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19B" w:rsidRPr="007B119B" w:rsidRDefault="007B119B" w:rsidP="007B119B">
      <w:pPr>
        <w:jc w:val="center"/>
        <w:rPr>
          <w:rFonts w:ascii="Arial" w:hAnsi="Arial" w:cs="Arial"/>
          <w:spacing w:val="40"/>
          <w:sz w:val="36"/>
          <w:szCs w:val="36"/>
        </w:rPr>
      </w:pPr>
    </w:p>
    <w:p w:rsidR="007B119B" w:rsidRPr="007B119B" w:rsidRDefault="007B119B" w:rsidP="007B119B">
      <w:pPr>
        <w:jc w:val="center"/>
        <w:rPr>
          <w:rFonts w:ascii="Arial" w:hAnsi="Arial" w:cs="Arial"/>
          <w:spacing w:val="40"/>
          <w:sz w:val="36"/>
          <w:szCs w:val="36"/>
        </w:rPr>
      </w:pPr>
    </w:p>
    <w:p w:rsidR="007B119B" w:rsidRPr="007B119B" w:rsidRDefault="00764A79" w:rsidP="007B119B">
      <w:pPr>
        <w:jc w:val="center"/>
        <w:rPr>
          <w:rFonts w:ascii="Arial" w:hAnsi="Arial" w:cs="Arial"/>
          <w:spacing w:val="40"/>
          <w:sz w:val="36"/>
          <w:szCs w:val="36"/>
        </w:rPr>
      </w:pPr>
      <w:r w:rsidRPr="00764A79">
        <w:rPr>
          <w:noProof/>
        </w:rP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60288;mso-wrap-style:none;mso-position-horizontal:center;mso-position-horizontal-relative:margin;mso-position-vertical:center;mso-position-vertical-relative:margin" stroked="f">
            <v:textbox style="mso-fit-shape-to-text:t" inset="0,0,0,0">
              <w:txbxContent>
                <w:p w:rsidR="00723437" w:rsidRDefault="00723437" w:rsidP="007B119B">
                  <w:pPr>
                    <w:spacing w:line="360" w:lineRule="auto"/>
                    <w:jc w:val="center"/>
                    <w:rPr>
                      <w:rFonts w:ascii="Arial" w:hAnsi="Arial" w:cs="Arial"/>
                      <w:b/>
                      <w:spacing w:val="40"/>
                      <w:sz w:val="48"/>
                      <w:szCs w:val="48"/>
                    </w:rPr>
                  </w:pPr>
                  <w:r w:rsidRPr="007B119B">
                    <w:rPr>
                      <w:rFonts w:ascii="Arial" w:hAnsi="Arial" w:cs="Arial"/>
                      <w:b/>
                      <w:spacing w:val="40"/>
                      <w:sz w:val="48"/>
                      <w:szCs w:val="48"/>
                    </w:rPr>
                    <w:t>VOLAPÜKAGASED PRO</w:t>
                  </w:r>
                  <w:r>
                    <w:rPr>
                      <w:rFonts w:ascii="Arial" w:hAnsi="Arial" w:cs="Arial"/>
                      <w:b/>
                      <w:spacing w:val="40"/>
                      <w:sz w:val="48"/>
                      <w:szCs w:val="48"/>
                    </w:rPr>
                    <w:t> </w:t>
                  </w:r>
                  <w:r w:rsidRPr="007B119B">
                    <w:rPr>
                      <w:rFonts w:ascii="Arial" w:hAnsi="Arial" w:cs="Arial"/>
                      <w:b/>
                      <w:spacing w:val="40"/>
                      <w:sz w:val="48"/>
                      <w:szCs w:val="48"/>
                    </w:rPr>
                    <w:t>NEDÄNAPÜKANS</w:t>
                  </w:r>
                  <w:r>
                    <w:rPr>
                      <w:rFonts w:ascii="Arial" w:hAnsi="Arial" w:cs="Arial"/>
                      <w:b/>
                      <w:spacing w:val="40"/>
                      <w:sz w:val="48"/>
                      <w:szCs w:val="48"/>
                    </w:rPr>
                    <w:t xml:space="preserve"> </w:t>
                  </w:r>
                </w:p>
                <w:p w:rsidR="00723437" w:rsidRDefault="00723437" w:rsidP="00C10EED">
                  <w:pPr>
                    <w:spacing w:line="360" w:lineRule="auto"/>
                    <w:jc w:val="center"/>
                    <w:rPr>
                      <w:rFonts w:ascii="Arial" w:hAnsi="Arial" w:cs="Arial"/>
                      <w:b/>
                      <w:spacing w:val="40"/>
                      <w:sz w:val="48"/>
                      <w:szCs w:val="48"/>
                    </w:rPr>
                  </w:pPr>
                  <w:r>
                    <w:rPr>
                      <w:rFonts w:ascii="Arial" w:hAnsi="Arial" w:cs="Arial"/>
                      <w:b/>
                      <w:spacing w:val="40"/>
                      <w:sz w:val="48"/>
                      <w:szCs w:val="48"/>
                    </w:rPr>
                    <w:t>SA VÖDEMS DASAMIK VOTIK ANIK</w:t>
                  </w:r>
                </w:p>
                <w:p w:rsidR="00723437" w:rsidRDefault="00723437" w:rsidP="00C10EED">
                  <w:pPr>
                    <w:spacing w:line="360" w:lineRule="auto"/>
                    <w:jc w:val="center"/>
                    <w:rPr>
                      <w:rFonts w:ascii="Arial" w:hAnsi="Arial" w:cs="Arial"/>
                      <w:b/>
                      <w:spacing w:val="40"/>
                      <w:sz w:val="48"/>
                      <w:szCs w:val="48"/>
                    </w:rPr>
                  </w:pPr>
                </w:p>
                <w:p w:rsidR="00723437" w:rsidRDefault="00723437" w:rsidP="00C10EED">
                  <w:pPr>
                    <w:spacing w:line="360" w:lineRule="auto"/>
                    <w:jc w:val="center"/>
                    <w:rPr>
                      <w:rFonts w:ascii="Arial" w:hAnsi="Arial" w:cs="Arial"/>
                      <w:b/>
                      <w:i/>
                      <w:spacing w:val="40"/>
                      <w:sz w:val="28"/>
                      <w:szCs w:val="28"/>
                    </w:rPr>
                  </w:pPr>
                  <w:r>
                    <w:rPr>
                      <w:rFonts w:ascii="Arial" w:hAnsi="Arial" w:cs="Arial"/>
                      <w:b/>
                      <w:i/>
                      <w:spacing w:val="40"/>
                      <w:sz w:val="28"/>
                      <w:szCs w:val="28"/>
                    </w:rPr>
                    <w:t>Sotül telid, efe pemenodöl ä peläfulüköl</w:t>
                  </w:r>
                </w:p>
                <w:p w:rsidR="00723437" w:rsidRDefault="00723437" w:rsidP="00C10EED">
                  <w:pPr>
                    <w:spacing w:line="360" w:lineRule="auto"/>
                    <w:jc w:val="center"/>
                    <w:rPr>
                      <w:rFonts w:ascii="Arial" w:hAnsi="Arial" w:cs="Arial"/>
                      <w:b/>
                      <w:i/>
                      <w:spacing w:val="40"/>
                      <w:sz w:val="28"/>
                      <w:szCs w:val="28"/>
                    </w:rPr>
                  </w:pPr>
                </w:p>
                <w:p w:rsidR="00723437" w:rsidRPr="00E57CAE" w:rsidRDefault="00723437" w:rsidP="00C10EED">
                  <w:pPr>
                    <w:spacing w:line="360" w:lineRule="auto"/>
                    <w:jc w:val="center"/>
                    <w:rPr>
                      <w:rFonts w:ascii="Arial" w:hAnsi="Arial" w:cs="Arial"/>
                      <w:i/>
                    </w:rPr>
                  </w:pPr>
                  <w:r>
                    <w:rPr>
                      <w:rFonts w:ascii="Arial" w:hAnsi="Arial" w:cs="Arial"/>
                      <w:i/>
                    </w:rPr>
                    <w:t>Konletan: ‘Daniil Morozov’</w:t>
                  </w:r>
                </w:p>
              </w:txbxContent>
            </v:textbox>
            <w10:wrap type="square" anchorx="margin" anchory="margin"/>
          </v:shape>
        </w:pict>
      </w:r>
    </w:p>
    <w:p w:rsidR="007B119B" w:rsidRPr="007B119B" w:rsidRDefault="007B119B" w:rsidP="007B119B">
      <w:pPr>
        <w:jc w:val="center"/>
        <w:rPr>
          <w:rFonts w:ascii="Arial" w:hAnsi="Arial" w:cs="Arial"/>
          <w:spacing w:val="40"/>
          <w:sz w:val="36"/>
          <w:szCs w:val="36"/>
        </w:rPr>
      </w:pPr>
    </w:p>
    <w:p w:rsidR="007B119B" w:rsidRDefault="007B119B" w:rsidP="00E05450">
      <w:pPr>
        <w:spacing w:after="600"/>
        <w:jc w:val="center"/>
        <w:rPr>
          <w:rFonts w:ascii="Arial" w:hAnsi="Arial" w:cs="Arial"/>
          <w:b/>
          <w:spacing w:val="40"/>
          <w:sz w:val="36"/>
          <w:szCs w:val="36"/>
        </w:rPr>
        <w:sectPr w:rsidR="007B119B" w:rsidSect="00E67245">
          <w:headerReference w:type="default" r:id="rId8"/>
          <w:footnotePr>
            <w:numRestart w:val="eachPage"/>
          </w:footnotePr>
          <w:pgSz w:w="11906" w:h="16838"/>
          <w:pgMar w:top="1134" w:right="850" w:bottom="1134" w:left="1701" w:header="708" w:footer="708" w:gutter="0"/>
          <w:cols w:space="708"/>
          <w:docGrid w:linePitch="360"/>
        </w:sectPr>
      </w:pPr>
    </w:p>
    <w:p w:rsidR="00CB2566" w:rsidRPr="00CB2566" w:rsidRDefault="00CB2566" w:rsidP="008E0919">
      <w:pPr>
        <w:spacing w:before="360"/>
        <w:jc w:val="center"/>
        <w:outlineLvl w:val="0"/>
        <w:rPr>
          <w:rFonts w:ascii="Times New Roman" w:hAnsi="Times New Roman"/>
          <w:b/>
          <w:spacing w:val="60"/>
          <w:sz w:val="36"/>
          <w:szCs w:val="36"/>
        </w:rPr>
      </w:pPr>
      <w:r w:rsidRPr="00CB2566">
        <w:rPr>
          <w:rFonts w:ascii="Times New Roman" w:hAnsi="Times New Roman"/>
          <w:b/>
          <w:spacing w:val="60"/>
          <w:sz w:val="36"/>
          <w:szCs w:val="36"/>
        </w:rPr>
        <w:lastRenderedPageBreak/>
        <w:t>NINÄDALISED</w:t>
      </w:r>
    </w:p>
    <w:p w:rsidR="007B119B" w:rsidRDefault="007B119B" w:rsidP="00E05450">
      <w:pPr>
        <w:spacing w:after="600"/>
        <w:jc w:val="center"/>
        <w:rPr>
          <w:rFonts w:ascii="Arial" w:hAnsi="Arial" w:cs="Arial"/>
          <w:b/>
          <w:spacing w:val="40"/>
          <w:sz w:val="36"/>
          <w:szCs w:val="36"/>
        </w:rPr>
      </w:pPr>
    </w:p>
    <w:p w:rsidR="007F742B" w:rsidRDefault="00764A79" w:rsidP="005D26C4">
      <w:pPr>
        <w:pStyle w:val="11"/>
      </w:pPr>
      <w:r w:rsidRPr="00764A79">
        <w:fldChar w:fldCharType="begin"/>
      </w:r>
      <w:r w:rsidR="007F742B">
        <w:instrText xml:space="preserve"> TOC \o "1-3" \u </w:instrText>
      </w:r>
      <w:r w:rsidRPr="00764A79">
        <w:fldChar w:fldCharType="separate"/>
      </w:r>
      <w:r w:rsidR="007A0396" w:rsidRPr="002217D7">
        <w:t>Fonun</w:t>
      </w:r>
      <w:r w:rsidR="007F742B" w:rsidRPr="007A0396">
        <w:tab/>
      </w:r>
      <w:r w:rsidRPr="007A0396">
        <w:fldChar w:fldCharType="begin"/>
      </w:r>
      <w:r w:rsidR="007F742B" w:rsidRPr="007A0396">
        <w:instrText xml:space="preserve"> PAGEREF _Toc475661941 \h </w:instrText>
      </w:r>
      <w:r w:rsidRPr="007A0396">
        <w:fldChar w:fldCharType="separate"/>
      </w:r>
      <w:r w:rsidR="008A6210">
        <w:t>21</w:t>
      </w:r>
      <w:r w:rsidRPr="007A0396">
        <w:fldChar w:fldCharType="end"/>
      </w:r>
    </w:p>
    <w:p w:rsidR="002844C5" w:rsidRPr="002844C5" w:rsidRDefault="002844C5" w:rsidP="005D26C4">
      <w:pPr>
        <w:pStyle w:val="11"/>
      </w:pPr>
      <w:r w:rsidRPr="002844C5">
        <w:t>Fovöds yela: 20</w:t>
      </w:r>
      <w:r w:rsidR="0044478E">
        <w:t>20</w:t>
      </w:r>
      <w:r w:rsidRPr="002844C5">
        <w:tab/>
      </w:r>
      <w:r w:rsidR="00764A79" w:rsidRPr="002844C5">
        <w:fldChar w:fldCharType="begin"/>
      </w:r>
      <w:r w:rsidRPr="002844C5">
        <w:instrText xml:space="preserve"> PAGEREF fovoqds_MMXIX \h </w:instrText>
      </w:r>
      <w:r w:rsidR="00764A79" w:rsidRPr="002844C5">
        <w:fldChar w:fldCharType="separate"/>
      </w:r>
      <w:r w:rsidR="008A6210">
        <w:t>22</w:t>
      </w:r>
      <w:r w:rsidR="00764A79" w:rsidRPr="002844C5">
        <w:fldChar w:fldCharType="end"/>
      </w:r>
    </w:p>
    <w:p w:rsidR="007F742B" w:rsidRPr="002217D7" w:rsidRDefault="007F742B" w:rsidP="007F742B">
      <w:pPr>
        <w:pStyle w:val="24"/>
        <w:tabs>
          <w:tab w:val="right" w:leader="dot" w:pos="9345"/>
        </w:tabs>
        <w:spacing w:after="0"/>
        <w:ind w:left="0"/>
        <w:rPr>
          <w:rFonts w:ascii="Times New Roman" w:hAnsi="Times New Roman"/>
          <w:noProof/>
          <w:sz w:val="20"/>
          <w:szCs w:val="20"/>
        </w:rPr>
      </w:pPr>
      <w:r w:rsidRPr="002217D7">
        <w:rPr>
          <w:rFonts w:ascii="Times New Roman" w:hAnsi="Times New Roman"/>
          <w:b/>
          <w:noProof/>
          <w:sz w:val="20"/>
          <w:szCs w:val="20"/>
        </w:rPr>
        <w:t>Nüns tefü Volapükagased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_Toc475661942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w:t>
      </w:r>
      <w:r w:rsidR="00764A79" w:rsidRPr="002217D7">
        <w:rPr>
          <w:rFonts w:ascii="Times New Roman" w:hAnsi="Times New Roman"/>
          <w:noProof/>
          <w:sz w:val="20"/>
          <w:szCs w:val="20"/>
        </w:rPr>
        <w:fldChar w:fldCharType="end"/>
      </w:r>
    </w:p>
    <w:p w:rsidR="007F742B" w:rsidRPr="002217D7" w:rsidRDefault="007F742B" w:rsidP="007F742B">
      <w:pPr>
        <w:spacing w:before="120" w:after="120"/>
        <w:jc w:val="center"/>
        <w:rPr>
          <w:rFonts w:ascii="Times New Roman" w:hAnsi="Times New Roman"/>
          <w:noProof/>
          <w:sz w:val="20"/>
          <w:szCs w:val="20"/>
        </w:rPr>
      </w:pPr>
      <w:r w:rsidRPr="002217D7">
        <w:rPr>
          <w:rFonts w:ascii="Times New Roman" w:hAnsi="Times New Roman"/>
          <w:b/>
          <w:noProof/>
          <w:sz w:val="20"/>
          <w:szCs w:val="20"/>
        </w:rPr>
        <w:t xml:space="preserve">VOLAPÜKAGASED PRO NEDÄNAPÜKANS. </w:t>
      </w:r>
      <w:r w:rsidRPr="002217D7">
        <w:rPr>
          <w:rFonts w:ascii="Times New Roman" w:hAnsi="Times New Roman"/>
          <w:noProof/>
          <w:sz w:val="20"/>
          <w:szCs w:val="20"/>
        </w:rPr>
        <w:t>JÄFIDOT VPAKLUBA VALEMIK NEDÄNIK Ä JÄFIDOT BÜFIK DILÄDA VALEMIK FEDA VPAKLUBAS.</w:t>
      </w:r>
    </w:p>
    <w:p w:rsidR="007F742B" w:rsidRPr="002217D7" w:rsidRDefault="007F742B" w:rsidP="005D26C4">
      <w:pPr>
        <w:pStyle w:val="11"/>
        <w:rPr>
          <w:lang w:eastAsia="ru-RU" w:bidi="ar-SA"/>
        </w:rPr>
      </w:pPr>
      <w:r w:rsidRPr="002217D7">
        <w:t>1932 (yelod 1id)</w:t>
      </w:r>
    </w:p>
    <w:p w:rsidR="007F742B" w:rsidRPr="002217D7" w:rsidRDefault="007F742B" w:rsidP="007F742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Vödem</w:t>
      </w:r>
      <w:r w:rsidRPr="002217D7">
        <w:rPr>
          <w:rFonts w:ascii="Times New Roman" w:eastAsia="Times New Roman" w:hAnsi="Times New Roman"/>
          <w:b/>
          <w:noProof/>
          <w:sz w:val="20"/>
          <w:szCs w:val="20"/>
        </w:rPr>
        <w:t xml:space="preserve"> redaka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_Toc475661944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w:t>
      </w:r>
      <w:r w:rsidR="00764A79" w:rsidRPr="002217D7">
        <w:rPr>
          <w:rFonts w:ascii="Times New Roman" w:hAnsi="Times New Roman"/>
          <w:noProof/>
          <w:sz w:val="20"/>
          <w:szCs w:val="20"/>
        </w:rPr>
        <w:fldChar w:fldCharType="end"/>
      </w:r>
    </w:p>
    <w:p w:rsidR="007F742B" w:rsidRPr="002217D7" w:rsidRDefault="007F742B" w:rsidP="007F742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Diläd valemik feda Volapükaklubas</w:t>
      </w:r>
      <w:r w:rsidR="007A0396">
        <w:rPr>
          <w:rFonts w:ascii="Times New Roman" w:hAnsi="Times New Roman"/>
          <w:b/>
          <w:noProof/>
          <w:sz w:val="20"/>
          <w:szCs w:val="20"/>
        </w:rPr>
        <w:t>.</w:t>
      </w:r>
      <w:r w:rsidRPr="002217D7">
        <w:rPr>
          <w:rFonts w:ascii="Times New Roman" w:hAnsi="Times New Roman"/>
          <w:b/>
          <w:noProof/>
          <w:sz w:val="20"/>
          <w:szCs w:val="20"/>
        </w:rPr>
        <w:t xml:space="preserve"> Nomükam büfik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_Toc475661945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w:t>
      </w:r>
      <w:r w:rsidR="00764A79" w:rsidRPr="002217D7">
        <w:rPr>
          <w:rFonts w:ascii="Times New Roman" w:hAnsi="Times New Roman"/>
          <w:noProof/>
          <w:sz w:val="20"/>
          <w:szCs w:val="20"/>
        </w:rPr>
        <w:fldChar w:fldCharType="end"/>
      </w:r>
    </w:p>
    <w:p w:rsidR="007F742B" w:rsidRPr="002217D7" w:rsidRDefault="007A0396" w:rsidP="007F742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_Toc475661946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w:t>
      </w:r>
      <w:r w:rsidR="00764A79" w:rsidRPr="002217D7">
        <w:rPr>
          <w:rFonts w:ascii="Times New Roman" w:hAnsi="Times New Roman"/>
          <w:noProof/>
          <w:sz w:val="20"/>
          <w:szCs w:val="20"/>
        </w:rPr>
        <w:fldChar w:fldCharType="end"/>
      </w:r>
    </w:p>
    <w:p w:rsidR="007F742B" w:rsidRPr="002217D7" w:rsidRDefault="007A0396" w:rsidP="007F742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_Toc475661947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w:t>
      </w:r>
      <w:r w:rsidR="00764A79" w:rsidRPr="002217D7">
        <w:rPr>
          <w:rFonts w:ascii="Times New Roman" w:hAnsi="Times New Roman"/>
          <w:noProof/>
          <w:sz w:val="20"/>
          <w:szCs w:val="20"/>
        </w:rPr>
        <w:fldChar w:fldCharType="end"/>
      </w:r>
    </w:p>
    <w:p w:rsidR="007F742B" w:rsidRPr="002217D7" w:rsidRDefault="007A0396" w:rsidP="007F742B">
      <w:pPr>
        <w:pStyle w:val="24"/>
        <w:tabs>
          <w:tab w:val="right" w:leader="dot" w:pos="9345"/>
        </w:tabs>
        <w:spacing w:before="60" w:after="0"/>
        <w:ind w:left="0"/>
        <w:rPr>
          <w:rFonts w:ascii="Times New Roman" w:hAnsi="Times New Roman"/>
          <w:noProof/>
          <w:sz w:val="20"/>
          <w:szCs w:val="20"/>
          <w:lang w:eastAsia="ru-RU" w:bidi="ar-SA"/>
        </w:rPr>
      </w:pPr>
      <w:r w:rsidRPr="007A0396">
        <w:rPr>
          <w:rFonts w:ascii="Times New Roman" w:hAnsi="Times New Roman"/>
          <w:b/>
          <w:noProof/>
          <w:sz w:val="20"/>
          <w:szCs w:val="20"/>
        </w:rPr>
        <w:t>Nunod dö kobikam teldegbalid</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_Toc475661948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26</w:t>
      </w:r>
      <w:r w:rsidR="00764A79" w:rsidRPr="002217D7">
        <w:rPr>
          <w:rFonts w:ascii="Times New Roman" w:hAnsi="Times New Roman"/>
          <w:noProof/>
          <w:sz w:val="20"/>
          <w:szCs w:val="20"/>
        </w:rPr>
        <w:fldChar w:fldCharType="end"/>
      </w:r>
    </w:p>
    <w:p w:rsidR="007F742B" w:rsidRPr="0062556F" w:rsidRDefault="007A0396"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eastAsia="Times New Roman" w:hAnsi="Times New Roman"/>
          <w:b/>
          <w:bCs/>
          <w:noProof/>
          <w:sz w:val="20"/>
          <w:szCs w:val="20"/>
          <w:lang w:val="fr-FR"/>
        </w:rPr>
        <w:t>Noteds</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_Toc475661949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27</w:t>
      </w:r>
      <w:r w:rsidR="00764A79" w:rsidRPr="002217D7">
        <w:rPr>
          <w:rFonts w:ascii="Times New Roman" w:hAnsi="Times New Roman"/>
          <w:noProof/>
          <w:sz w:val="20"/>
          <w:szCs w:val="20"/>
        </w:rPr>
        <w:fldChar w:fldCharType="end"/>
      </w:r>
    </w:p>
    <w:p w:rsidR="007F742B" w:rsidRPr="0062556F" w:rsidRDefault="007A0396"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eastAsia="Times New Roman" w:hAnsi="Times New Roman"/>
          <w:b/>
          <w:bCs/>
          <w:noProof/>
          <w:sz w:val="20"/>
          <w:szCs w:val="20"/>
          <w:lang w:val="fr-FR"/>
        </w:rPr>
        <w:t>Propagid e reklam</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_Toc475661950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28</w:t>
      </w:r>
      <w:r w:rsidR="00764A79" w:rsidRPr="002217D7">
        <w:rPr>
          <w:rFonts w:ascii="Times New Roman" w:hAnsi="Times New Roman"/>
          <w:noProof/>
          <w:sz w:val="20"/>
          <w:szCs w:val="20"/>
        </w:rPr>
        <w:fldChar w:fldCharType="end"/>
      </w:r>
    </w:p>
    <w:p w:rsidR="007F742B" w:rsidRPr="0062556F" w:rsidRDefault="007A0396"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eastAsia="Times New Roman" w:hAnsi="Times New Roman"/>
          <w:b/>
          <w:bCs/>
          <w:noProof/>
          <w:sz w:val="20"/>
          <w:szCs w:val="20"/>
          <w:lang w:val="fr-FR"/>
        </w:rPr>
        <w:t>Nun</w:t>
      </w:r>
      <w:r w:rsidR="004D1DD8" w:rsidRPr="0062556F">
        <w:rPr>
          <w:rFonts w:ascii="Times New Roman" w:eastAsia="Times New Roman" w:hAnsi="Times New Roman"/>
          <w:b/>
          <w:bCs/>
          <w:noProof/>
          <w:sz w:val="20"/>
          <w:szCs w:val="20"/>
          <w:lang w:val="fr-FR"/>
        </w:rPr>
        <w:t xml:space="preserve"> (yulul ela 1932)</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_Toc475661951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28</w:t>
      </w:r>
      <w:r w:rsidR="00764A79" w:rsidRPr="002217D7">
        <w:rPr>
          <w:rFonts w:ascii="Times New Roman" w:hAnsi="Times New Roman"/>
          <w:noProof/>
          <w:sz w:val="20"/>
          <w:szCs w:val="20"/>
        </w:rPr>
        <w:fldChar w:fldCharType="end"/>
      </w:r>
    </w:p>
    <w:p w:rsidR="007F742B" w:rsidRPr="0062556F" w:rsidRDefault="007A0396"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eastAsia="Times New Roman" w:hAnsi="Times New Roman"/>
          <w:b/>
          <w:bCs/>
          <w:noProof/>
          <w:sz w:val="20"/>
          <w:szCs w:val="20"/>
          <w:lang w:val="fr-FR"/>
        </w:rPr>
        <w:t>Nuns</w:t>
      </w:r>
      <w:r w:rsidR="004D1DD8" w:rsidRPr="0062556F">
        <w:rPr>
          <w:rFonts w:ascii="Times New Roman" w:eastAsia="Times New Roman" w:hAnsi="Times New Roman"/>
          <w:b/>
          <w:bCs/>
          <w:noProof/>
          <w:sz w:val="20"/>
          <w:szCs w:val="20"/>
          <w:lang w:val="fr-FR"/>
        </w:rPr>
        <w:t xml:space="preserve"> (gustul ela 1932)</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_Toc475661952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28</w:t>
      </w:r>
      <w:r w:rsidR="00764A79" w:rsidRPr="002217D7">
        <w:rPr>
          <w:rFonts w:ascii="Times New Roman" w:hAnsi="Times New Roman"/>
          <w:noProof/>
          <w:sz w:val="20"/>
          <w:szCs w:val="20"/>
        </w:rPr>
        <w:fldChar w:fldCharType="end"/>
      </w:r>
    </w:p>
    <w:p w:rsidR="007F742B" w:rsidRPr="0062556F" w:rsidRDefault="007A0396"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eastAsia="Times New Roman" w:hAnsi="Times New Roman"/>
          <w:b/>
          <w:bCs/>
          <w:noProof/>
          <w:sz w:val="20"/>
          <w:szCs w:val="20"/>
          <w:lang w:val="fr-FR"/>
        </w:rPr>
        <w:t>Nuns</w:t>
      </w:r>
      <w:r w:rsidR="004D1DD8" w:rsidRPr="0062556F">
        <w:rPr>
          <w:rFonts w:ascii="Times New Roman" w:eastAsia="Times New Roman" w:hAnsi="Times New Roman"/>
          <w:b/>
          <w:bCs/>
          <w:noProof/>
          <w:sz w:val="20"/>
          <w:szCs w:val="20"/>
          <w:lang w:val="fr-FR"/>
        </w:rPr>
        <w:t xml:space="preserve"> (tobul ela 1932)</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_Toc475661953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29</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eastAsia="Times New Roman" w:hAnsi="Times New Roman"/>
          <w:b/>
          <w:bCs/>
          <w:noProof/>
          <w:sz w:val="20"/>
          <w:szCs w:val="20"/>
          <w:lang w:val="fr-FR"/>
        </w:rPr>
        <w:t>Nuns</w:t>
      </w:r>
      <w:r w:rsidR="004D1DD8" w:rsidRPr="0062556F">
        <w:rPr>
          <w:rFonts w:ascii="Times New Roman" w:eastAsia="Times New Roman" w:hAnsi="Times New Roman"/>
          <w:b/>
          <w:bCs/>
          <w:noProof/>
          <w:sz w:val="20"/>
          <w:szCs w:val="20"/>
          <w:lang w:val="fr-FR"/>
        </w:rPr>
        <w:t xml:space="preserve"> (novul ela 1932)</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_Toc475661954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29</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eastAsia="Times New Roman" w:hAnsi="Times New Roman"/>
          <w:b/>
          <w:bCs/>
          <w:noProof/>
          <w:sz w:val="20"/>
          <w:szCs w:val="20"/>
          <w:lang w:val="fr-FR"/>
        </w:rPr>
        <w:t>Volapükaklub valemik Nedänik</w:t>
      </w:r>
      <w:r w:rsidR="007A0396" w:rsidRPr="0062556F">
        <w:rPr>
          <w:rFonts w:ascii="Times New Roman" w:eastAsia="Times New Roman" w:hAnsi="Times New Roman"/>
          <w:b/>
          <w:bCs/>
          <w:noProof/>
          <w:sz w:val="20"/>
          <w:szCs w:val="20"/>
          <w:lang w:val="fr-FR"/>
        </w:rPr>
        <w:t>.</w:t>
      </w:r>
      <w:r w:rsidRPr="0062556F">
        <w:rPr>
          <w:rFonts w:ascii="Times New Roman" w:eastAsia="Times New Roman" w:hAnsi="Times New Roman"/>
          <w:b/>
          <w:bCs/>
          <w:noProof/>
          <w:sz w:val="20"/>
          <w:szCs w:val="20"/>
          <w:lang w:val="fr-FR"/>
        </w:rPr>
        <w:t xml:space="preserve"> </w:t>
      </w:r>
      <w:r w:rsidR="007A0396" w:rsidRPr="0062556F">
        <w:rPr>
          <w:rFonts w:ascii="Times New Roman" w:eastAsia="Times New Roman" w:hAnsi="Times New Roman"/>
          <w:b/>
          <w:bCs/>
          <w:noProof/>
          <w:sz w:val="20"/>
          <w:szCs w:val="20"/>
          <w:lang w:val="fr-FR"/>
        </w:rPr>
        <w:t>Nunod dö k</w:t>
      </w:r>
      <w:r w:rsidRPr="0062556F">
        <w:rPr>
          <w:rFonts w:ascii="Times New Roman" w:eastAsia="Times New Roman" w:hAnsi="Times New Roman"/>
          <w:b/>
          <w:bCs/>
          <w:noProof/>
          <w:sz w:val="20"/>
          <w:szCs w:val="20"/>
          <w:lang w:val="fr-FR"/>
        </w:rPr>
        <w:t>obikam 22id</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_Toc475661955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30</w:t>
      </w:r>
      <w:r w:rsidR="00764A79" w:rsidRPr="002217D7">
        <w:rPr>
          <w:rFonts w:ascii="Times New Roman" w:hAnsi="Times New Roman"/>
          <w:noProof/>
          <w:sz w:val="20"/>
          <w:szCs w:val="20"/>
        </w:rPr>
        <w:fldChar w:fldCharType="end"/>
      </w:r>
    </w:p>
    <w:p w:rsidR="007F742B" w:rsidRPr="0062556F" w:rsidRDefault="007F742B" w:rsidP="005D26C4">
      <w:pPr>
        <w:pStyle w:val="11"/>
        <w:rPr>
          <w:lang w:val="fr-FR" w:eastAsia="ru-RU" w:bidi="ar-SA"/>
        </w:rPr>
      </w:pPr>
      <w:r w:rsidRPr="0062556F">
        <w:rPr>
          <w:lang w:val="fr-FR"/>
        </w:rPr>
        <w:t>1933 (yelod 2id)</w:t>
      </w:r>
      <w:r w:rsidR="003F5947" w:rsidRPr="0062556F">
        <w:rPr>
          <w:lang w:val="fr-FR" w:eastAsia="ru-RU" w:bidi="ar-SA"/>
        </w:rPr>
        <w:t xml:space="preserve"> </w:t>
      </w:r>
    </w:p>
    <w:p w:rsidR="007F742B" w:rsidRPr="0062556F" w:rsidRDefault="00EE1AD5"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eastAsia="Times New Roman" w:hAnsi="Times New Roman"/>
          <w:b/>
          <w:bCs/>
          <w:noProof/>
          <w:sz w:val="20"/>
          <w:szCs w:val="20"/>
          <w:lang w:val="fr-FR"/>
        </w:rPr>
        <w:t>Pötü yelacen</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_Toc475661957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32</w:t>
      </w:r>
      <w:r w:rsidR="00764A79" w:rsidRPr="002217D7">
        <w:rPr>
          <w:rFonts w:ascii="Times New Roman" w:hAnsi="Times New Roman"/>
          <w:noProof/>
          <w:sz w:val="20"/>
          <w:szCs w:val="20"/>
        </w:rPr>
        <w:fldChar w:fldCharType="end"/>
      </w:r>
    </w:p>
    <w:p w:rsidR="007F742B" w:rsidRPr="0062556F" w:rsidRDefault="00EE1AD5"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 (yanul ela 1933)</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_Toc475661958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32</w:t>
      </w:r>
      <w:r w:rsidR="00764A79" w:rsidRPr="002217D7">
        <w:rPr>
          <w:rFonts w:ascii="Times New Roman" w:hAnsi="Times New Roman"/>
          <w:noProof/>
          <w:sz w:val="20"/>
          <w:szCs w:val="20"/>
        </w:rPr>
        <w:fldChar w:fldCharType="end"/>
      </w:r>
    </w:p>
    <w:p w:rsidR="007F742B" w:rsidRPr="0062556F" w:rsidRDefault="00EE1AD5"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 (mäzul ela 1933)</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_Toc475661959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32</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Milag jamodas degvel</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_Toc475661960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32</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00EE1AD5" w:rsidRPr="0062556F">
        <w:rPr>
          <w:rFonts w:ascii="Times New Roman" w:hAnsi="Times New Roman"/>
          <w:b/>
          <w:noProof/>
          <w:sz w:val="20"/>
          <w:szCs w:val="20"/>
          <w:lang w:val="fr-FR"/>
        </w:rPr>
        <w:t xml:space="preserve"> (mayul ela 1933)</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_Toc475661961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34</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Läb</w:t>
      </w:r>
      <w:r w:rsidR="00D243FF" w:rsidRPr="0062556F">
        <w:rPr>
          <w:rFonts w:ascii="Times New Roman" w:hAnsi="Times New Roman"/>
          <w:b/>
          <w:noProof/>
          <w:sz w:val="20"/>
          <w:szCs w:val="20"/>
          <w:lang w:val="fr-FR"/>
        </w:rPr>
        <w:t xml:space="preserve"> </w:t>
      </w:r>
      <w:r w:rsidR="00D243FF" w:rsidRPr="0062556F">
        <w:rPr>
          <w:rFonts w:ascii="Times New Roman" w:hAnsi="Times New Roman"/>
          <w:i/>
          <w:noProof/>
          <w:sz w:val="20"/>
          <w:szCs w:val="20"/>
          <w:lang w:val="fr-FR"/>
        </w:rPr>
        <w:t>(</w:t>
      </w:r>
      <w:r w:rsidR="00D243FF" w:rsidRPr="0062556F">
        <w:rPr>
          <w:rFonts w:ascii="Times New Roman" w:eastAsia="Times New Roman" w:hAnsi="Times New Roman"/>
          <w:i/>
          <w:noProof/>
          <w:sz w:val="20"/>
          <w:szCs w:val="20"/>
          <w:lang w:val="fr-FR"/>
        </w:rPr>
        <w:t>Kapit balid se el “Härmit” fa ‘Ebba Pauli’</w:t>
      </w:r>
      <w:r w:rsidR="00D243FF" w:rsidRPr="0062556F">
        <w:rPr>
          <w:rFonts w:ascii="Times New Roman" w:hAnsi="Times New Roman"/>
          <w:i/>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_Toc475661962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34</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00EE1AD5" w:rsidRPr="0062556F">
        <w:rPr>
          <w:rFonts w:ascii="Times New Roman" w:hAnsi="Times New Roman"/>
          <w:b/>
          <w:noProof/>
          <w:sz w:val="20"/>
          <w:szCs w:val="20"/>
          <w:lang w:val="fr-FR"/>
        </w:rPr>
        <w:t xml:space="preserve"> (yulul ela 1933)</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_Toc475661963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w:t>
      </w:r>
      <w:r w:rsidR="00764A79" w:rsidRPr="002217D7">
        <w:rPr>
          <w:rFonts w:ascii="Times New Roman" w:hAnsi="Times New Roman"/>
          <w:noProof/>
          <w:sz w:val="20"/>
          <w:szCs w:val="20"/>
        </w:rPr>
        <w:fldChar w:fldCharType="end"/>
      </w:r>
    </w:p>
    <w:p w:rsidR="007F742B" w:rsidRPr="0062556F" w:rsidRDefault="00EE1AD5"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Hüm Volapüka</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_Toc475661964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00EE1AD5" w:rsidRPr="0062556F">
        <w:rPr>
          <w:rFonts w:ascii="Times New Roman" w:hAnsi="Times New Roman"/>
          <w:b/>
          <w:noProof/>
          <w:sz w:val="20"/>
          <w:szCs w:val="20"/>
          <w:lang w:val="fr-FR"/>
        </w:rPr>
        <w:t xml:space="preserve"> (setul ela 1933)</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_Toc475661965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37</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Ceds e tikods</w:t>
      </w:r>
      <w:r w:rsidR="006E44D8" w:rsidRPr="0062556F">
        <w:rPr>
          <w:rFonts w:ascii="Times New Roman" w:hAnsi="Times New Roman"/>
          <w:b/>
          <w:noProof/>
          <w:sz w:val="20"/>
          <w:szCs w:val="20"/>
          <w:lang w:val="fr-FR"/>
        </w:rPr>
        <w:t xml:space="preserve"> (setul ela 1933)</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_Toc475661966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37</w:t>
      </w:r>
      <w:r w:rsidR="00764A79" w:rsidRPr="002217D7">
        <w:rPr>
          <w:rFonts w:ascii="Times New Roman" w:hAnsi="Times New Roman"/>
          <w:noProof/>
          <w:sz w:val="20"/>
          <w:szCs w:val="20"/>
        </w:rPr>
        <w:fldChar w:fldCharType="end"/>
      </w:r>
    </w:p>
    <w:p w:rsidR="007F742B" w:rsidRPr="0007633C"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Volapükaklub valemik Nedänik</w:t>
      </w:r>
      <w:r w:rsidR="008D4D2B" w:rsidRPr="0062556F">
        <w:rPr>
          <w:rFonts w:ascii="Times New Roman" w:hAnsi="Times New Roman"/>
          <w:b/>
          <w:noProof/>
          <w:sz w:val="20"/>
          <w:szCs w:val="20"/>
          <w:lang w:val="fr-FR"/>
        </w:rPr>
        <w:t xml:space="preserve">. </w:t>
      </w:r>
      <w:r w:rsidR="008D4D2B" w:rsidRPr="0007633C">
        <w:rPr>
          <w:rFonts w:ascii="Times New Roman" w:hAnsi="Times New Roman"/>
          <w:b/>
          <w:noProof/>
          <w:sz w:val="20"/>
          <w:szCs w:val="20"/>
          <w:lang w:val="fr-FR"/>
        </w:rPr>
        <w:t>Nunod dö</w:t>
      </w:r>
      <w:r w:rsidRPr="0007633C">
        <w:rPr>
          <w:rFonts w:ascii="Times New Roman" w:hAnsi="Times New Roman"/>
          <w:b/>
          <w:noProof/>
          <w:sz w:val="20"/>
          <w:szCs w:val="20"/>
          <w:lang w:val="fr-FR"/>
        </w:rPr>
        <w:t xml:space="preserve"> </w:t>
      </w:r>
      <w:r w:rsidR="008D4D2B" w:rsidRPr="0007633C">
        <w:rPr>
          <w:rFonts w:ascii="Times New Roman" w:hAnsi="Times New Roman"/>
          <w:b/>
          <w:noProof/>
          <w:sz w:val="20"/>
          <w:szCs w:val="20"/>
          <w:lang w:val="fr-FR"/>
        </w:rPr>
        <w:t>k</w:t>
      </w:r>
      <w:r w:rsidRPr="0007633C">
        <w:rPr>
          <w:rFonts w:ascii="Times New Roman" w:hAnsi="Times New Roman"/>
          <w:b/>
          <w:noProof/>
          <w:sz w:val="20"/>
          <w:szCs w:val="20"/>
          <w:lang w:val="fr-FR"/>
        </w:rPr>
        <w:t>obikam 23id</w:t>
      </w:r>
      <w:r w:rsidRPr="0007633C">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07633C">
        <w:rPr>
          <w:rFonts w:ascii="Times New Roman" w:hAnsi="Times New Roman"/>
          <w:noProof/>
          <w:sz w:val="20"/>
          <w:szCs w:val="20"/>
          <w:lang w:val="fr-FR"/>
        </w:rPr>
        <w:instrText xml:space="preserve"> PAGEREF _Toc475661967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37</w:t>
      </w:r>
      <w:r w:rsidR="00764A79" w:rsidRPr="002217D7">
        <w:rPr>
          <w:rFonts w:ascii="Times New Roman" w:hAnsi="Times New Roman"/>
          <w:noProof/>
          <w:sz w:val="20"/>
          <w:szCs w:val="20"/>
        </w:rPr>
        <w:fldChar w:fldCharType="end"/>
      </w:r>
    </w:p>
    <w:p w:rsidR="007F742B" w:rsidRPr="002217D7" w:rsidRDefault="007F742B" w:rsidP="007F742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00EE1AD5">
        <w:rPr>
          <w:rFonts w:ascii="Times New Roman" w:hAnsi="Times New Roman"/>
          <w:b/>
          <w:noProof/>
          <w:sz w:val="20"/>
          <w:szCs w:val="20"/>
        </w:rPr>
        <w:t xml:space="preserve"> (novul ela 1933)</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_Toc475661968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w:t>
      </w:r>
      <w:r w:rsidR="00764A79" w:rsidRPr="002217D7">
        <w:rPr>
          <w:rFonts w:ascii="Times New Roman" w:hAnsi="Times New Roman"/>
          <w:noProof/>
          <w:sz w:val="20"/>
          <w:szCs w:val="20"/>
        </w:rPr>
        <w:fldChar w:fldCharType="end"/>
      </w:r>
    </w:p>
    <w:p w:rsidR="007F742B" w:rsidRPr="002217D7" w:rsidRDefault="007F742B" w:rsidP="007F742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Klän lekanana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_Toc475661969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w:t>
      </w:r>
      <w:r w:rsidR="00764A79" w:rsidRPr="002217D7">
        <w:rPr>
          <w:rFonts w:ascii="Times New Roman" w:hAnsi="Times New Roman"/>
          <w:noProof/>
          <w:sz w:val="20"/>
          <w:szCs w:val="20"/>
        </w:rPr>
        <w:fldChar w:fldCharType="end"/>
      </w:r>
    </w:p>
    <w:p w:rsidR="007F742B" w:rsidRPr="002217D7" w:rsidRDefault="007F742B" w:rsidP="007F742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Ceds e tikods</w:t>
      </w:r>
      <w:r w:rsidR="00D0223B">
        <w:rPr>
          <w:rFonts w:ascii="Times New Roman" w:hAnsi="Times New Roman"/>
          <w:b/>
          <w:noProof/>
          <w:sz w:val="20"/>
          <w:szCs w:val="20"/>
        </w:rPr>
        <w:t xml:space="preserve"> (novul ela 1933)</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_Toc475661970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1934 (yelod 3id)</w:t>
      </w:r>
      <w:r w:rsidR="00615864" w:rsidRPr="002217D7">
        <w:rPr>
          <w:lang w:eastAsia="ru-RU" w:bidi="ar-SA"/>
        </w:rPr>
        <w:t xml:space="preserve"> </w:t>
      </w:r>
    </w:p>
    <w:p w:rsidR="007F742B" w:rsidRPr="002217D7" w:rsidRDefault="00204182" w:rsidP="007F742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rPr>
        <w:t>Pötü yelacen</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_Toc475661972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w:t>
      </w:r>
      <w:r w:rsidR="00764A79" w:rsidRPr="002217D7">
        <w:rPr>
          <w:rFonts w:ascii="Times New Roman" w:hAnsi="Times New Roman"/>
          <w:noProof/>
          <w:sz w:val="20"/>
          <w:szCs w:val="20"/>
        </w:rPr>
        <w:fldChar w:fldCharType="end"/>
      </w:r>
    </w:p>
    <w:p w:rsidR="007F742B" w:rsidRPr="002217D7" w:rsidRDefault="007F742B" w:rsidP="007F742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00FD7106">
        <w:rPr>
          <w:rFonts w:ascii="Times New Roman" w:hAnsi="Times New Roman"/>
          <w:b/>
          <w:noProof/>
          <w:sz w:val="20"/>
          <w:szCs w:val="20"/>
        </w:rPr>
        <w:t xml:space="preserve"> (yanul ela 1934)</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_Toc475661973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Lavarans tel</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_Toc475661974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42</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Delavoban käfik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_Toc475661975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42</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rPr>
      </w:pPr>
      <w:r w:rsidRPr="0062556F">
        <w:rPr>
          <w:rFonts w:ascii="Times New Roman" w:hAnsi="Times New Roman"/>
          <w:b/>
          <w:noProof/>
          <w:sz w:val="20"/>
          <w:szCs w:val="20"/>
          <w:lang w:val="fr-FR"/>
        </w:rPr>
        <w:t xml:space="preserve">Büad </w:t>
      </w:r>
      <w:r w:rsidR="00096A25" w:rsidRPr="0062556F">
        <w:rPr>
          <w:rFonts w:ascii="Times New Roman" w:hAnsi="Times New Roman"/>
          <w:b/>
          <w:noProof/>
          <w:sz w:val="20"/>
          <w:szCs w:val="20"/>
          <w:lang w:val="fr-FR"/>
        </w:rPr>
        <w:t>c</w:t>
      </w:r>
      <w:r w:rsidRPr="0062556F">
        <w:rPr>
          <w:rFonts w:ascii="Times New Roman" w:hAnsi="Times New Roman"/>
          <w:b/>
          <w:noProof/>
          <w:sz w:val="20"/>
          <w:szCs w:val="20"/>
          <w:lang w:val="fr-FR"/>
        </w:rPr>
        <w:t xml:space="preserve">ifala de 1934, </w:t>
      </w:r>
      <w:r w:rsidR="00096A25" w:rsidRPr="0062556F">
        <w:rPr>
          <w:rFonts w:ascii="Times New Roman" w:hAnsi="Times New Roman"/>
          <w:b/>
          <w:noProof/>
          <w:sz w:val="20"/>
          <w:szCs w:val="20"/>
          <w:lang w:val="fr-FR"/>
        </w:rPr>
        <w:t>y</w:t>
      </w:r>
      <w:r w:rsidRPr="0062556F">
        <w:rPr>
          <w:rFonts w:ascii="Times New Roman" w:hAnsi="Times New Roman"/>
          <w:b/>
          <w:noProof/>
          <w:sz w:val="20"/>
          <w:szCs w:val="20"/>
          <w:lang w:val="fr-FR"/>
        </w:rPr>
        <w:t>anul</w:t>
      </w:r>
      <w:r w:rsidR="00096A25" w:rsidRPr="0062556F">
        <w:rPr>
          <w:rFonts w:ascii="Times New Roman" w:hAnsi="Times New Roman"/>
          <w:b/>
          <w:noProof/>
          <w:sz w:val="20"/>
          <w:szCs w:val="20"/>
          <w:lang w:val="fr-FR"/>
        </w:rPr>
        <w:t>,</w:t>
      </w:r>
      <w:r w:rsidRPr="0062556F">
        <w:rPr>
          <w:rFonts w:ascii="Times New Roman" w:hAnsi="Times New Roman"/>
          <w:b/>
          <w:noProof/>
          <w:sz w:val="20"/>
          <w:szCs w:val="20"/>
          <w:lang w:val="fr-FR"/>
        </w:rPr>
        <w:t xml:space="preserve"> 1</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_Toc475661976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43</w:t>
      </w:r>
      <w:r w:rsidR="00764A79" w:rsidRPr="002217D7">
        <w:rPr>
          <w:rFonts w:ascii="Times New Roman" w:hAnsi="Times New Roman"/>
          <w:noProof/>
          <w:sz w:val="20"/>
          <w:szCs w:val="20"/>
        </w:rPr>
        <w:fldChar w:fldCharType="end"/>
      </w:r>
    </w:p>
    <w:p w:rsidR="007E4EAB" w:rsidRPr="0062556F" w:rsidRDefault="007E4EAB" w:rsidP="007E4EAB">
      <w:pPr>
        <w:pStyle w:val="24"/>
        <w:tabs>
          <w:tab w:val="right" w:leader="dot" w:pos="9345"/>
        </w:tabs>
        <w:spacing w:before="60" w:after="0"/>
        <w:ind w:left="0"/>
        <w:rPr>
          <w:rFonts w:ascii="Times New Roman" w:hAnsi="Times New Roman"/>
          <w:noProof/>
          <w:sz w:val="20"/>
          <w:szCs w:val="20"/>
          <w:lang w:val="fr-FR"/>
        </w:rPr>
      </w:pPr>
      <w:r w:rsidRPr="0062556F">
        <w:rPr>
          <w:rFonts w:ascii="Times New Roman" w:hAnsi="Times New Roman"/>
          <w:b/>
          <w:noProof/>
          <w:sz w:val="20"/>
          <w:szCs w:val="20"/>
          <w:lang w:val="fr-FR"/>
        </w:rPr>
        <w:t>Nuns (mäzul ela 1934)</w:t>
      </w:r>
      <w:r w:rsidRPr="0062556F">
        <w:rPr>
          <w:rFonts w:ascii="Times New Roman" w:hAnsi="Times New Roman"/>
          <w:noProof/>
          <w:sz w:val="20"/>
          <w:szCs w:val="20"/>
          <w:lang w:val="fr-FR"/>
        </w:rPr>
        <w:tab/>
      </w:r>
      <w:r w:rsidR="00764A79" w:rsidRPr="007E4EAB">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Nuns_maqzul_34 \h </w:instrText>
      </w:r>
      <w:r w:rsidR="00764A79" w:rsidRPr="007E4EAB">
        <w:rPr>
          <w:rFonts w:ascii="Times New Roman" w:hAnsi="Times New Roman"/>
          <w:noProof/>
          <w:sz w:val="20"/>
          <w:szCs w:val="20"/>
        </w:rPr>
      </w:r>
      <w:r w:rsidR="00764A79" w:rsidRPr="007E4EAB">
        <w:rPr>
          <w:rFonts w:ascii="Times New Roman" w:hAnsi="Times New Roman"/>
          <w:noProof/>
          <w:sz w:val="20"/>
          <w:szCs w:val="20"/>
        </w:rPr>
        <w:fldChar w:fldCharType="separate"/>
      </w:r>
      <w:r w:rsidR="008A6210">
        <w:rPr>
          <w:rFonts w:ascii="Times New Roman" w:hAnsi="Times New Roman"/>
          <w:noProof/>
          <w:sz w:val="20"/>
          <w:szCs w:val="20"/>
          <w:lang w:val="fr-FR"/>
        </w:rPr>
        <w:t>46</w:t>
      </w:r>
      <w:r w:rsidR="00764A79" w:rsidRPr="007E4EAB">
        <w:rPr>
          <w:rFonts w:ascii="Times New Roman" w:hAnsi="Times New Roman"/>
          <w:noProof/>
          <w:sz w:val="20"/>
          <w:szCs w:val="20"/>
        </w:rPr>
        <w:fldChar w:fldCharType="end"/>
      </w:r>
    </w:p>
    <w:p w:rsidR="007F742B" w:rsidRPr="0062556F" w:rsidRDefault="00AC432A"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Jimayedal: jireg-mot</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_Toc475661977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46</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Levüd</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_Toc475661978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47</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00096A25" w:rsidRPr="0062556F">
        <w:rPr>
          <w:rFonts w:ascii="Times New Roman" w:hAnsi="Times New Roman"/>
          <w:b/>
          <w:noProof/>
          <w:sz w:val="20"/>
          <w:szCs w:val="20"/>
          <w:lang w:val="fr-FR"/>
        </w:rPr>
        <w:t xml:space="preserve"> (mayul ela 1934)</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_Toc475661979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47</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lastRenderedPageBreak/>
        <w:t>‘Dushmanta’</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_Toc475661980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47</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 xml:space="preserve">Dalebüd </w:t>
      </w:r>
      <w:r w:rsidR="00AC432A" w:rsidRPr="0062556F">
        <w:rPr>
          <w:rFonts w:ascii="Times New Roman" w:hAnsi="Times New Roman"/>
          <w:b/>
          <w:noProof/>
          <w:sz w:val="20"/>
          <w:szCs w:val="20"/>
          <w:lang w:val="fr-FR"/>
        </w:rPr>
        <w:t>c</w:t>
      </w:r>
      <w:r w:rsidRPr="0062556F">
        <w:rPr>
          <w:rFonts w:ascii="Times New Roman" w:hAnsi="Times New Roman"/>
          <w:b/>
          <w:noProof/>
          <w:sz w:val="20"/>
          <w:szCs w:val="20"/>
          <w:lang w:val="fr-FR"/>
        </w:rPr>
        <w:t xml:space="preserve">ifala de 1934, </w:t>
      </w:r>
      <w:r w:rsidR="00AC432A" w:rsidRPr="0062556F">
        <w:rPr>
          <w:rFonts w:ascii="Times New Roman" w:hAnsi="Times New Roman"/>
          <w:b/>
          <w:noProof/>
          <w:sz w:val="20"/>
          <w:szCs w:val="20"/>
          <w:lang w:val="fr-FR"/>
        </w:rPr>
        <w:t>p</w:t>
      </w:r>
      <w:r w:rsidRPr="0062556F">
        <w:rPr>
          <w:rFonts w:ascii="Times New Roman" w:hAnsi="Times New Roman"/>
          <w:b/>
          <w:noProof/>
          <w:sz w:val="20"/>
          <w:szCs w:val="20"/>
          <w:lang w:val="fr-FR"/>
        </w:rPr>
        <w:t>rilul</w:t>
      </w:r>
      <w:r w:rsidR="00EA7206" w:rsidRPr="0062556F">
        <w:rPr>
          <w:rFonts w:ascii="Times New Roman" w:hAnsi="Times New Roman"/>
          <w:b/>
          <w:noProof/>
          <w:sz w:val="20"/>
          <w:szCs w:val="20"/>
          <w:lang w:val="fr-FR"/>
        </w:rPr>
        <w:t>,</w:t>
      </w:r>
      <w:r w:rsidRPr="0062556F">
        <w:rPr>
          <w:rFonts w:ascii="Times New Roman" w:hAnsi="Times New Roman"/>
          <w:b/>
          <w:noProof/>
          <w:sz w:val="20"/>
          <w:szCs w:val="20"/>
          <w:lang w:val="fr-FR"/>
        </w:rPr>
        <w:t xml:space="preserve"> 1, </w:t>
      </w:r>
      <w:r w:rsidR="00AC432A" w:rsidRPr="0062556F">
        <w:rPr>
          <w:rFonts w:ascii="Times New Roman" w:hAnsi="Times New Roman"/>
          <w:b/>
          <w:noProof/>
          <w:sz w:val="20"/>
          <w:szCs w:val="20"/>
          <w:lang w:val="fr-FR"/>
        </w:rPr>
        <w:t>n</w:t>
      </w:r>
      <w:r w:rsidRPr="0062556F">
        <w:rPr>
          <w:rFonts w:ascii="Times New Roman" w:hAnsi="Times New Roman"/>
          <w:b/>
          <w:noProof/>
          <w:sz w:val="20"/>
          <w:szCs w:val="20"/>
          <w:lang w:val="fr-FR"/>
        </w:rPr>
        <w:t>üm: 1</w:t>
      </w:r>
      <w:r w:rsidR="00AC432A" w:rsidRPr="0062556F">
        <w:rPr>
          <w:rFonts w:ascii="Times New Roman" w:hAnsi="Times New Roman"/>
          <w:b/>
          <w:noProof/>
          <w:sz w:val="20"/>
          <w:szCs w:val="20"/>
          <w:lang w:val="fr-FR"/>
        </w:rPr>
        <w:t>. Cifalam</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_Toc475661981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48</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00500DE6" w:rsidRPr="0062556F">
        <w:rPr>
          <w:rFonts w:ascii="Times New Roman" w:hAnsi="Times New Roman"/>
          <w:b/>
          <w:noProof/>
          <w:sz w:val="20"/>
          <w:szCs w:val="20"/>
          <w:lang w:val="fr-FR"/>
        </w:rPr>
        <w:t xml:space="preserve"> (yulul ela 1934)</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_Toc475661982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50</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Flads tel labü bir</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_Toc475661983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51</w:t>
      </w:r>
      <w:r w:rsidR="00764A79" w:rsidRPr="002217D7">
        <w:rPr>
          <w:rFonts w:ascii="Times New Roman" w:hAnsi="Times New Roman"/>
          <w:noProof/>
          <w:sz w:val="20"/>
          <w:szCs w:val="20"/>
        </w:rPr>
        <w:fldChar w:fldCharType="end"/>
      </w:r>
    </w:p>
    <w:p w:rsidR="007F742B" w:rsidRPr="0062556F" w:rsidRDefault="00EA7206"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Hilöpätal: plin</w:t>
      </w:r>
      <w:r w:rsidR="007F742B" w:rsidRPr="0062556F">
        <w:rPr>
          <w:rFonts w:ascii="Times New Roman" w:hAnsi="Times New Roman"/>
          <w:b/>
          <w:noProof/>
          <w:sz w:val="20"/>
          <w:szCs w:val="20"/>
          <w:lang w:val="fr-FR"/>
        </w:rPr>
        <w:t>: ‘</w:t>
      </w:r>
      <w:r w:rsidRPr="0062556F">
        <w:rPr>
          <w:rFonts w:ascii="Times New Roman" w:hAnsi="Times New Roman"/>
          <w:b/>
          <w:noProof/>
          <w:sz w:val="20"/>
          <w:szCs w:val="20"/>
          <w:lang w:val="fr-FR"/>
        </w:rPr>
        <w:t>Hendrik’</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_Toc475661984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51</w:t>
      </w:r>
      <w:r w:rsidR="00764A79" w:rsidRPr="002217D7">
        <w:rPr>
          <w:rFonts w:ascii="Times New Roman" w:hAnsi="Times New Roman"/>
          <w:noProof/>
          <w:sz w:val="20"/>
          <w:szCs w:val="20"/>
        </w:rPr>
        <w:fldChar w:fldCharType="end"/>
      </w:r>
    </w:p>
    <w:p w:rsidR="007F742B" w:rsidRPr="002217D7" w:rsidRDefault="007F742B" w:rsidP="007F742B">
      <w:pPr>
        <w:pStyle w:val="24"/>
        <w:tabs>
          <w:tab w:val="right" w:leader="dot" w:pos="9345"/>
        </w:tabs>
        <w:spacing w:before="60" w:after="0"/>
        <w:ind w:left="0"/>
        <w:rPr>
          <w:rFonts w:ascii="Times New Roman" w:hAnsi="Times New Roman"/>
          <w:noProof/>
          <w:sz w:val="20"/>
          <w:szCs w:val="20"/>
          <w:lang w:eastAsia="ru-RU" w:bidi="ar-SA"/>
        </w:rPr>
      </w:pPr>
      <w:r w:rsidRPr="0062556F">
        <w:rPr>
          <w:rFonts w:ascii="Times New Roman" w:hAnsi="Times New Roman"/>
          <w:b/>
          <w:noProof/>
          <w:sz w:val="20"/>
          <w:szCs w:val="20"/>
          <w:lang w:val="fr-FR"/>
        </w:rPr>
        <w:t xml:space="preserve">Dalebüd </w:t>
      </w:r>
      <w:r w:rsidR="00EA7206" w:rsidRPr="0062556F">
        <w:rPr>
          <w:rFonts w:ascii="Times New Roman" w:hAnsi="Times New Roman"/>
          <w:b/>
          <w:noProof/>
          <w:sz w:val="20"/>
          <w:szCs w:val="20"/>
          <w:lang w:val="fr-FR"/>
        </w:rPr>
        <w:t>c</w:t>
      </w:r>
      <w:r w:rsidRPr="0062556F">
        <w:rPr>
          <w:rFonts w:ascii="Times New Roman" w:hAnsi="Times New Roman"/>
          <w:b/>
          <w:noProof/>
          <w:sz w:val="20"/>
          <w:szCs w:val="20"/>
          <w:lang w:val="fr-FR"/>
        </w:rPr>
        <w:t xml:space="preserve">ifala de 1934, </w:t>
      </w:r>
      <w:r w:rsidR="00EA7206" w:rsidRPr="0062556F">
        <w:rPr>
          <w:rFonts w:ascii="Times New Roman" w:hAnsi="Times New Roman"/>
          <w:b/>
          <w:noProof/>
          <w:sz w:val="20"/>
          <w:szCs w:val="20"/>
          <w:lang w:val="fr-FR"/>
        </w:rPr>
        <w:t>m</w:t>
      </w:r>
      <w:r w:rsidRPr="0062556F">
        <w:rPr>
          <w:rFonts w:ascii="Times New Roman" w:hAnsi="Times New Roman"/>
          <w:b/>
          <w:noProof/>
          <w:sz w:val="20"/>
          <w:szCs w:val="20"/>
          <w:lang w:val="fr-FR"/>
        </w:rPr>
        <w:t>ayul</w:t>
      </w:r>
      <w:r w:rsidR="00EA7206" w:rsidRPr="0062556F">
        <w:rPr>
          <w:rFonts w:ascii="Times New Roman" w:hAnsi="Times New Roman"/>
          <w:b/>
          <w:noProof/>
          <w:sz w:val="20"/>
          <w:szCs w:val="20"/>
          <w:lang w:val="fr-FR"/>
        </w:rPr>
        <w:t>,</w:t>
      </w:r>
      <w:r w:rsidRPr="0062556F">
        <w:rPr>
          <w:rFonts w:ascii="Times New Roman" w:hAnsi="Times New Roman"/>
          <w:b/>
          <w:noProof/>
          <w:sz w:val="20"/>
          <w:szCs w:val="20"/>
          <w:lang w:val="fr-FR"/>
        </w:rPr>
        <w:t xml:space="preserve"> 1, </w:t>
      </w:r>
      <w:r w:rsidR="00EA7206" w:rsidRPr="0062556F">
        <w:rPr>
          <w:rFonts w:ascii="Times New Roman" w:hAnsi="Times New Roman"/>
          <w:b/>
          <w:noProof/>
          <w:sz w:val="20"/>
          <w:szCs w:val="20"/>
          <w:lang w:val="fr-FR"/>
        </w:rPr>
        <w:t>n</w:t>
      </w:r>
      <w:r w:rsidRPr="0062556F">
        <w:rPr>
          <w:rFonts w:ascii="Times New Roman" w:hAnsi="Times New Roman"/>
          <w:b/>
          <w:noProof/>
          <w:sz w:val="20"/>
          <w:szCs w:val="20"/>
          <w:lang w:val="fr-FR"/>
        </w:rPr>
        <w:t>üm: 2</w:t>
      </w:r>
      <w:r w:rsidR="00EA7206" w:rsidRPr="0062556F">
        <w:rPr>
          <w:rFonts w:ascii="Times New Roman" w:hAnsi="Times New Roman"/>
          <w:b/>
          <w:noProof/>
          <w:sz w:val="20"/>
          <w:szCs w:val="20"/>
          <w:lang w:val="fr-FR"/>
        </w:rPr>
        <w:t xml:space="preserve">. </w:t>
      </w:r>
      <w:r w:rsidR="00EA7206">
        <w:rPr>
          <w:rFonts w:ascii="Times New Roman" w:hAnsi="Times New Roman"/>
          <w:b/>
          <w:noProof/>
          <w:sz w:val="20"/>
          <w:szCs w:val="20"/>
        </w:rPr>
        <w:t>Statuds tefü Volapükanef</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_Toc475661985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51</w:t>
      </w:r>
      <w:r w:rsidR="00764A79" w:rsidRPr="002217D7">
        <w:rPr>
          <w:rFonts w:ascii="Times New Roman" w:hAnsi="Times New Roman"/>
          <w:noProof/>
          <w:sz w:val="20"/>
          <w:szCs w:val="20"/>
        </w:rPr>
        <w:fldChar w:fldCharType="end"/>
      </w:r>
    </w:p>
    <w:p w:rsidR="007F742B" w:rsidRPr="002217D7" w:rsidRDefault="007F742B" w:rsidP="007F742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00BC5A8F">
        <w:rPr>
          <w:rFonts w:ascii="Times New Roman" w:hAnsi="Times New Roman"/>
          <w:b/>
          <w:noProof/>
          <w:sz w:val="20"/>
          <w:szCs w:val="20"/>
        </w:rPr>
        <w:t>.</w:t>
      </w:r>
      <w:r w:rsidRPr="002217D7">
        <w:rPr>
          <w:rFonts w:ascii="Times New Roman" w:hAnsi="Times New Roman"/>
          <w:b/>
          <w:noProof/>
          <w:sz w:val="20"/>
          <w:szCs w:val="20"/>
        </w:rPr>
        <w:t xml:space="preserve"> </w:t>
      </w:r>
      <w:r w:rsidR="00BC5A8F">
        <w:rPr>
          <w:rFonts w:ascii="Times New Roman" w:hAnsi="Times New Roman"/>
          <w:b/>
          <w:noProof/>
          <w:sz w:val="20"/>
          <w:szCs w:val="20"/>
        </w:rPr>
        <w:t>Nunod dö k</w:t>
      </w:r>
      <w:r w:rsidRPr="002217D7">
        <w:rPr>
          <w:rFonts w:ascii="Times New Roman" w:hAnsi="Times New Roman"/>
          <w:b/>
          <w:noProof/>
          <w:sz w:val="20"/>
          <w:szCs w:val="20"/>
        </w:rPr>
        <w:t>obikam 24id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_Toc475661986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53</w:t>
      </w:r>
      <w:r w:rsidR="00764A79" w:rsidRPr="002217D7">
        <w:rPr>
          <w:rFonts w:ascii="Times New Roman" w:hAnsi="Times New Roman"/>
          <w:noProof/>
          <w:sz w:val="20"/>
          <w:szCs w:val="20"/>
        </w:rPr>
        <w:fldChar w:fldCharType="end"/>
      </w:r>
    </w:p>
    <w:p w:rsidR="007F742B" w:rsidRPr="002217D7" w:rsidRDefault="00BC5A8F" w:rsidP="007F742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Pened kobanefe Vpakluba valemik Nedänik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_Toc475661987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00500DE6" w:rsidRPr="0062556F">
        <w:rPr>
          <w:rFonts w:ascii="Times New Roman" w:hAnsi="Times New Roman"/>
          <w:b/>
          <w:noProof/>
          <w:sz w:val="20"/>
          <w:szCs w:val="20"/>
          <w:lang w:val="fr-FR"/>
        </w:rPr>
        <w:t xml:space="preserve"> (setul ela 1934)</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_Toc475661988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55</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 xml:space="preserve">Dalebüd </w:t>
      </w:r>
      <w:r w:rsidR="00B22061" w:rsidRPr="0062556F">
        <w:rPr>
          <w:rFonts w:ascii="Times New Roman" w:hAnsi="Times New Roman"/>
          <w:b/>
          <w:noProof/>
          <w:sz w:val="20"/>
          <w:szCs w:val="20"/>
          <w:lang w:val="fr-FR"/>
        </w:rPr>
        <w:t>c</w:t>
      </w:r>
      <w:r w:rsidRPr="0062556F">
        <w:rPr>
          <w:rFonts w:ascii="Times New Roman" w:hAnsi="Times New Roman"/>
          <w:b/>
          <w:noProof/>
          <w:sz w:val="20"/>
          <w:szCs w:val="20"/>
          <w:lang w:val="fr-FR"/>
        </w:rPr>
        <w:t xml:space="preserve">ifala de 1934, </w:t>
      </w:r>
      <w:r w:rsidR="00B22061" w:rsidRPr="0062556F">
        <w:rPr>
          <w:rFonts w:ascii="Times New Roman" w:hAnsi="Times New Roman"/>
          <w:b/>
          <w:noProof/>
          <w:sz w:val="20"/>
          <w:szCs w:val="20"/>
          <w:lang w:val="fr-FR"/>
        </w:rPr>
        <w:t>y</w:t>
      </w:r>
      <w:r w:rsidRPr="0062556F">
        <w:rPr>
          <w:rFonts w:ascii="Times New Roman" w:hAnsi="Times New Roman"/>
          <w:b/>
          <w:noProof/>
          <w:sz w:val="20"/>
          <w:szCs w:val="20"/>
          <w:lang w:val="fr-FR"/>
        </w:rPr>
        <w:t>unul</w:t>
      </w:r>
      <w:r w:rsidR="00B22061" w:rsidRPr="0062556F">
        <w:rPr>
          <w:rFonts w:ascii="Times New Roman" w:hAnsi="Times New Roman"/>
          <w:b/>
          <w:noProof/>
          <w:sz w:val="20"/>
          <w:szCs w:val="20"/>
          <w:lang w:val="fr-FR"/>
        </w:rPr>
        <w:t>,</w:t>
      </w:r>
      <w:r w:rsidRPr="0062556F">
        <w:rPr>
          <w:rFonts w:ascii="Times New Roman" w:hAnsi="Times New Roman"/>
          <w:b/>
          <w:noProof/>
          <w:sz w:val="20"/>
          <w:szCs w:val="20"/>
          <w:lang w:val="fr-FR"/>
        </w:rPr>
        <w:t xml:space="preserve"> 1, </w:t>
      </w:r>
      <w:r w:rsidR="00B22061" w:rsidRPr="0062556F">
        <w:rPr>
          <w:rFonts w:ascii="Times New Roman" w:hAnsi="Times New Roman"/>
          <w:b/>
          <w:noProof/>
          <w:sz w:val="20"/>
          <w:szCs w:val="20"/>
          <w:lang w:val="fr-FR"/>
        </w:rPr>
        <w:t>n</w:t>
      </w:r>
      <w:r w:rsidRPr="0062556F">
        <w:rPr>
          <w:rFonts w:ascii="Times New Roman" w:hAnsi="Times New Roman"/>
          <w:b/>
          <w:noProof/>
          <w:sz w:val="20"/>
          <w:szCs w:val="20"/>
          <w:lang w:val="fr-FR"/>
        </w:rPr>
        <w:t>üm: 3</w:t>
      </w:r>
      <w:r w:rsidR="00B22061" w:rsidRPr="0062556F">
        <w:rPr>
          <w:rFonts w:ascii="Times New Roman" w:hAnsi="Times New Roman"/>
          <w:b/>
          <w:noProof/>
          <w:sz w:val="20"/>
          <w:szCs w:val="20"/>
          <w:lang w:val="fr-FR"/>
        </w:rPr>
        <w:t>. Statuds ela “Fed Volapükaklubas”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_Toc475661989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55</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00500DE6" w:rsidRPr="0062556F">
        <w:rPr>
          <w:rFonts w:ascii="Times New Roman" w:hAnsi="Times New Roman"/>
          <w:b/>
          <w:noProof/>
          <w:sz w:val="20"/>
          <w:szCs w:val="20"/>
          <w:lang w:val="fr-FR"/>
        </w:rPr>
        <w:t xml:space="preserve"> (novul ela 1934)</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_Toc475661990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58</w:t>
      </w:r>
      <w:r w:rsidR="00764A79" w:rsidRPr="002217D7">
        <w:rPr>
          <w:rFonts w:ascii="Times New Roman" w:hAnsi="Times New Roman"/>
          <w:noProof/>
          <w:sz w:val="20"/>
          <w:szCs w:val="20"/>
        </w:rPr>
        <w:fldChar w:fldCharType="end"/>
      </w:r>
    </w:p>
    <w:p w:rsidR="007F742B" w:rsidRPr="0062556F" w:rsidRDefault="007F742B" w:rsidP="005D26C4">
      <w:pPr>
        <w:pStyle w:val="11"/>
        <w:rPr>
          <w:lang w:val="fr-FR" w:eastAsia="ru-RU" w:bidi="ar-SA"/>
        </w:rPr>
      </w:pPr>
      <w:r w:rsidRPr="0062556F">
        <w:rPr>
          <w:lang w:val="fr-FR"/>
        </w:rPr>
        <w:t>1935 (yelod 4id)</w:t>
      </w:r>
      <w:r w:rsidR="00E639A8" w:rsidRPr="0062556F">
        <w:rPr>
          <w:lang w:val="fr-FR" w:eastAsia="ru-RU" w:bidi="ar-SA"/>
        </w:rPr>
        <w:t xml:space="preserve"> </w:t>
      </w:r>
    </w:p>
    <w:p w:rsidR="007F742B" w:rsidRPr="0062556F" w:rsidRDefault="006B10FF"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Pötü yelacen.</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_Toc475661992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59</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 xml:space="preserve">Dalebüd </w:t>
      </w:r>
      <w:r w:rsidR="00816456" w:rsidRPr="0062556F">
        <w:rPr>
          <w:rFonts w:ascii="Times New Roman" w:hAnsi="Times New Roman"/>
          <w:b/>
          <w:noProof/>
          <w:sz w:val="20"/>
          <w:szCs w:val="20"/>
          <w:lang w:val="fr-FR"/>
        </w:rPr>
        <w:t>c</w:t>
      </w:r>
      <w:r w:rsidRPr="0062556F">
        <w:rPr>
          <w:rFonts w:ascii="Times New Roman" w:hAnsi="Times New Roman"/>
          <w:b/>
          <w:noProof/>
          <w:sz w:val="20"/>
          <w:szCs w:val="20"/>
          <w:lang w:val="fr-FR"/>
        </w:rPr>
        <w:t xml:space="preserve">ifala de 1934, </w:t>
      </w:r>
      <w:r w:rsidR="00816456" w:rsidRPr="0062556F">
        <w:rPr>
          <w:rFonts w:ascii="Times New Roman" w:hAnsi="Times New Roman"/>
          <w:b/>
          <w:noProof/>
          <w:sz w:val="20"/>
          <w:szCs w:val="20"/>
          <w:lang w:val="fr-FR"/>
        </w:rPr>
        <w:t>t</w:t>
      </w:r>
      <w:r w:rsidRPr="0062556F">
        <w:rPr>
          <w:rFonts w:ascii="Times New Roman" w:hAnsi="Times New Roman"/>
          <w:b/>
          <w:noProof/>
          <w:sz w:val="20"/>
          <w:szCs w:val="20"/>
          <w:lang w:val="fr-FR"/>
        </w:rPr>
        <w:t>obul</w:t>
      </w:r>
      <w:r w:rsidR="00816456" w:rsidRPr="0062556F">
        <w:rPr>
          <w:rFonts w:ascii="Times New Roman" w:hAnsi="Times New Roman"/>
          <w:b/>
          <w:noProof/>
          <w:sz w:val="20"/>
          <w:szCs w:val="20"/>
          <w:lang w:val="fr-FR"/>
        </w:rPr>
        <w:t>,</w:t>
      </w:r>
      <w:r w:rsidRPr="0062556F">
        <w:rPr>
          <w:rFonts w:ascii="Times New Roman" w:hAnsi="Times New Roman"/>
          <w:b/>
          <w:noProof/>
          <w:sz w:val="20"/>
          <w:szCs w:val="20"/>
          <w:lang w:val="fr-FR"/>
        </w:rPr>
        <w:t xml:space="preserve"> 1, </w:t>
      </w:r>
      <w:r w:rsidR="00816456" w:rsidRPr="0062556F">
        <w:rPr>
          <w:rFonts w:ascii="Times New Roman" w:hAnsi="Times New Roman"/>
          <w:b/>
          <w:noProof/>
          <w:sz w:val="20"/>
          <w:szCs w:val="20"/>
          <w:lang w:val="fr-FR"/>
        </w:rPr>
        <w:t>n</w:t>
      </w:r>
      <w:r w:rsidRPr="0062556F">
        <w:rPr>
          <w:rFonts w:ascii="Times New Roman" w:hAnsi="Times New Roman"/>
          <w:b/>
          <w:noProof/>
          <w:sz w:val="20"/>
          <w:szCs w:val="20"/>
          <w:lang w:val="fr-FR"/>
        </w:rPr>
        <w:t>üm: 4</w:t>
      </w:r>
      <w:r w:rsidR="00816456" w:rsidRPr="0062556F">
        <w:rPr>
          <w:rFonts w:ascii="Times New Roman" w:hAnsi="Times New Roman"/>
          <w:b/>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_Toc475661993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59</w:t>
      </w:r>
      <w:r w:rsidR="00764A79" w:rsidRPr="002217D7">
        <w:rPr>
          <w:rFonts w:ascii="Times New Roman" w:hAnsi="Times New Roman"/>
          <w:noProof/>
          <w:sz w:val="20"/>
          <w:szCs w:val="20"/>
        </w:rPr>
        <w:fldChar w:fldCharType="end"/>
      </w:r>
    </w:p>
    <w:p w:rsidR="007F742B" w:rsidRPr="0062556F" w:rsidRDefault="00816456" w:rsidP="007F742B">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eastAsia="Times New Roman" w:hAnsi="Times New Roman"/>
          <w:b/>
          <w:bCs/>
          <w:noProof/>
          <w:sz w:val="20"/>
          <w:szCs w:val="20"/>
          <w:lang w:val="fr-FR"/>
        </w:rPr>
        <w:t>Nomem konömik Volapükanefa</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_Toc475661994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59</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Senätan: ‘Oskar Kausch’</w:t>
      </w:r>
      <w:r w:rsidR="00EB7E55" w:rsidRPr="0062556F">
        <w:rPr>
          <w:rFonts w:ascii="Times New Roman" w:hAnsi="Times New Roman"/>
          <w:b/>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_Toc475661995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62</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Kadäm Volapüka</w:t>
      </w:r>
      <w:r w:rsidR="00EB7E55" w:rsidRPr="0062556F">
        <w:rPr>
          <w:rFonts w:ascii="Times New Roman" w:hAnsi="Times New Roman"/>
          <w:b/>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_Toc475661996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63</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00565318" w:rsidRPr="0062556F">
        <w:rPr>
          <w:rFonts w:ascii="Times New Roman" w:hAnsi="Times New Roman"/>
          <w:b/>
          <w:noProof/>
          <w:sz w:val="20"/>
          <w:szCs w:val="20"/>
          <w:lang w:val="fr-FR"/>
        </w:rPr>
        <w:t xml:space="preserve"> (yanul ela 1935)</w:t>
      </w:r>
      <w:r w:rsidR="00EB7E55" w:rsidRPr="0062556F">
        <w:rPr>
          <w:rFonts w:ascii="Times New Roman" w:hAnsi="Times New Roman"/>
          <w:b/>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_Toc475661997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63</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Volapükamuf bü tumyel lafik</w:t>
      </w:r>
      <w:r w:rsidR="00EB7E55" w:rsidRPr="0062556F">
        <w:rPr>
          <w:rFonts w:ascii="Times New Roman" w:hAnsi="Times New Roman"/>
          <w:b/>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_Toc475661998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64</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Levüd ad fünön eli “Volapükaklub valemik Deutänik”</w:t>
      </w:r>
      <w:r w:rsidR="00EB7E55" w:rsidRPr="0062556F">
        <w:rPr>
          <w:rFonts w:ascii="Times New Roman" w:hAnsi="Times New Roman"/>
          <w:b/>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_Toc475661999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67</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00565318" w:rsidRPr="0062556F">
        <w:rPr>
          <w:rFonts w:ascii="Times New Roman" w:hAnsi="Times New Roman"/>
          <w:b/>
          <w:noProof/>
          <w:sz w:val="20"/>
          <w:szCs w:val="20"/>
          <w:lang w:val="fr-FR"/>
        </w:rPr>
        <w:t xml:space="preserve"> (mäzul ela 1935)</w:t>
      </w:r>
      <w:r w:rsidR="00EB7E55" w:rsidRPr="0062556F">
        <w:rPr>
          <w:rFonts w:ascii="Times New Roman" w:hAnsi="Times New Roman"/>
          <w:b/>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_Toc475662000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68</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Spikäd ela ‘Sousa’</w:t>
      </w:r>
      <w:r w:rsidR="00EB7E55" w:rsidRPr="0062556F">
        <w:rPr>
          <w:rFonts w:ascii="Times New Roman" w:hAnsi="Times New Roman"/>
          <w:b/>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_Toc475662001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68</w:t>
      </w:r>
      <w:r w:rsidR="00764A79" w:rsidRPr="002217D7">
        <w:rPr>
          <w:rFonts w:ascii="Times New Roman" w:hAnsi="Times New Roman"/>
          <w:noProof/>
          <w:sz w:val="20"/>
          <w:szCs w:val="20"/>
        </w:rPr>
        <w:fldChar w:fldCharType="end"/>
      </w:r>
    </w:p>
    <w:p w:rsidR="007F742B" w:rsidRPr="002217D7" w:rsidRDefault="007F742B" w:rsidP="007F742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Lumesed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_Toc475662002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68</w:t>
      </w:r>
      <w:r w:rsidR="00764A79" w:rsidRPr="002217D7">
        <w:rPr>
          <w:rFonts w:ascii="Times New Roman" w:hAnsi="Times New Roman"/>
          <w:noProof/>
          <w:sz w:val="20"/>
          <w:szCs w:val="20"/>
        </w:rPr>
        <w:fldChar w:fldCharType="end"/>
      </w:r>
    </w:p>
    <w:p w:rsidR="007F742B" w:rsidRPr="002217D7" w:rsidRDefault="007F742B" w:rsidP="007F742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Gitädam Frikopik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_Toc475662003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69</w:t>
      </w:r>
      <w:r w:rsidR="00764A79" w:rsidRPr="002217D7">
        <w:rPr>
          <w:rFonts w:ascii="Times New Roman" w:hAnsi="Times New Roman"/>
          <w:noProof/>
          <w:sz w:val="20"/>
          <w:szCs w:val="20"/>
        </w:rPr>
        <w:fldChar w:fldCharType="end"/>
      </w:r>
    </w:p>
    <w:p w:rsidR="007F742B" w:rsidRPr="002217D7" w:rsidRDefault="007F742B" w:rsidP="007F742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00DD02AE">
        <w:rPr>
          <w:rFonts w:ascii="Times New Roman" w:hAnsi="Times New Roman"/>
          <w:b/>
          <w:noProof/>
          <w:sz w:val="20"/>
          <w:szCs w:val="20"/>
        </w:rPr>
        <w:t xml:space="preserve"> (mayul ela 1935)</w:t>
      </w:r>
      <w:r w:rsidR="00EB7E55">
        <w:rPr>
          <w:rFonts w:ascii="Times New Roman" w:hAnsi="Times New Roman"/>
          <w:b/>
          <w:noProof/>
          <w:sz w:val="20"/>
          <w:szCs w:val="20"/>
        </w:rPr>
        <w: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_Toc475662004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69</w:t>
      </w:r>
      <w:r w:rsidR="00764A79" w:rsidRPr="002217D7">
        <w:rPr>
          <w:rFonts w:ascii="Times New Roman" w:hAnsi="Times New Roman"/>
          <w:noProof/>
          <w:sz w:val="20"/>
          <w:szCs w:val="20"/>
        </w:rPr>
        <w:fldChar w:fldCharType="end"/>
      </w:r>
    </w:p>
    <w:p w:rsidR="007F742B" w:rsidRPr="002217D7" w:rsidRDefault="007F742B" w:rsidP="007F742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00EB7E55">
        <w:rPr>
          <w:rFonts w:ascii="Times New Roman" w:hAnsi="Times New Roman"/>
          <w:b/>
          <w:noProof/>
          <w:sz w:val="20"/>
          <w:szCs w:val="20"/>
        </w:rPr>
        <w:t>. Nunod dö</w:t>
      </w:r>
      <w:r w:rsidRPr="002217D7">
        <w:rPr>
          <w:rFonts w:ascii="Times New Roman" w:hAnsi="Times New Roman"/>
          <w:b/>
          <w:noProof/>
          <w:sz w:val="20"/>
          <w:szCs w:val="20"/>
        </w:rPr>
        <w:t xml:space="preserve"> </w:t>
      </w:r>
      <w:r w:rsidR="00EB7E55">
        <w:rPr>
          <w:rFonts w:ascii="Times New Roman" w:hAnsi="Times New Roman"/>
          <w:b/>
          <w:noProof/>
          <w:sz w:val="20"/>
          <w:szCs w:val="20"/>
        </w:rPr>
        <w:t>k</w:t>
      </w:r>
      <w:r w:rsidRPr="002217D7">
        <w:rPr>
          <w:rFonts w:ascii="Times New Roman" w:hAnsi="Times New Roman"/>
          <w:b/>
          <w:noProof/>
          <w:sz w:val="20"/>
          <w:szCs w:val="20"/>
        </w:rPr>
        <w:t>obikam 25id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_Toc475662005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69</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Kadäman: ‘Pietro Poletti’</w:t>
      </w:r>
      <w:r w:rsidR="00EB7E55" w:rsidRPr="0062556F">
        <w:rPr>
          <w:rFonts w:ascii="Times New Roman" w:hAnsi="Times New Roman"/>
          <w:b/>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_Toc475662006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71</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00DD02AE" w:rsidRPr="0062556F">
        <w:rPr>
          <w:rFonts w:ascii="Times New Roman" w:hAnsi="Times New Roman"/>
          <w:b/>
          <w:noProof/>
          <w:sz w:val="20"/>
          <w:szCs w:val="20"/>
          <w:lang w:val="fr-FR"/>
        </w:rPr>
        <w:t xml:space="preserve"> (yulul ela 1935)</w:t>
      </w:r>
      <w:r w:rsidR="00EB7E55" w:rsidRPr="0062556F">
        <w:rPr>
          <w:rFonts w:ascii="Times New Roman" w:hAnsi="Times New Roman"/>
          <w:b/>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_Toc475662007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72</w:t>
      </w:r>
      <w:r w:rsidR="00764A79" w:rsidRPr="002217D7">
        <w:rPr>
          <w:rFonts w:ascii="Times New Roman" w:hAnsi="Times New Roman"/>
          <w:noProof/>
          <w:sz w:val="20"/>
          <w:szCs w:val="20"/>
        </w:rPr>
        <w:fldChar w:fldCharType="end"/>
      </w:r>
    </w:p>
    <w:p w:rsidR="007F742B" w:rsidRPr="0062556F" w:rsidRDefault="00EB7E55"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Dalebüd cifala de 1935, gustul, 1, nüm: 1.</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_Toc475662008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72</w:t>
      </w:r>
      <w:r w:rsidR="00764A79" w:rsidRPr="002217D7">
        <w:rPr>
          <w:rFonts w:ascii="Times New Roman" w:hAnsi="Times New Roman"/>
          <w:noProof/>
          <w:sz w:val="20"/>
          <w:szCs w:val="20"/>
        </w:rPr>
        <w:fldChar w:fldCharType="end"/>
      </w:r>
    </w:p>
    <w:p w:rsidR="007F742B" w:rsidRPr="0062556F" w:rsidRDefault="00EB7E55" w:rsidP="007F742B">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eastAsia="Times New Roman" w:hAnsi="Times New Roman"/>
          <w:b/>
          <w:bCs/>
          <w:noProof/>
          <w:sz w:val="20"/>
          <w:szCs w:val="20"/>
          <w:lang w:val="fr-FR"/>
        </w:rPr>
        <w:t>Statuds kadäma volapüka</w:t>
      </w:r>
      <w:r w:rsidR="007F742B" w:rsidRPr="0062556F">
        <w:rPr>
          <w:rFonts w:ascii="Times New Roman" w:eastAsia="Times New Roman" w:hAnsi="Times New Roman"/>
          <w:b/>
          <w:bCs/>
          <w:noProof/>
          <w:sz w:val="20"/>
          <w:szCs w:val="20"/>
          <w:lang w:val="fr-FR"/>
        </w:rPr>
        <w:t>.</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_Toc475662009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72</w:t>
      </w:r>
      <w:r w:rsidR="00764A79" w:rsidRPr="002217D7">
        <w:rPr>
          <w:rFonts w:ascii="Times New Roman" w:hAnsi="Times New Roman"/>
          <w:noProof/>
          <w:sz w:val="20"/>
          <w:szCs w:val="20"/>
        </w:rPr>
        <w:fldChar w:fldCharType="end"/>
      </w:r>
    </w:p>
    <w:p w:rsidR="007F742B" w:rsidRPr="0062556F" w:rsidRDefault="00EB7E55" w:rsidP="007F742B">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eastAsia="Times New Roman" w:hAnsi="Times New Roman"/>
          <w:b/>
          <w:bCs/>
          <w:noProof/>
          <w:sz w:val="20"/>
          <w:szCs w:val="20"/>
          <w:lang w:val="fr-FR"/>
        </w:rPr>
        <w:t xml:space="preserve">Nomem konömik kadäma </w:t>
      </w:r>
      <w:r w:rsidR="00565318" w:rsidRPr="0062556F">
        <w:rPr>
          <w:rFonts w:ascii="Times New Roman" w:eastAsia="Times New Roman" w:hAnsi="Times New Roman"/>
          <w:b/>
          <w:bCs/>
          <w:noProof/>
          <w:sz w:val="20"/>
          <w:szCs w:val="20"/>
          <w:lang w:val="fr-FR"/>
        </w:rPr>
        <w:t>V</w:t>
      </w:r>
      <w:r w:rsidRPr="0062556F">
        <w:rPr>
          <w:rFonts w:ascii="Times New Roman" w:eastAsia="Times New Roman" w:hAnsi="Times New Roman"/>
          <w:b/>
          <w:bCs/>
          <w:noProof/>
          <w:sz w:val="20"/>
          <w:szCs w:val="20"/>
          <w:lang w:val="fr-FR"/>
        </w:rPr>
        <w:t>olapüka</w:t>
      </w:r>
      <w:r w:rsidR="007F742B" w:rsidRPr="0062556F">
        <w:rPr>
          <w:rFonts w:ascii="Times New Roman" w:eastAsia="Times New Roman" w:hAnsi="Times New Roman"/>
          <w:b/>
          <w:bCs/>
          <w:noProof/>
          <w:sz w:val="20"/>
          <w:szCs w:val="20"/>
          <w:lang w:val="fr-FR"/>
        </w:rPr>
        <w:t>.</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_Toc475662010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75</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00DD02AE" w:rsidRPr="0062556F">
        <w:rPr>
          <w:rFonts w:ascii="Times New Roman" w:hAnsi="Times New Roman"/>
          <w:b/>
          <w:noProof/>
          <w:sz w:val="20"/>
          <w:szCs w:val="20"/>
          <w:lang w:val="fr-FR"/>
        </w:rPr>
        <w:t xml:space="preserve"> (setul ela 1935)</w:t>
      </w:r>
      <w:r w:rsidR="00565318" w:rsidRPr="0062556F">
        <w:rPr>
          <w:rFonts w:ascii="Times New Roman" w:hAnsi="Times New Roman"/>
          <w:b/>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_Toc475662011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77</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Konäd svanalesiöra</w:t>
      </w:r>
      <w:r w:rsidR="00565318" w:rsidRPr="0062556F">
        <w:rPr>
          <w:rFonts w:ascii="Times New Roman" w:hAnsi="Times New Roman"/>
          <w:b/>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_Toc475662012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78</w:t>
      </w:r>
      <w:r w:rsidR="00764A79" w:rsidRPr="002217D7">
        <w:rPr>
          <w:rFonts w:ascii="Times New Roman" w:hAnsi="Times New Roman"/>
          <w:noProof/>
          <w:sz w:val="20"/>
          <w:szCs w:val="20"/>
        </w:rPr>
        <w:fldChar w:fldCharType="end"/>
      </w:r>
    </w:p>
    <w:p w:rsidR="007F742B" w:rsidRPr="0062556F" w:rsidRDefault="007F742B" w:rsidP="007F742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00DD02AE" w:rsidRPr="0062556F">
        <w:rPr>
          <w:rFonts w:ascii="Times New Roman" w:hAnsi="Times New Roman"/>
          <w:b/>
          <w:noProof/>
          <w:sz w:val="20"/>
          <w:szCs w:val="20"/>
          <w:lang w:val="fr-FR"/>
        </w:rPr>
        <w:t xml:space="preserve"> (novul ela 1935)</w:t>
      </w:r>
      <w:r w:rsidR="00565318" w:rsidRPr="0062556F">
        <w:rPr>
          <w:rFonts w:ascii="Times New Roman" w:hAnsi="Times New Roman"/>
          <w:b/>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_Toc475662013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79</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1936 (yelod 5id)</w:t>
      </w:r>
      <w:r w:rsidR="00244FA6" w:rsidRPr="002217D7">
        <w:rPr>
          <w:lang w:eastAsia="ru-RU" w:bidi="ar-SA"/>
        </w:rPr>
        <w:t xml:space="preserve"> </w:t>
      </w:r>
    </w:p>
    <w:p w:rsidR="007F742B" w:rsidRPr="002217D7" w:rsidRDefault="00244FA6"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Pötü yelacen</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_Toc475662015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80</w:t>
      </w:r>
      <w:r w:rsidR="00764A79" w:rsidRPr="002217D7">
        <w:rPr>
          <w:rFonts w:ascii="Times New Roman" w:hAnsi="Times New Roman"/>
          <w:noProof/>
          <w:sz w:val="20"/>
          <w:szCs w:val="20"/>
        </w:rPr>
        <w:fldChar w:fldCharType="end"/>
      </w:r>
    </w:p>
    <w:p w:rsidR="007F742B" w:rsidRPr="002217D7" w:rsidRDefault="007F742B"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Jevod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_Toc475662016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80</w:t>
      </w:r>
      <w:r w:rsidR="00764A79" w:rsidRPr="002217D7">
        <w:rPr>
          <w:rFonts w:ascii="Times New Roman" w:hAnsi="Times New Roman"/>
          <w:noProof/>
          <w:sz w:val="20"/>
          <w:szCs w:val="20"/>
        </w:rPr>
        <w:fldChar w:fldCharType="end"/>
      </w:r>
    </w:p>
    <w:p w:rsidR="007F742B" w:rsidRPr="0062556F" w:rsidRDefault="007F742B" w:rsidP="00063572">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‘J. A. Adriaanse’</w:t>
      </w:r>
      <w:r w:rsidR="00B04971" w:rsidRPr="0062556F">
        <w:rPr>
          <w:rFonts w:ascii="Times New Roman" w:hAnsi="Times New Roman"/>
          <w:b/>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_Toc475662017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81</w:t>
      </w:r>
      <w:r w:rsidR="00764A79" w:rsidRPr="002217D7">
        <w:rPr>
          <w:rFonts w:ascii="Times New Roman" w:hAnsi="Times New Roman"/>
          <w:noProof/>
          <w:sz w:val="20"/>
          <w:szCs w:val="20"/>
        </w:rPr>
        <w:fldChar w:fldCharType="end"/>
      </w:r>
    </w:p>
    <w:p w:rsidR="007F742B" w:rsidRPr="0062556F" w:rsidRDefault="007F742B" w:rsidP="00063572">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00B04971" w:rsidRPr="0062556F">
        <w:rPr>
          <w:rFonts w:ascii="Times New Roman" w:hAnsi="Times New Roman"/>
          <w:b/>
          <w:noProof/>
          <w:sz w:val="20"/>
          <w:szCs w:val="20"/>
          <w:lang w:val="fr-FR"/>
        </w:rPr>
        <w:t xml:space="preserve"> (yanul ela 1936)</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_Toc475662018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82</w:t>
      </w:r>
      <w:r w:rsidR="00764A79" w:rsidRPr="002217D7">
        <w:rPr>
          <w:rFonts w:ascii="Times New Roman" w:hAnsi="Times New Roman"/>
          <w:noProof/>
          <w:sz w:val="20"/>
          <w:szCs w:val="20"/>
        </w:rPr>
        <w:fldChar w:fldCharType="end"/>
      </w:r>
    </w:p>
    <w:p w:rsidR="007F742B" w:rsidRPr="002217D7" w:rsidRDefault="007F742B"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Kadäm Volapüka</w:t>
      </w:r>
      <w:r w:rsidR="009F23D5">
        <w:rPr>
          <w:rFonts w:ascii="Times New Roman" w:hAnsi="Times New Roman"/>
          <w:b/>
          <w:noProof/>
          <w:sz w:val="20"/>
          <w:szCs w:val="20"/>
        </w:rPr>
        <w:t xml:space="preserve"> (limans)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_Toc475662019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83</w:t>
      </w:r>
      <w:r w:rsidR="00764A79" w:rsidRPr="002217D7">
        <w:rPr>
          <w:rFonts w:ascii="Times New Roman" w:hAnsi="Times New Roman"/>
          <w:noProof/>
          <w:sz w:val="20"/>
          <w:szCs w:val="20"/>
        </w:rPr>
        <w:fldChar w:fldCharType="end"/>
      </w:r>
    </w:p>
    <w:p w:rsidR="007F742B" w:rsidRPr="002217D7" w:rsidRDefault="007F742B"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Pasetalif oma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_Toc475662020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84</w:t>
      </w:r>
      <w:r w:rsidR="00764A79" w:rsidRPr="002217D7">
        <w:rPr>
          <w:rFonts w:ascii="Times New Roman" w:hAnsi="Times New Roman"/>
          <w:noProof/>
          <w:sz w:val="20"/>
          <w:szCs w:val="20"/>
        </w:rPr>
        <w:fldChar w:fldCharType="end"/>
      </w:r>
    </w:p>
    <w:p w:rsidR="007F742B" w:rsidRPr="002217D7" w:rsidRDefault="007F742B"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No gelogolöd!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_Toc475662021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85</w:t>
      </w:r>
      <w:r w:rsidR="00764A79" w:rsidRPr="002217D7">
        <w:rPr>
          <w:rFonts w:ascii="Times New Roman" w:hAnsi="Times New Roman"/>
          <w:noProof/>
          <w:sz w:val="20"/>
          <w:szCs w:val="20"/>
        </w:rPr>
        <w:fldChar w:fldCharType="end"/>
      </w:r>
    </w:p>
    <w:p w:rsidR="007F742B" w:rsidRPr="002217D7" w:rsidRDefault="007F742B"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Läb (tikods)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_Toc475662022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86</w:t>
      </w:r>
      <w:r w:rsidR="00764A79" w:rsidRPr="002217D7">
        <w:rPr>
          <w:rFonts w:ascii="Times New Roman" w:hAnsi="Times New Roman"/>
          <w:noProof/>
          <w:sz w:val="20"/>
          <w:szCs w:val="20"/>
        </w:rPr>
        <w:fldChar w:fldCharType="end"/>
      </w:r>
    </w:p>
    <w:p w:rsidR="007F742B" w:rsidRPr="002217D7" w:rsidRDefault="007F742B"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009F23D5">
        <w:rPr>
          <w:rFonts w:ascii="Times New Roman" w:hAnsi="Times New Roman"/>
          <w:b/>
          <w:noProof/>
          <w:sz w:val="20"/>
          <w:szCs w:val="20"/>
        </w:rPr>
        <w:t xml:space="preserve"> (mäzul ela 1936)</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_Toc475662023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86</w:t>
      </w:r>
      <w:r w:rsidR="00764A79" w:rsidRPr="002217D7">
        <w:rPr>
          <w:rFonts w:ascii="Times New Roman" w:hAnsi="Times New Roman"/>
          <w:noProof/>
          <w:sz w:val="20"/>
          <w:szCs w:val="20"/>
        </w:rPr>
        <w:fldChar w:fldCharType="end"/>
      </w:r>
    </w:p>
    <w:p w:rsidR="007F742B" w:rsidRPr="002217D7" w:rsidRDefault="007F742B" w:rsidP="00063572">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Vpaklub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_Toc475662024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86</w:t>
      </w:r>
      <w:r w:rsidR="00764A79" w:rsidRPr="002217D7">
        <w:rPr>
          <w:rFonts w:ascii="Times New Roman" w:hAnsi="Times New Roman"/>
          <w:noProof/>
          <w:sz w:val="20"/>
          <w:szCs w:val="20"/>
        </w:rPr>
        <w:fldChar w:fldCharType="end"/>
      </w:r>
    </w:p>
    <w:p w:rsidR="007F742B" w:rsidRPr="002217D7" w:rsidRDefault="007F742B" w:rsidP="00063572">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feda Vpaklubas.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_Toc475662025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86</w:t>
      </w:r>
      <w:r w:rsidR="00764A79" w:rsidRPr="002217D7">
        <w:rPr>
          <w:rFonts w:ascii="Times New Roman" w:hAnsi="Times New Roman"/>
          <w:noProof/>
          <w:sz w:val="20"/>
          <w:szCs w:val="20"/>
        </w:rPr>
        <w:fldChar w:fldCharType="end"/>
      </w:r>
    </w:p>
    <w:p w:rsidR="007F742B" w:rsidRPr="002217D7" w:rsidRDefault="007F742B"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00473145">
        <w:rPr>
          <w:rFonts w:ascii="Times New Roman" w:hAnsi="Times New Roman"/>
          <w:b/>
          <w:noProof/>
          <w:sz w:val="20"/>
          <w:szCs w:val="20"/>
        </w:rPr>
        <w:t>. Nunod dö</w:t>
      </w:r>
      <w:r w:rsidRPr="002217D7">
        <w:rPr>
          <w:rFonts w:ascii="Times New Roman" w:hAnsi="Times New Roman"/>
          <w:b/>
          <w:noProof/>
          <w:sz w:val="20"/>
          <w:szCs w:val="20"/>
        </w:rPr>
        <w:t xml:space="preserve"> </w:t>
      </w:r>
      <w:r w:rsidR="00473145">
        <w:rPr>
          <w:rFonts w:ascii="Times New Roman" w:hAnsi="Times New Roman"/>
          <w:b/>
          <w:noProof/>
          <w:sz w:val="20"/>
          <w:szCs w:val="20"/>
        </w:rPr>
        <w:t>k</w:t>
      </w:r>
      <w:r w:rsidRPr="002217D7">
        <w:rPr>
          <w:rFonts w:ascii="Times New Roman" w:hAnsi="Times New Roman"/>
          <w:b/>
          <w:noProof/>
          <w:sz w:val="20"/>
          <w:szCs w:val="20"/>
        </w:rPr>
        <w:t>obikam 26id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_Toc475662026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87</w:t>
      </w:r>
      <w:r w:rsidR="00764A79" w:rsidRPr="002217D7">
        <w:rPr>
          <w:rFonts w:ascii="Times New Roman" w:hAnsi="Times New Roman"/>
          <w:noProof/>
          <w:sz w:val="20"/>
          <w:szCs w:val="20"/>
        </w:rPr>
        <w:fldChar w:fldCharType="end"/>
      </w:r>
    </w:p>
    <w:p w:rsidR="007F742B" w:rsidRPr="002217D7" w:rsidRDefault="007F742B"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Pänsion kiltumyelik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_Toc475662027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88</w:t>
      </w:r>
      <w:r w:rsidR="00764A79" w:rsidRPr="002217D7">
        <w:rPr>
          <w:rFonts w:ascii="Times New Roman" w:hAnsi="Times New Roman"/>
          <w:noProof/>
          <w:sz w:val="20"/>
          <w:szCs w:val="20"/>
        </w:rPr>
        <w:fldChar w:fldCharType="end"/>
      </w:r>
    </w:p>
    <w:p w:rsidR="007F742B" w:rsidRPr="002217D7" w:rsidRDefault="007F742B"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Miop</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_Toc475662028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88</w:t>
      </w:r>
      <w:r w:rsidR="00764A79" w:rsidRPr="002217D7">
        <w:rPr>
          <w:rFonts w:ascii="Times New Roman" w:hAnsi="Times New Roman"/>
          <w:noProof/>
          <w:sz w:val="20"/>
          <w:szCs w:val="20"/>
        </w:rPr>
        <w:fldChar w:fldCharType="end"/>
      </w:r>
    </w:p>
    <w:p w:rsidR="007F742B" w:rsidRPr="002217D7" w:rsidRDefault="007F742B"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‘Probatum est’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_Toc475662029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89</w:t>
      </w:r>
      <w:r w:rsidR="00764A79" w:rsidRPr="002217D7">
        <w:rPr>
          <w:rFonts w:ascii="Times New Roman" w:hAnsi="Times New Roman"/>
          <w:noProof/>
          <w:sz w:val="20"/>
          <w:szCs w:val="20"/>
        </w:rPr>
        <w:fldChar w:fldCharType="end"/>
      </w:r>
    </w:p>
    <w:p w:rsidR="007F742B" w:rsidRPr="0062556F" w:rsidRDefault="007F742B" w:rsidP="00063572">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lastRenderedPageBreak/>
        <w:t>Nuns</w:t>
      </w:r>
      <w:r w:rsidR="00473145" w:rsidRPr="0062556F">
        <w:rPr>
          <w:rFonts w:ascii="Times New Roman" w:hAnsi="Times New Roman"/>
          <w:b/>
          <w:noProof/>
          <w:sz w:val="20"/>
          <w:szCs w:val="20"/>
          <w:lang w:val="fr-FR"/>
        </w:rPr>
        <w:t xml:space="preserve"> (mayul ela 1936)</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_Toc475662030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89</w:t>
      </w:r>
      <w:r w:rsidR="00764A79" w:rsidRPr="002217D7">
        <w:rPr>
          <w:rFonts w:ascii="Times New Roman" w:hAnsi="Times New Roman"/>
          <w:noProof/>
          <w:sz w:val="20"/>
          <w:szCs w:val="20"/>
        </w:rPr>
        <w:fldChar w:fldCharType="end"/>
      </w:r>
    </w:p>
    <w:p w:rsidR="007F742B" w:rsidRPr="0062556F" w:rsidRDefault="007F742B" w:rsidP="00063572">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Klän ela ‘Sally’</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_Toc475662031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89</w:t>
      </w:r>
      <w:r w:rsidR="00764A79" w:rsidRPr="002217D7">
        <w:rPr>
          <w:rFonts w:ascii="Times New Roman" w:hAnsi="Times New Roman"/>
          <w:noProof/>
          <w:sz w:val="20"/>
          <w:szCs w:val="20"/>
        </w:rPr>
        <w:fldChar w:fldCharType="end"/>
      </w:r>
    </w:p>
    <w:p w:rsidR="007F742B" w:rsidRPr="0062556F" w:rsidRDefault="007F742B" w:rsidP="00063572">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Lerät v</w:t>
      </w:r>
      <w:r w:rsidR="00904830" w:rsidRPr="0062556F">
        <w:rPr>
          <w:rFonts w:ascii="Times New Roman" w:hAnsi="Times New Roman"/>
          <w:b/>
          <w:noProof/>
          <w:sz w:val="20"/>
          <w:szCs w:val="20"/>
          <w:lang w:val="fr-FR"/>
        </w:rPr>
        <w:t>ö</w:t>
      </w:r>
      <w:r w:rsidRPr="0062556F">
        <w:rPr>
          <w:rFonts w:ascii="Times New Roman" w:hAnsi="Times New Roman"/>
          <w:b/>
          <w:noProof/>
          <w:sz w:val="20"/>
          <w:szCs w:val="20"/>
          <w:lang w:val="fr-FR"/>
        </w:rPr>
        <w:t>nädikün</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_Toc475662032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90</w:t>
      </w:r>
      <w:r w:rsidR="00764A79" w:rsidRPr="002217D7">
        <w:rPr>
          <w:rFonts w:ascii="Times New Roman" w:hAnsi="Times New Roman"/>
          <w:noProof/>
          <w:sz w:val="20"/>
          <w:szCs w:val="20"/>
        </w:rPr>
        <w:fldChar w:fldCharType="end"/>
      </w:r>
    </w:p>
    <w:p w:rsidR="007F742B" w:rsidRPr="0062556F" w:rsidRDefault="007F742B" w:rsidP="00063572">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Tuvedot leräta vönädikün</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_Toc475662033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91</w:t>
      </w:r>
      <w:r w:rsidR="00764A79" w:rsidRPr="002217D7">
        <w:rPr>
          <w:rFonts w:ascii="Times New Roman" w:hAnsi="Times New Roman"/>
          <w:noProof/>
          <w:sz w:val="20"/>
          <w:szCs w:val="20"/>
        </w:rPr>
        <w:fldChar w:fldCharType="end"/>
      </w:r>
    </w:p>
    <w:p w:rsidR="007F742B" w:rsidRPr="0007633C" w:rsidRDefault="007F742B" w:rsidP="00063572">
      <w:pPr>
        <w:pStyle w:val="24"/>
        <w:tabs>
          <w:tab w:val="right" w:leader="dot" w:pos="9345"/>
        </w:tabs>
        <w:spacing w:before="60" w:after="0"/>
        <w:ind w:left="0"/>
        <w:rPr>
          <w:rFonts w:ascii="Times New Roman" w:hAnsi="Times New Roman"/>
          <w:noProof/>
          <w:sz w:val="20"/>
          <w:szCs w:val="20"/>
          <w:lang w:val="fr-FR" w:eastAsia="ru-RU" w:bidi="ar-SA"/>
        </w:rPr>
      </w:pPr>
      <w:r w:rsidRPr="0007633C">
        <w:rPr>
          <w:rFonts w:ascii="Times New Roman" w:hAnsi="Times New Roman"/>
          <w:b/>
          <w:noProof/>
          <w:sz w:val="20"/>
          <w:szCs w:val="20"/>
          <w:lang w:val="fr-FR"/>
        </w:rPr>
        <w:t>Sekü kod kinik-li?</w:t>
      </w:r>
      <w:r w:rsidRPr="0007633C">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07633C">
        <w:rPr>
          <w:rFonts w:ascii="Times New Roman" w:hAnsi="Times New Roman"/>
          <w:noProof/>
          <w:sz w:val="20"/>
          <w:szCs w:val="20"/>
          <w:lang w:val="fr-FR"/>
        </w:rPr>
        <w:instrText xml:space="preserve"> PAGEREF _Toc475662034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91</w:t>
      </w:r>
      <w:r w:rsidR="00764A79" w:rsidRPr="002217D7">
        <w:rPr>
          <w:rFonts w:ascii="Times New Roman" w:hAnsi="Times New Roman"/>
          <w:noProof/>
          <w:sz w:val="20"/>
          <w:szCs w:val="20"/>
        </w:rPr>
        <w:fldChar w:fldCharType="end"/>
      </w:r>
    </w:p>
    <w:p w:rsidR="007F742B" w:rsidRPr="002217D7" w:rsidRDefault="007F742B"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Atos no binon nulod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_Toc475662035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92</w:t>
      </w:r>
      <w:r w:rsidR="00764A79" w:rsidRPr="002217D7">
        <w:rPr>
          <w:rFonts w:ascii="Times New Roman" w:hAnsi="Times New Roman"/>
          <w:noProof/>
          <w:sz w:val="20"/>
          <w:szCs w:val="20"/>
        </w:rPr>
        <w:fldChar w:fldCharType="end"/>
      </w:r>
    </w:p>
    <w:p w:rsidR="007F742B" w:rsidRPr="0062556F" w:rsidRDefault="007F742B" w:rsidP="00063572">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Tikods Volapükanas se Hanofän</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_Toc475662036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92</w:t>
      </w:r>
      <w:r w:rsidR="00764A79" w:rsidRPr="002217D7">
        <w:rPr>
          <w:rFonts w:ascii="Times New Roman" w:hAnsi="Times New Roman"/>
          <w:noProof/>
          <w:sz w:val="20"/>
          <w:szCs w:val="20"/>
        </w:rPr>
        <w:fldChar w:fldCharType="end"/>
      </w:r>
    </w:p>
    <w:p w:rsidR="007F742B" w:rsidRPr="0062556F" w:rsidRDefault="00683CC6" w:rsidP="00063572">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 (yulul ela 1936)</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_Toc475662037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92</w:t>
      </w:r>
      <w:r w:rsidR="00764A79" w:rsidRPr="002217D7">
        <w:rPr>
          <w:rFonts w:ascii="Times New Roman" w:hAnsi="Times New Roman"/>
          <w:noProof/>
          <w:sz w:val="20"/>
          <w:szCs w:val="20"/>
        </w:rPr>
        <w:fldChar w:fldCharType="end"/>
      </w:r>
    </w:p>
    <w:p w:rsidR="007F742B" w:rsidRPr="0062556F" w:rsidRDefault="00683CC6" w:rsidP="00063572">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Kadäm Volapüka</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_Toc475662038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92</w:t>
      </w:r>
      <w:r w:rsidR="00764A79" w:rsidRPr="002217D7">
        <w:rPr>
          <w:rFonts w:ascii="Times New Roman" w:hAnsi="Times New Roman"/>
          <w:noProof/>
          <w:sz w:val="20"/>
          <w:szCs w:val="20"/>
        </w:rPr>
        <w:fldChar w:fldCharType="end"/>
      </w:r>
    </w:p>
    <w:p w:rsidR="007F742B" w:rsidRPr="0062556F" w:rsidRDefault="007F742B" w:rsidP="00063572">
      <w:pPr>
        <w:pStyle w:val="31"/>
        <w:tabs>
          <w:tab w:val="right" w:leader="dot" w:pos="9345"/>
        </w:tabs>
        <w:spacing w:after="0"/>
        <w:ind w:left="340"/>
        <w:rPr>
          <w:rFonts w:ascii="Times New Roman" w:hAnsi="Times New Roman"/>
          <w:noProof/>
          <w:sz w:val="20"/>
          <w:szCs w:val="20"/>
          <w:lang w:val="fr-FR" w:eastAsia="ru-RU" w:bidi="ar-SA"/>
        </w:rPr>
      </w:pPr>
      <w:r w:rsidRPr="0062556F">
        <w:rPr>
          <w:rFonts w:ascii="Times New Roman" w:hAnsi="Times New Roman"/>
          <w:b/>
          <w:noProof/>
          <w:sz w:val="20"/>
          <w:szCs w:val="20"/>
          <w:lang w:val="fr-FR"/>
        </w:rPr>
        <w:t xml:space="preserve">Beg pükavanes stimik, kels kompenons pö kobikam tü 1936, gustul, 26 </w:t>
      </w:r>
      <w:r w:rsidR="00063572" w:rsidRPr="0062556F">
        <w:rPr>
          <w:rFonts w:ascii="Times New Roman" w:hAnsi="Times New Roman"/>
          <w:b/>
          <w:noProof/>
          <w:sz w:val="20"/>
          <w:szCs w:val="20"/>
          <w:lang w:val="fr-FR"/>
        </w:rPr>
        <w:br/>
      </w:r>
      <w:r w:rsidRPr="0062556F">
        <w:rPr>
          <w:rFonts w:ascii="Times New Roman" w:hAnsi="Times New Roman"/>
          <w:b/>
          <w:noProof/>
          <w:sz w:val="20"/>
          <w:szCs w:val="20"/>
          <w:lang w:val="fr-FR"/>
        </w:rPr>
        <w:t>in ‘Kjöbe</w:t>
      </w:r>
      <w:r w:rsidR="00683CC6" w:rsidRPr="0062556F">
        <w:rPr>
          <w:rFonts w:ascii="Times New Roman" w:hAnsi="Times New Roman"/>
          <w:b/>
          <w:noProof/>
          <w:sz w:val="20"/>
          <w:szCs w:val="20"/>
          <w:lang w:val="fr-FR"/>
        </w:rPr>
        <w:t>nhavn’ fa el ‘IALA’ pebelevüdöl</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_Toc475662039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93</w:t>
      </w:r>
      <w:r w:rsidR="00764A79" w:rsidRPr="002217D7">
        <w:rPr>
          <w:rFonts w:ascii="Times New Roman" w:hAnsi="Times New Roman"/>
          <w:noProof/>
          <w:sz w:val="20"/>
          <w:szCs w:val="20"/>
        </w:rPr>
        <w:fldChar w:fldCharType="end"/>
      </w:r>
    </w:p>
    <w:p w:rsidR="007F742B" w:rsidRPr="002217D7" w:rsidRDefault="007F742B"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Telkomip in dag</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_Toc475662040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95</w:t>
      </w:r>
      <w:r w:rsidR="00764A79" w:rsidRPr="002217D7">
        <w:rPr>
          <w:rFonts w:ascii="Times New Roman" w:hAnsi="Times New Roman"/>
          <w:noProof/>
          <w:sz w:val="20"/>
          <w:szCs w:val="20"/>
        </w:rPr>
        <w:fldChar w:fldCharType="end"/>
      </w:r>
    </w:p>
    <w:p w:rsidR="007F742B" w:rsidRPr="002217D7" w:rsidRDefault="007F742B"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Mat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_Toc475662041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97</w:t>
      </w:r>
      <w:r w:rsidR="00764A79" w:rsidRPr="002217D7">
        <w:rPr>
          <w:rFonts w:ascii="Times New Roman" w:hAnsi="Times New Roman"/>
          <w:noProof/>
          <w:sz w:val="20"/>
          <w:szCs w:val="20"/>
        </w:rPr>
        <w:fldChar w:fldCharType="end"/>
      </w:r>
    </w:p>
    <w:p w:rsidR="007F742B" w:rsidRPr="002217D7" w:rsidRDefault="007F742B"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00683CC6">
        <w:rPr>
          <w:rFonts w:ascii="Times New Roman" w:hAnsi="Times New Roman"/>
          <w:b/>
          <w:noProof/>
          <w:sz w:val="20"/>
          <w:szCs w:val="20"/>
        </w:rPr>
        <w:t xml:space="preserve"> (setul ela 1936)</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_Toc475662042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97</w:t>
      </w:r>
      <w:r w:rsidR="00764A79" w:rsidRPr="002217D7">
        <w:rPr>
          <w:rFonts w:ascii="Times New Roman" w:hAnsi="Times New Roman"/>
          <w:noProof/>
          <w:sz w:val="20"/>
          <w:szCs w:val="20"/>
        </w:rPr>
        <w:fldChar w:fldCharType="end"/>
      </w:r>
    </w:p>
    <w:p w:rsidR="007F742B" w:rsidRPr="002217D7" w:rsidRDefault="007F742B"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Danüdan lefredik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_Toc475662043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97</w:t>
      </w:r>
      <w:r w:rsidR="00764A79" w:rsidRPr="002217D7">
        <w:rPr>
          <w:rFonts w:ascii="Times New Roman" w:hAnsi="Times New Roman"/>
          <w:noProof/>
          <w:sz w:val="20"/>
          <w:szCs w:val="20"/>
        </w:rPr>
        <w:fldChar w:fldCharType="end"/>
      </w:r>
    </w:p>
    <w:p w:rsidR="007F742B" w:rsidRPr="002217D7" w:rsidRDefault="00683CC6"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Yeged perefudöl pro propagid Volapüka</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_Toc475662044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98</w:t>
      </w:r>
      <w:r w:rsidR="00764A79" w:rsidRPr="002217D7">
        <w:rPr>
          <w:rFonts w:ascii="Times New Roman" w:hAnsi="Times New Roman"/>
          <w:noProof/>
          <w:sz w:val="20"/>
          <w:szCs w:val="20"/>
        </w:rPr>
        <w:fldChar w:fldCharType="end"/>
      </w:r>
    </w:p>
    <w:p w:rsidR="007F742B" w:rsidRPr="002217D7" w:rsidRDefault="00426524" w:rsidP="0006357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Pr>
          <w:rFonts w:ascii="Times New Roman" w:hAnsi="Times New Roman"/>
          <w:b/>
          <w:noProof/>
          <w:sz w:val="20"/>
          <w:szCs w:val="20"/>
        </w:rPr>
        <w:t xml:space="preserve"> (novul ela 1936)</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_Toc475662045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99</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1937 (yelod 6id)</w:t>
      </w:r>
      <w:r w:rsidR="00E77E83" w:rsidRPr="002217D7">
        <w:rPr>
          <w:lang w:eastAsia="ru-RU" w:bidi="ar-SA"/>
        </w:rPr>
        <w:t xml:space="preserve"> </w:t>
      </w:r>
    </w:p>
    <w:p w:rsidR="007F742B" w:rsidRPr="002217D7" w:rsidRDefault="00E77E83" w:rsidP="00542BDC">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Pötü yelacen</w:t>
      </w:r>
      <w:r w:rsidR="007F742B" w:rsidRPr="002217D7">
        <w:rPr>
          <w:rFonts w:ascii="Times New Roman" w:hAnsi="Times New Roman"/>
          <w:b/>
          <w:noProof/>
          <w:sz w:val="20"/>
          <w:szCs w:val="20"/>
        </w:rPr>
        <w:t>.</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_Toc475662047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100</w:t>
      </w:r>
      <w:r w:rsidR="00764A79" w:rsidRPr="002217D7">
        <w:rPr>
          <w:rFonts w:ascii="Times New Roman" w:hAnsi="Times New Roman"/>
          <w:noProof/>
          <w:sz w:val="20"/>
          <w:szCs w:val="20"/>
        </w:rPr>
        <w:fldChar w:fldCharType="end"/>
      </w:r>
    </w:p>
    <w:p w:rsidR="007F742B" w:rsidRPr="002217D7" w:rsidRDefault="007F742B" w:rsidP="00542BDC">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Demü cil</w:t>
      </w:r>
      <w:r w:rsidR="00E77E83">
        <w:rPr>
          <w:rFonts w:ascii="Times New Roman" w:hAnsi="Times New Roman"/>
          <w:b/>
          <w:noProof/>
          <w:sz w:val="20"/>
          <w:szCs w:val="20"/>
        </w:rPr>
        <w: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_Toc475662048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100</w:t>
      </w:r>
      <w:r w:rsidR="00764A79" w:rsidRPr="002217D7">
        <w:rPr>
          <w:rFonts w:ascii="Times New Roman" w:hAnsi="Times New Roman"/>
          <w:noProof/>
          <w:sz w:val="20"/>
          <w:szCs w:val="20"/>
        </w:rPr>
        <w:fldChar w:fldCharType="end"/>
      </w:r>
    </w:p>
    <w:p w:rsidR="007F742B" w:rsidRPr="002217D7" w:rsidRDefault="00E77E83" w:rsidP="00542BDC">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Spod</w:t>
      </w:r>
      <w:r w:rsidR="007F742B" w:rsidRPr="002217D7">
        <w:rPr>
          <w:rFonts w:ascii="Times New Roman" w:hAnsi="Times New Roman"/>
          <w:b/>
          <w:noProof/>
          <w:sz w:val="20"/>
          <w:szCs w:val="20"/>
        </w:rPr>
        <w:t>.</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_Toc475662049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102</w:t>
      </w:r>
      <w:r w:rsidR="00764A79" w:rsidRPr="002217D7">
        <w:rPr>
          <w:rFonts w:ascii="Times New Roman" w:hAnsi="Times New Roman"/>
          <w:noProof/>
          <w:sz w:val="20"/>
          <w:szCs w:val="20"/>
        </w:rPr>
        <w:fldChar w:fldCharType="end"/>
      </w:r>
    </w:p>
    <w:p w:rsidR="007F742B" w:rsidRPr="00EE1BDE" w:rsidRDefault="00E77E83"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t>Nuns (yanul ela 1937)</w:t>
      </w:r>
      <w:r w:rsidR="007F742B" w:rsidRPr="00EE1BDE">
        <w:rPr>
          <w:rFonts w:ascii="Times New Roman" w:hAnsi="Times New Roman"/>
          <w:b/>
          <w:noProof/>
          <w:sz w:val="20"/>
          <w:szCs w:val="20"/>
          <w:lang w:val="fr-FR"/>
        </w:rPr>
        <w:t>.</w:t>
      </w:r>
      <w:r w:rsidR="007F742B" w:rsidRPr="00EE1BDE">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EE1BDE">
        <w:rPr>
          <w:rFonts w:ascii="Times New Roman" w:hAnsi="Times New Roman"/>
          <w:noProof/>
          <w:sz w:val="20"/>
          <w:szCs w:val="20"/>
          <w:lang w:val="fr-FR"/>
        </w:rPr>
        <w:instrText xml:space="preserve"> PAGEREF _Toc475662050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104</w:t>
      </w:r>
      <w:r w:rsidR="00764A79" w:rsidRPr="002217D7">
        <w:rPr>
          <w:rFonts w:ascii="Times New Roman" w:hAnsi="Times New Roman"/>
          <w:noProof/>
          <w:sz w:val="20"/>
          <w:szCs w:val="20"/>
        </w:rPr>
        <w:fldChar w:fldCharType="end"/>
      </w:r>
    </w:p>
    <w:p w:rsidR="007F742B" w:rsidRPr="00EE1BDE" w:rsidRDefault="007F742B"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t>Jidipan</w:t>
      </w:r>
      <w:r w:rsidR="00806387" w:rsidRPr="00EE1BDE">
        <w:rPr>
          <w:rFonts w:ascii="Times New Roman" w:hAnsi="Times New Roman"/>
          <w:b/>
          <w:noProof/>
          <w:sz w:val="20"/>
          <w:szCs w:val="20"/>
          <w:lang w:val="fr-FR"/>
        </w:rPr>
        <w:t>.</w:t>
      </w:r>
      <w:r w:rsidRPr="00EE1BDE">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EE1BDE">
        <w:rPr>
          <w:rFonts w:ascii="Times New Roman" w:hAnsi="Times New Roman"/>
          <w:noProof/>
          <w:sz w:val="20"/>
          <w:szCs w:val="20"/>
          <w:lang w:val="fr-FR"/>
        </w:rPr>
        <w:instrText xml:space="preserve"> PAGEREF _Toc475662051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104</w:t>
      </w:r>
      <w:r w:rsidR="00764A79" w:rsidRPr="002217D7">
        <w:rPr>
          <w:rFonts w:ascii="Times New Roman" w:hAnsi="Times New Roman"/>
          <w:noProof/>
          <w:sz w:val="20"/>
          <w:szCs w:val="20"/>
        </w:rPr>
        <w:fldChar w:fldCharType="end"/>
      </w:r>
    </w:p>
    <w:p w:rsidR="007F742B" w:rsidRPr="00EE1BDE" w:rsidRDefault="00806387"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t>Nuns</w:t>
      </w:r>
      <w:r w:rsidR="006A6EA0" w:rsidRPr="00EE1BDE">
        <w:rPr>
          <w:rFonts w:ascii="Times New Roman" w:hAnsi="Times New Roman"/>
          <w:b/>
          <w:noProof/>
          <w:sz w:val="20"/>
          <w:szCs w:val="20"/>
          <w:lang w:val="fr-FR"/>
        </w:rPr>
        <w:t xml:space="preserve"> (mäzul ela 1937)</w:t>
      </w:r>
      <w:r w:rsidR="007F742B" w:rsidRPr="00EE1BDE">
        <w:rPr>
          <w:rFonts w:ascii="Times New Roman" w:hAnsi="Times New Roman"/>
          <w:b/>
          <w:noProof/>
          <w:sz w:val="20"/>
          <w:szCs w:val="20"/>
          <w:lang w:val="fr-FR"/>
        </w:rPr>
        <w:t>.</w:t>
      </w:r>
      <w:r w:rsidR="007F742B" w:rsidRPr="00EE1BDE">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EE1BDE">
        <w:rPr>
          <w:rFonts w:ascii="Times New Roman" w:hAnsi="Times New Roman"/>
          <w:noProof/>
          <w:sz w:val="20"/>
          <w:szCs w:val="20"/>
          <w:lang w:val="fr-FR"/>
        </w:rPr>
        <w:instrText xml:space="preserve"> PAGEREF _Toc475662052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107</w:t>
      </w:r>
      <w:r w:rsidR="00764A79" w:rsidRPr="002217D7">
        <w:rPr>
          <w:rFonts w:ascii="Times New Roman" w:hAnsi="Times New Roman"/>
          <w:noProof/>
          <w:sz w:val="20"/>
          <w:szCs w:val="20"/>
        </w:rPr>
        <w:fldChar w:fldCharType="end"/>
      </w:r>
    </w:p>
    <w:p w:rsidR="007F742B" w:rsidRPr="00EE1BDE" w:rsidRDefault="007F742B"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t>Volapükaklub valemik Nedänik</w:t>
      </w:r>
      <w:r w:rsidR="006A6EA0" w:rsidRPr="00EE1BDE">
        <w:rPr>
          <w:rFonts w:ascii="Times New Roman" w:hAnsi="Times New Roman"/>
          <w:b/>
          <w:noProof/>
          <w:sz w:val="20"/>
          <w:szCs w:val="20"/>
          <w:lang w:val="fr-FR"/>
        </w:rPr>
        <w:t>. Nunod dö</w:t>
      </w:r>
      <w:r w:rsidRPr="00EE1BDE">
        <w:rPr>
          <w:rFonts w:ascii="Times New Roman" w:hAnsi="Times New Roman"/>
          <w:b/>
          <w:noProof/>
          <w:sz w:val="20"/>
          <w:szCs w:val="20"/>
          <w:lang w:val="fr-FR"/>
        </w:rPr>
        <w:t xml:space="preserve"> </w:t>
      </w:r>
      <w:r w:rsidR="006A6EA0" w:rsidRPr="00EE1BDE">
        <w:rPr>
          <w:rFonts w:ascii="Times New Roman" w:hAnsi="Times New Roman"/>
          <w:b/>
          <w:noProof/>
          <w:sz w:val="20"/>
          <w:szCs w:val="20"/>
          <w:lang w:val="fr-FR"/>
        </w:rPr>
        <w:t>k</w:t>
      </w:r>
      <w:r w:rsidRPr="00EE1BDE">
        <w:rPr>
          <w:rFonts w:ascii="Times New Roman" w:hAnsi="Times New Roman"/>
          <w:b/>
          <w:noProof/>
          <w:sz w:val="20"/>
          <w:szCs w:val="20"/>
          <w:lang w:val="fr-FR"/>
        </w:rPr>
        <w:t>obikam 27id</w:t>
      </w:r>
      <w:r w:rsidRPr="00EE1BDE">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EE1BDE">
        <w:rPr>
          <w:rFonts w:ascii="Times New Roman" w:hAnsi="Times New Roman"/>
          <w:noProof/>
          <w:sz w:val="20"/>
          <w:szCs w:val="20"/>
          <w:lang w:val="fr-FR"/>
        </w:rPr>
        <w:instrText xml:space="preserve"> PAGEREF _Toc475662053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107</w:t>
      </w:r>
      <w:r w:rsidR="00764A79" w:rsidRPr="002217D7">
        <w:rPr>
          <w:rFonts w:ascii="Times New Roman" w:hAnsi="Times New Roman"/>
          <w:noProof/>
          <w:sz w:val="20"/>
          <w:szCs w:val="20"/>
        </w:rPr>
        <w:fldChar w:fldCharType="end"/>
      </w:r>
    </w:p>
    <w:p w:rsidR="007F742B" w:rsidRPr="002217D7" w:rsidRDefault="00290073" w:rsidP="00542BDC">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Pro kalkulans</w:t>
      </w:r>
      <w:r w:rsidR="007F742B" w:rsidRPr="002217D7">
        <w:rPr>
          <w:rFonts w:ascii="Times New Roman" w:hAnsi="Times New Roman"/>
          <w:b/>
          <w:noProof/>
          <w:sz w:val="20"/>
          <w:szCs w:val="20"/>
        </w:rPr>
        <w:t>.</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_Toc475662054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109</w:t>
      </w:r>
      <w:r w:rsidR="00764A79" w:rsidRPr="002217D7">
        <w:rPr>
          <w:rFonts w:ascii="Times New Roman" w:hAnsi="Times New Roman"/>
          <w:noProof/>
          <w:sz w:val="20"/>
          <w:szCs w:val="20"/>
        </w:rPr>
        <w:fldChar w:fldCharType="end"/>
      </w:r>
    </w:p>
    <w:p w:rsidR="007F742B" w:rsidRPr="002217D7" w:rsidRDefault="00290073" w:rsidP="00542BDC">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Tuved kalkula jitedanas tel</w:t>
      </w:r>
      <w:r w:rsidR="007F742B" w:rsidRPr="002217D7">
        <w:rPr>
          <w:rFonts w:ascii="Times New Roman" w:hAnsi="Times New Roman"/>
          <w:b/>
          <w:noProof/>
          <w:sz w:val="20"/>
          <w:szCs w:val="20"/>
        </w:rPr>
        <w:t>.</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_Toc475662055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109</w:t>
      </w:r>
      <w:r w:rsidR="00764A79" w:rsidRPr="002217D7">
        <w:rPr>
          <w:rFonts w:ascii="Times New Roman" w:hAnsi="Times New Roman"/>
          <w:noProof/>
          <w:sz w:val="20"/>
          <w:szCs w:val="20"/>
        </w:rPr>
        <w:fldChar w:fldCharType="end"/>
      </w:r>
    </w:p>
    <w:p w:rsidR="007F742B" w:rsidRPr="0062556F" w:rsidRDefault="00290073" w:rsidP="00542BDC">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Baköpahipuls de ‘Andernach’</w:t>
      </w:r>
      <w:r w:rsidR="007F742B" w:rsidRPr="0062556F">
        <w:rPr>
          <w:rFonts w:ascii="Times New Roman" w:hAnsi="Times New Roman"/>
          <w:b/>
          <w:noProof/>
          <w:sz w:val="20"/>
          <w:szCs w:val="20"/>
          <w:lang w:val="fr-FR"/>
        </w:rPr>
        <w:t>.</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_Toc475662056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110</w:t>
      </w:r>
      <w:r w:rsidR="00764A79" w:rsidRPr="002217D7">
        <w:rPr>
          <w:rFonts w:ascii="Times New Roman" w:hAnsi="Times New Roman"/>
          <w:noProof/>
          <w:sz w:val="20"/>
          <w:szCs w:val="20"/>
        </w:rPr>
        <w:fldChar w:fldCharType="end"/>
      </w:r>
    </w:p>
    <w:p w:rsidR="007F742B" w:rsidRPr="0062556F" w:rsidRDefault="00290073" w:rsidP="00542BDC">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Smilans de ‘Tyrus’.</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_Toc475662057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110</w:t>
      </w:r>
      <w:r w:rsidR="00764A79" w:rsidRPr="002217D7">
        <w:rPr>
          <w:rFonts w:ascii="Times New Roman" w:hAnsi="Times New Roman"/>
          <w:noProof/>
          <w:sz w:val="20"/>
          <w:szCs w:val="20"/>
        </w:rPr>
        <w:fldChar w:fldCharType="end"/>
      </w:r>
    </w:p>
    <w:p w:rsidR="007F742B" w:rsidRPr="0062556F" w:rsidRDefault="00FC29DC" w:rsidP="00542BDC">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w:t>
      </w:r>
      <w:r>
        <w:rPr>
          <w:rFonts w:ascii="Times New Roman" w:hAnsi="Times New Roman"/>
          <w:b/>
          <w:noProof/>
          <w:sz w:val="20"/>
          <w:szCs w:val="20"/>
          <w:lang w:val="fr-FR"/>
        </w:rPr>
        <w:t xml:space="preserve"> (mayul ela 1937)</w:t>
      </w:r>
      <w:r w:rsidR="007F742B" w:rsidRPr="0062556F">
        <w:rPr>
          <w:rFonts w:ascii="Times New Roman" w:hAnsi="Times New Roman"/>
          <w:b/>
          <w:noProof/>
          <w:sz w:val="20"/>
          <w:szCs w:val="20"/>
          <w:lang w:val="fr-FR"/>
        </w:rPr>
        <w:t>.</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_Toc475662058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110</w:t>
      </w:r>
      <w:r w:rsidR="00764A79" w:rsidRPr="002217D7">
        <w:rPr>
          <w:rFonts w:ascii="Times New Roman" w:hAnsi="Times New Roman"/>
          <w:noProof/>
          <w:sz w:val="20"/>
          <w:szCs w:val="20"/>
        </w:rPr>
        <w:fldChar w:fldCharType="end"/>
      </w:r>
    </w:p>
    <w:p w:rsidR="007F742B" w:rsidRPr="0062556F" w:rsidRDefault="007F742B" w:rsidP="00542BDC">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Kafibötädöp de ‘Surat’</w:t>
      </w:r>
      <w:r w:rsidR="002A6357">
        <w:rPr>
          <w:rFonts w:ascii="Times New Roman" w:hAnsi="Times New Roman"/>
          <w:b/>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_Toc475662059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110</w:t>
      </w:r>
      <w:r w:rsidR="00764A79" w:rsidRPr="002217D7">
        <w:rPr>
          <w:rFonts w:ascii="Times New Roman" w:hAnsi="Times New Roman"/>
          <w:noProof/>
          <w:sz w:val="20"/>
          <w:szCs w:val="20"/>
        </w:rPr>
        <w:fldChar w:fldCharType="end"/>
      </w:r>
    </w:p>
    <w:p w:rsidR="007F742B" w:rsidRPr="0062556F" w:rsidRDefault="007F742B" w:rsidP="00542BDC">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w:t>
      </w:r>
      <w:r w:rsidR="002A6357" w:rsidRPr="0062556F">
        <w:rPr>
          <w:rFonts w:ascii="Times New Roman" w:hAnsi="Times New Roman"/>
          <w:b/>
          <w:noProof/>
          <w:sz w:val="20"/>
          <w:szCs w:val="20"/>
          <w:lang w:val="fr-FR"/>
        </w:rPr>
        <w:t>Tata Dios’</w:t>
      </w:r>
      <w:r w:rsidRPr="0062556F">
        <w:rPr>
          <w:rFonts w:ascii="Times New Roman" w:hAnsi="Times New Roman"/>
          <w:b/>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_Toc475662060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113</w:t>
      </w:r>
      <w:r w:rsidR="00764A79" w:rsidRPr="002217D7">
        <w:rPr>
          <w:rFonts w:ascii="Times New Roman" w:hAnsi="Times New Roman"/>
          <w:noProof/>
          <w:sz w:val="20"/>
          <w:szCs w:val="20"/>
        </w:rPr>
        <w:fldChar w:fldCharType="end"/>
      </w:r>
    </w:p>
    <w:p w:rsidR="007F742B" w:rsidRPr="0062556F" w:rsidRDefault="002A6357" w:rsidP="00542BDC">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Pr>
          <w:rFonts w:ascii="Times New Roman" w:hAnsi="Times New Roman"/>
          <w:b/>
          <w:noProof/>
          <w:sz w:val="20"/>
          <w:szCs w:val="20"/>
          <w:lang w:val="fr-FR"/>
        </w:rPr>
        <w:t xml:space="preserve"> (yulul ela 1937)</w:t>
      </w:r>
      <w:r w:rsidR="007F742B" w:rsidRPr="0062556F">
        <w:rPr>
          <w:rFonts w:ascii="Times New Roman" w:hAnsi="Times New Roman"/>
          <w:b/>
          <w:noProof/>
          <w:sz w:val="20"/>
          <w:szCs w:val="20"/>
          <w:lang w:val="fr-FR"/>
        </w:rPr>
        <w:t>.</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_Toc475662061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115</w:t>
      </w:r>
      <w:r w:rsidR="00764A79" w:rsidRPr="002217D7">
        <w:rPr>
          <w:rFonts w:ascii="Times New Roman" w:hAnsi="Times New Roman"/>
          <w:noProof/>
          <w:sz w:val="20"/>
          <w:szCs w:val="20"/>
        </w:rPr>
        <w:fldChar w:fldCharType="end"/>
      </w:r>
    </w:p>
    <w:p w:rsidR="007F742B" w:rsidRPr="0062556F" w:rsidRDefault="007F742B" w:rsidP="00542BDC">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Vpaklub valemik Nedänik.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_Toc475662062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115</w:t>
      </w:r>
      <w:r w:rsidR="00764A79" w:rsidRPr="002217D7">
        <w:rPr>
          <w:rFonts w:ascii="Times New Roman" w:hAnsi="Times New Roman"/>
          <w:noProof/>
          <w:sz w:val="20"/>
          <w:szCs w:val="20"/>
        </w:rPr>
        <w:fldChar w:fldCharType="end"/>
      </w:r>
    </w:p>
    <w:p w:rsidR="007F742B" w:rsidRPr="0062556F" w:rsidRDefault="007F742B" w:rsidP="00542BDC">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Diläd valemik feda Vpaklubas.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_Toc475662063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115</w:t>
      </w:r>
      <w:r w:rsidR="00764A79" w:rsidRPr="002217D7">
        <w:rPr>
          <w:rFonts w:ascii="Times New Roman" w:hAnsi="Times New Roman"/>
          <w:noProof/>
          <w:sz w:val="20"/>
          <w:szCs w:val="20"/>
        </w:rPr>
        <w:fldChar w:fldCharType="end"/>
      </w:r>
    </w:p>
    <w:p w:rsidR="007F742B" w:rsidRPr="002217D7" w:rsidRDefault="002A6357" w:rsidP="00542BDC">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Johann Martin Schleyer</w:t>
      </w:r>
      <w:r>
        <w:rPr>
          <w:rFonts w:ascii="Times New Roman" w:hAnsi="Times New Roman"/>
          <w:b/>
          <w:noProof/>
          <w:sz w:val="20"/>
          <w:szCs w:val="20"/>
        </w:rPr>
        <w:t xml:space="preserve"> (pöträt)</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_Toc475662064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115</w:t>
      </w:r>
      <w:r w:rsidR="00764A79" w:rsidRPr="002217D7">
        <w:rPr>
          <w:rFonts w:ascii="Times New Roman" w:hAnsi="Times New Roman"/>
          <w:noProof/>
          <w:sz w:val="20"/>
          <w:szCs w:val="20"/>
        </w:rPr>
        <w:fldChar w:fldCharType="end"/>
      </w:r>
    </w:p>
    <w:p w:rsidR="007F742B" w:rsidRPr="002217D7" w:rsidRDefault="007F742B" w:rsidP="00542BDC">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w:t>
      </w:r>
      <w:r w:rsidR="002A6357" w:rsidRPr="002217D7">
        <w:rPr>
          <w:rFonts w:ascii="Times New Roman" w:hAnsi="Times New Roman"/>
          <w:b/>
          <w:noProof/>
          <w:sz w:val="20"/>
          <w:szCs w:val="20"/>
        </w:rPr>
        <w:t>Johann Martin Schleyer</w:t>
      </w:r>
      <w:r w:rsidRPr="002217D7">
        <w:rPr>
          <w:rFonts w:ascii="Times New Roman" w:hAnsi="Times New Roman"/>
          <w:b/>
          <w:noProof/>
          <w:sz w:val="20"/>
          <w:szCs w:val="20"/>
        </w:rPr>
        <w: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_Toc475662065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115</w:t>
      </w:r>
      <w:r w:rsidR="00764A79" w:rsidRPr="002217D7">
        <w:rPr>
          <w:rFonts w:ascii="Times New Roman" w:hAnsi="Times New Roman"/>
          <w:noProof/>
          <w:sz w:val="20"/>
          <w:szCs w:val="20"/>
        </w:rPr>
        <w:fldChar w:fldCharType="end"/>
      </w:r>
    </w:p>
    <w:p w:rsidR="007F742B" w:rsidRPr="00EE1BDE" w:rsidRDefault="00C3296D"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t>Nuns (setul ela 1937)</w:t>
      </w:r>
      <w:r w:rsidR="007F742B" w:rsidRPr="00EE1BDE">
        <w:rPr>
          <w:rFonts w:ascii="Times New Roman" w:hAnsi="Times New Roman"/>
          <w:b/>
          <w:noProof/>
          <w:sz w:val="20"/>
          <w:szCs w:val="20"/>
          <w:lang w:val="fr-FR"/>
        </w:rPr>
        <w:t>.</w:t>
      </w:r>
      <w:r w:rsidR="007F742B" w:rsidRPr="00EE1BDE">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EE1BDE">
        <w:rPr>
          <w:rFonts w:ascii="Times New Roman" w:hAnsi="Times New Roman"/>
          <w:noProof/>
          <w:sz w:val="20"/>
          <w:szCs w:val="20"/>
          <w:lang w:val="fr-FR"/>
        </w:rPr>
        <w:instrText xml:space="preserve"> PAGEREF _Toc475662066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117</w:t>
      </w:r>
      <w:r w:rsidR="00764A79" w:rsidRPr="002217D7">
        <w:rPr>
          <w:rFonts w:ascii="Times New Roman" w:hAnsi="Times New Roman"/>
          <w:noProof/>
          <w:sz w:val="20"/>
          <w:szCs w:val="20"/>
        </w:rPr>
        <w:fldChar w:fldCharType="end"/>
      </w:r>
    </w:p>
    <w:p w:rsidR="007F742B" w:rsidRPr="00EE1BDE" w:rsidRDefault="007F742B"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t>Savan</w:t>
      </w:r>
      <w:r w:rsidR="00C3296D" w:rsidRPr="00EE1BDE">
        <w:rPr>
          <w:rFonts w:ascii="Times New Roman" w:hAnsi="Times New Roman"/>
          <w:b/>
          <w:noProof/>
          <w:sz w:val="20"/>
          <w:szCs w:val="20"/>
          <w:lang w:val="fr-FR"/>
        </w:rPr>
        <w:t>.</w:t>
      </w:r>
      <w:r w:rsidRPr="00EE1BDE">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EE1BDE">
        <w:rPr>
          <w:rFonts w:ascii="Times New Roman" w:hAnsi="Times New Roman"/>
          <w:noProof/>
          <w:sz w:val="20"/>
          <w:szCs w:val="20"/>
          <w:lang w:val="fr-FR"/>
        </w:rPr>
        <w:instrText xml:space="preserve"> PAGEREF _Toc475662067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118</w:t>
      </w:r>
      <w:r w:rsidR="00764A79" w:rsidRPr="002217D7">
        <w:rPr>
          <w:rFonts w:ascii="Times New Roman" w:hAnsi="Times New Roman"/>
          <w:noProof/>
          <w:sz w:val="20"/>
          <w:szCs w:val="20"/>
        </w:rPr>
        <w:fldChar w:fldCharType="end"/>
      </w:r>
    </w:p>
    <w:p w:rsidR="007F742B" w:rsidRPr="00EE1BDE" w:rsidRDefault="007F742B"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t>Tidod därvida</w:t>
      </w:r>
      <w:r w:rsidR="00C3296D" w:rsidRPr="00EE1BDE">
        <w:rPr>
          <w:rFonts w:ascii="Times New Roman" w:hAnsi="Times New Roman"/>
          <w:b/>
          <w:noProof/>
          <w:sz w:val="20"/>
          <w:szCs w:val="20"/>
          <w:lang w:val="fr-FR"/>
        </w:rPr>
        <w:t>.</w:t>
      </w:r>
      <w:r w:rsidRPr="00EE1BDE">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EE1BDE">
        <w:rPr>
          <w:rFonts w:ascii="Times New Roman" w:hAnsi="Times New Roman"/>
          <w:noProof/>
          <w:sz w:val="20"/>
          <w:szCs w:val="20"/>
          <w:lang w:val="fr-FR"/>
        </w:rPr>
        <w:instrText xml:space="preserve"> PAGEREF _Toc475662068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119</w:t>
      </w:r>
      <w:r w:rsidR="00764A79" w:rsidRPr="002217D7">
        <w:rPr>
          <w:rFonts w:ascii="Times New Roman" w:hAnsi="Times New Roman"/>
          <w:noProof/>
          <w:sz w:val="20"/>
          <w:szCs w:val="20"/>
        </w:rPr>
        <w:fldChar w:fldCharType="end"/>
      </w:r>
    </w:p>
    <w:p w:rsidR="007F742B" w:rsidRPr="002217D7" w:rsidRDefault="00C3296D" w:rsidP="00542BDC">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00E70421">
        <w:rPr>
          <w:rFonts w:ascii="Times New Roman" w:hAnsi="Times New Roman"/>
          <w:b/>
          <w:noProof/>
          <w:sz w:val="20"/>
          <w:szCs w:val="20"/>
        </w:rPr>
        <w:t xml:space="preserve"> (novul ela 1937)</w:t>
      </w:r>
      <w:r w:rsidR="007F742B" w:rsidRPr="002217D7">
        <w:rPr>
          <w:rFonts w:ascii="Times New Roman" w:hAnsi="Times New Roman"/>
          <w:b/>
          <w:noProof/>
          <w:sz w:val="20"/>
          <w:szCs w:val="20"/>
        </w:rPr>
        <w:t>.</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_Toc475662069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121</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1938 (yelod 7id)</w:t>
      </w:r>
      <w:r w:rsidR="004B6E92" w:rsidRPr="002217D7">
        <w:rPr>
          <w:lang w:eastAsia="ru-RU" w:bidi="ar-SA"/>
        </w:rPr>
        <w:t xml:space="preserve"> </w:t>
      </w:r>
    </w:p>
    <w:p w:rsidR="007F742B" w:rsidRPr="00EE1BDE" w:rsidRDefault="004B6E92"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t>Pö yelacen</w:t>
      </w:r>
      <w:r w:rsidR="007F742B" w:rsidRPr="00EE1BDE">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EE1BDE">
        <w:rPr>
          <w:rFonts w:ascii="Times New Roman" w:hAnsi="Times New Roman"/>
          <w:noProof/>
          <w:sz w:val="20"/>
          <w:szCs w:val="20"/>
          <w:lang w:val="fr-FR"/>
        </w:rPr>
        <w:instrText xml:space="preserve"> PAGEREF _Toc475662071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122</w:t>
      </w:r>
      <w:r w:rsidR="00764A79" w:rsidRPr="002217D7">
        <w:rPr>
          <w:rFonts w:ascii="Times New Roman" w:hAnsi="Times New Roman"/>
          <w:noProof/>
          <w:sz w:val="20"/>
          <w:szCs w:val="20"/>
        </w:rPr>
        <w:fldChar w:fldCharType="end"/>
      </w:r>
    </w:p>
    <w:p w:rsidR="007F742B" w:rsidRPr="00EE1BDE" w:rsidRDefault="007F742B"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t xml:space="preserve">Midun </w:t>
      </w:r>
      <w:r w:rsidR="004A7678" w:rsidRPr="00EE1BDE">
        <w:rPr>
          <w:rFonts w:ascii="Times New Roman" w:hAnsi="Times New Roman"/>
          <w:b/>
          <w:noProof/>
          <w:sz w:val="20"/>
          <w:szCs w:val="20"/>
          <w:lang w:val="fr-FR"/>
        </w:rPr>
        <w:t>f</w:t>
      </w:r>
      <w:r w:rsidRPr="00EE1BDE">
        <w:rPr>
          <w:rFonts w:ascii="Times New Roman" w:hAnsi="Times New Roman"/>
          <w:b/>
          <w:noProof/>
          <w:sz w:val="20"/>
          <w:szCs w:val="20"/>
          <w:lang w:val="fr-FR"/>
        </w:rPr>
        <w:t>ata: ‘Bastonnat’</w:t>
      </w:r>
      <w:r w:rsidRPr="00EE1BDE">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EE1BDE">
        <w:rPr>
          <w:rFonts w:ascii="Times New Roman" w:hAnsi="Times New Roman"/>
          <w:noProof/>
          <w:sz w:val="20"/>
          <w:szCs w:val="20"/>
          <w:lang w:val="fr-FR"/>
        </w:rPr>
        <w:instrText xml:space="preserve"> PAGEREF _Toc475662072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122</w:t>
      </w:r>
      <w:r w:rsidR="00764A79" w:rsidRPr="002217D7">
        <w:rPr>
          <w:rFonts w:ascii="Times New Roman" w:hAnsi="Times New Roman"/>
          <w:noProof/>
          <w:sz w:val="20"/>
          <w:szCs w:val="20"/>
        </w:rPr>
        <w:fldChar w:fldCharType="end"/>
      </w:r>
    </w:p>
    <w:p w:rsidR="007F742B" w:rsidRPr="00EE1BDE" w:rsidRDefault="004B6E92"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t>Nuns (yanul ela 1938)</w:t>
      </w:r>
      <w:r w:rsidR="007F742B" w:rsidRPr="00EE1BDE">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EE1BDE">
        <w:rPr>
          <w:rFonts w:ascii="Times New Roman" w:hAnsi="Times New Roman"/>
          <w:noProof/>
          <w:sz w:val="20"/>
          <w:szCs w:val="20"/>
          <w:lang w:val="fr-FR"/>
        </w:rPr>
        <w:instrText xml:space="preserve"> PAGEREF _Toc475662073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124</w:t>
      </w:r>
      <w:r w:rsidR="00764A79" w:rsidRPr="002217D7">
        <w:rPr>
          <w:rFonts w:ascii="Times New Roman" w:hAnsi="Times New Roman"/>
          <w:noProof/>
          <w:sz w:val="20"/>
          <w:szCs w:val="20"/>
        </w:rPr>
        <w:fldChar w:fldCharType="end"/>
      </w:r>
    </w:p>
    <w:p w:rsidR="007F742B" w:rsidRPr="00EE1BDE" w:rsidRDefault="004B6E92"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t>Ceds e tikods</w:t>
      </w:r>
      <w:r w:rsidR="007F742B" w:rsidRPr="00EE1BDE">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EE1BDE">
        <w:rPr>
          <w:rFonts w:ascii="Times New Roman" w:hAnsi="Times New Roman"/>
          <w:noProof/>
          <w:sz w:val="20"/>
          <w:szCs w:val="20"/>
          <w:lang w:val="fr-FR"/>
        </w:rPr>
        <w:instrText xml:space="preserve"> PAGEREF _Toc475662074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125</w:t>
      </w:r>
      <w:r w:rsidR="00764A79" w:rsidRPr="002217D7">
        <w:rPr>
          <w:rFonts w:ascii="Times New Roman" w:hAnsi="Times New Roman"/>
          <w:noProof/>
          <w:sz w:val="20"/>
          <w:szCs w:val="20"/>
        </w:rPr>
        <w:fldChar w:fldCharType="end"/>
      </w:r>
    </w:p>
    <w:p w:rsidR="007F742B" w:rsidRPr="00EE1BDE" w:rsidRDefault="004B6E92"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t>Volapük</w:t>
      </w:r>
      <w:r w:rsidR="007F742B" w:rsidRPr="00EE1BDE">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EE1BDE">
        <w:rPr>
          <w:rFonts w:ascii="Times New Roman" w:hAnsi="Times New Roman"/>
          <w:noProof/>
          <w:sz w:val="20"/>
          <w:szCs w:val="20"/>
          <w:lang w:val="fr-FR"/>
        </w:rPr>
        <w:instrText xml:space="preserve"> PAGEREF _Toc475662075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125</w:t>
      </w:r>
      <w:r w:rsidR="00764A79" w:rsidRPr="002217D7">
        <w:rPr>
          <w:rFonts w:ascii="Times New Roman" w:hAnsi="Times New Roman"/>
          <w:noProof/>
          <w:sz w:val="20"/>
          <w:szCs w:val="20"/>
        </w:rPr>
        <w:fldChar w:fldCharType="end"/>
      </w:r>
    </w:p>
    <w:p w:rsidR="007F742B" w:rsidRPr="00EE1BDE" w:rsidRDefault="007F742B"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t>‘Eugène Dubois’</w:t>
      </w:r>
      <w:r w:rsidRPr="00EE1BDE">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EE1BDE">
        <w:rPr>
          <w:rFonts w:ascii="Times New Roman" w:hAnsi="Times New Roman"/>
          <w:noProof/>
          <w:sz w:val="20"/>
          <w:szCs w:val="20"/>
          <w:lang w:val="fr-FR"/>
        </w:rPr>
        <w:instrText xml:space="preserve"> PAGEREF _Toc475662076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126</w:t>
      </w:r>
      <w:r w:rsidR="00764A79" w:rsidRPr="002217D7">
        <w:rPr>
          <w:rFonts w:ascii="Times New Roman" w:hAnsi="Times New Roman"/>
          <w:noProof/>
          <w:sz w:val="20"/>
          <w:szCs w:val="20"/>
        </w:rPr>
        <w:fldChar w:fldCharType="end"/>
      </w:r>
    </w:p>
    <w:p w:rsidR="007F742B" w:rsidRPr="00EE1BDE" w:rsidRDefault="007F742B"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t>Yudakritans</w:t>
      </w:r>
      <w:r w:rsidRPr="00EE1BDE">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EE1BDE">
        <w:rPr>
          <w:rFonts w:ascii="Times New Roman" w:hAnsi="Times New Roman"/>
          <w:noProof/>
          <w:sz w:val="20"/>
          <w:szCs w:val="20"/>
          <w:lang w:val="fr-FR"/>
        </w:rPr>
        <w:instrText xml:space="preserve"> PAGEREF _Toc475662077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127</w:t>
      </w:r>
      <w:r w:rsidR="00764A79" w:rsidRPr="002217D7">
        <w:rPr>
          <w:rFonts w:ascii="Times New Roman" w:hAnsi="Times New Roman"/>
          <w:noProof/>
          <w:sz w:val="20"/>
          <w:szCs w:val="20"/>
        </w:rPr>
        <w:fldChar w:fldCharType="end"/>
      </w:r>
    </w:p>
    <w:p w:rsidR="007F742B" w:rsidRPr="00EE1BDE" w:rsidRDefault="004A3C44"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t>Lilamafäg feinik</w:t>
      </w:r>
      <w:r w:rsidR="007F742B" w:rsidRPr="00EE1BDE">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EE1BDE">
        <w:rPr>
          <w:rFonts w:ascii="Times New Roman" w:hAnsi="Times New Roman"/>
          <w:noProof/>
          <w:sz w:val="20"/>
          <w:szCs w:val="20"/>
          <w:lang w:val="fr-FR"/>
        </w:rPr>
        <w:instrText xml:space="preserve"> PAGEREF _Toc475662078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128</w:t>
      </w:r>
      <w:r w:rsidR="00764A79" w:rsidRPr="002217D7">
        <w:rPr>
          <w:rFonts w:ascii="Times New Roman" w:hAnsi="Times New Roman"/>
          <w:noProof/>
          <w:sz w:val="20"/>
          <w:szCs w:val="20"/>
        </w:rPr>
        <w:fldChar w:fldCharType="end"/>
      </w:r>
    </w:p>
    <w:p w:rsidR="007F742B" w:rsidRPr="00EE1BDE" w:rsidRDefault="004A3C44"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lastRenderedPageBreak/>
        <w:t>Nuns (mäzul ela 1938)</w:t>
      </w:r>
      <w:r w:rsidR="007F742B" w:rsidRPr="00EE1BDE">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EE1BDE">
        <w:rPr>
          <w:rFonts w:ascii="Times New Roman" w:hAnsi="Times New Roman"/>
          <w:noProof/>
          <w:sz w:val="20"/>
          <w:szCs w:val="20"/>
          <w:lang w:val="fr-FR"/>
        </w:rPr>
        <w:instrText xml:space="preserve"> PAGEREF _Toc475662079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128</w:t>
      </w:r>
      <w:r w:rsidR="00764A79" w:rsidRPr="002217D7">
        <w:rPr>
          <w:rFonts w:ascii="Times New Roman" w:hAnsi="Times New Roman"/>
          <w:noProof/>
          <w:sz w:val="20"/>
          <w:szCs w:val="20"/>
        </w:rPr>
        <w:fldChar w:fldCharType="end"/>
      </w:r>
    </w:p>
    <w:p w:rsidR="007F742B" w:rsidRPr="00EE1BDE" w:rsidRDefault="004A3C44"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t>Ge lü Volapük</w:t>
      </w:r>
      <w:r w:rsidR="007F742B" w:rsidRPr="00EE1BDE">
        <w:rPr>
          <w:rFonts w:ascii="Times New Roman" w:hAnsi="Times New Roman"/>
          <w:b/>
          <w:noProof/>
          <w:sz w:val="20"/>
          <w:szCs w:val="20"/>
          <w:lang w:val="fr-FR"/>
        </w:rPr>
        <w:t>!</w:t>
      </w:r>
      <w:r w:rsidR="007F742B" w:rsidRPr="00EE1BDE">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EE1BDE">
        <w:rPr>
          <w:rFonts w:ascii="Times New Roman" w:hAnsi="Times New Roman"/>
          <w:noProof/>
          <w:sz w:val="20"/>
          <w:szCs w:val="20"/>
          <w:lang w:val="fr-FR"/>
        </w:rPr>
        <w:instrText xml:space="preserve"> PAGEREF _Toc475662080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129</w:t>
      </w:r>
      <w:r w:rsidR="00764A79" w:rsidRPr="002217D7">
        <w:rPr>
          <w:rFonts w:ascii="Times New Roman" w:hAnsi="Times New Roman"/>
          <w:noProof/>
          <w:sz w:val="20"/>
          <w:szCs w:val="20"/>
        </w:rPr>
        <w:fldChar w:fldCharType="end"/>
      </w:r>
    </w:p>
    <w:p w:rsidR="007F742B" w:rsidRPr="0007633C" w:rsidRDefault="007F742B" w:rsidP="00542BDC">
      <w:pPr>
        <w:pStyle w:val="24"/>
        <w:tabs>
          <w:tab w:val="right" w:leader="dot" w:pos="9345"/>
        </w:tabs>
        <w:spacing w:before="60" w:after="0"/>
        <w:ind w:left="0"/>
        <w:rPr>
          <w:rFonts w:ascii="Times New Roman" w:hAnsi="Times New Roman"/>
          <w:noProof/>
          <w:sz w:val="20"/>
          <w:szCs w:val="20"/>
          <w:lang w:val="fr-FR" w:eastAsia="ru-RU" w:bidi="ar-SA"/>
        </w:rPr>
      </w:pPr>
      <w:r w:rsidRPr="00EE1BDE">
        <w:rPr>
          <w:rFonts w:ascii="Times New Roman" w:hAnsi="Times New Roman"/>
          <w:b/>
          <w:noProof/>
          <w:sz w:val="20"/>
          <w:szCs w:val="20"/>
          <w:lang w:val="fr-FR"/>
        </w:rPr>
        <w:t>Volapükaklub valemik Nedänik</w:t>
      </w:r>
      <w:r w:rsidR="004A3C44" w:rsidRPr="00EE1BDE">
        <w:rPr>
          <w:rFonts w:ascii="Times New Roman" w:hAnsi="Times New Roman"/>
          <w:b/>
          <w:noProof/>
          <w:sz w:val="20"/>
          <w:szCs w:val="20"/>
          <w:lang w:val="fr-FR"/>
        </w:rPr>
        <w:t xml:space="preserve">. </w:t>
      </w:r>
      <w:r w:rsidR="004A3C44" w:rsidRPr="0007633C">
        <w:rPr>
          <w:rFonts w:ascii="Times New Roman" w:hAnsi="Times New Roman"/>
          <w:b/>
          <w:noProof/>
          <w:sz w:val="20"/>
          <w:szCs w:val="20"/>
          <w:lang w:val="fr-FR"/>
        </w:rPr>
        <w:t>Nunod dö</w:t>
      </w:r>
      <w:r w:rsidRPr="0007633C">
        <w:rPr>
          <w:rFonts w:ascii="Times New Roman" w:hAnsi="Times New Roman"/>
          <w:b/>
          <w:noProof/>
          <w:sz w:val="20"/>
          <w:szCs w:val="20"/>
          <w:lang w:val="fr-FR"/>
        </w:rPr>
        <w:t xml:space="preserve"> </w:t>
      </w:r>
      <w:r w:rsidR="004A3C44" w:rsidRPr="0007633C">
        <w:rPr>
          <w:rFonts w:ascii="Times New Roman" w:hAnsi="Times New Roman"/>
          <w:b/>
          <w:noProof/>
          <w:sz w:val="20"/>
          <w:szCs w:val="20"/>
          <w:lang w:val="fr-FR"/>
        </w:rPr>
        <w:t>k</w:t>
      </w:r>
      <w:r w:rsidRPr="0007633C">
        <w:rPr>
          <w:rFonts w:ascii="Times New Roman" w:hAnsi="Times New Roman"/>
          <w:b/>
          <w:noProof/>
          <w:sz w:val="20"/>
          <w:szCs w:val="20"/>
          <w:lang w:val="fr-FR"/>
        </w:rPr>
        <w:t>obikam 28id</w:t>
      </w:r>
      <w:r w:rsidRPr="0007633C">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07633C">
        <w:rPr>
          <w:rFonts w:ascii="Times New Roman" w:hAnsi="Times New Roman"/>
          <w:noProof/>
          <w:sz w:val="20"/>
          <w:szCs w:val="20"/>
          <w:lang w:val="fr-FR"/>
        </w:rPr>
        <w:instrText xml:space="preserve"> PAGEREF _Toc475662081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129</w:t>
      </w:r>
      <w:r w:rsidR="00764A79" w:rsidRPr="002217D7">
        <w:rPr>
          <w:rFonts w:ascii="Times New Roman" w:hAnsi="Times New Roman"/>
          <w:noProof/>
          <w:sz w:val="20"/>
          <w:szCs w:val="20"/>
        </w:rPr>
        <w:fldChar w:fldCharType="end"/>
      </w:r>
    </w:p>
    <w:p w:rsidR="007F742B" w:rsidRPr="002217D7" w:rsidRDefault="004A3C44" w:rsidP="00542BDC">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Ceds e tikods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_Toc475662082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131</w:t>
      </w:r>
      <w:r w:rsidR="00764A79" w:rsidRPr="002217D7">
        <w:rPr>
          <w:rFonts w:ascii="Times New Roman" w:hAnsi="Times New Roman"/>
          <w:noProof/>
          <w:sz w:val="20"/>
          <w:szCs w:val="20"/>
        </w:rPr>
        <w:fldChar w:fldCharType="end"/>
      </w:r>
    </w:p>
    <w:p w:rsidR="007F742B" w:rsidRPr="002217D7" w:rsidRDefault="004A3C44" w:rsidP="00542BDC">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Nun (mayul ela 1938)</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_Toc475662083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131</w:t>
      </w:r>
      <w:r w:rsidR="00764A79" w:rsidRPr="002217D7">
        <w:rPr>
          <w:rFonts w:ascii="Times New Roman" w:hAnsi="Times New Roman"/>
          <w:noProof/>
          <w:sz w:val="20"/>
          <w:szCs w:val="20"/>
        </w:rPr>
        <w:fldChar w:fldCharType="end"/>
      </w:r>
    </w:p>
    <w:p w:rsidR="007F742B" w:rsidRPr="002217D7" w:rsidRDefault="004A3C44" w:rsidP="00542BDC">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Propagid pro Volapük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_Toc475662084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131</w:t>
      </w:r>
      <w:r w:rsidR="00764A79" w:rsidRPr="002217D7">
        <w:rPr>
          <w:rFonts w:ascii="Times New Roman" w:hAnsi="Times New Roman"/>
          <w:noProof/>
          <w:sz w:val="20"/>
          <w:szCs w:val="20"/>
        </w:rPr>
        <w:fldChar w:fldCharType="end"/>
      </w:r>
    </w:p>
    <w:p w:rsidR="007F742B" w:rsidRPr="002217D7" w:rsidRDefault="007F742B" w:rsidP="00542BDC">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Daved Volapüka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_Toc475662085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132</w:t>
      </w:r>
      <w:r w:rsidR="00764A79" w:rsidRPr="002217D7">
        <w:rPr>
          <w:rFonts w:ascii="Times New Roman" w:hAnsi="Times New Roman"/>
          <w:noProof/>
          <w:sz w:val="20"/>
          <w:szCs w:val="20"/>
        </w:rPr>
        <w:fldChar w:fldCharType="end"/>
      </w:r>
    </w:p>
    <w:p w:rsidR="007F742B" w:rsidRPr="002217D7" w:rsidRDefault="004A3C44" w:rsidP="00542BDC">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Stimadiplom (</w:t>
      </w:r>
      <w:r w:rsidRPr="002217D7">
        <w:rPr>
          <w:rFonts w:ascii="Times New Roman" w:hAnsi="Times New Roman"/>
          <w:b/>
          <w:noProof/>
          <w:sz w:val="20"/>
          <w:szCs w:val="20"/>
        </w:rPr>
        <w:t>d</w:t>
      </w:r>
      <w:r w:rsidR="007F742B" w:rsidRPr="002217D7">
        <w:rPr>
          <w:rFonts w:ascii="Times New Roman" w:hAnsi="Times New Roman"/>
          <w:b/>
          <w:noProof/>
          <w:sz w:val="20"/>
          <w:szCs w:val="20"/>
        </w:rPr>
        <w:t xml:space="preserve">alebüd </w:t>
      </w:r>
      <w:r w:rsidRPr="002217D7">
        <w:rPr>
          <w:rFonts w:ascii="Times New Roman" w:hAnsi="Times New Roman"/>
          <w:b/>
          <w:noProof/>
          <w:sz w:val="20"/>
          <w:szCs w:val="20"/>
        </w:rPr>
        <w:t>c</w:t>
      </w:r>
      <w:r>
        <w:rPr>
          <w:rFonts w:ascii="Times New Roman" w:hAnsi="Times New Roman"/>
          <w:b/>
          <w:noProof/>
          <w:sz w:val="20"/>
          <w:szCs w:val="20"/>
        </w:rPr>
        <w:t>ifala de 1938</w:t>
      </w:r>
      <w:r w:rsidR="007F742B" w:rsidRPr="002217D7">
        <w:rPr>
          <w:rFonts w:ascii="Times New Roman" w:hAnsi="Times New Roman"/>
          <w:b/>
          <w:noProof/>
          <w:sz w:val="20"/>
          <w:szCs w:val="20"/>
        </w:rPr>
        <w:t xml:space="preserve"> </w:t>
      </w:r>
      <w:r w:rsidRPr="002217D7">
        <w:rPr>
          <w:rFonts w:ascii="Times New Roman" w:hAnsi="Times New Roman"/>
          <w:b/>
          <w:noProof/>
          <w:sz w:val="20"/>
          <w:szCs w:val="20"/>
        </w:rPr>
        <w:t>m</w:t>
      </w:r>
      <w:r w:rsidR="007F742B" w:rsidRPr="002217D7">
        <w:rPr>
          <w:rFonts w:ascii="Times New Roman" w:hAnsi="Times New Roman"/>
          <w:b/>
          <w:noProof/>
          <w:sz w:val="20"/>
          <w:szCs w:val="20"/>
        </w:rPr>
        <w:t xml:space="preserve">ayul 7, </w:t>
      </w:r>
      <w:r w:rsidRPr="002217D7">
        <w:rPr>
          <w:rFonts w:ascii="Times New Roman" w:hAnsi="Times New Roman"/>
          <w:b/>
          <w:noProof/>
          <w:sz w:val="20"/>
          <w:szCs w:val="20"/>
        </w:rPr>
        <w:t>n</w:t>
      </w:r>
      <w:r w:rsidR="007F742B" w:rsidRPr="002217D7">
        <w:rPr>
          <w:rFonts w:ascii="Times New Roman" w:hAnsi="Times New Roman"/>
          <w:b/>
          <w:noProof/>
          <w:sz w:val="20"/>
          <w:szCs w:val="20"/>
        </w:rPr>
        <w:t>üm: 1</w:t>
      </w:r>
      <w:r>
        <w:rPr>
          <w:rFonts w:ascii="Times New Roman" w:hAnsi="Times New Roman"/>
          <w:b/>
          <w:noProof/>
          <w:sz w:val="20"/>
          <w:szCs w:val="20"/>
        </w:rPr>
        <w:t>)</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_Toc475662086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137</w:t>
      </w:r>
      <w:r w:rsidR="00764A79" w:rsidRPr="002217D7">
        <w:rPr>
          <w:rFonts w:ascii="Times New Roman" w:hAnsi="Times New Roman"/>
          <w:noProof/>
          <w:sz w:val="20"/>
          <w:szCs w:val="20"/>
        </w:rPr>
        <w:fldChar w:fldCharType="end"/>
      </w:r>
    </w:p>
    <w:p w:rsidR="007F742B" w:rsidRPr="002217D7" w:rsidRDefault="008F1D8A" w:rsidP="00542BDC">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Notets tefü duinods söla</w:t>
      </w:r>
      <w:r w:rsidR="007F742B" w:rsidRPr="002217D7">
        <w:rPr>
          <w:rFonts w:ascii="Times New Roman" w:hAnsi="Times New Roman"/>
          <w:b/>
          <w:noProof/>
          <w:sz w:val="20"/>
          <w:szCs w:val="20"/>
        </w:rPr>
        <w:t>: ‘</w:t>
      </w:r>
      <w:r w:rsidRPr="002217D7">
        <w:rPr>
          <w:rFonts w:ascii="Times New Roman" w:hAnsi="Times New Roman"/>
          <w:b/>
          <w:noProof/>
          <w:sz w:val="20"/>
          <w:szCs w:val="20"/>
        </w:rPr>
        <w:t>Reynders’ dinü Vp</w:t>
      </w:r>
      <w:r w:rsidR="007F742B" w:rsidRPr="002217D7">
        <w:rPr>
          <w:rFonts w:ascii="Times New Roman" w:hAnsi="Times New Roman"/>
          <w:b/>
          <w:noProof/>
          <w:sz w:val="20"/>
          <w:szCs w:val="20"/>
        </w:rPr>
        <w:t>.</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_Toc475662087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137</w:t>
      </w:r>
      <w:r w:rsidR="00764A79" w:rsidRPr="002217D7">
        <w:rPr>
          <w:rFonts w:ascii="Times New Roman" w:hAnsi="Times New Roman"/>
          <w:noProof/>
          <w:sz w:val="20"/>
          <w:szCs w:val="20"/>
        </w:rPr>
        <w:fldChar w:fldCharType="end"/>
      </w:r>
    </w:p>
    <w:p w:rsidR="007F742B" w:rsidRPr="002217D7" w:rsidRDefault="008F1D8A" w:rsidP="00542BDC">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Nuns (yulul ela 1938)</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_Toc475662088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138</w:t>
      </w:r>
      <w:r w:rsidR="00764A79" w:rsidRPr="002217D7">
        <w:rPr>
          <w:rFonts w:ascii="Times New Roman" w:hAnsi="Times New Roman"/>
          <w:noProof/>
          <w:sz w:val="20"/>
          <w:szCs w:val="20"/>
        </w:rPr>
        <w:fldChar w:fldCharType="end"/>
      </w:r>
    </w:p>
    <w:p w:rsidR="007F742B" w:rsidRPr="002217D7" w:rsidRDefault="008F1D8A" w:rsidP="00542BDC">
      <w:pPr>
        <w:pStyle w:val="31"/>
        <w:tabs>
          <w:tab w:val="right" w:leader="dot" w:pos="9345"/>
        </w:tabs>
        <w:spacing w:after="0"/>
        <w:ind w:left="0" w:firstLine="284"/>
        <w:rPr>
          <w:rFonts w:ascii="Times New Roman" w:hAnsi="Times New Roman"/>
          <w:noProof/>
          <w:sz w:val="20"/>
          <w:szCs w:val="20"/>
          <w:lang w:eastAsia="ru-RU" w:bidi="ar-SA"/>
        </w:rPr>
      </w:pPr>
      <w:r>
        <w:rPr>
          <w:rFonts w:ascii="Times New Roman" w:hAnsi="Times New Roman"/>
          <w:b/>
          <w:noProof/>
          <w:sz w:val="20"/>
          <w:szCs w:val="20"/>
        </w:rPr>
        <w:t>Volapükaklub valemik Nedänik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_Toc475662089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138</w:t>
      </w:r>
      <w:r w:rsidR="00764A79" w:rsidRPr="002217D7">
        <w:rPr>
          <w:rFonts w:ascii="Times New Roman" w:hAnsi="Times New Roman"/>
          <w:noProof/>
          <w:sz w:val="20"/>
          <w:szCs w:val="20"/>
        </w:rPr>
        <w:fldChar w:fldCharType="end"/>
      </w:r>
    </w:p>
    <w:p w:rsidR="007F742B" w:rsidRPr="002217D7" w:rsidRDefault="008F1D8A" w:rsidP="00542BDC">
      <w:pPr>
        <w:pStyle w:val="31"/>
        <w:tabs>
          <w:tab w:val="right" w:leader="dot" w:pos="9345"/>
        </w:tabs>
        <w:spacing w:after="0"/>
        <w:ind w:left="0" w:firstLine="284"/>
        <w:rPr>
          <w:rFonts w:ascii="Times New Roman" w:hAnsi="Times New Roman"/>
          <w:noProof/>
          <w:sz w:val="20"/>
          <w:szCs w:val="20"/>
          <w:lang w:eastAsia="ru-RU" w:bidi="ar-SA"/>
        </w:rPr>
      </w:pPr>
      <w:r>
        <w:rPr>
          <w:rFonts w:ascii="Times New Roman" w:hAnsi="Times New Roman"/>
          <w:b/>
          <w:noProof/>
          <w:sz w:val="20"/>
          <w:szCs w:val="20"/>
        </w:rPr>
        <w:t>Diläd valemik feda Vpaklubas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_Toc475662090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138</w:t>
      </w:r>
      <w:r w:rsidR="00764A79" w:rsidRPr="002217D7">
        <w:rPr>
          <w:rFonts w:ascii="Times New Roman" w:hAnsi="Times New Roman"/>
          <w:noProof/>
          <w:sz w:val="20"/>
          <w:szCs w:val="20"/>
        </w:rPr>
        <w:fldChar w:fldCharType="end"/>
      </w:r>
    </w:p>
    <w:p w:rsidR="008013A3" w:rsidRPr="00EE1BDE" w:rsidRDefault="00986F55" w:rsidP="00542BDC">
      <w:pPr>
        <w:pStyle w:val="24"/>
        <w:tabs>
          <w:tab w:val="right" w:leader="dot" w:pos="9345"/>
        </w:tabs>
        <w:spacing w:before="60" w:after="0"/>
        <w:ind w:left="0"/>
        <w:rPr>
          <w:rFonts w:ascii="Times New Roman" w:hAnsi="Times New Roman"/>
          <w:noProof/>
          <w:sz w:val="20"/>
          <w:szCs w:val="20"/>
        </w:rPr>
      </w:pPr>
      <w:r w:rsidRPr="00EE1BDE">
        <w:rPr>
          <w:rFonts w:ascii="Times New Roman" w:hAnsi="Times New Roman"/>
          <w:b/>
          <w:noProof/>
          <w:sz w:val="20"/>
          <w:szCs w:val="20"/>
        </w:rPr>
        <w:t>Jireg:</w:t>
      </w:r>
      <w:r w:rsidR="008013A3" w:rsidRPr="00EE1BDE">
        <w:rPr>
          <w:rFonts w:ascii="Times New Roman" w:hAnsi="Times New Roman"/>
          <w:b/>
          <w:noProof/>
          <w:sz w:val="20"/>
          <w:szCs w:val="20"/>
        </w:rPr>
        <w:t xml:space="preserve"> ‘Wilhelmina’</w:t>
      </w:r>
      <w:r w:rsidR="008013A3" w:rsidRPr="00EE1BDE">
        <w:rPr>
          <w:rFonts w:ascii="Times New Roman" w:hAnsi="Times New Roman"/>
          <w:noProof/>
          <w:sz w:val="20"/>
          <w:szCs w:val="20"/>
        </w:rPr>
        <w:tab/>
      </w:r>
      <w:r w:rsidR="00764A79">
        <w:rPr>
          <w:rFonts w:ascii="Times New Roman" w:hAnsi="Times New Roman"/>
          <w:noProof/>
          <w:sz w:val="20"/>
          <w:szCs w:val="20"/>
          <w:lang w:val="fr-FR"/>
        </w:rPr>
        <w:fldChar w:fldCharType="begin"/>
      </w:r>
      <w:r w:rsidR="008013A3" w:rsidRPr="00EE1BDE">
        <w:rPr>
          <w:rFonts w:ascii="Times New Roman" w:hAnsi="Times New Roman"/>
          <w:noProof/>
          <w:sz w:val="20"/>
          <w:szCs w:val="20"/>
        </w:rPr>
        <w:instrText xml:space="preserve"> PAGEREF magod_bal \h </w:instrText>
      </w:r>
      <w:r w:rsidR="00764A79">
        <w:rPr>
          <w:rFonts w:ascii="Times New Roman" w:hAnsi="Times New Roman"/>
          <w:noProof/>
          <w:sz w:val="20"/>
          <w:szCs w:val="20"/>
          <w:lang w:val="fr-FR"/>
        </w:rPr>
      </w:r>
      <w:r w:rsidR="00764A79">
        <w:rPr>
          <w:rFonts w:ascii="Times New Roman" w:hAnsi="Times New Roman"/>
          <w:noProof/>
          <w:sz w:val="20"/>
          <w:szCs w:val="20"/>
          <w:lang w:val="fr-FR"/>
        </w:rPr>
        <w:fldChar w:fldCharType="separate"/>
      </w:r>
      <w:r w:rsidR="008A6210">
        <w:rPr>
          <w:rFonts w:ascii="Times New Roman" w:hAnsi="Times New Roman"/>
          <w:noProof/>
          <w:sz w:val="20"/>
          <w:szCs w:val="20"/>
        </w:rPr>
        <w:t>139</w:t>
      </w:r>
      <w:r w:rsidR="00764A79">
        <w:rPr>
          <w:rFonts w:ascii="Times New Roman" w:hAnsi="Times New Roman"/>
          <w:noProof/>
          <w:sz w:val="20"/>
          <w:szCs w:val="20"/>
          <w:lang w:val="fr-FR"/>
        </w:rPr>
        <w:fldChar w:fldCharType="end"/>
      </w:r>
    </w:p>
    <w:p w:rsidR="007F742B" w:rsidRPr="002217D7" w:rsidRDefault="002F28F0" w:rsidP="00542BDC">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Reigayubid f</w:t>
      </w:r>
      <w:r>
        <w:rPr>
          <w:rFonts w:ascii="Times New Roman" w:hAnsi="Times New Roman"/>
          <w:b/>
          <w:noProof/>
          <w:sz w:val="20"/>
          <w:szCs w:val="20"/>
        </w:rPr>
        <w:t>oldegyelid jirega: ‘Wilhelmina’</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_Toc475662092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139</w:t>
      </w:r>
      <w:r w:rsidR="00764A79" w:rsidRPr="002217D7">
        <w:rPr>
          <w:rFonts w:ascii="Times New Roman" w:hAnsi="Times New Roman"/>
          <w:noProof/>
          <w:sz w:val="20"/>
          <w:szCs w:val="20"/>
        </w:rPr>
        <w:fldChar w:fldCharType="end"/>
      </w:r>
    </w:p>
    <w:p w:rsidR="007F742B" w:rsidRPr="002217D7" w:rsidRDefault="002F28F0" w:rsidP="00542BDC">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Literat vönädik Vpa</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_Toc475662093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139</w:t>
      </w:r>
      <w:r w:rsidR="00764A79" w:rsidRPr="002217D7">
        <w:rPr>
          <w:rFonts w:ascii="Times New Roman" w:hAnsi="Times New Roman"/>
          <w:noProof/>
          <w:sz w:val="20"/>
          <w:szCs w:val="20"/>
        </w:rPr>
        <w:fldChar w:fldCharType="end"/>
      </w:r>
    </w:p>
    <w:p w:rsidR="007F742B" w:rsidRPr="002217D7" w:rsidRDefault="002F28F0" w:rsidP="00542BDC">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Pr>
          <w:rFonts w:ascii="Times New Roman" w:hAnsi="Times New Roman"/>
          <w:b/>
          <w:noProof/>
          <w:sz w:val="20"/>
          <w:szCs w:val="20"/>
        </w:rPr>
        <w:t xml:space="preserve"> (setul ela 1938)</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_Toc475662094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141</w:t>
      </w:r>
      <w:r w:rsidR="00764A79" w:rsidRPr="002217D7">
        <w:rPr>
          <w:rFonts w:ascii="Times New Roman" w:hAnsi="Times New Roman"/>
          <w:noProof/>
          <w:sz w:val="20"/>
          <w:szCs w:val="20"/>
        </w:rPr>
        <w:fldChar w:fldCharType="end"/>
      </w:r>
    </w:p>
    <w:p w:rsidR="007F742B" w:rsidRPr="002217D7" w:rsidRDefault="002F28F0" w:rsidP="00542BDC">
      <w:pPr>
        <w:pStyle w:val="31"/>
        <w:tabs>
          <w:tab w:val="right" w:leader="dot" w:pos="9345"/>
        </w:tabs>
        <w:spacing w:after="0"/>
        <w:ind w:left="0" w:firstLine="284"/>
        <w:rPr>
          <w:rFonts w:ascii="Times New Roman" w:hAnsi="Times New Roman"/>
          <w:noProof/>
          <w:sz w:val="20"/>
          <w:szCs w:val="20"/>
          <w:lang w:eastAsia="ru-RU" w:bidi="ar-SA"/>
        </w:rPr>
      </w:pPr>
      <w:r>
        <w:rPr>
          <w:rFonts w:ascii="Times New Roman" w:hAnsi="Times New Roman"/>
          <w:b/>
          <w:noProof/>
          <w:sz w:val="20"/>
          <w:szCs w:val="20"/>
        </w:rPr>
        <w:t>Volapükaklub valemik Nedänik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_Toc475662095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141</w:t>
      </w:r>
      <w:r w:rsidR="00764A79" w:rsidRPr="002217D7">
        <w:rPr>
          <w:rFonts w:ascii="Times New Roman" w:hAnsi="Times New Roman"/>
          <w:noProof/>
          <w:sz w:val="20"/>
          <w:szCs w:val="20"/>
        </w:rPr>
        <w:fldChar w:fldCharType="end"/>
      </w:r>
    </w:p>
    <w:p w:rsidR="007F742B" w:rsidRPr="002217D7" w:rsidRDefault="002F28F0" w:rsidP="00542BDC">
      <w:pPr>
        <w:pStyle w:val="31"/>
        <w:tabs>
          <w:tab w:val="right" w:leader="dot" w:pos="9345"/>
        </w:tabs>
        <w:spacing w:after="0"/>
        <w:ind w:left="0" w:firstLine="284"/>
        <w:rPr>
          <w:rFonts w:ascii="Times New Roman" w:hAnsi="Times New Roman"/>
          <w:noProof/>
          <w:sz w:val="20"/>
          <w:szCs w:val="20"/>
          <w:lang w:eastAsia="ru-RU" w:bidi="ar-SA"/>
        </w:rPr>
      </w:pPr>
      <w:r>
        <w:rPr>
          <w:rFonts w:ascii="Times New Roman" w:hAnsi="Times New Roman"/>
          <w:b/>
          <w:noProof/>
          <w:sz w:val="20"/>
          <w:szCs w:val="20"/>
        </w:rPr>
        <w:t>Diläd valemik feda Vpaklubas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_Toc475662096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141</w:t>
      </w:r>
      <w:r w:rsidR="00764A79" w:rsidRPr="002217D7">
        <w:rPr>
          <w:rFonts w:ascii="Times New Roman" w:hAnsi="Times New Roman"/>
          <w:noProof/>
          <w:sz w:val="20"/>
          <w:szCs w:val="20"/>
        </w:rPr>
        <w:fldChar w:fldCharType="end"/>
      </w:r>
    </w:p>
    <w:p w:rsidR="007F742B" w:rsidRPr="002217D7" w:rsidRDefault="002F28F0" w:rsidP="00542BDC">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El ‘IBB’ e Volapük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_Toc475662097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141</w:t>
      </w:r>
      <w:r w:rsidR="00764A79" w:rsidRPr="002217D7">
        <w:rPr>
          <w:rFonts w:ascii="Times New Roman" w:hAnsi="Times New Roman"/>
          <w:noProof/>
          <w:sz w:val="20"/>
          <w:szCs w:val="20"/>
        </w:rPr>
        <w:fldChar w:fldCharType="end"/>
      </w:r>
    </w:p>
    <w:p w:rsidR="007F742B" w:rsidRPr="002217D7" w:rsidRDefault="007F742B" w:rsidP="00542BDC">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Pük menik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_Toc475662098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142</w:t>
      </w:r>
      <w:r w:rsidR="00764A79" w:rsidRPr="002217D7">
        <w:rPr>
          <w:rFonts w:ascii="Times New Roman" w:hAnsi="Times New Roman"/>
          <w:noProof/>
          <w:sz w:val="20"/>
          <w:szCs w:val="20"/>
        </w:rPr>
        <w:fldChar w:fldCharType="end"/>
      </w:r>
    </w:p>
    <w:p w:rsidR="007F742B" w:rsidRPr="002217D7" w:rsidRDefault="002F28F0" w:rsidP="00542BDC">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Ceds e tikods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_Toc475662099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143</w:t>
      </w:r>
      <w:r w:rsidR="00764A79" w:rsidRPr="002217D7">
        <w:rPr>
          <w:rFonts w:ascii="Times New Roman" w:hAnsi="Times New Roman"/>
          <w:noProof/>
          <w:sz w:val="20"/>
          <w:szCs w:val="20"/>
        </w:rPr>
        <w:fldChar w:fldCharType="end"/>
      </w:r>
    </w:p>
    <w:p w:rsidR="007F742B" w:rsidRPr="002217D7" w:rsidRDefault="002F28F0" w:rsidP="00542BDC">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Nuns (novul ela 1938)</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_Toc475662100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143</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1939 (yelod 8id)</w:t>
      </w:r>
    </w:p>
    <w:p w:rsidR="007F742B" w:rsidRPr="002217D7" w:rsidRDefault="00FF2FEC" w:rsidP="001A10C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 xml:space="preserve">Pötü </w:t>
      </w:r>
      <w:r>
        <w:rPr>
          <w:rFonts w:ascii="Times New Roman" w:hAnsi="Times New Roman"/>
          <w:b/>
          <w:noProof/>
          <w:sz w:val="20"/>
          <w:szCs w:val="20"/>
        </w:rPr>
        <w:t>yelacen</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_Toc475662102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144</w:t>
      </w:r>
      <w:r w:rsidR="00764A79" w:rsidRPr="002217D7">
        <w:rPr>
          <w:rFonts w:ascii="Times New Roman" w:hAnsi="Times New Roman"/>
          <w:noProof/>
          <w:sz w:val="20"/>
          <w:szCs w:val="20"/>
        </w:rPr>
        <w:fldChar w:fldCharType="end"/>
      </w:r>
    </w:p>
    <w:p w:rsidR="007F742B" w:rsidRPr="002217D7" w:rsidRDefault="007F742B" w:rsidP="001A10C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 xml:space="preserve">Hieroglifaston di ‘Rosette’ in </w:t>
      </w:r>
      <w:r w:rsidR="00F777AD" w:rsidRPr="002217D7">
        <w:rPr>
          <w:rFonts w:ascii="Times New Roman" w:hAnsi="Times New Roman"/>
          <w:b/>
          <w:noProof/>
          <w:sz w:val="20"/>
          <w:szCs w:val="20"/>
        </w:rPr>
        <w:t>d</w:t>
      </w:r>
      <w:r w:rsidRPr="002217D7">
        <w:rPr>
          <w:rFonts w:ascii="Times New Roman" w:hAnsi="Times New Roman"/>
          <w:b/>
          <w:noProof/>
          <w:sz w:val="20"/>
          <w:szCs w:val="20"/>
        </w:rPr>
        <w:t>ältad di ‘Nile’</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_Toc475662103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144</w:t>
      </w:r>
      <w:r w:rsidR="00764A79" w:rsidRPr="002217D7">
        <w:rPr>
          <w:rFonts w:ascii="Times New Roman" w:hAnsi="Times New Roman"/>
          <w:noProof/>
          <w:sz w:val="20"/>
          <w:szCs w:val="20"/>
        </w:rPr>
        <w:fldChar w:fldCharType="end"/>
      </w:r>
    </w:p>
    <w:p w:rsidR="007F742B" w:rsidRPr="002217D7" w:rsidRDefault="007F742B" w:rsidP="001A10C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Tüvs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_Toc475662104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147</w:t>
      </w:r>
      <w:r w:rsidR="00764A79" w:rsidRPr="002217D7">
        <w:rPr>
          <w:rFonts w:ascii="Times New Roman" w:hAnsi="Times New Roman"/>
          <w:noProof/>
          <w:sz w:val="20"/>
          <w:szCs w:val="20"/>
        </w:rPr>
        <w:fldChar w:fldCharType="end"/>
      </w:r>
    </w:p>
    <w:p w:rsidR="007F742B" w:rsidRPr="002217D7" w:rsidRDefault="007F742B" w:rsidP="001A10C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 xml:space="preserve">Legivots </w:t>
      </w:r>
      <w:r w:rsidR="00FF2FEC" w:rsidRPr="002217D7">
        <w:rPr>
          <w:rFonts w:ascii="Times New Roman" w:hAnsi="Times New Roman"/>
          <w:b/>
          <w:noProof/>
          <w:sz w:val="20"/>
          <w:szCs w:val="20"/>
        </w:rPr>
        <w:t>L</w:t>
      </w:r>
      <w:r w:rsidRPr="002217D7">
        <w:rPr>
          <w:rFonts w:ascii="Times New Roman" w:hAnsi="Times New Roman"/>
          <w:b/>
          <w:noProof/>
          <w:sz w:val="20"/>
          <w:szCs w:val="20"/>
        </w:rPr>
        <w:t>ifa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_Toc475662105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148</w:t>
      </w:r>
      <w:r w:rsidR="00764A79" w:rsidRPr="002217D7">
        <w:rPr>
          <w:rFonts w:ascii="Times New Roman" w:hAnsi="Times New Roman"/>
          <w:noProof/>
          <w:sz w:val="20"/>
          <w:szCs w:val="20"/>
        </w:rPr>
        <w:fldChar w:fldCharType="end"/>
      </w:r>
    </w:p>
    <w:p w:rsidR="007F742B" w:rsidRPr="002217D7" w:rsidRDefault="007F742B" w:rsidP="001A10C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‘A. A. Moll van Santbergen’</w:t>
      </w:r>
      <w:r w:rsidR="00FF2FEC">
        <w:rPr>
          <w:rFonts w:ascii="Times New Roman" w:hAnsi="Times New Roman"/>
          <w:b/>
          <w:noProof/>
          <w:sz w:val="20"/>
          <w:szCs w:val="20"/>
        </w:rPr>
        <w:t xml:space="preserve"> †</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_Toc475662106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148</w:t>
      </w:r>
      <w:r w:rsidR="00764A79" w:rsidRPr="002217D7">
        <w:rPr>
          <w:rFonts w:ascii="Times New Roman" w:hAnsi="Times New Roman"/>
          <w:noProof/>
          <w:sz w:val="20"/>
          <w:szCs w:val="20"/>
        </w:rPr>
        <w:fldChar w:fldCharType="end"/>
      </w:r>
    </w:p>
    <w:p w:rsidR="007F742B" w:rsidRPr="002217D7" w:rsidRDefault="00FF2FEC" w:rsidP="001A10C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Pr>
          <w:rFonts w:ascii="Times New Roman" w:hAnsi="Times New Roman"/>
          <w:b/>
          <w:noProof/>
          <w:sz w:val="20"/>
          <w:szCs w:val="20"/>
        </w:rPr>
        <w:t xml:space="preserve"> (yanul ela 1939)</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_Toc475662107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149</w:t>
      </w:r>
      <w:r w:rsidR="00764A79" w:rsidRPr="002217D7">
        <w:rPr>
          <w:rFonts w:ascii="Times New Roman" w:hAnsi="Times New Roman"/>
          <w:noProof/>
          <w:sz w:val="20"/>
          <w:szCs w:val="20"/>
        </w:rPr>
        <w:fldChar w:fldCharType="end"/>
      </w:r>
    </w:p>
    <w:p w:rsidR="007F742B" w:rsidRPr="002217D7" w:rsidRDefault="00FF2FEC" w:rsidP="001A10C9">
      <w:pPr>
        <w:pStyle w:val="31"/>
        <w:tabs>
          <w:tab w:val="right" w:leader="dot" w:pos="9345"/>
        </w:tabs>
        <w:spacing w:after="0"/>
        <w:ind w:left="0" w:firstLine="284"/>
        <w:rPr>
          <w:rFonts w:ascii="Times New Roman" w:hAnsi="Times New Roman"/>
          <w:noProof/>
          <w:sz w:val="20"/>
          <w:szCs w:val="20"/>
          <w:lang w:eastAsia="ru-RU" w:bidi="ar-SA"/>
        </w:rPr>
      </w:pPr>
      <w:r>
        <w:rPr>
          <w:rFonts w:ascii="Times New Roman" w:hAnsi="Times New Roman"/>
          <w:b/>
          <w:noProof/>
          <w:sz w:val="20"/>
          <w:szCs w:val="20"/>
        </w:rPr>
        <w:t>Volapükaklub valemik Nedänik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_Toc475662108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149</w:t>
      </w:r>
      <w:r w:rsidR="00764A79" w:rsidRPr="002217D7">
        <w:rPr>
          <w:rFonts w:ascii="Times New Roman" w:hAnsi="Times New Roman"/>
          <w:noProof/>
          <w:sz w:val="20"/>
          <w:szCs w:val="20"/>
        </w:rPr>
        <w:fldChar w:fldCharType="end"/>
      </w:r>
    </w:p>
    <w:p w:rsidR="007F742B" w:rsidRPr="006A27CB" w:rsidRDefault="007F742B" w:rsidP="001A10C9">
      <w:pPr>
        <w:pStyle w:val="24"/>
        <w:tabs>
          <w:tab w:val="right" w:leader="dot" w:pos="9345"/>
        </w:tabs>
        <w:spacing w:before="60" w:after="0"/>
        <w:ind w:left="0"/>
        <w:rPr>
          <w:rFonts w:ascii="Times New Roman" w:hAnsi="Times New Roman"/>
          <w:noProof/>
          <w:sz w:val="20"/>
          <w:szCs w:val="20"/>
          <w:lang w:val="fr-FR" w:eastAsia="ru-RU" w:bidi="ar-SA"/>
        </w:rPr>
      </w:pPr>
      <w:r w:rsidRPr="006A27CB">
        <w:rPr>
          <w:rFonts w:ascii="Times New Roman" w:hAnsi="Times New Roman"/>
          <w:b/>
          <w:noProof/>
          <w:sz w:val="20"/>
          <w:szCs w:val="20"/>
          <w:lang w:val="fr-FR"/>
        </w:rPr>
        <w:t>Trubadur</w:t>
      </w:r>
      <w:r w:rsidRPr="006A27CB">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A27CB">
        <w:rPr>
          <w:rFonts w:ascii="Times New Roman" w:hAnsi="Times New Roman"/>
          <w:noProof/>
          <w:sz w:val="20"/>
          <w:szCs w:val="20"/>
          <w:lang w:val="fr-FR"/>
        </w:rPr>
        <w:instrText xml:space="preserve"> PAGEREF _Toc475662109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150</w:t>
      </w:r>
      <w:r w:rsidR="00764A79" w:rsidRPr="002217D7">
        <w:rPr>
          <w:rFonts w:ascii="Times New Roman" w:hAnsi="Times New Roman"/>
          <w:noProof/>
          <w:sz w:val="20"/>
          <w:szCs w:val="20"/>
        </w:rPr>
        <w:fldChar w:fldCharType="end"/>
      </w:r>
    </w:p>
    <w:p w:rsidR="007F742B" w:rsidRPr="0062556F" w:rsidRDefault="007F742B" w:rsidP="001A10C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Juitagads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_Toc475662110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152</w:t>
      </w:r>
      <w:r w:rsidR="00764A79" w:rsidRPr="002217D7">
        <w:rPr>
          <w:rFonts w:ascii="Times New Roman" w:hAnsi="Times New Roman"/>
          <w:noProof/>
          <w:sz w:val="20"/>
          <w:szCs w:val="20"/>
        </w:rPr>
        <w:fldChar w:fldCharType="end"/>
      </w:r>
    </w:p>
    <w:p w:rsidR="007F742B" w:rsidRPr="0062556F" w:rsidRDefault="00FF2FEC" w:rsidP="001A10C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Pr>
          <w:rFonts w:ascii="Times New Roman" w:hAnsi="Times New Roman"/>
          <w:b/>
          <w:noProof/>
          <w:sz w:val="20"/>
          <w:szCs w:val="20"/>
          <w:lang w:val="fr-FR"/>
        </w:rPr>
        <w:t xml:space="preserve"> (mäzul ela 1939)</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_Toc475662111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152</w:t>
      </w:r>
      <w:r w:rsidR="00764A79" w:rsidRPr="002217D7">
        <w:rPr>
          <w:rFonts w:ascii="Times New Roman" w:hAnsi="Times New Roman"/>
          <w:noProof/>
          <w:sz w:val="20"/>
          <w:szCs w:val="20"/>
        </w:rPr>
        <w:fldChar w:fldCharType="end"/>
      </w:r>
    </w:p>
    <w:p w:rsidR="007F742B" w:rsidRPr="0062556F" w:rsidRDefault="007F742B" w:rsidP="001A10C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V</w:t>
      </w:r>
      <w:r w:rsidR="00581DF7" w:rsidRPr="0062556F">
        <w:rPr>
          <w:rFonts w:ascii="Times New Roman" w:hAnsi="Times New Roman"/>
          <w:b/>
          <w:noProof/>
          <w:sz w:val="20"/>
          <w:szCs w:val="20"/>
          <w:lang w:val="fr-FR"/>
        </w:rPr>
        <w:t>olapük dabinon dü yels mäldeg</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_Toc475662112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153</w:t>
      </w:r>
      <w:r w:rsidR="00764A79" w:rsidRPr="002217D7">
        <w:rPr>
          <w:rFonts w:ascii="Times New Roman" w:hAnsi="Times New Roman"/>
          <w:noProof/>
          <w:sz w:val="20"/>
          <w:szCs w:val="20"/>
        </w:rPr>
        <w:fldChar w:fldCharType="end"/>
      </w:r>
    </w:p>
    <w:p w:rsidR="007F742B" w:rsidRPr="0062556F" w:rsidRDefault="00581DF7" w:rsidP="001A10C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Sikots pegevöl fa cifal pötü dabin</w:t>
      </w:r>
      <w:r w:rsidR="007F742B" w:rsidRPr="0062556F">
        <w:rPr>
          <w:rFonts w:ascii="Times New Roman" w:hAnsi="Times New Roman"/>
          <w:b/>
          <w:noProof/>
          <w:sz w:val="20"/>
          <w:szCs w:val="20"/>
          <w:lang w:val="fr-FR"/>
        </w:rPr>
        <w:t xml:space="preserve"> </w:t>
      </w:r>
      <w:r w:rsidRPr="0062556F">
        <w:rPr>
          <w:rFonts w:ascii="Times New Roman" w:hAnsi="Times New Roman"/>
          <w:b/>
          <w:noProof/>
          <w:sz w:val="20"/>
          <w:szCs w:val="20"/>
          <w:lang w:val="fr-FR"/>
        </w:rPr>
        <w:t>mäldegik Vpa</w:t>
      </w:r>
      <w:r w:rsidR="007F742B" w:rsidRPr="0062556F">
        <w:rPr>
          <w:rFonts w:ascii="Times New Roman" w:hAnsi="Times New Roman"/>
          <w:b/>
          <w:noProof/>
          <w:sz w:val="20"/>
          <w:szCs w:val="20"/>
          <w:lang w:val="fr-FR"/>
        </w:rPr>
        <w:t>.</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_Toc475662113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153</w:t>
      </w:r>
      <w:r w:rsidR="00764A79" w:rsidRPr="002217D7">
        <w:rPr>
          <w:rFonts w:ascii="Times New Roman" w:hAnsi="Times New Roman"/>
          <w:noProof/>
          <w:sz w:val="20"/>
          <w:szCs w:val="20"/>
        </w:rPr>
        <w:fldChar w:fldCharType="end"/>
      </w:r>
    </w:p>
    <w:p w:rsidR="007F742B" w:rsidRPr="0062556F" w:rsidRDefault="007F742B" w:rsidP="001A10C9">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 xml:space="preserve">Dalebüd </w:t>
      </w:r>
      <w:r w:rsidR="00581DF7" w:rsidRPr="0062556F">
        <w:rPr>
          <w:rFonts w:ascii="Times New Roman" w:hAnsi="Times New Roman"/>
          <w:b/>
          <w:noProof/>
          <w:sz w:val="20"/>
          <w:szCs w:val="20"/>
          <w:lang w:val="fr-FR"/>
        </w:rPr>
        <w:t>c</w:t>
      </w:r>
      <w:r w:rsidRPr="0062556F">
        <w:rPr>
          <w:rFonts w:ascii="Times New Roman" w:hAnsi="Times New Roman"/>
          <w:b/>
          <w:noProof/>
          <w:sz w:val="20"/>
          <w:szCs w:val="20"/>
          <w:lang w:val="fr-FR"/>
        </w:rPr>
        <w:t xml:space="preserve">ifala de 1939 </w:t>
      </w:r>
      <w:r w:rsidR="00581DF7" w:rsidRPr="0062556F">
        <w:rPr>
          <w:rFonts w:ascii="Times New Roman" w:hAnsi="Times New Roman"/>
          <w:b/>
          <w:noProof/>
          <w:sz w:val="20"/>
          <w:szCs w:val="20"/>
          <w:lang w:val="fr-FR"/>
        </w:rPr>
        <w:t>m</w:t>
      </w:r>
      <w:r w:rsidRPr="0062556F">
        <w:rPr>
          <w:rFonts w:ascii="Times New Roman" w:hAnsi="Times New Roman"/>
          <w:b/>
          <w:noProof/>
          <w:sz w:val="20"/>
          <w:szCs w:val="20"/>
          <w:lang w:val="fr-FR"/>
        </w:rPr>
        <w:t xml:space="preserve">äzul 31, </w:t>
      </w:r>
      <w:r w:rsidR="00581DF7" w:rsidRPr="0062556F">
        <w:rPr>
          <w:rFonts w:ascii="Times New Roman" w:hAnsi="Times New Roman"/>
          <w:b/>
          <w:noProof/>
          <w:sz w:val="20"/>
          <w:szCs w:val="20"/>
          <w:lang w:val="fr-FR"/>
        </w:rPr>
        <w:t>n</w:t>
      </w:r>
      <w:r w:rsidRPr="0062556F">
        <w:rPr>
          <w:rFonts w:ascii="Times New Roman" w:hAnsi="Times New Roman"/>
          <w:b/>
          <w:noProof/>
          <w:sz w:val="20"/>
          <w:szCs w:val="20"/>
          <w:lang w:val="fr-FR"/>
        </w:rPr>
        <w:t>üm: 1</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_Toc475662114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153</w:t>
      </w:r>
      <w:r w:rsidR="00764A79" w:rsidRPr="002217D7">
        <w:rPr>
          <w:rFonts w:ascii="Times New Roman" w:hAnsi="Times New Roman"/>
          <w:noProof/>
          <w:sz w:val="20"/>
          <w:szCs w:val="20"/>
        </w:rPr>
        <w:fldChar w:fldCharType="end"/>
      </w:r>
    </w:p>
    <w:p w:rsidR="007F742B" w:rsidRPr="0062556F" w:rsidRDefault="007F742B" w:rsidP="001A10C9">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 xml:space="preserve">Dalebüd </w:t>
      </w:r>
      <w:r w:rsidR="00581DF7" w:rsidRPr="0062556F">
        <w:rPr>
          <w:rFonts w:ascii="Times New Roman" w:hAnsi="Times New Roman"/>
          <w:b/>
          <w:noProof/>
          <w:sz w:val="20"/>
          <w:szCs w:val="20"/>
          <w:lang w:val="fr-FR"/>
        </w:rPr>
        <w:t>c</w:t>
      </w:r>
      <w:r w:rsidRPr="0062556F">
        <w:rPr>
          <w:rFonts w:ascii="Times New Roman" w:hAnsi="Times New Roman"/>
          <w:b/>
          <w:noProof/>
          <w:sz w:val="20"/>
          <w:szCs w:val="20"/>
          <w:lang w:val="fr-FR"/>
        </w:rPr>
        <w:t xml:space="preserve">ifala de 1939 </w:t>
      </w:r>
      <w:r w:rsidR="00581DF7" w:rsidRPr="0062556F">
        <w:rPr>
          <w:rFonts w:ascii="Times New Roman" w:hAnsi="Times New Roman"/>
          <w:b/>
          <w:noProof/>
          <w:sz w:val="20"/>
          <w:szCs w:val="20"/>
          <w:lang w:val="fr-FR"/>
        </w:rPr>
        <w:t>m</w:t>
      </w:r>
      <w:r w:rsidRPr="0062556F">
        <w:rPr>
          <w:rFonts w:ascii="Times New Roman" w:hAnsi="Times New Roman"/>
          <w:b/>
          <w:noProof/>
          <w:sz w:val="20"/>
          <w:szCs w:val="20"/>
          <w:lang w:val="fr-FR"/>
        </w:rPr>
        <w:t xml:space="preserve">äzul 31, </w:t>
      </w:r>
      <w:r w:rsidR="00581DF7" w:rsidRPr="0062556F">
        <w:rPr>
          <w:rFonts w:ascii="Times New Roman" w:hAnsi="Times New Roman"/>
          <w:b/>
          <w:noProof/>
          <w:sz w:val="20"/>
          <w:szCs w:val="20"/>
          <w:lang w:val="fr-FR"/>
        </w:rPr>
        <w:t>n</w:t>
      </w:r>
      <w:r w:rsidRPr="0062556F">
        <w:rPr>
          <w:rFonts w:ascii="Times New Roman" w:hAnsi="Times New Roman"/>
          <w:b/>
          <w:noProof/>
          <w:sz w:val="20"/>
          <w:szCs w:val="20"/>
          <w:lang w:val="fr-FR"/>
        </w:rPr>
        <w:t>üm: 2</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_Toc475662115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154</w:t>
      </w:r>
      <w:r w:rsidR="00764A79" w:rsidRPr="002217D7">
        <w:rPr>
          <w:rFonts w:ascii="Times New Roman" w:hAnsi="Times New Roman"/>
          <w:noProof/>
          <w:sz w:val="20"/>
          <w:szCs w:val="20"/>
        </w:rPr>
        <w:fldChar w:fldCharType="end"/>
      </w:r>
    </w:p>
    <w:p w:rsidR="007F742B" w:rsidRPr="0062556F" w:rsidRDefault="007F742B" w:rsidP="001A10C9">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 xml:space="preserve">Dalebüd </w:t>
      </w:r>
      <w:r w:rsidR="00581DF7" w:rsidRPr="0062556F">
        <w:rPr>
          <w:rFonts w:ascii="Times New Roman" w:hAnsi="Times New Roman"/>
          <w:b/>
          <w:noProof/>
          <w:sz w:val="20"/>
          <w:szCs w:val="20"/>
          <w:lang w:val="fr-FR"/>
        </w:rPr>
        <w:t>c</w:t>
      </w:r>
      <w:r w:rsidRPr="0062556F">
        <w:rPr>
          <w:rFonts w:ascii="Times New Roman" w:hAnsi="Times New Roman"/>
          <w:b/>
          <w:noProof/>
          <w:sz w:val="20"/>
          <w:szCs w:val="20"/>
          <w:lang w:val="fr-FR"/>
        </w:rPr>
        <w:t xml:space="preserve">ifala de 1939 </w:t>
      </w:r>
      <w:r w:rsidR="00581DF7" w:rsidRPr="0062556F">
        <w:rPr>
          <w:rFonts w:ascii="Times New Roman" w:hAnsi="Times New Roman"/>
          <w:b/>
          <w:noProof/>
          <w:sz w:val="20"/>
          <w:szCs w:val="20"/>
          <w:lang w:val="fr-FR"/>
        </w:rPr>
        <w:t>m</w:t>
      </w:r>
      <w:r w:rsidRPr="0062556F">
        <w:rPr>
          <w:rFonts w:ascii="Times New Roman" w:hAnsi="Times New Roman"/>
          <w:b/>
          <w:noProof/>
          <w:sz w:val="20"/>
          <w:szCs w:val="20"/>
          <w:lang w:val="fr-FR"/>
        </w:rPr>
        <w:t xml:space="preserve">äzul 31, </w:t>
      </w:r>
      <w:r w:rsidR="00581DF7" w:rsidRPr="0062556F">
        <w:rPr>
          <w:rFonts w:ascii="Times New Roman" w:hAnsi="Times New Roman"/>
          <w:b/>
          <w:noProof/>
          <w:sz w:val="20"/>
          <w:szCs w:val="20"/>
          <w:lang w:val="fr-FR"/>
        </w:rPr>
        <w:t>n</w:t>
      </w:r>
      <w:r w:rsidRPr="0062556F">
        <w:rPr>
          <w:rFonts w:ascii="Times New Roman" w:hAnsi="Times New Roman"/>
          <w:b/>
          <w:noProof/>
          <w:sz w:val="20"/>
          <w:szCs w:val="20"/>
          <w:lang w:val="fr-FR"/>
        </w:rPr>
        <w:t>üm: 3</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_Toc475662116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154</w:t>
      </w:r>
      <w:r w:rsidR="00764A79" w:rsidRPr="002217D7">
        <w:rPr>
          <w:rFonts w:ascii="Times New Roman" w:hAnsi="Times New Roman"/>
          <w:noProof/>
          <w:sz w:val="20"/>
          <w:szCs w:val="20"/>
        </w:rPr>
        <w:fldChar w:fldCharType="end"/>
      </w:r>
    </w:p>
    <w:p w:rsidR="007F742B" w:rsidRPr="0062556F" w:rsidRDefault="007F742B" w:rsidP="001A10C9">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 xml:space="preserve">Dalebüd </w:t>
      </w:r>
      <w:r w:rsidR="00581DF7" w:rsidRPr="0062556F">
        <w:rPr>
          <w:rFonts w:ascii="Times New Roman" w:hAnsi="Times New Roman"/>
          <w:b/>
          <w:noProof/>
          <w:sz w:val="20"/>
          <w:szCs w:val="20"/>
          <w:lang w:val="fr-FR"/>
        </w:rPr>
        <w:t>c</w:t>
      </w:r>
      <w:r w:rsidRPr="0062556F">
        <w:rPr>
          <w:rFonts w:ascii="Times New Roman" w:hAnsi="Times New Roman"/>
          <w:b/>
          <w:noProof/>
          <w:sz w:val="20"/>
          <w:szCs w:val="20"/>
          <w:lang w:val="fr-FR"/>
        </w:rPr>
        <w:t xml:space="preserve">ifala de 1939 </w:t>
      </w:r>
      <w:r w:rsidR="00581DF7" w:rsidRPr="0062556F">
        <w:rPr>
          <w:rFonts w:ascii="Times New Roman" w:hAnsi="Times New Roman"/>
          <w:b/>
          <w:noProof/>
          <w:sz w:val="20"/>
          <w:szCs w:val="20"/>
          <w:lang w:val="fr-FR"/>
        </w:rPr>
        <w:t>m</w:t>
      </w:r>
      <w:r w:rsidRPr="0062556F">
        <w:rPr>
          <w:rFonts w:ascii="Times New Roman" w:hAnsi="Times New Roman"/>
          <w:b/>
          <w:noProof/>
          <w:sz w:val="20"/>
          <w:szCs w:val="20"/>
          <w:lang w:val="fr-FR"/>
        </w:rPr>
        <w:t xml:space="preserve">äzul 31, </w:t>
      </w:r>
      <w:r w:rsidR="00581DF7" w:rsidRPr="0062556F">
        <w:rPr>
          <w:rFonts w:ascii="Times New Roman" w:hAnsi="Times New Roman"/>
          <w:b/>
          <w:noProof/>
          <w:sz w:val="20"/>
          <w:szCs w:val="20"/>
          <w:lang w:val="fr-FR"/>
        </w:rPr>
        <w:t>n</w:t>
      </w:r>
      <w:r w:rsidRPr="0062556F">
        <w:rPr>
          <w:rFonts w:ascii="Times New Roman" w:hAnsi="Times New Roman"/>
          <w:b/>
          <w:noProof/>
          <w:sz w:val="20"/>
          <w:szCs w:val="20"/>
          <w:lang w:val="fr-FR"/>
        </w:rPr>
        <w:t>üm: 4</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_Toc475662117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154</w:t>
      </w:r>
      <w:r w:rsidR="00764A79" w:rsidRPr="002217D7">
        <w:rPr>
          <w:rFonts w:ascii="Times New Roman" w:hAnsi="Times New Roman"/>
          <w:noProof/>
          <w:sz w:val="20"/>
          <w:szCs w:val="20"/>
        </w:rPr>
        <w:fldChar w:fldCharType="end"/>
      </w:r>
    </w:p>
    <w:p w:rsidR="007F742B" w:rsidRPr="00C32E7F" w:rsidRDefault="007F742B" w:rsidP="001A10C9">
      <w:pPr>
        <w:pStyle w:val="24"/>
        <w:tabs>
          <w:tab w:val="right" w:leader="dot" w:pos="9345"/>
        </w:tabs>
        <w:spacing w:before="60" w:after="0"/>
        <w:ind w:left="0"/>
        <w:rPr>
          <w:rFonts w:ascii="Times New Roman" w:hAnsi="Times New Roman"/>
          <w:noProof/>
          <w:sz w:val="20"/>
          <w:szCs w:val="20"/>
          <w:lang w:val="fr-FR" w:eastAsia="ru-RU" w:bidi="ar-SA"/>
        </w:rPr>
      </w:pPr>
      <w:r w:rsidRPr="00C32E7F">
        <w:rPr>
          <w:rFonts w:ascii="Times New Roman" w:hAnsi="Times New Roman"/>
          <w:b/>
          <w:noProof/>
          <w:sz w:val="20"/>
          <w:szCs w:val="20"/>
          <w:lang w:val="fr-FR"/>
        </w:rPr>
        <w:t>Volapükaklub valemik Nedänik</w:t>
      </w:r>
      <w:r w:rsidR="00C32E7F" w:rsidRPr="00C32E7F">
        <w:rPr>
          <w:rFonts w:ascii="Times New Roman" w:hAnsi="Times New Roman"/>
          <w:b/>
          <w:noProof/>
          <w:sz w:val="20"/>
          <w:szCs w:val="20"/>
          <w:lang w:val="fr-FR"/>
        </w:rPr>
        <w:t>. Nunod dö</w:t>
      </w:r>
      <w:r w:rsidRPr="00C32E7F">
        <w:rPr>
          <w:rFonts w:ascii="Times New Roman" w:hAnsi="Times New Roman"/>
          <w:b/>
          <w:noProof/>
          <w:sz w:val="20"/>
          <w:szCs w:val="20"/>
          <w:lang w:val="fr-FR"/>
        </w:rPr>
        <w:t xml:space="preserve"> </w:t>
      </w:r>
      <w:r w:rsidR="00C32E7F" w:rsidRPr="00C32E7F">
        <w:rPr>
          <w:rFonts w:ascii="Times New Roman" w:hAnsi="Times New Roman"/>
          <w:b/>
          <w:noProof/>
          <w:sz w:val="20"/>
          <w:szCs w:val="20"/>
          <w:lang w:val="fr-FR"/>
        </w:rPr>
        <w:t>k</w:t>
      </w:r>
      <w:r w:rsidRPr="00C32E7F">
        <w:rPr>
          <w:rFonts w:ascii="Times New Roman" w:hAnsi="Times New Roman"/>
          <w:b/>
          <w:noProof/>
          <w:sz w:val="20"/>
          <w:szCs w:val="20"/>
          <w:lang w:val="fr-FR"/>
        </w:rPr>
        <w:t>obikam 29id</w:t>
      </w:r>
      <w:r w:rsidRPr="00C32E7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C32E7F">
        <w:rPr>
          <w:rFonts w:ascii="Times New Roman" w:hAnsi="Times New Roman"/>
          <w:noProof/>
          <w:sz w:val="20"/>
          <w:szCs w:val="20"/>
          <w:lang w:val="fr-FR"/>
        </w:rPr>
        <w:instrText xml:space="preserve"> PAGEREF _Toc475662118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154</w:t>
      </w:r>
      <w:r w:rsidR="00764A79" w:rsidRPr="002217D7">
        <w:rPr>
          <w:rFonts w:ascii="Times New Roman" w:hAnsi="Times New Roman"/>
          <w:noProof/>
          <w:sz w:val="20"/>
          <w:szCs w:val="20"/>
        </w:rPr>
        <w:fldChar w:fldCharType="end"/>
      </w:r>
    </w:p>
    <w:p w:rsidR="007F742B" w:rsidRPr="0062556F" w:rsidRDefault="00B24E97" w:rsidP="001A10C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 xml:space="preserve">Bödaflen de </w:t>
      </w:r>
      <w:r w:rsidR="007F742B" w:rsidRPr="0062556F">
        <w:rPr>
          <w:rFonts w:ascii="Times New Roman" w:hAnsi="Times New Roman"/>
          <w:b/>
          <w:noProof/>
          <w:sz w:val="20"/>
          <w:szCs w:val="20"/>
          <w:lang w:val="fr-FR"/>
        </w:rPr>
        <w:t>‘</w:t>
      </w:r>
      <w:r w:rsidRPr="0062556F">
        <w:rPr>
          <w:rFonts w:ascii="Times New Roman" w:hAnsi="Times New Roman"/>
          <w:b/>
          <w:noProof/>
          <w:sz w:val="20"/>
          <w:szCs w:val="20"/>
          <w:lang w:val="fr-FR"/>
        </w:rPr>
        <w:t>Joplin’</w:t>
      </w:r>
      <w:r w:rsidR="007F742B" w:rsidRPr="0062556F">
        <w:rPr>
          <w:rFonts w:ascii="Times New Roman" w:hAnsi="Times New Roman"/>
          <w:b/>
          <w:noProof/>
          <w:sz w:val="20"/>
          <w:szCs w:val="20"/>
          <w:lang w:val="fr-FR"/>
        </w:rPr>
        <w:t>, ‘</w:t>
      </w:r>
      <w:r w:rsidRPr="0062556F">
        <w:rPr>
          <w:rFonts w:ascii="Times New Roman" w:hAnsi="Times New Roman"/>
          <w:b/>
          <w:noProof/>
          <w:sz w:val="20"/>
          <w:szCs w:val="20"/>
          <w:lang w:val="fr-FR"/>
        </w:rPr>
        <w:t xml:space="preserve">Mo’ </w:t>
      </w:r>
      <w:r w:rsidR="007F742B" w:rsidRPr="0062556F">
        <w:rPr>
          <w:rFonts w:ascii="Times New Roman" w:hAnsi="Times New Roman"/>
          <w:b/>
          <w:noProof/>
          <w:sz w:val="20"/>
          <w:szCs w:val="20"/>
          <w:lang w:val="fr-FR"/>
        </w:rPr>
        <w:t>(T</w:t>
      </w:r>
      <w:r w:rsidRPr="0062556F">
        <w:rPr>
          <w:rFonts w:ascii="Times New Roman" w:hAnsi="Times New Roman"/>
          <w:b/>
          <w:noProof/>
          <w:sz w:val="20"/>
          <w:szCs w:val="20"/>
          <w:lang w:val="fr-FR"/>
        </w:rPr>
        <w:t>ats pebalöl Nolüda-Meropa</w:t>
      </w:r>
      <w:r w:rsidR="007F742B" w:rsidRPr="0062556F">
        <w:rPr>
          <w:rFonts w:ascii="Times New Roman" w:hAnsi="Times New Roman"/>
          <w:b/>
          <w:noProof/>
          <w:sz w:val="20"/>
          <w:szCs w:val="20"/>
          <w:lang w:val="fr-FR"/>
        </w:rPr>
        <w:t>)</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_Toc475662119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156</w:t>
      </w:r>
      <w:r w:rsidR="00764A79" w:rsidRPr="002217D7">
        <w:rPr>
          <w:rFonts w:ascii="Times New Roman" w:hAnsi="Times New Roman"/>
          <w:noProof/>
          <w:sz w:val="20"/>
          <w:szCs w:val="20"/>
        </w:rPr>
        <w:fldChar w:fldCharType="end"/>
      </w:r>
    </w:p>
    <w:p w:rsidR="007F742B" w:rsidRPr="0062556F" w:rsidRDefault="009940C4" w:rsidP="001A10C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Pr>
          <w:rFonts w:ascii="Times New Roman" w:hAnsi="Times New Roman"/>
          <w:b/>
          <w:noProof/>
          <w:sz w:val="20"/>
          <w:szCs w:val="20"/>
          <w:lang w:val="fr-FR"/>
        </w:rPr>
        <w:t xml:space="preserve"> (mayul ela 1939)</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_Toc475662120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156</w:t>
      </w:r>
      <w:r w:rsidR="00764A79" w:rsidRPr="002217D7">
        <w:rPr>
          <w:rFonts w:ascii="Times New Roman" w:hAnsi="Times New Roman"/>
          <w:noProof/>
          <w:sz w:val="20"/>
          <w:szCs w:val="20"/>
        </w:rPr>
        <w:fldChar w:fldCharType="end"/>
      </w:r>
    </w:p>
    <w:p w:rsidR="007F742B" w:rsidRPr="0062556F" w:rsidRDefault="006F5489" w:rsidP="001A10C9">
      <w:pPr>
        <w:pStyle w:val="31"/>
        <w:tabs>
          <w:tab w:val="right" w:leader="dot" w:pos="9345"/>
        </w:tabs>
        <w:spacing w:after="0"/>
        <w:ind w:left="0" w:firstLine="284"/>
        <w:rPr>
          <w:rFonts w:ascii="Times New Roman" w:hAnsi="Times New Roman"/>
          <w:noProof/>
          <w:sz w:val="20"/>
          <w:szCs w:val="20"/>
          <w:lang w:val="fr-FR" w:eastAsia="ru-RU" w:bidi="ar-SA"/>
        </w:rPr>
      </w:pPr>
      <w:r>
        <w:rPr>
          <w:rFonts w:ascii="Times New Roman" w:hAnsi="Times New Roman"/>
          <w:b/>
          <w:noProof/>
          <w:sz w:val="20"/>
          <w:szCs w:val="20"/>
          <w:lang w:val="fr-FR"/>
        </w:rPr>
        <w:t>Volapükaklub valemik Nedänik</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_Toc475662121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157</w:t>
      </w:r>
      <w:r w:rsidR="00764A79" w:rsidRPr="002217D7">
        <w:rPr>
          <w:rFonts w:ascii="Times New Roman" w:hAnsi="Times New Roman"/>
          <w:noProof/>
          <w:sz w:val="20"/>
          <w:szCs w:val="20"/>
        </w:rPr>
        <w:fldChar w:fldCharType="end"/>
      </w:r>
    </w:p>
    <w:p w:rsidR="007F742B" w:rsidRPr="0062556F" w:rsidRDefault="006F5489" w:rsidP="001A10C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Propagidakomitetanef pro Vp</w:t>
      </w:r>
      <w:r w:rsidR="007F742B" w:rsidRPr="0062556F">
        <w:rPr>
          <w:rFonts w:ascii="Times New Roman" w:hAnsi="Times New Roman"/>
          <w:b/>
          <w:noProof/>
          <w:sz w:val="20"/>
          <w:szCs w:val="20"/>
          <w:lang w:val="fr-FR"/>
        </w:rPr>
        <w:t>.</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_Toc475662122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157</w:t>
      </w:r>
      <w:r w:rsidR="00764A79" w:rsidRPr="002217D7">
        <w:rPr>
          <w:rFonts w:ascii="Times New Roman" w:hAnsi="Times New Roman"/>
          <w:noProof/>
          <w:sz w:val="20"/>
          <w:szCs w:val="20"/>
        </w:rPr>
        <w:fldChar w:fldCharType="end"/>
      </w:r>
    </w:p>
    <w:p w:rsidR="007F742B" w:rsidRPr="0062556F" w:rsidRDefault="007F742B" w:rsidP="001A10C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Jenotem brefik Volapüka</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_Toc475662123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157</w:t>
      </w:r>
      <w:r w:rsidR="00764A79" w:rsidRPr="002217D7">
        <w:rPr>
          <w:rFonts w:ascii="Times New Roman" w:hAnsi="Times New Roman"/>
          <w:noProof/>
          <w:sz w:val="20"/>
          <w:szCs w:val="20"/>
        </w:rPr>
        <w:fldChar w:fldCharType="end"/>
      </w:r>
    </w:p>
    <w:p w:rsidR="007F742B" w:rsidRPr="0062556F" w:rsidRDefault="007F742B" w:rsidP="001A10C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Dö Mäsiat dobik e pats votik se rujenav relik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_Toc475662124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162</w:t>
      </w:r>
      <w:r w:rsidR="00764A79" w:rsidRPr="002217D7">
        <w:rPr>
          <w:rFonts w:ascii="Times New Roman" w:hAnsi="Times New Roman"/>
          <w:noProof/>
          <w:sz w:val="20"/>
          <w:szCs w:val="20"/>
        </w:rPr>
        <w:fldChar w:fldCharType="end"/>
      </w:r>
    </w:p>
    <w:p w:rsidR="007F742B" w:rsidRPr="002217D7" w:rsidRDefault="00267716" w:rsidP="001A10C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Stigädam</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_Toc475662125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166</w:t>
      </w:r>
      <w:r w:rsidR="00764A79" w:rsidRPr="002217D7">
        <w:rPr>
          <w:rFonts w:ascii="Times New Roman" w:hAnsi="Times New Roman"/>
          <w:noProof/>
          <w:sz w:val="20"/>
          <w:szCs w:val="20"/>
        </w:rPr>
        <w:fldChar w:fldCharType="end"/>
      </w:r>
    </w:p>
    <w:p w:rsidR="007F742B" w:rsidRPr="002217D7" w:rsidRDefault="007F742B" w:rsidP="001A10C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 xml:space="preserve">‘J. G. C. P. </w:t>
      </w:r>
      <w:r w:rsidR="00267716" w:rsidRPr="002217D7">
        <w:rPr>
          <w:rFonts w:ascii="Times New Roman" w:hAnsi="Times New Roman"/>
          <w:b/>
          <w:noProof/>
          <w:sz w:val="20"/>
          <w:szCs w:val="20"/>
        </w:rPr>
        <w:t>Peerbolte’</w:t>
      </w:r>
      <w:r w:rsidRPr="002217D7">
        <w:rPr>
          <w:rFonts w:ascii="Times New Roman" w:hAnsi="Times New Roman"/>
          <w:b/>
          <w:noProof/>
          <w:sz w:val="20"/>
          <w:szCs w:val="20"/>
        </w:rPr>
        <w:t>: “</w:t>
      </w:r>
      <w:r w:rsidR="00267716" w:rsidRPr="002217D7">
        <w:rPr>
          <w:rFonts w:ascii="Times New Roman" w:hAnsi="Times New Roman"/>
          <w:b/>
          <w:noProof/>
          <w:sz w:val="20"/>
          <w:szCs w:val="20"/>
        </w:rPr>
        <w:t>profesan Volapüka</w:t>
      </w:r>
      <w:r w:rsidR="00267716">
        <w:rPr>
          <w:rFonts w:ascii="Times New Roman" w:hAnsi="Times New Roman"/>
          <w:b/>
          <w:noProof/>
          <w:sz w:val="20"/>
          <w:szCs w:val="20"/>
        </w:rPr>
        <w:t>”</w:t>
      </w:r>
      <w:r w:rsidRPr="002217D7">
        <w:rPr>
          <w:rFonts w:ascii="Times New Roman" w:hAnsi="Times New Roman"/>
          <w:b/>
          <w:noProof/>
          <w:sz w:val="20"/>
          <w:szCs w:val="20"/>
        </w:rPr>
        <w:t xml:space="preserve"> †</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_Toc475662126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167</w:t>
      </w:r>
      <w:r w:rsidR="00764A79" w:rsidRPr="002217D7">
        <w:rPr>
          <w:rFonts w:ascii="Times New Roman" w:hAnsi="Times New Roman"/>
          <w:noProof/>
          <w:sz w:val="20"/>
          <w:szCs w:val="20"/>
        </w:rPr>
        <w:fldChar w:fldCharType="end"/>
      </w:r>
    </w:p>
    <w:p w:rsidR="007F742B" w:rsidRPr="002217D7" w:rsidRDefault="00A82955" w:rsidP="001A10C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Pr>
          <w:rFonts w:ascii="Times New Roman" w:hAnsi="Times New Roman"/>
          <w:b/>
          <w:noProof/>
          <w:sz w:val="20"/>
          <w:szCs w:val="20"/>
        </w:rPr>
        <w:t xml:space="preserve"> (setul ela 1939)</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_Toc475662127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167</w:t>
      </w:r>
      <w:r w:rsidR="00764A79" w:rsidRPr="002217D7">
        <w:rPr>
          <w:rFonts w:ascii="Times New Roman" w:hAnsi="Times New Roman"/>
          <w:noProof/>
          <w:sz w:val="20"/>
          <w:szCs w:val="20"/>
        </w:rPr>
        <w:fldChar w:fldCharType="end"/>
      </w:r>
    </w:p>
    <w:p w:rsidR="007F742B" w:rsidRPr="002217D7" w:rsidRDefault="00A82955" w:rsidP="001A10C9">
      <w:pPr>
        <w:pStyle w:val="31"/>
        <w:tabs>
          <w:tab w:val="right" w:leader="dot" w:pos="9345"/>
        </w:tabs>
        <w:spacing w:after="0"/>
        <w:ind w:left="0" w:firstLine="284"/>
        <w:rPr>
          <w:rFonts w:ascii="Times New Roman" w:hAnsi="Times New Roman"/>
          <w:noProof/>
          <w:sz w:val="20"/>
          <w:szCs w:val="20"/>
          <w:lang w:eastAsia="ru-RU" w:bidi="ar-SA"/>
        </w:rPr>
      </w:pPr>
      <w:r>
        <w:rPr>
          <w:rFonts w:ascii="Times New Roman" w:hAnsi="Times New Roman"/>
          <w:b/>
          <w:noProof/>
          <w:sz w:val="20"/>
          <w:szCs w:val="20"/>
        </w:rPr>
        <w:t>Volapükaklub valemik Nedänik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_Toc475662128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167</w:t>
      </w:r>
      <w:r w:rsidR="00764A79" w:rsidRPr="002217D7">
        <w:rPr>
          <w:rFonts w:ascii="Times New Roman" w:hAnsi="Times New Roman"/>
          <w:noProof/>
          <w:sz w:val="20"/>
          <w:szCs w:val="20"/>
        </w:rPr>
        <w:fldChar w:fldCharType="end"/>
      </w:r>
    </w:p>
    <w:p w:rsidR="007F742B" w:rsidRPr="002217D7" w:rsidRDefault="00A82955" w:rsidP="001A10C9">
      <w:pPr>
        <w:pStyle w:val="31"/>
        <w:tabs>
          <w:tab w:val="right" w:leader="dot" w:pos="9345"/>
        </w:tabs>
        <w:spacing w:after="0"/>
        <w:ind w:left="0" w:firstLine="284"/>
        <w:rPr>
          <w:rFonts w:ascii="Times New Roman" w:hAnsi="Times New Roman"/>
          <w:noProof/>
          <w:sz w:val="20"/>
          <w:szCs w:val="20"/>
          <w:lang w:eastAsia="ru-RU" w:bidi="ar-SA"/>
        </w:rPr>
      </w:pPr>
      <w:r>
        <w:rPr>
          <w:rFonts w:ascii="Times New Roman" w:hAnsi="Times New Roman"/>
          <w:b/>
          <w:noProof/>
          <w:sz w:val="20"/>
          <w:szCs w:val="20"/>
        </w:rPr>
        <w:t>Diläd valemik feda Vpaklubas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_Toc475662129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167</w:t>
      </w:r>
      <w:r w:rsidR="00764A79" w:rsidRPr="002217D7">
        <w:rPr>
          <w:rFonts w:ascii="Times New Roman" w:hAnsi="Times New Roman"/>
          <w:noProof/>
          <w:sz w:val="20"/>
          <w:szCs w:val="20"/>
        </w:rPr>
        <w:fldChar w:fldCharType="end"/>
      </w:r>
    </w:p>
    <w:p w:rsidR="007F742B" w:rsidRPr="00267716" w:rsidRDefault="00267716" w:rsidP="001A10C9">
      <w:pPr>
        <w:pStyle w:val="24"/>
        <w:tabs>
          <w:tab w:val="right" w:leader="dot" w:pos="9345"/>
        </w:tabs>
        <w:spacing w:before="60" w:after="0"/>
        <w:ind w:left="0"/>
        <w:rPr>
          <w:rFonts w:ascii="Times New Roman" w:hAnsi="Times New Roman"/>
          <w:noProof/>
          <w:sz w:val="20"/>
          <w:szCs w:val="20"/>
          <w:lang w:val="fr-FR" w:eastAsia="ru-RU" w:bidi="ar-SA"/>
        </w:rPr>
      </w:pPr>
      <w:r w:rsidRPr="00267716">
        <w:rPr>
          <w:rFonts w:ascii="Times New Roman" w:hAnsi="Times New Roman"/>
          <w:b/>
          <w:noProof/>
          <w:sz w:val="20"/>
          <w:szCs w:val="20"/>
          <w:lang w:val="fr-FR"/>
        </w:rPr>
        <w:t>Volapük e nolav</w:t>
      </w:r>
      <w:r w:rsidR="007F742B" w:rsidRPr="00267716">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267716">
        <w:rPr>
          <w:rFonts w:ascii="Times New Roman" w:hAnsi="Times New Roman"/>
          <w:noProof/>
          <w:sz w:val="20"/>
          <w:szCs w:val="20"/>
          <w:lang w:val="fr-FR"/>
        </w:rPr>
        <w:instrText xml:space="preserve"> PAGEREF _Toc475662130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168</w:t>
      </w:r>
      <w:r w:rsidR="00764A79" w:rsidRPr="002217D7">
        <w:rPr>
          <w:rFonts w:ascii="Times New Roman" w:hAnsi="Times New Roman"/>
          <w:noProof/>
          <w:sz w:val="20"/>
          <w:szCs w:val="20"/>
        </w:rPr>
        <w:fldChar w:fldCharType="end"/>
      </w:r>
    </w:p>
    <w:p w:rsidR="007F742B" w:rsidRPr="00267716" w:rsidRDefault="00A82955" w:rsidP="001A10C9">
      <w:pPr>
        <w:pStyle w:val="24"/>
        <w:tabs>
          <w:tab w:val="right" w:leader="dot" w:pos="9345"/>
        </w:tabs>
        <w:spacing w:before="60" w:after="0"/>
        <w:ind w:left="0"/>
        <w:rPr>
          <w:rFonts w:ascii="Times New Roman" w:hAnsi="Times New Roman"/>
          <w:noProof/>
          <w:sz w:val="20"/>
          <w:szCs w:val="20"/>
          <w:lang w:val="fr-FR" w:eastAsia="ru-RU" w:bidi="ar-SA"/>
        </w:rPr>
      </w:pPr>
      <w:r w:rsidRPr="00267716">
        <w:rPr>
          <w:rFonts w:ascii="Times New Roman" w:hAnsi="Times New Roman"/>
          <w:b/>
          <w:noProof/>
          <w:sz w:val="20"/>
          <w:szCs w:val="20"/>
          <w:lang w:val="fr-FR"/>
        </w:rPr>
        <w:lastRenderedPageBreak/>
        <w:t>Nuns (novul ela 1939)</w:t>
      </w:r>
      <w:r w:rsidR="007F742B" w:rsidRPr="00267716">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267716">
        <w:rPr>
          <w:rFonts w:ascii="Times New Roman" w:hAnsi="Times New Roman"/>
          <w:noProof/>
          <w:sz w:val="20"/>
          <w:szCs w:val="20"/>
          <w:lang w:val="fr-FR"/>
        </w:rPr>
        <w:instrText xml:space="preserve"> PAGEREF _Toc475662131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168</w:t>
      </w:r>
      <w:r w:rsidR="00764A79" w:rsidRPr="002217D7">
        <w:rPr>
          <w:rFonts w:ascii="Times New Roman" w:hAnsi="Times New Roman"/>
          <w:noProof/>
          <w:sz w:val="20"/>
          <w:szCs w:val="20"/>
        </w:rPr>
        <w:fldChar w:fldCharType="end"/>
      </w:r>
    </w:p>
    <w:p w:rsidR="007F742B" w:rsidRPr="002217D7" w:rsidRDefault="00A82955" w:rsidP="001A10C9">
      <w:pPr>
        <w:pStyle w:val="31"/>
        <w:tabs>
          <w:tab w:val="right" w:leader="dot" w:pos="9345"/>
        </w:tabs>
        <w:spacing w:after="0"/>
        <w:ind w:left="0" w:firstLine="284"/>
        <w:rPr>
          <w:rFonts w:ascii="Times New Roman" w:hAnsi="Times New Roman"/>
          <w:noProof/>
          <w:sz w:val="20"/>
          <w:szCs w:val="20"/>
          <w:lang w:eastAsia="ru-RU" w:bidi="ar-SA"/>
        </w:rPr>
      </w:pPr>
      <w:r>
        <w:rPr>
          <w:rFonts w:ascii="Times New Roman" w:hAnsi="Times New Roman"/>
          <w:b/>
          <w:noProof/>
          <w:sz w:val="20"/>
          <w:szCs w:val="20"/>
        </w:rPr>
        <w:t>Volapükaklub valemik Nedänik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_Toc475662132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168</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1940 (yelod 9id)</w:t>
      </w:r>
      <w:r w:rsidR="005F3303" w:rsidRPr="002217D7">
        <w:rPr>
          <w:lang w:eastAsia="ru-RU" w:bidi="ar-SA"/>
        </w:rPr>
        <w:t xml:space="preserve"> </w:t>
      </w:r>
    </w:p>
    <w:p w:rsidR="007F742B" w:rsidRPr="002217D7" w:rsidRDefault="005F3303"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Pötü yelacen</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_Toc475662134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169</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 xml:space="preserve">Yesus Kristus in </w:t>
      </w:r>
      <w:r w:rsidR="005F3303" w:rsidRPr="002217D7">
        <w:rPr>
          <w:rFonts w:ascii="Times New Roman" w:hAnsi="Times New Roman"/>
          <w:b/>
          <w:noProof/>
          <w:sz w:val="20"/>
          <w:szCs w:val="20"/>
        </w:rPr>
        <w:t>k</w:t>
      </w:r>
      <w:r w:rsidRPr="002217D7">
        <w:rPr>
          <w:rFonts w:ascii="Times New Roman" w:hAnsi="Times New Roman"/>
          <w:b/>
          <w:noProof/>
          <w:sz w:val="20"/>
          <w:szCs w:val="20"/>
        </w:rPr>
        <w:t xml:space="preserve">uraan </w:t>
      </w:r>
      <w:r w:rsidR="005F3303" w:rsidRPr="002217D7">
        <w:rPr>
          <w:rFonts w:ascii="Times New Roman" w:hAnsi="Times New Roman"/>
          <w:b/>
          <w:noProof/>
          <w:sz w:val="20"/>
          <w:szCs w:val="20"/>
        </w:rPr>
        <w:t>s</w:t>
      </w:r>
      <w:r w:rsidRPr="002217D7">
        <w:rPr>
          <w:rFonts w:ascii="Times New Roman" w:hAnsi="Times New Roman"/>
          <w:b/>
          <w:noProof/>
          <w:sz w:val="20"/>
          <w:szCs w:val="20"/>
        </w:rPr>
        <w:t>lamanas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_Toc475662135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169</w:t>
      </w:r>
      <w:r w:rsidR="00764A79" w:rsidRPr="002217D7">
        <w:rPr>
          <w:rFonts w:ascii="Times New Roman" w:hAnsi="Times New Roman"/>
          <w:noProof/>
          <w:sz w:val="20"/>
          <w:szCs w:val="20"/>
        </w:rPr>
        <w:fldChar w:fldCharType="end"/>
      </w:r>
    </w:p>
    <w:p w:rsidR="007F742B" w:rsidRPr="002217D7" w:rsidRDefault="005F3303" w:rsidP="001F72BB">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Nuns</w:t>
      </w:r>
      <w:r w:rsidRPr="005F3303">
        <w:rPr>
          <w:rFonts w:ascii="Times New Roman" w:hAnsi="Times New Roman"/>
          <w:b/>
          <w:noProof/>
          <w:sz w:val="20"/>
          <w:szCs w:val="20"/>
        </w:rPr>
        <w:t xml:space="preserve"> (</w:t>
      </w:r>
      <w:r>
        <w:rPr>
          <w:rFonts w:ascii="Times New Roman" w:hAnsi="Times New Roman"/>
          <w:b/>
          <w:noProof/>
          <w:sz w:val="20"/>
          <w:szCs w:val="20"/>
        </w:rPr>
        <w:t>yanula ela 1940</w:t>
      </w:r>
      <w:r w:rsidRPr="005F3303">
        <w:rPr>
          <w:rFonts w:ascii="Times New Roman" w:hAnsi="Times New Roman"/>
          <w:b/>
          <w:noProof/>
          <w:sz w:val="20"/>
          <w:szCs w:val="20"/>
        </w:rPr>
        <w:t>)</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_Toc475662136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172</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Kapit se lekoned: ‘Bartje’</w:t>
      </w:r>
      <w:r w:rsidR="005F3303">
        <w:rPr>
          <w:rFonts w:ascii="Times New Roman" w:hAnsi="Times New Roman"/>
          <w:b/>
          <w:noProof/>
          <w:sz w:val="20"/>
          <w:szCs w:val="20"/>
        </w:rPr>
        <w:t xml:space="preserve"> fa ‘Anne De Vries’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_Toc475662137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173</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008772B1">
        <w:rPr>
          <w:rFonts w:ascii="Times New Roman" w:hAnsi="Times New Roman"/>
          <w:b/>
          <w:noProof/>
          <w:sz w:val="20"/>
          <w:szCs w:val="20"/>
        </w:rPr>
        <w:t xml:space="preserve"> (mäzula ela 1940)</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_Toc475662138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177</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00C42793">
        <w:rPr>
          <w:rFonts w:ascii="Times New Roman" w:hAnsi="Times New Roman"/>
          <w:b/>
          <w:noProof/>
          <w:sz w:val="20"/>
          <w:szCs w:val="20"/>
        </w:rPr>
        <w:t>. Nunod dö</w:t>
      </w:r>
      <w:r w:rsidRPr="002217D7">
        <w:rPr>
          <w:rFonts w:ascii="Times New Roman" w:hAnsi="Times New Roman"/>
          <w:b/>
          <w:noProof/>
          <w:sz w:val="20"/>
          <w:szCs w:val="20"/>
        </w:rPr>
        <w:t xml:space="preserve"> </w:t>
      </w:r>
      <w:r w:rsidR="00C42793" w:rsidRPr="002217D7">
        <w:rPr>
          <w:rFonts w:ascii="Times New Roman" w:hAnsi="Times New Roman"/>
          <w:b/>
          <w:noProof/>
          <w:sz w:val="20"/>
          <w:szCs w:val="20"/>
        </w:rPr>
        <w:t>k</w:t>
      </w:r>
      <w:r w:rsidRPr="002217D7">
        <w:rPr>
          <w:rFonts w:ascii="Times New Roman" w:hAnsi="Times New Roman"/>
          <w:b/>
          <w:noProof/>
          <w:sz w:val="20"/>
          <w:szCs w:val="20"/>
        </w:rPr>
        <w:t>obikam 30id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_Toc475662139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178</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Yunöf nen bäldöf e lif nen dead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_Toc475662140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179</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00D605E5">
        <w:rPr>
          <w:rFonts w:ascii="Times New Roman" w:hAnsi="Times New Roman"/>
          <w:b/>
          <w:noProof/>
          <w:sz w:val="20"/>
          <w:szCs w:val="20"/>
        </w:rPr>
        <w:t xml:space="preserve"> (mayula ela 1940)</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_Toc475662141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184</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Ceds e tikods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_Toc475662142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184</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Pro yunanef Nedänik. II</w:t>
      </w:r>
      <w:r w:rsidR="00635599">
        <w:rPr>
          <w:rFonts w:ascii="Times New Roman" w:hAnsi="Times New Roman"/>
          <w:b/>
          <w:noProof/>
          <w:sz w:val="20"/>
          <w:szCs w:val="20"/>
        </w:rPr>
        <w: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_Toc475662143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184</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Logs gedik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_Toc475662144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184</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Ön mod kinik datuvüloy tifanis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_Toc475662145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187</w:t>
      </w:r>
      <w:r w:rsidR="00764A79" w:rsidRPr="002217D7">
        <w:rPr>
          <w:rFonts w:ascii="Times New Roman" w:hAnsi="Times New Roman"/>
          <w:noProof/>
          <w:sz w:val="20"/>
          <w:szCs w:val="20"/>
        </w:rPr>
        <w:fldChar w:fldCharType="end"/>
      </w:r>
    </w:p>
    <w:p w:rsidR="007F742B" w:rsidRPr="002217D7" w:rsidRDefault="000560D9" w:rsidP="001F72BB">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Ceds e tikods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_Toc475662146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187</w:t>
      </w:r>
      <w:r w:rsidR="00764A79" w:rsidRPr="002217D7">
        <w:rPr>
          <w:rFonts w:ascii="Times New Roman" w:hAnsi="Times New Roman"/>
          <w:noProof/>
          <w:sz w:val="20"/>
          <w:szCs w:val="20"/>
        </w:rPr>
        <w:fldChar w:fldCharType="end"/>
      </w:r>
    </w:p>
    <w:p w:rsidR="007F742B" w:rsidRPr="002217D7" w:rsidRDefault="000560D9" w:rsidP="001F72BB">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Nuns (setula ela 1940)</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_Toc475662147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187</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Pro yunanef Nedänik. III.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_Toc475662148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188</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Lif in ‘Mekka’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_Toc475662149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188</w:t>
      </w:r>
      <w:r w:rsidR="00764A79" w:rsidRPr="002217D7">
        <w:rPr>
          <w:rFonts w:ascii="Times New Roman" w:hAnsi="Times New Roman"/>
          <w:noProof/>
          <w:sz w:val="20"/>
          <w:szCs w:val="20"/>
        </w:rPr>
        <w:fldChar w:fldCharType="end"/>
      </w:r>
    </w:p>
    <w:p w:rsidR="007F742B" w:rsidRPr="002217D7" w:rsidRDefault="00B74063" w:rsidP="001F72BB">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Ceds e tikods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_Toc475662150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189</w:t>
      </w:r>
      <w:r w:rsidR="00764A79" w:rsidRPr="002217D7">
        <w:rPr>
          <w:rFonts w:ascii="Times New Roman" w:hAnsi="Times New Roman"/>
          <w:noProof/>
          <w:sz w:val="20"/>
          <w:szCs w:val="20"/>
        </w:rPr>
        <w:fldChar w:fldCharType="end"/>
      </w:r>
    </w:p>
    <w:p w:rsidR="007F742B" w:rsidRPr="002217D7" w:rsidRDefault="000560D9" w:rsidP="001F72BB">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Nuns (novula ela 1940)</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_Toc475662151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189</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Pro yunanef Nedänik. IV.</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_Toc475662152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190</w:t>
      </w:r>
      <w:r w:rsidR="00764A79" w:rsidRPr="002217D7">
        <w:rPr>
          <w:rFonts w:ascii="Times New Roman" w:hAnsi="Times New Roman"/>
          <w:noProof/>
          <w:sz w:val="20"/>
          <w:szCs w:val="20"/>
        </w:rPr>
        <w:fldChar w:fldCharType="end"/>
      </w:r>
    </w:p>
    <w:p w:rsidR="007F742B" w:rsidRPr="002217D7" w:rsidRDefault="000560D9" w:rsidP="001F72BB">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Vertaling van de</w:t>
      </w:r>
      <w:r w:rsidR="007F742B" w:rsidRPr="002217D7">
        <w:rPr>
          <w:rFonts w:ascii="Times New Roman" w:hAnsi="Times New Roman"/>
          <w:b/>
          <w:noProof/>
          <w:sz w:val="20"/>
          <w:szCs w:val="20"/>
        </w:rPr>
        <w:t xml:space="preserve"> 4e </w:t>
      </w:r>
      <w:r w:rsidRPr="002217D7">
        <w:rPr>
          <w:rFonts w:ascii="Times New Roman" w:hAnsi="Times New Roman"/>
          <w:b/>
          <w:noProof/>
          <w:sz w:val="20"/>
          <w:szCs w:val="20"/>
        </w:rPr>
        <w:t>opgave</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_Toc475662153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190</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1941 (yelod 10id)</w:t>
      </w:r>
      <w:r w:rsidR="0061462E" w:rsidRPr="002217D7">
        <w:rPr>
          <w:lang w:eastAsia="ru-RU" w:bidi="ar-SA"/>
        </w:rPr>
        <w:t xml:space="preserve"> </w:t>
      </w:r>
    </w:p>
    <w:p w:rsidR="007F742B" w:rsidRPr="002217D7" w:rsidRDefault="0061462E" w:rsidP="001F72BB">
      <w:pPr>
        <w:pStyle w:val="24"/>
        <w:tabs>
          <w:tab w:val="right" w:leader="dot" w:pos="9345"/>
        </w:tabs>
        <w:spacing w:before="60" w:after="0"/>
        <w:ind w:left="0"/>
        <w:rPr>
          <w:rFonts w:ascii="Times New Roman" w:hAnsi="Times New Roman"/>
          <w:noProof/>
          <w:sz w:val="20"/>
          <w:szCs w:val="20"/>
          <w:lang w:eastAsia="ru-RU" w:bidi="ar-SA"/>
        </w:rPr>
      </w:pPr>
      <w:r>
        <w:rPr>
          <w:rFonts w:ascii="Times New Roman" w:eastAsia="Times New Roman" w:hAnsi="Times New Roman"/>
          <w:b/>
          <w:bCs/>
          <w:noProof/>
          <w:sz w:val="20"/>
          <w:szCs w:val="20"/>
        </w:rPr>
        <w:t>Pötü yelacen</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_Toc475662155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191</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rPr>
        <w:t>Man labü yäk blövik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_Toc475662156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191</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rPr>
        <w:t>Leigods anik bevü man e vom</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_Toc475662157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195</w:t>
      </w:r>
      <w:r w:rsidR="00764A79" w:rsidRPr="002217D7">
        <w:rPr>
          <w:rFonts w:ascii="Times New Roman" w:hAnsi="Times New Roman"/>
          <w:noProof/>
          <w:sz w:val="20"/>
          <w:szCs w:val="20"/>
        </w:rPr>
        <w:fldChar w:fldCharType="end"/>
      </w:r>
    </w:p>
    <w:p w:rsidR="007F742B" w:rsidRPr="0062556F" w:rsidRDefault="0061462E" w:rsidP="001F72BB">
      <w:pPr>
        <w:pStyle w:val="24"/>
        <w:tabs>
          <w:tab w:val="right" w:leader="dot" w:pos="9345"/>
        </w:tabs>
        <w:spacing w:before="60" w:after="0"/>
        <w:ind w:left="0"/>
        <w:rPr>
          <w:rFonts w:ascii="Times New Roman" w:hAnsi="Times New Roman"/>
          <w:noProof/>
          <w:sz w:val="20"/>
          <w:szCs w:val="20"/>
          <w:lang w:val="fr-FR" w:eastAsia="ru-RU" w:bidi="ar-SA"/>
        </w:rPr>
      </w:pPr>
      <w:r>
        <w:rPr>
          <w:rFonts w:ascii="Times New Roman" w:eastAsia="Times New Roman" w:hAnsi="Times New Roman"/>
          <w:b/>
          <w:bCs/>
          <w:noProof/>
          <w:sz w:val="20"/>
          <w:szCs w:val="20"/>
          <w:lang w:val="fr-FR"/>
        </w:rPr>
        <w:t>Nuns (yanula ela 1941)</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_Toc475662158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195</w:t>
      </w:r>
      <w:r w:rsidR="00764A79" w:rsidRPr="002217D7">
        <w:rPr>
          <w:rFonts w:ascii="Times New Roman" w:hAnsi="Times New Roman"/>
          <w:noProof/>
          <w:sz w:val="20"/>
          <w:szCs w:val="20"/>
        </w:rPr>
        <w:fldChar w:fldCharType="end"/>
      </w:r>
    </w:p>
    <w:p w:rsidR="007F742B" w:rsidRPr="0062556F" w:rsidRDefault="007F742B" w:rsidP="001F72B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eastAsia="Times New Roman" w:hAnsi="Times New Roman"/>
          <w:b/>
          <w:bCs/>
          <w:noProof/>
          <w:sz w:val="20"/>
          <w:szCs w:val="20"/>
          <w:lang w:val="fr-FR"/>
        </w:rPr>
        <w:t>VOOR DE PROPAGANDA VAN HET VOLAPÜK. I.</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_Toc475662159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196</w:t>
      </w:r>
      <w:r w:rsidR="00764A79" w:rsidRPr="002217D7">
        <w:rPr>
          <w:rFonts w:ascii="Times New Roman" w:hAnsi="Times New Roman"/>
          <w:noProof/>
          <w:sz w:val="20"/>
          <w:szCs w:val="20"/>
        </w:rPr>
        <w:fldChar w:fldCharType="end"/>
      </w:r>
    </w:p>
    <w:p w:rsidR="007F742B" w:rsidRPr="0062556F" w:rsidRDefault="007F742B" w:rsidP="001F72BB">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eastAsia="Times New Roman" w:hAnsi="Times New Roman"/>
          <w:b/>
          <w:bCs/>
          <w:noProof/>
          <w:sz w:val="20"/>
          <w:szCs w:val="20"/>
          <w:lang w:val="fr-FR"/>
        </w:rPr>
        <w:t>Cogil</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_Toc475662160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196</w:t>
      </w:r>
      <w:r w:rsidR="00764A79" w:rsidRPr="002217D7">
        <w:rPr>
          <w:rFonts w:ascii="Times New Roman" w:hAnsi="Times New Roman"/>
          <w:noProof/>
          <w:sz w:val="20"/>
          <w:szCs w:val="20"/>
        </w:rPr>
        <w:fldChar w:fldCharType="end"/>
      </w:r>
    </w:p>
    <w:p w:rsidR="007F742B" w:rsidRPr="0062556F" w:rsidRDefault="0061462E" w:rsidP="001F72BB">
      <w:pPr>
        <w:pStyle w:val="24"/>
        <w:tabs>
          <w:tab w:val="right" w:leader="dot" w:pos="9345"/>
        </w:tabs>
        <w:spacing w:before="60" w:after="0"/>
        <w:ind w:left="0"/>
        <w:rPr>
          <w:rFonts w:ascii="Times New Roman" w:hAnsi="Times New Roman"/>
          <w:noProof/>
          <w:sz w:val="20"/>
          <w:szCs w:val="20"/>
          <w:lang w:val="fr-FR" w:eastAsia="ru-RU" w:bidi="ar-SA"/>
        </w:rPr>
      </w:pPr>
      <w:r>
        <w:rPr>
          <w:rFonts w:ascii="Times New Roman" w:eastAsia="Times New Roman" w:hAnsi="Times New Roman"/>
          <w:b/>
          <w:bCs/>
          <w:noProof/>
          <w:sz w:val="20"/>
          <w:szCs w:val="20"/>
          <w:lang w:val="fr-FR"/>
        </w:rPr>
        <w:t>Nuns (mäzula ela 1941)</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_Toc475662161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197</w:t>
      </w:r>
      <w:r w:rsidR="00764A79" w:rsidRPr="002217D7">
        <w:rPr>
          <w:rFonts w:ascii="Times New Roman" w:hAnsi="Times New Roman"/>
          <w:noProof/>
          <w:sz w:val="20"/>
          <w:szCs w:val="20"/>
        </w:rPr>
        <w:fldChar w:fldCharType="end"/>
      </w:r>
    </w:p>
    <w:p w:rsidR="007F742B" w:rsidRPr="0062556F" w:rsidRDefault="007F742B" w:rsidP="001F72BB">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Volapükaklub valemik Nedänik.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_Toc475662162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197</w:t>
      </w:r>
      <w:r w:rsidR="00764A79" w:rsidRPr="002217D7">
        <w:rPr>
          <w:rFonts w:ascii="Times New Roman" w:hAnsi="Times New Roman"/>
          <w:noProof/>
          <w:sz w:val="20"/>
          <w:szCs w:val="20"/>
        </w:rPr>
        <w:fldChar w:fldCharType="end"/>
      </w:r>
    </w:p>
    <w:p w:rsidR="007F742B" w:rsidRPr="0062556F" w:rsidRDefault="007C0DA7" w:rsidP="001F72BB">
      <w:pPr>
        <w:pStyle w:val="24"/>
        <w:tabs>
          <w:tab w:val="right" w:leader="dot" w:pos="9345"/>
        </w:tabs>
        <w:spacing w:after="0"/>
        <w:ind w:left="0"/>
        <w:rPr>
          <w:rFonts w:ascii="Times New Roman" w:hAnsi="Times New Roman"/>
          <w:noProof/>
          <w:sz w:val="20"/>
          <w:szCs w:val="20"/>
          <w:lang w:val="fr-FR" w:eastAsia="ru-RU" w:bidi="ar-SA"/>
        </w:rPr>
      </w:pPr>
      <w:r w:rsidRPr="0062556F">
        <w:rPr>
          <w:rFonts w:ascii="Times New Roman" w:eastAsia="Times New Roman" w:hAnsi="Times New Roman"/>
          <w:b/>
          <w:bCs/>
          <w:noProof/>
          <w:sz w:val="20"/>
          <w:szCs w:val="20"/>
          <w:lang w:val="fr-FR"/>
        </w:rPr>
        <w:t>Voor de propaganda van het Volapük</w:t>
      </w:r>
      <w:r w:rsidR="007F742B" w:rsidRPr="0062556F">
        <w:rPr>
          <w:rFonts w:ascii="Times New Roman" w:eastAsia="Times New Roman" w:hAnsi="Times New Roman"/>
          <w:b/>
          <w:bCs/>
          <w:noProof/>
          <w:sz w:val="20"/>
          <w:szCs w:val="20"/>
          <w:lang w:val="fr-FR"/>
        </w:rPr>
        <w:t>. II</w:t>
      </w:r>
      <w:r w:rsidR="001F72BB" w:rsidRPr="0062556F">
        <w:rPr>
          <w:rFonts w:ascii="Times New Roman" w:eastAsia="Times New Roman" w:hAnsi="Times New Roman"/>
          <w:b/>
          <w:bCs/>
          <w:noProof/>
          <w:sz w:val="20"/>
          <w:szCs w:val="20"/>
          <w:lang w:val="fr-FR"/>
        </w:rPr>
        <w:t>—V</w:t>
      </w:r>
      <w:r w:rsidR="007F742B" w:rsidRPr="0062556F">
        <w:rPr>
          <w:rFonts w:ascii="Times New Roman" w:eastAsia="Times New Roman" w:hAnsi="Times New Roman"/>
          <w:b/>
          <w:bCs/>
          <w:noProof/>
          <w:sz w:val="20"/>
          <w:szCs w:val="20"/>
          <w:lang w:val="fr-FR"/>
        </w:rPr>
        <w:t>.</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_Toc475662163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197</w:t>
      </w:r>
      <w:r w:rsidR="00764A79" w:rsidRPr="002217D7">
        <w:rPr>
          <w:rFonts w:ascii="Times New Roman" w:hAnsi="Times New Roman"/>
          <w:noProof/>
          <w:sz w:val="20"/>
          <w:szCs w:val="20"/>
        </w:rPr>
        <w:fldChar w:fldCharType="end"/>
      </w:r>
    </w:p>
    <w:p w:rsidR="007F742B" w:rsidRPr="0062556F" w:rsidRDefault="007C0DA7" w:rsidP="001F72BB">
      <w:pPr>
        <w:pStyle w:val="31"/>
        <w:tabs>
          <w:tab w:val="right" w:leader="dot" w:pos="9345"/>
        </w:tabs>
        <w:spacing w:after="0"/>
        <w:ind w:left="0" w:firstLine="284"/>
        <w:rPr>
          <w:rFonts w:ascii="Times New Roman" w:hAnsi="Times New Roman"/>
          <w:noProof/>
          <w:sz w:val="20"/>
          <w:szCs w:val="20"/>
          <w:lang w:val="fr-FR" w:eastAsia="ru-RU" w:bidi="ar-SA"/>
        </w:rPr>
      </w:pPr>
      <w:r>
        <w:rPr>
          <w:rFonts w:ascii="Times New Roman" w:hAnsi="Times New Roman"/>
          <w:b/>
          <w:noProof/>
          <w:sz w:val="20"/>
          <w:szCs w:val="20"/>
          <w:lang w:val="fr-FR"/>
        </w:rPr>
        <w:t>Däsärtalödans pevealöl</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_Toc475662164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197</w:t>
      </w:r>
      <w:r w:rsidR="00764A79" w:rsidRPr="002217D7">
        <w:rPr>
          <w:rFonts w:ascii="Times New Roman" w:hAnsi="Times New Roman"/>
          <w:noProof/>
          <w:sz w:val="20"/>
          <w:szCs w:val="20"/>
        </w:rPr>
        <w:fldChar w:fldCharType="end"/>
      </w:r>
    </w:p>
    <w:p w:rsidR="007F742B" w:rsidRPr="0062556F" w:rsidRDefault="007C0DA7" w:rsidP="001F72BB">
      <w:pPr>
        <w:pStyle w:val="31"/>
        <w:tabs>
          <w:tab w:val="right" w:leader="dot" w:pos="9345"/>
        </w:tabs>
        <w:spacing w:after="0"/>
        <w:ind w:left="0" w:firstLine="284"/>
        <w:rPr>
          <w:rFonts w:ascii="Times New Roman" w:hAnsi="Times New Roman"/>
          <w:noProof/>
          <w:sz w:val="20"/>
          <w:szCs w:val="20"/>
          <w:lang w:val="fr-FR" w:eastAsia="ru-RU" w:bidi="ar-SA"/>
        </w:rPr>
      </w:pPr>
      <w:r>
        <w:rPr>
          <w:rFonts w:ascii="Times New Roman" w:hAnsi="Times New Roman"/>
          <w:b/>
          <w:noProof/>
          <w:sz w:val="20"/>
          <w:szCs w:val="20"/>
          <w:lang w:val="fr-FR"/>
        </w:rPr>
        <w:t>Net tuaräganas</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_Toc475662166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198</w:t>
      </w:r>
      <w:r w:rsidR="00764A79" w:rsidRPr="002217D7">
        <w:rPr>
          <w:rFonts w:ascii="Times New Roman" w:hAnsi="Times New Roman"/>
          <w:noProof/>
          <w:sz w:val="20"/>
          <w:szCs w:val="20"/>
        </w:rPr>
        <w:fldChar w:fldCharType="end"/>
      </w:r>
    </w:p>
    <w:p w:rsidR="007F742B" w:rsidRPr="0062556F" w:rsidRDefault="007C0DA7" w:rsidP="001F72BB">
      <w:pPr>
        <w:pStyle w:val="31"/>
        <w:tabs>
          <w:tab w:val="right" w:leader="dot" w:pos="9345"/>
        </w:tabs>
        <w:spacing w:after="0"/>
        <w:ind w:left="0" w:firstLine="284"/>
        <w:rPr>
          <w:rFonts w:ascii="Times New Roman" w:hAnsi="Times New Roman"/>
          <w:noProof/>
          <w:sz w:val="20"/>
          <w:szCs w:val="20"/>
          <w:lang w:val="fr-FR" w:eastAsia="ru-RU" w:bidi="ar-SA"/>
        </w:rPr>
      </w:pPr>
      <w:r>
        <w:rPr>
          <w:rFonts w:ascii="Times New Roman" w:hAnsi="Times New Roman"/>
          <w:b/>
          <w:noProof/>
          <w:sz w:val="20"/>
          <w:szCs w:val="20"/>
          <w:lang w:val="fr-FR"/>
        </w:rPr>
        <w:t>Noubans, slafans e parvenans</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_Toc475662168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198</w:t>
      </w:r>
      <w:r w:rsidR="00764A79" w:rsidRPr="002217D7">
        <w:rPr>
          <w:rFonts w:ascii="Times New Roman" w:hAnsi="Times New Roman"/>
          <w:noProof/>
          <w:sz w:val="20"/>
          <w:szCs w:val="20"/>
        </w:rPr>
        <w:fldChar w:fldCharType="end"/>
      </w:r>
    </w:p>
    <w:p w:rsidR="007F742B" w:rsidRPr="0062556F" w:rsidRDefault="007C0DA7" w:rsidP="001F72BB">
      <w:pPr>
        <w:pStyle w:val="31"/>
        <w:tabs>
          <w:tab w:val="right" w:leader="dot" w:pos="9345"/>
        </w:tabs>
        <w:spacing w:after="0"/>
        <w:ind w:left="0" w:firstLine="284"/>
        <w:rPr>
          <w:rFonts w:ascii="Times New Roman" w:hAnsi="Times New Roman"/>
          <w:noProof/>
          <w:sz w:val="20"/>
          <w:szCs w:val="20"/>
          <w:lang w:val="fr-FR" w:eastAsia="ru-RU" w:bidi="ar-SA"/>
        </w:rPr>
      </w:pPr>
      <w:r>
        <w:rPr>
          <w:rFonts w:ascii="Times New Roman" w:hAnsi="Times New Roman"/>
          <w:b/>
          <w:noProof/>
          <w:sz w:val="20"/>
          <w:szCs w:val="20"/>
          <w:lang w:val="fr-FR"/>
        </w:rPr>
        <w:t>Matriarkat</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_Toc475662170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198</w:t>
      </w:r>
      <w:r w:rsidR="00764A79" w:rsidRPr="002217D7">
        <w:rPr>
          <w:rFonts w:ascii="Times New Roman" w:hAnsi="Times New Roman"/>
          <w:noProof/>
          <w:sz w:val="20"/>
          <w:szCs w:val="20"/>
        </w:rPr>
        <w:fldChar w:fldCharType="end"/>
      </w:r>
    </w:p>
    <w:p w:rsidR="007F742B" w:rsidRPr="007C0DA7" w:rsidRDefault="007F742B" w:rsidP="001F72BB">
      <w:pPr>
        <w:pStyle w:val="24"/>
        <w:tabs>
          <w:tab w:val="right" w:leader="dot" w:pos="9345"/>
        </w:tabs>
        <w:spacing w:before="60" w:after="0"/>
        <w:ind w:left="0"/>
        <w:rPr>
          <w:rFonts w:ascii="Times New Roman" w:hAnsi="Times New Roman"/>
          <w:noProof/>
          <w:sz w:val="20"/>
          <w:szCs w:val="20"/>
          <w:lang w:val="fr-FR" w:eastAsia="ru-RU" w:bidi="ar-SA"/>
        </w:rPr>
      </w:pPr>
      <w:r w:rsidRPr="007C0DA7">
        <w:rPr>
          <w:rFonts w:ascii="Times New Roman" w:eastAsia="Times New Roman" w:hAnsi="Times New Roman"/>
          <w:b/>
          <w:bCs/>
          <w:noProof/>
          <w:sz w:val="20"/>
          <w:szCs w:val="20"/>
          <w:lang w:val="fr-FR"/>
        </w:rPr>
        <w:t>Volapükaklub valemik Nedänik</w:t>
      </w:r>
      <w:r w:rsidR="007C0DA7" w:rsidRPr="007C0DA7">
        <w:rPr>
          <w:rFonts w:ascii="Times New Roman" w:eastAsia="Times New Roman" w:hAnsi="Times New Roman"/>
          <w:b/>
          <w:bCs/>
          <w:noProof/>
          <w:sz w:val="20"/>
          <w:szCs w:val="20"/>
          <w:lang w:val="fr-FR"/>
        </w:rPr>
        <w:t>.</w:t>
      </w:r>
      <w:r w:rsidRPr="007C0DA7">
        <w:rPr>
          <w:rFonts w:ascii="Times New Roman" w:eastAsia="Times New Roman" w:hAnsi="Times New Roman"/>
          <w:b/>
          <w:bCs/>
          <w:noProof/>
          <w:sz w:val="20"/>
          <w:szCs w:val="20"/>
          <w:lang w:val="fr-FR"/>
        </w:rPr>
        <w:t xml:space="preserve"> </w:t>
      </w:r>
      <w:r w:rsidR="007C0DA7" w:rsidRPr="007C0DA7">
        <w:rPr>
          <w:rFonts w:ascii="Times New Roman" w:eastAsia="Times New Roman" w:hAnsi="Times New Roman"/>
          <w:b/>
          <w:bCs/>
          <w:noProof/>
          <w:sz w:val="20"/>
          <w:szCs w:val="20"/>
          <w:lang w:val="fr-FR"/>
        </w:rPr>
        <w:t xml:space="preserve">Nunod dö </w:t>
      </w:r>
      <w:r w:rsidR="007C0DA7">
        <w:rPr>
          <w:rFonts w:ascii="Times New Roman" w:eastAsia="Times New Roman" w:hAnsi="Times New Roman"/>
          <w:b/>
          <w:bCs/>
          <w:noProof/>
          <w:sz w:val="20"/>
          <w:szCs w:val="20"/>
          <w:lang w:val="fr-FR"/>
        </w:rPr>
        <w:t>k</w:t>
      </w:r>
      <w:r w:rsidRPr="007C0DA7">
        <w:rPr>
          <w:rFonts w:ascii="Times New Roman" w:eastAsia="Times New Roman" w:hAnsi="Times New Roman"/>
          <w:b/>
          <w:bCs/>
          <w:noProof/>
          <w:sz w:val="20"/>
          <w:szCs w:val="20"/>
          <w:lang w:val="fr-FR"/>
        </w:rPr>
        <w:t>obikam 31id</w:t>
      </w:r>
      <w:r w:rsidRPr="007C0DA7">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7C0DA7">
        <w:rPr>
          <w:rFonts w:ascii="Times New Roman" w:hAnsi="Times New Roman"/>
          <w:noProof/>
          <w:sz w:val="20"/>
          <w:szCs w:val="20"/>
          <w:lang w:val="fr-FR"/>
        </w:rPr>
        <w:instrText xml:space="preserve"> PAGEREF _Toc475662171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199</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rPr>
        <w:t>Vokanem kata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_Toc475662172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200</w:t>
      </w:r>
      <w:r w:rsidR="00764A79" w:rsidRPr="002217D7">
        <w:rPr>
          <w:rFonts w:ascii="Times New Roman" w:hAnsi="Times New Roman"/>
          <w:noProof/>
          <w:sz w:val="20"/>
          <w:szCs w:val="20"/>
        </w:rPr>
        <w:fldChar w:fldCharType="end"/>
      </w:r>
    </w:p>
    <w:p w:rsidR="007F742B" w:rsidRPr="002217D7" w:rsidRDefault="00BF564F" w:rsidP="001F72BB">
      <w:pPr>
        <w:pStyle w:val="24"/>
        <w:tabs>
          <w:tab w:val="right" w:leader="dot" w:pos="9345"/>
        </w:tabs>
        <w:spacing w:before="60" w:after="0"/>
        <w:ind w:left="0"/>
        <w:rPr>
          <w:rFonts w:ascii="Times New Roman" w:hAnsi="Times New Roman"/>
          <w:noProof/>
          <w:sz w:val="20"/>
          <w:szCs w:val="20"/>
          <w:lang w:eastAsia="ru-RU" w:bidi="ar-SA"/>
        </w:rPr>
      </w:pPr>
      <w:r>
        <w:rPr>
          <w:rFonts w:ascii="Times New Roman" w:eastAsia="Times New Roman" w:hAnsi="Times New Roman"/>
          <w:b/>
          <w:bCs/>
          <w:noProof/>
          <w:sz w:val="20"/>
          <w:szCs w:val="20"/>
        </w:rPr>
        <w:t>Nuns (mayula ela 1941)</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_Toc475662173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201</w:t>
      </w:r>
      <w:r w:rsidR="00764A79" w:rsidRPr="002217D7">
        <w:rPr>
          <w:rFonts w:ascii="Times New Roman" w:hAnsi="Times New Roman"/>
          <w:noProof/>
          <w:sz w:val="20"/>
          <w:szCs w:val="20"/>
        </w:rPr>
        <w:fldChar w:fldCharType="end"/>
      </w:r>
    </w:p>
    <w:p w:rsidR="007F742B" w:rsidRPr="002217D7" w:rsidRDefault="007C0DA7" w:rsidP="001F72BB">
      <w:pPr>
        <w:pStyle w:val="31"/>
        <w:tabs>
          <w:tab w:val="right" w:leader="dot" w:pos="9345"/>
        </w:tabs>
        <w:spacing w:after="0"/>
        <w:ind w:left="0" w:firstLine="284"/>
        <w:rPr>
          <w:rFonts w:ascii="Times New Roman" w:hAnsi="Times New Roman"/>
          <w:noProof/>
          <w:sz w:val="20"/>
          <w:szCs w:val="20"/>
          <w:lang w:eastAsia="ru-RU" w:bidi="ar-SA"/>
        </w:rPr>
      </w:pPr>
      <w:r>
        <w:rPr>
          <w:rFonts w:ascii="Times New Roman" w:hAnsi="Times New Roman"/>
          <w:b/>
          <w:noProof/>
          <w:sz w:val="20"/>
          <w:szCs w:val="20"/>
        </w:rPr>
        <w:t>Vpaklub valemik Nedänik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_Toc475662174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201</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rPr>
        <w:t>Ledaut e milanan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_Toc475662175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201</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rPr>
        <w:t>‘N. Schravesande Sr.’</w:t>
      </w:r>
      <w:r w:rsidR="007C0DA7">
        <w:rPr>
          <w:rFonts w:ascii="Times New Roman" w:eastAsia="Times New Roman" w:hAnsi="Times New Roman"/>
          <w:b/>
          <w:bCs/>
          <w:noProof/>
          <w:sz w:val="20"/>
          <w:szCs w:val="20"/>
        </w:rPr>
        <w:t xml:space="preserve"> †</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_Toc475662176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203</w:t>
      </w:r>
      <w:r w:rsidR="00764A79" w:rsidRPr="002217D7">
        <w:rPr>
          <w:rFonts w:ascii="Times New Roman" w:hAnsi="Times New Roman"/>
          <w:noProof/>
          <w:sz w:val="20"/>
          <w:szCs w:val="20"/>
        </w:rPr>
        <w:fldChar w:fldCharType="end"/>
      </w:r>
    </w:p>
    <w:p w:rsidR="007F742B" w:rsidRPr="002217D7" w:rsidRDefault="007C0DA7" w:rsidP="001F72BB">
      <w:pPr>
        <w:pStyle w:val="24"/>
        <w:tabs>
          <w:tab w:val="right" w:leader="dot" w:pos="9345"/>
        </w:tabs>
        <w:spacing w:before="60" w:after="0"/>
        <w:ind w:left="0"/>
        <w:rPr>
          <w:rFonts w:ascii="Times New Roman" w:hAnsi="Times New Roman"/>
          <w:noProof/>
          <w:sz w:val="20"/>
          <w:szCs w:val="20"/>
          <w:lang w:eastAsia="ru-RU" w:bidi="ar-SA"/>
        </w:rPr>
      </w:pPr>
      <w:r>
        <w:rPr>
          <w:rFonts w:ascii="Times New Roman" w:eastAsia="Times New Roman" w:hAnsi="Times New Roman"/>
          <w:b/>
          <w:bCs/>
          <w:noProof/>
          <w:sz w:val="20"/>
          <w:szCs w:val="20"/>
        </w:rPr>
        <w:t xml:space="preserve">Nun </w:t>
      </w:r>
      <w:r w:rsidR="00BF564F">
        <w:rPr>
          <w:rFonts w:ascii="Times New Roman" w:eastAsia="Times New Roman" w:hAnsi="Times New Roman"/>
          <w:b/>
          <w:bCs/>
          <w:noProof/>
          <w:sz w:val="20"/>
          <w:szCs w:val="20"/>
        </w:rPr>
        <w:t>(yulula ela 1941)</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_Toc475662177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204</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rPr>
        <w:t>El ‘</w:t>
      </w:r>
      <w:r w:rsidR="007C0DA7" w:rsidRPr="002217D7">
        <w:rPr>
          <w:rFonts w:ascii="Times New Roman" w:eastAsia="Times New Roman" w:hAnsi="Times New Roman"/>
          <w:b/>
          <w:bCs/>
          <w:noProof/>
          <w:sz w:val="20"/>
          <w:szCs w:val="20"/>
        </w:rPr>
        <w:t>f</w:t>
      </w:r>
      <w:r w:rsidRPr="002217D7">
        <w:rPr>
          <w:rFonts w:ascii="Times New Roman" w:eastAsia="Times New Roman" w:hAnsi="Times New Roman"/>
          <w:b/>
          <w:bCs/>
          <w:noProof/>
          <w:sz w:val="20"/>
          <w:szCs w:val="20"/>
        </w:rPr>
        <w:t>ornarino’</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_Toc475662178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204</w:t>
      </w:r>
      <w:r w:rsidR="00764A79" w:rsidRPr="002217D7">
        <w:rPr>
          <w:rFonts w:ascii="Times New Roman" w:hAnsi="Times New Roman"/>
          <w:noProof/>
          <w:sz w:val="20"/>
          <w:szCs w:val="20"/>
        </w:rPr>
        <w:fldChar w:fldCharType="end"/>
      </w:r>
    </w:p>
    <w:p w:rsidR="007F742B" w:rsidRPr="002217D7" w:rsidRDefault="00DF6D22" w:rsidP="001F72BB">
      <w:pPr>
        <w:pStyle w:val="24"/>
        <w:tabs>
          <w:tab w:val="right" w:leader="dot" w:pos="9345"/>
        </w:tabs>
        <w:spacing w:before="60" w:after="0"/>
        <w:ind w:left="0"/>
        <w:rPr>
          <w:rFonts w:ascii="Times New Roman" w:hAnsi="Times New Roman"/>
          <w:noProof/>
          <w:sz w:val="20"/>
          <w:szCs w:val="20"/>
          <w:lang w:eastAsia="ru-RU" w:bidi="ar-SA"/>
        </w:rPr>
      </w:pPr>
      <w:r>
        <w:rPr>
          <w:rFonts w:ascii="Times New Roman" w:eastAsia="Times New Roman" w:hAnsi="Times New Roman"/>
          <w:b/>
          <w:bCs/>
          <w:noProof/>
          <w:sz w:val="20"/>
          <w:szCs w:val="20"/>
        </w:rPr>
        <w:t>Nuns (setula ela 1941)</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_Toc475662179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206</w:t>
      </w:r>
      <w:r w:rsidR="00764A79" w:rsidRPr="002217D7">
        <w:rPr>
          <w:rFonts w:ascii="Times New Roman" w:hAnsi="Times New Roman"/>
          <w:noProof/>
          <w:sz w:val="20"/>
          <w:szCs w:val="20"/>
        </w:rPr>
        <w:fldChar w:fldCharType="end"/>
      </w:r>
    </w:p>
    <w:p w:rsidR="007F742B" w:rsidRPr="002217D7" w:rsidRDefault="005D26C4" w:rsidP="001F72BB">
      <w:pPr>
        <w:pStyle w:val="31"/>
        <w:tabs>
          <w:tab w:val="right" w:leader="dot" w:pos="9345"/>
        </w:tabs>
        <w:spacing w:after="0"/>
        <w:ind w:left="0" w:firstLine="284"/>
        <w:rPr>
          <w:rFonts w:ascii="Times New Roman" w:hAnsi="Times New Roman"/>
          <w:noProof/>
          <w:sz w:val="20"/>
          <w:szCs w:val="20"/>
          <w:lang w:eastAsia="ru-RU" w:bidi="ar-SA"/>
        </w:rPr>
      </w:pPr>
      <w:r>
        <w:rPr>
          <w:rFonts w:ascii="Times New Roman" w:hAnsi="Times New Roman"/>
          <w:b/>
          <w:noProof/>
          <w:sz w:val="20"/>
          <w:szCs w:val="20"/>
        </w:rPr>
        <w:t>Volapükaklub valemik Nedänik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_Toc475662180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206</w:t>
      </w:r>
      <w:r w:rsidR="00764A79" w:rsidRPr="002217D7">
        <w:rPr>
          <w:rFonts w:ascii="Times New Roman" w:hAnsi="Times New Roman"/>
          <w:noProof/>
          <w:sz w:val="20"/>
          <w:szCs w:val="20"/>
        </w:rPr>
        <w:fldChar w:fldCharType="end"/>
      </w:r>
    </w:p>
    <w:p w:rsidR="007F742B" w:rsidRPr="002217D7" w:rsidRDefault="005D26C4" w:rsidP="001F72BB">
      <w:pPr>
        <w:pStyle w:val="31"/>
        <w:tabs>
          <w:tab w:val="right" w:leader="dot" w:pos="9345"/>
        </w:tabs>
        <w:spacing w:after="0"/>
        <w:ind w:left="0" w:firstLine="284"/>
        <w:rPr>
          <w:rFonts w:ascii="Times New Roman" w:hAnsi="Times New Roman"/>
          <w:noProof/>
          <w:sz w:val="20"/>
          <w:szCs w:val="20"/>
          <w:lang w:eastAsia="ru-RU" w:bidi="ar-SA"/>
        </w:rPr>
      </w:pPr>
      <w:r>
        <w:rPr>
          <w:rFonts w:ascii="Times New Roman" w:hAnsi="Times New Roman"/>
          <w:b/>
          <w:noProof/>
          <w:sz w:val="20"/>
          <w:szCs w:val="20"/>
        </w:rPr>
        <w:t>Diläd valemik feda Vpaklubas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_Toc475662181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206</w:t>
      </w:r>
      <w:r w:rsidR="00764A79" w:rsidRPr="002217D7">
        <w:rPr>
          <w:rFonts w:ascii="Times New Roman" w:hAnsi="Times New Roman"/>
          <w:noProof/>
          <w:sz w:val="20"/>
          <w:szCs w:val="20"/>
        </w:rPr>
        <w:fldChar w:fldCharType="end"/>
      </w:r>
    </w:p>
    <w:p w:rsidR="007F742B" w:rsidRPr="002217D7" w:rsidRDefault="007F742B" w:rsidP="001F72B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rPr>
        <w:t>Daut tümagalana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_Toc475662182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206</w:t>
      </w:r>
      <w:r w:rsidR="00764A79" w:rsidRPr="002217D7">
        <w:rPr>
          <w:rFonts w:ascii="Times New Roman" w:hAnsi="Times New Roman"/>
          <w:noProof/>
          <w:sz w:val="20"/>
          <w:szCs w:val="20"/>
        </w:rPr>
        <w:fldChar w:fldCharType="end"/>
      </w:r>
    </w:p>
    <w:p w:rsidR="007F742B" w:rsidRPr="002217D7" w:rsidRDefault="00DF6D22" w:rsidP="001F72BB">
      <w:pPr>
        <w:pStyle w:val="24"/>
        <w:tabs>
          <w:tab w:val="right" w:leader="dot" w:pos="9345"/>
        </w:tabs>
        <w:spacing w:before="60" w:after="0"/>
        <w:ind w:left="0"/>
        <w:rPr>
          <w:rFonts w:ascii="Times New Roman" w:hAnsi="Times New Roman"/>
          <w:noProof/>
          <w:sz w:val="20"/>
          <w:szCs w:val="20"/>
          <w:lang w:eastAsia="ru-RU" w:bidi="ar-SA"/>
        </w:rPr>
      </w:pPr>
      <w:r>
        <w:rPr>
          <w:rFonts w:ascii="Times New Roman" w:eastAsia="Times New Roman" w:hAnsi="Times New Roman"/>
          <w:b/>
          <w:bCs/>
          <w:noProof/>
          <w:sz w:val="20"/>
          <w:szCs w:val="20"/>
        </w:rPr>
        <w:t>Nun (novula ela 1941)</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_Toc475662183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208</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lastRenderedPageBreak/>
        <w:t>1942—1946 (yelod 11id)</w:t>
      </w:r>
      <w:r w:rsidR="005D26C4" w:rsidRPr="002217D7">
        <w:rPr>
          <w:lang w:eastAsia="ru-RU" w:bidi="ar-SA"/>
        </w:rPr>
        <w:t xml:space="preserve"> </w:t>
      </w:r>
    </w:p>
    <w:p w:rsidR="007F742B" w:rsidRPr="002217D7" w:rsidRDefault="00FC55D6"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Pö yelacen</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_Toc475662185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209</w:t>
      </w:r>
      <w:r w:rsidR="00764A79" w:rsidRPr="002217D7">
        <w:rPr>
          <w:rFonts w:ascii="Times New Roman" w:hAnsi="Times New Roman"/>
          <w:noProof/>
          <w:sz w:val="20"/>
          <w:szCs w:val="20"/>
        </w:rPr>
        <w:fldChar w:fldCharType="end"/>
      </w:r>
    </w:p>
    <w:p w:rsidR="007F742B" w:rsidRPr="002217D7" w:rsidRDefault="00FC55D6"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Lezäl Seanuänik pö flamotalit</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_Toc475662186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209</w:t>
      </w:r>
      <w:r w:rsidR="00764A79" w:rsidRPr="002217D7">
        <w:rPr>
          <w:rFonts w:ascii="Times New Roman" w:hAnsi="Times New Roman"/>
          <w:noProof/>
          <w:sz w:val="20"/>
          <w:szCs w:val="20"/>
        </w:rPr>
        <w:fldChar w:fldCharType="end"/>
      </w:r>
    </w:p>
    <w:p w:rsidR="007F742B" w:rsidRPr="002217D7" w:rsidRDefault="007F742B"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Lio e kisi mans famik fidoms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_Toc475662187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211</w:t>
      </w:r>
      <w:r w:rsidR="00764A79" w:rsidRPr="002217D7">
        <w:rPr>
          <w:rFonts w:ascii="Times New Roman" w:hAnsi="Times New Roman"/>
          <w:noProof/>
          <w:sz w:val="20"/>
          <w:szCs w:val="20"/>
        </w:rPr>
        <w:fldChar w:fldCharType="end"/>
      </w:r>
    </w:p>
    <w:p w:rsidR="007F742B" w:rsidRPr="002217D7" w:rsidRDefault="00FC55D6" w:rsidP="001E4D31">
      <w:pPr>
        <w:pStyle w:val="24"/>
        <w:tabs>
          <w:tab w:val="right" w:leader="dot" w:pos="9345"/>
        </w:tabs>
        <w:spacing w:before="60" w:after="0"/>
        <w:ind w:left="0"/>
        <w:rPr>
          <w:rFonts w:ascii="Times New Roman" w:hAnsi="Times New Roman"/>
          <w:noProof/>
          <w:sz w:val="20"/>
          <w:szCs w:val="20"/>
          <w:lang w:eastAsia="ru-RU" w:bidi="ar-SA"/>
        </w:rPr>
      </w:pPr>
      <w:r>
        <w:rPr>
          <w:rFonts w:ascii="Times New Roman" w:eastAsia="Times New Roman" w:hAnsi="Times New Roman"/>
          <w:b/>
          <w:bCs/>
          <w:noProof/>
          <w:sz w:val="20"/>
          <w:szCs w:val="20"/>
          <w:lang w:eastAsia="ru-RU"/>
        </w:rPr>
        <w:t>Ceds e tikods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_Toc475662188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212</w:t>
      </w:r>
      <w:r w:rsidR="00764A79" w:rsidRPr="002217D7">
        <w:rPr>
          <w:rFonts w:ascii="Times New Roman" w:hAnsi="Times New Roman"/>
          <w:noProof/>
          <w:sz w:val="20"/>
          <w:szCs w:val="20"/>
        </w:rPr>
        <w:fldChar w:fldCharType="end"/>
      </w:r>
    </w:p>
    <w:p w:rsidR="007F742B" w:rsidRPr="002217D7" w:rsidRDefault="00314AAE"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Nuns</w:t>
      </w:r>
      <w:r w:rsidRPr="00314AAE">
        <w:rPr>
          <w:rFonts w:ascii="Times New Roman" w:eastAsia="Times New Roman" w:hAnsi="Times New Roman"/>
          <w:b/>
          <w:bCs/>
          <w:noProof/>
          <w:sz w:val="20"/>
          <w:szCs w:val="20"/>
          <w:lang w:eastAsia="ru-RU"/>
        </w:rPr>
        <w:t xml:space="preserve"> (</w:t>
      </w:r>
      <w:r>
        <w:rPr>
          <w:rFonts w:ascii="Times New Roman" w:eastAsia="Times New Roman" w:hAnsi="Times New Roman"/>
          <w:b/>
          <w:bCs/>
          <w:noProof/>
          <w:sz w:val="20"/>
          <w:szCs w:val="20"/>
          <w:lang w:eastAsia="ru-RU"/>
        </w:rPr>
        <w:t>yanula ela 1942</w:t>
      </w:r>
      <w:r w:rsidRPr="00314AAE">
        <w:rPr>
          <w:rFonts w:ascii="Times New Roman" w:eastAsia="Times New Roman" w:hAnsi="Times New Roman"/>
          <w:b/>
          <w:bCs/>
          <w:noProof/>
          <w:sz w:val="20"/>
          <w:szCs w:val="20"/>
          <w:lang w:eastAsia="ru-RU"/>
        </w:rPr>
        <w:t>)</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_Toc475662189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212</w:t>
      </w:r>
      <w:r w:rsidR="00764A79" w:rsidRPr="002217D7">
        <w:rPr>
          <w:rFonts w:ascii="Times New Roman" w:hAnsi="Times New Roman"/>
          <w:noProof/>
          <w:sz w:val="20"/>
          <w:szCs w:val="20"/>
        </w:rPr>
        <w:fldChar w:fldCharType="end"/>
      </w:r>
    </w:p>
    <w:p w:rsidR="007F742B" w:rsidRPr="002217D7" w:rsidRDefault="007F742B"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Läd paelik boatik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_Toc475662190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213</w:t>
      </w:r>
      <w:r w:rsidR="00764A79" w:rsidRPr="002217D7">
        <w:rPr>
          <w:rFonts w:ascii="Times New Roman" w:hAnsi="Times New Roman"/>
          <w:noProof/>
          <w:sz w:val="20"/>
          <w:szCs w:val="20"/>
        </w:rPr>
        <w:fldChar w:fldCharType="end"/>
      </w:r>
    </w:p>
    <w:p w:rsidR="007F742B" w:rsidRPr="002217D7" w:rsidRDefault="007F742B"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‘Henri’ IV e febodan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_Toc475662191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216</w:t>
      </w:r>
      <w:r w:rsidR="00764A79" w:rsidRPr="002217D7">
        <w:rPr>
          <w:rFonts w:ascii="Times New Roman" w:hAnsi="Times New Roman"/>
          <w:noProof/>
          <w:sz w:val="20"/>
          <w:szCs w:val="20"/>
        </w:rPr>
        <w:fldChar w:fldCharType="end"/>
      </w:r>
    </w:p>
    <w:p w:rsidR="007F742B" w:rsidRPr="002217D7" w:rsidRDefault="007F742B"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Tikods de ‘Ralph Waldo Trine’</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_Toc475662192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217</w:t>
      </w:r>
      <w:r w:rsidR="00764A79" w:rsidRPr="002217D7">
        <w:rPr>
          <w:rFonts w:ascii="Times New Roman" w:hAnsi="Times New Roman"/>
          <w:noProof/>
          <w:sz w:val="20"/>
          <w:szCs w:val="20"/>
        </w:rPr>
        <w:fldChar w:fldCharType="end"/>
      </w:r>
    </w:p>
    <w:p w:rsidR="007F742B" w:rsidRPr="002217D7" w:rsidRDefault="00314AAE"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Nuns</w:t>
      </w:r>
      <w:r>
        <w:rPr>
          <w:rFonts w:ascii="Times New Roman" w:eastAsia="Times New Roman" w:hAnsi="Times New Roman"/>
          <w:b/>
          <w:bCs/>
          <w:noProof/>
          <w:sz w:val="20"/>
          <w:szCs w:val="20"/>
          <w:lang w:eastAsia="ru-RU"/>
        </w:rPr>
        <w:t xml:space="preserve"> (mäzul ela 1942)</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_Toc475662193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218</w:t>
      </w:r>
      <w:r w:rsidR="00764A79" w:rsidRPr="002217D7">
        <w:rPr>
          <w:rFonts w:ascii="Times New Roman" w:hAnsi="Times New Roman"/>
          <w:noProof/>
          <w:sz w:val="20"/>
          <w:szCs w:val="20"/>
        </w:rPr>
        <w:fldChar w:fldCharType="end"/>
      </w:r>
    </w:p>
    <w:p w:rsidR="007F742B" w:rsidRPr="002217D7" w:rsidRDefault="007F742B" w:rsidP="001E4D31">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eastAsia="Times New Roman" w:hAnsi="Times New Roman"/>
          <w:b/>
          <w:noProof/>
          <w:sz w:val="20"/>
          <w:szCs w:val="20"/>
          <w:lang w:eastAsia="ru-RU"/>
        </w:rPr>
        <w:t>Vpaklub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_Toc475662194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218</w:t>
      </w:r>
      <w:r w:rsidR="00764A79" w:rsidRPr="002217D7">
        <w:rPr>
          <w:rFonts w:ascii="Times New Roman" w:hAnsi="Times New Roman"/>
          <w:noProof/>
          <w:sz w:val="20"/>
          <w:szCs w:val="20"/>
        </w:rPr>
        <w:fldChar w:fldCharType="end"/>
      </w:r>
    </w:p>
    <w:p w:rsidR="007F742B" w:rsidRPr="002217D7" w:rsidRDefault="007F742B" w:rsidP="001E4D31">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eastAsia="Times New Roman" w:hAnsi="Times New Roman"/>
          <w:b/>
          <w:noProof/>
          <w:sz w:val="20"/>
          <w:szCs w:val="20"/>
          <w:lang w:eastAsia="ru-RU"/>
        </w:rPr>
        <w:t>Diläd valemik feda Vpaklubas.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_Toc475662195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218</w:t>
      </w:r>
      <w:r w:rsidR="00764A79" w:rsidRPr="002217D7">
        <w:rPr>
          <w:rFonts w:ascii="Times New Roman" w:hAnsi="Times New Roman"/>
          <w:noProof/>
          <w:sz w:val="20"/>
          <w:szCs w:val="20"/>
        </w:rPr>
        <w:fldChar w:fldCharType="end"/>
      </w:r>
    </w:p>
    <w:p w:rsidR="007F742B" w:rsidRPr="002217D7" w:rsidRDefault="00FC55D6"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Fino pos tim lunik</w:t>
      </w:r>
      <w:r w:rsidR="007F742B" w:rsidRPr="002217D7">
        <w:rPr>
          <w:rFonts w:ascii="Times New Roman" w:eastAsia="Times New Roman" w:hAnsi="Times New Roman"/>
          <w:b/>
          <w:bCs/>
          <w:noProof/>
          <w:sz w:val="20"/>
          <w:szCs w:val="20"/>
          <w:lang w:eastAsia="ru-RU"/>
        </w:rPr>
        <w:t>!</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_Toc475662196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218</w:t>
      </w:r>
      <w:r w:rsidR="00764A79" w:rsidRPr="002217D7">
        <w:rPr>
          <w:rFonts w:ascii="Times New Roman" w:hAnsi="Times New Roman"/>
          <w:noProof/>
          <w:sz w:val="20"/>
          <w:szCs w:val="20"/>
        </w:rPr>
        <w:fldChar w:fldCharType="end"/>
      </w:r>
    </w:p>
    <w:p w:rsidR="007F742B" w:rsidRPr="002217D7" w:rsidRDefault="00314AAE"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Nuns</w:t>
      </w:r>
      <w:r>
        <w:rPr>
          <w:rFonts w:ascii="Times New Roman" w:eastAsia="Times New Roman" w:hAnsi="Times New Roman"/>
          <w:b/>
          <w:bCs/>
          <w:noProof/>
          <w:sz w:val="20"/>
          <w:szCs w:val="20"/>
          <w:lang w:eastAsia="ru-RU"/>
        </w:rPr>
        <w:t xml:space="preserve"> (mayul ela 1946)</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_Toc475662197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219</w:t>
      </w:r>
      <w:r w:rsidR="00764A79" w:rsidRPr="002217D7">
        <w:rPr>
          <w:rFonts w:ascii="Times New Roman" w:hAnsi="Times New Roman"/>
          <w:noProof/>
          <w:sz w:val="20"/>
          <w:szCs w:val="20"/>
        </w:rPr>
        <w:fldChar w:fldCharType="end"/>
      </w:r>
    </w:p>
    <w:p w:rsidR="007F742B" w:rsidRPr="002217D7" w:rsidRDefault="007F742B"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Dog: ‘Joie’</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_Toc475662198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219</w:t>
      </w:r>
      <w:r w:rsidR="00764A79" w:rsidRPr="002217D7">
        <w:rPr>
          <w:rFonts w:ascii="Times New Roman" w:hAnsi="Times New Roman"/>
          <w:noProof/>
          <w:sz w:val="20"/>
          <w:szCs w:val="20"/>
        </w:rPr>
        <w:fldChar w:fldCharType="end"/>
      </w:r>
    </w:p>
    <w:p w:rsidR="007F742B" w:rsidRPr="002217D7" w:rsidRDefault="00FC55D6"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Ceds e tikods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_Toc475662199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220</w:t>
      </w:r>
      <w:r w:rsidR="00764A79" w:rsidRPr="002217D7">
        <w:rPr>
          <w:rFonts w:ascii="Times New Roman" w:hAnsi="Times New Roman"/>
          <w:noProof/>
          <w:sz w:val="20"/>
          <w:szCs w:val="20"/>
        </w:rPr>
        <w:fldChar w:fldCharType="end"/>
      </w:r>
    </w:p>
    <w:p w:rsidR="007F742B" w:rsidRPr="002217D7" w:rsidRDefault="00BF56D6"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Nuns</w:t>
      </w:r>
      <w:r>
        <w:rPr>
          <w:rFonts w:ascii="Times New Roman" w:eastAsia="Times New Roman" w:hAnsi="Times New Roman"/>
          <w:b/>
          <w:bCs/>
          <w:noProof/>
          <w:sz w:val="20"/>
          <w:szCs w:val="20"/>
          <w:lang w:eastAsia="ru-RU"/>
        </w:rPr>
        <w:t xml:space="preserve"> </w:t>
      </w:r>
      <w:r w:rsidR="00A97718">
        <w:rPr>
          <w:rFonts w:ascii="Times New Roman" w:eastAsia="Times New Roman" w:hAnsi="Times New Roman"/>
          <w:b/>
          <w:bCs/>
          <w:noProof/>
          <w:sz w:val="20"/>
          <w:szCs w:val="20"/>
          <w:lang w:eastAsia="ru-RU"/>
        </w:rPr>
        <w:t>(yulul ela 1946)</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_Toc475662200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220</w:t>
      </w:r>
      <w:r w:rsidR="00764A79" w:rsidRPr="002217D7">
        <w:rPr>
          <w:rFonts w:ascii="Times New Roman" w:hAnsi="Times New Roman"/>
          <w:noProof/>
          <w:sz w:val="20"/>
          <w:szCs w:val="20"/>
        </w:rPr>
        <w:fldChar w:fldCharType="end"/>
      </w:r>
    </w:p>
    <w:p w:rsidR="007F742B" w:rsidRPr="002217D7" w:rsidRDefault="007F742B"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Danüdan lefredik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_Toc475662201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220</w:t>
      </w:r>
      <w:r w:rsidR="00764A79" w:rsidRPr="002217D7">
        <w:rPr>
          <w:rFonts w:ascii="Times New Roman" w:hAnsi="Times New Roman"/>
          <w:noProof/>
          <w:sz w:val="20"/>
          <w:szCs w:val="20"/>
        </w:rPr>
        <w:fldChar w:fldCharType="end"/>
      </w:r>
    </w:p>
    <w:p w:rsidR="007F742B" w:rsidRPr="002217D7" w:rsidRDefault="007F742B"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Linglänan lekäfik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_Toc475662202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221</w:t>
      </w:r>
      <w:r w:rsidR="00764A79" w:rsidRPr="002217D7">
        <w:rPr>
          <w:rFonts w:ascii="Times New Roman" w:hAnsi="Times New Roman"/>
          <w:noProof/>
          <w:sz w:val="20"/>
          <w:szCs w:val="20"/>
        </w:rPr>
        <w:fldChar w:fldCharType="end"/>
      </w:r>
    </w:p>
    <w:p w:rsidR="007F742B" w:rsidRPr="0062556F" w:rsidRDefault="007F742B" w:rsidP="001E4D31">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eastAsia="Times New Roman" w:hAnsi="Times New Roman"/>
          <w:b/>
          <w:bCs/>
          <w:noProof/>
          <w:sz w:val="20"/>
          <w:szCs w:val="20"/>
          <w:lang w:val="fr-FR" w:eastAsia="ru-RU"/>
        </w:rPr>
        <w:t>‘</w:t>
      </w:r>
      <w:r w:rsidR="00FC55D6" w:rsidRPr="0062556F">
        <w:rPr>
          <w:rFonts w:ascii="Times New Roman" w:eastAsia="Times New Roman" w:hAnsi="Times New Roman"/>
          <w:b/>
          <w:bCs/>
          <w:noProof/>
          <w:sz w:val="20"/>
          <w:szCs w:val="20"/>
          <w:lang w:val="fr-FR" w:eastAsia="ru-RU"/>
        </w:rPr>
        <w:t>Amp</w:t>
      </w:r>
      <w:r w:rsidR="00F6570F">
        <w:rPr>
          <w:rFonts w:ascii="Times New Roman" w:eastAsia="Times New Roman" w:hAnsi="Times New Roman"/>
          <w:b/>
          <w:bCs/>
          <w:noProof/>
          <w:sz w:val="20"/>
          <w:szCs w:val="20"/>
          <w:lang w:val="fr-FR" w:eastAsia="ru-RU"/>
        </w:rPr>
        <w:t>è</w:t>
      </w:r>
      <w:r w:rsidR="00FC55D6" w:rsidRPr="0062556F">
        <w:rPr>
          <w:rFonts w:ascii="Times New Roman" w:eastAsia="Times New Roman" w:hAnsi="Times New Roman"/>
          <w:b/>
          <w:bCs/>
          <w:noProof/>
          <w:sz w:val="20"/>
          <w:szCs w:val="20"/>
          <w:lang w:val="fr-FR" w:eastAsia="ru-RU"/>
        </w:rPr>
        <w:t>re</w:t>
      </w:r>
      <w:r w:rsidRPr="0062556F">
        <w:rPr>
          <w:rFonts w:ascii="Times New Roman" w:eastAsia="Times New Roman" w:hAnsi="Times New Roman"/>
          <w:b/>
          <w:bCs/>
          <w:noProof/>
          <w:sz w:val="20"/>
          <w:szCs w:val="20"/>
          <w:lang w:val="fr-FR" w:eastAsia="ru-RU"/>
        </w:rPr>
        <w:t xml:space="preserve">’ </w:t>
      </w:r>
      <w:r w:rsidR="00FC55D6" w:rsidRPr="0062556F">
        <w:rPr>
          <w:rFonts w:ascii="Times New Roman" w:eastAsia="Times New Roman" w:hAnsi="Times New Roman"/>
          <w:b/>
          <w:bCs/>
          <w:noProof/>
          <w:sz w:val="20"/>
          <w:szCs w:val="20"/>
          <w:lang w:val="fr-FR" w:eastAsia="ru-RU"/>
        </w:rPr>
        <w:t>e blit elana di</w:t>
      </w:r>
      <w:r w:rsidRPr="0062556F">
        <w:rPr>
          <w:rFonts w:ascii="Times New Roman" w:eastAsia="Times New Roman" w:hAnsi="Times New Roman"/>
          <w:b/>
          <w:bCs/>
          <w:noProof/>
          <w:sz w:val="20"/>
          <w:szCs w:val="20"/>
          <w:lang w:val="fr-FR" w:eastAsia="ru-RU"/>
        </w:rPr>
        <w:t xml:space="preserve"> ‘</w:t>
      </w:r>
      <w:r w:rsidR="00FC55D6" w:rsidRPr="0062556F">
        <w:rPr>
          <w:rFonts w:ascii="Times New Roman" w:eastAsia="Times New Roman" w:hAnsi="Times New Roman"/>
          <w:b/>
          <w:bCs/>
          <w:noProof/>
          <w:sz w:val="20"/>
          <w:szCs w:val="20"/>
          <w:lang w:val="fr-FR" w:eastAsia="ru-RU"/>
        </w:rPr>
        <w:t>Paris</w:t>
      </w:r>
      <w:r w:rsidRPr="0062556F">
        <w:rPr>
          <w:rFonts w:ascii="Times New Roman" w:eastAsia="Times New Roman" w:hAnsi="Times New Roman"/>
          <w:b/>
          <w:bCs/>
          <w:noProof/>
          <w:sz w:val="20"/>
          <w:szCs w:val="20"/>
          <w:lang w:val="fr-FR" w:eastAsia="ru-RU"/>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_Toc475662203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222</w:t>
      </w:r>
      <w:r w:rsidR="00764A79" w:rsidRPr="002217D7">
        <w:rPr>
          <w:rFonts w:ascii="Times New Roman" w:hAnsi="Times New Roman"/>
          <w:noProof/>
          <w:sz w:val="20"/>
          <w:szCs w:val="20"/>
        </w:rPr>
        <w:fldChar w:fldCharType="end"/>
      </w:r>
    </w:p>
    <w:p w:rsidR="007F742B" w:rsidRPr="002217D7" w:rsidRDefault="00FC55D6" w:rsidP="001E4D31">
      <w:pPr>
        <w:pStyle w:val="24"/>
        <w:tabs>
          <w:tab w:val="right" w:leader="dot" w:pos="9345"/>
        </w:tabs>
        <w:spacing w:before="60" w:after="0"/>
        <w:ind w:left="0"/>
        <w:rPr>
          <w:rFonts w:ascii="Times New Roman" w:hAnsi="Times New Roman"/>
          <w:noProof/>
          <w:sz w:val="20"/>
          <w:szCs w:val="20"/>
          <w:lang w:eastAsia="ru-RU" w:bidi="ar-SA"/>
        </w:rPr>
      </w:pPr>
      <w:r>
        <w:rPr>
          <w:rFonts w:ascii="Times New Roman" w:eastAsia="Times New Roman" w:hAnsi="Times New Roman"/>
          <w:b/>
          <w:bCs/>
          <w:noProof/>
          <w:sz w:val="20"/>
          <w:szCs w:val="20"/>
          <w:lang w:eastAsia="ru-RU"/>
        </w:rPr>
        <w:t>Pro kalkulans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_Toc475662204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222</w:t>
      </w:r>
      <w:r w:rsidR="00764A79" w:rsidRPr="002217D7">
        <w:rPr>
          <w:rFonts w:ascii="Times New Roman" w:hAnsi="Times New Roman"/>
          <w:noProof/>
          <w:sz w:val="20"/>
          <w:szCs w:val="20"/>
        </w:rPr>
        <w:fldChar w:fldCharType="end"/>
      </w:r>
    </w:p>
    <w:p w:rsidR="007F742B" w:rsidRPr="002217D7" w:rsidRDefault="00FC55D6"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Tuvedot ela</w:t>
      </w:r>
      <w:r w:rsidR="007F742B" w:rsidRPr="002217D7">
        <w:rPr>
          <w:rFonts w:ascii="Times New Roman" w:eastAsia="Times New Roman" w:hAnsi="Times New Roman"/>
          <w:b/>
          <w:bCs/>
          <w:noProof/>
          <w:sz w:val="20"/>
          <w:szCs w:val="20"/>
          <w:lang w:eastAsia="ru-RU"/>
        </w:rPr>
        <w:t xml:space="preserve"> “</w:t>
      </w:r>
      <w:r w:rsidRPr="002217D7">
        <w:rPr>
          <w:rFonts w:ascii="Times New Roman" w:eastAsia="Times New Roman" w:hAnsi="Times New Roman"/>
          <w:b/>
          <w:bCs/>
          <w:noProof/>
          <w:sz w:val="20"/>
          <w:szCs w:val="20"/>
          <w:lang w:eastAsia="ru-RU"/>
        </w:rPr>
        <w:t>Pro kalkulans</w:t>
      </w:r>
      <w:r w:rsidR="007F742B" w:rsidRPr="002217D7">
        <w:rPr>
          <w:rFonts w:ascii="Times New Roman" w:eastAsia="Times New Roman" w:hAnsi="Times New Roman"/>
          <w:b/>
          <w:bCs/>
          <w:noProof/>
          <w:sz w:val="20"/>
          <w:szCs w:val="20"/>
          <w:lang w:eastAsia="ru-RU"/>
        </w:rPr>
        <w:t>”</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_Toc475662205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222</w:t>
      </w:r>
      <w:r w:rsidR="00764A79" w:rsidRPr="002217D7">
        <w:rPr>
          <w:rFonts w:ascii="Times New Roman" w:hAnsi="Times New Roman"/>
          <w:noProof/>
          <w:sz w:val="20"/>
          <w:szCs w:val="20"/>
        </w:rPr>
        <w:fldChar w:fldCharType="end"/>
      </w:r>
    </w:p>
    <w:p w:rsidR="007F742B" w:rsidRPr="002217D7" w:rsidRDefault="00FC55D6" w:rsidP="001E4D31">
      <w:pPr>
        <w:pStyle w:val="24"/>
        <w:tabs>
          <w:tab w:val="right" w:leader="dot" w:pos="9345"/>
        </w:tabs>
        <w:spacing w:before="60" w:after="0"/>
        <w:ind w:left="0"/>
        <w:rPr>
          <w:rFonts w:ascii="Times New Roman" w:hAnsi="Times New Roman"/>
          <w:noProof/>
          <w:sz w:val="20"/>
          <w:szCs w:val="20"/>
          <w:lang w:eastAsia="ru-RU" w:bidi="ar-SA"/>
        </w:rPr>
      </w:pPr>
      <w:r>
        <w:rPr>
          <w:rFonts w:ascii="Times New Roman" w:eastAsia="Times New Roman" w:hAnsi="Times New Roman"/>
          <w:b/>
          <w:bCs/>
          <w:noProof/>
          <w:sz w:val="20"/>
          <w:szCs w:val="20"/>
          <w:lang w:eastAsia="ru-RU"/>
        </w:rPr>
        <w:t>Böd gretikün e smalikün</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_Toc475662206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222</w:t>
      </w:r>
      <w:r w:rsidR="00764A79" w:rsidRPr="002217D7">
        <w:rPr>
          <w:rFonts w:ascii="Times New Roman" w:hAnsi="Times New Roman"/>
          <w:noProof/>
          <w:sz w:val="20"/>
          <w:szCs w:val="20"/>
        </w:rPr>
        <w:fldChar w:fldCharType="end"/>
      </w:r>
    </w:p>
    <w:p w:rsidR="007F742B" w:rsidRPr="002217D7" w:rsidRDefault="00BF56D6"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Nuns</w:t>
      </w:r>
      <w:r>
        <w:rPr>
          <w:rFonts w:ascii="Times New Roman" w:eastAsia="Times New Roman" w:hAnsi="Times New Roman"/>
          <w:b/>
          <w:bCs/>
          <w:noProof/>
          <w:sz w:val="20"/>
          <w:szCs w:val="20"/>
          <w:lang w:eastAsia="ru-RU"/>
        </w:rPr>
        <w:t xml:space="preserve"> (setul ela 1946)</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_Toc475662207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222</w:t>
      </w:r>
      <w:r w:rsidR="00764A79" w:rsidRPr="002217D7">
        <w:rPr>
          <w:rFonts w:ascii="Times New Roman" w:hAnsi="Times New Roman"/>
          <w:noProof/>
          <w:sz w:val="20"/>
          <w:szCs w:val="20"/>
        </w:rPr>
        <w:fldChar w:fldCharType="end"/>
      </w:r>
    </w:p>
    <w:p w:rsidR="007F742B" w:rsidRPr="002217D7" w:rsidRDefault="00D83470"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Reidanes obsik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_Toc475662208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223</w:t>
      </w:r>
      <w:r w:rsidR="00764A79" w:rsidRPr="002217D7">
        <w:rPr>
          <w:rFonts w:ascii="Times New Roman" w:hAnsi="Times New Roman"/>
          <w:noProof/>
          <w:sz w:val="20"/>
          <w:szCs w:val="20"/>
        </w:rPr>
        <w:fldChar w:fldCharType="end"/>
      </w:r>
    </w:p>
    <w:p w:rsidR="007F742B" w:rsidRPr="002217D7" w:rsidRDefault="007F742B"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Vom dö voms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_Toc475662209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223</w:t>
      </w:r>
      <w:r w:rsidR="00764A79" w:rsidRPr="002217D7">
        <w:rPr>
          <w:rFonts w:ascii="Times New Roman" w:hAnsi="Times New Roman"/>
          <w:noProof/>
          <w:sz w:val="20"/>
          <w:szCs w:val="20"/>
        </w:rPr>
        <w:fldChar w:fldCharType="end"/>
      </w:r>
    </w:p>
    <w:p w:rsidR="007F742B" w:rsidRPr="002217D7" w:rsidRDefault="00D83470" w:rsidP="001E4D31">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Vöds lunik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_Toc475662210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224</w:t>
      </w:r>
      <w:r w:rsidR="00764A79" w:rsidRPr="002217D7">
        <w:rPr>
          <w:rFonts w:ascii="Times New Roman" w:hAnsi="Times New Roman"/>
          <w:noProof/>
          <w:sz w:val="20"/>
          <w:szCs w:val="20"/>
        </w:rPr>
        <w:fldChar w:fldCharType="end"/>
      </w:r>
    </w:p>
    <w:p w:rsidR="007F742B" w:rsidRPr="002217D7" w:rsidRDefault="00D83470" w:rsidP="001E4D31">
      <w:pPr>
        <w:pStyle w:val="24"/>
        <w:tabs>
          <w:tab w:val="right" w:leader="dot" w:pos="9345"/>
        </w:tabs>
        <w:spacing w:before="60" w:after="0"/>
        <w:ind w:left="0"/>
        <w:rPr>
          <w:rFonts w:ascii="Times New Roman" w:hAnsi="Times New Roman"/>
          <w:noProof/>
          <w:sz w:val="20"/>
          <w:szCs w:val="20"/>
          <w:lang w:eastAsia="ru-RU" w:bidi="ar-SA"/>
        </w:rPr>
      </w:pPr>
      <w:r>
        <w:rPr>
          <w:rFonts w:ascii="Times New Roman" w:eastAsia="Times New Roman" w:hAnsi="Times New Roman"/>
          <w:b/>
          <w:bCs/>
          <w:noProof/>
          <w:sz w:val="20"/>
          <w:szCs w:val="20"/>
          <w:lang w:eastAsia="ru-RU"/>
        </w:rPr>
        <w:t>Netahüm ünü lafadüp pejafädöl</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_Toc475662211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224</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1947 (yelod 12id)</w:t>
      </w:r>
      <w:r w:rsidRPr="002217D7">
        <w:tab/>
      </w:r>
      <w:r w:rsidR="00764A79" w:rsidRPr="002217D7">
        <w:fldChar w:fldCharType="begin"/>
      </w:r>
      <w:r w:rsidRPr="002217D7">
        <w:instrText xml:space="preserve"> PAGEREF _Toc475662212 \h </w:instrText>
      </w:r>
      <w:r w:rsidR="00764A79" w:rsidRPr="002217D7">
        <w:fldChar w:fldCharType="separate"/>
      </w:r>
      <w:r w:rsidR="008A6210">
        <w:t>225</w:t>
      </w:r>
      <w:r w:rsidR="00764A79" w:rsidRPr="002217D7">
        <w:fldChar w:fldCharType="end"/>
      </w:r>
    </w:p>
    <w:p w:rsidR="007F742B" w:rsidRPr="002217D7" w:rsidRDefault="007F742B" w:rsidP="00CB10B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Flenädans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_Toc475662213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225</w:t>
      </w:r>
      <w:r w:rsidR="00764A79" w:rsidRPr="002217D7">
        <w:rPr>
          <w:rFonts w:ascii="Times New Roman" w:hAnsi="Times New Roman"/>
          <w:noProof/>
          <w:sz w:val="20"/>
          <w:szCs w:val="20"/>
        </w:rPr>
        <w:fldChar w:fldCharType="end"/>
      </w:r>
    </w:p>
    <w:p w:rsidR="007F742B" w:rsidRPr="002217D7" w:rsidRDefault="00F22B3C" w:rsidP="00CB10B3">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Tikods tefü püd</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_Toc475662214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227</w:t>
      </w:r>
      <w:r w:rsidR="00764A79" w:rsidRPr="002217D7">
        <w:rPr>
          <w:rFonts w:ascii="Times New Roman" w:hAnsi="Times New Roman"/>
          <w:noProof/>
          <w:sz w:val="20"/>
          <w:szCs w:val="20"/>
        </w:rPr>
        <w:fldChar w:fldCharType="end"/>
      </w:r>
    </w:p>
    <w:p w:rsidR="007F742B" w:rsidRPr="002217D7" w:rsidRDefault="00F22B3C" w:rsidP="00CB10B3">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Nuns (yanul ela 1947)</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_Toc475662215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227</w:t>
      </w:r>
      <w:r w:rsidR="00764A79" w:rsidRPr="002217D7">
        <w:rPr>
          <w:rFonts w:ascii="Times New Roman" w:hAnsi="Times New Roman"/>
          <w:noProof/>
          <w:sz w:val="20"/>
          <w:szCs w:val="20"/>
        </w:rPr>
        <w:fldChar w:fldCharType="end"/>
      </w:r>
    </w:p>
    <w:p w:rsidR="007F742B" w:rsidRPr="002217D7" w:rsidRDefault="007F742B" w:rsidP="00CB10B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_Toc475662216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227</w:t>
      </w:r>
      <w:r w:rsidR="00764A79" w:rsidRPr="002217D7">
        <w:rPr>
          <w:rFonts w:ascii="Times New Roman" w:hAnsi="Times New Roman"/>
          <w:noProof/>
          <w:sz w:val="20"/>
          <w:szCs w:val="20"/>
        </w:rPr>
        <w:fldChar w:fldCharType="end"/>
      </w:r>
    </w:p>
    <w:p w:rsidR="007F742B" w:rsidRPr="002217D7" w:rsidRDefault="007F742B" w:rsidP="00CB10B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feda Volapükaklubas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_Toc475662217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227</w:t>
      </w:r>
      <w:r w:rsidR="00764A79" w:rsidRPr="002217D7">
        <w:rPr>
          <w:rFonts w:ascii="Times New Roman" w:hAnsi="Times New Roman"/>
          <w:noProof/>
          <w:sz w:val="20"/>
          <w:szCs w:val="20"/>
        </w:rPr>
        <w:fldChar w:fldCharType="end"/>
      </w:r>
    </w:p>
    <w:p w:rsidR="007F742B" w:rsidRPr="002217D7" w:rsidRDefault="007F742B" w:rsidP="00CB10B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Konäd dö bödanästaklips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_Toc475662218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227</w:t>
      </w:r>
      <w:r w:rsidR="00764A79" w:rsidRPr="002217D7">
        <w:rPr>
          <w:rFonts w:ascii="Times New Roman" w:hAnsi="Times New Roman"/>
          <w:noProof/>
          <w:sz w:val="20"/>
          <w:szCs w:val="20"/>
        </w:rPr>
        <w:fldChar w:fldCharType="end"/>
      </w:r>
    </w:p>
    <w:p w:rsidR="007F742B" w:rsidRPr="002217D7" w:rsidRDefault="00F22B3C" w:rsidP="00CB10B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Tikods tefü püd</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_Toc475662219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230</w:t>
      </w:r>
      <w:r w:rsidR="00764A79" w:rsidRPr="002217D7">
        <w:rPr>
          <w:rFonts w:ascii="Times New Roman" w:hAnsi="Times New Roman"/>
          <w:noProof/>
          <w:sz w:val="20"/>
          <w:szCs w:val="20"/>
        </w:rPr>
        <w:fldChar w:fldCharType="end"/>
      </w:r>
    </w:p>
    <w:p w:rsidR="007F742B" w:rsidRPr="002217D7" w:rsidRDefault="00F22B3C" w:rsidP="00CB10B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Difikos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_Toc475662220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230</w:t>
      </w:r>
      <w:r w:rsidR="00764A79" w:rsidRPr="002217D7">
        <w:rPr>
          <w:rFonts w:ascii="Times New Roman" w:hAnsi="Times New Roman"/>
          <w:noProof/>
          <w:sz w:val="20"/>
          <w:szCs w:val="20"/>
        </w:rPr>
        <w:fldChar w:fldCharType="end"/>
      </w:r>
    </w:p>
    <w:p w:rsidR="007F742B" w:rsidRPr="002217D7" w:rsidRDefault="00F22B3C" w:rsidP="00CB10B3">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Nuns (mäzul ela 1947)</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_Toc475662221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231</w:t>
      </w:r>
      <w:r w:rsidR="00764A79" w:rsidRPr="002217D7">
        <w:rPr>
          <w:rFonts w:ascii="Times New Roman" w:hAnsi="Times New Roman"/>
          <w:noProof/>
          <w:sz w:val="20"/>
          <w:szCs w:val="20"/>
        </w:rPr>
        <w:fldChar w:fldCharType="end"/>
      </w:r>
    </w:p>
    <w:p w:rsidR="007F742B" w:rsidRPr="002217D7" w:rsidRDefault="007F742B" w:rsidP="00CB10B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_Toc475662222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231</w:t>
      </w:r>
      <w:r w:rsidR="00764A79" w:rsidRPr="002217D7">
        <w:rPr>
          <w:rFonts w:ascii="Times New Roman" w:hAnsi="Times New Roman"/>
          <w:noProof/>
          <w:sz w:val="20"/>
          <w:szCs w:val="20"/>
        </w:rPr>
        <w:fldChar w:fldCharType="end"/>
      </w:r>
    </w:p>
    <w:p w:rsidR="007F742B" w:rsidRPr="002217D7" w:rsidRDefault="00F22B3C" w:rsidP="00CB10B3">
      <w:pPr>
        <w:pStyle w:val="31"/>
        <w:tabs>
          <w:tab w:val="right" w:leader="dot" w:pos="9345"/>
        </w:tabs>
        <w:spacing w:after="0"/>
        <w:ind w:left="0" w:firstLine="284"/>
        <w:rPr>
          <w:rFonts w:ascii="Times New Roman" w:hAnsi="Times New Roman"/>
          <w:noProof/>
          <w:sz w:val="20"/>
          <w:szCs w:val="20"/>
          <w:lang w:eastAsia="ru-RU" w:bidi="ar-SA"/>
        </w:rPr>
      </w:pPr>
      <w:r>
        <w:rPr>
          <w:rFonts w:ascii="Times New Roman" w:hAnsi="Times New Roman"/>
          <w:b/>
          <w:noProof/>
          <w:sz w:val="20"/>
          <w:szCs w:val="20"/>
        </w:rPr>
        <w:t>Bükapöks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_Toc475662223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231</w:t>
      </w:r>
      <w:r w:rsidR="00764A79" w:rsidRPr="002217D7">
        <w:rPr>
          <w:rFonts w:ascii="Times New Roman" w:hAnsi="Times New Roman"/>
          <w:noProof/>
          <w:sz w:val="20"/>
          <w:szCs w:val="20"/>
        </w:rPr>
        <w:fldChar w:fldCharType="end"/>
      </w:r>
    </w:p>
    <w:p w:rsidR="007F742B" w:rsidRPr="002217D7" w:rsidRDefault="00F22B3C" w:rsidP="00CB10B3">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Krigs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_Toc475662224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231</w:t>
      </w:r>
      <w:r w:rsidR="00764A79" w:rsidRPr="002217D7">
        <w:rPr>
          <w:rFonts w:ascii="Times New Roman" w:hAnsi="Times New Roman"/>
          <w:noProof/>
          <w:sz w:val="20"/>
          <w:szCs w:val="20"/>
        </w:rPr>
        <w:fldChar w:fldCharType="end"/>
      </w:r>
    </w:p>
    <w:p w:rsidR="007F742B" w:rsidRPr="002217D7" w:rsidRDefault="00F22B3C" w:rsidP="00CB10B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Tikods tefü püd</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_Toc475662225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231</w:t>
      </w:r>
      <w:r w:rsidR="00764A79" w:rsidRPr="002217D7">
        <w:rPr>
          <w:rFonts w:ascii="Times New Roman" w:hAnsi="Times New Roman"/>
          <w:noProof/>
          <w:sz w:val="20"/>
          <w:szCs w:val="20"/>
        </w:rPr>
        <w:fldChar w:fldCharType="end"/>
      </w:r>
    </w:p>
    <w:p w:rsidR="007F742B" w:rsidRPr="002217D7" w:rsidRDefault="00F22B3C" w:rsidP="00CB10B3">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Nuns (mayul ela 1947)</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_Toc475662226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232</w:t>
      </w:r>
      <w:r w:rsidR="00764A79" w:rsidRPr="002217D7">
        <w:rPr>
          <w:rFonts w:ascii="Times New Roman" w:hAnsi="Times New Roman"/>
          <w:noProof/>
          <w:sz w:val="20"/>
          <w:szCs w:val="20"/>
        </w:rPr>
        <w:fldChar w:fldCharType="end"/>
      </w:r>
    </w:p>
    <w:p w:rsidR="007F742B" w:rsidRPr="002217D7" w:rsidRDefault="007F742B" w:rsidP="00CB10B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_Toc475662227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232</w:t>
      </w:r>
      <w:r w:rsidR="00764A79" w:rsidRPr="002217D7">
        <w:rPr>
          <w:rFonts w:ascii="Times New Roman" w:hAnsi="Times New Roman"/>
          <w:noProof/>
          <w:sz w:val="20"/>
          <w:szCs w:val="20"/>
        </w:rPr>
        <w:fldChar w:fldCharType="end"/>
      </w:r>
    </w:p>
    <w:p w:rsidR="007F742B" w:rsidRPr="002217D7" w:rsidRDefault="007F742B" w:rsidP="00CB10B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feda Volapükaklubas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_Toc475662228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232</w:t>
      </w:r>
      <w:r w:rsidR="00764A79" w:rsidRPr="002217D7">
        <w:rPr>
          <w:rFonts w:ascii="Times New Roman" w:hAnsi="Times New Roman"/>
          <w:noProof/>
          <w:sz w:val="20"/>
          <w:szCs w:val="20"/>
        </w:rPr>
        <w:fldChar w:fldCharType="end"/>
      </w:r>
    </w:p>
    <w:p w:rsidR="007F742B" w:rsidRPr="002217D7" w:rsidRDefault="007F742B" w:rsidP="00CB10B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Möleküls gretik: limäd yümöl vü stöf lifik e nenlifik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_Toc475662229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232</w:t>
      </w:r>
      <w:r w:rsidR="00764A79" w:rsidRPr="002217D7">
        <w:rPr>
          <w:rFonts w:ascii="Times New Roman" w:hAnsi="Times New Roman"/>
          <w:noProof/>
          <w:sz w:val="20"/>
          <w:szCs w:val="20"/>
        </w:rPr>
        <w:fldChar w:fldCharType="end"/>
      </w:r>
    </w:p>
    <w:p w:rsidR="007F742B" w:rsidRPr="002217D7" w:rsidRDefault="00450F84" w:rsidP="00CB10B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Tikods tefü püd</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_Toc475662230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233</w:t>
      </w:r>
      <w:r w:rsidR="00764A79" w:rsidRPr="002217D7">
        <w:rPr>
          <w:rFonts w:ascii="Times New Roman" w:hAnsi="Times New Roman"/>
          <w:noProof/>
          <w:sz w:val="20"/>
          <w:szCs w:val="20"/>
        </w:rPr>
        <w:fldChar w:fldCharType="end"/>
      </w:r>
    </w:p>
    <w:p w:rsidR="007F742B" w:rsidRPr="002217D7" w:rsidRDefault="00450F84" w:rsidP="00CB10B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Cogeds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_Toc475662231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234</w:t>
      </w:r>
      <w:r w:rsidR="00764A79" w:rsidRPr="002217D7">
        <w:rPr>
          <w:rFonts w:ascii="Times New Roman" w:hAnsi="Times New Roman"/>
          <w:noProof/>
          <w:sz w:val="20"/>
          <w:szCs w:val="20"/>
        </w:rPr>
        <w:fldChar w:fldCharType="end"/>
      </w:r>
    </w:p>
    <w:p w:rsidR="007F742B" w:rsidRPr="002217D7" w:rsidRDefault="00F22B3C" w:rsidP="00CB10B3">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Nun (yulul ela 1947)</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_Toc475662232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234</w:t>
      </w:r>
      <w:r w:rsidR="00764A79" w:rsidRPr="002217D7">
        <w:rPr>
          <w:rFonts w:ascii="Times New Roman" w:hAnsi="Times New Roman"/>
          <w:noProof/>
          <w:sz w:val="20"/>
          <w:szCs w:val="20"/>
        </w:rPr>
        <w:fldChar w:fldCharType="end"/>
      </w:r>
    </w:p>
    <w:p w:rsidR="007F742B" w:rsidRPr="002217D7" w:rsidRDefault="00450F84" w:rsidP="00CB10B3">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Kadämal: ‘Jakob Sprenger</w:t>
      </w:r>
      <w:r w:rsidR="007F742B" w:rsidRPr="002217D7">
        <w:rPr>
          <w:rFonts w:ascii="Times New Roman" w:hAnsi="Times New Roman"/>
          <w:b/>
          <w:noProof/>
          <w:sz w:val="20"/>
          <w:szCs w:val="20"/>
        </w:rPr>
        <w:t>’</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_Toc475662233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235</w:t>
      </w:r>
      <w:r w:rsidR="00764A79" w:rsidRPr="002217D7">
        <w:rPr>
          <w:rFonts w:ascii="Times New Roman" w:hAnsi="Times New Roman"/>
          <w:noProof/>
          <w:sz w:val="20"/>
          <w:szCs w:val="20"/>
        </w:rPr>
        <w:fldChar w:fldCharType="end"/>
      </w:r>
    </w:p>
    <w:p w:rsidR="007F742B" w:rsidRPr="002217D7" w:rsidRDefault="00450F84" w:rsidP="00CB10B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Bir germanas vönik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_Toc475662234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235</w:t>
      </w:r>
      <w:r w:rsidR="00764A79" w:rsidRPr="002217D7">
        <w:rPr>
          <w:rFonts w:ascii="Times New Roman" w:hAnsi="Times New Roman"/>
          <w:noProof/>
          <w:sz w:val="20"/>
          <w:szCs w:val="20"/>
        </w:rPr>
        <w:fldChar w:fldCharType="end"/>
      </w:r>
    </w:p>
    <w:p w:rsidR="007F742B" w:rsidRPr="002217D7" w:rsidRDefault="00450F84" w:rsidP="00CB10B3">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lastRenderedPageBreak/>
        <w:t>Püks vola</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_Toc475662235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235</w:t>
      </w:r>
      <w:r w:rsidR="00764A79" w:rsidRPr="002217D7">
        <w:rPr>
          <w:rFonts w:ascii="Times New Roman" w:hAnsi="Times New Roman"/>
          <w:noProof/>
          <w:sz w:val="20"/>
          <w:szCs w:val="20"/>
        </w:rPr>
        <w:fldChar w:fldCharType="end"/>
      </w:r>
    </w:p>
    <w:p w:rsidR="007F742B" w:rsidRPr="002217D7" w:rsidRDefault="00450F84" w:rsidP="00CB10B3">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Tikods tefü püd</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_Toc475662236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236</w:t>
      </w:r>
      <w:r w:rsidR="00764A79" w:rsidRPr="002217D7">
        <w:rPr>
          <w:rFonts w:ascii="Times New Roman" w:hAnsi="Times New Roman"/>
          <w:noProof/>
          <w:sz w:val="20"/>
          <w:szCs w:val="20"/>
        </w:rPr>
        <w:fldChar w:fldCharType="end"/>
      </w:r>
    </w:p>
    <w:p w:rsidR="007F742B" w:rsidRPr="002217D7" w:rsidRDefault="00450F84" w:rsidP="00CB10B3">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Cogeds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_Toc475662237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236</w:t>
      </w:r>
      <w:r w:rsidR="00764A79" w:rsidRPr="002217D7">
        <w:rPr>
          <w:rFonts w:ascii="Times New Roman" w:hAnsi="Times New Roman"/>
          <w:noProof/>
          <w:sz w:val="20"/>
          <w:szCs w:val="20"/>
        </w:rPr>
        <w:fldChar w:fldCharType="end"/>
      </w:r>
    </w:p>
    <w:p w:rsidR="007F742B" w:rsidRPr="002217D7" w:rsidRDefault="00450F84" w:rsidP="00CB10B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Pr>
          <w:rFonts w:ascii="Times New Roman" w:hAnsi="Times New Roman"/>
          <w:b/>
          <w:noProof/>
          <w:sz w:val="20"/>
          <w:szCs w:val="20"/>
        </w:rPr>
        <w:t xml:space="preserve"> (setul ela 1947)</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_Toc475662238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237</w:t>
      </w:r>
      <w:r w:rsidR="00764A79" w:rsidRPr="002217D7">
        <w:rPr>
          <w:rFonts w:ascii="Times New Roman" w:hAnsi="Times New Roman"/>
          <w:noProof/>
          <w:sz w:val="20"/>
          <w:szCs w:val="20"/>
        </w:rPr>
        <w:fldChar w:fldCharType="end"/>
      </w:r>
    </w:p>
    <w:p w:rsidR="007F742B" w:rsidRPr="002217D7" w:rsidRDefault="007F742B" w:rsidP="00CB10B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Yufapüks bevünetik e literat onas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_Toc475662239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237</w:t>
      </w:r>
      <w:r w:rsidR="00764A79" w:rsidRPr="002217D7">
        <w:rPr>
          <w:rFonts w:ascii="Times New Roman" w:hAnsi="Times New Roman"/>
          <w:noProof/>
          <w:sz w:val="20"/>
          <w:szCs w:val="20"/>
        </w:rPr>
        <w:fldChar w:fldCharType="end"/>
      </w:r>
    </w:p>
    <w:p w:rsidR="007F742B" w:rsidRPr="0062556F" w:rsidRDefault="007F742B" w:rsidP="00CB10B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 xml:space="preserve">Dalebüd </w:t>
      </w:r>
      <w:r w:rsidR="005F0420">
        <w:rPr>
          <w:rFonts w:ascii="Times New Roman" w:hAnsi="Times New Roman"/>
          <w:b/>
          <w:noProof/>
          <w:sz w:val="20"/>
          <w:szCs w:val="20"/>
          <w:lang w:val="fr-FR"/>
        </w:rPr>
        <w:t>&lt;</w:t>
      </w:r>
      <w:r w:rsidR="005F0420" w:rsidRPr="0062556F">
        <w:rPr>
          <w:rFonts w:ascii="Times New Roman" w:hAnsi="Times New Roman"/>
          <w:b/>
          <w:noProof/>
          <w:sz w:val="20"/>
          <w:szCs w:val="20"/>
          <w:lang w:val="fr-FR"/>
        </w:rPr>
        <w:t>c</w:t>
      </w:r>
      <w:r w:rsidRPr="0062556F">
        <w:rPr>
          <w:rFonts w:ascii="Times New Roman" w:hAnsi="Times New Roman"/>
          <w:b/>
          <w:noProof/>
          <w:sz w:val="20"/>
          <w:szCs w:val="20"/>
          <w:lang w:val="fr-FR"/>
        </w:rPr>
        <w:t>ifala</w:t>
      </w:r>
      <w:r w:rsidR="005F0420">
        <w:rPr>
          <w:rFonts w:ascii="Times New Roman" w:hAnsi="Times New Roman"/>
          <w:b/>
          <w:noProof/>
          <w:sz w:val="20"/>
          <w:szCs w:val="20"/>
          <w:lang w:val="fr-FR"/>
        </w:rPr>
        <w:t>&gt;</w:t>
      </w:r>
      <w:r w:rsidRPr="0062556F">
        <w:rPr>
          <w:rFonts w:ascii="Times New Roman" w:hAnsi="Times New Roman"/>
          <w:b/>
          <w:noProof/>
          <w:sz w:val="20"/>
          <w:szCs w:val="20"/>
          <w:lang w:val="fr-FR"/>
        </w:rPr>
        <w:t xml:space="preserve"> de 1942 </w:t>
      </w:r>
      <w:r w:rsidR="00714DCB" w:rsidRPr="0062556F">
        <w:rPr>
          <w:rFonts w:ascii="Times New Roman" w:hAnsi="Times New Roman"/>
          <w:b/>
          <w:noProof/>
          <w:sz w:val="20"/>
          <w:szCs w:val="20"/>
          <w:lang w:val="fr-FR"/>
        </w:rPr>
        <w:t>m</w:t>
      </w:r>
      <w:r w:rsidRPr="0062556F">
        <w:rPr>
          <w:rFonts w:ascii="Times New Roman" w:hAnsi="Times New Roman"/>
          <w:b/>
          <w:noProof/>
          <w:sz w:val="20"/>
          <w:szCs w:val="20"/>
          <w:lang w:val="fr-FR"/>
        </w:rPr>
        <w:t>ayul 24</w:t>
      </w:r>
      <w:r w:rsidR="00714DCB">
        <w:rPr>
          <w:rFonts w:ascii="Times New Roman" w:hAnsi="Times New Roman"/>
          <w:b/>
          <w:noProof/>
          <w:sz w:val="20"/>
          <w:szCs w:val="20"/>
          <w:lang w:val="fr-FR"/>
        </w:rPr>
        <w:t>.</w:t>
      </w:r>
      <w:r w:rsidRPr="0062556F">
        <w:rPr>
          <w:rFonts w:ascii="Times New Roman" w:hAnsi="Times New Roman"/>
          <w:b/>
          <w:noProof/>
          <w:sz w:val="20"/>
          <w:szCs w:val="20"/>
          <w:lang w:val="fr-FR"/>
        </w:rPr>
        <w:t xml:space="preserve"> Nüm: 1</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_Toc475662240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240</w:t>
      </w:r>
      <w:r w:rsidR="00764A79" w:rsidRPr="002217D7">
        <w:rPr>
          <w:rFonts w:ascii="Times New Roman" w:hAnsi="Times New Roman"/>
          <w:noProof/>
          <w:sz w:val="20"/>
          <w:szCs w:val="20"/>
        </w:rPr>
        <w:fldChar w:fldCharType="end"/>
      </w:r>
    </w:p>
    <w:p w:rsidR="007F742B" w:rsidRPr="0062556F" w:rsidRDefault="007F742B" w:rsidP="00CB10B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 xml:space="preserve">Dalebüd </w:t>
      </w:r>
      <w:r w:rsidR="005F0420">
        <w:rPr>
          <w:rFonts w:ascii="Times New Roman" w:hAnsi="Times New Roman"/>
          <w:b/>
          <w:noProof/>
          <w:sz w:val="20"/>
          <w:szCs w:val="20"/>
          <w:lang w:val="fr-FR"/>
        </w:rPr>
        <w:t>&lt;</w:t>
      </w:r>
      <w:r w:rsidR="005F0420" w:rsidRPr="0062556F">
        <w:rPr>
          <w:rFonts w:ascii="Times New Roman" w:hAnsi="Times New Roman"/>
          <w:b/>
          <w:noProof/>
          <w:sz w:val="20"/>
          <w:szCs w:val="20"/>
          <w:lang w:val="fr-FR"/>
        </w:rPr>
        <w:t>c</w:t>
      </w:r>
      <w:r w:rsidRPr="0062556F">
        <w:rPr>
          <w:rFonts w:ascii="Times New Roman" w:hAnsi="Times New Roman"/>
          <w:b/>
          <w:noProof/>
          <w:sz w:val="20"/>
          <w:szCs w:val="20"/>
          <w:lang w:val="fr-FR"/>
        </w:rPr>
        <w:t>ifala</w:t>
      </w:r>
      <w:r w:rsidR="005F0420">
        <w:rPr>
          <w:rFonts w:ascii="Times New Roman" w:hAnsi="Times New Roman"/>
          <w:b/>
          <w:noProof/>
          <w:sz w:val="20"/>
          <w:szCs w:val="20"/>
          <w:lang w:val="fr-FR"/>
        </w:rPr>
        <w:t>&gt;</w:t>
      </w:r>
      <w:r w:rsidRPr="0062556F">
        <w:rPr>
          <w:rFonts w:ascii="Times New Roman" w:hAnsi="Times New Roman"/>
          <w:b/>
          <w:noProof/>
          <w:sz w:val="20"/>
          <w:szCs w:val="20"/>
          <w:lang w:val="fr-FR"/>
        </w:rPr>
        <w:t xml:space="preserve"> de 1947 </w:t>
      </w:r>
      <w:r w:rsidR="00714DCB" w:rsidRPr="0062556F">
        <w:rPr>
          <w:rFonts w:ascii="Times New Roman" w:hAnsi="Times New Roman"/>
          <w:b/>
          <w:noProof/>
          <w:sz w:val="20"/>
          <w:szCs w:val="20"/>
          <w:lang w:val="fr-FR"/>
        </w:rPr>
        <w:t>y</w:t>
      </w:r>
      <w:r w:rsidRPr="0062556F">
        <w:rPr>
          <w:rFonts w:ascii="Times New Roman" w:hAnsi="Times New Roman"/>
          <w:b/>
          <w:noProof/>
          <w:sz w:val="20"/>
          <w:szCs w:val="20"/>
          <w:lang w:val="fr-FR"/>
        </w:rPr>
        <w:t>anul 15</w:t>
      </w:r>
      <w:r w:rsidR="00714DCB">
        <w:rPr>
          <w:rFonts w:ascii="Times New Roman" w:hAnsi="Times New Roman"/>
          <w:b/>
          <w:noProof/>
          <w:sz w:val="20"/>
          <w:szCs w:val="20"/>
          <w:lang w:val="fr-FR"/>
        </w:rPr>
        <w:t>.</w:t>
      </w:r>
      <w:r w:rsidRPr="0062556F">
        <w:rPr>
          <w:rFonts w:ascii="Times New Roman" w:hAnsi="Times New Roman"/>
          <w:b/>
          <w:noProof/>
          <w:sz w:val="20"/>
          <w:szCs w:val="20"/>
          <w:lang w:val="fr-FR"/>
        </w:rPr>
        <w:t xml:space="preserve"> Nüm: 1</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_Toc475662241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240</w:t>
      </w:r>
      <w:r w:rsidR="00764A79" w:rsidRPr="002217D7">
        <w:rPr>
          <w:rFonts w:ascii="Times New Roman" w:hAnsi="Times New Roman"/>
          <w:noProof/>
          <w:sz w:val="20"/>
          <w:szCs w:val="20"/>
        </w:rPr>
        <w:fldChar w:fldCharType="end"/>
      </w:r>
    </w:p>
    <w:p w:rsidR="007F742B" w:rsidRPr="002217D7" w:rsidRDefault="005F0420" w:rsidP="00CB10B3">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Tikods tefü püd</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_Toc475662242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240</w:t>
      </w:r>
      <w:r w:rsidR="00764A79" w:rsidRPr="002217D7">
        <w:rPr>
          <w:rFonts w:ascii="Times New Roman" w:hAnsi="Times New Roman"/>
          <w:noProof/>
          <w:sz w:val="20"/>
          <w:szCs w:val="20"/>
        </w:rPr>
        <w:fldChar w:fldCharType="end"/>
      </w:r>
    </w:p>
    <w:p w:rsidR="007F742B" w:rsidRPr="002217D7" w:rsidRDefault="005F0420" w:rsidP="00CB10B3">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Cogeds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_Toc475662243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241</w:t>
      </w:r>
      <w:r w:rsidR="00764A79" w:rsidRPr="002217D7">
        <w:rPr>
          <w:rFonts w:ascii="Times New Roman" w:hAnsi="Times New Roman"/>
          <w:noProof/>
          <w:sz w:val="20"/>
          <w:szCs w:val="20"/>
        </w:rPr>
        <w:fldChar w:fldCharType="end"/>
      </w:r>
    </w:p>
    <w:p w:rsidR="007F742B" w:rsidRPr="002217D7" w:rsidRDefault="00450F84" w:rsidP="00CB10B3">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Nuns (novul ela 1947)</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_Toc475662244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241</w:t>
      </w:r>
      <w:r w:rsidR="00764A79" w:rsidRPr="002217D7">
        <w:rPr>
          <w:rFonts w:ascii="Times New Roman" w:hAnsi="Times New Roman"/>
          <w:noProof/>
          <w:sz w:val="20"/>
          <w:szCs w:val="20"/>
        </w:rPr>
        <w:fldChar w:fldCharType="end"/>
      </w:r>
    </w:p>
    <w:p w:rsidR="007F742B" w:rsidRPr="002217D7" w:rsidRDefault="007F742B" w:rsidP="00CB10B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_Toc475662245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241</w:t>
      </w:r>
      <w:r w:rsidR="00764A79" w:rsidRPr="002217D7">
        <w:rPr>
          <w:rFonts w:ascii="Times New Roman" w:hAnsi="Times New Roman"/>
          <w:noProof/>
          <w:sz w:val="20"/>
          <w:szCs w:val="20"/>
        </w:rPr>
        <w:fldChar w:fldCharType="end"/>
      </w:r>
    </w:p>
    <w:p w:rsidR="007F742B" w:rsidRPr="002217D7" w:rsidRDefault="007F742B" w:rsidP="00CB10B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feda Volapükaklubas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_Toc475662246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241</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1948 (yelod 13id)</w:t>
      </w:r>
      <w:r w:rsidRPr="002217D7">
        <w:tab/>
      </w:r>
      <w:r w:rsidR="00764A79" w:rsidRPr="002217D7">
        <w:fldChar w:fldCharType="begin"/>
      </w:r>
      <w:r w:rsidRPr="002217D7">
        <w:instrText xml:space="preserve"> PAGEREF _Toc475662247 \h </w:instrText>
      </w:r>
      <w:r w:rsidR="00764A79" w:rsidRPr="002217D7">
        <w:fldChar w:fldCharType="separate"/>
      </w:r>
      <w:r w:rsidR="008A6210">
        <w:t>242</w:t>
      </w:r>
      <w:r w:rsidR="00764A79" w:rsidRPr="002217D7">
        <w:fldChar w:fldCharType="end"/>
      </w:r>
    </w:p>
    <w:p w:rsidR="007F742B" w:rsidRPr="002217D7" w:rsidRDefault="00041ADD" w:rsidP="00601918">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Godacödetams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_Toc475662248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242</w:t>
      </w:r>
      <w:r w:rsidR="00764A79" w:rsidRPr="002217D7">
        <w:rPr>
          <w:rFonts w:ascii="Times New Roman" w:hAnsi="Times New Roman"/>
          <w:noProof/>
          <w:sz w:val="20"/>
          <w:szCs w:val="20"/>
        </w:rPr>
        <w:fldChar w:fldCharType="end"/>
      </w:r>
    </w:p>
    <w:p w:rsidR="007F742B" w:rsidRPr="002217D7" w:rsidRDefault="00041ADD" w:rsidP="00601918">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Tikav nenspalik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_Toc475662249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243</w:t>
      </w:r>
      <w:r w:rsidR="00764A79" w:rsidRPr="002217D7">
        <w:rPr>
          <w:rFonts w:ascii="Times New Roman" w:hAnsi="Times New Roman"/>
          <w:noProof/>
          <w:sz w:val="20"/>
          <w:szCs w:val="20"/>
        </w:rPr>
        <w:fldChar w:fldCharType="end"/>
      </w:r>
    </w:p>
    <w:p w:rsidR="007F742B" w:rsidRPr="002217D7" w:rsidRDefault="00041ADD" w:rsidP="00601918">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Spikeds ela ‘Saadi’</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_Toc475662250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243</w:t>
      </w:r>
      <w:r w:rsidR="00764A79" w:rsidRPr="002217D7">
        <w:rPr>
          <w:rFonts w:ascii="Times New Roman" w:hAnsi="Times New Roman"/>
          <w:noProof/>
          <w:sz w:val="20"/>
          <w:szCs w:val="20"/>
        </w:rPr>
        <w:fldChar w:fldCharType="end"/>
      </w:r>
    </w:p>
    <w:p w:rsidR="007F742B" w:rsidRPr="002217D7" w:rsidRDefault="00041ADD" w:rsidP="00601918">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Cogeds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_Toc475662251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244</w:t>
      </w:r>
      <w:r w:rsidR="00764A79" w:rsidRPr="002217D7">
        <w:rPr>
          <w:rFonts w:ascii="Times New Roman" w:hAnsi="Times New Roman"/>
          <w:noProof/>
          <w:sz w:val="20"/>
          <w:szCs w:val="20"/>
        </w:rPr>
        <w:fldChar w:fldCharType="end"/>
      </w:r>
    </w:p>
    <w:p w:rsidR="007F742B" w:rsidRPr="002217D7" w:rsidRDefault="00041ADD" w:rsidP="00601918">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Nuns (yanul ela 1948)</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_Toc475662252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244</w:t>
      </w:r>
      <w:r w:rsidR="00764A79" w:rsidRPr="002217D7">
        <w:rPr>
          <w:rFonts w:ascii="Times New Roman" w:hAnsi="Times New Roman"/>
          <w:noProof/>
          <w:sz w:val="20"/>
          <w:szCs w:val="20"/>
        </w:rPr>
        <w:fldChar w:fldCharType="end"/>
      </w:r>
    </w:p>
    <w:p w:rsidR="007F742B" w:rsidRPr="002217D7" w:rsidRDefault="007F742B" w:rsidP="00601918">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Kadäm Volapüka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_Toc475662253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244</w:t>
      </w:r>
      <w:r w:rsidR="00764A79" w:rsidRPr="002217D7">
        <w:rPr>
          <w:rFonts w:ascii="Times New Roman" w:hAnsi="Times New Roman"/>
          <w:noProof/>
          <w:sz w:val="20"/>
          <w:szCs w:val="20"/>
        </w:rPr>
        <w:fldChar w:fldCharType="end"/>
      </w:r>
    </w:p>
    <w:p w:rsidR="007F742B" w:rsidRPr="002217D7" w:rsidRDefault="007F742B" w:rsidP="00601918">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Fünan lekreda nulik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_Toc475662254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244</w:t>
      </w:r>
      <w:r w:rsidR="00764A79" w:rsidRPr="002217D7">
        <w:rPr>
          <w:rFonts w:ascii="Times New Roman" w:hAnsi="Times New Roman"/>
          <w:noProof/>
          <w:sz w:val="20"/>
          <w:szCs w:val="20"/>
        </w:rPr>
        <w:fldChar w:fldCharType="end"/>
      </w:r>
    </w:p>
    <w:p w:rsidR="007F742B" w:rsidRPr="002217D7" w:rsidRDefault="00041ADD" w:rsidP="00601918">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Spikets Lestiyänik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_Toc475662255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245</w:t>
      </w:r>
      <w:r w:rsidR="00764A79" w:rsidRPr="002217D7">
        <w:rPr>
          <w:rFonts w:ascii="Times New Roman" w:hAnsi="Times New Roman"/>
          <w:noProof/>
          <w:sz w:val="20"/>
          <w:szCs w:val="20"/>
        </w:rPr>
        <w:fldChar w:fldCharType="end"/>
      </w:r>
    </w:p>
    <w:p w:rsidR="007F742B" w:rsidRPr="002217D7" w:rsidRDefault="00041ADD" w:rsidP="00601918">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Ceds e tikods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_Toc475662256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245</w:t>
      </w:r>
      <w:r w:rsidR="00764A79" w:rsidRPr="002217D7">
        <w:rPr>
          <w:rFonts w:ascii="Times New Roman" w:hAnsi="Times New Roman"/>
          <w:noProof/>
          <w:sz w:val="20"/>
          <w:szCs w:val="20"/>
        </w:rPr>
        <w:fldChar w:fldCharType="end"/>
      </w:r>
    </w:p>
    <w:p w:rsidR="007F742B" w:rsidRPr="002217D7" w:rsidRDefault="00041ADD" w:rsidP="00601918">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Coged</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_Toc475662257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245</w:t>
      </w:r>
      <w:r w:rsidR="00764A79" w:rsidRPr="002217D7">
        <w:rPr>
          <w:rFonts w:ascii="Times New Roman" w:hAnsi="Times New Roman"/>
          <w:noProof/>
          <w:sz w:val="20"/>
          <w:szCs w:val="20"/>
        </w:rPr>
        <w:fldChar w:fldCharType="end"/>
      </w:r>
    </w:p>
    <w:p w:rsidR="007F742B" w:rsidRPr="002217D7" w:rsidRDefault="00041ADD" w:rsidP="00601918">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Pr>
          <w:rFonts w:ascii="Times New Roman" w:hAnsi="Times New Roman"/>
          <w:b/>
          <w:noProof/>
          <w:sz w:val="20"/>
          <w:szCs w:val="20"/>
        </w:rPr>
        <w:t xml:space="preserve"> (mäzul ela 1948)</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_Toc475662258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246</w:t>
      </w:r>
      <w:r w:rsidR="00764A79" w:rsidRPr="002217D7">
        <w:rPr>
          <w:rFonts w:ascii="Times New Roman" w:hAnsi="Times New Roman"/>
          <w:noProof/>
          <w:sz w:val="20"/>
          <w:szCs w:val="20"/>
        </w:rPr>
        <w:fldChar w:fldCharType="end"/>
      </w:r>
    </w:p>
    <w:p w:rsidR="007F742B" w:rsidRPr="002217D7" w:rsidRDefault="007F742B" w:rsidP="00601918">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_Toc475662259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246</w:t>
      </w:r>
      <w:r w:rsidR="00764A79" w:rsidRPr="002217D7">
        <w:rPr>
          <w:rFonts w:ascii="Times New Roman" w:hAnsi="Times New Roman"/>
          <w:noProof/>
          <w:sz w:val="20"/>
          <w:szCs w:val="20"/>
        </w:rPr>
        <w:fldChar w:fldCharType="end"/>
      </w:r>
    </w:p>
    <w:p w:rsidR="007F742B" w:rsidRPr="002217D7" w:rsidRDefault="007F742B" w:rsidP="00601918">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feda Volapükaklubas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_Toc475662260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246</w:t>
      </w:r>
      <w:r w:rsidR="00764A79" w:rsidRPr="002217D7">
        <w:rPr>
          <w:rFonts w:ascii="Times New Roman" w:hAnsi="Times New Roman"/>
          <w:noProof/>
          <w:sz w:val="20"/>
          <w:szCs w:val="20"/>
        </w:rPr>
        <w:fldChar w:fldCharType="end"/>
      </w:r>
    </w:p>
    <w:p w:rsidR="007F742B" w:rsidRPr="002217D7" w:rsidRDefault="007F742B" w:rsidP="00601918">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Flutan: ‘Ka-i-ko’</w:t>
      </w:r>
      <w:r w:rsidR="00A92A75">
        <w:rPr>
          <w:rFonts w:ascii="Times New Roman" w:hAnsi="Times New Roman"/>
          <w:b/>
          <w:noProof/>
          <w:sz w:val="20"/>
          <w:szCs w:val="20"/>
        </w:rPr>
        <w:t xml:space="preserve"> (fa </w:t>
      </w:r>
      <w:r w:rsidR="00A92A75" w:rsidRPr="00A92A75">
        <w:rPr>
          <w:rFonts w:ascii="Times New Roman" w:hAnsi="Times New Roman"/>
          <w:b/>
          <w:noProof/>
          <w:sz w:val="20"/>
          <w:szCs w:val="20"/>
        </w:rPr>
        <w:t>‘J. De Boer-Van Strien’</w:t>
      </w:r>
      <w:r w:rsidR="00A92A75">
        <w:rPr>
          <w:rFonts w:ascii="Times New Roman" w:hAnsi="Times New Roman"/>
          <w:b/>
          <w:noProof/>
          <w:sz w:val="20"/>
          <w:szCs w:val="20"/>
        </w:rPr>
        <w: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_Toc475662261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246</w:t>
      </w:r>
      <w:r w:rsidR="00764A79" w:rsidRPr="002217D7">
        <w:rPr>
          <w:rFonts w:ascii="Times New Roman" w:hAnsi="Times New Roman"/>
          <w:noProof/>
          <w:sz w:val="20"/>
          <w:szCs w:val="20"/>
        </w:rPr>
        <w:fldChar w:fldCharType="end"/>
      </w:r>
    </w:p>
    <w:p w:rsidR="007F742B" w:rsidRPr="002217D7" w:rsidRDefault="007F742B" w:rsidP="00601918">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Flitamug e radar</w:t>
      </w:r>
      <w:r w:rsidR="000462AB">
        <w:rPr>
          <w:rFonts w:ascii="Times New Roman" w:hAnsi="Times New Roman"/>
          <w:b/>
          <w:noProof/>
          <w:sz w:val="20"/>
          <w:szCs w:val="20"/>
        </w:rPr>
        <w:t xml:space="preserve"> (fa ‘Dr. J. Bijlmer</w:t>
      </w:r>
      <w:r w:rsidR="000462AB" w:rsidRPr="000462AB">
        <w:rPr>
          <w:rFonts w:ascii="Times New Roman" w:hAnsi="Times New Roman"/>
          <w:b/>
          <w:noProof/>
          <w:sz w:val="20"/>
          <w:szCs w:val="20"/>
        </w:rPr>
        <w:t>’</w:t>
      </w:r>
      <w:r w:rsidR="000462AB">
        <w:rPr>
          <w:rFonts w:ascii="Times New Roman" w:hAnsi="Times New Roman"/>
          <w:b/>
          <w:noProof/>
          <w:sz w:val="20"/>
          <w:szCs w:val="20"/>
        </w:rPr>
        <w: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_Toc475662262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247</w:t>
      </w:r>
      <w:r w:rsidR="00764A79" w:rsidRPr="002217D7">
        <w:rPr>
          <w:rFonts w:ascii="Times New Roman" w:hAnsi="Times New Roman"/>
          <w:noProof/>
          <w:sz w:val="20"/>
          <w:szCs w:val="20"/>
        </w:rPr>
        <w:fldChar w:fldCharType="end"/>
      </w:r>
    </w:p>
    <w:p w:rsidR="007F742B" w:rsidRPr="002217D7" w:rsidRDefault="00041ADD" w:rsidP="00601918">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Cogeds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_Toc475662263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247</w:t>
      </w:r>
      <w:r w:rsidR="00764A79" w:rsidRPr="002217D7">
        <w:rPr>
          <w:rFonts w:ascii="Times New Roman" w:hAnsi="Times New Roman"/>
          <w:noProof/>
          <w:sz w:val="20"/>
          <w:szCs w:val="20"/>
        </w:rPr>
        <w:fldChar w:fldCharType="end"/>
      </w:r>
    </w:p>
    <w:p w:rsidR="007F742B" w:rsidRPr="002217D7" w:rsidRDefault="00041ADD" w:rsidP="00601918">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Nuns (mayul ela 1948)</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_Toc475662264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248</w:t>
      </w:r>
      <w:r w:rsidR="00764A79" w:rsidRPr="002217D7">
        <w:rPr>
          <w:rFonts w:ascii="Times New Roman" w:hAnsi="Times New Roman"/>
          <w:noProof/>
          <w:sz w:val="20"/>
          <w:szCs w:val="20"/>
        </w:rPr>
        <w:fldChar w:fldCharType="end"/>
      </w:r>
    </w:p>
    <w:p w:rsidR="007F742B" w:rsidRPr="002217D7" w:rsidRDefault="00041ADD" w:rsidP="00601918">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Kritan gretik: ‘Origenes’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_Toc475662265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248</w:t>
      </w:r>
      <w:r w:rsidR="00764A79" w:rsidRPr="002217D7">
        <w:rPr>
          <w:rFonts w:ascii="Times New Roman" w:hAnsi="Times New Roman"/>
          <w:noProof/>
          <w:sz w:val="20"/>
          <w:szCs w:val="20"/>
        </w:rPr>
        <w:fldChar w:fldCharType="end"/>
      </w:r>
    </w:p>
    <w:p w:rsidR="007F742B" w:rsidRPr="0062556F" w:rsidRDefault="00041ADD" w:rsidP="00601918">
      <w:pPr>
        <w:pStyle w:val="24"/>
        <w:tabs>
          <w:tab w:val="right" w:leader="dot" w:pos="9345"/>
        </w:tabs>
        <w:spacing w:before="60" w:after="0"/>
        <w:ind w:left="0"/>
        <w:rPr>
          <w:rFonts w:ascii="Times New Roman" w:hAnsi="Times New Roman"/>
          <w:noProof/>
          <w:sz w:val="20"/>
          <w:szCs w:val="20"/>
          <w:lang w:val="fr-FR" w:eastAsia="ru-RU" w:bidi="ar-SA"/>
        </w:rPr>
      </w:pPr>
      <w:r>
        <w:rPr>
          <w:rFonts w:ascii="Times New Roman" w:hAnsi="Times New Roman"/>
          <w:b/>
          <w:noProof/>
          <w:sz w:val="20"/>
          <w:szCs w:val="20"/>
          <w:lang w:val="fr-FR"/>
        </w:rPr>
        <w:t>El ‘Piropo’</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_Toc475662266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249</w:t>
      </w:r>
      <w:r w:rsidR="00764A79" w:rsidRPr="002217D7">
        <w:rPr>
          <w:rFonts w:ascii="Times New Roman" w:hAnsi="Times New Roman"/>
          <w:noProof/>
          <w:sz w:val="20"/>
          <w:szCs w:val="20"/>
        </w:rPr>
        <w:fldChar w:fldCharType="end"/>
      </w:r>
    </w:p>
    <w:p w:rsidR="007F742B" w:rsidRPr="0062556F" w:rsidRDefault="00041ADD" w:rsidP="00601918">
      <w:pPr>
        <w:pStyle w:val="24"/>
        <w:tabs>
          <w:tab w:val="right" w:leader="dot" w:pos="9345"/>
        </w:tabs>
        <w:spacing w:before="60" w:after="0"/>
        <w:ind w:left="0"/>
        <w:rPr>
          <w:rFonts w:ascii="Times New Roman" w:hAnsi="Times New Roman"/>
          <w:noProof/>
          <w:sz w:val="20"/>
          <w:szCs w:val="20"/>
          <w:lang w:val="fr-FR" w:eastAsia="ru-RU" w:bidi="ar-SA"/>
        </w:rPr>
      </w:pPr>
      <w:r>
        <w:rPr>
          <w:rFonts w:ascii="Times New Roman" w:hAnsi="Times New Roman"/>
          <w:b/>
          <w:noProof/>
          <w:sz w:val="20"/>
          <w:szCs w:val="20"/>
          <w:lang w:val="fr-FR"/>
        </w:rPr>
        <w:t>Telkomip de ‘Victor Hugo’</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_Toc475662267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250</w:t>
      </w:r>
      <w:r w:rsidR="00764A79" w:rsidRPr="002217D7">
        <w:rPr>
          <w:rFonts w:ascii="Times New Roman" w:hAnsi="Times New Roman"/>
          <w:noProof/>
          <w:sz w:val="20"/>
          <w:szCs w:val="20"/>
        </w:rPr>
        <w:fldChar w:fldCharType="end"/>
      </w:r>
    </w:p>
    <w:p w:rsidR="007F742B" w:rsidRPr="0062556F" w:rsidRDefault="00041ADD" w:rsidP="00601918">
      <w:pPr>
        <w:pStyle w:val="24"/>
        <w:tabs>
          <w:tab w:val="right" w:leader="dot" w:pos="9345"/>
        </w:tabs>
        <w:spacing w:before="60" w:after="0"/>
        <w:ind w:left="0"/>
        <w:rPr>
          <w:rFonts w:ascii="Times New Roman" w:hAnsi="Times New Roman"/>
          <w:noProof/>
          <w:sz w:val="20"/>
          <w:szCs w:val="20"/>
          <w:lang w:val="fr-FR" w:eastAsia="ru-RU" w:bidi="ar-SA"/>
        </w:rPr>
      </w:pPr>
      <w:r>
        <w:rPr>
          <w:rFonts w:ascii="Times New Roman" w:hAnsi="Times New Roman"/>
          <w:b/>
          <w:noProof/>
          <w:sz w:val="20"/>
          <w:szCs w:val="20"/>
          <w:lang w:val="fr-FR"/>
        </w:rPr>
        <w:t>Nuns (yulul ela 1948)</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_Toc475662268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250</w:t>
      </w:r>
      <w:r w:rsidR="00764A79" w:rsidRPr="002217D7">
        <w:rPr>
          <w:rFonts w:ascii="Times New Roman" w:hAnsi="Times New Roman"/>
          <w:noProof/>
          <w:sz w:val="20"/>
          <w:szCs w:val="20"/>
        </w:rPr>
        <w:fldChar w:fldCharType="end"/>
      </w:r>
    </w:p>
    <w:p w:rsidR="007F742B" w:rsidRPr="0062556F" w:rsidRDefault="007F742B" w:rsidP="00601918">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Di</w:t>
      </w:r>
      <w:r w:rsidR="00041ADD">
        <w:rPr>
          <w:rFonts w:ascii="Times New Roman" w:hAnsi="Times New Roman"/>
          <w:b/>
          <w:noProof/>
          <w:sz w:val="20"/>
          <w:szCs w:val="20"/>
          <w:lang w:val="fr-FR"/>
        </w:rPr>
        <w:t>läd valemik feda Volapükaklubas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_Toc475662269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251</w:t>
      </w:r>
      <w:r w:rsidR="00764A79" w:rsidRPr="002217D7">
        <w:rPr>
          <w:rFonts w:ascii="Times New Roman" w:hAnsi="Times New Roman"/>
          <w:noProof/>
          <w:sz w:val="20"/>
          <w:szCs w:val="20"/>
        </w:rPr>
        <w:fldChar w:fldCharType="end"/>
      </w:r>
    </w:p>
    <w:p w:rsidR="007F742B" w:rsidRPr="0062556F" w:rsidRDefault="00041ADD" w:rsidP="00601918">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Sikots pegevöl fa cifal</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_Toc475662270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251</w:t>
      </w:r>
      <w:r w:rsidR="00764A79" w:rsidRPr="002217D7">
        <w:rPr>
          <w:rFonts w:ascii="Times New Roman" w:hAnsi="Times New Roman"/>
          <w:noProof/>
          <w:sz w:val="20"/>
          <w:szCs w:val="20"/>
        </w:rPr>
        <w:fldChar w:fldCharType="end"/>
      </w:r>
    </w:p>
    <w:p w:rsidR="007F742B" w:rsidRPr="0062556F" w:rsidRDefault="007F742B" w:rsidP="00601918">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Dalebüd de 1948 yulul 18, nüm: 1</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_Toc475662271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251</w:t>
      </w:r>
      <w:r w:rsidR="00764A79" w:rsidRPr="002217D7">
        <w:rPr>
          <w:rFonts w:ascii="Times New Roman" w:hAnsi="Times New Roman"/>
          <w:noProof/>
          <w:sz w:val="20"/>
          <w:szCs w:val="20"/>
        </w:rPr>
        <w:fldChar w:fldCharType="end"/>
      </w:r>
    </w:p>
    <w:p w:rsidR="007F742B" w:rsidRPr="0062556F" w:rsidRDefault="007F742B" w:rsidP="00601918">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Dalebüd de 1948 yulul 18, nüm: 2</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_Toc475662272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251</w:t>
      </w:r>
      <w:r w:rsidR="00764A79" w:rsidRPr="002217D7">
        <w:rPr>
          <w:rFonts w:ascii="Times New Roman" w:hAnsi="Times New Roman"/>
          <w:noProof/>
          <w:sz w:val="20"/>
          <w:szCs w:val="20"/>
        </w:rPr>
        <w:fldChar w:fldCharType="end"/>
      </w:r>
    </w:p>
    <w:p w:rsidR="007F742B" w:rsidRPr="0062556F" w:rsidRDefault="007F742B" w:rsidP="00601918">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Dalebüd de 1948 yulul 18, nüm: 3</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_Toc475662273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251</w:t>
      </w:r>
      <w:r w:rsidR="00764A79" w:rsidRPr="002217D7">
        <w:rPr>
          <w:rFonts w:ascii="Times New Roman" w:hAnsi="Times New Roman"/>
          <w:noProof/>
          <w:sz w:val="20"/>
          <w:szCs w:val="20"/>
        </w:rPr>
        <w:fldChar w:fldCharType="end"/>
      </w:r>
    </w:p>
    <w:p w:rsidR="007F742B" w:rsidRPr="0062556F" w:rsidRDefault="007F742B" w:rsidP="00601918">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Dalebüd de 1948 yulul 18, nüm: 4</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_Toc475662274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251</w:t>
      </w:r>
      <w:r w:rsidR="00764A79" w:rsidRPr="002217D7">
        <w:rPr>
          <w:rFonts w:ascii="Times New Roman" w:hAnsi="Times New Roman"/>
          <w:noProof/>
          <w:sz w:val="20"/>
          <w:szCs w:val="20"/>
        </w:rPr>
        <w:fldChar w:fldCharType="end"/>
      </w:r>
    </w:p>
    <w:p w:rsidR="007F742B" w:rsidRPr="0062556F" w:rsidRDefault="00041ADD" w:rsidP="00601918">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Dalebüd de 1948 gustul 3, nüm: 5</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_Toc475662275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252</w:t>
      </w:r>
      <w:r w:rsidR="00764A79" w:rsidRPr="002217D7">
        <w:rPr>
          <w:rFonts w:ascii="Times New Roman" w:hAnsi="Times New Roman"/>
          <w:noProof/>
          <w:sz w:val="20"/>
          <w:szCs w:val="20"/>
        </w:rPr>
        <w:fldChar w:fldCharType="end"/>
      </w:r>
    </w:p>
    <w:p w:rsidR="007F742B" w:rsidRPr="0062556F" w:rsidRDefault="007F742B" w:rsidP="00601918">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Kongred Yuropa</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_Toc475662276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253</w:t>
      </w:r>
      <w:r w:rsidR="00764A79" w:rsidRPr="002217D7">
        <w:rPr>
          <w:rFonts w:ascii="Times New Roman" w:hAnsi="Times New Roman"/>
          <w:noProof/>
          <w:sz w:val="20"/>
          <w:szCs w:val="20"/>
        </w:rPr>
        <w:fldChar w:fldCharType="end"/>
      </w:r>
    </w:p>
    <w:p w:rsidR="007F742B" w:rsidRPr="002217D7" w:rsidRDefault="00041ADD" w:rsidP="00601918">
      <w:pPr>
        <w:pStyle w:val="31"/>
        <w:tabs>
          <w:tab w:val="right" w:leader="dot" w:pos="9345"/>
        </w:tabs>
        <w:spacing w:after="0"/>
        <w:ind w:left="0" w:firstLine="284"/>
        <w:rPr>
          <w:rFonts w:ascii="Times New Roman" w:hAnsi="Times New Roman"/>
          <w:noProof/>
          <w:sz w:val="20"/>
          <w:szCs w:val="20"/>
          <w:lang w:eastAsia="ru-RU" w:bidi="ar-SA"/>
        </w:rPr>
      </w:pPr>
      <w:r>
        <w:rPr>
          <w:rFonts w:ascii="Times New Roman" w:eastAsia="Times New Roman" w:hAnsi="Times New Roman"/>
          <w:b/>
          <w:noProof/>
          <w:sz w:val="20"/>
          <w:szCs w:val="20"/>
        </w:rPr>
        <w:t>Slud bolitik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_Toc475662277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253</w:t>
      </w:r>
      <w:r w:rsidR="00764A79" w:rsidRPr="002217D7">
        <w:rPr>
          <w:rFonts w:ascii="Times New Roman" w:hAnsi="Times New Roman"/>
          <w:noProof/>
          <w:sz w:val="20"/>
          <w:szCs w:val="20"/>
        </w:rPr>
        <w:fldChar w:fldCharType="end"/>
      </w:r>
    </w:p>
    <w:p w:rsidR="007F742B" w:rsidRPr="002217D7" w:rsidRDefault="00041ADD" w:rsidP="00601918">
      <w:pPr>
        <w:pStyle w:val="31"/>
        <w:tabs>
          <w:tab w:val="right" w:leader="dot" w:pos="9345"/>
        </w:tabs>
        <w:spacing w:after="0"/>
        <w:ind w:left="0" w:firstLine="851"/>
        <w:rPr>
          <w:rFonts w:ascii="Times New Roman" w:hAnsi="Times New Roman"/>
          <w:noProof/>
          <w:sz w:val="20"/>
          <w:szCs w:val="20"/>
          <w:lang w:eastAsia="ru-RU" w:bidi="ar-SA"/>
        </w:rPr>
      </w:pPr>
      <w:r>
        <w:rPr>
          <w:rFonts w:ascii="Times New Roman" w:eastAsia="Times New Roman" w:hAnsi="Times New Roman"/>
          <w:b/>
          <w:noProof/>
          <w:sz w:val="20"/>
          <w:szCs w:val="20"/>
        </w:rPr>
        <w:t>Gitäts reigätik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_Toc475662278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253</w:t>
      </w:r>
      <w:r w:rsidR="00764A79" w:rsidRPr="002217D7">
        <w:rPr>
          <w:rFonts w:ascii="Times New Roman" w:hAnsi="Times New Roman"/>
          <w:noProof/>
          <w:sz w:val="20"/>
          <w:szCs w:val="20"/>
        </w:rPr>
        <w:fldChar w:fldCharType="end"/>
      </w:r>
    </w:p>
    <w:p w:rsidR="007F742B" w:rsidRPr="002217D7" w:rsidRDefault="00041ADD" w:rsidP="00601918">
      <w:pPr>
        <w:pStyle w:val="31"/>
        <w:tabs>
          <w:tab w:val="right" w:leader="dot" w:pos="9345"/>
        </w:tabs>
        <w:spacing w:after="0"/>
        <w:ind w:left="0" w:firstLine="851"/>
        <w:rPr>
          <w:rFonts w:ascii="Times New Roman" w:hAnsi="Times New Roman"/>
          <w:noProof/>
          <w:sz w:val="20"/>
          <w:szCs w:val="20"/>
          <w:lang w:eastAsia="ru-RU" w:bidi="ar-SA"/>
        </w:rPr>
      </w:pPr>
      <w:r>
        <w:rPr>
          <w:rFonts w:ascii="Times New Roman" w:eastAsia="Times New Roman" w:hAnsi="Times New Roman"/>
          <w:b/>
          <w:noProof/>
          <w:sz w:val="20"/>
          <w:szCs w:val="20"/>
        </w:rPr>
        <w:t>Lasam Yuropik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_Toc475662279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254</w:t>
      </w:r>
      <w:r w:rsidR="00764A79" w:rsidRPr="002217D7">
        <w:rPr>
          <w:rFonts w:ascii="Times New Roman" w:hAnsi="Times New Roman"/>
          <w:noProof/>
          <w:sz w:val="20"/>
          <w:szCs w:val="20"/>
        </w:rPr>
        <w:fldChar w:fldCharType="end"/>
      </w:r>
    </w:p>
    <w:p w:rsidR="007F742B" w:rsidRPr="0062556F" w:rsidRDefault="00041ADD" w:rsidP="00601918">
      <w:pPr>
        <w:pStyle w:val="31"/>
        <w:tabs>
          <w:tab w:val="right" w:leader="dot" w:pos="9345"/>
        </w:tabs>
        <w:spacing w:after="0"/>
        <w:ind w:left="0" w:firstLine="851"/>
        <w:rPr>
          <w:rFonts w:ascii="Times New Roman" w:hAnsi="Times New Roman"/>
          <w:noProof/>
          <w:sz w:val="20"/>
          <w:szCs w:val="20"/>
          <w:lang w:val="fr-FR" w:eastAsia="ru-RU" w:bidi="ar-SA"/>
        </w:rPr>
      </w:pPr>
      <w:r>
        <w:rPr>
          <w:rFonts w:ascii="Times New Roman" w:eastAsia="Times New Roman" w:hAnsi="Times New Roman"/>
          <w:b/>
          <w:noProof/>
          <w:sz w:val="20"/>
          <w:szCs w:val="20"/>
          <w:lang w:val="fr-FR"/>
        </w:rPr>
        <w:t>Dalon gitätas mena</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_Toc475662280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254</w:t>
      </w:r>
      <w:r w:rsidR="00764A79" w:rsidRPr="002217D7">
        <w:rPr>
          <w:rFonts w:ascii="Times New Roman" w:hAnsi="Times New Roman"/>
          <w:noProof/>
          <w:sz w:val="20"/>
          <w:szCs w:val="20"/>
        </w:rPr>
        <w:fldChar w:fldCharType="end"/>
      </w:r>
    </w:p>
    <w:p w:rsidR="007F742B" w:rsidRPr="0062556F" w:rsidRDefault="00041ADD" w:rsidP="00601918">
      <w:pPr>
        <w:pStyle w:val="31"/>
        <w:tabs>
          <w:tab w:val="right" w:leader="dot" w:pos="9345"/>
        </w:tabs>
        <w:spacing w:after="0"/>
        <w:ind w:left="0" w:firstLine="851"/>
        <w:rPr>
          <w:rFonts w:ascii="Times New Roman" w:hAnsi="Times New Roman"/>
          <w:noProof/>
          <w:sz w:val="20"/>
          <w:szCs w:val="20"/>
          <w:lang w:val="fr-FR" w:eastAsia="ru-RU" w:bidi="ar-SA"/>
        </w:rPr>
      </w:pPr>
      <w:r>
        <w:rPr>
          <w:rFonts w:ascii="Times New Roman" w:eastAsia="Times New Roman" w:hAnsi="Times New Roman"/>
          <w:b/>
          <w:noProof/>
          <w:sz w:val="20"/>
          <w:szCs w:val="20"/>
          <w:lang w:val="fr-FR"/>
        </w:rPr>
        <w:t>Löpacödalef</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_Toc475662281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254</w:t>
      </w:r>
      <w:r w:rsidR="00764A79" w:rsidRPr="002217D7">
        <w:rPr>
          <w:rFonts w:ascii="Times New Roman" w:hAnsi="Times New Roman"/>
          <w:noProof/>
          <w:sz w:val="20"/>
          <w:szCs w:val="20"/>
        </w:rPr>
        <w:fldChar w:fldCharType="end"/>
      </w:r>
    </w:p>
    <w:p w:rsidR="007F742B" w:rsidRPr="0062556F" w:rsidRDefault="00041ADD" w:rsidP="00601918">
      <w:pPr>
        <w:pStyle w:val="31"/>
        <w:tabs>
          <w:tab w:val="right" w:leader="dot" w:pos="9345"/>
        </w:tabs>
        <w:spacing w:after="0"/>
        <w:ind w:left="0" w:firstLine="851"/>
        <w:rPr>
          <w:rFonts w:ascii="Times New Roman" w:hAnsi="Times New Roman"/>
          <w:noProof/>
          <w:sz w:val="20"/>
          <w:szCs w:val="20"/>
          <w:lang w:val="fr-FR" w:eastAsia="ru-RU" w:bidi="ar-SA"/>
        </w:rPr>
      </w:pPr>
      <w:r>
        <w:rPr>
          <w:rFonts w:ascii="Times New Roman" w:eastAsia="Times New Roman" w:hAnsi="Times New Roman"/>
          <w:b/>
          <w:noProof/>
          <w:sz w:val="20"/>
          <w:szCs w:val="20"/>
          <w:lang w:val="fr-FR"/>
        </w:rPr>
        <w:t>Volabalät</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_Toc475662282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254</w:t>
      </w:r>
      <w:r w:rsidR="00764A79" w:rsidRPr="002217D7">
        <w:rPr>
          <w:rFonts w:ascii="Times New Roman" w:hAnsi="Times New Roman"/>
          <w:noProof/>
          <w:sz w:val="20"/>
          <w:szCs w:val="20"/>
        </w:rPr>
        <w:fldChar w:fldCharType="end"/>
      </w:r>
    </w:p>
    <w:p w:rsidR="007F742B" w:rsidRPr="006F33A9" w:rsidRDefault="00041ADD" w:rsidP="00601918">
      <w:pPr>
        <w:pStyle w:val="31"/>
        <w:tabs>
          <w:tab w:val="right" w:leader="dot" w:pos="9345"/>
        </w:tabs>
        <w:spacing w:after="0"/>
        <w:ind w:left="0" w:firstLine="284"/>
        <w:rPr>
          <w:rFonts w:ascii="Times New Roman" w:hAnsi="Times New Roman"/>
          <w:noProof/>
          <w:sz w:val="20"/>
          <w:szCs w:val="20"/>
          <w:lang w:val="fr-FR" w:eastAsia="ru-RU" w:bidi="ar-SA"/>
        </w:rPr>
      </w:pPr>
      <w:r w:rsidRPr="006F33A9">
        <w:rPr>
          <w:rFonts w:ascii="Times New Roman" w:eastAsia="Times New Roman" w:hAnsi="Times New Roman"/>
          <w:b/>
          <w:noProof/>
          <w:sz w:val="20"/>
          <w:szCs w:val="20"/>
          <w:lang w:val="fr-FR"/>
        </w:rPr>
        <w:t>Slud konömik e sogädik</w:t>
      </w:r>
      <w:r w:rsidR="007F742B" w:rsidRPr="006F33A9">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F33A9">
        <w:rPr>
          <w:rFonts w:ascii="Times New Roman" w:hAnsi="Times New Roman"/>
          <w:noProof/>
          <w:sz w:val="20"/>
          <w:szCs w:val="20"/>
          <w:lang w:val="fr-FR"/>
        </w:rPr>
        <w:instrText xml:space="preserve"> PAGEREF _Toc475662283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254</w:t>
      </w:r>
      <w:r w:rsidR="00764A79" w:rsidRPr="002217D7">
        <w:rPr>
          <w:rFonts w:ascii="Times New Roman" w:hAnsi="Times New Roman"/>
          <w:noProof/>
          <w:sz w:val="20"/>
          <w:szCs w:val="20"/>
        </w:rPr>
        <w:fldChar w:fldCharType="end"/>
      </w:r>
    </w:p>
    <w:p w:rsidR="007F742B" w:rsidRPr="002217D7" w:rsidRDefault="00041ADD" w:rsidP="00601918">
      <w:pPr>
        <w:pStyle w:val="31"/>
        <w:tabs>
          <w:tab w:val="right" w:leader="dot" w:pos="9345"/>
        </w:tabs>
        <w:spacing w:after="0"/>
        <w:ind w:left="0" w:firstLine="851"/>
        <w:rPr>
          <w:rFonts w:ascii="Times New Roman" w:hAnsi="Times New Roman"/>
          <w:noProof/>
          <w:sz w:val="20"/>
          <w:szCs w:val="20"/>
          <w:lang w:eastAsia="ru-RU" w:bidi="ar-SA"/>
        </w:rPr>
      </w:pPr>
      <w:r>
        <w:rPr>
          <w:rFonts w:ascii="Times New Roman" w:eastAsia="Times New Roman" w:hAnsi="Times New Roman"/>
          <w:b/>
          <w:noProof/>
          <w:sz w:val="20"/>
          <w:szCs w:val="20"/>
        </w:rPr>
        <w:t>Komands sunädik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_Toc475662284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255</w:t>
      </w:r>
      <w:r w:rsidR="00764A79" w:rsidRPr="002217D7">
        <w:rPr>
          <w:rFonts w:ascii="Times New Roman" w:hAnsi="Times New Roman"/>
          <w:noProof/>
          <w:sz w:val="20"/>
          <w:szCs w:val="20"/>
        </w:rPr>
        <w:fldChar w:fldCharType="end"/>
      </w:r>
    </w:p>
    <w:p w:rsidR="007F742B" w:rsidRPr="002217D7" w:rsidRDefault="00041ADD" w:rsidP="00601918">
      <w:pPr>
        <w:pStyle w:val="31"/>
        <w:tabs>
          <w:tab w:val="right" w:leader="dot" w:pos="9345"/>
        </w:tabs>
        <w:spacing w:after="0"/>
        <w:ind w:left="0" w:firstLine="851"/>
        <w:rPr>
          <w:rFonts w:ascii="Times New Roman" w:hAnsi="Times New Roman"/>
          <w:noProof/>
          <w:sz w:val="20"/>
          <w:szCs w:val="20"/>
          <w:lang w:eastAsia="ru-RU" w:bidi="ar-SA"/>
        </w:rPr>
      </w:pPr>
      <w:r>
        <w:rPr>
          <w:rFonts w:ascii="Times New Roman" w:eastAsia="Times New Roman" w:hAnsi="Times New Roman"/>
          <w:b/>
          <w:noProof/>
          <w:sz w:val="20"/>
          <w:szCs w:val="20"/>
        </w:rPr>
        <w:t>Diseins latikum</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_Toc475662285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255</w:t>
      </w:r>
      <w:r w:rsidR="00764A79" w:rsidRPr="002217D7">
        <w:rPr>
          <w:rFonts w:ascii="Times New Roman" w:hAnsi="Times New Roman"/>
          <w:noProof/>
          <w:sz w:val="20"/>
          <w:szCs w:val="20"/>
        </w:rPr>
        <w:fldChar w:fldCharType="end"/>
      </w:r>
    </w:p>
    <w:p w:rsidR="007F742B" w:rsidRPr="002217D7" w:rsidRDefault="00041ADD" w:rsidP="00601918">
      <w:pPr>
        <w:pStyle w:val="31"/>
        <w:tabs>
          <w:tab w:val="right" w:leader="dot" w:pos="9345"/>
        </w:tabs>
        <w:spacing w:after="0"/>
        <w:ind w:left="0" w:firstLine="851"/>
        <w:rPr>
          <w:rFonts w:ascii="Times New Roman" w:hAnsi="Times New Roman"/>
          <w:noProof/>
          <w:sz w:val="20"/>
          <w:szCs w:val="20"/>
          <w:lang w:eastAsia="ru-RU" w:bidi="ar-SA"/>
        </w:rPr>
      </w:pPr>
      <w:r>
        <w:rPr>
          <w:rFonts w:ascii="Times New Roman" w:eastAsia="Times New Roman" w:hAnsi="Times New Roman"/>
          <w:b/>
          <w:noProof/>
          <w:sz w:val="20"/>
          <w:szCs w:val="20"/>
        </w:rPr>
        <w:t>Kludod</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_Toc475662286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256</w:t>
      </w:r>
      <w:r w:rsidR="00764A79" w:rsidRPr="002217D7">
        <w:rPr>
          <w:rFonts w:ascii="Times New Roman" w:hAnsi="Times New Roman"/>
          <w:noProof/>
          <w:sz w:val="20"/>
          <w:szCs w:val="20"/>
        </w:rPr>
        <w:fldChar w:fldCharType="end"/>
      </w:r>
    </w:p>
    <w:p w:rsidR="007F742B" w:rsidRPr="002217D7" w:rsidRDefault="00041ADD" w:rsidP="00601918">
      <w:pPr>
        <w:pStyle w:val="31"/>
        <w:tabs>
          <w:tab w:val="right" w:leader="dot" w:pos="9345"/>
        </w:tabs>
        <w:spacing w:after="0"/>
        <w:ind w:left="0" w:firstLine="851"/>
        <w:rPr>
          <w:rFonts w:ascii="Times New Roman" w:hAnsi="Times New Roman"/>
          <w:noProof/>
          <w:sz w:val="20"/>
          <w:szCs w:val="20"/>
          <w:lang w:eastAsia="ru-RU" w:bidi="ar-SA"/>
        </w:rPr>
      </w:pPr>
      <w:r>
        <w:rPr>
          <w:rFonts w:ascii="Times New Roman" w:eastAsia="Times New Roman" w:hAnsi="Times New Roman"/>
          <w:b/>
          <w:noProof/>
          <w:sz w:val="20"/>
          <w:szCs w:val="20"/>
        </w:rPr>
        <w:t>Yegäds nabätikumo studabiks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_Toc475662287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256</w:t>
      </w:r>
      <w:r w:rsidR="00764A79" w:rsidRPr="002217D7">
        <w:rPr>
          <w:rFonts w:ascii="Times New Roman" w:hAnsi="Times New Roman"/>
          <w:noProof/>
          <w:sz w:val="20"/>
          <w:szCs w:val="20"/>
        </w:rPr>
        <w:fldChar w:fldCharType="end"/>
      </w:r>
    </w:p>
    <w:p w:rsidR="007F742B" w:rsidRPr="002217D7" w:rsidRDefault="00041ADD" w:rsidP="00601918">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eastAsia="Times New Roman" w:hAnsi="Times New Roman"/>
          <w:b/>
          <w:noProof/>
          <w:sz w:val="20"/>
          <w:szCs w:val="20"/>
        </w:rPr>
        <w:t>Slud kulturik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_Toc475662288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256</w:t>
      </w:r>
      <w:r w:rsidR="00764A79" w:rsidRPr="002217D7">
        <w:rPr>
          <w:rFonts w:ascii="Times New Roman" w:hAnsi="Times New Roman"/>
          <w:noProof/>
          <w:sz w:val="20"/>
          <w:szCs w:val="20"/>
        </w:rPr>
        <w:fldChar w:fldCharType="end"/>
      </w:r>
    </w:p>
    <w:p w:rsidR="007F742B" w:rsidRPr="002217D7" w:rsidRDefault="007F742B" w:rsidP="00601918">
      <w:pPr>
        <w:pStyle w:val="31"/>
        <w:tabs>
          <w:tab w:val="right" w:leader="dot" w:pos="9345"/>
        </w:tabs>
        <w:spacing w:after="0"/>
        <w:ind w:left="0" w:firstLine="851"/>
        <w:rPr>
          <w:rFonts w:ascii="Times New Roman" w:hAnsi="Times New Roman"/>
          <w:noProof/>
          <w:sz w:val="20"/>
          <w:szCs w:val="20"/>
          <w:lang w:eastAsia="ru-RU" w:bidi="ar-SA"/>
        </w:rPr>
      </w:pPr>
      <w:r w:rsidRPr="002217D7">
        <w:rPr>
          <w:rFonts w:ascii="Times New Roman" w:eastAsia="Times New Roman" w:hAnsi="Times New Roman"/>
          <w:b/>
          <w:noProof/>
          <w:sz w:val="20"/>
          <w:szCs w:val="20"/>
        </w:rPr>
        <w:lastRenderedPageBreak/>
        <w:t>Zänöp kulturik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_Toc475662289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256</w:t>
      </w:r>
      <w:r w:rsidR="00764A79" w:rsidRPr="002217D7">
        <w:rPr>
          <w:rFonts w:ascii="Times New Roman" w:hAnsi="Times New Roman"/>
          <w:noProof/>
          <w:sz w:val="20"/>
          <w:szCs w:val="20"/>
        </w:rPr>
        <w:fldChar w:fldCharType="end"/>
      </w:r>
    </w:p>
    <w:p w:rsidR="007F742B" w:rsidRPr="002217D7" w:rsidRDefault="00041ADD" w:rsidP="00601918">
      <w:pPr>
        <w:pStyle w:val="31"/>
        <w:tabs>
          <w:tab w:val="right" w:leader="dot" w:pos="9345"/>
        </w:tabs>
        <w:spacing w:after="0"/>
        <w:ind w:left="0" w:firstLine="851"/>
        <w:rPr>
          <w:rFonts w:ascii="Times New Roman" w:hAnsi="Times New Roman"/>
          <w:noProof/>
          <w:sz w:val="20"/>
          <w:szCs w:val="20"/>
          <w:lang w:eastAsia="ru-RU" w:bidi="ar-SA"/>
        </w:rPr>
      </w:pPr>
      <w:r>
        <w:rPr>
          <w:rFonts w:ascii="Times New Roman" w:eastAsia="Times New Roman" w:hAnsi="Times New Roman"/>
          <w:b/>
          <w:noProof/>
          <w:sz w:val="20"/>
          <w:szCs w:val="20"/>
        </w:rPr>
        <w:t>Yunanefastid Yuropik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_Toc475662290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257</w:t>
      </w:r>
      <w:r w:rsidR="00764A79" w:rsidRPr="002217D7">
        <w:rPr>
          <w:rFonts w:ascii="Times New Roman" w:hAnsi="Times New Roman"/>
          <w:noProof/>
          <w:sz w:val="20"/>
          <w:szCs w:val="20"/>
        </w:rPr>
        <w:fldChar w:fldCharType="end"/>
      </w:r>
    </w:p>
    <w:p w:rsidR="007F742B" w:rsidRPr="0062556F" w:rsidRDefault="00041ADD" w:rsidP="00601918">
      <w:pPr>
        <w:pStyle w:val="31"/>
        <w:tabs>
          <w:tab w:val="right" w:leader="dot" w:pos="9345"/>
        </w:tabs>
        <w:spacing w:after="0"/>
        <w:ind w:left="0" w:firstLine="851"/>
        <w:rPr>
          <w:rFonts w:ascii="Times New Roman" w:hAnsi="Times New Roman"/>
          <w:noProof/>
          <w:sz w:val="20"/>
          <w:szCs w:val="20"/>
          <w:lang w:val="fr-FR" w:eastAsia="ru-RU" w:bidi="ar-SA"/>
        </w:rPr>
      </w:pPr>
      <w:r>
        <w:rPr>
          <w:rFonts w:ascii="Times New Roman" w:eastAsia="Times New Roman" w:hAnsi="Times New Roman"/>
          <w:b/>
          <w:noProof/>
          <w:sz w:val="20"/>
          <w:szCs w:val="20"/>
          <w:lang w:val="fr-FR"/>
        </w:rPr>
        <w:t>Gitäts mena</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_Toc475662291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257</w:t>
      </w:r>
      <w:r w:rsidR="00764A79" w:rsidRPr="002217D7">
        <w:rPr>
          <w:rFonts w:ascii="Times New Roman" w:hAnsi="Times New Roman"/>
          <w:noProof/>
          <w:sz w:val="20"/>
          <w:szCs w:val="20"/>
        </w:rPr>
        <w:fldChar w:fldCharType="end"/>
      </w:r>
    </w:p>
    <w:p w:rsidR="007F742B" w:rsidRPr="0062556F" w:rsidRDefault="00041ADD" w:rsidP="00601918">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eastAsia="Times New Roman" w:hAnsi="Times New Roman"/>
          <w:b/>
          <w:noProof/>
          <w:sz w:val="20"/>
          <w:szCs w:val="20"/>
          <w:lang w:val="fr-FR"/>
        </w:rPr>
        <w:t>Nun yuropanes valik</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_Toc475662292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257</w:t>
      </w:r>
      <w:r w:rsidR="00764A79" w:rsidRPr="002217D7">
        <w:rPr>
          <w:rFonts w:ascii="Times New Roman" w:hAnsi="Times New Roman"/>
          <w:noProof/>
          <w:sz w:val="20"/>
          <w:szCs w:val="20"/>
        </w:rPr>
        <w:fldChar w:fldCharType="end"/>
      </w:r>
    </w:p>
    <w:p w:rsidR="007F742B" w:rsidRPr="002217D7" w:rsidRDefault="00041ADD" w:rsidP="00601918">
      <w:pPr>
        <w:pStyle w:val="31"/>
        <w:tabs>
          <w:tab w:val="right" w:leader="dot" w:pos="9345"/>
        </w:tabs>
        <w:spacing w:after="0"/>
        <w:ind w:left="0" w:firstLine="851"/>
        <w:rPr>
          <w:rFonts w:ascii="Times New Roman" w:hAnsi="Times New Roman"/>
          <w:noProof/>
          <w:sz w:val="20"/>
          <w:szCs w:val="20"/>
          <w:lang w:eastAsia="ru-RU" w:bidi="ar-SA"/>
        </w:rPr>
      </w:pPr>
      <w:r>
        <w:rPr>
          <w:rFonts w:ascii="Times New Roman" w:eastAsia="Times New Roman" w:hAnsi="Times New Roman"/>
          <w:b/>
          <w:noProof/>
          <w:sz w:val="20"/>
          <w:szCs w:val="20"/>
        </w:rPr>
        <w:t>Leprom</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_Toc475662293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258</w:t>
      </w:r>
      <w:r w:rsidR="00764A79" w:rsidRPr="002217D7">
        <w:rPr>
          <w:rFonts w:ascii="Times New Roman" w:hAnsi="Times New Roman"/>
          <w:noProof/>
          <w:sz w:val="20"/>
          <w:szCs w:val="20"/>
        </w:rPr>
        <w:fldChar w:fldCharType="end"/>
      </w:r>
    </w:p>
    <w:p w:rsidR="007F742B" w:rsidRPr="002217D7" w:rsidRDefault="007F742B" w:rsidP="00A2355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w:t>
      </w:r>
      <w:r w:rsidR="00041ADD" w:rsidRPr="002217D7">
        <w:rPr>
          <w:rFonts w:ascii="Times New Roman" w:hAnsi="Times New Roman"/>
          <w:b/>
          <w:noProof/>
          <w:sz w:val="20"/>
          <w:szCs w:val="20"/>
        </w:rPr>
        <w:t>uns</w:t>
      </w:r>
      <w:r w:rsidR="00041ADD">
        <w:rPr>
          <w:rFonts w:ascii="Times New Roman" w:hAnsi="Times New Roman"/>
          <w:b/>
          <w:noProof/>
          <w:sz w:val="20"/>
          <w:szCs w:val="20"/>
        </w:rPr>
        <w:t xml:space="preserve"> (setul ela 1948)</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_Toc475662294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258</w:t>
      </w:r>
      <w:r w:rsidR="00764A79" w:rsidRPr="002217D7">
        <w:rPr>
          <w:rFonts w:ascii="Times New Roman" w:hAnsi="Times New Roman"/>
          <w:noProof/>
          <w:sz w:val="20"/>
          <w:szCs w:val="20"/>
        </w:rPr>
        <w:fldChar w:fldCharType="end"/>
      </w:r>
    </w:p>
    <w:p w:rsidR="007F742B" w:rsidRPr="002217D7" w:rsidRDefault="00041ADD" w:rsidP="00A2355B">
      <w:pPr>
        <w:pStyle w:val="31"/>
        <w:tabs>
          <w:tab w:val="right" w:leader="dot" w:pos="9345"/>
        </w:tabs>
        <w:spacing w:after="0"/>
        <w:ind w:left="0" w:firstLine="284"/>
        <w:rPr>
          <w:rFonts w:ascii="Times New Roman" w:hAnsi="Times New Roman"/>
          <w:noProof/>
          <w:sz w:val="20"/>
          <w:szCs w:val="20"/>
          <w:lang w:eastAsia="ru-RU" w:bidi="ar-SA"/>
        </w:rPr>
      </w:pPr>
      <w:r>
        <w:rPr>
          <w:rFonts w:ascii="Times New Roman" w:hAnsi="Times New Roman"/>
          <w:b/>
          <w:noProof/>
          <w:sz w:val="20"/>
          <w:szCs w:val="20"/>
        </w:rPr>
        <w:t>Volapükaklub valemik Nedänik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_Toc475662295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258</w:t>
      </w:r>
      <w:r w:rsidR="00764A79" w:rsidRPr="002217D7">
        <w:rPr>
          <w:rFonts w:ascii="Times New Roman" w:hAnsi="Times New Roman"/>
          <w:noProof/>
          <w:sz w:val="20"/>
          <w:szCs w:val="20"/>
        </w:rPr>
        <w:fldChar w:fldCharType="end"/>
      </w:r>
    </w:p>
    <w:p w:rsidR="007F742B" w:rsidRPr="002217D7" w:rsidRDefault="00041ADD" w:rsidP="00A2355B">
      <w:pPr>
        <w:pStyle w:val="31"/>
        <w:tabs>
          <w:tab w:val="right" w:leader="dot" w:pos="9345"/>
        </w:tabs>
        <w:spacing w:after="0"/>
        <w:ind w:left="0" w:firstLine="284"/>
        <w:rPr>
          <w:rFonts w:ascii="Times New Roman" w:hAnsi="Times New Roman"/>
          <w:noProof/>
          <w:sz w:val="20"/>
          <w:szCs w:val="20"/>
          <w:lang w:eastAsia="ru-RU" w:bidi="ar-SA"/>
        </w:rPr>
      </w:pPr>
      <w:r>
        <w:rPr>
          <w:rFonts w:ascii="Times New Roman" w:hAnsi="Times New Roman"/>
          <w:b/>
          <w:noProof/>
          <w:sz w:val="20"/>
          <w:szCs w:val="20"/>
        </w:rPr>
        <w:t>Diläd valemik feda Vpaklubas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_Toc475662296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258</w:t>
      </w:r>
      <w:r w:rsidR="00764A79" w:rsidRPr="002217D7">
        <w:rPr>
          <w:rFonts w:ascii="Times New Roman" w:hAnsi="Times New Roman"/>
          <w:noProof/>
          <w:sz w:val="20"/>
          <w:szCs w:val="20"/>
        </w:rPr>
        <w:fldChar w:fldCharType="end"/>
      </w:r>
    </w:p>
    <w:p w:rsidR="007F742B" w:rsidRPr="002217D7" w:rsidRDefault="007F742B" w:rsidP="00A2355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Lifajenäd cifala telid Volapükanefa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_Toc475662297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258</w:t>
      </w:r>
      <w:r w:rsidR="00764A79" w:rsidRPr="002217D7">
        <w:rPr>
          <w:rFonts w:ascii="Times New Roman" w:hAnsi="Times New Roman"/>
          <w:noProof/>
          <w:sz w:val="20"/>
          <w:szCs w:val="20"/>
        </w:rPr>
        <w:fldChar w:fldCharType="end"/>
      </w:r>
    </w:p>
    <w:p w:rsidR="007F742B" w:rsidRPr="002217D7" w:rsidRDefault="007F742B" w:rsidP="00A2355B">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Pened de cifal: ‘Jakob Sprenger’</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_Toc475662298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262</w:t>
      </w:r>
      <w:r w:rsidR="00764A79" w:rsidRPr="002217D7">
        <w:rPr>
          <w:rFonts w:ascii="Times New Roman" w:hAnsi="Times New Roman"/>
          <w:noProof/>
          <w:sz w:val="20"/>
          <w:szCs w:val="20"/>
        </w:rPr>
        <w:fldChar w:fldCharType="end"/>
      </w:r>
    </w:p>
    <w:p w:rsidR="007F742B" w:rsidRPr="002217D7" w:rsidRDefault="00041ADD" w:rsidP="00A2355B">
      <w:pPr>
        <w:pStyle w:val="24"/>
        <w:tabs>
          <w:tab w:val="right" w:leader="dot" w:pos="9345"/>
        </w:tabs>
        <w:spacing w:before="60" w:after="0"/>
        <w:ind w:left="0"/>
        <w:rPr>
          <w:rFonts w:ascii="Times New Roman" w:hAnsi="Times New Roman"/>
          <w:noProof/>
          <w:sz w:val="20"/>
          <w:szCs w:val="20"/>
          <w:lang w:eastAsia="ru-RU" w:bidi="ar-SA"/>
        </w:rPr>
      </w:pPr>
      <w:r>
        <w:rPr>
          <w:rFonts w:ascii="Times New Roman" w:hAnsi="Times New Roman"/>
          <w:b/>
          <w:noProof/>
          <w:sz w:val="20"/>
          <w:szCs w:val="20"/>
        </w:rPr>
        <w:t>Nuns (novul ela 1948)</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_Toc475662299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262</w:t>
      </w:r>
      <w:r w:rsidR="00764A79" w:rsidRPr="002217D7">
        <w:rPr>
          <w:rFonts w:ascii="Times New Roman" w:hAnsi="Times New Roman"/>
          <w:noProof/>
          <w:sz w:val="20"/>
          <w:szCs w:val="20"/>
        </w:rPr>
        <w:fldChar w:fldCharType="end"/>
      </w:r>
    </w:p>
    <w:p w:rsidR="007F742B" w:rsidRPr="002217D7" w:rsidRDefault="00041ADD" w:rsidP="00A2355B">
      <w:pPr>
        <w:pStyle w:val="31"/>
        <w:tabs>
          <w:tab w:val="right" w:leader="dot" w:pos="9345"/>
        </w:tabs>
        <w:spacing w:after="0"/>
        <w:ind w:left="0" w:firstLine="284"/>
        <w:rPr>
          <w:rFonts w:ascii="Times New Roman" w:hAnsi="Times New Roman"/>
          <w:noProof/>
          <w:sz w:val="20"/>
          <w:szCs w:val="20"/>
          <w:lang w:eastAsia="ru-RU" w:bidi="ar-SA"/>
        </w:rPr>
      </w:pPr>
      <w:r>
        <w:rPr>
          <w:rFonts w:ascii="Times New Roman" w:hAnsi="Times New Roman"/>
          <w:b/>
          <w:noProof/>
          <w:sz w:val="20"/>
          <w:szCs w:val="20"/>
        </w:rPr>
        <w:t>Volapükaklub valemik Nedänik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_Toc475662300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262</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bookmarkStart w:id="0" w:name="содерж"/>
      <w:bookmarkEnd w:id="0"/>
      <w:r w:rsidRPr="002217D7">
        <w:t>1949 (yelod 14id)</w:t>
      </w:r>
      <w:r w:rsidRPr="002217D7">
        <w:tab/>
      </w:r>
      <w:r w:rsidR="00764A79" w:rsidRPr="002217D7">
        <w:fldChar w:fldCharType="begin"/>
      </w:r>
      <w:r w:rsidRPr="002217D7">
        <w:instrText xml:space="preserve"> PAGEREF _Toc475662301 \h </w:instrText>
      </w:r>
      <w:r w:rsidR="00764A79" w:rsidRPr="002217D7">
        <w:fldChar w:fldCharType="separate"/>
      </w:r>
      <w:r w:rsidR="008A6210">
        <w:t>263</w:t>
      </w:r>
      <w:r w:rsidR="00764A79" w:rsidRPr="002217D7">
        <w:fldChar w:fldCharType="end"/>
      </w:r>
    </w:p>
    <w:p w:rsidR="007F742B" w:rsidRDefault="007F742B" w:rsidP="00315FE2">
      <w:pPr>
        <w:pStyle w:val="24"/>
        <w:tabs>
          <w:tab w:val="right" w:leader="dot" w:pos="9345"/>
        </w:tabs>
        <w:spacing w:before="60" w:after="0"/>
        <w:ind w:left="0"/>
        <w:rPr>
          <w:rFonts w:ascii="Times New Roman" w:hAnsi="Times New Roman"/>
          <w:noProof/>
          <w:sz w:val="20"/>
          <w:szCs w:val="20"/>
        </w:rPr>
      </w:pPr>
      <w:r w:rsidRPr="002217D7">
        <w:rPr>
          <w:rFonts w:ascii="Times New Roman" w:hAnsi="Times New Roman"/>
          <w:b/>
          <w:noProof/>
          <w:sz w:val="20"/>
          <w:szCs w:val="20"/>
        </w:rPr>
        <w:t>Pened Volapükanes de cifal: ‘Jakob Sprenger’</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_Toc475662302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263</w:t>
      </w:r>
      <w:r w:rsidR="00764A79" w:rsidRPr="002217D7">
        <w:rPr>
          <w:rFonts w:ascii="Times New Roman" w:hAnsi="Times New Roman"/>
          <w:noProof/>
          <w:sz w:val="20"/>
          <w:szCs w:val="20"/>
        </w:rPr>
        <w:fldChar w:fldCharType="end"/>
      </w:r>
    </w:p>
    <w:p w:rsidR="00723437" w:rsidRPr="00723437" w:rsidRDefault="00723437" w:rsidP="00723437">
      <w:pPr>
        <w:pStyle w:val="24"/>
        <w:tabs>
          <w:tab w:val="right" w:leader="dot" w:pos="9345"/>
        </w:tabs>
        <w:spacing w:before="60" w:after="0"/>
        <w:ind w:left="0"/>
        <w:rPr>
          <w:rFonts w:ascii="Times New Roman" w:hAnsi="Times New Roman"/>
          <w:b/>
          <w:noProof/>
          <w:sz w:val="20"/>
          <w:szCs w:val="20"/>
        </w:rPr>
      </w:pPr>
      <w:r w:rsidRPr="00723437">
        <w:rPr>
          <w:rFonts w:ascii="Times New Roman" w:hAnsi="Times New Roman"/>
          <w:b/>
          <w:noProof/>
          <w:sz w:val="20"/>
          <w:szCs w:val="20"/>
        </w:rPr>
        <w:t>Kadäm Volapüka</w:t>
      </w:r>
      <w:r w:rsidR="00DC57C0">
        <w:rPr>
          <w:rFonts w:ascii="Times New Roman" w:hAnsi="Times New Roman"/>
          <w:b/>
          <w:noProof/>
          <w:sz w:val="20"/>
          <w:szCs w:val="20"/>
        </w:rPr>
        <w:t xml:space="preserve"> (yanul ela 1949)</w:t>
      </w:r>
      <w:r w:rsidRPr="00723437">
        <w:rPr>
          <w:rFonts w:ascii="Times New Roman" w:hAnsi="Times New Roman"/>
          <w:noProof/>
          <w:sz w:val="20"/>
          <w:szCs w:val="20"/>
        </w:rPr>
        <w:tab/>
      </w:r>
      <w:r>
        <w:rPr>
          <w:rFonts w:ascii="Times New Roman" w:hAnsi="Times New Roman"/>
          <w:noProof/>
          <w:sz w:val="20"/>
          <w:szCs w:val="20"/>
        </w:rPr>
        <w:fldChar w:fldCharType="begin"/>
      </w:r>
      <w:r>
        <w:rPr>
          <w:rFonts w:ascii="Times New Roman" w:hAnsi="Times New Roman"/>
          <w:noProof/>
          <w:sz w:val="20"/>
          <w:szCs w:val="20"/>
        </w:rPr>
        <w:instrText xml:space="preserve"> PAGEREF kad_per \h </w:instrText>
      </w:r>
      <w:r>
        <w:rPr>
          <w:rFonts w:ascii="Times New Roman" w:hAnsi="Times New Roman"/>
          <w:noProof/>
          <w:sz w:val="20"/>
          <w:szCs w:val="20"/>
        </w:rPr>
      </w:r>
      <w:r>
        <w:rPr>
          <w:rFonts w:ascii="Times New Roman" w:hAnsi="Times New Roman"/>
          <w:noProof/>
          <w:sz w:val="20"/>
          <w:szCs w:val="20"/>
        </w:rPr>
        <w:fldChar w:fldCharType="separate"/>
      </w:r>
      <w:r w:rsidR="008A6210">
        <w:rPr>
          <w:rFonts w:ascii="Times New Roman" w:hAnsi="Times New Roman"/>
          <w:noProof/>
          <w:sz w:val="20"/>
          <w:szCs w:val="20"/>
        </w:rPr>
        <w:t>264</w:t>
      </w:r>
      <w:r>
        <w:rPr>
          <w:rFonts w:ascii="Times New Roman" w:hAnsi="Times New Roman"/>
          <w:noProof/>
          <w:sz w:val="20"/>
          <w:szCs w:val="20"/>
        </w:rPr>
        <w:fldChar w:fldCharType="end"/>
      </w:r>
    </w:p>
    <w:p w:rsidR="007F742B" w:rsidRPr="002217D7" w:rsidRDefault="00723437" w:rsidP="00315FE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Ceds e tikods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_Toc475662303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264</w:t>
      </w:r>
      <w:r w:rsidR="00764A79" w:rsidRPr="002217D7">
        <w:rPr>
          <w:rFonts w:ascii="Times New Roman" w:hAnsi="Times New Roman"/>
          <w:noProof/>
          <w:sz w:val="20"/>
          <w:szCs w:val="20"/>
        </w:rPr>
        <w:fldChar w:fldCharType="end"/>
      </w:r>
    </w:p>
    <w:p w:rsidR="007F742B" w:rsidRPr="002217D7" w:rsidRDefault="00723437" w:rsidP="00315FE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00DC57C0">
        <w:rPr>
          <w:rFonts w:ascii="Times New Roman" w:hAnsi="Times New Roman"/>
          <w:b/>
          <w:noProof/>
          <w:sz w:val="20"/>
          <w:szCs w:val="20"/>
        </w:rPr>
        <w:t xml:space="preserve"> (yanul ela 1949)</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_Toc475662304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264</w:t>
      </w:r>
      <w:r w:rsidR="00764A79" w:rsidRPr="002217D7">
        <w:rPr>
          <w:rFonts w:ascii="Times New Roman" w:hAnsi="Times New Roman"/>
          <w:noProof/>
          <w:sz w:val="20"/>
          <w:szCs w:val="20"/>
        </w:rPr>
        <w:fldChar w:fldCharType="end"/>
      </w:r>
    </w:p>
    <w:p w:rsidR="007F742B" w:rsidRPr="002217D7" w:rsidRDefault="007F742B" w:rsidP="00315FE2">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_Toc475662305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264</w:t>
      </w:r>
      <w:r w:rsidR="00764A79" w:rsidRPr="002217D7">
        <w:rPr>
          <w:rFonts w:ascii="Times New Roman" w:hAnsi="Times New Roman"/>
          <w:noProof/>
          <w:sz w:val="20"/>
          <w:szCs w:val="20"/>
        </w:rPr>
        <w:fldChar w:fldCharType="end"/>
      </w:r>
    </w:p>
    <w:p w:rsidR="007F742B" w:rsidRPr="002217D7" w:rsidRDefault="00DC57C0" w:rsidP="00315FE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Volapük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_Toc475662306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264</w:t>
      </w:r>
      <w:r w:rsidR="00764A79" w:rsidRPr="002217D7">
        <w:rPr>
          <w:rFonts w:ascii="Times New Roman" w:hAnsi="Times New Roman"/>
          <w:noProof/>
          <w:sz w:val="20"/>
          <w:szCs w:val="20"/>
        </w:rPr>
        <w:fldChar w:fldCharType="end"/>
      </w:r>
    </w:p>
    <w:p w:rsidR="007F742B" w:rsidRPr="002217D7" w:rsidRDefault="00BC098A" w:rsidP="00315FE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Datuvan lümätas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_Toc475662307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265</w:t>
      </w:r>
      <w:r w:rsidR="00764A79" w:rsidRPr="002217D7">
        <w:rPr>
          <w:rFonts w:ascii="Times New Roman" w:hAnsi="Times New Roman"/>
          <w:noProof/>
          <w:sz w:val="20"/>
          <w:szCs w:val="20"/>
        </w:rPr>
        <w:fldChar w:fldCharType="end"/>
      </w:r>
    </w:p>
    <w:p w:rsidR="007F742B" w:rsidRPr="002217D7" w:rsidRDefault="00BC098A" w:rsidP="00315FE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Ceds e tikods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_Toc475662308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265</w:t>
      </w:r>
      <w:r w:rsidR="00764A79" w:rsidRPr="002217D7">
        <w:rPr>
          <w:rFonts w:ascii="Times New Roman" w:hAnsi="Times New Roman"/>
          <w:noProof/>
          <w:sz w:val="20"/>
          <w:szCs w:val="20"/>
        </w:rPr>
        <w:fldChar w:fldCharType="end"/>
      </w:r>
    </w:p>
    <w:p w:rsidR="007F742B" w:rsidRPr="0062556F" w:rsidRDefault="007F742B" w:rsidP="00315FE2">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 xml:space="preserve">Dalebüd </w:t>
      </w:r>
      <w:r w:rsidR="00BC098A">
        <w:rPr>
          <w:rFonts w:ascii="Times New Roman" w:hAnsi="Times New Roman"/>
          <w:b/>
          <w:noProof/>
          <w:sz w:val="20"/>
          <w:szCs w:val="20"/>
          <w:lang w:val="fr-FR"/>
        </w:rPr>
        <w:t>c</w:t>
      </w:r>
      <w:r w:rsidRPr="0062556F">
        <w:rPr>
          <w:rFonts w:ascii="Times New Roman" w:hAnsi="Times New Roman"/>
          <w:b/>
          <w:noProof/>
          <w:sz w:val="20"/>
          <w:szCs w:val="20"/>
          <w:lang w:val="fr-FR"/>
        </w:rPr>
        <w:t xml:space="preserve">ifala de 1949 </w:t>
      </w:r>
      <w:r w:rsidR="00BC098A" w:rsidRPr="0062556F">
        <w:rPr>
          <w:rFonts w:ascii="Times New Roman" w:hAnsi="Times New Roman"/>
          <w:b/>
          <w:noProof/>
          <w:sz w:val="20"/>
          <w:szCs w:val="20"/>
          <w:lang w:val="fr-FR"/>
        </w:rPr>
        <w:t>p</w:t>
      </w:r>
      <w:r w:rsidR="00BC098A">
        <w:rPr>
          <w:rFonts w:ascii="Times New Roman" w:hAnsi="Times New Roman"/>
          <w:b/>
          <w:noProof/>
          <w:sz w:val="20"/>
          <w:szCs w:val="20"/>
          <w:lang w:val="fr-FR"/>
        </w:rPr>
        <w:t>rilul 1.</w:t>
      </w:r>
      <w:r w:rsidRPr="0062556F">
        <w:rPr>
          <w:rFonts w:ascii="Times New Roman" w:hAnsi="Times New Roman"/>
          <w:b/>
          <w:noProof/>
          <w:sz w:val="20"/>
          <w:szCs w:val="20"/>
          <w:lang w:val="fr-FR"/>
        </w:rPr>
        <w:t xml:space="preserve"> Nüm: 1</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_Toc475662309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265</w:t>
      </w:r>
      <w:r w:rsidR="00764A79" w:rsidRPr="002217D7">
        <w:rPr>
          <w:rFonts w:ascii="Times New Roman" w:hAnsi="Times New Roman"/>
          <w:noProof/>
          <w:sz w:val="20"/>
          <w:szCs w:val="20"/>
        </w:rPr>
        <w:fldChar w:fldCharType="end"/>
      </w:r>
    </w:p>
    <w:p w:rsidR="007F742B" w:rsidRPr="0062556F" w:rsidRDefault="007F742B" w:rsidP="00315FE2">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Kardinan: ‘Mezzofanti’</w:t>
      </w:r>
      <w:r w:rsidR="00564117" w:rsidRPr="0062556F">
        <w:rPr>
          <w:rFonts w:ascii="Times New Roman" w:hAnsi="Times New Roman"/>
          <w:b/>
          <w:noProof/>
          <w:sz w:val="20"/>
          <w:szCs w:val="20"/>
          <w:lang w:val="fr-FR"/>
        </w:rPr>
        <w:t>.</w:t>
      </w:r>
      <w:r w:rsidRPr="0062556F">
        <w:rPr>
          <w:rFonts w:ascii="Times New Roman" w:hAnsi="Times New Roman"/>
          <w:b/>
          <w:noProof/>
          <w:sz w:val="20"/>
          <w:szCs w:val="20"/>
          <w:lang w:val="fr-FR"/>
        </w:rPr>
        <w:t xml:space="preserve"> </w:t>
      </w:r>
      <w:r w:rsidR="00564117" w:rsidRPr="0062556F">
        <w:rPr>
          <w:rFonts w:ascii="Times New Roman" w:hAnsi="Times New Roman"/>
          <w:b/>
          <w:noProof/>
          <w:sz w:val="20"/>
          <w:szCs w:val="20"/>
          <w:lang w:val="fr-FR"/>
        </w:rPr>
        <w:t>P</w:t>
      </w:r>
      <w:r w:rsidRPr="0062556F">
        <w:rPr>
          <w:rFonts w:ascii="Times New Roman" w:hAnsi="Times New Roman"/>
          <w:b/>
          <w:noProof/>
          <w:sz w:val="20"/>
          <w:szCs w:val="20"/>
          <w:lang w:val="fr-FR"/>
        </w:rPr>
        <w:t>ükinolan mu süperöl</w:t>
      </w:r>
      <w:r w:rsidR="00BC098A">
        <w:rPr>
          <w:rFonts w:ascii="Times New Roman" w:hAnsi="Times New Roman"/>
          <w:b/>
          <w:noProof/>
          <w:sz w:val="20"/>
          <w:szCs w:val="20"/>
          <w:lang w:val="fr-FR"/>
        </w:rPr>
        <w:t xml:space="preserve"> (fa ‘</w:t>
      </w:r>
      <w:r w:rsidR="00BC098A" w:rsidRPr="00BC098A">
        <w:rPr>
          <w:rFonts w:ascii="Times New Roman" w:hAnsi="Times New Roman"/>
          <w:b/>
          <w:noProof/>
          <w:sz w:val="20"/>
          <w:szCs w:val="20"/>
          <w:lang w:val="fr-FR"/>
        </w:rPr>
        <w:t>Albert Sleumer</w:t>
      </w:r>
      <w:r w:rsidR="00BC098A">
        <w:rPr>
          <w:rFonts w:ascii="Times New Roman" w:hAnsi="Times New Roman"/>
          <w:b/>
          <w:noProof/>
          <w:sz w:val="20"/>
          <w:szCs w:val="20"/>
          <w:lang w:val="fr-FR"/>
        </w:rPr>
        <w: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_Toc475662310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265</w:t>
      </w:r>
      <w:r w:rsidR="00764A79" w:rsidRPr="002217D7">
        <w:rPr>
          <w:rFonts w:ascii="Times New Roman" w:hAnsi="Times New Roman"/>
          <w:noProof/>
          <w:sz w:val="20"/>
          <w:szCs w:val="20"/>
        </w:rPr>
        <w:fldChar w:fldCharType="end"/>
      </w:r>
    </w:p>
    <w:p w:rsidR="007F742B" w:rsidRPr="0062556F" w:rsidRDefault="00BC098A" w:rsidP="00315FE2">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Ceds e tikods</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_Toc475662311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268</w:t>
      </w:r>
      <w:r w:rsidR="00764A79" w:rsidRPr="002217D7">
        <w:rPr>
          <w:rFonts w:ascii="Times New Roman" w:hAnsi="Times New Roman"/>
          <w:noProof/>
          <w:sz w:val="20"/>
          <w:szCs w:val="20"/>
        </w:rPr>
        <w:fldChar w:fldCharType="end"/>
      </w:r>
    </w:p>
    <w:p w:rsidR="007F742B" w:rsidRPr="002217D7" w:rsidRDefault="00BC098A" w:rsidP="00315FE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00886F7A">
        <w:rPr>
          <w:rFonts w:ascii="Times New Roman" w:hAnsi="Times New Roman"/>
          <w:b/>
          <w:noProof/>
          <w:sz w:val="20"/>
          <w:szCs w:val="20"/>
        </w:rPr>
        <w:t xml:space="preserve"> (mayul ela 1949)</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_Toc475662312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269</w:t>
      </w:r>
      <w:r w:rsidR="00764A79" w:rsidRPr="002217D7">
        <w:rPr>
          <w:rFonts w:ascii="Times New Roman" w:hAnsi="Times New Roman"/>
          <w:noProof/>
          <w:sz w:val="20"/>
          <w:szCs w:val="20"/>
        </w:rPr>
        <w:fldChar w:fldCharType="end"/>
      </w:r>
    </w:p>
    <w:p w:rsidR="007F742B" w:rsidRPr="002217D7" w:rsidRDefault="007F742B" w:rsidP="00315FE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Lifajenäd brefik cifala: ‘Jakob Sprenger’</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_Toc475662313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269</w:t>
      </w:r>
      <w:r w:rsidR="00764A79" w:rsidRPr="002217D7">
        <w:rPr>
          <w:rFonts w:ascii="Times New Roman" w:hAnsi="Times New Roman"/>
          <w:noProof/>
          <w:sz w:val="20"/>
          <w:szCs w:val="20"/>
        </w:rPr>
        <w:fldChar w:fldCharType="end"/>
      </w:r>
    </w:p>
    <w:p w:rsidR="007F742B" w:rsidRPr="0062556F" w:rsidRDefault="007F742B" w:rsidP="00315FE2">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 xml:space="preserve">Dalebüd </w:t>
      </w:r>
      <w:r w:rsidR="00886F7A">
        <w:rPr>
          <w:rFonts w:ascii="Times New Roman" w:hAnsi="Times New Roman"/>
          <w:b/>
          <w:noProof/>
          <w:sz w:val="20"/>
          <w:szCs w:val="20"/>
          <w:lang w:val="fr-FR"/>
        </w:rPr>
        <w:t>&lt;c</w:t>
      </w:r>
      <w:r w:rsidRPr="0062556F">
        <w:rPr>
          <w:rFonts w:ascii="Times New Roman" w:hAnsi="Times New Roman"/>
          <w:b/>
          <w:noProof/>
          <w:sz w:val="20"/>
          <w:szCs w:val="20"/>
          <w:lang w:val="fr-FR"/>
        </w:rPr>
        <w:t>ifala</w:t>
      </w:r>
      <w:r w:rsidR="00886F7A">
        <w:rPr>
          <w:rFonts w:ascii="Times New Roman" w:hAnsi="Times New Roman"/>
          <w:b/>
          <w:noProof/>
          <w:sz w:val="20"/>
          <w:szCs w:val="20"/>
          <w:lang w:val="fr-FR"/>
        </w:rPr>
        <w:t>&gt;</w:t>
      </w:r>
      <w:r w:rsidRPr="0062556F">
        <w:rPr>
          <w:rFonts w:ascii="Times New Roman" w:hAnsi="Times New Roman"/>
          <w:b/>
          <w:noProof/>
          <w:sz w:val="20"/>
          <w:szCs w:val="20"/>
          <w:lang w:val="fr-FR"/>
        </w:rPr>
        <w:t xml:space="preserve"> de 1949 </w:t>
      </w:r>
      <w:r w:rsidR="00886F7A" w:rsidRPr="0062556F">
        <w:rPr>
          <w:rFonts w:ascii="Times New Roman" w:hAnsi="Times New Roman"/>
          <w:b/>
          <w:noProof/>
          <w:sz w:val="20"/>
          <w:szCs w:val="20"/>
          <w:lang w:val="fr-FR"/>
        </w:rPr>
        <w:t>m</w:t>
      </w:r>
      <w:r w:rsidRPr="0062556F">
        <w:rPr>
          <w:rFonts w:ascii="Times New Roman" w:hAnsi="Times New Roman"/>
          <w:b/>
          <w:noProof/>
          <w:sz w:val="20"/>
          <w:szCs w:val="20"/>
          <w:lang w:val="fr-FR"/>
        </w:rPr>
        <w:t>ayul 1</w:t>
      </w:r>
      <w:r w:rsidR="00886F7A">
        <w:rPr>
          <w:rFonts w:ascii="Times New Roman" w:hAnsi="Times New Roman"/>
          <w:b/>
          <w:noProof/>
          <w:sz w:val="20"/>
          <w:szCs w:val="20"/>
          <w:lang w:val="fr-FR"/>
        </w:rPr>
        <w:t>.</w:t>
      </w:r>
      <w:r w:rsidRPr="0062556F">
        <w:rPr>
          <w:rFonts w:ascii="Times New Roman" w:hAnsi="Times New Roman"/>
          <w:b/>
          <w:noProof/>
          <w:sz w:val="20"/>
          <w:szCs w:val="20"/>
          <w:lang w:val="fr-FR"/>
        </w:rPr>
        <w:t xml:space="preserve"> Nüm: 2</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_Toc475662314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271</w:t>
      </w:r>
      <w:r w:rsidR="00764A79" w:rsidRPr="002217D7">
        <w:rPr>
          <w:rFonts w:ascii="Times New Roman" w:hAnsi="Times New Roman"/>
          <w:noProof/>
          <w:sz w:val="20"/>
          <w:szCs w:val="20"/>
        </w:rPr>
        <w:fldChar w:fldCharType="end"/>
      </w:r>
    </w:p>
    <w:p w:rsidR="007F742B" w:rsidRPr="0062556F" w:rsidRDefault="00886F7A" w:rsidP="00315FE2">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Pr>
          <w:rFonts w:ascii="Times New Roman" w:hAnsi="Times New Roman"/>
          <w:b/>
          <w:noProof/>
          <w:sz w:val="20"/>
          <w:szCs w:val="20"/>
          <w:lang w:val="fr-FR"/>
        </w:rPr>
        <w:t xml:space="preserve"> (yulul ela 1949)</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_Toc475662315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271</w:t>
      </w:r>
      <w:r w:rsidR="00764A79" w:rsidRPr="002217D7">
        <w:rPr>
          <w:rFonts w:ascii="Times New Roman" w:hAnsi="Times New Roman"/>
          <w:noProof/>
          <w:sz w:val="20"/>
          <w:szCs w:val="20"/>
        </w:rPr>
        <w:fldChar w:fldCharType="end"/>
      </w:r>
    </w:p>
    <w:p w:rsidR="007F742B" w:rsidRPr="0062556F" w:rsidRDefault="007F742B" w:rsidP="00315FE2">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 xml:space="preserve">Dalebüd </w:t>
      </w:r>
      <w:r w:rsidR="00886F7A">
        <w:rPr>
          <w:rFonts w:ascii="Times New Roman" w:hAnsi="Times New Roman"/>
          <w:b/>
          <w:noProof/>
          <w:sz w:val="20"/>
          <w:szCs w:val="20"/>
          <w:lang w:val="fr-FR"/>
        </w:rPr>
        <w:t>&lt;cifala&gt; de 1949</w:t>
      </w:r>
      <w:r w:rsidRPr="0062556F">
        <w:rPr>
          <w:rFonts w:ascii="Times New Roman" w:hAnsi="Times New Roman"/>
          <w:b/>
          <w:noProof/>
          <w:sz w:val="20"/>
          <w:szCs w:val="20"/>
          <w:lang w:val="fr-FR"/>
        </w:rPr>
        <w:t xml:space="preserve"> </w:t>
      </w:r>
      <w:r w:rsidR="00886F7A">
        <w:rPr>
          <w:rFonts w:ascii="Times New Roman" w:hAnsi="Times New Roman"/>
          <w:b/>
          <w:noProof/>
          <w:sz w:val="20"/>
          <w:szCs w:val="20"/>
          <w:lang w:val="fr-FR"/>
        </w:rPr>
        <w:t>g</w:t>
      </w:r>
      <w:r w:rsidRPr="0062556F">
        <w:rPr>
          <w:rFonts w:ascii="Times New Roman" w:hAnsi="Times New Roman"/>
          <w:b/>
          <w:noProof/>
          <w:sz w:val="20"/>
          <w:szCs w:val="20"/>
          <w:lang w:val="fr-FR"/>
        </w:rPr>
        <w:t>ustul 16</w:t>
      </w:r>
      <w:r w:rsidR="00886F7A">
        <w:rPr>
          <w:rFonts w:ascii="Times New Roman" w:hAnsi="Times New Roman"/>
          <w:b/>
          <w:noProof/>
          <w:sz w:val="20"/>
          <w:szCs w:val="20"/>
          <w:lang w:val="fr-FR"/>
        </w:rPr>
        <w:t>.</w:t>
      </w:r>
      <w:r w:rsidRPr="0062556F">
        <w:rPr>
          <w:rFonts w:ascii="Times New Roman" w:hAnsi="Times New Roman"/>
          <w:b/>
          <w:noProof/>
          <w:sz w:val="20"/>
          <w:szCs w:val="20"/>
          <w:lang w:val="fr-FR"/>
        </w:rPr>
        <w:t xml:space="preserve"> Nüm: 3</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_Toc475662316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271</w:t>
      </w:r>
      <w:r w:rsidR="00764A79" w:rsidRPr="002217D7">
        <w:rPr>
          <w:rFonts w:ascii="Times New Roman" w:hAnsi="Times New Roman"/>
          <w:noProof/>
          <w:sz w:val="20"/>
          <w:szCs w:val="20"/>
        </w:rPr>
        <w:fldChar w:fldCharType="end"/>
      </w:r>
    </w:p>
    <w:p w:rsidR="007F742B" w:rsidRPr="0062556F" w:rsidRDefault="00886F7A" w:rsidP="00315FE2">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Pr>
          <w:rFonts w:ascii="Times New Roman" w:hAnsi="Times New Roman"/>
          <w:b/>
          <w:noProof/>
          <w:sz w:val="20"/>
          <w:szCs w:val="20"/>
          <w:lang w:val="fr-FR"/>
        </w:rPr>
        <w:t xml:space="preserve"> (setul ela 1949)</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_Toc475662317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271</w:t>
      </w:r>
      <w:r w:rsidR="00764A79" w:rsidRPr="002217D7">
        <w:rPr>
          <w:rFonts w:ascii="Times New Roman" w:hAnsi="Times New Roman"/>
          <w:noProof/>
          <w:sz w:val="20"/>
          <w:szCs w:val="20"/>
        </w:rPr>
        <w:fldChar w:fldCharType="end"/>
      </w:r>
    </w:p>
    <w:p w:rsidR="007F742B" w:rsidRPr="0062556F" w:rsidRDefault="007F742B" w:rsidP="00315FE2">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Kadäm Volapüka</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_Toc475662318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271</w:t>
      </w:r>
      <w:r w:rsidR="00764A79" w:rsidRPr="002217D7">
        <w:rPr>
          <w:rFonts w:ascii="Times New Roman" w:hAnsi="Times New Roman"/>
          <w:noProof/>
          <w:sz w:val="20"/>
          <w:szCs w:val="20"/>
        </w:rPr>
        <w:fldChar w:fldCharType="end"/>
      </w:r>
    </w:p>
    <w:p w:rsidR="007F742B" w:rsidRPr="0062556F" w:rsidRDefault="00886F7A" w:rsidP="00315FE2">
      <w:pPr>
        <w:pStyle w:val="31"/>
        <w:tabs>
          <w:tab w:val="right" w:leader="dot" w:pos="9345"/>
        </w:tabs>
        <w:spacing w:after="0"/>
        <w:ind w:left="0" w:firstLine="284"/>
        <w:rPr>
          <w:rFonts w:ascii="Times New Roman" w:hAnsi="Times New Roman"/>
          <w:noProof/>
          <w:sz w:val="20"/>
          <w:szCs w:val="20"/>
          <w:lang w:val="fr-FR" w:eastAsia="ru-RU" w:bidi="ar-SA"/>
        </w:rPr>
      </w:pPr>
      <w:r>
        <w:rPr>
          <w:rFonts w:ascii="Times New Roman" w:hAnsi="Times New Roman"/>
          <w:b/>
          <w:noProof/>
          <w:sz w:val="20"/>
          <w:szCs w:val="20"/>
          <w:lang w:val="fr-FR"/>
        </w:rPr>
        <w:t>Diläd valemik feda Vpaklubas</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_Toc475662319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272</w:t>
      </w:r>
      <w:r w:rsidR="00764A79" w:rsidRPr="002217D7">
        <w:rPr>
          <w:rFonts w:ascii="Times New Roman" w:hAnsi="Times New Roman"/>
          <w:noProof/>
          <w:sz w:val="20"/>
          <w:szCs w:val="20"/>
        </w:rPr>
        <w:fldChar w:fldCharType="end"/>
      </w:r>
    </w:p>
    <w:p w:rsidR="007F742B" w:rsidRPr="0062556F" w:rsidRDefault="007F742B" w:rsidP="00315FE2">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 xml:space="preserve">Dalebüd </w:t>
      </w:r>
      <w:r w:rsidR="00886F7A">
        <w:rPr>
          <w:rFonts w:ascii="Times New Roman" w:hAnsi="Times New Roman"/>
          <w:b/>
          <w:noProof/>
          <w:sz w:val="20"/>
          <w:szCs w:val="20"/>
          <w:lang w:val="fr-FR"/>
        </w:rPr>
        <w:t>&lt;c</w:t>
      </w:r>
      <w:r w:rsidRPr="0062556F">
        <w:rPr>
          <w:rFonts w:ascii="Times New Roman" w:hAnsi="Times New Roman"/>
          <w:b/>
          <w:noProof/>
          <w:sz w:val="20"/>
          <w:szCs w:val="20"/>
          <w:lang w:val="fr-FR"/>
        </w:rPr>
        <w:t>ifala</w:t>
      </w:r>
      <w:r w:rsidR="00886F7A">
        <w:rPr>
          <w:rFonts w:ascii="Times New Roman" w:hAnsi="Times New Roman"/>
          <w:b/>
          <w:noProof/>
          <w:sz w:val="20"/>
          <w:szCs w:val="20"/>
          <w:lang w:val="fr-FR"/>
        </w:rPr>
        <w:t>&gt;</w:t>
      </w:r>
      <w:r w:rsidRPr="0062556F">
        <w:rPr>
          <w:rFonts w:ascii="Times New Roman" w:hAnsi="Times New Roman"/>
          <w:b/>
          <w:noProof/>
          <w:sz w:val="20"/>
          <w:szCs w:val="20"/>
          <w:lang w:val="fr-FR"/>
        </w:rPr>
        <w:t xml:space="preserve"> de 1949 </w:t>
      </w:r>
      <w:r w:rsidR="00886F7A" w:rsidRPr="0062556F">
        <w:rPr>
          <w:rFonts w:ascii="Times New Roman" w:hAnsi="Times New Roman"/>
          <w:b/>
          <w:noProof/>
          <w:sz w:val="20"/>
          <w:szCs w:val="20"/>
          <w:lang w:val="fr-FR"/>
        </w:rPr>
        <w:t>t</w:t>
      </w:r>
      <w:r w:rsidRPr="0062556F">
        <w:rPr>
          <w:rFonts w:ascii="Times New Roman" w:hAnsi="Times New Roman"/>
          <w:b/>
          <w:noProof/>
          <w:sz w:val="20"/>
          <w:szCs w:val="20"/>
          <w:lang w:val="fr-FR"/>
        </w:rPr>
        <w:t>obul 14</w:t>
      </w:r>
      <w:r w:rsidR="00886F7A">
        <w:rPr>
          <w:rFonts w:ascii="Times New Roman" w:hAnsi="Times New Roman"/>
          <w:b/>
          <w:noProof/>
          <w:sz w:val="20"/>
          <w:szCs w:val="20"/>
          <w:lang w:val="fr-FR"/>
        </w:rPr>
        <w:t>.</w:t>
      </w:r>
      <w:r w:rsidRPr="0062556F">
        <w:rPr>
          <w:rFonts w:ascii="Times New Roman" w:hAnsi="Times New Roman"/>
          <w:b/>
          <w:noProof/>
          <w:sz w:val="20"/>
          <w:szCs w:val="20"/>
          <w:lang w:val="fr-FR"/>
        </w:rPr>
        <w:t xml:space="preserve"> Nüm: 4</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_Toc475662320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272</w:t>
      </w:r>
      <w:r w:rsidR="00764A79" w:rsidRPr="002217D7">
        <w:rPr>
          <w:rFonts w:ascii="Times New Roman" w:hAnsi="Times New Roman"/>
          <w:noProof/>
          <w:sz w:val="20"/>
          <w:szCs w:val="20"/>
        </w:rPr>
        <w:fldChar w:fldCharType="end"/>
      </w:r>
    </w:p>
    <w:p w:rsidR="007F742B" w:rsidRPr="002217D7" w:rsidRDefault="00886F7A" w:rsidP="00315FE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Kods smalik, seks gretik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_Toc475662321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272</w:t>
      </w:r>
      <w:r w:rsidR="00764A79" w:rsidRPr="002217D7">
        <w:rPr>
          <w:rFonts w:ascii="Times New Roman" w:hAnsi="Times New Roman"/>
          <w:noProof/>
          <w:sz w:val="20"/>
          <w:szCs w:val="20"/>
        </w:rPr>
        <w:fldChar w:fldCharType="end"/>
      </w:r>
    </w:p>
    <w:p w:rsidR="007F742B" w:rsidRPr="002217D7" w:rsidRDefault="00886F7A" w:rsidP="00315FE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Ceds e tikods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_Toc475662322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273</w:t>
      </w:r>
      <w:r w:rsidR="00764A79" w:rsidRPr="002217D7">
        <w:rPr>
          <w:rFonts w:ascii="Times New Roman" w:hAnsi="Times New Roman"/>
          <w:noProof/>
          <w:sz w:val="20"/>
          <w:szCs w:val="20"/>
        </w:rPr>
        <w:fldChar w:fldCharType="end"/>
      </w:r>
    </w:p>
    <w:p w:rsidR="007F742B" w:rsidRPr="002217D7" w:rsidRDefault="00886F7A" w:rsidP="00315FE2">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Pr>
          <w:rFonts w:ascii="Times New Roman" w:hAnsi="Times New Roman"/>
          <w:b/>
          <w:noProof/>
          <w:sz w:val="20"/>
          <w:szCs w:val="20"/>
        </w:rPr>
        <w:t xml:space="preserve"> (novul ela 1949)</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_Toc475662323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273</w:t>
      </w:r>
      <w:r w:rsidR="00764A79" w:rsidRPr="002217D7">
        <w:rPr>
          <w:rFonts w:ascii="Times New Roman" w:hAnsi="Times New Roman"/>
          <w:noProof/>
          <w:sz w:val="20"/>
          <w:szCs w:val="20"/>
        </w:rPr>
        <w:fldChar w:fldCharType="end"/>
      </w:r>
    </w:p>
    <w:p w:rsidR="007F742B" w:rsidRPr="002217D7" w:rsidRDefault="00886F7A" w:rsidP="00315FE2">
      <w:pPr>
        <w:pStyle w:val="31"/>
        <w:tabs>
          <w:tab w:val="right" w:leader="dot" w:pos="9345"/>
        </w:tabs>
        <w:spacing w:after="0"/>
        <w:ind w:left="0" w:firstLine="284"/>
        <w:rPr>
          <w:rFonts w:ascii="Times New Roman" w:hAnsi="Times New Roman"/>
          <w:noProof/>
          <w:sz w:val="20"/>
          <w:szCs w:val="20"/>
          <w:lang w:eastAsia="ru-RU" w:bidi="ar-SA"/>
        </w:rPr>
      </w:pPr>
      <w:r>
        <w:rPr>
          <w:rFonts w:ascii="Times New Roman" w:hAnsi="Times New Roman"/>
          <w:b/>
          <w:noProof/>
          <w:sz w:val="20"/>
          <w:szCs w:val="20"/>
        </w:rPr>
        <w:t>Volapükalub valemik Nedänik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_Toc475662324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273</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1950 (yelod 15id)</w:t>
      </w:r>
      <w:r w:rsidRPr="002217D7">
        <w:tab/>
      </w:r>
      <w:r w:rsidR="00764A79" w:rsidRPr="002217D7">
        <w:fldChar w:fldCharType="begin"/>
      </w:r>
      <w:r w:rsidRPr="002217D7">
        <w:instrText xml:space="preserve"> PAGEREF _Toc475662325 \h </w:instrText>
      </w:r>
      <w:r w:rsidR="00764A79" w:rsidRPr="002217D7">
        <w:fldChar w:fldCharType="separate"/>
      </w:r>
      <w:r w:rsidR="008A6210">
        <w:t>274</w:t>
      </w:r>
      <w:r w:rsidR="00764A79" w:rsidRPr="002217D7">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LÜ REIDANS LESTÜMIK OBSIK.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_Toc475662326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274</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Lojadabiliet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_Toc475662327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274</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SAPOTS FRANSÄNIK.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_Toc475662328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278</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_Toc475662329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278</w:t>
      </w:r>
      <w:r w:rsidR="00764A79" w:rsidRPr="002217D7">
        <w:rPr>
          <w:rFonts w:ascii="Times New Roman" w:hAnsi="Times New Roman"/>
          <w:noProof/>
          <w:sz w:val="20"/>
          <w:szCs w:val="20"/>
        </w:rPr>
        <w:fldChar w:fldCharType="end"/>
      </w:r>
    </w:p>
    <w:p w:rsidR="007F742B" w:rsidRPr="002217D7" w:rsidRDefault="007F742B" w:rsidP="00435B4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Vpaklub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_Toc475662330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278</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Fab Suomiyänik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_Toc475662331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278</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Coged di ‘Wien’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_Toc475662332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278</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CEDS E TIKODS.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_Toc475662333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278</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_Toc475662334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278</w:t>
      </w:r>
      <w:r w:rsidR="00764A79" w:rsidRPr="002217D7">
        <w:rPr>
          <w:rFonts w:ascii="Times New Roman" w:hAnsi="Times New Roman"/>
          <w:noProof/>
          <w:sz w:val="20"/>
          <w:szCs w:val="20"/>
        </w:rPr>
        <w:fldChar w:fldCharType="end"/>
      </w:r>
    </w:p>
    <w:p w:rsidR="007F742B" w:rsidRPr="002217D7" w:rsidRDefault="007F742B" w:rsidP="00435B4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feda Vpaklubas.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_Toc475662335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278</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‘Pontius Pilatus’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_Toc475662336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279</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Reg naütom oki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_Toc475662337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280</w:t>
      </w:r>
      <w:r w:rsidR="00764A79" w:rsidRPr="002217D7">
        <w:rPr>
          <w:rFonts w:ascii="Times New Roman" w:hAnsi="Times New Roman"/>
          <w:noProof/>
          <w:sz w:val="20"/>
          <w:szCs w:val="20"/>
        </w:rPr>
        <w:fldChar w:fldCharType="end"/>
      </w:r>
    </w:p>
    <w:p w:rsidR="007F742B" w:rsidRPr="0062556F" w:rsidRDefault="007F742B" w:rsidP="00435B4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CEDS E TIKODS.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_Toc475662338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281</w:t>
      </w:r>
      <w:r w:rsidR="00764A79" w:rsidRPr="002217D7">
        <w:rPr>
          <w:rFonts w:ascii="Times New Roman" w:hAnsi="Times New Roman"/>
          <w:noProof/>
          <w:sz w:val="20"/>
          <w:szCs w:val="20"/>
        </w:rPr>
        <w:fldChar w:fldCharType="end"/>
      </w:r>
    </w:p>
    <w:p w:rsidR="007F742B" w:rsidRPr="0062556F" w:rsidRDefault="007F742B" w:rsidP="00435B4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lastRenderedPageBreak/>
        <w:t>NUNS.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_Toc475662339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281</w:t>
      </w:r>
      <w:r w:rsidR="00764A79" w:rsidRPr="002217D7">
        <w:rPr>
          <w:rFonts w:ascii="Times New Roman" w:hAnsi="Times New Roman"/>
          <w:noProof/>
          <w:sz w:val="20"/>
          <w:szCs w:val="20"/>
        </w:rPr>
        <w:fldChar w:fldCharType="end"/>
      </w:r>
    </w:p>
    <w:p w:rsidR="007F742B" w:rsidRPr="0062556F" w:rsidRDefault="007F742B" w:rsidP="00435B4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Dalebüd Vicifala de 1950, Mayul 22, Nüm: 1</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_Toc475662340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282</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Hormons stigädons lifi obsik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_Toc475662341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282</w:t>
      </w:r>
      <w:r w:rsidR="00764A79" w:rsidRPr="002217D7">
        <w:rPr>
          <w:rFonts w:ascii="Times New Roman" w:hAnsi="Times New Roman"/>
          <w:noProof/>
          <w:sz w:val="20"/>
          <w:szCs w:val="20"/>
        </w:rPr>
        <w:fldChar w:fldCharType="end"/>
      </w:r>
    </w:p>
    <w:p w:rsidR="007F742B" w:rsidRPr="002217D7" w:rsidRDefault="007F742B" w:rsidP="00435B4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eastAsia="Times New Roman" w:hAnsi="Times New Roman"/>
          <w:b/>
          <w:bCs/>
          <w:noProof/>
          <w:sz w:val="20"/>
          <w:szCs w:val="20"/>
        </w:rPr>
        <w:t>Yunükamasperimänt balid.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_Toc475662342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282</w:t>
      </w:r>
      <w:r w:rsidR="00764A79" w:rsidRPr="002217D7">
        <w:rPr>
          <w:rFonts w:ascii="Times New Roman" w:hAnsi="Times New Roman"/>
          <w:noProof/>
          <w:sz w:val="20"/>
          <w:szCs w:val="20"/>
        </w:rPr>
        <w:fldChar w:fldCharType="end"/>
      </w:r>
    </w:p>
    <w:p w:rsidR="007F742B" w:rsidRPr="002217D7" w:rsidRDefault="007F742B" w:rsidP="00435B4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eastAsia="Times New Roman" w:hAnsi="Times New Roman"/>
          <w:b/>
          <w:bCs/>
          <w:noProof/>
          <w:sz w:val="20"/>
          <w:szCs w:val="20"/>
        </w:rPr>
        <w:t>Leodükians lifajenädas obsik.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_Toc475662343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282</w:t>
      </w:r>
      <w:r w:rsidR="00764A79" w:rsidRPr="002217D7">
        <w:rPr>
          <w:rFonts w:ascii="Times New Roman" w:hAnsi="Times New Roman"/>
          <w:noProof/>
          <w:sz w:val="20"/>
          <w:szCs w:val="20"/>
        </w:rPr>
        <w:fldChar w:fldCharType="end"/>
      </w:r>
    </w:p>
    <w:p w:rsidR="007F742B" w:rsidRPr="002217D7" w:rsidRDefault="007F742B" w:rsidP="00435B4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eastAsia="Times New Roman" w:hAnsi="Times New Roman"/>
          <w:b/>
          <w:bCs/>
          <w:noProof/>
          <w:sz w:val="20"/>
          <w:szCs w:val="20"/>
        </w:rPr>
        <w:t>Nämäd smalikosa.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_Toc475662344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283</w:t>
      </w:r>
      <w:r w:rsidR="00764A79" w:rsidRPr="002217D7">
        <w:rPr>
          <w:rFonts w:ascii="Times New Roman" w:hAnsi="Times New Roman"/>
          <w:noProof/>
          <w:sz w:val="20"/>
          <w:szCs w:val="20"/>
        </w:rPr>
        <w:fldChar w:fldCharType="end"/>
      </w:r>
    </w:p>
    <w:p w:rsidR="007F742B" w:rsidRPr="002217D7" w:rsidRDefault="007F742B" w:rsidP="00435B4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eastAsia="Times New Roman" w:hAnsi="Times New Roman"/>
          <w:b/>
          <w:bCs/>
          <w:noProof/>
          <w:sz w:val="20"/>
          <w:szCs w:val="20"/>
        </w:rPr>
        <w:t>Votikam go lölik.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_Toc475662345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283</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DÜK DI ‘ALBA’.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_Toc475662346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284</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_Toc475662347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285</w:t>
      </w:r>
      <w:r w:rsidR="00764A79" w:rsidRPr="002217D7">
        <w:rPr>
          <w:rFonts w:ascii="Times New Roman" w:hAnsi="Times New Roman"/>
          <w:noProof/>
          <w:sz w:val="20"/>
          <w:szCs w:val="20"/>
        </w:rPr>
        <w:fldChar w:fldCharType="end"/>
      </w:r>
    </w:p>
    <w:p w:rsidR="007F742B" w:rsidRPr="002217D7" w:rsidRDefault="007F742B" w:rsidP="00435B4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_Toc475662348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285</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Dalebüd Vicifala de 1950, Yulul 1, Nüm: 2</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_Toc475662349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285</w:t>
      </w:r>
      <w:r w:rsidR="00764A79" w:rsidRPr="002217D7">
        <w:rPr>
          <w:rFonts w:ascii="Times New Roman" w:hAnsi="Times New Roman"/>
          <w:noProof/>
          <w:sz w:val="20"/>
          <w:szCs w:val="20"/>
        </w:rPr>
        <w:fldChar w:fldCharType="end"/>
      </w:r>
    </w:p>
    <w:p w:rsidR="007F742B" w:rsidRPr="0062556F" w:rsidRDefault="007F742B" w:rsidP="00435B4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Dalebüd Vicifala de 1950, Yulul 19, Nüm: 3</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_Toc475662350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285</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LOVEÜKAM CIFALAMA VOLAPÜKANEFA.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_Toc475662351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286</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STUDANALIF TSYINÄNIK.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_Toc475662352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287</w:t>
      </w:r>
      <w:r w:rsidR="00764A79" w:rsidRPr="002217D7">
        <w:rPr>
          <w:rFonts w:ascii="Times New Roman" w:hAnsi="Times New Roman"/>
          <w:noProof/>
          <w:sz w:val="20"/>
          <w:szCs w:val="20"/>
        </w:rPr>
        <w:fldChar w:fldCharType="end"/>
      </w:r>
    </w:p>
    <w:p w:rsidR="007F742B" w:rsidRPr="002217D7" w:rsidRDefault="007F742B" w:rsidP="00435B4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_Toc475662353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287</w:t>
      </w:r>
      <w:r w:rsidR="00764A79" w:rsidRPr="002217D7">
        <w:rPr>
          <w:rFonts w:ascii="Times New Roman" w:hAnsi="Times New Roman"/>
          <w:noProof/>
          <w:sz w:val="20"/>
          <w:szCs w:val="20"/>
        </w:rPr>
        <w:fldChar w:fldCharType="end"/>
      </w:r>
    </w:p>
    <w:p w:rsidR="007F742B" w:rsidRPr="002217D7" w:rsidRDefault="007F742B" w:rsidP="00435B4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II.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_Toc475662354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288</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_Toc475662355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288</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BÄLDAYELASOAR YELA: MIL.</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_Toc475662356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288</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CEDS E TIKODS.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_Toc475662357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290</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_Toc475662358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290</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1951 (yelod 16id)</w:t>
      </w:r>
      <w:r w:rsidRPr="002217D7">
        <w:tab/>
      </w:r>
      <w:r w:rsidR="00764A79" w:rsidRPr="002217D7">
        <w:fldChar w:fldCharType="begin"/>
      </w:r>
      <w:r w:rsidRPr="002217D7">
        <w:instrText xml:space="preserve"> PAGEREF _Toc475662359 \h </w:instrText>
      </w:r>
      <w:r w:rsidR="00764A79" w:rsidRPr="002217D7">
        <w:fldChar w:fldCharType="separate"/>
      </w:r>
      <w:r w:rsidR="008A6210">
        <w:t>292</w:t>
      </w:r>
      <w:r w:rsidR="00764A79" w:rsidRPr="002217D7">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REIDANES LESTÜMIK OBAS.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_Toc475662360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292</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FOK.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_Toc475662361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292</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TIKODS TEFÜ PÜD.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_Toc475662362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293</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_Toc475662363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294</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O VOLAPÜKAFLENS LESTÜMIK, FLENS DIGIK!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_Toc475662364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294</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Dalebüd Cifala de 1950, Dekul 21, Nüm: 3</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_Toc475662365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295</w:t>
      </w:r>
      <w:r w:rsidR="00764A79" w:rsidRPr="002217D7">
        <w:rPr>
          <w:rFonts w:ascii="Times New Roman" w:hAnsi="Times New Roman"/>
          <w:noProof/>
          <w:sz w:val="20"/>
          <w:szCs w:val="20"/>
        </w:rPr>
        <w:fldChar w:fldCharType="end"/>
      </w:r>
    </w:p>
    <w:p w:rsidR="007F742B" w:rsidRPr="0062556F" w:rsidRDefault="007F742B" w:rsidP="00435B4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Dalebüd Cifala de 1950, Dekul 21, Nüm: 4</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_Toc475662366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295</w:t>
      </w:r>
      <w:r w:rsidR="00764A79" w:rsidRPr="002217D7">
        <w:rPr>
          <w:rFonts w:ascii="Times New Roman" w:hAnsi="Times New Roman"/>
          <w:noProof/>
          <w:sz w:val="20"/>
          <w:szCs w:val="20"/>
        </w:rPr>
        <w:fldChar w:fldCharType="end"/>
      </w:r>
    </w:p>
    <w:p w:rsidR="007F742B" w:rsidRPr="0062556F" w:rsidRDefault="007F742B" w:rsidP="00435B4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Dalebüd Vicifala de 1951, Febul 20, Nüm: 1</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_Toc475662367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295</w:t>
      </w:r>
      <w:r w:rsidR="00764A79" w:rsidRPr="002217D7">
        <w:rPr>
          <w:rFonts w:ascii="Times New Roman" w:hAnsi="Times New Roman"/>
          <w:noProof/>
          <w:sz w:val="20"/>
          <w:szCs w:val="20"/>
        </w:rPr>
        <w:fldChar w:fldCharType="end"/>
      </w:r>
    </w:p>
    <w:p w:rsidR="007F742B" w:rsidRPr="0062556F" w:rsidRDefault="007F742B" w:rsidP="00435B4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Voms kuradik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_Toc475662368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295</w:t>
      </w:r>
      <w:r w:rsidR="00764A79" w:rsidRPr="002217D7">
        <w:rPr>
          <w:rFonts w:ascii="Times New Roman" w:hAnsi="Times New Roman"/>
          <w:noProof/>
          <w:sz w:val="20"/>
          <w:szCs w:val="20"/>
        </w:rPr>
        <w:fldChar w:fldCharType="end"/>
      </w:r>
    </w:p>
    <w:p w:rsidR="007F742B" w:rsidRPr="0062556F" w:rsidRDefault="007F742B" w:rsidP="00435B4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_Toc475662369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297</w:t>
      </w:r>
      <w:r w:rsidR="00764A79" w:rsidRPr="002217D7">
        <w:rPr>
          <w:rFonts w:ascii="Times New Roman" w:hAnsi="Times New Roman"/>
          <w:noProof/>
          <w:sz w:val="20"/>
          <w:szCs w:val="20"/>
        </w:rPr>
        <w:fldChar w:fldCharType="end"/>
      </w:r>
    </w:p>
    <w:p w:rsidR="007F742B" w:rsidRPr="0062556F" w:rsidRDefault="007F742B" w:rsidP="00435B43">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Volapükaklub valemik Nedänik.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_Toc475662370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298</w:t>
      </w:r>
      <w:r w:rsidR="00764A79" w:rsidRPr="002217D7">
        <w:rPr>
          <w:rFonts w:ascii="Times New Roman" w:hAnsi="Times New Roman"/>
          <w:noProof/>
          <w:sz w:val="20"/>
          <w:szCs w:val="20"/>
        </w:rPr>
        <w:fldChar w:fldCharType="end"/>
      </w:r>
    </w:p>
    <w:p w:rsidR="007F742B" w:rsidRPr="0062556F" w:rsidRDefault="007F742B" w:rsidP="00435B43">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Diläd valemik feda Volapükaklubas.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_Toc475662371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299</w:t>
      </w:r>
      <w:r w:rsidR="00764A79" w:rsidRPr="002217D7">
        <w:rPr>
          <w:rFonts w:ascii="Times New Roman" w:hAnsi="Times New Roman"/>
          <w:noProof/>
          <w:sz w:val="20"/>
          <w:szCs w:val="20"/>
        </w:rPr>
        <w:fldChar w:fldCharType="end"/>
      </w:r>
    </w:p>
    <w:p w:rsidR="007F742B" w:rsidRPr="0062556F" w:rsidRDefault="007F742B" w:rsidP="00435B4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LIFANUNOD CIFALA: ‘JOHANN SCHMIDT’.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_Toc475662372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299</w:t>
      </w:r>
      <w:r w:rsidR="00764A79" w:rsidRPr="002217D7">
        <w:rPr>
          <w:rFonts w:ascii="Times New Roman" w:hAnsi="Times New Roman"/>
          <w:noProof/>
          <w:sz w:val="20"/>
          <w:szCs w:val="20"/>
        </w:rPr>
        <w:fldChar w:fldCharType="end"/>
      </w:r>
    </w:p>
    <w:p w:rsidR="007F742B" w:rsidRPr="0062556F" w:rsidRDefault="007F742B" w:rsidP="00435B4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Dalebüd Vicifala de 1951, Prilul 12, Nüm: 2</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_Toc475662373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300</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NAMAPENÄDS E BUKS BISARIKS.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_Toc475662374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300</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_Toc475662375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301</w:t>
      </w:r>
      <w:r w:rsidR="00764A79" w:rsidRPr="002217D7">
        <w:rPr>
          <w:rFonts w:ascii="Times New Roman" w:hAnsi="Times New Roman"/>
          <w:noProof/>
          <w:sz w:val="20"/>
          <w:szCs w:val="20"/>
        </w:rPr>
        <w:fldChar w:fldCharType="end"/>
      </w:r>
    </w:p>
    <w:p w:rsidR="007F742B" w:rsidRPr="002217D7" w:rsidRDefault="007F742B" w:rsidP="00435B4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Kadäm Volapüka.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_Toc475662376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301</w:t>
      </w:r>
      <w:r w:rsidR="00764A79" w:rsidRPr="002217D7">
        <w:rPr>
          <w:rFonts w:ascii="Times New Roman" w:hAnsi="Times New Roman"/>
          <w:noProof/>
          <w:sz w:val="20"/>
          <w:szCs w:val="20"/>
        </w:rPr>
        <w:fldChar w:fldCharType="end"/>
      </w:r>
    </w:p>
    <w:p w:rsidR="007F742B" w:rsidRPr="002217D7" w:rsidRDefault="007F742B" w:rsidP="00435B4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_Toc475662377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302</w:t>
      </w:r>
      <w:r w:rsidR="00764A79" w:rsidRPr="002217D7">
        <w:rPr>
          <w:rFonts w:ascii="Times New Roman" w:hAnsi="Times New Roman"/>
          <w:noProof/>
          <w:sz w:val="20"/>
          <w:szCs w:val="20"/>
        </w:rPr>
        <w:fldChar w:fldCharType="end"/>
      </w:r>
    </w:p>
    <w:p w:rsidR="007F742B" w:rsidRPr="002217D7" w:rsidRDefault="007F742B" w:rsidP="00435B4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feda Volapükaklubas.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_Toc475662378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302</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CEDS E TIKODS.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_Toc475662379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302</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_Toc475662380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302</w:t>
      </w:r>
      <w:r w:rsidR="00764A79" w:rsidRPr="002217D7">
        <w:rPr>
          <w:rFonts w:ascii="Times New Roman" w:hAnsi="Times New Roman"/>
          <w:noProof/>
          <w:sz w:val="20"/>
          <w:szCs w:val="20"/>
        </w:rPr>
        <w:fldChar w:fldCharType="end"/>
      </w:r>
    </w:p>
    <w:p w:rsidR="007F742B" w:rsidRPr="002217D7" w:rsidRDefault="007F742B" w:rsidP="00435B4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_Toc475662381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302</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NOTEDS.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_Toc475662382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302</w:t>
      </w:r>
      <w:r w:rsidR="00764A79" w:rsidRPr="002217D7">
        <w:rPr>
          <w:rFonts w:ascii="Times New Roman" w:hAnsi="Times New Roman"/>
          <w:noProof/>
          <w:sz w:val="20"/>
          <w:szCs w:val="20"/>
        </w:rPr>
        <w:fldChar w:fldCharType="end"/>
      </w:r>
    </w:p>
    <w:p w:rsidR="007F742B" w:rsidRPr="0062556F" w:rsidRDefault="007F742B" w:rsidP="00435B4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NEODOBS BEVÜNETAPÜKI TE BALI.</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_Toc475662383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303</w:t>
      </w:r>
      <w:r w:rsidR="00764A79" w:rsidRPr="002217D7">
        <w:rPr>
          <w:rFonts w:ascii="Times New Roman" w:hAnsi="Times New Roman"/>
          <w:noProof/>
          <w:sz w:val="20"/>
          <w:szCs w:val="20"/>
        </w:rPr>
        <w:fldChar w:fldCharType="end"/>
      </w:r>
    </w:p>
    <w:p w:rsidR="007F742B" w:rsidRPr="0062556F" w:rsidRDefault="007F742B" w:rsidP="00435B4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Parab</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_Toc475662384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303</w:t>
      </w:r>
      <w:r w:rsidR="00764A79" w:rsidRPr="002217D7">
        <w:rPr>
          <w:rFonts w:ascii="Times New Roman" w:hAnsi="Times New Roman"/>
          <w:noProof/>
          <w:sz w:val="20"/>
          <w:szCs w:val="20"/>
        </w:rPr>
        <w:fldChar w:fldCharType="end"/>
      </w:r>
    </w:p>
    <w:p w:rsidR="007F742B" w:rsidRPr="0062556F" w:rsidRDefault="007F742B" w:rsidP="00435B4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DATUVOT.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_Toc475662385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304</w:t>
      </w:r>
      <w:r w:rsidR="00764A79" w:rsidRPr="002217D7">
        <w:rPr>
          <w:rFonts w:ascii="Times New Roman" w:hAnsi="Times New Roman"/>
          <w:noProof/>
          <w:sz w:val="20"/>
          <w:szCs w:val="20"/>
        </w:rPr>
        <w:fldChar w:fldCharType="end"/>
      </w:r>
    </w:p>
    <w:p w:rsidR="007F742B" w:rsidRPr="0062556F" w:rsidRDefault="007F742B" w:rsidP="00435B4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TABAKAKONOTÜLS.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_Toc475662386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305</w:t>
      </w:r>
      <w:r w:rsidR="00764A79" w:rsidRPr="002217D7">
        <w:rPr>
          <w:rFonts w:ascii="Times New Roman" w:hAnsi="Times New Roman"/>
          <w:noProof/>
          <w:sz w:val="20"/>
          <w:szCs w:val="20"/>
        </w:rPr>
        <w:fldChar w:fldCharType="end"/>
      </w:r>
    </w:p>
    <w:p w:rsidR="007F742B" w:rsidRPr="0062556F" w:rsidRDefault="007F742B" w:rsidP="00435B4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_Toc475662387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306</w:t>
      </w:r>
      <w:r w:rsidR="00764A79" w:rsidRPr="002217D7">
        <w:rPr>
          <w:rFonts w:ascii="Times New Roman" w:hAnsi="Times New Roman"/>
          <w:noProof/>
          <w:sz w:val="20"/>
          <w:szCs w:val="20"/>
        </w:rPr>
        <w:fldChar w:fldCharType="end"/>
      </w:r>
    </w:p>
    <w:p w:rsidR="007F742B" w:rsidRPr="0062556F" w:rsidRDefault="007F742B" w:rsidP="00435B43">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Volapükaklub valemik Nedänik.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_Toc475662388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306</w:t>
      </w:r>
      <w:r w:rsidR="00764A79" w:rsidRPr="002217D7">
        <w:rPr>
          <w:rFonts w:ascii="Times New Roman" w:hAnsi="Times New Roman"/>
          <w:noProof/>
          <w:sz w:val="20"/>
          <w:szCs w:val="20"/>
        </w:rPr>
        <w:fldChar w:fldCharType="end"/>
      </w:r>
    </w:p>
    <w:p w:rsidR="007F742B" w:rsidRPr="002217D7" w:rsidRDefault="007F742B" w:rsidP="00435B4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feda Volapükaklubas.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_Toc475662389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306</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PENEDAPOT.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_Toc475662390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306</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lastRenderedPageBreak/>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_Toc475662391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307</w:t>
      </w:r>
      <w:r w:rsidR="00764A79" w:rsidRPr="002217D7">
        <w:rPr>
          <w:rFonts w:ascii="Times New Roman" w:hAnsi="Times New Roman"/>
          <w:noProof/>
          <w:sz w:val="20"/>
          <w:szCs w:val="20"/>
        </w:rPr>
        <w:fldChar w:fldCharType="end"/>
      </w:r>
    </w:p>
    <w:p w:rsidR="007F742B" w:rsidRPr="002217D7" w:rsidRDefault="007F742B" w:rsidP="00435B4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_Toc475662392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307</w:t>
      </w:r>
      <w:r w:rsidR="00764A79" w:rsidRPr="002217D7">
        <w:rPr>
          <w:rFonts w:ascii="Times New Roman" w:hAnsi="Times New Roman"/>
          <w:noProof/>
          <w:sz w:val="20"/>
          <w:szCs w:val="20"/>
        </w:rPr>
        <w:fldChar w:fldCharType="end"/>
      </w:r>
    </w:p>
    <w:p w:rsidR="007F742B" w:rsidRPr="002217D7" w:rsidRDefault="007F742B" w:rsidP="00435B4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feda Volapükaklubas.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_Toc475662393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307</w:t>
      </w:r>
      <w:r w:rsidR="00764A79" w:rsidRPr="002217D7">
        <w:rPr>
          <w:rFonts w:ascii="Times New Roman" w:hAnsi="Times New Roman"/>
          <w:noProof/>
          <w:sz w:val="20"/>
          <w:szCs w:val="20"/>
        </w:rPr>
        <w:fldChar w:fldCharType="end"/>
      </w:r>
    </w:p>
    <w:p w:rsidR="007F742B" w:rsidRPr="002217D7" w:rsidRDefault="007F742B" w:rsidP="00435B4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NOTEDS.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_Toc475662394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308</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1952 (yelod 17id)</w:t>
      </w:r>
      <w:r w:rsidRPr="002217D7">
        <w:tab/>
      </w:r>
      <w:r w:rsidR="00764A79" w:rsidRPr="002217D7">
        <w:fldChar w:fldCharType="begin"/>
      </w:r>
      <w:r w:rsidRPr="002217D7">
        <w:instrText xml:space="preserve"> PAGEREF _Toc475662395 \h </w:instrText>
      </w:r>
      <w:r w:rsidR="00764A79" w:rsidRPr="002217D7">
        <w:fldChar w:fldCharType="separate"/>
      </w:r>
      <w:r w:rsidR="008A6210">
        <w:t>309</w:t>
      </w:r>
      <w:r w:rsidR="00764A79" w:rsidRPr="002217D7">
        <w:fldChar w:fldCharType="end"/>
      </w:r>
    </w:p>
    <w:p w:rsidR="007F742B" w:rsidRPr="002217D7" w:rsidRDefault="007F742B" w:rsidP="002C65A5">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PÖTÜ YELACEN.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_Toc475662396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309</w:t>
      </w:r>
      <w:r w:rsidR="00764A79" w:rsidRPr="002217D7">
        <w:rPr>
          <w:rFonts w:ascii="Times New Roman" w:hAnsi="Times New Roman"/>
          <w:noProof/>
          <w:sz w:val="20"/>
          <w:szCs w:val="20"/>
        </w:rPr>
        <w:fldChar w:fldCharType="end"/>
      </w:r>
    </w:p>
    <w:p w:rsidR="007F742B" w:rsidRPr="002217D7" w:rsidRDefault="007F742B" w:rsidP="002C65A5">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‘JAKOB SPRENGER.’ †</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_Toc475662397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309</w:t>
      </w:r>
      <w:r w:rsidR="00764A79" w:rsidRPr="002217D7">
        <w:rPr>
          <w:rFonts w:ascii="Times New Roman" w:hAnsi="Times New Roman"/>
          <w:noProof/>
          <w:sz w:val="20"/>
          <w:szCs w:val="20"/>
        </w:rPr>
        <w:fldChar w:fldCharType="end"/>
      </w:r>
    </w:p>
    <w:p w:rsidR="007F742B" w:rsidRPr="002217D7" w:rsidRDefault="007F742B" w:rsidP="002C65A5">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005D074F">
        <w:rPr>
          <w:rFonts w:ascii="Times New Roman" w:hAnsi="Times New Roman"/>
          <w:b/>
          <w:noProof/>
          <w:sz w:val="20"/>
          <w:szCs w:val="20"/>
        </w:rPr>
        <w:t>.</w:t>
      </w:r>
      <w:r w:rsidRPr="002217D7">
        <w:rPr>
          <w:rFonts w:ascii="Times New Roman" w:hAnsi="Times New Roman"/>
          <w:b/>
          <w:noProof/>
          <w:sz w:val="20"/>
          <w:szCs w:val="20"/>
        </w:rPr>
        <w:t xml:space="preserve"> </w:t>
      </w:r>
      <w:r w:rsidR="005D074F">
        <w:rPr>
          <w:rFonts w:ascii="Times New Roman" w:hAnsi="Times New Roman"/>
          <w:b/>
          <w:noProof/>
          <w:sz w:val="20"/>
          <w:szCs w:val="20"/>
        </w:rPr>
        <w:t>Nunod dö k</w:t>
      </w:r>
      <w:r w:rsidRPr="002217D7">
        <w:rPr>
          <w:rFonts w:ascii="Times New Roman" w:hAnsi="Times New Roman"/>
          <w:b/>
          <w:noProof/>
          <w:sz w:val="20"/>
          <w:szCs w:val="20"/>
        </w:rPr>
        <w:t>obikam 32id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_Toc475662398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309</w:t>
      </w:r>
      <w:r w:rsidR="00764A79" w:rsidRPr="002217D7">
        <w:rPr>
          <w:rFonts w:ascii="Times New Roman" w:hAnsi="Times New Roman"/>
          <w:noProof/>
          <w:sz w:val="20"/>
          <w:szCs w:val="20"/>
        </w:rPr>
        <w:fldChar w:fldCharType="end"/>
      </w:r>
    </w:p>
    <w:p w:rsidR="007F742B" w:rsidRPr="002217D7" w:rsidRDefault="007F742B" w:rsidP="002C65A5">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CEDS E TIKODS.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_Toc475662399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310</w:t>
      </w:r>
      <w:r w:rsidR="00764A79" w:rsidRPr="002217D7">
        <w:rPr>
          <w:rFonts w:ascii="Times New Roman" w:hAnsi="Times New Roman"/>
          <w:noProof/>
          <w:sz w:val="20"/>
          <w:szCs w:val="20"/>
        </w:rPr>
        <w:fldChar w:fldCharType="end"/>
      </w:r>
    </w:p>
    <w:p w:rsidR="007F742B" w:rsidRPr="002217D7" w:rsidRDefault="007F742B" w:rsidP="002C65A5">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_Toc475662400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311</w:t>
      </w:r>
      <w:r w:rsidR="00764A79" w:rsidRPr="002217D7">
        <w:rPr>
          <w:rFonts w:ascii="Times New Roman" w:hAnsi="Times New Roman"/>
          <w:noProof/>
          <w:sz w:val="20"/>
          <w:szCs w:val="20"/>
        </w:rPr>
        <w:fldChar w:fldCharType="end"/>
      </w:r>
    </w:p>
    <w:p w:rsidR="007F742B" w:rsidRPr="002217D7" w:rsidRDefault="007F742B" w:rsidP="002C65A5">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_Toc475662401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311</w:t>
      </w:r>
      <w:r w:rsidR="00764A79" w:rsidRPr="002217D7">
        <w:rPr>
          <w:rFonts w:ascii="Times New Roman" w:hAnsi="Times New Roman"/>
          <w:noProof/>
          <w:sz w:val="20"/>
          <w:szCs w:val="20"/>
        </w:rPr>
        <w:fldChar w:fldCharType="end"/>
      </w:r>
    </w:p>
    <w:p w:rsidR="007F742B" w:rsidRPr="002217D7" w:rsidRDefault="007F742B" w:rsidP="002C65A5">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feda Vpaklubas.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_Toc475662402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311</w:t>
      </w:r>
      <w:r w:rsidR="00764A79" w:rsidRPr="002217D7">
        <w:rPr>
          <w:rFonts w:ascii="Times New Roman" w:hAnsi="Times New Roman"/>
          <w:noProof/>
          <w:sz w:val="20"/>
          <w:szCs w:val="20"/>
        </w:rPr>
        <w:fldChar w:fldCharType="end"/>
      </w:r>
    </w:p>
    <w:p w:rsidR="007F742B" w:rsidRPr="002217D7" w:rsidRDefault="007F742B" w:rsidP="002C65A5">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 Kobikam 33id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_Toc475662403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311</w:t>
      </w:r>
      <w:r w:rsidR="00764A79" w:rsidRPr="002217D7">
        <w:rPr>
          <w:rFonts w:ascii="Times New Roman" w:hAnsi="Times New Roman"/>
          <w:noProof/>
          <w:sz w:val="20"/>
          <w:szCs w:val="20"/>
        </w:rPr>
        <w:fldChar w:fldCharType="end"/>
      </w:r>
    </w:p>
    <w:p w:rsidR="007F742B" w:rsidRPr="002217D7" w:rsidRDefault="007F742B" w:rsidP="002C65A5">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‘Simon von Geldern’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_Toc475662404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311</w:t>
      </w:r>
      <w:r w:rsidR="00764A79" w:rsidRPr="002217D7">
        <w:rPr>
          <w:rFonts w:ascii="Times New Roman" w:hAnsi="Times New Roman"/>
          <w:noProof/>
          <w:sz w:val="20"/>
          <w:szCs w:val="20"/>
        </w:rPr>
        <w:fldChar w:fldCharType="end"/>
      </w:r>
    </w:p>
    <w:p w:rsidR="007F742B" w:rsidRPr="002217D7" w:rsidRDefault="007F742B" w:rsidP="002C65A5">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_Toc475662405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314</w:t>
      </w:r>
      <w:r w:rsidR="00764A79" w:rsidRPr="002217D7">
        <w:rPr>
          <w:rFonts w:ascii="Times New Roman" w:hAnsi="Times New Roman"/>
          <w:noProof/>
          <w:sz w:val="20"/>
          <w:szCs w:val="20"/>
        </w:rPr>
        <w:fldChar w:fldCharType="end"/>
      </w:r>
    </w:p>
    <w:p w:rsidR="007F742B" w:rsidRPr="002217D7" w:rsidRDefault="007F742B" w:rsidP="002C65A5">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_Toc475662406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314</w:t>
      </w:r>
      <w:r w:rsidR="00764A79" w:rsidRPr="002217D7">
        <w:rPr>
          <w:rFonts w:ascii="Times New Roman" w:hAnsi="Times New Roman"/>
          <w:noProof/>
          <w:sz w:val="20"/>
          <w:szCs w:val="20"/>
        </w:rPr>
        <w:fldChar w:fldCharType="end"/>
      </w:r>
    </w:p>
    <w:p w:rsidR="007F742B" w:rsidRPr="002217D7" w:rsidRDefault="007F742B" w:rsidP="002C65A5">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Volapükaklubas.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_Toc475662407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314</w:t>
      </w:r>
      <w:r w:rsidR="00764A79" w:rsidRPr="002217D7">
        <w:rPr>
          <w:rFonts w:ascii="Times New Roman" w:hAnsi="Times New Roman"/>
          <w:noProof/>
          <w:sz w:val="20"/>
          <w:szCs w:val="20"/>
        </w:rPr>
        <w:fldChar w:fldCharType="end"/>
      </w:r>
    </w:p>
    <w:p w:rsidR="007F742B" w:rsidRPr="0062556F" w:rsidRDefault="007F742B" w:rsidP="002C65A5">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ATS BINONS-LI ‘PIA VOTA’?</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_Toc475662408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314</w:t>
      </w:r>
      <w:r w:rsidR="00764A79" w:rsidRPr="002217D7">
        <w:rPr>
          <w:rFonts w:ascii="Times New Roman" w:hAnsi="Times New Roman"/>
          <w:noProof/>
          <w:sz w:val="20"/>
          <w:szCs w:val="20"/>
        </w:rPr>
        <w:fldChar w:fldCharType="end"/>
      </w:r>
    </w:p>
    <w:p w:rsidR="007F742B" w:rsidRPr="0062556F" w:rsidRDefault="007F742B" w:rsidP="002C65A5">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_Toc475662409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315</w:t>
      </w:r>
      <w:r w:rsidR="00764A79" w:rsidRPr="002217D7">
        <w:rPr>
          <w:rFonts w:ascii="Times New Roman" w:hAnsi="Times New Roman"/>
          <w:noProof/>
          <w:sz w:val="20"/>
          <w:szCs w:val="20"/>
        </w:rPr>
        <w:fldChar w:fldCharType="end"/>
      </w:r>
    </w:p>
    <w:p w:rsidR="007F742B" w:rsidRPr="0062556F" w:rsidRDefault="007F742B" w:rsidP="002C65A5">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Volapükaklub valemik Nedänik.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_Toc475662410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315</w:t>
      </w:r>
      <w:r w:rsidR="00764A79" w:rsidRPr="002217D7">
        <w:rPr>
          <w:rFonts w:ascii="Times New Roman" w:hAnsi="Times New Roman"/>
          <w:noProof/>
          <w:sz w:val="20"/>
          <w:szCs w:val="20"/>
        </w:rPr>
        <w:fldChar w:fldCharType="end"/>
      </w:r>
    </w:p>
    <w:p w:rsidR="007F742B" w:rsidRPr="0062556F" w:rsidRDefault="007F742B" w:rsidP="002C65A5">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Dö bäldot tala</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_Toc475662411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316</w:t>
      </w:r>
      <w:r w:rsidR="00764A79" w:rsidRPr="002217D7">
        <w:rPr>
          <w:rFonts w:ascii="Times New Roman" w:hAnsi="Times New Roman"/>
          <w:noProof/>
          <w:sz w:val="20"/>
          <w:szCs w:val="20"/>
        </w:rPr>
        <w:fldChar w:fldCharType="end"/>
      </w:r>
    </w:p>
    <w:p w:rsidR="007F742B" w:rsidRPr="0062556F" w:rsidRDefault="007F742B" w:rsidP="002C65A5">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PIRATAN-SANAN.</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_Toc475662412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316</w:t>
      </w:r>
      <w:r w:rsidR="00764A79" w:rsidRPr="002217D7">
        <w:rPr>
          <w:rFonts w:ascii="Times New Roman" w:hAnsi="Times New Roman"/>
          <w:noProof/>
          <w:sz w:val="20"/>
          <w:szCs w:val="20"/>
        </w:rPr>
        <w:fldChar w:fldCharType="end"/>
      </w:r>
    </w:p>
    <w:p w:rsidR="007F742B" w:rsidRPr="0062556F" w:rsidRDefault="007F742B" w:rsidP="002C65A5">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_Toc475662413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318</w:t>
      </w:r>
      <w:r w:rsidR="00764A79" w:rsidRPr="002217D7">
        <w:rPr>
          <w:rFonts w:ascii="Times New Roman" w:hAnsi="Times New Roman"/>
          <w:noProof/>
          <w:sz w:val="20"/>
          <w:szCs w:val="20"/>
        </w:rPr>
        <w:fldChar w:fldCharType="end"/>
      </w:r>
    </w:p>
    <w:p w:rsidR="007F742B" w:rsidRPr="0062556F" w:rsidRDefault="007F742B" w:rsidP="002C65A5">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NIMS KONÄDIK.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_Toc475662414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318</w:t>
      </w:r>
      <w:r w:rsidR="00764A79" w:rsidRPr="002217D7">
        <w:rPr>
          <w:rFonts w:ascii="Times New Roman" w:hAnsi="Times New Roman"/>
          <w:noProof/>
          <w:sz w:val="20"/>
          <w:szCs w:val="20"/>
        </w:rPr>
        <w:fldChar w:fldCharType="end"/>
      </w:r>
    </w:p>
    <w:p w:rsidR="007F742B" w:rsidRPr="0062556F" w:rsidRDefault="007F742B" w:rsidP="002C65A5">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Tik nulik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_Toc475662415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319</w:t>
      </w:r>
      <w:r w:rsidR="00764A79" w:rsidRPr="002217D7">
        <w:rPr>
          <w:rFonts w:ascii="Times New Roman" w:hAnsi="Times New Roman"/>
          <w:noProof/>
          <w:sz w:val="20"/>
          <w:szCs w:val="20"/>
        </w:rPr>
        <w:fldChar w:fldCharType="end"/>
      </w:r>
    </w:p>
    <w:p w:rsidR="007F742B" w:rsidRPr="0062556F" w:rsidRDefault="007F742B" w:rsidP="002C65A5">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_Toc475662416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321</w:t>
      </w:r>
      <w:r w:rsidR="00764A79" w:rsidRPr="002217D7">
        <w:rPr>
          <w:rFonts w:ascii="Times New Roman" w:hAnsi="Times New Roman"/>
          <w:noProof/>
          <w:sz w:val="20"/>
          <w:szCs w:val="20"/>
        </w:rPr>
        <w:fldChar w:fldCharType="end"/>
      </w:r>
    </w:p>
    <w:p w:rsidR="007F742B" w:rsidRPr="0062556F" w:rsidRDefault="007F742B" w:rsidP="002C65A5">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“STEL” E “KLUF” RABINANA: ‘JECHIEL’.</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_Toc475662417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322</w:t>
      </w:r>
      <w:r w:rsidR="00764A79" w:rsidRPr="002217D7">
        <w:rPr>
          <w:rFonts w:ascii="Times New Roman" w:hAnsi="Times New Roman"/>
          <w:noProof/>
          <w:sz w:val="20"/>
          <w:szCs w:val="20"/>
        </w:rPr>
        <w:fldChar w:fldCharType="end"/>
      </w:r>
    </w:p>
    <w:p w:rsidR="007F742B" w:rsidRPr="0062556F" w:rsidRDefault="007F742B" w:rsidP="002C65A5">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_Toc475662418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322</w:t>
      </w:r>
      <w:r w:rsidR="00764A79" w:rsidRPr="002217D7">
        <w:rPr>
          <w:rFonts w:ascii="Times New Roman" w:hAnsi="Times New Roman"/>
          <w:noProof/>
          <w:sz w:val="20"/>
          <w:szCs w:val="20"/>
        </w:rPr>
        <w:fldChar w:fldCharType="end"/>
      </w:r>
    </w:p>
    <w:p w:rsidR="007F742B" w:rsidRPr="002217D7" w:rsidRDefault="007F742B" w:rsidP="002C65A5">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feda Volapükaklubas.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_Toc475662419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322</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1953 (yelod 18id)</w:t>
      </w:r>
      <w:r w:rsidRPr="002217D7">
        <w:tab/>
      </w:r>
      <w:r w:rsidR="00764A79" w:rsidRPr="002217D7">
        <w:fldChar w:fldCharType="begin"/>
      </w:r>
      <w:r w:rsidRPr="002217D7">
        <w:instrText xml:space="preserve"> PAGEREF _Toc475662420 \h </w:instrText>
      </w:r>
      <w:r w:rsidR="00764A79" w:rsidRPr="002217D7">
        <w:fldChar w:fldCharType="separate"/>
      </w:r>
      <w:r w:rsidR="008A6210">
        <w:t>324</w:t>
      </w:r>
      <w:r w:rsidR="00764A79" w:rsidRPr="002217D7">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PÖTÜ YELACEN.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_Toc475662421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324</w:t>
      </w:r>
      <w:r w:rsidR="00764A79" w:rsidRPr="002217D7">
        <w:rPr>
          <w:rFonts w:ascii="Times New Roman" w:hAnsi="Times New Roman"/>
          <w:noProof/>
          <w:sz w:val="20"/>
          <w:szCs w:val="20"/>
        </w:rPr>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PENOTAMÄT.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_Toc475662422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324</w:t>
      </w:r>
      <w:r w:rsidR="00764A79" w:rsidRPr="002217D7">
        <w:rPr>
          <w:rFonts w:ascii="Times New Roman" w:hAnsi="Times New Roman"/>
          <w:noProof/>
          <w:sz w:val="20"/>
          <w:szCs w:val="20"/>
        </w:rPr>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Kisi spetob-li, e lanöfo e kulivo, de Yurop pebalöl?</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_Toc475662423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324</w:t>
      </w:r>
      <w:r w:rsidR="00764A79" w:rsidRPr="002217D7">
        <w:rPr>
          <w:rFonts w:ascii="Times New Roman" w:hAnsi="Times New Roman"/>
          <w:noProof/>
          <w:sz w:val="20"/>
          <w:szCs w:val="20"/>
        </w:rPr>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Vapasfers planetas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_Toc475662424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325</w:t>
      </w:r>
      <w:r w:rsidR="00764A79" w:rsidRPr="002217D7">
        <w:rPr>
          <w:rFonts w:ascii="Times New Roman" w:hAnsi="Times New Roman"/>
          <w:noProof/>
          <w:sz w:val="20"/>
          <w:szCs w:val="20"/>
        </w:rPr>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NOTED.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_Toc475662425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327</w:t>
      </w:r>
      <w:r w:rsidR="00764A79" w:rsidRPr="002217D7">
        <w:rPr>
          <w:rFonts w:ascii="Times New Roman" w:hAnsi="Times New Roman"/>
          <w:noProof/>
          <w:sz w:val="20"/>
          <w:szCs w:val="20"/>
        </w:rPr>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LÖDÖPS LÖPIKÜN TALA.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_Toc475662426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327</w:t>
      </w:r>
      <w:r w:rsidR="00764A79" w:rsidRPr="002217D7">
        <w:rPr>
          <w:rFonts w:ascii="Times New Roman" w:hAnsi="Times New Roman"/>
          <w:noProof/>
          <w:sz w:val="20"/>
          <w:szCs w:val="20"/>
        </w:rPr>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Sanan e neitatakäd petupöl okik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_Toc475662427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327</w:t>
      </w:r>
      <w:r w:rsidR="00764A79" w:rsidRPr="002217D7">
        <w:rPr>
          <w:rFonts w:ascii="Times New Roman" w:hAnsi="Times New Roman"/>
          <w:noProof/>
          <w:sz w:val="20"/>
          <w:szCs w:val="20"/>
        </w:rPr>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CEDS E TIKODS.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_Toc475662428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328</w:t>
      </w:r>
      <w:r w:rsidR="00764A79" w:rsidRPr="002217D7">
        <w:rPr>
          <w:rFonts w:ascii="Times New Roman" w:hAnsi="Times New Roman"/>
          <w:noProof/>
          <w:sz w:val="20"/>
          <w:szCs w:val="20"/>
        </w:rPr>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_Toc475662429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328</w:t>
      </w:r>
      <w:r w:rsidR="00764A79" w:rsidRPr="002217D7">
        <w:rPr>
          <w:rFonts w:ascii="Times New Roman" w:hAnsi="Times New Roman"/>
          <w:noProof/>
          <w:sz w:val="20"/>
          <w:szCs w:val="20"/>
        </w:rPr>
        <w:fldChar w:fldCharType="end"/>
      </w:r>
    </w:p>
    <w:p w:rsidR="007F742B" w:rsidRPr="002217D7" w:rsidRDefault="007F742B" w:rsidP="002D597A">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_Toc475662430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328</w:t>
      </w:r>
      <w:r w:rsidR="00764A79" w:rsidRPr="002217D7">
        <w:rPr>
          <w:rFonts w:ascii="Times New Roman" w:hAnsi="Times New Roman"/>
          <w:noProof/>
          <w:sz w:val="20"/>
          <w:szCs w:val="20"/>
        </w:rPr>
        <w:fldChar w:fldCharType="end"/>
      </w:r>
    </w:p>
    <w:p w:rsidR="007F742B" w:rsidRPr="002217D7" w:rsidRDefault="007F742B" w:rsidP="002D597A">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feda Volapükaklubas.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_Toc475662431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328</w:t>
      </w:r>
      <w:r w:rsidR="00764A79" w:rsidRPr="002217D7">
        <w:rPr>
          <w:rFonts w:ascii="Times New Roman" w:hAnsi="Times New Roman"/>
          <w:noProof/>
          <w:sz w:val="20"/>
          <w:szCs w:val="20"/>
        </w:rPr>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NOTED.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_Toc475662432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328</w:t>
      </w:r>
      <w:r w:rsidR="00764A79" w:rsidRPr="002217D7">
        <w:rPr>
          <w:rFonts w:ascii="Times New Roman" w:hAnsi="Times New Roman"/>
          <w:noProof/>
          <w:sz w:val="20"/>
          <w:szCs w:val="20"/>
        </w:rPr>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Lovelogam gola lifa su tal</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_Toc475662433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329</w:t>
      </w:r>
      <w:r w:rsidR="00764A79" w:rsidRPr="002217D7">
        <w:rPr>
          <w:rFonts w:ascii="Times New Roman" w:hAnsi="Times New Roman"/>
          <w:noProof/>
          <w:sz w:val="20"/>
          <w:szCs w:val="20"/>
        </w:rPr>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CEDS E TIKODS.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_Toc475662434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330</w:t>
      </w:r>
      <w:r w:rsidR="00764A79" w:rsidRPr="002217D7">
        <w:rPr>
          <w:rFonts w:ascii="Times New Roman" w:hAnsi="Times New Roman"/>
          <w:noProof/>
          <w:sz w:val="20"/>
          <w:szCs w:val="20"/>
        </w:rPr>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_Toc475662435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331</w:t>
      </w:r>
      <w:r w:rsidR="00764A79" w:rsidRPr="002217D7">
        <w:rPr>
          <w:rFonts w:ascii="Times New Roman" w:hAnsi="Times New Roman"/>
          <w:noProof/>
          <w:sz w:val="20"/>
          <w:szCs w:val="20"/>
        </w:rPr>
        <w:fldChar w:fldCharType="end"/>
      </w:r>
    </w:p>
    <w:p w:rsidR="007F742B" w:rsidRPr="002217D7" w:rsidRDefault="007F742B" w:rsidP="002D597A">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_Toc475662436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331</w:t>
      </w:r>
      <w:r w:rsidR="00764A79" w:rsidRPr="002217D7">
        <w:rPr>
          <w:rFonts w:ascii="Times New Roman" w:hAnsi="Times New Roman"/>
          <w:noProof/>
          <w:sz w:val="20"/>
          <w:szCs w:val="20"/>
        </w:rPr>
        <w:fldChar w:fldCharType="end"/>
      </w:r>
    </w:p>
    <w:p w:rsidR="007F742B" w:rsidRPr="0062556F" w:rsidRDefault="007F742B" w:rsidP="002D597A">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‘Henri Becquerel’ (1852-1908)</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_Toc475662437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331</w:t>
      </w:r>
      <w:r w:rsidR="00764A79" w:rsidRPr="002217D7">
        <w:rPr>
          <w:rFonts w:ascii="Times New Roman" w:hAnsi="Times New Roman"/>
          <w:noProof/>
          <w:sz w:val="20"/>
          <w:szCs w:val="20"/>
        </w:rPr>
        <w:fldChar w:fldCharType="end"/>
      </w:r>
    </w:p>
    <w:p w:rsidR="007F742B" w:rsidRPr="0062556F" w:rsidRDefault="007F742B" w:rsidP="002D597A">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‘La marchande de bonheur’</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_Toc475662438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333</w:t>
      </w:r>
      <w:r w:rsidR="00764A79" w:rsidRPr="002217D7">
        <w:rPr>
          <w:rFonts w:ascii="Times New Roman" w:hAnsi="Times New Roman"/>
          <w:noProof/>
          <w:sz w:val="20"/>
          <w:szCs w:val="20"/>
        </w:rPr>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_Toc475662439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336</w:t>
      </w:r>
      <w:r w:rsidR="00764A79" w:rsidRPr="002217D7">
        <w:rPr>
          <w:rFonts w:ascii="Times New Roman" w:hAnsi="Times New Roman"/>
          <w:noProof/>
          <w:sz w:val="20"/>
          <w:szCs w:val="20"/>
        </w:rPr>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_Toc475662440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336</w:t>
      </w:r>
      <w:r w:rsidR="00764A79" w:rsidRPr="002217D7">
        <w:rPr>
          <w:rFonts w:ascii="Times New Roman" w:hAnsi="Times New Roman"/>
          <w:noProof/>
          <w:sz w:val="20"/>
          <w:szCs w:val="20"/>
        </w:rPr>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PROGED E STAD ATIMIK TÜMÖRAVA SPERIMÄNTIK.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_Toc475662441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336</w:t>
      </w:r>
      <w:r w:rsidR="00764A79" w:rsidRPr="002217D7">
        <w:rPr>
          <w:rFonts w:ascii="Times New Roman" w:hAnsi="Times New Roman"/>
          <w:noProof/>
          <w:sz w:val="20"/>
          <w:szCs w:val="20"/>
        </w:rPr>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lastRenderedPageBreak/>
        <w:t>CEDS E TIKODS.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_Toc475662442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339</w:t>
      </w:r>
      <w:r w:rsidR="00764A79" w:rsidRPr="002217D7">
        <w:rPr>
          <w:rFonts w:ascii="Times New Roman" w:hAnsi="Times New Roman"/>
          <w:noProof/>
          <w:sz w:val="20"/>
          <w:szCs w:val="20"/>
        </w:rPr>
        <w:fldChar w:fldCharType="end"/>
      </w:r>
    </w:p>
    <w:p w:rsidR="007F742B" w:rsidRPr="002217D7" w:rsidRDefault="007F742B" w:rsidP="002D597A">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_Toc475662443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339</w:t>
      </w:r>
      <w:r w:rsidR="00764A79" w:rsidRPr="002217D7">
        <w:rPr>
          <w:rFonts w:ascii="Times New Roman" w:hAnsi="Times New Roman"/>
          <w:noProof/>
          <w:sz w:val="20"/>
          <w:szCs w:val="20"/>
        </w:rPr>
        <w:fldChar w:fldCharType="end"/>
      </w:r>
    </w:p>
    <w:p w:rsidR="007F742B" w:rsidRPr="002217D7" w:rsidRDefault="007F742B" w:rsidP="002D597A">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_Toc475662444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339</w:t>
      </w:r>
      <w:r w:rsidR="00764A79" w:rsidRPr="002217D7">
        <w:rPr>
          <w:rFonts w:ascii="Times New Roman" w:hAnsi="Times New Roman"/>
          <w:noProof/>
          <w:sz w:val="20"/>
          <w:szCs w:val="20"/>
        </w:rPr>
        <w:fldChar w:fldCharType="end"/>
      </w:r>
    </w:p>
    <w:p w:rsidR="007F742B" w:rsidRPr="002217D7" w:rsidRDefault="007F742B" w:rsidP="002D597A">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feda Vpaklubas.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_Toc475662445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339</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1954 (yelod 19id)</w:t>
      </w:r>
      <w:r w:rsidRPr="002217D7">
        <w:tab/>
      </w:r>
      <w:r w:rsidR="00764A79" w:rsidRPr="002217D7">
        <w:fldChar w:fldCharType="begin"/>
      </w:r>
      <w:r w:rsidRPr="002217D7">
        <w:instrText xml:space="preserve"> PAGEREF _Toc475662446 \h </w:instrText>
      </w:r>
      <w:r w:rsidR="00764A79" w:rsidRPr="002217D7">
        <w:fldChar w:fldCharType="separate"/>
      </w:r>
      <w:r w:rsidR="008A6210">
        <w:t>341</w:t>
      </w:r>
      <w:r w:rsidR="00764A79" w:rsidRPr="002217D7">
        <w:fldChar w:fldCharType="end"/>
      </w:r>
    </w:p>
    <w:p w:rsidR="007F742B" w:rsidRPr="002217D7" w:rsidRDefault="007F742B" w:rsidP="00D0455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POTÜ YELACEN.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_Toc475662447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341</w:t>
      </w:r>
      <w:r w:rsidR="00764A79" w:rsidRPr="002217D7">
        <w:rPr>
          <w:rFonts w:ascii="Times New Roman" w:hAnsi="Times New Roman"/>
          <w:noProof/>
          <w:sz w:val="20"/>
          <w:szCs w:val="20"/>
        </w:rPr>
        <w:fldChar w:fldCharType="end"/>
      </w:r>
    </w:p>
    <w:p w:rsidR="007F742B" w:rsidRPr="002217D7" w:rsidRDefault="007F742B" w:rsidP="00D0455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REKLAM DUB MIDUNS.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_Toc475662448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341</w:t>
      </w:r>
      <w:r w:rsidR="00764A79" w:rsidRPr="002217D7">
        <w:rPr>
          <w:rFonts w:ascii="Times New Roman" w:hAnsi="Times New Roman"/>
          <w:noProof/>
          <w:sz w:val="20"/>
          <w:szCs w:val="20"/>
        </w:rPr>
        <w:fldChar w:fldCharType="end"/>
      </w:r>
    </w:p>
    <w:p w:rsidR="007F742B" w:rsidRPr="002217D7" w:rsidRDefault="007F742B" w:rsidP="00D0455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COGEDS.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_Toc475662449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342</w:t>
      </w:r>
      <w:r w:rsidR="00764A79" w:rsidRPr="002217D7">
        <w:rPr>
          <w:rFonts w:ascii="Times New Roman" w:hAnsi="Times New Roman"/>
          <w:noProof/>
          <w:sz w:val="20"/>
          <w:szCs w:val="20"/>
        </w:rPr>
        <w:fldChar w:fldCharType="end"/>
      </w:r>
    </w:p>
    <w:p w:rsidR="007F742B" w:rsidRPr="002217D7" w:rsidRDefault="007F742B" w:rsidP="00D0455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NOTED.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_Toc475662450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343</w:t>
      </w:r>
      <w:r w:rsidR="00764A79" w:rsidRPr="002217D7">
        <w:rPr>
          <w:rFonts w:ascii="Times New Roman" w:hAnsi="Times New Roman"/>
          <w:noProof/>
          <w:sz w:val="20"/>
          <w:szCs w:val="20"/>
        </w:rPr>
        <w:fldChar w:fldCharType="end"/>
      </w:r>
    </w:p>
    <w:p w:rsidR="007F742B" w:rsidRPr="002217D7" w:rsidRDefault="007F742B" w:rsidP="00D0455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YUBID VELDEGLULYELIK VOLAPÜKA.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_Toc475662451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343</w:t>
      </w:r>
      <w:r w:rsidR="00764A79" w:rsidRPr="002217D7">
        <w:rPr>
          <w:rFonts w:ascii="Times New Roman" w:hAnsi="Times New Roman"/>
          <w:noProof/>
          <w:sz w:val="20"/>
          <w:szCs w:val="20"/>
        </w:rPr>
        <w:fldChar w:fldCharType="end"/>
      </w:r>
    </w:p>
    <w:p w:rsidR="007F742B" w:rsidRPr="002217D7" w:rsidRDefault="007F742B" w:rsidP="00D0455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_Toc475662452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345</w:t>
      </w:r>
      <w:r w:rsidR="00764A79" w:rsidRPr="002217D7">
        <w:rPr>
          <w:rFonts w:ascii="Times New Roman" w:hAnsi="Times New Roman"/>
          <w:noProof/>
          <w:sz w:val="20"/>
          <w:szCs w:val="20"/>
        </w:rPr>
        <w:fldChar w:fldCharType="end"/>
      </w:r>
    </w:p>
    <w:p w:rsidR="007F742B" w:rsidRPr="002217D7" w:rsidRDefault="007F742B" w:rsidP="00D0455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_Toc475662453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345</w:t>
      </w:r>
      <w:r w:rsidR="00764A79" w:rsidRPr="002217D7">
        <w:rPr>
          <w:rFonts w:ascii="Times New Roman" w:hAnsi="Times New Roman"/>
          <w:noProof/>
          <w:sz w:val="20"/>
          <w:szCs w:val="20"/>
        </w:rPr>
        <w:fldChar w:fldCharType="end"/>
      </w:r>
    </w:p>
    <w:p w:rsidR="007F742B" w:rsidRPr="002217D7" w:rsidRDefault="007F742B" w:rsidP="00D04553">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feda Vpaklubas.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_Toc475662454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345</w:t>
      </w:r>
      <w:r w:rsidR="00764A79" w:rsidRPr="002217D7">
        <w:rPr>
          <w:rFonts w:ascii="Times New Roman" w:hAnsi="Times New Roman"/>
          <w:noProof/>
          <w:sz w:val="20"/>
          <w:szCs w:val="20"/>
        </w:rPr>
        <w:fldChar w:fldCharType="end"/>
      </w:r>
    </w:p>
    <w:p w:rsidR="007F742B" w:rsidRPr="002217D7" w:rsidRDefault="007F742B" w:rsidP="00D0455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CIFALAM VPANEFA SIS DAVED VPA.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_Toc475662455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346</w:t>
      </w:r>
      <w:r w:rsidR="00764A79" w:rsidRPr="002217D7">
        <w:rPr>
          <w:rFonts w:ascii="Times New Roman" w:hAnsi="Times New Roman"/>
          <w:noProof/>
          <w:sz w:val="20"/>
          <w:szCs w:val="20"/>
        </w:rPr>
        <w:fldChar w:fldCharType="end"/>
      </w:r>
    </w:p>
    <w:p w:rsidR="007F742B" w:rsidRPr="002217D7" w:rsidRDefault="007F742B" w:rsidP="00D0455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DAIFANS FAMIK.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_Toc475662456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346</w:t>
      </w:r>
      <w:r w:rsidR="00764A79" w:rsidRPr="002217D7">
        <w:rPr>
          <w:rFonts w:ascii="Times New Roman" w:hAnsi="Times New Roman"/>
          <w:noProof/>
          <w:sz w:val="20"/>
          <w:szCs w:val="20"/>
        </w:rPr>
        <w:fldChar w:fldCharType="end"/>
      </w:r>
    </w:p>
    <w:p w:rsidR="007F742B" w:rsidRPr="002217D7" w:rsidRDefault="007F742B" w:rsidP="00D0455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NOATAPENÄT OBSIK.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_Toc475662457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347</w:t>
      </w:r>
      <w:r w:rsidR="00764A79" w:rsidRPr="002217D7">
        <w:rPr>
          <w:rFonts w:ascii="Times New Roman" w:hAnsi="Times New Roman"/>
          <w:noProof/>
          <w:sz w:val="20"/>
          <w:szCs w:val="20"/>
        </w:rPr>
        <w:fldChar w:fldCharType="end"/>
      </w:r>
    </w:p>
    <w:p w:rsidR="007F742B" w:rsidRPr="002217D7" w:rsidRDefault="007F742B" w:rsidP="00D0455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DÖ STUDS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_Toc475662458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348</w:t>
      </w:r>
      <w:r w:rsidR="00764A79" w:rsidRPr="002217D7">
        <w:rPr>
          <w:rFonts w:ascii="Times New Roman" w:hAnsi="Times New Roman"/>
          <w:noProof/>
          <w:sz w:val="20"/>
          <w:szCs w:val="20"/>
        </w:rPr>
        <w:fldChar w:fldCharType="end"/>
      </w:r>
    </w:p>
    <w:p w:rsidR="007F742B" w:rsidRPr="002217D7" w:rsidRDefault="007F742B" w:rsidP="00D0455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_Toc475662459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349</w:t>
      </w:r>
      <w:r w:rsidR="00764A79" w:rsidRPr="002217D7">
        <w:rPr>
          <w:rFonts w:ascii="Times New Roman" w:hAnsi="Times New Roman"/>
          <w:noProof/>
          <w:sz w:val="20"/>
          <w:szCs w:val="20"/>
        </w:rPr>
        <w:fldChar w:fldCharType="end"/>
      </w:r>
    </w:p>
    <w:p w:rsidR="007F742B" w:rsidRPr="002217D7" w:rsidRDefault="007F742B" w:rsidP="00D0455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KADÄM VOLAPÜKA.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_Toc475662460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349</w:t>
      </w:r>
      <w:r w:rsidR="00764A79" w:rsidRPr="002217D7">
        <w:rPr>
          <w:rFonts w:ascii="Times New Roman" w:hAnsi="Times New Roman"/>
          <w:noProof/>
          <w:sz w:val="20"/>
          <w:szCs w:val="20"/>
        </w:rPr>
        <w:fldChar w:fldCharType="end"/>
      </w:r>
    </w:p>
    <w:p w:rsidR="007F742B" w:rsidRPr="002217D7" w:rsidRDefault="007F742B" w:rsidP="00D04553">
      <w:pPr>
        <w:pStyle w:val="31"/>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Cifef.</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_Toc475662461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349</w:t>
      </w:r>
      <w:r w:rsidR="00764A79" w:rsidRPr="002217D7">
        <w:rPr>
          <w:rFonts w:ascii="Times New Roman" w:hAnsi="Times New Roman"/>
          <w:noProof/>
          <w:sz w:val="20"/>
          <w:szCs w:val="20"/>
        </w:rPr>
        <w:fldChar w:fldCharType="end"/>
      </w:r>
    </w:p>
    <w:p w:rsidR="007F742B" w:rsidRPr="002217D7" w:rsidRDefault="007F742B" w:rsidP="00D0455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VOM IN LOFÜDÄN ED IN VESÜDÄN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_Toc475662462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349</w:t>
      </w:r>
      <w:r w:rsidR="00764A79" w:rsidRPr="002217D7">
        <w:rPr>
          <w:rFonts w:ascii="Times New Roman" w:hAnsi="Times New Roman"/>
          <w:noProof/>
          <w:sz w:val="20"/>
          <w:szCs w:val="20"/>
        </w:rPr>
        <w:fldChar w:fldCharType="end"/>
      </w:r>
    </w:p>
    <w:p w:rsidR="007F742B" w:rsidRPr="002217D7" w:rsidRDefault="007F742B" w:rsidP="00D0455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CEDS E TIKODS.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_Toc475662463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350</w:t>
      </w:r>
      <w:r w:rsidR="00764A79" w:rsidRPr="002217D7">
        <w:rPr>
          <w:rFonts w:ascii="Times New Roman" w:hAnsi="Times New Roman"/>
          <w:noProof/>
          <w:sz w:val="20"/>
          <w:szCs w:val="20"/>
        </w:rPr>
        <w:fldChar w:fldCharType="end"/>
      </w:r>
    </w:p>
    <w:p w:rsidR="007F742B" w:rsidRPr="002217D7" w:rsidRDefault="007F742B" w:rsidP="00D0455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‘NAPOLEON’ ÄBINOM-LI MALÄDIK TIMÜ LEKOMIP NILÜ ‘WATERLOO’?</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_Toc475662464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351</w:t>
      </w:r>
      <w:r w:rsidR="00764A79" w:rsidRPr="002217D7">
        <w:rPr>
          <w:rFonts w:ascii="Times New Roman" w:hAnsi="Times New Roman"/>
          <w:noProof/>
          <w:sz w:val="20"/>
          <w:szCs w:val="20"/>
        </w:rPr>
        <w:fldChar w:fldCharType="end"/>
      </w:r>
    </w:p>
    <w:p w:rsidR="007F742B" w:rsidRPr="002217D7" w:rsidRDefault="007F742B" w:rsidP="00D0455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Lio men vedon-li kriman?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_Toc475662465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353</w:t>
      </w:r>
      <w:r w:rsidR="00764A79" w:rsidRPr="002217D7">
        <w:rPr>
          <w:rFonts w:ascii="Times New Roman" w:hAnsi="Times New Roman"/>
          <w:noProof/>
          <w:sz w:val="20"/>
          <w:szCs w:val="20"/>
        </w:rPr>
        <w:fldChar w:fldCharType="end"/>
      </w:r>
    </w:p>
    <w:p w:rsidR="007F742B" w:rsidRPr="0062556F" w:rsidRDefault="007F742B" w:rsidP="00D0455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‘JEAN DE LA BRUYÈRE’. (1645—1696). Kalads u Kösömots tumyela at. Kapit: XIII. Dö vogäd.</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_Toc475662466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354</w:t>
      </w:r>
      <w:r w:rsidR="00764A79" w:rsidRPr="002217D7">
        <w:rPr>
          <w:rFonts w:ascii="Times New Roman" w:hAnsi="Times New Roman"/>
          <w:noProof/>
          <w:sz w:val="20"/>
          <w:szCs w:val="20"/>
        </w:rPr>
        <w:fldChar w:fldCharType="end"/>
      </w:r>
    </w:p>
    <w:p w:rsidR="007F742B" w:rsidRPr="0062556F" w:rsidRDefault="007F742B" w:rsidP="00D0455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VINARÄT.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_Toc475662467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354</w:t>
      </w:r>
      <w:r w:rsidR="00764A79" w:rsidRPr="002217D7">
        <w:rPr>
          <w:rFonts w:ascii="Times New Roman" w:hAnsi="Times New Roman"/>
          <w:noProof/>
          <w:sz w:val="20"/>
          <w:szCs w:val="20"/>
        </w:rPr>
        <w:fldChar w:fldCharType="end"/>
      </w:r>
    </w:p>
    <w:p w:rsidR="007F742B" w:rsidRPr="0062556F" w:rsidRDefault="007F742B" w:rsidP="00D0455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Tuvedot vinaräta.</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_Toc475662468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354</w:t>
      </w:r>
      <w:r w:rsidR="00764A79" w:rsidRPr="002217D7">
        <w:rPr>
          <w:rFonts w:ascii="Times New Roman" w:hAnsi="Times New Roman"/>
          <w:noProof/>
          <w:sz w:val="20"/>
          <w:szCs w:val="20"/>
        </w:rPr>
        <w:fldChar w:fldCharType="end"/>
      </w:r>
    </w:p>
    <w:p w:rsidR="007F742B" w:rsidRPr="0062556F" w:rsidRDefault="007F742B" w:rsidP="00D0455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_Toc475662469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355</w:t>
      </w:r>
      <w:r w:rsidR="00764A79" w:rsidRPr="002217D7">
        <w:rPr>
          <w:rFonts w:ascii="Times New Roman" w:hAnsi="Times New Roman"/>
          <w:noProof/>
          <w:sz w:val="20"/>
          <w:szCs w:val="20"/>
        </w:rPr>
        <w:fldChar w:fldCharType="end"/>
      </w:r>
    </w:p>
    <w:p w:rsidR="007F742B" w:rsidRPr="0062556F" w:rsidRDefault="007F742B" w:rsidP="00D0455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Panca sila</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_Toc475662470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355</w:t>
      </w:r>
      <w:r w:rsidR="00764A79" w:rsidRPr="002217D7">
        <w:rPr>
          <w:rFonts w:ascii="Times New Roman" w:hAnsi="Times New Roman"/>
          <w:noProof/>
          <w:sz w:val="20"/>
          <w:szCs w:val="20"/>
        </w:rPr>
        <w:fldChar w:fldCharType="end"/>
      </w:r>
    </w:p>
    <w:p w:rsidR="007F742B" w:rsidRPr="0062556F" w:rsidRDefault="007F742B" w:rsidP="005D26C4">
      <w:pPr>
        <w:pStyle w:val="11"/>
        <w:rPr>
          <w:lang w:val="fr-FR" w:eastAsia="ru-RU" w:bidi="ar-SA"/>
        </w:rPr>
      </w:pPr>
      <w:r w:rsidRPr="0062556F">
        <w:rPr>
          <w:lang w:val="fr-FR"/>
        </w:rPr>
        <w:t>1955 (yelod 20id)</w:t>
      </w:r>
      <w:r w:rsidRPr="0062556F">
        <w:rPr>
          <w:lang w:val="fr-FR"/>
        </w:rPr>
        <w:tab/>
      </w:r>
      <w:r w:rsidR="00764A79" w:rsidRPr="002217D7">
        <w:fldChar w:fldCharType="begin"/>
      </w:r>
      <w:r w:rsidRPr="0062556F">
        <w:rPr>
          <w:lang w:val="fr-FR"/>
        </w:rPr>
        <w:instrText xml:space="preserve"> PAGEREF _Toc475662471 \h </w:instrText>
      </w:r>
      <w:r w:rsidR="00764A79" w:rsidRPr="002217D7">
        <w:fldChar w:fldCharType="separate"/>
      </w:r>
      <w:r w:rsidR="008A6210">
        <w:rPr>
          <w:lang w:val="fr-FR"/>
        </w:rPr>
        <w:t>357</w:t>
      </w:r>
      <w:r w:rsidR="00764A79" w:rsidRPr="002217D7">
        <w:fldChar w:fldCharType="end"/>
      </w:r>
    </w:p>
    <w:p w:rsidR="007F742B" w:rsidRPr="0062556F" w:rsidRDefault="007F742B" w:rsidP="00EC4C10">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PÖTÜ YELACEN.</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_Toc475662472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357</w:t>
      </w:r>
      <w:r w:rsidR="00764A79" w:rsidRPr="002217D7">
        <w:rPr>
          <w:rFonts w:ascii="Times New Roman" w:hAnsi="Times New Roman"/>
          <w:noProof/>
          <w:sz w:val="20"/>
          <w:szCs w:val="20"/>
        </w:rPr>
        <w:fldChar w:fldCharType="end"/>
      </w:r>
    </w:p>
    <w:p w:rsidR="007F742B" w:rsidRPr="0062556F" w:rsidRDefault="007F742B" w:rsidP="00EC4C10">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Jiel ‘Venus’ blägik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_Toc475662473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357</w:t>
      </w:r>
      <w:r w:rsidR="00764A79" w:rsidRPr="002217D7">
        <w:rPr>
          <w:rFonts w:ascii="Times New Roman" w:hAnsi="Times New Roman"/>
          <w:noProof/>
          <w:sz w:val="20"/>
          <w:szCs w:val="20"/>
        </w:rPr>
        <w:fldChar w:fldCharType="end"/>
      </w:r>
    </w:p>
    <w:p w:rsidR="007F742B" w:rsidRPr="0062556F" w:rsidRDefault="007F742B" w:rsidP="00EC4C10">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CEDS E TIKODS.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_Toc475662474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360</w:t>
      </w:r>
      <w:r w:rsidR="00764A79" w:rsidRPr="002217D7">
        <w:rPr>
          <w:rFonts w:ascii="Times New Roman" w:hAnsi="Times New Roman"/>
          <w:noProof/>
          <w:sz w:val="20"/>
          <w:szCs w:val="20"/>
        </w:rPr>
        <w:fldChar w:fldCharType="end"/>
      </w:r>
    </w:p>
    <w:p w:rsidR="007F742B" w:rsidRPr="0062556F" w:rsidRDefault="007F742B" w:rsidP="00EC4C10">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_Toc475662475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360</w:t>
      </w:r>
      <w:r w:rsidR="00764A79" w:rsidRPr="002217D7">
        <w:rPr>
          <w:rFonts w:ascii="Times New Roman" w:hAnsi="Times New Roman"/>
          <w:noProof/>
          <w:sz w:val="20"/>
          <w:szCs w:val="20"/>
        </w:rPr>
        <w:fldChar w:fldCharType="end"/>
      </w:r>
    </w:p>
    <w:p w:rsidR="007F742B" w:rsidRPr="0062556F" w:rsidRDefault="007F742B" w:rsidP="00EC4C10">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Volapükaklub valemik Nedänik.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_Toc475662476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360</w:t>
      </w:r>
      <w:r w:rsidR="00764A79" w:rsidRPr="002217D7">
        <w:rPr>
          <w:rFonts w:ascii="Times New Roman" w:hAnsi="Times New Roman"/>
          <w:noProof/>
          <w:sz w:val="20"/>
          <w:szCs w:val="20"/>
        </w:rPr>
        <w:fldChar w:fldCharType="end"/>
      </w:r>
    </w:p>
    <w:p w:rsidR="007F742B" w:rsidRPr="0062556F" w:rsidRDefault="007F742B" w:rsidP="00EC4C10">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BIENASÜMBOLAV.</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_Toc475662477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361</w:t>
      </w:r>
      <w:r w:rsidR="00764A79" w:rsidRPr="002217D7">
        <w:rPr>
          <w:rFonts w:ascii="Times New Roman" w:hAnsi="Times New Roman"/>
          <w:noProof/>
          <w:sz w:val="20"/>
          <w:szCs w:val="20"/>
        </w:rPr>
        <w:fldChar w:fldCharType="end"/>
      </w:r>
    </w:p>
    <w:p w:rsidR="007F742B" w:rsidRPr="0062556F" w:rsidRDefault="007F742B" w:rsidP="00EC4C10">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SPIKEDS SUOMIYÄNIK.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_Toc475662478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362</w:t>
      </w:r>
      <w:r w:rsidR="00764A79" w:rsidRPr="002217D7">
        <w:rPr>
          <w:rFonts w:ascii="Times New Roman" w:hAnsi="Times New Roman"/>
          <w:noProof/>
          <w:sz w:val="20"/>
          <w:szCs w:val="20"/>
        </w:rPr>
        <w:fldChar w:fldCharType="end"/>
      </w:r>
    </w:p>
    <w:p w:rsidR="007F742B" w:rsidRPr="0062556F" w:rsidRDefault="007F742B" w:rsidP="00EC4C10">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_Toc475662479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362</w:t>
      </w:r>
      <w:r w:rsidR="00764A79" w:rsidRPr="002217D7">
        <w:rPr>
          <w:rFonts w:ascii="Times New Roman" w:hAnsi="Times New Roman"/>
          <w:noProof/>
          <w:sz w:val="20"/>
          <w:szCs w:val="20"/>
        </w:rPr>
        <w:fldChar w:fldCharType="end"/>
      </w:r>
    </w:p>
    <w:p w:rsidR="007F742B" w:rsidRPr="0062556F" w:rsidRDefault="007F742B" w:rsidP="00EC4C10">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Volapükaklub valemik Nedänik.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_Toc475662480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362</w:t>
      </w:r>
      <w:r w:rsidR="00764A79" w:rsidRPr="002217D7">
        <w:rPr>
          <w:rFonts w:ascii="Times New Roman" w:hAnsi="Times New Roman"/>
          <w:noProof/>
          <w:sz w:val="20"/>
          <w:szCs w:val="20"/>
        </w:rPr>
        <w:fldChar w:fldCharType="end"/>
      </w:r>
    </w:p>
    <w:p w:rsidR="007F742B" w:rsidRPr="0062556F" w:rsidRDefault="007F742B" w:rsidP="00EC4C10">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JEIKOT PLINAS.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_Toc475662481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362</w:t>
      </w:r>
      <w:r w:rsidR="00764A79" w:rsidRPr="002217D7">
        <w:rPr>
          <w:rFonts w:ascii="Times New Roman" w:hAnsi="Times New Roman"/>
          <w:noProof/>
          <w:sz w:val="20"/>
          <w:szCs w:val="20"/>
        </w:rPr>
        <w:fldChar w:fldCharType="end"/>
      </w:r>
    </w:p>
    <w:p w:rsidR="007F742B" w:rsidRPr="0062556F" w:rsidRDefault="007F742B" w:rsidP="00EC4C10">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Komip se krigavabs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_Toc475662482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363</w:t>
      </w:r>
      <w:r w:rsidR="00764A79" w:rsidRPr="002217D7">
        <w:rPr>
          <w:rFonts w:ascii="Times New Roman" w:hAnsi="Times New Roman"/>
          <w:noProof/>
          <w:sz w:val="20"/>
          <w:szCs w:val="20"/>
        </w:rPr>
        <w:fldChar w:fldCharType="end"/>
      </w:r>
    </w:p>
    <w:p w:rsidR="007F742B" w:rsidRPr="0062556F" w:rsidRDefault="007F742B" w:rsidP="00EC4C10">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EL ‘MANNEKEN PIS’.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_Toc475662483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363</w:t>
      </w:r>
      <w:r w:rsidR="00764A79" w:rsidRPr="002217D7">
        <w:rPr>
          <w:rFonts w:ascii="Times New Roman" w:hAnsi="Times New Roman"/>
          <w:noProof/>
          <w:sz w:val="20"/>
          <w:szCs w:val="20"/>
        </w:rPr>
        <w:fldChar w:fldCharType="end"/>
      </w:r>
    </w:p>
    <w:p w:rsidR="007F742B" w:rsidRPr="0062556F" w:rsidRDefault="007F742B" w:rsidP="00EC4C10">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_Toc475662484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364</w:t>
      </w:r>
      <w:r w:rsidR="00764A79" w:rsidRPr="002217D7">
        <w:rPr>
          <w:rFonts w:ascii="Times New Roman" w:hAnsi="Times New Roman"/>
          <w:noProof/>
          <w:sz w:val="20"/>
          <w:szCs w:val="20"/>
        </w:rPr>
        <w:fldChar w:fldCharType="end"/>
      </w:r>
    </w:p>
    <w:p w:rsidR="007F742B" w:rsidRPr="0062556F" w:rsidRDefault="007F742B" w:rsidP="00EC4C10">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‘CAROLUS LINNAEUS’. (1707—1778).</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_Toc475662485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364</w:t>
      </w:r>
      <w:r w:rsidR="00764A79" w:rsidRPr="002217D7">
        <w:rPr>
          <w:rFonts w:ascii="Times New Roman" w:hAnsi="Times New Roman"/>
          <w:noProof/>
          <w:sz w:val="20"/>
          <w:szCs w:val="20"/>
        </w:rPr>
        <w:fldChar w:fldCharType="end"/>
      </w:r>
    </w:p>
    <w:p w:rsidR="007F742B" w:rsidRPr="0062556F" w:rsidRDefault="007F742B" w:rsidP="00EC4C10">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Spikäd tü d. 9id novula yela: 1954</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_Toc475662486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366</w:t>
      </w:r>
      <w:r w:rsidR="00764A79" w:rsidRPr="002217D7">
        <w:rPr>
          <w:rFonts w:ascii="Times New Roman" w:hAnsi="Times New Roman"/>
          <w:noProof/>
          <w:sz w:val="20"/>
          <w:szCs w:val="20"/>
        </w:rPr>
        <w:fldChar w:fldCharType="end"/>
      </w:r>
    </w:p>
    <w:p w:rsidR="007F742B" w:rsidRPr="0062556F" w:rsidRDefault="007F742B" w:rsidP="00EC4C10">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Vindit lügadramatik jikanitana penoföl</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_Toc475662487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366</w:t>
      </w:r>
      <w:r w:rsidR="00764A79" w:rsidRPr="002217D7">
        <w:rPr>
          <w:rFonts w:ascii="Times New Roman" w:hAnsi="Times New Roman"/>
          <w:noProof/>
          <w:sz w:val="20"/>
          <w:szCs w:val="20"/>
        </w:rPr>
        <w:fldChar w:fldCharType="end"/>
      </w:r>
    </w:p>
    <w:p w:rsidR="007F742B" w:rsidRPr="0062556F" w:rsidRDefault="007F742B" w:rsidP="00EC4C10">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Zigans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_Toc475662488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368</w:t>
      </w:r>
      <w:r w:rsidR="00764A79" w:rsidRPr="002217D7">
        <w:rPr>
          <w:rFonts w:ascii="Times New Roman" w:hAnsi="Times New Roman"/>
          <w:noProof/>
          <w:sz w:val="20"/>
          <w:szCs w:val="20"/>
        </w:rPr>
        <w:fldChar w:fldCharType="end"/>
      </w:r>
    </w:p>
    <w:p w:rsidR="007F742B" w:rsidRPr="0062556F" w:rsidRDefault="007F742B" w:rsidP="00EC4C10">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_Toc475662489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369</w:t>
      </w:r>
      <w:r w:rsidR="00764A79" w:rsidRPr="002217D7">
        <w:rPr>
          <w:rFonts w:ascii="Times New Roman" w:hAnsi="Times New Roman"/>
          <w:noProof/>
          <w:sz w:val="20"/>
          <w:szCs w:val="20"/>
        </w:rPr>
        <w:fldChar w:fldCharType="end"/>
      </w:r>
    </w:p>
    <w:p w:rsidR="007F742B" w:rsidRPr="0062556F" w:rsidRDefault="007F742B" w:rsidP="00EC4C10">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Volapükaklub valemik Nedänik.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_Toc475662490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369</w:t>
      </w:r>
      <w:r w:rsidR="00764A79" w:rsidRPr="002217D7">
        <w:rPr>
          <w:rFonts w:ascii="Times New Roman" w:hAnsi="Times New Roman"/>
          <w:noProof/>
          <w:sz w:val="20"/>
          <w:szCs w:val="20"/>
        </w:rPr>
        <w:fldChar w:fldCharType="end"/>
      </w:r>
    </w:p>
    <w:p w:rsidR="007F742B" w:rsidRPr="002217D7" w:rsidRDefault="007F742B" w:rsidP="00EC4C10">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SPOD.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_Toc475662491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369</w:t>
      </w:r>
      <w:r w:rsidR="00764A79" w:rsidRPr="002217D7">
        <w:rPr>
          <w:rFonts w:ascii="Times New Roman" w:hAnsi="Times New Roman"/>
          <w:noProof/>
          <w:sz w:val="20"/>
          <w:szCs w:val="20"/>
        </w:rPr>
        <w:fldChar w:fldCharType="end"/>
      </w:r>
    </w:p>
    <w:p w:rsidR="007F742B" w:rsidRPr="002217D7" w:rsidRDefault="007F742B" w:rsidP="00EC4C10">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lastRenderedPageBreak/>
        <w:t>NUN VEÜTIK REIDANES VALIK OBSIK.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_Toc475662492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369</w:t>
      </w:r>
      <w:r w:rsidR="00764A79" w:rsidRPr="002217D7">
        <w:rPr>
          <w:rFonts w:ascii="Times New Roman" w:hAnsi="Times New Roman"/>
          <w:noProof/>
          <w:sz w:val="20"/>
          <w:szCs w:val="20"/>
        </w:rPr>
        <w:fldChar w:fldCharType="end"/>
      </w:r>
    </w:p>
    <w:p w:rsidR="007F742B" w:rsidRPr="0062556F" w:rsidRDefault="007F742B" w:rsidP="00EC4C10">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‘RENÉ CAILLÉ’: LETÜVAN ELA ‘TOMBOUCTOU’.</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_Toc475662493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369</w:t>
      </w:r>
      <w:r w:rsidR="00764A79" w:rsidRPr="002217D7">
        <w:rPr>
          <w:rFonts w:ascii="Times New Roman" w:hAnsi="Times New Roman"/>
          <w:noProof/>
          <w:sz w:val="20"/>
          <w:szCs w:val="20"/>
        </w:rPr>
        <w:fldChar w:fldCharType="end"/>
      </w:r>
    </w:p>
    <w:p w:rsidR="007F742B" w:rsidRPr="002217D7" w:rsidRDefault="007F742B" w:rsidP="00EC4C10">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REJIMEN BISARIK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_Toc475662494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370</w:t>
      </w:r>
      <w:r w:rsidR="00764A79" w:rsidRPr="002217D7">
        <w:rPr>
          <w:rFonts w:ascii="Times New Roman" w:hAnsi="Times New Roman"/>
          <w:noProof/>
          <w:sz w:val="20"/>
          <w:szCs w:val="20"/>
        </w:rPr>
        <w:fldChar w:fldCharType="end"/>
      </w:r>
    </w:p>
    <w:p w:rsidR="007F742B" w:rsidRPr="002217D7" w:rsidRDefault="007F742B" w:rsidP="00EC4C10">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SPIKEDS DE ‘MUSLIH ED DIN SAADI’ (1189 — 1291).</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_Toc475662495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371</w:t>
      </w:r>
      <w:r w:rsidR="00764A79" w:rsidRPr="002217D7">
        <w:rPr>
          <w:rFonts w:ascii="Times New Roman" w:hAnsi="Times New Roman"/>
          <w:noProof/>
          <w:sz w:val="20"/>
          <w:szCs w:val="20"/>
        </w:rPr>
        <w:fldChar w:fldCharType="end"/>
      </w:r>
    </w:p>
    <w:p w:rsidR="007F742B" w:rsidRPr="002217D7" w:rsidRDefault="007F742B" w:rsidP="00EC4C10">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_Toc475662496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371</w:t>
      </w:r>
      <w:r w:rsidR="00764A79" w:rsidRPr="002217D7">
        <w:rPr>
          <w:rFonts w:ascii="Times New Roman" w:hAnsi="Times New Roman"/>
          <w:noProof/>
          <w:sz w:val="20"/>
          <w:szCs w:val="20"/>
        </w:rPr>
        <w:fldChar w:fldCharType="end"/>
      </w:r>
    </w:p>
    <w:p w:rsidR="007F742B" w:rsidRPr="002217D7" w:rsidRDefault="007F742B" w:rsidP="00EC4C10">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_Toc475662497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371</w:t>
      </w:r>
      <w:r w:rsidR="00764A79" w:rsidRPr="002217D7">
        <w:rPr>
          <w:rFonts w:ascii="Times New Roman" w:hAnsi="Times New Roman"/>
          <w:noProof/>
          <w:sz w:val="20"/>
          <w:szCs w:val="20"/>
        </w:rPr>
        <w:fldChar w:fldCharType="end"/>
      </w:r>
    </w:p>
    <w:p w:rsidR="007F742B" w:rsidRPr="002217D7" w:rsidRDefault="007F742B" w:rsidP="00EC4C10">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feda Volapükaklubas.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_Toc475662498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371</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1956 (yelod 21id)</w:t>
      </w:r>
      <w:r w:rsidRPr="002217D7">
        <w:tab/>
      </w:r>
      <w:r w:rsidR="00764A79" w:rsidRPr="002217D7">
        <w:fldChar w:fldCharType="begin"/>
      </w:r>
      <w:r w:rsidRPr="002217D7">
        <w:instrText xml:space="preserve"> PAGEREF _Toc475662499 \h </w:instrText>
      </w:r>
      <w:r w:rsidR="00764A79" w:rsidRPr="002217D7">
        <w:fldChar w:fldCharType="separate"/>
      </w:r>
      <w:r w:rsidR="008A6210">
        <w:t>372</w:t>
      </w:r>
      <w:r w:rsidR="00764A79" w:rsidRPr="002217D7">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O REIDANS LESTÜMIK, FLENS DIGIK!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_Toc475662500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372</w:t>
      </w:r>
      <w:r w:rsidR="00764A79" w:rsidRPr="002217D7">
        <w:rPr>
          <w:rFonts w:ascii="Times New Roman" w:hAnsi="Times New Roman"/>
          <w:noProof/>
          <w:sz w:val="20"/>
          <w:szCs w:val="20"/>
        </w:rPr>
        <w:fldChar w:fldCharType="end"/>
      </w:r>
    </w:p>
    <w:p w:rsidR="007F742B" w:rsidRPr="0062556F" w:rsidRDefault="007F742B" w:rsidP="00D3137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FLUMEDABLEIN.</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_Toc475662501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372</w:t>
      </w:r>
      <w:r w:rsidR="00764A79" w:rsidRPr="002217D7">
        <w:rPr>
          <w:rFonts w:ascii="Times New Roman" w:hAnsi="Times New Roman"/>
          <w:noProof/>
          <w:sz w:val="20"/>
          <w:szCs w:val="20"/>
        </w:rPr>
        <w:fldChar w:fldCharType="end"/>
      </w:r>
    </w:p>
    <w:p w:rsidR="007F742B" w:rsidRPr="0062556F" w:rsidRDefault="007F742B" w:rsidP="00D3137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PATÖFS VOMÖFIK.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_Toc475662502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373</w:t>
      </w:r>
      <w:r w:rsidR="00764A79" w:rsidRPr="002217D7">
        <w:rPr>
          <w:rFonts w:ascii="Times New Roman" w:hAnsi="Times New Roman"/>
          <w:noProof/>
          <w:sz w:val="20"/>
          <w:szCs w:val="20"/>
        </w:rPr>
        <w:fldChar w:fldCharType="end"/>
      </w:r>
    </w:p>
    <w:p w:rsidR="007F742B" w:rsidRPr="0062556F" w:rsidRDefault="007F742B" w:rsidP="00D3137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Magäl militik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_Toc475662503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374</w:t>
      </w:r>
      <w:r w:rsidR="00764A79" w:rsidRPr="002217D7">
        <w:rPr>
          <w:rFonts w:ascii="Times New Roman" w:hAnsi="Times New Roman"/>
          <w:noProof/>
          <w:sz w:val="20"/>
          <w:szCs w:val="20"/>
        </w:rPr>
        <w:fldChar w:fldCharType="end"/>
      </w:r>
    </w:p>
    <w:p w:rsidR="007F742B" w:rsidRPr="0062556F" w:rsidRDefault="007F742B" w:rsidP="00D3137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_Toc475662504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375</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62556F">
        <w:rPr>
          <w:rFonts w:ascii="Times New Roman" w:hAnsi="Times New Roman"/>
          <w:b/>
          <w:noProof/>
          <w:sz w:val="20"/>
          <w:szCs w:val="20"/>
          <w:lang w:val="fr-FR"/>
        </w:rPr>
        <w:t xml:space="preserve">DALEBÜD DE 1956 FEBUL 11. </w:t>
      </w:r>
      <w:r w:rsidRPr="002217D7">
        <w:rPr>
          <w:rFonts w:ascii="Times New Roman" w:hAnsi="Times New Roman"/>
          <w:b/>
          <w:noProof/>
          <w:sz w:val="20"/>
          <w:szCs w:val="20"/>
        </w:rPr>
        <w:t>NÜM: 1.</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_Toc475662505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375</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PASTAN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_Toc475662506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375</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Ko dalestüm dutik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_Toc475662507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376</w:t>
      </w:r>
      <w:r w:rsidR="00764A79" w:rsidRPr="002217D7">
        <w:rPr>
          <w:rFonts w:ascii="Times New Roman" w:hAnsi="Times New Roman"/>
          <w:noProof/>
          <w:sz w:val="20"/>
          <w:szCs w:val="20"/>
        </w:rPr>
        <w:fldChar w:fldCharType="end"/>
      </w:r>
    </w:p>
    <w:p w:rsidR="007F742B" w:rsidRPr="0062556F" w:rsidRDefault="007F742B" w:rsidP="00D3137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_Toc475662508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376</w:t>
      </w:r>
      <w:r w:rsidR="00764A79" w:rsidRPr="002217D7">
        <w:rPr>
          <w:rFonts w:ascii="Times New Roman" w:hAnsi="Times New Roman"/>
          <w:noProof/>
          <w:sz w:val="20"/>
          <w:szCs w:val="20"/>
        </w:rPr>
        <w:fldChar w:fldCharType="end"/>
      </w:r>
    </w:p>
    <w:p w:rsidR="007F742B" w:rsidRPr="0062556F" w:rsidRDefault="007F742B" w:rsidP="00D3137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Ledaut su pisäl</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_Toc475662509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378</w:t>
      </w:r>
      <w:r w:rsidR="00764A79" w:rsidRPr="002217D7">
        <w:rPr>
          <w:rFonts w:ascii="Times New Roman" w:hAnsi="Times New Roman"/>
          <w:noProof/>
          <w:sz w:val="20"/>
          <w:szCs w:val="20"/>
        </w:rPr>
        <w:fldChar w:fldCharType="end"/>
      </w:r>
    </w:p>
    <w:p w:rsidR="007F742B" w:rsidRPr="0062556F" w:rsidRDefault="007F742B" w:rsidP="00D3137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Komipafurmids e püdafurmids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_Toc475662510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378</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Munasvietasonat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_Toc475662511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379</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Cänaköp-li?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_Toc475662512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380</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Cogeds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_Toc475662513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380</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_Toc475662514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381</w:t>
      </w:r>
      <w:r w:rsidR="00764A79" w:rsidRPr="002217D7">
        <w:rPr>
          <w:rFonts w:ascii="Times New Roman" w:hAnsi="Times New Roman"/>
          <w:noProof/>
          <w:sz w:val="20"/>
          <w:szCs w:val="20"/>
        </w:rPr>
        <w:fldChar w:fldCharType="end"/>
      </w:r>
    </w:p>
    <w:p w:rsidR="007F742B" w:rsidRPr="002217D7" w:rsidRDefault="007F742B" w:rsidP="00D3137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feda Volapükaklubas.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_Toc475662515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381</w:t>
      </w:r>
      <w:r w:rsidR="00764A79" w:rsidRPr="002217D7">
        <w:rPr>
          <w:rFonts w:ascii="Times New Roman" w:hAnsi="Times New Roman"/>
          <w:noProof/>
          <w:sz w:val="20"/>
          <w:szCs w:val="20"/>
        </w:rPr>
        <w:fldChar w:fldCharType="end"/>
      </w:r>
    </w:p>
    <w:p w:rsidR="007F742B" w:rsidRPr="002217D7" w:rsidRDefault="007F742B" w:rsidP="00D3137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Telpük binon gudik. Ab lio-li?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_Toc475662516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381</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PLEDAKADS SOLDATA RELÖFIK.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_Toc475662517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381</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Kalot pipelon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_Toc475662518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382</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CEDS E TIKODS.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_Toc475662519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383</w:t>
      </w:r>
      <w:r w:rsidR="00764A79" w:rsidRPr="002217D7">
        <w:rPr>
          <w:rFonts w:ascii="Times New Roman" w:hAnsi="Times New Roman"/>
          <w:noProof/>
          <w:sz w:val="20"/>
          <w:szCs w:val="20"/>
        </w:rPr>
        <w:fldChar w:fldCharType="end"/>
      </w:r>
    </w:p>
    <w:p w:rsidR="007F742B" w:rsidRPr="0062556F" w:rsidRDefault="007F742B" w:rsidP="00D3137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NUN.</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_Toc475662520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383</w:t>
      </w:r>
      <w:r w:rsidR="00764A79" w:rsidRPr="002217D7">
        <w:rPr>
          <w:rFonts w:ascii="Times New Roman" w:hAnsi="Times New Roman"/>
          <w:noProof/>
          <w:sz w:val="20"/>
          <w:szCs w:val="20"/>
        </w:rPr>
        <w:fldChar w:fldCharType="end"/>
      </w:r>
    </w:p>
    <w:p w:rsidR="007F742B" w:rsidRPr="0062556F" w:rsidRDefault="007F742B" w:rsidP="00D31379">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Diläd valemik feda Volapükaklubas.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_Toc475662521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383</w:t>
      </w:r>
      <w:r w:rsidR="00764A79" w:rsidRPr="002217D7">
        <w:rPr>
          <w:rFonts w:ascii="Times New Roman" w:hAnsi="Times New Roman"/>
          <w:noProof/>
          <w:sz w:val="20"/>
          <w:szCs w:val="20"/>
        </w:rPr>
        <w:fldChar w:fldCharType="end"/>
      </w:r>
    </w:p>
    <w:p w:rsidR="007F742B" w:rsidRPr="0062556F" w:rsidRDefault="007F742B" w:rsidP="00D3137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LESETÜLS DE ‘NAPOLÉON’</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_Toc475662522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383</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Dö men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_Toc475662523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385</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KRODAVÖDARÄT.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_Toc475662524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386</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Lio atos mögon-li?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_Toc475662525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386</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Kolköm</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_Toc475662526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386</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_Toc475662527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386</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VOM KIFIK BINOF-LI JÖNIK?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_Toc475662528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386</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VERAT.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_Toc475662529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387</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COGEDS.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_Toc475662530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387</w:t>
      </w:r>
      <w:r w:rsidR="00764A79" w:rsidRPr="002217D7">
        <w:rPr>
          <w:rFonts w:ascii="Times New Roman" w:hAnsi="Times New Roman"/>
          <w:noProof/>
          <w:sz w:val="20"/>
          <w:szCs w:val="20"/>
        </w:rPr>
        <w:fldChar w:fldCharType="end"/>
      </w:r>
    </w:p>
    <w:p w:rsidR="007F742B" w:rsidRPr="002217D7" w:rsidRDefault="007F742B" w:rsidP="00D3137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_Toc475662531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388</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1957 (yelod 22id)</w:t>
      </w:r>
      <w:r w:rsidRPr="002217D7">
        <w:tab/>
      </w:r>
      <w:r w:rsidR="00764A79" w:rsidRPr="002217D7">
        <w:fldChar w:fldCharType="begin"/>
      </w:r>
      <w:r w:rsidRPr="002217D7">
        <w:instrText xml:space="preserve"> PAGEREF _Toc475662532 \h </w:instrText>
      </w:r>
      <w:r w:rsidR="00764A79" w:rsidRPr="002217D7">
        <w:fldChar w:fldCharType="separate"/>
      </w:r>
      <w:r w:rsidR="008A6210">
        <w:t>389</w:t>
      </w:r>
      <w:r w:rsidR="00764A79" w:rsidRPr="002217D7">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bCs/>
          <w:noProof/>
          <w:sz w:val="20"/>
          <w:szCs w:val="20"/>
          <w:lang w:eastAsia="ru-RU"/>
        </w:rPr>
        <w:t>LIO SPETID E PLAK VOLAPÜKA BINONS-LI?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_Toc475662533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389</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noProof/>
          <w:kern w:val="36"/>
          <w:sz w:val="20"/>
          <w:szCs w:val="20"/>
          <w:lang w:eastAsia="ru-RU"/>
        </w:rPr>
        <w:t>JIPULIL KO SULFINALÜMÄTS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_Toc475662534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389</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noProof/>
          <w:kern w:val="36"/>
          <w:sz w:val="20"/>
          <w:szCs w:val="20"/>
          <w:lang w:eastAsia="ru-RU"/>
        </w:rPr>
        <w:t>ZIGAN E LIETUVAN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_Toc475662535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390</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noProof/>
          <w:kern w:val="36"/>
          <w:sz w:val="20"/>
          <w:szCs w:val="20"/>
          <w:lang w:eastAsia="ru-RU"/>
        </w:rPr>
        <w:t>BUB E BIV</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_Toc475662536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391</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Tikod Tsyinänik.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_Toc475662537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391</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noProof/>
          <w:kern w:val="36"/>
          <w:sz w:val="20"/>
          <w:szCs w:val="20"/>
          <w:lang w:eastAsia="ru-RU"/>
        </w:rPr>
        <w:t>MAN MINILUDÄLIK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_Toc475662538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391</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KONOTILS E COGEDS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_Toc475662539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391</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Nims riskädik.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_Toc475662540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391</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Bien e pijun.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_Toc475662541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391</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eastAsia="Times New Roman" w:hAnsi="Times New Roman"/>
          <w:b/>
          <w:noProof/>
          <w:sz w:val="20"/>
          <w:szCs w:val="20"/>
          <w:lang w:eastAsia="ru-RU"/>
        </w:rPr>
        <w:lastRenderedPageBreak/>
        <w:t>KODEDÜ YUBID 25-YELIK ELA</w:t>
      </w:r>
      <w:r w:rsidRPr="002217D7">
        <w:rPr>
          <w:rFonts w:ascii="Times New Roman" w:eastAsia="Times New Roman" w:hAnsi="Times New Roman"/>
          <w:noProof/>
          <w:sz w:val="20"/>
          <w:szCs w:val="20"/>
          <w:lang w:eastAsia="ru-RU"/>
        </w:rPr>
        <w:t xml:space="preserve"> </w:t>
      </w:r>
      <w:r w:rsidRPr="002217D7">
        <w:rPr>
          <w:rFonts w:ascii="Times New Roman" w:eastAsia="Times New Roman" w:hAnsi="Times New Roman"/>
          <w:b/>
          <w:i/>
          <w:noProof/>
          <w:sz w:val="20"/>
          <w:szCs w:val="20"/>
          <w:lang w:eastAsia="ru-RU"/>
        </w:rPr>
        <w:t>“Volapükagased pro Nedänapükans”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_Toc475662542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391</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SURINÄN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_Toc475662543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393</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II. Bos dö pöpagrups e püks läna.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_Toc475662544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393</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III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_Toc475662545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394</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SEVÄDAN VÖNÄDIK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_Toc475662546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394</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KONOTILS E COGEDS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_Toc475662547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396</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Kat e spär.</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_Toc475662548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396</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Dead svina.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_Toc475662549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396</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Stork e frogs.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_Toc475662550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396</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Cuk.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_Toc475662551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396</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Jenot Skotänik.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_Toc475662552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396</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Men sapon-li?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_Toc475662553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396</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Dog e lievs tel.</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_Toc475662554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396</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_Toc475662555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397</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_Toc475662556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397</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Diläd valemik feda Volapükaklubas.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_Toc475662557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397</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LITERAT VOLAPÜKIK.  Mob fa ‘Johann Schmidt’.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_Toc475662558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397</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STONICÖPAN YAPÄNIK.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_Toc475662559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397</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COGEDS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_Toc475662560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398</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Stork e renar.</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_Toc475662561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398</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Kis fog binon-li?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_Toc475662562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398</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_Toc475662563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399</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Volapükaklub valemik Nedänik.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_Toc475662564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399</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SE VOLAPÜKAJUL</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_Toc475662565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399</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_Toc475662566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399</w:t>
      </w:r>
      <w:r w:rsidR="00764A79" w:rsidRPr="002217D7">
        <w:rPr>
          <w:rFonts w:ascii="Times New Roman" w:hAnsi="Times New Roman"/>
          <w:noProof/>
          <w:sz w:val="20"/>
          <w:szCs w:val="20"/>
        </w:rPr>
        <w:fldChar w:fldCharType="end"/>
      </w:r>
    </w:p>
    <w:p w:rsidR="007F742B" w:rsidRPr="002217D7" w:rsidRDefault="007F742B" w:rsidP="00617D8D">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II. Drim bisarik jitidana yunik.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_Toc475662567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400</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FEY</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_Toc475662568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401</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PENED BALID PAOSTOLANA: ‘PAULUS’ ELANES DI ‘KÓRINTHOS’.  KAPIT: XIII.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_Toc475662569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402</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Pened redake dö mob söla: ‘Johann Schmidt’.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_Toc475662570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402</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_Toc475662571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402</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SONS SENÄTANA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_Toc475662572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403</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_Toc475662573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403</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Cifal nelaidüpik Vpanefa edeadom — Nu seilonös Redak !</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_Toc475662574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404</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SON NESPÄLIK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_Toc475662575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404</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BEATASPIKAMS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_Toc475662576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405</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VÖD EVEDÖL BINÄD MIDIK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_Toc475662577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405</w:t>
      </w:r>
      <w:r w:rsidR="00764A79" w:rsidRPr="002217D7">
        <w:rPr>
          <w:rFonts w:ascii="Times New Roman" w:hAnsi="Times New Roman"/>
          <w:noProof/>
          <w:sz w:val="20"/>
          <w:szCs w:val="20"/>
        </w:rPr>
        <w:fldChar w:fldCharType="end"/>
      </w:r>
    </w:p>
    <w:p w:rsidR="007F742B" w:rsidRPr="002217D7" w:rsidRDefault="007F742B" w:rsidP="00617D8D">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LIFIKAM</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_Toc475662578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406</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1958 (yelod 23id)</w:t>
      </w:r>
      <w:r w:rsidRPr="002217D7">
        <w:tab/>
      </w:r>
      <w:r w:rsidR="00764A79" w:rsidRPr="002217D7">
        <w:fldChar w:fldCharType="begin"/>
      </w:r>
      <w:r w:rsidRPr="002217D7">
        <w:instrText xml:space="preserve"> PAGEREF _Toc475662579 \h </w:instrText>
      </w:r>
      <w:r w:rsidR="00764A79" w:rsidRPr="002217D7">
        <w:fldChar w:fldCharType="separate"/>
      </w:r>
      <w:r w:rsidR="008A6210">
        <w:t>407</w:t>
      </w:r>
      <w:r w:rsidR="00764A79" w:rsidRPr="002217D7">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LÜ REIDANS LESTÜMIK OBSIK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_Toc475662580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407</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El ‘Garibaldi’ as piratakäpten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_Toc475662581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407</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KONOTILS E COGEDS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_Toc475662582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408</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Hireg e hidünan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_Toc475662583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408</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Dred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_Toc475662584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408</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Tikod käfik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_Toc475662585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409</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Skrädans kil</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_Toc475662586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409</w:t>
      </w:r>
      <w:r w:rsidR="00764A79" w:rsidRPr="002217D7">
        <w:rPr>
          <w:rFonts w:ascii="Times New Roman" w:hAnsi="Times New Roman"/>
          <w:noProof/>
          <w:sz w:val="20"/>
          <w:szCs w:val="20"/>
        </w:rPr>
        <w:fldChar w:fldCharType="end"/>
      </w:r>
    </w:p>
    <w:p w:rsidR="007F742B" w:rsidRPr="0062556F" w:rsidRDefault="007F742B" w:rsidP="004D046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Dalebüd Cifala de 1958, Febul 8, Nüm: 1</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_Toc475662587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409</w:t>
      </w:r>
      <w:r w:rsidR="00764A79" w:rsidRPr="002217D7">
        <w:rPr>
          <w:rFonts w:ascii="Times New Roman" w:hAnsi="Times New Roman"/>
          <w:noProof/>
          <w:sz w:val="20"/>
          <w:szCs w:val="20"/>
        </w:rPr>
        <w:fldChar w:fldCharType="end"/>
      </w:r>
    </w:p>
    <w:p w:rsidR="007F742B" w:rsidRPr="0062556F" w:rsidRDefault="007F742B" w:rsidP="004D046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Dalebüd Cifala de 1958, Febul 15, Nüm: 2</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_Toc475662588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409</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NULODS NITEDIK NOLAVA</w:t>
      </w:r>
      <w:r w:rsidR="004D0469" w:rsidRPr="002217D7">
        <w:rPr>
          <w:rFonts w:ascii="Times New Roman" w:hAnsi="Times New Roman"/>
          <w:b/>
          <w:noProof/>
          <w:sz w:val="20"/>
          <w:szCs w:val="20"/>
        </w:rPr>
        <w:t>. 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_Toc475662589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410</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KONOTILS E COGEDS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_Toc475662591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410</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Jit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_Toc475662592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410</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Rat.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_Toc475662593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411</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In lotidöp</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_Toc475662594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411</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Div.</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_Toc475662595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411</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Konotüls.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_Toc475662596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411</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1.</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_Toc475662597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411</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lastRenderedPageBreak/>
        <w:t>2.</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_Toc475662598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411</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 VEÜTIK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_Toc475662599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411</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Sval yunik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_Toc475662600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412</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Driman prudik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_Toc475662601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412</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Man in mun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_Toc475662602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412</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Luib in sköt di ‘Mainz’</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_Toc475662603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412</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POEDOTS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_Toc475662604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413</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Veg in fog</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_Toc475662605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413</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Florüp</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_Toc475662606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413</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Konfid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_Toc475662607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413</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Rät.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_Toc475662608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414</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CEDS DÖ VOLAPÜK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_Toc475662609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414</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NULODS NITEDIK NOLAVA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_Toc475662610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414</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II. Kitopao licinons-li?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_Toc475662611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414</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III. Vom binof nämikum ka man!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_Toc475662612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414</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IV. Dö dugäl kulivik volapöpa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_Toc475662613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414</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 Nedänans dü livüp</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_Toc475662614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414</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VI. Kisi jiklavan zänedik duinof-li?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_Toc475662615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414</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STUD BALID VOLAPÜKA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_Toc475662616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415</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Spiked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_Toc475662617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415</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_Toc475662618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415</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NULODS NITEDIK NOLAVA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_Toc475662619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415</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VII. Vifs koapa obsik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_Toc475662620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415</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VIII. Spad vola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_Toc475662621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415</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IX. Luimöf</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_Toc475662622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416</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X. Dö kasub</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_Toc475662623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416</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XI. Kisi nems mulas sinifons-li?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_Toc475662624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416</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Hüm Volapüka</w:t>
      </w:r>
      <w:r w:rsidR="00182260" w:rsidRPr="00182260">
        <w:rPr>
          <w:rFonts w:ascii="Times New Roman" w:hAnsi="Times New Roman"/>
          <w:b/>
          <w:noProof/>
          <w:sz w:val="20"/>
          <w:szCs w:val="20"/>
        </w:rPr>
        <w:t xml:space="preserve"> </w:t>
      </w:r>
      <w:r w:rsidR="00182260">
        <w:rPr>
          <w:rFonts w:ascii="Times New Roman" w:hAnsi="Times New Roman"/>
          <w:b/>
          <w:noProof/>
          <w:sz w:val="20"/>
          <w:szCs w:val="20"/>
        </w:rPr>
        <w:t>sa el ‘The Volapük Anthem’ (tradutod Linglänapükik)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_Toc475662625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416</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POEDOTS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_Toc475662626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417</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Esepülobs libi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_Toc475662627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417</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Viol</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_Toc475662628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417</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RÄTS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_Toc475662629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417</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Feapladamarät fa ‘Johann Schmidt’.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_Toc475662630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417</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Ceinarät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_Toc475662631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417</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O Siörs lestimik!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_Toc475662632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418</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NULODS NITEDIK NOLAVA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_Toc475662633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418</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XII. Glans.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_Toc475662634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418</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XIII. Lireyans in ‘New York’.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_Toc475662635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418</w:t>
      </w:r>
      <w:r w:rsidR="00764A79" w:rsidRPr="002217D7">
        <w:rPr>
          <w:rFonts w:ascii="Times New Roman" w:hAnsi="Times New Roman"/>
          <w:noProof/>
          <w:sz w:val="20"/>
          <w:szCs w:val="20"/>
        </w:rPr>
        <w:fldChar w:fldCharType="end"/>
      </w:r>
    </w:p>
    <w:p w:rsidR="007F742B" w:rsidRPr="0062556F" w:rsidRDefault="007F742B" w:rsidP="004D0469">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XIV. Lödöp ela ‘Croesus’ petüvon-li?</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_Toc475662636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418</w:t>
      </w:r>
      <w:r w:rsidR="00764A79" w:rsidRPr="002217D7">
        <w:rPr>
          <w:rFonts w:ascii="Times New Roman" w:hAnsi="Times New Roman"/>
          <w:noProof/>
          <w:sz w:val="20"/>
          <w:szCs w:val="20"/>
        </w:rPr>
        <w:fldChar w:fldCharType="end"/>
      </w:r>
    </w:p>
    <w:p w:rsidR="007F742B" w:rsidRPr="0062556F" w:rsidRDefault="007F742B" w:rsidP="004D0469">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XV. Fidedakösömots.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_Toc475662637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418</w:t>
      </w:r>
      <w:r w:rsidR="00764A79" w:rsidRPr="002217D7">
        <w:rPr>
          <w:rFonts w:ascii="Times New Roman" w:hAnsi="Times New Roman"/>
          <w:noProof/>
          <w:sz w:val="20"/>
          <w:szCs w:val="20"/>
        </w:rPr>
        <w:fldChar w:fldCharType="end"/>
      </w:r>
    </w:p>
    <w:p w:rsidR="007F742B" w:rsidRPr="0062556F" w:rsidRDefault="007F742B" w:rsidP="004D0469">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XVI. Tsyinans.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_Toc475662638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418</w:t>
      </w:r>
      <w:r w:rsidR="00764A79" w:rsidRPr="002217D7">
        <w:rPr>
          <w:rFonts w:ascii="Times New Roman" w:hAnsi="Times New Roman"/>
          <w:noProof/>
          <w:sz w:val="20"/>
          <w:szCs w:val="20"/>
        </w:rPr>
        <w:fldChar w:fldCharType="end"/>
      </w:r>
    </w:p>
    <w:p w:rsidR="007F742B" w:rsidRPr="0062556F" w:rsidRDefault="007F742B" w:rsidP="004D0469">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XVII. Leigod.</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_Toc475662639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418</w:t>
      </w:r>
      <w:r w:rsidR="00764A79" w:rsidRPr="002217D7">
        <w:rPr>
          <w:rFonts w:ascii="Times New Roman" w:hAnsi="Times New Roman"/>
          <w:noProof/>
          <w:sz w:val="20"/>
          <w:szCs w:val="20"/>
        </w:rPr>
        <w:fldChar w:fldCharType="end"/>
      </w:r>
    </w:p>
    <w:p w:rsidR="007F742B" w:rsidRPr="0062556F" w:rsidRDefault="007F742B" w:rsidP="004D0469">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XVIII. Saturn.</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_Toc475662640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419</w:t>
      </w:r>
      <w:r w:rsidR="00764A79" w:rsidRPr="002217D7">
        <w:rPr>
          <w:rFonts w:ascii="Times New Roman" w:hAnsi="Times New Roman"/>
          <w:noProof/>
          <w:sz w:val="20"/>
          <w:szCs w:val="20"/>
        </w:rPr>
        <w:fldChar w:fldCharType="end"/>
      </w:r>
    </w:p>
    <w:p w:rsidR="007F742B" w:rsidRPr="0062556F" w:rsidRDefault="007F742B" w:rsidP="004D0469">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XIX. Kisi nems delas sinifons-li?</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_Toc475662641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419</w:t>
      </w:r>
      <w:r w:rsidR="00764A79" w:rsidRPr="002217D7">
        <w:rPr>
          <w:rFonts w:ascii="Times New Roman" w:hAnsi="Times New Roman"/>
          <w:noProof/>
          <w:sz w:val="20"/>
          <w:szCs w:val="20"/>
        </w:rPr>
        <w:fldChar w:fldCharType="end"/>
      </w:r>
    </w:p>
    <w:p w:rsidR="007F742B" w:rsidRPr="0062556F" w:rsidRDefault="007F742B" w:rsidP="004D0469">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XX. Bäldots.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_Toc475662642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419</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RIMASPIKEDS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_Toc475662643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419</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RÄT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_Toc475662644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419</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Güädiko.</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_Toc475662645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419</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POEDOTS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_Toc475662646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420</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Trod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_Toc475662647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420</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COGEDS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_Toc475662648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420</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Motalöf</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_Toc475662649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420</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Gadan trögik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_Toc475662650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420</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Gespik gudik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_Toc475662651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420</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Spiked.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_Toc475662652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421</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Ko tonats ot. (Rät).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_Toc475662653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421</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Si! Täv binon fred mülana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_Toc475662654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421</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lastRenderedPageBreak/>
        <w:t>1959 (yelod 24id)</w:t>
      </w:r>
      <w:r w:rsidRPr="002217D7">
        <w:tab/>
      </w:r>
      <w:r w:rsidR="00764A79" w:rsidRPr="002217D7">
        <w:fldChar w:fldCharType="begin"/>
      </w:r>
      <w:r w:rsidRPr="002217D7">
        <w:instrText xml:space="preserve"> PAGEREF _Toc475662655 \h </w:instrText>
      </w:r>
      <w:r w:rsidR="00764A79" w:rsidRPr="002217D7">
        <w:fldChar w:fldCharType="separate"/>
      </w:r>
      <w:r w:rsidR="008A6210">
        <w:t>423</w:t>
      </w:r>
      <w:r w:rsidR="00764A79" w:rsidRPr="002217D7">
        <w:fldChar w:fldCharType="end"/>
      </w:r>
    </w:p>
    <w:p w:rsidR="007F742B" w:rsidRPr="0062556F" w:rsidRDefault="007F742B" w:rsidP="004D046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PÖTÜ PRIM YELA NULIK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_Toc475662656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423</w:t>
      </w:r>
      <w:r w:rsidR="00764A79" w:rsidRPr="002217D7">
        <w:rPr>
          <w:rFonts w:ascii="Times New Roman" w:hAnsi="Times New Roman"/>
          <w:noProof/>
          <w:sz w:val="20"/>
          <w:szCs w:val="20"/>
        </w:rPr>
        <w:fldChar w:fldCharType="end"/>
      </w:r>
    </w:p>
    <w:p w:rsidR="007F742B" w:rsidRPr="0062556F" w:rsidRDefault="007F742B" w:rsidP="004D046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SPIKEDS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_Toc475662657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423</w:t>
      </w:r>
      <w:r w:rsidR="00764A79" w:rsidRPr="002217D7">
        <w:rPr>
          <w:rFonts w:ascii="Times New Roman" w:hAnsi="Times New Roman"/>
          <w:noProof/>
          <w:sz w:val="20"/>
          <w:szCs w:val="20"/>
        </w:rPr>
        <w:fldChar w:fldCharType="end"/>
      </w:r>
    </w:p>
    <w:p w:rsidR="007F742B" w:rsidRPr="0062556F" w:rsidRDefault="007F742B" w:rsidP="004D046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Boyad de ‘Malmaison’</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_Toc475662658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423</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Bül svidik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_Toc475662659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425</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Musigabok bäldik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_Toc475662660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425</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RÄT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_Toc475662661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425</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RÄT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_Toc475662662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426</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SPIKEDS SEVÄDIK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_Toc475662663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426</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Man labü klotem blägik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_Toc475662664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426</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Lak drenas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_Toc475662665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433</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Buks sapala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_Toc475662666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434</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Neitalid tevana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_Toc475662667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434</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Lid botitiranas ve el ‘Wolga’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_Toc475662668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434</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RÄT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_Toc475662669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434</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VÖDS SIÄMALIEGIK MANAS FAMIK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_Toc475662670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435</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Temül</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_Toc475662671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435</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Vip jilepula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_Toc475662672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435</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COGEDS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_Toc475662673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436</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 * *</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_Toc475662674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436</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Blam telplänovik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_Toc475662675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436</w:t>
      </w:r>
      <w:r w:rsidR="00764A79" w:rsidRPr="002217D7">
        <w:rPr>
          <w:rFonts w:ascii="Times New Roman" w:hAnsi="Times New Roman"/>
          <w:noProof/>
          <w:sz w:val="20"/>
          <w:szCs w:val="20"/>
        </w:rPr>
        <w:fldChar w:fldCharType="end"/>
      </w:r>
    </w:p>
    <w:p w:rsidR="007F742B" w:rsidRPr="0062556F" w:rsidRDefault="007F742B" w:rsidP="004D046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RÄT BÄLDIK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_Toc475662676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436</w:t>
      </w:r>
      <w:r w:rsidR="00764A79" w:rsidRPr="002217D7">
        <w:rPr>
          <w:rFonts w:ascii="Times New Roman" w:hAnsi="Times New Roman"/>
          <w:noProof/>
          <w:sz w:val="20"/>
          <w:szCs w:val="20"/>
        </w:rPr>
        <w:fldChar w:fldCharType="end"/>
      </w:r>
    </w:p>
    <w:p w:rsidR="007F742B" w:rsidRPr="0062556F" w:rsidRDefault="007F742B" w:rsidP="004D046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Löpo su bels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_Toc475662677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436</w:t>
      </w:r>
      <w:r w:rsidR="00764A79" w:rsidRPr="002217D7">
        <w:rPr>
          <w:rFonts w:ascii="Times New Roman" w:hAnsi="Times New Roman"/>
          <w:noProof/>
          <w:sz w:val="20"/>
          <w:szCs w:val="20"/>
        </w:rPr>
        <w:fldChar w:fldCharType="end"/>
      </w:r>
    </w:p>
    <w:p w:rsidR="007F742B" w:rsidRPr="0062556F" w:rsidRDefault="007F742B" w:rsidP="004D046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Konsäls gudik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_Toc475662678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437</w:t>
      </w:r>
      <w:r w:rsidR="00764A79" w:rsidRPr="002217D7">
        <w:rPr>
          <w:rFonts w:ascii="Times New Roman" w:hAnsi="Times New Roman"/>
          <w:noProof/>
          <w:sz w:val="20"/>
          <w:szCs w:val="20"/>
        </w:rPr>
        <w:fldChar w:fldCharType="end"/>
      </w:r>
    </w:p>
    <w:p w:rsidR="007F742B" w:rsidRPr="0062556F" w:rsidRDefault="007F742B" w:rsidP="004D046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Hitüpazedel</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_Toc475662679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437</w:t>
      </w:r>
      <w:r w:rsidR="00764A79" w:rsidRPr="002217D7">
        <w:rPr>
          <w:rFonts w:ascii="Times New Roman" w:hAnsi="Times New Roman"/>
          <w:noProof/>
          <w:sz w:val="20"/>
          <w:szCs w:val="20"/>
        </w:rPr>
        <w:fldChar w:fldCharType="end"/>
      </w:r>
    </w:p>
    <w:p w:rsidR="007F742B" w:rsidRPr="0062556F" w:rsidRDefault="007F742B" w:rsidP="004D046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RÄT BÄLDIK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_Toc475662680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437</w:t>
      </w:r>
      <w:r w:rsidR="00764A79" w:rsidRPr="002217D7">
        <w:rPr>
          <w:rFonts w:ascii="Times New Roman" w:hAnsi="Times New Roman"/>
          <w:noProof/>
          <w:sz w:val="20"/>
          <w:szCs w:val="20"/>
        </w:rPr>
        <w:fldChar w:fldCharType="end"/>
      </w:r>
    </w:p>
    <w:p w:rsidR="007F742B" w:rsidRPr="0062556F" w:rsidRDefault="007F742B" w:rsidP="004D046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RÄT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_Toc475662681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438</w:t>
      </w:r>
      <w:r w:rsidR="00764A79" w:rsidRPr="002217D7">
        <w:rPr>
          <w:rFonts w:ascii="Times New Roman" w:hAnsi="Times New Roman"/>
          <w:noProof/>
          <w:sz w:val="20"/>
          <w:szCs w:val="20"/>
        </w:rPr>
        <w:fldChar w:fldCharType="end"/>
      </w:r>
    </w:p>
    <w:p w:rsidR="007F742B" w:rsidRPr="0062556F" w:rsidRDefault="007F742B" w:rsidP="004D046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RÄT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_Toc475662682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438</w:t>
      </w:r>
      <w:r w:rsidR="00764A79" w:rsidRPr="002217D7">
        <w:rPr>
          <w:rFonts w:ascii="Times New Roman" w:hAnsi="Times New Roman"/>
          <w:noProof/>
          <w:sz w:val="20"/>
          <w:szCs w:val="20"/>
        </w:rPr>
        <w:fldChar w:fldCharType="end"/>
      </w:r>
    </w:p>
    <w:p w:rsidR="007F742B" w:rsidRPr="0062556F" w:rsidRDefault="007F742B" w:rsidP="004D046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Pöf</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_Toc475662683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438</w:t>
      </w:r>
      <w:r w:rsidR="00764A79" w:rsidRPr="002217D7">
        <w:rPr>
          <w:rFonts w:ascii="Times New Roman" w:hAnsi="Times New Roman"/>
          <w:noProof/>
          <w:sz w:val="20"/>
          <w:szCs w:val="20"/>
        </w:rPr>
        <w:fldChar w:fldCharType="end"/>
      </w:r>
    </w:p>
    <w:p w:rsidR="007F742B" w:rsidRPr="0062556F" w:rsidRDefault="007F742B" w:rsidP="004D046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Cek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_Toc475662684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438</w:t>
      </w:r>
      <w:r w:rsidR="00764A79" w:rsidRPr="002217D7">
        <w:rPr>
          <w:rFonts w:ascii="Times New Roman" w:hAnsi="Times New Roman"/>
          <w:noProof/>
          <w:sz w:val="20"/>
          <w:szCs w:val="20"/>
        </w:rPr>
        <w:fldChar w:fldCharType="end"/>
      </w:r>
    </w:p>
    <w:p w:rsidR="007F742B" w:rsidRPr="0062556F" w:rsidRDefault="007F742B" w:rsidP="004D0469">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Bökit</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_Toc475662685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439</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Bisars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_Toc475662686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439</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COGED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_Toc475662687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439</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Excercise</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_Toc475662688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440</w:t>
      </w:r>
      <w:r w:rsidR="00764A79" w:rsidRPr="002217D7">
        <w:rPr>
          <w:rFonts w:ascii="Times New Roman" w:hAnsi="Times New Roman"/>
          <w:noProof/>
          <w:sz w:val="20"/>
          <w:szCs w:val="20"/>
        </w:rPr>
        <w:fldChar w:fldCharType="end"/>
      </w:r>
    </w:p>
    <w:p w:rsidR="007F742B" w:rsidRPr="002217D7" w:rsidRDefault="007F742B" w:rsidP="004D0469">
      <w:pPr>
        <w:pStyle w:val="24"/>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[Vödemadileds ko leigätods Linglänapükik]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_Toc475662689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440</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 * *</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_Toc475662690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440</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The sportsman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_Toc475662691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440</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Spotan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_Toc475662692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440</w:t>
      </w:r>
      <w:r w:rsidR="00764A79" w:rsidRPr="002217D7">
        <w:rPr>
          <w:rFonts w:ascii="Times New Roman" w:hAnsi="Times New Roman"/>
          <w:noProof/>
          <w:sz w:val="20"/>
          <w:szCs w:val="20"/>
        </w:rPr>
        <w:fldChar w:fldCharType="end"/>
      </w:r>
    </w:p>
    <w:p w:rsidR="007F742B" w:rsidRPr="002217D7" w:rsidRDefault="007F742B" w:rsidP="004D0469">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 * *</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_Toc475662693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440</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1960 (yelod 25id)</w:t>
      </w:r>
      <w:r w:rsidRPr="002217D7">
        <w:tab/>
      </w:r>
      <w:r w:rsidR="00764A79" w:rsidRPr="002217D7">
        <w:fldChar w:fldCharType="begin"/>
      </w:r>
      <w:r w:rsidRPr="002217D7">
        <w:instrText xml:space="preserve"> PAGEREF _Toc475662694 \h </w:instrText>
      </w:r>
      <w:r w:rsidR="00764A79" w:rsidRPr="002217D7">
        <w:fldChar w:fldCharType="separate"/>
      </w:r>
      <w:r w:rsidR="008A6210">
        <w:t>442</w:t>
      </w:r>
      <w:r w:rsidR="00764A79" w:rsidRPr="002217D7">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O Vpaflen digik! O reidan digik!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_Toc475662695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442</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RÄTAPAD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_Toc475662696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442</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Setökarät.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_Toc475662697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442</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Güiko</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_Toc475662698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442</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Badikos valöpo.</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_Toc475662699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442</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Bükacogs me Volapük.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_Toc475662700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443</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Lokamaset Volapükik.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_Toc475662701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443</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POEDOT</w:t>
      </w:r>
      <w:r w:rsidR="00DC0C3F" w:rsidRPr="002217D7">
        <w:rPr>
          <w:rFonts w:ascii="Times New Roman" w:hAnsi="Times New Roman"/>
          <w:b/>
          <w:noProof/>
          <w:sz w:val="20"/>
          <w:szCs w:val="20"/>
        </w:rPr>
        <w:t xml:space="preserve">. </w:t>
      </w:r>
      <w:r w:rsidRPr="002217D7">
        <w:rPr>
          <w:rFonts w:ascii="Times New Roman" w:hAnsi="Times New Roman"/>
          <w:b/>
          <w:noProof/>
          <w:sz w:val="20"/>
          <w:szCs w:val="20"/>
        </w:rPr>
        <w:t>Love brüyäralän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_Toc475662703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443</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Hiel ‘Pedro Serrano’</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_Toc475662704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443</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Mijenot zifa: ‘Leiden’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_Toc475662705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444</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SEPÜL E MUN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_Toc475662706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445</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Florüp</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_Toc475662707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446</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lastRenderedPageBreak/>
        <w:t>Dom in klerätalusüt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_Toc475662708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446</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ENGLISH-VOLAPÜK</w:t>
      </w:r>
      <w:r w:rsidR="00DC0C3F" w:rsidRPr="002217D7">
        <w:rPr>
          <w:rFonts w:ascii="Times New Roman" w:hAnsi="Times New Roman"/>
          <w:b/>
          <w:noProof/>
          <w:sz w:val="20"/>
          <w:szCs w:val="20"/>
        </w:rPr>
        <w:t xml:space="preserve">. </w:t>
      </w:r>
      <w:r w:rsidRPr="002217D7">
        <w:rPr>
          <w:rFonts w:ascii="Times New Roman" w:hAnsi="Times New Roman"/>
          <w:b/>
          <w:noProof/>
          <w:sz w:val="20"/>
          <w:szCs w:val="20"/>
        </w:rPr>
        <w:t>Studan pleidülik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_Toc475662710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457</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Stolastag, kolat e bon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_Toc475662711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457</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COGEDS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_Toc475662712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458</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Mal saunikama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_Toc475662713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458</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Kof studana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_Toc475662714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458</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Yufans Goda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_Toc475662715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458</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Dobükam</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_Toc475662716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458</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Hiel ‘Balzac’ e skrädan omik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_Toc475662717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458</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El ‘Tolstoy’ e poldan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_Toc475662718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459</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Neläb</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_Toc475662719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459</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RÄTS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_Toc475662720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459</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Jen bisarik.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_Toc475662721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459</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Pla tonats.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_Toc475662722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459</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Fluküp</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_Toc475662723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459</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NULODS NITEDIK NOLAVA</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_Toc475662724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460</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XXI.  Me kis men binädon-li?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_Toc475662725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460</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XXII.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_Toc475662726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460</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XXIII.  Rumens ün nutim liföls.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_Toc475662727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460</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XXIV.</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_Toc475662728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460</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RÄT</w:t>
      </w:r>
      <w:r w:rsidR="00DC0C3F" w:rsidRPr="002217D7">
        <w:rPr>
          <w:rFonts w:ascii="Times New Roman" w:hAnsi="Times New Roman"/>
          <w:b/>
          <w:noProof/>
          <w:sz w:val="20"/>
          <w:szCs w:val="20"/>
        </w:rPr>
        <w:t xml:space="preserve">. </w:t>
      </w:r>
      <w:r w:rsidRPr="002217D7">
        <w:rPr>
          <w:rFonts w:ascii="Times New Roman" w:hAnsi="Times New Roman"/>
          <w:b/>
          <w:noProof/>
          <w:sz w:val="20"/>
          <w:szCs w:val="20"/>
        </w:rPr>
        <w:t>Böd bisarik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_Toc475662730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460</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COGEDS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_Toc475662731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461</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Kaniban plütik.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_Toc475662732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461</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Reklam gudik.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_Toc475662733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461</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Se milekoned.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_Toc475662734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461</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Säkusadakod.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_Toc475662735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461</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Dinäd veütikün.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_Toc475662736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461</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POEDOTS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_Toc475662737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461</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Löf.</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_Toc475662738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461</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Neitalid in fot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_Toc475662739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462</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Munaneit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_Toc475662740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462</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Neiti gudik! o cil!</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_Toc475662741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462</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1961 (yelod 26id)</w:t>
      </w:r>
      <w:r w:rsidRPr="002217D7">
        <w:tab/>
      </w:r>
      <w:r w:rsidR="00764A79" w:rsidRPr="002217D7">
        <w:fldChar w:fldCharType="begin"/>
      </w:r>
      <w:r w:rsidRPr="002217D7">
        <w:instrText xml:space="preserve"> PAGEREF _Toc475662742 \h </w:instrText>
      </w:r>
      <w:r w:rsidR="00764A79" w:rsidRPr="002217D7">
        <w:fldChar w:fldCharType="separate"/>
      </w:r>
      <w:r w:rsidR="008A6210">
        <w:t>464</w:t>
      </w:r>
      <w:r w:rsidR="00764A79" w:rsidRPr="002217D7">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O VPAFLEN DIGIK! O REIDAN DIGIK!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_Toc475662743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464</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Tepaneit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_Toc475662744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464</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GOSPUL MA ‘MATTHAEUS’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_Toc475662745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465</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Kapit: 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_Toc475662746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465</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Kapit: II.</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_Toc475662748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465</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Jenotem valemapüka ‘Volapük’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_Toc475662749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466</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FONUN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_Toc475662750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466</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I. De daved Vpa jü kongred balid in ‘Friedrichshafen’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_Toc475662751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468</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II. Dese kongred balid jüi kongred telid in zif ‘München’. (1885 jüesa 1887)</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_Toc475662752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470</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III. Proged fovik. Prim e volf krisida demü Vpakadäm.</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_Toc475662753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473</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 xml:space="preserve">IV. Dese krisid </w:t>
      </w:r>
      <w:r w:rsidR="006D2A17">
        <w:rPr>
          <w:rFonts w:ascii="Times New Roman" w:hAnsi="Times New Roman"/>
          <w:b/>
          <w:noProof/>
          <w:sz w:val="20"/>
          <w:szCs w:val="20"/>
        </w:rPr>
        <w:t>j</w:t>
      </w:r>
      <w:r w:rsidRPr="002217D7">
        <w:rPr>
          <w:rFonts w:ascii="Times New Roman" w:hAnsi="Times New Roman"/>
          <w:b/>
          <w:noProof/>
          <w:sz w:val="20"/>
          <w:szCs w:val="20"/>
        </w:rPr>
        <w:t>ü nebenikam jenöfik (1891 jüesa 1893)</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_Toc475662754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478</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 El ‘Volapükaklub valemik’ e krisid telid. (1894 jüesa 1896)</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_Toc475662755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481</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VI. Pos nebenikam e krisids. El ‘Period di ‘Graz’. (1897 jüesa 1900)</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_Toc475662756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482</w:t>
      </w:r>
      <w:r w:rsidR="00764A79" w:rsidRPr="002217D7">
        <w:rPr>
          <w:rFonts w:ascii="Times New Roman" w:hAnsi="Times New Roman"/>
          <w:noProof/>
          <w:sz w:val="20"/>
          <w:szCs w:val="20"/>
        </w:rPr>
        <w:fldChar w:fldCharType="end"/>
      </w:r>
    </w:p>
    <w:p w:rsidR="007F742B" w:rsidRPr="0062556F" w:rsidRDefault="007F742B" w:rsidP="00DC0C3F">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VII. Jü fin ela ‘period di ‘Graz’. (1901 jüesa 1906)</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_Toc475662757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483</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62556F">
        <w:rPr>
          <w:rFonts w:ascii="Times New Roman" w:hAnsi="Times New Roman"/>
          <w:b/>
          <w:noProof/>
          <w:sz w:val="20"/>
          <w:szCs w:val="20"/>
          <w:lang w:val="fr-FR"/>
        </w:rPr>
        <w:t>VIII. Nepub p</w:t>
      </w:r>
      <w:r w:rsidR="005D6EE0">
        <w:rPr>
          <w:rFonts w:ascii="Times New Roman" w:hAnsi="Times New Roman"/>
          <w:b/>
          <w:noProof/>
          <w:sz w:val="20"/>
          <w:szCs w:val="20"/>
          <w:lang w:val="fr-FR"/>
        </w:rPr>
        <w:t>i</w:t>
      </w:r>
      <w:r w:rsidRPr="0062556F">
        <w:rPr>
          <w:rFonts w:ascii="Times New Roman" w:hAnsi="Times New Roman"/>
          <w:b/>
          <w:noProof/>
          <w:sz w:val="20"/>
          <w:szCs w:val="20"/>
          <w:lang w:val="fr-FR"/>
        </w:rPr>
        <w:t xml:space="preserve">anik Volapüka. </w:t>
      </w:r>
      <w:r w:rsidRPr="002217D7">
        <w:rPr>
          <w:rFonts w:ascii="Times New Roman" w:hAnsi="Times New Roman"/>
          <w:b/>
          <w:noProof/>
          <w:sz w:val="20"/>
          <w:szCs w:val="20"/>
        </w:rPr>
        <w:t>(1907 jüesa 1914)</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_Toc475662758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484</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IX. Period Volapüka nosädik. (1915 jüesa 1929)</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_Toc475662759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485</w:t>
      </w:r>
      <w:r w:rsidR="00764A79" w:rsidRPr="002217D7">
        <w:rPr>
          <w:rFonts w:ascii="Times New Roman" w:hAnsi="Times New Roman"/>
          <w:noProof/>
          <w:sz w:val="20"/>
          <w:szCs w:val="20"/>
        </w:rPr>
        <w:fldChar w:fldCharType="end"/>
      </w:r>
    </w:p>
    <w:p w:rsidR="007F742B" w:rsidRPr="002217D7" w:rsidRDefault="007F742B" w:rsidP="00DC0C3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X. El ‘Schleyer’ — el ‘Kerckhoffs’.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_Toc475662760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485</w:t>
      </w:r>
      <w:r w:rsidR="00764A79" w:rsidRPr="002217D7">
        <w:rPr>
          <w:rFonts w:ascii="Times New Roman" w:hAnsi="Times New Roman"/>
          <w:noProof/>
          <w:sz w:val="20"/>
          <w:szCs w:val="20"/>
        </w:rPr>
        <w:fldChar w:fldCharType="end"/>
      </w:r>
    </w:p>
    <w:p w:rsidR="007F742B" w:rsidRPr="0062556F" w:rsidRDefault="007F742B" w:rsidP="00DC0C3F">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XI. Nuns valemik tefü Volapükamuf.</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_Toc475662761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486</w:t>
      </w:r>
      <w:r w:rsidR="00764A79" w:rsidRPr="002217D7">
        <w:rPr>
          <w:rFonts w:ascii="Times New Roman" w:hAnsi="Times New Roman"/>
          <w:noProof/>
          <w:sz w:val="20"/>
          <w:szCs w:val="20"/>
        </w:rPr>
        <w:fldChar w:fldCharType="end"/>
      </w:r>
    </w:p>
    <w:p w:rsidR="007F742B" w:rsidRPr="0062556F" w:rsidRDefault="007F742B" w:rsidP="00DC0C3F">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XII. Volapükamuf nulik.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_Toc475662762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488</w:t>
      </w:r>
      <w:r w:rsidR="00764A79" w:rsidRPr="002217D7">
        <w:rPr>
          <w:rFonts w:ascii="Times New Roman" w:hAnsi="Times New Roman"/>
          <w:noProof/>
          <w:sz w:val="20"/>
          <w:szCs w:val="20"/>
        </w:rPr>
        <w:fldChar w:fldCharType="end"/>
      </w:r>
    </w:p>
    <w:p w:rsidR="007F742B" w:rsidRPr="0062556F" w:rsidRDefault="007F742B" w:rsidP="00DC0C3F">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Finasag</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_Toc475662763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490</w:t>
      </w:r>
      <w:r w:rsidR="00764A79" w:rsidRPr="002217D7">
        <w:rPr>
          <w:rFonts w:ascii="Times New Roman" w:hAnsi="Times New Roman"/>
          <w:noProof/>
          <w:sz w:val="20"/>
          <w:szCs w:val="20"/>
        </w:rPr>
        <w:fldChar w:fldCharType="end"/>
      </w:r>
    </w:p>
    <w:p w:rsidR="007F742B" w:rsidRPr="0062556F" w:rsidRDefault="007F742B" w:rsidP="00DC0C3F">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GOSPUL MA ‘MATTHAEUS’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_Toc475662764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491</w:t>
      </w:r>
      <w:r w:rsidR="00764A79" w:rsidRPr="002217D7">
        <w:rPr>
          <w:rFonts w:ascii="Times New Roman" w:hAnsi="Times New Roman"/>
          <w:noProof/>
          <w:sz w:val="20"/>
          <w:szCs w:val="20"/>
        </w:rPr>
        <w:fldChar w:fldCharType="end"/>
      </w:r>
    </w:p>
    <w:p w:rsidR="007F742B" w:rsidRPr="0062556F" w:rsidRDefault="007F742B" w:rsidP="00DC0C3F">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Kapit: III.</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_Toc475662765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491</w:t>
      </w:r>
      <w:r w:rsidR="00764A79" w:rsidRPr="002217D7">
        <w:rPr>
          <w:rFonts w:ascii="Times New Roman" w:hAnsi="Times New Roman"/>
          <w:noProof/>
          <w:sz w:val="20"/>
          <w:szCs w:val="20"/>
        </w:rPr>
        <w:fldChar w:fldCharType="end"/>
      </w:r>
    </w:p>
    <w:p w:rsidR="007F742B" w:rsidRPr="0062556F" w:rsidRDefault="007F742B" w:rsidP="00DC0C3F">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Kapit: IV.</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_Toc475662767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491</w:t>
      </w:r>
      <w:r w:rsidR="00764A79" w:rsidRPr="002217D7">
        <w:rPr>
          <w:rFonts w:ascii="Times New Roman" w:hAnsi="Times New Roman"/>
          <w:noProof/>
          <w:sz w:val="20"/>
          <w:szCs w:val="20"/>
        </w:rPr>
        <w:fldChar w:fldCharType="end"/>
      </w:r>
    </w:p>
    <w:p w:rsidR="007F742B" w:rsidRPr="0062556F" w:rsidRDefault="007F742B" w:rsidP="00DC0C3F">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Kapit: V (dil primik).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_Toc475662769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492</w:t>
      </w:r>
      <w:r w:rsidR="00764A79" w:rsidRPr="002217D7">
        <w:rPr>
          <w:rFonts w:ascii="Times New Roman" w:hAnsi="Times New Roman"/>
          <w:noProof/>
          <w:sz w:val="20"/>
          <w:szCs w:val="20"/>
        </w:rPr>
        <w:fldChar w:fldCharType="end"/>
      </w:r>
    </w:p>
    <w:p w:rsidR="007F742B" w:rsidRPr="0062556F" w:rsidRDefault="007F742B" w:rsidP="00DC0C3F">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DALEBÜD DE 1961 TOBUL 15</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_Toc475662770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493</w:t>
      </w:r>
      <w:r w:rsidR="00764A79" w:rsidRPr="002217D7">
        <w:rPr>
          <w:rFonts w:ascii="Times New Roman" w:hAnsi="Times New Roman"/>
          <w:noProof/>
          <w:sz w:val="20"/>
          <w:szCs w:val="20"/>
        </w:rPr>
        <w:fldChar w:fldCharType="end"/>
      </w:r>
    </w:p>
    <w:p w:rsidR="007F742B" w:rsidRPr="0062556F" w:rsidRDefault="007F742B" w:rsidP="00DC0C3F">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lastRenderedPageBreak/>
        <w:t>DAN REDAKANA VPAGASEDA</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_Toc475662771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493</w:t>
      </w:r>
      <w:r w:rsidR="00764A79" w:rsidRPr="002217D7">
        <w:rPr>
          <w:rFonts w:ascii="Times New Roman" w:hAnsi="Times New Roman"/>
          <w:noProof/>
          <w:sz w:val="20"/>
          <w:szCs w:val="20"/>
        </w:rPr>
        <w:fldChar w:fldCharType="end"/>
      </w:r>
    </w:p>
    <w:p w:rsidR="007F742B" w:rsidRPr="002217D7" w:rsidRDefault="007F742B" w:rsidP="00DC0C3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MATIKAM</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_Toc475662772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493</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1962 (yelod 27id)</w:t>
      </w:r>
      <w:r w:rsidRPr="002217D7">
        <w:tab/>
      </w:r>
      <w:r w:rsidR="00764A79" w:rsidRPr="002217D7">
        <w:fldChar w:fldCharType="begin"/>
      </w:r>
      <w:r w:rsidRPr="002217D7">
        <w:instrText xml:space="preserve"> PAGEREF _Toc475662773 \h </w:instrText>
      </w:r>
      <w:r w:rsidR="00764A79" w:rsidRPr="002217D7">
        <w:fldChar w:fldCharType="separate"/>
      </w:r>
      <w:r w:rsidR="008A6210">
        <w:t>494</w:t>
      </w:r>
      <w:r w:rsidR="00764A79" w:rsidRPr="002217D7">
        <w:fldChar w:fldCharType="end"/>
      </w:r>
    </w:p>
    <w:p w:rsidR="007F742B" w:rsidRPr="002217D7" w:rsidRDefault="007F742B" w:rsidP="00D05C7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O LIMANS DIGIK! O REIDANS DIGIK!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_Toc475662774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494</w:t>
      </w:r>
      <w:r w:rsidR="00764A79" w:rsidRPr="002217D7">
        <w:rPr>
          <w:rFonts w:ascii="Times New Roman" w:hAnsi="Times New Roman"/>
          <w:noProof/>
          <w:sz w:val="20"/>
          <w:szCs w:val="20"/>
        </w:rPr>
        <w:fldChar w:fldCharType="end"/>
      </w:r>
    </w:p>
    <w:p w:rsidR="007F742B" w:rsidRPr="002217D7" w:rsidRDefault="007F742B" w:rsidP="00D05C7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Meib</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_Toc475662775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494</w:t>
      </w:r>
      <w:r w:rsidR="00764A79" w:rsidRPr="002217D7">
        <w:rPr>
          <w:rFonts w:ascii="Times New Roman" w:hAnsi="Times New Roman"/>
          <w:noProof/>
          <w:sz w:val="20"/>
          <w:szCs w:val="20"/>
        </w:rPr>
        <w:fldChar w:fldCharType="end"/>
      </w:r>
    </w:p>
    <w:p w:rsidR="007F742B" w:rsidRPr="002217D7" w:rsidRDefault="007F742B" w:rsidP="00D05C7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Filimagivülan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_Toc475662776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494</w:t>
      </w:r>
      <w:r w:rsidR="00764A79" w:rsidRPr="002217D7">
        <w:rPr>
          <w:rFonts w:ascii="Times New Roman" w:hAnsi="Times New Roman"/>
          <w:noProof/>
          <w:sz w:val="20"/>
          <w:szCs w:val="20"/>
        </w:rPr>
        <w:fldChar w:fldCharType="end"/>
      </w:r>
    </w:p>
    <w:p w:rsidR="007F742B" w:rsidRPr="002217D7" w:rsidRDefault="007F742B" w:rsidP="00D05C7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VOLAPÜKAGASED OBAS DABINON SIS YELS: 30.</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_Toc475662777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495</w:t>
      </w:r>
      <w:r w:rsidR="00764A79" w:rsidRPr="002217D7">
        <w:rPr>
          <w:rFonts w:ascii="Times New Roman" w:hAnsi="Times New Roman"/>
          <w:noProof/>
          <w:sz w:val="20"/>
          <w:szCs w:val="20"/>
        </w:rPr>
        <w:fldChar w:fldCharType="end"/>
      </w:r>
    </w:p>
    <w:p w:rsidR="007F742B" w:rsidRPr="002217D7" w:rsidRDefault="007F742B" w:rsidP="00D05C7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NEITI GUDIK!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_Toc475662778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495</w:t>
      </w:r>
      <w:r w:rsidR="00764A79" w:rsidRPr="002217D7">
        <w:rPr>
          <w:rFonts w:ascii="Times New Roman" w:hAnsi="Times New Roman"/>
          <w:noProof/>
          <w:sz w:val="20"/>
          <w:szCs w:val="20"/>
        </w:rPr>
        <w:fldChar w:fldCharType="end"/>
      </w:r>
    </w:p>
    <w:p w:rsidR="007F742B" w:rsidRPr="002217D7" w:rsidRDefault="007F742B" w:rsidP="00D05C7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Legivot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_Toc475662779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495</w:t>
      </w:r>
      <w:r w:rsidR="00764A79" w:rsidRPr="002217D7">
        <w:rPr>
          <w:rFonts w:ascii="Times New Roman" w:hAnsi="Times New Roman"/>
          <w:noProof/>
          <w:sz w:val="20"/>
          <w:szCs w:val="20"/>
        </w:rPr>
        <w:fldChar w:fldCharType="end"/>
      </w:r>
    </w:p>
    <w:p w:rsidR="007F742B" w:rsidRPr="002217D7" w:rsidRDefault="007F742B" w:rsidP="00D05C7F">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KONEDS MAGÄLIK FA ‘EDGAR ALLAN POE’</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_Toc475662780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496</w:t>
      </w:r>
      <w:r w:rsidR="00764A79" w:rsidRPr="002217D7">
        <w:rPr>
          <w:rFonts w:ascii="Times New Roman" w:hAnsi="Times New Roman"/>
          <w:noProof/>
          <w:sz w:val="20"/>
          <w:szCs w:val="20"/>
        </w:rPr>
        <w:fldChar w:fldCharType="end"/>
      </w:r>
    </w:p>
    <w:p w:rsidR="007F742B" w:rsidRPr="002217D7" w:rsidRDefault="007F742B" w:rsidP="00D05C7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I. TUB KO EL ‘AMONTILLADO’.</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_Toc475662781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496</w:t>
      </w:r>
      <w:r w:rsidR="00764A79" w:rsidRPr="002217D7">
        <w:rPr>
          <w:rFonts w:ascii="Times New Roman" w:hAnsi="Times New Roman"/>
          <w:noProof/>
          <w:sz w:val="20"/>
          <w:szCs w:val="20"/>
        </w:rPr>
        <w:fldChar w:fldCharType="end"/>
      </w:r>
    </w:p>
    <w:p w:rsidR="007F742B" w:rsidRPr="002217D7" w:rsidRDefault="007F742B" w:rsidP="00D05C7F">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II. MASKAR DEADALANANA REDIK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_Toc475662782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499</w:t>
      </w:r>
      <w:r w:rsidR="00764A79" w:rsidRPr="002217D7">
        <w:rPr>
          <w:rFonts w:ascii="Times New Roman" w:hAnsi="Times New Roman"/>
          <w:noProof/>
          <w:sz w:val="20"/>
          <w:szCs w:val="20"/>
        </w:rPr>
        <w:fldChar w:fldCharType="end"/>
      </w:r>
    </w:p>
    <w:p w:rsidR="007F742B" w:rsidRPr="002217D7" w:rsidRDefault="007F742B" w:rsidP="005D26C4">
      <w:pPr>
        <w:pStyle w:val="11"/>
        <w:rPr>
          <w:lang w:eastAsia="ru-RU" w:bidi="ar-SA"/>
        </w:rPr>
      </w:pPr>
      <w:r w:rsidRPr="002217D7">
        <w:t>1963 (yelod 28id)</w:t>
      </w:r>
      <w:r w:rsidRPr="002217D7">
        <w:tab/>
      </w:r>
      <w:r w:rsidR="00764A79" w:rsidRPr="002217D7">
        <w:fldChar w:fldCharType="begin"/>
      </w:r>
      <w:r w:rsidRPr="002217D7">
        <w:instrText xml:space="preserve"> PAGEREF _Toc475662783 \h </w:instrText>
      </w:r>
      <w:r w:rsidR="00764A79" w:rsidRPr="002217D7">
        <w:fldChar w:fldCharType="separate"/>
      </w:r>
      <w:r w:rsidR="008A6210">
        <w:t>503</w:t>
      </w:r>
      <w:r w:rsidR="00764A79" w:rsidRPr="002217D7">
        <w:fldChar w:fldCharType="end"/>
      </w:r>
    </w:p>
    <w:p w:rsidR="007F742B" w:rsidRPr="002217D7" w:rsidRDefault="007F742B" w:rsidP="00CB0E9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Lad trätik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_Toc475662784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503</w:t>
      </w:r>
      <w:r w:rsidR="00764A79" w:rsidRPr="002217D7">
        <w:rPr>
          <w:rFonts w:ascii="Times New Roman" w:hAnsi="Times New Roman"/>
          <w:noProof/>
          <w:sz w:val="20"/>
          <w:szCs w:val="20"/>
        </w:rPr>
        <w:fldChar w:fldCharType="end"/>
      </w:r>
    </w:p>
    <w:p w:rsidR="007F742B" w:rsidRPr="002217D7" w:rsidRDefault="007F742B" w:rsidP="00CB0E9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Ledit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_Toc475662785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505</w:t>
      </w:r>
      <w:r w:rsidR="00764A79" w:rsidRPr="002217D7">
        <w:rPr>
          <w:rFonts w:ascii="Times New Roman" w:hAnsi="Times New Roman"/>
          <w:noProof/>
          <w:sz w:val="20"/>
          <w:szCs w:val="20"/>
        </w:rPr>
        <w:fldChar w:fldCharType="end"/>
      </w:r>
    </w:p>
    <w:p w:rsidR="007F742B" w:rsidRPr="002217D7" w:rsidRDefault="007F742B" w:rsidP="00CB0E9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Vomanams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_Toc475662786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505</w:t>
      </w:r>
      <w:r w:rsidR="00764A79" w:rsidRPr="002217D7">
        <w:rPr>
          <w:rFonts w:ascii="Times New Roman" w:hAnsi="Times New Roman"/>
          <w:noProof/>
          <w:sz w:val="20"/>
          <w:szCs w:val="20"/>
        </w:rPr>
        <w:fldChar w:fldCharType="end"/>
      </w:r>
    </w:p>
    <w:p w:rsidR="007F742B" w:rsidRPr="002217D7" w:rsidRDefault="007F742B" w:rsidP="00CB0E93">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Goläd maleditäbas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_Toc475662787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506</w:t>
      </w:r>
      <w:r w:rsidR="00764A79" w:rsidRPr="002217D7">
        <w:rPr>
          <w:rFonts w:ascii="Times New Roman" w:hAnsi="Times New Roman"/>
          <w:noProof/>
          <w:sz w:val="20"/>
          <w:szCs w:val="20"/>
        </w:rPr>
        <w:fldChar w:fldCharType="end"/>
      </w:r>
    </w:p>
    <w:p w:rsidR="007F742B" w:rsidRPr="0062556F" w:rsidRDefault="007F742B" w:rsidP="00CB0E93">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Pöträt nögafomik</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_Toc475662788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506</w:t>
      </w:r>
      <w:r w:rsidR="00764A79" w:rsidRPr="002217D7">
        <w:rPr>
          <w:rFonts w:ascii="Times New Roman" w:hAnsi="Times New Roman"/>
          <w:noProof/>
          <w:sz w:val="20"/>
          <w:szCs w:val="20"/>
        </w:rPr>
        <w:fldChar w:fldCharType="end"/>
      </w:r>
    </w:p>
    <w:p w:rsidR="007F742B" w:rsidRPr="0062556F" w:rsidRDefault="007F742B" w:rsidP="005D26C4">
      <w:pPr>
        <w:pStyle w:val="11"/>
        <w:rPr>
          <w:lang w:val="fr-FR" w:eastAsia="ru-RU" w:bidi="ar-SA"/>
        </w:rPr>
      </w:pPr>
      <w:r w:rsidRPr="0062556F">
        <w:rPr>
          <w:spacing w:val="40"/>
          <w:lang w:val="fr-FR"/>
        </w:rPr>
        <w:t>LÄÜKOTS</w:t>
      </w:r>
      <w:r w:rsidRPr="0062556F">
        <w:rPr>
          <w:lang w:val="fr-FR"/>
        </w:rPr>
        <w:tab/>
      </w:r>
      <w:r w:rsidR="00764A79" w:rsidRPr="002217D7">
        <w:fldChar w:fldCharType="begin"/>
      </w:r>
      <w:r w:rsidRPr="0062556F">
        <w:rPr>
          <w:lang w:val="fr-FR"/>
        </w:rPr>
        <w:instrText xml:space="preserve"> PAGEREF _Toc475662789 \h </w:instrText>
      </w:r>
      <w:r w:rsidR="00764A79" w:rsidRPr="002217D7">
        <w:fldChar w:fldCharType="separate"/>
      </w:r>
      <w:r w:rsidR="008A6210">
        <w:rPr>
          <w:lang w:val="fr-FR"/>
        </w:rPr>
        <w:t>509</w:t>
      </w:r>
      <w:r w:rsidR="00764A79" w:rsidRPr="002217D7">
        <w:fldChar w:fldCharType="end"/>
      </w:r>
    </w:p>
    <w:p w:rsidR="007F742B" w:rsidRPr="0062556F" w:rsidRDefault="007F742B" w:rsidP="00044875">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1. NOTODOTS DIFIK SE EL “GRAMAT VOLAPÜKA”</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_Toc475662790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509</w:t>
      </w:r>
      <w:r w:rsidR="00764A79" w:rsidRPr="002217D7">
        <w:rPr>
          <w:rFonts w:ascii="Times New Roman" w:hAnsi="Times New Roman"/>
          <w:noProof/>
          <w:sz w:val="20"/>
          <w:szCs w:val="20"/>
        </w:rPr>
        <w:fldChar w:fldCharType="end"/>
      </w:r>
    </w:p>
    <w:p w:rsidR="007F742B" w:rsidRPr="0062556F" w:rsidRDefault="007F742B" w:rsidP="00044875">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2. SETS E VÖDEMS SE TIDABUK FA EL ‘ARIE DE JONG’</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_Toc475662791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520</w:t>
      </w:r>
      <w:r w:rsidR="00764A79" w:rsidRPr="002217D7">
        <w:rPr>
          <w:rFonts w:ascii="Times New Roman" w:hAnsi="Times New Roman"/>
          <w:noProof/>
          <w:sz w:val="20"/>
          <w:szCs w:val="20"/>
        </w:rPr>
        <w:fldChar w:fldCharType="end"/>
      </w:r>
    </w:p>
    <w:p w:rsidR="007F742B" w:rsidRPr="0062556F" w:rsidRDefault="00044875" w:rsidP="00044875">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Sams e bligäds difiks</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_Toc475662792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520</w:t>
      </w:r>
      <w:r w:rsidR="00764A79" w:rsidRPr="002217D7">
        <w:rPr>
          <w:rFonts w:ascii="Times New Roman" w:hAnsi="Times New Roman"/>
          <w:noProof/>
          <w:sz w:val="20"/>
          <w:szCs w:val="20"/>
        </w:rPr>
        <w:fldChar w:fldCharType="end"/>
      </w:r>
    </w:p>
    <w:p w:rsidR="007F742B" w:rsidRPr="0062556F" w:rsidRDefault="00044875" w:rsidP="00044875">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Sevädan vönädik</w:t>
      </w:r>
      <w:r w:rsidR="007F742B" w:rsidRPr="0062556F">
        <w:rPr>
          <w:rFonts w:ascii="Times New Roman" w:hAnsi="Times New Roman"/>
          <w:b/>
          <w:noProof/>
          <w:sz w:val="20"/>
          <w:szCs w:val="20"/>
          <w:lang w:val="fr-FR"/>
        </w:rPr>
        <w:t>. Kiovamik äbinos, e kiofagik.</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_Toc475662793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522</w:t>
      </w:r>
      <w:r w:rsidR="00764A79" w:rsidRPr="002217D7">
        <w:rPr>
          <w:rFonts w:ascii="Times New Roman" w:hAnsi="Times New Roman"/>
          <w:noProof/>
          <w:sz w:val="20"/>
          <w:szCs w:val="20"/>
        </w:rPr>
        <w:fldChar w:fldCharType="end"/>
      </w:r>
    </w:p>
    <w:p w:rsidR="007F742B" w:rsidRPr="0062556F" w:rsidRDefault="00044875" w:rsidP="00044875">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El ‘Garibaldi’ as piratakäpten</w:t>
      </w:r>
      <w:r w:rsidR="007F742B"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007F742B" w:rsidRPr="0062556F">
        <w:rPr>
          <w:rFonts w:ascii="Times New Roman" w:hAnsi="Times New Roman"/>
          <w:noProof/>
          <w:sz w:val="20"/>
          <w:szCs w:val="20"/>
          <w:lang w:val="fr-FR"/>
        </w:rPr>
        <w:instrText xml:space="preserve"> PAGEREF _Toc475662794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523</w:t>
      </w:r>
      <w:r w:rsidR="00764A79" w:rsidRPr="002217D7">
        <w:rPr>
          <w:rFonts w:ascii="Times New Roman" w:hAnsi="Times New Roman"/>
          <w:noProof/>
          <w:sz w:val="20"/>
          <w:szCs w:val="20"/>
        </w:rPr>
        <w:fldChar w:fldCharType="end"/>
      </w:r>
    </w:p>
    <w:p w:rsidR="007F742B" w:rsidRPr="0062556F" w:rsidRDefault="007F742B" w:rsidP="00044875">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3. VÖDEMS SE TIDABUK FA EL ‘JOHANN SCHMIDT’ PRO DEUTÄNAPÜKANS</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_Toc475662795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525</w:t>
      </w:r>
      <w:r w:rsidR="00764A79" w:rsidRPr="002217D7">
        <w:rPr>
          <w:rFonts w:ascii="Times New Roman" w:hAnsi="Times New Roman"/>
          <w:noProof/>
          <w:sz w:val="20"/>
          <w:szCs w:val="20"/>
        </w:rPr>
        <w:fldChar w:fldCharType="end"/>
      </w:r>
    </w:p>
    <w:p w:rsidR="007F742B" w:rsidRPr="0062556F" w:rsidRDefault="007F742B" w:rsidP="00044875">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Renar</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_Toc475662796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525</w:t>
      </w:r>
      <w:r w:rsidR="00764A79" w:rsidRPr="002217D7">
        <w:rPr>
          <w:rFonts w:ascii="Times New Roman" w:hAnsi="Times New Roman"/>
          <w:noProof/>
          <w:sz w:val="20"/>
          <w:szCs w:val="20"/>
        </w:rPr>
        <w:fldChar w:fldCharType="end"/>
      </w:r>
    </w:p>
    <w:p w:rsidR="007F742B" w:rsidRPr="0062556F" w:rsidRDefault="007F742B" w:rsidP="00044875">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Lup e kapar</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_Toc475662797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525</w:t>
      </w:r>
      <w:r w:rsidR="00764A79" w:rsidRPr="002217D7">
        <w:rPr>
          <w:rFonts w:ascii="Times New Roman" w:hAnsi="Times New Roman"/>
          <w:noProof/>
          <w:sz w:val="20"/>
          <w:szCs w:val="20"/>
        </w:rPr>
        <w:fldChar w:fldCharType="end"/>
      </w:r>
    </w:p>
    <w:p w:rsidR="007F742B" w:rsidRPr="0062556F" w:rsidRDefault="007F742B" w:rsidP="00044875">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Blümäl</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_Toc475662798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525</w:t>
      </w:r>
      <w:r w:rsidR="00764A79" w:rsidRPr="002217D7">
        <w:rPr>
          <w:rFonts w:ascii="Times New Roman" w:hAnsi="Times New Roman"/>
          <w:noProof/>
          <w:sz w:val="20"/>
          <w:szCs w:val="20"/>
        </w:rPr>
        <w:fldChar w:fldCharType="end"/>
      </w:r>
    </w:p>
    <w:p w:rsidR="007F742B" w:rsidRPr="002217D7" w:rsidRDefault="007F742B" w:rsidP="00044875">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Vindit no slipon</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_Toc475662799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525</w:t>
      </w:r>
      <w:r w:rsidR="00764A79" w:rsidRPr="002217D7">
        <w:rPr>
          <w:rFonts w:ascii="Times New Roman" w:hAnsi="Times New Roman"/>
          <w:noProof/>
          <w:sz w:val="20"/>
          <w:szCs w:val="20"/>
        </w:rPr>
        <w:fldChar w:fldCharType="end"/>
      </w:r>
    </w:p>
    <w:p w:rsidR="007F742B" w:rsidRPr="002217D7" w:rsidRDefault="007F742B" w:rsidP="00044875">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b/>
          <w:noProof/>
          <w:sz w:val="20"/>
          <w:szCs w:val="20"/>
        </w:rPr>
        <w:t>Monit bisarik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_Toc475662800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525</w:t>
      </w:r>
      <w:r w:rsidR="00764A79" w:rsidRPr="002217D7">
        <w:rPr>
          <w:rFonts w:ascii="Times New Roman" w:hAnsi="Times New Roman"/>
          <w:noProof/>
          <w:sz w:val="20"/>
          <w:szCs w:val="20"/>
        </w:rPr>
        <w:fldChar w:fldCharType="end"/>
      </w:r>
    </w:p>
    <w:p w:rsidR="007F742B" w:rsidRPr="0062556F" w:rsidRDefault="007F742B" w:rsidP="00044875">
      <w:pPr>
        <w:pStyle w:val="31"/>
        <w:tabs>
          <w:tab w:val="right" w:leader="dot" w:pos="9345"/>
        </w:tabs>
        <w:spacing w:after="0"/>
        <w:ind w:left="0" w:firstLine="284"/>
        <w:rPr>
          <w:rFonts w:ascii="Times New Roman" w:hAnsi="Times New Roman"/>
          <w:noProof/>
          <w:sz w:val="20"/>
          <w:szCs w:val="20"/>
          <w:lang w:val="fr-FR" w:eastAsia="ru-RU" w:bidi="ar-SA"/>
        </w:rPr>
      </w:pPr>
      <w:r w:rsidRPr="0062556F">
        <w:rPr>
          <w:rFonts w:ascii="Times New Roman" w:hAnsi="Times New Roman"/>
          <w:b/>
          <w:noProof/>
          <w:sz w:val="20"/>
          <w:szCs w:val="20"/>
          <w:lang w:val="fr-FR"/>
        </w:rPr>
        <w:t>Spod</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_Toc475662801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526</w:t>
      </w:r>
      <w:r w:rsidR="00764A79" w:rsidRPr="002217D7">
        <w:rPr>
          <w:rFonts w:ascii="Times New Roman" w:hAnsi="Times New Roman"/>
          <w:noProof/>
          <w:sz w:val="20"/>
          <w:szCs w:val="20"/>
        </w:rPr>
        <w:fldChar w:fldCharType="end"/>
      </w:r>
    </w:p>
    <w:p w:rsidR="007F742B" w:rsidRPr="0062556F" w:rsidRDefault="007F742B" w:rsidP="00044875">
      <w:pPr>
        <w:pStyle w:val="24"/>
        <w:tabs>
          <w:tab w:val="right" w:leader="dot" w:pos="9345"/>
        </w:tabs>
        <w:spacing w:before="60" w:after="0"/>
        <w:ind w:left="0"/>
        <w:rPr>
          <w:rFonts w:ascii="Times New Roman" w:hAnsi="Times New Roman"/>
          <w:noProof/>
          <w:sz w:val="20"/>
          <w:szCs w:val="20"/>
          <w:lang w:val="fr-FR" w:eastAsia="ru-RU" w:bidi="ar-SA"/>
        </w:rPr>
      </w:pPr>
      <w:r w:rsidRPr="0062556F">
        <w:rPr>
          <w:rFonts w:ascii="Times New Roman" w:hAnsi="Times New Roman"/>
          <w:b/>
          <w:noProof/>
          <w:sz w:val="20"/>
          <w:szCs w:val="20"/>
          <w:lang w:val="fr-FR"/>
        </w:rPr>
        <w:t>4. LIFAJENÄD HIELA ARIE DE JONG</w:t>
      </w:r>
      <w:r w:rsidRPr="0062556F">
        <w:rPr>
          <w:rFonts w:ascii="Times New Roman" w:hAnsi="Times New Roman"/>
          <w:noProof/>
          <w:sz w:val="20"/>
          <w:szCs w:val="20"/>
          <w:lang w:val="fr-FR"/>
        </w:rPr>
        <w:tab/>
      </w:r>
      <w:r w:rsidR="00764A79" w:rsidRPr="002217D7">
        <w:rPr>
          <w:rFonts w:ascii="Times New Roman" w:hAnsi="Times New Roman"/>
          <w:noProof/>
          <w:sz w:val="20"/>
          <w:szCs w:val="20"/>
        </w:rPr>
        <w:fldChar w:fldCharType="begin"/>
      </w:r>
      <w:r w:rsidRPr="0062556F">
        <w:rPr>
          <w:rFonts w:ascii="Times New Roman" w:hAnsi="Times New Roman"/>
          <w:noProof/>
          <w:sz w:val="20"/>
          <w:szCs w:val="20"/>
          <w:lang w:val="fr-FR"/>
        </w:rPr>
        <w:instrText xml:space="preserve"> PAGEREF _Toc475662802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lang w:val="fr-FR"/>
        </w:rPr>
        <w:t>527</w:t>
      </w:r>
      <w:r w:rsidR="00764A79" w:rsidRPr="002217D7">
        <w:rPr>
          <w:rFonts w:ascii="Times New Roman" w:hAnsi="Times New Roman"/>
          <w:noProof/>
          <w:sz w:val="20"/>
          <w:szCs w:val="20"/>
        </w:rPr>
        <w:fldChar w:fldCharType="end"/>
      </w:r>
    </w:p>
    <w:p w:rsidR="007F742B" w:rsidRPr="002217D7" w:rsidRDefault="007F742B" w:rsidP="00044875">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5. BIENALAK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_Toc475662803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529</w:t>
      </w:r>
      <w:r w:rsidR="00764A79" w:rsidRPr="002217D7">
        <w:rPr>
          <w:rFonts w:ascii="Times New Roman" w:hAnsi="Times New Roman"/>
          <w:noProof/>
          <w:sz w:val="20"/>
          <w:szCs w:val="20"/>
        </w:rPr>
        <w:fldChar w:fldCharType="end"/>
      </w:r>
    </w:p>
    <w:p w:rsidR="007F742B" w:rsidRPr="002217D7" w:rsidRDefault="00044875" w:rsidP="00044875">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noProof/>
          <w:sz w:val="20"/>
          <w:szCs w:val="20"/>
        </w:rPr>
        <w:t>Hibäldikan</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_Toc475662804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529</w:t>
      </w:r>
      <w:r w:rsidR="00764A79" w:rsidRPr="002217D7">
        <w:rPr>
          <w:rFonts w:ascii="Times New Roman" w:hAnsi="Times New Roman"/>
          <w:noProof/>
          <w:sz w:val="20"/>
          <w:szCs w:val="20"/>
        </w:rPr>
        <w:fldChar w:fldCharType="end"/>
      </w:r>
    </w:p>
    <w:p w:rsidR="007F742B" w:rsidRPr="002217D7" w:rsidRDefault="00044875" w:rsidP="00044875">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noProof/>
          <w:sz w:val="20"/>
          <w:szCs w:val="20"/>
        </w:rPr>
        <w:t>Cils</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_Toc475662805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529</w:t>
      </w:r>
      <w:r w:rsidR="00764A79" w:rsidRPr="002217D7">
        <w:rPr>
          <w:rFonts w:ascii="Times New Roman" w:hAnsi="Times New Roman"/>
          <w:noProof/>
          <w:sz w:val="20"/>
          <w:szCs w:val="20"/>
        </w:rPr>
        <w:fldChar w:fldCharType="end"/>
      </w:r>
    </w:p>
    <w:p w:rsidR="007F742B" w:rsidRPr="002217D7" w:rsidRDefault="00044875" w:rsidP="00044875">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noProof/>
          <w:sz w:val="20"/>
          <w:szCs w:val="20"/>
        </w:rPr>
        <w:t>In fot</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_Toc475662806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530</w:t>
      </w:r>
      <w:r w:rsidR="00764A79" w:rsidRPr="002217D7">
        <w:rPr>
          <w:rFonts w:ascii="Times New Roman" w:hAnsi="Times New Roman"/>
          <w:noProof/>
          <w:sz w:val="20"/>
          <w:szCs w:val="20"/>
        </w:rPr>
        <w:fldChar w:fldCharType="end"/>
      </w:r>
    </w:p>
    <w:p w:rsidR="007F742B" w:rsidRPr="002217D7" w:rsidRDefault="00044875" w:rsidP="00044875">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noProof/>
          <w:sz w:val="20"/>
          <w:szCs w:val="20"/>
        </w:rPr>
        <w:t>Ab cil ästanon fäto</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_Toc475662807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533</w:t>
      </w:r>
      <w:r w:rsidR="00764A79" w:rsidRPr="002217D7">
        <w:rPr>
          <w:rFonts w:ascii="Times New Roman" w:hAnsi="Times New Roman"/>
          <w:noProof/>
          <w:sz w:val="20"/>
          <w:szCs w:val="20"/>
        </w:rPr>
        <w:fldChar w:fldCharType="end"/>
      </w:r>
    </w:p>
    <w:p w:rsidR="007F742B" w:rsidRPr="002217D7" w:rsidRDefault="00044875" w:rsidP="00044875">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noProof/>
          <w:sz w:val="20"/>
          <w:szCs w:val="20"/>
        </w:rPr>
        <w:t>Lomo</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_Toc475662808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535</w:t>
      </w:r>
      <w:r w:rsidR="00764A79" w:rsidRPr="002217D7">
        <w:rPr>
          <w:rFonts w:ascii="Times New Roman" w:hAnsi="Times New Roman"/>
          <w:noProof/>
          <w:sz w:val="20"/>
          <w:szCs w:val="20"/>
        </w:rPr>
        <w:fldChar w:fldCharType="end"/>
      </w:r>
    </w:p>
    <w:p w:rsidR="007F742B" w:rsidRPr="002217D7" w:rsidRDefault="00044875" w:rsidP="00044875">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noProof/>
          <w:sz w:val="20"/>
          <w:szCs w:val="20"/>
        </w:rPr>
        <w:t>Pened</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_Toc475662809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537</w:t>
      </w:r>
      <w:r w:rsidR="00764A79" w:rsidRPr="002217D7">
        <w:rPr>
          <w:rFonts w:ascii="Times New Roman" w:hAnsi="Times New Roman"/>
          <w:noProof/>
          <w:sz w:val="20"/>
          <w:szCs w:val="20"/>
        </w:rPr>
        <w:fldChar w:fldCharType="end"/>
      </w:r>
    </w:p>
    <w:p w:rsidR="007F742B" w:rsidRPr="002217D7" w:rsidRDefault="00044875" w:rsidP="00044875">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noProof/>
          <w:sz w:val="20"/>
          <w:szCs w:val="20"/>
        </w:rPr>
        <w:t>Bienalak</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_Toc475662810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537</w:t>
      </w:r>
      <w:r w:rsidR="00764A79" w:rsidRPr="002217D7">
        <w:rPr>
          <w:rFonts w:ascii="Times New Roman" w:hAnsi="Times New Roman"/>
          <w:noProof/>
          <w:sz w:val="20"/>
          <w:szCs w:val="20"/>
        </w:rPr>
        <w:fldChar w:fldCharType="end"/>
      </w:r>
    </w:p>
    <w:p w:rsidR="007F742B" w:rsidRPr="002217D7" w:rsidRDefault="00044875" w:rsidP="00044875">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noProof/>
          <w:sz w:val="20"/>
          <w:szCs w:val="20"/>
        </w:rPr>
        <w:t>Mot oba ivilof</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_Toc475662811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539</w:t>
      </w:r>
      <w:r w:rsidR="00764A79" w:rsidRPr="002217D7">
        <w:rPr>
          <w:rFonts w:ascii="Times New Roman" w:hAnsi="Times New Roman"/>
          <w:noProof/>
          <w:sz w:val="20"/>
          <w:szCs w:val="20"/>
        </w:rPr>
        <w:fldChar w:fldCharType="end"/>
      </w:r>
    </w:p>
    <w:p w:rsidR="007F742B" w:rsidRPr="002217D7" w:rsidRDefault="007F742B" w:rsidP="00044875">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noProof/>
          <w:sz w:val="20"/>
          <w:szCs w:val="20"/>
        </w:rPr>
        <w:t>‘</w:t>
      </w:r>
      <w:r w:rsidR="00044875" w:rsidRPr="002217D7">
        <w:rPr>
          <w:rFonts w:ascii="Times New Roman" w:hAnsi="Times New Roman"/>
          <w:noProof/>
          <w:sz w:val="20"/>
          <w:szCs w:val="20"/>
        </w:rPr>
        <w:t>Elisabeth’</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_Toc475662812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541</w:t>
      </w:r>
      <w:r w:rsidR="00764A79" w:rsidRPr="002217D7">
        <w:rPr>
          <w:rFonts w:ascii="Times New Roman" w:hAnsi="Times New Roman"/>
          <w:noProof/>
          <w:sz w:val="20"/>
          <w:szCs w:val="20"/>
        </w:rPr>
        <w:fldChar w:fldCharType="end"/>
      </w:r>
    </w:p>
    <w:p w:rsidR="007F742B" w:rsidRPr="002217D7" w:rsidRDefault="00044875" w:rsidP="00044875">
      <w:pPr>
        <w:pStyle w:val="31"/>
        <w:tabs>
          <w:tab w:val="right" w:leader="dot" w:pos="9345"/>
        </w:tabs>
        <w:spacing w:after="0"/>
        <w:ind w:left="0" w:firstLine="284"/>
        <w:rPr>
          <w:rFonts w:ascii="Times New Roman" w:hAnsi="Times New Roman"/>
          <w:noProof/>
          <w:sz w:val="20"/>
          <w:szCs w:val="20"/>
          <w:lang w:eastAsia="ru-RU" w:bidi="ar-SA"/>
        </w:rPr>
      </w:pPr>
      <w:r w:rsidRPr="002217D7">
        <w:rPr>
          <w:rFonts w:ascii="Times New Roman" w:hAnsi="Times New Roman"/>
          <w:noProof/>
          <w:sz w:val="20"/>
          <w:szCs w:val="20"/>
        </w:rPr>
        <w:t>Hibäldikan</w:t>
      </w:r>
      <w:r w:rsidR="007F742B"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007F742B" w:rsidRPr="002217D7">
        <w:rPr>
          <w:rFonts w:ascii="Times New Roman" w:hAnsi="Times New Roman"/>
          <w:noProof/>
          <w:sz w:val="20"/>
          <w:szCs w:val="20"/>
        </w:rPr>
        <w:instrText xml:space="preserve"> PAGEREF _Toc475662813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543</w:t>
      </w:r>
      <w:r w:rsidR="00764A79" w:rsidRPr="002217D7">
        <w:rPr>
          <w:rFonts w:ascii="Times New Roman" w:hAnsi="Times New Roman"/>
          <w:noProof/>
          <w:sz w:val="20"/>
          <w:szCs w:val="20"/>
        </w:rPr>
        <w:fldChar w:fldCharType="end"/>
      </w:r>
    </w:p>
    <w:p w:rsidR="007F742B" w:rsidRPr="002217D7" w:rsidRDefault="007F742B" w:rsidP="002217D7">
      <w:pPr>
        <w:pStyle w:val="24"/>
        <w:tabs>
          <w:tab w:val="right" w:leader="dot" w:pos="9345"/>
        </w:tabs>
        <w:spacing w:before="60" w:after="0"/>
        <w:ind w:left="0"/>
        <w:rPr>
          <w:rFonts w:ascii="Times New Roman" w:hAnsi="Times New Roman"/>
          <w:noProof/>
          <w:sz w:val="20"/>
          <w:szCs w:val="20"/>
          <w:lang w:eastAsia="ru-RU" w:bidi="ar-SA"/>
        </w:rPr>
      </w:pPr>
      <w:r w:rsidRPr="002217D7">
        <w:rPr>
          <w:rFonts w:ascii="Times New Roman" w:hAnsi="Times New Roman"/>
          <w:b/>
          <w:noProof/>
          <w:sz w:val="20"/>
          <w:szCs w:val="20"/>
        </w:rPr>
        <w:t>6. SPIKOTAMALÄRNODS PRO SPANYÄNAPÜKANS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_Toc475662814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544</w:t>
      </w:r>
      <w:r w:rsidR="00764A79" w:rsidRPr="002217D7">
        <w:rPr>
          <w:rFonts w:ascii="Times New Roman" w:hAnsi="Times New Roman"/>
          <w:noProof/>
          <w:sz w:val="20"/>
          <w:szCs w:val="20"/>
        </w:rPr>
        <w:fldChar w:fldCharType="end"/>
      </w:r>
    </w:p>
    <w:p w:rsidR="007F742B" w:rsidRPr="002217D7" w:rsidRDefault="007F742B" w:rsidP="002217D7">
      <w:pPr>
        <w:pStyle w:val="31"/>
        <w:tabs>
          <w:tab w:val="right" w:leader="dot" w:pos="9345"/>
        </w:tabs>
        <w:spacing w:after="0"/>
        <w:ind w:left="284"/>
        <w:rPr>
          <w:rFonts w:ascii="Times New Roman" w:hAnsi="Times New Roman"/>
          <w:noProof/>
          <w:sz w:val="20"/>
          <w:szCs w:val="20"/>
          <w:lang w:eastAsia="ru-RU" w:bidi="ar-SA"/>
        </w:rPr>
      </w:pPr>
      <w:r w:rsidRPr="002217D7">
        <w:rPr>
          <w:rFonts w:ascii="Times New Roman" w:hAnsi="Times New Roman"/>
          <w:noProof/>
          <w:color w:val="000000"/>
          <w:sz w:val="20"/>
          <w:szCs w:val="20"/>
          <w:shd w:val="clear" w:color="auto" w:fill="FFFFFF"/>
        </w:rPr>
        <w:t>N</w:t>
      </w:r>
      <w:r w:rsidR="00C8624A" w:rsidRPr="002217D7">
        <w:rPr>
          <w:rFonts w:ascii="Times New Roman" w:hAnsi="Times New Roman"/>
          <w:noProof/>
          <w:color w:val="000000"/>
          <w:sz w:val="20"/>
          <w:szCs w:val="20"/>
          <w:shd w:val="clear" w:color="auto" w:fill="FFFFFF"/>
        </w:rPr>
        <w:t>üdugot</w:t>
      </w:r>
      <w:r w:rsidRPr="002217D7">
        <w:rPr>
          <w:rFonts w:ascii="Times New Roman" w:hAnsi="Times New Roman"/>
          <w:noProof/>
          <w:color w:val="000000"/>
          <w:sz w:val="20"/>
          <w:szCs w:val="20"/>
          <w:shd w:val="clear" w:color="auto" w:fill="FFFFFF"/>
        </w:rPr>
        <w:t>. [Dil balid]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_Toc475662815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544</w:t>
      </w:r>
      <w:r w:rsidR="00764A79" w:rsidRPr="002217D7">
        <w:rPr>
          <w:rFonts w:ascii="Times New Roman" w:hAnsi="Times New Roman"/>
          <w:noProof/>
          <w:sz w:val="20"/>
          <w:szCs w:val="20"/>
        </w:rPr>
        <w:fldChar w:fldCharType="end"/>
      </w:r>
    </w:p>
    <w:p w:rsidR="007F742B" w:rsidRPr="002217D7" w:rsidRDefault="007F742B" w:rsidP="002217D7">
      <w:pPr>
        <w:pStyle w:val="31"/>
        <w:tabs>
          <w:tab w:val="right" w:leader="dot" w:pos="9345"/>
        </w:tabs>
        <w:spacing w:after="0"/>
        <w:ind w:left="284"/>
        <w:rPr>
          <w:rFonts w:ascii="Times New Roman" w:hAnsi="Times New Roman"/>
          <w:noProof/>
          <w:sz w:val="20"/>
          <w:szCs w:val="20"/>
          <w:lang w:eastAsia="ru-RU" w:bidi="ar-SA"/>
        </w:rPr>
      </w:pPr>
      <w:r w:rsidRPr="002217D7">
        <w:rPr>
          <w:rFonts w:ascii="Times New Roman" w:hAnsi="Times New Roman"/>
          <w:noProof/>
          <w:color w:val="000000"/>
          <w:sz w:val="20"/>
          <w:szCs w:val="20"/>
          <w:shd w:val="clear" w:color="auto" w:fill="FFFFFF"/>
        </w:rPr>
        <w:t>[Dil telid]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_Toc475662816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544</w:t>
      </w:r>
      <w:r w:rsidR="00764A79" w:rsidRPr="002217D7">
        <w:rPr>
          <w:rFonts w:ascii="Times New Roman" w:hAnsi="Times New Roman"/>
          <w:noProof/>
          <w:sz w:val="20"/>
          <w:szCs w:val="20"/>
        </w:rPr>
        <w:fldChar w:fldCharType="end"/>
      </w:r>
    </w:p>
    <w:p w:rsidR="007F742B" w:rsidRPr="002217D7" w:rsidRDefault="007F742B" w:rsidP="002217D7">
      <w:pPr>
        <w:pStyle w:val="31"/>
        <w:tabs>
          <w:tab w:val="right" w:leader="dot" w:pos="9345"/>
        </w:tabs>
        <w:spacing w:after="0"/>
        <w:ind w:left="284"/>
        <w:rPr>
          <w:rFonts w:ascii="Times New Roman" w:hAnsi="Times New Roman"/>
          <w:noProof/>
          <w:sz w:val="20"/>
          <w:szCs w:val="20"/>
          <w:lang w:eastAsia="ru-RU" w:bidi="ar-SA"/>
        </w:rPr>
      </w:pPr>
      <w:r w:rsidRPr="002217D7">
        <w:rPr>
          <w:rFonts w:ascii="Times New Roman" w:hAnsi="Times New Roman"/>
          <w:noProof/>
          <w:color w:val="000000"/>
          <w:sz w:val="20"/>
          <w:szCs w:val="20"/>
          <w:shd w:val="clear" w:color="auto" w:fill="FFFFFF"/>
        </w:rPr>
        <w:t>L</w:t>
      </w:r>
      <w:r w:rsidR="00C8624A" w:rsidRPr="002217D7">
        <w:rPr>
          <w:rFonts w:ascii="Times New Roman" w:hAnsi="Times New Roman"/>
          <w:noProof/>
          <w:color w:val="000000"/>
          <w:sz w:val="20"/>
          <w:szCs w:val="20"/>
          <w:shd w:val="clear" w:color="auto" w:fill="FFFFFF"/>
        </w:rPr>
        <w:t xml:space="preserve">ärnod </w:t>
      </w:r>
      <w:r w:rsidR="00C8624A">
        <w:rPr>
          <w:rFonts w:ascii="Times New Roman" w:hAnsi="Times New Roman"/>
          <w:noProof/>
          <w:color w:val="000000"/>
          <w:sz w:val="20"/>
          <w:szCs w:val="20"/>
          <w:shd w:val="clear" w:color="auto" w:fill="FFFFFF"/>
        </w:rPr>
        <w:t>1</w:t>
      </w:r>
      <w:r w:rsidR="00C8624A" w:rsidRPr="00C8624A">
        <w:rPr>
          <w:rFonts w:ascii="Times New Roman" w:hAnsi="Times New Roman"/>
          <w:noProof/>
          <w:color w:val="000000"/>
          <w:sz w:val="20"/>
          <w:szCs w:val="20"/>
          <w:shd w:val="clear" w:color="auto" w:fill="FFFFFF"/>
          <w:vertAlign w:val="superscript"/>
        </w:rPr>
        <w:t>id</w:t>
      </w:r>
      <w:r w:rsidRPr="002217D7">
        <w:rPr>
          <w:rFonts w:ascii="Times New Roman" w:hAnsi="Times New Roman"/>
          <w:noProof/>
          <w:color w:val="000000"/>
          <w:sz w:val="20"/>
          <w:szCs w:val="20"/>
          <w:shd w:val="clear" w:color="auto" w:fill="FFFFFF"/>
        </w:rPr>
        <w:t>. Famül obik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_Toc475662817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544</w:t>
      </w:r>
      <w:r w:rsidR="00764A79" w:rsidRPr="002217D7">
        <w:rPr>
          <w:rFonts w:ascii="Times New Roman" w:hAnsi="Times New Roman"/>
          <w:noProof/>
          <w:sz w:val="20"/>
          <w:szCs w:val="20"/>
        </w:rPr>
        <w:fldChar w:fldCharType="end"/>
      </w:r>
    </w:p>
    <w:p w:rsidR="007F742B" w:rsidRPr="002217D7" w:rsidRDefault="007F742B" w:rsidP="002217D7">
      <w:pPr>
        <w:pStyle w:val="31"/>
        <w:tabs>
          <w:tab w:val="right" w:leader="dot" w:pos="9345"/>
        </w:tabs>
        <w:spacing w:after="0"/>
        <w:ind w:left="284"/>
        <w:rPr>
          <w:rFonts w:ascii="Times New Roman" w:hAnsi="Times New Roman"/>
          <w:noProof/>
          <w:sz w:val="20"/>
          <w:szCs w:val="20"/>
          <w:lang w:eastAsia="ru-RU" w:bidi="ar-SA"/>
        </w:rPr>
      </w:pPr>
      <w:r w:rsidRPr="002217D7">
        <w:rPr>
          <w:rFonts w:ascii="Times New Roman" w:hAnsi="Times New Roman"/>
          <w:noProof/>
          <w:color w:val="000000"/>
          <w:sz w:val="20"/>
          <w:szCs w:val="20"/>
          <w:shd w:val="clear" w:color="auto" w:fill="FFFFFF"/>
        </w:rPr>
        <w:t>L</w:t>
      </w:r>
      <w:r w:rsidR="00C8624A" w:rsidRPr="002217D7">
        <w:rPr>
          <w:rFonts w:ascii="Times New Roman" w:hAnsi="Times New Roman"/>
          <w:noProof/>
          <w:color w:val="000000"/>
          <w:sz w:val="20"/>
          <w:szCs w:val="20"/>
          <w:shd w:val="clear" w:color="auto" w:fill="FFFFFF"/>
        </w:rPr>
        <w:t xml:space="preserve">ärnod </w:t>
      </w:r>
      <w:r w:rsidR="00C8624A">
        <w:rPr>
          <w:rFonts w:ascii="Times New Roman" w:hAnsi="Times New Roman"/>
          <w:noProof/>
          <w:color w:val="000000"/>
          <w:sz w:val="20"/>
          <w:szCs w:val="20"/>
          <w:shd w:val="clear" w:color="auto" w:fill="FFFFFF"/>
        </w:rPr>
        <w:t>2</w:t>
      </w:r>
      <w:r w:rsidR="00C8624A" w:rsidRPr="00C8624A">
        <w:rPr>
          <w:rFonts w:ascii="Times New Roman" w:hAnsi="Times New Roman"/>
          <w:noProof/>
          <w:color w:val="000000"/>
          <w:sz w:val="20"/>
          <w:szCs w:val="20"/>
          <w:shd w:val="clear" w:color="auto" w:fill="FFFFFF"/>
          <w:vertAlign w:val="superscript"/>
        </w:rPr>
        <w:t>id</w:t>
      </w:r>
      <w:r w:rsidRPr="002217D7">
        <w:rPr>
          <w:rFonts w:ascii="Times New Roman" w:hAnsi="Times New Roman"/>
          <w:noProof/>
          <w:color w:val="000000"/>
          <w:sz w:val="20"/>
          <w:szCs w:val="20"/>
          <w:shd w:val="clear" w:color="auto" w:fill="FFFFFF"/>
        </w:rPr>
        <w:t>. Säks e gespiks</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_Toc475662818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544</w:t>
      </w:r>
      <w:r w:rsidR="00764A79" w:rsidRPr="002217D7">
        <w:rPr>
          <w:rFonts w:ascii="Times New Roman" w:hAnsi="Times New Roman"/>
          <w:noProof/>
          <w:sz w:val="20"/>
          <w:szCs w:val="20"/>
        </w:rPr>
        <w:fldChar w:fldCharType="end"/>
      </w:r>
    </w:p>
    <w:p w:rsidR="007F742B" w:rsidRPr="002217D7" w:rsidRDefault="007F742B" w:rsidP="002217D7">
      <w:pPr>
        <w:pStyle w:val="31"/>
        <w:tabs>
          <w:tab w:val="right" w:leader="dot" w:pos="9345"/>
        </w:tabs>
        <w:spacing w:after="0"/>
        <w:ind w:left="284"/>
        <w:rPr>
          <w:rFonts w:ascii="Times New Roman" w:hAnsi="Times New Roman"/>
          <w:noProof/>
          <w:sz w:val="20"/>
          <w:szCs w:val="20"/>
          <w:lang w:eastAsia="ru-RU" w:bidi="ar-SA"/>
        </w:rPr>
      </w:pPr>
      <w:r w:rsidRPr="002217D7">
        <w:rPr>
          <w:rFonts w:ascii="Times New Roman" w:hAnsi="Times New Roman"/>
          <w:noProof/>
          <w:sz w:val="20"/>
          <w:szCs w:val="20"/>
        </w:rPr>
        <w:t>L</w:t>
      </w:r>
      <w:r w:rsidR="00C8624A" w:rsidRPr="002217D7">
        <w:rPr>
          <w:rFonts w:ascii="Times New Roman" w:hAnsi="Times New Roman"/>
          <w:noProof/>
          <w:sz w:val="20"/>
          <w:szCs w:val="20"/>
        </w:rPr>
        <w:t xml:space="preserve">ärnod </w:t>
      </w:r>
      <w:r w:rsidR="00C8624A">
        <w:rPr>
          <w:rFonts w:ascii="Times New Roman" w:hAnsi="Times New Roman"/>
          <w:noProof/>
          <w:sz w:val="20"/>
          <w:szCs w:val="20"/>
        </w:rPr>
        <w:t>3</w:t>
      </w:r>
      <w:r w:rsidR="00C8624A" w:rsidRPr="00C8624A">
        <w:rPr>
          <w:rFonts w:ascii="Times New Roman" w:hAnsi="Times New Roman"/>
          <w:noProof/>
          <w:sz w:val="20"/>
          <w:szCs w:val="20"/>
          <w:vertAlign w:val="superscript"/>
        </w:rPr>
        <w:t>id</w:t>
      </w:r>
      <w:r w:rsidRPr="002217D7">
        <w:rPr>
          <w:rFonts w:ascii="Times New Roman" w:hAnsi="Times New Roman"/>
          <w:noProof/>
          <w:sz w:val="20"/>
          <w:szCs w:val="20"/>
        </w:rPr>
        <w:t>. Dom obsik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_Toc475662819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544</w:t>
      </w:r>
      <w:r w:rsidR="00764A79" w:rsidRPr="002217D7">
        <w:rPr>
          <w:rFonts w:ascii="Times New Roman" w:hAnsi="Times New Roman"/>
          <w:noProof/>
          <w:sz w:val="20"/>
          <w:szCs w:val="20"/>
        </w:rPr>
        <w:fldChar w:fldCharType="end"/>
      </w:r>
    </w:p>
    <w:p w:rsidR="007F742B" w:rsidRPr="002217D7" w:rsidRDefault="007F742B" w:rsidP="002217D7">
      <w:pPr>
        <w:pStyle w:val="31"/>
        <w:tabs>
          <w:tab w:val="right" w:leader="dot" w:pos="9345"/>
        </w:tabs>
        <w:spacing w:after="0"/>
        <w:ind w:left="284"/>
        <w:rPr>
          <w:rFonts w:ascii="Times New Roman" w:hAnsi="Times New Roman"/>
          <w:noProof/>
          <w:sz w:val="20"/>
          <w:szCs w:val="20"/>
          <w:lang w:eastAsia="ru-RU" w:bidi="ar-SA"/>
        </w:rPr>
      </w:pPr>
      <w:r w:rsidRPr="002217D7">
        <w:rPr>
          <w:rFonts w:ascii="Times New Roman" w:hAnsi="Times New Roman"/>
          <w:noProof/>
          <w:sz w:val="20"/>
          <w:szCs w:val="20"/>
        </w:rPr>
        <w:t>L</w:t>
      </w:r>
      <w:r w:rsidR="00C8624A" w:rsidRPr="002217D7">
        <w:rPr>
          <w:rFonts w:ascii="Times New Roman" w:hAnsi="Times New Roman"/>
          <w:noProof/>
          <w:sz w:val="20"/>
          <w:szCs w:val="20"/>
        </w:rPr>
        <w:t xml:space="preserve">ärnod </w:t>
      </w:r>
      <w:r w:rsidR="00C8624A">
        <w:rPr>
          <w:rFonts w:ascii="Times New Roman" w:hAnsi="Times New Roman"/>
          <w:noProof/>
          <w:sz w:val="20"/>
          <w:szCs w:val="20"/>
        </w:rPr>
        <w:t>4</w:t>
      </w:r>
      <w:r w:rsidR="00C8624A" w:rsidRPr="00C8624A">
        <w:rPr>
          <w:rFonts w:ascii="Times New Roman" w:hAnsi="Times New Roman"/>
          <w:noProof/>
          <w:sz w:val="20"/>
          <w:szCs w:val="20"/>
          <w:vertAlign w:val="superscript"/>
        </w:rPr>
        <w:t>id</w:t>
      </w:r>
      <w:r w:rsidRPr="002217D7">
        <w:rPr>
          <w:rFonts w:ascii="Times New Roman" w:hAnsi="Times New Roman"/>
          <w:noProof/>
          <w:sz w:val="20"/>
          <w:szCs w:val="20"/>
        </w:rPr>
        <w:t>. Spikotam</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_Toc475662820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545</w:t>
      </w:r>
      <w:r w:rsidR="00764A79" w:rsidRPr="002217D7">
        <w:rPr>
          <w:rFonts w:ascii="Times New Roman" w:hAnsi="Times New Roman"/>
          <w:noProof/>
          <w:sz w:val="20"/>
          <w:szCs w:val="20"/>
        </w:rPr>
        <w:fldChar w:fldCharType="end"/>
      </w:r>
    </w:p>
    <w:p w:rsidR="007F742B" w:rsidRPr="002217D7" w:rsidRDefault="007F742B" w:rsidP="002217D7">
      <w:pPr>
        <w:pStyle w:val="31"/>
        <w:tabs>
          <w:tab w:val="right" w:leader="dot" w:pos="9345"/>
        </w:tabs>
        <w:spacing w:after="0"/>
        <w:ind w:left="284"/>
        <w:rPr>
          <w:rFonts w:ascii="Times New Roman" w:hAnsi="Times New Roman"/>
          <w:noProof/>
          <w:sz w:val="20"/>
          <w:szCs w:val="20"/>
          <w:lang w:eastAsia="ru-RU" w:bidi="ar-SA"/>
        </w:rPr>
      </w:pPr>
      <w:r w:rsidRPr="002217D7">
        <w:rPr>
          <w:rFonts w:ascii="Times New Roman" w:hAnsi="Times New Roman"/>
          <w:noProof/>
          <w:sz w:val="20"/>
          <w:szCs w:val="20"/>
        </w:rPr>
        <w:t>L</w:t>
      </w:r>
      <w:r w:rsidR="00C8624A" w:rsidRPr="002217D7">
        <w:rPr>
          <w:rFonts w:ascii="Times New Roman" w:hAnsi="Times New Roman"/>
          <w:noProof/>
          <w:sz w:val="20"/>
          <w:szCs w:val="20"/>
        </w:rPr>
        <w:t xml:space="preserve">ärnod </w:t>
      </w:r>
      <w:r w:rsidR="00C8624A">
        <w:rPr>
          <w:rFonts w:ascii="Times New Roman" w:hAnsi="Times New Roman"/>
          <w:noProof/>
          <w:sz w:val="20"/>
          <w:szCs w:val="20"/>
        </w:rPr>
        <w:t>5</w:t>
      </w:r>
      <w:r w:rsidR="00C8624A" w:rsidRPr="00C8624A">
        <w:rPr>
          <w:rFonts w:ascii="Times New Roman" w:hAnsi="Times New Roman"/>
          <w:noProof/>
          <w:sz w:val="20"/>
          <w:szCs w:val="20"/>
          <w:vertAlign w:val="superscript"/>
        </w:rPr>
        <w:t>id</w:t>
      </w:r>
      <w:r w:rsidRPr="002217D7">
        <w:rPr>
          <w:rFonts w:ascii="Times New Roman" w:hAnsi="Times New Roman"/>
          <w:noProof/>
          <w:sz w:val="20"/>
          <w:szCs w:val="20"/>
        </w:rPr>
        <w:t>. Lödacem</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_Toc475662821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545</w:t>
      </w:r>
      <w:r w:rsidR="00764A79" w:rsidRPr="002217D7">
        <w:rPr>
          <w:rFonts w:ascii="Times New Roman" w:hAnsi="Times New Roman"/>
          <w:noProof/>
          <w:sz w:val="20"/>
          <w:szCs w:val="20"/>
        </w:rPr>
        <w:fldChar w:fldCharType="end"/>
      </w:r>
    </w:p>
    <w:p w:rsidR="007F742B" w:rsidRPr="002217D7" w:rsidRDefault="007F742B" w:rsidP="002217D7">
      <w:pPr>
        <w:pStyle w:val="31"/>
        <w:tabs>
          <w:tab w:val="right" w:leader="dot" w:pos="9345"/>
        </w:tabs>
        <w:spacing w:after="0"/>
        <w:ind w:left="284"/>
        <w:rPr>
          <w:rFonts w:ascii="Times New Roman" w:hAnsi="Times New Roman"/>
          <w:noProof/>
          <w:sz w:val="20"/>
          <w:szCs w:val="20"/>
          <w:lang w:eastAsia="ru-RU" w:bidi="ar-SA"/>
        </w:rPr>
      </w:pPr>
      <w:r w:rsidRPr="002217D7">
        <w:rPr>
          <w:rFonts w:ascii="Times New Roman" w:hAnsi="Times New Roman"/>
          <w:noProof/>
          <w:sz w:val="20"/>
          <w:szCs w:val="20"/>
        </w:rPr>
        <w:t>L</w:t>
      </w:r>
      <w:r w:rsidR="00C8624A" w:rsidRPr="002217D7">
        <w:rPr>
          <w:rFonts w:ascii="Times New Roman" w:hAnsi="Times New Roman"/>
          <w:noProof/>
          <w:sz w:val="20"/>
          <w:szCs w:val="20"/>
        </w:rPr>
        <w:t xml:space="preserve">ärnod </w:t>
      </w:r>
      <w:r w:rsidR="00C8624A">
        <w:rPr>
          <w:rFonts w:ascii="Times New Roman" w:hAnsi="Times New Roman"/>
          <w:noProof/>
          <w:sz w:val="20"/>
          <w:szCs w:val="20"/>
        </w:rPr>
        <w:t>6</w:t>
      </w:r>
      <w:r w:rsidR="00C8624A" w:rsidRPr="00C8624A">
        <w:rPr>
          <w:rFonts w:ascii="Times New Roman" w:hAnsi="Times New Roman"/>
          <w:noProof/>
          <w:sz w:val="20"/>
          <w:szCs w:val="20"/>
          <w:vertAlign w:val="superscript"/>
        </w:rPr>
        <w:t>id</w:t>
      </w:r>
      <w:r w:rsidRPr="002217D7">
        <w:rPr>
          <w:rFonts w:ascii="Times New Roman" w:hAnsi="Times New Roman"/>
          <w:noProof/>
          <w:sz w:val="20"/>
          <w:szCs w:val="20"/>
        </w:rPr>
        <w:t>. Spikot bevü tidan e tidäb</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_Toc475662822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545</w:t>
      </w:r>
      <w:r w:rsidR="00764A79" w:rsidRPr="002217D7">
        <w:rPr>
          <w:rFonts w:ascii="Times New Roman" w:hAnsi="Times New Roman"/>
          <w:noProof/>
          <w:sz w:val="20"/>
          <w:szCs w:val="20"/>
        </w:rPr>
        <w:fldChar w:fldCharType="end"/>
      </w:r>
    </w:p>
    <w:p w:rsidR="007F742B" w:rsidRPr="002217D7" w:rsidRDefault="007F742B" w:rsidP="002217D7">
      <w:pPr>
        <w:pStyle w:val="31"/>
        <w:tabs>
          <w:tab w:val="right" w:leader="dot" w:pos="9345"/>
        </w:tabs>
        <w:spacing w:after="0"/>
        <w:ind w:left="284"/>
        <w:rPr>
          <w:rFonts w:ascii="Times New Roman" w:hAnsi="Times New Roman"/>
          <w:noProof/>
          <w:sz w:val="20"/>
          <w:szCs w:val="20"/>
          <w:lang w:eastAsia="ru-RU" w:bidi="ar-SA"/>
        </w:rPr>
      </w:pPr>
      <w:r w:rsidRPr="002217D7">
        <w:rPr>
          <w:rFonts w:ascii="Times New Roman" w:hAnsi="Times New Roman"/>
          <w:noProof/>
          <w:sz w:val="20"/>
          <w:szCs w:val="20"/>
        </w:rPr>
        <w:t>L</w:t>
      </w:r>
      <w:r w:rsidR="00C8624A" w:rsidRPr="002217D7">
        <w:rPr>
          <w:rFonts w:ascii="Times New Roman" w:hAnsi="Times New Roman"/>
          <w:noProof/>
          <w:sz w:val="20"/>
          <w:szCs w:val="20"/>
        </w:rPr>
        <w:t xml:space="preserve">ärnod </w:t>
      </w:r>
      <w:r w:rsidR="00C8624A">
        <w:rPr>
          <w:rFonts w:ascii="Times New Roman" w:hAnsi="Times New Roman"/>
          <w:noProof/>
          <w:sz w:val="20"/>
          <w:szCs w:val="20"/>
        </w:rPr>
        <w:t>7</w:t>
      </w:r>
      <w:r w:rsidR="00C8624A" w:rsidRPr="00C8624A">
        <w:rPr>
          <w:rFonts w:ascii="Times New Roman" w:hAnsi="Times New Roman"/>
          <w:noProof/>
          <w:sz w:val="20"/>
          <w:szCs w:val="20"/>
          <w:vertAlign w:val="superscript"/>
        </w:rPr>
        <w:t>id</w:t>
      </w:r>
      <w:r w:rsidRPr="002217D7">
        <w:rPr>
          <w:rFonts w:ascii="Times New Roman" w:hAnsi="Times New Roman"/>
          <w:noProof/>
          <w:sz w:val="20"/>
          <w:szCs w:val="20"/>
        </w:rPr>
        <w:t>. Leigod</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_Toc475662823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545</w:t>
      </w:r>
      <w:r w:rsidR="00764A79" w:rsidRPr="002217D7">
        <w:rPr>
          <w:rFonts w:ascii="Times New Roman" w:hAnsi="Times New Roman"/>
          <w:noProof/>
          <w:sz w:val="20"/>
          <w:szCs w:val="20"/>
        </w:rPr>
        <w:fldChar w:fldCharType="end"/>
      </w:r>
    </w:p>
    <w:p w:rsidR="007F742B" w:rsidRPr="002217D7" w:rsidRDefault="007F742B" w:rsidP="002217D7">
      <w:pPr>
        <w:pStyle w:val="31"/>
        <w:tabs>
          <w:tab w:val="right" w:leader="dot" w:pos="9345"/>
        </w:tabs>
        <w:spacing w:after="0"/>
        <w:ind w:left="284"/>
        <w:rPr>
          <w:rFonts w:ascii="Times New Roman" w:hAnsi="Times New Roman"/>
          <w:noProof/>
          <w:sz w:val="20"/>
          <w:szCs w:val="20"/>
          <w:lang w:eastAsia="ru-RU" w:bidi="ar-SA"/>
        </w:rPr>
      </w:pPr>
      <w:r w:rsidRPr="002217D7">
        <w:rPr>
          <w:rFonts w:ascii="Times New Roman" w:hAnsi="Times New Roman"/>
          <w:noProof/>
          <w:sz w:val="20"/>
          <w:szCs w:val="20"/>
        </w:rPr>
        <w:t>L</w:t>
      </w:r>
      <w:r w:rsidR="00C8624A" w:rsidRPr="002217D7">
        <w:rPr>
          <w:rFonts w:ascii="Times New Roman" w:hAnsi="Times New Roman"/>
          <w:noProof/>
          <w:sz w:val="20"/>
          <w:szCs w:val="20"/>
        </w:rPr>
        <w:t xml:space="preserve">ärnod </w:t>
      </w:r>
      <w:r w:rsidR="00C8624A">
        <w:rPr>
          <w:rFonts w:ascii="Times New Roman" w:hAnsi="Times New Roman"/>
          <w:noProof/>
          <w:sz w:val="20"/>
          <w:szCs w:val="20"/>
        </w:rPr>
        <w:t>8</w:t>
      </w:r>
      <w:r w:rsidR="00C8624A" w:rsidRPr="00C8624A">
        <w:rPr>
          <w:rFonts w:ascii="Times New Roman" w:hAnsi="Times New Roman"/>
          <w:noProof/>
          <w:sz w:val="20"/>
          <w:szCs w:val="20"/>
          <w:vertAlign w:val="superscript"/>
        </w:rPr>
        <w:t>id</w:t>
      </w:r>
      <w:r w:rsidRPr="002217D7">
        <w:rPr>
          <w:rFonts w:ascii="Times New Roman" w:hAnsi="Times New Roman"/>
          <w:noProof/>
          <w:sz w:val="20"/>
          <w:szCs w:val="20"/>
        </w:rPr>
        <w:t>. Spikotil votik</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_Toc475662824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546</w:t>
      </w:r>
      <w:r w:rsidR="00764A79" w:rsidRPr="002217D7">
        <w:rPr>
          <w:rFonts w:ascii="Times New Roman" w:hAnsi="Times New Roman"/>
          <w:noProof/>
          <w:sz w:val="20"/>
          <w:szCs w:val="20"/>
        </w:rPr>
        <w:fldChar w:fldCharType="end"/>
      </w:r>
    </w:p>
    <w:p w:rsidR="007F742B" w:rsidRPr="002217D7" w:rsidRDefault="007F742B" w:rsidP="002217D7">
      <w:pPr>
        <w:pStyle w:val="31"/>
        <w:tabs>
          <w:tab w:val="right" w:leader="dot" w:pos="9345"/>
        </w:tabs>
        <w:spacing w:after="0"/>
        <w:ind w:left="284"/>
        <w:rPr>
          <w:rFonts w:ascii="Times New Roman" w:hAnsi="Times New Roman"/>
          <w:noProof/>
          <w:sz w:val="20"/>
          <w:szCs w:val="20"/>
          <w:lang w:eastAsia="ru-RU" w:bidi="ar-SA"/>
        </w:rPr>
      </w:pPr>
      <w:r w:rsidRPr="002217D7">
        <w:rPr>
          <w:rFonts w:ascii="Times New Roman" w:hAnsi="Times New Roman"/>
          <w:noProof/>
          <w:sz w:val="20"/>
          <w:szCs w:val="20"/>
        </w:rPr>
        <w:t>L</w:t>
      </w:r>
      <w:r w:rsidR="00C8624A" w:rsidRPr="002217D7">
        <w:rPr>
          <w:rFonts w:ascii="Times New Roman" w:hAnsi="Times New Roman"/>
          <w:noProof/>
          <w:sz w:val="20"/>
          <w:szCs w:val="20"/>
        </w:rPr>
        <w:t xml:space="preserve">ärnod </w:t>
      </w:r>
      <w:r w:rsidR="00C8624A">
        <w:rPr>
          <w:rFonts w:ascii="Times New Roman" w:hAnsi="Times New Roman"/>
          <w:noProof/>
          <w:sz w:val="20"/>
          <w:szCs w:val="20"/>
        </w:rPr>
        <w:t>9</w:t>
      </w:r>
      <w:r w:rsidR="00C8624A" w:rsidRPr="00C8624A">
        <w:rPr>
          <w:rFonts w:ascii="Times New Roman" w:hAnsi="Times New Roman"/>
          <w:noProof/>
          <w:sz w:val="20"/>
          <w:szCs w:val="20"/>
          <w:vertAlign w:val="superscript"/>
        </w:rPr>
        <w:t>id</w:t>
      </w:r>
      <w:r w:rsidRPr="002217D7">
        <w:rPr>
          <w:rFonts w:ascii="Times New Roman" w:hAnsi="Times New Roman"/>
          <w:noProof/>
          <w:sz w:val="20"/>
          <w:szCs w:val="20"/>
        </w:rPr>
        <w:t>. Pö visit</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_Toc475662825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546</w:t>
      </w:r>
      <w:r w:rsidR="00764A79" w:rsidRPr="002217D7">
        <w:rPr>
          <w:rFonts w:ascii="Times New Roman" w:hAnsi="Times New Roman"/>
          <w:noProof/>
          <w:sz w:val="20"/>
          <w:szCs w:val="20"/>
        </w:rPr>
        <w:fldChar w:fldCharType="end"/>
      </w:r>
    </w:p>
    <w:p w:rsidR="007F742B" w:rsidRPr="002217D7" w:rsidRDefault="007F742B" w:rsidP="002217D7">
      <w:pPr>
        <w:pStyle w:val="31"/>
        <w:tabs>
          <w:tab w:val="right" w:leader="dot" w:pos="9345"/>
        </w:tabs>
        <w:spacing w:after="0"/>
        <w:ind w:left="284"/>
        <w:rPr>
          <w:rFonts w:ascii="Times New Roman" w:hAnsi="Times New Roman"/>
          <w:noProof/>
          <w:sz w:val="20"/>
          <w:szCs w:val="20"/>
          <w:lang w:eastAsia="ru-RU" w:bidi="ar-SA"/>
        </w:rPr>
      </w:pPr>
      <w:r w:rsidRPr="002217D7">
        <w:rPr>
          <w:rFonts w:ascii="Times New Roman" w:hAnsi="Times New Roman"/>
          <w:noProof/>
          <w:sz w:val="20"/>
          <w:szCs w:val="20"/>
        </w:rPr>
        <w:lastRenderedPageBreak/>
        <w:t>L</w:t>
      </w:r>
      <w:r w:rsidR="00C8624A" w:rsidRPr="002217D7">
        <w:rPr>
          <w:rFonts w:ascii="Times New Roman" w:hAnsi="Times New Roman"/>
          <w:noProof/>
          <w:sz w:val="20"/>
          <w:szCs w:val="20"/>
        </w:rPr>
        <w:t xml:space="preserve">ärnod </w:t>
      </w:r>
      <w:r w:rsidR="00C8624A">
        <w:rPr>
          <w:rFonts w:ascii="Times New Roman" w:hAnsi="Times New Roman"/>
          <w:noProof/>
          <w:sz w:val="20"/>
          <w:szCs w:val="20"/>
        </w:rPr>
        <w:t>10</w:t>
      </w:r>
      <w:r w:rsidR="00C8624A" w:rsidRPr="00C8624A">
        <w:rPr>
          <w:rFonts w:ascii="Times New Roman" w:hAnsi="Times New Roman"/>
          <w:noProof/>
          <w:sz w:val="20"/>
          <w:szCs w:val="20"/>
          <w:vertAlign w:val="superscript"/>
        </w:rPr>
        <w:t>id</w:t>
      </w:r>
      <w:r w:rsidRPr="002217D7">
        <w:rPr>
          <w:rFonts w:ascii="Times New Roman" w:hAnsi="Times New Roman"/>
          <w:noProof/>
          <w:sz w:val="20"/>
          <w:szCs w:val="20"/>
        </w:rPr>
        <w:t>. Zälül; soarazälül</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_Toc475662826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546</w:t>
      </w:r>
      <w:r w:rsidR="00764A79" w:rsidRPr="002217D7">
        <w:rPr>
          <w:rFonts w:ascii="Times New Roman" w:hAnsi="Times New Roman"/>
          <w:noProof/>
          <w:sz w:val="20"/>
          <w:szCs w:val="20"/>
        </w:rPr>
        <w:fldChar w:fldCharType="end"/>
      </w:r>
    </w:p>
    <w:p w:rsidR="007F742B" w:rsidRPr="002217D7" w:rsidRDefault="007F742B" w:rsidP="002217D7">
      <w:pPr>
        <w:pStyle w:val="31"/>
        <w:tabs>
          <w:tab w:val="right" w:leader="dot" w:pos="9345"/>
        </w:tabs>
        <w:spacing w:after="0"/>
        <w:ind w:left="284"/>
        <w:rPr>
          <w:rFonts w:ascii="Times New Roman" w:hAnsi="Times New Roman"/>
          <w:noProof/>
          <w:sz w:val="20"/>
          <w:szCs w:val="20"/>
          <w:lang w:eastAsia="ru-RU" w:bidi="ar-SA"/>
        </w:rPr>
      </w:pPr>
      <w:r w:rsidRPr="002217D7">
        <w:rPr>
          <w:rFonts w:ascii="Times New Roman" w:hAnsi="Times New Roman"/>
          <w:noProof/>
          <w:sz w:val="20"/>
          <w:szCs w:val="20"/>
        </w:rPr>
        <w:t>L</w:t>
      </w:r>
      <w:r w:rsidR="00C8624A" w:rsidRPr="002217D7">
        <w:rPr>
          <w:rFonts w:ascii="Times New Roman" w:hAnsi="Times New Roman"/>
          <w:noProof/>
          <w:sz w:val="20"/>
          <w:szCs w:val="20"/>
        </w:rPr>
        <w:t xml:space="preserve">ärnod </w:t>
      </w:r>
      <w:r w:rsidR="00C8624A">
        <w:rPr>
          <w:rFonts w:ascii="Times New Roman" w:hAnsi="Times New Roman"/>
          <w:noProof/>
          <w:sz w:val="20"/>
          <w:szCs w:val="20"/>
        </w:rPr>
        <w:t>11</w:t>
      </w:r>
      <w:r w:rsidR="00C8624A" w:rsidRPr="00C8624A">
        <w:rPr>
          <w:rFonts w:ascii="Times New Roman" w:hAnsi="Times New Roman"/>
          <w:noProof/>
          <w:sz w:val="20"/>
          <w:szCs w:val="20"/>
          <w:vertAlign w:val="superscript"/>
        </w:rPr>
        <w:t>id</w:t>
      </w:r>
      <w:r w:rsidRPr="002217D7">
        <w:rPr>
          <w:rFonts w:ascii="Times New Roman" w:hAnsi="Times New Roman"/>
          <w:noProof/>
          <w:sz w:val="20"/>
          <w:szCs w:val="20"/>
        </w:rPr>
        <w:t>. Fidacem</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_Toc475662827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546</w:t>
      </w:r>
      <w:r w:rsidR="00764A79" w:rsidRPr="002217D7">
        <w:rPr>
          <w:rFonts w:ascii="Times New Roman" w:hAnsi="Times New Roman"/>
          <w:noProof/>
          <w:sz w:val="20"/>
          <w:szCs w:val="20"/>
        </w:rPr>
        <w:fldChar w:fldCharType="end"/>
      </w:r>
    </w:p>
    <w:p w:rsidR="007F742B" w:rsidRPr="002217D7" w:rsidRDefault="007F742B" w:rsidP="002217D7">
      <w:pPr>
        <w:pStyle w:val="31"/>
        <w:tabs>
          <w:tab w:val="right" w:leader="dot" w:pos="9345"/>
        </w:tabs>
        <w:spacing w:after="0"/>
        <w:ind w:left="284"/>
        <w:rPr>
          <w:rFonts w:ascii="Times New Roman" w:hAnsi="Times New Roman"/>
          <w:noProof/>
          <w:sz w:val="20"/>
          <w:szCs w:val="20"/>
        </w:rPr>
      </w:pPr>
      <w:r w:rsidRPr="002217D7">
        <w:rPr>
          <w:rFonts w:ascii="Times New Roman" w:hAnsi="Times New Roman"/>
          <w:noProof/>
          <w:sz w:val="20"/>
          <w:szCs w:val="20"/>
        </w:rPr>
        <w:t>L</w:t>
      </w:r>
      <w:r w:rsidR="00C8624A" w:rsidRPr="002217D7">
        <w:rPr>
          <w:rFonts w:ascii="Times New Roman" w:hAnsi="Times New Roman"/>
          <w:noProof/>
          <w:sz w:val="20"/>
          <w:szCs w:val="20"/>
        </w:rPr>
        <w:t xml:space="preserve">ärnod </w:t>
      </w:r>
      <w:r w:rsidR="00C8624A">
        <w:rPr>
          <w:rFonts w:ascii="Times New Roman" w:hAnsi="Times New Roman"/>
          <w:noProof/>
          <w:sz w:val="20"/>
          <w:szCs w:val="20"/>
        </w:rPr>
        <w:t>12</w:t>
      </w:r>
      <w:r w:rsidR="00C8624A" w:rsidRPr="00C8624A">
        <w:rPr>
          <w:rFonts w:ascii="Times New Roman" w:hAnsi="Times New Roman"/>
          <w:noProof/>
          <w:sz w:val="20"/>
          <w:szCs w:val="20"/>
          <w:vertAlign w:val="superscript"/>
        </w:rPr>
        <w:t>id</w:t>
      </w:r>
      <w:r w:rsidRPr="002217D7">
        <w:rPr>
          <w:rFonts w:ascii="Times New Roman" w:hAnsi="Times New Roman"/>
          <w:noProof/>
          <w:sz w:val="20"/>
          <w:szCs w:val="20"/>
        </w:rPr>
        <w:t>. Len tab</w:t>
      </w:r>
      <w:r w:rsidRPr="002217D7">
        <w:rPr>
          <w:rFonts w:ascii="Times New Roman" w:hAnsi="Times New Roman"/>
          <w:noProof/>
          <w:sz w:val="20"/>
          <w:szCs w:val="20"/>
        </w:rPr>
        <w:tab/>
      </w:r>
      <w:r w:rsidR="00764A79" w:rsidRPr="002217D7">
        <w:rPr>
          <w:rFonts w:ascii="Times New Roman" w:hAnsi="Times New Roman"/>
          <w:noProof/>
          <w:sz w:val="20"/>
          <w:szCs w:val="20"/>
        </w:rPr>
        <w:fldChar w:fldCharType="begin"/>
      </w:r>
      <w:r w:rsidRPr="002217D7">
        <w:rPr>
          <w:rFonts w:ascii="Times New Roman" w:hAnsi="Times New Roman"/>
          <w:noProof/>
          <w:sz w:val="20"/>
          <w:szCs w:val="20"/>
        </w:rPr>
        <w:instrText xml:space="preserve"> PAGEREF _Toc475662828 \h </w:instrText>
      </w:r>
      <w:r w:rsidR="00764A79" w:rsidRPr="002217D7">
        <w:rPr>
          <w:rFonts w:ascii="Times New Roman" w:hAnsi="Times New Roman"/>
          <w:noProof/>
          <w:sz w:val="20"/>
          <w:szCs w:val="20"/>
        </w:rPr>
      </w:r>
      <w:r w:rsidR="00764A79" w:rsidRPr="002217D7">
        <w:rPr>
          <w:rFonts w:ascii="Times New Roman" w:hAnsi="Times New Roman"/>
          <w:noProof/>
          <w:sz w:val="20"/>
          <w:szCs w:val="20"/>
        </w:rPr>
        <w:fldChar w:fldCharType="separate"/>
      </w:r>
      <w:r w:rsidR="008A6210">
        <w:rPr>
          <w:rFonts w:ascii="Times New Roman" w:hAnsi="Times New Roman"/>
          <w:noProof/>
          <w:sz w:val="20"/>
          <w:szCs w:val="20"/>
        </w:rPr>
        <w:t>547</w:t>
      </w:r>
      <w:r w:rsidR="00764A79" w:rsidRPr="002217D7">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0418A3" w:rsidRPr="00A1508F">
        <w:rPr>
          <w:rFonts w:ascii="Times New Roman" w:hAnsi="Times New Roman"/>
          <w:noProof/>
          <w:sz w:val="20"/>
          <w:szCs w:val="20"/>
        </w:rPr>
        <w:t xml:space="preserve">ärnod </w:t>
      </w:r>
      <w:r w:rsidR="000418A3">
        <w:rPr>
          <w:rFonts w:ascii="Times New Roman" w:hAnsi="Times New Roman"/>
          <w:noProof/>
          <w:sz w:val="20"/>
          <w:szCs w:val="20"/>
        </w:rPr>
        <w:t>13</w:t>
      </w:r>
      <w:r w:rsidR="000418A3" w:rsidRPr="000418A3">
        <w:rPr>
          <w:rFonts w:ascii="Times New Roman" w:hAnsi="Times New Roman"/>
          <w:noProof/>
          <w:sz w:val="20"/>
          <w:szCs w:val="20"/>
          <w:vertAlign w:val="superscript"/>
        </w:rPr>
        <w:t>id</w:t>
      </w:r>
      <w:r w:rsidRPr="00A1508F">
        <w:rPr>
          <w:rFonts w:ascii="Times New Roman" w:hAnsi="Times New Roman"/>
          <w:noProof/>
          <w:sz w:val="20"/>
          <w:szCs w:val="20"/>
        </w:rPr>
        <w:t>. Slipacem</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_Toc475662829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547</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0418A3" w:rsidRPr="00A1508F">
        <w:rPr>
          <w:rFonts w:ascii="Times New Roman" w:hAnsi="Times New Roman"/>
          <w:noProof/>
          <w:sz w:val="20"/>
          <w:szCs w:val="20"/>
        </w:rPr>
        <w:t xml:space="preserve">ärnod </w:t>
      </w:r>
      <w:r w:rsidR="000418A3">
        <w:rPr>
          <w:rFonts w:ascii="Times New Roman" w:hAnsi="Times New Roman"/>
          <w:noProof/>
          <w:sz w:val="20"/>
          <w:szCs w:val="20"/>
        </w:rPr>
        <w:t>14</w:t>
      </w:r>
      <w:r w:rsidR="000418A3" w:rsidRPr="000418A3">
        <w:rPr>
          <w:rFonts w:ascii="Times New Roman" w:hAnsi="Times New Roman"/>
          <w:noProof/>
          <w:sz w:val="20"/>
          <w:szCs w:val="20"/>
          <w:vertAlign w:val="superscript"/>
        </w:rPr>
        <w:t>id</w:t>
      </w:r>
      <w:r w:rsidR="000418A3">
        <w:rPr>
          <w:rFonts w:ascii="Times New Roman" w:hAnsi="Times New Roman"/>
          <w:noProof/>
          <w:sz w:val="20"/>
          <w:szCs w:val="20"/>
        </w:rPr>
        <w:t>. Göd e soar</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_Toc475662830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547</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0418A3" w:rsidRPr="00A1508F">
        <w:rPr>
          <w:rFonts w:ascii="Times New Roman" w:hAnsi="Times New Roman"/>
          <w:noProof/>
          <w:sz w:val="20"/>
          <w:szCs w:val="20"/>
        </w:rPr>
        <w:t xml:space="preserve">ärnod </w:t>
      </w:r>
      <w:r w:rsidR="000418A3">
        <w:rPr>
          <w:rFonts w:ascii="Times New Roman" w:hAnsi="Times New Roman"/>
          <w:noProof/>
          <w:sz w:val="20"/>
          <w:szCs w:val="20"/>
        </w:rPr>
        <w:t>15</w:t>
      </w:r>
      <w:r w:rsidR="000418A3" w:rsidRPr="000418A3">
        <w:rPr>
          <w:rFonts w:ascii="Times New Roman" w:hAnsi="Times New Roman"/>
          <w:noProof/>
          <w:sz w:val="20"/>
          <w:szCs w:val="20"/>
          <w:vertAlign w:val="superscript"/>
        </w:rPr>
        <w:t>id</w:t>
      </w:r>
      <w:r w:rsidRPr="00A1508F">
        <w:rPr>
          <w:rFonts w:ascii="Times New Roman" w:hAnsi="Times New Roman"/>
          <w:noProof/>
          <w:sz w:val="20"/>
          <w:szCs w:val="20"/>
        </w:rPr>
        <w:t>. In lotidöp</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_Toc475662831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547</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0418A3" w:rsidRPr="00A1508F">
        <w:rPr>
          <w:rFonts w:ascii="Times New Roman" w:hAnsi="Times New Roman"/>
          <w:noProof/>
          <w:sz w:val="20"/>
          <w:szCs w:val="20"/>
        </w:rPr>
        <w:t xml:space="preserve">ärnod </w:t>
      </w:r>
      <w:r w:rsidR="000418A3">
        <w:rPr>
          <w:rFonts w:ascii="Times New Roman" w:hAnsi="Times New Roman"/>
          <w:noProof/>
          <w:sz w:val="20"/>
          <w:szCs w:val="20"/>
        </w:rPr>
        <w:t>16</w:t>
      </w:r>
      <w:r w:rsidR="000418A3" w:rsidRPr="000418A3">
        <w:rPr>
          <w:rFonts w:ascii="Times New Roman" w:hAnsi="Times New Roman"/>
          <w:noProof/>
          <w:sz w:val="20"/>
          <w:szCs w:val="20"/>
          <w:vertAlign w:val="superscript"/>
        </w:rPr>
        <w:t>id</w:t>
      </w:r>
      <w:r w:rsidR="000418A3">
        <w:rPr>
          <w:rFonts w:ascii="Times New Roman" w:hAnsi="Times New Roman"/>
          <w:noProof/>
          <w:sz w:val="20"/>
          <w:szCs w:val="20"/>
        </w:rPr>
        <w:t>. Pö suk lotida</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_Toc475662832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548</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0418A3" w:rsidRPr="00A1508F">
        <w:rPr>
          <w:rFonts w:ascii="Times New Roman" w:hAnsi="Times New Roman"/>
          <w:noProof/>
          <w:sz w:val="20"/>
          <w:szCs w:val="20"/>
        </w:rPr>
        <w:t xml:space="preserve">ärnod </w:t>
      </w:r>
      <w:r w:rsidR="000418A3">
        <w:rPr>
          <w:rFonts w:ascii="Times New Roman" w:hAnsi="Times New Roman"/>
          <w:noProof/>
          <w:sz w:val="20"/>
          <w:szCs w:val="20"/>
        </w:rPr>
        <w:t>17</w:t>
      </w:r>
      <w:r w:rsidR="000418A3" w:rsidRPr="000418A3">
        <w:rPr>
          <w:rFonts w:ascii="Times New Roman" w:hAnsi="Times New Roman"/>
          <w:noProof/>
          <w:sz w:val="20"/>
          <w:szCs w:val="20"/>
          <w:vertAlign w:val="superscript"/>
        </w:rPr>
        <w:t>id</w:t>
      </w:r>
      <w:r w:rsidRPr="00A1508F">
        <w:rPr>
          <w:rFonts w:ascii="Times New Roman" w:hAnsi="Times New Roman"/>
          <w:noProof/>
          <w:sz w:val="20"/>
          <w:szCs w:val="20"/>
        </w:rPr>
        <w:t>. In staudöp</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_Toc475662833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548</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0418A3" w:rsidRPr="00A1508F">
        <w:rPr>
          <w:rFonts w:ascii="Times New Roman" w:hAnsi="Times New Roman"/>
          <w:noProof/>
          <w:sz w:val="20"/>
          <w:szCs w:val="20"/>
        </w:rPr>
        <w:t xml:space="preserve">ärnod </w:t>
      </w:r>
      <w:r w:rsidR="000418A3">
        <w:rPr>
          <w:rFonts w:ascii="Times New Roman" w:hAnsi="Times New Roman"/>
          <w:noProof/>
          <w:sz w:val="20"/>
          <w:szCs w:val="20"/>
        </w:rPr>
        <w:t>18</w:t>
      </w:r>
      <w:r w:rsidR="000418A3" w:rsidRPr="000418A3">
        <w:rPr>
          <w:rFonts w:ascii="Times New Roman" w:hAnsi="Times New Roman"/>
          <w:noProof/>
          <w:sz w:val="20"/>
          <w:szCs w:val="20"/>
          <w:vertAlign w:val="superscript"/>
        </w:rPr>
        <w:t>id</w:t>
      </w:r>
      <w:r w:rsidRPr="00A1508F">
        <w:rPr>
          <w:rFonts w:ascii="Times New Roman" w:hAnsi="Times New Roman"/>
          <w:noProof/>
          <w:sz w:val="20"/>
          <w:szCs w:val="20"/>
        </w:rPr>
        <w:t>. Fidäd</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_Toc475662834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548</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0418A3" w:rsidRPr="00A1508F">
        <w:rPr>
          <w:rFonts w:ascii="Times New Roman" w:hAnsi="Times New Roman"/>
          <w:noProof/>
          <w:sz w:val="20"/>
          <w:szCs w:val="20"/>
        </w:rPr>
        <w:t xml:space="preserve">ärnod </w:t>
      </w:r>
      <w:r w:rsidR="000418A3">
        <w:rPr>
          <w:rFonts w:ascii="Times New Roman" w:hAnsi="Times New Roman"/>
          <w:noProof/>
          <w:sz w:val="20"/>
          <w:szCs w:val="20"/>
        </w:rPr>
        <w:t>19</w:t>
      </w:r>
      <w:r w:rsidR="000418A3" w:rsidRPr="000418A3">
        <w:rPr>
          <w:rFonts w:ascii="Times New Roman" w:hAnsi="Times New Roman"/>
          <w:noProof/>
          <w:sz w:val="20"/>
          <w:szCs w:val="20"/>
          <w:vertAlign w:val="superscript"/>
        </w:rPr>
        <w:t>id</w:t>
      </w:r>
      <w:r w:rsidR="000418A3">
        <w:rPr>
          <w:rFonts w:ascii="Times New Roman" w:hAnsi="Times New Roman"/>
          <w:noProof/>
          <w:sz w:val="20"/>
          <w:szCs w:val="20"/>
        </w:rPr>
        <w:t>. Nums, düp, dät</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_Toc475662835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549</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4816E9" w:rsidRPr="00A1508F">
        <w:rPr>
          <w:rFonts w:ascii="Times New Roman" w:hAnsi="Times New Roman"/>
          <w:noProof/>
          <w:sz w:val="20"/>
          <w:szCs w:val="20"/>
        </w:rPr>
        <w:t>ärnod</w:t>
      </w:r>
      <w:r w:rsidR="004816E9">
        <w:rPr>
          <w:rFonts w:ascii="Times New Roman" w:hAnsi="Times New Roman"/>
          <w:noProof/>
          <w:sz w:val="20"/>
          <w:szCs w:val="20"/>
        </w:rPr>
        <w:t xml:space="preserve"> 20</w:t>
      </w:r>
      <w:r w:rsidR="004816E9" w:rsidRPr="004816E9">
        <w:rPr>
          <w:rFonts w:ascii="Times New Roman" w:hAnsi="Times New Roman"/>
          <w:noProof/>
          <w:sz w:val="20"/>
          <w:szCs w:val="20"/>
          <w:vertAlign w:val="superscript"/>
        </w:rPr>
        <w:t>id</w:t>
      </w:r>
      <w:r w:rsidRPr="00A1508F">
        <w:rPr>
          <w:rFonts w:ascii="Times New Roman" w:hAnsi="Times New Roman"/>
          <w:noProof/>
          <w:sz w:val="20"/>
          <w:szCs w:val="20"/>
        </w:rPr>
        <w:t>. Nums, düp, dät</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_Toc475662836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549</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4816E9" w:rsidRPr="00A1508F">
        <w:rPr>
          <w:rFonts w:ascii="Times New Roman" w:hAnsi="Times New Roman"/>
          <w:noProof/>
          <w:sz w:val="20"/>
          <w:szCs w:val="20"/>
        </w:rPr>
        <w:t xml:space="preserve">ärnod </w:t>
      </w:r>
      <w:r w:rsidR="004816E9">
        <w:rPr>
          <w:rFonts w:ascii="Times New Roman" w:hAnsi="Times New Roman"/>
          <w:noProof/>
          <w:sz w:val="20"/>
          <w:szCs w:val="20"/>
        </w:rPr>
        <w:t>21</w:t>
      </w:r>
      <w:r w:rsidR="004816E9" w:rsidRPr="004816E9">
        <w:rPr>
          <w:rFonts w:ascii="Times New Roman" w:hAnsi="Times New Roman"/>
          <w:noProof/>
          <w:sz w:val="20"/>
          <w:szCs w:val="20"/>
          <w:vertAlign w:val="superscript"/>
        </w:rPr>
        <w:t>id</w:t>
      </w:r>
      <w:r w:rsidRPr="00A1508F">
        <w:rPr>
          <w:rFonts w:ascii="Times New Roman" w:hAnsi="Times New Roman"/>
          <w:noProof/>
          <w:sz w:val="20"/>
          <w:szCs w:val="20"/>
        </w:rPr>
        <w:t>. Mon Mäxikänik</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_Toc475662837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549</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4816E9" w:rsidRPr="00A1508F">
        <w:rPr>
          <w:rFonts w:ascii="Times New Roman" w:hAnsi="Times New Roman"/>
          <w:noProof/>
          <w:sz w:val="20"/>
          <w:szCs w:val="20"/>
        </w:rPr>
        <w:t>ärnod</w:t>
      </w:r>
      <w:r w:rsidR="004816E9">
        <w:rPr>
          <w:rFonts w:ascii="Times New Roman" w:hAnsi="Times New Roman"/>
          <w:noProof/>
          <w:sz w:val="20"/>
          <w:szCs w:val="20"/>
        </w:rPr>
        <w:t xml:space="preserve"> 22</w:t>
      </w:r>
      <w:r w:rsidR="004816E9" w:rsidRPr="004816E9">
        <w:rPr>
          <w:rFonts w:ascii="Times New Roman" w:hAnsi="Times New Roman"/>
          <w:noProof/>
          <w:sz w:val="20"/>
          <w:szCs w:val="20"/>
          <w:vertAlign w:val="superscript"/>
        </w:rPr>
        <w:t>id</w:t>
      </w:r>
      <w:r w:rsidRPr="00A1508F">
        <w:rPr>
          <w:rFonts w:ascii="Times New Roman" w:hAnsi="Times New Roman"/>
          <w:noProof/>
          <w:sz w:val="20"/>
          <w:szCs w:val="20"/>
        </w:rPr>
        <w:t>. In cänabüsid [ü: monicänabüsid] ed in bank</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_Toc475662838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549</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4816E9" w:rsidRPr="00A1508F">
        <w:rPr>
          <w:rFonts w:ascii="Times New Roman" w:hAnsi="Times New Roman"/>
          <w:noProof/>
          <w:sz w:val="20"/>
          <w:szCs w:val="20"/>
        </w:rPr>
        <w:t xml:space="preserve">ärnod </w:t>
      </w:r>
      <w:r w:rsidR="004816E9">
        <w:rPr>
          <w:rFonts w:ascii="Times New Roman" w:hAnsi="Times New Roman"/>
          <w:noProof/>
          <w:sz w:val="20"/>
          <w:szCs w:val="20"/>
        </w:rPr>
        <w:t>23</w:t>
      </w:r>
      <w:r w:rsidR="004816E9" w:rsidRPr="004816E9">
        <w:rPr>
          <w:rFonts w:ascii="Times New Roman" w:hAnsi="Times New Roman"/>
          <w:noProof/>
          <w:sz w:val="20"/>
          <w:szCs w:val="20"/>
          <w:vertAlign w:val="superscript"/>
        </w:rPr>
        <w:t>id</w:t>
      </w:r>
      <w:r w:rsidRPr="00A1508F">
        <w:rPr>
          <w:rFonts w:ascii="Times New Roman" w:hAnsi="Times New Roman"/>
          <w:noProof/>
          <w:sz w:val="20"/>
          <w:szCs w:val="20"/>
        </w:rPr>
        <w:t>. Dünotem potik</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_Toc475662839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550</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4816E9" w:rsidRPr="00A1508F">
        <w:rPr>
          <w:rFonts w:ascii="Times New Roman" w:hAnsi="Times New Roman"/>
          <w:noProof/>
          <w:sz w:val="20"/>
          <w:szCs w:val="20"/>
        </w:rPr>
        <w:t xml:space="preserve">ärnod </w:t>
      </w:r>
      <w:r w:rsidR="004816E9">
        <w:rPr>
          <w:rFonts w:ascii="Times New Roman" w:hAnsi="Times New Roman"/>
          <w:noProof/>
          <w:sz w:val="20"/>
          <w:szCs w:val="20"/>
        </w:rPr>
        <w:t>24</w:t>
      </w:r>
      <w:r w:rsidR="004816E9" w:rsidRPr="004816E9">
        <w:rPr>
          <w:rFonts w:ascii="Times New Roman" w:hAnsi="Times New Roman"/>
          <w:noProof/>
          <w:sz w:val="20"/>
          <w:szCs w:val="20"/>
          <w:vertAlign w:val="superscript"/>
        </w:rPr>
        <w:t>id</w:t>
      </w:r>
      <w:r w:rsidRPr="00A1508F">
        <w:rPr>
          <w:rFonts w:ascii="Times New Roman" w:hAnsi="Times New Roman"/>
          <w:noProof/>
          <w:sz w:val="20"/>
          <w:szCs w:val="20"/>
        </w:rPr>
        <w:t>. In telegrafabür ed in potöp</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_Toc475662840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550</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4816E9" w:rsidRPr="00A1508F">
        <w:rPr>
          <w:rFonts w:ascii="Times New Roman" w:hAnsi="Times New Roman"/>
          <w:noProof/>
          <w:sz w:val="20"/>
          <w:szCs w:val="20"/>
        </w:rPr>
        <w:t xml:space="preserve">ärnod </w:t>
      </w:r>
      <w:r w:rsidR="004816E9">
        <w:rPr>
          <w:rFonts w:ascii="Times New Roman" w:hAnsi="Times New Roman"/>
          <w:noProof/>
          <w:sz w:val="20"/>
          <w:szCs w:val="20"/>
        </w:rPr>
        <w:t>25</w:t>
      </w:r>
      <w:r w:rsidR="004816E9" w:rsidRPr="004816E9">
        <w:rPr>
          <w:rFonts w:ascii="Times New Roman" w:hAnsi="Times New Roman"/>
          <w:noProof/>
          <w:sz w:val="20"/>
          <w:szCs w:val="20"/>
          <w:vertAlign w:val="superscript"/>
        </w:rPr>
        <w:t>id</w:t>
      </w:r>
      <w:r w:rsidRPr="00A1508F">
        <w:rPr>
          <w:rFonts w:ascii="Times New Roman" w:hAnsi="Times New Roman"/>
          <w:noProof/>
          <w:sz w:val="20"/>
          <w:szCs w:val="20"/>
        </w:rPr>
        <w:t>. Tävs</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_Toc475662841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550</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B53115" w:rsidRPr="00A1508F">
        <w:rPr>
          <w:rFonts w:ascii="Times New Roman" w:hAnsi="Times New Roman"/>
          <w:noProof/>
          <w:sz w:val="20"/>
          <w:szCs w:val="20"/>
        </w:rPr>
        <w:t xml:space="preserve">ärnod </w:t>
      </w:r>
      <w:r w:rsidR="00B53115">
        <w:rPr>
          <w:rFonts w:ascii="Times New Roman" w:hAnsi="Times New Roman"/>
          <w:noProof/>
          <w:sz w:val="20"/>
          <w:szCs w:val="20"/>
        </w:rPr>
        <w:t>26</w:t>
      </w:r>
      <w:r w:rsidR="00B53115" w:rsidRPr="00B53115">
        <w:rPr>
          <w:rFonts w:ascii="Times New Roman" w:hAnsi="Times New Roman"/>
          <w:noProof/>
          <w:sz w:val="20"/>
          <w:szCs w:val="20"/>
          <w:vertAlign w:val="superscript"/>
        </w:rPr>
        <w:t>id</w:t>
      </w:r>
      <w:r w:rsidRPr="00A1508F">
        <w:rPr>
          <w:rFonts w:ascii="Times New Roman" w:hAnsi="Times New Roman"/>
          <w:noProof/>
          <w:sz w:val="20"/>
          <w:szCs w:val="20"/>
        </w:rPr>
        <w:t>. In stajon trenavega</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_Toc475662842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551</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B53115" w:rsidRPr="00A1508F">
        <w:rPr>
          <w:rFonts w:ascii="Times New Roman" w:hAnsi="Times New Roman"/>
          <w:noProof/>
          <w:sz w:val="20"/>
          <w:szCs w:val="20"/>
        </w:rPr>
        <w:t xml:space="preserve">ärnod </w:t>
      </w:r>
      <w:r w:rsidR="00B53115">
        <w:rPr>
          <w:rFonts w:ascii="Times New Roman" w:hAnsi="Times New Roman"/>
          <w:noProof/>
          <w:sz w:val="20"/>
          <w:szCs w:val="20"/>
        </w:rPr>
        <w:t>27</w:t>
      </w:r>
      <w:r w:rsidR="00B53115" w:rsidRPr="00B53115">
        <w:rPr>
          <w:rFonts w:ascii="Times New Roman" w:hAnsi="Times New Roman"/>
          <w:noProof/>
          <w:sz w:val="20"/>
          <w:szCs w:val="20"/>
          <w:vertAlign w:val="superscript"/>
        </w:rPr>
        <w:t>id</w:t>
      </w:r>
      <w:r w:rsidRPr="00A1508F">
        <w:rPr>
          <w:rFonts w:ascii="Times New Roman" w:hAnsi="Times New Roman"/>
          <w:noProof/>
          <w:sz w:val="20"/>
          <w:szCs w:val="20"/>
        </w:rPr>
        <w:t>. Melatäv e lutatäv</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_Toc475662843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551</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B53115" w:rsidRPr="00A1508F">
        <w:rPr>
          <w:rFonts w:ascii="Times New Roman" w:hAnsi="Times New Roman"/>
          <w:noProof/>
          <w:sz w:val="20"/>
          <w:szCs w:val="20"/>
        </w:rPr>
        <w:t xml:space="preserve">ärnod </w:t>
      </w:r>
      <w:r w:rsidR="00B53115">
        <w:rPr>
          <w:rFonts w:ascii="Times New Roman" w:hAnsi="Times New Roman"/>
          <w:noProof/>
          <w:sz w:val="20"/>
          <w:szCs w:val="20"/>
        </w:rPr>
        <w:t>28</w:t>
      </w:r>
      <w:r w:rsidR="00B53115" w:rsidRPr="00B53115">
        <w:rPr>
          <w:rFonts w:ascii="Times New Roman" w:hAnsi="Times New Roman"/>
          <w:noProof/>
          <w:sz w:val="20"/>
          <w:szCs w:val="20"/>
          <w:vertAlign w:val="superscript"/>
        </w:rPr>
        <w:t>id</w:t>
      </w:r>
      <w:r w:rsidRPr="00A1508F">
        <w:rPr>
          <w:rFonts w:ascii="Times New Roman" w:hAnsi="Times New Roman"/>
          <w:noProof/>
          <w:sz w:val="20"/>
          <w:szCs w:val="20"/>
        </w:rPr>
        <w:t>. In stemanaf</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_Toc475662844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551</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B53115" w:rsidRPr="00A1508F">
        <w:rPr>
          <w:rFonts w:ascii="Times New Roman" w:hAnsi="Times New Roman"/>
          <w:noProof/>
          <w:sz w:val="20"/>
          <w:szCs w:val="20"/>
        </w:rPr>
        <w:t xml:space="preserve">ärnod </w:t>
      </w:r>
      <w:r w:rsidR="00B53115">
        <w:rPr>
          <w:rFonts w:ascii="Times New Roman" w:hAnsi="Times New Roman"/>
          <w:noProof/>
          <w:sz w:val="20"/>
          <w:szCs w:val="20"/>
        </w:rPr>
        <w:t>29</w:t>
      </w:r>
      <w:r w:rsidR="00B53115" w:rsidRPr="00B53115">
        <w:rPr>
          <w:rFonts w:ascii="Times New Roman" w:hAnsi="Times New Roman"/>
          <w:noProof/>
          <w:sz w:val="20"/>
          <w:szCs w:val="20"/>
          <w:vertAlign w:val="superscript"/>
        </w:rPr>
        <w:t>id</w:t>
      </w:r>
      <w:r w:rsidRPr="00A1508F">
        <w:rPr>
          <w:rFonts w:ascii="Times New Roman" w:hAnsi="Times New Roman"/>
          <w:noProof/>
          <w:sz w:val="20"/>
          <w:szCs w:val="20"/>
        </w:rPr>
        <w:t>. Süt in zif: ‘Méxiko’</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_Toc475662845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551</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B53115" w:rsidRPr="00A1508F">
        <w:rPr>
          <w:rFonts w:ascii="Times New Roman" w:hAnsi="Times New Roman"/>
          <w:noProof/>
          <w:sz w:val="20"/>
          <w:szCs w:val="20"/>
        </w:rPr>
        <w:t xml:space="preserve">ärnod </w:t>
      </w:r>
      <w:r w:rsidR="00B53115">
        <w:rPr>
          <w:rFonts w:ascii="Times New Roman" w:hAnsi="Times New Roman"/>
          <w:noProof/>
          <w:sz w:val="20"/>
          <w:szCs w:val="20"/>
        </w:rPr>
        <w:t>30</w:t>
      </w:r>
      <w:r w:rsidR="00B53115" w:rsidRPr="00B53115">
        <w:rPr>
          <w:rFonts w:ascii="Times New Roman" w:hAnsi="Times New Roman"/>
          <w:noProof/>
          <w:sz w:val="20"/>
          <w:szCs w:val="20"/>
          <w:vertAlign w:val="superscript"/>
        </w:rPr>
        <w:t>id</w:t>
      </w:r>
      <w:r w:rsidR="00B53115">
        <w:rPr>
          <w:rFonts w:ascii="Times New Roman" w:hAnsi="Times New Roman"/>
          <w:noProof/>
          <w:sz w:val="20"/>
          <w:szCs w:val="20"/>
        </w:rPr>
        <w:t>. Seivid vega</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_Toc475662846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552</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B53115" w:rsidRPr="00A1508F">
        <w:rPr>
          <w:rFonts w:ascii="Times New Roman" w:hAnsi="Times New Roman"/>
          <w:noProof/>
          <w:sz w:val="20"/>
          <w:szCs w:val="20"/>
        </w:rPr>
        <w:t xml:space="preserve">ärnod </w:t>
      </w:r>
      <w:r w:rsidR="00B53115">
        <w:rPr>
          <w:rFonts w:ascii="Times New Roman" w:hAnsi="Times New Roman"/>
          <w:noProof/>
          <w:sz w:val="20"/>
          <w:szCs w:val="20"/>
        </w:rPr>
        <w:t>31</w:t>
      </w:r>
      <w:r w:rsidR="00B53115" w:rsidRPr="00B53115">
        <w:rPr>
          <w:rFonts w:ascii="Times New Roman" w:hAnsi="Times New Roman"/>
          <w:noProof/>
          <w:sz w:val="20"/>
          <w:szCs w:val="20"/>
          <w:vertAlign w:val="superscript"/>
        </w:rPr>
        <w:t>id</w:t>
      </w:r>
      <w:r w:rsidRPr="00A1508F">
        <w:rPr>
          <w:rFonts w:ascii="Times New Roman" w:hAnsi="Times New Roman"/>
          <w:noProof/>
          <w:sz w:val="20"/>
          <w:szCs w:val="20"/>
        </w:rPr>
        <w:t>. Visit z</w:t>
      </w:r>
      <w:r w:rsidR="00B53115">
        <w:rPr>
          <w:rFonts w:ascii="Times New Roman" w:hAnsi="Times New Roman"/>
          <w:noProof/>
          <w:sz w:val="20"/>
          <w:szCs w:val="20"/>
        </w:rPr>
        <w:t>ifa: ‘México’</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_Toc475662847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552</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B53115" w:rsidRPr="00A1508F">
        <w:rPr>
          <w:rFonts w:ascii="Times New Roman" w:hAnsi="Times New Roman"/>
          <w:noProof/>
          <w:sz w:val="20"/>
          <w:szCs w:val="20"/>
        </w:rPr>
        <w:t xml:space="preserve">ärnod </w:t>
      </w:r>
      <w:r w:rsidR="00B53115">
        <w:rPr>
          <w:rFonts w:ascii="Times New Roman" w:hAnsi="Times New Roman"/>
          <w:noProof/>
          <w:sz w:val="20"/>
          <w:szCs w:val="20"/>
        </w:rPr>
        <w:t>32</w:t>
      </w:r>
      <w:r w:rsidR="00B53115" w:rsidRPr="00B53115">
        <w:rPr>
          <w:rFonts w:ascii="Times New Roman" w:hAnsi="Times New Roman"/>
          <w:noProof/>
          <w:sz w:val="20"/>
          <w:szCs w:val="20"/>
          <w:vertAlign w:val="superscript"/>
        </w:rPr>
        <w:t>id</w:t>
      </w:r>
      <w:r w:rsidRPr="00A1508F">
        <w:rPr>
          <w:rFonts w:ascii="Times New Roman" w:hAnsi="Times New Roman"/>
          <w:noProof/>
          <w:sz w:val="20"/>
          <w:szCs w:val="20"/>
        </w:rPr>
        <w:t>. Dalogam lätik in ‘México’</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_Toc475662848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552</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B53115" w:rsidRPr="00A1508F">
        <w:rPr>
          <w:rFonts w:ascii="Times New Roman" w:hAnsi="Times New Roman"/>
          <w:noProof/>
          <w:sz w:val="20"/>
          <w:szCs w:val="20"/>
        </w:rPr>
        <w:t xml:space="preserve">ärnod </w:t>
      </w:r>
      <w:r w:rsidR="00B53115">
        <w:rPr>
          <w:rFonts w:ascii="Times New Roman" w:hAnsi="Times New Roman"/>
          <w:noProof/>
          <w:sz w:val="20"/>
          <w:szCs w:val="20"/>
        </w:rPr>
        <w:t>33</w:t>
      </w:r>
      <w:r w:rsidR="00B53115" w:rsidRPr="00B53115">
        <w:rPr>
          <w:rFonts w:ascii="Times New Roman" w:hAnsi="Times New Roman"/>
          <w:noProof/>
          <w:sz w:val="20"/>
          <w:szCs w:val="20"/>
          <w:vertAlign w:val="superscript"/>
        </w:rPr>
        <w:t>id</w:t>
      </w:r>
      <w:r w:rsidR="00B53115">
        <w:rPr>
          <w:rFonts w:ascii="Times New Roman" w:hAnsi="Times New Roman"/>
          <w:noProof/>
          <w:sz w:val="20"/>
          <w:szCs w:val="20"/>
        </w:rPr>
        <w:t>. Caniselidöps</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_Toc475662849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553</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B53115" w:rsidRPr="00A1508F">
        <w:rPr>
          <w:rFonts w:ascii="Times New Roman" w:hAnsi="Times New Roman"/>
          <w:noProof/>
          <w:sz w:val="20"/>
          <w:szCs w:val="20"/>
        </w:rPr>
        <w:t xml:space="preserve">ärnod </w:t>
      </w:r>
      <w:r w:rsidR="00B53115">
        <w:rPr>
          <w:rFonts w:ascii="Times New Roman" w:hAnsi="Times New Roman"/>
          <w:noProof/>
          <w:sz w:val="20"/>
          <w:szCs w:val="20"/>
        </w:rPr>
        <w:t>34</w:t>
      </w:r>
      <w:r w:rsidR="00B53115" w:rsidRPr="00B53115">
        <w:rPr>
          <w:rFonts w:ascii="Times New Roman" w:hAnsi="Times New Roman"/>
          <w:noProof/>
          <w:sz w:val="20"/>
          <w:szCs w:val="20"/>
          <w:vertAlign w:val="superscript"/>
        </w:rPr>
        <w:t>id</w:t>
      </w:r>
      <w:r w:rsidRPr="00A1508F">
        <w:rPr>
          <w:rFonts w:ascii="Times New Roman" w:hAnsi="Times New Roman"/>
          <w:noProof/>
          <w:sz w:val="20"/>
          <w:szCs w:val="20"/>
        </w:rPr>
        <w:t>. Dünetobs [u: Dunobs dünetis anik]</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_Toc475662850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553</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B53115" w:rsidRPr="00A1508F">
        <w:rPr>
          <w:rFonts w:ascii="Times New Roman" w:hAnsi="Times New Roman"/>
          <w:noProof/>
          <w:sz w:val="20"/>
          <w:szCs w:val="20"/>
        </w:rPr>
        <w:t xml:space="preserve">ärnod </w:t>
      </w:r>
      <w:r w:rsidR="00B53115">
        <w:rPr>
          <w:rFonts w:ascii="Times New Roman" w:hAnsi="Times New Roman"/>
          <w:noProof/>
          <w:sz w:val="20"/>
          <w:szCs w:val="20"/>
        </w:rPr>
        <w:t>35</w:t>
      </w:r>
      <w:r w:rsidR="00B53115" w:rsidRPr="00B53115">
        <w:rPr>
          <w:rFonts w:ascii="Times New Roman" w:hAnsi="Times New Roman"/>
          <w:noProof/>
          <w:sz w:val="20"/>
          <w:szCs w:val="20"/>
          <w:vertAlign w:val="superscript"/>
        </w:rPr>
        <w:t>id</w:t>
      </w:r>
      <w:r w:rsidRPr="00A1508F">
        <w:rPr>
          <w:rFonts w:ascii="Times New Roman" w:hAnsi="Times New Roman"/>
          <w:noProof/>
          <w:sz w:val="20"/>
          <w:szCs w:val="20"/>
        </w:rPr>
        <w:t>. Lä skrädan e jivogädan</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_Toc475662851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553</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B53115" w:rsidRPr="00A1508F">
        <w:rPr>
          <w:rFonts w:ascii="Times New Roman" w:hAnsi="Times New Roman"/>
          <w:noProof/>
          <w:sz w:val="20"/>
          <w:szCs w:val="20"/>
        </w:rPr>
        <w:t xml:space="preserve">ärnod </w:t>
      </w:r>
      <w:r w:rsidR="00B53115">
        <w:rPr>
          <w:rFonts w:ascii="Times New Roman" w:hAnsi="Times New Roman"/>
          <w:noProof/>
          <w:sz w:val="20"/>
          <w:szCs w:val="20"/>
        </w:rPr>
        <w:t>36</w:t>
      </w:r>
      <w:r w:rsidR="00B53115" w:rsidRPr="00B53115">
        <w:rPr>
          <w:rFonts w:ascii="Times New Roman" w:hAnsi="Times New Roman"/>
          <w:noProof/>
          <w:sz w:val="20"/>
          <w:szCs w:val="20"/>
          <w:vertAlign w:val="superscript"/>
        </w:rPr>
        <w:t>id</w:t>
      </w:r>
      <w:r w:rsidRPr="00A1508F">
        <w:rPr>
          <w:rFonts w:ascii="Times New Roman" w:hAnsi="Times New Roman"/>
          <w:noProof/>
          <w:sz w:val="20"/>
          <w:szCs w:val="20"/>
        </w:rPr>
        <w:t>. Söl büedom mekön klotemi</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_Toc475662853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554</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B53115" w:rsidRPr="00A1508F">
        <w:rPr>
          <w:rFonts w:ascii="Times New Roman" w:hAnsi="Times New Roman"/>
          <w:noProof/>
          <w:sz w:val="20"/>
          <w:szCs w:val="20"/>
        </w:rPr>
        <w:t xml:space="preserve">ärnod </w:t>
      </w:r>
      <w:r w:rsidR="00B53115">
        <w:rPr>
          <w:rFonts w:ascii="Times New Roman" w:hAnsi="Times New Roman"/>
          <w:noProof/>
          <w:sz w:val="20"/>
          <w:szCs w:val="20"/>
        </w:rPr>
        <w:t>37</w:t>
      </w:r>
      <w:r w:rsidR="00B53115" w:rsidRPr="00B53115">
        <w:rPr>
          <w:rFonts w:ascii="Times New Roman" w:hAnsi="Times New Roman"/>
          <w:noProof/>
          <w:sz w:val="20"/>
          <w:szCs w:val="20"/>
          <w:vertAlign w:val="superscript"/>
        </w:rPr>
        <w:t>id</w:t>
      </w:r>
      <w:r w:rsidRPr="00A1508F">
        <w:rPr>
          <w:rFonts w:ascii="Times New Roman" w:hAnsi="Times New Roman"/>
          <w:noProof/>
          <w:sz w:val="20"/>
          <w:szCs w:val="20"/>
        </w:rPr>
        <w:t>. Zigariselidöp</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_Toc475662854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554</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B53115" w:rsidRPr="00A1508F">
        <w:rPr>
          <w:rFonts w:ascii="Times New Roman" w:hAnsi="Times New Roman"/>
          <w:noProof/>
          <w:sz w:val="20"/>
          <w:szCs w:val="20"/>
        </w:rPr>
        <w:t xml:space="preserve">ärnod </w:t>
      </w:r>
      <w:r w:rsidR="00B53115">
        <w:rPr>
          <w:rFonts w:ascii="Times New Roman" w:hAnsi="Times New Roman"/>
          <w:noProof/>
          <w:sz w:val="20"/>
          <w:szCs w:val="20"/>
        </w:rPr>
        <w:t>38</w:t>
      </w:r>
      <w:r w:rsidR="00B53115" w:rsidRPr="00B53115">
        <w:rPr>
          <w:rFonts w:ascii="Times New Roman" w:hAnsi="Times New Roman"/>
          <w:noProof/>
          <w:sz w:val="20"/>
          <w:szCs w:val="20"/>
          <w:vertAlign w:val="superscript"/>
        </w:rPr>
        <w:t>id</w:t>
      </w:r>
      <w:r w:rsidRPr="00A1508F">
        <w:rPr>
          <w:rFonts w:ascii="Times New Roman" w:hAnsi="Times New Roman"/>
          <w:noProof/>
          <w:sz w:val="20"/>
          <w:szCs w:val="20"/>
        </w:rPr>
        <w:t>. Rem zigarülas</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_Toc475662855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554</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B53115" w:rsidRPr="00A1508F">
        <w:rPr>
          <w:rFonts w:ascii="Times New Roman" w:hAnsi="Times New Roman"/>
          <w:noProof/>
          <w:sz w:val="20"/>
          <w:szCs w:val="20"/>
        </w:rPr>
        <w:t xml:space="preserve">ärnod </w:t>
      </w:r>
      <w:r w:rsidR="00B53115">
        <w:rPr>
          <w:rFonts w:ascii="Times New Roman" w:hAnsi="Times New Roman"/>
          <w:noProof/>
          <w:sz w:val="20"/>
          <w:szCs w:val="20"/>
        </w:rPr>
        <w:t>39</w:t>
      </w:r>
      <w:r w:rsidR="00B53115" w:rsidRPr="00B53115">
        <w:rPr>
          <w:rFonts w:ascii="Times New Roman" w:hAnsi="Times New Roman"/>
          <w:noProof/>
          <w:sz w:val="20"/>
          <w:szCs w:val="20"/>
          <w:vertAlign w:val="superscript"/>
        </w:rPr>
        <w:t>id</w:t>
      </w:r>
      <w:r w:rsidRPr="00A1508F">
        <w:rPr>
          <w:rFonts w:ascii="Times New Roman" w:hAnsi="Times New Roman"/>
          <w:noProof/>
          <w:sz w:val="20"/>
          <w:szCs w:val="20"/>
        </w:rPr>
        <w:t>. Heremasälun e jönasälun</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_Toc475662856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555</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B53115" w:rsidRPr="00A1508F">
        <w:rPr>
          <w:rFonts w:ascii="Times New Roman" w:hAnsi="Times New Roman"/>
          <w:noProof/>
          <w:sz w:val="20"/>
          <w:szCs w:val="20"/>
        </w:rPr>
        <w:t xml:space="preserve">ärnod </w:t>
      </w:r>
      <w:r w:rsidR="00B53115">
        <w:rPr>
          <w:rFonts w:ascii="Times New Roman" w:hAnsi="Times New Roman"/>
          <w:noProof/>
          <w:sz w:val="20"/>
          <w:szCs w:val="20"/>
        </w:rPr>
        <w:t>40</w:t>
      </w:r>
      <w:r w:rsidR="00B53115" w:rsidRPr="00B53115">
        <w:rPr>
          <w:rFonts w:ascii="Times New Roman" w:hAnsi="Times New Roman"/>
          <w:noProof/>
          <w:sz w:val="20"/>
          <w:szCs w:val="20"/>
          <w:vertAlign w:val="superscript"/>
        </w:rPr>
        <w:t>id</w:t>
      </w:r>
      <w:r w:rsidRPr="00A1508F">
        <w:rPr>
          <w:rFonts w:ascii="Times New Roman" w:hAnsi="Times New Roman"/>
          <w:noProof/>
          <w:sz w:val="20"/>
          <w:szCs w:val="20"/>
        </w:rPr>
        <w:t>. Rajan ko heran</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_Toc475662857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555</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7B1A11" w:rsidRPr="00A1508F">
        <w:rPr>
          <w:rFonts w:ascii="Times New Roman" w:hAnsi="Times New Roman"/>
          <w:noProof/>
          <w:sz w:val="20"/>
          <w:szCs w:val="20"/>
        </w:rPr>
        <w:t xml:space="preserve">ärnod </w:t>
      </w:r>
      <w:r w:rsidR="007B1A11">
        <w:rPr>
          <w:rFonts w:ascii="Times New Roman" w:hAnsi="Times New Roman"/>
          <w:noProof/>
          <w:sz w:val="20"/>
          <w:szCs w:val="20"/>
        </w:rPr>
        <w:t>41</w:t>
      </w:r>
      <w:r w:rsidR="007B1A11" w:rsidRPr="007B1A11">
        <w:rPr>
          <w:rFonts w:ascii="Times New Roman" w:hAnsi="Times New Roman"/>
          <w:noProof/>
          <w:sz w:val="20"/>
          <w:szCs w:val="20"/>
          <w:vertAlign w:val="superscript"/>
        </w:rPr>
        <w:t>id</w:t>
      </w:r>
      <w:r w:rsidRPr="00A1508F">
        <w:rPr>
          <w:rFonts w:ascii="Times New Roman" w:hAnsi="Times New Roman"/>
          <w:noProof/>
          <w:sz w:val="20"/>
          <w:szCs w:val="20"/>
        </w:rPr>
        <w:t>. Yelasäsuns</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_Toc475662858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555</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7B1A11" w:rsidRPr="00A1508F">
        <w:rPr>
          <w:rFonts w:ascii="Times New Roman" w:hAnsi="Times New Roman"/>
          <w:noProof/>
          <w:sz w:val="20"/>
          <w:szCs w:val="20"/>
        </w:rPr>
        <w:t xml:space="preserve">ärnod </w:t>
      </w:r>
      <w:r w:rsidR="007B1A11">
        <w:rPr>
          <w:rFonts w:ascii="Times New Roman" w:hAnsi="Times New Roman"/>
          <w:noProof/>
          <w:sz w:val="20"/>
          <w:szCs w:val="20"/>
        </w:rPr>
        <w:t>42</w:t>
      </w:r>
      <w:r w:rsidR="007B1A11" w:rsidRPr="007B1A11">
        <w:rPr>
          <w:rFonts w:ascii="Times New Roman" w:hAnsi="Times New Roman"/>
          <w:noProof/>
          <w:sz w:val="20"/>
          <w:szCs w:val="20"/>
          <w:vertAlign w:val="superscript"/>
        </w:rPr>
        <w:t>id</w:t>
      </w:r>
      <w:r w:rsidRPr="00A1508F">
        <w:rPr>
          <w:rFonts w:ascii="Times New Roman" w:hAnsi="Times New Roman"/>
          <w:noProof/>
          <w:sz w:val="20"/>
          <w:szCs w:val="20"/>
        </w:rPr>
        <w:t>. Spots e (tima)muads</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_Toc475662859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556</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7B1A11" w:rsidRPr="00A1508F">
        <w:rPr>
          <w:rFonts w:ascii="Times New Roman" w:hAnsi="Times New Roman"/>
          <w:noProof/>
          <w:sz w:val="20"/>
          <w:szCs w:val="20"/>
        </w:rPr>
        <w:t xml:space="preserve">ärnod </w:t>
      </w:r>
      <w:r w:rsidR="007B1A11">
        <w:rPr>
          <w:rFonts w:ascii="Times New Roman" w:hAnsi="Times New Roman"/>
          <w:noProof/>
          <w:sz w:val="20"/>
          <w:szCs w:val="20"/>
        </w:rPr>
        <w:t>43</w:t>
      </w:r>
      <w:r w:rsidR="007B1A11" w:rsidRPr="007B1A11">
        <w:rPr>
          <w:rFonts w:ascii="Times New Roman" w:hAnsi="Times New Roman"/>
          <w:noProof/>
          <w:sz w:val="20"/>
          <w:szCs w:val="20"/>
          <w:vertAlign w:val="superscript"/>
        </w:rPr>
        <w:t>id</w:t>
      </w:r>
      <w:r w:rsidRPr="00A1508F">
        <w:rPr>
          <w:rFonts w:ascii="Times New Roman" w:hAnsi="Times New Roman"/>
          <w:noProof/>
          <w:sz w:val="20"/>
          <w:szCs w:val="20"/>
        </w:rPr>
        <w:t>. Dil balid: Vaken su länäd</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_Toc475662860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556</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7B1A11" w:rsidRPr="00A1508F">
        <w:rPr>
          <w:rFonts w:ascii="Times New Roman" w:hAnsi="Times New Roman"/>
          <w:noProof/>
          <w:sz w:val="20"/>
          <w:szCs w:val="20"/>
        </w:rPr>
        <w:t xml:space="preserve">ärnod </w:t>
      </w:r>
      <w:r w:rsidR="007B1A11">
        <w:rPr>
          <w:rFonts w:ascii="Times New Roman" w:hAnsi="Times New Roman"/>
          <w:noProof/>
          <w:sz w:val="20"/>
          <w:szCs w:val="20"/>
        </w:rPr>
        <w:t>43</w:t>
      </w:r>
      <w:r w:rsidR="007B1A11" w:rsidRPr="007B1A11">
        <w:rPr>
          <w:rFonts w:ascii="Times New Roman" w:hAnsi="Times New Roman"/>
          <w:noProof/>
          <w:sz w:val="20"/>
          <w:szCs w:val="20"/>
          <w:vertAlign w:val="superscript"/>
        </w:rPr>
        <w:t>id</w:t>
      </w:r>
      <w:r w:rsidR="007B1A11">
        <w:rPr>
          <w:rFonts w:ascii="Times New Roman" w:hAnsi="Times New Roman"/>
          <w:noProof/>
          <w:sz w:val="20"/>
          <w:szCs w:val="20"/>
        </w:rPr>
        <w:t>. Dil telid: Feilavobods</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_Toc475662861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556</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7B1A11" w:rsidRPr="00A1508F">
        <w:rPr>
          <w:rFonts w:ascii="Times New Roman" w:hAnsi="Times New Roman"/>
          <w:noProof/>
          <w:sz w:val="20"/>
          <w:szCs w:val="20"/>
        </w:rPr>
        <w:t xml:space="preserve">ärnod </w:t>
      </w:r>
      <w:r w:rsidR="007B1A11">
        <w:rPr>
          <w:rFonts w:ascii="Times New Roman" w:hAnsi="Times New Roman"/>
          <w:noProof/>
          <w:sz w:val="20"/>
          <w:szCs w:val="20"/>
        </w:rPr>
        <w:t>44</w:t>
      </w:r>
      <w:r w:rsidR="007B1A11" w:rsidRPr="007B1A11">
        <w:rPr>
          <w:rFonts w:ascii="Times New Roman" w:hAnsi="Times New Roman"/>
          <w:noProof/>
          <w:sz w:val="20"/>
          <w:szCs w:val="20"/>
          <w:vertAlign w:val="superscript"/>
        </w:rPr>
        <w:t>id</w:t>
      </w:r>
      <w:r w:rsidRPr="00A1508F">
        <w:rPr>
          <w:rFonts w:ascii="Times New Roman" w:hAnsi="Times New Roman"/>
          <w:noProof/>
          <w:sz w:val="20"/>
          <w:szCs w:val="20"/>
        </w:rPr>
        <w:t>. Dil balid: Su melajol sabik [u: Su sabajol mela]</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_Toc475662862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557</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7B1A11" w:rsidRPr="00A1508F">
        <w:rPr>
          <w:rFonts w:ascii="Times New Roman" w:hAnsi="Times New Roman"/>
          <w:noProof/>
          <w:sz w:val="20"/>
          <w:szCs w:val="20"/>
        </w:rPr>
        <w:t xml:space="preserve">ärnod </w:t>
      </w:r>
      <w:r w:rsidR="007B1A11">
        <w:rPr>
          <w:rFonts w:ascii="Times New Roman" w:hAnsi="Times New Roman"/>
          <w:noProof/>
          <w:sz w:val="20"/>
          <w:szCs w:val="20"/>
        </w:rPr>
        <w:t>44</w:t>
      </w:r>
      <w:r w:rsidR="007B1A11" w:rsidRPr="007B1A11">
        <w:rPr>
          <w:rFonts w:ascii="Times New Roman" w:hAnsi="Times New Roman"/>
          <w:noProof/>
          <w:sz w:val="20"/>
          <w:szCs w:val="20"/>
          <w:vertAlign w:val="superscript"/>
        </w:rPr>
        <w:t>id</w:t>
      </w:r>
      <w:r w:rsidRPr="00A1508F">
        <w:rPr>
          <w:rFonts w:ascii="Times New Roman" w:hAnsi="Times New Roman"/>
          <w:noProof/>
          <w:sz w:val="20"/>
          <w:szCs w:val="20"/>
        </w:rPr>
        <w:t>. Dil telid: Vakenadesins</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_Toc475662863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557</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7B1A11" w:rsidRPr="00A1508F">
        <w:rPr>
          <w:rFonts w:ascii="Times New Roman" w:hAnsi="Times New Roman"/>
          <w:noProof/>
          <w:sz w:val="20"/>
          <w:szCs w:val="20"/>
        </w:rPr>
        <w:t xml:space="preserve">ärnod </w:t>
      </w:r>
      <w:r w:rsidR="007B1A11">
        <w:rPr>
          <w:rFonts w:ascii="Times New Roman" w:hAnsi="Times New Roman"/>
          <w:noProof/>
          <w:sz w:val="20"/>
          <w:szCs w:val="20"/>
        </w:rPr>
        <w:t>45</w:t>
      </w:r>
      <w:r w:rsidR="007B1A11" w:rsidRPr="007B1A11">
        <w:rPr>
          <w:rFonts w:ascii="Times New Roman" w:hAnsi="Times New Roman"/>
          <w:noProof/>
          <w:sz w:val="20"/>
          <w:szCs w:val="20"/>
          <w:vertAlign w:val="superscript"/>
        </w:rPr>
        <w:t>id</w:t>
      </w:r>
      <w:r w:rsidRPr="00A1508F">
        <w:rPr>
          <w:rFonts w:ascii="Times New Roman" w:hAnsi="Times New Roman"/>
          <w:noProof/>
          <w:sz w:val="20"/>
          <w:szCs w:val="20"/>
        </w:rPr>
        <w:t>. Dil balid: Motoravab ü tood</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_Toc475662864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557</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7B1A11" w:rsidRPr="00A1508F">
        <w:rPr>
          <w:rFonts w:ascii="Times New Roman" w:hAnsi="Times New Roman"/>
          <w:noProof/>
          <w:sz w:val="20"/>
          <w:szCs w:val="20"/>
        </w:rPr>
        <w:t xml:space="preserve">ärnod </w:t>
      </w:r>
      <w:r w:rsidR="007B1A11">
        <w:rPr>
          <w:rFonts w:ascii="Times New Roman" w:hAnsi="Times New Roman"/>
          <w:noProof/>
          <w:sz w:val="20"/>
          <w:szCs w:val="20"/>
        </w:rPr>
        <w:t>45</w:t>
      </w:r>
      <w:r w:rsidR="007B1A11" w:rsidRPr="007B1A11">
        <w:rPr>
          <w:rFonts w:ascii="Times New Roman" w:hAnsi="Times New Roman"/>
          <w:noProof/>
          <w:sz w:val="20"/>
          <w:szCs w:val="20"/>
          <w:vertAlign w:val="superscript"/>
        </w:rPr>
        <w:t>id</w:t>
      </w:r>
      <w:r w:rsidR="007B1A11">
        <w:rPr>
          <w:rFonts w:ascii="Times New Roman" w:hAnsi="Times New Roman"/>
          <w:noProof/>
          <w:sz w:val="20"/>
          <w:szCs w:val="20"/>
        </w:rPr>
        <w:t>. Dil telid: Fikulots pö tood</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_Toc475662865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558</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7B1A11" w:rsidRPr="00A1508F">
        <w:rPr>
          <w:rFonts w:ascii="Times New Roman" w:hAnsi="Times New Roman"/>
          <w:noProof/>
          <w:sz w:val="20"/>
          <w:szCs w:val="20"/>
        </w:rPr>
        <w:t xml:space="preserve">ärnod </w:t>
      </w:r>
      <w:r w:rsidR="007B1A11">
        <w:rPr>
          <w:rFonts w:ascii="Times New Roman" w:hAnsi="Times New Roman"/>
          <w:noProof/>
          <w:sz w:val="20"/>
          <w:szCs w:val="20"/>
        </w:rPr>
        <w:t>46</w:t>
      </w:r>
      <w:r w:rsidR="007B1A11" w:rsidRPr="007B1A11">
        <w:rPr>
          <w:rFonts w:ascii="Times New Roman" w:hAnsi="Times New Roman"/>
          <w:noProof/>
          <w:sz w:val="20"/>
          <w:szCs w:val="20"/>
          <w:vertAlign w:val="superscript"/>
        </w:rPr>
        <w:t>id</w:t>
      </w:r>
      <w:r w:rsidR="007B1A11">
        <w:rPr>
          <w:rFonts w:ascii="Times New Roman" w:hAnsi="Times New Roman"/>
          <w:noProof/>
          <w:sz w:val="20"/>
          <w:szCs w:val="20"/>
        </w:rPr>
        <w:t>. Dil balid: Ted e dustod</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_Toc475662866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558</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7B1A11" w:rsidRPr="00A1508F">
        <w:rPr>
          <w:rFonts w:ascii="Times New Roman" w:hAnsi="Times New Roman"/>
          <w:noProof/>
          <w:sz w:val="20"/>
          <w:szCs w:val="20"/>
        </w:rPr>
        <w:t xml:space="preserve">ärnod </w:t>
      </w:r>
      <w:r w:rsidR="007B1A11">
        <w:rPr>
          <w:rFonts w:ascii="Times New Roman" w:hAnsi="Times New Roman"/>
          <w:noProof/>
          <w:sz w:val="20"/>
          <w:szCs w:val="20"/>
        </w:rPr>
        <w:t>46</w:t>
      </w:r>
      <w:r w:rsidR="007B1A11" w:rsidRPr="007B1A11">
        <w:rPr>
          <w:rFonts w:ascii="Times New Roman" w:hAnsi="Times New Roman"/>
          <w:noProof/>
          <w:sz w:val="20"/>
          <w:szCs w:val="20"/>
          <w:vertAlign w:val="superscript"/>
        </w:rPr>
        <w:t>id</w:t>
      </w:r>
      <w:r w:rsidR="007B1A11">
        <w:rPr>
          <w:rFonts w:ascii="Times New Roman" w:hAnsi="Times New Roman"/>
          <w:noProof/>
          <w:sz w:val="20"/>
          <w:szCs w:val="20"/>
        </w:rPr>
        <w:t>. Dil telid: Konfer dö büsid</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_Toc475662867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558</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7B1A11" w:rsidRPr="00A1508F">
        <w:rPr>
          <w:rFonts w:ascii="Times New Roman" w:hAnsi="Times New Roman"/>
          <w:noProof/>
          <w:sz w:val="20"/>
          <w:szCs w:val="20"/>
        </w:rPr>
        <w:t xml:space="preserve">ärnod </w:t>
      </w:r>
      <w:r w:rsidR="007B1A11">
        <w:rPr>
          <w:rFonts w:ascii="Times New Roman" w:hAnsi="Times New Roman"/>
          <w:noProof/>
          <w:sz w:val="20"/>
          <w:szCs w:val="20"/>
        </w:rPr>
        <w:t>47</w:t>
      </w:r>
      <w:r w:rsidR="007B1A11" w:rsidRPr="007B1A11">
        <w:rPr>
          <w:rFonts w:ascii="Times New Roman" w:hAnsi="Times New Roman"/>
          <w:noProof/>
          <w:sz w:val="20"/>
          <w:szCs w:val="20"/>
          <w:vertAlign w:val="superscript"/>
        </w:rPr>
        <w:t>id</w:t>
      </w:r>
      <w:r w:rsidR="007B1A11" w:rsidRPr="00A1508F">
        <w:rPr>
          <w:rFonts w:ascii="Times New Roman" w:hAnsi="Times New Roman"/>
          <w:noProof/>
          <w:sz w:val="20"/>
          <w:szCs w:val="20"/>
        </w:rPr>
        <w:t>.</w:t>
      </w:r>
      <w:r w:rsidRPr="00A1508F">
        <w:rPr>
          <w:rFonts w:ascii="Times New Roman" w:hAnsi="Times New Roman"/>
          <w:noProof/>
          <w:sz w:val="20"/>
          <w:szCs w:val="20"/>
        </w:rPr>
        <w:t xml:space="preserve"> Dil </w:t>
      </w:r>
      <w:r w:rsidR="007B1A11">
        <w:rPr>
          <w:rFonts w:ascii="Times New Roman" w:hAnsi="Times New Roman"/>
          <w:noProof/>
          <w:sz w:val="20"/>
          <w:szCs w:val="20"/>
        </w:rPr>
        <w:t>balid: Sanan, tutisanan e pötek</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_Toc475662868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559</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7B1A11" w:rsidRPr="00A1508F">
        <w:rPr>
          <w:rFonts w:ascii="Times New Roman" w:hAnsi="Times New Roman"/>
          <w:noProof/>
          <w:sz w:val="20"/>
          <w:szCs w:val="20"/>
        </w:rPr>
        <w:t xml:space="preserve">ärnod </w:t>
      </w:r>
      <w:r w:rsidR="007B1A11">
        <w:rPr>
          <w:rFonts w:ascii="Times New Roman" w:hAnsi="Times New Roman"/>
          <w:noProof/>
          <w:sz w:val="20"/>
          <w:szCs w:val="20"/>
        </w:rPr>
        <w:t>47</w:t>
      </w:r>
      <w:r w:rsidR="007B1A11" w:rsidRPr="007B1A11">
        <w:rPr>
          <w:rFonts w:ascii="Times New Roman" w:hAnsi="Times New Roman"/>
          <w:noProof/>
          <w:sz w:val="20"/>
          <w:szCs w:val="20"/>
          <w:vertAlign w:val="superscript"/>
        </w:rPr>
        <w:t>id</w:t>
      </w:r>
      <w:r w:rsidR="007B1A11">
        <w:rPr>
          <w:rFonts w:ascii="Times New Roman" w:hAnsi="Times New Roman"/>
          <w:noProof/>
          <w:sz w:val="20"/>
          <w:szCs w:val="20"/>
        </w:rPr>
        <w:t>. Dil telid: Konsäl</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_Toc475662869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559</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3852E4" w:rsidRPr="00A1508F">
        <w:rPr>
          <w:rFonts w:ascii="Times New Roman" w:hAnsi="Times New Roman"/>
          <w:noProof/>
          <w:sz w:val="20"/>
          <w:szCs w:val="20"/>
        </w:rPr>
        <w:t xml:space="preserve">ärnod </w:t>
      </w:r>
      <w:r w:rsidR="003852E4">
        <w:rPr>
          <w:rFonts w:ascii="Times New Roman" w:hAnsi="Times New Roman"/>
          <w:noProof/>
          <w:sz w:val="20"/>
          <w:szCs w:val="20"/>
        </w:rPr>
        <w:t>48</w:t>
      </w:r>
      <w:r w:rsidR="003852E4" w:rsidRPr="003852E4">
        <w:rPr>
          <w:rFonts w:ascii="Times New Roman" w:hAnsi="Times New Roman"/>
          <w:noProof/>
          <w:sz w:val="20"/>
          <w:szCs w:val="20"/>
          <w:vertAlign w:val="superscript"/>
        </w:rPr>
        <w:t>id</w:t>
      </w:r>
      <w:r w:rsidRPr="00A1508F">
        <w:rPr>
          <w:rFonts w:ascii="Times New Roman" w:hAnsi="Times New Roman"/>
          <w:noProof/>
          <w:sz w:val="20"/>
          <w:szCs w:val="20"/>
        </w:rPr>
        <w:t>. Dil balid: Radion e televid</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_Toc475662870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559</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3852E4" w:rsidRPr="00A1508F">
        <w:rPr>
          <w:rFonts w:ascii="Times New Roman" w:hAnsi="Times New Roman"/>
          <w:noProof/>
          <w:sz w:val="20"/>
          <w:szCs w:val="20"/>
        </w:rPr>
        <w:t xml:space="preserve">ärnod </w:t>
      </w:r>
      <w:r w:rsidR="003852E4">
        <w:rPr>
          <w:rFonts w:ascii="Times New Roman" w:hAnsi="Times New Roman"/>
          <w:noProof/>
          <w:sz w:val="20"/>
          <w:szCs w:val="20"/>
        </w:rPr>
        <w:t>48</w:t>
      </w:r>
      <w:r w:rsidR="003852E4" w:rsidRPr="003852E4">
        <w:rPr>
          <w:rFonts w:ascii="Times New Roman" w:hAnsi="Times New Roman"/>
          <w:noProof/>
          <w:sz w:val="20"/>
          <w:szCs w:val="20"/>
          <w:vertAlign w:val="superscript"/>
        </w:rPr>
        <w:t>id</w:t>
      </w:r>
      <w:r w:rsidRPr="00A1508F">
        <w:rPr>
          <w:rFonts w:ascii="Times New Roman" w:hAnsi="Times New Roman"/>
          <w:noProof/>
          <w:sz w:val="20"/>
          <w:szCs w:val="20"/>
        </w:rPr>
        <w:t>. Dil telid: Broad programas</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_Toc475662871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559</w:t>
      </w:r>
      <w:r w:rsidR="00764A79" w:rsidRPr="00A1508F">
        <w:rPr>
          <w:rFonts w:ascii="Times New Roman" w:hAnsi="Times New Roman"/>
          <w:noProof/>
          <w:sz w:val="20"/>
          <w:szCs w:val="20"/>
        </w:rPr>
        <w:fldChar w:fldCharType="end"/>
      </w:r>
    </w:p>
    <w:p w:rsidR="007F742B" w:rsidRDefault="007F742B" w:rsidP="00A1508F">
      <w:pPr>
        <w:pStyle w:val="31"/>
        <w:tabs>
          <w:tab w:val="right" w:leader="dot" w:pos="9345"/>
        </w:tabs>
        <w:spacing w:after="0"/>
        <w:ind w:left="284"/>
        <w:rPr>
          <w:rFonts w:ascii="Times New Roman" w:hAnsi="Times New Roman"/>
          <w:noProof/>
          <w:sz w:val="20"/>
          <w:szCs w:val="20"/>
        </w:rPr>
      </w:pPr>
      <w:r w:rsidRPr="00A1508F">
        <w:rPr>
          <w:rFonts w:ascii="Times New Roman" w:hAnsi="Times New Roman"/>
          <w:noProof/>
          <w:sz w:val="20"/>
          <w:szCs w:val="20"/>
        </w:rPr>
        <w:t>L</w:t>
      </w:r>
      <w:r w:rsidR="003852E4" w:rsidRPr="00A1508F">
        <w:rPr>
          <w:rFonts w:ascii="Times New Roman" w:hAnsi="Times New Roman"/>
          <w:noProof/>
          <w:sz w:val="20"/>
          <w:szCs w:val="20"/>
        </w:rPr>
        <w:t xml:space="preserve">ärnod </w:t>
      </w:r>
      <w:r w:rsidR="003852E4">
        <w:rPr>
          <w:rFonts w:ascii="Times New Roman" w:hAnsi="Times New Roman"/>
          <w:noProof/>
          <w:sz w:val="20"/>
          <w:szCs w:val="20"/>
        </w:rPr>
        <w:t>49</w:t>
      </w:r>
      <w:r w:rsidR="003852E4" w:rsidRPr="003852E4">
        <w:rPr>
          <w:rFonts w:ascii="Times New Roman" w:hAnsi="Times New Roman"/>
          <w:noProof/>
          <w:sz w:val="20"/>
          <w:szCs w:val="20"/>
          <w:vertAlign w:val="superscript"/>
        </w:rPr>
        <w:t>id</w:t>
      </w:r>
      <w:r w:rsidRPr="00A1508F">
        <w:rPr>
          <w:rFonts w:ascii="Times New Roman" w:hAnsi="Times New Roman"/>
          <w:noProof/>
          <w:sz w:val="20"/>
          <w:szCs w:val="20"/>
        </w:rPr>
        <w:t>. Dil balid: Teat e bioskop</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_Toc475662872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560</w:t>
      </w:r>
      <w:r w:rsidR="00764A79" w:rsidRPr="00A1508F">
        <w:rPr>
          <w:rFonts w:ascii="Times New Roman" w:hAnsi="Times New Roman"/>
          <w:noProof/>
          <w:sz w:val="20"/>
          <w:szCs w:val="20"/>
        </w:rPr>
        <w:fldChar w:fldCharType="end"/>
      </w:r>
    </w:p>
    <w:p w:rsidR="00D96110" w:rsidRPr="00D96110" w:rsidRDefault="00D96110" w:rsidP="00D96110">
      <w:pPr>
        <w:pStyle w:val="31"/>
        <w:tabs>
          <w:tab w:val="right" w:leader="dot" w:pos="9345"/>
        </w:tabs>
        <w:spacing w:after="0"/>
        <w:ind w:left="284"/>
        <w:rPr>
          <w:rFonts w:ascii="Times New Roman" w:hAnsi="Times New Roman"/>
          <w:noProof/>
          <w:sz w:val="20"/>
          <w:szCs w:val="20"/>
        </w:rPr>
      </w:pPr>
      <w:r w:rsidRPr="00D96110">
        <w:rPr>
          <w:rFonts w:ascii="Times New Roman" w:hAnsi="Times New Roman"/>
          <w:noProof/>
          <w:sz w:val="20"/>
          <w:szCs w:val="20"/>
        </w:rPr>
        <w:t>L</w:t>
      </w:r>
      <w:r w:rsidR="003852E4" w:rsidRPr="00D96110">
        <w:rPr>
          <w:rFonts w:ascii="Times New Roman" w:hAnsi="Times New Roman"/>
          <w:noProof/>
          <w:sz w:val="20"/>
          <w:szCs w:val="20"/>
        </w:rPr>
        <w:t xml:space="preserve">ärnod </w:t>
      </w:r>
      <w:r w:rsidR="003852E4">
        <w:rPr>
          <w:rFonts w:ascii="Times New Roman" w:hAnsi="Times New Roman"/>
          <w:noProof/>
          <w:sz w:val="20"/>
          <w:szCs w:val="20"/>
        </w:rPr>
        <w:t>49</w:t>
      </w:r>
      <w:r w:rsidR="003852E4" w:rsidRPr="003852E4">
        <w:rPr>
          <w:rFonts w:ascii="Times New Roman" w:hAnsi="Times New Roman"/>
          <w:noProof/>
          <w:sz w:val="20"/>
          <w:szCs w:val="20"/>
          <w:vertAlign w:val="superscript"/>
        </w:rPr>
        <w:t>id</w:t>
      </w:r>
      <w:r w:rsidRPr="00D96110">
        <w:rPr>
          <w:rFonts w:ascii="Times New Roman" w:hAnsi="Times New Roman"/>
          <w:noProof/>
          <w:sz w:val="20"/>
          <w:szCs w:val="20"/>
        </w:rPr>
        <w:t>. Dil telid: In teatöp</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laqrn_49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560</w:t>
      </w:r>
      <w:r w:rsidR="00764A79">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284"/>
        <w:rPr>
          <w:rFonts w:ascii="Times New Roman" w:hAnsi="Times New Roman"/>
          <w:noProof/>
          <w:sz w:val="20"/>
          <w:szCs w:val="20"/>
          <w:lang w:eastAsia="ru-RU" w:bidi="ar-SA"/>
        </w:rPr>
      </w:pPr>
      <w:r w:rsidRPr="00A1508F">
        <w:rPr>
          <w:rFonts w:ascii="Times New Roman" w:hAnsi="Times New Roman"/>
          <w:noProof/>
          <w:sz w:val="20"/>
          <w:szCs w:val="20"/>
        </w:rPr>
        <w:t>L</w:t>
      </w:r>
      <w:r w:rsidR="003852E4" w:rsidRPr="00A1508F">
        <w:rPr>
          <w:rFonts w:ascii="Times New Roman" w:hAnsi="Times New Roman"/>
          <w:noProof/>
          <w:sz w:val="20"/>
          <w:szCs w:val="20"/>
        </w:rPr>
        <w:t xml:space="preserve">ärnod </w:t>
      </w:r>
      <w:r w:rsidR="003852E4">
        <w:rPr>
          <w:rFonts w:ascii="Times New Roman" w:hAnsi="Times New Roman"/>
          <w:noProof/>
          <w:sz w:val="20"/>
          <w:szCs w:val="20"/>
        </w:rPr>
        <w:t>50</w:t>
      </w:r>
      <w:r w:rsidR="003852E4" w:rsidRPr="003852E4">
        <w:rPr>
          <w:rFonts w:ascii="Times New Roman" w:hAnsi="Times New Roman"/>
          <w:noProof/>
          <w:sz w:val="20"/>
          <w:szCs w:val="20"/>
          <w:vertAlign w:val="superscript"/>
        </w:rPr>
        <w:t>id</w:t>
      </w:r>
      <w:r w:rsidRPr="00A1508F">
        <w:rPr>
          <w:rFonts w:ascii="Times New Roman" w:hAnsi="Times New Roman"/>
          <w:noProof/>
          <w:sz w:val="20"/>
          <w:szCs w:val="20"/>
        </w:rPr>
        <w:t>. (a) Vöds anik dö literat Spanyänik</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_Toc475662873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561</w:t>
      </w:r>
      <w:r w:rsidR="00764A79" w:rsidRPr="00A1508F">
        <w:rPr>
          <w:rFonts w:ascii="Times New Roman" w:hAnsi="Times New Roman"/>
          <w:noProof/>
          <w:sz w:val="20"/>
          <w:szCs w:val="20"/>
        </w:rPr>
        <w:fldChar w:fldCharType="end"/>
      </w:r>
    </w:p>
    <w:p w:rsidR="007F742B" w:rsidRDefault="007F742B" w:rsidP="00A1508F">
      <w:pPr>
        <w:pStyle w:val="31"/>
        <w:tabs>
          <w:tab w:val="right" w:leader="dot" w:pos="9345"/>
        </w:tabs>
        <w:spacing w:after="0"/>
        <w:ind w:left="284"/>
        <w:rPr>
          <w:rFonts w:ascii="Times New Roman" w:hAnsi="Times New Roman"/>
          <w:noProof/>
          <w:sz w:val="20"/>
          <w:szCs w:val="20"/>
        </w:rPr>
      </w:pPr>
      <w:r w:rsidRPr="00A1508F">
        <w:rPr>
          <w:rFonts w:ascii="Times New Roman" w:hAnsi="Times New Roman"/>
          <w:noProof/>
          <w:sz w:val="20"/>
          <w:szCs w:val="20"/>
        </w:rPr>
        <w:t>L</w:t>
      </w:r>
      <w:r w:rsidR="003852E4" w:rsidRPr="00A1508F">
        <w:rPr>
          <w:rFonts w:ascii="Times New Roman" w:hAnsi="Times New Roman"/>
          <w:noProof/>
          <w:sz w:val="20"/>
          <w:szCs w:val="20"/>
        </w:rPr>
        <w:t xml:space="preserve">ärnod </w:t>
      </w:r>
      <w:r w:rsidR="003852E4">
        <w:rPr>
          <w:rFonts w:ascii="Times New Roman" w:hAnsi="Times New Roman"/>
          <w:noProof/>
          <w:sz w:val="20"/>
          <w:szCs w:val="20"/>
        </w:rPr>
        <w:t>50</w:t>
      </w:r>
      <w:r w:rsidR="003852E4" w:rsidRPr="003852E4">
        <w:rPr>
          <w:rFonts w:ascii="Times New Roman" w:hAnsi="Times New Roman"/>
          <w:noProof/>
          <w:sz w:val="20"/>
          <w:szCs w:val="20"/>
          <w:vertAlign w:val="superscript"/>
        </w:rPr>
        <w:t>id</w:t>
      </w:r>
      <w:r w:rsidRPr="00A1508F">
        <w:rPr>
          <w:rFonts w:ascii="Times New Roman" w:hAnsi="Times New Roman"/>
          <w:noProof/>
          <w:sz w:val="20"/>
          <w:szCs w:val="20"/>
        </w:rPr>
        <w:t>. (b)</w:t>
      </w:r>
      <w:r w:rsidR="003852E4">
        <w:rPr>
          <w:rFonts w:ascii="Times New Roman" w:hAnsi="Times New Roman"/>
          <w:noProof/>
          <w:sz w:val="20"/>
          <w:szCs w:val="20"/>
        </w:rPr>
        <w:t xml:space="preserve"> Vöds anik dö literat Spanyänik</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_Toc475662874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561</w:t>
      </w:r>
      <w:r w:rsidR="00764A79" w:rsidRPr="00A1508F">
        <w:rPr>
          <w:rFonts w:ascii="Times New Roman" w:hAnsi="Times New Roman"/>
          <w:noProof/>
          <w:sz w:val="20"/>
          <w:szCs w:val="20"/>
        </w:rPr>
        <w:fldChar w:fldCharType="end"/>
      </w:r>
    </w:p>
    <w:p w:rsidR="001748F3" w:rsidRDefault="001748F3" w:rsidP="001748F3">
      <w:pPr>
        <w:pStyle w:val="24"/>
        <w:tabs>
          <w:tab w:val="right" w:leader="dot" w:pos="9345"/>
        </w:tabs>
        <w:spacing w:before="60" w:after="0"/>
        <w:ind w:left="0"/>
        <w:rPr>
          <w:rFonts w:ascii="Times New Roman" w:hAnsi="Times New Roman"/>
          <w:noProof/>
          <w:sz w:val="20"/>
          <w:szCs w:val="20"/>
        </w:rPr>
      </w:pPr>
      <w:r w:rsidRPr="001748F3">
        <w:rPr>
          <w:rFonts w:ascii="Times New Roman" w:hAnsi="Times New Roman"/>
          <w:b/>
          <w:noProof/>
          <w:sz w:val="20"/>
          <w:szCs w:val="20"/>
        </w:rPr>
        <w:t>7. ‘KURS FÖR SVENSKARE’. Tidodem pro Svedänans</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REF Svensk \h </w:instrText>
      </w:r>
      <w:r w:rsidR="00764A79">
        <w:rPr>
          <w:rFonts w:ascii="Times New Roman" w:hAnsi="Times New Roman"/>
          <w:noProof/>
          <w:sz w:val="20"/>
          <w:szCs w:val="20"/>
        </w:rPr>
      </w:r>
      <w:r w:rsidR="00764A79">
        <w:rPr>
          <w:rFonts w:ascii="Times New Roman" w:hAnsi="Times New Roman"/>
          <w:noProof/>
          <w:sz w:val="20"/>
          <w:szCs w:val="20"/>
        </w:rPr>
        <w:fldChar w:fldCharType="end"/>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563</w:t>
      </w:r>
      <w:r w:rsidR="00764A79">
        <w:rPr>
          <w:rFonts w:ascii="Times New Roman" w:hAnsi="Times New Roman"/>
          <w:noProof/>
          <w:sz w:val="20"/>
          <w:szCs w:val="20"/>
        </w:rPr>
        <w:fldChar w:fldCharType="end"/>
      </w:r>
    </w:p>
    <w:p w:rsidR="00937667" w:rsidRDefault="00937667" w:rsidP="00937667">
      <w:pPr>
        <w:pStyle w:val="31"/>
        <w:tabs>
          <w:tab w:val="right" w:leader="dot" w:pos="9345"/>
        </w:tabs>
        <w:spacing w:after="0"/>
        <w:ind w:left="284"/>
        <w:rPr>
          <w:rFonts w:ascii="Times New Roman" w:hAnsi="Times New Roman"/>
          <w:noProof/>
          <w:sz w:val="20"/>
          <w:szCs w:val="20"/>
        </w:rPr>
      </w:pPr>
      <w:r w:rsidRPr="00937667">
        <w:rPr>
          <w:rFonts w:ascii="Times New Roman" w:hAnsi="Times New Roman"/>
          <w:noProof/>
          <w:sz w:val="20"/>
          <w:szCs w:val="20"/>
        </w:rPr>
        <w:t>1. </w:t>
      </w:r>
      <w:r>
        <w:rPr>
          <w:rFonts w:ascii="Times New Roman" w:hAnsi="Times New Roman"/>
          <w:noProof/>
          <w:sz w:val="20"/>
          <w:szCs w:val="20"/>
        </w:rPr>
        <w:t>Famül Svedänik</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Svensk_bal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563</w:t>
      </w:r>
      <w:r w:rsidR="00764A79">
        <w:rPr>
          <w:rFonts w:ascii="Times New Roman" w:hAnsi="Times New Roman"/>
          <w:noProof/>
          <w:sz w:val="20"/>
          <w:szCs w:val="20"/>
        </w:rPr>
        <w:fldChar w:fldCharType="end"/>
      </w:r>
    </w:p>
    <w:p w:rsidR="008E68BB" w:rsidRDefault="008E68BB" w:rsidP="008E68BB">
      <w:pPr>
        <w:pStyle w:val="31"/>
        <w:tabs>
          <w:tab w:val="right" w:leader="dot" w:pos="9345"/>
        </w:tabs>
        <w:spacing w:after="0"/>
        <w:ind w:left="284"/>
        <w:rPr>
          <w:rFonts w:ascii="Times New Roman" w:hAnsi="Times New Roman"/>
          <w:noProof/>
          <w:sz w:val="20"/>
          <w:szCs w:val="20"/>
        </w:rPr>
      </w:pPr>
      <w:r w:rsidRPr="008E68BB">
        <w:rPr>
          <w:rFonts w:ascii="Times New Roman" w:hAnsi="Times New Roman"/>
          <w:noProof/>
          <w:sz w:val="20"/>
          <w:szCs w:val="20"/>
        </w:rPr>
        <w:t>2. Visit</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Sved_tel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564</w:t>
      </w:r>
      <w:r w:rsidR="00764A79">
        <w:rPr>
          <w:rFonts w:ascii="Times New Roman" w:hAnsi="Times New Roman"/>
          <w:noProof/>
          <w:sz w:val="20"/>
          <w:szCs w:val="20"/>
        </w:rPr>
        <w:fldChar w:fldCharType="end"/>
      </w:r>
    </w:p>
    <w:p w:rsidR="00B863F8" w:rsidRDefault="00B863F8" w:rsidP="00B863F8">
      <w:pPr>
        <w:pStyle w:val="31"/>
        <w:tabs>
          <w:tab w:val="right" w:leader="dot" w:pos="9345"/>
        </w:tabs>
        <w:spacing w:after="0"/>
        <w:ind w:left="284"/>
        <w:rPr>
          <w:rFonts w:ascii="Times New Roman" w:hAnsi="Times New Roman"/>
          <w:noProof/>
          <w:sz w:val="20"/>
          <w:szCs w:val="20"/>
        </w:rPr>
      </w:pPr>
      <w:r w:rsidRPr="00B863F8">
        <w:rPr>
          <w:rFonts w:ascii="Times New Roman" w:hAnsi="Times New Roman"/>
          <w:noProof/>
          <w:sz w:val="20"/>
          <w:szCs w:val="20"/>
        </w:rPr>
        <w:t>3. Cils</w:t>
      </w:r>
      <w:r w:rsidRPr="00B863F8">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Svensk_kil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565</w:t>
      </w:r>
      <w:r w:rsidR="00764A79">
        <w:rPr>
          <w:rFonts w:ascii="Times New Roman" w:hAnsi="Times New Roman"/>
          <w:noProof/>
          <w:sz w:val="20"/>
          <w:szCs w:val="20"/>
        </w:rPr>
        <w:fldChar w:fldCharType="end"/>
      </w:r>
    </w:p>
    <w:p w:rsidR="00EC1EEA" w:rsidRDefault="00EC1EEA" w:rsidP="00EC1EEA">
      <w:pPr>
        <w:pStyle w:val="31"/>
        <w:tabs>
          <w:tab w:val="right" w:leader="dot" w:pos="9345"/>
        </w:tabs>
        <w:spacing w:after="0"/>
        <w:ind w:left="284"/>
        <w:rPr>
          <w:rFonts w:ascii="Times New Roman" w:hAnsi="Times New Roman"/>
          <w:noProof/>
          <w:sz w:val="20"/>
          <w:szCs w:val="20"/>
        </w:rPr>
      </w:pPr>
      <w:r w:rsidRPr="00EC1EEA">
        <w:rPr>
          <w:rFonts w:ascii="Times New Roman" w:hAnsi="Times New Roman"/>
          <w:noProof/>
          <w:sz w:val="20"/>
          <w:szCs w:val="20"/>
        </w:rPr>
        <w:t>4.</w:t>
      </w:r>
      <w:r>
        <w:rPr>
          <w:rFonts w:ascii="Times New Roman" w:hAnsi="Times New Roman"/>
          <w:noProof/>
          <w:sz w:val="20"/>
          <w:szCs w:val="20"/>
        </w:rPr>
        <w:t> </w:t>
      </w:r>
      <w:r w:rsidRPr="00EC1EEA">
        <w:rPr>
          <w:rFonts w:ascii="Times New Roman" w:hAnsi="Times New Roman"/>
          <w:noProof/>
          <w:sz w:val="20"/>
          <w:szCs w:val="20"/>
        </w:rPr>
        <w:t>Sälun</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Svensk_fol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566</w:t>
      </w:r>
      <w:r w:rsidR="00764A79">
        <w:rPr>
          <w:rFonts w:ascii="Times New Roman" w:hAnsi="Times New Roman"/>
          <w:noProof/>
          <w:sz w:val="20"/>
          <w:szCs w:val="20"/>
        </w:rPr>
        <w:fldChar w:fldCharType="end"/>
      </w:r>
    </w:p>
    <w:p w:rsidR="009C0F7F" w:rsidRDefault="009C0F7F" w:rsidP="009C0F7F">
      <w:pPr>
        <w:pStyle w:val="31"/>
        <w:tabs>
          <w:tab w:val="right" w:leader="dot" w:pos="9345"/>
        </w:tabs>
        <w:spacing w:after="0"/>
        <w:ind w:left="284"/>
        <w:rPr>
          <w:rFonts w:ascii="Times New Roman" w:hAnsi="Times New Roman"/>
          <w:noProof/>
          <w:sz w:val="20"/>
          <w:szCs w:val="20"/>
        </w:rPr>
      </w:pPr>
      <w:r w:rsidRPr="009C0F7F">
        <w:rPr>
          <w:rFonts w:ascii="Times New Roman" w:hAnsi="Times New Roman"/>
          <w:noProof/>
          <w:sz w:val="20"/>
          <w:szCs w:val="20"/>
        </w:rPr>
        <w:t>5. Fidacem</w:t>
      </w:r>
      <w:r w:rsidRPr="009C0F7F">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Svensk_lul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567</w:t>
      </w:r>
      <w:r w:rsidR="00764A79">
        <w:rPr>
          <w:rFonts w:ascii="Times New Roman" w:hAnsi="Times New Roman"/>
          <w:noProof/>
          <w:sz w:val="20"/>
          <w:szCs w:val="20"/>
        </w:rPr>
        <w:fldChar w:fldCharType="end"/>
      </w:r>
    </w:p>
    <w:p w:rsidR="004263B1" w:rsidRDefault="004263B1" w:rsidP="004263B1">
      <w:pPr>
        <w:pStyle w:val="31"/>
        <w:tabs>
          <w:tab w:val="right" w:leader="dot" w:pos="9345"/>
        </w:tabs>
        <w:spacing w:after="0"/>
        <w:ind w:left="284"/>
        <w:rPr>
          <w:rFonts w:ascii="Times New Roman" w:hAnsi="Times New Roman"/>
          <w:noProof/>
          <w:sz w:val="20"/>
          <w:szCs w:val="20"/>
        </w:rPr>
      </w:pPr>
      <w:r w:rsidRPr="004263B1">
        <w:rPr>
          <w:rFonts w:ascii="Times New Roman" w:hAnsi="Times New Roman"/>
          <w:noProof/>
          <w:sz w:val="20"/>
          <w:szCs w:val="20"/>
        </w:rPr>
        <w:t>6. Slipacem</w:t>
      </w:r>
      <w:r w:rsidRPr="004263B1">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Svensk_maql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568</w:t>
      </w:r>
      <w:r w:rsidR="00764A79">
        <w:rPr>
          <w:rFonts w:ascii="Times New Roman" w:hAnsi="Times New Roman"/>
          <w:noProof/>
          <w:sz w:val="20"/>
          <w:szCs w:val="20"/>
        </w:rPr>
        <w:fldChar w:fldCharType="end"/>
      </w:r>
    </w:p>
    <w:p w:rsidR="00A0030B" w:rsidRDefault="00A0030B" w:rsidP="00A0030B">
      <w:pPr>
        <w:pStyle w:val="31"/>
        <w:tabs>
          <w:tab w:val="right" w:leader="dot" w:pos="9345"/>
        </w:tabs>
        <w:spacing w:after="0"/>
        <w:ind w:left="284"/>
        <w:rPr>
          <w:rFonts w:ascii="Times New Roman" w:hAnsi="Times New Roman"/>
          <w:noProof/>
          <w:sz w:val="20"/>
          <w:szCs w:val="20"/>
        </w:rPr>
      </w:pPr>
      <w:r w:rsidRPr="00A0030B">
        <w:rPr>
          <w:rFonts w:ascii="Times New Roman" w:hAnsi="Times New Roman"/>
          <w:noProof/>
          <w:sz w:val="20"/>
          <w:szCs w:val="20"/>
        </w:rPr>
        <w:t>7. Dom</w:t>
      </w:r>
      <w:r w:rsidRPr="00A0030B">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Svensk_vel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569</w:t>
      </w:r>
      <w:r w:rsidR="00764A79">
        <w:rPr>
          <w:rFonts w:ascii="Times New Roman" w:hAnsi="Times New Roman"/>
          <w:noProof/>
          <w:sz w:val="20"/>
          <w:szCs w:val="20"/>
        </w:rPr>
        <w:fldChar w:fldCharType="end"/>
      </w:r>
    </w:p>
    <w:p w:rsidR="00951813" w:rsidRDefault="00951813" w:rsidP="00951813">
      <w:pPr>
        <w:pStyle w:val="31"/>
        <w:tabs>
          <w:tab w:val="right" w:leader="dot" w:pos="9345"/>
        </w:tabs>
        <w:spacing w:after="0"/>
        <w:ind w:left="284"/>
        <w:rPr>
          <w:rFonts w:ascii="Times New Roman" w:hAnsi="Times New Roman"/>
          <w:noProof/>
          <w:sz w:val="20"/>
          <w:szCs w:val="20"/>
        </w:rPr>
      </w:pPr>
      <w:r w:rsidRPr="00951813">
        <w:rPr>
          <w:rFonts w:ascii="Times New Roman" w:hAnsi="Times New Roman"/>
          <w:noProof/>
          <w:sz w:val="20"/>
          <w:szCs w:val="20"/>
        </w:rPr>
        <w:t>8. Su piad di ‘Gustav Adolf’</w:t>
      </w:r>
      <w:r w:rsidRPr="00951813">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Svensk_joql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570</w:t>
      </w:r>
      <w:r w:rsidR="00764A79">
        <w:rPr>
          <w:rFonts w:ascii="Times New Roman" w:hAnsi="Times New Roman"/>
          <w:noProof/>
          <w:sz w:val="20"/>
          <w:szCs w:val="20"/>
        </w:rPr>
        <w:fldChar w:fldCharType="end"/>
      </w:r>
    </w:p>
    <w:p w:rsidR="00EE1BDE" w:rsidRDefault="00EE1BDE" w:rsidP="00EE1BDE">
      <w:pPr>
        <w:pStyle w:val="31"/>
        <w:tabs>
          <w:tab w:val="right" w:leader="dot" w:pos="9345"/>
        </w:tabs>
        <w:spacing w:after="0"/>
        <w:ind w:left="284"/>
        <w:rPr>
          <w:rFonts w:ascii="Times New Roman" w:hAnsi="Times New Roman"/>
          <w:noProof/>
          <w:sz w:val="20"/>
          <w:szCs w:val="20"/>
        </w:rPr>
      </w:pPr>
      <w:r w:rsidRPr="00EE1BDE">
        <w:rPr>
          <w:rFonts w:ascii="Times New Roman" w:hAnsi="Times New Roman"/>
          <w:noProof/>
          <w:sz w:val="20"/>
          <w:szCs w:val="20"/>
        </w:rPr>
        <w:t>9. Lotidöp</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Svensk_zuql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571</w:t>
      </w:r>
      <w:r w:rsidR="00764A79">
        <w:rPr>
          <w:rFonts w:ascii="Times New Roman" w:hAnsi="Times New Roman"/>
          <w:noProof/>
          <w:sz w:val="20"/>
          <w:szCs w:val="20"/>
        </w:rPr>
        <w:fldChar w:fldCharType="end"/>
      </w:r>
    </w:p>
    <w:p w:rsidR="005C6375" w:rsidRDefault="005C6375" w:rsidP="005C6375">
      <w:pPr>
        <w:pStyle w:val="31"/>
        <w:tabs>
          <w:tab w:val="right" w:leader="dot" w:pos="9345"/>
        </w:tabs>
        <w:spacing w:after="0"/>
        <w:ind w:left="284"/>
        <w:rPr>
          <w:rFonts w:ascii="Times New Roman" w:hAnsi="Times New Roman"/>
          <w:noProof/>
          <w:sz w:val="20"/>
          <w:szCs w:val="20"/>
        </w:rPr>
      </w:pPr>
      <w:r w:rsidRPr="005C6375">
        <w:rPr>
          <w:rFonts w:ascii="Times New Roman" w:hAnsi="Times New Roman"/>
          <w:noProof/>
          <w:sz w:val="20"/>
          <w:szCs w:val="20"/>
        </w:rPr>
        <w:t>10. In staudöp</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Svensk_deg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571</w:t>
      </w:r>
      <w:r w:rsidR="00764A79">
        <w:rPr>
          <w:rFonts w:ascii="Times New Roman" w:hAnsi="Times New Roman"/>
          <w:noProof/>
          <w:sz w:val="20"/>
          <w:szCs w:val="20"/>
        </w:rPr>
        <w:fldChar w:fldCharType="end"/>
      </w:r>
    </w:p>
    <w:p w:rsidR="00E60899" w:rsidRDefault="00E60899" w:rsidP="00E60899">
      <w:pPr>
        <w:pStyle w:val="31"/>
        <w:tabs>
          <w:tab w:val="right" w:leader="dot" w:pos="9345"/>
        </w:tabs>
        <w:spacing w:after="0"/>
        <w:ind w:left="284"/>
        <w:rPr>
          <w:rFonts w:ascii="Times New Roman" w:hAnsi="Times New Roman"/>
          <w:noProof/>
          <w:sz w:val="20"/>
          <w:szCs w:val="20"/>
        </w:rPr>
      </w:pPr>
      <w:r w:rsidRPr="00E60899">
        <w:rPr>
          <w:rFonts w:ascii="Times New Roman" w:hAnsi="Times New Roman"/>
          <w:noProof/>
          <w:sz w:val="20"/>
          <w:szCs w:val="20"/>
        </w:rPr>
        <w:t>11. Trenavegastajon</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Svensk_degbal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573</w:t>
      </w:r>
      <w:r w:rsidR="00764A79">
        <w:rPr>
          <w:rFonts w:ascii="Times New Roman" w:hAnsi="Times New Roman"/>
          <w:noProof/>
          <w:sz w:val="20"/>
          <w:szCs w:val="20"/>
        </w:rPr>
        <w:fldChar w:fldCharType="end"/>
      </w:r>
    </w:p>
    <w:p w:rsidR="00E60899" w:rsidRPr="00E60899" w:rsidRDefault="00E60899" w:rsidP="00E60899">
      <w:pPr>
        <w:pStyle w:val="31"/>
        <w:tabs>
          <w:tab w:val="right" w:leader="dot" w:pos="9345"/>
        </w:tabs>
        <w:spacing w:after="0"/>
        <w:ind w:left="284"/>
        <w:rPr>
          <w:rFonts w:ascii="Times New Roman" w:hAnsi="Times New Roman"/>
          <w:noProof/>
          <w:sz w:val="20"/>
          <w:szCs w:val="20"/>
        </w:rPr>
      </w:pPr>
      <w:r w:rsidRPr="00E60899">
        <w:rPr>
          <w:rFonts w:ascii="Times New Roman" w:hAnsi="Times New Roman"/>
          <w:noProof/>
          <w:sz w:val="20"/>
          <w:szCs w:val="20"/>
        </w:rPr>
        <w:t>12. Potöp</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Svensk_degtel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574</w:t>
      </w:r>
      <w:r w:rsidR="00764A79">
        <w:rPr>
          <w:rFonts w:ascii="Times New Roman" w:hAnsi="Times New Roman"/>
          <w:noProof/>
          <w:sz w:val="20"/>
          <w:szCs w:val="20"/>
        </w:rPr>
        <w:fldChar w:fldCharType="end"/>
      </w:r>
    </w:p>
    <w:p w:rsidR="00190AF9" w:rsidRDefault="00190AF9" w:rsidP="00190AF9">
      <w:pPr>
        <w:pStyle w:val="31"/>
        <w:tabs>
          <w:tab w:val="right" w:leader="dot" w:pos="9345"/>
        </w:tabs>
        <w:spacing w:after="0"/>
        <w:ind w:left="284"/>
        <w:rPr>
          <w:rFonts w:ascii="Times New Roman" w:hAnsi="Times New Roman"/>
          <w:noProof/>
          <w:sz w:val="20"/>
          <w:szCs w:val="20"/>
        </w:rPr>
      </w:pPr>
      <w:r w:rsidRPr="00190AF9">
        <w:rPr>
          <w:rFonts w:ascii="Times New Roman" w:hAnsi="Times New Roman"/>
          <w:noProof/>
          <w:sz w:val="20"/>
          <w:szCs w:val="20"/>
        </w:rPr>
        <w:t>13. Yelasäsuns</w:t>
      </w:r>
      <w:r w:rsidRPr="00190AF9">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Svensk_degkil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575</w:t>
      </w:r>
      <w:r w:rsidR="00764A79">
        <w:rPr>
          <w:rFonts w:ascii="Times New Roman" w:hAnsi="Times New Roman"/>
          <w:noProof/>
          <w:sz w:val="20"/>
          <w:szCs w:val="20"/>
        </w:rPr>
        <w:fldChar w:fldCharType="end"/>
      </w:r>
    </w:p>
    <w:p w:rsidR="00124A43" w:rsidRDefault="00124A43" w:rsidP="00124A43">
      <w:pPr>
        <w:pStyle w:val="31"/>
        <w:tabs>
          <w:tab w:val="right" w:leader="dot" w:pos="9345"/>
        </w:tabs>
        <w:spacing w:after="0"/>
        <w:ind w:left="284"/>
        <w:rPr>
          <w:rFonts w:ascii="Times New Roman" w:hAnsi="Times New Roman"/>
          <w:noProof/>
          <w:sz w:val="20"/>
          <w:szCs w:val="20"/>
        </w:rPr>
      </w:pPr>
      <w:r w:rsidRPr="00124A43">
        <w:rPr>
          <w:rFonts w:ascii="Times New Roman" w:hAnsi="Times New Roman"/>
          <w:noProof/>
          <w:sz w:val="20"/>
          <w:szCs w:val="20"/>
        </w:rPr>
        <w:lastRenderedPageBreak/>
        <w:t>14. Pled e spot</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Svensk_degfol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576</w:t>
      </w:r>
      <w:r w:rsidR="00764A79">
        <w:rPr>
          <w:rFonts w:ascii="Times New Roman" w:hAnsi="Times New Roman"/>
          <w:noProof/>
          <w:sz w:val="20"/>
          <w:szCs w:val="20"/>
        </w:rPr>
        <w:fldChar w:fldCharType="end"/>
      </w:r>
    </w:p>
    <w:p w:rsidR="00C276F9" w:rsidRDefault="00C276F9" w:rsidP="00C276F9">
      <w:pPr>
        <w:pStyle w:val="31"/>
        <w:tabs>
          <w:tab w:val="right" w:leader="dot" w:pos="9345"/>
        </w:tabs>
        <w:spacing w:after="0"/>
        <w:ind w:left="284"/>
        <w:rPr>
          <w:rFonts w:ascii="Times New Roman" w:hAnsi="Times New Roman"/>
          <w:noProof/>
          <w:sz w:val="20"/>
          <w:szCs w:val="20"/>
        </w:rPr>
      </w:pPr>
      <w:r w:rsidRPr="00C276F9">
        <w:rPr>
          <w:rFonts w:ascii="Times New Roman" w:hAnsi="Times New Roman"/>
          <w:noProof/>
          <w:sz w:val="20"/>
          <w:szCs w:val="20"/>
        </w:rPr>
        <w:t>15. Vaken su länäd</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Svensk_deglul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577</w:t>
      </w:r>
      <w:r w:rsidR="00764A79">
        <w:rPr>
          <w:rFonts w:ascii="Times New Roman" w:hAnsi="Times New Roman"/>
          <w:noProof/>
          <w:sz w:val="20"/>
          <w:szCs w:val="20"/>
        </w:rPr>
        <w:fldChar w:fldCharType="end"/>
      </w:r>
    </w:p>
    <w:p w:rsidR="00A50FE3" w:rsidRDefault="00A50FE3" w:rsidP="00A50FE3">
      <w:pPr>
        <w:pStyle w:val="31"/>
        <w:tabs>
          <w:tab w:val="right" w:leader="dot" w:pos="9345"/>
        </w:tabs>
        <w:spacing w:after="0"/>
        <w:ind w:left="284"/>
        <w:rPr>
          <w:rFonts w:ascii="Times New Roman" w:hAnsi="Times New Roman"/>
          <w:noProof/>
          <w:sz w:val="20"/>
          <w:szCs w:val="20"/>
        </w:rPr>
      </w:pPr>
      <w:r w:rsidRPr="00A50FE3">
        <w:rPr>
          <w:rFonts w:ascii="Times New Roman" w:hAnsi="Times New Roman"/>
          <w:noProof/>
          <w:sz w:val="20"/>
          <w:szCs w:val="20"/>
        </w:rPr>
        <w:t>16. Len melajol</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Svensk_degmaql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577</w:t>
      </w:r>
      <w:r w:rsidR="00764A79">
        <w:rPr>
          <w:rFonts w:ascii="Times New Roman" w:hAnsi="Times New Roman"/>
          <w:noProof/>
          <w:sz w:val="20"/>
          <w:szCs w:val="20"/>
        </w:rPr>
        <w:fldChar w:fldCharType="end"/>
      </w:r>
    </w:p>
    <w:p w:rsidR="00A07EFB" w:rsidRDefault="00A07EFB" w:rsidP="00A07EFB">
      <w:pPr>
        <w:pStyle w:val="31"/>
        <w:tabs>
          <w:tab w:val="right" w:leader="dot" w:pos="9345"/>
        </w:tabs>
        <w:spacing w:after="0"/>
        <w:ind w:left="284"/>
        <w:rPr>
          <w:rFonts w:ascii="Times New Roman" w:hAnsi="Times New Roman"/>
          <w:noProof/>
          <w:sz w:val="20"/>
          <w:szCs w:val="20"/>
        </w:rPr>
      </w:pPr>
      <w:r w:rsidRPr="00A07EFB">
        <w:rPr>
          <w:rFonts w:ascii="Times New Roman" w:hAnsi="Times New Roman"/>
          <w:noProof/>
          <w:sz w:val="20"/>
          <w:szCs w:val="20"/>
        </w:rPr>
        <w:t>17. Visit ela ‘Stockholm’</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Svensk_degvel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578</w:t>
      </w:r>
      <w:r w:rsidR="00764A79">
        <w:rPr>
          <w:rFonts w:ascii="Times New Roman" w:hAnsi="Times New Roman"/>
          <w:noProof/>
          <w:sz w:val="20"/>
          <w:szCs w:val="20"/>
        </w:rPr>
        <w:fldChar w:fldCharType="end"/>
      </w:r>
    </w:p>
    <w:p w:rsidR="00F8334E" w:rsidRDefault="00F8334E" w:rsidP="00F8334E">
      <w:pPr>
        <w:pStyle w:val="31"/>
        <w:tabs>
          <w:tab w:val="right" w:leader="dot" w:pos="9345"/>
        </w:tabs>
        <w:spacing w:after="0"/>
        <w:ind w:left="284"/>
        <w:rPr>
          <w:rFonts w:ascii="Times New Roman" w:hAnsi="Times New Roman"/>
          <w:noProof/>
          <w:sz w:val="20"/>
          <w:szCs w:val="20"/>
        </w:rPr>
      </w:pPr>
      <w:r w:rsidRPr="00F8334E">
        <w:rPr>
          <w:rFonts w:ascii="Times New Roman" w:hAnsi="Times New Roman"/>
          <w:noProof/>
          <w:sz w:val="20"/>
          <w:szCs w:val="20"/>
        </w:rPr>
        <w:t>18. Melatäv</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Svensk_degjoql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579</w:t>
      </w:r>
      <w:r w:rsidR="00764A79">
        <w:rPr>
          <w:rFonts w:ascii="Times New Roman" w:hAnsi="Times New Roman"/>
          <w:noProof/>
          <w:sz w:val="20"/>
          <w:szCs w:val="20"/>
        </w:rPr>
        <w:fldChar w:fldCharType="end"/>
      </w:r>
    </w:p>
    <w:p w:rsidR="00925162" w:rsidRDefault="00925162" w:rsidP="00925162">
      <w:pPr>
        <w:pStyle w:val="31"/>
        <w:tabs>
          <w:tab w:val="right" w:leader="dot" w:pos="9345"/>
        </w:tabs>
        <w:spacing w:after="0"/>
        <w:ind w:left="284"/>
        <w:rPr>
          <w:rFonts w:ascii="Times New Roman" w:hAnsi="Times New Roman"/>
          <w:noProof/>
          <w:sz w:val="20"/>
          <w:szCs w:val="20"/>
        </w:rPr>
      </w:pPr>
      <w:r w:rsidRPr="00925162">
        <w:rPr>
          <w:rFonts w:ascii="Times New Roman" w:hAnsi="Times New Roman"/>
          <w:noProof/>
          <w:sz w:val="20"/>
          <w:szCs w:val="20"/>
        </w:rPr>
        <w:t>19. In caniselidöp</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Svensk_degzuql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581</w:t>
      </w:r>
      <w:r w:rsidR="00764A79">
        <w:rPr>
          <w:rFonts w:ascii="Times New Roman" w:hAnsi="Times New Roman"/>
          <w:noProof/>
          <w:sz w:val="20"/>
          <w:szCs w:val="20"/>
        </w:rPr>
        <w:fldChar w:fldCharType="end"/>
      </w:r>
    </w:p>
    <w:p w:rsidR="00705AF5" w:rsidRDefault="00705AF5" w:rsidP="00705AF5">
      <w:pPr>
        <w:pStyle w:val="31"/>
        <w:tabs>
          <w:tab w:val="right" w:leader="dot" w:pos="9345"/>
        </w:tabs>
        <w:spacing w:after="0"/>
        <w:ind w:left="284"/>
        <w:rPr>
          <w:rFonts w:ascii="Times New Roman" w:hAnsi="Times New Roman"/>
          <w:noProof/>
          <w:sz w:val="20"/>
          <w:szCs w:val="20"/>
        </w:rPr>
      </w:pPr>
      <w:r w:rsidRPr="00705AF5">
        <w:rPr>
          <w:rFonts w:ascii="Times New Roman" w:hAnsi="Times New Roman"/>
          <w:noProof/>
          <w:sz w:val="20"/>
          <w:szCs w:val="20"/>
        </w:rPr>
        <w:t>20. In zigariselidöp</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Svensk_teldeg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582</w:t>
      </w:r>
      <w:r w:rsidR="00764A79">
        <w:rPr>
          <w:rFonts w:ascii="Times New Roman" w:hAnsi="Times New Roman"/>
          <w:noProof/>
          <w:sz w:val="20"/>
          <w:szCs w:val="20"/>
        </w:rPr>
        <w:fldChar w:fldCharType="end"/>
      </w:r>
    </w:p>
    <w:p w:rsidR="00E700AE" w:rsidRDefault="00E700AE" w:rsidP="00E700AE">
      <w:pPr>
        <w:pStyle w:val="31"/>
        <w:tabs>
          <w:tab w:val="right" w:leader="dot" w:pos="9345"/>
        </w:tabs>
        <w:spacing w:after="0"/>
        <w:ind w:left="284"/>
        <w:rPr>
          <w:rFonts w:ascii="Times New Roman" w:hAnsi="Times New Roman"/>
          <w:noProof/>
          <w:sz w:val="20"/>
          <w:szCs w:val="20"/>
        </w:rPr>
      </w:pPr>
      <w:r w:rsidRPr="00E700AE">
        <w:rPr>
          <w:rFonts w:ascii="Times New Roman" w:hAnsi="Times New Roman"/>
          <w:noProof/>
          <w:sz w:val="20"/>
          <w:szCs w:val="20"/>
        </w:rPr>
        <w:t>21. In heremasälun</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Svensk_teldegbal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583</w:t>
      </w:r>
      <w:r w:rsidR="00764A79">
        <w:rPr>
          <w:rFonts w:ascii="Times New Roman" w:hAnsi="Times New Roman"/>
          <w:noProof/>
          <w:sz w:val="20"/>
          <w:szCs w:val="20"/>
        </w:rPr>
        <w:fldChar w:fldCharType="end"/>
      </w:r>
    </w:p>
    <w:p w:rsidR="009C2028" w:rsidRDefault="009C2028" w:rsidP="009C2028">
      <w:pPr>
        <w:pStyle w:val="31"/>
        <w:tabs>
          <w:tab w:val="right" w:leader="dot" w:pos="9345"/>
        </w:tabs>
        <w:spacing w:after="0"/>
        <w:ind w:left="284"/>
        <w:rPr>
          <w:rFonts w:ascii="Times New Roman" w:hAnsi="Times New Roman"/>
          <w:noProof/>
          <w:sz w:val="20"/>
          <w:szCs w:val="20"/>
        </w:rPr>
      </w:pPr>
      <w:r w:rsidRPr="009C2028">
        <w:rPr>
          <w:rFonts w:ascii="Times New Roman" w:hAnsi="Times New Roman"/>
          <w:noProof/>
          <w:sz w:val="20"/>
          <w:szCs w:val="20"/>
        </w:rPr>
        <w:t>22. Sanan e pötekan</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Svensk_teldegtel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584</w:t>
      </w:r>
      <w:r w:rsidR="00764A79">
        <w:rPr>
          <w:rFonts w:ascii="Times New Roman" w:hAnsi="Times New Roman"/>
          <w:noProof/>
          <w:sz w:val="20"/>
          <w:szCs w:val="20"/>
        </w:rPr>
        <w:fldChar w:fldCharType="end"/>
      </w:r>
    </w:p>
    <w:p w:rsidR="00361C1B" w:rsidRDefault="00361C1B" w:rsidP="00361C1B">
      <w:pPr>
        <w:pStyle w:val="31"/>
        <w:tabs>
          <w:tab w:val="right" w:leader="dot" w:pos="9345"/>
        </w:tabs>
        <w:spacing w:after="0"/>
        <w:ind w:left="284"/>
        <w:rPr>
          <w:rFonts w:ascii="Times New Roman" w:hAnsi="Times New Roman"/>
          <w:noProof/>
          <w:sz w:val="20"/>
          <w:szCs w:val="20"/>
        </w:rPr>
      </w:pPr>
      <w:r w:rsidRPr="00361C1B">
        <w:rPr>
          <w:rFonts w:ascii="Times New Roman" w:hAnsi="Times New Roman"/>
          <w:noProof/>
          <w:sz w:val="20"/>
          <w:szCs w:val="20"/>
        </w:rPr>
        <w:t>23. Domü skrädan</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Svens_teldegkil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585</w:t>
      </w:r>
      <w:r w:rsidR="00764A79">
        <w:rPr>
          <w:rFonts w:ascii="Times New Roman" w:hAnsi="Times New Roman"/>
          <w:noProof/>
          <w:sz w:val="20"/>
          <w:szCs w:val="20"/>
        </w:rPr>
        <w:fldChar w:fldCharType="end"/>
      </w:r>
    </w:p>
    <w:p w:rsidR="00AE7AE1" w:rsidRDefault="00AE7AE1" w:rsidP="00AE7AE1">
      <w:pPr>
        <w:pStyle w:val="31"/>
        <w:tabs>
          <w:tab w:val="right" w:leader="dot" w:pos="9345"/>
        </w:tabs>
        <w:spacing w:after="0"/>
        <w:ind w:left="284"/>
        <w:rPr>
          <w:rFonts w:ascii="Times New Roman" w:hAnsi="Times New Roman"/>
          <w:noProof/>
          <w:sz w:val="20"/>
          <w:szCs w:val="20"/>
        </w:rPr>
      </w:pPr>
      <w:r w:rsidRPr="00AE7AE1">
        <w:rPr>
          <w:rFonts w:ascii="Times New Roman" w:hAnsi="Times New Roman"/>
          <w:noProof/>
          <w:sz w:val="20"/>
          <w:szCs w:val="20"/>
        </w:rPr>
        <w:t>24. Jiskrädan e jivogädan</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Svensk_teldegfol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586</w:t>
      </w:r>
      <w:r w:rsidR="00764A79">
        <w:rPr>
          <w:rFonts w:ascii="Times New Roman" w:hAnsi="Times New Roman"/>
          <w:noProof/>
          <w:sz w:val="20"/>
          <w:szCs w:val="20"/>
        </w:rPr>
        <w:fldChar w:fldCharType="end"/>
      </w:r>
    </w:p>
    <w:p w:rsidR="001B1A03" w:rsidRDefault="001B1A03" w:rsidP="001B1A03">
      <w:pPr>
        <w:pStyle w:val="31"/>
        <w:tabs>
          <w:tab w:val="right" w:leader="dot" w:pos="9345"/>
        </w:tabs>
        <w:spacing w:after="0"/>
        <w:ind w:left="284"/>
        <w:rPr>
          <w:rFonts w:ascii="Times New Roman" w:hAnsi="Times New Roman"/>
          <w:noProof/>
          <w:sz w:val="20"/>
          <w:szCs w:val="20"/>
        </w:rPr>
      </w:pPr>
      <w:r w:rsidRPr="001B1A03">
        <w:rPr>
          <w:rFonts w:ascii="Times New Roman" w:hAnsi="Times New Roman"/>
          <w:noProof/>
          <w:sz w:val="20"/>
          <w:szCs w:val="20"/>
        </w:rPr>
        <w:t>29. Teatöp</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Svensk_teldegzuql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587</w:t>
      </w:r>
      <w:r w:rsidR="00764A79">
        <w:rPr>
          <w:rFonts w:ascii="Times New Roman" w:hAnsi="Times New Roman"/>
          <w:noProof/>
          <w:sz w:val="20"/>
          <w:szCs w:val="20"/>
        </w:rPr>
        <w:fldChar w:fldCharType="end"/>
      </w:r>
    </w:p>
    <w:p w:rsidR="007571EC" w:rsidRPr="007571EC" w:rsidRDefault="007571EC" w:rsidP="007571EC">
      <w:pPr>
        <w:pStyle w:val="31"/>
        <w:tabs>
          <w:tab w:val="right" w:leader="dot" w:pos="9345"/>
        </w:tabs>
        <w:spacing w:after="0"/>
        <w:ind w:left="284"/>
        <w:rPr>
          <w:rFonts w:ascii="Times New Roman" w:hAnsi="Times New Roman"/>
          <w:noProof/>
          <w:sz w:val="20"/>
          <w:szCs w:val="20"/>
        </w:rPr>
      </w:pPr>
      <w:r w:rsidRPr="007571EC">
        <w:rPr>
          <w:rFonts w:ascii="Times New Roman" w:hAnsi="Times New Roman"/>
          <w:noProof/>
          <w:sz w:val="20"/>
          <w:szCs w:val="20"/>
        </w:rPr>
        <w:t>30. Radion</w:t>
      </w:r>
      <w:r>
        <w:rPr>
          <w:rFonts w:ascii="Times New Roman" w:hAnsi="Times New Roman"/>
          <w:noProof/>
          <w:sz w:val="20"/>
          <w:szCs w:val="20"/>
        </w:rPr>
        <w:tab/>
      </w:r>
      <w:r w:rsidR="00764A79">
        <w:rPr>
          <w:rFonts w:ascii="Times New Roman" w:hAnsi="Times New Roman"/>
          <w:noProof/>
          <w:sz w:val="20"/>
          <w:szCs w:val="20"/>
        </w:rPr>
        <w:fldChar w:fldCharType="begin"/>
      </w:r>
      <w:r>
        <w:rPr>
          <w:rFonts w:ascii="Times New Roman" w:hAnsi="Times New Roman"/>
          <w:noProof/>
          <w:sz w:val="20"/>
          <w:szCs w:val="20"/>
        </w:rPr>
        <w:instrText xml:space="preserve"> PAGEREF Svensk_kildeg \h </w:instrText>
      </w:r>
      <w:r w:rsidR="00764A79">
        <w:rPr>
          <w:rFonts w:ascii="Times New Roman" w:hAnsi="Times New Roman"/>
          <w:noProof/>
          <w:sz w:val="20"/>
          <w:szCs w:val="20"/>
        </w:rPr>
      </w:r>
      <w:r w:rsidR="00764A79">
        <w:rPr>
          <w:rFonts w:ascii="Times New Roman" w:hAnsi="Times New Roman"/>
          <w:noProof/>
          <w:sz w:val="20"/>
          <w:szCs w:val="20"/>
        </w:rPr>
        <w:fldChar w:fldCharType="separate"/>
      </w:r>
      <w:r w:rsidR="008A6210">
        <w:rPr>
          <w:rFonts w:ascii="Times New Roman" w:hAnsi="Times New Roman"/>
          <w:noProof/>
          <w:sz w:val="20"/>
          <w:szCs w:val="20"/>
        </w:rPr>
        <w:t>588</w:t>
      </w:r>
      <w:r w:rsidR="00764A79">
        <w:rPr>
          <w:rFonts w:ascii="Times New Roman" w:hAnsi="Times New Roman"/>
          <w:noProof/>
          <w:sz w:val="20"/>
          <w:szCs w:val="20"/>
        </w:rPr>
        <w:fldChar w:fldCharType="end"/>
      </w:r>
    </w:p>
    <w:p w:rsidR="007F742B" w:rsidRPr="00A1508F" w:rsidRDefault="007F742B" w:rsidP="005D26C4">
      <w:pPr>
        <w:pStyle w:val="11"/>
        <w:rPr>
          <w:sz w:val="22"/>
          <w:szCs w:val="22"/>
          <w:lang w:eastAsia="ru-RU" w:bidi="ar-SA"/>
        </w:rPr>
      </w:pPr>
      <w:r w:rsidRPr="00A1508F">
        <w:t>REGISTAR</w:t>
      </w:r>
      <w:r w:rsidRPr="00A1508F">
        <w:tab/>
      </w:r>
      <w:r w:rsidR="00764A79" w:rsidRPr="00A1508F">
        <w:fldChar w:fldCharType="begin"/>
      </w:r>
      <w:r w:rsidRPr="00A1508F">
        <w:instrText xml:space="preserve"> PAGEREF _Toc475662875 \h </w:instrText>
      </w:r>
      <w:r w:rsidR="00764A79" w:rsidRPr="00A1508F">
        <w:fldChar w:fldCharType="separate"/>
      </w:r>
      <w:r w:rsidR="008A6210">
        <w:t>590</w:t>
      </w:r>
      <w:r w:rsidR="00764A79" w:rsidRPr="00A1508F">
        <w:fldChar w:fldCharType="end"/>
      </w:r>
    </w:p>
    <w:p w:rsidR="007F742B" w:rsidRPr="00A1508F" w:rsidRDefault="007F742B" w:rsidP="00A1508F">
      <w:pPr>
        <w:pStyle w:val="24"/>
        <w:tabs>
          <w:tab w:val="right" w:leader="dot" w:pos="9345"/>
        </w:tabs>
        <w:spacing w:before="60" w:after="0"/>
        <w:ind w:left="0"/>
        <w:rPr>
          <w:rFonts w:ascii="Times New Roman" w:hAnsi="Times New Roman"/>
          <w:noProof/>
          <w:sz w:val="20"/>
          <w:szCs w:val="20"/>
          <w:lang w:eastAsia="ru-RU" w:bidi="ar-SA"/>
        </w:rPr>
      </w:pPr>
      <w:r w:rsidRPr="00A1508F">
        <w:rPr>
          <w:rFonts w:ascii="Times New Roman" w:hAnsi="Times New Roman"/>
          <w:b/>
          <w:noProof/>
          <w:sz w:val="20"/>
          <w:szCs w:val="20"/>
        </w:rPr>
        <w:t>I. Lautans</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_Toc475662876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590</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0" w:firstLine="284"/>
        <w:rPr>
          <w:rFonts w:ascii="Times New Roman" w:hAnsi="Times New Roman"/>
          <w:noProof/>
          <w:sz w:val="20"/>
          <w:szCs w:val="20"/>
          <w:lang w:eastAsia="ru-RU" w:bidi="ar-SA"/>
        </w:rPr>
      </w:pPr>
      <w:r w:rsidRPr="00A1508F">
        <w:rPr>
          <w:rFonts w:ascii="Times New Roman" w:hAnsi="Times New Roman"/>
          <w:noProof/>
          <w:sz w:val="20"/>
          <w:szCs w:val="20"/>
        </w:rPr>
        <w:t>Lautans vödemas rigädik e tradutodas Volapükikas</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_Toc475662877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590</w:t>
      </w:r>
      <w:r w:rsidR="00764A79" w:rsidRPr="00A1508F">
        <w:rPr>
          <w:rFonts w:ascii="Times New Roman" w:hAnsi="Times New Roman"/>
          <w:noProof/>
          <w:sz w:val="20"/>
          <w:szCs w:val="20"/>
        </w:rPr>
        <w:fldChar w:fldCharType="end"/>
      </w:r>
    </w:p>
    <w:p w:rsidR="007F742B" w:rsidRPr="00A1508F" w:rsidRDefault="007F742B" w:rsidP="00A1508F">
      <w:pPr>
        <w:pStyle w:val="31"/>
        <w:tabs>
          <w:tab w:val="right" w:leader="dot" w:pos="9345"/>
        </w:tabs>
        <w:spacing w:after="0"/>
        <w:ind w:left="0" w:firstLine="284"/>
        <w:rPr>
          <w:rFonts w:ascii="Times New Roman" w:hAnsi="Times New Roman"/>
          <w:noProof/>
          <w:sz w:val="20"/>
          <w:szCs w:val="20"/>
          <w:lang w:eastAsia="ru-RU" w:bidi="ar-SA"/>
        </w:rPr>
      </w:pPr>
      <w:r w:rsidRPr="00A1508F">
        <w:rPr>
          <w:rFonts w:ascii="Times New Roman" w:hAnsi="Times New Roman"/>
          <w:noProof/>
          <w:sz w:val="20"/>
          <w:szCs w:val="20"/>
        </w:rPr>
        <w:t>Lautans vödemas ini Volapük petradutölas</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_Toc475662878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590</w:t>
      </w:r>
      <w:r w:rsidR="00764A79" w:rsidRPr="00A1508F">
        <w:rPr>
          <w:rFonts w:ascii="Times New Roman" w:hAnsi="Times New Roman"/>
          <w:noProof/>
          <w:sz w:val="20"/>
          <w:szCs w:val="20"/>
        </w:rPr>
        <w:fldChar w:fldCharType="end"/>
      </w:r>
    </w:p>
    <w:p w:rsidR="007F742B" w:rsidRPr="007F742B" w:rsidRDefault="007F742B" w:rsidP="00A1508F">
      <w:pPr>
        <w:pStyle w:val="24"/>
        <w:tabs>
          <w:tab w:val="right" w:leader="dot" w:pos="9345"/>
        </w:tabs>
        <w:spacing w:before="60" w:after="0"/>
        <w:ind w:left="0"/>
        <w:rPr>
          <w:rFonts w:cstheme="minorBidi"/>
          <w:noProof/>
          <w:sz w:val="22"/>
          <w:szCs w:val="22"/>
          <w:lang w:eastAsia="ru-RU" w:bidi="ar-SA"/>
        </w:rPr>
      </w:pPr>
      <w:r w:rsidRPr="00A1508F">
        <w:rPr>
          <w:rFonts w:ascii="Times New Roman" w:hAnsi="Times New Roman"/>
          <w:b/>
          <w:noProof/>
          <w:sz w:val="20"/>
          <w:szCs w:val="20"/>
        </w:rPr>
        <w:t>II. Rubrigs, yegäds, literatabids</w:t>
      </w:r>
      <w:r w:rsidRPr="00A1508F">
        <w:rPr>
          <w:rFonts w:ascii="Times New Roman" w:hAnsi="Times New Roman"/>
          <w:noProof/>
          <w:sz w:val="20"/>
          <w:szCs w:val="20"/>
        </w:rPr>
        <w:tab/>
      </w:r>
      <w:r w:rsidR="00764A79" w:rsidRPr="00A1508F">
        <w:rPr>
          <w:rFonts w:ascii="Times New Roman" w:hAnsi="Times New Roman"/>
          <w:noProof/>
          <w:sz w:val="20"/>
          <w:szCs w:val="20"/>
        </w:rPr>
        <w:fldChar w:fldCharType="begin"/>
      </w:r>
      <w:r w:rsidRPr="00A1508F">
        <w:rPr>
          <w:rFonts w:ascii="Times New Roman" w:hAnsi="Times New Roman"/>
          <w:noProof/>
          <w:sz w:val="20"/>
          <w:szCs w:val="20"/>
        </w:rPr>
        <w:instrText xml:space="preserve"> PAGEREF _Toc475662879 \h </w:instrText>
      </w:r>
      <w:r w:rsidR="00764A79" w:rsidRPr="00A1508F">
        <w:rPr>
          <w:rFonts w:ascii="Times New Roman" w:hAnsi="Times New Roman"/>
          <w:noProof/>
          <w:sz w:val="20"/>
          <w:szCs w:val="20"/>
        </w:rPr>
      </w:r>
      <w:r w:rsidR="00764A79" w:rsidRPr="00A1508F">
        <w:rPr>
          <w:rFonts w:ascii="Times New Roman" w:hAnsi="Times New Roman"/>
          <w:noProof/>
          <w:sz w:val="20"/>
          <w:szCs w:val="20"/>
        </w:rPr>
        <w:fldChar w:fldCharType="separate"/>
      </w:r>
      <w:r w:rsidR="008A6210">
        <w:rPr>
          <w:rFonts w:ascii="Times New Roman" w:hAnsi="Times New Roman"/>
          <w:noProof/>
          <w:sz w:val="20"/>
          <w:szCs w:val="20"/>
        </w:rPr>
        <w:t>595</w:t>
      </w:r>
      <w:r w:rsidR="00764A79" w:rsidRPr="00A1508F">
        <w:rPr>
          <w:rFonts w:ascii="Times New Roman" w:hAnsi="Times New Roman"/>
          <w:noProof/>
          <w:sz w:val="20"/>
          <w:szCs w:val="20"/>
        </w:rPr>
        <w:fldChar w:fldCharType="end"/>
      </w:r>
    </w:p>
    <w:p w:rsidR="00264E49" w:rsidRDefault="00764A79" w:rsidP="00C31E53">
      <w:pPr>
        <w:jc w:val="both"/>
        <w:rPr>
          <w:rFonts w:ascii="Times New Roman" w:hAnsi="Times New Roman"/>
        </w:rPr>
      </w:pPr>
      <w:r>
        <w:rPr>
          <w:rFonts w:ascii="Times New Roman" w:hAnsi="Times New Roman"/>
        </w:rPr>
        <w:fldChar w:fldCharType="end"/>
      </w:r>
    </w:p>
    <w:p w:rsidR="00264E49" w:rsidRDefault="00264E49" w:rsidP="00C31E53">
      <w:pPr>
        <w:jc w:val="both"/>
        <w:rPr>
          <w:rFonts w:ascii="Times New Roman" w:hAnsi="Times New Roman"/>
        </w:rPr>
      </w:pPr>
    </w:p>
    <w:p w:rsidR="00264E49" w:rsidRDefault="00264E49" w:rsidP="00C31E53">
      <w:pPr>
        <w:jc w:val="both"/>
        <w:rPr>
          <w:rFonts w:ascii="Times New Roman" w:hAnsi="Times New Roman"/>
        </w:rPr>
      </w:pPr>
    </w:p>
    <w:p w:rsidR="00264E49" w:rsidRDefault="00264E49" w:rsidP="00C31E53">
      <w:pPr>
        <w:jc w:val="both"/>
        <w:rPr>
          <w:rFonts w:ascii="Times New Roman" w:hAnsi="Times New Roman"/>
        </w:rPr>
      </w:pPr>
    </w:p>
    <w:p w:rsidR="00264E49" w:rsidRPr="00F4466C" w:rsidRDefault="00264E49" w:rsidP="00C31E53">
      <w:pPr>
        <w:jc w:val="both"/>
        <w:rPr>
          <w:rFonts w:ascii="Times New Roman" w:hAnsi="Times New Roman"/>
        </w:rPr>
      </w:pPr>
    </w:p>
    <w:p w:rsidR="003F43A3" w:rsidRPr="003F43A3" w:rsidRDefault="003F43A3" w:rsidP="008E0919">
      <w:pPr>
        <w:pageBreakBefore/>
        <w:spacing w:after="960"/>
        <w:jc w:val="center"/>
        <w:outlineLvl w:val="0"/>
        <w:rPr>
          <w:rFonts w:ascii="Times New Roman" w:hAnsi="Times New Roman"/>
          <w:b/>
          <w:sz w:val="36"/>
          <w:szCs w:val="36"/>
        </w:rPr>
      </w:pPr>
      <w:bookmarkStart w:id="1" w:name="_Toc475660997"/>
      <w:bookmarkStart w:id="2" w:name="_Toc475661941"/>
      <w:r w:rsidRPr="003F43A3">
        <w:rPr>
          <w:rFonts w:ascii="Times New Roman" w:hAnsi="Times New Roman"/>
          <w:b/>
          <w:sz w:val="36"/>
          <w:szCs w:val="36"/>
        </w:rPr>
        <w:lastRenderedPageBreak/>
        <w:t>FONUN</w:t>
      </w:r>
      <w:bookmarkEnd w:id="1"/>
      <w:bookmarkEnd w:id="2"/>
      <w:r w:rsidR="008C0470">
        <w:rPr>
          <w:rFonts w:ascii="Times New Roman" w:hAnsi="Times New Roman"/>
          <w:b/>
          <w:sz w:val="36"/>
          <w:szCs w:val="36"/>
        </w:rPr>
        <w:t>.</w:t>
      </w:r>
    </w:p>
    <w:p w:rsidR="003F43A3" w:rsidRPr="003F43A3" w:rsidRDefault="003F43A3" w:rsidP="003F43A3">
      <w:pPr>
        <w:ind w:firstLine="284"/>
        <w:jc w:val="both"/>
        <w:rPr>
          <w:rFonts w:ascii="Times New Roman" w:hAnsi="Times New Roman"/>
        </w:rPr>
      </w:pPr>
      <w:r w:rsidRPr="003F43A3">
        <w:rPr>
          <w:rFonts w:ascii="Times New Roman" w:hAnsi="Times New Roman"/>
        </w:rPr>
        <w:t>Ya sis lunüp neodob dokümi leäktronik labü konlet pluuneplu lölöfik vödemas dasamik Volapükik, bi suvo pö tradut ini Volapük u pö laut vödabuka püka ot pro Rusänapükans mutob vestigön vifiko, vio mastans ettimik Volapüka ägebons ömikis vödi u gramatafomi. Fino pos yels anik epreparob vödemikonlet</w:t>
      </w:r>
      <w:r w:rsidR="0019155C">
        <w:rPr>
          <w:rFonts w:ascii="Times New Roman" w:hAnsi="Times New Roman"/>
        </w:rPr>
        <w:t>i</w:t>
      </w:r>
      <w:r w:rsidRPr="003F43A3">
        <w:rPr>
          <w:rFonts w:ascii="Times New Roman" w:hAnsi="Times New Roman"/>
        </w:rPr>
        <w:t xml:space="preserve"> somik, keli nu pübob bevüresodo, bi jinos lü ob, das doküm at ba onitedon i votikanis.</w:t>
      </w:r>
    </w:p>
    <w:p w:rsidR="003F43A3" w:rsidRPr="003F43A3" w:rsidRDefault="003F43A3" w:rsidP="003F43A3">
      <w:pPr>
        <w:ind w:firstLine="284"/>
        <w:jc w:val="both"/>
        <w:rPr>
          <w:rFonts w:ascii="Times New Roman" w:hAnsi="Times New Roman"/>
        </w:rPr>
      </w:pPr>
      <w:r w:rsidRPr="003F43A3">
        <w:rPr>
          <w:rFonts w:ascii="Times New Roman" w:hAnsi="Times New Roman"/>
        </w:rPr>
        <w:t>Pads fovik ninädons:</w:t>
      </w:r>
    </w:p>
    <w:p w:rsidR="003F43A3" w:rsidRPr="003F43A3" w:rsidRDefault="003F43A3" w:rsidP="003F43A3">
      <w:pPr>
        <w:tabs>
          <w:tab w:val="left" w:pos="284"/>
        </w:tabs>
        <w:jc w:val="both"/>
        <w:rPr>
          <w:rFonts w:ascii="Times New Roman" w:hAnsi="Times New Roman"/>
        </w:rPr>
      </w:pPr>
      <w:r w:rsidRPr="003F43A3">
        <w:rPr>
          <w:rFonts w:ascii="Times New Roman" w:hAnsi="Times New Roman"/>
        </w:rPr>
        <w:t>–</w:t>
      </w:r>
      <w:r w:rsidRPr="003F43A3">
        <w:rPr>
          <w:rFonts w:ascii="Times New Roman" w:hAnsi="Times New Roman"/>
        </w:rPr>
        <w:tab/>
        <w:t xml:space="preserve">balido, vödemis Volapükik valik se el “Volapükagased pro Nedänapükans”. Mödadilo balugiko ädütülob materis de fonätadiläd ela ‘Wikipedia’ (niludob, das fonätadiläd bevüresodik sevädik et pifulükon fa hiel ‘Sérgio Meira’: </w:t>
      </w:r>
      <w:r w:rsidR="00D96110" w:rsidRPr="00D96110">
        <w:rPr>
          <w:rFonts w:ascii="Times New Roman" w:hAnsi="Times New Roman"/>
        </w:rPr>
        <w:t>stima</w:t>
      </w:r>
      <w:r w:rsidRPr="00D96110">
        <w:rPr>
          <w:rFonts w:ascii="Times New Roman" w:hAnsi="Times New Roman"/>
        </w:rPr>
        <w:t>kadäman</w:t>
      </w:r>
      <w:r w:rsidRPr="003F43A3">
        <w:rPr>
          <w:rFonts w:ascii="Times New Roman" w:hAnsi="Times New Roman"/>
        </w:rPr>
        <w:t>). If pübot seimik Volapükagaseda pemäniotöl ädefon pö el ‘Wikipedia’, tän ädepenob ito lautoti somik. No ägebob depeniani itjäfidik pro nünöms (as sam: el ‘Abby Fine Reader’), bi nünömaprograms sümik kösömo noe depenons dokümi, abi boso breikätons vödemi rigik. Sekü</w:t>
      </w:r>
      <w:r w:rsidR="00FE4BB3">
        <w:rPr>
          <w:rFonts w:ascii="Times New Roman" w:hAnsi="Times New Roman"/>
        </w:rPr>
        <w:t xml:space="preserve"> atos suvo binosöv vifikum</w:t>
      </w:r>
      <w:r w:rsidRPr="003F43A3">
        <w:rPr>
          <w:rFonts w:ascii="Times New Roman" w:hAnsi="Times New Roman"/>
        </w:rPr>
        <w:t xml:space="preserve"> ad depenön ito efe nen yuf tuvemik nünöma bosi, kas ad koräkön seki depenama itjäfidik;</w:t>
      </w:r>
    </w:p>
    <w:p w:rsidR="003F43A3" w:rsidRPr="0062556F" w:rsidRDefault="003F43A3" w:rsidP="003F43A3">
      <w:pPr>
        <w:tabs>
          <w:tab w:val="left" w:pos="284"/>
        </w:tabs>
        <w:jc w:val="both"/>
        <w:rPr>
          <w:rFonts w:ascii="Times New Roman" w:hAnsi="Times New Roman"/>
          <w:lang w:val="fr-FR"/>
        </w:rPr>
      </w:pPr>
      <w:r w:rsidRPr="0062556F">
        <w:rPr>
          <w:rFonts w:ascii="Times New Roman" w:hAnsi="Times New Roman"/>
          <w:lang w:val="fr-FR"/>
        </w:rPr>
        <w:t>–</w:t>
      </w:r>
      <w:r w:rsidRPr="0062556F">
        <w:rPr>
          <w:rFonts w:ascii="Times New Roman" w:hAnsi="Times New Roman"/>
          <w:lang w:val="fr-FR"/>
        </w:rPr>
        <w:tab/>
        <w:t>telido, samis se el “Gramat Volapüka”: lebuk fa hiel ‘Arie de Jong’;</w:t>
      </w:r>
    </w:p>
    <w:p w:rsidR="003F43A3" w:rsidRPr="0062556F" w:rsidRDefault="003F43A3" w:rsidP="003F43A3">
      <w:pPr>
        <w:tabs>
          <w:tab w:val="left" w:pos="284"/>
        </w:tabs>
        <w:jc w:val="both"/>
        <w:rPr>
          <w:rFonts w:ascii="Times New Roman" w:hAnsi="Times New Roman"/>
          <w:lang w:val="fr-FR"/>
        </w:rPr>
      </w:pPr>
      <w:r w:rsidRPr="0062556F">
        <w:rPr>
          <w:rFonts w:ascii="Times New Roman" w:hAnsi="Times New Roman"/>
          <w:lang w:val="fr-FR"/>
        </w:rPr>
        <w:t>–</w:t>
      </w:r>
      <w:r w:rsidRPr="0062556F">
        <w:rPr>
          <w:rFonts w:ascii="Times New Roman" w:hAnsi="Times New Roman"/>
          <w:lang w:val="fr-FR"/>
        </w:rPr>
        <w:tab/>
        <w:t>kilido, setis e vödemis se tidabuk fa el ‘Arie de Jong’ (ma pübot bevüresodik fa hiel ‘Hermann Philipps’: cifal &lt; pö Volapükagrup ela ‘Facebook’);</w:t>
      </w:r>
    </w:p>
    <w:p w:rsidR="003F43A3" w:rsidRPr="0062556F" w:rsidRDefault="003F43A3" w:rsidP="003F43A3">
      <w:pPr>
        <w:tabs>
          <w:tab w:val="left" w:pos="284"/>
        </w:tabs>
        <w:jc w:val="both"/>
        <w:rPr>
          <w:rFonts w:ascii="Times New Roman" w:hAnsi="Times New Roman"/>
          <w:lang w:val="fr-FR"/>
        </w:rPr>
      </w:pPr>
      <w:r w:rsidRPr="0062556F">
        <w:rPr>
          <w:rFonts w:ascii="Times New Roman" w:hAnsi="Times New Roman"/>
          <w:lang w:val="fr-FR"/>
        </w:rPr>
        <w:t>–</w:t>
      </w:r>
      <w:r w:rsidRPr="0062556F">
        <w:rPr>
          <w:rFonts w:ascii="Times New Roman" w:hAnsi="Times New Roman"/>
          <w:lang w:val="fr-FR"/>
        </w:rPr>
        <w:tab/>
        <w:t>folido, vödemis se tidabuk fa hiel ‘Johann Schmidt’ pro Deutänapükans (ma pübot bevüresodik fa el ‘Hermann Philipps’ pö el ‘Facebook’);</w:t>
      </w:r>
    </w:p>
    <w:p w:rsidR="003F43A3" w:rsidRPr="0062556F" w:rsidRDefault="003F43A3" w:rsidP="003F43A3">
      <w:pPr>
        <w:tabs>
          <w:tab w:val="left" w:pos="284"/>
        </w:tabs>
        <w:jc w:val="both"/>
        <w:rPr>
          <w:rFonts w:ascii="Times New Roman" w:hAnsi="Times New Roman"/>
          <w:lang w:val="fr-FR"/>
        </w:rPr>
      </w:pPr>
      <w:r w:rsidRPr="0062556F">
        <w:rPr>
          <w:rFonts w:ascii="Times New Roman" w:hAnsi="Times New Roman"/>
          <w:lang w:val="fr-FR"/>
        </w:rPr>
        <w:t>–</w:t>
      </w:r>
      <w:r w:rsidRPr="0062556F">
        <w:rPr>
          <w:rFonts w:ascii="Times New Roman" w:hAnsi="Times New Roman"/>
          <w:lang w:val="fr-FR"/>
        </w:rPr>
        <w:tab/>
        <w:t>lulido, lifajenädi ela ‘Arie de Jong’ fa om it pepenöli;</w:t>
      </w:r>
    </w:p>
    <w:p w:rsidR="003F43A3" w:rsidRPr="0062556F" w:rsidRDefault="003F43A3" w:rsidP="003F43A3">
      <w:pPr>
        <w:tabs>
          <w:tab w:val="left" w:pos="284"/>
        </w:tabs>
        <w:jc w:val="both"/>
        <w:rPr>
          <w:rFonts w:ascii="Times New Roman" w:hAnsi="Times New Roman"/>
          <w:lang w:val="fr-FR"/>
        </w:rPr>
      </w:pPr>
      <w:r w:rsidRPr="0062556F">
        <w:rPr>
          <w:rFonts w:ascii="Times New Roman" w:hAnsi="Times New Roman"/>
          <w:lang w:val="fr-FR"/>
        </w:rPr>
        <w:t>–</w:t>
      </w:r>
      <w:r w:rsidRPr="0062556F">
        <w:rPr>
          <w:rFonts w:ascii="Times New Roman" w:hAnsi="Times New Roman"/>
          <w:lang w:val="fr-FR"/>
        </w:rPr>
        <w:tab/>
        <w:t>mälido, eli “Bienalak” (tradutod fa el ‘Johann Schmidt’ ma pübot bevüresodik fa el ‘Hermann Philipps’ pö el ‘Facebook’);</w:t>
      </w:r>
    </w:p>
    <w:p w:rsidR="003F43A3" w:rsidRPr="0062556F" w:rsidRDefault="003F43A3" w:rsidP="003F43A3">
      <w:pPr>
        <w:tabs>
          <w:tab w:val="left" w:pos="284"/>
        </w:tabs>
        <w:jc w:val="both"/>
        <w:rPr>
          <w:rFonts w:ascii="Times New Roman" w:hAnsi="Times New Roman"/>
          <w:lang w:val="fr-FR"/>
        </w:rPr>
      </w:pPr>
      <w:r w:rsidRPr="0062556F">
        <w:rPr>
          <w:rFonts w:ascii="Times New Roman" w:hAnsi="Times New Roman"/>
          <w:lang w:val="fr-FR"/>
        </w:rPr>
        <w:t>–</w:t>
      </w:r>
      <w:r w:rsidRPr="0062556F">
        <w:rPr>
          <w:rFonts w:ascii="Times New Roman" w:hAnsi="Times New Roman"/>
          <w:lang w:val="fr-FR"/>
        </w:rPr>
        <w:tab/>
        <w:t>velido, eli “Spikotamalärnods pro Spanyänapükans” fa hiel ‘Johann Krüger’ (ma pübot bevüresodik fa el ‘Hermann Philipps’ pö el ‘Facebook’).</w:t>
      </w:r>
    </w:p>
    <w:p w:rsidR="003F43A3" w:rsidRPr="003F43A3" w:rsidRDefault="003F43A3" w:rsidP="003F43A3">
      <w:pPr>
        <w:ind w:firstLine="284"/>
        <w:jc w:val="both"/>
        <w:rPr>
          <w:rFonts w:ascii="Times New Roman" w:hAnsi="Times New Roman"/>
        </w:rPr>
      </w:pPr>
      <w:r w:rsidRPr="0062556F">
        <w:rPr>
          <w:rFonts w:ascii="Times New Roman" w:hAnsi="Times New Roman"/>
          <w:lang w:val="fr-FR"/>
        </w:rPr>
        <w:t>Pö kopied</w:t>
      </w:r>
      <w:r w:rsidR="006F24CB" w:rsidRPr="0062556F">
        <w:rPr>
          <w:rFonts w:ascii="Times New Roman" w:hAnsi="Times New Roman"/>
          <w:lang w:val="fr-FR"/>
        </w:rPr>
        <w:t>am</w:t>
      </w:r>
      <w:r w:rsidRPr="0062556F">
        <w:rPr>
          <w:rFonts w:ascii="Times New Roman" w:hAnsi="Times New Roman"/>
          <w:lang w:val="fr-FR"/>
        </w:rPr>
        <w:t xml:space="preserve"> vödemas ekoräkob pökis anik, suvo bai penets (bo fa el ‘Sérgio Meira’) dö pöks pö fönatadiläd ela ‘Wikipedia’. Ye no emoükob pölis (samo gebi vöda “Stralopän” pla “Laustralän”) e sotülis gramatik (as sam, mastans Volapüka suvo no ädeklinoms numavödis). Id evotükob saitamalülis e foginamalülis Nedänapükikis („ ”  ‚ ’) u Deutänapükikis („ “ ‚ ‘) ad uts Linglänapükik (“ ” ‘ ’). Medü atos ävilob vitön cänidi mögik malülas löpo pemäniotölas ko liunül. Zuo eklülädos, das semikna pö el ‘Wikipedia’ sümbol: </w:t>
      </w:r>
      <w:r w:rsidRPr="0062556F">
        <w:rPr>
          <w:rFonts w:ascii="Times New Roman" w:hAnsi="Times New Roman"/>
          <w:b/>
          <w:lang w:val="fr-FR"/>
        </w:rPr>
        <w:t>,</w:t>
      </w:r>
      <w:r w:rsidRPr="0062556F">
        <w:rPr>
          <w:rFonts w:ascii="Times New Roman" w:hAnsi="Times New Roman"/>
          <w:lang w:val="fr-FR"/>
        </w:rPr>
        <w:t xml:space="preserve"> as liunül labon koti di ‘Unicode’ neverätiki (sevabo eli ‘201A’: kot foginamalüla primik ü maifüköla &lt; pla el ‘002C’). Fe logamo atos no binon veütik, ab fikulükon suki tikodayumätas medü nünömaprograms. </w:t>
      </w:r>
      <w:r w:rsidRPr="003F43A3">
        <w:rPr>
          <w:rFonts w:ascii="Times New Roman" w:hAnsi="Times New Roman"/>
        </w:rPr>
        <w:t>Pökis somik kodidob jäfide ela ‘Abby Fine Reader’ u programa sümik.</w:t>
      </w:r>
    </w:p>
    <w:p w:rsidR="003F43A3" w:rsidRPr="003F43A3" w:rsidRDefault="003F43A3" w:rsidP="003F43A3">
      <w:pPr>
        <w:ind w:firstLine="284"/>
        <w:jc w:val="both"/>
        <w:rPr>
          <w:rFonts w:ascii="Times New Roman" w:hAnsi="Times New Roman"/>
        </w:rPr>
      </w:pPr>
      <w:r w:rsidRPr="003F43A3">
        <w:rPr>
          <w:rFonts w:ascii="Times New Roman" w:hAnsi="Times New Roman"/>
        </w:rPr>
        <w:t>Niludob, das vödemikonlet at labon bükapökis mödik, ab spelob, das igo doküm so döfik oyufon valanis ad dibätükön noli okas tefü Volapük.</w:t>
      </w:r>
    </w:p>
    <w:p w:rsidR="003F43A3" w:rsidRPr="003F43A3" w:rsidRDefault="003F43A3" w:rsidP="003F43A3">
      <w:pPr>
        <w:ind w:firstLine="284"/>
        <w:jc w:val="both"/>
        <w:rPr>
          <w:rFonts w:ascii="Times New Roman" w:hAnsi="Times New Roman"/>
        </w:rPr>
      </w:pPr>
    </w:p>
    <w:p w:rsidR="003F43A3" w:rsidRPr="0019341B" w:rsidRDefault="003F43A3" w:rsidP="00264E49">
      <w:pPr>
        <w:tabs>
          <w:tab w:val="right" w:pos="9356"/>
        </w:tabs>
        <w:jc w:val="both"/>
        <w:rPr>
          <w:rFonts w:ascii="Times New Roman" w:hAnsi="Times New Roman"/>
        </w:rPr>
      </w:pPr>
      <w:r w:rsidRPr="003F43A3">
        <w:rPr>
          <w:rFonts w:ascii="Times New Roman" w:hAnsi="Times New Roman"/>
        </w:rPr>
        <w:t>‘Yekaterinburg’ (Rusän)</w:t>
      </w:r>
      <w:r>
        <w:rPr>
          <w:rFonts w:ascii="Times New Roman" w:hAnsi="Times New Roman"/>
        </w:rPr>
        <w:tab/>
      </w:r>
      <w:r w:rsidRPr="003F43A3">
        <w:rPr>
          <w:rFonts w:ascii="Times New Roman" w:hAnsi="Times New Roman"/>
        </w:rPr>
        <w:t xml:space="preserve">2017, </w:t>
      </w:r>
      <w:r w:rsidR="006E7C95">
        <w:rPr>
          <w:rFonts w:ascii="Times New Roman" w:hAnsi="Times New Roman"/>
        </w:rPr>
        <w:t>prilula</w:t>
      </w:r>
      <w:r w:rsidRPr="003F43A3">
        <w:rPr>
          <w:rFonts w:ascii="Times New Roman" w:hAnsi="Times New Roman"/>
        </w:rPr>
        <w:t xml:space="preserve"> del</w:t>
      </w:r>
      <w:r w:rsidR="0019341B" w:rsidRPr="0019341B">
        <w:rPr>
          <w:rFonts w:ascii="Times New Roman" w:hAnsi="Times New Roman"/>
        </w:rPr>
        <w:t xml:space="preserve"> </w:t>
      </w:r>
      <w:r w:rsidR="0019341B">
        <w:rPr>
          <w:rFonts w:ascii="Times New Roman" w:hAnsi="Times New Roman"/>
        </w:rPr>
        <w:t>lulid</w:t>
      </w:r>
    </w:p>
    <w:p w:rsidR="003F43A3" w:rsidRPr="003F43A3" w:rsidRDefault="003F43A3" w:rsidP="00264E49">
      <w:pPr>
        <w:tabs>
          <w:tab w:val="center" w:pos="7655"/>
        </w:tabs>
        <w:ind w:firstLine="284"/>
        <w:jc w:val="both"/>
        <w:rPr>
          <w:rFonts w:ascii="Times New Roman" w:hAnsi="Times New Roman"/>
        </w:rPr>
      </w:pPr>
      <w:r>
        <w:rPr>
          <w:rFonts w:ascii="Times New Roman" w:hAnsi="Times New Roman"/>
        </w:rPr>
        <w:tab/>
      </w:r>
      <w:r w:rsidRPr="003F43A3">
        <w:rPr>
          <w:rFonts w:ascii="Times New Roman" w:hAnsi="Times New Roman"/>
        </w:rPr>
        <w:t>Vicifal soga bevünetik Volapüka:</w:t>
      </w:r>
    </w:p>
    <w:p w:rsidR="003F43A3" w:rsidRDefault="003F43A3" w:rsidP="00264E49">
      <w:pPr>
        <w:tabs>
          <w:tab w:val="center" w:pos="7655"/>
        </w:tabs>
        <w:ind w:firstLine="284"/>
        <w:jc w:val="both"/>
        <w:rPr>
          <w:rFonts w:ascii="Times New Roman" w:hAnsi="Times New Roman"/>
        </w:rPr>
      </w:pPr>
      <w:r>
        <w:rPr>
          <w:rFonts w:ascii="Times New Roman" w:hAnsi="Times New Roman"/>
        </w:rPr>
        <w:tab/>
      </w:r>
      <w:r w:rsidRPr="003F43A3">
        <w:rPr>
          <w:rFonts w:ascii="Times New Roman" w:hAnsi="Times New Roman"/>
        </w:rPr>
        <w:t>‘Daniil Morozov’</w:t>
      </w:r>
    </w:p>
    <w:p w:rsidR="00E57CAE" w:rsidRDefault="00E57CAE" w:rsidP="00E57CAE">
      <w:pPr>
        <w:ind w:firstLine="284"/>
        <w:jc w:val="both"/>
        <w:rPr>
          <w:rFonts w:ascii="Times New Roman" w:hAnsi="Times New Roman"/>
        </w:rPr>
      </w:pPr>
    </w:p>
    <w:p w:rsidR="00E57CAE" w:rsidRPr="00E57CAE" w:rsidRDefault="00E57CAE" w:rsidP="00E57CAE">
      <w:pPr>
        <w:pageBreakBefore/>
        <w:spacing w:after="960"/>
        <w:jc w:val="center"/>
        <w:outlineLvl w:val="0"/>
        <w:rPr>
          <w:rFonts w:ascii="Times New Roman" w:hAnsi="Times New Roman"/>
          <w:b/>
          <w:sz w:val="36"/>
          <w:szCs w:val="36"/>
        </w:rPr>
      </w:pPr>
      <w:r w:rsidRPr="00E57CAE">
        <w:rPr>
          <w:rFonts w:ascii="Times New Roman" w:hAnsi="Times New Roman"/>
          <w:b/>
          <w:sz w:val="36"/>
          <w:szCs w:val="36"/>
        </w:rPr>
        <w:lastRenderedPageBreak/>
        <w:t>FOVÖ</w:t>
      </w:r>
      <w:bookmarkStart w:id="3" w:name="fovoqds_MMXIX"/>
      <w:bookmarkEnd w:id="3"/>
      <w:r w:rsidRPr="00E57CAE">
        <w:rPr>
          <w:rFonts w:ascii="Times New Roman" w:hAnsi="Times New Roman"/>
          <w:b/>
          <w:sz w:val="36"/>
          <w:szCs w:val="36"/>
        </w:rPr>
        <w:t>DS YELA: 20</w:t>
      </w:r>
      <w:r w:rsidR="0044478E">
        <w:rPr>
          <w:rFonts w:ascii="Times New Roman" w:hAnsi="Times New Roman"/>
          <w:b/>
          <w:sz w:val="36"/>
          <w:szCs w:val="36"/>
        </w:rPr>
        <w:t>20</w:t>
      </w:r>
      <w:r w:rsidRPr="00E57CAE">
        <w:rPr>
          <w:rFonts w:ascii="Times New Roman" w:hAnsi="Times New Roman"/>
          <w:b/>
          <w:sz w:val="36"/>
          <w:szCs w:val="36"/>
        </w:rPr>
        <w:t>.</w:t>
      </w:r>
    </w:p>
    <w:p w:rsidR="00E57CAE" w:rsidRPr="00E57CAE" w:rsidRDefault="00E57CAE" w:rsidP="00E57CAE">
      <w:pPr>
        <w:ind w:firstLine="284"/>
        <w:jc w:val="both"/>
        <w:rPr>
          <w:rFonts w:ascii="Times New Roman" w:hAnsi="Times New Roman"/>
        </w:rPr>
      </w:pPr>
      <w:r w:rsidRPr="00E57CAE">
        <w:rPr>
          <w:rFonts w:ascii="Times New Roman" w:hAnsi="Times New Roman"/>
        </w:rPr>
        <w:t>Bü yels anik epübob bevüresodo konleti gretik vödemas dasamik Volapükik, dat alan kanon dibätükön noli okik datuvota süperik ela ‘Schleyer’. Mutob koefön, das nen doküm pemäniotöl töbo ekanob-la küpön patis mödik Volapüka, kels binons cedü ob veütiks, ab liedo no päbepenons in vödabuks e gramatibepenot calöfik. Too äsevob, das lautotem veitöfik Volapükik fa ob pipreparöl äbinon boso döfik, bi äninädon pökis e pölis mödikis, ed äspetob, das reidans küpälik ösedons obe penedis okas labü koräkots pümoböl. Ad stun vemik oba, nos sümik ejenon. Kodidob atosi bundane tuvemik pökas, kel vo kanonöv nenämükön lanäli alik.</w:t>
      </w:r>
    </w:p>
    <w:p w:rsidR="00E57CAE" w:rsidRPr="00E57CAE" w:rsidRDefault="00E57CAE" w:rsidP="00E57CAE">
      <w:pPr>
        <w:ind w:firstLine="284"/>
        <w:jc w:val="both"/>
        <w:rPr>
          <w:rFonts w:ascii="Times New Roman" w:hAnsi="Times New Roman"/>
        </w:rPr>
      </w:pPr>
      <w:r w:rsidRPr="00E57CAE">
        <w:rPr>
          <w:rFonts w:ascii="Times New Roman" w:hAnsi="Times New Roman"/>
        </w:rPr>
        <w:t>Ye jemob, das pöks konleta at okofudükons lunüpo Volapükanefi, so ob it ekoräkob döfis ut, kelis eküpob. No nog examob vödemis valik, ab lecedob osi frutiki ad notükön dokümi boso pegudükumöli. Zuo elenyümob lä retikos tidodis nitedik anik fa el ‘Krüger’ se lölet pro Svedänans id enüpladob ini doküm magodis anik.</w:t>
      </w:r>
    </w:p>
    <w:p w:rsidR="00E57CAE" w:rsidRDefault="00E57CAE" w:rsidP="00E57CAE">
      <w:pPr>
        <w:ind w:firstLine="284"/>
        <w:jc w:val="both"/>
        <w:rPr>
          <w:rFonts w:ascii="Times New Roman" w:hAnsi="Times New Roman"/>
        </w:rPr>
      </w:pPr>
      <w:r w:rsidRPr="00E57CAE">
        <w:rPr>
          <w:rFonts w:ascii="Times New Roman" w:hAnsi="Times New Roman"/>
        </w:rPr>
        <w:t>Spetob, das onotükob ün fütür lautotemi ot ko menods zesüdik votik ba yufü reidans pudunöls.</w:t>
      </w:r>
    </w:p>
    <w:p w:rsidR="00BA4DDC" w:rsidRDefault="00BA4DDC" w:rsidP="00E57CAE">
      <w:pPr>
        <w:ind w:firstLine="284"/>
        <w:jc w:val="both"/>
        <w:rPr>
          <w:rFonts w:ascii="Times New Roman" w:hAnsi="Times New Roman"/>
        </w:rPr>
      </w:pPr>
    </w:p>
    <w:p w:rsidR="00BA4DDC" w:rsidRPr="0019341B" w:rsidRDefault="00BA4DDC" w:rsidP="00BA4DDC">
      <w:pPr>
        <w:tabs>
          <w:tab w:val="right" w:pos="9356"/>
        </w:tabs>
        <w:jc w:val="both"/>
        <w:rPr>
          <w:rFonts w:ascii="Times New Roman" w:hAnsi="Times New Roman"/>
        </w:rPr>
      </w:pPr>
      <w:r w:rsidRPr="003F43A3">
        <w:rPr>
          <w:rFonts w:ascii="Times New Roman" w:hAnsi="Times New Roman"/>
        </w:rPr>
        <w:t>‘</w:t>
      </w:r>
      <w:r w:rsidR="006D4218">
        <w:rPr>
          <w:rFonts w:ascii="Times New Roman" w:hAnsi="Times New Roman"/>
        </w:rPr>
        <w:t>E</w:t>
      </w:r>
      <w:r w:rsidRPr="003F43A3">
        <w:rPr>
          <w:rFonts w:ascii="Times New Roman" w:hAnsi="Times New Roman"/>
        </w:rPr>
        <w:t>katerinburg’ (Rusän)</w:t>
      </w:r>
      <w:r>
        <w:rPr>
          <w:rFonts w:ascii="Times New Roman" w:hAnsi="Times New Roman"/>
        </w:rPr>
        <w:tab/>
      </w:r>
      <w:r w:rsidRPr="003F43A3">
        <w:rPr>
          <w:rFonts w:ascii="Times New Roman" w:hAnsi="Times New Roman"/>
        </w:rPr>
        <w:t>20</w:t>
      </w:r>
      <w:r w:rsidR="0044478E">
        <w:rPr>
          <w:rFonts w:ascii="Times New Roman" w:hAnsi="Times New Roman"/>
        </w:rPr>
        <w:t>20</w:t>
      </w:r>
      <w:r w:rsidRPr="003F43A3">
        <w:rPr>
          <w:rFonts w:ascii="Times New Roman" w:hAnsi="Times New Roman"/>
        </w:rPr>
        <w:t xml:space="preserve">, </w:t>
      </w:r>
      <w:r w:rsidR="007D54F9">
        <w:rPr>
          <w:rFonts w:ascii="Times New Roman" w:hAnsi="Times New Roman"/>
        </w:rPr>
        <w:t>yanula</w:t>
      </w:r>
      <w:r w:rsidRPr="003F43A3">
        <w:rPr>
          <w:rFonts w:ascii="Times New Roman" w:hAnsi="Times New Roman"/>
        </w:rPr>
        <w:t xml:space="preserve"> del</w:t>
      </w:r>
      <w:r w:rsidRPr="0019341B">
        <w:rPr>
          <w:rFonts w:ascii="Times New Roman" w:hAnsi="Times New Roman"/>
        </w:rPr>
        <w:t xml:space="preserve"> </w:t>
      </w:r>
      <w:r w:rsidR="003173FA">
        <w:rPr>
          <w:rFonts w:ascii="Times New Roman" w:hAnsi="Times New Roman"/>
        </w:rPr>
        <w:t>vel</w:t>
      </w:r>
      <w:r>
        <w:rPr>
          <w:rFonts w:ascii="Times New Roman" w:hAnsi="Times New Roman"/>
        </w:rPr>
        <w:t>id</w:t>
      </w:r>
    </w:p>
    <w:p w:rsidR="00BA4DDC" w:rsidRPr="003F43A3" w:rsidRDefault="00BA4DDC" w:rsidP="00BA4DDC">
      <w:pPr>
        <w:tabs>
          <w:tab w:val="center" w:pos="7655"/>
        </w:tabs>
        <w:ind w:firstLine="284"/>
        <w:jc w:val="both"/>
        <w:rPr>
          <w:rFonts w:ascii="Times New Roman" w:hAnsi="Times New Roman"/>
        </w:rPr>
      </w:pPr>
      <w:r>
        <w:rPr>
          <w:rFonts w:ascii="Times New Roman" w:hAnsi="Times New Roman"/>
        </w:rPr>
        <w:tab/>
      </w:r>
      <w:r w:rsidRPr="003F43A3">
        <w:rPr>
          <w:rFonts w:ascii="Times New Roman" w:hAnsi="Times New Roman"/>
        </w:rPr>
        <w:t>Vicifal soga bevünetik Volapüka:</w:t>
      </w:r>
    </w:p>
    <w:p w:rsidR="00BA4DDC" w:rsidRPr="00E57CAE" w:rsidRDefault="00BA4DDC" w:rsidP="00BA4DDC">
      <w:pPr>
        <w:tabs>
          <w:tab w:val="center" w:pos="7655"/>
        </w:tabs>
        <w:ind w:firstLine="284"/>
        <w:jc w:val="both"/>
        <w:rPr>
          <w:rFonts w:ascii="Times New Roman" w:hAnsi="Times New Roman"/>
        </w:rPr>
      </w:pPr>
      <w:r>
        <w:rPr>
          <w:rFonts w:ascii="Times New Roman" w:hAnsi="Times New Roman"/>
        </w:rPr>
        <w:tab/>
      </w:r>
      <w:r w:rsidRPr="003F43A3">
        <w:rPr>
          <w:rFonts w:ascii="Times New Roman" w:hAnsi="Times New Roman"/>
        </w:rPr>
        <w:t>‘Daniil Morozov’</w:t>
      </w:r>
    </w:p>
    <w:p w:rsidR="003F43A3" w:rsidRPr="00264E49" w:rsidRDefault="003F43A3" w:rsidP="008E0919">
      <w:pPr>
        <w:pageBreakBefore/>
        <w:jc w:val="center"/>
        <w:outlineLvl w:val="0"/>
        <w:rPr>
          <w:rFonts w:ascii="Times New Roman" w:hAnsi="Times New Roman"/>
          <w:b/>
        </w:rPr>
      </w:pPr>
      <w:bookmarkStart w:id="4" w:name="_Toc475660998"/>
      <w:bookmarkStart w:id="5" w:name="_Toc475661942"/>
      <w:r w:rsidRPr="00264E49">
        <w:rPr>
          <w:rFonts w:ascii="Times New Roman" w:hAnsi="Times New Roman"/>
          <w:b/>
        </w:rPr>
        <w:lastRenderedPageBreak/>
        <w:t>Nüns tefü Volapükagased</w:t>
      </w:r>
      <w:bookmarkEnd w:id="4"/>
      <w:bookmarkEnd w:id="5"/>
    </w:p>
    <w:p w:rsidR="003F43A3" w:rsidRPr="00264E49" w:rsidRDefault="003F43A3" w:rsidP="003F43A3">
      <w:pPr>
        <w:ind w:firstLine="284"/>
        <w:jc w:val="both"/>
        <w:rPr>
          <w:rFonts w:ascii="Times New Roman" w:hAnsi="Times New Roman"/>
          <w:i/>
        </w:rPr>
      </w:pPr>
      <w:r w:rsidRPr="00264E49">
        <w:rPr>
          <w:rFonts w:ascii="Times New Roman" w:hAnsi="Times New Roman"/>
          <w:i/>
        </w:rPr>
        <w:t>Nems Volapükagaseda.</w:t>
      </w:r>
    </w:p>
    <w:p w:rsidR="003F43A3" w:rsidRPr="003F43A3" w:rsidRDefault="003F43A3" w:rsidP="003F43A3">
      <w:pPr>
        <w:ind w:firstLine="284"/>
        <w:jc w:val="both"/>
        <w:rPr>
          <w:rFonts w:ascii="Times New Roman" w:hAnsi="Times New Roman"/>
        </w:rPr>
      </w:pPr>
      <w:r w:rsidRPr="003F43A3">
        <w:rPr>
          <w:rFonts w:ascii="Times New Roman" w:hAnsi="Times New Roman"/>
        </w:rPr>
        <w:t>Primo: “Volapükagased pro Nedänapükans. Jäfidot Volapükakluba valemik Nedänik ä jäfidot büfik diläda valemik feda Volapükaklubas”.</w:t>
      </w:r>
    </w:p>
    <w:p w:rsidR="003F43A3" w:rsidRPr="003F43A3" w:rsidRDefault="003F43A3" w:rsidP="007F742B">
      <w:pPr>
        <w:ind w:firstLine="284"/>
        <w:jc w:val="both"/>
        <w:rPr>
          <w:rFonts w:ascii="Times New Roman" w:hAnsi="Times New Roman"/>
        </w:rPr>
      </w:pPr>
      <w:bookmarkStart w:id="6" w:name="_Toc475660999"/>
      <w:r w:rsidRPr="003F43A3">
        <w:rPr>
          <w:rFonts w:ascii="Times New Roman" w:hAnsi="Times New Roman"/>
        </w:rPr>
        <w:t>Sis nüm: 2 yela: 1958: “Volapükagased. Zänagased pro Volapükanef”</w:t>
      </w:r>
      <w:bookmarkEnd w:id="6"/>
    </w:p>
    <w:p w:rsidR="003F43A3" w:rsidRPr="0062556F" w:rsidRDefault="003F43A3" w:rsidP="007F742B">
      <w:pPr>
        <w:ind w:firstLine="284"/>
        <w:jc w:val="both"/>
        <w:rPr>
          <w:rFonts w:ascii="Times New Roman" w:hAnsi="Times New Roman"/>
          <w:i/>
          <w:lang w:val="fr-FR"/>
        </w:rPr>
      </w:pPr>
      <w:bookmarkStart w:id="7" w:name="_Toc475661000"/>
      <w:r w:rsidRPr="0062556F">
        <w:rPr>
          <w:rFonts w:ascii="Times New Roman" w:hAnsi="Times New Roman"/>
          <w:i/>
          <w:lang w:val="fr-FR"/>
        </w:rPr>
        <w:t>Redak.</w:t>
      </w:r>
      <w:bookmarkEnd w:id="7"/>
    </w:p>
    <w:p w:rsidR="003F43A3" w:rsidRPr="0062556F" w:rsidRDefault="003F43A3" w:rsidP="003F43A3">
      <w:pPr>
        <w:ind w:firstLine="284"/>
        <w:jc w:val="both"/>
        <w:rPr>
          <w:rFonts w:ascii="Times New Roman" w:hAnsi="Times New Roman"/>
          <w:lang w:val="fr-FR"/>
        </w:rPr>
      </w:pPr>
      <w:r w:rsidRPr="0062556F">
        <w:rPr>
          <w:rFonts w:ascii="Times New Roman" w:hAnsi="Times New Roman"/>
          <w:lang w:val="fr-FR"/>
        </w:rPr>
        <w:t>De yel: 1932 jüesa 1955 redak äbinädon me els ‘Dr. Arie De Jong’ e ‘J. G. M. Reynders Sr.’</w:t>
      </w:r>
    </w:p>
    <w:p w:rsidR="003F43A3" w:rsidRPr="0062556F" w:rsidRDefault="003F43A3" w:rsidP="007F742B">
      <w:pPr>
        <w:ind w:firstLine="284"/>
        <w:jc w:val="both"/>
        <w:rPr>
          <w:rFonts w:ascii="Times New Roman" w:hAnsi="Times New Roman"/>
          <w:lang w:val="fr-FR"/>
        </w:rPr>
      </w:pPr>
      <w:bookmarkStart w:id="8" w:name="_Toc475661001"/>
      <w:r w:rsidRPr="0062556F">
        <w:rPr>
          <w:rFonts w:ascii="Times New Roman" w:hAnsi="Times New Roman"/>
          <w:lang w:val="fr-FR"/>
        </w:rPr>
        <w:t>Sis yel: 1956 redakans äbinoms els ‘F. J. Krüger’ e ‘P. H. J. Uittenbogaard’ (latikumo te hiel ‘F. J. Krüger’ pänemom redakan, e hiel ‘P. H. J. Uittenbogaard’ pänemom guvan).</w:t>
      </w:r>
      <w:bookmarkEnd w:id="8"/>
    </w:p>
    <w:p w:rsidR="00F4466C" w:rsidRPr="003F43A3" w:rsidRDefault="003F43A3" w:rsidP="003F43A3">
      <w:pPr>
        <w:ind w:firstLine="284"/>
        <w:jc w:val="both"/>
        <w:rPr>
          <w:rFonts w:ascii="Times New Roman" w:hAnsi="Times New Roman"/>
        </w:rPr>
      </w:pPr>
      <w:r w:rsidRPr="003F43A3">
        <w:rPr>
          <w:rFonts w:ascii="Times New Roman" w:hAnsi="Times New Roman"/>
        </w:rPr>
        <w:t>Sis yel: 1958 i pämäniotoms as kevobans laidik söls: ‘Johann Schmidt’, ‘Brian R. Bishop’.</w:t>
      </w:r>
    </w:p>
    <w:p w:rsidR="00F4466C" w:rsidRPr="003F43A3" w:rsidRDefault="00F4466C" w:rsidP="003F43A3">
      <w:pPr>
        <w:ind w:firstLine="284"/>
        <w:jc w:val="both"/>
        <w:rPr>
          <w:rFonts w:ascii="Times New Roman" w:hAnsi="Times New Roman"/>
        </w:rPr>
      </w:pPr>
    </w:p>
    <w:p w:rsidR="00F4466C" w:rsidRPr="00DA0F4F" w:rsidRDefault="00F4466C" w:rsidP="00C31E53">
      <w:pPr>
        <w:jc w:val="both"/>
        <w:rPr>
          <w:rFonts w:ascii="Times New Roman" w:hAnsi="Times New Roman"/>
        </w:rPr>
      </w:pPr>
    </w:p>
    <w:p w:rsidR="0051015A" w:rsidRDefault="005E789E" w:rsidP="005D3604">
      <w:pPr>
        <w:pageBreakBefore/>
        <w:spacing w:after="960"/>
        <w:jc w:val="center"/>
        <w:outlineLvl w:val="0"/>
        <w:rPr>
          <w:rFonts w:ascii="Times New Roman" w:hAnsi="Times New Roman"/>
          <w:b/>
          <w:sz w:val="36"/>
          <w:szCs w:val="36"/>
        </w:rPr>
      </w:pPr>
      <w:bookmarkStart w:id="9" w:name="_Toc453320490"/>
      <w:bookmarkStart w:id="10" w:name="_Toc458606289"/>
      <w:bookmarkStart w:id="11" w:name="_Toc459204465"/>
      <w:bookmarkStart w:id="12" w:name="_Toc464819969"/>
      <w:bookmarkStart w:id="13" w:name="_Toc465860187"/>
      <w:bookmarkStart w:id="14" w:name="_Toc467761643"/>
      <w:bookmarkStart w:id="15" w:name="_Toc471243932"/>
      <w:bookmarkStart w:id="16" w:name="_Toc471411753"/>
      <w:bookmarkStart w:id="17" w:name="_Toc471468757"/>
      <w:bookmarkStart w:id="18" w:name="_Toc471564458"/>
      <w:bookmarkStart w:id="19" w:name="_Toc472367252"/>
      <w:bookmarkStart w:id="20" w:name="_Toc472463934"/>
      <w:bookmarkStart w:id="21" w:name="_Toc472720435"/>
      <w:bookmarkStart w:id="22" w:name="_Toc473417459"/>
      <w:bookmarkStart w:id="23" w:name="_Toc473922234"/>
      <w:bookmarkStart w:id="24" w:name="_Toc474002930"/>
      <w:bookmarkStart w:id="25" w:name="_Toc474768461"/>
      <w:bookmarkStart w:id="26" w:name="_Toc475661002"/>
      <w:bookmarkStart w:id="27" w:name="_Toc475661943"/>
      <w:r w:rsidRPr="00CB1EC0">
        <w:rPr>
          <w:rFonts w:ascii="Times New Roman" w:hAnsi="Times New Roman"/>
          <w:b/>
          <w:sz w:val="36"/>
          <w:szCs w:val="36"/>
        </w:rPr>
        <w:lastRenderedPageBreak/>
        <w:t>19</w:t>
      </w:r>
      <w:r w:rsidR="003D32B1">
        <w:rPr>
          <w:rFonts w:ascii="Times New Roman" w:hAnsi="Times New Roman"/>
          <w:b/>
          <w:sz w:val="36"/>
          <w:szCs w:val="36"/>
        </w:rPr>
        <w:t>32</w:t>
      </w:r>
      <w:r w:rsidR="0051015A" w:rsidRPr="00CB1EC0">
        <w:rPr>
          <w:rFonts w:ascii="Times New Roman" w:hAnsi="Times New Roman"/>
          <w:b/>
          <w:sz w:val="36"/>
          <w:szCs w:val="36"/>
        </w:rPr>
        <w:t xml:space="preserve"> (yelod </w:t>
      </w:r>
      <w:r w:rsidR="003D32B1">
        <w:rPr>
          <w:rFonts w:ascii="Times New Roman" w:hAnsi="Times New Roman"/>
          <w:b/>
          <w:sz w:val="36"/>
          <w:szCs w:val="36"/>
        </w:rPr>
        <w:t>1</w:t>
      </w:r>
      <w:r w:rsidR="0051015A" w:rsidRPr="00CB1EC0">
        <w:rPr>
          <w:rFonts w:ascii="Times New Roman" w:hAnsi="Times New Roman"/>
          <w:b/>
          <w:sz w:val="36"/>
          <w:szCs w:val="36"/>
        </w:rPr>
        <w:t>id)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EA2BA2" w:rsidRPr="00E05B76" w:rsidRDefault="00E12B0E" w:rsidP="00E05B76">
      <w:pPr>
        <w:jc w:val="center"/>
        <w:outlineLvl w:val="1"/>
        <w:rPr>
          <w:rFonts w:ascii="Times New Roman" w:eastAsia="Times New Roman" w:hAnsi="Times New Roman"/>
          <w:b/>
        </w:rPr>
      </w:pPr>
      <w:bookmarkStart w:id="28" w:name="_Toc474768462"/>
      <w:bookmarkStart w:id="29" w:name="_Toc475661003"/>
      <w:bookmarkStart w:id="30" w:name="_Toc475661944"/>
      <w:r w:rsidRPr="004E6E7C">
        <w:rPr>
          <w:rFonts w:ascii="Times New Roman" w:hAnsi="Times New Roman"/>
          <w:b/>
          <w:highlight w:val="green"/>
        </w:rPr>
        <w:t>[VÖDEM</w:t>
      </w:r>
      <w:r w:rsidRPr="004E6E7C">
        <w:rPr>
          <w:rFonts w:ascii="Times New Roman" w:eastAsia="Times New Roman" w:hAnsi="Times New Roman"/>
          <w:b/>
          <w:highlight w:val="green"/>
        </w:rPr>
        <w:t xml:space="preserve"> REDAKA</w:t>
      </w:r>
      <w:bookmarkEnd w:id="28"/>
      <w:bookmarkEnd w:id="29"/>
      <w:bookmarkEnd w:id="30"/>
      <w:r w:rsidRPr="004E6E7C">
        <w:rPr>
          <w:rFonts w:ascii="Times New Roman" w:eastAsia="Times New Roman" w:hAnsi="Times New Roman"/>
          <w:b/>
          <w:highlight w:val="green"/>
        </w:rPr>
        <w:t>.]</w:t>
      </w:r>
    </w:p>
    <w:p w:rsidR="00EA2BA2" w:rsidRPr="00E05B76" w:rsidRDefault="00EA2BA2" w:rsidP="00EA2BA2">
      <w:pPr>
        <w:jc w:val="right"/>
        <w:rPr>
          <w:rFonts w:ascii="Times New Roman" w:eastAsia="Times New Roman" w:hAnsi="Times New Roman"/>
        </w:rPr>
      </w:pPr>
      <w:r w:rsidRPr="00E05B76">
        <w:rPr>
          <w:rFonts w:ascii="Times New Roman" w:eastAsia="Times New Roman" w:hAnsi="Times New Roman"/>
          <w:i/>
          <w:iCs/>
        </w:rPr>
        <w:t>Volapükaflenes obsik ed utanes, kels nitedälons in Volapük.</w:t>
      </w:r>
    </w:p>
    <w:p w:rsidR="00EA2BA2" w:rsidRPr="00E05B76" w:rsidRDefault="00EA2BA2" w:rsidP="00E05B76">
      <w:pPr>
        <w:pStyle w:val="af5"/>
        <w:spacing w:before="0" w:beforeAutospacing="0" w:after="0" w:afterAutospacing="0"/>
        <w:ind w:firstLine="284"/>
        <w:jc w:val="both"/>
        <w:rPr>
          <w:lang w:val="en-US"/>
        </w:rPr>
      </w:pPr>
      <w:r w:rsidRPr="00E05B76">
        <w:rPr>
          <w:lang w:val="en-US"/>
        </w:rPr>
        <w:t>Pos tak in Volapükamuf dü yels mödik künobs dönu ad pübön gasedi nulik, kel okälälon din</w:t>
      </w:r>
      <w:r w:rsidR="00E12B0E">
        <w:rPr>
          <w:lang w:val="en-US"/>
        </w:rPr>
        <w:t>i</w:t>
      </w:r>
      <w:r w:rsidRPr="00E05B76">
        <w:rPr>
          <w:lang w:val="en-US"/>
        </w:rPr>
        <w:t>s veütik tefü datuvot jönik ela ‘Schleyer’.</w:t>
      </w:r>
    </w:p>
    <w:p w:rsidR="00EA2BA2" w:rsidRPr="00E05B76" w:rsidRDefault="00EA2BA2" w:rsidP="00E05B76">
      <w:pPr>
        <w:pStyle w:val="af5"/>
        <w:spacing w:before="0" w:beforeAutospacing="0" w:after="0" w:afterAutospacing="0"/>
        <w:ind w:firstLine="284"/>
        <w:jc w:val="both"/>
        <w:rPr>
          <w:lang w:val="en-US"/>
        </w:rPr>
      </w:pPr>
      <w:r w:rsidRPr="00E05B76">
        <w:rPr>
          <w:lang w:val="en-US"/>
        </w:rPr>
        <w:t>Lunüpo äliloy nemödikosi u nosi dö Volapük: kosädamedöm bevünetik ün 1879 fa pädan: ‘J. M. Schleyer’ pedatiköl, kel suniko pos daved oka äkosgolon gloratimi, kel edulon dü yels ti 15.</w:t>
      </w:r>
    </w:p>
    <w:p w:rsidR="00EA2BA2" w:rsidRPr="00E05B76" w:rsidRDefault="00EA2BA2" w:rsidP="00E05B76">
      <w:pPr>
        <w:pStyle w:val="af5"/>
        <w:spacing w:before="0" w:beforeAutospacing="0" w:after="0" w:afterAutospacing="0"/>
        <w:ind w:firstLine="284"/>
        <w:jc w:val="both"/>
        <w:rPr>
          <w:lang w:val="en-US"/>
        </w:rPr>
      </w:pPr>
      <w:r w:rsidRPr="00E05B76">
        <w:rPr>
          <w:lang w:val="en-US"/>
        </w:rPr>
        <w:t>Kods, kels estöpons Volapükamufi, si! kels jiniko emoükons oni lölöfiko, ebinons mödik, ab veütikün atas äbinon teläl gretik, kel päkodon bevü slopans lanälik Volapüka dub Volapükakongred kilid tö ‘Paris’. Kongred at sevabo pejenükon ta vil ela ‘Schleyer’ e neföro pedasevon fa om.</w:t>
      </w:r>
    </w:p>
    <w:p w:rsidR="00EA2BA2" w:rsidRPr="00E05B76" w:rsidRDefault="00EA2BA2" w:rsidP="00E05B76">
      <w:pPr>
        <w:pStyle w:val="af5"/>
        <w:spacing w:before="0" w:beforeAutospacing="0" w:after="0" w:afterAutospacing="0"/>
        <w:ind w:firstLine="284"/>
        <w:jc w:val="both"/>
        <w:rPr>
          <w:lang w:val="en-US"/>
        </w:rPr>
      </w:pPr>
      <w:r w:rsidRPr="00E05B76">
        <w:rPr>
          <w:lang w:val="en-US"/>
        </w:rPr>
        <w:t xml:space="preserve">Posä ‘Schleyer’ ijonom me jafot oka, vio kosädapük bevünetik äkanon pastukön, no äbinos plu fikulik ad datikön me geb stamädas votik e yümotas votik volapükis nulik. Pos Volapük kluo volapüks nulik vemo mödiks epubons, de kels as veütiküns mutons panemön els ‘Esperanto, Nov Esperanto, Ido, Idiom neutral, Mondolingvo, Lingua internacional, Myrana, Nov Latin, Interlingua, Lengua catolica’. Nonik pükas at ye kanon pleidülön dö pluam baluga, kurata u neuda leigodü Volapük ela ‘Schleyer’, de kel patöfs at ebo binons süperods oka. Atose daloy bo kodidön, das Volapük no enepubon, e das nu igo </w:t>
      </w:r>
      <w:r w:rsidR="00E12B0E">
        <w:rPr>
          <w:lang w:val="en-US"/>
        </w:rPr>
        <w:t>f</w:t>
      </w:r>
      <w:r w:rsidRPr="00E05B76">
        <w:rPr>
          <w:lang w:val="en-US"/>
        </w:rPr>
        <w:t>ägon ad süikön dönu pianiko se stad glömäda jinik. Slopans fiedikün ona no eperons löfi oksik pro Volapük, e ven levüd ätonon ad kobikön dis stän ona, mödikans ebalons okis ad primön dönu komipi pro Volapük, ad jelodön gitätis onik ed ad födön paki ona.</w:t>
      </w:r>
    </w:p>
    <w:p w:rsidR="00EA2BA2" w:rsidRPr="00E05B76" w:rsidRDefault="00EA2BA2" w:rsidP="00E05B76">
      <w:pPr>
        <w:pStyle w:val="af5"/>
        <w:spacing w:before="0" w:beforeAutospacing="0" w:after="0" w:afterAutospacing="0"/>
        <w:ind w:firstLine="284"/>
        <w:jc w:val="both"/>
        <w:rPr>
          <w:lang w:val="en-US"/>
        </w:rPr>
      </w:pPr>
      <w:r w:rsidRPr="0062556F">
        <w:rPr>
          <w:lang w:val="fr-FR"/>
        </w:rPr>
        <w:t xml:space="preserve">Flens vönädik Volapüka etuvons slopanis nulik. </w:t>
      </w:r>
      <w:r w:rsidRPr="00E05B76">
        <w:rPr>
          <w:lang w:val="en-US"/>
        </w:rPr>
        <w:t>Num slopanas nu gretikumon te nevifiko, ab spelobs, das num at suniko ovedon gretikum. Ad stütön e födön mufi at, neodobs tani, kel kobotanon obis. Tan at nog defon; demü kod at esludobs ad pübön gasedili at ad kälälön veütadinis Volapüka ela ‘Schleyer’ ed utis Volapükanas.</w:t>
      </w:r>
    </w:p>
    <w:p w:rsidR="00EA2BA2" w:rsidRPr="00E05B76" w:rsidRDefault="00EA2BA2" w:rsidP="00E05B76">
      <w:pPr>
        <w:pStyle w:val="af5"/>
        <w:spacing w:before="0" w:beforeAutospacing="0" w:after="0" w:afterAutospacing="0"/>
        <w:ind w:firstLine="284"/>
        <w:jc w:val="both"/>
        <w:rPr>
          <w:lang w:val="en-US"/>
        </w:rPr>
      </w:pPr>
      <w:r w:rsidRPr="00E05B76">
        <w:rPr>
          <w:lang w:val="en-US"/>
        </w:rPr>
        <w:t>Mutobs primön smaliko — gased olabon ün tim balidkömöl te padis fol a nüm — ab spelobs, das Volapükaflens obsik ostütons steifi obas, e das ofägükons obes du</w:t>
      </w:r>
      <w:r w:rsidR="00C8733F">
        <w:rPr>
          <w:lang w:val="en-US"/>
        </w:rPr>
        <w:t>b</w:t>
      </w:r>
      <w:r w:rsidRPr="00E05B76">
        <w:rPr>
          <w:lang w:val="en-US"/>
        </w:rPr>
        <w:t xml:space="preserve"> slopükam lebonedanas nulik ad gretükumön gasedili obas.</w:t>
      </w:r>
    </w:p>
    <w:p w:rsidR="00EA2BA2" w:rsidRPr="00E05B76" w:rsidRDefault="00EA2BA2" w:rsidP="00E05B76">
      <w:pPr>
        <w:pStyle w:val="af5"/>
        <w:spacing w:before="0" w:beforeAutospacing="0" w:after="0" w:afterAutospacing="0"/>
        <w:ind w:firstLine="284"/>
        <w:jc w:val="both"/>
        <w:rPr>
          <w:lang w:val="en-US"/>
        </w:rPr>
      </w:pPr>
      <w:r w:rsidRPr="00E05B76">
        <w:rPr>
          <w:lang w:val="en-US"/>
        </w:rPr>
        <w:t>Gasede egivobs tiädi: “</w:t>
      </w:r>
      <w:r w:rsidR="00C8733F">
        <w:rPr>
          <w:lang w:val="en-US"/>
        </w:rPr>
        <w:t>Volapüka</w:t>
      </w:r>
      <w:r w:rsidRPr="00E05B76">
        <w:rPr>
          <w:lang w:val="en-US"/>
        </w:rPr>
        <w:t>gased pro Nedänapükans”, bi balido muton binön jäfidot ela “Volapükaklub valemik Nedänik”, e telido bi steif obas muton binön, das i in püks votik gaseds somik popübons, kels omutons vedön jäfidots votikas Volapükaklubas valemik netik. Näi gaseds somik in natapüks pübabiks, neodobs i draniko zänagasedi, kel omuton palautön löliko in Volapük. Dü tim ye, das gaseds somik no nog dabinons, gebidükobs gasedi obsik i Volapükanes länas votik. Sekü slud at dil te smalik gaseda polauton in Nedänapük e dil gretikum in Volapük.</w:t>
      </w:r>
    </w:p>
    <w:p w:rsidR="00EA2BA2" w:rsidRPr="00E05B76" w:rsidRDefault="00EA2BA2" w:rsidP="00E05B76">
      <w:pPr>
        <w:pStyle w:val="af5"/>
        <w:spacing w:before="0" w:beforeAutospacing="0" w:after="0" w:afterAutospacing="0"/>
        <w:ind w:firstLine="284"/>
        <w:jc w:val="both"/>
        <w:rPr>
          <w:lang w:val="en-US"/>
        </w:rPr>
      </w:pPr>
      <w:r w:rsidRPr="00E05B76">
        <w:rPr>
          <w:lang w:val="en-US"/>
        </w:rPr>
        <w:t>Ini gased obsik polasumons, sotefä spad odalon atosi, nunis valik dö Volapük e muf oka in lomän e foginän, nunodis kobikamas, nemis limanas Volapükakluba valemik Nedänik, nemis pösodas länas valik, kels vipons spodön Volapüko, yegedis in e dö Volapük, spodadilädi, nunädi lebukas Volapükik, e r.</w:t>
      </w:r>
    </w:p>
    <w:p w:rsidR="00EA2BA2" w:rsidRPr="00E05B76" w:rsidRDefault="00EA2BA2" w:rsidP="00E05B76">
      <w:pPr>
        <w:pStyle w:val="af5"/>
        <w:spacing w:before="0" w:beforeAutospacing="0" w:after="0" w:afterAutospacing="0"/>
        <w:ind w:firstLine="284"/>
        <w:jc w:val="both"/>
        <w:rPr>
          <w:lang w:val="en-US"/>
        </w:rPr>
      </w:pPr>
      <w:r w:rsidRPr="00E05B76">
        <w:rPr>
          <w:lang w:val="en-US"/>
        </w:rPr>
        <w:t>Gased opubon büfiko balna a muls tel. Desinobs ye ad pübön nümis mäl yeloda balid at nog ünü kaledayel at. Suäm leboneda büfiko pelonon pro Nedän ad fl. Ned. 2,— e pro läns votik ad fl. Ned. 2,25 a yelod. Limans kluba getons glato gasedi.</w:t>
      </w:r>
    </w:p>
    <w:p w:rsidR="00EA2BA2" w:rsidRPr="00E05B76" w:rsidRDefault="00EA2BA2" w:rsidP="00E05B76">
      <w:pPr>
        <w:pStyle w:val="af5"/>
        <w:spacing w:before="0" w:beforeAutospacing="0" w:after="0" w:afterAutospacing="0"/>
        <w:ind w:firstLine="284"/>
        <w:jc w:val="both"/>
        <w:rPr>
          <w:lang w:val="en-US"/>
        </w:rPr>
      </w:pPr>
      <w:r w:rsidRPr="00E05B76">
        <w:rPr>
          <w:lang w:val="en-US"/>
        </w:rPr>
        <w:t>Nüm balid at poseagivon mö num gretik, ab nüms sököl popotons te utanes, kels ulebonedons gasedi at ed utanes, kels binons u vedons limans Volapükakluba valemik Nedänik. Limanamamon suämon fl. Ned. 2,50 a yel.</w:t>
      </w:r>
    </w:p>
    <w:p w:rsidR="00EA2BA2" w:rsidRPr="00E05B76" w:rsidRDefault="00EA2BA2" w:rsidP="00E05B76">
      <w:pPr>
        <w:pStyle w:val="af5"/>
        <w:spacing w:before="0" w:beforeAutospacing="0" w:after="0" w:afterAutospacing="0"/>
        <w:ind w:firstLine="284"/>
        <w:jc w:val="both"/>
        <w:rPr>
          <w:lang w:val="en-US"/>
        </w:rPr>
      </w:pPr>
      <w:r w:rsidRPr="00E05B76">
        <w:rPr>
          <w:lang w:val="en-US"/>
        </w:rPr>
        <w:t>Spelobs, das gased at pogetedonös fa alan böniäliko, e das odagetonös flenis mödik! Fovo komandobs obes mu vemo lüpotami yegedas smalik e nunas.</w:t>
      </w:r>
    </w:p>
    <w:p w:rsidR="00EA2BA2" w:rsidRPr="00E05B76" w:rsidRDefault="00EA2BA2" w:rsidP="00E05B76">
      <w:pPr>
        <w:pStyle w:val="af5"/>
        <w:spacing w:before="0" w:beforeAutospacing="0" w:after="0" w:afterAutospacing="0"/>
        <w:ind w:firstLine="284"/>
        <w:jc w:val="both"/>
        <w:rPr>
          <w:lang w:val="en-US"/>
        </w:rPr>
      </w:pPr>
      <w:r w:rsidRPr="00E05B76">
        <w:rPr>
          <w:lang w:val="en-US"/>
        </w:rPr>
        <w:t xml:space="preserve">Vobädonös gased at i, das Volapük aiplu osevädikon, ed aiplu ovogikon, sodas olabülon dönu pladi, keli ilabon semanaedo, ed ad kel rigao labon gitäti! Täno dial ela ‘Schleyer’ semanaedo </w:t>
      </w:r>
      <w:r w:rsidRPr="00E05B76">
        <w:rPr>
          <w:lang w:val="en-US"/>
        </w:rPr>
        <w:lastRenderedPageBreak/>
        <w:t>ojenöfikon, sevabo: das odalabobs me Volapük püki, kel valemo pagebon as kosädamedöm bevünetik.</w:t>
      </w:r>
    </w:p>
    <w:p w:rsidR="00EA2BA2" w:rsidRPr="00E05B76" w:rsidRDefault="00EA2BA2" w:rsidP="00276330">
      <w:pPr>
        <w:jc w:val="right"/>
        <w:rPr>
          <w:rFonts w:ascii="Times New Roman" w:hAnsi="Times New Roman"/>
        </w:rPr>
      </w:pPr>
      <w:r w:rsidRPr="00E05B76">
        <w:rPr>
          <w:rFonts w:ascii="Times New Roman" w:hAnsi="Times New Roman"/>
        </w:rPr>
        <w:t>REDAK.</w:t>
      </w:r>
    </w:p>
    <w:p w:rsidR="00EA2BA2" w:rsidRPr="00E05B76" w:rsidRDefault="00E05B76" w:rsidP="00E05B76">
      <w:pPr>
        <w:jc w:val="right"/>
        <w:rPr>
          <w:rFonts w:ascii="Times New Roman" w:hAnsi="Times New Roman"/>
          <w:sz w:val="20"/>
          <w:szCs w:val="20"/>
        </w:rPr>
      </w:pPr>
      <w:r w:rsidRPr="00E05B76">
        <w:rPr>
          <w:rFonts w:ascii="Times New Roman" w:hAnsi="Times New Roman"/>
          <w:sz w:val="20"/>
          <w:szCs w:val="20"/>
        </w:rPr>
        <w:t xml:space="preserve">Se </w:t>
      </w:r>
      <w:r w:rsidRPr="00E05B76">
        <w:rPr>
          <w:rFonts w:ascii="Times New Roman" w:hAnsi="Times New Roman"/>
          <w:i/>
          <w:iCs/>
          <w:sz w:val="20"/>
          <w:szCs w:val="20"/>
        </w:rPr>
        <w:t>Volapükagased pro Nedänapükans.</w:t>
      </w:r>
      <w:r w:rsidRPr="00E05B76">
        <w:rPr>
          <w:rFonts w:ascii="Times New Roman" w:hAnsi="Times New Roman"/>
          <w:sz w:val="20"/>
          <w:szCs w:val="20"/>
        </w:rPr>
        <w:t xml:space="preserve"> </w:t>
      </w:r>
      <w:r w:rsidR="00EA2BA2" w:rsidRPr="00E05B76">
        <w:rPr>
          <w:rFonts w:ascii="Times New Roman" w:hAnsi="Times New Roman"/>
          <w:sz w:val="20"/>
          <w:szCs w:val="20"/>
        </w:rPr>
        <w:t>Yel: 1932. Pads: 3—4.</w:t>
      </w:r>
    </w:p>
    <w:p w:rsidR="00EA2BA2" w:rsidRPr="00E05B76" w:rsidRDefault="0071348C" w:rsidP="00E05B76">
      <w:pPr>
        <w:spacing w:before="360"/>
        <w:jc w:val="center"/>
        <w:outlineLvl w:val="1"/>
        <w:rPr>
          <w:rFonts w:ascii="Times New Roman" w:hAnsi="Times New Roman"/>
          <w:b/>
        </w:rPr>
      </w:pPr>
      <w:bookmarkStart w:id="31" w:name="_Toc474768463"/>
      <w:bookmarkStart w:id="32" w:name="_Toc475661004"/>
      <w:bookmarkStart w:id="33" w:name="_Toc475661945"/>
      <w:r w:rsidRPr="0024301B">
        <w:rPr>
          <w:rFonts w:ascii="Times New Roman" w:hAnsi="Times New Roman"/>
          <w:b/>
          <w:highlight w:val="green"/>
        </w:rPr>
        <w:t>DI</w:t>
      </w:r>
      <w:bookmarkStart w:id="34" w:name="dilval_I"/>
      <w:bookmarkEnd w:id="34"/>
      <w:r w:rsidRPr="0024301B">
        <w:rPr>
          <w:rFonts w:ascii="Times New Roman" w:hAnsi="Times New Roman"/>
          <w:b/>
          <w:highlight w:val="green"/>
        </w:rPr>
        <w:t>LÄD VALEMIK FEDA VOLAPÜKAKLUBAS.</w:t>
      </w:r>
      <w:r w:rsidRPr="0024301B">
        <w:rPr>
          <w:rFonts w:ascii="Times New Roman" w:hAnsi="Times New Roman"/>
          <w:b/>
          <w:highlight w:val="green"/>
        </w:rPr>
        <w:br/>
      </w:r>
      <w:r w:rsidR="00EA2BA2" w:rsidRPr="0024301B">
        <w:rPr>
          <w:rFonts w:ascii="Times New Roman" w:hAnsi="Times New Roman"/>
          <w:b/>
          <w:highlight w:val="green"/>
        </w:rPr>
        <w:t>No</w:t>
      </w:r>
      <w:bookmarkStart w:id="35" w:name="Reynders_I"/>
      <w:bookmarkEnd w:id="35"/>
      <w:r w:rsidR="00EA2BA2" w:rsidRPr="0024301B">
        <w:rPr>
          <w:rFonts w:ascii="Times New Roman" w:hAnsi="Times New Roman"/>
          <w:b/>
          <w:highlight w:val="green"/>
        </w:rPr>
        <w:t>mü</w:t>
      </w:r>
      <w:bookmarkStart w:id="36" w:name="Dejong_I"/>
      <w:bookmarkEnd w:id="36"/>
      <w:r w:rsidR="00EA2BA2" w:rsidRPr="0024301B">
        <w:rPr>
          <w:rFonts w:ascii="Times New Roman" w:hAnsi="Times New Roman"/>
          <w:b/>
          <w:highlight w:val="green"/>
        </w:rPr>
        <w:t>kam büfik</w:t>
      </w:r>
      <w:bookmarkEnd w:id="31"/>
      <w:bookmarkEnd w:id="32"/>
      <w:bookmarkEnd w:id="33"/>
      <w:r w:rsidRPr="0024301B">
        <w:rPr>
          <w:rFonts w:ascii="Times New Roman" w:hAnsi="Times New Roman"/>
          <w:b/>
          <w:highlight w:val="green"/>
        </w:rPr>
        <w:t>.</w:t>
      </w:r>
    </w:p>
    <w:p w:rsidR="00EA2BA2" w:rsidRPr="00E05B76" w:rsidRDefault="00EA2BA2" w:rsidP="00E05B76">
      <w:pPr>
        <w:pStyle w:val="af5"/>
        <w:spacing w:before="0" w:beforeAutospacing="0" w:after="0" w:afterAutospacing="0"/>
        <w:ind w:firstLine="284"/>
        <w:jc w:val="both"/>
        <w:rPr>
          <w:lang w:val="en-US"/>
        </w:rPr>
      </w:pPr>
      <w:r w:rsidRPr="00E05B76">
        <w:rPr>
          <w:lang w:val="en-US"/>
        </w:rPr>
        <w:t>1. Ad fölön vipi Vpanas no-Nedänik anik cifef Vpakluba valemik Nedänik esludo</w:t>
      </w:r>
      <w:r w:rsidR="0024301B">
        <w:rPr>
          <w:lang w:val="en-US"/>
        </w:rPr>
        <w:t>n</w:t>
      </w:r>
      <w:r w:rsidRPr="00E05B76">
        <w:rPr>
          <w:lang w:val="en-US"/>
        </w:rPr>
        <w:t xml:space="preserve"> ad fünön Vpaklubi bevünetik valemik labü nem: “Diläd valemik feda Volapükaklubas”.</w:t>
      </w:r>
    </w:p>
    <w:p w:rsidR="00EA2BA2" w:rsidRPr="00E05B76" w:rsidRDefault="00EA2BA2" w:rsidP="00E05B76">
      <w:pPr>
        <w:pStyle w:val="af5"/>
        <w:spacing w:before="0" w:beforeAutospacing="0" w:after="0" w:afterAutospacing="0"/>
        <w:ind w:firstLine="284"/>
        <w:jc w:val="both"/>
        <w:rPr>
          <w:lang w:val="en-US"/>
        </w:rPr>
      </w:pPr>
      <w:r w:rsidRPr="00E05B76">
        <w:rPr>
          <w:lang w:val="en-US"/>
        </w:rPr>
        <w:t>2. Soäsä nem kluba jonon, desin binon, das klub valemik at obinon latikumo lim feda stidabik Vpaklubas netik.</w:t>
      </w:r>
    </w:p>
    <w:p w:rsidR="00EA2BA2" w:rsidRPr="00E05B76" w:rsidRDefault="00EA2BA2" w:rsidP="00E05B76">
      <w:pPr>
        <w:pStyle w:val="af5"/>
        <w:spacing w:before="0" w:beforeAutospacing="0" w:after="0" w:afterAutospacing="0"/>
        <w:ind w:firstLine="284"/>
        <w:jc w:val="both"/>
        <w:rPr>
          <w:lang w:val="en-US"/>
        </w:rPr>
      </w:pPr>
      <w:r w:rsidRPr="00E05B76">
        <w:rPr>
          <w:lang w:val="en-US"/>
        </w:rPr>
        <w:t>3. Baiädü bagaf: 2 Vpan alik in läns, kels no labons Vpaklubis valemik netik, kanon vedön liman diläda valemik feda Vpaklubas.</w:t>
      </w:r>
    </w:p>
    <w:p w:rsidR="00EA2BA2" w:rsidRPr="00E05B76" w:rsidRDefault="00EA2BA2" w:rsidP="00E05B76">
      <w:pPr>
        <w:pStyle w:val="af5"/>
        <w:spacing w:before="0" w:beforeAutospacing="0" w:after="0" w:afterAutospacing="0"/>
        <w:ind w:firstLine="284"/>
        <w:jc w:val="both"/>
        <w:rPr>
          <w:lang w:val="en-US"/>
        </w:rPr>
      </w:pPr>
      <w:r w:rsidRPr="00E05B76">
        <w:rPr>
          <w:lang w:val="en-US"/>
        </w:rPr>
        <w:t>4. Sosus num limanas läna seimik uvedon saidiko gretik ad fomön kobo klubi, limans at diläda valemik okanons seditön de diläd ad stidön Vpaklubi valemik netik.</w:t>
      </w:r>
    </w:p>
    <w:p w:rsidR="00EA2BA2" w:rsidRPr="00E05B76" w:rsidRDefault="00EA2BA2" w:rsidP="00E05B76">
      <w:pPr>
        <w:pStyle w:val="af5"/>
        <w:spacing w:before="0" w:beforeAutospacing="0" w:after="0" w:afterAutospacing="0"/>
        <w:ind w:firstLine="284"/>
        <w:jc w:val="both"/>
        <w:rPr>
          <w:lang w:val="en-US"/>
        </w:rPr>
      </w:pPr>
      <w:r w:rsidRPr="00E05B76">
        <w:rPr>
          <w:lang w:val="en-US"/>
        </w:rPr>
        <w:t>5. Diläd valemik paguvon büfiko fa cifef Vpakluba valemik Nedänik. Sosus num limanas uvedon so gretik, das okanoy spetön, das sedit mögädik grupa netik seimik no odämükon dabini livätik kluba, guv at poloveükon cifefe fa limans it davälabike.</w:t>
      </w:r>
    </w:p>
    <w:p w:rsidR="00EA2BA2" w:rsidRPr="00E05B76" w:rsidRDefault="00EA2BA2" w:rsidP="00E05B76">
      <w:pPr>
        <w:pStyle w:val="af5"/>
        <w:spacing w:before="0" w:beforeAutospacing="0" w:after="0" w:afterAutospacing="0"/>
        <w:ind w:firstLine="284"/>
        <w:jc w:val="both"/>
        <w:rPr>
          <w:lang w:val="en-US"/>
        </w:rPr>
      </w:pPr>
      <w:r w:rsidRPr="00E05B76">
        <w:rPr>
          <w:lang w:val="en-US"/>
        </w:rPr>
        <w:t>6. Diläd valemik poguvon büfiko ma mod guva Vpakluba valemik Nedänik. Sosus ye num limanas diläda valemik obinon saidiko gretik, limans it olautons statudis e nomemi konömik fifümikis.</w:t>
      </w:r>
    </w:p>
    <w:p w:rsidR="00EA2BA2" w:rsidRPr="00E05B76" w:rsidRDefault="00EA2BA2" w:rsidP="00E05B76">
      <w:pPr>
        <w:pStyle w:val="af5"/>
        <w:spacing w:before="0" w:beforeAutospacing="0" w:after="0" w:afterAutospacing="0"/>
        <w:ind w:firstLine="284"/>
        <w:jc w:val="both"/>
        <w:rPr>
          <w:lang w:val="en-US"/>
        </w:rPr>
      </w:pPr>
      <w:r w:rsidRPr="00E05B76">
        <w:rPr>
          <w:lang w:val="en-US"/>
        </w:rPr>
        <w:t xml:space="preserve">7. Büfiko jäfidot Vpakluba valemik Nedänik obinon i jäfidot diläda valemik feda </w:t>
      </w:r>
      <w:r w:rsidR="0024301B">
        <w:rPr>
          <w:lang w:val="en-US"/>
        </w:rPr>
        <w:t>Vp</w:t>
      </w:r>
      <w:r w:rsidRPr="00E05B76">
        <w:rPr>
          <w:lang w:val="en-US"/>
        </w:rPr>
        <w:t>aklubas. Demü atos, ninäd jäfidota at olabon gretadilo vödemi Vpik.</w:t>
      </w:r>
    </w:p>
    <w:p w:rsidR="00EA2BA2" w:rsidRPr="00E05B76" w:rsidRDefault="00EA2BA2" w:rsidP="00E05B76">
      <w:pPr>
        <w:pStyle w:val="af5"/>
        <w:spacing w:before="0" w:beforeAutospacing="0" w:after="0" w:afterAutospacing="0"/>
        <w:ind w:firstLine="284"/>
        <w:jc w:val="both"/>
        <w:rPr>
          <w:lang w:val="en-US"/>
        </w:rPr>
      </w:pPr>
      <w:r w:rsidRPr="00E05B76">
        <w:rPr>
          <w:lang w:val="en-US"/>
        </w:rPr>
        <w:t>If ye omögos ad pübön eli “Zänagased Volapüka”, e gased valemik at jenöfiko opubon nomädiko, gased at ovedon pla jäfidot Nedänik jäfidot diläda valemik feda.</w:t>
      </w:r>
    </w:p>
    <w:p w:rsidR="00EA2BA2" w:rsidRPr="00E05B76" w:rsidRDefault="00EA2BA2" w:rsidP="00E05B76">
      <w:pPr>
        <w:pStyle w:val="af5"/>
        <w:spacing w:before="0" w:beforeAutospacing="0" w:after="0" w:afterAutospacing="0"/>
        <w:ind w:firstLine="284"/>
        <w:jc w:val="both"/>
        <w:rPr>
          <w:lang w:val="en-US"/>
        </w:rPr>
      </w:pPr>
      <w:r w:rsidRPr="00E05B76">
        <w:rPr>
          <w:lang w:val="en-US"/>
        </w:rPr>
        <w:t>Limans ogetons glato jäfidoti.</w:t>
      </w:r>
    </w:p>
    <w:p w:rsidR="00EA2BA2" w:rsidRPr="00E05B76" w:rsidRDefault="00EA2BA2" w:rsidP="00E05B76">
      <w:pPr>
        <w:pStyle w:val="af5"/>
        <w:spacing w:before="0" w:beforeAutospacing="0" w:after="0" w:afterAutospacing="0"/>
        <w:ind w:firstLine="284"/>
        <w:jc w:val="both"/>
        <w:rPr>
          <w:lang w:val="en-US"/>
        </w:rPr>
      </w:pPr>
      <w:r w:rsidRPr="00E05B76">
        <w:rPr>
          <w:lang w:val="en-US"/>
        </w:rPr>
        <w:t>8. Limanamamon binon fl. Ned. 2,50 a yel. Mon at papelon büo kädane Vpakluba valemik Nedänik, kelan oguvon soelöfiko monis diläda valemik.</w:t>
      </w:r>
    </w:p>
    <w:p w:rsidR="00EA2BA2" w:rsidRPr="00E05B76" w:rsidRDefault="00E05B76" w:rsidP="00E05B76">
      <w:pPr>
        <w:tabs>
          <w:tab w:val="center" w:pos="7513"/>
        </w:tabs>
        <w:rPr>
          <w:rFonts w:ascii="Times New Roman" w:eastAsia="Times New Roman" w:hAnsi="Times New Roman"/>
        </w:rPr>
      </w:pPr>
      <w:r w:rsidRPr="00117C5E">
        <w:rPr>
          <w:rFonts w:ascii="Times New Roman" w:eastAsia="Times New Roman" w:hAnsi="Times New Roman"/>
        </w:rPr>
        <w:tab/>
      </w:r>
      <w:r w:rsidR="00EA2BA2" w:rsidRPr="00E05B76">
        <w:rPr>
          <w:rFonts w:ascii="Times New Roman" w:eastAsia="Times New Roman" w:hAnsi="Times New Roman"/>
        </w:rPr>
        <w:t>Cifef büfik diläda valemik feda Vpaklubas.</w:t>
      </w:r>
    </w:p>
    <w:p w:rsidR="00EA2BA2" w:rsidRPr="00E05B76" w:rsidRDefault="00E05B76" w:rsidP="00E05B76">
      <w:pPr>
        <w:pStyle w:val="af5"/>
        <w:tabs>
          <w:tab w:val="center" w:pos="7513"/>
        </w:tabs>
        <w:spacing w:before="0" w:beforeAutospacing="0" w:after="0" w:afterAutospacing="0"/>
        <w:rPr>
          <w:lang w:val="en-US"/>
        </w:rPr>
      </w:pPr>
      <w:r w:rsidRPr="00117C5E">
        <w:rPr>
          <w:lang w:val="en-US"/>
        </w:rPr>
        <w:tab/>
      </w:r>
      <w:r w:rsidR="00EA2BA2" w:rsidRPr="00E05B76">
        <w:rPr>
          <w:lang w:val="en-US"/>
        </w:rPr>
        <w:t>Dr. ARIE DE JONG: Presidan.</w:t>
      </w:r>
    </w:p>
    <w:p w:rsidR="00EA2BA2" w:rsidRPr="00E05B76" w:rsidRDefault="00E05B76" w:rsidP="00E05B76">
      <w:pPr>
        <w:tabs>
          <w:tab w:val="center" w:pos="7513"/>
        </w:tabs>
        <w:rPr>
          <w:rFonts w:ascii="Times New Roman" w:eastAsia="Times New Roman" w:hAnsi="Times New Roman"/>
        </w:rPr>
      </w:pPr>
      <w:r w:rsidRPr="00117C5E">
        <w:rPr>
          <w:rFonts w:ascii="Times New Roman" w:eastAsia="Times New Roman" w:hAnsi="Times New Roman"/>
        </w:rPr>
        <w:tab/>
      </w:r>
      <w:r w:rsidR="00EA2BA2" w:rsidRPr="00E05B76">
        <w:rPr>
          <w:rFonts w:ascii="Times New Roman" w:eastAsia="Times New Roman" w:hAnsi="Times New Roman"/>
        </w:rPr>
        <w:t>J. G. M. REIJNDERS: Sekretan-Kädan.</w:t>
      </w:r>
    </w:p>
    <w:p w:rsidR="00EA2BA2" w:rsidRPr="00E05B76" w:rsidRDefault="00EA2BA2" w:rsidP="00E05B76">
      <w:pPr>
        <w:spacing w:before="60"/>
        <w:jc w:val="right"/>
        <w:rPr>
          <w:rFonts w:ascii="Times New Roman" w:hAnsi="Times New Roman"/>
        </w:rPr>
      </w:pPr>
      <w:r w:rsidRPr="00E05B76">
        <w:rPr>
          <w:rFonts w:ascii="Times New Roman" w:hAnsi="Times New Roman"/>
          <w:sz w:val="20"/>
          <w:szCs w:val="20"/>
        </w:rPr>
        <w:t xml:space="preserve">Se </w:t>
      </w:r>
      <w:r w:rsidRPr="00E05B76">
        <w:rPr>
          <w:rFonts w:ascii="Times New Roman" w:hAnsi="Times New Roman"/>
          <w:i/>
          <w:iCs/>
          <w:sz w:val="20"/>
          <w:szCs w:val="20"/>
        </w:rPr>
        <w:t>Volapükagased pro Nedänapükans.</w:t>
      </w:r>
      <w:r w:rsidRPr="00E05B76">
        <w:rPr>
          <w:rFonts w:ascii="Times New Roman" w:hAnsi="Times New Roman"/>
          <w:sz w:val="20"/>
          <w:szCs w:val="20"/>
        </w:rPr>
        <w:t xml:space="preserve"> Yel: 1932. Pad: 5.</w:t>
      </w:r>
    </w:p>
    <w:p w:rsidR="00EA2BA2" w:rsidRPr="00E05B76" w:rsidRDefault="00EA2BA2" w:rsidP="00276330">
      <w:pPr>
        <w:spacing w:before="360"/>
        <w:jc w:val="center"/>
        <w:outlineLvl w:val="1"/>
        <w:rPr>
          <w:rFonts w:ascii="Times New Roman" w:hAnsi="Times New Roman"/>
          <w:b/>
        </w:rPr>
      </w:pPr>
      <w:bookmarkStart w:id="37" w:name="_Toc474768464"/>
      <w:bookmarkStart w:id="38" w:name="_Toc475661005"/>
      <w:bookmarkStart w:id="39" w:name="_Toc475661946"/>
      <w:r w:rsidRPr="00217AD1">
        <w:rPr>
          <w:rFonts w:ascii="Times New Roman" w:hAnsi="Times New Roman"/>
          <w:b/>
          <w:highlight w:val="green"/>
        </w:rPr>
        <w:t>VOLAPÜK</w:t>
      </w:r>
      <w:bookmarkStart w:id="40" w:name="Vpklub_Ned"/>
      <w:bookmarkEnd w:id="40"/>
      <w:r w:rsidRPr="00217AD1">
        <w:rPr>
          <w:rFonts w:ascii="Times New Roman" w:hAnsi="Times New Roman"/>
          <w:b/>
          <w:highlight w:val="green"/>
        </w:rPr>
        <w:t>AKLUB VALEMIK NEDÄNIK.</w:t>
      </w:r>
      <w:bookmarkEnd w:id="37"/>
      <w:bookmarkEnd w:id="38"/>
      <w:bookmarkEnd w:id="39"/>
    </w:p>
    <w:p w:rsidR="00EA2BA2" w:rsidRPr="00E05B76" w:rsidRDefault="00EA2BA2" w:rsidP="00E05B76">
      <w:pPr>
        <w:pStyle w:val="af5"/>
        <w:spacing w:before="0" w:beforeAutospacing="0" w:after="0" w:afterAutospacing="0"/>
        <w:ind w:firstLine="284"/>
        <w:jc w:val="both"/>
        <w:rPr>
          <w:lang w:val="en-US"/>
        </w:rPr>
      </w:pPr>
      <w:r w:rsidRPr="00E05B76">
        <w:rPr>
          <w:lang w:val="en-US"/>
        </w:rPr>
        <w:t>Ma bagaf: 2 statudas “Volapükaklub valemik Nedänik” pebligidon pro tüp mö yels 29 sa muls 11 penumöl de del füna oka tü d. 1</w:t>
      </w:r>
      <w:r w:rsidRPr="00E05B76">
        <w:rPr>
          <w:i/>
          <w:iCs/>
          <w:lang w:val="en-US"/>
        </w:rPr>
        <w:t>id</w:t>
      </w:r>
      <w:r w:rsidRPr="00E05B76">
        <w:rPr>
          <w:lang w:val="en-US"/>
        </w:rPr>
        <w:t xml:space="preserve"> yanula yela: 1890.</w:t>
      </w:r>
    </w:p>
    <w:p w:rsidR="00EA2BA2" w:rsidRPr="00E05B76" w:rsidRDefault="00EA2BA2" w:rsidP="00E05B76">
      <w:pPr>
        <w:pStyle w:val="af5"/>
        <w:spacing w:before="0" w:beforeAutospacing="0" w:after="0" w:afterAutospacing="0"/>
        <w:ind w:firstLine="284"/>
        <w:jc w:val="both"/>
        <w:rPr>
          <w:lang w:val="en-US"/>
        </w:rPr>
      </w:pPr>
      <w:r w:rsidRPr="00E05B76">
        <w:rPr>
          <w:lang w:val="en-US"/>
        </w:rPr>
        <w:t>Pö büad de d. 22</w:t>
      </w:r>
      <w:r w:rsidRPr="00E05B76">
        <w:rPr>
          <w:i/>
          <w:iCs/>
          <w:lang w:val="en-US"/>
        </w:rPr>
        <w:t>id</w:t>
      </w:r>
      <w:r w:rsidRPr="00E05B76">
        <w:rPr>
          <w:lang w:val="en-US"/>
        </w:rPr>
        <w:t xml:space="preserve"> tobula yela: 1906: nüm: 25 klub at ädageton zepi jiregik, kel, ven tüp mö yels 29 sa muls 11 ipaseton, no pelunükumon pö büad jiregik nulik, ko sek, das de d. 1</w:t>
      </w:r>
      <w:r w:rsidRPr="00E05B76">
        <w:rPr>
          <w:i/>
          <w:iCs/>
          <w:lang w:val="en-US"/>
        </w:rPr>
        <w:t>id</w:t>
      </w:r>
      <w:r w:rsidRPr="00E05B76">
        <w:rPr>
          <w:lang w:val="en-US"/>
        </w:rPr>
        <w:t xml:space="preserve"> dekula yela: 1919 klub ifinikon voiko ad dabinön.</w:t>
      </w:r>
    </w:p>
    <w:p w:rsidR="00EA2BA2" w:rsidRPr="00E05B76" w:rsidRDefault="00EA2BA2" w:rsidP="00E05B76">
      <w:pPr>
        <w:pStyle w:val="af5"/>
        <w:spacing w:before="0" w:beforeAutospacing="0" w:after="0" w:afterAutospacing="0"/>
        <w:ind w:firstLine="284"/>
        <w:jc w:val="both"/>
        <w:rPr>
          <w:lang w:val="en-US"/>
        </w:rPr>
      </w:pPr>
      <w:r w:rsidRPr="00E05B76">
        <w:rPr>
          <w:lang w:val="en-US"/>
        </w:rPr>
        <w:t>Klub ye neai pesädabinükon. Pro atos sekü bagaf: 18 statudas limanakobikam valemik viliko diseinü atos jenükabik ezesüdonöv. Kobikam at ye neai pejenükon, sodas klub äkanon pafövön, if pö kobikam valemik ösludoyöv nog seimikna ad atos. Benö! kobikam valemik at pejenükon tü d. 21</w:t>
      </w:r>
      <w:r w:rsidRPr="00E05B76">
        <w:rPr>
          <w:i/>
          <w:iCs/>
          <w:lang w:val="en-US"/>
        </w:rPr>
        <w:t>id</w:t>
      </w:r>
      <w:r w:rsidRPr="00E05B76">
        <w:rPr>
          <w:lang w:val="en-US"/>
        </w:rPr>
        <w:t xml:space="preserve"> dekula yela: 1931, pö kobikam kelik esludoy, das Volapükaklub valemik Nedänik pofövon. Nunod kobikama at opubon in nüm sököl.</w:t>
      </w:r>
    </w:p>
    <w:p w:rsidR="00EA2BA2" w:rsidRPr="00E05B76" w:rsidRDefault="00EA2BA2" w:rsidP="00276330">
      <w:pPr>
        <w:jc w:val="right"/>
        <w:rPr>
          <w:rFonts w:ascii="Times New Roman" w:eastAsia="Times New Roman" w:hAnsi="Times New Roman"/>
        </w:rPr>
      </w:pPr>
      <w:r w:rsidRPr="00E05B76">
        <w:rPr>
          <w:rFonts w:ascii="Times New Roman" w:eastAsia="Times New Roman" w:hAnsi="Times New Roman"/>
        </w:rPr>
        <w:t>LECIFEF.</w:t>
      </w:r>
    </w:p>
    <w:p w:rsidR="00EA2BA2" w:rsidRPr="00E05B76" w:rsidRDefault="00EA2BA2" w:rsidP="00E05B76">
      <w:pPr>
        <w:spacing w:before="60"/>
        <w:jc w:val="right"/>
        <w:rPr>
          <w:rFonts w:ascii="Times New Roman" w:hAnsi="Times New Roman"/>
        </w:rPr>
      </w:pPr>
      <w:r w:rsidRPr="00E05B76">
        <w:rPr>
          <w:rFonts w:ascii="Times New Roman" w:hAnsi="Times New Roman"/>
          <w:sz w:val="20"/>
          <w:szCs w:val="20"/>
        </w:rPr>
        <w:t xml:space="preserve">Se </w:t>
      </w:r>
      <w:r w:rsidRPr="00E05B76">
        <w:rPr>
          <w:rFonts w:ascii="Times New Roman" w:hAnsi="Times New Roman"/>
          <w:i/>
          <w:iCs/>
          <w:sz w:val="20"/>
          <w:szCs w:val="20"/>
        </w:rPr>
        <w:t>Volapükagased pro Nedänapükans.</w:t>
      </w:r>
      <w:r w:rsidRPr="00E05B76">
        <w:rPr>
          <w:rFonts w:ascii="Times New Roman" w:hAnsi="Times New Roman"/>
          <w:sz w:val="20"/>
          <w:szCs w:val="20"/>
        </w:rPr>
        <w:t xml:space="preserve"> Yel: 1932. Pad: 6.</w:t>
      </w:r>
    </w:p>
    <w:p w:rsidR="00EA2BA2" w:rsidRPr="00E05B76" w:rsidRDefault="00EA2BA2" w:rsidP="00276330">
      <w:pPr>
        <w:spacing w:before="360"/>
        <w:jc w:val="center"/>
        <w:outlineLvl w:val="1"/>
        <w:rPr>
          <w:rFonts w:ascii="Times New Roman" w:hAnsi="Times New Roman"/>
          <w:b/>
        </w:rPr>
      </w:pPr>
      <w:bookmarkStart w:id="41" w:name="_Toc474768465"/>
      <w:bookmarkStart w:id="42" w:name="_Toc475661006"/>
      <w:bookmarkStart w:id="43" w:name="_Toc475661947"/>
      <w:r w:rsidRPr="00B04A9A">
        <w:rPr>
          <w:rFonts w:ascii="Times New Roman" w:hAnsi="Times New Roman"/>
          <w:b/>
          <w:highlight w:val="green"/>
        </w:rPr>
        <w:t>VOLAPÜKAKLUB VALEMIK NEDÄNIK.</w:t>
      </w:r>
      <w:bookmarkEnd w:id="41"/>
      <w:bookmarkEnd w:id="42"/>
      <w:bookmarkEnd w:id="43"/>
    </w:p>
    <w:p w:rsidR="00EA2BA2" w:rsidRPr="00E05B76" w:rsidRDefault="00EA2BA2" w:rsidP="00E05B76">
      <w:pPr>
        <w:pStyle w:val="af5"/>
        <w:spacing w:before="0" w:beforeAutospacing="0" w:after="0" w:afterAutospacing="0"/>
        <w:ind w:firstLine="284"/>
        <w:jc w:val="both"/>
        <w:rPr>
          <w:lang w:val="en-US"/>
        </w:rPr>
      </w:pPr>
      <w:r w:rsidRPr="00E05B76">
        <w:rPr>
          <w:lang w:val="en-US"/>
        </w:rPr>
        <w:t xml:space="preserve">Demü spadadef no mögos ad lasumön ini nüm at ed in Nedänapük ed in Vp. nunodi dö kobikam 21id; sekü kod at nüseidobs plitü flens foginänik obsik balido nunodi in vödem Vpik, </w:t>
      </w:r>
      <w:r w:rsidRPr="00E05B76">
        <w:rPr>
          <w:lang w:val="en-US"/>
        </w:rPr>
        <w:lastRenderedPageBreak/>
        <w:t>du desänobs</w:t>
      </w:r>
      <w:r w:rsidR="00A95469">
        <w:rPr>
          <w:rStyle w:val="afb"/>
          <w:lang w:val="en-US"/>
        </w:rPr>
        <w:footnoteReference w:id="1"/>
      </w:r>
      <w:r w:rsidRPr="00E05B76">
        <w:rPr>
          <w:lang w:val="en-US"/>
        </w:rPr>
        <w:t xml:space="preserve"> ad nüseidön vödemi Nedänapükik ini nüm fovik. Nü vödem Nedänapükik pubon pos Vpik, Nedänans kanons steifülön ad tradutön oni ini Nedänapük e täno leigodön tradutodi okas lä nunod in nüm fovik opuböl.</w:t>
      </w:r>
    </w:p>
    <w:p w:rsidR="00EA2BA2" w:rsidRPr="00E05B76" w:rsidRDefault="00EA2BA2" w:rsidP="00E05B76">
      <w:pPr>
        <w:spacing w:before="60"/>
        <w:jc w:val="right"/>
        <w:rPr>
          <w:rFonts w:ascii="Times New Roman" w:hAnsi="Times New Roman"/>
        </w:rPr>
      </w:pPr>
      <w:r w:rsidRPr="00E05B76">
        <w:rPr>
          <w:rFonts w:ascii="Times New Roman" w:hAnsi="Times New Roman"/>
          <w:sz w:val="20"/>
          <w:szCs w:val="20"/>
        </w:rPr>
        <w:t xml:space="preserve">Se </w:t>
      </w:r>
      <w:r w:rsidRPr="00E05B76">
        <w:rPr>
          <w:rFonts w:ascii="Times New Roman" w:hAnsi="Times New Roman"/>
          <w:i/>
          <w:iCs/>
          <w:sz w:val="20"/>
          <w:szCs w:val="20"/>
        </w:rPr>
        <w:t>Volapükagased pro Nedänapükans.</w:t>
      </w:r>
      <w:r w:rsidRPr="00E05B76">
        <w:rPr>
          <w:rFonts w:ascii="Times New Roman" w:hAnsi="Times New Roman"/>
          <w:sz w:val="20"/>
          <w:szCs w:val="20"/>
        </w:rPr>
        <w:t xml:space="preserve"> Yel: 1932. Pad: 7.</w:t>
      </w:r>
    </w:p>
    <w:p w:rsidR="00EA2BA2" w:rsidRPr="00D300FD" w:rsidRDefault="00EA2BA2" w:rsidP="00276330">
      <w:pPr>
        <w:spacing w:before="360"/>
        <w:jc w:val="center"/>
        <w:outlineLvl w:val="1"/>
        <w:rPr>
          <w:rFonts w:ascii="Times New Roman" w:hAnsi="Times New Roman"/>
          <w:b/>
        </w:rPr>
      </w:pPr>
      <w:bookmarkStart w:id="44" w:name="_Toc474768466"/>
      <w:bookmarkStart w:id="45" w:name="_Toc475661007"/>
      <w:bookmarkStart w:id="46" w:name="_Toc475661948"/>
      <w:r w:rsidRPr="001453DF">
        <w:rPr>
          <w:rFonts w:ascii="Times New Roman" w:hAnsi="Times New Roman"/>
          <w:b/>
          <w:highlight w:val="green"/>
        </w:rPr>
        <w:t>NUN</w:t>
      </w:r>
      <w:bookmarkStart w:id="47" w:name="Kobikam_XXI"/>
      <w:bookmarkEnd w:id="47"/>
      <w:r w:rsidRPr="001453DF">
        <w:rPr>
          <w:rFonts w:ascii="Times New Roman" w:hAnsi="Times New Roman"/>
          <w:b/>
          <w:highlight w:val="green"/>
        </w:rPr>
        <w:t>OD DÖ KOB</w:t>
      </w:r>
      <w:bookmarkStart w:id="48" w:name="Reynders_II"/>
      <w:bookmarkEnd w:id="48"/>
      <w:r w:rsidRPr="001453DF">
        <w:rPr>
          <w:rFonts w:ascii="Times New Roman" w:hAnsi="Times New Roman"/>
          <w:b/>
          <w:highlight w:val="green"/>
        </w:rPr>
        <w:t>IKAM TELDEGBALID.</w:t>
      </w:r>
      <w:bookmarkEnd w:id="44"/>
      <w:bookmarkEnd w:id="45"/>
      <w:bookmarkEnd w:id="46"/>
    </w:p>
    <w:p w:rsidR="00EA2BA2" w:rsidRPr="00E05B76" w:rsidRDefault="00EA2BA2" w:rsidP="00EA2BA2">
      <w:pPr>
        <w:pStyle w:val="af5"/>
        <w:spacing w:before="0" w:beforeAutospacing="0" w:after="0" w:afterAutospacing="0"/>
        <w:ind w:firstLine="284"/>
        <w:jc w:val="both"/>
        <w:rPr>
          <w:lang w:val="en-US"/>
        </w:rPr>
      </w:pPr>
      <w:r w:rsidRPr="00E05B76">
        <w:rPr>
          <w:lang w:val="en-US"/>
        </w:rPr>
        <w:t>Soäsä ya penunos in nüm balid periodagaseda at, limanakobikam valemik päjenükon patiko demü disein ad lonön gitöfiko, das Volapükaklub valemik Nedänik pöfövon. Pö kobikam at pölonädos i, vio öträitoy dalabotis kluba. Demü kods at program sököl päpoton limanes vönädik kluba:</w:t>
      </w:r>
    </w:p>
    <w:p w:rsidR="00EA2BA2" w:rsidRPr="00E05B76" w:rsidRDefault="00EA2BA2" w:rsidP="00EA2BA2">
      <w:pPr>
        <w:pStyle w:val="af5"/>
        <w:spacing w:before="0" w:beforeAutospacing="0" w:after="0" w:afterAutospacing="0"/>
        <w:ind w:firstLine="284"/>
        <w:jc w:val="both"/>
        <w:rPr>
          <w:lang w:val="en-US"/>
        </w:rPr>
      </w:pPr>
      <w:r w:rsidRPr="00E05B76">
        <w:rPr>
          <w:lang w:val="en-US"/>
        </w:rPr>
        <w:t>Program kobikama valemik teldegbalid Volapükakluba valemik Nedänik “Balif mekom valüdi (Baläl jafon nämädi)” tü mudel: d. 21id dekula yela: 1931 domü s.: ‘A. A. Moll van Santbergen</w:t>
      </w:r>
      <w:r w:rsidR="00B04A9A" w:rsidRPr="00B04A9A">
        <w:rPr>
          <w:lang w:val="en-US"/>
        </w:rPr>
        <w:t>’</w:t>
      </w:r>
      <w:r w:rsidRPr="00E05B76">
        <w:rPr>
          <w:lang w:val="en-US"/>
        </w:rPr>
        <w:t>, ‘'S-Gravenhage</w:t>
      </w:r>
      <w:r w:rsidR="00B04A9A" w:rsidRPr="00B04A9A">
        <w:rPr>
          <w:lang w:val="en-US"/>
        </w:rPr>
        <w:t>’</w:t>
      </w:r>
      <w:r w:rsidRPr="00E05B76">
        <w:rPr>
          <w:lang w:val="en-US"/>
        </w:rPr>
        <w:t>, ‘Hazelaarstraat</w:t>
      </w:r>
      <w:r w:rsidR="00B04A9A" w:rsidRPr="00B04A9A">
        <w:rPr>
          <w:lang w:val="en-US"/>
        </w:rPr>
        <w:t>’</w:t>
      </w:r>
      <w:r w:rsidRPr="00E05B76">
        <w:rPr>
          <w:lang w:val="en-US"/>
        </w:rPr>
        <w:t>, nüm: 71.</w:t>
      </w:r>
    </w:p>
    <w:p w:rsidR="00EA2BA2" w:rsidRPr="00E05B76" w:rsidRDefault="00EA2BA2" w:rsidP="00EA2BA2">
      <w:pPr>
        <w:pStyle w:val="af5"/>
        <w:spacing w:before="0" w:beforeAutospacing="0" w:after="0" w:afterAutospacing="0"/>
        <w:ind w:firstLine="284"/>
        <w:jc w:val="both"/>
        <w:rPr>
          <w:lang w:val="en-US"/>
        </w:rPr>
      </w:pPr>
      <w:r w:rsidRPr="00E05B76">
        <w:rPr>
          <w:lang w:val="en-US"/>
        </w:rPr>
        <w:t>Tü düp: 2 poszedela: kobikam lecifefa,</w:t>
      </w:r>
    </w:p>
    <w:p w:rsidR="00EA2BA2" w:rsidRPr="00E05B76" w:rsidRDefault="00EA2BA2" w:rsidP="00EA2BA2">
      <w:pPr>
        <w:pStyle w:val="af5"/>
        <w:spacing w:before="0" w:beforeAutospacing="0" w:after="0" w:afterAutospacing="0"/>
        <w:ind w:firstLine="284"/>
        <w:jc w:val="both"/>
        <w:rPr>
          <w:lang w:val="en-US"/>
        </w:rPr>
      </w:pPr>
      <w:r w:rsidRPr="00E05B76">
        <w:rPr>
          <w:lang w:val="en-US"/>
        </w:rPr>
        <w:t>tü düp: 2 m. 30 poszedela: kobikam valemik.</w:t>
      </w:r>
    </w:p>
    <w:p w:rsidR="00EA2BA2" w:rsidRPr="00E05B76" w:rsidRDefault="00EA2BA2" w:rsidP="00EA2BA2">
      <w:pPr>
        <w:pStyle w:val="af5"/>
        <w:spacing w:before="0" w:beforeAutospacing="0" w:after="0" w:afterAutospacing="0"/>
        <w:ind w:firstLine="284"/>
        <w:jc w:val="both"/>
        <w:rPr>
          <w:lang w:val="en-US"/>
        </w:rPr>
      </w:pPr>
      <w:r w:rsidRPr="00E05B76">
        <w:rPr>
          <w:lang w:val="en-US"/>
        </w:rPr>
        <w:t>Dins bejäfabik:</w:t>
      </w:r>
    </w:p>
    <w:p w:rsidR="00EA2BA2" w:rsidRPr="00E05B76" w:rsidRDefault="00EA2BA2" w:rsidP="00D300FD">
      <w:pPr>
        <w:pStyle w:val="af5"/>
        <w:tabs>
          <w:tab w:val="left" w:pos="284"/>
        </w:tabs>
        <w:spacing w:before="0" w:beforeAutospacing="0" w:after="0" w:afterAutospacing="0"/>
        <w:rPr>
          <w:lang w:val="en-US"/>
        </w:rPr>
      </w:pPr>
      <w:r w:rsidRPr="00E05B76">
        <w:rPr>
          <w:lang w:val="en-US"/>
        </w:rPr>
        <w:t>1.</w:t>
      </w:r>
      <w:r w:rsidRPr="00E05B76">
        <w:rPr>
          <w:lang w:val="en-US"/>
        </w:rPr>
        <w:tab/>
        <w:t>maifükam kobikama.</w:t>
      </w:r>
    </w:p>
    <w:p w:rsidR="00EA2BA2" w:rsidRPr="00E05B76" w:rsidRDefault="00EA2BA2" w:rsidP="00D300FD">
      <w:pPr>
        <w:pStyle w:val="af5"/>
        <w:tabs>
          <w:tab w:val="left" w:pos="284"/>
        </w:tabs>
        <w:spacing w:before="0" w:beforeAutospacing="0" w:after="0" w:afterAutospacing="0"/>
        <w:rPr>
          <w:lang w:val="en-US"/>
        </w:rPr>
      </w:pPr>
      <w:r w:rsidRPr="00E05B76">
        <w:rPr>
          <w:lang w:val="en-US"/>
        </w:rPr>
        <w:t>2.</w:t>
      </w:r>
      <w:r w:rsidRPr="00E05B76">
        <w:rPr>
          <w:lang w:val="en-US"/>
        </w:rPr>
        <w:tab/>
        <w:t>reid protoka kobikama büik.</w:t>
      </w:r>
    </w:p>
    <w:p w:rsidR="00EA2BA2" w:rsidRPr="00E05B76" w:rsidRDefault="00EA2BA2" w:rsidP="00D300FD">
      <w:pPr>
        <w:pStyle w:val="af5"/>
        <w:tabs>
          <w:tab w:val="left" w:pos="284"/>
        </w:tabs>
        <w:spacing w:before="0" w:beforeAutospacing="0" w:after="0" w:afterAutospacing="0"/>
        <w:rPr>
          <w:lang w:val="en-US"/>
        </w:rPr>
      </w:pPr>
      <w:r w:rsidRPr="00E05B76">
        <w:rPr>
          <w:lang w:val="en-US"/>
        </w:rPr>
        <w:t>3.</w:t>
      </w:r>
      <w:r w:rsidRPr="00E05B76">
        <w:rPr>
          <w:lang w:val="en-US"/>
        </w:rPr>
        <w:tab/>
        <w:t>nunod dö yels epasetiköl.</w:t>
      </w:r>
    </w:p>
    <w:p w:rsidR="00EA2BA2" w:rsidRPr="00E05B76" w:rsidRDefault="00EA2BA2" w:rsidP="00D300FD">
      <w:pPr>
        <w:pStyle w:val="af5"/>
        <w:tabs>
          <w:tab w:val="left" w:pos="284"/>
        </w:tabs>
        <w:spacing w:before="0" w:beforeAutospacing="0" w:after="0" w:afterAutospacing="0"/>
        <w:rPr>
          <w:lang w:val="en-US"/>
        </w:rPr>
      </w:pPr>
      <w:r w:rsidRPr="00E05B76">
        <w:rPr>
          <w:lang w:val="en-US"/>
        </w:rPr>
        <w:t>4.</w:t>
      </w:r>
      <w:r w:rsidRPr="00E05B76">
        <w:rPr>
          <w:lang w:val="en-US"/>
        </w:rPr>
        <w:tab/>
        <w:t>kal e gidükam dö tüp lätik.</w:t>
      </w:r>
    </w:p>
    <w:p w:rsidR="00EA2BA2" w:rsidRPr="00E05B76" w:rsidRDefault="00EA2BA2" w:rsidP="00D300FD">
      <w:pPr>
        <w:pStyle w:val="af5"/>
        <w:tabs>
          <w:tab w:val="left" w:pos="284"/>
        </w:tabs>
        <w:spacing w:before="0" w:beforeAutospacing="0" w:after="0" w:afterAutospacing="0"/>
        <w:rPr>
          <w:lang w:val="en-US"/>
        </w:rPr>
      </w:pPr>
      <w:r w:rsidRPr="00E05B76">
        <w:rPr>
          <w:lang w:val="en-US"/>
        </w:rPr>
        <w:t>5.</w:t>
      </w:r>
      <w:r w:rsidRPr="00E05B76">
        <w:rPr>
          <w:lang w:val="en-US"/>
        </w:rPr>
        <w:tab/>
        <w:t>mobs lecifefa:</w:t>
      </w:r>
    </w:p>
    <w:p w:rsidR="00EA2BA2" w:rsidRPr="00D300FD" w:rsidRDefault="00EA2BA2" w:rsidP="00D300FD">
      <w:pPr>
        <w:tabs>
          <w:tab w:val="left" w:pos="709"/>
        </w:tabs>
        <w:ind w:left="284"/>
        <w:rPr>
          <w:rFonts w:ascii="Times New Roman" w:eastAsia="Times New Roman" w:hAnsi="Times New Roman"/>
        </w:rPr>
      </w:pPr>
      <w:r w:rsidRPr="00D300FD">
        <w:rPr>
          <w:rFonts w:ascii="Times New Roman" w:eastAsia="Times New Roman" w:hAnsi="Times New Roman"/>
        </w:rPr>
        <w:t xml:space="preserve">a. </w:t>
      </w:r>
      <w:r w:rsidRPr="00D300FD">
        <w:rPr>
          <w:rFonts w:ascii="Times New Roman" w:eastAsia="Times New Roman" w:hAnsi="Times New Roman"/>
        </w:rPr>
        <w:tab/>
        <w:t>mob ad fövön klubi.</w:t>
      </w:r>
    </w:p>
    <w:p w:rsidR="00EA2BA2" w:rsidRPr="00D300FD" w:rsidRDefault="00EA2BA2" w:rsidP="00D300FD">
      <w:pPr>
        <w:tabs>
          <w:tab w:val="left" w:pos="709"/>
        </w:tabs>
        <w:ind w:left="284"/>
        <w:rPr>
          <w:rFonts w:ascii="Times New Roman" w:eastAsia="Times New Roman" w:hAnsi="Times New Roman"/>
        </w:rPr>
      </w:pPr>
      <w:r w:rsidRPr="00D300FD">
        <w:rPr>
          <w:rFonts w:ascii="Times New Roman" w:eastAsia="Times New Roman" w:hAnsi="Times New Roman"/>
        </w:rPr>
        <w:t>b.</w:t>
      </w:r>
      <w:r w:rsidRPr="00D300FD">
        <w:rPr>
          <w:rFonts w:ascii="Times New Roman" w:eastAsia="Times New Roman" w:hAnsi="Times New Roman"/>
        </w:rPr>
        <w:tab/>
        <w:t>gegiv suämas pro püb vödabuka pistüredölas.</w:t>
      </w:r>
    </w:p>
    <w:p w:rsidR="00EA2BA2" w:rsidRPr="00D300FD" w:rsidRDefault="00EA2BA2" w:rsidP="00D300FD">
      <w:pPr>
        <w:tabs>
          <w:tab w:val="left" w:pos="709"/>
        </w:tabs>
        <w:ind w:left="284"/>
        <w:rPr>
          <w:rFonts w:ascii="Times New Roman" w:eastAsia="Times New Roman" w:hAnsi="Times New Roman"/>
        </w:rPr>
      </w:pPr>
      <w:r w:rsidRPr="00D300FD">
        <w:rPr>
          <w:rFonts w:ascii="Times New Roman" w:eastAsia="Times New Roman" w:hAnsi="Times New Roman"/>
        </w:rPr>
        <w:t>c.</w:t>
      </w:r>
      <w:r w:rsidRPr="00D300FD">
        <w:rPr>
          <w:rFonts w:ascii="Times New Roman" w:eastAsia="Times New Roman" w:hAnsi="Times New Roman"/>
        </w:rPr>
        <w:tab/>
        <w:t>lonäd tefü limanamamons no nog pipelöls.</w:t>
      </w:r>
    </w:p>
    <w:p w:rsidR="00EA2BA2" w:rsidRPr="00D300FD" w:rsidRDefault="00EA2BA2" w:rsidP="00D300FD">
      <w:pPr>
        <w:tabs>
          <w:tab w:val="left" w:pos="709"/>
        </w:tabs>
        <w:ind w:left="284"/>
        <w:rPr>
          <w:rFonts w:ascii="Times New Roman" w:eastAsia="Times New Roman" w:hAnsi="Times New Roman"/>
        </w:rPr>
      </w:pPr>
      <w:r w:rsidRPr="00D300FD">
        <w:rPr>
          <w:rFonts w:ascii="Times New Roman" w:eastAsia="Times New Roman" w:hAnsi="Times New Roman"/>
        </w:rPr>
        <w:t>d.</w:t>
      </w:r>
      <w:r w:rsidRPr="00D300FD">
        <w:rPr>
          <w:rFonts w:ascii="Times New Roman" w:eastAsia="Times New Roman" w:hAnsi="Times New Roman"/>
        </w:rPr>
        <w:tab/>
        <w:t>lonäd tefü dalabots kluba.</w:t>
      </w:r>
    </w:p>
    <w:p w:rsidR="00EA2BA2" w:rsidRPr="00D300FD" w:rsidRDefault="00EA2BA2" w:rsidP="00D300FD">
      <w:pPr>
        <w:tabs>
          <w:tab w:val="left" w:pos="709"/>
        </w:tabs>
        <w:ind w:left="284"/>
        <w:rPr>
          <w:rFonts w:ascii="Times New Roman" w:eastAsia="Times New Roman" w:hAnsi="Times New Roman"/>
        </w:rPr>
      </w:pPr>
      <w:r w:rsidRPr="00D300FD">
        <w:rPr>
          <w:rFonts w:ascii="Times New Roman" w:eastAsia="Times New Roman" w:hAnsi="Times New Roman"/>
        </w:rPr>
        <w:t>e.</w:t>
      </w:r>
      <w:r w:rsidRPr="00D300FD">
        <w:rPr>
          <w:rFonts w:ascii="Times New Roman" w:eastAsia="Times New Roman" w:hAnsi="Times New Roman"/>
        </w:rPr>
        <w:tab/>
        <w:t xml:space="preserve">votükams ini bagafs 2id, 11id e 17id statudas lüblinabiks baibinü mob: a. </w:t>
      </w:r>
    </w:p>
    <w:p w:rsidR="00EA2BA2" w:rsidRPr="00D300FD" w:rsidRDefault="00EA2BA2" w:rsidP="00D300FD">
      <w:pPr>
        <w:tabs>
          <w:tab w:val="left" w:pos="1560"/>
        </w:tabs>
        <w:ind w:left="1134"/>
        <w:rPr>
          <w:rFonts w:ascii="Times New Roman" w:eastAsia="Times New Roman" w:hAnsi="Times New Roman"/>
        </w:rPr>
      </w:pPr>
      <w:r w:rsidRPr="00D300FD">
        <w:rPr>
          <w:rFonts w:ascii="Times New Roman" w:eastAsia="Times New Roman" w:hAnsi="Times New Roman"/>
        </w:rPr>
        <w:t>I.</w:t>
      </w:r>
      <w:r w:rsidRPr="00D300FD">
        <w:rPr>
          <w:rFonts w:ascii="Times New Roman" w:eastAsia="Times New Roman" w:hAnsi="Times New Roman"/>
        </w:rPr>
        <w:tab/>
        <w:t>Bagaf: 2. Votükam setema balid ad: “Klub rigiko tü 1890 yanula d. 1id pefünöl dönu pebligidon pro tüp mö yels 29 sa muls 11, tüp kelik pacedon ad eprimön tü 1919 dekula d. 1id.”</w:t>
      </w:r>
    </w:p>
    <w:p w:rsidR="00EA2BA2" w:rsidRPr="00D300FD" w:rsidRDefault="00EA2BA2" w:rsidP="00D300FD">
      <w:pPr>
        <w:tabs>
          <w:tab w:val="left" w:pos="1560"/>
        </w:tabs>
        <w:ind w:left="1134"/>
        <w:rPr>
          <w:rFonts w:ascii="Times New Roman" w:eastAsia="Times New Roman" w:hAnsi="Times New Roman"/>
        </w:rPr>
      </w:pPr>
      <w:r w:rsidRPr="00D300FD">
        <w:rPr>
          <w:rFonts w:ascii="Times New Roman" w:eastAsia="Times New Roman" w:hAnsi="Times New Roman"/>
        </w:rPr>
        <w:t>II.</w:t>
      </w:r>
      <w:r w:rsidRPr="00D300FD">
        <w:rPr>
          <w:rFonts w:ascii="Times New Roman" w:eastAsia="Times New Roman" w:hAnsi="Times New Roman"/>
        </w:rPr>
        <w:tab/>
        <w:t>Bagaf: 11. Votükams seta balid ad: “Lecifef binädon nemu me pösods kil.”</w:t>
      </w:r>
    </w:p>
    <w:p w:rsidR="00EA2BA2" w:rsidRPr="00D300FD" w:rsidRDefault="00EA2BA2" w:rsidP="00D300FD">
      <w:pPr>
        <w:tabs>
          <w:tab w:val="left" w:pos="1560"/>
        </w:tabs>
        <w:ind w:left="1134"/>
        <w:rPr>
          <w:rFonts w:ascii="Times New Roman" w:eastAsia="Times New Roman" w:hAnsi="Times New Roman"/>
        </w:rPr>
      </w:pPr>
      <w:r w:rsidRPr="00D300FD">
        <w:rPr>
          <w:rFonts w:ascii="Times New Roman" w:eastAsia="Times New Roman" w:hAnsi="Times New Roman"/>
        </w:rPr>
        <w:t>III.</w:t>
      </w:r>
      <w:r w:rsidRPr="00D300FD">
        <w:rPr>
          <w:rFonts w:ascii="Times New Roman" w:eastAsia="Times New Roman" w:hAnsi="Times New Roman"/>
        </w:rPr>
        <w:tab/>
        <w:t>Bagaf: 17. Moäd dila lätik, primöl me vöds: “aso zepami…. (büdakipü….)”.</w:t>
      </w:r>
    </w:p>
    <w:p w:rsidR="00EA2BA2" w:rsidRPr="00E05B76" w:rsidRDefault="00EA2BA2" w:rsidP="00D300FD">
      <w:pPr>
        <w:pStyle w:val="af5"/>
        <w:tabs>
          <w:tab w:val="left" w:pos="284"/>
        </w:tabs>
        <w:spacing w:before="0" w:beforeAutospacing="0" w:after="0" w:afterAutospacing="0"/>
        <w:rPr>
          <w:lang w:val="en-US"/>
        </w:rPr>
      </w:pPr>
      <w:r w:rsidRPr="00E05B76">
        <w:rPr>
          <w:lang w:val="en-US"/>
        </w:rPr>
        <w:t>6.</w:t>
      </w:r>
      <w:r w:rsidRPr="00E05B76">
        <w:rPr>
          <w:lang w:val="en-US"/>
        </w:rPr>
        <w:tab/>
        <w:t>bejäf penädas e mobas nog pügetölas.</w:t>
      </w:r>
    </w:p>
    <w:p w:rsidR="00EA2BA2" w:rsidRPr="00E05B76" w:rsidRDefault="00EA2BA2" w:rsidP="00D300FD">
      <w:pPr>
        <w:pStyle w:val="af5"/>
        <w:tabs>
          <w:tab w:val="left" w:pos="284"/>
        </w:tabs>
        <w:spacing w:before="0" w:beforeAutospacing="0" w:after="0" w:afterAutospacing="0"/>
        <w:rPr>
          <w:lang w:val="en-US"/>
        </w:rPr>
      </w:pPr>
      <w:r w:rsidRPr="00E05B76">
        <w:rPr>
          <w:lang w:val="en-US"/>
        </w:rPr>
        <w:t>7.</w:t>
      </w:r>
      <w:r w:rsidRPr="00E05B76">
        <w:rPr>
          <w:lang w:val="en-US"/>
        </w:rPr>
        <w:tab/>
        <w:t>daväl cifefanas.</w:t>
      </w:r>
    </w:p>
    <w:p w:rsidR="00EA2BA2" w:rsidRPr="00E05B76" w:rsidRDefault="00EA2BA2" w:rsidP="00D300FD">
      <w:pPr>
        <w:pStyle w:val="af5"/>
        <w:tabs>
          <w:tab w:val="left" w:pos="284"/>
        </w:tabs>
        <w:spacing w:before="0" w:beforeAutospacing="0" w:after="0" w:afterAutospacing="0"/>
        <w:rPr>
          <w:lang w:val="en-US"/>
        </w:rPr>
      </w:pPr>
      <w:r w:rsidRPr="00E05B76">
        <w:rPr>
          <w:lang w:val="en-US"/>
        </w:rPr>
        <w:t>8.</w:t>
      </w:r>
      <w:r w:rsidRPr="00E05B76">
        <w:rPr>
          <w:lang w:val="en-US"/>
        </w:rPr>
        <w:tab/>
        <w:t>bespik dö top e tim kobikama fovik.</w:t>
      </w:r>
    </w:p>
    <w:p w:rsidR="00EA2BA2" w:rsidRPr="00E05B76" w:rsidRDefault="00EA2BA2" w:rsidP="00D300FD">
      <w:pPr>
        <w:pStyle w:val="af5"/>
        <w:tabs>
          <w:tab w:val="left" w:pos="284"/>
        </w:tabs>
        <w:spacing w:before="0" w:beforeAutospacing="0" w:after="0" w:afterAutospacing="0"/>
        <w:rPr>
          <w:lang w:val="en-US"/>
        </w:rPr>
      </w:pPr>
      <w:r w:rsidRPr="00E05B76">
        <w:rPr>
          <w:lang w:val="en-US"/>
        </w:rPr>
        <w:t>9.</w:t>
      </w:r>
      <w:r w:rsidRPr="00E05B76">
        <w:rPr>
          <w:lang w:val="en-US"/>
        </w:rPr>
        <w:tab/>
        <w:t>zisäk e färmükam.</w:t>
      </w:r>
    </w:p>
    <w:p w:rsidR="00EA2BA2" w:rsidRPr="00D300FD" w:rsidRDefault="00EA2BA2" w:rsidP="00276330">
      <w:pPr>
        <w:jc w:val="right"/>
        <w:rPr>
          <w:rFonts w:ascii="Times New Roman" w:eastAsia="Times New Roman" w:hAnsi="Times New Roman"/>
        </w:rPr>
      </w:pPr>
      <w:r w:rsidRPr="00D300FD">
        <w:rPr>
          <w:rFonts w:ascii="Times New Roman" w:eastAsia="Times New Roman" w:hAnsi="Times New Roman"/>
        </w:rPr>
        <w:t>CIFEF.</w:t>
      </w:r>
    </w:p>
    <w:p w:rsidR="00EA2BA2" w:rsidRPr="003B058D" w:rsidRDefault="00EA2BA2" w:rsidP="00D300FD">
      <w:pPr>
        <w:pStyle w:val="af5"/>
        <w:spacing w:before="0" w:beforeAutospacing="0" w:after="0" w:afterAutospacing="0"/>
        <w:ind w:firstLine="284"/>
        <w:jc w:val="both"/>
        <w:rPr>
          <w:lang w:val="en-US"/>
        </w:rPr>
      </w:pPr>
      <w:r w:rsidRPr="00E05B76">
        <w:rPr>
          <w:lang w:val="en-US"/>
        </w:rPr>
        <w:t>Noet. Pavüdoy flenöfiko ad kömön ini kobikam.</w:t>
      </w:r>
    </w:p>
    <w:p w:rsidR="00B04A9A" w:rsidRPr="003B058D" w:rsidRDefault="00B04A9A" w:rsidP="00D300FD">
      <w:pPr>
        <w:pStyle w:val="af5"/>
        <w:spacing w:before="0" w:beforeAutospacing="0" w:after="0" w:afterAutospacing="0"/>
        <w:ind w:firstLine="284"/>
        <w:jc w:val="both"/>
        <w:rPr>
          <w:lang w:val="en-US"/>
        </w:rPr>
      </w:pPr>
    </w:p>
    <w:p w:rsidR="00EA2BA2" w:rsidRPr="00E05B76" w:rsidRDefault="00EA2BA2" w:rsidP="00D300FD">
      <w:pPr>
        <w:pStyle w:val="af5"/>
        <w:spacing w:before="0" w:beforeAutospacing="0" w:after="0" w:afterAutospacing="0"/>
        <w:ind w:firstLine="284"/>
        <w:jc w:val="both"/>
        <w:rPr>
          <w:lang w:val="en-US"/>
        </w:rPr>
      </w:pPr>
      <w:r w:rsidRPr="00E05B76">
        <w:rPr>
          <w:lang w:val="en-US"/>
        </w:rPr>
        <w:t>Dono nu nunod brefik sökon dö kobikam pejenüköl, kel älabon benoseki.</w:t>
      </w:r>
    </w:p>
    <w:p w:rsidR="00EA2BA2" w:rsidRPr="00E05B76" w:rsidRDefault="00EA2BA2" w:rsidP="00D300FD">
      <w:pPr>
        <w:pStyle w:val="af5"/>
        <w:tabs>
          <w:tab w:val="left" w:pos="709"/>
        </w:tabs>
        <w:spacing w:before="0" w:beforeAutospacing="0" w:after="0" w:afterAutospacing="0"/>
        <w:ind w:firstLine="284"/>
        <w:rPr>
          <w:lang w:val="en-US"/>
        </w:rPr>
      </w:pPr>
      <w:r w:rsidRPr="00E05B76">
        <w:rPr>
          <w:lang w:val="en-US"/>
        </w:rPr>
        <w:t>1.</w:t>
      </w:r>
      <w:r w:rsidRPr="00E05B76">
        <w:rPr>
          <w:lang w:val="en-US"/>
        </w:rPr>
        <w:tab/>
        <w:t>Kodü dead presidana: s.: ‘F. L. E. Haastert</w:t>
      </w:r>
      <w:r w:rsidR="00B04A9A" w:rsidRPr="00B04A9A">
        <w:rPr>
          <w:lang w:val="en-US"/>
        </w:rPr>
        <w:t>’</w:t>
      </w:r>
      <w:r w:rsidRPr="00E05B76">
        <w:rPr>
          <w:lang w:val="en-US"/>
        </w:rPr>
        <w:t xml:space="preserve"> vipresidan: s.: ‘A. A. Moll van Santbergen</w:t>
      </w:r>
      <w:r w:rsidR="00B04A9A" w:rsidRPr="00B04A9A">
        <w:rPr>
          <w:lang w:val="en-US"/>
        </w:rPr>
        <w:t>’</w:t>
      </w:r>
      <w:r w:rsidRPr="00E05B76">
        <w:rPr>
          <w:lang w:val="en-US"/>
        </w:rPr>
        <w:t xml:space="preserve"> älabülom pladi etana, ed ämaifükom kobikami za tü düp lafik pos düp: tel.</w:t>
      </w:r>
    </w:p>
    <w:p w:rsidR="00EA2BA2" w:rsidRPr="00E05B76" w:rsidRDefault="00EA2BA2" w:rsidP="00D300FD">
      <w:pPr>
        <w:pStyle w:val="af5"/>
        <w:tabs>
          <w:tab w:val="left" w:pos="709"/>
        </w:tabs>
        <w:spacing w:before="0" w:beforeAutospacing="0" w:after="0" w:afterAutospacing="0"/>
        <w:ind w:firstLine="284"/>
        <w:rPr>
          <w:lang w:val="en-US"/>
        </w:rPr>
      </w:pPr>
      <w:r w:rsidRPr="00E05B76">
        <w:rPr>
          <w:lang w:val="en-US"/>
        </w:rPr>
        <w:t>2.</w:t>
      </w:r>
      <w:r w:rsidRPr="00E05B76">
        <w:rPr>
          <w:lang w:val="en-US"/>
        </w:rPr>
        <w:tab/>
        <w:t>Sekretan: s.: ‘J. G. M. Reynders</w:t>
      </w:r>
      <w:r w:rsidR="00B04A9A" w:rsidRPr="00B04A9A">
        <w:rPr>
          <w:lang w:val="en-US"/>
        </w:rPr>
        <w:t>’</w:t>
      </w:r>
      <w:r w:rsidRPr="00E05B76">
        <w:rPr>
          <w:lang w:val="en-US"/>
        </w:rPr>
        <w:t xml:space="preserve"> äloreidom protoki kobikama büik, kel päzepon, e fa presidan pädispenon.</w:t>
      </w:r>
    </w:p>
    <w:p w:rsidR="00EA2BA2" w:rsidRPr="00E05B76" w:rsidRDefault="00EA2BA2" w:rsidP="00D300FD">
      <w:pPr>
        <w:pStyle w:val="af5"/>
        <w:tabs>
          <w:tab w:val="left" w:pos="709"/>
        </w:tabs>
        <w:spacing w:before="0" w:beforeAutospacing="0" w:after="0" w:afterAutospacing="0"/>
        <w:ind w:firstLine="284"/>
        <w:rPr>
          <w:lang w:val="en-US"/>
        </w:rPr>
      </w:pPr>
      <w:r w:rsidRPr="00E05B76">
        <w:rPr>
          <w:lang w:val="en-US"/>
        </w:rPr>
        <w:t>3.</w:t>
      </w:r>
      <w:r w:rsidRPr="00E05B76">
        <w:rPr>
          <w:lang w:val="en-US"/>
        </w:rPr>
        <w:tab/>
        <w:t>Täno sekretan änunodom dö yels, kels sis kobikam valemik tü d. 28id dekula 1910 pejenüköl epasetikons.</w:t>
      </w:r>
    </w:p>
    <w:p w:rsidR="00EA2BA2" w:rsidRPr="00E05B76" w:rsidRDefault="00EA2BA2" w:rsidP="00EA2BA2">
      <w:pPr>
        <w:pStyle w:val="af5"/>
        <w:spacing w:before="0" w:beforeAutospacing="0" w:after="0" w:afterAutospacing="0"/>
        <w:ind w:firstLine="284"/>
        <w:jc w:val="both"/>
        <w:rPr>
          <w:lang w:val="en-US"/>
        </w:rPr>
      </w:pPr>
      <w:r w:rsidRPr="00E05B76">
        <w:rPr>
          <w:lang w:val="en-US"/>
        </w:rPr>
        <w:t xml:space="preserve">Sekü slud kobikama valemik et püb jäfidota kluba: “Nuns blefik (brefik) se Volapükavol” päfinükon. Atos äkodon, das nitedäl limanas änepluikon. Kudadins kluba päkälälons nog mögiko gudiko, ab kosam ko limans ibrekon, e sekü atos Volapükamuf in län obsik ästopon. Poso krig gretik, vali distuköl de 1914 äkömon, kel ädojedon vali, kel äjafon stadis jünu no mögikis, in kels te jenöf, gaen e vuk ävöladons, in kels het ätonodon, e dials pämodränons. Limanamamons </w:t>
      </w:r>
      <w:r w:rsidRPr="00E05B76">
        <w:rPr>
          <w:lang w:val="en-US"/>
        </w:rPr>
        <w:lastRenderedPageBreak/>
        <w:t>no plu päpelons sekü nepub jäfidota kluba. Stad at äbleibon dulön so dü yels mödik. Klub äperon dub deadam presidani okik: s.: ‘F. L. E. Haastert</w:t>
      </w:r>
      <w:r w:rsidR="00B04A9A" w:rsidRPr="00B04A9A">
        <w:rPr>
          <w:lang w:val="en-US"/>
        </w:rPr>
        <w:t>’</w:t>
      </w:r>
      <w:r w:rsidRPr="00E05B76">
        <w:rPr>
          <w:lang w:val="en-US"/>
        </w:rPr>
        <w:t>, e stimapresidani okik: s.: ‘Dr. H. Van de Stadt</w:t>
      </w:r>
      <w:r w:rsidR="00B04A9A" w:rsidRPr="00B04A9A">
        <w:rPr>
          <w:lang w:val="en-US"/>
        </w:rPr>
        <w:t>’</w:t>
      </w:r>
      <w:r w:rsidRPr="00E05B76">
        <w:rPr>
          <w:lang w:val="en-US"/>
        </w:rPr>
        <w:t>.</w:t>
      </w:r>
    </w:p>
    <w:p w:rsidR="00EA2BA2" w:rsidRPr="00E05B76" w:rsidRDefault="00EA2BA2" w:rsidP="00EA2BA2">
      <w:pPr>
        <w:pStyle w:val="af5"/>
        <w:spacing w:before="0" w:beforeAutospacing="0" w:after="0" w:afterAutospacing="0"/>
        <w:ind w:firstLine="284"/>
        <w:jc w:val="both"/>
        <w:rPr>
          <w:lang w:val="en-US"/>
        </w:rPr>
      </w:pPr>
      <w:r w:rsidRPr="00E05B76">
        <w:rPr>
          <w:lang w:val="en-US"/>
        </w:rPr>
        <w:t>Dub jenot, das zep jiregik statudas äfinikon, äzesüdos ma bagaf: 18 statudas, das pölonädos pö limanakobikam valemik dö laidabin u finid kluba, e mögädiko dö mod, vio öträitoy dalabotis kluba. Dub kods difik kobikam valemik et ai päzögon.</w:t>
      </w:r>
    </w:p>
    <w:p w:rsidR="00EA2BA2" w:rsidRPr="00E05B76" w:rsidRDefault="00EA2BA2" w:rsidP="00EA2BA2">
      <w:pPr>
        <w:pStyle w:val="af5"/>
        <w:spacing w:before="0" w:beforeAutospacing="0" w:after="0" w:afterAutospacing="0"/>
        <w:ind w:firstLine="284"/>
        <w:jc w:val="both"/>
        <w:rPr>
          <w:lang w:val="en-US"/>
        </w:rPr>
      </w:pPr>
      <w:r w:rsidRPr="00E05B76">
        <w:rPr>
          <w:lang w:val="en-US"/>
        </w:rPr>
        <w:t>Propagidapenäd fa söls: ‘A. A. Moll van Santbergen</w:t>
      </w:r>
      <w:r w:rsidR="00B04A9A" w:rsidRPr="00B04A9A">
        <w:rPr>
          <w:lang w:val="en-US"/>
        </w:rPr>
        <w:t>’</w:t>
      </w:r>
      <w:r w:rsidRPr="00E05B76">
        <w:rPr>
          <w:lang w:val="en-US"/>
        </w:rPr>
        <w:t xml:space="preserve"> e ‘J. G. M. Reynders</w:t>
      </w:r>
      <w:r w:rsidR="00B04A9A" w:rsidRPr="00B04A9A">
        <w:rPr>
          <w:lang w:val="en-US"/>
        </w:rPr>
        <w:t>’</w:t>
      </w:r>
      <w:r w:rsidRPr="00E05B76">
        <w:rPr>
          <w:lang w:val="en-US"/>
        </w:rPr>
        <w:t xml:space="preserve"> pilautöl i sekü monidef no pepübon.</w:t>
      </w:r>
    </w:p>
    <w:p w:rsidR="00EA2BA2" w:rsidRPr="00E05B76" w:rsidRDefault="00EA2BA2" w:rsidP="00EA2BA2">
      <w:pPr>
        <w:pStyle w:val="af5"/>
        <w:spacing w:before="0" w:beforeAutospacing="0" w:after="0" w:afterAutospacing="0"/>
        <w:ind w:firstLine="284"/>
        <w:jc w:val="both"/>
        <w:rPr>
          <w:lang w:val="en-US"/>
        </w:rPr>
      </w:pPr>
      <w:r w:rsidRPr="00E05B76">
        <w:rPr>
          <w:lang w:val="en-US"/>
        </w:rPr>
        <w:t>Ün dels balid yela: 1931 votikam ädavedon, e sis tim et Volapükamuf eliföfikumon. Ün gölayel de 1931 sevabo pö dabükabüsid sevädik: ‘E. J. Brill</w:t>
      </w:r>
      <w:r w:rsidR="00B04A9A" w:rsidRPr="00B04A9A">
        <w:rPr>
          <w:lang w:val="en-US"/>
        </w:rPr>
        <w:t>’</w:t>
      </w:r>
      <w:r w:rsidRPr="00E05B76">
        <w:rPr>
          <w:lang w:val="en-US"/>
        </w:rPr>
        <w:t xml:space="preserve"> in ‘Leiden</w:t>
      </w:r>
      <w:r w:rsidR="00B04A9A" w:rsidRPr="00B04A9A">
        <w:rPr>
          <w:lang w:val="en-US"/>
        </w:rPr>
        <w:t>’</w:t>
      </w:r>
      <w:r w:rsidRPr="00E05B76">
        <w:rPr>
          <w:lang w:val="en-US"/>
        </w:rPr>
        <w:t xml:space="preserve"> äpubons in Deutänapük vödabuk gretik Volapüka, ed in Volapük gramat lölöfik püka et. Lautan lebukas tel at äbino</w:t>
      </w:r>
      <w:r w:rsidR="00B04A9A">
        <w:rPr>
          <w:lang w:val="en-US"/>
        </w:rPr>
        <w:t>m</w:t>
      </w:r>
      <w:r w:rsidRPr="00E05B76">
        <w:rPr>
          <w:lang w:val="en-US"/>
        </w:rPr>
        <w:t>: s.: ‘Dr. Arie De Jong</w:t>
      </w:r>
      <w:r w:rsidR="00B04A9A">
        <w:rPr>
          <w:lang w:val="en-US"/>
        </w:rPr>
        <w:t>’</w:t>
      </w:r>
      <w:r w:rsidRPr="00E05B76">
        <w:rPr>
          <w:lang w:val="en-US"/>
        </w:rPr>
        <w:t>, kel ko lobül cifala: s.: ‘</w:t>
      </w:r>
      <w:r w:rsidR="00B04A9A">
        <w:rPr>
          <w:lang w:val="en-US"/>
        </w:rPr>
        <w:t xml:space="preserve">Prof. </w:t>
      </w:r>
      <w:r w:rsidRPr="00E05B76">
        <w:rPr>
          <w:lang w:val="en-US"/>
        </w:rPr>
        <w:t>Dr. Albert Sleumer</w:t>
      </w:r>
      <w:r w:rsidR="00B04A9A">
        <w:rPr>
          <w:lang w:val="en-US"/>
        </w:rPr>
        <w:t>’</w:t>
      </w:r>
      <w:r w:rsidRPr="00E05B76">
        <w:rPr>
          <w:lang w:val="en-US"/>
        </w:rPr>
        <w:t xml:space="preserve"> e kadäma Volapüka ipreparom stilo dü tim lunik yelas zül pübi bukas at.</w:t>
      </w:r>
    </w:p>
    <w:p w:rsidR="00EA2BA2" w:rsidRPr="00E05B76" w:rsidRDefault="00EA2BA2" w:rsidP="00EA2BA2">
      <w:pPr>
        <w:pStyle w:val="af5"/>
        <w:spacing w:before="0" w:beforeAutospacing="0" w:after="0" w:afterAutospacing="0"/>
        <w:ind w:firstLine="284"/>
        <w:jc w:val="both"/>
        <w:rPr>
          <w:lang w:val="en-US"/>
        </w:rPr>
      </w:pPr>
      <w:r w:rsidRPr="00E05B76">
        <w:rPr>
          <w:lang w:val="en-US"/>
        </w:rPr>
        <w:t>Tü d. 25id yulula yela: 1931 tumyelazäl ela ‘Johann Martin Schleyer</w:t>
      </w:r>
      <w:r w:rsidR="00B04A9A">
        <w:rPr>
          <w:lang w:val="en-US"/>
        </w:rPr>
        <w:t>’</w:t>
      </w:r>
      <w:r w:rsidRPr="00E05B76">
        <w:rPr>
          <w:lang w:val="en-US"/>
        </w:rPr>
        <w:t>: fatan Volapüka pämebon lezäliko tö ‘Oberlauda</w:t>
      </w:r>
      <w:r w:rsidR="00B04A9A">
        <w:rPr>
          <w:lang w:val="en-US"/>
        </w:rPr>
        <w:t>’</w:t>
      </w:r>
      <w:r w:rsidRPr="00E05B76">
        <w:rPr>
          <w:lang w:val="en-US"/>
        </w:rPr>
        <w:t>: motedöp oma. In gaseds mödik lomänik e foginäniks yegeds pluuneplu veitöfiks tefü atos äpubons.</w:t>
      </w:r>
    </w:p>
    <w:p w:rsidR="00EA2BA2" w:rsidRPr="00E05B76" w:rsidRDefault="00EA2BA2" w:rsidP="00EA2BA2">
      <w:pPr>
        <w:pStyle w:val="af5"/>
        <w:tabs>
          <w:tab w:val="left" w:pos="709"/>
        </w:tabs>
        <w:spacing w:before="0" w:beforeAutospacing="0" w:after="0" w:afterAutospacing="0"/>
        <w:ind w:firstLine="284"/>
        <w:rPr>
          <w:lang w:val="en-US"/>
        </w:rPr>
      </w:pPr>
      <w:r w:rsidRPr="00E05B76">
        <w:rPr>
          <w:lang w:val="en-US"/>
        </w:rPr>
        <w:t>4.</w:t>
      </w:r>
      <w:r w:rsidRPr="00E05B76">
        <w:rPr>
          <w:lang w:val="en-US"/>
        </w:rPr>
        <w:tab/>
        <w:t>Pos loreid nunoda kal e gidükam dö tüp lätik päkontrolons, pö kelos päfümükos, das äverätons. Kal päjöton me suäm flonas Ned. 260, 42.</w:t>
      </w:r>
    </w:p>
    <w:p w:rsidR="00EA2BA2" w:rsidRPr="00E05B76" w:rsidRDefault="00EA2BA2" w:rsidP="00EA2BA2">
      <w:pPr>
        <w:pStyle w:val="af5"/>
        <w:tabs>
          <w:tab w:val="left" w:pos="709"/>
        </w:tabs>
        <w:spacing w:before="0" w:beforeAutospacing="0" w:after="0" w:afterAutospacing="0"/>
        <w:ind w:firstLine="284"/>
        <w:rPr>
          <w:lang w:val="en-US"/>
        </w:rPr>
      </w:pPr>
      <w:r w:rsidRPr="00E05B76">
        <w:rPr>
          <w:lang w:val="en-US"/>
        </w:rPr>
        <w:t>5.</w:t>
      </w:r>
      <w:r w:rsidRPr="00E05B76">
        <w:rPr>
          <w:lang w:val="en-US"/>
        </w:rPr>
        <w:tab/>
        <w:t>Pos atos mobs lecifefa päbejäfons.</w:t>
      </w:r>
    </w:p>
    <w:p w:rsidR="00EA2BA2" w:rsidRPr="00D300FD" w:rsidRDefault="00EA2BA2" w:rsidP="00D300FD">
      <w:pPr>
        <w:ind w:firstLine="284"/>
        <w:jc w:val="both"/>
        <w:rPr>
          <w:rFonts w:ascii="Times New Roman" w:eastAsia="Times New Roman" w:hAnsi="Times New Roman"/>
        </w:rPr>
      </w:pPr>
      <w:r w:rsidRPr="00D300FD">
        <w:rPr>
          <w:rFonts w:ascii="Times New Roman" w:eastAsia="Times New Roman" w:hAnsi="Times New Roman"/>
        </w:rPr>
        <w:t>Mob: a päzepon me vögods valodik, sodas klub päfövon.</w:t>
      </w:r>
    </w:p>
    <w:p w:rsidR="00EA2BA2" w:rsidRPr="00D300FD" w:rsidRDefault="00EA2BA2" w:rsidP="00D300FD">
      <w:pPr>
        <w:ind w:firstLine="284"/>
        <w:jc w:val="both"/>
        <w:rPr>
          <w:rFonts w:ascii="Times New Roman" w:eastAsia="Times New Roman" w:hAnsi="Times New Roman"/>
        </w:rPr>
      </w:pPr>
      <w:r w:rsidRPr="00D300FD">
        <w:rPr>
          <w:rFonts w:ascii="Times New Roman" w:eastAsia="Times New Roman" w:hAnsi="Times New Roman"/>
        </w:rPr>
        <w:t>Mob: b i päzepon. Pö atos pälonos, das fien peprodöl suämü fl. Ned. 85, 97 i pöpelon, sodas s.: ‘Dr. Arie De Jong‘ äkanom gegetön de klub suämi mö fl. Ned. 185, 97.</w:t>
      </w:r>
    </w:p>
    <w:p w:rsidR="00EA2BA2" w:rsidRPr="00D300FD" w:rsidRDefault="00EA2BA2" w:rsidP="00D300FD">
      <w:pPr>
        <w:ind w:firstLine="284"/>
        <w:jc w:val="both"/>
        <w:rPr>
          <w:rFonts w:ascii="Times New Roman" w:eastAsia="Times New Roman" w:hAnsi="Times New Roman"/>
        </w:rPr>
      </w:pPr>
      <w:r w:rsidRPr="00D300FD">
        <w:rPr>
          <w:rFonts w:ascii="Times New Roman" w:eastAsia="Times New Roman" w:hAnsi="Times New Roman"/>
        </w:rPr>
        <w:t>Mob: c. Pälonädos ad duliunön limanamamonis no pipelölis valikis, ed ad flagädön de d. 1id yanula yela: 1932 dön</w:t>
      </w:r>
      <w:r w:rsidR="00B04A9A">
        <w:rPr>
          <w:rFonts w:ascii="Times New Roman" w:eastAsia="Times New Roman" w:hAnsi="Times New Roman"/>
        </w:rPr>
        <w:t>u</w:t>
      </w:r>
      <w:r w:rsidRPr="00D300FD">
        <w:rPr>
          <w:rFonts w:ascii="Times New Roman" w:eastAsia="Times New Roman" w:hAnsi="Times New Roman"/>
        </w:rPr>
        <w:t xml:space="preserve"> limanamamoni.</w:t>
      </w:r>
    </w:p>
    <w:p w:rsidR="00EA2BA2" w:rsidRPr="00D300FD" w:rsidRDefault="00EA2BA2" w:rsidP="00D300FD">
      <w:pPr>
        <w:ind w:firstLine="284"/>
        <w:jc w:val="both"/>
        <w:rPr>
          <w:rFonts w:ascii="Times New Roman" w:eastAsia="Times New Roman" w:hAnsi="Times New Roman"/>
        </w:rPr>
      </w:pPr>
      <w:r w:rsidRPr="00D300FD">
        <w:rPr>
          <w:rFonts w:ascii="Times New Roman" w:eastAsia="Times New Roman" w:hAnsi="Times New Roman"/>
        </w:rPr>
        <w:t>Mob: d. Dalabots valik kluba blebons sekü lonäd pö mob: a pälonöl dalab kluba päfövöl.</w:t>
      </w:r>
    </w:p>
    <w:p w:rsidR="00EA2BA2" w:rsidRPr="00D300FD" w:rsidRDefault="00EA2BA2" w:rsidP="00D300FD">
      <w:pPr>
        <w:ind w:firstLine="284"/>
        <w:jc w:val="both"/>
        <w:rPr>
          <w:rFonts w:ascii="Times New Roman" w:eastAsia="Times New Roman" w:hAnsi="Times New Roman"/>
        </w:rPr>
      </w:pPr>
      <w:r w:rsidRPr="00D300FD">
        <w:rPr>
          <w:rFonts w:ascii="Times New Roman" w:eastAsia="Times New Roman" w:hAnsi="Times New Roman"/>
        </w:rPr>
        <w:t>Mob: e. Votükams ini statuds lüblinabiks päzepons.</w:t>
      </w:r>
    </w:p>
    <w:p w:rsidR="00EA2BA2" w:rsidRPr="00E05B76" w:rsidRDefault="00EA2BA2" w:rsidP="00D300FD">
      <w:pPr>
        <w:pStyle w:val="af5"/>
        <w:tabs>
          <w:tab w:val="left" w:pos="709"/>
        </w:tabs>
        <w:spacing w:before="0" w:beforeAutospacing="0" w:after="0" w:afterAutospacing="0"/>
        <w:ind w:firstLine="284"/>
        <w:jc w:val="both"/>
        <w:rPr>
          <w:lang w:val="en-US"/>
        </w:rPr>
      </w:pPr>
      <w:r w:rsidRPr="00E05B76">
        <w:rPr>
          <w:lang w:val="en-US"/>
        </w:rPr>
        <w:t>6.</w:t>
      </w:r>
      <w:r w:rsidRPr="00E05B76">
        <w:rPr>
          <w:lang w:val="en-US"/>
        </w:rPr>
        <w:tab/>
        <w:t>Bevü penäds inükömöl i pened söla: ‘J. D. Van den Eijnde</w:t>
      </w:r>
      <w:r w:rsidR="00196720">
        <w:rPr>
          <w:lang w:val="en-US"/>
        </w:rPr>
        <w:t>’</w:t>
      </w:r>
      <w:r w:rsidRPr="00E05B76">
        <w:rPr>
          <w:lang w:val="en-US"/>
        </w:rPr>
        <w:t xml:space="preserve"> in ‘Santpoort</w:t>
      </w:r>
      <w:r w:rsidR="00196720">
        <w:rPr>
          <w:lang w:val="en-US"/>
        </w:rPr>
        <w:t>’</w:t>
      </w:r>
      <w:r w:rsidRPr="00E05B76">
        <w:rPr>
          <w:lang w:val="en-US"/>
        </w:rPr>
        <w:t xml:space="preserve"> äbinon ko nun, das no äkanom binön komik, ab</w:t>
      </w:r>
      <w:r w:rsidR="00196720">
        <w:rPr>
          <w:lang w:val="en-US"/>
        </w:rPr>
        <w:t xml:space="preserve"> </w:t>
      </w:r>
      <w:r w:rsidRPr="00E05B76">
        <w:rPr>
          <w:lang w:val="en-US"/>
        </w:rPr>
        <w:t>das änitedälikom vemo tefü kobikam. Dan kobikama oloveblinon ome.</w:t>
      </w:r>
    </w:p>
    <w:p w:rsidR="00EA2BA2" w:rsidRPr="00E05B76" w:rsidRDefault="00EA2BA2" w:rsidP="00D300FD">
      <w:pPr>
        <w:pStyle w:val="af5"/>
        <w:tabs>
          <w:tab w:val="left" w:pos="709"/>
        </w:tabs>
        <w:spacing w:before="0" w:beforeAutospacing="0" w:after="0" w:afterAutospacing="0"/>
        <w:ind w:firstLine="284"/>
        <w:jc w:val="both"/>
        <w:rPr>
          <w:lang w:val="en-US"/>
        </w:rPr>
      </w:pPr>
      <w:r w:rsidRPr="00E05B76">
        <w:rPr>
          <w:lang w:val="en-US"/>
        </w:rPr>
        <w:t>7.</w:t>
      </w:r>
      <w:r w:rsidRPr="00E05B76">
        <w:rPr>
          <w:lang w:val="en-US"/>
        </w:rPr>
        <w:tab/>
        <w:t>Täno limans nulik lecifefa päcälodoms. Bi lecifef sekü lonäd pälonöl büfiko obinädon me limans kil, päcäloms as</w:t>
      </w:r>
    </w:p>
    <w:p w:rsidR="00EA2BA2" w:rsidRPr="00D300FD" w:rsidRDefault="00EA2BA2" w:rsidP="00D300FD">
      <w:pPr>
        <w:ind w:firstLine="284"/>
        <w:jc w:val="both"/>
        <w:rPr>
          <w:rFonts w:ascii="Times New Roman" w:eastAsia="Times New Roman" w:hAnsi="Times New Roman"/>
        </w:rPr>
      </w:pPr>
      <w:r w:rsidRPr="00D300FD">
        <w:rPr>
          <w:rFonts w:ascii="Times New Roman" w:eastAsia="Times New Roman" w:hAnsi="Times New Roman"/>
        </w:rPr>
        <w:t>presidan: ‘Dr. Arie De Jong</w:t>
      </w:r>
      <w:r w:rsidR="007A5212">
        <w:rPr>
          <w:rFonts w:ascii="Times New Roman" w:eastAsia="Times New Roman" w:hAnsi="Times New Roman"/>
        </w:rPr>
        <w:t>’</w:t>
      </w:r>
      <w:r w:rsidRPr="00D300FD">
        <w:rPr>
          <w:rFonts w:ascii="Times New Roman" w:eastAsia="Times New Roman" w:hAnsi="Times New Roman"/>
        </w:rPr>
        <w:t xml:space="preserve"> in ‘Voorburg</w:t>
      </w:r>
      <w:r w:rsidR="007A5212">
        <w:rPr>
          <w:rFonts w:ascii="Times New Roman" w:eastAsia="Times New Roman" w:hAnsi="Times New Roman"/>
        </w:rPr>
        <w:t>’</w:t>
      </w:r>
      <w:r w:rsidRPr="00D300FD">
        <w:rPr>
          <w:rFonts w:ascii="Times New Roman" w:eastAsia="Times New Roman" w:hAnsi="Times New Roman"/>
        </w:rPr>
        <w:t>,</w:t>
      </w:r>
    </w:p>
    <w:p w:rsidR="00EA2BA2" w:rsidRPr="00D300FD" w:rsidRDefault="00EA2BA2" w:rsidP="00D300FD">
      <w:pPr>
        <w:ind w:firstLine="284"/>
        <w:jc w:val="both"/>
        <w:rPr>
          <w:rFonts w:ascii="Times New Roman" w:eastAsia="Times New Roman" w:hAnsi="Times New Roman"/>
        </w:rPr>
      </w:pPr>
      <w:r w:rsidRPr="00D300FD">
        <w:rPr>
          <w:rFonts w:ascii="Times New Roman" w:eastAsia="Times New Roman" w:hAnsi="Times New Roman"/>
        </w:rPr>
        <w:t>vipresidan: ‘A. A. Moll van Santbergen</w:t>
      </w:r>
      <w:r w:rsidR="007A5212">
        <w:rPr>
          <w:rFonts w:ascii="Times New Roman" w:eastAsia="Times New Roman" w:hAnsi="Times New Roman"/>
        </w:rPr>
        <w:t>’</w:t>
      </w:r>
      <w:r w:rsidRPr="00D300FD">
        <w:rPr>
          <w:rFonts w:ascii="Times New Roman" w:eastAsia="Times New Roman" w:hAnsi="Times New Roman"/>
        </w:rPr>
        <w:t xml:space="preserve"> in ‘Den Haag</w:t>
      </w:r>
      <w:r w:rsidR="007A5212">
        <w:rPr>
          <w:rFonts w:ascii="Times New Roman" w:eastAsia="Times New Roman" w:hAnsi="Times New Roman"/>
        </w:rPr>
        <w:t>’</w:t>
      </w:r>
      <w:r w:rsidRPr="00D300FD">
        <w:rPr>
          <w:rFonts w:ascii="Times New Roman" w:eastAsia="Times New Roman" w:hAnsi="Times New Roman"/>
        </w:rPr>
        <w:t>,</w:t>
      </w:r>
    </w:p>
    <w:p w:rsidR="00EA2BA2" w:rsidRPr="00D300FD" w:rsidRDefault="00EA2BA2" w:rsidP="00D300FD">
      <w:pPr>
        <w:ind w:firstLine="284"/>
        <w:jc w:val="both"/>
        <w:rPr>
          <w:rFonts w:ascii="Times New Roman" w:eastAsia="Times New Roman" w:hAnsi="Times New Roman"/>
        </w:rPr>
      </w:pPr>
      <w:r w:rsidRPr="00D300FD">
        <w:rPr>
          <w:rFonts w:ascii="Times New Roman" w:eastAsia="Times New Roman" w:hAnsi="Times New Roman"/>
        </w:rPr>
        <w:t>sekretan-kädan: ‘J. G. M. Reynders</w:t>
      </w:r>
      <w:r w:rsidR="007A5212">
        <w:rPr>
          <w:rFonts w:ascii="Times New Roman" w:eastAsia="Times New Roman" w:hAnsi="Times New Roman"/>
        </w:rPr>
        <w:t>’</w:t>
      </w:r>
      <w:r w:rsidRPr="00D300FD">
        <w:rPr>
          <w:rFonts w:ascii="Times New Roman" w:eastAsia="Times New Roman" w:hAnsi="Times New Roman"/>
        </w:rPr>
        <w:t xml:space="preserve"> in ‘Delft</w:t>
      </w:r>
      <w:r w:rsidR="007A5212">
        <w:rPr>
          <w:rFonts w:ascii="Times New Roman" w:eastAsia="Times New Roman" w:hAnsi="Times New Roman"/>
        </w:rPr>
        <w:t>’</w:t>
      </w:r>
      <w:r w:rsidRPr="00D300FD">
        <w:rPr>
          <w:rFonts w:ascii="Times New Roman" w:eastAsia="Times New Roman" w:hAnsi="Times New Roman"/>
        </w:rPr>
        <w:t>.</w:t>
      </w:r>
    </w:p>
    <w:p w:rsidR="00EA2BA2" w:rsidRPr="00E05B76" w:rsidRDefault="00EA2BA2" w:rsidP="00EA2BA2">
      <w:pPr>
        <w:pStyle w:val="af5"/>
        <w:tabs>
          <w:tab w:val="left" w:pos="709"/>
        </w:tabs>
        <w:spacing w:before="0" w:beforeAutospacing="0" w:after="0" w:afterAutospacing="0"/>
        <w:ind w:firstLine="284"/>
        <w:rPr>
          <w:lang w:val="en-US"/>
        </w:rPr>
      </w:pPr>
      <w:r w:rsidRPr="00E05B76">
        <w:rPr>
          <w:lang w:val="en-US"/>
        </w:rPr>
        <w:t>8.</w:t>
      </w:r>
      <w:r w:rsidRPr="00E05B76">
        <w:rPr>
          <w:lang w:val="en-US"/>
        </w:rPr>
        <w:tab/>
        <w:t>Top e tim kobikama fovik polonons latikumo fa lecifef.</w:t>
      </w:r>
    </w:p>
    <w:p w:rsidR="00EA2BA2" w:rsidRPr="00E05B76" w:rsidRDefault="00EA2BA2" w:rsidP="00EA2BA2">
      <w:pPr>
        <w:pStyle w:val="af5"/>
        <w:tabs>
          <w:tab w:val="left" w:pos="709"/>
        </w:tabs>
        <w:spacing w:before="0" w:beforeAutospacing="0" w:after="0" w:afterAutospacing="0"/>
        <w:ind w:firstLine="284"/>
        <w:rPr>
          <w:lang w:val="en-US"/>
        </w:rPr>
      </w:pPr>
      <w:r w:rsidRPr="00E05B76">
        <w:rPr>
          <w:lang w:val="en-US"/>
        </w:rPr>
        <w:t>9.</w:t>
      </w:r>
      <w:r w:rsidRPr="00E05B76">
        <w:rPr>
          <w:lang w:val="en-US"/>
        </w:rPr>
        <w:tab/>
        <w:t>Pos atos Volapükalebuks nulik bofik päbespikons.</w:t>
      </w:r>
    </w:p>
    <w:p w:rsidR="00EA2BA2" w:rsidRPr="00E05B76" w:rsidRDefault="00EA2BA2" w:rsidP="00EA2BA2">
      <w:pPr>
        <w:pStyle w:val="af5"/>
        <w:spacing w:before="0" w:beforeAutospacing="0" w:after="0" w:afterAutospacing="0"/>
        <w:rPr>
          <w:lang w:val="en-US"/>
        </w:rPr>
      </w:pPr>
      <w:r w:rsidRPr="00E05B76">
        <w:rPr>
          <w:lang w:val="en-US"/>
        </w:rPr>
        <w:t>Söl: ‘Dr. De Jong</w:t>
      </w:r>
      <w:r w:rsidR="001453DF">
        <w:rPr>
          <w:lang w:val="en-US"/>
        </w:rPr>
        <w:t>’</w:t>
      </w:r>
      <w:r w:rsidRPr="00E05B76">
        <w:rPr>
          <w:lang w:val="en-US"/>
        </w:rPr>
        <w:t xml:space="preserve"> änunom, das äjäfom me tidodem Volapükik, pö kel pösods lul äkompenons.</w:t>
      </w:r>
    </w:p>
    <w:p w:rsidR="00EA2BA2" w:rsidRPr="00E05B76" w:rsidRDefault="00EA2BA2" w:rsidP="00EA2BA2">
      <w:pPr>
        <w:pStyle w:val="af5"/>
        <w:spacing w:before="0" w:beforeAutospacing="0" w:after="0" w:afterAutospacing="0"/>
        <w:rPr>
          <w:lang w:val="en-US"/>
        </w:rPr>
      </w:pPr>
      <w:r w:rsidRPr="00E05B76">
        <w:rPr>
          <w:lang w:val="en-US"/>
        </w:rPr>
        <w:t>Posä i nog ispikoy dö volapükasits: ‘Esperanto, Ido, Idiom neutral</w:t>
      </w:r>
      <w:r w:rsidR="001453DF">
        <w:rPr>
          <w:lang w:val="en-US"/>
        </w:rPr>
        <w:t>’</w:t>
      </w:r>
      <w:r w:rsidRPr="00E05B76">
        <w:rPr>
          <w:lang w:val="en-US"/>
        </w:rPr>
        <w:t xml:space="preserve"> e ‘Anglic</w:t>
      </w:r>
      <w:r w:rsidR="001453DF">
        <w:rPr>
          <w:lang w:val="en-US"/>
        </w:rPr>
        <w:t>’</w:t>
      </w:r>
      <w:r w:rsidRPr="00E05B76">
        <w:rPr>
          <w:lang w:val="en-US"/>
        </w:rPr>
        <w:t xml:space="preserve"> presidan äfärmükom kobikami ko spikädil kuradüköl pro plöp Volapükamufa nulik.</w:t>
      </w:r>
    </w:p>
    <w:p w:rsidR="00EA2BA2" w:rsidRPr="00D300FD" w:rsidRDefault="00EA2BA2" w:rsidP="00276330">
      <w:pPr>
        <w:jc w:val="right"/>
        <w:rPr>
          <w:rFonts w:ascii="Times New Roman" w:eastAsia="Times New Roman" w:hAnsi="Times New Roman"/>
        </w:rPr>
      </w:pPr>
      <w:r w:rsidRPr="00D300FD">
        <w:rPr>
          <w:rFonts w:ascii="Times New Roman" w:eastAsia="Times New Roman" w:hAnsi="Times New Roman"/>
        </w:rPr>
        <w:t>J. G. M. REYNDERS.</w:t>
      </w:r>
    </w:p>
    <w:p w:rsidR="00EA2BA2" w:rsidRPr="00D300FD" w:rsidRDefault="00EA2BA2" w:rsidP="00D300FD">
      <w:pPr>
        <w:spacing w:before="60"/>
        <w:jc w:val="right"/>
        <w:rPr>
          <w:rFonts w:ascii="Times New Roman" w:hAnsi="Times New Roman"/>
          <w:sz w:val="20"/>
          <w:szCs w:val="20"/>
        </w:rPr>
      </w:pPr>
      <w:r w:rsidRPr="00D300FD">
        <w:rPr>
          <w:rFonts w:ascii="Times New Roman" w:hAnsi="Times New Roman"/>
          <w:sz w:val="20"/>
          <w:szCs w:val="20"/>
        </w:rPr>
        <w:t xml:space="preserve">Se </w:t>
      </w:r>
      <w:r w:rsidRPr="00D300FD">
        <w:rPr>
          <w:rFonts w:ascii="Times New Roman" w:hAnsi="Times New Roman"/>
          <w:i/>
          <w:iCs/>
          <w:sz w:val="20"/>
          <w:szCs w:val="20"/>
        </w:rPr>
        <w:t>Volapükagased pro Nedänapükans.</w:t>
      </w:r>
      <w:r w:rsidRPr="00D300FD">
        <w:rPr>
          <w:rFonts w:ascii="Times New Roman" w:hAnsi="Times New Roman"/>
          <w:sz w:val="20"/>
          <w:szCs w:val="20"/>
        </w:rPr>
        <w:t xml:space="preserve"> Yel: 1932. Pads: 7—9.</w:t>
      </w:r>
    </w:p>
    <w:p w:rsidR="00EA2BA2" w:rsidRPr="007B0DBD" w:rsidRDefault="00EA2BA2" w:rsidP="00276330">
      <w:pPr>
        <w:spacing w:before="360"/>
        <w:jc w:val="center"/>
        <w:outlineLvl w:val="1"/>
        <w:rPr>
          <w:rFonts w:ascii="Times New Roman" w:eastAsia="Times New Roman" w:hAnsi="Times New Roman"/>
        </w:rPr>
      </w:pPr>
      <w:bookmarkStart w:id="49" w:name="_Toc474768467"/>
      <w:bookmarkStart w:id="50" w:name="_Toc475661008"/>
      <w:bookmarkStart w:id="51" w:name="_Toc475661949"/>
      <w:r w:rsidRPr="003F2A6A">
        <w:rPr>
          <w:rFonts w:ascii="Times New Roman" w:eastAsia="Times New Roman" w:hAnsi="Times New Roman"/>
          <w:b/>
          <w:bCs/>
          <w:highlight w:val="green"/>
        </w:rPr>
        <w:t>NOTEDS.</w:t>
      </w:r>
      <w:bookmarkEnd w:id="49"/>
      <w:bookmarkEnd w:id="50"/>
      <w:bookmarkEnd w:id="51"/>
    </w:p>
    <w:p w:rsidR="00EA2BA2" w:rsidRPr="00E05B76" w:rsidRDefault="00EA2BA2" w:rsidP="007B0DBD">
      <w:pPr>
        <w:pStyle w:val="af5"/>
        <w:spacing w:before="0" w:beforeAutospacing="0" w:after="0" w:afterAutospacing="0"/>
        <w:ind w:firstLine="284"/>
        <w:jc w:val="both"/>
        <w:rPr>
          <w:lang w:val="en-US"/>
        </w:rPr>
      </w:pPr>
      <w:r w:rsidRPr="00E05B76">
        <w:rPr>
          <w:lang w:val="en-US"/>
        </w:rPr>
        <w:t>Suäm notedas binon: fl. Ned. 0,20 a kedet u dil kedeta. Ad no sädekön gasedi, noteds omutons palautön fomü nuns. Noted somik kanon pubön te balna in yelod bal. Üf viloyöv ye pübön nuni seimik nogna u pluna in yelod ot, okanoy dunön atosi, if ulautoy alna notedi in mod votik.</w:t>
      </w:r>
    </w:p>
    <w:p w:rsidR="00EA2BA2" w:rsidRPr="00E05B76" w:rsidRDefault="00EA2BA2" w:rsidP="007B0DBD">
      <w:pPr>
        <w:pStyle w:val="af5"/>
        <w:spacing w:before="0" w:beforeAutospacing="0" w:after="0" w:afterAutospacing="0"/>
        <w:ind w:firstLine="284"/>
        <w:jc w:val="both"/>
        <w:rPr>
          <w:lang w:val="en-US"/>
        </w:rPr>
      </w:pPr>
      <w:r w:rsidRPr="00E05B76">
        <w:rPr>
          <w:lang w:val="en-US"/>
        </w:rPr>
        <w:t>Redak büdakipon oke gitäti ad refudön notedis, kels ma ced ona okanonsöv dämükön Vpadini.</w:t>
      </w:r>
    </w:p>
    <w:p w:rsidR="00EA2BA2" w:rsidRPr="007B0DBD" w:rsidRDefault="00EA2BA2" w:rsidP="00EA2BA2">
      <w:pPr>
        <w:pBdr>
          <w:bottom w:val="single" w:sz="12" w:space="1" w:color="auto"/>
        </w:pBdr>
        <w:spacing w:after="240"/>
        <w:ind w:left="3402" w:right="3402"/>
        <w:jc w:val="center"/>
        <w:rPr>
          <w:rFonts w:ascii="Times New Roman" w:eastAsia="Times New Roman" w:hAnsi="Times New Roman"/>
        </w:rPr>
      </w:pPr>
    </w:p>
    <w:p w:rsidR="00EA2BA2" w:rsidRPr="00E05B76" w:rsidRDefault="00EA2BA2" w:rsidP="007B0DBD">
      <w:pPr>
        <w:pStyle w:val="af5"/>
        <w:spacing w:before="0" w:beforeAutospacing="0" w:after="0" w:afterAutospacing="0"/>
        <w:ind w:firstLine="284"/>
        <w:jc w:val="both"/>
        <w:rPr>
          <w:lang w:val="en-US"/>
        </w:rPr>
      </w:pPr>
      <w:r w:rsidRPr="00E05B76">
        <w:rPr>
          <w:lang w:val="en-US"/>
        </w:rPr>
        <w:t>Pö dab</w:t>
      </w:r>
      <w:bookmarkStart w:id="52" w:name="buks_I"/>
      <w:bookmarkEnd w:id="52"/>
      <w:r w:rsidRPr="00E05B76">
        <w:rPr>
          <w:lang w:val="en-US"/>
        </w:rPr>
        <w:t>üköp: ‘E. J. Brill’ in ‘Leiden’ epubons:</w:t>
      </w:r>
    </w:p>
    <w:p w:rsidR="00EA2BA2" w:rsidRPr="00E05B76" w:rsidRDefault="00EA2BA2" w:rsidP="007B0DBD">
      <w:pPr>
        <w:pStyle w:val="af5"/>
        <w:spacing w:before="0" w:beforeAutospacing="0" w:after="0" w:afterAutospacing="0"/>
        <w:ind w:firstLine="284"/>
        <w:jc w:val="both"/>
        <w:rPr>
          <w:lang w:val="en-US"/>
        </w:rPr>
      </w:pPr>
    </w:p>
    <w:p w:rsidR="00EA2BA2" w:rsidRPr="007B0DBD" w:rsidRDefault="00EA2BA2" w:rsidP="007B0DBD">
      <w:pPr>
        <w:tabs>
          <w:tab w:val="center" w:leader="dot" w:pos="8505"/>
          <w:tab w:val="right" w:pos="9214"/>
        </w:tabs>
        <w:rPr>
          <w:rFonts w:ascii="Times New Roman" w:eastAsia="Times New Roman" w:hAnsi="Times New Roman"/>
          <w:sz w:val="22"/>
          <w:szCs w:val="22"/>
        </w:rPr>
      </w:pPr>
      <w:r w:rsidRPr="007B0DBD">
        <w:rPr>
          <w:rFonts w:ascii="Times New Roman" w:eastAsia="Times New Roman" w:hAnsi="Times New Roman"/>
          <w:sz w:val="22"/>
          <w:szCs w:val="22"/>
        </w:rPr>
        <w:t>Dr. Arie De Jong. Wörterbuch der Weltsprache</w:t>
      </w:r>
      <w:r w:rsidRPr="007B0DBD">
        <w:rPr>
          <w:rFonts w:ascii="Times New Roman" w:eastAsia="Times New Roman" w:hAnsi="Times New Roman"/>
          <w:sz w:val="22"/>
          <w:szCs w:val="22"/>
        </w:rPr>
        <w:tab/>
      </w:r>
      <w:r w:rsidRPr="007B0DBD">
        <w:rPr>
          <w:rFonts w:ascii="Times New Roman" w:eastAsia="Times New Roman" w:hAnsi="Times New Roman"/>
          <w:i/>
          <w:iCs/>
          <w:sz w:val="22"/>
          <w:szCs w:val="22"/>
        </w:rPr>
        <w:t>f</w:t>
      </w:r>
      <w:r w:rsidRPr="007B0DBD">
        <w:rPr>
          <w:rFonts w:ascii="Times New Roman" w:eastAsia="Times New Roman" w:hAnsi="Times New Roman"/>
          <w:sz w:val="22"/>
          <w:szCs w:val="22"/>
        </w:rPr>
        <w:t xml:space="preserve"> Ned.</w:t>
      </w:r>
      <w:r w:rsidRPr="007B0DBD">
        <w:rPr>
          <w:rFonts w:ascii="Times New Roman" w:eastAsia="Times New Roman" w:hAnsi="Times New Roman"/>
          <w:sz w:val="22"/>
          <w:szCs w:val="22"/>
        </w:rPr>
        <w:tab/>
        <w:t>9.75</w:t>
      </w:r>
    </w:p>
    <w:p w:rsidR="00EA2BA2" w:rsidRPr="007B0DBD" w:rsidRDefault="00EA2BA2" w:rsidP="007B0DBD">
      <w:pPr>
        <w:tabs>
          <w:tab w:val="center" w:leader="dot" w:pos="8505"/>
          <w:tab w:val="right" w:pos="9214"/>
        </w:tabs>
        <w:rPr>
          <w:rFonts w:ascii="Times New Roman" w:eastAsia="Times New Roman" w:hAnsi="Times New Roman"/>
          <w:sz w:val="22"/>
          <w:szCs w:val="22"/>
        </w:rPr>
      </w:pPr>
      <w:r w:rsidRPr="007B0DBD">
        <w:rPr>
          <w:rFonts w:ascii="Times New Roman" w:eastAsia="Times New Roman" w:hAnsi="Times New Roman"/>
          <w:sz w:val="22"/>
          <w:szCs w:val="22"/>
        </w:rPr>
        <w:t>Otan, Gramat Volapüka</w:t>
      </w:r>
      <w:r w:rsidRPr="007B0DBD">
        <w:rPr>
          <w:rFonts w:ascii="Times New Roman" w:eastAsia="Times New Roman" w:hAnsi="Times New Roman"/>
          <w:sz w:val="22"/>
          <w:szCs w:val="22"/>
        </w:rPr>
        <w:tab/>
        <w:t>,, ,,</w:t>
      </w:r>
      <w:r w:rsidRPr="007B0DBD">
        <w:rPr>
          <w:rFonts w:ascii="Times New Roman" w:eastAsia="Times New Roman" w:hAnsi="Times New Roman"/>
          <w:sz w:val="22"/>
          <w:szCs w:val="22"/>
        </w:rPr>
        <w:tab/>
        <w:t>2.25</w:t>
      </w:r>
    </w:p>
    <w:p w:rsidR="00EA2BA2" w:rsidRPr="00E05B76" w:rsidRDefault="00EA2BA2" w:rsidP="00EA2BA2">
      <w:pPr>
        <w:pStyle w:val="af5"/>
        <w:spacing w:before="0" w:beforeAutospacing="0" w:after="0" w:afterAutospacing="0"/>
        <w:rPr>
          <w:lang w:val="en-US"/>
        </w:rPr>
      </w:pPr>
    </w:p>
    <w:p w:rsidR="00EA2BA2" w:rsidRPr="00E05B76" w:rsidRDefault="00EA2BA2" w:rsidP="007B0DBD">
      <w:pPr>
        <w:pStyle w:val="af5"/>
        <w:spacing w:before="0" w:beforeAutospacing="0" w:after="0" w:afterAutospacing="0"/>
        <w:ind w:firstLine="284"/>
        <w:jc w:val="both"/>
        <w:rPr>
          <w:lang w:val="en-US"/>
        </w:rPr>
      </w:pPr>
      <w:r w:rsidRPr="00E05B76">
        <w:rPr>
          <w:lang w:val="en-US"/>
        </w:rPr>
        <w:t>Lebuks bofik kanons pasivön medü lautan okas: Voorburg (Nedän), Broekslootkade 5.</w:t>
      </w:r>
    </w:p>
    <w:p w:rsidR="00EA2BA2" w:rsidRPr="007B0DBD" w:rsidRDefault="00EA2BA2" w:rsidP="007B0DBD">
      <w:pPr>
        <w:spacing w:before="60"/>
        <w:jc w:val="right"/>
        <w:rPr>
          <w:rFonts w:ascii="Times New Roman" w:hAnsi="Times New Roman"/>
          <w:sz w:val="20"/>
          <w:szCs w:val="20"/>
        </w:rPr>
      </w:pPr>
      <w:r w:rsidRPr="007B0DBD">
        <w:rPr>
          <w:rFonts w:ascii="Times New Roman" w:hAnsi="Times New Roman"/>
          <w:sz w:val="20"/>
          <w:szCs w:val="20"/>
        </w:rPr>
        <w:t xml:space="preserve">Se </w:t>
      </w:r>
      <w:r w:rsidRPr="007B0DBD">
        <w:rPr>
          <w:rFonts w:ascii="Times New Roman" w:hAnsi="Times New Roman"/>
          <w:i/>
          <w:iCs/>
          <w:sz w:val="20"/>
          <w:szCs w:val="20"/>
        </w:rPr>
        <w:t>Volapükagased pro Nedänapükans.</w:t>
      </w:r>
      <w:r w:rsidRPr="007B0DBD">
        <w:rPr>
          <w:rFonts w:ascii="Times New Roman" w:hAnsi="Times New Roman"/>
          <w:sz w:val="20"/>
          <w:szCs w:val="20"/>
        </w:rPr>
        <w:t xml:space="preserve"> Yel: 1932. Pad: 10.</w:t>
      </w:r>
    </w:p>
    <w:p w:rsidR="00EA2BA2" w:rsidRPr="007B0DBD" w:rsidRDefault="00EA2BA2" w:rsidP="00276330">
      <w:pPr>
        <w:spacing w:before="360"/>
        <w:jc w:val="center"/>
        <w:outlineLvl w:val="1"/>
        <w:rPr>
          <w:rFonts w:ascii="Times New Roman" w:eastAsia="Times New Roman" w:hAnsi="Times New Roman"/>
          <w:b/>
          <w:bCs/>
        </w:rPr>
      </w:pPr>
      <w:bookmarkStart w:id="53" w:name="_Toc474768468"/>
      <w:bookmarkStart w:id="54" w:name="_Toc475661009"/>
      <w:bookmarkStart w:id="55" w:name="_Toc475661950"/>
      <w:r w:rsidRPr="00653A23">
        <w:rPr>
          <w:rFonts w:ascii="Times New Roman" w:eastAsia="Times New Roman" w:hAnsi="Times New Roman"/>
          <w:b/>
          <w:bCs/>
          <w:highlight w:val="green"/>
        </w:rPr>
        <w:t>PROPAGID E REKLAM.</w:t>
      </w:r>
      <w:bookmarkEnd w:id="53"/>
      <w:bookmarkEnd w:id="54"/>
      <w:bookmarkEnd w:id="55"/>
    </w:p>
    <w:p w:rsidR="00EA2BA2" w:rsidRPr="00E05B76" w:rsidRDefault="00EA2BA2" w:rsidP="00BC3F31">
      <w:pPr>
        <w:pStyle w:val="af5"/>
        <w:spacing w:before="0" w:beforeAutospacing="0" w:after="0" w:afterAutospacing="0"/>
        <w:ind w:firstLine="284"/>
        <w:jc w:val="both"/>
        <w:rPr>
          <w:lang w:val="en-US"/>
        </w:rPr>
      </w:pPr>
      <w:r w:rsidRPr="00E05B76">
        <w:rPr>
          <w:lang w:val="en-US"/>
        </w:rPr>
        <w:t>Nen töbidam benoseki nonik.</w:t>
      </w:r>
      <w:r w:rsidR="009D0DAB">
        <w:rPr>
          <w:lang w:val="en-US"/>
        </w:rPr>
        <w:t xml:space="preserve"> </w:t>
      </w:r>
      <w:r w:rsidRPr="00E05B76">
        <w:rPr>
          <w:lang w:val="en-US"/>
        </w:rPr>
        <w:t>If vilobs dagetön bosi, täno mutobs i dunön;</w:t>
      </w:r>
      <w:r w:rsidR="009D0DAB">
        <w:rPr>
          <w:lang w:val="en-US"/>
        </w:rPr>
        <w:t xml:space="preserve"> </w:t>
      </w:r>
      <w:r w:rsidRPr="00E05B76">
        <w:rPr>
          <w:lang w:val="en-US"/>
        </w:rPr>
        <w:t>si! täno mutobs dedietön obis löliko dine gudik.</w:t>
      </w:r>
      <w:r w:rsidR="009D0DAB">
        <w:rPr>
          <w:lang w:val="en-US"/>
        </w:rPr>
        <w:t xml:space="preserve"> </w:t>
      </w:r>
      <w:r w:rsidRPr="00E05B76">
        <w:rPr>
          <w:lang w:val="en-US"/>
        </w:rPr>
        <w:t>If te stebedobs, e te küpedobs utosi, kelosi votikans dunons, olemekobs nosi.</w:t>
      </w:r>
    </w:p>
    <w:p w:rsidR="00EA2BA2" w:rsidRPr="00E05B76" w:rsidRDefault="00EA2BA2" w:rsidP="00BC3F31">
      <w:pPr>
        <w:pStyle w:val="af5"/>
        <w:spacing w:before="0" w:beforeAutospacing="0" w:after="0" w:afterAutospacing="0"/>
        <w:ind w:firstLine="284"/>
        <w:jc w:val="both"/>
        <w:rPr>
          <w:lang w:val="en-US"/>
        </w:rPr>
      </w:pPr>
      <w:r w:rsidRPr="00E05B76">
        <w:rPr>
          <w:lang w:val="en-US"/>
        </w:rPr>
        <w:t>Verat at i lonöfon pro Volapük.</w:t>
      </w:r>
      <w:r w:rsidR="009D0DAB">
        <w:rPr>
          <w:lang w:val="en-US"/>
        </w:rPr>
        <w:t xml:space="preserve"> </w:t>
      </w:r>
      <w:r w:rsidRPr="00E05B76">
        <w:rPr>
          <w:lang w:val="en-US"/>
        </w:rPr>
        <w:t>Obs valik: Volapükans vipobs, das pük obsik osevädikon dönu valemiko, e das igo fütüro pogebon as kösadamedöm bevünetik balik.</w:t>
      </w:r>
      <w:r w:rsidR="009D0DAB">
        <w:rPr>
          <w:lang w:val="en-US"/>
        </w:rPr>
        <w:t xml:space="preserve"> </w:t>
      </w:r>
      <w:r w:rsidRPr="00E05B76">
        <w:rPr>
          <w:lang w:val="en-US"/>
        </w:rPr>
        <w:t>Ab ad dagetön finaseki jönik ä sublimiki ati, zesüdos vero, das propagidobs e reklamobs pro atos.</w:t>
      </w:r>
      <w:r w:rsidR="009D0DAB">
        <w:rPr>
          <w:lang w:val="en-US"/>
        </w:rPr>
        <w:t xml:space="preserve"> </w:t>
      </w:r>
      <w:r w:rsidRPr="00E05B76">
        <w:rPr>
          <w:lang w:val="en-US"/>
        </w:rPr>
        <w:t>Kanobs dunön atosi ön mods difik;</w:t>
      </w:r>
      <w:r w:rsidR="009D0DAB">
        <w:rPr>
          <w:lang w:val="en-US"/>
        </w:rPr>
        <w:t xml:space="preserve"> </w:t>
      </w:r>
      <w:r w:rsidRPr="00E05B76">
        <w:rPr>
          <w:lang w:val="en-US"/>
        </w:rPr>
        <w:t>ab klülos, das plü pösods mödikum okevobons, plü benosek pavipöl podageton sunikumo.</w:t>
      </w:r>
      <w:r w:rsidR="009D0DAB">
        <w:rPr>
          <w:lang w:val="en-US"/>
        </w:rPr>
        <w:t xml:space="preserve"> </w:t>
      </w:r>
      <w:r w:rsidRPr="00E05B76">
        <w:rPr>
          <w:lang w:val="en-US"/>
        </w:rPr>
        <w:t>Binos demü kod at, das lüvokädobs reidanes valik: yufolsös obis!</w:t>
      </w:r>
      <w:r w:rsidR="009D0DAB">
        <w:rPr>
          <w:lang w:val="en-US"/>
        </w:rPr>
        <w:t xml:space="preserve"> </w:t>
      </w:r>
      <w:r w:rsidRPr="00E05B76">
        <w:rPr>
          <w:lang w:val="en-US"/>
        </w:rPr>
        <w:t>kevobolsös ad propagidön Vpi!</w:t>
      </w:r>
      <w:r w:rsidR="009D0DAB">
        <w:rPr>
          <w:lang w:val="en-US"/>
        </w:rPr>
        <w:t xml:space="preserve"> </w:t>
      </w:r>
      <w:r w:rsidRPr="00E05B76">
        <w:rPr>
          <w:lang w:val="en-US"/>
        </w:rPr>
        <w:t>Fägols ad atos, efe ön mods tel:</w:t>
      </w:r>
    </w:p>
    <w:p w:rsidR="0005393A" w:rsidRDefault="00EA2BA2" w:rsidP="00BC3F31">
      <w:pPr>
        <w:pStyle w:val="af5"/>
        <w:spacing w:before="0" w:beforeAutospacing="0" w:after="0" w:afterAutospacing="0"/>
        <w:ind w:firstLine="284"/>
        <w:jc w:val="both"/>
        <w:rPr>
          <w:lang w:val="en-US"/>
        </w:rPr>
      </w:pPr>
      <w:r w:rsidRPr="0005393A">
        <w:rPr>
          <w:spacing w:val="50"/>
          <w:lang w:val="en-US"/>
        </w:rPr>
        <w:t>1ido.</w:t>
      </w:r>
      <w:r w:rsidRPr="00E05B76">
        <w:rPr>
          <w:lang w:val="en-US"/>
        </w:rPr>
        <w:t xml:space="preserve"> Steifolsös ad slopükön limanis pro Vpaklub valemik Nedänik, e pro diläd valemik feda Vpaklubas! e</w:t>
      </w:r>
    </w:p>
    <w:p w:rsidR="00EA2BA2" w:rsidRPr="00E05B76" w:rsidRDefault="00EA2BA2" w:rsidP="00BC3F31">
      <w:pPr>
        <w:pStyle w:val="af5"/>
        <w:spacing w:before="0" w:beforeAutospacing="0" w:after="0" w:afterAutospacing="0"/>
        <w:ind w:firstLine="284"/>
        <w:jc w:val="both"/>
        <w:rPr>
          <w:lang w:val="en-US"/>
        </w:rPr>
      </w:pPr>
      <w:r w:rsidRPr="0005393A">
        <w:rPr>
          <w:spacing w:val="50"/>
          <w:lang w:val="en-US"/>
        </w:rPr>
        <w:t>2ido.</w:t>
      </w:r>
      <w:r w:rsidRPr="00E05B76">
        <w:rPr>
          <w:lang w:val="en-US"/>
        </w:rPr>
        <w:t xml:space="preserve"> Remolsös Vpamäkis!</w:t>
      </w:r>
      <w:r w:rsidR="00256663">
        <w:rPr>
          <w:lang w:val="en-US"/>
        </w:rPr>
        <w:t xml:space="preserve"> </w:t>
      </w:r>
      <w:r w:rsidRPr="00E05B76">
        <w:rPr>
          <w:lang w:val="en-US"/>
        </w:rPr>
        <w:t>sukleibolsös Vpamäki bal ini gul nedetalöpik ladeta potadina alik fa ols padesedöla!</w:t>
      </w:r>
      <w:r w:rsidR="00256663">
        <w:rPr>
          <w:lang w:val="en-US"/>
        </w:rPr>
        <w:t xml:space="preserve"> </w:t>
      </w:r>
      <w:r w:rsidRPr="00E05B76">
        <w:rPr>
          <w:lang w:val="en-US"/>
        </w:rPr>
        <w:t>e slüdolsös valikis flenis e sevädanis olsikis — kels no tameugons tefü Vp. — ad dunön otosi!</w:t>
      </w:r>
      <w:r w:rsidR="00256663">
        <w:rPr>
          <w:lang w:val="en-US"/>
        </w:rPr>
        <w:t xml:space="preserve"> </w:t>
      </w:r>
      <w:r w:rsidRPr="00E05B76">
        <w:rPr>
          <w:lang w:val="en-US"/>
        </w:rPr>
        <w:t>Vpamäks kanon pasivön tä flonazims Nedänik 50 a samäds 100 pö söl: ‘Dr. Arie De Jong’ in ‘Voorburg, Broekslootkade 5.’</w:t>
      </w:r>
      <w:r w:rsidR="00256663">
        <w:rPr>
          <w:lang w:val="en-US"/>
        </w:rPr>
        <w:t xml:space="preserve"> </w:t>
      </w:r>
      <w:r w:rsidRPr="00E05B76">
        <w:rPr>
          <w:lang w:val="en-US"/>
        </w:rPr>
        <w:t>Prod sela mäkas at pastüredon ini Vpafund.</w:t>
      </w:r>
    </w:p>
    <w:p w:rsidR="00EA2BA2" w:rsidRPr="00E05B76" w:rsidRDefault="00EA2BA2" w:rsidP="00BC3F31">
      <w:pPr>
        <w:pStyle w:val="af5"/>
        <w:spacing w:before="0" w:beforeAutospacing="0" w:after="0" w:afterAutospacing="0"/>
        <w:ind w:firstLine="284"/>
        <w:jc w:val="both"/>
        <w:rPr>
          <w:lang w:val="en-US"/>
        </w:rPr>
      </w:pPr>
      <w:r w:rsidRPr="00E05B76">
        <w:rPr>
          <w:lang w:val="en-US"/>
        </w:rPr>
        <w:t>Stüti nämikün ye gevols Vpamufe, ven ols it plägols ziliko Vpi, e stigädols votikanis ad lärnön Vpi, ed ad vedön limans bala Vpaklubas.</w:t>
      </w:r>
    </w:p>
    <w:p w:rsidR="00EA2BA2" w:rsidRPr="00E05B76" w:rsidRDefault="00EA2BA2" w:rsidP="00BC3F31">
      <w:pPr>
        <w:pStyle w:val="af5"/>
        <w:spacing w:before="0" w:beforeAutospacing="0" w:after="0" w:afterAutospacing="0"/>
        <w:ind w:firstLine="284"/>
        <w:jc w:val="both"/>
        <w:rPr>
          <w:lang w:val="en-US"/>
        </w:rPr>
      </w:pPr>
      <w:r w:rsidRPr="00E05B76">
        <w:rPr>
          <w:lang w:val="en-US"/>
        </w:rPr>
        <w:t>Ad plitükön limanes obsik slopükamavobi at, guvan Vpafunda gebidükom glato Vpamäkis 100 pro liman alik nuliko pulüblinöl.</w:t>
      </w:r>
    </w:p>
    <w:p w:rsidR="00EA2BA2" w:rsidRPr="00E05B76" w:rsidRDefault="00EA2BA2" w:rsidP="00BC3F31">
      <w:pPr>
        <w:pStyle w:val="af5"/>
        <w:spacing w:before="0" w:beforeAutospacing="0" w:after="0" w:afterAutospacing="0"/>
        <w:ind w:firstLine="284"/>
        <w:jc w:val="both"/>
        <w:rPr>
          <w:lang w:val="en-US"/>
        </w:rPr>
      </w:pPr>
      <w:r w:rsidRPr="00E05B76">
        <w:rPr>
          <w:lang w:val="en-US"/>
        </w:rPr>
        <w:t>Pos fin yelafoldila alik, onunobs ini gased at Vpamäks kimödotik ünü tüp et puselons, tefädo: puseagivons demü reklam.</w:t>
      </w:r>
      <w:r w:rsidR="00256663">
        <w:rPr>
          <w:lang w:val="en-US"/>
        </w:rPr>
        <w:t xml:space="preserve"> </w:t>
      </w:r>
      <w:r w:rsidRPr="00E05B76">
        <w:rPr>
          <w:lang w:val="en-US"/>
        </w:rPr>
        <w:t>Somo reidans it ok</w:t>
      </w:r>
      <w:r w:rsidR="00256663">
        <w:rPr>
          <w:lang w:val="en-US"/>
        </w:rPr>
        <w:t>an</w:t>
      </w:r>
      <w:r w:rsidRPr="00E05B76">
        <w:rPr>
          <w:lang w:val="en-US"/>
        </w:rPr>
        <w:t>ons logön seki, keli vob oksik uprodon.</w:t>
      </w:r>
    </w:p>
    <w:p w:rsidR="00EA2BA2" w:rsidRPr="00E05B76" w:rsidRDefault="00EA2BA2" w:rsidP="00BC3F31">
      <w:pPr>
        <w:pStyle w:val="af5"/>
        <w:spacing w:before="0" w:beforeAutospacing="0" w:after="0" w:afterAutospacing="0"/>
        <w:ind w:firstLine="284"/>
        <w:jc w:val="both"/>
        <w:rPr>
          <w:lang w:val="en-US"/>
        </w:rPr>
      </w:pPr>
      <w:r w:rsidRPr="00E05B76">
        <w:rPr>
          <w:lang w:val="en-US"/>
        </w:rPr>
        <w:t>Dono pladobs taibili mödotas Vpamäkas, kels ya peselons, ko mäniot vü kläms mödotas, kels glato (demü reklam, …) peseagivons.</w:t>
      </w:r>
    </w:p>
    <w:tbl>
      <w:tblPr>
        <w:tblStyle w:val="af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3741"/>
      </w:tblGrid>
      <w:tr w:rsidR="00EA2BA2" w:rsidRPr="00BC3F31" w:rsidTr="00BC3F31">
        <w:trPr>
          <w:jc w:val="center"/>
        </w:trPr>
        <w:tc>
          <w:tcPr>
            <w:tcW w:w="0" w:type="auto"/>
          </w:tcPr>
          <w:p w:rsidR="00EA2BA2" w:rsidRPr="00BC3F31" w:rsidRDefault="00EA2BA2" w:rsidP="00BC3F31">
            <w:pPr>
              <w:pStyle w:val="af5"/>
              <w:tabs>
                <w:tab w:val="center" w:pos="1134"/>
                <w:tab w:val="center" w:pos="1701"/>
                <w:tab w:val="center" w:pos="2552"/>
                <w:tab w:val="center" w:pos="3204"/>
              </w:tabs>
              <w:spacing w:before="0" w:beforeAutospacing="0" w:after="0" w:afterAutospacing="0"/>
              <w:rPr>
                <w:lang w:val="en-US"/>
              </w:rPr>
            </w:pPr>
            <w:r w:rsidRPr="00BC3F31">
              <w:rPr>
                <w:lang w:val="en-US"/>
              </w:rPr>
              <w:t>1930,</w:t>
            </w:r>
            <w:r w:rsidRPr="00BC3F31">
              <w:rPr>
                <w:lang w:val="en-US"/>
              </w:rPr>
              <w:tab/>
              <w:t>foldil</w:t>
            </w:r>
            <w:r w:rsidRPr="00BC3F31">
              <w:rPr>
                <w:lang w:val="en-US"/>
              </w:rPr>
              <w:tab/>
              <w:t>3id</w:t>
            </w:r>
            <w:r w:rsidRPr="00BC3F31">
              <w:rPr>
                <w:lang w:val="en-US"/>
              </w:rPr>
              <w:tab/>
              <w:t>1350</w:t>
            </w:r>
            <w:r w:rsidRPr="00BC3F31">
              <w:rPr>
                <w:lang w:val="en-US"/>
              </w:rPr>
              <w:tab/>
              <w:t>(500).</w:t>
            </w:r>
          </w:p>
          <w:p w:rsidR="00EA2BA2" w:rsidRPr="00BC3F31" w:rsidRDefault="00EA2BA2" w:rsidP="00BC3F31">
            <w:pPr>
              <w:pStyle w:val="af5"/>
              <w:tabs>
                <w:tab w:val="center" w:pos="1134"/>
                <w:tab w:val="center" w:pos="1701"/>
                <w:tab w:val="center" w:pos="2552"/>
                <w:tab w:val="center" w:pos="3204"/>
              </w:tabs>
              <w:spacing w:before="0" w:beforeAutospacing="0" w:after="0" w:afterAutospacing="0"/>
              <w:rPr>
                <w:lang w:val="en-US"/>
              </w:rPr>
            </w:pPr>
            <w:r w:rsidRPr="00BC3F31">
              <w:rPr>
                <w:lang w:val="en-US"/>
              </w:rPr>
              <w:tab/>
              <w:t>„</w:t>
            </w:r>
            <w:r w:rsidRPr="00BC3F31">
              <w:rPr>
                <w:lang w:val="en-US"/>
              </w:rPr>
              <w:tab/>
              <w:t>4id</w:t>
            </w:r>
            <w:r w:rsidRPr="00BC3F31">
              <w:rPr>
                <w:lang w:val="en-US"/>
              </w:rPr>
              <w:tab/>
              <w:t>2950.</w:t>
            </w:r>
          </w:p>
          <w:p w:rsidR="00EA2BA2" w:rsidRPr="00BC3F31" w:rsidRDefault="00EA2BA2" w:rsidP="00BC3F31">
            <w:pPr>
              <w:pStyle w:val="af5"/>
              <w:tabs>
                <w:tab w:val="center" w:pos="1134"/>
                <w:tab w:val="center" w:pos="1701"/>
                <w:tab w:val="center" w:pos="2552"/>
                <w:tab w:val="center" w:pos="3204"/>
              </w:tabs>
              <w:spacing w:before="0" w:beforeAutospacing="0" w:after="0" w:afterAutospacing="0"/>
              <w:rPr>
                <w:lang w:val="en-US"/>
              </w:rPr>
            </w:pPr>
            <w:r w:rsidRPr="00BC3F31">
              <w:rPr>
                <w:lang w:val="en-US"/>
              </w:rPr>
              <w:t>1931,</w:t>
            </w:r>
            <w:r w:rsidRPr="00BC3F31">
              <w:rPr>
                <w:lang w:val="en-US"/>
              </w:rPr>
              <w:tab/>
              <w:t>„</w:t>
            </w:r>
            <w:r w:rsidRPr="00BC3F31">
              <w:rPr>
                <w:lang w:val="en-US"/>
              </w:rPr>
              <w:tab/>
              <w:t>1id</w:t>
            </w:r>
            <w:r w:rsidRPr="00BC3F31">
              <w:rPr>
                <w:lang w:val="en-US"/>
              </w:rPr>
              <w:tab/>
              <w:t>1900.</w:t>
            </w:r>
          </w:p>
          <w:p w:rsidR="00EA2BA2" w:rsidRPr="00BC3F31" w:rsidRDefault="00EA2BA2" w:rsidP="00BC3F31">
            <w:pPr>
              <w:pStyle w:val="af5"/>
              <w:tabs>
                <w:tab w:val="center" w:pos="1134"/>
                <w:tab w:val="center" w:pos="1701"/>
                <w:tab w:val="center" w:pos="2552"/>
                <w:tab w:val="center" w:pos="3204"/>
              </w:tabs>
              <w:spacing w:before="0" w:beforeAutospacing="0" w:after="0" w:afterAutospacing="0"/>
              <w:rPr>
                <w:lang w:val="en-US"/>
              </w:rPr>
            </w:pPr>
            <w:r w:rsidRPr="00BC3F31">
              <w:rPr>
                <w:lang w:val="en-US"/>
              </w:rPr>
              <w:tab/>
              <w:t>„</w:t>
            </w:r>
            <w:r w:rsidRPr="00BC3F31">
              <w:rPr>
                <w:lang w:val="en-US"/>
              </w:rPr>
              <w:tab/>
              <w:t>2id</w:t>
            </w:r>
            <w:r w:rsidRPr="00BC3F31">
              <w:rPr>
                <w:lang w:val="en-US"/>
              </w:rPr>
              <w:tab/>
              <w:t>700.</w:t>
            </w:r>
          </w:p>
        </w:tc>
        <w:tc>
          <w:tcPr>
            <w:tcW w:w="0" w:type="auto"/>
          </w:tcPr>
          <w:p w:rsidR="00EA2BA2" w:rsidRPr="00BC3F31" w:rsidRDefault="00EA2BA2" w:rsidP="00BC3F31">
            <w:pPr>
              <w:pStyle w:val="af5"/>
              <w:tabs>
                <w:tab w:val="center" w:pos="1134"/>
                <w:tab w:val="center" w:pos="1701"/>
                <w:tab w:val="center" w:pos="2552"/>
                <w:tab w:val="center" w:pos="3204"/>
              </w:tabs>
              <w:spacing w:before="0" w:beforeAutospacing="0" w:after="0" w:afterAutospacing="0"/>
            </w:pPr>
            <w:r w:rsidRPr="00BC3F31">
              <w:t>1931,</w:t>
            </w:r>
            <w:r w:rsidRPr="00BC3F31">
              <w:tab/>
              <w:t>foldil</w:t>
            </w:r>
            <w:r w:rsidRPr="00BC3F31">
              <w:tab/>
              <w:t>3id</w:t>
            </w:r>
            <w:r w:rsidRPr="00BC3F31">
              <w:tab/>
              <w:t>300</w:t>
            </w:r>
            <w:r w:rsidR="00BC3F31">
              <w:rPr>
                <w:lang w:val="en-US"/>
              </w:rPr>
              <w:tab/>
            </w:r>
            <w:r w:rsidRPr="00BC3F31">
              <w:t>(1000).</w:t>
            </w:r>
          </w:p>
          <w:p w:rsidR="00EA2BA2" w:rsidRPr="00BC3F31" w:rsidRDefault="00EA2BA2" w:rsidP="00BC3F31">
            <w:pPr>
              <w:pStyle w:val="af5"/>
              <w:tabs>
                <w:tab w:val="center" w:pos="1134"/>
                <w:tab w:val="center" w:pos="1701"/>
                <w:tab w:val="center" w:pos="2552"/>
                <w:tab w:val="center" w:pos="3204"/>
              </w:tabs>
              <w:spacing w:before="0" w:beforeAutospacing="0" w:after="0" w:afterAutospacing="0"/>
            </w:pPr>
            <w:r w:rsidRPr="00BC3F31">
              <w:tab/>
              <w:t>„</w:t>
            </w:r>
            <w:r w:rsidRPr="00BC3F31">
              <w:tab/>
              <w:t>4id</w:t>
            </w:r>
            <w:r w:rsidRPr="00BC3F31">
              <w:tab/>
              <w:t>700.</w:t>
            </w:r>
          </w:p>
          <w:p w:rsidR="00EA2BA2" w:rsidRPr="00BC3F31" w:rsidRDefault="00EA2BA2" w:rsidP="00BC3F31">
            <w:pPr>
              <w:pStyle w:val="af5"/>
              <w:tabs>
                <w:tab w:val="center" w:pos="1134"/>
                <w:tab w:val="center" w:pos="1701"/>
                <w:tab w:val="center" w:pos="2552"/>
                <w:tab w:val="center" w:pos="3204"/>
              </w:tabs>
              <w:spacing w:before="0" w:beforeAutospacing="0" w:after="0" w:afterAutospacing="0"/>
            </w:pPr>
            <w:r w:rsidRPr="00BC3F31">
              <w:t>1932,</w:t>
            </w:r>
            <w:r w:rsidRPr="00BC3F31">
              <w:tab/>
              <w:t>„</w:t>
            </w:r>
            <w:r w:rsidRPr="00BC3F31">
              <w:tab/>
              <w:t>1id</w:t>
            </w:r>
            <w:r w:rsidRPr="00BC3F31">
              <w:tab/>
              <w:t>600.</w:t>
            </w:r>
          </w:p>
        </w:tc>
      </w:tr>
    </w:tbl>
    <w:p w:rsidR="00EA2BA2" w:rsidRDefault="00EA2BA2" w:rsidP="00BC3F31">
      <w:pPr>
        <w:pStyle w:val="af5"/>
        <w:spacing w:before="0" w:beforeAutospacing="0" w:after="0" w:afterAutospacing="0"/>
        <w:jc w:val="right"/>
      </w:pPr>
      <w:r>
        <w:t>REDAK.</w:t>
      </w:r>
    </w:p>
    <w:p w:rsidR="00EA2BA2" w:rsidRPr="00BC3F31" w:rsidRDefault="00EA2BA2" w:rsidP="00BC3F31">
      <w:pPr>
        <w:spacing w:before="60"/>
        <w:jc w:val="right"/>
        <w:rPr>
          <w:rFonts w:ascii="Times New Roman" w:hAnsi="Times New Roman"/>
          <w:sz w:val="20"/>
          <w:szCs w:val="20"/>
        </w:rPr>
      </w:pPr>
      <w:r w:rsidRPr="00BC3F31">
        <w:rPr>
          <w:rFonts w:ascii="Times New Roman" w:hAnsi="Times New Roman"/>
          <w:sz w:val="20"/>
          <w:szCs w:val="20"/>
        </w:rPr>
        <w:t xml:space="preserve">Se </w:t>
      </w:r>
      <w:r w:rsidRPr="00BC3F31">
        <w:rPr>
          <w:rFonts w:ascii="Times New Roman" w:hAnsi="Times New Roman"/>
          <w:i/>
          <w:iCs/>
          <w:sz w:val="20"/>
          <w:szCs w:val="20"/>
        </w:rPr>
        <w:t>Volapükagased pro Nedänapükans.</w:t>
      </w:r>
      <w:r w:rsidRPr="00BC3F31">
        <w:rPr>
          <w:rFonts w:ascii="Times New Roman" w:hAnsi="Times New Roman"/>
          <w:sz w:val="20"/>
          <w:szCs w:val="20"/>
        </w:rPr>
        <w:t xml:space="preserve"> Yel: 1932. Pads: 12—13.</w:t>
      </w:r>
    </w:p>
    <w:p w:rsidR="00EA2BA2" w:rsidRPr="00C31E53" w:rsidRDefault="00EA2BA2" w:rsidP="00276330">
      <w:pPr>
        <w:spacing w:before="360"/>
        <w:jc w:val="center"/>
        <w:outlineLvl w:val="1"/>
        <w:rPr>
          <w:rFonts w:ascii="Times New Roman" w:eastAsia="Times New Roman" w:hAnsi="Times New Roman"/>
          <w:b/>
          <w:bCs/>
        </w:rPr>
      </w:pPr>
      <w:bookmarkStart w:id="56" w:name="_Toc474768469"/>
      <w:bookmarkStart w:id="57" w:name="_Toc475661010"/>
      <w:bookmarkStart w:id="58" w:name="_Toc475661951"/>
      <w:r w:rsidRPr="00653A23">
        <w:rPr>
          <w:rFonts w:ascii="Times New Roman" w:eastAsia="Times New Roman" w:hAnsi="Times New Roman"/>
          <w:b/>
          <w:bCs/>
          <w:highlight w:val="green"/>
        </w:rPr>
        <w:t>NU</w:t>
      </w:r>
      <w:bookmarkStart w:id="59" w:name="nuns_I"/>
      <w:bookmarkEnd w:id="59"/>
      <w:r w:rsidRPr="00653A23">
        <w:rPr>
          <w:rFonts w:ascii="Times New Roman" w:eastAsia="Times New Roman" w:hAnsi="Times New Roman"/>
          <w:b/>
          <w:bCs/>
          <w:highlight w:val="green"/>
        </w:rPr>
        <w:t>N.</w:t>
      </w:r>
      <w:bookmarkEnd w:id="56"/>
      <w:bookmarkEnd w:id="57"/>
      <w:bookmarkEnd w:id="58"/>
    </w:p>
    <w:p w:rsidR="00EA2BA2" w:rsidRPr="00C31E53" w:rsidRDefault="00653A23" w:rsidP="00C31E53">
      <w:pPr>
        <w:ind w:firstLine="284"/>
        <w:jc w:val="both"/>
        <w:rPr>
          <w:rFonts w:ascii="Times New Roman" w:eastAsia="Times New Roman" w:hAnsi="Times New Roman"/>
        </w:rPr>
      </w:pPr>
      <w:r>
        <w:rPr>
          <w:rFonts w:ascii="Times New Roman" w:eastAsia="Times New Roman" w:hAnsi="Times New Roman"/>
        </w:rPr>
        <w:t>[</w:t>
      </w:r>
      <w:r w:rsidR="00EA2BA2" w:rsidRPr="00C31E53">
        <w:rPr>
          <w:rFonts w:ascii="Times New Roman" w:eastAsia="Times New Roman" w:hAnsi="Times New Roman"/>
        </w:rPr>
        <w:t>Nun Nedänapükik: tradutod nuna sököl.</w:t>
      </w:r>
      <w:r>
        <w:rPr>
          <w:rFonts w:ascii="Times New Roman" w:eastAsia="Times New Roman" w:hAnsi="Times New Roman"/>
        </w:rPr>
        <w:t>]</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Kanobs nunön reidanes Nedänapükik obsik, das ünü brefüp pop</w:t>
      </w:r>
      <w:r w:rsidR="00DA0F4F">
        <w:rPr>
          <w:rFonts w:ascii="Times New Roman" w:eastAsia="Times New Roman" w:hAnsi="Times New Roman"/>
        </w:rPr>
        <w:t>ü</w:t>
      </w:r>
      <w:r w:rsidRPr="00C31E53">
        <w:rPr>
          <w:rFonts w:ascii="Times New Roman" w:eastAsia="Times New Roman" w:hAnsi="Times New Roman"/>
        </w:rPr>
        <w:t>bon pö el ‘Drukkerij “Repko”</w:t>
      </w:r>
      <w:r w:rsidR="00653A23">
        <w:rPr>
          <w:rFonts w:ascii="Times New Roman" w:eastAsia="Times New Roman" w:hAnsi="Times New Roman"/>
        </w:rPr>
        <w:t xml:space="preserve"> </w:t>
      </w:r>
      <w:r w:rsidRPr="00C31E53">
        <w:rPr>
          <w:rFonts w:ascii="Times New Roman" w:eastAsia="Times New Roman" w:hAnsi="Times New Roman"/>
        </w:rPr>
        <w:t>’ tidabuk Vpa tiädü ‘Leerboek der Wereldtaal’.</w:t>
      </w:r>
    </w:p>
    <w:p w:rsidR="00EA2BA2" w:rsidRPr="00E05B76" w:rsidRDefault="00EA2BA2" w:rsidP="00C31E53">
      <w:pPr>
        <w:pStyle w:val="af5"/>
        <w:spacing w:before="60" w:beforeAutospacing="0" w:after="0" w:afterAutospacing="0"/>
        <w:jc w:val="right"/>
        <w:rPr>
          <w:lang w:val="en-US"/>
        </w:rPr>
      </w:pPr>
      <w:r w:rsidRPr="00E05B76">
        <w:rPr>
          <w:sz w:val="20"/>
          <w:szCs w:val="20"/>
          <w:lang w:val="en-US"/>
        </w:rPr>
        <w:t xml:space="preserve">Se </w:t>
      </w:r>
      <w:r w:rsidRPr="00E05B76">
        <w:rPr>
          <w:i/>
          <w:iCs/>
          <w:sz w:val="20"/>
          <w:szCs w:val="20"/>
          <w:lang w:val="en-US"/>
        </w:rPr>
        <w:t>Volapükagased pro Nedänapükans.</w:t>
      </w:r>
      <w:r w:rsidRPr="00E05B76">
        <w:rPr>
          <w:sz w:val="20"/>
          <w:szCs w:val="20"/>
          <w:lang w:val="en-US"/>
        </w:rPr>
        <w:t xml:space="preserve"> Yel: 1932. Pad: 16.</w:t>
      </w:r>
    </w:p>
    <w:p w:rsidR="00EA2BA2" w:rsidRPr="00C31E53" w:rsidRDefault="00EA2BA2" w:rsidP="00276330">
      <w:pPr>
        <w:spacing w:before="360"/>
        <w:jc w:val="center"/>
        <w:outlineLvl w:val="1"/>
        <w:rPr>
          <w:rFonts w:ascii="Times New Roman" w:eastAsia="Times New Roman" w:hAnsi="Times New Roman"/>
          <w:b/>
          <w:bCs/>
        </w:rPr>
      </w:pPr>
      <w:bookmarkStart w:id="60" w:name="_Toc474768470"/>
      <w:bookmarkStart w:id="61" w:name="_Toc475661011"/>
      <w:bookmarkStart w:id="62" w:name="_Toc475661952"/>
      <w:r w:rsidRPr="0007009D">
        <w:rPr>
          <w:rFonts w:ascii="Times New Roman" w:eastAsia="Times New Roman" w:hAnsi="Times New Roman"/>
          <w:b/>
          <w:bCs/>
          <w:highlight w:val="green"/>
        </w:rPr>
        <w:t>NU</w:t>
      </w:r>
      <w:bookmarkStart w:id="63" w:name="nuns_II"/>
      <w:bookmarkEnd w:id="63"/>
      <w:r w:rsidRPr="0007009D">
        <w:rPr>
          <w:rFonts w:ascii="Times New Roman" w:eastAsia="Times New Roman" w:hAnsi="Times New Roman"/>
          <w:b/>
          <w:bCs/>
          <w:highlight w:val="green"/>
        </w:rPr>
        <w:t>NS.</w:t>
      </w:r>
      <w:bookmarkEnd w:id="60"/>
      <w:bookmarkEnd w:id="61"/>
      <w:bookmarkEnd w:id="62"/>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Pecälom me büad dätü 1910, dekula d. 3id fa cifal balid ä datikan Volapüka: ‘Johann Martin Schleyer’ as fovan oka: ‘Dr. Albert Sleumer’ in ‘Godesberg’ len ‘Rhein’ (Deutän).</w:t>
      </w:r>
    </w:p>
    <w:p w:rsidR="00EA2BA2" w:rsidRPr="00C31E53" w:rsidRDefault="00EA2BA2" w:rsidP="00C31E53">
      <w:pPr>
        <w:ind w:firstLine="284"/>
        <w:jc w:val="both"/>
        <w:rPr>
          <w:rFonts w:ascii="Times New Roman" w:eastAsia="Times New Roman" w:hAnsi="Times New Roman"/>
        </w:rPr>
      </w:pPr>
    </w:p>
    <w:p w:rsidR="00EA2BA2" w:rsidRDefault="00EA2BA2" w:rsidP="00C31E53">
      <w:pPr>
        <w:ind w:firstLine="284"/>
        <w:jc w:val="both"/>
        <w:rPr>
          <w:rFonts w:ascii="Times New Roman" w:eastAsia="Times New Roman" w:hAnsi="Times New Roman"/>
        </w:rPr>
      </w:pPr>
      <w:r w:rsidRPr="0062556F">
        <w:rPr>
          <w:rFonts w:ascii="Times New Roman" w:eastAsia="Times New Roman" w:hAnsi="Times New Roman"/>
          <w:lang w:val="fr-FR"/>
        </w:rPr>
        <w:t xml:space="preserve">Edagetom ün 1929 de cifal: ‘Dr. Alb. </w:t>
      </w:r>
      <w:r w:rsidRPr="00C31E53">
        <w:rPr>
          <w:rFonts w:ascii="Times New Roman" w:eastAsia="Times New Roman" w:hAnsi="Times New Roman"/>
        </w:rPr>
        <w:t>Sleumer’ diplomi kadämana Vpa: ‘Jakob Sprenger’ in ‘Eschen’ (Ligtänstän), ettimo in ‘Wienacht’ (Jveizän).</w:t>
      </w:r>
    </w:p>
    <w:p w:rsidR="0007009D" w:rsidRDefault="0007009D" w:rsidP="00C31E53">
      <w:pPr>
        <w:ind w:firstLine="284"/>
        <w:jc w:val="both"/>
        <w:rPr>
          <w:rFonts w:ascii="Times New Roman" w:eastAsia="Times New Roman" w:hAnsi="Times New Roman"/>
        </w:rPr>
      </w:pPr>
    </w:p>
    <w:p w:rsidR="0007009D" w:rsidRPr="00C31E53" w:rsidRDefault="0007009D" w:rsidP="00C31E53">
      <w:pPr>
        <w:ind w:firstLine="284"/>
        <w:jc w:val="both"/>
        <w:rPr>
          <w:rFonts w:ascii="Times New Roman" w:eastAsia="Times New Roman" w:hAnsi="Times New Roman"/>
        </w:rPr>
      </w:pPr>
      <w:r w:rsidRPr="0007009D">
        <w:rPr>
          <w:rFonts w:ascii="Times New Roman" w:eastAsia="Times New Roman" w:hAnsi="Times New Roman"/>
        </w:rPr>
        <w:lastRenderedPageBreak/>
        <w:t>Edagetom ün 1930 de cifal diplomi lecifa pro Nedän: ‘Dr. Arie De Jong’ in ‘Voorburg’ (Nedän).</w:t>
      </w:r>
    </w:p>
    <w:p w:rsidR="00EA2BA2" w:rsidRPr="00C31E53" w:rsidRDefault="00EA2BA2" w:rsidP="00C31E53">
      <w:pPr>
        <w:ind w:firstLine="284"/>
        <w:jc w:val="both"/>
        <w:rPr>
          <w:rFonts w:ascii="Times New Roman" w:eastAsia="Times New Roman" w:hAnsi="Times New Roman"/>
        </w:rPr>
      </w:pP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Edagetom ün 1931 de cifal diplomi Vpitidana: ‘Salah Eddine Kemal’ in ‘Bern’ (Jveizän), ettimo in ‘Horboden’ (Jveizän).</w:t>
      </w:r>
    </w:p>
    <w:p w:rsidR="00EA2BA2" w:rsidRPr="00C31E53" w:rsidRDefault="00EA2BA2" w:rsidP="00C31E53">
      <w:pPr>
        <w:ind w:firstLine="284"/>
        <w:jc w:val="both"/>
        <w:rPr>
          <w:rFonts w:ascii="Times New Roman" w:eastAsia="Times New Roman" w:hAnsi="Times New Roman"/>
        </w:rPr>
      </w:pPr>
    </w:p>
    <w:p w:rsidR="00EA2BA2" w:rsidRPr="00C31E53" w:rsidRDefault="00EA2BA2" w:rsidP="0007009D">
      <w:pPr>
        <w:ind w:firstLine="284"/>
        <w:jc w:val="both"/>
        <w:rPr>
          <w:rFonts w:ascii="Times New Roman" w:eastAsia="Times New Roman" w:hAnsi="Times New Roman"/>
        </w:rPr>
      </w:pPr>
      <w:r w:rsidRPr="00C31E53">
        <w:rPr>
          <w:rFonts w:ascii="Times New Roman" w:eastAsia="Times New Roman" w:hAnsi="Times New Roman"/>
        </w:rPr>
        <w:t>Evedons limans diläda v</w:t>
      </w:r>
      <w:bookmarkStart w:id="64" w:name="dilval_II"/>
      <w:bookmarkEnd w:id="64"/>
      <w:r w:rsidRPr="00C31E53">
        <w:rPr>
          <w:rFonts w:ascii="Times New Roman" w:eastAsia="Times New Roman" w:hAnsi="Times New Roman"/>
        </w:rPr>
        <w:t xml:space="preserve">alemik feda Vpaklubas: </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söl: ‘Johann Schmidt’ in ‘Weiszkirchen am Taunus’ (Deutän),</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söl: ‘Dr. Albert Sleumer’ in ‘Godesberg’ (Deutän),</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söl: ‘Salah Eddine Kemal’ in ‘Bern’ (Jveizän),</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vomül: ‘Maria Willebrand’ in ‘Warendorf’ (Deutän),</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söl: ‘Hanns</w:t>
      </w:r>
      <w:r w:rsidR="0007009D">
        <w:rPr>
          <w:rFonts w:ascii="Times New Roman" w:eastAsia="Times New Roman" w:hAnsi="Times New Roman"/>
        </w:rPr>
        <w:t xml:space="preserve"> </w:t>
      </w:r>
      <w:r w:rsidR="0007009D" w:rsidRPr="00C31E53">
        <w:rPr>
          <w:rFonts w:ascii="Times New Roman" w:eastAsia="Times New Roman" w:hAnsi="Times New Roman"/>
        </w:rPr>
        <w:t>M</w:t>
      </w:r>
      <w:r w:rsidRPr="00C31E53">
        <w:rPr>
          <w:rFonts w:ascii="Times New Roman" w:eastAsia="Times New Roman" w:hAnsi="Times New Roman"/>
        </w:rPr>
        <w:t>artin Schleyer’ in ‘Gernsbach’ in ‘Murgtal’ (Deutän).</w:t>
      </w:r>
    </w:p>
    <w:p w:rsidR="00EA2BA2" w:rsidRPr="00C31E53" w:rsidRDefault="00EA2BA2" w:rsidP="00C31E53">
      <w:pPr>
        <w:ind w:firstLine="284"/>
        <w:jc w:val="both"/>
        <w:rPr>
          <w:rFonts w:ascii="Times New Roman" w:eastAsia="Times New Roman" w:hAnsi="Times New Roman"/>
        </w:rPr>
      </w:pP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Epubon pö el ‘Drukkerij “Repko”</w:t>
      </w:r>
      <w:r w:rsidR="0007009D">
        <w:rPr>
          <w:rFonts w:ascii="Times New Roman" w:eastAsia="Times New Roman" w:hAnsi="Times New Roman"/>
        </w:rPr>
        <w:t xml:space="preserve"> </w:t>
      </w:r>
      <w:r w:rsidRPr="00C31E53">
        <w:rPr>
          <w:rFonts w:ascii="Times New Roman" w:eastAsia="Times New Roman" w:hAnsi="Times New Roman"/>
        </w:rPr>
        <w:t xml:space="preserve">’: </w:t>
      </w:r>
      <w:r w:rsidR="0007009D">
        <w:rPr>
          <w:rFonts w:ascii="Times New Roman" w:eastAsia="Times New Roman" w:hAnsi="Times New Roman"/>
        </w:rPr>
        <w:t>“</w:t>
      </w:r>
      <w:r w:rsidRPr="00C31E53">
        <w:rPr>
          <w:rFonts w:ascii="Times New Roman" w:eastAsia="Times New Roman" w:hAnsi="Times New Roman"/>
        </w:rPr>
        <w:t>Leerboek der Wereldtaal</w:t>
      </w:r>
      <w:r w:rsidR="0007009D">
        <w:rPr>
          <w:rFonts w:ascii="Times New Roman" w:eastAsia="Times New Roman" w:hAnsi="Times New Roman"/>
        </w:rPr>
        <w:t>”</w:t>
      </w:r>
      <w:r w:rsidRPr="00C31E53">
        <w:rPr>
          <w:rFonts w:ascii="Times New Roman" w:eastAsia="Times New Roman" w:hAnsi="Times New Roman"/>
        </w:rPr>
        <w:t xml:space="preserve"> fa ‘Dr. Arie De Jong’ tä suäm mö fl. Ned. 1.—.</w:t>
      </w:r>
    </w:p>
    <w:p w:rsidR="00EA2BA2" w:rsidRPr="00C31E53" w:rsidRDefault="00EA2BA2" w:rsidP="00C31E53">
      <w:pPr>
        <w:ind w:firstLine="284"/>
        <w:jc w:val="both"/>
        <w:rPr>
          <w:rFonts w:ascii="Times New Roman" w:eastAsia="Times New Roman" w:hAnsi="Times New Roman"/>
        </w:rPr>
      </w:pPr>
    </w:p>
    <w:p w:rsidR="00EA2BA2" w:rsidRPr="00C31E53" w:rsidRDefault="00EA2BA2" w:rsidP="00276330">
      <w:pPr>
        <w:ind w:firstLine="284"/>
        <w:jc w:val="both"/>
        <w:rPr>
          <w:rFonts w:ascii="Times New Roman" w:eastAsia="Times New Roman" w:hAnsi="Times New Roman"/>
        </w:rPr>
      </w:pPr>
      <w:r w:rsidRPr="00C31E53">
        <w:rPr>
          <w:rFonts w:ascii="Times New Roman" w:eastAsia="Times New Roman" w:hAnsi="Times New Roman"/>
        </w:rPr>
        <w:t>Peselo</w:t>
      </w:r>
      <w:bookmarkStart w:id="65" w:name="maqks_I"/>
      <w:bookmarkEnd w:id="65"/>
      <w:r w:rsidRPr="00C31E53">
        <w:rPr>
          <w:rFonts w:ascii="Times New Roman" w:eastAsia="Times New Roman" w:hAnsi="Times New Roman"/>
        </w:rPr>
        <w:t>ns ünü foldil 2id yela: 1932 Vpamäks 900.</w:t>
      </w:r>
    </w:p>
    <w:p w:rsidR="00EA2BA2" w:rsidRPr="00C31E53" w:rsidRDefault="00EA2BA2" w:rsidP="00C31E53">
      <w:pPr>
        <w:ind w:firstLine="284"/>
        <w:jc w:val="both"/>
        <w:rPr>
          <w:rFonts w:ascii="Times New Roman" w:eastAsia="Times New Roman" w:hAnsi="Times New Roman"/>
        </w:rPr>
      </w:pP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Söl: ‘J. G. M. Reynders’, sekretan-kädan büfik ela “Diläd valemik feda Volapükaklubas” efealotädom de ‘Delft, Koningsplein 79’ lü ‘Den Haag, Goudsbloemlaan 120’. Potakalanüm: 199061.</w:t>
      </w:r>
    </w:p>
    <w:p w:rsidR="00EA2BA2" w:rsidRPr="00C31E53" w:rsidRDefault="00EA2BA2" w:rsidP="00C31E53">
      <w:pPr>
        <w:spacing w:before="60"/>
        <w:jc w:val="right"/>
        <w:rPr>
          <w:rFonts w:ascii="Times New Roman" w:hAnsi="Times New Roman"/>
          <w:sz w:val="20"/>
          <w:szCs w:val="20"/>
        </w:rPr>
      </w:pPr>
      <w:r w:rsidRPr="00C31E53">
        <w:rPr>
          <w:rFonts w:ascii="Times New Roman" w:hAnsi="Times New Roman"/>
          <w:sz w:val="20"/>
          <w:szCs w:val="20"/>
        </w:rPr>
        <w:t xml:space="preserve">Se </w:t>
      </w:r>
      <w:r w:rsidRPr="00C31E53">
        <w:rPr>
          <w:rFonts w:ascii="Times New Roman" w:hAnsi="Times New Roman"/>
          <w:i/>
          <w:iCs/>
          <w:sz w:val="20"/>
          <w:szCs w:val="20"/>
        </w:rPr>
        <w:t>Volapükagased pro Nedänapükans.</w:t>
      </w:r>
      <w:r w:rsidRPr="00C31E53">
        <w:rPr>
          <w:rFonts w:ascii="Times New Roman" w:hAnsi="Times New Roman"/>
          <w:sz w:val="20"/>
          <w:szCs w:val="20"/>
        </w:rPr>
        <w:t xml:space="preserve"> Yel: 1932. Pads: 17—18.</w:t>
      </w:r>
    </w:p>
    <w:p w:rsidR="00EA2BA2" w:rsidRPr="00C31E53" w:rsidRDefault="00EA2BA2" w:rsidP="00276330">
      <w:pPr>
        <w:spacing w:before="360"/>
        <w:jc w:val="center"/>
        <w:outlineLvl w:val="1"/>
        <w:rPr>
          <w:rFonts w:ascii="Times New Roman" w:eastAsia="Times New Roman" w:hAnsi="Times New Roman"/>
          <w:b/>
          <w:bCs/>
        </w:rPr>
      </w:pPr>
      <w:bookmarkStart w:id="66" w:name="_Toc474768471"/>
      <w:bookmarkStart w:id="67" w:name="_Toc475661012"/>
      <w:bookmarkStart w:id="68" w:name="_Toc475661953"/>
      <w:r w:rsidRPr="00215B31">
        <w:rPr>
          <w:rFonts w:ascii="Times New Roman" w:eastAsia="Times New Roman" w:hAnsi="Times New Roman"/>
          <w:b/>
          <w:bCs/>
          <w:highlight w:val="green"/>
        </w:rPr>
        <w:t>N</w:t>
      </w:r>
      <w:bookmarkStart w:id="69" w:name="nuns_III"/>
      <w:bookmarkEnd w:id="69"/>
      <w:r w:rsidRPr="00215B31">
        <w:rPr>
          <w:rFonts w:ascii="Times New Roman" w:eastAsia="Times New Roman" w:hAnsi="Times New Roman"/>
          <w:b/>
          <w:bCs/>
          <w:highlight w:val="green"/>
        </w:rPr>
        <w:t>UNS.</w:t>
      </w:r>
      <w:bookmarkEnd w:id="66"/>
      <w:bookmarkEnd w:id="67"/>
      <w:bookmarkEnd w:id="68"/>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Ün zädel: 1932, tobul, 22 poszedelo tü düp 2id kobikam valemik Vpakluba valemik Nedänik pojenükon in el ‘Café-Restaurant “De Kroon”</w:t>
      </w:r>
      <w:r w:rsidR="00215B31">
        <w:rPr>
          <w:rFonts w:ascii="Times New Roman" w:eastAsia="Times New Roman" w:hAnsi="Times New Roman"/>
        </w:rPr>
        <w:t xml:space="preserve"> </w:t>
      </w:r>
      <w:r w:rsidRPr="00C31E53">
        <w:rPr>
          <w:rFonts w:ascii="Times New Roman" w:eastAsia="Times New Roman" w:hAnsi="Times New Roman"/>
        </w:rPr>
        <w:t>’, ‘'S-Gravenhage, Spui’ nüm: 10.</w:t>
      </w:r>
    </w:p>
    <w:p w:rsidR="00EA2BA2" w:rsidRPr="00C31E53" w:rsidRDefault="00EA2BA2" w:rsidP="00276330">
      <w:pPr>
        <w:ind w:firstLine="284"/>
        <w:jc w:val="both"/>
        <w:rPr>
          <w:rFonts w:ascii="Times New Roman" w:eastAsia="Times New Roman" w:hAnsi="Times New Roman"/>
        </w:rPr>
      </w:pPr>
      <w:r w:rsidRPr="00C31E53">
        <w:rPr>
          <w:rFonts w:ascii="Times New Roman" w:eastAsia="Times New Roman" w:hAnsi="Times New Roman"/>
        </w:rPr>
        <w:t>As dins veütikün pobejäfons in kobikam at</w:t>
      </w:r>
    </w:p>
    <w:p w:rsidR="00EA2BA2" w:rsidRPr="00C31E53" w:rsidRDefault="00EA2BA2" w:rsidP="00C31E53">
      <w:pPr>
        <w:tabs>
          <w:tab w:val="left" w:pos="709"/>
        </w:tabs>
        <w:ind w:firstLine="284"/>
        <w:rPr>
          <w:rFonts w:ascii="Times New Roman" w:eastAsia="Times New Roman" w:hAnsi="Times New Roman"/>
        </w:rPr>
      </w:pPr>
      <w:r w:rsidRPr="00C31E53">
        <w:rPr>
          <w:rFonts w:ascii="Times New Roman" w:eastAsia="Times New Roman" w:hAnsi="Times New Roman"/>
          <w:i/>
          <w:iCs/>
        </w:rPr>
        <w:t>a</w:t>
      </w:r>
      <w:r w:rsidRPr="00C31E53">
        <w:rPr>
          <w:rFonts w:ascii="Times New Roman" w:eastAsia="Times New Roman" w:hAnsi="Times New Roman"/>
        </w:rPr>
        <w:t>.</w:t>
      </w:r>
      <w:r w:rsidRPr="00C31E53">
        <w:rPr>
          <w:rFonts w:ascii="Times New Roman" w:eastAsia="Times New Roman" w:hAnsi="Times New Roman"/>
        </w:rPr>
        <w:tab/>
        <w:t>statuds nulik e nomem konömik nulik Vpakluba valemik Nedänik,</w:t>
      </w:r>
    </w:p>
    <w:p w:rsidR="00EA2BA2" w:rsidRPr="00C31E53" w:rsidRDefault="00EA2BA2" w:rsidP="00C31E53">
      <w:pPr>
        <w:tabs>
          <w:tab w:val="left" w:pos="709"/>
        </w:tabs>
        <w:ind w:firstLine="284"/>
        <w:rPr>
          <w:rFonts w:ascii="Times New Roman" w:eastAsia="Times New Roman" w:hAnsi="Times New Roman"/>
        </w:rPr>
      </w:pPr>
      <w:r w:rsidRPr="00C31E53">
        <w:rPr>
          <w:rFonts w:ascii="Times New Roman" w:eastAsia="Times New Roman" w:hAnsi="Times New Roman"/>
          <w:i/>
          <w:iCs/>
        </w:rPr>
        <w:t>b</w:t>
      </w:r>
      <w:r w:rsidRPr="00C31E53">
        <w:rPr>
          <w:rFonts w:ascii="Times New Roman" w:eastAsia="Times New Roman" w:hAnsi="Times New Roman"/>
        </w:rPr>
        <w:t>.</w:t>
      </w:r>
      <w:r w:rsidRPr="00C31E53">
        <w:rPr>
          <w:rFonts w:ascii="Times New Roman" w:eastAsia="Times New Roman" w:hAnsi="Times New Roman"/>
        </w:rPr>
        <w:tab/>
        <w:t>jäfidot kluba at,</w:t>
      </w:r>
    </w:p>
    <w:p w:rsidR="00EA2BA2" w:rsidRPr="00C31E53" w:rsidRDefault="00EA2BA2" w:rsidP="00C31E53">
      <w:pPr>
        <w:tabs>
          <w:tab w:val="left" w:pos="709"/>
        </w:tabs>
        <w:ind w:firstLine="284"/>
        <w:rPr>
          <w:rFonts w:ascii="Times New Roman" w:eastAsia="Times New Roman" w:hAnsi="Times New Roman"/>
        </w:rPr>
      </w:pPr>
      <w:r w:rsidRPr="00C31E53">
        <w:rPr>
          <w:rFonts w:ascii="Times New Roman" w:eastAsia="Times New Roman" w:hAnsi="Times New Roman"/>
          <w:i/>
          <w:iCs/>
        </w:rPr>
        <w:t>c</w:t>
      </w:r>
      <w:r w:rsidRPr="00C31E53">
        <w:rPr>
          <w:rFonts w:ascii="Times New Roman" w:eastAsia="Times New Roman" w:hAnsi="Times New Roman"/>
        </w:rPr>
        <w:t>.</w:t>
      </w:r>
      <w:r w:rsidRPr="00C31E53">
        <w:rPr>
          <w:rFonts w:ascii="Times New Roman" w:eastAsia="Times New Roman" w:hAnsi="Times New Roman"/>
        </w:rPr>
        <w:tab/>
        <w:t>Vpafund,</w:t>
      </w:r>
    </w:p>
    <w:p w:rsidR="00EA2BA2" w:rsidRPr="00C31E53" w:rsidRDefault="00EA2BA2" w:rsidP="00C31E53">
      <w:pPr>
        <w:tabs>
          <w:tab w:val="left" w:pos="709"/>
        </w:tabs>
        <w:ind w:firstLine="284"/>
        <w:rPr>
          <w:rFonts w:ascii="Times New Roman" w:eastAsia="Times New Roman" w:hAnsi="Times New Roman"/>
        </w:rPr>
      </w:pPr>
      <w:r w:rsidRPr="00C31E53">
        <w:rPr>
          <w:rFonts w:ascii="Times New Roman" w:eastAsia="Times New Roman" w:hAnsi="Times New Roman"/>
          <w:i/>
          <w:iCs/>
        </w:rPr>
        <w:t>d</w:t>
      </w:r>
      <w:r w:rsidRPr="00C31E53">
        <w:rPr>
          <w:rFonts w:ascii="Times New Roman" w:eastAsia="Times New Roman" w:hAnsi="Times New Roman"/>
        </w:rPr>
        <w:t>.</w:t>
      </w:r>
      <w:r w:rsidRPr="00C31E53">
        <w:rPr>
          <w:rFonts w:ascii="Times New Roman" w:eastAsia="Times New Roman" w:hAnsi="Times New Roman"/>
        </w:rPr>
        <w:tab/>
        <w:t>diläd valemik feda Vpaklubas.</w:t>
      </w:r>
    </w:p>
    <w:p w:rsidR="00EA2BA2" w:rsidRPr="00C31E53" w:rsidRDefault="00EA2BA2" w:rsidP="00C31E53">
      <w:pPr>
        <w:ind w:firstLine="284"/>
        <w:jc w:val="both"/>
        <w:rPr>
          <w:rFonts w:ascii="Times New Roman" w:eastAsia="Times New Roman" w:hAnsi="Times New Roman"/>
        </w:rPr>
      </w:pP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Ün tobul söl: ‘Dr. Arie De Jong’ oprimom in ‘Voorburg’ tidodemi Volapüka.</w:t>
      </w:r>
    </w:p>
    <w:p w:rsidR="00EA2BA2" w:rsidRPr="00C31E53" w:rsidRDefault="00EA2BA2" w:rsidP="00C31E53">
      <w:pPr>
        <w:spacing w:before="60"/>
        <w:jc w:val="right"/>
        <w:rPr>
          <w:rFonts w:ascii="Times New Roman" w:hAnsi="Times New Roman"/>
        </w:rPr>
      </w:pPr>
      <w:r w:rsidRPr="00C31E53">
        <w:rPr>
          <w:rFonts w:ascii="Times New Roman" w:hAnsi="Times New Roman"/>
          <w:sz w:val="20"/>
          <w:szCs w:val="20"/>
        </w:rPr>
        <w:t xml:space="preserve">Se </w:t>
      </w:r>
      <w:r w:rsidRPr="00C31E53">
        <w:rPr>
          <w:rFonts w:ascii="Times New Roman" w:hAnsi="Times New Roman"/>
          <w:i/>
          <w:iCs/>
          <w:sz w:val="20"/>
          <w:szCs w:val="20"/>
        </w:rPr>
        <w:t>Volapükagased pro Nedänapükans.</w:t>
      </w:r>
      <w:r w:rsidRPr="00C31E53">
        <w:rPr>
          <w:rFonts w:ascii="Times New Roman" w:hAnsi="Times New Roman"/>
          <w:sz w:val="20"/>
          <w:szCs w:val="20"/>
        </w:rPr>
        <w:t xml:space="preserve"> Yel: 1932. Pad: 22.</w:t>
      </w:r>
    </w:p>
    <w:p w:rsidR="00EA2BA2" w:rsidRPr="005E0CEE" w:rsidRDefault="005E0CEE" w:rsidP="00276330">
      <w:pPr>
        <w:spacing w:before="360"/>
        <w:jc w:val="center"/>
        <w:outlineLvl w:val="1"/>
        <w:rPr>
          <w:rFonts w:ascii="Times New Roman" w:eastAsia="Times New Roman" w:hAnsi="Times New Roman"/>
          <w:b/>
          <w:bCs/>
        </w:rPr>
      </w:pPr>
      <w:bookmarkStart w:id="70" w:name="_Toc474768472"/>
      <w:bookmarkStart w:id="71" w:name="_Toc475661013"/>
      <w:bookmarkStart w:id="72" w:name="_Toc475661954"/>
      <w:r w:rsidRPr="00215B31">
        <w:rPr>
          <w:rFonts w:ascii="Times New Roman" w:eastAsia="Times New Roman" w:hAnsi="Times New Roman"/>
          <w:b/>
          <w:bCs/>
          <w:highlight w:val="green"/>
        </w:rPr>
        <w:t>NUN</w:t>
      </w:r>
      <w:bookmarkStart w:id="73" w:name="nuns_IV"/>
      <w:bookmarkEnd w:id="73"/>
      <w:r w:rsidRPr="00215B31">
        <w:rPr>
          <w:rFonts w:ascii="Times New Roman" w:eastAsia="Times New Roman" w:hAnsi="Times New Roman"/>
          <w:b/>
          <w:bCs/>
          <w:highlight w:val="green"/>
        </w:rPr>
        <w:t>S</w:t>
      </w:r>
      <w:bookmarkEnd w:id="70"/>
      <w:bookmarkEnd w:id="71"/>
      <w:bookmarkEnd w:id="72"/>
      <w:r w:rsidRPr="00215B31">
        <w:rPr>
          <w:rFonts w:ascii="Times New Roman" w:eastAsia="Times New Roman" w:hAnsi="Times New Roman"/>
          <w:b/>
          <w:bCs/>
          <w:highlight w:val="green"/>
        </w:rPr>
        <w:t>.</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Edagetom ün 1930 de cifal: ‘Dr. Alb. Sleumer’ diplomi stimalimana: ‘Prof. Francisco V. Lorenz’ in ‘São Feliciano’ (Brasilän).</w:t>
      </w:r>
    </w:p>
    <w:p w:rsidR="00EA2BA2" w:rsidRPr="00C31E53" w:rsidRDefault="00EA2BA2" w:rsidP="00C31E53">
      <w:pPr>
        <w:ind w:firstLine="284"/>
        <w:jc w:val="both"/>
        <w:rPr>
          <w:rFonts w:ascii="Times New Roman" w:eastAsia="Times New Roman" w:hAnsi="Times New Roman"/>
        </w:rPr>
      </w:pP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Edagetom ün 1930 de cifal diplomi lecifa pro Jveizän: ‘Jakob Sprenger’ in ‘Eschen’ (Ligtänstän), ettimo in ‘Wienacht’ (Jveizän).</w:t>
      </w:r>
    </w:p>
    <w:p w:rsidR="00EA2BA2" w:rsidRPr="00C31E53" w:rsidRDefault="00EA2BA2" w:rsidP="00C31E53">
      <w:pPr>
        <w:ind w:firstLine="284"/>
        <w:jc w:val="both"/>
        <w:rPr>
          <w:rFonts w:ascii="Times New Roman" w:eastAsia="Times New Roman" w:hAnsi="Times New Roman"/>
        </w:rPr>
      </w:pP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Edagetom ün 1930 de cifal diplomi sekretana: ‘Jakob Sprenger’ in ‘Eschen’ (Ligtänstän), ettimo in ‘Wienacht’ (Jveizän).</w:t>
      </w:r>
    </w:p>
    <w:p w:rsidR="00EA2BA2" w:rsidRPr="00C31E53" w:rsidRDefault="00EA2BA2" w:rsidP="00C31E53">
      <w:pPr>
        <w:ind w:firstLine="284"/>
        <w:jc w:val="both"/>
        <w:rPr>
          <w:rFonts w:ascii="Times New Roman" w:eastAsia="Times New Roman" w:hAnsi="Times New Roman"/>
        </w:rPr>
      </w:pP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Edagetoms ün 1931 de cifal diplomi julana: hipul: ‘Jakob Imobersteg’ in ‘Vorder-Mähningen’ (Jveizän),</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 xml:space="preserve">ed ün 1932: </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söl: ‘E. Werffeli’: malädanikälan in el ‘Sanatorium Kilchberg’ nilü ‘Zürich’ (Jveizän).</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söl: ‘Omar Bey Souissry’ in ‘Bonvillars’ (Jveizän).</w:t>
      </w:r>
    </w:p>
    <w:p w:rsidR="00EA2BA2" w:rsidRPr="00C31E53" w:rsidRDefault="00EA2BA2" w:rsidP="00C31E53">
      <w:pPr>
        <w:ind w:firstLine="284"/>
        <w:jc w:val="both"/>
        <w:rPr>
          <w:rFonts w:ascii="Times New Roman" w:eastAsia="Times New Roman" w:hAnsi="Times New Roman"/>
        </w:rPr>
      </w:pPr>
    </w:p>
    <w:p w:rsidR="00EA2BA2" w:rsidRPr="00C31E53" w:rsidRDefault="00EA2BA2" w:rsidP="00276330">
      <w:pPr>
        <w:ind w:firstLine="284"/>
        <w:jc w:val="both"/>
        <w:rPr>
          <w:rFonts w:ascii="Times New Roman" w:eastAsia="Times New Roman" w:hAnsi="Times New Roman"/>
        </w:rPr>
      </w:pPr>
      <w:r w:rsidRPr="00C31E53">
        <w:rPr>
          <w:rFonts w:ascii="Times New Roman" w:eastAsia="Times New Roman" w:hAnsi="Times New Roman"/>
        </w:rPr>
        <w:t>Evedom liman dil</w:t>
      </w:r>
      <w:bookmarkStart w:id="74" w:name="dilval_III"/>
      <w:bookmarkEnd w:id="74"/>
      <w:r w:rsidRPr="00C31E53">
        <w:rPr>
          <w:rFonts w:ascii="Times New Roman" w:eastAsia="Times New Roman" w:hAnsi="Times New Roman"/>
        </w:rPr>
        <w:t>äda valemik feda Vpaklubas: söl: ‘S. M. Selegen’ in ‘Trostyanetz’ (Rusän).</w:t>
      </w:r>
    </w:p>
    <w:p w:rsidR="00EA2BA2" w:rsidRPr="00C31E53" w:rsidRDefault="00EA2BA2" w:rsidP="00C31E53">
      <w:pPr>
        <w:ind w:firstLine="284"/>
        <w:jc w:val="both"/>
        <w:rPr>
          <w:rFonts w:ascii="Times New Roman" w:eastAsia="Times New Roman" w:hAnsi="Times New Roman"/>
        </w:rPr>
      </w:pPr>
    </w:p>
    <w:p w:rsidR="00EA2BA2" w:rsidRPr="00C31E53" w:rsidRDefault="00EA2BA2" w:rsidP="00276330">
      <w:pPr>
        <w:ind w:firstLine="284"/>
        <w:jc w:val="both"/>
        <w:rPr>
          <w:rFonts w:ascii="Times New Roman" w:eastAsia="Times New Roman" w:hAnsi="Times New Roman"/>
        </w:rPr>
      </w:pPr>
      <w:r w:rsidRPr="00C31E53">
        <w:rPr>
          <w:rFonts w:ascii="Times New Roman" w:eastAsia="Times New Roman" w:hAnsi="Times New Roman"/>
        </w:rPr>
        <w:t>Binons lim</w:t>
      </w:r>
      <w:bookmarkStart w:id="75" w:name="Vpklub_Ned_II"/>
      <w:bookmarkEnd w:id="75"/>
      <w:r w:rsidRPr="00C31E53">
        <w:rPr>
          <w:rFonts w:ascii="Times New Roman" w:eastAsia="Times New Roman" w:hAnsi="Times New Roman"/>
        </w:rPr>
        <w:t>ans Vpakluba valemik Nedänik</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in Nedän:</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söl: ‘H. Bakker’ in ‘Ginneken’,</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söl: ‘Dr. Arie De Jong’ in ‘Voorburg’,</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läd: ‘L. De Jong</w:t>
      </w:r>
      <w:r w:rsidR="005E0CEE">
        <w:rPr>
          <w:rFonts w:ascii="Times New Roman" w:eastAsia="Times New Roman" w:hAnsi="Times New Roman"/>
        </w:rPr>
        <w:t>—</w:t>
      </w:r>
      <w:r w:rsidRPr="00C31E53">
        <w:rPr>
          <w:rFonts w:ascii="Times New Roman" w:eastAsia="Times New Roman" w:hAnsi="Times New Roman"/>
        </w:rPr>
        <w:t>Van Dissel’ in ‘Voorburg’,</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söl: ‘J. Doorenbos’ in ‘Den Haag’,</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söl: ‘M. M. Moll van Santbergen’ in ‘Den Haag’,</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söl: ‘J. G. M. Reynders’ in ‘Den Haag’,</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vomül: ‘Sophie Sanders’ in ‘Eindhoven’,</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söl: ‘L. C. A. Smeulders’ in ‘Breda’,</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 xml:space="preserve">vomül: ‘Jacq. Stok’ in ‘Den Haag’, </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in Lofüda-Lindän Nedänik:</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läd: ‘A. C. J. Conijn</w:t>
      </w:r>
      <w:r w:rsidR="005E0CEE">
        <w:rPr>
          <w:rFonts w:ascii="Times New Roman" w:eastAsia="Times New Roman" w:hAnsi="Times New Roman"/>
        </w:rPr>
        <w:t>—</w:t>
      </w:r>
      <w:r w:rsidRPr="00C31E53">
        <w:rPr>
          <w:rFonts w:ascii="Times New Roman" w:eastAsia="Times New Roman" w:hAnsi="Times New Roman"/>
        </w:rPr>
        <w:t>Bremmer’ in ‘Soerabaja’ (Yafeän),</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 xml:space="preserve">söl: ‘Arie De Jong, W. Pzn’ in ‘Soerabaja’ (Yafeän), </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nelaidüp</w:t>
      </w:r>
      <w:r w:rsidR="005E0CEE">
        <w:rPr>
          <w:rFonts w:ascii="Times New Roman" w:eastAsia="Times New Roman" w:hAnsi="Times New Roman"/>
        </w:rPr>
        <w:t>ik</w:t>
      </w:r>
      <w:r w:rsidRPr="00C31E53">
        <w:rPr>
          <w:rFonts w:ascii="Times New Roman" w:eastAsia="Times New Roman" w:hAnsi="Times New Roman"/>
        </w:rPr>
        <w:t>o in Lamerikän:</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söl: ‘Ir. A. F. H. Blaauw’ in ‘New York’,</w:t>
      </w: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läd: ‘M. E. S. Blaauw</w:t>
      </w:r>
      <w:r w:rsidR="005E0CEE">
        <w:rPr>
          <w:rFonts w:ascii="Times New Roman" w:eastAsia="Times New Roman" w:hAnsi="Times New Roman"/>
        </w:rPr>
        <w:t>—</w:t>
      </w:r>
      <w:r w:rsidRPr="00C31E53">
        <w:rPr>
          <w:rFonts w:ascii="Times New Roman" w:eastAsia="Times New Roman" w:hAnsi="Times New Roman"/>
        </w:rPr>
        <w:t>Van Dissel’ in ‘New York’.</w:t>
      </w:r>
    </w:p>
    <w:p w:rsidR="00EA2BA2" w:rsidRPr="00C31E53" w:rsidRDefault="00EA2BA2" w:rsidP="00C31E53">
      <w:pPr>
        <w:ind w:firstLine="284"/>
        <w:jc w:val="both"/>
        <w:rPr>
          <w:rFonts w:ascii="Times New Roman" w:eastAsia="Times New Roman" w:hAnsi="Times New Roman"/>
        </w:rPr>
      </w:pPr>
    </w:p>
    <w:p w:rsidR="00EA2BA2" w:rsidRPr="00C31E53" w:rsidRDefault="00EA2BA2" w:rsidP="00C31E53">
      <w:pPr>
        <w:ind w:firstLine="284"/>
        <w:jc w:val="both"/>
        <w:rPr>
          <w:rFonts w:ascii="Times New Roman" w:eastAsia="Times New Roman" w:hAnsi="Times New Roman"/>
        </w:rPr>
      </w:pPr>
      <w:r w:rsidRPr="00C31E53">
        <w:rPr>
          <w:rFonts w:ascii="Times New Roman" w:eastAsia="Times New Roman" w:hAnsi="Times New Roman"/>
        </w:rPr>
        <w:t>Söl: ‘Tassilo Schultheiss’: ‘Doctor philosophiae’, ‘Studienrat’, gümnadatidal in ‘Berlin’ (Deutän) spikom pükis 140, bevü kels binons: püks germik 10, romeniks 11, slaviks 14, lofüda-Lindäna-Germäniks 12, vesüda-Lindäna-Germäniks 4, suomiya-macariks 11, Siyopiks 14, Lindäniks 15, semitiks 14, Frikopiks 18, Seanuäniks 6, Meropiks 4, bask e mekavapüks bofik: ‘Esperanto’ e Volapük.</w:t>
      </w:r>
    </w:p>
    <w:p w:rsidR="00EA2BA2" w:rsidRPr="00C31E53" w:rsidRDefault="00EA2BA2" w:rsidP="00C31E53">
      <w:pPr>
        <w:ind w:firstLine="284"/>
        <w:jc w:val="both"/>
        <w:rPr>
          <w:rFonts w:ascii="Times New Roman" w:eastAsia="Times New Roman" w:hAnsi="Times New Roman"/>
        </w:rPr>
      </w:pPr>
    </w:p>
    <w:p w:rsidR="00EA2BA2" w:rsidRPr="0062556F" w:rsidRDefault="00EA2BA2" w:rsidP="00276330">
      <w:pPr>
        <w:ind w:firstLine="284"/>
        <w:jc w:val="both"/>
        <w:rPr>
          <w:rFonts w:ascii="Times New Roman" w:eastAsia="Times New Roman" w:hAnsi="Times New Roman"/>
          <w:lang w:val="fr-FR"/>
        </w:rPr>
      </w:pPr>
      <w:r w:rsidRPr="0062556F">
        <w:rPr>
          <w:rFonts w:ascii="Times New Roman" w:eastAsia="Times New Roman" w:hAnsi="Times New Roman"/>
          <w:lang w:val="fr-FR"/>
        </w:rPr>
        <w:t>Peselons ün</w:t>
      </w:r>
      <w:bookmarkStart w:id="76" w:name="maqks_II"/>
      <w:bookmarkEnd w:id="76"/>
      <w:r w:rsidRPr="0062556F">
        <w:rPr>
          <w:rFonts w:ascii="Times New Roman" w:eastAsia="Times New Roman" w:hAnsi="Times New Roman"/>
          <w:lang w:val="fr-FR"/>
        </w:rPr>
        <w:t>ü foldil 3id yela: 1932 Vpamäks 600.</w:t>
      </w:r>
    </w:p>
    <w:p w:rsidR="00EA2BA2" w:rsidRPr="0062556F" w:rsidRDefault="00EA2BA2" w:rsidP="00C31E53">
      <w:pPr>
        <w:ind w:firstLine="284"/>
        <w:jc w:val="both"/>
        <w:rPr>
          <w:rFonts w:ascii="Times New Roman" w:eastAsia="Times New Roman" w:hAnsi="Times New Roman"/>
          <w:lang w:val="fr-FR"/>
        </w:rPr>
      </w:pPr>
    </w:p>
    <w:p w:rsidR="00EA2BA2" w:rsidRPr="0062556F" w:rsidRDefault="00EA2BA2" w:rsidP="00C31E53">
      <w:pPr>
        <w:ind w:firstLine="284"/>
        <w:jc w:val="both"/>
        <w:rPr>
          <w:rFonts w:ascii="Times New Roman" w:eastAsia="Times New Roman" w:hAnsi="Times New Roman"/>
          <w:lang w:val="fr-FR"/>
        </w:rPr>
      </w:pPr>
      <w:r w:rsidRPr="0062556F">
        <w:rPr>
          <w:rFonts w:ascii="Times New Roman" w:eastAsia="Times New Roman" w:hAnsi="Times New Roman"/>
          <w:lang w:val="fr-FR"/>
        </w:rPr>
        <w:t>Krüt delagaseda: ‘De Maasbode’ dö el ‘Leerboek der Wereldtaal’ fa ‘Dr. Arie De Jong’.</w:t>
      </w:r>
    </w:p>
    <w:p w:rsidR="00EA2BA2" w:rsidRPr="0062556F" w:rsidRDefault="00EA2BA2" w:rsidP="00C31E53">
      <w:pPr>
        <w:ind w:firstLine="284"/>
        <w:jc w:val="both"/>
        <w:rPr>
          <w:rFonts w:ascii="Times New Roman" w:eastAsia="Times New Roman" w:hAnsi="Times New Roman"/>
          <w:lang w:val="fr-FR"/>
        </w:rPr>
      </w:pPr>
      <w:r w:rsidRPr="0062556F">
        <w:rPr>
          <w:rFonts w:ascii="Times New Roman" w:eastAsia="Times New Roman" w:hAnsi="Times New Roman"/>
          <w:lang w:val="fr-FR"/>
        </w:rPr>
        <w:t xml:space="preserve">Pos pub ela “Wörterbuch der </w:t>
      </w:r>
      <w:r w:rsidR="005E0CEE" w:rsidRPr="0062556F">
        <w:rPr>
          <w:rFonts w:ascii="Times New Roman" w:eastAsia="Times New Roman" w:hAnsi="Times New Roman"/>
          <w:lang w:val="fr-FR"/>
        </w:rPr>
        <w:t>Weltsprache</w:t>
      </w:r>
      <w:r w:rsidRPr="0062556F">
        <w:rPr>
          <w:rFonts w:ascii="Times New Roman" w:eastAsia="Times New Roman" w:hAnsi="Times New Roman"/>
          <w:lang w:val="fr-FR"/>
        </w:rPr>
        <w:t xml:space="preserve">” sublimik ed ela “Gramat Volapüka” veitöfik </w:t>
      </w:r>
      <w:r w:rsidR="005E0CEE" w:rsidRPr="0062556F">
        <w:rPr>
          <w:rFonts w:ascii="Times New Roman" w:eastAsia="Times New Roman" w:hAnsi="Times New Roman"/>
          <w:lang w:val="fr-FR"/>
        </w:rPr>
        <w:t>f</w:t>
      </w:r>
      <w:r w:rsidRPr="0062556F">
        <w:rPr>
          <w:rFonts w:ascii="Times New Roman" w:eastAsia="Times New Roman" w:hAnsi="Times New Roman"/>
          <w:lang w:val="fr-FR"/>
        </w:rPr>
        <w:t>a ‘Dr. Arie De Jong’ nu de lautan ot i tidabuk balugik volapüka letäleno pedatiköla ela ‘Schleyer’ epubon.</w:t>
      </w:r>
    </w:p>
    <w:p w:rsidR="00EA2BA2" w:rsidRPr="0062556F" w:rsidRDefault="00EA2BA2" w:rsidP="00C31E53">
      <w:pPr>
        <w:ind w:firstLine="284"/>
        <w:jc w:val="both"/>
        <w:rPr>
          <w:rFonts w:ascii="Times New Roman" w:eastAsia="Times New Roman" w:hAnsi="Times New Roman"/>
          <w:lang w:val="fr-FR"/>
        </w:rPr>
      </w:pPr>
      <w:r w:rsidRPr="0062556F">
        <w:rPr>
          <w:rFonts w:ascii="Times New Roman" w:eastAsia="Times New Roman" w:hAnsi="Times New Roman"/>
          <w:lang w:val="fr-FR"/>
        </w:rPr>
        <w:t>‘Dr. De Jong’ eblöfom dönu kleiliko, dub binod patik tidabuka at, das jenöfo te Volapük, güamo leigodü mekavapüks votik, dalon flagön oke gitäti ad labön kaladi lölöfiko neudiki, e das de mekavapüks valik te Volapük binon pötöfik pro tradut verätik vödas e notodotas püka lifik alik.</w:t>
      </w:r>
    </w:p>
    <w:p w:rsidR="00EA2BA2" w:rsidRPr="00C31E53" w:rsidRDefault="00EA2BA2" w:rsidP="00C31E53">
      <w:pPr>
        <w:spacing w:before="60"/>
        <w:jc w:val="right"/>
        <w:rPr>
          <w:rFonts w:ascii="Times New Roman" w:hAnsi="Times New Roman"/>
        </w:rPr>
      </w:pPr>
      <w:r w:rsidRPr="00C31E53">
        <w:rPr>
          <w:rFonts w:ascii="Times New Roman" w:hAnsi="Times New Roman"/>
          <w:sz w:val="20"/>
          <w:szCs w:val="20"/>
        </w:rPr>
        <w:t xml:space="preserve">Se </w:t>
      </w:r>
      <w:r w:rsidRPr="00C31E53">
        <w:rPr>
          <w:rFonts w:ascii="Times New Roman" w:hAnsi="Times New Roman"/>
          <w:i/>
          <w:iCs/>
          <w:sz w:val="20"/>
          <w:szCs w:val="20"/>
        </w:rPr>
        <w:t>Volapükagased pro Nedänapükans.</w:t>
      </w:r>
      <w:r w:rsidRPr="00C31E53">
        <w:rPr>
          <w:rFonts w:ascii="Times New Roman" w:hAnsi="Times New Roman"/>
          <w:sz w:val="20"/>
          <w:szCs w:val="20"/>
        </w:rPr>
        <w:t xml:space="preserve"> Yel: 1932. Pads: 33—34.</w:t>
      </w:r>
    </w:p>
    <w:p w:rsidR="00EA2BA2" w:rsidRPr="002E0853" w:rsidRDefault="00BA18C8" w:rsidP="00276330">
      <w:pPr>
        <w:spacing w:before="360"/>
        <w:jc w:val="center"/>
        <w:outlineLvl w:val="1"/>
        <w:rPr>
          <w:rFonts w:ascii="Times New Roman" w:eastAsia="Times New Roman" w:hAnsi="Times New Roman"/>
          <w:b/>
          <w:bCs/>
          <w:highlight w:val="green"/>
        </w:rPr>
      </w:pPr>
      <w:bookmarkStart w:id="77" w:name="_Toc474768473"/>
      <w:bookmarkStart w:id="78" w:name="_Toc475661014"/>
      <w:bookmarkStart w:id="79" w:name="_Toc475661955"/>
      <w:r w:rsidRPr="002E0853">
        <w:rPr>
          <w:rFonts w:ascii="Times New Roman" w:eastAsia="Times New Roman" w:hAnsi="Times New Roman"/>
          <w:b/>
          <w:bCs/>
          <w:highlight w:val="green"/>
        </w:rPr>
        <w:t>[</w:t>
      </w:r>
      <w:r w:rsidR="00EA2BA2" w:rsidRPr="002E0853">
        <w:rPr>
          <w:rFonts w:ascii="Times New Roman" w:eastAsia="Times New Roman" w:hAnsi="Times New Roman"/>
          <w:b/>
          <w:bCs/>
          <w:highlight w:val="green"/>
        </w:rPr>
        <w:t>Volapük</w:t>
      </w:r>
      <w:bookmarkStart w:id="80" w:name="Reynders_III"/>
      <w:bookmarkEnd w:id="80"/>
      <w:r w:rsidR="00EA2BA2" w:rsidRPr="002E0853">
        <w:rPr>
          <w:rFonts w:ascii="Times New Roman" w:eastAsia="Times New Roman" w:hAnsi="Times New Roman"/>
          <w:b/>
          <w:bCs/>
          <w:highlight w:val="green"/>
        </w:rPr>
        <w:t>aklub valemik Nedän</w:t>
      </w:r>
      <w:bookmarkStart w:id="81" w:name="kobikam_XXII"/>
      <w:bookmarkEnd w:id="81"/>
      <w:r w:rsidR="00EA2BA2" w:rsidRPr="002E0853">
        <w:rPr>
          <w:rFonts w:ascii="Times New Roman" w:eastAsia="Times New Roman" w:hAnsi="Times New Roman"/>
          <w:b/>
          <w:bCs/>
          <w:highlight w:val="green"/>
        </w:rPr>
        <w:t>ik</w:t>
      </w:r>
      <w:r w:rsidRPr="002E0853">
        <w:rPr>
          <w:rFonts w:ascii="Times New Roman" w:eastAsia="Times New Roman" w:hAnsi="Times New Roman"/>
          <w:b/>
          <w:bCs/>
          <w:highlight w:val="green"/>
        </w:rPr>
        <w:t>.</w:t>
      </w:r>
      <w:r w:rsidR="00EA2BA2" w:rsidRPr="002E0853">
        <w:rPr>
          <w:rFonts w:ascii="Times New Roman" w:eastAsia="Times New Roman" w:hAnsi="Times New Roman"/>
          <w:b/>
          <w:bCs/>
          <w:highlight w:val="green"/>
        </w:rPr>
        <w:t xml:space="preserve"> </w:t>
      </w:r>
      <w:r w:rsidR="007A0396">
        <w:rPr>
          <w:rFonts w:ascii="Times New Roman" w:eastAsia="Times New Roman" w:hAnsi="Times New Roman"/>
          <w:b/>
          <w:bCs/>
          <w:highlight w:val="green"/>
        </w:rPr>
        <w:t>Nunod dö k</w:t>
      </w:r>
      <w:r w:rsidR="00EA2BA2" w:rsidRPr="002E0853">
        <w:rPr>
          <w:rFonts w:ascii="Times New Roman" w:eastAsia="Times New Roman" w:hAnsi="Times New Roman"/>
          <w:b/>
          <w:bCs/>
          <w:highlight w:val="green"/>
        </w:rPr>
        <w:t>obikam 22id</w:t>
      </w:r>
      <w:bookmarkEnd w:id="77"/>
      <w:bookmarkEnd w:id="78"/>
      <w:bookmarkEnd w:id="79"/>
      <w:r w:rsidRPr="002E0853">
        <w:rPr>
          <w:rFonts w:ascii="Times New Roman" w:eastAsia="Times New Roman" w:hAnsi="Times New Roman"/>
          <w:b/>
          <w:bCs/>
          <w:highlight w:val="green"/>
        </w:rPr>
        <w:t>]</w:t>
      </w:r>
    </w:p>
    <w:p w:rsidR="00BA18C8" w:rsidRPr="00C31E53" w:rsidRDefault="00BA18C8" w:rsidP="00BA18C8">
      <w:pPr>
        <w:jc w:val="center"/>
        <w:rPr>
          <w:rFonts w:ascii="Times New Roman" w:eastAsia="Times New Roman" w:hAnsi="Times New Roman"/>
          <w:b/>
          <w:bCs/>
        </w:rPr>
      </w:pPr>
      <w:r w:rsidRPr="002E0853">
        <w:rPr>
          <w:rFonts w:ascii="Times New Roman" w:eastAsia="Times New Roman" w:hAnsi="Times New Roman"/>
          <w:b/>
          <w:bCs/>
          <w:highlight w:val="green"/>
        </w:rPr>
        <w:t>VOLAPÜKAKLUB VALEMIK NEDÄNIK.</w:t>
      </w:r>
    </w:p>
    <w:p w:rsidR="00EA2BA2" w:rsidRPr="00E05B76" w:rsidRDefault="00EA2BA2" w:rsidP="00C31E53">
      <w:pPr>
        <w:pStyle w:val="af5"/>
        <w:spacing w:before="0" w:beforeAutospacing="0" w:after="0" w:afterAutospacing="0"/>
        <w:ind w:firstLine="284"/>
        <w:jc w:val="both"/>
        <w:rPr>
          <w:lang w:val="en-US"/>
        </w:rPr>
      </w:pPr>
      <w:r w:rsidRPr="00E05B76">
        <w:rPr>
          <w:lang w:val="en-US"/>
        </w:rPr>
        <w:t>Tü tobul: 22 ayela Vpaklub valemik Nedänik “Baläl jafon nämädi” ejenükon kobikami valemik teldegtelid oka in bal lecemas ela ‘Café-Restaurant “De Kroon”</w:t>
      </w:r>
      <w:r w:rsidR="00BA18C8">
        <w:rPr>
          <w:lang w:val="en-US"/>
        </w:rPr>
        <w:t xml:space="preserve"> </w:t>
      </w:r>
      <w:r w:rsidRPr="00E05B76">
        <w:rPr>
          <w:lang w:val="en-US"/>
        </w:rPr>
        <w:t>’, in ‘Den Haag, Spui’ nüm: 10.</w:t>
      </w:r>
    </w:p>
    <w:p w:rsidR="00EA2BA2" w:rsidRPr="00E05B76" w:rsidRDefault="00EA2BA2" w:rsidP="00C31E53">
      <w:pPr>
        <w:pStyle w:val="af5"/>
        <w:spacing w:before="0" w:beforeAutospacing="0" w:after="0" w:afterAutospacing="0"/>
        <w:ind w:firstLine="284"/>
        <w:jc w:val="both"/>
        <w:rPr>
          <w:lang w:val="en-US"/>
        </w:rPr>
      </w:pPr>
      <w:r w:rsidRPr="00E05B76">
        <w:rPr>
          <w:lang w:val="en-US"/>
        </w:rPr>
        <w:t>Kobikam at pämaifükon fa presidan: söl: ‘Dr. Arie De Jong’, kel ämebom, das kobikam büik pato pijenükon ad koedön laidabinön klubi, du kobikam at pato ädiseinon ad revidön statudis e nomemi konömik.</w:t>
      </w:r>
    </w:p>
    <w:p w:rsidR="00EA2BA2" w:rsidRPr="00E05B76" w:rsidRDefault="00EA2BA2" w:rsidP="00C31E53">
      <w:pPr>
        <w:pStyle w:val="af5"/>
        <w:spacing w:before="0" w:beforeAutospacing="0" w:after="0" w:afterAutospacing="0"/>
        <w:ind w:firstLine="284"/>
        <w:jc w:val="both"/>
        <w:rPr>
          <w:lang w:val="en-US"/>
        </w:rPr>
      </w:pPr>
      <w:r w:rsidRPr="00E05B76">
        <w:rPr>
          <w:lang w:val="en-US"/>
        </w:rPr>
        <w:t>Poso sekretan äloreidom protoki kobikama büik, kel, baibinik pästetöl, pädispenon fa presidan.</w:t>
      </w:r>
    </w:p>
    <w:p w:rsidR="00EA2BA2" w:rsidRPr="00E05B76" w:rsidRDefault="00EA2BA2" w:rsidP="00C31E53">
      <w:pPr>
        <w:pStyle w:val="af5"/>
        <w:spacing w:before="0" w:beforeAutospacing="0" w:after="0" w:afterAutospacing="0"/>
        <w:ind w:firstLine="284"/>
        <w:jc w:val="both"/>
        <w:rPr>
          <w:lang w:val="en-US"/>
        </w:rPr>
      </w:pPr>
      <w:r w:rsidRPr="00E05B76">
        <w:rPr>
          <w:lang w:val="en-US"/>
        </w:rPr>
        <w:t>Kal dö 1931 päjöton me jötasuäm gönetik mö fl. N. 71,66.</w:t>
      </w:r>
    </w:p>
    <w:p w:rsidR="00EA2BA2" w:rsidRPr="00E05B76" w:rsidRDefault="00EA2BA2" w:rsidP="00C31E53">
      <w:pPr>
        <w:pStyle w:val="af5"/>
        <w:spacing w:before="0" w:beforeAutospacing="0" w:after="0" w:afterAutospacing="0"/>
        <w:ind w:firstLine="284"/>
        <w:jc w:val="both"/>
        <w:rPr>
          <w:lang w:val="en-US"/>
        </w:rPr>
      </w:pPr>
      <w:r w:rsidRPr="00E05B76">
        <w:rPr>
          <w:lang w:val="en-US"/>
        </w:rPr>
        <w:t xml:space="preserve">Nunod dö yel epasetiköl äninädon brefiko sökölosi. Kobikam valemik büik äjenon tü d. 21id dekula yela: 1931 in ‘Den Haag’, in kobikam kelik äsludoy me vögods valemik ad laidabinükön klubi. Lecifef nulik esteifon mögiküno ad kälälön demädis kluba. De mäzul: 31 ayela Vpagased nulik pubon tiädü: “Volapükagased pro Nedänapükans”. Gased at papübon frädü Vpafund, </w:t>
      </w:r>
      <w:r w:rsidRPr="00E05B76">
        <w:rPr>
          <w:lang w:val="en-US"/>
        </w:rPr>
        <w:lastRenderedPageBreak/>
        <w:t>paredakon fa söls: ‘Dr. Arie De Jong’ e ‘J. G. M. Reynders’ e papoton glato limanes kluba. Ünü 1932 nüms 5 ya epubons. Gased obinon büfiko timapenäd telmulik. Pö neod klülädöl opubon pluna. Gased i paseagivon mödiko demü propagid Vpa.</w:t>
      </w:r>
    </w:p>
    <w:p w:rsidR="00EA2BA2" w:rsidRPr="00E05B76" w:rsidRDefault="00EA2BA2" w:rsidP="00C31E53">
      <w:pPr>
        <w:pStyle w:val="af5"/>
        <w:spacing w:before="0" w:beforeAutospacing="0" w:after="0" w:afterAutospacing="0"/>
        <w:ind w:firstLine="284"/>
        <w:jc w:val="both"/>
        <w:rPr>
          <w:lang w:val="en-US"/>
        </w:rPr>
      </w:pPr>
      <w:r w:rsidRPr="00E05B76">
        <w:rPr>
          <w:lang w:val="en-US"/>
        </w:rPr>
        <w:t>Söl: ‘De Jong’ egivom ün yel pasetik tidodemi Vpa, e spelom ad givön dönu tidodemi ünü nifüp at. Neodü tid elauto</w:t>
      </w:r>
      <w:r w:rsidR="00BA18C8">
        <w:rPr>
          <w:lang w:val="en-US"/>
        </w:rPr>
        <w:t>m</w:t>
      </w:r>
      <w:r w:rsidRPr="00E05B76">
        <w:rPr>
          <w:lang w:val="en-US"/>
        </w:rPr>
        <w:t xml:space="preserve"> tidabuki Vpa, kel brefobüo epubon pö fiam: ‘Drukkerij “Repko”</w:t>
      </w:r>
      <w:r w:rsidR="00BA18C8">
        <w:rPr>
          <w:lang w:val="en-US"/>
        </w:rPr>
        <w:t xml:space="preserve"> </w:t>
      </w:r>
      <w:r w:rsidRPr="00E05B76">
        <w:rPr>
          <w:lang w:val="en-US"/>
        </w:rPr>
        <w:t>’ in ‘Voorburg’. Suäm buka at binon fl. N</w:t>
      </w:r>
      <w:r w:rsidR="00BA18C8">
        <w:rPr>
          <w:lang w:val="en-US"/>
        </w:rPr>
        <w:t>.</w:t>
      </w:r>
      <w:r w:rsidRPr="00E05B76">
        <w:rPr>
          <w:lang w:val="en-US"/>
        </w:rPr>
        <w:t xml:space="preserve"> 1,—.</w:t>
      </w:r>
    </w:p>
    <w:p w:rsidR="00EA2BA2" w:rsidRPr="00E05B76" w:rsidRDefault="00EA2BA2" w:rsidP="00C31E53">
      <w:pPr>
        <w:pStyle w:val="af5"/>
        <w:spacing w:before="0" w:beforeAutospacing="0" w:after="0" w:afterAutospacing="0"/>
        <w:ind w:firstLine="284"/>
        <w:jc w:val="both"/>
        <w:rPr>
          <w:lang w:val="en-US"/>
        </w:rPr>
      </w:pPr>
      <w:r w:rsidRPr="00E05B76">
        <w:rPr>
          <w:lang w:val="en-US"/>
        </w:rPr>
        <w:t xml:space="preserve">Klub </w:t>
      </w:r>
      <w:r w:rsidR="007A2F86">
        <w:rPr>
          <w:lang w:val="en-US"/>
        </w:rPr>
        <w:t>k</w:t>
      </w:r>
      <w:r w:rsidRPr="00E05B76">
        <w:rPr>
          <w:lang w:val="en-US"/>
        </w:rPr>
        <w:t>i</w:t>
      </w:r>
      <w:r w:rsidR="007A2F86">
        <w:rPr>
          <w:lang w:val="en-US"/>
        </w:rPr>
        <w:t>b</w:t>
      </w:r>
      <w:r w:rsidRPr="00E05B76">
        <w:rPr>
          <w:lang w:val="en-US"/>
        </w:rPr>
        <w:t>on laidiko kosami ko Vpans foginänik. Cifal Vpanefa binom söl: ‘Prof. Dr. Alb. Sleumer’ in ‘Godesberg’ len ‘Rhein’, kel pejonidükom fa läxpädan büätik: ‘J. M. Schleyer’: datikan Vpa nog timü lif oka as fovan oka. Söl: ‘Prof. Dr. Sleumer’ binom sekü cifalacal oka leigüpo dilekan kadäma Vpa (ä presidan feda mögädik Vpaklubas. Küpet redaka.)</w:t>
      </w:r>
    </w:p>
    <w:p w:rsidR="00EA2BA2" w:rsidRPr="00E05B76" w:rsidRDefault="00EA2BA2" w:rsidP="00C31E53">
      <w:pPr>
        <w:pStyle w:val="af5"/>
        <w:spacing w:before="0" w:beforeAutospacing="0" w:after="0" w:afterAutospacing="0"/>
        <w:ind w:firstLine="284"/>
        <w:jc w:val="both"/>
        <w:rPr>
          <w:lang w:val="en-US"/>
        </w:rPr>
      </w:pPr>
      <w:r w:rsidRPr="00E05B76">
        <w:rPr>
          <w:lang w:val="en-US"/>
        </w:rPr>
        <w:t>Pos loreid nunoda disins statudas e nomema konömik, kels komädons in nüm: 5 jäfidota, pädunidükons. Posä votükams smalik tefü laut pilasumons ini disins bofik, e bagaf: 16 nomema konömik piplaädon fa votiko peprafadöl, disins bofik me vögods valemik päzepons e pälüsumons, sodas de kobikam at statuds e nomem konömik nuliks lonöfons pla statuds e nomem könömik jü timül et lonöfiks. Bi lecifef büfiko bleibon binädön me limans kil, vögodam limanas nulik no äjenon. Lecifef Vpakluba valemik Nedänik nu binädon me ‘Dr. Arie De Jong’: presidan in ‘Voorburg’, ‘A. A. Moll van Santbergen’: vipresidan in ‘Den Haag’ e ‘J. G. M. Rey</w:t>
      </w:r>
      <w:r w:rsidR="007A2F86">
        <w:rPr>
          <w:lang w:val="en-US"/>
        </w:rPr>
        <w:t>nders’: sekretan-kädan in ‘D</w:t>
      </w:r>
      <w:r w:rsidRPr="00E05B76">
        <w:rPr>
          <w:lang w:val="en-US"/>
        </w:rPr>
        <w:t>en Haag, Goudsbloemlaan’ 120.</w:t>
      </w:r>
    </w:p>
    <w:p w:rsidR="00EA2BA2" w:rsidRPr="00E05B76" w:rsidRDefault="00EA2BA2" w:rsidP="00C31E53">
      <w:pPr>
        <w:pStyle w:val="af5"/>
        <w:spacing w:before="0" w:beforeAutospacing="0" w:after="0" w:afterAutospacing="0"/>
        <w:ind w:firstLine="284"/>
        <w:jc w:val="both"/>
        <w:rPr>
          <w:lang w:val="en-US"/>
        </w:rPr>
      </w:pPr>
      <w:r w:rsidRPr="00E05B76">
        <w:rPr>
          <w:lang w:val="en-US"/>
        </w:rPr>
        <w:t>Poso presidan änü</w:t>
      </w:r>
      <w:r w:rsidR="007A2F86">
        <w:rPr>
          <w:lang w:val="en-US"/>
        </w:rPr>
        <w:t>n</w:t>
      </w:r>
      <w:r w:rsidRPr="00E05B76">
        <w:rPr>
          <w:lang w:val="en-US"/>
        </w:rPr>
        <w:t>om Vpafundi. Fund at jonidon ad dabükön lebukis e penädis votik dö ud in Vp. Fund at nu binon fund privatik, ab poceinon latikumo ad kompenät nenfiamik. Utans, kels stüredons moni ini fund, pacedons as kreditans, ab klüliko ovedons latikumo dilodans Vpafunda at. Disein binon ad fomön katädi mö flons Nedänik 100.000, binädöli me dilods 1000 a flons Ned. 100. Fund at ya ekudon dabükis elas “Wörterbuch der Weltsprache”, “Gramat Volapüka”, “Leerboek der Wereldtaal”, Volapükamäks, ed ela “Volapükagased pro Nedänapükans”.</w:t>
      </w:r>
    </w:p>
    <w:p w:rsidR="00EA2BA2" w:rsidRPr="00E05B76" w:rsidRDefault="00EA2BA2" w:rsidP="00C31E53">
      <w:pPr>
        <w:pStyle w:val="af5"/>
        <w:spacing w:before="0" w:beforeAutospacing="0" w:after="0" w:afterAutospacing="0"/>
        <w:ind w:firstLine="284"/>
        <w:jc w:val="both"/>
        <w:rPr>
          <w:lang w:val="en-US"/>
        </w:rPr>
      </w:pPr>
      <w:r w:rsidRPr="00E05B76">
        <w:rPr>
          <w:lang w:val="en-US"/>
        </w:rPr>
        <w:t>Volapükagased pro Nedänapükans binon calöfagased Vpakluba valemik Nedänik. Limans kluba getons glato gasedi, ab klub pelon Vpafunde alyeliko a liman f</w:t>
      </w:r>
      <w:r w:rsidR="002E0853">
        <w:rPr>
          <w:lang w:val="en-US"/>
        </w:rPr>
        <w:t>l</w:t>
      </w:r>
      <w:r w:rsidRPr="00E05B76">
        <w:rPr>
          <w:lang w:val="en-US"/>
        </w:rPr>
        <w:t>oni N. 1,50. Gased at i paseagivon glato demü propagid Vpa. Utans, kels no binons limans kluba, kanons sivön gasedi at medamü lecifef kluba tä fl. N. 2,— a yel.</w:t>
      </w:r>
    </w:p>
    <w:p w:rsidR="00EA2BA2" w:rsidRPr="00E05B76" w:rsidRDefault="00EA2BA2" w:rsidP="00C31E53">
      <w:pPr>
        <w:pStyle w:val="af5"/>
        <w:spacing w:before="0" w:beforeAutospacing="0" w:after="0" w:afterAutospacing="0"/>
        <w:ind w:firstLine="284"/>
        <w:jc w:val="both"/>
        <w:rPr>
          <w:lang w:val="en-US"/>
        </w:rPr>
      </w:pPr>
      <w:r w:rsidRPr="00E05B76">
        <w:rPr>
          <w:lang w:val="en-US"/>
        </w:rPr>
        <w:t>Näi klub Nedänik i klub Vpanas dabinon, kel penemon fa fünans okik: “Diläd valemik feda Vpaklubas”. Vpan alik: no-Nedänan kanon vedön liman kluba at. Pro atos muton nunädön oki limane lecifefa Vpakluba valemik Nedänik. Limans diläda valemik at getons, leigoäsä limans kluba Nedänik, ön stips ot glato jäfidoti diläda valemik, sevabo büfiko: Vpagased pro Nedänapükans. Disein binon, das in läns alik pofünons Vpaklubs valemik netik, kels obalons okis ad fed nämädik bal Vpaklubas. Utans, kels ufomons klubi netik, osötons klüliko seditön de diläd valemik feda Vpaklubas.</w:t>
      </w:r>
    </w:p>
    <w:p w:rsidR="00EA2BA2" w:rsidRPr="00E05B76" w:rsidRDefault="00EA2BA2" w:rsidP="00C31E53">
      <w:pPr>
        <w:pStyle w:val="af5"/>
        <w:spacing w:before="0" w:beforeAutospacing="0" w:after="0" w:afterAutospacing="0"/>
        <w:ind w:firstLine="284"/>
        <w:jc w:val="both"/>
        <w:rPr>
          <w:lang w:val="en-US"/>
        </w:rPr>
      </w:pPr>
      <w:r w:rsidRPr="00E05B76">
        <w:rPr>
          <w:lang w:val="en-US"/>
        </w:rPr>
        <w:t>Fa cifal: ‘Prof. Dr. Alb. Sleumer’ in ‘Godesberg’ len ‘Rhein’ e fa söl: ‘Johann Schmidt’ in ‘Weisskirchen am Taunus’ benovips päsedons pro kobikam valemik. Söls at podanoms demü atos.</w:t>
      </w:r>
    </w:p>
    <w:p w:rsidR="00EA2BA2" w:rsidRPr="00E05B76" w:rsidRDefault="00EA2BA2" w:rsidP="00C31E53">
      <w:pPr>
        <w:pStyle w:val="af5"/>
        <w:spacing w:before="0" w:beforeAutospacing="0" w:after="0" w:afterAutospacing="0"/>
        <w:ind w:firstLine="284"/>
        <w:jc w:val="both"/>
        <w:rPr>
          <w:lang w:val="en-US"/>
        </w:rPr>
      </w:pPr>
      <w:r w:rsidRPr="00E05B76">
        <w:rPr>
          <w:lang w:val="en-US"/>
        </w:rPr>
        <w:t>Top e tim kobikama fovik polonons latikumo.</w:t>
      </w:r>
    </w:p>
    <w:p w:rsidR="00EA2BA2" w:rsidRDefault="00EA2BA2" w:rsidP="00C31E53">
      <w:pPr>
        <w:pStyle w:val="af5"/>
        <w:spacing w:before="0" w:beforeAutospacing="0" w:after="0" w:afterAutospacing="0"/>
        <w:ind w:firstLine="284"/>
        <w:jc w:val="both"/>
        <w:rPr>
          <w:lang w:val="en-US"/>
        </w:rPr>
      </w:pPr>
      <w:r w:rsidRPr="00E05B76">
        <w:rPr>
          <w:lang w:val="en-US"/>
        </w:rPr>
        <w:t>Pos atos presidan äfärmükom kobikami ko spikädil kuradüköl, ko vip, das ologobsös dönu odis pötü kobikam valemik fovik, e ko vöds: “Volapük lifonös!”</w:t>
      </w:r>
    </w:p>
    <w:p w:rsidR="002E0853" w:rsidRPr="00E05B76" w:rsidRDefault="002E0853" w:rsidP="002E0853">
      <w:pPr>
        <w:pStyle w:val="af5"/>
        <w:spacing w:before="0" w:beforeAutospacing="0" w:after="0" w:afterAutospacing="0"/>
        <w:jc w:val="right"/>
        <w:rPr>
          <w:lang w:val="en-US"/>
        </w:rPr>
      </w:pPr>
      <w:r w:rsidRPr="002E0853">
        <w:rPr>
          <w:lang w:val="en-US"/>
        </w:rPr>
        <w:t>J. G. M. REYNDERS.</w:t>
      </w:r>
    </w:p>
    <w:p w:rsidR="003D32B1" w:rsidRPr="00C31E53" w:rsidRDefault="00EA2BA2" w:rsidP="00C31E53">
      <w:pPr>
        <w:spacing w:before="60"/>
        <w:jc w:val="right"/>
        <w:rPr>
          <w:rFonts w:ascii="Times New Roman" w:hAnsi="Times New Roman"/>
        </w:rPr>
      </w:pPr>
      <w:r w:rsidRPr="00C31E53">
        <w:rPr>
          <w:rFonts w:ascii="Times New Roman" w:hAnsi="Times New Roman"/>
          <w:sz w:val="20"/>
          <w:szCs w:val="20"/>
        </w:rPr>
        <w:t xml:space="preserve">Se </w:t>
      </w:r>
      <w:r w:rsidRPr="00C31E53">
        <w:rPr>
          <w:rFonts w:ascii="Times New Roman" w:hAnsi="Times New Roman"/>
          <w:i/>
          <w:iCs/>
          <w:sz w:val="20"/>
          <w:szCs w:val="20"/>
        </w:rPr>
        <w:t>Volapükagased pro Nedänapükans.</w:t>
      </w:r>
      <w:r w:rsidRPr="00C31E53">
        <w:rPr>
          <w:rFonts w:ascii="Times New Roman" w:hAnsi="Times New Roman"/>
          <w:sz w:val="20"/>
          <w:szCs w:val="20"/>
        </w:rPr>
        <w:t xml:space="preserve"> Yel: 1932. Pads: 34—36.</w:t>
      </w:r>
    </w:p>
    <w:p w:rsidR="003D32B1" w:rsidRDefault="003D32B1" w:rsidP="003D32B1">
      <w:pPr>
        <w:ind w:firstLine="284"/>
        <w:jc w:val="both"/>
        <w:rPr>
          <w:rFonts w:ascii="Times New Roman" w:hAnsi="Times New Roman"/>
        </w:rPr>
      </w:pPr>
    </w:p>
    <w:p w:rsidR="00117C5E" w:rsidRPr="00E059B3" w:rsidRDefault="00117C5E" w:rsidP="00D42E7E">
      <w:pPr>
        <w:jc w:val="both"/>
        <w:rPr>
          <w:rFonts w:ascii="Arial" w:hAnsi="Arial" w:cs="Arial"/>
          <w:sz w:val="20"/>
          <w:szCs w:val="20"/>
        </w:rPr>
      </w:pPr>
    </w:p>
    <w:p w:rsidR="00117C5E" w:rsidRPr="00E059B3" w:rsidRDefault="00117C5E" w:rsidP="005D3604">
      <w:pPr>
        <w:pageBreakBefore/>
        <w:spacing w:after="960"/>
        <w:jc w:val="center"/>
        <w:outlineLvl w:val="0"/>
        <w:rPr>
          <w:rFonts w:ascii="Times New Roman" w:hAnsi="Times New Roman"/>
          <w:b/>
          <w:sz w:val="36"/>
          <w:szCs w:val="36"/>
        </w:rPr>
      </w:pPr>
      <w:bookmarkStart w:id="82" w:name="_Toc474835051"/>
      <w:bookmarkStart w:id="83" w:name="_Toc475661015"/>
      <w:bookmarkStart w:id="84" w:name="_Toc475661956"/>
      <w:r w:rsidRPr="00CB1EC0">
        <w:rPr>
          <w:rFonts w:ascii="Times New Roman" w:hAnsi="Times New Roman"/>
          <w:b/>
          <w:sz w:val="36"/>
          <w:szCs w:val="36"/>
        </w:rPr>
        <w:lastRenderedPageBreak/>
        <w:t>19</w:t>
      </w:r>
      <w:r>
        <w:rPr>
          <w:rFonts w:ascii="Times New Roman" w:hAnsi="Times New Roman"/>
          <w:b/>
          <w:sz w:val="36"/>
          <w:szCs w:val="36"/>
        </w:rPr>
        <w:t>3</w:t>
      </w:r>
      <w:r w:rsidRPr="00E059B3">
        <w:rPr>
          <w:rFonts w:ascii="Times New Roman" w:hAnsi="Times New Roman"/>
          <w:b/>
          <w:sz w:val="36"/>
          <w:szCs w:val="36"/>
        </w:rPr>
        <w:t>3</w:t>
      </w:r>
      <w:r w:rsidRPr="00CB1EC0">
        <w:rPr>
          <w:rFonts w:ascii="Times New Roman" w:hAnsi="Times New Roman"/>
          <w:b/>
          <w:sz w:val="36"/>
          <w:szCs w:val="36"/>
        </w:rPr>
        <w:t xml:space="preserve"> (yelod </w:t>
      </w:r>
      <w:r w:rsidRPr="00E059B3">
        <w:rPr>
          <w:rFonts w:ascii="Times New Roman" w:hAnsi="Times New Roman"/>
          <w:b/>
          <w:sz w:val="36"/>
          <w:szCs w:val="36"/>
        </w:rPr>
        <w:t>2</w:t>
      </w:r>
      <w:r w:rsidRPr="00CB1EC0">
        <w:rPr>
          <w:rFonts w:ascii="Times New Roman" w:hAnsi="Times New Roman"/>
          <w:b/>
          <w:sz w:val="36"/>
          <w:szCs w:val="36"/>
        </w:rPr>
        <w:t>id)</w:t>
      </w:r>
      <w:bookmarkEnd w:id="82"/>
      <w:bookmarkEnd w:id="83"/>
      <w:bookmarkEnd w:id="84"/>
    </w:p>
    <w:p w:rsidR="00117C5E" w:rsidRPr="00E059B3" w:rsidRDefault="00117C5E" w:rsidP="00F4466C">
      <w:pPr>
        <w:jc w:val="center"/>
        <w:outlineLvl w:val="1"/>
        <w:rPr>
          <w:rFonts w:ascii="Times New Roman" w:eastAsia="Times New Roman" w:hAnsi="Times New Roman"/>
        </w:rPr>
      </w:pPr>
      <w:bookmarkStart w:id="85" w:name="_Toc474835052"/>
      <w:bookmarkStart w:id="86" w:name="_Toc475661016"/>
      <w:bookmarkStart w:id="87" w:name="_Toc475661957"/>
      <w:r w:rsidRPr="007D1C9A">
        <w:rPr>
          <w:rFonts w:ascii="Times New Roman" w:eastAsia="Times New Roman" w:hAnsi="Times New Roman"/>
          <w:b/>
          <w:bCs/>
          <w:highlight w:val="green"/>
        </w:rPr>
        <w:t>PÖTÜ YELACEN.</w:t>
      </w:r>
      <w:bookmarkEnd w:id="85"/>
      <w:bookmarkEnd w:id="86"/>
      <w:bookmarkEnd w:id="87"/>
    </w:p>
    <w:p w:rsidR="00117C5E" w:rsidRPr="00E059B3" w:rsidRDefault="00117C5E" w:rsidP="00F4466C">
      <w:pPr>
        <w:jc w:val="right"/>
        <w:rPr>
          <w:rFonts w:ascii="Times New Roman" w:eastAsia="Times New Roman" w:hAnsi="Times New Roman"/>
          <w:i/>
        </w:rPr>
      </w:pPr>
      <w:r w:rsidRPr="00E059B3">
        <w:rPr>
          <w:rFonts w:ascii="Times New Roman" w:eastAsia="Times New Roman" w:hAnsi="Times New Roman"/>
          <w:i/>
        </w:rPr>
        <w:t>Volapükaflenes obsik.</w:t>
      </w:r>
    </w:p>
    <w:p w:rsidR="00117C5E" w:rsidRPr="00E059B3" w:rsidRDefault="00117C5E" w:rsidP="00F4466C">
      <w:pPr>
        <w:pStyle w:val="af5"/>
        <w:spacing w:before="0" w:beforeAutospacing="0" w:after="0" w:afterAutospacing="0"/>
        <w:ind w:firstLine="284"/>
        <w:jc w:val="both"/>
        <w:rPr>
          <w:lang w:val="en-US"/>
        </w:rPr>
      </w:pPr>
      <w:r w:rsidRPr="00E059B3">
        <w:rPr>
          <w:lang w:val="en-US"/>
        </w:rPr>
        <w:t>Pötü yelacen lofobs reidanes obsik, e pato limanes Vpakluba valemik Nedänik et utanes diläda valemik feda Vpaklubas vipis gudikün obas, e sagobs dani ladöfik Vpaflenes fiedik obas demü yuf e stüt, kelis egevons ün eyel dine gudik obas.</w:t>
      </w:r>
    </w:p>
    <w:p w:rsidR="00117C5E" w:rsidRPr="00E059B3" w:rsidRDefault="00117C5E" w:rsidP="00F4466C">
      <w:pPr>
        <w:pStyle w:val="af5"/>
        <w:spacing w:before="0" w:beforeAutospacing="0" w:after="0" w:afterAutospacing="0"/>
        <w:ind w:firstLine="284"/>
        <w:jc w:val="both"/>
        <w:rPr>
          <w:lang w:val="en-US"/>
        </w:rPr>
      </w:pPr>
      <w:r w:rsidRPr="00E059B3">
        <w:rPr>
          <w:lang w:val="en-US"/>
        </w:rPr>
        <w:t>Jäfidot obsik primon me nüm at yelodi telid oka. Ma prom nüms mäl epubons in yelod balid, ed eläükobs lä nüm lätik tiädabledi pro utans, kels vipons ad kipedön timapenädi.</w:t>
      </w:r>
      <w:r w:rsidR="007D1C9A">
        <w:rPr>
          <w:lang w:val="en-US"/>
        </w:rPr>
        <w:t xml:space="preserve"> </w:t>
      </w:r>
      <w:r w:rsidRPr="00E059B3">
        <w:rPr>
          <w:lang w:val="en-US"/>
        </w:rPr>
        <w:t>I dü ayel spelobs ad fövön ön mod ot pübi, e kludo gased at ai opubon dönu tü mul telid alik. No nog kanobs votükön nomükami at, pläsif limans mödikum uslopikons Vpaklubi valemik Nedänik e dilädi valemik feda, e pösods mödikum ulebonedons gasedi obsik. Te dub atos omögos lü obs ad gretükumön jäfidoti, ad mödükumön veüti ona, e ba ad pübön oni ön naeds mödikum.</w:t>
      </w:r>
    </w:p>
    <w:p w:rsidR="00117C5E" w:rsidRPr="00E059B3" w:rsidRDefault="00117C5E" w:rsidP="00F4466C">
      <w:pPr>
        <w:pStyle w:val="af5"/>
        <w:spacing w:before="0" w:beforeAutospacing="0" w:after="0" w:afterAutospacing="0"/>
        <w:ind w:firstLine="284"/>
        <w:jc w:val="both"/>
        <w:rPr>
          <w:lang w:val="en-US"/>
        </w:rPr>
      </w:pPr>
      <w:r w:rsidRPr="00E059B3">
        <w:rPr>
          <w:lang w:val="en-US"/>
        </w:rPr>
        <w:t xml:space="preserve">Ad rivön zeili at limans klubas bofik e reidans retik gaseda at kanons kevobön mödiko. Ek steifonös in züäd oka ad sevädükön plu Volapüki ela </w:t>
      </w:r>
      <w:r w:rsidR="0074777B">
        <w:rPr>
          <w:lang w:val="en-US"/>
        </w:rPr>
        <w:t>‘</w:t>
      </w:r>
      <w:r w:rsidRPr="00E059B3">
        <w:rPr>
          <w:lang w:val="en-US"/>
        </w:rPr>
        <w:t>Schleyer</w:t>
      </w:r>
      <w:r w:rsidR="0074777B">
        <w:rPr>
          <w:lang w:val="en-US"/>
        </w:rPr>
        <w:t>’</w:t>
      </w:r>
      <w:r w:rsidRPr="00E059B3">
        <w:rPr>
          <w:lang w:val="en-US"/>
        </w:rPr>
        <w:t>, ed ad slüdön famülanis, flenis e sevädanis oka ad vedö</w:t>
      </w:r>
      <w:r w:rsidR="008C1E6D">
        <w:rPr>
          <w:lang w:val="en-US"/>
        </w:rPr>
        <w:t>n limans klubas u lebonedans jäf</w:t>
      </w:r>
      <w:r w:rsidRPr="00E059B3">
        <w:rPr>
          <w:lang w:val="en-US"/>
        </w:rPr>
        <w:t>i</w:t>
      </w:r>
      <w:r w:rsidR="008C1E6D">
        <w:rPr>
          <w:lang w:val="en-US"/>
        </w:rPr>
        <w:t>d</w:t>
      </w:r>
      <w:r w:rsidRPr="00E059B3">
        <w:rPr>
          <w:lang w:val="en-US"/>
        </w:rPr>
        <w:t>ota obsik! Obinobs demü atos danöfiks kol ons, bi din gudik pofödonöv vemiküno dub kevob onsik. Propagidobsös obs valik Volapüki: tikamedöm balugik, neudik, tikaviko pestuköl ä fasiliko lärnovik, dub kel mens okanons lelilön e suemön gudikumo odis, ed as svists pokoboblinons lü ods.</w:t>
      </w:r>
    </w:p>
    <w:p w:rsidR="00117C5E" w:rsidRPr="00E059B3" w:rsidRDefault="00117C5E" w:rsidP="00276330">
      <w:pPr>
        <w:jc w:val="right"/>
        <w:rPr>
          <w:rFonts w:ascii="Times New Roman" w:eastAsia="Times New Roman" w:hAnsi="Times New Roman"/>
        </w:rPr>
      </w:pPr>
      <w:r w:rsidRPr="00E059B3">
        <w:rPr>
          <w:rFonts w:ascii="Times New Roman" w:eastAsia="Times New Roman" w:hAnsi="Times New Roman"/>
        </w:rPr>
        <w:t>REDAK.</w:t>
      </w:r>
    </w:p>
    <w:p w:rsidR="00117C5E" w:rsidRPr="00E059B3" w:rsidRDefault="00117C5E" w:rsidP="00F4466C">
      <w:pPr>
        <w:spacing w:before="60"/>
        <w:jc w:val="right"/>
        <w:rPr>
          <w:rFonts w:ascii="Times New Roman" w:hAnsi="Times New Roman"/>
        </w:rPr>
      </w:pPr>
      <w:r w:rsidRPr="00E059B3">
        <w:rPr>
          <w:rFonts w:ascii="Times New Roman" w:hAnsi="Times New Roman"/>
          <w:sz w:val="20"/>
          <w:szCs w:val="20"/>
        </w:rPr>
        <w:t xml:space="preserve">Se </w:t>
      </w:r>
      <w:r w:rsidRPr="00E059B3">
        <w:rPr>
          <w:rFonts w:ascii="Times New Roman" w:hAnsi="Times New Roman"/>
          <w:i/>
          <w:iCs/>
          <w:sz w:val="20"/>
          <w:szCs w:val="20"/>
        </w:rPr>
        <w:t>Volapükagased pro Nedänapükans.</w:t>
      </w:r>
      <w:r w:rsidRPr="00E059B3">
        <w:rPr>
          <w:rFonts w:ascii="Times New Roman" w:hAnsi="Times New Roman"/>
          <w:sz w:val="20"/>
          <w:szCs w:val="20"/>
        </w:rPr>
        <w:t xml:space="preserve"> Yel: 1933. Pad: 2.</w:t>
      </w:r>
    </w:p>
    <w:p w:rsidR="00117C5E" w:rsidRPr="00E059B3" w:rsidRDefault="00117C5E" w:rsidP="001002DE">
      <w:pPr>
        <w:spacing w:before="360"/>
        <w:jc w:val="center"/>
        <w:outlineLvl w:val="1"/>
        <w:rPr>
          <w:rFonts w:ascii="Times New Roman" w:hAnsi="Times New Roman"/>
          <w:b/>
        </w:rPr>
      </w:pPr>
      <w:bookmarkStart w:id="88" w:name="_Toc474835053"/>
      <w:bookmarkStart w:id="89" w:name="_Toc475661017"/>
      <w:bookmarkStart w:id="90" w:name="_Toc475661958"/>
      <w:r w:rsidRPr="007D1C9A">
        <w:rPr>
          <w:rFonts w:ascii="Times New Roman" w:hAnsi="Times New Roman"/>
          <w:b/>
          <w:highlight w:val="green"/>
        </w:rPr>
        <w:t>NU</w:t>
      </w:r>
      <w:bookmarkStart w:id="91" w:name="nuns_V"/>
      <w:bookmarkEnd w:id="91"/>
      <w:r w:rsidRPr="007D1C9A">
        <w:rPr>
          <w:rFonts w:ascii="Times New Roman" w:hAnsi="Times New Roman"/>
          <w:b/>
          <w:highlight w:val="green"/>
        </w:rPr>
        <w:t>NS.</w:t>
      </w:r>
      <w:bookmarkEnd w:id="88"/>
      <w:bookmarkEnd w:id="89"/>
      <w:bookmarkEnd w:id="90"/>
    </w:p>
    <w:p w:rsidR="00117C5E" w:rsidRPr="00E059B3" w:rsidRDefault="00117C5E" w:rsidP="00F4466C">
      <w:pPr>
        <w:pStyle w:val="af5"/>
        <w:spacing w:before="0" w:beforeAutospacing="0" w:after="0" w:afterAutospacing="0"/>
        <w:ind w:firstLine="284"/>
        <w:jc w:val="both"/>
        <w:rPr>
          <w:lang w:val="en-US"/>
        </w:rPr>
      </w:pPr>
      <w:r w:rsidRPr="00E059B3">
        <w:rPr>
          <w:lang w:val="en-US"/>
        </w:rPr>
        <w:t>In nüm sököl opubon konotil tiädü: Milag jamodas degvel.</w:t>
      </w:r>
    </w:p>
    <w:p w:rsidR="00117C5E" w:rsidRPr="00E059B3" w:rsidRDefault="00117C5E" w:rsidP="00F4466C">
      <w:pPr>
        <w:spacing w:before="60"/>
        <w:jc w:val="right"/>
        <w:rPr>
          <w:rFonts w:ascii="Times New Roman" w:hAnsi="Times New Roman"/>
        </w:rPr>
      </w:pPr>
      <w:r w:rsidRPr="00E059B3">
        <w:rPr>
          <w:rFonts w:ascii="Times New Roman" w:hAnsi="Times New Roman"/>
          <w:sz w:val="20"/>
          <w:szCs w:val="20"/>
        </w:rPr>
        <w:t xml:space="preserve">Se </w:t>
      </w:r>
      <w:r w:rsidRPr="00E059B3">
        <w:rPr>
          <w:rFonts w:ascii="Times New Roman" w:hAnsi="Times New Roman"/>
          <w:i/>
          <w:iCs/>
          <w:sz w:val="20"/>
          <w:szCs w:val="20"/>
        </w:rPr>
        <w:t>Volapükagased pro Nedänapükans.</w:t>
      </w:r>
      <w:r w:rsidRPr="00E059B3">
        <w:rPr>
          <w:rFonts w:ascii="Times New Roman" w:hAnsi="Times New Roman"/>
          <w:sz w:val="20"/>
          <w:szCs w:val="20"/>
        </w:rPr>
        <w:t xml:space="preserve"> Yel: 1933. Pad: 5.</w:t>
      </w:r>
    </w:p>
    <w:p w:rsidR="00117C5E" w:rsidRPr="00E059B3" w:rsidRDefault="00117C5E" w:rsidP="001002DE">
      <w:pPr>
        <w:spacing w:before="360"/>
        <w:jc w:val="center"/>
        <w:outlineLvl w:val="1"/>
        <w:rPr>
          <w:rFonts w:ascii="Times New Roman" w:hAnsi="Times New Roman"/>
          <w:b/>
        </w:rPr>
      </w:pPr>
      <w:bookmarkStart w:id="92" w:name="_Toc474835054"/>
      <w:bookmarkStart w:id="93" w:name="_Toc475661018"/>
      <w:bookmarkStart w:id="94" w:name="_Toc475661959"/>
      <w:r w:rsidRPr="007D1C9A">
        <w:rPr>
          <w:rFonts w:ascii="Times New Roman" w:hAnsi="Times New Roman"/>
          <w:b/>
          <w:highlight w:val="green"/>
        </w:rPr>
        <w:t>NU</w:t>
      </w:r>
      <w:bookmarkStart w:id="95" w:name="nuns_VI"/>
      <w:bookmarkEnd w:id="95"/>
      <w:r w:rsidRPr="007D1C9A">
        <w:rPr>
          <w:rFonts w:ascii="Times New Roman" w:hAnsi="Times New Roman"/>
          <w:b/>
          <w:highlight w:val="green"/>
        </w:rPr>
        <w:t>NS.</w:t>
      </w:r>
      <w:bookmarkEnd w:id="92"/>
      <w:bookmarkEnd w:id="93"/>
      <w:bookmarkEnd w:id="94"/>
    </w:p>
    <w:p w:rsidR="00117C5E" w:rsidRPr="00E059B3" w:rsidRDefault="00117C5E" w:rsidP="00F4466C">
      <w:pPr>
        <w:pStyle w:val="af5"/>
        <w:spacing w:before="0" w:beforeAutospacing="0" w:after="0" w:afterAutospacing="0"/>
        <w:ind w:firstLine="284"/>
        <w:jc w:val="both"/>
        <w:rPr>
          <w:lang w:val="en-US"/>
        </w:rPr>
      </w:pPr>
      <w:r w:rsidRPr="00E059B3">
        <w:rPr>
          <w:lang w:val="en-US"/>
        </w:rPr>
        <w:t xml:space="preserve">Söl: ‘Johann Schmidt’ in ‘Weiszkirchen </w:t>
      </w:r>
      <w:bookmarkStart w:id="96" w:name="buks_II"/>
      <w:bookmarkEnd w:id="96"/>
      <w:r w:rsidRPr="00E059B3">
        <w:rPr>
          <w:lang w:val="en-US"/>
        </w:rPr>
        <w:t>am Taunus’ elautom in Deutänapük tidabuki Vpa. Koteno kanobs nunön reidanes obsik, das buk at opubon suniko.</w:t>
      </w:r>
    </w:p>
    <w:p w:rsidR="00117C5E" w:rsidRPr="00E059B3" w:rsidRDefault="00117C5E" w:rsidP="00F4466C">
      <w:pPr>
        <w:pStyle w:val="af5"/>
        <w:spacing w:before="0" w:beforeAutospacing="0" w:after="0" w:afterAutospacing="0"/>
        <w:ind w:firstLine="284"/>
        <w:jc w:val="both"/>
        <w:rPr>
          <w:lang w:val="en-US"/>
        </w:rPr>
      </w:pPr>
    </w:p>
    <w:p w:rsidR="00117C5E" w:rsidRPr="00E059B3" w:rsidRDefault="00117C5E" w:rsidP="00F4466C">
      <w:pPr>
        <w:pStyle w:val="af5"/>
        <w:spacing w:before="0" w:beforeAutospacing="0" w:after="0" w:afterAutospacing="0"/>
        <w:ind w:firstLine="284"/>
        <w:jc w:val="both"/>
        <w:rPr>
          <w:lang w:val="en-US"/>
        </w:rPr>
      </w:pPr>
      <w:r w:rsidRPr="00E059B3">
        <w:rPr>
          <w:lang w:val="en-US"/>
        </w:rPr>
        <w:t>Söl: ‘J. G. M. Reynders, Sr.’ begom limanes ut diläda valemik feda Volapükaklubas, kels no nog epelons limanamamoni okas pro yel: 1933, ad potön ati ome bü d. 1id prilula balidkömöl. Ladet: ‘Den Haag’ (Nedän), ‘Goudsbloemlaan’ 120, Potakal: 199061 (Nedän).</w:t>
      </w:r>
    </w:p>
    <w:p w:rsidR="00117C5E" w:rsidRPr="00E059B3" w:rsidRDefault="00117C5E" w:rsidP="00F4466C">
      <w:pPr>
        <w:pStyle w:val="af5"/>
        <w:spacing w:before="0" w:beforeAutospacing="0" w:after="0" w:afterAutospacing="0"/>
        <w:ind w:firstLine="284"/>
        <w:jc w:val="both"/>
        <w:rPr>
          <w:lang w:val="en-US"/>
        </w:rPr>
      </w:pPr>
    </w:p>
    <w:p w:rsidR="00117C5E" w:rsidRPr="00E059B3" w:rsidRDefault="00117C5E" w:rsidP="00F4466C">
      <w:pPr>
        <w:pStyle w:val="af5"/>
        <w:spacing w:before="0" w:beforeAutospacing="0" w:after="0" w:afterAutospacing="0"/>
        <w:ind w:firstLine="284"/>
        <w:jc w:val="both"/>
        <w:rPr>
          <w:lang w:val="en-US"/>
        </w:rPr>
      </w:pPr>
      <w:r w:rsidRPr="00E059B3">
        <w:rPr>
          <w:lang w:val="en-US"/>
        </w:rPr>
        <w:t>Evedof jiliman diläda vale</w:t>
      </w:r>
      <w:bookmarkStart w:id="97" w:name="dilval_IV"/>
      <w:bookmarkEnd w:id="97"/>
      <w:r w:rsidRPr="00E059B3">
        <w:rPr>
          <w:lang w:val="en-US"/>
        </w:rPr>
        <w:t>mik feda Volapükaklubas: läd: ‘A. Schmidt’ in ‘Weiszkirchen am Taunus’ (Deutän).</w:t>
      </w:r>
    </w:p>
    <w:p w:rsidR="00117C5E" w:rsidRPr="00E059B3" w:rsidRDefault="00117C5E" w:rsidP="00F4466C">
      <w:pPr>
        <w:pStyle w:val="af5"/>
        <w:spacing w:before="0" w:beforeAutospacing="0" w:after="0" w:afterAutospacing="0"/>
        <w:ind w:firstLine="284"/>
        <w:jc w:val="both"/>
        <w:rPr>
          <w:lang w:val="en-US"/>
        </w:rPr>
      </w:pPr>
    </w:p>
    <w:p w:rsidR="00117C5E" w:rsidRPr="00E059B3" w:rsidRDefault="00117C5E" w:rsidP="00276330">
      <w:pPr>
        <w:pStyle w:val="af5"/>
        <w:spacing w:before="0" w:beforeAutospacing="0" w:after="0" w:afterAutospacing="0"/>
        <w:ind w:firstLine="284"/>
        <w:jc w:val="both"/>
        <w:rPr>
          <w:lang w:val="en-US"/>
        </w:rPr>
      </w:pPr>
      <w:r w:rsidRPr="00E059B3">
        <w:rPr>
          <w:lang w:val="en-US"/>
        </w:rPr>
        <w:t>E</w:t>
      </w:r>
      <w:bookmarkStart w:id="98" w:name="Vpklub_Ned_III"/>
      <w:bookmarkEnd w:id="98"/>
      <w:r w:rsidRPr="00E059B3">
        <w:rPr>
          <w:lang w:val="en-US"/>
        </w:rPr>
        <w:t>vedof jiliman Vpakluba valemik Nedänik: läd: ‘A. Cramer-Van Dissel’ in ‘Doorn’ (</w:t>
      </w:r>
      <w:r w:rsidR="007D1C9A">
        <w:rPr>
          <w:lang w:val="en-US"/>
        </w:rPr>
        <w:t>Ned</w:t>
      </w:r>
      <w:r w:rsidRPr="00E059B3">
        <w:rPr>
          <w:lang w:val="en-US"/>
        </w:rPr>
        <w:t>än).</w:t>
      </w:r>
    </w:p>
    <w:p w:rsidR="00117C5E" w:rsidRPr="00E059B3" w:rsidRDefault="00117C5E" w:rsidP="00F4466C">
      <w:pPr>
        <w:pStyle w:val="af5"/>
        <w:spacing w:before="0" w:beforeAutospacing="0" w:after="0" w:afterAutospacing="0"/>
        <w:ind w:firstLine="284"/>
        <w:jc w:val="both"/>
        <w:rPr>
          <w:lang w:val="en-US"/>
        </w:rPr>
      </w:pPr>
    </w:p>
    <w:p w:rsidR="00117C5E" w:rsidRPr="00E059B3" w:rsidRDefault="00117C5E" w:rsidP="00276330">
      <w:pPr>
        <w:pStyle w:val="af5"/>
        <w:spacing w:before="0" w:beforeAutospacing="0" w:after="0" w:afterAutospacing="0"/>
        <w:ind w:firstLine="284"/>
        <w:jc w:val="both"/>
        <w:rPr>
          <w:lang w:val="en-US"/>
        </w:rPr>
      </w:pPr>
      <w:r w:rsidRPr="00E059B3">
        <w:rPr>
          <w:lang w:val="en-US"/>
        </w:rPr>
        <w:t>Söl e läd ‘Blaauw</w:t>
      </w:r>
      <w:r w:rsidR="007D1C9A">
        <w:rPr>
          <w:lang w:val="en-US"/>
        </w:rPr>
        <w:t>—</w:t>
      </w:r>
      <w:r w:rsidRPr="00E059B3">
        <w:rPr>
          <w:lang w:val="en-US"/>
        </w:rPr>
        <w:t>Van Dissel’ egekömons de Lamerikän, e lödons dönu in ‘Oss’ (Nedän).</w:t>
      </w:r>
    </w:p>
    <w:p w:rsidR="00117C5E" w:rsidRPr="00E059B3" w:rsidRDefault="00117C5E" w:rsidP="00F4466C">
      <w:pPr>
        <w:pStyle w:val="af5"/>
        <w:spacing w:before="0" w:beforeAutospacing="0" w:after="0" w:afterAutospacing="0"/>
        <w:ind w:firstLine="284"/>
        <w:jc w:val="both"/>
        <w:rPr>
          <w:lang w:val="en-US"/>
        </w:rPr>
      </w:pPr>
    </w:p>
    <w:p w:rsidR="00117C5E" w:rsidRPr="00E059B3" w:rsidRDefault="00117C5E" w:rsidP="00F4466C">
      <w:pPr>
        <w:pStyle w:val="af5"/>
        <w:spacing w:before="0" w:beforeAutospacing="0" w:after="0" w:afterAutospacing="0"/>
        <w:ind w:firstLine="284"/>
        <w:jc w:val="both"/>
        <w:rPr>
          <w:lang w:val="en-US"/>
        </w:rPr>
      </w:pPr>
      <w:r w:rsidRPr="00E059B3">
        <w:rPr>
          <w:lang w:val="en-US"/>
        </w:rPr>
        <w:t>P</w:t>
      </w:r>
      <w:bookmarkStart w:id="99" w:name="maqks_III"/>
      <w:bookmarkEnd w:id="99"/>
      <w:r w:rsidRPr="00E059B3">
        <w:rPr>
          <w:lang w:val="en-US"/>
        </w:rPr>
        <w:t>eselons ünü foldil 4id yela: 1932 Vpamäks 700, e peseagivons demü reklam 100.</w:t>
      </w:r>
    </w:p>
    <w:p w:rsidR="00117C5E" w:rsidRPr="00E059B3" w:rsidRDefault="00117C5E" w:rsidP="00F4466C">
      <w:pPr>
        <w:spacing w:before="60"/>
        <w:jc w:val="right"/>
        <w:rPr>
          <w:rFonts w:ascii="Times New Roman" w:hAnsi="Times New Roman"/>
          <w:sz w:val="20"/>
          <w:szCs w:val="20"/>
        </w:rPr>
      </w:pPr>
      <w:r w:rsidRPr="00E059B3">
        <w:rPr>
          <w:rFonts w:ascii="Times New Roman" w:hAnsi="Times New Roman"/>
          <w:sz w:val="20"/>
          <w:szCs w:val="20"/>
        </w:rPr>
        <w:t xml:space="preserve">Se </w:t>
      </w:r>
      <w:r w:rsidRPr="00E059B3">
        <w:rPr>
          <w:rFonts w:ascii="Times New Roman" w:hAnsi="Times New Roman"/>
          <w:i/>
          <w:sz w:val="20"/>
          <w:szCs w:val="20"/>
        </w:rPr>
        <w:t>Volapükagased pro Nedänapükans</w:t>
      </w:r>
      <w:r w:rsidRPr="00E059B3">
        <w:rPr>
          <w:rFonts w:ascii="Times New Roman" w:hAnsi="Times New Roman"/>
          <w:sz w:val="20"/>
          <w:szCs w:val="20"/>
        </w:rPr>
        <w:t>. 1933. Pads: 7—8.</w:t>
      </w:r>
    </w:p>
    <w:p w:rsidR="00117C5E" w:rsidRPr="00E059B3" w:rsidRDefault="00305D1F" w:rsidP="001002DE">
      <w:pPr>
        <w:spacing w:before="360"/>
        <w:jc w:val="center"/>
        <w:outlineLvl w:val="1"/>
        <w:rPr>
          <w:rFonts w:ascii="Times New Roman" w:hAnsi="Times New Roman"/>
          <w:b/>
        </w:rPr>
      </w:pPr>
      <w:bookmarkStart w:id="100" w:name="_Toc474835055"/>
      <w:bookmarkStart w:id="101" w:name="_Toc475661019"/>
      <w:bookmarkStart w:id="102" w:name="_Toc475661960"/>
      <w:r w:rsidRPr="008803F8">
        <w:rPr>
          <w:rFonts w:ascii="Times New Roman" w:hAnsi="Times New Roman"/>
          <w:b/>
          <w:highlight w:val="green"/>
        </w:rPr>
        <w:t>MILAG JAMODAS DEGVEL</w:t>
      </w:r>
      <w:bookmarkEnd w:id="100"/>
      <w:bookmarkEnd w:id="101"/>
      <w:bookmarkEnd w:id="102"/>
      <w:r w:rsidRPr="008803F8">
        <w:rPr>
          <w:rFonts w:ascii="Times New Roman" w:hAnsi="Times New Roman"/>
          <w:b/>
          <w:highlight w:val="green"/>
        </w:rPr>
        <w:t>.</w:t>
      </w:r>
    </w:p>
    <w:p w:rsidR="00117C5E" w:rsidRPr="00E059B3" w:rsidRDefault="00117C5E" w:rsidP="00F4466C">
      <w:pPr>
        <w:pStyle w:val="af5"/>
        <w:spacing w:before="0" w:beforeAutospacing="0" w:after="0" w:afterAutospacing="0"/>
        <w:ind w:firstLine="284"/>
        <w:jc w:val="both"/>
        <w:rPr>
          <w:lang w:val="en-US"/>
        </w:rPr>
      </w:pPr>
      <w:r w:rsidRPr="00E059B3">
        <w:rPr>
          <w:lang w:val="en-US"/>
        </w:rPr>
        <w:t xml:space="preserve">Ven hiel ‘Ali Muhammad’ irivom fini lifa okik, ed ilovegivom oki brades molik hurifas sülik, lied sonas kil oma vo äbinon vemo gretik. Ab ven fino ivätäloms vali, ämutoms kludön, das man deadik äbinom man deadik, e das drens nonik äkanons geblinön omi. E, vö! jamods lifik äbinons </w:t>
      </w:r>
      <w:r w:rsidRPr="00E059B3">
        <w:rPr>
          <w:lang w:val="en-US"/>
        </w:rPr>
        <w:lastRenderedPageBreak/>
        <w:t>jamods lifik, sevabo nims, kels äbinons leigo jöniks ä nobiks, äsä äbinons jerabiks. Klu, du sons ela ‘Muhammad’ älügoms demü dead oma, äbinoms leigüpo desiriks ad dalabikön jamodis omik.</w:t>
      </w:r>
    </w:p>
    <w:p w:rsidR="00117C5E" w:rsidRPr="00E059B3" w:rsidRDefault="00117C5E" w:rsidP="00F4466C">
      <w:pPr>
        <w:pStyle w:val="af5"/>
        <w:spacing w:before="0" w:beforeAutospacing="0" w:after="0" w:afterAutospacing="0"/>
        <w:ind w:firstLine="284"/>
        <w:jc w:val="both"/>
        <w:rPr>
          <w:lang w:val="en-US"/>
        </w:rPr>
      </w:pPr>
      <w:r w:rsidRPr="00E059B3">
        <w:rPr>
          <w:lang w:val="en-US"/>
        </w:rPr>
        <w:t>El ‘Ali Muhammad’ igeridom sones kil oka jepi jamodas degvel, ed in tästum okik ibüdom, das ösötoms dilön jepi ma mod sököl: son bäldikün ögetom lafi jepa, son telid kildili bal jepa, e son kilid züldili bal jepa.</w:t>
      </w:r>
    </w:p>
    <w:p w:rsidR="00117C5E" w:rsidRPr="00E059B3" w:rsidRDefault="00117C5E" w:rsidP="00F4466C">
      <w:pPr>
        <w:pStyle w:val="af5"/>
        <w:spacing w:before="0" w:beforeAutospacing="0" w:after="0" w:afterAutospacing="0"/>
        <w:ind w:firstLine="284"/>
        <w:jc w:val="both"/>
        <w:rPr>
          <w:lang w:val="en-US"/>
        </w:rPr>
      </w:pPr>
      <w:r w:rsidRPr="00E059B3">
        <w:rPr>
          <w:lang w:val="en-US"/>
        </w:rPr>
        <w:t>Larabänans yunik kil ädugoms jepi jamodas ini yad, ed äprimoms ad numön. Ekö! jamods valiko degvel ästanons us.</w:t>
      </w:r>
    </w:p>
    <w:p w:rsidR="00117C5E" w:rsidRPr="00E059B3" w:rsidRDefault="00117C5E" w:rsidP="00F4466C">
      <w:pPr>
        <w:pStyle w:val="af5"/>
        <w:spacing w:before="0" w:beforeAutospacing="0" w:after="0" w:afterAutospacing="0"/>
        <w:ind w:firstLine="284"/>
        <w:jc w:val="both"/>
        <w:rPr>
          <w:lang w:val="en-US"/>
        </w:rPr>
      </w:pPr>
      <w:r w:rsidRPr="00E059B3">
        <w:rPr>
          <w:lang w:val="en-US"/>
        </w:rPr>
        <w:t>“Benö!” blod bäldikün äprimom, “jamodis liomödotik obs alik</w:t>
      </w:r>
      <w:r w:rsidR="005F7EF1">
        <w:rPr>
          <w:rStyle w:val="afb"/>
          <w:lang w:val="en-US"/>
        </w:rPr>
        <w:footnoteReference w:id="2"/>
      </w:r>
      <w:r w:rsidRPr="00E059B3">
        <w:rPr>
          <w:lang w:val="en-US"/>
        </w:rPr>
        <w:t xml:space="preserve"> getobs-li?”</w:t>
      </w:r>
    </w:p>
    <w:p w:rsidR="00117C5E" w:rsidRPr="00E059B3" w:rsidRDefault="00117C5E" w:rsidP="00F4466C">
      <w:pPr>
        <w:pStyle w:val="af5"/>
        <w:spacing w:before="0" w:beforeAutospacing="0" w:after="0" w:afterAutospacing="0"/>
        <w:ind w:firstLine="284"/>
        <w:jc w:val="both"/>
        <w:rPr>
          <w:lang w:val="en-US"/>
        </w:rPr>
      </w:pPr>
      <w:r w:rsidRPr="00E059B3">
        <w:rPr>
          <w:lang w:val="en-US"/>
        </w:rPr>
        <w:t>Äprimoms ad kalkulön, e pos timil älogedoms jekölo odis. Blod bäldikün älülogom votikanis bofik, ed äsagom: “If no evedob-la lienetik, laf degvela binon jöl e laf. No kanobs dukötön jamodi.”</w:t>
      </w:r>
    </w:p>
    <w:p w:rsidR="00117C5E" w:rsidRPr="00E059B3" w:rsidRDefault="00117C5E" w:rsidP="00F4466C">
      <w:pPr>
        <w:pStyle w:val="af5"/>
        <w:spacing w:before="0" w:beforeAutospacing="0" w:after="0" w:afterAutospacing="0"/>
        <w:ind w:firstLine="284"/>
        <w:jc w:val="both"/>
        <w:rPr>
          <w:lang w:val="en-US"/>
        </w:rPr>
      </w:pPr>
      <w:r w:rsidRPr="00E059B3">
        <w:rPr>
          <w:lang w:val="en-US"/>
        </w:rPr>
        <w:t>“Atos binon nog neveütik, ” blod telid äsagom, “ibä kildil bal degvela binon lul e kildils tel, e binos nog fikulikum ad dilön jamodi ad dils kil ka ad dils tel.”</w:t>
      </w:r>
    </w:p>
    <w:p w:rsidR="00117C5E" w:rsidRPr="00E059B3" w:rsidRDefault="00117C5E" w:rsidP="00F4466C">
      <w:pPr>
        <w:pStyle w:val="af5"/>
        <w:spacing w:before="0" w:beforeAutospacing="0" w:after="0" w:afterAutospacing="0"/>
        <w:ind w:firstLine="284"/>
        <w:jc w:val="both"/>
        <w:rPr>
          <w:lang w:val="en-US"/>
        </w:rPr>
      </w:pPr>
      <w:r w:rsidRPr="00E059B3">
        <w:rPr>
          <w:lang w:val="en-US"/>
        </w:rPr>
        <w:t>E blod kilid äsagom bosi, kel igo no kanon pabükön, ibä vo züldil bal degvela äbinon hajet.</w:t>
      </w:r>
    </w:p>
    <w:p w:rsidR="00117C5E" w:rsidRPr="00E059B3" w:rsidRDefault="00117C5E" w:rsidP="00F4466C">
      <w:pPr>
        <w:pStyle w:val="af5"/>
        <w:spacing w:before="0" w:beforeAutospacing="0" w:after="0" w:afterAutospacing="0"/>
        <w:ind w:firstLine="284"/>
        <w:jc w:val="both"/>
        <w:rPr>
          <w:lang w:val="en-US"/>
        </w:rPr>
      </w:pPr>
      <w:r w:rsidRPr="00E059B3">
        <w:rPr>
          <w:lang w:val="en-US"/>
        </w:rPr>
        <w:t>“N</w:t>
      </w:r>
      <w:r w:rsidR="005F7EF1">
        <w:rPr>
          <w:lang w:val="en-US"/>
        </w:rPr>
        <w:t>ek kanom frutidön jamodi lafik,</w:t>
      </w:r>
      <w:r w:rsidRPr="00E059B3">
        <w:rPr>
          <w:lang w:val="en-US"/>
        </w:rPr>
        <w:t>” blod bäldikün äsagom. “Dilod obik suämon jamodis jöl e lafiki. If ols nu vilolsöv givön obe i lafi votik et, kludo jamodis zül, atos binonöv te gidik. Täno kanols dilön ode reti.”</w:t>
      </w:r>
    </w:p>
    <w:p w:rsidR="00117C5E" w:rsidRPr="00E059B3" w:rsidRDefault="00117C5E" w:rsidP="00F4466C">
      <w:pPr>
        <w:pStyle w:val="af5"/>
        <w:spacing w:before="0" w:beforeAutospacing="0" w:after="0" w:afterAutospacing="0"/>
        <w:ind w:firstLine="284"/>
        <w:jc w:val="both"/>
        <w:rPr>
          <w:lang w:val="en-US"/>
        </w:rPr>
      </w:pPr>
      <w:r w:rsidRPr="00E059B3">
        <w:rPr>
          <w:lang w:val="en-US"/>
        </w:rPr>
        <w:t>“Gidik-li? Nemol-li atosi gidiki?” blods votik äprotestoms. “Veratos, das no balan obas valik frutidom jamodi lafik, ab ol ya ga getol dili gretikün. Klu sumolöd jamodis jöl olik, e klemolöd jamodi lafik et neodü obs!”</w:t>
      </w:r>
    </w:p>
    <w:p w:rsidR="00117C5E" w:rsidRPr="00E059B3" w:rsidRDefault="00117C5E" w:rsidP="00F4466C">
      <w:pPr>
        <w:pStyle w:val="af5"/>
        <w:spacing w:before="0" w:beforeAutospacing="0" w:after="0" w:afterAutospacing="0"/>
        <w:ind w:firstLine="284"/>
        <w:jc w:val="both"/>
        <w:rPr>
          <w:lang w:val="en-US"/>
        </w:rPr>
      </w:pPr>
      <w:r w:rsidRPr="00E059B3">
        <w:rPr>
          <w:lang w:val="en-US"/>
        </w:rPr>
        <w:t>“Sekü kod kinik dunoböv-li atosi? Vilob te lobedön fati löfik obas, kel ägeridom obe lafi jepa lölik,” bäldikünan äsagom. Feit ävedon aiplu vemikum, ed äfinikon ti ad punakomip. Ab blod bäldikün äbetikom gididi oka as cif famüla, ed äsagom seväriko:</w:t>
      </w:r>
    </w:p>
    <w:p w:rsidR="00117C5E" w:rsidRPr="00E059B3" w:rsidRDefault="00117C5E" w:rsidP="00F4466C">
      <w:pPr>
        <w:pStyle w:val="af5"/>
        <w:spacing w:before="0" w:beforeAutospacing="0" w:after="0" w:afterAutospacing="0"/>
        <w:ind w:firstLine="284"/>
        <w:jc w:val="both"/>
        <w:rPr>
          <w:lang w:val="en-US"/>
        </w:rPr>
      </w:pPr>
      <w:r w:rsidRPr="00E059B3">
        <w:rPr>
          <w:lang w:val="en-US"/>
        </w:rPr>
        <w:t>“No gidöfos pro obs ad feitön, o blods! Golobsös lü hiel ‘Mullah Ibrahim”. Binom man relöfik, ed ‘Allah’ löfon omi. Loseidobsös ome säkädi obsik, e dunobsös bai lonäd omik!”</w:t>
      </w:r>
    </w:p>
    <w:p w:rsidR="00117C5E" w:rsidRPr="00E059B3" w:rsidRDefault="00117C5E" w:rsidP="00F4466C">
      <w:pPr>
        <w:pStyle w:val="af5"/>
        <w:spacing w:before="0" w:beforeAutospacing="0" w:after="0" w:afterAutospacing="0"/>
        <w:ind w:firstLine="284"/>
        <w:jc w:val="both"/>
        <w:rPr>
          <w:lang w:val="en-US"/>
        </w:rPr>
      </w:pPr>
      <w:r w:rsidRPr="00E059B3">
        <w:rPr>
          <w:lang w:val="en-US"/>
        </w:rPr>
        <w:t>Blods äbaivögoms sunädo tefü atos, ibä el ‘Mullah Ibrahim’ äbinom jenöfo man gidik ä relöfik, e sagäd ädabinon, das älabom täleni somnambula, e das idunom milagis difik dü lif okik. Kludo ävegoms lü el ‘Mullah’, ed äkonoms ome fikuli.</w:t>
      </w:r>
    </w:p>
    <w:p w:rsidR="00117C5E" w:rsidRPr="00E059B3" w:rsidRDefault="00117C5E" w:rsidP="00F4466C">
      <w:pPr>
        <w:pStyle w:val="af5"/>
        <w:spacing w:before="0" w:beforeAutospacing="0" w:after="0" w:afterAutospacing="0"/>
        <w:ind w:firstLine="284"/>
        <w:jc w:val="both"/>
        <w:rPr>
          <w:lang w:val="en-US"/>
        </w:rPr>
      </w:pPr>
      <w:r w:rsidRPr="00E059B3">
        <w:rPr>
          <w:lang w:val="en-US"/>
        </w:rPr>
        <w:t>El ‘Mullah’ äbleibom ninälön dü timil me medit seilik. Tän äsmililom, ed äröbülom balibi oka, ed äsagom: “O cils! vero no desinob ad cödön fati edeadiköl olsik, ab binos jenöfot, das binos nemögik ad dilön jepi jamodas degvel ad dils leigik tel. Binob man pöfik, dalabob jamodi te bali, ab ogivob oles jamodi balik oba, e me jamods degjöl no obinos fikulik ad dunön ma büads fata olsik.”</w:t>
      </w:r>
    </w:p>
    <w:p w:rsidR="00117C5E" w:rsidRPr="00E059B3" w:rsidRDefault="00117C5E" w:rsidP="00F4466C">
      <w:pPr>
        <w:pStyle w:val="af5"/>
        <w:spacing w:before="0" w:beforeAutospacing="0" w:after="0" w:afterAutospacing="0"/>
        <w:ind w:firstLine="284"/>
        <w:jc w:val="both"/>
        <w:rPr>
          <w:lang w:val="en-US"/>
        </w:rPr>
      </w:pPr>
      <w:r w:rsidRPr="00E059B3">
        <w:rPr>
          <w:lang w:val="en-US"/>
        </w:rPr>
        <w:t>Primo mans yunik äprotestoms, ab el ‘Mullah’ bäldik äbleibom flagön, das ösumoms jamodi omik.</w:t>
      </w:r>
    </w:p>
    <w:p w:rsidR="00117C5E" w:rsidRPr="00E059B3" w:rsidRDefault="00117C5E" w:rsidP="00F4466C">
      <w:pPr>
        <w:pStyle w:val="af5"/>
        <w:spacing w:before="0" w:beforeAutospacing="0" w:after="0" w:afterAutospacing="0"/>
        <w:ind w:firstLine="284"/>
        <w:jc w:val="both"/>
        <w:rPr>
          <w:lang w:val="en-US"/>
        </w:rPr>
      </w:pPr>
      <w:r w:rsidRPr="00E059B3">
        <w:rPr>
          <w:lang w:val="en-US"/>
        </w:rPr>
        <w:t xml:space="preserve">“Völadi kinik jamod labon-li?” äsagom. “Klülos, das jamod et binon vemo frutik pro ob, ab jamod obik no </w:t>
      </w:r>
      <w:r w:rsidR="005F7EF1">
        <w:rPr>
          <w:lang w:val="en-US"/>
        </w:rPr>
        <w:t>k</w:t>
      </w:r>
      <w:r w:rsidRPr="00E059B3">
        <w:rPr>
          <w:lang w:val="en-US"/>
        </w:rPr>
        <w:t>anonöv jonülön obe dünoti gretikum, ka me nätükam püda bevü nilädans obik. Klu sumolsöd jamodi obik, e no jäfikolsöd fovo me ob! ‘Allah’ binon gidik, e pötatimo ogegivon obe jamodi obik, if atos binon vil Ona.</w:t>
      </w:r>
      <w:r w:rsidR="001106B9">
        <w:rPr>
          <w:lang w:val="en-US"/>
        </w:rPr>
        <w:t>”</w:t>
      </w:r>
    </w:p>
    <w:p w:rsidR="00117C5E" w:rsidRPr="00E059B3" w:rsidRDefault="00117C5E" w:rsidP="00F4466C">
      <w:pPr>
        <w:pStyle w:val="af5"/>
        <w:spacing w:before="0" w:beforeAutospacing="0" w:after="0" w:afterAutospacing="0"/>
        <w:ind w:firstLine="284"/>
        <w:jc w:val="both"/>
        <w:rPr>
          <w:lang w:val="en-US"/>
        </w:rPr>
      </w:pPr>
      <w:r w:rsidRPr="00E059B3">
        <w:rPr>
          <w:lang w:val="en-US"/>
        </w:rPr>
        <w:t>Boso jemiko e mu danöfiko Larabänans yunik kil äsumoms jamodi ela ‘Mullah’, ed ävegoms lomio. E nu no plu älaboms fikuli ad dilön jepi mö jamods degjöl ma vil fata oksik.</w:t>
      </w:r>
    </w:p>
    <w:p w:rsidR="00117C5E" w:rsidRPr="00E059B3" w:rsidRDefault="00117C5E" w:rsidP="00F4466C">
      <w:pPr>
        <w:pStyle w:val="af5"/>
        <w:spacing w:before="0" w:beforeAutospacing="0" w:after="0" w:afterAutospacing="0"/>
        <w:ind w:firstLine="284"/>
        <w:jc w:val="both"/>
        <w:rPr>
          <w:lang w:val="en-US"/>
        </w:rPr>
      </w:pPr>
      <w:r w:rsidRPr="00E059B3">
        <w:rPr>
          <w:lang w:val="en-US"/>
        </w:rPr>
        <w:t>Blod bäldikün äsumom lafi, sevabo: jamods zül. Telidan, kel ögetom kildili jepa, äsumom jamodis mäl, e yunikünan äsumom züldili ü jamodis tel. Blods äbinoms susläbiks, ab jemiks, das ilüsumoms legivoti mana pöfik, ed alan äblinom seilölo jamodis okik lü lecek lönik oka.</w:t>
      </w:r>
    </w:p>
    <w:p w:rsidR="00117C5E" w:rsidRPr="00E059B3" w:rsidRDefault="00117C5E" w:rsidP="00F4466C">
      <w:pPr>
        <w:pStyle w:val="af5"/>
        <w:spacing w:before="0" w:beforeAutospacing="0" w:after="0" w:afterAutospacing="0"/>
        <w:ind w:firstLine="284"/>
        <w:jc w:val="both"/>
        <w:rPr>
          <w:lang w:val="en-US"/>
        </w:rPr>
      </w:pPr>
      <w:r w:rsidRPr="00E059B3">
        <w:rPr>
          <w:lang w:val="en-US"/>
        </w:rPr>
        <w:t>Süpiko blod bäldikün äbleibom stanön, ed ävokädom: “O milag kio</w:t>
      </w:r>
      <w:r w:rsidR="007B191F">
        <w:rPr>
          <w:lang w:val="en-US"/>
        </w:rPr>
        <w:t>n</w:t>
      </w:r>
      <w:r w:rsidRPr="00E059B3">
        <w:rPr>
          <w:lang w:val="en-US"/>
        </w:rPr>
        <w:t>!”</w:t>
      </w:r>
    </w:p>
    <w:p w:rsidR="00117C5E" w:rsidRPr="00E059B3" w:rsidRDefault="00117C5E" w:rsidP="00F4466C">
      <w:pPr>
        <w:pStyle w:val="af5"/>
        <w:spacing w:before="0" w:beforeAutospacing="0" w:after="0" w:afterAutospacing="0"/>
        <w:ind w:firstLine="284"/>
        <w:jc w:val="both"/>
        <w:rPr>
          <w:lang w:val="en-US"/>
        </w:rPr>
      </w:pPr>
      <w:r w:rsidRPr="00E059B3">
        <w:rPr>
          <w:lang w:val="en-US"/>
        </w:rPr>
        <w:t>Blods votik ägüflekoms okis pö vokäd et, ed älogoms lestunölo jamodi ela ‘Mullah Ibrahim’ zänodü yad ästanöli.</w:t>
      </w:r>
    </w:p>
    <w:p w:rsidR="00117C5E" w:rsidRPr="00E059B3" w:rsidRDefault="00117C5E" w:rsidP="00F4466C">
      <w:pPr>
        <w:pStyle w:val="af5"/>
        <w:spacing w:before="0" w:beforeAutospacing="0" w:after="0" w:afterAutospacing="0"/>
        <w:ind w:firstLine="284"/>
        <w:jc w:val="both"/>
        <w:rPr>
          <w:lang w:val="en-US"/>
        </w:rPr>
      </w:pPr>
      <w:r w:rsidRPr="00E059B3">
        <w:rPr>
          <w:lang w:val="en-US"/>
        </w:rPr>
        <w:t>“Kim eglömom-li ad kesumön jamodi at?” bäldikünan äsäkom.</w:t>
      </w:r>
    </w:p>
    <w:p w:rsidR="00117C5E" w:rsidRPr="00E059B3" w:rsidRDefault="00117C5E" w:rsidP="00F4466C">
      <w:pPr>
        <w:pStyle w:val="af5"/>
        <w:spacing w:before="0" w:beforeAutospacing="0" w:after="0" w:afterAutospacing="0"/>
        <w:ind w:firstLine="284"/>
        <w:jc w:val="both"/>
        <w:rPr>
          <w:lang w:val="en-US"/>
        </w:rPr>
      </w:pPr>
      <w:r w:rsidRPr="00E059B3">
        <w:rPr>
          <w:lang w:val="en-US"/>
        </w:rPr>
        <w:t>“Ob labob jamodis obik tel”, yunikünan äsagom.</w:t>
      </w:r>
    </w:p>
    <w:p w:rsidR="00117C5E" w:rsidRPr="00E059B3" w:rsidRDefault="00117C5E" w:rsidP="00F4466C">
      <w:pPr>
        <w:pStyle w:val="af5"/>
        <w:spacing w:before="0" w:beforeAutospacing="0" w:after="0" w:afterAutospacing="0"/>
        <w:ind w:firstLine="284"/>
        <w:jc w:val="both"/>
        <w:rPr>
          <w:lang w:val="en-US"/>
        </w:rPr>
      </w:pPr>
      <w:r w:rsidRPr="00E059B3">
        <w:rPr>
          <w:lang w:val="en-US"/>
        </w:rPr>
        <w:lastRenderedPageBreak/>
        <w:t>“Ed ob obikis mäl”, telidan äsagom.</w:t>
      </w:r>
    </w:p>
    <w:p w:rsidR="00117C5E" w:rsidRPr="00E059B3" w:rsidRDefault="00117C5E" w:rsidP="00F4466C">
      <w:pPr>
        <w:pStyle w:val="af5"/>
        <w:spacing w:before="0" w:beforeAutospacing="0" w:after="0" w:afterAutospacing="0"/>
        <w:ind w:firstLine="284"/>
        <w:jc w:val="both"/>
        <w:rPr>
          <w:lang w:val="en-US"/>
        </w:rPr>
      </w:pPr>
      <w:r w:rsidRPr="00E059B3">
        <w:rPr>
          <w:lang w:val="en-US"/>
        </w:rPr>
        <w:t>“Ed ob obikis zül”, bäldikünan äsagom, “klu alan obas labom jamodis okik, e ga jamod ela ‘Mullah Ibrahim’ reton”.</w:t>
      </w:r>
    </w:p>
    <w:p w:rsidR="00117C5E" w:rsidRPr="00E059B3" w:rsidRDefault="00117C5E" w:rsidP="00F4466C">
      <w:pPr>
        <w:pStyle w:val="af5"/>
        <w:spacing w:before="0" w:beforeAutospacing="0" w:after="0" w:afterAutospacing="0"/>
        <w:ind w:firstLine="284"/>
        <w:jc w:val="both"/>
        <w:rPr>
          <w:lang w:val="en-US"/>
        </w:rPr>
      </w:pPr>
      <w:r w:rsidRPr="00E059B3">
        <w:rPr>
          <w:lang w:val="en-US"/>
        </w:rPr>
        <w:t>Blods äprimoms ad numön. Änumoms, ed änumoms dönu, äreidoms alna dönu tästumi fata oksik. Jep ämuton padilön ad laf, ad kildil bal, ed ad züldil bal. Laf degjöla äbinon zül, kildil bal degjöla äbinon mäl, züldil bal degjöla äbinon tel. Dot no ädabinon: alan omas igetom dilodi gitöfik oka, e ga jamod ela ‘Mullah’ äreton. Äbino</w:t>
      </w:r>
      <w:r w:rsidR="001106B9">
        <w:rPr>
          <w:lang w:val="en-US"/>
        </w:rPr>
        <w:t>s</w:t>
      </w:r>
      <w:r w:rsidRPr="00E059B3">
        <w:rPr>
          <w:lang w:val="en-US"/>
        </w:rPr>
        <w:t xml:space="preserve"> klülabik: milag ijenon!</w:t>
      </w:r>
    </w:p>
    <w:p w:rsidR="001106B9" w:rsidRDefault="00117C5E" w:rsidP="00F4466C">
      <w:pPr>
        <w:pStyle w:val="af5"/>
        <w:spacing w:before="0" w:beforeAutospacing="0" w:after="0" w:afterAutospacing="0"/>
        <w:ind w:firstLine="284"/>
        <w:jc w:val="both"/>
        <w:rPr>
          <w:lang w:val="en-US"/>
        </w:rPr>
      </w:pPr>
      <w:r w:rsidRPr="00E059B3">
        <w:rPr>
          <w:lang w:val="en-US"/>
        </w:rPr>
        <w:t xml:space="preserve">Blods äspidoms ad golön ko jamod lü el ‘Mullah’. Atan äjinom go no stunik, ven älogom omis. Te äsmililom, ed äröbülom balibi oka, ed äsäkom: </w:t>
      </w:r>
    </w:p>
    <w:p w:rsidR="00117C5E" w:rsidRPr="00E059B3" w:rsidRDefault="00117C5E" w:rsidP="00F4466C">
      <w:pPr>
        <w:pStyle w:val="af5"/>
        <w:spacing w:before="0" w:beforeAutospacing="0" w:after="0" w:afterAutospacing="0"/>
        <w:ind w:firstLine="284"/>
        <w:jc w:val="both"/>
        <w:rPr>
          <w:lang w:val="en-US"/>
        </w:rPr>
      </w:pPr>
      <w:r w:rsidRPr="00E059B3">
        <w:rPr>
          <w:lang w:val="en-US"/>
        </w:rPr>
        <w:t>“Benö! o cils oba! ekanols-li dilön jepi ad kotenükam olas?”</w:t>
      </w:r>
    </w:p>
    <w:p w:rsidR="00117C5E" w:rsidRPr="0062556F" w:rsidRDefault="00117C5E" w:rsidP="00F4466C">
      <w:pPr>
        <w:pStyle w:val="af5"/>
        <w:spacing w:before="0" w:beforeAutospacing="0" w:after="0" w:afterAutospacing="0"/>
        <w:ind w:firstLine="284"/>
        <w:jc w:val="both"/>
        <w:rPr>
          <w:lang w:val="fr-FR"/>
        </w:rPr>
      </w:pPr>
      <w:r w:rsidRPr="0062556F">
        <w:rPr>
          <w:lang w:val="fr-FR"/>
        </w:rPr>
        <w:t>“Si!” blods äsagoms, “e vö! milag ejenon! Alan obas egetom dilodi gitöfik okik, ab jamod olik, o ‘Ibrahim’! äreton.”</w:t>
      </w:r>
    </w:p>
    <w:p w:rsidR="00117C5E" w:rsidRPr="0062556F" w:rsidRDefault="00117C5E" w:rsidP="00F4466C">
      <w:pPr>
        <w:pStyle w:val="af5"/>
        <w:spacing w:before="0" w:beforeAutospacing="0" w:after="0" w:afterAutospacing="0"/>
        <w:ind w:firstLine="284"/>
        <w:jc w:val="both"/>
        <w:rPr>
          <w:lang w:val="fr-FR"/>
        </w:rPr>
      </w:pPr>
      <w:r w:rsidRPr="0062556F">
        <w:rPr>
          <w:lang w:val="fr-FR"/>
        </w:rPr>
        <w:t>“Lelobobsös eli ‘Allah’, o cils oba!” el ‘Mullah Ibrahim</w:t>
      </w:r>
      <w:r w:rsidR="001106B9" w:rsidRPr="0062556F">
        <w:rPr>
          <w:lang w:val="fr-FR"/>
        </w:rPr>
        <w:t>’</w:t>
      </w:r>
      <w:r w:rsidRPr="0062556F">
        <w:rPr>
          <w:lang w:val="fr-FR"/>
        </w:rPr>
        <w:t xml:space="preserve"> äsagom, “e binonös atos lejonod pro ols! Ägivob oles jamodi lätik oba ad nätükön püdi bevü ols. Ab i esagob, das ‘Allah’ binon gidik, e das ögegivon pötatimo obe jamodi obik, </w:t>
      </w:r>
      <w:r w:rsidR="001106B9" w:rsidRPr="0062556F">
        <w:rPr>
          <w:lang w:val="fr-FR"/>
        </w:rPr>
        <w:t xml:space="preserve">if atos binon vil Ona. E soäsä logols: ‘Allah’ gegivon obe jamodi obik, </w:t>
      </w:r>
      <w:r w:rsidRPr="0062556F">
        <w:rPr>
          <w:lang w:val="fr-FR"/>
        </w:rPr>
        <w:t>nendas desumon oles bosi, kelos lejonon oles, das neföro daloy dodön ad blinön sakrifoti neodü kemen okik.”</w:t>
      </w:r>
    </w:p>
    <w:p w:rsidR="00117C5E" w:rsidRPr="0062556F" w:rsidRDefault="00117C5E" w:rsidP="00F4466C">
      <w:pPr>
        <w:pStyle w:val="af5"/>
        <w:spacing w:before="0" w:beforeAutospacing="0" w:after="0" w:afterAutospacing="0"/>
        <w:ind w:firstLine="284"/>
        <w:jc w:val="both"/>
        <w:rPr>
          <w:lang w:val="fr-FR"/>
        </w:rPr>
      </w:pPr>
      <w:r w:rsidRPr="0062556F">
        <w:rPr>
          <w:lang w:val="fr-FR"/>
        </w:rPr>
        <w:t>Blods bluvik ägegoloms lomio, ed änunoms plaki küpädik oksik valikes flenes e sevädanes okas. Ed atans, pö turn okas, äkonons oni dönu fagikumio, e piano, vol lölik älelilon dö el ‘Mullah Ibrahim’ gretik e dö milag, keli idunom me jep jamodas degvel.</w:t>
      </w:r>
    </w:p>
    <w:p w:rsidR="00117C5E" w:rsidRPr="0062556F" w:rsidRDefault="00117C5E" w:rsidP="00F4466C">
      <w:pPr>
        <w:pStyle w:val="af5"/>
        <w:spacing w:before="0" w:beforeAutospacing="0" w:after="0" w:afterAutospacing="0"/>
        <w:ind w:firstLine="284"/>
        <w:jc w:val="both"/>
        <w:rPr>
          <w:lang w:val="fr-FR"/>
        </w:rPr>
      </w:pPr>
      <w:r w:rsidRPr="0062556F">
        <w:rPr>
          <w:lang w:val="fr-FR"/>
        </w:rPr>
        <w:t>E fam ela ‘Mullah Ibrahim’ älaidulon nen nemödikam dü tumyels, jüs hikalkulavan dotimik äsumom stibi e papüri, ed äduinom kalkuli klänöfik. Täno äsagom lukofiko: “Ekö-la! milag jönik!”</w:t>
      </w:r>
    </w:p>
    <w:p w:rsidR="00117C5E" w:rsidRPr="0062556F" w:rsidRDefault="00117C5E" w:rsidP="00F4466C">
      <w:pPr>
        <w:pStyle w:val="af5"/>
        <w:spacing w:before="0" w:beforeAutospacing="0" w:after="0" w:afterAutospacing="0"/>
        <w:ind w:firstLine="284"/>
        <w:jc w:val="both"/>
        <w:rPr>
          <w:lang w:val="fr-FR"/>
        </w:rPr>
      </w:pPr>
      <w:r w:rsidRPr="0062556F">
        <w:rPr>
          <w:lang w:val="fr-FR"/>
        </w:rPr>
        <w:t>Diled et papüra ye emoikon, sodas nu alan, kel ba doton-la tefü fäg ela ‘Mullah Ibrahim’ ad dunön milagis, muton duinön oke it kalkulis tefü din at.</w:t>
      </w:r>
    </w:p>
    <w:p w:rsidR="00117C5E" w:rsidRPr="00E059B3" w:rsidRDefault="00117C5E" w:rsidP="00F4466C">
      <w:pPr>
        <w:spacing w:before="60"/>
        <w:jc w:val="right"/>
        <w:rPr>
          <w:rFonts w:ascii="Times New Roman" w:hAnsi="Times New Roman"/>
        </w:rPr>
      </w:pPr>
      <w:r w:rsidRPr="00E059B3">
        <w:rPr>
          <w:rFonts w:ascii="Times New Roman" w:hAnsi="Times New Roman"/>
          <w:sz w:val="20"/>
          <w:szCs w:val="20"/>
        </w:rPr>
        <w:t xml:space="preserve">Se </w:t>
      </w:r>
      <w:r w:rsidRPr="00E059B3">
        <w:rPr>
          <w:rFonts w:ascii="Times New Roman" w:hAnsi="Times New Roman"/>
          <w:i/>
          <w:iCs/>
          <w:sz w:val="20"/>
          <w:szCs w:val="20"/>
        </w:rPr>
        <w:t>Volapükagased pro Nedänapükans.</w:t>
      </w:r>
      <w:r w:rsidRPr="00E059B3">
        <w:rPr>
          <w:rFonts w:ascii="Times New Roman" w:hAnsi="Times New Roman"/>
          <w:sz w:val="20"/>
          <w:szCs w:val="20"/>
        </w:rPr>
        <w:t xml:space="preserve"> 1933. Pads: 8—10.</w:t>
      </w:r>
    </w:p>
    <w:p w:rsidR="00117C5E" w:rsidRPr="002741E0" w:rsidRDefault="002741E0" w:rsidP="001002DE">
      <w:pPr>
        <w:spacing w:before="360"/>
        <w:jc w:val="center"/>
        <w:outlineLvl w:val="1"/>
        <w:rPr>
          <w:rFonts w:ascii="Times New Roman" w:hAnsi="Times New Roman"/>
          <w:b/>
        </w:rPr>
      </w:pPr>
      <w:bookmarkStart w:id="103" w:name="_Toc474835056"/>
      <w:bookmarkStart w:id="104" w:name="_Toc475661020"/>
      <w:bookmarkStart w:id="105" w:name="_Toc475661961"/>
      <w:r w:rsidRPr="002741E0">
        <w:rPr>
          <w:rFonts w:ascii="Times New Roman" w:hAnsi="Times New Roman"/>
          <w:b/>
          <w:highlight w:val="green"/>
        </w:rPr>
        <w:t>NU</w:t>
      </w:r>
      <w:bookmarkStart w:id="106" w:name="nuns_VII"/>
      <w:bookmarkEnd w:id="106"/>
      <w:r w:rsidRPr="002741E0">
        <w:rPr>
          <w:rFonts w:ascii="Times New Roman" w:hAnsi="Times New Roman"/>
          <w:b/>
          <w:highlight w:val="green"/>
        </w:rPr>
        <w:t>NS</w:t>
      </w:r>
      <w:bookmarkEnd w:id="103"/>
      <w:bookmarkEnd w:id="104"/>
      <w:bookmarkEnd w:id="105"/>
      <w:r w:rsidRPr="002741E0">
        <w:rPr>
          <w:rFonts w:ascii="Times New Roman" w:hAnsi="Times New Roman"/>
          <w:b/>
          <w:highlight w:val="green"/>
        </w:rPr>
        <w:t>.</w:t>
      </w:r>
    </w:p>
    <w:p w:rsidR="00117C5E" w:rsidRPr="00E059B3" w:rsidRDefault="00117C5E" w:rsidP="00F4466C">
      <w:pPr>
        <w:pStyle w:val="af5"/>
        <w:spacing w:before="0" w:beforeAutospacing="0" w:after="0" w:afterAutospacing="0"/>
        <w:ind w:firstLine="284"/>
        <w:jc w:val="both"/>
        <w:rPr>
          <w:lang w:val="en-US"/>
        </w:rPr>
      </w:pPr>
      <w:r w:rsidRPr="00E059B3">
        <w:rPr>
          <w:lang w:val="en-US"/>
        </w:rPr>
        <w:t>D</w:t>
      </w:r>
      <w:bookmarkStart w:id="107" w:name="buks_III"/>
      <w:bookmarkEnd w:id="107"/>
      <w:r w:rsidRPr="00E059B3">
        <w:rPr>
          <w:lang w:val="en-US"/>
        </w:rPr>
        <w:t>il balid tidabuka söla: ‘Johann Schmidt’ epubon. Tiäd ona binon: “Lehrbuch der Weltsprache Volapük für Deutschland und die deutschsprachigen L</w:t>
      </w:r>
      <w:r w:rsidR="002741E0">
        <w:rPr>
          <w:lang w:val="en-US"/>
        </w:rPr>
        <w:t>ä</w:t>
      </w:r>
      <w:r w:rsidRPr="00E059B3">
        <w:rPr>
          <w:lang w:val="en-US"/>
        </w:rPr>
        <w:t>nder.” Dil balid at lebuka kanon pasivön de söl: ‘Dr. Arie De Jong’ in ‘Voorburg’ (Nedän) tä fl. N</w:t>
      </w:r>
      <w:r w:rsidR="002741E0">
        <w:rPr>
          <w:lang w:val="en-US"/>
        </w:rPr>
        <w:t>e</w:t>
      </w:r>
      <w:r w:rsidRPr="00E059B3">
        <w:rPr>
          <w:lang w:val="en-US"/>
        </w:rPr>
        <w:t>d. 0,35 a samäd.</w:t>
      </w:r>
    </w:p>
    <w:p w:rsidR="00117C5E" w:rsidRPr="00E059B3" w:rsidRDefault="00117C5E" w:rsidP="00F4466C">
      <w:pPr>
        <w:pStyle w:val="af5"/>
        <w:spacing w:before="0" w:beforeAutospacing="0" w:after="0" w:afterAutospacing="0"/>
        <w:ind w:firstLine="284"/>
        <w:jc w:val="both"/>
        <w:rPr>
          <w:lang w:val="en-US"/>
        </w:rPr>
      </w:pPr>
    </w:p>
    <w:p w:rsidR="00117C5E" w:rsidRPr="00E059B3" w:rsidRDefault="00117C5E" w:rsidP="00F4466C">
      <w:pPr>
        <w:pStyle w:val="af5"/>
        <w:spacing w:before="0" w:beforeAutospacing="0" w:after="0" w:afterAutospacing="0"/>
        <w:ind w:firstLine="284"/>
        <w:jc w:val="both"/>
        <w:rPr>
          <w:lang w:val="en-US"/>
        </w:rPr>
      </w:pPr>
      <w:r w:rsidRPr="00E059B3">
        <w:rPr>
          <w:lang w:val="en-US"/>
        </w:rPr>
        <w:t>Yumü nun in nüm: 2 Vpagaseda tefü pel limanamamona diläda valemik feda Vpaklubas nunobs utanes, kels no dalabons yelodi balid gaseda, das limanamamon at suämon: fl. Ned. 2,50 a yel.</w:t>
      </w:r>
    </w:p>
    <w:p w:rsidR="00117C5E" w:rsidRPr="00E059B3" w:rsidRDefault="00117C5E" w:rsidP="00F4466C">
      <w:pPr>
        <w:pStyle w:val="af5"/>
        <w:spacing w:before="0" w:beforeAutospacing="0" w:after="0" w:afterAutospacing="0"/>
        <w:ind w:firstLine="284"/>
        <w:jc w:val="both"/>
        <w:rPr>
          <w:lang w:val="en-US"/>
        </w:rPr>
      </w:pPr>
    </w:p>
    <w:p w:rsidR="00117C5E" w:rsidRPr="00E059B3" w:rsidRDefault="00117C5E" w:rsidP="00276330">
      <w:pPr>
        <w:pStyle w:val="af5"/>
        <w:spacing w:before="0" w:beforeAutospacing="0" w:after="0" w:afterAutospacing="0"/>
        <w:ind w:firstLine="284"/>
        <w:jc w:val="both"/>
        <w:rPr>
          <w:lang w:val="en-US"/>
        </w:rPr>
      </w:pPr>
      <w:r w:rsidRPr="00E059B3">
        <w:rPr>
          <w:lang w:val="en-US"/>
        </w:rPr>
        <w:t>P</w:t>
      </w:r>
      <w:bookmarkStart w:id="108" w:name="maqks_IV"/>
      <w:bookmarkEnd w:id="108"/>
      <w:r w:rsidRPr="00E059B3">
        <w:rPr>
          <w:lang w:val="en-US"/>
        </w:rPr>
        <w:t>eselons ünü foldil 1id yela: 1933 Vpamäks 900, e peseagivons demü rekla</w:t>
      </w:r>
      <w:r w:rsidR="002741E0">
        <w:rPr>
          <w:lang w:val="en-US"/>
        </w:rPr>
        <w:t>m</w:t>
      </w:r>
      <w:r w:rsidRPr="00E059B3">
        <w:rPr>
          <w:lang w:val="en-US"/>
        </w:rPr>
        <w:t xml:space="preserve"> 100.</w:t>
      </w:r>
    </w:p>
    <w:p w:rsidR="00117C5E" w:rsidRPr="00E059B3" w:rsidRDefault="00117C5E" w:rsidP="00F4466C">
      <w:pPr>
        <w:pStyle w:val="af5"/>
        <w:spacing w:before="0" w:beforeAutospacing="0" w:after="0" w:afterAutospacing="0"/>
        <w:ind w:firstLine="284"/>
        <w:jc w:val="both"/>
        <w:rPr>
          <w:lang w:val="en-US"/>
        </w:rPr>
      </w:pPr>
    </w:p>
    <w:p w:rsidR="00117C5E" w:rsidRPr="00E059B3" w:rsidRDefault="00117C5E" w:rsidP="00F4466C">
      <w:pPr>
        <w:pStyle w:val="af5"/>
        <w:spacing w:before="0" w:beforeAutospacing="0" w:after="0" w:afterAutospacing="0"/>
        <w:ind w:firstLine="284"/>
        <w:jc w:val="both"/>
        <w:rPr>
          <w:lang w:val="en-US"/>
        </w:rPr>
      </w:pPr>
      <w:r w:rsidRPr="00E059B3">
        <w:rPr>
          <w:lang w:val="en-US"/>
        </w:rPr>
        <w:t>Söl: ‘Johann Schmidt’ in ‘Weiszkirchen am Taunus’ (Deutän) ‘Bahnhofstrasze’ 20 vipom ad spodön ko Volapükan</w:t>
      </w:r>
      <w:r w:rsidR="002741E0">
        <w:rPr>
          <w:lang w:val="en-US"/>
        </w:rPr>
        <w:t>s</w:t>
      </w:r>
      <w:r w:rsidRPr="00E059B3">
        <w:rPr>
          <w:lang w:val="en-US"/>
        </w:rPr>
        <w:t xml:space="preserve"> anik, i ko primans.</w:t>
      </w:r>
    </w:p>
    <w:p w:rsidR="00117C5E" w:rsidRPr="00E059B3" w:rsidRDefault="00117C5E" w:rsidP="00F4466C">
      <w:pPr>
        <w:pStyle w:val="af5"/>
        <w:spacing w:before="0" w:beforeAutospacing="0" w:after="0" w:afterAutospacing="0"/>
        <w:ind w:firstLine="284"/>
        <w:jc w:val="both"/>
        <w:rPr>
          <w:lang w:val="en-US"/>
        </w:rPr>
      </w:pPr>
    </w:p>
    <w:p w:rsidR="00117C5E" w:rsidRPr="00E059B3" w:rsidRDefault="00117C5E" w:rsidP="00F4466C">
      <w:pPr>
        <w:pStyle w:val="af5"/>
        <w:spacing w:before="0" w:beforeAutospacing="0" w:after="0" w:afterAutospacing="0"/>
        <w:ind w:firstLine="284"/>
        <w:jc w:val="both"/>
        <w:rPr>
          <w:lang w:val="en-US"/>
        </w:rPr>
      </w:pPr>
      <w:r w:rsidRPr="00E059B3">
        <w:rPr>
          <w:lang w:val="en-US"/>
        </w:rPr>
        <w:t>In nüm: 6 yeloda: 1 gaseda obsik elasumobs nuni dö söl: ‘Tassilo Schultheiss’ in ‘Berlin’, kel fägom ad spikön pükis 140. Bü brefüp söl: ‘Salah Eddine Kemal’, kel ipotom obes nuni et, epotom obes dönu nuni tefü pükaleskilan. Söl: ‘Dr. Harald Schütz’ in ‘Frankfurt am Main’ sevabo nolom e kanom reidön pükis 200.</w:t>
      </w:r>
    </w:p>
    <w:p w:rsidR="00117C5E" w:rsidRPr="0062556F" w:rsidRDefault="00117C5E" w:rsidP="00F4466C">
      <w:pPr>
        <w:spacing w:before="60"/>
        <w:jc w:val="right"/>
        <w:rPr>
          <w:rFonts w:ascii="Times New Roman" w:hAnsi="Times New Roman"/>
          <w:sz w:val="20"/>
          <w:szCs w:val="20"/>
          <w:lang w:val="fr-FR"/>
        </w:rPr>
      </w:pPr>
      <w:r w:rsidRPr="00E059B3">
        <w:rPr>
          <w:rFonts w:ascii="Times New Roman" w:hAnsi="Times New Roman"/>
          <w:sz w:val="20"/>
          <w:szCs w:val="20"/>
        </w:rPr>
        <w:t xml:space="preserve">Se </w:t>
      </w:r>
      <w:r w:rsidRPr="00E059B3">
        <w:rPr>
          <w:rFonts w:ascii="Times New Roman" w:hAnsi="Times New Roman"/>
          <w:i/>
          <w:sz w:val="20"/>
          <w:szCs w:val="20"/>
        </w:rPr>
        <w:t>Volapükagased pro Nedänapükans</w:t>
      </w:r>
      <w:r w:rsidRPr="00E059B3">
        <w:rPr>
          <w:rFonts w:ascii="Times New Roman" w:hAnsi="Times New Roman"/>
          <w:sz w:val="20"/>
          <w:szCs w:val="20"/>
        </w:rPr>
        <w:t xml:space="preserve">. Yel: 1933. </w:t>
      </w:r>
      <w:r w:rsidRPr="0062556F">
        <w:rPr>
          <w:rFonts w:ascii="Times New Roman" w:hAnsi="Times New Roman"/>
          <w:sz w:val="20"/>
          <w:szCs w:val="20"/>
          <w:lang w:val="fr-FR"/>
        </w:rPr>
        <w:t>Pads: 11—12.</w:t>
      </w:r>
    </w:p>
    <w:p w:rsidR="00117C5E" w:rsidRPr="0062556F" w:rsidRDefault="00053BE2" w:rsidP="001002DE">
      <w:pPr>
        <w:spacing w:before="360"/>
        <w:jc w:val="center"/>
        <w:outlineLvl w:val="1"/>
        <w:rPr>
          <w:rFonts w:ascii="Times New Roman" w:hAnsi="Times New Roman"/>
          <w:b/>
          <w:lang w:val="fr-FR"/>
        </w:rPr>
      </w:pPr>
      <w:bookmarkStart w:id="109" w:name="_Toc474835057"/>
      <w:bookmarkStart w:id="110" w:name="_Toc475661021"/>
      <w:bookmarkStart w:id="111" w:name="_Toc475661962"/>
      <w:r w:rsidRPr="0062556F">
        <w:rPr>
          <w:rFonts w:ascii="Times New Roman" w:hAnsi="Times New Roman"/>
          <w:b/>
          <w:highlight w:val="green"/>
          <w:lang w:val="fr-FR"/>
        </w:rPr>
        <w:t>L</w:t>
      </w:r>
      <w:bookmarkStart w:id="112" w:name="Ebba_Pauli"/>
      <w:bookmarkEnd w:id="112"/>
      <w:r w:rsidRPr="0062556F">
        <w:rPr>
          <w:rFonts w:ascii="Times New Roman" w:hAnsi="Times New Roman"/>
          <w:b/>
          <w:highlight w:val="green"/>
          <w:lang w:val="fr-FR"/>
        </w:rPr>
        <w:t>ÄB</w:t>
      </w:r>
      <w:bookmarkEnd w:id="109"/>
      <w:bookmarkEnd w:id="110"/>
      <w:bookmarkEnd w:id="111"/>
      <w:r w:rsidRPr="0062556F">
        <w:rPr>
          <w:rFonts w:ascii="Times New Roman" w:hAnsi="Times New Roman"/>
          <w:b/>
          <w:highlight w:val="green"/>
          <w:lang w:val="fr-FR"/>
        </w:rPr>
        <w:t>.</w:t>
      </w:r>
    </w:p>
    <w:p w:rsidR="00117C5E" w:rsidRPr="0062556F" w:rsidRDefault="00117C5E" w:rsidP="00F4466C">
      <w:pPr>
        <w:jc w:val="center"/>
        <w:rPr>
          <w:rFonts w:ascii="Times New Roman" w:eastAsia="Times New Roman" w:hAnsi="Times New Roman"/>
          <w:lang w:val="fr-FR"/>
        </w:rPr>
      </w:pPr>
      <w:r w:rsidRPr="0062556F">
        <w:rPr>
          <w:rFonts w:ascii="Times New Roman" w:eastAsia="Times New Roman" w:hAnsi="Times New Roman"/>
          <w:sz w:val="20"/>
          <w:szCs w:val="20"/>
          <w:lang w:val="fr-FR"/>
        </w:rPr>
        <w:t>(Kapit balid se el “Härmit” fa ‘Ebba Pauli’.)</w:t>
      </w:r>
    </w:p>
    <w:p w:rsidR="00117C5E" w:rsidRPr="0062556F" w:rsidRDefault="00117C5E" w:rsidP="00F4466C">
      <w:pPr>
        <w:pStyle w:val="af5"/>
        <w:spacing w:before="0" w:beforeAutospacing="0" w:after="0" w:afterAutospacing="0"/>
        <w:ind w:firstLine="284"/>
        <w:jc w:val="both"/>
        <w:rPr>
          <w:lang w:val="fr-FR"/>
        </w:rPr>
      </w:pPr>
      <w:r w:rsidRPr="0062556F">
        <w:rPr>
          <w:lang w:val="fr-FR"/>
        </w:rPr>
        <w:t>Bü tim lunik, vemo lunik, kü mens äbinons nog relöfikums ka nu, e kü relöfans nog äbinons sons e dauts relöfiks glüga, utos äjenon, kelos pokonon in buk at.</w:t>
      </w:r>
    </w:p>
    <w:p w:rsidR="00117C5E" w:rsidRPr="00E059B3" w:rsidRDefault="00117C5E" w:rsidP="00F4466C">
      <w:pPr>
        <w:pStyle w:val="af5"/>
        <w:spacing w:before="0" w:beforeAutospacing="0" w:after="0" w:afterAutospacing="0"/>
        <w:ind w:firstLine="284"/>
        <w:jc w:val="both"/>
        <w:rPr>
          <w:lang w:val="en-US"/>
        </w:rPr>
      </w:pPr>
      <w:r w:rsidRPr="0062556F">
        <w:rPr>
          <w:lang w:val="fr-FR"/>
        </w:rPr>
        <w:lastRenderedPageBreak/>
        <w:t xml:space="preserve">In lekev zänodü soalöf fota hihärmit älödom. Äbinom bäldik dub lifadels mödik, kibäldotik äbinom voiko nek äsevon; ed ilödom us dü lunüp, kilunüpiko i no äsevoy. Dü nifüp e dü hitüp äblibom us, e vö! äjinos, äsva no äsevom lifamodi votik. </w:t>
      </w:r>
      <w:r w:rsidRPr="00E059B3">
        <w:rPr>
          <w:lang w:val="en-US"/>
        </w:rPr>
        <w:t>Ninü lekev bed pimökon me peinabledem grünik e musk; us tab binü boad grobiko picöpöl ästanon, e diled bimastama jonidon ad stul. Zuo us cafed äbinon, kel älagon sus ston plenöfik, kel pägebon as filatop. Vataluflad e skals taimik anik äbinons in spadül. Reto nos ädabinon us.</w:t>
      </w:r>
    </w:p>
    <w:p w:rsidR="00117C5E" w:rsidRPr="00E059B3" w:rsidRDefault="00117C5E" w:rsidP="00F4466C">
      <w:pPr>
        <w:pStyle w:val="af5"/>
        <w:spacing w:before="0" w:beforeAutospacing="0" w:after="0" w:afterAutospacing="0"/>
        <w:ind w:firstLine="284"/>
        <w:jc w:val="both"/>
        <w:rPr>
          <w:lang w:val="en-US"/>
        </w:rPr>
      </w:pPr>
      <w:r w:rsidRPr="00E059B3">
        <w:rPr>
          <w:lang w:val="en-US"/>
        </w:rPr>
        <w:t>Steböp ätopon su bel geilik, e härmit ämutom vegön ve veg lunik ä dilo no pikulöl, ven änexänom anna de bel ad ramenön nulüdoti pöfädik oka. Äbinos nog töbikum ad rivön lekevi de fälid; lödöps valik pöpa ätopons speariko in fälid, in vilagüls ömik. Ab mens se topäd et ilasumons, to veg töbiko begolovik, kösömi ad visitön härmiti, if ästadons in lanaditret, if pädrefons dub kuds e dot, ed if ladäl oksik ävesetikon dub ledesir lü utos, keli lif no ägevon ones.</w:t>
      </w:r>
    </w:p>
    <w:p w:rsidR="00117C5E" w:rsidRPr="00E059B3" w:rsidRDefault="00117C5E" w:rsidP="00F4466C">
      <w:pPr>
        <w:pStyle w:val="af5"/>
        <w:spacing w:before="0" w:beforeAutospacing="0" w:after="0" w:afterAutospacing="0"/>
        <w:ind w:firstLine="284"/>
        <w:jc w:val="both"/>
        <w:rPr>
          <w:lang w:val="en-US"/>
        </w:rPr>
      </w:pPr>
      <w:r w:rsidRPr="00E059B3">
        <w:rPr>
          <w:lang w:val="en-US"/>
        </w:rPr>
        <w:t xml:space="preserve">Seimna vom yunik äbegrämof vegi lü lekev. Skin ofa äbinon flifädik, e herem dofik äfremon bundanöfiko e vefiko logodi ofik. “O fat!” äsagof, “lan obik vesetikon dub ledesir lü läb. Binob yunik ä nämik, e sevob, das läb gretik dabinon pro ob. </w:t>
      </w:r>
      <w:r w:rsidRPr="0062556F">
        <w:rPr>
          <w:lang w:val="fr-FR"/>
        </w:rPr>
        <w:t xml:space="preserve">Ab ai mofugon de ob, e lif vedon tu miserabik, tu pöfädik. Logob äsvo in fag läbi oba, e sevob, das, if kanoböv te rivön oni, val ovotikonöv sunädiko. Lif pöfädik täno ovedonöv gretik, liegik ä jönik. O fat! eplekob Jivirgale: of, kel ga binof vom, ad lilidön ledesiri ladäla obik, ab no dunof osi. </w:t>
      </w:r>
      <w:r w:rsidRPr="00E059B3">
        <w:rPr>
          <w:lang w:val="en-US"/>
        </w:rPr>
        <w:t>E nu ledesir obik binon so gretik, das vesetükon nämis oba. O fat! kisi odunob-li ad dagetön läbi?”</w:t>
      </w:r>
    </w:p>
    <w:p w:rsidR="00117C5E" w:rsidRPr="00E059B3" w:rsidRDefault="00117C5E" w:rsidP="00F4466C">
      <w:pPr>
        <w:pStyle w:val="af5"/>
        <w:spacing w:before="0" w:beforeAutospacing="0" w:after="0" w:afterAutospacing="0"/>
        <w:ind w:firstLine="284"/>
        <w:jc w:val="both"/>
        <w:rPr>
          <w:lang w:val="en-US"/>
        </w:rPr>
      </w:pPr>
      <w:r w:rsidRPr="00E059B3">
        <w:rPr>
          <w:lang w:val="en-US"/>
        </w:rPr>
        <w:t>Härmit ägespikom: “Utos, kelos binonöv läb pro ol, ol kanol te dagetön dub dunön negiti. Ab utos, kelos padageton me negit, no vedon läb. Sekü kod at, mutol klemön utosi, dö kelos sevol, das obinosöv läb ola.”</w:t>
      </w:r>
    </w:p>
    <w:p w:rsidR="00117C5E" w:rsidRPr="00E059B3" w:rsidRDefault="00117C5E" w:rsidP="00F4466C">
      <w:pPr>
        <w:pStyle w:val="af5"/>
        <w:spacing w:before="0" w:beforeAutospacing="0" w:after="0" w:afterAutospacing="0"/>
        <w:ind w:firstLine="284"/>
        <w:jc w:val="both"/>
        <w:rPr>
          <w:lang w:val="en-US"/>
        </w:rPr>
      </w:pPr>
      <w:r w:rsidRPr="00E059B3">
        <w:rPr>
          <w:lang w:val="en-US"/>
        </w:rPr>
        <w:t>Vom ägespikof: “No kanob klemön, läb obik plu völadon pro ob, ka lif.”</w:t>
      </w:r>
    </w:p>
    <w:p w:rsidR="00117C5E" w:rsidRPr="00E059B3" w:rsidRDefault="00117C5E" w:rsidP="00F4466C">
      <w:pPr>
        <w:pStyle w:val="af5"/>
        <w:spacing w:before="0" w:beforeAutospacing="0" w:after="0" w:afterAutospacing="0"/>
        <w:ind w:firstLine="284"/>
        <w:jc w:val="both"/>
        <w:rPr>
          <w:lang w:val="en-US"/>
        </w:rPr>
      </w:pPr>
      <w:r w:rsidRPr="00E059B3">
        <w:rPr>
          <w:lang w:val="en-US"/>
        </w:rPr>
        <w:t>Ed ägüflekof spidiko oki, ed ägegolof vifiko lü plen pibelödöl.</w:t>
      </w:r>
    </w:p>
    <w:p w:rsidR="00117C5E" w:rsidRPr="00E059B3" w:rsidRDefault="00117C5E" w:rsidP="00F4466C">
      <w:pPr>
        <w:jc w:val="center"/>
        <w:rPr>
          <w:rFonts w:ascii="Times New Roman" w:eastAsia="Times New Roman" w:hAnsi="Times New Roman"/>
        </w:rPr>
      </w:pPr>
      <w:r w:rsidRPr="00E059B3">
        <w:rPr>
          <w:rFonts w:ascii="Times New Roman" w:eastAsia="Times New Roman" w:hAnsi="Times New Roman"/>
        </w:rPr>
        <w:t>* * *</w:t>
      </w:r>
    </w:p>
    <w:p w:rsidR="00117C5E" w:rsidRPr="00E059B3" w:rsidRDefault="00117C5E" w:rsidP="00F4466C">
      <w:pPr>
        <w:pStyle w:val="af5"/>
        <w:spacing w:before="0" w:beforeAutospacing="0" w:after="0" w:afterAutospacing="0"/>
        <w:ind w:firstLine="284"/>
        <w:jc w:val="both"/>
        <w:rPr>
          <w:lang w:val="en-US"/>
        </w:rPr>
      </w:pPr>
      <w:r w:rsidRPr="00E059B3">
        <w:rPr>
          <w:lang w:val="en-US"/>
        </w:rPr>
        <w:t>Pos yel bal ästanof dönu lä lekev härmita. “O fat!” äsagof, “ägidetol. Läb obik äkanon te padagetön me dun negita. E nu negit et ejenon, ed utosi, kelos öbinonöv läb obik, nu dalabob. Ab binos bisarik, das ägidetol i dö atos, das nu no plu binos läb.”</w:t>
      </w:r>
    </w:p>
    <w:p w:rsidR="00117C5E" w:rsidRPr="00E059B3" w:rsidRDefault="00117C5E" w:rsidP="00F4466C">
      <w:pPr>
        <w:pStyle w:val="af5"/>
        <w:spacing w:before="0" w:beforeAutospacing="0" w:after="0" w:afterAutospacing="0"/>
        <w:ind w:firstLine="284"/>
        <w:jc w:val="both"/>
        <w:rPr>
          <w:lang w:val="en-US"/>
        </w:rPr>
      </w:pPr>
      <w:r w:rsidRPr="00E059B3">
        <w:rPr>
          <w:lang w:val="en-US"/>
        </w:rPr>
        <w:t>Bäldan änuto</w:t>
      </w:r>
      <w:r w:rsidR="00053BE2">
        <w:rPr>
          <w:lang w:val="en-US"/>
        </w:rPr>
        <w:t>m</w:t>
      </w:r>
      <w:r w:rsidRPr="00E059B3">
        <w:rPr>
          <w:lang w:val="en-US"/>
        </w:rPr>
        <w:t xml:space="preserve"> seiliko ä glumiko, ab no äspikom.</w:t>
      </w:r>
    </w:p>
    <w:p w:rsidR="00117C5E" w:rsidRPr="00E059B3" w:rsidRDefault="00117C5E" w:rsidP="00F4466C">
      <w:pPr>
        <w:pStyle w:val="af5"/>
        <w:spacing w:before="0" w:beforeAutospacing="0" w:after="0" w:afterAutospacing="0"/>
        <w:ind w:firstLine="284"/>
        <w:jc w:val="both"/>
        <w:rPr>
          <w:lang w:val="en-US"/>
        </w:rPr>
      </w:pPr>
      <w:r w:rsidRPr="00E059B3">
        <w:rPr>
          <w:lang w:val="en-US"/>
        </w:rPr>
        <w:t>“O fat!” vom äfövof, “läb veratik üfo no dabinon-li pro ob?”</w:t>
      </w:r>
    </w:p>
    <w:p w:rsidR="00117C5E" w:rsidRPr="00E059B3" w:rsidRDefault="00117C5E" w:rsidP="00F4466C">
      <w:pPr>
        <w:pStyle w:val="af5"/>
        <w:spacing w:before="0" w:beforeAutospacing="0" w:after="0" w:afterAutospacing="0"/>
        <w:ind w:firstLine="284"/>
        <w:jc w:val="both"/>
        <w:rPr>
          <w:lang w:val="en-US"/>
        </w:rPr>
      </w:pPr>
      <w:r w:rsidRPr="00E059B3">
        <w:rPr>
          <w:lang w:val="en-US"/>
        </w:rPr>
        <w:t>I nu man bäldik no ägespikom me vöd bal. Älemufom te kapi gedik oka ed älogom ini fag, äsva äsukom us gespiki ad säk voma. Täno älemufom dönu kapi, e vom äsuemof omi.</w:t>
      </w:r>
    </w:p>
    <w:p w:rsidR="00117C5E" w:rsidRPr="00E059B3" w:rsidRDefault="00117C5E" w:rsidP="00F4466C">
      <w:pPr>
        <w:pStyle w:val="af5"/>
        <w:spacing w:before="0" w:beforeAutospacing="0" w:after="0" w:afterAutospacing="0"/>
        <w:ind w:firstLine="284"/>
        <w:jc w:val="both"/>
        <w:rPr>
          <w:lang w:val="en-US"/>
        </w:rPr>
      </w:pPr>
      <w:r w:rsidRPr="00E059B3">
        <w:rPr>
          <w:lang w:val="en-US"/>
        </w:rPr>
        <w:t>“Tän kluo no völados ad lailifön”, äsagof, e ton vöga yunöfik ofik äbinon, äsva ikräkon. Süpo äsümedof vom bäldik. Ävilof mogolön, ab härmit ämalom ofe ad blibön.</w:t>
      </w:r>
    </w:p>
    <w:p w:rsidR="00117C5E" w:rsidRPr="00E059B3" w:rsidRDefault="00117C5E" w:rsidP="00F4466C">
      <w:pPr>
        <w:pStyle w:val="af5"/>
        <w:spacing w:before="0" w:beforeAutospacing="0" w:after="0" w:afterAutospacing="0"/>
        <w:ind w:firstLine="284"/>
        <w:jc w:val="both"/>
        <w:rPr>
          <w:lang w:val="en-US"/>
        </w:rPr>
      </w:pPr>
      <w:r w:rsidRPr="00E059B3">
        <w:rPr>
          <w:lang w:val="en-US"/>
        </w:rPr>
        <w:t>“Bos dabinon, kel plu völadon ka läb,” äsagom nevifiko, “edefugob de voläd e de mens ad dagetön osi. Utosi, kel neföro nosikon: püd.”</w:t>
      </w:r>
    </w:p>
    <w:p w:rsidR="00117C5E" w:rsidRPr="00E059B3" w:rsidRDefault="00117C5E" w:rsidP="00F4466C">
      <w:pPr>
        <w:pStyle w:val="af5"/>
        <w:spacing w:before="0" w:beforeAutospacing="0" w:after="0" w:afterAutospacing="0"/>
        <w:ind w:firstLine="284"/>
        <w:jc w:val="both"/>
        <w:rPr>
          <w:lang w:val="en-US"/>
        </w:rPr>
      </w:pPr>
      <w:r w:rsidRPr="00E059B3">
        <w:rPr>
          <w:lang w:val="en-US"/>
        </w:rPr>
        <w:t>“Püd,” vom ädönuof, ed atos äsümäton lü of äs givulot pöfädik pla läb, lü kel ön ledesir susmafik lan ofa idesiron. Ab ven äkolkömof logedi ninälik, kel äkosstralon ofi se logod fronik visü of, äsuemof, das is ätefos bosi, kela gret nog äbinon klänik pö of.</w:t>
      </w:r>
    </w:p>
    <w:p w:rsidR="00117C5E" w:rsidRPr="00E059B3" w:rsidRDefault="00117C5E" w:rsidP="00F4466C">
      <w:pPr>
        <w:pStyle w:val="af5"/>
        <w:spacing w:before="0" w:beforeAutospacing="0" w:after="0" w:afterAutospacing="0"/>
        <w:ind w:firstLine="284"/>
        <w:jc w:val="both"/>
        <w:rPr>
          <w:lang w:val="en-US"/>
        </w:rPr>
      </w:pPr>
      <w:r w:rsidRPr="00E059B3">
        <w:rPr>
          <w:lang w:val="en-US"/>
        </w:rPr>
        <w:t>“Püd,” ädönuof nog balna ti nentikiko, ed äläükof lü atos: “Sagolös obe, o fat! lio dagetoy-li püdi?”</w:t>
      </w:r>
    </w:p>
    <w:p w:rsidR="00117C5E" w:rsidRPr="00E059B3" w:rsidRDefault="00117C5E" w:rsidP="00F4466C">
      <w:pPr>
        <w:pStyle w:val="af5"/>
        <w:spacing w:before="0" w:beforeAutospacing="0" w:after="0" w:afterAutospacing="0"/>
        <w:ind w:firstLine="284"/>
        <w:jc w:val="both"/>
        <w:rPr>
          <w:lang w:val="en-US"/>
        </w:rPr>
      </w:pPr>
      <w:r w:rsidRPr="00E059B3">
        <w:rPr>
          <w:lang w:val="en-US"/>
        </w:rPr>
        <w:t>“Balan muton duinön sakrifoti gretik,” bäldan ägespikom, “votan muton komipön me komip töbik, e kilidan muton polön fledi vetik. Obs valik mutobs sufodön ma vögot Mulöpala in ninäl obas.”</w:t>
      </w:r>
    </w:p>
    <w:p w:rsidR="00117C5E" w:rsidRPr="00E059B3" w:rsidRDefault="00117C5E" w:rsidP="00F4466C">
      <w:pPr>
        <w:pStyle w:val="af5"/>
        <w:spacing w:before="0" w:beforeAutospacing="0" w:after="0" w:afterAutospacing="0"/>
        <w:ind w:firstLine="284"/>
        <w:jc w:val="both"/>
        <w:rPr>
          <w:lang w:val="en-US"/>
        </w:rPr>
      </w:pPr>
      <w:r w:rsidRPr="00E059B3">
        <w:rPr>
          <w:lang w:val="en-US"/>
        </w:rPr>
        <w:t>Älülogof omi, änutof seiliko ed änexänof dönu de bel lü fälid.</w:t>
      </w:r>
    </w:p>
    <w:p w:rsidR="00117C5E" w:rsidRPr="00E059B3" w:rsidRDefault="00117C5E" w:rsidP="00F4466C">
      <w:pPr>
        <w:jc w:val="center"/>
        <w:rPr>
          <w:rFonts w:ascii="Times New Roman" w:eastAsia="Times New Roman" w:hAnsi="Times New Roman"/>
        </w:rPr>
      </w:pPr>
      <w:r w:rsidRPr="00E059B3">
        <w:rPr>
          <w:rFonts w:ascii="Times New Roman" w:eastAsia="Times New Roman" w:hAnsi="Times New Roman"/>
        </w:rPr>
        <w:t>* * *</w:t>
      </w:r>
    </w:p>
    <w:p w:rsidR="00117C5E" w:rsidRPr="00E059B3" w:rsidRDefault="00117C5E" w:rsidP="00F4466C">
      <w:pPr>
        <w:pStyle w:val="af5"/>
        <w:spacing w:before="0" w:beforeAutospacing="0" w:after="0" w:afterAutospacing="0"/>
        <w:ind w:firstLine="284"/>
        <w:jc w:val="both"/>
        <w:rPr>
          <w:lang w:val="en-US"/>
        </w:rPr>
      </w:pPr>
      <w:r w:rsidRPr="00E059B3">
        <w:rPr>
          <w:lang w:val="en-US"/>
        </w:rPr>
        <w:t>Ven nog yel bal ipasetikon, ästanof dönu fo lekev härmita.</w:t>
      </w:r>
    </w:p>
    <w:p w:rsidR="00117C5E" w:rsidRPr="00E059B3" w:rsidRDefault="00117C5E" w:rsidP="00F4466C">
      <w:pPr>
        <w:pStyle w:val="af5"/>
        <w:spacing w:before="0" w:beforeAutospacing="0" w:after="0" w:afterAutospacing="0"/>
        <w:ind w:firstLine="284"/>
        <w:jc w:val="both"/>
        <w:rPr>
          <w:lang w:val="en-US"/>
        </w:rPr>
      </w:pPr>
      <w:r w:rsidRPr="00E059B3">
        <w:rPr>
          <w:lang w:val="en-US"/>
        </w:rPr>
        <w:t>“O fat!” äsagof, “dönu ägidetol. Eduinob sakrifoti, ed edalilob vögoti Mulöpala in ninäl oba. Läbi no plu sukob, ab etuvob püdi.”</w:t>
      </w:r>
    </w:p>
    <w:p w:rsidR="00117C5E" w:rsidRPr="00E059B3" w:rsidRDefault="00117C5E" w:rsidP="00F4466C">
      <w:pPr>
        <w:spacing w:before="60"/>
        <w:jc w:val="right"/>
        <w:rPr>
          <w:rFonts w:ascii="Times New Roman" w:hAnsi="Times New Roman"/>
        </w:rPr>
      </w:pPr>
      <w:r w:rsidRPr="00E059B3">
        <w:rPr>
          <w:rFonts w:ascii="Times New Roman" w:hAnsi="Times New Roman"/>
          <w:sz w:val="20"/>
          <w:szCs w:val="20"/>
        </w:rPr>
        <w:t xml:space="preserve">Se </w:t>
      </w:r>
      <w:r w:rsidRPr="00E059B3">
        <w:rPr>
          <w:rFonts w:ascii="Times New Roman" w:hAnsi="Times New Roman"/>
          <w:i/>
          <w:iCs/>
          <w:sz w:val="20"/>
          <w:szCs w:val="20"/>
        </w:rPr>
        <w:t>Volapükagased pro Nedänapükans.</w:t>
      </w:r>
      <w:r w:rsidRPr="00E059B3">
        <w:rPr>
          <w:rFonts w:ascii="Times New Roman" w:hAnsi="Times New Roman"/>
          <w:sz w:val="20"/>
          <w:szCs w:val="20"/>
        </w:rPr>
        <w:t xml:space="preserve"> Yel: 1933. Pads: 12—13.</w:t>
      </w:r>
    </w:p>
    <w:p w:rsidR="00117C5E" w:rsidRPr="00E059B3" w:rsidRDefault="003E50AF" w:rsidP="001002DE">
      <w:pPr>
        <w:keepNext/>
        <w:spacing w:before="360"/>
        <w:jc w:val="center"/>
        <w:outlineLvl w:val="1"/>
        <w:rPr>
          <w:rFonts w:ascii="Times New Roman" w:hAnsi="Times New Roman"/>
          <w:b/>
        </w:rPr>
      </w:pPr>
      <w:bookmarkStart w:id="113" w:name="_Toc474835058"/>
      <w:bookmarkStart w:id="114" w:name="_Toc475661022"/>
      <w:bookmarkStart w:id="115" w:name="_Toc475661963"/>
      <w:r w:rsidRPr="00DB0B60">
        <w:rPr>
          <w:rFonts w:ascii="Times New Roman" w:hAnsi="Times New Roman"/>
          <w:b/>
          <w:highlight w:val="green"/>
        </w:rPr>
        <w:lastRenderedPageBreak/>
        <w:t>NU</w:t>
      </w:r>
      <w:bookmarkStart w:id="116" w:name="nuns_VIII"/>
      <w:bookmarkEnd w:id="116"/>
      <w:r w:rsidRPr="00DB0B60">
        <w:rPr>
          <w:rFonts w:ascii="Times New Roman" w:hAnsi="Times New Roman"/>
          <w:b/>
          <w:highlight w:val="green"/>
        </w:rPr>
        <w:t>NS</w:t>
      </w:r>
      <w:bookmarkEnd w:id="113"/>
      <w:bookmarkEnd w:id="114"/>
      <w:bookmarkEnd w:id="115"/>
      <w:r w:rsidRPr="00DB0B60">
        <w:rPr>
          <w:rFonts w:ascii="Times New Roman" w:hAnsi="Times New Roman"/>
          <w:b/>
          <w:highlight w:val="green"/>
        </w:rPr>
        <w:t>.</w:t>
      </w:r>
    </w:p>
    <w:p w:rsidR="00117C5E" w:rsidRPr="00E059B3" w:rsidRDefault="00117C5E" w:rsidP="00F4466C">
      <w:pPr>
        <w:pStyle w:val="af5"/>
        <w:spacing w:before="0" w:beforeAutospacing="0" w:after="0" w:afterAutospacing="0"/>
        <w:ind w:firstLine="284"/>
        <w:jc w:val="both"/>
        <w:rPr>
          <w:lang w:val="en-US"/>
        </w:rPr>
      </w:pPr>
      <w:r w:rsidRPr="00E059B3">
        <w:rPr>
          <w:lang w:val="en-US"/>
        </w:rPr>
        <w:t>Ya nu vilobs nunön reidanes obsik, das lecifef Vpakluba valemik Nedänik desinon ad lonön limanakobikami valemik balidkömöl ün laf telid setula. Ad atos kanobs läükön ko fred gretik nuni, das vomül: ‘Jacq. Stok’ klienof ad dastudön ko lädakor oka “Hümi Volapüka”, ed ad koedön lilön oni pö kobikam valemik et.</w:t>
      </w:r>
    </w:p>
    <w:p w:rsidR="00117C5E" w:rsidRPr="00E059B3" w:rsidRDefault="00117C5E" w:rsidP="00F4466C">
      <w:pPr>
        <w:pStyle w:val="af5"/>
        <w:spacing w:before="0" w:beforeAutospacing="0" w:after="0" w:afterAutospacing="0"/>
        <w:ind w:firstLine="284"/>
        <w:jc w:val="both"/>
        <w:rPr>
          <w:lang w:val="en-US"/>
        </w:rPr>
      </w:pPr>
      <w:r w:rsidRPr="00E059B3">
        <w:rPr>
          <w:lang w:val="en-US"/>
        </w:rPr>
        <w:t>Hüm at Vpa rigiko pepoedon fa ‘Franz Zorell’ e peno</w:t>
      </w:r>
      <w:r w:rsidR="003E50AF">
        <w:rPr>
          <w:lang w:val="en-US"/>
        </w:rPr>
        <w:t>atädon fa ‘J. M. Schleyer’. Vöd</w:t>
      </w:r>
      <w:r w:rsidRPr="00E059B3">
        <w:rPr>
          <w:lang w:val="en-US"/>
        </w:rPr>
        <w:t>em ye pevotilükon boso, ad baiädükön oni ko stad, kel klülo edavedon dub deadam datikana Vpa. Vödem pevotilüköl polasumon dono.</w:t>
      </w:r>
    </w:p>
    <w:p w:rsidR="00117C5E" w:rsidRPr="00E059B3" w:rsidRDefault="00117C5E" w:rsidP="00F4466C">
      <w:pPr>
        <w:pStyle w:val="af5"/>
        <w:spacing w:before="0" w:beforeAutospacing="0" w:after="0" w:afterAutospacing="0"/>
        <w:ind w:firstLine="284"/>
        <w:jc w:val="both"/>
        <w:rPr>
          <w:lang w:val="en-US"/>
        </w:rPr>
      </w:pPr>
    </w:p>
    <w:p w:rsidR="00117C5E" w:rsidRPr="00E059B3" w:rsidRDefault="00117C5E" w:rsidP="00F4466C">
      <w:pPr>
        <w:pStyle w:val="af5"/>
        <w:spacing w:before="0" w:beforeAutospacing="0" w:after="0" w:afterAutospacing="0"/>
        <w:ind w:firstLine="284"/>
        <w:jc w:val="both"/>
        <w:rPr>
          <w:lang w:val="en-US"/>
        </w:rPr>
      </w:pPr>
      <w:r w:rsidRPr="00E059B3">
        <w:rPr>
          <w:lang w:val="en-US"/>
        </w:rPr>
        <w:t>E</w:t>
      </w:r>
      <w:bookmarkStart w:id="117" w:name="dilval_V"/>
      <w:bookmarkEnd w:id="117"/>
      <w:r w:rsidRPr="00E059B3">
        <w:rPr>
          <w:lang w:val="en-US"/>
        </w:rPr>
        <w:t>vedom liman diläda valemik feda Vpaklubas:</w:t>
      </w:r>
    </w:p>
    <w:p w:rsidR="00117C5E" w:rsidRPr="00E059B3" w:rsidRDefault="00117C5E" w:rsidP="00F4466C">
      <w:pPr>
        <w:pStyle w:val="af5"/>
        <w:spacing w:before="0" w:beforeAutospacing="0" w:after="0" w:afterAutospacing="0"/>
        <w:ind w:firstLine="284"/>
        <w:jc w:val="both"/>
        <w:rPr>
          <w:lang w:val="en-US"/>
        </w:rPr>
      </w:pPr>
      <w:r w:rsidRPr="00E059B3">
        <w:rPr>
          <w:lang w:val="en-US"/>
        </w:rPr>
        <w:t>söl: ‘P. Albert Kruse’ in ‘Santarém’ (Brasilän).</w:t>
      </w:r>
    </w:p>
    <w:p w:rsidR="00117C5E" w:rsidRPr="00E059B3" w:rsidRDefault="00117C5E" w:rsidP="00F4466C">
      <w:pPr>
        <w:pStyle w:val="af5"/>
        <w:spacing w:before="0" w:beforeAutospacing="0" w:after="0" w:afterAutospacing="0"/>
        <w:ind w:firstLine="284"/>
        <w:jc w:val="both"/>
        <w:rPr>
          <w:lang w:val="en-US"/>
        </w:rPr>
      </w:pPr>
    </w:p>
    <w:p w:rsidR="00117C5E" w:rsidRPr="00E059B3" w:rsidRDefault="00117C5E" w:rsidP="00F4466C">
      <w:pPr>
        <w:pStyle w:val="af5"/>
        <w:spacing w:before="0" w:beforeAutospacing="0" w:after="0" w:afterAutospacing="0"/>
        <w:ind w:firstLine="284"/>
        <w:jc w:val="both"/>
        <w:rPr>
          <w:lang w:val="en-US"/>
        </w:rPr>
      </w:pPr>
      <w:r w:rsidRPr="00E059B3">
        <w:rPr>
          <w:lang w:val="en-US"/>
        </w:rPr>
        <w:t>L</w:t>
      </w:r>
      <w:bookmarkStart w:id="118" w:name="Vpklub_Ned_IV"/>
      <w:bookmarkEnd w:id="118"/>
      <w:r w:rsidRPr="00E059B3">
        <w:rPr>
          <w:lang w:val="en-US"/>
        </w:rPr>
        <w:t>adets nulik (Vpaklub valemik Nedänik)</w:t>
      </w:r>
    </w:p>
    <w:p w:rsidR="00117C5E" w:rsidRPr="00E059B3" w:rsidRDefault="00117C5E" w:rsidP="00F4466C">
      <w:pPr>
        <w:pStyle w:val="af5"/>
        <w:spacing w:before="0" w:beforeAutospacing="0" w:after="0" w:afterAutospacing="0"/>
        <w:ind w:firstLine="284"/>
        <w:jc w:val="both"/>
        <w:rPr>
          <w:lang w:val="en-US"/>
        </w:rPr>
      </w:pPr>
      <w:r w:rsidRPr="00E059B3">
        <w:rPr>
          <w:lang w:val="en-US"/>
        </w:rPr>
        <w:t xml:space="preserve">söl: ‘H. Bakker’: ‘Voorburg (Z.H.)’ (Nedän) ‘Laan van Leeuwensteyn’ 86. </w:t>
      </w:r>
    </w:p>
    <w:p w:rsidR="00117C5E" w:rsidRPr="00E059B3" w:rsidRDefault="00117C5E" w:rsidP="00F4466C">
      <w:pPr>
        <w:pStyle w:val="af5"/>
        <w:spacing w:before="0" w:beforeAutospacing="0" w:after="0" w:afterAutospacing="0"/>
        <w:ind w:firstLine="284"/>
        <w:jc w:val="both"/>
        <w:rPr>
          <w:lang w:val="en-US"/>
        </w:rPr>
      </w:pPr>
    </w:p>
    <w:p w:rsidR="00117C5E" w:rsidRPr="00E059B3" w:rsidRDefault="00117C5E" w:rsidP="00F4466C">
      <w:pPr>
        <w:pStyle w:val="af5"/>
        <w:spacing w:before="0" w:beforeAutospacing="0" w:after="0" w:afterAutospacing="0"/>
        <w:ind w:firstLine="284"/>
        <w:jc w:val="both"/>
        <w:rPr>
          <w:lang w:val="en-US"/>
        </w:rPr>
      </w:pPr>
      <w:r w:rsidRPr="00E059B3">
        <w:rPr>
          <w:lang w:val="en-US"/>
        </w:rPr>
        <w:t>(D</w:t>
      </w:r>
      <w:bookmarkStart w:id="119" w:name="dilval_VI"/>
      <w:bookmarkEnd w:id="119"/>
      <w:r w:rsidRPr="00E059B3">
        <w:rPr>
          <w:lang w:val="en-US"/>
        </w:rPr>
        <w:t>iläd valemik feda Vpaklubas)</w:t>
      </w:r>
    </w:p>
    <w:p w:rsidR="00117C5E" w:rsidRPr="00E059B3" w:rsidRDefault="00DB0B60" w:rsidP="00F4466C">
      <w:pPr>
        <w:pStyle w:val="af5"/>
        <w:spacing w:before="0" w:beforeAutospacing="0" w:after="0" w:afterAutospacing="0"/>
        <w:ind w:firstLine="284"/>
        <w:jc w:val="both"/>
        <w:rPr>
          <w:lang w:val="en-US"/>
        </w:rPr>
      </w:pPr>
      <w:r w:rsidRPr="00E059B3">
        <w:rPr>
          <w:lang w:val="en-US"/>
        </w:rPr>
        <w:t>s</w:t>
      </w:r>
      <w:r w:rsidR="00117C5E" w:rsidRPr="00E059B3">
        <w:rPr>
          <w:lang w:val="en-US"/>
        </w:rPr>
        <w:t>öl: ‘Salah Eddine Kemal’: ‘Bern’ (Jveizän) Matte-Postfach 1.</w:t>
      </w:r>
    </w:p>
    <w:p w:rsidR="00117C5E" w:rsidRPr="00E059B3" w:rsidRDefault="00DB0B60" w:rsidP="00F4466C">
      <w:pPr>
        <w:pStyle w:val="af5"/>
        <w:spacing w:before="0" w:beforeAutospacing="0" w:after="0" w:afterAutospacing="0"/>
        <w:ind w:firstLine="284"/>
        <w:jc w:val="both"/>
        <w:rPr>
          <w:lang w:val="en-US"/>
        </w:rPr>
      </w:pPr>
      <w:r w:rsidRPr="00E059B3">
        <w:rPr>
          <w:lang w:val="en-US"/>
        </w:rPr>
        <w:t>s</w:t>
      </w:r>
      <w:r w:rsidR="00117C5E" w:rsidRPr="00E059B3">
        <w:rPr>
          <w:lang w:val="en-US"/>
        </w:rPr>
        <w:t>öl: ‘Hannsmartin Schleyer’: ‘Heidelberg’ (Deutän) ‘Anlage’ 20. (Potakal: ‘Karlsruhe’ 23 476).</w:t>
      </w:r>
    </w:p>
    <w:p w:rsidR="00117C5E" w:rsidRPr="00E059B3" w:rsidRDefault="00117C5E" w:rsidP="00F4466C">
      <w:pPr>
        <w:pStyle w:val="af5"/>
        <w:spacing w:before="0" w:beforeAutospacing="0" w:after="0" w:afterAutospacing="0"/>
        <w:ind w:firstLine="284"/>
        <w:jc w:val="both"/>
        <w:rPr>
          <w:lang w:val="en-US"/>
        </w:rPr>
      </w:pPr>
    </w:p>
    <w:p w:rsidR="00117C5E" w:rsidRPr="00E059B3" w:rsidRDefault="00117C5E" w:rsidP="00F4466C">
      <w:pPr>
        <w:pStyle w:val="af5"/>
        <w:spacing w:before="0" w:beforeAutospacing="0" w:after="0" w:afterAutospacing="0"/>
        <w:ind w:firstLine="284"/>
        <w:jc w:val="both"/>
        <w:rPr>
          <w:lang w:val="en-US"/>
        </w:rPr>
      </w:pPr>
      <w:r w:rsidRPr="00E059B3">
        <w:rPr>
          <w:lang w:val="en-US"/>
        </w:rPr>
        <w:t xml:space="preserve">Redak dönuon begi dranik oka, das liman alik Vpakluba valemik Nedänik e diläda valemik feda </w:t>
      </w:r>
      <w:r w:rsidR="00DB0B60">
        <w:rPr>
          <w:lang w:val="en-US"/>
        </w:rPr>
        <w:t>Vpa</w:t>
      </w:r>
      <w:r w:rsidRPr="00E059B3">
        <w:rPr>
          <w:lang w:val="en-US"/>
        </w:rPr>
        <w:t>klubas kevobonös ad dagetön limanis nulik pro klubs bofik. Ad plitükön slopükamavobi at guvan Vpafunda olegivom limane alik klubas bofik, kel ulüblinon limanis nulik, Vpamäkis 100 a liman nulik alik.</w:t>
      </w:r>
    </w:p>
    <w:p w:rsidR="00117C5E" w:rsidRPr="00E059B3" w:rsidRDefault="00117C5E" w:rsidP="00F4466C">
      <w:pPr>
        <w:pStyle w:val="af5"/>
        <w:spacing w:before="0" w:beforeAutospacing="0" w:after="0" w:afterAutospacing="0"/>
        <w:ind w:firstLine="284"/>
        <w:jc w:val="both"/>
        <w:rPr>
          <w:lang w:val="en-US"/>
        </w:rPr>
      </w:pPr>
      <w:r w:rsidRPr="00E059B3">
        <w:rPr>
          <w:lang w:val="en-US"/>
        </w:rPr>
        <w:t>S</w:t>
      </w:r>
      <w:bookmarkStart w:id="120" w:name="buks_IV"/>
      <w:bookmarkEnd w:id="120"/>
      <w:r w:rsidRPr="00E059B3">
        <w:rPr>
          <w:lang w:val="en-US"/>
        </w:rPr>
        <w:t>öl: ‘J. Schmidt’ klienom ad legivön limane nulik alik, kel uvedon nog ünü yel at liman bala klubas bofik samädi bal tidabuka süperik oka. Sevoy, das tiäd lebuka at tonon: “Lehrbuch der Weltsprache Volapük für Deutschland und d</w:t>
      </w:r>
      <w:r w:rsidR="00EE1AD5" w:rsidRPr="00EE1AD5">
        <w:rPr>
          <w:b/>
          <w:noProof/>
          <w:sz w:val="20"/>
          <w:szCs w:val="20"/>
          <w:lang w:val="en-US"/>
        </w:rPr>
        <w:t>)</w:t>
      </w:r>
      <w:r w:rsidRPr="00E059B3">
        <w:rPr>
          <w:lang w:val="en-US"/>
        </w:rPr>
        <w:t>ie deutschsprachigen Länder.”</w:t>
      </w:r>
    </w:p>
    <w:p w:rsidR="00117C5E" w:rsidRPr="00E059B3" w:rsidRDefault="00117C5E" w:rsidP="00F4466C">
      <w:pPr>
        <w:spacing w:before="60"/>
        <w:jc w:val="right"/>
        <w:rPr>
          <w:rFonts w:ascii="Times New Roman" w:hAnsi="Times New Roman"/>
        </w:rPr>
      </w:pPr>
      <w:r w:rsidRPr="00E059B3">
        <w:rPr>
          <w:rFonts w:ascii="Times New Roman" w:hAnsi="Times New Roman"/>
          <w:sz w:val="20"/>
          <w:szCs w:val="20"/>
        </w:rPr>
        <w:t xml:space="preserve">Se </w:t>
      </w:r>
      <w:r w:rsidRPr="00E059B3">
        <w:rPr>
          <w:rFonts w:ascii="Times New Roman" w:hAnsi="Times New Roman"/>
          <w:i/>
          <w:iCs/>
          <w:sz w:val="20"/>
          <w:szCs w:val="20"/>
        </w:rPr>
        <w:t>Volapükagased pro Nedänapükans.</w:t>
      </w:r>
      <w:r w:rsidRPr="00E059B3">
        <w:rPr>
          <w:rFonts w:ascii="Times New Roman" w:hAnsi="Times New Roman"/>
          <w:sz w:val="20"/>
          <w:szCs w:val="20"/>
        </w:rPr>
        <w:t xml:space="preserve"> Yel: 1933. Pads: 17—18.</w:t>
      </w:r>
    </w:p>
    <w:p w:rsidR="00117C5E" w:rsidRPr="00B313FB" w:rsidRDefault="00117C5E" w:rsidP="001002DE">
      <w:pPr>
        <w:spacing w:before="360"/>
        <w:jc w:val="center"/>
        <w:outlineLvl w:val="1"/>
        <w:rPr>
          <w:rFonts w:ascii="Times New Roman" w:hAnsi="Times New Roman"/>
          <w:b/>
        </w:rPr>
      </w:pPr>
      <w:bookmarkStart w:id="121" w:name="_Toc474835059"/>
      <w:bookmarkStart w:id="122" w:name="_Toc475661023"/>
      <w:bookmarkStart w:id="123" w:name="_Toc475661964"/>
      <w:r w:rsidRPr="00DB0B60">
        <w:rPr>
          <w:rFonts w:ascii="Times New Roman" w:hAnsi="Times New Roman"/>
          <w:b/>
          <w:highlight w:val="green"/>
        </w:rPr>
        <w:t>HÜM VOLAPÜKA.</w:t>
      </w:r>
      <w:bookmarkEnd w:id="121"/>
      <w:bookmarkEnd w:id="122"/>
      <w:bookmarkEnd w:id="123"/>
    </w:p>
    <w:p w:rsidR="00117C5E" w:rsidRPr="00B313FB" w:rsidRDefault="00117C5E" w:rsidP="00276330">
      <w:pPr>
        <w:ind w:left="3402"/>
        <w:rPr>
          <w:rFonts w:ascii="Times New Roman" w:hAnsi="Times New Roman"/>
        </w:rPr>
      </w:pPr>
      <w:r w:rsidRPr="00B313FB">
        <w:rPr>
          <w:rFonts w:ascii="Times New Roman" w:hAnsi="Times New Roman"/>
        </w:rPr>
        <w:t>Sumobsöd svistama stäni!</w:t>
      </w:r>
    </w:p>
    <w:p w:rsidR="00117C5E" w:rsidRPr="00B313FB" w:rsidRDefault="00117C5E" w:rsidP="00DB0B60">
      <w:pPr>
        <w:ind w:left="3402" w:firstLine="567"/>
        <w:rPr>
          <w:rFonts w:ascii="Times New Roman" w:hAnsi="Times New Roman"/>
        </w:rPr>
      </w:pPr>
      <w:r w:rsidRPr="00B313FB">
        <w:rPr>
          <w:rFonts w:ascii="Times New Roman" w:hAnsi="Times New Roman"/>
        </w:rPr>
        <w:t>Neflenami obs hetobs.</w:t>
      </w:r>
    </w:p>
    <w:p w:rsidR="00117C5E" w:rsidRPr="00B313FB" w:rsidRDefault="00117C5E" w:rsidP="00F4466C">
      <w:pPr>
        <w:ind w:left="3402"/>
        <w:rPr>
          <w:rFonts w:ascii="Times New Roman" w:hAnsi="Times New Roman"/>
        </w:rPr>
      </w:pPr>
      <w:r w:rsidRPr="00B313FB">
        <w:rPr>
          <w:rFonts w:ascii="Times New Roman" w:hAnsi="Times New Roman"/>
        </w:rPr>
        <w:t>Dakipobsöd ga baläli!</w:t>
      </w:r>
    </w:p>
    <w:p w:rsidR="00117C5E" w:rsidRPr="00B313FB" w:rsidRDefault="00117C5E" w:rsidP="00DB0B60">
      <w:pPr>
        <w:ind w:left="3402" w:firstLine="567"/>
        <w:rPr>
          <w:rFonts w:ascii="Times New Roman" w:hAnsi="Times New Roman"/>
        </w:rPr>
      </w:pPr>
      <w:r w:rsidRPr="00B313FB">
        <w:rPr>
          <w:rFonts w:ascii="Times New Roman" w:hAnsi="Times New Roman"/>
        </w:rPr>
        <w:t>Volapüki beyubobs.</w:t>
      </w:r>
    </w:p>
    <w:p w:rsidR="00117C5E" w:rsidRPr="00B313FB" w:rsidRDefault="00117C5E" w:rsidP="00F4466C">
      <w:pPr>
        <w:ind w:left="3402"/>
        <w:rPr>
          <w:rFonts w:ascii="Times New Roman" w:hAnsi="Times New Roman"/>
        </w:rPr>
      </w:pPr>
      <w:r w:rsidRPr="00B313FB">
        <w:rPr>
          <w:rFonts w:ascii="Times New Roman" w:hAnsi="Times New Roman"/>
        </w:rPr>
        <w:t>Vokädobsöd ko cifal:</w:t>
      </w:r>
    </w:p>
    <w:p w:rsidR="00117C5E" w:rsidRPr="00B313FB" w:rsidRDefault="00117C5E" w:rsidP="00DB0B60">
      <w:pPr>
        <w:ind w:left="3402" w:firstLine="567"/>
        <w:rPr>
          <w:rFonts w:ascii="Times New Roman" w:hAnsi="Times New Roman"/>
        </w:rPr>
      </w:pPr>
      <w:r w:rsidRPr="00B313FB">
        <w:rPr>
          <w:rFonts w:ascii="Times New Roman" w:hAnsi="Times New Roman"/>
        </w:rPr>
        <w:t>“Menefe bal, püki bal!”</w:t>
      </w:r>
    </w:p>
    <w:p w:rsidR="00117C5E" w:rsidRPr="00B313FB" w:rsidRDefault="00117C5E" w:rsidP="00F4466C">
      <w:pPr>
        <w:tabs>
          <w:tab w:val="center" w:pos="4536"/>
        </w:tabs>
        <w:ind w:left="3402"/>
        <w:rPr>
          <w:rFonts w:ascii="Times New Roman" w:hAnsi="Times New Roman"/>
        </w:rPr>
      </w:pPr>
      <w:r w:rsidRPr="00117C5E">
        <w:rPr>
          <w:rFonts w:ascii="Times New Roman" w:hAnsi="Times New Roman"/>
        </w:rPr>
        <w:tab/>
      </w:r>
      <w:r w:rsidRPr="00B313FB">
        <w:rPr>
          <w:rFonts w:ascii="Times New Roman" w:hAnsi="Times New Roman"/>
        </w:rPr>
        <w:t>* * *</w:t>
      </w:r>
    </w:p>
    <w:p w:rsidR="00117C5E" w:rsidRPr="00B313FB" w:rsidRDefault="00117C5E" w:rsidP="00276330">
      <w:pPr>
        <w:ind w:left="3402"/>
        <w:rPr>
          <w:rFonts w:ascii="Times New Roman" w:hAnsi="Times New Roman"/>
        </w:rPr>
      </w:pPr>
      <w:r w:rsidRPr="00B313FB">
        <w:rPr>
          <w:rFonts w:ascii="Times New Roman" w:hAnsi="Times New Roman"/>
        </w:rPr>
        <w:t xml:space="preserve">Kis okanon-li </w:t>
      </w:r>
      <w:r w:rsidR="00DB0B60">
        <w:rPr>
          <w:rFonts w:ascii="Times New Roman" w:hAnsi="Times New Roman"/>
        </w:rPr>
        <w:t xml:space="preserve">plu </w:t>
      </w:r>
      <w:r w:rsidRPr="00B313FB">
        <w:rPr>
          <w:rFonts w:ascii="Times New Roman" w:hAnsi="Times New Roman"/>
        </w:rPr>
        <w:t>svistön</w:t>
      </w:r>
    </w:p>
    <w:p w:rsidR="00117C5E" w:rsidRPr="00B313FB" w:rsidRDefault="00117C5E" w:rsidP="00DB0B60">
      <w:pPr>
        <w:ind w:left="3402" w:firstLine="567"/>
        <w:rPr>
          <w:rFonts w:ascii="Times New Roman" w:hAnsi="Times New Roman"/>
        </w:rPr>
      </w:pPr>
      <w:r w:rsidRPr="00B313FB">
        <w:rPr>
          <w:rFonts w:ascii="Times New Roman" w:hAnsi="Times New Roman"/>
        </w:rPr>
        <w:t>lölika vola menis?</w:t>
      </w:r>
    </w:p>
    <w:p w:rsidR="00117C5E" w:rsidRPr="00B313FB" w:rsidRDefault="00117C5E" w:rsidP="00F4466C">
      <w:pPr>
        <w:ind w:left="3402"/>
        <w:rPr>
          <w:rFonts w:ascii="Times New Roman" w:hAnsi="Times New Roman"/>
        </w:rPr>
      </w:pPr>
      <w:r w:rsidRPr="00B313FB">
        <w:rPr>
          <w:rFonts w:ascii="Times New Roman" w:hAnsi="Times New Roman"/>
        </w:rPr>
        <w:t>Kis plu ogudükumon-li</w:t>
      </w:r>
    </w:p>
    <w:p w:rsidR="00117C5E" w:rsidRPr="00B313FB" w:rsidRDefault="00117C5E" w:rsidP="00DB0B60">
      <w:pPr>
        <w:ind w:left="3402" w:firstLine="567"/>
        <w:rPr>
          <w:rFonts w:ascii="Times New Roman" w:hAnsi="Times New Roman"/>
        </w:rPr>
      </w:pPr>
      <w:r w:rsidRPr="00B313FB">
        <w:rPr>
          <w:rFonts w:ascii="Times New Roman" w:hAnsi="Times New Roman"/>
        </w:rPr>
        <w:t>ka pük bal onas stadis?</w:t>
      </w:r>
    </w:p>
    <w:p w:rsidR="00117C5E" w:rsidRPr="00B313FB" w:rsidRDefault="00117C5E" w:rsidP="00F4466C">
      <w:pPr>
        <w:ind w:left="3402"/>
        <w:rPr>
          <w:rFonts w:ascii="Times New Roman" w:hAnsi="Times New Roman"/>
        </w:rPr>
      </w:pPr>
      <w:r w:rsidRPr="00B313FB">
        <w:rPr>
          <w:rFonts w:ascii="Times New Roman" w:hAnsi="Times New Roman"/>
        </w:rPr>
        <w:t>Klu vokädobsöd bu val:</w:t>
      </w:r>
    </w:p>
    <w:p w:rsidR="00117C5E" w:rsidRPr="00B313FB" w:rsidRDefault="00117C5E" w:rsidP="00DB0B60">
      <w:pPr>
        <w:ind w:left="3402" w:firstLine="567"/>
        <w:rPr>
          <w:rFonts w:ascii="Times New Roman" w:hAnsi="Times New Roman"/>
        </w:rPr>
      </w:pPr>
      <w:r w:rsidRPr="00B313FB">
        <w:rPr>
          <w:rFonts w:ascii="Times New Roman" w:hAnsi="Times New Roman"/>
        </w:rPr>
        <w:t>“Menefe bal, püki bal!”</w:t>
      </w:r>
    </w:p>
    <w:p w:rsidR="00117C5E" w:rsidRPr="00B313FB" w:rsidRDefault="00117C5E" w:rsidP="00F4466C">
      <w:pPr>
        <w:tabs>
          <w:tab w:val="center" w:pos="4536"/>
        </w:tabs>
        <w:ind w:left="3402"/>
        <w:rPr>
          <w:rFonts w:ascii="Times New Roman" w:hAnsi="Times New Roman"/>
        </w:rPr>
      </w:pPr>
      <w:r w:rsidRPr="00117C5E">
        <w:rPr>
          <w:rFonts w:ascii="Times New Roman" w:hAnsi="Times New Roman"/>
        </w:rPr>
        <w:tab/>
      </w:r>
      <w:r w:rsidRPr="00B313FB">
        <w:rPr>
          <w:rFonts w:ascii="Times New Roman" w:hAnsi="Times New Roman"/>
        </w:rPr>
        <w:t>* * *</w:t>
      </w:r>
    </w:p>
    <w:p w:rsidR="00117C5E" w:rsidRPr="00B313FB" w:rsidRDefault="00117C5E" w:rsidP="00276330">
      <w:pPr>
        <w:ind w:left="3402"/>
        <w:rPr>
          <w:rFonts w:ascii="Times New Roman" w:hAnsi="Times New Roman"/>
        </w:rPr>
      </w:pPr>
      <w:r w:rsidRPr="00B313FB">
        <w:rPr>
          <w:rFonts w:ascii="Times New Roman" w:hAnsi="Times New Roman"/>
        </w:rPr>
        <w:t>Cifal püka ga lifomös!</w:t>
      </w:r>
    </w:p>
    <w:p w:rsidR="00117C5E" w:rsidRPr="00B313FB" w:rsidRDefault="00117C5E" w:rsidP="00DB0B60">
      <w:pPr>
        <w:ind w:left="3402" w:firstLine="567"/>
        <w:rPr>
          <w:rFonts w:ascii="Times New Roman" w:hAnsi="Times New Roman"/>
        </w:rPr>
      </w:pPr>
      <w:r w:rsidRPr="00B313FB">
        <w:rPr>
          <w:rFonts w:ascii="Times New Roman" w:hAnsi="Times New Roman"/>
        </w:rPr>
        <w:t>Lifonsös slopans ona!</w:t>
      </w:r>
    </w:p>
    <w:p w:rsidR="00117C5E" w:rsidRPr="00B313FB" w:rsidRDefault="00117C5E" w:rsidP="00F4466C">
      <w:pPr>
        <w:ind w:left="3402"/>
        <w:rPr>
          <w:rFonts w:ascii="Times New Roman" w:hAnsi="Times New Roman"/>
        </w:rPr>
      </w:pPr>
      <w:r w:rsidRPr="00B313FB">
        <w:rPr>
          <w:rFonts w:ascii="Times New Roman" w:hAnsi="Times New Roman"/>
        </w:rPr>
        <w:t>Volapük ai floronös,</w:t>
      </w:r>
    </w:p>
    <w:p w:rsidR="00117C5E" w:rsidRPr="00B313FB" w:rsidRDefault="00117C5E" w:rsidP="00DB0B60">
      <w:pPr>
        <w:ind w:left="3402" w:firstLine="567"/>
        <w:rPr>
          <w:rFonts w:ascii="Times New Roman" w:hAnsi="Times New Roman"/>
        </w:rPr>
      </w:pPr>
      <w:r w:rsidRPr="00B313FB">
        <w:rPr>
          <w:rFonts w:ascii="Times New Roman" w:hAnsi="Times New Roman"/>
        </w:rPr>
        <w:t>e spiked jönik ona!</w:t>
      </w:r>
    </w:p>
    <w:p w:rsidR="00117C5E" w:rsidRPr="00B313FB" w:rsidRDefault="00117C5E" w:rsidP="00F4466C">
      <w:pPr>
        <w:ind w:left="3402"/>
        <w:rPr>
          <w:rFonts w:ascii="Times New Roman" w:hAnsi="Times New Roman"/>
        </w:rPr>
      </w:pPr>
      <w:r w:rsidRPr="00B313FB">
        <w:rPr>
          <w:rFonts w:ascii="Times New Roman" w:hAnsi="Times New Roman"/>
        </w:rPr>
        <w:t>Klu tonosös love tal:</w:t>
      </w:r>
    </w:p>
    <w:p w:rsidR="00117C5E" w:rsidRPr="00B313FB" w:rsidRDefault="00117C5E" w:rsidP="00DB0B60">
      <w:pPr>
        <w:ind w:left="3402" w:firstLine="567"/>
        <w:rPr>
          <w:rFonts w:ascii="Times New Roman" w:hAnsi="Times New Roman"/>
        </w:rPr>
      </w:pPr>
      <w:r w:rsidRPr="00B313FB">
        <w:rPr>
          <w:rFonts w:ascii="Times New Roman" w:hAnsi="Times New Roman"/>
        </w:rPr>
        <w:t>“Menefe bal, püki bal!”</w:t>
      </w:r>
    </w:p>
    <w:p w:rsidR="00117C5E" w:rsidRPr="00B313FB" w:rsidRDefault="00117C5E" w:rsidP="00F4466C">
      <w:pPr>
        <w:tabs>
          <w:tab w:val="center" w:pos="4536"/>
        </w:tabs>
        <w:ind w:left="3402"/>
        <w:rPr>
          <w:rFonts w:ascii="Times New Roman" w:hAnsi="Times New Roman"/>
        </w:rPr>
      </w:pPr>
      <w:r w:rsidRPr="00117C5E">
        <w:rPr>
          <w:rFonts w:ascii="Times New Roman" w:hAnsi="Times New Roman"/>
        </w:rPr>
        <w:tab/>
      </w:r>
      <w:r w:rsidRPr="00B313FB">
        <w:rPr>
          <w:rFonts w:ascii="Times New Roman" w:hAnsi="Times New Roman"/>
        </w:rPr>
        <w:t>* * *</w:t>
      </w:r>
    </w:p>
    <w:p w:rsidR="00117C5E" w:rsidRPr="00B313FB" w:rsidRDefault="00117C5E" w:rsidP="00F4466C">
      <w:pPr>
        <w:spacing w:before="60"/>
        <w:jc w:val="right"/>
        <w:rPr>
          <w:rFonts w:ascii="Times New Roman" w:hAnsi="Times New Roman"/>
        </w:rPr>
      </w:pPr>
      <w:r w:rsidRPr="00B313FB">
        <w:rPr>
          <w:rFonts w:ascii="Times New Roman" w:hAnsi="Times New Roman"/>
          <w:sz w:val="20"/>
          <w:szCs w:val="20"/>
        </w:rPr>
        <w:t xml:space="preserve">Se </w:t>
      </w:r>
      <w:r w:rsidRPr="00B313FB">
        <w:rPr>
          <w:rFonts w:ascii="Times New Roman" w:hAnsi="Times New Roman"/>
          <w:i/>
          <w:iCs/>
          <w:sz w:val="20"/>
          <w:szCs w:val="20"/>
        </w:rPr>
        <w:t>Volapükagased pro Nedänapükans.</w:t>
      </w:r>
      <w:r w:rsidRPr="00B313FB">
        <w:rPr>
          <w:rFonts w:ascii="Times New Roman" w:hAnsi="Times New Roman"/>
          <w:sz w:val="20"/>
          <w:szCs w:val="20"/>
        </w:rPr>
        <w:t xml:space="preserve"> Yel: 1933. Pad: 18.</w:t>
      </w:r>
    </w:p>
    <w:p w:rsidR="00117C5E" w:rsidRPr="00DA5227" w:rsidRDefault="00996BCC" w:rsidP="001002DE">
      <w:pPr>
        <w:spacing w:before="360"/>
        <w:jc w:val="center"/>
        <w:outlineLvl w:val="1"/>
        <w:rPr>
          <w:rFonts w:ascii="Times New Roman" w:hAnsi="Times New Roman"/>
          <w:b/>
        </w:rPr>
      </w:pPr>
      <w:bookmarkStart w:id="124" w:name="_Toc474835060"/>
      <w:bookmarkStart w:id="125" w:name="_Toc475661024"/>
      <w:bookmarkStart w:id="126" w:name="_Toc475661965"/>
      <w:r w:rsidRPr="00996BCC">
        <w:rPr>
          <w:rFonts w:ascii="Times New Roman" w:hAnsi="Times New Roman"/>
          <w:b/>
          <w:highlight w:val="green"/>
        </w:rPr>
        <w:lastRenderedPageBreak/>
        <w:t>NU</w:t>
      </w:r>
      <w:bookmarkStart w:id="127" w:name="nuns_IX"/>
      <w:bookmarkEnd w:id="127"/>
      <w:r w:rsidRPr="00996BCC">
        <w:rPr>
          <w:rFonts w:ascii="Times New Roman" w:hAnsi="Times New Roman"/>
          <w:b/>
          <w:highlight w:val="green"/>
        </w:rPr>
        <w:t>NS</w:t>
      </w:r>
      <w:bookmarkEnd w:id="124"/>
      <w:bookmarkEnd w:id="125"/>
      <w:bookmarkEnd w:id="126"/>
      <w:r w:rsidRPr="00996BCC">
        <w:rPr>
          <w:rFonts w:ascii="Times New Roman" w:hAnsi="Times New Roman"/>
          <w:b/>
          <w:highlight w:val="green"/>
        </w:rPr>
        <w:t>.</w:t>
      </w:r>
      <w:r w:rsidRPr="00DA5227">
        <w:rPr>
          <w:rFonts w:ascii="Times New Roman" w:hAnsi="Times New Roman"/>
          <w:b/>
        </w:rPr>
        <w:t xml:space="preserve"> </w:t>
      </w:r>
    </w:p>
    <w:p w:rsidR="00117C5E" w:rsidRPr="00DA5227" w:rsidRDefault="00117C5E" w:rsidP="00F4466C">
      <w:pPr>
        <w:ind w:firstLine="284"/>
        <w:jc w:val="both"/>
        <w:rPr>
          <w:rFonts w:ascii="Times New Roman" w:eastAsia="Times New Roman" w:hAnsi="Times New Roman"/>
        </w:rPr>
      </w:pPr>
      <w:bookmarkStart w:id="128" w:name="Vpklub_Ned_V"/>
      <w:bookmarkEnd w:id="128"/>
      <w:r w:rsidRPr="00DA5227">
        <w:rPr>
          <w:rFonts w:ascii="Times New Roman" w:eastAsia="Times New Roman" w:hAnsi="Times New Roman"/>
        </w:rPr>
        <w:t>Ün mudel: 1933, setul, 25 soaro tü düp jölid kobikam valemik Volapükakluba valemik Nedänik pojenükon in el ‘Café “De Groothertogin”’, ‘'S-Gravenhage, Groothertoginnelaan’ nüm: 204.</w:t>
      </w:r>
    </w:p>
    <w:p w:rsidR="00117C5E" w:rsidRPr="00DA5227" w:rsidRDefault="00996BCC" w:rsidP="00F4466C">
      <w:pPr>
        <w:ind w:firstLine="284"/>
        <w:jc w:val="both"/>
        <w:rPr>
          <w:rFonts w:ascii="Times New Roman" w:eastAsia="Times New Roman" w:hAnsi="Times New Roman"/>
        </w:rPr>
      </w:pPr>
      <w:r>
        <w:rPr>
          <w:rFonts w:ascii="Times New Roman" w:eastAsia="Times New Roman" w:hAnsi="Times New Roman"/>
        </w:rPr>
        <w:t>I</w:t>
      </w:r>
      <w:r w:rsidR="00117C5E" w:rsidRPr="00DA5227">
        <w:rPr>
          <w:rFonts w:ascii="Times New Roman" w:eastAsia="Times New Roman" w:hAnsi="Times New Roman"/>
        </w:rPr>
        <w:t xml:space="preserve">n kobikam at hüm Volapüka pokaniton fa lädakor dilekü vomül: </w:t>
      </w:r>
      <w:r>
        <w:rPr>
          <w:rFonts w:ascii="Times New Roman" w:eastAsia="Times New Roman" w:hAnsi="Times New Roman"/>
        </w:rPr>
        <w:t>‘</w:t>
      </w:r>
      <w:r w:rsidR="00117C5E" w:rsidRPr="00DA5227">
        <w:rPr>
          <w:rFonts w:ascii="Times New Roman" w:eastAsia="Times New Roman" w:hAnsi="Times New Roman"/>
        </w:rPr>
        <w:t>Jacq. Stok</w:t>
      </w:r>
      <w:r>
        <w:rPr>
          <w:rFonts w:ascii="Times New Roman" w:eastAsia="Times New Roman" w:hAnsi="Times New Roman"/>
        </w:rPr>
        <w:t>’</w:t>
      </w:r>
      <w:r w:rsidR="00117C5E" w:rsidRPr="00DA5227">
        <w:rPr>
          <w:rFonts w:ascii="Times New Roman" w:eastAsia="Times New Roman" w:hAnsi="Times New Roman"/>
        </w:rPr>
        <w:t>.</w:t>
      </w:r>
    </w:p>
    <w:p w:rsidR="00117C5E" w:rsidRPr="00DA5227" w:rsidRDefault="00117C5E" w:rsidP="00F4466C">
      <w:pPr>
        <w:ind w:firstLine="284"/>
        <w:jc w:val="both"/>
        <w:rPr>
          <w:rFonts w:ascii="Times New Roman" w:eastAsia="Times New Roman" w:hAnsi="Times New Roman"/>
        </w:rPr>
      </w:pPr>
      <w:r w:rsidRPr="00DA5227">
        <w:rPr>
          <w:rFonts w:ascii="Times New Roman" w:eastAsia="Times New Roman" w:hAnsi="Times New Roman"/>
        </w:rPr>
        <w:t>Dü kobikam at i pübots anik Vpa pudajonädons.</w:t>
      </w:r>
    </w:p>
    <w:p w:rsidR="00117C5E" w:rsidRPr="00DA5227" w:rsidRDefault="00117C5E" w:rsidP="00F4466C">
      <w:pPr>
        <w:ind w:firstLine="284"/>
        <w:jc w:val="both"/>
        <w:rPr>
          <w:rFonts w:ascii="Times New Roman" w:eastAsia="Times New Roman" w:hAnsi="Times New Roman"/>
        </w:rPr>
      </w:pPr>
      <w:r w:rsidRPr="00DA5227">
        <w:rPr>
          <w:rFonts w:ascii="Times New Roman" w:eastAsia="Times New Roman" w:hAnsi="Times New Roman"/>
        </w:rPr>
        <w:t>Vödem hüma Volapükik kanon pasivön de söl: ‘Dr. Arie De Jong’. Suäm: flonazims 5 a samäd 1, flonazims 25 a samäds 10, flon 1 a samäds 50.</w:t>
      </w:r>
    </w:p>
    <w:p w:rsidR="00117C5E" w:rsidRPr="00DA5227" w:rsidRDefault="00117C5E" w:rsidP="00F4466C">
      <w:pPr>
        <w:ind w:firstLine="284"/>
        <w:jc w:val="both"/>
        <w:rPr>
          <w:rFonts w:ascii="Times New Roman" w:eastAsia="Times New Roman" w:hAnsi="Times New Roman"/>
        </w:rPr>
      </w:pPr>
    </w:p>
    <w:p w:rsidR="00117C5E" w:rsidRPr="0062556F" w:rsidRDefault="00117C5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Pe</w:t>
      </w:r>
      <w:bookmarkStart w:id="129" w:name="maqks_V"/>
      <w:bookmarkEnd w:id="129"/>
      <w:r w:rsidRPr="0062556F">
        <w:rPr>
          <w:rFonts w:ascii="Times New Roman" w:eastAsia="Times New Roman" w:hAnsi="Times New Roman"/>
          <w:lang w:val="fr-FR"/>
        </w:rPr>
        <w:t>selons ünü foldil 2id yela: 1933 Vpamäks 400.</w:t>
      </w:r>
    </w:p>
    <w:p w:rsidR="00117C5E" w:rsidRPr="00DA5227" w:rsidRDefault="00117C5E" w:rsidP="00F4466C">
      <w:pPr>
        <w:spacing w:before="60"/>
        <w:jc w:val="right"/>
        <w:rPr>
          <w:rFonts w:ascii="Times New Roman" w:hAnsi="Times New Roman"/>
        </w:rPr>
      </w:pPr>
      <w:r w:rsidRPr="00DA5227">
        <w:rPr>
          <w:rFonts w:ascii="Times New Roman" w:hAnsi="Times New Roman"/>
          <w:sz w:val="20"/>
          <w:szCs w:val="20"/>
        </w:rPr>
        <w:t xml:space="preserve">Se </w:t>
      </w:r>
      <w:r w:rsidRPr="00DA5227">
        <w:rPr>
          <w:rFonts w:ascii="Times New Roman" w:hAnsi="Times New Roman"/>
          <w:i/>
          <w:iCs/>
          <w:sz w:val="20"/>
          <w:szCs w:val="20"/>
        </w:rPr>
        <w:t>Volapükagased pro Nedänapükans.</w:t>
      </w:r>
      <w:r w:rsidRPr="00DA5227">
        <w:rPr>
          <w:rFonts w:ascii="Times New Roman" w:hAnsi="Times New Roman"/>
          <w:sz w:val="20"/>
          <w:szCs w:val="20"/>
        </w:rPr>
        <w:t xml:space="preserve"> Yel: 1933. Pads: 21—22.</w:t>
      </w:r>
    </w:p>
    <w:p w:rsidR="00117C5E" w:rsidRPr="00DA5227" w:rsidRDefault="00996BCC" w:rsidP="001002DE">
      <w:pPr>
        <w:spacing w:before="360"/>
        <w:jc w:val="center"/>
        <w:outlineLvl w:val="1"/>
        <w:rPr>
          <w:rFonts w:ascii="Times New Roman" w:hAnsi="Times New Roman"/>
          <w:b/>
        </w:rPr>
      </w:pPr>
      <w:bookmarkStart w:id="130" w:name="_Toc474835061"/>
      <w:bookmarkStart w:id="131" w:name="_Toc475661025"/>
      <w:bookmarkStart w:id="132" w:name="_Toc475661966"/>
      <w:r w:rsidRPr="00996BCC">
        <w:rPr>
          <w:rFonts w:ascii="Times New Roman" w:hAnsi="Times New Roman"/>
          <w:b/>
          <w:highlight w:val="green"/>
        </w:rPr>
        <w:t>C</w:t>
      </w:r>
      <w:bookmarkStart w:id="133" w:name="ceds_I"/>
      <w:bookmarkEnd w:id="133"/>
      <w:r w:rsidRPr="00996BCC">
        <w:rPr>
          <w:rFonts w:ascii="Times New Roman" w:hAnsi="Times New Roman"/>
          <w:b/>
          <w:highlight w:val="green"/>
        </w:rPr>
        <w:t>EDS E TIKODS</w:t>
      </w:r>
      <w:bookmarkEnd w:id="130"/>
      <w:bookmarkEnd w:id="131"/>
      <w:bookmarkEnd w:id="132"/>
      <w:r w:rsidRPr="00996BCC">
        <w:rPr>
          <w:rFonts w:ascii="Times New Roman" w:hAnsi="Times New Roman"/>
          <w:b/>
          <w:highlight w:val="green"/>
        </w:rPr>
        <w:t>.</w:t>
      </w:r>
    </w:p>
    <w:p w:rsidR="00117C5E" w:rsidRPr="00DA5227" w:rsidRDefault="00117C5E" w:rsidP="00F4466C">
      <w:pPr>
        <w:ind w:firstLine="284"/>
        <w:jc w:val="both"/>
        <w:rPr>
          <w:rFonts w:ascii="Times New Roman" w:eastAsia="Times New Roman" w:hAnsi="Times New Roman"/>
        </w:rPr>
      </w:pPr>
      <w:r w:rsidRPr="00DA5227">
        <w:rPr>
          <w:rFonts w:ascii="Times New Roman" w:eastAsia="Times New Roman" w:hAnsi="Times New Roman"/>
        </w:rPr>
        <w:t>K</w:t>
      </w:r>
      <w:bookmarkStart w:id="134" w:name="Hunter"/>
      <w:bookmarkEnd w:id="134"/>
      <w:r w:rsidRPr="00DA5227">
        <w:rPr>
          <w:rFonts w:ascii="Times New Roman" w:eastAsia="Times New Roman" w:hAnsi="Times New Roman"/>
        </w:rPr>
        <w:t>el säkuradiko</w:t>
      </w:r>
      <w:r w:rsidR="00996BCC">
        <w:rPr>
          <w:rFonts w:ascii="Times New Roman" w:eastAsia="Times New Roman" w:hAnsi="Times New Roman"/>
        </w:rPr>
        <w:t>n</w:t>
      </w:r>
      <w:r w:rsidRPr="00DA5227">
        <w:rPr>
          <w:rFonts w:ascii="Times New Roman" w:eastAsia="Times New Roman" w:hAnsi="Times New Roman"/>
        </w:rPr>
        <w:t xml:space="preserve"> dub dods, kel flegon kapi dredü tep, utan olemekon nemödi. Ab kel labon vili ad vikodön, utan ai oplöpo</w:t>
      </w:r>
      <w:r w:rsidR="00996BCC">
        <w:rPr>
          <w:rFonts w:ascii="Times New Roman" w:eastAsia="Times New Roman" w:hAnsi="Times New Roman"/>
        </w:rPr>
        <w:t>n</w:t>
      </w:r>
      <w:r w:rsidRPr="00DA5227">
        <w:rPr>
          <w:rFonts w:ascii="Times New Roman" w:eastAsia="Times New Roman" w:hAnsi="Times New Roman"/>
        </w:rPr>
        <w:t>.</w:t>
      </w:r>
    </w:p>
    <w:p w:rsidR="00117C5E" w:rsidRPr="00DA5227" w:rsidRDefault="00117C5E" w:rsidP="00F4466C">
      <w:pPr>
        <w:jc w:val="right"/>
        <w:rPr>
          <w:rFonts w:ascii="Times New Roman" w:eastAsia="Times New Roman" w:hAnsi="Times New Roman"/>
        </w:rPr>
      </w:pPr>
      <w:r w:rsidRPr="00DA5227">
        <w:rPr>
          <w:rFonts w:ascii="Times New Roman" w:eastAsia="Times New Roman" w:hAnsi="Times New Roman"/>
          <w:i/>
          <w:iCs/>
        </w:rPr>
        <w:t>John Hunter.</w:t>
      </w:r>
    </w:p>
    <w:p w:rsidR="00117C5E" w:rsidRPr="00DA5227" w:rsidRDefault="00117C5E" w:rsidP="00F4466C">
      <w:pPr>
        <w:jc w:val="center"/>
        <w:rPr>
          <w:rFonts w:ascii="Times New Roman" w:eastAsia="Times New Roman" w:hAnsi="Times New Roman"/>
        </w:rPr>
      </w:pPr>
      <w:r w:rsidRPr="00DA5227">
        <w:rPr>
          <w:rFonts w:ascii="Times New Roman" w:eastAsia="Times New Roman" w:hAnsi="Times New Roman"/>
        </w:rPr>
        <w:t>* * *</w:t>
      </w:r>
    </w:p>
    <w:p w:rsidR="00117C5E" w:rsidRPr="00DA5227" w:rsidRDefault="00117C5E" w:rsidP="00F4466C">
      <w:pPr>
        <w:ind w:firstLine="284"/>
        <w:jc w:val="both"/>
        <w:rPr>
          <w:rFonts w:ascii="Times New Roman" w:eastAsia="Times New Roman" w:hAnsi="Times New Roman"/>
        </w:rPr>
      </w:pPr>
      <w:r w:rsidRPr="00DA5227">
        <w:rPr>
          <w:rFonts w:ascii="Times New Roman" w:eastAsia="Times New Roman" w:hAnsi="Times New Roman"/>
        </w:rPr>
        <w:t>Bi</w:t>
      </w:r>
      <w:bookmarkStart w:id="135" w:name="Eliot"/>
      <w:bookmarkEnd w:id="135"/>
      <w:r w:rsidRPr="00DA5227">
        <w:rPr>
          <w:rFonts w:ascii="Times New Roman" w:eastAsia="Times New Roman" w:hAnsi="Times New Roman"/>
        </w:rPr>
        <w:t>nos mödo nobikum ad primön komipi pro din gudik, üf sek igo obinonöv negönik, ka stebedön nenduniko e geyilön fikuli alik dredü säspetikam.</w:t>
      </w:r>
    </w:p>
    <w:p w:rsidR="00117C5E" w:rsidRPr="00DA5227" w:rsidRDefault="00117C5E" w:rsidP="00F4466C">
      <w:pPr>
        <w:jc w:val="right"/>
        <w:rPr>
          <w:rFonts w:ascii="Times New Roman" w:eastAsia="Times New Roman" w:hAnsi="Times New Roman"/>
        </w:rPr>
      </w:pPr>
      <w:r w:rsidRPr="00DA5227">
        <w:rPr>
          <w:rFonts w:ascii="Times New Roman" w:eastAsia="Times New Roman" w:hAnsi="Times New Roman"/>
          <w:i/>
          <w:iCs/>
        </w:rPr>
        <w:t>George Eliot.</w:t>
      </w:r>
    </w:p>
    <w:p w:rsidR="00117C5E" w:rsidRPr="00DA5227" w:rsidRDefault="00117C5E" w:rsidP="00F4466C">
      <w:pPr>
        <w:jc w:val="center"/>
        <w:rPr>
          <w:rFonts w:ascii="Times New Roman" w:eastAsia="Times New Roman" w:hAnsi="Times New Roman"/>
        </w:rPr>
      </w:pPr>
      <w:r w:rsidRPr="00DA5227">
        <w:rPr>
          <w:rFonts w:ascii="Times New Roman" w:eastAsia="Times New Roman" w:hAnsi="Times New Roman"/>
        </w:rPr>
        <w:t>* * *</w:t>
      </w:r>
    </w:p>
    <w:p w:rsidR="00117C5E" w:rsidRPr="00DA5227" w:rsidRDefault="00117C5E" w:rsidP="00F4466C">
      <w:pPr>
        <w:ind w:firstLine="284"/>
        <w:jc w:val="both"/>
        <w:rPr>
          <w:rFonts w:ascii="Times New Roman" w:eastAsia="Times New Roman" w:hAnsi="Times New Roman"/>
        </w:rPr>
      </w:pPr>
      <w:r w:rsidRPr="00DA5227">
        <w:rPr>
          <w:rFonts w:ascii="Times New Roman" w:eastAsia="Times New Roman" w:hAnsi="Times New Roman"/>
        </w:rPr>
        <w:t>Sufäl no plödakipon komipi.</w:t>
      </w:r>
    </w:p>
    <w:p w:rsidR="00117C5E" w:rsidRPr="00DA5227" w:rsidRDefault="00117C5E" w:rsidP="00F4466C">
      <w:pPr>
        <w:jc w:val="right"/>
        <w:rPr>
          <w:rFonts w:ascii="Times New Roman" w:eastAsia="Times New Roman" w:hAnsi="Times New Roman"/>
        </w:rPr>
      </w:pPr>
      <w:r w:rsidRPr="00DA5227">
        <w:rPr>
          <w:rFonts w:ascii="Times New Roman" w:eastAsia="Times New Roman" w:hAnsi="Times New Roman"/>
          <w:i/>
          <w:iCs/>
        </w:rPr>
        <w:t>L. Jourdan.</w:t>
      </w:r>
    </w:p>
    <w:p w:rsidR="00117C5E" w:rsidRPr="00DA5227" w:rsidRDefault="00117C5E" w:rsidP="00F4466C">
      <w:pPr>
        <w:jc w:val="center"/>
        <w:rPr>
          <w:rFonts w:ascii="Times New Roman" w:eastAsia="Times New Roman" w:hAnsi="Times New Roman"/>
        </w:rPr>
      </w:pPr>
      <w:r w:rsidRPr="00DA5227">
        <w:rPr>
          <w:rFonts w:ascii="Times New Roman" w:eastAsia="Times New Roman" w:hAnsi="Times New Roman"/>
        </w:rPr>
        <w:t>* * *</w:t>
      </w:r>
    </w:p>
    <w:p w:rsidR="00117C5E" w:rsidRPr="00DA5227" w:rsidRDefault="00117C5E" w:rsidP="00F4466C">
      <w:pPr>
        <w:ind w:firstLine="284"/>
        <w:jc w:val="both"/>
        <w:rPr>
          <w:rFonts w:ascii="Times New Roman" w:eastAsia="Times New Roman" w:hAnsi="Times New Roman"/>
        </w:rPr>
      </w:pPr>
      <w:r w:rsidRPr="00DA5227">
        <w:rPr>
          <w:rFonts w:ascii="Times New Roman" w:eastAsia="Times New Roman" w:hAnsi="Times New Roman"/>
        </w:rPr>
        <w:t>Ne</w:t>
      </w:r>
      <w:bookmarkStart w:id="136" w:name="Jourdan"/>
      <w:bookmarkEnd w:id="136"/>
      <w:r w:rsidRPr="00DA5227">
        <w:rPr>
          <w:rFonts w:ascii="Times New Roman" w:eastAsia="Times New Roman" w:hAnsi="Times New Roman"/>
        </w:rPr>
        <w:t xml:space="preserve">ai binolöd in mod seimik bapälik, ni dobälik, ni kruälik! If vitol </w:t>
      </w:r>
      <w:r w:rsidR="0077204C">
        <w:rPr>
          <w:rFonts w:ascii="Times New Roman" w:eastAsia="Times New Roman" w:hAnsi="Times New Roman"/>
        </w:rPr>
        <w:t>döfädis kil at, gidetoy ad spet</w:t>
      </w:r>
      <w:r w:rsidRPr="00DA5227">
        <w:rPr>
          <w:rFonts w:ascii="Times New Roman" w:eastAsia="Times New Roman" w:hAnsi="Times New Roman"/>
        </w:rPr>
        <w:t>ön de ol gudikünosi.</w:t>
      </w:r>
    </w:p>
    <w:p w:rsidR="00117C5E" w:rsidRPr="00DA5227" w:rsidRDefault="00117C5E" w:rsidP="00F4466C">
      <w:pPr>
        <w:jc w:val="right"/>
        <w:rPr>
          <w:rFonts w:ascii="Times New Roman" w:eastAsia="Times New Roman" w:hAnsi="Times New Roman"/>
        </w:rPr>
      </w:pPr>
      <w:r w:rsidRPr="00DA5227">
        <w:rPr>
          <w:rFonts w:ascii="Times New Roman" w:eastAsia="Times New Roman" w:hAnsi="Times New Roman"/>
          <w:i/>
          <w:iCs/>
        </w:rPr>
        <w:t>Charles Dickens.</w:t>
      </w:r>
    </w:p>
    <w:p w:rsidR="00117C5E" w:rsidRPr="00DA5227" w:rsidRDefault="00117C5E" w:rsidP="00F4466C">
      <w:pPr>
        <w:jc w:val="center"/>
        <w:rPr>
          <w:rFonts w:ascii="Times New Roman" w:eastAsia="Times New Roman" w:hAnsi="Times New Roman"/>
        </w:rPr>
      </w:pPr>
      <w:r w:rsidRPr="00DA5227">
        <w:rPr>
          <w:rFonts w:ascii="Times New Roman" w:eastAsia="Times New Roman" w:hAnsi="Times New Roman"/>
        </w:rPr>
        <w:t>* * *</w:t>
      </w:r>
    </w:p>
    <w:p w:rsidR="00117C5E" w:rsidRPr="00DA5227" w:rsidRDefault="00117C5E" w:rsidP="00F4466C">
      <w:pPr>
        <w:ind w:firstLine="284"/>
        <w:jc w:val="both"/>
        <w:rPr>
          <w:rFonts w:ascii="Times New Roman" w:eastAsia="Times New Roman" w:hAnsi="Times New Roman"/>
        </w:rPr>
      </w:pPr>
      <w:r w:rsidRPr="00DA5227">
        <w:rPr>
          <w:rFonts w:ascii="Times New Roman" w:eastAsia="Times New Roman" w:hAnsi="Times New Roman"/>
        </w:rPr>
        <w:t>B</w:t>
      </w:r>
      <w:bookmarkStart w:id="137" w:name="Lermina"/>
      <w:bookmarkEnd w:id="137"/>
      <w:r w:rsidRPr="00DA5227">
        <w:rPr>
          <w:rFonts w:ascii="Times New Roman" w:eastAsia="Times New Roman" w:hAnsi="Times New Roman"/>
        </w:rPr>
        <w:t>lig saludikum no dabinon ka blig, keli ebligädoy oke it.</w:t>
      </w:r>
    </w:p>
    <w:p w:rsidR="00117C5E" w:rsidRPr="00DA5227" w:rsidRDefault="00117C5E" w:rsidP="00F4466C">
      <w:pPr>
        <w:jc w:val="right"/>
        <w:rPr>
          <w:rFonts w:ascii="Times New Roman" w:eastAsia="Times New Roman" w:hAnsi="Times New Roman"/>
        </w:rPr>
      </w:pPr>
      <w:r w:rsidRPr="00DA5227">
        <w:rPr>
          <w:rFonts w:ascii="Times New Roman" w:eastAsia="Times New Roman" w:hAnsi="Times New Roman"/>
          <w:i/>
          <w:iCs/>
        </w:rPr>
        <w:t>Jules Lermina.</w:t>
      </w:r>
    </w:p>
    <w:p w:rsidR="00117C5E" w:rsidRPr="00DA5227" w:rsidRDefault="00117C5E" w:rsidP="00F4466C">
      <w:pPr>
        <w:jc w:val="center"/>
        <w:rPr>
          <w:rFonts w:ascii="Times New Roman" w:eastAsia="Times New Roman" w:hAnsi="Times New Roman"/>
        </w:rPr>
      </w:pPr>
      <w:r w:rsidRPr="00DA5227">
        <w:rPr>
          <w:rFonts w:ascii="Times New Roman" w:eastAsia="Times New Roman" w:hAnsi="Times New Roman"/>
        </w:rPr>
        <w:t>* * *</w:t>
      </w:r>
    </w:p>
    <w:p w:rsidR="00117C5E" w:rsidRPr="00DA5227" w:rsidRDefault="00117C5E" w:rsidP="00F4466C">
      <w:pPr>
        <w:ind w:firstLine="284"/>
        <w:jc w:val="both"/>
        <w:rPr>
          <w:rFonts w:ascii="Times New Roman" w:eastAsia="Times New Roman" w:hAnsi="Times New Roman"/>
        </w:rPr>
      </w:pPr>
      <w:bookmarkStart w:id="138" w:name="Kellog"/>
      <w:bookmarkEnd w:id="138"/>
      <w:r w:rsidRPr="00DA5227">
        <w:rPr>
          <w:rFonts w:ascii="Times New Roman" w:eastAsia="Times New Roman" w:hAnsi="Times New Roman"/>
        </w:rPr>
        <w:t>Del, kü onoloyöv vali, obinonöv del lügik pro nolanef; ibä fred nolavipläga no binälon in nolam, ab in vestig nolama.</w:t>
      </w:r>
    </w:p>
    <w:p w:rsidR="00117C5E" w:rsidRPr="00DA5227" w:rsidRDefault="00117C5E" w:rsidP="00F4466C">
      <w:pPr>
        <w:jc w:val="right"/>
        <w:rPr>
          <w:rFonts w:ascii="Times New Roman" w:eastAsia="Times New Roman" w:hAnsi="Times New Roman"/>
        </w:rPr>
      </w:pPr>
      <w:r w:rsidRPr="00DA5227">
        <w:rPr>
          <w:rFonts w:ascii="Times New Roman" w:eastAsia="Times New Roman" w:hAnsi="Times New Roman"/>
          <w:i/>
          <w:iCs/>
        </w:rPr>
        <w:t>Vernon Kellog.</w:t>
      </w:r>
    </w:p>
    <w:p w:rsidR="00117C5E" w:rsidRPr="00DA5227" w:rsidRDefault="00117C5E" w:rsidP="00F4466C">
      <w:pPr>
        <w:jc w:val="center"/>
        <w:rPr>
          <w:rFonts w:ascii="Times New Roman" w:eastAsia="Times New Roman" w:hAnsi="Times New Roman"/>
        </w:rPr>
      </w:pPr>
      <w:r w:rsidRPr="00DA5227">
        <w:rPr>
          <w:rFonts w:ascii="Times New Roman" w:eastAsia="Times New Roman" w:hAnsi="Times New Roman"/>
        </w:rPr>
        <w:t>* * *</w:t>
      </w:r>
    </w:p>
    <w:p w:rsidR="00117C5E" w:rsidRPr="00DA5227" w:rsidRDefault="00117C5E" w:rsidP="00F4466C">
      <w:pPr>
        <w:spacing w:before="60"/>
        <w:jc w:val="right"/>
        <w:rPr>
          <w:rFonts w:ascii="Times New Roman" w:hAnsi="Times New Roman"/>
        </w:rPr>
      </w:pPr>
      <w:r w:rsidRPr="00DA5227">
        <w:rPr>
          <w:rFonts w:ascii="Times New Roman" w:hAnsi="Times New Roman"/>
          <w:sz w:val="20"/>
          <w:szCs w:val="20"/>
        </w:rPr>
        <w:t xml:space="preserve">Se </w:t>
      </w:r>
      <w:r w:rsidRPr="00DA5227">
        <w:rPr>
          <w:rFonts w:ascii="Times New Roman" w:hAnsi="Times New Roman"/>
          <w:i/>
          <w:iCs/>
          <w:sz w:val="20"/>
          <w:szCs w:val="20"/>
        </w:rPr>
        <w:t>Volapükagased pro Nedänapükans.</w:t>
      </w:r>
      <w:r w:rsidRPr="00DA5227">
        <w:rPr>
          <w:rFonts w:ascii="Times New Roman" w:hAnsi="Times New Roman"/>
          <w:sz w:val="20"/>
          <w:szCs w:val="20"/>
        </w:rPr>
        <w:t xml:space="preserve"> Yel: 1933. Pad: 24.</w:t>
      </w:r>
    </w:p>
    <w:p w:rsidR="00117C5E" w:rsidRPr="00DA5227" w:rsidRDefault="00070751" w:rsidP="001002DE">
      <w:pPr>
        <w:spacing w:before="360"/>
        <w:jc w:val="center"/>
        <w:outlineLvl w:val="1"/>
        <w:rPr>
          <w:rFonts w:ascii="Times New Roman" w:hAnsi="Times New Roman"/>
          <w:b/>
        </w:rPr>
      </w:pPr>
      <w:bookmarkStart w:id="139" w:name="_Toc474835062"/>
      <w:bookmarkStart w:id="140" w:name="_Toc475661026"/>
      <w:bookmarkStart w:id="141" w:name="_Toc475661967"/>
      <w:r w:rsidRPr="008D4D2B">
        <w:rPr>
          <w:rFonts w:ascii="Times New Roman" w:hAnsi="Times New Roman"/>
          <w:b/>
          <w:highlight w:val="green"/>
        </w:rPr>
        <w:t>VO</w:t>
      </w:r>
      <w:bookmarkStart w:id="142" w:name="kobikam_XXIII"/>
      <w:bookmarkEnd w:id="142"/>
      <w:r w:rsidRPr="008D4D2B">
        <w:rPr>
          <w:rFonts w:ascii="Times New Roman" w:hAnsi="Times New Roman"/>
          <w:b/>
          <w:highlight w:val="green"/>
        </w:rPr>
        <w:t>LAPÜKAKLUB VALEM</w:t>
      </w:r>
      <w:bookmarkStart w:id="143" w:name="Reynders_IV"/>
      <w:bookmarkEnd w:id="143"/>
      <w:r w:rsidRPr="008D4D2B">
        <w:rPr>
          <w:rFonts w:ascii="Times New Roman" w:hAnsi="Times New Roman"/>
          <w:b/>
          <w:highlight w:val="green"/>
        </w:rPr>
        <w:t xml:space="preserve">IK NEDÄNIK. </w:t>
      </w:r>
      <w:r w:rsidRPr="008D4D2B">
        <w:rPr>
          <w:rFonts w:ascii="Times New Roman" w:hAnsi="Times New Roman"/>
          <w:b/>
          <w:highlight w:val="green"/>
        </w:rPr>
        <w:br/>
        <w:t>Nunod dö k</w:t>
      </w:r>
      <w:r w:rsidR="00117C5E" w:rsidRPr="008D4D2B">
        <w:rPr>
          <w:rFonts w:ascii="Times New Roman" w:hAnsi="Times New Roman"/>
          <w:b/>
          <w:highlight w:val="green"/>
        </w:rPr>
        <w:t>obikam 23id</w:t>
      </w:r>
      <w:bookmarkEnd w:id="139"/>
      <w:bookmarkEnd w:id="140"/>
      <w:bookmarkEnd w:id="141"/>
    </w:p>
    <w:p w:rsidR="00117C5E" w:rsidRPr="00E059B3" w:rsidRDefault="00117C5E" w:rsidP="00F4466C">
      <w:pPr>
        <w:pStyle w:val="af5"/>
        <w:spacing w:before="0" w:beforeAutospacing="0" w:after="0" w:afterAutospacing="0"/>
        <w:ind w:firstLine="284"/>
        <w:jc w:val="both"/>
        <w:rPr>
          <w:lang w:val="en-US"/>
        </w:rPr>
      </w:pPr>
      <w:r w:rsidRPr="00E059B3">
        <w:rPr>
          <w:lang w:val="en-US"/>
        </w:rPr>
        <w:t>Ün soar mudela: d. 25id setula ayelik Vpaklub valemik Nedänik ejenükon kobikami valemik teldegkilid oka in bal lecemas löpik ela ‘Café “De Groothertogin” ’ in ‘’S-Gravenhage, Groothertoginnelaan’, nüm: 204.</w:t>
      </w:r>
    </w:p>
    <w:p w:rsidR="00117C5E" w:rsidRPr="00E059B3" w:rsidRDefault="00117C5E" w:rsidP="00F4466C">
      <w:pPr>
        <w:pStyle w:val="af5"/>
        <w:spacing w:before="0" w:beforeAutospacing="0" w:after="0" w:afterAutospacing="0"/>
        <w:ind w:firstLine="284"/>
        <w:jc w:val="both"/>
        <w:rPr>
          <w:lang w:val="en-US"/>
        </w:rPr>
      </w:pPr>
      <w:r w:rsidRPr="00E059B3">
        <w:rPr>
          <w:lang w:val="en-US"/>
        </w:rPr>
        <w:t>Kobikam pämaifükon tü düp: 8 minuts 15 fa presidan: söl: ‘Dr. Arie De Jong’, kel älüspikom komanis me benokömaglid, ed änunom ones nuni fredüköl, das kor lädas dilekü vomül: ‘Jacq. Stok’ äbinon so flenöfik ad okanitön dü kobikam lidis anik, bevü kels hüm Vpa de ‘Franz Zorell’ binon, hüm kelik penoatädon fa ‘J. M. Schleyer’. Poso äloreidom penädi söla: ‘L. C. A. Smeulders’ in ‘Breda’, kel pineletom ad kömön pö kobikam, ed änunom, das su bal tabas pimeikon dajonäd smalik Vpalebukas ün yels mu lätiks ipubölas, e konleta smalik spodotema, delagasedas,… in e dö Vp.</w:t>
      </w:r>
    </w:p>
    <w:p w:rsidR="00117C5E" w:rsidRPr="00E059B3" w:rsidRDefault="00117C5E" w:rsidP="00F4466C">
      <w:pPr>
        <w:pStyle w:val="af5"/>
        <w:spacing w:before="0" w:beforeAutospacing="0" w:after="0" w:afterAutospacing="0"/>
        <w:ind w:firstLine="284"/>
        <w:jc w:val="both"/>
        <w:rPr>
          <w:lang w:val="en-US"/>
        </w:rPr>
      </w:pPr>
      <w:r w:rsidRPr="00E059B3">
        <w:rPr>
          <w:lang w:val="en-US"/>
        </w:rPr>
        <w:t xml:space="preserve">Pos atos ävüdom vomüli: ‘Stok’ ko lädakor ofik ad kanitön diseinü nüdug kobikama </w:t>
      </w:r>
      <w:r w:rsidR="00070751">
        <w:rPr>
          <w:lang w:val="en-US"/>
        </w:rPr>
        <w:t>Vp</w:t>
      </w:r>
      <w:r w:rsidRPr="00E059B3">
        <w:rPr>
          <w:lang w:val="en-US"/>
        </w:rPr>
        <w:t>ahümi. Sekü atos lädakor mö pösods 18 äkoedon lilön hümi Vpa, pö kelos söl: ‘De Jong’ ädugedom kaniti len pianod. Hüm atonon magifiko, e kor äklopon plodi sio meritiki.</w:t>
      </w:r>
    </w:p>
    <w:p w:rsidR="00117C5E" w:rsidRPr="00E059B3" w:rsidRDefault="00117C5E" w:rsidP="00F4466C">
      <w:pPr>
        <w:pStyle w:val="af5"/>
        <w:spacing w:before="0" w:beforeAutospacing="0" w:after="0" w:afterAutospacing="0"/>
        <w:ind w:firstLine="284"/>
        <w:jc w:val="both"/>
        <w:rPr>
          <w:lang w:val="en-US"/>
        </w:rPr>
      </w:pPr>
      <w:r w:rsidRPr="00E059B3">
        <w:rPr>
          <w:lang w:val="en-US"/>
        </w:rPr>
        <w:lastRenderedPageBreak/>
        <w:t>Poso ptotok kobikama valemik büik päloreidon fa sekretan, e pos zep kobanefa pädispenon blöfü baibin fa presidan.</w:t>
      </w:r>
    </w:p>
    <w:p w:rsidR="00117C5E" w:rsidRPr="00E059B3" w:rsidRDefault="00117C5E" w:rsidP="00F4466C">
      <w:pPr>
        <w:pStyle w:val="af5"/>
        <w:spacing w:before="0" w:beforeAutospacing="0" w:after="0" w:afterAutospacing="0"/>
        <w:ind w:firstLine="284"/>
        <w:jc w:val="both"/>
        <w:rPr>
          <w:lang w:val="en-US"/>
        </w:rPr>
      </w:pPr>
      <w:r w:rsidRPr="00E059B3">
        <w:rPr>
          <w:lang w:val="en-US"/>
        </w:rPr>
        <w:t>Poso sekretan äblinom nunodi dö yel epasetiköl. Nunod at äninädon brefiko sökölosi. Lecifef kluba esteifon mögiküno me meds valik, kelis äkanon dagebön, ad gevön Vpe e klube sevädi mödikum. Kobikam valemik büik päjenükon tü 1932, tobul, 22 in el ‘Café-restaurant “De Kroon” ’, in ‘Den Haag’. Pö kobikam at päzepons statuds nulik e nomem konömik nulik, kels sunädo älonöfons. Nunod dö kobikam at päsedon delagasedes gretik anik. De 1932, mäzul, 31 Vpagased pro Nedänapükans päpübon fa e frädü Vpafund, kel ya epübon Vpalebukis anik. De gased at ün 1932 nüms mäl epubons. Gased bleibon pubön i büfiko nog aipos muls tel. Limans kluba getons glatiko gasedi. El ‘Leerboek der Wereldtaal’ fa ‘Dr. Arie De Jong’ pelautöl pedabükon fa el ‘Drukkerij “Repko” ’ in ‘Voorburg’. Binon geidabuk gudik ad lärnön Vpi, e kanon pasivön medü bukated tä suäm flona Ned. bal a samäd.</w:t>
      </w:r>
      <w:r w:rsidR="00070751">
        <w:rPr>
          <w:lang w:val="en-US"/>
        </w:rPr>
        <w:t xml:space="preserve"> </w:t>
      </w:r>
      <w:r w:rsidRPr="00E059B3">
        <w:rPr>
          <w:lang w:val="en-US"/>
        </w:rPr>
        <w:t>Ün dil lätik yela is statuds nulik e nomem konömik nulik pebükölo epubons. Söl: ‘Johann Schmidt’ in ‘Weiszkirchen am Taunus’ älautom eli ‘Lehrbuch der Weltsprache Volapük für Deutschland und die deutschsprachigen</w:t>
      </w:r>
      <w:r w:rsidR="00070751">
        <w:rPr>
          <w:lang w:val="en-US"/>
        </w:rPr>
        <w:t xml:space="preserve"> </w:t>
      </w:r>
      <w:r w:rsidRPr="00E059B3">
        <w:rPr>
          <w:lang w:val="en-US"/>
        </w:rPr>
        <w:t>Länder’, kel epubon pö fiam: ‘Brönner’s Druckerei’ in ‘Frankfurt am Main’. Demü propagid Vpafund selidükon Vpamäkis, kels pasukleibons in gul nedetalöpik potadinas. Mäks at binons sivoviks pö guvan funda tä fl. Ned. 0,50 a samäds 100. Tefü mäks at remiäl gretik dabinon, kelos klülädon sekü sel. Ünü 1930 sevabo samäds 4</w:t>
      </w:r>
      <w:r w:rsidR="00070751">
        <w:rPr>
          <w:lang w:val="en-US"/>
        </w:rPr>
        <w:t>'</w:t>
      </w:r>
      <w:r w:rsidRPr="00E059B3">
        <w:rPr>
          <w:lang w:val="en-US"/>
        </w:rPr>
        <w:t>300 päselons, ünü 1931 samäds 3</w:t>
      </w:r>
      <w:r w:rsidR="00070751">
        <w:rPr>
          <w:lang w:val="en-US"/>
        </w:rPr>
        <w:t>'</w:t>
      </w:r>
      <w:r w:rsidRPr="00E059B3">
        <w:rPr>
          <w:lang w:val="en-US"/>
        </w:rPr>
        <w:t>600, ünü 1932 samäds 2</w:t>
      </w:r>
      <w:r w:rsidR="00070751">
        <w:rPr>
          <w:lang w:val="en-US"/>
        </w:rPr>
        <w:t>'</w:t>
      </w:r>
      <w:r w:rsidRPr="00E059B3">
        <w:rPr>
          <w:lang w:val="en-US"/>
        </w:rPr>
        <w:t>800, ed ünü muls balido 9 yela: 1933 samäds 2</w:t>
      </w:r>
      <w:r w:rsidR="00070751">
        <w:rPr>
          <w:lang w:val="en-US"/>
        </w:rPr>
        <w:t>'</w:t>
      </w:r>
      <w:r w:rsidRPr="00E059B3">
        <w:rPr>
          <w:lang w:val="en-US"/>
        </w:rPr>
        <w:t>300. Söl: ‘De Jong’, leigoäsä ün äyel, egebidükom oki i ün ayel ad gevön tidodemi Vpa. Diläd valemik Vpaklubas primon ad dagetön pianiko limanis mödikum. Fa cifal: ‘Prof. Dr. Alb. Sleumer’ ünü yel epasetiköl diploms anik julana päseagivons.</w:t>
      </w:r>
    </w:p>
    <w:p w:rsidR="00117C5E" w:rsidRPr="00E059B3" w:rsidRDefault="00117C5E" w:rsidP="00F4466C">
      <w:pPr>
        <w:pStyle w:val="af5"/>
        <w:spacing w:before="0" w:beforeAutospacing="0" w:after="0" w:afterAutospacing="0"/>
        <w:ind w:firstLine="284"/>
        <w:jc w:val="both"/>
        <w:rPr>
          <w:lang w:val="en-US"/>
        </w:rPr>
      </w:pPr>
      <w:r w:rsidRPr="00E059B3">
        <w:rPr>
          <w:lang w:val="en-US"/>
        </w:rPr>
        <w:t>Pos loreid nunoda presidan äcälom lädi: ‘L. De Jong</w:t>
      </w:r>
      <w:r w:rsidR="00070751">
        <w:rPr>
          <w:lang w:val="en-US"/>
        </w:rPr>
        <w:t>—</w:t>
      </w:r>
      <w:r w:rsidRPr="00E059B3">
        <w:rPr>
          <w:lang w:val="en-US"/>
        </w:rPr>
        <w:t>Van Dissel’ e sölis: ‘H. Bakker’ e ‘Dr. J. Doorenbos’ limanis komiteta diseinü xam kala e gidükama dö 1932. Kal, kel päjöton me jötasuäm gönetik mö fl. Ned. 31,47, pädispenon blöfü baibin fa komitetanef.</w:t>
      </w:r>
    </w:p>
    <w:p w:rsidR="00117C5E" w:rsidRPr="00E059B3" w:rsidRDefault="00117C5E" w:rsidP="00F4466C">
      <w:pPr>
        <w:pStyle w:val="af5"/>
        <w:spacing w:before="0" w:beforeAutospacing="0" w:after="0" w:afterAutospacing="0"/>
        <w:ind w:firstLine="284"/>
        <w:jc w:val="both"/>
        <w:rPr>
          <w:lang w:val="en-US"/>
        </w:rPr>
      </w:pPr>
      <w:r w:rsidRPr="00E059B3">
        <w:rPr>
          <w:lang w:val="en-US"/>
        </w:rPr>
        <w:t>Dü xam kala Vpadajonäd pädalogon fa komanans.</w:t>
      </w:r>
    </w:p>
    <w:p w:rsidR="00117C5E" w:rsidRPr="00E059B3" w:rsidRDefault="00117C5E" w:rsidP="00F4466C">
      <w:pPr>
        <w:pStyle w:val="af5"/>
        <w:spacing w:before="0" w:beforeAutospacing="0" w:after="0" w:afterAutospacing="0"/>
        <w:ind w:firstLine="284"/>
        <w:jc w:val="both"/>
        <w:rPr>
          <w:lang w:val="en-US"/>
        </w:rPr>
      </w:pPr>
      <w:r w:rsidRPr="00E059B3">
        <w:rPr>
          <w:lang w:val="en-US"/>
        </w:rPr>
        <w:t>Pos atos lädakor äkaniton lidis tel: el ‘Wildzang’ fa ‘J. Duim’, ed el ‘Zandmannetje’ (melod Deutänik).</w:t>
      </w:r>
    </w:p>
    <w:p w:rsidR="00117C5E" w:rsidRPr="00E059B3" w:rsidRDefault="00117C5E" w:rsidP="00F4466C">
      <w:pPr>
        <w:pStyle w:val="af5"/>
        <w:spacing w:before="0" w:beforeAutospacing="0" w:after="0" w:afterAutospacing="0"/>
        <w:ind w:firstLine="284"/>
        <w:jc w:val="both"/>
        <w:rPr>
          <w:lang w:val="en-US"/>
        </w:rPr>
      </w:pPr>
      <w:r w:rsidRPr="00E059B3">
        <w:rPr>
          <w:lang w:val="en-US"/>
        </w:rPr>
        <w:t>Poso presidan äloreidom dili se pened cifala e penädi de söl: ‘Johann Schmidt’ pegetöli, me kels bofikans äsedoms glidis ladöfikün kobanefe, ed älüvipoms one benoseki.</w:t>
      </w:r>
    </w:p>
    <w:p w:rsidR="00117C5E" w:rsidRPr="00E059B3" w:rsidRDefault="00117C5E" w:rsidP="00F4466C">
      <w:pPr>
        <w:pStyle w:val="af5"/>
        <w:spacing w:before="0" w:beforeAutospacing="0" w:after="0" w:afterAutospacing="0"/>
        <w:ind w:firstLine="284"/>
        <w:jc w:val="both"/>
        <w:rPr>
          <w:lang w:val="en-US"/>
        </w:rPr>
      </w:pPr>
      <w:r w:rsidRPr="00E059B3">
        <w:rPr>
          <w:lang w:val="en-US"/>
        </w:rPr>
        <w:t>Mobs no pigetons.</w:t>
      </w:r>
    </w:p>
    <w:p w:rsidR="00117C5E" w:rsidRPr="00E059B3" w:rsidRDefault="00117C5E" w:rsidP="00F4466C">
      <w:pPr>
        <w:pStyle w:val="af5"/>
        <w:spacing w:before="0" w:beforeAutospacing="0" w:after="0" w:afterAutospacing="0"/>
        <w:ind w:firstLine="284"/>
        <w:jc w:val="both"/>
        <w:rPr>
          <w:lang w:val="en-US"/>
        </w:rPr>
      </w:pPr>
      <w:r w:rsidRPr="00E059B3">
        <w:rPr>
          <w:lang w:val="en-US"/>
        </w:rPr>
        <w:t xml:space="preserve">As top e tim kobikama valemik fovik pälonons büfiko el ‘Den </w:t>
      </w:r>
      <w:r w:rsidR="008D4D2B" w:rsidRPr="00E059B3">
        <w:rPr>
          <w:lang w:val="en-US"/>
        </w:rPr>
        <w:t>H</w:t>
      </w:r>
      <w:r w:rsidRPr="00E059B3">
        <w:rPr>
          <w:lang w:val="en-US"/>
        </w:rPr>
        <w:t>aag’ e mul: yulul.</w:t>
      </w:r>
    </w:p>
    <w:p w:rsidR="00117C5E" w:rsidRPr="00E059B3" w:rsidRDefault="00117C5E" w:rsidP="00F4466C">
      <w:pPr>
        <w:pStyle w:val="af5"/>
        <w:spacing w:before="0" w:beforeAutospacing="0" w:after="0" w:afterAutospacing="0"/>
        <w:ind w:firstLine="284"/>
        <w:jc w:val="both"/>
        <w:rPr>
          <w:lang w:val="en-US"/>
        </w:rPr>
      </w:pPr>
      <w:r w:rsidRPr="00E059B3">
        <w:rPr>
          <w:lang w:val="en-US"/>
        </w:rPr>
        <w:t>Diseinü finükam hüm Vpa dönu päk</w:t>
      </w:r>
      <w:r w:rsidR="008D4D2B">
        <w:rPr>
          <w:lang w:val="en-US"/>
        </w:rPr>
        <w:t>an</w:t>
      </w:r>
      <w:r w:rsidRPr="00E059B3">
        <w:rPr>
          <w:lang w:val="en-US"/>
        </w:rPr>
        <w:t>iton fa lädakor.</w:t>
      </w:r>
    </w:p>
    <w:p w:rsidR="00117C5E" w:rsidRDefault="00117C5E" w:rsidP="00F4466C">
      <w:pPr>
        <w:pStyle w:val="af5"/>
        <w:spacing w:before="0" w:beforeAutospacing="0" w:after="0" w:afterAutospacing="0"/>
        <w:ind w:firstLine="284"/>
        <w:jc w:val="both"/>
        <w:rPr>
          <w:lang w:val="en-US"/>
        </w:rPr>
      </w:pPr>
      <w:r w:rsidRPr="00E059B3">
        <w:rPr>
          <w:lang w:val="en-US"/>
        </w:rPr>
        <w:t>Pos atos presidan äfärmükom kobikami me vöds dana gretik vomüle: ‘Stok’ e kore ofik, kels me kevob onsik ejönükons so vemo kobikami. Poso änotodom speli, das komanans valik otöbidonsös mögiküno ad slopükön limanis nulik ed ad gevön sevädi mödikum püke bevünetik plagöfik neudik obsik: Volapük.</w:t>
      </w:r>
    </w:p>
    <w:p w:rsidR="008D4D2B" w:rsidRPr="00E059B3" w:rsidRDefault="008D4D2B" w:rsidP="008D4D2B">
      <w:pPr>
        <w:pStyle w:val="af5"/>
        <w:spacing w:before="0" w:beforeAutospacing="0" w:after="0" w:afterAutospacing="0"/>
        <w:jc w:val="right"/>
        <w:rPr>
          <w:lang w:val="en-US"/>
        </w:rPr>
      </w:pPr>
      <w:r w:rsidRPr="008D4D2B">
        <w:rPr>
          <w:lang w:val="en-US"/>
        </w:rPr>
        <w:t>J. G. M. REYNDERS, Sr.</w:t>
      </w:r>
    </w:p>
    <w:p w:rsidR="00117C5E" w:rsidRPr="0062556F" w:rsidRDefault="00117C5E" w:rsidP="00F4466C">
      <w:pPr>
        <w:spacing w:before="60"/>
        <w:jc w:val="right"/>
        <w:rPr>
          <w:rFonts w:ascii="Times New Roman" w:hAnsi="Times New Roman"/>
          <w:lang w:val="fr-FR"/>
        </w:rPr>
      </w:pPr>
      <w:r w:rsidRPr="00DA5227">
        <w:rPr>
          <w:rFonts w:ascii="Times New Roman" w:hAnsi="Times New Roman"/>
          <w:sz w:val="20"/>
          <w:szCs w:val="20"/>
        </w:rPr>
        <w:t xml:space="preserve">Se </w:t>
      </w:r>
      <w:r w:rsidRPr="00DA5227">
        <w:rPr>
          <w:rFonts w:ascii="Times New Roman" w:hAnsi="Times New Roman"/>
          <w:i/>
          <w:iCs/>
          <w:sz w:val="20"/>
          <w:szCs w:val="20"/>
        </w:rPr>
        <w:t>Volapükagased pro Nedänapükans.</w:t>
      </w:r>
      <w:r w:rsidRPr="00DA5227">
        <w:rPr>
          <w:rFonts w:ascii="Times New Roman" w:hAnsi="Times New Roman"/>
          <w:sz w:val="20"/>
          <w:szCs w:val="20"/>
        </w:rPr>
        <w:t xml:space="preserve"> Yel: 1933. </w:t>
      </w:r>
      <w:r w:rsidRPr="0062556F">
        <w:rPr>
          <w:rFonts w:ascii="Times New Roman" w:hAnsi="Times New Roman"/>
          <w:sz w:val="20"/>
          <w:szCs w:val="20"/>
          <w:lang w:val="fr-FR"/>
        </w:rPr>
        <w:t>Pads: 27—28.</w:t>
      </w:r>
    </w:p>
    <w:p w:rsidR="00117C5E" w:rsidRPr="0062556F" w:rsidRDefault="008E3C48" w:rsidP="001002DE">
      <w:pPr>
        <w:spacing w:before="360"/>
        <w:jc w:val="center"/>
        <w:outlineLvl w:val="1"/>
        <w:rPr>
          <w:rFonts w:ascii="Times New Roman" w:hAnsi="Times New Roman"/>
          <w:b/>
          <w:lang w:val="fr-FR"/>
        </w:rPr>
      </w:pPr>
      <w:bookmarkStart w:id="144" w:name="_Toc474835063"/>
      <w:bookmarkStart w:id="145" w:name="_Toc475661027"/>
      <w:bookmarkStart w:id="146" w:name="_Toc475661968"/>
      <w:r w:rsidRPr="0062556F">
        <w:rPr>
          <w:rFonts w:ascii="Times New Roman" w:hAnsi="Times New Roman"/>
          <w:b/>
          <w:highlight w:val="green"/>
          <w:lang w:val="fr-FR"/>
        </w:rPr>
        <w:t>NUN</w:t>
      </w:r>
      <w:bookmarkStart w:id="147" w:name="nuns_X"/>
      <w:bookmarkEnd w:id="147"/>
      <w:r w:rsidRPr="0062556F">
        <w:rPr>
          <w:rFonts w:ascii="Times New Roman" w:hAnsi="Times New Roman"/>
          <w:b/>
          <w:highlight w:val="green"/>
          <w:lang w:val="fr-FR"/>
        </w:rPr>
        <w:t>S</w:t>
      </w:r>
      <w:bookmarkEnd w:id="144"/>
      <w:bookmarkEnd w:id="145"/>
      <w:bookmarkEnd w:id="146"/>
      <w:r w:rsidRPr="0062556F">
        <w:rPr>
          <w:rFonts w:ascii="Times New Roman" w:hAnsi="Times New Roman"/>
          <w:b/>
          <w:highlight w:val="green"/>
          <w:lang w:val="fr-FR"/>
        </w:rPr>
        <w:t>.</w:t>
      </w:r>
    </w:p>
    <w:p w:rsidR="00117C5E" w:rsidRPr="0062556F" w:rsidRDefault="00117C5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Edagetom de cifal diplomi tidana Vpa:</w:t>
      </w:r>
    </w:p>
    <w:p w:rsidR="00117C5E" w:rsidRPr="007273C4" w:rsidRDefault="00117C5E" w:rsidP="00F4466C">
      <w:pPr>
        <w:ind w:firstLine="284"/>
        <w:jc w:val="both"/>
        <w:rPr>
          <w:rFonts w:ascii="Times New Roman" w:eastAsia="Times New Roman" w:hAnsi="Times New Roman"/>
        </w:rPr>
      </w:pPr>
      <w:r w:rsidRPr="007273C4">
        <w:rPr>
          <w:rFonts w:ascii="Times New Roman" w:eastAsia="Times New Roman" w:hAnsi="Times New Roman"/>
        </w:rPr>
        <w:t>söl: ‘Johann Schmidt’ in ‘Weiszkirchen am Taunus’ (Deutän), ‘Bahnhofstrasze’ 20.</w:t>
      </w:r>
    </w:p>
    <w:p w:rsidR="00117C5E" w:rsidRPr="007273C4" w:rsidRDefault="00117C5E" w:rsidP="00F4466C">
      <w:pPr>
        <w:ind w:firstLine="284"/>
        <w:jc w:val="both"/>
        <w:rPr>
          <w:rFonts w:ascii="Times New Roman" w:eastAsia="Times New Roman" w:hAnsi="Times New Roman"/>
        </w:rPr>
      </w:pPr>
    </w:p>
    <w:p w:rsidR="00117C5E" w:rsidRPr="007273C4" w:rsidRDefault="00117C5E" w:rsidP="00F4466C">
      <w:pPr>
        <w:ind w:firstLine="284"/>
        <w:jc w:val="both"/>
        <w:rPr>
          <w:rFonts w:ascii="Times New Roman" w:eastAsia="Times New Roman" w:hAnsi="Times New Roman"/>
        </w:rPr>
      </w:pPr>
      <w:r w:rsidRPr="007273C4">
        <w:rPr>
          <w:rFonts w:ascii="Times New Roman" w:eastAsia="Times New Roman" w:hAnsi="Times New Roman"/>
        </w:rPr>
        <w:t>Ko lied gretik mutobs nunön, das keliman obsik: läd: ‘A. C. J. Conijn</w:t>
      </w:r>
      <w:r w:rsidR="008E3C48">
        <w:rPr>
          <w:rFonts w:ascii="Times New Roman" w:eastAsia="Times New Roman" w:hAnsi="Times New Roman"/>
        </w:rPr>
        <w:t>—</w:t>
      </w:r>
      <w:r w:rsidRPr="007273C4">
        <w:rPr>
          <w:rFonts w:ascii="Times New Roman" w:eastAsia="Times New Roman" w:hAnsi="Times New Roman"/>
        </w:rPr>
        <w:t>Bremmer’, kel ikömof se Lindän ini Nedän ad sukön saunikami, edeadof tü d. 14id tobula. Takädofös in püd!</w:t>
      </w:r>
    </w:p>
    <w:p w:rsidR="00117C5E" w:rsidRPr="007273C4" w:rsidRDefault="00117C5E" w:rsidP="00F4466C">
      <w:pPr>
        <w:ind w:firstLine="284"/>
        <w:jc w:val="both"/>
        <w:rPr>
          <w:rFonts w:ascii="Times New Roman" w:eastAsia="Times New Roman" w:hAnsi="Times New Roman"/>
        </w:rPr>
      </w:pPr>
    </w:p>
    <w:p w:rsidR="00117C5E" w:rsidRPr="007273C4" w:rsidRDefault="00117C5E" w:rsidP="00F4466C">
      <w:pPr>
        <w:ind w:firstLine="284"/>
        <w:jc w:val="both"/>
        <w:rPr>
          <w:rFonts w:ascii="Times New Roman" w:eastAsia="Times New Roman" w:hAnsi="Times New Roman"/>
        </w:rPr>
      </w:pPr>
      <w:r w:rsidRPr="007273C4">
        <w:rPr>
          <w:rFonts w:ascii="Times New Roman" w:eastAsia="Times New Roman" w:hAnsi="Times New Roman"/>
        </w:rPr>
        <w:t>E</w:t>
      </w:r>
      <w:bookmarkStart w:id="148" w:name="dilval_VII"/>
      <w:bookmarkEnd w:id="148"/>
      <w:r w:rsidRPr="007273C4">
        <w:rPr>
          <w:rFonts w:ascii="Times New Roman" w:eastAsia="Times New Roman" w:hAnsi="Times New Roman"/>
        </w:rPr>
        <w:t>vedom liman diläda valemik feda Vpaklubas:</w:t>
      </w:r>
    </w:p>
    <w:p w:rsidR="00117C5E" w:rsidRPr="007273C4" w:rsidRDefault="00117C5E" w:rsidP="00F4466C">
      <w:pPr>
        <w:ind w:firstLine="284"/>
        <w:jc w:val="both"/>
        <w:rPr>
          <w:rFonts w:ascii="Times New Roman" w:eastAsia="Times New Roman" w:hAnsi="Times New Roman"/>
        </w:rPr>
      </w:pPr>
      <w:r w:rsidRPr="007273C4">
        <w:rPr>
          <w:rFonts w:ascii="Times New Roman" w:eastAsia="Times New Roman" w:hAnsi="Times New Roman"/>
        </w:rPr>
        <w:t>söl: ‘Prof. Francisco V. Lorenz’ in ‘São Feliciano’ (Rio Grande do Sul) (Brasilän).</w:t>
      </w:r>
    </w:p>
    <w:p w:rsidR="00117C5E" w:rsidRPr="007273C4" w:rsidRDefault="00117C5E" w:rsidP="00F4466C">
      <w:pPr>
        <w:ind w:firstLine="284"/>
        <w:jc w:val="both"/>
        <w:rPr>
          <w:rFonts w:ascii="Times New Roman" w:eastAsia="Times New Roman" w:hAnsi="Times New Roman"/>
        </w:rPr>
      </w:pPr>
    </w:p>
    <w:p w:rsidR="00117C5E" w:rsidRPr="007273C4" w:rsidRDefault="00117C5E" w:rsidP="00F4466C">
      <w:pPr>
        <w:ind w:firstLine="284"/>
        <w:jc w:val="both"/>
        <w:rPr>
          <w:rFonts w:ascii="Times New Roman" w:eastAsia="Times New Roman" w:hAnsi="Times New Roman"/>
        </w:rPr>
      </w:pPr>
      <w:r w:rsidRPr="007273C4">
        <w:rPr>
          <w:rFonts w:ascii="Times New Roman" w:eastAsia="Times New Roman" w:hAnsi="Times New Roman"/>
        </w:rPr>
        <w:t>L</w:t>
      </w:r>
      <w:bookmarkStart w:id="149" w:name="Vpklub_Ned_VI"/>
      <w:bookmarkEnd w:id="149"/>
      <w:r w:rsidRPr="007273C4">
        <w:rPr>
          <w:rFonts w:ascii="Times New Roman" w:eastAsia="Times New Roman" w:hAnsi="Times New Roman"/>
        </w:rPr>
        <w:t>adets nulik (Vpaklub valemik Nedänik):</w:t>
      </w:r>
    </w:p>
    <w:p w:rsidR="00117C5E" w:rsidRPr="007273C4" w:rsidRDefault="00117C5E" w:rsidP="00F4466C">
      <w:pPr>
        <w:ind w:firstLine="284"/>
        <w:jc w:val="both"/>
        <w:rPr>
          <w:rFonts w:ascii="Times New Roman" w:eastAsia="Times New Roman" w:hAnsi="Times New Roman"/>
        </w:rPr>
      </w:pPr>
      <w:r w:rsidRPr="007273C4">
        <w:rPr>
          <w:rFonts w:ascii="Times New Roman" w:eastAsia="Times New Roman" w:hAnsi="Times New Roman"/>
        </w:rPr>
        <w:t>söl: ‘Dr. J. Doorenbos’ in ‘Den Haag’ (Nedän), ‘Van Hoornbeeksraat’ 36.</w:t>
      </w:r>
    </w:p>
    <w:p w:rsidR="00117C5E" w:rsidRPr="007273C4" w:rsidRDefault="00117C5E" w:rsidP="00F4466C">
      <w:pPr>
        <w:ind w:firstLine="284"/>
        <w:jc w:val="both"/>
        <w:rPr>
          <w:rFonts w:ascii="Times New Roman" w:eastAsia="Times New Roman" w:hAnsi="Times New Roman"/>
        </w:rPr>
      </w:pPr>
      <w:r w:rsidRPr="007273C4">
        <w:rPr>
          <w:rFonts w:ascii="Times New Roman" w:eastAsia="Times New Roman" w:hAnsi="Times New Roman"/>
        </w:rPr>
        <w:lastRenderedPageBreak/>
        <w:t>söl: ‘Arie De Jong, W.P.zn.’, 4e Off. K.P.M. Ladetü “Hoofdkantoor K.P.M.” in ‘Batavia C.’ (Yafeän).</w:t>
      </w:r>
    </w:p>
    <w:p w:rsidR="00117C5E" w:rsidRPr="007273C4" w:rsidRDefault="00117C5E" w:rsidP="00F4466C">
      <w:pPr>
        <w:ind w:firstLine="284"/>
        <w:jc w:val="both"/>
        <w:rPr>
          <w:rFonts w:ascii="Times New Roman" w:eastAsia="Times New Roman" w:hAnsi="Times New Roman"/>
        </w:rPr>
      </w:pPr>
    </w:p>
    <w:p w:rsidR="00117C5E" w:rsidRPr="007273C4" w:rsidRDefault="00117C5E" w:rsidP="00F4466C">
      <w:pPr>
        <w:ind w:firstLine="284"/>
        <w:jc w:val="both"/>
        <w:rPr>
          <w:rFonts w:ascii="Times New Roman" w:eastAsia="Times New Roman" w:hAnsi="Times New Roman"/>
        </w:rPr>
      </w:pPr>
      <w:r w:rsidRPr="007273C4">
        <w:rPr>
          <w:rFonts w:ascii="Times New Roman" w:eastAsia="Times New Roman" w:hAnsi="Times New Roman"/>
        </w:rPr>
        <w:t>(D</w:t>
      </w:r>
      <w:bookmarkStart w:id="150" w:name="dilval_VIII"/>
      <w:bookmarkEnd w:id="150"/>
      <w:r w:rsidRPr="007273C4">
        <w:rPr>
          <w:rFonts w:ascii="Times New Roman" w:eastAsia="Times New Roman" w:hAnsi="Times New Roman"/>
        </w:rPr>
        <w:t>iläd valemik feda Vpaklubas, demü votükam nema):</w:t>
      </w:r>
    </w:p>
    <w:p w:rsidR="00117C5E" w:rsidRPr="007273C4" w:rsidRDefault="00117C5E" w:rsidP="00F4466C">
      <w:pPr>
        <w:ind w:firstLine="284"/>
        <w:jc w:val="both"/>
        <w:rPr>
          <w:rFonts w:ascii="Times New Roman" w:eastAsia="Times New Roman" w:hAnsi="Times New Roman"/>
        </w:rPr>
      </w:pPr>
      <w:r w:rsidRPr="007273C4">
        <w:rPr>
          <w:rFonts w:ascii="Times New Roman" w:eastAsia="Times New Roman" w:hAnsi="Times New Roman"/>
        </w:rPr>
        <w:t>söl: ‘Zaloach Aldin Kemal’, in ‘Bern’ (Jveizän), Matte, Postfach 1.</w:t>
      </w:r>
    </w:p>
    <w:p w:rsidR="00117C5E" w:rsidRPr="007273C4" w:rsidRDefault="00117C5E" w:rsidP="00F4466C">
      <w:pPr>
        <w:ind w:firstLine="284"/>
        <w:jc w:val="both"/>
        <w:rPr>
          <w:rFonts w:ascii="Times New Roman" w:eastAsia="Times New Roman" w:hAnsi="Times New Roman"/>
        </w:rPr>
      </w:pPr>
    </w:p>
    <w:p w:rsidR="00117C5E" w:rsidRPr="0062556F" w:rsidRDefault="00117C5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Pe</w:t>
      </w:r>
      <w:bookmarkStart w:id="151" w:name="maqks_VI"/>
      <w:bookmarkEnd w:id="151"/>
      <w:r w:rsidRPr="0062556F">
        <w:rPr>
          <w:rFonts w:ascii="Times New Roman" w:eastAsia="Times New Roman" w:hAnsi="Times New Roman"/>
          <w:lang w:val="fr-FR"/>
        </w:rPr>
        <w:t>selons ünü foldil 3id yela: 1933 Vpamäks 1000.</w:t>
      </w:r>
    </w:p>
    <w:p w:rsidR="00117C5E" w:rsidRPr="007273C4" w:rsidRDefault="00117C5E" w:rsidP="00F4466C">
      <w:pPr>
        <w:spacing w:before="60"/>
        <w:jc w:val="right"/>
        <w:rPr>
          <w:rFonts w:ascii="Times New Roman" w:hAnsi="Times New Roman"/>
        </w:rPr>
      </w:pPr>
      <w:r w:rsidRPr="007273C4">
        <w:rPr>
          <w:rFonts w:ascii="Times New Roman" w:hAnsi="Times New Roman"/>
          <w:sz w:val="20"/>
          <w:szCs w:val="20"/>
        </w:rPr>
        <w:t xml:space="preserve">Se </w:t>
      </w:r>
      <w:r w:rsidRPr="007273C4">
        <w:rPr>
          <w:rFonts w:ascii="Times New Roman" w:hAnsi="Times New Roman"/>
          <w:i/>
          <w:iCs/>
          <w:sz w:val="20"/>
          <w:szCs w:val="20"/>
        </w:rPr>
        <w:t>Volapükagased pro Nedänapükans.</w:t>
      </w:r>
      <w:r w:rsidRPr="007273C4">
        <w:rPr>
          <w:rFonts w:ascii="Times New Roman" w:hAnsi="Times New Roman"/>
          <w:sz w:val="20"/>
          <w:szCs w:val="20"/>
        </w:rPr>
        <w:t xml:space="preserve"> Yel: 1933. Pad: 29.</w:t>
      </w:r>
    </w:p>
    <w:p w:rsidR="00117C5E" w:rsidRPr="00A83551" w:rsidRDefault="005547F3" w:rsidP="001002DE">
      <w:pPr>
        <w:spacing w:before="360"/>
        <w:jc w:val="center"/>
        <w:outlineLvl w:val="1"/>
        <w:rPr>
          <w:rFonts w:ascii="Times New Roman" w:hAnsi="Times New Roman"/>
          <w:b/>
        </w:rPr>
      </w:pPr>
      <w:bookmarkStart w:id="152" w:name="_Toc474835064"/>
      <w:bookmarkStart w:id="153" w:name="_Toc475661028"/>
      <w:bookmarkStart w:id="154" w:name="_Toc475661969"/>
      <w:r w:rsidRPr="006827B8">
        <w:rPr>
          <w:rFonts w:ascii="Times New Roman" w:hAnsi="Times New Roman"/>
          <w:b/>
          <w:highlight w:val="green"/>
        </w:rPr>
        <w:t>K</w:t>
      </w:r>
      <w:bookmarkStart w:id="155" w:name="Schreiner"/>
      <w:bookmarkEnd w:id="155"/>
      <w:r w:rsidRPr="006827B8">
        <w:rPr>
          <w:rFonts w:ascii="Times New Roman" w:hAnsi="Times New Roman"/>
          <w:b/>
          <w:highlight w:val="green"/>
        </w:rPr>
        <w:t>LÄN LEKANANA</w:t>
      </w:r>
      <w:bookmarkEnd w:id="152"/>
      <w:bookmarkEnd w:id="153"/>
      <w:bookmarkEnd w:id="154"/>
      <w:r w:rsidRPr="006827B8">
        <w:rPr>
          <w:rFonts w:ascii="Times New Roman" w:hAnsi="Times New Roman"/>
          <w:b/>
          <w:highlight w:val="green"/>
        </w:rPr>
        <w:t>.</w:t>
      </w:r>
    </w:p>
    <w:p w:rsidR="00117C5E" w:rsidRPr="005547F3" w:rsidRDefault="00117C5E" w:rsidP="00F4466C">
      <w:pPr>
        <w:jc w:val="center"/>
        <w:rPr>
          <w:rFonts w:ascii="Times New Roman" w:eastAsia="Times New Roman" w:hAnsi="Times New Roman"/>
          <w:i/>
        </w:rPr>
      </w:pPr>
      <w:r w:rsidRPr="005547F3">
        <w:rPr>
          <w:rFonts w:ascii="Times New Roman" w:eastAsia="Times New Roman" w:hAnsi="Times New Roman"/>
          <w:i/>
          <w:sz w:val="20"/>
          <w:szCs w:val="20"/>
        </w:rPr>
        <w:t>(Se els “Drims” fa ‘Olive Schreiner’)</w:t>
      </w:r>
      <w:r w:rsidR="00E74357" w:rsidRPr="005547F3">
        <w:rPr>
          <w:rFonts w:ascii="Times New Roman" w:eastAsia="Times New Roman" w:hAnsi="Times New Roman"/>
          <w:i/>
          <w:sz w:val="20"/>
          <w:szCs w:val="20"/>
        </w:rPr>
        <w:t>.</w:t>
      </w:r>
    </w:p>
    <w:p w:rsidR="00117C5E" w:rsidRPr="00E059B3" w:rsidRDefault="00117C5E" w:rsidP="00F4466C">
      <w:pPr>
        <w:pStyle w:val="af5"/>
        <w:spacing w:before="0" w:beforeAutospacing="0" w:after="0" w:afterAutospacing="0"/>
        <w:ind w:firstLine="284"/>
        <w:jc w:val="both"/>
        <w:rPr>
          <w:lang w:val="en-US"/>
        </w:rPr>
      </w:pPr>
      <w:r w:rsidRPr="00E059B3">
        <w:rPr>
          <w:lang w:val="en-US"/>
        </w:rPr>
        <w:t>Seimna lekanan ädabinom, ed äpänom pänoti. Lekanans votik ädalabo</w:t>
      </w:r>
      <w:r w:rsidR="005547F3">
        <w:rPr>
          <w:lang w:val="en-US"/>
        </w:rPr>
        <w:t>m</w:t>
      </w:r>
      <w:r w:rsidRPr="00E059B3">
        <w:rPr>
          <w:lang w:val="en-US"/>
        </w:rPr>
        <w:t>s kölinis liegöfikum ä seledikumis, ed äpänoms pänotis veütikum. Om äpänom in köl bal, glut redik milagik äbinon in at; e mens ägolons usio ed isio, du äsagons: “Plidobs pänoti, plidobs gluti at.”</w:t>
      </w:r>
    </w:p>
    <w:p w:rsidR="00117C5E" w:rsidRPr="00E059B3" w:rsidRDefault="00117C5E" w:rsidP="00F4466C">
      <w:pPr>
        <w:pStyle w:val="af5"/>
        <w:spacing w:before="0" w:beforeAutospacing="0" w:after="0" w:afterAutospacing="0"/>
        <w:ind w:firstLine="284"/>
        <w:jc w:val="both"/>
        <w:rPr>
          <w:lang w:val="en-US"/>
        </w:rPr>
      </w:pPr>
      <w:r w:rsidRPr="00E059B3">
        <w:rPr>
          <w:lang w:val="en-US"/>
        </w:rPr>
        <w:t>Lekanans votik äkömoms ed äsagoms: “De kiöp sivom-li kölini oka?” Äsäkoms osi ome; ed om äsmilom ed äsagom: “No kanob sagön ole osi”; ed älaivobom ko kap pädoblegüköl.</w:t>
      </w:r>
    </w:p>
    <w:p w:rsidR="00117C5E" w:rsidRPr="00117C5E" w:rsidRDefault="00117C5E" w:rsidP="00F4466C">
      <w:pPr>
        <w:pStyle w:val="af5"/>
        <w:spacing w:before="0" w:beforeAutospacing="0" w:after="0" w:afterAutospacing="0"/>
        <w:ind w:firstLine="284"/>
        <w:jc w:val="both"/>
        <w:rPr>
          <w:lang w:val="en-US"/>
        </w:rPr>
      </w:pPr>
      <w:r w:rsidRPr="00117C5E">
        <w:rPr>
          <w:lang w:val="en-US"/>
        </w:rPr>
        <w:t>E balan ävegom lü lofüdän fagik, ed äremom kölinis jerik, ed ämökom kölini seledik ed äpänom, ab pos tim anik pänot äperilon köli. Votikan äreidom in buks vönädik, ed ämökom kölini liegöfik e selediki, ab ven iblinom oni ini pänot, köl äbinon deadik.</w:t>
      </w:r>
    </w:p>
    <w:p w:rsidR="00117C5E" w:rsidRPr="00E059B3" w:rsidRDefault="00117C5E" w:rsidP="00F4466C">
      <w:pPr>
        <w:pStyle w:val="af5"/>
        <w:spacing w:before="0" w:beforeAutospacing="0" w:after="0" w:afterAutospacing="0"/>
        <w:ind w:firstLine="284"/>
        <w:jc w:val="both"/>
        <w:rPr>
          <w:lang w:val="en-US"/>
        </w:rPr>
      </w:pPr>
      <w:r w:rsidRPr="00117C5E">
        <w:rPr>
          <w:lang w:val="en-US"/>
        </w:rPr>
        <w:t>Ab lekanan älaivobom. Aiplu vobot ävedon redikum ed airedikum, e lekanan ävedom skilikum</w:t>
      </w:r>
      <w:r w:rsidR="005547F3">
        <w:rPr>
          <w:lang w:val="en-US"/>
        </w:rPr>
        <w:t xml:space="preserve"> </w:t>
      </w:r>
      <w:r w:rsidRPr="00117C5E">
        <w:rPr>
          <w:lang w:val="en-US"/>
        </w:rPr>
        <w:t xml:space="preserve">ed aiskilikum. </w:t>
      </w:r>
      <w:r w:rsidRPr="00E059B3">
        <w:rPr>
          <w:lang w:val="en-US"/>
        </w:rPr>
        <w:t>Fino ün del seimik ätuvoy omi deadiki fo pänot okik, ed älasumoy omi ad sepülön omi. Mens votik ädalogons in gefs e smeitagefs valiks, ab ätuvons nosi uta, keli no ädalabons.</w:t>
      </w:r>
    </w:p>
    <w:p w:rsidR="00117C5E" w:rsidRPr="00117C5E" w:rsidRDefault="00117C5E" w:rsidP="00F4466C">
      <w:pPr>
        <w:pStyle w:val="af5"/>
        <w:spacing w:before="0" w:beforeAutospacing="0" w:after="0" w:afterAutospacing="0"/>
        <w:ind w:firstLine="284"/>
        <w:jc w:val="both"/>
        <w:rPr>
          <w:lang w:val="en-US"/>
        </w:rPr>
      </w:pPr>
      <w:r w:rsidRPr="00117C5E">
        <w:rPr>
          <w:lang w:val="en-US"/>
        </w:rPr>
        <w:t>E ven äsäklotoy omi ad klotön omi me deadanaklotem oka, ätuvoy in blöt nedetik oka skari vuna — äbinon vu</w:t>
      </w:r>
      <w:r w:rsidR="005547F3">
        <w:rPr>
          <w:lang w:val="en-US"/>
        </w:rPr>
        <w:t>n</w:t>
      </w:r>
      <w:r w:rsidRPr="00117C5E">
        <w:rPr>
          <w:lang w:val="en-US"/>
        </w:rPr>
        <w:t xml:space="preserve"> vönädik, vemo vönädik, kel fümo ebinon us dü lif lölik oka, bi siems äbinons bäldiks ä düfiks; ab Deadalanan, kel finükon dinis valik, ikobiotiron siemis, ed ifärmükon oni.</w:t>
      </w:r>
    </w:p>
    <w:p w:rsidR="00117C5E" w:rsidRPr="00117C5E" w:rsidRDefault="00117C5E" w:rsidP="00F4466C">
      <w:pPr>
        <w:pStyle w:val="af5"/>
        <w:spacing w:before="0" w:beforeAutospacing="0" w:after="0" w:afterAutospacing="0"/>
        <w:ind w:firstLine="284"/>
        <w:jc w:val="both"/>
        <w:rPr>
          <w:lang w:val="en-US"/>
        </w:rPr>
      </w:pPr>
      <w:r w:rsidRPr="00117C5E">
        <w:rPr>
          <w:lang w:val="en-US"/>
        </w:rPr>
        <w:t>Ed äsepüloy omi. Ed ainog mens äzigolons in topäd ed äsagons: “Kiöpo ituvom-li kölini oka?”</w:t>
      </w:r>
    </w:p>
    <w:p w:rsidR="00117C5E" w:rsidRPr="00E059B3" w:rsidRDefault="00117C5E" w:rsidP="00F4466C">
      <w:pPr>
        <w:pStyle w:val="af5"/>
        <w:spacing w:before="0" w:beforeAutospacing="0" w:after="0" w:afterAutospacing="0"/>
        <w:ind w:firstLine="284"/>
        <w:jc w:val="both"/>
        <w:rPr>
          <w:lang w:val="en-US"/>
        </w:rPr>
      </w:pPr>
      <w:r w:rsidRPr="00E059B3">
        <w:rPr>
          <w:lang w:val="en-US"/>
        </w:rPr>
        <w:t>Ed äjenos, das pos tim semik lekanan piglömom — ab vobot omik älifon.</w:t>
      </w:r>
    </w:p>
    <w:p w:rsidR="00117C5E" w:rsidRPr="00A83551" w:rsidRDefault="00117C5E" w:rsidP="00F4466C">
      <w:pPr>
        <w:spacing w:before="60"/>
        <w:jc w:val="right"/>
        <w:rPr>
          <w:rFonts w:ascii="Times New Roman" w:hAnsi="Times New Roman"/>
        </w:rPr>
      </w:pPr>
      <w:r w:rsidRPr="00A83551">
        <w:rPr>
          <w:rFonts w:ascii="Times New Roman" w:hAnsi="Times New Roman"/>
          <w:sz w:val="20"/>
          <w:szCs w:val="20"/>
        </w:rPr>
        <w:t xml:space="preserve">Se </w:t>
      </w:r>
      <w:r w:rsidRPr="00A83551">
        <w:rPr>
          <w:rFonts w:ascii="Times New Roman" w:hAnsi="Times New Roman"/>
          <w:i/>
          <w:iCs/>
          <w:sz w:val="20"/>
          <w:szCs w:val="20"/>
        </w:rPr>
        <w:t>Volapükagased pro Nedänapükans.</w:t>
      </w:r>
      <w:r w:rsidRPr="00A83551">
        <w:rPr>
          <w:rFonts w:ascii="Times New Roman" w:hAnsi="Times New Roman"/>
          <w:sz w:val="20"/>
          <w:szCs w:val="20"/>
        </w:rPr>
        <w:t xml:space="preserve"> Yel: 1933. Pads: 29—30.</w:t>
      </w:r>
    </w:p>
    <w:p w:rsidR="00117C5E" w:rsidRPr="0031609A" w:rsidRDefault="005547F3" w:rsidP="001002DE">
      <w:pPr>
        <w:spacing w:before="360"/>
        <w:jc w:val="center"/>
        <w:outlineLvl w:val="1"/>
        <w:rPr>
          <w:rFonts w:ascii="Times New Roman" w:hAnsi="Times New Roman"/>
          <w:b/>
        </w:rPr>
      </w:pPr>
      <w:bookmarkStart w:id="156" w:name="_Toc474835065"/>
      <w:bookmarkStart w:id="157" w:name="_Toc475661029"/>
      <w:bookmarkStart w:id="158" w:name="_Toc475661970"/>
      <w:r w:rsidRPr="006827B8">
        <w:rPr>
          <w:rFonts w:ascii="Times New Roman" w:hAnsi="Times New Roman"/>
          <w:b/>
          <w:highlight w:val="green"/>
        </w:rPr>
        <w:t>CE</w:t>
      </w:r>
      <w:bookmarkStart w:id="159" w:name="ceds_II"/>
      <w:bookmarkEnd w:id="159"/>
      <w:r w:rsidRPr="006827B8">
        <w:rPr>
          <w:rFonts w:ascii="Times New Roman" w:hAnsi="Times New Roman"/>
          <w:b/>
          <w:highlight w:val="green"/>
        </w:rPr>
        <w:t>DS E TIKODS</w:t>
      </w:r>
      <w:bookmarkEnd w:id="156"/>
      <w:bookmarkEnd w:id="157"/>
      <w:bookmarkEnd w:id="158"/>
      <w:r w:rsidRPr="006827B8">
        <w:rPr>
          <w:rFonts w:ascii="Times New Roman" w:hAnsi="Times New Roman"/>
          <w:b/>
          <w:highlight w:val="green"/>
        </w:rPr>
        <w:t>.</w:t>
      </w:r>
      <w:r w:rsidRPr="0031609A">
        <w:rPr>
          <w:rFonts w:ascii="Times New Roman" w:hAnsi="Times New Roman"/>
          <w:b/>
        </w:rPr>
        <w:t xml:space="preserve"> </w:t>
      </w:r>
    </w:p>
    <w:p w:rsidR="00117C5E" w:rsidRPr="00117C5E" w:rsidRDefault="00117C5E" w:rsidP="00276330">
      <w:pPr>
        <w:pStyle w:val="af5"/>
        <w:spacing w:before="0" w:beforeAutospacing="0" w:after="0" w:afterAutospacing="0"/>
        <w:ind w:firstLine="284"/>
        <w:jc w:val="both"/>
        <w:rPr>
          <w:lang w:val="en-US"/>
        </w:rPr>
      </w:pPr>
      <w:r w:rsidRPr="00117C5E">
        <w:rPr>
          <w:lang w:val="en-US"/>
        </w:rPr>
        <w:t>No cödolöd ninedi doma, if te sevol selagaplatädi!</w:t>
      </w:r>
    </w:p>
    <w:p w:rsidR="00117C5E" w:rsidRPr="00117C5E" w:rsidRDefault="00117C5E" w:rsidP="00F4466C">
      <w:pPr>
        <w:pStyle w:val="af5"/>
        <w:spacing w:before="0" w:beforeAutospacing="0" w:after="0" w:afterAutospacing="0"/>
        <w:ind w:firstLine="284"/>
        <w:jc w:val="both"/>
        <w:rPr>
          <w:lang w:val="en-US"/>
        </w:rPr>
      </w:pPr>
    </w:p>
    <w:p w:rsidR="00117C5E" w:rsidRPr="0062556F" w:rsidRDefault="00117C5E" w:rsidP="00276330">
      <w:pPr>
        <w:pStyle w:val="af5"/>
        <w:spacing w:before="0" w:beforeAutospacing="0" w:after="0" w:afterAutospacing="0"/>
        <w:ind w:firstLine="284"/>
        <w:jc w:val="both"/>
        <w:rPr>
          <w:lang w:val="fr-FR"/>
        </w:rPr>
      </w:pPr>
      <w:r w:rsidRPr="0062556F">
        <w:rPr>
          <w:lang w:val="fr-FR"/>
        </w:rPr>
        <w:t>Viläl binon lan kalada gretik alik.</w:t>
      </w:r>
    </w:p>
    <w:p w:rsidR="00117C5E" w:rsidRPr="0062556F" w:rsidRDefault="00117C5E" w:rsidP="00F4466C">
      <w:pPr>
        <w:pStyle w:val="af5"/>
        <w:spacing w:before="0" w:beforeAutospacing="0" w:after="0" w:afterAutospacing="0"/>
        <w:ind w:firstLine="284"/>
        <w:jc w:val="both"/>
        <w:rPr>
          <w:lang w:val="fr-FR"/>
        </w:rPr>
      </w:pPr>
    </w:p>
    <w:p w:rsidR="00117C5E" w:rsidRPr="0062556F" w:rsidRDefault="00117C5E" w:rsidP="00276330">
      <w:pPr>
        <w:pStyle w:val="af5"/>
        <w:spacing w:before="0" w:beforeAutospacing="0" w:after="0" w:afterAutospacing="0"/>
        <w:ind w:firstLine="284"/>
        <w:jc w:val="both"/>
        <w:rPr>
          <w:lang w:val="fr-FR"/>
        </w:rPr>
      </w:pPr>
      <w:r w:rsidRPr="0062556F">
        <w:rPr>
          <w:lang w:val="fr-FR"/>
        </w:rPr>
        <w:t>Pö dugäl cila val sekidon de prim gudik.</w:t>
      </w:r>
    </w:p>
    <w:p w:rsidR="00117C5E" w:rsidRPr="0062556F" w:rsidRDefault="00117C5E" w:rsidP="00F4466C">
      <w:pPr>
        <w:pStyle w:val="af5"/>
        <w:spacing w:before="0" w:beforeAutospacing="0" w:after="0" w:afterAutospacing="0"/>
        <w:ind w:firstLine="284"/>
        <w:jc w:val="both"/>
        <w:rPr>
          <w:lang w:val="fr-FR"/>
        </w:rPr>
      </w:pPr>
    </w:p>
    <w:p w:rsidR="00117C5E" w:rsidRPr="0062556F" w:rsidRDefault="00117C5E" w:rsidP="00F4466C">
      <w:pPr>
        <w:pStyle w:val="af5"/>
        <w:spacing w:before="0" w:beforeAutospacing="0" w:after="0" w:afterAutospacing="0"/>
        <w:ind w:firstLine="284"/>
        <w:jc w:val="both"/>
        <w:rPr>
          <w:lang w:val="fr-FR"/>
        </w:rPr>
      </w:pPr>
      <w:r w:rsidRPr="0062556F">
        <w:rPr>
          <w:lang w:val="fr-FR"/>
        </w:rPr>
        <w:t>No binolöd tu dälälik kol cils ola, e lejonolöd ones ya dü yunöf balid onas ad lobedön! No proibolöd tu mödiko! ab if eproibolöv bosi, laidükolöd i täno proibi! Cils neodons dugi fümik.</w:t>
      </w:r>
    </w:p>
    <w:p w:rsidR="00117C5E" w:rsidRPr="0062556F" w:rsidRDefault="00117C5E" w:rsidP="00F4466C">
      <w:pPr>
        <w:pStyle w:val="af5"/>
        <w:spacing w:before="0" w:beforeAutospacing="0" w:after="0" w:afterAutospacing="0"/>
        <w:ind w:firstLine="284"/>
        <w:jc w:val="both"/>
        <w:rPr>
          <w:lang w:val="fr-FR"/>
        </w:rPr>
      </w:pPr>
    </w:p>
    <w:p w:rsidR="00117C5E" w:rsidRPr="0062556F" w:rsidRDefault="00117C5E" w:rsidP="00276330">
      <w:pPr>
        <w:pStyle w:val="af5"/>
        <w:spacing w:before="0" w:beforeAutospacing="0" w:after="0" w:afterAutospacing="0"/>
        <w:ind w:firstLine="284"/>
        <w:jc w:val="both"/>
        <w:rPr>
          <w:lang w:val="fr-FR"/>
        </w:rPr>
      </w:pPr>
      <w:r w:rsidRPr="0062556F">
        <w:rPr>
          <w:lang w:val="fr-FR"/>
        </w:rPr>
        <w:t>Löf no kanon dabinön nen giv, nen blin laidulik viktimotas.</w:t>
      </w:r>
    </w:p>
    <w:p w:rsidR="00117C5E" w:rsidRPr="0062556F" w:rsidRDefault="00117C5E" w:rsidP="00F4466C">
      <w:pPr>
        <w:pStyle w:val="af5"/>
        <w:spacing w:before="0" w:beforeAutospacing="0" w:after="0" w:afterAutospacing="0"/>
        <w:ind w:firstLine="284"/>
        <w:jc w:val="both"/>
        <w:rPr>
          <w:lang w:val="fr-FR"/>
        </w:rPr>
      </w:pPr>
    </w:p>
    <w:p w:rsidR="00117C5E" w:rsidRPr="0062556F" w:rsidRDefault="00117C5E" w:rsidP="00276330">
      <w:pPr>
        <w:pStyle w:val="af5"/>
        <w:spacing w:before="0" w:beforeAutospacing="0" w:after="0" w:afterAutospacing="0"/>
        <w:ind w:firstLine="284"/>
        <w:jc w:val="both"/>
        <w:rPr>
          <w:lang w:val="fr-FR"/>
        </w:rPr>
      </w:pPr>
      <w:r w:rsidRPr="0062556F">
        <w:rPr>
          <w:lang w:val="fr-FR"/>
        </w:rPr>
        <w:t>Vödis biedälik lepidobs suviko, ab seili nesuviko, e vödis sofik neai.</w:t>
      </w:r>
    </w:p>
    <w:p w:rsidR="00117C5E" w:rsidRPr="0062556F" w:rsidRDefault="00117C5E" w:rsidP="00F4466C">
      <w:pPr>
        <w:pStyle w:val="af5"/>
        <w:spacing w:before="0" w:beforeAutospacing="0" w:after="0" w:afterAutospacing="0"/>
        <w:ind w:firstLine="284"/>
        <w:jc w:val="both"/>
        <w:rPr>
          <w:lang w:val="fr-FR"/>
        </w:rPr>
      </w:pPr>
    </w:p>
    <w:p w:rsidR="00117C5E" w:rsidRPr="0062556F" w:rsidRDefault="00117C5E" w:rsidP="00276330">
      <w:pPr>
        <w:pStyle w:val="af5"/>
        <w:spacing w:before="0" w:beforeAutospacing="0" w:after="0" w:afterAutospacing="0"/>
        <w:ind w:firstLine="284"/>
        <w:jc w:val="both"/>
        <w:rPr>
          <w:lang w:val="fr-FR"/>
        </w:rPr>
      </w:pPr>
      <w:r w:rsidRPr="0062556F">
        <w:rPr>
          <w:lang w:val="fr-FR"/>
        </w:rPr>
        <w:t>Sufäd binon vaf, kel ti ai vikodon.</w:t>
      </w:r>
    </w:p>
    <w:p w:rsidR="00117C5E" w:rsidRPr="0062556F" w:rsidRDefault="00117C5E" w:rsidP="00F4466C">
      <w:pPr>
        <w:pStyle w:val="af5"/>
        <w:spacing w:before="0" w:beforeAutospacing="0" w:after="0" w:afterAutospacing="0"/>
        <w:ind w:firstLine="284"/>
        <w:jc w:val="both"/>
        <w:rPr>
          <w:lang w:val="fr-FR"/>
        </w:rPr>
      </w:pPr>
    </w:p>
    <w:p w:rsidR="00117C5E" w:rsidRPr="00117C5E" w:rsidRDefault="00117C5E" w:rsidP="00F4466C">
      <w:pPr>
        <w:pStyle w:val="af5"/>
        <w:spacing w:before="0" w:beforeAutospacing="0" w:after="0" w:afterAutospacing="0"/>
        <w:ind w:firstLine="284"/>
        <w:jc w:val="both"/>
        <w:rPr>
          <w:lang w:val="en-US"/>
        </w:rPr>
      </w:pPr>
      <w:r w:rsidRPr="00117C5E">
        <w:rPr>
          <w:lang w:val="en-US"/>
        </w:rPr>
        <w:t>No dredolöd! igo üf omutolöv vegön ve veg dagik. Gödared spela oklilükon pianiko vegi olik: finotü veg pubevegöl lit fulik stebedon oli.</w:t>
      </w:r>
    </w:p>
    <w:p w:rsidR="00117C5E" w:rsidRPr="00117C5E" w:rsidRDefault="00117C5E" w:rsidP="00F4466C">
      <w:pPr>
        <w:pStyle w:val="af5"/>
        <w:spacing w:before="0" w:beforeAutospacing="0" w:after="0" w:afterAutospacing="0"/>
        <w:ind w:firstLine="284"/>
        <w:jc w:val="both"/>
        <w:rPr>
          <w:lang w:val="en-US"/>
        </w:rPr>
      </w:pPr>
    </w:p>
    <w:p w:rsidR="00117C5E" w:rsidRPr="00117C5E" w:rsidRDefault="00117C5E" w:rsidP="00276330">
      <w:pPr>
        <w:pStyle w:val="af5"/>
        <w:spacing w:before="0" w:beforeAutospacing="0" w:after="0" w:afterAutospacing="0"/>
        <w:ind w:firstLine="284"/>
        <w:jc w:val="both"/>
        <w:rPr>
          <w:lang w:val="en-US"/>
        </w:rPr>
      </w:pPr>
      <w:r w:rsidRPr="00117C5E">
        <w:rPr>
          <w:lang w:val="en-US"/>
        </w:rPr>
        <w:t>Sukolöd me vil fümik uti, keli sukol! e suk ola no obinon nensekik.</w:t>
      </w:r>
    </w:p>
    <w:p w:rsidR="00117C5E" w:rsidRPr="00117C5E" w:rsidRDefault="00117C5E" w:rsidP="00F4466C">
      <w:pPr>
        <w:pStyle w:val="af5"/>
        <w:spacing w:before="0" w:beforeAutospacing="0" w:after="0" w:afterAutospacing="0"/>
        <w:ind w:firstLine="284"/>
        <w:jc w:val="both"/>
        <w:rPr>
          <w:lang w:val="en-US"/>
        </w:rPr>
      </w:pPr>
    </w:p>
    <w:p w:rsidR="00117C5E" w:rsidRPr="00DC1B6B" w:rsidRDefault="00117C5E" w:rsidP="00F4466C">
      <w:pPr>
        <w:pStyle w:val="af5"/>
        <w:spacing w:before="0" w:beforeAutospacing="0" w:after="0" w:afterAutospacing="0"/>
        <w:ind w:firstLine="284"/>
        <w:jc w:val="both"/>
        <w:rPr>
          <w:lang w:val="en-US"/>
        </w:rPr>
      </w:pPr>
      <w:r w:rsidRPr="00DC1B6B">
        <w:rPr>
          <w:lang w:val="en-US"/>
        </w:rPr>
        <w:t>No utan binon jenöfiko süperik, kel te konsälon püdi, flenami e gidi, ab utan kel gevon timi e skili oka ad födön tugis at, kels sublimükons sogädi, kels rafinükons tati, e kels süükons in votikans desiri ad dunön otosi.</w:t>
      </w:r>
    </w:p>
    <w:p w:rsidR="00117C5E" w:rsidRPr="00DC1B6B" w:rsidRDefault="00117C5E" w:rsidP="00F4466C">
      <w:pPr>
        <w:pStyle w:val="af5"/>
        <w:spacing w:before="0" w:beforeAutospacing="0" w:after="0" w:afterAutospacing="0"/>
        <w:ind w:firstLine="284"/>
        <w:jc w:val="both"/>
        <w:rPr>
          <w:lang w:val="en-US"/>
        </w:rPr>
      </w:pPr>
    </w:p>
    <w:p w:rsidR="00117C5E" w:rsidRPr="00117C5E" w:rsidRDefault="00117C5E" w:rsidP="00276330">
      <w:pPr>
        <w:pStyle w:val="af5"/>
        <w:spacing w:before="0" w:beforeAutospacing="0" w:after="0" w:afterAutospacing="0"/>
        <w:ind w:firstLine="284"/>
        <w:jc w:val="both"/>
        <w:rPr>
          <w:lang w:val="en-US"/>
        </w:rPr>
      </w:pPr>
      <w:r w:rsidRPr="00117C5E">
        <w:rPr>
          <w:lang w:val="en-US"/>
        </w:rPr>
        <w:t>If binobsöv löliko koteniks dö atim, stopedobsöv ad steifön e vobön demü otim.</w:t>
      </w:r>
    </w:p>
    <w:p w:rsidR="00117C5E" w:rsidRPr="00117C5E" w:rsidRDefault="00117C5E" w:rsidP="00F4466C">
      <w:pPr>
        <w:pStyle w:val="af5"/>
        <w:spacing w:before="0" w:beforeAutospacing="0" w:after="0" w:afterAutospacing="0"/>
        <w:ind w:firstLine="284"/>
        <w:jc w:val="both"/>
        <w:rPr>
          <w:lang w:val="en-US"/>
        </w:rPr>
      </w:pPr>
    </w:p>
    <w:p w:rsidR="00117C5E" w:rsidRPr="00117C5E" w:rsidRDefault="00117C5E" w:rsidP="00F4466C">
      <w:pPr>
        <w:pStyle w:val="af5"/>
        <w:spacing w:before="0" w:beforeAutospacing="0" w:after="0" w:afterAutospacing="0"/>
        <w:ind w:firstLine="284"/>
        <w:jc w:val="both"/>
        <w:rPr>
          <w:lang w:val="en-US"/>
        </w:rPr>
      </w:pPr>
      <w:r w:rsidRPr="00117C5E">
        <w:rPr>
          <w:lang w:val="en-US"/>
        </w:rPr>
        <w:t>Men, kel pö dins pülikün labon naudi ta cüt ed igo ta simul, stadon ya teiko dub atos fagiko de döfäds mödikün, äd evedon fägöfik pro tug alik.</w:t>
      </w:r>
    </w:p>
    <w:p w:rsidR="00117C5E" w:rsidRPr="00DC1B6B" w:rsidRDefault="00117C5E" w:rsidP="00F4466C">
      <w:pPr>
        <w:spacing w:before="60"/>
        <w:jc w:val="right"/>
        <w:rPr>
          <w:rFonts w:ascii="Times New Roman" w:hAnsi="Times New Roman"/>
        </w:rPr>
      </w:pPr>
      <w:r w:rsidRPr="0031609A">
        <w:rPr>
          <w:rFonts w:ascii="Times New Roman" w:hAnsi="Times New Roman"/>
          <w:sz w:val="20"/>
          <w:szCs w:val="20"/>
        </w:rPr>
        <w:t xml:space="preserve">Se </w:t>
      </w:r>
      <w:r w:rsidRPr="0031609A">
        <w:rPr>
          <w:rFonts w:ascii="Times New Roman" w:hAnsi="Times New Roman"/>
          <w:i/>
          <w:iCs/>
          <w:sz w:val="20"/>
          <w:szCs w:val="20"/>
        </w:rPr>
        <w:t>Volapükagased pro Nedänapükans.</w:t>
      </w:r>
      <w:r w:rsidRPr="0031609A">
        <w:rPr>
          <w:rFonts w:ascii="Times New Roman" w:hAnsi="Times New Roman"/>
          <w:sz w:val="20"/>
          <w:szCs w:val="20"/>
        </w:rPr>
        <w:t xml:space="preserve"> Yel: 1933. Pad: 30.</w:t>
      </w:r>
    </w:p>
    <w:p w:rsidR="00117C5E" w:rsidRPr="00DC1B6B" w:rsidRDefault="00117C5E" w:rsidP="00F4466C">
      <w:pPr>
        <w:ind w:firstLine="284"/>
        <w:jc w:val="both"/>
        <w:rPr>
          <w:rFonts w:ascii="Times New Roman" w:hAnsi="Times New Roman"/>
        </w:rPr>
      </w:pPr>
    </w:p>
    <w:p w:rsidR="007D1ADE" w:rsidRPr="00E059B3" w:rsidRDefault="007D1ADE" w:rsidP="00D42E7E">
      <w:pPr>
        <w:jc w:val="both"/>
        <w:rPr>
          <w:rFonts w:ascii="Arial" w:hAnsi="Arial" w:cs="Arial"/>
          <w:sz w:val="20"/>
          <w:szCs w:val="20"/>
        </w:rPr>
      </w:pPr>
    </w:p>
    <w:p w:rsidR="007D1ADE" w:rsidRDefault="007D1ADE" w:rsidP="005D3604">
      <w:pPr>
        <w:pageBreakBefore/>
        <w:spacing w:after="960"/>
        <w:jc w:val="center"/>
        <w:outlineLvl w:val="0"/>
        <w:rPr>
          <w:rFonts w:ascii="Times New Roman" w:hAnsi="Times New Roman"/>
          <w:b/>
          <w:sz w:val="36"/>
          <w:szCs w:val="36"/>
        </w:rPr>
      </w:pPr>
      <w:bookmarkStart w:id="160" w:name="_Toc474839079"/>
      <w:bookmarkStart w:id="161" w:name="_Toc475661030"/>
      <w:bookmarkStart w:id="162" w:name="_Toc475661971"/>
      <w:r w:rsidRPr="00CB1EC0">
        <w:rPr>
          <w:rFonts w:ascii="Times New Roman" w:hAnsi="Times New Roman"/>
          <w:b/>
          <w:sz w:val="36"/>
          <w:szCs w:val="36"/>
        </w:rPr>
        <w:lastRenderedPageBreak/>
        <w:t>19</w:t>
      </w:r>
      <w:r>
        <w:rPr>
          <w:rFonts w:ascii="Times New Roman" w:hAnsi="Times New Roman"/>
          <w:b/>
          <w:sz w:val="36"/>
          <w:szCs w:val="36"/>
        </w:rPr>
        <w:t>34</w:t>
      </w:r>
      <w:r w:rsidRPr="00CB1EC0">
        <w:rPr>
          <w:rFonts w:ascii="Times New Roman" w:hAnsi="Times New Roman"/>
          <w:b/>
          <w:sz w:val="36"/>
          <w:szCs w:val="36"/>
        </w:rPr>
        <w:t xml:space="preserve"> (yelod </w:t>
      </w:r>
      <w:r>
        <w:rPr>
          <w:rFonts w:ascii="Times New Roman" w:hAnsi="Times New Roman"/>
          <w:b/>
          <w:sz w:val="36"/>
          <w:szCs w:val="36"/>
        </w:rPr>
        <w:t>3</w:t>
      </w:r>
      <w:r w:rsidRPr="00CB1EC0">
        <w:rPr>
          <w:rFonts w:ascii="Times New Roman" w:hAnsi="Times New Roman"/>
          <w:b/>
          <w:sz w:val="36"/>
          <w:szCs w:val="36"/>
        </w:rPr>
        <w:t>id)</w:t>
      </w:r>
      <w:bookmarkEnd w:id="160"/>
      <w:bookmarkEnd w:id="161"/>
      <w:bookmarkEnd w:id="162"/>
    </w:p>
    <w:p w:rsidR="007D1ADE" w:rsidRPr="00E7323E" w:rsidRDefault="007D1ADE" w:rsidP="00F4466C">
      <w:pPr>
        <w:jc w:val="center"/>
        <w:outlineLvl w:val="1"/>
        <w:rPr>
          <w:rFonts w:ascii="Times New Roman" w:eastAsia="Times New Roman" w:hAnsi="Times New Roman"/>
        </w:rPr>
      </w:pPr>
      <w:bookmarkStart w:id="163" w:name="_Toc474839080"/>
      <w:bookmarkStart w:id="164" w:name="_Toc475661031"/>
      <w:bookmarkStart w:id="165" w:name="_Toc475661972"/>
      <w:r w:rsidRPr="00251125">
        <w:rPr>
          <w:rFonts w:ascii="Times New Roman" w:eastAsia="Times New Roman" w:hAnsi="Times New Roman"/>
          <w:b/>
          <w:bCs/>
          <w:highlight w:val="green"/>
        </w:rPr>
        <w:t>PÖTÜ YELACEN.</w:t>
      </w:r>
      <w:bookmarkEnd w:id="163"/>
      <w:bookmarkEnd w:id="164"/>
      <w:bookmarkEnd w:id="165"/>
    </w:p>
    <w:p w:rsidR="007D1ADE" w:rsidRPr="00E7323E" w:rsidRDefault="007D1ADE" w:rsidP="001002DE">
      <w:pPr>
        <w:jc w:val="right"/>
        <w:rPr>
          <w:rFonts w:ascii="Times New Roman" w:eastAsia="Times New Roman" w:hAnsi="Times New Roman"/>
        </w:rPr>
      </w:pPr>
      <w:r w:rsidRPr="00E7323E">
        <w:rPr>
          <w:rFonts w:ascii="Times New Roman" w:eastAsia="Times New Roman" w:hAnsi="Times New Roman"/>
          <w:b/>
          <w:bCs/>
        </w:rPr>
        <w:t>Volapükaflenes obsik.</w:t>
      </w:r>
    </w:p>
    <w:p w:rsidR="007D1ADE" w:rsidRPr="00E7323E" w:rsidRDefault="007D1ADE" w:rsidP="00F4466C">
      <w:pPr>
        <w:pStyle w:val="af5"/>
        <w:spacing w:before="0" w:beforeAutospacing="0" w:after="0" w:afterAutospacing="0"/>
        <w:ind w:firstLine="284"/>
        <w:jc w:val="both"/>
        <w:rPr>
          <w:lang w:val="en-US"/>
        </w:rPr>
      </w:pPr>
      <w:r w:rsidRPr="00E7323E">
        <w:rPr>
          <w:lang w:val="en-US"/>
        </w:rPr>
        <w:t>Pö prim yela nulik lofobs vipis gudikün obas reidanes gaseda obsik, e pato limanes Volapükakluba valemik Nedänik e diläda valemik feda Volapükaklubas. Spelobs ladöfo, das tims fikulik, kelis n</w:t>
      </w:r>
      <w:r w:rsidR="00251125">
        <w:rPr>
          <w:lang w:val="en-US"/>
        </w:rPr>
        <w:t>u</w:t>
      </w:r>
      <w:r w:rsidRPr="00E7323E">
        <w:rPr>
          <w:lang w:val="en-US"/>
        </w:rPr>
        <w:t xml:space="preserve"> lifädobs töbiko, poplaädonsös suniko dub tims gudikum!</w:t>
      </w:r>
    </w:p>
    <w:p w:rsidR="007D1ADE" w:rsidRPr="00E7323E" w:rsidRDefault="007D1ADE" w:rsidP="00F4466C">
      <w:pPr>
        <w:pStyle w:val="af5"/>
        <w:spacing w:before="0" w:beforeAutospacing="0" w:after="0" w:afterAutospacing="0"/>
        <w:ind w:firstLine="284"/>
        <w:jc w:val="both"/>
        <w:rPr>
          <w:lang w:val="en-US"/>
        </w:rPr>
      </w:pPr>
      <w:r w:rsidRPr="00E7323E">
        <w:rPr>
          <w:lang w:val="en-US"/>
        </w:rPr>
        <w:t>Dönu ädalobs dagetön ün yel epasetiköl de ömans stüti, jonülis nitedäla e digidi mödikis, ab mutobs pido i nunön, das no binobs löliko koteniks. Ikanoyös sevabo duinön mödikumosi! Propagid ibinonös gretikum! Sekü kod at spelobs, das yelod kilid gaseda obsik omäniotonös aidönu medü nuns okik liföfi gretikum Volapükamufa e jäfedi mödikum Volapükanas! Töbidobs ai mögo ad födön nämiküno medü gased obsik paki Volapüka. Diseinü atos gased pasedon glato difikes bukemöpes niverik, reidöpes notidik, studanaklubes, si! igo netafede. Atos ye no saidon. I ols, o Volapükaflens lestümik! kanols e mutols yufön obis. Steifolsös ad süükön in kosädanef lomanas e flenas olsikas nitedäli pro Volapük obsik, e steifolsös ad slüdön onis ad lüyumön lü obs ed ad vedön limans feda obsik. Plü olabobsöv limanis, plü okanobsöv duinön gönü Volapük. Gased obsik te kanon glofön e vedön nitedikum dub num gretikum limanas. O ols valik! töbidolsös! Lüpololsös ols: alans stonili pro bumot sublimik, keli jäfobs ad lebumön! Volapük de ‘Schleyer’ digädon atosi, bi nog ai mekavapük balugik so tikaviko pestuköl at binon gudikün utas, kelis sevobs, e stadon, äsä pük votik monik, so neudiko kol natapüks dabinik. Kluö! kevobolsös ko obs ad pakön valemo Volapüki! Volapük obsik lifonös!</w:t>
      </w:r>
    </w:p>
    <w:p w:rsidR="007D1ADE" w:rsidRPr="00E7323E" w:rsidRDefault="007D1ADE" w:rsidP="00BC4BE7">
      <w:pPr>
        <w:jc w:val="right"/>
        <w:rPr>
          <w:rFonts w:ascii="Times New Roman" w:eastAsia="Times New Roman" w:hAnsi="Times New Roman"/>
        </w:rPr>
      </w:pPr>
      <w:r w:rsidRPr="00E7323E">
        <w:rPr>
          <w:rFonts w:ascii="Times New Roman" w:eastAsia="Times New Roman" w:hAnsi="Times New Roman"/>
        </w:rPr>
        <w:t>REDAK.</w:t>
      </w:r>
    </w:p>
    <w:p w:rsidR="007D1ADE" w:rsidRPr="00E7323E" w:rsidRDefault="007D1ADE" w:rsidP="00F4466C">
      <w:pPr>
        <w:spacing w:before="60"/>
        <w:jc w:val="right"/>
        <w:rPr>
          <w:rFonts w:ascii="Times New Roman" w:hAnsi="Times New Roman"/>
        </w:rPr>
      </w:pPr>
      <w:r w:rsidRPr="00E7323E">
        <w:rPr>
          <w:rFonts w:ascii="Times New Roman" w:hAnsi="Times New Roman"/>
          <w:sz w:val="20"/>
          <w:szCs w:val="20"/>
        </w:rPr>
        <w:t xml:space="preserve">Se </w:t>
      </w:r>
      <w:r w:rsidRPr="00E7323E">
        <w:rPr>
          <w:rFonts w:ascii="Times New Roman" w:hAnsi="Times New Roman"/>
          <w:i/>
          <w:iCs/>
          <w:sz w:val="20"/>
          <w:szCs w:val="20"/>
        </w:rPr>
        <w:t>Volapükagased pro Nedänapükans.</w:t>
      </w:r>
      <w:r w:rsidRPr="00E7323E">
        <w:rPr>
          <w:rFonts w:ascii="Times New Roman" w:hAnsi="Times New Roman"/>
          <w:sz w:val="20"/>
          <w:szCs w:val="20"/>
        </w:rPr>
        <w:t xml:space="preserve"> Yel: 1934. Pad: 2.</w:t>
      </w:r>
    </w:p>
    <w:p w:rsidR="007D1ADE" w:rsidRPr="00E7323E" w:rsidRDefault="00D563EF" w:rsidP="001002DE">
      <w:pPr>
        <w:spacing w:before="360"/>
        <w:jc w:val="center"/>
        <w:outlineLvl w:val="1"/>
        <w:rPr>
          <w:rFonts w:ascii="Times New Roman" w:hAnsi="Times New Roman"/>
          <w:b/>
        </w:rPr>
      </w:pPr>
      <w:bookmarkStart w:id="166" w:name="_Toc474839081"/>
      <w:bookmarkStart w:id="167" w:name="_Toc475661032"/>
      <w:bookmarkStart w:id="168" w:name="_Toc475661973"/>
      <w:r w:rsidRPr="0042592F">
        <w:rPr>
          <w:rFonts w:ascii="Times New Roman" w:hAnsi="Times New Roman"/>
          <w:b/>
          <w:highlight w:val="green"/>
        </w:rPr>
        <w:t>NU</w:t>
      </w:r>
      <w:bookmarkStart w:id="169" w:name="nuns_XI"/>
      <w:bookmarkEnd w:id="169"/>
      <w:r w:rsidRPr="0042592F">
        <w:rPr>
          <w:rFonts w:ascii="Times New Roman" w:hAnsi="Times New Roman"/>
          <w:b/>
          <w:highlight w:val="green"/>
        </w:rPr>
        <w:t>NS</w:t>
      </w:r>
      <w:bookmarkEnd w:id="166"/>
      <w:bookmarkEnd w:id="167"/>
      <w:bookmarkEnd w:id="168"/>
      <w:r w:rsidRPr="0042592F">
        <w:rPr>
          <w:rFonts w:ascii="Times New Roman" w:hAnsi="Times New Roman"/>
          <w:b/>
          <w:highlight w:val="green"/>
        </w:rPr>
        <w:t>.</w:t>
      </w:r>
    </w:p>
    <w:p w:rsidR="007D1ADE" w:rsidRPr="00E7323E" w:rsidRDefault="007D1ADE" w:rsidP="00F4466C">
      <w:pPr>
        <w:ind w:firstLine="284"/>
        <w:jc w:val="both"/>
        <w:rPr>
          <w:rFonts w:ascii="Times New Roman" w:eastAsia="Times New Roman" w:hAnsi="Times New Roman"/>
        </w:rPr>
      </w:pPr>
      <w:r w:rsidRPr="00E7323E">
        <w:rPr>
          <w:rFonts w:ascii="Times New Roman" w:eastAsia="Times New Roman" w:hAnsi="Times New Roman"/>
        </w:rPr>
        <w:t>E</w:t>
      </w:r>
      <w:bookmarkStart w:id="170" w:name="Vpklub_Ned_VII"/>
      <w:bookmarkEnd w:id="170"/>
      <w:r w:rsidRPr="00E7323E">
        <w:rPr>
          <w:rFonts w:ascii="Times New Roman" w:eastAsia="Times New Roman" w:hAnsi="Times New Roman"/>
        </w:rPr>
        <w:t>seditons de Vpaklub valemik Nedänik:</w:t>
      </w:r>
    </w:p>
    <w:p w:rsidR="007D1ADE" w:rsidRPr="00E7323E" w:rsidRDefault="007D1ADE" w:rsidP="00F4466C">
      <w:pPr>
        <w:ind w:firstLine="284"/>
        <w:jc w:val="both"/>
        <w:rPr>
          <w:rFonts w:ascii="Times New Roman" w:eastAsia="Times New Roman" w:hAnsi="Times New Roman"/>
        </w:rPr>
      </w:pPr>
      <w:r w:rsidRPr="00E7323E">
        <w:rPr>
          <w:rFonts w:ascii="Times New Roman" w:eastAsia="Times New Roman" w:hAnsi="Times New Roman"/>
        </w:rPr>
        <w:t>söl: ‘Ir. A. F. H. Blaauw’ in ‘Oss’</w:t>
      </w:r>
      <w:r w:rsidR="00D563EF">
        <w:rPr>
          <w:rFonts w:ascii="Times New Roman" w:eastAsia="Times New Roman" w:hAnsi="Times New Roman"/>
        </w:rPr>
        <w:t>.</w:t>
      </w:r>
    </w:p>
    <w:p w:rsidR="007D1ADE" w:rsidRPr="00E7323E" w:rsidRDefault="007D1ADE" w:rsidP="00F4466C">
      <w:pPr>
        <w:ind w:firstLine="284"/>
        <w:jc w:val="both"/>
        <w:rPr>
          <w:rFonts w:ascii="Times New Roman" w:eastAsia="Times New Roman" w:hAnsi="Times New Roman"/>
        </w:rPr>
      </w:pPr>
      <w:r w:rsidRPr="00E7323E">
        <w:rPr>
          <w:rFonts w:ascii="Times New Roman" w:eastAsia="Times New Roman" w:hAnsi="Times New Roman"/>
        </w:rPr>
        <w:t>läd: ‘M. E. S. Blaauw</w:t>
      </w:r>
      <w:r w:rsidR="00D563EF">
        <w:rPr>
          <w:rFonts w:ascii="Times New Roman" w:eastAsia="Times New Roman" w:hAnsi="Times New Roman"/>
        </w:rPr>
        <w:t>—</w:t>
      </w:r>
      <w:r w:rsidRPr="00E7323E">
        <w:rPr>
          <w:rFonts w:ascii="Times New Roman" w:eastAsia="Times New Roman" w:hAnsi="Times New Roman"/>
        </w:rPr>
        <w:t>Van Dissel’ in ‘Oss’.</w:t>
      </w:r>
    </w:p>
    <w:p w:rsidR="007D1ADE" w:rsidRPr="00E7323E" w:rsidRDefault="007D1ADE" w:rsidP="00F4466C">
      <w:pPr>
        <w:ind w:firstLine="284"/>
        <w:jc w:val="both"/>
        <w:rPr>
          <w:rFonts w:ascii="Times New Roman" w:eastAsia="Times New Roman" w:hAnsi="Times New Roman"/>
        </w:rPr>
      </w:pPr>
    </w:p>
    <w:p w:rsidR="007D1ADE" w:rsidRPr="00E7323E" w:rsidRDefault="007D1ADE" w:rsidP="00F4466C">
      <w:pPr>
        <w:ind w:firstLine="284"/>
        <w:jc w:val="both"/>
        <w:rPr>
          <w:rFonts w:ascii="Times New Roman" w:eastAsia="Times New Roman" w:hAnsi="Times New Roman"/>
        </w:rPr>
      </w:pPr>
      <w:r w:rsidRPr="00E7323E">
        <w:rPr>
          <w:rFonts w:ascii="Times New Roman" w:eastAsia="Times New Roman" w:hAnsi="Times New Roman"/>
        </w:rPr>
        <w:t>E</w:t>
      </w:r>
      <w:bookmarkStart w:id="171" w:name="dilval_IX"/>
      <w:bookmarkEnd w:id="171"/>
      <w:r w:rsidRPr="00E7323E">
        <w:rPr>
          <w:rFonts w:ascii="Times New Roman" w:eastAsia="Times New Roman" w:hAnsi="Times New Roman"/>
        </w:rPr>
        <w:t>vedof jiliman diläda valemik feda Vpaklubas:</w:t>
      </w:r>
    </w:p>
    <w:p w:rsidR="007D1ADE" w:rsidRPr="00E7323E" w:rsidRDefault="007D1ADE" w:rsidP="00F4466C">
      <w:pPr>
        <w:ind w:firstLine="284"/>
        <w:jc w:val="both"/>
        <w:rPr>
          <w:rFonts w:ascii="Times New Roman" w:eastAsia="Times New Roman" w:hAnsi="Times New Roman"/>
        </w:rPr>
      </w:pPr>
      <w:r w:rsidRPr="00E7323E">
        <w:rPr>
          <w:rFonts w:ascii="Times New Roman" w:eastAsia="Times New Roman" w:hAnsi="Times New Roman"/>
        </w:rPr>
        <w:t>läd: ‘Agnes Haub</w:t>
      </w:r>
      <w:r w:rsidR="00D563EF">
        <w:rPr>
          <w:rFonts w:ascii="Times New Roman" w:eastAsia="Times New Roman" w:hAnsi="Times New Roman"/>
        </w:rPr>
        <w:t>—</w:t>
      </w:r>
      <w:r w:rsidRPr="00E7323E">
        <w:rPr>
          <w:rFonts w:ascii="Times New Roman" w:eastAsia="Times New Roman" w:hAnsi="Times New Roman"/>
        </w:rPr>
        <w:t>Schmidt’ in ‘Weiszkirchen am Taunus’ (Deutän), ‘Bahnhofstrasze’: 20.</w:t>
      </w:r>
    </w:p>
    <w:p w:rsidR="007D1ADE" w:rsidRPr="00E7323E" w:rsidRDefault="007D1ADE" w:rsidP="00F4466C">
      <w:pPr>
        <w:ind w:firstLine="284"/>
        <w:jc w:val="both"/>
        <w:rPr>
          <w:rFonts w:ascii="Times New Roman" w:eastAsia="Times New Roman" w:hAnsi="Times New Roman"/>
        </w:rPr>
      </w:pPr>
    </w:p>
    <w:p w:rsidR="007D1ADE" w:rsidRPr="00E7323E" w:rsidRDefault="007D1ADE" w:rsidP="00F4466C">
      <w:pPr>
        <w:ind w:firstLine="284"/>
        <w:jc w:val="both"/>
        <w:rPr>
          <w:rFonts w:ascii="Times New Roman" w:eastAsia="Times New Roman" w:hAnsi="Times New Roman"/>
        </w:rPr>
      </w:pPr>
      <w:r w:rsidRPr="00E7323E">
        <w:rPr>
          <w:rFonts w:ascii="Times New Roman" w:eastAsia="Times New Roman" w:hAnsi="Times New Roman"/>
        </w:rPr>
        <w:t>Kan</w:t>
      </w:r>
      <w:bookmarkStart w:id="172" w:name="buks_V"/>
      <w:bookmarkEnd w:id="172"/>
      <w:r w:rsidRPr="00E7323E">
        <w:rPr>
          <w:rFonts w:ascii="Times New Roman" w:eastAsia="Times New Roman" w:hAnsi="Times New Roman"/>
        </w:rPr>
        <w:t>ons pasivön de söl: ‘Dr. Arie De Jong, Voorburg’ (Nedän), ‘Broekslootkade’: 5. Potakal: 107174:</w:t>
      </w:r>
    </w:p>
    <w:p w:rsidR="007D1ADE" w:rsidRPr="00E7323E" w:rsidRDefault="007D1ADE" w:rsidP="00F4466C">
      <w:pPr>
        <w:tabs>
          <w:tab w:val="center" w:leader="dot" w:pos="8505"/>
          <w:tab w:val="right" w:pos="9356"/>
        </w:tabs>
        <w:rPr>
          <w:rFonts w:ascii="Times New Roman" w:eastAsia="Times New Roman" w:hAnsi="Times New Roman"/>
          <w:sz w:val="22"/>
          <w:szCs w:val="22"/>
        </w:rPr>
      </w:pPr>
      <w:r w:rsidRPr="00E7323E">
        <w:rPr>
          <w:rFonts w:ascii="Times New Roman" w:eastAsia="Times New Roman" w:hAnsi="Times New Roman"/>
          <w:sz w:val="22"/>
          <w:szCs w:val="22"/>
        </w:rPr>
        <w:t>‘Wörterbuch der Weltsprache’ fa ‘Dr. Arie De Jong’</w:t>
      </w:r>
      <w:r w:rsidRPr="00E7323E">
        <w:rPr>
          <w:rFonts w:ascii="Times New Roman" w:eastAsia="Times New Roman" w:hAnsi="Times New Roman"/>
          <w:sz w:val="22"/>
          <w:szCs w:val="22"/>
        </w:rPr>
        <w:tab/>
        <w:t xml:space="preserve">fl. Ned. </w:t>
      </w:r>
      <w:r w:rsidRPr="00E7323E">
        <w:rPr>
          <w:rFonts w:ascii="Times New Roman" w:eastAsia="Times New Roman" w:hAnsi="Times New Roman"/>
          <w:sz w:val="22"/>
          <w:szCs w:val="22"/>
        </w:rPr>
        <w:tab/>
        <w:t>9,75</w:t>
      </w:r>
    </w:p>
    <w:p w:rsidR="007D1ADE" w:rsidRPr="00E7323E" w:rsidRDefault="007D1ADE" w:rsidP="00F4466C">
      <w:pPr>
        <w:tabs>
          <w:tab w:val="center" w:leader="dot" w:pos="8505"/>
          <w:tab w:val="right" w:pos="9356"/>
        </w:tabs>
        <w:rPr>
          <w:rFonts w:ascii="Times New Roman" w:eastAsia="Times New Roman" w:hAnsi="Times New Roman"/>
          <w:sz w:val="22"/>
          <w:szCs w:val="22"/>
        </w:rPr>
      </w:pPr>
      <w:r w:rsidRPr="00E7323E">
        <w:rPr>
          <w:rFonts w:ascii="Times New Roman" w:eastAsia="Times New Roman" w:hAnsi="Times New Roman"/>
          <w:sz w:val="22"/>
          <w:szCs w:val="22"/>
        </w:rPr>
        <w:t>Gramat V</w:t>
      </w:r>
      <w:r w:rsidR="009832A9">
        <w:rPr>
          <w:rFonts w:ascii="Times New Roman" w:eastAsia="Times New Roman" w:hAnsi="Times New Roman"/>
          <w:sz w:val="22"/>
          <w:szCs w:val="22"/>
        </w:rPr>
        <w:t>pa</w:t>
      </w:r>
      <w:r w:rsidRPr="00E7323E">
        <w:rPr>
          <w:rFonts w:ascii="Times New Roman" w:eastAsia="Times New Roman" w:hAnsi="Times New Roman"/>
          <w:sz w:val="22"/>
          <w:szCs w:val="22"/>
        </w:rPr>
        <w:t xml:space="preserve"> fa otan</w:t>
      </w:r>
      <w:r w:rsidRPr="00E7323E">
        <w:rPr>
          <w:rFonts w:ascii="Times New Roman" w:eastAsia="Times New Roman" w:hAnsi="Times New Roman"/>
          <w:sz w:val="22"/>
          <w:szCs w:val="22"/>
        </w:rPr>
        <w:tab/>
        <w:t>„ „</w:t>
      </w:r>
      <w:r w:rsidRPr="00E7323E">
        <w:rPr>
          <w:rFonts w:ascii="Times New Roman" w:eastAsia="Times New Roman" w:hAnsi="Times New Roman"/>
          <w:sz w:val="22"/>
          <w:szCs w:val="22"/>
        </w:rPr>
        <w:tab/>
        <w:t>2,25</w:t>
      </w:r>
    </w:p>
    <w:p w:rsidR="007D1ADE" w:rsidRPr="00E7323E" w:rsidRDefault="007D1ADE" w:rsidP="00F4466C">
      <w:pPr>
        <w:tabs>
          <w:tab w:val="center" w:leader="dot" w:pos="8505"/>
          <w:tab w:val="right" w:pos="9356"/>
        </w:tabs>
        <w:rPr>
          <w:rFonts w:ascii="Times New Roman" w:eastAsia="Times New Roman" w:hAnsi="Times New Roman"/>
          <w:sz w:val="22"/>
          <w:szCs w:val="22"/>
        </w:rPr>
      </w:pPr>
      <w:r w:rsidRPr="00E7323E">
        <w:rPr>
          <w:rFonts w:ascii="Times New Roman" w:eastAsia="Times New Roman" w:hAnsi="Times New Roman"/>
          <w:sz w:val="22"/>
          <w:szCs w:val="22"/>
        </w:rPr>
        <w:t>‘Leerboek der Wereldtaal’ fa otan</w:t>
      </w:r>
      <w:r w:rsidRPr="00E7323E">
        <w:rPr>
          <w:rFonts w:ascii="Times New Roman" w:eastAsia="Times New Roman" w:hAnsi="Times New Roman"/>
          <w:sz w:val="22"/>
          <w:szCs w:val="22"/>
        </w:rPr>
        <w:tab/>
        <w:t>„ „</w:t>
      </w:r>
      <w:r w:rsidRPr="00E7323E">
        <w:rPr>
          <w:rFonts w:ascii="Times New Roman" w:eastAsia="Times New Roman" w:hAnsi="Times New Roman"/>
          <w:sz w:val="22"/>
          <w:szCs w:val="22"/>
        </w:rPr>
        <w:tab/>
        <w:t>1,00</w:t>
      </w:r>
    </w:p>
    <w:p w:rsidR="007D1ADE" w:rsidRPr="00E7323E" w:rsidRDefault="007D1ADE" w:rsidP="00F4466C">
      <w:pPr>
        <w:tabs>
          <w:tab w:val="center" w:leader="dot" w:pos="8505"/>
          <w:tab w:val="right" w:pos="9356"/>
        </w:tabs>
        <w:rPr>
          <w:rFonts w:ascii="Times New Roman" w:eastAsia="Times New Roman" w:hAnsi="Times New Roman"/>
          <w:sz w:val="22"/>
          <w:szCs w:val="22"/>
        </w:rPr>
      </w:pPr>
      <w:r w:rsidRPr="00E7323E">
        <w:rPr>
          <w:rFonts w:ascii="Times New Roman" w:eastAsia="Times New Roman" w:hAnsi="Times New Roman"/>
          <w:sz w:val="22"/>
          <w:szCs w:val="22"/>
        </w:rPr>
        <w:t>Yelod: 1934 Vpagaseda pro Nedänapükans</w:t>
      </w:r>
      <w:r w:rsidRPr="00E7323E">
        <w:rPr>
          <w:rFonts w:ascii="Times New Roman" w:eastAsia="Times New Roman" w:hAnsi="Times New Roman"/>
          <w:sz w:val="22"/>
          <w:szCs w:val="22"/>
        </w:rPr>
        <w:tab/>
        <w:t>„ „</w:t>
      </w:r>
      <w:r w:rsidRPr="00E7323E">
        <w:rPr>
          <w:rFonts w:ascii="Times New Roman" w:eastAsia="Times New Roman" w:hAnsi="Times New Roman"/>
          <w:sz w:val="22"/>
          <w:szCs w:val="22"/>
        </w:rPr>
        <w:tab/>
        <w:t>2,00</w:t>
      </w:r>
    </w:p>
    <w:p w:rsidR="007D1ADE" w:rsidRPr="00E7323E" w:rsidRDefault="007D1ADE" w:rsidP="00F4466C">
      <w:pPr>
        <w:tabs>
          <w:tab w:val="center" w:leader="dot" w:pos="8505"/>
          <w:tab w:val="right" w:pos="9356"/>
        </w:tabs>
        <w:rPr>
          <w:rFonts w:ascii="Times New Roman" w:eastAsia="Times New Roman" w:hAnsi="Times New Roman"/>
          <w:sz w:val="22"/>
          <w:szCs w:val="22"/>
        </w:rPr>
      </w:pPr>
      <w:r w:rsidRPr="00E7323E">
        <w:rPr>
          <w:rFonts w:ascii="Times New Roman" w:eastAsia="Times New Roman" w:hAnsi="Times New Roman"/>
          <w:sz w:val="22"/>
          <w:szCs w:val="22"/>
        </w:rPr>
        <w:t>Yelods büik gaseda at</w:t>
      </w:r>
    </w:p>
    <w:p w:rsidR="007D1ADE" w:rsidRPr="00E7323E" w:rsidRDefault="007D1ADE" w:rsidP="00F4466C">
      <w:pPr>
        <w:tabs>
          <w:tab w:val="center" w:leader="dot" w:pos="8505"/>
          <w:tab w:val="right" w:pos="9356"/>
        </w:tabs>
        <w:ind w:left="1134"/>
        <w:rPr>
          <w:rFonts w:ascii="Times New Roman" w:eastAsia="Times New Roman" w:hAnsi="Times New Roman"/>
          <w:sz w:val="22"/>
          <w:szCs w:val="22"/>
        </w:rPr>
      </w:pPr>
      <w:r w:rsidRPr="00E7323E">
        <w:rPr>
          <w:rFonts w:ascii="Times New Roman" w:eastAsia="Times New Roman" w:hAnsi="Times New Roman"/>
          <w:sz w:val="22"/>
          <w:szCs w:val="22"/>
        </w:rPr>
        <w:t>pro no-limans feda a yelod</w:t>
      </w:r>
      <w:r w:rsidRPr="00E7323E">
        <w:rPr>
          <w:rFonts w:ascii="Times New Roman" w:eastAsia="Times New Roman" w:hAnsi="Times New Roman"/>
          <w:sz w:val="22"/>
          <w:szCs w:val="22"/>
        </w:rPr>
        <w:tab/>
        <w:t>„ „</w:t>
      </w:r>
      <w:r w:rsidRPr="00E7323E">
        <w:rPr>
          <w:rFonts w:ascii="Times New Roman" w:eastAsia="Times New Roman" w:hAnsi="Times New Roman"/>
          <w:sz w:val="22"/>
          <w:szCs w:val="22"/>
        </w:rPr>
        <w:tab/>
        <w:t>1,50</w:t>
      </w:r>
    </w:p>
    <w:p w:rsidR="007D1ADE" w:rsidRPr="00E7323E" w:rsidRDefault="007D1ADE" w:rsidP="00F4466C">
      <w:pPr>
        <w:tabs>
          <w:tab w:val="center" w:leader="dot" w:pos="8505"/>
          <w:tab w:val="right" w:pos="9356"/>
        </w:tabs>
        <w:ind w:left="1134"/>
        <w:rPr>
          <w:rFonts w:ascii="Times New Roman" w:eastAsia="Times New Roman" w:hAnsi="Times New Roman"/>
          <w:sz w:val="22"/>
          <w:szCs w:val="22"/>
        </w:rPr>
      </w:pPr>
      <w:r w:rsidRPr="00E7323E">
        <w:rPr>
          <w:rFonts w:ascii="Times New Roman" w:eastAsia="Times New Roman" w:hAnsi="Times New Roman"/>
          <w:sz w:val="22"/>
          <w:szCs w:val="22"/>
        </w:rPr>
        <w:t>pro limans feda a yelod</w:t>
      </w:r>
      <w:r w:rsidRPr="00E7323E">
        <w:rPr>
          <w:rFonts w:ascii="Times New Roman" w:eastAsia="Times New Roman" w:hAnsi="Times New Roman"/>
          <w:sz w:val="22"/>
          <w:szCs w:val="22"/>
        </w:rPr>
        <w:tab/>
        <w:t>„ „</w:t>
      </w:r>
      <w:r w:rsidRPr="00E7323E">
        <w:rPr>
          <w:rFonts w:ascii="Times New Roman" w:eastAsia="Times New Roman" w:hAnsi="Times New Roman"/>
          <w:sz w:val="22"/>
          <w:szCs w:val="22"/>
        </w:rPr>
        <w:tab/>
        <w:t>1,00</w:t>
      </w:r>
    </w:p>
    <w:p w:rsidR="007D1ADE" w:rsidRPr="00E7323E" w:rsidRDefault="007D1ADE" w:rsidP="00F4466C">
      <w:pPr>
        <w:tabs>
          <w:tab w:val="center" w:leader="dot" w:pos="8505"/>
          <w:tab w:val="right" w:pos="9356"/>
        </w:tabs>
        <w:rPr>
          <w:rFonts w:ascii="Times New Roman" w:eastAsia="Times New Roman" w:hAnsi="Times New Roman"/>
          <w:sz w:val="22"/>
          <w:szCs w:val="22"/>
        </w:rPr>
      </w:pPr>
      <w:r w:rsidRPr="00E7323E">
        <w:rPr>
          <w:rFonts w:ascii="Times New Roman" w:eastAsia="Times New Roman" w:hAnsi="Times New Roman"/>
          <w:sz w:val="22"/>
          <w:szCs w:val="22"/>
        </w:rPr>
        <w:t>Hüm Vpa (vödem teik) a samäd 1</w:t>
      </w:r>
      <w:r w:rsidRPr="00E7323E">
        <w:rPr>
          <w:rFonts w:ascii="Times New Roman" w:eastAsia="Times New Roman" w:hAnsi="Times New Roman"/>
          <w:sz w:val="22"/>
          <w:szCs w:val="22"/>
        </w:rPr>
        <w:tab/>
        <w:t>„ „</w:t>
      </w:r>
      <w:r w:rsidRPr="00E7323E">
        <w:rPr>
          <w:rFonts w:ascii="Times New Roman" w:eastAsia="Times New Roman" w:hAnsi="Times New Roman"/>
          <w:sz w:val="22"/>
          <w:szCs w:val="22"/>
        </w:rPr>
        <w:tab/>
        <w:t>0,05</w:t>
      </w:r>
    </w:p>
    <w:p w:rsidR="007D1ADE" w:rsidRDefault="007D1ADE" w:rsidP="00F4466C">
      <w:pPr>
        <w:tabs>
          <w:tab w:val="center" w:leader="dot" w:pos="8505"/>
          <w:tab w:val="right" w:pos="9356"/>
        </w:tabs>
        <w:ind w:left="2127"/>
        <w:rPr>
          <w:rFonts w:ascii="Times New Roman" w:eastAsia="Times New Roman" w:hAnsi="Times New Roman"/>
          <w:sz w:val="22"/>
          <w:szCs w:val="22"/>
        </w:rPr>
      </w:pPr>
      <w:r w:rsidRPr="00E7323E">
        <w:rPr>
          <w:rFonts w:ascii="Times New Roman" w:eastAsia="Times New Roman" w:hAnsi="Times New Roman"/>
          <w:sz w:val="22"/>
          <w:szCs w:val="22"/>
        </w:rPr>
        <w:t>a samäds 10</w:t>
      </w:r>
      <w:r w:rsidRPr="00E7323E">
        <w:rPr>
          <w:rFonts w:ascii="Times New Roman" w:eastAsia="Times New Roman" w:hAnsi="Times New Roman"/>
          <w:sz w:val="22"/>
          <w:szCs w:val="22"/>
        </w:rPr>
        <w:tab/>
        <w:t>„ „</w:t>
      </w:r>
      <w:r w:rsidRPr="00E7323E">
        <w:rPr>
          <w:rFonts w:ascii="Times New Roman" w:eastAsia="Times New Roman" w:hAnsi="Times New Roman"/>
          <w:sz w:val="22"/>
          <w:szCs w:val="22"/>
        </w:rPr>
        <w:tab/>
      </w:r>
      <w:r w:rsidR="009832A9">
        <w:rPr>
          <w:rFonts w:ascii="Times New Roman" w:eastAsia="Times New Roman" w:hAnsi="Times New Roman"/>
          <w:sz w:val="22"/>
          <w:szCs w:val="22"/>
        </w:rPr>
        <w:t>0</w:t>
      </w:r>
      <w:r w:rsidRPr="00E7323E">
        <w:rPr>
          <w:rFonts w:ascii="Times New Roman" w:eastAsia="Times New Roman" w:hAnsi="Times New Roman"/>
          <w:sz w:val="22"/>
          <w:szCs w:val="22"/>
        </w:rPr>
        <w:t>,</w:t>
      </w:r>
      <w:r w:rsidR="009832A9">
        <w:rPr>
          <w:rFonts w:ascii="Times New Roman" w:eastAsia="Times New Roman" w:hAnsi="Times New Roman"/>
          <w:sz w:val="22"/>
          <w:szCs w:val="22"/>
        </w:rPr>
        <w:t>25</w:t>
      </w:r>
    </w:p>
    <w:p w:rsidR="009832A9" w:rsidRPr="00E7323E" w:rsidRDefault="009832A9" w:rsidP="00F4466C">
      <w:pPr>
        <w:tabs>
          <w:tab w:val="center" w:leader="dot" w:pos="8505"/>
          <w:tab w:val="right" w:pos="9356"/>
        </w:tabs>
        <w:ind w:left="2127"/>
        <w:rPr>
          <w:rFonts w:ascii="Times New Roman" w:eastAsia="Times New Roman" w:hAnsi="Times New Roman"/>
          <w:sz w:val="22"/>
          <w:szCs w:val="22"/>
        </w:rPr>
      </w:pPr>
      <w:r w:rsidRPr="009832A9">
        <w:rPr>
          <w:rFonts w:ascii="Times New Roman" w:eastAsia="Times New Roman" w:hAnsi="Times New Roman"/>
          <w:sz w:val="22"/>
          <w:szCs w:val="22"/>
        </w:rPr>
        <w:t>a samäds 50</w:t>
      </w:r>
      <w:r w:rsidRPr="009832A9">
        <w:rPr>
          <w:rFonts w:ascii="Times New Roman" w:eastAsia="Times New Roman" w:hAnsi="Times New Roman"/>
          <w:sz w:val="22"/>
          <w:szCs w:val="22"/>
        </w:rPr>
        <w:tab/>
        <w:t>„ „</w:t>
      </w:r>
      <w:r w:rsidRPr="009832A9">
        <w:rPr>
          <w:rFonts w:ascii="Times New Roman" w:eastAsia="Times New Roman" w:hAnsi="Times New Roman"/>
          <w:sz w:val="22"/>
          <w:szCs w:val="22"/>
        </w:rPr>
        <w:tab/>
        <w:t>1,00</w:t>
      </w:r>
    </w:p>
    <w:p w:rsidR="007D1ADE" w:rsidRPr="00E7323E" w:rsidRDefault="007D1ADE" w:rsidP="00F4466C">
      <w:pPr>
        <w:tabs>
          <w:tab w:val="center" w:leader="dot" w:pos="8505"/>
          <w:tab w:val="right" w:pos="9356"/>
        </w:tabs>
        <w:rPr>
          <w:rFonts w:ascii="Times New Roman" w:eastAsia="Times New Roman" w:hAnsi="Times New Roman"/>
          <w:sz w:val="22"/>
          <w:szCs w:val="22"/>
        </w:rPr>
      </w:pPr>
      <w:r w:rsidRPr="00E7323E">
        <w:rPr>
          <w:rFonts w:ascii="Times New Roman" w:eastAsia="Times New Roman" w:hAnsi="Times New Roman"/>
          <w:sz w:val="22"/>
          <w:szCs w:val="22"/>
        </w:rPr>
        <w:t>Vpamäks a samäds 100</w:t>
      </w:r>
      <w:r w:rsidRPr="00E7323E">
        <w:rPr>
          <w:rFonts w:ascii="Times New Roman" w:eastAsia="Times New Roman" w:hAnsi="Times New Roman"/>
          <w:sz w:val="22"/>
          <w:szCs w:val="22"/>
        </w:rPr>
        <w:tab/>
        <w:t>„ „</w:t>
      </w:r>
      <w:r w:rsidRPr="00E7323E">
        <w:rPr>
          <w:rFonts w:ascii="Times New Roman" w:eastAsia="Times New Roman" w:hAnsi="Times New Roman"/>
          <w:sz w:val="22"/>
          <w:szCs w:val="22"/>
        </w:rPr>
        <w:tab/>
        <w:t>0,50</w:t>
      </w:r>
    </w:p>
    <w:p w:rsidR="007D1ADE" w:rsidRPr="00BE53BD" w:rsidRDefault="007D1ADE" w:rsidP="00F4466C">
      <w:pPr>
        <w:ind w:firstLine="284"/>
        <w:jc w:val="both"/>
        <w:rPr>
          <w:rFonts w:ascii="Times New Roman" w:eastAsia="Times New Roman" w:hAnsi="Times New Roman"/>
        </w:rPr>
      </w:pPr>
    </w:p>
    <w:p w:rsidR="007D1ADE" w:rsidRPr="00BE53BD" w:rsidRDefault="007D1ADE" w:rsidP="00F4466C">
      <w:pPr>
        <w:ind w:firstLine="284"/>
        <w:jc w:val="both"/>
        <w:rPr>
          <w:rFonts w:ascii="Times New Roman" w:eastAsia="Times New Roman" w:hAnsi="Times New Roman"/>
        </w:rPr>
      </w:pPr>
      <w:r w:rsidRPr="00BE53BD">
        <w:rPr>
          <w:rFonts w:ascii="Times New Roman" w:eastAsia="Times New Roman" w:hAnsi="Times New Roman"/>
        </w:rPr>
        <w:t>Kanons pasivön de söl: ‘J. G. M. Reynders, Sr., Den Haag’ (Nedän), ‘Goudsbloemlaan’: 120. Potakal</w:t>
      </w:r>
      <w:r w:rsidR="008660E1">
        <w:rPr>
          <w:rFonts w:ascii="Times New Roman" w:eastAsia="Times New Roman" w:hAnsi="Times New Roman"/>
        </w:rPr>
        <w:t>:</w:t>
      </w:r>
      <w:r w:rsidRPr="00BE53BD">
        <w:rPr>
          <w:rFonts w:ascii="Times New Roman" w:eastAsia="Times New Roman" w:hAnsi="Times New Roman"/>
        </w:rPr>
        <w:t xml:space="preserve"> 199061:</w:t>
      </w:r>
    </w:p>
    <w:p w:rsidR="007D1ADE" w:rsidRPr="00CE6CB9" w:rsidRDefault="007D1ADE" w:rsidP="00F4466C">
      <w:pPr>
        <w:tabs>
          <w:tab w:val="center" w:leader="dot" w:pos="8505"/>
          <w:tab w:val="right" w:pos="9356"/>
        </w:tabs>
        <w:rPr>
          <w:rFonts w:ascii="Times New Roman" w:eastAsia="Times New Roman" w:hAnsi="Times New Roman"/>
          <w:sz w:val="22"/>
          <w:szCs w:val="22"/>
        </w:rPr>
      </w:pPr>
      <w:r w:rsidRPr="00CE6CB9">
        <w:rPr>
          <w:rFonts w:ascii="Times New Roman" w:eastAsia="Times New Roman" w:hAnsi="Times New Roman"/>
          <w:sz w:val="22"/>
          <w:szCs w:val="22"/>
        </w:rPr>
        <w:t>‘Statuten en Huishoudelijk Reglement der Alge</w:t>
      </w:r>
      <w:r w:rsidR="0042592F">
        <w:rPr>
          <w:rFonts w:ascii="Times New Roman" w:eastAsia="Times New Roman" w:hAnsi="Times New Roman"/>
          <w:sz w:val="22"/>
          <w:szCs w:val="22"/>
        </w:rPr>
        <w:t xml:space="preserve">meene </w:t>
      </w:r>
      <w:r w:rsidR="0042592F">
        <w:rPr>
          <w:rFonts w:ascii="Times New Roman" w:eastAsia="Times New Roman" w:hAnsi="Times New Roman"/>
          <w:sz w:val="22"/>
          <w:szCs w:val="22"/>
        </w:rPr>
        <w:br/>
        <w:t>Nederlandsche Wereldtaal</w:t>
      </w:r>
      <w:r w:rsidRPr="00CE6CB9">
        <w:rPr>
          <w:rFonts w:ascii="Times New Roman" w:eastAsia="Times New Roman" w:hAnsi="Times New Roman"/>
          <w:sz w:val="22"/>
          <w:szCs w:val="22"/>
        </w:rPr>
        <w:t>vereeniging’ (vödem Nedänapükik)</w:t>
      </w:r>
      <w:r w:rsidRPr="00CE6CB9">
        <w:rPr>
          <w:rFonts w:ascii="Times New Roman" w:eastAsia="Times New Roman" w:hAnsi="Times New Roman"/>
          <w:sz w:val="22"/>
          <w:szCs w:val="22"/>
        </w:rPr>
        <w:tab/>
        <w:t>fl. Ned.</w:t>
      </w:r>
      <w:r w:rsidRPr="00CE6CB9">
        <w:rPr>
          <w:rFonts w:ascii="Times New Roman" w:eastAsia="Times New Roman" w:hAnsi="Times New Roman"/>
          <w:sz w:val="22"/>
          <w:szCs w:val="22"/>
        </w:rPr>
        <w:tab/>
        <w:t>0,25</w:t>
      </w:r>
    </w:p>
    <w:p w:rsidR="007D1ADE" w:rsidRDefault="007D1ADE" w:rsidP="00F4466C">
      <w:pPr>
        <w:rPr>
          <w:rFonts w:eastAsia="Times New Roman"/>
        </w:rPr>
      </w:pPr>
    </w:p>
    <w:p w:rsidR="007D1ADE" w:rsidRPr="00CE6CB9" w:rsidRDefault="007D1ADE" w:rsidP="00F4466C">
      <w:pPr>
        <w:ind w:firstLine="284"/>
        <w:jc w:val="both"/>
        <w:rPr>
          <w:rFonts w:ascii="Times New Roman" w:eastAsia="Times New Roman" w:hAnsi="Times New Roman"/>
        </w:rPr>
      </w:pPr>
      <w:r w:rsidRPr="00CE6CB9">
        <w:rPr>
          <w:rFonts w:ascii="Times New Roman" w:eastAsia="Times New Roman" w:hAnsi="Times New Roman"/>
        </w:rPr>
        <w:t>Kanon pabonedön pö söl: ‘Johann Schmidt, Weiszkirchen am Taunus</w:t>
      </w:r>
      <w:r w:rsidR="0042592F">
        <w:rPr>
          <w:rFonts w:ascii="Times New Roman" w:eastAsia="Times New Roman" w:hAnsi="Times New Roman"/>
        </w:rPr>
        <w:t>’</w:t>
      </w:r>
      <w:r w:rsidRPr="00CE6CB9">
        <w:rPr>
          <w:rFonts w:ascii="Times New Roman" w:eastAsia="Times New Roman" w:hAnsi="Times New Roman"/>
        </w:rPr>
        <w:t xml:space="preserve"> (Deutän), ‘Bahnhofstrasze’: 20:</w:t>
      </w:r>
    </w:p>
    <w:p w:rsidR="007D1ADE" w:rsidRPr="00CE6CB9" w:rsidRDefault="007D1ADE" w:rsidP="00F4466C">
      <w:pPr>
        <w:tabs>
          <w:tab w:val="center" w:leader="dot" w:pos="8505"/>
          <w:tab w:val="right" w:pos="9356"/>
        </w:tabs>
        <w:rPr>
          <w:rFonts w:ascii="Times New Roman" w:eastAsia="Times New Roman" w:hAnsi="Times New Roman"/>
          <w:sz w:val="22"/>
          <w:szCs w:val="22"/>
        </w:rPr>
      </w:pPr>
      <w:r w:rsidRPr="00CE6CB9">
        <w:rPr>
          <w:rFonts w:ascii="Times New Roman" w:eastAsia="Times New Roman" w:hAnsi="Times New Roman"/>
          <w:sz w:val="22"/>
          <w:szCs w:val="22"/>
        </w:rPr>
        <w:t xml:space="preserve">‘Lehrbuch der Weltsprache Volapük für Deutschland </w:t>
      </w:r>
      <w:r w:rsidR="0042592F">
        <w:rPr>
          <w:rFonts w:ascii="Times New Roman" w:eastAsia="Times New Roman" w:hAnsi="Times New Roman"/>
          <w:sz w:val="22"/>
          <w:szCs w:val="22"/>
        </w:rPr>
        <w:br/>
      </w:r>
      <w:r w:rsidRPr="00CE6CB9">
        <w:rPr>
          <w:rFonts w:ascii="Times New Roman" w:eastAsia="Times New Roman" w:hAnsi="Times New Roman"/>
          <w:sz w:val="22"/>
          <w:szCs w:val="22"/>
        </w:rPr>
        <w:t>und die Deutschspr</w:t>
      </w:r>
      <w:r w:rsidR="0042592F">
        <w:rPr>
          <w:rFonts w:ascii="Times New Roman" w:eastAsia="Times New Roman" w:hAnsi="Times New Roman"/>
          <w:sz w:val="22"/>
          <w:szCs w:val="22"/>
        </w:rPr>
        <w:t>a</w:t>
      </w:r>
      <w:r w:rsidRPr="00CE6CB9">
        <w:rPr>
          <w:rFonts w:ascii="Times New Roman" w:eastAsia="Times New Roman" w:hAnsi="Times New Roman"/>
          <w:sz w:val="22"/>
          <w:szCs w:val="22"/>
        </w:rPr>
        <w:t xml:space="preserve">chigen Länder’ </w:t>
      </w:r>
      <w:r>
        <w:rPr>
          <w:rFonts w:ascii="Times New Roman" w:eastAsia="Times New Roman" w:hAnsi="Times New Roman"/>
          <w:sz w:val="22"/>
          <w:szCs w:val="22"/>
        </w:rPr>
        <w:br/>
      </w:r>
      <w:r w:rsidRPr="00CE6CB9">
        <w:rPr>
          <w:rFonts w:ascii="Times New Roman" w:eastAsia="Times New Roman" w:hAnsi="Times New Roman"/>
          <w:sz w:val="22"/>
          <w:szCs w:val="22"/>
        </w:rPr>
        <w:t>fa</w:t>
      </w:r>
      <w:r w:rsidRPr="00686B2F">
        <w:rPr>
          <w:rFonts w:eastAsia="Times New Roman"/>
        </w:rPr>
        <w:t xml:space="preserve"> </w:t>
      </w:r>
      <w:r w:rsidRPr="00CE6CB9">
        <w:rPr>
          <w:rFonts w:ascii="Times New Roman" w:eastAsia="Times New Roman" w:hAnsi="Times New Roman"/>
          <w:sz w:val="22"/>
          <w:szCs w:val="22"/>
        </w:rPr>
        <w:t>‘Johann Schmidt’</w:t>
      </w:r>
      <w:r w:rsidRPr="00CE6CB9">
        <w:rPr>
          <w:rFonts w:ascii="Times New Roman" w:eastAsia="Times New Roman" w:hAnsi="Times New Roman"/>
          <w:sz w:val="22"/>
          <w:szCs w:val="22"/>
        </w:rPr>
        <w:tab/>
        <w:t>m. Deut.</w:t>
      </w:r>
      <w:r w:rsidRPr="00CE6CB9">
        <w:rPr>
          <w:rFonts w:ascii="Times New Roman" w:eastAsia="Times New Roman" w:hAnsi="Times New Roman"/>
          <w:sz w:val="22"/>
          <w:szCs w:val="22"/>
        </w:rPr>
        <w:tab/>
        <w:t>1,20</w:t>
      </w:r>
    </w:p>
    <w:p w:rsidR="007D1ADE" w:rsidRPr="00CE6CB9" w:rsidRDefault="007D1ADE" w:rsidP="00F4466C">
      <w:pPr>
        <w:tabs>
          <w:tab w:val="center" w:leader="dot" w:pos="8505"/>
          <w:tab w:val="right" w:pos="9356"/>
        </w:tabs>
        <w:rPr>
          <w:rFonts w:ascii="Times New Roman" w:eastAsia="Times New Roman" w:hAnsi="Times New Roman"/>
          <w:sz w:val="22"/>
          <w:szCs w:val="22"/>
        </w:rPr>
      </w:pPr>
      <w:r w:rsidRPr="00CE6CB9">
        <w:rPr>
          <w:rFonts w:ascii="Times New Roman" w:eastAsia="Times New Roman" w:hAnsi="Times New Roman"/>
          <w:sz w:val="22"/>
          <w:szCs w:val="22"/>
        </w:rPr>
        <w:t>Pads 24 buka at ya pebükons e kanons pasivön tä</w:t>
      </w:r>
      <w:r w:rsidRPr="00CE6CB9">
        <w:rPr>
          <w:rFonts w:ascii="Times New Roman" w:eastAsia="Times New Roman" w:hAnsi="Times New Roman"/>
          <w:sz w:val="22"/>
          <w:szCs w:val="22"/>
        </w:rPr>
        <w:tab/>
        <w:t>„ „</w:t>
      </w:r>
      <w:r w:rsidRPr="00CE6CB9">
        <w:rPr>
          <w:rFonts w:ascii="Times New Roman" w:eastAsia="Times New Roman" w:hAnsi="Times New Roman"/>
          <w:sz w:val="22"/>
          <w:szCs w:val="22"/>
        </w:rPr>
        <w:tab/>
        <w:t>0,80</w:t>
      </w:r>
    </w:p>
    <w:p w:rsidR="007D1ADE" w:rsidRPr="000B06C9" w:rsidRDefault="007D1ADE" w:rsidP="00F4466C">
      <w:pPr>
        <w:ind w:firstLine="284"/>
        <w:jc w:val="both"/>
        <w:rPr>
          <w:rFonts w:ascii="Times New Roman" w:eastAsia="Times New Roman" w:hAnsi="Times New Roman"/>
        </w:rPr>
      </w:pPr>
    </w:p>
    <w:p w:rsidR="007D1ADE" w:rsidRPr="000B06C9" w:rsidRDefault="007D1ADE" w:rsidP="00F4466C">
      <w:pPr>
        <w:ind w:firstLine="284"/>
        <w:jc w:val="both"/>
        <w:rPr>
          <w:rFonts w:ascii="Times New Roman" w:eastAsia="Times New Roman" w:hAnsi="Times New Roman"/>
        </w:rPr>
      </w:pPr>
      <w:r w:rsidRPr="000B06C9">
        <w:rPr>
          <w:rFonts w:ascii="Times New Roman" w:eastAsia="Times New Roman" w:hAnsi="Times New Roman"/>
        </w:rPr>
        <w:t>P</w:t>
      </w:r>
      <w:bookmarkStart w:id="173" w:name="lised_I"/>
      <w:bookmarkEnd w:id="173"/>
      <w:r w:rsidRPr="000B06C9">
        <w:rPr>
          <w:rFonts w:ascii="Times New Roman" w:eastAsia="Times New Roman" w:hAnsi="Times New Roman"/>
        </w:rPr>
        <w:t>ö redak lised gretik balid vödas nulik (lafabiko peleodölas) dabinon. De lised pepenöl at Vpans anik ya dalabons kopiedis. If Vpans votik i desirons ad kopiedön lisedi at, okanons l</w:t>
      </w:r>
      <w:r w:rsidR="0042592F">
        <w:rPr>
          <w:rFonts w:ascii="Times New Roman" w:eastAsia="Times New Roman" w:hAnsi="Times New Roman"/>
        </w:rPr>
        <w:t>oe</w:t>
      </w:r>
      <w:r w:rsidRPr="000B06C9">
        <w:rPr>
          <w:rFonts w:ascii="Times New Roman" w:eastAsia="Times New Roman" w:hAnsi="Times New Roman"/>
        </w:rPr>
        <w:t>nön oni de redak; omutons ye promön ad ogesedön oni ünü mul bal pos dät, tü kel ugetons oni, dat votikans no nedon</w:t>
      </w:r>
      <w:r w:rsidR="0042592F">
        <w:rPr>
          <w:rFonts w:ascii="Times New Roman" w:eastAsia="Times New Roman" w:hAnsi="Times New Roman"/>
        </w:rPr>
        <w:t>s</w:t>
      </w:r>
      <w:r w:rsidRPr="000B06C9">
        <w:rPr>
          <w:rFonts w:ascii="Times New Roman" w:eastAsia="Times New Roman" w:hAnsi="Times New Roman"/>
        </w:rPr>
        <w:t xml:space="preserve"> stebedön tu lunüpiko lüsedi liseda. Nems utanas, kels vilons loenön lisedi, poregistarons, e lised posedon ones</w:t>
      </w:r>
      <w:r w:rsidR="0042592F">
        <w:rPr>
          <w:rFonts w:ascii="Times New Roman" w:eastAsia="Times New Roman" w:hAnsi="Times New Roman"/>
        </w:rPr>
        <w:t xml:space="preserve"> </w:t>
      </w:r>
      <w:r w:rsidRPr="000B06C9">
        <w:rPr>
          <w:rFonts w:ascii="Times New Roman" w:eastAsia="Times New Roman" w:hAnsi="Times New Roman"/>
        </w:rPr>
        <w:t>ma sökaleod, in kel begs ad lüsed pugetons.</w:t>
      </w:r>
    </w:p>
    <w:p w:rsidR="007D1ADE" w:rsidRPr="000B06C9" w:rsidRDefault="007D1ADE" w:rsidP="00F4466C">
      <w:pPr>
        <w:spacing w:before="60"/>
        <w:jc w:val="right"/>
        <w:rPr>
          <w:rFonts w:ascii="Times New Roman" w:hAnsi="Times New Roman"/>
        </w:rPr>
      </w:pPr>
      <w:r w:rsidRPr="000B06C9">
        <w:rPr>
          <w:rFonts w:ascii="Times New Roman" w:hAnsi="Times New Roman"/>
          <w:sz w:val="20"/>
          <w:szCs w:val="20"/>
        </w:rPr>
        <w:t xml:space="preserve">Se </w:t>
      </w:r>
      <w:r w:rsidRPr="000B06C9">
        <w:rPr>
          <w:rFonts w:ascii="Times New Roman" w:hAnsi="Times New Roman"/>
          <w:i/>
          <w:iCs/>
          <w:sz w:val="20"/>
          <w:szCs w:val="20"/>
        </w:rPr>
        <w:t>Volapükagased pro Nedänapükans.</w:t>
      </w:r>
      <w:r w:rsidRPr="000B06C9">
        <w:rPr>
          <w:rFonts w:ascii="Times New Roman" w:hAnsi="Times New Roman"/>
          <w:sz w:val="20"/>
          <w:szCs w:val="20"/>
        </w:rPr>
        <w:t xml:space="preserve"> Yel: 1934. Pads: 2—3.</w:t>
      </w:r>
    </w:p>
    <w:p w:rsidR="007D1ADE" w:rsidRDefault="006503E6" w:rsidP="001002DE">
      <w:pPr>
        <w:spacing w:before="360"/>
        <w:jc w:val="center"/>
        <w:outlineLvl w:val="1"/>
        <w:rPr>
          <w:rFonts w:ascii="Times New Roman" w:hAnsi="Times New Roman"/>
          <w:b/>
        </w:rPr>
      </w:pPr>
      <w:bookmarkStart w:id="174" w:name="_Toc474839082"/>
      <w:bookmarkStart w:id="175" w:name="_Toc475661033"/>
      <w:bookmarkStart w:id="176" w:name="_Toc475661974"/>
      <w:r w:rsidRPr="006503E6">
        <w:rPr>
          <w:rFonts w:ascii="Times New Roman" w:hAnsi="Times New Roman"/>
          <w:b/>
          <w:highlight w:val="green"/>
        </w:rPr>
        <w:t>LAVARANS TEL</w:t>
      </w:r>
      <w:bookmarkEnd w:id="174"/>
      <w:bookmarkEnd w:id="175"/>
      <w:bookmarkEnd w:id="176"/>
      <w:r w:rsidRPr="006503E6">
        <w:rPr>
          <w:rFonts w:ascii="Times New Roman" w:hAnsi="Times New Roman"/>
          <w:b/>
          <w:highlight w:val="green"/>
        </w:rPr>
        <w:t>.</w:t>
      </w:r>
    </w:p>
    <w:p w:rsidR="006503E6" w:rsidRPr="000E68A9" w:rsidRDefault="006503E6" w:rsidP="006503E6">
      <w:pPr>
        <w:jc w:val="center"/>
        <w:rPr>
          <w:rFonts w:ascii="Times New Roman" w:hAnsi="Times New Roman"/>
          <w:b/>
        </w:rPr>
      </w:pPr>
      <w:r w:rsidRPr="006503E6">
        <w:rPr>
          <w:rFonts w:ascii="Times New Roman" w:hAnsi="Times New Roman"/>
          <w:b/>
        </w:rPr>
        <w:t>Tidodil dö späl.</w:t>
      </w:r>
    </w:p>
    <w:p w:rsidR="007D1ADE" w:rsidRPr="00E7323E" w:rsidRDefault="007D1ADE" w:rsidP="00F4466C">
      <w:pPr>
        <w:pStyle w:val="af5"/>
        <w:spacing w:before="0" w:beforeAutospacing="0" w:after="0" w:afterAutospacing="0"/>
        <w:ind w:firstLine="284"/>
        <w:jc w:val="both"/>
        <w:rPr>
          <w:lang w:val="en-US"/>
        </w:rPr>
      </w:pPr>
      <w:r w:rsidRPr="00E7323E">
        <w:rPr>
          <w:lang w:val="en-US"/>
        </w:rPr>
        <w:t>In ‘Kufa’ hilavaran älödom, kel älecedom, das nek nemögiko äkanon binön späliälikum ka om. Ven kluo älelilom ma sagäd, das in ‘Bassorah’ ek älödom, kel ba äbinom nog späliälikum ka om, äsludom sunädo ad vestigön it, va bo ituvom us dinü späl mastani okik.</w:t>
      </w:r>
    </w:p>
    <w:p w:rsidR="007D1ADE" w:rsidRPr="00E7323E" w:rsidRDefault="007D1ADE" w:rsidP="00F4466C">
      <w:pPr>
        <w:pStyle w:val="af5"/>
        <w:spacing w:before="0" w:beforeAutospacing="0" w:after="0" w:afterAutospacing="0"/>
        <w:ind w:firstLine="284"/>
        <w:jc w:val="both"/>
        <w:rPr>
          <w:lang w:val="en-US"/>
        </w:rPr>
      </w:pPr>
      <w:r w:rsidRPr="00E7323E">
        <w:rPr>
          <w:lang w:val="en-US"/>
        </w:rPr>
        <w:t>Klu ätävom futo ve veg lunik lü ‘Bassorah’ ad lärnön de kemeugan oka lekani späla.</w:t>
      </w:r>
    </w:p>
    <w:p w:rsidR="007D1ADE" w:rsidRPr="00E7323E" w:rsidRDefault="007D1ADE" w:rsidP="00F4466C">
      <w:pPr>
        <w:pStyle w:val="af5"/>
        <w:spacing w:before="0" w:beforeAutospacing="0" w:after="0" w:afterAutospacing="0"/>
        <w:ind w:firstLine="284"/>
        <w:jc w:val="both"/>
        <w:rPr>
          <w:lang w:val="en-US"/>
        </w:rPr>
      </w:pPr>
      <w:r w:rsidRPr="00E7323E">
        <w:rPr>
          <w:lang w:val="en-US"/>
        </w:rPr>
        <w:t>“Odajonob ole, vio mutoy dunön ma cödots menas it diseinü lifön späliko”, atan ätidom. E bi votan no äsuemom diseini omik, äbegom ome te ad sökön omi pö zigols oka in zif.</w:t>
      </w:r>
    </w:p>
    <w:p w:rsidR="007D1ADE" w:rsidRPr="00E7323E" w:rsidRDefault="007D1ADE" w:rsidP="00F4466C">
      <w:pPr>
        <w:pStyle w:val="af5"/>
        <w:spacing w:before="0" w:beforeAutospacing="0" w:after="0" w:afterAutospacing="0"/>
        <w:ind w:firstLine="284"/>
        <w:jc w:val="both"/>
        <w:rPr>
          <w:lang w:val="en-US"/>
        </w:rPr>
      </w:pPr>
      <w:r w:rsidRPr="00E7323E">
        <w:rPr>
          <w:lang w:val="en-US"/>
        </w:rPr>
        <w:t>Balido änügoloms ini dom bodela.</w:t>
      </w:r>
    </w:p>
    <w:p w:rsidR="007D1ADE" w:rsidRPr="0062556F" w:rsidRDefault="007D1ADE" w:rsidP="00F4466C">
      <w:pPr>
        <w:pStyle w:val="af5"/>
        <w:spacing w:before="0" w:beforeAutospacing="0" w:after="0" w:afterAutospacing="0"/>
        <w:ind w:firstLine="284"/>
        <w:jc w:val="both"/>
        <w:rPr>
          <w:lang w:val="fr-FR"/>
        </w:rPr>
      </w:pPr>
      <w:r w:rsidRPr="0062556F">
        <w:rPr>
          <w:lang w:val="fr-FR"/>
        </w:rPr>
        <w:t>“Selol-li bodi gudik?” lavaran se ‘Bassorah’ äsäkom.</w:t>
      </w:r>
    </w:p>
    <w:p w:rsidR="007D1ADE" w:rsidRPr="0062556F" w:rsidRDefault="007D1ADE" w:rsidP="00F4466C">
      <w:pPr>
        <w:pStyle w:val="af5"/>
        <w:spacing w:before="0" w:beforeAutospacing="0" w:after="0" w:afterAutospacing="0"/>
        <w:ind w:firstLine="284"/>
        <w:jc w:val="both"/>
        <w:rPr>
          <w:lang w:val="fr-FR"/>
        </w:rPr>
      </w:pPr>
      <w:r w:rsidRPr="0062556F">
        <w:rPr>
          <w:lang w:val="fr-FR"/>
        </w:rPr>
        <w:t>“Lesi!” bodel ägespikom, “bod obik binon leigo müdik ä svidik äs bör…”</w:t>
      </w:r>
    </w:p>
    <w:p w:rsidR="007D1ADE" w:rsidRPr="0062556F" w:rsidRDefault="007D1ADE" w:rsidP="00F4466C">
      <w:pPr>
        <w:pStyle w:val="af5"/>
        <w:spacing w:before="0" w:beforeAutospacing="0" w:after="0" w:afterAutospacing="0"/>
        <w:ind w:firstLine="284"/>
        <w:jc w:val="both"/>
        <w:rPr>
          <w:lang w:val="fr-FR"/>
        </w:rPr>
      </w:pPr>
      <w:r w:rsidRPr="0062556F">
        <w:rPr>
          <w:lang w:val="fr-FR"/>
        </w:rPr>
        <w:t>Ab lavaran ya ädabinom se selidöp nes eremön bosi.</w:t>
      </w:r>
    </w:p>
    <w:p w:rsidR="007D1ADE" w:rsidRPr="00E7323E" w:rsidRDefault="007D1ADE" w:rsidP="00F4466C">
      <w:pPr>
        <w:pStyle w:val="af5"/>
        <w:spacing w:before="0" w:beforeAutospacing="0" w:after="0" w:afterAutospacing="0"/>
        <w:ind w:firstLine="284"/>
        <w:jc w:val="both"/>
        <w:rPr>
          <w:lang w:val="en-US"/>
        </w:rPr>
      </w:pPr>
      <w:r w:rsidRPr="0062556F">
        <w:rPr>
          <w:lang w:val="fr-FR"/>
        </w:rPr>
        <w:t xml:space="preserve">“Elilol-li osi?” äsäkom votane. </w:t>
      </w:r>
      <w:r w:rsidRPr="00E7323E">
        <w:rPr>
          <w:lang w:val="en-US"/>
        </w:rPr>
        <w:t>“Klu no remolöd böri, ven sevol, das bod nejerik binon leigo gudik!”</w:t>
      </w:r>
    </w:p>
    <w:p w:rsidR="007D1ADE" w:rsidRPr="00E7323E" w:rsidRDefault="007D1ADE" w:rsidP="00F4466C">
      <w:pPr>
        <w:pStyle w:val="af5"/>
        <w:spacing w:before="0" w:beforeAutospacing="0" w:after="0" w:afterAutospacing="0"/>
        <w:ind w:firstLine="284"/>
        <w:jc w:val="both"/>
        <w:rPr>
          <w:lang w:val="en-US"/>
        </w:rPr>
      </w:pPr>
      <w:r w:rsidRPr="00E7323E">
        <w:rPr>
          <w:lang w:val="en-US"/>
        </w:rPr>
        <w:t>Poso äsäkom su maket suämi e kalieti böra.</w:t>
      </w:r>
    </w:p>
    <w:p w:rsidR="007D1ADE" w:rsidRPr="00E7323E" w:rsidRDefault="007D1ADE" w:rsidP="00F4466C">
      <w:pPr>
        <w:pStyle w:val="af5"/>
        <w:spacing w:before="0" w:beforeAutospacing="0" w:after="0" w:afterAutospacing="0"/>
        <w:ind w:firstLine="284"/>
        <w:jc w:val="both"/>
        <w:rPr>
          <w:lang w:val="en-US"/>
        </w:rPr>
      </w:pPr>
      <w:r w:rsidRPr="00E7323E">
        <w:rPr>
          <w:lang w:val="en-US"/>
        </w:rPr>
        <w:t>“Suäm binon pülik, o söls oba!” jiselan äsagof, “e garanob ole, das bör obik labon smeli leigik ä binon leigo benosmelik äs learaleül jerikün…”</w:t>
      </w:r>
    </w:p>
    <w:p w:rsidR="007D1ADE" w:rsidRPr="00E7323E" w:rsidRDefault="007D1ADE" w:rsidP="00F4466C">
      <w:pPr>
        <w:pStyle w:val="af5"/>
        <w:spacing w:before="0" w:beforeAutospacing="0" w:after="0" w:afterAutospacing="0"/>
        <w:ind w:firstLine="284"/>
        <w:jc w:val="both"/>
        <w:rPr>
          <w:lang w:val="en-US"/>
        </w:rPr>
      </w:pPr>
      <w:r w:rsidRPr="00E7323E">
        <w:rPr>
          <w:lang w:val="en-US"/>
        </w:rPr>
        <w:t>“Elilol osi”, lavaran äsagom flenädane okik. “Klu neai remolöd learaleüli, bi kanoy gebön leigo gudiko jipaböri nejerik!”</w:t>
      </w:r>
    </w:p>
    <w:p w:rsidR="007D1ADE" w:rsidRPr="00E7323E" w:rsidRDefault="007D1ADE" w:rsidP="00F4466C">
      <w:pPr>
        <w:pStyle w:val="af5"/>
        <w:spacing w:before="0" w:beforeAutospacing="0" w:after="0" w:afterAutospacing="0"/>
        <w:ind w:firstLine="284"/>
        <w:jc w:val="both"/>
        <w:rPr>
          <w:lang w:val="en-US"/>
        </w:rPr>
      </w:pPr>
      <w:r w:rsidRPr="00E7323E">
        <w:rPr>
          <w:lang w:val="en-US"/>
        </w:rPr>
        <w:t>Boso fagikumo ärivoms magadis tedana leülas feinik.</w:t>
      </w:r>
    </w:p>
    <w:p w:rsidR="007D1ADE" w:rsidRPr="00E7323E" w:rsidRDefault="007D1ADE" w:rsidP="00F4466C">
      <w:pPr>
        <w:pStyle w:val="af5"/>
        <w:spacing w:before="0" w:beforeAutospacing="0" w:after="0" w:afterAutospacing="0"/>
        <w:ind w:firstLine="284"/>
        <w:jc w:val="both"/>
        <w:rPr>
          <w:lang w:val="en-US"/>
        </w:rPr>
      </w:pPr>
      <w:r w:rsidRPr="00E7323E">
        <w:rPr>
          <w:lang w:val="en-US"/>
        </w:rPr>
        <w:t>“Flagols-li learaleüli? o söls oba!” tedan äsagom ad säk omsik. “Labob gudiküni, kel dabinon. Logolsös te! binon leigo lämpik ä rafinik äs vat…”</w:t>
      </w:r>
    </w:p>
    <w:p w:rsidR="007D1ADE" w:rsidRPr="00E7323E" w:rsidRDefault="007D1ADE" w:rsidP="00F4466C">
      <w:pPr>
        <w:pStyle w:val="af5"/>
        <w:spacing w:before="0" w:beforeAutospacing="0" w:after="0" w:afterAutospacing="0"/>
        <w:ind w:firstLine="284"/>
        <w:jc w:val="both"/>
        <w:rPr>
          <w:lang w:val="en-US"/>
        </w:rPr>
      </w:pPr>
      <w:r w:rsidRPr="00E7323E">
        <w:rPr>
          <w:lang w:val="en-US"/>
        </w:rPr>
        <w:t>Ab lavaran ya ideflekom oki. Flenädane äsagom:</w:t>
      </w:r>
    </w:p>
    <w:p w:rsidR="007D1ADE" w:rsidRPr="00E7323E" w:rsidRDefault="007D1ADE" w:rsidP="00F4466C">
      <w:pPr>
        <w:pStyle w:val="af5"/>
        <w:spacing w:before="0" w:beforeAutospacing="0" w:after="0" w:afterAutospacing="0"/>
        <w:ind w:firstLine="284"/>
        <w:jc w:val="both"/>
        <w:rPr>
          <w:lang w:val="en-US"/>
        </w:rPr>
      </w:pPr>
      <w:r w:rsidRPr="00E7323E">
        <w:rPr>
          <w:lang w:val="en-US"/>
        </w:rPr>
        <w:t>“Gö! golobsös lomio! Binol adelo daifidäb oba. Labob blümo böketi pefulüköl me fonavat lämpikün. Kini neodobsöv-li plu ka ati? elilol ga, das binon leigo gudik äs dins valiko votiks, e — binon nejerikum.”</w:t>
      </w:r>
    </w:p>
    <w:p w:rsidR="007D1ADE" w:rsidRPr="000E68A9" w:rsidRDefault="007D1ADE" w:rsidP="00F4466C">
      <w:pPr>
        <w:spacing w:before="60"/>
        <w:jc w:val="right"/>
        <w:rPr>
          <w:rFonts w:ascii="Times New Roman" w:hAnsi="Times New Roman"/>
        </w:rPr>
      </w:pPr>
      <w:r w:rsidRPr="000E68A9">
        <w:rPr>
          <w:rFonts w:ascii="Times New Roman" w:hAnsi="Times New Roman"/>
          <w:sz w:val="20"/>
          <w:szCs w:val="20"/>
        </w:rPr>
        <w:t xml:space="preserve">Se </w:t>
      </w:r>
      <w:r w:rsidRPr="000E68A9">
        <w:rPr>
          <w:rFonts w:ascii="Times New Roman" w:hAnsi="Times New Roman"/>
          <w:i/>
          <w:iCs/>
          <w:sz w:val="20"/>
          <w:szCs w:val="20"/>
        </w:rPr>
        <w:t>Volapükagased pro Nedänapükans.</w:t>
      </w:r>
      <w:r w:rsidRPr="000E68A9">
        <w:rPr>
          <w:rFonts w:ascii="Times New Roman" w:hAnsi="Times New Roman"/>
          <w:sz w:val="20"/>
          <w:szCs w:val="20"/>
        </w:rPr>
        <w:t xml:space="preserve"> Yel: 1934. Pads: 3—4.</w:t>
      </w:r>
    </w:p>
    <w:p w:rsidR="007D1ADE" w:rsidRPr="000E68A9" w:rsidRDefault="00F71ED5" w:rsidP="001002DE">
      <w:pPr>
        <w:spacing w:before="360"/>
        <w:jc w:val="center"/>
        <w:outlineLvl w:val="1"/>
        <w:rPr>
          <w:rFonts w:ascii="Times New Roman" w:hAnsi="Times New Roman"/>
          <w:b/>
        </w:rPr>
      </w:pPr>
      <w:bookmarkStart w:id="177" w:name="_Toc474839083"/>
      <w:bookmarkStart w:id="178" w:name="_Toc475661034"/>
      <w:bookmarkStart w:id="179" w:name="_Toc475661975"/>
      <w:r w:rsidRPr="00F71ED5">
        <w:rPr>
          <w:rFonts w:ascii="Times New Roman" w:hAnsi="Times New Roman"/>
          <w:b/>
          <w:highlight w:val="green"/>
        </w:rPr>
        <w:t>DELAVOBAN KÄFIK</w:t>
      </w:r>
      <w:bookmarkEnd w:id="177"/>
      <w:bookmarkEnd w:id="178"/>
      <w:bookmarkEnd w:id="179"/>
      <w:r w:rsidRPr="00F71ED5">
        <w:rPr>
          <w:rFonts w:ascii="Times New Roman" w:hAnsi="Times New Roman"/>
          <w:b/>
          <w:highlight w:val="green"/>
        </w:rPr>
        <w:t>.</w:t>
      </w:r>
    </w:p>
    <w:p w:rsidR="007D1ADE" w:rsidRPr="00E7323E" w:rsidRDefault="007D1ADE" w:rsidP="00F4466C">
      <w:pPr>
        <w:pStyle w:val="af5"/>
        <w:spacing w:before="0" w:beforeAutospacing="0" w:after="0" w:afterAutospacing="0"/>
        <w:ind w:firstLine="284"/>
        <w:jc w:val="both"/>
        <w:rPr>
          <w:lang w:val="en-US"/>
        </w:rPr>
      </w:pPr>
      <w:r w:rsidRPr="00E7323E">
        <w:rPr>
          <w:lang w:val="en-US"/>
        </w:rPr>
        <w:t>“Prüdö! flaniö!” ävokädom delahivoban, kel äpolöl lodoti gretik älükömom. Hiyunan gütöfik yunik, kel no ädemom atosi, älaigolom lindifiko, e sekü kod at mäned magifik oka pädrefon dub lodot ed äsleaton.</w:t>
      </w:r>
    </w:p>
    <w:p w:rsidR="007D1ADE" w:rsidRPr="00E7323E" w:rsidRDefault="007D1ADE" w:rsidP="00F4466C">
      <w:pPr>
        <w:pStyle w:val="af5"/>
        <w:spacing w:before="0" w:beforeAutospacing="0" w:after="0" w:afterAutospacing="0"/>
        <w:ind w:firstLine="284"/>
        <w:jc w:val="both"/>
        <w:rPr>
          <w:lang w:val="en-US"/>
        </w:rPr>
      </w:pPr>
      <w:r w:rsidRPr="00E7323E">
        <w:rPr>
          <w:lang w:val="en-US"/>
        </w:rPr>
        <w:t>“Atosi omibläfob ole, das ol ekodol atosi”, hiyunan ävokädom. “Opelolöd obe sunädiko kloti obik!”</w:t>
      </w:r>
    </w:p>
    <w:p w:rsidR="007D1ADE" w:rsidRPr="00E7323E" w:rsidRDefault="007D1ADE" w:rsidP="00F4466C">
      <w:pPr>
        <w:pStyle w:val="af5"/>
        <w:spacing w:before="0" w:beforeAutospacing="0" w:after="0" w:afterAutospacing="0"/>
        <w:ind w:firstLine="284"/>
        <w:jc w:val="both"/>
        <w:rPr>
          <w:lang w:val="en-US"/>
        </w:rPr>
      </w:pPr>
      <w:r w:rsidRPr="00E7323E">
        <w:rPr>
          <w:lang w:val="en-US"/>
        </w:rPr>
        <w:t>Delavoban ye äseilom.</w:t>
      </w:r>
    </w:p>
    <w:p w:rsidR="007D1ADE" w:rsidRPr="00E7323E" w:rsidRDefault="007D1ADE" w:rsidP="00F4466C">
      <w:pPr>
        <w:pStyle w:val="af5"/>
        <w:spacing w:before="0" w:beforeAutospacing="0" w:after="0" w:afterAutospacing="0"/>
        <w:ind w:firstLine="284"/>
        <w:jc w:val="both"/>
        <w:rPr>
          <w:lang w:val="en-US"/>
        </w:rPr>
      </w:pPr>
      <w:r w:rsidRPr="00E7323E">
        <w:rPr>
          <w:lang w:val="en-US"/>
        </w:rPr>
        <w:t>“Opelol sunädo, votä okegolol lü cödal”.</w:t>
      </w:r>
    </w:p>
    <w:p w:rsidR="007D1ADE" w:rsidRPr="00E7323E" w:rsidRDefault="007D1ADE" w:rsidP="00F4466C">
      <w:pPr>
        <w:pStyle w:val="af5"/>
        <w:spacing w:before="0" w:beforeAutospacing="0" w:after="0" w:afterAutospacing="0"/>
        <w:ind w:firstLine="284"/>
        <w:jc w:val="both"/>
        <w:rPr>
          <w:lang w:val="en-US"/>
        </w:rPr>
      </w:pPr>
      <w:r w:rsidRPr="00E7323E">
        <w:rPr>
          <w:lang w:val="en-US"/>
        </w:rPr>
        <w:t>I nu delavoban äseilom, e sek äbinon, das hiyunan äkedugom omi lü cödal.</w:t>
      </w:r>
    </w:p>
    <w:p w:rsidR="007D1ADE" w:rsidRPr="00E7323E" w:rsidRDefault="007D1ADE" w:rsidP="00F4466C">
      <w:pPr>
        <w:pStyle w:val="af5"/>
        <w:spacing w:before="0" w:beforeAutospacing="0" w:after="0" w:afterAutospacing="0"/>
        <w:ind w:firstLine="284"/>
        <w:jc w:val="both"/>
        <w:rPr>
          <w:lang w:val="en-US"/>
        </w:rPr>
      </w:pPr>
      <w:r w:rsidRPr="00E7323E">
        <w:rPr>
          <w:lang w:val="en-US"/>
        </w:rPr>
        <w:lastRenderedPageBreak/>
        <w:t>Cödal äsäkom delavobane utosi, kelosi äkanom blametön tefü kusad et. Delavoban i nu dönu äseilom.</w:t>
      </w:r>
    </w:p>
    <w:p w:rsidR="007D1ADE" w:rsidRPr="00E7323E" w:rsidRDefault="007D1ADE" w:rsidP="00F4466C">
      <w:pPr>
        <w:pStyle w:val="af5"/>
        <w:spacing w:before="0" w:beforeAutospacing="0" w:after="0" w:afterAutospacing="0"/>
        <w:ind w:firstLine="284"/>
        <w:jc w:val="both"/>
        <w:rPr>
          <w:lang w:val="en-US"/>
        </w:rPr>
      </w:pPr>
      <w:r w:rsidRPr="00E7323E">
        <w:rPr>
          <w:lang w:val="en-US"/>
        </w:rPr>
        <w:t>“Binol-li bo müätik?” cödal äsäkom.</w:t>
      </w:r>
    </w:p>
    <w:p w:rsidR="007D1ADE" w:rsidRPr="00E7323E" w:rsidRDefault="007D1ADE" w:rsidP="00F4466C">
      <w:pPr>
        <w:pStyle w:val="af5"/>
        <w:spacing w:before="0" w:beforeAutospacing="0" w:after="0" w:afterAutospacing="0"/>
        <w:ind w:firstLine="284"/>
        <w:jc w:val="both"/>
        <w:rPr>
          <w:lang w:val="en-US"/>
        </w:rPr>
      </w:pPr>
      <w:r w:rsidRPr="00E7323E">
        <w:rPr>
          <w:lang w:val="en-US"/>
        </w:rPr>
        <w:t>“Om binomöv-li müätik?” hiyunan ävokädom glötiko. “Om leno binom müätik. Ven ägolom su veg, ävokädom äs diabäb: “He! ekö! prüdö! gololöd flanio!” ”</w:t>
      </w:r>
    </w:p>
    <w:p w:rsidR="007D1ADE" w:rsidRPr="00E7323E" w:rsidRDefault="007D1ADE" w:rsidP="00F4466C">
      <w:pPr>
        <w:pStyle w:val="af5"/>
        <w:spacing w:before="0" w:beforeAutospacing="0" w:after="0" w:afterAutospacing="0"/>
        <w:ind w:firstLine="284"/>
        <w:jc w:val="both"/>
        <w:rPr>
          <w:lang w:val="en-US"/>
        </w:rPr>
      </w:pPr>
      <w:r w:rsidRPr="00E7323E">
        <w:rPr>
          <w:lang w:val="en-US"/>
        </w:rPr>
        <w:t>“If atos binon soik”, cödal ägespikom, “kikodo, diabö! no egolol-li üfo flanio?”</w:t>
      </w:r>
    </w:p>
    <w:p w:rsidR="007D1ADE" w:rsidRPr="00E7323E" w:rsidRDefault="007D1ADE" w:rsidP="00F4466C">
      <w:pPr>
        <w:pStyle w:val="af5"/>
        <w:spacing w:before="0" w:beforeAutospacing="0" w:after="0" w:afterAutospacing="0"/>
        <w:ind w:firstLine="284"/>
        <w:jc w:val="both"/>
        <w:rPr>
          <w:lang w:val="en-US"/>
        </w:rPr>
      </w:pPr>
      <w:r w:rsidRPr="00E7323E">
        <w:rPr>
          <w:lang w:val="en-US"/>
        </w:rPr>
        <w:t>E kludöfü atos cödäd leigo ifinikon.</w:t>
      </w:r>
    </w:p>
    <w:p w:rsidR="007D1ADE" w:rsidRPr="0062556F" w:rsidRDefault="007D1ADE" w:rsidP="00F4466C">
      <w:pPr>
        <w:spacing w:before="60"/>
        <w:jc w:val="right"/>
        <w:rPr>
          <w:rFonts w:ascii="Times New Roman" w:hAnsi="Times New Roman"/>
          <w:sz w:val="20"/>
          <w:szCs w:val="20"/>
          <w:lang w:val="fr-FR"/>
        </w:rPr>
      </w:pPr>
      <w:r w:rsidRPr="000E68A9">
        <w:rPr>
          <w:rFonts w:ascii="Times New Roman" w:hAnsi="Times New Roman"/>
          <w:sz w:val="20"/>
          <w:szCs w:val="20"/>
        </w:rPr>
        <w:t xml:space="preserve">Se </w:t>
      </w:r>
      <w:r w:rsidRPr="000E68A9">
        <w:rPr>
          <w:rFonts w:ascii="Times New Roman" w:hAnsi="Times New Roman"/>
          <w:i/>
          <w:iCs/>
          <w:sz w:val="20"/>
          <w:szCs w:val="20"/>
        </w:rPr>
        <w:t>Volapükagased pro Nedänapükans.</w:t>
      </w:r>
      <w:r w:rsidRPr="000E68A9">
        <w:rPr>
          <w:rFonts w:ascii="Times New Roman" w:hAnsi="Times New Roman"/>
          <w:sz w:val="20"/>
          <w:szCs w:val="20"/>
        </w:rPr>
        <w:t xml:space="preserve"> Yel: 1934. </w:t>
      </w:r>
      <w:r w:rsidRPr="0062556F">
        <w:rPr>
          <w:rFonts w:ascii="Times New Roman" w:hAnsi="Times New Roman"/>
          <w:sz w:val="20"/>
          <w:szCs w:val="20"/>
          <w:lang w:val="fr-FR"/>
        </w:rPr>
        <w:t>Pad: 4.</w:t>
      </w:r>
    </w:p>
    <w:p w:rsidR="007D1ADE" w:rsidRPr="0062556F" w:rsidRDefault="00FE4F38" w:rsidP="001002DE">
      <w:pPr>
        <w:spacing w:before="360"/>
        <w:jc w:val="center"/>
        <w:outlineLvl w:val="1"/>
        <w:rPr>
          <w:rFonts w:ascii="Times New Roman" w:hAnsi="Times New Roman"/>
          <w:b/>
          <w:lang w:val="fr-FR"/>
        </w:rPr>
      </w:pPr>
      <w:bookmarkStart w:id="180" w:name="_Toc474839084"/>
      <w:bookmarkStart w:id="181" w:name="_Toc475661035"/>
      <w:bookmarkStart w:id="182" w:name="_Toc475661976"/>
      <w:r w:rsidRPr="0062556F">
        <w:rPr>
          <w:rFonts w:ascii="Times New Roman" w:hAnsi="Times New Roman"/>
          <w:b/>
          <w:highlight w:val="green"/>
          <w:lang w:val="fr-FR"/>
        </w:rPr>
        <w:t>B</w:t>
      </w:r>
      <w:bookmarkStart w:id="183" w:name="db_I"/>
      <w:bookmarkEnd w:id="183"/>
      <w:r w:rsidRPr="0062556F">
        <w:rPr>
          <w:rFonts w:ascii="Times New Roman" w:hAnsi="Times New Roman"/>
          <w:b/>
          <w:highlight w:val="green"/>
          <w:lang w:val="fr-FR"/>
        </w:rPr>
        <w:t>ÜA</w:t>
      </w:r>
      <w:bookmarkStart w:id="184" w:name="Sleumer_I"/>
      <w:bookmarkEnd w:id="184"/>
      <w:r w:rsidRPr="0062556F">
        <w:rPr>
          <w:rFonts w:ascii="Times New Roman" w:hAnsi="Times New Roman"/>
          <w:b/>
          <w:highlight w:val="green"/>
          <w:lang w:val="fr-FR"/>
        </w:rPr>
        <w:t>D CIFALA DE 1934, YANUL, 1</w:t>
      </w:r>
      <w:bookmarkEnd w:id="180"/>
      <w:bookmarkEnd w:id="181"/>
      <w:bookmarkEnd w:id="182"/>
      <w:r w:rsidRPr="0062556F">
        <w:rPr>
          <w:rFonts w:ascii="Times New Roman" w:hAnsi="Times New Roman"/>
          <w:b/>
          <w:highlight w:val="green"/>
          <w:lang w:val="fr-FR"/>
        </w:rPr>
        <w:t>.</w:t>
      </w:r>
    </w:p>
    <w:p w:rsidR="007D1ADE" w:rsidRPr="0062556F" w:rsidRDefault="007D1ADE" w:rsidP="001002DE">
      <w:pPr>
        <w:jc w:val="right"/>
        <w:rPr>
          <w:rFonts w:ascii="Times New Roman" w:eastAsia="Times New Roman" w:hAnsi="Times New Roman"/>
          <w:b/>
          <w:lang w:val="fr-FR"/>
        </w:rPr>
      </w:pPr>
      <w:r w:rsidRPr="0062556F">
        <w:rPr>
          <w:rFonts w:ascii="Times New Roman" w:eastAsia="Times New Roman" w:hAnsi="Times New Roman"/>
          <w:b/>
          <w:iCs/>
          <w:lang w:val="fr-FR"/>
        </w:rPr>
        <w:t>Volapükanes valik</w:t>
      </w:r>
      <w:r w:rsidR="00D32BA8" w:rsidRPr="0062556F">
        <w:rPr>
          <w:rFonts w:ascii="Times New Roman" w:eastAsia="Times New Roman" w:hAnsi="Times New Roman"/>
          <w:b/>
          <w:iCs/>
          <w:lang w:val="fr-FR"/>
        </w:rPr>
        <w:t>.</w:t>
      </w:r>
    </w:p>
    <w:p w:rsidR="007D1ADE" w:rsidRPr="0062556F" w:rsidRDefault="007D1ADE" w:rsidP="00F4466C">
      <w:pPr>
        <w:pStyle w:val="af5"/>
        <w:spacing w:before="0" w:beforeAutospacing="0" w:after="0" w:afterAutospacing="0"/>
        <w:ind w:firstLine="284"/>
        <w:jc w:val="both"/>
        <w:rPr>
          <w:lang w:val="fr-FR"/>
        </w:rPr>
      </w:pPr>
      <w:r w:rsidRPr="0062556F">
        <w:rPr>
          <w:lang w:val="fr-FR"/>
        </w:rPr>
        <w:t>Nü dub zil loba</w:t>
      </w:r>
      <w:r w:rsidR="00FE4F38" w:rsidRPr="0062556F">
        <w:rPr>
          <w:lang w:val="fr-FR"/>
        </w:rPr>
        <w:t>b</w:t>
      </w:r>
      <w:r w:rsidRPr="0062556F">
        <w:rPr>
          <w:lang w:val="fr-FR"/>
        </w:rPr>
        <w:t>ik Volapükanas anik Volapükamuf pos tak lunik dönu primon ad liföfikön, cedob, das timül ekömon</w:t>
      </w:r>
    </w:p>
    <w:p w:rsidR="007D1ADE" w:rsidRPr="00E32E00" w:rsidRDefault="007D1ADE" w:rsidP="001002DE">
      <w:pPr>
        <w:ind w:firstLine="284"/>
        <w:jc w:val="both"/>
        <w:rPr>
          <w:rFonts w:ascii="Times New Roman" w:eastAsia="Times New Roman" w:hAnsi="Times New Roman"/>
        </w:rPr>
      </w:pPr>
      <w:r w:rsidRPr="00E32E00">
        <w:rPr>
          <w:rFonts w:ascii="Times New Roman" w:eastAsia="Times New Roman" w:hAnsi="Times New Roman"/>
        </w:rPr>
        <w:t>(a) ad love</w:t>
      </w:r>
      <w:r w:rsidR="00FE4F38">
        <w:rPr>
          <w:rFonts w:ascii="Times New Roman" w:eastAsia="Times New Roman" w:hAnsi="Times New Roman"/>
        </w:rPr>
        <w:t>l</w:t>
      </w:r>
      <w:r w:rsidRPr="00E32E00">
        <w:rPr>
          <w:rFonts w:ascii="Times New Roman" w:eastAsia="Times New Roman" w:hAnsi="Times New Roman"/>
        </w:rPr>
        <w:t>o</w:t>
      </w:r>
      <w:r w:rsidR="00FE4F38">
        <w:rPr>
          <w:rFonts w:ascii="Times New Roman" w:eastAsia="Times New Roman" w:hAnsi="Times New Roman"/>
        </w:rPr>
        <w:t>g</w:t>
      </w:r>
      <w:r w:rsidRPr="00E32E00">
        <w:rPr>
          <w:rFonts w:ascii="Times New Roman" w:eastAsia="Times New Roman" w:hAnsi="Times New Roman"/>
        </w:rPr>
        <w:t>ön stadi nuik,</w:t>
      </w:r>
    </w:p>
    <w:p w:rsidR="007D1ADE" w:rsidRPr="00E32E00" w:rsidRDefault="007D1ADE" w:rsidP="00F4466C">
      <w:pPr>
        <w:ind w:firstLine="284"/>
        <w:jc w:val="both"/>
        <w:rPr>
          <w:rFonts w:ascii="Times New Roman" w:eastAsia="Times New Roman" w:hAnsi="Times New Roman"/>
        </w:rPr>
      </w:pPr>
      <w:r w:rsidRPr="00E32E00">
        <w:rPr>
          <w:rFonts w:ascii="Times New Roman" w:eastAsia="Times New Roman" w:hAnsi="Times New Roman"/>
        </w:rPr>
        <w:t>(ä) ad xamön utosi se tims pasetik licinöli, kelosi pluuneplu nätiki kanobs lovesumön</w:t>
      </w:r>
      <w:r w:rsidR="00D32BA8">
        <w:rPr>
          <w:rFonts w:ascii="Times New Roman" w:eastAsia="Times New Roman" w:hAnsi="Times New Roman"/>
        </w:rPr>
        <w:t>,</w:t>
      </w:r>
    </w:p>
    <w:p w:rsidR="007D1ADE" w:rsidRPr="00E32E00" w:rsidRDefault="007D1ADE" w:rsidP="00F4466C">
      <w:pPr>
        <w:ind w:firstLine="284"/>
        <w:jc w:val="both"/>
        <w:rPr>
          <w:rFonts w:ascii="Times New Roman" w:eastAsia="Times New Roman" w:hAnsi="Times New Roman"/>
        </w:rPr>
      </w:pPr>
      <w:r w:rsidRPr="00E32E00">
        <w:rPr>
          <w:rFonts w:ascii="Times New Roman" w:eastAsia="Times New Roman" w:hAnsi="Times New Roman"/>
        </w:rPr>
        <w:t>(b) ad fümükön jenöfotis Volapükik anik, dat alan sevonös kleiliko cedi obik e pö bespikam dina alseimik okanonös demön ati! e</w:t>
      </w:r>
    </w:p>
    <w:p w:rsidR="007D1ADE" w:rsidRPr="00E32E00" w:rsidRDefault="007D1ADE" w:rsidP="00F4466C">
      <w:pPr>
        <w:ind w:firstLine="284"/>
        <w:jc w:val="both"/>
        <w:rPr>
          <w:rFonts w:ascii="Times New Roman" w:eastAsia="Times New Roman" w:hAnsi="Times New Roman"/>
        </w:rPr>
      </w:pPr>
      <w:r w:rsidRPr="00E32E00">
        <w:rPr>
          <w:rFonts w:ascii="Times New Roman" w:eastAsia="Times New Roman" w:hAnsi="Times New Roman"/>
        </w:rPr>
        <w:t>(c) ad vätälön säkädi: kis de statuds vönädik kanon pakipedön e kis de ats muton papladulön dub votiks, u brefo</w:t>
      </w:r>
    </w:p>
    <w:p w:rsidR="007D1ADE" w:rsidRPr="00E32E00" w:rsidRDefault="007D1ADE" w:rsidP="00F4466C">
      <w:pPr>
        <w:ind w:firstLine="284"/>
        <w:jc w:val="both"/>
        <w:rPr>
          <w:rFonts w:ascii="Times New Roman" w:eastAsia="Times New Roman" w:hAnsi="Times New Roman"/>
        </w:rPr>
      </w:pPr>
      <w:r w:rsidRPr="00E32E00">
        <w:rPr>
          <w:rFonts w:ascii="Times New Roman" w:eastAsia="Times New Roman" w:hAnsi="Times New Roman"/>
        </w:rPr>
        <w:t>ad leodükön dinädis valik Volapüki e Volapükanefi tefölis.</w:t>
      </w:r>
    </w:p>
    <w:p w:rsidR="007D1ADE" w:rsidRPr="00E32E00" w:rsidRDefault="007D1ADE" w:rsidP="00F4466C">
      <w:pPr>
        <w:pStyle w:val="af5"/>
        <w:spacing w:before="0" w:beforeAutospacing="0" w:after="0" w:afterAutospacing="0"/>
        <w:ind w:firstLine="284"/>
        <w:jc w:val="both"/>
        <w:rPr>
          <w:lang w:val="en-US"/>
        </w:rPr>
      </w:pPr>
      <w:r w:rsidRPr="00E32E00">
        <w:rPr>
          <w:lang w:val="en-US"/>
        </w:rPr>
        <w:t>Klülos, das pö bejäf dinas at obs valik nen pläam labobs bligi ad demön ai cedis e meugi ela ‘Johann Martin Schleyer’: mastal obsik in dinäds Volapükik, e das te dalobs delüodikön de ceds e meug ats, if süadobs, das delüodikam somik binon veriko zesüdik pro ben Volapüka.</w:t>
      </w:r>
    </w:p>
    <w:p w:rsidR="007D1ADE" w:rsidRPr="00E32E00" w:rsidRDefault="007D1ADE" w:rsidP="00F4466C">
      <w:pPr>
        <w:pStyle w:val="af5"/>
        <w:spacing w:before="0" w:beforeAutospacing="0" w:after="0" w:afterAutospacing="0"/>
        <w:ind w:firstLine="284"/>
        <w:jc w:val="both"/>
        <w:rPr>
          <w:lang w:val="en-US"/>
        </w:rPr>
      </w:pPr>
      <w:r w:rsidRPr="00E32E00">
        <w:rPr>
          <w:lang w:val="en-US"/>
        </w:rPr>
        <w:t>If tikädobs dinis löpo pemäniotölis, oküpobs sunädo, das dins at gretadilo seköfons ko ods, sodas no okanobsöv bejäfön soelöfiko dinis at, nes sagön dönuamiko otosi. Ad vitön atosi no obejäfob dinädis Volapükik ma leod löpik, ab ma mod, keli demü bejäf kleilik cedob gudikumi.</w:t>
      </w:r>
    </w:p>
    <w:p w:rsidR="007D1ADE" w:rsidRPr="00E32E00" w:rsidRDefault="007D1ADE" w:rsidP="00F4466C">
      <w:pPr>
        <w:pStyle w:val="af5"/>
        <w:spacing w:before="0" w:beforeAutospacing="0" w:after="0" w:afterAutospacing="0"/>
        <w:ind w:firstLine="284"/>
        <w:jc w:val="both"/>
        <w:rPr>
          <w:lang w:val="en-US"/>
        </w:rPr>
      </w:pPr>
      <w:r w:rsidRPr="00E32E00">
        <w:rPr>
          <w:lang w:val="en-US"/>
        </w:rPr>
        <w:t>Demölo atosi obejäfob balposvotiko:</w:t>
      </w:r>
    </w:p>
    <w:p w:rsidR="007D1ADE" w:rsidRPr="00E32E00" w:rsidRDefault="007D1ADE" w:rsidP="00F4466C">
      <w:pPr>
        <w:ind w:firstLine="284"/>
        <w:jc w:val="both"/>
        <w:rPr>
          <w:rFonts w:ascii="Times New Roman" w:eastAsia="Times New Roman" w:hAnsi="Times New Roman"/>
        </w:rPr>
      </w:pPr>
      <w:r w:rsidRPr="00E32E00">
        <w:rPr>
          <w:rFonts w:ascii="Times New Roman" w:eastAsia="Times New Roman" w:hAnsi="Times New Roman"/>
        </w:rPr>
        <w:t>1ido cifalami,</w:t>
      </w:r>
    </w:p>
    <w:p w:rsidR="007D1ADE" w:rsidRPr="00E32E00" w:rsidRDefault="007D1ADE" w:rsidP="00F4466C">
      <w:pPr>
        <w:ind w:firstLine="284"/>
        <w:jc w:val="both"/>
        <w:rPr>
          <w:rFonts w:ascii="Times New Roman" w:eastAsia="Times New Roman" w:hAnsi="Times New Roman"/>
        </w:rPr>
      </w:pPr>
      <w:r w:rsidRPr="00E32E00">
        <w:rPr>
          <w:rFonts w:ascii="Times New Roman" w:eastAsia="Times New Roman" w:hAnsi="Times New Roman"/>
        </w:rPr>
        <w:t>2ido Volapükanefi,</w:t>
      </w:r>
    </w:p>
    <w:p w:rsidR="007D1ADE" w:rsidRPr="00E32E00" w:rsidRDefault="007D1ADE" w:rsidP="00F4466C">
      <w:pPr>
        <w:ind w:firstLine="284"/>
        <w:jc w:val="both"/>
        <w:rPr>
          <w:rFonts w:ascii="Times New Roman" w:eastAsia="Times New Roman" w:hAnsi="Times New Roman"/>
        </w:rPr>
      </w:pPr>
      <w:r w:rsidRPr="00E32E00">
        <w:rPr>
          <w:rFonts w:ascii="Times New Roman" w:eastAsia="Times New Roman" w:hAnsi="Times New Roman"/>
        </w:rPr>
        <w:t>3ido kadämi Volapüka,</w:t>
      </w:r>
    </w:p>
    <w:p w:rsidR="007D1ADE" w:rsidRPr="00E32E00" w:rsidRDefault="007D1ADE" w:rsidP="00F4466C">
      <w:pPr>
        <w:ind w:firstLine="284"/>
        <w:jc w:val="both"/>
        <w:rPr>
          <w:rFonts w:ascii="Times New Roman" w:eastAsia="Times New Roman" w:hAnsi="Times New Roman"/>
        </w:rPr>
      </w:pPr>
      <w:r w:rsidRPr="00E32E00">
        <w:rPr>
          <w:rFonts w:ascii="Times New Roman" w:eastAsia="Times New Roman" w:hAnsi="Times New Roman"/>
        </w:rPr>
        <w:t>4ido fedi Volapükanas, e</w:t>
      </w:r>
    </w:p>
    <w:p w:rsidR="007D1ADE" w:rsidRPr="00E32E00" w:rsidRDefault="007D1ADE" w:rsidP="00F4466C">
      <w:pPr>
        <w:ind w:firstLine="284"/>
        <w:jc w:val="both"/>
        <w:rPr>
          <w:rFonts w:ascii="Times New Roman" w:eastAsia="Times New Roman" w:hAnsi="Times New Roman"/>
        </w:rPr>
      </w:pPr>
      <w:r w:rsidRPr="00E32E00">
        <w:rPr>
          <w:rFonts w:ascii="Times New Roman" w:eastAsia="Times New Roman" w:hAnsi="Times New Roman"/>
        </w:rPr>
        <w:t>5ido jenöfotis Volapüki tefölis.</w:t>
      </w:r>
    </w:p>
    <w:p w:rsidR="007D1ADE" w:rsidRPr="00E32E00" w:rsidRDefault="007D1ADE" w:rsidP="001002DE">
      <w:pPr>
        <w:jc w:val="center"/>
        <w:outlineLvl w:val="2"/>
        <w:rPr>
          <w:rFonts w:ascii="Times New Roman" w:eastAsia="Times New Roman" w:hAnsi="Times New Roman"/>
        </w:rPr>
      </w:pPr>
      <w:r w:rsidRPr="00E32E00">
        <w:rPr>
          <w:rFonts w:ascii="Times New Roman" w:eastAsia="Times New Roman" w:hAnsi="Times New Roman"/>
          <w:b/>
          <w:bCs/>
        </w:rPr>
        <w:t>I. Cifalam.</w:t>
      </w:r>
    </w:p>
    <w:p w:rsidR="007D1ADE" w:rsidRPr="00E32E00" w:rsidRDefault="007D1ADE" w:rsidP="00F4466C">
      <w:pPr>
        <w:pStyle w:val="af5"/>
        <w:spacing w:before="0" w:beforeAutospacing="0" w:after="0" w:afterAutospacing="0"/>
        <w:ind w:firstLine="284"/>
        <w:jc w:val="both"/>
        <w:rPr>
          <w:lang w:val="en-US"/>
        </w:rPr>
      </w:pPr>
      <w:r w:rsidRPr="00E32E00">
        <w:rPr>
          <w:lang w:val="en-US"/>
        </w:rPr>
        <w:t>Sio nek onoodon, das el ‘Johann Martin Schleyer’ as datikan Volapüka äbinom klülo cifal Volapükanefa, e das älabom gitäti fulikün ad flagön, das Volapükans valik ädasevons omi as cif löpikün in dins valik Volapüki e Volapükanefi teföls. Diniti at ko gitäts e gitods valik, kels seköfons ko dinit at el ‘Schleyer’ elovepolom ad ob me dalebüd oka dätü d. 3id dekula yela: 1910. Sekü at kluo ivedob fovan ela ‘Schleyer’, e pos deadam oma tü d. 16id gustula yela: 1912 ecalikob as cifal Volapükanefa.</w:t>
      </w:r>
    </w:p>
    <w:p w:rsidR="007D1ADE" w:rsidRPr="00E32E00" w:rsidRDefault="007D1ADE" w:rsidP="00F4466C">
      <w:pPr>
        <w:pStyle w:val="af5"/>
        <w:spacing w:before="0" w:beforeAutospacing="0" w:after="0" w:afterAutospacing="0"/>
        <w:ind w:firstLine="284"/>
        <w:jc w:val="both"/>
        <w:rPr>
          <w:lang w:val="en-US"/>
        </w:rPr>
      </w:pPr>
      <w:r w:rsidRPr="00E32E00">
        <w:rPr>
          <w:lang w:val="en-US"/>
        </w:rPr>
        <w:t>Stid cifalama binon veriko zesüdik. Te medü dabin stida somik kanoy spetön, das balät Volapüka e baläl in Volapükanef podakipons. Sekü kod at desinob ad lonön me dalebüd patik stidi cifalama, gitätis e gitodis, kels seköfons ko dinit at, e modi, ma kel cifal fovik omuton pacälön ü padavälön.</w:t>
      </w:r>
    </w:p>
    <w:p w:rsidR="007D1ADE" w:rsidRPr="00E32E00" w:rsidRDefault="007D1ADE" w:rsidP="001002DE">
      <w:pPr>
        <w:jc w:val="center"/>
        <w:outlineLvl w:val="2"/>
        <w:rPr>
          <w:rFonts w:ascii="Times New Roman" w:eastAsia="Times New Roman" w:hAnsi="Times New Roman"/>
        </w:rPr>
      </w:pPr>
      <w:r w:rsidRPr="00E32E00">
        <w:rPr>
          <w:rFonts w:ascii="Times New Roman" w:eastAsia="Times New Roman" w:hAnsi="Times New Roman"/>
          <w:b/>
          <w:bCs/>
        </w:rPr>
        <w:t>II. Volapükanef.</w:t>
      </w:r>
    </w:p>
    <w:p w:rsidR="007D1ADE" w:rsidRPr="00E32E00" w:rsidRDefault="007D1ADE" w:rsidP="00F4466C">
      <w:pPr>
        <w:pStyle w:val="af5"/>
        <w:spacing w:before="0" w:beforeAutospacing="0" w:after="0" w:afterAutospacing="0"/>
        <w:ind w:firstLine="284"/>
        <w:jc w:val="both"/>
        <w:rPr>
          <w:lang w:val="en-US"/>
        </w:rPr>
      </w:pPr>
      <w:r w:rsidRPr="00E32E00">
        <w:rPr>
          <w:lang w:val="en-US"/>
        </w:rPr>
        <w:t>Büan gretik oba ädistidom in Volapükavol calis e dinitis no läs 39. De ats cals e dinits 17 tefons Volapükaklubis, pö kelos ye demoyös, das dinits löpikün calas e dinitas atas verätikumo plu tefons guveri Volapükamufa ka klubis it. Votikas dinits 5 binons dinits kadämik, 5 dinits nolavik no kadämiks, e 12 dinits patik.</w:t>
      </w:r>
    </w:p>
    <w:p w:rsidR="007D1ADE" w:rsidRPr="00E32E00" w:rsidRDefault="007D1ADE" w:rsidP="00F4466C">
      <w:pPr>
        <w:pStyle w:val="af5"/>
        <w:spacing w:before="0" w:beforeAutospacing="0" w:after="0" w:afterAutospacing="0"/>
        <w:ind w:firstLine="284"/>
        <w:jc w:val="both"/>
        <w:rPr>
          <w:lang w:val="en-US"/>
        </w:rPr>
      </w:pPr>
      <w:r w:rsidRPr="00E32E00">
        <w:rPr>
          <w:lang w:val="en-US"/>
        </w:rPr>
        <w:t>Pö numäd calas e dinitas atas in leod löpik lised sököl davedon.</w:t>
      </w:r>
    </w:p>
    <w:p w:rsidR="007D1ADE" w:rsidRPr="00E32E00" w:rsidRDefault="007D1ADE" w:rsidP="001002DE">
      <w:pPr>
        <w:ind w:firstLine="284"/>
        <w:jc w:val="center"/>
        <w:outlineLvl w:val="3"/>
        <w:rPr>
          <w:rFonts w:ascii="Times New Roman" w:eastAsia="Times New Roman" w:hAnsi="Times New Roman"/>
          <w:i/>
        </w:rPr>
      </w:pPr>
      <w:r w:rsidRPr="00E32E00">
        <w:rPr>
          <w:rFonts w:ascii="Times New Roman" w:eastAsia="Times New Roman" w:hAnsi="Times New Roman"/>
          <w:i/>
        </w:rPr>
        <w:t>Cals e dinits klubis teföls.</w:t>
      </w:r>
    </w:p>
    <w:p w:rsidR="007D1ADE" w:rsidRPr="00E7323E" w:rsidRDefault="007D1ADE" w:rsidP="00F4466C">
      <w:pPr>
        <w:pStyle w:val="af5"/>
        <w:spacing w:before="0" w:beforeAutospacing="0" w:after="0" w:afterAutospacing="0"/>
        <w:ind w:firstLine="284"/>
        <w:jc w:val="both"/>
        <w:rPr>
          <w:lang w:val="en-US"/>
        </w:rPr>
      </w:pPr>
      <w:r w:rsidRPr="00E7323E">
        <w:rPr>
          <w:lang w:val="en-US"/>
        </w:rPr>
        <w:t>1. Klubadünan,</w:t>
      </w:r>
    </w:p>
    <w:p w:rsidR="007D1ADE" w:rsidRPr="00E7323E" w:rsidRDefault="007D1ADE" w:rsidP="00F4466C">
      <w:pPr>
        <w:pStyle w:val="af5"/>
        <w:spacing w:before="0" w:beforeAutospacing="0" w:after="0" w:afterAutospacing="0"/>
        <w:ind w:firstLine="284"/>
        <w:jc w:val="both"/>
        <w:rPr>
          <w:lang w:val="en-US"/>
        </w:rPr>
      </w:pPr>
      <w:r w:rsidRPr="00E7323E">
        <w:rPr>
          <w:lang w:val="en-US"/>
        </w:rPr>
        <w:t>2. “kopanal (kluba sembal)” = liman kluba,</w:t>
      </w:r>
    </w:p>
    <w:p w:rsidR="007D1ADE" w:rsidRPr="00E7323E" w:rsidRDefault="007D1ADE" w:rsidP="00F4466C">
      <w:pPr>
        <w:pStyle w:val="af5"/>
        <w:spacing w:before="0" w:beforeAutospacing="0" w:after="0" w:afterAutospacing="0"/>
        <w:ind w:firstLine="284"/>
        <w:jc w:val="both"/>
        <w:rPr>
          <w:lang w:val="en-US"/>
        </w:rPr>
      </w:pPr>
      <w:r w:rsidRPr="00E7323E">
        <w:rPr>
          <w:lang w:val="en-US"/>
        </w:rPr>
        <w:lastRenderedPageBreak/>
        <w:t>3. “kluban klubuma konstanzik” = liman kluba veitätik di ‘Konstanz’,</w:t>
      </w:r>
    </w:p>
    <w:p w:rsidR="007D1ADE" w:rsidRPr="00E7323E" w:rsidRDefault="007D1ADE" w:rsidP="00F4466C">
      <w:pPr>
        <w:pStyle w:val="af5"/>
        <w:spacing w:before="0" w:beforeAutospacing="0" w:after="0" w:afterAutospacing="0"/>
        <w:ind w:firstLine="284"/>
        <w:jc w:val="both"/>
        <w:rPr>
          <w:lang w:val="en-US"/>
        </w:rPr>
      </w:pPr>
      <w:r w:rsidRPr="00E7323E">
        <w:rPr>
          <w:lang w:val="en-US"/>
        </w:rPr>
        <w:t>4. “kluban konstanzik kluba nabikum” = liman di ‘Konstanz’ kluba topik,</w:t>
      </w:r>
    </w:p>
    <w:p w:rsidR="007D1ADE" w:rsidRPr="00E7323E" w:rsidRDefault="007D1ADE" w:rsidP="00F4466C">
      <w:pPr>
        <w:pStyle w:val="af5"/>
        <w:spacing w:before="0" w:beforeAutospacing="0" w:after="0" w:afterAutospacing="0"/>
        <w:ind w:firstLine="284"/>
        <w:jc w:val="both"/>
        <w:rPr>
          <w:lang w:val="en-US"/>
        </w:rPr>
      </w:pPr>
      <w:r w:rsidRPr="00E7323E">
        <w:rPr>
          <w:lang w:val="en-US"/>
        </w:rPr>
        <w:t>5. “cifakopanal” = liman cifefa ü cifefan,</w:t>
      </w:r>
    </w:p>
    <w:p w:rsidR="007D1ADE" w:rsidRPr="00E7323E" w:rsidRDefault="007D1ADE" w:rsidP="00F4466C">
      <w:pPr>
        <w:pStyle w:val="af5"/>
        <w:spacing w:before="0" w:beforeAutospacing="0" w:after="0" w:afterAutospacing="0"/>
        <w:ind w:firstLine="284"/>
        <w:jc w:val="both"/>
        <w:rPr>
          <w:lang w:val="en-US"/>
        </w:rPr>
      </w:pPr>
      <w:r w:rsidRPr="00E7323E">
        <w:rPr>
          <w:lang w:val="en-US"/>
        </w:rPr>
        <w:t>6. “läsiedan cifa” — presidaniyufan,</w:t>
      </w:r>
    </w:p>
    <w:p w:rsidR="007D1ADE" w:rsidRPr="00E7323E" w:rsidRDefault="007D1ADE" w:rsidP="00F4466C">
      <w:pPr>
        <w:pStyle w:val="af5"/>
        <w:spacing w:before="0" w:beforeAutospacing="0" w:after="0" w:afterAutospacing="0"/>
        <w:ind w:firstLine="284"/>
        <w:jc w:val="both"/>
        <w:rPr>
          <w:lang w:val="en-US"/>
        </w:rPr>
      </w:pPr>
      <w:r w:rsidRPr="00E7323E">
        <w:rPr>
          <w:lang w:val="en-US"/>
        </w:rPr>
        <w:t>7. kädan,</w:t>
      </w:r>
    </w:p>
    <w:p w:rsidR="007D1ADE" w:rsidRPr="00E7323E" w:rsidRDefault="007D1ADE" w:rsidP="00F4466C">
      <w:pPr>
        <w:pStyle w:val="af5"/>
        <w:spacing w:before="0" w:beforeAutospacing="0" w:after="0" w:afterAutospacing="0"/>
        <w:ind w:firstLine="284"/>
        <w:jc w:val="both"/>
        <w:rPr>
          <w:lang w:val="en-US"/>
        </w:rPr>
      </w:pPr>
      <w:r w:rsidRPr="00E7323E">
        <w:rPr>
          <w:lang w:val="en-US"/>
        </w:rPr>
        <w:t>8. “bukal (bukikonletel)” = bukeman,</w:t>
      </w:r>
    </w:p>
    <w:p w:rsidR="007D1ADE" w:rsidRPr="00E7323E" w:rsidRDefault="007D1ADE" w:rsidP="00F4466C">
      <w:pPr>
        <w:pStyle w:val="af5"/>
        <w:spacing w:before="0" w:beforeAutospacing="0" w:after="0" w:afterAutospacing="0"/>
        <w:ind w:firstLine="284"/>
        <w:jc w:val="both"/>
        <w:rPr>
          <w:lang w:val="en-US"/>
        </w:rPr>
      </w:pPr>
      <w:r w:rsidRPr="00E7323E">
        <w:rPr>
          <w:lang w:val="en-US"/>
        </w:rPr>
        <w:t>9. “penädan” = sekretan,</w:t>
      </w:r>
    </w:p>
    <w:p w:rsidR="007D1ADE" w:rsidRPr="00E7323E" w:rsidRDefault="007D1ADE" w:rsidP="00F4466C">
      <w:pPr>
        <w:pStyle w:val="af5"/>
        <w:spacing w:before="0" w:beforeAutospacing="0" w:after="0" w:afterAutospacing="0"/>
        <w:ind w:firstLine="284"/>
        <w:jc w:val="both"/>
        <w:rPr>
          <w:lang w:val="en-US"/>
        </w:rPr>
      </w:pPr>
      <w:r w:rsidRPr="00E7323E">
        <w:rPr>
          <w:lang w:val="en-US"/>
        </w:rPr>
        <w:t>10. sekretan cifa,</w:t>
      </w:r>
    </w:p>
    <w:p w:rsidR="007D1ADE" w:rsidRPr="00E7323E" w:rsidRDefault="007D1ADE" w:rsidP="00F4466C">
      <w:pPr>
        <w:pStyle w:val="af5"/>
        <w:spacing w:before="0" w:beforeAutospacing="0" w:after="0" w:afterAutospacing="0"/>
        <w:ind w:firstLine="284"/>
        <w:jc w:val="both"/>
        <w:rPr>
          <w:lang w:val="en-US"/>
        </w:rPr>
      </w:pPr>
      <w:r w:rsidRPr="00E7323E">
        <w:rPr>
          <w:lang w:val="en-US"/>
        </w:rPr>
        <w:t>11. “blacif” = vipresidan,</w:t>
      </w:r>
    </w:p>
    <w:p w:rsidR="007D1ADE" w:rsidRPr="00E7323E" w:rsidRDefault="007D1ADE" w:rsidP="00F4466C">
      <w:pPr>
        <w:pStyle w:val="af5"/>
        <w:spacing w:before="0" w:beforeAutospacing="0" w:after="0" w:afterAutospacing="0"/>
        <w:ind w:firstLine="284"/>
        <w:jc w:val="both"/>
        <w:rPr>
          <w:lang w:val="en-US"/>
        </w:rPr>
      </w:pPr>
      <w:r w:rsidRPr="00E7323E">
        <w:rPr>
          <w:lang w:val="en-US"/>
        </w:rPr>
        <w:t>12. “cif” = presidan,</w:t>
      </w:r>
    </w:p>
    <w:p w:rsidR="007D1ADE" w:rsidRPr="00E7323E" w:rsidRDefault="007D1ADE" w:rsidP="00F4466C">
      <w:pPr>
        <w:pStyle w:val="af5"/>
        <w:spacing w:before="0" w:beforeAutospacing="0" w:after="0" w:afterAutospacing="0"/>
        <w:ind w:firstLine="284"/>
        <w:jc w:val="both"/>
        <w:rPr>
          <w:lang w:val="en-US"/>
        </w:rPr>
      </w:pPr>
      <w:r w:rsidRPr="00E7323E">
        <w:rPr>
          <w:lang w:val="en-US"/>
        </w:rPr>
        <w:t>13. “cif stükafetanoga” = presidan feda ziläkaklubas.</w:t>
      </w:r>
    </w:p>
    <w:p w:rsidR="007D1ADE" w:rsidRPr="00E32E00" w:rsidRDefault="007D1ADE" w:rsidP="001002DE">
      <w:pPr>
        <w:jc w:val="center"/>
        <w:outlineLvl w:val="3"/>
        <w:rPr>
          <w:rFonts w:ascii="Times New Roman" w:eastAsia="Times New Roman" w:hAnsi="Times New Roman"/>
          <w:i/>
        </w:rPr>
      </w:pPr>
      <w:r w:rsidRPr="00E32E00">
        <w:rPr>
          <w:rFonts w:ascii="Times New Roman" w:eastAsia="Times New Roman" w:hAnsi="Times New Roman"/>
          <w:i/>
        </w:rPr>
        <w:t>Dinits guverik.</w:t>
      </w:r>
    </w:p>
    <w:p w:rsidR="007D1ADE" w:rsidRPr="00E7323E" w:rsidRDefault="007D1ADE" w:rsidP="00F4466C">
      <w:pPr>
        <w:pStyle w:val="af5"/>
        <w:spacing w:before="0" w:beforeAutospacing="0" w:after="0" w:afterAutospacing="0"/>
        <w:ind w:firstLine="284"/>
        <w:jc w:val="both"/>
        <w:rPr>
          <w:lang w:val="en-US"/>
        </w:rPr>
      </w:pPr>
      <w:r w:rsidRPr="00E7323E">
        <w:rPr>
          <w:lang w:val="en-US"/>
        </w:rPr>
        <w:t>14. “blacifel” = vipresidan klubas valik läna u reigäna,</w:t>
      </w:r>
    </w:p>
    <w:p w:rsidR="007D1ADE" w:rsidRPr="00E7323E" w:rsidRDefault="007D1ADE" w:rsidP="00F4466C">
      <w:pPr>
        <w:pStyle w:val="af5"/>
        <w:spacing w:before="0" w:beforeAutospacing="0" w:after="0" w:afterAutospacing="0"/>
        <w:ind w:firstLine="284"/>
        <w:jc w:val="both"/>
        <w:rPr>
          <w:lang w:val="en-US"/>
        </w:rPr>
      </w:pPr>
      <w:r w:rsidRPr="00E7323E">
        <w:rPr>
          <w:lang w:val="en-US"/>
        </w:rPr>
        <w:t>15. “cifel” = presidan klubas valik läna u reigäna,</w:t>
      </w:r>
    </w:p>
    <w:p w:rsidR="007D1ADE" w:rsidRPr="00E7323E" w:rsidRDefault="007D1ADE" w:rsidP="00F4466C">
      <w:pPr>
        <w:pStyle w:val="af5"/>
        <w:spacing w:before="0" w:beforeAutospacing="0" w:after="0" w:afterAutospacing="0"/>
        <w:ind w:firstLine="284"/>
        <w:jc w:val="both"/>
        <w:rPr>
          <w:lang w:val="en-US"/>
        </w:rPr>
      </w:pPr>
      <w:r w:rsidRPr="00E7323E">
        <w:rPr>
          <w:lang w:val="en-US"/>
        </w:rPr>
        <w:t>16. “lecif” = presidan klubas valik reigäna gretik,</w:t>
      </w:r>
    </w:p>
    <w:p w:rsidR="007D1ADE" w:rsidRPr="00E7323E" w:rsidRDefault="007D1ADE" w:rsidP="00F4466C">
      <w:pPr>
        <w:pStyle w:val="af5"/>
        <w:spacing w:before="0" w:beforeAutospacing="0" w:after="0" w:afterAutospacing="0"/>
        <w:ind w:firstLine="284"/>
        <w:jc w:val="both"/>
        <w:rPr>
          <w:lang w:val="en-US"/>
        </w:rPr>
      </w:pPr>
      <w:r w:rsidRPr="00E7323E">
        <w:rPr>
          <w:lang w:val="en-US"/>
        </w:rPr>
        <w:t>17. “lecifel” = presidan klubas valik taledadila.</w:t>
      </w:r>
    </w:p>
    <w:p w:rsidR="007D1ADE" w:rsidRPr="00E32E00" w:rsidRDefault="007D1ADE" w:rsidP="001002DE">
      <w:pPr>
        <w:jc w:val="center"/>
        <w:outlineLvl w:val="3"/>
        <w:rPr>
          <w:rFonts w:ascii="Times New Roman" w:eastAsia="Times New Roman" w:hAnsi="Times New Roman"/>
          <w:i/>
        </w:rPr>
      </w:pPr>
      <w:r w:rsidRPr="00E32E00">
        <w:rPr>
          <w:rFonts w:ascii="Times New Roman" w:eastAsia="Times New Roman" w:hAnsi="Times New Roman"/>
          <w:i/>
        </w:rPr>
        <w:t>Dinits kadämik.</w:t>
      </w:r>
    </w:p>
    <w:p w:rsidR="007D1ADE" w:rsidRPr="00E7323E" w:rsidRDefault="007D1ADE" w:rsidP="00F4466C">
      <w:pPr>
        <w:pStyle w:val="af5"/>
        <w:spacing w:before="0" w:beforeAutospacing="0" w:after="0" w:afterAutospacing="0"/>
        <w:ind w:firstLine="284"/>
        <w:jc w:val="both"/>
        <w:rPr>
          <w:lang w:val="en-US"/>
        </w:rPr>
      </w:pPr>
      <w:r w:rsidRPr="00E7323E">
        <w:rPr>
          <w:lang w:val="en-US"/>
        </w:rPr>
        <w:t>18. “kademan” = kadäman,</w:t>
      </w:r>
    </w:p>
    <w:p w:rsidR="007D1ADE" w:rsidRPr="00E7323E" w:rsidRDefault="007D1ADE" w:rsidP="00F4466C">
      <w:pPr>
        <w:pStyle w:val="af5"/>
        <w:spacing w:before="0" w:beforeAutospacing="0" w:after="0" w:afterAutospacing="0"/>
        <w:ind w:firstLine="284"/>
        <w:jc w:val="both"/>
        <w:rPr>
          <w:lang w:val="en-US"/>
        </w:rPr>
      </w:pPr>
      <w:r w:rsidRPr="00E7323E">
        <w:rPr>
          <w:lang w:val="en-US"/>
        </w:rPr>
        <w:t>19. “kademal” = kadämal,</w:t>
      </w:r>
    </w:p>
    <w:p w:rsidR="007D1ADE" w:rsidRPr="00E7323E" w:rsidRDefault="007D1ADE" w:rsidP="00F4466C">
      <w:pPr>
        <w:pStyle w:val="af5"/>
        <w:spacing w:before="0" w:beforeAutospacing="0" w:after="0" w:afterAutospacing="0"/>
        <w:ind w:firstLine="284"/>
        <w:jc w:val="both"/>
        <w:rPr>
          <w:lang w:val="en-US"/>
        </w:rPr>
      </w:pPr>
      <w:r w:rsidRPr="00E7323E">
        <w:rPr>
          <w:lang w:val="en-US"/>
        </w:rPr>
        <w:t>20. “bladilekal kadema” = vidilekan kadäma,</w:t>
      </w:r>
    </w:p>
    <w:p w:rsidR="007D1ADE" w:rsidRPr="00E7323E" w:rsidRDefault="007D1ADE" w:rsidP="00F4466C">
      <w:pPr>
        <w:pStyle w:val="af5"/>
        <w:spacing w:before="0" w:beforeAutospacing="0" w:after="0" w:afterAutospacing="0"/>
        <w:ind w:firstLine="284"/>
        <w:jc w:val="both"/>
        <w:rPr>
          <w:lang w:val="en-US"/>
        </w:rPr>
      </w:pPr>
      <w:r w:rsidRPr="00E7323E">
        <w:rPr>
          <w:lang w:val="en-US"/>
        </w:rPr>
        <w:t>21. senätan,</w:t>
      </w:r>
    </w:p>
    <w:p w:rsidR="007D1ADE" w:rsidRPr="00E7323E" w:rsidRDefault="007D1ADE" w:rsidP="00F4466C">
      <w:pPr>
        <w:pStyle w:val="af5"/>
        <w:spacing w:before="0" w:beforeAutospacing="0" w:after="0" w:afterAutospacing="0"/>
        <w:ind w:firstLine="284"/>
        <w:jc w:val="both"/>
        <w:rPr>
          <w:lang w:val="en-US"/>
        </w:rPr>
      </w:pPr>
      <w:r w:rsidRPr="00E7323E">
        <w:rPr>
          <w:lang w:val="en-US"/>
        </w:rPr>
        <w:t>22. “ocifal ä dilekel kadema” = fovan fütürik cifala ä dilekana kadäma.</w:t>
      </w:r>
    </w:p>
    <w:p w:rsidR="007D1ADE" w:rsidRPr="00E32E00" w:rsidRDefault="007D1ADE" w:rsidP="001002DE">
      <w:pPr>
        <w:jc w:val="center"/>
        <w:outlineLvl w:val="3"/>
        <w:rPr>
          <w:rFonts w:ascii="Times New Roman" w:eastAsia="Times New Roman" w:hAnsi="Times New Roman"/>
          <w:i/>
        </w:rPr>
      </w:pPr>
      <w:r w:rsidRPr="00E32E00">
        <w:rPr>
          <w:rFonts w:ascii="Times New Roman" w:eastAsia="Times New Roman" w:hAnsi="Times New Roman"/>
          <w:i/>
        </w:rPr>
        <w:t>Dinits nolavik no kadämiks.</w:t>
      </w:r>
    </w:p>
    <w:p w:rsidR="007D1ADE" w:rsidRPr="00E7323E" w:rsidRDefault="007D1ADE" w:rsidP="00F4466C">
      <w:pPr>
        <w:pStyle w:val="af5"/>
        <w:spacing w:before="0" w:beforeAutospacing="0" w:after="0" w:afterAutospacing="0"/>
        <w:ind w:firstLine="284"/>
        <w:jc w:val="both"/>
        <w:rPr>
          <w:lang w:val="en-US"/>
        </w:rPr>
      </w:pPr>
      <w:r w:rsidRPr="00E7323E">
        <w:rPr>
          <w:lang w:val="en-US"/>
        </w:rPr>
        <w:t>23. julan,</w:t>
      </w:r>
    </w:p>
    <w:p w:rsidR="007D1ADE" w:rsidRPr="00E7323E" w:rsidRDefault="007D1ADE" w:rsidP="00F4466C">
      <w:pPr>
        <w:pStyle w:val="af5"/>
        <w:spacing w:before="0" w:beforeAutospacing="0" w:after="0" w:afterAutospacing="0"/>
        <w:ind w:firstLine="284"/>
        <w:jc w:val="both"/>
        <w:rPr>
          <w:lang w:val="en-US"/>
        </w:rPr>
      </w:pPr>
      <w:r w:rsidRPr="00E7323E">
        <w:rPr>
          <w:lang w:val="en-US"/>
        </w:rPr>
        <w:t>24. “tidel” = tidan Volapüka ü Volapükitidan,</w:t>
      </w:r>
    </w:p>
    <w:p w:rsidR="007D1ADE" w:rsidRPr="00E7323E" w:rsidRDefault="007D1ADE" w:rsidP="00F4466C">
      <w:pPr>
        <w:pStyle w:val="af5"/>
        <w:spacing w:before="0" w:beforeAutospacing="0" w:after="0" w:afterAutospacing="0"/>
        <w:ind w:firstLine="284"/>
        <w:jc w:val="both"/>
        <w:rPr>
          <w:lang w:val="en-US"/>
        </w:rPr>
      </w:pPr>
      <w:r w:rsidRPr="00E7323E">
        <w:rPr>
          <w:lang w:val="en-US"/>
        </w:rPr>
        <w:t>25. “löpitidel” = tidal Volapüka ü Volapükitidal,</w:t>
      </w:r>
    </w:p>
    <w:p w:rsidR="007D1ADE" w:rsidRPr="00E7323E" w:rsidRDefault="007D1ADE" w:rsidP="00F4466C">
      <w:pPr>
        <w:pStyle w:val="af5"/>
        <w:spacing w:before="0" w:beforeAutospacing="0" w:after="0" w:afterAutospacing="0"/>
        <w:ind w:firstLine="284"/>
        <w:jc w:val="both"/>
        <w:rPr>
          <w:lang w:val="en-US"/>
        </w:rPr>
      </w:pPr>
      <w:r w:rsidRPr="00E7323E">
        <w:rPr>
          <w:lang w:val="en-US"/>
        </w:rPr>
        <w:t>26. “plofed” = profäsoran Volapüka,</w:t>
      </w:r>
    </w:p>
    <w:p w:rsidR="007D1ADE" w:rsidRPr="00E7323E" w:rsidRDefault="007D1ADE" w:rsidP="00F4466C">
      <w:pPr>
        <w:pStyle w:val="af5"/>
        <w:spacing w:before="0" w:beforeAutospacing="0" w:after="0" w:afterAutospacing="0"/>
        <w:ind w:firstLine="284"/>
        <w:jc w:val="both"/>
        <w:rPr>
          <w:lang w:val="en-US"/>
        </w:rPr>
      </w:pPr>
      <w:r w:rsidRPr="00E7323E">
        <w:rPr>
          <w:lang w:val="en-US"/>
        </w:rPr>
        <w:t>27. “xamel” = xaman.</w:t>
      </w:r>
    </w:p>
    <w:p w:rsidR="007D1ADE" w:rsidRPr="00E32E00" w:rsidRDefault="007D1ADE" w:rsidP="001002DE">
      <w:pPr>
        <w:jc w:val="center"/>
        <w:outlineLvl w:val="3"/>
        <w:rPr>
          <w:rFonts w:ascii="Times New Roman" w:eastAsia="Times New Roman" w:hAnsi="Times New Roman"/>
          <w:i/>
        </w:rPr>
      </w:pPr>
      <w:r w:rsidRPr="00E32E00">
        <w:rPr>
          <w:rFonts w:ascii="Times New Roman" w:eastAsia="Times New Roman" w:hAnsi="Times New Roman"/>
          <w:i/>
        </w:rPr>
        <w:t>Dinits patik.</w:t>
      </w:r>
    </w:p>
    <w:p w:rsidR="007D1ADE" w:rsidRPr="00E7323E" w:rsidRDefault="007D1ADE" w:rsidP="00F4466C">
      <w:pPr>
        <w:pStyle w:val="af5"/>
        <w:spacing w:before="0" w:beforeAutospacing="0" w:after="0" w:afterAutospacing="0"/>
        <w:ind w:firstLine="284"/>
        <w:jc w:val="both"/>
        <w:rPr>
          <w:lang w:val="en-US"/>
        </w:rPr>
      </w:pPr>
      <w:r w:rsidRPr="00E7323E">
        <w:rPr>
          <w:lang w:val="en-US"/>
        </w:rPr>
        <w:t>28. lekanan,</w:t>
      </w:r>
    </w:p>
    <w:p w:rsidR="007D1ADE" w:rsidRPr="00E7323E" w:rsidRDefault="007D1ADE" w:rsidP="00F4466C">
      <w:pPr>
        <w:pStyle w:val="af5"/>
        <w:spacing w:before="0" w:beforeAutospacing="0" w:after="0" w:afterAutospacing="0"/>
        <w:ind w:firstLine="284"/>
        <w:jc w:val="both"/>
        <w:rPr>
          <w:lang w:val="en-US"/>
        </w:rPr>
      </w:pPr>
      <w:r w:rsidRPr="00E7323E">
        <w:rPr>
          <w:lang w:val="en-US"/>
        </w:rPr>
        <w:t>29. “klubapänal” = klubapänan,</w:t>
      </w:r>
    </w:p>
    <w:p w:rsidR="007D1ADE" w:rsidRPr="00E7323E" w:rsidRDefault="007D1ADE" w:rsidP="00F4466C">
      <w:pPr>
        <w:pStyle w:val="af5"/>
        <w:spacing w:before="0" w:beforeAutospacing="0" w:after="0" w:afterAutospacing="0"/>
        <w:ind w:firstLine="284"/>
        <w:jc w:val="both"/>
        <w:rPr>
          <w:lang w:val="en-US"/>
        </w:rPr>
      </w:pPr>
      <w:r w:rsidRPr="00E7323E">
        <w:rPr>
          <w:lang w:val="en-US"/>
        </w:rPr>
        <w:t>30. “zälileodan” = zälileodükan,</w:t>
      </w:r>
    </w:p>
    <w:p w:rsidR="007D1ADE" w:rsidRPr="00E7323E" w:rsidRDefault="007D1ADE" w:rsidP="00F4466C">
      <w:pPr>
        <w:pStyle w:val="af5"/>
        <w:spacing w:before="0" w:beforeAutospacing="0" w:after="0" w:afterAutospacing="0"/>
        <w:ind w:firstLine="284"/>
        <w:jc w:val="both"/>
        <w:rPr>
          <w:lang w:val="en-US"/>
        </w:rPr>
      </w:pPr>
      <w:r w:rsidRPr="00E7323E">
        <w:rPr>
          <w:lang w:val="en-US"/>
        </w:rPr>
        <w:t>31. “musigan” = musigal,</w:t>
      </w:r>
    </w:p>
    <w:p w:rsidR="007D1ADE" w:rsidRPr="00E7323E" w:rsidRDefault="007D1ADE" w:rsidP="00F4466C">
      <w:pPr>
        <w:pStyle w:val="af5"/>
        <w:spacing w:before="0" w:beforeAutospacing="0" w:after="0" w:afterAutospacing="0"/>
        <w:ind w:firstLine="284"/>
        <w:jc w:val="both"/>
        <w:rPr>
          <w:lang w:val="en-US"/>
        </w:rPr>
      </w:pPr>
      <w:r w:rsidRPr="00E7323E">
        <w:rPr>
          <w:lang w:val="en-US"/>
        </w:rPr>
        <w:t>32. “spodel” = spodan,</w:t>
      </w:r>
    </w:p>
    <w:p w:rsidR="007D1ADE" w:rsidRPr="00E7323E" w:rsidRDefault="007D1ADE" w:rsidP="00F4466C">
      <w:pPr>
        <w:pStyle w:val="af5"/>
        <w:spacing w:before="0" w:beforeAutospacing="0" w:after="0" w:afterAutospacing="0"/>
        <w:ind w:firstLine="284"/>
        <w:jc w:val="both"/>
        <w:rPr>
          <w:lang w:val="en-US"/>
        </w:rPr>
      </w:pPr>
      <w:r w:rsidRPr="00E7323E">
        <w:rPr>
          <w:lang w:val="en-US"/>
        </w:rPr>
        <w:t>33. “pükal” = spikädan,</w:t>
      </w:r>
    </w:p>
    <w:p w:rsidR="007D1ADE" w:rsidRPr="00E7323E" w:rsidRDefault="007D1ADE" w:rsidP="00F4466C">
      <w:pPr>
        <w:pStyle w:val="af5"/>
        <w:spacing w:before="0" w:beforeAutospacing="0" w:after="0" w:afterAutospacing="0"/>
        <w:ind w:firstLine="284"/>
        <w:jc w:val="both"/>
        <w:rPr>
          <w:lang w:val="en-US"/>
        </w:rPr>
      </w:pPr>
      <w:r w:rsidRPr="00E7323E">
        <w:rPr>
          <w:lang w:val="en-US"/>
        </w:rPr>
        <w:t>34. spodal,</w:t>
      </w:r>
    </w:p>
    <w:p w:rsidR="007D1ADE" w:rsidRPr="00E7323E" w:rsidRDefault="007D1ADE" w:rsidP="00F4466C">
      <w:pPr>
        <w:pStyle w:val="af5"/>
        <w:spacing w:before="0" w:beforeAutospacing="0" w:after="0" w:afterAutospacing="0"/>
        <w:ind w:firstLine="284"/>
        <w:jc w:val="both"/>
        <w:rPr>
          <w:lang w:val="en-US"/>
        </w:rPr>
      </w:pPr>
      <w:r w:rsidRPr="00E7323E">
        <w:rPr>
          <w:lang w:val="en-US"/>
        </w:rPr>
        <w:t>35. poedan,</w:t>
      </w:r>
    </w:p>
    <w:p w:rsidR="007D1ADE" w:rsidRPr="00E7323E" w:rsidRDefault="007D1ADE" w:rsidP="00F4466C">
      <w:pPr>
        <w:pStyle w:val="af5"/>
        <w:spacing w:before="0" w:beforeAutospacing="0" w:after="0" w:afterAutospacing="0"/>
        <w:ind w:firstLine="284"/>
        <w:jc w:val="both"/>
        <w:rPr>
          <w:lang w:val="en-US"/>
        </w:rPr>
      </w:pPr>
      <w:r w:rsidRPr="00E7323E">
        <w:rPr>
          <w:lang w:val="en-US"/>
        </w:rPr>
        <w:t>36. “stimakopanal” = stimaliman,</w:t>
      </w:r>
    </w:p>
    <w:p w:rsidR="007D1ADE" w:rsidRPr="00E7323E" w:rsidRDefault="007D1ADE" w:rsidP="00F4466C">
      <w:pPr>
        <w:pStyle w:val="af5"/>
        <w:spacing w:before="0" w:beforeAutospacing="0" w:after="0" w:afterAutospacing="0"/>
        <w:ind w:firstLine="284"/>
        <w:jc w:val="both"/>
        <w:rPr>
          <w:lang w:val="en-US"/>
        </w:rPr>
      </w:pPr>
      <w:r w:rsidRPr="00E7323E">
        <w:rPr>
          <w:lang w:val="en-US"/>
        </w:rPr>
        <w:t>37. “lovepolel” = tradutan,</w:t>
      </w:r>
    </w:p>
    <w:p w:rsidR="007D1ADE" w:rsidRPr="00E7323E" w:rsidRDefault="007D1ADE" w:rsidP="00F4466C">
      <w:pPr>
        <w:pStyle w:val="af5"/>
        <w:spacing w:before="0" w:beforeAutospacing="0" w:after="0" w:afterAutospacing="0"/>
        <w:ind w:firstLine="284"/>
        <w:jc w:val="both"/>
        <w:rPr>
          <w:lang w:val="en-US"/>
        </w:rPr>
      </w:pPr>
      <w:r w:rsidRPr="00E7323E">
        <w:rPr>
          <w:lang w:val="en-US"/>
        </w:rPr>
        <w:t>38. poedal,</w:t>
      </w:r>
    </w:p>
    <w:p w:rsidR="007D1ADE" w:rsidRPr="00E7323E" w:rsidRDefault="007D1ADE" w:rsidP="00F4466C">
      <w:pPr>
        <w:pStyle w:val="af5"/>
        <w:spacing w:before="0" w:beforeAutospacing="0" w:after="0" w:afterAutospacing="0"/>
        <w:ind w:firstLine="284"/>
        <w:jc w:val="both"/>
        <w:rPr>
          <w:lang w:val="en-US"/>
        </w:rPr>
      </w:pPr>
      <w:r w:rsidRPr="00E7323E">
        <w:rPr>
          <w:lang w:val="en-US"/>
        </w:rPr>
        <w:t>39. “menodel” = menodan.</w:t>
      </w:r>
    </w:p>
    <w:p w:rsidR="007D1ADE" w:rsidRPr="00E7323E" w:rsidRDefault="007D1ADE" w:rsidP="00F4466C">
      <w:pPr>
        <w:pStyle w:val="af5"/>
        <w:spacing w:before="0" w:beforeAutospacing="0" w:after="0" w:afterAutospacing="0"/>
        <w:ind w:firstLine="284"/>
        <w:jc w:val="both"/>
        <w:rPr>
          <w:lang w:val="en-US"/>
        </w:rPr>
      </w:pPr>
      <w:r w:rsidRPr="00E7323E">
        <w:rPr>
          <w:lang w:val="en-US"/>
        </w:rPr>
        <w:t>In lised löpik nems di ‘Schleyer’, kels pluuneplu distons de lotog</w:t>
      </w:r>
      <w:r w:rsidR="003F02A2">
        <w:rPr>
          <w:lang w:val="en-US"/>
        </w:rPr>
        <w:t>r</w:t>
      </w:r>
      <w:r w:rsidRPr="00E7323E">
        <w:rPr>
          <w:lang w:val="en-US"/>
        </w:rPr>
        <w:t>af nuik, u kels pagebons in siäm boso de sinif nuik distik, pepladons vü saitamalüls.</w:t>
      </w:r>
    </w:p>
    <w:p w:rsidR="007D1ADE" w:rsidRPr="00E7323E" w:rsidRDefault="007D1ADE" w:rsidP="00F4466C">
      <w:pPr>
        <w:pStyle w:val="af5"/>
        <w:spacing w:before="0" w:beforeAutospacing="0" w:after="0" w:afterAutospacing="0"/>
        <w:ind w:firstLine="284"/>
        <w:jc w:val="both"/>
        <w:rPr>
          <w:lang w:val="en-US"/>
        </w:rPr>
      </w:pPr>
      <w:r w:rsidRPr="00E7323E">
        <w:rPr>
          <w:lang w:val="en-US"/>
        </w:rPr>
        <w:t>Gev diplomas pro mödiks calas e dinitas atas te fa cifal nendoto kanon pafinidön nes dämük</w:t>
      </w:r>
      <w:r w:rsidR="00D32BA8">
        <w:rPr>
          <w:lang w:val="en-US"/>
        </w:rPr>
        <w:t>ö</w:t>
      </w:r>
      <w:r w:rsidRPr="00E7323E">
        <w:rPr>
          <w:lang w:val="en-US"/>
        </w:rPr>
        <w:t>n Volapüki, d</w:t>
      </w:r>
      <w:r w:rsidR="00D32BA8">
        <w:rPr>
          <w:lang w:val="en-US"/>
        </w:rPr>
        <w:t>u</w:t>
      </w:r>
      <w:r w:rsidRPr="00E7323E">
        <w:rPr>
          <w:lang w:val="en-US"/>
        </w:rPr>
        <w:t xml:space="preserve"> cälod calas e dinitas votikas i nen däm pro Volapük kanon paleodükön votiko. Demölo atosi e vipölo ad leodükön dinis valik Volapüki tefölis sui stab balugikum, olonob Volapükanefe me dalebüd patik nomemi nulik.</w:t>
      </w:r>
    </w:p>
    <w:p w:rsidR="007D1ADE" w:rsidRPr="00074A23" w:rsidRDefault="007D1ADE" w:rsidP="001002DE">
      <w:pPr>
        <w:jc w:val="center"/>
        <w:outlineLvl w:val="2"/>
        <w:rPr>
          <w:rFonts w:ascii="Times New Roman" w:eastAsia="Times New Roman" w:hAnsi="Times New Roman"/>
        </w:rPr>
      </w:pPr>
      <w:r w:rsidRPr="00074A23">
        <w:rPr>
          <w:rFonts w:ascii="Times New Roman" w:eastAsia="Times New Roman" w:hAnsi="Times New Roman"/>
          <w:b/>
          <w:bCs/>
        </w:rPr>
        <w:t>III. Kadäm Volapüka.</w:t>
      </w:r>
    </w:p>
    <w:p w:rsidR="00D32BA8" w:rsidRDefault="007D1ADE" w:rsidP="00F4466C">
      <w:pPr>
        <w:pStyle w:val="af5"/>
        <w:spacing w:before="0" w:beforeAutospacing="0" w:after="0" w:afterAutospacing="0"/>
        <w:ind w:firstLine="284"/>
        <w:jc w:val="both"/>
        <w:rPr>
          <w:lang w:val="en-US"/>
        </w:rPr>
      </w:pPr>
      <w:r w:rsidRPr="00E7323E">
        <w:rPr>
          <w:lang w:val="en-US"/>
        </w:rPr>
        <w:t xml:space="preserve">Kadäm dabinik Volapüka binon fovot kadäma, kel pestidon pötü Volapükakongred telid in ‘München’ de d. 6id jüesa d. 9id gustula yela: 1887 pijenüköl. </w:t>
      </w:r>
    </w:p>
    <w:p w:rsidR="00CB58A8" w:rsidRDefault="007D1ADE" w:rsidP="00F4466C">
      <w:pPr>
        <w:pStyle w:val="af5"/>
        <w:spacing w:before="0" w:beforeAutospacing="0" w:after="0" w:afterAutospacing="0"/>
        <w:ind w:firstLine="284"/>
        <w:jc w:val="both"/>
        <w:rPr>
          <w:lang w:val="en-US"/>
        </w:rPr>
      </w:pPr>
      <w:r w:rsidRPr="00E7323E">
        <w:rPr>
          <w:lang w:val="en-US"/>
        </w:rPr>
        <w:lastRenderedPageBreak/>
        <w:t>Ya bü ed i p</w:t>
      </w:r>
      <w:r w:rsidR="00D32BA8">
        <w:rPr>
          <w:lang w:val="en-US"/>
        </w:rPr>
        <w:t>ö</w:t>
      </w:r>
      <w:r w:rsidRPr="00E7323E">
        <w:rPr>
          <w:lang w:val="en-US"/>
        </w:rPr>
        <w:t xml:space="preserve">tü Volapükakongred kilid in ‘Paris’ de d. 19id jüesa d. 21id gustula yela: 1889 pijenüköl, e sekü slud pö kongred at pilonülöl, limans ömik Volapükakadäma isäslopoms mastali obsik, ed ifövoms Volapükakadämi nes demön omi. </w:t>
      </w:r>
    </w:p>
    <w:p w:rsidR="00CB58A8" w:rsidRDefault="007D1ADE" w:rsidP="00F4466C">
      <w:pPr>
        <w:pStyle w:val="af5"/>
        <w:spacing w:before="0" w:beforeAutospacing="0" w:after="0" w:afterAutospacing="0"/>
        <w:ind w:firstLine="284"/>
        <w:jc w:val="both"/>
        <w:rPr>
          <w:lang w:val="en-US"/>
        </w:rPr>
      </w:pPr>
      <w:r w:rsidRPr="00E7323E">
        <w:rPr>
          <w:lang w:val="en-US"/>
        </w:rPr>
        <w:t xml:space="preserve">Volapükakongred kilid at pijenükon nen zep büana obik, e kludo i sluds onik neföro pezepons, ni fa om ni fa ob. Pos fätots difik Volapükakadäm säslopik fino eficenon ini stid löliko de Volapük distik, efe ini “Academia pro Interlingua”. </w:t>
      </w:r>
    </w:p>
    <w:p w:rsidR="007D1ADE" w:rsidRPr="00E7323E" w:rsidRDefault="007D1ADE" w:rsidP="00F4466C">
      <w:pPr>
        <w:pStyle w:val="af5"/>
        <w:spacing w:before="0" w:beforeAutospacing="0" w:after="0" w:afterAutospacing="0"/>
        <w:ind w:firstLine="284"/>
        <w:jc w:val="both"/>
        <w:rPr>
          <w:lang w:val="en-US"/>
        </w:rPr>
      </w:pPr>
      <w:r w:rsidRPr="00E7323E">
        <w:rPr>
          <w:lang w:val="en-US"/>
        </w:rPr>
        <w:t>Kobü limans fiedik mastal obsik äfövom kadämi Volapüka, e statuds ona pädönunoganükons löliko. Säslop limanas votik kadäma e jenots valik, kels äseköfons ko at, ye edämükons sevädiko vemiko dini sublimik Volapüka. Ab nu mutobs dönu progedön. Statuds kadäma mutons dönu parevidön, dat okanobs frutiko vobön pro ben Volapüka. Disin statudas nulik poloseidons pötatimo limanes kadäma; e ven statuds at pubekonsälons e pulonons fifümiko fa kadäm, pozepons e popübons fa ob me dalebüd patik. Diseinü vit misuema alseimik lecedob zesüdiki ad fümükön kazeto ya büo, das vobods valik kadäma sötons jenön baiodü ob as dilekan kadäma, e das lonams ona no polecedons fifümiko pulonöls, if ob as dilekan ona no ulobülob onis.</w:t>
      </w:r>
    </w:p>
    <w:p w:rsidR="007D1ADE" w:rsidRPr="00186436" w:rsidRDefault="007D1ADE" w:rsidP="001002DE">
      <w:pPr>
        <w:jc w:val="center"/>
        <w:outlineLvl w:val="2"/>
        <w:rPr>
          <w:rFonts w:ascii="Times New Roman" w:eastAsia="Times New Roman" w:hAnsi="Times New Roman"/>
        </w:rPr>
      </w:pPr>
      <w:r w:rsidRPr="00186436">
        <w:rPr>
          <w:rFonts w:ascii="Times New Roman" w:eastAsia="Times New Roman" w:hAnsi="Times New Roman"/>
          <w:b/>
          <w:bCs/>
        </w:rPr>
        <w:t>IV. Fed Volapükanas.</w:t>
      </w:r>
    </w:p>
    <w:p w:rsidR="007D1ADE" w:rsidRPr="00E7323E" w:rsidRDefault="007D1ADE" w:rsidP="00CB58A8">
      <w:pPr>
        <w:pStyle w:val="af5"/>
        <w:spacing w:before="0" w:beforeAutospacing="0" w:after="0" w:afterAutospacing="0"/>
        <w:jc w:val="both"/>
        <w:rPr>
          <w:lang w:val="en-US"/>
        </w:rPr>
      </w:pPr>
      <w:r w:rsidRPr="00E7323E">
        <w:rPr>
          <w:lang w:val="en-US"/>
        </w:rPr>
        <w:t>Ko plid gretikün e ko lobül ladöfik eplakob, das Volapükaklub valemik Nedänik, kel pefünon tü d. 1id yanula yela: 1890, ejonon dönu pos tak lunik malis lifa. Sis d. 21id dekula yela: 1931, tü del kelik limans vönädik anik kluba at esludons pö kobikam valemik ad fövön klubi</w:t>
      </w:r>
      <w:r w:rsidR="00CB58A8">
        <w:rPr>
          <w:lang w:val="en-US"/>
        </w:rPr>
        <w:t>,</w:t>
      </w:r>
      <w:r w:rsidRPr="00E7323E">
        <w:rPr>
          <w:lang w:val="en-US"/>
        </w:rPr>
        <w:t xml:space="preserve"> Volapükaklub valemik Nedänik eprimon dönu ad födön nämiko Volapükamufi. Ziläk, in kel klub at plägon vobi oka züon topädi Nedäna in Yurop ed utis in Siyop e Merop. Ad födön ye Volapükamufi i plödü reigän Nedänik lecifef Volapükakluba valemik Nedänik efünon klubi bevünetik, lü kel Volapükans valik pläamü utans, kels labons Volapükaklubis valemik netik lönik, kanons lüyumön. Klube bevünetik at lecifef pemäniotöl egivon nemi: “Diläd valemik feda Volapükaklubas”. Me nem at “diläd valemik” at cedon oki limiani feda mögädiko fünabika Volapüklubas. Klub bevünetik at binon somo cärm, se kel fed nämädik Volapükaklubas kanon daglofön. Ad stütön steifis gretamafädik at lecifefa zilik kluba Nedänik desinob ad lonön me dalebüd patik statudis pro fed at Volapükaklubas.</w:t>
      </w:r>
    </w:p>
    <w:p w:rsidR="007D1ADE" w:rsidRPr="00186436" w:rsidRDefault="007D1ADE" w:rsidP="001002DE">
      <w:pPr>
        <w:jc w:val="center"/>
        <w:outlineLvl w:val="2"/>
        <w:rPr>
          <w:rFonts w:ascii="Times New Roman" w:eastAsia="Times New Roman" w:hAnsi="Times New Roman"/>
        </w:rPr>
      </w:pPr>
      <w:r w:rsidRPr="00186436">
        <w:rPr>
          <w:rFonts w:ascii="Times New Roman" w:eastAsia="Times New Roman" w:hAnsi="Times New Roman"/>
          <w:b/>
          <w:bCs/>
        </w:rPr>
        <w:t>V. Jenöfots Volapüki teföls.</w:t>
      </w:r>
    </w:p>
    <w:p w:rsidR="007D1ADE" w:rsidRPr="00E7323E" w:rsidRDefault="007D1ADE" w:rsidP="00F4466C">
      <w:pPr>
        <w:pStyle w:val="af5"/>
        <w:spacing w:before="0" w:beforeAutospacing="0" w:after="0" w:afterAutospacing="0"/>
        <w:ind w:firstLine="284"/>
        <w:jc w:val="both"/>
        <w:rPr>
          <w:lang w:val="en-US"/>
        </w:rPr>
      </w:pPr>
      <w:r w:rsidRPr="00E7323E">
        <w:rPr>
          <w:lang w:val="en-US"/>
        </w:rPr>
        <w:t>Ad nünön Volapükanes jenöfotis veütikün, kels tefons Volapüki, onumädob onis is dono in sökaleod timavik. Ini numäd at olasumob i jenöfotis veütik tel tefü palet, kel esäslopon Volapüki gitöfik. Sek</w:t>
      </w:r>
      <w:r w:rsidR="00CB58A8">
        <w:rPr>
          <w:lang w:val="en-US"/>
        </w:rPr>
        <w:t>ü</w:t>
      </w:r>
      <w:r w:rsidRPr="00E7323E">
        <w:rPr>
          <w:lang w:val="en-US"/>
        </w:rPr>
        <w:t xml:space="preserve"> jenöfots tel at Volapükans okanons küpön, das palet et elüvon löliko Volapüki, e dub atos no plu kanon riskädükön püki jönik di ‘Schleyer’.</w:t>
      </w:r>
    </w:p>
    <w:p w:rsidR="007D1ADE" w:rsidRPr="00186436" w:rsidRDefault="007D1ADE" w:rsidP="00F4466C">
      <w:pPr>
        <w:pStyle w:val="af5"/>
        <w:tabs>
          <w:tab w:val="left" w:pos="993"/>
        </w:tabs>
        <w:spacing w:before="0" w:beforeAutospacing="0" w:after="0" w:afterAutospacing="0"/>
        <w:ind w:left="992" w:hanging="992"/>
        <w:jc w:val="both"/>
        <w:rPr>
          <w:lang w:val="en-US"/>
        </w:rPr>
      </w:pPr>
      <w:r w:rsidRPr="00186436">
        <w:rPr>
          <w:lang w:val="en-US"/>
        </w:rPr>
        <w:t>1831.</w:t>
      </w:r>
      <w:r>
        <w:rPr>
          <w:lang w:val="en-US"/>
        </w:rPr>
        <w:tab/>
      </w:r>
      <w:r w:rsidRPr="00186436">
        <w:rPr>
          <w:lang w:val="en-US"/>
        </w:rPr>
        <w:t>VII. 18 ‘Johann Martin Schleyer’ pamotom in ‘Oberlauda’ (Badän) as son hiela ‘Johann Philipp Schleyer’ e jiela ‘Katharina Elisabeth Veith’.</w:t>
      </w:r>
    </w:p>
    <w:p w:rsidR="007D1ADE" w:rsidRPr="00186436" w:rsidRDefault="007D1ADE" w:rsidP="00F4466C">
      <w:pPr>
        <w:pStyle w:val="af5"/>
        <w:tabs>
          <w:tab w:val="left" w:pos="993"/>
        </w:tabs>
        <w:spacing w:before="0" w:beforeAutospacing="0" w:after="0" w:afterAutospacing="0"/>
        <w:ind w:left="992" w:hanging="992"/>
        <w:jc w:val="both"/>
        <w:rPr>
          <w:lang w:val="en-US"/>
        </w:rPr>
      </w:pPr>
      <w:r w:rsidRPr="00186436">
        <w:rPr>
          <w:lang w:val="en-US"/>
        </w:rPr>
        <w:t>1879,</w:t>
      </w:r>
      <w:r>
        <w:rPr>
          <w:lang w:val="en-US"/>
        </w:rPr>
        <w:tab/>
      </w:r>
      <w:r w:rsidRPr="00186436">
        <w:rPr>
          <w:lang w:val="en-US"/>
        </w:rPr>
        <w:t>III, 31 ‘Johann Martin Schleyer’ datikom Volapüki.</w:t>
      </w:r>
    </w:p>
    <w:p w:rsidR="007D1ADE" w:rsidRPr="00186436" w:rsidRDefault="007D1ADE" w:rsidP="00F4466C">
      <w:pPr>
        <w:pStyle w:val="af5"/>
        <w:tabs>
          <w:tab w:val="left" w:pos="993"/>
        </w:tabs>
        <w:spacing w:before="0" w:beforeAutospacing="0" w:after="0" w:afterAutospacing="0"/>
        <w:ind w:left="992" w:hanging="992"/>
        <w:jc w:val="both"/>
        <w:rPr>
          <w:lang w:val="en-US"/>
        </w:rPr>
      </w:pPr>
      <w:r w:rsidRPr="00186436">
        <w:rPr>
          <w:lang w:val="en-US"/>
        </w:rPr>
        <w:t>1879,</w:t>
      </w:r>
      <w:r>
        <w:rPr>
          <w:lang w:val="en-US"/>
        </w:rPr>
        <w:tab/>
      </w:r>
      <w:r w:rsidRPr="00186436">
        <w:rPr>
          <w:lang w:val="en-US"/>
        </w:rPr>
        <w:t>III, 31 — 1912, VIII, 16 ‘Johann Martin Schleyer’: cifal balid Volapükanefa.</w:t>
      </w:r>
    </w:p>
    <w:p w:rsidR="007D1ADE" w:rsidRPr="00186436" w:rsidRDefault="007D1ADE" w:rsidP="00F4466C">
      <w:pPr>
        <w:pStyle w:val="af5"/>
        <w:tabs>
          <w:tab w:val="left" w:pos="993"/>
        </w:tabs>
        <w:spacing w:before="0" w:beforeAutospacing="0" w:after="0" w:afterAutospacing="0"/>
        <w:ind w:left="992" w:hanging="992"/>
        <w:jc w:val="both"/>
        <w:rPr>
          <w:lang w:val="en-US"/>
        </w:rPr>
      </w:pPr>
      <w:r w:rsidRPr="00186436">
        <w:rPr>
          <w:lang w:val="en-US"/>
        </w:rPr>
        <w:t>1884,</w:t>
      </w:r>
      <w:r>
        <w:rPr>
          <w:lang w:val="en-US"/>
        </w:rPr>
        <w:tab/>
      </w:r>
      <w:r w:rsidRPr="00186436">
        <w:rPr>
          <w:lang w:val="en-US"/>
        </w:rPr>
        <w:t>VIII, 25</w:t>
      </w:r>
      <w:r w:rsidR="00CB58A8">
        <w:rPr>
          <w:lang w:val="en-US"/>
        </w:rPr>
        <w:t>—</w:t>
      </w:r>
      <w:r w:rsidRPr="00186436">
        <w:rPr>
          <w:lang w:val="en-US"/>
        </w:rPr>
        <w:t>28 Volapükakongred balid in ‘Friedrichshafen’ (Vürtän).</w:t>
      </w:r>
    </w:p>
    <w:p w:rsidR="007D1ADE" w:rsidRPr="00186436" w:rsidRDefault="007D1ADE" w:rsidP="00F4466C">
      <w:pPr>
        <w:pStyle w:val="af5"/>
        <w:tabs>
          <w:tab w:val="left" w:pos="993"/>
        </w:tabs>
        <w:spacing w:before="0" w:beforeAutospacing="0" w:after="0" w:afterAutospacing="0"/>
        <w:ind w:left="992" w:hanging="992"/>
        <w:jc w:val="both"/>
        <w:rPr>
          <w:lang w:val="en-US"/>
        </w:rPr>
      </w:pPr>
      <w:r w:rsidRPr="00186436">
        <w:rPr>
          <w:lang w:val="en-US"/>
        </w:rPr>
        <w:t>1887,</w:t>
      </w:r>
      <w:r>
        <w:rPr>
          <w:lang w:val="en-US"/>
        </w:rPr>
        <w:tab/>
      </w:r>
      <w:r w:rsidRPr="00186436">
        <w:rPr>
          <w:lang w:val="en-US"/>
        </w:rPr>
        <w:t>VIII, 6</w:t>
      </w:r>
      <w:r w:rsidR="00CB58A8">
        <w:rPr>
          <w:lang w:val="en-US"/>
        </w:rPr>
        <w:t>—</w:t>
      </w:r>
      <w:r w:rsidRPr="00186436">
        <w:rPr>
          <w:lang w:val="en-US"/>
        </w:rPr>
        <w:t>9 Volapükakongred telid in ‘München’ (Bayän). Fün kadäma Volapüka. ‘Johann Martin Schleyer’: dilekan kadäma.</w:t>
      </w:r>
    </w:p>
    <w:p w:rsidR="007D1ADE" w:rsidRPr="00186436" w:rsidRDefault="007D1ADE" w:rsidP="00F4466C">
      <w:pPr>
        <w:pStyle w:val="af5"/>
        <w:tabs>
          <w:tab w:val="left" w:pos="993"/>
        </w:tabs>
        <w:spacing w:before="0" w:beforeAutospacing="0" w:after="0" w:afterAutospacing="0"/>
        <w:ind w:left="992" w:hanging="992"/>
        <w:jc w:val="both"/>
        <w:rPr>
          <w:lang w:val="en-US"/>
        </w:rPr>
      </w:pPr>
      <w:r w:rsidRPr="00186436">
        <w:rPr>
          <w:lang w:val="en-US"/>
        </w:rPr>
        <w:t>1889,</w:t>
      </w:r>
      <w:r>
        <w:rPr>
          <w:lang w:val="en-US"/>
        </w:rPr>
        <w:tab/>
      </w:r>
      <w:r w:rsidRPr="00186436">
        <w:rPr>
          <w:lang w:val="en-US"/>
        </w:rPr>
        <w:t>VIII, 19</w:t>
      </w:r>
      <w:r w:rsidR="00CB58A8">
        <w:rPr>
          <w:lang w:val="en-US"/>
        </w:rPr>
        <w:t>—</w:t>
      </w:r>
      <w:r w:rsidRPr="00186436">
        <w:rPr>
          <w:lang w:val="en-US"/>
        </w:rPr>
        <w:t>21 Volapükakongred kilid in ‘Paris’ (Fransän), neföro pezepon fa cifal: ‘Johann Martin Schleyer’. Slit Volapükanefa. Limans säslopik kadäma fövoms oni nen zep cifala as “Kadäm bevünetik Volapüka” näi kadäm gitöfik cifali slopöl.</w:t>
      </w:r>
    </w:p>
    <w:p w:rsidR="007D1ADE" w:rsidRPr="00186436" w:rsidRDefault="007D1ADE" w:rsidP="00F4466C">
      <w:pPr>
        <w:pStyle w:val="af5"/>
        <w:tabs>
          <w:tab w:val="left" w:pos="993"/>
        </w:tabs>
        <w:spacing w:before="0" w:beforeAutospacing="0" w:after="0" w:afterAutospacing="0"/>
        <w:ind w:left="992" w:hanging="992"/>
        <w:jc w:val="both"/>
        <w:rPr>
          <w:lang w:val="en-US"/>
        </w:rPr>
      </w:pPr>
      <w:r w:rsidRPr="00186436">
        <w:rPr>
          <w:lang w:val="en-US"/>
        </w:rPr>
        <w:t>1893</w:t>
      </w:r>
      <w:r>
        <w:rPr>
          <w:lang w:val="en-US"/>
        </w:rPr>
        <w:t>—</w:t>
      </w:r>
      <w:r w:rsidRPr="00186436">
        <w:rPr>
          <w:lang w:val="en-US"/>
        </w:rPr>
        <w:t>1898 Kadäm säslopik Volapüka propagidon dü dilekam ela ‘V. Rosenberger’ in ‘Petrograd’ (Rusän) eli ‘Idiom neutral’ e cenon ad “Akademi internasional de Lingu universal”.</w:t>
      </w:r>
    </w:p>
    <w:p w:rsidR="007D1ADE" w:rsidRPr="00186436" w:rsidRDefault="007D1ADE" w:rsidP="00F4466C">
      <w:pPr>
        <w:pStyle w:val="af5"/>
        <w:tabs>
          <w:tab w:val="left" w:pos="993"/>
        </w:tabs>
        <w:spacing w:before="0" w:beforeAutospacing="0" w:after="0" w:afterAutospacing="0"/>
        <w:ind w:left="992" w:hanging="992"/>
        <w:jc w:val="both"/>
        <w:rPr>
          <w:lang w:val="en-US"/>
        </w:rPr>
      </w:pPr>
      <w:r w:rsidRPr="00186436">
        <w:rPr>
          <w:lang w:val="en-US"/>
        </w:rPr>
        <w:t>1910,</w:t>
      </w:r>
      <w:r>
        <w:rPr>
          <w:lang w:val="en-US"/>
        </w:rPr>
        <w:tab/>
      </w:r>
      <w:r w:rsidRPr="00186436">
        <w:rPr>
          <w:lang w:val="en-US"/>
        </w:rPr>
        <w:t>VII, 18 Kadäm, säslopik: “Akademi internasional de Lingu universal” cenon ad “Academia pro Interlingua” e propagidon eli ‘Latino sine flexione’.</w:t>
      </w:r>
    </w:p>
    <w:p w:rsidR="007D1ADE" w:rsidRPr="00186436" w:rsidRDefault="007D1ADE" w:rsidP="00F4466C">
      <w:pPr>
        <w:pStyle w:val="af5"/>
        <w:tabs>
          <w:tab w:val="left" w:pos="993"/>
        </w:tabs>
        <w:spacing w:before="0" w:beforeAutospacing="0" w:after="0" w:afterAutospacing="0"/>
        <w:ind w:left="992" w:hanging="992"/>
        <w:jc w:val="both"/>
        <w:rPr>
          <w:lang w:val="en-US"/>
        </w:rPr>
      </w:pPr>
      <w:r w:rsidRPr="00186436">
        <w:rPr>
          <w:lang w:val="en-US"/>
        </w:rPr>
        <w:t>1910,</w:t>
      </w:r>
      <w:r>
        <w:rPr>
          <w:lang w:val="en-US"/>
        </w:rPr>
        <w:tab/>
      </w:r>
      <w:r w:rsidRPr="00186436">
        <w:rPr>
          <w:lang w:val="en-US"/>
        </w:rPr>
        <w:t>XII, 3 ‘Johann Martin Schleyer’ cälom eli ‘Albert Sleumer’: ‘philosphiae et theologiae doctor’ ä ‘Studiendirektor’ ela ‘Hildegardislyzeum’ in ‘Bochum’ (Preusän) fovani oka.</w:t>
      </w:r>
    </w:p>
    <w:p w:rsidR="007D1ADE" w:rsidRPr="00186436" w:rsidRDefault="007D1ADE" w:rsidP="00F4466C">
      <w:pPr>
        <w:pStyle w:val="af5"/>
        <w:tabs>
          <w:tab w:val="left" w:pos="993"/>
        </w:tabs>
        <w:spacing w:before="0" w:beforeAutospacing="0" w:after="0" w:afterAutospacing="0"/>
        <w:ind w:left="992" w:hanging="992"/>
        <w:jc w:val="both"/>
        <w:rPr>
          <w:lang w:val="en-US"/>
        </w:rPr>
      </w:pPr>
      <w:r w:rsidRPr="00186436">
        <w:rPr>
          <w:lang w:val="en-US"/>
        </w:rPr>
        <w:t>1912,</w:t>
      </w:r>
      <w:r>
        <w:rPr>
          <w:lang w:val="en-US"/>
        </w:rPr>
        <w:tab/>
      </w:r>
      <w:r w:rsidRPr="00186436">
        <w:rPr>
          <w:lang w:val="en-US"/>
        </w:rPr>
        <w:t>VIII, 16 ‘Johann Martin Schleyer’ deadom in dom len ‘Schottenstrasze’ 32 in ‘Konstanz’ (Badän), kö elödom de yel: 1889 jü deadam oka.</w:t>
      </w:r>
    </w:p>
    <w:p w:rsidR="007D1ADE" w:rsidRPr="00186436" w:rsidRDefault="007D1ADE" w:rsidP="00F4466C">
      <w:pPr>
        <w:pStyle w:val="af5"/>
        <w:tabs>
          <w:tab w:val="left" w:pos="993"/>
        </w:tabs>
        <w:spacing w:before="0" w:beforeAutospacing="0" w:after="0" w:afterAutospacing="0"/>
        <w:ind w:left="992" w:hanging="992"/>
        <w:jc w:val="both"/>
        <w:rPr>
          <w:lang w:val="en-US"/>
        </w:rPr>
      </w:pPr>
      <w:r w:rsidRPr="00186436">
        <w:rPr>
          <w:lang w:val="en-US"/>
        </w:rPr>
        <w:lastRenderedPageBreak/>
        <w:t>1914,</w:t>
      </w:r>
      <w:r>
        <w:rPr>
          <w:lang w:val="en-US"/>
        </w:rPr>
        <w:tab/>
      </w:r>
      <w:r w:rsidRPr="00186436">
        <w:rPr>
          <w:lang w:val="en-US"/>
        </w:rPr>
        <w:t>IV, 23 Cifal: ‘Albert Sleumer’ sävilupom mebastoni maboinik penümasonöl len föfafasad deadamadoma ela ‘Johann Martin Schleyer’. Mebaston at pefünon fa Volapükaflens se läns difik deg tela.</w:t>
      </w:r>
    </w:p>
    <w:p w:rsidR="007D1ADE" w:rsidRPr="00186436" w:rsidRDefault="007D1ADE" w:rsidP="00F4466C">
      <w:pPr>
        <w:pStyle w:val="af5"/>
        <w:tabs>
          <w:tab w:val="left" w:pos="993"/>
        </w:tabs>
        <w:spacing w:before="0" w:beforeAutospacing="0" w:after="0" w:afterAutospacing="0"/>
        <w:ind w:left="992" w:hanging="992"/>
        <w:jc w:val="both"/>
        <w:rPr>
          <w:lang w:val="en-US"/>
        </w:rPr>
      </w:pPr>
      <w:r w:rsidRPr="00186436">
        <w:rPr>
          <w:lang w:val="en-US"/>
        </w:rPr>
        <w:t>1931,</w:t>
      </w:r>
      <w:r>
        <w:rPr>
          <w:lang w:val="en-US"/>
        </w:rPr>
        <w:tab/>
      </w:r>
      <w:r w:rsidRPr="00186436">
        <w:rPr>
          <w:lang w:val="en-US"/>
        </w:rPr>
        <w:t xml:space="preserve">VII, 26 Mebalezäl pötü motedayelam tumid ela ‘Johann Martin Schleyer’ </w:t>
      </w:r>
      <w:r w:rsidR="00CB58A8">
        <w:rPr>
          <w:lang w:val="en-US"/>
        </w:rPr>
        <w:t>f</w:t>
      </w:r>
      <w:r w:rsidRPr="00186436">
        <w:rPr>
          <w:lang w:val="en-US"/>
        </w:rPr>
        <w:t>o motedadom omik in ‘Oberlauda’ (Badän).</w:t>
      </w:r>
    </w:p>
    <w:p w:rsidR="007D1ADE" w:rsidRDefault="007D1ADE" w:rsidP="00F4466C">
      <w:pPr>
        <w:pStyle w:val="af5"/>
        <w:spacing w:before="0" w:beforeAutospacing="0" w:after="0" w:afterAutospacing="0"/>
        <w:rPr>
          <w:lang w:val="en-US"/>
        </w:rPr>
      </w:pPr>
    </w:p>
    <w:p w:rsidR="007D1ADE" w:rsidRPr="00E7323E" w:rsidRDefault="007D1ADE" w:rsidP="00F4466C">
      <w:pPr>
        <w:pStyle w:val="af5"/>
        <w:spacing w:before="0" w:beforeAutospacing="0" w:after="0" w:afterAutospacing="0"/>
        <w:ind w:firstLine="284"/>
        <w:jc w:val="both"/>
        <w:rPr>
          <w:lang w:val="en-US"/>
        </w:rPr>
      </w:pPr>
      <w:r w:rsidRPr="00E7323E">
        <w:rPr>
          <w:lang w:val="en-US"/>
        </w:rPr>
        <w:t xml:space="preserve">Fino vilob küpetön is, das Volapük calöfik nuik edavedon ko kesev e zep oba sekü revid fefik ä staböfik fa kadäman: ‘Arie </w:t>
      </w:r>
      <w:r w:rsidR="00E83CB1" w:rsidRPr="00E7323E">
        <w:rPr>
          <w:lang w:val="en-US"/>
        </w:rPr>
        <w:t>D</w:t>
      </w:r>
      <w:r w:rsidRPr="00E7323E">
        <w:rPr>
          <w:lang w:val="en-US"/>
        </w:rPr>
        <w:t>e Jong’</w:t>
      </w:r>
      <w:r w:rsidR="00E83CB1">
        <w:rPr>
          <w:lang w:val="en-US"/>
        </w:rPr>
        <w:t>:</w:t>
      </w:r>
      <w:r w:rsidRPr="00E7323E">
        <w:rPr>
          <w:lang w:val="en-US"/>
        </w:rPr>
        <w:t xml:space="preserve"> ‘medicinae universae doctor’ in ‘Voorburg’ (Nedän). Do pidob, das votükams, kels pelüblinons Volapüke, evedons mödikums, ka</w:t>
      </w:r>
      <w:r w:rsidR="00F930E8">
        <w:rPr>
          <w:rStyle w:val="afb"/>
          <w:lang w:val="en-US"/>
        </w:rPr>
        <w:footnoteReference w:id="3"/>
      </w:r>
      <w:r w:rsidRPr="00E7323E">
        <w:rPr>
          <w:lang w:val="en-US"/>
        </w:rPr>
        <w:t xml:space="preserve"> ispetob, elogob nitedälo e lobülo revidi at, bi me Volapük perevidöl at omögos ad lifükön dönu Volapükamufi, ed ad koedön dönu florön Volapüki. Sekü kod at notodob is </w:t>
      </w:r>
      <w:r w:rsidRPr="00E7323E">
        <w:rPr>
          <w:b/>
          <w:bCs/>
          <w:lang w:val="en-US"/>
        </w:rPr>
        <w:t>kazetiko</w:t>
      </w:r>
      <w:r w:rsidRPr="00E7323E">
        <w:rPr>
          <w:lang w:val="en-US"/>
        </w:rPr>
        <w:t xml:space="preserve">, das </w:t>
      </w:r>
      <w:r w:rsidRPr="00E7323E">
        <w:rPr>
          <w:b/>
          <w:bCs/>
          <w:lang w:val="en-US"/>
        </w:rPr>
        <w:t>ezepob</w:t>
      </w:r>
      <w:r w:rsidRPr="00E7323E">
        <w:rPr>
          <w:lang w:val="en-US"/>
        </w:rPr>
        <w:t xml:space="preserve"> èd eli “Gramat Volapüka” ed eli “Wörterbuch der Weltsprache” pelautölis fa kadäman: ‘Dr. Arie De Jong’ ä pebükölis in büköp kompenäta nenfiamik: ‘Boekhandel en drukkerij voorheen E. J. Brill, Leiden’ (Nedän) 1931, èd eli “Lehrbuch der Weltsprache Volapük” pelautöl fa Volapükitidan: ‘Johann Schmidt’ ä pebüköli in el ‘Brönner’s Druckerei, Frankfurt am Main’ (Deutän) 1933, buk lätik kelik pestabon su buks bofik balido pemäniotöls, e das </w:t>
      </w:r>
      <w:r w:rsidRPr="00F930E8">
        <w:rPr>
          <w:b/>
          <w:lang w:val="en-US"/>
        </w:rPr>
        <w:t>edasevob</w:t>
      </w:r>
      <w:r w:rsidRPr="00E7323E">
        <w:rPr>
          <w:lang w:val="en-US"/>
        </w:rPr>
        <w:t xml:space="preserve"> lebukis kil et as geidamedöms gudik pro stud e pak Volapüka jerabik obas. In spet gidik, das vobod obsik olabon fino benoseki fümik, levüdob Volapükanis valik ad vobön z</w:t>
      </w:r>
      <w:r w:rsidR="00F930E8">
        <w:rPr>
          <w:lang w:val="en-US"/>
        </w:rPr>
        <w:t>i</w:t>
      </w:r>
      <w:r w:rsidRPr="00E7323E">
        <w:rPr>
          <w:lang w:val="en-US"/>
        </w:rPr>
        <w:t>liko ko ob, ed ad propagidön nenfeniko Volapüki, dat pük bevünetik süperik at mastala obsik olabonös suniko pladi, fluni e nämäti, kels dutons lü on!</w:t>
      </w:r>
    </w:p>
    <w:p w:rsidR="007D1ADE" w:rsidRPr="00C954D7" w:rsidRDefault="007D1ADE" w:rsidP="00F4466C">
      <w:pPr>
        <w:pStyle w:val="af5"/>
        <w:spacing w:before="0" w:beforeAutospacing="0" w:after="0" w:afterAutospacing="0"/>
        <w:ind w:firstLine="284"/>
        <w:jc w:val="both"/>
        <w:rPr>
          <w:lang w:val="en-US"/>
        </w:rPr>
      </w:pPr>
      <w:r w:rsidRPr="00C954D7">
        <w:rPr>
          <w:lang w:val="en-US"/>
        </w:rPr>
        <w:t>‘Bad Godesberg’ l</w:t>
      </w:r>
      <w:r w:rsidR="00BD5D8A">
        <w:rPr>
          <w:lang w:val="en-US"/>
        </w:rPr>
        <w:t>&lt;en&gt;</w:t>
      </w:r>
      <w:r w:rsidRPr="00C954D7">
        <w:rPr>
          <w:lang w:val="en-US"/>
        </w:rPr>
        <w:t>. ‘Rhein’, 1934, yanul, 1.</w:t>
      </w:r>
    </w:p>
    <w:p w:rsidR="007D1ADE" w:rsidRPr="00C954D7" w:rsidRDefault="007D1ADE" w:rsidP="00F4466C">
      <w:pPr>
        <w:tabs>
          <w:tab w:val="center" w:pos="7655"/>
        </w:tabs>
        <w:rPr>
          <w:rFonts w:ascii="Times New Roman" w:eastAsia="Times New Roman" w:hAnsi="Times New Roman"/>
        </w:rPr>
      </w:pPr>
      <w:r>
        <w:rPr>
          <w:rFonts w:ascii="Times New Roman" w:eastAsia="Times New Roman" w:hAnsi="Times New Roman"/>
        </w:rPr>
        <w:tab/>
      </w:r>
      <w:r w:rsidRPr="00C954D7">
        <w:rPr>
          <w:rFonts w:ascii="Times New Roman" w:eastAsia="Times New Roman" w:hAnsi="Times New Roman"/>
        </w:rPr>
        <w:t>Cifal Volapükanefa:</w:t>
      </w:r>
    </w:p>
    <w:p w:rsidR="007D1ADE" w:rsidRPr="00C954D7" w:rsidRDefault="007D1ADE" w:rsidP="00F4466C">
      <w:pPr>
        <w:tabs>
          <w:tab w:val="center" w:pos="7655"/>
        </w:tabs>
        <w:rPr>
          <w:rFonts w:ascii="Times New Roman" w:eastAsia="Times New Roman" w:hAnsi="Times New Roman"/>
        </w:rPr>
      </w:pPr>
      <w:r>
        <w:rPr>
          <w:rFonts w:ascii="Times New Roman" w:eastAsia="Times New Roman" w:hAnsi="Times New Roman"/>
        </w:rPr>
        <w:tab/>
      </w:r>
      <w:r w:rsidRPr="00C954D7">
        <w:rPr>
          <w:rFonts w:ascii="Times New Roman" w:eastAsia="Times New Roman" w:hAnsi="Times New Roman"/>
        </w:rPr>
        <w:t>Prof. Dr. ALBERT SLEUMER.</w:t>
      </w:r>
    </w:p>
    <w:p w:rsidR="007D1ADE" w:rsidRDefault="007D1ADE" w:rsidP="00F4466C">
      <w:pPr>
        <w:spacing w:before="60"/>
        <w:jc w:val="right"/>
        <w:rPr>
          <w:rFonts w:ascii="Times New Roman" w:hAnsi="Times New Roman"/>
          <w:sz w:val="20"/>
          <w:szCs w:val="20"/>
        </w:rPr>
      </w:pPr>
      <w:r w:rsidRPr="00C954D7">
        <w:rPr>
          <w:rFonts w:ascii="Times New Roman" w:hAnsi="Times New Roman"/>
          <w:sz w:val="20"/>
          <w:szCs w:val="20"/>
        </w:rPr>
        <w:t xml:space="preserve">Se </w:t>
      </w:r>
      <w:r w:rsidRPr="00C954D7">
        <w:rPr>
          <w:rFonts w:ascii="Times New Roman" w:hAnsi="Times New Roman"/>
          <w:i/>
          <w:iCs/>
          <w:sz w:val="20"/>
          <w:szCs w:val="20"/>
        </w:rPr>
        <w:t>Volapükagased pro Nedänapükans.</w:t>
      </w:r>
      <w:r w:rsidRPr="00C954D7">
        <w:rPr>
          <w:rFonts w:ascii="Times New Roman" w:hAnsi="Times New Roman"/>
          <w:sz w:val="20"/>
          <w:szCs w:val="20"/>
        </w:rPr>
        <w:t xml:space="preserve"> Yel: 1934. Pads: 7—12.</w:t>
      </w:r>
    </w:p>
    <w:p w:rsidR="00D555BF" w:rsidRDefault="00D555BF" w:rsidP="001002DE">
      <w:pPr>
        <w:spacing w:before="360"/>
        <w:jc w:val="center"/>
        <w:outlineLvl w:val="1"/>
        <w:rPr>
          <w:rFonts w:ascii="Times New Roman" w:hAnsi="Times New Roman"/>
          <w:b/>
          <w:highlight w:val="green"/>
        </w:rPr>
      </w:pPr>
      <w:r w:rsidRPr="00E35A1C">
        <w:rPr>
          <w:rFonts w:ascii="Times New Roman" w:hAnsi="Times New Roman"/>
          <w:b/>
          <w:highlight w:val="green"/>
        </w:rPr>
        <w:t>NUN</w:t>
      </w:r>
      <w:bookmarkStart w:id="185" w:name="Nuns_maqzul_34"/>
      <w:bookmarkEnd w:id="185"/>
      <w:r w:rsidRPr="00E35A1C">
        <w:rPr>
          <w:rFonts w:ascii="Times New Roman" w:hAnsi="Times New Roman"/>
          <w:b/>
          <w:highlight w:val="green"/>
        </w:rPr>
        <w:t>S</w:t>
      </w:r>
      <w:r>
        <w:rPr>
          <w:rFonts w:ascii="Times New Roman" w:hAnsi="Times New Roman"/>
          <w:b/>
          <w:highlight w:val="green"/>
        </w:rPr>
        <w:t>.</w:t>
      </w:r>
    </w:p>
    <w:p w:rsidR="00D555BF" w:rsidRDefault="00D413A8" w:rsidP="00D555BF">
      <w:pPr>
        <w:pStyle w:val="af5"/>
        <w:spacing w:before="0" w:beforeAutospacing="0" w:after="0" w:afterAutospacing="0"/>
        <w:ind w:firstLine="284"/>
        <w:jc w:val="both"/>
        <w:rPr>
          <w:lang w:val="en-US"/>
        </w:rPr>
      </w:pPr>
      <w:r>
        <w:rPr>
          <w:lang w:val="en-US"/>
        </w:rPr>
        <w:t>No kanobs nedunön ad nunön is, das elasumobs ko fred vemo gretik büadi cifala ini nüm at gaseda obsik. Spelobs ladöfo, das büad at no oblebon balik, ab das dalobs plakön notiko plu nitedäli gretik cifala pro Volapük e Volapükans.</w:t>
      </w:r>
    </w:p>
    <w:p w:rsidR="00D413A8" w:rsidRDefault="00D413A8" w:rsidP="00D555BF">
      <w:pPr>
        <w:pStyle w:val="af5"/>
        <w:spacing w:before="0" w:beforeAutospacing="0" w:after="0" w:afterAutospacing="0"/>
        <w:ind w:firstLine="284"/>
        <w:jc w:val="both"/>
        <w:rPr>
          <w:lang w:val="en-US"/>
        </w:rPr>
      </w:pPr>
      <w:r>
        <w:rPr>
          <w:lang w:val="en-US"/>
        </w:rPr>
        <w:t>Klülos, das büad at sötonöv palasumön ini “Zänagased Vpa”, ab bi monameds no nog dälons ad dabükön gasedi somik, zesüdos ad notükön büfiko penädi veütik at ini gased at.</w:t>
      </w:r>
    </w:p>
    <w:p w:rsidR="00D413A8" w:rsidRDefault="00E63A84" w:rsidP="00D555BF">
      <w:pPr>
        <w:pStyle w:val="af5"/>
        <w:spacing w:before="0" w:beforeAutospacing="0" w:after="0" w:afterAutospacing="0"/>
        <w:ind w:firstLine="284"/>
        <w:jc w:val="both"/>
        <w:rPr>
          <w:lang w:val="en-US"/>
        </w:rPr>
      </w:pPr>
      <w:r>
        <w:rPr>
          <w:lang w:val="en-US"/>
        </w:rPr>
        <w:t>Nüm at gaseda popoton i limanes kadäma Volapüka, kels no nog elüyumons ad fed Vpaklubas.</w:t>
      </w:r>
    </w:p>
    <w:p w:rsidR="00E63A84" w:rsidRDefault="00E63A84" w:rsidP="00D555BF">
      <w:pPr>
        <w:pStyle w:val="af5"/>
        <w:spacing w:before="0" w:beforeAutospacing="0" w:after="0" w:afterAutospacing="0"/>
        <w:ind w:firstLine="284"/>
        <w:jc w:val="both"/>
        <w:rPr>
          <w:lang w:val="en-US"/>
        </w:rPr>
      </w:pPr>
    </w:p>
    <w:p w:rsidR="00E63A84" w:rsidRDefault="000C52A2" w:rsidP="00D555BF">
      <w:pPr>
        <w:pStyle w:val="af5"/>
        <w:spacing w:before="0" w:beforeAutospacing="0" w:after="0" w:afterAutospacing="0"/>
        <w:ind w:firstLine="284"/>
        <w:jc w:val="both"/>
        <w:rPr>
          <w:lang w:val="en-US"/>
        </w:rPr>
      </w:pPr>
      <w:r>
        <w:rPr>
          <w:lang w:val="en-US"/>
        </w:rPr>
        <w:t>Söl: ‘J. G. M. Reynders, Sr’, begom limanes ut diläda valemik feda Volapükaklubas, kels no nog epelons limanamamoni okas pro yel: 1934 (e mögädo i uti yela: 1933), ad potön ati ome bü d. 1id prilula balidkömöl. Ladet: ‘Den Haag’ (Nedän), ‘Goudsbloemlaan’ 120. Potakal: 199061 (Nedän).</w:t>
      </w:r>
    </w:p>
    <w:p w:rsidR="000C52A2" w:rsidRDefault="000C52A2" w:rsidP="00D555BF">
      <w:pPr>
        <w:pStyle w:val="af5"/>
        <w:spacing w:before="0" w:beforeAutospacing="0" w:after="0" w:afterAutospacing="0"/>
        <w:ind w:firstLine="284"/>
        <w:jc w:val="both"/>
        <w:rPr>
          <w:lang w:val="en-US"/>
        </w:rPr>
      </w:pPr>
    </w:p>
    <w:p w:rsidR="000C52A2" w:rsidRDefault="003D228D" w:rsidP="00D555BF">
      <w:pPr>
        <w:pStyle w:val="af5"/>
        <w:spacing w:before="0" w:beforeAutospacing="0" w:after="0" w:afterAutospacing="0"/>
        <w:ind w:firstLine="284"/>
        <w:jc w:val="both"/>
        <w:rPr>
          <w:lang w:val="en-US"/>
        </w:rPr>
      </w:pPr>
      <w:r>
        <w:rPr>
          <w:lang w:val="en-US"/>
        </w:rPr>
        <w:t>Söl: ‘Dr. Arie De Jong’ enotedom in nüm de 1934, febul, 2 ela ‘Nieuwe Voorburgsche Courant’, das öjenükom tidodemi gölayelik Vpa.</w:t>
      </w:r>
    </w:p>
    <w:p w:rsidR="003D228D" w:rsidRDefault="003D228D" w:rsidP="00D555BF">
      <w:pPr>
        <w:pStyle w:val="af5"/>
        <w:spacing w:before="0" w:beforeAutospacing="0" w:after="0" w:afterAutospacing="0"/>
        <w:ind w:firstLine="284"/>
        <w:jc w:val="both"/>
        <w:rPr>
          <w:lang w:val="en-US"/>
        </w:rPr>
      </w:pPr>
    </w:p>
    <w:p w:rsidR="003D228D" w:rsidRDefault="003D228D" w:rsidP="00D555BF">
      <w:pPr>
        <w:pStyle w:val="af5"/>
        <w:spacing w:before="0" w:beforeAutospacing="0" w:after="0" w:afterAutospacing="0"/>
        <w:ind w:firstLine="284"/>
        <w:jc w:val="both"/>
        <w:rPr>
          <w:lang w:val="en-US"/>
        </w:rPr>
      </w:pPr>
      <w:r>
        <w:rPr>
          <w:lang w:val="en-US"/>
        </w:rPr>
        <w:t>Peselons ünü foldil 4id yela: 1933 Vpamäks 100, e peseagivons demü reklam 100.</w:t>
      </w:r>
    </w:p>
    <w:p w:rsidR="00D555BF" w:rsidRPr="00C954D7" w:rsidRDefault="00D555BF" w:rsidP="00F4466C">
      <w:pPr>
        <w:spacing w:before="60"/>
        <w:jc w:val="right"/>
        <w:rPr>
          <w:rFonts w:ascii="Times New Roman" w:hAnsi="Times New Roman"/>
        </w:rPr>
      </w:pPr>
      <w:r w:rsidRPr="00C954D7">
        <w:rPr>
          <w:rFonts w:ascii="Times New Roman" w:hAnsi="Times New Roman"/>
          <w:sz w:val="20"/>
          <w:szCs w:val="20"/>
        </w:rPr>
        <w:t xml:space="preserve">Se </w:t>
      </w:r>
      <w:r w:rsidRPr="00C954D7">
        <w:rPr>
          <w:rFonts w:ascii="Times New Roman" w:hAnsi="Times New Roman"/>
          <w:i/>
          <w:iCs/>
          <w:sz w:val="20"/>
          <w:szCs w:val="20"/>
        </w:rPr>
        <w:t>Volapükagased pro Nedänapükans.</w:t>
      </w:r>
      <w:r w:rsidRPr="00C954D7">
        <w:rPr>
          <w:rFonts w:ascii="Times New Roman" w:hAnsi="Times New Roman"/>
          <w:sz w:val="20"/>
          <w:szCs w:val="20"/>
        </w:rPr>
        <w:t xml:space="preserve"> Yel: 1934. Pads: </w:t>
      </w:r>
      <w:r>
        <w:rPr>
          <w:rFonts w:ascii="Times New Roman" w:hAnsi="Times New Roman"/>
          <w:sz w:val="20"/>
          <w:szCs w:val="20"/>
        </w:rPr>
        <w:t>12</w:t>
      </w:r>
      <w:r w:rsidRPr="00C954D7">
        <w:rPr>
          <w:rFonts w:ascii="Times New Roman" w:hAnsi="Times New Roman"/>
          <w:sz w:val="20"/>
          <w:szCs w:val="20"/>
        </w:rPr>
        <w:t>—1</w:t>
      </w:r>
      <w:r>
        <w:rPr>
          <w:rFonts w:ascii="Times New Roman" w:hAnsi="Times New Roman"/>
          <w:sz w:val="20"/>
          <w:szCs w:val="20"/>
        </w:rPr>
        <w:t>3</w:t>
      </w:r>
      <w:r w:rsidRPr="00C954D7">
        <w:rPr>
          <w:rFonts w:ascii="Times New Roman" w:hAnsi="Times New Roman"/>
          <w:sz w:val="20"/>
          <w:szCs w:val="20"/>
        </w:rPr>
        <w:t>.</w:t>
      </w:r>
    </w:p>
    <w:p w:rsidR="007D1ADE" w:rsidRPr="009F23B6" w:rsidRDefault="007D1ADE" w:rsidP="00B04881">
      <w:pPr>
        <w:spacing w:before="360"/>
        <w:jc w:val="center"/>
        <w:outlineLvl w:val="1"/>
        <w:rPr>
          <w:rFonts w:ascii="Times New Roman" w:hAnsi="Times New Roman"/>
          <w:b/>
        </w:rPr>
      </w:pPr>
      <w:bookmarkStart w:id="186" w:name="_Toc474839085"/>
      <w:bookmarkStart w:id="187" w:name="_Toc475661036"/>
      <w:bookmarkStart w:id="188" w:name="_Toc475661977"/>
      <w:r w:rsidRPr="00A333FD">
        <w:rPr>
          <w:rFonts w:ascii="Times New Roman" w:hAnsi="Times New Roman"/>
          <w:b/>
          <w:highlight w:val="green"/>
        </w:rPr>
        <w:t>JIMAYEDAL: JIREG-MOT</w:t>
      </w:r>
      <w:bookmarkEnd w:id="186"/>
      <w:bookmarkEnd w:id="187"/>
      <w:bookmarkEnd w:id="188"/>
      <w:r w:rsidR="00A333FD" w:rsidRPr="00A333FD">
        <w:rPr>
          <w:rFonts w:ascii="Times New Roman" w:hAnsi="Times New Roman"/>
          <w:b/>
          <w:highlight w:val="green"/>
        </w:rPr>
        <w:t>.</w:t>
      </w:r>
    </w:p>
    <w:p w:rsidR="007D1ADE" w:rsidRPr="00E7323E" w:rsidRDefault="007D1ADE" w:rsidP="00F4466C">
      <w:pPr>
        <w:pStyle w:val="af5"/>
        <w:spacing w:before="0" w:beforeAutospacing="0" w:after="0" w:afterAutospacing="0"/>
        <w:ind w:firstLine="284"/>
        <w:jc w:val="both"/>
        <w:rPr>
          <w:lang w:val="en-US"/>
        </w:rPr>
      </w:pPr>
      <w:r w:rsidRPr="00E7323E">
        <w:rPr>
          <w:lang w:val="en-US"/>
        </w:rPr>
        <w:t>Ün göd tudela: d. 20id mäzula nun lügik äspearikon, das jimayedal: jireg-mot ideadof pos maläd delas te anikas.</w:t>
      </w:r>
    </w:p>
    <w:p w:rsidR="007D1ADE" w:rsidRPr="00E7323E" w:rsidRDefault="007D1ADE" w:rsidP="00F4466C">
      <w:pPr>
        <w:pStyle w:val="af5"/>
        <w:spacing w:before="0" w:beforeAutospacing="0" w:after="0" w:afterAutospacing="0"/>
        <w:ind w:firstLine="284"/>
        <w:jc w:val="both"/>
        <w:rPr>
          <w:lang w:val="en-US"/>
        </w:rPr>
      </w:pPr>
      <w:r w:rsidRPr="00E7323E">
        <w:rPr>
          <w:lang w:val="en-US"/>
        </w:rPr>
        <w:lastRenderedPageBreak/>
        <w:t>Jireg: ‘Emma’ äbinof vom löpameugik, vemo täläktik ä lekanälik. Älabof ladäli löfaliegik kesenälik, ed in mafäd gretik tödi, sapi, menisevi e bligiföläli, kels äzesüdons demü föl bligäda fikulik ofa.</w:t>
      </w:r>
    </w:p>
    <w:p w:rsidR="007D1ADE" w:rsidRPr="00E7323E" w:rsidRDefault="007D1ADE" w:rsidP="00F4466C">
      <w:pPr>
        <w:pStyle w:val="af5"/>
        <w:spacing w:before="0" w:beforeAutospacing="0" w:after="0" w:afterAutospacing="0"/>
        <w:ind w:firstLine="284"/>
        <w:jc w:val="both"/>
        <w:rPr>
          <w:lang w:val="en-US"/>
        </w:rPr>
      </w:pPr>
      <w:r w:rsidRPr="00E7323E">
        <w:rPr>
          <w:lang w:val="en-US"/>
        </w:rPr>
        <w:t>Pos deadam himatala regik ofik: ‘Willem’ IIIid, of as jiguveran</w:t>
      </w:r>
      <w:r w:rsidR="00E1089F">
        <w:rPr>
          <w:rStyle w:val="afb"/>
          <w:lang w:val="en-US"/>
        </w:rPr>
        <w:footnoteReference w:id="4"/>
      </w:r>
      <w:r w:rsidRPr="00E7323E">
        <w:rPr>
          <w:lang w:val="en-US"/>
        </w:rPr>
        <w:t xml:space="preserve"> regäna ämutof ibo cifön reiganefi, e zuo preparön dauti regik ofik pro bligäd, keli jiatan ämutof fölön as jireg pö nentütikam ofa.</w:t>
      </w:r>
    </w:p>
    <w:p w:rsidR="007D1ADE" w:rsidRPr="00E7323E" w:rsidRDefault="007D1ADE" w:rsidP="00F4466C">
      <w:pPr>
        <w:pStyle w:val="af5"/>
        <w:spacing w:before="0" w:beforeAutospacing="0" w:after="0" w:afterAutospacing="0"/>
        <w:ind w:firstLine="284"/>
        <w:jc w:val="both"/>
        <w:rPr>
          <w:lang w:val="en-US"/>
        </w:rPr>
      </w:pPr>
      <w:r w:rsidRPr="00E7323E">
        <w:rPr>
          <w:lang w:val="en-US"/>
        </w:rPr>
        <w:t>Kiosamiko jireg-mot efölof atosi, obs valik sevobs. Nedänan ti nonik kluo dabinon, kel no edigidon ofi me dalestüm e löf lölöfiks. Notods dalestüma e löfa atas pöpa Nedänik kluo äbinons fäkükölo mödiks pö deadam ofa, ed obleibof lailifön dü tim valik in ladäl obas: Nedänans.</w:t>
      </w:r>
    </w:p>
    <w:p w:rsidR="007D1ADE" w:rsidRPr="009F23B6" w:rsidRDefault="007D1ADE" w:rsidP="00BC4BE7">
      <w:pPr>
        <w:jc w:val="right"/>
        <w:rPr>
          <w:rFonts w:ascii="Times New Roman" w:eastAsia="Times New Roman" w:hAnsi="Times New Roman"/>
        </w:rPr>
      </w:pPr>
      <w:r w:rsidRPr="009F23B6">
        <w:rPr>
          <w:rFonts w:ascii="Times New Roman" w:eastAsia="Times New Roman" w:hAnsi="Times New Roman"/>
        </w:rPr>
        <w:t>REDAK.</w:t>
      </w:r>
    </w:p>
    <w:p w:rsidR="007D1ADE" w:rsidRPr="009F23B6" w:rsidRDefault="007D1ADE" w:rsidP="00F4466C">
      <w:pPr>
        <w:spacing w:before="60"/>
        <w:jc w:val="right"/>
        <w:rPr>
          <w:rFonts w:ascii="Times New Roman" w:hAnsi="Times New Roman"/>
        </w:rPr>
      </w:pPr>
      <w:r w:rsidRPr="009F23B6">
        <w:rPr>
          <w:rFonts w:ascii="Times New Roman" w:hAnsi="Times New Roman"/>
          <w:sz w:val="20"/>
          <w:szCs w:val="20"/>
        </w:rPr>
        <w:t xml:space="preserve">Se </w:t>
      </w:r>
      <w:r w:rsidRPr="009F23B6">
        <w:rPr>
          <w:rFonts w:ascii="Times New Roman" w:hAnsi="Times New Roman"/>
          <w:i/>
          <w:iCs/>
          <w:sz w:val="20"/>
          <w:szCs w:val="20"/>
        </w:rPr>
        <w:t>Volapükagased pro Nedänapükans.</w:t>
      </w:r>
      <w:r w:rsidRPr="009F23B6">
        <w:rPr>
          <w:rFonts w:ascii="Times New Roman" w:hAnsi="Times New Roman"/>
          <w:sz w:val="20"/>
          <w:szCs w:val="20"/>
        </w:rPr>
        <w:t xml:space="preserve"> Yel: 1934. Pad: 16.</w:t>
      </w:r>
    </w:p>
    <w:p w:rsidR="007D1ADE" w:rsidRPr="00CE140E" w:rsidRDefault="00A333FD" w:rsidP="00B04881">
      <w:pPr>
        <w:spacing w:before="360"/>
        <w:jc w:val="center"/>
        <w:outlineLvl w:val="1"/>
        <w:rPr>
          <w:rFonts w:ascii="Times New Roman" w:hAnsi="Times New Roman"/>
          <w:b/>
        </w:rPr>
      </w:pPr>
      <w:bookmarkStart w:id="189" w:name="_Toc474839086"/>
      <w:bookmarkStart w:id="190" w:name="_Toc475661037"/>
      <w:bookmarkStart w:id="191" w:name="_Toc475661978"/>
      <w:r w:rsidRPr="00A333FD">
        <w:rPr>
          <w:rFonts w:ascii="Times New Roman" w:hAnsi="Times New Roman"/>
          <w:b/>
          <w:highlight w:val="green"/>
        </w:rPr>
        <w:t>LE</w:t>
      </w:r>
      <w:bookmarkStart w:id="192" w:name="Schmidt_I"/>
      <w:bookmarkEnd w:id="192"/>
      <w:r w:rsidRPr="00A333FD">
        <w:rPr>
          <w:rFonts w:ascii="Times New Roman" w:hAnsi="Times New Roman"/>
          <w:b/>
          <w:highlight w:val="green"/>
        </w:rPr>
        <w:t>VÜD</w:t>
      </w:r>
      <w:bookmarkEnd w:id="189"/>
      <w:bookmarkEnd w:id="190"/>
      <w:bookmarkEnd w:id="191"/>
      <w:r w:rsidRPr="00A333FD">
        <w:rPr>
          <w:rFonts w:ascii="Times New Roman" w:hAnsi="Times New Roman"/>
          <w:b/>
          <w:highlight w:val="green"/>
        </w:rPr>
        <w:t>.</w:t>
      </w:r>
    </w:p>
    <w:p w:rsidR="007D1ADE" w:rsidRPr="00CE140E" w:rsidRDefault="007D1ADE" w:rsidP="00B04881">
      <w:pPr>
        <w:jc w:val="right"/>
        <w:rPr>
          <w:rFonts w:ascii="Times New Roman" w:eastAsia="Times New Roman" w:hAnsi="Times New Roman"/>
        </w:rPr>
      </w:pPr>
      <w:r w:rsidRPr="00CE140E">
        <w:rPr>
          <w:rFonts w:ascii="Times New Roman" w:eastAsia="Times New Roman" w:hAnsi="Times New Roman"/>
          <w:b/>
          <w:bCs/>
        </w:rPr>
        <w:t>O Volapükans! o reidans!</w:t>
      </w:r>
    </w:p>
    <w:p w:rsidR="007D1ADE" w:rsidRPr="00E7323E" w:rsidRDefault="007D1ADE" w:rsidP="00F4466C">
      <w:pPr>
        <w:pStyle w:val="af5"/>
        <w:spacing w:before="0" w:beforeAutospacing="0" w:after="0" w:afterAutospacing="0"/>
        <w:ind w:firstLine="284"/>
        <w:jc w:val="both"/>
        <w:rPr>
          <w:lang w:val="en-US"/>
        </w:rPr>
      </w:pPr>
      <w:r w:rsidRPr="00E7323E">
        <w:rPr>
          <w:lang w:val="en-US"/>
        </w:rPr>
        <w:t xml:space="preserve">Volapük binon mekavapük tikavikün, </w:t>
      </w:r>
      <w:r w:rsidR="00A333FD" w:rsidRPr="00A333FD">
        <w:rPr>
          <w:lang w:val="en-US"/>
        </w:rPr>
        <w:t xml:space="preserve">fasilikün, </w:t>
      </w:r>
      <w:r w:rsidRPr="00E7323E">
        <w:rPr>
          <w:lang w:val="en-US"/>
        </w:rPr>
        <w:t>jönikün ä neudikün; toä num Volapükanas nog ai binon smalik. Volapük gudik obas nog ai binon nesaidiko sevädik, sodas töbo riskobs ad pübon bukis Volapükik nulik. I gased obsik nog ai no kanon pagretükumön, bi num reidanas oka no nog evedon saidiko gretik pro atos.</w:t>
      </w:r>
    </w:p>
    <w:p w:rsidR="007D1ADE" w:rsidRPr="00E7323E" w:rsidRDefault="007D1ADE" w:rsidP="00F4466C">
      <w:pPr>
        <w:pStyle w:val="af5"/>
        <w:spacing w:before="0" w:beforeAutospacing="0" w:after="0" w:afterAutospacing="0"/>
        <w:ind w:firstLine="284"/>
        <w:jc w:val="both"/>
        <w:rPr>
          <w:lang w:val="en-US"/>
        </w:rPr>
      </w:pPr>
      <w:r w:rsidRPr="00E7323E">
        <w:rPr>
          <w:lang w:val="en-US"/>
        </w:rPr>
        <w:t>O Volapükans e reidans löfik</w:t>
      </w:r>
      <w:r w:rsidR="00A333FD">
        <w:rPr>
          <w:lang w:val="en-US"/>
        </w:rPr>
        <w:t>s</w:t>
      </w:r>
      <w:r w:rsidRPr="00E7323E">
        <w:rPr>
          <w:lang w:val="en-US"/>
        </w:rPr>
        <w:t>! Mutobs votükön stadi at. Volapükan alik muton kevobön me näm valik oka ad propagidön püki obas, ed ad slopükön limanis nulik. Steif Volapükana alik binonöd ad vedön Volapükan zilik, gudik ä fiedik. Lio obs valik kanobs-li dunön atosi?</w:t>
      </w:r>
    </w:p>
    <w:p w:rsidR="007D1ADE" w:rsidRPr="00E7323E" w:rsidRDefault="007D1ADE" w:rsidP="00F4466C">
      <w:pPr>
        <w:pStyle w:val="af5"/>
        <w:spacing w:before="0" w:beforeAutospacing="0" w:after="0" w:afterAutospacing="0"/>
        <w:ind w:firstLine="284"/>
        <w:jc w:val="both"/>
        <w:rPr>
          <w:lang w:val="en-US"/>
        </w:rPr>
      </w:pPr>
      <w:r w:rsidRPr="00E7323E">
        <w:rPr>
          <w:lang w:val="en-US"/>
        </w:rPr>
        <w:t>Propagid oplöpon gudiküno dub lüpotam yegedas dö Volapük delagasedes topik. I noteds smalik oblinons benoseki. Dub duns somik Volapük ovedon sevädikum.</w:t>
      </w:r>
    </w:p>
    <w:p w:rsidR="007D1ADE" w:rsidRPr="0062556F" w:rsidRDefault="007D1ADE" w:rsidP="00F4466C">
      <w:pPr>
        <w:pStyle w:val="af5"/>
        <w:spacing w:before="0" w:beforeAutospacing="0" w:after="0" w:afterAutospacing="0"/>
        <w:ind w:firstLine="284"/>
        <w:jc w:val="both"/>
        <w:rPr>
          <w:lang w:val="fr-FR"/>
        </w:rPr>
      </w:pPr>
      <w:r w:rsidRPr="00E7323E">
        <w:rPr>
          <w:lang w:val="en-US"/>
        </w:rPr>
        <w:t xml:space="preserve">Slopükam limanas no binon fikulik. </w:t>
      </w:r>
      <w:r w:rsidRPr="0062556F">
        <w:rPr>
          <w:lang w:val="fr-FR"/>
        </w:rPr>
        <w:t>Men alik labon röletanis, labon soni u blodi, labon matani u söri,… In famüls obas, in röletanefs, in sevädanefs obas plad dabinon, kö Volapük obas muton glofön; ed us pö gebäd mudöfik püka obsik obs e Volapükans nulik obinobs suno Volapükans gudik. Volapükan alik kludo kanon lüblinön limanis nulik, if te labon vili ad yufön Volapüki.</w:t>
      </w:r>
    </w:p>
    <w:p w:rsidR="007D1ADE" w:rsidRPr="00E7323E" w:rsidRDefault="007D1ADE" w:rsidP="00F4466C">
      <w:pPr>
        <w:pStyle w:val="af5"/>
        <w:spacing w:before="0" w:beforeAutospacing="0" w:after="0" w:afterAutospacing="0"/>
        <w:ind w:firstLine="284"/>
        <w:jc w:val="both"/>
        <w:rPr>
          <w:lang w:val="en-US"/>
        </w:rPr>
      </w:pPr>
      <w:r w:rsidRPr="0062556F">
        <w:rPr>
          <w:lang w:val="fr-FR"/>
        </w:rPr>
        <w:t xml:space="preserve">Yufameds veütik ad vedön Volapükans gudik reid Volapükavödemas e spod in Volapük binons. Literat Volapükik fe binon nog pülik, ab Volapükans anik ya elautons ed etradutons konedis gretik, e märis, fabis e konotülis mödikis. Penäds at ye nog binons namapenädiks; öms onas ya pexamons e popübons pötatimo, ab ya nu spodan alik labon pöti ad kopiedön literati pepenöl at. </w:t>
      </w:r>
      <w:r w:rsidRPr="00E7323E">
        <w:rPr>
          <w:lang w:val="en-US"/>
        </w:rPr>
        <w:t>Kludo alan kanon saidiko plägön Volapüki, if no plafon ad spodön Volapüko ed ad begön lüsedi penädas at. Somo frut spoda kanon vedön vemo gretik.</w:t>
      </w:r>
    </w:p>
    <w:p w:rsidR="007D1ADE" w:rsidRPr="00E7323E" w:rsidRDefault="007D1ADE" w:rsidP="00F4466C">
      <w:pPr>
        <w:pStyle w:val="af5"/>
        <w:spacing w:before="0" w:beforeAutospacing="0" w:after="0" w:afterAutospacing="0"/>
        <w:ind w:firstLine="284"/>
        <w:jc w:val="both"/>
        <w:rPr>
          <w:lang w:val="en-US"/>
        </w:rPr>
      </w:pPr>
      <w:r w:rsidRPr="00E7323E">
        <w:rPr>
          <w:lang w:val="en-US"/>
        </w:rPr>
        <w:t>Süadob, das alutan, kel onolon gudiko Volapüki, i olöfon oni, ed oyufon pö propagid e slopükam. Klu ols valik kevobolsös! e fümiko orivobs zeili. Volapük lifonös!</w:t>
      </w:r>
    </w:p>
    <w:p w:rsidR="007D1ADE" w:rsidRPr="00E7323E" w:rsidRDefault="007D1ADE" w:rsidP="00F4466C">
      <w:pPr>
        <w:pStyle w:val="af5"/>
        <w:spacing w:before="0" w:beforeAutospacing="0" w:after="0" w:afterAutospacing="0"/>
        <w:ind w:firstLine="284"/>
        <w:jc w:val="both"/>
        <w:rPr>
          <w:lang w:val="en-US"/>
        </w:rPr>
      </w:pPr>
      <w:r w:rsidRPr="00E7323E">
        <w:rPr>
          <w:lang w:val="en-US"/>
        </w:rPr>
        <w:t>‘Weiszkirchen’.</w:t>
      </w:r>
    </w:p>
    <w:p w:rsidR="007D1ADE" w:rsidRPr="00CE140E" w:rsidRDefault="007D1ADE" w:rsidP="00B04881">
      <w:pPr>
        <w:jc w:val="right"/>
        <w:rPr>
          <w:rFonts w:ascii="Times New Roman" w:eastAsia="Times New Roman" w:hAnsi="Times New Roman"/>
        </w:rPr>
      </w:pPr>
      <w:r w:rsidRPr="00CE140E">
        <w:rPr>
          <w:rFonts w:ascii="Times New Roman" w:eastAsia="Times New Roman" w:hAnsi="Times New Roman"/>
        </w:rPr>
        <w:t>JOHANN SCHMIDT.</w:t>
      </w:r>
    </w:p>
    <w:p w:rsidR="007D1ADE" w:rsidRPr="00CE140E" w:rsidRDefault="007D1ADE" w:rsidP="00F4466C">
      <w:pPr>
        <w:spacing w:before="60"/>
        <w:jc w:val="right"/>
        <w:rPr>
          <w:rFonts w:ascii="Times New Roman" w:hAnsi="Times New Roman"/>
        </w:rPr>
      </w:pPr>
      <w:r w:rsidRPr="00CE140E">
        <w:rPr>
          <w:rFonts w:ascii="Times New Roman" w:hAnsi="Times New Roman"/>
          <w:sz w:val="20"/>
          <w:szCs w:val="20"/>
        </w:rPr>
        <w:t xml:space="preserve">Se </w:t>
      </w:r>
      <w:r w:rsidRPr="00CE140E">
        <w:rPr>
          <w:rFonts w:ascii="Times New Roman" w:hAnsi="Times New Roman"/>
          <w:i/>
          <w:iCs/>
          <w:sz w:val="20"/>
          <w:szCs w:val="20"/>
        </w:rPr>
        <w:t>Volapükagased pro Nedänapükans.</w:t>
      </w:r>
      <w:r w:rsidRPr="00CE140E">
        <w:rPr>
          <w:rFonts w:ascii="Times New Roman" w:hAnsi="Times New Roman"/>
          <w:sz w:val="20"/>
          <w:szCs w:val="20"/>
        </w:rPr>
        <w:t xml:space="preserve"> Yel: 1934. Pads: 16—17.</w:t>
      </w:r>
    </w:p>
    <w:p w:rsidR="007D1ADE" w:rsidRPr="00CE140E" w:rsidRDefault="00707770" w:rsidP="00B04881">
      <w:pPr>
        <w:spacing w:before="360"/>
        <w:jc w:val="center"/>
        <w:outlineLvl w:val="1"/>
        <w:rPr>
          <w:rFonts w:ascii="Times New Roman" w:hAnsi="Times New Roman"/>
          <w:b/>
        </w:rPr>
      </w:pPr>
      <w:bookmarkStart w:id="193" w:name="_Toc474839087"/>
      <w:bookmarkStart w:id="194" w:name="_Toc475661038"/>
      <w:bookmarkStart w:id="195" w:name="_Toc475661979"/>
      <w:r w:rsidRPr="00707770">
        <w:rPr>
          <w:rFonts w:ascii="Times New Roman" w:hAnsi="Times New Roman"/>
          <w:b/>
          <w:highlight w:val="green"/>
        </w:rPr>
        <w:t>NU</w:t>
      </w:r>
      <w:bookmarkStart w:id="196" w:name="nuns_XII"/>
      <w:bookmarkEnd w:id="196"/>
      <w:r w:rsidRPr="00707770">
        <w:rPr>
          <w:rFonts w:ascii="Times New Roman" w:hAnsi="Times New Roman"/>
          <w:b/>
          <w:highlight w:val="green"/>
        </w:rPr>
        <w:t>NS</w:t>
      </w:r>
      <w:bookmarkEnd w:id="193"/>
      <w:bookmarkEnd w:id="194"/>
      <w:bookmarkEnd w:id="195"/>
      <w:r w:rsidRPr="00707770">
        <w:rPr>
          <w:rFonts w:ascii="Times New Roman" w:hAnsi="Times New Roman"/>
          <w:b/>
          <w:highlight w:val="green"/>
        </w:rPr>
        <w:t>.</w:t>
      </w:r>
    </w:p>
    <w:p w:rsidR="007D1ADE" w:rsidRPr="00CE140E" w:rsidRDefault="007D1ADE" w:rsidP="00F4466C">
      <w:pPr>
        <w:ind w:firstLine="284"/>
        <w:jc w:val="both"/>
        <w:rPr>
          <w:rFonts w:ascii="Times New Roman" w:eastAsia="Times New Roman" w:hAnsi="Times New Roman"/>
        </w:rPr>
      </w:pPr>
      <w:r w:rsidRPr="00CE140E">
        <w:rPr>
          <w:rFonts w:ascii="Times New Roman" w:eastAsia="Times New Roman" w:hAnsi="Times New Roman"/>
        </w:rPr>
        <w:t>E</w:t>
      </w:r>
      <w:bookmarkStart w:id="197" w:name="Vpklub_Ned_VIII"/>
      <w:bookmarkEnd w:id="197"/>
      <w:r w:rsidRPr="00CE140E">
        <w:rPr>
          <w:rFonts w:ascii="Times New Roman" w:eastAsia="Times New Roman" w:hAnsi="Times New Roman"/>
        </w:rPr>
        <w:t>vedof jiliman Vpakluba valemik Nedänik:</w:t>
      </w:r>
    </w:p>
    <w:p w:rsidR="007D1ADE" w:rsidRPr="00CE140E" w:rsidRDefault="007D1ADE" w:rsidP="00F4466C">
      <w:pPr>
        <w:ind w:firstLine="284"/>
        <w:jc w:val="both"/>
        <w:rPr>
          <w:rFonts w:ascii="Times New Roman" w:eastAsia="Times New Roman" w:hAnsi="Times New Roman"/>
        </w:rPr>
      </w:pPr>
      <w:r w:rsidRPr="00CE140E">
        <w:rPr>
          <w:rFonts w:ascii="Times New Roman" w:eastAsia="Times New Roman" w:hAnsi="Times New Roman"/>
        </w:rPr>
        <w:t>vomül: ‘Mieke Sack’ in ‘Apeldoorn’ (Nedän), ‘Deventerstraat’ 3.</w:t>
      </w:r>
    </w:p>
    <w:p w:rsidR="007D1ADE" w:rsidRPr="00CE140E" w:rsidRDefault="007D1ADE" w:rsidP="00F4466C">
      <w:pPr>
        <w:ind w:firstLine="284"/>
        <w:jc w:val="both"/>
        <w:rPr>
          <w:rFonts w:ascii="Times New Roman" w:eastAsia="Times New Roman" w:hAnsi="Times New Roman"/>
        </w:rPr>
      </w:pP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Pe</w:t>
      </w:r>
      <w:bookmarkStart w:id="198" w:name="maqks_VII"/>
      <w:bookmarkEnd w:id="198"/>
      <w:r w:rsidRPr="0062556F">
        <w:rPr>
          <w:rFonts w:ascii="Times New Roman" w:eastAsia="Times New Roman" w:hAnsi="Times New Roman"/>
          <w:lang w:val="fr-FR"/>
        </w:rPr>
        <w:t>selons ünü foldil 1id yela: 1934 Vpamäks 400.</w:t>
      </w:r>
    </w:p>
    <w:p w:rsidR="007D1ADE" w:rsidRPr="00CE140E" w:rsidRDefault="007D1ADE" w:rsidP="00F4466C">
      <w:pPr>
        <w:spacing w:before="60"/>
        <w:jc w:val="right"/>
        <w:rPr>
          <w:rFonts w:ascii="Times New Roman" w:hAnsi="Times New Roman"/>
        </w:rPr>
      </w:pPr>
      <w:r w:rsidRPr="00CE140E">
        <w:rPr>
          <w:rFonts w:ascii="Times New Roman" w:hAnsi="Times New Roman"/>
          <w:sz w:val="20"/>
          <w:szCs w:val="20"/>
        </w:rPr>
        <w:t xml:space="preserve">Se </w:t>
      </w:r>
      <w:r w:rsidRPr="00CE140E">
        <w:rPr>
          <w:rFonts w:ascii="Times New Roman" w:hAnsi="Times New Roman"/>
          <w:i/>
          <w:iCs/>
          <w:sz w:val="20"/>
          <w:szCs w:val="20"/>
        </w:rPr>
        <w:t>Volapükagased pro Nedänapükans.</w:t>
      </w:r>
      <w:r w:rsidRPr="00CE140E">
        <w:rPr>
          <w:rFonts w:ascii="Times New Roman" w:hAnsi="Times New Roman"/>
          <w:sz w:val="20"/>
          <w:szCs w:val="20"/>
        </w:rPr>
        <w:t xml:space="preserve"> Yel: 1934. Pad: 17.</w:t>
      </w:r>
    </w:p>
    <w:p w:rsidR="007D1ADE" w:rsidRPr="00CE140E" w:rsidRDefault="00291D2B" w:rsidP="00B04881">
      <w:pPr>
        <w:spacing w:before="360"/>
        <w:jc w:val="center"/>
        <w:outlineLvl w:val="1"/>
        <w:rPr>
          <w:rFonts w:ascii="Times New Roman" w:hAnsi="Times New Roman"/>
          <w:b/>
        </w:rPr>
      </w:pPr>
      <w:bookmarkStart w:id="199" w:name="_Toc474839088"/>
      <w:bookmarkStart w:id="200" w:name="_Toc475661039"/>
      <w:bookmarkStart w:id="201" w:name="_Toc475661980"/>
      <w:r w:rsidRPr="00291D2B">
        <w:rPr>
          <w:rFonts w:ascii="Times New Roman" w:hAnsi="Times New Roman"/>
          <w:b/>
          <w:highlight w:val="green"/>
        </w:rPr>
        <w:t>‘D</w:t>
      </w:r>
      <w:bookmarkStart w:id="202" w:name="Krummacher"/>
      <w:bookmarkEnd w:id="202"/>
      <w:r w:rsidRPr="00291D2B">
        <w:rPr>
          <w:rFonts w:ascii="Times New Roman" w:hAnsi="Times New Roman"/>
          <w:b/>
          <w:highlight w:val="green"/>
        </w:rPr>
        <w:t>USHMANTA’</w:t>
      </w:r>
      <w:bookmarkEnd w:id="199"/>
      <w:bookmarkEnd w:id="200"/>
      <w:bookmarkEnd w:id="201"/>
      <w:r w:rsidRPr="00291D2B">
        <w:rPr>
          <w:rFonts w:ascii="Times New Roman" w:hAnsi="Times New Roman"/>
          <w:b/>
          <w:highlight w:val="green"/>
        </w:rPr>
        <w:t>.</w:t>
      </w:r>
    </w:p>
    <w:p w:rsidR="007D1ADE" w:rsidRPr="00291D2B" w:rsidRDefault="007D1ADE" w:rsidP="00F4466C">
      <w:pPr>
        <w:jc w:val="center"/>
        <w:rPr>
          <w:rFonts w:ascii="Times New Roman" w:eastAsia="Times New Roman" w:hAnsi="Times New Roman"/>
          <w:b/>
        </w:rPr>
      </w:pPr>
      <w:r w:rsidRPr="00291D2B">
        <w:rPr>
          <w:rFonts w:ascii="Times New Roman" w:eastAsia="Times New Roman" w:hAnsi="Times New Roman"/>
          <w:b/>
          <w:sz w:val="20"/>
          <w:szCs w:val="20"/>
        </w:rPr>
        <w:t>(Konot Lindänik fa ‘Krummacher’, petradutöl se Nedänapük.)</w:t>
      </w:r>
    </w:p>
    <w:p w:rsidR="007D1ADE" w:rsidRPr="00E7323E" w:rsidRDefault="007D1ADE" w:rsidP="00F4466C">
      <w:pPr>
        <w:pStyle w:val="af5"/>
        <w:spacing w:before="0" w:beforeAutospacing="0" w:after="0" w:afterAutospacing="0"/>
        <w:ind w:firstLine="284"/>
        <w:jc w:val="both"/>
        <w:rPr>
          <w:lang w:val="en-US"/>
        </w:rPr>
      </w:pPr>
      <w:r w:rsidRPr="00E7323E">
        <w:rPr>
          <w:lang w:val="en-US"/>
        </w:rPr>
        <w:t xml:space="preserve">El ‘Dushmanta’: reg liegikün de regs valik Lindäna, ibinom dü tim lunik fat pro pöp oka. Fino ye, du divs okik ai nog stunükölo ämödikumons ün yel alik, ävedom pleidik demü lieg oka. Nu </w:t>
      </w:r>
      <w:r w:rsidRPr="00E7323E">
        <w:rPr>
          <w:lang w:val="en-US"/>
        </w:rPr>
        <w:lastRenderedPageBreak/>
        <w:t>äprimom ko käläl e ladäl lindifiks ad zedön löliko läbi reigäbas oka; denu älifom te pro ok it ä pro cädans flätöl, kels äzüoms omi.</w:t>
      </w:r>
    </w:p>
    <w:p w:rsidR="007D1ADE" w:rsidRPr="00E7323E" w:rsidRDefault="007D1ADE" w:rsidP="00F4466C">
      <w:pPr>
        <w:pStyle w:val="af5"/>
        <w:spacing w:before="0" w:beforeAutospacing="0" w:after="0" w:afterAutospacing="0"/>
        <w:ind w:firstLine="284"/>
        <w:jc w:val="both"/>
        <w:rPr>
          <w:lang w:val="en-US"/>
        </w:rPr>
      </w:pPr>
      <w:r w:rsidRPr="00E7323E">
        <w:rPr>
          <w:lang w:val="en-US"/>
        </w:rPr>
        <w:t>Kultan bäldik di ‘Brahma’, kel vönädo ibinom tidamastan ela ‘Dushmanta’, älelilom atosi, e lüg oma äbinon mu gretik. Älüvom soali, ini kel ifeapladom oki sis tim vemo lunik, ad spidön lü kurazif. Us äjedülom zenapuini sui kapasömit gedik oka, ed äpladom oki nilü bal leyanas magifik ledoma regik, ko disein ad paküpön fa reg.</w:t>
      </w:r>
    </w:p>
    <w:p w:rsidR="007D1ADE" w:rsidRPr="00E7323E" w:rsidRDefault="007D1ADE" w:rsidP="00F4466C">
      <w:pPr>
        <w:pStyle w:val="af5"/>
        <w:spacing w:before="0" w:beforeAutospacing="0" w:after="0" w:afterAutospacing="0"/>
        <w:ind w:firstLine="284"/>
        <w:jc w:val="both"/>
        <w:rPr>
          <w:lang w:val="en-US"/>
        </w:rPr>
      </w:pPr>
      <w:r w:rsidRPr="00E7323E">
        <w:rPr>
          <w:lang w:val="en-US"/>
        </w:rPr>
        <w:t>No ädulos lunüpo, e reg älogom, das äbinom us, ed äbüedom vokön omi lü ok. “Sekü kod kinik, o bäldan!” so el ‘Dushmanta’ äspikom, “komikol-li isio lo ob, ko mals lüga so vemika?”</w:t>
      </w:r>
    </w:p>
    <w:p w:rsidR="007D1ADE" w:rsidRPr="00E7323E" w:rsidRDefault="007D1ADE" w:rsidP="00F4466C">
      <w:pPr>
        <w:pStyle w:val="af5"/>
        <w:spacing w:before="0" w:beforeAutospacing="0" w:after="0" w:afterAutospacing="0"/>
        <w:ind w:firstLine="284"/>
        <w:jc w:val="both"/>
        <w:rPr>
          <w:lang w:val="en-US"/>
        </w:rPr>
      </w:pPr>
      <w:r w:rsidRPr="00E7323E">
        <w:rPr>
          <w:lang w:val="en-US"/>
        </w:rPr>
        <w:t>“Lio mögosöv-li, das stadoböv votiko? o reg!” bäldan äsagom, “Ven älüvob ori, äbinor liegikün regas valik, kels de tims mu vönädiküns ai eseadoms su tron orik. El ‘Brahma’ ibenedom ori bundaniko me beneds gudikün. Pöp ästimon äd älöfon ori as fat okik. Sekü kod at älüvob domi söla ä rega obika ko fred gretik. Ab nu, liedö! lelilob, das reg oba stadom in pöf levemikün.”</w:t>
      </w:r>
    </w:p>
    <w:p w:rsidR="007D1ADE" w:rsidRPr="00E7323E" w:rsidRDefault="007D1ADE" w:rsidP="00F4466C">
      <w:pPr>
        <w:pStyle w:val="af5"/>
        <w:spacing w:before="0" w:beforeAutospacing="0" w:after="0" w:afterAutospacing="0"/>
        <w:ind w:firstLine="284"/>
        <w:jc w:val="both"/>
        <w:rPr>
          <w:lang w:val="en-US"/>
        </w:rPr>
      </w:pPr>
      <w:r w:rsidRPr="00E7323E">
        <w:rPr>
          <w:lang w:val="en-US"/>
        </w:rPr>
        <w:t>Smilölo ä stunölo reg älülogom tidamastani vönädik oka. “Kim binom-li fopan,” äsäkom, “kel ekredidom ole lugi at? Lelogolöd ledomi glorik at oba, ed usio juitagadis magifik obik ko num stunüköl dünanas e slafanas,… e sagolöd, va ats binons mals pöfa!”</w:t>
      </w:r>
    </w:p>
    <w:p w:rsidR="007D1ADE" w:rsidRPr="00E7323E" w:rsidRDefault="007D1ADE" w:rsidP="00F4466C">
      <w:pPr>
        <w:pStyle w:val="af5"/>
        <w:spacing w:before="0" w:beforeAutospacing="0" w:after="0" w:afterAutospacing="0"/>
        <w:ind w:firstLine="284"/>
        <w:jc w:val="both"/>
        <w:rPr>
          <w:lang w:val="en-US"/>
        </w:rPr>
      </w:pPr>
      <w:r w:rsidRPr="00E7323E">
        <w:rPr>
          <w:lang w:val="en-US"/>
        </w:rPr>
        <w:t>Kultätan gudik äseifom, ed ädönuom kazeto utosi, kelosi ya isagom balna.</w:t>
      </w:r>
    </w:p>
    <w:p w:rsidR="007D1ADE" w:rsidRPr="00E7323E" w:rsidRDefault="007D1ADE" w:rsidP="00F4466C">
      <w:pPr>
        <w:pStyle w:val="af5"/>
        <w:spacing w:before="0" w:beforeAutospacing="0" w:after="0" w:afterAutospacing="0"/>
        <w:ind w:firstLine="284"/>
        <w:jc w:val="both"/>
        <w:rPr>
          <w:lang w:val="en-US"/>
        </w:rPr>
      </w:pPr>
      <w:r w:rsidRPr="00E7323E">
        <w:rPr>
          <w:lang w:val="en-US"/>
        </w:rPr>
        <w:t>“Kim ga täno binom-li temunan olik?” reg ädönusagom, “jinol kredön plu omi ka obi it.”</w:t>
      </w:r>
    </w:p>
    <w:p w:rsidR="007D1ADE" w:rsidRPr="00E7323E" w:rsidRDefault="007D1ADE" w:rsidP="00F4466C">
      <w:pPr>
        <w:pStyle w:val="af5"/>
        <w:spacing w:before="0" w:beforeAutospacing="0" w:after="0" w:afterAutospacing="0"/>
        <w:ind w:firstLine="284"/>
        <w:jc w:val="both"/>
        <w:rPr>
          <w:lang w:val="en-US"/>
        </w:rPr>
      </w:pPr>
      <w:r w:rsidRPr="00E7323E">
        <w:rPr>
          <w:lang w:val="en-US"/>
        </w:rPr>
        <w:t>Täno bäldan älaodükom vögi oka, ed ädr</w:t>
      </w:r>
      <w:r w:rsidR="00205EA0">
        <w:rPr>
          <w:lang w:val="en-US"/>
        </w:rPr>
        <w:t>en</w:t>
      </w:r>
      <w:r w:rsidRPr="00E7323E">
        <w:rPr>
          <w:lang w:val="en-US"/>
        </w:rPr>
        <w:t>om. “Sol, o reg!” äspikom, “sol: sümbol verata donü tron ela ‘Brahma’, reinalefogs löpü kaps obsik, e flukabim, kel binon fo ludom soalik obik, ons valik notükons obe pöfi rega obik.”</w:t>
      </w:r>
    </w:p>
    <w:p w:rsidR="007D1ADE" w:rsidRPr="00E7323E" w:rsidRDefault="007D1ADE" w:rsidP="00F4466C">
      <w:pPr>
        <w:pStyle w:val="af5"/>
        <w:spacing w:before="0" w:beforeAutospacing="0" w:after="0" w:afterAutospacing="0"/>
        <w:ind w:firstLine="284"/>
        <w:jc w:val="both"/>
        <w:rPr>
          <w:lang w:val="en-US"/>
        </w:rPr>
      </w:pPr>
      <w:r w:rsidRPr="00E7323E">
        <w:rPr>
          <w:lang w:val="en-US"/>
        </w:rPr>
        <w:t>‘Dushmanta’ ämü</w:t>
      </w:r>
      <w:r w:rsidR="00291D2B">
        <w:rPr>
          <w:lang w:val="en-US"/>
        </w:rPr>
        <w:t>ä</w:t>
      </w:r>
      <w:r w:rsidRPr="00E7323E">
        <w:rPr>
          <w:lang w:val="en-US"/>
        </w:rPr>
        <w:t>tikom; ab bäldan äfövom so: “Das ‘Brahma’ ebegevom regi sila me bundan laidüpik lita e vama, atosi strals ona j</w:t>
      </w:r>
      <w:r w:rsidR="00CF1F26">
        <w:rPr>
          <w:lang w:val="en-US"/>
        </w:rPr>
        <w:t>o</w:t>
      </w:r>
      <w:r w:rsidRPr="00E7323E">
        <w:rPr>
          <w:lang w:val="en-US"/>
        </w:rPr>
        <w:t>nons obe, kels denidons de logod ona sui grenastag ali</w:t>
      </w:r>
      <w:r w:rsidR="00291D2B">
        <w:rPr>
          <w:lang w:val="en-US"/>
        </w:rPr>
        <w:t>k</w:t>
      </w:r>
      <w:r w:rsidRPr="00E7323E">
        <w:rPr>
          <w:lang w:val="en-US"/>
        </w:rPr>
        <w:t>, e leigo e sui ludoms pöfanas e ledoms cädanas. Lefogs, ven binons fuliks, sedons benedi okas donio, e drienons länis soafik e belemi. Flukabim oba blegükon tuigis liegöfiko pefledölis oka äl tal. So nat lölik notükon valöpio, das ‘Brahma’ benedom oni me lieg. Ab or, o reg oba! Kisi or dunor-li as klüläd bundana, demü kel pleidülor?… Besäkoröd drenis pöpa orik, e pleidüloröd täno, if kanor atosi, lo ‘Brahma’ demü lieg ora!”</w:t>
      </w:r>
    </w:p>
    <w:p w:rsidR="007D1ADE" w:rsidRPr="00E7323E" w:rsidRDefault="007D1ADE" w:rsidP="00F4466C">
      <w:pPr>
        <w:pStyle w:val="af5"/>
        <w:spacing w:before="0" w:beforeAutospacing="0" w:after="0" w:afterAutospacing="0"/>
        <w:ind w:firstLine="284"/>
        <w:jc w:val="both"/>
        <w:rPr>
          <w:lang w:val="en-US"/>
        </w:rPr>
      </w:pPr>
      <w:r w:rsidRPr="00E7323E">
        <w:rPr>
          <w:lang w:val="en-US"/>
        </w:rPr>
        <w:t>Härmit ägegolom, ed äzedom regi ad medits lönik oka. El ‘Dushmanta’ älecenom, ed ävedom dönu bened pro pöp okik.</w:t>
      </w:r>
    </w:p>
    <w:p w:rsidR="007D1ADE" w:rsidRPr="00E7323E" w:rsidRDefault="007D1ADE" w:rsidP="00F4466C">
      <w:pPr>
        <w:pStyle w:val="af5"/>
        <w:spacing w:before="0" w:beforeAutospacing="0" w:after="0" w:afterAutospacing="0"/>
        <w:ind w:firstLine="284"/>
        <w:jc w:val="both"/>
        <w:rPr>
          <w:lang w:val="en-US"/>
        </w:rPr>
      </w:pPr>
      <w:r w:rsidRPr="00E7323E">
        <w:rPr>
          <w:lang w:val="en-US"/>
        </w:rPr>
        <w:t>Tü del semik äsegolom, ed ävisitom tidamastani vönädik oka, ävokom omi se ludom omik, ed äsagom: “Nu künob dönu ad komikön ini strals solalita, ed ad lelogön nen jemikam bimi me fluks pefledöli ola. Ab din bal, o flen yunüpa obik! nog defon pö ob.”</w:t>
      </w:r>
    </w:p>
    <w:p w:rsidR="007D1ADE" w:rsidRPr="00E7323E" w:rsidRDefault="007D1ADE" w:rsidP="00F4466C">
      <w:pPr>
        <w:pStyle w:val="af5"/>
        <w:spacing w:before="0" w:beforeAutospacing="0" w:after="0" w:afterAutospacing="0"/>
        <w:ind w:firstLine="284"/>
        <w:jc w:val="both"/>
        <w:rPr>
          <w:lang w:val="en-US"/>
        </w:rPr>
      </w:pPr>
      <w:r w:rsidRPr="00E7323E">
        <w:rPr>
          <w:lang w:val="en-US"/>
        </w:rPr>
        <w:t>“Kis kanon-li defön pö reg,” kultätan ägespikom, “kel binom benodan pöpa lölik oka?” “Sap”, el ‘Dushmanta’ äsagom, “ad jonülön pötiko danöfi obik kol ‘Brahma’, kel egedugom obi dub ol sui benoveg fa ob pilüvöl, e kel elejonom obe, das logod fredik pöpa binon lieg veratik rega okik.”</w:t>
      </w:r>
    </w:p>
    <w:p w:rsidR="007D1ADE" w:rsidRPr="00E7323E" w:rsidRDefault="007D1ADE" w:rsidP="00F4466C">
      <w:pPr>
        <w:pStyle w:val="af5"/>
        <w:spacing w:before="0" w:beforeAutospacing="0" w:after="0" w:afterAutospacing="0"/>
        <w:ind w:firstLine="284"/>
        <w:jc w:val="both"/>
        <w:rPr>
          <w:lang w:val="en-US"/>
        </w:rPr>
      </w:pPr>
      <w:r w:rsidRPr="00E7323E">
        <w:rPr>
          <w:lang w:val="en-US"/>
        </w:rPr>
        <w:t>Bofikans ädrenoms, ed äbenedoms ed äbradoms odi.</w:t>
      </w:r>
    </w:p>
    <w:p w:rsidR="007D1ADE" w:rsidRPr="0062556F" w:rsidRDefault="007D1ADE" w:rsidP="00F4466C">
      <w:pPr>
        <w:spacing w:before="60"/>
        <w:jc w:val="right"/>
        <w:rPr>
          <w:rFonts w:ascii="Times New Roman" w:hAnsi="Times New Roman"/>
          <w:lang w:val="fr-FR"/>
        </w:rPr>
      </w:pPr>
      <w:r w:rsidRPr="00CE140E">
        <w:rPr>
          <w:rFonts w:ascii="Times New Roman" w:hAnsi="Times New Roman"/>
          <w:sz w:val="20"/>
          <w:szCs w:val="20"/>
        </w:rPr>
        <w:t xml:space="preserve">Se </w:t>
      </w:r>
      <w:r w:rsidRPr="00CE140E">
        <w:rPr>
          <w:rFonts w:ascii="Times New Roman" w:hAnsi="Times New Roman"/>
          <w:i/>
          <w:iCs/>
          <w:sz w:val="20"/>
          <w:szCs w:val="20"/>
        </w:rPr>
        <w:t>Volapükagased pro Nedänapükans.</w:t>
      </w:r>
      <w:r w:rsidRPr="00CE140E">
        <w:rPr>
          <w:rFonts w:ascii="Times New Roman" w:hAnsi="Times New Roman"/>
          <w:sz w:val="20"/>
          <w:szCs w:val="20"/>
        </w:rPr>
        <w:t xml:space="preserve"> Yel: 1934. </w:t>
      </w:r>
      <w:r w:rsidRPr="0062556F">
        <w:rPr>
          <w:rFonts w:ascii="Times New Roman" w:hAnsi="Times New Roman"/>
          <w:sz w:val="20"/>
          <w:szCs w:val="20"/>
          <w:lang w:val="fr-FR"/>
        </w:rPr>
        <w:t>Pads: 17—18.</w:t>
      </w:r>
    </w:p>
    <w:p w:rsidR="007D1ADE" w:rsidRPr="0062556F" w:rsidRDefault="00831BE3" w:rsidP="00C12DB2">
      <w:pPr>
        <w:spacing w:before="360"/>
        <w:jc w:val="center"/>
        <w:outlineLvl w:val="1"/>
        <w:rPr>
          <w:rFonts w:ascii="Times New Roman" w:hAnsi="Times New Roman"/>
          <w:b/>
          <w:lang w:val="fr-FR"/>
        </w:rPr>
      </w:pPr>
      <w:bookmarkStart w:id="203" w:name="_Toc474839089"/>
      <w:bookmarkStart w:id="204" w:name="_Toc475661040"/>
      <w:bookmarkStart w:id="205" w:name="_Toc475661981"/>
      <w:r w:rsidRPr="0062556F">
        <w:rPr>
          <w:rFonts w:ascii="Times New Roman" w:hAnsi="Times New Roman"/>
          <w:b/>
          <w:highlight w:val="green"/>
          <w:lang w:val="fr-FR"/>
        </w:rPr>
        <w:t>DAL</w:t>
      </w:r>
      <w:bookmarkStart w:id="206" w:name="db_II"/>
      <w:bookmarkEnd w:id="206"/>
      <w:r w:rsidRPr="0062556F">
        <w:rPr>
          <w:rFonts w:ascii="Times New Roman" w:hAnsi="Times New Roman"/>
          <w:b/>
          <w:highlight w:val="green"/>
          <w:lang w:val="fr-FR"/>
        </w:rPr>
        <w:t>EB</w:t>
      </w:r>
      <w:bookmarkStart w:id="207" w:name="Sleumer_II"/>
      <w:bookmarkEnd w:id="207"/>
      <w:r w:rsidRPr="0062556F">
        <w:rPr>
          <w:rFonts w:ascii="Times New Roman" w:hAnsi="Times New Roman"/>
          <w:b/>
          <w:highlight w:val="green"/>
          <w:lang w:val="fr-FR"/>
        </w:rPr>
        <w:t>ÜD CIFALA DE 1934, PRILUL, 1, NÜM: 1</w:t>
      </w:r>
      <w:bookmarkEnd w:id="203"/>
      <w:bookmarkEnd w:id="204"/>
      <w:bookmarkEnd w:id="205"/>
      <w:r w:rsidRPr="0062556F">
        <w:rPr>
          <w:rFonts w:ascii="Times New Roman" w:hAnsi="Times New Roman"/>
          <w:b/>
          <w:highlight w:val="green"/>
          <w:lang w:val="fr-FR"/>
        </w:rPr>
        <w:t>.</w:t>
      </w:r>
    </w:p>
    <w:p w:rsidR="007D1ADE" w:rsidRPr="0062556F" w:rsidRDefault="007D1ADE" w:rsidP="00BC4BE7">
      <w:pPr>
        <w:ind w:firstLine="284"/>
        <w:jc w:val="both"/>
        <w:rPr>
          <w:rFonts w:ascii="Times New Roman" w:eastAsia="Times New Roman" w:hAnsi="Times New Roman"/>
          <w:lang w:val="fr-FR"/>
        </w:rPr>
      </w:pPr>
      <w:r w:rsidRPr="0062556F">
        <w:rPr>
          <w:rFonts w:ascii="Times New Roman" w:eastAsia="Times New Roman" w:hAnsi="Times New Roman"/>
          <w:lang w:val="fr-FR"/>
        </w:rPr>
        <w:t>Lecedölo zesüdiki, das stid cifalama palonon fümiko, e</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vipölo ad f</w:t>
      </w:r>
      <w:r w:rsidR="00831BE3" w:rsidRPr="0062556F">
        <w:rPr>
          <w:rFonts w:ascii="Times New Roman" w:eastAsia="Times New Roman" w:hAnsi="Times New Roman"/>
          <w:lang w:val="fr-FR"/>
        </w:rPr>
        <w:t>ö</w:t>
      </w:r>
      <w:r w:rsidRPr="0062556F">
        <w:rPr>
          <w:rFonts w:ascii="Times New Roman" w:eastAsia="Times New Roman" w:hAnsi="Times New Roman"/>
          <w:lang w:val="fr-FR"/>
        </w:rPr>
        <w:t>lön desini me büad obik de 1934, yanul, 1 penotüköli,</w:t>
      </w:r>
    </w:p>
    <w:p w:rsidR="007D1ADE" w:rsidRPr="00CE140E" w:rsidRDefault="007D1ADE" w:rsidP="00F4466C">
      <w:pPr>
        <w:ind w:firstLine="284"/>
        <w:jc w:val="both"/>
        <w:rPr>
          <w:rFonts w:ascii="Times New Roman" w:eastAsia="Times New Roman" w:hAnsi="Times New Roman"/>
        </w:rPr>
      </w:pPr>
      <w:r w:rsidRPr="00CE140E">
        <w:rPr>
          <w:rFonts w:ascii="Times New Roman" w:eastAsia="Times New Roman" w:hAnsi="Times New Roman"/>
        </w:rPr>
        <w:t>lonob me penäd at statudis sököl tefü cifalam.</w:t>
      </w:r>
    </w:p>
    <w:p w:rsidR="007D1ADE" w:rsidRPr="00CE140E" w:rsidRDefault="007D1ADE" w:rsidP="00F4466C">
      <w:pPr>
        <w:ind w:firstLine="284"/>
        <w:jc w:val="both"/>
        <w:rPr>
          <w:rFonts w:ascii="Times New Roman" w:eastAsia="Times New Roman" w:hAnsi="Times New Roman"/>
        </w:rPr>
      </w:pPr>
      <w:r w:rsidRPr="00CE140E">
        <w:rPr>
          <w:rFonts w:ascii="Times New Roman" w:eastAsia="Times New Roman" w:hAnsi="Times New Roman"/>
        </w:rPr>
        <w:t>Dalebüd at ponotükon büo in “Volapükagased pro Nedänapükans”, e pötatimo i in “zänagased Volapüka”, ven gased lätik at podabükon.</w:t>
      </w:r>
    </w:p>
    <w:p w:rsidR="007D1ADE" w:rsidRPr="008D417A" w:rsidRDefault="007D1ADE" w:rsidP="00C12DB2">
      <w:pPr>
        <w:jc w:val="center"/>
        <w:outlineLvl w:val="2"/>
        <w:rPr>
          <w:rFonts w:ascii="Times New Roman" w:eastAsia="SimSun" w:hAnsi="Times New Roman"/>
        </w:rPr>
      </w:pPr>
      <w:r w:rsidRPr="008D417A">
        <w:rPr>
          <w:rFonts w:ascii="Times New Roman" w:eastAsia="SimSun" w:hAnsi="Times New Roman"/>
          <w:b/>
          <w:bCs/>
        </w:rPr>
        <w:t>CIFALAM.</w:t>
      </w:r>
    </w:p>
    <w:p w:rsidR="007D1ADE" w:rsidRPr="008D417A" w:rsidRDefault="007D1ADE" w:rsidP="00C12DB2">
      <w:pPr>
        <w:jc w:val="center"/>
        <w:outlineLvl w:val="3"/>
        <w:rPr>
          <w:rFonts w:ascii="Times New Roman" w:eastAsia="SimSun" w:hAnsi="Times New Roman"/>
        </w:rPr>
      </w:pPr>
      <w:r w:rsidRPr="008D417A">
        <w:rPr>
          <w:rFonts w:ascii="Times New Roman" w:eastAsia="SimSun" w:hAnsi="Times New Roman"/>
          <w:b/>
          <w:bCs/>
        </w:rPr>
        <w:t>I. Tiäd.</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1. Cifal binom cif löpikün Volapükanefa.</w:t>
      </w:r>
    </w:p>
    <w:p w:rsidR="007D1ADE" w:rsidRPr="008D417A" w:rsidRDefault="007D1ADE" w:rsidP="00C12DB2">
      <w:pPr>
        <w:jc w:val="center"/>
        <w:outlineLvl w:val="3"/>
        <w:rPr>
          <w:rFonts w:ascii="Times New Roman" w:eastAsia="SimSun" w:hAnsi="Times New Roman"/>
        </w:rPr>
      </w:pPr>
      <w:r w:rsidRPr="008D417A">
        <w:rPr>
          <w:rFonts w:ascii="Times New Roman" w:eastAsia="SimSun" w:hAnsi="Times New Roman"/>
          <w:b/>
          <w:bCs/>
        </w:rPr>
        <w:t>II. Topät.</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2. Sovüo jüs cifal baiodü stids fa om pedasevöls: guveranef Volapükanefa, kadäm Volapüka,… ulonom topi patik as topät oma, lödöp labana dinita at obinon i topät calöfik cifala.</w:t>
      </w:r>
    </w:p>
    <w:p w:rsidR="007D1ADE" w:rsidRPr="008D417A" w:rsidRDefault="007D1ADE" w:rsidP="00C12DB2">
      <w:pPr>
        <w:jc w:val="center"/>
        <w:outlineLvl w:val="3"/>
        <w:rPr>
          <w:rFonts w:ascii="Times New Roman" w:eastAsia="SimSun" w:hAnsi="Times New Roman"/>
        </w:rPr>
      </w:pPr>
      <w:r w:rsidRPr="008D417A">
        <w:rPr>
          <w:rFonts w:ascii="Times New Roman" w:eastAsia="SimSun" w:hAnsi="Times New Roman"/>
          <w:b/>
          <w:bCs/>
        </w:rPr>
        <w:lastRenderedPageBreak/>
        <w:t>III. Primadät.</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3. Dät datika Volapüka fa ‘Johann Martin Schleyer’, sevabo: d. 31id mäzula yela: 1879 palecedon i as primadät cifalama.</w:t>
      </w:r>
    </w:p>
    <w:p w:rsidR="007D1ADE" w:rsidRPr="008D417A" w:rsidRDefault="007D1ADE" w:rsidP="00C12DB2">
      <w:pPr>
        <w:jc w:val="center"/>
        <w:outlineLvl w:val="3"/>
        <w:rPr>
          <w:rFonts w:ascii="Times New Roman" w:eastAsia="SimSun" w:hAnsi="Times New Roman"/>
        </w:rPr>
      </w:pPr>
      <w:r w:rsidRPr="008D417A">
        <w:rPr>
          <w:rFonts w:ascii="Times New Roman" w:eastAsia="SimSun" w:hAnsi="Times New Roman"/>
          <w:b/>
          <w:bCs/>
        </w:rPr>
        <w:t>IV. Gitöf.</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4. (1). El ‘Johann Martin Schleyer’ ebinom sekü jenot teik datika Volapüka klülo ä gitöfo cifal Volapükanefa.</w:t>
      </w:r>
    </w:p>
    <w:p w:rsidR="007D1ADE" w:rsidRPr="00F32239" w:rsidRDefault="007D1ADE" w:rsidP="00F4466C">
      <w:pPr>
        <w:ind w:firstLine="284"/>
        <w:jc w:val="both"/>
        <w:rPr>
          <w:rFonts w:ascii="Times New Roman" w:eastAsia="Times New Roman" w:hAnsi="Times New Roman"/>
        </w:rPr>
      </w:pPr>
      <w:r w:rsidRPr="00F32239">
        <w:rPr>
          <w:rFonts w:ascii="Times New Roman" w:eastAsia="Times New Roman" w:hAnsi="Times New Roman"/>
        </w:rPr>
        <w:t>(2) Ob: ‘Albert Sleumer’ binob gitöfo cifal Volapükanefa sekü dalebüd de cifal balid: ‘Johann Martin Schleyer’ de 1910, dekul, 3, medü dalebüd kelik ecälom obi ad fovan oka ko gitäts e gitods valiks, kels seköfons ko dinit at.</w:t>
      </w:r>
    </w:p>
    <w:p w:rsidR="007D1ADE" w:rsidRPr="00F32239" w:rsidRDefault="007D1ADE" w:rsidP="00F4466C">
      <w:pPr>
        <w:ind w:firstLine="284"/>
        <w:jc w:val="both"/>
        <w:rPr>
          <w:rFonts w:ascii="Times New Roman" w:eastAsia="Times New Roman" w:hAnsi="Times New Roman"/>
        </w:rPr>
      </w:pPr>
      <w:r w:rsidRPr="00F32239">
        <w:rPr>
          <w:rFonts w:ascii="Times New Roman" w:eastAsia="Times New Roman" w:hAnsi="Times New Roman"/>
        </w:rPr>
        <w:t>(3) Fovans oba obinoms gitöfo cifals Volapükanefa, if udagetoms diniti at ma mod, kel palonon in statuds at.</w:t>
      </w:r>
    </w:p>
    <w:p w:rsidR="007D1ADE" w:rsidRPr="00C53260" w:rsidRDefault="007D1ADE" w:rsidP="00C12DB2">
      <w:pPr>
        <w:jc w:val="center"/>
        <w:outlineLvl w:val="3"/>
        <w:rPr>
          <w:rFonts w:ascii="Times New Roman" w:eastAsia="Times New Roman" w:hAnsi="Times New Roman"/>
        </w:rPr>
      </w:pPr>
      <w:r w:rsidRPr="00C53260">
        <w:rPr>
          <w:rFonts w:ascii="Times New Roman" w:eastAsia="Times New Roman" w:hAnsi="Times New Roman"/>
          <w:b/>
          <w:bCs/>
        </w:rPr>
        <w:t>V. Blig.</w:t>
      </w:r>
    </w:p>
    <w:p w:rsidR="007D1ADE" w:rsidRPr="00C53260" w:rsidRDefault="007D1ADE" w:rsidP="00F4466C">
      <w:pPr>
        <w:ind w:firstLine="284"/>
        <w:jc w:val="both"/>
        <w:rPr>
          <w:rFonts w:ascii="Times New Roman" w:hAnsi="Times New Roman"/>
        </w:rPr>
      </w:pPr>
      <w:r>
        <w:rPr>
          <w:rFonts w:ascii="Times New Roman" w:hAnsi="Times New Roman"/>
        </w:rPr>
        <w:t>§ </w:t>
      </w:r>
      <w:r w:rsidRPr="00C53260">
        <w:rPr>
          <w:rFonts w:ascii="Times New Roman" w:hAnsi="Times New Roman"/>
        </w:rPr>
        <w:t xml:space="preserve">5. </w:t>
      </w:r>
      <w:r w:rsidRPr="00C53260">
        <w:rPr>
          <w:rFonts w:ascii="Times New Roman" w:eastAsia="Times New Roman" w:hAnsi="Times New Roman"/>
        </w:rPr>
        <w:t>Cifal</w:t>
      </w:r>
      <w:r w:rsidRPr="00C53260">
        <w:rPr>
          <w:rFonts w:ascii="Times New Roman" w:hAnsi="Times New Roman"/>
        </w:rPr>
        <w:t xml:space="preserve"> labom bligi</w:t>
      </w:r>
    </w:p>
    <w:p w:rsidR="007D1ADE" w:rsidRPr="00C53260" w:rsidRDefault="007D1ADE" w:rsidP="00F4466C">
      <w:pPr>
        <w:ind w:firstLine="284"/>
        <w:jc w:val="both"/>
        <w:rPr>
          <w:rFonts w:ascii="Times New Roman" w:eastAsia="Times New Roman" w:hAnsi="Times New Roman"/>
        </w:rPr>
      </w:pPr>
      <w:r w:rsidRPr="00C53260">
        <w:rPr>
          <w:rFonts w:ascii="Times New Roman" w:eastAsia="Times New Roman" w:hAnsi="Times New Roman"/>
        </w:rPr>
        <w:t>1ido ad dakipön baläti Volapüka,</w:t>
      </w:r>
    </w:p>
    <w:p w:rsidR="007D1ADE" w:rsidRPr="00C53260" w:rsidRDefault="007D1ADE" w:rsidP="00F4466C">
      <w:pPr>
        <w:ind w:firstLine="284"/>
        <w:jc w:val="both"/>
        <w:rPr>
          <w:rFonts w:ascii="Times New Roman" w:eastAsia="Times New Roman" w:hAnsi="Times New Roman"/>
        </w:rPr>
      </w:pPr>
      <w:r w:rsidRPr="00C53260">
        <w:rPr>
          <w:rFonts w:ascii="Times New Roman" w:eastAsia="Times New Roman" w:hAnsi="Times New Roman"/>
        </w:rPr>
        <w:t>2ido ad dakipön baläli bevü Volapükans valik tala,</w:t>
      </w:r>
    </w:p>
    <w:p w:rsidR="007D1ADE" w:rsidRPr="00C53260" w:rsidRDefault="007D1ADE" w:rsidP="00F4466C">
      <w:pPr>
        <w:ind w:firstLine="284"/>
        <w:jc w:val="both"/>
        <w:rPr>
          <w:rFonts w:ascii="Times New Roman" w:eastAsia="Times New Roman" w:hAnsi="Times New Roman"/>
        </w:rPr>
      </w:pPr>
      <w:r w:rsidRPr="00C53260">
        <w:rPr>
          <w:rFonts w:ascii="Times New Roman" w:eastAsia="Times New Roman" w:hAnsi="Times New Roman"/>
        </w:rPr>
        <w:t>3ido ad steifön, das Volapük vedon, näi netapüks, kosädamedöm bevünetik valemik vola.</w:t>
      </w:r>
    </w:p>
    <w:p w:rsidR="007D1ADE" w:rsidRPr="00C53260" w:rsidRDefault="007D1ADE" w:rsidP="00C12DB2">
      <w:pPr>
        <w:jc w:val="center"/>
        <w:outlineLvl w:val="3"/>
        <w:rPr>
          <w:rFonts w:ascii="Times New Roman" w:eastAsia="Times New Roman" w:hAnsi="Times New Roman"/>
        </w:rPr>
      </w:pPr>
      <w:r w:rsidRPr="00C53260">
        <w:rPr>
          <w:rFonts w:ascii="Times New Roman" w:eastAsia="Times New Roman" w:hAnsi="Times New Roman"/>
          <w:b/>
          <w:bCs/>
        </w:rPr>
        <w:t>VI. Gitäts e gitods.</w:t>
      </w:r>
    </w:p>
    <w:p w:rsidR="007D1ADE" w:rsidRPr="00E7323E" w:rsidRDefault="007D1ADE" w:rsidP="00C12DB2">
      <w:pPr>
        <w:pStyle w:val="af5"/>
        <w:spacing w:before="0" w:beforeAutospacing="0" w:after="0" w:afterAutospacing="0"/>
        <w:ind w:firstLine="284"/>
        <w:jc w:val="both"/>
        <w:rPr>
          <w:lang w:val="en-US"/>
        </w:rPr>
      </w:pPr>
      <w:r>
        <w:rPr>
          <w:lang w:val="en-US"/>
        </w:rPr>
        <w:t>§ </w:t>
      </w:r>
      <w:r w:rsidRPr="00E7323E">
        <w:rPr>
          <w:lang w:val="en-US"/>
        </w:rPr>
        <w:t>6. Cifal labom gitäti e gitodi ad lonülön mesülis valik, kelis lecedom zesüdikis pro ben Vola</w:t>
      </w:r>
      <w:r w:rsidR="00831BE3">
        <w:rPr>
          <w:lang w:val="en-US"/>
        </w:rPr>
        <w:t>püka, stipä mesüls at no taons t</w:t>
      </w:r>
      <w:r w:rsidRPr="00E7323E">
        <w:rPr>
          <w:lang w:val="en-US"/>
        </w:rPr>
        <w:t>a mesüls, kels pelonons baiodü om fa stids fa om pedasevöls, e sotefä mesüls at no tefons gitodis, kelis egividom pro</w:t>
      </w:r>
      <w:r w:rsidR="00831BE3">
        <w:rPr>
          <w:lang w:val="en-US"/>
        </w:rPr>
        <w:t xml:space="preserve"> </w:t>
      </w:r>
      <w:r w:rsidRPr="00E7323E">
        <w:rPr>
          <w:lang w:val="en-US"/>
        </w:rPr>
        <w:t>tim pluuneplu lunik stides, u klubes, u pösodes patik.</w:t>
      </w:r>
    </w:p>
    <w:p w:rsidR="007D1ADE" w:rsidRPr="00C53260" w:rsidRDefault="007D1ADE" w:rsidP="00C12DB2">
      <w:pPr>
        <w:keepNext/>
        <w:jc w:val="center"/>
        <w:outlineLvl w:val="3"/>
        <w:rPr>
          <w:rFonts w:ascii="Times New Roman" w:eastAsia="Times New Roman" w:hAnsi="Times New Roman"/>
        </w:rPr>
      </w:pPr>
      <w:r w:rsidRPr="00C53260">
        <w:rPr>
          <w:rFonts w:ascii="Times New Roman" w:eastAsia="Times New Roman" w:hAnsi="Times New Roman"/>
          <w:b/>
          <w:bCs/>
        </w:rPr>
        <w:t>VII. Tef ad stids seköfik.</w:t>
      </w:r>
    </w:p>
    <w:p w:rsidR="007D1ADE" w:rsidRPr="00E7323E" w:rsidRDefault="007D1ADE" w:rsidP="00C12DB2">
      <w:pPr>
        <w:pStyle w:val="af5"/>
        <w:spacing w:before="0" w:beforeAutospacing="0" w:after="0" w:afterAutospacing="0"/>
        <w:ind w:firstLine="284"/>
        <w:jc w:val="both"/>
        <w:rPr>
          <w:lang w:val="en-US"/>
        </w:rPr>
      </w:pPr>
      <w:r>
        <w:rPr>
          <w:lang w:val="en-US"/>
        </w:rPr>
        <w:t>§ </w:t>
      </w:r>
      <w:r w:rsidRPr="00E7323E">
        <w:rPr>
          <w:lang w:val="en-US"/>
        </w:rPr>
        <w:t>7. Cifal binom sekü cal oka dilekan ela “kadäm Volapüka” ä presidan ela “fed Volapükaklubas”.</w:t>
      </w:r>
    </w:p>
    <w:p w:rsidR="007D1ADE" w:rsidRPr="00C53260" w:rsidRDefault="007D1ADE" w:rsidP="00C12DB2">
      <w:pPr>
        <w:jc w:val="center"/>
        <w:outlineLvl w:val="3"/>
        <w:rPr>
          <w:rFonts w:ascii="Times New Roman" w:eastAsia="Times New Roman" w:hAnsi="Times New Roman"/>
        </w:rPr>
      </w:pPr>
      <w:r w:rsidRPr="00C53260">
        <w:rPr>
          <w:rFonts w:ascii="Times New Roman" w:eastAsia="Times New Roman" w:hAnsi="Times New Roman"/>
          <w:b/>
          <w:bCs/>
        </w:rPr>
        <w:t>VIII. Calüp.</w:t>
      </w:r>
    </w:p>
    <w:p w:rsidR="007D1ADE" w:rsidRPr="00E7323E" w:rsidRDefault="007D1ADE" w:rsidP="00C12DB2">
      <w:pPr>
        <w:pStyle w:val="af5"/>
        <w:spacing w:before="0" w:beforeAutospacing="0" w:after="0" w:afterAutospacing="0"/>
        <w:ind w:firstLine="284"/>
        <w:jc w:val="both"/>
        <w:rPr>
          <w:lang w:val="en-US"/>
        </w:rPr>
      </w:pPr>
      <w:r>
        <w:rPr>
          <w:lang w:val="en-US"/>
        </w:rPr>
        <w:t>§ </w:t>
      </w:r>
      <w:r w:rsidRPr="00E7323E">
        <w:rPr>
          <w:lang w:val="en-US"/>
        </w:rPr>
        <w:t xml:space="preserve">8. Büdakipü jenet in </w:t>
      </w:r>
      <w:r>
        <w:rPr>
          <w:lang w:val="en-US"/>
        </w:rPr>
        <w:t>§ </w:t>
      </w:r>
      <w:r w:rsidRPr="00E7323E">
        <w:rPr>
          <w:lang w:val="en-US"/>
        </w:rPr>
        <w:t>12 padiseinöl calüp cifala dulon jü fin lifüpa okik.</w:t>
      </w:r>
    </w:p>
    <w:p w:rsidR="007D1ADE" w:rsidRPr="00C53260" w:rsidRDefault="007D1ADE" w:rsidP="00C12DB2">
      <w:pPr>
        <w:jc w:val="center"/>
        <w:outlineLvl w:val="3"/>
        <w:rPr>
          <w:rFonts w:ascii="Times New Roman" w:eastAsia="Times New Roman" w:hAnsi="Times New Roman"/>
        </w:rPr>
      </w:pPr>
      <w:r w:rsidRPr="00C53260">
        <w:rPr>
          <w:rFonts w:ascii="Times New Roman" w:eastAsia="Times New Roman" w:hAnsi="Times New Roman"/>
          <w:b/>
          <w:bCs/>
        </w:rPr>
        <w:t>IX. Vicifal.</w:t>
      </w:r>
    </w:p>
    <w:p w:rsidR="007D1ADE" w:rsidRPr="008B6B3D" w:rsidRDefault="007D1ADE" w:rsidP="00F4466C">
      <w:pPr>
        <w:pStyle w:val="af5"/>
        <w:spacing w:before="0" w:beforeAutospacing="0" w:after="0" w:afterAutospacing="0"/>
        <w:ind w:firstLine="284"/>
        <w:jc w:val="both"/>
        <w:rPr>
          <w:lang w:val="en-US"/>
        </w:rPr>
      </w:pPr>
      <w:r>
        <w:rPr>
          <w:lang w:val="en-US"/>
        </w:rPr>
        <w:t>§ </w:t>
      </w:r>
      <w:r w:rsidRPr="008B6B3D">
        <w:rPr>
          <w:lang w:val="en-US"/>
        </w:rPr>
        <w:t>9. Cifal cälom se limans kadäma Volapüka u lecifs Volapükanas hibalani ad vicifal.</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 xml:space="preserve">(2) Dinit vicifala palabon lifüpio pläsif finikon </w:t>
      </w:r>
    </w:p>
    <w:p w:rsidR="007D1ADE" w:rsidRPr="008B6B3D" w:rsidRDefault="007D1ADE" w:rsidP="00F4466C">
      <w:pPr>
        <w:ind w:firstLine="284"/>
        <w:jc w:val="both"/>
        <w:rPr>
          <w:rFonts w:ascii="Times New Roman" w:eastAsia="Times New Roman" w:hAnsi="Times New Roman"/>
        </w:rPr>
      </w:pPr>
      <w:r w:rsidRPr="008B6B3D">
        <w:rPr>
          <w:rFonts w:ascii="Times New Roman" w:eastAsia="Times New Roman" w:hAnsi="Times New Roman"/>
        </w:rPr>
        <w:t>1ido sekü beg penamik lönik calilabana, u</w:t>
      </w:r>
    </w:p>
    <w:p w:rsidR="007D1ADE" w:rsidRPr="008B6B3D" w:rsidRDefault="007D1ADE" w:rsidP="00F4466C">
      <w:pPr>
        <w:ind w:firstLine="284"/>
        <w:jc w:val="both"/>
        <w:rPr>
          <w:rFonts w:ascii="Times New Roman" w:eastAsia="Times New Roman" w:hAnsi="Times New Roman"/>
        </w:rPr>
      </w:pPr>
      <w:r w:rsidRPr="008B6B3D">
        <w:rPr>
          <w:rFonts w:ascii="Times New Roman" w:eastAsia="Times New Roman" w:hAnsi="Times New Roman"/>
        </w:rPr>
        <w:t>2ido sekü säcäl demü kods veütik.</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(3) Säcäl vicifala pagevon fa cifal.</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(4) Pos säcäl vicifala cifal okudom, das ünü mul bal vicifal nulik pacälom, efe ma mod ot, kel pelono</w:t>
      </w:r>
      <w:r w:rsidR="009F5C96" w:rsidRPr="0062556F">
        <w:rPr>
          <w:rFonts w:ascii="Times New Roman" w:eastAsia="Times New Roman" w:hAnsi="Times New Roman"/>
          <w:lang w:val="fr-FR"/>
        </w:rPr>
        <w:t>n</w:t>
      </w:r>
      <w:r w:rsidRPr="0062556F">
        <w:rPr>
          <w:rFonts w:ascii="Times New Roman" w:eastAsia="Times New Roman" w:hAnsi="Times New Roman"/>
          <w:lang w:val="fr-FR"/>
        </w:rPr>
        <w:t xml:space="preserve"> in setem: (1) bagafa at.</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(5) Dü tim, das vicifal nonom, hiliman kadäma, kel labom dünayelis mödikün, obitom zesüdo as vicifal.</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(6) Vicifal pladulom cifali in jenets valik, das atan kodü kod alseimik: maläd, nekom lunüpik,… no fägom ad duinön cali oka.</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(7) I pö non cifala, sekü dead</w:t>
      </w:r>
      <w:r w:rsidR="009F5C96" w:rsidRPr="0062556F">
        <w:rPr>
          <w:rFonts w:ascii="Times New Roman" w:eastAsia="Times New Roman" w:hAnsi="Times New Roman"/>
          <w:lang w:val="fr-FR"/>
        </w:rPr>
        <w:t xml:space="preserve">am calilabana u säcäl oma kodü </w:t>
      </w:r>
      <w:r w:rsidRPr="0062556F">
        <w:rPr>
          <w:rFonts w:ascii="Times New Roman" w:eastAsia="Times New Roman" w:hAnsi="Times New Roman"/>
          <w:lang w:val="fr-FR"/>
        </w:rPr>
        <w:t>jen</w:t>
      </w:r>
      <w:r w:rsidR="009F5C96" w:rsidRPr="0062556F">
        <w:rPr>
          <w:rFonts w:ascii="Times New Roman" w:eastAsia="Times New Roman" w:hAnsi="Times New Roman"/>
          <w:lang w:val="fr-FR"/>
        </w:rPr>
        <w:t>e</w:t>
      </w:r>
      <w:r w:rsidRPr="0062556F">
        <w:rPr>
          <w:rFonts w:ascii="Times New Roman" w:eastAsia="Times New Roman" w:hAnsi="Times New Roman"/>
          <w:lang w:val="fr-FR"/>
        </w:rPr>
        <w:t>t in § 12 padiseinöl vicifal obitom as cifal, jüs cifal nulik pudavälom ma mod in statuds at palonöl.</w:t>
      </w:r>
    </w:p>
    <w:p w:rsidR="007D1ADE" w:rsidRPr="0062556F" w:rsidRDefault="007D1ADE" w:rsidP="00C12DB2">
      <w:pPr>
        <w:jc w:val="center"/>
        <w:outlineLvl w:val="3"/>
        <w:rPr>
          <w:rFonts w:ascii="Times New Roman" w:eastAsia="Times New Roman" w:hAnsi="Times New Roman"/>
          <w:lang w:val="fr-FR"/>
        </w:rPr>
      </w:pPr>
      <w:r w:rsidRPr="0062556F">
        <w:rPr>
          <w:rFonts w:ascii="Times New Roman" w:eastAsia="Times New Roman" w:hAnsi="Times New Roman"/>
          <w:b/>
          <w:bCs/>
          <w:lang w:val="fr-FR"/>
        </w:rPr>
        <w:t>X. Cäl fovana.</w:t>
      </w:r>
    </w:p>
    <w:p w:rsidR="007D1ADE" w:rsidRPr="0062556F" w:rsidRDefault="007D1ADE" w:rsidP="00F4466C">
      <w:pPr>
        <w:pStyle w:val="af5"/>
        <w:spacing w:before="0" w:beforeAutospacing="0" w:after="0" w:afterAutospacing="0"/>
        <w:ind w:firstLine="284"/>
        <w:jc w:val="both"/>
        <w:rPr>
          <w:lang w:val="fr-FR"/>
        </w:rPr>
      </w:pPr>
      <w:r w:rsidRPr="0062556F">
        <w:rPr>
          <w:lang w:val="fr-FR"/>
        </w:rPr>
        <w:t>§ 10. Cifal cälom nog dü lifüp oka se limans kadäma Volapüka u lecifs Volapükanas hibalani ad fovan oka.</w:t>
      </w:r>
    </w:p>
    <w:p w:rsidR="007D1ADE" w:rsidRPr="0062556F" w:rsidRDefault="007D1ADE" w:rsidP="00C12DB2">
      <w:pPr>
        <w:jc w:val="center"/>
        <w:outlineLvl w:val="3"/>
        <w:rPr>
          <w:rFonts w:ascii="Times New Roman" w:eastAsia="Times New Roman" w:hAnsi="Times New Roman"/>
          <w:lang w:val="fr-FR"/>
        </w:rPr>
      </w:pPr>
      <w:r w:rsidRPr="0062556F">
        <w:rPr>
          <w:rFonts w:ascii="Times New Roman" w:eastAsia="Times New Roman" w:hAnsi="Times New Roman"/>
          <w:b/>
          <w:bCs/>
          <w:lang w:val="fr-FR"/>
        </w:rPr>
        <w:t>XI. Daväl cifala.</w:t>
      </w:r>
    </w:p>
    <w:p w:rsidR="007D1ADE" w:rsidRPr="0062556F" w:rsidRDefault="007D1ADE" w:rsidP="00F4466C">
      <w:pPr>
        <w:pStyle w:val="af5"/>
        <w:spacing w:before="0" w:beforeAutospacing="0" w:after="0" w:afterAutospacing="0"/>
        <w:ind w:firstLine="284"/>
        <w:jc w:val="both"/>
        <w:rPr>
          <w:lang w:val="fr-FR"/>
        </w:rPr>
      </w:pPr>
      <w:r w:rsidRPr="0062556F">
        <w:rPr>
          <w:lang w:val="fr-FR"/>
        </w:rPr>
        <w:t>§ 11. (1) Üf cifal mögädo deadomöv, nes ëcälodön fovani oka, limans kadäma Volapüka e lecifs Volapükanas odavälons se dinitilabans at hibalani ad cifal Volapükanefa.</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(2) Utan, kel udagetom pö vögodam balid pluamanumi verik vögodas lonöfik davälagitodanas valik, obinom cifal Volapükanefa.</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(3) If pö vögodam balid nek udagetom pluamanumi verik vögodas lonöfik, vicifal ovüdom davälagitodanis ad davälön cifali se utans tel, kels udagetoms vögodis mödikün pö vögodam balid.</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lastRenderedPageBreak/>
        <w:t>(4) Utan, kel udagetom, pö vögodam telid pluamanumi vögodas lonöfik pugevöl, obinom cifal Volapükanefa.</w:t>
      </w:r>
    </w:p>
    <w:p w:rsidR="007D1ADE" w:rsidRPr="00E0220A" w:rsidRDefault="007D1ADE" w:rsidP="00F4466C">
      <w:pPr>
        <w:ind w:firstLine="284"/>
        <w:jc w:val="both"/>
        <w:rPr>
          <w:rFonts w:ascii="Times New Roman" w:eastAsia="Times New Roman" w:hAnsi="Times New Roman"/>
        </w:rPr>
      </w:pPr>
      <w:r w:rsidRPr="0062556F">
        <w:rPr>
          <w:rFonts w:ascii="Times New Roman" w:eastAsia="Times New Roman" w:hAnsi="Times New Roman"/>
          <w:lang w:val="fr-FR"/>
        </w:rPr>
        <w:t xml:space="preserve">(5) If pö vögodam telid bofikans udagetomsöv numis leigik vögodas, du vicifal obinomöv balan bofikanas et, täno vicifal polecedom as cifal pudavälöl. </w:t>
      </w:r>
      <w:r w:rsidRPr="00E0220A">
        <w:rPr>
          <w:rFonts w:ascii="Times New Roman" w:eastAsia="Times New Roman" w:hAnsi="Times New Roman"/>
        </w:rPr>
        <w:t>If vicifal ye no obinomöv balan bofikanas et, täno kanom stetön balani bofikanas cifali. If no vilom gebädön ünü dels kil gitodi at, täno hiutan limanas kadäma u lecifas, kel bofikanas olabom dünayelis mödikün, polecedom as cifal pudavälöl.</w:t>
      </w:r>
    </w:p>
    <w:p w:rsidR="007D1ADE" w:rsidRPr="00E0220A" w:rsidRDefault="007D1ADE" w:rsidP="00F4466C">
      <w:pPr>
        <w:ind w:firstLine="284"/>
        <w:jc w:val="both"/>
        <w:rPr>
          <w:rFonts w:ascii="Times New Roman" w:eastAsia="Times New Roman" w:hAnsi="Times New Roman"/>
        </w:rPr>
      </w:pPr>
      <w:r w:rsidRPr="00E0220A">
        <w:rPr>
          <w:rFonts w:ascii="Times New Roman" w:eastAsia="Times New Roman" w:hAnsi="Times New Roman"/>
        </w:rPr>
        <w:t>(6) Pösod balatik alik (klu utan, kel binon leigüpo ä liman kadäma ä lecif) gitodon ad gevön vögodi te bali.</w:t>
      </w:r>
    </w:p>
    <w:p w:rsidR="007D1ADE" w:rsidRPr="00E0220A" w:rsidRDefault="007D1ADE" w:rsidP="00F4466C">
      <w:pPr>
        <w:ind w:firstLine="284"/>
        <w:jc w:val="both"/>
        <w:rPr>
          <w:rFonts w:ascii="Times New Roman" w:eastAsia="Times New Roman" w:hAnsi="Times New Roman"/>
        </w:rPr>
      </w:pPr>
      <w:r w:rsidRPr="00E0220A">
        <w:rPr>
          <w:rFonts w:ascii="Times New Roman" w:eastAsia="Times New Roman" w:hAnsi="Times New Roman"/>
        </w:rPr>
        <w:t>(7) Vögodam demü daväl cifala jenon penamiko ä kläniko.</w:t>
      </w:r>
    </w:p>
    <w:p w:rsidR="007D1ADE" w:rsidRPr="00442EAD" w:rsidRDefault="007D1ADE" w:rsidP="00C12DB2">
      <w:pPr>
        <w:jc w:val="center"/>
        <w:outlineLvl w:val="3"/>
        <w:rPr>
          <w:rFonts w:ascii="Times New Roman" w:eastAsia="Times New Roman" w:hAnsi="Times New Roman"/>
        </w:rPr>
      </w:pPr>
      <w:r w:rsidRPr="00442EAD">
        <w:rPr>
          <w:rFonts w:ascii="Times New Roman" w:eastAsia="Times New Roman" w:hAnsi="Times New Roman"/>
          <w:b/>
          <w:bCs/>
        </w:rPr>
        <w:t>XII. Säcäl.</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12. Limans kadäma Volapüka e lecifs Volapükanas labons gitodi ad säcälön cifali, if klülädos sekü zöt lonöfik sanana skilik, das binom nesanoviko lienetik.</w:t>
      </w:r>
    </w:p>
    <w:p w:rsidR="007D1ADE" w:rsidRPr="00442EAD" w:rsidRDefault="007D1ADE" w:rsidP="00C12DB2">
      <w:pPr>
        <w:jc w:val="center"/>
        <w:outlineLvl w:val="3"/>
        <w:rPr>
          <w:rFonts w:ascii="Times New Roman" w:eastAsia="Times New Roman" w:hAnsi="Times New Roman"/>
        </w:rPr>
      </w:pPr>
      <w:r w:rsidRPr="00442EAD">
        <w:rPr>
          <w:rFonts w:ascii="Times New Roman" w:eastAsia="Times New Roman" w:hAnsi="Times New Roman"/>
          <w:b/>
          <w:bCs/>
        </w:rPr>
        <w:t>XIII. Zänabür.</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13. Bür cifala binon zänabür Volapüka.</w:t>
      </w:r>
    </w:p>
    <w:p w:rsidR="007D1ADE" w:rsidRPr="00442EAD" w:rsidRDefault="007D1ADE" w:rsidP="00C12DB2">
      <w:pPr>
        <w:jc w:val="center"/>
        <w:outlineLvl w:val="3"/>
        <w:rPr>
          <w:rFonts w:ascii="Times New Roman" w:eastAsia="Times New Roman" w:hAnsi="Times New Roman"/>
        </w:rPr>
      </w:pPr>
      <w:r w:rsidRPr="00442EAD">
        <w:rPr>
          <w:rFonts w:ascii="Times New Roman" w:eastAsia="Times New Roman" w:hAnsi="Times New Roman"/>
          <w:b/>
          <w:bCs/>
        </w:rPr>
        <w:t>XIV. Siämamäk Volapüka.</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14. Siämamäk Volapüka binädon me talaglöp diametü zimmet bal su feled sirköfik klilagedik, kela diamet suämon zimmetis tel. In feled klilagedik sus talaglöp vöd: “Volapük” binon, e dis at spiked Volapüka: “Menefe bal, püki bal”. Tonats e däsinot talaglöpa blägons, e mels in talaglöp vietons.</w:t>
      </w:r>
    </w:p>
    <w:p w:rsidR="007D1ADE" w:rsidRPr="00442EAD" w:rsidRDefault="007D1ADE" w:rsidP="00C12DB2">
      <w:pPr>
        <w:keepNext/>
        <w:jc w:val="center"/>
        <w:outlineLvl w:val="3"/>
        <w:rPr>
          <w:rFonts w:ascii="Times New Roman" w:eastAsia="Times New Roman" w:hAnsi="Times New Roman"/>
        </w:rPr>
      </w:pPr>
      <w:r w:rsidRPr="00442EAD">
        <w:rPr>
          <w:rFonts w:ascii="Times New Roman" w:eastAsia="Times New Roman" w:hAnsi="Times New Roman"/>
          <w:b/>
          <w:bCs/>
        </w:rPr>
        <w:t>XV. Siämamäk zänabüra.</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15. Siämamäk zänabüra binädon me siämamäk Volapüka, sus kel vöds: “Zänabür Volapüka” binons, e dis kel su tanod in latin spiked Volapüka: “Unam unui generi humano linguam.” binon.</w:t>
      </w:r>
    </w:p>
    <w:p w:rsidR="007D1ADE" w:rsidRPr="00442EAD" w:rsidRDefault="007D1ADE" w:rsidP="00C12DB2">
      <w:pPr>
        <w:jc w:val="center"/>
        <w:outlineLvl w:val="3"/>
        <w:rPr>
          <w:rFonts w:ascii="Times New Roman" w:eastAsia="Times New Roman" w:hAnsi="Times New Roman"/>
        </w:rPr>
      </w:pPr>
      <w:r w:rsidRPr="00442EAD">
        <w:rPr>
          <w:rFonts w:ascii="Times New Roman" w:eastAsia="Times New Roman" w:hAnsi="Times New Roman"/>
          <w:b/>
          <w:bCs/>
        </w:rPr>
        <w:t>XVI. Nomem konömik.</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16. In nomem konömik plu kuratiko utos valik palonon, kelos zesüdon demü nomäd gudik dinas.</w:t>
      </w:r>
    </w:p>
    <w:p w:rsidR="007D1ADE" w:rsidRPr="00442EAD" w:rsidRDefault="007D1ADE" w:rsidP="00C12DB2">
      <w:pPr>
        <w:jc w:val="center"/>
        <w:outlineLvl w:val="3"/>
        <w:rPr>
          <w:rFonts w:ascii="Times New Roman" w:eastAsia="Times New Roman" w:hAnsi="Times New Roman"/>
        </w:rPr>
      </w:pPr>
      <w:r w:rsidRPr="00442EAD">
        <w:rPr>
          <w:rFonts w:ascii="Times New Roman" w:eastAsia="Times New Roman" w:hAnsi="Times New Roman"/>
          <w:b/>
          <w:bCs/>
        </w:rPr>
        <w:t>XVII. Votükam statudas.</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17. Demü dakip baläla in Volapükanavol cifal no olonülom votükamis statudas at, büä ubekonsälom oki tefü ats ko limans kadäma Volapüka e lecifs Volapükanas.</w:t>
      </w:r>
    </w:p>
    <w:p w:rsidR="007D1ADE" w:rsidRPr="00C62BBC" w:rsidRDefault="007D1ADE" w:rsidP="00F4466C">
      <w:pPr>
        <w:ind w:left="6237"/>
        <w:rPr>
          <w:rFonts w:ascii="Times New Roman" w:eastAsia="Times New Roman" w:hAnsi="Times New Roman"/>
        </w:rPr>
      </w:pPr>
      <w:r w:rsidRPr="00C62BBC">
        <w:rPr>
          <w:rFonts w:ascii="Times New Roman" w:eastAsia="Times New Roman" w:hAnsi="Times New Roman"/>
        </w:rPr>
        <w:t>So pelonöl tö Bad-Godesberg,</w:t>
      </w:r>
    </w:p>
    <w:p w:rsidR="007D1ADE" w:rsidRPr="00C62BBC" w:rsidRDefault="007D1ADE" w:rsidP="00F4466C">
      <w:pPr>
        <w:ind w:left="6237"/>
        <w:rPr>
          <w:rFonts w:ascii="Times New Roman" w:eastAsia="Times New Roman" w:hAnsi="Times New Roman"/>
        </w:rPr>
      </w:pPr>
      <w:r w:rsidRPr="00C62BBC">
        <w:rPr>
          <w:rFonts w:ascii="Times New Roman" w:eastAsia="Times New Roman" w:hAnsi="Times New Roman"/>
        </w:rPr>
        <w:t>tü d. 1id prilul yela: 1934.</w:t>
      </w:r>
    </w:p>
    <w:p w:rsidR="007D1ADE" w:rsidRPr="00C62BBC" w:rsidRDefault="007D1ADE" w:rsidP="00F4466C">
      <w:pPr>
        <w:ind w:left="6237"/>
        <w:rPr>
          <w:rFonts w:ascii="Times New Roman" w:eastAsia="Times New Roman" w:hAnsi="Times New Roman"/>
        </w:rPr>
      </w:pPr>
      <w:r w:rsidRPr="00C62BBC">
        <w:rPr>
          <w:rFonts w:ascii="Times New Roman" w:eastAsia="Times New Roman" w:hAnsi="Times New Roman"/>
        </w:rPr>
        <w:t>Cifal Volapükanefa:</w:t>
      </w:r>
    </w:p>
    <w:p w:rsidR="007D1ADE" w:rsidRPr="00C62BBC" w:rsidRDefault="007D1ADE" w:rsidP="00F4466C">
      <w:pPr>
        <w:ind w:left="6237"/>
        <w:rPr>
          <w:rFonts w:ascii="Times New Roman" w:eastAsia="Times New Roman" w:hAnsi="Times New Roman"/>
        </w:rPr>
      </w:pPr>
      <w:r w:rsidRPr="00C62BBC">
        <w:rPr>
          <w:rFonts w:ascii="Times New Roman" w:eastAsia="Times New Roman" w:hAnsi="Times New Roman"/>
        </w:rPr>
        <w:t>Prof. Dr. Albert SLEUMER.</w:t>
      </w:r>
    </w:p>
    <w:p w:rsidR="007D1ADE" w:rsidRPr="00C62BBC" w:rsidRDefault="007D1ADE" w:rsidP="00F4466C">
      <w:pPr>
        <w:spacing w:before="60"/>
        <w:jc w:val="right"/>
        <w:rPr>
          <w:rFonts w:ascii="Times New Roman" w:hAnsi="Times New Roman"/>
        </w:rPr>
      </w:pPr>
      <w:r w:rsidRPr="00C62BBC">
        <w:rPr>
          <w:rFonts w:ascii="Times New Roman" w:hAnsi="Times New Roman"/>
          <w:sz w:val="20"/>
          <w:szCs w:val="20"/>
        </w:rPr>
        <w:t xml:space="preserve">Se </w:t>
      </w:r>
      <w:r w:rsidRPr="00C62BBC">
        <w:rPr>
          <w:rFonts w:ascii="Times New Roman" w:hAnsi="Times New Roman"/>
          <w:i/>
          <w:iCs/>
          <w:sz w:val="20"/>
          <w:szCs w:val="20"/>
        </w:rPr>
        <w:t>Volapükagased pro Nedänapükans.</w:t>
      </w:r>
      <w:r w:rsidRPr="00C62BBC">
        <w:rPr>
          <w:rFonts w:ascii="Times New Roman" w:hAnsi="Times New Roman"/>
          <w:sz w:val="20"/>
          <w:szCs w:val="20"/>
        </w:rPr>
        <w:t xml:space="preserve"> Yel: 1934. Pads: 19—21.</w:t>
      </w:r>
    </w:p>
    <w:p w:rsidR="007D1ADE" w:rsidRPr="006A0F30" w:rsidRDefault="006A0F30" w:rsidP="00C12DB2">
      <w:pPr>
        <w:spacing w:before="360"/>
        <w:jc w:val="center"/>
        <w:outlineLvl w:val="1"/>
        <w:rPr>
          <w:rFonts w:ascii="Times New Roman" w:hAnsi="Times New Roman"/>
          <w:b/>
        </w:rPr>
      </w:pPr>
      <w:bookmarkStart w:id="208" w:name="_Toc474839090"/>
      <w:bookmarkStart w:id="209" w:name="_Toc475661041"/>
      <w:bookmarkStart w:id="210" w:name="_Toc475661982"/>
      <w:r w:rsidRPr="006A0F30">
        <w:rPr>
          <w:rFonts w:ascii="Times New Roman" w:hAnsi="Times New Roman"/>
          <w:b/>
          <w:highlight w:val="green"/>
        </w:rPr>
        <w:t>N</w:t>
      </w:r>
      <w:bookmarkStart w:id="211" w:name="nuns_XIII"/>
      <w:bookmarkEnd w:id="211"/>
      <w:r w:rsidRPr="006A0F30">
        <w:rPr>
          <w:rFonts w:ascii="Times New Roman" w:hAnsi="Times New Roman"/>
          <w:b/>
          <w:highlight w:val="green"/>
        </w:rPr>
        <w:t>UNS</w:t>
      </w:r>
      <w:bookmarkEnd w:id="208"/>
      <w:bookmarkEnd w:id="209"/>
      <w:bookmarkEnd w:id="210"/>
      <w:r w:rsidRPr="006A0F30">
        <w:rPr>
          <w:rFonts w:ascii="Times New Roman" w:hAnsi="Times New Roman"/>
          <w:b/>
          <w:highlight w:val="green"/>
        </w:rPr>
        <w:t>.</w:t>
      </w:r>
    </w:p>
    <w:p w:rsidR="007D1ADE" w:rsidRPr="00C62BBC" w:rsidRDefault="007D1ADE" w:rsidP="00F4466C">
      <w:pPr>
        <w:ind w:firstLine="284"/>
        <w:jc w:val="both"/>
        <w:rPr>
          <w:rFonts w:ascii="Times New Roman" w:eastAsia="Times New Roman" w:hAnsi="Times New Roman"/>
        </w:rPr>
      </w:pPr>
      <w:r w:rsidRPr="00C62BBC">
        <w:rPr>
          <w:rFonts w:ascii="Times New Roman" w:eastAsia="Times New Roman" w:hAnsi="Times New Roman"/>
        </w:rPr>
        <w:t>Ü</w:t>
      </w:r>
      <w:bookmarkStart w:id="212" w:name="Vpklub_Ned_IX"/>
      <w:bookmarkEnd w:id="212"/>
      <w:r w:rsidRPr="00C62BBC">
        <w:rPr>
          <w:rFonts w:ascii="Times New Roman" w:eastAsia="Times New Roman" w:hAnsi="Times New Roman"/>
        </w:rPr>
        <w:t>n zädel: 1934, yulul, 28 poszedelo tü düp: 2 minuts 30 kobikam valemik Volapükakluba valemik Nedänik pojenükon in el ‘Café-Restaurant “De Kroon”</w:t>
      </w:r>
      <w:r w:rsidR="006A0F30">
        <w:rPr>
          <w:rFonts w:ascii="Times New Roman" w:eastAsia="Times New Roman" w:hAnsi="Times New Roman"/>
        </w:rPr>
        <w:t xml:space="preserve"> </w:t>
      </w:r>
      <w:r w:rsidRPr="00C62BBC">
        <w:rPr>
          <w:rFonts w:ascii="Times New Roman" w:eastAsia="Times New Roman" w:hAnsi="Times New Roman"/>
        </w:rPr>
        <w:t>’, ‘'s-Gravenhage, Spui’ nüm: 10.</w:t>
      </w:r>
    </w:p>
    <w:p w:rsidR="007D1ADE" w:rsidRPr="00C62BBC" w:rsidRDefault="007D1ADE" w:rsidP="00F4466C">
      <w:pPr>
        <w:ind w:firstLine="284"/>
        <w:jc w:val="both"/>
        <w:rPr>
          <w:rFonts w:ascii="Times New Roman" w:eastAsia="Times New Roman" w:hAnsi="Times New Roman"/>
        </w:rPr>
      </w:pPr>
    </w:p>
    <w:p w:rsidR="007D1ADE" w:rsidRPr="00C62BBC" w:rsidRDefault="007D1ADE" w:rsidP="00F4466C">
      <w:pPr>
        <w:ind w:firstLine="284"/>
        <w:jc w:val="both"/>
        <w:rPr>
          <w:rFonts w:ascii="Times New Roman" w:eastAsia="Times New Roman" w:hAnsi="Times New Roman"/>
        </w:rPr>
      </w:pPr>
      <w:r w:rsidRPr="00C62BBC">
        <w:rPr>
          <w:rFonts w:ascii="Times New Roman" w:eastAsia="Times New Roman" w:hAnsi="Times New Roman"/>
        </w:rPr>
        <w:t>E</w:t>
      </w:r>
      <w:bookmarkStart w:id="213" w:name="buks_VI"/>
      <w:bookmarkEnd w:id="213"/>
      <w:r w:rsidRPr="00C62BBC">
        <w:rPr>
          <w:rFonts w:ascii="Times New Roman" w:eastAsia="Times New Roman" w:hAnsi="Times New Roman"/>
        </w:rPr>
        <w:t>pubon vödem Vpik statudas e nomema konömik Vpakluba valemik Nedänik. Bukil at kanon pasivön de söl: ‘Dr. Arie De Jong’ in ‘Zeist’ e söl: ‘J. G. M. Reynders Sr’ in ‘Den Haag’ tä fl. Ned. 0,25 a samäd.</w:t>
      </w:r>
    </w:p>
    <w:p w:rsidR="007D1ADE" w:rsidRPr="00C62BBC" w:rsidRDefault="007D1ADE" w:rsidP="00F4466C">
      <w:pPr>
        <w:ind w:firstLine="284"/>
        <w:jc w:val="both"/>
        <w:rPr>
          <w:rFonts w:ascii="Times New Roman" w:eastAsia="Times New Roman" w:hAnsi="Times New Roman"/>
        </w:rPr>
      </w:pPr>
    </w:p>
    <w:p w:rsidR="007D1ADE" w:rsidRPr="00C62BBC" w:rsidRDefault="007D1ADE" w:rsidP="00BC4BE7">
      <w:pPr>
        <w:ind w:firstLine="284"/>
        <w:jc w:val="both"/>
        <w:rPr>
          <w:rFonts w:ascii="Times New Roman" w:eastAsia="Times New Roman" w:hAnsi="Times New Roman"/>
        </w:rPr>
      </w:pPr>
      <w:r w:rsidRPr="00C62BBC">
        <w:rPr>
          <w:rFonts w:ascii="Times New Roman" w:eastAsia="Times New Roman" w:hAnsi="Times New Roman"/>
        </w:rPr>
        <w:t>Demü lecen ad rel kritik söl: ‘Zaloach Aldin Kemal’ elasumom nemi: ‘Walter Henri Schuetz’.</w:t>
      </w:r>
    </w:p>
    <w:p w:rsidR="007D1ADE" w:rsidRPr="00C62BBC" w:rsidRDefault="007D1ADE" w:rsidP="00F4466C">
      <w:pPr>
        <w:ind w:firstLine="284"/>
        <w:jc w:val="both"/>
        <w:rPr>
          <w:rFonts w:ascii="Times New Roman" w:eastAsia="Times New Roman" w:hAnsi="Times New Roman"/>
        </w:rPr>
      </w:pPr>
    </w:p>
    <w:p w:rsidR="007D1ADE" w:rsidRPr="00C62BBC" w:rsidRDefault="007D1ADE" w:rsidP="00F4466C">
      <w:pPr>
        <w:ind w:firstLine="284"/>
        <w:jc w:val="both"/>
        <w:rPr>
          <w:rFonts w:ascii="Times New Roman" w:eastAsia="Times New Roman" w:hAnsi="Times New Roman"/>
        </w:rPr>
      </w:pPr>
      <w:r w:rsidRPr="00C62BBC">
        <w:rPr>
          <w:rFonts w:ascii="Times New Roman" w:eastAsia="Times New Roman" w:hAnsi="Times New Roman"/>
        </w:rPr>
        <w:t>L</w:t>
      </w:r>
      <w:bookmarkStart w:id="214" w:name="Vpklub_Ned_X"/>
      <w:bookmarkEnd w:id="214"/>
      <w:r w:rsidRPr="00C62BBC">
        <w:rPr>
          <w:rFonts w:ascii="Times New Roman" w:eastAsia="Times New Roman" w:hAnsi="Times New Roman"/>
        </w:rPr>
        <w:t>adets nulik (Vpaklub valemik Nedänik):</w:t>
      </w:r>
    </w:p>
    <w:p w:rsidR="007D1ADE" w:rsidRPr="00C62BBC" w:rsidRDefault="007D1ADE" w:rsidP="00F4466C">
      <w:pPr>
        <w:ind w:firstLine="284"/>
        <w:jc w:val="both"/>
        <w:rPr>
          <w:rFonts w:ascii="Times New Roman" w:eastAsia="Times New Roman" w:hAnsi="Times New Roman"/>
        </w:rPr>
      </w:pPr>
      <w:r w:rsidRPr="00C62BBC">
        <w:rPr>
          <w:rFonts w:ascii="Times New Roman" w:eastAsia="Times New Roman" w:hAnsi="Times New Roman"/>
        </w:rPr>
        <w:t xml:space="preserve">söl: ‘Dr. Arie De Jong’ in ‘Zeist’ (Nedän), ‘Verlengde Slotlaan’ 157. </w:t>
      </w:r>
    </w:p>
    <w:p w:rsidR="007D1ADE" w:rsidRPr="00C62BBC" w:rsidRDefault="007D1ADE" w:rsidP="00F4466C">
      <w:pPr>
        <w:ind w:firstLine="284"/>
        <w:jc w:val="both"/>
        <w:rPr>
          <w:rFonts w:ascii="Times New Roman" w:eastAsia="Times New Roman" w:hAnsi="Times New Roman"/>
        </w:rPr>
      </w:pPr>
    </w:p>
    <w:p w:rsidR="007D1ADE" w:rsidRPr="00C62BBC" w:rsidRDefault="007D1ADE" w:rsidP="00F4466C">
      <w:pPr>
        <w:ind w:firstLine="284"/>
        <w:jc w:val="both"/>
        <w:rPr>
          <w:rFonts w:ascii="Times New Roman" w:eastAsia="Times New Roman" w:hAnsi="Times New Roman"/>
        </w:rPr>
      </w:pPr>
      <w:r w:rsidRPr="00C62BBC">
        <w:rPr>
          <w:rFonts w:ascii="Times New Roman" w:eastAsia="Times New Roman" w:hAnsi="Times New Roman"/>
        </w:rPr>
        <w:t>(D</w:t>
      </w:r>
      <w:bookmarkStart w:id="215" w:name="dilval_X"/>
      <w:bookmarkEnd w:id="215"/>
      <w:r w:rsidRPr="00C62BBC">
        <w:rPr>
          <w:rFonts w:ascii="Times New Roman" w:eastAsia="Times New Roman" w:hAnsi="Times New Roman"/>
        </w:rPr>
        <w:t>iläd valemik feda Vpaklubas)</w:t>
      </w:r>
    </w:p>
    <w:p w:rsidR="007D1ADE" w:rsidRPr="00C62BBC" w:rsidRDefault="007D1ADE" w:rsidP="00F4466C">
      <w:pPr>
        <w:ind w:firstLine="284"/>
        <w:jc w:val="both"/>
        <w:rPr>
          <w:rFonts w:ascii="Times New Roman" w:eastAsia="Times New Roman" w:hAnsi="Times New Roman"/>
        </w:rPr>
      </w:pPr>
      <w:r w:rsidRPr="00C62BBC">
        <w:rPr>
          <w:rFonts w:ascii="Times New Roman" w:eastAsia="Times New Roman" w:hAnsi="Times New Roman"/>
        </w:rPr>
        <w:lastRenderedPageBreak/>
        <w:t>söl: ‘Walter Henri Schuetz’ (büikumo: ‘Zaloach Aldin Kemal’) in ‘Bern’ 2 (Jveizän), Postfach: 17 ‘Beundenfeld’.</w:t>
      </w:r>
    </w:p>
    <w:p w:rsidR="007D1ADE" w:rsidRPr="00C62BBC" w:rsidRDefault="007D1ADE" w:rsidP="00F4466C">
      <w:pPr>
        <w:ind w:firstLine="284"/>
        <w:jc w:val="both"/>
        <w:rPr>
          <w:rFonts w:ascii="Times New Roman" w:eastAsia="Times New Roman" w:hAnsi="Times New Roman"/>
        </w:rPr>
      </w:pPr>
    </w:p>
    <w:p w:rsidR="007D1ADE" w:rsidRPr="00C62BBC" w:rsidRDefault="007D1ADE" w:rsidP="00F4466C">
      <w:pPr>
        <w:ind w:firstLine="284"/>
        <w:jc w:val="both"/>
        <w:rPr>
          <w:rFonts w:ascii="Times New Roman" w:eastAsia="Times New Roman" w:hAnsi="Times New Roman"/>
        </w:rPr>
      </w:pPr>
      <w:r w:rsidRPr="00C62BBC">
        <w:rPr>
          <w:rFonts w:ascii="Times New Roman" w:eastAsia="Times New Roman" w:hAnsi="Times New Roman"/>
        </w:rPr>
        <w:t>In nüm lulid jäfidota obsik opu</w:t>
      </w:r>
      <w:r w:rsidR="006A0F30">
        <w:rPr>
          <w:rFonts w:ascii="Times New Roman" w:eastAsia="Times New Roman" w:hAnsi="Times New Roman"/>
        </w:rPr>
        <w:t>b</w:t>
      </w:r>
      <w:r w:rsidRPr="00C62BBC">
        <w:rPr>
          <w:rFonts w:ascii="Times New Roman" w:eastAsia="Times New Roman" w:hAnsi="Times New Roman"/>
        </w:rPr>
        <w:t>on niludo dalebüd cifala de 1934, mayul, 1, nüm: 2 ninädöl elis “Statuds tefü Volapükanef”.</w:t>
      </w:r>
    </w:p>
    <w:p w:rsidR="007D1ADE" w:rsidRPr="00C62BBC" w:rsidRDefault="007D1ADE" w:rsidP="00F4466C">
      <w:pPr>
        <w:spacing w:before="60"/>
        <w:jc w:val="right"/>
        <w:rPr>
          <w:rFonts w:ascii="Times New Roman" w:hAnsi="Times New Roman"/>
        </w:rPr>
      </w:pPr>
      <w:r w:rsidRPr="00C62BBC">
        <w:rPr>
          <w:rFonts w:ascii="Times New Roman" w:hAnsi="Times New Roman"/>
          <w:sz w:val="20"/>
          <w:szCs w:val="20"/>
        </w:rPr>
        <w:t xml:space="preserve">Se </w:t>
      </w:r>
      <w:r w:rsidRPr="00C62BBC">
        <w:rPr>
          <w:rFonts w:ascii="Times New Roman" w:hAnsi="Times New Roman"/>
          <w:i/>
          <w:iCs/>
          <w:sz w:val="20"/>
          <w:szCs w:val="20"/>
        </w:rPr>
        <w:t>Volapükagased pro Nedänapükans.</w:t>
      </w:r>
      <w:r w:rsidRPr="00C62BBC">
        <w:rPr>
          <w:rFonts w:ascii="Times New Roman" w:hAnsi="Times New Roman"/>
          <w:sz w:val="20"/>
          <w:szCs w:val="20"/>
        </w:rPr>
        <w:t xml:space="preserve"> Yel: 1934. Pad: 22.</w:t>
      </w:r>
    </w:p>
    <w:p w:rsidR="007D1ADE" w:rsidRPr="00625ECA" w:rsidRDefault="006A0F30" w:rsidP="00C12DB2">
      <w:pPr>
        <w:spacing w:before="360"/>
        <w:jc w:val="center"/>
        <w:outlineLvl w:val="1"/>
        <w:rPr>
          <w:rFonts w:ascii="Times New Roman" w:hAnsi="Times New Roman"/>
          <w:b/>
        </w:rPr>
      </w:pPr>
      <w:bookmarkStart w:id="216" w:name="_Toc474839091"/>
      <w:bookmarkStart w:id="217" w:name="_Toc475661042"/>
      <w:bookmarkStart w:id="218" w:name="_Toc475661983"/>
      <w:r w:rsidRPr="0090350D">
        <w:rPr>
          <w:rFonts w:ascii="Times New Roman" w:hAnsi="Times New Roman"/>
          <w:b/>
          <w:highlight w:val="green"/>
        </w:rPr>
        <w:t>FLADS TEL LABÜ BIR</w:t>
      </w:r>
      <w:bookmarkEnd w:id="216"/>
      <w:bookmarkEnd w:id="217"/>
      <w:bookmarkEnd w:id="218"/>
      <w:r w:rsidRPr="0090350D">
        <w:rPr>
          <w:rFonts w:ascii="Times New Roman" w:hAnsi="Times New Roman"/>
          <w:b/>
          <w:highlight w:val="green"/>
        </w:rPr>
        <w:t>.</w:t>
      </w:r>
    </w:p>
    <w:p w:rsidR="007D1ADE" w:rsidRPr="00625ECA" w:rsidRDefault="007D1ADE" w:rsidP="00F4466C">
      <w:pPr>
        <w:jc w:val="center"/>
        <w:rPr>
          <w:rFonts w:ascii="Times New Roman" w:eastAsia="Times New Roman" w:hAnsi="Times New Roman"/>
          <w:sz w:val="20"/>
          <w:szCs w:val="20"/>
        </w:rPr>
      </w:pPr>
      <w:r w:rsidRPr="00625ECA">
        <w:rPr>
          <w:rFonts w:ascii="Times New Roman" w:eastAsia="Times New Roman" w:hAnsi="Times New Roman"/>
          <w:b/>
          <w:bCs/>
          <w:sz w:val="20"/>
          <w:szCs w:val="20"/>
        </w:rPr>
        <w:t>(Doküm küpädik).</w:t>
      </w:r>
    </w:p>
    <w:p w:rsidR="007D1ADE" w:rsidRPr="00E7323E" w:rsidRDefault="007D1ADE" w:rsidP="00F4466C">
      <w:pPr>
        <w:pStyle w:val="af5"/>
        <w:spacing w:before="0" w:beforeAutospacing="0" w:after="0" w:afterAutospacing="0"/>
        <w:ind w:firstLine="284"/>
        <w:jc w:val="both"/>
        <w:rPr>
          <w:lang w:val="en-US"/>
        </w:rPr>
      </w:pPr>
      <w:r w:rsidRPr="00E7323E">
        <w:rPr>
          <w:lang w:val="en-US"/>
        </w:rPr>
        <w:t>In staudöp: “Krokodil” tö ‘Neurenberg’ debükot doküma küpädik lagon. Ninädon jenotemi caniseda Deutänik balid medü tren. Tü 1836 yulul 11 cif biröpa: “Lederer” tö ‘Neurenberg’ ädagetom de cif feba trenavegik Deutänik balid, kel äcifom febi ela ‘Ludwigsbahn’ vü ‘Neurenberg’ e ‘Fürth’, däli ad sedön fladis tel labü bir lotidöpane lotidöpa: “Zur Eisenbahn” tö ‘Fürth’. Pro atos kruzars 6 ämutons papelön, e zuo getan ämutom bligidön ad deramenön fladis tel et sunädo pos lüköm trena. Cif feba äspelom, das “prim smalik at caniveiga oplöpon, e latikumo bo ovedon gretikum”. In magod lä doküm peläüköl logoy veigi fladas tel. Seatons su skafül boadik, kel pepladon sui vab smalik nemediko po lemüf sököl. Ve trenaveg nulälikans stanons ad lülogön veigi fledacana at.</w:t>
      </w:r>
    </w:p>
    <w:p w:rsidR="007D1ADE" w:rsidRPr="00625ECA" w:rsidRDefault="007D1ADE" w:rsidP="00F4466C">
      <w:pPr>
        <w:spacing w:before="60"/>
        <w:jc w:val="right"/>
        <w:rPr>
          <w:rFonts w:ascii="Times New Roman" w:hAnsi="Times New Roman"/>
        </w:rPr>
      </w:pPr>
      <w:r w:rsidRPr="00625ECA">
        <w:rPr>
          <w:rFonts w:ascii="Times New Roman" w:hAnsi="Times New Roman"/>
          <w:sz w:val="20"/>
          <w:szCs w:val="20"/>
        </w:rPr>
        <w:t xml:space="preserve">Se </w:t>
      </w:r>
      <w:r w:rsidRPr="00625ECA">
        <w:rPr>
          <w:rFonts w:ascii="Times New Roman" w:hAnsi="Times New Roman"/>
          <w:i/>
          <w:iCs/>
          <w:sz w:val="20"/>
          <w:szCs w:val="20"/>
        </w:rPr>
        <w:t>Volapükagased pro Nedänapükans.</w:t>
      </w:r>
      <w:r w:rsidRPr="00625ECA">
        <w:rPr>
          <w:rFonts w:ascii="Times New Roman" w:hAnsi="Times New Roman"/>
          <w:sz w:val="20"/>
          <w:szCs w:val="20"/>
        </w:rPr>
        <w:t xml:space="preserve"> Yel: 1934. Pads: 22—23.</w:t>
      </w:r>
    </w:p>
    <w:p w:rsidR="007D1ADE" w:rsidRPr="00625ECA" w:rsidRDefault="007D1ADE" w:rsidP="00C12DB2">
      <w:pPr>
        <w:spacing w:before="360"/>
        <w:jc w:val="center"/>
        <w:outlineLvl w:val="1"/>
        <w:rPr>
          <w:rFonts w:ascii="Times New Roman" w:hAnsi="Times New Roman"/>
          <w:b/>
        </w:rPr>
      </w:pPr>
      <w:bookmarkStart w:id="219" w:name="_Toc474839092"/>
      <w:bookmarkStart w:id="220" w:name="_Toc475661043"/>
      <w:bookmarkStart w:id="221" w:name="_Toc475661984"/>
      <w:r w:rsidRPr="001175BD">
        <w:rPr>
          <w:rFonts w:ascii="Times New Roman" w:hAnsi="Times New Roman"/>
          <w:b/>
          <w:highlight w:val="green"/>
        </w:rPr>
        <w:t>HILÖPÄTAL: PLIN: ‘HENDRIK’</w:t>
      </w:r>
      <w:bookmarkEnd w:id="219"/>
      <w:bookmarkEnd w:id="220"/>
      <w:bookmarkEnd w:id="221"/>
      <w:r w:rsidR="001175BD" w:rsidRPr="001175BD">
        <w:rPr>
          <w:rFonts w:ascii="Times New Roman" w:hAnsi="Times New Roman"/>
          <w:b/>
          <w:highlight w:val="green"/>
        </w:rPr>
        <w:t>.</w:t>
      </w:r>
    </w:p>
    <w:p w:rsidR="007D1ADE" w:rsidRPr="00E7323E" w:rsidRDefault="007D1ADE" w:rsidP="00F4466C">
      <w:pPr>
        <w:pStyle w:val="af5"/>
        <w:spacing w:before="0" w:beforeAutospacing="0" w:after="0" w:afterAutospacing="0"/>
        <w:ind w:firstLine="284"/>
        <w:jc w:val="both"/>
        <w:rPr>
          <w:lang w:val="en-US"/>
        </w:rPr>
      </w:pPr>
      <w:r w:rsidRPr="00E7323E">
        <w:rPr>
          <w:lang w:val="en-US"/>
        </w:rPr>
        <w:t>Ünü tim vemo brefik pos deadam jimayedala: jireg-mot mijenot dönuik edrefon dafamüli regik e neti Nedänik.</w:t>
      </w:r>
    </w:p>
    <w:p w:rsidR="007D1ADE" w:rsidRPr="00E7323E" w:rsidRDefault="007D1ADE" w:rsidP="00F4466C">
      <w:pPr>
        <w:pStyle w:val="af5"/>
        <w:spacing w:before="0" w:beforeAutospacing="0" w:after="0" w:afterAutospacing="0"/>
        <w:ind w:firstLine="284"/>
        <w:jc w:val="both"/>
        <w:rPr>
          <w:lang w:val="en-US"/>
        </w:rPr>
      </w:pPr>
      <w:r w:rsidRPr="00E7323E">
        <w:rPr>
          <w:lang w:val="en-US"/>
        </w:rPr>
        <w:t>Tü yulul, 3 i plin: ‘Hendrik’ edeadom.</w:t>
      </w:r>
    </w:p>
    <w:p w:rsidR="007D1ADE" w:rsidRPr="00E7323E" w:rsidRDefault="007D1ADE" w:rsidP="00F4466C">
      <w:pPr>
        <w:pStyle w:val="af5"/>
        <w:spacing w:before="0" w:beforeAutospacing="0" w:after="0" w:afterAutospacing="0"/>
        <w:ind w:firstLine="284"/>
        <w:jc w:val="both"/>
        <w:rPr>
          <w:lang w:val="en-US"/>
        </w:rPr>
      </w:pPr>
      <w:r w:rsidRPr="00E7323E">
        <w:rPr>
          <w:lang w:val="en-US"/>
        </w:rPr>
        <w:t>Staned sogädik plin-hi</w:t>
      </w:r>
      <w:r w:rsidR="001175BD">
        <w:rPr>
          <w:lang w:val="en-US"/>
        </w:rPr>
        <w:t>m</w:t>
      </w:r>
      <w:r w:rsidRPr="00E7323E">
        <w:rPr>
          <w:lang w:val="en-US"/>
        </w:rPr>
        <w:t>atala no äbinon fasilik</w:t>
      </w:r>
      <w:r w:rsidR="001175BD">
        <w:rPr>
          <w:lang w:val="en-US"/>
        </w:rPr>
        <w:t>;</w:t>
      </w:r>
      <w:r w:rsidRPr="00E7323E">
        <w:rPr>
          <w:lang w:val="en-US"/>
        </w:rPr>
        <w:t xml:space="preserve"> too ai evälom ko töd feinik pladi verätik, kel äduto</w:t>
      </w:r>
      <w:r w:rsidR="001175BD">
        <w:rPr>
          <w:lang w:val="en-US"/>
        </w:rPr>
        <w:t>n</w:t>
      </w:r>
      <w:r w:rsidRPr="00E7323E">
        <w:rPr>
          <w:lang w:val="en-US"/>
        </w:rPr>
        <w:t xml:space="preserve"> lü om.</w:t>
      </w:r>
    </w:p>
    <w:p w:rsidR="007D1ADE" w:rsidRPr="00E7323E" w:rsidRDefault="007D1ADE" w:rsidP="00F4466C">
      <w:pPr>
        <w:pStyle w:val="af5"/>
        <w:spacing w:before="0" w:beforeAutospacing="0" w:after="0" w:afterAutospacing="0"/>
        <w:ind w:firstLine="284"/>
        <w:jc w:val="both"/>
        <w:rPr>
          <w:lang w:val="en-US"/>
        </w:rPr>
      </w:pPr>
      <w:r w:rsidRPr="00E7323E">
        <w:rPr>
          <w:lang w:val="en-US"/>
        </w:rPr>
        <w:t>Äsenälom patiko klieni ad jäfikön me jäfots ut, kels äkanons läsükön ditretis kemenas oka. Somo ästütom ed äfödom in län obas savafebädi, ed äj</w:t>
      </w:r>
      <w:r w:rsidR="001175BD">
        <w:rPr>
          <w:lang w:val="en-US"/>
        </w:rPr>
        <w:t>ä</w:t>
      </w:r>
      <w:r w:rsidRPr="00E7323E">
        <w:rPr>
          <w:lang w:val="en-US"/>
        </w:rPr>
        <w:t>fom nefeniko as presidan lecifefa ela “krod redik” Nedänik.</w:t>
      </w:r>
    </w:p>
    <w:p w:rsidR="007D1ADE" w:rsidRPr="00E7323E" w:rsidRDefault="007D1ADE" w:rsidP="00F4466C">
      <w:pPr>
        <w:pStyle w:val="af5"/>
        <w:spacing w:before="0" w:beforeAutospacing="0" w:after="0" w:afterAutospacing="0"/>
        <w:ind w:firstLine="284"/>
        <w:jc w:val="both"/>
        <w:rPr>
          <w:lang w:val="en-US"/>
        </w:rPr>
      </w:pPr>
      <w:r w:rsidRPr="00E7323E">
        <w:rPr>
          <w:lang w:val="en-US"/>
        </w:rPr>
        <w:t>Edagetom dub balug gretik oka, jovial ladöfik oka, gud stedälik oka pöpedi pöpa Nedänik.</w:t>
      </w:r>
    </w:p>
    <w:p w:rsidR="007D1ADE" w:rsidRPr="00625ECA" w:rsidRDefault="007D1ADE" w:rsidP="00C12DB2">
      <w:pPr>
        <w:jc w:val="right"/>
        <w:rPr>
          <w:rFonts w:ascii="Times New Roman" w:eastAsia="Times New Roman" w:hAnsi="Times New Roman"/>
        </w:rPr>
      </w:pPr>
      <w:r w:rsidRPr="00625ECA">
        <w:rPr>
          <w:rFonts w:ascii="Times New Roman" w:eastAsia="Times New Roman" w:hAnsi="Times New Roman"/>
        </w:rPr>
        <w:t>REDAK.</w:t>
      </w:r>
    </w:p>
    <w:p w:rsidR="007D1ADE" w:rsidRPr="0062556F" w:rsidRDefault="007D1ADE" w:rsidP="00F4466C">
      <w:pPr>
        <w:spacing w:before="60"/>
        <w:jc w:val="right"/>
        <w:rPr>
          <w:rFonts w:ascii="Times New Roman" w:hAnsi="Times New Roman"/>
          <w:lang w:val="fr-FR"/>
        </w:rPr>
      </w:pPr>
      <w:r w:rsidRPr="00625ECA">
        <w:rPr>
          <w:rFonts w:ascii="Times New Roman" w:hAnsi="Times New Roman"/>
          <w:sz w:val="20"/>
          <w:szCs w:val="20"/>
        </w:rPr>
        <w:t xml:space="preserve">Se </w:t>
      </w:r>
      <w:r w:rsidRPr="00625ECA">
        <w:rPr>
          <w:rFonts w:ascii="Times New Roman" w:hAnsi="Times New Roman"/>
          <w:i/>
          <w:iCs/>
          <w:sz w:val="20"/>
          <w:szCs w:val="20"/>
        </w:rPr>
        <w:t>Volapükagased pro Nedänapükans.</w:t>
      </w:r>
      <w:r w:rsidRPr="00625ECA">
        <w:rPr>
          <w:rFonts w:ascii="Times New Roman" w:hAnsi="Times New Roman"/>
          <w:sz w:val="20"/>
          <w:szCs w:val="20"/>
        </w:rPr>
        <w:t xml:space="preserve"> </w:t>
      </w:r>
      <w:r w:rsidRPr="0062556F">
        <w:rPr>
          <w:rFonts w:ascii="Times New Roman" w:hAnsi="Times New Roman"/>
          <w:sz w:val="20"/>
          <w:szCs w:val="20"/>
          <w:lang w:val="fr-FR"/>
        </w:rPr>
        <w:t>Yel: 1934. Pad: 26.</w:t>
      </w:r>
    </w:p>
    <w:p w:rsidR="007D1ADE" w:rsidRPr="0062556F" w:rsidRDefault="00AB23AC" w:rsidP="00C12DB2">
      <w:pPr>
        <w:spacing w:before="360"/>
        <w:jc w:val="center"/>
        <w:outlineLvl w:val="1"/>
        <w:rPr>
          <w:rFonts w:ascii="Times New Roman" w:hAnsi="Times New Roman"/>
          <w:b/>
          <w:lang w:val="fr-FR"/>
        </w:rPr>
      </w:pPr>
      <w:bookmarkStart w:id="222" w:name="_Toc474839093"/>
      <w:bookmarkStart w:id="223" w:name="_Toc475661044"/>
      <w:bookmarkStart w:id="224" w:name="_Toc475661985"/>
      <w:r w:rsidRPr="0062556F">
        <w:rPr>
          <w:rFonts w:ascii="Times New Roman" w:hAnsi="Times New Roman"/>
          <w:b/>
          <w:highlight w:val="green"/>
          <w:lang w:val="fr-FR"/>
        </w:rPr>
        <w:t>D</w:t>
      </w:r>
      <w:bookmarkStart w:id="225" w:name="db_III"/>
      <w:bookmarkEnd w:id="225"/>
      <w:r w:rsidRPr="0062556F">
        <w:rPr>
          <w:rFonts w:ascii="Times New Roman" w:hAnsi="Times New Roman"/>
          <w:b/>
          <w:highlight w:val="green"/>
          <w:lang w:val="fr-FR"/>
        </w:rPr>
        <w:t>ALE</w:t>
      </w:r>
      <w:bookmarkStart w:id="226" w:name="Sleumer_III"/>
      <w:bookmarkEnd w:id="226"/>
      <w:r w:rsidRPr="0062556F">
        <w:rPr>
          <w:rFonts w:ascii="Times New Roman" w:hAnsi="Times New Roman"/>
          <w:b/>
          <w:highlight w:val="green"/>
          <w:lang w:val="fr-FR"/>
        </w:rPr>
        <w:t>BÜD CIFALA DE 1934, MAYUL, 1, NÜM: 2</w:t>
      </w:r>
      <w:bookmarkEnd w:id="222"/>
      <w:bookmarkEnd w:id="223"/>
      <w:bookmarkEnd w:id="224"/>
      <w:r w:rsidRPr="0062556F">
        <w:rPr>
          <w:rFonts w:ascii="Times New Roman" w:hAnsi="Times New Roman"/>
          <w:b/>
          <w:highlight w:val="green"/>
          <w:lang w:val="fr-FR"/>
        </w:rPr>
        <w:t>.</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Fölölo desini in büad obik de 1934, yanul, 1 pemäniotöli,</w:t>
      </w:r>
    </w:p>
    <w:p w:rsidR="007D1ADE" w:rsidRPr="00F809B4" w:rsidRDefault="007D1ADE" w:rsidP="00F4466C">
      <w:pPr>
        <w:ind w:firstLine="284"/>
        <w:jc w:val="both"/>
        <w:rPr>
          <w:rFonts w:ascii="Times New Roman" w:eastAsia="Times New Roman" w:hAnsi="Times New Roman"/>
        </w:rPr>
      </w:pPr>
      <w:r w:rsidRPr="00F809B4">
        <w:rPr>
          <w:rFonts w:ascii="Times New Roman" w:eastAsia="Times New Roman" w:hAnsi="Times New Roman"/>
        </w:rPr>
        <w:t>l</w:t>
      </w:r>
      <w:r w:rsidR="00222F3B">
        <w:rPr>
          <w:rFonts w:ascii="Times New Roman" w:eastAsia="Times New Roman" w:hAnsi="Times New Roman"/>
        </w:rPr>
        <w:t>o</w:t>
      </w:r>
      <w:r w:rsidRPr="00F809B4">
        <w:rPr>
          <w:rFonts w:ascii="Times New Roman" w:eastAsia="Times New Roman" w:hAnsi="Times New Roman"/>
        </w:rPr>
        <w:t>nob me penäd at statudis sököl tefü Volapükanef.</w:t>
      </w:r>
    </w:p>
    <w:p w:rsidR="007D1ADE" w:rsidRPr="00F809B4" w:rsidRDefault="007D1ADE" w:rsidP="00F4466C">
      <w:pPr>
        <w:ind w:firstLine="284"/>
        <w:jc w:val="both"/>
        <w:rPr>
          <w:rFonts w:ascii="Times New Roman" w:eastAsia="Times New Roman" w:hAnsi="Times New Roman"/>
        </w:rPr>
      </w:pPr>
      <w:r w:rsidRPr="00F809B4">
        <w:rPr>
          <w:rFonts w:ascii="Times New Roman" w:eastAsia="Times New Roman" w:hAnsi="Times New Roman"/>
        </w:rPr>
        <w:t>Statuds at plaikons nome</w:t>
      </w:r>
      <w:r w:rsidR="00AB23AC">
        <w:rPr>
          <w:rFonts w:ascii="Times New Roman" w:eastAsia="Times New Roman" w:hAnsi="Times New Roman"/>
        </w:rPr>
        <w:t>m</w:t>
      </w:r>
      <w:r w:rsidRPr="00F809B4">
        <w:rPr>
          <w:rFonts w:ascii="Times New Roman" w:eastAsia="Times New Roman" w:hAnsi="Times New Roman"/>
        </w:rPr>
        <w:t>is büik valik.</w:t>
      </w:r>
    </w:p>
    <w:p w:rsidR="007D1ADE" w:rsidRPr="00F809B4" w:rsidRDefault="007D1ADE" w:rsidP="00F4466C">
      <w:pPr>
        <w:ind w:firstLine="284"/>
        <w:jc w:val="both"/>
        <w:rPr>
          <w:rFonts w:ascii="Times New Roman" w:eastAsia="Times New Roman" w:hAnsi="Times New Roman"/>
        </w:rPr>
      </w:pPr>
      <w:r w:rsidRPr="00F809B4">
        <w:rPr>
          <w:rFonts w:ascii="Times New Roman" w:eastAsia="Times New Roman" w:hAnsi="Times New Roman"/>
        </w:rPr>
        <w:t>Dalebüd at ponotükon büo in “Volapükagased pro Nedänapükans”, e pötatimo i in “Zänagased Volapüka”, ven gased lätik podabükon.</w:t>
      </w:r>
    </w:p>
    <w:p w:rsidR="007D1ADE" w:rsidRPr="00B941F5" w:rsidRDefault="007D1ADE" w:rsidP="00C12DB2">
      <w:pPr>
        <w:jc w:val="center"/>
        <w:outlineLvl w:val="2"/>
        <w:rPr>
          <w:rFonts w:ascii="Times New Roman" w:eastAsia="Times New Roman" w:hAnsi="Times New Roman"/>
        </w:rPr>
      </w:pPr>
      <w:r w:rsidRPr="00B941F5">
        <w:rPr>
          <w:rFonts w:ascii="Times New Roman" w:eastAsia="Times New Roman" w:hAnsi="Times New Roman"/>
          <w:b/>
          <w:bCs/>
        </w:rPr>
        <w:t>STATUDS TEFÜ VOLAPÜKANEF</w:t>
      </w:r>
      <w:r w:rsidR="009E5042">
        <w:rPr>
          <w:rFonts w:ascii="Times New Roman" w:eastAsia="Times New Roman" w:hAnsi="Times New Roman"/>
          <w:b/>
          <w:bCs/>
        </w:rPr>
        <w:t>.</w:t>
      </w:r>
    </w:p>
    <w:p w:rsidR="007D1ADE" w:rsidRPr="00B941F5" w:rsidRDefault="007D1ADE" w:rsidP="00C12DB2">
      <w:pPr>
        <w:jc w:val="center"/>
        <w:outlineLvl w:val="3"/>
        <w:rPr>
          <w:rFonts w:ascii="Times New Roman" w:eastAsia="Times New Roman" w:hAnsi="Times New Roman"/>
        </w:rPr>
      </w:pPr>
      <w:r w:rsidRPr="00B941F5">
        <w:rPr>
          <w:rFonts w:ascii="Times New Roman" w:eastAsia="Times New Roman" w:hAnsi="Times New Roman"/>
          <w:b/>
          <w:bCs/>
        </w:rPr>
        <w:t>I. Dil valemik.</w:t>
      </w:r>
    </w:p>
    <w:p w:rsidR="007D1ADE" w:rsidRPr="00B941F5" w:rsidRDefault="007D1ADE" w:rsidP="00F4466C">
      <w:pPr>
        <w:pStyle w:val="af5"/>
        <w:spacing w:before="0" w:beforeAutospacing="0" w:after="0" w:afterAutospacing="0"/>
        <w:ind w:firstLine="284"/>
        <w:jc w:val="both"/>
        <w:rPr>
          <w:lang w:val="en-US"/>
        </w:rPr>
      </w:pPr>
      <w:r>
        <w:rPr>
          <w:lang w:val="en-US"/>
        </w:rPr>
        <w:t>§ </w:t>
      </w:r>
      <w:r w:rsidR="009E5042">
        <w:rPr>
          <w:lang w:val="en-US"/>
        </w:rPr>
        <w:t>1. Volapükan alik labon bligi</w:t>
      </w:r>
    </w:p>
    <w:p w:rsidR="007D1ADE" w:rsidRPr="00B941F5" w:rsidRDefault="007D1ADE" w:rsidP="00F4466C">
      <w:pPr>
        <w:ind w:firstLine="284"/>
        <w:jc w:val="both"/>
        <w:rPr>
          <w:rFonts w:ascii="Times New Roman" w:eastAsia="Times New Roman" w:hAnsi="Times New Roman"/>
        </w:rPr>
      </w:pPr>
      <w:r w:rsidRPr="00B941F5">
        <w:rPr>
          <w:rFonts w:ascii="Times New Roman" w:eastAsia="Times New Roman" w:hAnsi="Times New Roman"/>
        </w:rPr>
        <w:t>1ido ad dasevön cifali as cif löpikün Volapükanefa, e bai atos</w:t>
      </w:r>
    </w:p>
    <w:p w:rsidR="007D1ADE" w:rsidRPr="00B941F5" w:rsidRDefault="007D1ADE" w:rsidP="00F4466C">
      <w:pPr>
        <w:ind w:firstLine="284"/>
        <w:jc w:val="both"/>
        <w:rPr>
          <w:rFonts w:ascii="Times New Roman" w:eastAsia="Times New Roman" w:hAnsi="Times New Roman"/>
        </w:rPr>
      </w:pPr>
      <w:r w:rsidRPr="00B941F5">
        <w:rPr>
          <w:rFonts w:ascii="Times New Roman" w:eastAsia="Times New Roman" w:hAnsi="Times New Roman"/>
        </w:rPr>
        <w:t>2ido ad dasevön i stidis Volapükik, kels padasevons fa cifal.</w:t>
      </w:r>
    </w:p>
    <w:p w:rsidR="007D1ADE" w:rsidRPr="00B941F5" w:rsidRDefault="007D1ADE" w:rsidP="00F4466C">
      <w:pPr>
        <w:pStyle w:val="af5"/>
        <w:spacing w:before="0" w:beforeAutospacing="0" w:after="0" w:afterAutospacing="0"/>
        <w:ind w:firstLine="284"/>
        <w:jc w:val="both"/>
        <w:rPr>
          <w:lang w:val="en-US"/>
        </w:rPr>
      </w:pPr>
      <w:r>
        <w:rPr>
          <w:lang w:val="en-US"/>
        </w:rPr>
        <w:t>§ </w:t>
      </w:r>
      <w:r w:rsidRPr="00B941F5">
        <w:rPr>
          <w:lang w:val="en-US"/>
        </w:rPr>
        <w:t xml:space="preserve">2. Sekü </w:t>
      </w:r>
      <w:r>
        <w:rPr>
          <w:lang w:val="en-US"/>
        </w:rPr>
        <w:t>§ </w:t>
      </w:r>
      <w:r w:rsidRPr="00B941F5">
        <w:rPr>
          <w:lang w:val="en-US"/>
        </w:rPr>
        <w:t>1 statudas at Volapükan alik bligidon</w:t>
      </w:r>
    </w:p>
    <w:p w:rsidR="007D1ADE" w:rsidRPr="00B941F5" w:rsidRDefault="007D1ADE" w:rsidP="00F4466C">
      <w:pPr>
        <w:ind w:firstLine="284"/>
        <w:jc w:val="both"/>
        <w:rPr>
          <w:rFonts w:ascii="Times New Roman" w:eastAsia="Times New Roman" w:hAnsi="Times New Roman"/>
        </w:rPr>
      </w:pPr>
      <w:r w:rsidRPr="00B941F5">
        <w:rPr>
          <w:rFonts w:ascii="Times New Roman" w:eastAsia="Times New Roman" w:hAnsi="Times New Roman"/>
        </w:rPr>
        <w:t>1ido ad gebön Volapüki, soäsä at baiodü cifal pelonon fa kadäm Volapüka, e</w:t>
      </w:r>
    </w:p>
    <w:p w:rsidR="007D1ADE" w:rsidRPr="00B941F5" w:rsidRDefault="007D1ADE" w:rsidP="00F4466C">
      <w:pPr>
        <w:ind w:firstLine="284"/>
        <w:jc w:val="both"/>
        <w:rPr>
          <w:rFonts w:ascii="Times New Roman" w:eastAsia="Times New Roman" w:hAnsi="Times New Roman"/>
        </w:rPr>
      </w:pPr>
      <w:r w:rsidRPr="00B941F5">
        <w:rPr>
          <w:rFonts w:ascii="Times New Roman" w:eastAsia="Times New Roman" w:hAnsi="Times New Roman"/>
        </w:rPr>
        <w:t>2ido ad födön ma mafäd näma okik sevädi, paki e gebi Volapüka.</w:t>
      </w:r>
    </w:p>
    <w:p w:rsidR="007D1ADE" w:rsidRPr="00B941F5" w:rsidRDefault="007D1ADE" w:rsidP="00F4466C">
      <w:pPr>
        <w:pStyle w:val="af5"/>
        <w:spacing w:before="0" w:beforeAutospacing="0" w:after="0" w:afterAutospacing="0"/>
        <w:ind w:firstLine="284"/>
        <w:jc w:val="both"/>
        <w:rPr>
          <w:lang w:val="en-US"/>
        </w:rPr>
      </w:pPr>
      <w:r>
        <w:rPr>
          <w:lang w:val="en-US"/>
        </w:rPr>
        <w:t>§ </w:t>
      </w:r>
      <w:r w:rsidRPr="00B941F5">
        <w:rPr>
          <w:lang w:val="en-US"/>
        </w:rPr>
        <w:t xml:space="preserve">3. Ad riv diseina in </w:t>
      </w:r>
      <w:r>
        <w:rPr>
          <w:lang w:val="en-US"/>
        </w:rPr>
        <w:t>§ </w:t>
      </w:r>
      <w:r w:rsidRPr="00B941F5">
        <w:rPr>
          <w:lang w:val="en-US"/>
        </w:rPr>
        <w:t>2 statudas at pemäniotöla binos vipabik, das Volapükan alik</w:t>
      </w:r>
    </w:p>
    <w:p w:rsidR="007D1ADE" w:rsidRPr="00B941F5" w:rsidRDefault="007D1ADE" w:rsidP="00C12DB2">
      <w:pPr>
        <w:ind w:firstLine="284"/>
        <w:jc w:val="both"/>
        <w:rPr>
          <w:rFonts w:ascii="Times New Roman" w:eastAsia="Times New Roman" w:hAnsi="Times New Roman"/>
        </w:rPr>
      </w:pPr>
      <w:r w:rsidRPr="00B941F5">
        <w:rPr>
          <w:rFonts w:ascii="Times New Roman" w:eastAsia="Times New Roman" w:hAnsi="Times New Roman"/>
        </w:rPr>
        <w:t>1ido lebonedon eli “Zänagased Volapüka”, e</w:t>
      </w:r>
    </w:p>
    <w:p w:rsidR="007D1ADE" w:rsidRPr="00B941F5" w:rsidRDefault="007D1ADE" w:rsidP="00F4466C">
      <w:pPr>
        <w:ind w:firstLine="284"/>
        <w:jc w:val="both"/>
        <w:rPr>
          <w:rFonts w:ascii="Times New Roman" w:eastAsia="Times New Roman" w:hAnsi="Times New Roman"/>
        </w:rPr>
      </w:pPr>
      <w:r w:rsidRPr="00B941F5">
        <w:rPr>
          <w:rFonts w:ascii="Times New Roman" w:eastAsia="Times New Roman" w:hAnsi="Times New Roman"/>
        </w:rPr>
        <w:t>2ido lüyumon ad bal Volapükaklubas netik ud ad “Diläd valemik feda Volapükaklubas”.</w:t>
      </w:r>
    </w:p>
    <w:p w:rsidR="007D1ADE" w:rsidRPr="00B941F5" w:rsidRDefault="007D1ADE" w:rsidP="00F4466C">
      <w:pPr>
        <w:pStyle w:val="af5"/>
        <w:spacing w:before="0" w:beforeAutospacing="0" w:after="0" w:afterAutospacing="0"/>
        <w:ind w:firstLine="284"/>
        <w:jc w:val="both"/>
        <w:rPr>
          <w:lang w:val="en-US"/>
        </w:rPr>
      </w:pPr>
      <w:r>
        <w:rPr>
          <w:lang w:val="en-US"/>
        </w:rPr>
        <w:lastRenderedPageBreak/>
        <w:t>§ </w:t>
      </w:r>
      <w:r w:rsidRPr="00B941F5">
        <w:rPr>
          <w:lang w:val="en-US"/>
        </w:rPr>
        <w:t>4. Ad dakip baläta bevü Volapükans it, e leigo ad pladul cifala lo cifods notik in reigäns difik, zesüdos ad labön klubädi patik pösodas, kels bitons as guverans Volapükik.</w:t>
      </w:r>
    </w:p>
    <w:p w:rsidR="007D1ADE" w:rsidRPr="00B941F5" w:rsidRDefault="007D1ADE" w:rsidP="00F4466C">
      <w:pPr>
        <w:pStyle w:val="af5"/>
        <w:spacing w:before="0" w:beforeAutospacing="0" w:after="0" w:afterAutospacing="0"/>
        <w:ind w:firstLine="284"/>
        <w:jc w:val="both"/>
        <w:rPr>
          <w:lang w:val="en-US"/>
        </w:rPr>
      </w:pPr>
      <w:r>
        <w:rPr>
          <w:lang w:val="en-US"/>
        </w:rPr>
        <w:t>§ </w:t>
      </w:r>
      <w:r w:rsidRPr="00B941F5">
        <w:rPr>
          <w:lang w:val="en-US"/>
        </w:rPr>
        <w:t>5. Födü balät Volapüka zesüdos ad labön plödü kadäm Volapüka klubädi pösodas, kels bitons as Volapükinolans.</w:t>
      </w:r>
    </w:p>
    <w:p w:rsidR="007D1ADE" w:rsidRPr="00B941F5" w:rsidRDefault="007D1ADE" w:rsidP="00F4466C">
      <w:pPr>
        <w:pStyle w:val="af5"/>
        <w:spacing w:before="0" w:beforeAutospacing="0" w:after="0" w:afterAutospacing="0"/>
        <w:ind w:firstLine="284"/>
        <w:jc w:val="both"/>
        <w:rPr>
          <w:lang w:val="en-US"/>
        </w:rPr>
      </w:pPr>
      <w:r>
        <w:rPr>
          <w:lang w:val="en-US"/>
        </w:rPr>
        <w:t>§ </w:t>
      </w:r>
      <w:r w:rsidRPr="00B941F5">
        <w:rPr>
          <w:lang w:val="en-US"/>
        </w:rPr>
        <w:t>6. Cifal Volapükanefa büdakipom oke gitäti teik</w:t>
      </w:r>
    </w:p>
    <w:p w:rsidR="007D1ADE" w:rsidRPr="00B941F5" w:rsidRDefault="007D1ADE" w:rsidP="00F4466C">
      <w:pPr>
        <w:ind w:firstLine="284"/>
        <w:jc w:val="both"/>
        <w:rPr>
          <w:rFonts w:ascii="Times New Roman" w:eastAsia="Times New Roman" w:hAnsi="Times New Roman"/>
        </w:rPr>
      </w:pPr>
      <w:r w:rsidRPr="00B941F5">
        <w:rPr>
          <w:rFonts w:ascii="Times New Roman" w:eastAsia="Times New Roman" w:hAnsi="Times New Roman"/>
        </w:rPr>
        <w:t>1ido ad givön diplomis alseimik Volapüki tefölis,</w:t>
      </w:r>
    </w:p>
    <w:p w:rsidR="007D1ADE" w:rsidRPr="00B941F5" w:rsidRDefault="007D1ADE" w:rsidP="00F4466C">
      <w:pPr>
        <w:ind w:firstLine="284"/>
        <w:jc w:val="both"/>
        <w:rPr>
          <w:rFonts w:ascii="Times New Roman" w:eastAsia="Times New Roman" w:hAnsi="Times New Roman"/>
        </w:rPr>
      </w:pPr>
      <w:r w:rsidRPr="00B941F5">
        <w:rPr>
          <w:rFonts w:ascii="Times New Roman" w:eastAsia="Times New Roman" w:hAnsi="Times New Roman"/>
        </w:rPr>
        <w:t>2ido ad gividön demü kod alseimik dili gitäta at oka klube, u stide votik, u pösode patik alseimikes, e</w:t>
      </w:r>
    </w:p>
    <w:p w:rsidR="007D1ADE" w:rsidRPr="00B941F5" w:rsidRDefault="007D1ADE" w:rsidP="00F4466C">
      <w:pPr>
        <w:ind w:firstLine="284"/>
        <w:jc w:val="both"/>
        <w:rPr>
          <w:rFonts w:ascii="Times New Roman" w:eastAsia="Times New Roman" w:hAnsi="Times New Roman"/>
        </w:rPr>
      </w:pPr>
      <w:r w:rsidRPr="00B941F5">
        <w:rPr>
          <w:rFonts w:ascii="Times New Roman" w:eastAsia="Times New Roman" w:hAnsi="Times New Roman"/>
        </w:rPr>
        <w:t>3ido ad gesumön mögädo demü kod veütik gitäti at fa om pegividöli.</w:t>
      </w:r>
    </w:p>
    <w:p w:rsidR="007D1ADE" w:rsidRPr="00B941F5" w:rsidRDefault="007D1ADE" w:rsidP="00C12DB2">
      <w:pPr>
        <w:jc w:val="center"/>
        <w:outlineLvl w:val="3"/>
        <w:rPr>
          <w:rFonts w:ascii="Times New Roman" w:eastAsia="Times New Roman" w:hAnsi="Times New Roman"/>
        </w:rPr>
      </w:pPr>
      <w:r w:rsidRPr="00B941F5">
        <w:rPr>
          <w:rFonts w:ascii="Times New Roman" w:eastAsia="Times New Roman" w:hAnsi="Times New Roman"/>
          <w:b/>
          <w:bCs/>
        </w:rPr>
        <w:t>II. Dil guverik.</w:t>
      </w:r>
    </w:p>
    <w:p w:rsidR="007D1ADE" w:rsidRPr="009666C7" w:rsidRDefault="007D1ADE" w:rsidP="00F4466C">
      <w:pPr>
        <w:pStyle w:val="af5"/>
        <w:spacing w:before="0" w:beforeAutospacing="0" w:after="0" w:afterAutospacing="0"/>
        <w:ind w:firstLine="284"/>
        <w:jc w:val="both"/>
        <w:rPr>
          <w:lang w:val="en-US"/>
        </w:rPr>
      </w:pPr>
      <w:r>
        <w:rPr>
          <w:lang w:val="en-US"/>
        </w:rPr>
        <w:t>§ </w:t>
      </w:r>
      <w:r w:rsidRPr="009666C7">
        <w:rPr>
          <w:lang w:val="en-US"/>
        </w:rPr>
        <w:t>7. Cifü Volapükans reigäna cif binon, kel labo</w:t>
      </w:r>
      <w:r w:rsidR="00F12EF4">
        <w:rPr>
          <w:lang w:val="en-US"/>
        </w:rPr>
        <w:t>n</w:t>
      </w:r>
      <w:r w:rsidRPr="009666C7">
        <w:rPr>
          <w:lang w:val="en-US"/>
        </w:rPr>
        <w:t xml:space="preserve"> tiädi: lecif, if reigän tefik labon lödanis plu balion, e tiädi: cif, if reigän tefik labon lödanis läs balion. Cifs Volapükanas reigänas labü lödans läs balion ponemons in statuds at: cifs calik.</w:t>
      </w:r>
    </w:p>
    <w:p w:rsidR="007D1ADE" w:rsidRPr="009666C7" w:rsidRDefault="007D1ADE" w:rsidP="00F4466C">
      <w:pPr>
        <w:pStyle w:val="af5"/>
        <w:spacing w:before="0" w:beforeAutospacing="0" w:after="0" w:afterAutospacing="0"/>
        <w:ind w:firstLine="284"/>
        <w:jc w:val="both"/>
        <w:rPr>
          <w:lang w:val="en-US"/>
        </w:rPr>
      </w:pPr>
      <w:r>
        <w:rPr>
          <w:lang w:val="en-US"/>
        </w:rPr>
        <w:t>§ </w:t>
      </w:r>
      <w:r w:rsidRPr="009666C7">
        <w:rPr>
          <w:lang w:val="en-US"/>
        </w:rPr>
        <w:t>8. Ziläks reigänas gretik, kels laabons pluuneplu reigis livätik, kanons palecedön mögädo, sevabo if atos binon vipabik, as reigäns, in kels cifs calik kanons pacälodön labü tiäd: lecif.</w:t>
      </w:r>
    </w:p>
    <w:p w:rsidR="007D1ADE" w:rsidRPr="009666C7" w:rsidRDefault="007D1ADE" w:rsidP="00F4466C">
      <w:pPr>
        <w:pStyle w:val="af5"/>
        <w:spacing w:before="0" w:beforeAutospacing="0" w:after="0" w:afterAutospacing="0"/>
        <w:ind w:firstLine="284"/>
        <w:jc w:val="both"/>
        <w:rPr>
          <w:lang w:val="en-US"/>
        </w:rPr>
      </w:pPr>
      <w:r>
        <w:rPr>
          <w:lang w:val="en-US"/>
        </w:rPr>
        <w:t>§ </w:t>
      </w:r>
      <w:r w:rsidRPr="009666C7">
        <w:rPr>
          <w:lang w:val="en-US"/>
        </w:rPr>
        <w:t>9. Lecifs e cifs calik komulons Volapükanis ziläkas oksik lo cifal, e pladulons cifali lo Volapükans ziläkas oksik.</w:t>
      </w:r>
    </w:p>
    <w:p w:rsidR="007D1ADE" w:rsidRPr="009666C7" w:rsidRDefault="007D1ADE" w:rsidP="00F4466C">
      <w:pPr>
        <w:pStyle w:val="af5"/>
        <w:spacing w:before="0" w:beforeAutospacing="0" w:after="0" w:afterAutospacing="0"/>
        <w:ind w:firstLine="284"/>
        <w:jc w:val="both"/>
        <w:rPr>
          <w:lang w:val="en-US"/>
        </w:rPr>
      </w:pPr>
      <w:r>
        <w:rPr>
          <w:lang w:val="en-US"/>
        </w:rPr>
        <w:t>§ </w:t>
      </w:r>
      <w:r w:rsidRPr="009666C7">
        <w:rPr>
          <w:lang w:val="en-US"/>
        </w:rPr>
        <w:t>10. Lecifs e cifs calik pacälodons nemediko fa cifal. Mutons dalabön diplomi profäsorana Volapüka.</w:t>
      </w:r>
    </w:p>
    <w:p w:rsidR="007D1ADE" w:rsidRPr="009666C7" w:rsidRDefault="007D1ADE" w:rsidP="00F4466C">
      <w:pPr>
        <w:pStyle w:val="af5"/>
        <w:spacing w:before="0" w:beforeAutospacing="0" w:after="0" w:afterAutospacing="0"/>
        <w:ind w:firstLine="284"/>
        <w:jc w:val="both"/>
        <w:rPr>
          <w:lang w:val="en-US"/>
        </w:rPr>
      </w:pPr>
      <w:r>
        <w:rPr>
          <w:lang w:val="en-US"/>
        </w:rPr>
        <w:t>§ </w:t>
      </w:r>
      <w:r w:rsidRPr="009666C7">
        <w:rPr>
          <w:lang w:val="en-US"/>
        </w:rPr>
        <w:t>11. Reigän alik, in kel lecif dabinon, kanon padilön ma neod ad ziläks smalikum, in kels Volapükans pacifons fa cifs. Cifs at binons sumätöfü lecif.</w:t>
      </w:r>
    </w:p>
    <w:p w:rsidR="007D1ADE" w:rsidRPr="009666C7" w:rsidRDefault="007D1ADE" w:rsidP="00F4466C">
      <w:pPr>
        <w:pStyle w:val="af5"/>
        <w:spacing w:before="0" w:beforeAutospacing="0" w:after="0" w:afterAutospacing="0"/>
        <w:ind w:firstLine="284"/>
        <w:jc w:val="both"/>
        <w:rPr>
          <w:lang w:val="en-US"/>
        </w:rPr>
      </w:pPr>
      <w:r>
        <w:rPr>
          <w:lang w:val="en-US"/>
        </w:rPr>
        <w:t>§ </w:t>
      </w:r>
      <w:r w:rsidRPr="009666C7">
        <w:rPr>
          <w:lang w:val="en-US"/>
        </w:rPr>
        <w:t>12. Cifs sumätöfik pacälodons fa cifal sekü mob lecifas löpü ons binölas. Mutons dalabön diplomi tidala Volapüka.</w:t>
      </w:r>
    </w:p>
    <w:p w:rsidR="007D1ADE" w:rsidRPr="009666C7" w:rsidRDefault="007D1ADE" w:rsidP="00F4466C">
      <w:pPr>
        <w:pStyle w:val="af5"/>
        <w:spacing w:before="0" w:beforeAutospacing="0" w:after="0" w:afterAutospacing="0"/>
        <w:ind w:firstLine="284"/>
        <w:jc w:val="both"/>
        <w:rPr>
          <w:lang w:val="en-US"/>
        </w:rPr>
      </w:pPr>
      <w:r>
        <w:rPr>
          <w:lang w:val="en-US"/>
        </w:rPr>
        <w:t>§ </w:t>
      </w:r>
      <w:r w:rsidRPr="009666C7">
        <w:rPr>
          <w:lang w:val="en-US"/>
        </w:rPr>
        <w:t>13. Pos fin kaledayela cifs sedons lecife löpü ons binöle nunodis dö stad Volapüka in ziläks oksik.</w:t>
      </w:r>
    </w:p>
    <w:p w:rsidR="007D1ADE" w:rsidRPr="009666C7" w:rsidRDefault="007D1ADE" w:rsidP="00F4466C">
      <w:pPr>
        <w:pStyle w:val="af5"/>
        <w:spacing w:before="0" w:beforeAutospacing="0" w:after="0" w:afterAutospacing="0"/>
        <w:ind w:firstLine="284"/>
        <w:jc w:val="both"/>
        <w:rPr>
          <w:lang w:val="en-US"/>
        </w:rPr>
      </w:pPr>
      <w:r>
        <w:rPr>
          <w:lang w:val="en-US"/>
        </w:rPr>
        <w:t>§ </w:t>
      </w:r>
      <w:r w:rsidRPr="009666C7">
        <w:rPr>
          <w:lang w:val="en-US"/>
        </w:rPr>
        <w:t>14. Lecifs e cifs calik sedons cifale mögiküno suno pos fin kaledayela nunodis dö stad Volapüka in ziläks oksik.</w:t>
      </w:r>
    </w:p>
    <w:p w:rsidR="007D1ADE" w:rsidRPr="009666C7" w:rsidRDefault="007D1ADE" w:rsidP="00F4466C">
      <w:pPr>
        <w:pStyle w:val="af5"/>
        <w:spacing w:before="0" w:beforeAutospacing="0" w:after="0" w:afterAutospacing="0"/>
        <w:ind w:firstLine="284"/>
        <w:jc w:val="both"/>
        <w:rPr>
          <w:lang w:val="en-US"/>
        </w:rPr>
      </w:pPr>
      <w:r>
        <w:rPr>
          <w:lang w:val="en-US"/>
        </w:rPr>
        <w:t>§ </w:t>
      </w:r>
      <w:r w:rsidRPr="009666C7">
        <w:rPr>
          <w:lang w:val="en-US"/>
        </w:rPr>
        <w:t>15. Cifal kanom säcälön cifis e lecifis Volapükanas</w:t>
      </w:r>
    </w:p>
    <w:p w:rsidR="007D1ADE" w:rsidRPr="009666C7" w:rsidRDefault="007D1ADE" w:rsidP="00F4466C">
      <w:pPr>
        <w:ind w:firstLine="284"/>
        <w:jc w:val="both"/>
        <w:rPr>
          <w:rFonts w:ascii="Times New Roman" w:eastAsia="Times New Roman" w:hAnsi="Times New Roman"/>
        </w:rPr>
      </w:pPr>
      <w:r w:rsidRPr="009666C7">
        <w:rPr>
          <w:rFonts w:ascii="Times New Roman" w:eastAsia="Times New Roman" w:hAnsi="Times New Roman"/>
        </w:rPr>
        <w:t>1ido sekü beg lönik onas,</w:t>
      </w:r>
    </w:p>
    <w:p w:rsidR="007D1ADE" w:rsidRPr="009666C7" w:rsidRDefault="007D1ADE" w:rsidP="00F4466C">
      <w:pPr>
        <w:ind w:firstLine="284"/>
        <w:jc w:val="both"/>
        <w:rPr>
          <w:rFonts w:ascii="Times New Roman" w:eastAsia="Times New Roman" w:hAnsi="Times New Roman"/>
        </w:rPr>
      </w:pPr>
      <w:r w:rsidRPr="009666C7">
        <w:rPr>
          <w:rFonts w:ascii="Times New Roman" w:eastAsia="Times New Roman" w:hAnsi="Times New Roman"/>
        </w:rPr>
        <w:t>2ido sekü mob Volapükanas ziläkas onsik, e</w:t>
      </w:r>
    </w:p>
    <w:p w:rsidR="007D1ADE" w:rsidRPr="009666C7" w:rsidRDefault="007D1ADE" w:rsidP="00F4466C">
      <w:pPr>
        <w:ind w:firstLine="284"/>
        <w:jc w:val="both"/>
        <w:rPr>
          <w:rFonts w:ascii="Times New Roman" w:eastAsia="Times New Roman" w:hAnsi="Times New Roman"/>
        </w:rPr>
      </w:pPr>
      <w:r w:rsidRPr="009666C7">
        <w:rPr>
          <w:rFonts w:ascii="Times New Roman" w:eastAsia="Times New Roman" w:hAnsi="Times New Roman"/>
        </w:rPr>
        <w:t>3ido demü kods veütik.</w:t>
      </w:r>
    </w:p>
    <w:p w:rsidR="007D1ADE" w:rsidRPr="009666C7" w:rsidRDefault="007D1ADE" w:rsidP="00C12DB2">
      <w:pPr>
        <w:jc w:val="center"/>
        <w:outlineLvl w:val="3"/>
        <w:rPr>
          <w:rFonts w:ascii="Times New Roman" w:eastAsia="Times New Roman" w:hAnsi="Times New Roman"/>
        </w:rPr>
      </w:pPr>
      <w:r w:rsidRPr="009666C7">
        <w:rPr>
          <w:rFonts w:ascii="Times New Roman" w:eastAsia="Times New Roman" w:hAnsi="Times New Roman"/>
          <w:b/>
          <w:bCs/>
        </w:rPr>
        <w:t>III. Dil nolavik.</w:t>
      </w:r>
    </w:p>
    <w:p w:rsidR="007D1ADE" w:rsidRPr="009666C7" w:rsidRDefault="007D1ADE" w:rsidP="00F4466C">
      <w:pPr>
        <w:pStyle w:val="af5"/>
        <w:spacing w:before="0" w:beforeAutospacing="0" w:after="0" w:afterAutospacing="0"/>
        <w:ind w:firstLine="284"/>
        <w:jc w:val="both"/>
        <w:rPr>
          <w:lang w:val="en-US"/>
        </w:rPr>
      </w:pPr>
      <w:r>
        <w:rPr>
          <w:lang w:val="en-US"/>
        </w:rPr>
        <w:t>§ </w:t>
      </w:r>
      <w:r w:rsidRPr="009666C7">
        <w:rPr>
          <w:lang w:val="en-US"/>
        </w:rPr>
        <w:t>16. Volapükan alik, kel fölon flagis e stipis pro gredät nolik alik pelonülölis, kanon dagetön sökaleodiko diplomis sököl:</w:t>
      </w:r>
    </w:p>
    <w:p w:rsidR="007D1ADE" w:rsidRPr="009666C7" w:rsidRDefault="007D1ADE" w:rsidP="00F4466C">
      <w:pPr>
        <w:ind w:firstLine="284"/>
        <w:jc w:val="both"/>
        <w:rPr>
          <w:rFonts w:ascii="Times New Roman" w:eastAsia="Times New Roman" w:hAnsi="Times New Roman"/>
        </w:rPr>
      </w:pPr>
      <w:r w:rsidRPr="009666C7">
        <w:rPr>
          <w:rFonts w:ascii="Times New Roman" w:eastAsia="Times New Roman" w:hAnsi="Times New Roman"/>
        </w:rPr>
        <w:t>I. diplom tidana Volapüka,</w:t>
      </w:r>
    </w:p>
    <w:p w:rsidR="007D1ADE" w:rsidRPr="009666C7" w:rsidRDefault="007D1ADE" w:rsidP="00F4466C">
      <w:pPr>
        <w:ind w:firstLine="284"/>
        <w:jc w:val="both"/>
        <w:rPr>
          <w:rFonts w:ascii="Times New Roman" w:eastAsia="Times New Roman" w:hAnsi="Times New Roman"/>
        </w:rPr>
      </w:pPr>
      <w:r w:rsidRPr="009666C7">
        <w:rPr>
          <w:rFonts w:ascii="Times New Roman" w:eastAsia="Times New Roman" w:hAnsi="Times New Roman"/>
        </w:rPr>
        <w:t>II. diplom tidala Volapüka,</w:t>
      </w:r>
    </w:p>
    <w:p w:rsidR="007D1ADE" w:rsidRPr="009666C7" w:rsidRDefault="007D1ADE" w:rsidP="00F4466C">
      <w:pPr>
        <w:ind w:firstLine="284"/>
        <w:jc w:val="both"/>
        <w:rPr>
          <w:rFonts w:ascii="Times New Roman" w:eastAsia="Times New Roman" w:hAnsi="Times New Roman"/>
        </w:rPr>
      </w:pPr>
      <w:r w:rsidRPr="009666C7">
        <w:rPr>
          <w:rFonts w:ascii="Times New Roman" w:eastAsia="Times New Roman" w:hAnsi="Times New Roman"/>
        </w:rPr>
        <w:t>III. diplom profäsorana Volapüka,</w:t>
      </w:r>
    </w:p>
    <w:p w:rsidR="007D1ADE" w:rsidRPr="009666C7" w:rsidRDefault="007D1ADE" w:rsidP="00F4466C">
      <w:pPr>
        <w:ind w:firstLine="284"/>
        <w:jc w:val="both"/>
        <w:rPr>
          <w:rFonts w:ascii="Times New Roman" w:eastAsia="Times New Roman" w:hAnsi="Times New Roman"/>
        </w:rPr>
      </w:pPr>
      <w:r w:rsidRPr="009666C7">
        <w:rPr>
          <w:rFonts w:ascii="Times New Roman" w:eastAsia="Times New Roman" w:hAnsi="Times New Roman"/>
        </w:rPr>
        <w:t>IV. diplom xamana Volapüka.</w:t>
      </w:r>
    </w:p>
    <w:p w:rsidR="007D1ADE" w:rsidRPr="009666C7" w:rsidRDefault="007D1ADE" w:rsidP="00F4466C">
      <w:pPr>
        <w:pStyle w:val="af5"/>
        <w:spacing w:before="0" w:beforeAutospacing="0" w:after="0" w:afterAutospacing="0"/>
        <w:ind w:firstLine="284"/>
        <w:jc w:val="both"/>
        <w:rPr>
          <w:lang w:val="en-US"/>
        </w:rPr>
      </w:pPr>
      <w:r>
        <w:rPr>
          <w:lang w:val="en-US"/>
        </w:rPr>
        <w:t>§ </w:t>
      </w:r>
      <w:r w:rsidRPr="009666C7">
        <w:rPr>
          <w:lang w:val="en-US"/>
        </w:rPr>
        <w:t xml:space="preserve">17. Diploms in </w:t>
      </w:r>
      <w:r>
        <w:rPr>
          <w:lang w:val="en-US"/>
        </w:rPr>
        <w:t>§ </w:t>
      </w:r>
      <w:r w:rsidRPr="009666C7">
        <w:rPr>
          <w:lang w:val="en-US"/>
        </w:rPr>
        <w:t>16 pemäniotöls teiko pagivons fa cifal.</w:t>
      </w:r>
    </w:p>
    <w:p w:rsidR="007D1ADE" w:rsidRPr="009666C7" w:rsidRDefault="007D1ADE" w:rsidP="00F4466C">
      <w:pPr>
        <w:pStyle w:val="af5"/>
        <w:spacing w:before="0" w:beforeAutospacing="0" w:after="0" w:afterAutospacing="0"/>
        <w:ind w:firstLine="284"/>
        <w:jc w:val="both"/>
        <w:rPr>
          <w:lang w:val="en-US"/>
        </w:rPr>
      </w:pPr>
      <w:r>
        <w:rPr>
          <w:lang w:val="en-US"/>
        </w:rPr>
        <w:t>§ </w:t>
      </w:r>
      <w:r w:rsidRPr="009666C7">
        <w:rPr>
          <w:lang w:val="en-US"/>
        </w:rPr>
        <w:t>18. Lisitan diplomas nolik no kanon dagetön diplomi gredäta löpikum, büä udageto</w:t>
      </w:r>
      <w:r w:rsidR="00F12EF4">
        <w:rPr>
          <w:lang w:val="en-US"/>
        </w:rPr>
        <w:t>n</w:t>
      </w:r>
      <w:r w:rsidRPr="009666C7">
        <w:rPr>
          <w:lang w:val="en-US"/>
        </w:rPr>
        <w:t xml:space="preserve"> diplomi u diplomis büikumis.</w:t>
      </w:r>
    </w:p>
    <w:p w:rsidR="007D1ADE" w:rsidRPr="00B81523" w:rsidRDefault="007D1ADE" w:rsidP="00C12DB2">
      <w:pPr>
        <w:jc w:val="center"/>
        <w:outlineLvl w:val="3"/>
        <w:rPr>
          <w:rFonts w:ascii="Times New Roman" w:eastAsia="Times New Roman" w:hAnsi="Times New Roman"/>
        </w:rPr>
      </w:pPr>
      <w:r w:rsidRPr="00B81523">
        <w:rPr>
          <w:rFonts w:ascii="Times New Roman" w:eastAsia="Times New Roman" w:hAnsi="Times New Roman"/>
          <w:b/>
          <w:bCs/>
        </w:rPr>
        <w:t>IV. Siks.</w:t>
      </w:r>
    </w:p>
    <w:p w:rsidR="007D1ADE" w:rsidRPr="00B81523" w:rsidRDefault="007D1ADE" w:rsidP="00F4466C">
      <w:pPr>
        <w:pStyle w:val="af5"/>
        <w:spacing w:before="0" w:beforeAutospacing="0" w:after="0" w:afterAutospacing="0"/>
        <w:ind w:firstLine="284"/>
        <w:jc w:val="both"/>
        <w:rPr>
          <w:lang w:val="en-US"/>
        </w:rPr>
      </w:pPr>
      <w:r>
        <w:rPr>
          <w:lang w:val="en-US"/>
        </w:rPr>
        <w:t>§ </w:t>
      </w:r>
      <w:r w:rsidRPr="00B81523">
        <w:rPr>
          <w:lang w:val="en-US"/>
        </w:rPr>
        <w:t>19. (1) Cifal büdakipom oke gitäti ad sikön utanis, kels ebenodistükons okis mu patiküno tefü Volapük, medü sikots sököl:</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t xml:space="preserve">I. Diploms sikik pro meritabs patik, sevabo: </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t>a) stimadiplom tradutana,</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t>ä) stimadiplom lautana,</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t>b) stimadiplom spikädana,</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t>c) stimadiplom musigala,</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t>d) stimadiplom poedana,</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t>e) stimadiplom kadämala,</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t>f) stimadiplom senätana.</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lastRenderedPageBreak/>
        <w:t>II. Cäl ad stimaliman Volapükanefa.</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t xml:space="preserve">III. Legiv köna di </w:t>
      </w:r>
      <w:r w:rsidR="00F12EF4">
        <w:rPr>
          <w:rFonts w:ascii="Times New Roman" w:eastAsia="Times New Roman" w:hAnsi="Times New Roman"/>
        </w:rPr>
        <w:t>‘</w:t>
      </w:r>
      <w:r w:rsidRPr="00B81523">
        <w:rPr>
          <w:rFonts w:ascii="Times New Roman" w:eastAsia="Times New Roman" w:hAnsi="Times New Roman"/>
        </w:rPr>
        <w:t>Schleyer</w:t>
      </w:r>
      <w:r w:rsidR="00F12EF4">
        <w:rPr>
          <w:rFonts w:ascii="Times New Roman" w:eastAsia="Times New Roman" w:hAnsi="Times New Roman"/>
        </w:rPr>
        <w:t>’</w:t>
      </w:r>
      <w:r w:rsidRPr="00B81523">
        <w:rPr>
          <w:rFonts w:ascii="Times New Roman" w:eastAsia="Times New Roman" w:hAnsi="Times New Roman"/>
        </w:rPr>
        <w:t>.</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t>(2) Stimadiplom kadämala kanon te padagetön fa liman süperik kadäma Volapüka, du sikots votik valik kanons padagetön fa Volapükan alik, kel ebenodistükon patiküno oki.</w:t>
      </w:r>
    </w:p>
    <w:p w:rsidR="007D1ADE" w:rsidRPr="00B81523" w:rsidRDefault="007D1ADE" w:rsidP="00C12DB2">
      <w:pPr>
        <w:jc w:val="center"/>
        <w:outlineLvl w:val="3"/>
        <w:rPr>
          <w:rFonts w:ascii="Times New Roman" w:eastAsia="Times New Roman" w:hAnsi="Times New Roman"/>
        </w:rPr>
      </w:pPr>
      <w:r w:rsidRPr="00B81523">
        <w:rPr>
          <w:rFonts w:ascii="Times New Roman" w:eastAsia="Times New Roman" w:hAnsi="Times New Roman"/>
          <w:b/>
          <w:bCs/>
        </w:rPr>
        <w:t>V. Volapükabürs.</w:t>
      </w:r>
    </w:p>
    <w:p w:rsidR="007D1ADE" w:rsidRPr="00B81523" w:rsidRDefault="007D1ADE" w:rsidP="00F4466C">
      <w:pPr>
        <w:pStyle w:val="af5"/>
        <w:spacing w:before="0" w:beforeAutospacing="0" w:after="0" w:afterAutospacing="0"/>
        <w:ind w:firstLine="284"/>
        <w:jc w:val="both"/>
        <w:rPr>
          <w:lang w:val="en-US"/>
        </w:rPr>
      </w:pPr>
      <w:r>
        <w:rPr>
          <w:lang w:val="en-US"/>
        </w:rPr>
        <w:t>§ </w:t>
      </w:r>
      <w:r w:rsidRPr="00B81523">
        <w:rPr>
          <w:lang w:val="en-US"/>
        </w:rPr>
        <w:t>20. Bürs lecifas e cifas Volapükanas binons leigo Volapükabürs.</w:t>
      </w:r>
    </w:p>
    <w:p w:rsidR="007D1ADE" w:rsidRPr="00B81523" w:rsidRDefault="007D1ADE" w:rsidP="00C12DB2">
      <w:pPr>
        <w:jc w:val="center"/>
        <w:outlineLvl w:val="3"/>
        <w:rPr>
          <w:rFonts w:ascii="Times New Roman" w:eastAsia="Times New Roman" w:hAnsi="Times New Roman"/>
        </w:rPr>
      </w:pPr>
      <w:r w:rsidRPr="00B81523">
        <w:rPr>
          <w:rFonts w:ascii="Times New Roman" w:eastAsia="Times New Roman" w:hAnsi="Times New Roman"/>
          <w:b/>
          <w:bCs/>
        </w:rPr>
        <w:t>VI. Zänagased Volapüka.</w:t>
      </w:r>
    </w:p>
    <w:p w:rsidR="007D1ADE" w:rsidRPr="00B81523" w:rsidRDefault="007D1ADE" w:rsidP="00F4466C">
      <w:pPr>
        <w:pStyle w:val="af5"/>
        <w:spacing w:before="0" w:beforeAutospacing="0" w:after="0" w:afterAutospacing="0"/>
        <w:ind w:firstLine="284"/>
        <w:jc w:val="both"/>
        <w:rPr>
          <w:lang w:val="en-US"/>
        </w:rPr>
      </w:pPr>
      <w:r>
        <w:rPr>
          <w:lang w:val="en-US"/>
        </w:rPr>
        <w:t>§ </w:t>
      </w:r>
      <w:r w:rsidRPr="00B81523">
        <w:rPr>
          <w:lang w:val="en-US"/>
        </w:rPr>
        <w:t>21. Ad käläl demädas Volapükik el “Zänagased Volapüka” papübon.</w:t>
      </w:r>
    </w:p>
    <w:p w:rsidR="007D1ADE" w:rsidRPr="00B81523" w:rsidRDefault="007D1ADE" w:rsidP="00F4466C">
      <w:pPr>
        <w:pStyle w:val="af5"/>
        <w:spacing w:before="0" w:beforeAutospacing="0" w:after="0" w:afterAutospacing="0"/>
        <w:ind w:firstLine="284"/>
        <w:jc w:val="both"/>
        <w:rPr>
          <w:lang w:val="en-US"/>
        </w:rPr>
      </w:pPr>
      <w:r>
        <w:rPr>
          <w:lang w:val="en-US"/>
        </w:rPr>
        <w:t>§ </w:t>
      </w:r>
      <w:r w:rsidRPr="00B81523">
        <w:rPr>
          <w:lang w:val="en-US"/>
        </w:rPr>
        <w:t>22. Zänagased Volapüka binon jäfidot valemik</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t>1ido cifala,</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t>2ido Volapükanefa,</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t>3ido feda Volapükaklubas,</w:t>
      </w:r>
      <w:r w:rsidR="00CC2D1F">
        <w:rPr>
          <w:rFonts w:ascii="Times New Roman" w:eastAsia="Times New Roman" w:hAnsi="Times New Roman"/>
        </w:rPr>
        <w:t xml:space="preserve"> </w:t>
      </w:r>
      <w:r w:rsidR="00CC2D1F" w:rsidRPr="00CC2D1F">
        <w:rPr>
          <w:rFonts w:ascii="Times New Roman" w:eastAsia="Times New Roman" w:hAnsi="Times New Roman"/>
        </w:rPr>
        <w:t>e pato diläda valemik oka,</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t>4ido kadäma Volapüka</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t>5ido Volapükafunda, e mögädo,</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t>6ido stidas bevünetik votik.</w:t>
      </w:r>
    </w:p>
    <w:p w:rsidR="007D1ADE" w:rsidRPr="00B81523" w:rsidRDefault="007D1ADE" w:rsidP="00C12DB2">
      <w:pPr>
        <w:jc w:val="center"/>
        <w:outlineLvl w:val="3"/>
        <w:rPr>
          <w:rFonts w:ascii="Times New Roman" w:eastAsia="Times New Roman" w:hAnsi="Times New Roman"/>
        </w:rPr>
      </w:pPr>
      <w:r w:rsidRPr="00B81523">
        <w:rPr>
          <w:rFonts w:ascii="Times New Roman" w:eastAsia="Times New Roman" w:hAnsi="Times New Roman"/>
          <w:b/>
          <w:bCs/>
        </w:rPr>
        <w:t>VII. Nomem konömik.</w:t>
      </w:r>
    </w:p>
    <w:p w:rsidR="007D1ADE" w:rsidRPr="00B81523" w:rsidRDefault="007D1ADE" w:rsidP="00F4466C">
      <w:pPr>
        <w:pStyle w:val="af5"/>
        <w:spacing w:before="0" w:beforeAutospacing="0" w:after="0" w:afterAutospacing="0"/>
        <w:ind w:firstLine="284"/>
        <w:jc w:val="both"/>
        <w:rPr>
          <w:lang w:val="en-US"/>
        </w:rPr>
      </w:pPr>
      <w:r>
        <w:rPr>
          <w:lang w:val="en-US"/>
        </w:rPr>
        <w:t>§ </w:t>
      </w:r>
      <w:r w:rsidRPr="00B81523">
        <w:rPr>
          <w:lang w:val="en-US"/>
        </w:rPr>
        <w:t>23. (1) In nomem konömik ma neod plu kuratiko utos valik palonon u paleodükon, kelos pelonon te valemo in statuds at, e fovo utos v</w:t>
      </w:r>
      <w:r w:rsidR="00CC2D1F">
        <w:rPr>
          <w:lang w:val="en-US"/>
        </w:rPr>
        <w:t>alik, kelos z</w:t>
      </w:r>
      <w:r w:rsidRPr="00B81523">
        <w:rPr>
          <w:lang w:val="en-US"/>
        </w:rPr>
        <w:t>esüdon demü nomäd gudik dinas. In nomem at i suäms pro diploms balatik pelabiks palonons. Mon</w:t>
      </w:r>
      <w:r w:rsidR="00CC2D1F">
        <w:rPr>
          <w:lang w:val="en-US"/>
        </w:rPr>
        <w:t>s</w:t>
      </w:r>
      <w:r w:rsidRPr="00B81523">
        <w:rPr>
          <w:lang w:val="en-US"/>
        </w:rPr>
        <w:t xml:space="preserve"> at papelons Volapükafunde ya dabinöle, jüs mögädo tefü ons büad votik pulonülon.</w:t>
      </w:r>
    </w:p>
    <w:p w:rsidR="007D1ADE" w:rsidRPr="00B81523" w:rsidRDefault="007D1ADE" w:rsidP="00F4466C">
      <w:pPr>
        <w:ind w:firstLine="284"/>
        <w:jc w:val="both"/>
        <w:rPr>
          <w:rFonts w:ascii="Times New Roman" w:eastAsia="Times New Roman" w:hAnsi="Times New Roman"/>
        </w:rPr>
      </w:pPr>
      <w:r w:rsidRPr="00B81523">
        <w:rPr>
          <w:rFonts w:ascii="Times New Roman" w:eastAsia="Times New Roman" w:hAnsi="Times New Roman"/>
        </w:rPr>
        <w:t xml:space="preserve">(2) Pato in nomem at palonons u paleodükons: </w:t>
      </w:r>
    </w:p>
    <w:p w:rsidR="007D1ADE" w:rsidRPr="00B81523" w:rsidRDefault="007D1ADE" w:rsidP="00F4466C">
      <w:pPr>
        <w:ind w:firstLine="284"/>
        <w:jc w:val="both"/>
        <w:rPr>
          <w:rFonts w:ascii="Times New Roman" w:eastAsia="Times New Roman" w:hAnsi="Times New Roman"/>
        </w:rPr>
      </w:pPr>
      <w:r w:rsidRPr="00E024C0">
        <w:rPr>
          <w:rFonts w:ascii="Times New Roman" w:eastAsia="Times New Roman" w:hAnsi="Times New Roman"/>
          <w:i/>
        </w:rPr>
        <w:t>a</w:t>
      </w:r>
      <w:r w:rsidRPr="00B81523">
        <w:rPr>
          <w:rFonts w:ascii="Times New Roman" w:eastAsia="Times New Roman" w:hAnsi="Times New Roman"/>
        </w:rPr>
        <w:t>. zänagased Volapüka,</w:t>
      </w:r>
    </w:p>
    <w:p w:rsidR="007D1ADE" w:rsidRPr="00B81523" w:rsidRDefault="007D1ADE" w:rsidP="00F4466C">
      <w:pPr>
        <w:ind w:firstLine="284"/>
        <w:jc w:val="both"/>
        <w:rPr>
          <w:rFonts w:ascii="Times New Roman" w:eastAsia="Times New Roman" w:hAnsi="Times New Roman"/>
        </w:rPr>
      </w:pPr>
      <w:r w:rsidRPr="00E024C0">
        <w:rPr>
          <w:rFonts w:ascii="Times New Roman" w:eastAsia="Times New Roman" w:hAnsi="Times New Roman"/>
          <w:i/>
        </w:rPr>
        <w:t>ä</w:t>
      </w:r>
      <w:r w:rsidRPr="00B81523">
        <w:rPr>
          <w:rFonts w:ascii="Times New Roman" w:eastAsia="Times New Roman" w:hAnsi="Times New Roman"/>
        </w:rPr>
        <w:t>. Volapükagaseds calöfik votik,</w:t>
      </w:r>
    </w:p>
    <w:p w:rsidR="007D1ADE" w:rsidRPr="00B81523" w:rsidRDefault="007D1ADE" w:rsidP="00F4466C">
      <w:pPr>
        <w:ind w:firstLine="284"/>
        <w:jc w:val="both"/>
        <w:rPr>
          <w:rFonts w:ascii="Times New Roman" w:eastAsia="Times New Roman" w:hAnsi="Times New Roman"/>
        </w:rPr>
      </w:pPr>
      <w:r w:rsidRPr="00E024C0">
        <w:rPr>
          <w:rFonts w:ascii="Times New Roman" w:eastAsia="Times New Roman" w:hAnsi="Times New Roman"/>
          <w:i/>
        </w:rPr>
        <w:t>b</w:t>
      </w:r>
      <w:r w:rsidRPr="00B81523">
        <w:rPr>
          <w:rFonts w:ascii="Times New Roman" w:eastAsia="Times New Roman" w:hAnsi="Times New Roman"/>
        </w:rPr>
        <w:t>. püb penäda, u penädas votikas,</w:t>
      </w:r>
    </w:p>
    <w:p w:rsidR="007D1ADE" w:rsidRPr="00B81523" w:rsidRDefault="007D1ADE" w:rsidP="00F4466C">
      <w:pPr>
        <w:ind w:firstLine="284"/>
        <w:jc w:val="both"/>
        <w:rPr>
          <w:rFonts w:ascii="Times New Roman" w:eastAsia="Times New Roman" w:hAnsi="Times New Roman"/>
        </w:rPr>
      </w:pPr>
      <w:r w:rsidRPr="00E024C0">
        <w:rPr>
          <w:rFonts w:ascii="Times New Roman" w:eastAsia="Times New Roman" w:hAnsi="Times New Roman"/>
          <w:i/>
        </w:rPr>
        <w:t>c</w:t>
      </w:r>
      <w:r w:rsidRPr="00B81523">
        <w:rPr>
          <w:rFonts w:ascii="Times New Roman" w:eastAsia="Times New Roman" w:hAnsi="Times New Roman"/>
        </w:rPr>
        <w:t>. bligs, gitäts e gitods lecifas e cifas Volapükanas. Stips, kelis mutoy fölön demü cäl ad dinits at. Säcäl dinitas at.</w:t>
      </w:r>
    </w:p>
    <w:p w:rsidR="007D1ADE" w:rsidRPr="00B81523" w:rsidRDefault="007D1ADE" w:rsidP="00F4466C">
      <w:pPr>
        <w:ind w:firstLine="284"/>
        <w:jc w:val="both"/>
        <w:rPr>
          <w:rFonts w:ascii="Times New Roman" w:eastAsia="Times New Roman" w:hAnsi="Times New Roman"/>
        </w:rPr>
      </w:pPr>
      <w:r w:rsidRPr="00BD0C44">
        <w:rPr>
          <w:rFonts w:ascii="Times New Roman" w:eastAsia="Times New Roman" w:hAnsi="Times New Roman"/>
          <w:i/>
        </w:rPr>
        <w:t>d</w:t>
      </w:r>
      <w:r w:rsidRPr="00B81523">
        <w:rPr>
          <w:rFonts w:ascii="Times New Roman" w:eastAsia="Times New Roman" w:hAnsi="Times New Roman"/>
        </w:rPr>
        <w:t>. if zesüdos, e ma neod dilädam taleda ini ziläks,</w:t>
      </w:r>
    </w:p>
    <w:p w:rsidR="007D1ADE" w:rsidRPr="00B81523" w:rsidRDefault="007D1ADE" w:rsidP="00F4466C">
      <w:pPr>
        <w:ind w:firstLine="284"/>
        <w:jc w:val="both"/>
        <w:rPr>
          <w:rFonts w:ascii="Times New Roman" w:eastAsia="Times New Roman" w:hAnsi="Times New Roman"/>
        </w:rPr>
      </w:pPr>
      <w:r w:rsidRPr="00BD0C44">
        <w:rPr>
          <w:rFonts w:ascii="Times New Roman" w:eastAsia="Times New Roman" w:hAnsi="Times New Roman"/>
          <w:i/>
        </w:rPr>
        <w:t>e</w:t>
      </w:r>
      <w:r w:rsidRPr="00B81523">
        <w:rPr>
          <w:rFonts w:ascii="Times New Roman" w:eastAsia="Times New Roman" w:hAnsi="Times New Roman"/>
        </w:rPr>
        <w:t>. mögädo nunods calöfik lecifas e cifas,</w:t>
      </w:r>
    </w:p>
    <w:p w:rsidR="007D1ADE" w:rsidRPr="00B81523" w:rsidRDefault="007D1ADE" w:rsidP="00F4466C">
      <w:pPr>
        <w:ind w:firstLine="284"/>
        <w:jc w:val="both"/>
        <w:rPr>
          <w:rFonts w:ascii="Times New Roman" w:eastAsia="Times New Roman" w:hAnsi="Times New Roman"/>
        </w:rPr>
      </w:pPr>
      <w:r w:rsidRPr="00BD0C44">
        <w:rPr>
          <w:rFonts w:ascii="Times New Roman" w:eastAsia="Times New Roman" w:hAnsi="Times New Roman"/>
          <w:i/>
        </w:rPr>
        <w:t>f</w:t>
      </w:r>
      <w:r w:rsidRPr="00B81523">
        <w:rPr>
          <w:rFonts w:ascii="Times New Roman" w:eastAsia="Times New Roman" w:hAnsi="Times New Roman"/>
        </w:rPr>
        <w:t>. Volapükabürs,</w:t>
      </w:r>
    </w:p>
    <w:p w:rsidR="007D1ADE" w:rsidRPr="00B81523" w:rsidRDefault="007D1ADE" w:rsidP="00F4466C">
      <w:pPr>
        <w:ind w:firstLine="284"/>
        <w:jc w:val="both"/>
        <w:rPr>
          <w:rFonts w:ascii="Times New Roman" w:eastAsia="Times New Roman" w:hAnsi="Times New Roman"/>
        </w:rPr>
      </w:pPr>
      <w:r w:rsidRPr="00BD0C44">
        <w:rPr>
          <w:rFonts w:ascii="Times New Roman" w:eastAsia="Times New Roman" w:hAnsi="Times New Roman"/>
          <w:i/>
        </w:rPr>
        <w:t>g</w:t>
      </w:r>
      <w:r w:rsidRPr="00B81523">
        <w:rPr>
          <w:rFonts w:ascii="Times New Roman" w:eastAsia="Times New Roman" w:hAnsi="Times New Roman"/>
        </w:rPr>
        <w:t>. stips ad daget diplomas nolik Volapüka,</w:t>
      </w:r>
    </w:p>
    <w:p w:rsidR="007D1ADE" w:rsidRPr="00B81523" w:rsidRDefault="007D1ADE" w:rsidP="00F4466C">
      <w:pPr>
        <w:ind w:firstLine="284"/>
        <w:jc w:val="both"/>
        <w:rPr>
          <w:rFonts w:ascii="Times New Roman" w:eastAsia="Times New Roman" w:hAnsi="Times New Roman"/>
        </w:rPr>
      </w:pPr>
      <w:r w:rsidRPr="00BD0C44">
        <w:rPr>
          <w:rFonts w:ascii="Times New Roman" w:eastAsia="Times New Roman" w:hAnsi="Times New Roman"/>
          <w:i/>
        </w:rPr>
        <w:t>h</w:t>
      </w:r>
      <w:r w:rsidRPr="00B81523">
        <w:rPr>
          <w:rFonts w:ascii="Times New Roman" w:eastAsia="Times New Roman" w:hAnsi="Times New Roman"/>
        </w:rPr>
        <w:t>. fom diplomas,</w:t>
      </w:r>
    </w:p>
    <w:p w:rsidR="007D1ADE" w:rsidRPr="00B81523" w:rsidRDefault="007D1ADE" w:rsidP="00F4466C">
      <w:pPr>
        <w:ind w:firstLine="284"/>
        <w:jc w:val="both"/>
        <w:rPr>
          <w:rFonts w:ascii="Times New Roman" w:eastAsia="Times New Roman" w:hAnsi="Times New Roman"/>
        </w:rPr>
      </w:pPr>
      <w:r w:rsidRPr="00BD0C44">
        <w:rPr>
          <w:rFonts w:ascii="Times New Roman" w:eastAsia="Times New Roman" w:hAnsi="Times New Roman"/>
          <w:i/>
        </w:rPr>
        <w:t>i</w:t>
      </w:r>
      <w:r w:rsidRPr="00B81523">
        <w:rPr>
          <w:rFonts w:ascii="Times New Roman" w:eastAsia="Times New Roman" w:hAnsi="Times New Roman"/>
        </w:rPr>
        <w:t>. fom sikotas, stips ad daget onas e mod, ön kel pagevons,</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i/>
          <w:lang w:val="fr-FR"/>
        </w:rPr>
        <w:t>j</w:t>
      </w:r>
      <w:r w:rsidRPr="0062556F">
        <w:rPr>
          <w:rFonts w:ascii="Times New Roman" w:eastAsia="Times New Roman" w:hAnsi="Times New Roman"/>
          <w:lang w:val="fr-FR"/>
        </w:rPr>
        <w:t>. monadins,</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i/>
          <w:lang w:val="fr-FR"/>
        </w:rPr>
        <w:t>k</w:t>
      </w:r>
      <w:r w:rsidRPr="0062556F">
        <w:rPr>
          <w:rFonts w:ascii="Times New Roman" w:eastAsia="Times New Roman" w:hAnsi="Times New Roman"/>
          <w:lang w:val="fr-FR"/>
        </w:rPr>
        <w:t>. dins votik Volapüki teföls.</w:t>
      </w:r>
    </w:p>
    <w:p w:rsidR="007D1ADE" w:rsidRPr="0062556F" w:rsidRDefault="007D1ADE" w:rsidP="00C12DB2">
      <w:pPr>
        <w:jc w:val="center"/>
        <w:outlineLvl w:val="3"/>
        <w:rPr>
          <w:rFonts w:ascii="Times New Roman" w:eastAsia="Times New Roman" w:hAnsi="Times New Roman"/>
          <w:lang w:val="fr-FR"/>
        </w:rPr>
      </w:pPr>
      <w:r w:rsidRPr="0062556F">
        <w:rPr>
          <w:rFonts w:ascii="Times New Roman" w:eastAsia="Times New Roman" w:hAnsi="Times New Roman"/>
          <w:b/>
          <w:bCs/>
          <w:lang w:val="fr-FR"/>
        </w:rPr>
        <w:t>VIII. Votükam statudas.</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 24. Votükams mögädo zesüdiks statudas at polonülons ön vätäl ko lecifs e cifs calik Volapükanas.</w:t>
      </w:r>
    </w:p>
    <w:p w:rsidR="007D1ADE" w:rsidRPr="00024378" w:rsidRDefault="007D1ADE" w:rsidP="00BC4BE7">
      <w:pPr>
        <w:tabs>
          <w:tab w:val="center" w:pos="7655"/>
        </w:tabs>
        <w:jc w:val="both"/>
        <w:rPr>
          <w:rFonts w:ascii="Times New Roman" w:eastAsia="Times New Roman" w:hAnsi="Times New Roman"/>
        </w:rPr>
      </w:pPr>
      <w:r w:rsidRPr="0062556F">
        <w:rPr>
          <w:rFonts w:ascii="Times New Roman" w:eastAsia="Times New Roman" w:hAnsi="Times New Roman"/>
          <w:lang w:val="fr-FR"/>
        </w:rPr>
        <w:tab/>
      </w:r>
      <w:r w:rsidRPr="00024378">
        <w:rPr>
          <w:rFonts w:ascii="Times New Roman" w:eastAsia="Times New Roman" w:hAnsi="Times New Roman"/>
        </w:rPr>
        <w:t>So pelonöl tö ‘Bad Godesberg’</w:t>
      </w:r>
    </w:p>
    <w:p w:rsidR="007D1ADE" w:rsidRPr="00024378" w:rsidRDefault="007D1ADE" w:rsidP="00F4466C">
      <w:pPr>
        <w:tabs>
          <w:tab w:val="center" w:pos="7655"/>
        </w:tabs>
        <w:jc w:val="both"/>
        <w:rPr>
          <w:rFonts w:ascii="Times New Roman" w:eastAsia="Times New Roman" w:hAnsi="Times New Roman"/>
        </w:rPr>
      </w:pPr>
      <w:r>
        <w:rPr>
          <w:rFonts w:ascii="Times New Roman" w:eastAsia="Times New Roman" w:hAnsi="Times New Roman"/>
        </w:rPr>
        <w:tab/>
      </w:r>
      <w:r w:rsidRPr="00024378">
        <w:rPr>
          <w:rFonts w:ascii="Times New Roman" w:eastAsia="Times New Roman" w:hAnsi="Times New Roman"/>
        </w:rPr>
        <w:t>tü d. 1id mayula yela: 1934</w:t>
      </w:r>
      <w:r w:rsidR="00BD0C44">
        <w:rPr>
          <w:rFonts w:ascii="Times New Roman" w:eastAsia="Times New Roman" w:hAnsi="Times New Roman"/>
        </w:rPr>
        <w:t>.</w:t>
      </w:r>
      <w:r w:rsidRPr="00024378">
        <w:rPr>
          <w:rFonts w:ascii="Times New Roman" w:eastAsia="Times New Roman" w:hAnsi="Times New Roman"/>
        </w:rPr>
        <w:t xml:space="preserve"> </w:t>
      </w:r>
    </w:p>
    <w:p w:rsidR="007D1ADE" w:rsidRPr="00024378" w:rsidRDefault="007D1ADE" w:rsidP="00F4466C">
      <w:pPr>
        <w:tabs>
          <w:tab w:val="center" w:pos="7655"/>
        </w:tabs>
        <w:jc w:val="both"/>
        <w:rPr>
          <w:rFonts w:ascii="Times New Roman" w:eastAsia="Times New Roman" w:hAnsi="Times New Roman"/>
        </w:rPr>
      </w:pPr>
      <w:r>
        <w:rPr>
          <w:rFonts w:ascii="Times New Roman" w:eastAsia="Times New Roman" w:hAnsi="Times New Roman"/>
        </w:rPr>
        <w:tab/>
      </w:r>
      <w:r w:rsidRPr="00024378">
        <w:rPr>
          <w:rFonts w:ascii="Times New Roman" w:eastAsia="Times New Roman" w:hAnsi="Times New Roman"/>
        </w:rPr>
        <w:t>Cifal Volapükanefa</w:t>
      </w:r>
      <w:r w:rsidR="00BD0C44">
        <w:rPr>
          <w:rFonts w:ascii="Times New Roman" w:eastAsia="Times New Roman" w:hAnsi="Times New Roman"/>
        </w:rPr>
        <w:t>:</w:t>
      </w:r>
    </w:p>
    <w:p w:rsidR="007D1ADE" w:rsidRPr="00024378" w:rsidRDefault="007D1ADE" w:rsidP="00BC4BE7">
      <w:pPr>
        <w:tabs>
          <w:tab w:val="center" w:pos="7655"/>
        </w:tabs>
        <w:jc w:val="both"/>
        <w:rPr>
          <w:rFonts w:ascii="Times New Roman" w:eastAsia="Times New Roman" w:hAnsi="Times New Roman"/>
        </w:rPr>
      </w:pPr>
      <w:r>
        <w:rPr>
          <w:rFonts w:ascii="Times New Roman" w:eastAsia="Times New Roman" w:hAnsi="Times New Roman"/>
        </w:rPr>
        <w:tab/>
      </w:r>
      <w:r w:rsidRPr="00024378">
        <w:rPr>
          <w:rFonts w:ascii="Times New Roman" w:eastAsia="Times New Roman" w:hAnsi="Times New Roman"/>
        </w:rPr>
        <w:t>Prof. Dr. ALBERT SLEUMER</w:t>
      </w:r>
      <w:r w:rsidR="00BD0C44">
        <w:rPr>
          <w:rFonts w:ascii="Times New Roman" w:eastAsia="Times New Roman" w:hAnsi="Times New Roman"/>
        </w:rPr>
        <w:t>.</w:t>
      </w:r>
    </w:p>
    <w:p w:rsidR="007D1ADE" w:rsidRPr="00024378" w:rsidRDefault="007D1ADE" w:rsidP="00F4466C">
      <w:pPr>
        <w:spacing w:before="60"/>
        <w:jc w:val="right"/>
        <w:rPr>
          <w:rFonts w:ascii="Times New Roman" w:hAnsi="Times New Roman"/>
        </w:rPr>
      </w:pPr>
      <w:r w:rsidRPr="00024378">
        <w:rPr>
          <w:rFonts w:ascii="Times New Roman" w:hAnsi="Times New Roman"/>
          <w:sz w:val="20"/>
          <w:szCs w:val="20"/>
        </w:rPr>
        <w:t xml:space="preserve">Se </w:t>
      </w:r>
      <w:r w:rsidRPr="00024378">
        <w:rPr>
          <w:rFonts w:ascii="Times New Roman" w:hAnsi="Times New Roman"/>
          <w:i/>
          <w:iCs/>
          <w:sz w:val="20"/>
          <w:szCs w:val="20"/>
        </w:rPr>
        <w:t>Volapükagased pro Nedänapükans.</w:t>
      </w:r>
      <w:r w:rsidRPr="00024378">
        <w:rPr>
          <w:rFonts w:ascii="Times New Roman" w:hAnsi="Times New Roman"/>
          <w:sz w:val="20"/>
          <w:szCs w:val="20"/>
        </w:rPr>
        <w:t xml:space="preserve"> Yel: 1934. Pads: 26—29.</w:t>
      </w:r>
    </w:p>
    <w:p w:rsidR="007D1ADE" w:rsidRPr="00DE22FE" w:rsidRDefault="00C16EA1" w:rsidP="00C12DB2">
      <w:pPr>
        <w:spacing w:before="360"/>
        <w:jc w:val="center"/>
        <w:outlineLvl w:val="1"/>
        <w:rPr>
          <w:rFonts w:ascii="Times New Roman" w:hAnsi="Times New Roman"/>
          <w:b/>
        </w:rPr>
      </w:pPr>
      <w:bookmarkStart w:id="227" w:name="_Toc474839094"/>
      <w:bookmarkStart w:id="228" w:name="_Toc475661045"/>
      <w:bookmarkStart w:id="229" w:name="_Toc475661986"/>
      <w:r w:rsidRPr="00EC5571">
        <w:rPr>
          <w:rFonts w:ascii="Times New Roman" w:hAnsi="Times New Roman"/>
          <w:b/>
          <w:highlight w:val="green"/>
        </w:rPr>
        <w:t>V</w:t>
      </w:r>
      <w:bookmarkStart w:id="230" w:name="kobikam_XXIV"/>
      <w:bookmarkEnd w:id="230"/>
      <w:r w:rsidRPr="00EC5571">
        <w:rPr>
          <w:rFonts w:ascii="Times New Roman" w:hAnsi="Times New Roman"/>
          <w:b/>
          <w:highlight w:val="green"/>
        </w:rPr>
        <w:t>OLA</w:t>
      </w:r>
      <w:bookmarkStart w:id="231" w:name="Reyndera_V"/>
      <w:bookmarkEnd w:id="231"/>
      <w:r w:rsidRPr="00EC5571">
        <w:rPr>
          <w:rFonts w:ascii="Times New Roman" w:hAnsi="Times New Roman"/>
          <w:b/>
          <w:highlight w:val="green"/>
        </w:rPr>
        <w:t>PÜ</w:t>
      </w:r>
      <w:bookmarkStart w:id="232" w:name="Reynders_V_A"/>
      <w:bookmarkEnd w:id="232"/>
      <w:r w:rsidRPr="00EC5571">
        <w:rPr>
          <w:rFonts w:ascii="Times New Roman" w:hAnsi="Times New Roman"/>
          <w:b/>
          <w:highlight w:val="green"/>
        </w:rPr>
        <w:t>KAKLUB VALEMIK NEDÄNIK.</w:t>
      </w:r>
      <w:r w:rsidRPr="00DE22FE">
        <w:rPr>
          <w:rFonts w:ascii="Times New Roman" w:hAnsi="Times New Roman"/>
          <w:b/>
        </w:rPr>
        <w:t xml:space="preserve"> </w:t>
      </w:r>
      <w:r>
        <w:rPr>
          <w:rFonts w:ascii="Times New Roman" w:hAnsi="Times New Roman"/>
          <w:b/>
        </w:rPr>
        <w:br/>
        <w:t>[Nunod dö k</w:t>
      </w:r>
      <w:r w:rsidR="007D1ADE" w:rsidRPr="00DE22FE">
        <w:rPr>
          <w:rFonts w:ascii="Times New Roman" w:hAnsi="Times New Roman"/>
          <w:b/>
        </w:rPr>
        <w:t>obikam 24id</w:t>
      </w:r>
      <w:bookmarkEnd w:id="227"/>
      <w:bookmarkEnd w:id="228"/>
      <w:bookmarkEnd w:id="229"/>
      <w:r>
        <w:rPr>
          <w:rFonts w:ascii="Times New Roman" w:hAnsi="Times New Roman"/>
          <w:b/>
        </w:rPr>
        <w:t>.]</w:t>
      </w:r>
    </w:p>
    <w:p w:rsidR="007D1ADE" w:rsidRPr="00E7323E" w:rsidRDefault="007D1ADE" w:rsidP="00F4466C">
      <w:pPr>
        <w:pStyle w:val="af5"/>
        <w:spacing w:before="0" w:beforeAutospacing="0" w:after="0" w:afterAutospacing="0"/>
        <w:ind w:firstLine="284"/>
        <w:jc w:val="both"/>
        <w:rPr>
          <w:lang w:val="en-US"/>
        </w:rPr>
      </w:pPr>
      <w:r w:rsidRPr="00E7323E">
        <w:rPr>
          <w:lang w:val="en-US"/>
        </w:rPr>
        <w:t>Ün poszedel zädela: d. 28id yulula yela: 1934 Vpaklub valemik Nedänik ejenükon kobikami valemik 24id oka in bal lecemas löpik ela ‘Café-Restaurant “De Kroon”</w:t>
      </w:r>
      <w:r w:rsidR="00077B82">
        <w:rPr>
          <w:lang w:val="en-US"/>
        </w:rPr>
        <w:t xml:space="preserve"> </w:t>
      </w:r>
      <w:r w:rsidRPr="00E7323E">
        <w:rPr>
          <w:lang w:val="en-US"/>
        </w:rPr>
        <w:t>’, ‘Spui’ 10 in ‘Den Haag’.</w:t>
      </w:r>
    </w:p>
    <w:p w:rsidR="007D1ADE" w:rsidRPr="00E7323E" w:rsidRDefault="007D1ADE" w:rsidP="00F4466C">
      <w:pPr>
        <w:pStyle w:val="af5"/>
        <w:spacing w:before="0" w:beforeAutospacing="0" w:after="0" w:afterAutospacing="0"/>
        <w:ind w:firstLine="284"/>
        <w:jc w:val="both"/>
        <w:rPr>
          <w:lang w:val="en-US"/>
        </w:rPr>
      </w:pPr>
      <w:r w:rsidRPr="00E7323E">
        <w:rPr>
          <w:lang w:val="en-US"/>
        </w:rPr>
        <w:t>Presidan: ‘Dr. Arie De Jong’ ämaifükom tü düp: 2 minuts 30 ko vöds benokömik anik kobikami, ed änunom me plän brefik kodi, sekü kel kobikam at päjenükon ün yulul.</w:t>
      </w:r>
      <w:r w:rsidR="00077B82">
        <w:rPr>
          <w:lang w:val="en-US"/>
        </w:rPr>
        <w:t xml:space="preserve"> </w:t>
      </w:r>
      <w:r w:rsidRPr="00E7323E">
        <w:rPr>
          <w:lang w:val="en-US"/>
        </w:rPr>
        <w:t xml:space="preserve">Demü klubayel, kel baibinon kaledayel, lecifef sevabo steifon ad lonülön äs nom kobikami valemik ün </w:t>
      </w:r>
      <w:r w:rsidRPr="00E7323E">
        <w:rPr>
          <w:lang w:val="en-US"/>
        </w:rPr>
        <w:lastRenderedPageBreak/>
        <w:t>prim yela. Ad rivön zeili at nu kobikam valemik pajenükon ün yel fovik alik tü timül mö muls tel gölikum ka tü ut kobikama büik.</w:t>
      </w:r>
    </w:p>
    <w:p w:rsidR="007D1ADE" w:rsidRPr="00E7323E" w:rsidRDefault="007D1ADE" w:rsidP="00F4466C">
      <w:pPr>
        <w:pStyle w:val="af5"/>
        <w:spacing w:before="0" w:beforeAutospacing="0" w:after="0" w:afterAutospacing="0"/>
        <w:ind w:firstLine="284"/>
        <w:jc w:val="both"/>
        <w:rPr>
          <w:lang w:val="en-US"/>
        </w:rPr>
      </w:pPr>
      <w:r w:rsidRPr="00E7323E">
        <w:rPr>
          <w:lang w:val="en-US"/>
        </w:rPr>
        <w:t>Protok kobikama valemik büik päloreidon, e pädispenon blöfü baibin.</w:t>
      </w:r>
    </w:p>
    <w:p w:rsidR="007D1ADE" w:rsidRPr="00E7323E" w:rsidRDefault="007D1ADE" w:rsidP="00F4466C">
      <w:pPr>
        <w:pStyle w:val="af5"/>
        <w:spacing w:before="0" w:beforeAutospacing="0" w:after="0" w:afterAutospacing="0"/>
        <w:ind w:firstLine="284"/>
        <w:jc w:val="both"/>
        <w:rPr>
          <w:lang w:val="en-US"/>
        </w:rPr>
      </w:pPr>
      <w:r w:rsidRPr="00E7323E">
        <w:rPr>
          <w:lang w:val="en-US"/>
        </w:rPr>
        <w:t>Pos atos sekretan äblinom nunodi dö yel epasetiköl. Nunod at äninädon brefiko sökölosi. Lecifef ai esteifon mögiküno ad kälälön demädis Vpa. Kobikam valemik büik päjenükon tü 1933, setul, 25 in el ‘Café “De Groothertogin”</w:t>
      </w:r>
      <w:r w:rsidR="00077B82">
        <w:rPr>
          <w:lang w:val="en-US"/>
        </w:rPr>
        <w:t xml:space="preserve"> </w:t>
      </w:r>
      <w:r w:rsidRPr="00E7323E">
        <w:rPr>
          <w:lang w:val="en-US"/>
        </w:rPr>
        <w:t>’, in ‘Den Haag’. Pö pöt at i Vpa-literat e Vpa-spodotem pidajonädons.</w:t>
      </w:r>
    </w:p>
    <w:p w:rsidR="007D1ADE" w:rsidRPr="00E7323E" w:rsidRDefault="007D1ADE" w:rsidP="00F4466C">
      <w:pPr>
        <w:pStyle w:val="af5"/>
        <w:spacing w:before="0" w:beforeAutospacing="0" w:after="0" w:afterAutospacing="0"/>
        <w:ind w:firstLine="284"/>
        <w:jc w:val="both"/>
        <w:rPr>
          <w:lang w:val="en-US"/>
        </w:rPr>
      </w:pPr>
      <w:r w:rsidRPr="00E7323E">
        <w:rPr>
          <w:lang w:val="en-US"/>
        </w:rPr>
        <w:t>El “Vpagased pro Nedänapükans”: jäfidot calöfik kluba, kel eprimon tü d. 1id yanula ayela yelodi kilid oka, dageton piano nitedäli mödikum. In nüms lätik yegeds veütik fa cifal obsik: ‘Prof. Dr. Alb. Sleumer’ pelasumons. Diseinü propagid Vpa gased at pasedon ladetes mödik in lomän e foginän.</w:t>
      </w:r>
    </w:p>
    <w:p w:rsidR="007D1ADE" w:rsidRPr="00E7323E" w:rsidRDefault="007D1ADE" w:rsidP="00F4466C">
      <w:pPr>
        <w:pStyle w:val="af5"/>
        <w:spacing w:before="0" w:beforeAutospacing="0" w:after="0" w:afterAutospacing="0"/>
        <w:ind w:firstLine="284"/>
        <w:jc w:val="both"/>
        <w:rPr>
          <w:lang w:val="en-US"/>
        </w:rPr>
      </w:pPr>
      <w:r w:rsidRPr="00E7323E">
        <w:rPr>
          <w:lang w:val="en-US"/>
        </w:rPr>
        <w:t>Sis kobikam büik i Vpavödem statudas e nomema konömik nulikas epubon in bukafom. Al vödemas Nedänapükik e Vpika binon sivovik de sekretan kluba tä suäm flonazimas 25 a samäd.</w:t>
      </w:r>
    </w:p>
    <w:p w:rsidR="007D1ADE" w:rsidRPr="00E7323E" w:rsidRDefault="007D1ADE" w:rsidP="00F4466C">
      <w:pPr>
        <w:pStyle w:val="af5"/>
        <w:spacing w:before="0" w:beforeAutospacing="0" w:after="0" w:afterAutospacing="0"/>
        <w:ind w:firstLine="284"/>
        <w:jc w:val="both"/>
        <w:rPr>
          <w:lang w:val="en-US"/>
        </w:rPr>
      </w:pPr>
      <w:r w:rsidRPr="00E7323E">
        <w:rPr>
          <w:lang w:val="en-US"/>
        </w:rPr>
        <w:t xml:space="preserve">Vpamäks, kels binons sivoviks de guvan Vpafunda: Dr. ‘Arie </w:t>
      </w:r>
      <w:r w:rsidR="00077B82" w:rsidRPr="00E7323E">
        <w:rPr>
          <w:lang w:val="en-US"/>
        </w:rPr>
        <w:t>D</w:t>
      </w:r>
      <w:r w:rsidRPr="00E7323E">
        <w:rPr>
          <w:lang w:val="en-US"/>
        </w:rPr>
        <w:t>e Jong’ tä suäm flona lafik a samäds 100, juitons nitedäli mödikanas. De propagidamed süperik at samäds 2400 peselons ün 1933. Ad stigädön slopükami liman alik Vpakluba ogeton glato samädis 100 mäkas at pro keliman alik, keli ulüblinon.</w:t>
      </w:r>
    </w:p>
    <w:p w:rsidR="007D1ADE" w:rsidRPr="00E7323E" w:rsidRDefault="007D1ADE" w:rsidP="00F4466C">
      <w:pPr>
        <w:pStyle w:val="af5"/>
        <w:spacing w:before="0" w:beforeAutospacing="0" w:after="0" w:afterAutospacing="0"/>
        <w:ind w:firstLine="284"/>
        <w:jc w:val="both"/>
        <w:rPr>
          <w:lang w:val="en-US"/>
        </w:rPr>
      </w:pPr>
      <w:r w:rsidRPr="00E7323E">
        <w:rPr>
          <w:lang w:val="en-US"/>
        </w:rPr>
        <w:t>I ün yel et, efe ed ün göloyel</w:t>
      </w:r>
      <w:r w:rsidR="00077B82">
        <w:rPr>
          <w:rStyle w:val="afb"/>
          <w:lang w:val="en-US"/>
        </w:rPr>
        <w:footnoteReference w:id="5"/>
      </w:r>
      <w:r w:rsidRPr="00E7323E">
        <w:rPr>
          <w:lang w:val="en-US"/>
        </w:rPr>
        <w:t xml:space="preserve"> ed ün latayel Vpatidodems pänotedons in el “Nieuwe Voorburgsche Courant”.</w:t>
      </w:r>
    </w:p>
    <w:p w:rsidR="007D1ADE" w:rsidRPr="00E7323E" w:rsidRDefault="007D1ADE" w:rsidP="00F4466C">
      <w:pPr>
        <w:pStyle w:val="af5"/>
        <w:spacing w:before="0" w:beforeAutospacing="0" w:after="0" w:afterAutospacing="0"/>
        <w:ind w:firstLine="284"/>
        <w:jc w:val="both"/>
        <w:rPr>
          <w:lang w:val="en-US"/>
        </w:rPr>
      </w:pPr>
      <w:r w:rsidRPr="00E7323E">
        <w:rPr>
          <w:lang w:val="en-US"/>
        </w:rPr>
        <w:t>In Deutän pato söl: ‘Johann Schmidt’: musigal in ‘Weiszkirchen im Taunus’, lezilom gönü demäds Vpa. Etradutom ya lautotis ömik ini Vp., e spelom ad pübön atis ünü fütür n</w:t>
      </w:r>
      <w:r w:rsidR="00EC5571">
        <w:rPr>
          <w:lang w:val="en-US"/>
        </w:rPr>
        <w:t>i</w:t>
      </w:r>
      <w:r w:rsidRPr="00E7323E">
        <w:rPr>
          <w:lang w:val="en-US"/>
        </w:rPr>
        <w:t>lik. Volapükane zilik at ün yel epasetiköl diplom tidana Vpa pegevon fa cifal.</w:t>
      </w:r>
    </w:p>
    <w:p w:rsidR="007D1ADE" w:rsidRPr="00E7323E" w:rsidRDefault="007D1ADE" w:rsidP="00F4466C">
      <w:pPr>
        <w:pStyle w:val="af5"/>
        <w:spacing w:before="0" w:beforeAutospacing="0" w:after="0" w:afterAutospacing="0"/>
        <w:ind w:firstLine="284"/>
        <w:jc w:val="both"/>
        <w:rPr>
          <w:lang w:val="en-US"/>
        </w:rPr>
      </w:pPr>
      <w:r w:rsidRPr="00E7323E">
        <w:rPr>
          <w:lang w:val="en-US"/>
        </w:rPr>
        <w:t>Pos loreid nunoda kal e gidükam dö 1933 päxamons fa komitetanef binü pösods, tel, e pädispenons fa on blöfü baibin. Kal päjöton me jötasu</w:t>
      </w:r>
      <w:r w:rsidR="00EC5571">
        <w:rPr>
          <w:lang w:val="en-US"/>
        </w:rPr>
        <w:t>ä</w:t>
      </w:r>
      <w:r w:rsidRPr="00E7323E">
        <w:rPr>
          <w:lang w:val="en-US"/>
        </w:rPr>
        <w:t>m gönetik mö fl. Ned. 47,48.</w:t>
      </w:r>
    </w:p>
    <w:p w:rsidR="007D1ADE" w:rsidRPr="00E7323E" w:rsidRDefault="007D1ADE" w:rsidP="00F4466C">
      <w:pPr>
        <w:pStyle w:val="af5"/>
        <w:spacing w:before="0" w:beforeAutospacing="0" w:after="0" w:afterAutospacing="0"/>
        <w:ind w:firstLine="284"/>
        <w:jc w:val="both"/>
        <w:rPr>
          <w:lang w:val="en-US"/>
        </w:rPr>
      </w:pPr>
      <w:r w:rsidRPr="00E7323E">
        <w:rPr>
          <w:lang w:val="en-US"/>
        </w:rPr>
        <w:t>Pos atos presidan änunom, das söl: ‘A. A. Moll van Santbergen’ enotodom demü per logamafäga oka vipi ad säcalikön as vipresidan lecifefa. Kobanef älelilon ko lied gretik atosi. Kodedü säcalikam at presidan äskätom veitöfiko meritabis söla: ‘Moll van Santbergen’ demü val, keli eduinom valemo pro Vp. e patiko pro klub obsik, ed ämobom kobanefe ad cälön omi stimalimani kluba obas. Mob at päzepon me vögods valodik.</w:t>
      </w:r>
    </w:p>
    <w:p w:rsidR="007D1ADE" w:rsidRPr="00E7323E" w:rsidRDefault="007D1ADE" w:rsidP="00F4466C">
      <w:pPr>
        <w:pStyle w:val="af5"/>
        <w:spacing w:before="0" w:beforeAutospacing="0" w:after="0" w:afterAutospacing="0"/>
        <w:ind w:firstLine="284"/>
        <w:jc w:val="both"/>
        <w:rPr>
          <w:lang w:val="en-US"/>
        </w:rPr>
      </w:pPr>
      <w:r w:rsidRPr="00E7323E">
        <w:rPr>
          <w:lang w:val="en-US"/>
        </w:rPr>
        <w:t>Pla söl: ‘Moll van Santbergen’ söl: ‘H. Bakker’ in ‘Voorburg’ pädavälom lelobülo fa kobanef ad vipresidan.</w:t>
      </w:r>
    </w:p>
    <w:p w:rsidR="007D1ADE" w:rsidRPr="00E7323E" w:rsidRDefault="007D1ADE" w:rsidP="00F4466C">
      <w:pPr>
        <w:pStyle w:val="af5"/>
        <w:spacing w:before="0" w:beforeAutospacing="0" w:after="0" w:afterAutospacing="0"/>
        <w:ind w:firstLine="284"/>
        <w:jc w:val="both"/>
        <w:rPr>
          <w:lang w:val="en-US"/>
        </w:rPr>
      </w:pPr>
      <w:r w:rsidRPr="00E7323E">
        <w:rPr>
          <w:lang w:val="en-US"/>
        </w:rPr>
        <w:t>Pos atos päloreidon penäd söla: ‘Johann Schmidt’, kel äninädon vipis gudikün pro kobikam. (Pened at polasumon ini Vpa-gazed. Redak.)</w:t>
      </w:r>
    </w:p>
    <w:p w:rsidR="007D1ADE" w:rsidRPr="00E7323E" w:rsidRDefault="007D1ADE" w:rsidP="00F4466C">
      <w:pPr>
        <w:pStyle w:val="af5"/>
        <w:spacing w:before="0" w:beforeAutospacing="0" w:after="0" w:afterAutospacing="0"/>
        <w:ind w:firstLine="284"/>
        <w:jc w:val="both"/>
        <w:rPr>
          <w:lang w:val="en-US"/>
        </w:rPr>
      </w:pPr>
      <w:r w:rsidRPr="00E7323E">
        <w:rPr>
          <w:lang w:val="en-US"/>
        </w:rPr>
        <w:t>Zuo päloreidons penäds anik de el ‘The philological Society’, kel</w:t>
      </w:r>
      <w:r w:rsidR="00EC5571">
        <w:rPr>
          <w:lang w:val="en-US"/>
        </w:rPr>
        <w:t>e</w:t>
      </w:r>
      <w:r w:rsidRPr="00E7323E">
        <w:rPr>
          <w:lang w:val="en-US"/>
        </w:rPr>
        <w:t xml:space="preserve"> presidan ilüsedom lebukis tel dö Vp.</w:t>
      </w:r>
    </w:p>
    <w:p w:rsidR="007D1ADE" w:rsidRPr="00E7323E" w:rsidRDefault="007D1ADE" w:rsidP="00F4466C">
      <w:pPr>
        <w:pStyle w:val="af5"/>
        <w:spacing w:before="0" w:beforeAutospacing="0" w:after="0" w:afterAutospacing="0"/>
        <w:ind w:firstLine="284"/>
        <w:jc w:val="both"/>
        <w:rPr>
          <w:lang w:val="en-US"/>
        </w:rPr>
      </w:pPr>
      <w:r w:rsidRPr="00E7323E">
        <w:rPr>
          <w:lang w:val="en-US"/>
        </w:rPr>
        <w:t>Dü kobikam pidajonädons lebuks Vpik, kels epubons ünü yels lätik.</w:t>
      </w:r>
    </w:p>
    <w:p w:rsidR="007D1ADE" w:rsidRPr="00E7323E" w:rsidRDefault="007D1ADE" w:rsidP="00F4466C">
      <w:pPr>
        <w:pStyle w:val="af5"/>
        <w:spacing w:before="0" w:beforeAutospacing="0" w:after="0" w:afterAutospacing="0"/>
        <w:ind w:firstLine="284"/>
        <w:jc w:val="both"/>
        <w:rPr>
          <w:lang w:val="en-US"/>
        </w:rPr>
      </w:pPr>
      <w:r w:rsidRPr="00E7323E">
        <w:rPr>
          <w:lang w:val="en-US"/>
        </w:rPr>
        <w:t>Ze tü düp: fol minuts 30 presidan äfärmükom kobikami me vöds anik dana demü nitedäl pijonülöl.</w:t>
      </w:r>
    </w:p>
    <w:p w:rsidR="007D1ADE" w:rsidRDefault="007D1ADE" w:rsidP="00F4466C">
      <w:pPr>
        <w:pStyle w:val="af5"/>
        <w:spacing w:before="0" w:beforeAutospacing="0" w:after="0" w:afterAutospacing="0"/>
        <w:ind w:firstLine="284"/>
        <w:jc w:val="both"/>
        <w:rPr>
          <w:lang w:val="en-US"/>
        </w:rPr>
      </w:pPr>
      <w:r w:rsidRPr="00E7323E">
        <w:rPr>
          <w:lang w:val="en-US"/>
        </w:rPr>
        <w:t>Lecifef nu binädon me: ‘Dr. Arie De Jong’: presidan; ‘H. Bakker’: vipresidan; ‘J. G. M. Reynders, Sr.’: sekretan-kädan.</w:t>
      </w:r>
    </w:p>
    <w:p w:rsidR="009F27CB" w:rsidRPr="00E7323E" w:rsidRDefault="009F27CB" w:rsidP="009F27CB">
      <w:pPr>
        <w:pStyle w:val="af5"/>
        <w:spacing w:before="0" w:beforeAutospacing="0" w:after="0" w:afterAutospacing="0"/>
        <w:jc w:val="right"/>
        <w:rPr>
          <w:lang w:val="en-US"/>
        </w:rPr>
      </w:pPr>
      <w:r w:rsidRPr="009F27CB">
        <w:rPr>
          <w:lang w:val="en-US"/>
        </w:rPr>
        <w:t>J. G. M. REYNDERS, Sr.</w:t>
      </w:r>
    </w:p>
    <w:p w:rsidR="007D1ADE" w:rsidRPr="00E7323E" w:rsidRDefault="007D1ADE" w:rsidP="00F4466C">
      <w:pPr>
        <w:pStyle w:val="af5"/>
        <w:spacing w:before="60" w:beforeAutospacing="0" w:after="0" w:afterAutospacing="0"/>
        <w:jc w:val="right"/>
        <w:rPr>
          <w:lang w:val="en-US"/>
        </w:rPr>
      </w:pPr>
      <w:r w:rsidRPr="00E7323E">
        <w:rPr>
          <w:sz w:val="20"/>
          <w:szCs w:val="20"/>
          <w:lang w:val="en-US"/>
        </w:rPr>
        <w:t xml:space="preserve">Se </w:t>
      </w:r>
      <w:r w:rsidRPr="00E7323E">
        <w:rPr>
          <w:i/>
          <w:iCs/>
          <w:sz w:val="20"/>
          <w:szCs w:val="20"/>
          <w:lang w:val="en-US"/>
        </w:rPr>
        <w:t>Volapükagased pro Nedänapükans.</w:t>
      </w:r>
      <w:r w:rsidRPr="00E7323E">
        <w:rPr>
          <w:sz w:val="20"/>
          <w:szCs w:val="20"/>
          <w:lang w:val="en-US"/>
        </w:rPr>
        <w:t xml:space="preserve"> 1934. Pads: 31—32.</w:t>
      </w:r>
    </w:p>
    <w:p w:rsidR="007D1ADE" w:rsidRPr="00DE22FE" w:rsidRDefault="007D1ADE" w:rsidP="00C12DB2">
      <w:pPr>
        <w:spacing w:before="360"/>
        <w:jc w:val="center"/>
        <w:outlineLvl w:val="1"/>
        <w:rPr>
          <w:rFonts w:ascii="Times New Roman" w:hAnsi="Times New Roman"/>
          <w:b/>
        </w:rPr>
      </w:pPr>
      <w:bookmarkStart w:id="233" w:name="_Toc474839095"/>
      <w:bookmarkStart w:id="234" w:name="_Toc475661046"/>
      <w:bookmarkStart w:id="235" w:name="_Toc475661987"/>
      <w:r w:rsidRPr="00F519DC">
        <w:rPr>
          <w:rFonts w:ascii="Times New Roman" w:hAnsi="Times New Roman"/>
          <w:b/>
          <w:highlight w:val="green"/>
        </w:rPr>
        <w:t>PE</w:t>
      </w:r>
      <w:bookmarkStart w:id="236" w:name="Schmidt_II"/>
      <w:bookmarkEnd w:id="236"/>
      <w:r w:rsidRPr="00F519DC">
        <w:rPr>
          <w:rFonts w:ascii="Times New Roman" w:hAnsi="Times New Roman"/>
          <w:b/>
          <w:highlight w:val="green"/>
        </w:rPr>
        <w:t>NED KOBANEFE VPAKLUBA VALEMIK NEDÄNIK</w:t>
      </w:r>
      <w:bookmarkEnd w:id="233"/>
      <w:bookmarkEnd w:id="234"/>
      <w:bookmarkEnd w:id="235"/>
      <w:r w:rsidR="00DE6078" w:rsidRPr="00F519DC">
        <w:rPr>
          <w:rFonts w:ascii="Times New Roman" w:hAnsi="Times New Roman"/>
          <w:b/>
          <w:highlight w:val="green"/>
        </w:rPr>
        <w:t>.</w:t>
      </w:r>
    </w:p>
    <w:p w:rsidR="007D1ADE" w:rsidRPr="00DE22FE" w:rsidRDefault="007D1ADE" w:rsidP="00F4466C">
      <w:pPr>
        <w:pStyle w:val="af5"/>
        <w:tabs>
          <w:tab w:val="right" w:pos="9356"/>
        </w:tabs>
        <w:spacing w:before="0" w:beforeAutospacing="0" w:after="0" w:afterAutospacing="0"/>
        <w:ind w:firstLine="284"/>
        <w:rPr>
          <w:lang w:val="en-US"/>
        </w:rPr>
      </w:pPr>
      <w:r w:rsidRPr="00DE22FE">
        <w:rPr>
          <w:lang w:val="en-US"/>
        </w:rPr>
        <w:t>Nüm: 26.</w:t>
      </w:r>
      <w:r>
        <w:rPr>
          <w:lang w:val="en-US"/>
        </w:rPr>
        <w:tab/>
      </w:r>
      <w:r w:rsidRPr="00DE22FE">
        <w:rPr>
          <w:lang w:val="en-US"/>
        </w:rPr>
        <w:t>W</w:t>
      </w:r>
      <w:r w:rsidR="00DE6078">
        <w:rPr>
          <w:lang w:val="en-US"/>
        </w:rPr>
        <w:t>e</w:t>
      </w:r>
      <w:r w:rsidRPr="00DE22FE">
        <w:rPr>
          <w:lang w:val="en-US"/>
        </w:rPr>
        <w:t>isskirchen i. Ts</w:t>
      </w:r>
      <w:r w:rsidR="00DE6078">
        <w:rPr>
          <w:lang w:val="en-US"/>
        </w:rPr>
        <w:t>’</w:t>
      </w:r>
      <w:r>
        <w:rPr>
          <w:lang w:val="en-US"/>
        </w:rPr>
        <w:t xml:space="preserve"> </w:t>
      </w:r>
      <w:r w:rsidRPr="00DE22FE">
        <w:rPr>
          <w:lang w:val="en-US"/>
        </w:rPr>
        <w:t>(Deutän), 1934, yulula d. 22id.</w:t>
      </w:r>
    </w:p>
    <w:p w:rsidR="007D1ADE" w:rsidRPr="00DE22FE" w:rsidRDefault="007D1ADE" w:rsidP="00F4466C">
      <w:pPr>
        <w:pStyle w:val="af5"/>
        <w:spacing w:before="0" w:beforeAutospacing="0" w:after="0" w:afterAutospacing="0"/>
        <w:ind w:firstLine="284"/>
        <w:jc w:val="both"/>
        <w:rPr>
          <w:lang w:val="en-US"/>
        </w:rPr>
      </w:pPr>
      <w:r w:rsidRPr="00DE22FE">
        <w:rPr>
          <w:lang w:val="en-US"/>
        </w:rPr>
        <w:t>O Volapükaflens palestümöl!</w:t>
      </w:r>
    </w:p>
    <w:p w:rsidR="007D1ADE" w:rsidRPr="00DE22FE" w:rsidRDefault="007D1ADE" w:rsidP="00F4466C">
      <w:pPr>
        <w:pStyle w:val="af5"/>
        <w:spacing w:before="0" w:beforeAutospacing="0" w:after="0" w:afterAutospacing="0"/>
        <w:ind w:firstLine="284"/>
        <w:jc w:val="both"/>
        <w:rPr>
          <w:lang w:val="en-US"/>
        </w:rPr>
      </w:pPr>
      <w:r w:rsidRPr="00DE22FE">
        <w:rPr>
          <w:lang w:val="en-US"/>
        </w:rPr>
        <w:t>Kodedü kobikam ela “Volapükaklub valemik Nedänik” tü del 28</w:t>
      </w:r>
      <w:r w:rsidR="00DE6078">
        <w:rPr>
          <w:lang w:val="en-US"/>
        </w:rPr>
        <w:t xml:space="preserve"> </w:t>
      </w:r>
      <w:r w:rsidRPr="00DE22FE">
        <w:rPr>
          <w:lang w:val="en-US"/>
        </w:rPr>
        <w:t>id yulula, Volapükans fol vilaga: ‘Weisskirchen im T</w:t>
      </w:r>
      <w:r w:rsidR="00DE6078">
        <w:rPr>
          <w:lang w:val="en-US"/>
        </w:rPr>
        <w:t>aun</w:t>
      </w:r>
      <w:r w:rsidRPr="00DE22FE">
        <w:rPr>
          <w:lang w:val="en-US"/>
        </w:rPr>
        <w:t xml:space="preserve">us’ potons oles glidis ladöfikün e vipons kobanefe benoseki gudikün. Ünü dels anik tidabuk Volapükik pro Deutänans opubon, e spelobs das suno olabobs Volapükaklubi Deutänik ad yufön olis pö propagid e slopükam pro pük jönik obas. Ols valik </w:t>
      </w:r>
      <w:r w:rsidR="00DE6078">
        <w:rPr>
          <w:lang w:val="en-US"/>
        </w:rPr>
        <w:lastRenderedPageBreak/>
        <w:t>boned</w:t>
      </w:r>
      <w:r w:rsidRPr="00DE22FE">
        <w:rPr>
          <w:lang w:val="en-US"/>
        </w:rPr>
        <w:t>olsös tidabuki at as blöf flenama, dat ofägobs ad pübön bukis nulik! Bu valikos binolsös nefeniks pö slopükam limanas nulik! Volapük obas muton kömön ini län alik, ini zif alik, ini vilagül smalikün. Komipolsöd pro din dialik obas!</w:t>
      </w:r>
    </w:p>
    <w:p w:rsidR="007D1ADE" w:rsidRPr="00DE22FE" w:rsidRDefault="00F519DC" w:rsidP="00F4466C">
      <w:pPr>
        <w:pStyle w:val="af5"/>
        <w:spacing w:before="0" w:beforeAutospacing="0" w:after="0" w:afterAutospacing="0"/>
        <w:ind w:firstLine="284"/>
        <w:jc w:val="both"/>
        <w:rPr>
          <w:lang w:val="en-US"/>
        </w:rPr>
      </w:pPr>
      <w:r>
        <w:rPr>
          <w:lang w:val="en-US"/>
        </w:rPr>
        <w:t>Ko lestüm</w:t>
      </w:r>
    </w:p>
    <w:p w:rsidR="007D1ADE" w:rsidRPr="00DE22FE" w:rsidRDefault="007D1ADE" w:rsidP="00F4466C">
      <w:pPr>
        <w:tabs>
          <w:tab w:val="center" w:pos="6804"/>
        </w:tabs>
        <w:rPr>
          <w:rFonts w:ascii="Times New Roman" w:eastAsia="Times New Roman" w:hAnsi="Times New Roman"/>
        </w:rPr>
      </w:pPr>
      <w:r>
        <w:rPr>
          <w:rFonts w:ascii="Times New Roman" w:eastAsia="Times New Roman" w:hAnsi="Times New Roman"/>
        </w:rPr>
        <w:tab/>
      </w:r>
      <w:r w:rsidRPr="00DE22FE">
        <w:rPr>
          <w:rFonts w:ascii="Times New Roman" w:eastAsia="Times New Roman" w:hAnsi="Times New Roman"/>
        </w:rPr>
        <w:t>ds. d. o.</w:t>
      </w:r>
    </w:p>
    <w:p w:rsidR="007D1ADE" w:rsidRPr="00DE22FE" w:rsidRDefault="007D1ADE" w:rsidP="00F4466C">
      <w:pPr>
        <w:tabs>
          <w:tab w:val="center" w:pos="6804"/>
        </w:tabs>
        <w:rPr>
          <w:rFonts w:ascii="Times New Roman" w:eastAsia="Times New Roman" w:hAnsi="Times New Roman"/>
        </w:rPr>
      </w:pPr>
      <w:r>
        <w:rPr>
          <w:rFonts w:ascii="Times New Roman" w:eastAsia="Times New Roman" w:hAnsi="Times New Roman"/>
        </w:rPr>
        <w:tab/>
      </w:r>
      <w:r w:rsidRPr="00DE22FE">
        <w:rPr>
          <w:rFonts w:ascii="Times New Roman" w:eastAsia="Times New Roman" w:hAnsi="Times New Roman"/>
        </w:rPr>
        <w:t>ne</w:t>
      </w:r>
      <w:r w:rsidR="00F519DC">
        <w:rPr>
          <w:rFonts w:ascii="Times New Roman" w:eastAsia="Times New Roman" w:hAnsi="Times New Roman"/>
        </w:rPr>
        <w:t>mü ons: ‘JOHANN SCHMIDT’.</w:t>
      </w:r>
    </w:p>
    <w:p w:rsidR="007D1ADE" w:rsidRPr="00DE22FE" w:rsidRDefault="007D1ADE" w:rsidP="00BC4BE7">
      <w:pPr>
        <w:tabs>
          <w:tab w:val="center" w:pos="6804"/>
        </w:tabs>
        <w:rPr>
          <w:rFonts w:ascii="Times New Roman" w:eastAsia="Times New Roman" w:hAnsi="Times New Roman"/>
        </w:rPr>
      </w:pPr>
      <w:r>
        <w:rPr>
          <w:rFonts w:ascii="Times New Roman" w:eastAsia="Times New Roman" w:hAnsi="Times New Roman"/>
        </w:rPr>
        <w:tab/>
      </w:r>
      <w:r w:rsidRPr="00DE22FE">
        <w:rPr>
          <w:rFonts w:ascii="Times New Roman" w:eastAsia="Times New Roman" w:hAnsi="Times New Roman"/>
        </w:rPr>
        <w:t>‘Weisskirchen im Taunus’</w:t>
      </w:r>
      <w:r w:rsidR="00F519DC">
        <w:rPr>
          <w:rFonts w:ascii="Times New Roman" w:eastAsia="Times New Roman" w:hAnsi="Times New Roman"/>
        </w:rPr>
        <w:t>.</w:t>
      </w:r>
    </w:p>
    <w:p w:rsidR="007D1ADE" w:rsidRPr="00DE22FE" w:rsidRDefault="007D1ADE" w:rsidP="00F4466C">
      <w:pPr>
        <w:spacing w:before="60"/>
        <w:jc w:val="right"/>
        <w:rPr>
          <w:rFonts w:ascii="Times New Roman" w:hAnsi="Times New Roman"/>
        </w:rPr>
      </w:pPr>
      <w:r w:rsidRPr="00DE22FE">
        <w:rPr>
          <w:rFonts w:ascii="Times New Roman" w:hAnsi="Times New Roman"/>
          <w:sz w:val="20"/>
          <w:szCs w:val="20"/>
        </w:rPr>
        <w:t xml:space="preserve">Se </w:t>
      </w:r>
      <w:r w:rsidRPr="00DE22FE">
        <w:rPr>
          <w:rFonts w:ascii="Times New Roman" w:hAnsi="Times New Roman"/>
          <w:i/>
          <w:iCs/>
          <w:sz w:val="20"/>
          <w:szCs w:val="20"/>
        </w:rPr>
        <w:t>Volapükagased pro Nedänapükans.</w:t>
      </w:r>
      <w:r w:rsidRPr="00DE22FE">
        <w:rPr>
          <w:rFonts w:ascii="Times New Roman" w:hAnsi="Times New Roman"/>
          <w:sz w:val="20"/>
          <w:szCs w:val="20"/>
        </w:rPr>
        <w:t xml:space="preserve"> 1934. Pad: 32.</w:t>
      </w:r>
    </w:p>
    <w:p w:rsidR="007D1ADE" w:rsidRPr="00173F63" w:rsidRDefault="00502E5C" w:rsidP="00C12DB2">
      <w:pPr>
        <w:spacing w:before="360"/>
        <w:jc w:val="center"/>
        <w:outlineLvl w:val="1"/>
        <w:rPr>
          <w:rFonts w:ascii="Times New Roman" w:hAnsi="Times New Roman"/>
          <w:b/>
        </w:rPr>
      </w:pPr>
      <w:bookmarkStart w:id="237" w:name="_Toc474839096"/>
      <w:bookmarkStart w:id="238" w:name="_Toc475661047"/>
      <w:bookmarkStart w:id="239" w:name="_Toc475661988"/>
      <w:r w:rsidRPr="00A12413">
        <w:rPr>
          <w:rFonts w:ascii="Times New Roman" w:hAnsi="Times New Roman"/>
          <w:b/>
          <w:highlight w:val="green"/>
        </w:rPr>
        <w:t>N</w:t>
      </w:r>
      <w:bookmarkStart w:id="240" w:name="nuns_XIV"/>
      <w:bookmarkEnd w:id="240"/>
      <w:r w:rsidRPr="00A12413">
        <w:rPr>
          <w:rFonts w:ascii="Times New Roman" w:hAnsi="Times New Roman"/>
          <w:b/>
          <w:highlight w:val="green"/>
        </w:rPr>
        <w:t>UNS</w:t>
      </w:r>
      <w:bookmarkEnd w:id="237"/>
      <w:bookmarkEnd w:id="238"/>
      <w:bookmarkEnd w:id="239"/>
      <w:r w:rsidRPr="00A12413">
        <w:rPr>
          <w:rFonts w:ascii="Times New Roman" w:hAnsi="Times New Roman"/>
          <w:b/>
          <w:highlight w:val="green"/>
        </w:rPr>
        <w:t>.</w:t>
      </w:r>
    </w:p>
    <w:p w:rsidR="007D1ADE" w:rsidRPr="00173F63" w:rsidRDefault="007D1ADE" w:rsidP="00F4466C">
      <w:pPr>
        <w:ind w:firstLine="284"/>
        <w:jc w:val="both"/>
        <w:rPr>
          <w:rFonts w:ascii="Times New Roman" w:eastAsia="Times New Roman" w:hAnsi="Times New Roman"/>
        </w:rPr>
      </w:pPr>
      <w:r w:rsidRPr="00173F63">
        <w:rPr>
          <w:rFonts w:ascii="Times New Roman" w:eastAsia="Times New Roman" w:hAnsi="Times New Roman"/>
        </w:rPr>
        <w:t>F</w:t>
      </w:r>
      <w:bookmarkStart w:id="241" w:name="buks_VII"/>
      <w:bookmarkEnd w:id="241"/>
      <w:r w:rsidRPr="00173F63">
        <w:rPr>
          <w:rFonts w:ascii="Times New Roman" w:eastAsia="Times New Roman" w:hAnsi="Times New Roman"/>
        </w:rPr>
        <w:t>redo nunobs is, das tidabuk Vpa pro Deutänapükans (“Lehrbuch der Weltsprache Volapük”) fa ‘Johann Schmidt’ nu blümon. Ninädon bevü votikos konotis e fabis anikis in Vp. Kanobs komandön Volapükane alik remi buka at, e spelobs ladöfo, das i Vpans no-Deutänik osivons lebuki at.</w:t>
      </w:r>
    </w:p>
    <w:p w:rsidR="007D1ADE" w:rsidRPr="00173F63" w:rsidRDefault="007D1ADE" w:rsidP="00F4466C">
      <w:pPr>
        <w:ind w:firstLine="284"/>
        <w:jc w:val="both"/>
        <w:rPr>
          <w:rFonts w:ascii="Times New Roman" w:eastAsia="Times New Roman" w:hAnsi="Times New Roman"/>
        </w:rPr>
      </w:pPr>
    </w:p>
    <w:p w:rsidR="007D1ADE" w:rsidRPr="00173F63" w:rsidRDefault="007D1ADE" w:rsidP="00F4466C">
      <w:pPr>
        <w:ind w:firstLine="284"/>
        <w:jc w:val="both"/>
        <w:rPr>
          <w:rFonts w:ascii="Times New Roman" w:eastAsia="Times New Roman" w:hAnsi="Times New Roman"/>
        </w:rPr>
      </w:pPr>
      <w:r w:rsidRPr="00173F63">
        <w:rPr>
          <w:rFonts w:ascii="Times New Roman" w:eastAsia="Times New Roman" w:hAnsi="Times New Roman"/>
        </w:rPr>
        <w:t xml:space="preserve">Buk at kanon pasivön de lautan (in ‘Weiszkirchen im Taunus’) tä m. Deut. 1,20 a samäd 1; tä m. Deut. 3,30 a samäds 3; tä m. Deut. 5,10 a samäds 5, e de ‘Dr. Arie </w:t>
      </w:r>
      <w:r w:rsidR="00502E5C" w:rsidRPr="00173F63">
        <w:rPr>
          <w:rFonts w:ascii="Times New Roman" w:eastAsia="Times New Roman" w:hAnsi="Times New Roman"/>
        </w:rPr>
        <w:t>D</w:t>
      </w:r>
      <w:r w:rsidRPr="00173F63">
        <w:rPr>
          <w:rFonts w:ascii="Times New Roman" w:eastAsia="Times New Roman" w:hAnsi="Times New Roman"/>
        </w:rPr>
        <w:t>e Jong’ (in ‘Zeist’) tä fl. Ned. 0,80 a samäd.</w:t>
      </w:r>
    </w:p>
    <w:p w:rsidR="007D1ADE" w:rsidRPr="00173F63" w:rsidRDefault="007D1ADE" w:rsidP="00F4466C">
      <w:pPr>
        <w:ind w:firstLine="284"/>
        <w:jc w:val="both"/>
        <w:rPr>
          <w:rFonts w:ascii="Times New Roman" w:eastAsia="Times New Roman" w:hAnsi="Times New Roman"/>
        </w:rPr>
      </w:pPr>
    </w:p>
    <w:p w:rsidR="007D1ADE" w:rsidRPr="00173F63" w:rsidRDefault="007D1ADE" w:rsidP="00F4466C">
      <w:pPr>
        <w:ind w:firstLine="284"/>
        <w:jc w:val="both"/>
        <w:rPr>
          <w:rFonts w:ascii="Times New Roman" w:eastAsia="Times New Roman" w:hAnsi="Times New Roman"/>
        </w:rPr>
      </w:pPr>
      <w:r w:rsidRPr="00173F63">
        <w:rPr>
          <w:rFonts w:ascii="Times New Roman" w:eastAsia="Times New Roman" w:hAnsi="Times New Roman"/>
        </w:rPr>
        <w:t>P</w:t>
      </w:r>
      <w:bookmarkStart w:id="242" w:name="Vpklub_Ned_XI"/>
      <w:bookmarkEnd w:id="242"/>
      <w:r w:rsidRPr="00173F63">
        <w:rPr>
          <w:rFonts w:ascii="Times New Roman" w:eastAsia="Times New Roman" w:hAnsi="Times New Roman"/>
        </w:rPr>
        <w:t>ö kobikam valemik Vpakluba valemik Nedänik pecälom as stimaliman:</w:t>
      </w:r>
    </w:p>
    <w:p w:rsidR="007D1ADE" w:rsidRPr="00173F63" w:rsidRDefault="007D1ADE" w:rsidP="00F4466C">
      <w:pPr>
        <w:ind w:firstLine="284"/>
        <w:jc w:val="both"/>
        <w:rPr>
          <w:rFonts w:ascii="Times New Roman" w:eastAsia="Times New Roman" w:hAnsi="Times New Roman"/>
        </w:rPr>
      </w:pPr>
      <w:r w:rsidRPr="00173F63">
        <w:rPr>
          <w:rFonts w:ascii="Times New Roman" w:eastAsia="Times New Roman" w:hAnsi="Times New Roman"/>
        </w:rPr>
        <w:t>söl: ‘A. A. Moll v. Santbergen’ in ‘Den Haag, Hazelaarstraat’ 71,</w:t>
      </w:r>
    </w:p>
    <w:p w:rsidR="007D1ADE" w:rsidRPr="00173F63" w:rsidRDefault="007D1ADE" w:rsidP="00F4466C">
      <w:pPr>
        <w:ind w:firstLine="284"/>
        <w:jc w:val="both"/>
        <w:rPr>
          <w:rFonts w:ascii="Times New Roman" w:eastAsia="Times New Roman" w:hAnsi="Times New Roman"/>
        </w:rPr>
      </w:pPr>
      <w:r w:rsidRPr="00173F63">
        <w:rPr>
          <w:rFonts w:ascii="Times New Roman" w:eastAsia="Times New Roman" w:hAnsi="Times New Roman"/>
        </w:rPr>
        <w:t>e ped</w:t>
      </w:r>
      <w:r w:rsidR="00502E5C">
        <w:rPr>
          <w:rFonts w:ascii="Times New Roman" w:eastAsia="Times New Roman" w:hAnsi="Times New Roman"/>
        </w:rPr>
        <w:t>a</w:t>
      </w:r>
      <w:r w:rsidRPr="00173F63">
        <w:rPr>
          <w:rFonts w:ascii="Times New Roman" w:eastAsia="Times New Roman" w:hAnsi="Times New Roman"/>
        </w:rPr>
        <w:t>v</w:t>
      </w:r>
      <w:r w:rsidR="00502E5C">
        <w:rPr>
          <w:rFonts w:ascii="Times New Roman" w:eastAsia="Times New Roman" w:hAnsi="Times New Roman"/>
        </w:rPr>
        <w:t>ä</w:t>
      </w:r>
      <w:r w:rsidRPr="00173F63">
        <w:rPr>
          <w:rFonts w:ascii="Times New Roman" w:eastAsia="Times New Roman" w:hAnsi="Times New Roman"/>
        </w:rPr>
        <w:t xml:space="preserve">lom as vipresidan pla söl: ‘A. A. Moll van Santbergen’, kel eseditom se lecifef: </w:t>
      </w:r>
    </w:p>
    <w:p w:rsidR="007D1ADE" w:rsidRPr="00173F63" w:rsidRDefault="007D1ADE" w:rsidP="00F4466C">
      <w:pPr>
        <w:ind w:firstLine="284"/>
        <w:jc w:val="both"/>
        <w:rPr>
          <w:rFonts w:ascii="Times New Roman" w:eastAsia="Times New Roman" w:hAnsi="Times New Roman"/>
        </w:rPr>
      </w:pPr>
      <w:r w:rsidRPr="00173F63">
        <w:rPr>
          <w:rFonts w:ascii="Times New Roman" w:eastAsia="Times New Roman" w:hAnsi="Times New Roman"/>
        </w:rPr>
        <w:t>söl: ‘H. Bakker’ in ‘Voorburg, Laan van Leeuwensteijn’ 86.</w:t>
      </w:r>
    </w:p>
    <w:p w:rsidR="007D1ADE" w:rsidRPr="00173F63" w:rsidRDefault="007D1ADE" w:rsidP="00F4466C">
      <w:pPr>
        <w:ind w:firstLine="284"/>
        <w:jc w:val="both"/>
        <w:rPr>
          <w:rFonts w:ascii="Times New Roman" w:eastAsia="Times New Roman" w:hAnsi="Times New Roman"/>
        </w:rPr>
      </w:pPr>
    </w:p>
    <w:p w:rsidR="007D1ADE" w:rsidRPr="00173F63" w:rsidRDefault="007D1ADE" w:rsidP="00F4466C">
      <w:pPr>
        <w:ind w:firstLine="284"/>
        <w:jc w:val="both"/>
        <w:rPr>
          <w:rFonts w:ascii="Times New Roman" w:eastAsia="Times New Roman" w:hAnsi="Times New Roman"/>
        </w:rPr>
      </w:pPr>
      <w:r w:rsidRPr="00173F63">
        <w:rPr>
          <w:rFonts w:ascii="Times New Roman" w:eastAsia="Times New Roman" w:hAnsi="Times New Roman"/>
        </w:rPr>
        <w:t>Evedons limans Vpakluba valemik Nedänik:</w:t>
      </w:r>
    </w:p>
    <w:p w:rsidR="007D1ADE" w:rsidRPr="00173F63" w:rsidRDefault="007D1ADE" w:rsidP="00F4466C">
      <w:pPr>
        <w:ind w:firstLine="284"/>
        <w:jc w:val="both"/>
        <w:rPr>
          <w:rFonts w:ascii="Times New Roman" w:eastAsia="Times New Roman" w:hAnsi="Times New Roman"/>
        </w:rPr>
      </w:pPr>
      <w:r w:rsidRPr="00173F63">
        <w:rPr>
          <w:rFonts w:ascii="Times New Roman" w:eastAsia="Times New Roman" w:hAnsi="Times New Roman"/>
        </w:rPr>
        <w:t>söl: ‘J. G. M. Reynders, Jr.’ in ‘Den Haag, Segb</w:t>
      </w:r>
      <w:r w:rsidR="00365A0D">
        <w:rPr>
          <w:rFonts w:ascii="Times New Roman" w:eastAsia="Times New Roman" w:hAnsi="Times New Roman"/>
        </w:rPr>
        <w:t>ro</w:t>
      </w:r>
      <w:r w:rsidRPr="00173F63">
        <w:rPr>
          <w:rFonts w:ascii="Times New Roman" w:eastAsia="Times New Roman" w:hAnsi="Times New Roman"/>
        </w:rPr>
        <w:t>eklaan’ 23,</w:t>
      </w:r>
    </w:p>
    <w:p w:rsidR="007D1ADE" w:rsidRPr="00173F63" w:rsidRDefault="007D1ADE" w:rsidP="00F4466C">
      <w:pPr>
        <w:ind w:firstLine="284"/>
        <w:jc w:val="both"/>
        <w:rPr>
          <w:rFonts w:ascii="Times New Roman" w:eastAsia="Times New Roman" w:hAnsi="Times New Roman"/>
        </w:rPr>
      </w:pPr>
      <w:r w:rsidRPr="00173F63">
        <w:rPr>
          <w:rFonts w:ascii="Times New Roman" w:eastAsia="Times New Roman" w:hAnsi="Times New Roman"/>
        </w:rPr>
        <w:t>läd: ‘C. H. Reynders</w:t>
      </w:r>
      <w:r w:rsidR="00A12413">
        <w:rPr>
          <w:rFonts w:ascii="Times New Roman" w:eastAsia="Times New Roman" w:hAnsi="Times New Roman"/>
        </w:rPr>
        <w:t>—</w:t>
      </w:r>
      <w:r w:rsidRPr="00173F63">
        <w:rPr>
          <w:rFonts w:ascii="Times New Roman" w:eastAsia="Times New Roman" w:hAnsi="Times New Roman"/>
        </w:rPr>
        <w:t>Evertsz’ in ‘Den Haag, Segb</w:t>
      </w:r>
      <w:r w:rsidR="00365A0D">
        <w:rPr>
          <w:rFonts w:ascii="Times New Roman" w:eastAsia="Times New Roman" w:hAnsi="Times New Roman"/>
        </w:rPr>
        <w:t>ro</w:t>
      </w:r>
      <w:r w:rsidRPr="00173F63">
        <w:rPr>
          <w:rFonts w:ascii="Times New Roman" w:eastAsia="Times New Roman" w:hAnsi="Times New Roman"/>
        </w:rPr>
        <w:t>eklaan’ 23.</w:t>
      </w:r>
    </w:p>
    <w:p w:rsidR="007D1ADE" w:rsidRPr="00173F63" w:rsidRDefault="007D1ADE" w:rsidP="00F4466C">
      <w:pPr>
        <w:ind w:firstLine="284"/>
        <w:jc w:val="both"/>
        <w:rPr>
          <w:rFonts w:ascii="Times New Roman" w:eastAsia="Times New Roman" w:hAnsi="Times New Roman"/>
        </w:rPr>
      </w:pPr>
    </w:p>
    <w:p w:rsidR="007D1ADE" w:rsidRPr="0062556F" w:rsidRDefault="007D1ADE" w:rsidP="00BC4BE7">
      <w:pPr>
        <w:ind w:firstLine="284"/>
        <w:jc w:val="both"/>
        <w:rPr>
          <w:rFonts w:ascii="Times New Roman" w:eastAsia="Times New Roman" w:hAnsi="Times New Roman"/>
          <w:lang w:val="fr-FR"/>
        </w:rPr>
      </w:pPr>
      <w:r w:rsidRPr="0062556F">
        <w:rPr>
          <w:rFonts w:ascii="Times New Roman" w:eastAsia="Times New Roman" w:hAnsi="Times New Roman"/>
          <w:lang w:val="fr-FR"/>
        </w:rPr>
        <w:t>Pe</w:t>
      </w:r>
      <w:bookmarkStart w:id="243" w:name="maqks_VIII"/>
      <w:bookmarkEnd w:id="243"/>
      <w:r w:rsidRPr="0062556F">
        <w:rPr>
          <w:rFonts w:ascii="Times New Roman" w:eastAsia="Times New Roman" w:hAnsi="Times New Roman"/>
          <w:lang w:val="fr-FR"/>
        </w:rPr>
        <w:t>selons ünü foldil 2id yela: 1934 Vpamäks 600.</w:t>
      </w:r>
    </w:p>
    <w:p w:rsidR="007D1ADE" w:rsidRPr="0062556F" w:rsidRDefault="007D1ADE" w:rsidP="00F4466C">
      <w:pPr>
        <w:ind w:firstLine="284"/>
        <w:jc w:val="both"/>
        <w:rPr>
          <w:rFonts w:ascii="Times New Roman" w:eastAsia="Times New Roman" w:hAnsi="Times New Roman"/>
          <w:lang w:val="fr-FR"/>
        </w:rPr>
      </w:pP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Spelobs ad lasumön ini nüm mälid jäfidota dalebüdi cifala dö statuds ela “Fed Volapükaklubas”.</w:t>
      </w:r>
    </w:p>
    <w:p w:rsidR="007D1ADE" w:rsidRPr="0062556F" w:rsidRDefault="007D1ADE" w:rsidP="00F4466C">
      <w:pPr>
        <w:spacing w:before="60"/>
        <w:jc w:val="right"/>
        <w:rPr>
          <w:rFonts w:ascii="Times New Roman" w:hAnsi="Times New Roman"/>
          <w:lang w:val="fr-FR"/>
        </w:rPr>
      </w:pPr>
      <w:r w:rsidRPr="00AA5CF9">
        <w:rPr>
          <w:rFonts w:ascii="Times New Roman" w:hAnsi="Times New Roman"/>
          <w:sz w:val="20"/>
          <w:szCs w:val="20"/>
        </w:rPr>
        <w:t xml:space="preserve">Se </w:t>
      </w:r>
      <w:r w:rsidRPr="00AA5CF9">
        <w:rPr>
          <w:rFonts w:ascii="Times New Roman" w:hAnsi="Times New Roman"/>
          <w:i/>
          <w:iCs/>
          <w:sz w:val="20"/>
          <w:szCs w:val="20"/>
        </w:rPr>
        <w:t>Volapükagased pro Nedänapükans.</w:t>
      </w:r>
      <w:r w:rsidRPr="00AA5CF9">
        <w:rPr>
          <w:rFonts w:ascii="Times New Roman" w:hAnsi="Times New Roman"/>
          <w:sz w:val="20"/>
          <w:szCs w:val="20"/>
        </w:rPr>
        <w:t xml:space="preserve"> Yel: 1934. </w:t>
      </w:r>
      <w:r w:rsidRPr="0062556F">
        <w:rPr>
          <w:rFonts w:ascii="Times New Roman" w:hAnsi="Times New Roman"/>
          <w:sz w:val="20"/>
          <w:szCs w:val="20"/>
          <w:lang w:val="fr-FR"/>
        </w:rPr>
        <w:t>Pads: 33—34.</w:t>
      </w:r>
    </w:p>
    <w:p w:rsidR="007D1ADE" w:rsidRPr="0062556F" w:rsidRDefault="00116ACB" w:rsidP="00C12DB2">
      <w:pPr>
        <w:spacing w:before="360"/>
        <w:jc w:val="center"/>
        <w:outlineLvl w:val="1"/>
        <w:rPr>
          <w:rFonts w:ascii="Times New Roman" w:hAnsi="Times New Roman"/>
          <w:b/>
          <w:lang w:val="fr-FR"/>
        </w:rPr>
      </w:pPr>
      <w:bookmarkStart w:id="244" w:name="_Toc474839097"/>
      <w:bookmarkStart w:id="245" w:name="_Toc475661048"/>
      <w:bookmarkStart w:id="246" w:name="_Toc475661989"/>
      <w:r w:rsidRPr="0062556F">
        <w:rPr>
          <w:rFonts w:ascii="Times New Roman" w:hAnsi="Times New Roman"/>
          <w:b/>
          <w:highlight w:val="green"/>
          <w:lang w:val="fr-FR"/>
        </w:rPr>
        <w:t>D</w:t>
      </w:r>
      <w:bookmarkStart w:id="247" w:name="db_IV"/>
      <w:bookmarkEnd w:id="247"/>
      <w:r w:rsidRPr="0062556F">
        <w:rPr>
          <w:rFonts w:ascii="Times New Roman" w:hAnsi="Times New Roman"/>
          <w:b/>
          <w:highlight w:val="green"/>
          <w:lang w:val="fr-FR"/>
        </w:rPr>
        <w:t>ALE</w:t>
      </w:r>
      <w:bookmarkStart w:id="248" w:name="Sleumer_IV"/>
      <w:bookmarkEnd w:id="248"/>
      <w:r w:rsidRPr="0062556F">
        <w:rPr>
          <w:rFonts w:ascii="Times New Roman" w:hAnsi="Times New Roman"/>
          <w:b/>
          <w:highlight w:val="green"/>
          <w:lang w:val="fr-FR"/>
        </w:rPr>
        <w:t>BÜD CIFALA DE 1934, YUNUL, 1, NÜM: 3</w:t>
      </w:r>
      <w:bookmarkEnd w:id="244"/>
      <w:bookmarkEnd w:id="245"/>
      <w:bookmarkEnd w:id="246"/>
      <w:r w:rsidRPr="0062556F">
        <w:rPr>
          <w:rFonts w:ascii="Times New Roman" w:hAnsi="Times New Roman"/>
          <w:b/>
          <w:highlight w:val="green"/>
          <w:lang w:val="fr-FR"/>
        </w:rPr>
        <w:t>.</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Fölölo desini in büad obik de 1934, yanul, 1 pemäniotöli,</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lebumölo fovo su vobod fa lecifef ela “Volapükaklub valemik Nedänik” peprimöl (Logolöd yegedi: “Diläd valemik feda Volapükaklubas” in nüm: 1 yeloda: 1 ela “Volapükagased pro Nedänapükans”!), e</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demölo statudis e nomemi konömik Volapükakluba ebo änu penemöla, statudis e nomemi kelikis, soäsä pelautons pö kobikam valemik tü d. 22id tobula yela: 1932 oka, baivögob löliko,</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lonob me penäd at statudis sököl ela “Fed Volapükaklubas”.</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Dalebüd at ponotükon büo in “Volapükagased pro Nedänapükans”, e pötatimo i in “Zänagased Volapüka”, ven gased lätik podabükon.</w:t>
      </w:r>
    </w:p>
    <w:p w:rsidR="007D1ADE" w:rsidRPr="00AA5CF9" w:rsidRDefault="007D1ADE" w:rsidP="00C12DB2">
      <w:pPr>
        <w:jc w:val="center"/>
        <w:outlineLvl w:val="2"/>
        <w:rPr>
          <w:rFonts w:ascii="Times New Roman" w:eastAsia="Times New Roman" w:hAnsi="Times New Roman"/>
        </w:rPr>
      </w:pPr>
      <w:r w:rsidRPr="00AA5CF9">
        <w:rPr>
          <w:rFonts w:ascii="Times New Roman" w:eastAsia="Times New Roman" w:hAnsi="Times New Roman"/>
          <w:b/>
          <w:bCs/>
        </w:rPr>
        <w:t>STATUDS ELA “FED VOLAPÜKAKLUBAS”</w:t>
      </w:r>
      <w:r w:rsidR="00116ACB">
        <w:rPr>
          <w:rFonts w:ascii="Times New Roman" w:eastAsia="Times New Roman" w:hAnsi="Times New Roman"/>
          <w:b/>
          <w:bCs/>
        </w:rPr>
        <w:t>.</w:t>
      </w:r>
    </w:p>
    <w:p w:rsidR="007D1ADE" w:rsidRPr="00AA5CF9" w:rsidRDefault="007D1ADE" w:rsidP="00C12DB2">
      <w:pPr>
        <w:jc w:val="center"/>
        <w:outlineLvl w:val="3"/>
        <w:rPr>
          <w:rFonts w:ascii="Times New Roman" w:eastAsia="Times New Roman" w:hAnsi="Times New Roman"/>
        </w:rPr>
      </w:pPr>
      <w:r w:rsidRPr="00AA5CF9">
        <w:rPr>
          <w:rFonts w:ascii="Times New Roman" w:eastAsia="Times New Roman" w:hAnsi="Times New Roman"/>
          <w:b/>
          <w:bCs/>
        </w:rPr>
        <w:t>I. Nem.</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1. Volapükaklubs netik valik balons okis ad fed valemik bal labü nem: “Fed Volapükaklubas”.</w:t>
      </w:r>
    </w:p>
    <w:p w:rsidR="007D1ADE" w:rsidRPr="00AA5CF9" w:rsidRDefault="007D1ADE" w:rsidP="00C12DB2">
      <w:pPr>
        <w:jc w:val="center"/>
        <w:outlineLvl w:val="3"/>
        <w:rPr>
          <w:rFonts w:ascii="Times New Roman" w:eastAsia="Times New Roman" w:hAnsi="Times New Roman"/>
        </w:rPr>
      </w:pPr>
      <w:r w:rsidRPr="00AA5CF9">
        <w:rPr>
          <w:rFonts w:ascii="Times New Roman" w:eastAsia="Times New Roman" w:hAnsi="Times New Roman"/>
          <w:b/>
          <w:bCs/>
        </w:rPr>
        <w:t>II. Topät.</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2. Topät cifala (ä zänabüra Volapüka) binon topät calöfik feda Volapükaklubas.</w:t>
      </w:r>
    </w:p>
    <w:p w:rsidR="007D1ADE" w:rsidRPr="00AA5CF9" w:rsidRDefault="007D1ADE" w:rsidP="00C12DB2">
      <w:pPr>
        <w:keepNext/>
        <w:jc w:val="center"/>
        <w:outlineLvl w:val="3"/>
        <w:rPr>
          <w:rFonts w:ascii="Times New Roman" w:eastAsia="Times New Roman" w:hAnsi="Times New Roman"/>
        </w:rPr>
      </w:pPr>
      <w:r w:rsidRPr="00AA5CF9">
        <w:rPr>
          <w:rFonts w:ascii="Times New Roman" w:eastAsia="Times New Roman" w:hAnsi="Times New Roman"/>
          <w:b/>
          <w:bCs/>
        </w:rPr>
        <w:lastRenderedPageBreak/>
        <w:t>III. Dät füna.</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3. Del 31id mäzula yela: 1932: dät, tü kel lecifef Volapükakluba valemik Nedänik efünon medü nun tefü Volapükaklub bevünetik valemik labü nem: “Diläd valemik feda Volapükaklubas” in num 1id yeloda balid Volapükagased</w:t>
      </w:r>
      <w:r w:rsidR="00116ACB">
        <w:rPr>
          <w:lang w:val="en-US"/>
        </w:rPr>
        <w:t>a</w:t>
      </w:r>
      <w:r w:rsidRPr="00AA5CF9">
        <w:rPr>
          <w:lang w:val="en-US"/>
        </w:rPr>
        <w:t xml:space="preserve"> pro Nedänapükans, palecedon as dät füna feda Volapükaklubas.</w:t>
      </w:r>
    </w:p>
    <w:p w:rsidR="007D1ADE" w:rsidRPr="00AA5CF9" w:rsidRDefault="007D1ADE" w:rsidP="00C12DB2">
      <w:pPr>
        <w:jc w:val="center"/>
        <w:outlineLvl w:val="3"/>
        <w:rPr>
          <w:rFonts w:ascii="Times New Roman" w:eastAsia="Times New Roman" w:hAnsi="Times New Roman"/>
        </w:rPr>
      </w:pPr>
      <w:r w:rsidRPr="00AA5CF9">
        <w:rPr>
          <w:rFonts w:ascii="Times New Roman" w:eastAsia="Times New Roman" w:hAnsi="Times New Roman"/>
          <w:b/>
          <w:bCs/>
        </w:rPr>
        <w:t>IV. Vobayel.</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4. Vobayel feda baibinon kaledayel.</w:t>
      </w:r>
    </w:p>
    <w:p w:rsidR="007D1ADE" w:rsidRPr="00AA5CF9" w:rsidRDefault="007D1ADE" w:rsidP="00C12DB2">
      <w:pPr>
        <w:jc w:val="center"/>
        <w:outlineLvl w:val="3"/>
        <w:rPr>
          <w:rFonts w:ascii="Times New Roman" w:eastAsia="Times New Roman" w:hAnsi="Times New Roman"/>
        </w:rPr>
      </w:pPr>
      <w:r w:rsidRPr="00AA5CF9">
        <w:rPr>
          <w:rFonts w:ascii="Times New Roman" w:eastAsia="Times New Roman" w:hAnsi="Times New Roman"/>
          <w:b/>
          <w:bCs/>
        </w:rPr>
        <w:t>V. Disein.</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5. Fed diseinon, baiädü disein Volapükaklubas netik, ad födön plägi Volapüka (fa ‘J. M. Schleyer’ tü d. 31id mäzula yela: 1879 pedatiköla), ed ad vogükön oni valemo, sodas fino padasevon as valemapük, e pagebon näi netapüks dabinöl in kosäd mudöfik e penamik as balik kosädamedöm bevünetik.</w:t>
      </w:r>
    </w:p>
    <w:p w:rsidR="007D1ADE" w:rsidRPr="00AA5CF9" w:rsidRDefault="007D1ADE" w:rsidP="00C12DB2">
      <w:pPr>
        <w:jc w:val="center"/>
        <w:outlineLvl w:val="3"/>
        <w:rPr>
          <w:rFonts w:ascii="Times New Roman" w:eastAsia="Times New Roman" w:hAnsi="Times New Roman"/>
        </w:rPr>
      </w:pPr>
      <w:r w:rsidRPr="00AA5CF9">
        <w:rPr>
          <w:rFonts w:ascii="Times New Roman" w:eastAsia="Times New Roman" w:hAnsi="Times New Roman"/>
          <w:b/>
          <w:bCs/>
        </w:rPr>
        <w:t>VI. Limanam.</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 xml:space="preserve">6. Bai </w:t>
      </w:r>
      <w:r>
        <w:rPr>
          <w:lang w:val="en-US"/>
        </w:rPr>
        <w:t>§ </w:t>
      </w:r>
      <w:r w:rsidRPr="00AA5CF9">
        <w:rPr>
          <w:lang w:val="en-US"/>
        </w:rPr>
        <w:t>1 statudas at, fed binädon me Volapükaklubs netik, kels leigafomiko labons nemis baiädik, äs</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“Volapükaklub valemik Linglänik”,</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“Volapükaklub valemik Fransänik”,</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“Volapükaklub valemik Litaliyänik”, e r.</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7. Näi klubs valemik netik at fed labon as limian oka nog klubi valemik patik labü nem: “Diläd valemik feda Volapükaklubas”, lü kel kanons lüyumön Volapükans valik länas, kels no nog labons Volapükaklubis valemik netik lönik.</w:t>
      </w:r>
    </w:p>
    <w:p w:rsidR="007D1ADE" w:rsidRPr="00AA5CF9" w:rsidRDefault="007D1ADE" w:rsidP="00C12DB2">
      <w:pPr>
        <w:keepNext/>
        <w:jc w:val="center"/>
        <w:outlineLvl w:val="3"/>
        <w:rPr>
          <w:rFonts w:ascii="Times New Roman" w:eastAsia="Times New Roman" w:hAnsi="Times New Roman"/>
        </w:rPr>
      </w:pPr>
      <w:r w:rsidRPr="00AA5CF9">
        <w:rPr>
          <w:rFonts w:ascii="Times New Roman" w:eastAsia="Times New Roman" w:hAnsi="Times New Roman"/>
          <w:b/>
          <w:bCs/>
        </w:rPr>
        <w:t>VII. Presidan.</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8. Cifal Volapükanefa, mögädo vicifal pö non cifala, binom sekü cal oka presidan feda Volapükaklubas.</w:t>
      </w:r>
    </w:p>
    <w:p w:rsidR="007D1ADE" w:rsidRPr="00AA5CF9" w:rsidRDefault="007D1ADE" w:rsidP="00C12DB2">
      <w:pPr>
        <w:jc w:val="center"/>
        <w:outlineLvl w:val="3"/>
        <w:rPr>
          <w:rFonts w:ascii="Times New Roman" w:eastAsia="Times New Roman" w:hAnsi="Times New Roman"/>
        </w:rPr>
      </w:pPr>
      <w:r w:rsidRPr="00AA5CF9">
        <w:rPr>
          <w:rFonts w:ascii="Times New Roman" w:eastAsia="Times New Roman" w:hAnsi="Times New Roman"/>
          <w:b/>
          <w:bCs/>
        </w:rPr>
        <w:t>VIII. Lecifef.</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9. Lecifef feda binädon me</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Presidan,</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Sekretan, e</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Kädan.</w:t>
      </w:r>
    </w:p>
    <w:p w:rsidR="00116ACB" w:rsidRDefault="007D1ADE" w:rsidP="00F4466C">
      <w:pPr>
        <w:pStyle w:val="af5"/>
        <w:spacing w:before="0" w:beforeAutospacing="0" w:after="0" w:afterAutospacing="0"/>
        <w:ind w:firstLine="284"/>
        <w:jc w:val="both"/>
        <w:rPr>
          <w:lang w:val="en-US"/>
        </w:rPr>
      </w:pPr>
      <w:r>
        <w:rPr>
          <w:lang w:val="en-US"/>
        </w:rPr>
        <w:t>§ </w:t>
      </w:r>
      <w:r w:rsidRPr="00AA5CF9">
        <w:rPr>
          <w:lang w:val="en-US"/>
        </w:rPr>
        <w:t xml:space="preserve">10. Lecifef binon leigüpiko cifef diläda valemik feda. </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11. Sekretan e kädan pacälodons fa presidan feda baiodü lecifefs Volapükaklubas valemik netik.</w:t>
      </w:r>
    </w:p>
    <w:p w:rsidR="007D1ADE" w:rsidRPr="00AA5CF9" w:rsidRDefault="00C12DB2" w:rsidP="00C12DB2">
      <w:pPr>
        <w:jc w:val="center"/>
        <w:outlineLvl w:val="3"/>
        <w:rPr>
          <w:rFonts w:ascii="Times New Roman" w:eastAsia="Times New Roman" w:hAnsi="Times New Roman"/>
        </w:rPr>
      </w:pPr>
      <w:r>
        <w:rPr>
          <w:rFonts w:ascii="Times New Roman" w:eastAsia="Times New Roman" w:hAnsi="Times New Roman"/>
          <w:b/>
          <w:bCs/>
        </w:rPr>
        <w:t>IX. Volapükaklub</w:t>
      </w:r>
      <w:r w:rsidR="007D1ADE" w:rsidRPr="00AA5CF9">
        <w:rPr>
          <w:rFonts w:ascii="Times New Roman" w:eastAsia="Times New Roman" w:hAnsi="Times New Roman"/>
          <w:b/>
          <w:bCs/>
        </w:rPr>
        <w:t>s valemik netik.</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12. Bai §</w:t>
      </w:r>
      <w:r>
        <w:rPr>
          <w:lang w:val="en-US"/>
        </w:rPr>
        <w:t>§ </w:t>
      </w:r>
      <w:r w:rsidRPr="00AA5CF9">
        <w:rPr>
          <w:lang w:val="en-US"/>
        </w:rPr>
        <w:t>1 e 6 Volapükaklub valemik netik alik binon limian feda Volapükaklubas.</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13. Volapükaklub valemik netik labon bligi ad dunön e vobön baiädü disein, keli fed Volapükaklubas ebligädon oke, ab binon reto löliko livätik.</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14. Löfü balät Volapüka e baläl bevü Volapükans valik Volapükaklub valemik netik alik ai odunon tefü dins veütik ön baiod ko lecifef e ko limians votik feda.</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 xml:space="preserve">15. Bai </w:t>
      </w:r>
      <w:r>
        <w:rPr>
          <w:lang w:val="en-US"/>
        </w:rPr>
        <w:t>§ </w:t>
      </w:r>
      <w:r w:rsidRPr="00AA5CF9">
        <w:rPr>
          <w:lang w:val="en-US"/>
        </w:rPr>
        <w:t xml:space="preserve">14 statudas at Volapükaklub valemik netik olasumon ini bal bagafas statudas oka as disein oka, diseini ot, keli fed bai </w:t>
      </w:r>
      <w:r>
        <w:rPr>
          <w:lang w:val="en-US"/>
        </w:rPr>
        <w:t>§ </w:t>
      </w:r>
      <w:r w:rsidRPr="00AA5CF9">
        <w:rPr>
          <w:lang w:val="en-US"/>
        </w:rPr>
        <w:t>5 ebligädon oke.</w:t>
      </w:r>
    </w:p>
    <w:p w:rsidR="007D1ADE" w:rsidRPr="00AA5CF9" w:rsidRDefault="007D1ADE" w:rsidP="00BC4BE7">
      <w:pPr>
        <w:pStyle w:val="af5"/>
        <w:spacing w:before="0" w:beforeAutospacing="0" w:after="0" w:afterAutospacing="0"/>
        <w:ind w:firstLine="284"/>
        <w:jc w:val="both"/>
        <w:rPr>
          <w:lang w:val="en-US"/>
        </w:rPr>
      </w:pPr>
      <w:r>
        <w:rPr>
          <w:lang w:val="en-US"/>
        </w:rPr>
        <w:t>§ </w:t>
      </w:r>
      <w:r w:rsidRPr="00AA5CF9">
        <w:rPr>
          <w:lang w:val="en-US"/>
        </w:rPr>
        <w:t>16. Diseinü dakip baläta Volapükaklub valemik netik ovälon oke</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1ido siämamäki, kel binädon me siämamäk Volapüka, sus kel in Volapük nem kluba, e dis kel su tanod spiked fa on puvälöl pulüükons, e</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 xml:space="preserve">2ido stänädi, kel binädon me diled stofa klilagedik labü fom mu balugik skötaplatäda, su kel, bai siämamäk kluba, komädons dis ods </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i/>
          <w:iCs/>
        </w:rPr>
        <w:t>a</w:t>
      </w:r>
      <w:r w:rsidRPr="00AA5CF9">
        <w:rPr>
          <w:rFonts w:ascii="Times New Roman" w:eastAsia="Times New Roman" w:hAnsi="Times New Roman"/>
        </w:rPr>
        <w:t>. nem kluba in Volapük,</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i/>
          <w:iCs/>
        </w:rPr>
        <w:t>ä</w:t>
      </w:r>
      <w:r w:rsidRPr="00AA5CF9">
        <w:rPr>
          <w:rFonts w:ascii="Times New Roman" w:eastAsia="Times New Roman" w:hAnsi="Times New Roman"/>
        </w:rPr>
        <w:t>. siämamäk Volapüka in gretot degnaik, e</w:t>
      </w:r>
    </w:p>
    <w:p w:rsidR="007D1ADE" w:rsidRPr="00AA5CF9" w:rsidRDefault="007D1ADE" w:rsidP="00F4466C">
      <w:pPr>
        <w:ind w:firstLine="284"/>
        <w:jc w:val="both"/>
        <w:rPr>
          <w:rFonts w:ascii="Times New Roman" w:eastAsia="Times New Roman" w:hAnsi="Times New Roman"/>
        </w:rPr>
      </w:pPr>
      <w:r>
        <w:rPr>
          <w:rFonts w:ascii="Times New Roman" w:eastAsia="Times New Roman" w:hAnsi="Times New Roman"/>
          <w:i/>
          <w:iCs/>
        </w:rPr>
        <w:t>b</w:t>
      </w:r>
      <w:r w:rsidRPr="00AA5CF9">
        <w:rPr>
          <w:rFonts w:ascii="Times New Roman" w:eastAsia="Times New Roman" w:hAnsi="Times New Roman"/>
        </w:rPr>
        <w:t>. tanod ko spiked kluba.</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17. Ko disein ad kobokibön Volapükanis valik, kludo ad vitön seaditi onas, obinos vipabik, das statuds oninädons lonami, sekü kel limans kluba, kels labons demädis ot, u kels besteifons diseinis ot, u kels senälons neodi ad yümön okis vemikumo, okanons klubön ad diläds patik, “grupadiläds” punemöls.</w:t>
      </w:r>
    </w:p>
    <w:p w:rsidR="007D1ADE" w:rsidRPr="00AA5CF9" w:rsidRDefault="007D1ADE" w:rsidP="00F4466C">
      <w:pPr>
        <w:pStyle w:val="af5"/>
        <w:spacing w:before="0" w:beforeAutospacing="0" w:after="0" w:afterAutospacing="0"/>
        <w:ind w:firstLine="284"/>
        <w:jc w:val="both"/>
        <w:rPr>
          <w:lang w:val="en-US"/>
        </w:rPr>
      </w:pPr>
      <w:r>
        <w:rPr>
          <w:lang w:val="en-US"/>
        </w:rPr>
        <w:lastRenderedPageBreak/>
        <w:t>§ </w:t>
      </w:r>
      <w:r w:rsidRPr="00AA5CF9">
        <w:rPr>
          <w:lang w:val="en-US"/>
        </w:rPr>
        <w:t>18. Demü mög fomama grupadilädas, cifef kluba netik ai ponemon “lecifef”, ed ut grupadiläda “grupacifef”.</w:t>
      </w:r>
    </w:p>
    <w:p w:rsidR="007D1ADE" w:rsidRPr="00AA5CF9" w:rsidRDefault="007D1ADE" w:rsidP="00C12DB2">
      <w:pPr>
        <w:jc w:val="center"/>
        <w:outlineLvl w:val="3"/>
        <w:rPr>
          <w:rFonts w:ascii="Times New Roman" w:eastAsia="Times New Roman" w:hAnsi="Times New Roman"/>
        </w:rPr>
      </w:pPr>
      <w:r w:rsidRPr="00AA5CF9">
        <w:rPr>
          <w:rFonts w:ascii="Times New Roman" w:eastAsia="Times New Roman" w:hAnsi="Times New Roman"/>
          <w:b/>
          <w:bCs/>
        </w:rPr>
        <w:t>X. Diläd valemik.</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19. Volapükan alik läna, kel no labon klubi valemik ne</w:t>
      </w:r>
      <w:r w:rsidR="003D4AD4">
        <w:rPr>
          <w:lang w:val="en-US"/>
        </w:rPr>
        <w:t>ti</w:t>
      </w:r>
      <w:r w:rsidRPr="00E7323E">
        <w:rPr>
          <w:lang w:val="en-US"/>
        </w:rPr>
        <w:t>k, kanon vedön liman diläda valemik feda.</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20. Sosus num dilädalimanas läna seimik uvedon saidiko gretik ad fomön kobo klubi netik, limans at okanons seditön de diläd valemik ad stidön Volapükaklubi valemik netik: limian feda Volapükaklubas.</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21. Limans diläda valemik labons gitodi ad lautön nomemi konömik lönik, kel ye no dalon labön nomi anik bal, kel taon ta statuds feda.</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 xml:space="preserve">22. Bai </w:t>
      </w:r>
      <w:r>
        <w:rPr>
          <w:lang w:val="en-US"/>
        </w:rPr>
        <w:t>§ </w:t>
      </w:r>
      <w:r w:rsidRPr="00E7323E">
        <w:rPr>
          <w:lang w:val="en-US"/>
        </w:rPr>
        <w:t>10 statudas cifef diläda valemik binädon me pösods ot, kels fomons lecifefi feda.</w:t>
      </w:r>
    </w:p>
    <w:p w:rsidR="007D1ADE" w:rsidRPr="00AA5CF9" w:rsidRDefault="007D1ADE" w:rsidP="00C12DB2">
      <w:pPr>
        <w:jc w:val="center"/>
        <w:outlineLvl w:val="3"/>
        <w:rPr>
          <w:rFonts w:ascii="Times New Roman" w:eastAsia="Times New Roman" w:hAnsi="Times New Roman"/>
        </w:rPr>
      </w:pPr>
      <w:r w:rsidRPr="00AA5CF9">
        <w:rPr>
          <w:rFonts w:ascii="Times New Roman" w:eastAsia="Times New Roman" w:hAnsi="Times New Roman"/>
          <w:b/>
          <w:bCs/>
        </w:rPr>
        <w:t>XI. Jäfidots.</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23. El “Zänagased Volapüka” obinon jäfidot valemik feda e diläda valemik.</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24. (1) Gebädü Volapükaklubs valemik netik Volapükagaseds podabükons, in kels plä vödem Volapükik i vödem in natapük patik komädon. Volapükagaseds at olabons ma püks difik tiädis leigafomik, efe samo tiädis sököl:</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“Volapükagased pro Linglänapükans”,</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“Volapükagased pro Fransänapükans”,</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“Volapükagased pro Spanyänapükans”, e r.</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(2) Volapükagaseds at okanons binön somo jäfidot Volapükaklubas valemik netik difik netapüki calöfik ot labölas, sodas samo Volapükaklubs valemik netik tatas Spanyänapükik kanons labön jäfidoti ot bal tiädü “Volapükagased pro Spanyänapükans”.</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 xml:space="preserve">(3) Güo Volapükaklub valemik netik läna labü püks calöfik tel u kil kanon labön jäfidotis tel u kil. Samo “Volapükaklub valemik Jveizänik” okanon labön as jäfidots oka elis </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“Volapükagased pro Deutänapükans”,</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“Volapükagased pro Fransänapükans”, e</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“Volapükagased pro Litaliyänapükans”,</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 xml:space="preserve">kels leigüpo binons tefädo jäfidots elas </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“Volapükaklub valemik Deutänik”,</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“Volapükaklub valemik Fransänik” e</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“Volapükaklub valemik Litaliyänik”.</w:t>
      </w:r>
    </w:p>
    <w:p w:rsidR="007D1ADE" w:rsidRPr="0062556F" w:rsidRDefault="007D1ADE" w:rsidP="00F4466C">
      <w:pPr>
        <w:pStyle w:val="af5"/>
        <w:spacing w:before="0" w:beforeAutospacing="0" w:after="0" w:afterAutospacing="0"/>
        <w:ind w:firstLine="284"/>
        <w:jc w:val="both"/>
        <w:rPr>
          <w:lang w:val="fr-FR"/>
        </w:rPr>
      </w:pPr>
      <w:r w:rsidRPr="0062556F">
        <w:rPr>
          <w:lang w:val="fr-FR"/>
        </w:rPr>
        <w:t>§ 25. (1) Demü balät in Volapükadins Volapükagaseds calöfik valik olabons</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 xml:space="preserve">1ido fomäti ot, efe jölplifäti gretik labü tenots: zimmets 16 </w:t>
      </w:r>
      <w:r w:rsidR="00D104ED" w:rsidRPr="0062556F">
        <w:rPr>
          <w:rFonts w:ascii="Times New Roman" w:eastAsia="Times New Roman" w:hAnsi="Times New Roman"/>
          <w:lang w:val="fr-FR"/>
        </w:rPr>
        <w:t>×</w:t>
      </w:r>
      <w:r w:rsidRPr="0062556F">
        <w:rPr>
          <w:rFonts w:ascii="Times New Roman" w:eastAsia="Times New Roman" w:hAnsi="Times New Roman"/>
          <w:lang w:val="fr-FR"/>
        </w:rPr>
        <w:t xml:space="preserve"> zimmets 25, e</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2ido in gul nedetalöpik tiäda gaseda siämamäki Volapüka.</w:t>
      </w:r>
    </w:p>
    <w:p w:rsidR="007D1ADE" w:rsidRPr="00AA5CF9" w:rsidRDefault="007D1ADE" w:rsidP="00F4466C">
      <w:pPr>
        <w:ind w:firstLine="284"/>
        <w:jc w:val="both"/>
        <w:rPr>
          <w:rFonts w:ascii="Times New Roman" w:eastAsia="Times New Roman" w:hAnsi="Times New Roman"/>
        </w:rPr>
      </w:pPr>
      <w:r w:rsidRPr="00AA5CF9">
        <w:rPr>
          <w:rFonts w:ascii="Times New Roman" w:eastAsia="Times New Roman" w:hAnsi="Times New Roman"/>
        </w:rPr>
        <w:t>(2) If sekü kods veütik leodükam votik ozesüdonöv, täno komand digädon ad votükön balälo e valöpiko leodükami at, dat balät in Volapükadins no omoikonöv.</w:t>
      </w:r>
    </w:p>
    <w:p w:rsidR="007D1ADE" w:rsidRPr="00AA5CF9" w:rsidRDefault="007D1ADE" w:rsidP="00F4466C">
      <w:pPr>
        <w:pStyle w:val="af5"/>
        <w:spacing w:before="0" w:beforeAutospacing="0" w:after="0" w:afterAutospacing="0"/>
        <w:ind w:firstLine="284"/>
        <w:jc w:val="both"/>
        <w:rPr>
          <w:lang w:val="en-US"/>
        </w:rPr>
      </w:pPr>
      <w:r>
        <w:rPr>
          <w:lang w:val="en-US"/>
        </w:rPr>
        <w:t>§ </w:t>
      </w:r>
      <w:r w:rsidRPr="00AA5CF9">
        <w:rPr>
          <w:lang w:val="en-US"/>
        </w:rPr>
        <w:t>26. Limans Volapükaklubas valemik</w:t>
      </w:r>
      <w:r w:rsidR="004F3EB3">
        <w:rPr>
          <w:lang w:val="en-US"/>
        </w:rPr>
        <w:t xml:space="preserve"> netik e diläda valemik getons g</w:t>
      </w:r>
      <w:r w:rsidRPr="00AA5CF9">
        <w:rPr>
          <w:lang w:val="en-US"/>
        </w:rPr>
        <w:t>lato jäfidotis tefik okas.</w:t>
      </w:r>
    </w:p>
    <w:p w:rsidR="007D1ADE" w:rsidRPr="00AA5CF9" w:rsidRDefault="007D1ADE" w:rsidP="00C12DB2">
      <w:pPr>
        <w:ind w:firstLine="284"/>
        <w:jc w:val="center"/>
        <w:outlineLvl w:val="3"/>
        <w:rPr>
          <w:rFonts w:ascii="Times New Roman" w:eastAsia="Times New Roman" w:hAnsi="Times New Roman"/>
        </w:rPr>
      </w:pPr>
      <w:r w:rsidRPr="00AA5CF9">
        <w:rPr>
          <w:rFonts w:ascii="Times New Roman" w:eastAsia="Times New Roman" w:hAnsi="Times New Roman"/>
          <w:b/>
          <w:bCs/>
        </w:rPr>
        <w:t>XII. Monameds.</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27. Monameds poleodükons in nomem konömik.</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28. Monigetots e pelots paguvons fa kädan, kel gidükon atosi alyeliko pos fin vobayel</w:t>
      </w:r>
      <w:r w:rsidR="00D104ED">
        <w:rPr>
          <w:lang w:val="en-US"/>
        </w:rPr>
        <w:t>a</w:t>
      </w:r>
      <w:r w:rsidRPr="00E7323E">
        <w:rPr>
          <w:lang w:val="en-US"/>
        </w:rPr>
        <w:t xml:space="preserve"> lo presidan feda.</w:t>
      </w:r>
    </w:p>
    <w:p w:rsidR="007D1ADE" w:rsidRPr="00AA5CF9" w:rsidRDefault="007D1ADE" w:rsidP="00C12DB2">
      <w:pPr>
        <w:ind w:firstLine="284"/>
        <w:jc w:val="center"/>
        <w:outlineLvl w:val="3"/>
        <w:rPr>
          <w:rFonts w:ascii="Times New Roman" w:eastAsia="Times New Roman" w:hAnsi="Times New Roman"/>
        </w:rPr>
      </w:pPr>
      <w:r w:rsidRPr="00AA5CF9">
        <w:rPr>
          <w:rFonts w:ascii="Times New Roman" w:eastAsia="Times New Roman" w:hAnsi="Times New Roman"/>
          <w:b/>
          <w:bCs/>
        </w:rPr>
        <w:t>XIII. Votükam statudas.</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29. Statuds at kanons te pavotükön fa lecifef feda in baiod ko lecifefs Volapükaklubas valemik netik.</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30. Votükams statudas obinons pas lonöfiks, if punotükons fa cifal me dalebüds patik.</w:t>
      </w:r>
    </w:p>
    <w:p w:rsidR="007D1ADE" w:rsidRPr="00AA5CF9" w:rsidRDefault="007D1ADE" w:rsidP="00C12DB2">
      <w:pPr>
        <w:ind w:firstLine="284"/>
        <w:jc w:val="center"/>
        <w:outlineLvl w:val="3"/>
        <w:rPr>
          <w:rFonts w:ascii="Times New Roman" w:eastAsia="Times New Roman" w:hAnsi="Times New Roman"/>
        </w:rPr>
      </w:pPr>
      <w:r w:rsidRPr="00AA5CF9">
        <w:rPr>
          <w:rFonts w:ascii="Times New Roman" w:eastAsia="Times New Roman" w:hAnsi="Times New Roman"/>
          <w:b/>
          <w:bCs/>
        </w:rPr>
        <w:t>XIV. Nomem konömik.</w:t>
      </w:r>
    </w:p>
    <w:p w:rsidR="007D1ADE" w:rsidRPr="00E7323E" w:rsidRDefault="007D1ADE" w:rsidP="00F4466C">
      <w:pPr>
        <w:pStyle w:val="af5"/>
        <w:spacing w:before="0" w:beforeAutospacing="0" w:after="0" w:afterAutospacing="0"/>
        <w:ind w:firstLine="284"/>
        <w:jc w:val="both"/>
        <w:rPr>
          <w:lang w:val="en-US"/>
        </w:rPr>
      </w:pPr>
      <w:r>
        <w:rPr>
          <w:lang w:val="en-US"/>
        </w:rPr>
        <w:t>§ </w:t>
      </w:r>
      <w:r w:rsidRPr="00E7323E">
        <w:rPr>
          <w:lang w:val="en-US"/>
        </w:rPr>
        <w:t>31. In nomem konömik plu kuratiko utos valik pulonon, kelos zesüdos demü nomäd gudik dinas.</w:t>
      </w:r>
    </w:p>
    <w:p w:rsidR="007D1ADE" w:rsidRPr="00DC1B6B" w:rsidRDefault="007D1ADE" w:rsidP="00C12DB2">
      <w:pPr>
        <w:ind w:firstLine="284"/>
        <w:jc w:val="center"/>
        <w:outlineLvl w:val="3"/>
        <w:rPr>
          <w:rFonts w:ascii="Times New Roman" w:eastAsia="Times New Roman" w:hAnsi="Times New Roman"/>
        </w:rPr>
      </w:pPr>
      <w:r w:rsidRPr="00AA5CF9">
        <w:rPr>
          <w:rFonts w:ascii="Times New Roman" w:eastAsia="Times New Roman" w:hAnsi="Times New Roman"/>
          <w:b/>
          <w:bCs/>
        </w:rPr>
        <w:t>XV</w:t>
      </w:r>
      <w:r w:rsidRPr="00DC1B6B">
        <w:rPr>
          <w:rFonts w:ascii="Times New Roman" w:eastAsia="Times New Roman" w:hAnsi="Times New Roman"/>
          <w:b/>
          <w:bCs/>
        </w:rPr>
        <w:t xml:space="preserve">. </w:t>
      </w:r>
      <w:r w:rsidRPr="00AA5CF9">
        <w:rPr>
          <w:rFonts w:ascii="Times New Roman" w:eastAsia="Times New Roman" w:hAnsi="Times New Roman"/>
          <w:b/>
          <w:bCs/>
        </w:rPr>
        <w:t>Loveikamames</w:t>
      </w:r>
      <w:r w:rsidRPr="00DC1B6B">
        <w:rPr>
          <w:rFonts w:ascii="Times New Roman" w:eastAsia="Times New Roman" w:hAnsi="Times New Roman"/>
          <w:b/>
          <w:bCs/>
        </w:rPr>
        <w:t>ü</w:t>
      </w:r>
      <w:r w:rsidRPr="00AA5CF9">
        <w:rPr>
          <w:rFonts w:ascii="Times New Roman" w:eastAsia="Times New Roman" w:hAnsi="Times New Roman"/>
          <w:b/>
          <w:bCs/>
        </w:rPr>
        <w:t>ls</w:t>
      </w:r>
      <w:r w:rsidRPr="00DC1B6B">
        <w:rPr>
          <w:rFonts w:ascii="Times New Roman" w:eastAsia="Times New Roman" w:hAnsi="Times New Roman"/>
          <w:b/>
          <w:bCs/>
        </w:rPr>
        <w:t>.</w:t>
      </w:r>
    </w:p>
    <w:p w:rsidR="007D1ADE" w:rsidRPr="00C62DE0" w:rsidRDefault="007D1ADE" w:rsidP="00F4466C">
      <w:pPr>
        <w:pStyle w:val="af5"/>
        <w:spacing w:before="0" w:beforeAutospacing="0" w:after="0" w:afterAutospacing="0"/>
        <w:ind w:firstLine="284"/>
        <w:jc w:val="both"/>
        <w:rPr>
          <w:lang w:val="en-US"/>
        </w:rPr>
      </w:pPr>
      <w:r w:rsidRPr="00C62DE0">
        <w:rPr>
          <w:lang w:val="en-US"/>
        </w:rPr>
        <w:t>§ 32. Dü tim, das el “Zänagased Volapüka” no nog pubon, dins valik fedi Volapükaklubas teföls ponotükons ini “Volapükagased pro Nedänapükans”.</w:t>
      </w:r>
    </w:p>
    <w:p w:rsidR="007D1ADE" w:rsidRPr="00C62DE0" w:rsidRDefault="007D1ADE" w:rsidP="00F4466C">
      <w:pPr>
        <w:pStyle w:val="af5"/>
        <w:spacing w:before="0" w:beforeAutospacing="0" w:after="0" w:afterAutospacing="0"/>
        <w:ind w:firstLine="284"/>
        <w:jc w:val="both"/>
        <w:rPr>
          <w:lang w:val="en-US"/>
        </w:rPr>
      </w:pPr>
      <w:r w:rsidRPr="00C62DE0">
        <w:rPr>
          <w:lang w:val="en-US"/>
        </w:rPr>
        <w:lastRenderedPageBreak/>
        <w:t>§ 33. Sovüo jüs in nomem konömik noms kuratik pulonons tefü cäl e säcäl limanas (plä presidan) lecifefa feda Volapükaklubas, söl: ‘Dr. Arie De Jong’ in ‘Voorburg’ (Nedän) e söl: ‘J. G. M. Reynders, Sr.’ in ‘Den Haag’ (Nedän) ofomoms kobü ob lecifefi feda, tefädo cifefi diläda valemik feda Volapükaklubas, efe söl balid as sekretan, e söl telid as kädan.</w:t>
      </w:r>
    </w:p>
    <w:p w:rsidR="007D1ADE" w:rsidRPr="00C62DE0" w:rsidRDefault="007D1ADE" w:rsidP="00F4466C">
      <w:pPr>
        <w:pStyle w:val="af5"/>
        <w:spacing w:before="0" w:beforeAutospacing="0" w:after="0" w:afterAutospacing="0"/>
        <w:ind w:firstLine="284"/>
        <w:jc w:val="both"/>
        <w:rPr>
          <w:lang w:val="en-US"/>
        </w:rPr>
      </w:pPr>
      <w:r>
        <w:rPr>
          <w:lang w:val="en-US"/>
        </w:rPr>
        <w:t>§ </w:t>
      </w:r>
      <w:r w:rsidRPr="00E7323E">
        <w:rPr>
          <w:lang w:val="en-US"/>
        </w:rPr>
        <w:t xml:space="preserve">34. Limanamamon pro liman diläda valemik binon fl. </w:t>
      </w:r>
      <w:r w:rsidRPr="00C62DE0">
        <w:rPr>
          <w:lang w:val="en-US"/>
        </w:rPr>
        <w:t>Ned. 2,50 a yel.</w:t>
      </w:r>
    </w:p>
    <w:p w:rsidR="007D1ADE" w:rsidRPr="008B1BAD" w:rsidRDefault="007D1ADE" w:rsidP="00BC4BE7">
      <w:pPr>
        <w:tabs>
          <w:tab w:val="center" w:pos="7655"/>
        </w:tabs>
        <w:ind w:left="720"/>
        <w:rPr>
          <w:rFonts w:ascii="Times New Roman" w:eastAsia="Times New Roman" w:hAnsi="Times New Roman"/>
        </w:rPr>
      </w:pPr>
      <w:r>
        <w:rPr>
          <w:rFonts w:ascii="Times New Roman" w:eastAsia="Times New Roman" w:hAnsi="Times New Roman"/>
        </w:rPr>
        <w:tab/>
      </w:r>
      <w:r w:rsidRPr="008B1BAD">
        <w:rPr>
          <w:rFonts w:ascii="Times New Roman" w:eastAsia="Times New Roman" w:hAnsi="Times New Roman"/>
        </w:rPr>
        <w:t>So pelonöl tö ‘Bad Godesberg’</w:t>
      </w:r>
    </w:p>
    <w:p w:rsidR="007D1ADE" w:rsidRPr="008B1BAD" w:rsidRDefault="007D1ADE" w:rsidP="00F4466C">
      <w:pPr>
        <w:tabs>
          <w:tab w:val="center" w:pos="7655"/>
        </w:tabs>
        <w:ind w:left="720"/>
        <w:rPr>
          <w:rFonts w:ascii="Times New Roman" w:eastAsia="Times New Roman" w:hAnsi="Times New Roman"/>
        </w:rPr>
      </w:pPr>
      <w:r>
        <w:rPr>
          <w:rFonts w:ascii="Times New Roman" w:eastAsia="Times New Roman" w:hAnsi="Times New Roman"/>
        </w:rPr>
        <w:tab/>
      </w:r>
      <w:r w:rsidRPr="008B1BAD">
        <w:rPr>
          <w:rFonts w:ascii="Times New Roman" w:eastAsia="Times New Roman" w:hAnsi="Times New Roman"/>
        </w:rPr>
        <w:t>tü d. 1id yunula yela: 1934</w:t>
      </w:r>
      <w:r w:rsidR="00D104ED">
        <w:rPr>
          <w:rFonts w:ascii="Times New Roman" w:eastAsia="Times New Roman" w:hAnsi="Times New Roman"/>
        </w:rPr>
        <w:t>.</w:t>
      </w:r>
      <w:r w:rsidRPr="008B1BAD">
        <w:rPr>
          <w:rFonts w:ascii="Times New Roman" w:eastAsia="Times New Roman" w:hAnsi="Times New Roman"/>
        </w:rPr>
        <w:t xml:space="preserve"> </w:t>
      </w:r>
    </w:p>
    <w:p w:rsidR="007D1ADE" w:rsidRPr="008B1BAD" w:rsidRDefault="007D1ADE" w:rsidP="00F4466C">
      <w:pPr>
        <w:tabs>
          <w:tab w:val="center" w:pos="7655"/>
        </w:tabs>
        <w:ind w:left="720"/>
        <w:rPr>
          <w:rFonts w:ascii="Times New Roman" w:eastAsia="Times New Roman" w:hAnsi="Times New Roman"/>
        </w:rPr>
      </w:pPr>
      <w:r>
        <w:rPr>
          <w:rFonts w:ascii="Times New Roman" w:eastAsia="Times New Roman" w:hAnsi="Times New Roman"/>
        </w:rPr>
        <w:tab/>
      </w:r>
      <w:r w:rsidR="00D104ED">
        <w:rPr>
          <w:rFonts w:ascii="Times New Roman" w:eastAsia="Times New Roman" w:hAnsi="Times New Roman"/>
        </w:rPr>
        <w:t>Cifal Volapükanefa:</w:t>
      </w:r>
    </w:p>
    <w:p w:rsidR="007D1ADE" w:rsidRPr="008B1BAD" w:rsidRDefault="007D1ADE" w:rsidP="00BC4BE7">
      <w:pPr>
        <w:tabs>
          <w:tab w:val="center" w:pos="7655"/>
        </w:tabs>
        <w:ind w:left="720"/>
        <w:rPr>
          <w:rFonts w:ascii="Times New Roman" w:eastAsia="Times New Roman" w:hAnsi="Times New Roman"/>
        </w:rPr>
      </w:pPr>
      <w:r>
        <w:rPr>
          <w:rFonts w:ascii="Times New Roman" w:eastAsia="Times New Roman" w:hAnsi="Times New Roman"/>
        </w:rPr>
        <w:tab/>
      </w:r>
      <w:r w:rsidRPr="008B1BAD">
        <w:rPr>
          <w:rFonts w:ascii="Times New Roman" w:eastAsia="Times New Roman" w:hAnsi="Times New Roman"/>
        </w:rPr>
        <w:t>Prof. Dr. ALBERT SLEUMER</w:t>
      </w:r>
      <w:r w:rsidR="00D104ED">
        <w:rPr>
          <w:rFonts w:ascii="Times New Roman" w:eastAsia="Times New Roman" w:hAnsi="Times New Roman"/>
        </w:rPr>
        <w:t>.</w:t>
      </w:r>
    </w:p>
    <w:p w:rsidR="007D1ADE" w:rsidRPr="008B1BAD" w:rsidRDefault="007D1ADE" w:rsidP="00F4466C">
      <w:pPr>
        <w:spacing w:before="60"/>
        <w:jc w:val="right"/>
        <w:rPr>
          <w:rFonts w:ascii="Times New Roman" w:hAnsi="Times New Roman"/>
        </w:rPr>
      </w:pPr>
      <w:r w:rsidRPr="008B1BAD">
        <w:rPr>
          <w:rFonts w:ascii="Times New Roman" w:hAnsi="Times New Roman"/>
          <w:sz w:val="20"/>
          <w:szCs w:val="20"/>
        </w:rPr>
        <w:t xml:space="preserve">Se </w:t>
      </w:r>
      <w:r w:rsidRPr="008B1BAD">
        <w:rPr>
          <w:rFonts w:ascii="Times New Roman" w:hAnsi="Times New Roman"/>
          <w:i/>
          <w:iCs/>
          <w:sz w:val="20"/>
          <w:szCs w:val="20"/>
        </w:rPr>
        <w:t>Volapükagased pro Nedänapükans.</w:t>
      </w:r>
      <w:r w:rsidRPr="008B1BAD">
        <w:rPr>
          <w:rFonts w:ascii="Times New Roman" w:hAnsi="Times New Roman"/>
          <w:sz w:val="20"/>
          <w:szCs w:val="20"/>
        </w:rPr>
        <w:t xml:space="preserve"> Yel: 1934. Pads: 35—38.</w:t>
      </w:r>
    </w:p>
    <w:p w:rsidR="007D1ADE" w:rsidRPr="00C62DE0" w:rsidRDefault="000C6189" w:rsidP="00C12DB2">
      <w:pPr>
        <w:spacing w:before="360"/>
        <w:jc w:val="center"/>
        <w:outlineLvl w:val="1"/>
        <w:rPr>
          <w:rFonts w:ascii="Times New Roman" w:hAnsi="Times New Roman"/>
          <w:b/>
        </w:rPr>
      </w:pPr>
      <w:bookmarkStart w:id="249" w:name="_Toc474839098"/>
      <w:bookmarkStart w:id="250" w:name="_Toc475661049"/>
      <w:bookmarkStart w:id="251" w:name="_Toc475661990"/>
      <w:r w:rsidRPr="000C6189">
        <w:rPr>
          <w:rFonts w:ascii="Times New Roman" w:hAnsi="Times New Roman"/>
          <w:b/>
          <w:highlight w:val="green"/>
        </w:rPr>
        <w:t>N</w:t>
      </w:r>
      <w:bookmarkStart w:id="252" w:name="nuns_XV"/>
      <w:bookmarkEnd w:id="252"/>
      <w:r w:rsidRPr="000C6189">
        <w:rPr>
          <w:rFonts w:ascii="Times New Roman" w:hAnsi="Times New Roman"/>
          <w:b/>
          <w:highlight w:val="green"/>
        </w:rPr>
        <w:t>UNS</w:t>
      </w:r>
      <w:bookmarkEnd w:id="249"/>
      <w:bookmarkEnd w:id="250"/>
      <w:bookmarkEnd w:id="251"/>
      <w:r w:rsidRPr="000C6189">
        <w:rPr>
          <w:rFonts w:ascii="Times New Roman" w:hAnsi="Times New Roman"/>
          <w:b/>
          <w:highlight w:val="green"/>
        </w:rPr>
        <w:t>.</w:t>
      </w:r>
    </w:p>
    <w:p w:rsidR="007D1ADE" w:rsidRPr="00C62DE0" w:rsidRDefault="007D1ADE" w:rsidP="00F4466C">
      <w:pPr>
        <w:ind w:firstLine="284"/>
        <w:jc w:val="both"/>
        <w:rPr>
          <w:rFonts w:ascii="Times New Roman" w:eastAsia="Times New Roman" w:hAnsi="Times New Roman"/>
        </w:rPr>
      </w:pPr>
      <w:r w:rsidRPr="00C62DE0">
        <w:rPr>
          <w:rFonts w:ascii="Times New Roman" w:eastAsia="Times New Roman" w:hAnsi="Times New Roman"/>
        </w:rPr>
        <w:t xml:space="preserve">Sekü </w:t>
      </w:r>
      <w:r>
        <w:rPr>
          <w:rFonts w:ascii="Times New Roman" w:eastAsia="Times New Roman" w:hAnsi="Times New Roman"/>
        </w:rPr>
        <w:t>§</w:t>
      </w:r>
      <w:r w:rsidR="00DC1B6B">
        <w:rPr>
          <w:rFonts w:ascii="Times New Roman" w:eastAsia="Times New Roman" w:hAnsi="Times New Roman"/>
        </w:rPr>
        <w:t xml:space="preserve"> </w:t>
      </w:r>
      <w:r w:rsidRPr="00C62DE0">
        <w:rPr>
          <w:rFonts w:ascii="Times New Roman" w:eastAsia="Times New Roman" w:hAnsi="Times New Roman"/>
        </w:rPr>
        <w:t>33 dalebüda cifala de 1934 nüm: 3 lecifef feda Vpaklubas e cifef diläda valemik feda Vpaklubas binädons me söls sököl:</w:t>
      </w:r>
    </w:p>
    <w:p w:rsidR="007D1ADE" w:rsidRPr="00C62DE0" w:rsidRDefault="007D1ADE" w:rsidP="00F4466C">
      <w:pPr>
        <w:ind w:firstLine="284"/>
        <w:jc w:val="both"/>
        <w:rPr>
          <w:rFonts w:ascii="Times New Roman" w:eastAsia="Times New Roman" w:hAnsi="Times New Roman"/>
        </w:rPr>
      </w:pPr>
      <w:r w:rsidRPr="00C62DE0">
        <w:rPr>
          <w:rFonts w:ascii="Times New Roman" w:eastAsia="Times New Roman" w:hAnsi="Times New Roman"/>
        </w:rPr>
        <w:t>‘Prof. Dr. Albert Sleumer’: presidan,</w:t>
      </w:r>
    </w:p>
    <w:p w:rsidR="007D1ADE" w:rsidRPr="0062556F" w:rsidRDefault="007D1ADE"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‘Dr. Arie De Jong’: sekretan, e</w:t>
      </w:r>
    </w:p>
    <w:p w:rsidR="007D1ADE" w:rsidRPr="00C62DE0" w:rsidRDefault="007D1ADE" w:rsidP="00F4466C">
      <w:pPr>
        <w:ind w:firstLine="284"/>
        <w:jc w:val="both"/>
        <w:rPr>
          <w:rFonts w:ascii="Times New Roman" w:eastAsia="Times New Roman" w:hAnsi="Times New Roman"/>
        </w:rPr>
      </w:pPr>
      <w:r w:rsidRPr="00C62DE0">
        <w:rPr>
          <w:rFonts w:ascii="Times New Roman" w:eastAsia="Times New Roman" w:hAnsi="Times New Roman"/>
        </w:rPr>
        <w:t>‘J. G. M. Reynders</w:t>
      </w:r>
      <w:r w:rsidR="000C6189">
        <w:rPr>
          <w:rFonts w:ascii="Times New Roman" w:eastAsia="Times New Roman" w:hAnsi="Times New Roman"/>
        </w:rPr>
        <w:t>,</w:t>
      </w:r>
      <w:r w:rsidRPr="00C62DE0">
        <w:rPr>
          <w:rFonts w:ascii="Times New Roman" w:eastAsia="Times New Roman" w:hAnsi="Times New Roman"/>
        </w:rPr>
        <w:t xml:space="preserve"> Sr.’: kädan.</w:t>
      </w:r>
    </w:p>
    <w:p w:rsidR="007D1ADE" w:rsidRPr="00C62DE0" w:rsidRDefault="007D1ADE" w:rsidP="00F4466C">
      <w:pPr>
        <w:ind w:firstLine="284"/>
        <w:jc w:val="both"/>
        <w:rPr>
          <w:rFonts w:ascii="Times New Roman" w:eastAsia="Times New Roman" w:hAnsi="Times New Roman"/>
        </w:rPr>
      </w:pPr>
    </w:p>
    <w:p w:rsidR="007D1ADE" w:rsidRPr="00C62DE0" w:rsidRDefault="007D1ADE" w:rsidP="00BC4BE7">
      <w:pPr>
        <w:ind w:firstLine="284"/>
        <w:jc w:val="both"/>
        <w:rPr>
          <w:rFonts w:ascii="Times New Roman" w:eastAsia="Times New Roman" w:hAnsi="Times New Roman"/>
        </w:rPr>
      </w:pPr>
      <w:r w:rsidRPr="00C62DE0">
        <w:rPr>
          <w:rFonts w:ascii="Times New Roman" w:eastAsia="Times New Roman" w:hAnsi="Times New Roman"/>
        </w:rPr>
        <w:t>Pese</w:t>
      </w:r>
      <w:bookmarkStart w:id="253" w:name="maqks_IX"/>
      <w:bookmarkEnd w:id="253"/>
      <w:r w:rsidRPr="00C62DE0">
        <w:rPr>
          <w:rFonts w:ascii="Times New Roman" w:eastAsia="Times New Roman" w:hAnsi="Times New Roman"/>
        </w:rPr>
        <w:t>lons ünü foldil 3id yela: 1934 Vpamäks 300, e peseagivons demü reklam 200.</w:t>
      </w:r>
    </w:p>
    <w:p w:rsidR="007D1ADE" w:rsidRPr="00C62DE0" w:rsidRDefault="007D1ADE" w:rsidP="00F4466C">
      <w:pPr>
        <w:ind w:firstLine="284"/>
        <w:jc w:val="both"/>
        <w:rPr>
          <w:rFonts w:ascii="Times New Roman" w:eastAsia="Times New Roman" w:hAnsi="Times New Roman"/>
        </w:rPr>
      </w:pPr>
    </w:p>
    <w:p w:rsidR="007D1ADE" w:rsidRPr="00C62DE0" w:rsidRDefault="007D1ADE" w:rsidP="00F4466C">
      <w:pPr>
        <w:ind w:firstLine="284"/>
        <w:jc w:val="both"/>
        <w:rPr>
          <w:rFonts w:ascii="Times New Roman" w:eastAsia="Times New Roman" w:hAnsi="Times New Roman"/>
        </w:rPr>
      </w:pPr>
      <w:r w:rsidRPr="00C62DE0">
        <w:rPr>
          <w:rFonts w:ascii="Times New Roman" w:eastAsia="Times New Roman" w:hAnsi="Times New Roman"/>
        </w:rPr>
        <w:t>Söl: ‘J. G. M. Reynders, Sr.’ in ‘Den Haag’ (Nedän) ‘Goudsbloemlaan’: 120, potakal: 199061, konletom ya dü tim lunik literati: lebuks, periodapenäds, yegeds dela- e vigagasediks, pämods</w:t>
      </w:r>
      <w:r w:rsidR="000C6189">
        <w:rPr>
          <w:rStyle w:val="afb"/>
          <w:rFonts w:ascii="Times New Roman" w:eastAsia="Times New Roman" w:hAnsi="Times New Roman"/>
        </w:rPr>
        <w:footnoteReference w:id="6"/>
      </w:r>
      <w:r w:rsidRPr="00C62DE0">
        <w:rPr>
          <w:rFonts w:ascii="Times New Roman" w:eastAsia="Times New Roman" w:hAnsi="Times New Roman"/>
        </w:rPr>
        <w:t>, pamfläts, bukiliseds, lids, reklamapenäds, ed i fotografotis e yegis votik, kels tefons Volapüki e sitis valemapükas votik, efe tefü valemapüks votik dinis, kels tefons è disinis sitas è sitis ya pelemeköl e pagebölis. Konletom dinis valik at in disein ad bevobön mögädo skäti lovelogamik Volapüka e valemapükas votik demölo sitis difik onas, gebädi onas e paki onas. Desänom</w:t>
      </w:r>
      <w:r w:rsidR="00A95469">
        <w:rPr>
          <w:rStyle w:val="afb"/>
          <w:rFonts w:ascii="Times New Roman" w:eastAsia="Times New Roman" w:hAnsi="Times New Roman"/>
        </w:rPr>
        <w:footnoteReference w:id="7"/>
      </w:r>
      <w:r w:rsidRPr="00C62DE0">
        <w:rPr>
          <w:rFonts w:ascii="Times New Roman" w:eastAsia="Times New Roman" w:hAnsi="Times New Roman"/>
        </w:rPr>
        <w:t xml:space="preserve"> ad gividön latikumo konleti lölik oka stide nolavik seimik.</w:t>
      </w:r>
    </w:p>
    <w:p w:rsidR="007D1ADE" w:rsidRPr="00C62DE0" w:rsidRDefault="007D1ADE" w:rsidP="00F4466C">
      <w:pPr>
        <w:ind w:firstLine="284"/>
        <w:jc w:val="both"/>
        <w:rPr>
          <w:rFonts w:ascii="Times New Roman" w:eastAsia="Times New Roman" w:hAnsi="Times New Roman"/>
        </w:rPr>
      </w:pPr>
      <w:r w:rsidRPr="00C62DE0">
        <w:rPr>
          <w:rFonts w:ascii="Times New Roman" w:eastAsia="Times New Roman" w:hAnsi="Times New Roman"/>
        </w:rPr>
        <w:t xml:space="preserve">Nu begom valikanes, kels fägons ad yufön omi ön jäfüd at, ad stütön omi dub lüsed ladete omik nünis u yegis it dinis löpo pemäniotölis tefölis. If zesüdosöv, klienom ad pelön givulotis smalik tökü yegs ome pusedöls. Begom i ad lüsedön ome notetis tefü dabin klubas, bukemas e kadämas valemapükis distik tefölas. </w:t>
      </w:r>
    </w:p>
    <w:p w:rsidR="007D1ADE" w:rsidRPr="00C62DE0" w:rsidRDefault="007D1ADE" w:rsidP="00F4466C">
      <w:pPr>
        <w:ind w:firstLine="284"/>
        <w:jc w:val="both"/>
        <w:rPr>
          <w:rFonts w:ascii="Times New Roman" w:eastAsia="Times New Roman" w:hAnsi="Times New Roman"/>
        </w:rPr>
      </w:pPr>
    </w:p>
    <w:p w:rsidR="007D1ADE" w:rsidRPr="00C62DE0" w:rsidRDefault="007D1ADE" w:rsidP="00F4466C">
      <w:pPr>
        <w:ind w:firstLine="284"/>
        <w:jc w:val="both"/>
        <w:rPr>
          <w:rFonts w:ascii="Times New Roman" w:eastAsia="Times New Roman" w:hAnsi="Times New Roman"/>
        </w:rPr>
      </w:pPr>
      <w:r w:rsidRPr="00C62DE0">
        <w:rPr>
          <w:rFonts w:ascii="Times New Roman" w:eastAsia="Times New Roman" w:hAnsi="Times New Roman"/>
        </w:rPr>
        <w:t>N</w:t>
      </w:r>
      <w:bookmarkStart w:id="254" w:name="lised_II"/>
      <w:bookmarkEnd w:id="254"/>
      <w:r w:rsidRPr="00C62DE0">
        <w:rPr>
          <w:rFonts w:ascii="Times New Roman" w:eastAsia="Times New Roman" w:hAnsi="Times New Roman"/>
        </w:rPr>
        <w:t>u lised lafabik gretik telid Vpavödas nulik blümon. De lised at Vpans anik ya dalabons kopiedis. If Vpans votik desirons ad kopiedön lisedi at, okanons loenön oni de redakan balid Vpagaseda at; omutons ye promön ad ogesedön oni ünü mul bal pos dät, tü kel ugetons oni, dat votikans no nedons stebedön tu lunüpiko lüsedi liseda at. Nems utanas, kels vilons loenön lisedi, poregistarons, e lised posedons ones ma sökaleod, in kel begs a</w:t>
      </w:r>
      <w:r w:rsidR="000C6189">
        <w:rPr>
          <w:rFonts w:ascii="Times New Roman" w:eastAsia="Times New Roman" w:hAnsi="Times New Roman"/>
        </w:rPr>
        <w:t>d</w:t>
      </w:r>
      <w:r w:rsidRPr="00C62DE0">
        <w:rPr>
          <w:rFonts w:ascii="Times New Roman" w:eastAsia="Times New Roman" w:hAnsi="Times New Roman"/>
        </w:rPr>
        <w:t xml:space="preserve"> lüsed pugetons.</w:t>
      </w:r>
    </w:p>
    <w:p w:rsidR="007D1ADE" w:rsidRPr="00C62DE0" w:rsidRDefault="007D1ADE" w:rsidP="00F4466C">
      <w:pPr>
        <w:spacing w:before="60"/>
        <w:jc w:val="right"/>
        <w:rPr>
          <w:rFonts w:ascii="Times New Roman" w:hAnsi="Times New Roman"/>
        </w:rPr>
      </w:pPr>
      <w:r w:rsidRPr="00C62DE0">
        <w:rPr>
          <w:rFonts w:ascii="Times New Roman" w:hAnsi="Times New Roman"/>
          <w:sz w:val="20"/>
          <w:szCs w:val="20"/>
        </w:rPr>
        <w:t xml:space="preserve">Se </w:t>
      </w:r>
      <w:r w:rsidRPr="00C62DE0">
        <w:rPr>
          <w:rFonts w:ascii="Times New Roman" w:hAnsi="Times New Roman"/>
          <w:i/>
          <w:iCs/>
          <w:sz w:val="20"/>
          <w:szCs w:val="20"/>
        </w:rPr>
        <w:t>Volapükagased pro Nedänapükans.</w:t>
      </w:r>
      <w:r w:rsidRPr="00C62DE0">
        <w:rPr>
          <w:rFonts w:ascii="Times New Roman" w:hAnsi="Times New Roman"/>
          <w:sz w:val="20"/>
          <w:szCs w:val="20"/>
        </w:rPr>
        <w:t xml:space="preserve"> Yel: 1934. Pad: 39.</w:t>
      </w:r>
    </w:p>
    <w:p w:rsidR="007D1ADE" w:rsidRPr="00984493" w:rsidRDefault="007D1ADE" w:rsidP="00F4466C">
      <w:pPr>
        <w:ind w:firstLine="284"/>
        <w:jc w:val="both"/>
        <w:rPr>
          <w:rFonts w:ascii="Times New Roman" w:hAnsi="Times New Roman"/>
        </w:rPr>
      </w:pPr>
    </w:p>
    <w:p w:rsidR="00F4466C" w:rsidRPr="003C1F13" w:rsidRDefault="00F4466C" w:rsidP="002D5B8F">
      <w:pPr>
        <w:jc w:val="both"/>
        <w:rPr>
          <w:rFonts w:ascii="Times New Roman" w:hAnsi="Times New Roman"/>
        </w:rPr>
      </w:pPr>
    </w:p>
    <w:p w:rsidR="00F4466C" w:rsidRPr="00F4466C" w:rsidRDefault="00F4466C" w:rsidP="005D3604">
      <w:pPr>
        <w:pageBreakBefore/>
        <w:spacing w:after="960"/>
        <w:jc w:val="center"/>
        <w:outlineLvl w:val="0"/>
        <w:rPr>
          <w:rFonts w:ascii="Times New Roman" w:hAnsi="Times New Roman"/>
          <w:b/>
          <w:sz w:val="36"/>
          <w:szCs w:val="36"/>
        </w:rPr>
      </w:pPr>
      <w:bookmarkStart w:id="255" w:name="_Toc474703233"/>
      <w:bookmarkStart w:id="256" w:name="_Toc474758940"/>
      <w:bookmarkStart w:id="257" w:name="_Toc475661050"/>
      <w:bookmarkStart w:id="258" w:name="_Toc475661991"/>
      <w:r w:rsidRPr="00CB1EC0">
        <w:rPr>
          <w:rFonts w:ascii="Times New Roman" w:hAnsi="Times New Roman"/>
          <w:b/>
          <w:sz w:val="36"/>
          <w:szCs w:val="36"/>
        </w:rPr>
        <w:lastRenderedPageBreak/>
        <w:t>19</w:t>
      </w:r>
      <w:r w:rsidRPr="00610003">
        <w:rPr>
          <w:rFonts w:ascii="Times New Roman" w:hAnsi="Times New Roman"/>
          <w:b/>
          <w:sz w:val="36"/>
          <w:szCs w:val="36"/>
        </w:rPr>
        <w:t>3</w:t>
      </w:r>
      <w:r w:rsidRPr="00F4466C">
        <w:rPr>
          <w:rFonts w:ascii="Times New Roman" w:hAnsi="Times New Roman"/>
          <w:b/>
          <w:sz w:val="36"/>
          <w:szCs w:val="36"/>
        </w:rPr>
        <w:t>5</w:t>
      </w:r>
      <w:r w:rsidRPr="00CB1EC0">
        <w:rPr>
          <w:rFonts w:ascii="Times New Roman" w:hAnsi="Times New Roman"/>
          <w:b/>
          <w:sz w:val="36"/>
          <w:szCs w:val="36"/>
        </w:rPr>
        <w:t xml:space="preserve"> (yelod </w:t>
      </w:r>
      <w:r w:rsidRPr="00F4466C">
        <w:rPr>
          <w:rFonts w:ascii="Times New Roman" w:hAnsi="Times New Roman"/>
          <w:b/>
          <w:sz w:val="36"/>
          <w:szCs w:val="36"/>
        </w:rPr>
        <w:t>4</w:t>
      </w:r>
      <w:r w:rsidRPr="00CB1EC0">
        <w:rPr>
          <w:rFonts w:ascii="Times New Roman" w:hAnsi="Times New Roman"/>
          <w:b/>
          <w:sz w:val="36"/>
          <w:szCs w:val="36"/>
        </w:rPr>
        <w:t>id)</w:t>
      </w:r>
      <w:bookmarkEnd w:id="255"/>
      <w:bookmarkEnd w:id="256"/>
      <w:bookmarkEnd w:id="257"/>
      <w:bookmarkEnd w:id="258"/>
    </w:p>
    <w:p w:rsidR="00F4466C" w:rsidRPr="003C1128" w:rsidRDefault="00F4466C" w:rsidP="00F4466C">
      <w:pPr>
        <w:jc w:val="center"/>
        <w:outlineLvl w:val="1"/>
        <w:rPr>
          <w:rFonts w:ascii="Times New Roman" w:hAnsi="Times New Roman"/>
          <w:b/>
        </w:rPr>
      </w:pPr>
      <w:bookmarkStart w:id="259" w:name="_Toc474758941"/>
      <w:bookmarkStart w:id="260" w:name="_Toc475661051"/>
      <w:bookmarkStart w:id="261" w:name="_Toc475661992"/>
      <w:r w:rsidRPr="00AE0717">
        <w:rPr>
          <w:rFonts w:ascii="Times New Roman" w:hAnsi="Times New Roman"/>
          <w:b/>
          <w:highlight w:val="green"/>
        </w:rPr>
        <w:t>PÖTÜ YELACEN</w:t>
      </w:r>
      <w:bookmarkEnd w:id="259"/>
      <w:bookmarkEnd w:id="260"/>
      <w:bookmarkEnd w:id="261"/>
    </w:p>
    <w:p w:rsidR="00F4466C" w:rsidRPr="003C1128" w:rsidRDefault="00F4466C" w:rsidP="00F4466C">
      <w:pPr>
        <w:ind w:firstLine="284"/>
        <w:jc w:val="both"/>
        <w:rPr>
          <w:rFonts w:ascii="Times New Roman" w:hAnsi="Times New Roman"/>
        </w:rPr>
      </w:pPr>
      <w:r w:rsidRPr="003C1128">
        <w:rPr>
          <w:rFonts w:ascii="Times New Roman" w:hAnsi="Times New Roman"/>
        </w:rPr>
        <w:t>lofobs Volapükanes e Volapükaflenes valikes benovipis ladöfikün obsik.</w:t>
      </w:r>
    </w:p>
    <w:p w:rsidR="00F4466C" w:rsidRPr="00F4466C" w:rsidRDefault="00F4466C" w:rsidP="00BC4BE7">
      <w:pPr>
        <w:jc w:val="right"/>
        <w:rPr>
          <w:rFonts w:ascii="Times New Roman" w:hAnsi="Times New Roman"/>
        </w:rPr>
      </w:pPr>
      <w:r w:rsidRPr="00F4466C">
        <w:rPr>
          <w:rFonts w:ascii="Times New Roman" w:hAnsi="Times New Roman"/>
        </w:rPr>
        <w:t>REDAK.</w:t>
      </w:r>
    </w:p>
    <w:p w:rsidR="00F4466C" w:rsidRPr="0062556F" w:rsidRDefault="00F4466C" w:rsidP="00F4466C">
      <w:pPr>
        <w:spacing w:before="60"/>
        <w:jc w:val="right"/>
        <w:rPr>
          <w:rFonts w:ascii="Times New Roman" w:hAnsi="Times New Roman"/>
          <w:sz w:val="20"/>
          <w:szCs w:val="20"/>
          <w:lang w:val="fr-FR"/>
        </w:rPr>
      </w:pPr>
      <w:r w:rsidRPr="003C1128">
        <w:rPr>
          <w:rFonts w:ascii="Times New Roman" w:hAnsi="Times New Roman"/>
          <w:color w:val="252525"/>
          <w:sz w:val="20"/>
          <w:szCs w:val="20"/>
          <w:shd w:val="clear" w:color="auto" w:fill="FFFFFF"/>
        </w:rPr>
        <w:t>Se</w:t>
      </w:r>
      <w:r w:rsidRPr="003C1128">
        <w:rPr>
          <w:rFonts w:ascii="Times New Roman" w:hAnsi="Times New Roman"/>
          <w:color w:val="252525"/>
          <w:sz w:val="20"/>
          <w:szCs w:val="20"/>
        </w:rPr>
        <w:t> </w:t>
      </w:r>
      <w:r w:rsidRPr="003C1128">
        <w:rPr>
          <w:rFonts w:ascii="Times New Roman" w:hAnsi="Times New Roman"/>
          <w:i/>
          <w:iCs/>
          <w:color w:val="663366"/>
          <w:sz w:val="20"/>
          <w:szCs w:val="20"/>
        </w:rPr>
        <w:t>Volapükagased pro Nedänapükans</w:t>
      </w:r>
      <w:r w:rsidRPr="003C1128">
        <w:rPr>
          <w:rFonts w:ascii="Times New Roman" w:hAnsi="Times New Roman"/>
          <w:color w:val="252525"/>
          <w:sz w:val="20"/>
          <w:szCs w:val="20"/>
        </w:rPr>
        <w:t xml:space="preserve">. </w:t>
      </w:r>
      <w:r w:rsidRPr="0062556F">
        <w:rPr>
          <w:rFonts w:ascii="Times New Roman" w:hAnsi="Times New Roman"/>
          <w:color w:val="252525"/>
          <w:sz w:val="20"/>
          <w:szCs w:val="20"/>
          <w:lang w:val="fr-FR"/>
        </w:rPr>
        <w:t xml:space="preserve">Yel: </w:t>
      </w:r>
      <w:r w:rsidRPr="0062556F">
        <w:rPr>
          <w:rFonts w:ascii="Times New Roman" w:hAnsi="Times New Roman"/>
          <w:color w:val="252525"/>
          <w:sz w:val="20"/>
          <w:szCs w:val="20"/>
          <w:shd w:val="clear" w:color="auto" w:fill="FFFFFF"/>
          <w:lang w:val="fr-FR"/>
        </w:rPr>
        <w:t>1935. Pad: 1.</w:t>
      </w:r>
    </w:p>
    <w:p w:rsidR="00F4466C" w:rsidRPr="0062556F" w:rsidRDefault="00A76E5B" w:rsidP="00A276EA">
      <w:pPr>
        <w:spacing w:before="360"/>
        <w:jc w:val="center"/>
        <w:outlineLvl w:val="1"/>
        <w:rPr>
          <w:rFonts w:ascii="Times New Roman" w:hAnsi="Times New Roman"/>
          <w:b/>
          <w:lang w:val="fr-FR"/>
        </w:rPr>
      </w:pPr>
      <w:bookmarkStart w:id="262" w:name="_Toc474758942"/>
      <w:bookmarkStart w:id="263" w:name="_Toc475661052"/>
      <w:bookmarkStart w:id="264" w:name="_Toc475661993"/>
      <w:r w:rsidRPr="0062556F">
        <w:rPr>
          <w:rFonts w:ascii="Times New Roman" w:hAnsi="Times New Roman"/>
          <w:b/>
          <w:highlight w:val="green"/>
          <w:lang w:val="fr-FR"/>
        </w:rPr>
        <w:t>D</w:t>
      </w:r>
      <w:bookmarkStart w:id="265" w:name="Sleumer_V"/>
      <w:bookmarkEnd w:id="265"/>
      <w:r w:rsidRPr="0062556F">
        <w:rPr>
          <w:rFonts w:ascii="Times New Roman" w:hAnsi="Times New Roman"/>
          <w:b/>
          <w:highlight w:val="green"/>
          <w:lang w:val="fr-FR"/>
        </w:rPr>
        <w:t>A</w:t>
      </w:r>
      <w:bookmarkStart w:id="266" w:name="db_V"/>
      <w:bookmarkEnd w:id="266"/>
      <w:r w:rsidRPr="0062556F">
        <w:rPr>
          <w:rFonts w:ascii="Times New Roman" w:hAnsi="Times New Roman"/>
          <w:b/>
          <w:highlight w:val="green"/>
          <w:lang w:val="fr-FR"/>
        </w:rPr>
        <w:t>LEBÜD CIFALA DE 1934, TOBUL, 1, NÜM: 4</w:t>
      </w:r>
      <w:bookmarkEnd w:id="262"/>
      <w:bookmarkEnd w:id="263"/>
      <w:bookmarkEnd w:id="264"/>
      <w:r w:rsidRPr="0062556F">
        <w:rPr>
          <w:rFonts w:ascii="Times New Roman" w:hAnsi="Times New Roman"/>
          <w:b/>
          <w:highlight w:val="green"/>
          <w:lang w:val="fr-FR"/>
        </w:rPr>
        <w:t>.</w:t>
      </w:r>
    </w:p>
    <w:p w:rsidR="00F4466C" w:rsidRPr="0062556F" w:rsidRDefault="00F4466C"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Fölölo desini in büad obik de 1934, yanul, 1 pemäniotöli,</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lonob me penäd at nomemi konömik sököl Volapükanefa.</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Dalebüd at ponotükon büo in “Volapükagased pro Nedänapükans”, e pötatimo i in “Zänagased Volapüka”, ven gased lätik podabükon.</w:t>
      </w:r>
    </w:p>
    <w:p w:rsidR="00F4466C" w:rsidRPr="001324DB" w:rsidRDefault="00F4466C" w:rsidP="00A276EA">
      <w:pPr>
        <w:spacing w:before="240" w:after="120"/>
        <w:jc w:val="center"/>
        <w:outlineLvl w:val="2"/>
        <w:rPr>
          <w:rFonts w:ascii="Times New Roman" w:eastAsia="Times New Roman" w:hAnsi="Times New Roman"/>
        </w:rPr>
      </w:pPr>
      <w:bookmarkStart w:id="267" w:name="_Toc474758943"/>
      <w:bookmarkStart w:id="268" w:name="_Toc475661053"/>
      <w:bookmarkStart w:id="269" w:name="_Toc475661994"/>
      <w:r w:rsidRPr="001324DB">
        <w:rPr>
          <w:rFonts w:ascii="Times New Roman" w:eastAsia="Times New Roman" w:hAnsi="Times New Roman"/>
          <w:b/>
          <w:bCs/>
        </w:rPr>
        <w:t>NOMEM KONÖMIK VOLAPÜKANEFA</w:t>
      </w:r>
      <w:bookmarkEnd w:id="267"/>
      <w:bookmarkEnd w:id="268"/>
      <w:bookmarkEnd w:id="269"/>
      <w:r w:rsidR="00A76E5B">
        <w:rPr>
          <w:rFonts w:ascii="Times New Roman" w:eastAsia="Times New Roman" w:hAnsi="Times New Roman"/>
          <w:b/>
          <w:bCs/>
        </w:rPr>
        <w:t>.</w:t>
      </w:r>
    </w:p>
    <w:p w:rsidR="00F4466C" w:rsidRPr="001324DB" w:rsidRDefault="00F4466C" w:rsidP="00A276EA">
      <w:pPr>
        <w:jc w:val="center"/>
        <w:outlineLvl w:val="3"/>
        <w:rPr>
          <w:rFonts w:ascii="Times New Roman" w:eastAsia="Times New Roman" w:hAnsi="Times New Roman"/>
        </w:rPr>
      </w:pPr>
      <w:r w:rsidRPr="001324DB">
        <w:rPr>
          <w:rFonts w:ascii="Times New Roman" w:eastAsia="Times New Roman" w:hAnsi="Times New Roman"/>
          <w:b/>
          <w:bCs/>
        </w:rPr>
        <w:t>I. Dö cifal.</w:t>
      </w:r>
    </w:p>
    <w:p w:rsidR="00F4466C" w:rsidRPr="00F4466C" w:rsidRDefault="00F4466C" w:rsidP="00F4466C">
      <w:pPr>
        <w:pStyle w:val="af5"/>
        <w:spacing w:before="0" w:beforeAutospacing="0" w:after="0" w:afterAutospacing="0"/>
        <w:ind w:firstLine="284"/>
        <w:jc w:val="both"/>
        <w:rPr>
          <w:lang w:val="en-US"/>
        </w:rPr>
      </w:pPr>
      <w:r w:rsidRPr="00F4466C">
        <w:rPr>
          <w:lang w:val="en-US"/>
        </w:rPr>
        <w:t>§ 1. Cifal Volapükanefa hiutan binom, kel calom in dinit at bai dalebüd de 1934, prilul, 1, nüm: 1, dö “Cifalam”.</w:t>
      </w:r>
    </w:p>
    <w:p w:rsidR="00F4466C" w:rsidRPr="001324DB" w:rsidRDefault="00F4466C" w:rsidP="00A276EA">
      <w:pPr>
        <w:jc w:val="center"/>
        <w:outlineLvl w:val="3"/>
        <w:rPr>
          <w:rFonts w:ascii="Times New Roman" w:eastAsia="Times New Roman" w:hAnsi="Times New Roman"/>
        </w:rPr>
      </w:pPr>
      <w:r w:rsidRPr="001324DB">
        <w:rPr>
          <w:rFonts w:ascii="Times New Roman" w:eastAsia="Times New Roman" w:hAnsi="Times New Roman"/>
          <w:b/>
          <w:bCs/>
        </w:rPr>
        <w:t>II. Dö stids.</w:t>
      </w:r>
    </w:p>
    <w:p w:rsidR="00F4466C" w:rsidRPr="00F4466C" w:rsidRDefault="00F4466C" w:rsidP="00F4466C">
      <w:pPr>
        <w:pStyle w:val="af5"/>
        <w:spacing w:before="0" w:beforeAutospacing="0" w:after="0" w:afterAutospacing="0"/>
        <w:ind w:firstLine="284"/>
        <w:jc w:val="both"/>
        <w:rPr>
          <w:rFonts w:eastAsiaTheme="minorEastAsia"/>
          <w:lang w:val="en-US"/>
        </w:rPr>
      </w:pPr>
      <w:r w:rsidRPr="00F4466C">
        <w:rPr>
          <w:lang w:val="en-US"/>
        </w:rPr>
        <w:t>§ 2. Stids fa cifal pedasevöls binons:</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a) kadäm Volap</w:t>
      </w:r>
      <w:r w:rsidR="00A76E5B">
        <w:rPr>
          <w:rFonts w:ascii="Times New Roman" w:eastAsia="Times New Roman" w:hAnsi="Times New Roman"/>
        </w:rPr>
        <w:t>ü</w:t>
      </w:r>
      <w:r w:rsidRPr="001324DB">
        <w:rPr>
          <w:rFonts w:ascii="Times New Roman" w:eastAsia="Times New Roman" w:hAnsi="Times New Roman"/>
        </w:rPr>
        <w:t>ka,</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ä) klubäd guveranas Volapükanefa,</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b) klubäd Volapükinolanas,</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c) zänabür Volapüka,</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d) Volapükabürs,</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e) fed Volapükaklubas,</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f) Volapükafund.</w:t>
      </w:r>
    </w:p>
    <w:p w:rsidR="00F4466C" w:rsidRPr="001324DB" w:rsidRDefault="00F4466C" w:rsidP="00A276EA">
      <w:pPr>
        <w:jc w:val="center"/>
        <w:outlineLvl w:val="3"/>
        <w:rPr>
          <w:rFonts w:ascii="Times New Roman" w:eastAsia="Times New Roman" w:hAnsi="Times New Roman"/>
        </w:rPr>
      </w:pPr>
      <w:r w:rsidRPr="001324DB">
        <w:rPr>
          <w:rFonts w:ascii="Times New Roman" w:eastAsia="Times New Roman" w:hAnsi="Times New Roman"/>
          <w:b/>
          <w:bCs/>
        </w:rPr>
        <w:t>III. Dö kadäm Volapüka.</w:t>
      </w:r>
    </w:p>
    <w:p w:rsidR="00F4466C" w:rsidRPr="00F4466C" w:rsidRDefault="00F4466C" w:rsidP="00F4466C">
      <w:pPr>
        <w:pStyle w:val="af5"/>
        <w:spacing w:before="0" w:beforeAutospacing="0" w:after="0" w:afterAutospacing="0"/>
        <w:ind w:firstLine="284"/>
        <w:jc w:val="both"/>
        <w:rPr>
          <w:lang w:val="en-US"/>
        </w:rPr>
      </w:pPr>
      <w:r w:rsidRPr="00F4466C">
        <w:rPr>
          <w:lang w:val="en-US"/>
        </w:rPr>
        <w:t>§ 3. Kadäm gitöfik Volapüka binon stid nola</w:t>
      </w:r>
      <w:r w:rsidR="00A80C1B">
        <w:rPr>
          <w:lang w:val="en-US"/>
        </w:rPr>
        <w:t>v</w:t>
      </w:r>
      <w:r w:rsidRPr="00F4466C">
        <w:rPr>
          <w:lang w:val="en-US"/>
        </w:rPr>
        <w:t>ik ut, kel pefünon pötü Volapükakongred telid in ‘München’ (Badän) de d. 6id jüesa d. 9id gustula yela: 1887 pejenüköl, ä kel efövon baiodü e zepü cifal dabini oka.</w:t>
      </w:r>
    </w:p>
    <w:p w:rsidR="00F4466C" w:rsidRPr="001324DB" w:rsidRDefault="00F4466C" w:rsidP="00A276EA">
      <w:pPr>
        <w:jc w:val="center"/>
        <w:outlineLvl w:val="3"/>
        <w:rPr>
          <w:rFonts w:ascii="Times New Roman" w:eastAsia="Times New Roman" w:hAnsi="Times New Roman"/>
        </w:rPr>
      </w:pPr>
      <w:r w:rsidRPr="001324DB">
        <w:rPr>
          <w:rFonts w:ascii="Times New Roman" w:eastAsia="Times New Roman" w:hAnsi="Times New Roman"/>
          <w:b/>
          <w:bCs/>
        </w:rPr>
        <w:t>IV. Dö guveranef.</w:t>
      </w:r>
    </w:p>
    <w:p w:rsidR="00F4466C" w:rsidRPr="00F4466C" w:rsidRDefault="00F4466C" w:rsidP="00F4466C">
      <w:pPr>
        <w:pStyle w:val="af5"/>
        <w:spacing w:before="0" w:beforeAutospacing="0" w:after="0" w:afterAutospacing="0"/>
        <w:ind w:firstLine="284"/>
        <w:jc w:val="both"/>
        <w:rPr>
          <w:rFonts w:eastAsiaTheme="minorEastAsia"/>
          <w:lang w:val="en-US"/>
        </w:rPr>
      </w:pPr>
      <w:r w:rsidRPr="00F4466C">
        <w:rPr>
          <w:lang w:val="en-US"/>
        </w:rPr>
        <w:t>§ 4. E hipösods e jipösods kanons pacälön ad lecifs e cifs Volapükanas. Mutons labön lifayelis pu 21, dalabön diplomi profäsorana Volapüka ud uti tidala Volapüka, e binön mens ön tefs valik ritiks.</w:t>
      </w:r>
    </w:p>
    <w:p w:rsidR="00F4466C" w:rsidRPr="00F4466C" w:rsidRDefault="00F4466C" w:rsidP="00F4466C">
      <w:pPr>
        <w:pStyle w:val="af5"/>
        <w:spacing w:before="0" w:beforeAutospacing="0" w:after="0" w:afterAutospacing="0"/>
        <w:ind w:firstLine="284"/>
        <w:jc w:val="both"/>
        <w:rPr>
          <w:lang w:val="en-US"/>
        </w:rPr>
      </w:pPr>
      <w:r w:rsidRPr="00F4466C">
        <w:rPr>
          <w:lang w:val="en-US"/>
        </w:rPr>
        <w:t>§ 5. Ma § 10 statudas tefü Volapükanef lecifs e cifs calöfik pro reigäns difik te pacälodons fa cifal. Ad fägükon ye cifali ad demön pö cälod somik i vipis Volapükanas, Volapükans reigäna seimik, kels no nog labons cifi lönik, dalons jonön cifale me pened nätimik pösodi u pösodis, kel(s) ma ced onsik binon(s) patiko skilik(s) pro dinit at. Klülos, das pösod(s) pamoböl muton(s) labön plä diplom zesüdik (diplom profäsorana Volapüka) patöfis e tugis gudikis valikis, kels binükons oni(s) skiliki(s) ä fägiki(s) pro atos. Cifal ai odemom vipi somik, ab büdakipom oke i gitäti ad nefölön oni, klu ad cälön pösodi votik pla pösod(s) pamoböl ad dinit tefik, if cedom atosi demü kod alseimik vipabikumi.</w:t>
      </w:r>
    </w:p>
    <w:p w:rsidR="00F4466C" w:rsidRPr="00F4466C" w:rsidRDefault="00F4466C" w:rsidP="00F4466C">
      <w:pPr>
        <w:pStyle w:val="af5"/>
        <w:spacing w:before="0" w:beforeAutospacing="0" w:after="0" w:afterAutospacing="0"/>
        <w:ind w:firstLine="284"/>
        <w:jc w:val="both"/>
        <w:rPr>
          <w:lang w:val="en-US"/>
        </w:rPr>
      </w:pPr>
      <w:r w:rsidRPr="00F4466C">
        <w:rPr>
          <w:lang w:val="en-US"/>
        </w:rPr>
        <w:t>§ 6. Lecifs e cifs calöfik kibons laiduliko kosami ko Volapükaklubs reigänas, pro kels pecälodons, dat ai sevons dinis veütik valik tefü Volapükaklubs at e limans okas.</w:t>
      </w:r>
    </w:p>
    <w:p w:rsidR="00F4466C" w:rsidRPr="00F4466C" w:rsidRDefault="00F4466C" w:rsidP="00F4466C">
      <w:pPr>
        <w:pStyle w:val="af5"/>
        <w:spacing w:before="0" w:beforeAutospacing="0" w:after="0" w:afterAutospacing="0"/>
        <w:ind w:firstLine="284"/>
        <w:jc w:val="both"/>
        <w:rPr>
          <w:lang w:val="en-US"/>
        </w:rPr>
      </w:pPr>
      <w:r w:rsidRPr="00F4466C">
        <w:rPr>
          <w:lang w:val="en-US"/>
        </w:rPr>
        <w:t>§ 7. If plä Volapük in reigän seimik i valemapüks votik paplägons, lecif u cif calöfik ai osteifon ad süadükön slopanis valemapükas votik et, das binos vipabik ad gebön valemapüki te bali, e das te Volapük demü balidmotedagität oka, demü bref oka, demü binod balugik ä tikavik oka, demü kurat oka e demü kalad neudik oka söton binön valemapük at.</w:t>
      </w:r>
    </w:p>
    <w:p w:rsidR="00F4466C" w:rsidRPr="00F4466C" w:rsidRDefault="00F4466C" w:rsidP="00F4466C">
      <w:pPr>
        <w:pStyle w:val="af5"/>
        <w:spacing w:before="0" w:beforeAutospacing="0" w:after="0" w:afterAutospacing="0"/>
        <w:ind w:firstLine="284"/>
        <w:jc w:val="both"/>
        <w:rPr>
          <w:lang w:val="en-US"/>
        </w:rPr>
      </w:pPr>
      <w:r w:rsidRPr="00F4466C">
        <w:rPr>
          <w:lang w:val="en-US"/>
        </w:rPr>
        <w:lastRenderedPageBreak/>
        <w:t>§ 8. (1) Lecifs e cifs calöfik labons gitodi ad tivön nemü cifal ko cifods notik tefü dasev Volapüka as kosädamedöm bevünetik valemik, ed ad steifön, das Volapük valemiko patidon in juls.</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(2) If tivs somik jenons, dinitilab</w:t>
      </w:r>
      <w:r w:rsidR="00A76E5B">
        <w:rPr>
          <w:rFonts w:ascii="Times New Roman" w:eastAsia="Times New Roman" w:hAnsi="Times New Roman"/>
        </w:rPr>
        <w:t>a</w:t>
      </w:r>
      <w:r w:rsidRPr="001324DB">
        <w:rPr>
          <w:rFonts w:ascii="Times New Roman" w:eastAsia="Times New Roman" w:hAnsi="Times New Roman"/>
        </w:rPr>
        <w:t>ns at ai osevükons cifali dö atos.</w:t>
      </w:r>
    </w:p>
    <w:p w:rsidR="00F4466C" w:rsidRPr="00F4466C" w:rsidRDefault="00F4466C" w:rsidP="00F4466C">
      <w:pPr>
        <w:pStyle w:val="af5"/>
        <w:spacing w:before="0" w:beforeAutospacing="0" w:after="0" w:afterAutospacing="0"/>
        <w:ind w:firstLine="284"/>
        <w:jc w:val="both"/>
        <w:rPr>
          <w:rFonts w:eastAsiaTheme="minorEastAsia"/>
          <w:lang w:val="en-US"/>
        </w:rPr>
      </w:pPr>
      <w:r w:rsidRPr="00F4466C">
        <w:rPr>
          <w:lang w:val="en-US"/>
        </w:rPr>
        <w:t>§ 9. Cifs sumätöfik sedons yelanunodis oka lecife u cife calöfik löpü ons binöles bü d. 16id yanula yela pos nunodayel balido fovika, e lecifs e cifs calöfik nunodis oksik cifale bü d. 1id febula yela ebo ota.</w:t>
      </w:r>
    </w:p>
    <w:p w:rsidR="00F4466C" w:rsidRPr="00F4466C" w:rsidRDefault="00F4466C" w:rsidP="00F4466C">
      <w:pPr>
        <w:pStyle w:val="af5"/>
        <w:spacing w:before="0" w:beforeAutospacing="0" w:after="0" w:afterAutospacing="0"/>
        <w:ind w:firstLine="284"/>
        <w:jc w:val="both"/>
        <w:rPr>
          <w:lang w:val="en-US"/>
        </w:rPr>
      </w:pPr>
      <w:r w:rsidRPr="00F4466C">
        <w:rPr>
          <w:lang w:val="en-US"/>
        </w:rPr>
        <w:t>§ 10. Nunods kanons palautön löliko ma plid dinitilabanas it. Mutons binön verätiks ä kuratiks. Pö nuns mufi Volapükanas teföls pato i nums Volapükanas tü pirm e tü fin nunodayela in ziläks tefik dabinölas pamäniotonsöd!</w:t>
      </w:r>
    </w:p>
    <w:p w:rsidR="00F4466C" w:rsidRPr="001324DB" w:rsidRDefault="00F4466C" w:rsidP="00A276EA">
      <w:pPr>
        <w:jc w:val="center"/>
        <w:outlineLvl w:val="3"/>
        <w:rPr>
          <w:rFonts w:ascii="Times New Roman" w:eastAsia="Times New Roman" w:hAnsi="Times New Roman"/>
        </w:rPr>
      </w:pPr>
      <w:r w:rsidRPr="001324DB">
        <w:rPr>
          <w:rFonts w:ascii="Times New Roman" w:eastAsia="Times New Roman" w:hAnsi="Times New Roman"/>
          <w:b/>
          <w:bCs/>
        </w:rPr>
        <w:t>V. Dö Volapükinolanef</w:t>
      </w:r>
      <w:r w:rsidR="00A76E5B">
        <w:rPr>
          <w:rFonts w:ascii="Times New Roman" w:eastAsia="Times New Roman" w:hAnsi="Times New Roman"/>
          <w:b/>
          <w:bCs/>
        </w:rPr>
        <w:t>.</w:t>
      </w:r>
    </w:p>
    <w:p w:rsidR="00F4466C" w:rsidRPr="00F4466C" w:rsidRDefault="00F4466C" w:rsidP="00F4466C">
      <w:pPr>
        <w:pStyle w:val="af5"/>
        <w:spacing w:before="0" w:beforeAutospacing="0" w:after="0" w:afterAutospacing="0"/>
        <w:ind w:firstLine="284"/>
        <w:jc w:val="both"/>
        <w:rPr>
          <w:rFonts w:eastAsiaTheme="minorEastAsia"/>
          <w:lang w:val="en-US"/>
        </w:rPr>
      </w:pPr>
      <w:r w:rsidRPr="00F4466C">
        <w:rPr>
          <w:lang w:val="en-US"/>
        </w:rPr>
        <w:t>§ 11. Pösod alik de bäldot alik, kel fölon stipis pro daget diplomas difik pelonülölis, kanon lisitön dageti diploma nolavik.</w:t>
      </w:r>
    </w:p>
    <w:p w:rsidR="00F4466C" w:rsidRPr="00F4466C" w:rsidRDefault="00F4466C" w:rsidP="00F4466C">
      <w:pPr>
        <w:pStyle w:val="af5"/>
        <w:spacing w:before="0" w:beforeAutospacing="0" w:after="0" w:afterAutospacing="0"/>
        <w:ind w:firstLine="284"/>
        <w:jc w:val="both"/>
        <w:rPr>
          <w:lang w:val="en-US"/>
        </w:rPr>
      </w:pPr>
      <w:r w:rsidRPr="00F4466C">
        <w:rPr>
          <w:lang w:val="en-US"/>
        </w:rPr>
        <w:t>§ 12. (1) Ad daget diploma tidana Volapüka lisitan muton j</w:t>
      </w:r>
      <w:r w:rsidR="00A76E5B">
        <w:rPr>
          <w:lang w:val="en-US"/>
        </w:rPr>
        <w:t>o</w:t>
      </w:r>
      <w:r w:rsidRPr="00F4466C">
        <w:rPr>
          <w:lang w:val="en-US"/>
        </w:rPr>
        <w:t>nülön, das nolon gramati Volapüka: pron, fomir, tümolog e süntag. Nol at kanon klülädön sekü pened u tradutod ze gretik, sevabo sekü penäd binädöl me vöds Volapükik ze 1000. If lisitan buükon traduti bu pened, ud on it kanon välön lautoti, keli vilon tradutön, u cifal u xaman kanon bligädön one tradudi vödema seimik. If lisitan it välon lautoti tradutabik, täno oläükon lä xamavobod oka i vödemi rigädik.</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(2) Kö pöt dabinon pro atos, xam i kanon paduinön e mudöfiko e penamiko.</w:t>
      </w:r>
    </w:p>
    <w:p w:rsidR="00F4466C" w:rsidRPr="00F4466C" w:rsidRDefault="00F4466C" w:rsidP="00F4466C">
      <w:pPr>
        <w:pStyle w:val="af5"/>
        <w:spacing w:before="0" w:beforeAutospacing="0" w:after="0" w:afterAutospacing="0"/>
        <w:ind w:firstLine="284"/>
        <w:jc w:val="both"/>
        <w:rPr>
          <w:rFonts w:eastAsiaTheme="minorEastAsia"/>
          <w:lang w:val="en-US"/>
        </w:rPr>
      </w:pPr>
      <w:r w:rsidRPr="00F4466C">
        <w:rPr>
          <w:lang w:val="en-US"/>
        </w:rPr>
        <w:t>§ 13. Dalaban diploma tidana kanon dagetön diplomi tidala Volapüka</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a) if etidon ko benosek Volapüki mödote semik pösodas, ed</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ä) if eduinon ön mod alseimik vobi ze gretiki, samo lauti (e pübi) gramata u tidabuka Volapüka in bal netapükas, lauti u traduti (e mögädo pübi) konotas, konedas, lekonedas,… in(i) Volapük.</w:t>
      </w:r>
    </w:p>
    <w:p w:rsidR="00F4466C" w:rsidRPr="00F4466C" w:rsidRDefault="00F4466C" w:rsidP="00F4466C">
      <w:pPr>
        <w:pStyle w:val="af5"/>
        <w:spacing w:before="0" w:beforeAutospacing="0" w:after="0" w:afterAutospacing="0"/>
        <w:ind w:firstLine="284"/>
        <w:jc w:val="both"/>
        <w:rPr>
          <w:rFonts w:eastAsiaTheme="minorEastAsia"/>
          <w:lang w:val="en-US"/>
        </w:rPr>
      </w:pPr>
      <w:r w:rsidRPr="00F4466C">
        <w:rPr>
          <w:lang w:val="en-US"/>
        </w:rPr>
        <w:t>§ 14. Diplomi profäsorana Volapüka dalaban diploma tidala kanon dagetön</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a) if nolon lölöfiko gramati Volapüka, ed</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ä) if ejenükon dü yels anik tidodemis Volapükik, ud espikädon dönuamiko e notidiko dö Volapük.</w:t>
      </w:r>
    </w:p>
    <w:p w:rsidR="00F4466C" w:rsidRPr="00F4466C" w:rsidRDefault="00F4466C" w:rsidP="00F4466C">
      <w:pPr>
        <w:pStyle w:val="af5"/>
        <w:spacing w:before="0" w:beforeAutospacing="0" w:after="0" w:afterAutospacing="0"/>
        <w:ind w:firstLine="284"/>
        <w:jc w:val="both"/>
        <w:rPr>
          <w:rFonts w:eastAsiaTheme="minorEastAsia"/>
          <w:lang w:val="en-US"/>
        </w:rPr>
      </w:pPr>
      <w:r w:rsidRPr="00F4466C">
        <w:rPr>
          <w:lang w:val="en-US"/>
        </w:rPr>
        <w:t>§ 15. Dalaban diploma profäsorana Volapüka, kel fovo etidon plagiko Volapüki dü tim ze lunik kanon dagetön ma vip oka de cifal diplomi xamana Volapüka, if atan lecedom oni skiliki ä pötiki ad pladulön omi in dins xami teföls. Xaman Volapüka labon gitodi ad xamön lisitanis diplomas nolavik. Pö xam at obitikon ed odunon löliko ma</w:t>
      </w:r>
      <w:r w:rsidR="00147D22">
        <w:rPr>
          <w:lang w:val="en-US"/>
        </w:rPr>
        <w:t xml:space="preserve"> n</w:t>
      </w:r>
      <w:r w:rsidRPr="00F4466C">
        <w:rPr>
          <w:lang w:val="en-US"/>
        </w:rPr>
        <w:t xml:space="preserve">oms in §§ 12 jüesa 14 pelonöls. Pos </w:t>
      </w:r>
      <w:r w:rsidR="00147D22">
        <w:rPr>
          <w:lang w:val="en-US"/>
        </w:rPr>
        <w:t>x</w:t>
      </w:r>
      <w:r w:rsidRPr="00F4466C">
        <w:rPr>
          <w:lang w:val="en-US"/>
        </w:rPr>
        <w:t>am pebenoduinöl onüpenon ini diplomafomet notetis zesüdik valik tefü pexamölan, pladon ini top jonidik nemapenäti oka, ed opoton diplomafometi so penüpenöli dispenamio cifale, kel, posä udispenom diplomi at, opotom oni nemediko gitätane.</w:t>
      </w:r>
    </w:p>
    <w:p w:rsidR="00F4466C" w:rsidRPr="00F4466C" w:rsidRDefault="00F4466C" w:rsidP="00F4466C">
      <w:pPr>
        <w:pStyle w:val="af5"/>
        <w:spacing w:before="0" w:beforeAutospacing="0" w:after="0" w:afterAutospacing="0"/>
        <w:ind w:firstLine="284"/>
        <w:jc w:val="both"/>
        <w:rPr>
          <w:lang w:val="en-US"/>
        </w:rPr>
      </w:pPr>
      <w:r w:rsidRPr="00F4466C">
        <w:rPr>
          <w:lang w:val="en-US"/>
        </w:rPr>
        <w:t>§ 16. Lisitan läükon pö lisit, u lä xamavobod oka, lisedi nünas kuratik tefü pösod oka. Lised at muton ninädön</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a) nemi ona, soäsä papenon ma pük calöfik läna onik, mögädo sa penul latinik. Tefü nems, in kels dils difik padistükons, vü kläms papenons po ods mögädo balido nem dafamüla u tribüta, telido nem famüla, kilido nem pösodik.</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ä) topi moteda ona,</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b) däti moteda ona,</w:t>
      </w:r>
    </w:p>
    <w:p w:rsidR="00F4466C" w:rsidRPr="0062556F" w:rsidRDefault="00F4466C"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c) netäti ona,</w:t>
      </w:r>
    </w:p>
    <w:p w:rsidR="00F4466C" w:rsidRPr="0062556F" w:rsidRDefault="00F4466C"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d) cali ona,</w:t>
      </w:r>
    </w:p>
    <w:p w:rsidR="00F4466C" w:rsidRPr="0062556F" w:rsidRDefault="00F4466C"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e) ladeti ona,</w:t>
      </w:r>
    </w:p>
    <w:p w:rsidR="00F4466C" w:rsidRPr="0062556F" w:rsidRDefault="00F4466C"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f) lifajenotemili ona.</w:t>
      </w:r>
    </w:p>
    <w:p w:rsidR="00F4466C" w:rsidRPr="0062556F" w:rsidRDefault="00F4466C" w:rsidP="00A276EA">
      <w:pPr>
        <w:jc w:val="center"/>
        <w:outlineLvl w:val="3"/>
        <w:rPr>
          <w:rFonts w:ascii="Times New Roman" w:eastAsia="Times New Roman" w:hAnsi="Times New Roman"/>
          <w:lang w:val="fr-FR"/>
        </w:rPr>
      </w:pPr>
      <w:r w:rsidRPr="0062556F">
        <w:rPr>
          <w:rFonts w:ascii="Times New Roman" w:eastAsia="Times New Roman" w:hAnsi="Times New Roman"/>
          <w:b/>
          <w:bCs/>
          <w:lang w:val="fr-FR"/>
        </w:rPr>
        <w:t>VI. Dö sikots.</w:t>
      </w:r>
    </w:p>
    <w:p w:rsidR="00F4466C" w:rsidRPr="0062556F" w:rsidRDefault="00F4466C" w:rsidP="00F4466C">
      <w:pPr>
        <w:pStyle w:val="af5"/>
        <w:spacing w:before="0" w:beforeAutospacing="0" w:after="0" w:afterAutospacing="0"/>
        <w:ind w:firstLine="284"/>
        <w:jc w:val="both"/>
        <w:rPr>
          <w:rFonts w:eastAsiaTheme="minorEastAsia"/>
          <w:lang w:val="fr-FR"/>
        </w:rPr>
      </w:pPr>
      <w:r w:rsidRPr="0062556F">
        <w:rPr>
          <w:lang w:val="fr-FR"/>
        </w:rPr>
        <w:t>§ 17. Sikots valik binons jonüls lobüla löpikün fa cifal tefü meritabs gretik pösodas patik. Sikots pagevons te fa cifal sekü primät lönik oka. Nek kludo kanon lisitön sikotis somik. Te lecif e cif calöfik dalons jonön cifale medü pened nätimik veitöfik meritabis gretik pösodas, kels ebenodistükons okis mu patiküno tefü Volapük, dat om fägom ad vätälön kuratiko, fefiko ä konsienöfiko, va pösod at digädon ad pasikön.</w:t>
      </w:r>
    </w:p>
    <w:p w:rsidR="00F4466C" w:rsidRPr="0062556F" w:rsidRDefault="00F4466C" w:rsidP="00F4466C">
      <w:pPr>
        <w:pStyle w:val="af5"/>
        <w:spacing w:before="0" w:beforeAutospacing="0" w:after="0" w:afterAutospacing="0"/>
        <w:ind w:firstLine="284"/>
        <w:jc w:val="both"/>
        <w:rPr>
          <w:lang w:val="fr-FR"/>
        </w:rPr>
      </w:pPr>
      <w:r w:rsidRPr="0062556F">
        <w:rPr>
          <w:lang w:val="fr-FR"/>
        </w:rPr>
        <w:lastRenderedPageBreak/>
        <w:t>§ 18. Tefü sikots legreds kil dabinons; sevabo cäl ad stimaliman Volapükanefa labon völadi gretikum ka stimadiploms, du legiv köna di ‘Schleyer’ p</w:t>
      </w:r>
      <w:r w:rsidR="00147D22" w:rsidRPr="0062556F">
        <w:rPr>
          <w:lang w:val="fr-FR"/>
        </w:rPr>
        <w:t>al</w:t>
      </w:r>
      <w:r w:rsidRPr="0062556F">
        <w:rPr>
          <w:lang w:val="fr-FR"/>
        </w:rPr>
        <w:t>ecedon as sikot löpikün. In ked stimadiplomas bagafa: 19 statudas tefü Volapükanef, diploms at so peleodükons, das stimadiplom aliko fovik plu völadon ka diplom büikum, sodas de stimadiploms ut senätana binon sikot löpikün.</w:t>
      </w:r>
    </w:p>
    <w:p w:rsidR="00F4466C" w:rsidRPr="0062556F" w:rsidRDefault="00F4466C" w:rsidP="00A276EA">
      <w:pPr>
        <w:jc w:val="center"/>
        <w:outlineLvl w:val="3"/>
        <w:rPr>
          <w:rFonts w:ascii="Times New Roman" w:eastAsia="Times New Roman" w:hAnsi="Times New Roman"/>
          <w:lang w:val="fr-FR"/>
        </w:rPr>
      </w:pPr>
      <w:r w:rsidRPr="0062556F">
        <w:rPr>
          <w:rFonts w:ascii="Times New Roman" w:eastAsia="Times New Roman" w:hAnsi="Times New Roman"/>
          <w:b/>
          <w:bCs/>
          <w:lang w:val="fr-FR"/>
        </w:rPr>
        <w:t>VII. Fom diplomas.</w:t>
      </w:r>
    </w:p>
    <w:p w:rsidR="00F4466C" w:rsidRPr="0062556F" w:rsidRDefault="00F4466C" w:rsidP="00F4466C">
      <w:pPr>
        <w:pStyle w:val="af5"/>
        <w:spacing w:before="0" w:beforeAutospacing="0" w:after="0" w:afterAutospacing="0"/>
        <w:ind w:firstLine="284"/>
        <w:jc w:val="both"/>
        <w:rPr>
          <w:rFonts w:eastAsiaTheme="minorEastAsia"/>
          <w:lang w:val="fr-FR"/>
        </w:rPr>
      </w:pPr>
      <w:r w:rsidRPr="0062556F">
        <w:rPr>
          <w:lang w:val="fr-FR"/>
        </w:rPr>
        <w:t>§ 19. (1) Diploms labons gretoti soik, e pelemekons so, das ons pufremöl obinons völadeks jönik. Volapükan zilik alik osötonös dub läg leni völ sevädükön diplomi ai dönuiko löpikumi oka votikanes, e somo nitedälükön onis pro Volapük!</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(2) Vödem diploma tonon so:</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Dalebüd de … 1).</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Vätälölo, das … 2) … 3) … 4),</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cälob …5) … 3) pemotöl in … 6) tü … 7) e lödöl in … 8)</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as … 9). (Nüm: … 10).)</w:t>
      </w:r>
    </w:p>
    <w:p w:rsidR="00F4466C" w:rsidRPr="00802F18" w:rsidRDefault="00F4466C" w:rsidP="00F4466C">
      <w:pPr>
        <w:tabs>
          <w:tab w:val="right" w:pos="9214"/>
        </w:tabs>
        <w:ind w:firstLine="284"/>
        <w:jc w:val="both"/>
        <w:rPr>
          <w:rFonts w:ascii="Times New Roman" w:eastAsia="Times New Roman" w:hAnsi="Times New Roman"/>
        </w:rPr>
      </w:pPr>
      <w:r w:rsidRPr="001324DB">
        <w:rPr>
          <w:rFonts w:ascii="Times New Roman" w:eastAsia="Times New Roman" w:hAnsi="Times New Roman"/>
        </w:rPr>
        <w:t>… 12)</w:t>
      </w:r>
      <w:r w:rsidR="00847506">
        <w:rPr>
          <w:rFonts w:ascii="Times New Roman" w:eastAsia="Times New Roman" w:hAnsi="Times New Roman"/>
        </w:rPr>
        <w:t>.</w:t>
      </w:r>
      <w:r w:rsidRPr="00802F18">
        <w:rPr>
          <w:rFonts w:ascii="Times New Roman" w:eastAsia="Times New Roman" w:hAnsi="Times New Roman"/>
        </w:rPr>
        <w:tab/>
        <w:t>‘</w:t>
      </w:r>
      <w:r>
        <w:rPr>
          <w:rFonts w:ascii="Times New Roman" w:eastAsia="Times New Roman" w:hAnsi="Times New Roman"/>
        </w:rPr>
        <w:t>Bad Godesberg</w:t>
      </w:r>
      <w:r w:rsidRPr="00802F18">
        <w:rPr>
          <w:rFonts w:ascii="Times New Roman" w:eastAsia="Times New Roman" w:hAnsi="Times New Roman"/>
        </w:rPr>
        <w:t>’</w:t>
      </w:r>
      <w:r>
        <w:rPr>
          <w:rFonts w:ascii="Times New Roman" w:eastAsia="Times New Roman" w:hAnsi="Times New Roman"/>
        </w:rPr>
        <w:t xml:space="preserve">  … 11)</w:t>
      </w:r>
      <w:r w:rsidR="00847506">
        <w:rPr>
          <w:rFonts w:ascii="Times New Roman" w:eastAsia="Times New Roman" w:hAnsi="Times New Roman"/>
        </w:rPr>
        <w:t>.</w:t>
      </w:r>
    </w:p>
    <w:p w:rsidR="00F4466C" w:rsidRPr="001324DB" w:rsidRDefault="00F4466C" w:rsidP="00F4466C">
      <w:pPr>
        <w:tabs>
          <w:tab w:val="right" w:pos="9214"/>
        </w:tabs>
        <w:ind w:firstLine="284"/>
        <w:jc w:val="both"/>
        <w:rPr>
          <w:rFonts w:ascii="Times New Roman" w:eastAsia="Times New Roman" w:hAnsi="Times New Roman"/>
        </w:rPr>
      </w:pPr>
      <w:r w:rsidRPr="001324DB">
        <w:rPr>
          <w:rFonts w:ascii="Times New Roman" w:eastAsia="Times New Roman" w:hAnsi="Times New Roman"/>
        </w:rPr>
        <w:t>Xaman Volapüka</w:t>
      </w:r>
      <w:r w:rsidR="00847506">
        <w:rPr>
          <w:rFonts w:ascii="Times New Roman" w:eastAsia="Times New Roman" w:hAnsi="Times New Roman"/>
        </w:rPr>
        <w:t>:</w:t>
      </w:r>
      <w:r>
        <w:rPr>
          <w:rFonts w:ascii="Times New Roman" w:eastAsia="Times New Roman" w:hAnsi="Times New Roman"/>
        </w:rPr>
        <w:tab/>
      </w:r>
      <w:r w:rsidRPr="001324DB">
        <w:rPr>
          <w:rFonts w:ascii="Times New Roman" w:eastAsia="Times New Roman" w:hAnsi="Times New Roman"/>
        </w:rPr>
        <w:t>Cifal Volapükanefa:</w:t>
      </w:r>
    </w:p>
    <w:p w:rsidR="00F4466C" w:rsidRPr="001324DB" w:rsidRDefault="00F4466C" w:rsidP="00F4466C">
      <w:pPr>
        <w:tabs>
          <w:tab w:val="right" w:pos="9214"/>
        </w:tabs>
        <w:ind w:firstLine="284"/>
        <w:jc w:val="both"/>
        <w:rPr>
          <w:rFonts w:ascii="Times New Roman" w:eastAsia="Times New Roman" w:hAnsi="Times New Roman"/>
        </w:rPr>
      </w:pPr>
      <w:r w:rsidRPr="001324DB">
        <w:rPr>
          <w:rFonts w:ascii="Times New Roman" w:eastAsia="Times New Roman" w:hAnsi="Times New Roman"/>
        </w:rPr>
        <w:t>… 13)</w:t>
      </w:r>
      <w:r>
        <w:rPr>
          <w:rFonts w:ascii="Times New Roman" w:eastAsia="Times New Roman" w:hAnsi="Times New Roman"/>
        </w:rPr>
        <w:tab/>
      </w:r>
      <w:r w:rsidRPr="001324DB">
        <w:rPr>
          <w:rFonts w:ascii="Times New Roman" w:eastAsia="Times New Roman" w:hAnsi="Times New Roman"/>
        </w:rPr>
        <w:t>…13)</w:t>
      </w:r>
    </w:p>
    <w:p w:rsidR="00F4466C" w:rsidRPr="00F4466C" w:rsidRDefault="00F4466C" w:rsidP="00F4466C">
      <w:pPr>
        <w:pStyle w:val="af5"/>
        <w:spacing w:before="0" w:beforeAutospacing="0" w:after="0" w:afterAutospacing="0"/>
        <w:ind w:firstLine="284"/>
        <w:jc w:val="both"/>
        <w:rPr>
          <w:lang w:val="en-US"/>
        </w:rPr>
      </w:pPr>
      <w:r w:rsidRPr="00F4466C">
        <w:rPr>
          <w:lang w:val="en-US"/>
        </w:rPr>
        <w:t>1) Dät e nüm dalebüda.</w:t>
      </w:r>
    </w:p>
    <w:p w:rsidR="00F4466C" w:rsidRPr="00F4466C" w:rsidRDefault="00F4466C" w:rsidP="00F4466C">
      <w:pPr>
        <w:pStyle w:val="af5"/>
        <w:spacing w:before="0" w:beforeAutospacing="0" w:after="0" w:afterAutospacing="0"/>
        <w:ind w:firstLine="284"/>
        <w:jc w:val="both"/>
        <w:rPr>
          <w:lang w:val="en-US"/>
        </w:rPr>
      </w:pPr>
      <w:r w:rsidRPr="00F4466C">
        <w:rPr>
          <w:lang w:val="en-US"/>
        </w:rPr>
        <w:t>2) “Söl”:</w:t>
      </w:r>
      <w:r w:rsidR="00847506">
        <w:rPr>
          <w:lang w:val="en-US"/>
        </w:rPr>
        <w:t>,</w:t>
      </w:r>
      <w:r w:rsidRPr="00F4466C">
        <w:rPr>
          <w:lang w:val="en-US"/>
        </w:rPr>
        <w:t xml:space="preserve"> u “läd”:</w:t>
      </w:r>
      <w:r w:rsidR="00847506">
        <w:rPr>
          <w:lang w:val="en-US"/>
        </w:rPr>
        <w:t>,</w:t>
      </w:r>
      <w:r w:rsidRPr="00F4466C">
        <w:rPr>
          <w:lang w:val="en-US"/>
        </w:rPr>
        <w:t xml:space="preserve"> u “vomül”</w:t>
      </w:r>
      <w:r w:rsidR="00847506">
        <w:rPr>
          <w:lang w:val="en-US"/>
        </w:rPr>
        <w:t>:,</w:t>
      </w:r>
      <w:r w:rsidRPr="00F4466C">
        <w:rPr>
          <w:lang w:val="en-US"/>
        </w:rPr>
        <w:t xml:space="preserve"> </w:t>
      </w:r>
      <w:r w:rsidR="00847506">
        <w:rPr>
          <w:lang w:val="en-US"/>
        </w:rPr>
        <w:t>…</w:t>
      </w:r>
    </w:p>
    <w:p w:rsidR="00F4466C" w:rsidRPr="00F4466C" w:rsidRDefault="00F4466C" w:rsidP="00F4466C">
      <w:pPr>
        <w:pStyle w:val="af5"/>
        <w:spacing w:before="0" w:beforeAutospacing="0" w:after="0" w:afterAutospacing="0"/>
        <w:ind w:firstLine="284"/>
        <w:jc w:val="both"/>
        <w:rPr>
          <w:lang w:val="en-US"/>
        </w:rPr>
      </w:pPr>
      <w:r w:rsidRPr="00F4466C">
        <w:rPr>
          <w:lang w:val="en-US"/>
        </w:rPr>
        <w:t>3) nem pösoda,</w:t>
      </w:r>
    </w:p>
    <w:p w:rsidR="00F4466C" w:rsidRPr="00F4466C" w:rsidRDefault="00F4466C" w:rsidP="00F4466C">
      <w:pPr>
        <w:pStyle w:val="af5"/>
        <w:spacing w:before="0" w:beforeAutospacing="0" w:after="0" w:afterAutospacing="0"/>
        <w:ind w:firstLine="284"/>
        <w:jc w:val="both"/>
        <w:rPr>
          <w:lang w:val="en-US"/>
        </w:rPr>
      </w:pPr>
      <w:r w:rsidRPr="00F4466C">
        <w:rPr>
          <w:lang w:val="en-US"/>
        </w:rPr>
        <w:t>4) “ebenoduinon xami ad daget dinita tidana Volapüka”, u “ma nunod söla: xaman: … ebenoduinon xami ad daget dinita tidana Volapüka”, u …</w:t>
      </w:r>
    </w:p>
    <w:p w:rsidR="00F4466C" w:rsidRPr="00F4466C" w:rsidRDefault="00F4466C" w:rsidP="00F4466C">
      <w:pPr>
        <w:pStyle w:val="af5"/>
        <w:spacing w:before="0" w:beforeAutospacing="0" w:after="0" w:afterAutospacing="0"/>
        <w:ind w:firstLine="284"/>
        <w:jc w:val="both"/>
        <w:rPr>
          <w:lang w:val="en-US"/>
        </w:rPr>
      </w:pPr>
      <w:r w:rsidRPr="00F4466C">
        <w:rPr>
          <w:lang w:val="en-US"/>
        </w:rPr>
        <w:t xml:space="preserve">5) “söli:”, u </w:t>
      </w:r>
      <w:r w:rsidR="00624B07">
        <w:rPr>
          <w:lang w:val="en-US"/>
        </w:rPr>
        <w:t>“lädi</w:t>
      </w:r>
      <w:r w:rsidRPr="00F4466C">
        <w:rPr>
          <w:lang w:val="en-US"/>
        </w:rPr>
        <w:t>”</w:t>
      </w:r>
      <w:r w:rsidR="00624B07">
        <w:rPr>
          <w:lang w:val="en-US"/>
        </w:rPr>
        <w:t>:</w:t>
      </w:r>
      <w:r w:rsidRPr="00F4466C">
        <w:rPr>
          <w:lang w:val="en-US"/>
        </w:rPr>
        <w:t>, u “vomüli”</w:t>
      </w:r>
      <w:r w:rsidR="00624B07">
        <w:rPr>
          <w:lang w:val="en-US"/>
        </w:rPr>
        <w:t>:,</w:t>
      </w:r>
      <w:r w:rsidRPr="00F4466C">
        <w:rPr>
          <w:lang w:val="en-US"/>
        </w:rPr>
        <w:t xml:space="preserve"> </w:t>
      </w:r>
      <w:r w:rsidR="00624B07">
        <w:rPr>
          <w:lang w:val="en-US"/>
        </w:rPr>
        <w:t>…</w:t>
      </w:r>
    </w:p>
    <w:p w:rsidR="00F4466C" w:rsidRPr="00F4466C" w:rsidRDefault="00F4466C" w:rsidP="00F4466C">
      <w:pPr>
        <w:pStyle w:val="af5"/>
        <w:spacing w:before="0" w:beforeAutospacing="0" w:after="0" w:afterAutospacing="0"/>
        <w:ind w:firstLine="284"/>
        <w:jc w:val="both"/>
        <w:rPr>
          <w:lang w:val="en-US"/>
        </w:rPr>
      </w:pPr>
      <w:r w:rsidRPr="00F4466C">
        <w:rPr>
          <w:lang w:val="en-US"/>
        </w:rPr>
        <w:t>6) top moteda,</w:t>
      </w:r>
    </w:p>
    <w:p w:rsidR="00F4466C" w:rsidRPr="00F4466C" w:rsidRDefault="00F4466C" w:rsidP="00F4466C">
      <w:pPr>
        <w:pStyle w:val="af5"/>
        <w:spacing w:before="0" w:beforeAutospacing="0" w:after="0" w:afterAutospacing="0"/>
        <w:ind w:firstLine="284"/>
        <w:jc w:val="both"/>
        <w:rPr>
          <w:lang w:val="en-US"/>
        </w:rPr>
      </w:pPr>
      <w:r w:rsidRPr="00F4466C">
        <w:rPr>
          <w:lang w:val="en-US"/>
        </w:rPr>
        <w:t>7) dät moteda,</w:t>
      </w:r>
    </w:p>
    <w:p w:rsidR="00F4466C" w:rsidRPr="00F4466C" w:rsidRDefault="00F4466C" w:rsidP="00F4466C">
      <w:pPr>
        <w:pStyle w:val="af5"/>
        <w:spacing w:before="0" w:beforeAutospacing="0" w:after="0" w:afterAutospacing="0"/>
        <w:ind w:firstLine="284"/>
        <w:jc w:val="both"/>
        <w:rPr>
          <w:lang w:val="en-US"/>
        </w:rPr>
      </w:pPr>
      <w:r w:rsidRPr="00F4466C">
        <w:rPr>
          <w:lang w:val="en-US"/>
        </w:rPr>
        <w:t>8) ladet kuratik,</w:t>
      </w:r>
    </w:p>
    <w:p w:rsidR="00F4466C" w:rsidRPr="00F4466C" w:rsidRDefault="00F4466C" w:rsidP="00F4466C">
      <w:pPr>
        <w:pStyle w:val="af5"/>
        <w:spacing w:before="0" w:beforeAutospacing="0" w:after="0" w:afterAutospacing="0"/>
        <w:ind w:firstLine="284"/>
        <w:jc w:val="both"/>
        <w:rPr>
          <w:lang w:val="en-US"/>
        </w:rPr>
      </w:pPr>
      <w:r w:rsidRPr="00F4466C">
        <w:rPr>
          <w:lang w:val="en-US"/>
        </w:rPr>
        <w:t>9) tiäd dinita,</w:t>
      </w:r>
    </w:p>
    <w:p w:rsidR="00F4466C" w:rsidRPr="00F4466C" w:rsidRDefault="00F4466C" w:rsidP="00F4466C">
      <w:pPr>
        <w:pStyle w:val="af5"/>
        <w:spacing w:before="0" w:beforeAutospacing="0" w:after="0" w:afterAutospacing="0"/>
        <w:ind w:firstLine="284"/>
        <w:jc w:val="both"/>
        <w:rPr>
          <w:lang w:val="en-US"/>
        </w:rPr>
      </w:pPr>
      <w:r w:rsidRPr="00F4466C">
        <w:rPr>
          <w:lang w:val="en-US"/>
        </w:rPr>
        <w:t>10) nüm laifovik dinita,</w:t>
      </w:r>
    </w:p>
    <w:p w:rsidR="00F4466C" w:rsidRPr="00F4466C" w:rsidRDefault="00F4466C" w:rsidP="00F4466C">
      <w:pPr>
        <w:pStyle w:val="af5"/>
        <w:spacing w:before="0" w:beforeAutospacing="0" w:after="0" w:afterAutospacing="0"/>
        <w:ind w:firstLine="284"/>
        <w:jc w:val="both"/>
        <w:rPr>
          <w:lang w:val="en-US"/>
        </w:rPr>
      </w:pPr>
      <w:r w:rsidRPr="00F4466C">
        <w:rPr>
          <w:lang w:val="en-US"/>
        </w:rPr>
        <w:t>11) dät dalebüda,</w:t>
      </w:r>
    </w:p>
    <w:p w:rsidR="00F4466C" w:rsidRPr="00F4466C" w:rsidRDefault="00F4466C" w:rsidP="00F4466C">
      <w:pPr>
        <w:pStyle w:val="af5"/>
        <w:spacing w:before="0" w:beforeAutospacing="0" w:after="0" w:afterAutospacing="0"/>
        <w:ind w:firstLine="284"/>
        <w:jc w:val="both"/>
        <w:rPr>
          <w:lang w:val="en-US"/>
        </w:rPr>
      </w:pPr>
      <w:r w:rsidRPr="00F4466C">
        <w:rPr>
          <w:lang w:val="en-US"/>
        </w:rPr>
        <w:t>12) mögädo: lödöp xamana ko dät, tü kel examon xamäbi.</w:t>
      </w:r>
    </w:p>
    <w:p w:rsidR="00F4466C" w:rsidRPr="00F4466C" w:rsidRDefault="00F4466C" w:rsidP="00F4466C">
      <w:pPr>
        <w:pStyle w:val="af5"/>
        <w:spacing w:before="0" w:beforeAutospacing="0" w:after="0" w:afterAutospacing="0"/>
        <w:ind w:firstLine="284"/>
        <w:jc w:val="both"/>
        <w:rPr>
          <w:rFonts w:eastAsiaTheme="minorEastAsia"/>
          <w:lang w:val="en-US"/>
        </w:rPr>
      </w:pPr>
      <w:r w:rsidRPr="00F4466C">
        <w:rPr>
          <w:lang w:val="en-US"/>
        </w:rPr>
        <w:t>13) nemapenät.</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(3) In diplom demü sik pagevöl löpo (sus vöds: “Dalebüd de …”) binon: “Stimadiplom”, u “Cäl ad stimaliman Volapükanefa”, u “Legiv köna di ‘Schleyer’”, du vödem pavotükon utöpo, kö bai kalad diploma muton pavotükön.</w:t>
      </w:r>
    </w:p>
    <w:p w:rsidR="00F4466C" w:rsidRPr="00F4466C" w:rsidRDefault="00F4466C" w:rsidP="00F4466C">
      <w:pPr>
        <w:pStyle w:val="af5"/>
        <w:spacing w:before="0" w:beforeAutospacing="0" w:after="0" w:afterAutospacing="0"/>
        <w:ind w:firstLine="284"/>
        <w:jc w:val="both"/>
        <w:rPr>
          <w:rFonts w:eastAsiaTheme="minorEastAsia"/>
          <w:lang w:val="en-US"/>
        </w:rPr>
      </w:pPr>
      <w:r w:rsidRPr="00F4466C">
        <w:rPr>
          <w:lang w:val="en-US"/>
        </w:rPr>
        <w:t>§ 20. Kön di ‘Schleyer’ pemekon binü largent e vemiko pegoldon. Su föfaflan labon magodi reliäfik ela ‘Schleyer’ sa vöds: “Johann Martin Schleyer” e (me tonats smalikum) “datikan Volapüka”. Su pödaflan binons vöds: “Kön at pelegivon fa cifal Volapükanefa demü meritabs süperik tefü Volapük”.</w:t>
      </w:r>
    </w:p>
    <w:p w:rsidR="00F4466C" w:rsidRPr="00F4466C" w:rsidRDefault="00F4466C" w:rsidP="00F4466C">
      <w:pPr>
        <w:pStyle w:val="af5"/>
        <w:spacing w:before="0" w:beforeAutospacing="0" w:after="0" w:afterAutospacing="0"/>
        <w:ind w:firstLine="284"/>
        <w:jc w:val="both"/>
        <w:rPr>
          <w:lang w:val="en-US"/>
        </w:rPr>
      </w:pPr>
      <w:r w:rsidRPr="00F4466C">
        <w:rPr>
          <w:lang w:val="en-US"/>
        </w:rPr>
        <w:t>§ 21. Dü tim, das fomet diplomas in § 19 pemäniotöl no nog pebükon, e kön di ‘Schleyer’ ma bepenam in § 20 no nog pefrapon, diploms e kön vönädiko ma lonam datikana Volapüka: ‘Johann Martin Schleyer’ it pemeköls pagebons.</w:t>
      </w:r>
    </w:p>
    <w:p w:rsidR="00F4466C" w:rsidRPr="001324DB" w:rsidRDefault="00F4466C" w:rsidP="00A276EA">
      <w:pPr>
        <w:jc w:val="center"/>
        <w:outlineLvl w:val="3"/>
        <w:rPr>
          <w:rFonts w:ascii="Times New Roman" w:eastAsia="Times New Roman" w:hAnsi="Times New Roman"/>
        </w:rPr>
      </w:pPr>
      <w:r w:rsidRPr="001324DB">
        <w:rPr>
          <w:rFonts w:ascii="Times New Roman" w:eastAsia="Times New Roman" w:hAnsi="Times New Roman"/>
          <w:b/>
          <w:bCs/>
        </w:rPr>
        <w:t>VIII. Dö zänabür Volapüka.</w:t>
      </w:r>
    </w:p>
    <w:p w:rsidR="00F4466C" w:rsidRPr="00F4466C" w:rsidRDefault="00F4466C" w:rsidP="00F4466C">
      <w:pPr>
        <w:pStyle w:val="af5"/>
        <w:spacing w:before="0" w:beforeAutospacing="0" w:after="0" w:afterAutospacing="0"/>
        <w:ind w:firstLine="284"/>
        <w:jc w:val="both"/>
        <w:rPr>
          <w:lang w:val="en-US"/>
        </w:rPr>
      </w:pPr>
      <w:r w:rsidRPr="00F4466C">
        <w:rPr>
          <w:lang w:val="en-US"/>
        </w:rPr>
        <w:t>§ 22. Zänabür Volapüka binon bür privatik cifala. Num pösodas, me kels bür at binädon, palonon ma neod. Zänabürans pavälons e pacälons fa cifal. Ma neod zänabür padilädon in cäms difik.</w:t>
      </w:r>
    </w:p>
    <w:p w:rsidR="00F4466C" w:rsidRPr="001324DB" w:rsidRDefault="00F4466C" w:rsidP="00A276EA">
      <w:pPr>
        <w:jc w:val="center"/>
        <w:outlineLvl w:val="3"/>
        <w:rPr>
          <w:rFonts w:ascii="Times New Roman" w:eastAsia="Times New Roman" w:hAnsi="Times New Roman"/>
        </w:rPr>
      </w:pPr>
      <w:r w:rsidRPr="001324DB">
        <w:rPr>
          <w:rFonts w:ascii="Times New Roman" w:eastAsia="Times New Roman" w:hAnsi="Times New Roman"/>
          <w:b/>
          <w:bCs/>
        </w:rPr>
        <w:t>IX. Dö Volapükabürs.</w:t>
      </w:r>
    </w:p>
    <w:p w:rsidR="00F4466C" w:rsidRPr="00F4466C" w:rsidRDefault="00F4466C" w:rsidP="00F4466C">
      <w:pPr>
        <w:pStyle w:val="af5"/>
        <w:spacing w:before="0" w:beforeAutospacing="0" w:after="0" w:afterAutospacing="0"/>
        <w:ind w:firstLine="284"/>
        <w:jc w:val="both"/>
        <w:rPr>
          <w:lang w:val="en-US"/>
        </w:rPr>
      </w:pPr>
      <w:r w:rsidRPr="00F4466C">
        <w:rPr>
          <w:lang w:val="en-US"/>
        </w:rPr>
        <w:t>§ 23. Volapükabürs pacifons fa lecifs e cifs Volapükanas. Binons nünabürs e mög</w:t>
      </w:r>
      <w:r w:rsidR="00624B07">
        <w:rPr>
          <w:lang w:val="en-US"/>
        </w:rPr>
        <w:t>ä</w:t>
      </w:r>
      <w:r w:rsidRPr="00F4466C">
        <w:rPr>
          <w:lang w:val="en-US"/>
        </w:rPr>
        <w:t>do selabürs pübotas Volapükik.</w:t>
      </w:r>
    </w:p>
    <w:p w:rsidR="00F4466C" w:rsidRPr="001324DB" w:rsidRDefault="00F4466C" w:rsidP="00A276EA">
      <w:pPr>
        <w:jc w:val="center"/>
        <w:outlineLvl w:val="3"/>
        <w:rPr>
          <w:rFonts w:ascii="Times New Roman" w:eastAsia="Times New Roman" w:hAnsi="Times New Roman"/>
        </w:rPr>
      </w:pPr>
      <w:r w:rsidRPr="001324DB">
        <w:rPr>
          <w:rFonts w:ascii="Times New Roman" w:eastAsia="Times New Roman" w:hAnsi="Times New Roman"/>
          <w:b/>
          <w:bCs/>
        </w:rPr>
        <w:t>X. Dö fed Volapükaklubas.</w:t>
      </w:r>
    </w:p>
    <w:p w:rsidR="00F4466C" w:rsidRPr="00F4466C" w:rsidRDefault="00F4466C" w:rsidP="00F4466C">
      <w:pPr>
        <w:pStyle w:val="af5"/>
        <w:spacing w:before="0" w:beforeAutospacing="0" w:after="0" w:afterAutospacing="0"/>
        <w:ind w:firstLine="284"/>
        <w:jc w:val="both"/>
        <w:rPr>
          <w:lang w:val="en-US"/>
        </w:rPr>
      </w:pPr>
      <w:r w:rsidRPr="00F4466C">
        <w:rPr>
          <w:lang w:val="en-US"/>
        </w:rPr>
        <w:t>§ 24. Fed gitöfik Volapükaklubas binon fed ut Volapükaklubas, kela statuds pelonons me dalebüd de 1934, yunul, 1, nüm: 3.</w:t>
      </w:r>
    </w:p>
    <w:p w:rsidR="00F4466C" w:rsidRPr="001324DB" w:rsidRDefault="00F4466C" w:rsidP="00A276EA">
      <w:pPr>
        <w:pageBreakBefore/>
        <w:jc w:val="center"/>
        <w:outlineLvl w:val="3"/>
        <w:rPr>
          <w:rFonts w:ascii="Times New Roman" w:eastAsia="Times New Roman" w:hAnsi="Times New Roman"/>
        </w:rPr>
      </w:pPr>
      <w:r w:rsidRPr="001324DB">
        <w:rPr>
          <w:rFonts w:ascii="Times New Roman" w:eastAsia="Times New Roman" w:hAnsi="Times New Roman"/>
          <w:b/>
          <w:bCs/>
        </w:rPr>
        <w:lastRenderedPageBreak/>
        <w:t>XI. Dö Volapükafund.</w:t>
      </w:r>
    </w:p>
    <w:p w:rsidR="00F4466C" w:rsidRPr="00F4466C" w:rsidRDefault="00F4466C" w:rsidP="00F4466C">
      <w:pPr>
        <w:pStyle w:val="af5"/>
        <w:spacing w:before="0" w:beforeAutospacing="0" w:after="0" w:afterAutospacing="0"/>
        <w:ind w:firstLine="284"/>
        <w:jc w:val="both"/>
        <w:rPr>
          <w:lang w:val="en-US"/>
        </w:rPr>
      </w:pPr>
      <w:r w:rsidRPr="00F4466C">
        <w:rPr>
          <w:lang w:val="en-US"/>
        </w:rPr>
        <w:t xml:space="preserve">§ 25. Volapükafund fa cifal pedasevöl fund ut </w:t>
      </w:r>
      <w:r w:rsidR="00624B07">
        <w:rPr>
          <w:lang w:val="en-US"/>
        </w:rPr>
        <w:t>bi</w:t>
      </w:r>
      <w:r w:rsidRPr="00F4466C">
        <w:rPr>
          <w:lang w:val="en-US"/>
        </w:rPr>
        <w:t>non, kel paguvon fa lecif pro Nedän ä kadäman Volapüka: ‘Dr. Arie De Jong’ in ‘Zeist’ (Nedän).</w:t>
      </w:r>
    </w:p>
    <w:p w:rsidR="00F4466C" w:rsidRPr="001324DB" w:rsidRDefault="00F4466C" w:rsidP="00A276EA">
      <w:pPr>
        <w:jc w:val="center"/>
        <w:outlineLvl w:val="3"/>
        <w:rPr>
          <w:rFonts w:ascii="Times New Roman" w:eastAsia="Times New Roman" w:hAnsi="Times New Roman"/>
        </w:rPr>
      </w:pPr>
      <w:r w:rsidRPr="001324DB">
        <w:rPr>
          <w:rFonts w:ascii="Times New Roman" w:eastAsia="Times New Roman" w:hAnsi="Times New Roman"/>
          <w:b/>
          <w:bCs/>
        </w:rPr>
        <w:t>XII. Dö monadins.</w:t>
      </w:r>
    </w:p>
    <w:p w:rsidR="00F4466C" w:rsidRPr="00F4466C" w:rsidRDefault="00F4466C" w:rsidP="00F4466C">
      <w:pPr>
        <w:pStyle w:val="af5"/>
        <w:spacing w:before="0" w:beforeAutospacing="0" w:after="0" w:afterAutospacing="0"/>
        <w:ind w:firstLine="284"/>
        <w:jc w:val="both"/>
        <w:rPr>
          <w:rFonts w:eastAsiaTheme="minorEastAsia"/>
          <w:lang w:val="en-US"/>
        </w:rPr>
      </w:pPr>
      <w:r w:rsidRPr="00F4466C">
        <w:rPr>
          <w:lang w:val="en-US"/>
        </w:rPr>
        <w:t>§ 26. Dü tim, das cifal Volapükanefa, tefädo: zänabür Volapüka, no nog kanom dagebön monamedis saidik, dinitilabans valik Volapükanefa calons nenmesedo gönü din sublimik obas.</w:t>
      </w:r>
    </w:p>
    <w:p w:rsidR="00F4466C" w:rsidRPr="00F4466C" w:rsidRDefault="00F4466C" w:rsidP="00F4466C">
      <w:pPr>
        <w:pStyle w:val="af5"/>
        <w:spacing w:before="0" w:beforeAutospacing="0" w:after="0" w:afterAutospacing="0"/>
        <w:ind w:firstLine="284"/>
        <w:jc w:val="both"/>
        <w:rPr>
          <w:lang w:val="en-US"/>
        </w:rPr>
      </w:pPr>
      <w:r w:rsidRPr="00F4466C">
        <w:rPr>
          <w:lang w:val="en-US"/>
        </w:rPr>
        <w:t>§ 27. (1) Suäm diploma balatik binon maks Deutänik 5. Mon at papelon guvane Volapükafunda, jüs tefü pel mona at rajan votik pulonon.</w:t>
      </w:r>
    </w:p>
    <w:p w:rsidR="00F4466C" w:rsidRPr="001324DB" w:rsidRDefault="00F4466C" w:rsidP="00F4466C">
      <w:pPr>
        <w:ind w:firstLine="284"/>
        <w:jc w:val="both"/>
        <w:rPr>
          <w:rFonts w:ascii="Times New Roman" w:eastAsia="Times New Roman" w:hAnsi="Times New Roman"/>
        </w:rPr>
      </w:pPr>
      <w:r w:rsidRPr="001324DB">
        <w:rPr>
          <w:rFonts w:ascii="Times New Roman" w:eastAsia="Times New Roman" w:hAnsi="Times New Roman"/>
        </w:rPr>
        <w:t>(2) Üf pro demädilaban seimik suäm mö m.</w:t>
      </w:r>
      <w:r w:rsidR="00624B07">
        <w:rPr>
          <w:rFonts w:ascii="Times New Roman" w:eastAsia="Times New Roman" w:hAnsi="Times New Roman"/>
        </w:rPr>
        <w:t xml:space="preserve"> </w:t>
      </w:r>
      <w:r w:rsidRPr="001324DB">
        <w:rPr>
          <w:rFonts w:ascii="Times New Roman" w:eastAsia="Times New Roman" w:hAnsi="Times New Roman"/>
        </w:rPr>
        <w:t>D. 5 binonöv tu mödik, atan dalon begön cifale däli ad pelön suämi smalikum.</w:t>
      </w:r>
    </w:p>
    <w:p w:rsidR="00F4466C" w:rsidRPr="00F4466C" w:rsidRDefault="00F4466C" w:rsidP="00F4466C">
      <w:pPr>
        <w:pStyle w:val="af5"/>
        <w:spacing w:before="0" w:beforeAutospacing="0" w:after="0" w:afterAutospacing="0"/>
        <w:ind w:firstLine="284"/>
        <w:jc w:val="both"/>
        <w:rPr>
          <w:lang w:val="en-US"/>
        </w:rPr>
      </w:pPr>
      <w:r w:rsidRPr="00F4466C">
        <w:rPr>
          <w:lang w:val="en-US"/>
        </w:rPr>
        <w:t>§ 28. Sikots valik pagevons glato.</w:t>
      </w:r>
    </w:p>
    <w:p w:rsidR="00F4466C" w:rsidRPr="001324DB" w:rsidRDefault="00F4466C" w:rsidP="00A276EA">
      <w:pPr>
        <w:jc w:val="center"/>
        <w:outlineLvl w:val="3"/>
        <w:rPr>
          <w:rFonts w:ascii="Times New Roman" w:eastAsia="Times New Roman" w:hAnsi="Times New Roman"/>
        </w:rPr>
      </w:pPr>
      <w:r w:rsidRPr="001324DB">
        <w:rPr>
          <w:rFonts w:ascii="Times New Roman" w:eastAsia="Times New Roman" w:hAnsi="Times New Roman"/>
          <w:b/>
          <w:bCs/>
        </w:rPr>
        <w:t>XIII. Dö zänagased.</w:t>
      </w:r>
    </w:p>
    <w:p w:rsidR="00F4466C" w:rsidRPr="00F4466C" w:rsidRDefault="00F4466C" w:rsidP="00F4466C">
      <w:pPr>
        <w:pStyle w:val="af5"/>
        <w:spacing w:before="0" w:beforeAutospacing="0" w:after="0" w:afterAutospacing="0"/>
        <w:ind w:firstLine="284"/>
        <w:jc w:val="both"/>
        <w:rPr>
          <w:lang w:val="en-US"/>
        </w:rPr>
      </w:pPr>
      <w:r w:rsidRPr="00F4466C">
        <w:rPr>
          <w:lang w:val="en-US"/>
        </w:rPr>
        <w:t>§ 29. Dins valik Volapüki e Volapükanefi teföls papübons in “Zänagased Volapüka”. Dü tim ye, das zänagased at no nog pubon “Volapükagased pro Nedänapükans” pagebon as jäfidot büfik Volapükanefa.</w:t>
      </w:r>
    </w:p>
    <w:p w:rsidR="00F4466C" w:rsidRPr="001324DB" w:rsidRDefault="00F4466C" w:rsidP="00A276EA">
      <w:pPr>
        <w:jc w:val="center"/>
        <w:outlineLvl w:val="3"/>
        <w:rPr>
          <w:rFonts w:ascii="Times New Roman" w:eastAsia="Times New Roman" w:hAnsi="Times New Roman"/>
        </w:rPr>
      </w:pPr>
      <w:r w:rsidRPr="001324DB">
        <w:rPr>
          <w:rFonts w:ascii="Times New Roman" w:eastAsia="Times New Roman" w:hAnsi="Times New Roman"/>
          <w:b/>
          <w:bCs/>
        </w:rPr>
        <w:t>XIV. Dö votükam nomema konömik.</w:t>
      </w:r>
    </w:p>
    <w:p w:rsidR="00F4466C" w:rsidRPr="00F4466C" w:rsidRDefault="00A761CF" w:rsidP="00F4466C">
      <w:pPr>
        <w:pStyle w:val="af5"/>
        <w:spacing w:before="0" w:beforeAutospacing="0" w:after="0" w:afterAutospacing="0"/>
        <w:ind w:firstLine="284"/>
        <w:jc w:val="both"/>
        <w:rPr>
          <w:lang w:val="en-US"/>
        </w:rPr>
      </w:pPr>
      <w:r>
        <w:rPr>
          <w:lang w:val="en-US"/>
        </w:rPr>
        <w:t>§ 30. Votükams</w:t>
      </w:r>
      <w:r w:rsidR="00F4466C" w:rsidRPr="00F4466C">
        <w:rPr>
          <w:lang w:val="en-US"/>
        </w:rPr>
        <w:t xml:space="preserve"> mögädo zesüdiks nomema at ponotükons medü dalebüds patik.</w:t>
      </w:r>
    </w:p>
    <w:p w:rsidR="00F4466C" w:rsidRPr="001324DB" w:rsidRDefault="00F4466C" w:rsidP="00F4466C">
      <w:pPr>
        <w:ind w:left="6237"/>
        <w:rPr>
          <w:rFonts w:ascii="Times New Roman" w:eastAsia="Times New Roman" w:hAnsi="Times New Roman"/>
        </w:rPr>
      </w:pPr>
      <w:r w:rsidRPr="001324DB">
        <w:rPr>
          <w:rFonts w:ascii="Times New Roman" w:eastAsia="Times New Roman" w:hAnsi="Times New Roman"/>
        </w:rPr>
        <w:t>So pelonöl tö Bad-Godesberg,</w:t>
      </w:r>
    </w:p>
    <w:p w:rsidR="00F4466C" w:rsidRPr="001324DB" w:rsidRDefault="00F4466C" w:rsidP="00F4466C">
      <w:pPr>
        <w:ind w:left="6237"/>
        <w:rPr>
          <w:rFonts w:ascii="Times New Roman" w:eastAsia="Times New Roman" w:hAnsi="Times New Roman"/>
        </w:rPr>
      </w:pPr>
      <w:r w:rsidRPr="001324DB">
        <w:rPr>
          <w:rFonts w:ascii="Times New Roman" w:eastAsia="Times New Roman" w:hAnsi="Times New Roman"/>
        </w:rPr>
        <w:t xml:space="preserve">tü d. 1id </w:t>
      </w:r>
      <w:r w:rsidR="00A761CF">
        <w:rPr>
          <w:rFonts w:ascii="Times New Roman" w:eastAsia="Times New Roman" w:hAnsi="Times New Roman"/>
        </w:rPr>
        <w:t>tobula</w:t>
      </w:r>
      <w:r w:rsidRPr="001324DB">
        <w:rPr>
          <w:rFonts w:ascii="Times New Roman" w:eastAsia="Times New Roman" w:hAnsi="Times New Roman"/>
        </w:rPr>
        <w:t xml:space="preserve"> yela: 1934.</w:t>
      </w:r>
    </w:p>
    <w:p w:rsidR="00F4466C" w:rsidRPr="001324DB" w:rsidRDefault="00F4466C" w:rsidP="00F4466C">
      <w:pPr>
        <w:ind w:left="6237"/>
        <w:rPr>
          <w:rFonts w:ascii="Times New Roman" w:eastAsia="Times New Roman" w:hAnsi="Times New Roman"/>
        </w:rPr>
      </w:pPr>
      <w:r w:rsidRPr="001324DB">
        <w:rPr>
          <w:rFonts w:ascii="Times New Roman" w:eastAsia="Times New Roman" w:hAnsi="Times New Roman"/>
        </w:rPr>
        <w:t>Cifal Volapükanefa:</w:t>
      </w:r>
    </w:p>
    <w:p w:rsidR="00F4466C" w:rsidRPr="001324DB" w:rsidRDefault="00F4466C" w:rsidP="00F4466C">
      <w:pPr>
        <w:ind w:left="6237"/>
        <w:rPr>
          <w:rFonts w:ascii="Times New Roman" w:eastAsia="Times New Roman" w:hAnsi="Times New Roman"/>
        </w:rPr>
      </w:pPr>
      <w:r w:rsidRPr="001324DB">
        <w:rPr>
          <w:rFonts w:ascii="Times New Roman" w:eastAsia="Times New Roman" w:hAnsi="Times New Roman"/>
        </w:rPr>
        <w:t>Prof. Dr. Albert SLEUMER.</w:t>
      </w:r>
    </w:p>
    <w:p w:rsidR="00F4466C" w:rsidRPr="00802F18" w:rsidRDefault="00F4466C" w:rsidP="00F4466C">
      <w:pPr>
        <w:spacing w:before="60"/>
        <w:jc w:val="right"/>
        <w:rPr>
          <w:rFonts w:ascii="Times New Roman" w:hAnsi="Times New Roman"/>
        </w:rPr>
      </w:pPr>
      <w:r w:rsidRPr="00802F18">
        <w:rPr>
          <w:rFonts w:ascii="Times New Roman" w:hAnsi="Times New Roman"/>
          <w:sz w:val="20"/>
          <w:szCs w:val="20"/>
        </w:rPr>
        <w:t xml:space="preserve">Se </w:t>
      </w:r>
      <w:r w:rsidRPr="00802F18">
        <w:rPr>
          <w:rFonts w:ascii="Times New Roman" w:hAnsi="Times New Roman"/>
          <w:i/>
          <w:iCs/>
          <w:sz w:val="20"/>
          <w:szCs w:val="20"/>
        </w:rPr>
        <w:t>Volapükagased pro Nedänapükans.</w:t>
      </w:r>
      <w:r w:rsidRPr="00802F18">
        <w:rPr>
          <w:rFonts w:ascii="Times New Roman" w:hAnsi="Times New Roman"/>
          <w:sz w:val="20"/>
          <w:szCs w:val="20"/>
        </w:rPr>
        <w:t xml:space="preserve"> Yel: 1935. Pads: 1—5.</w:t>
      </w:r>
    </w:p>
    <w:p w:rsidR="00F4466C" w:rsidRPr="00CE549F" w:rsidRDefault="00224CEA" w:rsidP="00A276EA">
      <w:pPr>
        <w:spacing w:before="360"/>
        <w:jc w:val="center"/>
        <w:outlineLvl w:val="1"/>
        <w:rPr>
          <w:rFonts w:ascii="Times New Roman" w:hAnsi="Times New Roman"/>
          <w:b/>
        </w:rPr>
      </w:pPr>
      <w:bookmarkStart w:id="270" w:name="jen_X"/>
      <w:bookmarkStart w:id="271" w:name="_Toc474758944"/>
      <w:bookmarkStart w:id="272" w:name="_Toc475661054"/>
      <w:bookmarkStart w:id="273" w:name="_Toc475661995"/>
      <w:bookmarkEnd w:id="270"/>
      <w:r w:rsidRPr="00224CEA">
        <w:rPr>
          <w:rFonts w:ascii="Times New Roman" w:hAnsi="Times New Roman"/>
          <w:b/>
          <w:highlight w:val="green"/>
        </w:rPr>
        <w:t>SENÄTAN: ‘OSKAR KAUSCH’</w:t>
      </w:r>
      <w:bookmarkEnd w:id="271"/>
      <w:bookmarkEnd w:id="272"/>
      <w:bookmarkEnd w:id="273"/>
      <w:r w:rsidRPr="00224CEA">
        <w:rPr>
          <w:rFonts w:ascii="Times New Roman" w:hAnsi="Times New Roman"/>
          <w:b/>
          <w:highlight w:val="green"/>
        </w:rPr>
        <w:t>.</w:t>
      </w:r>
    </w:p>
    <w:p w:rsidR="00F4466C" w:rsidRPr="00F4466C" w:rsidRDefault="00F4466C" w:rsidP="00F4466C">
      <w:pPr>
        <w:pStyle w:val="af5"/>
        <w:spacing w:before="0" w:beforeAutospacing="0" w:after="0" w:afterAutospacing="0"/>
        <w:ind w:firstLine="284"/>
        <w:jc w:val="both"/>
        <w:rPr>
          <w:lang w:val="en-US"/>
        </w:rPr>
      </w:pPr>
      <w:r w:rsidRPr="00F4466C">
        <w:rPr>
          <w:lang w:val="en-US"/>
        </w:rPr>
        <w:t>Pas bü brefüp nun ärivon obis, das söl: ‘Oskar Kausch’, kel nog ün 1931 e 1932 ko nitedäl gretik äfredom dö dönulifikam Vpa e dö pub gaseda obsik, ya ideadom tü 1932 dekul 16 in bäldot gretik lifayelas 84.</w:t>
      </w:r>
    </w:p>
    <w:p w:rsidR="00F4466C" w:rsidRPr="00F4466C" w:rsidRDefault="00F4466C" w:rsidP="00F4466C">
      <w:pPr>
        <w:pStyle w:val="af5"/>
        <w:spacing w:before="0" w:beforeAutospacing="0" w:after="0" w:afterAutospacing="0"/>
        <w:ind w:firstLine="284"/>
        <w:jc w:val="both"/>
        <w:rPr>
          <w:lang w:val="en-US"/>
        </w:rPr>
      </w:pPr>
      <w:r w:rsidRPr="00F4466C">
        <w:rPr>
          <w:lang w:val="en-US"/>
        </w:rPr>
        <w:t>Söl: ‘O. Kausch’ pimotom tü 1848 mayul 13 in ‘Zeipau, Kreis Sagan’ (Jlesän). Äbinom potasekretan in ‘Dresden’ (Saxän), ven äprimom ad bejäfön Vpi. Us ün 1906 päpromuvom ad potasekretan löpik. Pos pänsionam oka älomädükom oki in ‘Reisicht, Kreis Goldberg-Hainau’ (Jlesän), kö äjuitom takädi sio meritiki jü deadam oka.</w:t>
      </w:r>
    </w:p>
    <w:p w:rsidR="00F4466C" w:rsidRPr="00F4466C" w:rsidRDefault="00F4466C" w:rsidP="00F4466C">
      <w:pPr>
        <w:pStyle w:val="af5"/>
        <w:spacing w:before="0" w:beforeAutospacing="0" w:after="0" w:afterAutospacing="0"/>
        <w:ind w:firstLine="284"/>
        <w:jc w:val="both"/>
        <w:rPr>
          <w:lang w:val="en-US"/>
        </w:rPr>
      </w:pPr>
      <w:r w:rsidRPr="00F4466C">
        <w:rPr>
          <w:lang w:val="en-US"/>
        </w:rPr>
        <w:t>‘Kausch’ labom in Vpavol benorepüti vemo gretiki. Ai evobom leziliko pro demäds Vpa, ed ai elaidälom ad jelodön Vpi di ‘Schleyer’ ta valemapükasits votik, bevü kels el ‘Esperanto’.</w:t>
      </w:r>
    </w:p>
    <w:p w:rsidR="00F4466C" w:rsidRPr="00F4466C" w:rsidRDefault="00F4466C" w:rsidP="00F4466C">
      <w:pPr>
        <w:pStyle w:val="af5"/>
        <w:spacing w:before="0" w:beforeAutospacing="0" w:after="0" w:afterAutospacing="0"/>
        <w:ind w:firstLine="284"/>
        <w:jc w:val="both"/>
        <w:rPr>
          <w:lang w:val="en-US"/>
        </w:rPr>
      </w:pPr>
      <w:r w:rsidRPr="00F4466C">
        <w:rPr>
          <w:lang w:val="en-US"/>
        </w:rPr>
        <w:t>Ädagetom ün febul yela: 1887 de ‘Schleyer’ diplomi “vpa-tidela”, ün prilul yela ot uti “spodela vpa”, ün gustul yela: 1888 uti “löpitidela”, ed ün mayul yela: 1889 uti “plofeda”. Tü 1898 febul ‘Schleyer’ älegivom ome demü meritabs omik tefü Vp. Volapükaköni smalik, e tü 1900 yanul 12 äcälom omi ad senätan ä kadämal Vpa.</w:t>
      </w:r>
    </w:p>
    <w:p w:rsidR="00F4466C" w:rsidRPr="00F4466C" w:rsidRDefault="00F4466C" w:rsidP="00F4466C">
      <w:pPr>
        <w:pStyle w:val="af5"/>
        <w:spacing w:before="0" w:beforeAutospacing="0" w:after="0" w:afterAutospacing="0"/>
        <w:ind w:firstLine="284"/>
        <w:jc w:val="both"/>
        <w:rPr>
          <w:lang w:val="en-US"/>
        </w:rPr>
      </w:pPr>
      <w:r w:rsidRPr="00F4466C">
        <w:rPr>
          <w:lang w:val="en-US"/>
        </w:rPr>
        <w:t>Ün gustul yela: 1896 ‘Kausch’ ävedom liman spodöl Vpakluba valemik Nedänik, ed ün dekul yela ot älüyumom ad Vpaklub valemik di ‘Konstanz’.</w:t>
      </w:r>
    </w:p>
    <w:p w:rsidR="00F4466C" w:rsidRPr="00F4466C" w:rsidRDefault="00F4466C" w:rsidP="00F4466C">
      <w:pPr>
        <w:pStyle w:val="af5"/>
        <w:spacing w:before="0" w:beforeAutospacing="0" w:after="0" w:afterAutospacing="0"/>
        <w:ind w:firstLine="284"/>
        <w:jc w:val="both"/>
        <w:rPr>
          <w:lang w:val="en-US"/>
        </w:rPr>
      </w:pPr>
      <w:r w:rsidRPr="00F4466C">
        <w:rPr>
          <w:lang w:val="en-US"/>
        </w:rPr>
        <w:t>Pluna ‘Kausch’ espikädom in ‘Dresden’, bevü votikos, samo tü 1903 novul 7 dinädü yeged dö el ‘Esperanto’ in bal gasedas di ‘Berliin’. Yegeds mödi</w:t>
      </w:r>
      <w:r w:rsidR="00224CEA">
        <w:rPr>
          <w:lang w:val="en-US"/>
        </w:rPr>
        <w:t>k de om dö Vp. epubons in gased</w:t>
      </w:r>
      <w:r w:rsidRPr="00F4466C">
        <w:rPr>
          <w:lang w:val="en-US"/>
        </w:rPr>
        <w:t>s difik. El “Volapükabled lezenodik” gretik elasumon de om yegedis ömik, äs: “Kapit neveladas dö dinäds vpa”, “Stäms vödeutik in Volapük”, “Lägleipams ta Volapük”, …</w:t>
      </w:r>
    </w:p>
    <w:p w:rsidR="00F4466C" w:rsidRPr="00F4466C" w:rsidRDefault="00F4466C" w:rsidP="00F4466C">
      <w:pPr>
        <w:pStyle w:val="af5"/>
        <w:spacing w:before="0" w:beforeAutospacing="0" w:after="0" w:afterAutospacing="0"/>
        <w:ind w:firstLine="284"/>
        <w:jc w:val="both"/>
        <w:rPr>
          <w:lang w:val="en-US"/>
        </w:rPr>
      </w:pPr>
      <w:r w:rsidRPr="00F4466C">
        <w:rPr>
          <w:lang w:val="en-US"/>
        </w:rPr>
        <w:t>Penädils ömik pädabükons fa om. Mödikünis atas äbükom me namabükapedöm oka, ed ägebidükom tä suäms pülik bukilis at. Somo äpubons de om bevü votiks: “Rosäfs foetik ela Saphir”, toumils 3, “El buk kanidas ela Heine”, toumils 2, “Kanids ela Mirza-Jafi”, “Cid ela Herder”, “Leben und Lieben der Frauen von Chemisson”, “Konlead kanidas klerik”, “Cinän e Cinänans ela Tscheng-ki-Tong”, “Lekoned ziporüta ela Saphir”, “Jenabuk romik”, “Die Literatur der Weltsprache”, “Lised Volapükanas tala”. Lebuk lätik at ninädon ladetis 2800 Volapükanas.</w:t>
      </w:r>
    </w:p>
    <w:p w:rsidR="00F4466C" w:rsidRPr="00F4466C" w:rsidRDefault="00F4466C" w:rsidP="00F4466C">
      <w:pPr>
        <w:pStyle w:val="af5"/>
        <w:spacing w:before="0" w:beforeAutospacing="0" w:after="0" w:afterAutospacing="0"/>
        <w:ind w:firstLine="284"/>
        <w:jc w:val="both"/>
        <w:rPr>
          <w:lang w:val="en-US"/>
        </w:rPr>
      </w:pPr>
      <w:r w:rsidRPr="00F4466C">
        <w:rPr>
          <w:lang w:val="en-US"/>
        </w:rPr>
        <w:t>Soäsä klülädos se löpikos, Vpamuf eperon dub deadam oma komipani lezilik ä nenfeniki. Nem omik ai olabon stimapladi in jenav Volapüka.</w:t>
      </w:r>
    </w:p>
    <w:p w:rsidR="00F4466C" w:rsidRPr="00CE549F" w:rsidRDefault="00F4466C" w:rsidP="00BC4BE7">
      <w:pPr>
        <w:jc w:val="right"/>
        <w:rPr>
          <w:rFonts w:ascii="Times New Roman" w:eastAsia="Times New Roman" w:hAnsi="Times New Roman"/>
        </w:rPr>
      </w:pPr>
      <w:r w:rsidRPr="00CE549F">
        <w:rPr>
          <w:rFonts w:ascii="Times New Roman" w:eastAsia="Times New Roman" w:hAnsi="Times New Roman"/>
        </w:rPr>
        <w:t>REDAK.</w:t>
      </w:r>
    </w:p>
    <w:p w:rsidR="00F4466C" w:rsidRPr="00CE549F" w:rsidRDefault="00F4466C" w:rsidP="00F4466C">
      <w:pPr>
        <w:spacing w:before="60"/>
        <w:jc w:val="right"/>
        <w:rPr>
          <w:rFonts w:ascii="Times New Roman" w:hAnsi="Times New Roman"/>
        </w:rPr>
      </w:pPr>
      <w:r w:rsidRPr="00CE549F">
        <w:rPr>
          <w:rFonts w:ascii="Times New Roman" w:hAnsi="Times New Roman"/>
          <w:sz w:val="20"/>
          <w:szCs w:val="20"/>
        </w:rPr>
        <w:lastRenderedPageBreak/>
        <w:t xml:space="preserve">Se </w:t>
      </w:r>
      <w:r w:rsidRPr="00CE549F">
        <w:rPr>
          <w:rFonts w:ascii="Times New Roman" w:hAnsi="Times New Roman"/>
          <w:i/>
          <w:iCs/>
          <w:sz w:val="20"/>
          <w:szCs w:val="20"/>
        </w:rPr>
        <w:t>Volapükagased pro Nedänapükans.</w:t>
      </w:r>
      <w:r w:rsidRPr="00CE549F">
        <w:rPr>
          <w:rFonts w:ascii="Times New Roman" w:hAnsi="Times New Roman"/>
          <w:sz w:val="20"/>
          <w:szCs w:val="20"/>
        </w:rPr>
        <w:t xml:space="preserve"> Yel: 1935. Pad: 6.</w:t>
      </w:r>
    </w:p>
    <w:p w:rsidR="00F4466C" w:rsidRPr="00A67944" w:rsidRDefault="00224CEA" w:rsidP="00DC2A5C">
      <w:pPr>
        <w:spacing w:before="360"/>
        <w:jc w:val="center"/>
        <w:outlineLvl w:val="1"/>
        <w:rPr>
          <w:rFonts w:ascii="Times New Roman" w:hAnsi="Times New Roman"/>
          <w:b/>
        </w:rPr>
      </w:pPr>
      <w:bookmarkStart w:id="274" w:name="_Toc474758945"/>
      <w:bookmarkStart w:id="275" w:name="_Toc475661055"/>
      <w:bookmarkStart w:id="276" w:name="_Toc475661996"/>
      <w:r w:rsidRPr="00224CEA">
        <w:rPr>
          <w:rFonts w:ascii="Times New Roman" w:hAnsi="Times New Roman"/>
          <w:b/>
          <w:highlight w:val="green"/>
        </w:rPr>
        <w:t>KA</w:t>
      </w:r>
      <w:bookmarkStart w:id="277" w:name="kdm_I"/>
      <w:bookmarkEnd w:id="277"/>
      <w:r w:rsidRPr="00224CEA">
        <w:rPr>
          <w:rFonts w:ascii="Times New Roman" w:hAnsi="Times New Roman"/>
          <w:b/>
          <w:highlight w:val="green"/>
        </w:rPr>
        <w:t>DÄM VOLAPÜKA</w:t>
      </w:r>
      <w:bookmarkEnd w:id="274"/>
      <w:bookmarkEnd w:id="275"/>
      <w:bookmarkEnd w:id="276"/>
      <w:r w:rsidRPr="00224CEA">
        <w:rPr>
          <w:rFonts w:ascii="Times New Roman" w:hAnsi="Times New Roman"/>
          <w:b/>
          <w:highlight w:val="green"/>
        </w:rPr>
        <w:t>.</w:t>
      </w:r>
      <w:r w:rsidRPr="00A67944">
        <w:rPr>
          <w:rFonts w:ascii="Times New Roman" w:hAnsi="Times New Roman"/>
          <w:b/>
        </w:rPr>
        <w:t xml:space="preserve"> </w:t>
      </w:r>
    </w:p>
    <w:p w:rsidR="00F4466C" w:rsidRPr="00F4466C" w:rsidRDefault="00F4466C" w:rsidP="00F4466C">
      <w:pPr>
        <w:pStyle w:val="af5"/>
        <w:spacing w:before="0" w:beforeAutospacing="0" w:after="0" w:afterAutospacing="0"/>
        <w:ind w:firstLine="284"/>
        <w:jc w:val="both"/>
        <w:rPr>
          <w:lang w:val="en-US"/>
        </w:rPr>
      </w:pPr>
      <w:r w:rsidRPr="00F4466C">
        <w:rPr>
          <w:lang w:val="en-US"/>
        </w:rPr>
        <w:t>Redak edunon vestigi tefü limans valik kadäma Vpa, kels nog älifoms tü 1900</w:t>
      </w:r>
      <w:r w:rsidR="00224CEA">
        <w:rPr>
          <w:lang w:val="en-US"/>
        </w:rPr>
        <w:t>,</w:t>
      </w:r>
      <w:r w:rsidRPr="00F4466C">
        <w:rPr>
          <w:lang w:val="en-US"/>
        </w:rPr>
        <w:t xml:space="preserve"> I</w:t>
      </w:r>
      <w:r w:rsidR="00224CEA">
        <w:rPr>
          <w:lang w:val="en-US"/>
        </w:rPr>
        <w:t>,</w:t>
      </w:r>
      <w:r w:rsidRPr="00F4466C">
        <w:rPr>
          <w:lang w:val="en-US"/>
        </w:rPr>
        <w:t xml:space="preserve"> 1, e kels picälodoms pos dät at. De limans 60 at fümo te kadämans 7 nu nog lifoms. Dö kadämans 18 redak äsevon ud ägeton nuni, das ya ideadoms, dö 2, das iseditoms de kadäm Vpa, e dö 14, das no äsevoy, kis ivedoms. Dö kadämans 19 retik redak jünu no nog egeton nuni anik.</w:t>
      </w:r>
    </w:p>
    <w:p w:rsidR="00F4466C" w:rsidRPr="00F4466C" w:rsidRDefault="00F4466C" w:rsidP="00F4466C">
      <w:pPr>
        <w:pStyle w:val="af5"/>
        <w:spacing w:before="0" w:beforeAutospacing="0" w:after="0" w:afterAutospacing="0"/>
        <w:ind w:firstLine="284"/>
        <w:jc w:val="both"/>
        <w:rPr>
          <w:lang w:val="en-US"/>
        </w:rPr>
      </w:pPr>
      <w:r w:rsidRPr="00F4466C">
        <w:rPr>
          <w:lang w:val="en-US"/>
        </w:rPr>
        <w:t>Ma sek vestiga at kadäm Vpa nu binädon me kadämans sököl:</w:t>
      </w:r>
    </w:p>
    <w:p w:rsidR="00F4466C" w:rsidRPr="00A67944" w:rsidRDefault="00F4466C" w:rsidP="00F4466C">
      <w:pPr>
        <w:ind w:firstLine="284"/>
        <w:jc w:val="both"/>
        <w:rPr>
          <w:rFonts w:ascii="Times New Roman" w:eastAsia="Times New Roman" w:hAnsi="Times New Roman"/>
        </w:rPr>
      </w:pPr>
      <w:r w:rsidRPr="00A67944">
        <w:rPr>
          <w:rFonts w:ascii="Times New Roman" w:eastAsia="Times New Roman" w:hAnsi="Times New Roman"/>
        </w:rPr>
        <w:t>1900, II, 12 ‘Prof. Dr. Karl Ludwig’ in ‘Linz an der Donau’ (Lösterän).</w:t>
      </w:r>
    </w:p>
    <w:p w:rsidR="00F4466C" w:rsidRPr="00A67944" w:rsidRDefault="00F4466C" w:rsidP="00F4466C">
      <w:pPr>
        <w:ind w:firstLine="284"/>
        <w:jc w:val="both"/>
        <w:rPr>
          <w:rFonts w:ascii="Times New Roman" w:eastAsia="Times New Roman" w:hAnsi="Times New Roman"/>
        </w:rPr>
      </w:pPr>
      <w:r w:rsidRPr="00A67944">
        <w:rPr>
          <w:rFonts w:ascii="Times New Roman" w:eastAsia="Times New Roman" w:hAnsi="Times New Roman"/>
        </w:rPr>
        <w:t>1900, III, 27 ‘J. G. M. Reynders, Sr.’ in ‘Den Haag’ (Nedän).</w:t>
      </w:r>
    </w:p>
    <w:p w:rsidR="00F4466C" w:rsidRPr="00A67944" w:rsidRDefault="00F4466C" w:rsidP="00F4466C">
      <w:pPr>
        <w:ind w:firstLine="284"/>
        <w:jc w:val="both"/>
        <w:rPr>
          <w:rFonts w:ascii="Times New Roman" w:eastAsia="Times New Roman" w:hAnsi="Times New Roman"/>
        </w:rPr>
      </w:pPr>
      <w:r w:rsidRPr="00A67944">
        <w:rPr>
          <w:rFonts w:ascii="Times New Roman" w:eastAsia="Times New Roman" w:hAnsi="Times New Roman"/>
        </w:rPr>
        <w:t>1900, III, 27 ‘A. A. Moll van Santbergen’ in ‘Den Haag’ (Nedän).</w:t>
      </w:r>
    </w:p>
    <w:p w:rsidR="00F4466C" w:rsidRPr="00A67944" w:rsidRDefault="00F4466C" w:rsidP="00F4466C">
      <w:pPr>
        <w:ind w:firstLine="284"/>
        <w:jc w:val="both"/>
        <w:rPr>
          <w:rFonts w:ascii="Times New Roman" w:eastAsia="Times New Roman" w:hAnsi="Times New Roman"/>
        </w:rPr>
      </w:pPr>
      <w:r w:rsidRPr="00A67944">
        <w:rPr>
          <w:rFonts w:ascii="Times New Roman" w:eastAsia="Times New Roman" w:hAnsi="Times New Roman"/>
        </w:rPr>
        <w:t>1900, IV, 10 ‘Stefan Basilescu’ in ‘Comuna Talpasi’ (Rumän).</w:t>
      </w:r>
    </w:p>
    <w:p w:rsidR="00F4466C" w:rsidRPr="00A67944" w:rsidRDefault="00F4466C" w:rsidP="00F4466C">
      <w:pPr>
        <w:ind w:firstLine="284"/>
        <w:jc w:val="both"/>
        <w:rPr>
          <w:rFonts w:ascii="Times New Roman" w:eastAsia="Times New Roman" w:hAnsi="Times New Roman"/>
        </w:rPr>
      </w:pPr>
      <w:r w:rsidRPr="00A67944">
        <w:rPr>
          <w:rFonts w:ascii="Times New Roman" w:eastAsia="Times New Roman" w:hAnsi="Times New Roman"/>
        </w:rPr>
        <w:t>1901, VI, 5 ‘Dr Arie De Jong’ in ‘Zeist’ (Nedän), 1934, X, I kadämal Vpa.</w:t>
      </w:r>
    </w:p>
    <w:p w:rsidR="00F4466C" w:rsidRPr="00A67944" w:rsidRDefault="00F4466C" w:rsidP="00F4466C">
      <w:pPr>
        <w:ind w:firstLine="284"/>
        <w:jc w:val="both"/>
        <w:rPr>
          <w:rFonts w:ascii="Times New Roman" w:eastAsia="Times New Roman" w:hAnsi="Times New Roman"/>
        </w:rPr>
      </w:pPr>
      <w:r w:rsidRPr="00A67944">
        <w:rPr>
          <w:rFonts w:ascii="Times New Roman" w:eastAsia="Times New Roman" w:hAnsi="Times New Roman"/>
        </w:rPr>
        <w:t>1902, I. 20 ‘Prof. Dr. Albert Sleumer’ in ‘Bad-Godesberg am Rhein’ (Deutän), 1910, XII, 3 kadämal Vpa, 1912, VIII, 16 cifal Vpanefa ä dilekan kadäma Vpa.</w:t>
      </w:r>
    </w:p>
    <w:p w:rsidR="00F4466C" w:rsidRPr="00A67944" w:rsidRDefault="00F4466C" w:rsidP="00F4466C">
      <w:pPr>
        <w:ind w:firstLine="284"/>
        <w:jc w:val="both"/>
        <w:rPr>
          <w:rFonts w:ascii="Times New Roman" w:eastAsia="Times New Roman" w:hAnsi="Times New Roman"/>
        </w:rPr>
      </w:pPr>
      <w:r w:rsidRPr="00A67944">
        <w:rPr>
          <w:rFonts w:ascii="Times New Roman" w:eastAsia="Times New Roman" w:hAnsi="Times New Roman"/>
        </w:rPr>
        <w:t>1929, IX, 1 ‘Jakob Sprenger’ in ‘Gams’ (Jveizän).</w:t>
      </w:r>
    </w:p>
    <w:p w:rsidR="00F4466C" w:rsidRPr="00A67944" w:rsidRDefault="00F4466C" w:rsidP="00F4466C">
      <w:pPr>
        <w:spacing w:before="60"/>
        <w:jc w:val="right"/>
        <w:rPr>
          <w:rFonts w:ascii="Times New Roman" w:hAnsi="Times New Roman"/>
        </w:rPr>
      </w:pPr>
      <w:r w:rsidRPr="00A67944">
        <w:rPr>
          <w:rFonts w:ascii="Times New Roman" w:hAnsi="Times New Roman"/>
          <w:sz w:val="20"/>
          <w:szCs w:val="20"/>
        </w:rPr>
        <w:t xml:space="preserve">Se </w:t>
      </w:r>
      <w:r w:rsidRPr="00A67944">
        <w:rPr>
          <w:rFonts w:ascii="Times New Roman" w:hAnsi="Times New Roman"/>
          <w:i/>
          <w:iCs/>
          <w:sz w:val="20"/>
          <w:szCs w:val="20"/>
        </w:rPr>
        <w:t>Volapükagased pro Nedänapükans.</w:t>
      </w:r>
      <w:r w:rsidRPr="00A67944">
        <w:rPr>
          <w:rFonts w:ascii="Times New Roman" w:hAnsi="Times New Roman"/>
          <w:sz w:val="20"/>
          <w:szCs w:val="20"/>
        </w:rPr>
        <w:t xml:space="preserve"> Yel: 1935. Pads: 6—7.</w:t>
      </w:r>
    </w:p>
    <w:p w:rsidR="00F4466C" w:rsidRPr="00ED3451" w:rsidRDefault="00224CEA" w:rsidP="00DC2A5C">
      <w:pPr>
        <w:spacing w:before="360"/>
        <w:jc w:val="center"/>
        <w:outlineLvl w:val="1"/>
        <w:rPr>
          <w:rFonts w:ascii="Times New Roman" w:hAnsi="Times New Roman"/>
          <w:b/>
        </w:rPr>
      </w:pPr>
      <w:bookmarkStart w:id="278" w:name="_Toc474758946"/>
      <w:bookmarkStart w:id="279" w:name="_Toc475661056"/>
      <w:bookmarkStart w:id="280" w:name="_Toc475661997"/>
      <w:r w:rsidRPr="00F72507">
        <w:rPr>
          <w:rFonts w:ascii="Times New Roman" w:hAnsi="Times New Roman"/>
          <w:b/>
          <w:highlight w:val="green"/>
        </w:rPr>
        <w:t>N</w:t>
      </w:r>
      <w:bookmarkStart w:id="281" w:name="nuns_XVI"/>
      <w:bookmarkEnd w:id="281"/>
      <w:r w:rsidRPr="00F72507">
        <w:rPr>
          <w:rFonts w:ascii="Times New Roman" w:hAnsi="Times New Roman"/>
          <w:b/>
          <w:highlight w:val="green"/>
        </w:rPr>
        <w:t>UNS</w:t>
      </w:r>
      <w:bookmarkEnd w:id="278"/>
      <w:bookmarkEnd w:id="279"/>
      <w:bookmarkEnd w:id="280"/>
      <w:r w:rsidRPr="00F72507">
        <w:rPr>
          <w:rFonts w:ascii="Times New Roman" w:hAnsi="Times New Roman"/>
          <w:b/>
          <w:highlight w:val="green"/>
        </w:rPr>
        <w:t>.</w:t>
      </w:r>
      <w:r w:rsidRPr="00ED3451">
        <w:rPr>
          <w:rFonts w:ascii="Times New Roman" w:hAnsi="Times New Roman"/>
          <w:b/>
        </w:rPr>
        <w:t xml:space="preserve"> </w:t>
      </w:r>
    </w:p>
    <w:p w:rsidR="00F4466C" w:rsidRPr="00ED3451" w:rsidRDefault="00F4466C" w:rsidP="00F4466C">
      <w:pPr>
        <w:ind w:firstLine="284"/>
        <w:jc w:val="both"/>
        <w:rPr>
          <w:rFonts w:ascii="Times New Roman" w:eastAsia="Times New Roman" w:hAnsi="Times New Roman"/>
        </w:rPr>
      </w:pPr>
      <w:r w:rsidRPr="00ED3451">
        <w:rPr>
          <w:rFonts w:ascii="Times New Roman" w:eastAsia="Times New Roman" w:hAnsi="Times New Roman"/>
        </w:rPr>
        <w:t xml:space="preserve">Me db. 1934, X, 1, nm: 5 cifal: ‘Prof. Dr. Albert Sleumer’ elegivom söle: ‘Dr. Arie De Jong’ in ‘Zeist’ (Nedän) demü meritabs omik, kelis eduinom me vobs nenfenik gönü dönulifükam Vpa </w:t>
      </w:r>
      <w:r w:rsidRPr="00ED3451">
        <w:rPr>
          <w:rFonts w:ascii="Times New Roman" w:eastAsia="Times New Roman" w:hAnsi="Times New Roman"/>
          <w:b/>
          <w:bCs/>
        </w:rPr>
        <w:t>stimadiplomi kadämala Volapüka</w:t>
      </w:r>
      <w:r w:rsidRPr="00224CEA">
        <w:rPr>
          <w:rFonts w:ascii="Times New Roman" w:eastAsia="Times New Roman" w:hAnsi="Times New Roman"/>
          <w:b/>
        </w:rPr>
        <w:t>.</w:t>
      </w:r>
    </w:p>
    <w:p w:rsidR="00F4466C" w:rsidRPr="00ED3451" w:rsidRDefault="00F4466C" w:rsidP="00F4466C">
      <w:pPr>
        <w:ind w:firstLine="284"/>
        <w:jc w:val="both"/>
        <w:rPr>
          <w:rFonts w:ascii="Times New Roman" w:eastAsia="Times New Roman" w:hAnsi="Times New Roman"/>
        </w:rPr>
      </w:pPr>
      <w:r w:rsidRPr="00ED3451">
        <w:rPr>
          <w:rFonts w:ascii="Times New Roman" w:eastAsia="Times New Roman" w:hAnsi="Times New Roman"/>
        </w:rPr>
        <w:t>E</w:t>
      </w:r>
      <w:bookmarkStart w:id="282" w:name="Vpklub_Ned_XII"/>
      <w:bookmarkEnd w:id="282"/>
      <w:r w:rsidRPr="00ED3451">
        <w:rPr>
          <w:rFonts w:ascii="Times New Roman" w:eastAsia="Times New Roman" w:hAnsi="Times New Roman"/>
        </w:rPr>
        <w:t>vedom liman Vpakluba valemik Nedänik:</w:t>
      </w:r>
    </w:p>
    <w:p w:rsidR="00F4466C" w:rsidRPr="00ED3451" w:rsidRDefault="00F4466C" w:rsidP="00F4466C">
      <w:pPr>
        <w:ind w:firstLine="284"/>
        <w:jc w:val="both"/>
        <w:rPr>
          <w:rFonts w:ascii="Times New Roman" w:eastAsia="Times New Roman" w:hAnsi="Times New Roman"/>
        </w:rPr>
      </w:pPr>
      <w:r w:rsidRPr="00ED3451">
        <w:rPr>
          <w:rFonts w:ascii="Times New Roman" w:eastAsia="Times New Roman" w:hAnsi="Times New Roman"/>
        </w:rPr>
        <w:t>söl: ‘A. N. De Jong’ in ‘Zeist’ (Nedän), ‘Verlengde Slotlaan’ 157.</w:t>
      </w:r>
    </w:p>
    <w:p w:rsidR="00F4466C" w:rsidRPr="00ED3451" w:rsidRDefault="00F4466C" w:rsidP="00F4466C">
      <w:pPr>
        <w:ind w:firstLine="284"/>
        <w:jc w:val="both"/>
        <w:rPr>
          <w:rFonts w:ascii="Times New Roman" w:eastAsia="Times New Roman" w:hAnsi="Times New Roman"/>
        </w:rPr>
      </w:pPr>
      <w:r w:rsidRPr="00ED3451">
        <w:rPr>
          <w:rFonts w:ascii="Times New Roman" w:eastAsia="Times New Roman" w:hAnsi="Times New Roman"/>
        </w:rPr>
        <w:t>Eseditom de Vpaklub valemik Nedänik:</w:t>
      </w:r>
    </w:p>
    <w:p w:rsidR="00F4466C" w:rsidRPr="00ED3451" w:rsidRDefault="00F4466C" w:rsidP="00F4466C">
      <w:pPr>
        <w:ind w:firstLine="284"/>
        <w:jc w:val="both"/>
        <w:rPr>
          <w:rFonts w:ascii="Times New Roman" w:eastAsia="Times New Roman" w:hAnsi="Times New Roman"/>
        </w:rPr>
      </w:pPr>
      <w:r w:rsidRPr="00ED3451">
        <w:rPr>
          <w:rFonts w:ascii="Times New Roman" w:eastAsia="Times New Roman" w:hAnsi="Times New Roman"/>
        </w:rPr>
        <w:t>söl: ‘Dr. J. Doorenbos’ in ‘Scheveningen’ (Nedän).</w:t>
      </w:r>
    </w:p>
    <w:p w:rsidR="00F4466C" w:rsidRPr="00ED3451" w:rsidRDefault="00F4466C" w:rsidP="00F4466C">
      <w:pPr>
        <w:ind w:firstLine="284"/>
        <w:jc w:val="both"/>
        <w:rPr>
          <w:rFonts w:ascii="Times New Roman" w:eastAsia="Times New Roman" w:hAnsi="Times New Roman"/>
        </w:rPr>
      </w:pPr>
      <w:r w:rsidRPr="00ED3451">
        <w:rPr>
          <w:rFonts w:ascii="Times New Roman" w:eastAsia="Times New Roman" w:hAnsi="Times New Roman"/>
        </w:rPr>
        <w:t>Bü dels anik cifal esedom limanes kadäma Vpa disinis statudas e nomema konömik nulikas kadäma Vpa.</w:t>
      </w:r>
    </w:p>
    <w:p w:rsidR="00F4466C" w:rsidRPr="00ED3451" w:rsidRDefault="00F4466C" w:rsidP="00F4466C">
      <w:pPr>
        <w:ind w:firstLine="284"/>
        <w:jc w:val="both"/>
        <w:rPr>
          <w:rFonts w:ascii="Times New Roman" w:eastAsia="Times New Roman" w:hAnsi="Times New Roman"/>
        </w:rPr>
      </w:pPr>
      <w:bookmarkStart w:id="283" w:name="buks_VIII"/>
      <w:bookmarkEnd w:id="283"/>
      <w:r w:rsidRPr="00ED3451">
        <w:rPr>
          <w:rFonts w:ascii="Times New Roman" w:eastAsia="Times New Roman" w:hAnsi="Times New Roman"/>
        </w:rPr>
        <w:t>Kanons pasivön de söl: ‘Dr. Arie De Jong’ in ‘Zeist’ (Nedän), ‘Verlengde Slotlaan’ 157. Potakal: 107174:</w:t>
      </w:r>
    </w:p>
    <w:p w:rsidR="00F4466C" w:rsidRPr="00ED3451" w:rsidRDefault="00F4466C" w:rsidP="00F4466C">
      <w:pPr>
        <w:tabs>
          <w:tab w:val="center" w:leader="dot" w:pos="8505"/>
          <w:tab w:val="right" w:pos="9214"/>
        </w:tabs>
        <w:jc w:val="both"/>
        <w:rPr>
          <w:rFonts w:ascii="Times New Roman" w:eastAsia="Times New Roman" w:hAnsi="Times New Roman"/>
          <w:sz w:val="22"/>
          <w:szCs w:val="22"/>
        </w:rPr>
      </w:pPr>
      <w:r w:rsidRPr="00ED3451">
        <w:rPr>
          <w:rFonts w:ascii="Times New Roman" w:eastAsia="Times New Roman" w:hAnsi="Times New Roman"/>
          <w:sz w:val="22"/>
          <w:szCs w:val="22"/>
        </w:rPr>
        <w:t xml:space="preserve">Gramat </w:t>
      </w:r>
      <w:r w:rsidR="00224CEA">
        <w:rPr>
          <w:rFonts w:ascii="Times New Roman" w:eastAsia="Times New Roman" w:hAnsi="Times New Roman"/>
          <w:sz w:val="22"/>
          <w:szCs w:val="22"/>
        </w:rPr>
        <w:t>Vpa</w:t>
      </w:r>
      <w:r w:rsidRPr="00ED3451">
        <w:rPr>
          <w:rFonts w:ascii="Times New Roman" w:eastAsia="Times New Roman" w:hAnsi="Times New Roman"/>
          <w:sz w:val="22"/>
          <w:szCs w:val="22"/>
        </w:rPr>
        <w:t xml:space="preserve"> fa ‘Dr. Arie De Jong’</w:t>
      </w:r>
      <w:r w:rsidRPr="00ED3451">
        <w:rPr>
          <w:rFonts w:ascii="Times New Roman" w:eastAsia="Times New Roman" w:hAnsi="Times New Roman"/>
          <w:sz w:val="22"/>
          <w:szCs w:val="22"/>
        </w:rPr>
        <w:tab/>
        <w:t>fl. N.</w:t>
      </w:r>
      <w:r w:rsidRPr="00ED3451">
        <w:rPr>
          <w:rFonts w:ascii="Times New Roman" w:eastAsia="Times New Roman" w:hAnsi="Times New Roman"/>
          <w:sz w:val="22"/>
          <w:szCs w:val="22"/>
        </w:rPr>
        <w:tab/>
        <w:t>2,25</w:t>
      </w:r>
    </w:p>
    <w:p w:rsidR="00F4466C" w:rsidRPr="00ED3451" w:rsidRDefault="00F4466C" w:rsidP="00F4466C">
      <w:pPr>
        <w:tabs>
          <w:tab w:val="center" w:leader="dot" w:pos="8505"/>
          <w:tab w:val="right" w:pos="9214"/>
        </w:tabs>
        <w:jc w:val="both"/>
        <w:rPr>
          <w:rFonts w:ascii="Times New Roman" w:eastAsia="Times New Roman" w:hAnsi="Times New Roman"/>
          <w:sz w:val="22"/>
          <w:szCs w:val="22"/>
        </w:rPr>
      </w:pPr>
      <w:r w:rsidRPr="00ED3451">
        <w:rPr>
          <w:rFonts w:ascii="Times New Roman" w:eastAsia="Times New Roman" w:hAnsi="Times New Roman"/>
          <w:sz w:val="22"/>
          <w:szCs w:val="22"/>
        </w:rPr>
        <w:t>‘Wörterbuch der Weltsprache’ fa otan</w:t>
      </w:r>
      <w:r w:rsidRPr="00ED3451">
        <w:rPr>
          <w:rFonts w:ascii="Times New Roman" w:eastAsia="Times New Roman" w:hAnsi="Times New Roman"/>
          <w:sz w:val="22"/>
          <w:szCs w:val="22"/>
        </w:rPr>
        <w:tab/>
        <w:t>„ „</w:t>
      </w:r>
      <w:r w:rsidRPr="00ED3451">
        <w:rPr>
          <w:rFonts w:ascii="Times New Roman" w:eastAsia="Times New Roman" w:hAnsi="Times New Roman"/>
          <w:sz w:val="22"/>
          <w:szCs w:val="22"/>
        </w:rPr>
        <w:tab/>
        <w:t>9,75</w:t>
      </w:r>
    </w:p>
    <w:p w:rsidR="00F4466C" w:rsidRPr="00ED3451" w:rsidRDefault="00F4466C" w:rsidP="00F4466C">
      <w:pPr>
        <w:tabs>
          <w:tab w:val="center" w:leader="dot" w:pos="8505"/>
          <w:tab w:val="right" w:pos="9214"/>
        </w:tabs>
        <w:jc w:val="both"/>
        <w:rPr>
          <w:rFonts w:ascii="Times New Roman" w:eastAsia="Times New Roman" w:hAnsi="Times New Roman"/>
          <w:sz w:val="22"/>
          <w:szCs w:val="22"/>
        </w:rPr>
      </w:pPr>
      <w:r w:rsidRPr="00ED3451">
        <w:rPr>
          <w:rFonts w:ascii="Times New Roman" w:eastAsia="Times New Roman" w:hAnsi="Times New Roman"/>
          <w:sz w:val="22"/>
          <w:szCs w:val="22"/>
        </w:rPr>
        <w:t>‘Leerboek der Wereldtaal’ fa otan</w:t>
      </w:r>
      <w:r w:rsidRPr="00ED3451">
        <w:rPr>
          <w:rFonts w:ascii="Times New Roman" w:eastAsia="Times New Roman" w:hAnsi="Times New Roman"/>
          <w:sz w:val="22"/>
          <w:szCs w:val="22"/>
        </w:rPr>
        <w:tab/>
        <w:t>„ „</w:t>
      </w:r>
      <w:r w:rsidRPr="00ED3451">
        <w:rPr>
          <w:rFonts w:ascii="Times New Roman" w:eastAsia="Times New Roman" w:hAnsi="Times New Roman"/>
          <w:sz w:val="22"/>
          <w:szCs w:val="22"/>
        </w:rPr>
        <w:tab/>
        <w:t>1,00</w:t>
      </w:r>
    </w:p>
    <w:p w:rsidR="00F4466C" w:rsidRPr="00ED3451" w:rsidRDefault="00F4466C" w:rsidP="00F4466C">
      <w:pPr>
        <w:tabs>
          <w:tab w:val="center" w:leader="dot" w:pos="8505"/>
          <w:tab w:val="right" w:pos="9214"/>
        </w:tabs>
        <w:jc w:val="both"/>
        <w:rPr>
          <w:rFonts w:ascii="Times New Roman" w:eastAsia="Times New Roman" w:hAnsi="Times New Roman"/>
          <w:sz w:val="22"/>
          <w:szCs w:val="22"/>
        </w:rPr>
      </w:pPr>
      <w:r w:rsidRPr="00ED3451">
        <w:rPr>
          <w:rFonts w:ascii="Times New Roman" w:eastAsia="Times New Roman" w:hAnsi="Times New Roman"/>
          <w:sz w:val="22"/>
          <w:szCs w:val="22"/>
        </w:rPr>
        <w:t>‘Lehrbuch der Weltsprache’ fa ‘Johann Schmidt’</w:t>
      </w:r>
      <w:r w:rsidRPr="00ED3451">
        <w:rPr>
          <w:rFonts w:ascii="Times New Roman" w:eastAsia="Times New Roman" w:hAnsi="Times New Roman"/>
          <w:sz w:val="22"/>
          <w:szCs w:val="22"/>
        </w:rPr>
        <w:tab/>
        <w:t>„ „</w:t>
      </w:r>
      <w:r w:rsidRPr="00ED3451">
        <w:rPr>
          <w:rFonts w:ascii="Times New Roman" w:eastAsia="Times New Roman" w:hAnsi="Times New Roman"/>
          <w:sz w:val="22"/>
          <w:szCs w:val="22"/>
        </w:rPr>
        <w:tab/>
        <w:t>0,80</w:t>
      </w:r>
    </w:p>
    <w:p w:rsidR="00F4466C" w:rsidRPr="00ED3451" w:rsidRDefault="00F4466C" w:rsidP="00F4466C">
      <w:pPr>
        <w:tabs>
          <w:tab w:val="center" w:leader="dot" w:pos="8505"/>
          <w:tab w:val="right" w:pos="9214"/>
        </w:tabs>
        <w:jc w:val="both"/>
        <w:rPr>
          <w:rFonts w:ascii="Times New Roman" w:eastAsia="Times New Roman" w:hAnsi="Times New Roman"/>
          <w:sz w:val="22"/>
          <w:szCs w:val="22"/>
        </w:rPr>
      </w:pPr>
      <w:r w:rsidRPr="00ED3451">
        <w:rPr>
          <w:rFonts w:ascii="Times New Roman" w:eastAsia="Times New Roman" w:hAnsi="Times New Roman"/>
          <w:sz w:val="22"/>
          <w:szCs w:val="22"/>
        </w:rPr>
        <w:t>Statuds e nomem konömik Vpakluba val. Ned</w:t>
      </w:r>
      <w:r w:rsidR="00224CEA">
        <w:rPr>
          <w:rFonts w:ascii="Times New Roman" w:eastAsia="Times New Roman" w:hAnsi="Times New Roman"/>
          <w:sz w:val="22"/>
          <w:szCs w:val="22"/>
        </w:rPr>
        <w:t>.</w:t>
      </w:r>
      <w:r w:rsidRPr="00ED3451">
        <w:rPr>
          <w:rFonts w:ascii="Times New Roman" w:eastAsia="Times New Roman" w:hAnsi="Times New Roman"/>
          <w:sz w:val="22"/>
          <w:szCs w:val="22"/>
        </w:rPr>
        <w:tab/>
        <w:t>„ „</w:t>
      </w:r>
      <w:r w:rsidRPr="00ED3451">
        <w:rPr>
          <w:rFonts w:ascii="Times New Roman" w:eastAsia="Times New Roman" w:hAnsi="Times New Roman"/>
          <w:sz w:val="22"/>
          <w:szCs w:val="22"/>
        </w:rPr>
        <w:tab/>
        <w:t>0,25</w:t>
      </w:r>
    </w:p>
    <w:p w:rsidR="00F4466C" w:rsidRPr="00ED3451" w:rsidRDefault="00F4466C" w:rsidP="00F4466C">
      <w:pPr>
        <w:tabs>
          <w:tab w:val="center" w:leader="dot" w:pos="8505"/>
          <w:tab w:val="right" w:pos="9214"/>
        </w:tabs>
        <w:jc w:val="both"/>
        <w:rPr>
          <w:rFonts w:ascii="Times New Roman" w:eastAsia="Times New Roman" w:hAnsi="Times New Roman"/>
          <w:sz w:val="22"/>
          <w:szCs w:val="22"/>
        </w:rPr>
      </w:pPr>
      <w:r w:rsidRPr="00ED3451">
        <w:rPr>
          <w:rFonts w:ascii="Times New Roman" w:eastAsia="Times New Roman" w:hAnsi="Times New Roman"/>
          <w:sz w:val="22"/>
          <w:szCs w:val="22"/>
        </w:rPr>
        <w:t xml:space="preserve">Yelod: 1935 Vpagaseda pro Nedänapükans </w:t>
      </w:r>
      <w:r w:rsidRPr="00ED3451">
        <w:rPr>
          <w:rFonts w:ascii="Times New Roman" w:eastAsia="Times New Roman" w:hAnsi="Times New Roman"/>
          <w:sz w:val="22"/>
          <w:szCs w:val="22"/>
        </w:rPr>
        <w:tab/>
        <w:t>„ „</w:t>
      </w:r>
      <w:r w:rsidRPr="00ED3451">
        <w:rPr>
          <w:rFonts w:ascii="Times New Roman" w:eastAsia="Times New Roman" w:hAnsi="Times New Roman"/>
          <w:sz w:val="22"/>
          <w:szCs w:val="22"/>
        </w:rPr>
        <w:tab/>
        <w:t>2,00</w:t>
      </w:r>
    </w:p>
    <w:p w:rsidR="00F4466C" w:rsidRPr="00ED3451" w:rsidRDefault="00F4466C" w:rsidP="00F4466C">
      <w:pPr>
        <w:tabs>
          <w:tab w:val="center" w:leader="dot" w:pos="8505"/>
          <w:tab w:val="right" w:pos="9214"/>
        </w:tabs>
        <w:jc w:val="both"/>
        <w:rPr>
          <w:rFonts w:ascii="Times New Roman" w:eastAsia="Times New Roman" w:hAnsi="Times New Roman"/>
          <w:sz w:val="22"/>
          <w:szCs w:val="22"/>
        </w:rPr>
      </w:pPr>
      <w:r w:rsidRPr="00ED3451">
        <w:rPr>
          <w:rFonts w:ascii="Times New Roman" w:eastAsia="Times New Roman" w:hAnsi="Times New Roman"/>
          <w:sz w:val="22"/>
          <w:szCs w:val="22"/>
        </w:rPr>
        <w:t>Yelods büik gaseda at</w:t>
      </w:r>
    </w:p>
    <w:p w:rsidR="00F4466C" w:rsidRPr="00ED3451" w:rsidRDefault="00F4466C" w:rsidP="00F4466C">
      <w:pPr>
        <w:tabs>
          <w:tab w:val="center" w:leader="dot" w:pos="8505"/>
          <w:tab w:val="right" w:pos="9214"/>
        </w:tabs>
        <w:ind w:left="1134"/>
        <w:jc w:val="both"/>
        <w:rPr>
          <w:rFonts w:ascii="Times New Roman" w:eastAsia="Times New Roman" w:hAnsi="Times New Roman"/>
          <w:sz w:val="22"/>
          <w:szCs w:val="22"/>
        </w:rPr>
      </w:pPr>
      <w:r w:rsidRPr="00ED3451">
        <w:rPr>
          <w:rFonts w:ascii="Times New Roman" w:eastAsia="Times New Roman" w:hAnsi="Times New Roman"/>
          <w:sz w:val="22"/>
          <w:szCs w:val="22"/>
        </w:rPr>
        <w:t>pro no-limans feda a yelod</w:t>
      </w:r>
      <w:r w:rsidRPr="00ED3451">
        <w:rPr>
          <w:rFonts w:ascii="Times New Roman" w:eastAsia="Times New Roman" w:hAnsi="Times New Roman"/>
          <w:sz w:val="22"/>
          <w:szCs w:val="22"/>
        </w:rPr>
        <w:tab/>
        <w:t>„ „</w:t>
      </w:r>
      <w:r w:rsidRPr="00ED3451">
        <w:rPr>
          <w:rFonts w:ascii="Times New Roman" w:eastAsia="Times New Roman" w:hAnsi="Times New Roman"/>
          <w:sz w:val="22"/>
          <w:szCs w:val="22"/>
        </w:rPr>
        <w:tab/>
        <w:t>1,50</w:t>
      </w:r>
    </w:p>
    <w:p w:rsidR="00F4466C" w:rsidRPr="00ED3451" w:rsidRDefault="00F4466C" w:rsidP="00F4466C">
      <w:pPr>
        <w:tabs>
          <w:tab w:val="center" w:leader="dot" w:pos="8505"/>
          <w:tab w:val="right" w:pos="9214"/>
        </w:tabs>
        <w:ind w:left="1134"/>
        <w:jc w:val="both"/>
        <w:rPr>
          <w:rFonts w:ascii="Times New Roman" w:eastAsia="Times New Roman" w:hAnsi="Times New Roman"/>
          <w:sz w:val="22"/>
          <w:szCs w:val="22"/>
        </w:rPr>
      </w:pPr>
      <w:r w:rsidRPr="00ED3451">
        <w:rPr>
          <w:rFonts w:ascii="Times New Roman" w:eastAsia="Times New Roman" w:hAnsi="Times New Roman"/>
          <w:sz w:val="22"/>
          <w:szCs w:val="22"/>
        </w:rPr>
        <w:t>pro limans feda a yelod</w:t>
      </w:r>
      <w:r w:rsidRPr="00ED3451">
        <w:rPr>
          <w:rFonts w:ascii="Times New Roman" w:eastAsia="Times New Roman" w:hAnsi="Times New Roman"/>
          <w:sz w:val="22"/>
          <w:szCs w:val="22"/>
        </w:rPr>
        <w:tab/>
        <w:t>„ „</w:t>
      </w:r>
      <w:r w:rsidRPr="00ED3451">
        <w:rPr>
          <w:rFonts w:ascii="Times New Roman" w:eastAsia="Times New Roman" w:hAnsi="Times New Roman"/>
          <w:sz w:val="22"/>
          <w:szCs w:val="22"/>
        </w:rPr>
        <w:tab/>
        <w:t>1,00</w:t>
      </w:r>
    </w:p>
    <w:p w:rsidR="00F4466C" w:rsidRPr="00ED3451" w:rsidRDefault="00F4466C" w:rsidP="00F4466C">
      <w:pPr>
        <w:tabs>
          <w:tab w:val="center" w:leader="dot" w:pos="8505"/>
          <w:tab w:val="right" w:pos="9214"/>
        </w:tabs>
        <w:jc w:val="both"/>
        <w:rPr>
          <w:rFonts w:ascii="Times New Roman" w:eastAsia="Times New Roman" w:hAnsi="Times New Roman"/>
          <w:sz w:val="22"/>
          <w:szCs w:val="22"/>
        </w:rPr>
      </w:pPr>
      <w:r w:rsidRPr="00ED3451">
        <w:rPr>
          <w:rFonts w:ascii="Times New Roman" w:eastAsia="Times New Roman" w:hAnsi="Times New Roman"/>
          <w:sz w:val="22"/>
          <w:szCs w:val="22"/>
        </w:rPr>
        <w:t>Hüm Vpa (vödem teik) a samäd 1</w:t>
      </w:r>
      <w:r w:rsidRPr="00ED3451">
        <w:rPr>
          <w:rFonts w:ascii="Times New Roman" w:eastAsia="Times New Roman" w:hAnsi="Times New Roman"/>
          <w:sz w:val="22"/>
          <w:szCs w:val="22"/>
        </w:rPr>
        <w:tab/>
        <w:t>„ „</w:t>
      </w:r>
      <w:r w:rsidRPr="00ED3451">
        <w:rPr>
          <w:rFonts w:ascii="Times New Roman" w:eastAsia="Times New Roman" w:hAnsi="Times New Roman"/>
          <w:sz w:val="22"/>
          <w:szCs w:val="22"/>
        </w:rPr>
        <w:tab/>
        <w:t>0,05</w:t>
      </w:r>
    </w:p>
    <w:p w:rsidR="00F4466C" w:rsidRPr="00ED3451" w:rsidRDefault="00F4466C" w:rsidP="00F4466C">
      <w:pPr>
        <w:tabs>
          <w:tab w:val="center" w:leader="dot" w:pos="8505"/>
          <w:tab w:val="right" w:pos="9214"/>
        </w:tabs>
        <w:ind w:left="2127"/>
        <w:jc w:val="both"/>
        <w:rPr>
          <w:rFonts w:ascii="Times New Roman" w:eastAsia="Times New Roman" w:hAnsi="Times New Roman"/>
          <w:sz w:val="22"/>
          <w:szCs w:val="22"/>
        </w:rPr>
      </w:pPr>
      <w:r w:rsidRPr="00ED3451">
        <w:rPr>
          <w:rFonts w:ascii="Times New Roman" w:eastAsia="Times New Roman" w:hAnsi="Times New Roman"/>
          <w:sz w:val="22"/>
          <w:szCs w:val="22"/>
        </w:rPr>
        <w:t>a samäds 10</w:t>
      </w:r>
      <w:r w:rsidRPr="00ED3451">
        <w:rPr>
          <w:rFonts w:ascii="Times New Roman" w:eastAsia="Times New Roman" w:hAnsi="Times New Roman"/>
          <w:sz w:val="22"/>
          <w:szCs w:val="22"/>
        </w:rPr>
        <w:tab/>
        <w:t>„ „</w:t>
      </w:r>
      <w:r w:rsidRPr="00ED3451">
        <w:rPr>
          <w:rFonts w:ascii="Times New Roman" w:eastAsia="Times New Roman" w:hAnsi="Times New Roman"/>
          <w:sz w:val="22"/>
          <w:szCs w:val="22"/>
        </w:rPr>
        <w:tab/>
        <w:t>0,25</w:t>
      </w:r>
    </w:p>
    <w:p w:rsidR="00F4466C" w:rsidRPr="00ED3451" w:rsidRDefault="00F4466C" w:rsidP="00F4466C">
      <w:pPr>
        <w:tabs>
          <w:tab w:val="center" w:leader="dot" w:pos="8505"/>
          <w:tab w:val="right" w:pos="9214"/>
        </w:tabs>
        <w:ind w:left="2127"/>
        <w:jc w:val="both"/>
        <w:rPr>
          <w:rFonts w:ascii="Times New Roman" w:eastAsia="Times New Roman" w:hAnsi="Times New Roman"/>
          <w:sz w:val="22"/>
          <w:szCs w:val="22"/>
        </w:rPr>
      </w:pPr>
      <w:r w:rsidRPr="00ED3451">
        <w:rPr>
          <w:rFonts w:ascii="Times New Roman" w:eastAsia="Times New Roman" w:hAnsi="Times New Roman"/>
          <w:sz w:val="22"/>
          <w:szCs w:val="22"/>
        </w:rPr>
        <w:t>a samäds 50</w:t>
      </w:r>
      <w:r w:rsidRPr="00ED3451">
        <w:rPr>
          <w:rFonts w:ascii="Times New Roman" w:eastAsia="Times New Roman" w:hAnsi="Times New Roman"/>
          <w:sz w:val="22"/>
          <w:szCs w:val="22"/>
        </w:rPr>
        <w:tab/>
        <w:t>„ „</w:t>
      </w:r>
      <w:r w:rsidRPr="00ED3451">
        <w:rPr>
          <w:rFonts w:ascii="Times New Roman" w:eastAsia="Times New Roman" w:hAnsi="Times New Roman"/>
          <w:sz w:val="22"/>
          <w:szCs w:val="22"/>
        </w:rPr>
        <w:tab/>
        <w:t>1,00</w:t>
      </w:r>
    </w:p>
    <w:p w:rsidR="00F4466C" w:rsidRPr="00ED3451" w:rsidRDefault="00F4466C" w:rsidP="00F4466C">
      <w:pPr>
        <w:tabs>
          <w:tab w:val="center" w:leader="dot" w:pos="8505"/>
          <w:tab w:val="right" w:pos="9214"/>
        </w:tabs>
        <w:jc w:val="both"/>
        <w:rPr>
          <w:rFonts w:ascii="Times New Roman" w:eastAsia="Times New Roman" w:hAnsi="Times New Roman"/>
          <w:sz w:val="22"/>
          <w:szCs w:val="22"/>
        </w:rPr>
      </w:pPr>
      <w:r w:rsidRPr="00ED3451">
        <w:rPr>
          <w:rFonts w:ascii="Times New Roman" w:eastAsia="Times New Roman" w:hAnsi="Times New Roman"/>
          <w:sz w:val="22"/>
          <w:szCs w:val="22"/>
        </w:rPr>
        <w:t>Vpamäks a samäds 100</w:t>
      </w:r>
      <w:r w:rsidRPr="00ED3451">
        <w:rPr>
          <w:rFonts w:ascii="Times New Roman" w:eastAsia="Times New Roman" w:hAnsi="Times New Roman"/>
          <w:sz w:val="22"/>
          <w:szCs w:val="22"/>
        </w:rPr>
        <w:tab/>
        <w:t>„ „</w:t>
      </w:r>
      <w:r w:rsidRPr="00ED3451">
        <w:rPr>
          <w:rFonts w:ascii="Times New Roman" w:eastAsia="Times New Roman" w:hAnsi="Times New Roman"/>
          <w:sz w:val="22"/>
          <w:szCs w:val="22"/>
        </w:rPr>
        <w:tab/>
        <w:t>0,50</w:t>
      </w:r>
    </w:p>
    <w:p w:rsidR="00F4466C" w:rsidRPr="00ED3451" w:rsidRDefault="00F4466C" w:rsidP="00F4466C">
      <w:pPr>
        <w:ind w:firstLine="284"/>
        <w:jc w:val="both"/>
        <w:rPr>
          <w:rFonts w:ascii="Times New Roman" w:eastAsia="Times New Roman" w:hAnsi="Times New Roman"/>
        </w:rPr>
      </w:pPr>
      <w:r w:rsidRPr="00ED3451">
        <w:rPr>
          <w:rFonts w:ascii="Times New Roman" w:eastAsia="Times New Roman" w:hAnsi="Times New Roman"/>
        </w:rPr>
        <w:t>Kanons pasivön de söl: ‘J. G. M. Reynders, Sr.’ in ‘Den Haag’ (Nedän), ‘Goudsbloemlaan’ 120. Potakal</w:t>
      </w:r>
      <w:r w:rsidR="00224CEA">
        <w:rPr>
          <w:rFonts w:ascii="Times New Roman" w:eastAsia="Times New Roman" w:hAnsi="Times New Roman"/>
        </w:rPr>
        <w:t>:</w:t>
      </w:r>
      <w:r w:rsidRPr="00ED3451">
        <w:rPr>
          <w:rFonts w:ascii="Times New Roman" w:eastAsia="Times New Roman" w:hAnsi="Times New Roman"/>
        </w:rPr>
        <w:t xml:space="preserve"> 199061:</w:t>
      </w:r>
    </w:p>
    <w:p w:rsidR="00F4466C" w:rsidRPr="008B3692" w:rsidRDefault="00F4466C" w:rsidP="00F4466C">
      <w:pPr>
        <w:tabs>
          <w:tab w:val="center" w:leader="dot" w:pos="8505"/>
          <w:tab w:val="right" w:pos="9214"/>
        </w:tabs>
        <w:jc w:val="both"/>
        <w:rPr>
          <w:rFonts w:ascii="Times New Roman" w:eastAsia="Times New Roman" w:hAnsi="Times New Roman"/>
          <w:sz w:val="22"/>
          <w:szCs w:val="22"/>
        </w:rPr>
      </w:pPr>
      <w:r w:rsidRPr="008B3692">
        <w:rPr>
          <w:rFonts w:ascii="Times New Roman" w:eastAsia="Times New Roman" w:hAnsi="Times New Roman"/>
          <w:sz w:val="22"/>
          <w:szCs w:val="22"/>
        </w:rPr>
        <w:t>‘Statuten en Huish. Regl. der Alg. Ned. Wereldtaalvereeniging’</w:t>
      </w:r>
      <w:r w:rsidRPr="008B3692">
        <w:rPr>
          <w:rFonts w:ascii="Times New Roman" w:eastAsia="Times New Roman" w:hAnsi="Times New Roman"/>
          <w:sz w:val="22"/>
          <w:szCs w:val="22"/>
        </w:rPr>
        <w:tab/>
        <w:t>fl. N.</w:t>
      </w:r>
      <w:r w:rsidRPr="008B3692">
        <w:rPr>
          <w:rFonts w:ascii="Times New Roman" w:eastAsia="Times New Roman" w:hAnsi="Times New Roman"/>
          <w:sz w:val="22"/>
          <w:szCs w:val="22"/>
        </w:rPr>
        <w:tab/>
        <w:t>0,25</w:t>
      </w:r>
    </w:p>
    <w:p w:rsidR="00F4466C" w:rsidRPr="008B3692" w:rsidRDefault="00F4466C" w:rsidP="00F4466C">
      <w:pPr>
        <w:tabs>
          <w:tab w:val="center" w:leader="dot" w:pos="8505"/>
          <w:tab w:val="right" w:pos="9214"/>
        </w:tabs>
        <w:jc w:val="both"/>
        <w:rPr>
          <w:rFonts w:ascii="Times New Roman" w:eastAsia="Times New Roman" w:hAnsi="Times New Roman"/>
          <w:sz w:val="22"/>
          <w:szCs w:val="22"/>
        </w:rPr>
      </w:pPr>
      <w:r w:rsidRPr="008B3692">
        <w:rPr>
          <w:rFonts w:ascii="Times New Roman" w:eastAsia="Times New Roman" w:hAnsi="Times New Roman"/>
          <w:sz w:val="22"/>
          <w:szCs w:val="22"/>
        </w:rPr>
        <w:t>Statuds e nomem konömik Vpakluba val. Ned</w:t>
      </w:r>
      <w:r w:rsidR="00F72507">
        <w:rPr>
          <w:rFonts w:ascii="Times New Roman" w:eastAsia="Times New Roman" w:hAnsi="Times New Roman"/>
          <w:sz w:val="22"/>
          <w:szCs w:val="22"/>
        </w:rPr>
        <w:t>änik</w:t>
      </w:r>
      <w:r w:rsidRPr="008B3692">
        <w:rPr>
          <w:rFonts w:ascii="Times New Roman" w:eastAsia="Times New Roman" w:hAnsi="Times New Roman"/>
          <w:sz w:val="22"/>
          <w:szCs w:val="22"/>
        </w:rPr>
        <w:tab/>
        <w:t>„ „</w:t>
      </w:r>
      <w:r w:rsidRPr="008B3692">
        <w:rPr>
          <w:rFonts w:ascii="Times New Roman" w:eastAsia="Times New Roman" w:hAnsi="Times New Roman"/>
          <w:sz w:val="22"/>
          <w:szCs w:val="22"/>
        </w:rPr>
        <w:tab/>
        <w:t>0,25</w:t>
      </w:r>
    </w:p>
    <w:p w:rsidR="00F4466C" w:rsidRPr="00ED3451" w:rsidRDefault="00F4466C" w:rsidP="00F4466C">
      <w:pPr>
        <w:ind w:firstLine="284"/>
        <w:jc w:val="both"/>
        <w:rPr>
          <w:rFonts w:ascii="Times New Roman" w:eastAsia="Times New Roman" w:hAnsi="Times New Roman"/>
        </w:rPr>
      </w:pPr>
      <w:r w:rsidRPr="00ED3451">
        <w:rPr>
          <w:rFonts w:ascii="Times New Roman" w:eastAsia="Times New Roman" w:hAnsi="Times New Roman"/>
        </w:rPr>
        <w:t>Kanons pasivön de söl: ‘Johann Schmidt’ in ‘Weiszkirchen am Taunus’ (Deutän), ‘Bahnhofstrasze’ 20:</w:t>
      </w:r>
    </w:p>
    <w:p w:rsidR="00F4466C" w:rsidRPr="008B3692" w:rsidRDefault="00F4466C" w:rsidP="00BC4BE7">
      <w:pPr>
        <w:tabs>
          <w:tab w:val="center" w:leader="dot" w:pos="8505"/>
          <w:tab w:val="right" w:pos="9214"/>
        </w:tabs>
        <w:jc w:val="both"/>
        <w:rPr>
          <w:rFonts w:ascii="Times New Roman" w:eastAsia="Times New Roman" w:hAnsi="Times New Roman"/>
          <w:sz w:val="22"/>
          <w:szCs w:val="22"/>
        </w:rPr>
      </w:pPr>
      <w:r w:rsidRPr="008B3692">
        <w:rPr>
          <w:rFonts w:ascii="Times New Roman" w:eastAsia="Times New Roman" w:hAnsi="Times New Roman"/>
          <w:sz w:val="22"/>
          <w:szCs w:val="22"/>
        </w:rPr>
        <w:t>‘Lehrbuch der Weltsprache’ fa ‘Johann Schmidt’</w:t>
      </w:r>
    </w:p>
    <w:p w:rsidR="00F4466C" w:rsidRPr="008B3692" w:rsidRDefault="00F4466C" w:rsidP="00F4466C">
      <w:pPr>
        <w:tabs>
          <w:tab w:val="center" w:leader="dot" w:pos="8505"/>
          <w:tab w:val="right" w:pos="9214"/>
        </w:tabs>
        <w:ind w:left="2410"/>
        <w:jc w:val="both"/>
        <w:rPr>
          <w:rFonts w:ascii="Times New Roman" w:eastAsia="Times New Roman" w:hAnsi="Times New Roman"/>
          <w:sz w:val="22"/>
          <w:szCs w:val="22"/>
        </w:rPr>
      </w:pPr>
      <w:r w:rsidRPr="008B3692">
        <w:rPr>
          <w:rFonts w:ascii="Times New Roman" w:eastAsia="Times New Roman" w:hAnsi="Times New Roman"/>
          <w:sz w:val="22"/>
          <w:szCs w:val="22"/>
        </w:rPr>
        <w:t>a samäd 1</w:t>
      </w:r>
      <w:r w:rsidRPr="008B3692">
        <w:rPr>
          <w:rFonts w:ascii="Times New Roman" w:eastAsia="Times New Roman" w:hAnsi="Times New Roman"/>
          <w:sz w:val="22"/>
          <w:szCs w:val="22"/>
        </w:rPr>
        <w:tab/>
        <w:t>m. Deut.</w:t>
      </w:r>
      <w:r w:rsidRPr="008B3692">
        <w:rPr>
          <w:rFonts w:ascii="Times New Roman" w:eastAsia="Times New Roman" w:hAnsi="Times New Roman"/>
          <w:sz w:val="22"/>
          <w:szCs w:val="22"/>
        </w:rPr>
        <w:tab/>
        <w:t>1,20</w:t>
      </w:r>
    </w:p>
    <w:p w:rsidR="00F4466C" w:rsidRPr="008B3692" w:rsidRDefault="00F4466C" w:rsidP="00F4466C">
      <w:pPr>
        <w:tabs>
          <w:tab w:val="center" w:leader="dot" w:pos="8505"/>
          <w:tab w:val="right" w:pos="9214"/>
        </w:tabs>
        <w:ind w:left="2410"/>
        <w:jc w:val="both"/>
        <w:rPr>
          <w:rFonts w:ascii="Times New Roman" w:eastAsia="Times New Roman" w:hAnsi="Times New Roman"/>
          <w:sz w:val="22"/>
          <w:szCs w:val="22"/>
        </w:rPr>
      </w:pPr>
      <w:r w:rsidRPr="008B3692">
        <w:rPr>
          <w:rFonts w:ascii="Times New Roman" w:eastAsia="Times New Roman" w:hAnsi="Times New Roman"/>
          <w:sz w:val="22"/>
          <w:szCs w:val="22"/>
        </w:rPr>
        <w:t>a samäds 3</w:t>
      </w:r>
      <w:r w:rsidRPr="008B3692">
        <w:rPr>
          <w:rFonts w:ascii="Times New Roman" w:eastAsia="Times New Roman" w:hAnsi="Times New Roman"/>
          <w:sz w:val="22"/>
          <w:szCs w:val="22"/>
        </w:rPr>
        <w:tab/>
        <w:t>„ „</w:t>
      </w:r>
      <w:r w:rsidRPr="008B3692">
        <w:rPr>
          <w:rFonts w:ascii="Times New Roman" w:eastAsia="Times New Roman" w:hAnsi="Times New Roman"/>
          <w:sz w:val="22"/>
          <w:szCs w:val="22"/>
        </w:rPr>
        <w:tab/>
        <w:t>3,30</w:t>
      </w:r>
    </w:p>
    <w:p w:rsidR="00F4466C" w:rsidRPr="008B3692" w:rsidRDefault="00F4466C" w:rsidP="00F4466C">
      <w:pPr>
        <w:tabs>
          <w:tab w:val="center" w:leader="dot" w:pos="8505"/>
          <w:tab w:val="right" w:pos="9214"/>
        </w:tabs>
        <w:ind w:left="2410"/>
        <w:jc w:val="both"/>
        <w:rPr>
          <w:rFonts w:ascii="Times New Roman" w:eastAsia="Times New Roman" w:hAnsi="Times New Roman"/>
          <w:sz w:val="22"/>
          <w:szCs w:val="22"/>
        </w:rPr>
      </w:pPr>
      <w:r w:rsidRPr="008B3692">
        <w:rPr>
          <w:rFonts w:ascii="Times New Roman" w:eastAsia="Times New Roman" w:hAnsi="Times New Roman"/>
          <w:sz w:val="22"/>
          <w:szCs w:val="22"/>
        </w:rPr>
        <w:t>a samäds 5</w:t>
      </w:r>
      <w:r w:rsidRPr="008B3692">
        <w:rPr>
          <w:rFonts w:ascii="Times New Roman" w:eastAsia="Times New Roman" w:hAnsi="Times New Roman"/>
          <w:sz w:val="22"/>
          <w:szCs w:val="22"/>
        </w:rPr>
        <w:tab/>
        <w:t>„ „</w:t>
      </w:r>
      <w:r w:rsidRPr="008B3692">
        <w:rPr>
          <w:rFonts w:ascii="Times New Roman" w:eastAsia="Times New Roman" w:hAnsi="Times New Roman"/>
          <w:sz w:val="22"/>
          <w:szCs w:val="22"/>
        </w:rPr>
        <w:tab/>
        <w:t>5,10</w:t>
      </w:r>
    </w:p>
    <w:p w:rsidR="00F4466C" w:rsidRPr="00ED3451" w:rsidRDefault="00F4466C" w:rsidP="00F4466C">
      <w:pPr>
        <w:ind w:firstLine="284"/>
        <w:jc w:val="both"/>
        <w:rPr>
          <w:rFonts w:ascii="Times New Roman" w:eastAsia="Times New Roman" w:hAnsi="Times New Roman"/>
        </w:rPr>
      </w:pPr>
      <w:r w:rsidRPr="00ED3451">
        <w:rPr>
          <w:rFonts w:ascii="Times New Roman" w:eastAsia="Times New Roman" w:hAnsi="Times New Roman"/>
        </w:rPr>
        <w:lastRenderedPageBreak/>
        <w:t>Soäsä reidan küpälik it sio eküpon, nüm bagafa dba, kel su pad: 39 yeloda büik in nun balid pemänioton, binon pökik. Nüm at muton binön: 33 no: 34.</w:t>
      </w:r>
    </w:p>
    <w:p w:rsidR="00F4466C" w:rsidRPr="00ED3451" w:rsidRDefault="00F4466C" w:rsidP="00F4466C">
      <w:pPr>
        <w:spacing w:before="60"/>
        <w:jc w:val="right"/>
        <w:rPr>
          <w:rFonts w:ascii="Times New Roman" w:hAnsi="Times New Roman"/>
        </w:rPr>
      </w:pPr>
      <w:r w:rsidRPr="00ED3451">
        <w:rPr>
          <w:rFonts w:ascii="Times New Roman" w:hAnsi="Times New Roman"/>
          <w:sz w:val="20"/>
          <w:szCs w:val="20"/>
        </w:rPr>
        <w:t xml:space="preserve">Se </w:t>
      </w:r>
      <w:r w:rsidRPr="00ED3451">
        <w:rPr>
          <w:rFonts w:ascii="Times New Roman" w:hAnsi="Times New Roman"/>
          <w:i/>
          <w:iCs/>
          <w:sz w:val="20"/>
          <w:szCs w:val="20"/>
        </w:rPr>
        <w:t>Volapükagased pro Nedänapükans.</w:t>
      </w:r>
      <w:r w:rsidRPr="00ED3451">
        <w:rPr>
          <w:rFonts w:ascii="Times New Roman" w:hAnsi="Times New Roman"/>
          <w:sz w:val="20"/>
          <w:szCs w:val="20"/>
        </w:rPr>
        <w:t xml:space="preserve"> Yel: 1935. Pads: 7—8.</w:t>
      </w:r>
    </w:p>
    <w:p w:rsidR="00F4466C" w:rsidRPr="007344A9" w:rsidRDefault="007344A9" w:rsidP="00DC2A5C">
      <w:pPr>
        <w:spacing w:before="360"/>
        <w:jc w:val="center"/>
        <w:outlineLvl w:val="1"/>
        <w:rPr>
          <w:rFonts w:ascii="Times New Roman" w:hAnsi="Times New Roman"/>
          <w:b/>
        </w:rPr>
      </w:pPr>
      <w:bookmarkStart w:id="284" w:name="_Toc474758947"/>
      <w:bookmarkStart w:id="285" w:name="_Toc475661057"/>
      <w:bookmarkStart w:id="286" w:name="_Toc475661998"/>
      <w:r w:rsidRPr="00D33FB3">
        <w:rPr>
          <w:rFonts w:ascii="Times New Roman" w:hAnsi="Times New Roman"/>
          <w:b/>
          <w:highlight w:val="green"/>
        </w:rPr>
        <w:t>V</w:t>
      </w:r>
      <w:bookmarkStart w:id="287" w:name="jen_I"/>
      <w:bookmarkEnd w:id="287"/>
      <w:r w:rsidRPr="00D33FB3">
        <w:rPr>
          <w:rFonts w:ascii="Times New Roman" w:hAnsi="Times New Roman"/>
          <w:b/>
          <w:highlight w:val="green"/>
        </w:rPr>
        <w:t>OL</w:t>
      </w:r>
      <w:bookmarkStart w:id="288" w:name="Sleumer_VI"/>
      <w:bookmarkEnd w:id="288"/>
      <w:r w:rsidRPr="00D33FB3">
        <w:rPr>
          <w:rFonts w:ascii="Times New Roman" w:hAnsi="Times New Roman"/>
          <w:b/>
          <w:highlight w:val="green"/>
        </w:rPr>
        <w:t>APÜKAMUF BÜ TUMYEL LAFIK</w:t>
      </w:r>
      <w:bookmarkEnd w:id="284"/>
      <w:bookmarkEnd w:id="285"/>
      <w:bookmarkEnd w:id="286"/>
      <w:r w:rsidRPr="00D33FB3">
        <w:rPr>
          <w:rFonts w:ascii="Times New Roman" w:hAnsi="Times New Roman"/>
          <w:b/>
          <w:highlight w:val="green"/>
        </w:rPr>
        <w:t>.</w:t>
      </w:r>
    </w:p>
    <w:p w:rsidR="00F4466C" w:rsidRPr="006507F6" w:rsidRDefault="00F4466C" w:rsidP="00F4466C">
      <w:pPr>
        <w:jc w:val="center"/>
        <w:rPr>
          <w:rFonts w:ascii="Times New Roman" w:eastAsia="Times New Roman" w:hAnsi="Times New Roman"/>
          <w:b/>
        </w:rPr>
      </w:pPr>
      <w:r w:rsidRPr="006507F6">
        <w:rPr>
          <w:rFonts w:ascii="Times New Roman" w:eastAsia="Times New Roman" w:hAnsi="Times New Roman"/>
          <w:b/>
          <w:sz w:val="20"/>
          <w:szCs w:val="20"/>
        </w:rPr>
        <w:t>Gelogam fa ‘Professor Dr. Albert Sleumer’: cifal Vpa.</w:t>
      </w:r>
    </w:p>
    <w:p w:rsidR="00F4466C" w:rsidRPr="00F4466C" w:rsidRDefault="00F4466C" w:rsidP="00F4466C">
      <w:pPr>
        <w:pStyle w:val="af5"/>
        <w:spacing w:before="0" w:beforeAutospacing="0" w:after="0" w:afterAutospacing="0"/>
        <w:ind w:firstLine="284"/>
        <w:jc w:val="both"/>
        <w:rPr>
          <w:lang w:val="en-US"/>
        </w:rPr>
      </w:pPr>
      <w:r w:rsidRPr="00F4466C">
        <w:rPr>
          <w:lang w:val="en-US"/>
        </w:rPr>
        <w:t>Ün gustul yela: 1934 yels kuratiko luldeg epasetikons, sisä kongred bevünetik balid Volapükaflenas stimapresidü datikan tikälafulik omas</w:t>
      </w:r>
      <w:r w:rsidR="007344A9">
        <w:rPr>
          <w:rStyle w:val="afb"/>
          <w:lang w:val="en-US"/>
        </w:rPr>
        <w:footnoteReference w:id="8"/>
      </w:r>
      <w:r w:rsidRPr="00F4466C">
        <w:rPr>
          <w:lang w:val="en-US"/>
        </w:rPr>
        <w:t xml:space="preserve"> äjenon in ‘Friedrichshafen’ len el ‘Bodensee’ (Lak di ‘Konstanz’). Dö atos konons obes Volapükagaseds calöfik vönädikün, kels nu ya evedons seled bukatedik. Gaseds et, fa datikan it Volapüka: ‘Johann Martin Schleyer’ (1831</w:t>
      </w:r>
      <w:r w:rsidR="007344A9">
        <w:rPr>
          <w:lang w:val="en-US"/>
        </w:rPr>
        <w:t>—</w:t>
      </w:r>
      <w:r w:rsidRPr="00F4466C">
        <w:rPr>
          <w:lang w:val="en-US"/>
        </w:rPr>
        <w:t>1912), ettimo nog pädan de ‘Litzelstetten’ nilü ‘Konstanz’, pidabüköls, äpubons muliko sis d. 1id yanula yela: 1881 me nüms folplifätik a pads fol.</w:t>
      </w:r>
    </w:p>
    <w:p w:rsidR="00F4466C" w:rsidRPr="00F4466C" w:rsidRDefault="00F4466C" w:rsidP="00F4466C">
      <w:pPr>
        <w:pStyle w:val="af5"/>
        <w:spacing w:before="0" w:beforeAutospacing="0" w:after="0" w:afterAutospacing="0"/>
        <w:ind w:firstLine="284"/>
        <w:jc w:val="both"/>
        <w:rPr>
          <w:lang w:val="en-US"/>
        </w:rPr>
      </w:pPr>
      <w:r w:rsidRPr="00F4466C">
        <w:rPr>
          <w:lang w:val="en-US"/>
        </w:rPr>
        <w:t>Bleds ebo ats i äspikodons dö kobikams ze gretiks valiks slopanas Volapüka, kels äjenons bü kongred balid. Somo mastal äblinom ün novul yela: 1882 nuni dö “Volapükakobikam balid”, kel päjenükon tü tudel: 1882, setul, 12 in ‘Schemmerberg’ (Vürtän) fa sanan us lödöl: ‘Rupert Kniele’, e pö kel kompenans mö 70 jü 80 fagöpao e nilöpao ikömons. Tosts e kanits in Volapük ämödükumons nidi dela, keli mayor-sanan: ‘Göser’ se ‘Ulm’ äjönükom me spikäd cogedik labü läükots Volapükik, e pö kel klerans e tidans pükaskiläliks ä lekanäliks äkevoboms. Valikans änotodons koteni oksik dö pub ökömöl vödabuka ze gretika, kel öninädon vödis degmil.</w:t>
      </w:r>
    </w:p>
    <w:p w:rsidR="00F4466C" w:rsidRPr="00F4466C" w:rsidRDefault="00F4466C" w:rsidP="00F4466C">
      <w:pPr>
        <w:pStyle w:val="af5"/>
        <w:spacing w:before="0" w:beforeAutospacing="0" w:after="0" w:afterAutospacing="0"/>
        <w:ind w:firstLine="284"/>
        <w:jc w:val="both"/>
        <w:rPr>
          <w:lang w:val="en-US"/>
        </w:rPr>
      </w:pPr>
      <w:r w:rsidRPr="00F4466C">
        <w:rPr>
          <w:lang w:val="en-US"/>
        </w:rPr>
        <w:t>Latikumo pos muls anik, tü 1883, prilul, 23 kobikam telid Volapükanas de tops difik Vürtäna e Bayäna äkanon jenön in ‘Ulm’, pö kel ‘Schleyer’ it äduinom spikädi ze luniki dö tikälacil oka.</w:t>
      </w:r>
      <w:r w:rsidR="007344A9">
        <w:rPr>
          <w:lang w:val="en-US"/>
        </w:rPr>
        <w:t xml:space="preserve"> </w:t>
      </w:r>
      <w:r w:rsidRPr="00F4466C">
        <w:rPr>
          <w:lang w:val="en-US"/>
        </w:rPr>
        <w:t>“Älanälükom lilanis valik, igo somanis, kels ikömons as taans, pro tikamagot oka”, pänunos in yunulanüm ela “Volapükabled” in yeged fa ‘R. Kniele’. Ün tim ot Volapükaklub Lösteränik in ‘Meidling’ nilü ‘Wien’ äpübon statudis oka, kelis ‘Schleyer’ täno ädebükom in calöfagased oka as sam pro klubs votik. Kobikam ze gretik kilid äjeno</w:t>
      </w:r>
      <w:r w:rsidR="007344A9">
        <w:rPr>
          <w:lang w:val="en-US"/>
        </w:rPr>
        <w:t>n</w:t>
      </w:r>
      <w:r w:rsidRPr="00F4466C">
        <w:rPr>
          <w:lang w:val="en-US"/>
        </w:rPr>
        <w:t xml:space="preserve"> tü 1883, yunul, 7 in musedalecem in ‘Konstanz’ ko kompenans ti tum. Äklülos, das ‘Schleyer’ no ädefom, do nog ai älabom pädi oka in ‘Litzelstetten’. Ün tim et ledük: ‘Friedrich’ Badäna, kel suvo ästebom su nisul: ‘Mainau’ lü pädän ela ‘Schleyer’ dutöl, igevom ome pösodiko fredi gretik me utos, das älegivom ome stoensori bal e klokis kil pro pädaglüg pöfik in ‘Litzelstetten’, efe bi älabom digidi gretik pro pädan: ‘Schleyer’, kel äkösömom ad givön ome e ciles omik Volapükalebukis oka.</w:t>
      </w:r>
    </w:p>
    <w:p w:rsidR="00F4466C" w:rsidRPr="00F4466C" w:rsidRDefault="00F4466C" w:rsidP="00F4466C">
      <w:pPr>
        <w:pStyle w:val="af5"/>
        <w:spacing w:before="0" w:beforeAutospacing="0" w:after="0" w:afterAutospacing="0"/>
        <w:ind w:firstLine="284"/>
        <w:jc w:val="both"/>
        <w:rPr>
          <w:lang w:val="en-US"/>
        </w:rPr>
      </w:pPr>
      <w:r w:rsidRPr="00F4466C">
        <w:rPr>
          <w:lang w:val="en-US"/>
        </w:rPr>
        <w:t>Kobikam folid Volapükanas päjenükon dönu in Vürtän, efe in zifil: ‘Buchau’ tü 1883, tobul, 7. Is ‘Schleyer’, kela fam ai ämödikumon, äspikom lo lilans 300. Poldacalal zifa: ‘Schabet’ in ‘Buchau’ äpresidom kobikami, e ‘Rupert Kniele’ äplänom lenomis Volapükagramata, kelis men yunik äkanon fasiliko dalärnön lölöfiko e fümiko ünü degtelat läs lafik düpas. Nu vifiko kobikams valemik pluik äfovons in tops Vürtänik: ‘Biberach’ e ‘Geislingen’ tü d. 8 id tefädo d. 9 id yanula yela: 1884 ed in top Bayänik: ‘Kempten’ tü 1884, yanul, 15. I in tops kil at bevü votikans ‘Schleyer’ e ‘Kniele’ äspikädoms lo lilans jäfedik 300, 100 e 200, kels gretadilo poso äbalons okis ad klub nulik.</w:t>
      </w:r>
    </w:p>
    <w:p w:rsidR="00F4466C" w:rsidRPr="00F4466C" w:rsidRDefault="00F4466C" w:rsidP="00F4466C">
      <w:pPr>
        <w:pStyle w:val="af5"/>
        <w:spacing w:before="0" w:beforeAutospacing="0" w:after="0" w:afterAutospacing="0"/>
        <w:ind w:firstLine="284"/>
        <w:jc w:val="both"/>
        <w:rPr>
          <w:lang w:val="en-US"/>
        </w:rPr>
      </w:pPr>
      <w:r w:rsidRPr="00F4466C">
        <w:rPr>
          <w:lang w:val="en-US"/>
        </w:rPr>
        <w:t>El ‘Rupert Kniele’ nenfenik pemäniotöl reto idunidükom ya in yanulanüm de 1884 desini ad levüdön nolanis e flenis valikis Volapüka se vol lölik ad kobikam pö kongred balid, du imobom</w:t>
      </w:r>
      <w:r w:rsidR="007344A9">
        <w:rPr>
          <w:lang w:val="en-US"/>
        </w:rPr>
        <w:t xml:space="preserve"> </w:t>
      </w:r>
      <w:r w:rsidR="007344A9" w:rsidRPr="007344A9">
        <w:rPr>
          <w:lang w:val="en-US"/>
        </w:rPr>
        <w:t>as top kobikama eli ‘Ulm’ ud eli ‘Friedrichshafen’. Pö vögodam</w:t>
      </w:r>
      <w:r w:rsidR="007344A9">
        <w:rPr>
          <w:lang w:val="en-US"/>
        </w:rPr>
        <w:t xml:space="preserve"> </w:t>
      </w:r>
      <w:r w:rsidRPr="00F4466C">
        <w:rPr>
          <w:lang w:val="en-US"/>
        </w:rPr>
        <w:t>pos atos medü calöfagased pilonülöl pävälon pro dalogam valemik at fa lebonedans ona zif lätiko penemöl, “kel änilaseaton lü datuvan, e kel bu val dub natajön oka äbinon top tirädabik pro foginänans”. Ün tim et ‘Schleyer’ änotükom, das redak gaseda okik ägeton alyeliko potadinis foldegmil se lans valik tala: blöf, das sis lunüp degmilans bejäfons Volapüki.</w:t>
      </w:r>
    </w:p>
    <w:p w:rsidR="00F4466C" w:rsidRPr="00F4466C" w:rsidRDefault="00F4466C" w:rsidP="00F4466C">
      <w:pPr>
        <w:pStyle w:val="af5"/>
        <w:spacing w:before="0" w:beforeAutospacing="0" w:after="0" w:afterAutospacing="0"/>
        <w:ind w:firstLine="284"/>
        <w:jc w:val="both"/>
        <w:rPr>
          <w:lang w:val="en-US"/>
        </w:rPr>
      </w:pPr>
      <w:r w:rsidRPr="00F4466C">
        <w:rPr>
          <w:lang w:val="en-US"/>
        </w:rPr>
        <w:t>As tüp kongreda in mayulanüm calöfagaseda tim de mudel: gustul, 25 jü dödel: gustul, 28 pälonon, ko disein ad jonidükön deli balid pro geted foginänanas, e deli lätik pro lespat kobädik lü ‘Rorschach’, kel topon su sulüdajol Jveizänik ela ‘Bodensee’. Valikans, kels ävipons ad</w:t>
      </w:r>
      <w:r w:rsidR="00216D60">
        <w:rPr>
          <w:lang w:val="en-US"/>
        </w:rPr>
        <w:t xml:space="preserve"> spikädön pö kobikam, u kels äv</w:t>
      </w:r>
      <w:r w:rsidRPr="00F4466C">
        <w:rPr>
          <w:lang w:val="en-US"/>
        </w:rPr>
        <w:t>i</w:t>
      </w:r>
      <w:r w:rsidR="00216D60">
        <w:rPr>
          <w:lang w:val="en-US"/>
        </w:rPr>
        <w:t>l</w:t>
      </w:r>
      <w:r w:rsidRPr="00F4466C">
        <w:rPr>
          <w:lang w:val="en-US"/>
        </w:rPr>
        <w:t xml:space="preserve">ons dunidükön mobis u vipis, pälevüdons ad nunädön okis ele ‘Schleyer’ büjü gustul, 1: “Volapük ösöton ebo pakleilükön, paplänön e pajelodön valaflanio”. </w:t>
      </w:r>
      <w:r w:rsidRPr="00F4466C">
        <w:rPr>
          <w:lang w:val="en-US"/>
        </w:rPr>
        <w:lastRenderedPageBreak/>
        <w:t>Pö kongred pöt ösöton dabinön, das ökanoy spikön in püks valik tala, ab alna ye dü tim brefik. Gretamafädo mastal ädälom ettimo medü notäd in calöfagased de yulul yela: 1884 “Volapükacifefes e Volapük</w:t>
      </w:r>
      <w:r w:rsidR="00ED656C">
        <w:rPr>
          <w:lang w:val="en-US"/>
        </w:rPr>
        <w:t>i</w:t>
      </w:r>
      <w:r w:rsidRPr="00F4466C">
        <w:rPr>
          <w:lang w:val="en-US"/>
        </w:rPr>
        <w:t>tidanes valikes ad koedön bükön lautotis Volapükik alseimik”, bisä stips sököl pödemons:</w:t>
      </w:r>
    </w:p>
    <w:p w:rsidR="00F4466C" w:rsidRPr="0062556F" w:rsidRDefault="00F4466C" w:rsidP="00F4466C">
      <w:pPr>
        <w:pStyle w:val="af5"/>
        <w:spacing w:before="0" w:beforeAutospacing="0" w:after="0" w:afterAutospacing="0"/>
        <w:ind w:firstLine="284"/>
        <w:jc w:val="both"/>
        <w:rPr>
          <w:lang w:val="fr-FR"/>
        </w:rPr>
      </w:pPr>
      <w:r w:rsidRPr="0062556F">
        <w:rPr>
          <w:lang w:val="fr-FR"/>
        </w:rPr>
        <w:t>“1. Mutons sedön datuvane nuni dö desinods okas;</w:t>
      </w:r>
    </w:p>
    <w:p w:rsidR="00ED656C" w:rsidRDefault="00F4466C" w:rsidP="00F4466C">
      <w:pPr>
        <w:pStyle w:val="af5"/>
        <w:spacing w:before="0" w:beforeAutospacing="0" w:after="0" w:afterAutospacing="0"/>
        <w:ind w:firstLine="284"/>
        <w:jc w:val="both"/>
        <w:rPr>
          <w:lang w:val="en-US"/>
        </w:rPr>
      </w:pPr>
      <w:r w:rsidRPr="00F4466C">
        <w:rPr>
          <w:lang w:val="en-US"/>
        </w:rPr>
        <w:t>2. no dalons dabükön utosi, kelosi datuvan it dabükom, kludo n</w:t>
      </w:r>
      <w:r w:rsidR="00ED656C">
        <w:rPr>
          <w:lang w:val="en-US"/>
        </w:rPr>
        <w:t>o gramatis, vödabukis, … omikis</w:t>
      </w:r>
      <w:r w:rsidRPr="00F4466C">
        <w:rPr>
          <w:lang w:val="en-US"/>
        </w:rPr>
        <w:t xml:space="preserve">; </w:t>
      </w:r>
    </w:p>
    <w:p w:rsidR="00F4466C" w:rsidRPr="00F4466C" w:rsidRDefault="00F4466C" w:rsidP="00F4466C">
      <w:pPr>
        <w:pStyle w:val="af5"/>
        <w:spacing w:before="0" w:beforeAutospacing="0" w:after="0" w:afterAutospacing="0"/>
        <w:ind w:firstLine="284"/>
        <w:jc w:val="both"/>
        <w:rPr>
          <w:lang w:val="en-US"/>
        </w:rPr>
      </w:pPr>
      <w:r w:rsidRPr="00F4466C">
        <w:rPr>
          <w:lang w:val="en-US"/>
        </w:rPr>
        <w:t>3. mutons legivön datuvane legivasamädis anik bükotas valik oikas;</w:t>
      </w:r>
    </w:p>
    <w:p w:rsidR="00F4466C" w:rsidRPr="00F4466C" w:rsidRDefault="00F4466C" w:rsidP="00F4466C">
      <w:pPr>
        <w:pStyle w:val="af5"/>
        <w:spacing w:before="0" w:beforeAutospacing="0" w:after="0" w:afterAutospacing="0"/>
        <w:ind w:firstLine="284"/>
        <w:jc w:val="both"/>
        <w:rPr>
          <w:lang w:val="en-US"/>
        </w:rPr>
      </w:pPr>
      <w:r w:rsidRPr="00F4466C">
        <w:rPr>
          <w:lang w:val="en-US"/>
        </w:rPr>
        <w:t>4. mutons lovegivön ome dötumis lul näitafruta okas.</w:t>
      </w:r>
    </w:p>
    <w:p w:rsidR="00F4466C" w:rsidRPr="00F4466C" w:rsidRDefault="00F4466C" w:rsidP="00F4466C">
      <w:pPr>
        <w:pStyle w:val="af5"/>
        <w:spacing w:before="0" w:beforeAutospacing="0" w:after="0" w:afterAutospacing="0"/>
        <w:ind w:firstLine="284"/>
        <w:jc w:val="both"/>
        <w:rPr>
          <w:lang w:val="en-US"/>
        </w:rPr>
      </w:pPr>
      <w:r w:rsidRPr="00F4466C">
        <w:rPr>
          <w:lang w:val="en-US"/>
        </w:rPr>
        <w:t xml:space="preserve">5. Datuvan no lovesumom bligi ad pelön bükafrädis, ni gididi demü ninäd bükotas at. If ye tim e dinäds odälonsöv atosi, oluxamom </w:t>
      </w:r>
      <w:r w:rsidR="00ED656C">
        <w:rPr>
          <w:lang w:val="en-US"/>
        </w:rPr>
        <w:t xml:space="preserve">ed oxamom </w:t>
      </w:r>
      <w:r w:rsidRPr="00F4466C">
        <w:rPr>
          <w:lang w:val="en-US"/>
        </w:rPr>
        <w:t>glato bükotis at.”</w:t>
      </w:r>
    </w:p>
    <w:p w:rsidR="00F4466C" w:rsidRPr="00F4466C" w:rsidRDefault="00F4466C" w:rsidP="00F4466C">
      <w:pPr>
        <w:pStyle w:val="af5"/>
        <w:spacing w:before="0" w:beforeAutospacing="0" w:after="0" w:afterAutospacing="0"/>
        <w:ind w:firstLine="284"/>
        <w:jc w:val="both"/>
        <w:rPr>
          <w:lang w:val="en-US"/>
        </w:rPr>
      </w:pPr>
      <w:r w:rsidRPr="00F4466C">
        <w:rPr>
          <w:lang w:val="en-US"/>
        </w:rPr>
        <w:t>Vüo ‘Schleyer’ ibejäfom pösodiko ai lezilikumo preparami gudik kongreda balid ä pro din oka leveütika. Delabuk omik de yel: 1884 nünon in tops ömik dö atos. Is küpetosös, das man nenfenik epenetom, nu brefiko täno lunikumo, ini rigetabuks bigik 18 lifajeni delik oka de yel: 1863 jü dels nemödik bü deadam oka ün 1912! Penets liegöfik ä kälöfiks valiks ats ela ‘Schleyer’, kels gretadilo pilautons in lotograf fonetik nulo fa om pidatiköl, e kels pos yel: 1879 pimigons ko Volapükavöds e Volapükasets pälovegivons pos deadam omik lautane penota at as fovan omik pö cifam Volapükanefa. Ninädons materi konfidovikün pro lifanunod veitöfik mana mu lezilika, neflagiälika ä sakrifälika, kel as balidan eplöpom ad dafomön valemapüki jenöfiko geboviki: bos, kel ya mö degtelats naedas bü om nenfrutiko pisteifülon.</w:t>
      </w:r>
    </w:p>
    <w:p w:rsidR="00F4466C" w:rsidRPr="00F4466C" w:rsidRDefault="00F4466C" w:rsidP="00F4466C">
      <w:pPr>
        <w:pStyle w:val="af5"/>
        <w:spacing w:before="0" w:beforeAutospacing="0" w:after="0" w:afterAutospacing="0"/>
        <w:ind w:firstLine="284"/>
        <w:jc w:val="both"/>
        <w:rPr>
          <w:lang w:val="en-US"/>
        </w:rPr>
      </w:pPr>
      <w:r w:rsidRPr="00F4466C">
        <w:rPr>
          <w:lang w:val="en-US"/>
        </w:rPr>
        <w:t>Ya ün 1884, yunul, 27 datikan mekavapüka nulik ma delabuk oka ibinom in ‘Friedrichshafen’, ed idisinom us kobü ‘Kniele’ e mayor-sanan: ‘Göser’ programi pro kongred. Ad staudön mögiküno pro kobikam ün gustul, ibä älefenom vemo sekü vobs neitik, äduinom ün yulul tävi pluvigik ve el ‘Rhein’ donio jü ‘Köln’, täno de Belgän, Luxämburgän e Lalsasän, ed älonom tü gustul, 5 balato din</w:t>
      </w:r>
      <w:r w:rsidR="000120D8">
        <w:rPr>
          <w:lang w:val="en-US"/>
        </w:rPr>
        <w:t>i</w:t>
      </w:r>
      <w:r w:rsidRPr="00F4466C">
        <w:rPr>
          <w:lang w:val="en-US"/>
        </w:rPr>
        <w:t>s valik, kelis ösötoy demön pö kolköm gretik. Bevü ats i loblin setas e vödas in püks difik 50 ädabinon. Tü gustul 17 ävätälom ninädi spikäda gretik, keli ävilom jenükön. Ya ün gustul, 24 ikömom in ‘Friedrichshafen’ ad lelogön lekälalecemi jöniko pideköli, kel nog as deks patik äninädon magi ela “Volapükia” fa pänan: ‘Kolb’ e magoti ela ‘Leibniz’: tikan gretik: balidan, kel älabom tikoti ad jafön valemapüki. Piskulturon fa skulturan: ‘Karl Göser’. Tü getedasoar dela 25id gustula Volapükahüm sevädik fa ‘Zorell’ pepoedöl ä fa ‘Schleyer’, soäsä penom, “ünü lafadüp” penoatädöl päplösenon so süperiko fa glügakor di ‘Friedrichshafen’, das mastal musigagütik mu ädafredom dö “kanit glorik”. Balan kompenanas lanälikün: Lalsasänan: ‘H. Starck’ se ‘Bischweiler’, kel as vipresidan telid icalom, nunom in setulanüm calöfagaseda, bevü votikos: “Tudel e vedel äbinons dels voba fefik. Bespiks dilo presidü söl: presidan: ‘Dr. Obhlidal’ se ‘Wien’, dilo presidü söls: vipresidans: baonan: ‘Von Welden’ se ‘Hürbel’ in Vürtän e ‘Starck’ se ‘Bischweiler’ äjenädons gudiküno. To stom vemo badik lekobikams valik nämöfiko pivisitons. Dü dels tel deklams in püks 51 päduinons, sodas kobü spikäds 7 tim fuliko pifrutidon. Nen rop benovipatelegrafots e peneds valasotik in poed ed in prosad, in Volapük ed in länapüks älükömons. Klubacifs e Volapükitidans: pediplomölans nemödik, kels ettimo pas ädabinons, äpolons siämamäkis largentik labü tonats: M.b.p.d. sevabo: “Menade bal, püki bal”, u soäsä Volapük nu tonon: “Menefe bal, püki bal”. Atos äbinon spiked fa ‘Schleyer’ sis dels balid mufa pelonöl. “Tim naböfik vü kobikams notidik skilo päfrutidon pö kobikams nenotidik cifas, tidanas e klubanas Volapüka demädü pük ebo at, e binos nendotik, das kongred balid at ovedon bened jenöfik pro din gretik obsik</w:t>
      </w:r>
      <w:r w:rsidR="000120D8">
        <w:rPr>
          <w:lang w:val="en-US"/>
        </w:rPr>
        <w:t>”</w:t>
      </w:r>
      <w:r w:rsidRPr="00F4466C">
        <w:rPr>
          <w:lang w:val="en-US"/>
        </w:rPr>
        <w:t>. So el ‘Kniele’ ettimo äpenom. Cödot omik överatikon; ibä ädavedon poso noe in Deutän abi in foginän num gretik Volapükaklubas, kelas cifs no selediko äpübons gramatis e vödabukis in länapüks. Igo in Tats-Pebalöl Meropa täläktans ävedons jäfediks. Cif fiama: ‘Heinsberger’, kel äkomulon Volapüki in ‘New-York’, äpenom ettimo mastale: “Dub gasedilised bevünetik obsik (dabükotanum: samäds degmil) Volapük papakon ini läns valik tala”.</w:t>
      </w:r>
    </w:p>
    <w:p w:rsidR="00F4466C" w:rsidRPr="00F4466C" w:rsidRDefault="00F4466C" w:rsidP="00F4466C">
      <w:pPr>
        <w:pStyle w:val="af5"/>
        <w:spacing w:before="0" w:beforeAutospacing="0" w:after="0" w:afterAutospacing="0"/>
        <w:ind w:firstLine="284"/>
        <w:jc w:val="both"/>
        <w:rPr>
          <w:lang w:val="en-US"/>
        </w:rPr>
      </w:pPr>
      <w:r w:rsidRPr="00F4466C">
        <w:rPr>
          <w:lang w:val="en-US"/>
        </w:rPr>
        <w:t xml:space="preserve">Nog vödis anik dö püks plu 50, in kels ädeklamoy pö kongred. Klülo mö möd somik “deklamas” spikäds balatik äkanons binön te brefiks. So ‘Schleyer’ it ämäniotom in calöfagased okik, das in Lanamänapük sets smalik jöl, ud in püks votik vöds te aniks, pänunons, äsä samo: </w:t>
      </w:r>
      <w:r w:rsidRPr="00F4466C">
        <w:rPr>
          <w:lang w:val="en-US"/>
        </w:rPr>
        <w:lastRenderedPageBreak/>
        <w:t>“Sagob dani Söle löpikün, ejafom vali ad geb obas. Söl dabinom ai, no elabom primi, e no olabom fini. Lifom</w:t>
      </w:r>
      <w:r w:rsidR="00BA4E8F">
        <w:rPr>
          <w:lang w:val="en-US"/>
        </w:rPr>
        <w:t xml:space="preserve"> </w:t>
      </w:r>
      <w:r w:rsidRPr="00F4466C">
        <w:rPr>
          <w:lang w:val="en-US"/>
        </w:rPr>
        <w:t>ai, e binom Reigan vemo nämädik, klu sötobs fölön büdedis Oma”. Sets Larabänapükik änotodons: “Utan, kel eseasovon benodis, klopon dani. Dog lifik plu völadon ka leon deadik. Dalabot pelüvöl ai stigädon ad tif…” In dayak (nisula: Bor</w:t>
      </w:r>
      <w:r w:rsidR="00491854">
        <w:rPr>
          <w:lang w:val="en-US"/>
        </w:rPr>
        <w:t>neän) päsagos: “No cedolöd oli g</w:t>
      </w:r>
      <w:r w:rsidRPr="00F4466C">
        <w:rPr>
          <w:lang w:val="en-US"/>
        </w:rPr>
        <w:t>retikumi, ka pötos!” Täno num vödas balatik pägivon, leigo in püks Fönikiyänik, gotik, Türkän</w:t>
      </w:r>
      <w:r w:rsidR="00BA4E8F">
        <w:rPr>
          <w:lang w:val="en-US"/>
        </w:rPr>
        <w:t>i</w:t>
      </w:r>
      <w:r w:rsidRPr="00F4466C">
        <w:rPr>
          <w:lang w:val="en-US"/>
        </w:rPr>
        <w:t>k,… Mödikünis notodotas e vödas atas ikobosukom ‘Schleyer’ it, kel ettimo ya ibejäfom staböfikumo pükis nätöfo 60, e kel ätenükom studi oka ünü lifayels fovik oka love püks ze züldeg, dö kelos lebuks in bukem liegöfik okik peposbinüköls nünons. Finodi spikäda mastala äfomons liäns fa om pepoedöls:</w:t>
      </w:r>
    </w:p>
    <w:p w:rsidR="00F4466C" w:rsidRPr="00BA4E8F" w:rsidRDefault="00F4466C" w:rsidP="00F4466C">
      <w:pPr>
        <w:pStyle w:val="af5"/>
        <w:spacing w:before="0" w:beforeAutospacing="0" w:after="0" w:afterAutospacing="0"/>
        <w:ind w:firstLine="284"/>
        <w:jc w:val="both"/>
        <w:rPr>
          <w:lang w:val="en-US"/>
        </w:rPr>
      </w:pPr>
      <w:r w:rsidRPr="00BA4E8F">
        <w:rPr>
          <w:iCs/>
          <w:lang w:val="en-US"/>
        </w:rPr>
        <w:t>“Mit des Geistes ewiglichten Waffen</w:t>
      </w:r>
    </w:p>
    <w:p w:rsidR="00F4466C" w:rsidRPr="00BA4E8F" w:rsidRDefault="00F4466C" w:rsidP="00BA4E8F">
      <w:pPr>
        <w:pStyle w:val="af5"/>
        <w:spacing w:before="0" w:beforeAutospacing="0" w:after="0" w:afterAutospacing="0"/>
        <w:ind w:firstLine="567"/>
        <w:jc w:val="both"/>
        <w:rPr>
          <w:lang w:val="en-US"/>
        </w:rPr>
      </w:pPr>
      <w:r w:rsidRPr="00BA4E8F">
        <w:rPr>
          <w:iCs/>
          <w:lang w:val="en-US"/>
        </w:rPr>
        <w:t>la</w:t>
      </w:r>
      <w:r w:rsidR="00BA4E8F">
        <w:rPr>
          <w:iCs/>
          <w:lang w:val="en-US"/>
        </w:rPr>
        <w:t>sz</w:t>
      </w:r>
      <w:r w:rsidRPr="00BA4E8F">
        <w:rPr>
          <w:iCs/>
          <w:lang w:val="en-US"/>
        </w:rPr>
        <w:t>t uns neue gro</w:t>
      </w:r>
      <w:r w:rsidR="00BA4E8F">
        <w:rPr>
          <w:iCs/>
          <w:lang w:val="en-US"/>
        </w:rPr>
        <w:t>sz</w:t>
      </w:r>
      <w:r w:rsidRPr="00BA4E8F">
        <w:rPr>
          <w:iCs/>
          <w:lang w:val="en-US"/>
        </w:rPr>
        <w:t>e Friedenswerke schaffen!</w:t>
      </w:r>
    </w:p>
    <w:p w:rsidR="00F4466C" w:rsidRPr="00BA4E8F" w:rsidRDefault="00F4466C" w:rsidP="00F4466C">
      <w:pPr>
        <w:pStyle w:val="af5"/>
        <w:spacing w:before="0" w:beforeAutospacing="0" w:after="0" w:afterAutospacing="0"/>
        <w:ind w:firstLine="284"/>
        <w:jc w:val="both"/>
        <w:rPr>
          <w:lang w:val="en-US"/>
        </w:rPr>
      </w:pPr>
      <w:r w:rsidRPr="00BA4E8F">
        <w:rPr>
          <w:iCs/>
          <w:lang w:val="en-US"/>
        </w:rPr>
        <w:t>Unser Volapük, es sei ein Liebesband,</w:t>
      </w:r>
    </w:p>
    <w:p w:rsidR="00F4466C" w:rsidRPr="00BA4E8F" w:rsidRDefault="00F4466C" w:rsidP="00BA4E8F">
      <w:pPr>
        <w:pStyle w:val="af5"/>
        <w:spacing w:before="0" w:beforeAutospacing="0" w:after="0" w:afterAutospacing="0"/>
        <w:ind w:firstLine="567"/>
        <w:jc w:val="both"/>
        <w:rPr>
          <w:lang w:val="en-US"/>
        </w:rPr>
      </w:pPr>
      <w:r w:rsidRPr="00BA4E8F">
        <w:rPr>
          <w:iCs/>
          <w:lang w:val="en-US"/>
        </w:rPr>
        <w:t>das fortan umschlinge Land u</w:t>
      </w:r>
      <w:r w:rsidR="00BA4E8F">
        <w:rPr>
          <w:iCs/>
          <w:lang w:val="en-US"/>
        </w:rPr>
        <w:t>m</w:t>
      </w:r>
      <w:r w:rsidRPr="00BA4E8F">
        <w:rPr>
          <w:iCs/>
          <w:lang w:val="en-US"/>
        </w:rPr>
        <w:t xml:space="preserve"> Land,</w:t>
      </w:r>
    </w:p>
    <w:p w:rsidR="00F4466C" w:rsidRPr="0062556F" w:rsidRDefault="00BA4E8F" w:rsidP="00F4466C">
      <w:pPr>
        <w:pStyle w:val="af5"/>
        <w:spacing w:before="0" w:beforeAutospacing="0" w:after="0" w:afterAutospacing="0"/>
        <w:ind w:firstLine="284"/>
        <w:jc w:val="both"/>
        <w:rPr>
          <w:lang w:val="fr-FR"/>
        </w:rPr>
      </w:pPr>
      <w:r w:rsidRPr="0062556F">
        <w:rPr>
          <w:iCs/>
          <w:lang w:val="fr-FR"/>
        </w:rPr>
        <w:t>D</w:t>
      </w:r>
      <w:r w:rsidR="00F4466C" w:rsidRPr="0062556F">
        <w:rPr>
          <w:iCs/>
          <w:lang w:val="fr-FR"/>
        </w:rPr>
        <w:t>a</w:t>
      </w:r>
      <w:r w:rsidRPr="0062556F">
        <w:rPr>
          <w:iCs/>
          <w:lang w:val="fr-FR"/>
        </w:rPr>
        <w:t>sz</w:t>
      </w:r>
      <w:r w:rsidR="00F4466C" w:rsidRPr="0062556F">
        <w:rPr>
          <w:iCs/>
          <w:lang w:val="fr-FR"/>
        </w:rPr>
        <w:t xml:space="preserve"> die schöne, sonnbestrahlte Erde</w:t>
      </w:r>
    </w:p>
    <w:p w:rsidR="00F4466C" w:rsidRPr="0062556F" w:rsidRDefault="00F4466C" w:rsidP="00BA4E8F">
      <w:pPr>
        <w:pStyle w:val="af5"/>
        <w:spacing w:before="0" w:beforeAutospacing="0" w:after="0" w:afterAutospacing="0"/>
        <w:ind w:firstLine="567"/>
        <w:jc w:val="both"/>
        <w:rPr>
          <w:lang w:val="fr-FR"/>
        </w:rPr>
      </w:pPr>
      <w:r w:rsidRPr="0062556F">
        <w:rPr>
          <w:iCs/>
          <w:lang w:val="fr-FR"/>
        </w:rPr>
        <w:t>uns zum Eden treuer Brüder werde;</w:t>
      </w:r>
    </w:p>
    <w:p w:rsidR="00F4466C" w:rsidRPr="00BA4E8F" w:rsidRDefault="00F4466C" w:rsidP="00F4466C">
      <w:pPr>
        <w:pStyle w:val="af5"/>
        <w:spacing w:before="0" w:beforeAutospacing="0" w:after="0" w:afterAutospacing="0"/>
        <w:ind w:firstLine="284"/>
        <w:jc w:val="both"/>
        <w:rPr>
          <w:lang w:val="en-US"/>
        </w:rPr>
      </w:pPr>
      <w:r w:rsidRPr="00BA4E8F">
        <w:rPr>
          <w:iCs/>
          <w:lang w:val="en-US"/>
        </w:rPr>
        <w:t>Da</w:t>
      </w:r>
      <w:r w:rsidR="00BA4E8F">
        <w:rPr>
          <w:iCs/>
          <w:lang w:val="en-US"/>
        </w:rPr>
        <w:t>sz</w:t>
      </w:r>
      <w:r w:rsidRPr="00BA4E8F">
        <w:rPr>
          <w:iCs/>
          <w:lang w:val="en-US"/>
        </w:rPr>
        <w:t xml:space="preserve"> die Zungen aller sich in einer klar verstehen,</w:t>
      </w:r>
    </w:p>
    <w:p w:rsidR="00F4466C" w:rsidRPr="00BA4E8F" w:rsidRDefault="00F4466C" w:rsidP="00BA4E8F">
      <w:pPr>
        <w:pStyle w:val="af5"/>
        <w:spacing w:before="0" w:beforeAutospacing="0" w:after="0" w:afterAutospacing="0"/>
        <w:ind w:firstLine="567"/>
        <w:jc w:val="both"/>
        <w:rPr>
          <w:lang w:val="en-US"/>
        </w:rPr>
      </w:pPr>
      <w:r w:rsidRPr="00BA4E8F">
        <w:rPr>
          <w:iCs/>
          <w:lang w:val="en-US"/>
        </w:rPr>
        <w:t>Friedenswonneklänge hin durch alle Lände freudig wehen!”</w:t>
      </w:r>
    </w:p>
    <w:p w:rsidR="00F4466C" w:rsidRPr="00F4466C" w:rsidRDefault="00F4466C" w:rsidP="00F4466C">
      <w:pPr>
        <w:pStyle w:val="af5"/>
        <w:spacing w:before="0" w:beforeAutospacing="0" w:after="0" w:afterAutospacing="0"/>
        <w:ind w:firstLine="284"/>
        <w:jc w:val="both"/>
        <w:rPr>
          <w:lang w:val="en-US"/>
        </w:rPr>
      </w:pPr>
      <w:r w:rsidRPr="00F4466C">
        <w:rPr>
          <w:lang w:val="en-US"/>
        </w:rPr>
        <w:t>Tradutod:</w:t>
      </w:r>
    </w:p>
    <w:p w:rsidR="00F4466C" w:rsidRPr="00F4466C" w:rsidRDefault="00F4466C" w:rsidP="00F4466C">
      <w:pPr>
        <w:pStyle w:val="af5"/>
        <w:spacing w:before="0" w:beforeAutospacing="0" w:after="0" w:afterAutospacing="0"/>
        <w:ind w:firstLine="284"/>
        <w:jc w:val="both"/>
        <w:rPr>
          <w:lang w:val="en-US"/>
        </w:rPr>
      </w:pPr>
      <w:r w:rsidRPr="00F4466C">
        <w:rPr>
          <w:lang w:val="en-US"/>
        </w:rPr>
        <w:t>“Jafobsös me vafs laidüpolitik tikäla püdavobodis gretik nulik!</w:t>
      </w:r>
    </w:p>
    <w:p w:rsidR="00F4466C" w:rsidRPr="00F4466C" w:rsidRDefault="00F4466C" w:rsidP="00F4466C">
      <w:pPr>
        <w:pStyle w:val="af5"/>
        <w:spacing w:before="0" w:beforeAutospacing="0" w:after="0" w:afterAutospacing="0"/>
        <w:ind w:firstLine="284"/>
        <w:jc w:val="both"/>
        <w:rPr>
          <w:lang w:val="en-US"/>
        </w:rPr>
      </w:pPr>
      <w:r w:rsidRPr="00F4466C">
        <w:rPr>
          <w:lang w:val="en-US"/>
        </w:rPr>
        <w:t>Volapük obas binonös löfatanod, kel fovo zütedrilon länis valik,</w:t>
      </w:r>
    </w:p>
    <w:p w:rsidR="00F4466C" w:rsidRPr="00F4466C" w:rsidRDefault="00F4466C" w:rsidP="00F4466C">
      <w:pPr>
        <w:pStyle w:val="af5"/>
        <w:spacing w:before="0" w:beforeAutospacing="0" w:after="0" w:afterAutospacing="0"/>
        <w:ind w:firstLine="284"/>
        <w:jc w:val="both"/>
        <w:rPr>
          <w:lang w:val="en-US"/>
        </w:rPr>
      </w:pPr>
      <w:r w:rsidRPr="00F4466C">
        <w:rPr>
          <w:lang w:val="en-US"/>
        </w:rPr>
        <w:t>sodas tal jönik fa sol pabesvietöl vedonös obes parad svistanas</w:t>
      </w:r>
      <w:r w:rsidR="0025190C">
        <w:rPr>
          <w:rStyle w:val="afb"/>
          <w:lang w:val="en-US"/>
        </w:rPr>
        <w:footnoteReference w:id="9"/>
      </w:r>
      <w:r w:rsidRPr="00F4466C">
        <w:rPr>
          <w:lang w:val="en-US"/>
        </w:rPr>
        <w:t xml:space="preserve"> fiedik!</w:t>
      </w:r>
    </w:p>
    <w:p w:rsidR="00F4466C" w:rsidRPr="00F4466C" w:rsidRDefault="00F4466C" w:rsidP="00F4466C">
      <w:pPr>
        <w:pStyle w:val="af5"/>
        <w:spacing w:before="0" w:beforeAutospacing="0" w:after="0" w:afterAutospacing="0"/>
        <w:ind w:firstLine="284"/>
        <w:jc w:val="both"/>
        <w:rPr>
          <w:lang w:val="en-US"/>
        </w:rPr>
      </w:pPr>
      <w:r w:rsidRPr="00F4466C">
        <w:rPr>
          <w:lang w:val="en-US"/>
        </w:rPr>
        <w:t>Mens pükas valik suemonsös okis kle</w:t>
      </w:r>
      <w:r w:rsidR="001257A3">
        <w:rPr>
          <w:lang w:val="en-US"/>
        </w:rPr>
        <w:t>i</w:t>
      </w:r>
      <w:r w:rsidRPr="00F4466C">
        <w:rPr>
          <w:lang w:val="en-US"/>
        </w:rPr>
        <w:t>liko medü pük bal! Senäl püdilejuita dudranonös ini läns valik!”</w:t>
      </w:r>
    </w:p>
    <w:p w:rsidR="00F4466C" w:rsidRPr="00F4466C" w:rsidRDefault="00F4466C" w:rsidP="00F4466C">
      <w:pPr>
        <w:pStyle w:val="af5"/>
        <w:spacing w:before="0" w:beforeAutospacing="0" w:after="0" w:afterAutospacing="0"/>
        <w:ind w:firstLine="284"/>
        <w:jc w:val="both"/>
        <w:rPr>
          <w:lang w:val="en-US"/>
        </w:rPr>
      </w:pPr>
      <w:r w:rsidRPr="00F4466C">
        <w:rPr>
          <w:lang w:val="en-US"/>
        </w:rPr>
        <w:t>Delabuk omik de 1884, gustul, 27 nunon patikumo, das ädakonsäloy pö kobikams dö gramat, pladam vödas in set, vödabuks, lotograf, sluds tefü klubs, gaseds Volapükik</w:t>
      </w:r>
      <w:r w:rsidR="00E810D1">
        <w:rPr>
          <w:lang w:val="en-US"/>
        </w:rPr>
        <w:t>,</w:t>
      </w:r>
      <w:r w:rsidRPr="00F4466C">
        <w:rPr>
          <w:lang w:val="en-US"/>
        </w:rPr>
        <w:t xml:space="preserve"> e.r. I mobs pilofädöl valik tefü valemastatuds, slopükam, literat e lonams tefü kongred balidfovik, kel öjenon in ‘Bregrenz’ len el ‘Bodensee’ su ziläk Lösteränik, päbespikons staböfiko. Ad komitetanef, kel ösöton daküpedön leduni sludas, pädaväloms Volapük</w:t>
      </w:r>
      <w:r w:rsidR="00E810D1">
        <w:rPr>
          <w:lang w:val="en-US"/>
        </w:rPr>
        <w:t>i</w:t>
      </w:r>
      <w:r w:rsidRPr="00F4466C">
        <w:rPr>
          <w:lang w:val="en-US"/>
        </w:rPr>
        <w:t>tidan: ‘Dr. med. Obhlidal’ se ‘Wien’ (Lösterän), ‘Rupert Kniele’ se ‘Schemmerberg’ (Vürtän), ‘H. Starck’ se ‘Bischweiler’ (Lalsasän), ‘Gutensohn’ se ‘München’ (Bayän) e ‘Lenze’ se ‘Leipzig’ (Saxän). Lätikan ispikädom dö “Völapük e stenograf”, ed om it isumodom bespikis stenografiko. In lüspikot jötik ‘Schleyer’ äsagom kazeto bevü votikos: “sötoyös teilön e distidön dini gretik at de pösod pöfädik omik!” Kod atosa äbinon pro om, soäsä delabuk sävilupon, nekoten ela ‘Obhlidal’, kel mimeugom dö jenot, das ‘Schleyer’ ijonidükom sanani: ‘Kniele’ ad fovan oka, e kel zuo no äbaicedom tefü spikäd ela ‘Schleyer’. Delabuk sagon dö atos vödiko: “Äspikädob dö Volapük, sotefä omögosöv ad födön medü pük lifi tikäla, nolavi, lekani e dakosädi; äspikob liföfo, lefäko, … te ma penets, nen pipenölos votik. Komiks äbinons pösods za 200, bevü kels kurans regik kil; pened de lebür regik,… Eli ‘Obhlidal’ spikäd oba no äpliton! Votikanis valik spikäd oba vemo ipliton; plod no ävilo</w:t>
      </w:r>
      <w:r w:rsidR="00E810D1">
        <w:rPr>
          <w:lang w:val="en-US"/>
        </w:rPr>
        <w:t>n</w:t>
      </w:r>
      <w:r w:rsidRPr="00F4466C">
        <w:rPr>
          <w:lang w:val="en-US"/>
        </w:rPr>
        <w:t xml:space="preserve"> finikön”.</w:t>
      </w:r>
    </w:p>
    <w:p w:rsidR="00F4466C" w:rsidRPr="00F4466C" w:rsidRDefault="00F4466C" w:rsidP="00F4466C">
      <w:pPr>
        <w:pStyle w:val="af5"/>
        <w:spacing w:before="0" w:beforeAutospacing="0" w:after="0" w:afterAutospacing="0"/>
        <w:ind w:firstLine="284"/>
        <w:jc w:val="both"/>
        <w:rPr>
          <w:lang w:val="en-US"/>
        </w:rPr>
      </w:pPr>
      <w:r w:rsidRPr="00F4466C">
        <w:rPr>
          <w:lang w:val="en-US"/>
        </w:rPr>
        <w:t xml:space="preserve">Tü 1884, gustul, 28 kalots ilükömons, kelis ‘Schleyer’, dido dilo me legivots monik ome pigivöls, ämutom klirön. So dekam lecema äfrädon makis 206, filot makis 20, fided kobädik cifas makis 30, e kor kanitanas suämi leigik. So tuvobs kludo pötü atos küpeti delabukik: “No löfilob plu kongredis so jerikis e so töbikis!” Kludo yels plu kil äpasetikons, büä ‘Schleyer’ ägevom däli oka pro kongred nog mödo gretikumo pädesinöl in ‘München’ (Bayän). Vüo Volapük aiplu nenropo päpakon. Patiko in Nedän flens ona ettimo äjäfädons. Pösods mödik ädagetons diplomi tidana. Mödot klubas in Nedän ärivon numi: 19. I gased in Volapük pilautöl äpubon almuliko. In yanulanüm calöfagaseda ‘Schleyer’ änumädom klubis Nedänik sököl: “Dabinons in ‘Rotterdam, Groningen, Grave, Goirle, Roermond, 's-Heerenhoek, Gouda, Gendringen, Baardwijk, Amersfoort, Breda, Amsterdam (2), Leeuwarden, Veendam, Mil, </w:t>
      </w:r>
      <w:r w:rsidRPr="00F4466C">
        <w:rPr>
          <w:lang w:val="en-US"/>
        </w:rPr>
        <w:lastRenderedPageBreak/>
        <w:t>Delfzijl, Helmond’ e ‘Lent’. Volapükaklub Nedänik “balid” in ‘Rotterdam’ älabon tü 1884, dekul, 1 donü cif nenfenik: ‘Haastert’ ya limanis 108: “valodo te nems labü repüt gudikün”.</w:t>
      </w:r>
    </w:p>
    <w:p w:rsidR="00F4466C" w:rsidRPr="00F4466C" w:rsidRDefault="00F4466C" w:rsidP="00F4466C">
      <w:pPr>
        <w:pStyle w:val="af5"/>
        <w:spacing w:before="0" w:beforeAutospacing="0" w:after="0" w:afterAutospacing="0"/>
        <w:ind w:firstLine="284"/>
        <w:jc w:val="both"/>
        <w:rPr>
          <w:lang w:val="en-US"/>
        </w:rPr>
      </w:pPr>
      <w:r w:rsidRPr="00F4466C">
        <w:rPr>
          <w:lang w:val="en-US"/>
        </w:rPr>
        <w:t>As sek veütik kongreda balid dalon padigidön monikonletam pro pädan rigao pöfik: ‘Johann Martin Schleyer’. Klubacif ä Volapükitidan: ‘H. Starck’ äsedom baiodü datikan vemo ituvoböl tumates Volapükanas nükobükamalisedis ko beg tefü monigivots, kels ye ösötons palecedön as moniloenots nenfienik ä pos num semik yelas gepeloviks. ‘Schleyer’ pöfägükom dub fienidaprod ad vobädön ön mafäd ai gretikum gramatis, vödabukis e slopükamapenädis. In nun tefü sek nükobükama, keli ‘Starck’ tü 1885, febul, 5 ägevom (logolös mäzulanümi de 1885!) pämäniotos, das suäms obinonsöv maks 4200, kelis ipromoy sekü levüd balid oma, das ye ma peneds lobüla e stigädama, kels inükömons, suäm jenöfiko obinon vo gretikum. Finü nun pamäniotos: “Söl: ‘Schleyer’ dub töbids mödik, dub glüg luimöfik oka,… pekipom ti laidiko in malädanacem, e dub misau</w:t>
      </w:r>
      <w:r w:rsidR="00B56574">
        <w:rPr>
          <w:lang w:val="en-US"/>
        </w:rPr>
        <w:t>n</w:t>
      </w:r>
      <w:r w:rsidRPr="00F4466C">
        <w:rPr>
          <w:lang w:val="en-US"/>
        </w:rPr>
        <w:t xml:space="preserve"> laidik jafanäm büik oka pelemükon, sekü kelos din gretik sufon dämi nekalkulovik… Vobikobsöd! o kekompenans! dat no olepidobsös semanaedo dö jenot, das täno obinos tulatik!”</w:t>
      </w:r>
    </w:p>
    <w:p w:rsidR="00F4466C" w:rsidRPr="00F4466C" w:rsidRDefault="00F4466C" w:rsidP="00F4466C">
      <w:pPr>
        <w:pStyle w:val="af5"/>
        <w:spacing w:before="0" w:beforeAutospacing="0" w:after="0" w:afterAutospacing="0"/>
        <w:ind w:firstLine="284"/>
        <w:jc w:val="both"/>
        <w:rPr>
          <w:lang w:val="en-US"/>
        </w:rPr>
      </w:pPr>
      <w:r w:rsidRPr="00F4466C">
        <w:rPr>
          <w:lang w:val="en-US"/>
        </w:rPr>
        <w:t>Viofefik saunastad ela ‘Schleyer’ jenöfiko äbinon, prilulanüm gaseda oma äsagon: “Datuvan Volapüka binom sis muls tel vemo luegamalädik. Löpans glügik oma ägevoms ome demü atos livodi, keli ya eprimom. Flenes valik Volapüka nu vemiko pabegos ad sufädön gudäliküno, üf spod ko datuvan pofrenonöv boso. Güä kompenikoyös mögiküno pö nükobükamavob di ‘Starck’ ad ba gevön datuvane nog fredi lätik!”</w:t>
      </w:r>
    </w:p>
    <w:p w:rsidR="00F4466C" w:rsidRPr="00F4466C" w:rsidRDefault="00F4466C" w:rsidP="00F4466C">
      <w:pPr>
        <w:pStyle w:val="af5"/>
        <w:spacing w:before="0" w:beforeAutospacing="0" w:after="0" w:afterAutospacing="0"/>
        <w:ind w:firstLine="284"/>
        <w:jc w:val="both"/>
        <w:rPr>
          <w:lang w:val="en-US"/>
        </w:rPr>
      </w:pPr>
      <w:r w:rsidRPr="00F4466C">
        <w:rPr>
          <w:lang w:val="en-US"/>
        </w:rPr>
        <w:t>Ven ‘Schleyer’ pos vigs pinämükölo ägekömom lomio de staudatäv okik, keli ilifädom in Tirolän e Jveizän, änunom in yululanüm de 1885, das ifeapladom stebi oka de ‘Litzelstetten’ ini ‘Konstanz, Kanzleistrasze’ 27, e das estitom us in dom bükafebäda ela ‘Albin Moriell’ zänab</w:t>
      </w:r>
      <w:r w:rsidR="00FA1A85">
        <w:rPr>
          <w:lang w:val="en-US"/>
        </w:rPr>
        <w:t>ü</w:t>
      </w:r>
      <w:r w:rsidRPr="00F4466C">
        <w:rPr>
          <w:lang w:val="en-US"/>
        </w:rPr>
        <w:t>ri Volapüka oka. ‘Schleyer’ iklemom libaviliko p</w:t>
      </w:r>
      <w:r w:rsidR="00FA1A85">
        <w:rPr>
          <w:lang w:val="en-US"/>
        </w:rPr>
        <w:t>ädi</w:t>
      </w:r>
      <w:r w:rsidRPr="00F4466C">
        <w:rPr>
          <w:lang w:val="en-US"/>
        </w:rPr>
        <w:t xml:space="preserve"> oka, e penom in tobulanüm gaseda omik: “Ad begs dönuamik oka redakan gaseda at ä datuvan Volapüka ädagetom ko lobül dünädiduina fiedik ä konsienöfika oka demü luegamaläd nesanovik, posä iklemom libaviliko pädi smalik oka di ‘Litzelstetten’, sekü benäd söla ledinitikün: löpädal</w:t>
      </w:r>
      <w:r w:rsidR="00390558">
        <w:rPr>
          <w:rStyle w:val="afb"/>
          <w:lang w:val="en-US"/>
        </w:rPr>
        <w:footnoteReference w:id="10"/>
      </w:r>
      <w:r w:rsidRPr="00F4466C">
        <w:rPr>
          <w:lang w:val="en-US"/>
        </w:rPr>
        <w:t xml:space="preserve"> oka tü d. 27 gustula ayela pänsionami oka, efe ko pänsion yelik mö maks 1000. Sekü kod at go draniko pabegos ad stütön moninükobükami di ‘Starck’.</w:t>
      </w:r>
    </w:p>
    <w:p w:rsidR="00F4466C" w:rsidRPr="00F4466C" w:rsidRDefault="00F4466C" w:rsidP="00F4466C">
      <w:pPr>
        <w:pStyle w:val="af5"/>
        <w:spacing w:before="0" w:beforeAutospacing="0" w:after="0" w:afterAutospacing="0"/>
        <w:ind w:firstLine="284"/>
        <w:jc w:val="both"/>
        <w:rPr>
          <w:lang w:val="en-US"/>
        </w:rPr>
      </w:pPr>
      <w:r w:rsidRPr="00F4466C">
        <w:rPr>
          <w:lang w:val="en-US"/>
        </w:rPr>
        <w:t>Nükobükam pluna pemäniotöl änüblinon jü fin yela: 1885 te suämi mö maks 2250, kela dil ze gretik äkömo</w:t>
      </w:r>
      <w:r w:rsidR="00D33FB3">
        <w:rPr>
          <w:lang w:val="en-US"/>
        </w:rPr>
        <w:t>n</w:t>
      </w:r>
      <w:r w:rsidRPr="00F4466C">
        <w:rPr>
          <w:lang w:val="en-US"/>
        </w:rPr>
        <w:t xml:space="preserve"> de regän: Vürtän. Mon pästüredon ini spälabank in ‘Radolfzell’ len el ‘Bodensee’; du debazöt pösedon legivane alik.</w:t>
      </w:r>
    </w:p>
    <w:p w:rsidR="00F4466C" w:rsidRPr="00F4466C" w:rsidRDefault="00F4466C" w:rsidP="00F4466C">
      <w:pPr>
        <w:pStyle w:val="af5"/>
        <w:spacing w:before="0" w:beforeAutospacing="0" w:after="0" w:afterAutospacing="0"/>
        <w:ind w:firstLine="284"/>
        <w:jc w:val="both"/>
        <w:rPr>
          <w:lang w:val="en-US"/>
        </w:rPr>
      </w:pPr>
      <w:r w:rsidRPr="00D33FB3">
        <w:rPr>
          <w:bCs/>
          <w:lang w:val="en-US"/>
        </w:rPr>
        <w:t>Küpet:</w:t>
      </w:r>
      <w:r w:rsidRPr="00F4466C">
        <w:rPr>
          <w:lang w:val="en-US"/>
        </w:rPr>
        <w:t xml:space="preserve"> In penots fovik poplänedons “Daved e volf balid</w:t>
      </w:r>
      <w:r w:rsidR="00D33FB3">
        <w:rPr>
          <w:rStyle w:val="afb"/>
          <w:lang w:val="en-US"/>
        </w:rPr>
        <w:footnoteReference w:id="11"/>
      </w:r>
      <w:r w:rsidRPr="00F4466C">
        <w:rPr>
          <w:lang w:val="en-US"/>
        </w:rPr>
        <w:t xml:space="preserve"> Volapüka (1879</w:t>
      </w:r>
      <w:r w:rsidR="00D33FB3">
        <w:rPr>
          <w:lang w:val="en-US"/>
        </w:rPr>
        <w:t>—</w:t>
      </w:r>
      <w:r w:rsidRPr="00F4466C">
        <w:rPr>
          <w:lang w:val="en-US"/>
        </w:rPr>
        <w:t>1881)” e fovo “Preparam e seadod kongreda telid Volapükaflenas in ‘München’</w:t>
      </w:r>
      <w:r w:rsidR="00D33FB3">
        <w:rPr>
          <w:lang w:val="en-US"/>
        </w:rPr>
        <w:t xml:space="preserve"> </w:t>
      </w:r>
      <w:r w:rsidRPr="00F4466C">
        <w:rPr>
          <w:lang w:val="en-US"/>
        </w:rPr>
        <w:t>”.</w:t>
      </w:r>
    </w:p>
    <w:p w:rsidR="00F4466C" w:rsidRPr="00F4466C" w:rsidRDefault="00F4466C" w:rsidP="00F4466C">
      <w:pPr>
        <w:pStyle w:val="af5"/>
        <w:spacing w:before="0" w:beforeAutospacing="0" w:after="0" w:afterAutospacing="0"/>
        <w:jc w:val="right"/>
        <w:rPr>
          <w:lang w:val="en-US"/>
        </w:rPr>
      </w:pPr>
      <w:r w:rsidRPr="00F4466C">
        <w:rPr>
          <w:lang w:val="en-US"/>
        </w:rPr>
        <w:t>Lautan.</w:t>
      </w:r>
    </w:p>
    <w:p w:rsidR="00F4466C" w:rsidRPr="006507F6" w:rsidRDefault="00F4466C" w:rsidP="00F4466C">
      <w:pPr>
        <w:spacing w:before="60"/>
        <w:jc w:val="right"/>
        <w:rPr>
          <w:rFonts w:ascii="Times New Roman" w:hAnsi="Times New Roman"/>
        </w:rPr>
      </w:pPr>
      <w:r w:rsidRPr="006507F6">
        <w:rPr>
          <w:rFonts w:ascii="Times New Roman" w:hAnsi="Times New Roman"/>
          <w:sz w:val="20"/>
          <w:szCs w:val="20"/>
        </w:rPr>
        <w:t xml:space="preserve">Se </w:t>
      </w:r>
      <w:r w:rsidRPr="006507F6">
        <w:rPr>
          <w:rFonts w:ascii="Times New Roman" w:hAnsi="Times New Roman"/>
          <w:i/>
          <w:iCs/>
          <w:sz w:val="20"/>
          <w:szCs w:val="20"/>
        </w:rPr>
        <w:t>Volapükagased pro Nedänapükans.</w:t>
      </w:r>
      <w:r w:rsidRPr="006507F6">
        <w:rPr>
          <w:rFonts w:ascii="Times New Roman" w:hAnsi="Times New Roman"/>
          <w:sz w:val="20"/>
          <w:szCs w:val="20"/>
        </w:rPr>
        <w:t xml:space="preserve"> Yel: 1935. Pads: 9—14.</w:t>
      </w:r>
    </w:p>
    <w:p w:rsidR="00F4466C" w:rsidRPr="00CD4229" w:rsidRDefault="00CD4229" w:rsidP="00DC2A5C">
      <w:pPr>
        <w:spacing w:before="360"/>
        <w:jc w:val="center"/>
        <w:outlineLvl w:val="1"/>
        <w:rPr>
          <w:rFonts w:ascii="Times New Roman" w:hAnsi="Times New Roman"/>
          <w:b/>
        </w:rPr>
      </w:pPr>
      <w:bookmarkStart w:id="289" w:name="_Toc474758948"/>
      <w:bookmarkStart w:id="290" w:name="_Toc475661058"/>
      <w:bookmarkStart w:id="291" w:name="_Toc475661999"/>
      <w:r w:rsidRPr="00AB3CEB">
        <w:rPr>
          <w:rFonts w:ascii="Times New Roman" w:hAnsi="Times New Roman"/>
          <w:b/>
          <w:highlight w:val="green"/>
        </w:rPr>
        <w:t>L</w:t>
      </w:r>
      <w:bookmarkStart w:id="292" w:name="Schmidt_III"/>
      <w:bookmarkStart w:id="293" w:name="Willebrand"/>
      <w:bookmarkEnd w:id="292"/>
      <w:bookmarkEnd w:id="293"/>
      <w:r w:rsidRPr="00AB3CEB">
        <w:rPr>
          <w:rFonts w:ascii="Times New Roman" w:hAnsi="Times New Roman"/>
          <w:b/>
          <w:highlight w:val="green"/>
        </w:rPr>
        <w:t>EVÜD AD FÜNÖN ELI “VOLAPÜKAKLUB VALEMIK DEUTÄNIK”</w:t>
      </w:r>
      <w:bookmarkEnd w:id="289"/>
      <w:bookmarkEnd w:id="290"/>
      <w:bookmarkEnd w:id="291"/>
      <w:r w:rsidRPr="00AB3CEB">
        <w:rPr>
          <w:rFonts w:ascii="Times New Roman" w:hAnsi="Times New Roman"/>
          <w:b/>
          <w:highlight w:val="green"/>
        </w:rPr>
        <w:t>.</w:t>
      </w:r>
    </w:p>
    <w:p w:rsidR="00F4466C" w:rsidRPr="00F32108" w:rsidRDefault="00F4466C" w:rsidP="00BC4BE7">
      <w:pPr>
        <w:jc w:val="right"/>
        <w:rPr>
          <w:rFonts w:ascii="Times New Roman" w:eastAsia="Times New Roman" w:hAnsi="Times New Roman"/>
        </w:rPr>
      </w:pPr>
      <w:r w:rsidRPr="00F32108">
        <w:rPr>
          <w:rFonts w:ascii="Times New Roman" w:eastAsia="Times New Roman" w:hAnsi="Times New Roman"/>
          <w:b/>
          <w:bCs/>
        </w:rPr>
        <w:t>O Volapükans Deutänik!</w:t>
      </w:r>
    </w:p>
    <w:p w:rsidR="00F4466C" w:rsidRPr="00F4466C" w:rsidRDefault="00F4466C" w:rsidP="00F4466C">
      <w:pPr>
        <w:pStyle w:val="af5"/>
        <w:spacing w:before="0" w:beforeAutospacing="0" w:after="0" w:afterAutospacing="0"/>
        <w:ind w:firstLine="284"/>
        <w:jc w:val="both"/>
        <w:rPr>
          <w:lang w:val="en-US"/>
        </w:rPr>
      </w:pPr>
      <w:r w:rsidRPr="00F4466C">
        <w:rPr>
          <w:lang w:val="en-US"/>
        </w:rPr>
        <w:t>Sis revid e menod Volapüka, sis yels fol Volapükamuf slipöl egeton dönu lifi nulik, ed in läns mödik vola lölik Volapükans nulik äkobükons okis ko Volapükans se gloratim Volapüka ad komipön pro Volapük dialik, dat dönu dagetonös fluni ä pladi oka, kels dutons lü on as valemapükasit gudik balid, as valemapükasit neudikün ä tikavikün!</w:t>
      </w:r>
    </w:p>
    <w:p w:rsidR="00F4466C" w:rsidRPr="00F4466C" w:rsidRDefault="00F4466C" w:rsidP="00F4466C">
      <w:pPr>
        <w:pStyle w:val="af5"/>
        <w:spacing w:before="0" w:beforeAutospacing="0" w:after="0" w:afterAutospacing="0"/>
        <w:ind w:firstLine="284"/>
        <w:jc w:val="both"/>
        <w:rPr>
          <w:lang w:val="en-US"/>
        </w:rPr>
      </w:pPr>
      <w:r w:rsidRPr="00F4466C">
        <w:rPr>
          <w:lang w:val="en-US"/>
        </w:rPr>
        <w:t>Sits mödik ädavedons ed ans onas ädagetons benoseki dub lasum nen votükam vödas bevünetik. Ab ya ünü tim brefik mö yels mäldeg vol dajonon votikami vemo gretiki; läns, kel</w:t>
      </w:r>
      <w:r w:rsidR="00CD4229">
        <w:rPr>
          <w:lang w:val="en-US"/>
        </w:rPr>
        <w:t>s</w:t>
      </w:r>
      <w:r w:rsidRPr="00F4466C">
        <w:rPr>
          <w:lang w:val="en-US"/>
        </w:rPr>
        <w:t xml:space="preserve"> ün tim et äbinons nog smaliks ä neveütiks, äcenons ad reigäns legretik ä mu veütiks. Datuv radiona mögükon ad blinön pükis valik ini dom smalikün. Netäliseved netas vola lölik egaliko</w:t>
      </w:r>
      <w:r w:rsidR="00CD4229">
        <w:rPr>
          <w:lang w:val="en-US"/>
        </w:rPr>
        <w:t>n</w:t>
      </w:r>
      <w:r w:rsidRPr="00F4466C">
        <w:rPr>
          <w:lang w:val="en-US"/>
        </w:rPr>
        <w:t xml:space="preserve"> e nets at deimons vödis “bevünetik” somik. Misek sitas at ädavedükon dönu sitis mödik nulik, ab nonik onas kanon paleigädön ko Volapük ela ‘Schleyer’. Dub stukot sublimik e dub nesekid oka de püks u pükagrups seimiks Volapük ai oblebon neudik in vola</w:t>
      </w:r>
      <w:r w:rsidR="00CD4229">
        <w:rPr>
          <w:lang w:val="en-US"/>
        </w:rPr>
        <w:t>j</w:t>
      </w:r>
      <w:r w:rsidRPr="00F4466C">
        <w:rPr>
          <w:lang w:val="en-US"/>
        </w:rPr>
        <w:t xml:space="preserve">en dü timäds valik. Zuo kanobs </w:t>
      </w:r>
      <w:r w:rsidRPr="00F4466C">
        <w:rPr>
          <w:lang w:val="en-US"/>
        </w:rPr>
        <w:lastRenderedPageBreak/>
        <w:t xml:space="preserve">pleido lesagön, das plä Volapük pük balugikum ä tikavikum no dabinon su tal. Ebo atos binon dunot sublimik ela ‘Schleyer’, das </w:t>
      </w:r>
      <w:r w:rsidR="00CD4229">
        <w:rPr>
          <w:lang w:val="en-US"/>
        </w:rPr>
        <w:t>e</w:t>
      </w:r>
      <w:r w:rsidRPr="00F4466C">
        <w:rPr>
          <w:lang w:val="en-US"/>
        </w:rPr>
        <w:t>plöpom ad jafön valemapüki pro tims e mens valiks.</w:t>
      </w:r>
    </w:p>
    <w:p w:rsidR="00F4466C" w:rsidRPr="00F4466C" w:rsidRDefault="00F4466C" w:rsidP="00F4466C">
      <w:pPr>
        <w:pStyle w:val="af5"/>
        <w:spacing w:before="0" w:beforeAutospacing="0" w:after="0" w:afterAutospacing="0"/>
        <w:ind w:firstLine="284"/>
        <w:jc w:val="both"/>
        <w:rPr>
          <w:lang w:val="en-US"/>
        </w:rPr>
      </w:pPr>
      <w:r w:rsidRPr="00F4466C">
        <w:rPr>
          <w:lang w:val="en-US"/>
        </w:rPr>
        <w:t>Nu mutobs dönu seapolön tikodis ela ‘Schleyer’; mutobs dönu propagidön vobodi oma in vol lölik. Volapükaklub lezilik Nedänik komipon ya sis yels anik pro zeil at. In Deutän, in lomän datuvana Volapüka Volapükaklub somik no nog dabinon. No lunüpikumo dalobs lülogön, das klub et stanon soeliko. Mutobs yufön klubi Nedänik e bligodi at kanobs te klirön dub balam obas ad klub Deutänik.</w:t>
      </w:r>
    </w:p>
    <w:p w:rsidR="00AB3CEB" w:rsidRDefault="00F4466C" w:rsidP="00F4466C">
      <w:pPr>
        <w:pStyle w:val="af5"/>
        <w:spacing w:before="0" w:beforeAutospacing="0" w:after="0" w:afterAutospacing="0"/>
        <w:ind w:firstLine="284"/>
        <w:jc w:val="both"/>
        <w:rPr>
          <w:lang w:val="en-US"/>
        </w:rPr>
      </w:pPr>
      <w:r w:rsidRPr="00F4466C">
        <w:rPr>
          <w:lang w:val="en-US"/>
        </w:rPr>
        <w:t>Kludo levüdobs me atos Volapükanis valik Deutäna ad balön okis ad el “Volapükaklub valemik Deutänik”. Volapükan Deutänik nonik, reidan Deutänik nonik gaseda at fablib</w:t>
      </w:r>
      <w:r w:rsidR="00AB3CEB">
        <w:rPr>
          <w:lang w:val="en-US"/>
        </w:rPr>
        <w:t>o</w:t>
      </w:r>
      <w:r w:rsidRPr="00F4466C">
        <w:rPr>
          <w:lang w:val="en-US"/>
        </w:rPr>
        <w:t xml:space="preserve">nöd! Fräds zuik no odavedons, güö! Volapükan Deutänik alik ojuiton te fruti dub klubam somik. </w:t>
      </w:r>
    </w:p>
    <w:p w:rsidR="00F4466C" w:rsidRPr="00F4466C" w:rsidRDefault="00F4466C" w:rsidP="00F4466C">
      <w:pPr>
        <w:pStyle w:val="af5"/>
        <w:spacing w:before="0" w:beforeAutospacing="0" w:after="0" w:afterAutospacing="0"/>
        <w:ind w:firstLine="284"/>
        <w:jc w:val="both"/>
        <w:rPr>
          <w:lang w:val="en-US"/>
        </w:rPr>
      </w:pPr>
      <w:r w:rsidRPr="00F4466C">
        <w:rPr>
          <w:lang w:val="en-US"/>
        </w:rPr>
        <w:t>Gö! o Volapükans Deutänik! yufolsöd pö fünam kluba! Potolsös limanamasteti, potolsös cedi olsik tefü statuds, e</w:t>
      </w:r>
      <w:r w:rsidR="00AB3CEB">
        <w:rPr>
          <w:lang w:val="en-US"/>
        </w:rPr>
        <w:t xml:space="preserve"> </w:t>
      </w:r>
      <w:r w:rsidRPr="00F4466C">
        <w:rPr>
          <w:lang w:val="en-US"/>
        </w:rPr>
        <w:t>r.! Propagid</w:t>
      </w:r>
      <w:r w:rsidR="00AB3CEB">
        <w:rPr>
          <w:lang w:val="en-US"/>
        </w:rPr>
        <w:t>o</w:t>
      </w:r>
      <w:r w:rsidRPr="00F4466C">
        <w:rPr>
          <w:lang w:val="en-US"/>
        </w:rPr>
        <w:t>lsöd püki jönik obas; röletans olsik, sevädans olsik vedonsöd limans, sodas klub nämik davedonös!</w:t>
      </w:r>
    </w:p>
    <w:p w:rsidR="00F4466C" w:rsidRPr="0062556F" w:rsidRDefault="00F4466C" w:rsidP="00F4466C">
      <w:pPr>
        <w:pStyle w:val="af5"/>
        <w:spacing w:before="0" w:beforeAutospacing="0" w:after="0" w:afterAutospacing="0"/>
        <w:ind w:firstLine="284"/>
        <w:jc w:val="both"/>
        <w:rPr>
          <w:lang w:val="fr-FR"/>
        </w:rPr>
      </w:pPr>
      <w:r w:rsidRPr="0062556F">
        <w:rPr>
          <w:lang w:val="fr-FR"/>
        </w:rPr>
        <w:t>Potolsös spodi tefik dispenanes bofik, u cifale, u söle: ‘Dr. Arie De Jong’!</w:t>
      </w:r>
    </w:p>
    <w:p w:rsidR="00F4466C" w:rsidRPr="00F4466C" w:rsidRDefault="00F4466C" w:rsidP="00F4466C">
      <w:pPr>
        <w:pStyle w:val="af5"/>
        <w:spacing w:before="0" w:beforeAutospacing="0" w:after="0" w:afterAutospacing="0"/>
        <w:ind w:firstLine="284"/>
        <w:jc w:val="both"/>
        <w:rPr>
          <w:lang w:val="en-US"/>
        </w:rPr>
      </w:pPr>
      <w:r w:rsidRPr="00F4466C">
        <w:rPr>
          <w:lang w:val="en-US"/>
        </w:rPr>
        <w:t>Volapük lifonöd!</w:t>
      </w:r>
    </w:p>
    <w:p w:rsidR="00F4466C" w:rsidRPr="00F4466C" w:rsidRDefault="00F4466C" w:rsidP="00F4466C">
      <w:pPr>
        <w:pStyle w:val="af5"/>
        <w:spacing w:before="0" w:beforeAutospacing="0" w:after="0" w:afterAutospacing="0"/>
        <w:ind w:firstLine="284"/>
        <w:jc w:val="both"/>
        <w:rPr>
          <w:lang w:val="en-US"/>
        </w:rPr>
      </w:pPr>
      <w:r w:rsidRPr="00F4466C">
        <w:rPr>
          <w:lang w:val="en-US"/>
        </w:rPr>
        <w:t>JOHANN SCHMIDT. Weiskirchen a. Ts. Bahnhofstr. 20.</w:t>
      </w:r>
    </w:p>
    <w:p w:rsidR="00F4466C" w:rsidRPr="00F32108" w:rsidRDefault="00F4466C" w:rsidP="00F4466C">
      <w:pPr>
        <w:ind w:firstLine="284"/>
        <w:jc w:val="both"/>
        <w:rPr>
          <w:rFonts w:ascii="Times New Roman" w:hAnsi="Times New Roman"/>
        </w:rPr>
      </w:pPr>
      <w:r w:rsidRPr="00F32108">
        <w:rPr>
          <w:rFonts w:ascii="Times New Roman" w:hAnsi="Times New Roman"/>
        </w:rPr>
        <w:t>MARIA WILLEBRAND. Warendorf (Westfalen). Oststr. 39.</w:t>
      </w:r>
    </w:p>
    <w:p w:rsidR="00F4466C" w:rsidRDefault="00F4466C" w:rsidP="00F4466C">
      <w:pPr>
        <w:spacing w:before="60"/>
        <w:jc w:val="right"/>
        <w:rPr>
          <w:rFonts w:ascii="Times New Roman" w:hAnsi="Times New Roman"/>
        </w:rPr>
      </w:pPr>
      <w:r w:rsidRPr="006507F6">
        <w:rPr>
          <w:rFonts w:ascii="Times New Roman" w:hAnsi="Times New Roman"/>
          <w:sz w:val="20"/>
          <w:szCs w:val="20"/>
        </w:rPr>
        <w:t xml:space="preserve">Se </w:t>
      </w:r>
      <w:r w:rsidRPr="006507F6">
        <w:rPr>
          <w:rFonts w:ascii="Times New Roman" w:hAnsi="Times New Roman"/>
          <w:i/>
          <w:iCs/>
          <w:sz w:val="20"/>
          <w:szCs w:val="20"/>
        </w:rPr>
        <w:t>Volapükagased pro Nedänapükans.</w:t>
      </w:r>
      <w:r w:rsidRPr="006507F6">
        <w:rPr>
          <w:rFonts w:ascii="Times New Roman" w:hAnsi="Times New Roman"/>
          <w:sz w:val="20"/>
          <w:szCs w:val="20"/>
        </w:rPr>
        <w:t xml:space="preserve"> Yel: 1935. Pads: </w:t>
      </w:r>
      <w:r>
        <w:rPr>
          <w:rFonts w:ascii="Times New Roman" w:hAnsi="Times New Roman"/>
          <w:sz w:val="20"/>
          <w:szCs w:val="20"/>
        </w:rPr>
        <w:t>14</w:t>
      </w:r>
      <w:r w:rsidRPr="006507F6">
        <w:rPr>
          <w:rFonts w:ascii="Times New Roman" w:hAnsi="Times New Roman"/>
          <w:sz w:val="20"/>
          <w:szCs w:val="20"/>
        </w:rPr>
        <w:t>—1</w:t>
      </w:r>
      <w:r>
        <w:rPr>
          <w:rFonts w:ascii="Times New Roman" w:hAnsi="Times New Roman"/>
          <w:sz w:val="20"/>
          <w:szCs w:val="20"/>
        </w:rPr>
        <w:t>5</w:t>
      </w:r>
      <w:r w:rsidRPr="006507F6">
        <w:rPr>
          <w:rFonts w:ascii="Times New Roman" w:hAnsi="Times New Roman"/>
          <w:sz w:val="20"/>
          <w:szCs w:val="20"/>
        </w:rPr>
        <w:t>.</w:t>
      </w:r>
    </w:p>
    <w:p w:rsidR="00F4466C" w:rsidRPr="00A9306F" w:rsidRDefault="00E75848" w:rsidP="00DC2A5C">
      <w:pPr>
        <w:spacing w:before="360"/>
        <w:jc w:val="center"/>
        <w:outlineLvl w:val="1"/>
        <w:rPr>
          <w:rFonts w:ascii="Times New Roman" w:hAnsi="Times New Roman"/>
          <w:b/>
        </w:rPr>
      </w:pPr>
      <w:bookmarkStart w:id="294" w:name="_Toc474758949"/>
      <w:bookmarkStart w:id="295" w:name="_Toc475661059"/>
      <w:bookmarkStart w:id="296" w:name="_Toc475662000"/>
      <w:r w:rsidRPr="00E75848">
        <w:rPr>
          <w:rFonts w:ascii="Times New Roman" w:hAnsi="Times New Roman"/>
          <w:b/>
          <w:highlight w:val="green"/>
        </w:rPr>
        <w:t>N</w:t>
      </w:r>
      <w:bookmarkStart w:id="297" w:name="nuns_XVII"/>
      <w:bookmarkEnd w:id="297"/>
      <w:r w:rsidRPr="00E75848">
        <w:rPr>
          <w:rFonts w:ascii="Times New Roman" w:hAnsi="Times New Roman"/>
          <w:b/>
          <w:highlight w:val="green"/>
        </w:rPr>
        <w:t>UNS</w:t>
      </w:r>
      <w:bookmarkEnd w:id="294"/>
      <w:bookmarkEnd w:id="295"/>
      <w:bookmarkEnd w:id="296"/>
      <w:r w:rsidRPr="00E75848">
        <w:rPr>
          <w:rFonts w:ascii="Times New Roman" w:hAnsi="Times New Roman"/>
          <w:b/>
          <w:highlight w:val="green"/>
        </w:rPr>
        <w:t>.</w:t>
      </w:r>
      <w:r w:rsidRPr="00A9306F">
        <w:rPr>
          <w:rFonts w:ascii="Times New Roman" w:hAnsi="Times New Roman"/>
          <w:b/>
        </w:rPr>
        <w:t xml:space="preserve"> </w:t>
      </w:r>
    </w:p>
    <w:p w:rsidR="00F4466C" w:rsidRPr="00A9306F" w:rsidRDefault="00F4466C" w:rsidP="00F4466C">
      <w:pPr>
        <w:ind w:firstLine="284"/>
        <w:jc w:val="both"/>
        <w:rPr>
          <w:rFonts w:ascii="Times New Roman" w:eastAsia="Times New Roman" w:hAnsi="Times New Roman"/>
        </w:rPr>
      </w:pPr>
      <w:r w:rsidRPr="00A9306F">
        <w:rPr>
          <w:rFonts w:ascii="Times New Roman" w:eastAsia="Times New Roman" w:hAnsi="Times New Roman"/>
        </w:rPr>
        <w:t>Kodedü desin sifala e komotacifodanas ela ‘Den Haag’ ad dunid</w:t>
      </w:r>
      <w:r w:rsidR="00E75848">
        <w:rPr>
          <w:rFonts w:ascii="Times New Roman" w:eastAsia="Times New Roman" w:hAnsi="Times New Roman"/>
        </w:rPr>
        <w:t>ü</w:t>
      </w:r>
      <w:r w:rsidRPr="00A9306F">
        <w:rPr>
          <w:rFonts w:ascii="Times New Roman" w:eastAsia="Times New Roman" w:hAnsi="Times New Roman"/>
        </w:rPr>
        <w:t>k</w:t>
      </w:r>
      <w:r w:rsidR="00E75848">
        <w:rPr>
          <w:rFonts w:ascii="Times New Roman" w:eastAsia="Times New Roman" w:hAnsi="Times New Roman"/>
        </w:rPr>
        <w:t>ö</w:t>
      </w:r>
      <w:r w:rsidRPr="00A9306F">
        <w:rPr>
          <w:rFonts w:ascii="Times New Roman" w:eastAsia="Times New Roman" w:hAnsi="Times New Roman"/>
        </w:rPr>
        <w:t>n p</w:t>
      </w:r>
      <w:r>
        <w:rPr>
          <w:rFonts w:ascii="Times New Roman" w:eastAsia="Times New Roman" w:hAnsi="Times New Roman"/>
        </w:rPr>
        <w:t>ö</w:t>
      </w:r>
      <w:r w:rsidRPr="00A9306F">
        <w:rPr>
          <w:rFonts w:ascii="Times New Roman" w:eastAsia="Times New Roman" w:hAnsi="Times New Roman"/>
        </w:rPr>
        <w:t xml:space="preserve"> bespik tidadisina valemik i säkädi, va el ‘Esperanto’ pönüdugon as tidajäfüd ini juls notidik, söl: ‘Dr. Arie De Jong’: lecif Vpanas Nedäna ekomandom cäme et me pened dätü d. 14id yanula ayela ad vätälön i säkädi, va no öbinosöv vipabikum ad nüdug</w:t>
      </w:r>
      <w:r w:rsidR="003C512E">
        <w:rPr>
          <w:rFonts w:ascii="Times New Roman" w:eastAsia="Times New Roman" w:hAnsi="Times New Roman"/>
        </w:rPr>
        <w:t>ö</w:t>
      </w:r>
      <w:r w:rsidRPr="00A9306F">
        <w:rPr>
          <w:rFonts w:ascii="Times New Roman" w:eastAsia="Times New Roman" w:hAnsi="Times New Roman"/>
        </w:rPr>
        <w:t xml:space="preserve">n Volapüki as tidajäfüd, e no eli ‘Esperanto’. </w:t>
      </w:r>
    </w:p>
    <w:p w:rsidR="00F4466C" w:rsidRPr="0062556F" w:rsidRDefault="00F4466C" w:rsidP="00F4466C">
      <w:pPr>
        <w:ind w:firstLine="284"/>
        <w:jc w:val="both"/>
        <w:rPr>
          <w:rFonts w:ascii="Times New Roman" w:eastAsia="Times New Roman" w:hAnsi="Times New Roman"/>
          <w:lang w:val="fr-FR"/>
        </w:rPr>
      </w:pPr>
      <w:r w:rsidRPr="00A9306F">
        <w:rPr>
          <w:rFonts w:ascii="Times New Roman" w:eastAsia="Times New Roman" w:hAnsi="Times New Roman"/>
        </w:rPr>
        <w:t xml:space="preserve">In pened et ämäniotom kodis, sekü kels Volapük digädon buami bu el ‘Esperanto’. </w:t>
      </w:r>
      <w:r w:rsidRPr="0062556F">
        <w:rPr>
          <w:rFonts w:ascii="Times New Roman" w:eastAsia="Times New Roman" w:hAnsi="Times New Roman"/>
          <w:lang w:val="fr-FR"/>
        </w:rPr>
        <w:t xml:space="preserve">Sek ebinon, das ni Volapük ni el ‘Esperanto’ ponüdugon ini juls notidik. </w:t>
      </w:r>
    </w:p>
    <w:p w:rsidR="00F4466C" w:rsidRPr="0062556F" w:rsidRDefault="00F4466C"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 xml:space="preserve">Kodü pened et </w:t>
      </w:r>
      <w:r w:rsidR="00E75848" w:rsidRPr="0062556F">
        <w:rPr>
          <w:rFonts w:ascii="Times New Roman" w:eastAsia="Times New Roman" w:hAnsi="Times New Roman"/>
          <w:lang w:val="fr-FR"/>
        </w:rPr>
        <w:t>y</w:t>
      </w:r>
      <w:r w:rsidRPr="0062556F">
        <w:rPr>
          <w:rFonts w:ascii="Times New Roman" w:eastAsia="Times New Roman" w:hAnsi="Times New Roman"/>
          <w:lang w:val="fr-FR"/>
        </w:rPr>
        <w:t>e polem ze vemik äsüikon bevü proans ela ‘Esperanto’ e ‘Dr. De Jong’, kel nendoto elabon seki gudik, das küpäl mödikanas dönu pelüodükon ad Volapük.</w:t>
      </w:r>
    </w:p>
    <w:p w:rsidR="00E75848" w:rsidRPr="0062556F" w:rsidRDefault="00E75848" w:rsidP="00F4466C">
      <w:pPr>
        <w:ind w:firstLine="284"/>
        <w:jc w:val="both"/>
        <w:rPr>
          <w:rFonts w:ascii="Times New Roman" w:eastAsia="Times New Roman" w:hAnsi="Times New Roman"/>
          <w:lang w:val="fr-FR"/>
        </w:rPr>
      </w:pPr>
    </w:p>
    <w:p w:rsidR="00F4466C" w:rsidRPr="0062556F" w:rsidRDefault="00F4466C"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Söl: ‘J. G. M. Reynders, Sr.’ begom limanes ut diläda valemik feda Vpaklubas, kels no nog epelons limanamamoni okas pro yel: 1935 ad potön ati ome bü d. 1id prilula balidkömöl. Ladet: ‘Den Haag’ (Nedän), ‘Goudsbloemlaan’ 120. Potakal: 199061 (Nedän).</w:t>
      </w:r>
    </w:p>
    <w:p w:rsidR="00F4466C" w:rsidRPr="0062556F" w:rsidRDefault="00F4466C" w:rsidP="00F4466C">
      <w:pPr>
        <w:ind w:firstLine="284"/>
        <w:jc w:val="both"/>
        <w:rPr>
          <w:rFonts w:ascii="Times New Roman" w:eastAsia="Times New Roman" w:hAnsi="Times New Roman"/>
          <w:lang w:val="fr-FR"/>
        </w:rPr>
      </w:pPr>
      <w:bookmarkStart w:id="298" w:name="maqks_X"/>
      <w:bookmarkEnd w:id="298"/>
      <w:r w:rsidRPr="0062556F">
        <w:rPr>
          <w:rFonts w:ascii="Times New Roman" w:eastAsia="Times New Roman" w:hAnsi="Times New Roman"/>
          <w:lang w:val="fr-FR"/>
        </w:rPr>
        <w:t>Peselons ünü foldil 4id yela: 1934 Vpamäks 300.</w:t>
      </w:r>
    </w:p>
    <w:p w:rsidR="00F4466C" w:rsidRPr="0062556F" w:rsidRDefault="00F4466C" w:rsidP="00F4466C">
      <w:pPr>
        <w:ind w:firstLine="284"/>
        <w:jc w:val="both"/>
        <w:rPr>
          <w:rFonts w:ascii="Times New Roman" w:eastAsia="Times New Roman" w:hAnsi="Times New Roman"/>
          <w:lang w:val="fr-FR"/>
        </w:rPr>
      </w:pPr>
      <w:bookmarkStart w:id="299" w:name="buks_IX"/>
      <w:bookmarkEnd w:id="299"/>
      <w:r w:rsidRPr="0062556F">
        <w:rPr>
          <w:rFonts w:ascii="Times New Roman" w:eastAsia="Times New Roman" w:hAnsi="Times New Roman"/>
          <w:lang w:val="fr-FR"/>
        </w:rPr>
        <w:t>Söls: ‘Reynders’ e ‘De Jong’ enotedoms in topagaseds (nüm dätü yanul 22 ela ‘Haagsche Courant’ e nüm dätü yanul 30 ela ‘De Zeister Courant’) tidodemis Volapüka.</w:t>
      </w:r>
    </w:p>
    <w:p w:rsidR="00F4466C" w:rsidRPr="00A9306F" w:rsidRDefault="00F4466C" w:rsidP="00F4466C">
      <w:pPr>
        <w:spacing w:before="60"/>
        <w:jc w:val="right"/>
        <w:rPr>
          <w:rFonts w:ascii="Times New Roman" w:hAnsi="Times New Roman"/>
        </w:rPr>
      </w:pPr>
      <w:r w:rsidRPr="00A9306F">
        <w:rPr>
          <w:rFonts w:ascii="Times New Roman" w:hAnsi="Times New Roman"/>
          <w:sz w:val="20"/>
          <w:szCs w:val="20"/>
        </w:rPr>
        <w:t xml:space="preserve">Se </w:t>
      </w:r>
      <w:r w:rsidRPr="00A9306F">
        <w:rPr>
          <w:rFonts w:ascii="Times New Roman" w:hAnsi="Times New Roman"/>
          <w:i/>
          <w:iCs/>
          <w:sz w:val="20"/>
          <w:szCs w:val="20"/>
        </w:rPr>
        <w:t>Volapükagased pro Nedänapükans.</w:t>
      </w:r>
      <w:r w:rsidRPr="00A9306F">
        <w:rPr>
          <w:rFonts w:ascii="Times New Roman" w:hAnsi="Times New Roman"/>
          <w:sz w:val="20"/>
          <w:szCs w:val="20"/>
        </w:rPr>
        <w:t xml:space="preserve"> Yel: 1935. Pad: 17.</w:t>
      </w:r>
    </w:p>
    <w:p w:rsidR="00F4466C" w:rsidRPr="00891498" w:rsidRDefault="008C7E88" w:rsidP="00DC2A5C">
      <w:pPr>
        <w:spacing w:before="360"/>
        <w:jc w:val="center"/>
        <w:outlineLvl w:val="1"/>
        <w:rPr>
          <w:rFonts w:ascii="Times New Roman" w:hAnsi="Times New Roman"/>
          <w:b/>
        </w:rPr>
      </w:pPr>
      <w:bookmarkStart w:id="300" w:name="_Toc474758950"/>
      <w:bookmarkStart w:id="301" w:name="_Toc475661060"/>
      <w:bookmarkStart w:id="302" w:name="_Toc475662001"/>
      <w:r w:rsidRPr="008C7E88">
        <w:rPr>
          <w:rFonts w:ascii="Times New Roman" w:hAnsi="Times New Roman"/>
          <w:b/>
          <w:highlight w:val="green"/>
        </w:rPr>
        <w:t>SPIKÄD ELA ‘SOUSA’</w:t>
      </w:r>
      <w:bookmarkEnd w:id="300"/>
      <w:bookmarkEnd w:id="301"/>
      <w:bookmarkEnd w:id="302"/>
      <w:r w:rsidRPr="008C7E88">
        <w:rPr>
          <w:rFonts w:ascii="Times New Roman" w:hAnsi="Times New Roman"/>
          <w:b/>
          <w:highlight w:val="green"/>
        </w:rPr>
        <w:t>.</w:t>
      </w:r>
    </w:p>
    <w:p w:rsidR="00F4466C" w:rsidRPr="00F4466C" w:rsidRDefault="00F4466C" w:rsidP="00F4466C">
      <w:pPr>
        <w:pStyle w:val="af5"/>
        <w:spacing w:before="0" w:beforeAutospacing="0" w:after="0" w:afterAutospacing="0"/>
        <w:ind w:firstLine="284"/>
        <w:jc w:val="both"/>
        <w:rPr>
          <w:lang w:val="en-US"/>
        </w:rPr>
      </w:pPr>
      <w:r w:rsidRPr="00F4466C">
        <w:rPr>
          <w:lang w:val="en-US"/>
        </w:rPr>
        <w:t>Hielan ‘Sousa’: noat</w:t>
      </w:r>
      <w:r w:rsidR="008C7E88">
        <w:rPr>
          <w:lang w:val="en-US"/>
        </w:rPr>
        <w:t>ä</w:t>
      </w:r>
      <w:r w:rsidRPr="00F4466C">
        <w:rPr>
          <w:lang w:val="en-US"/>
        </w:rPr>
        <w:t>d</w:t>
      </w:r>
      <w:r w:rsidR="008C7E88">
        <w:rPr>
          <w:lang w:val="en-US"/>
        </w:rPr>
        <w:t>a</w:t>
      </w:r>
      <w:r w:rsidRPr="00F4466C">
        <w:rPr>
          <w:lang w:val="en-US"/>
        </w:rPr>
        <w:t>n, kela maleküms sevädons ti valöpo, binom neflen fümik spikädas, e neai spikom notido, if kanomöv te bosilo vitön atosi. Tü soar semik äkonsärtom in ‘Cork’ (Lireyeän), e pos fin atosa lülilans omik leno ävilons kotenükön okis me bieg geböfik, ab äflagons mäpetiko spikädi.</w:t>
      </w:r>
    </w:p>
    <w:p w:rsidR="00F4466C" w:rsidRPr="00F4466C" w:rsidRDefault="00F4466C" w:rsidP="00F4466C">
      <w:pPr>
        <w:pStyle w:val="af5"/>
        <w:spacing w:before="0" w:beforeAutospacing="0" w:after="0" w:afterAutospacing="0"/>
        <w:ind w:firstLine="284"/>
        <w:jc w:val="both"/>
        <w:rPr>
          <w:lang w:val="en-US"/>
        </w:rPr>
      </w:pPr>
      <w:r w:rsidRPr="00F4466C">
        <w:rPr>
          <w:lang w:val="en-US"/>
        </w:rPr>
        <w:t>Fino el ‘Sousa’ äkömom föfio, ed äsäkom: “O läds ed o söls! ols valik kanols-li lelilön obi?”</w:t>
      </w:r>
    </w:p>
    <w:p w:rsidR="00F4466C" w:rsidRPr="00F4466C" w:rsidRDefault="00F4466C" w:rsidP="00F4466C">
      <w:pPr>
        <w:pStyle w:val="af5"/>
        <w:spacing w:before="0" w:beforeAutospacing="0" w:after="0" w:afterAutospacing="0"/>
        <w:ind w:firstLine="284"/>
        <w:jc w:val="both"/>
        <w:rPr>
          <w:lang w:val="en-US"/>
        </w:rPr>
      </w:pPr>
      <w:r w:rsidRPr="00F4466C">
        <w:rPr>
          <w:lang w:val="en-US"/>
        </w:rPr>
        <w:t>“Lesi!” lülilans ävokädons, fredölo, das äfölom fino desiri okas.</w:t>
      </w:r>
    </w:p>
    <w:p w:rsidR="00F4466C" w:rsidRPr="00F4466C" w:rsidRDefault="00F4466C" w:rsidP="00F4466C">
      <w:pPr>
        <w:pStyle w:val="af5"/>
        <w:spacing w:before="0" w:beforeAutospacing="0" w:after="0" w:afterAutospacing="0"/>
        <w:ind w:firstLine="284"/>
        <w:jc w:val="both"/>
        <w:rPr>
          <w:lang w:val="en-US"/>
        </w:rPr>
      </w:pPr>
      <w:r w:rsidRPr="00F4466C">
        <w:rPr>
          <w:lang w:val="en-US"/>
        </w:rPr>
        <w:t>“Benö! täno vipob oles valik neitatakädi gudik.” E sunädo pos atos änepubo</w:t>
      </w:r>
      <w:r w:rsidR="008C7E88">
        <w:rPr>
          <w:lang w:val="en-US"/>
        </w:rPr>
        <w:t>m</w:t>
      </w:r>
      <w:r w:rsidRPr="00F4466C">
        <w:rPr>
          <w:lang w:val="en-US"/>
        </w:rPr>
        <w:t xml:space="preserve"> de teat.</w:t>
      </w:r>
    </w:p>
    <w:p w:rsidR="00F4466C" w:rsidRPr="00F4466C" w:rsidRDefault="00F4466C" w:rsidP="00F4466C">
      <w:pPr>
        <w:pStyle w:val="af5"/>
        <w:spacing w:before="60" w:beforeAutospacing="0" w:after="0" w:afterAutospacing="0"/>
        <w:jc w:val="right"/>
        <w:rPr>
          <w:lang w:val="en-US"/>
        </w:rPr>
      </w:pPr>
      <w:r w:rsidRPr="00F4466C">
        <w:rPr>
          <w:sz w:val="20"/>
          <w:szCs w:val="20"/>
          <w:lang w:val="en-US"/>
        </w:rPr>
        <w:t xml:space="preserve">Se </w:t>
      </w:r>
      <w:r w:rsidRPr="00F4466C">
        <w:rPr>
          <w:i/>
          <w:iCs/>
          <w:sz w:val="20"/>
          <w:szCs w:val="20"/>
          <w:lang w:val="en-US"/>
        </w:rPr>
        <w:t>Volapükagased pro Nedänapükans.</w:t>
      </w:r>
      <w:r w:rsidRPr="00F4466C">
        <w:rPr>
          <w:sz w:val="20"/>
          <w:szCs w:val="20"/>
          <w:lang w:val="en-US"/>
        </w:rPr>
        <w:t xml:space="preserve"> Yel: 1935. Pad: 20.</w:t>
      </w:r>
    </w:p>
    <w:p w:rsidR="00F4466C" w:rsidRPr="00C76E5D" w:rsidRDefault="0037050A" w:rsidP="00DC2A5C">
      <w:pPr>
        <w:spacing w:before="360"/>
        <w:jc w:val="center"/>
        <w:outlineLvl w:val="1"/>
        <w:rPr>
          <w:rFonts w:ascii="Times New Roman" w:hAnsi="Times New Roman"/>
          <w:b/>
        </w:rPr>
      </w:pPr>
      <w:bookmarkStart w:id="303" w:name="_Toc474758951"/>
      <w:bookmarkStart w:id="304" w:name="_Toc475661061"/>
      <w:bookmarkStart w:id="305" w:name="_Toc475662002"/>
      <w:r w:rsidRPr="0037050A">
        <w:rPr>
          <w:rFonts w:ascii="Times New Roman" w:hAnsi="Times New Roman"/>
          <w:b/>
          <w:highlight w:val="green"/>
        </w:rPr>
        <w:t>LUMESED</w:t>
      </w:r>
      <w:bookmarkEnd w:id="303"/>
      <w:bookmarkEnd w:id="304"/>
      <w:bookmarkEnd w:id="305"/>
      <w:r w:rsidRPr="0037050A">
        <w:rPr>
          <w:rFonts w:ascii="Times New Roman" w:hAnsi="Times New Roman"/>
          <w:b/>
          <w:highlight w:val="green"/>
        </w:rPr>
        <w:t>.</w:t>
      </w:r>
    </w:p>
    <w:p w:rsidR="00F4466C" w:rsidRPr="00F4466C" w:rsidRDefault="00F4466C" w:rsidP="00F4466C">
      <w:pPr>
        <w:pStyle w:val="af5"/>
        <w:spacing w:before="0" w:beforeAutospacing="0" w:after="0" w:afterAutospacing="0"/>
        <w:ind w:firstLine="284"/>
        <w:jc w:val="both"/>
        <w:rPr>
          <w:lang w:val="en-US"/>
        </w:rPr>
      </w:pPr>
      <w:r w:rsidRPr="00F4466C">
        <w:rPr>
          <w:lang w:val="en-US"/>
        </w:rPr>
        <w:t xml:space="preserve">Ün del semik daledük: ‘Joseph’ de Lösterän äspatom in legad kaseda okik nilü ‘Fiume’, ven hitöran älüspikom omi, ed äsäkom ome va kased bo ädalon palelogön. Hilöpätal lampörik no te ägevom ome ad atos gespiki siik, ab ägebidükom oki foginänane ad dugädön omi. Äblinom omi </w:t>
      </w:r>
      <w:r w:rsidRPr="00F4466C">
        <w:rPr>
          <w:lang w:val="en-US"/>
        </w:rPr>
        <w:lastRenderedPageBreak/>
        <w:t>ini spadäds valik, ed ägevom valöpo plänis zesüdik. Foginänan äbinom so patiko saidälik dö dugädan flenöfik oka, kel äbinom so sevik tefü valikos, das änokom pö ledit fleniko su jot omik, ed ästeigädom ini nam oma könädis largentik anik. Daledük äpokom danölo könädis, ed äbüedom latikumo fremön onis. Völadeke bisarik et äläükom dispenädi: “Ats binons mon balik, keli emeritob fö</w:t>
      </w:r>
      <w:r w:rsidR="00377C3C">
        <w:rPr>
          <w:lang w:val="en-US"/>
        </w:rPr>
        <w:t>r</w:t>
      </w:r>
      <w:r w:rsidRPr="00F4466C">
        <w:rPr>
          <w:lang w:val="en-US"/>
        </w:rPr>
        <w:t>o ün lif oba.”</w:t>
      </w:r>
    </w:p>
    <w:p w:rsidR="00F4466C" w:rsidRPr="00C76E5D" w:rsidRDefault="00F4466C" w:rsidP="00F4466C">
      <w:pPr>
        <w:spacing w:before="60"/>
        <w:jc w:val="right"/>
        <w:rPr>
          <w:rFonts w:ascii="Times New Roman" w:hAnsi="Times New Roman"/>
        </w:rPr>
      </w:pPr>
      <w:r w:rsidRPr="00C76E5D">
        <w:rPr>
          <w:rFonts w:ascii="Times New Roman" w:hAnsi="Times New Roman"/>
          <w:sz w:val="20"/>
          <w:szCs w:val="20"/>
        </w:rPr>
        <w:t xml:space="preserve">Se </w:t>
      </w:r>
      <w:r w:rsidRPr="00C76E5D">
        <w:rPr>
          <w:rFonts w:ascii="Times New Roman" w:hAnsi="Times New Roman"/>
          <w:i/>
          <w:iCs/>
          <w:sz w:val="20"/>
          <w:szCs w:val="20"/>
        </w:rPr>
        <w:t>Volapükagased pro Nedänapükans.</w:t>
      </w:r>
      <w:r w:rsidRPr="00C76E5D">
        <w:rPr>
          <w:rFonts w:ascii="Times New Roman" w:hAnsi="Times New Roman"/>
          <w:sz w:val="20"/>
          <w:szCs w:val="20"/>
        </w:rPr>
        <w:t xml:space="preserve"> Yel: 1935. Pad: 20.</w:t>
      </w:r>
    </w:p>
    <w:p w:rsidR="00F4466C" w:rsidRPr="00B3236B" w:rsidRDefault="0078748E" w:rsidP="00DC2A5C">
      <w:pPr>
        <w:spacing w:before="360"/>
        <w:jc w:val="center"/>
        <w:outlineLvl w:val="1"/>
        <w:rPr>
          <w:rFonts w:ascii="Times New Roman" w:hAnsi="Times New Roman"/>
          <w:b/>
        </w:rPr>
      </w:pPr>
      <w:bookmarkStart w:id="306" w:name="_Toc474758952"/>
      <w:bookmarkStart w:id="307" w:name="_Toc475661062"/>
      <w:bookmarkStart w:id="308" w:name="_Toc475662003"/>
      <w:r w:rsidRPr="0078748E">
        <w:rPr>
          <w:rFonts w:ascii="Times New Roman" w:hAnsi="Times New Roman"/>
          <w:b/>
          <w:highlight w:val="green"/>
        </w:rPr>
        <w:t>GITÄDAM FRIKOPIK</w:t>
      </w:r>
      <w:bookmarkEnd w:id="306"/>
      <w:bookmarkEnd w:id="307"/>
      <w:bookmarkEnd w:id="308"/>
      <w:r w:rsidRPr="0078748E">
        <w:rPr>
          <w:rFonts w:ascii="Times New Roman" w:hAnsi="Times New Roman"/>
          <w:b/>
          <w:highlight w:val="green"/>
        </w:rPr>
        <w:t>.</w:t>
      </w:r>
    </w:p>
    <w:p w:rsidR="00F4466C" w:rsidRPr="00F4466C" w:rsidRDefault="00F4466C" w:rsidP="00F4466C">
      <w:pPr>
        <w:pStyle w:val="af5"/>
        <w:spacing w:before="0" w:beforeAutospacing="0" w:after="0" w:afterAutospacing="0"/>
        <w:ind w:firstLine="284"/>
        <w:jc w:val="both"/>
        <w:rPr>
          <w:lang w:val="en-US"/>
        </w:rPr>
      </w:pPr>
      <w:r w:rsidRPr="00F4466C">
        <w:rPr>
          <w:lang w:val="en-US"/>
        </w:rPr>
        <w:t>El ‘Aléxandros’: gretan äkömom seimna ini topäd fagoseatik Frikopa. Su maketapiad reg ebo ägitädom, ed ‘Aléxandros’ ädalilom cödeti.</w:t>
      </w:r>
    </w:p>
    <w:p w:rsidR="00F4466C" w:rsidRPr="00F4466C" w:rsidRDefault="00F4466C" w:rsidP="00F4466C">
      <w:pPr>
        <w:pStyle w:val="af5"/>
        <w:spacing w:before="0" w:beforeAutospacing="0" w:after="0" w:afterAutospacing="0"/>
        <w:ind w:firstLine="284"/>
        <w:jc w:val="both"/>
        <w:rPr>
          <w:lang w:val="en-US"/>
        </w:rPr>
      </w:pPr>
      <w:r w:rsidRPr="00F4466C">
        <w:rPr>
          <w:lang w:val="en-US"/>
        </w:rPr>
        <w:t>Hisifan ästepom föfio ed äspikom: “Äremob, o reg! de man at saki fulik labü lebrän, ed etuvob in on divi gretik. Büdorös, das ogesumom oni! ibä binon omik.” Ad atos taan omik äspikom: “Eselob ole saki labü val, kel binon in on, dakipolöd oliki! O reg! büdorös, das odakipom vali!”</w:t>
      </w:r>
    </w:p>
    <w:p w:rsidR="00F4466C" w:rsidRPr="00F4466C" w:rsidRDefault="00F4466C" w:rsidP="00F4466C">
      <w:pPr>
        <w:pStyle w:val="af5"/>
        <w:spacing w:before="0" w:beforeAutospacing="0" w:after="0" w:afterAutospacing="0"/>
        <w:ind w:firstLine="284"/>
        <w:jc w:val="both"/>
        <w:rPr>
          <w:lang w:val="en-US"/>
        </w:rPr>
      </w:pPr>
      <w:r w:rsidRPr="00F4466C">
        <w:rPr>
          <w:lang w:val="en-US"/>
        </w:rPr>
        <w:t>Nu reg äsäkom balidane, va älabom soni. “Si!” gespik ätonon. Ed ad säk votikane, va ädalabom dauti, gespik leigo ätonon siölo. “Benö!” täno reg äspikom, “matükolsöd ko od cilis olsik, e givolsöd ones divi petuvöl asä matagivoti! Atos binon lonäd obik.”</w:t>
      </w:r>
    </w:p>
    <w:p w:rsidR="00F4466C" w:rsidRPr="00F4466C" w:rsidRDefault="00F4466C" w:rsidP="00F4466C">
      <w:pPr>
        <w:pStyle w:val="af5"/>
        <w:spacing w:before="0" w:beforeAutospacing="0" w:after="0" w:afterAutospacing="0"/>
        <w:ind w:firstLine="284"/>
        <w:jc w:val="both"/>
        <w:rPr>
          <w:lang w:val="en-US"/>
        </w:rPr>
      </w:pPr>
      <w:r w:rsidRPr="00F4466C">
        <w:rPr>
          <w:lang w:val="en-US"/>
        </w:rPr>
        <w:t>‘Aléxandros’ ästunom vemo dö cödet at, ed äsagom, das in län oka reg ecödomöv votiko: Feitans bofik eperonsöv divi, bi reg edütomöv oke oni.</w:t>
      </w:r>
    </w:p>
    <w:p w:rsidR="00F4466C" w:rsidRPr="00F4466C" w:rsidRDefault="00F4466C" w:rsidP="00F4466C">
      <w:pPr>
        <w:pStyle w:val="af5"/>
        <w:spacing w:before="0" w:beforeAutospacing="0" w:after="0" w:afterAutospacing="0"/>
        <w:ind w:firstLine="284"/>
        <w:jc w:val="both"/>
        <w:rPr>
          <w:lang w:val="en-US"/>
        </w:rPr>
      </w:pPr>
      <w:r w:rsidRPr="00F4466C">
        <w:rPr>
          <w:lang w:val="en-US"/>
        </w:rPr>
        <w:t>Atosi plin Frikopik no äkanom suemön. “Sol svieton-li i in län orik, ed i rein falon-li us?”</w:t>
      </w:r>
    </w:p>
    <w:p w:rsidR="00F4466C" w:rsidRPr="00F4466C" w:rsidRDefault="00F4466C" w:rsidP="00F4466C">
      <w:pPr>
        <w:pStyle w:val="af5"/>
        <w:spacing w:before="0" w:beforeAutospacing="0" w:after="0" w:afterAutospacing="0"/>
        <w:ind w:firstLine="284"/>
        <w:jc w:val="both"/>
        <w:rPr>
          <w:lang w:val="en-US"/>
        </w:rPr>
      </w:pPr>
      <w:r w:rsidRPr="00F4466C">
        <w:rPr>
          <w:lang w:val="en-US"/>
        </w:rPr>
        <w:t>“Si!” ‘Aléxandros’ äspikom.</w:t>
      </w:r>
    </w:p>
    <w:p w:rsidR="00F4466C" w:rsidRPr="00F4466C" w:rsidRDefault="00F4466C" w:rsidP="00F4466C">
      <w:pPr>
        <w:pStyle w:val="af5"/>
        <w:spacing w:before="0" w:beforeAutospacing="0" w:after="0" w:afterAutospacing="0"/>
        <w:ind w:firstLine="284"/>
        <w:jc w:val="both"/>
        <w:rPr>
          <w:lang w:val="en-US"/>
        </w:rPr>
      </w:pPr>
      <w:r w:rsidRPr="00F4466C">
        <w:rPr>
          <w:lang w:val="en-US"/>
        </w:rPr>
        <w:t>“Benö!” balidan äfovom, “täno sol e rein us fümiko binons pro nims, ibä mens in län orik no digädons onis.”</w:t>
      </w:r>
    </w:p>
    <w:p w:rsidR="00F4466C" w:rsidRPr="00B3236B" w:rsidRDefault="00F4466C" w:rsidP="00F4466C">
      <w:pPr>
        <w:spacing w:before="60"/>
        <w:jc w:val="right"/>
        <w:rPr>
          <w:rFonts w:ascii="Times New Roman" w:hAnsi="Times New Roman"/>
        </w:rPr>
      </w:pPr>
      <w:r w:rsidRPr="00B3236B">
        <w:rPr>
          <w:rFonts w:ascii="Times New Roman" w:hAnsi="Times New Roman"/>
          <w:sz w:val="20"/>
          <w:szCs w:val="20"/>
        </w:rPr>
        <w:t xml:space="preserve">Se </w:t>
      </w:r>
      <w:r w:rsidRPr="00B3236B">
        <w:rPr>
          <w:rFonts w:ascii="Times New Roman" w:hAnsi="Times New Roman"/>
          <w:i/>
          <w:iCs/>
          <w:sz w:val="20"/>
          <w:szCs w:val="20"/>
        </w:rPr>
        <w:t>Volapükagased pro Nedänapükans.</w:t>
      </w:r>
      <w:r w:rsidRPr="00B3236B">
        <w:rPr>
          <w:rFonts w:ascii="Times New Roman" w:hAnsi="Times New Roman"/>
          <w:sz w:val="20"/>
          <w:szCs w:val="20"/>
        </w:rPr>
        <w:t xml:space="preserve"> Yel: 1935. Pad</w:t>
      </w:r>
      <w:r>
        <w:rPr>
          <w:rFonts w:ascii="Times New Roman" w:hAnsi="Times New Roman"/>
          <w:sz w:val="20"/>
          <w:szCs w:val="20"/>
        </w:rPr>
        <w:t>s</w:t>
      </w:r>
      <w:r w:rsidRPr="00B3236B">
        <w:rPr>
          <w:rFonts w:ascii="Times New Roman" w:hAnsi="Times New Roman"/>
          <w:sz w:val="20"/>
          <w:szCs w:val="20"/>
        </w:rPr>
        <w:t>: 20</w:t>
      </w:r>
      <w:r>
        <w:rPr>
          <w:rFonts w:ascii="Times New Roman" w:hAnsi="Times New Roman"/>
          <w:sz w:val="20"/>
          <w:szCs w:val="20"/>
        </w:rPr>
        <w:t>—21</w:t>
      </w:r>
      <w:r w:rsidRPr="00B3236B">
        <w:rPr>
          <w:rFonts w:ascii="Times New Roman" w:hAnsi="Times New Roman"/>
          <w:sz w:val="20"/>
          <w:szCs w:val="20"/>
        </w:rPr>
        <w:t>.</w:t>
      </w:r>
    </w:p>
    <w:p w:rsidR="00F4466C" w:rsidRPr="00CD252D" w:rsidRDefault="00FA51AA" w:rsidP="00DC2A5C">
      <w:pPr>
        <w:spacing w:before="360"/>
        <w:jc w:val="center"/>
        <w:outlineLvl w:val="1"/>
        <w:rPr>
          <w:rFonts w:ascii="Times New Roman" w:hAnsi="Times New Roman"/>
          <w:b/>
        </w:rPr>
      </w:pPr>
      <w:bookmarkStart w:id="309" w:name="_Toc474758953"/>
      <w:bookmarkStart w:id="310" w:name="_Toc475661063"/>
      <w:bookmarkStart w:id="311" w:name="_Toc475662004"/>
      <w:r w:rsidRPr="00FA51AA">
        <w:rPr>
          <w:rFonts w:ascii="Times New Roman" w:hAnsi="Times New Roman"/>
          <w:b/>
          <w:highlight w:val="green"/>
        </w:rPr>
        <w:t>N</w:t>
      </w:r>
      <w:bookmarkStart w:id="312" w:name="nuns_XVIII"/>
      <w:bookmarkEnd w:id="312"/>
      <w:r w:rsidRPr="00FA51AA">
        <w:rPr>
          <w:rFonts w:ascii="Times New Roman" w:hAnsi="Times New Roman"/>
          <w:b/>
          <w:highlight w:val="green"/>
        </w:rPr>
        <w:t>UNS</w:t>
      </w:r>
      <w:bookmarkEnd w:id="309"/>
      <w:bookmarkEnd w:id="310"/>
      <w:bookmarkEnd w:id="311"/>
      <w:r w:rsidRPr="00FA51AA">
        <w:rPr>
          <w:rFonts w:ascii="Times New Roman" w:hAnsi="Times New Roman"/>
          <w:b/>
          <w:highlight w:val="green"/>
        </w:rPr>
        <w:t>.</w:t>
      </w:r>
      <w:r w:rsidRPr="00CD252D">
        <w:rPr>
          <w:rFonts w:ascii="Times New Roman" w:hAnsi="Times New Roman"/>
          <w:b/>
        </w:rPr>
        <w:t xml:space="preserve"> </w:t>
      </w:r>
    </w:p>
    <w:p w:rsidR="00F4466C" w:rsidRPr="00CD252D" w:rsidRDefault="00F4466C" w:rsidP="00F4466C">
      <w:pPr>
        <w:ind w:firstLine="284"/>
        <w:jc w:val="both"/>
        <w:rPr>
          <w:rFonts w:ascii="Times New Roman" w:eastAsia="Times New Roman" w:hAnsi="Times New Roman"/>
        </w:rPr>
      </w:pPr>
      <w:bookmarkStart w:id="313" w:name="Vpklub_Ned_XIII"/>
      <w:bookmarkEnd w:id="313"/>
      <w:r w:rsidRPr="00CD252D">
        <w:rPr>
          <w:rFonts w:ascii="Times New Roman" w:eastAsia="Times New Roman" w:hAnsi="Times New Roman"/>
        </w:rPr>
        <w:t>Kobikam valemik 25id Vpakluba valemik Nedänik pojenükon ün poszedel zädela: d. 25id mayula yela: 1935 tü düp: 2 min. 30 in bal spadädas ela ‘Café-Restaurant “De Kroon”</w:t>
      </w:r>
      <w:r w:rsidR="00FA51AA">
        <w:rPr>
          <w:rFonts w:ascii="Times New Roman" w:eastAsia="Times New Roman" w:hAnsi="Times New Roman"/>
        </w:rPr>
        <w:t xml:space="preserve"> </w:t>
      </w:r>
      <w:r w:rsidRPr="00CD252D">
        <w:rPr>
          <w:rFonts w:ascii="Times New Roman" w:eastAsia="Times New Roman" w:hAnsi="Times New Roman"/>
        </w:rPr>
        <w:t>’, ‘Spui’: 10, ‘'S-Gravenhage’.</w:t>
      </w:r>
    </w:p>
    <w:p w:rsidR="00F4466C" w:rsidRPr="00CD252D" w:rsidRDefault="00F4466C" w:rsidP="00F4466C">
      <w:pPr>
        <w:ind w:firstLine="284"/>
        <w:jc w:val="both"/>
        <w:rPr>
          <w:rFonts w:ascii="Times New Roman" w:eastAsia="Times New Roman" w:hAnsi="Times New Roman"/>
        </w:rPr>
      </w:pPr>
    </w:p>
    <w:p w:rsidR="00F4466C" w:rsidRPr="00CD252D" w:rsidRDefault="00F4466C" w:rsidP="00BC4BE7">
      <w:pPr>
        <w:ind w:firstLine="284"/>
        <w:jc w:val="both"/>
        <w:rPr>
          <w:rFonts w:ascii="Times New Roman" w:eastAsia="Times New Roman" w:hAnsi="Times New Roman"/>
        </w:rPr>
      </w:pPr>
      <w:r w:rsidRPr="00CD252D">
        <w:rPr>
          <w:rFonts w:ascii="Times New Roman" w:eastAsia="Times New Roman" w:hAnsi="Times New Roman"/>
        </w:rPr>
        <w:t>Evedom liman Vpakluba valemik Nedänik</w:t>
      </w:r>
    </w:p>
    <w:p w:rsidR="00F4466C" w:rsidRPr="00CD252D" w:rsidRDefault="00F4466C" w:rsidP="00F4466C">
      <w:pPr>
        <w:ind w:firstLine="284"/>
        <w:jc w:val="both"/>
        <w:rPr>
          <w:rFonts w:ascii="Times New Roman" w:eastAsia="Times New Roman" w:hAnsi="Times New Roman"/>
        </w:rPr>
      </w:pPr>
      <w:r w:rsidRPr="00CD252D">
        <w:rPr>
          <w:rFonts w:ascii="Times New Roman" w:eastAsia="Times New Roman" w:hAnsi="Times New Roman"/>
        </w:rPr>
        <w:t>söl: ‘S. Van Dissel’ in ‘Amersfoort’ (Nedän), ‘Frederik Van Blankenheimstraat’: 31.</w:t>
      </w:r>
    </w:p>
    <w:p w:rsidR="00F4466C" w:rsidRPr="00CD252D" w:rsidRDefault="00F4466C" w:rsidP="00F4466C">
      <w:pPr>
        <w:ind w:firstLine="284"/>
        <w:jc w:val="both"/>
        <w:rPr>
          <w:rFonts w:ascii="Times New Roman" w:eastAsia="Times New Roman" w:hAnsi="Times New Roman"/>
        </w:rPr>
      </w:pPr>
    </w:p>
    <w:p w:rsidR="00F4466C" w:rsidRPr="00CD252D" w:rsidRDefault="00F4466C" w:rsidP="00F4466C">
      <w:pPr>
        <w:ind w:firstLine="284"/>
        <w:jc w:val="both"/>
        <w:rPr>
          <w:rFonts w:ascii="Times New Roman" w:eastAsia="Times New Roman" w:hAnsi="Times New Roman"/>
        </w:rPr>
      </w:pPr>
      <w:r w:rsidRPr="00CD252D">
        <w:rPr>
          <w:rFonts w:ascii="Times New Roman" w:eastAsia="Times New Roman" w:hAnsi="Times New Roman"/>
        </w:rPr>
        <w:t>Ladet nulik (Vpaklub valemik Ned</w:t>
      </w:r>
      <w:r>
        <w:rPr>
          <w:rFonts w:ascii="Times New Roman" w:eastAsia="Times New Roman" w:hAnsi="Times New Roman"/>
        </w:rPr>
        <w:t>ä</w:t>
      </w:r>
      <w:r w:rsidRPr="00CD252D">
        <w:rPr>
          <w:rFonts w:ascii="Times New Roman" w:eastAsia="Times New Roman" w:hAnsi="Times New Roman"/>
        </w:rPr>
        <w:t>nik):</w:t>
      </w:r>
    </w:p>
    <w:p w:rsidR="00F4466C" w:rsidRPr="00CD252D" w:rsidRDefault="00F4466C" w:rsidP="00F4466C">
      <w:pPr>
        <w:ind w:firstLine="284"/>
        <w:jc w:val="both"/>
        <w:rPr>
          <w:rFonts w:ascii="Times New Roman" w:eastAsia="Times New Roman" w:hAnsi="Times New Roman"/>
        </w:rPr>
      </w:pPr>
      <w:r w:rsidRPr="00CD252D">
        <w:rPr>
          <w:rFonts w:ascii="Times New Roman" w:eastAsia="Times New Roman" w:hAnsi="Times New Roman"/>
        </w:rPr>
        <w:t>vomül: ‘Jacq. Stok’, ‘Den Haag, 2de Schuytstraat’: 93.</w:t>
      </w:r>
    </w:p>
    <w:p w:rsidR="00F4466C" w:rsidRPr="00CD252D" w:rsidRDefault="00F4466C" w:rsidP="00F4466C">
      <w:pPr>
        <w:ind w:firstLine="284"/>
        <w:jc w:val="both"/>
        <w:rPr>
          <w:rFonts w:ascii="Times New Roman" w:eastAsia="Times New Roman" w:hAnsi="Times New Roman"/>
        </w:rPr>
      </w:pPr>
    </w:p>
    <w:p w:rsidR="00F4466C" w:rsidRPr="0062556F" w:rsidRDefault="00F4466C" w:rsidP="00BC4BE7">
      <w:pPr>
        <w:ind w:firstLine="284"/>
        <w:jc w:val="both"/>
        <w:rPr>
          <w:rFonts w:ascii="Times New Roman" w:eastAsia="Times New Roman" w:hAnsi="Times New Roman"/>
          <w:lang w:val="fr-FR"/>
        </w:rPr>
      </w:pPr>
      <w:bookmarkStart w:id="314" w:name="maqks_XI"/>
      <w:bookmarkEnd w:id="314"/>
      <w:r w:rsidRPr="0062556F">
        <w:rPr>
          <w:rFonts w:ascii="Times New Roman" w:eastAsia="Times New Roman" w:hAnsi="Times New Roman"/>
          <w:lang w:val="fr-FR"/>
        </w:rPr>
        <w:t>Peselons ünü foldil 1id yela: 1935 Vpamäks 200.</w:t>
      </w:r>
    </w:p>
    <w:p w:rsidR="00F4466C" w:rsidRPr="0062556F" w:rsidRDefault="00F4466C" w:rsidP="00F4466C">
      <w:pPr>
        <w:ind w:firstLine="284"/>
        <w:jc w:val="both"/>
        <w:rPr>
          <w:rFonts w:ascii="Times New Roman" w:eastAsia="Times New Roman" w:hAnsi="Times New Roman"/>
          <w:lang w:val="fr-FR"/>
        </w:rPr>
      </w:pPr>
    </w:p>
    <w:p w:rsidR="00F4466C" w:rsidRPr="0062556F" w:rsidRDefault="00F4466C" w:rsidP="00F4466C">
      <w:pPr>
        <w:ind w:firstLine="284"/>
        <w:jc w:val="both"/>
        <w:rPr>
          <w:rFonts w:ascii="Times New Roman" w:eastAsia="Times New Roman" w:hAnsi="Times New Roman"/>
          <w:lang w:val="fr-FR"/>
        </w:rPr>
      </w:pPr>
      <w:bookmarkStart w:id="315" w:name="buks_X"/>
      <w:bookmarkEnd w:id="315"/>
      <w:r w:rsidRPr="0062556F">
        <w:rPr>
          <w:rFonts w:ascii="Times New Roman" w:eastAsia="Times New Roman" w:hAnsi="Times New Roman"/>
          <w:lang w:val="fr-FR"/>
        </w:rPr>
        <w:t>Söl: ‘De Jong’ enotedom in nüms dätü febul 27 e mäzul 30 ela ‘De Zeister Courant’ tidodemis Volapüka, ed in nüm dätü prilul 27 topagaseda ot nuni tefü Vpalebuks anik.</w:t>
      </w:r>
    </w:p>
    <w:p w:rsidR="00F4466C" w:rsidRPr="00CD252D" w:rsidRDefault="00F4466C" w:rsidP="00F4466C">
      <w:pPr>
        <w:spacing w:before="60"/>
        <w:jc w:val="right"/>
        <w:rPr>
          <w:rFonts w:ascii="Times New Roman" w:hAnsi="Times New Roman"/>
        </w:rPr>
      </w:pPr>
      <w:r w:rsidRPr="00CD252D">
        <w:rPr>
          <w:rFonts w:ascii="Times New Roman" w:hAnsi="Times New Roman"/>
          <w:sz w:val="20"/>
          <w:szCs w:val="20"/>
        </w:rPr>
        <w:t xml:space="preserve">Se </w:t>
      </w:r>
      <w:r w:rsidRPr="00CD252D">
        <w:rPr>
          <w:rFonts w:ascii="Times New Roman" w:hAnsi="Times New Roman"/>
          <w:i/>
          <w:iCs/>
          <w:sz w:val="20"/>
          <w:szCs w:val="20"/>
        </w:rPr>
        <w:t>Volapükagased pro Nedänapükans.</w:t>
      </w:r>
      <w:r w:rsidRPr="00CD252D">
        <w:rPr>
          <w:rFonts w:ascii="Times New Roman" w:hAnsi="Times New Roman"/>
          <w:sz w:val="20"/>
          <w:szCs w:val="20"/>
        </w:rPr>
        <w:t xml:space="preserve"> Yel: 1935. Pad: 21.</w:t>
      </w:r>
    </w:p>
    <w:p w:rsidR="00F4466C" w:rsidRPr="005544B0" w:rsidRDefault="00AA226D" w:rsidP="00DC2A5C">
      <w:pPr>
        <w:spacing w:before="360"/>
        <w:jc w:val="center"/>
        <w:outlineLvl w:val="1"/>
        <w:rPr>
          <w:rFonts w:ascii="Times New Roman" w:hAnsi="Times New Roman"/>
          <w:b/>
        </w:rPr>
      </w:pPr>
      <w:bookmarkStart w:id="316" w:name="kobikam_XXV"/>
      <w:bookmarkStart w:id="317" w:name="Reynders_V"/>
      <w:bookmarkStart w:id="318" w:name="_Toc474758954"/>
      <w:bookmarkStart w:id="319" w:name="_Toc475661064"/>
      <w:bookmarkStart w:id="320" w:name="_Toc475662005"/>
      <w:bookmarkEnd w:id="316"/>
      <w:bookmarkEnd w:id="317"/>
      <w:r w:rsidRPr="00AA226D">
        <w:rPr>
          <w:rFonts w:ascii="Times New Roman" w:hAnsi="Times New Roman"/>
          <w:b/>
          <w:highlight w:val="green"/>
        </w:rPr>
        <w:t>VOLAPÜKAKLUB VALEMIK NEDÄNIK.</w:t>
      </w:r>
      <w:r w:rsidRPr="005544B0">
        <w:rPr>
          <w:rFonts w:ascii="Times New Roman" w:hAnsi="Times New Roman"/>
          <w:b/>
        </w:rPr>
        <w:t xml:space="preserve"> </w:t>
      </w:r>
      <w:r>
        <w:rPr>
          <w:rFonts w:ascii="Times New Roman" w:hAnsi="Times New Roman"/>
          <w:b/>
        </w:rPr>
        <w:br/>
        <w:t>[Nunod dö k</w:t>
      </w:r>
      <w:r w:rsidR="00F4466C" w:rsidRPr="005544B0">
        <w:rPr>
          <w:rFonts w:ascii="Times New Roman" w:hAnsi="Times New Roman"/>
          <w:b/>
        </w:rPr>
        <w:t>obikam 25id</w:t>
      </w:r>
      <w:bookmarkEnd w:id="318"/>
      <w:bookmarkEnd w:id="319"/>
      <w:bookmarkEnd w:id="320"/>
      <w:r>
        <w:rPr>
          <w:rFonts w:ascii="Times New Roman" w:hAnsi="Times New Roman"/>
          <w:b/>
        </w:rPr>
        <w:t>.]</w:t>
      </w:r>
    </w:p>
    <w:p w:rsidR="00F4466C" w:rsidRPr="00F4466C" w:rsidRDefault="00F4466C" w:rsidP="00F4466C">
      <w:pPr>
        <w:pStyle w:val="af5"/>
        <w:spacing w:before="0" w:beforeAutospacing="0" w:after="0" w:afterAutospacing="0"/>
        <w:ind w:firstLine="284"/>
        <w:jc w:val="both"/>
        <w:rPr>
          <w:lang w:val="en-US"/>
        </w:rPr>
      </w:pPr>
      <w:r w:rsidRPr="00F4466C">
        <w:rPr>
          <w:lang w:val="en-US"/>
        </w:rPr>
        <w:t>Ün poszedel zädela: d. 25id mayula yela: 1935 Vpaklub valemik Nedänik ejenükon kobikami valemik 25id oka in bal lecemas löpik ela ‘Café-Restaurant “De Kroon”</w:t>
      </w:r>
      <w:r w:rsidR="00AA226D">
        <w:rPr>
          <w:lang w:val="en-US"/>
        </w:rPr>
        <w:t xml:space="preserve"> ’</w:t>
      </w:r>
      <w:r w:rsidRPr="00F4466C">
        <w:rPr>
          <w:lang w:val="en-US"/>
        </w:rPr>
        <w:t>, ‘Spui’ 10 in ‘Den Haag’.</w:t>
      </w:r>
    </w:p>
    <w:p w:rsidR="00F4466C" w:rsidRPr="00F4466C" w:rsidRDefault="00F4466C" w:rsidP="00F4466C">
      <w:pPr>
        <w:pStyle w:val="af5"/>
        <w:spacing w:before="0" w:beforeAutospacing="0" w:after="0" w:afterAutospacing="0"/>
        <w:ind w:firstLine="284"/>
        <w:jc w:val="both"/>
        <w:rPr>
          <w:lang w:val="en-US"/>
        </w:rPr>
      </w:pPr>
      <w:r w:rsidRPr="00F4466C">
        <w:rPr>
          <w:lang w:val="en-US"/>
        </w:rPr>
        <w:t xml:space="preserve">Tü düp: 2 minuts 30 presidan: ‘Dr. Arie De Jong’ ämaifükom kobikami me benokömavöds anik. Äküpälükom, das limanakobikam valemik 25id at äkobojenon ko dabin 45-yelik kluba, ed änotodom speli, das dabinonös nog dü yels vemo mödiks demädü Volapük jönik obas. Leigüpiko </w:t>
      </w:r>
      <w:r w:rsidRPr="00F4466C">
        <w:rPr>
          <w:lang w:val="en-US"/>
        </w:rPr>
        <w:lastRenderedPageBreak/>
        <w:t>änunom, das de flans difik jonüls nitedäla pro Vp. pigetons, bevü votiks se ‘Rouen’ (Fransän) e se ‘Helsinki’ (Suomiyän).</w:t>
      </w:r>
    </w:p>
    <w:p w:rsidR="00F4466C" w:rsidRPr="00F4466C" w:rsidRDefault="00F4466C" w:rsidP="00F4466C">
      <w:pPr>
        <w:pStyle w:val="af5"/>
        <w:spacing w:before="0" w:beforeAutospacing="0" w:after="0" w:afterAutospacing="0"/>
        <w:ind w:firstLine="284"/>
        <w:jc w:val="both"/>
        <w:rPr>
          <w:lang w:val="en-US"/>
        </w:rPr>
      </w:pPr>
      <w:r w:rsidRPr="00F4466C">
        <w:rPr>
          <w:lang w:val="en-US"/>
        </w:rPr>
        <w:t>Protok kobikama valemik büik nu päloreidon, e päzepon fa kobanef, posä sekü desir söla: ‘H. Bakker’ läükam smalik pipeneton, teföl lüsumi fa om cäla ad vipresidan kluba. Pos atos protok pädispenon blöfü baibin.</w:t>
      </w:r>
    </w:p>
    <w:p w:rsidR="00F4466C" w:rsidRPr="00F4466C" w:rsidRDefault="00F4466C" w:rsidP="00F4466C">
      <w:pPr>
        <w:pStyle w:val="af5"/>
        <w:spacing w:before="0" w:beforeAutospacing="0" w:after="0" w:afterAutospacing="0"/>
        <w:ind w:firstLine="284"/>
        <w:jc w:val="both"/>
        <w:rPr>
          <w:lang w:val="en-US"/>
        </w:rPr>
      </w:pPr>
      <w:r w:rsidRPr="00F4466C">
        <w:rPr>
          <w:lang w:val="en-US"/>
        </w:rPr>
        <w:t>Poso sekretan äblinom nunodi dö yel epasetiköl. Penaböfükölo nunod at äninädon sökölosi. I ün yel at lecifef esteifon ad kälälön mögiküno demädis kluba dub sevädükön aiplu Vpi, dub gevön pötis ad kompenikön pö Vpatidodems, e dub slopükön limanis.</w:t>
      </w:r>
    </w:p>
    <w:p w:rsidR="00F4466C" w:rsidRPr="00F4466C" w:rsidRDefault="00F4466C" w:rsidP="00F4466C">
      <w:pPr>
        <w:pStyle w:val="af5"/>
        <w:spacing w:before="0" w:beforeAutospacing="0" w:after="0" w:afterAutospacing="0"/>
        <w:ind w:firstLine="284"/>
        <w:jc w:val="both"/>
        <w:rPr>
          <w:lang w:val="en-US"/>
        </w:rPr>
      </w:pPr>
      <w:r w:rsidRPr="00F4466C">
        <w:rPr>
          <w:lang w:val="en-US"/>
        </w:rPr>
        <w:t>Sis kobikam valemik büik ün 1934, yulul, 28 limananum, pos nüpenam e duliunam, emödikumon valodo mö liman bal. Dü kobikam dajonädot smalik Vpaliterata nulik äkanon palelogön. Pö kobikam et söl: ‘A. A. Moll van Santbergen’ päcälom as stimaliman kluba, demü meritabs gretik fa om valemo Vpamufe e pato klube pigevöls. Ad vipresidan kluba söl: ‘H. Bakker’ in ‘Voorburg’ päcälom, kel elüsumom cäli at. Gasedem gretik äblinon nunodis brefik dö kobikam et.</w:t>
      </w:r>
    </w:p>
    <w:p w:rsidR="00F4466C" w:rsidRPr="00F4466C" w:rsidRDefault="00F4466C" w:rsidP="00F4466C">
      <w:pPr>
        <w:pStyle w:val="af5"/>
        <w:spacing w:before="0" w:beforeAutospacing="0" w:after="0" w:afterAutospacing="0"/>
        <w:ind w:firstLine="284"/>
        <w:jc w:val="both"/>
        <w:rPr>
          <w:lang w:val="en-US"/>
        </w:rPr>
      </w:pPr>
      <w:r w:rsidRPr="00F4466C">
        <w:rPr>
          <w:lang w:val="en-US"/>
        </w:rPr>
        <w:t>Periodapenäd: “Vpagased pro Nedänapükans” eprimon ün yanul 1id ayela yelodi folid oka. Pubon nomöfiko aipos muls tel. Pläs limanes kluba gased nomöfiko demü propagid Vpa i pasedon glato ladetes difik ed in lomän ed in foginän. Pluna redak gaseda at ädalon getön jonülis nitedäla pro jäfidot at, efe se Deutän (‘Düsseldorf — Oberkassel’), Fransän (‘Paris’ e ‘Rouen’), Macarän (‘Budapest’), Suomiyän (‘Helsinki’) e Rusän (‘Kharkov’).</w:t>
      </w:r>
    </w:p>
    <w:p w:rsidR="00F4466C" w:rsidRPr="00F4466C" w:rsidRDefault="00F4466C" w:rsidP="00F4466C">
      <w:pPr>
        <w:pStyle w:val="af5"/>
        <w:spacing w:before="0" w:beforeAutospacing="0" w:after="0" w:afterAutospacing="0"/>
        <w:ind w:firstLine="284"/>
        <w:jc w:val="both"/>
        <w:rPr>
          <w:lang w:val="en-US"/>
        </w:rPr>
      </w:pPr>
      <w:r w:rsidRPr="00F4466C">
        <w:rPr>
          <w:lang w:val="en-US"/>
        </w:rPr>
        <w:t>Ün yel epasetiköl vödem statudas e nomema konömik kluba epubon in bukafom. Vpamäks: dabükot Vpafunda, blebons vogiks. Ün 1934 valodo samäds 1600 päselons, du mäks 200 pälegivons as prem pro lüblin limanas nulik.</w:t>
      </w:r>
    </w:p>
    <w:p w:rsidR="00F4466C" w:rsidRPr="00F4466C" w:rsidRDefault="00F4466C" w:rsidP="00F4466C">
      <w:pPr>
        <w:pStyle w:val="af5"/>
        <w:spacing w:before="0" w:beforeAutospacing="0" w:after="0" w:afterAutospacing="0"/>
        <w:ind w:firstLine="284"/>
        <w:jc w:val="both"/>
        <w:rPr>
          <w:lang w:val="en-US"/>
        </w:rPr>
      </w:pPr>
      <w:r w:rsidRPr="00F4466C">
        <w:rPr>
          <w:lang w:val="en-US"/>
        </w:rPr>
        <w:t>Me nüseid notedas tefü tidodems Vpa, büiko ini el ‘De Nieuwe Voorburgsche Courant’, latikumo ini el ‘De Zeister Courant’ e balna ini el ‘De Haagsche Courant’, nitedäl nomöfiko pälüodükon ad pük at, e pästeifos medü atos ad slopükön limanis nulik.</w:t>
      </w:r>
    </w:p>
    <w:p w:rsidR="00F4466C" w:rsidRPr="00F4466C" w:rsidRDefault="00F4466C" w:rsidP="00F4466C">
      <w:pPr>
        <w:pStyle w:val="af5"/>
        <w:spacing w:before="0" w:beforeAutospacing="0" w:after="0" w:afterAutospacing="0"/>
        <w:ind w:firstLine="284"/>
        <w:jc w:val="both"/>
        <w:rPr>
          <w:lang w:val="en-US"/>
        </w:rPr>
      </w:pPr>
      <w:r w:rsidRPr="00F4466C">
        <w:rPr>
          <w:lang w:val="en-US"/>
        </w:rPr>
        <w:t>Dinädü nun in el ‘Nieuwe Rotterdamsche Courant’ tefü desin sifala e komotacifodanas ad dunidükön pö bespik tidadisina valemik julas i säkädi, va el ‘Esperanto’ pönüdugon as tidajäfüd ini juls notidik, söl: ‘Dr. De Jong’, as lecif Vpanas in Nedän, epotom cäme pemäniotöl penädi dätü yanul, 14 ayela, in kel äkomandom sifale e komotacifodanes ad vätälön i säkädi, va no öbinosöv vipabikum ad nüdugon Volapüki as tidajäfüd pla el ‘Esperanto’. In penäd pemäniotöl änumädom kodis, sekü kels Volapük digädon buami bu el ‘Esperanto’. Sek vätäla cäma et ebinon, das nonik volapükas bofik ponüdugon as tidajäfüd ini juls notidik.</w:t>
      </w:r>
    </w:p>
    <w:p w:rsidR="00F4466C" w:rsidRPr="00F4466C" w:rsidRDefault="00F4466C" w:rsidP="00F4466C">
      <w:pPr>
        <w:pStyle w:val="af5"/>
        <w:spacing w:before="0" w:beforeAutospacing="0" w:after="0" w:afterAutospacing="0"/>
        <w:ind w:firstLine="284"/>
        <w:jc w:val="both"/>
        <w:rPr>
          <w:lang w:val="en-US"/>
        </w:rPr>
      </w:pPr>
      <w:r w:rsidRPr="00F4466C">
        <w:rPr>
          <w:lang w:val="en-US"/>
        </w:rPr>
        <w:t>Dinädü penäd pemäniotöl in delagased: ‘Het Vaderland’ polem fefik äpubon bevü proans ela ‘Esperanto’ e ‘Dr. De Jong’. I in nüm: 11 de mäzul, 16 ayela vigagaseda: ‘Oorlog of Vrede’ (= Krig u püd) yeged labü tiäd: ‘Open brief aan Dr. Arie De Jong te Zeist’ (= Pened notidik ele ‘Dr. Arie De Jong’ in ‘Zeist’), ko donatiäd: ‘Esperanto of Volapük’ (= El ‘Esperanto’ u Volapük) äpubon, in kel älebitoy ta Volapük. ‘Dr. De Jong’ ye elofom redake bleda et gespiki, kela lasum nog pakoslogon. (Gespik at pelasumon in nüm: 16 de prilul, 20 ayela ela ‘Oorlog of Vrede’. Redak).</w:t>
      </w:r>
    </w:p>
    <w:p w:rsidR="00F4466C" w:rsidRPr="00F4466C" w:rsidRDefault="00F4466C" w:rsidP="00F4466C">
      <w:pPr>
        <w:pStyle w:val="af5"/>
        <w:spacing w:before="0" w:beforeAutospacing="0" w:after="0" w:afterAutospacing="0"/>
        <w:ind w:firstLine="284"/>
        <w:jc w:val="both"/>
        <w:rPr>
          <w:lang w:val="en-US"/>
        </w:rPr>
      </w:pPr>
      <w:r w:rsidRPr="00F4466C">
        <w:rPr>
          <w:lang w:val="en-US"/>
        </w:rPr>
        <w:t>Ün yel epasetiköl ‘Dr. De Jong’ efilautom fövoti telid ad el “Vödabuk Vpa” gretik oka. Nitedälans kanons getön de om logamio ati.</w:t>
      </w:r>
    </w:p>
    <w:p w:rsidR="00F4466C" w:rsidRPr="00F4466C" w:rsidRDefault="00F4466C" w:rsidP="00F4466C">
      <w:pPr>
        <w:pStyle w:val="af5"/>
        <w:spacing w:before="0" w:beforeAutospacing="0" w:after="0" w:afterAutospacing="0"/>
        <w:ind w:firstLine="284"/>
        <w:jc w:val="both"/>
        <w:rPr>
          <w:lang w:val="en-US"/>
        </w:rPr>
      </w:pPr>
      <w:r w:rsidRPr="00F4466C">
        <w:rPr>
          <w:lang w:val="en-US"/>
        </w:rPr>
        <w:t>Me dalebüd de 1934, tobul, 1 cifal Vpanefa: ‘Prof. Dr. Albert Sleumer’ elegivom ele ‘Dr. Arie De Jong’ in ‘Zeist’ stimadiplomi kadämala Vpa demü meritabs vemo gretiks oma, kelis dub vob nenfenik gönü dönulifikam Vpamufa eduinom dine obsik.</w:t>
      </w:r>
    </w:p>
    <w:p w:rsidR="00F4466C" w:rsidRPr="00F4466C" w:rsidRDefault="00F4466C" w:rsidP="00F4466C">
      <w:pPr>
        <w:pStyle w:val="af5"/>
        <w:spacing w:before="0" w:beforeAutospacing="0" w:after="0" w:afterAutospacing="0"/>
        <w:ind w:firstLine="284"/>
        <w:jc w:val="both"/>
        <w:rPr>
          <w:lang w:val="en-US"/>
        </w:rPr>
      </w:pPr>
      <w:r w:rsidRPr="00F4466C">
        <w:rPr>
          <w:lang w:val="en-US"/>
        </w:rPr>
        <w:t>‘Prof. Dr. Alb. Sleumer’ epübom dü tim lätik in jäfidot obsik yegedis ömik. Mödiküns binons dalebüds tefü dönunoganükam lölik Vpadinas. I ägivom lovelogami Vpamufa ün stadäd balid ona.</w:t>
      </w:r>
    </w:p>
    <w:p w:rsidR="00F4466C" w:rsidRPr="00F4466C" w:rsidRDefault="00F4466C" w:rsidP="00F4466C">
      <w:pPr>
        <w:pStyle w:val="af5"/>
        <w:spacing w:before="0" w:beforeAutospacing="0" w:after="0" w:afterAutospacing="0"/>
        <w:ind w:firstLine="284"/>
        <w:jc w:val="both"/>
        <w:rPr>
          <w:lang w:val="en-US"/>
        </w:rPr>
      </w:pPr>
      <w:r w:rsidRPr="00F4466C">
        <w:rPr>
          <w:lang w:val="en-US"/>
        </w:rPr>
        <w:t>In Deutän pato söl: ‘Johann Schmidt’ in ‘W</w:t>
      </w:r>
      <w:r w:rsidR="00AA226D">
        <w:rPr>
          <w:lang w:val="en-US"/>
        </w:rPr>
        <w:t>ei</w:t>
      </w:r>
      <w:r w:rsidRPr="00F4466C">
        <w:rPr>
          <w:lang w:val="en-US"/>
        </w:rPr>
        <w:t>szkirchen am Taunus’ binom utan, kel laiduliko lezilom pro demäds Vpa. Ya elautom Vpo lebukis ömik. Tidabuk omik: ‘Lehrbuch der Weltsprache’ lölöfiko epubon. In kevob ko vomül: ‘Maria Willebrand’ in ‘Warendorf’ (Vesfalän) steifom ad fünön Vpaklubi valemik Deutänik. Daved ona kanon paspetön suniko.</w:t>
      </w:r>
    </w:p>
    <w:p w:rsidR="00F4466C" w:rsidRPr="00F4466C" w:rsidRDefault="00F4466C" w:rsidP="00F4466C">
      <w:pPr>
        <w:pStyle w:val="af5"/>
        <w:spacing w:before="0" w:beforeAutospacing="0" w:after="0" w:afterAutospacing="0"/>
        <w:ind w:firstLine="284"/>
        <w:jc w:val="both"/>
        <w:rPr>
          <w:lang w:val="en-US"/>
        </w:rPr>
      </w:pPr>
      <w:r w:rsidRPr="00F4466C">
        <w:rPr>
          <w:lang w:val="en-US"/>
        </w:rPr>
        <w:lastRenderedPageBreak/>
        <w:t>Diläd valemik feda Vpaklubas gretikumon nevifiko. Cifef diläda valemik at binädon me söls: ‘Prof. Dr. Alb. Sleumer’, presidan: ‘Dr. Arie De Jong’, sekretan; e ‘J. G. M. Reynders’, kädan.</w:t>
      </w:r>
    </w:p>
    <w:p w:rsidR="00F4466C" w:rsidRPr="00F4466C" w:rsidRDefault="00F4466C" w:rsidP="00F4466C">
      <w:pPr>
        <w:pStyle w:val="af5"/>
        <w:spacing w:before="0" w:beforeAutospacing="0" w:after="0" w:afterAutospacing="0"/>
        <w:ind w:firstLine="284"/>
        <w:jc w:val="both"/>
        <w:rPr>
          <w:lang w:val="en-US"/>
        </w:rPr>
      </w:pPr>
      <w:r w:rsidRPr="00F4466C">
        <w:rPr>
          <w:lang w:val="en-US"/>
        </w:rPr>
        <w:t>Periodapenäd pükavik di ‘Paris’: ‘Interlanguages’ de 1935, prilul ninädon yegedi dö Volapük dinädü pub ela ‘Lehrbuch der Weltsprache’ fa ‘Johann Schmidt’. In gased ot i nüms epuböl jäfidota obsik nomöfiko pamäniotons.</w:t>
      </w:r>
    </w:p>
    <w:p w:rsidR="00F4466C" w:rsidRPr="00F4466C" w:rsidRDefault="00F4466C" w:rsidP="00F4466C">
      <w:pPr>
        <w:pStyle w:val="af5"/>
        <w:spacing w:before="0" w:beforeAutospacing="0" w:after="0" w:afterAutospacing="0"/>
        <w:ind w:firstLine="284"/>
        <w:jc w:val="both"/>
        <w:rPr>
          <w:lang w:val="en-US"/>
        </w:rPr>
      </w:pPr>
      <w:r w:rsidRPr="00F4466C">
        <w:rPr>
          <w:lang w:val="en-US"/>
        </w:rPr>
        <w:t>Niludo tidabuk Fransänapükik Volapüka okanon pubön ünü brefüp.</w:t>
      </w:r>
    </w:p>
    <w:p w:rsidR="00F4466C" w:rsidRPr="00F4466C" w:rsidRDefault="00F4466C" w:rsidP="00F4466C">
      <w:pPr>
        <w:pStyle w:val="af5"/>
        <w:spacing w:before="0" w:beforeAutospacing="0" w:after="0" w:afterAutospacing="0"/>
        <w:ind w:firstLine="284"/>
        <w:jc w:val="both"/>
        <w:rPr>
          <w:lang w:val="en-US"/>
        </w:rPr>
      </w:pPr>
      <w:r w:rsidRPr="00F4466C">
        <w:rPr>
          <w:lang w:val="en-US"/>
        </w:rPr>
        <w:t>Tefü kadäm Vpa pänunos, das statuds nulik suniko pulonons ed opubons in gased obsik.</w:t>
      </w:r>
    </w:p>
    <w:p w:rsidR="00F4466C" w:rsidRPr="00F4466C" w:rsidRDefault="00F4466C" w:rsidP="00F4466C">
      <w:pPr>
        <w:pStyle w:val="af5"/>
        <w:spacing w:before="0" w:beforeAutospacing="0" w:after="0" w:afterAutospacing="0"/>
        <w:ind w:firstLine="284"/>
        <w:jc w:val="both"/>
        <w:rPr>
          <w:lang w:val="en-US"/>
        </w:rPr>
      </w:pPr>
      <w:r w:rsidRPr="00F4466C">
        <w:rPr>
          <w:lang w:val="en-US"/>
        </w:rPr>
        <w:t>Pos loreid nunoda kal dö 1934 päxamon e päzepon fa komitetanef. Kal päjöton me jötasuäm gönetik mö fl. Ned. 25,46.</w:t>
      </w:r>
    </w:p>
    <w:p w:rsidR="00F4466C" w:rsidRPr="00F4466C" w:rsidRDefault="00F4466C" w:rsidP="00F4466C">
      <w:pPr>
        <w:pStyle w:val="af5"/>
        <w:spacing w:before="0" w:beforeAutospacing="0" w:after="0" w:afterAutospacing="0"/>
        <w:ind w:firstLine="284"/>
        <w:jc w:val="both"/>
        <w:rPr>
          <w:lang w:val="en-US"/>
        </w:rPr>
      </w:pPr>
      <w:r w:rsidRPr="00F4466C">
        <w:rPr>
          <w:lang w:val="en-US"/>
        </w:rPr>
        <w:t>Poso presidan äbejäfom penädis pigetöl. Pened de ‘Prof. Dr. Alb. Sleumer’ e votik de Vpans se ‘Weiszkirchen am Taunus’ äninädons benovipis tefü benosek kobikama. Vomül: ‘J. Stok’ e söl: ‘A. N. De Jong’ änunons, das päneletons ad komön pö kobikam. Lätikan ädanom leigüpo lecifefi demü plütot smalik, kel pigevon ome, as jonül digida pro vob fa om nendemädiko piduinöl.</w:t>
      </w:r>
    </w:p>
    <w:p w:rsidR="00F4466C" w:rsidRPr="00F4466C" w:rsidRDefault="00F4466C" w:rsidP="00F4466C">
      <w:pPr>
        <w:pStyle w:val="af5"/>
        <w:spacing w:before="0" w:beforeAutospacing="0" w:after="0" w:afterAutospacing="0"/>
        <w:ind w:firstLine="284"/>
        <w:jc w:val="both"/>
        <w:rPr>
          <w:lang w:val="en-US"/>
        </w:rPr>
      </w:pPr>
      <w:r w:rsidRPr="00F4466C">
        <w:rPr>
          <w:lang w:val="en-US"/>
        </w:rPr>
        <w:t>Pos atos presidan älovegivom stimadiplomi stimalimane: söl: ‘A. A. Moll van Santbergen’. Ämebom brefiko dönu dünis mödik ä veütikis, kelis söl: ‘Moll van Santbergen’ dü tim yelalunik iduinom gönü Vpadin e pato gönü Vpamuf in Nedän. Söl: ‘Moll van Santbergen’ ädanom ad atos presidani ladöfiko demü digid fa om pinotodöl, ed änotodom, das äbinom mu vemo plidik dö jonül daseva pro val, keli idunom demädü din. Ogivom stimadiplome stimapladi in löd oka. Äpidom vemo, das dub blein oka no plu fägom ad vobön pro Volapük, soäsä idunom vönädo.</w:t>
      </w:r>
    </w:p>
    <w:p w:rsidR="00F4466C" w:rsidRPr="00F4466C" w:rsidRDefault="00F4466C" w:rsidP="00F4466C">
      <w:pPr>
        <w:pStyle w:val="af5"/>
        <w:spacing w:before="0" w:beforeAutospacing="0" w:after="0" w:afterAutospacing="0"/>
        <w:ind w:firstLine="284"/>
        <w:jc w:val="both"/>
        <w:rPr>
          <w:lang w:val="en-US"/>
        </w:rPr>
      </w:pPr>
      <w:r w:rsidRPr="00F4466C">
        <w:rPr>
          <w:lang w:val="en-US"/>
        </w:rPr>
        <w:t>Nümed: 7 programa: cäl lecifefanas, päzögon ad kobikam balidfovik. As top e tim kobikama valemik sököl büfiko el ‘Den Haag’ e mul: mäzul pälonons.</w:t>
      </w:r>
    </w:p>
    <w:p w:rsidR="00F4466C" w:rsidRPr="00F4466C" w:rsidRDefault="00F4466C" w:rsidP="00F4466C">
      <w:pPr>
        <w:pStyle w:val="af5"/>
        <w:spacing w:before="0" w:beforeAutospacing="0" w:after="0" w:afterAutospacing="0"/>
        <w:ind w:firstLine="284"/>
        <w:jc w:val="both"/>
        <w:rPr>
          <w:lang w:val="en-US"/>
        </w:rPr>
      </w:pPr>
      <w:r w:rsidRPr="00F4466C">
        <w:rPr>
          <w:lang w:val="en-US"/>
        </w:rPr>
        <w:t>Dü kobikam, leigo äsä pö kobikams büik, pijonetükons lebuks Vpik, kels ün yels lätik ipubons.</w:t>
      </w:r>
    </w:p>
    <w:p w:rsidR="00F4466C" w:rsidRPr="00F4466C" w:rsidRDefault="00F4466C" w:rsidP="00F4466C">
      <w:pPr>
        <w:pStyle w:val="af5"/>
        <w:spacing w:before="0" w:beforeAutospacing="0" w:after="0" w:afterAutospacing="0"/>
        <w:ind w:firstLine="284"/>
        <w:jc w:val="both"/>
        <w:rPr>
          <w:lang w:val="en-US"/>
        </w:rPr>
      </w:pPr>
      <w:r w:rsidRPr="00F4466C">
        <w:rPr>
          <w:lang w:val="en-US"/>
        </w:rPr>
        <w:t>Tüi düp lulid presidan äfärmükom kobikami, notodölo speli, das kolkömobsös dönu odis pö kobikam sököl.</w:t>
      </w:r>
    </w:p>
    <w:p w:rsidR="00F4466C" w:rsidRDefault="00F4466C" w:rsidP="00F4466C">
      <w:pPr>
        <w:pStyle w:val="af5"/>
        <w:spacing w:before="0" w:beforeAutospacing="0" w:after="0" w:afterAutospacing="0"/>
        <w:ind w:firstLine="284"/>
        <w:jc w:val="both"/>
        <w:rPr>
          <w:lang w:val="en-US"/>
        </w:rPr>
      </w:pPr>
      <w:r w:rsidRPr="00F4466C">
        <w:rPr>
          <w:lang w:val="en-US"/>
        </w:rPr>
        <w:t>Lecif</w:t>
      </w:r>
      <w:r w:rsidR="00AA226D">
        <w:rPr>
          <w:lang w:val="en-US"/>
        </w:rPr>
        <w:t>ef</w:t>
      </w:r>
      <w:r w:rsidRPr="00F4466C">
        <w:rPr>
          <w:lang w:val="en-US"/>
        </w:rPr>
        <w:t xml:space="preserve"> kluba nu binädo</w:t>
      </w:r>
      <w:r w:rsidR="00AA226D">
        <w:rPr>
          <w:lang w:val="en-US"/>
        </w:rPr>
        <w:t>n</w:t>
      </w:r>
      <w:r w:rsidRPr="00F4466C">
        <w:rPr>
          <w:lang w:val="en-US"/>
        </w:rPr>
        <w:t xml:space="preserve"> me: ‘Dr. Arie De Jong’ in ‘Zeist’: presidan; ‘H. Bakker’ in ‘Voorburg’: vipresidan; ‘J. G. M. Reynders, Sr.’ in ‘Den Haag’: sekretan-kädan.</w:t>
      </w:r>
    </w:p>
    <w:p w:rsidR="00AA226D" w:rsidRPr="00F4466C" w:rsidRDefault="00AA226D" w:rsidP="00AA226D">
      <w:pPr>
        <w:pStyle w:val="af5"/>
        <w:spacing w:before="0" w:beforeAutospacing="0" w:after="0" w:afterAutospacing="0"/>
        <w:jc w:val="right"/>
        <w:rPr>
          <w:lang w:val="en-US"/>
        </w:rPr>
      </w:pPr>
      <w:r w:rsidRPr="00AA226D">
        <w:rPr>
          <w:lang w:val="en-US"/>
        </w:rPr>
        <w:t>J. G. M. REYNDERS.</w:t>
      </w:r>
    </w:p>
    <w:p w:rsidR="00F4466C" w:rsidRPr="005544B0" w:rsidRDefault="00F4466C" w:rsidP="00F4466C">
      <w:pPr>
        <w:spacing w:before="60"/>
        <w:jc w:val="right"/>
        <w:rPr>
          <w:rFonts w:ascii="Times New Roman" w:hAnsi="Times New Roman"/>
        </w:rPr>
      </w:pPr>
      <w:r w:rsidRPr="005544B0">
        <w:rPr>
          <w:rFonts w:ascii="Times New Roman" w:hAnsi="Times New Roman"/>
          <w:sz w:val="20"/>
          <w:szCs w:val="20"/>
        </w:rPr>
        <w:t xml:space="preserve">Se </w:t>
      </w:r>
      <w:r w:rsidRPr="005544B0">
        <w:rPr>
          <w:rFonts w:ascii="Times New Roman" w:hAnsi="Times New Roman"/>
          <w:i/>
          <w:iCs/>
          <w:sz w:val="20"/>
          <w:szCs w:val="20"/>
        </w:rPr>
        <w:t>Volapükagased pro Nedänapükans.</w:t>
      </w:r>
      <w:r w:rsidRPr="005544B0">
        <w:rPr>
          <w:rFonts w:ascii="Times New Roman" w:hAnsi="Times New Roman"/>
          <w:sz w:val="20"/>
          <w:szCs w:val="20"/>
        </w:rPr>
        <w:t xml:space="preserve"> Yel: 1935. Pads: 26—29.</w:t>
      </w:r>
    </w:p>
    <w:p w:rsidR="00F4466C" w:rsidRPr="0088087D" w:rsidRDefault="00606D62" w:rsidP="00DC2A5C">
      <w:pPr>
        <w:spacing w:before="360"/>
        <w:jc w:val="center"/>
        <w:outlineLvl w:val="1"/>
        <w:rPr>
          <w:rFonts w:ascii="Times New Roman" w:hAnsi="Times New Roman"/>
          <w:b/>
        </w:rPr>
      </w:pPr>
      <w:bookmarkStart w:id="321" w:name="jen_XI"/>
      <w:bookmarkStart w:id="322" w:name="_Toc474758955"/>
      <w:bookmarkStart w:id="323" w:name="_Toc475661065"/>
      <w:bookmarkStart w:id="324" w:name="_Toc475662006"/>
      <w:bookmarkEnd w:id="321"/>
      <w:r w:rsidRPr="00403713">
        <w:rPr>
          <w:rFonts w:ascii="Times New Roman" w:hAnsi="Times New Roman"/>
          <w:b/>
          <w:highlight w:val="green"/>
        </w:rPr>
        <w:t>KADÄMAN: ‘PIETRO POLETTI’</w:t>
      </w:r>
      <w:bookmarkEnd w:id="322"/>
      <w:bookmarkEnd w:id="323"/>
      <w:bookmarkEnd w:id="324"/>
      <w:r w:rsidRPr="00403713">
        <w:rPr>
          <w:rFonts w:ascii="Times New Roman" w:hAnsi="Times New Roman"/>
          <w:b/>
          <w:highlight w:val="green"/>
        </w:rPr>
        <w:t>.</w:t>
      </w:r>
    </w:p>
    <w:p w:rsidR="00F4466C" w:rsidRPr="00F4466C" w:rsidRDefault="00F4466C" w:rsidP="00F4466C">
      <w:pPr>
        <w:pStyle w:val="af5"/>
        <w:spacing w:before="0" w:beforeAutospacing="0" w:after="0" w:afterAutospacing="0"/>
        <w:ind w:firstLine="284"/>
        <w:jc w:val="both"/>
        <w:rPr>
          <w:lang w:val="en-US"/>
        </w:rPr>
      </w:pPr>
      <w:r w:rsidRPr="00F4466C">
        <w:rPr>
          <w:lang w:val="en-US"/>
        </w:rPr>
        <w:t>Pö vestig fa obs pedunöl tefü limans kadäma Vpa, kels nog älifoms ün yel: 1900 ed utans, kels latikumo ivedoms limans kadäma, eklülädos lü obs, das kadäman: ‘Pietro Poletti’ ya sis lunüp eloveikom de dabinöp ini lananöp. Son edeadölana enünom obes atosi.</w:t>
      </w:r>
    </w:p>
    <w:p w:rsidR="00F4466C" w:rsidRPr="00F4466C" w:rsidRDefault="00F4466C" w:rsidP="00F4466C">
      <w:pPr>
        <w:pStyle w:val="af5"/>
        <w:spacing w:before="0" w:beforeAutospacing="0" w:after="0" w:afterAutospacing="0"/>
        <w:ind w:firstLine="284"/>
        <w:jc w:val="both"/>
        <w:rPr>
          <w:lang w:val="en-US"/>
        </w:rPr>
      </w:pPr>
      <w:r w:rsidRPr="00F4466C">
        <w:rPr>
          <w:lang w:val="en-US"/>
        </w:rPr>
        <w:t>El ‘Pietro Poletti’ pimotom tü 1846, yanul, 14 in ‘Cassano Albese’, provin: ‘Como’ (Litaliyän), ed ädeadom tü 1915, mäzul,</w:t>
      </w:r>
      <w:r w:rsidR="00606D62">
        <w:rPr>
          <w:lang w:val="en-US"/>
        </w:rPr>
        <w:t xml:space="preserve"> </w:t>
      </w:r>
      <w:r w:rsidRPr="00F4466C">
        <w:rPr>
          <w:lang w:val="en-US"/>
        </w:rPr>
        <w:t>12 in ‘Shanghai’ (Tsyinän). Ärivom kludo bäldoti yelas 69. Äbinom proan vemik Volapüka.</w:t>
      </w:r>
    </w:p>
    <w:p w:rsidR="00F4466C" w:rsidRPr="00F4466C" w:rsidRDefault="00F4466C" w:rsidP="00F4466C">
      <w:pPr>
        <w:pStyle w:val="af5"/>
        <w:spacing w:before="0" w:beforeAutospacing="0" w:after="0" w:afterAutospacing="0"/>
        <w:ind w:firstLine="284"/>
        <w:jc w:val="both"/>
        <w:rPr>
          <w:lang w:val="en-US"/>
        </w:rPr>
      </w:pPr>
      <w:r w:rsidRPr="00F4466C">
        <w:rPr>
          <w:lang w:val="en-US"/>
        </w:rPr>
        <w:t>Dü lif oka äcalom pö melatoläd Tsyinänik lampörik in ‘Amoy’, e latikumo de 1902 in ‘Shanghai’, in zif kelik nenspeto ämalädikom, ed ädeadom. Äbinom nolavan lanälik literata Tsyinänik ä lautan sevädik difikas lebukas Litaliyänapükik e Linglänapükikas dö pük Tsyinänik.</w:t>
      </w:r>
    </w:p>
    <w:p w:rsidR="00F4466C" w:rsidRPr="00F4466C" w:rsidRDefault="00F4466C" w:rsidP="00F4466C">
      <w:pPr>
        <w:pStyle w:val="af5"/>
        <w:spacing w:before="0" w:beforeAutospacing="0" w:after="0" w:afterAutospacing="0"/>
        <w:ind w:firstLine="284"/>
        <w:jc w:val="both"/>
        <w:rPr>
          <w:lang w:val="en-US"/>
        </w:rPr>
      </w:pPr>
      <w:r w:rsidRPr="00F4466C">
        <w:rPr>
          <w:lang w:val="en-US"/>
        </w:rPr>
        <w:t>I pö jäfüd Volapükik esevädükom oki as slopan zilik valemapüka di ‘Schleyer’ ä kevoban nämik pö stäänükam ata, pato in Tsyinän tö ‘Amoy’ e ‘Shanghai’ efe medü tidodems Vpik mödik e Vpa-lebuks ömik.</w:t>
      </w:r>
    </w:p>
    <w:p w:rsidR="00F4466C" w:rsidRPr="00F4466C" w:rsidRDefault="00F4466C" w:rsidP="00F4466C">
      <w:pPr>
        <w:pStyle w:val="af5"/>
        <w:spacing w:before="0" w:beforeAutospacing="0" w:after="0" w:afterAutospacing="0"/>
        <w:ind w:firstLine="284"/>
        <w:jc w:val="both"/>
        <w:rPr>
          <w:lang w:val="en-US"/>
        </w:rPr>
      </w:pPr>
      <w:r w:rsidRPr="00F4466C">
        <w:rPr>
          <w:lang w:val="en-US"/>
        </w:rPr>
        <w:t>Ädagetom ün setul yela: 1887 de cifal obsik: ‘Schleyer’ diplomi “volapüka-tidela”, ün mayul yela: 1890 uti “plofeda” ed ün dekul yela: 1891 uti “xamela vpa”. Pö dönunoganükam kadäma ün 1890 nem ela ‘Poletti’ ya komädo</w:t>
      </w:r>
      <w:r w:rsidR="003C512E">
        <w:rPr>
          <w:lang w:val="en-US"/>
        </w:rPr>
        <w:t>n</w:t>
      </w:r>
      <w:r w:rsidRPr="00F4466C">
        <w:rPr>
          <w:lang w:val="en-US"/>
        </w:rPr>
        <w:t xml:space="preserve"> in lised limanas, ab pas ün 1894 edagetom de ‘Schleyer’ diplomi “kademana”. Ün setul yela: 1893 älüyumom ad Volapükaklub valemik, kel pifünon fa kadämal: ‘Josef Bernhaupt’ in ‘Beirut’ (Süriyän).</w:t>
      </w:r>
    </w:p>
    <w:p w:rsidR="00F4466C" w:rsidRPr="00F4466C" w:rsidRDefault="00F4466C" w:rsidP="00F4466C">
      <w:pPr>
        <w:pStyle w:val="af5"/>
        <w:spacing w:before="0" w:beforeAutospacing="0" w:after="0" w:afterAutospacing="0"/>
        <w:ind w:firstLine="284"/>
        <w:jc w:val="both"/>
        <w:rPr>
          <w:lang w:val="en-US"/>
        </w:rPr>
      </w:pPr>
      <w:r w:rsidRPr="00F4466C">
        <w:rPr>
          <w:lang w:val="en-US"/>
        </w:rPr>
        <w:t xml:space="preserve">In ‘Amoy’ e latikumo in ‘Shanghai’ ätidom Volapüki flenes Tsyinänik mödik oka. Pato ün laf telid yela: 1899 num Volapükanas Tsyinänik ävedon gretikum sekü töbidam oma. Mödikans atanas ävipons ad spodön ko foginänans. Ad fasilükön bligädi pota Tsyinänik pö blin spodotas </w:t>
      </w:r>
      <w:r w:rsidRPr="00F4466C">
        <w:rPr>
          <w:lang w:val="en-US"/>
        </w:rPr>
        <w:lastRenderedPageBreak/>
        <w:t xml:space="preserve">foginänik, äbüedom bükön ladetis Tsyinänapükik beladetäbas in fomät mäkas gretik, kelis foginänans äsötons kleibön sui spodots tefik okas. El ‘Poletti’ i äsirkülükom sotis tel potamäkas sonemik: volapotamäks, efe </w:t>
      </w:r>
      <w:r w:rsidR="00606D62">
        <w:rPr>
          <w:lang w:val="en-US"/>
        </w:rPr>
        <w:t>b</w:t>
      </w:r>
      <w:r w:rsidRPr="00F4466C">
        <w:rPr>
          <w:lang w:val="en-US"/>
        </w:rPr>
        <w:t>ali mö franazims 50 e votiki mö franazim lafik. Volapotamäks at sui spodots pökleiböls äjonidons ad küpälükön penediblinanis Tsyinänik ad peneds Volapükanes piladetöls. El ‘Poletti’ äpenom obes ettimo dö atos sökölosi (in Vp. nuik pelovepolöli</w:t>
      </w:r>
      <w:r w:rsidR="00606D62">
        <w:rPr>
          <w:rStyle w:val="afb"/>
          <w:lang w:val="en-US"/>
        </w:rPr>
        <w:footnoteReference w:id="12"/>
      </w:r>
      <w:r w:rsidRPr="00F4466C">
        <w:rPr>
          <w:lang w:val="en-US"/>
        </w:rPr>
        <w:t>) (l. nümi: 29 de 1897, dekul elas “Nuns blefik se volapükavol”!): “Ladets Tsyinänapükik nen malats Tsyinänik binons negeboviks, nenvöladiks, nesuemoviks e kofudükons. Binos riskädik ad penön ladetis Tsyinänanas nen malats Tsyinänik, bi if ek ogebonöv ladetis somik te me tonats netik, latinik u Vpiks, spodots täno luveratiko ai poperonsöv. Kludo alan, kel desiron ad labön ladetis kuratik, kleibonös u gebonös kobiko e malatis Tsyinänik e tonatis Volapükik.</w:t>
      </w:r>
    </w:p>
    <w:p w:rsidR="00F4466C" w:rsidRPr="00F4466C" w:rsidRDefault="00F4466C" w:rsidP="00F4466C">
      <w:pPr>
        <w:pStyle w:val="af5"/>
        <w:spacing w:before="0" w:beforeAutospacing="0" w:after="0" w:afterAutospacing="0"/>
        <w:ind w:firstLine="284"/>
        <w:jc w:val="both"/>
        <w:rPr>
          <w:lang w:val="en-US"/>
        </w:rPr>
      </w:pPr>
      <w:r w:rsidRPr="00F4466C">
        <w:rPr>
          <w:lang w:val="en-US"/>
        </w:rPr>
        <w:t>Gespikü bonedans anik, sagob, das “volapotamäks” obsik fomons dili patik ä veütiki ladeta Vpanas Tsyinänik, yuföli potanis Tsyinänik ad dasevön Vpanis…”</w:t>
      </w:r>
    </w:p>
    <w:p w:rsidR="00F4466C" w:rsidRPr="00F4466C" w:rsidRDefault="00F4466C" w:rsidP="00F4466C">
      <w:pPr>
        <w:pStyle w:val="af5"/>
        <w:spacing w:before="0" w:beforeAutospacing="0" w:after="0" w:afterAutospacing="0"/>
        <w:ind w:firstLine="284"/>
        <w:jc w:val="both"/>
        <w:rPr>
          <w:lang w:val="en-US"/>
        </w:rPr>
      </w:pPr>
      <w:r w:rsidRPr="00F4466C">
        <w:rPr>
          <w:lang w:val="en-US"/>
        </w:rPr>
        <w:t xml:space="preserve">Semikna ‘Poletti’ älautom yegedis pro Volapükagaseds. Somo tuvobs bevü votikos de om yegedi petiädöl: “Dö vämäk” in Volapükagased Stralopik ettimo sevädik: “Kosmopolan” (nüm: 28 de 1896, mayul, 1). ‘Poletti’ it äpübom sis 1888 Volapükagasedi, kel älabon tiädi: “Van kuo t'hung hua tzu tien”, kelos sinifon: “pük bal pro nets valik” (= pük valemik). Gased at äpubon in ‘Amoy’ dü yels ömik ye no nomiko ün mul alik. Me nüm: 21 gaseda okik ün 1895 äprimom pübi ela “Vödasbuk volik”, kela alna pö nüm fovik alik dil mö pads 20 äpubon. Leigüpo epübom eli </w:t>
      </w:r>
      <w:r w:rsidR="00403713">
        <w:rPr>
          <w:lang w:val="en-US"/>
        </w:rPr>
        <w:t>‘ </w:t>
      </w:r>
      <w:r w:rsidRPr="00F4466C">
        <w:rPr>
          <w:lang w:val="en-US"/>
        </w:rPr>
        <w:t>“A Chinese and English Dictionary, new and enlarged edition (Vödasbuk cinäno-nelijapükik, segivot nulik e pegletöl)”</w:t>
      </w:r>
      <w:r w:rsidR="00403713">
        <w:rPr>
          <w:lang w:val="en-US"/>
        </w:rPr>
        <w:t> ’</w:t>
      </w:r>
      <w:r w:rsidRPr="00F4466C">
        <w:rPr>
          <w:lang w:val="en-US"/>
        </w:rPr>
        <w:t>. Suäm ata äbinon frans 12,50. Vödabuk at ninädon balido lisedi lafabik vödas Tsyinänik 12650 e telido lisedi vödas Tsyinänik 12650 peleodüköl ma stamäds ko prons ma dialeg di ‘Peiping’ e kosädapük valemik in Tsyinän. Jäfüdisevans eloboms vemo lebuki at.</w:t>
      </w:r>
    </w:p>
    <w:p w:rsidR="00F4466C" w:rsidRPr="00F4466C" w:rsidRDefault="00F4466C" w:rsidP="00F4466C">
      <w:pPr>
        <w:pStyle w:val="af5"/>
        <w:spacing w:before="0" w:beforeAutospacing="0" w:after="0" w:afterAutospacing="0"/>
        <w:ind w:firstLine="284"/>
        <w:jc w:val="both"/>
        <w:rPr>
          <w:lang w:val="en-US"/>
        </w:rPr>
      </w:pPr>
      <w:r w:rsidRPr="00F4466C">
        <w:rPr>
          <w:lang w:val="en-US"/>
        </w:rPr>
        <w:t>Dub dead ela ‘Poletti’ nolan gretik Volapüka, komipan nenfenik pro valemapük ela ‘Schleyer’, pato in Tsyinän, voban zilik pro dial jönik obas emogolom. Nem omik pomänioto</w:t>
      </w:r>
      <w:r w:rsidR="00403713">
        <w:rPr>
          <w:lang w:val="en-US"/>
        </w:rPr>
        <w:t>n</w:t>
      </w:r>
      <w:r w:rsidRPr="00F4466C">
        <w:rPr>
          <w:lang w:val="en-US"/>
        </w:rPr>
        <w:t xml:space="preserve"> ai ko stim in jenav Volapüka.</w:t>
      </w:r>
    </w:p>
    <w:p w:rsidR="00F4466C" w:rsidRPr="00F4466C" w:rsidRDefault="00F4466C" w:rsidP="00F4466C">
      <w:pPr>
        <w:pStyle w:val="af5"/>
        <w:spacing w:before="0" w:beforeAutospacing="0" w:after="0" w:afterAutospacing="0"/>
        <w:ind w:firstLine="284"/>
        <w:jc w:val="both"/>
        <w:rPr>
          <w:lang w:val="en-US"/>
        </w:rPr>
      </w:pPr>
      <w:r w:rsidRPr="00F4466C">
        <w:rPr>
          <w:lang w:val="en-US"/>
        </w:rPr>
        <w:t>1935, prilul, 23.</w:t>
      </w:r>
    </w:p>
    <w:p w:rsidR="00F4466C" w:rsidRPr="0088087D" w:rsidRDefault="00F4466C" w:rsidP="00BC4BE7">
      <w:pPr>
        <w:jc w:val="right"/>
        <w:rPr>
          <w:rFonts w:ascii="Times New Roman" w:eastAsia="Times New Roman" w:hAnsi="Times New Roman"/>
        </w:rPr>
      </w:pPr>
      <w:r w:rsidRPr="0088087D">
        <w:rPr>
          <w:rFonts w:ascii="Times New Roman" w:eastAsia="Times New Roman" w:hAnsi="Times New Roman"/>
        </w:rPr>
        <w:t>REDAK.</w:t>
      </w:r>
    </w:p>
    <w:p w:rsidR="00F4466C" w:rsidRPr="00F4466C" w:rsidRDefault="00F4466C" w:rsidP="00F4466C">
      <w:pPr>
        <w:pStyle w:val="af5"/>
        <w:spacing w:before="60" w:beforeAutospacing="0" w:after="0" w:afterAutospacing="0"/>
        <w:jc w:val="right"/>
        <w:rPr>
          <w:lang w:val="en-US"/>
        </w:rPr>
      </w:pPr>
      <w:r w:rsidRPr="00F4466C">
        <w:rPr>
          <w:sz w:val="20"/>
          <w:szCs w:val="20"/>
          <w:lang w:val="en-US"/>
        </w:rPr>
        <w:t xml:space="preserve">Se </w:t>
      </w:r>
      <w:r w:rsidRPr="00F4466C">
        <w:rPr>
          <w:i/>
          <w:iCs/>
          <w:sz w:val="20"/>
          <w:szCs w:val="20"/>
          <w:lang w:val="en-US"/>
        </w:rPr>
        <w:t>Volapükagased pro Nedänapükans.</w:t>
      </w:r>
      <w:r w:rsidRPr="00F4466C">
        <w:rPr>
          <w:sz w:val="20"/>
          <w:szCs w:val="20"/>
          <w:lang w:val="en-US"/>
        </w:rPr>
        <w:t xml:space="preserve"> Yel: 1935. Pads: 29—30.</w:t>
      </w:r>
    </w:p>
    <w:p w:rsidR="00F4466C" w:rsidRPr="00F4780F" w:rsidRDefault="008A69C0" w:rsidP="00DC2A5C">
      <w:pPr>
        <w:spacing w:before="360"/>
        <w:jc w:val="center"/>
        <w:outlineLvl w:val="1"/>
        <w:rPr>
          <w:rFonts w:ascii="Times New Roman" w:hAnsi="Times New Roman"/>
          <w:b/>
        </w:rPr>
      </w:pPr>
      <w:bookmarkStart w:id="325" w:name="nuns_XIX"/>
      <w:bookmarkStart w:id="326" w:name="_Toc474758956"/>
      <w:bookmarkStart w:id="327" w:name="_Toc475661066"/>
      <w:bookmarkStart w:id="328" w:name="_Toc475662007"/>
      <w:bookmarkEnd w:id="325"/>
      <w:r w:rsidRPr="008A69C0">
        <w:rPr>
          <w:rFonts w:ascii="Times New Roman" w:hAnsi="Times New Roman"/>
          <w:b/>
          <w:highlight w:val="green"/>
        </w:rPr>
        <w:t>NUNS</w:t>
      </w:r>
      <w:bookmarkEnd w:id="326"/>
      <w:bookmarkEnd w:id="327"/>
      <w:bookmarkEnd w:id="328"/>
      <w:r w:rsidRPr="008A69C0">
        <w:rPr>
          <w:rFonts w:ascii="Times New Roman" w:hAnsi="Times New Roman"/>
          <w:b/>
          <w:highlight w:val="green"/>
        </w:rPr>
        <w:t>.</w:t>
      </w:r>
    </w:p>
    <w:p w:rsidR="00F4466C" w:rsidRPr="00F4780F" w:rsidRDefault="00F4466C" w:rsidP="00BC4BE7">
      <w:pPr>
        <w:ind w:firstLine="284"/>
        <w:jc w:val="both"/>
        <w:rPr>
          <w:rFonts w:ascii="Times New Roman" w:eastAsia="Times New Roman" w:hAnsi="Times New Roman"/>
        </w:rPr>
      </w:pPr>
      <w:bookmarkStart w:id="329" w:name="Vpklub_Ned_XIV"/>
      <w:bookmarkEnd w:id="329"/>
      <w:r w:rsidRPr="00F4780F">
        <w:rPr>
          <w:rFonts w:ascii="Times New Roman" w:eastAsia="Times New Roman" w:hAnsi="Times New Roman"/>
        </w:rPr>
        <w:t>Evedom liman Vpakluba valemik Nedänik</w:t>
      </w:r>
    </w:p>
    <w:p w:rsidR="00F4466C" w:rsidRPr="00F4780F" w:rsidRDefault="00F4466C" w:rsidP="00F4466C">
      <w:pPr>
        <w:ind w:firstLine="284"/>
        <w:jc w:val="both"/>
        <w:rPr>
          <w:rFonts w:ascii="Times New Roman" w:eastAsia="Times New Roman" w:hAnsi="Times New Roman"/>
        </w:rPr>
      </w:pPr>
      <w:r w:rsidRPr="00F4780F">
        <w:rPr>
          <w:rFonts w:ascii="Times New Roman" w:eastAsia="Times New Roman" w:hAnsi="Times New Roman"/>
        </w:rPr>
        <w:t>söl: ‘J. Adriaanse’ in ‘Rotterdam (Oost)’, ‘Oostzeedijk’ 78a.</w:t>
      </w:r>
    </w:p>
    <w:p w:rsidR="00F4466C" w:rsidRPr="0062556F" w:rsidRDefault="00F4466C" w:rsidP="00F4466C">
      <w:pPr>
        <w:spacing w:before="60"/>
        <w:jc w:val="right"/>
        <w:rPr>
          <w:rFonts w:ascii="Times New Roman" w:hAnsi="Times New Roman"/>
          <w:lang w:val="fr-FR"/>
        </w:rPr>
      </w:pPr>
      <w:r w:rsidRPr="00F4780F">
        <w:rPr>
          <w:rFonts w:ascii="Times New Roman" w:hAnsi="Times New Roman"/>
          <w:sz w:val="20"/>
          <w:szCs w:val="20"/>
        </w:rPr>
        <w:t xml:space="preserve">Se </w:t>
      </w:r>
      <w:r w:rsidRPr="00F4780F">
        <w:rPr>
          <w:rFonts w:ascii="Times New Roman" w:hAnsi="Times New Roman"/>
          <w:i/>
          <w:iCs/>
          <w:sz w:val="20"/>
          <w:szCs w:val="20"/>
        </w:rPr>
        <w:t>Volapükagased pro Nedänapükans.</w:t>
      </w:r>
      <w:r w:rsidRPr="00F4780F">
        <w:rPr>
          <w:rFonts w:ascii="Times New Roman" w:hAnsi="Times New Roman"/>
          <w:sz w:val="20"/>
          <w:szCs w:val="20"/>
        </w:rPr>
        <w:t xml:space="preserve"> Yel: 1935. </w:t>
      </w:r>
      <w:r w:rsidRPr="0062556F">
        <w:rPr>
          <w:rFonts w:ascii="Times New Roman" w:hAnsi="Times New Roman"/>
          <w:sz w:val="20"/>
          <w:szCs w:val="20"/>
          <w:lang w:val="fr-FR"/>
        </w:rPr>
        <w:t>Pad: 30.</w:t>
      </w:r>
    </w:p>
    <w:p w:rsidR="00F4466C" w:rsidRPr="0062556F" w:rsidRDefault="00F4466C" w:rsidP="00DC2A5C">
      <w:pPr>
        <w:spacing w:before="360"/>
        <w:jc w:val="center"/>
        <w:outlineLvl w:val="1"/>
        <w:rPr>
          <w:rFonts w:ascii="Times New Roman" w:hAnsi="Times New Roman"/>
          <w:b/>
          <w:lang w:val="fr-FR"/>
        </w:rPr>
      </w:pPr>
      <w:bookmarkStart w:id="330" w:name="db_VI"/>
      <w:bookmarkStart w:id="331" w:name="Sleumer_VII"/>
      <w:bookmarkStart w:id="332" w:name="_Toc474758957"/>
      <w:bookmarkStart w:id="333" w:name="_Toc475661067"/>
      <w:bookmarkStart w:id="334" w:name="_Toc475662008"/>
      <w:bookmarkEnd w:id="330"/>
      <w:bookmarkEnd w:id="331"/>
      <w:r w:rsidRPr="0062556F">
        <w:rPr>
          <w:rFonts w:ascii="Times New Roman" w:hAnsi="Times New Roman"/>
          <w:b/>
          <w:highlight w:val="green"/>
          <w:lang w:val="fr-FR"/>
        </w:rPr>
        <w:t>DALEBÜD CIFALA DE 1935, GUSTUL</w:t>
      </w:r>
      <w:r w:rsidR="00DA375D" w:rsidRPr="0062556F">
        <w:rPr>
          <w:rFonts w:ascii="Times New Roman" w:hAnsi="Times New Roman"/>
          <w:b/>
          <w:highlight w:val="green"/>
          <w:lang w:val="fr-FR"/>
        </w:rPr>
        <w:t>,</w:t>
      </w:r>
      <w:r w:rsidRPr="0062556F">
        <w:rPr>
          <w:rFonts w:ascii="Times New Roman" w:hAnsi="Times New Roman"/>
          <w:b/>
          <w:highlight w:val="green"/>
          <w:lang w:val="fr-FR"/>
        </w:rPr>
        <w:t xml:space="preserve"> 1, NÜM: 1</w:t>
      </w:r>
      <w:bookmarkEnd w:id="332"/>
      <w:bookmarkEnd w:id="333"/>
      <w:bookmarkEnd w:id="334"/>
      <w:r w:rsidR="00DA375D" w:rsidRPr="0062556F">
        <w:rPr>
          <w:rFonts w:ascii="Times New Roman" w:hAnsi="Times New Roman"/>
          <w:b/>
          <w:highlight w:val="green"/>
          <w:lang w:val="fr-FR"/>
        </w:rPr>
        <w:t>.</w:t>
      </w:r>
    </w:p>
    <w:p w:rsidR="00F4466C" w:rsidRPr="0062556F" w:rsidRDefault="00F4466C"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Fölölo promi in büad obik de 1934, yanul, 1 edunöli, eloseidob limanes kadäma disinis statudas e nomema konömik kadäma Volapüka. Pos cöd e disinas at e menodamobas, kels esekons se atos, disins rigik pevotükons bai ced pluamanuma kadämanas, kels ekompenoms pö bespik at.</w:t>
      </w:r>
    </w:p>
    <w:p w:rsidR="00F4466C" w:rsidRPr="0062556F" w:rsidRDefault="00F4466C"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t>Vätälölo, das büdüls pemäniotöl kludo magulons lecedi kadäma,</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lonob me penäd at sökölis statudis e nomemi konömik kadäma Volapüka.</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Dalebüd at ponotükon büo in “Volapükagased pro Nedänapükans”, e pötatimo i in “Zänagased Volapüka”, ven gased lätik podabükon.</w:t>
      </w:r>
    </w:p>
    <w:p w:rsidR="00F4466C" w:rsidRPr="003F649D" w:rsidRDefault="00F4466C" w:rsidP="00DC2A5C">
      <w:pPr>
        <w:spacing w:before="240" w:after="120"/>
        <w:jc w:val="center"/>
        <w:outlineLvl w:val="2"/>
        <w:rPr>
          <w:rFonts w:ascii="Times New Roman" w:eastAsia="Times New Roman" w:hAnsi="Times New Roman"/>
        </w:rPr>
      </w:pPr>
      <w:bookmarkStart w:id="335" w:name="_Toc474758958"/>
      <w:bookmarkStart w:id="336" w:name="_Toc475661068"/>
      <w:bookmarkStart w:id="337" w:name="_Toc475662009"/>
      <w:r w:rsidRPr="00800EB0">
        <w:rPr>
          <w:rFonts w:ascii="Times New Roman" w:eastAsia="Times New Roman" w:hAnsi="Times New Roman"/>
          <w:b/>
          <w:bCs/>
          <w:highlight w:val="green"/>
        </w:rPr>
        <w:t>STATUDS KADÄMA VOLAPÜKA.</w:t>
      </w:r>
      <w:bookmarkEnd w:id="335"/>
      <w:bookmarkEnd w:id="336"/>
      <w:bookmarkEnd w:id="337"/>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I. Fün.</w:t>
      </w:r>
    </w:p>
    <w:p w:rsidR="00F4466C" w:rsidRPr="00F4466C" w:rsidRDefault="00F4466C" w:rsidP="00F4466C">
      <w:pPr>
        <w:pStyle w:val="af5"/>
        <w:spacing w:before="0" w:beforeAutospacing="0" w:after="0" w:afterAutospacing="0"/>
        <w:ind w:firstLine="284"/>
        <w:jc w:val="both"/>
        <w:rPr>
          <w:rFonts w:eastAsiaTheme="minorEastAsia"/>
          <w:lang w:val="en-US"/>
        </w:rPr>
      </w:pPr>
      <w:r w:rsidRPr="00F4466C">
        <w:rPr>
          <w:lang w:val="en-US"/>
        </w:rPr>
        <w:t>§ 1. (1) Kadäm Volapüka pefünon pötü Volapükakongred telid in ‘München’ (Badän), de d. 6id jüesa d. 9id gustula yela: 1887 pejenüköl.</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lastRenderedPageBreak/>
        <w:t>(2) Del lätik kongreda telid at, sevabo: d. 9id gustula yela: 1887 palecedon as dät füna.</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II. Topät.</w:t>
      </w:r>
    </w:p>
    <w:p w:rsidR="00F4466C" w:rsidRPr="00F4466C" w:rsidRDefault="00F4466C" w:rsidP="00F4466C">
      <w:pPr>
        <w:pStyle w:val="af5"/>
        <w:spacing w:before="0" w:beforeAutospacing="0" w:after="0" w:afterAutospacing="0"/>
        <w:ind w:firstLine="284"/>
        <w:jc w:val="both"/>
        <w:rPr>
          <w:lang w:val="en-US"/>
        </w:rPr>
      </w:pPr>
      <w:r w:rsidRPr="00F4466C">
        <w:rPr>
          <w:lang w:val="en-US"/>
        </w:rPr>
        <w:t>§ 2. Dü tim, das top patik no nog pulonon as topät kadäma Volapüka, topät dilekana kadäma ä cifala Volapükanefa binon topät calöfik kadäma.</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III. Kalad.</w:t>
      </w:r>
    </w:p>
    <w:p w:rsidR="00F4466C" w:rsidRPr="00F4466C" w:rsidRDefault="00F4466C" w:rsidP="00F4466C">
      <w:pPr>
        <w:pStyle w:val="af5"/>
        <w:spacing w:before="0" w:beforeAutospacing="0" w:after="0" w:afterAutospacing="0"/>
        <w:ind w:firstLine="284"/>
        <w:jc w:val="both"/>
        <w:rPr>
          <w:lang w:val="en-US"/>
        </w:rPr>
      </w:pPr>
      <w:r w:rsidRPr="00F4466C">
        <w:rPr>
          <w:lang w:val="en-US"/>
        </w:rPr>
        <w:t>§3. Kadäm Volapüka binon stid nolavik livätik ä de stids alseimiko votiks nensekidik.</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IV. Disein.</w:t>
      </w:r>
    </w:p>
    <w:p w:rsidR="00F4466C" w:rsidRPr="00F4466C" w:rsidRDefault="00F4466C" w:rsidP="00F4466C">
      <w:pPr>
        <w:pStyle w:val="af5"/>
        <w:spacing w:before="0" w:beforeAutospacing="0" w:after="0" w:afterAutospacing="0"/>
        <w:ind w:firstLine="284"/>
        <w:jc w:val="both"/>
        <w:rPr>
          <w:lang w:val="en-US"/>
        </w:rPr>
      </w:pPr>
      <w:r w:rsidRPr="00F4466C">
        <w:rPr>
          <w:lang w:val="en-US"/>
        </w:rPr>
        <w:t>§ 4. Kadäm Volapüka diseinon ad kälälön mögiküno lölöfikoVolapüki: valemapük fa ‘Johann Martin Schleyer’ tü 1879, mäzul, 31 pedatiköl.</w:t>
      </w:r>
    </w:p>
    <w:p w:rsidR="00F4466C" w:rsidRPr="00F4466C" w:rsidRDefault="00F4466C" w:rsidP="00F4466C">
      <w:pPr>
        <w:pStyle w:val="af5"/>
        <w:spacing w:before="0" w:beforeAutospacing="0" w:after="0" w:afterAutospacing="0"/>
        <w:ind w:firstLine="284"/>
        <w:jc w:val="both"/>
        <w:rPr>
          <w:lang w:val="en-US"/>
        </w:rPr>
      </w:pPr>
      <w:r w:rsidRPr="00F4466C">
        <w:rPr>
          <w:lang w:val="en-US"/>
        </w:rPr>
        <w:t>§ 5. Käläl Volapüka fa kadäm binädon me</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1) käled kälöfikün Volapüka, sevabo e gramata e vödastoka oka.</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2) püb vödabuka siklopedik Volapüka e püb gramatas e vödabukas Volapüka in natapüks mögiküno difiküns, e</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3) jenükam Volapükakongredas.</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V. Leced.</w:t>
      </w:r>
    </w:p>
    <w:p w:rsidR="00F4466C" w:rsidRPr="00F4466C" w:rsidRDefault="00F4466C" w:rsidP="00F4466C">
      <w:pPr>
        <w:pStyle w:val="af5"/>
        <w:spacing w:before="0" w:beforeAutospacing="0" w:after="0" w:afterAutospacing="0"/>
        <w:ind w:firstLine="284"/>
        <w:jc w:val="both"/>
        <w:rPr>
          <w:rFonts w:eastAsiaTheme="minorEastAsia"/>
          <w:lang w:val="en-US"/>
        </w:rPr>
      </w:pPr>
      <w:r w:rsidRPr="00F4466C">
        <w:rPr>
          <w:lang w:val="en-US"/>
        </w:rPr>
        <w:t>§ 6. Kadäm Volapüka lecedon, das säkäd tefü kosädamedöm bevünetik petuvedon fifümiko me Volapük.</w:t>
      </w:r>
    </w:p>
    <w:p w:rsidR="00F4466C" w:rsidRPr="00F4466C" w:rsidRDefault="00F4466C" w:rsidP="00F4466C">
      <w:pPr>
        <w:pStyle w:val="af5"/>
        <w:spacing w:before="0" w:beforeAutospacing="0" w:after="0" w:afterAutospacing="0"/>
        <w:ind w:firstLine="284"/>
        <w:jc w:val="both"/>
        <w:rPr>
          <w:lang w:val="en-US"/>
        </w:rPr>
      </w:pPr>
      <w:r w:rsidRPr="00F4466C">
        <w:rPr>
          <w:b/>
          <w:bCs/>
          <w:lang w:val="en-US"/>
        </w:rPr>
        <w:t>Noet.</w:t>
      </w:r>
      <w:r w:rsidRPr="00F4466C">
        <w:rPr>
          <w:lang w:val="en-US"/>
        </w:rPr>
        <w:t xml:space="preserve"> Kadäm stabon lecedi at oka in jenöfots nenoamovik sököl:</w:t>
      </w:r>
    </w:p>
    <w:p w:rsidR="00F4466C" w:rsidRPr="003F649D" w:rsidRDefault="00F4466C" w:rsidP="00F4466C">
      <w:pPr>
        <w:ind w:firstLine="284"/>
        <w:jc w:val="both"/>
        <w:rPr>
          <w:rFonts w:ascii="Times New Roman" w:eastAsia="Times New Roman" w:hAnsi="Times New Roman"/>
        </w:rPr>
      </w:pPr>
      <w:r w:rsidRPr="00DA375D">
        <w:rPr>
          <w:rFonts w:ascii="Times New Roman" w:eastAsia="Times New Roman" w:hAnsi="Times New Roman"/>
          <w:iCs/>
        </w:rPr>
        <w:t>1ido</w:t>
      </w:r>
      <w:r w:rsidRPr="00DA375D">
        <w:rPr>
          <w:rFonts w:ascii="Times New Roman" w:eastAsia="Times New Roman" w:hAnsi="Times New Roman"/>
        </w:rPr>
        <w:t>.</w:t>
      </w:r>
      <w:r w:rsidRPr="003F649D">
        <w:rPr>
          <w:rFonts w:ascii="Times New Roman" w:eastAsia="Times New Roman" w:hAnsi="Times New Roman"/>
        </w:rPr>
        <w:t xml:space="preserve"> Pos steifs dü yels mödik nenfrutiks, Volapük binon mekavapük balid, kel brefüpo pos daved oka pezepon valöpo as valemapük bevünetik.</w:t>
      </w:r>
    </w:p>
    <w:p w:rsidR="00F4466C" w:rsidRPr="003F649D" w:rsidRDefault="00F4466C" w:rsidP="00F4466C">
      <w:pPr>
        <w:ind w:firstLine="284"/>
        <w:jc w:val="both"/>
        <w:rPr>
          <w:rFonts w:ascii="Times New Roman" w:eastAsia="Times New Roman" w:hAnsi="Times New Roman"/>
        </w:rPr>
      </w:pPr>
      <w:r w:rsidRPr="00DA375D">
        <w:rPr>
          <w:rFonts w:ascii="Times New Roman" w:eastAsia="Times New Roman" w:hAnsi="Times New Roman"/>
          <w:iCs/>
        </w:rPr>
        <w:t>2ido</w:t>
      </w:r>
      <w:r w:rsidRPr="00DA375D">
        <w:rPr>
          <w:rFonts w:ascii="Times New Roman" w:eastAsia="Times New Roman" w:hAnsi="Times New Roman"/>
        </w:rPr>
        <w:t>.</w:t>
      </w:r>
      <w:r w:rsidRPr="003F649D">
        <w:rPr>
          <w:rFonts w:ascii="Times New Roman" w:eastAsia="Times New Roman" w:hAnsi="Times New Roman"/>
        </w:rPr>
        <w:t xml:space="preserve"> Dädikam mufa gretik at ün yels pos bitikam paleta semik Volapükanas nolik cädik no ebinon sek binoda Volapüka, ab teiko sek brula mu gretika, keli palet et ekodädon dub flun e vobods oka. Votükams Volapüka, kelis evobädon nen dem leceda datikana Volapüka: mastal obsik, nen däl ed igo ta vil oma, sevabo ekodons, das balät in Volapükavol pädädükon, e das sekü atos konfid menefa in Volapük ämoikon.</w:t>
      </w:r>
    </w:p>
    <w:p w:rsidR="00F4466C" w:rsidRPr="003F649D" w:rsidRDefault="00F4466C" w:rsidP="00F4466C">
      <w:pPr>
        <w:ind w:firstLine="284"/>
        <w:jc w:val="both"/>
        <w:rPr>
          <w:rFonts w:ascii="Times New Roman" w:eastAsia="Times New Roman" w:hAnsi="Times New Roman"/>
        </w:rPr>
      </w:pPr>
      <w:r w:rsidRPr="00DA375D">
        <w:rPr>
          <w:rFonts w:ascii="Times New Roman" w:eastAsia="Times New Roman" w:hAnsi="Times New Roman"/>
          <w:iCs/>
        </w:rPr>
        <w:t>3ido</w:t>
      </w:r>
      <w:r w:rsidRPr="00DA375D">
        <w:rPr>
          <w:rFonts w:ascii="Times New Roman" w:eastAsia="Times New Roman" w:hAnsi="Times New Roman"/>
        </w:rPr>
        <w:t>.</w:t>
      </w:r>
      <w:r w:rsidRPr="003F649D">
        <w:rPr>
          <w:rFonts w:ascii="Times New Roman" w:eastAsia="Times New Roman" w:hAnsi="Times New Roman"/>
        </w:rPr>
        <w:t xml:space="preserve"> Palet et äplägon primo Volapüki fa on pivotüköli, ab äfagikon pianiko aiplu de Volapük gitöfik dub propagid balido ela ‘Idiom neutral’ e latikumo ela ‘Latino sine flexione’, sodas palet et nu stadon so fagiko de Volapük obas, das no plu kanon v</w:t>
      </w:r>
      <w:r w:rsidR="00DA375D">
        <w:rPr>
          <w:rFonts w:ascii="Times New Roman" w:eastAsia="Times New Roman" w:hAnsi="Times New Roman"/>
        </w:rPr>
        <w:t>o</w:t>
      </w:r>
      <w:r w:rsidRPr="003F649D">
        <w:rPr>
          <w:rFonts w:ascii="Times New Roman" w:eastAsia="Times New Roman" w:hAnsi="Times New Roman"/>
        </w:rPr>
        <w:t>bädön bruli ini Volapükamuf obsik, e kludo no plu fägon ad dämükön Volapüki. Palet et te emöd</w:t>
      </w:r>
      <w:r w:rsidR="00DA375D">
        <w:rPr>
          <w:rFonts w:ascii="Times New Roman" w:eastAsia="Times New Roman" w:hAnsi="Times New Roman"/>
        </w:rPr>
        <w:t>ü</w:t>
      </w:r>
      <w:r w:rsidRPr="003F649D">
        <w:rPr>
          <w:rFonts w:ascii="Times New Roman" w:eastAsia="Times New Roman" w:hAnsi="Times New Roman"/>
        </w:rPr>
        <w:t>kumon dub säslop lölöfik oka grupi mätedanas Volapüka.</w:t>
      </w:r>
    </w:p>
    <w:p w:rsidR="00F4466C" w:rsidRPr="003F649D" w:rsidRDefault="00F4466C" w:rsidP="00F4466C">
      <w:pPr>
        <w:ind w:firstLine="284"/>
        <w:jc w:val="both"/>
        <w:rPr>
          <w:rFonts w:ascii="Times New Roman" w:eastAsia="Times New Roman" w:hAnsi="Times New Roman"/>
        </w:rPr>
      </w:pPr>
      <w:r w:rsidRPr="00DA375D">
        <w:rPr>
          <w:rFonts w:ascii="Times New Roman" w:eastAsia="Times New Roman" w:hAnsi="Times New Roman"/>
          <w:iCs/>
        </w:rPr>
        <w:t>4ido</w:t>
      </w:r>
      <w:r w:rsidRPr="00DA375D">
        <w:rPr>
          <w:rFonts w:ascii="Times New Roman" w:eastAsia="Times New Roman" w:hAnsi="Times New Roman"/>
        </w:rPr>
        <w:t>.</w:t>
      </w:r>
      <w:r w:rsidRPr="003F649D">
        <w:rPr>
          <w:rFonts w:ascii="Times New Roman" w:eastAsia="Times New Roman" w:hAnsi="Times New Roman"/>
        </w:rPr>
        <w:t xml:space="preserve"> Ün 1889, sevabo: yels deg pos datik Volapüka ed ün tim, das palet löpo pemäniotöl eprimon vobodi dadämüköl oka, in Yurop, Siyop, Frikop, Merop e Stralop Volapükaklubs 283 ädabinons, fovo Volapükitidans pediplomöl plu 1600, tidabuks Volapüka 316 e periodagaseds Volapükik 25. Atos binon benosek, keli valemapük votik no bal ekanon dagetön ünü tim so brefik. Benosek at binon plüo küpädikum ä veütikum, bi pak gretik at Volapüka äjenon ün tim, das vol no nog ikösömükon oki ad tikamagot, das ömögosöv ad jafön e gebön mekavapüki seimik as kosädamedöm bevünetik. Sekü atos ün tim et taam semik ädabinon, keli Volapük leigüpiko i ämuton vikodön.</w:t>
      </w:r>
    </w:p>
    <w:p w:rsidR="00F4466C" w:rsidRPr="003F649D" w:rsidRDefault="00F4466C" w:rsidP="00F4466C">
      <w:pPr>
        <w:ind w:firstLine="284"/>
        <w:jc w:val="both"/>
        <w:rPr>
          <w:rFonts w:ascii="Times New Roman" w:eastAsia="Times New Roman" w:hAnsi="Times New Roman"/>
        </w:rPr>
      </w:pPr>
      <w:r w:rsidRPr="00FB20CC">
        <w:rPr>
          <w:rFonts w:ascii="Times New Roman" w:eastAsia="Times New Roman" w:hAnsi="Times New Roman"/>
          <w:iCs/>
        </w:rPr>
        <w:t>5ido</w:t>
      </w:r>
      <w:r w:rsidRPr="00FB20CC">
        <w:rPr>
          <w:rFonts w:ascii="Times New Roman" w:eastAsia="Times New Roman" w:hAnsi="Times New Roman"/>
        </w:rPr>
        <w:t>.</w:t>
      </w:r>
      <w:r w:rsidRPr="003F649D">
        <w:rPr>
          <w:rFonts w:ascii="Times New Roman" w:eastAsia="Times New Roman" w:hAnsi="Times New Roman"/>
        </w:rPr>
        <w:t xml:space="preserve"> Klül, das binos nesiämöfik ad plägön valemapükis ze fol u lul difikis, zesüdükon veriko, das pük te bal muton pazepön as kosädamedöm bevünetik. Vätälölo</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a) das Volapük as valemapük mekavik gebovik balid äsvo dalabon gitäti beliddaveda (balidmotedagitäti) ad pazepön as pük bevünetik,</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ä) das V</w:t>
      </w:r>
      <w:r w:rsidR="00FB20CC">
        <w:rPr>
          <w:rFonts w:ascii="Times New Roman" w:eastAsia="Times New Roman" w:hAnsi="Times New Roman"/>
        </w:rPr>
        <w:t>o</w:t>
      </w:r>
      <w:r w:rsidRPr="003F649D">
        <w:rPr>
          <w:rFonts w:ascii="Times New Roman" w:eastAsia="Times New Roman" w:hAnsi="Times New Roman"/>
        </w:rPr>
        <w:t>lapük demü binod balugik ä tikavik oka, notodamod kuratik oka, bref oka, liegöf gramatafomas oka, süntag lönik oka, e gebov plagöfik oka labon patöfis süperik so mödikis, du mekavapük votik no bal, to mögiko süperods votik oka, labon in mafäd ot süperodis valik at Volapüka, e</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b) das Volapük tefü vödastok oka no pestukon vilädiko, ab pestabon su vöds natapükik, das no edütülon vödastoki oka te de pükagrup semik bal, pato no de vöds sonemiko bevünetiks, sevabo de püks romenik, ab de vöds pükas m</w:t>
      </w:r>
      <w:r w:rsidR="00B772DC">
        <w:rPr>
          <w:rFonts w:ascii="Times New Roman" w:eastAsia="Times New Roman" w:hAnsi="Times New Roman"/>
        </w:rPr>
        <w:t>u</w:t>
      </w:r>
      <w:r w:rsidRPr="003F649D">
        <w:rPr>
          <w:rFonts w:ascii="Times New Roman" w:eastAsia="Times New Roman" w:hAnsi="Times New Roman"/>
        </w:rPr>
        <w:t xml:space="preserve"> distikas, du edemon i saidiko vödis jenöfiko bevünetiks, brefo: das leigodü valemapüks votik mödikün stadon veriko neudikumo tefü natapüks vola,</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lastRenderedPageBreak/>
        <w:t>kadäm Volapüka süadon, das valemapük votik no bal plu digädon ad papropagidön as kosädamedöm bevünetik ka Volapük.</w:t>
      </w:r>
    </w:p>
    <w:p w:rsidR="00F4466C" w:rsidRPr="00F4466C" w:rsidRDefault="00F4466C" w:rsidP="00F4466C">
      <w:pPr>
        <w:pStyle w:val="af5"/>
        <w:spacing w:before="0" w:beforeAutospacing="0" w:after="0" w:afterAutospacing="0"/>
        <w:ind w:firstLine="284"/>
        <w:jc w:val="both"/>
        <w:rPr>
          <w:lang w:val="en-US"/>
        </w:rPr>
      </w:pPr>
      <w:r w:rsidRPr="00F4466C">
        <w:rPr>
          <w:lang w:val="en-US"/>
        </w:rPr>
        <w:t>§ 7. Bai leced okik in § 6 penotodöl kadäm V</w:t>
      </w:r>
      <w:r w:rsidR="00FB20CC">
        <w:rPr>
          <w:lang w:val="en-US"/>
        </w:rPr>
        <w:t>o</w:t>
      </w:r>
      <w:r w:rsidRPr="00F4466C">
        <w:rPr>
          <w:lang w:val="en-US"/>
        </w:rPr>
        <w:t>lapüka ai osteifon nämiko e me meds valik, kels gebidons pö on, ad dagetön, das Volapük padasevon e pazepon valöpo näi natapüks valik tala as kosädamedöm bevünetik balik vola.</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VI. Siämamäk.</w:t>
      </w:r>
    </w:p>
    <w:p w:rsidR="00F4466C" w:rsidRPr="00F4466C" w:rsidRDefault="00F4466C" w:rsidP="00F4466C">
      <w:pPr>
        <w:pStyle w:val="af5"/>
        <w:spacing w:before="0" w:beforeAutospacing="0" w:after="0" w:afterAutospacing="0"/>
        <w:ind w:firstLine="284"/>
        <w:jc w:val="both"/>
        <w:rPr>
          <w:lang w:val="en-US"/>
        </w:rPr>
      </w:pPr>
      <w:r w:rsidRPr="00F4466C">
        <w:rPr>
          <w:lang w:val="en-US"/>
        </w:rPr>
        <w:t>§ 8. Siämamäk kadäma binädon me siämamäk Volapüka, sus kel vöds: “Kadäm Volapüka.” binons, e dis kel su tanod in latin spiked Volapüka: “Unam uni generi humano linguam.” binon.</w:t>
      </w:r>
    </w:p>
    <w:p w:rsidR="00F4466C" w:rsidRPr="00F4466C" w:rsidRDefault="00F4466C" w:rsidP="00F4466C">
      <w:pPr>
        <w:pStyle w:val="af5"/>
        <w:spacing w:before="0" w:beforeAutospacing="0" w:after="0" w:afterAutospacing="0"/>
        <w:ind w:firstLine="284"/>
        <w:jc w:val="both"/>
        <w:rPr>
          <w:lang w:val="en-US"/>
        </w:rPr>
      </w:pPr>
      <w:r w:rsidRPr="00F4466C">
        <w:rPr>
          <w:b/>
          <w:bCs/>
          <w:lang w:val="en-US"/>
        </w:rPr>
        <w:t>Noet.</w:t>
      </w:r>
      <w:r w:rsidRPr="00F4466C">
        <w:rPr>
          <w:lang w:val="en-US"/>
        </w:rPr>
        <w:t xml:space="preserve"> Siämamäk Volapüka binädon me talaglöp diametü zimmet bal su feled sirköfik klilagedik, kela diamet suämon zimmetis tel. In feled klilagedik sus talaglöp vöd: “Volapük</w:t>
      </w:r>
      <w:r w:rsidR="00FB20CC">
        <w:rPr>
          <w:lang w:val="en-US"/>
        </w:rPr>
        <w:t>.</w:t>
      </w:r>
      <w:r w:rsidRPr="00F4466C">
        <w:rPr>
          <w:lang w:val="en-US"/>
        </w:rPr>
        <w:t>” binon, e dis at spiked Volapüka: “Menefe bal, püki bal”. Tonats e däsinot talaglopa blägons, e mels in talaglöp vietons.</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VII. Kadämanef.</w:t>
      </w:r>
    </w:p>
    <w:p w:rsidR="00F4466C" w:rsidRPr="00F4466C" w:rsidRDefault="00F4466C" w:rsidP="00F4466C">
      <w:pPr>
        <w:pStyle w:val="af5"/>
        <w:spacing w:before="0" w:beforeAutospacing="0" w:after="0" w:afterAutospacing="0"/>
        <w:ind w:firstLine="284"/>
        <w:jc w:val="both"/>
        <w:rPr>
          <w:lang w:val="en-US"/>
        </w:rPr>
      </w:pPr>
      <w:r w:rsidRPr="00F4466C">
        <w:rPr>
          <w:lang w:val="en-US"/>
        </w:rPr>
        <w:t>§ 9. Kadämanef binädon plä dilekan me limans muamo 99. Panemoms: kadämans Volapüka.</w:t>
      </w:r>
    </w:p>
    <w:p w:rsidR="00F4466C" w:rsidRPr="00F4466C" w:rsidRDefault="00F4466C" w:rsidP="00F4466C">
      <w:pPr>
        <w:pStyle w:val="af5"/>
        <w:spacing w:before="0" w:beforeAutospacing="0" w:after="0" w:afterAutospacing="0"/>
        <w:ind w:firstLine="284"/>
        <w:jc w:val="both"/>
        <w:rPr>
          <w:lang w:val="en-US"/>
        </w:rPr>
      </w:pPr>
      <w:r w:rsidRPr="00F4466C">
        <w:rPr>
          <w:lang w:val="en-US"/>
        </w:rPr>
        <w:t>§ 10. Kadämans Volapüka pacälodons fa cifal Volapükanefa (ä dilekan kadäma) medü dalebüd patik.</w:t>
      </w:r>
    </w:p>
    <w:p w:rsidR="00F4466C" w:rsidRPr="00F4466C" w:rsidRDefault="00F4466C" w:rsidP="00F4466C">
      <w:pPr>
        <w:pStyle w:val="af5"/>
        <w:spacing w:before="0" w:beforeAutospacing="0" w:after="0" w:afterAutospacing="0"/>
        <w:ind w:firstLine="284"/>
        <w:jc w:val="both"/>
        <w:rPr>
          <w:lang w:val="en-US"/>
        </w:rPr>
      </w:pPr>
      <w:r w:rsidRPr="00F4466C">
        <w:rPr>
          <w:lang w:val="en-US"/>
        </w:rPr>
        <w:t>§ 11. (1) Dinit kadämana palabon lifüpio, pläsif finikon</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a) sekü beg penamik lönik calilabana,</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ä) sekü säcäl demü kods veütik.</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(2) Büä cifal lonülom sludi oka ad säcälön kadämani tefik, oseividom büiko cödoti komitetanefa pösodas kil tefü säkäd va kadäman at söton u no söton pasäcälön. Komitetans kil padavälons fa cifal se kadämans Volapüka. Slud komitetanefa binon lonöfik, if pulonülon fümiko fa limans pu tel.</w:t>
      </w:r>
    </w:p>
    <w:p w:rsidR="00F4466C" w:rsidRPr="00F4466C" w:rsidRDefault="00F4466C" w:rsidP="00F4466C">
      <w:pPr>
        <w:pStyle w:val="af5"/>
        <w:spacing w:before="0" w:beforeAutospacing="0" w:after="0" w:afterAutospacing="0"/>
        <w:ind w:firstLine="284"/>
        <w:jc w:val="both"/>
        <w:rPr>
          <w:lang w:val="en-US"/>
        </w:rPr>
      </w:pPr>
      <w:r w:rsidRPr="00F4466C">
        <w:rPr>
          <w:lang w:val="en-US"/>
        </w:rPr>
        <w:t>§ 12. Te pösods, kels dalabons diplomi profäsorana Volapüka, kanons pacälön ad kadäman Volapüka. Mutons ye büo lepromön, das ons as kadämans Volapüka ai odemons kaladi e binäli Volapüka ela ‘Schleyer’.</w:t>
      </w:r>
    </w:p>
    <w:p w:rsidR="00F4466C" w:rsidRPr="00F4466C" w:rsidRDefault="00F4466C" w:rsidP="00F4466C">
      <w:pPr>
        <w:pStyle w:val="af5"/>
        <w:spacing w:before="0" w:beforeAutospacing="0" w:after="0" w:afterAutospacing="0"/>
        <w:ind w:firstLine="284"/>
        <w:jc w:val="both"/>
        <w:rPr>
          <w:lang w:val="en-US"/>
        </w:rPr>
      </w:pPr>
      <w:r w:rsidRPr="00F4466C">
        <w:rPr>
          <w:lang w:val="en-US"/>
        </w:rPr>
        <w:t>§ 13. Kadäman alik labon gitodi ad steifädükön eki as kadäman Volapüka.</w:t>
      </w:r>
    </w:p>
    <w:p w:rsidR="00F4466C" w:rsidRPr="00F4466C" w:rsidRDefault="00F4466C" w:rsidP="00F4466C">
      <w:pPr>
        <w:pStyle w:val="af5"/>
        <w:spacing w:before="0" w:beforeAutospacing="0" w:after="0" w:afterAutospacing="0"/>
        <w:ind w:firstLine="284"/>
        <w:jc w:val="both"/>
        <w:rPr>
          <w:lang w:val="en-US"/>
        </w:rPr>
      </w:pPr>
      <w:r w:rsidRPr="00F4466C">
        <w:rPr>
          <w:lang w:val="en-US"/>
        </w:rPr>
        <w:t>§14. Dunäd pö steifädükam e cäl ad kadäman Volapüka demabik palonon in nomem konömik.</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VIII. Cifef.</w:t>
      </w:r>
    </w:p>
    <w:p w:rsidR="00F4466C" w:rsidRPr="00F4466C" w:rsidRDefault="00F4466C" w:rsidP="00F4466C">
      <w:pPr>
        <w:pStyle w:val="af5"/>
        <w:spacing w:before="0" w:beforeAutospacing="0" w:after="0" w:afterAutospacing="0"/>
        <w:ind w:firstLine="284"/>
        <w:jc w:val="both"/>
        <w:rPr>
          <w:lang w:val="en-US"/>
        </w:rPr>
      </w:pPr>
      <w:r w:rsidRPr="00F4466C">
        <w:rPr>
          <w:lang w:val="en-US"/>
        </w:rPr>
        <w:t>§ 15. Cifef kadäma binädon me dilekan, sekretan e kädan.</w:t>
      </w:r>
    </w:p>
    <w:p w:rsidR="00F4466C" w:rsidRPr="00F4466C" w:rsidRDefault="00F4466C" w:rsidP="00F4466C">
      <w:pPr>
        <w:pStyle w:val="af5"/>
        <w:spacing w:before="0" w:beforeAutospacing="0" w:after="0" w:afterAutospacing="0"/>
        <w:ind w:firstLine="284"/>
        <w:jc w:val="both"/>
        <w:rPr>
          <w:lang w:val="en-US"/>
        </w:rPr>
      </w:pPr>
      <w:r w:rsidRPr="00F4466C">
        <w:rPr>
          <w:lang w:val="en-US"/>
        </w:rPr>
        <w:t>§ 16. Cifal Volapükanefa binom sekü cal oka dilekan kadäma.</w:t>
      </w:r>
    </w:p>
    <w:p w:rsidR="00F4466C" w:rsidRPr="00F4466C" w:rsidRDefault="00F4466C" w:rsidP="00F4466C">
      <w:pPr>
        <w:pStyle w:val="af5"/>
        <w:spacing w:before="0" w:beforeAutospacing="0" w:after="0" w:afterAutospacing="0"/>
        <w:ind w:firstLine="284"/>
        <w:jc w:val="both"/>
        <w:rPr>
          <w:lang w:val="en-US"/>
        </w:rPr>
      </w:pPr>
      <w:r w:rsidRPr="00F4466C">
        <w:rPr>
          <w:lang w:val="en-US"/>
        </w:rPr>
        <w:t>§ 17. Sekretan e kädan padavälons fa kadämans se okans baiodü dilekan kadäma.</w:t>
      </w:r>
    </w:p>
    <w:p w:rsidR="00F4466C" w:rsidRPr="00F4466C" w:rsidRDefault="00F4466C" w:rsidP="00F4466C">
      <w:pPr>
        <w:pStyle w:val="af5"/>
        <w:spacing w:before="0" w:beforeAutospacing="0" w:after="0" w:afterAutospacing="0"/>
        <w:ind w:firstLine="284"/>
        <w:jc w:val="both"/>
        <w:rPr>
          <w:lang w:val="en-US"/>
        </w:rPr>
      </w:pPr>
      <w:r w:rsidRPr="00F4466C">
        <w:rPr>
          <w:lang w:val="en-US"/>
        </w:rPr>
        <w:t>§ 18. Sekretan e kädan jäfidons in cals okas dü tim yelas 5. Binons finü calüp okas sunädo daväloviks.</w:t>
      </w:r>
    </w:p>
    <w:p w:rsidR="00F4466C" w:rsidRPr="00F4466C" w:rsidRDefault="00F4466C" w:rsidP="00F4466C">
      <w:pPr>
        <w:pStyle w:val="af5"/>
        <w:spacing w:before="0" w:beforeAutospacing="0" w:after="0" w:afterAutospacing="0"/>
        <w:ind w:firstLine="284"/>
        <w:jc w:val="both"/>
        <w:rPr>
          <w:lang w:val="en-US"/>
        </w:rPr>
      </w:pPr>
      <w:r w:rsidRPr="00F4466C">
        <w:rPr>
          <w:lang w:val="en-US"/>
        </w:rPr>
        <w:t>§ 19. Cifef kadäma</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a) ledunon sludis fa kadäm pulonülölis,</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ä) dunon dunis valik, kels demü gol gudik dinas zesüdons, e</w:t>
      </w:r>
    </w:p>
    <w:p w:rsidR="00FB20CC" w:rsidRDefault="00F4466C" w:rsidP="00F4466C">
      <w:pPr>
        <w:ind w:firstLine="284"/>
        <w:jc w:val="both"/>
        <w:rPr>
          <w:rFonts w:ascii="Times New Roman" w:eastAsia="Times New Roman" w:hAnsi="Times New Roman"/>
        </w:rPr>
      </w:pPr>
      <w:r w:rsidRPr="003F649D">
        <w:rPr>
          <w:rFonts w:ascii="Times New Roman" w:eastAsia="Times New Roman" w:hAnsi="Times New Roman"/>
        </w:rPr>
        <w:t>b) komulon kadämi lo stids nolavik votik.</w:t>
      </w:r>
    </w:p>
    <w:p w:rsidR="00F4466C" w:rsidRPr="00FB20CC" w:rsidRDefault="00F4466C" w:rsidP="00DC2A5C">
      <w:pPr>
        <w:jc w:val="center"/>
        <w:outlineLvl w:val="3"/>
        <w:rPr>
          <w:rFonts w:ascii="Times New Roman" w:eastAsia="Times New Roman" w:hAnsi="Times New Roman"/>
          <w:b/>
          <w:bCs/>
        </w:rPr>
      </w:pPr>
      <w:r w:rsidRPr="00FB20CC">
        <w:rPr>
          <w:rFonts w:ascii="Times New Roman" w:eastAsia="Times New Roman" w:hAnsi="Times New Roman"/>
          <w:b/>
          <w:bCs/>
        </w:rPr>
        <w:t>IX. Vobods.</w:t>
      </w:r>
    </w:p>
    <w:p w:rsidR="00F4466C" w:rsidRPr="00F4466C" w:rsidRDefault="00F4466C" w:rsidP="00F4466C">
      <w:pPr>
        <w:pStyle w:val="af5"/>
        <w:spacing w:before="0" w:beforeAutospacing="0" w:after="0" w:afterAutospacing="0"/>
        <w:ind w:firstLine="284"/>
        <w:jc w:val="both"/>
        <w:rPr>
          <w:lang w:val="en-US"/>
        </w:rPr>
      </w:pPr>
      <w:r w:rsidRPr="00F4466C">
        <w:rPr>
          <w:lang w:val="en-US"/>
        </w:rPr>
        <w:t>§ 20. Vobods kadäma paleodükons in nomem konömik.</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X. Mused e bukem.</w:t>
      </w:r>
    </w:p>
    <w:p w:rsidR="00F4466C" w:rsidRPr="00F4466C" w:rsidRDefault="00F4466C" w:rsidP="00F4466C">
      <w:pPr>
        <w:pStyle w:val="af5"/>
        <w:spacing w:before="0" w:beforeAutospacing="0" w:after="0" w:afterAutospacing="0"/>
        <w:ind w:firstLine="284"/>
        <w:jc w:val="both"/>
        <w:rPr>
          <w:rFonts w:eastAsiaTheme="minorEastAsia"/>
          <w:lang w:val="en-US"/>
        </w:rPr>
      </w:pPr>
      <w:r w:rsidRPr="00F4466C">
        <w:rPr>
          <w:lang w:val="en-US"/>
        </w:rPr>
        <w:t>§ 21. (1) Kadäm meikon musedi e bukemi de yegs, lebuks, penäds e dins valiks, kels tefons eli ‘Johann Martin Schleyer’: mastal obsik, Volapüki e mögädo valemapükis votik.</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(2) Dü tim, das kadäm Volapüka no nog labon bumoti lönik, musedadins e bukem pakipedons in dom cifala, ud if atos binon nemögik defü spad saidik in dom u doms votikanas.</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XI. Monameds.</w:t>
      </w:r>
    </w:p>
    <w:p w:rsidR="00F4466C" w:rsidRPr="00F4466C" w:rsidRDefault="00F4466C" w:rsidP="00F4466C">
      <w:pPr>
        <w:pStyle w:val="af5"/>
        <w:spacing w:before="0" w:beforeAutospacing="0" w:after="0" w:afterAutospacing="0"/>
        <w:ind w:firstLine="284"/>
        <w:jc w:val="both"/>
        <w:rPr>
          <w:rFonts w:eastAsiaTheme="minorEastAsia"/>
          <w:lang w:val="en-US"/>
        </w:rPr>
      </w:pPr>
      <w:r w:rsidRPr="00F4466C">
        <w:rPr>
          <w:lang w:val="en-US"/>
        </w:rPr>
        <w:t>§ 22. (1) Monigetots kadäma binädons me:</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a) limanamamons kadämanas,</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ä) getots pudagetöl dub sel lebukas e penädas votik fa on papübölas,</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b) monilegivots, e</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c) monagönets fädik.</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lastRenderedPageBreak/>
        <w:t>(2) Mons at paguvons fa kädan, kel se monastok so pudagetöl dunon pelotis valik, kels klülo mutons padunön u kels büo pulonülons fa kadäm.</w:t>
      </w:r>
    </w:p>
    <w:p w:rsidR="00F4466C" w:rsidRPr="00F4466C" w:rsidRDefault="00F4466C" w:rsidP="00F4466C">
      <w:pPr>
        <w:pStyle w:val="af5"/>
        <w:spacing w:before="0" w:beforeAutospacing="0" w:after="0" w:afterAutospacing="0"/>
        <w:ind w:firstLine="284"/>
        <w:jc w:val="both"/>
        <w:rPr>
          <w:lang w:val="en-US"/>
        </w:rPr>
      </w:pPr>
      <w:r w:rsidRPr="00F4466C">
        <w:rPr>
          <w:lang w:val="en-US"/>
        </w:rPr>
        <w:t>§ 23. Mögiko suno pos fin kaledayela kädan sedon dilekane kadäma kaloti e gidükami dö guv oka.</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XII. Votükam statudas.</w:t>
      </w:r>
    </w:p>
    <w:p w:rsidR="00F4466C" w:rsidRPr="00F4466C" w:rsidRDefault="00F4466C" w:rsidP="00F4466C">
      <w:pPr>
        <w:pStyle w:val="af5"/>
        <w:spacing w:before="0" w:beforeAutospacing="0" w:after="0" w:afterAutospacing="0"/>
        <w:ind w:firstLine="284"/>
        <w:jc w:val="both"/>
        <w:rPr>
          <w:lang w:val="en-US"/>
        </w:rPr>
      </w:pPr>
      <w:r w:rsidRPr="00F4466C">
        <w:rPr>
          <w:lang w:val="en-US"/>
        </w:rPr>
        <w:t>§ 24. Votükam statudas kanons te pavobädön, if binons vero zesüdiks. Mod, ma kel votükams kanons pavobädön, palonon in nomem konömik.</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XIII. Sluds.</w:t>
      </w:r>
    </w:p>
    <w:p w:rsidR="00F4466C" w:rsidRPr="00F4466C" w:rsidRDefault="00F4466C" w:rsidP="00F4466C">
      <w:pPr>
        <w:pStyle w:val="af5"/>
        <w:spacing w:before="0" w:beforeAutospacing="0" w:after="0" w:afterAutospacing="0"/>
        <w:ind w:firstLine="284"/>
        <w:jc w:val="both"/>
        <w:rPr>
          <w:rFonts w:eastAsiaTheme="minorEastAsia"/>
          <w:lang w:val="en-US"/>
        </w:rPr>
      </w:pPr>
      <w:r w:rsidRPr="00F4466C">
        <w:rPr>
          <w:lang w:val="en-US"/>
        </w:rPr>
        <w:t>§ 25. (1) Sluds v</w:t>
      </w:r>
      <w:r w:rsidR="00FB20CC">
        <w:rPr>
          <w:lang w:val="en-US"/>
        </w:rPr>
        <w:t>al</w:t>
      </w:r>
      <w:r w:rsidRPr="00F4466C">
        <w:rPr>
          <w:lang w:val="en-US"/>
        </w:rPr>
        <w:t>ik kadäma palonülons penamiko.</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(2) Sluds at binons lonöfiks, ven palonülons me vögodanum puamo mö foldils kil vögodas lonöfik pagevöl.</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XIV. Nomem konömik.</w:t>
      </w:r>
    </w:p>
    <w:p w:rsidR="00F4466C" w:rsidRPr="00F4466C" w:rsidRDefault="00F4466C" w:rsidP="00F4466C">
      <w:pPr>
        <w:pStyle w:val="af5"/>
        <w:spacing w:before="0" w:beforeAutospacing="0" w:after="0" w:afterAutospacing="0"/>
        <w:ind w:firstLine="284"/>
        <w:jc w:val="both"/>
        <w:rPr>
          <w:lang w:val="en-US"/>
        </w:rPr>
      </w:pPr>
      <w:r w:rsidRPr="00F4466C">
        <w:rPr>
          <w:lang w:val="en-US"/>
        </w:rPr>
        <w:t>§ 26. Me nomem konömik dins valik kuratikumo paleodükons, tefü kels atos pelonon in statuds at, e fovo utos valik, kel zesüdon födü gol nomädik dinas.</w:t>
      </w:r>
    </w:p>
    <w:p w:rsidR="00F4466C" w:rsidRPr="002F2575" w:rsidRDefault="00F4466C" w:rsidP="00DC2A5C">
      <w:pPr>
        <w:spacing w:before="240" w:after="120"/>
        <w:jc w:val="center"/>
        <w:outlineLvl w:val="2"/>
        <w:rPr>
          <w:rFonts w:ascii="Times New Roman" w:eastAsia="Times New Roman" w:hAnsi="Times New Roman"/>
          <w:b/>
          <w:bCs/>
        </w:rPr>
      </w:pPr>
      <w:bookmarkStart w:id="338" w:name="_Toc474758959"/>
      <w:bookmarkStart w:id="339" w:name="_Toc475661069"/>
      <w:bookmarkStart w:id="340" w:name="_Toc475662010"/>
      <w:r w:rsidRPr="00800EB0">
        <w:rPr>
          <w:rFonts w:ascii="Times New Roman" w:eastAsia="Times New Roman" w:hAnsi="Times New Roman"/>
          <w:b/>
          <w:bCs/>
          <w:highlight w:val="green"/>
        </w:rPr>
        <w:t>NOMEM KONÖMIK KADÄMA VOLAPÜKA.</w:t>
      </w:r>
      <w:bookmarkEnd w:id="338"/>
      <w:bookmarkEnd w:id="339"/>
      <w:bookmarkEnd w:id="340"/>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I. Dö topät kadäma.</w:t>
      </w:r>
    </w:p>
    <w:p w:rsidR="00F4466C" w:rsidRPr="00F4466C" w:rsidRDefault="00F4466C" w:rsidP="00F4466C">
      <w:pPr>
        <w:pStyle w:val="af5"/>
        <w:spacing w:before="0" w:beforeAutospacing="0" w:after="0" w:afterAutospacing="0"/>
        <w:ind w:firstLine="284"/>
        <w:jc w:val="both"/>
        <w:rPr>
          <w:lang w:val="en-US"/>
        </w:rPr>
      </w:pPr>
      <w:r w:rsidRPr="00F4466C">
        <w:rPr>
          <w:lang w:val="en-US"/>
        </w:rPr>
        <w:t>§ 1. Topät kadäma Volapüka binon atimo: ‘Bad Godesberg’ len ‘Rhein’ (Deutän), ‘Auguste-Viktoriastrasze’ nüm: 32 in dom cifala Volapükanefa ä dilekana kadäma: ‘Prof. Dr. Albert Sleumer’.</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II. Dö kadämans.</w:t>
      </w:r>
    </w:p>
    <w:p w:rsidR="00F4466C" w:rsidRPr="00F4466C" w:rsidRDefault="00F4466C" w:rsidP="00F4466C">
      <w:pPr>
        <w:pStyle w:val="af5"/>
        <w:spacing w:before="0" w:beforeAutospacing="0" w:after="0" w:afterAutospacing="0"/>
        <w:ind w:firstLine="284"/>
        <w:jc w:val="both"/>
        <w:rPr>
          <w:lang w:val="en-US"/>
        </w:rPr>
      </w:pPr>
      <w:r w:rsidRPr="00F4466C">
        <w:rPr>
          <w:lang w:val="en-US"/>
        </w:rPr>
        <w:t>§ 2. Kadämans Volapüka osteifons, das nolavans de nolavajäfüds mu distiks e de bidäds e netäts mu distiks polasumons in kadäm, sodas fino in stid at nolavs valik e lebidäds e netäts valiks tala pukomulons.</w:t>
      </w:r>
    </w:p>
    <w:p w:rsidR="00F4466C" w:rsidRPr="00F4466C" w:rsidRDefault="00F4466C" w:rsidP="00F4466C">
      <w:pPr>
        <w:pStyle w:val="af5"/>
        <w:spacing w:before="0" w:beforeAutospacing="0" w:after="0" w:afterAutospacing="0"/>
        <w:ind w:firstLine="284"/>
        <w:jc w:val="both"/>
        <w:rPr>
          <w:lang w:val="en-US"/>
        </w:rPr>
      </w:pPr>
      <w:r w:rsidRPr="00F4466C">
        <w:rPr>
          <w:lang w:val="en-US"/>
        </w:rPr>
        <w:t>§ 3. Pösods genas bofik kanons vedön kadämans, stipä fölons stipis pro lasum pelonölis.</w:t>
      </w:r>
    </w:p>
    <w:p w:rsidR="00F4466C" w:rsidRPr="00F4466C" w:rsidRDefault="00F4466C" w:rsidP="00F4466C">
      <w:pPr>
        <w:pStyle w:val="af5"/>
        <w:spacing w:before="0" w:beforeAutospacing="0" w:after="0" w:afterAutospacing="0"/>
        <w:ind w:firstLine="284"/>
        <w:jc w:val="both"/>
        <w:rPr>
          <w:lang w:val="en-US"/>
        </w:rPr>
      </w:pPr>
      <w:r w:rsidRPr="00F4466C">
        <w:rPr>
          <w:lang w:val="en-US"/>
        </w:rPr>
        <w:t>§ 4. Dü tim, das num kadämanas no nog urivon numi: 99 kadäman alik dalon steifädükön pösodis as kadämans Volapüka, if lecedon onis pötöfikis ä skilikis pro dinit at. Büä lofädon mobis somik, söton ye büo seividön, va pösods steifädükabik binons klieniks ad dasumön cälis mögädik as kadämans. Üf moban üglömonöv atosi, sekretan olovesumon bligädi at, büä mob tefik podunidükon pö kadäm. Ad vitön, das kadämans dunons vobodi nozesüdik, cifal openetom sunädo su penäd mobana, va dodom u no dodom steifädükamis pamoböl.</w:t>
      </w:r>
    </w:p>
    <w:p w:rsidR="00F4466C" w:rsidRPr="00F4466C" w:rsidRDefault="00F4466C" w:rsidP="00F4466C">
      <w:pPr>
        <w:pStyle w:val="af5"/>
        <w:spacing w:before="0" w:beforeAutospacing="0" w:after="0" w:afterAutospacing="0"/>
        <w:ind w:firstLine="284"/>
        <w:jc w:val="both"/>
        <w:rPr>
          <w:lang w:val="en-US"/>
        </w:rPr>
      </w:pPr>
      <w:r w:rsidRPr="00F4466C">
        <w:rPr>
          <w:lang w:val="en-US"/>
        </w:rPr>
        <w:t>§ 5. Kadäman alik labon gitäti ad foseidön kadäme mobis valasotik tefü kadämadins. Mobs at paxamons fa cifef kadäma, kel läükon lä ats cedi, cödoti u komandi oka, büä padunidükons pö kadäm.</w:t>
      </w:r>
    </w:p>
    <w:p w:rsidR="00F4466C" w:rsidRPr="00F4466C" w:rsidRDefault="00F4466C" w:rsidP="00F4466C">
      <w:pPr>
        <w:pStyle w:val="af5"/>
        <w:spacing w:before="0" w:beforeAutospacing="0" w:after="0" w:afterAutospacing="0"/>
        <w:ind w:firstLine="284"/>
        <w:jc w:val="both"/>
        <w:rPr>
          <w:lang w:val="en-US"/>
        </w:rPr>
      </w:pPr>
      <w:r w:rsidRPr="00F4466C">
        <w:rPr>
          <w:lang w:val="en-US"/>
        </w:rPr>
        <w:t>§ 6. Kadäman labon bligi ad cödön dinis, kels pafoseidons one. If ye buikon ad no gevön cödoti oka tefü din seimik, täno kanon u nunön atosi sekretane, u nedunön ad sedön cödoti oka ünü tüp pulonöl.</w:t>
      </w:r>
    </w:p>
    <w:p w:rsidR="00F4466C" w:rsidRPr="00F4466C" w:rsidRDefault="00F4466C" w:rsidP="00F4466C">
      <w:pPr>
        <w:pStyle w:val="af5"/>
        <w:spacing w:before="0" w:beforeAutospacing="0" w:after="0" w:afterAutospacing="0"/>
        <w:ind w:firstLine="284"/>
        <w:jc w:val="both"/>
        <w:rPr>
          <w:lang w:val="en-US"/>
        </w:rPr>
      </w:pPr>
      <w:r w:rsidRPr="00F4466C">
        <w:rPr>
          <w:lang w:val="en-US"/>
        </w:rPr>
        <w:t>§ 7. Binos vipabik, das kadäman alik sunädo pos cäl oka nunon sekretane kadäma dinis ut, me kels buikon ad jäfön. Pö gev komitas kadämanes cifef kadäma mögiküno odemon nunis et.</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III. Dö cifef.</w:t>
      </w:r>
    </w:p>
    <w:p w:rsidR="00F4466C" w:rsidRPr="00F4466C" w:rsidRDefault="00F4466C" w:rsidP="00F4466C">
      <w:pPr>
        <w:pStyle w:val="af5"/>
        <w:spacing w:before="0" w:beforeAutospacing="0" w:after="0" w:afterAutospacing="0"/>
        <w:ind w:firstLine="284"/>
        <w:jc w:val="both"/>
        <w:rPr>
          <w:lang w:val="en-US"/>
        </w:rPr>
      </w:pPr>
      <w:r w:rsidRPr="00F4466C">
        <w:rPr>
          <w:lang w:val="en-US"/>
        </w:rPr>
        <w:t>§ 8. Do sekretan e kädan sekü natäl calas oksik labons i bligis patik lönik okas, ons e cifal okibons rezipiko ai kosami mu nilöfiki, dat cifef okanon kälälön balälo as löl bal dinis kadämi e kadämanis tefölis.</w:t>
      </w:r>
    </w:p>
    <w:p w:rsidR="00F4466C" w:rsidRPr="00F4466C" w:rsidRDefault="00F4466C" w:rsidP="00F4466C">
      <w:pPr>
        <w:pStyle w:val="af5"/>
        <w:spacing w:before="0" w:beforeAutospacing="0" w:after="0" w:afterAutospacing="0"/>
        <w:ind w:firstLine="284"/>
        <w:jc w:val="both"/>
        <w:rPr>
          <w:lang w:val="en-US"/>
        </w:rPr>
      </w:pPr>
      <w:r w:rsidRPr="00F4466C">
        <w:rPr>
          <w:lang w:val="en-US"/>
        </w:rPr>
        <w:t>§ 9. Kösömiko mob pasedon cifale, kel, mögädo pas pos bespik ko sekretan e kädan, openetom küpetis oka su penäd tefik. Ven bespik ufinikon, sekretan osedon sunädo mobi at kadämanes, kels sedons sekretane ünü tüp pulonöl cödotis oksik. If mob at ma cödots kadämanas puzepon, ponotükon in jäfidot calöfik kadäma.</w:t>
      </w:r>
    </w:p>
    <w:p w:rsidR="00F4466C" w:rsidRPr="00F4466C" w:rsidRDefault="00F4466C" w:rsidP="00F4466C">
      <w:pPr>
        <w:pStyle w:val="af5"/>
        <w:spacing w:before="0" w:beforeAutospacing="0" w:after="0" w:afterAutospacing="0"/>
        <w:ind w:firstLine="284"/>
        <w:jc w:val="both"/>
        <w:rPr>
          <w:lang w:val="en-US"/>
        </w:rPr>
      </w:pPr>
      <w:r w:rsidRPr="00F4466C">
        <w:rPr>
          <w:lang w:val="en-US"/>
        </w:rPr>
        <w:t>§ 10. Ön jenets mödik, sevabo pö püb lebukas: gramats, vödabuks, … dunäd at no mögon demü fräds vemo gretiks, keli at flagonöv. Ön jenet somik kadämans kanons dälädön cifefi ad cödön nemü ons, va püb lebukas tefik kanon jenön u no.</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IV. Dö vobods kadäma.</w:t>
      </w:r>
    </w:p>
    <w:p w:rsidR="00F4466C" w:rsidRPr="00F4466C" w:rsidRDefault="00F4466C" w:rsidP="00F4466C">
      <w:pPr>
        <w:pStyle w:val="af5"/>
        <w:spacing w:before="0" w:beforeAutospacing="0" w:after="0" w:afterAutospacing="0"/>
        <w:ind w:firstLine="284"/>
        <w:jc w:val="both"/>
        <w:rPr>
          <w:lang w:val="en-US"/>
        </w:rPr>
      </w:pPr>
      <w:r w:rsidRPr="00F4466C">
        <w:rPr>
          <w:lang w:val="en-US"/>
        </w:rPr>
        <w:t>§ 11. Bligäd veütik kadäma binon püb gramatas e vödabukas in natapüks mu difiks.</w:t>
      </w:r>
    </w:p>
    <w:p w:rsidR="00F4466C" w:rsidRPr="00F4466C" w:rsidRDefault="00F4466C" w:rsidP="00F4466C">
      <w:pPr>
        <w:pStyle w:val="af5"/>
        <w:spacing w:before="0" w:beforeAutospacing="0" w:after="0" w:afterAutospacing="0"/>
        <w:ind w:firstLine="284"/>
        <w:jc w:val="both"/>
        <w:rPr>
          <w:lang w:val="en-US"/>
        </w:rPr>
      </w:pPr>
      <w:r w:rsidRPr="00F4466C">
        <w:rPr>
          <w:lang w:val="en-US"/>
        </w:rPr>
        <w:lastRenderedPageBreak/>
        <w:t>§ 12. Pö laut gramata natapükik saidos ad bejäfön te lafabi Volapükik, gebi malülas, fomiri, tümologi e süntagi. Pato zesüdos ad küpälükön reidani tefü dists bevü natapük e Volapük dabinöls.</w:t>
      </w:r>
    </w:p>
    <w:p w:rsidR="00F4466C" w:rsidRPr="00F4466C" w:rsidRDefault="00F4466C" w:rsidP="00F4466C">
      <w:pPr>
        <w:pStyle w:val="af5"/>
        <w:spacing w:before="0" w:beforeAutospacing="0" w:after="0" w:afterAutospacing="0"/>
        <w:ind w:firstLine="284"/>
        <w:jc w:val="both"/>
        <w:rPr>
          <w:lang w:val="en-US"/>
        </w:rPr>
      </w:pPr>
      <w:r w:rsidRPr="00DA0F4F">
        <w:rPr>
          <w:lang w:val="en-US"/>
        </w:rPr>
        <w:t xml:space="preserve">§ 13. (1) Pö bevob vödabuka gevoyös käläli gretikün noe vödes Volapükik, abi vödes natapükik, dat vödabuks Volapükik kanons pagebön noe pö stud Volapüka, abi pö stud natapükas. </w:t>
      </w:r>
      <w:r w:rsidRPr="00F4466C">
        <w:rPr>
          <w:lang w:val="en-US"/>
        </w:rPr>
        <w:t xml:space="preserve">Tefü natapük labü tonatem lönik zesüdos, das po vöd me tonats lönik papenöl, palasumon plä pron me tonats lafaba fonetik Volapüka pamagulöl i penul me tonats latinik. Pö penul latinik geboyös tonatis, kels bevünetiko pelonons pro at. Üf tefü dinäd at baiced no nog dabinon, geboyös penuli fa kadäm Volapüka pelonöli! ed üf tefü pük seimik ni penul bevünetiko ni </w:t>
      </w:r>
      <w:r w:rsidR="0077699A">
        <w:rPr>
          <w:lang w:val="en-US"/>
        </w:rPr>
        <w:t>penul fa kadäm pelonöl dabinon,</w:t>
      </w:r>
      <w:r w:rsidRPr="00F4466C">
        <w:rPr>
          <w:lang w:val="en-US"/>
        </w:rPr>
        <w:t xml:space="preserve"> väloyös as penul gebabik uti nolavana ut, kel labon tefü pük tefik nämäti gretikün!</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(2) Bi no binos bligäd kadäma Volapüka ad kompenikön pö feits tefü lotografasits mögädo in natapüks dabinöls, zuo zesüdos, das in vödabuks vöds natapükik papenons ma lotograf calöfiko pelonöl. Kö lotograf calöfik nonon, ab penamamods difik dabinons väloyös penamamodi vogikün!</w:t>
      </w:r>
    </w:p>
    <w:p w:rsidR="00F4466C" w:rsidRPr="00F4466C" w:rsidRDefault="00F4466C" w:rsidP="00F4466C">
      <w:pPr>
        <w:pStyle w:val="af5"/>
        <w:spacing w:before="0" w:beforeAutospacing="0" w:after="0" w:afterAutospacing="0"/>
        <w:ind w:firstLine="284"/>
        <w:jc w:val="both"/>
        <w:rPr>
          <w:lang w:val="en-US"/>
        </w:rPr>
      </w:pPr>
      <w:r w:rsidRPr="00F4466C">
        <w:rPr>
          <w:lang w:val="en-US"/>
        </w:rPr>
        <w:t>§ 14. Vödabuk lölöfiko pulautöl ma noms in § 13 pelonöls muton pacedön as vödabuk dialik. Klülos, das ön jenets mödikün no omögos ad fölön nomis valik in bagaf et pemäniotölis, bi föl at</w:t>
      </w:r>
      <w:r w:rsidR="0077699A">
        <w:rPr>
          <w:lang w:val="en-US"/>
        </w:rPr>
        <w:t xml:space="preserve"> </w:t>
      </w:r>
      <w:r w:rsidRPr="00F4466C">
        <w:rPr>
          <w:lang w:val="en-US"/>
        </w:rPr>
        <w:t>oflagonöv frädis tu gretikis. Kö no mögos ad dagetön diali at, osteifoy alo ad nilikön mögiküno nilü on.</w:t>
      </w:r>
    </w:p>
    <w:p w:rsidR="00F4466C" w:rsidRPr="00F4466C" w:rsidRDefault="00F4466C" w:rsidP="00F4466C">
      <w:pPr>
        <w:pStyle w:val="af5"/>
        <w:spacing w:before="0" w:beforeAutospacing="0" w:after="0" w:afterAutospacing="0"/>
        <w:ind w:firstLine="284"/>
        <w:jc w:val="both"/>
        <w:rPr>
          <w:lang w:val="en-US"/>
        </w:rPr>
      </w:pPr>
      <w:r w:rsidRPr="00F4466C">
        <w:rPr>
          <w:lang w:val="en-US"/>
        </w:rPr>
        <w:t>§ 15. (1) Mögiküno suno, sevabo ven monameds dälons atosi, kadäm opübon vödabuki siklopedik Volapüka. Buk polauton löliko in Volap</w:t>
      </w:r>
      <w:r w:rsidR="0077699A" w:rsidRPr="00F4466C">
        <w:rPr>
          <w:lang w:val="en-US"/>
        </w:rPr>
        <w:t>ü</w:t>
      </w:r>
      <w:r w:rsidRPr="00F4466C">
        <w:rPr>
          <w:lang w:val="en-US"/>
        </w:rPr>
        <w:t>k, ed oninädon</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a) Volapükavödis ya dabinölis ko teil onas ad binets, me kels binädons, e mögädo samis ad jonön gebi onas.</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ä) vödis natapükik, kels mögiko no patradutöls pagebons in Volapükavödem. Vöds at papenons me tonats latinik. Po vöd natapükik papenon vü kläms gulöfik pron oka me tonats lafaba fonetik, po atos vödabid, e mögädo plunum oka.</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b) nemis taledavik, soäsä calöfiko papenons me tonats latinik in läns, lü kels dutons, ko pron onas me tonats lafaba fonetik vü kläms gulöfik e jonäd smalik tefü sinif onas. Zuo obinos vipabik ad mäniotön lä nem lätik i nemis büikum, me kels top seimik pinemon ko tims, ünü kels nems et ilonöfons.</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c) nemis higodas, jigodas, … in miteods netas difikün komädölas. I nems at papenons me tonats latinik, e paläyümons pron e sinif onas.</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d) nemis jenavik sa jonädi smalik tefü sinif onas.</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(2) If kadäm no fägon ad ledunön vobodi pro vödabuk siklopedik paflagöli, bi no nog labon as limans oka nolavanis valik, kels nolons pükis e jäfüdis valikis, kels pro vobod somik zesüdons, oyufidon i kevobi nolavanas no-Volapükik.</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(3) If nolavans difik ukompenikons pö laut vödabuka siklopedik, komandabos, das finü vödayegedil alik medü tonat u num patik nolavan pamalon, kel ulauto</w:t>
      </w:r>
      <w:r w:rsidR="0077699A">
        <w:rPr>
          <w:rFonts w:ascii="Times New Roman" w:eastAsia="Times New Roman" w:hAnsi="Times New Roman"/>
        </w:rPr>
        <w:t>n</w:t>
      </w:r>
      <w:r w:rsidRPr="003F649D">
        <w:rPr>
          <w:rFonts w:ascii="Times New Roman" w:eastAsia="Times New Roman" w:hAnsi="Times New Roman"/>
        </w:rPr>
        <w:t xml:space="preserve"> vödayegedili tefik. If malan pugebädonöv, klülo ozesüdos i, das in vödabuk lised kevobanas nolavik ko tonat u num tefik okas komädon.</w:t>
      </w:r>
    </w:p>
    <w:p w:rsidR="00F4466C" w:rsidRPr="00F4466C" w:rsidRDefault="00F4466C" w:rsidP="00F4466C">
      <w:pPr>
        <w:pStyle w:val="af5"/>
        <w:spacing w:before="0" w:beforeAutospacing="0" w:after="0" w:afterAutospacing="0"/>
        <w:ind w:firstLine="284"/>
        <w:jc w:val="both"/>
        <w:rPr>
          <w:lang w:val="en-US"/>
        </w:rPr>
      </w:pPr>
      <w:r w:rsidRPr="00F4466C">
        <w:rPr>
          <w:lang w:val="en-US"/>
        </w:rPr>
        <w:t>§ 16. Din veütik pro kadäm binon lölöfükam stoka Volapükavödas. Pö vob at kadäman alik kevobonös! Ad vitön vobodis nozesüdik, ozesüdos, das vob at padugon fa pösod bal, kele kadämans votik givülons nämäti semik. Pösode somik kanoy gevön tiädi: “komitetan pro lölöfükam vödastoka”. Komitetan at muton labön pöti ad kanön lovelogön vödis nulik valik. Sekü kod at vöd nulik alik muton pasedön one demü xa</w:t>
      </w:r>
      <w:r w:rsidR="00AF414C">
        <w:rPr>
          <w:lang w:val="en-US"/>
        </w:rPr>
        <w:t>m. Somo osevon ai vödis nulik k</w:t>
      </w:r>
      <w:r w:rsidRPr="00F4466C">
        <w:rPr>
          <w:lang w:val="en-US"/>
        </w:rPr>
        <w:t>inik, kels ya p</w:t>
      </w:r>
      <w:r w:rsidR="00AF414C">
        <w:rPr>
          <w:lang w:val="en-US"/>
        </w:rPr>
        <w:t>u</w:t>
      </w:r>
      <w:r w:rsidRPr="00F4466C">
        <w:rPr>
          <w:lang w:val="en-US"/>
        </w:rPr>
        <w:t>f</w:t>
      </w:r>
      <w:r w:rsidR="00F20A4D">
        <w:rPr>
          <w:lang w:val="en-US"/>
        </w:rPr>
        <w:t>o</w:t>
      </w:r>
      <w:r w:rsidRPr="00F4466C">
        <w:rPr>
          <w:lang w:val="en-US"/>
        </w:rPr>
        <w:t>mons. Labon gitodi ad zepön, votükön u refudön vödis nulik pamoböl, ed ön jenet lätik ad fomön pla ons vödis votik. Periodiko olof</w:t>
      </w:r>
      <w:r w:rsidR="00CD30DE">
        <w:rPr>
          <w:lang w:val="en-US"/>
        </w:rPr>
        <w:t>ä</w:t>
      </w:r>
      <w:r w:rsidRPr="00F4466C">
        <w:rPr>
          <w:lang w:val="en-US"/>
        </w:rPr>
        <w:t>d</w:t>
      </w:r>
      <w:r w:rsidR="00CD30DE">
        <w:rPr>
          <w:lang w:val="en-US"/>
        </w:rPr>
        <w:t>o</w:t>
      </w:r>
      <w:r w:rsidRPr="00F4466C">
        <w:rPr>
          <w:lang w:val="en-US"/>
        </w:rPr>
        <w:t>n kadäme lisedi vödas nulik. Lä vöds, kelis on it ufomon, u kelis uvotükon, oläyümon i vödis rigiko pimobölis, dat kadäm obinon fägik ad välön se vöds at. Vöds, kels udagetons pö cöd at vögodis lonöfik paflagöl, dutons de timül at lü stok Volapükavödas.</w:t>
      </w:r>
    </w:p>
    <w:p w:rsidR="00F4466C" w:rsidRPr="00F4466C" w:rsidRDefault="00F4466C" w:rsidP="00F4466C">
      <w:pPr>
        <w:pStyle w:val="af5"/>
        <w:spacing w:before="0" w:beforeAutospacing="0" w:after="0" w:afterAutospacing="0"/>
        <w:ind w:firstLine="284"/>
        <w:jc w:val="both"/>
        <w:rPr>
          <w:lang w:val="en-US"/>
        </w:rPr>
      </w:pPr>
      <w:r w:rsidRPr="00F4466C">
        <w:rPr>
          <w:lang w:val="en-US"/>
        </w:rPr>
        <w:t xml:space="preserve">§ 17. Dunamod in 16 pelonöl flagon timi mödik, klu no kanon pagebädön ön jenets, kö spid dabinon. Ad binön ai blümik pro jenets somik kadäm gevon nen vätäl büik laifoviko cifale, </w:t>
      </w:r>
      <w:r w:rsidRPr="00F4466C">
        <w:rPr>
          <w:lang w:val="en-US"/>
        </w:rPr>
        <w:lastRenderedPageBreak/>
        <w:t xml:space="preserve">tefädo komitetane pro lölöfükam vödastoka, gitodi ad fomön vödis nulik, ed ad sedön vödis at büfiko nen büsev kadäma utane, kel neodon onis. Vöds at pamäniotons i in liseds periodik in </w:t>
      </w:r>
      <w:r w:rsidR="00CD30DE">
        <w:rPr>
          <w:lang w:val="en-US"/>
        </w:rPr>
        <w:t>§ </w:t>
      </w:r>
      <w:r w:rsidRPr="00F4466C">
        <w:rPr>
          <w:lang w:val="en-US"/>
        </w:rPr>
        <w:t>16 padiseinöls; pamalons ye patiko.</w:t>
      </w:r>
    </w:p>
    <w:p w:rsidR="00F4466C" w:rsidRPr="00F4466C" w:rsidRDefault="00F4466C" w:rsidP="00F4466C">
      <w:pPr>
        <w:pStyle w:val="af5"/>
        <w:spacing w:before="0" w:beforeAutospacing="0" w:after="0" w:afterAutospacing="0"/>
        <w:ind w:firstLine="284"/>
        <w:jc w:val="both"/>
        <w:rPr>
          <w:lang w:val="en-US"/>
        </w:rPr>
      </w:pPr>
      <w:r w:rsidRPr="00F4466C">
        <w:rPr>
          <w:lang w:val="en-US"/>
        </w:rPr>
        <w:t>§ 18. (1) Komits, bligäds, vögodams valiks paledunons fa kadämans mögiküno suniko, muamo ünü mul bal, posä kadämans ugetons komitis tefik.</w:t>
      </w:r>
    </w:p>
    <w:p w:rsidR="00F4466C" w:rsidRPr="003F649D" w:rsidRDefault="00F4466C" w:rsidP="00F4466C">
      <w:pPr>
        <w:ind w:firstLine="284"/>
        <w:jc w:val="both"/>
        <w:rPr>
          <w:rFonts w:ascii="Times New Roman" w:eastAsia="Times New Roman" w:hAnsi="Times New Roman"/>
        </w:rPr>
      </w:pPr>
      <w:r w:rsidRPr="003F649D">
        <w:rPr>
          <w:rFonts w:ascii="Times New Roman" w:eastAsia="Times New Roman" w:hAnsi="Times New Roman"/>
        </w:rPr>
        <w:t>(2) Pö lonam däta, ünü kel komits mutons pugegetön, cifef kadäma ai odemon fagoti topa kadämana ut, kel lödon fagiküno de topät kadäma.</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V. Dö kosädapük.</w:t>
      </w:r>
    </w:p>
    <w:p w:rsidR="00F4466C" w:rsidRPr="00F4466C" w:rsidRDefault="00F4466C" w:rsidP="00F4466C">
      <w:pPr>
        <w:pStyle w:val="af5"/>
        <w:spacing w:before="0" w:beforeAutospacing="0" w:after="0" w:afterAutospacing="0"/>
        <w:ind w:firstLine="284"/>
        <w:jc w:val="both"/>
        <w:rPr>
          <w:lang w:val="en-US"/>
        </w:rPr>
      </w:pPr>
      <w:r w:rsidRPr="00F4466C">
        <w:rPr>
          <w:lang w:val="en-US"/>
        </w:rPr>
        <w:t>§ 19. Pö bespik dinas kadämik limans kadäma Volapüka ai ogebons Volapüki as kosädapük.</w:t>
      </w:r>
    </w:p>
    <w:p w:rsidR="00F4466C" w:rsidRPr="00261496" w:rsidRDefault="00F4466C" w:rsidP="00DC2A5C">
      <w:pPr>
        <w:jc w:val="center"/>
        <w:outlineLvl w:val="3"/>
        <w:rPr>
          <w:rFonts w:ascii="Times New Roman" w:eastAsia="Times New Roman" w:hAnsi="Times New Roman"/>
          <w:b/>
          <w:bCs/>
        </w:rPr>
      </w:pPr>
      <w:r w:rsidRPr="00261496">
        <w:rPr>
          <w:rFonts w:ascii="Times New Roman" w:eastAsia="Times New Roman" w:hAnsi="Times New Roman"/>
          <w:b/>
          <w:bCs/>
        </w:rPr>
        <w:t>V</w:t>
      </w:r>
      <w:r w:rsidR="00DC2A5C">
        <w:rPr>
          <w:rFonts w:ascii="Times New Roman" w:eastAsia="Times New Roman" w:hAnsi="Times New Roman"/>
          <w:b/>
          <w:bCs/>
        </w:rPr>
        <w:t>I</w:t>
      </w:r>
      <w:r w:rsidRPr="00261496">
        <w:rPr>
          <w:rFonts w:ascii="Times New Roman" w:eastAsia="Times New Roman" w:hAnsi="Times New Roman"/>
          <w:b/>
          <w:bCs/>
        </w:rPr>
        <w:t>. Dö jäfidot kadäma.</w:t>
      </w:r>
    </w:p>
    <w:p w:rsidR="00F4466C" w:rsidRPr="00F4466C" w:rsidRDefault="00F4466C" w:rsidP="00F4466C">
      <w:pPr>
        <w:pStyle w:val="af5"/>
        <w:spacing w:before="0" w:beforeAutospacing="0" w:after="0" w:afterAutospacing="0"/>
        <w:ind w:firstLine="284"/>
        <w:jc w:val="both"/>
        <w:rPr>
          <w:lang w:val="en-US"/>
        </w:rPr>
      </w:pPr>
      <w:r w:rsidRPr="00F4466C">
        <w:rPr>
          <w:lang w:val="en-US"/>
        </w:rPr>
        <w:t>§ 20. Zänagased Volapüka binon jäfidot calöfik kadäma.</w:t>
      </w:r>
    </w:p>
    <w:p w:rsidR="00F4466C" w:rsidRPr="00F4466C" w:rsidRDefault="00F4466C" w:rsidP="00F4466C">
      <w:pPr>
        <w:pStyle w:val="af5"/>
        <w:spacing w:before="0" w:beforeAutospacing="0" w:after="0" w:afterAutospacing="0"/>
        <w:ind w:firstLine="284"/>
        <w:jc w:val="both"/>
        <w:rPr>
          <w:lang w:val="en-US"/>
        </w:rPr>
      </w:pPr>
      <w:r w:rsidRPr="00F4466C">
        <w:rPr>
          <w:lang w:val="en-US"/>
        </w:rPr>
        <w:t>§ 21. Limans kadäma getons glato jäfidoti calöfik at.</w:t>
      </w:r>
    </w:p>
    <w:p w:rsidR="00F4466C" w:rsidRPr="00F4466C" w:rsidRDefault="00F4466C" w:rsidP="00F4466C">
      <w:pPr>
        <w:pStyle w:val="af5"/>
        <w:spacing w:before="0" w:beforeAutospacing="0" w:after="0" w:afterAutospacing="0"/>
        <w:ind w:firstLine="284"/>
        <w:jc w:val="both"/>
        <w:rPr>
          <w:lang w:val="en-US"/>
        </w:rPr>
      </w:pPr>
      <w:r w:rsidRPr="00F4466C">
        <w:rPr>
          <w:lang w:val="en-US"/>
        </w:rPr>
        <w:t>§ 22. If zänagased Volapüka papübon medü Volapükafund, kadäm opelon yelo funde at suämi mö fl. Ned. 1,50 a kadäman.</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VII. Dö limanamamon.</w:t>
      </w:r>
    </w:p>
    <w:p w:rsidR="00F4466C" w:rsidRPr="00F4466C" w:rsidRDefault="00F4466C" w:rsidP="00F4466C">
      <w:pPr>
        <w:pStyle w:val="af5"/>
        <w:spacing w:before="0" w:beforeAutospacing="0" w:after="0" w:afterAutospacing="0"/>
        <w:ind w:firstLine="284"/>
        <w:jc w:val="both"/>
        <w:rPr>
          <w:lang w:val="en-US"/>
        </w:rPr>
      </w:pPr>
      <w:r w:rsidRPr="00F4466C">
        <w:rPr>
          <w:lang w:val="en-US"/>
        </w:rPr>
        <w:t>23. Limanamamon yelik kadäma suämon makis goldik Deutänik deg. Büfiko ye kadäman alik it kanon lonön suämi, keli vilon stüredön demü limanam oka. Suäm fa on it lonabik no dalon labön v</w:t>
      </w:r>
      <w:r w:rsidR="00E83B95">
        <w:rPr>
          <w:lang w:val="en-US"/>
        </w:rPr>
        <w:t>ö</w:t>
      </w:r>
      <w:r w:rsidRPr="00F4466C">
        <w:rPr>
          <w:lang w:val="en-US"/>
        </w:rPr>
        <w:t>ladi smalikum ka ut makas goldik Deutänik kil, dat kadäm fägon ad pelön alo lebonedasuämi jäfidota calöfik pro kadäman et.</w:t>
      </w:r>
    </w:p>
    <w:p w:rsidR="00F4466C" w:rsidRPr="00F4466C" w:rsidRDefault="00F4466C" w:rsidP="00F4466C">
      <w:pPr>
        <w:pStyle w:val="af5"/>
        <w:spacing w:before="0" w:beforeAutospacing="0" w:after="0" w:afterAutospacing="0"/>
        <w:ind w:firstLine="284"/>
        <w:jc w:val="both"/>
        <w:rPr>
          <w:lang w:val="en-US"/>
        </w:rPr>
      </w:pPr>
      <w:r w:rsidRPr="00F4466C">
        <w:rPr>
          <w:lang w:val="en-US"/>
        </w:rPr>
        <w:t>§ 24. Limanamamon pasedon alikna ün prim kaledayela kädane.</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VIII. Dö mused e bukem.</w:t>
      </w:r>
    </w:p>
    <w:p w:rsidR="00F4466C" w:rsidRPr="00F4466C" w:rsidRDefault="00F4466C" w:rsidP="00F4466C">
      <w:pPr>
        <w:pStyle w:val="af5"/>
        <w:spacing w:before="0" w:beforeAutospacing="0" w:after="0" w:afterAutospacing="0"/>
        <w:ind w:firstLine="284"/>
        <w:jc w:val="both"/>
        <w:rPr>
          <w:lang w:val="en-US"/>
        </w:rPr>
      </w:pPr>
      <w:r w:rsidRPr="00F4466C">
        <w:rPr>
          <w:lang w:val="en-US"/>
        </w:rPr>
        <w:t>§ 25. Dü tim, das kadäm Volapüka no nog kanon dagebön monamedis saidik pro rem bukas e musedadinas valikas, cifef kadäma ya nu söton vestigön, kö dins somik dabinons, e va obinons pötatimo removiks. Balan cifefa kadäma openeton kuratiko vali, kel osevädon dö atos. I dö dins, kels ya nu mutons palecedön as musedadins, openeton notetis zesüdik.</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IX. Dö kongreds.</w:t>
      </w:r>
    </w:p>
    <w:p w:rsidR="00F4466C" w:rsidRPr="00F4466C" w:rsidRDefault="00F4466C" w:rsidP="00F4466C">
      <w:pPr>
        <w:pStyle w:val="af5"/>
        <w:spacing w:before="0" w:beforeAutospacing="0" w:after="0" w:afterAutospacing="0"/>
        <w:ind w:firstLine="284"/>
        <w:jc w:val="both"/>
        <w:rPr>
          <w:lang w:val="en-US"/>
        </w:rPr>
      </w:pPr>
      <w:r w:rsidRPr="00F4466C">
        <w:rPr>
          <w:lang w:val="en-US"/>
        </w:rPr>
        <w:t>§ 26. Binos vipabik ad jenükön semiknaiko kongredis Volapüka, bi dub kongreds somik din dialik obsik e svistäl bevü Volapükans valik pafödons. Kongreds Volapükik kanons pajenükön so suviko, äsä kadäm lecedon onis zesüdikis, ab binos komandabik ad jenükön onis ün yels ut, kü Volapükanef zelon yubidis degyelik dabina Volapüka.</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X. Dö votükam statudas e nomema konömik.</w:t>
      </w:r>
    </w:p>
    <w:p w:rsidR="00F4466C" w:rsidRPr="00F4466C" w:rsidRDefault="00F4466C" w:rsidP="00F4466C">
      <w:pPr>
        <w:pStyle w:val="af5"/>
        <w:spacing w:before="0" w:beforeAutospacing="0" w:after="0" w:afterAutospacing="0"/>
        <w:ind w:firstLine="284"/>
        <w:jc w:val="both"/>
        <w:rPr>
          <w:lang w:val="en-US"/>
        </w:rPr>
      </w:pPr>
      <w:r w:rsidRPr="00F4466C">
        <w:rPr>
          <w:lang w:val="en-US"/>
        </w:rPr>
        <w:t>§ 27. Mobs votükama statudas e nomema konömik palofädons sekretane, kel odunidükon onis pö kadäm, if cifef kadäma no dodon onis.</w:t>
      </w:r>
    </w:p>
    <w:p w:rsidR="00F4466C" w:rsidRPr="003F649D" w:rsidRDefault="00F4466C" w:rsidP="00DC2A5C">
      <w:pPr>
        <w:jc w:val="center"/>
        <w:outlineLvl w:val="3"/>
        <w:rPr>
          <w:rFonts w:ascii="Times New Roman" w:eastAsia="Times New Roman" w:hAnsi="Times New Roman"/>
        </w:rPr>
      </w:pPr>
      <w:r w:rsidRPr="003F649D">
        <w:rPr>
          <w:rFonts w:ascii="Times New Roman" w:eastAsia="Times New Roman" w:hAnsi="Times New Roman"/>
          <w:b/>
          <w:bCs/>
        </w:rPr>
        <w:t>XI. Dö sluds.</w:t>
      </w:r>
    </w:p>
    <w:p w:rsidR="00F4466C" w:rsidRPr="00F4466C" w:rsidRDefault="00F4466C" w:rsidP="00F4466C">
      <w:pPr>
        <w:pStyle w:val="af5"/>
        <w:spacing w:before="0" w:beforeAutospacing="0" w:after="0" w:afterAutospacing="0"/>
        <w:ind w:firstLine="284"/>
        <w:jc w:val="both"/>
        <w:rPr>
          <w:lang w:val="en-US"/>
        </w:rPr>
      </w:pPr>
      <w:r w:rsidRPr="00F4466C">
        <w:rPr>
          <w:lang w:val="en-US"/>
        </w:rPr>
        <w:t>§ 28. Sluds veütik kadäma panotükons fa cifal as dalebüd patik, du votiks balugiko panotükons as büads u nuns kadäma.</w:t>
      </w:r>
    </w:p>
    <w:p w:rsidR="00F4466C" w:rsidRPr="003F649D" w:rsidRDefault="00F4466C" w:rsidP="00BC4BE7">
      <w:pPr>
        <w:tabs>
          <w:tab w:val="center" w:pos="7371"/>
        </w:tabs>
        <w:rPr>
          <w:rFonts w:ascii="Times New Roman" w:eastAsia="Times New Roman" w:hAnsi="Times New Roman"/>
        </w:rPr>
      </w:pPr>
      <w:r>
        <w:rPr>
          <w:rFonts w:ascii="Times New Roman" w:eastAsia="Times New Roman" w:hAnsi="Times New Roman"/>
        </w:rPr>
        <w:tab/>
      </w:r>
      <w:r w:rsidRPr="003F649D">
        <w:rPr>
          <w:rFonts w:ascii="Times New Roman" w:eastAsia="Times New Roman" w:hAnsi="Times New Roman"/>
        </w:rPr>
        <w:t>So pelonöl tö ‘Bad-Godesberg’ tü</w:t>
      </w:r>
    </w:p>
    <w:p w:rsidR="00F4466C" w:rsidRPr="003F649D" w:rsidRDefault="00F4466C" w:rsidP="00F4466C">
      <w:pPr>
        <w:tabs>
          <w:tab w:val="center" w:pos="7371"/>
        </w:tabs>
        <w:rPr>
          <w:rFonts w:ascii="Times New Roman" w:eastAsia="Times New Roman" w:hAnsi="Times New Roman"/>
        </w:rPr>
      </w:pPr>
      <w:r>
        <w:rPr>
          <w:rFonts w:ascii="Times New Roman" w:eastAsia="Times New Roman" w:hAnsi="Times New Roman"/>
        </w:rPr>
        <w:tab/>
      </w:r>
      <w:r w:rsidRPr="003F649D">
        <w:rPr>
          <w:rFonts w:ascii="Times New Roman" w:eastAsia="Times New Roman" w:hAnsi="Times New Roman"/>
        </w:rPr>
        <w:t>d. 1id gustula yela: 1935.</w:t>
      </w:r>
    </w:p>
    <w:p w:rsidR="00F4466C" w:rsidRPr="003F649D" w:rsidRDefault="00F4466C" w:rsidP="00F4466C">
      <w:pPr>
        <w:tabs>
          <w:tab w:val="center" w:pos="7371"/>
        </w:tabs>
        <w:rPr>
          <w:rFonts w:ascii="Times New Roman" w:eastAsia="Times New Roman" w:hAnsi="Times New Roman"/>
        </w:rPr>
      </w:pPr>
      <w:r>
        <w:rPr>
          <w:rFonts w:ascii="Times New Roman" w:eastAsia="Times New Roman" w:hAnsi="Times New Roman"/>
        </w:rPr>
        <w:tab/>
      </w:r>
      <w:r w:rsidRPr="003F649D">
        <w:rPr>
          <w:rFonts w:ascii="Times New Roman" w:eastAsia="Times New Roman" w:hAnsi="Times New Roman"/>
        </w:rPr>
        <w:t>Cifal Vpanefa ä dilekan kadäma:</w:t>
      </w:r>
    </w:p>
    <w:p w:rsidR="00F4466C" w:rsidRPr="003F649D" w:rsidRDefault="00F4466C" w:rsidP="00F4466C">
      <w:pPr>
        <w:tabs>
          <w:tab w:val="center" w:pos="7371"/>
        </w:tabs>
        <w:rPr>
          <w:rFonts w:ascii="Times New Roman" w:eastAsia="Times New Roman" w:hAnsi="Times New Roman"/>
        </w:rPr>
      </w:pPr>
      <w:r>
        <w:rPr>
          <w:rFonts w:ascii="Times New Roman" w:eastAsia="Times New Roman" w:hAnsi="Times New Roman"/>
        </w:rPr>
        <w:tab/>
      </w:r>
      <w:r w:rsidRPr="003F649D">
        <w:rPr>
          <w:rFonts w:ascii="Times New Roman" w:eastAsia="Times New Roman" w:hAnsi="Times New Roman"/>
        </w:rPr>
        <w:t>Prof. Dr. ALBERT SLEUMER,</w:t>
      </w:r>
    </w:p>
    <w:p w:rsidR="00F4466C" w:rsidRPr="003F649D" w:rsidRDefault="00F4466C" w:rsidP="00F4466C">
      <w:pPr>
        <w:tabs>
          <w:tab w:val="center" w:pos="7371"/>
        </w:tabs>
        <w:rPr>
          <w:rFonts w:ascii="Times New Roman" w:eastAsia="Times New Roman" w:hAnsi="Times New Roman"/>
        </w:rPr>
      </w:pPr>
      <w:r>
        <w:rPr>
          <w:rFonts w:ascii="Times New Roman" w:eastAsia="Times New Roman" w:hAnsi="Times New Roman"/>
        </w:rPr>
        <w:tab/>
      </w:r>
      <w:r w:rsidRPr="003F649D">
        <w:rPr>
          <w:rFonts w:ascii="Times New Roman" w:eastAsia="Times New Roman" w:hAnsi="Times New Roman"/>
        </w:rPr>
        <w:t>‘Studien-direktor i.R.’</w:t>
      </w:r>
    </w:p>
    <w:p w:rsidR="00F4466C" w:rsidRPr="003F649D" w:rsidRDefault="00F4466C" w:rsidP="00F4466C">
      <w:pPr>
        <w:spacing w:before="60"/>
        <w:jc w:val="right"/>
        <w:rPr>
          <w:rFonts w:ascii="Times New Roman" w:hAnsi="Times New Roman"/>
        </w:rPr>
      </w:pPr>
      <w:r w:rsidRPr="003F649D">
        <w:rPr>
          <w:rFonts w:ascii="Times New Roman" w:hAnsi="Times New Roman"/>
          <w:sz w:val="20"/>
          <w:szCs w:val="20"/>
        </w:rPr>
        <w:t xml:space="preserve">Se </w:t>
      </w:r>
      <w:r w:rsidRPr="003F649D">
        <w:rPr>
          <w:rFonts w:ascii="Times New Roman" w:hAnsi="Times New Roman"/>
          <w:i/>
          <w:iCs/>
          <w:sz w:val="20"/>
          <w:szCs w:val="20"/>
        </w:rPr>
        <w:t>Volapükagased pro Nedänapükans.</w:t>
      </w:r>
      <w:r w:rsidRPr="003F649D">
        <w:rPr>
          <w:rFonts w:ascii="Times New Roman" w:hAnsi="Times New Roman"/>
          <w:sz w:val="20"/>
          <w:szCs w:val="20"/>
        </w:rPr>
        <w:t xml:space="preserve"> Yel: 1935. Pads: 31—38.</w:t>
      </w:r>
    </w:p>
    <w:p w:rsidR="00F4466C" w:rsidRPr="006A1F3A" w:rsidRDefault="007C7101" w:rsidP="00DC2A5C">
      <w:pPr>
        <w:spacing w:before="360"/>
        <w:jc w:val="center"/>
        <w:outlineLvl w:val="1"/>
        <w:rPr>
          <w:rFonts w:ascii="Times New Roman" w:hAnsi="Times New Roman"/>
          <w:b/>
        </w:rPr>
      </w:pPr>
      <w:bookmarkStart w:id="341" w:name="nuns_XX"/>
      <w:bookmarkStart w:id="342" w:name="_Toc474758960"/>
      <w:bookmarkStart w:id="343" w:name="_Toc475661070"/>
      <w:bookmarkStart w:id="344" w:name="_Toc475662011"/>
      <w:bookmarkEnd w:id="341"/>
      <w:r w:rsidRPr="007C7101">
        <w:rPr>
          <w:rFonts w:ascii="Times New Roman" w:hAnsi="Times New Roman"/>
          <w:b/>
          <w:highlight w:val="green"/>
        </w:rPr>
        <w:t>NUNS</w:t>
      </w:r>
      <w:bookmarkEnd w:id="342"/>
      <w:bookmarkEnd w:id="343"/>
      <w:bookmarkEnd w:id="344"/>
      <w:r w:rsidRPr="007C7101">
        <w:rPr>
          <w:rFonts w:ascii="Times New Roman" w:hAnsi="Times New Roman"/>
          <w:b/>
          <w:highlight w:val="green"/>
        </w:rPr>
        <w:t>.</w:t>
      </w:r>
      <w:r w:rsidRPr="006A1F3A">
        <w:rPr>
          <w:rFonts w:ascii="Times New Roman" w:hAnsi="Times New Roman"/>
          <w:b/>
        </w:rPr>
        <w:t xml:space="preserve"> </w:t>
      </w:r>
    </w:p>
    <w:p w:rsidR="00F4466C" w:rsidRPr="006A1F3A" w:rsidRDefault="00F4466C" w:rsidP="00F4466C">
      <w:pPr>
        <w:ind w:firstLine="284"/>
        <w:jc w:val="both"/>
        <w:rPr>
          <w:rFonts w:ascii="Times New Roman" w:eastAsia="Times New Roman" w:hAnsi="Times New Roman"/>
        </w:rPr>
      </w:pPr>
      <w:bookmarkStart w:id="345" w:name="Vpklub_Ned_XV"/>
      <w:bookmarkEnd w:id="345"/>
      <w:r w:rsidRPr="006A1F3A">
        <w:rPr>
          <w:rFonts w:ascii="Times New Roman" w:eastAsia="Times New Roman" w:hAnsi="Times New Roman"/>
        </w:rPr>
        <w:t>Ladets nulik (Vpaklub valemik Nedänik)</w:t>
      </w:r>
    </w:p>
    <w:p w:rsidR="00F4466C" w:rsidRPr="006A1F3A" w:rsidRDefault="00F4466C" w:rsidP="00F4466C">
      <w:pPr>
        <w:ind w:firstLine="284"/>
        <w:jc w:val="both"/>
        <w:rPr>
          <w:rFonts w:ascii="Times New Roman" w:eastAsia="Times New Roman" w:hAnsi="Times New Roman"/>
        </w:rPr>
      </w:pPr>
      <w:r w:rsidRPr="006A1F3A">
        <w:rPr>
          <w:rFonts w:ascii="Times New Roman" w:eastAsia="Times New Roman" w:hAnsi="Times New Roman"/>
        </w:rPr>
        <w:t>söl: ‘A. N. De J</w:t>
      </w:r>
      <w:r w:rsidR="007C7101">
        <w:rPr>
          <w:rFonts w:ascii="Times New Roman" w:eastAsia="Times New Roman" w:hAnsi="Times New Roman"/>
        </w:rPr>
        <w:t>ong’, ‘Medan’ (Sumatreän), ‘Kan</w:t>
      </w:r>
      <w:r w:rsidRPr="006A1F3A">
        <w:rPr>
          <w:rFonts w:ascii="Times New Roman" w:eastAsia="Times New Roman" w:hAnsi="Times New Roman"/>
        </w:rPr>
        <w:t>o</w:t>
      </w:r>
      <w:r w:rsidR="007C7101">
        <w:rPr>
          <w:rFonts w:ascii="Times New Roman" w:eastAsia="Times New Roman" w:hAnsi="Times New Roman"/>
        </w:rPr>
        <w:t>n</w:t>
      </w:r>
      <w:r w:rsidRPr="006A1F3A">
        <w:rPr>
          <w:rFonts w:ascii="Times New Roman" w:eastAsia="Times New Roman" w:hAnsi="Times New Roman"/>
        </w:rPr>
        <w:t>nenweg’: 6.</w:t>
      </w:r>
    </w:p>
    <w:p w:rsidR="00F4466C" w:rsidRPr="006A1F3A" w:rsidRDefault="00F4466C" w:rsidP="00F4466C">
      <w:pPr>
        <w:ind w:firstLine="284"/>
        <w:jc w:val="both"/>
        <w:rPr>
          <w:rFonts w:ascii="Times New Roman" w:eastAsia="Times New Roman" w:hAnsi="Times New Roman"/>
        </w:rPr>
      </w:pPr>
      <w:r w:rsidRPr="006A1F3A">
        <w:rPr>
          <w:rFonts w:ascii="Times New Roman" w:eastAsia="Times New Roman" w:hAnsi="Times New Roman"/>
        </w:rPr>
        <w:t>söl: ‘A. A. Moll van Santbergen’, ‘Scheveningen’, ‘Middelburgsche straat’: 47.</w:t>
      </w:r>
    </w:p>
    <w:p w:rsidR="00F4466C" w:rsidRPr="006A1F3A" w:rsidRDefault="00F4466C" w:rsidP="00F4466C">
      <w:pPr>
        <w:ind w:firstLine="284"/>
        <w:jc w:val="both"/>
        <w:rPr>
          <w:rFonts w:ascii="Times New Roman" w:eastAsia="Times New Roman" w:hAnsi="Times New Roman"/>
        </w:rPr>
      </w:pPr>
    </w:p>
    <w:p w:rsidR="00F4466C" w:rsidRPr="0062556F" w:rsidRDefault="00F4466C" w:rsidP="00BC4BE7">
      <w:pPr>
        <w:ind w:firstLine="284"/>
        <w:jc w:val="both"/>
        <w:rPr>
          <w:rFonts w:ascii="Times New Roman" w:eastAsia="Times New Roman" w:hAnsi="Times New Roman"/>
          <w:lang w:val="fr-FR"/>
        </w:rPr>
      </w:pPr>
      <w:bookmarkStart w:id="346" w:name="maqks_XII"/>
      <w:bookmarkEnd w:id="346"/>
      <w:r w:rsidRPr="0062556F">
        <w:rPr>
          <w:rFonts w:ascii="Times New Roman" w:eastAsia="Times New Roman" w:hAnsi="Times New Roman"/>
          <w:lang w:val="fr-FR"/>
        </w:rPr>
        <w:t>Peselons ünü foldil 2id yela: 1935 Vpamäks 1100.</w:t>
      </w:r>
    </w:p>
    <w:p w:rsidR="00F4466C" w:rsidRPr="0062556F" w:rsidRDefault="00F4466C" w:rsidP="00F4466C">
      <w:pPr>
        <w:ind w:firstLine="284"/>
        <w:jc w:val="both"/>
        <w:rPr>
          <w:rFonts w:ascii="Times New Roman" w:eastAsia="Times New Roman" w:hAnsi="Times New Roman"/>
          <w:lang w:val="fr-FR"/>
        </w:rPr>
      </w:pPr>
    </w:p>
    <w:p w:rsidR="00F4466C" w:rsidRPr="0062556F" w:rsidRDefault="00F4466C" w:rsidP="00F4466C">
      <w:pPr>
        <w:ind w:firstLine="284"/>
        <w:jc w:val="both"/>
        <w:rPr>
          <w:rFonts w:ascii="Times New Roman" w:eastAsia="Times New Roman" w:hAnsi="Times New Roman"/>
          <w:lang w:val="fr-FR"/>
        </w:rPr>
      </w:pPr>
      <w:r w:rsidRPr="0062556F">
        <w:rPr>
          <w:rFonts w:ascii="Times New Roman" w:eastAsia="Times New Roman" w:hAnsi="Times New Roman"/>
          <w:lang w:val="fr-FR"/>
        </w:rPr>
        <w:lastRenderedPageBreak/>
        <w:t>In nüms: 11 (mäzul 16), 16 (prilul 20), 18 (mayul 4) e 28 (yulul 13) yeloda: 1935 ela ‘Oorlog of Vrede’ polem dö “El ‘Esperanto’ u Volapük” epubon bevü söls: ‘O. Kupperman’ e ‘Dr. Arie De Jong’.</w:t>
      </w:r>
    </w:p>
    <w:p w:rsidR="00F4466C" w:rsidRPr="006A1F3A" w:rsidRDefault="00F4466C" w:rsidP="00F4466C">
      <w:pPr>
        <w:spacing w:before="60"/>
        <w:jc w:val="right"/>
        <w:rPr>
          <w:rFonts w:ascii="Times New Roman" w:hAnsi="Times New Roman"/>
        </w:rPr>
      </w:pPr>
      <w:r w:rsidRPr="006A1F3A">
        <w:rPr>
          <w:rFonts w:ascii="Times New Roman" w:hAnsi="Times New Roman"/>
          <w:sz w:val="20"/>
          <w:szCs w:val="20"/>
        </w:rPr>
        <w:t xml:space="preserve">Se </w:t>
      </w:r>
      <w:r w:rsidRPr="006A1F3A">
        <w:rPr>
          <w:rFonts w:ascii="Times New Roman" w:hAnsi="Times New Roman"/>
          <w:i/>
          <w:iCs/>
          <w:sz w:val="20"/>
          <w:szCs w:val="20"/>
        </w:rPr>
        <w:t>Volapükagased pro Nedänapükans.</w:t>
      </w:r>
      <w:r w:rsidRPr="006A1F3A">
        <w:rPr>
          <w:rFonts w:ascii="Times New Roman" w:hAnsi="Times New Roman"/>
          <w:sz w:val="20"/>
          <w:szCs w:val="20"/>
        </w:rPr>
        <w:t xml:space="preserve"> Yel: 1935. Pad: 38.</w:t>
      </w:r>
    </w:p>
    <w:p w:rsidR="00F4466C" w:rsidRPr="00A54D48" w:rsidRDefault="00F62CAC" w:rsidP="0048079C">
      <w:pPr>
        <w:spacing w:before="360"/>
        <w:jc w:val="center"/>
        <w:outlineLvl w:val="1"/>
        <w:rPr>
          <w:rFonts w:ascii="Times New Roman" w:hAnsi="Times New Roman"/>
          <w:b/>
        </w:rPr>
      </w:pPr>
      <w:bookmarkStart w:id="347" w:name="_Toc474758961"/>
      <w:bookmarkStart w:id="348" w:name="_Toc475661071"/>
      <w:bookmarkStart w:id="349" w:name="_Toc475662012"/>
      <w:r w:rsidRPr="00F62CAC">
        <w:rPr>
          <w:rFonts w:ascii="Times New Roman" w:hAnsi="Times New Roman"/>
          <w:b/>
          <w:highlight w:val="green"/>
        </w:rPr>
        <w:t>KONÄD SVANALESIÖRA</w:t>
      </w:r>
      <w:bookmarkEnd w:id="347"/>
      <w:bookmarkEnd w:id="348"/>
      <w:bookmarkEnd w:id="349"/>
      <w:r w:rsidRPr="00F62CAC">
        <w:rPr>
          <w:rFonts w:ascii="Times New Roman" w:hAnsi="Times New Roman"/>
          <w:b/>
          <w:highlight w:val="green"/>
        </w:rPr>
        <w:t>.</w:t>
      </w:r>
    </w:p>
    <w:p w:rsidR="00F4466C" w:rsidRPr="00F4466C" w:rsidRDefault="00F4466C" w:rsidP="00F4466C">
      <w:pPr>
        <w:pStyle w:val="af5"/>
        <w:spacing w:before="0" w:beforeAutospacing="0" w:after="0" w:afterAutospacing="0"/>
        <w:ind w:firstLine="284"/>
        <w:jc w:val="both"/>
        <w:rPr>
          <w:lang w:val="en-US"/>
        </w:rPr>
      </w:pPr>
      <w:r w:rsidRPr="00F4466C">
        <w:rPr>
          <w:lang w:val="en-US"/>
        </w:rPr>
        <w:t>In elän ‘Teisterbant’ graf: ‘Diederik’ älödom: söl nobik ä nämädik, ibä läns valik di ‘Kleve’, ‘Teisterbant’ e ‘Loen’ ädasevons nämäti omik. Ab äbinom bäldik, ed äsuemom, das del deadama oka no plu äbinon fagik. Ga ävipom ad visitön bü deadam okik Palästinäni e sepüli Sanala obsik, ibä ün tim et mödiks lesiörs kuradik ä relöfiks ätevoms usio, lecedölo ad duinön medü atos vobodi gudik ä Godi plitöli. Klu äsetevom, ed äleadom blibön domo ön glum dauti balik okik: ‘Beatrix’. Ün del semik, kü jiatan äseadof nilü fenät maifik kaseda jönik a geilika di ‘Nijmegen’, ed älogetof ini flumed, kel äflumon so vidiko e so graviko donü futs okik, süpiko lin goldik okik: legivot lätik fata okik, äfalon ini vat, e töbidam valik ad gegetön bijuti at klüliko äbinon nenfrutik. Svan vietik gretik, kel äbinon klänedik vü ridem, äfanädon oni, ab äbeiton oni so vemiko, das li</w:t>
      </w:r>
      <w:r w:rsidR="0062787A">
        <w:rPr>
          <w:lang w:val="en-US"/>
        </w:rPr>
        <w:t>n</w:t>
      </w:r>
      <w:r w:rsidRPr="00F4466C">
        <w:rPr>
          <w:lang w:val="en-US"/>
        </w:rPr>
        <w:t xml:space="preserve"> neläbiko äfimikon in honed. Sekü dredäl e dol nim neläbik äzifliton, ed äsvimon ed äfliton fino ko lin löpio ve el ‘Rhein’ jü top fagik in Jveizän. Fäd nu ilonädon, das ebo lesiör kuradik, mu jönik ä yunik labü nem: ‘Elius’, pö getäv oka de Palästinän ämuadom oki me yag in belem Jveizänik, e ven äseadom us ün del semik, letikölo bo dö ventürs nulik, su jol ela ‘Rhein’, svan obsik süpo ädofliton löfülölo nilü om. Ko stun lesiör äküpom, vio lin goldik äfimon in honed svana; ab nog büä äniludom bosi, böd ilibükon oki de om, e lin äblibon in nams omik. Lesiör nu älelogom oni kuratiko: su flan bal äbinos: “Dutob lü digikün jivirganas noubik” e su flan votik: “Meritolöd e gaenolöd!” “Lesi!” el ‘Elius’ obsik äspikom, “go vilöfo ab kisi e kiöpo?” ed ekö! äsva lanan plitiälik seimik inügivon osi ome, slud oma pilonülon. Äsetirom glävi pegoldöl oka, ädocöpom ünü timül kvärepi vetöfik, äkevom oni, ed ägolom in on äs in botil in vat. Ed, o milag! svan äsogon oki dönu, ba sio sekü danöf, frediko e me flitäms flapülölo lä om, ed äjonon ome vegi; e ven äföfiosvimon fo om ko flitäms vietik pividüköl, äjinos, äsva, nafil me sails svolik ävegon</w:t>
      </w:r>
      <w:r w:rsidR="00F62CAC">
        <w:rPr>
          <w:lang w:val="en-US"/>
        </w:rPr>
        <w:t xml:space="preserve"> </w:t>
      </w:r>
      <w:r w:rsidRPr="00F4466C">
        <w:rPr>
          <w:lang w:val="en-US"/>
        </w:rPr>
        <w:t>donio ve ‘Rhein’.</w:t>
      </w:r>
    </w:p>
    <w:p w:rsidR="00F4466C" w:rsidRPr="00F4466C" w:rsidRDefault="00F4466C" w:rsidP="00F4466C">
      <w:pPr>
        <w:pStyle w:val="af5"/>
        <w:spacing w:before="0" w:beforeAutospacing="0" w:after="0" w:afterAutospacing="0"/>
        <w:ind w:firstLine="284"/>
        <w:jc w:val="both"/>
        <w:rPr>
          <w:lang w:val="en-US"/>
        </w:rPr>
      </w:pPr>
      <w:r w:rsidRPr="00F4466C">
        <w:rPr>
          <w:lang w:val="en-US"/>
        </w:rPr>
        <w:t>Vüo ‘Beatrix’ ästadof in kased oka tö ‘Nijmegen’ ön riskäd mu gretikün. Neflens valik fata ofa — ibä söls nämädik ai laboms neflenis — ägebädoms fabini oma, ed ästeifoms ad lesumön ele ‘Beatrix’ länis ofa. Nu ätevoms balamo to kased, ed us nino ‘Beatrix’ äbinof, padränälölo e drenölo äspelöl, das savan seimik ökömomös! Äkomipoy dredabiko, e tatakans ikonkeromsöv fümiko kasedi, ed iravomsöv vali, ed isasenomsöv valikanis in on, if no lesiör yunik foginik, keli nek nog föro ilogon, dub lilam lenoida vafas, ilürönomöv ed imigomöv oki ini trup äkomipöl. Levemiks flaps omik äbinons, ibä utan, kel jelom nensini pedränälöl, kano</w:t>
      </w:r>
      <w:r w:rsidR="00F62CAC">
        <w:rPr>
          <w:lang w:val="en-US"/>
        </w:rPr>
        <w:t>m</w:t>
      </w:r>
      <w:r w:rsidRPr="00F4466C">
        <w:rPr>
          <w:lang w:val="en-US"/>
        </w:rPr>
        <w:t xml:space="preserve"> komipön gudiko. Ünü brefüp neflens valik jüesa man lätik pidoflapoms, ed ‘Elius’, nog binöl in stad bludik ä püfik, äkienom lä futs ela ‘Beatrix’ jönik, ed ädajonom ofe lini. Svan ijonon ome vegi verätik.</w:t>
      </w:r>
    </w:p>
    <w:p w:rsidR="00F4466C" w:rsidRPr="00F4466C" w:rsidRDefault="00F4466C" w:rsidP="00F4466C">
      <w:pPr>
        <w:pStyle w:val="af5"/>
        <w:spacing w:before="0" w:beforeAutospacing="0" w:after="0" w:afterAutospacing="0"/>
        <w:ind w:firstLine="284"/>
        <w:jc w:val="both"/>
        <w:rPr>
          <w:lang w:val="en-US"/>
        </w:rPr>
      </w:pPr>
      <w:r w:rsidRPr="00F4466C">
        <w:rPr>
          <w:lang w:val="en-US"/>
        </w:rPr>
        <w:t>E nu-li? fovoti vo kanol tuvedön. ‘Beatrix’ äplidof so vemo lesiöri, das igo äglömof ad säkön ome nemi e licini oma. Äleadof dakipön ome lini, ed ävedof sunädo jimatan oma. Pos deadam lüfata okik ‘Elius’ afövom omi, ägretükumom dalaboti oka, ed äkipom neflenis valik oka in fagot dalestümabik. Ko ‘Beatrix’ okik älifädom delis vemo läbikis ed ädagetom lä of sonis kil. Promi te bali äflagom de of, sevabo, das neai ösäkoföv ome, kis äbinom e kiöpao ikömom. Utosi, kelos ämüton omi ad klänäd bisarik at, no sevobs: ba äbinos ad blufön boso nuläli jimatana okik. Kis kod atosa mögiko äbinon, ‘Beatrix’ fino no äkanof plu fidön ni slipön sekü nuläl, e seimna ün net äsäkof ome mu nelaodiko: “O söl! osagol-li kludo neai sones olik, kiöpao ekömol?” Lügiko ‘Elius’ älöädom, äk</w:t>
      </w:r>
      <w:r w:rsidR="00F62CAC">
        <w:rPr>
          <w:lang w:val="en-US"/>
        </w:rPr>
        <w:t>l</w:t>
      </w:r>
      <w:r w:rsidRPr="00F4466C">
        <w:rPr>
          <w:lang w:val="en-US"/>
        </w:rPr>
        <w:t>otom oki, ämogolom ed ägekömom neföro. Sone bäldikün okik: ‘Diederik’ äposbinükom glävi pegoldöl oka ko grafän: ‘Kleve’; sone telid okik: ‘Godfried’ yagahorni largentik ko grafän: ‘Teisterbant’; yunikünan ädagetom grafäni: ‘Loen’ ko lin diamainik jerabik. Täno sons nog äbumoms svanatümi in ‘Kleve’ as lememot täva ventürik fata okas, ab ad lüg gretik ela ‘Beatrix’ neai älogoms dönu fati okas.</w:t>
      </w:r>
    </w:p>
    <w:p w:rsidR="00F4466C" w:rsidRPr="00A54D48" w:rsidRDefault="00F4466C" w:rsidP="00F4466C">
      <w:pPr>
        <w:spacing w:before="60"/>
        <w:jc w:val="right"/>
        <w:rPr>
          <w:rFonts w:ascii="Times New Roman" w:hAnsi="Times New Roman"/>
        </w:rPr>
      </w:pPr>
      <w:r w:rsidRPr="00A54D48">
        <w:rPr>
          <w:rFonts w:ascii="Times New Roman" w:hAnsi="Times New Roman"/>
          <w:sz w:val="20"/>
          <w:szCs w:val="20"/>
        </w:rPr>
        <w:t xml:space="preserve">Se </w:t>
      </w:r>
      <w:r w:rsidRPr="00A54D48">
        <w:rPr>
          <w:rFonts w:ascii="Times New Roman" w:hAnsi="Times New Roman"/>
          <w:i/>
          <w:iCs/>
          <w:sz w:val="20"/>
          <w:szCs w:val="20"/>
        </w:rPr>
        <w:t>Volapükagased pro Nedänapükans.</w:t>
      </w:r>
      <w:r w:rsidRPr="00A54D48">
        <w:rPr>
          <w:rFonts w:ascii="Times New Roman" w:hAnsi="Times New Roman"/>
          <w:sz w:val="20"/>
          <w:szCs w:val="20"/>
        </w:rPr>
        <w:t xml:space="preserve"> Yel: 193</w:t>
      </w:r>
      <w:r w:rsidR="00867457">
        <w:rPr>
          <w:rFonts w:ascii="Times New Roman" w:hAnsi="Times New Roman"/>
          <w:sz w:val="20"/>
          <w:szCs w:val="20"/>
        </w:rPr>
        <w:t>5</w:t>
      </w:r>
      <w:r w:rsidRPr="00A54D48">
        <w:rPr>
          <w:rFonts w:ascii="Times New Roman" w:hAnsi="Times New Roman"/>
          <w:sz w:val="20"/>
          <w:szCs w:val="20"/>
        </w:rPr>
        <w:t>. Pads: 39—40.</w:t>
      </w:r>
    </w:p>
    <w:p w:rsidR="00F4466C" w:rsidRPr="00D6542E" w:rsidRDefault="00F450B4" w:rsidP="0048079C">
      <w:pPr>
        <w:spacing w:before="360"/>
        <w:jc w:val="center"/>
        <w:outlineLvl w:val="1"/>
        <w:rPr>
          <w:rFonts w:ascii="Times New Roman" w:hAnsi="Times New Roman"/>
          <w:b/>
        </w:rPr>
      </w:pPr>
      <w:bookmarkStart w:id="350" w:name="nuns_XXI"/>
      <w:bookmarkStart w:id="351" w:name="_Toc474758962"/>
      <w:bookmarkStart w:id="352" w:name="_Toc475661072"/>
      <w:bookmarkStart w:id="353" w:name="_Toc475662013"/>
      <w:bookmarkEnd w:id="350"/>
      <w:r w:rsidRPr="00F450B4">
        <w:rPr>
          <w:rFonts w:ascii="Times New Roman" w:hAnsi="Times New Roman"/>
          <w:b/>
          <w:highlight w:val="green"/>
        </w:rPr>
        <w:lastRenderedPageBreak/>
        <w:t>NUNS</w:t>
      </w:r>
      <w:bookmarkEnd w:id="351"/>
      <w:bookmarkEnd w:id="352"/>
      <w:bookmarkEnd w:id="353"/>
      <w:r w:rsidRPr="00F450B4">
        <w:rPr>
          <w:rFonts w:ascii="Times New Roman" w:hAnsi="Times New Roman"/>
          <w:b/>
          <w:highlight w:val="green"/>
        </w:rPr>
        <w:t>.</w:t>
      </w:r>
    </w:p>
    <w:p w:rsidR="00F4466C" w:rsidRDefault="00F4466C" w:rsidP="00F4466C">
      <w:pPr>
        <w:ind w:firstLine="284"/>
        <w:jc w:val="both"/>
        <w:rPr>
          <w:rFonts w:ascii="Times New Roman" w:eastAsia="Times New Roman" w:hAnsi="Times New Roman"/>
        </w:rPr>
      </w:pPr>
      <w:r w:rsidRPr="00D6542E">
        <w:rPr>
          <w:rFonts w:ascii="Times New Roman" w:eastAsia="Times New Roman" w:hAnsi="Times New Roman"/>
        </w:rPr>
        <w:t>Utanes, kels no nog epelons limanamamoni okas, pabegos plütiko ad sedön moni at suämü fl. Ned. 2,50 söle: ‘J. G. M. Reynders Sr.’ kädan diläda valemik feda, ‘Den Haag’, ‘Goudsbloemlaan’ 120.</w:t>
      </w:r>
    </w:p>
    <w:p w:rsidR="00F4466C" w:rsidRPr="00D6542E" w:rsidRDefault="00F4466C" w:rsidP="00F4466C">
      <w:pPr>
        <w:ind w:firstLine="284"/>
        <w:jc w:val="both"/>
        <w:rPr>
          <w:rFonts w:ascii="Times New Roman" w:eastAsia="Times New Roman" w:hAnsi="Times New Roman"/>
        </w:rPr>
      </w:pPr>
    </w:p>
    <w:p w:rsidR="00F4466C" w:rsidRDefault="00F4466C" w:rsidP="00F4466C">
      <w:pPr>
        <w:ind w:firstLine="284"/>
        <w:jc w:val="both"/>
        <w:rPr>
          <w:rFonts w:ascii="Times New Roman" w:eastAsia="Times New Roman" w:hAnsi="Times New Roman"/>
        </w:rPr>
      </w:pPr>
      <w:r w:rsidRPr="00D6542E">
        <w:rPr>
          <w:rFonts w:ascii="Times New Roman" w:eastAsia="Times New Roman" w:hAnsi="Times New Roman"/>
        </w:rPr>
        <w:t>Vomül ‘Maria Willebrand’ in ‘Warendorf’ (Westfalen) ‘Oststrasze’ 39 e söl: ‘Johann Schmidt’ in ‘Weiszkirchen am Taunus’, ‘Bahnhofstrasze’ 20, oplidonsöv vemo, if Volapükans votik oprimonsöv spodi Vpik ko ons.</w:t>
      </w:r>
    </w:p>
    <w:p w:rsidR="00F4466C" w:rsidRPr="00D6542E" w:rsidRDefault="00F4466C" w:rsidP="00F4466C">
      <w:pPr>
        <w:ind w:firstLine="284"/>
        <w:jc w:val="both"/>
        <w:rPr>
          <w:rFonts w:ascii="Times New Roman" w:eastAsia="Times New Roman" w:hAnsi="Times New Roman"/>
        </w:rPr>
      </w:pPr>
    </w:p>
    <w:p w:rsidR="00F4466C" w:rsidRPr="0062556F" w:rsidRDefault="00F4466C" w:rsidP="00F4466C">
      <w:pPr>
        <w:ind w:firstLine="284"/>
        <w:jc w:val="both"/>
        <w:rPr>
          <w:rFonts w:ascii="Times New Roman" w:eastAsia="Times New Roman" w:hAnsi="Times New Roman"/>
          <w:lang w:val="fr-FR"/>
        </w:rPr>
      </w:pPr>
      <w:bookmarkStart w:id="354" w:name="maqks_XIII"/>
      <w:bookmarkEnd w:id="354"/>
      <w:r w:rsidRPr="0062556F">
        <w:rPr>
          <w:rFonts w:ascii="Times New Roman" w:eastAsia="Times New Roman" w:hAnsi="Times New Roman"/>
          <w:lang w:val="fr-FR"/>
        </w:rPr>
        <w:t>Peselons ünü foldil 3id yela</w:t>
      </w:r>
      <w:r w:rsidR="00F450B4" w:rsidRPr="0062556F">
        <w:rPr>
          <w:rFonts w:ascii="Times New Roman" w:eastAsia="Times New Roman" w:hAnsi="Times New Roman"/>
          <w:lang w:val="fr-FR"/>
        </w:rPr>
        <w:t>:</w:t>
      </w:r>
      <w:r w:rsidRPr="0062556F">
        <w:rPr>
          <w:rFonts w:ascii="Times New Roman" w:eastAsia="Times New Roman" w:hAnsi="Times New Roman"/>
          <w:lang w:val="fr-FR"/>
        </w:rPr>
        <w:t xml:space="preserve"> 1935 Vpamäks 500.</w:t>
      </w:r>
    </w:p>
    <w:p w:rsidR="00F4466C" w:rsidRPr="00F900C4" w:rsidRDefault="00F4466C" w:rsidP="00F4466C">
      <w:pPr>
        <w:pStyle w:val="af5"/>
        <w:spacing w:before="60" w:beforeAutospacing="0" w:after="0" w:afterAutospacing="0"/>
        <w:jc w:val="right"/>
        <w:rPr>
          <w:lang w:val="en-US"/>
        </w:rPr>
      </w:pPr>
      <w:r w:rsidRPr="00F4466C">
        <w:rPr>
          <w:sz w:val="20"/>
          <w:szCs w:val="20"/>
          <w:lang w:val="en-US"/>
        </w:rPr>
        <w:t xml:space="preserve">Se </w:t>
      </w:r>
      <w:r w:rsidRPr="00F4466C">
        <w:rPr>
          <w:i/>
          <w:iCs/>
          <w:sz w:val="20"/>
          <w:szCs w:val="20"/>
          <w:lang w:val="en-US"/>
        </w:rPr>
        <w:t>Volapükagased pro Nedänapükans.</w:t>
      </w:r>
      <w:r w:rsidRPr="00F4466C">
        <w:rPr>
          <w:sz w:val="20"/>
          <w:szCs w:val="20"/>
          <w:lang w:val="en-US"/>
        </w:rPr>
        <w:t xml:space="preserve"> Yel: 1935. </w:t>
      </w:r>
      <w:r w:rsidRPr="00F900C4">
        <w:rPr>
          <w:sz w:val="20"/>
          <w:szCs w:val="20"/>
          <w:lang w:val="en-US"/>
        </w:rPr>
        <w:t>Pads: 40—41.</w:t>
      </w:r>
    </w:p>
    <w:p w:rsidR="00F4466C" w:rsidRDefault="00F4466C" w:rsidP="00F4466C">
      <w:pPr>
        <w:ind w:firstLine="284"/>
        <w:jc w:val="both"/>
        <w:rPr>
          <w:rFonts w:ascii="Times New Roman" w:hAnsi="Times New Roman"/>
        </w:rPr>
      </w:pPr>
    </w:p>
    <w:p w:rsidR="00F900C4" w:rsidRDefault="00F900C4" w:rsidP="005D3604">
      <w:pPr>
        <w:pageBreakBefore/>
        <w:spacing w:after="960"/>
        <w:jc w:val="center"/>
        <w:outlineLvl w:val="0"/>
        <w:rPr>
          <w:rFonts w:ascii="Times New Roman" w:hAnsi="Times New Roman"/>
          <w:b/>
          <w:sz w:val="36"/>
          <w:szCs w:val="36"/>
        </w:rPr>
      </w:pPr>
      <w:bookmarkStart w:id="355" w:name="_Toc475661073"/>
      <w:bookmarkStart w:id="356" w:name="_Toc475662014"/>
      <w:r w:rsidRPr="00CB1EC0">
        <w:rPr>
          <w:rFonts w:ascii="Times New Roman" w:hAnsi="Times New Roman"/>
          <w:b/>
          <w:sz w:val="36"/>
          <w:szCs w:val="36"/>
        </w:rPr>
        <w:lastRenderedPageBreak/>
        <w:t>19</w:t>
      </w:r>
      <w:r w:rsidRPr="00610003">
        <w:rPr>
          <w:rFonts w:ascii="Times New Roman" w:hAnsi="Times New Roman"/>
          <w:b/>
          <w:sz w:val="36"/>
          <w:szCs w:val="36"/>
        </w:rPr>
        <w:t>36</w:t>
      </w:r>
      <w:r w:rsidRPr="00CB1EC0">
        <w:rPr>
          <w:rFonts w:ascii="Times New Roman" w:hAnsi="Times New Roman"/>
          <w:b/>
          <w:sz w:val="36"/>
          <w:szCs w:val="36"/>
        </w:rPr>
        <w:t xml:space="preserve"> (yelod </w:t>
      </w:r>
      <w:r w:rsidRPr="00610003">
        <w:rPr>
          <w:rFonts w:ascii="Times New Roman" w:hAnsi="Times New Roman"/>
          <w:b/>
          <w:sz w:val="36"/>
          <w:szCs w:val="36"/>
        </w:rPr>
        <w:t>5</w:t>
      </w:r>
      <w:r w:rsidRPr="00CB1EC0">
        <w:rPr>
          <w:rFonts w:ascii="Times New Roman" w:hAnsi="Times New Roman"/>
          <w:b/>
          <w:sz w:val="36"/>
          <w:szCs w:val="36"/>
        </w:rPr>
        <w:t>id)</w:t>
      </w:r>
      <w:bookmarkEnd w:id="355"/>
      <w:bookmarkEnd w:id="356"/>
    </w:p>
    <w:p w:rsidR="00F900C4" w:rsidRPr="00D10B90" w:rsidRDefault="00F900C4" w:rsidP="00F900C4">
      <w:pPr>
        <w:jc w:val="center"/>
        <w:outlineLvl w:val="1"/>
        <w:rPr>
          <w:rFonts w:ascii="Times New Roman" w:hAnsi="Times New Roman"/>
          <w:b/>
        </w:rPr>
      </w:pPr>
      <w:bookmarkStart w:id="357" w:name="_Toc474703234"/>
      <w:bookmarkStart w:id="358" w:name="_Toc475661074"/>
      <w:bookmarkStart w:id="359" w:name="_Toc475662015"/>
      <w:r w:rsidRPr="00992061">
        <w:rPr>
          <w:rFonts w:ascii="Times New Roman" w:hAnsi="Times New Roman"/>
          <w:b/>
          <w:highlight w:val="green"/>
        </w:rPr>
        <w:t>PÖTÜ YELACEN.</w:t>
      </w:r>
      <w:bookmarkEnd w:id="357"/>
      <w:bookmarkEnd w:id="358"/>
      <w:bookmarkEnd w:id="359"/>
    </w:p>
    <w:p w:rsidR="00F900C4" w:rsidRPr="00E223F8" w:rsidRDefault="00F900C4" w:rsidP="00F900C4">
      <w:pPr>
        <w:pStyle w:val="af5"/>
        <w:spacing w:before="0" w:beforeAutospacing="0" w:after="0" w:afterAutospacing="0"/>
        <w:ind w:firstLine="284"/>
        <w:jc w:val="both"/>
        <w:rPr>
          <w:lang w:val="en-US"/>
        </w:rPr>
      </w:pPr>
      <w:r w:rsidRPr="00E223F8">
        <w:rPr>
          <w:lang w:val="en-US"/>
        </w:rPr>
        <w:t>Vipobs Volapükaflenes dabeni e benedi mödikis ün yel nulik.</w:t>
      </w:r>
    </w:p>
    <w:p w:rsidR="00F900C4" w:rsidRPr="00E223F8" w:rsidRDefault="00F900C4" w:rsidP="00F900C4">
      <w:pPr>
        <w:pStyle w:val="af5"/>
        <w:spacing w:before="0" w:beforeAutospacing="0" w:after="0" w:afterAutospacing="0"/>
        <w:ind w:firstLine="284"/>
        <w:jc w:val="both"/>
        <w:rPr>
          <w:lang w:val="en-US"/>
        </w:rPr>
      </w:pPr>
      <w:r w:rsidRPr="00E223F8">
        <w:rPr>
          <w:lang w:val="en-US"/>
        </w:rPr>
        <w:t>Utans valik, kels juitons so mödiko ün livüpils takedik, dü kels jäfälikons in stud Volapüka, u kosikons ko flens, kels binons in fagot talaglöpa lafik de ons, utans valik ai fovonsös ad sevädükön nulanis ko atos, e däponsös onis in medöm at ad kanön kosädön ko alan kemenas okas!</w:t>
      </w:r>
    </w:p>
    <w:p w:rsidR="00F900C4" w:rsidRPr="00D10B90" w:rsidRDefault="00F900C4" w:rsidP="00BC4BE7">
      <w:pPr>
        <w:jc w:val="right"/>
        <w:rPr>
          <w:rFonts w:ascii="Times New Roman" w:eastAsia="Times New Roman" w:hAnsi="Times New Roman"/>
        </w:rPr>
      </w:pPr>
      <w:r w:rsidRPr="00D10B90">
        <w:rPr>
          <w:rFonts w:ascii="Times New Roman" w:eastAsia="Times New Roman" w:hAnsi="Times New Roman"/>
        </w:rPr>
        <w:t>REDAK.</w:t>
      </w:r>
    </w:p>
    <w:p w:rsidR="00F900C4" w:rsidRDefault="00F900C4" w:rsidP="00F900C4">
      <w:pPr>
        <w:spacing w:before="60"/>
        <w:jc w:val="right"/>
        <w:rPr>
          <w:rFonts w:ascii="Times New Roman" w:hAnsi="Times New Roman"/>
          <w:sz w:val="20"/>
          <w:szCs w:val="20"/>
        </w:rPr>
      </w:pPr>
      <w:r w:rsidRPr="00D10B90">
        <w:rPr>
          <w:rFonts w:ascii="Times New Roman" w:hAnsi="Times New Roman"/>
          <w:sz w:val="20"/>
          <w:szCs w:val="20"/>
        </w:rPr>
        <w:t xml:space="preserve">Se </w:t>
      </w:r>
      <w:r w:rsidRPr="00D10B90">
        <w:rPr>
          <w:rFonts w:ascii="Times New Roman" w:hAnsi="Times New Roman"/>
          <w:i/>
          <w:iCs/>
          <w:sz w:val="20"/>
          <w:szCs w:val="20"/>
        </w:rPr>
        <w:t>Volapükagased pro Nedänapükans.</w:t>
      </w:r>
      <w:r w:rsidRPr="00D10B90">
        <w:rPr>
          <w:rFonts w:ascii="Times New Roman" w:hAnsi="Times New Roman"/>
          <w:sz w:val="20"/>
          <w:szCs w:val="20"/>
        </w:rPr>
        <w:t xml:space="preserve"> Yel: 1936. Pad: 1.</w:t>
      </w:r>
    </w:p>
    <w:p w:rsidR="00F900C4" w:rsidRPr="00B13786" w:rsidRDefault="007842AC" w:rsidP="00D40682">
      <w:pPr>
        <w:spacing w:before="360"/>
        <w:jc w:val="center"/>
        <w:outlineLvl w:val="1"/>
        <w:rPr>
          <w:rFonts w:ascii="Times New Roman" w:hAnsi="Times New Roman"/>
          <w:b/>
        </w:rPr>
      </w:pPr>
      <w:bookmarkStart w:id="360" w:name="Buysse"/>
      <w:bookmarkStart w:id="361" w:name="_Toc474703235"/>
      <w:bookmarkStart w:id="362" w:name="_Toc475661075"/>
      <w:bookmarkStart w:id="363" w:name="_Toc475662016"/>
      <w:bookmarkEnd w:id="360"/>
      <w:r w:rsidRPr="007842AC">
        <w:rPr>
          <w:rFonts w:ascii="Times New Roman" w:hAnsi="Times New Roman"/>
          <w:b/>
          <w:highlight w:val="green"/>
        </w:rPr>
        <w:t>JEVOD</w:t>
      </w:r>
      <w:bookmarkEnd w:id="361"/>
      <w:bookmarkEnd w:id="362"/>
      <w:bookmarkEnd w:id="363"/>
      <w:r w:rsidRPr="007842AC">
        <w:rPr>
          <w:rFonts w:ascii="Times New Roman" w:hAnsi="Times New Roman"/>
          <w:b/>
          <w:highlight w:val="green"/>
        </w:rPr>
        <w:t>.</w:t>
      </w:r>
    </w:p>
    <w:p w:rsidR="00F900C4" w:rsidRPr="00B13786" w:rsidRDefault="00F900C4" w:rsidP="00F900C4">
      <w:pPr>
        <w:jc w:val="center"/>
        <w:rPr>
          <w:rFonts w:ascii="Times New Roman" w:eastAsia="Times New Roman" w:hAnsi="Times New Roman"/>
        </w:rPr>
      </w:pPr>
      <w:r w:rsidRPr="00B13786">
        <w:rPr>
          <w:rFonts w:ascii="Times New Roman" w:eastAsia="Times New Roman" w:hAnsi="Times New Roman"/>
          <w:sz w:val="20"/>
          <w:szCs w:val="20"/>
        </w:rPr>
        <w:t>Fa ‘Cyriel Buysse’.</w:t>
      </w:r>
    </w:p>
    <w:p w:rsidR="00F900C4" w:rsidRPr="00E223F8" w:rsidRDefault="00F900C4" w:rsidP="00F900C4">
      <w:pPr>
        <w:pStyle w:val="af5"/>
        <w:spacing w:before="0" w:beforeAutospacing="0" w:after="0" w:afterAutospacing="0"/>
        <w:ind w:firstLine="284"/>
        <w:jc w:val="both"/>
        <w:rPr>
          <w:lang w:val="en-US"/>
        </w:rPr>
      </w:pPr>
      <w:r w:rsidRPr="00E223F8">
        <w:rPr>
          <w:lang w:val="en-US"/>
        </w:rPr>
        <w:t>Ebinos jenotil brefüpik äfäküköl…</w:t>
      </w:r>
    </w:p>
    <w:p w:rsidR="00F900C4" w:rsidRPr="00E223F8" w:rsidRDefault="00F900C4" w:rsidP="00F900C4">
      <w:pPr>
        <w:pStyle w:val="af5"/>
        <w:spacing w:before="0" w:beforeAutospacing="0" w:after="0" w:afterAutospacing="0"/>
        <w:ind w:firstLine="284"/>
        <w:jc w:val="both"/>
        <w:rPr>
          <w:lang w:val="en-US"/>
        </w:rPr>
      </w:pPr>
      <w:r w:rsidRPr="00E223F8">
        <w:rPr>
          <w:lang w:val="en-US"/>
        </w:rPr>
        <w:t>In zänod lesüta brefobüo pinätüköla cils kil äjäfons me pledam in sab. Nog logob vemo kleiliko onis valik kil fo logs oba, e jinos lü ob, das obleibob ai logön onis, leigoäsä omemob i dü lifü</w:t>
      </w:r>
      <w:r w:rsidR="007842AC">
        <w:rPr>
          <w:lang w:val="en-US"/>
        </w:rPr>
        <w:t>p lölik oba süfüli, kel äfovon,</w:t>
      </w:r>
      <w:r w:rsidRPr="00E223F8">
        <w:rPr>
          <w:lang w:val="en-US"/>
        </w:rPr>
        <w:t>…</w:t>
      </w:r>
    </w:p>
    <w:p w:rsidR="00F900C4" w:rsidRPr="00E223F8" w:rsidRDefault="00F900C4" w:rsidP="00F900C4">
      <w:pPr>
        <w:pStyle w:val="af5"/>
        <w:spacing w:before="0" w:beforeAutospacing="0" w:after="0" w:afterAutospacing="0"/>
        <w:ind w:firstLine="284"/>
        <w:jc w:val="both"/>
        <w:rPr>
          <w:lang w:val="en-US"/>
        </w:rPr>
      </w:pPr>
      <w:r w:rsidRPr="00E223F8">
        <w:rPr>
          <w:lang w:val="en-US"/>
        </w:rPr>
        <w:t>Balidan äbinon jicil älaböl lifayelis jöl u zülis, logodili pupa rosadaredik labü logs kleiliko blöviks e hers blägik, kels älagons ön brul slapik in nük e zü cügs ofa; täno hiput labü lifayels lul u mäls: bigik, redik ä blonik ko bos benognoma, in blitil gedik, pinägedöl ed isleatöl okik, kel äbinon mödo tu veitalenik e mödo tu gretik, kel päkipon löpo dub blitipolians vorik, kela knops noleigik ti ärivons jü jotils rovik oma; e fino putül, älaböl ba bäldoti mö yels bal e lafik, nog piklotöl me juüpil, ed äkropöl in sab: manil smalik plitülik labü logs sapik gretik e kapil klöpik ko herem blonik go feiniko fridik.</w:t>
      </w:r>
    </w:p>
    <w:p w:rsidR="00F900C4" w:rsidRDefault="00F900C4" w:rsidP="00F900C4">
      <w:pPr>
        <w:pStyle w:val="af5"/>
        <w:spacing w:before="0" w:beforeAutospacing="0" w:after="0" w:afterAutospacing="0"/>
        <w:ind w:firstLine="284"/>
        <w:jc w:val="both"/>
        <w:rPr>
          <w:lang w:val="en-US"/>
        </w:rPr>
      </w:pPr>
      <w:r w:rsidRPr="00E223F8">
        <w:rPr>
          <w:lang w:val="en-US"/>
        </w:rPr>
        <w:t>No sevob plu pledi ut, keli äpledons. Bo no pledi seimik; bo äzimufons te in sab me namils miotik okas ed äbunilons in sviet sola, ed äjuitons, äsä nimils smalik libik, florüpaluti flifädik sofik. Nek äküpälon ad ons: äbinos, äsva belödans valik vilagüla smalik islipülons ün vam zedela, äsva ludomils nemödik me zem pivietüköls pilüvons: ludomils, kels ätopons len flans bofik vega stedik nenfinik me buegs gravik pisimöla, kel äzugon de zif fagik bal lü votik.</w:t>
      </w:r>
    </w:p>
    <w:p w:rsidR="007842AC" w:rsidRPr="00E223F8" w:rsidRDefault="007842AC" w:rsidP="00F900C4">
      <w:pPr>
        <w:pStyle w:val="af5"/>
        <w:spacing w:before="0" w:beforeAutospacing="0" w:after="0" w:afterAutospacing="0"/>
        <w:ind w:firstLine="284"/>
        <w:jc w:val="both"/>
        <w:rPr>
          <w:lang w:val="en-US"/>
        </w:rPr>
      </w:pPr>
    </w:p>
    <w:p w:rsidR="00F900C4" w:rsidRDefault="00F900C4" w:rsidP="00F900C4">
      <w:pPr>
        <w:pStyle w:val="af5"/>
        <w:spacing w:before="0" w:beforeAutospacing="0" w:after="0" w:afterAutospacing="0"/>
        <w:ind w:firstLine="284"/>
        <w:jc w:val="both"/>
        <w:rPr>
          <w:lang w:val="en-US"/>
        </w:rPr>
      </w:pPr>
      <w:r w:rsidRPr="00E223F8">
        <w:rPr>
          <w:lang w:val="en-US"/>
        </w:rPr>
        <w:t>Te in jad su bam fo lulotidöp balik vilagüla, ob it ifeniköl dub saikulam lunik oba islipülob boso. Ibevegob ün mayuladel magifik vamik et ya milmetis foldeg; ömutob sio bevegön nog mödoti leigik, büä örivob zeili lespata obik. Islipikob boso, labölo kubiti su stutöm bama, ko logs färmik, tü tims lunomik nog sugölo nentikiko lefogili smoka se pipil Linglänik braunik brefik oba. Saikul oba, saikul glorik oba ästanon, äsä dogil fiedik, näi ob.</w:t>
      </w:r>
    </w:p>
    <w:p w:rsidR="007842AC" w:rsidRPr="00E223F8" w:rsidRDefault="007842AC" w:rsidP="00F900C4">
      <w:pPr>
        <w:pStyle w:val="af5"/>
        <w:spacing w:before="0" w:beforeAutospacing="0" w:after="0" w:afterAutospacing="0"/>
        <w:ind w:firstLine="284"/>
        <w:jc w:val="both"/>
        <w:rPr>
          <w:lang w:val="en-US"/>
        </w:rPr>
      </w:pPr>
    </w:p>
    <w:p w:rsidR="00F900C4" w:rsidRPr="00E223F8" w:rsidRDefault="00F900C4" w:rsidP="00F900C4">
      <w:pPr>
        <w:pStyle w:val="af5"/>
        <w:spacing w:before="0" w:beforeAutospacing="0" w:after="0" w:afterAutospacing="0"/>
        <w:ind w:firstLine="284"/>
        <w:jc w:val="both"/>
        <w:rPr>
          <w:lang w:val="en-US"/>
        </w:rPr>
      </w:pPr>
      <w:r w:rsidRPr="00E223F8">
        <w:rPr>
          <w:lang w:val="en-US"/>
        </w:rPr>
        <w:t>Luvokäds vemik, leror, drenam süpiko jeikons galio obi. Löjutedob, ed, äso in lit leklära, logob süfüli, kel koedon dremälön obi sekü naudod.</w:t>
      </w:r>
    </w:p>
    <w:p w:rsidR="00F900C4" w:rsidRPr="00E223F8" w:rsidRDefault="00F900C4" w:rsidP="00F900C4">
      <w:pPr>
        <w:pStyle w:val="af5"/>
        <w:spacing w:before="0" w:beforeAutospacing="0" w:after="0" w:afterAutospacing="0"/>
        <w:ind w:firstLine="284"/>
        <w:jc w:val="both"/>
        <w:rPr>
          <w:lang w:val="en-US"/>
        </w:rPr>
      </w:pPr>
      <w:r w:rsidRPr="00E223F8">
        <w:rPr>
          <w:lang w:val="en-US"/>
        </w:rPr>
        <w:t>Niliküno fo ob, in zänod lesüta, us, su plad it, kö änu cils äpledons, nu fledavab geilik, vetik, me tegasail dofik petegöl lüvabon sofiko kledölo love sab livetik. E, me loged bal ed it, äso in glut leklära bal ed ita, du nams dremöl oba pedons ta tämeps oba e mud oba lemaifikon sekü dredäl nen fäg ad vögön me ton alseimik, logob: veigotani vegöma slipölo eteniköli dis tegasail, cilis bäldikün bofik drenölo efugölis flanio, e smalikani ai takedo laipledöli in sab nen seved riskäda jeikik. No labob igo timi ad lüjutedön: ekö! jevod dovegon cili!</w:t>
      </w:r>
    </w:p>
    <w:p w:rsidR="00F900C4" w:rsidRDefault="00F900C4" w:rsidP="00F900C4">
      <w:pPr>
        <w:pStyle w:val="af5"/>
        <w:spacing w:before="0" w:beforeAutospacing="0" w:after="0" w:afterAutospacing="0"/>
        <w:ind w:firstLine="284"/>
        <w:jc w:val="both"/>
        <w:rPr>
          <w:lang w:val="en-US"/>
        </w:rPr>
      </w:pPr>
      <w:r w:rsidRPr="00E223F8">
        <w:rPr>
          <w:lang w:val="en-US"/>
        </w:rPr>
        <w:t>Ab nö!… no dovegon oni! Ün timül ot, das pölacedob ad bekomön süfüli ledredodik at, logob, das nim gudik, ba dü foldil sekuna, flegon kapi oka lü cil, äsvo ad besmeilön oni, e täno, das deädölo veitiko lögis oka, lovegolon nevifiko ko vab, nes kontagön oni.</w:t>
      </w:r>
    </w:p>
    <w:p w:rsidR="007842AC" w:rsidRPr="00E223F8" w:rsidRDefault="007842AC" w:rsidP="00F900C4">
      <w:pPr>
        <w:pStyle w:val="af5"/>
        <w:spacing w:before="0" w:beforeAutospacing="0" w:after="0" w:afterAutospacing="0"/>
        <w:ind w:firstLine="284"/>
        <w:jc w:val="both"/>
        <w:rPr>
          <w:lang w:val="en-US"/>
        </w:rPr>
      </w:pPr>
    </w:p>
    <w:p w:rsidR="00F900C4" w:rsidRPr="00E223F8" w:rsidRDefault="00F900C4" w:rsidP="00F900C4">
      <w:pPr>
        <w:pStyle w:val="af5"/>
        <w:spacing w:before="0" w:beforeAutospacing="0" w:after="0" w:afterAutospacing="0"/>
        <w:ind w:firstLine="284"/>
        <w:jc w:val="both"/>
        <w:rPr>
          <w:lang w:val="en-US"/>
        </w:rPr>
      </w:pPr>
      <w:r w:rsidRPr="00E223F8">
        <w:rPr>
          <w:lang w:val="en-US"/>
        </w:rPr>
        <w:lastRenderedPageBreak/>
        <w:t>Lenoid, laramavokäds, yans, kels vemiko pamailetirons, mens, kels lüjutedons. Jipul e hipul drenöls sekü liliflaps; e vom, kel sovadiko rönöl, lösumof cili yunikün no peviodöli. E täno veigotan, kel dub noid vutik egaliköl, bunom de vab oka, e, pluuneplu sevedölo utosi, kelos ma ced oma ejenon, vemiko blasfämölo primom ad flapön me bat jevodi oka.</w:t>
      </w:r>
    </w:p>
    <w:p w:rsidR="00F900C4" w:rsidRPr="0062556F" w:rsidRDefault="00F900C4" w:rsidP="00F900C4">
      <w:pPr>
        <w:pStyle w:val="af5"/>
        <w:spacing w:before="0" w:beforeAutospacing="0" w:after="0" w:afterAutospacing="0"/>
        <w:ind w:firstLine="284"/>
        <w:jc w:val="both"/>
        <w:rPr>
          <w:lang w:val="fr-FR"/>
        </w:rPr>
      </w:pPr>
      <w:r w:rsidRPr="00E223F8">
        <w:rPr>
          <w:lang w:val="en-US"/>
        </w:rPr>
        <w:t xml:space="preserve">Pas täno labölo drenis in logs lübunob. </w:t>
      </w:r>
      <w:r w:rsidRPr="0062556F">
        <w:rPr>
          <w:lang w:val="fr-FR"/>
        </w:rPr>
        <w:t>Senälob, das kanoböv p</w:t>
      </w:r>
      <w:r w:rsidR="007842AC" w:rsidRPr="0062556F">
        <w:rPr>
          <w:lang w:val="fr-FR"/>
        </w:rPr>
        <w:t>ei</w:t>
      </w:r>
      <w:r w:rsidRPr="0062556F">
        <w:rPr>
          <w:lang w:val="fr-FR"/>
        </w:rPr>
        <w:t>dön mani et. Ab, igo büä binob nilü om, e nes kanön suemön, vio atos jenon, senälob süpiko, das binob takedik e sofälik. E binos i me vög sofik takedik sekü gud e rekosil, das ob, seidöl dü timil pülik nami obik sui brad omik, sagob: “O flen! no flapolös buiko nimi et! kömolös buikumo ad drinön kobü ob väreti bira!”</w:t>
      </w:r>
    </w:p>
    <w:p w:rsidR="00F900C4" w:rsidRPr="00E223F8" w:rsidRDefault="00F900C4" w:rsidP="00F900C4">
      <w:pPr>
        <w:pStyle w:val="af5"/>
        <w:spacing w:before="0" w:beforeAutospacing="0" w:after="0" w:afterAutospacing="0"/>
        <w:ind w:firstLine="284"/>
        <w:jc w:val="both"/>
        <w:rPr>
          <w:lang w:val="en-US"/>
        </w:rPr>
      </w:pPr>
      <w:r w:rsidRPr="0062556F">
        <w:rPr>
          <w:lang w:val="fr-FR"/>
        </w:rPr>
        <w:t xml:space="preserve">Güflekom oki, stopedom ad flapön, e lülogom obi me logs mikonfidik, nog flamülöls sekü zun. E, bevü obs, ünü tim leklära, bos jenon, bos dramatik no pekleilüköl e no kleilükabik. </w:t>
      </w:r>
      <w:r w:rsidRPr="00E223F8">
        <w:rPr>
          <w:lang w:val="en-US"/>
        </w:rPr>
        <w:t>If nog flapom, if flapom nog balna nimi me bat, täno obunob sui om, odojedob omi ta plun, opeidob omi. Senälob osi; atos binon fümik. If no plu flapom, opardob ome vali, e senälob, das uduinob duni gudik, das sofäl oba usüükon in ladäl oma balidnaedo ün lif oma klienüli guda e menäta, kel ün fütür nog suvo osüikon dönu.</w:t>
      </w:r>
    </w:p>
    <w:p w:rsidR="00F900C4" w:rsidRPr="00E223F8" w:rsidRDefault="00F900C4" w:rsidP="00F900C4">
      <w:pPr>
        <w:pStyle w:val="af5"/>
        <w:spacing w:before="0" w:beforeAutospacing="0" w:after="0" w:afterAutospacing="0"/>
        <w:ind w:firstLine="284"/>
        <w:jc w:val="both"/>
        <w:rPr>
          <w:lang w:val="en-US"/>
        </w:rPr>
      </w:pPr>
      <w:r w:rsidRPr="00E223F8">
        <w:rPr>
          <w:lang w:val="en-US"/>
        </w:rPr>
        <w:t>No plu flapom… ereidom in nid bisarik logeda obik utosi, kelos mifätiko ojenonöv. Esenälom in lan krüdik oka, in kontag kesenäla klänik, sofäli e pieti, kels süikons se lan obik. O! si! süpo evedom vemo gudik ä sofälik; jedom bati oka disi sail e stöpom vabi oka.</w:t>
      </w:r>
    </w:p>
    <w:p w:rsidR="00F900C4" w:rsidRPr="00E223F8" w:rsidRDefault="00F900C4" w:rsidP="00F900C4">
      <w:pPr>
        <w:pStyle w:val="af5"/>
        <w:spacing w:before="0" w:beforeAutospacing="0" w:after="0" w:afterAutospacing="0"/>
        <w:ind w:firstLine="284"/>
        <w:jc w:val="both"/>
        <w:rPr>
          <w:lang w:val="en-US"/>
        </w:rPr>
      </w:pPr>
      <w:r w:rsidRPr="00E223F8">
        <w:rPr>
          <w:lang w:val="en-US"/>
        </w:rPr>
        <w:t>Güflekob obi, vokob us in runäd pöpa jilulotidöpani. Bonedob ofe väris tel labü bir. Täno golob lü jevod, gleipob kapi pedonioflegöl onik vü nams bofik oba, e röbülob löfülölo oni, röbülob oni ko fäkam ninälik.</w:t>
      </w:r>
    </w:p>
    <w:p w:rsidR="00F900C4" w:rsidRPr="00E223F8" w:rsidRDefault="00F900C4" w:rsidP="00F900C4">
      <w:pPr>
        <w:pStyle w:val="af5"/>
        <w:spacing w:before="0" w:beforeAutospacing="0" w:after="0" w:afterAutospacing="0"/>
        <w:ind w:firstLine="284"/>
        <w:jc w:val="both"/>
        <w:rPr>
          <w:lang w:val="en-US"/>
        </w:rPr>
      </w:pPr>
      <w:r w:rsidRPr="00E223F8">
        <w:rPr>
          <w:lang w:val="en-US"/>
        </w:rPr>
        <w:t>“O veigotan! no dalon-li getön mödotili vaena?” säkob.</w:t>
      </w:r>
    </w:p>
    <w:p w:rsidR="00F900C4" w:rsidRPr="00E223F8" w:rsidRDefault="00F900C4" w:rsidP="00F900C4">
      <w:pPr>
        <w:pStyle w:val="af5"/>
        <w:spacing w:before="0" w:beforeAutospacing="0" w:after="0" w:afterAutospacing="0"/>
        <w:ind w:firstLine="284"/>
        <w:jc w:val="both"/>
        <w:rPr>
          <w:lang w:val="en-US"/>
        </w:rPr>
      </w:pPr>
      <w:r w:rsidRPr="00E223F8">
        <w:rPr>
          <w:lang w:val="en-US"/>
        </w:rPr>
        <w:t>“If plüdol, o söl!” man gespikom, äso jemölo.</w:t>
      </w:r>
    </w:p>
    <w:p w:rsidR="00F900C4" w:rsidRPr="00E223F8" w:rsidRDefault="00F900C4" w:rsidP="00F900C4">
      <w:pPr>
        <w:pStyle w:val="af5"/>
        <w:spacing w:before="0" w:beforeAutospacing="0" w:after="0" w:afterAutospacing="0"/>
        <w:ind w:firstLine="284"/>
        <w:jc w:val="both"/>
        <w:rPr>
          <w:lang w:val="en-US"/>
        </w:rPr>
      </w:pPr>
      <w:r w:rsidRPr="00E223F8">
        <w:rPr>
          <w:lang w:val="en-US"/>
        </w:rPr>
        <w:t>Ekö! vom kömof ko värs. Lenjoikobs väris. Begob ofe pori vaena pro jevod. Blinof oni in bäset tuigülik.</w:t>
      </w:r>
    </w:p>
    <w:p w:rsidR="00F900C4" w:rsidRPr="00E223F8" w:rsidRDefault="00F900C4" w:rsidP="00F900C4">
      <w:pPr>
        <w:pStyle w:val="af5"/>
        <w:spacing w:before="0" w:beforeAutospacing="0" w:after="0" w:afterAutospacing="0"/>
        <w:ind w:firstLine="284"/>
        <w:jc w:val="both"/>
        <w:rPr>
          <w:lang w:val="en-US"/>
        </w:rPr>
      </w:pPr>
      <w:r w:rsidRPr="00E223F8">
        <w:rPr>
          <w:lang w:val="en-US"/>
        </w:rPr>
        <w:t>Veigotan sästömom nime fräni. E du jevod fidon se detanam obik, lairöbülob oni me nam nedetik obik, flomi onik e giomi onik. Dunob osi nevifiko, sofiko, me röbüls lunik ai dönu padunöls, ed ainog dönu röbülölo topis ot; e süpo, patumütölo dub fäkam, fopiko primob ad drenön. No kanob taetön drenis oba, flumons to steifs valik oba, flumons, e mutons flumön, falons äs dav sofik love granils lätik, kelis nim gudik dasmeilölo me lips kobosukon se nam oba.</w:t>
      </w:r>
    </w:p>
    <w:p w:rsidR="00F900C4" w:rsidRPr="00E223F8" w:rsidRDefault="00F900C4" w:rsidP="00F900C4">
      <w:pPr>
        <w:pStyle w:val="af5"/>
        <w:spacing w:before="0" w:beforeAutospacing="0" w:after="0" w:afterAutospacing="0"/>
        <w:ind w:firstLine="284"/>
        <w:jc w:val="both"/>
        <w:rPr>
          <w:lang w:val="en-US"/>
        </w:rPr>
      </w:pPr>
      <w:r w:rsidRPr="00E223F8">
        <w:rPr>
          <w:lang w:val="en-US"/>
        </w:rPr>
        <w:t>Ekö! binos finik. Bäsetil binon vagik, man fimükom dönu fräni, e vab movabon. Lütenükob veigotane nami, in kel klänedob franis tel.</w:t>
      </w:r>
    </w:p>
    <w:p w:rsidR="007842AC" w:rsidRDefault="00F900C4" w:rsidP="00F900C4">
      <w:pPr>
        <w:pStyle w:val="af5"/>
        <w:spacing w:before="0" w:beforeAutospacing="0" w:after="0" w:afterAutospacing="0"/>
        <w:ind w:firstLine="284"/>
        <w:jc w:val="both"/>
        <w:rPr>
          <w:lang w:val="en-US"/>
        </w:rPr>
      </w:pPr>
      <w:r w:rsidRPr="00E223F8">
        <w:rPr>
          <w:lang w:val="en-US"/>
        </w:rPr>
        <w:t xml:space="preserve">“Ekö! ad drinön nog väreti dü vegam”. </w:t>
      </w:r>
    </w:p>
    <w:p w:rsidR="00F900C4" w:rsidRDefault="00F900C4" w:rsidP="00F900C4">
      <w:pPr>
        <w:pStyle w:val="af5"/>
        <w:spacing w:before="0" w:beforeAutospacing="0" w:after="0" w:afterAutospacing="0"/>
        <w:ind w:firstLine="284"/>
        <w:jc w:val="both"/>
        <w:rPr>
          <w:lang w:val="en-US"/>
        </w:rPr>
      </w:pPr>
      <w:r w:rsidRPr="00E223F8">
        <w:rPr>
          <w:lang w:val="en-US"/>
        </w:rPr>
        <w:t>Man äbinom so fäkik, das no plu äkanom spikön. Te loged ädanon obi.</w:t>
      </w:r>
    </w:p>
    <w:p w:rsidR="007842AC" w:rsidRPr="00E223F8" w:rsidRDefault="007842AC" w:rsidP="00F900C4">
      <w:pPr>
        <w:pStyle w:val="af5"/>
        <w:spacing w:before="0" w:beforeAutospacing="0" w:after="0" w:afterAutospacing="0"/>
        <w:ind w:firstLine="284"/>
        <w:jc w:val="both"/>
        <w:rPr>
          <w:lang w:val="en-US"/>
        </w:rPr>
      </w:pPr>
    </w:p>
    <w:p w:rsidR="00F900C4" w:rsidRPr="00E223F8" w:rsidRDefault="00F900C4" w:rsidP="00F900C4">
      <w:pPr>
        <w:pStyle w:val="af5"/>
        <w:spacing w:before="0" w:beforeAutospacing="0" w:after="0" w:afterAutospacing="0"/>
        <w:ind w:firstLine="284"/>
        <w:jc w:val="both"/>
        <w:rPr>
          <w:lang w:val="en-US"/>
        </w:rPr>
      </w:pPr>
      <w:r w:rsidRPr="00E223F8">
        <w:rPr>
          <w:lang w:val="en-US"/>
        </w:rPr>
        <w:t>Ebleibob stanön nog dü pülatimil ad loegön motävön omi. Dü timül niludo bos ebinon in stad negudik, ibä pos degat stepas estöpom dönu jevodi, ed ebunom se vegöm. Elogob, das äxamom yokädi, e das ävotükom seimosi ota. E, ven atos äbinon finik, büä dönu äkripom disi tegasail, eröbülom pülatimilo nimi in giom, ed enokom su särvig me nam flenöfik. Pos atos exänom dönu ini vab, e disaü sail eloegob pasesteigön bati, me flapül nelaodiko frediko tonöli in lut löpo sus jevod, as kuradükam jelöl, as kanit</w:t>
      </w:r>
      <w:r w:rsidR="007842AC">
        <w:rPr>
          <w:lang w:val="en-US"/>
        </w:rPr>
        <w:t>,</w:t>
      </w:r>
      <w:r w:rsidRPr="00E223F8">
        <w:rPr>
          <w:lang w:val="en-US"/>
        </w:rPr>
        <w:t>…</w:t>
      </w:r>
    </w:p>
    <w:p w:rsidR="00F900C4" w:rsidRPr="00E223F8" w:rsidRDefault="00F900C4" w:rsidP="00F900C4">
      <w:pPr>
        <w:pStyle w:val="af5"/>
        <w:spacing w:before="0" w:beforeAutospacing="0" w:after="0" w:afterAutospacing="0"/>
        <w:ind w:firstLine="284"/>
        <w:jc w:val="both"/>
        <w:rPr>
          <w:lang w:val="en-US"/>
        </w:rPr>
      </w:pPr>
      <w:r w:rsidRPr="00E223F8">
        <w:rPr>
          <w:lang w:val="en-US"/>
        </w:rPr>
        <w:t>E ko seif sädredikama emogolob täno.</w:t>
      </w:r>
    </w:p>
    <w:p w:rsidR="00F900C4" w:rsidRPr="00E223F8" w:rsidRDefault="00F900C4" w:rsidP="00F900C4">
      <w:pPr>
        <w:pStyle w:val="af5"/>
        <w:spacing w:before="60" w:beforeAutospacing="0" w:after="0" w:afterAutospacing="0"/>
        <w:jc w:val="right"/>
        <w:rPr>
          <w:lang w:val="en-US"/>
        </w:rPr>
      </w:pPr>
      <w:r w:rsidRPr="00E223F8">
        <w:rPr>
          <w:sz w:val="20"/>
          <w:szCs w:val="20"/>
          <w:lang w:val="en-US"/>
        </w:rPr>
        <w:t xml:space="preserve">Se </w:t>
      </w:r>
      <w:r w:rsidRPr="00E223F8">
        <w:rPr>
          <w:i/>
          <w:iCs/>
          <w:sz w:val="20"/>
          <w:szCs w:val="20"/>
          <w:lang w:val="en-US"/>
        </w:rPr>
        <w:t>Volapükagased pro Nedänapükans.</w:t>
      </w:r>
      <w:r w:rsidRPr="00E223F8">
        <w:rPr>
          <w:sz w:val="20"/>
          <w:szCs w:val="20"/>
          <w:lang w:val="en-US"/>
        </w:rPr>
        <w:t xml:space="preserve"> Yel: 1936. Pads: 1—4.</w:t>
      </w:r>
    </w:p>
    <w:p w:rsidR="00F900C4" w:rsidRPr="00E54661" w:rsidRDefault="00F900C4" w:rsidP="00D40682">
      <w:pPr>
        <w:spacing w:before="360"/>
        <w:jc w:val="center"/>
        <w:outlineLvl w:val="1"/>
        <w:rPr>
          <w:rFonts w:ascii="Times New Roman" w:hAnsi="Times New Roman"/>
          <w:b/>
        </w:rPr>
      </w:pPr>
      <w:bookmarkStart w:id="364" w:name="jen_XII"/>
      <w:bookmarkStart w:id="365" w:name="_Toc474703236"/>
      <w:bookmarkStart w:id="366" w:name="_Toc475661076"/>
      <w:bookmarkStart w:id="367" w:name="_Toc475662017"/>
      <w:bookmarkEnd w:id="364"/>
      <w:r w:rsidRPr="00EE644C">
        <w:rPr>
          <w:rFonts w:ascii="Times New Roman" w:hAnsi="Times New Roman"/>
          <w:b/>
          <w:highlight w:val="green"/>
        </w:rPr>
        <w:t>‘</w:t>
      </w:r>
      <w:r w:rsidR="00EE644C" w:rsidRPr="00EE644C">
        <w:rPr>
          <w:rFonts w:ascii="Times New Roman" w:hAnsi="Times New Roman"/>
          <w:b/>
          <w:highlight w:val="green"/>
        </w:rPr>
        <w:t>J. A. ADRIAANSE’</w:t>
      </w:r>
      <w:bookmarkEnd w:id="365"/>
      <w:bookmarkEnd w:id="366"/>
      <w:bookmarkEnd w:id="367"/>
      <w:r w:rsidR="00EE644C" w:rsidRPr="00EE644C">
        <w:rPr>
          <w:rFonts w:ascii="Times New Roman" w:hAnsi="Times New Roman"/>
          <w:b/>
          <w:highlight w:val="green"/>
        </w:rPr>
        <w:t>.†</w:t>
      </w:r>
    </w:p>
    <w:p w:rsidR="00F900C4" w:rsidRPr="00E223F8" w:rsidRDefault="00F900C4" w:rsidP="00F900C4">
      <w:pPr>
        <w:pStyle w:val="af5"/>
        <w:spacing w:before="0" w:beforeAutospacing="0" w:after="0" w:afterAutospacing="0"/>
        <w:ind w:firstLine="284"/>
        <w:jc w:val="both"/>
        <w:rPr>
          <w:lang w:val="en-US"/>
        </w:rPr>
      </w:pPr>
      <w:r w:rsidRPr="00E223F8">
        <w:rPr>
          <w:lang w:val="en-US"/>
        </w:rPr>
        <w:t>Ko lied gretik ägetobs nuni, das söl: ‘</w:t>
      </w:r>
      <w:r w:rsidR="00EE644C">
        <w:rPr>
          <w:lang w:val="en-US"/>
        </w:rPr>
        <w:t xml:space="preserve">J. A. </w:t>
      </w:r>
      <w:r w:rsidRPr="00E223F8">
        <w:rPr>
          <w:lang w:val="en-US"/>
        </w:rPr>
        <w:t>Adriaanse’: proan vemik Vpa emoikom sekü deadam oka de Volapükaklub valemik Nedänik.</w:t>
      </w:r>
    </w:p>
    <w:p w:rsidR="00F900C4" w:rsidRPr="007E06BB" w:rsidRDefault="00F900C4" w:rsidP="00F900C4">
      <w:pPr>
        <w:pStyle w:val="af5"/>
        <w:spacing w:before="0" w:beforeAutospacing="0" w:after="0" w:afterAutospacing="0"/>
        <w:ind w:firstLine="284"/>
        <w:jc w:val="both"/>
        <w:rPr>
          <w:spacing w:val="-2"/>
          <w:lang w:val="en-US"/>
        </w:rPr>
      </w:pPr>
      <w:r w:rsidRPr="00E223F8">
        <w:rPr>
          <w:lang w:val="en-US"/>
        </w:rPr>
        <w:t xml:space="preserve">‘Adriaanse’ äbinom balan balidanas, kels äplägons in län obsik Vpi; eduinom in län obsik mödikosi vemik gönü pak Vpa. Ün yanul yela: 1885 ya ädagetom diplomi Volapükitidana; at äbinon diplom 103id fa ‘Schleyer’ pigevöl. Ün mäzul yela ot ädagetom diplomi ela “Volapükaspodel”. Mu leziliko äjäfikom me propagid Vpa ed älautom demü disein at ün 1889 e 1890 yegedis ömik pro delagased: ‘De Maasbode’ tiädü ‘Schetsen over de Wereldtaal Volapük </w:t>
      </w:r>
      <w:r w:rsidRPr="00E223F8">
        <w:rPr>
          <w:lang w:val="en-US"/>
        </w:rPr>
        <w:lastRenderedPageBreak/>
        <w:t>en haar verspreiding’ (= Skäts dö valemapük: Volapük e pak oka). Ün 1888 äpübom kobü ‘J.</w:t>
      </w:r>
      <w:r w:rsidR="007E06BB">
        <w:rPr>
          <w:lang w:val="en-US"/>
        </w:rPr>
        <w:t> </w:t>
      </w:r>
      <w:r w:rsidRPr="00E223F8">
        <w:rPr>
          <w:lang w:val="en-US"/>
        </w:rPr>
        <w:t xml:space="preserve">Braakman’ gasedi: “Volapükel nedänik”. Ün 1890 gased: “Pakamabled nedänik, calabled </w:t>
      </w:r>
      <w:r w:rsidRPr="007E06BB">
        <w:rPr>
          <w:spacing w:val="-2"/>
          <w:lang w:val="en-US"/>
        </w:rPr>
        <w:t>ninlänik Vpakluba valemik nedänik” äpubon, kela redakan äbinom. Suno ye, sevabo pos nüm jölid</w:t>
      </w:r>
      <w:r w:rsidRPr="00E223F8">
        <w:rPr>
          <w:lang w:val="en-US"/>
        </w:rPr>
        <w:t xml:space="preserve"> </w:t>
      </w:r>
      <w:r w:rsidRPr="007E06BB">
        <w:rPr>
          <w:spacing w:val="-2"/>
          <w:lang w:val="en-US"/>
        </w:rPr>
        <w:t>gaseda et, ämutom lovegivön demü calajäfs vemo mödiks oka redakami ele ‘J. E. K. Van Wijnen’.</w:t>
      </w:r>
    </w:p>
    <w:p w:rsidR="00F900C4" w:rsidRPr="00E223F8" w:rsidRDefault="00F900C4" w:rsidP="00F900C4">
      <w:pPr>
        <w:pStyle w:val="af5"/>
        <w:spacing w:before="0" w:beforeAutospacing="0" w:after="0" w:afterAutospacing="0"/>
        <w:ind w:firstLine="284"/>
        <w:jc w:val="both"/>
        <w:rPr>
          <w:lang w:val="en-US"/>
        </w:rPr>
      </w:pPr>
      <w:r w:rsidRPr="00E223F8">
        <w:rPr>
          <w:lang w:val="en-US"/>
        </w:rPr>
        <w:t>‘Adriaanse’ ekompenom ün 1889 as sekretan komitetanefa büfik mu veütiko in fün Vpakluba valemik Nedänik. Pösods ömik änunädons okis pro atos, sodas klub at ya tü 1890 yanul 1 äkanon pafünön. In cifef büik plä ‘Adriaanse’, as sekretan valemik ä kädan, bevü votikans äkompenoms ‘Dr. T. C. Winkler’ in ‘Haarlem’, ‘E. F. L. Haastert’ in ‘Rotterdam’, e ‘Dr. H. Van de Stadt’ in ‘Arnhem’.</w:t>
      </w:r>
    </w:p>
    <w:p w:rsidR="00F900C4" w:rsidRPr="00E223F8" w:rsidRDefault="00F900C4" w:rsidP="00F900C4">
      <w:pPr>
        <w:pStyle w:val="af5"/>
        <w:spacing w:before="0" w:beforeAutospacing="0" w:after="0" w:afterAutospacing="0"/>
        <w:ind w:firstLine="284"/>
        <w:jc w:val="both"/>
        <w:rPr>
          <w:lang w:val="en-US"/>
        </w:rPr>
      </w:pPr>
      <w:r w:rsidRPr="00E223F8">
        <w:rPr>
          <w:lang w:val="en-US"/>
        </w:rPr>
        <w:t>Pö laut statudas, ed i sirkülapenädas balido degas e yelabukas balido telas kluba äkevobom vemo jäfediko.</w:t>
      </w:r>
    </w:p>
    <w:p w:rsidR="00F900C4" w:rsidRPr="00E223F8" w:rsidRDefault="00F900C4" w:rsidP="00F900C4">
      <w:pPr>
        <w:pStyle w:val="af5"/>
        <w:spacing w:before="0" w:beforeAutospacing="0" w:after="0" w:afterAutospacing="0"/>
        <w:ind w:firstLine="284"/>
        <w:jc w:val="both"/>
        <w:rPr>
          <w:lang w:val="en-US"/>
        </w:rPr>
      </w:pPr>
      <w:r w:rsidRPr="00E223F8">
        <w:rPr>
          <w:lang w:val="en-US"/>
        </w:rPr>
        <w:t>Demü kods patik, pato demü jäfots mödik in lif pravitk oka, ‘Adriaanse’ äbegom sädüni se cals difik oka kel stimiko ä lelobülo pägevon ome fa kobanef kobikama valemik de 1891 gustul 5, du mobü ‘Dr. T. C. Winkler’ äsludoy me vögods valemik ad danisagön ome demü düns fa om klube peduinöls.</w:t>
      </w:r>
    </w:p>
    <w:p w:rsidR="00F900C4" w:rsidRPr="00E223F8" w:rsidRDefault="00F900C4" w:rsidP="00F900C4">
      <w:pPr>
        <w:pStyle w:val="af5"/>
        <w:spacing w:before="0" w:beforeAutospacing="0" w:after="0" w:afterAutospacing="0"/>
        <w:ind w:firstLine="284"/>
        <w:jc w:val="both"/>
        <w:rPr>
          <w:lang w:val="en-US"/>
        </w:rPr>
      </w:pPr>
      <w:r w:rsidRPr="00E223F8">
        <w:rPr>
          <w:lang w:val="en-US"/>
        </w:rPr>
        <w:t>‘Adriaanse’ äbinom ün 1890 i ganetan ela “Lesedam bevünetik Volapüka”: klub, kel ädiseinon ad propagidön Vpi love vol lölik. In calam at epübom demü propagid in Nedän bukili tiädü ‘Ons Volapük’ (= Volapük obsik).</w:t>
      </w:r>
    </w:p>
    <w:p w:rsidR="00F900C4" w:rsidRPr="00E223F8" w:rsidRDefault="00F900C4" w:rsidP="00F900C4">
      <w:pPr>
        <w:pStyle w:val="af5"/>
        <w:spacing w:before="0" w:beforeAutospacing="0" w:after="0" w:afterAutospacing="0"/>
        <w:ind w:firstLine="284"/>
        <w:jc w:val="both"/>
        <w:rPr>
          <w:lang w:val="en-US"/>
        </w:rPr>
      </w:pPr>
      <w:r w:rsidRPr="00E223F8">
        <w:rPr>
          <w:lang w:val="en-US"/>
        </w:rPr>
        <w:t xml:space="preserve">‘Adriaanse’ pimotom tü 1863 mayul 11 tö ‘'S-Heerenhoek’ (in provin: </w:t>
      </w:r>
      <w:r w:rsidR="00EE644C">
        <w:rPr>
          <w:lang w:val="en-US"/>
        </w:rPr>
        <w:t>‘</w:t>
      </w:r>
      <w:r w:rsidRPr="00E223F8">
        <w:rPr>
          <w:lang w:val="en-US"/>
        </w:rPr>
        <w:t>Zeeland</w:t>
      </w:r>
      <w:r w:rsidR="00EE644C">
        <w:rPr>
          <w:lang w:val="en-US"/>
        </w:rPr>
        <w:t>’</w:t>
      </w:r>
      <w:r w:rsidRPr="00E223F8">
        <w:rPr>
          <w:lang w:val="en-US"/>
        </w:rPr>
        <w:t>). Primo ävobom pö tid, efe de 1891 as julacif in ‘'S-Heerenhoek’ ed in ‘Hontenisse’. Stud tedanolavas ye plu ätirädon omi, sodas ün lif latikum oka ävedom bukädanolavan (= ‘accountant’). Ün yels lätiko degluls lifa okik äbinom bankadilekan, büiko ela ‘Hanzebank’ (= hanabank) e latikumo filialabüra ela ‘Amsterdamsche bank’ (= bank di ‘Amsterdam’).</w:t>
      </w:r>
    </w:p>
    <w:p w:rsidR="00F900C4" w:rsidRPr="00E223F8" w:rsidRDefault="00F900C4" w:rsidP="00F900C4">
      <w:pPr>
        <w:pStyle w:val="af5"/>
        <w:spacing w:before="0" w:beforeAutospacing="0" w:after="0" w:afterAutospacing="0"/>
        <w:ind w:firstLine="284"/>
        <w:jc w:val="both"/>
        <w:rPr>
          <w:lang w:val="en-US"/>
        </w:rPr>
      </w:pPr>
      <w:r w:rsidRPr="00E223F8">
        <w:rPr>
          <w:lang w:val="en-US"/>
        </w:rPr>
        <w:t>Pläs dub lezil oka pro Vp., ädagetom i sevädi gretik dub vestigs jenavik oka</w:t>
      </w:r>
      <w:r w:rsidR="00EE644C">
        <w:rPr>
          <w:lang w:val="en-US"/>
        </w:rPr>
        <w:t>;</w:t>
      </w:r>
      <w:r w:rsidRPr="00E223F8">
        <w:rPr>
          <w:lang w:val="en-US"/>
        </w:rPr>
        <w:t xml:space="preserve"> ebinom igo dü tim ze lunik ragivan de ‘Hulst’.</w:t>
      </w:r>
    </w:p>
    <w:p w:rsidR="00F900C4" w:rsidRPr="00E223F8" w:rsidRDefault="00F900C4" w:rsidP="00F900C4">
      <w:pPr>
        <w:pStyle w:val="af5"/>
        <w:spacing w:before="0" w:beforeAutospacing="0" w:after="0" w:afterAutospacing="0"/>
        <w:ind w:firstLine="284"/>
        <w:jc w:val="both"/>
        <w:rPr>
          <w:lang w:val="en-US"/>
        </w:rPr>
      </w:pPr>
      <w:r w:rsidRPr="00E223F8">
        <w:rPr>
          <w:lang w:val="en-US"/>
        </w:rPr>
        <w:t>Ven isoelikom de lif notidik, äjäfälikom sunädo ko stud mu löfik okik: “Volapük”. Liedo no ekanom juitön lunüpiko takädi oka. Tü 1935 gustul 20 edeadom tö ‘Rotterdam’.</w:t>
      </w:r>
    </w:p>
    <w:p w:rsidR="00F900C4" w:rsidRPr="00E223F8" w:rsidRDefault="00F900C4" w:rsidP="00F900C4">
      <w:pPr>
        <w:pStyle w:val="af5"/>
        <w:spacing w:before="0" w:beforeAutospacing="0" w:after="0" w:afterAutospacing="0"/>
        <w:ind w:firstLine="284"/>
        <w:jc w:val="both"/>
        <w:rPr>
          <w:lang w:val="en-US"/>
        </w:rPr>
      </w:pPr>
      <w:r w:rsidRPr="00E223F8">
        <w:rPr>
          <w:lang w:val="en-US"/>
        </w:rPr>
        <w:t>Ko om stunidan lanälik Vpa ä liman lezilik kluba emoikom. Nem oma ponemon ai stimiko in jenotem Volapüka.</w:t>
      </w:r>
    </w:p>
    <w:p w:rsidR="00F900C4" w:rsidRPr="00E54661" w:rsidRDefault="00F900C4" w:rsidP="00D40682">
      <w:pPr>
        <w:jc w:val="right"/>
        <w:rPr>
          <w:rFonts w:ascii="Times New Roman" w:eastAsia="Times New Roman" w:hAnsi="Times New Roman"/>
        </w:rPr>
      </w:pPr>
      <w:r w:rsidRPr="00E54661">
        <w:rPr>
          <w:rFonts w:ascii="Times New Roman" w:eastAsia="Times New Roman" w:hAnsi="Times New Roman"/>
        </w:rPr>
        <w:t>REDAK.</w:t>
      </w:r>
    </w:p>
    <w:p w:rsidR="00F900C4" w:rsidRPr="00E223F8" w:rsidRDefault="00F900C4" w:rsidP="00F900C4">
      <w:pPr>
        <w:pStyle w:val="af5"/>
        <w:spacing w:before="60" w:beforeAutospacing="0" w:after="0" w:afterAutospacing="0"/>
        <w:jc w:val="right"/>
        <w:rPr>
          <w:lang w:val="en-US"/>
        </w:rPr>
      </w:pPr>
      <w:r w:rsidRPr="00E223F8">
        <w:rPr>
          <w:sz w:val="20"/>
          <w:szCs w:val="20"/>
          <w:lang w:val="en-US"/>
        </w:rPr>
        <w:t xml:space="preserve">Se </w:t>
      </w:r>
      <w:r w:rsidRPr="00E223F8">
        <w:rPr>
          <w:i/>
          <w:iCs/>
          <w:sz w:val="20"/>
          <w:szCs w:val="20"/>
          <w:lang w:val="en-US"/>
        </w:rPr>
        <w:t>Volapükagased pro Nedänapükans.</w:t>
      </w:r>
      <w:r w:rsidRPr="00E223F8">
        <w:rPr>
          <w:sz w:val="20"/>
          <w:szCs w:val="20"/>
          <w:lang w:val="en-US"/>
        </w:rPr>
        <w:t xml:space="preserve"> Yel: 1936. Pads: 5—6.</w:t>
      </w:r>
    </w:p>
    <w:p w:rsidR="00F900C4" w:rsidRPr="000E6BEA" w:rsidRDefault="00EE29CD" w:rsidP="00D40682">
      <w:pPr>
        <w:spacing w:before="240"/>
        <w:jc w:val="center"/>
        <w:outlineLvl w:val="1"/>
        <w:rPr>
          <w:rFonts w:ascii="Times New Roman" w:hAnsi="Times New Roman"/>
          <w:b/>
        </w:rPr>
      </w:pPr>
      <w:bookmarkStart w:id="368" w:name="nuns_XXII"/>
      <w:bookmarkStart w:id="369" w:name="_Toc474703237"/>
      <w:bookmarkStart w:id="370" w:name="_Toc475661077"/>
      <w:bookmarkStart w:id="371" w:name="_Toc475662018"/>
      <w:bookmarkEnd w:id="368"/>
      <w:r w:rsidRPr="00F522EA">
        <w:rPr>
          <w:rFonts w:ascii="Times New Roman" w:hAnsi="Times New Roman"/>
          <w:b/>
          <w:highlight w:val="green"/>
        </w:rPr>
        <w:t>NUNS</w:t>
      </w:r>
      <w:bookmarkEnd w:id="369"/>
      <w:bookmarkEnd w:id="370"/>
      <w:bookmarkEnd w:id="371"/>
      <w:r w:rsidRPr="00F522EA">
        <w:rPr>
          <w:rFonts w:ascii="Times New Roman" w:hAnsi="Times New Roman"/>
          <w:b/>
          <w:highlight w:val="green"/>
        </w:rPr>
        <w:t>.</w:t>
      </w:r>
    </w:p>
    <w:p w:rsidR="00F900C4" w:rsidRPr="000E6BEA" w:rsidRDefault="00F900C4" w:rsidP="00F900C4">
      <w:pPr>
        <w:ind w:firstLine="284"/>
        <w:jc w:val="both"/>
        <w:rPr>
          <w:rFonts w:ascii="Times New Roman" w:eastAsia="Times New Roman" w:hAnsi="Times New Roman"/>
        </w:rPr>
      </w:pPr>
      <w:bookmarkStart w:id="372" w:name="dilval_XI"/>
      <w:bookmarkEnd w:id="372"/>
      <w:r w:rsidRPr="000E6BEA">
        <w:rPr>
          <w:rFonts w:ascii="Times New Roman" w:eastAsia="Times New Roman" w:hAnsi="Times New Roman"/>
        </w:rPr>
        <w:t>Evedom liman diläda valemik feda Vpaklubas:</w:t>
      </w:r>
    </w:p>
    <w:p w:rsidR="00F900C4" w:rsidRPr="000E6BEA" w:rsidRDefault="00F900C4" w:rsidP="00F900C4">
      <w:pPr>
        <w:ind w:firstLine="284"/>
        <w:jc w:val="both"/>
        <w:rPr>
          <w:rFonts w:ascii="Times New Roman" w:eastAsia="Times New Roman" w:hAnsi="Times New Roman"/>
        </w:rPr>
      </w:pPr>
      <w:r w:rsidRPr="000E6BEA">
        <w:rPr>
          <w:rFonts w:ascii="Times New Roman" w:eastAsia="Times New Roman" w:hAnsi="Times New Roman"/>
        </w:rPr>
        <w:t>söl: ‘Stefan Basilescu’ in ‘Comuna Tâlpasi, Judetul Doljiu</w:t>
      </w:r>
      <w:r w:rsidR="00EE29CD">
        <w:rPr>
          <w:rFonts w:ascii="Times New Roman" w:eastAsia="Times New Roman" w:hAnsi="Times New Roman"/>
        </w:rPr>
        <w:t>’</w:t>
      </w:r>
      <w:r w:rsidRPr="000E6BEA">
        <w:rPr>
          <w:rFonts w:ascii="Times New Roman" w:eastAsia="Times New Roman" w:hAnsi="Times New Roman"/>
        </w:rPr>
        <w:t xml:space="preserve">, </w:t>
      </w:r>
      <w:r w:rsidR="00EE29CD">
        <w:rPr>
          <w:rFonts w:ascii="Times New Roman" w:eastAsia="Times New Roman" w:hAnsi="Times New Roman"/>
        </w:rPr>
        <w:t>‘</w:t>
      </w:r>
      <w:r w:rsidRPr="000E6BEA">
        <w:rPr>
          <w:rFonts w:ascii="Times New Roman" w:eastAsia="Times New Roman" w:hAnsi="Times New Roman"/>
        </w:rPr>
        <w:t>prin Craiova’ (Rumän).</w:t>
      </w:r>
    </w:p>
    <w:p w:rsidR="00F900C4" w:rsidRPr="000E6BEA" w:rsidRDefault="00F900C4" w:rsidP="00F900C4">
      <w:pPr>
        <w:ind w:firstLine="284"/>
        <w:jc w:val="both"/>
        <w:rPr>
          <w:rFonts w:ascii="Times New Roman" w:eastAsia="Times New Roman" w:hAnsi="Times New Roman"/>
        </w:rPr>
      </w:pPr>
    </w:p>
    <w:p w:rsidR="00F900C4" w:rsidRPr="000E6BEA" w:rsidRDefault="00F900C4" w:rsidP="00F900C4">
      <w:pPr>
        <w:ind w:firstLine="284"/>
        <w:jc w:val="both"/>
        <w:rPr>
          <w:rFonts w:ascii="Times New Roman" w:eastAsia="Times New Roman" w:hAnsi="Times New Roman"/>
        </w:rPr>
      </w:pPr>
      <w:r w:rsidRPr="000E6BEA">
        <w:rPr>
          <w:rFonts w:ascii="Times New Roman" w:eastAsia="Times New Roman" w:hAnsi="Times New Roman"/>
        </w:rPr>
        <w:t>Ladet nulik:</w:t>
      </w:r>
    </w:p>
    <w:p w:rsidR="00F900C4" w:rsidRPr="0062556F" w:rsidRDefault="00F900C4" w:rsidP="00F900C4">
      <w:pPr>
        <w:ind w:firstLine="284"/>
        <w:jc w:val="both"/>
        <w:rPr>
          <w:rFonts w:ascii="Times New Roman" w:eastAsia="Times New Roman" w:hAnsi="Times New Roman"/>
          <w:lang w:val="fr-FR"/>
        </w:rPr>
      </w:pPr>
      <w:r w:rsidRPr="0062556F">
        <w:rPr>
          <w:rFonts w:ascii="Times New Roman" w:eastAsia="Times New Roman" w:hAnsi="Times New Roman"/>
          <w:lang w:val="fr-FR"/>
        </w:rPr>
        <w:t>söl: ‘Henri Schuetz, Séminaire adventiste’ in ‘Collonges-sous-Salève, Haute-Savoie’ (Fransän).</w:t>
      </w:r>
    </w:p>
    <w:p w:rsidR="00F900C4" w:rsidRPr="0062556F" w:rsidRDefault="00F900C4" w:rsidP="00F900C4">
      <w:pPr>
        <w:ind w:firstLine="284"/>
        <w:jc w:val="both"/>
        <w:rPr>
          <w:rFonts w:ascii="Times New Roman" w:eastAsia="Times New Roman" w:hAnsi="Times New Roman"/>
          <w:lang w:val="fr-FR"/>
        </w:rPr>
      </w:pPr>
    </w:p>
    <w:p w:rsidR="00F900C4" w:rsidRPr="000E6BEA" w:rsidRDefault="00F900C4" w:rsidP="00F900C4">
      <w:pPr>
        <w:ind w:firstLine="284"/>
        <w:jc w:val="both"/>
        <w:rPr>
          <w:rFonts w:ascii="Times New Roman" w:eastAsia="Times New Roman" w:hAnsi="Times New Roman"/>
        </w:rPr>
      </w:pPr>
      <w:bookmarkStart w:id="373" w:name="Vpklub_Ned_XVI"/>
      <w:bookmarkEnd w:id="373"/>
      <w:r w:rsidRPr="000E6BEA">
        <w:rPr>
          <w:rFonts w:ascii="Times New Roman" w:eastAsia="Times New Roman" w:hAnsi="Times New Roman"/>
        </w:rPr>
        <w:t>Eseditom de Vpaklub valemik Nedänik:</w:t>
      </w:r>
    </w:p>
    <w:p w:rsidR="00F900C4" w:rsidRPr="000E6BEA" w:rsidRDefault="00F900C4" w:rsidP="00F900C4">
      <w:pPr>
        <w:ind w:firstLine="284"/>
        <w:jc w:val="both"/>
        <w:rPr>
          <w:rFonts w:ascii="Times New Roman" w:eastAsia="Times New Roman" w:hAnsi="Times New Roman"/>
        </w:rPr>
      </w:pPr>
      <w:r w:rsidRPr="000E6BEA">
        <w:rPr>
          <w:rFonts w:ascii="Times New Roman" w:eastAsia="Times New Roman" w:hAnsi="Times New Roman"/>
        </w:rPr>
        <w:t>söl: ‘L. C. A. Smeulders’ in ‘Breda’ (Nedän).</w:t>
      </w:r>
    </w:p>
    <w:p w:rsidR="00F900C4" w:rsidRPr="000E6BEA" w:rsidRDefault="00F900C4" w:rsidP="00F900C4">
      <w:pPr>
        <w:ind w:firstLine="284"/>
        <w:jc w:val="both"/>
        <w:rPr>
          <w:rFonts w:ascii="Times New Roman" w:eastAsia="Times New Roman" w:hAnsi="Times New Roman"/>
        </w:rPr>
      </w:pPr>
    </w:p>
    <w:p w:rsidR="00F900C4" w:rsidRPr="000E6BEA" w:rsidRDefault="00F900C4" w:rsidP="00F900C4">
      <w:pPr>
        <w:ind w:firstLine="284"/>
        <w:jc w:val="both"/>
        <w:rPr>
          <w:rFonts w:ascii="Times New Roman" w:eastAsia="Times New Roman" w:hAnsi="Times New Roman"/>
        </w:rPr>
      </w:pPr>
      <w:r w:rsidRPr="000E6BEA">
        <w:rPr>
          <w:rFonts w:ascii="Times New Roman" w:eastAsia="Times New Roman" w:hAnsi="Times New Roman"/>
        </w:rPr>
        <w:t>Edeadom:</w:t>
      </w:r>
    </w:p>
    <w:p w:rsidR="00F900C4" w:rsidRPr="000E6BEA" w:rsidRDefault="00F900C4" w:rsidP="00F900C4">
      <w:pPr>
        <w:ind w:firstLine="284"/>
        <w:jc w:val="both"/>
        <w:rPr>
          <w:rFonts w:ascii="Times New Roman" w:eastAsia="Times New Roman" w:hAnsi="Times New Roman"/>
        </w:rPr>
      </w:pPr>
      <w:r w:rsidRPr="000E6BEA">
        <w:rPr>
          <w:rFonts w:ascii="Times New Roman" w:eastAsia="Times New Roman" w:hAnsi="Times New Roman"/>
        </w:rPr>
        <w:t>söl: ‘J. Adriaanse’ in ‘Rotterdam’ (Nedän).</w:t>
      </w:r>
    </w:p>
    <w:p w:rsidR="00F900C4" w:rsidRPr="000E6BEA" w:rsidRDefault="00F900C4" w:rsidP="00F900C4">
      <w:pPr>
        <w:ind w:firstLine="284"/>
        <w:jc w:val="both"/>
        <w:rPr>
          <w:rFonts w:ascii="Times New Roman" w:eastAsia="Times New Roman" w:hAnsi="Times New Roman"/>
        </w:rPr>
      </w:pPr>
    </w:p>
    <w:p w:rsidR="00F900C4" w:rsidRPr="000E6BEA" w:rsidRDefault="00F900C4" w:rsidP="00F900C4">
      <w:pPr>
        <w:ind w:firstLine="284"/>
        <w:jc w:val="both"/>
        <w:rPr>
          <w:rFonts w:ascii="Times New Roman" w:eastAsia="Times New Roman" w:hAnsi="Times New Roman"/>
        </w:rPr>
      </w:pPr>
      <w:bookmarkStart w:id="374" w:name="buks_XI"/>
      <w:bookmarkEnd w:id="374"/>
      <w:r w:rsidRPr="000E6BEA">
        <w:rPr>
          <w:rFonts w:ascii="Times New Roman" w:eastAsia="Times New Roman" w:hAnsi="Times New Roman"/>
        </w:rPr>
        <w:t>Kanons pasivön de söl: ‘Dr. Arie De Jong’ in ‘Zeist’ (Nedän), ‘Verlengde Slotlaan’ 157. Potakal: 107174:</w:t>
      </w:r>
    </w:p>
    <w:p w:rsidR="00F900C4" w:rsidRPr="000E6BEA" w:rsidRDefault="00F900C4" w:rsidP="00F900C4">
      <w:pPr>
        <w:tabs>
          <w:tab w:val="center" w:leader="dot" w:pos="8505"/>
          <w:tab w:val="right" w:pos="9356"/>
        </w:tabs>
        <w:rPr>
          <w:rFonts w:ascii="Times New Roman" w:eastAsia="Times New Roman" w:hAnsi="Times New Roman"/>
          <w:sz w:val="22"/>
          <w:szCs w:val="22"/>
        </w:rPr>
      </w:pPr>
      <w:r w:rsidRPr="000E6BEA">
        <w:rPr>
          <w:rFonts w:ascii="Times New Roman" w:eastAsia="Times New Roman" w:hAnsi="Times New Roman"/>
          <w:sz w:val="22"/>
          <w:szCs w:val="22"/>
        </w:rPr>
        <w:t>Gramat V</w:t>
      </w:r>
      <w:r w:rsidR="007B5D1C">
        <w:rPr>
          <w:rFonts w:ascii="Times New Roman" w:eastAsia="Times New Roman" w:hAnsi="Times New Roman"/>
          <w:sz w:val="22"/>
          <w:szCs w:val="22"/>
        </w:rPr>
        <w:t>p</w:t>
      </w:r>
      <w:r w:rsidRPr="000E6BEA">
        <w:rPr>
          <w:rFonts w:ascii="Times New Roman" w:eastAsia="Times New Roman" w:hAnsi="Times New Roman"/>
          <w:sz w:val="22"/>
          <w:szCs w:val="22"/>
        </w:rPr>
        <w:t>a fa ‘Dr. Arie De Jong’</w:t>
      </w:r>
      <w:r w:rsidRPr="000E6BEA">
        <w:rPr>
          <w:rFonts w:ascii="Times New Roman" w:eastAsia="Times New Roman" w:hAnsi="Times New Roman"/>
          <w:sz w:val="22"/>
          <w:szCs w:val="22"/>
        </w:rPr>
        <w:tab/>
        <w:t>fl. N.</w:t>
      </w:r>
      <w:r w:rsidRPr="000E6BEA">
        <w:rPr>
          <w:rFonts w:ascii="Times New Roman" w:eastAsia="Times New Roman" w:hAnsi="Times New Roman"/>
          <w:sz w:val="22"/>
          <w:szCs w:val="22"/>
        </w:rPr>
        <w:tab/>
        <w:t>2</w:t>
      </w:r>
      <w:r w:rsidR="00EE29CD">
        <w:rPr>
          <w:rFonts w:ascii="Times New Roman" w:eastAsia="Times New Roman" w:hAnsi="Times New Roman"/>
          <w:sz w:val="22"/>
          <w:szCs w:val="22"/>
        </w:rPr>
        <w:t>.</w:t>
      </w:r>
      <w:r w:rsidRPr="000E6BEA">
        <w:rPr>
          <w:rFonts w:ascii="Times New Roman" w:eastAsia="Times New Roman" w:hAnsi="Times New Roman"/>
          <w:sz w:val="22"/>
          <w:szCs w:val="22"/>
        </w:rPr>
        <w:t>25</w:t>
      </w:r>
    </w:p>
    <w:p w:rsidR="00F900C4" w:rsidRPr="000E6BEA" w:rsidRDefault="007B5D1C" w:rsidP="00F900C4">
      <w:pPr>
        <w:tabs>
          <w:tab w:val="center" w:leader="dot" w:pos="8505"/>
          <w:tab w:val="right" w:pos="9356"/>
        </w:tabs>
        <w:rPr>
          <w:rFonts w:ascii="Times New Roman" w:eastAsia="Times New Roman" w:hAnsi="Times New Roman"/>
          <w:sz w:val="22"/>
          <w:szCs w:val="22"/>
        </w:rPr>
      </w:pPr>
      <w:r>
        <w:rPr>
          <w:rFonts w:ascii="Times New Roman" w:eastAsia="Times New Roman" w:hAnsi="Times New Roman"/>
          <w:sz w:val="22"/>
          <w:szCs w:val="22"/>
        </w:rPr>
        <w:t>‘Wörter</w:t>
      </w:r>
      <w:r w:rsidR="00F900C4" w:rsidRPr="000E6BEA">
        <w:rPr>
          <w:rFonts w:ascii="Times New Roman" w:eastAsia="Times New Roman" w:hAnsi="Times New Roman"/>
          <w:sz w:val="22"/>
          <w:szCs w:val="22"/>
        </w:rPr>
        <w:t>buch der Weltsprache’ fa otan</w:t>
      </w:r>
      <w:r w:rsidR="00F900C4" w:rsidRPr="000E6BEA">
        <w:rPr>
          <w:rFonts w:ascii="Times New Roman" w:eastAsia="Times New Roman" w:hAnsi="Times New Roman"/>
          <w:sz w:val="22"/>
          <w:szCs w:val="22"/>
        </w:rPr>
        <w:tab/>
        <w:t>„ „</w:t>
      </w:r>
      <w:r w:rsidR="00F900C4" w:rsidRPr="000E6BEA">
        <w:rPr>
          <w:rFonts w:ascii="Times New Roman" w:eastAsia="Times New Roman" w:hAnsi="Times New Roman"/>
          <w:sz w:val="22"/>
          <w:szCs w:val="22"/>
        </w:rPr>
        <w:tab/>
        <w:t>9</w:t>
      </w:r>
      <w:r w:rsidR="00EE29CD">
        <w:rPr>
          <w:rFonts w:ascii="Times New Roman" w:eastAsia="Times New Roman" w:hAnsi="Times New Roman"/>
          <w:sz w:val="22"/>
          <w:szCs w:val="22"/>
        </w:rPr>
        <w:t>.</w:t>
      </w:r>
      <w:r w:rsidR="00F900C4" w:rsidRPr="000E6BEA">
        <w:rPr>
          <w:rFonts w:ascii="Times New Roman" w:eastAsia="Times New Roman" w:hAnsi="Times New Roman"/>
          <w:sz w:val="22"/>
          <w:szCs w:val="22"/>
        </w:rPr>
        <w:t>75</w:t>
      </w:r>
    </w:p>
    <w:p w:rsidR="00F900C4" w:rsidRPr="000E6BEA" w:rsidRDefault="00F900C4" w:rsidP="00F900C4">
      <w:pPr>
        <w:tabs>
          <w:tab w:val="center" w:leader="dot" w:pos="8505"/>
          <w:tab w:val="right" w:pos="9356"/>
        </w:tabs>
        <w:rPr>
          <w:rFonts w:ascii="Times New Roman" w:eastAsia="Times New Roman" w:hAnsi="Times New Roman"/>
          <w:sz w:val="22"/>
          <w:szCs w:val="22"/>
        </w:rPr>
      </w:pPr>
      <w:r w:rsidRPr="000E6BEA">
        <w:rPr>
          <w:rFonts w:ascii="Times New Roman" w:eastAsia="Times New Roman" w:hAnsi="Times New Roman"/>
          <w:sz w:val="22"/>
          <w:szCs w:val="22"/>
        </w:rPr>
        <w:t>‘Leerboek der Wereldtaal’ fa otan</w:t>
      </w:r>
      <w:r w:rsidRPr="000E6BEA">
        <w:rPr>
          <w:rFonts w:ascii="Times New Roman" w:eastAsia="Times New Roman" w:hAnsi="Times New Roman"/>
          <w:sz w:val="22"/>
          <w:szCs w:val="22"/>
        </w:rPr>
        <w:tab/>
        <w:t>„ „</w:t>
      </w:r>
      <w:r w:rsidRPr="000E6BEA">
        <w:rPr>
          <w:rFonts w:ascii="Times New Roman" w:eastAsia="Times New Roman" w:hAnsi="Times New Roman"/>
          <w:sz w:val="22"/>
          <w:szCs w:val="22"/>
        </w:rPr>
        <w:tab/>
        <w:t>1</w:t>
      </w:r>
      <w:r w:rsidR="00EE29CD">
        <w:rPr>
          <w:rFonts w:ascii="Times New Roman" w:eastAsia="Times New Roman" w:hAnsi="Times New Roman"/>
          <w:sz w:val="22"/>
          <w:szCs w:val="22"/>
        </w:rPr>
        <w:t>.</w:t>
      </w:r>
      <w:r w:rsidRPr="000E6BEA">
        <w:rPr>
          <w:rFonts w:ascii="Times New Roman" w:eastAsia="Times New Roman" w:hAnsi="Times New Roman"/>
          <w:sz w:val="22"/>
          <w:szCs w:val="22"/>
        </w:rPr>
        <w:t>—</w:t>
      </w:r>
    </w:p>
    <w:p w:rsidR="00F900C4" w:rsidRPr="000E6BEA" w:rsidRDefault="00F900C4" w:rsidP="00F900C4">
      <w:pPr>
        <w:tabs>
          <w:tab w:val="center" w:leader="dot" w:pos="8505"/>
          <w:tab w:val="right" w:pos="9356"/>
        </w:tabs>
        <w:rPr>
          <w:rFonts w:ascii="Times New Roman" w:eastAsia="Times New Roman" w:hAnsi="Times New Roman"/>
          <w:sz w:val="22"/>
          <w:szCs w:val="22"/>
        </w:rPr>
      </w:pPr>
      <w:r w:rsidRPr="000E6BEA">
        <w:rPr>
          <w:rFonts w:ascii="Times New Roman" w:eastAsia="Times New Roman" w:hAnsi="Times New Roman"/>
          <w:sz w:val="22"/>
          <w:szCs w:val="22"/>
        </w:rPr>
        <w:t>‘Lehrbuch der Weltsprache’ fa ‘Johann Schmidt’</w:t>
      </w:r>
      <w:r w:rsidRPr="000E6BEA">
        <w:rPr>
          <w:rFonts w:ascii="Times New Roman" w:eastAsia="Times New Roman" w:hAnsi="Times New Roman"/>
          <w:sz w:val="22"/>
          <w:szCs w:val="22"/>
        </w:rPr>
        <w:tab/>
        <w:t>„ „</w:t>
      </w:r>
      <w:r w:rsidRPr="000E6BEA">
        <w:rPr>
          <w:rFonts w:ascii="Times New Roman" w:eastAsia="Times New Roman" w:hAnsi="Times New Roman"/>
          <w:sz w:val="22"/>
          <w:szCs w:val="22"/>
        </w:rPr>
        <w:tab/>
        <w:t>0</w:t>
      </w:r>
      <w:r w:rsidR="00EE29CD">
        <w:rPr>
          <w:rFonts w:ascii="Times New Roman" w:eastAsia="Times New Roman" w:hAnsi="Times New Roman"/>
          <w:sz w:val="22"/>
          <w:szCs w:val="22"/>
        </w:rPr>
        <w:t>.</w:t>
      </w:r>
      <w:r w:rsidRPr="000E6BEA">
        <w:rPr>
          <w:rFonts w:ascii="Times New Roman" w:eastAsia="Times New Roman" w:hAnsi="Times New Roman"/>
          <w:sz w:val="22"/>
          <w:szCs w:val="22"/>
        </w:rPr>
        <w:t>80</w:t>
      </w:r>
    </w:p>
    <w:p w:rsidR="00F900C4" w:rsidRPr="000E6BEA" w:rsidRDefault="00F900C4" w:rsidP="00F900C4">
      <w:pPr>
        <w:tabs>
          <w:tab w:val="center" w:leader="dot" w:pos="8505"/>
          <w:tab w:val="right" w:pos="9356"/>
        </w:tabs>
        <w:rPr>
          <w:rFonts w:ascii="Times New Roman" w:eastAsia="Times New Roman" w:hAnsi="Times New Roman"/>
          <w:sz w:val="22"/>
          <w:szCs w:val="22"/>
        </w:rPr>
      </w:pPr>
      <w:r w:rsidRPr="000E6BEA">
        <w:rPr>
          <w:rFonts w:ascii="Times New Roman" w:eastAsia="Times New Roman" w:hAnsi="Times New Roman"/>
          <w:sz w:val="22"/>
          <w:szCs w:val="22"/>
        </w:rPr>
        <w:t>Statuds e nomem konömik Vpakluba val. Ned</w:t>
      </w:r>
      <w:r w:rsidR="007B5D1C">
        <w:rPr>
          <w:rFonts w:ascii="Times New Roman" w:eastAsia="Times New Roman" w:hAnsi="Times New Roman"/>
          <w:sz w:val="22"/>
          <w:szCs w:val="22"/>
        </w:rPr>
        <w:t>.</w:t>
      </w:r>
      <w:r w:rsidRPr="000E6BEA">
        <w:rPr>
          <w:rFonts w:ascii="Times New Roman" w:eastAsia="Times New Roman" w:hAnsi="Times New Roman"/>
          <w:sz w:val="22"/>
          <w:szCs w:val="22"/>
        </w:rPr>
        <w:tab/>
        <w:t>„ „</w:t>
      </w:r>
      <w:r w:rsidRPr="000E6BEA">
        <w:rPr>
          <w:rFonts w:ascii="Times New Roman" w:eastAsia="Times New Roman" w:hAnsi="Times New Roman"/>
          <w:sz w:val="22"/>
          <w:szCs w:val="22"/>
        </w:rPr>
        <w:tab/>
        <w:t>0</w:t>
      </w:r>
      <w:r w:rsidR="00EE29CD">
        <w:rPr>
          <w:rFonts w:ascii="Times New Roman" w:eastAsia="Times New Roman" w:hAnsi="Times New Roman"/>
          <w:sz w:val="22"/>
          <w:szCs w:val="22"/>
        </w:rPr>
        <w:t>.</w:t>
      </w:r>
      <w:r w:rsidRPr="000E6BEA">
        <w:rPr>
          <w:rFonts w:ascii="Times New Roman" w:eastAsia="Times New Roman" w:hAnsi="Times New Roman"/>
          <w:sz w:val="22"/>
          <w:szCs w:val="22"/>
        </w:rPr>
        <w:t>25</w:t>
      </w:r>
    </w:p>
    <w:p w:rsidR="00F900C4" w:rsidRPr="000E6BEA" w:rsidRDefault="00F900C4" w:rsidP="00F900C4">
      <w:pPr>
        <w:tabs>
          <w:tab w:val="center" w:leader="dot" w:pos="8505"/>
          <w:tab w:val="right" w:pos="9356"/>
        </w:tabs>
        <w:rPr>
          <w:rFonts w:ascii="Times New Roman" w:eastAsia="Times New Roman" w:hAnsi="Times New Roman"/>
          <w:sz w:val="22"/>
          <w:szCs w:val="22"/>
        </w:rPr>
      </w:pPr>
      <w:r w:rsidRPr="000E6BEA">
        <w:rPr>
          <w:rFonts w:ascii="Times New Roman" w:eastAsia="Times New Roman" w:hAnsi="Times New Roman"/>
          <w:sz w:val="22"/>
          <w:szCs w:val="22"/>
        </w:rPr>
        <w:lastRenderedPageBreak/>
        <w:t xml:space="preserve">Yelod: 1936 Vpagaseda pro Nedänapükans </w:t>
      </w:r>
      <w:r w:rsidRPr="000E6BEA">
        <w:rPr>
          <w:rFonts w:ascii="Times New Roman" w:eastAsia="Times New Roman" w:hAnsi="Times New Roman"/>
          <w:sz w:val="22"/>
          <w:szCs w:val="22"/>
        </w:rPr>
        <w:tab/>
        <w:t>„ „</w:t>
      </w:r>
      <w:r w:rsidRPr="000E6BEA">
        <w:rPr>
          <w:rFonts w:ascii="Times New Roman" w:eastAsia="Times New Roman" w:hAnsi="Times New Roman"/>
          <w:sz w:val="22"/>
          <w:szCs w:val="22"/>
        </w:rPr>
        <w:tab/>
        <w:t>2</w:t>
      </w:r>
      <w:r w:rsidR="00EE29CD">
        <w:rPr>
          <w:rFonts w:ascii="Times New Roman" w:eastAsia="Times New Roman" w:hAnsi="Times New Roman"/>
          <w:sz w:val="22"/>
          <w:szCs w:val="22"/>
        </w:rPr>
        <w:t>.</w:t>
      </w:r>
      <w:r w:rsidRPr="000E6BEA">
        <w:rPr>
          <w:rFonts w:ascii="Times New Roman" w:eastAsia="Times New Roman" w:hAnsi="Times New Roman"/>
          <w:sz w:val="22"/>
          <w:szCs w:val="22"/>
        </w:rPr>
        <w:t>—</w:t>
      </w:r>
    </w:p>
    <w:p w:rsidR="00F900C4" w:rsidRPr="000E6BEA" w:rsidRDefault="00F900C4" w:rsidP="00F900C4">
      <w:pPr>
        <w:tabs>
          <w:tab w:val="center" w:leader="dot" w:pos="8505"/>
          <w:tab w:val="right" w:pos="9356"/>
        </w:tabs>
        <w:rPr>
          <w:rFonts w:ascii="Times New Roman" w:eastAsia="Times New Roman" w:hAnsi="Times New Roman"/>
          <w:sz w:val="22"/>
          <w:szCs w:val="22"/>
        </w:rPr>
      </w:pPr>
      <w:r w:rsidRPr="000E6BEA">
        <w:rPr>
          <w:rFonts w:ascii="Times New Roman" w:eastAsia="Times New Roman" w:hAnsi="Times New Roman"/>
          <w:sz w:val="22"/>
          <w:szCs w:val="22"/>
        </w:rPr>
        <w:t>Yelods büik gaseda at</w:t>
      </w:r>
    </w:p>
    <w:p w:rsidR="00F900C4" w:rsidRPr="000E6BEA" w:rsidRDefault="00F900C4" w:rsidP="00F900C4">
      <w:pPr>
        <w:tabs>
          <w:tab w:val="center" w:leader="dot" w:pos="8505"/>
          <w:tab w:val="right" w:pos="9356"/>
        </w:tabs>
        <w:ind w:left="1134"/>
        <w:rPr>
          <w:rFonts w:ascii="Times New Roman" w:eastAsia="Times New Roman" w:hAnsi="Times New Roman"/>
          <w:sz w:val="22"/>
          <w:szCs w:val="22"/>
        </w:rPr>
      </w:pPr>
      <w:r w:rsidRPr="000E6BEA">
        <w:rPr>
          <w:rFonts w:ascii="Times New Roman" w:eastAsia="Times New Roman" w:hAnsi="Times New Roman"/>
          <w:sz w:val="22"/>
          <w:szCs w:val="22"/>
        </w:rPr>
        <w:t>pro no-limans feda a yelod</w:t>
      </w:r>
      <w:r w:rsidRPr="000E6BEA">
        <w:rPr>
          <w:rFonts w:ascii="Times New Roman" w:eastAsia="Times New Roman" w:hAnsi="Times New Roman"/>
          <w:sz w:val="22"/>
          <w:szCs w:val="22"/>
        </w:rPr>
        <w:tab/>
        <w:t>„ „</w:t>
      </w:r>
      <w:r w:rsidRPr="000E6BEA">
        <w:rPr>
          <w:rFonts w:ascii="Times New Roman" w:eastAsia="Times New Roman" w:hAnsi="Times New Roman"/>
          <w:sz w:val="22"/>
          <w:szCs w:val="22"/>
        </w:rPr>
        <w:tab/>
        <w:t>1</w:t>
      </w:r>
      <w:r w:rsidR="00EE29CD">
        <w:rPr>
          <w:rFonts w:ascii="Times New Roman" w:eastAsia="Times New Roman" w:hAnsi="Times New Roman"/>
          <w:sz w:val="22"/>
          <w:szCs w:val="22"/>
        </w:rPr>
        <w:t>.</w:t>
      </w:r>
      <w:r w:rsidRPr="000E6BEA">
        <w:rPr>
          <w:rFonts w:ascii="Times New Roman" w:eastAsia="Times New Roman" w:hAnsi="Times New Roman"/>
          <w:sz w:val="22"/>
          <w:szCs w:val="22"/>
        </w:rPr>
        <w:t>50</w:t>
      </w:r>
    </w:p>
    <w:p w:rsidR="00F900C4" w:rsidRPr="000E6BEA" w:rsidRDefault="00F900C4" w:rsidP="00F900C4">
      <w:pPr>
        <w:tabs>
          <w:tab w:val="center" w:leader="dot" w:pos="8505"/>
          <w:tab w:val="right" w:pos="9356"/>
        </w:tabs>
        <w:ind w:left="1134"/>
        <w:rPr>
          <w:rFonts w:ascii="Times New Roman" w:eastAsia="Times New Roman" w:hAnsi="Times New Roman"/>
          <w:sz w:val="22"/>
          <w:szCs w:val="22"/>
        </w:rPr>
      </w:pPr>
      <w:r w:rsidRPr="000E6BEA">
        <w:rPr>
          <w:rFonts w:ascii="Times New Roman" w:eastAsia="Times New Roman" w:hAnsi="Times New Roman"/>
          <w:sz w:val="22"/>
          <w:szCs w:val="22"/>
        </w:rPr>
        <w:t>pro limans feda a yelod</w:t>
      </w:r>
      <w:r w:rsidRPr="000E6BEA">
        <w:rPr>
          <w:rFonts w:ascii="Times New Roman" w:eastAsia="Times New Roman" w:hAnsi="Times New Roman"/>
          <w:sz w:val="22"/>
          <w:szCs w:val="22"/>
        </w:rPr>
        <w:tab/>
        <w:t>„ „</w:t>
      </w:r>
      <w:r w:rsidRPr="000E6BEA">
        <w:rPr>
          <w:rFonts w:ascii="Times New Roman" w:eastAsia="Times New Roman" w:hAnsi="Times New Roman"/>
          <w:sz w:val="22"/>
          <w:szCs w:val="22"/>
        </w:rPr>
        <w:tab/>
        <w:t>1</w:t>
      </w:r>
      <w:r w:rsidR="00EE29CD">
        <w:rPr>
          <w:rFonts w:ascii="Times New Roman" w:eastAsia="Times New Roman" w:hAnsi="Times New Roman"/>
          <w:sz w:val="22"/>
          <w:szCs w:val="22"/>
        </w:rPr>
        <w:t>.</w:t>
      </w:r>
      <w:r w:rsidRPr="000E6BEA">
        <w:rPr>
          <w:rFonts w:ascii="Times New Roman" w:eastAsia="Times New Roman" w:hAnsi="Times New Roman"/>
          <w:sz w:val="22"/>
          <w:szCs w:val="22"/>
        </w:rPr>
        <w:t>—</w:t>
      </w:r>
    </w:p>
    <w:p w:rsidR="00F900C4" w:rsidRPr="000E6BEA" w:rsidRDefault="00F900C4" w:rsidP="00F900C4">
      <w:pPr>
        <w:tabs>
          <w:tab w:val="left" w:pos="2126"/>
          <w:tab w:val="center" w:leader="dot" w:pos="8505"/>
          <w:tab w:val="right" w:pos="9356"/>
        </w:tabs>
        <w:rPr>
          <w:rFonts w:ascii="Times New Roman" w:eastAsia="Times New Roman" w:hAnsi="Times New Roman"/>
          <w:sz w:val="22"/>
          <w:szCs w:val="22"/>
        </w:rPr>
      </w:pPr>
      <w:r w:rsidRPr="000E6BEA">
        <w:rPr>
          <w:rFonts w:ascii="Times New Roman" w:eastAsia="Times New Roman" w:hAnsi="Times New Roman"/>
          <w:sz w:val="22"/>
          <w:szCs w:val="22"/>
        </w:rPr>
        <w:t>Hüm Vpa (vödem teik)</w:t>
      </w:r>
      <w:r>
        <w:rPr>
          <w:rFonts w:ascii="Times New Roman" w:eastAsia="Times New Roman" w:hAnsi="Times New Roman"/>
          <w:sz w:val="22"/>
          <w:szCs w:val="22"/>
        </w:rPr>
        <w:tab/>
      </w:r>
      <w:r w:rsidRPr="000E6BEA">
        <w:rPr>
          <w:rFonts w:ascii="Times New Roman" w:eastAsia="Times New Roman" w:hAnsi="Times New Roman"/>
          <w:sz w:val="22"/>
          <w:szCs w:val="22"/>
        </w:rPr>
        <w:t>a samäd 1</w:t>
      </w:r>
      <w:r w:rsidRPr="000E6BEA">
        <w:rPr>
          <w:rFonts w:ascii="Times New Roman" w:eastAsia="Times New Roman" w:hAnsi="Times New Roman"/>
          <w:sz w:val="22"/>
          <w:szCs w:val="22"/>
        </w:rPr>
        <w:tab/>
        <w:t>„ „</w:t>
      </w:r>
      <w:r w:rsidRPr="000E6BEA">
        <w:rPr>
          <w:rFonts w:ascii="Times New Roman" w:eastAsia="Times New Roman" w:hAnsi="Times New Roman"/>
          <w:sz w:val="22"/>
          <w:szCs w:val="22"/>
        </w:rPr>
        <w:tab/>
        <w:t>0</w:t>
      </w:r>
      <w:r w:rsidR="00EE29CD">
        <w:rPr>
          <w:rFonts w:ascii="Times New Roman" w:eastAsia="Times New Roman" w:hAnsi="Times New Roman"/>
          <w:sz w:val="22"/>
          <w:szCs w:val="22"/>
        </w:rPr>
        <w:t>.</w:t>
      </w:r>
      <w:r w:rsidRPr="000E6BEA">
        <w:rPr>
          <w:rFonts w:ascii="Times New Roman" w:eastAsia="Times New Roman" w:hAnsi="Times New Roman"/>
          <w:sz w:val="22"/>
          <w:szCs w:val="22"/>
        </w:rPr>
        <w:t>05</w:t>
      </w:r>
    </w:p>
    <w:p w:rsidR="00F900C4" w:rsidRPr="000E6BEA" w:rsidRDefault="00F900C4" w:rsidP="00F900C4">
      <w:pPr>
        <w:tabs>
          <w:tab w:val="center" w:leader="dot" w:pos="8505"/>
          <w:tab w:val="right" w:pos="9356"/>
        </w:tabs>
        <w:ind w:firstLine="2127"/>
        <w:rPr>
          <w:rFonts w:ascii="Times New Roman" w:eastAsia="Times New Roman" w:hAnsi="Times New Roman"/>
          <w:sz w:val="22"/>
          <w:szCs w:val="22"/>
        </w:rPr>
      </w:pPr>
      <w:r w:rsidRPr="000E6BEA">
        <w:rPr>
          <w:rFonts w:ascii="Times New Roman" w:eastAsia="Times New Roman" w:hAnsi="Times New Roman"/>
          <w:sz w:val="22"/>
          <w:szCs w:val="22"/>
        </w:rPr>
        <w:t>a samäds 10</w:t>
      </w:r>
      <w:r w:rsidRPr="000E6BEA">
        <w:rPr>
          <w:rFonts w:ascii="Times New Roman" w:eastAsia="Times New Roman" w:hAnsi="Times New Roman"/>
          <w:sz w:val="22"/>
          <w:szCs w:val="22"/>
        </w:rPr>
        <w:tab/>
        <w:t>„ „</w:t>
      </w:r>
      <w:r w:rsidRPr="000E6BEA">
        <w:rPr>
          <w:rFonts w:ascii="Times New Roman" w:eastAsia="Times New Roman" w:hAnsi="Times New Roman"/>
          <w:sz w:val="22"/>
          <w:szCs w:val="22"/>
        </w:rPr>
        <w:tab/>
        <w:t>0</w:t>
      </w:r>
      <w:r w:rsidR="00EE29CD">
        <w:rPr>
          <w:rFonts w:ascii="Times New Roman" w:eastAsia="Times New Roman" w:hAnsi="Times New Roman"/>
          <w:sz w:val="22"/>
          <w:szCs w:val="22"/>
        </w:rPr>
        <w:t>.</w:t>
      </w:r>
      <w:r w:rsidRPr="000E6BEA">
        <w:rPr>
          <w:rFonts w:ascii="Times New Roman" w:eastAsia="Times New Roman" w:hAnsi="Times New Roman"/>
          <w:sz w:val="22"/>
          <w:szCs w:val="22"/>
        </w:rPr>
        <w:t>25</w:t>
      </w:r>
    </w:p>
    <w:p w:rsidR="00F900C4" w:rsidRPr="000E6BEA" w:rsidRDefault="00F900C4" w:rsidP="00F900C4">
      <w:pPr>
        <w:tabs>
          <w:tab w:val="center" w:leader="dot" w:pos="8505"/>
          <w:tab w:val="right" w:pos="9356"/>
        </w:tabs>
        <w:ind w:firstLine="2127"/>
        <w:rPr>
          <w:rFonts w:ascii="Times New Roman" w:eastAsia="Times New Roman" w:hAnsi="Times New Roman"/>
          <w:sz w:val="22"/>
          <w:szCs w:val="22"/>
        </w:rPr>
      </w:pPr>
      <w:r w:rsidRPr="000E6BEA">
        <w:rPr>
          <w:rFonts w:ascii="Times New Roman" w:eastAsia="Times New Roman" w:hAnsi="Times New Roman"/>
          <w:sz w:val="22"/>
          <w:szCs w:val="22"/>
        </w:rPr>
        <w:t>a samäds 50</w:t>
      </w:r>
      <w:r w:rsidRPr="000E6BEA">
        <w:rPr>
          <w:rFonts w:ascii="Times New Roman" w:eastAsia="Times New Roman" w:hAnsi="Times New Roman"/>
          <w:sz w:val="22"/>
          <w:szCs w:val="22"/>
        </w:rPr>
        <w:tab/>
        <w:t>„ „</w:t>
      </w:r>
      <w:r w:rsidRPr="000E6BEA">
        <w:rPr>
          <w:rFonts w:ascii="Times New Roman" w:eastAsia="Times New Roman" w:hAnsi="Times New Roman"/>
          <w:sz w:val="22"/>
          <w:szCs w:val="22"/>
        </w:rPr>
        <w:tab/>
        <w:t>1</w:t>
      </w:r>
      <w:r w:rsidR="00EE29CD">
        <w:rPr>
          <w:rFonts w:ascii="Times New Roman" w:eastAsia="Times New Roman" w:hAnsi="Times New Roman"/>
          <w:sz w:val="22"/>
          <w:szCs w:val="22"/>
        </w:rPr>
        <w:t>.</w:t>
      </w:r>
      <w:r w:rsidRPr="000E6BEA">
        <w:rPr>
          <w:rFonts w:ascii="Times New Roman" w:eastAsia="Times New Roman" w:hAnsi="Times New Roman"/>
          <w:sz w:val="22"/>
          <w:szCs w:val="22"/>
        </w:rPr>
        <w:t>—</w:t>
      </w:r>
    </w:p>
    <w:p w:rsidR="00F900C4" w:rsidRPr="000E6BEA" w:rsidRDefault="00F900C4" w:rsidP="00F900C4">
      <w:pPr>
        <w:tabs>
          <w:tab w:val="center" w:leader="dot" w:pos="8505"/>
          <w:tab w:val="right" w:pos="9356"/>
        </w:tabs>
        <w:rPr>
          <w:rFonts w:ascii="Times New Roman" w:eastAsia="Times New Roman" w:hAnsi="Times New Roman"/>
          <w:sz w:val="22"/>
          <w:szCs w:val="22"/>
        </w:rPr>
      </w:pPr>
      <w:r w:rsidRPr="000E6BEA">
        <w:rPr>
          <w:rFonts w:ascii="Times New Roman" w:eastAsia="Times New Roman" w:hAnsi="Times New Roman"/>
          <w:sz w:val="22"/>
          <w:szCs w:val="22"/>
        </w:rPr>
        <w:t>Vpamäks a samäds 100</w:t>
      </w:r>
      <w:r w:rsidRPr="000E6BEA">
        <w:rPr>
          <w:rFonts w:ascii="Times New Roman" w:eastAsia="Times New Roman" w:hAnsi="Times New Roman"/>
          <w:sz w:val="22"/>
          <w:szCs w:val="22"/>
        </w:rPr>
        <w:tab/>
        <w:t>„ „</w:t>
      </w:r>
      <w:r w:rsidRPr="000E6BEA">
        <w:rPr>
          <w:rFonts w:ascii="Times New Roman" w:eastAsia="Times New Roman" w:hAnsi="Times New Roman"/>
          <w:sz w:val="22"/>
          <w:szCs w:val="22"/>
        </w:rPr>
        <w:tab/>
        <w:t>0</w:t>
      </w:r>
      <w:r w:rsidR="00EE29CD">
        <w:rPr>
          <w:rFonts w:ascii="Times New Roman" w:eastAsia="Times New Roman" w:hAnsi="Times New Roman"/>
          <w:sz w:val="22"/>
          <w:szCs w:val="22"/>
        </w:rPr>
        <w:t>.</w:t>
      </w:r>
      <w:r w:rsidRPr="000E6BEA">
        <w:rPr>
          <w:rFonts w:ascii="Times New Roman" w:eastAsia="Times New Roman" w:hAnsi="Times New Roman"/>
          <w:sz w:val="22"/>
          <w:szCs w:val="22"/>
        </w:rPr>
        <w:t>50</w:t>
      </w:r>
    </w:p>
    <w:p w:rsidR="00F900C4" w:rsidRPr="000E6BEA" w:rsidRDefault="00F900C4" w:rsidP="00F900C4">
      <w:pPr>
        <w:ind w:firstLine="284"/>
        <w:jc w:val="both"/>
        <w:rPr>
          <w:rFonts w:ascii="Times New Roman" w:eastAsia="Times New Roman" w:hAnsi="Times New Roman"/>
        </w:rPr>
      </w:pPr>
    </w:p>
    <w:p w:rsidR="00F900C4" w:rsidRPr="000E6BEA" w:rsidRDefault="00F900C4" w:rsidP="00F900C4">
      <w:pPr>
        <w:ind w:firstLine="284"/>
        <w:jc w:val="both"/>
        <w:rPr>
          <w:rFonts w:ascii="Times New Roman" w:eastAsia="Times New Roman" w:hAnsi="Times New Roman"/>
        </w:rPr>
      </w:pPr>
      <w:r w:rsidRPr="000E6BEA">
        <w:rPr>
          <w:rFonts w:ascii="Times New Roman" w:eastAsia="Times New Roman" w:hAnsi="Times New Roman"/>
        </w:rPr>
        <w:t>Kanons pasivön de söl: ‘J. G. M. Reynders, Sr.’ in ‘Den Haag’ (Nedän), ‘Goudsbloemlaan’ 120. Potakal 199061:</w:t>
      </w:r>
    </w:p>
    <w:p w:rsidR="00F900C4" w:rsidRPr="000E6BEA" w:rsidRDefault="00F900C4" w:rsidP="00F900C4">
      <w:pPr>
        <w:tabs>
          <w:tab w:val="center" w:leader="dot" w:pos="8505"/>
          <w:tab w:val="right" w:pos="9356"/>
        </w:tabs>
        <w:rPr>
          <w:rFonts w:ascii="Times New Roman" w:eastAsia="Times New Roman" w:hAnsi="Times New Roman"/>
          <w:sz w:val="22"/>
          <w:szCs w:val="22"/>
        </w:rPr>
      </w:pPr>
      <w:r w:rsidRPr="000E6BEA">
        <w:rPr>
          <w:rFonts w:ascii="Times New Roman" w:eastAsia="Times New Roman" w:hAnsi="Times New Roman"/>
          <w:sz w:val="22"/>
          <w:szCs w:val="22"/>
        </w:rPr>
        <w:t>‘Statuten en Huish. Regl</w:t>
      </w:r>
      <w:r w:rsidR="007B5D1C">
        <w:rPr>
          <w:rFonts w:ascii="Times New Roman" w:eastAsia="Times New Roman" w:hAnsi="Times New Roman"/>
          <w:sz w:val="22"/>
          <w:szCs w:val="22"/>
        </w:rPr>
        <w:t>ement</w:t>
      </w:r>
      <w:r w:rsidRPr="000E6BEA">
        <w:rPr>
          <w:rFonts w:ascii="Times New Roman" w:eastAsia="Times New Roman" w:hAnsi="Times New Roman"/>
          <w:sz w:val="22"/>
          <w:szCs w:val="22"/>
        </w:rPr>
        <w:t xml:space="preserve"> der Alg. Ned. Wereldtaalvereeniging’</w:t>
      </w:r>
      <w:r w:rsidRPr="000E6BEA">
        <w:rPr>
          <w:rFonts w:ascii="Times New Roman" w:eastAsia="Times New Roman" w:hAnsi="Times New Roman"/>
          <w:sz w:val="22"/>
          <w:szCs w:val="22"/>
        </w:rPr>
        <w:tab/>
        <w:t>fl. N.</w:t>
      </w:r>
      <w:r w:rsidRPr="000E6BEA">
        <w:rPr>
          <w:rFonts w:ascii="Times New Roman" w:eastAsia="Times New Roman" w:hAnsi="Times New Roman"/>
          <w:sz w:val="22"/>
          <w:szCs w:val="22"/>
        </w:rPr>
        <w:tab/>
        <w:t>0</w:t>
      </w:r>
      <w:r w:rsidR="007B5D1C">
        <w:rPr>
          <w:rFonts w:ascii="Times New Roman" w:eastAsia="Times New Roman" w:hAnsi="Times New Roman"/>
          <w:sz w:val="22"/>
          <w:szCs w:val="22"/>
        </w:rPr>
        <w:t>.</w:t>
      </w:r>
      <w:r w:rsidRPr="000E6BEA">
        <w:rPr>
          <w:rFonts w:ascii="Times New Roman" w:eastAsia="Times New Roman" w:hAnsi="Times New Roman"/>
          <w:sz w:val="22"/>
          <w:szCs w:val="22"/>
        </w:rPr>
        <w:t>25</w:t>
      </w:r>
    </w:p>
    <w:p w:rsidR="00F900C4" w:rsidRPr="000E6BEA" w:rsidRDefault="00F900C4" w:rsidP="00F900C4">
      <w:pPr>
        <w:tabs>
          <w:tab w:val="center" w:leader="dot" w:pos="8505"/>
          <w:tab w:val="right" w:pos="9356"/>
        </w:tabs>
        <w:rPr>
          <w:rFonts w:ascii="Times New Roman" w:eastAsia="Times New Roman" w:hAnsi="Times New Roman"/>
          <w:sz w:val="22"/>
          <w:szCs w:val="22"/>
        </w:rPr>
      </w:pPr>
      <w:r w:rsidRPr="000E6BEA">
        <w:rPr>
          <w:rFonts w:ascii="Times New Roman" w:eastAsia="Times New Roman" w:hAnsi="Times New Roman"/>
          <w:sz w:val="22"/>
          <w:szCs w:val="22"/>
        </w:rPr>
        <w:t>Statuds e nomem konömik Vpakluba val. Ned</w:t>
      </w:r>
      <w:r w:rsidR="007B5D1C">
        <w:rPr>
          <w:rFonts w:ascii="Times New Roman" w:eastAsia="Times New Roman" w:hAnsi="Times New Roman"/>
          <w:sz w:val="22"/>
          <w:szCs w:val="22"/>
        </w:rPr>
        <w:t>änik</w:t>
      </w:r>
      <w:r w:rsidRPr="000E6BEA">
        <w:rPr>
          <w:rFonts w:ascii="Times New Roman" w:eastAsia="Times New Roman" w:hAnsi="Times New Roman"/>
          <w:sz w:val="22"/>
          <w:szCs w:val="22"/>
        </w:rPr>
        <w:tab/>
        <w:t>„ „</w:t>
      </w:r>
      <w:r w:rsidRPr="000E6BEA">
        <w:rPr>
          <w:rFonts w:ascii="Times New Roman" w:eastAsia="Times New Roman" w:hAnsi="Times New Roman"/>
          <w:sz w:val="22"/>
          <w:szCs w:val="22"/>
        </w:rPr>
        <w:tab/>
        <w:t>0</w:t>
      </w:r>
      <w:r w:rsidR="007B5D1C">
        <w:rPr>
          <w:rFonts w:ascii="Times New Roman" w:eastAsia="Times New Roman" w:hAnsi="Times New Roman"/>
          <w:sz w:val="22"/>
          <w:szCs w:val="22"/>
        </w:rPr>
        <w:t>.</w:t>
      </w:r>
      <w:r w:rsidRPr="000E6BEA">
        <w:rPr>
          <w:rFonts w:ascii="Times New Roman" w:eastAsia="Times New Roman" w:hAnsi="Times New Roman"/>
          <w:sz w:val="22"/>
          <w:szCs w:val="22"/>
        </w:rPr>
        <w:t>25</w:t>
      </w:r>
    </w:p>
    <w:p w:rsidR="00F900C4" w:rsidRPr="000E6BEA" w:rsidRDefault="00F900C4" w:rsidP="00F900C4">
      <w:pPr>
        <w:ind w:firstLine="284"/>
        <w:jc w:val="both"/>
        <w:rPr>
          <w:rFonts w:ascii="Times New Roman" w:eastAsia="Times New Roman" w:hAnsi="Times New Roman"/>
        </w:rPr>
      </w:pPr>
    </w:p>
    <w:p w:rsidR="00F900C4" w:rsidRPr="000E6BEA" w:rsidRDefault="00F900C4" w:rsidP="00F900C4">
      <w:pPr>
        <w:rPr>
          <w:rFonts w:ascii="Times New Roman" w:eastAsia="Times New Roman" w:hAnsi="Times New Roman"/>
        </w:rPr>
      </w:pPr>
      <w:r w:rsidRPr="000E6BEA">
        <w:rPr>
          <w:rFonts w:ascii="Times New Roman" w:eastAsia="Times New Roman" w:hAnsi="Times New Roman"/>
        </w:rPr>
        <w:t xml:space="preserve">Kanons pasivön </w:t>
      </w:r>
      <w:r w:rsidR="00F522EA">
        <w:rPr>
          <w:rFonts w:ascii="Times New Roman" w:eastAsia="Times New Roman" w:hAnsi="Times New Roman"/>
        </w:rPr>
        <w:t>de</w:t>
      </w:r>
      <w:r w:rsidRPr="000E6BEA">
        <w:rPr>
          <w:rFonts w:ascii="Times New Roman" w:eastAsia="Times New Roman" w:hAnsi="Times New Roman"/>
        </w:rPr>
        <w:t xml:space="preserve"> söl: ‘Johann Schmidt’ in ‘Weiszkirchen am Taunus’ (Deutän), ‘Bahnhofstrasze’ 20:</w:t>
      </w:r>
    </w:p>
    <w:p w:rsidR="00F900C4" w:rsidRPr="000E6BEA" w:rsidRDefault="00F900C4" w:rsidP="00D40682">
      <w:pPr>
        <w:rPr>
          <w:rFonts w:ascii="Times New Roman" w:eastAsia="Times New Roman" w:hAnsi="Times New Roman"/>
          <w:sz w:val="22"/>
          <w:szCs w:val="22"/>
        </w:rPr>
      </w:pPr>
      <w:r w:rsidRPr="000E6BEA">
        <w:rPr>
          <w:rFonts w:ascii="Times New Roman" w:eastAsia="Times New Roman" w:hAnsi="Times New Roman"/>
          <w:sz w:val="22"/>
          <w:szCs w:val="22"/>
        </w:rPr>
        <w:t>‘Lehrbuch der Weltsprache’ fa ‘Johann Schmidt’</w:t>
      </w:r>
    </w:p>
    <w:p w:rsidR="00F900C4" w:rsidRPr="0062556F" w:rsidRDefault="00F900C4" w:rsidP="00F900C4">
      <w:pPr>
        <w:tabs>
          <w:tab w:val="center" w:leader="dot" w:pos="8505"/>
          <w:tab w:val="right" w:pos="9356"/>
        </w:tabs>
        <w:ind w:firstLine="2127"/>
        <w:rPr>
          <w:rFonts w:ascii="Times New Roman" w:eastAsia="Times New Roman" w:hAnsi="Times New Roman"/>
          <w:sz w:val="22"/>
          <w:szCs w:val="22"/>
          <w:lang w:val="fr-FR"/>
        </w:rPr>
      </w:pPr>
      <w:r w:rsidRPr="0062556F">
        <w:rPr>
          <w:rFonts w:ascii="Times New Roman" w:eastAsia="Times New Roman" w:hAnsi="Times New Roman"/>
          <w:sz w:val="22"/>
          <w:szCs w:val="22"/>
          <w:lang w:val="fr-FR"/>
        </w:rPr>
        <w:t xml:space="preserve">a samäd 1 </w:t>
      </w:r>
      <w:r w:rsidRPr="0062556F">
        <w:rPr>
          <w:rFonts w:ascii="Times New Roman" w:eastAsia="Times New Roman" w:hAnsi="Times New Roman"/>
          <w:sz w:val="22"/>
          <w:szCs w:val="22"/>
          <w:lang w:val="fr-FR"/>
        </w:rPr>
        <w:tab/>
        <w:t>m. Deut</w:t>
      </w:r>
      <w:r w:rsidRPr="0062556F">
        <w:rPr>
          <w:rFonts w:ascii="Times New Roman" w:eastAsia="Times New Roman" w:hAnsi="Times New Roman"/>
          <w:sz w:val="22"/>
          <w:szCs w:val="22"/>
          <w:lang w:val="fr-FR"/>
        </w:rPr>
        <w:tab/>
        <w:t>1</w:t>
      </w:r>
      <w:r w:rsidR="00F522EA" w:rsidRPr="0062556F">
        <w:rPr>
          <w:rFonts w:ascii="Times New Roman" w:eastAsia="Times New Roman" w:hAnsi="Times New Roman"/>
          <w:sz w:val="22"/>
          <w:szCs w:val="22"/>
          <w:lang w:val="fr-FR"/>
        </w:rPr>
        <w:t>.</w:t>
      </w:r>
      <w:r w:rsidRPr="0062556F">
        <w:rPr>
          <w:rFonts w:ascii="Times New Roman" w:eastAsia="Times New Roman" w:hAnsi="Times New Roman"/>
          <w:sz w:val="22"/>
          <w:szCs w:val="22"/>
          <w:lang w:val="fr-FR"/>
        </w:rPr>
        <w:t>20</w:t>
      </w:r>
    </w:p>
    <w:p w:rsidR="00F900C4" w:rsidRPr="0062556F" w:rsidRDefault="00F900C4" w:rsidP="00F900C4">
      <w:pPr>
        <w:tabs>
          <w:tab w:val="center" w:leader="dot" w:pos="8505"/>
          <w:tab w:val="right" w:pos="9356"/>
        </w:tabs>
        <w:ind w:firstLine="2127"/>
        <w:rPr>
          <w:rFonts w:ascii="Times New Roman" w:eastAsia="Times New Roman" w:hAnsi="Times New Roman"/>
          <w:sz w:val="22"/>
          <w:szCs w:val="22"/>
          <w:lang w:val="fr-FR"/>
        </w:rPr>
      </w:pPr>
      <w:r w:rsidRPr="0062556F">
        <w:rPr>
          <w:rFonts w:ascii="Times New Roman" w:eastAsia="Times New Roman" w:hAnsi="Times New Roman"/>
          <w:sz w:val="22"/>
          <w:szCs w:val="22"/>
          <w:lang w:val="fr-FR"/>
        </w:rPr>
        <w:t xml:space="preserve">a samäds 3 </w:t>
      </w:r>
      <w:r w:rsidRPr="0062556F">
        <w:rPr>
          <w:rFonts w:ascii="Times New Roman" w:eastAsia="Times New Roman" w:hAnsi="Times New Roman"/>
          <w:sz w:val="22"/>
          <w:szCs w:val="22"/>
          <w:lang w:val="fr-FR"/>
        </w:rPr>
        <w:tab/>
        <w:t>„ „</w:t>
      </w:r>
      <w:r w:rsidRPr="0062556F">
        <w:rPr>
          <w:rFonts w:ascii="Times New Roman" w:eastAsia="Times New Roman" w:hAnsi="Times New Roman"/>
          <w:sz w:val="22"/>
          <w:szCs w:val="22"/>
          <w:lang w:val="fr-FR"/>
        </w:rPr>
        <w:tab/>
        <w:t>3</w:t>
      </w:r>
      <w:r w:rsidR="00F522EA" w:rsidRPr="0062556F">
        <w:rPr>
          <w:rFonts w:ascii="Times New Roman" w:eastAsia="Times New Roman" w:hAnsi="Times New Roman"/>
          <w:sz w:val="22"/>
          <w:szCs w:val="22"/>
          <w:lang w:val="fr-FR"/>
        </w:rPr>
        <w:t>.</w:t>
      </w:r>
      <w:r w:rsidRPr="0062556F">
        <w:rPr>
          <w:rFonts w:ascii="Times New Roman" w:eastAsia="Times New Roman" w:hAnsi="Times New Roman"/>
          <w:sz w:val="22"/>
          <w:szCs w:val="22"/>
          <w:lang w:val="fr-FR"/>
        </w:rPr>
        <w:t>30</w:t>
      </w:r>
    </w:p>
    <w:p w:rsidR="00F900C4" w:rsidRPr="0062556F" w:rsidRDefault="00F900C4" w:rsidP="00F900C4">
      <w:pPr>
        <w:tabs>
          <w:tab w:val="center" w:leader="dot" w:pos="8505"/>
          <w:tab w:val="right" w:pos="9356"/>
        </w:tabs>
        <w:ind w:firstLine="2127"/>
        <w:rPr>
          <w:rFonts w:ascii="Times New Roman" w:eastAsia="Times New Roman" w:hAnsi="Times New Roman"/>
          <w:sz w:val="22"/>
          <w:szCs w:val="22"/>
          <w:lang w:val="fr-FR"/>
        </w:rPr>
      </w:pPr>
      <w:r w:rsidRPr="0062556F">
        <w:rPr>
          <w:rFonts w:ascii="Times New Roman" w:eastAsia="Times New Roman" w:hAnsi="Times New Roman"/>
          <w:sz w:val="22"/>
          <w:szCs w:val="22"/>
          <w:lang w:val="fr-FR"/>
        </w:rPr>
        <w:t xml:space="preserve">a samäds 5 </w:t>
      </w:r>
      <w:r w:rsidRPr="0062556F">
        <w:rPr>
          <w:rFonts w:ascii="Times New Roman" w:eastAsia="Times New Roman" w:hAnsi="Times New Roman"/>
          <w:sz w:val="22"/>
          <w:szCs w:val="22"/>
          <w:lang w:val="fr-FR"/>
        </w:rPr>
        <w:tab/>
        <w:t>„ „</w:t>
      </w:r>
      <w:r w:rsidRPr="0062556F">
        <w:rPr>
          <w:rFonts w:ascii="Times New Roman" w:eastAsia="Times New Roman" w:hAnsi="Times New Roman"/>
          <w:sz w:val="22"/>
          <w:szCs w:val="22"/>
          <w:lang w:val="fr-FR"/>
        </w:rPr>
        <w:tab/>
        <w:t>5</w:t>
      </w:r>
      <w:r w:rsidR="00F522EA" w:rsidRPr="0062556F">
        <w:rPr>
          <w:rFonts w:ascii="Times New Roman" w:eastAsia="Times New Roman" w:hAnsi="Times New Roman"/>
          <w:sz w:val="22"/>
          <w:szCs w:val="22"/>
          <w:lang w:val="fr-FR"/>
        </w:rPr>
        <w:t>.</w:t>
      </w:r>
      <w:r w:rsidRPr="0062556F">
        <w:rPr>
          <w:rFonts w:ascii="Times New Roman" w:eastAsia="Times New Roman" w:hAnsi="Times New Roman"/>
          <w:sz w:val="22"/>
          <w:szCs w:val="22"/>
          <w:lang w:val="fr-FR"/>
        </w:rPr>
        <w:t>10</w:t>
      </w:r>
    </w:p>
    <w:p w:rsidR="00F900C4" w:rsidRPr="0062556F" w:rsidRDefault="00F900C4" w:rsidP="00F900C4">
      <w:pPr>
        <w:ind w:firstLine="284"/>
        <w:jc w:val="both"/>
        <w:rPr>
          <w:rFonts w:ascii="Times New Roman" w:eastAsia="Times New Roman" w:hAnsi="Times New Roman"/>
          <w:lang w:val="fr-FR"/>
        </w:rPr>
      </w:pPr>
    </w:p>
    <w:p w:rsidR="00F900C4" w:rsidRPr="000E6BEA" w:rsidRDefault="00F900C4" w:rsidP="00F900C4">
      <w:pPr>
        <w:ind w:firstLine="284"/>
        <w:jc w:val="both"/>
        <w:rPr>
          <w:rFonts w:ascii="Times New Roman" w:eastAsia="Times New Roman" w:hAnsi="Times New Roman"/>
        </w:rPr>
      </w:pPr>
      <w:bookmarkStart w:id="375" w:name="lised_III"/>
      <w:bookmarkEnd w:id="375"/>
      <w:r w:rsidRPr="0062556F">
        <w:rPr>
          <w:rFonts w:ascii="Times New Roman" w:eastAsia="Times New Roman" w:hAnsi="Times New Roman"/>
          <w:lang w:val="fr-FR"/>
        </w:rPr>
        <w:t xml:space="preserve">De Vpavöds nulik nu liseds kil (Vp.-Deutänapük) dabinons. </w:t>
      </w:r>
      <w:r w:rsidRPr="000E6BEA">
        <w:rPr>
          <w:rFonts w:ascii="Times New Roman" w:eastAsia="Times New Roman" w:hAnsi="Times New Roman"/>
        </w:rPr>
        <w:t>Vpans anik ya dalabons kopiedis lisedas kil at, ab ömans no nog ekopiedons onis. Lätikans at vo kanons loenön lisedis at de redakan balid Vpagaseda at; mutons ye promön ad gesedön onis mögiküno suniko, sodas votikans, kels i desirons ad kopiedön lisedis at, no nedons stebedön tu lunüpiko lüsedi onas.</w:t>
      </w:r>
    </w:p>
    <w:p w:rsidR="00F900C4" w:rsidRPr="000E6BEA" w:rsidRDefault="00F900C4" w:rsidP="00F900C4">
      <w:pPr>
        <w:ind w:firstLine="284"/>
        <w:jc w:val="both"/>
        <w:rPr>
          <w:rFonts w:ascii="Times New Roman" w:eastAsia="Times New Roman" w:hAnsi="Times New Roman"/>
        </w:rPr>
      </w:pPr>
    </w:p>
    <w:p w:rsidR="00F900C4" w:rsidRPr="000E6BEA" w:rsidRDefault="00F900C4" w:rsidP="00F900C4">
      <w:pPr>
        <w:ind w:firstLine="284"/>
        <w:jc w:val="both"/>
        <w:rPr>
          <w:rFonts w:ascii="Times New Roman" w:eastAsia="Times New Roman" w:hAnsi="Times New Roman"/>
        </w:rPr>
      </w:pPr>
      <w:r w:rsidRPr="000E6BEA">
        <w:rPr>
          <w:rFonts w:ascii="Times New Roman" w:eastAsia="Times New Roman" w:hAnsi="Times New Roman"/>
        </w:rPr>
        <w:t>Liman alik feda, kel uslopükon limani nulik ogeton glato de dilekan Vpafunda Vpamäkis 100.</w:t>
      </w:r>
    </w:p>
    <w:p w:rsidR="00F900C4" w:rsidRPr="00E223F8" w:rsidRDefault="00F900C4" w:rsidP="00F900C4">
      <w:pPr>
        <w:pStyle w:val="af5"/>
        <w:spacing w:before="60" w:beforeAutospacing="0" w:after="0" w:afterAutospacing="0"/>
        <w:jc w:val="right"/>
        <w:rPr>
          <w:lang w:val="en-US"/>
        </w:rPr>
      </w:pPr>
      <w:r w:rsidRPr="00E223F8">
        <w:rPr>
          <w:sz w:val="20"/>
          <w:szCs w:val="20"/>
          <w:lang w:val="en-US"/>
        </w:rPr>
        <w:t xml:space="preserve">Se </w:t>
      </w:r>
      <w:r w:rsidRPr="00E223F8">
        <w:rPr>
          <w:i/>
          <w:iCs/>
          <w:sz w:val="20"/>
          <w:szCs w:val="20"/>
          <w:lang w:val="en-US"/>
        </w:rPr>
        <w:t>Volapükagased pro Nedänapükans.</w:t>
      </w:r>
      <w:r w:rsidRPr="00E223F8">
        <w:rPr>
          <w:sz w:val="20"/>
          <w:szCs w:val="20"/>
          <w:lang w:val="en-US"/>
        </w:rPr>
        <w:t xml:space="preserve"> Yel: 1936. Pads: 7—8.</w:t>
      </w:r>
    </w:p>
    <w:p w:rsidR="00F900C4" w:rsidRPr="00C01299" w:rsidRDefault="00244780" w:rsidP="00D40682">
      <w:pPr>
        <w:spacing w:before="360"/>
        <w:jc w:val="center"/>
        <w:outlineLvl w:val="1"/>
        <w:rPr>
          <w:rFonts w:ascii="Times New Roman" w:hAnsi="Times New Roman"/>
          <w:b/>
        </w:rPr>
      </w:pPr>
      <w:bookmarkStart w:id="376" w:name="kdm_II"/>
      <w:bookmarkStart w:id="377" w:name="Sleumer_VIII"/>
      <w:bookmarkStart w:id="378" w:name="_Toc474703238"/>
      <w:bookmarkStart w:id="379" w:name="_Toc475661078"/>
      <w:bookmarkStart w:id="380" w:name="_Toc475662019"/>
      <w:bookmarkEnd w:id="376"/>
      <w:bookmarkEnd w:id="377"/>
      <w:r w:rsidRPr="00244780">
        <w:rPr>
          <w:rFonts w:ascii="Times New Roman" w:hAnsi="Times New Roman"/>
          <w:b/>
          <w:highlight w:val="green"/>
        </w:rPr>
        <w:t>KADÄM VOLAPÜKA</w:t>
      </w:r>
      <w:bookmarkEnd w:id="378"/>
      <w:bookmarkEnd w:id="379"/>
      <w:bookmarkEnd w:id="380"/>
      <w:r w:rsidRPr="00244780">
        <w:rPr>
          <w:rFonts w:ascii="Times New Roman" w:hAnsi="Times New Roman"/>
          <w:b/>
          <w:highlight w:val="green"/>
        </w:rPr>
        <w:t>.</w:t>
      </w:r>
    </w:p>
    <w:p w:rsidR="00F900C4" w:rsidRPr="00E223F8" w:rsidRDefault="00F900C4" w:rsidP="00F900C4">
      <w:pPr>
        <w:pStyle w:val="af5"/>
        <w:spacing w:before="0" w:beforeAutospacing="0" w:after="0" w:afterAutospacing="0"/>
        <w:ind w:firstLine="284"/>
        <w:jc w:val="both"/>
        <w:rPr>
          <w:lang w:val="en-US"/>
        </w:rPr>
      </w:pPr>
      <w:r w:rsidRPr="00E223F8">
        <w:rPr>
          <w:lang w:val="en-US"/>
        </w:rPr>
        <w:t>Bagaf: 15 statudas kadäma Volapüka büdülon, das cifef stida at binädon me limans kil, efe: dilekan, sekretan e kädan. Bi ma sev oba nek cifefa büikum nog lifom, — alo nek ona egivom jünu mali anik lifa, — zesüdos ad fomön dönu cifefi kadäma Vpa. Ob, as cifal Vpanefa, bino</w:t>
      </w:r>
      <w:r>
        <w:rPr>
          <w:lang w:val="en-US"/>
        </w:rPr>
        <w:t>b</w:t>
      </w:r>
      <w:r w:rsidRPr="00E223F8">
        <w:rPr>
          <w:lang w:val="en-US"/>
        </w:rPr>
        <w:t xml:space="preserve"> dilekan kadäma, sodas te zesüdos ad cälön sekretani e kädani. Ma bagaf: 17 calilabans at mutoms padavälön fa kadämans se okans. Me sirkülapen</w:t>
      </w:r>
      <w:r w:rsidR="003B058D">
        <w:rPr>
          <w:lang w:val="en-US"/>
        </w:rPr>
        <w:t>ä</w:t>
      </w:r>
      <w:r w:rsidRPr="00E223F8">
        <w:rPr>
          <w:lang w:val="en-US"/>
        </w:rPr>
        <w:t>d oba dätü 1935, tobul, 1, nüm: 1 edunidükob dinädi at, ed ebegob soles: kadämans ad nunön obe, kimis vipoms as sekretan e kädan cifefa kadäma Vpa. Sek atosa ebinon, das keninükamü ob it, limans 5 kadäma eföloms begi oba. Pö daväl at söls sököl edagetoms numis vögodas, kels pemäniotons po nems omas.</w:t>
      </w:r>
    </w:p>
    <w:p w:rsidR="00F900C4" w:rsidRPr="0062556F" w:rsidRDefault="00F900C4" w:rsidP="00F900C4">
      <w:pPr>
        <w:ind w:firstLine="284"/>
        <w:jc w:val="both"/>
        <w:rPr>
          <w:rFonts w:ascii="Times New Roman" w:eastAsia="Times New Roman" w:hAnsi="Times New Roman"/>
          <w:lang w:val="fr-FR"/>
        </w:rPr>
      </w:pPr>
      <w:r w:rsidRPr="0062556F">
        <w:rPr>
          <w:rFonts w:ascii="Times New Roman" w:eastAsia="Times New Roman" w:hAnsi="Times New Roman"/>
          <w:lang w:val="fr-FR"/>
        </w:rPr>
        <w:t>Sekretan:</w:t>
      </w:r>
    </w:p>
    <w:p w:rsidR="00F900C4" w:rsidRPr="0062556F" w:rsidRDefault="00F900C4" w:rsidP="00F900C4">
      <w:pPr>
        <w:tabs>
          <w:tab w:val="left" w:pos="3969"/>
        </w:tabs>
        <w:ind w:firstLine="284"/>
        <w:jc w:val="both"/>
        <w:rPr>
          <w:rFonts w:ascii="Times New Roman" w:eastAsia="Times New Roman" w:hAnsi="Times New Roman"/>
          <w:lang w:val="fr-FR"/>
        </w:rPr>
      </w:pPr>
      <w:r w:rsidRPr="0062556F">
        <w:rPr>
          <w:rFonts w:ascii="Times New Roman" w:eastAsia="Times New Roman" w:hAnsi="Times New Roman"/>
          <w:lang w:val="fr-FR"/>
        </w:rPr>
        <w:t xml:space="preserve">‘Dr. Arie </w:t>
      </w:r>
      <w:r w:rsidR="00244780" w:rsidRPr="0062556F">
        <w:rPr>
          <w:rFonts w:ascii="Times New Roman" w:eastAsia="Times New Roman" w:hAnsi="Times New Roman"/>
          <w:lang w:val="fr-FR"/>
        </w:rPr>
        <w:t>D</w:t>
      </w:r>
      <w:r w:rsidRPr="0062556F">
        <w:rPr>
          <w:rFonts w:ascii="Times New Roman" w:eastAsia="Times New Roman" w:hAnsi="Times New Roman"/>
          <w:lang w:val="fr-FR"/>
        </w:rPr>
        <w:t>e Jong’</w:t>
      </w:r>
      <w:r w:rsidRPr="0062556F">
        <w:rPr>
          <w:rFonts w:ascii="Times New Roman" w:eastAsia="Times New Roman" w:hAnsi="Times New Roman"/>
          <w:lang w:val="fr-FR"/>
        </w:rPr>
        <w:tab/>
        <w:t>5.</w:t>
      </w:r>
    </w:p>
    <w:p w:rsidR="00F900C4" w:rsidRPr="00C01299" w:rsidRDefault="00F900C4" w:rsidP="00F900C4">
      <w:pPr>
        <w:ind w:firstLine="284"/>
        <w:jc w:val="both"/>
        <w:rPr>
          <w:rFonts w:ascii="Times New Roman" w:eastAsia="Times New Roman" w:hAnsi="Times New Roman"/>
        </w:rPr>
      </w:pPr>
      <w:r w:rsidRPr="00C01299">
        <w:rPr>
          <w:rFonts w:ascii="Times New Roman" w:eastAsia="Times New Roman" w:hAnsi="Times New Roman"/>
        </w:rPr>
        <w:t>Kädan:</w:t>
      </w:r>
    </w:p>
    <w:p w:rsidR="00F900C4" w:rsidRPr="00C01299" w:rsidRDefault="00F900C4" w:rsidP="00F900C4">
      <w:pPr>
        <w:tabs>
          <w:tab w:val="left" w:pos="3969"/>
        </w:tabs>
        <w:ind w:firstLine="284"/>
        <w:jc w:val="both"/>
        <w:rPr>
          <w:rFonts w:ascii="Times New Roman" w:eastAsia="Times New Roman" w:hAnsi="Times New Roman"/>
        </w:rPr>
      </w:pPr>
      <w:r w:rsidRPr="00C01299">
        <w:rPr>
          <w:rFonts w:ascii="Times New Roman" w:eastAsia="Times New Roman" w:hAnsi="Times New Roman"/>
        </w:rPr>
        <w:t>‘J. G. M. Reynders Sr.’</w:t>
      </w:r>
      <w:r w:rsidRPr="00C01299">
        <w:rPr>
          <w:rFonts w:ascii="Times New Roman" w:eastAsia="Times New Roman" w:hAnsi="Times New Roman"/>
        </w:rPr>
        <w:tab/>
        <w:t>4.</w:t>
      </w:r>
    </w:p>
    <w:p w:rsidR="00F900C4" w:rsidRPr="00C01299" w:rsidRDefault="00F900C4" w:rsidP="00F900C4">
      <w:pPr>
        <w:tabs>
          <w:tab w:val="left" w:pos="3969"/>
        </w:tabs>
        <w:ind w:firstLine="284"/>
        <w:jc w:val="both"/>
        <w:rPr>
          <w:rFonts w:ascii="Times New Roman" w:eastAsia="Times New Roman" w:hAnsi="Times New Roman"/>
        </w:rPr>
      </w:pPr>
      <w:r w:rsidRPr="00C01299">
        <w:rPr>
          <w:rFonts w:ascii="Times New Roman" w:eastAsia="Times New Roman" w:hAnsi="Times New Roman"/>
        </w:rPr>
        <w:t>‘Prof. Dr. Karl Ludwig’</w:t>
      </w:r>
      <w:r w:rsidRPr="00C01299">
        <w:rPr>
          <w:rFonts w:ascii="Times New Roman" w:eastAsia="Times New Roman" w:hAnsi="Times New Roman"/>
        </w:rPr>
        <w:tab/>
        <w:t>1.</w:t>
      </w:r>
    </w:p>
    <w:p w:rsidR="00F900C4" w:rsidRPr="00E223F8" w:rsidRDefault="00F900C4" w:rsidP="00F900C4">
      <w:pPr>
        <w:pStyle w:val="af5"/>
        <w:spacing w:before="0" w:beforeAutospacing="0" w:after="0" w:afterAutospacing="0"/>
        <w:ind w:firstLine="284"/>
        <w:jc w:val="both"/>
        <w:rPr>
          <w:rFonts w:eastAsiaTheme="minorEastAsia"/>
          <w:lang w:val="en-US"/>
        </w:rPr>
      </w:pPr>
      <w:r w:rsidRPr="00E223F8">
        <w:rPr>
          <w:lang w:val="en-US"/>
        </w:rPr>
        <w:t>Sekü vögodam at pedaväloms e pecäloms</w:t>
      </w:r>
    </w:p>
    <w:p w:rsidR="00F900C4" w:rsidRPr="00C01299" w:rsidRDefault="00F900C4" w:rsidP="00F900C4">
      <w:pPr>
        <w:ind w:firstLine="284"/>
        <w:jc w:val="both"/>
        <w:rPr>
          <w:rFonts w:ascii="Times New Roman" w:eastAsia="Times New Roman" w:hAnsi="Times New Roman"/>
        </w:rPr>
      </w:pPr>
      <w:r w:rsidRPr="00C01299">
        <w:rPr>
          <w:rFonts w:ascii="Times New Roman" w:eastAsia="Times New Roman" w:hAnsi="Times New Roman"/>
        </w:rPr>
        <w:t xml:space="preserve">as sekretan: ‘Dr. Arie </w:t>
      </w:r>
      <w:r w:rsidR="00244780" w:rsidRPr="00C01299">
        <w:rPr>
          <w:rFonts w:ascii="Times New Roman" w:eastAsia="Times New Roman" w:hAnsi="Times New Roman"/>
        </w:rPr>
        <w:t>D</w:t>
      </w:r>
      <w:r w:rsidRPr="00C01299">
        <w:rPr>
          <w:rFonts w:ascii="Times New Roman" w:eastAsia="Times New Roman" w:hAnsi="Times New Roman"/>
        </w:rPr>
        <w:t>e Jong’ in ‘Zeist’ (Nedän), ‘Verlengde Slotlaan’ 157.</w:t>
      </w:r>
    </w:p>
    <w:p w:rsidR="00F900C4" w:rsidRPr="00C01299" w:rsidRDefault="00F900C4" w:rsidP="00F900C4">
      <w:pPr>
        <w:ind w:firstLine="284"/>
        <w:jc w:val="both"/>
        <w:rPr>
          <w:rFonts w:ascii="Times New Roman" w:eastAsia="Times New Roman" w:hAnsi="Times New Roman"/>
        </w:rPr>
      </w:pPr>
      <w:r w:rsidRPr="00C01299">
        <w:rPr>
          <w:rFonts w:ascii="Times New Roman" w:eastAsia="Times New Roman" w:hAnsi="Times New Roman"/>
        </w:rPr>
        <w:t>as kädan: ‘J. G. M. Reynders Sr,’ in ‘Den Haag’ (Nedän), ‘Goudsbloemlaan’ 120.</w:t>
      </w:r>
    </w:p>
    <w:p w:rsidR="00F900C4" w:rsidRPr="00E223F8" w:rsidRDefault="00F900C4" w:rsidP="00F900C4">
      <w:pPr>
        <w:pStyle w:val="af5"/>
        <w:spacing w:before="0" w:beforeAutospacing="0" w:after="0" w:afterAutospacing="0"/>
        <w:ind w:firstLine="284"/>
        <w:jc w:val="both"/>
        <w:rPr>
          <w:lang w:val="en-US"/>
        </w:rPr>
      </w:pPr>
      <w:r w:rsidRPr="00E223F8">
        <w:rPr>
          <w:lang w:val="en-US"/>
        </w:rPr>
        <w:t>Yumü atos begob kadämanes valik ad sedön fovo sekretane pedavälöl dinis valik kadämi tefölis, e kädane pedavälöl monis valik, kelis deboms kadäme u vipoms legivön one.</w:t>
      </w:r>
    </w:p>
    <w:p w:rsidR="00F900C4" w:rsidRPr="00C01299" w:rsidRDefault="00F900C4" w:rsidP="00F900C4">
      <w:pPr>
        <w:tabs>
          <w:tab w:val="center" w:pos="7088"/>
        </w:tabs>
        <w:ind w:firstLine="284"/>
        <w:jc w:val="both"/>
        <w:rPr>
          <w:rFonts w:ascii="Times New Roman" w:eastAsia="Times New Roman" w:hAnsi="Times New Roman"/>
        </w:rPr>
      </w:pPr>
      <w:r>
        <w:rPr>
          <w:rFonts w:ascii="Times New Roman" w:eastAsia="Times New Roman" w:hAnsi="Times New Roman"/>
        </w:rPr>
        <w:tab/>
      </w:r>
      <w:r w:rsidRPr="00C01299">
        <w:rPr>
          <w:rFonts w:ascii="Times New Roman" w:eastAsia="Times New Roman" w:hAnsi="Times New Roman"/>
        </w:rPr>
        <w:t xml:space="preserve">Bad Godesberg, 1936, febul, 15. </w:t>
      </w:r>
    </w:p>
    <w:p w:rsidR="00F900C4" w:rsidRPr="00C01299" w:rsidRDefault="00F900C4" w:rsidP="00F900C4">
      <w:pPr>
        <w:tabs>
          <w:tab w:val="center" w:pos="7088"/>
        </w:tabs>
        <w:ind w:firstLine="284"/>
        <w:jc w:val="both"/>
        <w:rPr>
          <w:rFonts w:ascii="Times New Roman" w:eastAsia="Times New Roman" w:hAnsi="Times New Roman"/>
        </w:rPr>
      </w:pPr>
      <w:r>
        <w:rPr>
          <w:rFonts w:ascii="Times New Roman" w:eastAsia="Times New Roman" w:hAnsi="Times New Roman"/>
        </w:rPr>
        <w:tab/>
      </w:r>
      <w:r w:rsidRPr="00C01299">
        <w:rPr>
          <w:rFonts w:ascii="Times New Roman" w:eastAsia="Times New Roman" w:hAnsi="Times New Roman"/>
        </w:rPr>
        <w:t>Dilekan kadäma Vpa:</w:t>
      </w:r>
    </w:p>
    <w:p w:rsidR="00F900C4" w:rsidRPr="00C01299" w:rsidRDefault="00F900C4" w:rsidP="00D40682">
      <w:pPr>
        <w:tabs>
          <w:tab w:val="center" w:pos="7088"/>
        </w:tabs>
        <w:ind w:firstLine="284"/>
        <w:jc w:val="both"/>
        <w:rPr>
          <w:rFonts w:ascii="Times New Roman" w:eastAsia="Times New Roman" w:hAnsi="Times New Roman"/>
        </w:rPr>
      </w:pPr>
      <w:r>
        <w:rPr>
          <w:rFonts w:ascii="Times New Roman" w:eastAsia="Times New Roman" w:hAnsi="Times New Roman"/>
        </w:rPr>
        <w:tab/>
      </w:r>
      <w:r w:rsidRPr="00C01299">
        <w:rPr>
          <w:rFonts w:ascii="Times New Roman" w:eastAsia="Times New Roman" w:hAnsi="Times New Roman"/>
        </w:rPr>
        <w:t xml:space="preserve">PROF. DR. ALBERT SLEUMER. </w:t>
      </w:r>
    </w:p>
    <w:p w:rsidR="00F900C4" w:rsidRPr="00C01299" w:rsidRDefault="00F900C4" w:rsidP="00F900C4">
      <w:pPr>
        <w:tabs>
          <w:tab w:val="center" w:pos="7088"/>
        </w:tabs>
        <w:ind w:firstLine="284"/>
        <w:jc w:val="both"/>
        <w:rPr>
          <w:rFonts w:ascii="Times New Roman" w:eastAsia="Times New Roman" w:hAnsi="Times New Roman"/>
        </w:rPr>
      </w:pPr>
      <w:r>
        <w:rPr>
          <w:rFonts w:ascii="Times New Roman" w:eastAsia="Times New Roman" w:hAnsi="Times New Roman"/>
        </w:rPr>
        <w:tab/>
      </w:r>
      <w:r w:rsidRPr="00C01299">
        <w:rPr>
          <w:rFonts w:ascii="Times New Roman" w:eastAsia="Times New Roman" w:hAnsi="Times New Roman"/>
        </w:rPr>
        <w:t>cifal Vpanefa.</w:t>
      </w:r>
    </w:p>
    <w:p w:rsidR="00F900C4" w:rsidRPr="00E223F8" w:rsidRDefault="00F900C4" w:rsidP="00F900C4">
      <w:pPr>
        <w:pStyle w:val="af5"/>
        <w:spacing w:before="60" w:beforeAutospacing="0" w:after="0" w:afterAutospacing="0"/>
        <w:jc w:val="right"/>
        <w:rPr>
          <w:lang w:val="en-US"/>
        </w:rPr>
      </w:pPr>
      <w:r w:rsidRPr="00E223F8">
        <w:rPr>
          <w:sz w:val="20"/>
          <w:szCs w:val="20"/>
          <w:lang w:val="en-US"/>
        </w:rPr>
        <w:t xml:space="preserve">Se </w:t>
      </w:r>
      <w:r w:rsidRPr="00E223F8">
        <w:rPr>
          <w:i/>
          <w:iCs/>
          <w:sz w:val="20"/>
          <w:szCs w:val="20"/>
          <w:lang w:val="en-US"/>
        </w:rPr>
        <w:t>Volapükagased pro Nedänapükans.</w:t>
      </w:r>
      <w:r w:rsidRPr="00E223F8">
        <w:rPr>
          <w:sz w:val="20"/>
          <w:szCs w:val="20"/>
          <w:lang w:val="en-US"/>
        </w:rPr>
        <w:t xml:space="preserve"> Yel: 1936. Pad: 9.</w:t>
      </w:r>
    </w:p>
    <w:p w:rsidR="00F900C4" w:rsidRPr="004F35FC" w:rsidRDefault="003A095F" w:rsidP="00D40682">
      <w:pPr>
        <w:spacing w:before="360"/>
        <w:jc w:val="center"/>
        <w:outlineLvl w:val="1"/>
        <w:rPr>
          <w:rFonts w:ascii="Times New Roman" w:hAnsi="Times New Roman"/>
          <w:b/>
        </w:rPr>
      </w:pPr>
      <w:bookmarkStart w:id="381" w:name="Bridges"/>
      <w:bookmarkStart w:id="382" w:name="_Toc474703239"/>
      <w:bookmarkStart w:id="383" w:name="_Toc475661079"/>
      <w:bookmarkStart w:id="384" w:name="_Toc475662020"/>
      <w:bookmarkEnd w:id="381"/>
      <w:r w:rsidRPr="00552EB3">
        <w:rPr>
          <w:rFonts w:ascii="Times New Roman" w:hAnsi="Times New Roman"/>
          <w:b/>
          <w:highlight w:val="green"/>
        </w:rPr>
        <w:lastRenderedPageBreak/>
        <w:t>PASETALIF OMA</w:t>
      </w:r>
      <w:bookmarkEnd w:id="382"/>
      <w:bookmarkEnd w:id="383"/>
      <w:bookmarkEnd w:id="384"/>
      <w:r w:rsidRPr="00552EB3">
        <w:rPr>
          <w:rFonts w:ascii="Times New Roman" w:hAnsi="Times New Roman"/>
          <w:b/>
          <w:highlight w:val="green"/>
        </w:rPr>
        <w:t>.</w:t>
      </w:r>
    </w:p>
    <w:p w:rsidR="00F900C4" w:rsidRPr="004F35FC" w:rsidRDefault="00F900C4" w:rsidP="00F900C4">
      <w:pPr>
        <w:jc w:val="center"/>
        <w:rPr>
          <w:rFonts w:ascii="Times New Roman" w:eastAsia="Times New Roman" w:hAnsi="Times New Roman"/>
        </w:rPr>
      </w:pPr>
      <w:r w:rsidRPr="004F35FC">
        <w:rPr>
          <w:rFonts w:ascii="Times New Roman" w:eastAsia="Times New Roman" w:hAnsi="Times New Roman"/>
          <w:sz w:val="20"/>
          <w:szCs w:val="20"/>
        </w:rPr>
        <w:t>fa ‘T. C. Bridges.’</w:t>
      </w:r>
    </w:p>
    <w:p w:rsidR="00F900C4" w:rsidRPr="00F900C4" w:rsidRDefault="00F900C4" w:rsidP="00F900C4">
      <w:pPr>
        <w:pStyle w:val="af5"/>
        <w:spacing w:before="0" w:beforeAutospacing="0" w:after="0" w:afterAutospacing="0"/>
        <w:ind w:firstLine="284"/>
        <w:jc w:val="both"/>
        <w:rPr>
          <w:lang w:val="en-US"/>
        </w:rPr>
      </w:pPr>
      <w:r w:rsidRPr="00F900C4">
        <w:rPr>
          <w:lang w:val="en-US"/>
        </w:rPr>
        <w:t>Ven äkömoms se kluböp, el ‘Ballard’ yunik ävokom loatatoodi.</w:t>
      </w:r>
    </w:p>
    <w:p w:rsidR="00F900C4" w:rsidRPr="00F900C4" w:rsidRDefault="00F900C4" w:rsidP="00F900C4">
      <w:pPr>
        <w:pStyle w:val="af5"/>
        <w:spacing w:before="0" w:beforeAutospacing="0" w:after="0" w:afterAutospacing="0"/>
        <w:ind w:firstLine="284"/>
        <w:jc w:val="both"/>
        <w:rPr>
          <w:lang w:val="en-US"/>
        </w:rPr>
      </w:pPr>
      <w:r w:rsidRPr="00F900C4">
        <w:rPr>
          <w:lang w:val="en-US"/>
        </w:rPr>
        <w:t xml:space="preserve">“Nüstepolös! o </w:t>
      </w:r>
      <w:r w:rsidR="003A095F">
        <w:rPr>
          <w:lang w:val="en-US"/>
        </w:rPr>
        <w:t>‘</w:t>
      </w:r>
      <w:r w:rsidRPr="00F900C4">
        <w:rPr>
          <w:lang w:val="en-US"/>
        </w:rPr>
        <w:t>Jim</w:t>
      </w:r>
      <w:r w:rsidR="003A095F">
        <w:rPr>
          <w:lang w:val="en-US"/>
        </w:rPr>
        <w:t>’</w:t>
      </w:r>
      <w:r w:rsidRPr="00F900C4">
        <w:rPr>
          <w:lang w:val="en-US"/>
        </w:rPr>
        <w:t>!” äsagom; e ‘Jim Freestone’, ätovülölo brefüpilo jotis oka, älobedom.</w:t>
      </w:r>
    </w:p>
    <w:p w:rsidR="00F900C4" w:rsidRPr="00F900C4" w:rsidRDefault="00F900C4" w:rsidP="00F900C4">
      <w:pPr>
        <w:pStyle w:val="af5"/>
        <w:spacing w:before="0" w:beforeAutospacing="0" w:after="0" w:afterAutospacing="0"/>
        <w:ind w:firstLine="284"/>
        <w:jc w:val="both"/>
        <w:rPr>
          <w:lang w:val="en-US"/>
        </w:rPr>
      </w:pPr>
      <w:r w:rsidRPr="00F900C4">
        <w:rPr>
          <w:lang w:val="en-US"/>
        </w:rPr>
        <w:t>‘Godfrey Ballard’ änemom joföre ladeti, ed ädetoodoms.</w:t>
      </w:r>
    </w:p>
    <w:p w:rsidR="00F900C4" w:rsidRPr="00F900C4" w:rsidRDefault="00F900C4" w:rsidP="00F900C4">
      <w:pPr>
        <w:pStyle w:val="af5"/>
        <w:spacing w:before="0" w:beforeAutospacing="0" w:after="0" w:afterAutospacing="0"/>
        <w:ind w:firstLine="284"/>
        <w:jc w:val="both"/>
        <w:rPr>
          <w:lang w:val="en-US"/>
        </w:rPr>
      </w:pPr>
      <w:r w:rsidRPr="00F900C4">
        <w:rPr>
          <w:lang w:val="en-US"/>
        </w:rPr>
        <w:t>“Kiöpio vegobs-li?” ‘Jim’ äsäkom.</w:t>
      </w:r>
    </w:p>
    <w:p w:rsidR="00F900C4" w:rsidRPr="00F900C4" w:rsidRDefault="00F900C4" w:rsidP="00F900C4">
      <w:pPr>
        <w:pStyle w:val="af5"/>
        <w:spacing w:before="0" w:beforeAutospacing="0" w:after="0" w:afterAutospacing="0"/>
        <w:ind w:firstLine="284"/>
        <w:jc w:val="both"/>
        <w:rPr>
          <w:lang w:val="en-US"/>
        </w:rPr>
      </w:pPr>
      <w:r w:rsidRPr="00F900C4">
        <w:rPr>
          <w:lang w:val="en-US"/>
        </w:rPr>
        <w:t>“Atosi sio ologol, if ulükömobs”, ‘Godfrey’ ägespikom.</w:t>
      </w:r>
    </w:p>
    <w:p w:rsidR="00F900C4" w:rsidRPr="00F900C4" w:rsidRDefault="00F900C4" w:rsidP="00F900C4">
      <w:pPr>
        <w:pStyle w:val="af5"/>
        <w:spacing w:before="0" w:beforeAutospacing="0" w:after="0" w:afterAutospacing="0"/>
        <w:ind w:firstLine="284"/>
        <w:jc w:val="both"/>
        <w:rPr>
          <w:lang w:val="en-US"/>
        </w:rPr>
      </w:pPr>
      <w:r w:rsidRPr="00F900C4">
        <w:rPr>
          <w:lang w:val="en-US"/>
        </w:rPr>
        <w:t>Pos vabam brefik tood ästopon fo dom labü logot ze komunik in sütil nilädü el ‘Piccadilly’. Flens bofik äsestepoms, ‘Ballard’ äpelom, ed ätoenom kloküli.</w:t>
      </w:r>
    </w:p>
    <w:p w:rsidR="00F900C4" w:rsidRPr="00F900C4" w:rsidRDefault="00F900C4" w:rsidP="00F900C4">
      <w:pPr>
        <w:pStyle w:val="af5"/>
        <w:spacing w:before="0" w:beforeAutospacing="0" w:after="0" w:afterAutospacing="0"/>
        <w:ind w:firstLine="284"/>
        <w:jc w:val="both"/>
        <w:rPr>
          <w:lang w:val="en-US"/>
        </w:rPr>
      </w:pPr>
      <w:r w:rsidRPr="00F900C4">
        <w:rPr>
          <w:lang w:val="en-US"/>
        </w:rPr>
        <w:t>Jipul in livred dofablövik ämaifükof yani.</w:t>
      </w:r>
    </w:p>
    <w:p w:rsidR="00F900C4" w:rsidRPr="00F900C4" w:rsidRDefault="00F900C4" w:rsidP="00F900C4">
      <w:pPr>
        <w:pStyle w:val="af5"/>
        <w:spacing w:before="0" w:beforeAutospacing="0" w:after="0" w:afterAutospacing="0"/>
        <w:ind w:firstLine="284"/>
        <w:jc w:val="both"/>
        <w:rPr>
          <w:lang w:val="en-US"/>
        </w:rPr>
      </w:pPr>
      <w:r w:rsidRPr="00F900C4">
        <w:rPr>
          <w:lang w:val="en-US"/>
        </w:rPr>
        <w:t>“El ‘</w:t>
      </w:r>
      <w:r w:rsidR="003A095F">
        <w:rPr>
          <w:lang w:val="en-US"/>
        </w:rPr>
        <w:t>mademoiselle’ binof-li in dom?”</w:t>
      </w:r>
      <w:r w:rsidRPr="00F900C4">
        <w:rPr>
          <w:lang w:val="en-US"/>
        </w:rPr>
        <w:t xml:space="preserve"> ‘Ballard’ äsäkom.</w:t>
      </w:r>
    </w:p>
    <w:p w:rsidR="00F900C4" w:rsidRPr="00F900C4" w:rsidRDefault="00F900C4" w:rsidP="00F900C4">
      <w:pPr>
        <w:pStyle w:val="af5"/>
        <w:spacing w:before="0" w:beforeAutospacing="0" w:after="0" w:afterAutospacing="0"/>
        <w:ind w:firstLine="284"/>
        <w:jc w:val="both"/>
        <w:rPr>
          <w:lang w:val="en-US"/>
        </w:rPr>
      </w:pPr>
      <w:r w:rsidRPr="00F900C4">
        <w:rPr>
          <w:lang w:val="en-US"/>
        </w:rPr>
        <w:t>“Erajanol-li ko of? o söl!”</w:t>
      </w:r>
    </w:p>
    <w:p w:rsidR="00F900C4" w:rsidRPr="00F900C4" w:rsidRDefault="00F900C4" w:rsidP="00F900C4">
      <w:pPr>
        <w:pStyle w:val="af5"/>
        <w:spacing w:before="0" w:beforeAutospacing="0" w:after="0" w:afterAutospacing="0"/>
        <w:ind w:firstLine="284"/>
        <w:jc w:val="both"/>
        <w:rPr>
          <w:lang w:val="en-US"/>
        </w:rPr>
      </w:pPr>
      <w:r w:rsidRPr="00F900C4">
        <w:rPr>
          <w:lang w:val="en-US"/>
        </w:rPr>
        <w:t>“Si! etelefonob ko of bü düp bal.”</w:t>
      </w:r>
    </w:p>
    <w:p w:rsidR="00F900C4" w:rsidRPr="00F900C4" w:rsidRDefault="00F900C4" w:rsidP="00F900C4">
      <w:pPr>
        <w:pStyle w:val="af5"/>
        <w:spacing w:before="0" w:beforeAutospacing="0" w:after="0" w:afterAutospacing="0"/>
        <w:ind w:firstLine="284"/>
        <w:jc w:val="both"/>
        <w:rPr>
          <w:lang w:val="en-US"/>
        </w:rPr>
      </w:pPr>
      <w:r w:rsidRPr="00F900C4">
        <w:rPr>
          <w:lang w:val="en-US"/>
        </w:rPr>
        <w:t>“O! kömolsös täno dü pülatim isio!” jipul äspikof, du äletof omis ini stebedacem.</w:t>
      </w:r>
    </w:p>
    <w:p w:rsidR="00F900C4" w:rsidRPr="00F900C4" w:rsidRDefault="00F900C4" w:rsidP="00F900C4">
      <w:pPr>
        <w:pStyle w:val="af5"/>
        <w:spacing w:before="0" w:beforeAutospacing="0" w:after="0" w:afterAutospacing="0"/>
        <w:ind w:firstLine="284"/>
        <w:jc w:val="both"/>
        <w:rPr>
          <w:lang w:val="en-US"/>
        </w:rPr>
      </w:pPr>
      <w:r w:rsidRPr="00F900C4">
        <w:rPr>
          <w:lang w:val="en-US"/>
        </w:rPr>
        <w:t>‘Jim’ äzilogom in cem liegiko pimöböl, kö fut ämosadon ini taped lofüdänik bigik, ed äsmeilom smeli patik, kel us äbinon.</w:t>
      </w:r>
    </w:p>
    <w:p w:rsidR="00F900C4" w:rsidRPr="00F900C4" w:rsidRDefault="00F900C4" w:rsidP="00F900C4">
      <w:pPr>
        <w:pStyle w:val="af5"/>
        <w:spacing w:before="0" w:beforeAutospacing="0" w:after="0" w:afterAutospacing="0"/>
        <w:ind w:firstLine="284"/>
        <w:jc w:val="both"/>
        <w:rPr>
          <w:lang w:val="en-US"/>
        </w:rPr>
      </w:pPr>
      <w:r w:rsidRPr="00F900C4">
        <w:rPr>
          <w:lang w:val="en-US"/>
        </w:rPr>
        <w:t>“Kisi labol-li?” ‘Ballard’ äsäkom smilölo.</w:t>
      </w:r>
    </w:p>
    <w:p w:rsidR="003A095F" w:rsidRDefault="00F900C4" w:rsidP="00F900C4">
      <w:pPr>
        <w:pStyle w:val="af5"/>
        <w:spacing w:before="0" w:beforeAutospacing="0" w:after="0" w:afterAutospacing="0"/>
        <w:ind w:firstLine="284"/>
        <w:jc w:val="both"/>
        <w:rPr>
          <w:lang w:val="en-US"/>
        </w:rPr>
      </w:pPr>
      <w:r w:rsidRPr="00F900C4">
        <w:rPr>
          <w:lang w:val="en-US"/>
        </w:rPr>
        <w:t>“Smel at</w:t>
      </w:r>
      <w:r w:rsidR="003A095F">
        <w:rPr>
          <w:lang w:val="en-US"/>
        </w:rPr>
        <w:t xml:space="preserve"> no pliton obi,</w:t>
      </w:r>
      <w:r w:rsidRPr="00F900C4">
        <w:rPr>
          <w:lang w:val="en-US"/>
        </w:rPr>
        <w:t xml:space="preserve">” votikan äsagom. “E kis at binon-li? Glöb-li kristadaglätik?” Vög omik ädageton toni zunik. “Sagö! eblinol obi ga no domü jibüosagan.” </w:t>
      </w:r>
    </w:p>
    <w:p w:rsidR="00F900C4" w:rsidRPr="00F900C4" w:rsidRDefault="00F900C4" w:rsidP="00F900C4">
      <w:pPr>
        <w:pStyle w:val="af5"/>
        <w:spacing w:before="0" w:beforeAutospacing="0" w:after="0" w:afterAutospacing="0"/>
        <w:ind w:firstLine="284"/>
        <w:jc w:val="both"/>
        <w:rPr>
          <w:lang w:val="en-US"/>
        </w:rPr>
      </w:pPr>
      <w:r w:rsidRPr="00F900C4">
        <w:rPr>
          <w:lang w:val="en-US"/>
        </w:rPr>
        <w:t>“No vedolös so zunik! O ‘Jim’! Ai esagol, das somnambul binon nesiäm, e nu vilob bl</w:t>
      </w:r>
      <w:r w:rsidR="003A095F">
        <w:rPr>
          <w:lang w:val="en-US"/>
        </w:rPr>
        <w:t>ö</w:t>
      </w:r>
      <w:r w:rsidRPr="00F900C4">
        <w:rPr>
          <w:lang w:val="en-US"/>
        </w:rPr>
        <w:t>fön ole, das no gidetol tefü atos. ‘Mademoiselle Delange’ no binof jicütan, ab binof jenöfo milagan.”</w:t>
      </w:r>
    </w:p>
    <w:p w:rsidR="00F900C4" w:rsidRPr="00F900C4" w:rsidRDefault="00F900C4" w:rsidP="00F900C4">
      <w:pPr>
        <w:pStyle w:val="af5"/>
        <w:spacing w:before="0" w:beforeAutospacing="0" w:after="0" w:afterAutospacing="0"/>
        <w:ind w:firstLine="284"/>
        <w:jc w:val="both"/>
        <w:rPr>
          <w:lang w:val="en-US"/>
        </w:rPr>
      </w:pPr>
      <w:r w:rsidRPr="00F900C4">
        <w:rPr>
          <w:lang w:val="en-US"/>
        </w:rPr>
        <w:t>“Nesiämö! Sevof käfi ad kredidön seimikosi menes kredälik, ed ad koedön seblinön moni se pok onas.”</w:t>
      </w:r>
    </w:p>
    <w:p w:rsidR="00F900C4" w:rsidRPr="00F900C4" w:rsidRDefault="00F900C4" w:rsidP="00F900C4">
      <w:pPr>
        <w:pStyle w:val="af5"/>
        <w:spacing w:before="0" w:beforeAutospacing="0" w:after="0" w:afterAutospacing="0"/>
        <w:ind w:firstLine="284"/>
        <w:jc w:val="both"/>
        <w:rPr>
          <w:lang w:val="en-US"/>
        </w:rPr>
      </w:pPr>
      <w:r w:rsidRPr="00F900C4">
        <w:rPr>
          <w:lang w:val="en-US"/>
        </w:rPr>
        <w:t>“Kanol jovön dö atos so mödiko, äsä vilol, o ‘Jim’! ab if ekekomolöv pö bit ofa, sio spikolöv ön mod votik.”</w:t>
      </w:r>
    </w:p>
    <w:p w:rsidR="00F900C4" w:rsidRPr="00F900C4" w:rsidRDefault="00F900C4" w:rsidP="00F900C4">
      <w:pPr>
        <w:pStyle w:val="af5"/>
        <w:spacing w:before="0" w:beforeAutospacing="0" w:after="0" w:afterAutospacing="0"/>
        <w:ind w:firstLine="284"/>
        <w:jc w:val="both"/>
        <w:rPr>
          <w:lang w:val="en-US"/>
        </w:rPr>
      </w:pPr>
      <w:r w:rsidRPr="00F900C4">
        <w:rPr>
          <w:lang w:val="en-US"/>
        </w:rPr>
        <w:t>“O nö!” ‘Freestone’ äsagom fümäliko.</w:t>
      </w:r>
    </w:p>
    <w:p w:rsidR="00F900C4" w:rsidRPr="00F900C4" w:rsidRDefault="00F900C4" w:rsidP="00F900C4">
      <w:pPr>
        <w:pStyle w:val="af5"/>
        <w:spacing w:before="0" w:beforeAutospacing="0" w:after="0" w:afterAutospacing="0"/>
        <w:ind w:firstLine="284"/>
        <w:jc w:val="both"/>
        <w:rPr>
          <w:lang w:val="en-US"/>
        </w:rPr>
      </w:pPr>
      <w:r w:rsidRPr="00F900C4">
        <w:rPr>
          <w:lang w:val="en-US"/>
        </w:rPr>
        <w:t>“Yülob: si! mö els ‘guineas’ lul,” ‘Ballard’ äspikom.</w:t>
      </w:r>
    </w:p>
    <w:p w:rsidR="00F900C4" w:rsidRPr="00F900C4" w:rsidRDefault="00F900C4" w:rsidP="00F900C4">
      <w:pPr>
        <w:pStyle w:val="af5"/>
        <w:spacing w:before="0" w:beforeAutospacing="0" w:after="0" w:afterAutospacing="0"/>
        <w:ind w:firstLine="284"/>
        <w:jc w:val="both"/>
        <w:rPr>
          <w:lang w:val="en-US"/>
        </w:rPr>
      </w:pPr>
      <w:r w:rsidRPr="00F900C4">
        <w:rPr>
          <w:lang w:val="en-US"/>
        </w:rPr>
        <w:t>‘Jim Freestone’ äzogilom brefüpilo; tän äsagom: “Gudö! fölidob ole vödi olik. Vilob nu naedilo süadükön oli, das mens somik valik binons cütans. Nu osagob ole igo bosi, kelosi nog neai esagob ole. Nem veratik oba no binon: ‘Freestone’. If vom et sevof-la ad konön obe te etosi — no nedof igo nemön nemi veratik oba — opelob täno ole mu blesiro elis ‘guineas’ lul,… igo elis ‘guineas’ luldeg, if vilol atosi. Perajanos-li?</w:t>
      </w:r>
      <w:r w:rsidR="003A095F">
        <w:rPr>
          <w:lang w:val="en-US"/>
        </w:rPr>
        <w:t>”</w:t>
      </w:r>
    </w:p>
    <w:p w:rsidR="003A095F" w:rsidRDefault="00F900C4" w:rsidP="00F900C4">
      <w:pPr>
        <w:pStyle w:val="af5"/>
        <w:spacing w:before="0" w:beforeAutospacing="0" w:after="0" w:afterAutospacing="0"/>
        <w:ind w:firstLine="284"/>
        <w:jc w:val="both"/>
        <w:rPr>
          <w:lang w:val="en-US"/>
        </w:rPr>
      </w:pPr>
      <w:r w:rsidRPr="00F900C4">
        <w:rPr>
          <w:lang w:val="en-US"/>
        </w:rPr>
        <w:t xml:space="preserve">“Rajanö!” ‘Ballard’ äsägom. “E yülob mö els ‘guineas’ nog luls, das osevof ad sagön ole i nemi veratik olik.” </w:t>
      </w:r>
    </w:p>
    <w:p w:rsidR="00F900C4" w:rsidRPr="00F900C4" w:rsidRDefault="00F900C4" w:rsidP="00F900C4">
      <w:pPr>
        <w:pStyle w:val="af5"/>
        <w:spacing w:before="0" w:beforeAutospacing="0" w:after="0" w:afterAutospacing="0"/>
        <w:ind w:firstLine="284"/>
        <w:jc w:val="both"/>
        <w:rPr>
          <w:lang w:val="en-US"/>
        </w:rPr>
      </w:pPr>
      <w:r w:rsidRPr="00F900C4">
        <w:rPr>
          <w:lang w:val="en-US"/>
        </w:rPr>
        <w:t>Äbetoenom jipuli, ed äbüedom säkön, va ‘mademoiselle’ ökanof getedön fleni omik.</w:t>
      </w:r>
    </w:p>
    <w:p w:rsidR="00F900C4" w:rsidRPr="00F900C4" w:rsidRDefault="00F900C4" w:rsidP="00F900C4">
      <w:pPr>
        <w:pStyle w:val="af5"/>
        <w:spacing w:before="0" w:beforeAutospacing="0" w:after="0" w:afterAutospacing="0"/>
        <w:ind w:firstLine="284"/>
        <w:jc w:val="both"/>
        <w:rPr>
          <w:lang w:val="en-US"/>
        </w:rPr>
      </w:pPr>
      <w:r w:rsidRPr="00F900C4">
        <w:rPr>
          <w:lang w:val="en-US"/>
        </w:rPr>
        <w:t>Lienäd sarkadik zü mud ela ‘Jim’ äsüikon, ven päletom ini saludöp smalik; ab lienäd at ämoikon, ven ‘mademoiselle Delange’ änüstepof. Äbinof maged lunedik lunik: vom labü lifayels ba kildegs ko täin dofik e herem rabablägik. Logs dofik sofik gretik änidons dis mantil ledik blägik, kel ätegon tio löliko logodi ofa.</w:t>
      </w:r>
    </w:p>
    <w:p w:rsidR="00F900C4" w:rsidRPr="00F900C4" w:rsidRDefault="00F900C4" w:rsidP="00F900C4">
      <w:pPr>
        <w:pStyle w:val="af5"/>
        <w:spacing w:before="0" w:beforeAutospacing="0" w:after="0" w:afterAutospacing="0"/>
        <w:ind w:firstLine="284"/>
        <w:jc w:val="both"/>
        <w:rPr>
          <w:lang w:val="en-US"/>
        </w:rPr>
      </w:pPr>
      <w:r w:rsidRPr="00F900C4">
        <w:rPr>
          <w:lang w:val="en-US"/>
        </w:rPr>
        <w:t>Äbinof so löliko votik äs utos, keli ifomälom, das äperom dü timül blümäli oka. Ab äfägom</w:t>
      </w:r>
      <w:r w:rsidR="003A095F">
        <w:rPr>
          <w:lang w:val="en-US"/>
        </w:rPr>
        <w:t xml:space="preserve"> </w:t>
      </w:r>
      <w:r w:rsidRPr="00F900C4">
        <w:rPr>
          <w:lang w:val="en-US"/>
        </w:rPr>
        <w:t>ad bemastön suno oki, ed äsagom sarkadiko: “Elilob, das büosagol fütüri, o ‘mademoiselle’! Tefü atos ye no binob nulälik. Binob ya kotenik, if fägol ad sävilupön pasetalifi oba.”</w:t>
      </w:r>
    </w:p>
    <w:p w:rsidR="00F900C4" w:rsidRPr="00F900C4" w:rsidRDefault="00F900C4" w:rsidP="00F900C4">
      <w:pPr>
        <w:pStyle w:val="af5"/>
        <w:spacing w:before="0" w:beforeAutospacing="0" w:after="0" w:afterAutospacing="0"/>
        <w:ind w:firstLine="284"/>
        <w:jc w:val="both"/>
        <w:rPr>
          <w:lang w:val="en-US"/>
        </w:rPr>
      </w:pPr>
      <w:r w:rsidRPr="00F900C4">
        <w:rPr>
          <w:lang w:val="en-US"/>
        </w:rPr>
        <w:t>Älülogof omi fefiko.</w:t>
      </w:r>
    </w:p>
    <w:p w:rsidR="003A095F" w:rsidRDefault="00F900C4" w:rsidP="00F900C4">
      <w:pPr>
        <w:pStyle w:val="af5"/>
        <w:spacing w:before="0" w:beforeAutospacing="0" w:after="0" w:afterAutospacing="0"/>
        <w:ind w:firstLine="284"/>
        <w:jc w:val="both"/>
        <w:rPr>
          <w:lang w:val="en-US"/>
        </w:rPr>
      </w:pPr>
      <w:r w:rsidRPr="00F900C4">
        <w:rPr>
          <w:lang w:val="en-US"/>
        </w:rPr>
        <w:t xml:space="preserve">“Givolös obe nami olik!” äsagof. </w:t>
      </w:r>
    </w:p>
    <w:p w:rsidR="00F900C4" w:rsidRPr="00F900C4" w:rsidRDefault="00F900C4" w:rsidP="00F900C4">
      <w:pPr>
        <w:pStyle w:val="af5"/>
        <w:spacing w:before="0" w:beforeAutospacing="0" w:after="0" w:afterAutospacing="0"/>
        <w:ind w:firstLine="284"/>
        <w:jc w:val="both"/>
        <w:rPr>
          <w:lang w:val="en-US"/>
        </w:rPr>
      </w:pPr>
      <w:r w:rsidRPr="00F900C4">
        <w:rPr>
          <w:lang w:val="en-US"/>
        </w:rPr>
        <w:t>Älabof vögi donik benotonik; ed in vögäd ofik bos äbinon, kel ägalükon bosi in mem mana fo of. Nen vöd bal ye ätenükom nami oka.</w:t>
      </w:r>
    </w:p>
    <w:p w:rsidR="00F900C4" w:rsidRPr="00F900C4" w:rsidRDefault="00F900C4" w:rsidP="00F900C4">
      <w:pPr>
        <w:pStyle w:val="af5"/>
        <w:spacing w:before="0" w:beforeAutospacing="0" w:after="0" w:afterAutospacing="0"/>
        <w:ind w:firstLine="284"/>
        <w:jc w:val="both"/>
        <w:rPr>
          <w:lang w:val="en-US"/>
        </w:rPr>
      </w:pPr>
      <w:r w:rsidRPr="00F900C4">
        <w:rPr>
          <w:lang w:val="en-US"/>
        </w:rPr>
        <w:t>Dü tim no mödikum ka mö sekuns deg älelogof nami, keli äkipof vü doats rovik ofa; täno äspikof: “Vo-li? vipol, das ospikob dö pasetalif ola. Mu gudö! Osagob ole utosi, kelosi logob. Pemotol ün yel: 1890 e niludo ün florüp. Mot olik edeadof pö moted olik.</w:t>
      </w:r>
      <w:r w:rsidR="003A095F">
        <w:rPr>
          <w:lang w:val="en-US"/>
        </w:rPr>
        <w:t>”</w:t>
      </w:r>
    </w:p>
    <w:p w:rsidR="00F900C4" w:rsidRPr="00F900C4" w:rsidRDefault="00F900C4" w:rsidP="00F900C4">
      <w:pPr>
        <w:pStyle w:val="af5"/>
        <w:spacing w:before="0" w:beforeAutospacing="0" w:after="0" w:afterAutospacing="0"/>
        <w:ind w:firstLine="284"/>
        <w:jc w:val="both"/>
        <w:rPr>
          <w:lang w:val="en-US"/>
        </w:rPr>
      </w:pPr>
      <w:r w:rsidRPr="00F900C4">
        <w:rPr>
          <w:lang w:val="en-US"/>
        </w:rPr>
        <w:t>‘Freestone’ ädunom nenviliko jästi stuna. Utos, kelosi äsagof, äbinon lölöfiko verätik.</w:t>
      </w:r>
    </w:p>
    <w:p w:rsidR="00F900C4" w:rsidRPr="00F900C4" w:rsidRDefault="00F900C4" w:rsidP="00F900C4">
      <w:pPr>
        <w:pStyle w:val="af5"/>
        <w:spacing w:before="0" w:beforeAutospacing="0" w:after="0" w:afterAutospacing="0"/>
        <w:ind w:firstLine="284"/>
        <w:jc w:val="both"/>
        <w:rPr>
          <w:lang w:val="en-US"/>
        </w:rPr>
      </w:pPr>
      <w:r w:rsidRPr="00F900C4">
        <w:rPr>
          <w:lang w:val="en-US"/>
        </w:rPr>
        <w:t xml:space="preserve">“Pas ven älabol lifayelis </w:t>
      </w:r>
      <w:r w:rsidR="00E91A84">
        <w:rPr>
          <w:lang w:val="en-US"/>
        </w:rPr>
        <w:t>j</w:t>
      </w:r>
      <w:r w:rsidRPr="00F900C4">
        <w:rPr>
          <w:lang w:val="en-US"/>
        </w:rPr>
        <w:t>öl ejulol. Latikumo mö yels vel fat olik ädeadom, e balan röletanas olik älasumom oli lomü ok: ziom.”</w:t>
      </w:r>
    </w:p>
    <w:p w:rsidR="00F900C4" w:rsidRPr="00F900C4" w:rsidRDefault="00F900C4" w:rsidP="00F900C4">
      <w:pPr>
        <w:pStyle w:val="af5"/>
        <w:spacing w:before="0" w:beforeAutospacing="0" w:after="0" w:afterAutospacing="0"/>
        <w:ind w:firstLine="284"/>
        <w:jc w:val="both"/>
        <w:rPr>
          <w:lang w:val="en-US"/>
        </w:rPr>
      </w:pPr>
      <w:r w:rsidRPr="00F900C4">
        <w:rPr>
          <w:lang w:val="en-US"/>
        </w:rPr>
        <w:lastRenderedPageBreak/>
        <w:t>Me muf vifik ‘Freestone’ ägetirom nami oka.</w:t>
      </w:r>
    </w:p>
    <w:p w:rsidR="00F900C4" w:rsidRPr="00F900C4" w:rsidRDefault="00F900C4" w:rsidP="00F900C4">
      <w:pPr>
        <w:pStyle w:val="af5"/>
        <w:spacing w:before="0" w:beforeAutospacing="0" w:after="0" w:afterAutospacing="0"/>
        <w:ind w:firstLine="284"/>
        <w:jc w:val="both"/>
        <w:rPr>
          <w:lang w:val="en-US"/>
        </w:rPr>
      </w:pPr>
      <w:r w:rsidRPr="00F900C4">
        <w:rPr>
          <w:lang w:val="en-US"/>
        </w:rPr>
        <w:t>“Kiöpo eseividol-li etosi valik?” äsäkom zunüliko. “Lio sevol-li, das ökömob isio?”</w:t>
      </w:r>
    </w:p>
    <w:p w:rsidR="00F900C4" w:rsidRPr="00F900C4" w:rsidRDefault="00F900C4" w:rsidP="00F900C4">
      <w:pPr>
        <w:pStyle w:val="af5"/>
        <w:spacing w:before="0" w:beforeAutospacing="0" w:after="0" w:afterAutospacing="0"/>
        <w:ind w:firstLine="284"/>
        <w:jc w:val="both"/>
        <w:rPr>
          <w:lang w:val="en-US"/>
        </w:rPr>
      </w:pPr>
      <w:r w:rsidRPr="00F900C4">
        <w:rPr>
          <w:lang w:val="en-US"/>
        </w:rPr>
        <w:t>Vom yunik älöükof pleidiko kapi, ed älogof omi stediko ini logod.</w:t>
      </w:r>
    </w:p>
    <w:p w:rsidR="00F900C4" w:rsidRPr="00F900C4" w:rsidRDefault="00F900C4" w:rsidP="00F900C4">
      <w:pPr>
        <w:pStyle w:val="af5"/>
        <w:spacing w:before="0" w:beforeAutospacing="0" w:after="0" w:afterAutospacing="0"/>
        <w:ind w:firstLine="284"/>
        <w:jc w:val="both"/>
        <w:rPr>
          <w:lang w:val="en-US"/>
        </w:rPr>
      </w:pPr>
      <w:r w:rsidRPr="00F900C4">
        <w:rPr>
          <w:lang w:val="en-US"/>
        </w:rPr>
        <w:t>“Lesiob ole, o käpten: ‘Freestone’! das äbetikob leigo nemödiko, das ökömol isio adel</w:t>
      </w:r>
      <w:r w:rsidR="00552EB3">
        <w:rPr>
          <w:lang w:val="en-US"/>
        </w:rPr>
        <w:t>o</w:t>
      </w:r>
      <w:r w:rsidRPr="00F900C4">
        <w:rPr>
          <w:lang w:val="en-US"/>
        </w:rPr>
        <w:t>, äsä ol it bü düp bal.”</w:t>
      </w:r>
    </w:p>
    <w:p w:rsidR="00F900C4" w:rsidRPr="00F900C4" w:rsidRDefault="00F900C4" w:rsidP="00F900C4">
      <w:pPr>
        <w:pStyle w:val="af5"/>
        <w:spacing w:before="0" w:beforeAutospacing="0" w:after="0" w:afterAutospacing="0"/>
        <w:ind w:firstLine="284"/>
        <w:jc w:val="both"/>
        <w:rPr>
          <w:lang w:val="en-US"/>
        </w:rPr>
      </w:pPr>
      <w:r w:rsidRPr="00F900C4">
        <w:rPr>
          <w:lang w:val="en-US"/>
        </w:rPr>
        <w:t>Älülogetom ofi dü timüls anik. Doo nevilo ämutom dasevön, das pisüadükom. Tio grobäliko ätenükom dönu nami oka.</w:t>
      </w:r>
    </w:p>
    <w:p w:rsidR="00F900C4" w:rsidRPr="00F900C4" w:rsidRDefault="00F900C4" w:rsidP="00F900C4">
      <w:pPr>
        <w:pStyle w:val="af5"/>
        <w:spacing w:before="0" w:beforeAutospacing="0" w:after="0" w:afterAutospacing="0"/>
        <w:ind w:firstLine="284"/>
        <w:jc w:val="both"/>
        <w:rPr>
          <w:lang w:val="en-US"/>
        </w:rPr>
      </w:pPr>
      <w:r w:rsidRPr="00F900C4">
        <w:rPr>
          <w:lang w:val="en-US"/>
        </w:rPr>
        <w:t>“Fovolös!” äsagom.</w:t>
      </w:r>
    </w:p>
    <w:p w:rsidR="00F900C4" w:rsidRPr="00F900C4" w:rsidRDefault="00F900C4" w:rsidP="00F900C4">
      <w:pPr>
        <w:pStyle w:val="af5"/>
        <w:spacing w:before="0" w:beforeAutospacing="0" w:after="0" w:afterAutospacing="0"/>
        <w:ind w:firstLine="284"/>
        <w:jc w:val="both"/>
        <w:rPr>
          <w:lang w:val="en-US"/>
        </w:rPr>
      </w:pPr>
      <w:r w:rsidRPr="00F900C4">
        <w:rPr>
          <w:lang w:val="en-US"/>
        </w:rPr>
        <w:t>“Täno,” äsagof, du vög ofa äträton fäkami semik, “täno lügadramat gretik äkömon ün lif olik. Ävedol lelöfädik.”</w:t>
      </w:r>
    </w:p>
    <w:p w:rsidR="00F900C4" w:rsidRPr="00F900C4" w:rsidRDefault="00F900C4" w:rsidP="00F900C4">
      <w:pPr>
        <w:pStyle w:val="af5"/>
        <w:spacing w:before="0" w:beforeAutospacing="0" w:after="0" w:afterAutospacing="0"/>
        <w:ind w:firstLine="284"/>
        <w:jc w:val="both"/>
        <w:rPr>
          <w:lang w:val="en-US"/>
        </w:rPr>
      </w:pPr>
      <w:r w:rsidRPr="00F900C4">
        <w:rPr>
          <w:lang w:val="en-US"/>
        </w:rPr>
        <w:t>Nam, kel ätakädon in ofik, ädremon dü pülatimil. Äfovof: “Jipul äbinof mödiko yunikum, ka ol. Äbinof plitülik, ab leplüdik tefü ok it, vimik ä jaludik. No ädigädof…”</w:t>
      </w:r>
    </w:p>
    <w:p w:rsidR="00F900C4" w:rsidRPr="00F900C4" w:rsidRDefault="00F900C4" w:rsidP="00F900C4">
      <w:pPr>
        <w:pStyle w:val="af5"/>
        <w:spacing w:before="0" w:beforeAutospacing="0" w:after="0" w:afterAutospacing="0"/>
        <w:ind w:firstLine="284"/>
        <w:jc w:val="both"/>
        <w:rPr>
          <w:lang w:val="en-US"/>
        </w:rPr>
      </w:pPr>
      <w:r w:rsidRPr="00F900C4">
        <w:rPr>
          <w:lang w:val="en-US"/>
        </w:rPr>
        <w:t>Nu ‘Freestone’ ägetirom mäpetiko nami oka.</w:t>
      </w:r>
    </w:p>
    <w:p w:rsidR="00F900C4" w:rsidRPr="00F900C4" w:rsidRDefault="00F900C4" w:rsidP="00F900C4">
      <w:pPr>
        <w:pStyle w:val="af5"/>
        <w:spacing w:before="0" w:beforeAutospacing="0" w:after="0" w:afterAutospacing="0"/>
        <w:ind w:firstLine="284"/>
        <w:jc w:val="both"/>
        <w:rPr>
          <w:lang w:val="en-US"/>
        </w:rPr>
      </w:pPr>
      <w:r w:rsidRPr="00F900C4">
        <w:rPr>
          <w:lang w:val="en-US"/>
        </w:rPr>
        <w:t>“Lio künol-li?” ävokädom me vög teafik. “Lio künol-li? Äbinof so löfik, so plitülik,… De kodäd valik te ob binob kodan.”</w:t>
      </w:r>
    </w:p>
    <w:p w:rsidR="00F900C4" w:rsidRPr="00F900C4" w:rsidRDefault="00F900C4" w:rsidP="00F900C4">
      <w:pPr>
        <w:pStyle w:val="af5"/>
        <w:spacing w:before="0" w:beforeAutospacing="0" w:after="0" w:afterAutospacing="0"/>
        <w:ind w:firstLine="284"/>
        <w:jc w:val="both"/>
        <w:rPr>
          <w:lang w:val="en-US"/>
        </w:rPr>
      </w:pPr>
      <w:r w:rsidRPr="00F900C4">
        <w:rPr>
          <w:lang w:val="en-US"/>
        </w:rPr>
        <w:t>“Atosi no isagoföv,” el ‘mademoiselle Delange’ äsagof me vögäd takedik, kel vemo ätaädon lä fäkam omik. “Idasevoföv buikumo, das no ädigädof oli, e das ädunol vemo fopiko ad klänedön oli i</w:t>
      </w:r>
      <w:r w:rsidR="00552EB3">
        <w:rPr>
          <w:lang w:val="en-US"/>
        </w:rPr>
        <w:t>n</w:t>
      </w:r>
      <w:r w:rsidRPr="00F900C4">
        <w:rPr>
          <w:lang w:val="en-US"/>
        </w:rPr>
        <w:t>i Largäntän me nem pidatiköl.”</w:t>
      </w:r>
    </w:p>
    <w:p w:rsidR="00F900C4" w:rsidRPr="00F900C4" w:rsidRDefault="00F900C4" w:rsidP="00F900C4">
      <w:pPr>
        <w:pStyle w:val="af5"/>
        <w:spacing w:before="0" w:beforeAutospacing="0" w:after="0" w:afterAutospacing="0"/>
        <w:ind w:firstLine="284"/>
        <w:jc w:val="both"/>
        <w:rPr>
          <w:lang w:val="en-US"/>
        </w:rPr>
      </w:pPr>
      <w:r w:rsidRPr="00F900C4">
        <w:rPr>
          <w:lang w:val="en-US"/>
        </w:rPr>
        <w:t>‘Freestone’ äfoikom mö step bal. Ägleipom rieti ofa so nämiko, äsva ävilom troivülön oni.</w:t>
      </w:r>
    </w:p>
    <w:p w:rsidR="00F900C4" w:rsidRPr="00F900C4" w:rsidRDefault="00F900C4" w:rsidP="00F900C4">
      <w:pPr>
        <w:pStyle w:val="af5"/>
        <w:spacing w:before="0" w:beforeAutospacing="0" w:after="0" w:afterAutospacing="0"/>
        <w:ind w:firstLine="284"/>
        <w:jc w:val="both"/>
        <w:rPr>
          <w:lang w:val="en-US"/>
        </w:rPr>
      </w:pPr>
      <w:r w:rsidRPr="00F900C4">
        <w:rPr>
          <w:lang w:val="en-US"/>
        </w:rPr>
        <w:t>“Kif binol-li?” äsäkom raudiko. “Lio sevol-li etosi valik?”</w:t>
      </w:r>
    </w:p>
    <w:p w:rsidR="00F900C4" w:rsidRPr="00F900C4" w:rsidRDefault="00F900C4" w:rsidP="00F900C4">
      <w:pPr>
        <w:pStyle w:val="af5"/>
        <w:spacing w:before="0" w:beforeAutospacing="0" w:after="0" w:afterAutospacing="0"/>
        <w:ind w:firstLine="284"/>
        <w:jc w:val="both"/>
        <w:rPr>
          <w:lang w:val="en-US"/>
        </w:rPr>
      </w:pPr>
      <w:r w:rsidRPr="00F900C4">
        <w:rPr>
          <w:lang w:val="en-US"/>
        </w:rPr>
        <w:t>“Lio mögosöv-li, das mens plu tels sevonsöv-la utosi, kelosi obs sevobs?” gesäk ofik äbinon.</w:t>
      </w:r>
    </w:p>
    <w:p w:rsidR="00F900C4" w:rsidRPr="00F900C4" w:rsidRDefault="00F900C4" w:rsidP="00F900C4">
      <w:pPr>
        <w:pStyle w:val="af5"/>
        <w:spacing w:before="0" w:beforeAutospacing="0" w:after="0" w:afterAutospacing="0"/>
        <w:ind w:firstLine="284"/>
        <w:jc w:val="both"/>
        <w:rPr>
          <w:lang w:val="en-US"/>
        </w:rPr>
      </w:pPr>
      <w:r w:rsidRPr="00F900C4">
        <w:rPr>
          <w:lang w:val="en-US"/>
        </w:rPr>
        <w:t>To särvigastofäd ledik blägik äkanom logön, vio paelik ävedof süpiko, du notod dolik äsüikon in logs dofik gretik ofa.</w:t>
      </w:r>
    </w:p>
    <w:p w:rsidR="00F900C4" w:rsidRPr="00F900C4" w:rsidRDefault="00F900C4" w:rsidP="00F900C4">
      <w:pPr>
        <w:pStyle w:val="af5"/>
        <w:spacing w:before="0" w:beforeAutospacing="0" w:after="0" w:afterAutospacing="0"/>
        <w:ind w:firstLine="284"/>
        <w:jc w:val="both"/>
        <w:rPr>
          <w:lang w:val="en-US"/>
        </w:rPr>
      </w:pPr>
      <w:r w:rsidRPr="00F900C4">
        <w:rPr>
          <w:lang w:val="en-US"/>
        </w:rPr>
        <w:t>“Täno binol… binol… nö! no binos mögik,” ävokädom.</w:t>
      </w:r>
    </w:p>
    <w:p w:rsidR="00F900C4" w:rsidRPr="00F900C4" w:rsidRDefault="00552EB3" w:rsidP="00F900C4">
      <w:pPr>
        <w:pStyle w:val="af5"/>
        <w:spacing w:before="0" w:beforeAutospacing="0" w:after="0" w:afterAutospacing="0"/>
        <w:ind w:firstLine="284"/>
        <w:jc w:val="both"/>
        <w:rPr>
          <w:lang w:val="en-US"/>
        </w:rPr>
      </w:pPr>
      <w:r>
        <w:rPr>
          <w:lang w:val="en-US"/>
        </w:rPr>
        <w:t>Me muf vifik</w:t>
      </w:r>
      <w:r w:rsidR="00F900C4" w:rsidRPr="00F900C4">
        <w:rPr>
          <w:lang w:val="en-US"/>
        </w:rPr>
        <w:t xml:space="preserve"> ätirof särvigastofädi de kap oka ed äsagof nelaodiko: “Si! o ‘Jim Benedict’! binob ‘Fay Chaston’.”</w:t>
      </w:r>
    </w:p>
    <w:p w:rsidR="00F900C4" w:rsidRPr="00F900C4" w:rsidRDefault="00F900C4" w:rsidP="00F900C4">
      <w:pPr>
        <w:pStyle w:val="af5"/>
        <w:spacing w:before="0" w:beforeAutospacing="0" w:after="0" w:afterAutospacing="0"/>
        <w:ind w:firstLine="284"/>
        <w:jc w:val="both"/>
        <w:rPr>
          <w:lang w:val="en-US"/>
        </w:rPr>
      </w:pPr>
      <w:r w:rsidRPr="00F900C4">
        <w:rPr>
          <w:lang w:val="en-US"/>
        </w:rPr>
        <w:t>Dü timül man gretik äkledom, äsva öfalom. Ab äbinos te fib brefüpilik — äzügleipom ofi ini brads oka, ed äpedom ofi leni ok.</w:t>
      </w:r>
    </w:p>
    <w:p w:rsidR="00F900C4" w:rsidRPr="00F900C4" w:rsidRDefault="00F900C4" w:rsidP="00F900C4">
      <w:pPr>
        <w:pStyle w:val="af5"/>
        <w:spacing w:before="0" w:beforeAutospacing="0" w:after="0" w:afterAutospacing="0"/>
        <w:ind w:firstLine="284"/>
        <w:jc w:val="both"/>
        <w:rPr>
          <w:lang w:val="en-US"/>
        </w:rPr>
      </w:pPr>
      <w:r w:rsidRPr="00F900C4">
        <w:rPr>
          <w:lang w:val="en-US"/>
        </w:rPr>
        <w:t>“Nö! o ‘Jim’!” äsagof nelaodiko, du ästeifof ad livükön oki. “Nö! binos tu latik. No äbinos demü atos, das äkonob ole etosi valik, ab ad sätomön lani obik de dränäl lepida tomik, keli epolob in nined obik dü yels valik epasetiköl.”</w:t>
      </w:r>
    </w:p>
    <w:p w:rsidR="00F900C4" w:rsidRPr="00F900C4" w:rsidRDefault="00F900C4" w:rsidP="00F900C4">
      <w:pPr>
        <w:pStyle w:val="af5"/>
        <w:spacing w:before="0" w:beforeAutospacing="0" w:after="0" w:afterAutospacing="0"/>
        <w:ind w:firstLine="284"/>
        <w:jc w:val="both"/>
        <w:rPr>
          <w:lang w:val="en-US"/>
        </w:rPr>
      </w:pPr>
      <w:r w:rsidRPr="00F900C4">
        <w:rPr>
          <w:lang w:val="en-US"/>
        </w:rPr>
        <w:t>Änokoy len yan.</w:t>
      </w:r>
    </w:p>
    <w:p w:rsidR="00F900C4" w:rsidRPr="00F900C4" w:rsidRDefault="00F900C4" w:rsidP="00F900C4">
      <w:pPr>
        <w:pStyle w:val="af5"/>
        <w:spacing w:before="0" w:beforeAutospacing="0" w:after="0" w:afterAutospacing="0"/>
        <w:ind w:firstLine="284"/>
        <w:jc w:val="both"/>
        <w:rPr>
          <w:lang w:val="en-US"/>
        </w:rPr>
      </w:pPr>
      <w:r w:rsidRPr="00F900C4">
        <w:rPr>
          <w:lang w:val="en-US"/>
        </w:rPr>
        <w:t>“Pardolös obe! o ‘Jim’!” vög ela ‘Ballard’ ätonon, “ab jinos, das dulos vemo lunüpo, büä elecenol de nekred olik!”</w:t>
      </w:r>
    </w:p>
    <w:p w:rsidR="00F900C4" w:rsidRPr="00F900C4" w:rsidRDefault="00F900C4" w:rsidP="00F900C4">
      <w:pPr>
        <w:pStyle w:val="af5"/>
        <w:spacing w:before="0" w:beforeAutospacing="0" w:after="0" w:afterAutospacing="0"/>
        <w:ind w:firstLine="284"/>
        <w:jc w:val="both"/>
        <w:rPr>
          <w:lang w:val="en-US"/>
        </w:rPr>
      </w:pPr>
      <w:r w:rsidRPr="00F900C4">
        <w:rPr>
          <w:lang w:val="en-US"/>
        </w:rPr>
        <w:t>“Kömolös ninio! o ‘Godfrey’!” ‘Jim’ ävokädom frediko.</w:t>
      </w:r>
    </w:p>
    <w:p w:rsidR="00F900C4" w:rsidRPr="00F900C4" w:rsidRDefault="00F900C4" w:rsidP="00F900C4">
      <w:pPr>
        <w:pStyle w:val="af5"/>
        <w:spacing w:before="0" w:beforeAutospacing="0" w:after="0" w:afterAutospacing="0"/>
        <w:ind w:firstLine="284"/>
        <w:jc w:val="both"/>
        <w:rPr>
          <w:lang w:val="en-US"/>
        </w:rPr>
      </w:pPr>
      <w:r w:rsidRPr="00F900C4">
        <w:rPr>
          <w:lang w:val="en-US"/>
        </w:rPr>
        <w:t>E ven el ‘Ballard’ äbleibom stanön stunölo su soliad, logölo de ‘Freestone’ lü ‘mademoiselle Delange’, keli om nog ai äkipom in brads oka, ‘Jim’ äsmilom: “Pesüadükob, o ‘Godfrey’! emeritol snatiko elis ‘Guineas’ lul! E… e… spelob vemo, das okompenol pö mated.”</w:t>
      </w:r>
    </w:p>
    <w:p w:rsidR="00F900C4" w:rsidRPr="00E223F8" w:rsidRDefault="00F900C4" w:rsidP="00F900C4">
      <w:pPr>
        <w:pStyle w:val="af5"/>
        <w:spacing w:before="60" w:beforeAutospacing="0" w:after="0" w:afterAutospacing="0"/>
        <w:jc w:val="right"/>
        <w:rPr>
          <w:lang w:val="en-US"/>
        </w:rPr>
      </w:pPr>
      <w:r w:rsidRPr="00F900C4">
        <w:rPr>
          <w:sz w:val="20"/>
          <w:szCs w:val="20"/>
          <w:lang w:val="en-US"/>
        </w:rPr>
        <w:t xml:space="preserve">Se </w:t>
      </w:r>
      <w:r w:rsidRPr="00F900C4">
        <w:rPr>
          <w:i/>
          <w:iCs/>
          <w:sz w:val="20"/>
          <w:szCs w:val="20"/>
          <w:lang w:val="en-US"/>
        </w:rPr>
        <w:t>Volapükagased pro Nedänapükans</w:t>
      </w:r>
      <w:r w:rsidRPr="00F43DDD">
        <w:rPr>
          <w:i/>
          <w:iCs/>
          <w:sz w:val="20"/>
          <w:szCs w:val="20"/>
          <w:lang w:val="en-US"/>
        </w:rPr>
        <w:t>.</w:t>
      </w:r>
      <w:r w:rsidRPr="00F900C4">
        <w:rPr>
          <w:sz w:val="20"/>
          <w:szCs w:val="20"/>
          <w:lang w:val="en-US"/>
        </w:rPr>
        <w:t xml:space="preserve"> </w:t>
      </w:r>
      <w:r>
        <w:rPr>
          <w:sz w:val="20"/>
          <w:szCs w:val="20"/>
          <w:lang w:val="en-US"/>
        </w:rPr>
        <w:t xml:space="preserve">Yel: </w:t>
      </w:r>
      <w:r w:rsidRPr="00F900C4">
        <w:rPr>
          <w:sz w:val="20"/>
          <w:szCs w:val="20"/>
          <w:lang w:val="en-US"/>
        </w:rPr>
        <w:t>1936. Pads: 10—13.</w:t>
      </w:r>
    </w:p>
    <w:p w:rsidR="00F900C4" w:rsidRPr="00E223F8" w:rsidRDefault="003A095F" w:rsidP="00D40682">
      <w:pPr>
        <w:spacing w:before="360"/>
        <w:jc w:val="center"/>
        <w:outlineLvl w:val="1"/>
        <w:rPr>
          <w:rFonts w:ascii="Times New Roman" w:hAnsi="Times New Roman"/>
          <w:b/>
        </w:rPr>
      </w:pPr>
      <w:bookmarkStart w:id="385" w:name="poed_I"/>
      <w:bookmarkStart w:id="386" w:name="Tiele"/>
      <w:bookmarkStart w:id="387" w:name="Rinacil_I"/>
      <w:bookmarkStart w:id="388" w:name="_Toc474703240"/>
      <w:bookmarkStart w:id="389" w:name="_Toc475661080"/>
      <w:bookmarkStart w:id="390" w:name="_Toc475662021"/>
      <w:bookmarkEnd w:id="385"/>
      <w:bookmarkEnd w:id="386"/>
      <w:bookmarkEnd w:id="387"/>
      <w:r w:rsidRPr="003A095F">
        <w:rPr>
          <w:rFonts w:ascii="Times New Roman" w:hAnsi="Times New Roman"/>
          <w:b/>
          <w:highlight w:val="green"/>
        </w:rPr>
        <w:t>NO GELOGOLÖD</w:t>
      </w:r>
      <w:r w:rsidR="00F900C4" w:rsidRPr="003A095F">
        <w:rPr>
          <w:rFonts w:ascii="Times New Roman" w:hAnsi="Times New Roman"/>
          <w:b/>
          <w:highlight w:val="green"/>
        </w:rPr>
        <w:t>!</w:t>
      </w:r>
      <w:bookmarkEnd w:id="388"/>
      <w:bookmarkEnd w:id="389"/>
      <w:bookmarkEnd w:id="390"/>
    </w:p>
    <w:p w:rsidR="00F900C4" w:rsidRPr="003A095F" w:rsidRDefault="003A095F" w:rsidP="00F900C4">
      <w:pPr>
        <w:pStyle w:val="af5"/>
        <w:spacing w:before="0" w:beforeAutospacing="0" w:after="0" w:afterAutospacing="0"/>
        <w:jc w:val="center"/>
        <w:rPr>
          <w:lang w:val="en-US"/>
        </w:rPr>
      </w:pPr>
      <w:r w:rsidRPr="00F900C4">
        <w:rPr>
          <w:sz w:val="20"/>
          <w:szCs w:val="20"/>
          <w:lang w:val="en-US"/>
        </w:rPr>
        <w:t>f</w:t>
      </w:r>
      <w:r>
        <w:rPr>
          <w:sz w:val="20"/>
          <w:szCs w:val="20"/>
          <w:lang w:val="en-US"/>
        </w:rPr>
        <w:t>a ‘C. P. Tiele’.</w:t>
      </w:r>
    </w:p>
    <w:p w:rsidR="00F900C4" w:rsidRPr="00F900C4" w:rsidRDefault="00F900C4" w:rsidP="00F900C4">
      <w:pPr>
        <w:pStyle w:val="af5"/>
        <w:spacing w:before="0" w:beforeAutospacing="0" w:after="0" w:afterAutospacing="0"/>
        <w:ind w:firstLine="284"/>
        <w:jc w:val="both"/>
        <w:rPr>
          <w:lang w:val="en-US"/>
        </w:rPr>
      </w:pPr>
      <w:r w:rsidRPr="00F900C4">
        <w:rPr>
          <w:lang w:val="en-US"/>
        </w:rPr>
        <w:t>Logolöd no pödio, ab foo!</w:t>
      </w:r>
    </w:p>
    <w:p w:rsidR="00F900C4" w:rsidRPr="00F900C4" w:rsidRDefault="00F900C4" w:rsidP="00F900C4">
      <w:pPr>
        <w:pStyle w:val="af5"/>
        <w:spacing w:before="0" w:beforeAutospacing="0" w:after="0" w:afterAutospacing="0"/>
        <w:ind w:firstLine="284"/>
        <w:jc w:val="both"/>
        <w:rPr>
          <w:lang w:val="en-US"/>
        </w:rPr>
      </w:pPr>
      <w:r w:rsidRPr="00F900C4">
        <w:rPr>
          <w:lang w:val="en-US"/>
        </w:rPr>
        <w:t>Pestöpädöl dub mied lenonik,</w:t>
      </w:r>
    </w:p>
    <w:p w:rsidR="00F900C4" w:rsidRPr="00F900C4" w:rsidRDefault="00F900C4" w:rsidP="00F900C4">
      <w:pPr>
        <w:pStyle w:val="af5"/>
        <w:spacing w:before="0" w:beforeAutospacing="0" w:after="0" w:afterAutospacing="0"/>
        <w:ind w:firstLine="284"/>
        <w:jc w:val="both"/>
        <w:rPr>
          <w:lang w:val="en-US"/>
        </w:rPr>
      </w:pPr>
      <w:r w:rsidRPr="00F900C4">
        <w:rPr>
          <w:lang w:val="en-US"/>
        </w:rPr>
        <w:t>mutol ga neföro lüdön büo!</w:t>
      </w:r>
    </w:p>
    <w:p w:rsidR="00F900C4" w:rsidRPr="00F900C4" w:rsidRDefault="00F900C4" w:rsidP="00F900C4">
      <w:pPr>
        <w:pStyle w:val="af5"/>
        <w:spacing w:before="0" w:beforeAutospacing="0" w:after="0" w:afterAutospacing="0"/>
        <w:ind w:firstLine="284"/>
        <w:jc w:val="both"/>
        <w:rPr>
          <w:lang w:val="en-US"/>
        </w:rPr>
      </w:pPr>
      <w:r w:rsidRPr="00F900C4">
        <w:rPr>
          <w:lang w:val="en-US"/>
        </w:rPr>
        <w:t>Sevolöd! Fo ol ün fütür nesevädik</w:t>
      </w:r>
    </w:p>
    <w:p w:rsidR="00F900C4" w:rsidRPr="00F900C4" w:rsidRDefault="00F900C4" w:rsidP="00F900C4">
      <w:pPr>
        <w:pStyle w:val="af5"/>
        <w:spacing w:before="0" w:beforeAutospacing="0" w:after="0" w:afterAutospacing="0"/>
        <w:ind w:firstLine="284"/>
        <w:jc w:val="both"/>
        <w:rPr>
          <w:lang w:val="en-US"/>
        </w:rPr>
      </w:pPr>
      <w:r w:rsidRPr="00F900C4">
        <w:rPr>
          <w:lang w:val="en-US"/>
        </w:rPr>
        <w:t>seatons lib jönik, daben e lif glorik,</w:t>
      </w:r>
    </w:p>
    <w:p w:rsidR="00F900C4" w:rsidRPr="003A095F" w:rsidRDefault="00F900C4" w:rsidP="00F900C4">
      <w:pPr>
        <w:pStyle w:val="af5"/>
        <w:spacing w:before="0" w:beforeAutospacing="0" w:after="0" w:afterAutospacing="0"/>
        <w:ind w:firstLine="284"/>
        <w:jc w:val="both"/>
        <w:rPr>
          <w:lang w:val="en-US"/>
        </w:rPr>
      </w:pPr>
      <w:r w:rsidRPr="00F900C4">
        <w:rPr>
          <w:lang w:val="en-US"/>
        </w:rPr>
        <w:t>ab nonikna ünü tim pasetik</w:t>
      </w:r>
      <w:r w:rsidR="003A095F">
        <w:rPr>
          <w:lang w:val="en-US"/>
        </w:rPr>
        <w:t>.</w:t>
      </w:r>
    </w:p>
    <w:p w:rsidR="00F900C4" w:rsidRPr="00E223F8" w:rsidRDefault="00F900C4" w:rsidP="00F900C4">
      <w:pPr>
        <w:tabs>
          <w:tab w:val="center" w:pos="1701"/>
        </w:tabs>
        <w:jc w:val="both"/>
        <w:rPr>
          <w:rFonts w:ascii="Times New Roman" w:eastAsia="Times New Roman" w:hAnsi="Times New Roman"/>
        </w:rPr>
      </w:pPr>
      <w:r>
        <w:rPr>
          <w:rFonts w:ascii="Times New Roman" w:eastAsia="Times New Roman" w:hAnsi="Times New Roman"/>
        </w:rPr>
        <w:tab/>
      </w:r>
      <w:r w:rsidRPr="00E223F8">
        <w:rPr>
          <w:rFonts w:ascii="Times New Roman" w:eastAsia="Times New Roman" w:hAnsi="Times New Roman"/>
        </w:rPr>
        <w:t>* * *</w:t>
      </w:r>
    </w:p>
    <w:p w:rsidR="00F900C4" w:rsidRPr="00F900C4" w:rsidRDefault="00F900C4" w:rsidP="00D40682">
      <w:pPr>
        <w:pStyle w:val="af5"/>
        <w:spacing w:before="0" w:beforeAutospacing="0" w:after="0" w:afterAutospacing="0"/>
        <w:ind w:firstLine="284"/>
        <w:jc w:val="both"/>
        <w:rPr>
          <w:lang w:val="en-US"/>
        </w:rPr>
      </w:pPr>
      <w:r w:rsidRPr="00F900C4">
        <w:rPr>
          <w:lang w:val="en-US"/>
        </w:rPr>
        <w:t>Foologolöd, ab no pödio!</w:t>
      </w:r>
    </w:p>
    <w:p w:rsidR="00F900C4" w:rsidRPr="00F900C4" w:rsidRDefault="00F900C4" w:rsidP="00F900C4">
      <w:pPr>
        <w:pStyle w:val="af5"/>
        <w:spacing w:before="0" w:beforeAutospacing="0" w:after="0" w:afterAutospacing="0"/>
        <w:ind w:firstLine="284"/>
        <w:jc w:val="both"/>
        <w:rPr>
          <w:lang w:val="en-US"/>
        </w:rPr>
      </w:pPr>
      <w:r w:rsidRPr="00F900C4">
        <w:rPr>
          <w:lang w:val="en-US"/>
        </w:rPr>
        <w:t>Lemödiks mens, fopik, stupik,</w:t>
      </w:r>
    </w:p>
    <w:p w:rsidR="00F900C4" w:rsidRPr="00F900C4" w:rsidRDefault="00F900C4" w:rsidP="00F900C4">
      <w:pPr>
        <w:pStyle w:val="af5"/>
        <w:spacing w:before="0" w:beforeAutospacing="0" w:after="0" w:afterAutospacing="0"/>
        <w:ind w:firstLine="284"/>
        <w:jc w:val="both"/>
        <w:rPr>
          <w:lang w:val="en-US"/>
        </w:rPr>
      </w:pPr>
      <w:r w:rsidRPr="00F900C4">
        <w:rPr>
          <w:lang w:val="en-US"/>
        </w:rPr>
        <w:t>nekotenik dö tim presenik, do</w:t>
      </w:r>
    </w:p>
    <w:p w:rsidR="00F900C4" w:rsidRPr="00F900C4" w:rsidRDefault="00F900C4" w:rsidP="00F900C4">
      <w:pPr>
        <w:pStyle w:val="af5"/>
        <w:spacing w:before="0" w:beforeAutospacing="0" w:after="0" w:afterAutospacing="0"/>
        <w:ind w:firstLine="284"/>
        <w:jc w:val="both"/>
        <w:rPr>
          <w:lang w:val="en-US"/>
        </w:rPr>
      </w:pPr>
      <w:r w:rsidRPr="00F900C4">
        <w:rPr>
          <w:lang w:val="en-US"/>
        </w:rPr>
        <w:lastRenderedPageBreak/>
        <w:t>binon fulik me töbs mödik,</w:t>
      </w:r>
    </w:p>
    <w:p w:rsidR="00F900C4" w:rsidRPr="00F900C4" w:rsidRDefault="00F900C4" w:rsidP="00F900C4">
      <w:pPr>
        <w:pStyle w:val="af5"/>
        <w:spacing w:before="0" w:beforeAutospacing="0" w:after="0" w:afterAutospacing="0"/>
        <w:ind w:firstLine="284"/>
        <w:jc w:val="both"/>
        <w:rPr>
          <w:lang w:val="en-US"/>
        </w:rPr>
      </w:pPr>
      <w:r w:rsidRPr="00F900C4">
        <w:rPr>
          <w:lang w:val="en-US"/>
        </w:rPr>
        <w:t>sukons ünü paset lefagikün</w:t>
      </w:r>
    </w:p>
    <w:p w:rsidR="00F900C4" w:rsidRPr="00F900C4" w:rsidRDefault="00F900C4" w:rsidP="00F900C4">
      <w:pPr>
        <w:pStyle w:val="af5"/>
        <w:spacing w:before="0" w:beforeAutospacing="0" w:after="0" w:afterAutospacing="0"/>
        <w:ind w:firstLine="284"/>
        <w:jc w:val="both"/>
        <w:rPr>
          <w:rFonts w:eastAsiaTheme="minorEastAsia"/>
          <w:lang w:val="en-US"/>
        </w:rPr>
      </w:pPr>
      <w:r w:rsidRPr="00F900C4">
        <w:rPr>
          <w:lang w:val="en-US"/>
        </w:rPr>
        <w:t>tumyeli de lib e läb gretikün.</w:t>
      </w:r>
    </w:p>
    <w:p w:rsidR="00F900C4" w:rsidRPr="00E223F8" w:rsidRDefault="00F900C4" w:rsidP="00F900C4">
      <w:pPr>
        <w:tabs>
          <w:tab w:val="center" w:pos="1701"/>
        </w:tabs>
        <w:jc w:val="both"/>
        <w:rPr>
          <w:rFonts w:ascii="Times New Roman" w:eastAsia="Times New Roman" w:hAnsi="Times New Roman"/>
        </w:rPr>
      </w:pPr>
      <w:r>
        <w:rPr>
          <w:rFonts w:ascii="Times New Roman" w:eastAsia="Times New Roman" w:hAnsi="Times New Roman"/>
        </w:rPr>
        <w:tab/>
      </w:r>
      <w:r w:rsidRPr="00E223F8">
        <w:rPr>
          <w:rFonts w:ascii="Times New Roman" w:eastAsia="Times New Roman" w:hAnsi="Times New Roman"/>
        </w:rPr>
        <w:t>* * *</w:t>
      </w:r>
    </w:p>
    <w:p w:rsidR="00F900C4" w:rsidRPr="00F900C4" w:rsidRDefault="00F900C4" w:rsidP="00D40682">
      <w:pPr>
        <w:pStyle w:val="af5"/>
        <w:spacing w:before="0" w:beforeAutospacing="0" w:after="0" w:afterAutospacing="0"/>
        <w:ind w:firstLine="284"/>
        <w:jc w:val="both"/>
        <w:rPr>
          <w:lang w:val="en-US"/>
        </w:rPr>
      </w:pPr>
      <w:r w:rsidRPr="00F900C4">
        <w:rPr>
          <w:lang w:val="en-US"/>
        </w:rPr>
        <w:t>No logolöd pödio, ab foo!</w:t>
      </w:r>
    </w:p>
    <w:p w:rsidR="00F900C4" w:rsidRPr="00F900C4" w:rsidRDefault="00F900C4" w:rsidP="00F900C4">
      <w:pPr>
        <w:pStyle w:val="af5"/>
        <w:spacing w:before="0" w:beforeAutospacing="0" w:after="0" w:afterAutospacing="0"/>
        <w:ind w:firstLine="284"/>
        <w:jc w:val="both"/>
        <w:rPr>
          <w:lang w:val="en-US"/>
        </w:rPr>
      </w:pPr>
      <w:r w:rsidRPr="00F900C4">
        <w:rPr>
          <w:lang w:val="en-US"/>
        </w:rPr>
        <w:t xml:space="preserve">Ga te fütür binon </w:t>
      </w:r>
      <w:r w:rsidR="003A095F">
        <w:rPr>
          <w:lang w:val="en-US"/>
        </w:rPr>
        <w:t>fanot</w:t>
      </w:r>
      <w:r w:rsidRPr="00F900C4">
        <w:rPr>
          <w:lang w:val="en-US"/>
        </w:rPr>
        <w:t xml:space="preserve"> olik.</w:t>
      </w:r>
    </w:p>
    <w:p w:rsidR="00F900C4" w:rsidRPr="00F900C4" w:rsidRDefault="00F900C4" w:rsidP="00F900C4">
      <w:pPr>
        <w:pStyle w:val="af5"/>
        <w:spacing w:before="0" w:beforeAutospacing="0" w:after="0" w:afterAutospacing="0"/>
        <w:ind w:firstLine="284"/>
        <w:jc w:val="both"/>
        <w:rPr>
          <w:lang w:val="en-US"/>
        </w:rPr>
      </w:pPr>
      <w:r w:rsidRPr="00F900C4">
        <w:rPr>
          <w:lang w:val="en-US"/>
        </w:rPr>
        <w:t>Paglömonös valikos, nog stadöl pödo.</w:t>
      </w:r>
    </w:p>
    <w:p w:rsidR="00F900C4" w:rsidRPr="00F900C4" w:rsidRDefault="00F900C4" w:rsidP="00F900C4">
      <w:pPr>
        <w:pStyle w:val="af5"/>
        <w:spacing w:before="0" w:beforeAutospacing="0" w:after="0" w:afterAutospacing="0"/>
        <w:ind w:firstLine="284"/>
        <w:jc w:val="both"/>
        <w:rPr>
          <w:lang w:val="en-US"/>
        </w:rPr>
      </w:pPr>
      <w:r w:rsidRPr="00F900C4">
        <w:rPr>
          <w:lang w:val="en-US"/>
        </w:rPr>
        <w:t>Föfiö! Dub komip leneföro fenik.</w:t>
      </w:r>
    </w:p>
    <w:p w:rsidR="00F900C4" w:rsidRPr="00F900C4" w:rsidRDefault="00F900C4" w:rsidP="00F900C4">
      <w:pPr>
        <w:pStyle w:val="af5"/>
        <w:spacing w:before="0" w:beforeAutospacing="0" w:after="0" w:afterAutospacing="0"/>
        <w:ind w:firstLine="284"/>
        <w:jc w:val="both"/>
        <w:rPr>
          <w:lang w:val="en-US"/>
        </w:rPr>
      </w:pPr>
      <w:r w:rsidRPr="00F900C4">
        <w:rPr>
          <w:lang w:val="en-US"/>
        </w:rPr>
        <w:t>Gleipolöd te ko mäpüd künik!</w:t>
      </w:r>
    </w:p>
    <w:p w:rsidR="00F900C4" w:rsidRDefault="00F900C4" w:rsidP="00F900C4">
      <w:pPr>
        <w:pStyle w:val="af5"/>
        <w:spacing w:before="0" w:beforeAutospacing="0" w:after="0" w:afterAutospacing="0"/>
        <w:ind w:firstLine="284"/>
        <w:jc w:val="both"/>
        <w:rPr>
          <w:lang w:val="en-US"/>
        </w:rPr>
      </w:pPr>
      <w:r w:rsidRPr="00F900C4">
        <w:rPr>
          <w:lang w:val="en-US"/>
        </w:rPr>
        <w:t>Lü ol leduton valikos binöl föfik.</w:t>
      </w:r>
    </w:p>
    <w:p w:rsidR="003A095F" w:rsidRPr="003A095F" w:rsidRDefault="003A095F" w:rsidP="003A095F">
      <w:pPr>
        <w:pStyle w:val="af5"/>
        <w:spacing w:before="0" w:beforeAutospacing="0" w:after="0" w:afterAutospacing="0"/>
        <w:jc w:val="right"/>
        <w:rPr>
          <w:lang w:val="en-US"/>
        </w:rPr>
      </w:pPr>
      <w:r w:rsidRPr="003A095F">
        <w:rPr>
          <w:lang w:val="en-US"/>
        </w:rPr>
        <w:t>(Tradutod libik fa ‘Rinacil’.)</w:t>
      </w:r>
    </w:p>
    <w:p w:rsidR="00F900C4" w:rsidRDefault="00F900C4" w:rsidP="00F900C4">
      <w:pPr>
        <w:pStyle w:val="af5"/>
        <w:spacing w:before="60" w:beforeAutospacing="0" w:after="0" w:afterAutospacing="0"/>
        <w:jc w:val="right"/>
        <w:rPr>
          <w:lang w:val="en-US"/>
        </w:rPr>
      </w:pPr>
      <w:r w:rsidRPr="00F900C4">
        <w:rPr>
          <w:sz w:val="20"/>
          <w:szCs w:val="20"/>
          <w:lang w:val="en-US"/>
        </w:rPr>
        <w:t xml:space="preserve">Se </w:t>
      </w:r>
      <w:r w:rsidRPr="00F900C4">
        <w:rPr>
          <w:i/>
          <w:iCs/>
          <w:sz w:val="20"/>
          <w:szCs w:val="20"/>
          <w:lang w:val="en-US"/>
        </w:rPr>
        <w:t>Volapükagased pro Nedänapükans.</w:t>
      </w:r>
      <w:r w:rsidRPr="00F900C4">
        <w:rPr>
          <w:sz w:val="20"/>
          <w:szCs w:val="20"/>
          <w:lang w:val="en-US"/>
        </w:rPr>
        <w:t xml:space="preserve"> Yel: 1936. Pad: 13.</w:t>
      </w:r>
    </w:p>
    <w:p w:rsidR="00F900C4" w:rsidRPr="00D243FF" w:rsidRDefault="00D243FF" w:rsidP="00D40682">
      <w:pPr>
        <w:spacing w:before="360"/>
        <w:jc w:val="center"/>
        <w:outlineLvl w:val="1"/>
        <w:rPr>
          <w:rFonts w:ascii="Times New Roman" w:hAnsi="Times New Roman"/>
          <w:b/>
        </w:rPr>
      </w:pPr>
      <w:bookmarkStart w:id="391" w:name="ceds_III"/>
      <w:bookmarkStart w:id="392" w:name="_Toc474703241"/>
      <w:bookmarkStart w:id="393" w:name="_Toc475661081"/>
      <w:bookmarkStart w:id="394" w:name="_Toc475662022"/>
      <w:bookmarkEnd w:id="391"/>
      <w:r w:rsidRPr="00D243FF">
        <w:rPr>
          <w:rFonts w:ascii="Times New Roman" w:hAnsi="Times New Roman"/>
          <w:b/>
          <w:highlight w:val="green"/>
        </w:rPr>
        <w:t>LÄB</w:t>
      </w:r>
      <w:bookmarkEnd w:id="392"/>
      <w:bookmarkEnd w:id="393"/>
      <w:bookmarkEnd w:id="394"/>
      <w:r w:rsidRPr="00D243FF">
        <w:rPr>
          <w:rFonts w:ascii="Times New Roman" w:hAnsi="Times New Roman"/>
          <w:b/>
          <w:highlight w:val="green"/>
        </w:rPr>
        <w:t>.</w:t>
      </w:r>
    </w:p>
    <w:p w:rsidR="00F900C4" w:rsidRPr="00F900C4" w:rsidRDefault="00F900C4" w:rsidP="00F900C4">
      <w:pPr>
        <w:pStyle w:val="af5"/>
        <w:spacing w:before="0" w:beforeAutospacing="0" w:after="0" w:afterAutospacing="0"/>
        <w:ind w:firstLine="284"/>
        <w:jc w:val="both"/>
        <w:rPr>
          <w:lang w:val="en-US"/>
        </w:rPr>
      </w:pPr>
      <w:r w:rsidRPr="00F900C4">
        <w:rPr>
          <w:lang w:val="en-US"/>
        </w:rPr>
        <w:t>Desirön läbi binos lon natäla menik.</w:t>
      </w:r>
    </w:p>
    <w:p w:rsidR="00F900C4" w:rsidRPr="00EA4864" w:rsidRDefault="00F900C4" w:rsidP="00F900C4">
      <w:pPr>
        <w:jc w:val="center"/>
        <w:rPr>
          <w:rFonts w:ascii="Times New Roman" w:eastAsia="Times New Roman" w:hAnsi="Times New Roman"/>
        </w:rPr>
      </w:pPr>
      <w:r w:rsidRPr="00EA4864">
        <w:rPr>
          <w:rFonts w:ascii="Times New Roman" w:eastAsia="Times New Roman" w:hAnsi="Times New Roman"/>
        </w:rPr>
        <w:t>* * *</w:t>
      </w:r>
    </w:p>
    <w:p w:rsidR="00F900C4" w:rsidRPr="00F900C4" w:rsidRDefault="00F900C4" w:rsidP="00F900C4">
      <w:pPr>
        <w:pStyle w:val="af5"/>
        <w:spacing w:before="0" w:beforeAutospacing="0" w:after="0" w:afterAutospacing="0"/>
        <w:ind w:firstLine="284"/>
        <w:jc w:val="both"/>
        <w:rPr>
          <w:lang w:val="en-US"/>
        </w:rPr>
      </w:pPr>
      <w:r w:rsidRPr="00F900C4">
        <w:rPr>
          <w:lang w:val="en-US"/>
        </w:rPr>
        <w:t>Läb binon stad kotenükama lelölik, de kel no kanobs vipön votikami.</w:t>
      </w:r>
    </w:p>
    <w:p w:rsidR="00F900C4" w:rsidRPr="00EA4864" w:rsidRDefault="00F900C4" w:rsidP="00F900C4">
      <w:pPr>
        <w:jc w:val="center"/>
        <w:rPr>
          <w:rFonts w:ascii="Times New Roman" w:eastAsia="Times New Roman" w:hAnsi="Times New Roman"/>
        </w:rPr>
      </w:pPr>
      <w:r w:rsidRPr="00EA4864">
        <w:rPr>
          <w:rFonts w:ascii="Times New Roman" w:eastAsia="Times New Roman" w:hAnsi="Times New Roman"/>
        </w:rPr>
        <w:t>* * *</w:t>
      </w:r>
    </w:p>
    <w:p w:rsidR="00F900C4" w:rsidRPr="00F900C4" w:rsidRDefault="00F900C4" w:rsidP="00F900C4">
      <w:pPr>
        <w:pStyle w:val="af5"/>
        <w:spacing w:before="0" w:beforeAutospacing="0" w:after="0" w:afterAutospacing="0"/>
        <w:ind w:firstLine="284"/>
        <w:jc w:val="both"/>
        <w:rPr>
          <w:lang w:val="en-US"/>
        </w:rPr>
      </w:pPr>
      <w:r w:rsidRPr="00F900C4">
        <w:rPr>
          <w:lang w:val="en-US"/>
        </w:rPr>
        <w:t>Mens, kels ledesirons te yofi, kanons spetön fümiko, das neföro okolkömons läbi.</w:t>
      </w:r>
    </w:p>
    <w:p w:rsidR="00F900C4" w:rsidRPr="0062556F" w:rsidRDefault="00F900C4" w:rsidP="00F900C4">
      <w:pPr>
        <w:jc w:val="center"/>
        <w:rPr>
          <w:rFonts w:ascii="Times New Roman" w:eastAsia="Times New Roman" w:hAnsi="Times New Roman"/>
          <w:lang w:val="fr-FR"/>
        </w:rPr>
      </w:pPr>
      <w:r w:rsidRPr="0062556F">
        <w:rPr>
          <w:rFonts w:ascii="Times New Roman" w:eastAsia="Times New Roman" w:hAnsi="Times New Roman"/>
          <w:lang w:val="fr-FR"/>
        </w:rPr>
        <w:t>* * *</w:t>
      </w:r>
    </w:p>
    <w:p w:rsidR="00F900C4" w:rsidRPr="0062556F" w:rsidRDefault="00F900C4" w:rsidP="00F900C4">
      <w:pPr>
        <w:pStyle w:val="af5"/>
        <w:spacing w:before="0" w:beforeAutospacing="0" w:after="0" w:afterAutospacing="0"/>
        <w:ind w:firstLine="284"/>
        <w:jc w:val="both"/>
        <w:rPr>
          <w:lang w:val="fr-FR"/>
        </w:rPr>
      </w:pPr>
      <w:r w:rsidRPr="0062556F">
        <w:rPr>
          <w:lang w:val="fr-FR"/>
        </w:rPr>
        <w:t>Süperikün juitas valik binon juit vikoda loi lefäk badik.</w:t>
      </w:r>
    </w:p>
    <w:p w:rsidR="00F900C4" w:rsidRPr="00EA4864" w:rsidRDefault="00F900C4" w:rsidP="00F900C4">
      <w:pPr>
        <w:jc w:val="center"/>
        <w:rPr>
          <w:rFonts w:ascii="Times New Roman" w:eastAsia="Times New Roman" w:hAnsi="Times New Roman"/>
        </w:rPr>
      </w:pPr>
      <w:r w:rsidRPr="00EA4864">
        <w:rPr>
          <w:rFonts w:ascii="Times New Roman" w:eastAsia="Times New Roman" w:hAnsi="Times New Roman"/>
        </w:rPr>
        <w:t>* * *</w:t>
      </w:r>
    </w:p>
    <w:p w:rsidR="00F900C4" w:rsidRPr="00F900C4" w:rsidRDefault="00F900C4" w:rsidP="00F900C4">
      <w:pPr>
        <w:pStyle w:val="af5"/>
        <w:spacing w:before="0" w:beforeAutospacing="0" w:after="0" w:afterAutospacing="0"/>
        <w:ind w:firstLine="284"/>
        <w:jc w:val="both"/>
        <w:rPr>
          <w:lang w:val="en-US"/>
        </w:rPr>
      </w:pPr>
      <w:r w:rsidRPr="00F900C4">
        <w:rPr>
          <w:lang w:val="en-US"/>
        </w:rPr>
        <w:t>Trod gretikün in neläb binon süad konsiena, kel sagon obes, das no edigädobs ad binön neläbiks.</w:t>
      </w:r>
    </w:p>
    <w:p w:rsidR="00F900C4" w:rsidRPr="00EA4864" w:rsidRDefault="00F900C4" w:rsidP="00F900C4">
      <w:pPr>
        <w:jc w:val="center"/>
        <w:rPr>
          <w:rFonts w:ascii="Times New Roman" w:eastAsia="Times New Roman" w:hAnsi="Times New Roman"/>
        </w:rPr>
      </w:pPr>
      <w:r w:rsidRPr="00EA4864">
        <w:rPr>
          <w:rFonts w:ascii="Times New Roman" w:eastAsia="Times New Roman" w:hAnsi="Times New Roman"/>
        </w:rPr>
        <w:t>* * *</w:t>
      </w:r>
    </w:p>
    <w:p w:rsidR="00F900C4" w:rsidRPr="00F900C4" w:rsidRDefault="00F900C4" w:rsidP="00F900C4">
      <w:pPr>
        <w:pStyle w:val="af5"/>
        <w:spacing w:before="0" w:beforeAutospacing="0" w:after="0" w:afterAutospacing="0"/>
        <w:ind w:firstLine="284"/>
        <w:jc w:val="both"/>
        <w:rPr>
          <w:lang w:val="en-US"/>
        </w:rPr>
      </w:pPr>
      <w:r w:rsidRPr="00F900C4">
        <w:rPr>
          <w:lang w:val="en-US"/>
        </w:rPr>
        <w:t>Leneföro men otuvon läbi plödü ok.</w:t>
      </w:r>
    </w:p>
    <w:p w:rsidR="00F900C4" w:rsidRPr="00E223F8" w:rsidRDefault="00F900C4" w:rsidP="00F900C4">
      <w:pPr>
        <w:pStyle w:val="af5"/>
        <w:spacing w:before="60" w:beforeAutospacing="0" w:after="0" w:afterAutospacing="0"/>
        <w:jc w:val="right"/>
        <w:rPr>
          <w:lang w:val="en-US"/>
        </w:rPr>
      </w:pPr>
      <w:r w:rsidRPr="00F900C4">
        <w:rPr>
          <w:sz w:val="20"/>
          <w:szCs w:val="20"/>
          <w:lang w:val="en-US"/>
        </w:rPr>
        <w:t xml:space="preserve">Se </w:t>
      </w:r>
      <w:r w:rsidRPr="00F900C4">
        <w:rPr>
          <w:i/>
          <w:iCs/>
          <w:sz w:val="20"/>
          <w:szCs w:val="20"/>
          <w:lang w:val="en-US"/>
        </w:rPr>
        <w:t>Volapükagased pro Nedänapükans.</w:t>
      </w:r>
      <w:r w:rsidRPr="00F900C4">
        <w:rPr>
          <w:sz w:val="20"/>
          <w:szCs w:val="20"/>
          <w:lang w:val="en-US"/>
        </w:rPr>
        <w:t xml:space="preserve"> Yel: 1936. Pad: 13.</w:t>
      </w:r>
    </w:p>
    <w:p w:rsidR="00F900C4" w:rsidRPr="008B4F6D" w:rsidRDefault="00D243FF" w:rsidP="00D40682">
      <w:pPr>
        <w:spacing w:before="360"/>
        <w:jc w:val="center"/>
        <w:outlineLvl w:val="1"/>
        <w:rPr>
          <w:rFonts w:ascii="Times New Roman" w:hAnsi="Times New Roman"/>
          <w:b/>
        </w:rPr>
      </w:pPr>
      <w:bookmarkStart w:id="395" w:name="nuns_XXIII"/>
      <w:bookmarkStart w:id="396" w:name="_Toc474703242"/>
      <w:bookmarkStart w:id="397" w:name="_Toc475661082"/>
      <w:bookmarkStart w:id="398" w:name="_Toc475662023"/>
      <w:bookmarkEnd w:id="395"/>
      <w:r w:rsidRPr="00D243FF">
        <w:rPr>
          <w:rFonts w:ascii="Times New Roman" w:hAnsi="Times New Roman"/>
          <w:b/>
          <w:highlight w:val="green"/>
        </w:rPr>
        <w:t>NUNS</w:t>
      </w:r>
      <w:bookmarkEnd w:id="396"/>
      <w:bookmarkEnd w:id="397"/>
      <w:bookmarkEnd w:id="398"/>
      <w:r w:rsidRPr="00D243FF">
        <w:rPr>
          <w:rFonts w:ascii="Times New Roman" w:hAnsi="Times New Roman"/>
          <w:b/>
          <w:highlight w:val="green"/>
        </w:rPr>
        <w:t>.</w:t>
      </w:r>
      <w:r w:rsidRPr="008B4F6D">
        <w:rPr>
          <w:rFonts w:ascii="Times New Roman" w:hAnsi="Times New Roman"/>
          <w:b/>
        </w:rPr>
        <w:t xml:space="preserve"> </w:t>
      </w:r>
    </w:p>
    <w:p w:rsidR="00F900C4" w:rsidRPr="00F900C4" w:rsidRDefault="00F900C4" w:rsidP="00D40682">
      <w:pPr>
        <w:pStyle w:val="af5"/>
        <w:spacing w:before="0" w:beforeAutospacing="0" w:after="0" w:afterAutospacing="0"/>
        <w:ind w:firstLine="284"/>
        <w:jc w:val="both"/>
        <w:outlineLvl w:val="2"/>
        <w:rPr>
          <w:b/>
          <w:lang w:val="en-US"/>
        </w:rPr>
      </w:pPr>
      <w:bookmarkStart w:id="399" w:name="Vpklub_Ned_XVII"/>
      <w:bookmarkStart w:id="400" w:name="_Toc474703243"/>
      <w:bookmarkStart w:id="401" w:name="_Toc475661083"/>
      <w:bookmarkStart w:id="402" w:name="_Toc475662024"/>
      <w:bookmarkEnd w:id="399"/>
      <w:r w:rsidRPr="00F900C4">
        <w:rPr>
          <w:b/>
          <w:lang w:val="en-US"/>
        </w:rPr>
        <w:t>Vpaklub valemik Nedänik.</w:t>
      </w:r>
      <w:bookmarkEnd w:id="400"/>
      <w:bookmarkEnd w:id="401"/>
      <w:bookmarkEnd w:id="402"/>
    </w:p>
    <w:p w:rsidR="00F900C4" w:rsidRDefault="00F900C4" w:rsidP="00F900C4">
      <w:pPr>
        <w:ind w:firstLine="284"/>
        <w:jc w:val="both"/>
        <w:rPr>
          <w:rFonts w:ascii="Times New Roman" w:eastAsia="Times New Roman" w:hAnsi="Times New Roman"/>
        </w:rPr>
      </w:pPr>
      <w:r w:rsidRPr="008B4F6D">
        <w:rPr>
          <w:rFonts w:ascii="Times New Roman" w:eastAsia="Times New Roman" w:hAnsi="Times New Roman"/>
        </w:rPr>
        <w:t>Kobikam valemik 26id Vpakluba valemik Nedänik pojenükon ün poszedel zädela: d. 28id mäzula yela: 1936 tü düp 2 min. 30 in bal lecemas ela ‘Café-Restaurant “De Kroon”, Spui’: 10, ‘'S-Gravenhage’.</w:t>
      </w:r>
    </w:p>
    <w:p w:rsidR="00F900C4" w:rsidRPr="008B4F6D" w:rsidRDefault="00F900C4" w:rsidP="00F900C4">
      <w:pPr>
        <w:ind w:firstLine="284"/>
        <w:jc w:val="both"/>
        <w:rPr>
          <w:rFonts w:ascii="Times New Roman" w:eastAsia="Times New Roman" w:hAnsi="Times New Roman"/>
        </w:rPr>
      </w:pPr>
    </w:p>
    <w:p w:rsidR="00F900C4" w:rsidRDefault="00F900C4" w:rsidP="00F900C4">
      <w:pPr>
        <w:ind w:firstLine="284"/>
        <w:jc w:val="both"/>
        <w:rPr>
          <w:rFonts w:ascii="Times New Roman" w:eastAsia="Times New Roman" w:hAnsi="Times New Roman"/>
        </w:rPr>
      </w:pPr>
      <w:r w:rsidRPr="008B4F6D">
        <w:rPr>
          <w:rFonts w:ascii="Times New Roman" w:eastAsia="Times New Roman" w:hAnsi="Times New Roman"/>
        </w:rPr>
        <w:t>Vomül: ‘Mieke Sack’ efealotädof de ‘Apeldoorn’ lü ‘Osnabrück’ (Deutän), ‘Korsikastrasze’: 25.</w:t>
      </w:r>
    </w:p>
    <w:p w:rsidR="00F900C4" w:rsidRPr="008B4F6D" w:rsidRDefault="00F900C4" w:rsidP="00F900C4">
      <w:pPr>
        <w:ind w:firstLine="284"/>
        <w:jc w:val="both"/>
        <w:rPr>
          <w:rFonts w:ascii="Times New Roman" w:eastAsia="Times New Roman" w:hAnsi="Times New Roman"/>
        </w:rPr>
      </w:pPr>
    </w:p>
    <w:p w:rsidR="00F900C4" w:rsidRPr="0062556F" w:rsidRDefault="00F900C4" w:rsidP="00D40682">
      <w:pPr>
        <w:pStyle w:val="af5"/>
        <w:spacing w:before="0" w:beforeAutospacing="0" w:after="0" w:afterAutospacing="0"/>
        <w:ind w:firstLine="284"/>
        <w:jc w:val="both"/>
        <w:outlineLvl w:val="2"/>
        <w:rPr>
          <w:rFonts w:eastAsiaTheme="minorEastAsia"/>
          <w:b/>
          <w:lang w:val="fr-FR"/>
        </w:rPr>
      </w:pPr>
      <w:bookmarkStart w:id="403" w:name="dilval_XII"/>
      <w:bookmarkStart w:id="404" w:name="_Toc474703244"/>
      <w:bookmarkStart w:id="405" w:name="_Toc475661084"/>
      <w:bookmarkStart w:id="406" w:name="_Toc475662025"/>
      <w:bookmarkEnd w:id="403"/>
      <w:r w:rsidRPr="0062556F">
        <w:rPr>
          <w:b/>
          <w:lang w:val="fr-FR"/>
        </w:rPr>
        <w:t>Diläd valemik feda Vpaklubas.</w:t>
      </w:r>
      <w:bookmarkEnd w:id="404"/>
      <w:bookmarkEnd w:id="405"/>
      <w:bookmarkEnd w:id="406"/>
    </w:p>
    <w:p w:rsidR="00F900C4" w:rsidRPr="0062556F" w:rsidRDefault="00F900C4" w:rsidP="00F900C4">
      <w:pPr>
        <w:ind w:firstLine="284"/>
        <w:jc w:val="both"/>
        <w:rPr>
          <w:rFonts w:ascii="Times New Roman" w:eastAsia="Times New Roman" w:hAnsi="Times New Roman"/>
          <w:lang w:val="fr-FR"/>
        </w:rPr>
      </w:pPr>
      <w:r w:rsidRPr="0062556F">
        <w:rPr>
          <w:rFonts w:ascii="Times New Roman" w:eastAsia="Times New Roman" w:hAnsi="Times New Roman"/>
          <w:lang w:val="fr-FR"/>
        </w:rPr>
        <w:t>Söl: ‘Henri Schuetz, Séminaire adventiste’ in ‘Collonges-sous-Salève’ (Fransän) nunom, das ladet oma pro spods se Deutän e Rusän binon: ‘Henri Schuetz, Séminaire adventiste, poste restante’ in ‘La Croix-de-Rozon’ (‘Genève’) (Jveizän).</w:t>
      </w:r>
    </w:p>
    <w:p w:rsidR="00F900C4" w:rsidRPr="0062556F" w:rsidRDefault="00F900C4" w:rsidP="00F900C4">
      <w:pPr>
        <w:ind w:firstLine="284"/>
        <w:jc w:val="both"/>
        <w:rPr>
          <w:rFonts w:ascii="Times New Roman" w:eastAsia="Times New Roman" w:hAnsi="Times New Roman"/>
          <w:lang w:val="fr-FR"/>
        </w:rPr>
      </w:pPr>
    </w:p>
    <w:p w:rsidR="00F900C4" w:rsidRPr="0062556F" w:rsidRDefault="00F900C4" w:rsidP="00F900C4">
      <w:pPr>
        <w:ind w:firstLine="284"/>
        <w:jc w:val="both"/>
        <w:rPr>
          <w:rFonts w:ascii="Times New Roman" w:eastAsia="Times New Roman" w:hAnsi="Times New Roman"/>
          <w:lang w:val="fr-FR"/>
        </w:rPr>
      </w:pPr>
      <w:r w:rsidRPr="0062556F">
        <w:rPr>
          <w:rFonts w:ascii="Times New Roman" w:eastAsia="Times New Roman" w:hAnsi="Times New Roman"/>
          <w:lang w:val="fr-FR"/>
        </w:rPr>
        <w:t>Söl: ‘J. G. M. Reynders, Sr.’ begom limanes ut diläda valemik feda Vpaklubas, kels no nog epelons limanamamoni okas pro yel: 1936 (e mögädo i uti yela: 1935), ad potön ati ome bü del 1id prilula balidkömöl. Ladet: ‘Den Haag’ (Nedän), ‘Goudsbloemlaan’ 120. Potakal: 199061 (Nedän).</w:t>
      </w:r>
    </w:p>
    <w:p w:rsidR="00F900C4" w:rsidRPr="0062556F" w:rsidRDefault="00F900C4" w:rsidP="00F900C4">
      <w:pPr>
        <w:ind w:firstLine="284"/>
        <w:jc w:val="both"/>
        <w:rPr>
          <w:rFonts w:ascii="Times New Roman" w:eastAsia="Times New Roman" w:hAnsi="Times New Roman"/>
          <w:lang w:val="fr-FR"/>
        </w:rPr>
      </w:pPr>
    </w:p>
    <w:p w:rsidR="00F900C4" w:rsidRPr="0062556F" w:rsidRDefault="00F900C4" w:rsidP="00F900C4">
      <w:pPr>
        <w:ind w:firstLine="284"/>
        <w:jc w:val="both"/>
        <w:rPr>
          <w:rFonts w:ascii="Times New Roman" w:eastAsia="Times New Roman" w:hAnsi="Times New Roman"/>
          <w:lang w:val="fr-FR"/>
        </w:rPr>
      </w:pPr>
      <w:bookmarkStart w:id="407" w:name="maqks_XIV"/>
      <w:bookmarkEnd w:id="407"/>
      <w:r w:rsidRPr="0062556F">
        <w:rPr>
          <w:rFonts w:ascii="Times New Roman" w:eastAsia="Times New Roman" w:hAnsi="Times New Roman"/>
          <w:lang w:val="fr-FR"/>
        </w:rPr>
        <w:t>Peselons ünü fold</w:t>
      </w:r>
      <w:r w:rsidR="00D243FF" w:rsidRPr="0062556F">
        <w:rPr>
          <w:rFonts w:ascii="Times New Roman" w:eastAsia="Times New Roman" w:hAnsi="Times New Roman"/>
          <w:lang w:val="fr-FR"/>
        </w:rPr>
        <w:t>i</w:t>
      </w:r>
      <w:r w:rsidRPr="0062556F">
        <w:rPr>
          <w:rFonts w:ascii="Times New Roman" w:eastAsia="Times New Roman" w:hAnsi="Times New Roman"/>
          <w:lang w:val="fr-FR"/>
        </w:rPr>
        <w:t>l 4id yela: 1935 Vpamäks 100.</w:t>
      </w:r>
    </w:p>
    <w:p w:rsidR="00F900C4" w:rsidRPr="00E223F8" w:rsidRDefault="00F900C4" w:rsidP="00F900C4">
      <w:pPr>
        <w:pStyle w:val="af5"/>
        <w:spacing w:before="60" w:beforeAutospacing="0" w:after="0" w:afterAutospacing="0"/>
        <w:jc w:val="right"/>
        <w:rPr>
          <w:lang w:val="en-US"/>
        </w:rPr>
      </w:pPr>
      <w:r w:rsidRPr="00F900C4">
        <w:rPr>
          <w:sz w:val="20"/>
          <w:szCs w:val="20"/>
          <w:lang w:val="en-US"/>
        </w:rPr>
        <w:t xml:space="preserve">Se </w:t>
      </w:r>
      <w:r w:rsidRPr="00F900C4">
        <w:rPr>
          <w:i/>
          <w:iCs/>
          <w:sz w:val="20"/>
          <w:szCs w:val="20"/>
          <w:lang w:val="en-US"/>
        </w:rPr>
        <w:t>Volapükagased pro Nedänapükans.</w:t>
      </w:r>
      <w:r w:rsidRPr="00F900C4">
        <w:rPr>
          <w:sz w:val="20"/>
          <w:szCs w:val="20"/>
          <w:lang w:val="en-US"/>
        </w:rPr>
        <w:t xml:space="preserve"> Yel: 1936. Pad: 14.</w:t>
      </w:r>
    </w:p>
    <w:p w:rsidR="00F900C4" w:rsidRPr="00990268" w:rsidRDefault="00DA4548" w:rsidP="00D40682">
      <w:pPr>
        <w:pageBreakBefore/>
        <w:jc w:val="center"/>
        <w:outlineLvl w:val="1"/>
        <w:rPr>
          <w:rFonts w:ascii="Times New Roman" w:hAnsi="Times New Roman"/>
          <w:b/>
        </w:rPr>
      </w:pPr>
      <w:bookmarkStart w:id="408" w:name="kobikam_XXVI"/>
      <w:bookmarkStart w:id="409" w:name="Reynders_VI"/>
      <w:bookmarkStart w:id="410" w:name="_Toc474703245"/>
      <w:bookmarkStart w:id="411" w:name="_Toc475661085"/>
      <w:bookmarkStart w:id="412" w:name="_Toc475662026"/>
      <w:bookmarkEnd w:id="408"/>
      <w:bookmarkEnd w:id="409"/>
      <w:r w:rsidRPr="00D8360E">
        <w:rPr>
          <w:rFonts w:ascii="Times New Roman" w:hAnsi="Times New Roman"/>
          <w:b/>
          <w:highlight w:val="green"/>
        </w:rPr>
        <w:lastRenderedPageBreak/>
        <w:t>VOLAPÜKAKLUB VALEMIK NEDÄNIK.</w:t>
      </w:r>
      <w:r>
        <w:rPr>
          <w:rFonts w:ascii="Times New Roman" w:hAnsi="Times New Roman"/>
          <w:b/>
        </w:rPr>
        <w:br/>
        <w:t>[Nunod dö</w:t>
      </w:r>
      <w:r w:rsidR="00F900C4" w:rsidRPr="00990268">
        <w:rPr>
          <w:rFonts w:ascii="Times New Roman" w:hAnsi="Times New Roman"/>
          <w:b/>
        </w:rPr>
        <w:t xml:space="preserve"> </w:t>
      </w:r>
      <w:r>
        <w:rPr>
          <w:rFonts w:ascii="Times New Roman" w:hAnsi="Times New Roman"/>
          <w:b/>
        </w:rPr>
        <w:t>k</w:t>
      </w:r>
      <w:r w:rsidR="00F900C4" w:rsidRPr="00990268">
        <w:rPr>
          <w:rFonts w:ascii="Times New Roman" w:hAnsi="Times New Roman"/>
          <w:b/>
        </w:rPr>
        <w:t>obikam 26id</w:t>
      </w:r>
      <w:bookmarkEnd w:id="410"/>
      <w:bookmarkEnd w:id="411"/>
      <w:bookmarkEnd w:id="412"/>
      <w:r>
        <w:rPr>
          <w:rFonts w:ascii="Times New Roman" w:hAnsi="Times New Roman"/>
          <w:b/>
        </w:rPr>
        <w:t>.]</w:t>
      </w:r>
    </w:p>
    <w:p w:rsidR="00F900C4" w:rsidRPr="00F900C4" w:rsidRDefault="00F900C4" w:rsidP="00F900C4">
      <w:pPr>
        <w:pStyle w:val="af5"/>
        <w:spacing w:before="0" w:beforeAutospacing="0" w:after="0" w:afterAutospacing="0"/>
        <w:ind w:firstLine="284"/>
        <w:jc w:val="both"/>
        <w:rPr>
          <w:lang w:val="en-US"/>
        </w:rPr>
      </w:pPr>
      <w:r w:rsidRPr="00F900C4">
        <w:rPr>
          <w:lang w:val="en-US"/>
        </w:rPr>
        <w:t>Ün poszedel zädela: 1936 mäzul 28 Vpaklub valemik Nedänik ejenükon kobikami valemik 26id oka in bal lecemas ela ‘Café-Restaurant “De Kroon”’, ‘Spui’ 10 in ‘Den Haag’.</w:t>
      </w:r>
    </w:p>
    <w:p w:rsidR="00F900C4" w:rsidRPr="00F900C4" w:rsidRDefault="00F900C4" w:rsidP="00F900C4">
      <w:pPr>
        <w:pStyle w:val="af5"/>
        <w:spacing w:before="0" w:beforeAutospacing="0" w:after="0" w:afterAutospacing="0"/>
        <w:ind w:firstLine="284"/>
        <w:jc w:val="both"/>
        <w:rPr>
          <w:lang w:val="en-US"/>
        </w:rPr>
      </w:pPr>
      <w:r w:rsidRPr="00F900C4">
        <w:rPr>
          <w:lang w:val="en-US"/>
        </w:rPr>
        <w:t>Za düp: tel e laf presidan: ‘Dr. Arie De Jong’ se ‘Zeist’ ämaifükom kobikami me benokömavöds ladöfik anik. Poso protok kobikama valemik büik päloreidon e pos lobül kobanefa pädispenon fa presidan blöfü baibin. Pos atos sekretan äblinom nunodi dö yel epasetiköl. Nunod at äninädon brefo sökölosi.</w:t>
      </w:r>
    </w:p>
    <w:p w:rsidR="00F900C4" w:rsidRPr="00F900C4" w:rsidRDefault="00F900C4" w:rsidP="00F900C4">
      <w:pPr>
        <w:pStyle w:val="af5"/>
        <w:spacing w:before="0" w:beforeAutospacing="0" w:after="0" w:afterAutospacing="0"/>
        <w:ind w:firstLine="284"/>
        <w:jc w:val="both"/>
        <w:rPr>
          <w:lang w:val="en-US"/>
        </w:rPr>
      </w:pPr>
      <w:r w:rsidRPr="00F900C4">
        <w:rPr>
          <w:lang w:val="en-US"/>
        </w:rPr>
        <w:t>Num limanas emödikumon mö limans tel. Sekü deadam söl: ‘J. A. Adriaanse’ emoikom se klub. Liman at äbinom vönädo pösod sevädik in Vpavol. Ädutom lü grup smalik manas, kels efünoms ün 1889 klubi, e kels ekodoms ettimo, das Volapük ädageton sevädi gretik in län obas.</w:t>
      </w:r>
    </w:p>
    <w:p w:rsidR="00F900C4" w:rsidRPr="00F900C4" w:rsidRDefault="00F900C4" w:rsidP="00F900C4">
      <w:pPr>
        <w:pStyle w:val="af5"/>
        <w:spacing w:before="0" w:beforeAutospacing="0" w:after="0" w:afterAutospacing="0"/>
        <w:ind w:firstLine="284"/>
        <w:jc w:val="both"/>
        <w:rPr>
          <w:lang w:val="en-US"/>
        </w:rPr>
      </w:pPr>
      <w:r w:rsidRPr="00F900C4">
        <w:rPr>
          <w:lang w:val="en-US"/>
        </w:rPr>
        <w:t>Lecifef ai esteifon ad kälälön demädis kluba, b.v. medü yegeds in gasedem, ed i dub nüseid notedas in gaseds anik.</w:t>
      </w:r>
    </w:p>
    <w:p w:rsidR="00F900C4" w:rsidRPr="00F900C4" w:rsidRDefault="00F900C4" w:rsidP="00F900C4">
      <w:pPr>
        <w:pStyle w:val="af5"/>
        <w:spacing w:before="0" w:beforeAutospacing="0" w:after="0" w:afterAutospacing="0"/>
        <w:ind w:firstLine="284"/>
        <w:jc w:val="both"/>
        <w:rPr>
          <w:lang w:val="en-US"/>
        </w:rPr>
      </w:pPr>
      <w:r w:rsidRPr="00F900C4">
        <w:rPr>
          <w:lang w:val="en-US"/>
        </w:rPr>
        <w:t>Pö kobikam valemik büik ün 1935 mayul 25 in ‘Den Haag’ pejenüköl diplom jönik stimalimanama pälovegivon stimalimane äkomöl: söl: ‘A. A. Moll van Santbergen’.</w:t>
      </w:r>
    </w:p>
    <w:p w:rsidR="00F900C4" w:rsidRPr="00F900C4" w:rsidRDefault="00F900C4" w:rsidP="00F900C4">
      <w:pPr>
        <w:pStyle w:val="af5"/>
        <w:spacing w:before="0" w:beforeAutospacing="0" w:after="0" w:afterAutospacing="0"/>
        <w:ind w:firstLine="284"/>
        <w:jc w:val="both"/>
        <w:rPr>
          <w:lang w:val="en-US"/>
        </w:rPr>
      </w:pPr>
      <w:r w:rsidRPr="00F900C4">
        <w:rPr>
          <w:lang w:val="en-US"/>
        </w:rPr>
        <w:t>Jäfidot kluba: “Volapükagased pro Nedänapükans” epubon ün 1935 nomöfiko aipos muls tel.</w:t>
      </w:r>
      <w:r w:rsidR="008C0470">
        <w:rPr>
          <w:lang w:val="en-US"/>
        </w:rPr>
        <w:t xml:space="preserve"> </w:t>
      </w:r>
      <w:r w:rsidRPr="00F900C4">
        <w:rPr>
          <w:lang w:val="en-US"/>
        </w:rPr>
        <w:t>Ün yanul 1 ayela periodapenäd at eprimon yelodi lulid oka. Gased binon i jäfidot calöfik diläda valemik feda Vpaklubas, du in on i nuns Vpakadäma palasumons. Gased pasedon nomöfiko glato cämes calöfik difik, e pluna redak böno egeton e se lomän e se foginän jonülis nitedäla pro jäfidot at.</w:t>
      </w:r>
    </w:p>
    <w:p w:rsidR="00F900C4" w:rsidRPr="00F900C4" w:rsidRDefault="00F900C4" w:rsidP="00F900C4">
      <w:pPr>
        <w:pStyle w:val="af5"/>
        <w:spacing w:before="0" w:beforeAutospacing="0" w:after="0" w:afterAutospacing="0"/>
        <w:ind w:firstLine="284"/>
        <w:jc w:val="both"/>
        <w:rPr>
          <w:lang w:val="en-US"/>
        </w:rPr>
      </w:pPr>
      <w:r w:rsidRPr="00F900C4">
        <w:rPr>
          <w:lang w:val="en-US"/>
        </w:rPr>
        <w:t>Vpamäks blebons vogiks. Ün yel epasetiköl samäds 1900 onas peselons.</w:t>
      </w:r>
    </w:p>
    <w:p w:rsidR="00F900C4" w:rsidRPr="00F900C4" w:rsidRDefault="00F900C4" w:rsidP="00F900C4">
      <w:pPr>
        <w:pStyle w:val="af5"/>
        <w:spacing w:before="0" w:beforeAutospacing="0" w:after="0" w:afterAutospacing="0"/>
        <w:ind w:firstLine="284"/>
        <w:jc w:val="both"/>
        <w:rPr>
          <w:lang w:val="en-US"/>
        </w:rPr>
      </w:pPr>
      <w:r w:rsidRPr="00F900C4">
        <w:rPr>
          <w:lang w:val="en-US"/>
        </w:rPr>
        <w:t>Kodedü penäd fa ‘Dr. Arie De Jong’ pesedöl cäme sifala e komotacifodanas ela ‘’S-Gravenhage’ ad komandön nüdugi Volapüka as tidajäfüd ini juls notidik pla nüdug mögädik ela ‘Esperanto’ (l. nunodi kobikama valemik büik in nm: 4 yeloda büik gaseda at!) no te polem fefik ädavedon in el ‘Het Vaderland’ bevü om e proans ela ‘Esperanto’, ab i in nüms de 1935 prilul jüesa yulul vigagaseda: ‘Oorlog of Vrede’ yegeds ömik äpubons pro e ta Volapük, el ‘Esperanto’, el ‘Ido’ ed el ‘Novial’.</w:t>
      </w:r>
    </w:p>
    <w:p w:rsidR="00F900C4" w:rsidRPr="00F900C4" w:rsidRDefault="00F900C4" w:rsidP="00F900C4">
      <w:pPr>
        <w:pStyle w:val="af5"/>
        <w:spacing w:before="0" w:beforeAutospacing="0" w:after="0" w:afterAutospacing="0"/>
        <w:ind w:firstLine="284"/>
        <w:jc w:val="both"/>
        <w:rPr>
          <w:lang w:val="en-US"/>
        </w:rPr>
      </w:pPr>
      <w:r w:rsidRPr="00F900C4">
        <w:rPr>
          <w:lang w:val="en-US"/>
        </w:rPr>
        <w:t>As jenot fredüköl kanobs i nunön is, das klub obsik pemänioton in yelabuk sevädik: ‘</w:t>
      </w:r>
      <w:r w:rsidR="008C0470" w:rsidRPr="008C0470">
        <w:rPr>
          <w:lang w:val="en-US"/>
        </w:rPr>
        <w:t>Nederlandsche Staatsalmanak voor Iedereen</w:t>
      </w:r>
      <w:r w:rsidRPr="00F900C4">
        <w:rPr>
          <w:lang w:val="en-US"/>
        </w:rPr>
        <w:t>’ (Tatakaled Nedänik pro ek) (yelod: 1936).</w:t>
      </w:r>
    </w:p>
    <w:p w:rsidR="00F900C4" w:rsidRPr="00F900C4" w:rsidRDefault="00F900C4" w:rsidP="00F900C4">
      <w:pPr>
        <w:pStyle w:val="af5"/>
        <w:spacing w:before="0" w:beforeAutospacing="0" w:after="0" w:afterAutospacing="0"/>
        <w:ind w:firstLine="284"/>
        <w:jc w:val="both"/>
        <w:rPr>
          <w:lang w:val="en-US"/>
        </w:rPr>
      </w:pPr>
      <w:r w:rsidRPr="00F900C4">
        <w:rPr>
          <w:lang w:val="en-US"/>
        </w:rPr>
        <w:t>Ad el ‘Wörterbuch der Weltsprache’ gretik ün yel epasetiköl fövot kilid evedon blümik.</w:t>
      </w:r>
    </w:p>
    <w:p w:rsidR="00F900C4" w:rsidRPr="00F900C4" w:rsidRDefault="00F900C4" w:rsidP="00F900C4">
      <w:pPr>
        <w:pStyle w:val="af5"/>
        <w:spacing w:before="0" w:beforeAutospacing="0" w:after="0" w:afterAutospacing="0"/>
        <w:ind w:firstLine="284"/>
        <w:jc w:val="both"/>
        <w:rPr>
          <w:lang w:val="en-US"/>
        </w:rPr>
      </w:pPr>
      <w:r w:rsidRPr="00F900C4">
        <w:rPr>
          <w:lang w:val="en-US"/>
        </w:rPr>
        <w:t>Ün prim ayela ‘Prof. Dr. A. W. De Groot’: profäsoran nivera de ‘Amsterdam’, kel jäfom ko kevob ela ‘I.A.L.A.’ (‘</w:t>
      </w:r>
      <w:r w:rsidR="008C0470" w:rsidRPr="008C0470">
        <w:rPr>
          <w:lang w:val="en-US"/>
        </w:rPr>
        <w:t>International auxiliary language association in the U.S.</w:t>
      </w:r>
      <w:r w:rsidRPr="00F900C4">
        <w:rPr>
          <w:lang w:val="en-US"/>
        </w:rPr>
        <w:t>’ = yufapükaklub bevünetik in Tats-Pebalöl Meropa) in ‘New York’ me laut skemata pro pükibepenam leigodik mekavapükas veütikün, ebegom ele ‘Dr. Arie De Jong’ ad nüpenön in et dili neodik tefü Volapük. Begi at söl: ‘De Jong’ efölom ed elautom lovelogami veitöfik Vpa pro skemat et. Me atos eduinom vobodi veütik demädü Vp.</w:t>
      </w:r>
    </w:p>
    <w:p w:rsidR="00F900C4" w:rsidRPr="00F900C4" w:rsidRDefault="00F900C4" w:rsidP="00F900C4">
      <w:pPr>
        <w:pStyle w:val="af5"/>
        <w:spacing w:before="0" w:beforeAutospacing="0" w:after="0" w:afterAutospacing="0"/>
        <w:ind w:firstLine="284"/>
        <w:jc w:val="both"/>
        <w:rPr>
          <w:lang w:val="en-US"/>
        </w:rPr>
      </w:pPr>
      <w:r w:rsidRPr="00F900C4">
        <w:rPr>
          <w:lang w:val="en-US"/>
        </w:rPr>
        <w:t>Tefü Vpakadäm pänunos, das statuds nulik e nomem konömik nulik pilonons e pidebükons in nüm: 5 yeloda folid gaseda at. Posä büdüls at pilonons daväl cifefa kadäma äkanon padunidükön. Me penäd de 1935 tobul 1: nm: 1 cifal: ‘Prof. Dr. Alb. Sleumer’, kel dub cal oka binom i dilekan kadäma, ävüdom limanis ad davälön sekretani e kädani, sekü kelos tefädo söl: ‘Dr. Arie De Jong’ e ‘J. G. M. Reynders Sr.’ pädaväloms pro cals et, sodas atans kobü cifal nu fomoms cifefi Vpakadäma.</w:t>
      </w:r>
    </w:p>
    <w:p w:rsidR="00F900C4" w:rsidRPr="00F900C4" w:rsidRDefault="00F900C4" w:rsidP="00F900C4">
      <w:pPr>
        <w:pStyle w:val="af5"/>
        <w:spacing w:before="0" w:beforeAutospacing="0" w:after="0" w:afterAutospacing="0"/>
        <w:ind w:firstLine="284"/>
        <w:jc w:val="both"/>
        <w:rPr>
          <w:lang w:val="en-US"/>
        </w:rPr>
      </w:pPr>
      <w:r w:rsidRPr="00F900C4">
        <w:rPr>
          <w:lang w:val="en-US"/>
        </w:rPr>
        <w:t>Pos loreid nunoda kal dö 1935 päxamon e päzepon fa xamakomitetanef. Kal päjöton me jötasuäm gönetik mö fl. N. 23,20.</w:t>
      </w:r>
    </w:p>
    <w:p w:rsidR="00F900C4" w:rsidRPr="00F900C4" w:rsidRDefault="00F900C4" w:rsidP="00F900C4">
      <w:pPr>
        <w:pStyle w:val="af5"/>
        <w:spacing w:before="0" w:beforeAutospacing="0" w:after="0" w:afterAutospacing="0"/>
        <w:ind w:firstLine="284"/>
        <w:jc w:val="both"/>
        <w:rPr>
          <w:lang w:val="en-US"/>
        </w:rPr>
      </w:pPr>
      <w:r w:rsidRPr="00F900C4">
        <w:rPr>
          <w:lang w:val="en-US"/>
        </w:rPr>
        <w:t>Pos atos presidan änunom, das de limans tel nun pigeton, das päneletons ad komön pö kobikam. Pened labü b</w:t>
      </w:r>
      <w:r w:rsidR="008C0470">
        <w:rPr>
          <w:lang w:val="en-US"/>
        </w:rPr>
        <w:t>enovips pro benoplöp kobikama f</w:t>
      </w:r>
      <w:r w:rsidRPr="00F900C4">
        <w:rPr>
          <w:lang w:val="en-US"/>
        </w:rPr>
        <w:t>a</w:t>
      </w:r>
      <w:r w:rsidR="008C0470">
        <w:rPr>
          <w:lang w:val="en-US"/>
        </w:rPr>
        <w:t xml:space="preserve"> </w:t>
      </w:r>
      <w:r w:rsidRPr="00F900C4">
        <w:rPr>
          <w:lang w:val="en-US"/>
        </w:rPr>
        <w:t>Volapükans fol se ‘Weiszkirchen am Taunus’ (Deutän) päloreidon. Kobanef äkomiton sekretane ad loveblinön Vpanes et dani kobanefa.</w:t>
      </w:r>
    </w:p>
    <w:p w:rsidR="00F900C4" w:rsidRPr="00F900C4" w:rsidRDefault="00F900C4" w:rsidP="00F900C4">
      <w:pPr>
        <w:pStyle w:val="af5"/>
        <w:spacing w:before="0" w:beforeAutospacing="0" w:after="0" w:afterAutospacing="0"/>
        <w:ind w:firstLine="284"/>
        <w:jc w:val="both"/>
        <w:rPr>
          <w:lang w:val="en-US"/>
        </w:rPr>
      </w:pPr>
      <w:r w:rsidRPr="00F900C4">
        <w:rPr>
          <w:lang w:val="en-US"/>
        </w:rPr>
        <w:t>Poso presidan ädajonom lovelogami, keli isedom ele ‘Prof. De Groot’ e kel pimänioton in nunod. Änunom i brefo ninädi spoda, keli eduinom ko ‘Prof. P. Mitrovich’: profäsoran tedakadäma in ‘Sarajevo’ (Sulüda-Slavän). ‘Prof. Mitrovich’ sevabo estukom volapüki nulik: ‘Internasional’.</w:t>
      </w:r>
      <w:r w:rsidR="008C0470">
        <w:rPr>
          <w:lang w:val="en-US"/>
        </w:rPr>
        <w:t xml:space="preserve"> </w:t>
      </w:r>
      <w:r w:rsidRPr="00F900C4">
        <w:rPr>
          <w:lang w:val="en-US"/>
        </w:rPr>
        <w:t xml:space="preserve">Edatikom püki at no patiko ad propagidön oni, ab buikumo ko disein, das on sa </w:t>
      </w:r>
      <w:r w:rsidRPr="00F900C4">
        <w:rPr>
          <w:lang w:val="en-US"/>
        </w:rPr>
        <w:lastRenderedPageBreak/>
        <w:t>volapükasits votik pogebädonsös as stab pro volapük nulik, kel pölautonöv ön baiod ladöfik fa bevüpükavans valik, e pöstetonöv valemiko bligabik. Ad atos ‘Dr. De Jong’ egespikom, das no kredom, das omögos ad fünön baiodafedi ladöfik bevü slopans valik yufapükas difik, bi süadom, das mödikünans pösodas at ofovomsöv ad propagidön pükis lönik okas. Kredom, das mög balik ad dagetön lonädi jenöfik in säkäd at binon, das dönu slopikoy yufapüki valemik rigik, sevabo Volapüki, das stopedoy ad feitön dö sit gudikün valemapüka, e das valöpo steifoy ad ceinön volapükaklubis difik ad klubs, kels te propagidons Volapüki di ‘Schleyer’.</w:t>
      </w:r>
    </w:p>
    <w:p w:rsidR="00F900C4" w:rsidRPr="00F900C4" w:rsidRDefault="00F900C4" w:rsidP="00F900C4">
      <w:pPr>
        <w:pStyle w:val="af5"/>
        <w:spacing w:before="0" w:beforeAutospacing="0" w:after="0" w:afterAutospacing="0"/>
        <w:ind w:firstLine="284"/>
        <w:jc w:val="both"/>
        <w:rPr>
          <w:lang w:val="en-US"/>
        </w:rPr>
      </w:pPr>
      <w:r w:rsidRPr="00F900C4">
        <w:rPr>
          <w:lang w:val="en-US"/>
        </w:rPr>
        <w:t>Fino ‘Dr. De Jong’ änunom, das äjäfom me kobopladam liseda: Deutänapük</w:t>
      </w:r>
      <w:r w:rsidR="00D8360E">
        <w:rPr>
          <w:lang w:val="en-US"/>
        </w:rPr>
        <w:t xml:space="preserve"> — </w:t>
      </w:r>
      <w:r w:rsidRPr="00F900C4">
        <w:rPr>
          <w:lang w:val="en-US"/>
        </w:rPr>
        <w:t>Vp. de vöds nulik, kels komädons in fövots kil ad vödabuk gretik Vpa.</w:t>
      </w:r>
    </w:p>
    <w:p w:rsidR="00F900C4" w:rsidRPr="00F900C4" w:rsidRDefault="00F900C4" w:rsidP="00F900C4">
      <w:pPr>
        <w:pStyle w:val="af5"/>
        <w:spacing w:before="0" w:beforeAutospacing="0" w:after="0" w:afterAutospacing="0"/>
        <w:ind w:firstLine="284"/>
        <w:jc w:val="both"/>
        <w:rPr>
          <w:lang w:val="en-US"/>
        </w:rPr>
      </w:pPr>
      <w:r w:rsidRPr="00F900C4">
        <w:rPr>
          <w:lang w:val="en-US"/>
        </w:rPr>
        <w:t>Pos atos limans säcaliköl tel lecifefa lelobülo pädaväloms dönu.</w:t>
      </w:r>
    </w:p>
    <w:p w:rsidR="00F900C4" w:rsidRPr="00F900C4" w:rsidRDefault="00F900C4" w:rsidP="00F900C4">
      <w:pPr>
        <w:pStyle w:val="af5"/>
        <w:spacing w:before="0" w:beforeAutospacing="0" w:after="0" w:afterAutospacing="0"/>
        <w:ind w:firstLine="284"/>
        <w:jc w:val="both"/>
        <w:rPr>
          <w:lang w:val="en-US"/>
        </w:rPr>
      </w:pPr>
      <w:r w:rsidRPr="00F900C4">
        <w:rPr>
          <w:lang w:val="en-US"/>
        </w:rPr>
        <w:t>Pro kobikam valemik sököl as top büfiko el ‘Den Haag’ ed as tim mul: mäzul pälonons.</w:t>
      </w:r>
    </w:p>
    <w:p w:rsidR="00F900C4" w:rsidRPr="00F900C4" w:rsidRDefault="00F900C4" w:rsidP="00F900C4">
      <w:pPr>
        <w:pStyle w:val="af5"/>
        <w:spacing w:before="0" w:beforeAutospacing="0" w:after="0" w:afterAutospacing="0"/>
        <w:ind w:firstLine="284"/>
        <w:jc w:val="both"/>
        <w:rPr>
          <w:lang w:val="en-US"/>
        </w:rPr>
      </w:pPr>
      <w:r w:rsidRPr="00F900C4">
        <w:rPr>
          <w:lang w:val="en-US"/>
        </w:rPr>
        <w:t>Kodedü säkäd dö propagid gretikum, b.v. päsludos ad lautön propagidapenädi brefik ed ad seagivön oni ön mafäd gretik.</w:t>
      </w:r>
    </w:p>
    <w:p w:rsidR="00F900C4" w:rsidRPr="00F900C4" w:rsidRDefault="00F900C4" w:rsidP="00F900C4">
      <w:pPr>
        <w:pStyle w:val="af5"/>
        <w:spacing w:before="0" w:beforeAutospacing="0" w:after="0" w:afterAutospacing="0"/>
        <w:ind w:firstLine="284"/>
        <w:jc w:val="both"/>
        <w:rPr>
          <w:lang w:val="en-US"/>
        </w:rPr>
      </w:pPr>
      <w:r w:rsidRPr="00F900C4">
        <w:rPr>
          <w:lang w:val="en-US"/>
        </w:rPr>
        <w:t>Bi no plu bos äbinon dunabik presidan äfärmükom me spikot brefik kobikami.</w:t>
      </w:r>
    </w:p>
    <w:p w:rsidR="00F900C4" w:rsidRPr="00F900C4" w:rsidRDefault="00F900C4" w:rsidP="00F900C4">
      <w:pPr>
        <w:pStyle w:val="af5"/>
        <w:spacing w:before="0" w:beforeAutospacing="0" w:after="0" w:afterAutospacing="0"/>
        <w:ind w:firstLine="284"/>
        <w:jc w:val="both"/>
        <w:rPr>
          <w:lang w:val="en-US"/>
        </w:rPr>
      </w:pPr>
      <w:r w:rsidRPr="00F900C4">
        <w:rPr>
          <w:lang w:val="en-US"/>
        </w:rPr>
        <w:t>Dü kobikam, leigo äsä pö kobikams büik, konlet smalik Vpalebukas, kels ipubons ün yels lätik, pijonetükons.</w:t>
      </w:r>
    </w:p>
    <w:p w:rsidR="00F900C4" w:rsidRDefault="00F900C4" w:rsidP="00F900C4">
      <w:pPr>
        <w:pStyle w:val="af5"/>
        <w:spacing w:before="0" w:beforeAutospacing="0" w:after="0" w:afterAutospacing="0"/>
        <w:ind w:firstLine="284"/>
        <w:jc w:val="both"/>
        <w:rPr>
          <w:lang w:val="en-US"/>
        </w:rPr>
      </w:pPr>
      <w:r w:rsidRPr="00F900C4">
        <w:rPr>
          <w:lang w:val="en-US"/>
        </w:rPr>
        <w:t>Lecif</w:t>
      </w:r>
      <w:r w:rsidR="00D8360E">
        <w:rPr>
          <w:lang w:val="en-US"/>
        </w:rPr>
        <w:t>ef</w:t>
      </w:r>
      <w:r w:rsidRPr="00F900C4">
        <w:rPr>
          <w:lang w:val="en-US"/>
        </w:rPr>
        <w:t xml:space="preserve"> kluba nu binädon me: ‘Dr. Arie De Jong’ in ‘Zeist’: presidan: ‘H. Bakker’ in ‘Voorburg’: vipresidan: ‘J. G. M. Reynders Sr.’ in ‘Den Haag’: sekretan-kädan.</w:t>
      </w:r>
    </w:p>
    <w:p w:rsidR="00DA4548" w:rsidRPr="00F900C4" w:rsidRDefault="00DA4548" w:rsidP="00DA4548">
      <w:pPr>
        <w:pStyle w:val="af5"/>
        <w:spacing w:before="0" w:beforeAutospacing="0" w:after="0" w:afterAutospacing="0"/>
        <w:ind w:firstLine="284"/>
        <w:jc w:val="right"/>
        <w:rPr>
          <w:lang w:val="en-US"/>
        </w:rPr>
      </w:pPr>
      <w:r w:rsidRPr="00DA4548">
        <w:rPr>
          <w:lang w:val="en-US"/>
        </w:rPr>
        <w:t>‘J. G. M. REYNDERS’.</w:t>
      </w:r>
    </w:p>
    <w:p w:rsidR="00F900C4" w:rsidRDefault="00F900C4" w:rsidP="00F900C4">
      <w:pPr>
        <w:pStyle w:val="af5"/>
        <w:spacing w:before="60" w:beforeAutospacing="0" w:after="0" w:afterAutospacing="0"/>
        <w:jc w:val="right"/>
        <w:rPr>
          <w:lang w:val="en-US"/>
        </w:rPr>
      </w:pPr>
      <w:r w:rsidRPr="00F900C4">
        <w:rPr>
          <w:sz w:val="20"/>
          <w:szCs w:val="20"/>
          <w:lang w:val="en-US"/>
        </w:rPr>
        <w:t xml:space="preserve">Se </w:t>
      </w:r>
      <w:r w:rsidRPr="00F900C4">
        <w:rPr>
          <w:i/>
          <w:iCs/>
          <w:sz w:val="20"/>
          <w:szCs w:val="20"/>
          <w:lang w:val="en-US"/>
        </w:rPr>
        <w:t>Volapükagased pro Nedänapükans.</w:t>
      </w:r>
      <w:r w:rsidRPr="00F900C4">
        <w:rPr>
          <w:sz w:val="20"/>
          <w:szCs w:val="20"/>
          <w:lang w:val="en-US"/>
        </w:rPr>
        <w:t xml:space="preserve"> Yel: 1936. Pads: 20—22.</w:t>
      </w:r>
    </w:p>
    <w:p w:rsidR="00F900C4" w:rsidRPr="00293DA4" w:rsidRDefault="003A095F" w:rsidP="00D40682">
      <w:pPr>
        <w:spacing w:before="360"/>
        <w:jc w:val="center"/>
        <w:outlineLvl w:val="1"/>
        <w:rPr>
          <w:rFonts w:ascii="Times New Roman" w:hAnsi="Times New Roman"/>
          <w:b/>
        </w:rPr>
      </w:pPr>
      <w:bookmarkStart w:id="413" w:name="_Toc474703246"/>
      <w:bookmarkStart w:id="414" w:name="_Toc475661086"/>
      <w:bookmarkStart w:id="415" w:name="_Toc475662027"/>
      <w:r w:rsidRPr="003A095F">
        <w:rPr>
          <w:rFonts w:ascii="Times New Roman" w:hAnsi="Times New Roman"/>
          <w:b/>
          <w:highlight w:val="green"/>
        </w:rPr>
        <w:t>PÄNSION KILTUMYELIK</w:t>
      </w:r>
      <w:bookmarkEnd w:id="413"/>
      <w:bookmarkEnd w:id="414"/>
      <w:bookmarkEnd w:id="415"/>
      <w:r w:rsidRPr="003A095F">
        <w:rPr>
          <w:rFonts w:ascii="Times New Roman" w:hAnsi="Times New Roman"/>
          <w:b/>
          <w:highlight w:val="green"/>
        </w:rPr>
        <w:t>.</w:t>
      </w:r>
    </w:p>
    <w:p w:rsidR="00F900C4" w:rsidRPr="00F900C4" w:rsidRDefault="00F900C4" w:rsidP="00F900C4">
      <w:pPr>
        <w:pStyle w:val="af5"/>
        <w:spacing w:before="0" w:beforeAutospacing="0" w:after="0" w:afterAutospacing="0"/>
        <w:ind w:firstLine="284"/>
        <w:jc w:val="both"/>
        <w:rPr>
          <w:lang w:val="en-US"/>
        </w:rPr>
      </w:pPr>
      <w:r w:rsidRPr="00F900C4">
        <w:rPr>
          <w:lang w:val="en-US"/>
        </w:rPr>
        <w:t>‘Dr. Walkar’: profäsoran nivera in Kanadän juitom nog ün atim pänsioni, keli famül omik seimna idageton de … reg: ‘Charles’ telid Lingläna.</w:t>
      </w:r>
    </w:p>
    <w:p w:rsidR="00F900C4" w:rsidRPr="00F900C4" w:rsidRDefault="00F900C4" w:rsidP="00F900C4">
      <w:pPr>
        <w:pStyle w:val="af5"/>
        <w:spacing w:before="0" w:beforeAutospacing="0" w:after="0" w:afterAutospacing="0"/>
        <w:ind w:firstLine="284"/>
        <w:jc w:val="both"/>
        <w:rPr>
          <w:lang w:val="en-US"/>
        </w:rPr>
      </w:pPr>
      <w:r w:rsidRPr="00F900C4">
        <w:rPr>
          <w:lang w:val="en-US"/>
        </w:rPr>
        <w:t xml:space="preserve">Ün 1651 jibalan büröletanas omik: jiseman: ‘Elisabeth Yates’ älifof ko blods lul oka su </w:t>
      </w:r>
      <w:r w:rsidR="003A095F" w:rsidRPr="00F900C4">
        <w:rPr>
          <w:lang w:val="en-US"/>
        </w:rPr>
        <w:t>L</w:t>
      </w:r>
      <w:r w:rsidRPr="00F900C4">
        <w:rPr>
          <w:lang w:val="en-US"/>
        </w:rPr>
        <w:t>änilabot in Linglän. Älifädof us dabini takedik ä balugiki, e fümo mu leno äbetikof, das äjonidof ad savön lifi rega okik, ed ad kompenikön dub atos duniko in jenotem lomäna oka.</w:t>
      </w:r>
    </w:p>
    <w:p w:rsidR="00F900C4" w:rsidRPr="00F900C4" w:rsidRDefault="00F900C4" w:rsidP="00F900C4">
      <w:pPr>
        <w:pStyle w:val="af5"/>
        <w:spacing w:before="0" w:beforeAutospacing="0" w:after="0" w:afterAutospacing="0"/>
        <w:ind w:firstLine="284"/>
        <w:jc w:val="both"/>
        <w:rPr>
          <w:lang w:val="en-US"/>
        </w:rPr>
      </w:pPr>
      <w:r w:rsidRPr="00F900C4">
        <w:rPr>
          <w:lang w:val="en-US"/>
        </w:rPr>
        <w:t>‘Charles’ II äbinom fugik kodü elans ‘Roundheads’ (glöpöfakapans) sonemik: slopans ela ‘Cromwell’ nämädik, kel ivikodom omi pö lekomip nilü ‘Worcester’. Pöjutans omik äpöjutoms omi da reigän lölik, e somo äkömom ün göd semik süpiko len lödadom ela ‘Elisabeth Yates’. Jimastan doma pisüpädof vemo ad logön lo ok pösodi lifik it plina. ‘Charles’ II äbegom ofe ad nedunön plütijonülis valik, ed ad jonön ome sunädo klänedöpi, bi neflens omik ästeboms in züamöp nilikün.</w:t>
      </w:r>
    </w:p>
    <w:p w:rsidR="00F900C4" w:rsidRPr="00F900C4" w:rsidRDefault="00F900C4" w:rsidP="00F900C4">
      <w:pPr>
        <w:pStyle w:val="af5"/>
        <w:spacing w:before="0" w:beforeAutospacing="0" w:after="0" w:afterAutospacing="0"/>
        <w:ind w:firstLine="284"/>
        <w:jc w:val="both"/>
        <w:rPr>
          <w:lang w:val="en-US"/>
        </w:rPr>
      </w:pPr>
      <w:r w:rsidRPr="00F900C4">
        <w:rPr>
          <w:lang w:val="en-US"/>
        </w:rPr>
        <w:t>‘Elisabeth’, kel äbinof vom visedik, ädagetof sunädo tikodi gudik. In gad kvärabim gianagretik äbinon labü bledem plödakösömiko densitik. Utan, kel oklänedonöv oki in tuigs, fümiko uvedonöv nelogädik.</w:t>
      </w:r>
    </w:p>
    <w:p w:rsidR="00F900C4" w:rsidRPr="00F900C4" w:rsidRDefault="00F900C4" w:rsidP="00F900C4">
      <w:pPr>
        <w:pStyle w:val="af5"/>
        <w:spacing w:before="0" w:beforeAutospacing="0" w:after="0" w:afterAutospacing="0"/>
        <w:ind w:firstLine="284"/>
        <w:jc w:val="both"/>
        <w:rPr>
          <w:lang w:val="en-US"/>
        </w:rPr>
      </w:pPr>
      <w:r w:rsidRPr="00F900C4">
        <w:rPr>
          <w:lang w:val="en-US"/>
        </w:rPr>
        <w:t>Reg no äzogilom lunüpo ed ägrämom vifiko ini bim. Dü del lölik ämutom bleibön seadön löpo, ibä els ‘Roundheads’ ädasukoms, soäsä äkanoy spetön, domi jü in gulils e spadüls valiks ona. E pas tüi soar ämotevoms nensekiko. Reg nog ästebedom, jüs ivedos neit, täno äslifom donio ed ämoikom in dag. E suniko sagäd äspearikon da län, das isädrefidom lü Fransän.</w:t>
      </w:r>
    </w:p>
    <w:p w:rsidR="00F900C4" w:rsidRPr="00F900C4" w:rsidRDefault="00F900C4" w:rsidP="00F900C4">
      <w:pPr>
        <w:pStyle w:val="af5"/>
        <w:spacing w:before="0" w:beforeAutospacing="0" w:after="0" w:afterAutospacing="0"/>
        <w:ind w:firstLine="284"/>
        <w:jc w:val="both"/>
        <w:rPr>
          <w:lang w:val="en-US"/>
        </w:rPr>
      </w:pPr>
      <w:r w:rsidRPr="00F900C4">
        <w:rPr>
          <w:lang w:val="en-US"/>
        </w:rPr>
        <w:t>Ab ‘Charles’ II no äbinom nedanöfik. Ven latikumo pos yels zül äkömom dönu sui tron Linglänik, no iglömom benodanis okik. Älegivom ele ‘Elisabeth’ ed alane blodas lul ofa suämi yelik pounas luldeg, ko lonam, das legiv at öloveikom ad gerans gitöfik valik onsik.</w:t>
      </w:r>
    </w:p>
    <w:p w:rsidR="00F900C4" w:rsidRPr="00F900C4" w:rsidRDefault="00F900C4" w:rsidP="00F900C4">
      <w:pPr>
        <w:pStyle w:val="af5"/>
        <w:spacing w:before="0" w:beforeAutospacing="0" w:after="0" w:afterAutospacing="0"/>
        <w:ind w:firstLine="284"/>
        <w:jc w:val="both"/>
        <w:rPr>
          <w:lang w:val="en-US"/>
        </w:rPr>
      </w:pPr>
      <w:r w:rsidRPr="00F900C4">
        <w:rPr>
          <w:lang w:val="en-US"/>
        </w:rPr>
        <w:t>E ‘Prof. Walkar’ frutidom, soäsä pemäniotos löpo, nog ai dünoti, keli büröletans oma eduinons rege Linglänik.</w:t>
      </w:r>
    </w:p>
    <w:p w:rsidR="00F900C4" w:rsidRDefault="00F900C4" w:rsidP="00F900C4">
      <w:pPr>
        <w:pStyle w:val="af5"/>
        <w:spacing w:before="60" w:beforeAutospacing="0" w:after="0" w:afterAutospacing="0"/>
        <w:jc w:val="right"/>
        <w:rPr>
          <w:lang w:val="en-US"/>
        </w:rPr>
      </w:pPr>
      <w:r w:rsidRPr="00F900C4">
        <w:rPr>
          <w:sz w:val="20"/>
          <w:szCs w:val="20"/>
          <w:lang w:val="en-US"/>
        </w:rPr>
        <w:t xml:space="preserve">Se </w:t>
      </w:r>
      <w:r w:rsidRPr="00F900C4">
        <w:rPr>
          <w:i/>
          <w:iCs/>
          <w:sz w:val="20"/>
          <w:szCs w:val="20"/>
          <w:lang w:val="en-US"/>
        </w:rPr>
        <w:t>Volapükagased pro Nedänapükans.</w:t>
      </w:r>
      <w:r w:rsidRPr="00F900C4">
        <w:rPr>
          <w:sz w:val="20"/>
          <w:szCs w:val="20"/>
          <w:lang w:val="en-US"/>
        </w:rPr>
        <w:t xml:space="preserve"> Yel: 1936. Pad: 22.</w:t>
      </w:r>
    </w:p>
    <w:p w:rsidR="00F900C4" w:rsidRPr="00F72AF8" w:rsidRDefault="004D1878" w:rsidP="00D40682">
      <w:pPr>
        <w:spacing w:before="360"/>
        <w:jc w:val="center"/>
        <w:outlineLvl w:val="1"/>
        <w:rPr>
          <w:rFonts w:ascii="Times New Roman" w:hAnsi="Times New Roman"/>
          <w:b/>
        </w:rPr>
      </w:pPr>
      <w:bookmarkStart w:id="416" w:name="_Toc474703247"/>
      <w:bookmarkStart w:id="417" w:name="_Toc475661087"/>
      <w:bookmarkStart w:id="418" w:name="_Toc475662028"/>
      <w:r w:rsidRPr="004D1878">
        <w:rPr>
          <w:rFonts w:ascii="Times New Roman" w:hAnsi="Times New Roman"/>
          <w:b/>
          <w:highlight w:val="green"/>
        </w:rPr>
        <w:t>MIOP</w:t>
      </w:r>
      <w:bookmarkEnd w:id="416"/>
      <w:bookmarkEnd w:id="417"/>
      <w:bookmarkEnd w:id="418"/>
      <w:r w:rsidRPr="004D1878">
        <w:rPr>
          <w:rFonts w:ascii="Times New Roman" w:hAnsi="Times New Roman"/>
          <w:b/>
          <w:highlight w:val="green"/>
        </w:rPr>
        <w:t>.</w:t>
      </w:r>
    </w:p>
    <w:p w:rsidR="00F900C4" w:rsidRPr="00F900C4" w:rsidRDefault="00F900C4" w:rsidP="00F900C4">
      <w:pPr>
        <w:pStyle w:val="af5"/>
        <w:spacing w:before="0" w:beforeAutospacing="0" w:after="0" w:afterAutospacing="0"/>
        <w:ind w:firstLine="284"/>
        <w:jc w:val="both"/>
        <w:rPr>
          <w:lang w:val="en-US"/>
        </w:rPr>
      </w:pPr>
      <w:r w:rsidRPr="00F900C4">
        <w:rPr>
          <w:lang w:val="en-US"/>
        </w:rPr>
        <w:t>Bukem regik in ‘Berlin’ ilabedon vönädo rigädis vemo nolavikis anikis. Tü timül semik bal bukas bäldik at imoikon. Calans valik bukema, dünans e retans äsukons ziliküno dü yels plu 25, nendas äkanons getuvön buki at. I söl: ‘Dr. S.’ äyufom pö suk. ‘Dr. S.’ ädeadom, e nu ätuvoy lebuki su stul oka. Nolan miopik iseadom dü yels 25 su buk at.</w:t>
      </w:r>
    </w:p>
    <w:p w:rsidR="00F900C4" w:rsidRDefault="00F900C4" w:rsidP="00F900C4">
      <w:pPr>
        <w:pStyle w:val="af5"/>
        <w:spacing w:before="60" w:beforeAutospacing="0" w:after="0" w:afterAutospacing="0"/>
        <w:jc w:val="right"/>
        <w:rPr>
          <w:lang w:val="en-US"/>
        </w:rPr>
      </w:pPr>
      <w:r w:rsidRPr="00F900C4">
        <w:rPr>
          <w:sz w:val="20"/>
          <w:szCs w:val="20"/>
          <w:lang w:val="en-US"/>
        </w:rPr>
        <w:lastRenderedPageBreak/>
        <w:t xml:space="preserve">Se </w:t>
      </w:r>
      <w:r w:rsidRPr="00F900C4">
        <w:rPr>
          <w:i/>
          <w:iCs/>
          <w:sz w:val="20"/>
          <w:szCs w:val="20"/>
          <w:lang w:val="en-US"/>
        </w:rPr>
        <w:t>Volapükagased pro Nedänapükans.</w:t>
      </w:r>
      <w:r w:rsidRPr="00F900C4">
        <w:rPr>
          <w:sz w:val="20"/>
          <w:szCs w:val="20"/>
          <w:lang w:val="en-US"/>
        </w:rPr>
        <w:t xml:space="preserve"> Yel: 1936. Pad: 22.</w:t>
      </w:r>
    </w:p>
    <w:p w:rsidR="00F900C4" w:rsidRPr="00C0287D" w:rsidRDefault="004D1878" w:rsidP="00D40682">
      <w:pPr>
        <w:spacing w:before="360"/>
        <w:jc w:val="center"/>
        <w:outlineLvl w:val="1"/>
        <w:rPr>
          <w:rFonts w:ascii="Times New Roman" w:hAnsi="Times New Roman"/>
          <w:b/>
        </w:rPr>
      </w:pPr>
      <w:bookmarkStart w:id="419" w:name="_Toc474703248"/>
      <w:bookmarkStart w:id="420" w:name="_Toc475661088"/>
      <w:bookmarkStart w:id="421" w:name="_Toc475662029"/>
      <w:r w:rsidRPr="004D1878">
        <w:rPr>
          <w:rFonts w:ascii="Times New Roman" w:hAnsi="Times New Roman"/>
          <w:b/>
          <w:highlight w:val="green"/>
        </w:rPr>
        <w:t>‘PROBATUM EST’</w:t>
      </w:r>
      <w:bookmarkEnd w:id="419"/>
      <w:bookmarkEnd w:id="420"/>
      <w:bookmarkEnd w:id="421"/>
      <w:r w:rsidRPr="004D1878">
        <w:rPr>
          <w:rFonts w:ascii="Times New Roman" w:hAnsi="Times New Roman"/>
          <w:b/>
          <w:highlight w:val="green"/>
        </w:rPr>
        <w:t>.</w:t>
      </w:r>
    </w:p>
    <w:p w:rsidR="00F900C4" w:rsidRPr="00F900C4" w:rsidRDefault="00F900C4" w:rsidP="00F900C4">
      <w:pPr>
        <w:pStyle w:val="af5"/>
        <w:spacing w:before="0" w:beforeAutospacing="0" w:after="0" w:afterAutospacing="0"/>
        <w:ind w:firstLine="284"/>
        <w:jc w:val="both"/>
        <w:rPr>
          <w:lang w:val="en-US"/>
        </w:rPr>
      </w:pPr>
      <w:r w:rsidRPr="00F900C4">
        <w:rPr>
          <w:lang w:val="en-US"/>
        </w:rPr>
        <w:t>Nolan semik äreidom neito buki dö “kläns nata”, kel äsagon, das balib gretik mena binon mal stupa onik. Ävilom logön l</w:t>
      </w:r>
      <w:r>
        <w:rPr>
          <w:lang w:val="en-US"/>
        </w:rPr>
        <w:t>o</w:t>
      </w:r>
      <w:r w:rsidRPr="00F900C4">
        <w:rPr>
          <w:lang w:val="en-US"/>
        </w:rPr>
        <w:t>godi okik. Äsumom loki e lampadi. Ab sekü nenprüd äfilükom tio lafi baliba oka, e täno äpenetom sui siem buka at: ‘probatum est’.</w:t>
      </w:r>
    </w:p>
    <w:p w:rsidR="00F900C4" w:rsidRPr="00F900C4" w:rsidRDefault="00F900C4" w:rsidP="00F900C4">
      <w:pPr>
        <w:pStyle w:val="af5"/>
        <w:spacing w:before="60" w:beforeAutospacing="0" w:after="0" w:afterAutospacing="0"/>
        <w:jc w:val="right"/>
        <w:rPr>
          <w:lang w:val="en-US"/>
        </w:rPr>
      </w:pPr>
      <w:r w:rsidRPr="00F900C4">
        <w:rPr>
          <w:sz w:val="20"/>
          <w:szCs w:val="20"/>
          <w:lang w:val="en-US"/>
        </w:rPr>
        <w:t xml:space="preserve">Se </w:t>
      </w:r>
      <w:r w:rsidRPr="00F900C4">
        <w:rPr>
          <w:i/>
          <w:iCs/>
          <w:sz w:val="20"/>
          <w:szCs w:val="20"/>
          <w:lang w:val="en-US"/>
        </w:rPr>
        <w:t>Volapükagased pro Nedänapükans.</w:t>
      </w:r>
      <w:r w:rsidRPr="00F900C4">
        <w:rPr>
          <w:sz w:val="20"/>
          <w:szCs w:val="20"/>
          <w:lang w:val="en-US"/>
        </w:rPr>
        <w:t xml:space="preserve"> Yel: 1936. Pad: 23.</w:t>
      </w:r>
    </w:p>
    <w:p w:rsidR="00F900C4" w:rsidRPr="000E4713" w:rsidRDefault="004D1878" w:rsidP="00D40682">
      <w:pPr>
        <w:spacing w:before="360"/>
        <w:jc w:val="center"/>
        <w:outlineLvl w:val="1"/>
        <w:rPr>
          <w:rFonts w:ascii="Times New Roman" w:hAnsi="Times New Roman"/>
          <w:b/>
        </w:rPr>
      </w:pPr>
      <w:bookmarkStart w:id="422" w:name="nuns_XXIV"/>
      <w:bookmarkStart w:id="423" w:name="_Toc474703249"/>
      <w:bookmarkStart w:id="424" w:name="_Toc475661089"/>
      <w:bookmarkStart w:id="425" w:name="_Toc475662030"/>
      <w:bookmarkEnd w:id="422"/>
      <w:r w:rsidRPr="004D1878">
        <w:rPr>
          <w:rFonts w:ascii="Times New Roman" w:hAnsi="Times New Roman"/>
          <w:b/>
          <w:highlight w:val="green"/>
        </w:rPr>
        <w:t>NUNS</w:t>
      </w:r>
      <w:bookmarkEnd w:id="423"/>
      <w:bookmarkEnd w:id="424"/>
      <w:bookmarkEnd w:id="425"/>
      <w:r w:rsidRPr="004D1878">
        <w:rPr>
          <w:rFonts w:ascii="Times New Roman" w:hAnsi="Times New Roman"/>
          <w:b/>
          <w:highlight w:val="green"/>
        </w:rPr>
        <w:t>.</w:t>
      </w:r>
    </w:p>
    <w:p w:rsidR="00F900C4" w:rsidRPr="00F900C4" w:rsidRDefault="00F900C4" w:rsidP="00F900C4">
      <w:pPr>
        <w:pStyle w:val="af5"/>
        <w:spacing w:before="0" w:beforeAutospacing="0" w:after="0" w:afterAutospacing="0"/>
        <w:ind w:firstLine="284"/>
        <w:jc w:val="both"/>
        <w:rPr>
          <w:lang w:val="en-US"/>
        </w:rPr>
      </w:pPr>
      <w:r w:rsidRPr="00F900C4">
        <w:rPr>
          <w:lang w:val="en-US"/>
        </w:rPr>
        <w:t>Vpaklub valemik Nedänik. Ladet nulik:</w:t>
      </w:r>
    </w:p>
    <w:p w:rsidR="00F900C4" w:rsidRPr="000E4713" w:rsidRDefault="004D1878" w:rsidP="00F900C4">
      <w:pPr>
        <w:ind w:firstLine="284"/>
        <w:jc w:val="both"/>
        <w:rPr>
          <w:rFonts w:ascii="Times New Roman" w:eastAsia="Times New Roman" w:hAnsi="Times New Roman"/>
        </w:rPr>
      </w:pPr>
      <w:r w:rsidRPr="000E4713">
        <w:rPr>
          <w:rFonts w:ascii="Times New Roman" w:eastAsia="Times New Roman" w:hAnsi="Times New Roman"/>
        </w:rPr>
        <w:t>s</w:t>
      </w:r>
      <w:r w:rsidR="00F900C4" w:rsidRPr="000E4713">
        <w:rPr>
          <w:rFonts w:ascii="Times New Roman" w:eastAsia="Times New Roman" w:hAnsi="Times New Roman"/>
        </w:rPr>
        <w:t>öl: ‘S. Van Dissel’ in ‘Pangkah’ (Tegal) (Yafeän).</w:t>
      </w:r>
    </w:p>
    <w:p w:rsidR="00F900C4" w:rsidRPr="000E4713" w:rsidRDefault="00F900C4" w:rsidP="00F900C4">
      <w:pPr>
        <w:ind w:firstLine="284"/>
        <w:jc w:val="both"/>
        <w:rPr>
          <w:rFonts w:ascii="Times New Roman" w:eastAsia="Times New Roman" w:hAnsi="Times New Roman"/>
        </w:rPr>
      </w:pPr>
    </w:p>
    <w:p w:rsidR="00F900C4" w:rsidRPr="0062556F" w:rsidRDefault="00F900C4" w:rsidP="00D40682">
      <w:pPr>
        <w:ind w:firstLine="284"/>
        <w:jc w:val="both"/>
        <w:rPr>
          <w:rFonts w:ascii="Times New Roman" w:eastAsia="Times New Roman" w:hAnsi="Times New Roman"/>
          <w:lang w:val="fr-FR"/>
        </w:rPr>
      </w:pPr>
      <w:bookmarkStart w:id="426" w:name="maqks_XV"/>
      <w:bookmarkEnd w:id="426"/>
      <w:r w:rsidRPr="0062556F">
        <w:rPr>
          <w:rFonts w:ascii="Times New Roman" w:eastAsia="Times New Roman" w:hAnsi="Times New Roman"/>
          <w:lang w:val="fr-FR"/>
        </w:rPr>
        <w:t>Peselons ünü foldil 1id yela: 1936 Vpamäks 200.</w:t>
      </w:r>
    </w:p>
    <w:p w:rsidR="00F900C4" w:rsidRPr="0062556F" w:rsidRDefault="00F900C4" w:rsidP="00F900C4">
      <w:pPr>
        <w:ind w:firstLine="284"/>
        <w:jc w:val="both"/>
        <w:rPr>
          <w:rFonts w:ascii="Times New Roman" w:eastAsia="Times New Roman" w:hAnsi="Times New Roman"/>
          <w:lang w:val="fr-FR"/>
        </w:rPr>
      </w:pPr>
    </w:p>
    <w:p w:rsidR="00F900C4" w:rsidRPr="0062556F" w:rsidRDefault="00F900C4" w:rsidP="00F900C4">
      <w:pPr>
        <w:ind w:firstLine="284"/>
        <w:jc w:val="both"/>
        <w:rPr>
          <w:rFonts w:ascii="Times New Roman" w:eastAsia="Times New Roman" w:hAnsi="Times New Roman"/>
          <w:lang w:val="fr-FR"/>
        </w:rPr>
      </w:pPr>
      <w:r w:rsidRPr="0062556F">
        <w:rPr>
          <w:rFonts w:ascii="Times New Roman" w:eastAsia="Times New Roman" w:hAnsi="Times New Roman"/>
          <w:lang w:val="fr-FR"/>
        </w:rPr>
        <w:t>Bükapök. In nun dö kadäm Vpa su pad: 9 löpao in kedet 6id binos: “Ob, as cifal Vpanefa, binos</w:t>
      </w:r>
      <w:r w:rsidR="004D1878" w:rsidRPr="0062556F">
        <w:rPr>
          <w:rFonts w:ascii="Times New Roman" w:eastAsia="Times New Roman" w:hAnsi="Times New Roman"/>
          <w:lang w:val="fr-FR"/>
        </w:rPr>
        <w:t xml:space="preserve"> </w:t>
      </w:r>
      <w:r w:rsidRPr="0062556F">
        <w:rPr>
          <w:rFonts w:ascii="Times New Roman" w:eastAsia="Times New Roman" w:hAnsi="Times New Roman"/>
          <w:lang w:val="fr-FR"/>
        </w:rPr>
        <w:t>…”; atos muton binön: “Ob, as cifal Vpanefa, binob</w:t>
      </w:r>
      <w:r w:rsidR="004D1878" w:rsidRPr="0062556F">
        <w:rPr>
          <w:rFonts w:ascii="Times New Roman" w:eastAsia="Times New Roman" w:hAnsi="Times New Roman"/>
          <w:lang w:val="fr-FR"/>
        </w:rPr>
        <w:t xml:space="preserve"> </w:t>
      </w:r>
      <w:r w:rsidRPr="0062556F">
        <w:rPr>
          <w:rFonts w:ascii="Times New Roman" w:eastAsia="Times New Roman" w:hAnsi="Times New Roman"/>
          <w:lang w:val="fr-FR"/>
        </w:rPr>
        <w:t>…”</w:t>
      </w:r>
    </w:p>
    <w:p w:rsidR="00F900C4" w:rsidRDefault="00F900C4" w:rsidP="00F900C4">
      <w:pPr>
        <w:pStyle w:val="af5"/>
        <w:spacing w:before="60" w:beforeAutospacing="0" w:after="0" w:afterAutospacing="0"/>
        <w:jc w:val="right"/>
        <w:rPr>
          <w:lang w:val="en-US"/>
        </w:rPr>
      </w:pPr>
      <w:r w:rsidRPr="00F900C4">
        <w:rPr>
          <w:sz w:val="20"/>
          <w:szCs w:val="20"/>
          <w:lang w:val="en-US"/>
        </w:rPr>
        <w:t xml:space="preserve">Se </w:t>
      </w:r>
      <w:r w:rsidRPr="00F900C4">
        <w:rPr>
          <w:i/>
          <w:iCs/>
          <w:sz w:val="20"/>
          <w:szCs w:val="20"/>
          <w:lang w:val="en-US"/>
        </w:rPr>
        <w:t>Volapükagased pro Nedänapükans.</w:t>
      </w:r>
      <w:r w:rsidRPr="00F900C4">
        <w:rPr>
          <w:sz w:val="20"/>
          <w:szCs w:val="20"/>
          <w:lang w:val="en-US"/>
        </w:rPr>
        <w:t xml:space="preserve"> Yel: 1936. Pad: 23.</w:t>
      </w:r>
    </w:p>
    <w:p w:rsidR="00F900C4" w:rsidRPr="002F4E45" w:rsidRDefault="00291AF6" w:rsidP="00D40682">
      <w:pPr>
        <w:spacing w:before="360"/>
        <w:jc w:val="center"/>
        <w:outlineLvl w:val="1"/>
        <w:rPr>
          <w:rFonts w:ascii="Times New Roman" w:hAnsi="Times New Roman"/>
          <w:b/>
        </w:rPr>
      </w:pPr>
      <w:bookmarkStart w:id="427" w:name="Reid"/>
      <w:bookmarkStart w:id="428" w:name="_Toc474703250"/>
      <w:bookmarkStart w:id="429" w:name="_Toc475661090"/>
      <w:bookmarkStart w:id="430" w:name="_Toc475662031"/>
      <w:bookmarkEnd w:id="427"/>
      <w:r w:rsidRPr="00291AF6">
        <w:rPr>
          <w:rFonts w:ascii="Times New Roman" w:hAnsi="Times New Roman"/>
          <w:b/>
          <w:highlight w:val="green"/>
        </w:rPr>
        <w:t>KLÄN ELA ‘SALLY’</w:t>
      </w:r>
      <w:bookmarkEnd w:id="428"/>
      <w:bookmarkEnd w:id="429"/>
      <w:bookmarkEnd w:id="430"/>
      <w:r w:rsidRPr="00291AF6">
        <w:rPr>
          <w:rFonts w:ascii="Times New Roman" w:hAnsi="Times New Roman"/>
          <w:b/>
          <w:highlight w:val="green"/>
        </w:rPr>
        <w:t>.</w:t>
      </w:r>
    </w:p>
    <w:p w:rsidR="00F900C4" w:rsidRPr="002F4E45" w:rsidRDefault="00F900C4" w:rsidP="00F900C4">
      <w:pPr>
        <w:jc w:val="center"/>
        <w:rPr>
          <w:rFonts w:ascii="Times New Roman" w:eastAsia="Times New Roman" w:hAnsi="Times New Roman"/>
        </w:rPr>
      </w:pPr>
      <w:r w:rsidRPr="002F4E45">
        <w:rPr>
          <w:rFonts w:ascii="Times New Roman" w:eastAsia="Times New Roman" w:hAnsi="Times New Roman"/>
          <w:sz w:val="20"/>
          <w:szCs w:val="20"/>
        </w:rPr>
        <w:t>Fa ‘Ch. S. Reid’</w:t>
      </w:r>
      <w:r w:rsidR="00291AF6">
        <w:rPr>
          <w:rFonts w:ascii="Times New Roman" w:eastAsia="Times New Roman" w:hAnsi="Times New Roman"/>
          <w:sz w:val="20"/>
          <w:szCs w:val="20"/>
        </w:rPr>
        <w:t>.</w:t>
      </w:r>
    </w:p>
    <w:p w:rsidR="00F900C4" w:rsidRPr="00F900C4" w:rsidRDefault="00F900C4" w:rsidP="00F900C4">
      <w:pPr>
        <w:pStyle w:val="af5"/>
        <w:spacing w:before="0" w:beforeAutospacing="0" w:after="0" w:afterAutospacing="0"/>
        <w:ind w:firstLine="284"/>
        <w:jc w:val="both"/>
        <w:rPr>
          <w:lang w:val="en-US"/>
        </w:rPr>
      </w:pPr>
      <w:r w:rsidRPr="00F900C4">
        <w:rPr>
          <w:lang w:val="en-US"/>
        </w:rPr>
        <w:t>‘Sally’ äbinof cilajidünan: cilajidünan degvelid, sisä putül zao bü muls degkil ipubom ini vol at. Suniko söl e läd: ‘Smith’ ädagetons süadi, das ituvons in ‘Sally’ divi völada gretik. Äbinof plödakösömiko datuvälik, e mod sagatik, me kel äsevof ad jäfükön hiputi smalik, äsüükonöv stunidi pö glötan gretikün.</w:t>
      </w:r>
    </w:p>
    <w:p w:rsidR="00F900C4" w:rsidRPr="00F900C4" w:rsidRDefault="00F900C4" w:rsidP="00F900C4">
      <w:pPr>
        <w:pStyle w:val="af5"/>
        <w:spacing w:before="0" w:beforeAutospacing="0" w:after="0" w:afterAutospacing="0"/>
        <w:ind w:firstLine="284"/>
        <w:jc w:val="both"/>
        <w:rPr>
          <w:lang w:val="en-US"/>
        </w:rPr>
      </w:pPr>
      <w:r w:rsidRPr="00F900C4">
        <w:rPr>
          <w:lang w:val="en-US"/>
        </w:rPr>
        <w:t>Jimilagan at äfrädof famüle: ‘Smith’ te jilidis deg a vig. Ab äklienonsöv ad givön ofe nenmuriko jilidis teldeg ya ünü tim viga läs bala, posä ikömof.</w:t>
      </w:r>
    </w:p>
    <w:p w:rsidR="00F900C4" w:rsidRPr="00F900C4" w:rsidRDefault="00F900C4" w:rsidP="00F900C4">
      <w:pPr>
        <w:pStyle w:val="af5"/>
        <w:spacing w:before="0" w:beforeAutospacing="0" w:after="0" w:afterAutospacing="0"/>
        <w:ind w:firstLine="284"/>
        <w:jc w:val="both"/>
        <w:rPr>
          <w:lang w:val="en-US"/>
        </w:rPr>
      </w:pPr>
      <w:r w:rsidRPr="00F900C4">
        <w:rPr>
          <w:lang w:val="en-US"/>
        </w:rPr>
        <w:t>E jönikünos dina äbinon, das ägebädof mödikumi ka lafi meseda ofik pro pledadins smalik valasotik ad jäfükön me ats eli ‘Smith’ yunik. Ün del alik ädunof ko om tä pelots lönik oka vabami me nibud lü legad. Putül ävedom suno so ledivodik kol of, das mot oma no plu jinof nitedälükön omi.</w:t>
      </w:r>
    </w:p>
    <w:p w:rsidR="00F900C4" w:rsidRPr="00F900C4" w:rsidRDefault="00F900C4" w:rsidP="00F900C4">
      <w:pPr>
        <w:pStyle w:val="af5"/>
        <w:spacing w:before="0" w:beforeAutospacing="0" w:after="0" w:afterAutospacing="0"/>
        <w:ind w:firstLine="284"/>
        <w:jc w:val="both"/>
        <w:rPr>
          <w:lang w:val="en-US"/>
        </w:rPr>
      </w:pPr>
      <w:r w:rsidRPr="00F900C4">
        <w:rPr>
          <w:lang w:val="en-US"/>
        </w:rPr>
        <w:t>Soelikos, keli ba äkanoyöv blametön ofe, äbinon, das äklülädof binön vemo nedomöfik. Dü del lafik äbinof ko cil plödü dom; ab bi hipul smalik kodü blesir ai benovögölo ägekömom de lespatils at, läd: ‘Smith’ äzedof atosi. Spetid cilajidünana degjölid no äbinon bätodik pro of.</w:t>
      </w:r>
    </w:p>
    <w:p w:rsidR="00F900C4" w:rsidRPr="00F900C4" w:rsidRDefault="00F900C4" w:rsidP="00F900C4">
      <w:pPr>
        <w:pStyle w:val="af5"/>
        <w:spacing w:before="0" w:beforeAutospacing="0" w:after="0" w:afterAutospacing="0"/>
        <w:ind w:firstLine="284"/>
        <w:jc w:val="both"/>
        <w:rPr>
          <w:lang w:val="en-US"/>
        </w:rPr>
      </w:pPr>
      <w:r w:rsidRPr="00F900C4">
        <w:rPr>
          <w:lang w:val="en-US"/>
        </w:rPr>
        <w:t>‘Sally’ ai älabof logoti leigöfiko plitüliki ä jöniki; e söl e läd: ‘Smith’ suvo äjäfons ad datikön dö klänöf, vio ämögos, das ‘Sally’ äkanof gebädön alvigiko lafi meseda okik pro hipul smalik, e ga äkanof labön klotis so plitülikis ä gütöfikis. Fino äkludons kobiko, das ‘Sally’ äremof-la täko is ed us klotis oka, ed äsludons ad mödükumön mesedi ofik, ko disein ad fasilükön ofe peli.</w:t>
      </w:r>
    </w:p>
    <w:p w:rsidR="00F900C4" w:rsidRPr="00F900C4" w:rsidRDefault="00F900C4" w:rsidP="00F900C4">
      <w:pPr>
        <w:pStyle w:val="af5"/>
        <w:spacing w:before="0" w:beforeAutospacing="0" w:after="0" w:afterAutospacing="0"/>
        <w:ind w:firstLine="284"/>
        <w:jc w:val="both"/>
        <w:rPr>
          <w:lang w:val="en-US"/>
        </w:rPr>
      </w:pPr>
      <w:r w:rsidRPr="00F900C4">
        <w:rPr>
          <w:lang w:val="en-US"/>
        </w:rPr>
        <w:t>Ab ebo za tim et hiel ‘Smith’ älogom ün del seimik ofi se banköp äkömöli, nendas äküpof omi.</w:t>
      </w:r>
    </w:p>
    <w:p w:rsidR="00F900C4" w:rsidRPr="00F900C4" w:rsidRDefault="00F900C4" w:rsidP="00F900C4">
      <w:pPr>
        <w:pStyle w:val="af5"/>
        <w:spacing w:before="0" w:beforeAutospacing="0" w:after="0" w:afterAutospacing="0"/>
        <w:ind w:firstLine="284"/>
        <w:jc w:val="both"/>
        <w:rPr>
          <w:lang w:val="en-US"/>
        </w:rPr>
      </w:pPr>
      <w:r w:rsidRPr="00F900C4">
        <w:rPr>
          <w:lang w:val="en-US"/>
        </w:rPr>
        <w:t>“Ekö!” ätikom, “klülos, das loenof us moni.”</w:t>
      </w:r>
    </w:p>
    <w:p w:rsidR="00F900C4" w:rsidRPr="00F900C4" w:rsidRDefault="00F900C4" w:rsidP="00F900C4">
      <w:pPr>
        <w:pStyle w:val="af5"/>
        <w:spacing w:before="0" w:beforeAutospacing="0" w:after="0" w:afterAutospacing="0"/>
        <w:ind w:firstLine="284"/>
        <w:jc w:val="both"/>
        <w:rPr>
          <w:lang w:val="en-US"/>
        </w:rPr>
      </w:pPr>
      <w:r w:rsidRPr="00F900C4">
        <w:rPr>
          <w:lang w:val="en-US"/>
        </w:rPr>
        <w:t>Bi kädan banka äbinom flen gudik oma, ‘Smith’ äsludom ad steifön ad seividön bosi dö monatedots ofik. Atos äflagon de om töbi nemödik; ab ad stun gretik oka älelilom, das ‘Sally’ no ägolof lü bank ad loenön moni, ab ad stüredön moni ini kal oka, efe igo mö pouns fol u luls a vig.</w:t>
      </w:r>
    </w:p>
    <w:p w:rsidR="00F900C4" w:rsidRPr="00F900C4" w:rsidRDefault="00F900C4" w:rsidP="00F900C4">
      <w:pPr>
        <w:pStyle w:val="af5"/>
        <w:spacing w:before="0" w:beforeAutospacing="0" w:after="0" w:afterAutospacing="0"/>
        <w:ind w:firstLine="284"/>
        <w:jc w:val="both"/>
        <w:rPr>
          <w:lang w:val="en-US"/>
        </w:rPr>
      </w:pPr>
      <w:r w:rsidRPr="00F900C4">
        <w:rPr>
          <w:lang w:val="en-US"/>
        </w:rPr>
        <w:t>‘Smith’ äkonferom mu veitöfiko ko jimatan oka dö jenet klänöfik. Kod, sekü kel pösod äs ‘Sally’, jikel ägebof dili mona okik ad muadön hipuli, kel pikonfidom kudes ofa, e ga äfägof ad blinön alvigo pounis fol u lulis lü bank, — kod sekü kel pösod somik ädünof as cilajidünan tä poun lafik a vig, äbinon pro om rät netuvedovik. Ga ‘Sally’ no äbinof jitifan. No din smalikün u pülikün labü völad anik imoikon, sisä of äbinof domü ons, e moni els ‘Smith’ no äleadons seatön nekälöfiko.</w:t>
      </w:r>
    </w:p>
    <w:p w:rsidR="00F900C4" w:rsidRPr="00F900C4" w:rsidRDefault="00F900C4" w:rsidP="00F900C4">
      <w:pPr>
        <w:pStyle w:val="af5"/>
        <w:spacing w:before="0" w:beforeAutospacing="0" w:after="0" w:afterAutospacing="0"/>
        <w:ind w:firstLine="284"/>
        <w:jc w:val="both"/>
        <w:rPr>
          <w:lang w:val="en-US"/>
        </w:rPr>
      </w:pPr>
      <w:r w:rsidRPr="00F900C4">
        <w:rPr>
          <w:lang w:val="en-US"/>
        </w:rPr>
        <w:lastRenderedPageBreak/>
        <w:t>Klän ävedon ai klänöfikum; ab els ‘Smith’ äsludons ad laikibön eli ‘Sally’, igo üf omutonsöv pelön ofe jilidis kildeg a vig, do atos sinifonöv pelot ti nedunovik demü stad finenik söla: ‘Smith’.</w:t>
      </w:r>
    </w:p>
    <w:p w:rsidR="00F900C4" w:rsidRPr="00F900C4" w:rsidRDefault="00F900C4" w:rsidP="00F900C4">
      <w:pPr>
        <w:pStyle w:val="af5"/>
        <w:spacing w:before="0" w:beforeAutospacing="0" w:after="0" w:afterAutospacing="0"/>
        <w:ind w:firstLine="284"/>
        <w:jc w:val="both"/>
        <w:rPr>
          <w:lang w:val="en-US"/>
        </w:rPr>
      </w:pPr>
      <w:r w:rsidRPr="00F900C4">
        <w:rPr>
          <w:lang w:val="en-US"/>
        </w:rPr>
        <w:t>Klu ‘Sally’ äblibof, äledunof programi delik oka, ed äkoedof plütülön hip</w:t>
      </w:r>
      <w:r w:rsidR="00F84016">
        <w:rPr>
          <w:lang w:val="en-US"/>
        </w:rPr>
        <w:t>ul</w:t>
      </w:r>
      <w:r w:rsidR="005537EA">
        <w:rPr>
          <w:lang w:val="en-US"/>
        </w:rPr>
        <w:t>i</w:t>
      </w:r>
      <w:r w:rsidRPr="00F900C4">
        <w:rPr>
          <w:lang w:val="en-US"/>
        </w:rPr>
        <w:t xml:space="preserve"> smalik ai medü bos votik. Atos ba ökanonöv fovön nog dü tim vemo lunik, if fäd no ineleton atosi.</w:t>
      </w:r>
    </w:p>
    <w:p w:rsidR="00F900C4" w:rsidRPr="00F900C4" w:rsidRDefault="00F900C4" w:rsidP="00F900C4">
      <w:pPr>
        <w:pStyle w:val="af5"/>
        <w:spacing w:before="0" w:beforeAutospacing="0" w:after="0" w:afterAutospacing="0"/>
        <w:ind w:firstLine="284"/>
        <w:jc w:val="both"/>
        <w:rPr>
          <w:lang w:val="en-US"/>
        </w:rPr>
      </w:pPr>
      <w:r w:rsidRPr="00F900C4">
        <w:rPr>
          <w:lang w:val="en-US"/>
        </w:rPr>
        <w:t>Balan vobanas fabrika, in bür kela ‘Smith’ äjäfom calo, idagetom viodis vemik pö kobojok nibudas tel seimöpo in el ‘Eastend’ (ela ‘London’), e ‘Smith’ pilesedom ad vestigön modi, vio mijenot ijenon.</w:t>
      </w:r>
    </w:p>
    <w:p w:rsidR="00F900C4" w:rsidRPr="00F900C4" w:rsidRDefault="00F900C4" w:rsidP="00F900C4">
      <w:pPr>
        <w:pStyle w:val="af5"/>
        <w:spacing w:before="0" w:beforeAutospacing="0" w:after="0" w:afterAutospacing="0"/>
        <w:ind w:firstLine="284"/>
        <w:jc w:val="both"/>
        <w:rPr>
          <w:lang w:val="en-US"/>
        </w:rPr>
      </w:pPr>
      <w:r w:rsidRPr="00F900C4">
        <w:rPr>
          <w:lang w:val="en-US"/>
        </w:rPr>
        <w:t>Dini ifinükom suniko. Dü vegam lü bür äkolkömom fleni okik: ‘Jenkins’, keli lunüpo no ilogom. El ‘Jenkins’ äbinom sevädik as pösod, kel ädaplidom sirkudaplösenis.</w:t>
      </w:r>
    </w:p>
    <w:p w:rsidR="00F900C4" w:rsidRPr="00F900C4" w:rsidRDefault="00F900C4" w:rsidP="00F900C4">
      <w:pPr>
        <w:pStyle w:val="af5"/>
        <w:spacing w:before="0" w:beforeAutospacing="0" w:after="0" w:afterAutospacing="0"/>
        <w:ind w:firstLine="284"/>
        <w:jc w:val="both"/>
        <w:rPr>
          <w:lang w:val="en-US"/>
        </w:rPr>
      </w:pPr>
      <w:r w:rsidRPr="00F900C4">
        <w:rPr>
          <w:lang w:val="en-US"/>
        </w:rPr>
        <w:t>Klülädos, das ävakenom, ed ebo ävegom lü sirkud, kel nilädü top usik iregulon tänadis oka.</w:t>
      </w:r>
    </w:p>
    <w:p w:rsidR="00F900C4" w:rsidRPr="00F900C4" w:rsidRDefault="00F900C4" w:rsidP="00F900C4">
      <w:pPr>
        <w:pStyle w:val="af5"/>
        <w:spacing w:before="0" w:beforeAutospacing="0" w:after="0" w:afterAutospacing="0"/>
        <w:ind w:firstLine="284"/>
        <w:jc w:val="both"/>
        <w:rPr>
          <w:lang w:val="en-US"/>
        </w:rPr>
      </w:pPr>
      <w:r w:rsidRPr="00F900C4">
        <w:rPr>
          <w:lang w:val="en-US"/>
        </w:rPr>
        <w:t>“He! o ‘Smith’!” avokädom. “Gololös ko ob! edatuvob</w:t>
      </w:r>
      <w:r w:rsidR="00E24248">
        <w:rPr>
          <w:rStyle w:val="afb"/>
          <w:lang w:val="en-US"/>
        </w:rPr>
        <w:footnoteReference w:id="13"/>
      </w:r>
      <w:r w:rsidRPr="00F900C4">
        <w:rPr>
          <w:lang w:val="en-US"/>
        </w:rPr>
        <w:t xml:space="preserve"> nu sirkudi, kö man bitom, kel pluom tefü val, keli elogob jünu.”</w:t>
      </w:r>
    </w:p>
    <w:p w:rsidR="00F900C4" w:rsidRPr="00F900C4" w:rsidRDefault="00F900C4" w:rsidP="00F900C4">
      <w:pPr>
        <w:pStyle w:val="af5"/>
        <w:spacing w:before="0" w:beforeAutospacing="0" w:after="0" w:afterAutospacing="0"/>
        <w:ind w:firstLine="284"/>
        <w:jc w:val="both"/>
        <w:rPr>
          <w:lang w:val="en-US"/>
        </w:rPr>
      </w:pPr>
      <w:r w:rsidRPr="00F900C4">
        <w:rPr>
          <w:lang w:val="en-US"/>
        </w:rPr>
        <w:t>“Kisi üfo dunom-li?” ‘Smith’ äsäkom.</w:t>
      </w:r>
    </w:p>
    <w:p w:rsidR="00F900C4" w:rsidRPr="00F900C4" w:rsidRDefault="00F900C4" w:rsidP="00F900C4">
      <w:pPr>
        <w:pStyle w:val="af5"/>
        <w:spacing w:before="0" w:beforeAutospacing="0" w:after="0" w:afterAutospacing="0"/>
        <w:ind w:firstLine="284"/>
        <w:jc w:val="both"/>
        <w:rPr>
          <w:lang w:val="en-US"/>
        </w:rPr>
      </w:pPr>
      <w:r w:rsidRPr="00F900C4">
        <w:rPr>
          <w:lang w:val="en-US"/>
        </w:rPr>
        <w:t>“Binom leoniteiman, e dunom duinodis so stunidabikis me nims oka, das sirkud ya sis vigs mödik aldeliko fulon jü in seadöps mu lätikün oka. Mutol logön atosi. Pato plöseni poszedelik, ibä täno ai givom duinodanümi zuik.”</w:t>
      </w:r>
    </w:p>
    <w:p w:rsidR="00F900C4" w:rsidRPr="00F900C4" w:rsidRDefault="00F900C4" w:rsidP="00F900C4">
      <w:pPr>
        <w:pStyle w:val="af5"/>
        <w:spacing w:before="0" w:beforeAutospacing="0" w:after="0" w:afterAutospacing="0"/>
        <w:ind w:firstLine="284"/>
        <w:jc w:val="both"/>
        <w:rPr>
          <w:lang w:val="en-US"/>
        </w:rPr>
      </w:pPr>
      <w:r w:rsidRPr="00F900C4">
        <w:rPr>
          <w:lang w:val="en-US"/>
        </w:rPr>
        <w:t>‘Smith’ äleadom slüdön oki, e suno bofikans ästanoms lä nügolöp tänada spadöfik. Plödo pilenkleibon num semik notädas in köls tutaädik, sui kels plösens difik pimagons. Bal notädas et pato äsüükon küpäli oma demü duinod lenaudodik, kel pimagon sui on: duinodanüm zuik plösena poszedelik. Ab ‘Jenkins’ iremom nügolabilietis ed ätirom omi koo ninio.</w:t>
      </w:r>
    </w:p>
    <w:p w:rsidR="00F900C4" w:rsidRPr="00F900C4" w:rsidRDefault="00F900C4" w:rsidP="00F900C4">
      <w:pPr>
        <w:pStyle w:val="af5"/>
        <w:spacing w:before="0" w:beforeAutospacing="0" w:after="0" w:afterAutospacing="0"/>
        <w:ind w:firstLine="284"/>
        <w:jc w:val="both"/>
        <w:rPr>
          <w:lang w:val="en-US"/>
        </w:rPr>
      </w:pPr>
      <w:r w:rsidRPr="00F900C4">
        <w:rPr>
          <w:lang w:val="en-US"/>
        </w:rPr>
        <w:t>Älaboms seadöpis gudik, e suniko plösen äprimon. Duinodanüms difik päledunons, e fino leoniteiman famik äpubom ini bitöp dub treilakiud pimiedüköl. Ävobom me bers, tigrids, leopars e nims votik, e fino el ‘King Leo’: leon gianagretik pälületom ini cek.</w:t>
      </w:r>
    </w:p>
    <w:p w:rsidR="00F900C4" w:rsidRPr="00F900C4" w:rsidRDefault="00F900C4" w:rsidP="00F900C4">
      <w:pPr>
        <w:pStyle w:val="af5"/>
        <w:spacing w:before="0" w:beforeAutospacing="0" w:after="0" w:afterAutospacing="0"/>
        <w:ind w:firstLine="284"/>
        <w:jc w:val="both"/>
        <w:rPr>
          <w:lang w:val="en-US"/>
        </w:rPr>
      </w:pPr>
      <w:r w:rsidRPr="00F900C4">
        <w:rPr>
          <w:lang w:val="en-US"/>
        </w:rPr>
        <w:t>“Nu duinodanüm zuik kömon”, ‘Jenkins’ äsagom nelaodiko. “Küpälolös gudiko!”</w:t>
      </w:r>
    </w:p>
    <w:p w:rsidR="00291AF6" w:rsidRDefault="00F900C4" w:rsidP="00F900C4">
      <w:pPr>
        <w:pStyle w:val="af5"/>
        <w:spacing w:before="0" w:beforeAutospacing="0" w:after="0" w:afterAutospacing="0"/>
        <w:ind w:firstLine="284"/>
        <w:jc w:val="both"/>
        <w:rPr>
          <w:lang w:val="en-US"/>
        </w:rPr>
      </w:pPr>
      <w:r w:rsidRPr="00F900C4">
        <w:rPr>
          <w:lang w:val="en-US"/>
        </w:rPr>
        <w:t xml:space="preserve">Nimiteiman ämaifükom kläpedili smalik in kiud, ed äsagom lüspikoti sököl: </w:t>
      </w:r>
    </w:p>
    <w:p w:rsidR="00F900C4" w:rsidRPr="00F900C4" w:rsidRDefault="00F900C4" w:rsidP="00F900C4">
      <w:pPr>
        <w:pStyle w:val="af5"/>
        <w:spacing w:before="0" w:beforeAutospacing="0" w:after="0" w:afterAutospacing="0"/>
        <w:ind w:firstLine="284"/>
        <w:jc w:val="both"/>
        <w:rPr>
          <w:lang w:val="en-US"/>
        </w:rPr>
      </w:pPr>
      <w:r w:rsidRPr="00F900C4">
        <w:rPr>
          <w:lang w:val="en-US"/>
        </w:rPr>
        <w:t>“If balan lädas se publüg vilof gividön obe dü timüls anik putüli oka, odajonob oles milagi dräta: el ‘Leo’ okipom smalikani leigo so zadiko e prüdiko in lumud oka, äsä mot kälöfik, nes dämükön in bosil pülikün cili. Mot dabinof-li, kel vilof lükonfidön obe brefüpilo putüli oka?”</w:t>
      </w:r>
    </w:p>
    <w:p w:rsidR="00291AF6" w:rsidRDefault="00F900C4" w:rsidP="00F900C4">
      <w:pPr>
        <w:pStyle w:val="af5"/>
        <w:spacing w:before="0" w:beforeAutospacing="0" w:after="0" w:afterAutospacing="0"/>
        <w:ind w:firstLine="284"/>
        <w:jc w:val="both"/>
        <w:rPr>
          <w:lang w:val="en-US"/>
        </w:rPr>
      </w:pPr>
      <w:r w:rsidRPr="00F900C4">
        <w:rPr>
          <w:lang w:val="en-US"/>
        </w:rPr>
        <w:t>“Nu mutol küpälön,” ‘Jenk</w:t>
      </w:r>
      <w:r w:rsidR="00291AF6">
        <w:rPr>
          <w:lang w:val="en-US"/>
        </w:rPr>
        <w:t>i</w:t>
      </w:r>
      <w:r w:rsidRPr="00F900C4">
        <w:rPr>
          <w:lang w:val="en-US"/>
        </w:rPr>
        <w:t>ns’ äsagom, “su bal kedas föfikün vomi</w:t>
      </w:r>
      <w:r w:rsidR="00291AF6">
        <w:rPr>
          <w:lang w:val="en-US"/>
        </w:rPr>
        <w:t>l</w:t>
      </w:r>
      <w:r w:rsidRPr="00F900C4">
        <w:rPr>
          <w:lang w:val="en-US"/>
        </w:rPr>
        <w:t xml:space="preserve"> seadof, kel tü poszedel alik givof nimiteimane putüli oka. Sagoy, das getof pö naed alik pouni bal tä atos.” </w:t>
      </w:r>
    </w:p>
    <w:p w:rsidR="00F900C4" w:rsidRPr="00F900C4" w:rsidRDefault="00F900C4" w:rsidP="00F900C4">
      <w:pPr>
        <w:pStyle w:val="af5"/>
        <w:spacing w:before="0" w:beforeAutospacing="0" w:after="0" w:afterAutospacing="0"/>
        <w:ind w:firstLine="284"/>
        <w:jc w:val="both"/>
        <w:rPr>
          <w:lang w:val="en-US"/>
        </w:rPr>
      </w:pPr>
      <w:r w:rsidRPr="00F900C4">
        <w:rPr>
          <w:lang w:val="en-US"/>
        </w:rPr>
        <w:t>“Naudodö!” ‘Smith’ ävokädom.</w:t>
      </w:r>
    </w:p>
    <w:p w:rsidR="00F900C4" w:rsidRPr="00F900C4" w:rsidRDefault="00F900C4" w:rsidP="00F900C4">
      <w:pPr>
        <w:pStyle w:val="af5"/>
        <w:spacing w:before="0" w:beforeAutospacing="0" w:after="0" w:afterAutospacing="0"/>
        <w:ind w:firstLine="284"/>
        <w:jc w:val="both"/>
        <w:rPr>
          <w:lang w:val="en-US"/>
        </w:rPr>
      </w:pPr>
      <w:r w:rsidRPr="00F900C4">
        <w:rPr>
          <w:lang w:val="en-US"/>
        </w:rPr>
        <w:t>Ottimülo vom yunik su bal kedas föfikün, älöädof, ed älüstepof lü cek ko putül in brads oka. Töbo ‘Smith’ ilogedom ofi, ed i älöjutedom. Vom äbinof ‘Sally’ e putül äbinom hicil smalik lönik oma!</w:t>
      </w:r>
    </w:p>
    <w:p w:rsidR="00F900C4" w:rsidRPr="00F900C4" w:rsidRDefault="00F900C4" w:rsidP="00F900C4">
      <w:pPr>
        <w:pStyle w:val="af5"/>
        <w:spacing w:before="0" w:beforeAutospacing="0" w:after="0" w:afterAutospacing="0"/>
        <w:ind w:firstLine="284"/>
        <w:jc w:val="both"/>
        <w:rPr>
          <w:lang w:val="en-US"/>
        </w:rPr>
      </w:pPr>
      <w:r w:rsidRPr="00F900C4">
        <w:rPr>
          <w:lang w:val="en-US"/>
        </w:rPr>
        <w:t>Ün sunäd ästanom näi ‘Sally’ ed ädeletirom de of cili.</w:t>
      </w:r>
    </w:p>
    <w:p w:rsidR="00F900C4" w:rsidRPr="00F900C4" w:rsidRDefault="00F900C4" w:rsidP="00F900C4">
      <w:pPr>
        <w:pStyle w:val="af5"/>
        <w:spacing w:before="0" w:beforeAutospacing="0" w:after="0" w:afterAutospacing="0"/>
        <w:ind w:firstLine="284"/>
        <w:jc w:val="both"/>
        <w:rPr>
          <w:lang w:val="en-US"/>
        </w:rPr>
      </w:pPr>
      <w:r w:rsidRPr="00F900C4">
        <w:rPr>
          <w:lang w:val="en-US"/>
        </w:rPr>
        <w:t>In jov, kel ädavedon, ätuvof pöti ad mofugön nenküpo. Niludo fövof febädi gaenodi givöli oka in zif votik, kö sirkud anu givon plösenis oka.</w:t>
      </w:r>
    </w:p>
    <w:p w:rsidR="00F900C4" w:rsidRPr="00F900C4" w:rsidRDefault="00F900C4" w:rsidP="00F900C4">
      <w:pPr>
        <w:pStyle w:val="af5"/>
        <w:spacing w:before="0" w:beforeAutospacing="0" w:after="0" w:afterAutospacing="0"/>
        <w:ind w:firstLine="284"/>
        <w:jc w:val="both"/>
        <w:rPr>
          <w:lang w:val="en-US"/>
        </w:rPr>
      </w:pPr>
      <w:r w:rsidRPr="00F900C4">
        <w:rPr>
          <w:lang w:val="en-US"/>
        </w:rPr>
        <w:t>Utos, kelos tefon famüli: ‘Smith’, binon, das on ebuükon ad klemön fovo cilajidünanis valik. Ab söl e läd: ‘Smith’ desinons vemiko ad nemön fovo puti smalik eli ‘Daniel’ demü kods, kelis reidan fasiliko kanon niludön.</w:t>
      </w:r>
    </w:p>
    <w:p w:rsidR="00F900C4" w:rsidRDefault="00F900C4" w:rsidP="00F900C4">
      <w:pPr>
        <w:pStyle w:val="af5"/>
        <w:spacing w:before="60" w:beforeAutospacing="0" w:after="0" w:afterAutospacing="0"/>
        <w:jc w:val="right"/>
        <w:rPr>
          <w:lang w:val="en-US"/>
        </w:rPr>
      </w:pPr>
      <w:r w:rsidRPr="00F900C4">
        <w:rPr>
          <w:sz w:val="20"/>
          <w:szCs w:val="20"/>
          <w:lang w:val="en-US"/>
        </w:rPr>
        <w:t xml:space="preserve">Se </w:t>
      </w:r>
      <w:r w:rsidRPr="00F900C4">
        <w:rPr>
          <w:i/>
          <w:iCs/>
          <w:sz w:val="20"/>
          <w:szCs w:val="20"/>
          <w:lang w:val="en-US"/>
        </w:rPr>
        <w:t>Volapükagased pro Nedänapükans.</w:t>
      </w:r>
      <w:r w:rsidRPr="00F900C4">
        <w:rPr>
          <w:sz w:val="20"/>
          <w:szCs w:val="20"/>
          <w:lang w:val="en-US"/>
        </w:rPr>
        <w:t xml:space="preserve"> Yel: 1936. Pads: 25—27.</w:t>
      </w:r>
    </w:p>
    <w:p w:rsidR="00F900C4" w:rsidRPr="00904830" w:rsidRDefault="00904830" w:rsidP="00D40682">
      <w:pPr>
        <w:spacing w:before="360"/>
        <w:jc w:val="center"/>
        <w:outlineLvl w:val="1"/>
        <w:rPr>
          <w:rFonts w:ascii="Times New Roman" w:hAnsi="Times New Roman"/>
          <w:b/>
        </w:rPr>
      </w:pPr>
      <w:bookmarkStart w:id="431" w:name="raqt_I"/>
      <w:bookmarkStart w:id="432" w:name="_Toc474703251"/>
      <w:bookmarkStart w:id="433" w:name="_Toc475661091"/>
      <w:bookmarkStart w:id="434" w:name="_Toc475662032"/>
      <w:bookmarkEnd w:id="431"/>
      <w:r w:rsidRPr="00904830">
        <w:rPr>
          <w:rFonts w:ascii="Times New Roman" w:hAnsi="Times New Roman"/>
          <w:b/>
          <w:highlight w:val="green"/>
        </w:rPr>
        <w:t>LERÄT VÖNÄDIKÜN</w:t>
      </w:r>
      <w:bookmarkEnd w:id="432"/>
      <w:bookmarkEnd w:id="433"/>
      <w:bookmarkEnd w:id="434"/>
      <w:r w:rsidRPr="00904830">
        <w:rPr>
          <w:rFonts w:ascii="Times New Roman" w:hAnsi="Times New Roman"/>
          <w:b/>
          <w:highlight w:val="green"/>
        </w:rPr>
        <w:t>.</w:t>
      </w:r>
    </w:p>
    <w:p w:rsidR="00F900C4" w:rsidRPr="00F900C4" w:rsidRDefault="00F900C4" w:rsidP="00F900C4">
      <w:pPr>
        <w:pStyle w:val="af5"/>
        <w:spacing w:before="0" w:beforeAutospacing="0" w:after="0" w:afterAutospacing="0"/>
        <w:ind w:firstLine="284"/>
        <w:jc w:val="both"/>
        <w:rPr>
          <w:lang w:val="en-US"/>
        </w:rPr>
      </w:pPr>
      <w:r w:rsidRPr="00F900C4">
        <w:rPr>
          <w:lang w:val="en-US"/>
        </w:rPr>
        <w:t>Lerät, keli konobs is, licinon de vön vönädikün.</w:t>
      </w:r>
    </w:p>
    <w:p w:rsidR="00F900C4" w:rsidRPr="00F900C4" w:rsidRDefault="00F900C4" w:rsidP="00F900C4">
      <w:pPr>
        <w:pStyle w:val="af5"/>
        <w:spacing w:before="0" w:beforeAutospacing="0" w:after="0" w:afterAutospacing="0"/>
        <w:ind w:firstLine="284"/>
        <w:jc w:val="both"/>
        <w:rPr>
          <w:lang w:val="en-US"/>
        </w:rPr>
      </w:pPr>
      <w:r w:rsidRPr="00F900C4">
        <w:rPr>
          <w:lang w:val="en-US"/>
        </w:rPr>
        <w:t>Jen äjenon bü yelamilats anik in Pärsän. Hilepuls kil ilülogoms me logeds lelöfädik vomi lejönik yunik, ab fäd mifätik ikodon, das ebo i reg läna ilogom jipuli me logeds plidik. Kludo fät kilatanas älöfädöl suniko pilonon. Päcödetoms, ma süd ettimik, ad paforön.</w:t>
      </w:r>
    </w:p>
    <w:p w:rsidR="00F900C4" w:rsidRPr="00F900C4" w:rsidRDefault="00F900C4" w:rsidP="00F900C4">
      <w:pPr>
        <w:pStyle w:val="af5"/>
        <w:spacing w:before="0" w:beforeAutospacing="0" w:after="0" w:afterAutospacing="0"/>
        <w:ind w:firstLine="284"/>
        <w:jc w:val="both"/>
        <w:rPr>
          <w:lang w:val="en-US"/>
        </w:rPr>
      </w:pPr>
      <w:r w:rsidRPr="00F900C4">
        <w:rPr>
          <w:lang w:val="en-US"/>
        </w:rPr>
        <w:lastRenderedPageBreak/>
        <w:t>Büä ledun äjenon, jilejönikan ye äplöpof ad miserükön regi sotefo, das äklienom ad säpönodön balani kilanas. Äbüedom kömön kludo ministerani gitäda, ed äbüdom atane ad leadön lifön e stadükön libio täläktikünani kilanas.</w:t>
      </w:r>
    </w:p>
    <w:p w:rsidR="00F900C4" w:rsidRPr="00F900C4" w:rsidRDefault="00F900C4" w:rsidP="00F900C4">
      <w:pPr>
        <w:pStyle w:val="af5"/>
        <w:spacing w:before="0" w:beforeAutospacing="0" w:after="0" w:afterAutospacing="0"/>
        <w:ind w:firstLine="284"/>
        <w:jc w:val="both"/>
        <w:rPr>
          <w:lang w:val="en-US"/>
        </w:rPr>
      </w:pPr>
      <w:r w:rsidRPr="00F900C4">
        <w:rPr>
          <w:lang w:val="en-US"/>
        </w:rPr>
        <w:t>Nu ministeran gitäda ye ästadom in ditretül.</w:t>
      </w:r>
      <w:r w:rsidR="00904830">
        <w:rPr>
          <w:lang w:val="en-US"/>
        </w:rPr>
        <w:t xml:space="preserve"> Lio ökanom-li tuvön se kilatan</w:t>
      </w:r>
      <w:r w:rsidRPr="00F900C4">
        <w:rPr>
          <w:lang w:val="en-US"/>
        </w:rPr>
        <w:t>s täläktikünani?</w:t>
      </w:r>
    </w:p>
    <w:p w:rsidR="00F900C4" w:rsidRPr="00F900C4" w:rsidRDefault="00F900C4" w:rsidP="00F900C4">
      <w:pPr>
        <w:pStyle w:val="af5"/>
        <w:spacing w:before="0" w:beforeAutospacing="0" w:after="0" w:afterAutospacing="0"/>
        <w:ind w:firstLine="284"/>
        <w:jc w:val="both"/>
        <w:rPr>
          <w:lang w:val="en-US"/>
        </w:rPr>
      </w:pPr>
      <w:r w:rsidRPr="00F900C4">
        <w:rPr>
          <w:lang w:val="en-US"/>
        </w:rPr>
        <w:t>Äletikom dü tim anik, ed ädatuvom medi sököl ad reafön se fikul riskülik oka. Äbüedom kömön kilatanis ed ädajonom omes platotis vietik kil e blägik</w:t>
      </w:r>
      <w:r w:rsidR="00904830">
        <w:rPr>
          <w:lang w:val="en-US"/>
        </w:rPr>
        <w:t>i</w:t>
      </w:r>
      <w:r w:rsidRPr="00F900C4">
        <w:rPr>
          <w:lang w:val="en-US"/>
        </w:rPr>
        <w:t xml:space="preserve">s tel. Täno äspikom: “Ofimükob se platots lul at bali sui bäk alana olas. Utani olas, kel balido okömom lü ob, ed osagom verätiko obe, köli kinik platot labon, keli labom su bäk oka, ed osevom ad plänön sekü kod kinik platot zesüdiko muton labön köli fa om pununädöli, utani olecedob as utan olas kil, kel dalabom täläkti mödikün, ed ostadükob libio omi </w:t>
      </w:r>
      <w:r w:rsidR="00904830">
        <w:rPr>
          <w:lang w:val="en-US"/>
        </w:rPr>
        <w:t>d</w:t>
      </w:r>
      <w:r w:rsidRPr="00F900C4">
        <w:rPr>
          <w:lang w:val="en-US"/>
        </w:rPr>
        <w:t>emü kod at.”</w:t>
      </w:r>
    </w:p>
    <w:p w:rsidR="00F900C4" w:rsidRPr="00F900C4" w:rsidRDefault="00F900C4" w:rsidP="00F900C4">
      <w:pPr>
        <w:pStyle w:val="af5"/>
        <w:spacing w:before="0" w:beforeAutospacing="0" w:after="0" w:afterAutospacing="0"/>
        <w:ind w:firstLine="284"/>
        <w:jc w:val="both"/>
        <w:rPr>
          <w:lang w:val="en-US"/>
        </w:rPr>
      </w:pPr>
      <w:r w:rsidRPr="00F900C4">
        <w:rPr>
          <w:lang w:val="en-US"/>
        </w:rPr>
        <w:t>Kilans no ädaloms spikön lü ods, no ädaloms givön odes malis, ed in lecem, in kel reto äzigoloms leliviko, sodas äkanoms logön platotis odsik, meds no ädabinons, dub kels äkanoms tüvön köli platota su bäk lönik okas.</w:t>
      </w:r>
    </w:p>
    <w:p w:rsidR="00F900C4" w:rsidRPr="00F900C4" w:rsidRDefault="00F900C4" w:rsidP="00F900C4">
      <w:pPr>
        <w:pStyle w:val="af5"/>
        <w:spacing w:before="0" w:beforeAutospacing="0" w:after="0" w:afterAutospacing="0"/>
        <w:ind w:firstLine="284"/>
        <w:jc w:val="both"/>
        <w:rPr>
          <w:lang w:val="en-US"/>
        </w:rPr>
      </w:pPr>
      <w:r w:rsidRPr="00F900C4">
        <w:rPr>
          <w:lang w:val="en-US"/>
        </w:rPr>
        <w:t>Posä ministeran ifispikom, älepladom kilatanis näi ods ko logod äl völ, sodas no äkanoms küpön ni uti, keli äfimükom sui bäks oksik, ni utosi, kelosi fovo ädunom. Äsevölo somo, das äbinom sefik tefü logeds äspionöl valik, ministeran äklänedom platotis blägik tel ini bal pokas okik, ed äfimükom sui al bäkas kil, kels äbinons fo ok, platoti vietik.</w:t>
      </w:r>
    </w:p>
    <w:p w:rsidR="00F900C4" w:rsidRPr="00F900C4" w:rsidRDefault="00F900C4" w:rsidP="00F900C4">
      <w:pPr>
        <w:pStyle w:val="af5"/>
        <w:spacing w:before="0" w:beforeAutospacing="0" w:after="0" w:afterAutospacing="0"/>
        <w:ind w:firstLine="284"/>
        <w:jc w:val="both"/>
        <w:rPr>
          <w:lang w:val="en-US"/>
        </w:rPr>
      </w:pPr>
      <w:r w:rsidRPr="00F900C4">
        <w:rPr>
          <w:lang w:val="en-US"/>
        </w:rPr>
        <w:t>Posä idunom atosi, blufam ärpimon. Hilepuls äzigoloms in lecem, älogoms föfaflanis e bäkaflanis odas, ab primo nonan ädabinom, kel äfägom ad tuvedön säkädi, kel äfägom ad konön, köli kinik platot su bäk lönik okik älabon, e sekü kod kinik atos äbinon soik.</w:t>
      </w:r>
    </w:p>
    <w:p w:rsidR="00F900C4" w:rsidRPr="00F900C4" w:rsidRDefault="00F900C4" w:rsidP="00F900C4">
      <w:pPr>
        <w:pStyle w:val="af5"/>
        <w:spacing w:before="0" w:beforeAutospacing="0" w:after="0" w:afterAutospacing="0"/>
        <w:ind w:firstLine="284"/>
        <w:jc w:val="both"/>
        <w:rPr>
          <w:lang w:val="en-US"/>
        </w:rPr>
      </w:pPr>
      <w:r w:rsidRPr="00F900C4">
        <w:rPr>
          <w:lang w:val="en-US"/>
        </w:rPr>
        <w:t>Fino pos minuts zao degs</w:t>
      </w:r>
      <w:r w:rsidR="00904830">
        <w:rPr>
          <w:lang w:val="en-US"/>
        </w:rPr>
        <w:t xml:space="preserve"> </w:t>
      </w:r>
      <w:r w:rsidRPr="00F900C4">
        <w:rPr>
          <w:lang w:val="en-US"/>
        </w:rPr>
        <w:t>balan kilanas ästepom lü ministeran ed äsagom: “O klatal! ut, kel lagon su bäk obik, binon platot vietik, e kanob plänön ore, sekü kod kinik atos binon soik.”</w:t>
      </w:r>
    </w:p>
    <w:p w:rsidR="00F900C4" w:rsidRPr="00F900C4" w:rsidRDefault="00F900C4" w:rsidP="00F900C4">
      <w:pPr>
        <w:pStyle w:val="af5"/>
        <w:spacing w:before="0" w:beforeAutospacing="0" w:after="0" w:afterAutospacing="0"/>
        <w:ind w:firstLine="284"/>
        <w:jc w:val="both"/>
        <w:rPr>
          <w:lang w:val="en-US"/>
        </w:rPr>
      </w:pPr>
      <w:r w:rsidRPr="00F900C4">
        <w:rPr>
          <w:lang w:val="en-US"/>
        </w:rPr>
        <w:t>Kin binon-li leigo so täläktik, äsä men yunik at, e kanon-li plänön, vio hilepul edagetom sevi oka?</w:t>
      </w:r>
    </w:p>
    <w:p w:rsidR="00F900C4" w:rsidRPr="00097BBF" w:rsidRDefault="00F900C4" w:rsidP="00F900C4">
      <w:pPr>
        <w:jc w:val="right"/>
        <w:rPr>
          <w:rFonts w:ascii="Times New Roman" w:eastAsia="Times New Roman" w:hAnsi="Times New Roman"/>
        </w:rPr>
      </w:pPr>
      <w:r w:rsidRPr="00097BBF">
        <w:rPr>
          <w:rFonts w:ascii="Times New Roman" w:eastAsia="Times New Roman" w:hAnsi="Times New Roman"/>
        </w:rPr>
        <w:t>(Tuvedot osökon in nüm fovik.)</w:t>
      </w:r>
    </w:p>
    <w:p w:rsidR="00F900C4" w:rsidRDefault="00F900C4" w:rsidP="00F900C4">
      <w:pPr>
        <w:pStyle w:val="af5"/>
        <w:spacing w:before="60" w:beforeAutospacing="0" w:after="0" w:afterAutospacing="0"/>
        <w:jc w:val="right"/>
        <w:rPr>
          <w:lang w:val="en-US"/>
        </w:rPr>
      </w:pPr>
      <w:r w:rsidRPr="00F900C4">
        <w:rPr>
          <w:sz w:val="20"/>
          <w:szCs w:val="20"/>
          <w:lang w:val="en-US"/>
        </w:rPr>
        <w:t xml:space="preserve">Se </w:t>
      </w:r>
      <w:r w:rsidRPr="00F900C4">
        <w:rPr>
          <w:i/>
          <w:iCs/>
          <w:sz w:val="20"/>
          <w:szCs w:val="20"/>
          <w:lang w:val="en-US"/>
        </w:rPr>
        <w:t>Volapükagased pro Nedänapükans.</w:t>
      </w:r>
      <w:r w:rsidRPr="00F900C4">
        <w:rPr>
          <w:sz w:val="20"/>
          <w:szCs w:val="20"/>
          <w:lang w:val="en-US"/>
        </w:rPr>
        <w:t xml:space="preserve"> Yel: 1936. Pads: 27—28.</w:t>
      </w:r>
    </w:p>
    <w:p w:rsidR="00F900C4" w:rsidRPr="005A6F33" w:rsidRDefault="00904830" w:rsidP="00D40682">
      <w:pPr>
        <w:spacing w:before="360"/>
        <w:jc w:val="center"/>
        <w:outlineLvl w:val="1"/>
        <w:rPr>
          <w:rFonts w:ascii="Times New Roman" w:hAnsi="Times New Roman"/>
          <w:b/>
        </w:rPr>
      </w:pPr>
      <w:bookmarkStart w:id="435" w:name="_Toc474703252"/>
      <w:bookmarkStart w:id="436" w:name="_Toc475661092"/>
      <w:bookmarkStart w:id="437" w:name="_Toc475662033"/>
      <w:r w:rsidRPr="00FA778C">
        <w:rPr>
          <w:rFonts w:ascii="Times New Roman" w:hAnsi="Times New Roman"/>
          <w:b/>
          <w:highlight w:val="green"/>
        </w:rPr>
        <w:t>TUVEDOT LERÄTA VÖNÄDIKÜN</w:t>
      </w:r>
      <w:bookmarkEnd w:id="435"/>
      <w:bookmarkEnd w:id="436"/>
      <w:bookmarkEnd w:id="437"/>
      <w:r w:rsidRPr="00FA778C">
        <w:rPr>
          <w:rFonts w:ascii="Times New Roman" w:hAnsi="Times New Roman"/>
          <w:b/>
          <w:highlight w:val="green"/>
        </w:rPr>
        <w:t>.</w:t>
      </w:r>
    </w:p>
    <w:p w:rsidR="00F900C4" w:rsidRPr="00F900C4" w:rsidRDefault="00F900C4" w:rsidP="00F900C4">
      <w:pPr>
        <w:pStyle w:val="af5"/>
        <w:spacing w:before="0" w:beforeAutospacing="0" w:after="0" w:afterAutospacing="0"/>
        <w:ind w:firstLine="284"/>
        <w:jc w:val="both"/>
        <w:rPr>
          <w:lang w:val="en-US"/>
        </w:rPr>
      </w:pPr>
      <w:r w:rsidRPr="00F900C4">
        <w:rPr>
          <w:lang w:val="en-US"/>
        </w:rPr>
        <w:t>Ad fasilükön tuvedoti leräta Pärsänik vönädik, keli ekonobs in nüm: 4 gaseda at, onemobs hilepulis kil, kels äkompenoms pö atos</w:t>
      </w:r>
      <w:r w:rsidR="00FA778C">
        <w:rPr>
          <w:lang w:val="en-US"/>
        </w:rPr>
        <w:t>,</w:t>
      </w:r>
      <w:r w:rsidRPr="00F900C4">
        <w:rPr>
          <w:lang w:val="en-US"/>
        </w:rPr>
        <w:t xml:space="preserve"> eli ‘A’, eli ‘B’ ed eli ‘C’.</w:t>
      </w:r>
    </w:p>
    <w:p w:rsidR="00F900C4" w:rsidRPr="00F900C4" w:rsidRDefault="00F900C4" w:rsidP="00F900C4">
      <w:pPr>
        <w:pStyle w:val="af5"/>
        <w:spacing w:before="0" w:beforeAutospacing="0" w:after="0" w:afterAutospacing="0"/>
        <w:ind w:firstLine="284"/>
        <w:jc w:val="both"/>
        <w:rPr>
          <w:lang w:val="en-US"/>
        </w:rPr>
      </w:pPr>
      <w:r w:rsidRPr="00F900C4">
        <w:rPr>
          <w:lang w:val="en-US"/>
        </w:rPr>
        <w:t>El ‘A’. äbinom utan, kel pos tim anik ituvom tuvedi, e lelilolös nu, vio eseükom kludodi at!</w:t>
      </w:r>
    </w:p>
    <w:p w:rsidR="00F900C4" w:rsidRPr="00F900C4" w:rsidRDefault="00F900C4" w:rsidP="00F900C4">
      <w:pPr>
        <w:pStyle w:val="af5"/>
        <w:spacing w:before="0" w:beforeAutospacing="0" w:after="0" w:afterAutospacing="0"/>
        <w:ind w:firstLine="284"/>
        <w:jc w:val="both"/>
        <w:rPr>
          <w:lang w:val="en-US"/>
        </w:rPr>
      </w:pPr>
      <w:r w:rsidRPr="00F900C4">
        <w:rPr>
          <w:lang w:val="en-US"/>
        </w:rPr>
        <w:t>“Büocedob dü timül” — äspikom ninälo — “das labob-la platoti blägik su bäk oba, e nu feapladob obi ini tik ela ‘B’. Täno atan mutom logön platoti blägik oba, e klülo ovätälom dü timül mögi, das i om polom-la platoti blägik. Ab tikodi lätik at mutom leigoso suniko deimön, äsä idavedon. Ibä el ‘B’. täno sunädo isuemomöv, das ön jenet pibüocedöl, el ‘C’. imutomöv logön platotis blägik tel (e mödikumis ministeran no ädalabom) su bäks elas ‘A’. e ‘B’, ed inunädomöv sunädiko oki lü ministeran as polan platota vietik. El ‘C’. ye äblebom lestilik.”</w:t>
      </w:r>
    </w:p>
    <w:p w:rsidR="00F900C4" w:rsidRPr="00F900C4" w:rsidRDefault="00F900C4" w:rsidP="00F900C4">
      <w:pPr>
        <w:pStyle w:val="af5"/>
        <w:spacing w:before="0" w:beforeAutospacing="0" w:after="0" w:afterAutospacing="0"/>
        <w:ind w:firstLine="284"/>
        <w:jc w:val="both"/>
        <w:rPr>
          <w:lang w:val="en-US"/>
        </w:rPr>
      </w:pPr>
      <w:r w:rsidRPr="00F900C4">
        <w:rPr>
          <w:lang w:val="en-US"/>
        </w:rPr>
        <w:t>El ‘A’. nu äblöfädom fovo, nog ai ön büoced, das älabom-la platoti blägik. “Ön jenet et” — ävätälom kludo fovo — “bi el ‘C’. äseilom pö el ‘B’.</w:t>
      </w:r>
      <w:r w:rsidR="00FA778C">
        <w:rPr>
          <w:lang w:val="en-US"/>
        </w:rPr>
        <w:t>,</w:t>
      </w:r>
      <w:r w:rsidRPr="00F900C4">
        <w:rPr>
          <w:lang w:val="en-US"/>
        </w:rPr>
        <w:t xml:space="preserve"> kludod ämuton binön klülik. Bi el ‘A’. älabom platoti blägik, e seil ela ‘C’. ämalo</w:t>
      </w:r>
      <w:r w:rsidR="00FA778C">
        <w:rPr>
          <w:lang w:val="en-US"/>
        </w:rPr>
        <w:t>n</w:t>
      </w:r>
      <w:r w:rsidRPr="00F900C4">
        <w:rPr>
          <w:lang w:val="en-US"/>
        </w:rPr>
        <w:t>, das no ämögos, das els ‘A’. e ‘B’. bofik älaboms platotis blägik, el ‘B’. sunädo ilüikomöv lü ministeran as polan platota vietik. Ab el ‘B’. no ädunom atosi. Kikodo no-li?”</w:t>
      </w:r>
    </w:p>
    <w:p w:rsidR="00F900C4" w:rsidRPr="00F900C4" w:rsidRDefault="00F900C4" w:rsidP="00F900C4">
      <w:pPr>
        <w:pStyle w:val="af5"/>
        <w:spacing w:before="0" w:beforeAutospacing="0" w:after="0" w:afterAutospacing="0"/>
        <w:ind w:firstLine="284"/>
        <w:jc w:val="both"/>
        <w:rPr>
          <w:lang w:val="en-US"/>
        </w:rPr>
      </w:pPr>
      <w:r w:rsidRPr="00F900C4">
        <w:rPr>
          <w:lang w:val="en-US"/>
        </w:rPr>
        <w:t>Is el ‘A’. äreafom ad kludod blöfäda okik. “Te kod bal” — ävätälom — “mögon, sekü kel el ‘B’., toä el ‘C’. äbleibom seilön, i äbleibom seilön, ed at binon, das büoced, de kel eprimob: büoced, das labob-la platoti blägik su bäk obik, binon neverätik. El ‘B’. kludo logom su bäk obik no platoti blägik ab vetiki, ed atos kodon, das seilom”.</w:t>
      </w:r>
    </w:p>
    <w:p w:rsidR="00F900C4" w:rsidRPr="00F900C4" w:rsidRDefault="00F900C4" w:rsidP="00F900C4">
      <w:pPr>
        <w:pStyle w:val="af5"/>
        <w:spacing w:before="0" w:beforeAutospacing="0" w:after="0" w:afterAutospacing="0"/>
        <w:ind w:firstLine="284"/>
        <w:jc w:val="both"/>
        <w:rPr>
          <w:lang w:val="en-US"/>
        </w:rPr>
      </w:pPr>
      <w:r w:rsidRPr="00F900C4">
        <w:rPr>
          <w:lang w:val="en-US"/>
        </w:rPr>
        <w:t>Pos atos el ‘A’. älüikom lü ministeran, ed äsagom: “O klatal! fümos, das platot vietik pefim</w:t>
      </w:r>
      <w:r w:rsidR="00FA778C" w:rsidRPr="00F900C4">
        <w:rPr>
          <w:lang w:val="en-US"/>
        </w:rPr>
        <w:t>ü</w:t>
      </w:r>
      <w:r w:rsidRPr="00F900C4">
        <w:rPr>
          <w:lang w:val="en-US"/>
        </w:rPr>
        <w:t>kon sui bäk oba,” — e dub atos äsavom lifi oka.</w:t>
      </w:r>
    </w:p>
    <w:p w:rsidR="00F900C4" w:rsidRDefault="00F900C4" w:rsidP="00F900C4">
      <w:pPr>
        <w:pStyle w:val="af5"/>
        <w:spacing w:before="60" w:beforeAutospacing="0" w:after="0" w:afterAutospacing="0"/>
        <w:jc w:val="right"/>
        <w:rPr>
          <w:lang w:val="en-US"/>
        </w:rPr>
      </w:pPr>
      <w:r w:rsidRPr="00F900C4">
        <w:rPr>
          <w:sz w:val="20"/>
          <w:szCs w:val="20"/>
          <w:lang w:val="en-US"/>
        </w:rPr>
        <w:t xml:space="preserve">Se </w:t>
      </w:r>
      <w:r w:rsidRPr="00F900C4">
        <w:rPr>
          <w:i/>
          <w:iCs/>
          <w:sz w:val="20"/>
          <w:szCs w:val="20"/>
          <w:lang w:val="en-US"/>
        </w:rPr>
        <w:t>Volapükagased pro Nedänapükans.</w:t>
      </w:r>
      <w:r w:rsidRPr="00F900C4">
        <w:rPr>
          <w:sz w:val="20"/>
          <w:szCs w:val="20"/>
          <w:lang w:val="en-US"/>
        </w:rPr>
        <w:t xml:space="preserve"> Yel: 1936. Pad: 36.</w:t>
      </w:r>
    </w:p>
    <w:p w:rsidR="00F900C4" w:rsidRPr="0029716C" w:rsidRDefault="00164395" w:rsidP="00D40682">
      <w:pPr>
        <w:spacing w:before="360"/>
        <w:jc w:val="center"/>
        <w:outlineLvl w:val="1"/>
        <w:rPr>
          <w:rFonts w:ascii="Times New Roman" w:hAnsi="Times New Roman"/>
          <w:b/>
        </w:rPr>
      </w:pPr>
      <w:bookmarkStart w:id="438" w:name="_Toc474703253"/>
      <w:bookmarkStart w:id="439" w:name="_Toc475661093"/>
      <w:bookmarkStart w:id="440" w:name="_Toc475662034"/>
      <w:r w:rsidRPr="00164395">
        <w:rPr>
          <w:rFonts w:ascii="Times New Roman" w:hAnsi="Times New Roman"/>
          <w:b/>
          <w:highlight w:val="green"/>
        </w:rPr>
        <w:t>SEKÜ KOD KINIK-LI?</w:t>
      </w:r>
      <w:bookmarkEnd w:id="438"/>
      <w:bookmarkEnd w:id="439"/>
      <w:bookmarkEnd w:id="440"/>
    </w:p>
    <w:p w:rsidR="00F900C4" w:rsidRPr="0062556F" w:rsidRDefault="00F900C4" w:rsidP="00F900C4">
      <w:pPr>
        <w:pStyle w:val="af5"/>
        <w:spacing w:before="0" w:beforeAutospacing="0" w:after="0" w:afterAutospacing="0"/>
        <w:ind w:firstLine="284"/>
        <w:jc w:val="both"/>
        <w:rPr>
          <w:lang w:val="fr-FR"/>
        </w:rPr>
      </w:pPr>
      <w:r w:rsidRPr="00F900C4">
        <w:rPr>
          <w:lang w:val="en-US"/>
        </w:rPr>
        <w:t xml:space="preserve">Om: “Benö! osagob ole verati. </w:t>
      </w:r>
      <w:r w:rsidRPr="0062556F">
        <w:rPr>
          <w:lang w:val="fr-FR"/>
        </w:rPr>
        <w:t>Si! ematikob ko ol demü mon olik.”</w:t>
      </w:r>
    </w:p>
    <w:p w:rsidR="00F900C4" w:rsidRPr="00F900C4" w:rsidRDefault="00F900C4" w:rsidP="00F900C4">
      <w:pPr>
        <w:pStyle w:val="af5"/>
        <w:spacing w:before="0" w:beforeAutospacing="0" w:after="0" w:afterAutospacing="0"/>
        <w:ind w:firstLine="284"/>
        <w:jc w:val="both"/>
        <w:rPr>
          <w:lang w:val="en-US"/>
        </w:rPr>
      </w:pPr>
      <w:r w:rsidRPr="00F900C4">
        <w:rPr>
          <w:lang w:val="en-US"/>
        </w:rPr>
        <w:lastRenderedPageBreak/>
        <w:t>Of: “Kanobös sagön ole i so nefikulo kodi sekü kel ematikob ko ol!”</w:t>
      </w:r>
    </w:p>
    <w:p w:rsidR="00F900C4" w:rsidRDefault="00F900C4" w:rsidP="00F900C4">
      <w:pPr>
        <w:pStyle w:val="af5"/>
        <w:spacing w:before="60" w:beforeAutospacing="0" w:after="0" w:afterAutospacing="0"/>
        <w:jc w:val="right"/>
        <w:rPr>
          <w:lang w:val="en-US"/>
        </w:rPr>
      </w:pPr>
      <w:r w:rsidRPr="00F900C4">
        <w:rPr>
          <w:sz w:val="20"/>
          <w:szCs w:val="20"/>
          <w:lang w:val="en-US"/>
        </w:rPr>
        <w:t xml:space="preserve">Se </w:t>
      </w:r>
      <w:r w:rsidRPr="00F900C4">
        <w:rPr>
          <w:i/>
          <w:iCs/>
          <w:sz w:val="20"/>
          <w:szCs w:val="20"/>
          <w:lang w:val="en-US"/>
        </w:rPr>
        <w:t>Volapükagased pro Nedänapükans.</w:t>
      </w:r>
      <w:r w:rsidRPr="00F900C4">
        <w:rPr>
          <w:sz w:val="20"/>
          <w:szCs w:val="20"/>
          <w:lang w:val="en-US"/>
        </w:rPr>
        <w:t xml:space="preserve"> Yel: 1936. Pad: 28.</w:t>
      </w:r>
    </w:p>
    <w:p w:rsidR="00F900C4" w:rsidRPr="000F2D3F" w:rsidRDefault="00164395" w:rsidP="00D40682">
      <w:pPr>
        <w:spacing w:before="360"/>
        <w:jc w:val="center"/>
        <w:outlineLvl w:val="1"/>
        <w:rPr>
          <w:rFonts w:ascii="Times New Roman" w:hAnsi="Times New Roman"/>
          <w:b/>
        </w:rPr>
      </w:pPr>
      <w:bookmarkStart w:id="441" w:name="_Toc474703254"/>
      <w:bookmarkStart w:id="442" w:name="_Toc475661094"/>
      <w:bookmarkStart w:id="443" w:name="_Toc475662035"/>
      <w:r w:rsidRPr="00164395">
        <w:rPr>
          <w:rFonts w:ascii="Times New Roman" w:hAnsi="Times New Roman"/>
          <w:b/>
          <w:highlight w:val="green"/>
        </w:rPr>
        <w:t>ATOS NO BINON NULOD</w:t>
      </w:r>
      <w:bookmarkEnd w:id="441"/>
      <w:bookmarkEnd w:id="442"/>
      <w:bookmarkEnd w:id="443"/>
      <w:r w:rsidRPr="00164395">
        <w:rPr>
          <w:rFonts w:ascii="Times New Roman" w:hAnsi="Times New Roman"/>
          <w:b/>
          <w:highlight w:val="green"/>
        </w:rPr>
        <w:t>.</w:t>
      </w:r>
    </w:p>
    <w:p w:rsidR="00F900C4" w:rsidRPr="00F900C4" w:rsidRDefault="00F900C4" w:rsidP="00F900C4">
      <w:pPr>
        <w:pStyle w:val="af5"/>
        <w:spacing w:before="0" w:beforeAutospacing="0" w:after="0" w:afterAutospacing="0"/>
        <w:ind w:firstLine="284"/>
        <w:jc w:val="both"/>
        <w:rPr>
          <w:lang w:val="en-US"/>
        </w:rPr>
      </w:pPr>
      <w:r w:rsidRPr="00F900C4">
        <w:rPr>
          <w:lang w:val="en-US"/>
        </w:rPr>
        <w:t>‘A.’: “Nunoy, das man sapik in ‘Birmingham’ edatuvom-la jiti nenknopik.”</w:t>
      </w:r>
    </w:p>
    <w:p w:rsidR="00F900C4" w:rsidRPr="00F900C4" w:rsidRDefault="00F900C4" w:rsidP="00F900C4">
      <w:pPr>
        <w:pStyle w:val="af5"/>
        <w:spacing w:before="0" w:beforeAutospacing="0" w:after="0" w:afterAutospacing="0"/>
        <w:ind w:firstLine="284"/>
        <w:jc w:val="both"/>
        <w:rPr>
          <w:lang w:val="en-US"/>
        </w:rPr>
      </w:pPr>
      <w:r w:rsidRPr="00F900C4">
        <w:rPr>
          <w:lang w:val="en-US"/>
        </w:rPr>
        <w:t>‘B.’: “O! atos no binon nulod. Polob ya jitis nen knops</w:t>
      </w:r>
      <w:r w:rsidR="00164395">
        <w:rPr>
          <w:lang w:val="en-US"/>
        </w:rPr>
        <w:t>,</w:t>
      </w:r>
      <w:r w:rsidRPr="00F900C4">
        <w:rPr>
          <w:lang w:val="en-US"/>
        </w:rPr>
        <w:t xml:space="preserve"> sisä jimatan obik eprimof ad saikulön.”</w:t>
      </w:r>
    </w:p>
    <w:p w:rsidR="00F900C4" w:rsidRPr="0062556F" w:rsidRDefault="00F900C4" w:rsidP="00F900C4">
      <w:pPr>
        <w:pStyle w:val="af5"/>
        <w:spacing w:before="60" w:beforeAutospacing="0" w:after="0" w:afterAutospacing="0"/>
        <w:jc w:val="right"/>
        <w:rPr>
          <w:lang w:val="fr-FR"/>
        </w:rPr>
      </w:pPr>
      <w:r w:rsidRPr="00F900C4">
        <w:rPr>
          <w:sz w:val="20"/>
          <w:szCs w:val="20"/>
          <w:lang w:val="en-US"/>
        </w:rPr>
        <w:t xml:space="preserve">Se </w:t>
      </w:r>
      <w:r w:rsidRPr="00F900C4">
        <w:rPr>
          <w:i/>
          <w:iCs/>
          <w:sz w:val="20"/>
          <w:szCs w:val="20"/>
          <w:lang w:val="en-US"/>
        </w:rPr>
        <w:t>Volapükagased pro Nedänapükans.</w:t>
      </w:r>
      <w:r w:rsidRPr="00F900C4">
        <w:rPr>
          <w:sz w:val="20"/>
          <w:szCs w:val="20"/>
          <w:lang w:val="en-US"/>
        </w:rPr>
        <w:t xml:space="preserve"> Yel: 1936. </w:t>
      </w:r>
      <w:r w:rsidRPr="0062556F">
        <w:rPr>
          <w:sz w:val="20"/>
          <w:szCs w:val="20"/>
          <w:lang w:val="fr-FR"/>
        </w:rPr>
        <w:t>Pad: 28.</w:t>
      </w:r>
    </w:p>
    <w:p w:rsidR="00F900C4" w:rsidRPr="0062556F" w:rsidRDefault="00164395" w:rsidP="00D40682">
      <w:pPr>
        <w:spacing w:before="360"/>
        <w:jc w:val="center"/>
        <w:outlineLvl w:val="1"/>
        <w:rPr>
          <w:rFonts w:ascii="Times New Roman" w:hAnsi="Times New Roman"/>
          <w:b/>
          <w:lang w:val="fr-FR"/>
        </w:rPr>
      </w:pPr>
      <w:bookmarkStart w:id="444" w:name="ceds_IV"/>
      <w:bookmarkStart w:id="445" w:name="_Toc474703255"/>
      <w:bookmarkStart w:id="446" w:name="_Toc475661095"/>
      <w:bookmarkStart w:id="447" w:name="_Toc475662036"/>
      <w:bookmarkEnd w:id="444"/>
      <w:r w:rsidRPr="0062556F">
        <w:rPr>
          <w:rFonts w:ascii="Times New Roman" w:hAnsi="Times New Roman"/>
          <w:b/>
          <w:highlight w:val="green"/>
          <w:lang w:val="fr-FR"/>
        </w:rPr>
        <w:t>TIKODS VOLAPÜKANAS SE HANOFÄN</w:t>
      </w:r>
      <w:bookmarkEnd w:id="445"/>
      <w:bookmarkEnd w:id="446"/>
      <w:bookmarkEnd w:id="447"/>
      <w:r w:rsidRPr="0062556F">
        <w:rPr>
          <w:rFonts w:ascii="Times New Roman" w:hAnsi="Times New Roman"/>
          <w:b/>
          <w:highlight w:val="green"/>
          <w:lang w:val="fr-FR"/>
        </w:rPr>
        <w:t>.</w:t>
      </w:r>
    </w:p>
    <w:p w:rsidR="00F900C4" w:rsidRPr="0062556F" w:rsidRDefault="00F900C4" w:rsidP="00F900C4">
      <w:pPr>
        <w:jc w:val="center"/>
        <w:rPr>
          <w:rFonts w:ascii="Times New Roman" w:eastAsia="Times New Roman" w:hAnsi="Times New Roman"/>
          <w:sz w:val="20"/>
          <w:szCs w:val="20"/>
          <w:lang w:val="fr-FR"/>
        </w:rPr>
      </w:pPr>
      <w:r w:rsidRPr="0062556F">
        <w:rPr>
          <w:rFonts w:ascii="Times New Roman" w:eastAsia="Times New Roman" w:hAnsi="Times New Roman"/>
          <w:sz w:val="20"/>
          <w:szCs w:val="20"/>
          <w:lang w:val="fr-FR"/>
        </w:rPr>
        <w:t>(pedütülöls de mebalab</w:t>
      </w:r>
      <w:r w:rsidR="0028530F" w:rsidRPr="0062556F">
        <w:rPr>
          <w:rFonts w:ascii="Times New Roman" w:eastAsia="Times New Roman" w:hAnsi="Times New Roman"/>
          <w:sz w:val="20"/>
          <w:szCs w:val="20"/>
          <w:lang w:val="fr-FR"/>
        </w:rPr>
        <w:t>un</w:t>
      </w:r>
      <w:r w:rsidRPr="0062556F">
        <w:rPr>
          <w:rFonts w:ascii="Times New Roman" w:eastAsia="Times New Roman" w:hAnsi="Times New Roman"/>
          <w:sz w:val="20"/>
          <w:szCs w:val="20"/>
          <w:lang w:val="fr-FR"/>
        </w:rPr>
        <w:t xml:space="preserve"> ela ‘Rinacil’.)</w:t>
      </w:r>
    </w:p>
    <w:p w:rsidR="00F900C4" w:rsidRPr="002A41AC" w:rsidRDefault="00F900C4" w:rsidP="00F900C4">
      <w:pPr>
        <w:ind w:firstLine="284"/>
        <w:jc w:val="both"/>
        <w:rPr>
          <w:rFonts w:ascii="Times New Roman" w:eastAsia="Times New Roman" w:hAnsi="Times New Roman"/>
        </w:rPr>
      </w:pPr>
      <w:bookmarkStart w:id="448" w:name="Wendte"/>
      <w:bookmarkEnd w:id="448"/>
      <w:r w:rsidRPr="002A41AC">
        <w:rPr>
          <w:rFonts w:ascii="Times New Roman" w:eastAsia="Times New Roman" w:hAnsi="Times New Roman"/>
        </w:rPr>
        <w:t>Fred binon patäd j</w:t>
      </w:r>
      <w:r w:rsidR="00831FD9" w:rsidRPr="00831FD9">
        <w:rPr>
          <w:rFonts w:ascii="Times New Roman" w:eastAsia="Times New Roman" w:hAnsi="Times New Roman"/>
        </w:rPr>
        <w:t>ö</w:t>
      </w:r>
      <w:r w:rsidRPr="002A41AC">
        <w:rPr>
          <w:rFonts w:ascii="Times New Roman" w:eastAsia="Times New Roman" w:hAnsi="Times New Roman"/>
        </w:rPr>
        <w:t>nikün mena.</w:t>
      </w:r>
    </w:p>
    <w:p w:rsidR="00F900C4" w:rsidRPr="002A41AC" w:rsidRDefault="00F900C4" w:rsidP="00F900C4">
      <w:pPr>
        <w:jc w:val="right"/>
        <w:rPr>
          <w:rFonts w:ascii="Times New Roman" w:eastAsia="Times New Roman" w:hAnsi="Times New Roman"/>
        </w:rPr>
      </w:pPr>
      <w:r w:rsidRPr="002A41AC">
        <w:rPr>
          <w:rFonts w:ascii="Times New Roman" w:eastAsia="Times New Roman" w:hAnsi="Times New Roman"/>
          <w:i/>
          <w:iCs/>
        </w:rPr>
        <w:t>Paul Wendte.</w:t>
      </w:r>
    </w:p>
    <w:p w:rsidR="00F900C4" w:rsidRPr="002A41AC" w:rsidRDefault="00F900C4" w:rsidP="00F900C4">
      <w:pPr>
        <w:jc w:val="center"/>
        <w:rPr>
          <w:rFonts w:ascii="Times New Roman" w:eastAsia="Times New Roman" w:hAnsi="Times New Roman"/>
        </w:rPr>
      </w:pPr>
      <w:r w:rsidRPr="002A41AC">
        <w:rPr>
          <w:rFonts w:ascii="Times New Roman" w:eastAsia="Times New Roman" w:hAnsi="Times New Roman"/>
        </w:rPr>
        <w:t>* * *</w:t>
      </w:r>
    </w:p>
    <w:p w:rsidR="00F900C4" w:rsidRPr="002A41AC" w:rsidRDefault="00F900C4" w:rsidP="00F900C4">
      <w:pPr>
        <w:ind w:firstLine="284"/>
        <w:jc w:val="both"/>
        <w:rPr>
          <w:rFonts w:ascii="Times New Roman" w:eastAsia="Times New Roman" w:hAnsi="Times New Roman"/>
        </w:rPr>
      </w:pPr>
      <w:bookmarkStart w:id="449" w:name="Lavorscher"/>
      <w:bookmarkEnd w:id="449"/>
      <w:r w:rsidRPr="002A41AC">
        <w:rPr>
          <w:rFonts w:ascii="Times New Roman" w:eastAsia="Times New Roman" w:hAnsi="Times New Roman"/>
        </w:rPr>
        <w:t>Fät olik stadon in ladäl lönik ola.</w:t>
      </w:r>
    </w:p>
    <w:p w:rsidR="00F900C4" w:rsidRPr="002A41AC" w:rsidRDefault="00F900C4" w:rsidP="00F900C4">
      <w:pPr>
        <w:jc w:val="right"/>
        <w:rPr>
          <w:rFonts w:ascii="Times New Roman" w:eastAsia="Times New Roman" w:hAnsi="Times New Roman"/>
        </w:rPr>
      </w:pPr>
      <w:r w:rsidRPr="002A41AC">
        <w:rPr>
          <w:rFonts w:ascii="Times New Roman" w:eastAsia="Times New Roman" w:hAnsi="Times New Roman"/>
          <w:i/>
          <w:iCs/>
        </w:rPr>
        <w:t>Lavorscher.</w:t>
      </w:r>
    </w:p>
    <w:p w:rsidR="00F900C4" w:rsidRPr="002A41AC" w:rsidRDefault="00F900C4" w:rsidP="00F900C4">
      <w:pPr>
        <w:jc w:val="center"/>
        <w:rPr>
          <w:rFonts w:ascii="Times New Roman" w:eastAsia="Times New Roman" w:hAnsi="Times New Roman"/>
        </w:rPr>
      </w:pPr>
      <w:r w:rsidRPr="002A41AC">
        <w:rPr>
          <w:rFonts w:ascii="Times New Roman" w:eastAsia="Times New Roman" w:hAnsi="Times New Roman"/>
        </w:rPr>
        <w:t>* * *</w:t>
      </w:r>
    </w:p>
    <w:p w:rsidR="00F900C4" w:rsidRPr="002A41AC" w:rsidRDefault="00F900C4" w:rsidP="00F900C4">
      <w:pPr>
        <w:ind w:firstLine="284"/>
        <w:jc w:val="both"/>
        <w:rPr>
          <w:rFonts w:ascii="Times New Roman" w:eastAsia="Times New Roman" w:hAnsi="Times New Roman"/>
        </w:rPr>
      </w:pPr>
      <w:bookmarkStart w:id="450" w:name="Hogrefe"/>
      <w:bookmarkEnd w:id="450"/>
      <w:r w:rsidRPr="002A41AC">
        <w:rPr>
          <w:rFonts w:ascii="Times New Roman" w:eastAsia="Times New Roman" w:hAnsi="Times New Roman"/>
        </w:rPr>
        <w:t>Atis nemob vödis goldik:</w:t>
      </w:r>
    </w:p>
    <w:p w:rsidR="00F900C4" w:rsidRPr="002A41AC" w:rsidRDefault="00F900C4" w:rsidP="00F900C4">
      <w:pPr>
        <w:ind w:firstLine="284"/>
        <w:jc w:val="both"/>
        <w:rPr>
          <w:rFonts w:ascii="Times New Roman" w:eastAsia="Times New Roman" w:hAnsi="Times New Roman"/>
        </w:rPr>
      </w:pPr>
      <w:r w:rsidRPr="002A41AC">
        <w:rPr>
          <w:rFonts w:ascii="Times New Roman" w:eastAsia="Times New Roman" w:hAnsi="Times New Roman"/>
        </w:rPr>
        <w:t>Val ünü tim e su top pötik!</w:t>
      </w:r>
    </w:p>
    <w:p w:rsidR="00F900C4" w:rsidRPr="002A41AC" w:rsidRDefault="00F900C4" w:rsidP="00F900C4">
      <w:pPr>
        <w:jc w:val="right"/>
        <w:rPr>
          <w:rFonts w:ascii="Times New Roman" w:eastAsia="Times New Roman" w:hAnsi="Times New Roman"/>
        </w:rPr>
      </w:pPr>
      <w:r w:rsidRPr="002A41AC">
        <w:rPr>
          <w:rFonts w:ascii="Times New Roman" w:eastAsia="Times New Roman" w:hAnsi="Times New Roman"/>
          <w:i/>
          <w:iCs/>
        </w:rPr>
        <w:t>Marie Hogrefe.</w:t>
      </w:r>
    </w:p>
    <w:p w:rsidR="00F900C4" w:rsidRPr="002A41AC" w:rsidRDefault="00F900C4" w:rsidP="00F900C4">
      <w:pPr>
        <w:jc w:val="center"/>
        <w:rPr>
          <w:rFonts w:ascii="Times New Roman" w:eastAsia="Times New Roman" w:hAnsi="Times New Roman"/>
        </w:rPr>
      </w:pPr>
      <w:r w:rsidRPr="002A41AC">
        <w:rPr>
          <w:rFonts w:ascii="Times New Roman" w:eastAsia="Times New Roman" w:hAnsi="Times New Roman"/>
        </w:rPr>
        <w:t>* * *</w:t>
      </w:r>
    </w:p>
    <w:p w:rsidR="00F900C4" w:rsidRPr="002A41AC" w:rsidRDefault="00F900C4" w:rsidP="00D40682">
      <w:pPr>
        <w:ind w:firstLine="284"/>
        <w:jc w:val="both"/>
        <w:rPr>
          <w:rFonts w:ascii="Times New Roman" w:eastAsia="Times New Roman" w:hAnsi="Times New Roman"/>
        </w:rPr>
      </w:pPr>
      <w:bookmarkStart w:id="451" w:name="Bulteman"/>
      <w:bookmarkEnd w:id="451"/>
      <w:r w:rsidRPr="002A41AC">
        <w:rPr>
          <w:rFonts w:ascii="Times New Roman" w:eastAsia="Times New Roman" w:hAnsi="Times New Roman"/>
        </w:rPr>
        <w:t>Binolöd in val veratik e fiedik!</w:t>
      </w:r>
    </w:p>
    <w:p w:rsidR="00F900C4" w:rsidRPr="002A41AC" w:rsidRDefault="00F900C4" w:rsidP="00F900C4">
      <w:pPr>
        <w:jc w:val="right"/>
        <w:rPr>
          <w:rFonts w:ascii="Times New Roman" w:eastAsia="Times New Roman" w:hAnsi="Times New Roman"/>
        </w:rPr>
      </w:pPr>
      <w:r w:rsidRPr="002A41AC">
        <w:rPr>
          <w:rFonts w:ascii="Times New Roman" w:eastAsia="Times New Roman" w:hAnsi="Times New Roman"/>
          <w:i/>
          <w:iCs/>
        </w:rPr>
        <w:t>Anna Bulteman.</w:t>
      </w:r>
    </w:p>
    <w:p w:rsidR="00F900C4" w:rsidRPr="002A41AC" w:rsidRDefault="00F900C4" w:rsidP="00F900C4">
      <w:pPr>
        <w:jc w:val="center"/>
        <w:rPr>
          <w:rFonts w:ascii="Times New Roman" w:eastAsia="Times New Roman" w:hAnsi="Times New Roman"/>
        </w:rPr>
      </w:pPr>
      <w:r w:rsidRPr="002A41AC">
        <w:rPr>
          <w:rFonts w:ascii="Times New Roman" w:eastAsia="Times New Roman" w:hAnsi="Times New Roman"/>
        </w:rPr>
        <w:t>* * *</w:t>
      </w:r>
    </w:p>
    <w:p w:rsidR="00F900C4" w:rsidRPr="002A41AC" w:rsidRDefault="00F900C4" w:rsidP="00D40682">
      <w:pPr>
        <w:ind w:firstLine="284"/>
        <w:jc w:val="both"/>
        <w:rPr>
          <w:rFonts w:ascii="Times New Roman" w:eastAsia="Times New Roman" w:hAnsi="Times New Roman"/>
        </w:rPr>
      </w:pPr>
      <w:bookmarkStart w:id="452" w:name="Klieman"/>
      <w:bookmarkEnd w:id="452"/>
      <w:r w:rsidRPr="002A41AC">
        <w:rPr>
          <w:rFonts w:ascii="Times New Roman" w:eastAsia="Times New Roman" w:hAnsi="Times New Roman"/>
        </w:rPr>
        <w:t>Vip oba: läb ola!</w:t>
      </w:r>
    </w:p>
    <w:p w:rsidR="00F900C4" w:rsidRPr="0062556F" w:rsidRDefault="00F900C4" w:rsidP="00F900C4">
      <w:pPr>
        <w:jc w:val="right"/>
        <w:rPr>
          <w:rFonts w:ascii="Times New Roman" w:eastAsia="Times New Roman" w:hAnsi="Times New Roman"/>
          <w:lang w:val="fr-FR"/>
        </w:rPr>
      </w:pPr>
      <w:r w:rsidRPr="0062556F">
        <w:rPr>
          <w:rFonts w:ascii="Times New Roman" w:eastAsia="Times New Roman" w:hAnsi="Times New Roman"/>
          <w:i/>
          <w:iCs/>
          <w:lang w:val="fr-FR"/>
        </w:rPr>
        <w:t>Fritz Kliemann.</w:t>
      </w:r>
    </w:p>
    <w:p w:rsidR="00F900C4" w:rsidRPr="0062556F" w:rsidRDefault="00F900C4" w:rsidP="00F900C4">
      <w:pPr>
        <w:jc w:val="center"/>
        <w:rPr>
          <w:rFonts w:ascii="Times New Roman" w:eastAsia="Times New Roman" w:hAnsi="Times New Roman"/>
          <w:lang w:val="fr-FR"/>
        </w:rPr>
      </w:pPr>
      <w:r w:rsidRPr="0062556F">
        <w:rPr>
          <w:rFonts w:ascii="Times New Roman" w:eastAsia="Times New Roman" w:hAnsi="Times New Roman"/>
          <w:lang w:val="fr-FR"/>
        </w:rPr>
        <w:t>* * *</w:t>
      </w:r>
    </w:p>
    <w:p w:rsidR="00F900C4" w:rsidRPr="0062556F" w:rsidRDefault="00F900C4" w:rsidP="00F900C4">
      <w:pPr>
        <w:ind w:firstLine="284"/>
        <w:jc w:val="both"/>
        <w:rPr>
          <w:rFonts w:ascii="Times New Roman" w:eastAsia="Times New Roman" w:hAnsi="Times New Roman"/>
          <w:lang w:val="fr-FR"/>
        </w:rPr>
      </w:pPr>
      <w:bookmarkStart w:id="453" w:name="Busse"/>
      <w:bookmarkEnd w:id="453"/>
      <w:r w:rsidRPr="0062556F">
        <w:rPr>
          <w:rFonts w:ascii="Times New Roman" w:eastAsia="Times New Roman" w:hAnsi="Times New Roman"/>
          <w:lang w:val="fr-FR"/>
        </w:rPr>
        <w:t>Te in baläl ai binon nämäd.</w:t>
      </w:r>
    </w:p>
    <w:p w:rsidR="00F900C4" w:rsidRPr="0062556F" w:rsidRDefault="00F900C4" w:rsidP="00F900C4">
      <w:pPr>
        <w:jc w:val="right"/>
        <w:rPr>
          <w:rFonts w:ascii="Times New Roman" w:eastAsia="Times New Roman" w:hAnsi="Times New Roman"/>
          <w:lang w:val="fr-FR"/>
        </w:rPr>
      </w:pPr>
      <w:r w:rsidRPr="0062556F">
        <w:rPr>
          <w:rFonts w:ascii="Times New Roman" w:eastAsia="Times New Roman" w:hAnsi="Times New Roman"/>
          <w:i/>
          <w:iCs/>
          <w:lang w:val="fr-FR"/>
        </w:rPr>
        <w:t>Franziska Busse.</w:t>
      </w:r>
    </w:p>
    <w:p w:rsidR="00F900C4" w:rsidRPr="0062556F" w:rsidRDefault="00F900C4" w:rsidP="00F900C4">
      <w:pPr>
        <w:jc w:val="center"/>
        <w:rPr>
          <w:rFonts w:ascii="Times New Roman" w:eastAsia="Times New Roman" w:hAnsi="Times New Roman"/>
          <w:lang w:val="fr-FR"/>
        </w:rPr>
      </w:pPr>
      <w:r w:rsidRPr="0062556F">
        <w:rPr>
          <w:rFonts w:ascii="Times New Roman" w:eastAsia="Times New Roman" w:hAnsi="Times New Roman"/>
          <w:lang w:val="fr-FR"/>
        </w:rPr>
        <w:t>* * *</w:t>
      </w:r>
    </w:p>
    <w:p w:rsidR="00F900C4" w:rsidRPr="0062556F" w:rsidRDefault="00F900C4" w:rsidP="00D40682">
      <w:pPr>
        <w:ind w:firstLine="284"/>
        <w:jc w:val="both"/>
        <w:rPr>
          <w:rFonts w:ascii="Times New Roman" w:eastAsia="Times New Roman" w:hAnsi="Times New Roman"/>
          <w:lang w:val="fr-FR"/>
        </w:rPr>
      </w:pPr>
      <w:bookmarkStart w:id="454" w:name="Berckefeldt"/>
      <w:bookmarkEnd w:id="454"/>
      <w:r w:rsidRPr="0062556F">
        <w:rPr>
          <w:rFonts w:ascii="Times New Roman" w:eastAsia="Times New Roman" w:hAnsi="Times New Roman"/>
          <w:lang w:val="fr-FR"/>
        </w:rPr>
        <w:t>Primolöd püdiko, ab fovolöd ziliküno!</w:t>
      </w:r>
    </w:p>
    <w:p w:rsidR="00F900C4" w:rsidRPr="002A41AC" w:rsidRDefault="00F900C4" w:rsidP="00F900C4">
      <w:pPr>
        <w:jc w:val="right"/>
        <w:rPr>
          <w:rFonts w:ascii="Times New Roman" w:eastAsia="Times New Roman" w:hAnsi="Times New Roman"/>
        </w:rPr>
      </w:pPr>
      <w:r w:rsidRPr="002A41AC">
        <w:rPr>
          <w:rFonts w:ascii="Times New Roman" w:eastAsia="Times New Roman" w:hAnsi="Times New Roman"/>
          <w:i/>
          <w:iCs/>
        </w:rPr>
        <w:t>Christa Von Berckefeldt.</w:t>
      </w:r>
    </w:p>
    <w:p w:rsidR="00F900C4" w:rsidRPr="002A41AC" w:rsidRDefault="00F900C4" w:rsidP="00F900C4">
      <w:pPr>
        <w:jc w:val="center"/>
        <w:rPr>
          <w:rFonts w:ascii="Times New Roman" w:eastAsia="Times New Roman" w:hAnsi="Times New Roman"/>
        </w:rPr>
      </w:pPr>
      <w:r w:rsidRPr="002A41AC">
        <w:rPr>
          <w:rFonts w:ascii="Times New Roman" w:eastAsia="Times New Roman" w:hAnsi="Times New Roman"/>
        </w:rPr>
        <w:t>* * *</w:t>
      </w:r>
    </w:p>
    <w:p w:rsidR="00F900C4" w:rsidRPr="002A41AC" w:rsidRDefault="00F900C4" w:rsidP="00D40682">
      <w:pPr>
        <w:ind w:firstLine="284"/>
        <w:jc w:val="both"/>
        <w:rPr>
          <w:rFonts w:ascii="Times New Roman" w:eastAsia="Times New Roman" w:hAnsi="Times New Roman"/>
        </w:rPr>
      </w:pPr>
      <w:bookmarkStart w:id="455" w:name="Haqpke"/>
      <w:bookmarkEnd w:id="455"/>
      <w:r w:rsidRPr="002A41AC">
        <w:rPr>
          <w:rFonts w:ascii="Times New Roman" w:eastAsia="Times New Roman" w:hAnsi="Times New Roman"/>
        </w:rPr>
        <w:t>In ledins: baläl, in näidins: leliv!</w:t>
      </w:r>
    </w:p>
    <w:p w:rsidR="00F900C4" w:rsidRPr="002A41AC" w:rsidRDefault="00F900C4" w:rsidP="00F900C4">
      <w:pPr>
        <w:jc w:val="right"/>
        <w:rPr>
          <w:rFonts w:ascii="Times New Roman" w:eastAsia="Times New Roman" w:hAnsi="Times New Roman"/>
        </w:rPr>
      </w:pPr>
      <w:r w:rsidRPr="002A41AC">
        <w:rPr>
          <w:rFonts w:ascii="Times New Roman" w:eastAsia="Times New Roman" w:hAnsi="Times New Roman"/>
          <w:i/>
          <w:iCs/>
        </w:rPr>
        <w:t>Auguste Häpke.</w:t>
      </w:r>
    </w:p>
    <w:p w:rsidR="00F900C4" w:rsidRDefault="00F900C4" w:rsidP="00F900C4">
      <w:pPr>
        <w:pStyle w:val="af5"/>
        <w:spacing w:before="60" w:beforeAutospacing="0" w:after="0" w:afterAutospacing="0"/>
        <w:jc w:val="right"/>
        <w:rPr>
          <w:lang w:val="en-US"/>
        </w:rPr>
      </w:pPr>
      <w:r w:rsidRPr="00F900C4">
        <w:rPr>
          <w:sz w:val="20"/>
          <w:szCs w:val="20"/>
          <w:lang w:val="en-US"/>
        </w:rPr>
        <w:t xml:space="preserve">Se </w:t>
      </w:r>
      <w:r w:rsidRPr="00F900C4">
        <w:rPr>
          <w:i/>
          <w:iCs/>
          <w:sz w:val="20"/>
          <w:szCs w:val="20"/>
          <w:lang w:val="en-US"/>
        </w:rPr>
        <w:t>Volapükagased pro Nedänapükans.</w:t>
      </w:r>
      <w:r w:rsidRPr="00F900C4">
        <w:rPr>
          <w:sz w:val="20"/>
          <w:szCs w:val="20"/>
          <w:lang w:val="en-US"/>
        </w:rPr>
        <w:t xml:space="preserve"> Yel: 1936. Pads: 28—29.</w:t>
      </w:r>
    </w:p>
    <w:p w:rsidR="00F900C4" w:rsidRPr="00387EA6" w:rsidRDefault="009032D9" w:rsidP="00D40682">
      <w:pPr>
        <w:spacing w:before="360"/>
        <w:jc w:val="center"/>
        <w:outlineLvl w:val="1"/>
        <w:rPr>
          <w:rFonts w:ascii="Times New Roman" w:hAnsi="Times New Roman"/>
          <w:b/>
        </w:rPr>
      </w:pPr>
      <w:bookmarkStart w:id="456" w:name="nuns_XXV"/>
      <w:bookmarkStart w:id="457" w:name="_Toc474703256"/>
      <w:bookmarkStart w:id="458" w:name="_Toc475661096"/>
      <w:bookmarkStart w:id="459" w:name="_Toc475662037"/>
      <w:bookmarkEnd w:id="456"/>
      <w:r w:rsidRPr="009032D9">
        <w:rPr>
          <w:rFonts w:ascii="Times New Roman" w:hAnsi="Times New Roman"/>
          <w:b/>
          <w:highlight w:val="green"/>
        </w:rPr>
        <w:t>NUN</w:t>
      </w:r>
      <w:bookmarkEnd w:id="457"/>
      <w:bookmarkEnd w:id="458"/>
      <w:bookmarkEnd w:id="459"/>
      <w:r w:rsidRPr="009032D9">
        <w:rPr>
          <w:rFonts w:ascii="Times New Roman" w:hAnsi="Times New Roman"/>
          <w:b/>
          <w:highlight w:val="green"/>
        </w:rPr>
        <w:t>.</w:t>
      </w:r>
    </w:p>
    <w:p w:rsidR="00F900C4" w:rsidRPr="0062556F" w:rsidRDefault="00F900C4" w:rsidP="00F900C4">
      <w:pPr>
        <w:pStyle w:val="af5"/>
        <w:spacing w:before="0" w:beforeAutospacing="0" w:after="0" w:afterAutospacing="0"/>
        <w:ind w:firstLine="284"/>
        <w:jc w:val="both"/>
        <w:rPr>
          <w:lang w:val="fr-FR"/>
        </w:rPr>
      </w:pPr>
      <w:bookmarkStart w:id="460" w:name="Vpklub_Ned_XVIII"/>
      <w:bookmarkEnd w:id="460"/>
      <w:r w:rsidRPr="00F900C4">
        <w:rPr>
          <w:lang w:val="en-US"/>
        </w:rPr>
        <w:t xml:space="preserve">Vpaklub valemik Nedänik. </w:t>
      </w:r>
      <w:r w:rsidRPr="0062556F">
        <w:rPr>
          <w:lang w:val="fr-FR"/>
        </w:rPr>
        <w:t>Ladet nulik:</w:t>
      </w:r>
    </w:p>
    <w:p w:rsidR="00F900C4" w:rsidRPr="0062556F" w:rsidRDefault="009032D9" w:rsidP="00F900C4">
      <w:pPr>
        <w:ind w:firstLine="284"/>
        <w:jc w:val="both"/>
        <w:rPr>
          <w:rFonts w:ascii="Times New Roman" w:eastAsia="Times New Roman" w:hAnsi="Times New Roman"/>
          <w:lang w:val="fr-FR"/>
        </w:rPr>
      </w:pPr>
      <w:r w:rsidRPr="0062556F">
        <w:rPr>
          <w:rFonts w:ascii="Times New Roman" w:eastAsia="Times New Roman" w:hAnsi="Times New Roman"/>
          <w:lang w:val="fr-FR"/>
        </w:rPr>
        <w:t>s</w:t>
      </w:r>
      <w:r w:rsidR="00F900C4" w:rsidRPr="0062556F">
        <w:rPr>
          <w:rFonts w:ascii="Times New Roman" w:eastAsia="Times New Roman" w:hAnsi="Times New Roman"/>
          <w:lang w:val="fr-FR"/>
        </w:rPr>
        <w:t>öl: ‘A. N. De Jong’, in ‘Bengkalis’ (Sumatreän).</w:t>
      </w:r>
    </w:p>
    <w:p w:rsidR="00F900C4" w:rsidRPr="00E223F8" w:rsidRDefault="00F900C4" w:rsidP="00F900C4">
      <w:pPr>
        <w:pStyle w:val="af5"/>
        <w:spacing w:before="60" w:beforeAutospacing="0" w:after="0" w:afterAutospacing="0"/>
        <w:jc w:val="right"/>
        <w:rPr>
          <w:lang w:val="en-US"/>
        </w:rPr>
      </w:pPr>
      <w:r w:rsidRPr="00F900C4">
        <w:rPr>
          <w:sz w:val="20"/>
          <w:szCs w:val="20"/>
          <w:lang w:val="en-US"/>
        </w:rPr>
        <w:t xml:space="preserve">Se </w:t>
      </w:r>
      <w:r w:rsidRPr="00F900C4">
        <w:rPr>
          <w:i/>
          <w:iCs/>
          <w:sz w:val="20"/>
          <w:szCs w:val="20"/>
          <w:lang w:val="en-US"/>
        </w:rPr>
        <w:t>Volapükagased pro Nedänapükans.</w:t>
      </w:r>
      <w:r w:rsidR="00683CC6">
        <w:rPr>
          <w:sz w:val="20"/>
          <w:szCs w:val="20"/>
          <w:lang w:val="en-US"/>
        </w:rPr>
        <w:t xml:space="preserve"> Yel: 1936.</w:t>
      </w:r>
      <w:r w:rsidRPr="00F900C4">
        <w:rPr>
          <w:sz w:val="20"/>
          <w:szCs w:val="20"/>
          <w:lang w:val="en-US"/>
        </w:rPr>
        <w:t xml:space="preserve"> Pad: 29.</w:t>
      </w:r>
    </w:p>
    <w:p w:rsidR="00F900C4" w:rsidRPr="001F5DE7" w:rsidRDefault="00F900C4" w:rsidP="00D40682">
      <w:pPr>
        <w:spacing w:before="360"/>
        <w:jc w:val="center"/>
        <w:outlineLvl w:val="1"/>
        <w:rPr>
          <w:rFonts w:ascii="Times New Roman" w:hAnsi="Times New Roman"/>
          <w:b/>
        </w:rPr>
      </w:pPr>
      <w:bookmarkStart w:id="461" w:name="kdm_III"/>
      <w:bookmarkStart w:id="462" w:name="Dejong_II"/>
      <w:bookmarkStart w:id="463" w:name="_Toc474703257"/>
      <w:bookmarkStart w:id="464" w:name="_Toc475661097"/>
      <w:bookmarkStart w:id="465" w:name="_Toc475662038"/>
      <w:bookmarkEnd w:id="461"/>
      <w:bookmarkEnd w:id="462"/>
      <w:r w:rsidRPr="007B1CB2">
        <w:rPr>
          <w:rFonts w:ascii="Times New Roman" w:hAnsi="Times New Roman"/>
          <w:b/>
          <w:highlight w:val="green"/>
        </w:rPr>
        <w:t>KADÄM VOLAPÜKA.</w:t>
      </w:r>
      <w:bookmarkEnd w:id="463"/>
      <w:bookmarkEnd w:id="464"/>
      <w:bookmarkEnd w:id="465"/>
    </w:p>
    <w:p w:rsidR="00F900C4" w:rsidRPr="001F5DE7" w:rsidRDefault="00F900C4" w:rsidP="00F900C4">
      <w:pPr>
        <w:ind w:firstLine="284"/>
        <w:jc w:val="both"/>
        <w:rPr>
          <w:rFonts w:ascii="Times New Roman" w:hAnsi="Times New Roman"/>
        </w:rPr>
      </w:pPr>
      <w:r w:rsidRPr="001F5DE7">
        <w:rPr>
          <w:rFonts w:ascii="Times New Roman" w:hAnsi="Times New Roman"/>
        </w:rPr>
        <w:t>Ün yel: 1924 in Tats Pebalöl Meropa stigädü el “Komitetanef tefü yufapük bevünetik” ela “Vestigakonsälalef bevünetik” el ‘International Auxiliary Language Association’ (= klub yufapüka bevünetik), brefodo pamäniotöl me ‘I A L A’, pefünon. Klub at diseinon ad studön staböfiko säkädi yufapüka bevünetik, e steifon ad davedükön valöpo, pato in sogods nolavik, nitedäli pro säkäd bevünetik at.</w:t>
      </w:r>
    </w:p>
    <w:p w:rsidR="00F900C4" w:rsidRPr="001F5DE7" w:rsidRDefault="00F900C4" w:rsidP="00F900C4">
      <w:pPr>
        <w:ind w:firstLine="284"/>
        <w:jc w:val="both"/>
        <w:rPr>
          <w:rFonts w:ascii="Times New Roman" w:hAnsi="Times New Roman"/>
        </w:rPr>
      </w:pPr>
      <w:r w:rsidRPr="001F5DE7">
        <w:rPr>
          <w:rFonts w:ascii="Times New Roman" w:hAnsi="Times New Roman"/>
        </w:rPr>
        <w:t xml:space="preserve">Me pened dätü 1936, yanul, 17 söl: ‘Prof. Dr. A. W. De Groot’ eyufidom obi demü bligäd, me kel äjäfom in kevob ela ‘IALA’. Bligäd at sevabo äbinädon me laut skemata tefü bepenam leigodöl mekavapükas veütikün. E nu ‘Prof. De Groot’ äbegom obe ad nüpenön ini skemat at </w:t>
      </w:r>
      <w:r w:rsidRPr="001F5DE7">
        <w:rPr>
          <w:rFonts w:ascii="Times New Roman" w:hAnsi="Times New Roman"/>
        </w:rPr>
        <w:lastRenderedPageBreak/>
        <w:t>flagaboti tefü Volapük, ed ad givön zuo tradutodis Volapükik de lautotils natapükik tel. Klülos, das efölob vilöfo begi at.</w:t>
      </w:r>
    </w:p>
    <w:p w:rsidR="00F900C4" w:rsidRPr="001F5DE7" w:rsidRDefault="00F900C4" w:rsidP="00F900C4">
      <w:pPr>
        <w:ind w:firstLine="284"/>
        <w:jc w:val="both"/>
        <w:rPr>
          <w:rFonts w:ascii="Times New Roman" w:hAnsi="Times New Roman"/>
        </w:rPr>
      </w:pPr>
      <w:r w:rsidRPr="001F5DE7">
        <w:rPr>
          <w:rFonts w:ascii="Times New Roman" w:hAnsi="Times New Roman"/>
        </w:rPr>
        <w:t>Kodedü “Kongred bevünetik folid pükavanas”, kel pojenükon ün 1936 de gustul, 27 jü setul, 1 in ‘Kjöbenhavn’ (Danän), el ‘Committee fo</w:t>
      </w:r>
      <w:r w:rsidR="007B1CB2">
        <w:rPr>
          <w:rFonts w:ascii="Times New Roman" w:hAnsi="Times New Roman"/>
        </w:rPr>
        <w:t>r</w:t>
      </w:r>
      <w:r w:rsidRPr="001F5DE7">
        <w:rPr>
          <w:rFonts w:ascii="Times New Roman" w:hAnsi="Times New Roman"/>
        </w:rPr>
        <w:t xml:space="preserve"> Agreement’ (= komitetanef pro balädükam) ela ‘IALA’ elevüdon pükavanis pö kongred at okompenölis ad kobikön tü gustul, 26 in top ot demü bespikam säkäda yufapüka bevünetik.</w:t>
      </w:r>
    </w:p>
    <w:p w:rsidR="00F900C4" w:rsidRPr="001F5DE7" w:rsidRDefault="00F900C4" w:rsidP="00F900C4">
      <w:pPr>
        <w:ind w:firstLine="284"/>
        <w:jc w:val="both"/>
        <w:rPr>
          <w:rFonts w:ascii="Times New Roman" w:hAnsi="Times New Roman"/>
        </w:rPr>
      </w:pPr>
      <w:r w:rsidRPr="001F5DE7">
        <w:rPr>
          <w:rFonts w:ascii="Times New Roman" w:hAnsi="Times New Roman"/>
        </w:rPr>
        <w:t>Betikölo pelonölosi in § 15 (2) nomema konömik kadäma Volapüka, ob, as sekretan kadäma, elofob söle: ‘W. De Cock Buning’: sekretan valemik pro Yurop ela ‘IALA’ sököli sirkülapenädi in Deutänapük pelautöli, ko beg ad seagivön oni kompenanes valik kobikama tü gustul, 26 in ‘Kjöbenhavn’ pojenüköla.</w:t>
      </w:r>
    </w:p>
    <w:p w:rsidR="00F900C4" w:rsidRPr="001F5DE7" w:rsidRDefault="00F900C4" w:rsidP="00F900C4">
      <w:pPr>
        <w:ind w:firstLine="284"/>
        <w:jc w:val="both"/>
        <w:rPr>
          <w:rFonts w:ascii="Times New Roman" w:hAnsi="Times New Roman"/>
        </w:rPr>
      </w:pPr>
    </w:p>
    <w:tbl>
      <w:tblPr>
        <w:tblStyle w:val="af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3"/>
        <w:gridCol w:w="4558"/>
      </w:tblGrid>
      <w:tr w:rsidR="00F900C4" w:rsidRPr="00346D7F" w:rsidTr="00F900C4">
        <w:tc>
          <w:tcPr>
            <w:tcW w:w="2500" w:type="pct"/>
          </w:tcPr>
          <w:p w:rsidR="00F900C4" w:rsidRPr="002D4AD1" w:rsidRDefault="00F900C4" w:rsidP="00F900C4">
            <w:pPr>
              <w:jc w:val="both"/>
              <w:outlineLvl w:val="2"/>
              <w:rPr>
                <w:rFonts w:ascii="Times New Roman" w:hAnsi="Times New Roman"/>
                <w:b/>
              </w:rPr>
            </w:pPr>
            <w:bookmarkStart w:id="466" w:name="_Toc474703258"/>
            <w:bookmarkStart w:id="467" w:name="_Toc475661098"/>
            <w:bookmarkStart w:id="468" w:name="_Toc475662039"/>
            <w:r w:rsidRPr="002D4AD1">
              <w:rPr>
                <w:rFonts w:ascii="Times New Roman" w:hAnsi="Times New Roman"/>
                <w:b/>
              </w:rPr>
              <w:t>Beg pükavanes stimik, kels kompenons pö kobikam tü 1936, gustul, 26 in ‘Kjöbenhavn’ fa el ‘IALA’ pebelevüdöl.</w:t>
            </w:r>
            <w:bookmarkEnd w:id="466"/>
            <w:bookmarkEnd w:id="467"/>
            <w:bookmarkEnd w:id="468"/>
          </w:p>
        </w:tc>
        <w:tc>
          <w:tcPr>
            <w:tcW w:w="2272" w:type="pct"/>
          </w:tcPr>
          <w:p w:rsidR="00F900C4" w:rsidRPr="002D4AD1" w:rsidRDefault="00F900C4" w:rsidP="00F900C4">
            <w:pPr>
              <w:jc w:val="both"/>
              <w:rPr>
                <w:rFonts w:ascii="Times New Roman" w:hAnsi="Times New Roman"/>
                <w:b/>
              </w:rPr>
            </w:pPr>
            <w:r w:rsidRPr="002D4AD1">
              <w:rPr>
                <w:rFonts w:ascii="Times New Roman" w:hAnsi="Times New Roman"/>
                <w:b/>
              </w:rPr>
              <w:t>Eine Bitte an die geehrten Linguisten, die sich an der von I.A.L.A. am 26sten August 1936 einberufenen Tagung in Kopenhagen beteiligen.</w:t>
            </w:r>
          </w:p>
        </w:tc>
      </w:tr>
      <w:tr w:rsidR="00F900C4" w:rsidRPr="00346D7F" w:rsidTr="00F900C4">
        <w:tc>
          <w:tcPr>
            <w:tcW w:w="2500" w:type="pct"/>
          </w:tcPr>
          <w:p w:rsidR="00F900C4" w:rsidRPr="002D4AD1" w:rsidRDefault="00F900C4" w:rsidP="006540DC">
            <w:pPr>
              <w:ind w:firstLine="284"/>
              <w:jc w:val="both"/>
              <w:rPr>
                <w:rFonts w:ascii="Times New Roman" w:hAnsi="Times New Roman"/>
              </w:rPr>
            </w:pPr>
            <w:r w:rsidRPr="002D4AD1">
              <w:rPr>
                <w:rFonts w:ascii="Times New Roman" w:hAnsi="Times New Roman"/>
              </w:rPr>
              <w:t>Daloy bo cedön, das binos valemiko sevädik, das ‘Johann Martin Schleyer’ edatikom ün 1879 Volapüki, e das yufapük at sunädo pos daved oka ädageton lobüli gretik. Lobül äbinon so gretik, das ya äprimoy ad nüdugön Volapüki ini juls, e das äprimikoy ad dasevön oni as yufapük bevünetik valemik. Liedo vikodagol a</w:t>
            </w:r>
            <w:r w:rsidR="006540DC">
              <w:rPr>
                <w:rFonts w:ascii="Times New Roman" w:hAnsi="Times New Roman"/>
              </w:rPr>
              <w:t>t</w:t>
            </w:r>
            <w:r w:rsidRPr="002D4AD1">
              <w:rPr>
                <w:rFonts w:ascii="Times New Roman" w:hAnsi="Times New Roman"/>
              </w:rPr>
              <w:t xml:space="preserve"> äfinikon sekü feits tefü votükams ini Volapük lasumabiks. Äzesüdos fe ad lüblinön votükamis anik, ab äbitoy pötü atos so nentödiko, das din ämuton miplöpön. E kluo din jenöfo emiplöpon. Brul, kel idavedon pos menodamamobs, äbinon so gretik, das mödikans ädeflekons okis de Volapük.</w:t>
            </w:r>
          </w:p>
        </w:tc>
        <w:tc>
          <w:tcPr>
            <w:tcW w:w="2272" w:type="pct"/>
          </w:tcPr>
          <w:p w:rsidR="00F900C4" w:rsidRPr="002D4AD1" w:rsidRDefault="00F900C4" w:rsidP="00F900C4">
            <w:pPr>
              <w:ind w:firstLine="284"/>
              <w:jc w:val="both"/>
              <w:rPr>
                <w:rFonts w:ascii="Times New Roman" w:hAnsi="Times New Roman"/>
              </w:rPr>
            </w:pPr>
            <w:r w:rsidRPr="002D4AD1">
              <w:rPr>
                <w:rFonts w:ascii="Times New Roman" w:hAnsi="Times New Roman"/>
              </w:rPr>
              <w:t xml:space="preserve">Es mag wohl als allgemein bekannt vorausgesetzt werden, dasz Johann Martin Schleyer in 1879 das Volapük ersonnen hat, und dasz diese Hilfsspache bald nach ihrem Entstehen groszen Beifall fand. Der Beifall war so grosz, dasz man schon anfing, das Volapük in die Schule einzuführen und im Begriff war es als die allgemeine intervölkische Hilfssprache anzuerkennen. Leider kam an diesem Siegeszug infolge Streitereien über die in Volapük anzubringen Änderungen ein Ende. Allerdings war es nötig einige Verbesserungen anzubringen, aber man verfuhr dabei so untaktvoll, dasz die Sache miszlungen. Die Verwirrung, welche nach der Verbesserungsvorschlägen entstand, war so grosz, dasz viele sich vom Volapük abwandten. </w:t>
            </w:r>
          </w:p>
        </w:tc>
      </w:tr>
      <w:tr w:rsidR="00F900C4" w:rsidRPr="00346D7F" w:rsidTr="00F900C4">
        <w:tc>
          <w:tcPr>
            <w:tcW w:w="2500" w:type="pct"/>
          </w:tcPr>
          <w:p w:rsidR="00F900C4" w:rsidRPr="002D4AD1" w:rsidRDefault="00F900C4" w:rsidP="00F900C4">
            <w:pPr>
              <w:ind w:firstLine="284"/>
              <w:jc w:val="both"/>
              <w:rPr>
                <w:rFonts w:ascii="Times New Roman" w:hAnsi="Times New Roman"/>
              </w:rPr>
            </w:pPr>
            <w:r w:rsidRPr="002D4AD1">
              <w:rPr>
                <w:rFonts w:ascii="Times New Roman" w:hAnsi="Times New Roman"/>
              </w:rPr>
              <w:t>Pö stad at dinas slopans fiedik püka at ye no äkanons binön koteniks, ed as sek atosa revid pedunon, ed eprimoy dönu ad propagidön Volapüki.</w:t>
            </w:r>
          </w:p>
        </w:tc>
        <w:tc>
          <w:tcPr>
            <w:tcW w:w="2272" w:type="pct"/>
          </w:tcPr>
          <w:p w:rsidR="00F900C4" w:rsidRPr="002D4AD1" w:rsidRDefault="00F900C4" w:rsidP="00F900C4">
            <w:pPr>
              <w:ind w:firstLine="284"/>
              <w:jc w:val="both"/>
              <w:rPr>
                <w:rFonts w:ascii="Times New Roman" w:hAnsi="Times New Roman"/>
              </w:rPr>
            </w:pPr>
            <w:r w:rsidRPr="002D4AD1">
              <w:rPr>
                <w:rFonts w:ascii="Times New Roman" w:hAnsi="Times New Roman"/>
              </w:rPr>
              <w:t>Mit diesem Sachverhalte konnten jedoch die treuen Anhänger dieser Sprache sich nicht zufrieden geben, und so ist die Revision unternommen worden, und hat man wieder angefangen das Volapük zu propagieren.</w:t>
            </w:r>
          </w:p>
        </w:tc>
      </w:tr>
      <w:tr w:rsidR="00F900C4" w:rsidRPr="00346D7F" w:rsidTr="00F900C4">
        <w:tc>
          <w:tcPr>
            <w:tcW w:w="2500" w:type="pct"/>
          </w:tcPr>
          <w:p w:rsidR="00F900C4" w:rsidRPr="002D4AD1" w:rsidRDefault="00F900C4" w:rsidP="00F900C4">
            <w:pPr>
              <w:ind w:firstLine="284"/>
              <w:jc w:val="both"/>
              <w:rPr>
                <w:rFonts w:ascii="Times New Roman" w:hAnsi="Times New Roman"/>
              </w:rPr>
            </w:pPr>
            <w:r w:rsidRPr="002D4AD1">
              <w:rPr>
                <w:rFonts w:ascii="Times New Roman" w:hAnsi="Times New Roman"/>
              </w:rPr>
              <w:t>Cedü ob: gito.</w:t>
            </w:r>
          </w:p>
        </w:tc>
        <w:tc>
          <w:tcPr>
            <w:tcW w:w="2272" w:type="pct"/>
          </w:tcPr>
          <w:p w:rsidR="00F900C4" w:rsidRPr="002D4AD1" w:rsidRDefault="00F900C4" w:rsidP="00F900C4">
            <w:pPr>
              <w:ind w:firstLine="284"/>
              <w:jc w:val="both"/>
              <w:rPr>
                <w:rFonts w:ascii="Times New Roman" w:hAnsi="Times New Roman"/>
              </w:rPr>
            </w:pPr>
            <w:r w:rsidRPr="002D4AD1">
              <w:rPr>
                <w:rFonts w:ascii="Times New Roman" w:hAnsi="Times New Roman"/>
              </w:rPr>
              <w:t>Meines Erachtens mit Recht.</w:t>
            </w:r>
          </w:p>
        </w:tc>
      </w:tr>
      <w:tr w:rsidR="00F900C4" w:rsidRPr="00346D7F" w:rsidTr="00F900C4">
        <w:tc>
          <w:tcPr>
            <w:tcW w:w="2500" w:type="pct"/>
          </w:tcPr>
          <w:p w:rsidR="00F900C4" w:rsidRPr="002D4AD1" w:rsidRDefault="00F900C4" w:rsidP="00F900C4">
            <w:pPr>
              <w:ind w:firstLine="284"/>
              <w:jc w:val="both"/>
              <w:rPr>
                <w:rFonts w:ascii="Times New Roman" w:hAnsi="Times New Roman"/>
              </w:rPr>
            </w:pPr>
            <w:r w:rsidRPr="002D4AD1">
              <w:rPr>
                <w:rFonts w:ascii="Times New Roman" w:hAnsi="Times New Roman"/>
              </w:rPr>
              <w:t>Volapük binon mekavapük, ed i no vilon binön din votik äs mekavapük näi natapüks dabinöl, kel binon dünovik pro geb valemik. Dub binod oka binon so distik de natapüks at, das cänid ko bal pükas at bo no binon mögik. Dub atos paneletos, das vobedon fluni nevipabik in natapük alseimik.</w:t>
            </w:r>
          </w:p>
        </w:tc>
        <w:tc>
          <w:tcPr>
            <w:tcW w:w="2272" w:type="pct"/>
          </w:tcPr>
          <w:p w:rsidR="00F900C4" w:rsidRPr="002D4AD1" w:rsidRDefault="00F900C4" w:rsidP="00F900C4">
            <w:pPr>
              <w:ind w:firstLine="284"/>
              <w:jc w:val="both"/>
              <w:rPr>
                <w:rFonts w:ascii="Times New Roman" w:hAnsi="Times New Roman"/>
              </w:rPr>
            </w:pPr>
            <w:r w:rsidRPr="002D4AD1">
              <w:rPr>
                <w:rFonts w:ascii="Times New Roman" w:hAnsi="Times New Roman"/>
              </w:rPr>
              <w:t>Volapük ist eine Kunstsprache und will auch nicht andres als eine zum allgemeinen gebrauch neben der Natursprachen dientiche Kinstsprachen sein. Durch seinen Bau ist es von diesen Natursprachen so verschieden, dasz eine Verwechslung mit einer dieser Sprachen wohl nicht möglich sei. Hierduch wird verhindert, dasz es einen unerwünschten Einflusz auf irgend einer Natursprache ausübt.</w:t>
            </w:r>
          </w:p>
        </w:tc>
      </w:tr>
      <w:tr w:rsidR="00F900C4" w:rsidRPr="00346D7F" w:rsidTr="00F900C4">
        <w:tc>
          <w:tcPr>
            <w:tcW w:w="2500" w:type="pct"/>
          </w:tcPr>
          <w:p w:rsidR="00F900C4" w:rsidRPr="002D4AD1" w:rsidRDefault="00F900C4" w:rsidP="00F900C4">
            <w:pPr>
              <w:ind w:firstLine="284"/>
              <w:jc w:val="both"/>
              <w:rPr>
                <w:rFonts w:ascii="Times New Roman" w:hAnsi="Times New Roman"/>
              </w:rPr>
            </w:pPr>
            <w:r w:rsidRPr="002D4AD1">
              <w:rPr>
                <w:rFonts w:ascii="Times New Roman" w:hAnsi="Times New Roman"/>
              </w:rPr>
              <w:t>Gramat, sevabo e fomir e süntag, to balug oka, pedafomon so kuratiko, das pö stud pükas foginänik, demü suem gudikum onas, igo kanon pagebädön as stabasam dasamik.</w:t>
            </w:r>
          </w:p>
        </w:tc>
        <w:tc>
          <w:tcPr>
            <w:tcW w:w="2272" w:type="pct"/>
          </w:tcPr>
          <w:p w:rsidR="00F900C4" w:rsidRPr="002D4AD1" w:rsidRDefault="00F900C4" w:rsidP="00F900C4">
            <w:pPr>
              <w:ind w:firstLine="284"/>
              <w:jc w:val="both"/>
              <w:rPr>
                <w:rFonts w:ascii="Times New Roman" w:hAnsi="Times New Roman"/>
              </w:rPr>
            </w:pPr>
            <w:r w:rsidRPr="002D4AD1">
              <w:rPr>
                <w:rFonts w:ascii="Times New Roman" w:hAnsi="Times New Roman"/>
              </w:rPr>
              <w:t>Die Grammatik, nämlich sowohl die Formen- als die Satzlehre, ist trotz ihrer Einfachheit so eingehend ausgebildet, dasz sie beim Studium fremder Sprachen, zum bessern Verständnis sogar als mustergültiges Prototyp verwendet werden kann.</w:t>
            </w:r>
          </w:p>
        </w:tc>
      </w:tr>
      <w:tr w:rsidR="00F900C4" w:rsidRPr="00346D7F" w:rsidTr="00F900C4">
        <w:tc>
          <w:tcPr>
            <w:tcW w:w="2500" w:type="pct"/>
          </w:tcPr>
          <w:p w:rsidR="00F900C4" w:rsidRPr="002D4AD1" w:rsidRDefault="00F900C4" w:rsidP="00F900C4">
            <w:pPr>
              <w:ind w:firstLine="284"/>
              <w:jc w:val="both"/>
              <w:rPr>
                <w:rFonts w:ascii="Times New Roman" w:hAnsi="Times New Roman"/>
              </w:rPr>
            </w:pPr>
            <w:r w:rsidRPr="002D4AD1">
              <w:rPr>
                <w:rFonts w:ascii="Times New Roman" w:hAnsi="Times New Roman"/>
              </w:rPr>
              <w:t xml:space="preserve">Do vöds mödikün pedütülons de natapüks, ga pevotafomons somiko, das edagetons kaladi lönik. Ebo dub fom balugik at vödas, tanamü binod mekavik gramata, Volapük binon neudikum lo natapüks, ka </w:t>
            </w:r>
            <w:r w:rsidRPr="002D4AD1">
              <w:rPr>
                <w:rFonts w:ascii="Times New Roman" w:hAnsi="Times New Roman"/>
              </w:rPr>
              <w:lastRenderedPageBreak/>
              <w:t>mekavapük votik alseimik. Neud at binon, cedü ob, süperod gretikün Volapüka. Neud pedemon reto ön mafäd somik, das tuvoy in gramat nomis dö geb vödas e notodotas, kels pelasumons no pevotükölo se natapüks ini Volapük. Ab ebo geb vödas natapükik rigik pladon obis: Volapükans foi fikul ti nevikodovik. Benö! ad vikodön fikulis at e sümikis neodobs yufi pükavanas, e spelob ladöfo, das ovilons yufön obis pö atos.</w:t>
            </w:r>
          </w:p>
        </w:tc>
        <w:tc>
          <w:tcPr>
            <w:tcW w:w="2272" w:type="pct"/>
          </w:tcPr>
          <w:p w:rsidR="00F900C4" w:rsidRPr="002D4AD1" w:rsidRDefault="00F900C4" w:rsidP="00F900C4">
            <w:pPr>
              <w:ind w:firstLine="284"/>
              <w:jc w:val="both"/>
              <w:rPr>
                <w:rFonts w:ascii="Times New Roman" w:hAnsi="Times New Roman"/>
              </w:rPr>
            </w:pPr>
            <w:r w:rsidRPr="002D4AD1">
              <w:rPr>
                <w:rFonts w:ascii="Times New Roman" w:hAnsi="Times New Roman"/>
              </w:rPr>
              <w:lastRenderedPageBreak/>
              <w:t xml:space="preserve">Obwohl die meisten Wörter den Narursprachen entlehnt sind, sind sie doch in soicher Weise umgestaltet worden, dasz sie ein eigenes Gepräge bekommen haben. Eben durch </w:t>
            </w:r>
            <w:r w:rsidRPr="002D4AD1">
              <w:rPr>
                <w:rFonts w:ascii="Times New Roman" w:hAnsi="Times New Roman"/>
              </w:rPr>
              <w:lastRenderedPageBreak/>
              <w:t>diese einfache Form der Vokabeln im Verein mit der künstlichen Struktur der Grammatik steht das Volapük den Natursprachen neutraler gegenüber als irgend eine andere Kunstsprache. Diese Neutralität ist nach meiner Meinung der gröszte Vorzug des Volapük. Die Neutralität ist übrigens so weit durchgeführt worden, dasz man in der Grammatik Regeln findet für den Gebrauch von aus der Natursprachen unverändert übernommenen Wörter und Ausdrücke. Aber gerade der Gebrauch der ursprünglichen natursprachlichen Wörter setzt uns Volapükisten vor eine fast unüberwindliche Schwierigkeit. Um nun diese und ähnliche Schwierigkeiten zu überwinden bedürfen wir die Hilfe der Sprachgelehrten, und hoffe ich von ganzem Herzen, dasz sie uns dabei behilflich sein wollen.</w:t>
            </w:r>
          </w:p>
        </w:tc>
      </w:tr>
      <w:tr w:rsidR="00F900C4" w:rsidRPr="00346D7F" w:rsidTr="00F900C4">
        <w:tc>
          <w:tcPr>
            <w:tcW w:w="2500" w:type="pct"/>
          </w:tcPr>
          <w:p w:rsidR="00F900C4" w:rsidRPr="002D4AD1" w:rsidRDefault="00F900C4" w:rsidP="00F900C4">
            <w:pPr>
              <w:ind w:firstLine="284"/>
              <w:jc w:val="both"/>
              <w:rPr>
                <w:rFonts w:ascii="Times New Roman" w:hAnsi="Times New Roman"/>
              </w:rPr>
            </w:pPr>
            <w:r w:rsidRPr="002D4AD1">
              <w:rPr>
                <w:rFonts w:ascii="Times New Roman" w:hAnsi="Times New Roman"/>
              </w:rPr>
              <w:lastRenderedPageBreak/>
              <w:t>Binos patiko dins kil, kelas kleilükami vipobs. Dins kil at pebejäfons in gramat Volapüka, ab neodons vemo verätükami, mögädo läfulükami, fa jäfüdisevans, bi pelautons fa jäfüdinesevan.</w:t>
            </w:r>
          </w:p>
        </w:tc>
        <w:tc>
          <w:tcPr>
            <w:tcW w:w="2272" w:type="pct"/>
          </w:tcPr>
          <w:p w:rsidR="00F900C4" w:rsidRPr="002D4AD1" w:rsidRDefault="00F900C4" w:rsidP="00F900C4">
            <w:pPr>
              <w:ind w:firstLine="284"/>
              <w:jc w:val="both"/>
              <w:rPr>
                <w:rFonts w:ascii="Times New Roman" w:hAnsi="Times New Roman"/>
              </w:rPr>
            </w:pPr>
            <w:r w:rsidRPr="002D4AD1">
              <w:rPr>
                <w:rFonts w:ascii="Times New Roman" w:hAnsi="Times New Roman"/>
              </w:rPr>
              <w:t>Es sind vornehmlich drei Punkten, wovon wir Aufklärung wünschen. Diese drei Punkte sind in der Volapük-Grammatik behandelt worden, aber bedürfen sehr der sachverständigen Berichtigung, eventuell Ergänzung, da sie von einem Laien abgefaszt sind.</w:t>
            </w:r>
          </w:p>
        </w:tc>
      </w:tr>
      <w:tr w:rsidR="00F900C4" w:rsidRPr="00346D7F" w:rsidTr="00F900C4">
        <w:tc>
          <w:tcPr>
            <w:tcW w:w="2500" w:type="pct"/>
          </w:tcPr>
          <w:p w:rsidR="00F900C4" w:rsidRPr="002D4AD1" w:rsidRDefault="00F900C4" w:rsidP="00F900C4">
            <w:pPr>
              <w:ind w:firstLine="284"/>
              <w:jc w:val="both"/>
              <w:rPr>
                <w:rFonts w:ascii="Times New Roman" w:hAnsi="Times New Roman"/>
              </w:rPr>
            </w:pPr>
            <w:r w:rsidRPr="002D4AD1">
              <w:rPr>
                <w:rFonts w:ascii="Times New Roman" w:hAnsi="Times New Roman"/>
              </w:rPr>
              <w:t>1°. Lafab fonetik in Volapükagramat komädöl (§§ 11 - 18 gramata Volapüka) binon, soäsä ob it ya eplakob, nog nelölöfik. Me penamamals kinik muton-li paläfulükön, ad lölöfükön oni?</w:t>
            </w:r>
          </w:p>
        </w:tc>
        <w:tc>
          <w:tcPr>
            <w:tcW w:w="2272" w:type="pct"/>
          </w:tcPr>
          <w:p w:rsidR="00F900C4" w:rsidRPr="002D4AD1" w:rsidRDefault="00F900C4" w:rsidP="00F900C4">
            <w:pPr>
              <w:ind w:firstLine="284"/>
              <w:jc w:val="both"/>
              <w:rPr>
                <w:rFonts w:ascii="Times New Roman" w:hAnsi="Times New Roman"/>
              </w:rPr>
            </w:pPr>
            <w:r w:rsidRPr="002D4AD1">
              <w:rPr>
                <w:rFonts w:ascii="Times New Roman" w:hAnsi="Times New Roman"/>
                <w:b/>
              </w:rPr>
              <w:t>1°.</w:t>
            </w:r>
            <w:r w:rsidRPr="002D4AD1">
              <w:rPr>
                <w:rFonts w:ascii="Times New Roman" w:hAnsi="Times New Roman"/>
              </w:rPr>
              <w:t xml:space="preserve"> Das in der Volapük-Grammatik vorkommende phonetische Alphabet (§§ 11—18 gramata Volapüka) ist, wie ich schon selbst erfahren habe, noch unvollständig. Mit welchen phonetischen Schriftzeichen musz es ergänt werden, um es zu vervollständigen?</w:t>
            </w:r>
          </w:p>
        </w:tc>
      </w:tr>
      <w:tr w:rsidR="00F900C4" w:rsidRPr="00346D7F" w:rsidTr="00F900C4">
        <w:tc>
          <w:tcPr>
            <w:tcW w:w="2500" w:type="pct"/>
          </w:tcPr>
          <w:p w:rsidR="00F900C4" w:rsidRPr="002D4AD1" w:rsidRDefault="00F900C4" w:rsidP="00F900C4">
            <w:pPr>
              <w:ind w:firstLine="284"/>
              <w:jc w:val="both"/>
              <w:rPr>
                <w:rFonts w:ascii="Times New Roman" w:hAnsi="Times New Roman"/>
                <w:sz w:val="18"/>
                <w:szCs w:val="18"/>
              </w:rPr>
            </w:pPr>
            <w:r w:rsidRPr="002D4AD1">
              <w:rPr>
                <w:rFonts w:ascii="Times New Roman" w:hAnsi="Times New Roman"/>
                <w:sz w:val="18"/>
                <w:szCs w:val="18"/>
              </w:rPr>
              <w:t>Penet. Lafab fonetik in Volapük pageböl fomon ko Volapükalafab lönik löloti balnatälik, sodas töbo tonat fonetik dabinon, kel kanonöv paplaädön dub votik. Sit fonetik at kluo te jonidon pro Volapükavödems.</w:t>
            </w:r>
          </w:p>
        </w:tc>
        <w:tc>
          <w:tcPr>
            <w:tcW w:w="2272" w:type="pct"/>
          </w:tcPr>
          <w:p w:rsidR="00F900C4" w:rsidRPr="002D4AD1" w:rsidRDefault="00F900C4" w:rsidP="00F900C4">
            <w:pPr>
              <w:ind w:firstLine="284"/>
              <w:jc w:val="both"/>
              <w:rPr>
                <w:rFonts w:ascii="Times New Roman" w:hAnsi="Times New Roman"/>
                <w:sz w:val="18"/>
                <w:szCs w:val="18"/>
              </w:rPr>
            </w:pPr>
            <w:r w:rsidRPr="002D4AD1">
              <w:rPr>
                <w:rFonts w:ascii="Times New Roman" w:hAnsi="Times New Roman"/>
                <w:sz w:val="18"/>
                <w:szCs w:val="18"/>
              </w:rPr>
              <w:t>Notiz. Das im Volapük verwendete phonetische Alphabet bildet mit dem eignen Volapük-Alphabet ein einheitliches Ganzes, so dasz es kaum eine phonetische Buchstabe gibt, welche durch eine andere könnte ersetzt werden. Dieses phonetische System ist daher nur für Volapüktexte bestimmt.</w:t>
            </w:r>
          </w:p>
        </w:tc>
      </w:tr>
      <w:tr w:rsidR="00F900C4" w:rsidRPr="00346D7F" w:rsidTr="00F900C4">
        <w:tc>
          <w:tcPr>
            <w:tcW w:w="2500" w:type="pct"/>
          </w:tcPr>
          <w:p w:rsidR="00F900C4" w:rsidRPr="002D4AD1" w:rsidRDefault="00F900C4" w:rsidP="00F900C4">
            <w:pPr>
              <w:ind w:firstLine="284"/>
              <w:jc w:val="both"/>
              <w:rPr>
                <w:rFonts w:ascii="Times New Roman" w:hAnsi="Times New Roman"/>
                <w:sz w:val="18"/>
                <w:szCs w:val="18"/>
              </w:rPr>
            </w:pPr>
            <w:r w:rsidRPr="002D4AD1">
              <w:rPr>
                <w:rFonts w:ascii="Times New Roman" w:hAnsi="Times New Roman"/>
                <w:sz w:val="18"/>
                <w:szCs w:val="18"/>
              </w:rPr>
              <w:t>If klülädosöv, das sit at i binonöv-la gebovik pro vobods in püks votik palautöls,  e kludo kanonöv-la plaikön fonetatonatemi fa el ‘Association phonétique internationale’ (= klub fonetik bevünetik) pelonöli, tän atos klüliko sinifonöv konkeri gretik pro Volapük, ab atos blinonöv leigüpiko i leigafomi gretikum ini fonetapenät in penäds nolavik gebabik.</w:t>
            </w:r>
          </w:p>
        </w:tc>
        <w:tc>
          <w:tcPr>
            <w:tcW w:w="2272" w:type="pct"/>
          </w:tcPr>
          <w:p w:rsidR="00F900C4" w:rsidRPr="002D4AD1" w:rsidRDefault="00F900C4" w:rsidP="00F900C4">
            <w:pPr>
              <w:ind w:firstLine="284"/>
              <w:jc w:val="both"/>
              <w:rPr>
                <w:rFonts w:ascii="Times New Roman" w:hAnsi="Times New Roman"/>
                <w:sz w:val="18"/>
                <w:szCs w:val="18"/>
              </w:rPr>
            </w:pPr>
            <w:r w:rsidRPr="002D4AD1">
              <w:rPr>
                <w:rFonts w:ascii="Times New Roman" w:hAnsi="Times New Roman"/>
                <w:sz w:val="18"/>
                <w:szCs w:val="18"/>
              </w:rPr>
              <w:t>Würde es sich zeigen, dasz dieses System auch für in andern Sprachen verfaszte Arbeiten brauchbar sei, und folglich die von der “Association phonétique internationale” festgesetzte Lautschrift könnte ersetzen, dann würde dies selbstverständlich eine grosze Errungenschaft für Volapük bedeuten, aber zugleich auch gröszere Einheit in die in wissenschaftlichen Schriften zu gebrauchen phonetische Schrift bringen.</w:t>
            </w:r>
          </w:p>
        </w:tc>
      </w:tr>
      <w:tr w:rsidR="00F900C4" w:rsidRPr="00346D7F" w:rsidTr="00F900C4">
        <w:tc>
          <w:tcPr>
            <w:tcW w:w="2500" w:type="pct"/>
          </w:tcPr>
          <w:p w:rsidR="00F900C4" w:rsidRPr="002D4AD1" w:rsidRDefault="00F900C4" w:rsidP="00F900C4">
            <w:pPr>
              <w:ind w:firstLine="284"/>
              <w:jc w:val="both"/>
              <w:rPr>
                <w:rFonts w:ascii="Times New Roman" w:hAnsi="Times New Roman"/>
              </w:rPr>
            </w:pPr>
            <w:r w:rsidRPr="002D4AD1">
              <w:rPr>
                <w:rFonts w:ascii="Times New Roman" w:hAnsi="Times New Roman"/>
              </w:rPr>
              <w:t>2°. In §§ 258 - 262 gramata Volapüka steifül pedunon, ad lonön proni bevünetik latina. Pron at binon-li lüsumovik? ed if no, vönapükavans obinonsöv-li täno vilöfiks ad lonön proni somi pro disein nolavik valemo gebabiki?</w:t>
            </w:r>
          </w:p>
        </w:tc>
        <w:tc>
          <w:tcPr>
            <w:tcW w:w="2272" w:type="pct"/>
          </w:tcPr>
          <w:p w:rsidR="00F900C4" w:rsidRPr="002D4AD1" w:rsidRDefault="00F900C4" w:rsidP="00F900C4">
            <w:pPr>
              <w:ind w:firstLine="284"/>
              <w:jc w:val="both"/>
              <w:rPr>
                <w:rFonts w:ascii="Times New Roman" w:hAnsi="Times New Roman"/>
              </w:rPr>
            </w:pPr>
            <w:r w:rsidRPr="002D4AD1">
              <w:rPr>
                <w:rFonts w:ascii="Times New Roman" w:hAnsi="Times New Roman"/>
                <w:b/>
              </w:rPr>
              <w:t>2°.</w:t>
            </w:r>
            <w:r w:rsidRPr="002D4AD1">
              <w:rPr>
                <w:rFonts w:ascii="Times New Roman" w:hAnsi="Times New Roman"/>
              </w:rPr>
              <w:t xml:space="preserve"> In den §§ 258—262 gramata Volapüka ist ein Versuch gemacht worden, eine internationale Aussprache des Lateins festzusetzen. Ist diese Aussprache annehmbar? und wenn nicht, würden die Philologen dann bereit sein, eine solche für wissenschaftliche Zwecke allgemein zu gebrauchen Aussprache festzusetzen?</w:t>
            </w:r>
          </w:p>
        </w:tc>
      </w:tr>
      <w:tr w:rsidR="00F900C4" w:rsidRPr="00346D7F" w:rsidTr="00F900C4">
        <w:tc>
          <w:tcPr>
            <w:tcW w:w="2500" w:type="pct"/>
          </w:tcPr>
          <w:p w:rsidR="00F900C4" w:rsidRPr="002D4AD1" w:rsidRDefault="00F900C4" w:rsidP="00F900C4">
            <w:pPr>
              <w:ind w:firstLine="284"/>
              <w:jc w:val="both"/>
              <w:rPr>
                <w:rFonts w:ascii="Times New Roman" w:hAnsi="Times New Roman"/>
              </w:rPr>
            </w:pPr>
            <w:r w:rsidRPr="002D4AD1">
              <w:rPr>
                <w:rFonts w:ascii="Times New Roman" w:hAnsi="Times New Roman"/>
              </w:rPr>
              <w:t xml:space="preserve">3°. Pro geb komunik Volapük te gebon tonatis latinik, kludo neodon penulis latinatonatik pükas valik, kels dalabons penätis votik. Äsä sevoy, de püks foginapenätik mödikün penuls difik dabinons. Ab Volapük vilon — u buikon ad — gebön te penulis ut, kels pelonons nolaviko e pezepons valemiko as bligabiks. Tanamü atos lonülobös säki: Penuls bligabik somik nolaviko pelonöls ya dabinons-li? ed if sio, pro püks kinik-li? ed if no, pükavans täno </w:t>
            </w:r>
            <w:r w:rsidRPr="002D4AD1">
              <w:rPr>
                <w:rFonts w:ascii="Times New Roman" w:hAnsi="Times New Roman"/>
              </w:rPr>
              <w:lastRenderedPageBreak/>
              <w:t>obinonsöv-li vilöfiks ad lonön demü Volapük penulis somik? Klülos, das säk lätik muton palonädön prinsipiko büiko, ab if lonäd obinonöv frutü Volapük, kadäm Volapüka digidonöv vemo, if diseinü tuved säkädas at nolavans i ovilonsöv yümätön okis ko on.</w:t>
            </w:r>
          </w:p>
        </w:tc>
        <w:tc>
          <w:tcPr>
            <w:tcW w:w="2272" w:type="pct"/>
          </w:tcPr>
          <w:p w:rsidR="00F900C4" w:rsidRPr="002D4AD1" w:rsidRDefault="00F900C4" w:rsidP="00F900C4">
            <w:pPr>
              <w:ind w:firstLine="284"/>
              <w:jc w:val="both"/>
              <w:rPr>
                <w:rFonts w:ascii="Times New Roman" w:hAnsi="Times New Roman"/>
              </w:rPr>
            </w:pPr>
            <w:r w:rsidRPr="002D4AD1">
              <w:rPr>
                <w:rFonts w:ascii="Times New Roman" w:hAnsi="Times New Roman"/>
                <w:b/>
              </w:rPr>
              <w:lastRenderedPageBreak/>
              <w:t>3.</w:t>
            </w:r>
            <w:r w:rsidRPr="002D4AD1">
              <w:rPr>
                <w:rFonts w:ascii="Times New Roman" w:hAnsi="Times New Roman"/>
              </w:rPr>
              <w:t xml:space="preserve"> Für den gewöhnlichen Gebrauch benützt das Volapük nur lateinische Buchstaben, folglich bedarf es lateinische Transkriptionen aller Sprachen, welche andere Schriften besitzen. Bekanntlich bestehen von den meisten fremdschriftlichen Sprachen verschiedene Transkriptionen. Aber das Volapük will — oder bevorzugt — nur diejenige Transkriptionen zu benützen, welche wissenschaftlich festgesetzt </w:t>
            </w:r>
            <w:r w:rsidRPr="002D4AD1">
              <w:rPr>
                <w:rFonts w:ascii="Times New Roman" w:hAnsi="Times New Roman"/>
              </w:rPr>
              <w:lastRenderedPageBreak/>
              <w:t>und allgemein als verpflichtend angenommen sind. In Verbindung hiermit möchte ich die Frage stellen: Gibt es schon solche obligatorische wissenschaftlich festgesetzte Transkriptionen? und wenn ja, für welche Sprachen? und wenn nein, würden die Sprachgelehrten dan bereit sein, solche Transkriptionen, zum Behuf des Volapük, festzusetzen? Die letzte Frage musz natürlich erst prinzipiell entscheidet werden, aber wenn die Entscheidung zu Gunsten des Volapük möchte ausfallen, würde die Volapük-Akademie es sehr würdigen, wenn die bereitwillige Gelehrten zur Lösung dieser Fragen sich auch mit ihr in Verbindung setzen wollten.</w:t>
            </w:r>
          </w:p>
        </w:tc>
      </w:tr>
      <w:tr w:rsidR="00F900C4" w:rsidRPr="00346D7F" w:rsidTr="00F900C4">
        <w:tc>
          <w:tcPr>
            <w:tcW w:w="2500" w:type="pct"/>
          </w:tcPr>
          <w:p w:rsidR="00F900C4" w:rsidRPr="002D4AD1" w:rsidRDefault="00F900C4" w:rsidP="00F900C4">
            <w:pPr>
              <w:ind w:firstLine="284"/>
              <w:jc w:val="both"/>
              <w:rPr>
                <w:rFonts w:ascii="Times New Roman" w:hAnsi="Times New Roman"/>
                <w:sz w:val="18"/>
                <w:szCs w:val="18"/>
              </w:rPr>
            </w:pPr>
            <w:r w:rsidRPr="002D4AD1">
              <w:rPr>
                <w:rFonts w:ascii="Times New Roman" w:hAnsi="Times New Roman"/>
                <w:sz w:val="18"/>
                <w:szCs w:val="18"/>
              </w:rPr>
              <w:lastRenderedPageBreak/>
              <w:t>Penet. In Volapükagramat (§§ 262 - 267 gramata Volapüka) steifüls anik penulas somik ya pedunons (sevabo pro Vöna-Grikänapük, Rusänapük e Larabänapük), e binosöv bo vipabik ad xamön büiko, va penuls at binons-la zepabiks, ed if no, ad plaädön onis dub votiks.</w:t>
            </w:r>
          </w:p>
        </w:tc>
        <w:tc>
          <w:tcPr>
            <w:tcW w:w="2272" w:type="pct"/>
          </w:tcPr>
          <w:p w:rsidR="00F900C4" w:rsidRPr="002D4AD1" w:rsidRDefault="00F900C4" w:rsidP="00F900C4">
            <w:pPr>
              <w:ind w:firstLine="284"/>
              <w:jc w:val="both"/>
              <w:rPr>
                <w:rFonts w:ascii="Times New Roman" w:hAnsi="Times New Roman"/>
                <w:sz w:val="18"/>
                <w:szCs w:val="18"/>
              </w:rPr>
            </w:pPr>
            <w:r w:rsidRPr="002D4AD1">
              <w:rPr>
                <w:rFonts w:ascii="Times New Roman" w:hAnsi="Times New Roman"/>
                <w:sz w:val="18"/>
                <w:szCs w:val="18"/>
              </w:rPr>
              <w:t>Notiz. In der Volapük-Grammatik (§§ 262—267 gramata Volapüka) sind schon einige Versuche solcher Transkriptionen (nämlich für das Alt-Griechisch, das Russisch und das Arabisch) gemacht worden, und wäre es wünschenswert erst zu prüfen ob diese Transkriptionen annehmbar seien, und wenn nein, durch andere zu ersetzen.</w:t>
            </w:r>
          </w:p>
        </w:tc>
      </w:tr>
      <w:tr w:rsidR="00F900C4" w:rsidRPr="00346D7F" w:rsidTr="00F900C4">
        <w:tc>
          <w:tcPr>
            <w:tcW w:w="2500" w:type="pct"/>
          </w:tcPr>
          <w:p w:rsidR="00F900C4" w:rsidRPr="002D4AD1" w:rsidRDefault="00F900C4" w:rsidP="00F900C4">
            <w:pPr>
              <w:ind w:firstLine="284"/>
              <w:jc w:val="both"/>
              <w:rPr>
                <w:rFonts w:ascii="Times New Roman" w:hAnsi="Times New Roman"/>
                <w:sz w:val="18"/>
                <w:szCs w:val="18"/>
              </w:rPr>
            </w:pPr>
          </w:p>
        </w:tc>
        <w:tc>
          <w:tcPr>
            <w:tcW w:w="2272" w:type="pct"/>
          </w:tcPr>
          <w:p w:rsidR="00F900C4" w:rsidRPr="002D4AD1" w:rsidRDefault="00F900C4" w:rsidP="00F900C4">
            <w:pPr>
              <w:ind w:firstLine="284"/>
              <w:jc w:val="both"/>
              <w:rPr>
                <w:rFonts w:ascii="Times New Roman" w:hAnsi="Times New Roman"/>
                <w:sz w:val="18"/>
                <w:szCs w:val="18"/>
              </w:rPr>
            </w:pPr>
          </w:p>
        </w:tc>
      </w:tr>
      <w:tr w:rsidR="00F900C4" w:rsidRPr="00346D7F" w:rsidTr="00F900C4">
        <w:tc>
          <w:tcPr>
            <w:tcW w:w="2500" w:type="pct"/>
          </w:tcPr>
          <w:p w:rsidR="00F900C4" w:rsidRPr="002D4AD1" w:rsidRDefault="00F900C4" w:rsidP="00F900C4">
            <w:pPr>
              <w:ind w:firstLine="284"/>
              <w:jc w:val="both"/>
              <w:rPr>
                <w:rFonts w:ascii="Times New Roman" w:hAnsi="Times New Roman"/>
                <w:sz w:val="18"/>
                <w:szCs w:val="18"/>
              </w:rPr>
            </w:pPr>
            <w:r w:rsidRPr="002D4AD1">
              <w:rPr>
                <w:rFonts w:ascii="Times New Roman" w:hAnsi="Times New Roman"/>
                <w:sz w:val="18"/>
                <w:szCs w:val="18"/>
              </w:rPr>
              <w:t>Cifalebuks bofik dö Volapük: el ‘Wörterbuch der Weltsprache’ e “Gramat Volapüka” binons in niverabukemöp di ‘Kjöbenhavn’.</w:t>
            </w:r>
          </w:p>
        </w:tc>
        <w:tc>
          <w:tcPr>
            <w:tcW w:w="2272" w:type="pct"/>
          </w:tcPr>
          <w:p w:rsidR="00F900C4" w:rsidRPr="002D4AD1" w:rsidRDefault="00F900C4" w:rsidP="00F900C4">
            <w:pPr>
              <w:ind w:firstLine="284"/>
              <w:jc w:val="both"/>
              <w:rPr>
                <w:rFonts w:ascii="Times New Roman" w:hAnsi="Times New Roman"/>
                <w:sz w:val="18"/>
                <w:szCs w:val="18"/>
              </w:rPr>
            </w:pPr>
            <w:r w:rsidRPr="002D4AD1">
              <w:rPr>
                <w:rFonts w:ascii="Times New Roman" w:hAnsi="Times New Roman"/>
                <w:sz w:val="18"/>
                <w:szCs w:val="18"/>
              </w:rPr>
              <w:t>Die beiden Hauptwerke über Volapük: “Wörterbuch der Weltsprache” und “Gramat Volapüka” befinden sich in der Kopenhagener Universitäts-Bibliothek.</w:t>
            </w:r>
          </w:p>
        </w:tc>
      </w:tr>
      <w:tr w:rsidR="00F900C4" w:rsidRPr="00346D7F" w:rsidTr="00F900C4">
        <w:tc>
          <w:tcPr>
            <w:tcW w:w="2500" w:type="pct"/>
          </w:tcPr>
          <w:p w:rsidR="00F900C4" w:rsidRPr="0062556F" w:rsidRDefault="00F900C4" w:rsidP="00F900C4">
            <w:pPr>
              <w:jc w:val="center"/>
              <w:rPr>
                <w:rFonts w:ascii="Times New Roman" w:hAnsi="Times New Roman"/>
                <w:lang w:val="fr-FR"/>
              </w:rPr>
            </w:pPr>
            <w:r w:rsidRPr="0062556F">
              <w:rPr>
                <w:rFonts w:ascii="Times New Roman" w:hAnsi="Times New Roman"/>
                <w:lang w:val="fr-FR"/>
              </w:rPr>
              <w:t>‘Dr. Arie De Jong’.</w:t>
            </w:r>
          </w:p>
          <w:p w:rsidR="00F900C4" w:rsidRPr="0062556F" w:rsidRDefault="00F900C4" w:rsidP="00F900C4">
            <w:pPr>
              <w:jc w:val="center"/>
              <w:rPr>
                <w:rFonts w:ascii="Times New Roman" w:hAnsi="Times New Roman"/>
                <w:lang w:val="fr-FR"/>
              </w:rPr>
            </w:pPr>
            <w:r w:rsidRPr="0062556F">
              <w:rPr>
                <w:rFonts w:ascii="Times New Roman" w:hAnsi="Times New Roman"/>
                <w:lang w:val="fr-FR"/>
              </w:rPr>
              <w:t>Sekretan kadäma Volapüka.</w:t>
            </w:r>
          </w:p>
          <w:p w:rsidR="00F900C4" w:rsidRPr="002D4AD1" w:rsidRDefault="00F900C4" w:rsidP="00F900C4">
            <w:pPr>
              <w:rPr>
                <w:rFonts w:ascii="Times New Roman" w:hAnsi="Times New Roman"/>
              </w:rPr>
            </w:pPr>
            <w:r w:rsidRPr="002D4AD1">
              <w:rPr>
                <w:rFonts w:ascii="Times New Roman" w:hAnsi="Times New Roman"/>
              </w:rPr>
              <w:t>‘Zeist’ (Nedän)</w:t>
            </w:r>
          </w:p>
          <w:p w:rsidR="00F900C4" w:rsidRPr="002D4AD1" w:rsidRDefault="00F900C4" w:rsidP="00F900C4">
            <w:pPr>
              <w:rPr>
                <w:rFonts w:ascii="Times New Roman" w:hAnsi="Times New Roman"/>
              </w:rPr>
            </w:pPr>
            <w:r w:rsidRPr="002D4AD1">
              <w:rPr>
                <w:rFonts w:ascii="Times New Roman" w:hAnsi="Times New Roman"/>
              </w:rPr>
              <w:t>‘Verlengde Slotlaan’ 157</w:t>
            </w:r>
          </w:p>
          <w:p w:rsidR="00F900C4" w:rsidRPr="002D4AD1" w:rsidRDefault="00F900C4" w:rsidP="00F900C4">
            <w:pPr>
              <w:jc w:val="right"/>
              <w:rPr>
                <w:rFonts w:ascii="Times New Roman" w:hAnsi="Times New Roman"/>
                <w:sz w:val="16"/>
                <w:szCs w:val="16"/>
              </w:rPr>
            </w:pPr>
            <w:r w:rsidRPr="002D4AD1">
              <w:rPr>
                <w:rFonts w:ascii="Times New Roman" w:hAnsi="Times New Roman"/>
                <w:sz w:val="16"/>
                <w:szCs w:val="16"/>
              </w:rPr>
              <w:t xml:space="preserve">Se </w:t>
            </w:r>
            <w:r w:rsidRPr="002D4AD1">
              <w:rPr>
                <w:rFonts w:ascii="Times New Roman" w:hAnsi="Times New Roman"/>
                <w:i/>
                <w:sz w:val="16"/>
                <w:szCs w:val="16"/>
              </w:rPr>
              <w:t>Volapükagased pro Nedänapükans</w:t>
            </w:r>
            <w:r w:rsidRPr="002D4AD1">
              <w:rPr>
                <w:rFonts w:ascii="Times New Roman" w:hAnsi="Times New Roman"/>
                <w:sz w:val="16"/>
                <w:szCs w:val="16"/>
              </w:rPr>
              <w:t>. Yel: 1936. Pads: 31—33.</w:t>
            </w:r>
          </w:p>
        </w:tc>
        <w:tc>
          <w:tcPr>
            <w:tcW w:w="2272" w:type="pct"/>
          </w:tcPr>
          <w:p w:rsidR="00F900C4" w:rsidRPr="0062556F" w:rsidRDefault="00F900C4" w:rsidP="00F900C4">
            <w:pPr>
              <w:jc w:val="center"/>
              <w:rPr>
                <w:rFonts w:ascii="Times New Roman" w:hAnsi="Times New Roman"/>
                <w:lang w:val="fr-FR"/>
              </w:rPr>
            </w:pPr>
            <w:r w:rsidRPr="0062556F">
              <w:rPr>
                <w:rFonts w:ascii="Times New Roman" w:hAnsi="Times New Roman"/>
                <w:lang w:val="fr-FR"/>
              </w:rPr>
              <w:t>Dr. ARIE DE JONG,</w:t>
            </w:r>
          </w:p>
          <w:p w:rsidR="00F900C4" w:rsidRPr="0062556F" w:rsidRDefault="00F900C4" w:rsidP="00F900C4">
            <w:pPr>
              <w:jc w:val="center"/>
              <w:rPr>
                <w:rFonts w:ascii="Times New Roman" w:hAnsi="Times New Roman"/>
                <w:i/>
                <w:lang w:val="fr-FR"/>
              </w:rPr>
            </w:pPr>
            <w:r w:rsidRPr="0062556F">
              <w:rPr>
                <w:rFonts w:ascii="Times New Roman" w:hAnsi="Times New Roman"/>
                <w:i/>
                <w:lang w:val="fr-FR"/>
              </w:rPr>
              <w:t>Schriftführer der Volapük-Akademie.</w:t>
            </w:r>
          </w:p>
          <w:p w:rsidR="00F900C4" w:rsidRPr="002D4AD1" w:rsidRDefault="00F900C4" w:rsidP="00F900C4">
            <w:pPr>
              <w:rPr>
                <w:rFonts w:ascii="Times New Roman" w:hAnsi="Times New Roman"/>
              </w:rPr>
            </w:pPr>
            <w:r w:rsidRPr="002D4AD1">
              <w:rPr>
                <w:rFonts w:ascii="Times New Roman" w:hAnsi="Times New Roman"/>
              </w:rPr>
              <w:t>ZEIST (Holland)</w:t>
            </w:r>
          </w:p>
          <w:p w:rsidR="00F900C4" w:rsidRPr="002D4AD1" w:rsidRDefault="00F900C4" w:rsidP="00F900C4">
            <w:pPr>
              <w:rPr>
                <w:rFonts w:ascii="Times New Roman" w:hAnsi="Times New Roman"/>
              </w:rPr>
            </w:pPr>
            <w:r w:rsidRPr="002D4AD1">
              <w:rPr>
                <w:rFonts w:ascii="Times New Roman" w:hAnsi="Times New Roman"/>
              </w:rPr>
              <w:t>Verlengde Slotlaan 157.</w:t>
            </w:r>
          </w:p>
          <w:p w:rsidR="00F900C4" w:rsidRPr="002D4AD1" w:rsidRDefault="00F900C4" w:rsidP="00F900C4">
            <w:pPr>
              <w:jc w:val="right"/>
              <w:rPr>
                <w:rFonts w:ascii="Times New Roman" w:hAnsi="Times New Roman"/>
                <w:sz w:val="16"/>
                <w:szCs w:val="16"/>
              </w:rPr>
            </w:pPr>
            <w:r w:rsidRPr="002D4AD1">
              <w:rPr>
                <w:rFonts w:ascii="Times New Roman" w:hAnsi="Times New Roman"/>
                <w:sz w:val="16"/>
                <w:szCs w:val="16"/>
              </w:rPr>
              <w:t xml:space="preserve">Se </w:t>
            </w:r>
            <w:r w:rsidRPr="002D4AD1">
              <w:rPr>
                <w:rFonts w:ascii="Times New Roman" w:hAnsi="Times New Roman"/>
                <w:i/>
                <w:sz w:val="16"/>
                <w:szCs w:val="16"/>
              </w:rPr>
              <w:t>Volapükagased pro Nedänapükans</w:t>
            </w:r>
            <w:r w:rsidRPr="002D4AD1">
              <w:rPr>
                <w:rFonts w:ascii="Times New Roman" w:hAnsi="Times New Roman"/>
                <w:sz w:val="16"/>
                <w:szCs w:val="16"/>
              </w:rPr>
              <w:t>. Yel: 1936. Pads: 39—40.</w:t>
            </w:r>
          </w:p>
        </w:tc>
      </w:tr>
    </w:tbl>
    <w:p w:rsidR="00F900C4" w:rsidRDefault="00F900C4" w:rsidP="00F900C4"/>
    <w:p w:rsidR="00F900C4" w:rsidRPr="006506A5" w:rsidRDefault="00F900C4" w:rsidP="00F900C4">
      <w:pPr>
        <w:ind w:firstLine="284"/>
        <w:jc w:val="both"/>
        <w:rPr>
          <w:rFonts w:ascii="Times New Roman" w:hAnsi="Times New Roman"/>
        </w:rPr>
      </w:pPr>
      <w:r w:rsidRPr="006506A5">
        <w:rPr>
          <w:rFonts w:ascii="Times New Roman" w:hAnsi="Times New Roman"/>
        </w:rPr>
        <w:t>Sirkülapenäd at (in vödem Deutänapükik) poläükon lä nüm: 5 ela “Volapükagased pro Nedänapükans”.</w:t>
      </w:r>
    </w:p>
    <w:p w:rsidR="00F900C4" w:rsidRPr="006506A5" w:rsidRDefault="00F900C4" w:rsidP="00F900C4">
      <w:pPr>
        <w:tabs>
          <w:tab w:val="center" w:pos="8505"/>
        </w:tabs>
        <w:rPr>
          <w:rFonts w:ascii="Times New Roman" w:hAnsi="Times New Roman"/>
        </w:rPr>
      </w:pPr>
      <w:r w:rsidRPr="006506A5">
        <w:rPr>
          <w:rFonts w:ascii="Times New Roman" w:hAnsi="Times New Roman"/>
        </w:rPr>
        <w:t>‘Zeist’ (Nedän) 1936, VIII, 15.</w:t>
      </w:r>
      <w:r w:rsidRPr="006506A5">
        <w:rPr>
          <w:rFonts w:ascii="Times New Roman" w:hAnsi="Times New Roman"/>
        </w:rPr>
        <w:tab/>
        <w:t>Sekretan kadäma Vpa.</w:t>
      </w:r>
    </w:p>
    <w:p w:rsidR="00F900C4" w:rsidRPr="006506A5" w:rsidRDefault="00F900C4" w:rsidP="00F900C4">
      <w:pPr>
        <w:tabs>
          <w:tab w:val="center" w:pos="8505"/>
        </w:tabs>
        <w:rPr>
          <w:rFonts w:ascii="Times New Roman" w:hAnsi="Times New Roman"/>
        </w:rPr>
      </w:pPr>
      <w:r w:rsidRPr="006506A5">
        <w:rPr>
          <w:rFonts w:ascii="Times New Roman" w:hAnsi="Times New Roman"/>
        </w:rPr>
        <w:tab/>
        <w:t>Dr. Arie De Jong.</w:t>
      </w:r>
    </w:p>
    <w:p w:rsidR="00F900C4" w:rsidRPr="006506A5" w:rsidRDefault="00F900C4" w:rsidP="00F900C4">
      <w:pPr>
        <w:pStyle w:val="af5"/>
        <w:spacing w:before="60" w:beforeAutospacing="0" w:after="0" w:afterAutospacing="0"/>
        <w:jc w:val="right"/>
        <w:rPr>
          <w:sz w:val="20"/>
          <w:szCs w:val="20"/>
          <w:lang w:val="en-US"/>
        </w:rPr>
      </w:pPr>
      <w:r w:rsidRPr="006506A5">
        <w:rPr>
          <w:sz w:val="20"/>
          <w:szCs w:val="20"/>
          <w:lang w:val="en-US"/>
        </w:rPr>
        <w:t xml:space="preserve">Se </w:t>
      </w:r>
      <w:r w:rsidRPr="006506A5">
        <w:rPr>
          <w:i/>
          <w:sz w:val="20"/>
          <w:szCs w:val="20"/>
          <w:lang w:val="en-US"/>
        </w:rPr>
        <w:t>Volapükagased pro Nedänapükans</w:t>
      </w:r>
      <w:r w:rsidRPr="006506A5">
        <w:rPr>
          <w:sz w:val="20"/>
          <w:szCs w:val="20"/>
          <w:lang w:val="en-US"/>
        </w:rPr>
        <w:t xml:space="preserve">. </w:t>
      </w:r>
      <w:r w:rsidRPr="008A2A12">
        <w:rPr>
          <w:sz w:val="20"/>
          <w:szCs w:val="20"/>
          <w:lang w:val="en-US"/>
        </w:rPr>
        <w:t>Yel: 1936. Pad: 33.</w:t>
      </w:r>
    </w:p>
    <w:p w:rsidR="00F900C4" w:rsidRPr="008A2A12" w:rsidRDefault="001D55C0" w:rsidP="00D40682">
      <w:pPr>
        <w:spacing w:before="360"/>
        <w:jc w:val="center"/>
        <w:outlineLvl w:val="1"/>
        <w:rPr>
          <w:rFonts w:ascii="Times New Roman" w:hAnsi="Times New Roman"/>
          <w:b/>
        </w:rPr>
      </w:pPr>
      <w:bookmarkStart w:id="469" w:name="_Toc474703259"/>
      <w:bookmarkStart w:id="470" w:name="_Toc475661099"/>
      <w:bookmarkStart w:id="471" w:name="_Toc475662040"/>
      <w:r w:rsidRPr="001D55C0">
        <w:rPr>
          <w:rFonts w:ascii="Times New Roman" w:hAnsi="Times New Roman"/>
          <w:b/>
          <w:highlight w:val="green"/>
        </w:rPr>
        <w:t>TELKOMIP IN DAG</w:t>
      </w:r>
      <w:bookmarkEnd w:id="469"/>
      <w:bookmarkEnd w:id="470"/>
      <w:bookmarkEnd w:id="471"/>
      <w:r w:rsidRPr="001D55C0">
        <w:rPr>
          <w:rFonts w:ascii="Times New Roman" w:hAnsi="Times New Roman"/>
          <w:b/>
          <w:highlight w:val="green"/>
        </w:rPr>
        <w:t>.</w:t>
      </w:r>
    </w:p>
    <w:p w:rsidR="00F900C4" w:rsidRPr="00F900C4" w:rsidRDefault="00F900C4" w:rsidP="00F900C4">
      <w:pPr>
        <w:pStyle w:val="af5"/>
        <w:spacing w:before="0" w:beforeAutospacing="0" w:after="0" w:afterAutospacing="0"/>
        <w:ind w:firstLine="284"/>
        <w:jc w:val="both"/>
        <w:rPr>
          <w:lang w:val="en-US"/>
        </w:rPr>
      </w:pPr>
      <w:r w:rsidRPr="00F900C4">
        <w:rPr>
          <w:lang w:val="en-US"/>
        </w:rPr>
        <w:t>El ‘Fairfield City’ äbinädon ettimo — ün yel: 1912 — te me degat domas, fovo me selidöp ä potöp e lotidöp labü bötädöp e birasälun; val pibumon me boeds e vefedatün e zänodü präriy, se kel tons valasotik äkömons dü neit.</w:t>
      </w:r>
    </w:p>
    <w:p w:rsidR="00F900C4" w:rsidRPr="00F900C4" w:rsidRDefault="00F900C4" w:rsidP="00F900C4">
      <w:pPr>
        <w:pStyle w:val="af5"/>
        <w:spacing w:before="0" w:beforeAutospacing="0" w:after="0" w:afterAutospacing="0"/>
        <w:ind w:firstLine="284"/>
        <w:jc w:val="both"/>
        <w:rPr>
          <w:lang w:val="en-US"/>
        </w:rPr>
      </w:pPr>
      <w:r w:rsidRPr="00F900C4">
        <w:rPr>
          <w:lang w:val="en-US"/>
        </w:rPr>
        <w:t>Ün del semik man nulik äpubom in ‘Fairfield’: Linglänan. Älükömom ko trök smalik, ed äloatom in lotidöp cemi, ab nek äsevon sekü kod kinik. Äbinom man küpädik. Gödo ämogolom ko trökil oka, e soaro äkömom dönu lomio ko on, ed atos äjenon so ün del alik. Koledi okik äkeblinom ko ok, e sänedi äfidom kuratiko tü düp jölid soara in lotidöp in cem oka. Kuratiko tü düp degid äkömom donio, ed adrinom väreti ela ‘whisky-soda’, tän äbexänom dönu tridemis, ed änüfärmükom oki ini cem oka. Äsümedom vo glok, ed äspikom ko nek. Sekü kod at oy äspikoy dö om. Äbinom ai in ged; äpolom klotemi gedik, häti gedik e glufis gedik. Isäkom, va ban ädabinon in lotidöp. Nö! at no ädabinon. Pos dels kil päked äkömo</w:t>
      </w:r>
      <w:r w:rsidR="001D55C0">
        <w:rPr>
          <w:lang w:val="en-US"/>
        </w:rPr>
        <w:t>n</w:t>
      </w:r>
      <w:r w:rsidRPr="00F900C4">
        <w:rPr>
          <w:lang w:val="en-US"/>
        </w:rPr>
        <w:t xml:space="preserve"> pro om, ed in at gumasail äbinon. Atos valik äbinon vemo küpädik, e bötädan ädajonom menes valik gumasaili, ven gedikan no äbinom in cem oka. Balan äcedon omi nativestigani, votikan fotografani. Fino äbalädikoy, das äbinom nouban mu cädik se ‘London’ ä leliegik. Säkäd at ye neai päkleilükon.</w:t>
      </w:r>
    </w:p>
    <w:p w:rsidR="00F900C4" w:rsidRPr="00F900C4" w:rsidRDefault="00F900C4" w:rsidP="00F900C4">
      <w:pPr>
        <w:pStyle w:val="af5"/>
        <w:spacing w:before="0" w:beforeAutospacing="0" w:after="0" w:afterAutospacing="0"/>
        <w:ind w:firstLine="284"/>
        <w:jc w:val="both"/>
        <w:rPr>
          <w:lang w:val="en-US"/>
        </w:rPr>
      </w:pPr>
      <w:r w:rsidRPr="00F900C4">
        <w:rPr>
          <w:lang w:val="en-US"/>
        </w:rPr>
        <w:t>Linglänan nu älödom sis vigs kil in lotidöp, äjeifom oki ün del alik, ämeikom bani de gumasail, äsegolom aldeliko, ed ädrinom alsoaro eli ‘whisky-soda’ oka in bötädöp. Tü soar lätik mula äkonflitikom ko el ‘Joe Atkins’.</w:t>
      </w:r>
    </w:p>
    <w:p w:rsidR="00F900C4" w:rsidRPr="00F900C4" w:rsidRDefault="00F900C4" w:rsidP="00F900C4">
      <w:pPr>
        <w:pStyle w:val="af5"/>
        <w:spacing w:before="0" w:beforeAutospacing="0" w:after="0" w:afterAutospacing="0"/>
        <w:ind w:firstLine="284"/>
        <w:jc w:val="both"/>
        <w:rPr>
          <w:lang w:val="en-US"/>
        </w:rPr>
      </w:pPr>
      <w:r w:rsidRPr="00F900C4">
        <w:rPr>
          <w:lang w:val="en-US"/>
        </w:rPr>
        <w:lastRenderedPageBreak/>
        <w:t>El ‘Joe Atkins’ äbinom ma seväd valöpik komipiälan ä heroedan me rövulapistul, ven äbinom “in ladälod pötik”. Äbinos täno riskodik ad kofön omi. Tü peladels älümonitom ko flens oka de el ‘Morrisonranch’, ed äbinom täno ti ai “in ladälod pötik”. Man at äbinom mirepütik.</w:t>
      </w:r>
    </w:p>
    <w:p w:rsidR="001D55C0" w:rsidRDefault="00F900C4" w:rsidP="00F900C4">
      <w:pPr>
        <w:pStyle w:val="af5"/>
        <w:spacing w:before="0" w:beforeAutospacing="0" w:after="0" w:afterAutospacing="0"/>
        <w:ind w:firstLine="284"/>
        <w:jc w:val="both"/>
        <w:rPr>
          <w:lang w:val="en-US"/>
        </w:rPr>
      </w:pPr>
      <w:r w:rsidRPr="00F900C4">
        <w:rPr>
          <w:lang w:val="en-US"/>
        </w:rPr>
        <w:t>Fo lotidöp els ‘cowboys’ änexänoms, ed äfimatanoms jevodis püfik oksik len stütastafäds yala. Täno lotans mödkiün älüvons spidiko bötädöpi e birasäluni, kelis el ‘Joe’ e flens oka sekü atos äkan</w:t>
      </w:r>
      <w:r w:rsidR="001D55C0">
        <w:rPr>
          <w:lang w:val="en-US"/>
        </w:rPr>
        <w:t>oms gebön löliko te pro oks it.</w:t>
      </w:r>
    </w:p>
    <w:p w:rsidR="00F900C4" w:rsidRPr="00F900C4" w:rsidRDefault="00F900C4" w:rsidP="00F900C4">
      <w:pPr>
        <w:pStyle w:val="af5"/>
        <w:spacing w:before="0" w:beforeAutospacing="0" w:after="0" w:afterAutospacing="0"/>
        <w:ind w:firstLine="284"/>
        <w:jc w:val="both"/>
        <w:rPr>
          <w:lang w:val="en-US"/>
        </w:rPr>
      </w:pPr>
      <w:r w:rsidRPr="00F900C4">
        <w:rPr>
          <w:lang w:val="en-US"/>
        </w:rPr>
        <w:t>Linglänan ye no äbinom dredik. Güö! äklülädos, das äbinom man diabilik. Lotidöpan äcedom zesüdiki ad nunedön omi, bi äbinom nulan in topäds at, e no nog äsevom eli ‘Joe’. Linglänan äsagom nosi, ab kuratiko tü düp degid änexänom ma kösöm ve tridem ed änüstepom ini bötädöp. Äbinom fe ga Linglänan. Bötädöpan nägärik iblotikom po bötädatab, ibä el ‘Atkins’ äbinom “in ladälod pötik”, ed ipladom rövulapistuli oka foi ok. Ün timül at söls ye äjäfoms jäfädiko me jedam yegas valasotik lü flad vagik, kel as zeilamapün pipladon sui killögäd. Ven Linglänan änüstepom, ästopedoms; nog neföro ilogoms omi.</w:t>
      </w:r>
    </w:p>
    <w:p w:rsidR="00F900C4" w:rsidRPr="00F900C4" w:rsidRDefault="00F900C4" w:rsidP="00F900C4">
      <w:pPr>
        <w:pStyle w:val="af5"/>
        <w:spacing w:before="0" w:beforeAutospacing="0" w:after="0" w:afterAutospacing="0"/>
        <w:ind w:firstLine="284"/>
        <w:jc w:val="both"/>
        <w:rPr>
          <w:lang w:val="en-US"/>
        </w:rPr>
      </w:pPr>
      <w:r w:rsidRPr="00F900C4">
        <w:rPr>
          <w:lang w:val="en-US"/>
        </w:rPr>
        <w:t>Linglänan ägolom takediko lü bötädatab, e nägär älükripom ad migön ön spid gretikün eli ‘whisky-soda’. Täno äblotikom dönu po bötädatab, ed el ‘Joe’ äsagom vemo laodiko: “Soari gudik! o söl!” Linglänan igo no änutom. ‘Joe’ ästutom su bötädatab, ed äpledom me rövulapistul oka, äseirom vafi su doat bal, äjedom oni löpio, ed äfanädom oni täno dönu. Lekläravifiko äjütom lü flad seimik, … brekö!</w:t>
      </w:r>
      <w:r w:rsidR="001D55C0">
        <w:rPr>
          <w:lang w:val="en-US"/>
        </w:rPr>
        <w:t xml:space="preserve"> </w:t>
      </w:r>
      <w:r w:rsidRPr="00F900C4">
        <w:rPr>
          <w:lang w:val="en-US"/>
        </w:rPr>
        <w:t>… Glätacips äjutons züöpio. Nägär ädremom äsä rid. Linglänan ätovom väri oka.</w:t>
      </w:r>
    </w:p>
    <w:p w:rsidR="00F900C4" w:rsidRPr="00F900C4" w:rsidRDefault="00F900C4" w:rsidP="00F900C4">
      <w:pPr>
        <w:pStyle w:val="af5"/>
        <w:spacing w:before="0" w:beforeAutospacing="0" w:after="0" w:afterAutospacing="0"/>
        <w:ind w:firstLine="284"/>
        <w:jc w:val="both"/>
        <w:rPr>
          <w:lang w:val="en-US"/>
        </w:rPr>
      </w:pPr>
      <w:r w:rsidRPr="00F900C4">
        <w:rPr>
          <w:lang w:val="en-US"/>
        </w:rPr>
        <w:t>“Prüdolöd!” ‘Joe’ ävokädom. Brekö!</w:t>
      </w:r>
      <w:r w:rsidR="001D55C0">
        <w:rPr>
          <w:lang w:val="en-US"/>
        </w:rPr>
        <w:t xml:space="preserve"> </w:t>
      </w:r>
      <w:r w:rsidRPr="00F900C4">
        <w:rPr>
          <w:lang w:val="en-US"/>
        </w:rPr>
        <w:t>… Linglänan äkipom nog te lögädadili vära in nam oka. Els ‘boys’ äflapoms ledroliko sui kiens oksik.</w:t>
      </w:r>
    </w:p>
    <w:p w:rsidR="00F900C4" w:rsidRPr="00F900C4" w:rsidRDefault="00F900C4" w:rsidP="00F900C4">
      <w:pPr>
        <w:pStyle w:val="af5"/>
        <w:spacing w:before="0" w:beforeAutospacing="0" w:after="0" w:afterAutospacing="0"/>
        <w:ind w:firstLine="284"/>
        <w:jc w:val="both"/>
        <w:rPr>
          <w:lang w:val="en-US"/>
        </w:rPr>
      </w:pPr>
      <w:r w:rsidRPr="00F900C4">
        <w:rPr>
          <w:lang w:val="en-US"/>
        </w:rPr>
        <w:t>“Väri votik!” Linglänan äsagom takediko, äsüramenom pokasärvätüli oka, ed äsäluimükom oki. Süpo äbinos lestilik. Ab el ‘Joe’ ästanom len bötädatab, ed äpledom me rövulapistul oka.</w:t>
      </w:r>
    </w:p>
    <w:p w:rsidR="00F900C4" w:rsidRPr="00F900C4" w:rsidRDefault="00F900C4" w:rsidP="00F900C4">
      <w:pPr>
        <w:pStyle w:val="af5"/>
        <w:spacing w:before="0" w:beforeAutospacing="0" w:after="0" w:afterAutospacing="0"/>
        <w:ind w:firstLine="284"/>
        <w:jc w:val="both"/>
        <w:rPr>
          <w:lang w:val="en-US"/>
        </w:rPr>
      </w:pPr>
      <w:r w:rsidRPr="00F900C4">
        <w:rPr>
          <w:lang w:val="en-US"/>
        </w:rPr>
        <w:t>Linglänan äprimikom ad drinön se vär telid, keli nägär iblümükom ön dredäl gretik, ed ‘Atkins’ ätovom rövulapistuli. Linglänan äzilogom, ed el ‘Joe’ ägrinom ed äblegikom. Täno Linglänan ädoseidom dönu väri, ägleipom in pok oka, äsüramenom rövulapistuli nikelinik, ed äpladom oni fo ok sui tab. Büiko valikans äbinoms stuniks, tän ye äsplodülos: els ‘boys’ äsmiloms deadio. El ‘Joe’ äkipom häti äs jeläd fo bälid oka, ab Linglänan äblebom netupovik. Ätovom nogna väri. El ‘Joe’ älüodükom rövulapistuli ed äzeilom. Linglänan ästebedom. ‘Atkins’ äjütom. Jebs äzijutons. Sunädo Linglänan älabom rövulapistuli smalik in nam oka, ab no äkanom jütön, ibä lotidöpan ästanom po om, ed äfimakipom bradi omik.</w:t>
      </w:r>
    </w:p>
    <w:p w:rsidR="00F900C4" w:rsidRPr="00F900C4" w:rsidRDefault="00F900C4" w:rsidP="00F900C4">
      <w:pPr>
        <w:pStyle w:val="af5"/>
        <w:spacing w:before="0" w:beforeAutospacing="0" w:after="0" w:afterAutospacing="0"/>
        <w:ind w:firstLine="284"/>
        <w:jc w:val="both"/>
        <w:rPr>
          <w:lang w:val="en-US"/>
        </w:rPr>
      </w:pPr>
      <w:r w:rsidRPr="00F900C4">
        <w:rPr>
          <w:lang w:val="en-US"/>
        </w:rPr>
        <w:t>“If söls viloms bejütön odi, begob oles ad dunön atosi no is, ab plödo!”</w:t>
      </w:r>
    </w:p>
    <w:p w:rsidR="00F900C4" w:rsidRPr="00F900C4" w:rsidRDefault="00F900C4" w:rsidP="00F900C4">
      <w:pPr>
        <w:pStyle w:val="af5"/>
        <w:spacing w:before="0" w:beforeAutospacing="0" w:after="0" w:afterAutospacing="0"/>
        <w:ind w:firstLine="284"/>
        <w:jc w:val="both"/>
        <w:rPr>
          <w:lang w:val="en-US"/>
        </w:rPr>
      </w:pPr>
      <w:r w:rsidRPr="00F900C4">
        <w:rPr>
          <w:lang w:val="en-US"/>
        </w:rPr>
        <w:t>“O lesi!” Linglänan äsagom</w:t>
      </w:r>
      <w:r w:rsidR="00A35ABD">
        <w:rPr>
          <w:lang w:val="en-US"/>
        </w:rPr>
        <w:t>,</w:t>
      </w:r>
      <w:r w:rsidRPr="00F900C4">
        <w:rPr>
          <w:lang w:val="en-US"/>
        </w:rPr>
        <w:t xml:space="preserve"> “e sunädo”.</w:t>
      </w:r>
    </w:p>
    <w:p w:rsidR="00F900C4" w:rsidRPr="00F900C4" w:rsidRDefault="00F900C4" w:rsidP="00F900C4">
      <w:pPr>
        <w:pStyle w:val="af5"/>
        <w:spacing w:before="0" w:beforeAutospacing="0" w:after="0" w:afterAutospacing="0"/>
        <w:ind w:firstLine="284"/>
        <w:jc w:val="both"/>
        <w:rPr>
          <w:lang w:val="en-US"/>
        </w:rPr>
      </w:pPr>
      <w:r w:rsidRPr="00F900C4">
        <w:rPr>
          <w:lang w:val="en-US"/>
        </w:rPr>
        <w:t>Lotidöp ätopon len finot süta — balik in ‘Fairfield City’ — e no änedoy golön fagiko. Te jüi top po gad. Äbinos goläd veratik; mens aimödikum äkömons lä on, ed ävilons logön, vio el ‘Joe’ öceinom Linglänani ad sib, do äbinos ledagik. Ag! e kis fät gumasaila öbinon-li, keli man neläbik öposbinükom. Pitatedülan ämobom, das ösivoy goldafitis ad leadön svimön atis in on. Ägivoy Linglänane zigarüli ed äkleilükoy ome, das öneodom oni. Ed äfilidom oni, äsva äseadom koveniko in kluböp in ‘London’. Man kioküpädik! Ba äpolom-la rövulapistuli oka te cogo in pok okik, e bo no äsevom-la igo, vio jütükoy dini somik.</w:t>
      </w:r>
    </w:p>
    <w:p w:rsidR="00F900C4" w:rsidRPr="0062556F" w:rsidRDefault="00F900C4" w:rsidP="00F900C4">
      <w:pPr>
        <w:pStyle w:val="af5"/>
        <w:spacing w:before="0" w:beforeAutospacing="0" w:after="0" w:afterAutospacing="0"/>
        <w:ind w:firstLine="284"/>
        <w:jc w:val="both"/>
        <w:rPr>
          <w:lang w:val="fr-FR"/>
        </w:rPr>
      </w:pPr>
      <w:r w:rsidRPr="0062556F">
        <w:rPr>
          <w:lang w:val="fr-FR"/>
        </w:rPr>
        <w:t>Nu val äbinon blümik, e ventür äkanon primön. ‘Joe’ ästanom ko bäk oka ta gadakiud, e Linglänan ko bäk oka äl präriy. Äleadoy binön soeliko omis. E täno äprimos: pa! brekö! pa!</w:t>
      </w:r>
      <w:r w:rsidR="001D55C0" w:rsidRPr="0062556F">
        <w:rPr>
          <w:lang w:val="fr-FR"/>
        </w:rPr>
        <w:t xml:space="preserve"> </w:t>
      </w:r>
      <w:r w:rsidRPr="0062556F">
        <w:rPr>
          <w:lang w:val="fr-FR"/>
        </w:rPr>
        <w:t>… jütikamatonät pos jütikamatonät. Pos atos äbinos stilik. “He!” pitatedülan ävokom. “He!” ägetonos. Äbinos mätarön voik demü lülogans mödik valik.</w:t>
      </w:r>
    </w:p>
    <w:p w:rsidR="00F900C4" w:rsidRPr="00F900C4" w:rsidRDefault="00F900C4" w:rsidP="00F900C4">
      <w:pPr>
        <w:pStyle w:val="af5"/>
        <w:spacing w:before="0" w:beforeAutospacing="0" w:after="0" w:afterAutospacing="0"/>
        <w:ind w:firstLine="284"/>
        <w:jc w:val="both"/>
        <w:rPr>
          <w:lang w:val="en-US"/>
        </w:rPr>
      </w:pPr>
      <w:r w:rsidRPr="00F900C4">
        <w:rPr>
          <w:lang w:val="en-US"/>
        </w:rPr>
        <w:t>Linglänan ästanom takediko in fel, ed äsmökom zigarüli. El ‘Joe’ ästanom ta gadakiud, ed ästörülom patrunakapsülis se patrunaspadäds rövulapistula. Linglänan ätovülom jotis oka. “No suemob bosi atosa”, äsagom. Äbinos nesuemovik pro om, das ‘Joe’ nog älifom.</w:t>
      </w:r>
    </w:p>
    <w:p w:rsidR="00D15E6C" w:rsidRDefault="00F900C4" w:rsidP="00F900C4">
      <w:pPr>
        <w:pStyle w:val="af5"/>
        <w:spacing w:before="0" w:beforeAutospacing="0" w:after="0" w:afterAutospacing="0"/>
        <w:ind w:firstLine="284"/>
        <w:jc w:val="both"/>
        <w:rPr>
          <w:lang w:val="en-US"/>
        </w:rPr>
      </w:pPr>
      <w:r w:rsidRPr="00F900C4">
        <w:rPr>
          <w:lang w:val="en-US"/>
        </w:rPr>
        <w:t xml:space="preserve">“Lio ekipol-li zigarüli? Geiliko-li? U flano-li?” </w:t>
      </w:r>
    </w:p>
    <w:p w:rsidR="00D15E6C" w:rsidRDefault="00F900C4" w:rsidP="00F900C4">
      <w:pPr>
        <w:pStyle w:val="af5"/>
        <w:spacing w:before="0" w:beforeAutospacing="0" w:after="0" w:afterAutospacing="0"/>
        <w:ind w:firstLine="284"/>
        <w:jc w:val="both"/>
        <w:rPr>
          <w:lang w:val="en-US"/>
        </w:rPr>
      </w:pPr>
      <w:r w:rsidRPr="00F900C4">
        <w:rPr>
          <w:lang w:val="en-US"/>
        </w:rPr>
        <w:t xml:space="preserve">“Kikodo-li?” </w:t>
      </w:r>
    </w:p>
    <w:p w:rsidR="00F900C4" w:rsidRPr="00F900C4" w:rsidRDefault="00F900C4" w:rsidP="00F900C4">
      <w:pPr>
        <w:pStyle w:val="af5"/>
        <w:spacing w:before="0" w:beforeAutospacing="0" w:after="0" w:afterAutospacing="0"/>
        <w:ind w:firstLine="284"/>
        <w:jc w:val="both"/>
        <w:rPr>
          <w:lang w:val="en-US"/>
        </w:rPr>
      </w:pPr>
      <w:r w:rsidRPr="00F900C4">
        <w:rPr>
          <w:lang w:val="en-US"/>
        </w:rPr>
        <w:t>Äplänoy ome eli kikodo. Äklülädos, das man ismökom zigarüli … gudiko. Dü tim lölik ikipom oni in mud oka. Ekö! e</w:t>
      </w:r>
      <w:r w:rsidR="00D15E6C">
        <w:rPr>
          <w:lang w:val="en-US"/>
        </w:rPr>
        <w:t>k</w:t>
      </w:r>
      <w:r w:rsidRPr="00F900C4">
        <w:rPr>
          <w:lang w:val="en-US"/>
        </w:rPr>
        <w:t xml:space="preserve"> p</w:t>
      </w:r>
      <w:r w:rsidR="00D15E6C">
        <w:rPr>
          <w:lang w:val="en-US"/>
        </w:rPr>
        <w:t>ödo</w:t>
      </w:r>
      <w:r w:rsidRPr="00F900C4">
        <w:rPr>
          <w:lang w:val="en-US"/>
        </w:rPr>
        <w:t xml:space="preserve"> </w:t>
      </w:r>
      <w:r w:rsidR="00D15E6C">
        <w:rPr>
          <w:lang w:val="en-US"/>
        </w:rPr>
        <w:t>in</w:t>
      </w:r>
      <w:r w:rsidRPr="00F900C4">
        <w:rPr>
          <w:lang w:val="en-US"/>
        </w:rPr>
        <w:t xml:space="preserve"> gad äsmilom, e süpo valans äsmilons. Nu ibo val piklülükon. ‘Joe’ klüliko ijütom ai detü e nedetü zigarül. No ilecedom Linglänani so </w:t>
      </w:r>
      <w:r w:rsidRPr="00F900C4">
        <w:rPr>
          <w:lang w:val="en-US"/>
        </w:rPr>
        <w:lastRenderedPageBreak/>
        <w:t>nebadiniludiki. E das ga ibinom soik, ibinos benofät oma! El ‘Joe’ ipladom zigarüli okik sui kiud. E nu Linglänan ijütom sovadiko lü zigarül. Ba ätikom ya lunüpo, no suemob, sekü kod kinik el ‘Joe’ et no nog pijütodeidom.</w:t>
      </w:r>
    </w:p>
    <w:p w:rsidR="00F900C4" w:rsidRPr="00F900C4" w:rsidRDefault="00F900C4" w:rsidP="00F900C4">
      <w:pPr>
        <w:pStyle w:val="af5"/>
        <w:spacing w:before="0" w:beforeAutospacing="0" w:after="0" w:afterAutospacing="0"/>
        <w:ind w:firstLine="284"/>
        <w:jc w:val="both"/>
        <w:rPr>
          <w:lang w:val="en-US"/>
        </w:rPr>
      </w:pPr>
      <w:r w:rsidRPr="00F900C4">
        <w:rPr>
          <w:lang w:val="en-US"/>
        </w:rPr>
        <w:t xml:space="preserve">“Ologobs naedilo brefüpilo”, lotidöpan äsagom. Ven ivestigoy medü lantär, nek plu äsmilon. </w:t>
      </w:r>
      <w:r w:rsidRPr="0062556F">
        <w:rPr>
          <w:lang w:val="fr-FR"/>
        </w:rPr>
        <w:t xml:space="preserve">Su kiud zigarül no plu äbinon, ab ätuvoy mudoti ona su glun. </w:t>
      </w:r>
      <w:r w:rsidRPr="00F900C4">
        <w:rPr>
          <w:lang w:val="en-US"/>
        </w:rPr>
        <w:t>E dis plad, kö iseaton, hogs ädabinons in kiud, bal näi votik. Büiko änumoy te hogis zül. Ven älogoy gudikumo, äklülädos, das hogs kil äbinons boso gretikums ka votiks. Atos idavedon, bi glöbs tel inüdranons in plad ot.</w:t>
      </w:r>
    </w:p>
    <w:p w:rsidR="00F900C4" w:rsidRPr="00F900C4" w:rsidRDefault="00F900C4" w:rsidP="00F900C4">
      <w:pPr>
        <w:pStyle w:val="af5"/>
        <w:spacing w:before="0" w:beforeAutospacing="0" w:after="0" w:afterAutospacing="0"/>
        <w:ind w:firstLine="284"/>
        <w:jc w:val="both"/>
        <w:rPr>
          <w:lang w:val="en-US"/>
        </w:rPr>
      </w:pPr>
      <w:r w:rsidRPr="00F900C4">
        <w:rPr>
          <w:lang w:val="en-US"/>
        </w:rPr>
        <w:t>El ‘Joe Atkins’ ädajonom oki dönu in ‘Fairfield’ pas pos muls kil. E täno nouban liegik se ‘London’ ya sis lunüp imotävom.</w:t>
      </w:r>
    </w:p>
    <w:p w:rsidR="00F900C4" w:rsidRDefault="00F900C4" w:rsidP="00F900C4">
      <w:pPr>
        <w:pStyle w:val="af5"/>
        <w:spacing w:before="60" w:beforeAutospacing="0" w:after="0" w:afterAutospacing="0"/>
        <w:jc w:val="right"/>
        <w:rPr>
          <w:lang w:val="en-US"/>
        </w:rPr>
      </w:pPr>
      <w:r w:rsidRPr="00F900C4">
        <w:rPr>
          <w:sz w:val="20"/>
          <w:szCs w:val="20"/>
          <w:lang w:val="en-US"/>
        </w:rPr>
        <w:t xml:space="preserve">Se </w:t>
      </w:r>
      <w:r w:rsidRPr="00F900C4">
        <w:rPr>
          <w:i/>
          <w:iCs/>
          <w:sz w:val="20"/>
          <w:szCs w:val="20"/>
          <w:lang w:val="en-US"/>
        </w:rPr>
        <w:t>Volapükagased pro Nedänapükans.</w:t>
      </w:r>
      <w:r w:rsidRPr="00F900C4">
        <w:rPr>
          <w:sz w:val="20"/>
          <w:szCs w:val="20"/>
          <w:lang w:val="en-US"/>
        </w:rPr>
        <w:t xml:space="preserve"> Yel: 1936. Pad: 33—36.</w:t>
      </w:r>
    </w:p>
    <w:p w:rsidR="00F900C4" w:rsidRPr="008C7681" w:rsidRDefault="000A0881" w:rsidP="00D40682">
      <w:pPr>
        <w:spacing w:before="360"/>
        <w:jc w:val="center"/>
        <w:outlineLvl w:val="1"/>
        <w:rPr>
          <w:rFonts w:ascii="Times New Roman" w:hAnsi="Times New Roman"/>
          <w:b/>
        </w:rPr>
      </w:pPr>
      <w:bookmarkStart w:id="472" w:name="ORell"/>
      <w:bookmarkStart w:id="473" w:name="ceds_V"/>
      <w:bookmarkStart w:id="474" w:name="_Toc474703260"/>
      <w:bookmarkStart w:id="475" w:name="_Toc475661100"/>
      <w:bookmarkStart w:id="476" w:name="_Toc475662041"/>
      <w:bookmarkEnd w:id="472"/>
      <w:bookmarkEnd w:id="473"/>
      <w:r w:rsidRPr="000A0881">
        <w:rPr>
          <w:rFonts w:ascii="Times New Roman" w:hAnsi="Times New Roman"/>
          <w:b/>
          <w:highlight w:val="green"/>
        </w:rPr>
        <w:t>MAT</w:t>
      </w:r>
      <w:bookmarkEnd w:id="474"/>
      <w:bookmarkEnd w:id="475"/>
      <w:bookmarkEnd w:id="476"/>
      <w:r w:rsidRPr="000A0881">
        <w:rPr>
          <w:rFonts w:ascii="Times New Roman" w:hAnsi="Times New Roman"/>
          <w:b/>
          <w:highlight w:val="green"/>
        </w:rPr>
        <w:t>.</w:t>
      </w:r>
    </w:p>
    <w:p w:rsidR="00F900C4" w:rsidRPr="008C7681" w:rsidRDefault="00F900C4" w:rsidP="00F900C4">
      <w:pPr>
        <w:ind w:firstLine="284"/>
        <w:jc w:val="both"/>
        <w:rPr>
          <w:rFonts w:ascii="Times New Roman" w:eastAsia="Times New Roman" w:hAnsi="Times New Roman"/>
        </w:rPr>
      </w:pPr>
      <w:r w:rsidRPr="008C7681">
        <w:rPr>
          <w:rFonts w:ascii="Times New Roman" w:eastAsia="Times New Roman" w:hAnsi="Times New Roman"/>
        </w:rPr>
        <w:t>Üf man no matikom, no evipom; klien edefon pö om. Üf vom no matikof, no ekanof; pöt edefon pö of.</w:t>
      </w:r>
    </w:p>
    <w:p w:rsidR="00F900C4" w:rsidRPr="000A0881" w:rsidRDefault="00F900C4" w:rsidP="00F900C4">
      <w:pPr>
        <w:jc w:val="right"/>
        <w:rPr>
          <w:rFonts w:ascii="Times New Roman" w:eastAsia="Times New Roman" w:hAnsi="Times New Roman"/>
        </w:rPr>
      </w:pPr>
      <w:r w:rsidRPr="000A0881">
        <w:rPr>
          <w:rFonts w:ascii="Times New Roman" w:eastAsia="Times New Roman" w:hAnsi="Times New Roman"/>
          <w:iCs/>
        </w:rPr>
        <w:t>Max O’Rell.</w:t>
      </w:r>
    </w:p>
    <w:p w:rsidR="00F900C4" w:rsidRPr="00E223F8" w:rsidRDefault="00F900C4" w:rsidP="00F900C4">
      <w:pPr>
        <w:pStyle w:val="af5"/>
        <w:spacing w:before="60" w:beforeAutospacing="0" w:after="0" w:afterAutospacing="0"/>
        <w:jc w:val="right"/>
        <w:rPr>
          <w:lang w:val="en-US"/>
        </w:rPr>
      </w:pPr>
      <w:r w:rsidRPr="00F900C4">
        <w:rPr>
          <w:sz w:val="20"/>
          <w:szCs w:val="20"/>
          <w:lang w:val="en-US"/>
        </w:rPr>
        <w:t xml:space="preserve">Se </w:t>
      </w:r>
      <w:r w:rsidRPr="00F900C4">
        <w:rPr>
          <w:i/>
          <w:iCs/>
          <w:sz w:val="20"/>
          <w:szCs w:val="20"/>
          <w:lang w:val="en-US"/>
        </w:rPr>
        <w:t>Volapükagased pro Nedänapükans.</w:t>
      </w:r>
      <w:r w:rsidRPr="00F900C4">
        <w:rPr>
          <w:sz w:val="20"/>
          <w:szCs w:val="20"/>
          <w:lang w:val="en-US"/>
        </w:rPr>
        <w:t xml:space="preserve"> Yel: 1936. Pad: 36.</w:t>
      </w:r>
    </w:p>
    <w:p w:rsidR="00F900C4" w:rsidRPr="00054FAF" w:rsidRDefault="000A0881" w:rsidP="00D40682">
      <w:pPr>
        <w:spacing w:before="360"/>
        <w:jc w:val="center"/>
        <w:outlineLvl w:val="1"/>
        <w:rPr>
          <w:rFonts w:ascii="Times New Roman" w:hAnsi="Times New Roman"/>
          <w:b/>
        </w:rPr>
      </w:pPr>
      <w:bookmarkStart w:id="477" w:name="nuns_XXVI"/>
      <w:bookmarkStart w:id="478" w:name="_Toc474703261"/>
      <w:bookmarkStart w:id="479" w:name="_Toc475661101"/>
      <w:bookmarkStart w:id="480" w:name="_Toc475662042"/>
      <w:bookmarkEnd w:id="477"/>
      <w:r w:rsidRPr="000A0881">
        <w:rPr>
          <w:rFonts w:ascii="Times New Roman" w:hAnsi="Times New Roman"/>
          <w:b/>
          <w:highlight w:val="green"/>
        </w:rPr>
        <w:t>NUNS</w:t>
      </w:r>
      <w:bookmarkEnd w:id="478"/>
      <w:bookmarkEnd w:id="479"/>
      <w:bookmarkEnd w:id="480"/>
      <w:r w:rsidRPr="000A0881">
        <w:rPr>
          <w:rFonts w:ascii="Times New Roman" w:hAnsi="Times New Roman"/>
          <w:b/>
          <w:highlight w:val="green"/>
        </w:rPr>
        <w:t>.</w:t>
      </w:r>
      <w:r w:rsidRPr="00054FAF">
        <w:rPr>
          <w:rFonts w:ascii="Times New Roman" w:hAnsi="Times New Roman"/>
          <w:b/>
        </w:rPr>
        <w:t xml:space="preserve"> </w:t>
      </w:r>
    </w:p>
    <w:p w:rsidR="00F900C4" w:rsidRPr="00054FAF" w:rsidRDefault="00F900C4" w:rsidP="00F900C4">
      <w:pPr>
        <w:ind w:firstLine="284"/>
        <w:jc w:val="both"/>
        <w:rPr>
          <w:rFonts w:ascii="Times New Roman" w:eastAsia="Times New Roman" w:hAnsi="Times New Roman"/>
        </w:rPr>
      </w:pPr>
      <w:bookmarkStart w:id="481" w:name="buks_XII"/>
      <w:bookmarkEnd w:id="481"/>
      <w:r w:rsidRPr="00054FAF">
        <w:rPr>
          <w:rFonts w:ascii="Times New Roman" w:eastAsia="Times New Roman" w:hAnsi="Times New Roman"/>
        </w:rPr>
        <w:t>Söls: ‘J. G. M. Reynders’ in ‘Den Haag’ (Nedän) ‘Goudsbloemlaan’ 120 e ‘Johann Schmidt’ in ‘Weisskirchen am Taunus’ (Deutän) ‘Bahnhofstrasse’ 20 jäfikoms sis muls anik me laut buka tiädü “Geidian tefü literat Volapükik”. Buk at oninädon nunis kuratik tefü literat lölöfik Volapüka ünü period luldegyelik balid (de 1879 jü 1929) sa läyümoti dö literat Volapüka nuik jäföli. Diläds soelik buka ya pekobopladons. Dat ye buk at dagetonös kurati gretikün lautans bofik begoms Volapükanes ut, kels dub bukem gretik okas u dub sev literata Volapükik, kanonsöv yufön omis, ad sevädükön okis söles bofik pemäniotöl. Atans ogetons täno ad kevob pötatimo lisedis tefik sa skäti buka fütürik. Dalabans buka fa ‘Kausch’ tiädü ‘Die Literatur der Weltsprache’ (literat Volapüka) nunonsös atosi zuiko!</w:t>
      </w:r>
    </w:p>
    <w:p w:rsidR="00F900C4" w:rsidRPr="0062556F" w:rsidRDefault="00F900C4" w:rsidP="00F900C4">
      <w:pPr>
        <w:ind w:firstLine="284"/>
        <w:jc w:val="both"/>
        <w:rPr>
          <w:rFonts w:ascii="Times New Roman" w:eastAsia="Times New Roman" w:hAnsi="Times New Roman"/>
          <w:lang w:val="fr-FR"/>
        </w:rPr>
      </w:pPr>
      <w:bookmarkStart w:id="482" w:name="maqks_XVI"/>
      <w:bookmarkEnd w:id="482"/>
      <w:r w:rsidRPr="0062556F">
        <w:rPr>
          <w:rFonts w:ascii="Times New Roman" w:eastAsia="Times New Roman" w:hAnsi="Times New Roman"/>
          <w:lang w:val="fr-FR"/>
        </w:rPr>
        <w:t>Peselons ünü foldil 2id yela: 1936 Vpamäks 300.</w:t>
      </w:r>
    </w:p>
    <w:p w:rsidR="00F900C4" w:rsidRDefault="00F900C4" w:rsidP="00F900C4">
      <w:pPr>
        <w:pStyle w:val="af5"/>
        <w:spacing w:before="60" w:beforeAutospacing="0" w:after="0" w:afterAutospacing="0"/>
        <w:jc w:val="right"/>
        <w:rPr>
          <w:lang w:val="en-US"/>
        </w:rPr>
      </w:pPr>
      <w:r w:rsidRPr="00F900C4">
        <w:rPr>
          <w:sz w:val="20"/>
          <w:szCs w:val="20"/>
          <w:lang w:val="en-US"/>
        </w:rPr>
        <w:t xml:space="preserve">Se </w:t>
      </w:r>
      <w:r w:rsidRPr="00F900C4">
        <w:rPr>
          <w:i/>
          <w:iCs/>
          <w:sz w:val="20"/>
          <w:szCs w:val="20"/>
          <w:lang w:val="en-US"/>
        </w:rPr>
        <w:t>Volapükagased pro Nedänapükans.</w:t>
      </w:r>
      <w:r w:rsidRPr="00F900C4">
        <w:rPr>
          <w:sz w:val="20"/>
          <w:szCs w:val="20"/>
          <w:lang w:val="en-US"/>
        </w:rPr>
        <w:t xml:space="preserve"> Yel: 1936. Pad: 37.</w:t>
      </w:r>
    </w:p>
    <w:p w:rsidR="00F900C4" w:rsidRPr="007F56D7" w:rsidRDefault="0053164D" w:rsidP="00D40682">
      <w:pPr>
        <w:spacing w:before="360"/>
        <w:jc w:val="center"/>
        <w:outlineLvl w:val="1"/>
        <w:rPr>
          <w:rFonts w:ascii="Times New Roman" w:hAnsi="Times New Roman"/>
          <w:b/>
        </w:rPr>
      </w:pPr>
      <w:bookmarkStart w:id="483" w:name="_Toc474703262"/>
      <w:bookmarkStart w:id="484" w:name="_Toc475661102"/>
      <w:bookmarkStart w:id="485" w:name="_Toc475662043"/>
      <w:bookmarkStart w:id="486" w:name="Zadig_balid"/>
      <w:r w:rsidRPr="0053164D">
        <w:rPr>
          <w:rFonts w:ascii="Times New Roman" w:hAnsi="Times New Roman"/>
          <w:b/>
          <w:highlight w:val="green"/>
        </w:rPr>
        <w:t>DANÜDAN LEFREDIK</w:t>
      </w:r>
      <w:bookmarkEnd w:id="483"/>
      <w:bookmarkEnd w:id="484"/>
      <w:bookmarkEnd w:id="485"/>
      <w:bookmarkEnd w:id="486"/>
      <w:r w:rsidR="006545D6" w:rsidRPr="0053164D">
        <w:rPr>
          <w:rStyle w:val="afb"/>
          <w:rFonts w:ascii="Times New Roman" w:hAnsi="Times New Roman"/>
          <w:b/>
          <w:highlight w:val="green"/>
        </w:rPr>
        <w:footnoteReference w:id="14"/>
      </w:r>
      <w:r w:rsidRPr="0053164D">
        <w:rPr>
          <w:rFonts w:ascii="Times New Roman" w:hAnsi="Times New Roman"/>
          <w:b/>
          <w:highlight w:val="green"/>
        </w:rPr>
        <w:t>.</w:t>
      </w:r>
    </w:p>
    <w:p w:rsidR="0053164D" w:rsidRPr="0053164D" w:rsidRDefault="0053164D" w:rsidP="0053164D">
      <w:pPr>
        <w:pStyle w:val="af5"/>
        <w:spacing w:before="0" w:beforeAutospacing="0" w:after="0" w:afterAutospacing="0"/>
        <w:ind w:firstLine="284"/>
        <w:jc w:val="center"/>
        <w:rPr>
          <w:i/>
          <w:sz w:val="20"/>
          <w:szCs w:val="20"/>
          <w:lang w:val="en-US"/>
        </w:rPr>
      </w:pPr>
      <w:r w:rsidRPr="0053164D">
        <w:rPr>
          <w:i/>
          <w:sz w:val="20"/>
          <w:szCs w:val="20"/>
          <w:lang w:val="en-US"/>
        </w:rPr>
        <w:t xml:space="preserve">In el “Volapükagased pro Nedänapükans” i pepübon </w:t>
      </w:r>
      <w:hyperlink w:anchor="Zadig_telid" w:history="1">
        <w:r w:rsidRPr="0053164D">
          <w:rPr>
            <w:rStyle w:val="af6"/>
            <w:i/>
            <w:sz w:val="20"/>
            <w:szCs w:val="20"/>
            <w:lang w:val="en-US"/>
          </w:rPr>
          <w:t>tradutod votik</w:t>
        </w:r>
      </w:hyperlink>
      <w:r w:rsidRPr="0053164D">
        <w:rPr>
          <w:i/>
          <w:sz w:val="20"/>
          <w:szCs w:val="20"/>
          <w:lang w:val="en-US"/>
        </w:rPr>
        <w:t xml:space="preserve"> vödema ot.</w:t>
      </w:r>
    </w:p>
    <w:p w:rsidR="00F900C4" w:rsidRPr="00F900C4" w:rsidRDefault="00F900C4" w:rsidP="00F900C4">
      <w:pPr>
        <w:pStyle w:val="af5"/>
        <w:spacing w:before="0" w:beforeAutospacing="0" w:after="0" w:afterAutospacing="0"/>
        <w:ind w:firstLine="284"/>
        <w:jc w:val="both"/>
        <w:rPr>
          <w:lang w:val="en-US"/>
        </w:rPr>
      </w:pPr>
      <w:r w:rsidRPr="00F900C4">
        <w:rPr>
          <w:lang w:val="en-US"/>
        </w:rPr>
        <w:t>Seimna in Siyop reg labü nem: ‘Nabussan’ äreigom. Plin at älabom ladäli vemo gudiki e pälöfom kludo vemo fa pöp oka. Ab to patöfs gudik valik omik nog mens mödik ädabinons, kels ämigebons gudi e konfidi oma, ed äcütons ed äbetifons omi. Guvan omik tatakäda äbinom tifan gretikün, ed ägivom so sumätöfanes oka sami vemo badiki. Reg sio äsevom, das päbetifom, e ya ömna icälodom tatakädiguvani votik, ab valikans äbetifoms eli ‘Nabussan’ gudik. Ivedos igo kösöm, das reg ägetom de tripagetots valik te dili smalik, e das dil gretikün äkömon ini poks tatakädiguvana e yufanas oma.</w:t>
      </w:r>
    </w:p>
    <w:p w:rsidR="00F900C4" w:rsidRPr="00F900C4" w:rsidRDefault="00F900C4" w:rsidP="00F900C4">
      <w:pPr>
        <w:pStyle w:val="af5"/>
        <w:spacing w:before="0" w:beforeAutospacing="0" w:after="0" w:afterAutospacing="0"/>
        <w:ind w:firstLine="284"/>
        <w:jc w:val="both"/>
        <w:rPr>
          <w:lang w:val="en-US"/>
        </w:rPr>
      </w:pPr>
      <w:r w:rsidRPr="00F900C4">
        <w:rPr>
          <w:lang w:val="en-US"/>
        </w:rPr>
        <w:t>No äsevölo plu utosi, kelosi ämutom dunön, reg: ‘Nabussan’ ägolom lü konsälal bäldik okik: ‘Zadig’, ed äsäkom ome: “Ol, kel sevol dinis so mödikis, no kanol-li datikön medi, dub kel odagetob-la guvani tatakäda, kel no obetifom obi? o ‘Zadig’!”</w:t>
      </w:r>
    </w:p>
    <w:p w:rsidR="00F900C4" w:rsidRPr="00F900C4" w:rsidRDefault="00F900C4" w:rsidP="00F900C4">
      <w:pPr>
        <w:pStyle w:val="af5"/>
        <w:spacing w:before="0" w:beforeAutospacing="0" w:after="0" w:afterAutospacing="0"/>
        <w:ind w:firstLine="284"/>
        <w:jc w:val="both"/>
        <w:rPr>
          <w:lang w:val="en-US"/>
        </w:rPr>
      </w:pPr>
      <w:r w:rsidRPr="00F900C4">
        <w:rPr>
          <w:lang w:val="en-US"/>
        </w:rPr>
        <w:t>“Klüliko kanob atosi,” el ‘Zadig’ sapik ägespikom. “Ba tonos boso bisariko, ab sevob modi ad dagetön mani snatik.”</w:t>
      </w:r>
    </w:p>
    <w:p w:rsidR="00F900C4" w:rsidRPr="00F900C4" w:rsidRDefault="00F900C4" w:rsidP="00F900C4">
      <w:pPr>
        <w:pStyle w:val="af5"/>
        <w:spacing w:before="0" w:beforeAutospacing="0" w:after="0" w:afterAutospacing="0"/>
        <w:ind w:firstLine="284"/>
        <w:jc w:val="both"/>
        <w:rPr>
          <w:lang w:val="en-US"/>
        </w:rPr>
      </w:pPr>
      <w:r w:rsidRPr="00F900C4">
        <w:rPr>
          <w:lang w:val="en-US"/>
        </w:rPr>
        <w:t>Reg älogom boso nekredoviko, ab ga ädadesirom sekü nuläl, ed äsäkom konsälane okik utosi, kelosi kludo ömutom dunön.</w:t>
      </w:r>
    </w:p>
    <w:p w:rsidR="00F900C4" w:rsidRPr="00F900C4" w:rsidRDefault="00F900C4" w:rsidP="00F900C4">
      <w:pPr>
        <w:pStyle w:val="af5"/>
        <w:spacing w:before="0" w:beforeAutospacing="0" w:after="0" w:afterAutospacing="0"/>
        <w:ind w:firstLine="284"/>
        <w:jc w:val="both"/>
        <w:rPr>
          <w:lang w:val="en-US"/>
        </w:rPr>
      </w:pPr>
      <w:r w:rsidRPr="00F900C4">
        <w:rPr>
          <w:lang w:val="en-US"/>
        </w:rPr>
        <w:t>“Binos vemo balugik, o mayedal!” el ‘Zadig’ äfovom. “Levüdor lisitanis pro cal guvana tatakäda, e begor mane alik ad danüdön lo or. Utan, kel danüdom fasiliküno ä leitiküno, binom men snatik, ed omi kanor takediko cälön as tatakädiguvan.</w:t>
      </w:r>
      <w:r w:rsidR="0053164D">
        <w:rPr>
          <w:lang w:val="en-US"/>
        </w:rPr>
        <w:t>”</w:t>
      </w:r>
    </w:p>
    <w:p w:rsidR="00F900C4" w:rsidRPr="00F900C4" w:rsidRDefault="00F900C4" w:rsidP="00F900C4">
      <w:pPr>
        <w:pStyle w:val="af5"/>
        <w:spacing w:before="0" w:beforeAutospacing="0" w:after="0" w:afterAutospacing="0"/>
        <w:ind w:firstLine="284"/>
        <w:jc w:val="both"/>
        <w:rPr>
          <w:lang w:val="en-US"/>
        </w:rPr>
      </w:pPr>
      <w:r w:rsidRPr="00F900C4">
        <w:rPr>
          <w:lang w:val="en-US"/>
        </w:rPr>
        <w:lastRenderedPageBreak/>
        <w:t>Reg äcedom sio modi bisariki, ab älabom konfidi tu mödiki in konsälan bäldik oka, ad nedemön konsäli omik, e kludo äbüedom notükön, das tatakädiguvan nulik päneodom. Num gretik lisitanas änunädon oki, ibä mödikans ädabinoms, kels äsevoms sio, das in cal at ökanoms betifön regi, so mödiko äsä te öviloms. Lisitans valik pägetedoms fa konsälal in sälun magifik, valodo lisitans 58 ädabinoms. El ‘Zadig’ sapik nu äsagom omes, das ämutoms golön lü lecem näibinöl, kö reg ästebedom omis. Äjonom omes golöpi, da kel ämutoms golön ad kömön ini getedalecem. Golöp at ye no pilitükon vemo gudiko, e piblimon bundano ko diamains e pärlats jerabiks e nog ko yegs goldik e largentiks mödiks, kels so äjonetons, das äkanons fasiliko pakesumön.</w:t>
      </w:r>
    </w:p>
    <w:p w:rsidR="00F900C4" w:rsidRPr="00F900C4" w:rsidRDefault="00F900C4" w:rsidP="00F900C4">
      <w:pPr>
        <w:pStyle w:val="af5"/>
        <w:spacing w:before="0" w:beforeAutospacing="0" w:after="0" w:afterAutospacing="0"/>
        <w:ind w:firstLine="284"/>
        <w:jc w:val="both"/>
        <w:rPr>
          <w:lang w:val="en-US"/>
        </w:rPr>
      </w:pPr>
      <w:r w:rsidRPr="00F900C4">
        <w:rPr>
          <w:lang w:val="en-US"/>
        </w:rPr>
        <w:t xml:space="preserve">Ven lisitans valik ikömoms ini getedalecem, reg: ‘Nabussan’ äbegom omes, ad vilön danüdön pro om, kelosi klüliko no äkanoms refudön pline oksik. Ag! ag! kiobisariks danüdans et äbinoms! Ti no balan valikanas äfägom ad feapladön futis oka, bi ädredoms, das bos öfalonöv se poks oksik ud ösüslifonöv de </w:t>
      </w:r>
      <w:r w:rsidR="0053164D">
        <w:rPr>
          <w:lang w:val="en-US"/>
        </w:rPr>
        <w:t xml:space="preserve">&lt;spad&gt; </w:t>
      </w:r>
      <w:r w:rsidRPr="00F900C4">
        <w:rPr>
          <w:lang w:val="en-US"/>
        </w:rPr>
        <w:t>vü klots oksik, ibä in golöp itifoms utis valik, kelis äkanoms vifo gleipön. Äbinos jenöfo plösen drolik, ad logön, vio tifans valik at ko logods dredälik nog ästeifüloms ad danüdön.</w:t>
      </w:r>
    </w:p>
    <w:p w:rsidR="00F900C4" w:rsidRPr="00F900C4" w:rsidRDefault="00F900C4" w:rsidP="00F900C4">
      <w:pPr>
        <w:pStyle w:val="af5"/>
        <w:spacing w:before="0" w:beforeAutospacing="0" w:after="0" w:afterAutospacing="0"/>
        <w:ind w:firstLine="284"/>
        <w:jc w:val="both"/>
        <w:rPr>
          <w:lang w:val="en-US"/>
        </w:rPr>
      </w:pPr>
      <w:r w:rsidRPr="00F900C4">
        <w:rPr>
          <w:lang w:val="en-US"/>
        </w:rPr>
        <w:t>Man bal ye ädabinom bevü oms, kel ädadanüdom lefrediko ä leitiko, ed älogom stuno lü kelisitans oka, kels äbitoms me jästäds so bisariks. Danüdan lefredik no päneletom dub yegs pitiföl, klu äkanom dadanüdön me viläl lölik ola.</w:t>
      </w:r>
    </w:p>
    <w:p w:rsidR="00F900C4" w:rsidRPr="00F900C4" w:rsidRDefault="00F900C4" w:rsidP="00F900C4">
      <w:pPr>
        <w:pStyle w:val="af5"/>
        <w:spacing w:before="0" w:beforeAutospacing="0" w:after="0" w:afterAutospacing="0"/>
        <w:ind w:firstLine="284"/>
        <w:jc w:val="both"/>
        <w:rPr>
          <w:lang w:val="en-US"/>
        </w:rPr>
      </w:pPr>
      <w:r w:rsidRPr="00F900C4">
        <w:rPr>
          <w:lang w:val="en-US"/>
        </w:rPr>
        <w:t>Ven plösen saidiko luniko idulon, tifans valik päfanäbükoms, e no äsädrefidoms pönodis oksik. Äklülos, das danüdan lefredik päcälom as tatakädiguvan, e reg atna no äpidom cäli, ed ädanöfom kol el ‘Zadig’ sapik demü konsäl gudik oma.</w:t>
      </w:r>
    </w:p>
    <w:p w:rsidR="00F900C4" w:rsidRPr="007F56D7" w:rsidRDefault="00F900C4" w:rsidP="00F900C4">
      <w:pPr>
        <w:pStyle w:val="af5"/>
        <w:spacing w:before="60" w:beforeAutospacing="0" w:after="0" w:afterAutospacing="0"/>
        <w:jc w:val="right"/>
        <w:rPr>
          <w:sz w:val="20"/>
          <w:szCs w:val="20"/>
          <w:lang w:val="en-US"/>
        </w:rPr>
      </w:pPr>
      <w:r w:rsidRPr="00F900C4">
        <w:rPr>
          <w:sz w:val="20"/>
          <w:szCs w:val="20"/>
          <w:lang w:val="en-US"/>
        </w:rPr>
        <w:t xml:space="preserve">Se </w:t>
      </w:r>
      <w:r w:rsidRPr="00F900C4">
        <w:rPr>
          <w:i/>
          <w:iCs/>
          <w:sz w:val="20"/>
          <w:szCs w:val="20"/>
          <w:lang w:val="en-US"/>
        </w:rPr>
        <w:t>Volapükagased pro Nedänapükans.</w:t>
      </w:r>
      <w:r w:rsidRPr="00F900C4">
        <w:rPr>
          <w:sz w:val="20"/>
          <w:szCs w:val="20"/>
          <w:lang w:val="en-US"/>
        </w:rPr>
        <w:t xml:space="preserve"> Yel: 1936. Pads: 41—42.</w:t>
      </w:r>
    </w:p>
    <w:p w:rsidR="00F900C4" w:rsidRPr="00B70A49" w:rsidRDefault="00F900C4" w:rsidP="00D40682">
      <w:pPr>
        <w:spacing w:before="360"/>
        <w:jc w:val="center"/>
        <w:outlineLvl w:val="1"/>
        <w:rPr>
          <w:rFonts w:ascii="Times New Roman" w:hAnsi="Times New Roman"/>
          <w:b/>
        </w:rPr>
      </w:pPr>
      <w:bookmarkStart w:id="487" w:name="_Toc474703263"/>
      <w:bookmarkStart w:id="488" w:name="_Toc475661103"/>
      <w:bookmarkStart w:id="489" w:name="_Toc475662044"/>
      <w:r w:rsidRPr="00C97D68">
        <w:rPr>
          <w:rFonts w:ascii="Times New Roman" w:hAnsi="Times New Roman"/>
          <w:b/>
          <w:highlight w:val="green"/>
        </w:rPr>
        <w:t>YEGED PEREFUDÖL PRO PROPAGID VOLAPÜKA.</w:t>
      </w:r>
      <w:bookmarkEnd w:id="487"/>
      <w:bookmarkEnd w:id="488"/>
      <w:bookmarkEnd w:id="489"/>
    </w:p>
    <w:p w:rsidR="00F900C4" w:rsidRDefault="00F900C4" w:rsidP="00B70A49">
      <w:pPr>
        <w:ind w:firstLine="284"/>
        <w:jc w:val="both"/>
        <w:rPr>
          <w:rFonts w:ascii="Times New Roman" w:hAnsi="Times New Roman"/>
        </w:rPr>
      </w:pPr>
      <w:r>
        <w:rPr>
          <w:rFonts w:ascii="Times New Roman" w:hAnsi="Times New Roman"/>
        </w:rPr>
        <w:t>In timapenäd: ‘Vredesstrijd’ (= püdakomip): jäfidot ela ‘J.V.A.’ (brefod ela ‘Jongeren Vredes Actie’ = lebitül yunana</w:t>
      </w:r>
      <w:r w:rsidR="002C4A65">
        <w:rPr>
          <w:rFonts w:ascii="Times New Roman" w:hAnsi="Times New Roman"/>
        </w:rPr>
        <w:t>s</w:t>
      </w:r>
      <w:r>
        <w:rPr>
          <w:rFonts w:ascii="Times New Roman" w:hAnsi="Times New Roman"/>
        </w:rPr>
        <w:t xml:space="preserve"> pro püd) ed ela ‘S.V.A.’ (brefod ela ‘Studenten Vredes Actie’ = lebitül studanas pro püd) de vomül: ‘Nel Pranger Krispij’ e de söl: ‘C. B. Hoitingh’ yegeds äpubons ad komandön eli ‘Esperanto’ ed eli ‘Novial’, pos yeged lätik kelik söl: ‘Dr. G. Stuiveling’: presidan ela ‘J.V.A.’ äläyümom pospenädi brefik. Demü propagid e gität gudik Volapüka söl: ‘Dr. Arie De Jong’ älofom redake timapenäda löpo pemäniotöla yegedi sököl (in Nedänapük pelautöli) dö Volapük, yeged kelik ye pärefudon.</w:t>
      </w:r>
    </w:p>
    <w:p w:rsidR="00F900C4" w:rsidRPr="00B70A49" w:rsidRDefault="00F900C4" w:rsidP="00D40682">
      <w:pPr>
        <w:jc w:val="center"/>
        <w:outlineLvl w:val="2"/>
        <w:rPr>
          <w:rFonts w:ascii="Times New Roman" w:hAnsi="Times New Roman"/>
          <w:b/>
        </w:rPr>
      </w:pPr>
      <w:bookmarkStart w:id="490" w:name="Dejong_III"/>
      <w:bookmarkEnd w:id="490"/>
      <w:r w:rsidRPr="00B70A49">
        <w:rPr>
          <w:rFonts w:ascii="Times New Roman" w:hAnsi="Times New Roman"/>
          <w:b/>
        </w:rPr>
        <w:t>Volapük.</w:t>
      </w:r>
    </w:p>
    <w:p w:rsidR="00F900C4" w:rsidRDefault="00F900C4" w:rsidP="00B70A49">
      <w:pPr>
        <w:ind w:firstLine="284"/>
        <w:jc w:val="both"/>
        <w:rPr>
          <w:rFonts w:ascii="Times New Roman" w:hAnsi="Times New Roman"/>
        </w:rPr>
      </w:pPr>
      <w:r>
        <w:rPr>
          <w:rFonts w:ascii="Times New Roman" w:hAnsi="Times New Roman"/>
        </w:rPr>
        <w:t>Binos netablöfovik, das neodoy näi püks dabinöl püki bevünetik, ed egeboy ai dü timäds valik bali natapükas as pük bevünetik, as volapük. Väl püka somik no äbinon vilädik, ab äsekon äsvo se pluam, keli net püki et spiköl idageton ün timäd semik. Somo nu, soäsä sevoy valemiko, Linglänapük evedon — pato pö ted — volapük. Me privilegam somik bala natapükas nets mödikün ye no kanons kotenükön okis. Dub atos ga pluam kulturik püka, e sekü atos ut neta, kel spikon püki at äsvo padasevon seiliko. Pato ün atim, nü valöpo seved netätik pö nets difik, igo pö smalikums, süikon, pluam somik nepliton. Ekö! demü kod at neod bevünetik medöma valemo suemovika padünon gudiküno dub pük mekavik. Pö zep mekavapüka pla bal natapükas, nets valik reafons ini stad ot, net nonik paprivilegon, valiks mutons lärnön püki bal at. Das mekavapük sekü binod so mödiko balugikum oka zuo kanon palärnön mu fasilikumo ka natapük alseimik, binos i buäd no noamabik.</w:t>
      </w:r>
    </w:p>
    <w:p w:rsidR="00F900C4" w:rsidRDefault="00F900C4" w:rsidP="00B70A49">
      <w:pPr>
        <w:ind w:firstLine="284"/>
        <w:jc w:val="both"/>
        <w:rPr>
          <w:rFonts w:ascii="Times New Roman" w:hAnsi="Times New Roman"/>
        </w:rPr>
      </w:pPr>
      <w:r>
        <w:rPr>
          <w:rFonts w:ascii="Times New Roman" w:hAnsi="Times New Roman"/>
        </w:rPr>
        <w:t>Ab nu säk: mekavapük kinik muton-li pavälön pro zeil at?</w:t>
      </w:r>
    </w:p>
    <w:p w:rsidR="00F900C4" w:rsidRDefault="00F900C4" w:rsidP="00B70A49">
      <w:pPr>
        <w:ind w:firstLine="284"/>
        <w:jc w:val="both"/>
        <w:rPr>
          <w:rFonts w:ascii="Times New Roman" w:hAnsi="Times New Roman"/>
        </w:rPr>
      </w:pPr>
      <w:r>
        <w:rPr>
          <w:rFonts w:ascii="Times New Roman" w:hAnsi="Times New Roman"/>
        </w:rPr>
        <w:t>Jinos, das säk at no kanon pabegespikön fasiliko. Grup bal cedon frutiküni zepi kludöfik vödas sonemiko bevünetikas; grup telid zepi natapüka pebalugüköl, äsä Linglänapüka pebalugüköl, Deutänapüka pebalugüköl u latina pebalugüköl; grup kilid cedon, das volapük muton binön dub binod oka mögiküno neudik lo natapüks.</w:t>
      </w:r>
    </w:p>
    <w:p w:rsidR="00F900C4" w:rsidRDefault="00F900C4" w:rsidP="00B70A49">
      <w:pPr>
        <w:ind w:firstLine="284"/>
        <w:jc w:val="both"/>
        <w:rPr>
          <w:rFonts w:ascii="Times New Roman" w:hAnsi="Times New Roman"/>
        </w:rPr>
      </w:pPr>
      <w:r>
        <w:rPr>
          <w:rFonts w:ascii="Times New Roman" w:hAnsi="Times New Roman"/>
        </w:rPr>
        <w:t>Pö geb vödas sonemiko bevünetikas klülädos, das ko ats pato vöds romenik pacedons, sekü kelos mekavapüks sosotik edagetons kleiliko logamoviko kaladi romenik. Dub atos püks et fe dalabons pro mödikünans obas, kels nolons bali u mödikumis pükas et, logoti semiko plitiki, ab pro nets no romeniäliks püks et mu leno edagetons kaladi bevünetiko neudiki.</w:t>
      </w:r>
    </w:p>
    <w:p w:rsidR="00F900C4" w:rsidRDefault="00F900C4" w:rsidP="00B70A49">
      <w:pPr>
        <w:ind w:firstLine="284"/>
        <w:jc w:val="both"/>
        <w:rPr>
          <w:rFonts w:ascii="Times New Roman" w:hAnsi="Times New Roman"/>
        </w:rPr>
      </w:pPr>
      <w:r>
        <w:rPr>
          <w:rFonts w:ascii="Times New Roman" w:hAnsi="Times New Roman"/>
        </w:rPr>
        <w:lastRenderedPageBreak/>
        <w:t>Grupi telid kanobs vo beiädön: Linglänapük pebalugüköl, Deutänapük pebalugüköl u latin pebalugüköl (el ‘Latino sine flexione’ de ‘Peano’) klülädon binön mitul pükas et; e püks pebalugüköl at no okanons kotenükön dulöfiko ni Linglänanis, ni Deutänanis, ni latinanis, ni pösodis votik.</w:t>
      </w:r>
    </w:p>
    <w:p w:rsidR="00F900C4" w:rsidRDefault="00F900C4" w:rsidP="00B70A49">
      <w:pPr>
        <w:ind w:firstLine="284"/>
        <w:jc w:val="both"/>
        <w:rPr>
          <w:rFonts w:ascii="Times New Roman" w:hAnsi="Times New Roman"/>
        </w:rPr>
      </w:pPr>
      <w:r>
        <w:rPr>
          <w:rFonts w:ascii="Times New Roman" w:hAnsi="Times New Roman"/>
        </w:rPr>
        <w:t>Reton Volapük (de ‘Schleyer’) as samed de grup kilid. Vöds i pedütülons de natapüks, ab pevotükons so, das evedons äsvo vöds mekavik nulik, du gramat (ko dakip suemodas gramatik valemik) pestukon so livätiko, das lölot stadon so neudiko lo natapüks, äsä mekavapük votik nonik. Soeliko ya demü kod at Volapük meriton buami bu yufapük aliko votik.</w:t>
      </w:r>
    </w:p>
    <w:p w:rsidR="00F900C4" w:rsidRDefault="00F900C4" w:rsidP="00B70A49">
      <w:pPr>
        <w:ind w:firstLine="284"/>
        <w:jc w:val="both"/>
        <w:rPr>
          <w:rFonts w:ascii="Times New Roman" w:hAnsi="Times New Roman"/>
        </w:rPr>
      </w:pPr>
      <w:r>
        <w:rPr>
          <w:rFonts w:ascii="Times New Roman" w:hAnsi="Times New Roman"/>
        </w:rPr>
        <w:t>Söl: ‘Hoitingh’ jonon sökaleodi timavik: Volapük, ‘Esperanto’, ‘Ido’, ‘Occidental’, ‘Novial’ asä vegi volföl lü nedöfükam, keli volapük ebevegon-la. Veratos-li jenöfiko, das mekavapük alik timaviko latikumo pedatiköl binon gudikum ka ut büikumo pedatiköl? If atos binonöv soik, täno söls: ‘Prof. Jespersen’ e ‘Hoitingh’ no nedomsöv reklamön püki oksik, ibä ‘Prof. P. Mitrovich’: profäsoran tedanivera in ‘Sarajevo’ edatikom ün 1935 volapüki nulik: ‘Internasional’, e pük at binonöv kludo dönu gudikum ka el ‘Novial’ e meritonöv ad papropagidön. Ab kin garanon-li obes, das pük  at obinon jafot lätik in jäfüd volapükik? Nö! tän söl: ‘St(uiveling)’ vo gidetom me cödot oka ad sludön ön jenet at sapiko ad stebedön, jüs volapük nedöfikün upubon.</w:t>
      </w:r>
    </w:p>
    <w:p w:rsidR="00F900C4" w:rsidRDefault="00F900C4" w:rsidP="00B70A49">
      <w:pPr>
        <w:ind w:firstLine="284"/>
        <w:jc w:val="both"/>
        <w:rPr>
          <w:rFonts w:ascii="Times New Roman" w:hAnsi="Times New Roman"/>
        </w:rPr>
      </w:pPr>
      <w:r>
        <w:rPr>
          <w:rFonts w:ascii="Times New Roman" w:hAnsi="Times New Roman"/>
        </w:rPr>
        <w:t>Jenöfö! zesüdos draniko, das volapükadialimans it jafons leodi in muf sublimik, keli pläidons. Säkäd, vio mutobs dunön atosi, no kanon patuvedön dub jaf volapüka nulik. Ek ga bleibonöv slopön püki lönik oka. Ad reafön se kaot dareigöl, cedü ob, veg te bal dabinon.</w:t>
      </w:r>
    </w:p>
    <w:p w:rsidR="00F900C4" w:rsidRDefault="00F900C4" w:rsidP="00B70A49">
      <w:pPr>
        <w:ind w:firstLine="284"/>
        <w:jc w:val="both"/>
        <w:rPr>
          <w:rFonts w:ascii="Times New Roman" w:hAnsi="Times New Roman"/>
        </w:rPr>
      </w:pPr>
      <w:r>
        <w:rPr>
          <w:rFonts w:ascii="Times New Roman" w:hAnsi="Times New Roman"/>
        </w:rPr>
        <w:t>Stopedoyöd ad feitön dö säkäd, mekavapük kinik u sit kinik binon gudikün!</w:t>
      </w:r>
    </w:p>
    <w:p w:rsidR="00F900C4" w:rsidRDefault="00F900C4" w:rsidP="00B70A49">
      <w:pPr>
        <w:ind w:firstLine="284"/>
        <w:jc w:val="both"/>
        <w:rPr>
          <w:rFonts w:ascii="Times New Roman" w:hAnsi="Times New Roman"/>
        </w:rPr>
      </w:pPr>
      <w:r>
        <w:rPr>
          <w:rFonts w:ascii="Times New Roman" w:hAnsi="Times New Roman"/>
        </w:rPr>
        <w:t>Dasevoyöd, das Volapük (de ‘Schleyer’) stadon neudikumo lo natapüks, ka mekavapük alseimiko votik, e das binon pük balid, kel äklülädon binön plagiko gebovik, e sekü kod at äsvo labon gitäti ad papropagidön bu mekavapük votik alik!</w:t>
      </w:r>
    </w:p>
    <w:p w:rsidR="00F900C4" w:rsidRDefault="00F900C4" w:rsidP="00B70A49">
      <w:pPr>
        <w:ind w:firstLine="284"/>
        <w:jc w:val="both"/>
        <w:rPr>
          <w:rFonts w:ascii="Times New Roman" w:hAnsi="Times New Roman"/>
        </w:rPr>
      </w:pPr>
      <w:r>
        <w:rPr>
          <w:rFonts w:ascii="Times New Roman" w:hAnsi="Times New Roman"/>
        </w:rPr>
        <w:t>If binoyöv klienik ad zepön mobis bofik, täno veg maifon ad ceinön pianiko volapükaklubis valik ad klubs, kels te födons Volapüki (de ‘Schleyer’). Dub atos in leseatöp volapükadialimanas taked dönu nätonöv, e Volapük vedonöv med nämik ad födön svistami bevü nets, ed ad dünön nämiko dini elas ‘J.V.A.’ e ‘S.V.A.’</w:t>
      </w:r>
    </w:p>
    <w:p w:rsidR="00F900C4" w:rsidRPr="007A7BB1" w:rsidRDefault="00F900C4" w:rsidP="00B70A49">
      <w:pPr>
        <w:spacing w:before="60"/>
        <w:jc w:val="right"/>
        <w:rPr>
          <w:rFonts w:ascii="Times New Roman" w:hAnsi="Times New Roman"/>
        </w:rPr>
      </w:pPr>
      <w:r w:rsidRPr="00AF3941">
        <w:rPr>
          <w:rFonts w:ascii="Times New Roman" w:hAnsi="Times New Roman"/>
          <w:sz w:val="20"/>
          <w:szCs w:val="20"/>
        </w:rPr>
        <w:t xml:space="preserve">Se </w:t>
      </w:r>
      <w:r w:rsidRPr="00AF3941">
        <w:rPr>
          <w:rFonts w:ascii="Times New Roman" w:hAnsi="Times New Roman"/>
          <w:i/>
          <w:sz w:val="20"/>
          <w:szCs w:val="20"/>
        </w:rPr>
        <w:t>Volapükagased pro Nedänapükans</w:t>
      </w:r>
      <w:r w:rsidRPr="00AF3941">
        <w:rPr>
          <w:rFonts w:ascii="Times New Roman" w:hAnsi="Times New Roman"/>
          <w:sz w:val="20"/>
          <w:szCs w:val="20"/>
        </w:rPr>
        <w:t>. Yel: 19</w:t>
      </w:r>
      <w:r w:rsidRPr="00610003">
        <w:rPr>
          <w:rFonts w:ascii="Times New Roman" w:hAnsi="Times New Roman"/>
          <w:sz w:val="20"/>
          <w:szCs w:val="20"/>
        </w:rPr>
        <w:t>36</w:t>
      </w:r>
      <w:r w:rsidRPr="00AF3941">
        <w:rPr>
          <w:rFonts w:ascii="Times New Roman" w:hAnsi="Times New Roman"/>
          <w:sz w:val="20"/>
          <w:szCs w:val="20"/>
        </w:rPr>
        <w:t>. Pad</w:t>
      </w:r>
      <w:r>
        <w:rPr>
          <w:rFonts w:ascii="Times New Roman" w:hAnsi="Times New Roman"/>
          <w:sz w:val="20"/>
          <w:szCs w:val="20"/>
        </w:rPr>
        <w:t>s</w:t>
      </w:r>
      <w:r w:rsidRPr="00AF3941">
        <w:rPr>
          <w:rFonts w:ascii="Times New Roman" w:hAnsi="Times New Roman"/>
          <w:sz w:val="20"/>
          <w:szCs w:val="20"/>
        </w:rPr>
        <w:t xml:space="preserve">: </w:t>
      </w:r>
      <w:r>
        <w:rPr>
          <w:rFonts w:ascii="Times New Roman" w:hAnsi="Times New Roman"/>
          <w:sz w:val="20"/>
          <w:szCs w:val="20"/>
        </w:rPr>
        <w:t>44—46</w:t>
      </w:r>
      <w:r w:rsidRPr="00AF3941">
        <w:rPr>
          <w:rFonts w:ascii="Times New Roman" w:hAnsi="Times New Roman"/>
          <w:sz w:val="20"/>
          <w:szCs w:val="20"/>
        </w:rPr>
        <w:t>.</w:t>
      </w:r>
    </w:p>
    <w:p w:rsidR="00F900C4" w:rsidRPr="00DA7B2A" w:rsidRDefault="00F900C4" w:rsidP="00D40682">
      <w:pPr>
        <w:spacing w:before="360"/>
        <w:jc w:val="center"/>
        <w:outlineLvl w:val="1"/>
        <w:rPr>
          <w:rFonts w:ascii="Times New Roman" w:hAnsi="Times New Roman"/>
          <w:b/>
        </w:rPr>
      </w:pPr>
      <w:bookmarkStart w:id="491" w:name="nuns_XXVII"/>
      <w:bookmarkStart w:id="492" w:name="_Toc474703264"/>
      <w:bookmarkStart w:id="493" w:name="_Toc475661104"/>
      <w:bookmarkStart w:id="494" w:name="_Toc475662045"/>
      <w:bookmarkEnd w:id="491"/>
      <w:r w:rsidRPr="004563A0">
        <w:rPr>
          <w:rFonts w:ascii="Times New Roman" w:hAnsi="Times New Roman"/>
          <w:b/>
          <w:highlight w:val="green"/>
        </w:rPr>
        <w:t>NUNS.</w:t>
      </w:r>
      <w:bookmarkEnd w:id="492"/>
      <w:bookmarkEnd w:id="493"/>
      <w:bookmarkEnd w:id="494"/>
    </w:p>
    <w:p w:rsidR="00F900C4" w:rsidRDefault="00F900C4" w:rsidP="007A7BB1">
      <w:pPr>
        <w:ind w:firstLine="284"/>
        <w:jc w:val="both"/>
        <w:rPr>
          <w:rFonts w:ascii="Times New Roman" w:hAnsi="Times New Roman"/>
        </w:rPr>
      </w:pPr>
      <w:bookmarkStart w:id="495" w:name="Vpklub_Ned_XIX"/>
      <w:bookmarkEnd w:id="495"/>
      <w:r>
        <w:rPr>
          <w:rFonts w:ascii="Times New Roman" w:hAnsi="Times New Roman"/>
        </w:rPr>
        <w:t>Eseditof de Vpaklub valemik Nedänik:</w:t>
      </w:r>
    </w:p>
    <w:p w:rsidR="00F900C4" w:rsidRDefault="00F900C4" w:rsidP="007A7BB1">
      <w:pPr>
        <w:ind w:firstLine="284"/>
        <w:jc w:val="both"/>
        <w:rPr>
          <w:rFonts w:ascii="Times New Roman" w:hAnsi="Times New Roman"/>
        </w:rPr>
      </w:pPr>
      <w:r>
        <w:rPr>
          <w:rFonts w:ascii="Times New Roman" w:hAnsi="Times New Roman"/>
        </w:rPr>
        <w:t>vomül: ‘Mieke Sack’ in ‘Osnabrück’ (Deutän).</w:t>
      </w:r>
    </w:p>
    <w:p w:rsidR="00F900C4" w:rsidRDefault="00F900C4" w:rsidP="007A7BB1">
      <w:pPr>
        <w:ind w:firstLine="284"/>
        <w:jc w:val="both"/>
        <w:rPr>
          <w:rFonts w:ascii="Times New Roman" w:hAnsi="Times New Roman"/>
        </w:rPr>
      </w:pPr>
    </w:p>
    <w:p w:rsidR="00F900C4" w:rsidRPr="0062556F" w:rsidRDefault="00F900C4" w:rsidP="00D40682">
      <w:pPr>
        <w:ind w:firstLine="284"/>
        <w:jc w:val="both"/>
        <w:rPr>
          <w:rFonts w:ascii="Times New Roman" w:hAnsi="Times New Roman"/>
          <w:lang w:val="fr-FR"/>
        </w:rPr>
      </w:pPr>
      <w:bookmarkStart w:id="496" w:name="maqks_XVII"/>
      <w:bookmarkEnd w:id="496"/>
      <w:r w:rsidRPr="0062556F">
        <w:rPr>
          <w:rFonts w:ascii="Times New Roman" w:hAnsi="Times New Roman"/>
          <w:lang w:val="fr-FR"/>
        </w:rPr>
        <w:t>Peselons ünü foldil 3id yela: 1936 Vpamäks 300.</w:t>
      </w:r>
    </w:p>
    <w:p w:rsidR="00F900C4" w:rsidRPr="0062556F" w:rsidRDefault="00F900C4" w:rsidP="007A7BB1">
      <w:pPr>
        <w:ind w:firstLine="284"/>
        <w:jc w:val="both"/>
        <w:rPr>
          <w:rFonts w:ascii="Times New Roman" w:hAnsi="Times New Roman"/>
          <w:lang w:val="fr-FR"/>
        </w:rPr>
      </w:pPr>
    </w:p>
    <w:p w:rsidR="00F900C4" w:rsidRPr="0062556F" w:rsidRDefault="00F900C4" w:rsidP="007A7BB1">
      <w:pPr>
        <w:ind w:firstLine="284"/>
        <w:jc w:val="both"/>
        <w:rPr>
          <w:rFonts w:ascii="Times New Roman" w:hAnsi="Times New Roman"/>
          <w:lang w:val="fr-FR"/>
        </w:rPr>
      </w:pPr>
      <w:r w:rsidRPr="0062556F">
        <w:rPr>
          <w:rFonts w:ascii="Times New Roman" w:hAnsi="Times New Roman"/>
          <w:lang w:val="fr-FR"/>
        </w:rPr>
        <w:t>If büedoy tanädön yelodi at Volapükagaseda, demoyös, das läükot nüma: 5: “Eine Bitte” egeton padanümis: 39 e 40, e kludo muton papladön pos pad: 38!</w:t>
      </w:r>
    </w:p>
    <w:p w:rsidR="00F900C4" w:rsidRPr="00DA7B2A" w:rsidRDefault="00F900C4" w:rsidP="007A7BB1">
      <w:pPr>
        <w:spacing w:before="60"/>
        <w:ind w:firstLine="284"/>
        <w:jc w:val="right"/>
        <w:rPr>
          <w:rFonts w:ascii="Times New Roman" w:hAnsi="Times New Roman"/>
        </w:rPr>
      </w:pPr>
      <w:r w:rsidRPr="00AF3941">
        <w:rPr>
          <w:rFonts w:ascii="Times New Roman" w:hAnsi="Times New Roman"/>
          <w:sz w:val="20"/>
          <w:szCs w:val="20"/>
        </w:rPr>
        <w:t xml:space="preserve">Se </w:t>
      </w:r>
      <w:r w:rsidRPr="00AF3941">
        <w:rPr>
          <w:rFonts w:ascii="Times New Roman" w:hAnsi="Times New Roman"/>
          <w:i/>
          <w:sz w:val="20"/>
          <w:szCs w:val="20"/>
        </w:rPr>
        <w:t>Volapükagased pro Nedänapükans</w:t>
      </w:r>
      <w:r w:rsidRPr="00AF3941">
        <w:rPr>
          <w:rFonts w:ascii="Times New Roman" w:hAnsi="Times New Roman"/>
          <w:sz w:val="20"/>
          <w:szCs w:val="20"/>
        </w:rPr>
        <w:t>. Yel: 19</w:t>
      </w:r>
      <w:r w:rsidRPr="00610003">
        <w:rPr>
          <w:rFonts w:ascii="Times New Roman" w:hAnsi="Times New Roman"/>
          <w:sz w:val="20"/>
          <w:szCs w:val="20"/>
        </w:rPr>
        <w:t>36</w:t>
      </w:r>
      <w:r w:rsidRPr="00AF3941">
        <w:rPr>
          <w:rFonts w:ascii="Times New Roman" w:hAnsi="Times New Roman"/>
          <w:sz w:val="20"/>
          <w:szCs w:val="20"/>
        </w:rPr>
        <w:t xml:space="preserve">. Pad: </w:t>
      </w:r>
      <w:r>
        <w:rPr>
          <w:rFonts w:ascii="Times New Roman" w:hAnsi="Times New Roman"/>
          <w:sz w:val="20"/>
          <w:szCs w:val="20"/>
        </w:rPr>
        <w:t>46</w:t>
      </w:r>
      <w:r w:rsidRPr="00AF3941">
        <w:rPr>
          <w:rFonts w:ascii="Times New Roman" w:hAnsi="Times New Roman"/>
          <w:sz w:val="20"/>
          <w:szCs w:val="20"/>
        </w:rPr>
        <w:t>.</w:t>
      </w:r>
    </w:p>
    <w:p w:rsidR="00F900C4" w:rsidRDefault="00F900C4" w:rsidP="007A7BB1">
      <w:pPr>
        <w:ind w:firstLine="284"/>
        <w:jc w:val="both"/>
        <w:rPr>
          <w:rFonts w:ascii="Times New Roman" w:hAnsi="Times New Roman"/>
        </w:rPr>
      </w:pPr>
    </w:p>
    <w:p w:rsidR="00EC5FC1" w:rsidRDefault="00EC5FC1" w:rsidP="005D3604">
      <w:pPr>
        <w:pageBreakBefore/>
        <w:spacing w:after="960"/>
        <w:jc w:val="center"/>
        <w:outlineLvl w:val="0"/>
        <w:rPr>
          <w:rFonts w:ascii="Times New Roman" w:hAnsi="Times New Roman"/>
          <w:b/>
          <w:sz w:val="36"/>
          <w:szCs w:val="36"/>
        </w:rPr>
      </w:pPr>
      <w:bookmarkStart w:id="497" w:name="_Toc475661105"/>
      <w:bookmarkStart w:id="498" w:name="_Toc475662046"/>
      <w:r w:rsidRPr="00CB1EC0">
        <w:rPr>
          <w:rFonts w:ascii="Times New Roman" w:hAnsi="Times New Roman"/>
          <w:b/>
          <w:sz w:val="36"/>
          <w:szCs w:val="36"/>
        </w:rPr>
        <w:lastRenderedPageBreak/>
        <w:t>19</w:t>
      </w:r>
      <w:r w:rsidRPr="00610003">
        <w:rPr>
          <w:rFonts w:ascii="Times New Roman" w:hAnsi="Times New Roman"/>
          <w:b/>
          <w:sz w:val="36"/>
          <w:szCs w:val="36"/>
        </w:rPr>
        <w:t>3</w:t>
      </w:r>
      <w:r w:rsidRPr="00CA28AF">
        <w:rPr>
          <w:rFonts w:ascii="Times New Roman" w:hAnsi="Times New Roman"/>
          <w:b/>
          <w:sz w:val="36"/>
          <w:szCs w:val="36"/>
        </w:rPr>
        <w:t>7</w:t>
      </w:r>
      <w:r w:rsidRPr="00CB1EC0">
        <w:rPr>
          <w:rFonts w:ascii="Times New Roman" w:hAnsi="Times New Roman"/>
          <w:b/>
          <w:sz w:val="36"/>
          <w:szCs w:val="36"/>
        </w:rPr>
        <w:t xml:space="preserve"> (yelod </w:t>
      </w:r>
      <w:r w:rsidRPr="00CA28AF">
        <w:rPr>
          <w:rFonts w:ascii="Times New Roman" w:hAnsi="Times New Roman"/>
          <w:b/>
          <w:sz w:val="36"/>
          <w:szCs w:val="36"/>
        </w:rPr>
        <w:t>6</w:t>
      </w:r>
      <w:r w:rsidRPr="00CB1EC0">
        <w:rPr>
          <w:rFonts w:ascii="Times New Roman" w:hAnsi="Times New Roman"/>
          <w:b/>
          <w:sz w:val="36"/>
          <w:szCs w:val="36"/>
        </w:rPr>
        <w:t>id)</w:t>
      </w:r>
      <w:bookmarkEnd w:id="497"/>
      <w:bookmarkEnd w:id="498"/>
    </w:p>
    <w:p w:rsidR="00EC5FC1" w:rsidRPr="00860D32" w:rsidRDefault="00EC5FC1" w:rsidP="00860D32">
      <w:pPr>
        <w:jc w:val="center"/>
        <w:outlineLvl w:val="1"/>
        <w:rPr>
          <w:rFonts w:ascii="Times New Roman" w:hAnsi="Times New Roman"/>
          <w:b/>
        </w:rPr>
      </w:pPr>
      <w:bookmarkStart w:id="499" w:name="_Toc473417460"/>
      <w:bookmarkStart w:id="500" w:name="_Toc475661106"/>
      <w:bookmarkStart w:id="501" w:name="_Toc475662047"/>
      <w:r w:rsidRPr="00CA4330">
        <w:rPr>
          <w:rFonts w:ascii="Times New Roman" w:hAnsi="Times New Roman"/>
          <w:b/>
          <w:highlight w:val="green"/>
        </w:rPr>
        <w:t>PÖTÜ YELACEN.</w:t>
      </w:r>
      <w:bookmarkEnd w:id="499"/>
      <w:bookmarkEnd w:id="500"/>
      <w:bookmarkEnd w:id="501"/>
    </w:p>
    <w:p w:rsidR="00EC5FC1" w:rsidRPr="006F73F6" w:rsidRDefault="00EC5FC1" w:rsidP="00860D32">
      <w:pPr>
        <w:pStyle w:val="af5"/>
        <w:spacing w:before="0" w:beforeAutospacing="0" w:after="0" w:afterAutospacing="0"/>
        <w:ind w:firstLine="284"/>
        <w:jc w:val="both"/>
        <w:rPr>
          <w:lang w:val="en-US"/>
        </w:rPr>
      </w:pPr>
      <w:r w:rsidRPr="006F73F6">
        <w:rPr>
          <w:lang w:val="en-US"/>
        </w:rPr>
        <w:t>Dönu yel bal epasetikon, e gased obsik primon nu yelodi 6id oka. Tü 1932 mäzul 31 nüm 1id yeloda 1id epubon, sodas gased okanon mebön ünü brefüp eli ‘lustrum’ balid oka. If lovelogobs tüpi lulyelik at, täno dalobs binön koteniks dö sek gudik, kel pedageton. Danädobs seki gudik at i yufe Volapükaflenas obsik. Äbinos vemo fikulik ad mufädükön dini idädiköl. Ibä no dalobs nendemön jenöfoti, das Volapükamuf istopon löliko dub jenots mifätik ün paset. Atos läbiko epasetikon. Volapük pipölacedöl deadik nu pamänioton dönu. Demoy dönu oni. Benosek jiniko nog so pülik at labon völadi mödik. Ibä ven jenöfo sevoy, das Volapük dabinon, tän i ostudoy oni, ed oküpoy täno, das nonik yufapükas votik mödik pluon tefü on in kurat ed as kosädamedöm bevünetik neudik. Ed if yümoy lä atos, das Volapük, asä yufapük geböfik balid, dalabon bübuamagitäti semik, omutoy dasev</w:t>
      </w:r>
      <w:r>
        <w:rPr>
          <w:lang w:val="en-US"/>
        </w:rPr>
        <w:t>ö</w:t>
      </w:r>
      <w:r w:rsidRPr="006F73F6">
        <w:rPr>
          <w:lang w:val="en-US"/>
        </w:rPr>
        <w:t>n, das yufapük votik nonik plu digädon ad papakön, ka Volapük. Ofövobs nämöfiko bligädi, keli ebligidobs. Spelobs, das Volapükans valik nämöfiko oyufons obis pö atos, e das osteifons ad süadükön flenis valik okas, das binos gudik ad slopikön mufi obsik.</w:t>
      </w:r>
    </w:p>
    <w:p w:rsidR="00EC5FC1" w:rsidRPr="006F73F6" w:rsidRDefault="00EC5FC1" w:rsidP="00860D32">
      <w:pPr>
        <w:pStyle w:val="af5"/>
        <w:spacing w:before="0" w:beforeAutospacing="0" w:after="0" w:afterAutospacing="0"/>
        <w:ind w:firstLine="284"/>
        <w:jc w:val="both"/>
        <w:rPr>
          <w:lang w:val="en-US"/>
        </w:rPr>
      </w:pPr>
      <w:r w:rsidRPr="006F73F6">
        <w:rPr>
          <w:lang w:val="en-US"/>
        </w:rPr>
        <w:t>Yel nulik blinonös dine obsik beni e benoseki!</w:t>
      </w:r>
    </w:p>
    <w:p w:rsidR="00EC5FC1" w:rsidRPr="00860D32" w:rsidRDefault="00EC5FC1" w:rsidP="00D40682">
      <w:pPr>
        <w:jc w:val="right"/>
        <w:rPr>
          <w:rFonts w:ascii="Times New Roman" w:eastAsia="Times New Roman" w:hAnsi="Times New Roman"/>
        </w:rPr>
      </w:pPr>
      <w:r w:rsidRPr="00860D32">
        <w:rPr>
          <w:rFonts w:ascii="Times New Roman" w:eastAsia="Times New Roman" w:hAnsi="Times New Roman"/>
        </w:rPr>
        <w:t>REDAK.</w:t>
      </w:r>
    </w:p>
    <w:p w:rsidR="00EC5FC1" w:rsidRPr="0094483B" w:rsidRDefault="00EC5FC1" w:rsidP="0094483B">
      <w:pPr>
        <w:spacing w:before="60"/>
        <w:jc w:val="right"/>
        <w:rPr>
          <w:rFonts w:ascii="Times New Roman" w:hAnsi="Times New Roman"/>
        </w:rPr>
      </w:pPr>
      <w:r w:rsidRPr="0094483B">
        <w:rPr>
          <w:rFonts w:ascii="Times New Roman" w:hAnsi="Times New Roman"/>
          <w:sz w:val="20"/>
          <w:szCs w:val="20"/>
        </w:rPr>
        <w:t xml:space="preserve">Se </w:t>
      </w:r>
      <w:r w:rsidRPr="0094483B">
        <w:rPr>
          <w:rFonts w:ascii="Times New Roman" w:hAnsi="Times New Roman"/>
          <w:i/>
          <w:iCs/>
          <w:sz w:val="20"/>
          <w:szCs w:val="20"/>
        </w:rPr>
        <w:t>Volapükagased pro Nedänapükans.</w:t>
      </w:r>
      <w:r w:rsidRPr="0094483B">
        <w:rPr>
          <w:rFonts w:ascii="Times New Roman" w:hAnsi="Times New Roman"/>
          <w:sz w:val="20"/>
          <w:szCs w:val="20"/>
        </w:rPr>
        <w:t xml:space="preserve"> Yel: 1937. Pad: 2.</w:t>
      </w:r>
    </w:p>
    <w:p w:rsidR="00EC5FC1" w:rsidRPr="002217EC" w:rsidRDefault="00CA4330" w:rsidP="006F3E89">
      <w:pPr>
        <w:spacing w:before="360"/>
        <w:jc w:val="center"/>
        <w:outlineLvl w:val="1"/>
        <w:rPr>
          <w:rFonts w:ascii="Times New Roman" w:hAnsi="Times New Roman"/>
          <w:b/>
        </w:rPr>
      </w:pPr>
      <w:bookmarkStart w:id="502" w:name="Ayres"/>
      <w:bookmarkStart w:id="503" w:name="_Toc473417461"/>
      <w:bookmarkStart w:id="504" w:name="_Toc475661107"/>
      <w:bookmarkStart w:id="505" w:name="_Toc475662048"/>
      <w:bookmarkEnd w:id="502"/>
      <w:r w:rsidRPr="00CC46EF">
        <w:rPr>
          <w:rFonts w:ascii="Times New Roman" w:hAnsi="Times New Roman"/>
          <w:b/>
          <w:highlight w:val="green"/>
        </w:rPr>
        <w:t>DEMÜ CIL</w:t>
      </w:r>
      <w:bookmarkEnd w:id="503"/>
      <w:bookmarkEnd w:id="504"/>
      <w:bookmarkEnd w:id="505"/>
      <w:r w:rsidRPr="00CC46EF">
        <w:rPr>
          <w:rFonts w:ascii="Times New Roman" w:hAnsi="Times New Roman"/>
          <w:b/>
          <w:highlight w:val="green"/>
        </w:rPr>
        <w:t>.</w:t>
      </w:r>
    </w:p>
    <w:p w:rsidR="00EC5FC1" w:rsidRPr="002217EC" w:rsidRDefault="00CA4330" w:rsidP="002217EC">
      <w:pPr>
        <w:jc w:val="center"/>
        <w:rPr>
          <w:rFonts w:ascii="Times New Roman" w:eastAsia="Times New Roman" w:hAnsi="Times New Roman"/>
        </w:rPr>
      </w:pPr>
      <w:r w:rsidRPr="002217EC">
        <w:rPr>
          <w:rFonts w:ascii="Times New Roman" w:eastAsia="Times New Roman" w:hAnsi="Times New Roman"/>
          <w:sz w:val="20"/>
          <w:szCs w:val="20"/>
        </w:rPr>
        <w:t>f</w:t>
      </w:r>
      <w:r w:rsidR="00EC5FC1" w:rsidRPr="002217EC">
        <w:rPr>
          <w:rFonts w:ascii="Times New Roman" w:eastAsia="Times New Roman" w:hAnsi="Times New Roman"/>
          <w:sz w:val="20"/>
          <w:szCs w:val="20"/>
        </w:rPr>
        <w:t>a ‘Ruby M. Ayres’</w:t>
      </w:r>
      <w:r>
        <w:rPr>
          <w:rFonts w:ascii="Times New Roman" w:eastAsia="Times New Roman" w:hAnsi="Times New Roman"/>
          <w:sz w:val="20"/>
          <w:szCs w:val="20"/>
        </w:rPr>
        <w:t>.</w:t>
      </w:r>
    </w:p>
    <w:p w:rsidR="00EC5FC1" w:rsidRPr="006F73F6" w:rsidRDefault="00EC5FC1" w:rsidP="002217EC">
      <w:pPr>
        <w:pStyle w:val="af5"/>
        <w:spacing w:before="0" w:beforeAutospacing="0" w:after="0" w:afterAutospacing="0"/>
        <w:ind w:firstLine="284"/>
        <w:jc w:val="both"/>
        <w:rPr>
          <w:lang w:val="en-US"/>
        </w:rPr>
      </w:pPr>
      <w:r w:rsidRPr="006F73F6">
        <w:rPr>
          <w:lang w:val="en-US"/>
        </w:rPr>
        <w:t>El ‘Bobby’ ilabom drimi neplitik. Ün poszedel ireafom in slip po körtens fenätanika, kö iseadom ad logön ini magodabuk. If äbiegädom boso föfio, äkanom logön magodi de ‘Salomo’ su tron goldik oka</w:t>
      </w:r>
      <w:r>
        <w:rPr>
          <w:lang w:val="en-US"/>
        </w:rPr>
        <w:t>,</w:t>
      </w:r>
      <w:r w:rsidRPr="006F73F6">
        <w:rPr>
          <w:lang w:val="en-US"/>
        </w:rPr>
        <w:t xml:space="preserve"> sa vomis tel fo om e soldati, kel äblümom ad ducöpön telio cili fo futs ela ‘Salomo’.</w:t>
      </w:r>
    </w:p>
    <w:p w:rsidR="00EC5FC1" w:rsidRPr="006F73F6" w:rsidRDefault="00EC5FC1" w:rsidP="002217EC">
      <w:pPr>
        <w:pStyle w:val="af5"/>
        <w:spacing w:before="0" w:beforeAutospacing="0" w:after="0" w:afterAutospacing="0"/>
        <w:ind w:firstLine="284"/>
        <w:jc w:val="both"/>
        <w:rPr>
          <w:lang w:val="en-US"/>
        </w:rPr>
      </w:pPr>
      <w:r w:rsidRPr="006F73F6">
        <w:rPr>
          <w:lang w:val="en-US"/>
        </w:rPr>
        <w:t>In drim oka äbinom cil et, e jibalan vomas bofik äbinof mot okik. Läbiko ämemom nu, das cilajidünan ikonof ome, das drims neai äbinons verätiks. Drim okik i no ikanon binön verätik</w:t>
      </w:r>
      <w:r>
        <w:rPr>
          <w:lang w:val="en-US"/>
        </w:rPr>
        <w:t>,</w:t>
      </w:r>
      <w:r w:rsidRPr="006F73F6">
        <w:rPr>
          <w:lang w:val="en-US"/>
        </w:rPr>
        <w:t xml:space="preserve"> ibä mot oka, kel ai äbinof so löfik pro om, nu iflekof kapi, ven ivokom yufi.</w:t>
      </w:r>
    </w:p>
    <w:p w:rsidR="00CA4330" w:rsidRDefault="00EC5FC1" w:rsidP="002217EC">
      <w:pPr>
        <w:pStyle w:val="af5"/>
        <w:spacing w:before="0" w:beforeAutospacing="0" w:after="0" w:afterAutospacing="0"/>
        <w:ind w:firstLine="284"/>
        <w:jc w:val="both"/>
        <w:rPr>
          <w:lang w:val="en-US"/>
        </w:rPr>
      </w:pPr>
      <w:r w:rsidRPr="006F73F6">
        <w:rPr>
          <w:lang w:val="en-US"/>
        </w:rPr>
        <w:t xml:space="preserve">Süpo älilom vögi, kel äspikon vödis ot, äsä ililom in drim okik: “Ön jenet at tefos cili; kin muton-li dalabön eli ‘Bobby’?” </w:t>
      </w:r>
    </w:p>
    <w:p w:rsidR="00EC5FC1" w:rsidRPr="006F73F6" w:rsidRDefault="00EC5FC1" w:rsidP="002217EC">
      <w:pPr>
        <w:pStyle w:val="af5"/>
        <w:spacing w:before="0" w:beforeAutospacing="0" w:after="0" w:afterAutospacing="0"/>
        <w:ind w:firstLine="284"/>
        <w:jc w:val="both"/>
        <w:rPr>
          <w:lang w:val="en-US"/>
        </w:rPr>
      </w:pPr>
      <w:r w:rsidRPr="006F73F6">
        <w:rPr>
          <w:lang w:val="en-US"/>
        </w:rPr>
        <w:t>Äbinos vög ziana: ‘Lyda’. Kio bisarik</w:t>
      </w:r>
      <w:r w:rsidR="008525CB">
        <w:rPr>
          <w:rStyle w:val="afb"/>
          <w:lang w:val="en-US"/>
        </w:rPr>
        <w:footnoteReference w:id="15"/>
      </w:r>
      <w:r w:rsidRPr="006F73F6">
        <w:rPr>
          <w:lang w:val="en-US"/>
        </w:rPr>
        <w:t xml:space="preserve"> vög et ätono</w:t>
      </w:r>
      <w:r w:rsidR="00CA4330">
        <w:rPr>
          <w:lang w:val="en-US"/>
        </w:rPr>
        <w:t>n</w:t>
      </w:r>
      <w:r w:rsidRPr="006F73F6">
        <w:rPr>
          <w:lang w:val="en-US"/>
        </w:rPr>
        <w:t>! — kuratiko äsä vög eka, kel odrenon.</w:t>
      </w:r>
    </w:p>
    <w:p w:rsidR="00EC5FC1" w:rsidRPr="006F73F6" w:rsidRDefault="00EC5FC1" w:rsidP="002217EC">
      <w:pPr>
        <w:pStyle w:val="af5"/>
        <w:spacing w:before="0" w:beforeAutospacing="0" w:after="0" w:afterAutospacing="0"/>
        <w:ind w:firstLine="284"/>
        <w:jc w:val="both"/>
        <w:rPr>
          <w:lang w:val="en-US"/>
        </w:rPr>
      </w:pPr>
      <w:r w:rsidRPr="006F73F6">
        <w:rPr>
          <w:lang w:val="en-US"/>
        </w:rPr>
        <w:t>Neai isüikos pö om, das zian: ‘Lyda’ äfägof ad drenön. Süpo mu nitedälikölo älöikom, ed älükom da slitodil körtenas ini lomöfacem.</w:t>
      </w:r>
    </w:p>
    <w:p w:rsidR="00EC5FC1" w:rsidRPr="006F73F6" w:rsidRDefault="00EC5FC1" w:rsidP="002217EC">
      <w:pPr>
        <w:pStyle w:val="af5"/>
        <w:spacing w:before="0" w:beforeAutospacing="0" w:after="0" w:afterAutospacing="0"/>
        <w:ind w:firstLine="284"/>
        <w:jc w:val="both"/>
        <w:rPr>
          <w:lang w:val="en-US"/>
        </w:rPr>
      </w:pPr>
      <w:r w:rsidRPr="006F73F6">
        <w:rPr>
          <w:lang w:val="en-US"/>
        </w:rPr>
        <w:t>Zian: ‘Lydia’ ädrenof jenöfiko. Ästanof stutölo ta cimamulür, ed iklänedof logodi ini nams oka. Läd telid, keli ‘Bobby’ vemo suvo ilogom ünü tim lätik, ästanof logölo ko logod lügik lü of.</w:t>
      </w:r>
    </w:p>
    <w:p w:rsidR="00CA4330" w:rsidRDefault="00EC5FC1" w:rsidP="002217EC">
      <w:pPr>
        <w:pStyle w:val="af5"/>
        <w:spacing w:before="0" w:beforeAutospacing="0" w:after="0" w:afterAutospacing="0"/>
        <w:ind w:firstLine="284"/>
        <w:jc w:val="both"/>
        <w:rPr>
          <w:lang w:val="en-US"/>
        </w:rPr>
      </w:pPr>
      <w:r w:rsidRPr="006F73F6">
        <w:rPr>
          <w:lang w:val="en-US"/>
        </w:rPr>
        <w:t xml:space="preserve">“Lio mögos-li, das dunons somikosi?” zian: ‘Lyda’ äsagof slokölo. Ai no kanob kredön, das el ‘Grace’ fägof-la ad dunön somikosi. Kis binon-li ga kod, das evedof so votik?” </w:t>
      </w:r>
    </w:p>
    <w:p w:rsidR="00EC5FC1" w:rsidRPr="006F73F6" w:rsidRDefault="00EC5FC1" w:rsidP="002217EC">
      <w:pPr>
        <w:pStyle w:val="af5"/>
        <w:spacing w:before="0" w:beforeAutospacing="0" w:after="0" w:afterAutospacing="0"/>
        <w:ind w:firstLine="284"/>
        <w:jc w:val="both"/>
        <w:rPr>
          <w:lang w:val="en-US"/>
        </w:rPr>
      </w:pPr>
      <w:r w:rsidRPr="006F73F6">
        <w:rPr>
          <w:lang w:val="en-US"/>
        </w:rPr>
        <w:t>‘Bobby’ äsuemom, das äspikof dö mot oka, ibä nem ofa äbinon: ‘Grace’. Fat änemom ofi eli ‘Grace’, ed i söl: ‘Tempest’.</w:t>
      </w:r>
    </w:p>
    <w:p w:rsidR="00EC5FC1" w:rsidRPr="006F73F6" w:rsidRDefault="00EC5FC1" w:rsidP="002217EC">
      <w:pPr>
        <w:pStyle w:val="af5"/>
        <w:spacing w:before="0" w:beforeAutospacing="0" w:after="0" w:afterAutospacing="0"/>
        <w:ind w:firstLine="284"/>
        <w:jc w:val="both"/>
        <w:rPr>
          <w:lang w:val="en-US"/>
        </w:rPr>
      </w:pPr>
      <w:r w:rsidRPr="006F73F6">
        <w:rPr>
          <w:lang w:val="en-US"/>
        </w:rPr>
        <w:t>Söl: ‘Tempest’ äbinom fredälikum, mödo fredälikum, ka fat oma</w:t>
      </w:r>
      <w:r>
        <w:rPr>
          <w:lang w:val="en-US"/>
        </w:rPr>
        <w:t>,</w:t>
      </w:r>
      <w:r w:rsidRPr="006F73F6">
        <w:rPr>
          <w:lang w:val="en-US"/>
        </w:rPr>
        <w:t xml:space="preserve"> ed ai äpledom fanapledi e klänedapledi ko el ‘Bobby’.</w:t>
      </w:r>
    </w:p>
    <w:p w:rsidR="00EC5FC1" w:rsidRPr="006F73F6" w:rsidRDefault="00EC5FC1" w:rsidP="002217EC">
      <w:pPr>
        <w:pStyle w:val="af5"/>
        <w:spacing w:before="0" w:beforeAutospacing="0" w:after="0" w:afterAutospacing="0"/>
        <w:ind w:firstLine="284"/>
        <w:jc w:val="both"/>
        <w:rPr>
          <w:lang w:val="en-US"/>
        </w:rPr>
      </w:pPr>
      <w:r w:rsidRPr="006F73F6">
        <w:rPr>
          <w:lang w:val="en-US"/>
        </w:rPr>
        <w:t>Balna ilogom, das söl: ‘Tempest’ äkidom moti oka.</w:t>
      </w:r>
    </w:p>
    <w:p w:rsidR="00EC5FC1" w:rsidRPr="006F73F6" w:rsidRDefault="00EC5FC1" w:rsidP="002217EC">
      <w:pPr>
        <w:pStyle w:val="af5"/>
        <w:spacing w:before="0" w:beforeAutospacing="0" w:after="0" w:afterAutospacing="0"/>
        <w:ind w:firstLine="284"/>
        <w:jc w:val="both"/>
        <w:rPr>
          <w:lang w:val="en-US"/>
        </w:rPr>
      </w:pPr>
      <w:r w:rsidRPr="006F73F6">
        <w:rPr>
          <w:lang w:val="en-US"/>
        </w:rPr>
        <w:t>Täno mot iredikof vemo, ed ivögof me luvokäd, äsva idolom ofi. Ga ‘Bobby’ no äkredom, das söl: ‘Tempest’ idolom desino moti oma. E ga äklülos, das fümo idolom ofi</w:t>
      </w:r>
      <w:r>
        <w:rPr>
          <w:lang w:val="en-US"/>
        </w:rPr>
        <w:t>,</w:t>
      </w:r>
      <w:r w:rsidRPr="006F73F6">
        <w:rPr>
          <w:lang w:val="en-US"/>
        </w:rPr>
        <w:t xml:space="preserve"> ibä, ven ‘Bobby’ äkonom osi cilajidünane, jiatan isagof, das no ädalom spikön ko ek dö atos</w:t>
      </w:r>
      <w:r>
        <w:rPr>
          <w:lang w:val="en-US"/>
        </w:rPr>
        <w:t>,</w:t>
      </w:r>
      <w:r w:rsidRPr="006F73F6">
        <w:rPr>
          <w:lang w:val="en-US"/>
        </w:rPr>
        <w:t xml:space="preserve"> e das söl: ‘Tempest’ äbinom man neplütülik badik.</w:t>
      </w:r>
    </w:p>
    <w:p w:rsidR="00EC5FC1" w:rsidRPr="006F73F6" w:rsidRDefault="00EC5FC1" w:rsidP="002217EC">
      <w:pPr>
        <w:pStyle w:val="af5"/>
        <w:spacing w:before="0" w:beforeAutospacing="0" w:after="0" w:afterAutospacing="0"/>
        <w:ind w:firstLine="284"/>
        <w:jc w:val="both"/>
        <w:rPr>
          <w:lang w:val="en-US"/>
        </w:rPr>
      </w:pPr>
      <w:r w:rsidRPr="006F73F6">
        <w:rPr>
          <w:lang w:val="en-US"/>
        </w:rPr>
        <w:lastRenderedPageBreak/>
        <w:t>“Atos om no binom, atos om no binom!” ‘Bobby’ ivokädom leskaniko. “If ologob omi dönu, onunob ome utosi, kelosi esagol”.</w:t>
      </w:r>
    </w:p>
    <w:p w:rsidR="00EC5FC1" w:rsidRPr="006F73F6" w:rsidRDefault="00EC5FC1" w:rsidP="002217EC">
      <w:pPr>
        <w:pStyle w:val="af5"/>
        <w:spacing w:before="0" w:beforeAutospacing="0" w:after="0" w:afterAutospacing="0"/>
        <w:ind w:firstLine="284"/>
        <w:jc w:val="both"/>
        <w:rPr>
          <w:lang w:val="en-US"/>
        </w:rPr>
      </w:pPr>
      <w:r w:rsidRPr="006F73F6">
        <w:rPr>
          <w:lang w:val="en-US"/>
        </w:rPr>
        <w:t>Pos tim et ye no plu ilogom söli: ‘Tempest’; ya dü tim so vemo lunik no plu ivisitom onis. Ädelo i fat oma imogolom, e nu äbinos go stilik in dom, e nek ädabinon ad pledön ko om.</w:t>
      </w:r>
    </w:p>
    <w:p w:rsidR="00EC5FC1" w:rsidRPr="006F73F6" w:rsidRDefault="00EC5FC1" w:rsidP="002217EC">
      <w:pPr>
        <w:pStyle w:val="af5"/>
        <w:spacing w:before="0" w:beforeAutospacing="0" w:after="0" w:afterAutospacing="0"/>
        <w:ind w:firstLine="284"/>
        <w:jc w:val="both"/>
        <w:rPr>
          <w:lang w:val="en-US"/>
        </w:rPr>
      </w:pPr>
      <w:r w:rsidRPr="006F73F6">
        <w:rPr>
          <w:lang w:val="en-US"/>
        </w:rPr>
        <w:t>Ekö! älilom dönu vögi ziana: ‘Lyda’, kel äsagof slokölo: “Kis el ‘Bobby’ ovedom-li nu?”</w:t>
      </w:r>
    </w:p>
    <w:p w:rsidR="00EC5FC1" w:rsidRPr="006F73F6" w:rsidRDefault="00EC5FC1" w:rsidP="002217EC">
      <w:pPr>
        <w:pStyle w:val="af5"/>
        <w:spacing w:before="0" w:beforeAutospacing="0" w:after="0" w:afterAutospacing="0"/>
        <w:ind w:firstLine="284"/>
        <w:jc w:val="both"/>
        <w:rPr>
          <w:lang w:val="en-US"/>
        </w:rPr>
      </w:pPr>
      <w:r w:rsidRPr="006F73F6">
        <w:rPr>
          <w:lang w:val="en-US"/>
        </w:rPr>
        <w:t>‘Bobby’ äsuemom nosi atosa. Dremölo sekü dredäl, äbleibom dalilön fovo.</w:t>
      </w:r>
    </w:p>
    <w:p w:rsidR="00EC5FC1" w:rsidRPr="006F73F6" w:rsidRDefault="00EC5FC1" w:rsidP="002217EC">
      <w:pPr>
        <w:pStyle w:val="af5"/>
        <w:spacing w:before="0" w:beforeAutospacing="0" w:after="0" w:afterAutospacing="0"/>
        <w:ind w:firstLine="284"/>
        <w:jc w:val="both"/>
        <w:rPr>
          <w:lang w:val="en-US"/>
        </w:rPr>
      </w:pPr>
      <w:r w:rsidRPr="006F73F6">
        <w:rPr>
          <w:lang w:val="en-US"/>
        </w:rPr>
        <w:t>Läd votik iseitof nami okik sui brad ziana: ‘Lyda’, ed äsagof takedükölo: “No perolös so vemo okreigi olik! Din no nog pelonädon. ‘Grace’ löfof mu vemo eli ‘Bobby’, dö atos süadob, e no nog binos tu latik”.</w:t>
      </w:r>
    </w:p>
    <w:p w:rsidR="00EC5FC1" w:rsidRPr="006F73F6" w:rsidRDefault="00EC5FC1" w:rsidP="002217EC">
      <w:pPr>
        <w:pStyle w:val="af5"/>
        <w:spacing w:before="0" w:beforeAutospacing="0" w:after="0" w:afterAutospacing="0"/>
        <w:ind w:firstLine="284"/>
        <w:jc w:val="both"/>
        <w:rPr>
          <w:lang w:val="en-US"/>
        </w:rPr>
      </w:pPr>
      <w:r w:rsidRPr="006F73F6">
        <w:rPr>
          <w:lang w:val="en-US"/>
        </w:rPr>
        <w:t>“Sevob eli ‘Grace’ gudikumo ka ol</w:t>
      </w:r>
      <w:r>
        <w:rPr>
          <w:lang w:val="en-US"/>
        </w:rPr>
        <w:t>,</w:t>
      </w:r>
      <w:r w:rsidRPr="006F73F6">
        <w:rPr>
          <w:lang w:val="en-US"/>
        </w:rPr>
        <w:t>” zian: ‘Lyda’ äsagof dönu slokölo. “Agödo, ven ärefudof ad dajonön oki ud ad spikön ko ob, äsuemob sunädo, kis</w:t>
      </w:r>
      <w:r w:rsidR="009B3D01">
        <w:rPr>
          <w:rStyle w:val="afb"/>
          <w:lang w:val="en-US"/>
        </w:rPr>
        <w:footnoteReference w:id="16"/>
      </w:r>
      <w:r w:rsidRPr="006F73F6">
        <w:rPr>
          <w:lang w:val="en-US"/>
        </w:rPr>
        <w:t xml:space="preserve"> atos äsin</w:t>
      </w:r>
      <w:r w:rsidR="00CA4330">
        <w:rPr>
          <w:lang w:val="en-US"/>
        </w:rPr>
        <w:t>i</w:t>
      </w:r>
      <w:r w:rsidRPr="006F73F6">
        <w:rPr>
          <w:lang w:val="en-US"/>
        </w:rPr>
        <w:t>fon. Of desinof ad mogolön</w:t>
      </w:r>
      <w:r w:rsidR="00AD3DD7">
        <w:rPr>
          <w:lang w:val="en-US"/>
        </w:rPr>
        <w:t>…</w:t>
      </w:r>
      <w:r w:rsidRPr="006F73F6">
        <w:rPr>
          <w:lang w:val="en-US"/>
        </w:rPr>
        <w:t xml:space="preserve"> ad mogolön ko ma</w:t>
      </w:r>
      <w:r w:rsidR="00CA4330">
        <w:rPr>
          <w:lang w:val="en-US"/>
        </w:rPr>
        <w:t>n</w:t>
      </w:r>
      <w:r w:rsidRPr="006F73F6">
        <w:rPr>
          <w:lang w:val="en-US"/>
        </w:rPr>
        <w:t xml:space="preserve"> et; e neai dönu ogekömof.”</w:t>
      </w:r>
    </w:p>
    <w:p w:rsidR="00EC5FC1" w:rsidRPr="006F73F6" w:rsidRDefault="00EC5FC1" w:rsidP="002217EC">
      <w:pPr>
        <w:pStyle w:val="af5"/>
        <w:spacing w:before="0" w:beforeAutospacing="0" w:after="0" w:afterAutospacing="0"/>
        <w:ind w:firstLine="284"/>
        <w:jc w:val="both"/>
        <w:rPr>
          <w:lang w:val="en-US"/>
        </w:rPr>
      </w:pPr>
      <w:r w:rsidRPr="006F73F6">
        <w:rPr>
          <w:lang w:val="en-US"/>
        </w:rPr>
        <w:t>Li?</w:t>
      </w:r>
      <w:r w:rsidR="00022AEB">
        <w:rPr>
          <w:rStyle w:val="afb"/>
          <w:lang w:val="en-US"/>
        </w:rPr>
        <w:footnoteReference w:id="17"/>
      </w:r>
      <w:r w:rsidRPr="006F73F6">
        <w:rPr>
          <w:lang w:val="en-US"/>
        </w:rPr>
        <w:t xml:space="preserve"> mot oma ädesinof-la ad mogolön, ed ad neai gekömön dönu lä om? Atos ga no äkanon binön veratik. Äsoaro nog itovof omi se bed omik, ipedof omi nämöfiko in brads okik</w:t>
      </w:r>
      <w:r>
        <w:rPr>
          <w:lang w:val="en-US"/>
        </w:rPr>
        <w:t>,</w:t>
      </w:r>
      <w:r w:rsidRPr="006F73F6">
        <w:rPr>
          <w:lang w:val="en-US"/>
        </w:rPr>
        <w:t xml:space="preserve"> ed isäkof nelaodiko: “ ‘Bobby’ löfom-li mödiko moti oka?”</w:t>
      </w:r>
    </w:p>
    <w:p w:rsidR="00EC5FC1" w:rsidRPr="006F73F6" w:rsidRDefault="00EC5FC1" w:rsidP="002217EC">
      <w:pPr>
        <w:pStyle w:val="af5"/>
        <w:spacing w:before="0" w:beforeAutospacing="0" w:after="0" w:afterAutospacing="0"/>
        <w:ind w:firstLine="284"/>
        <w:jc w:val="both"/>
        <w:rPr>
          <w:lang w:val="en-US"/>
        </w:rPr>
      </w:pPr>
      <w:r w:rsidRPr="006F73F6">
        <w:rPr>
          <w:lang w:val="en-US"/>
        </w:rPr>
        <w:t>“Löfob moti mö vol lölik e nog vemo mödikumo”, el ‘Bobby’ igespikom</w:t>
      </w:r>
      <w:r>
        <w:rPr>
          <w:lang w:val="en-US"/>
        </w:rPr>
        <w:t>,</w:t>
      </w:r>
      <w:r w:rsidRPr="006F73F6">
        <w:rPr>
          <w:lang w:val="en-US"/>
        </w:rPr>
        <w:t xml:space="preserve"> </w:t>
      </w:r>
      <w:r w:rsidR="00022AEB">
        <w:rPr>
          <w:lang w:val="en-US"/>
        </w:rPr>
        <w:t>“</w:t>
      </w:r>
      <w:r w:rsidRPr="006F73F6">
        <w:rPr>
          <w:lang w:val="en-US"/>
        </w:rPr>
        <w:t>e löfob i fatüli e söli: ‘Tempest’</w:t>
      </w:r>
      <w:r w:rsidR="00AD3DD7">
        <w:rPr>
          <w:lang w:val="en-US"/>
        </w:rPr>
        <w:t>…</w:t>
      </w:r>
      <w:r w:rsidRPr="006F73F6">
        <w:rPr>
          <w:lang w:val="en-US"/>
        </w:rPr>
        <w:t>”</w:t>
      </w:r>
    </w:p>
    <w:p w:rsidR="00EC5FC1" w:rsidRPr="006F73F6" w:rsidRDefault="00EC5FC1" w:rsidP="002217EC">
      <w:pPr>
        <w:pStyle w:val="af5"/>
        <w:spacing w:before="0" w:beforeAutospacing="0" w:after="0" w:afterAutospacing="0"/>
        <w:ind w:firstLine="284"/>
        <w:jc w:val="both"/>
        <w:rPr>
          <w:lang w:val="en-US"/>
        </w:rPr>
      </w:pPr>
      <w:r w:rsidRPr="006F73F6">
        <w:rPr>
          <w:lang w:val="en-US"/>
        </w:rPr>
        <w:t>Täno mot süpo iseitof omi dönu ini bed oka, ed imogolof nes sagön fovo vödi bal. Igo no igespikof omi, ven ivokädom ofe poso: “takädolös gudiko!”</w:t>
      </w:r>
    </w:p>
    <w:p w:rsidR="00EC5FC1" w:rsidRPr="006F73F6" w:rsidRDefault="00EC5FC1" w:rsidP="002217EC">
      <w:pPr>
        <w:pStyle w:val="af5"/>
        <w:spacing w:before="0" w:beforeAutospacing="0" w:after="0" w:afterAutospacing="0"/>
        <w:ind w:firstLine="284"/>
        <w:jc w:val="both"/>
        <w:rPr>
          <w:lang w:val="en-US"/>
        </w:rPr>
      </w:pPr>
      <w:r w:rsidRPr="006F73F6">
        <w:rPr>
          <w:lang w:val="en-US"/>
        </w:rPr>
        <w:t>Süpo yan cema ämaifikon, ed älielom säkön cilajidünani: “Elogol-li bo eli ‘Bobby’? o läd! Binos tim oma ad golön lü bed.”</w:t>
      </w:r>
    </w:p>
    <w:p w:rsidR="00EC5FC1" w:rsidRPr="006F73F6" w:rsidRDefault="00EC5FC1" w:rsidP="002217EC">
      <w:pPr>
        <w:pStyle w:val="af5"/>
        <w:spacing w:before="0" w:beforeAutospacing="0" w:after="0" w:afterAutospacing="0"/>
        <w:ind w:firstLine="284"/>
        <w:jc w:val="both"/>
        <w:rPr>
          <w:lang w:val="en-US"/>
        </w:rPr>
      </w:pPr>
      <w:r w:rsidRPr="006F73F6">
        <w:rPr>
          <w:lang w:val="en-US"/>
        </w:rPr>
        <w:t>Desir süpik lü trod e kesenäl, kelis no ökanomöv tuvön lä cilajidünan flenöfik, äkodon, das ladäl oka äfäkikon</w:t>
      </w:r>
      <w:r>
        <w:rPr>
          <w:lang w:val="en-US"/>
        </w:rPr>
        <w:t>,</w:t>
      </w:r>
      <w:r w:rsidRPr="006F73F6">
        <w:rPr>
          <w:lang w:val="en-US"/>
        </w:rPr>
        <w:t xml:space="preserve"> e stiliko äkripom da fenät maifik ini gad dagik. Poso ägolom vifiküno ve luveg n</w:t>
      </w:r>
      <w:r w:rsidR="00D25489">
        <w:rPr>
          <w:lang w:val="en-US"/>
        </w:rPr>
        <w:t>ä</w:t>
      </w:r>
      <w:r w:rsidRPr="006F73F6">
        <w:rPr>
          <w:lang w:val="en-US"/>
        </w:rPr>
        <w:t>i dom, jüs irivom fenäti cema mota okik.</w:t>
      </w:r>
    </w:p>
    <w:p w:rsidR="00EC5FC1" w:rsidRPr="0062556F" w:rsidRDefault="00EC5FC1" w:rsidP="002217EC">
      <w:pPr>
        <w:pStyle w:val="af5"/>
        <w:spacing w:before="0" w:beforeAutospacing="0" w:after="0" w:afterAutospacing="0"/>
        <w:ind w:firstLine="284"/>
        <w:jc w:val="both"/>
        <w:rPr>
          <w:lang w:val="fr-FR"/>
        </w:rPr>
      </w:pPr>
      <w:r w:rsidRPr="0062556F">
        <w:rPr>
          <w:lang w:val="fr-FR"/>
        </w:rPr>
        <w:t>Körtens pidonükons, lit ye äfilon. Ebo el ‘Bobby’ ävilom lüvokädön ofe, das äbinom plödo, ven älilom stepis su gron, e se dag maged mana älogädikon.</w:t>
      </w:r>
      <w:r w:rsidR="00D25489">
        <w:rPr>
          <w:lang w:val="fr-FR"/>
        </w:rPr>
        <w:t xml:space="preserve"> ‘</w:t>
      </w:r>
      <w:r w:rsidRPr="0062556F">
        <w:rPr>
          <w:lang w:val="fr-FR"/>
        </w:rPr>
        <w:t>Bobby</w:t>
      </w:r>
      <w:r w:rsidR="00D25489">
        <w:rPr>
          <w:lang w:val="fr-FR"/>
        </w:rPr>
        <w:t>’</w:t>
      </w:r>
      <w:r w:rsidRPr="0062556F">
        <w:rPr>
          <w:lang w:val="fr-FR"/>
        </w:rPr>
        <w:t xml:space="preserve"> ävögom luvokädi pitaetöl, pö kelos man ägüflekom oki ed älogom in lüod oma.</w:t>
      </w:r>
    </w:p>
    <w:p w:rsidR="00EC5FC1" w:rsidRPr="006F73F6" w:rsidRDefault="00EC5FC1" w:rsidP="002217EC">
      <w:pPr>
        <w:pStyle w:val="af5"/>
        <w:spacing w:before="0" w:beforeAutospacing="0" w:after="0" w:afterAutospacing="0"/>
        <w:ind w:firstLine="284"/>
        <w:jc w:val="both"/>
        <w:rPr>
          <w:lang w:val="en-US"/>
        </w:rPr>
      </w:pPr>
      <w:r w:rsidRPr="006F73F6">
        <w:rPr>
          <w:lang w:val="en-US"/>
        </w:rPr>
        <w:t>“Kio! ol binol-li utan? o ‘Bobby’!” ävokädom stuniko. Äbiegädölo ätovom cili, ed äpedom omi ta blöt oka, ibä ‘Bobby’ äprimom ad slokön mäpetiko.</w:t>
      </w:r>
    </w:p>
    <w:p w:rsidR="00EC5FC1" w:rsidRPr="006F73F6" w:rsidRDefault="00EC5FC1" w:rsidP="002217EC">
      <w:pPr>
        <w:pStyle w:val="af5"/>
        <w:spacing w:before="0" w:beforeAutospacing="0" w:after="0" w:afterAutospacing="0"/>
        <w:ind w:firstLine="284"/>
        <w:jc w:val="both"/>
        <w:rPr>
          <w:lang w:val="en-US"/>
        </w:rPr>
      </w:pPr>
      <w:r w:rsidRPr="006F73F6">
        <w:rPr>
          <w:lang w:val="en-US"/>
        </w:rPr>
        <w:t>Dü timül man äbleibom stanön so, lölogölo lü fenät pilitüköl. Täno ägolom lü yebafel ed äfagikom stiliküno ai in jad blibölo. Ven irivom bami, äs</w:t>
      </w:r>
      <w:r w:rsidR="00D25489">
        <w:rPr>
          <w:lang w:val="en-US"/>
        </w:rPr>
        <w:t>e</w:t>
      </w:r>
      <w:r w:rsidRPr="006F73F6">
        <w:rPr>
          <w:lang w:val="en-US"/>
        </w:rPr>
        <w:t>idom oki sui at ed äsäkom keliediko: “Liö! o manil oba! kisi nog dunol-li so latiko in gad, e kis liedükon-li oli?”</w:t>
      </w:r>
    </w:p>
    <w:p w:rsidR="00EC5FC1" w:rsidRPr="006F73F6" w:rsidRDefault="00EC5FC1" w:rsidP="002217EC">
      <w:pPr>
        <w:pStyle w:val="af5"/>
        <w:spacing w:before="0" w:beforeAutospacing="0" w:after="0" w:afterAutospacing="0"/>
        <w:ind w:firstLine="284"/>
        <w:jc w:val="both"/>
        <w:rPr>
          <w:lang w:val="en-US"/>
        </w:rPr>
      </w:pPr>
      <w:r w:rsidRPr="006F73F6">
        <w:rPr>
          <w:lang w:val="en-US"/>
        </w:rPr>
        <w:t>“Vilob lü mot oba</w:t>
      </w:r>
      <w:r>
        <w:rPr>
          <w:lang w:val="en-US"/>
        </w:rPr>
        <w:t>,</w:t>
      </w:r>
      <w:r w:rsidRPr="006F73F6">
        <w:rPr>
          <w:lang w:val="en-US"/>
        </w:rPr>
        <w:t xml:space="preserve">” äsagom däspero slokölo. </w:t>
      </w:r>
      <w:r w:rsidR="00D25489">
        <w:rPr>
          <w:lang w:val="en-US"/>
        </w:rPr>
        <w:t>“</w:t>
      </w:r>
      <w:r w:rsidRPr="006F73F6">
        <w:rPr>
          <w:lang w:val="en-US"/>
        </w:rPr>
        <w:t>Zian: ‘Lyda’ sagof, das vilof mogolön ko man et, e das neai ogekömof. Vilob lü mot oba!”</w:t>
      </w:r>
    </w:p>
    <w:p w:rsidR="00EC5FC1" w:rsidRPr="006F73F6" w:rsidRDefault="00EC5FC1" w:rsidP="002217EC">
      <w:pPr>
        <w:pStyle w:val="af5"/>
        <w:spacing w:before="0" w:beforeAutospacing="0" w:after="0" w:afterAutospacing="0"/>
        <w:ind w:firstLine="284"/>
        <w:jc w:val="both"/>
        <w:rPr>
          <w:lang w:val="en-US"/>
        </w:rPr>
      </w:pPr>
      <w:r w:rsidRPr="006F73F6">
        <w:rPr>
          <w:lang w:val="en-US"/>
        </w:rPr>
        <w:t>Nams nämik äzügleipons omi nämöfikumo, du man nevifiko onotodom: “Zian: ‘Lyda’</w:t>
      </w:r>
      <w:r w:rsidR="00AD3DD7">
        <w:rPr>
          <w:lang w:val="en-US"/>
        </w:rPr>
        <w:t>…</w:t>
      </w:r>
      <w:r w:rsidRPr="006F73F6">
        <w:rPr>
          <w:lang w:val="en-US"/>
        </w:rPr>
        <w:t xml:space="preserve"> esagof-li</w:t>
      </w:r>
      <w:r w:rsidR="00AD3DD7">
        <w:rPr>
          <w:lang w:val="en-US"/>
        </w:rPr>
        <w:t>…</w:t>
      </w:r>
      <w:r w:rsidRPr="006F73F6">
        <w:rPr>
          <w:lang w:val="en-US"/>
        </w:rPr>
        <w:t xml:space="preserve"> atosi?”</w:t>
      </w:r>
    </w:p>
    <w:p w:rsidR="00EC5FC1" w:rsidRPr="006F73F6" w:rsidRDefault="00EC5FC1" w:rsidP="002217EC">
      <w:pPr>
        <w:pStyle w:val="af5"/>
        <w:spacing w:before="0" w:beforeAutospacing="0" w:after="0" w:afterAutospacing="0"/>
        <w:ind w:firstLine="284"/>
        <w:jc w:val="both"/>
        <w:rPr>
          <w:lang w:val="en-US"/>
        </w:rPr>
      </w:pPr>
      <w:r w:rsidRPr="006F73F6">
        <w:rPr>
          <w:lang w:val="en-US"/>
        </w:rPr>
        <w:t>“Si! ed i esagof, das no äsevof utosi, kelos ob övedob</w:t>
      </w:r>
      <w:r>
        <w:rPr>
          <w:lang w:val="en-US"/>
        </w:rPr>
        <w:t>,</w:t>
      </w:r>
      <w:r w:rsidRPr="006F73F6">
        <w:rPr>
          <w:lang w:val="en-US"/>
        </w:rPr>
        <w:t xml:space="preserve"> ed ob no vilob, das ovedob bos, ibä no ebinob neplütülik.”</w:t>
      </w:r>
    </w:p>
    <w:p w:rsidR="00EC5FC1" w:rsidRPr="006F73F6" w:rsidRDefault="00EC5FC1" w:rsidP="002217EC">
      <w:pPr>
        <w:pStyle w:val="af5"/>
        <w:spacing w:before="0" w:beforeAutospacing="0" w:after="0" w:afterAutospacing="0"/>
        <w:ind w:firstLine="284"/>
        <w:jc w:val="both"/>
        <w:rPr>
          <w:lang w:val="en-US"/>
        </w:rPr>
      </w:pPr>
      <w:r w:rsidRPr="006F73F6">
        <w:rPr>
          <w:lang w:val="en-US"/>
        </w:rPr>
        <w:t>“Nö! o manil! no ebinol neplütülik. Zian: ‘Lyda’ no esagof-li, kim äbinom man, ko kel mot ävilof mogolön?”</w:t>
      </w:r>
    </w:p>
    <w:p w:rsidR="00EC5FC1" w:rsidRPr="006F73F6" w:rsidRDefault="00EC5FC1" w:rsidP="002217EC">
      <w:pPr>
        <w:pStyle w:val="af5"/>
        <w:spacing w:before="0" w:beforeAutospacing="0" w:after="0" w:afterAutospacing="0"/>
        <w:ind w:firstLine="284"/>
        <w:jc w:val="both"/>
        <w:rPr>
          <w:lang w:val="en-US"/>
        </w:rPr>
      </w:pPr>
      <w:r w:rsidRPr="006F73F6">
        <w:rPr>
          <w:lang w:val="en-US"/>
        </w:rPr>
        <w:t>‘Bobby’ älemufükom kapi, pos kelos man äfövom zogiko: “Äbinom-li</w:t>
      </w:r>
      <w:r w:rsidR="00AD3DD7">
        <w:rPr>
          <w:lang w:val="en-US"/>
        </w:rPr>
        <w:t>…</w:t>
      </w:r>
      <w:r w:rsidRPr="006F73F6">
        <w:rPr>
          <w:lang w:val="en-US"/>
        </w:rPr>
        <w:t xml:space="preserve"> ob bo äbinob-li utan?”</w:t>
      </w:r>
    </w:p>
    <w:p w:rsidR="00EC5FC1" w:rsidRPr="006F73F6" w:rsidRDefault="00EC5FC1" w:rsidP="002217EC">
      <w:pPr>
        <w:pStyle w:val="af5"/>
        <w:spacing w:before="0" w:beforeAutospacing="0" w:after="0" w:afterAutospacing="0"/>
        <w:ind w:firstLine="284"/>
        <w:jc w:val="both"/>
        <w:rPr>
          <w:lang w:val="en-US"/>
        </w:rPr>
      </w:pPr>
      <w:r w:rsidRPr="006F73F6">
        <w:rPr>
          <w:lang w:val="en-US"/>
        </w:rPr>
        <w:t>“Nö!” ‘Bobby’ ägespikom, nogna älemufükölo kapi. “Ol no äbinol utan. Ol fümo ga no odesumolöv ofi de ob, vo-li? o söl: ‘Tempest’!”</w:t>
      </w:r>
    </w:p>
    <w:p w:rsidR="00EC5FC1" w:rsidRPr="006F73F6" w:rsidRDefault="00EC5FC1" w:rsidP="002217EC">
      <w:pPr>
        <w:pStyle w:val="af5"/>
        <w:spacing w:before="0" w:beforeAutospacing="0" w:after="0" w:afterAutospacing="0"/>
        <w:ind w:firstLine="284"/>
        <w:jc w:val="both"/>
        <w:rPr>
          <w:lang w:val="en-US"/>
        </w:rPr>
      </w:pPr>
      <w:r w:rsidRPr="006F73F6">
        <w:rPr>
          <w:lang w:val="en-US"/>
        </w:rPr>
        <w:t>Äblebos stilik dü tim anik.</w:t>
      </w:r>
    </w:p>
    <w:p w:rsidR="00EC5FC1" w:rsidRPr="006F73F6" w:rsidRDefault="00EC5FC1" w:rsidP="002217EC">
      <w:pPr>
        <w:pStyle w:val="af5"/>
        <w:spacing w:before="0" w:beforeAutospacing="0" w:after="0" w:afterAutospacing="0"/>
        <w:ind w:firstLine="284"/>
        <w:jc w:val="both"/>
        <w:rPr>
          <w:lang w:val="en-US"/>
        </w:rPr>
      </w:pPr>
      <w:r w:rsidRPr="006F73F6">
        <w:rPr>
          <w:lang w:val="en-US"/>
        </w:rPr>
        <w:t>“O söl: ‘Tempest’!” ‘Bobby’ äsäkom süpiko, “labol-li i moti?”</w:t>
      </w:r>
    </w:p>
    <w:p w:rsidR="00EC5FC1" w:rsidRPr="006F73F6" w:rsidRDefault="00EC5FC1" w:rsidP="002217EC">
      <w:pPr>
        <w:pStyle w:val="af5"/>
        <w:spacing w:before="0" w:beforeAutospacing="0" w:after="0" w:afterAutospacing="0"/>
        <w:ind w:firstLine="284"/>
        <w:jc w:val="both"/>
        <w:rPr>
          <w:lang w:val="en-US"/>
        </w:rPr>
      </w:pPr>
      <w:r w:rsidRPr="006F73F6">
        <w:rPr>
          <w:lang w:val="en-US"/>
        </w:rPr>
        <w:t>“Si! o ‘Bobby’!”</w:t>
      </w:r>
    </w:p>
    <w:p w:rsidR="00EC5FC1" w:rsidRPr="006F73F6" w:rsidRDefault="00EC5FC1" w:rsidP="002217EC">
      <w:pPr>
        <w:pStyle w:val="af5"/>
        <w:spacing w:before="0" w:beforeAutospacing="0" w:after="0" w:afterAutospacing="0"/>
        <w:ind w:firstLine="284"/>
        <w:jc w:val="both"/>
        <w:rPr>
          <w:lang w:val="en-US"/>
        </w:rPr>
      </w:pPr>
      <w:r w:rsidRPr="006F73F6">
        <w:rPr>
          <w:lang w:val="en-US"/>
        </w:rPr>
        <w:t>“Binof-li leigoso jönik äsä mot oba!”</w:t>
      </w:r>
      <w:r w:rsidR="00EA6739">
        <w:rPr>
          <w:rStyle w:val="afb"/>
          <w:lang w:val="en-US"/>
        </w:rPr>
        <w:footnoteReference w:id="18"/>
      </w:r>
      <w:r w:rsidRPr="006F73F6">
        <w:rPr>
          <w:lang w:val="en-US"/>
        </w:rPr>
        <w:t xml:space="preserve"> ‘Bobby’ äsäkom dönu. Ven no ädagetom gespiki, äfövom: </w:t>
      </w:r>
      <w:r w:rsidR="00EA6739">
        <w:rPr>
          <w:lang w:val="en-US"/>
        </w:rPr>
        <w:t>“</w:t>
      </w:r>
      <w:r w:rsidRPr="006F73F6">
        <w:rPr>
          <w:lang w:val="en-US"/>
        </w:rPr>
        <w:t>No kredob, das atos binonöv mögik, ab sio cedob, das mot olik binof vemo löfik.”</w:t>
      </w:r>
    </w:p>
    <w:p w:rsidR="00EC5FC1" w:rsidRPr="006F73F6" w:rsidRDefault="00EC5FC1" w:rsidP="002217EC">
      <w:pPr>
        <w:pStyle w:val="af5"/>
        <w:spacing w:before="0" w:beforeAutospacing="0" w:after="0" w:afterAutospacing="0"/>
        <w:ind w:firstLine="284"/>
        <w:jc w:val="both"/>
        <w:rPr>
          <w:lang w:val="en-US"/>
        </w:rPr>
      </w:pPr>
      <w:r w:rsidRPr="006F73F6">
        <w:rPr>
          <w:lang w:val="en-US"/>
        </w:rPr>
        <w:lastRenderedPageBreak/>
        <w:t>Dönu stil äsökon. Logs ela ‘Bobby’ äfärmikons, e kap oma ädonikon ta jot mana.</w:t>
      </w:r>
    </w:p>
    <w:p w:rsidR="00EC5FC1" w:rsidRPr="006F73F6" w:rsidRDefault="00EC5FC1" w:rsidP="002217EC">
      <w:pPr>
        <w:pStyle w:val="af5"/>
        <w:spacing w:before="0" w:beforeAutospacing="0" w:after="0" w:afterAutospacing="0"/>
        <w:ind w:firstLine="284"/>
        <w:jc w:val="both"/>
        <w:rPr>
          <w:lang w:val="en-US"/>
        </w:rPr>
      </w:pPr>
      <w:r w:rsidRPr="006F73F6">
        <w:rPr>
          <w:lang w:val="en-US"/>
        </w:rPr>
        <w:t>“O söl: ‘Tempest’!” ‘Bobby’, süpo lölöfiko galik, ävokädom, ven tikamagot nulik äsüikon in kap oma. “Kikodo cilajidünan oba esagof-li, das binol badik?”</w:t>
      </w:r>
    </w:p>
    <w:p w:rsidR="00EC5FC1" w:rsidRPr="006F73F6" w:rsidRDefault="00EC5FC1" w:rsidP="002217EC">
      <w:pPr>
        <w:pStyle w:val="af5"/>
        <w:spacing w:before="0" w:beforeAutospacing="0" w:after="0" w:afterAutospacing="0"/>
        <w:ind w:firstLine="284"/>
        <w:jc w:val="both"/>
        <w:rPr>
          <w:lang w:val="en-US"/>
        </w:rPr>
      </w:pPr>
      <w:r w:rsidRPr="006F73F6">
        <w:rPr>
          <w:lang w:val="en-US"/>
        </w:rPr>
        <w:t>“Esagof-li atosi? o ‘Bobby’!”</w:t>
      </w:r>
    </w:p>
    <w:p w:rsidR="00EC5FC1" w:rsidRPr="006F73F6" w:rsidRDefault="00EC5FC1" w:rsidP="002217EC">
      <w:pPr>
        <w:pStyle w:val="af5"/>
        <w:spacing w:before="0" w:beforeAutospacing="0" w:after="0" w:afterAutospacing="0"/>
        <w:ind w:firstLine="284"/>
        <w:jc w:val="both"/>
        <w:rPr>
          <w:lang w:val="en-US"/>
        </w:rPr>
      </w:pPr>
      <w:r w:rsidRPr="006F73F6">
        <w:rPr>
          <w:lang w:val="en-US"/>
        </w:rPr>
        <w:t>“Si! ed ob esagob, das atos no binon veratik</w:t>
      </w:r>
      <w:r>
        <w:rPr>
          <w:lang w:val="en-US"/>
        </w:rPr>
        <w:t>,</w:t>
      </w:r>
      <w:r w:rsidRPr="006F73F6">
        <w:rPr>
          <w:lang w:val="en-US"/>
        </w:rPr>
        <w:t xml:space="preserve"> ab of äsagof, das sio äbinos veratik, bi ekidol moti.”</w:t>
      </w:r>
    </w:p>
    <w:p w:rsidR="00CC46EF" w:rsidRDefault="00EC5FC1" w:rsidP="002217EC">
      <w:pPr>
        <w:pStyle w:val="af5"/>
        <w:spacing w:before="0" w:beforeAutospacing="0" w:after="0" w:afterAutospacing="0"/>
        <w:ind w:firstLine="284"/>
        <w:jc w:val="both"/>
        <w:rPr>
          <w:lang w:val="en-US"/>
        </w:rPr>
      </w:pPr>
      <w:r w:rsidRPr="006F73F6">
        <w:rPr>
          <w:lang w:val="en-US"/>
        </w:rPr>
        <w:t xml:space="preserve">“Ekidob ofi, bi löfob ofi vemo, o ‘Bobby’!” </w:t>
      </w:r>
    </w:p>
    <w:p w:rsidR="00EC5FC1" w:rsidRPr="006F73F6" w:rsidRDefault="00EC5FC1" w:rsidP="002217EC">
      <w:pPr>
        <w:pStyle w:val="af5"/>
        <w:spacing w:before="0" w:beforeAutospacing="0" w:after="0" w:afterAutospacing="0"/>
        <w:ind w:firstLine="284"/>
        <w:jc w:val="both"/>
        <w:rPr>
          <w:lang w:val="en-US"/>
        </w:rPr>
      </w:pPr>
      <w:r w:rsidRPr="006F73F6">
        <w:rPr>
          <w:lang w:val="en-US"/>
        </w:rPr>
        <w:t>“Atosi suemob</w:t>
      </w:r>
      <w:r>
        <w:rPr>
          <w:lang w:val="en-US"/>
        </w:rPr>
        <w:t>,</w:t>
      </w:r>
      <w:r w:rsidRPr="006F73F6">
        <w:rPr>
          <w:lang w:val="en-US"/>
        </w:rPr>
        <w:t>” ‘Bobby’ ägespikom ko logod filosopik. “Ob i löfob ofi so mödo. Kömof ai ad kidön obi pö vip neita gudik, täno sagof: “God galedonös oli!” Mot olik sagof-li i atosi? o söl: ‘Tempest’!”</w:t>
      </w:r>
    </w:p>
    <w:p w:rsidR="00EC5FC1" w:rsidRPr="006F73F6" w:rsidRDefault="00EC5FC1" w:rsidP="002217EC">
      <w:pPr>
        <w:pStyle w:val="af5"/>
        <w:spacing w:before="0" w:beforeAutospacing="0" w:after="0" w:afterAutospacing="0"/>
        <w:ind w:firstLine="284"/>
        <w:jc w:val="both"/>
        <w:rPr>
          <w:lang w:val="en-US"/>
        </w:rPr>
      </w:pPr>
      <w:r w:rsidRPr="006F73F6">
        <w:rPr>
          <w:lang w:val="en-US"/>
        </w:rPr>
        <w:t>Gespik nonik.</w:t>
      </w:r>
    </w:p>
    <w:p w:rsidR="00EC5FC1" w:rsidRPr="006F73F6" w:rsidRDefault="00EC5FC1" w:rsidP="002217EC">
      <w:pPr>
        <w:pStyle w:val="af5"/>
        <w:spacing w:before="0" w:beforeAutospacing="0" w:after="0" w:afterAutospacing="0"/>
        <w:ind w:firstLine="284"/>
        <w:jc w:val="both"/>
        <w:rPr>
          <w:lang w:val="en-US"/>
        </w:rPr>
      </w:pPr>
      <w:r w:rsidRPr="006F73F6">
        <w:rPr>
          <w:lang w:val="en-US"/>
        </w:rPr>
        <w:t>“Ab if omogolof ko man et, no okanof plu sagön osi kol ob</w:t>
      </w:r>
      <w:r>
        <w:rPr>
          <w:lang w:val="en-US"/>
        </w:rPr>
        <w:t>,</w:t>
      </w:r>
      <w:r w:rsidRPr="006F73F6">
        <w:rPr>
          <w:lang w:val="en-US"/>
        </w:rPr>
        <w:t>” ‘Bobby’ süpo äsagom slokölo. “Vilob lü mot oba!”</w:t>
      </w:r>
    </w:p>
    <w:p w:rsidR="00EC5FC1" w:rsidRPr="006F73F6" w:rsidRDefault="00EC5FC1" w:rsidP="002217EC">
      <w:pPr>
        <w:pStyle w:val="af5"/>
        <w:spacing w:before="0" w:beforeAutospacing="0" w:after="0" w:afterAutospacing="0"/>
        <w:ind w:firstLine="284"/>
        <w:jc w:val="both"/>
        <w:rPr>
          <w:lang w:val="en-US"/>
        </w:rPr>
      </w:pPr>
      <w:r w:rsidRPr="006F73F6">
        <w:rPr>
          <w:lang w:val="en-US"/>
        </w:rPr>
        <w:t>“Stilö! o ‘Bobby’!” man äsagom nelaodiko. “No drenolös! oblinob oli lü mot olik.”</w:t>
      </w:r>
    </w:p>
    <w:p w:rsidR="00EC5FC1" w:rsidRPr="006F73F6" w:rsidRDefault="00EC5FC1" w:rsidP="002217EC">
      <w:pPr>
        <w:pStyle w:val="af5"/>
        <w:spacing w:before="0" w:beforeAutospacing="0" w:after="0" w:afterAutospacing="0"/>
        <w:ind w:firstLine="284"/>
        <w:jc w:val="both"/>
        <w:rPr>
          <w:lang w:val="en-US"/>
        </w:rPr>
      </w:pPr>
      <w:r w:rsidRPr="006F73F6">
        <w:rPr>
          <w:lang w:val="en-US"/>
        </w:rPr>
        <w:t>Ko hipul in brads oka ägegolom täno lü fenät pilitüköl. Us ilükömölo, älüspikom ome nelaodiko: “Binolös stilik! täno ovokob moti olik. Ologol vo, vio stunik obinof, ven ologof oli.”</w:t>
      </w:r>
    </w:p>
    <w:p w:rsidR="00EC5FC1" w:rsidRPr="006F73F6" w:rsidRDefault="00EC5FC1" w:rsidP="002217EC">
      <w:pPr>
        <w:pStyle w:val="af5"/>
        <w:spacing w:before="0" w:beforeAutospacing="0" w:after="0" w:afterAutospacing="0"/>
        <w:ind w:firstLine="284"/>
        <w:jc w:val="both"/>
        <w:rPr>
          <w:lang w:val="en-US"/>
        </w:rPr>
      </w:pPr>
      <w:r w:rsidRPr="006F73F6">
        <w:rPr>
          <w:lang w:val="en-US"/>
        </w:rPr>
        <w:t>Ädoseidom cili ed äfeifom nelaodiko. Süpo lit in cem äkvänikon, e boso latikumo, noidil fibik juüpa sadinik ävedon lilamovik.</w:t>
      </w:r>
    </w:p>
    <w:p w:rsidR="00EC5FC1" w:rsidRPr="006F73F6" w:rsidRDefault="00EC5FC1" w:rsidP="002217EC">
      <w:pPr>
        <w:pStyle w:val="af5"/>
        <w:spacing w:before="0" w:beforeAutospacing="0" w:after="0" w:afterAutospacing="0"/>
        <w:ind w:firstLine="284"/>
        <w:jc w:val="both"/>
        <w:rPr>
          <w:lang w:val="en-US"/>
        </w:rPr>
      </w:pPr>
      <w:r w:rsidRPr="006F73F6">
        <w:rPr>
          <w:lang w:val="en-US"/>
        </w:rPr>
        <w:t>“Lilob ofi</w:t>
      </w:r>
      <w:r>
        <w:rPr>
          <w:lang w:val="en-US"/>
        </w:rPr>
        <w:t>,</w:t>
      </w:r>
      <w:r w:rsidRPr="006F73F6">
        <w:rPr>
          <w:lang w:val="en-US"/>
        </w:rPr>
        <w:t>” ‘Bobby’ äsagom fäkädiko, “lielob noidilön juüpi ofa.”</w:t>
      </w:r>
    </w:p>
    <w:p w:rsidR="00EC5FC1" w:rsidRPr="006F73F6" w:rsidRDefault="00EC5FC1" w:rsidP="002217EC">
      <w:pPr>
        <w:pStyle w:val="af5"/>
        <w:spacing w:before="0" w:beforeAutospacing="0" w:after="0" w:afterAutospacing="0"/>
        <w:ind w:firstLine="284"/>
        <w:jc w:val="both"/>
        <w:rPr>
          <w:lang w:val="en-US"/>
        </w:rPr>
      </w:pPr>
      <w:r w:rsidRPr="006F73F6">
        <w:rPr>
          <w:lang w:val="en-US"/>
        </w:rPr>
        <w:t>No äkünom ad kosrönön ofi, ed of no äjinof logön omi, ab älügolof ko nams pitenükol lü man.</w:t>
      </w:r>
    </w:p>
    <w:p w:rsidR="00EC5FC1" w:rsidRPr="006F73F6" w:rsidRDefault="00EC5FC1" w:rsidP="002217EC">
      <w:pPr>
        <w:pStyle w:val="af5"/>
        <w:spacing w:before="0" w:beforeAutospacing="0" w:after="0" w:afterAutospacing="0"/>
        <w:ind w:firstLine="284"/>
        <w:jc w:val="both"/>
        <w:rPr>
          <w:lang w:val="en-US"/>
        </w:rPr>
      </w:pPr>
      <w:r w:rsidRPr="006F73F6">
        <w:rPr>
          <w:lang w:val="en-US"/>
        </w:rPr>
        <w:t>Ven äbinof mu nilü om, äsagof nen natem nelaodik: “No kanob dunön osi. Pardolös obi! Sevol, das lelöfob oli mu ladöfo, ab no kanob lüvön eli ‘Bobby’. Atosi no dalol flagön de ob.”</w:t>
      </w:r>
    </w:p>
    <w:p w:rsidR="00EC5FC1" w:rsidRPr="006F73F6" w:rsidRDefault="00EC5FC1" w:rsidP="002217EC">
      <w:pPr>
        <w:pStyle w:val="af5"/>
        <w:spacing w:before="0" w:beforeAutospacing="0" w:after="0" w:afterAutospacing="0"/>
        <w:ind w:firstLine="284"/>
        <w:jc w:val="both"/>
        <w:rPr>
          <w:lang w:val="en-US"/>
        </w:rPr>
      </w:pPr>
      <w:r w:rsidRPr="006F73F6">
        <w:rPr>
          <w:lang w:val="en-US"/>
        </w:rPr>
        <w:t>Täno man äföfiondränom seilölo eli ‘Bobby’, e sunädo äpedof cili oka nämöfiko ini brads okik.</w:t>
      </w:r>
    </w:p>
    <w:p w:rsidR="00EC5FC1" w:rsidRPr="006F73F6" w:rsidRDefault="00EC5FC1" w:rsidP="002217EC">
      <w:pPr>
        <w:pStyle w:val="af5"/>
        <w:spacing w:before="0" w:beforeAutospacing="0" w:after="0" w:afterAutospacing="0"/>
        <w:ind w:firstLine="284"/>
        <w:jc w:val="both"/>
        <w:rPr>
          <w:lang w:val="en-US"/>
        </w:rPr>
      </w:pPr>
      <w:r w:rsidRPr="006F73F6">
        <w:rPr>
          <w:lang w:val="en-US"/>
        </w:rPr>
        <w:t>“O mot!” ‘Bobby’ äsäkom pos timüls anik, “söl: ‘Tempest’ nu neai plu ogekömom-li?”</w:t>
      </w:r>
    </w:p>
    <w:p w:rsidR="00EC5FC1" w:rsidRPr="006F73F6" w:rsidRDefault="00EC5FC1" w:rsidP="002217EC">
      <w:pPr>
        <w:pStyle w:val="af5"/>
        <w:spacing w:before="0" w:beforeAutospacing="0" w:after="0" w:afterAutospacing="0"/>
        <w:ind w:firstLine="284"/>
        <w:jc w:val="both"/>
        <w:rPr>
          <w:lang w:val="en-US"/>
        </w:rPr>
      </w:pPr>
      <w:r w:rsidRPr="006F73F6">
        <w:rPr>
          <w:lang w:val="en-US"/>
        </w:rPr>
        <w:t>“Nö!”</w:t>
      </w:r>
    </w:p>
    <w:p w:rsidR="00EC5FC1" w:rsidRPr="006F73F6" w:rsidRDefault="00EC5FC1" w:rsidP="002217EC">
      <w:pPr>
        <w:pStyle w:val="af5"/>
        <w:spacing w:before="0" w:beforeAutospacing="0" w:after="0" w:afterAutospacing="0"/>
        <w:ind w:firstLine="284"/>
        <w:jc w:val="both"/>
        <w:rPr>
          <w:lang w:val="en-US"/>
        </w:rPr>
      </w:pPr>
      <w:r w:rsidRPr="006F73F6">
        <w:rPr>
          <w:lang w:val="en-US"/>
        </w:rPr>
        <w:t>“O mot! söl: ‘Tempest’ nu no ekidom oli, ed äsagom, das älöfom oli so mödiko”.</w:t>
      </w:r>
    </w:p>
    <w:p w:rsidR="00EC5FC1" w:rsidRPr="006F73F6" w:rsidRDefault="00EC5FC1" w:rsidP="002217EC">
      <w:pPr>
        <w:pStyle w:val="af5"/>
        <w:spacing w:before="0" w:beforeAutospacing="0" w:after="0" w:afterAutospacing="0"/>
        <w:ind w:firstLine="284"/>
        <w:jc w:val="both"/>
        <w:rPr>
          <w:lang w:val="en-US"/>
        </w:rPr>
      </w:pPr>
      <w:r w:rsidRPr="006F73F6">
        <w:rPr>
          <w:lang w:val="en-US"/>
        </w:rPr>
        <w:t>“Ebo sekü kod at no ekidom obi, o ‘Bobby’!”</w:t>
      </w:r>
    </w:p>
    <w:p w:rsidR="00EC5FC1" w:rsidRPr="006F73F6" w:rsidRDefault="00EC5FC1" w:rsidP="002217EC">
      <w:pPr>
        <w:pStyle w:val="af5"/>
        <w:spacing w:before="0" w:beforeAutospacing="0" w:after="0" w:afterAutospacing="0"/>
        <w:ind w:firstLine="284"/>
        <w:jc w:val="both"/>
        <w:rPr>
          <w:lang w:val="en-US"/>
        </w:rPr>
      </w:pPr>
      <w:r w:rsidRPr="006F73F6">
        <w:rPr>
          <w:lang w:val="en-US"/>
        </w:rPr>
        <w:t>“O! ab täno</w:t>
      </w:r>
      <w:r w:rsidR="00AD3DD7">
        <w:rPr>
          <w:lang w:val="en-US"/>
        </w:rPr>
        <w:t>…</w:t>
      </w:r>
      <w:r w:rsidRPr="006F73F6">
        <w:rPr>
          <w:lang w:val="en-US"/>
        </w:rPr>
        <w:t xml:space="preserve"> täno i no binom badik, vo-li? o mot!”</w:t>
      </w:r>
    </w:p>
    <w:p w:rsidR="00EC5FC1" w:rsidRPr="006F73F6" w:rsidRDefault="00EC5FC1" w:rsidP="002217EC">
      <w:pPr>
        <w:pStyle w:val="af5"/>
        <w:spacing w:before="0" w:beforeAutospacing="0" w:after="0" w:afterAutospacing="0"/>
        <w:ind w:firstLine="284"/>
        <w:jc w:val="both"/>
        <w:rPr>
          <w:lang w:val="en-US"/>
        </w:rPr>
      </w:pPr>
      <w:r w:rsidRPr="006F73F6">
        <w:rPr>
          <w:lang w:val="en-US"/>
        </w:rPr>
        <w:t>“Nö! o div! Binom man gudikün vola”.</w:t>
      </w:r>
    </w:p>
    <w:p w:rsidR="00EC5FC1" w:rsidRPr="006F73F6" w:rsidRDefault="00EC5FC1" w:rsidP="002217EC">
      <w:pPr>
        <w:pStyle w:val="af5"/>
        <w:spacing w:before="0" w:beforeAutospacing="0" w:after="0" w:afterAutospacing="0"/>
        <w:ind w:firstLine="284"/>
        <w:jc w:val="both"/>
        <w:rPr>
          <w:lang w:val="en-US"/>
        </w:rPr>
      </w:pPr>
      <w:r w:rsidRPr="006F73F6">
        <w:rPr>
          <w:lang w:val="en-US"/>
        </w:rPr>
        <w:t>“Gudikum-li ka fatül?” el ‘Bobby’ äsäkom pos medit brefüpilik.</w:t>
      </w:r>
    </w:p>
    <w:p w:rsidR="00EC5FC1" w:rsidRPr="006F73F6" w:rsidRDefault="00EC5FC1" w:rsidP="002217EC">
      <w:pPr>
        <w:pStyle w:val="af5"/>
        <w:spacing w:before="0" w:beforeAutospacing="0" w:after="0" w:afterAutospacing="0"/>
        <w:ind w:firstLine="284"/>
        <w:jc w:val="both"/>
        <w:rPr>
          <w:lang w:val="en-US"/>
        </w:rPr>
      </w:pPr>
      <w:r w:rsidRPr="006F73F6">
        <w:rPr>
          <w:lang w:val="en-US"/>
        </w:rPr>
        <w:t>Mot ela ‘Bobby’ no ägespikof, ab äsukof me logs filahitik in dag magedi mana, kel ilüvom laidio ofi.</w:t>
      </w:r>
    </w:p>
    <w:p w:rsidR="00EC5FC1" w:rsidRPr="006F73F6" w:rsidRDefault="00EC5FC1" w:rsidP="002217EC">
      <w:pPr>
        <w:pStyle w:val="af5"/>
        <w:spacing w:before="0" w:beforeAutospacing="0" w:after="0" w:afterAutospacing="0"/>
        <w:ind w:firstLine="284"/>
        <w:jc w:val="both"/>
        <w:rPr>
          <w:lang w:val="en-US"/>
        </w:rPr>
      </w:pPr>
      <w:r w:rsidRPr="006F73F6">
        <w:rPr>
          <w:lang w:val="en-US"/>
        </w:rPr>
        <w:t>“Gudikum-li ka fatül!” ‘Bobby’ ädönuom säki oka.</w:t>
      </w:r>
    </w:p>
    <w:p w:rsidR="00EC5FC1" w:rsidRPr="006F73F6" w:rsidRDefault="00EC5FC1" w:rsidP="002217EC">
      <w:pPr>
        <w:pStyle w:val="af5"/>
        <w:spacing w:before="0" w:beforeAutospacing="0" w:after="0" w:afterAutospacing="0"/>
        <w:ind w:firstLine="284"/>
        <w:jc w:val="both"/>
        <w:rPr>
          <w:lang w:val="en-US"/>
        </w:rPr>
      </w:pPr>
      <w:r w:rsidRPr="006F73F6">
        <w:rPr>
          <w:lang w:val="en-US"/>
        </w:rPr>
        <w:t>Ab no ädagetom gespiki.</w:t>
      </w:r>
    </w:p>
    <w:p w:rsidR="00EC5FC1" w:rsidRPr="002217EC" w:rsidRDefault="00EC5FC1" w:rsidP="002217EC">
      <w:pPr>
        <w:spacing w:before="60"/>
        <w:jc w:val="right"/>
        <w:rPr>
          <w:rFonts w:ascii="Times New Roman" w:hAnsi="Times New Roman"/>
        </w:rPr>
      </w:pPr>
      <w:r w:rsidRPr="002217EC">
        <w:rPr>
          <w:rFonts w:ascii="Times New Roman" w:hAnsi="Times New Roman"/>
          <w:sz w:val="20"/>
          <w:szCs w:val="20"/>
        </w:rPr>
        <w:t xml:space="preserve">Se </w:t>
      </w:r>
      <w:r w:rsidRPr="002217EC">
        <w:rPr>
          <w:rFonts w:ascii="Times New Roman" w:hAnsi="Times New Roman"/>
          <w:i/>
          <w:iCs/>
          <w:sz w:val="20"/>
          <w:szCs w:val="20"/>
        </w:rPr>
        <w:t>Volapükagased pro Nedänapükans.</w:t>
      </w:r>
      <w:r w:rsidRPr="002217EC">
        <w:rPr>
          <w:rFonts w:ascii="Times New Roman" w:hAnsi="Times New Roman"/>
          <w:sz w:val="20"/>
          <w:szCs w:val="20"/>
        </w:rPr>
        <w:t xml:space="preserve"> Yel: 1937. Pads: 2—5.</w:t>
      </w:r>
    </w:p>
    <w:p w:rsidR="00EC5FC1" w:rsidRDefault="00EC5FC1" w:rsidP="006F3E89">
      <w:pPr>
        <w:spacing w:before="360"/>
        <w:jc w:val="center"/>
        <w:outlineLvl w:val="1"/>
        <w:rPr>
          <w:rFonts w:ascii="Times New Roman" w:hAnsi="Times New Roman"/>
          <w:b/>
        </w:rPr>
      </w:pPr>
      <w:bookmarkStart w:id="506" w:name="jen_II"/>
      <w:bookmarkStart w:id="507" w:name="Dejong_IV"/>
      <w:bookmarkStart w:id="508" w:name="_Toc473417462"/>
      <w:bookmarkStart w:id="509" w:name="_Toc475661108"/>
      <w:bookmarkStart w:id="510" w:name="_Toc475662049"/>
      <w:bookmarkEnd w:id="506"/>
      <w:bookmarkEnd w:id="507"/>
      <w:r w:rsidRPr="000259DF">
        <w:rPr>
          <w:rFonts w:ascii="Times New Roman" w:hAnsi="Times New Roman"/>
          <w:b/>
          <w:highlight w:val="green"/>
        </w:rPr>
        <w:t>SPOD.</w:t>
      </w:r>
      <w:bookmarkEnd w:id="508"/>
      <w:bookmarkEnd w:id="509"/>
      <w:bookmarkEnd w:id="510"/>
    </w:p>
    <w:p w:rsidR="00EC5FC1" w:rsidRDefault="00EC5FC1" w:rsidP="00A73D51">
      <w:pPr>
        <w:ind w:firstLine="284"/>
        <w:jc w:val="both"/>
        <w:rPr>
          <w:rFonts w:ascii="Times New Roman" w:hAnsi="Times New Roman"/>
        </w:rPr>
      </w:pPr>
      <w:r>
        <w:rPr>
          <w:rFonts w:ascii="Times New Roman" w:hAnsi="Times New Roman"/>
        </w:rPr>
        <w:t>Pläs niverabukemes anik söl: ‘Dr. Arie De Jong’ esedom lebukis sevädik bofik oka: “Wörterbuch der Weltsprache” e “Gramat Vpa” sa lebukili fa cifal: ‘Dr. Albert Sleumer’: “Ein berühmter katholischer Erfinder (Joh</w:t>
      </w:r>
      <w:r w:rsidR="00445A83">
        <w:rPr>
          <w:rFonts w:ascii="Times New Roman" w:hAnsi="Times New Roman"/>
        </w:rPr>
        <w:t>. Martin Schleyer)” i kardinal-</w:t>
      </w:r>
      <w:r>
        <w:rPr>
          <w:rFonts w:ascii="Times New Roman" w:hAnsi="Times New Roman"/>
        </w:rPr>
        <w:t>tatasekretane: ‘Eugenio Pacelli’, ko beg ad lovegivön papale: ‘Pius’ XI samädi bal bukas at pro bukem ela ‘Vaticano’, ed ad dakipön samädi votik pro bukem lönik oka. Ad lofapened oka söl: ‘De Jong’ egetom de el ‘Vaticano’ penedis tel: bal komitü papal e votik komitü kardinal: ‘Pacelli’, kel ästebom ebo ün tim et in Merop.</w:t>
      </w:r>
    </w:p>
    <w:p w:rsidR="00EC5FC1" w:rsidRDefault="00EC5FC1" w:rsidP="00A73D51">
      <w:pPr>
        <w:ind w:firstLine="284"/>
        <w:jc w:val="both"/>
        <w:rPr>
          <w:rFonts w:ascii="Times New Roman" w:hAnsi="Times New Roman"/>
        </w:rPr>
      </w:pPr>
      <w:r>
        <w:rPr>
          <w:rFonts w:ascii="Times New Roman" w:hAnsi="Times New Roman"/>
        </w:rPr>
        <w:t>Bi spod peduinöl bo nitedon reidanis gaseda, peneds rezipiko pepotöls dono palasumonsös!</w:t>
      </w:r>
    </w:p>
    <w:p w:rsidR="00EC5FC1" w:rsidRDefault="00EC5FC1" w:rsidP="00177A31">
      <w:pPr>
        <w:spacing w:before="60"/>
        <w:jc w:val="right"/>
        <w:rPr>
          <w:rFonts w:ascii="Times New Roman" w:hAnsi="Times New Roman"/>
        </w:rPr>
      </w:pPr>
      <w:r w:rsidRPr="00AF3941">
        <w:rPr>
          <w:rFonts w:ascii="Times New Roman" w:hAnsi="Times New Roman"/>
          <w:sz w:val="20"/>
          <w:szCs w:val="20"/>
        </w:rPr>
        <w:t xml:space="preserve">Se </w:t>
      </w:r>
      <w:r w:rsidRPr="00AF3941">
        <w:rPr>
          <w:rFonts w:ascii="Times New Roman" w:hAnsi="Times New Roman"/>
          <w:i/>
          <w:sz w:val="20"/>
          <w:szCs w:val="20"/>
        </w:rPr>
        <w:t>Volapükagased pro Nedänapükans</w:t>
      </w:r>
      <w:r w:rsidRPr="00AF3941">
        <w:rPr>
          <w:rFonts w:ascii="Times New Roman" w:hAnsi="Times New Roman"/>
          <w:sz w:val="20"/>
          <w:szCs w:val="20"/>
        </w:rPr>
        <w:t>. Yel: 19</w:t>
      </w:r>
      <w:r w:rsidRPr="00610003">
        <w:rPr>
          <w:rFonts w:ascii="Times New Roman" w:hAnsi="Times New Roman"/>
          <w:sz w:val="20"/>
          <w:szCs w:val="20"/>
        </w:rPr>
        <w:t>3</w:t>
      </w:r>
      <w:r w:rsidRPr="00A73D51">
        <w:rPr>
          <w:rFonts w:ascii="Times New Roman" w:hAnsi="Times New Roman"/>
          <w:sz w:val="20"/>
          <w:szCs w:val="20"/>
        </w:rPr>
        <w:t>7</w:t>
      </w:r>
      <w:r w:rsidRPr="00AF3941">
        <w:rPr>
          <w:rFonts w:ascii="Times New Roman" w:hAnsi="Times New Roman"/>
          <w:sz w:val="20"/>
          <w:szCs w:val="20"/>
        </w:rPr>
        <w:t xml:space="preserve">. Pad: </w:t>
      </w:r>
      <w:r w:rsidRPr="00CA28AF">
        <w:rPr>
          <w:rFonts w:ascii="Times New Roman" w:hAnsi="Times New Roman"/>
          <w:sz w:val="20"/>
          <w:szCs w:val="20"/>
        </w:rPr>
        <w:t>5</w:t>
      </w:r>
      <w:r w:rsidRPr="00AF3941">
        <w:rPr>
          <w:rFonts w:ascii="Times New Roman" w:hAnsi="Times New Roman"/>
          <w:sz w:val="20"/>
          <w:szCs w:val="20"/>
        </w:rPr>
        <w:t>.</w:t>
      </w:r>
    </w:p>
    <w:tbl>
      <w:tblPr>
        <w:tblStyle w:val="aff0"/>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6"/>
        <w:gridCol w:w="4585"/>
      </w:tblGrid>
      <w:tr w:rsidR="00EC5FC1" w:rsidRPr="00DB2CEB" w:rsidTr="00B611C7">
        <w:tc>
          <w:tcPr>
            <w:tcW w:w="2500" w:type="pct"/>
          </w:tcPr>
          <w:p w:rsidR="00EC5FC1" w:rsidRPr="00DB2CEB" w:rsidRDefault="00EC5FC1" w:rsidP="00D979E6">
            <w:pPr>
              <w:jc w:val="both"/>
              <w:rPr>
                <w:rFonts w:ascii="Times New Roman" w:hAnsi="Times New Roman"/>
                <w:sz w:val="20"/>
                <w:szCs w:val="20"/>
              </w:rPr>
            </w:pPr>
            <w:r w:rsidRPr="00DB2CEB">
              <w:rPr>
                <w:rFonts w:ascii="Times New Roman" w:hAnsi="Times New Roman"/>
                <w:sz w:val="20"/>
                <w:szCs w:val="20"/>
              </w:rPr>
              <w:t>Vödem Volapükik:</w:t>
            </w:r>
          </w:p>
        </w:tc>
        <w:tc>
          <w:tcPr>
            <w:tcW w:w="2298" w:type="pct"/>
          </w:tcPr>
          <w:p w:rsidR="00EC5FC1" w:rsidRPr="00DB2CEB" w:rsidRDefault="00EC5FC1" w:rsidP="00D979E6">
            <w:pPr>
              <w:jc w:val="both"/>
              <w:rPr>
                <w:rFonts w:ascii="Times New Roman" w:hAnsi="Times New Roman"/>
                <w:sz w:val="20"/>
                <w:szCs w:val="20"/>
              </w:rPr>
            </w:pPr>
          </w:p>
        </w:tc>
      </w:tr>
      <w:tr w:rsidR="00EC5FC1" w:rsidRPr="00DB2CEB" w:rsidTr="00B611C7">
        <w:tc>
          <w:tcPr>
            <w:tcW w:w="2500" w:type="pct"/>
          </w:tcPr>
          <w:p w:rsidR="00EC5FC1" w:rsidRPr="00DB2CEB" w:rsidRDefault="00EC5FC1" w:rsidP="00D979E6">
            <w:pPr>
              <w:jc w:val="both"/>
              <w:rPr>
                <w:rFonts w:ascii="Times New Roman" w:hAnsi="Times New Roman"/>
                <w:sz w:val="20"/>
                <w:szCs w:val="20"/>
              </w:rPr>
            </w:pPr>
            <w:r w:rsidRPr="00DB2CEB">
              <w:rPr>
                <w:rFonts w:ascii="Times New Roman" w:hAnsi="Times New Roman"/>
                <w:sz w:val="20"/>
                <w:szCs w:val="20"/>
              </w:rPr>
              <w:t>Nüm: 91.</w:t>
            </w:r>
          </w:p>
        </w:tc>
        <w:tc>
          <w:tcPr>
            <w:tcW w:w="2298" w:type="pct"/>
          </w:tcPr>
          <w:p w:rsidR="00EC5FC1" w:rsidRPr="00DB2CEB" w:rsidRDefault="00EC5FC1" w:rsidP="00D979E6">
            <w:pPr>
              <w:jc w:val="both"/>
              <w:rPr>
                <w:rFonts w:ascii="Times New Roman" w:hAnsi="Times New Roman"/>
                <w:sz w:val="20"/>
                <w:szCs w:val="20"/>
              </w:rPr>
            </w:pPr>
            <w:r w:rsidRPr="00DB2CEB">
              <w:rPr>
                <w:rFonts w:ascii="Times New Roman" w:hAnsi="Times New Roman"/>
                <w:sz w:val="20"/>
                <w:szCs w:val="20"/>
              </w:rPr>
              <w:t>Nüm: 91.</w:t>
            </w:r>
          </w:p>
        </w:tc>
      </w:tr>
      <w:tr w:rsidR="00EC5FC1" w:rsidRPr="00DB2CEB" w:rsidTr="00B611C7">
        <w:tc>
          <w:tcPr>
            <w:tcW w:w="2500" w:type="pct"/>
          </w:tcPr>
          <w:p w:rsidR="00EC5FC1" w:rsidRPr="00DB2CEB" w:rsidRDefault="00EC5FC1" w:rsidP="00D979E6">
            <w:pPr>
              <w:jc w:val="both"/>
              <w:rPr>
                <w:rFonts w:ascii="Times New Roman" w:hAnsi="Times New Roman"/>
                <w:sz w:val="20"/>
                <w:szCs w:val="20"/>
              </w:rPr>
            </w:pPr>
            <w:r w:rsidRPr="00DB2CEB">
              <w:rPr>
                <w:rFonts w:ascii="Times New Roman" w:hAnsi="Times New Roman"/>
                <w:sz w:val="20"/>
                <w:szCs w:val="20"/>
              </w:rPr>
              <w:t>‘Zeist’, 1936, tobula d. 21id.</w:t>
            </w:r>
          </w:p>
        </w:tc>
        <w:tc>
          <w:tcPr>
            <w:tcW w:w="2298" w:type="pct"/>
          </w:tcPr>
          <w:p w:rsidR="00EC5FC1" w:rsidRPr="00DB2CEB" w:rsidRDefault="00EC5FC1" w:rsidP="00D979E6">
            <w:pPr>
              <w:jc w:val="both"/>
              <w:rPr>
                <w:rFonts w:ascii="Times New Roman" w:hAnsi="Times New Roman"/>
                <w:sz w:val="20"/>
                <w:szCs w:val="20"/>
              </w:rPr>
            </w:pPr>
            <w:r>
              <w:rPr>
                <w:rFonts w:ascii="Times New Roman" w:hAnsi="Times New Roman"/>
                <w:sz w:val="20"/>
                <w:szCs w:val="20"/>
              </w:rPr>
              <w:t>Zeist, den 21. Oktober 1936.</w:t>
            </w:r>
          </w:p>
        </w:tc>
      </w:tr>
      <w:tr w:rsidR="00EC5FC1" w:rsidRPr="00DB2CEB" w:rsidTr="00B611C7">
        <w:tc>
          <w:tcPr>
            <w:tcW w:w="2500" w:type="pct"/>
          </w:tcPr>
          <w:p w:rsidR="00EC5FC1" w:rsidRPr="00DB2CEB" w:rsidRDefault="00EC5FC1" w:rsidP="00D979E6">
            <w:pPr>
              <w:jc w:val="both"/>
              <w:rPr>
                <w:rFonts w:ascii="Times New Roman" w:hAnsi="Times New Roman"/>
                <w:sz w:val="20"/>
                <w:szCs w:val="20"/>
              </w:rPr>
            </w:pPr>
            <w:r w:rsidRPr="00DB2CEB">
              <w:rPr>
                <w:rFonts w:ascii="Times New Roman" w:hAnsi="Times New Roman"/>
                <w:sz w:val="20"/>
                <w:szCs w:val="20"/>
              </w:rPr>
              <w:t>O süperal!</w:t>
            </w:r>
          </w:p>
        </w:tc>
        <w:tc>
          <w:tcPr>
            <w:tcW w:w="2298" w:type="pct"/>
          </w:tcPr>
          <w:p w:rsidR="00EC5FC1" w:rsidRPr="00DB2CEB" w:rsidRDefault="00EC5FC1" w:rsidP="00D979E6">
            <w:pPr>
              <w:jc w:val="both"/>
              <w:rPr>
                <w:rFonts w:ascii="Times New Roman" w:hAnsi="Times New Roman"/>
                <w:sz w:val="20"/>
                <w:szCs w:val="20"/>
              </w:rPr>
            </w:pPr>
            <w:r>
              <w:rPr>
                <w:rFonts w:ascii="Times New Roman" w:hAnsi="Times New Roman"/>
                <w:sz w:val="20"/>
                <w:szCs w:val="20"/>
              </w:rPr>
              <w:t>Eminenz,</w:t>
            </w:r>
          </w:p>
        </w:tc>
      </w:tr>
      <w:tr w:rsidR="00EC5FC1" w:rsidRPr="00DB2CEB" w:rsidTr="00B611C7">
        <w:tc>
          <w:tcPr>
            <w:tcW w:w="2500" w:type="pct"/>
          </w:tcPr>
          <w:p w:rsidR="00EC5FC1" w:rsidRPr="00DB2CEB" w:rsidRDefault="00EC5FC1" w:rsidP="000F0F5C">
            <w:pPr>
              <w:ind w:firstLine="170"/>
              <w:jc w:val="both"/>
              <w:rPr>
                <w:rFonts w:ascii="Times New Roman" w:hAnsi="Times New Roman"/>
                <w:sz w:val="20"/>
                <w:szCs w:val="20"/>
              </w:rPr>
            </w:pPr>
            <w:r w:rsidRPr="00DB2CEB">
              <w:rPr>
                <w:rFonts w:ascii="Times New Roman" w:hAnsi="Times New Roman"/>
                <w:sz w:val="20"/>
                <w:szCs w:val="20"/>
              </w:rPr>
              <w:t xml:space="preserve">Ün yel: 1879 pädan katulik Badänik: ‘Johann Martin </w:t>
            </w:r>
            <w:r w:rsidRPr="00DB2CEB">
              <w:rPr>
                <w:rFonts w:ascii="Times New Roman" w:hAnsi="Times New Roman"/>
                <w:sz w:val="20"/>
                <w:szCs w:val="20"/>
              </w:rPr>
              <w:lastRenderedPageBreak/>
              <w:t>Schleyer’ (pemotöl tü 1831 yulul 18)  ädatikom yufapüki mekavik balid pro nets valik geböfiki: Volapük. Pük at ädunon ün degyels sököl vikodagoli plödakösömik da vol, kela fin pas za yel: 1900 päkodon dub feits difik bevü Volapükans it. Volakrig ädunon retikosi ad gedränön mekavapüki süperik at. Pos krig slopans fiedik ela ‘Johann Martin Schleyer’ tö ‘Konstanz’ len el ‘Bodensee’ tü 1912 gustul 16 edeadöla etuvons dönu odis. Eliföfükons dönu nitedäli pro datuvot sublimik pükavana Badänik, kel istudom pükis ti 90 difikis, ed efomons klubi, kela zän attimo binon in Nedän.</w:t>
            </w:r>
          </w:p>
        </w:tc>
        <w:tc>
          <w:tcPr>
            <w:tcW w:w="2298" w:type="pct"/>
          </w:tcPr>
          <w:p w:rsidR="00EC5FC1" w:rsidRPr="00DB2CEB" w:rsidRDefault="00EC5FC1" w:rsidP="000F0F5C">
            <w:pPr>
              <w:ind w:firstLine="170"/>
              <w:jc w:val="both"/>
              <w:rPr>
                <w:rFonts w:ascii="Times New Roman" w:hAnsi="Times New Roman"/>
                <w:sz w:val="20"/>
                <w:szCs w:val="20"/>
              </w:rPr>
            </w:pPr>
            <w:r>
              <w:rPr>
                <w:rFonts w:ascii="Times New Roman" w:hAnsi="Times New Roman"/>
                <w:sz w:val="20"/>
                <w:szCs w:val="20"/>
              </w:rPr>
              <w:lastRenderedPageBreak/>
              <w:t xml:space="preserve">Im Jahre 1879 ersann der badische katholische </w:t>
            </w:r>
            <w:r>
              <w:rPr>
                <w:rFonts w:ascii="Times New Roman" w:hAnsi="Times New Roman"/>
                <w:sz w:val="20"/>
                <w:szCs w:val="20"/>
              </w:rPr>
              <w:lastRenderedPageBreak/>
              <w:t>Pfarrer Johann Martin Schleyer (geboren am 18. Juli 1831) die erste brauchbare Kunsthilfsprache für alle Völker, das Volapük. Diese sprache machte in den folgenden Jahrzehten einen auszerordentlichen Siegeszung durch die Welt, dem erst um das Jahr 1900 verschiedene Zwistigkeiten zwischen den Volapükisten Selber ein Ende bereiteten. Der Weltkrieg tat das übrige, um diese vortreffliche Kunstsprache zurückzurdrängen. Nach dem Kriege haben sich die treuen Anhänger des am 16. August 1912 zu Konstanz am Bodensee verstorbenen Johann Martin Schleyer wieder zusammengefunden. Sie haben das Interesse für die groszartige Erfindung des badischen Sprachkenners, der fast 90 Einzelsprachen studiert hatte, neu belebt und eine Vereinigung gebildet, die zur Zeit in Holland ihren Mittelpunkt hat.</w:t>
            </w:r>
          </w:p>
        </w:tc>
      </w:tr>
      <w:tr w:rsidR="00EC5FC1" w:rsidRPr="00DB2CEB" w:rsidTr="00B611C7">
        <w:tc>
          <w:tcPr>
            <w:tcW w:w="2500" w:type="pct"/>
          </w:tcPr>
          <w:p w:rsidR="00EC5FC1" w:rsidRPr="00DB2CEB" w:rsidRDefault="00EC5FC1" w:rsidP="000F0F5C">
            <w:pPr>
              <w:ind w:firstLine="170"/>
              <w:jc w:val="both"/>
              <w:rPr>
                <w:rFonts w:ascii="Times New Roman" w:hAnsi="Times New Roman"/>
                <w:sz w:val="20"/>
                <w:szCs w:val="20"/>
              </w:rPr>
            </w:pPr>
            <w:r w:rsidRPr="00DB2CEB">
              <w:rPr>
                <w:rFonts w:ascii="Times New Roman" w:hAnsi="Times New Roman"/>
                <w:sz w:val="20"/>
                <w:szCs w:val="20"/>
              </w:rPr>
              <w:lastRenderedPageBreak/>
              <w:t>Dispenan edavobom ed epübom e vödabuki nulik boso veitöfiki e gramati nulik in Volapük mekavapükik at. Lebukis bofik legivomös dub nam ora, o süperal! hisaludale: papal: ‘Pius’ XI pro bukem di ‘Vaticano’! Sekü kod at begom ore, o süperal! ad lovegivön givotis at, e pro or it ad nüpladön läölis samädis bofik votik ini bukem lönik.</w:t>
            </w:r>
          </w:p>
        </w:tc>
        <w:tc>
          <w:tcPr>
            <w:tcW w:w="2298" w:type="pct"/>
          </w:tcPr>
          <w:p w:rsidR="00EC5FC1" w:rsidRPr="00DB2CEB" w:rsidRDefault="00EC5FC1" w:rsidP="000F0F5C">
            <w:pPr>
              <w:ind w:firstLine="170"/>
              <w:jc w:val="both"/>
              <w:rPr>
                <w:rFonts w:ascii="Times New Roman" w:hAnsi="Times New Roman"/>
                <w:sz w:val="20"/>
                <w:szCs w:val="20"/>
              </w:rPr>
            </w:pPr>
            <w:r>
              <w:rPr>
                <w:rFonts w:ascii="Times New Roman" w:hAnsi="Times New Roman"/>
                <w:sz w:val="20"/>
                <w:szCs w:val="20"/>
              </w:rPr>
              <w:t>Der Unterzeichnete hat sowohl ein neues umfangreiches Worterbuch als auch eine neue Grammatik in dieser Kunstsprache Volapük herausgearbeitet und veröffentlicht. Beide Werke möchte er durch die Hand Eurer Eminenz Seiner Heiligkeit Papst Pius XI. für die Vatikanische Bücherei übergeben. Ed bittet daher Eure Eminenz, diese Gaben zu vermitteln und selbst die beiden anderen Ausgaben, welche beiliegen, in die eigene Bücherei einzustellen.</w:t>
            </w:r>
          </w:p>
        </w:tc>
      </w:tr>
      <w:tr w:rsidR="00EC5FC1" w:rsidRPr="00DB2CEB" w:rsidTr="00B611C7">
        <w:tc>
          <w:tcPr>
            <w:tcW w:w="2500" w:type="pct"/>
          </w:tcPr>
          <w:p w:rsidR="00EC5FC1" w:rsidRPr="00DB2CEB" w:rsidRDefault="00EC5FC1" w:rsidP="000F0F5C">
            <w:pPr>
              <w:ind w:firstLine="170"/>
              <w:jc w:val="both"/>
              <w:rPr>
                <w:rFonts w:ascii="Times New Roman" w:hAnsi="Times New Roman"/>
                <w:sz w:val="20"/>
                <w:szCs w:val="20"/>
              </w:rPr>
            </w:pPr>
            <w:r w:rsidRPr="00DB2CEB">
              <w:rPr>
                <w:rFonts w:ascii="Times New Roman" w:hAnsi="Times New Roman"/>
                <w:sz w:val="20"/>
                <w:szCs w:val="20"/>
              </w:rPr>
              <w:t>Lautan odispenöl, kel i läükom tradutodi Volapükik kedetas at, binomöv mu läbik, if lebuks pemäniotöl osüükonsöv e nitedäli hisaludala ed i uti ora, o süperal!</w:t>
            </w:r>
          </w:p>
        </w:tc>
        <w:tc>
          <w:tcPr>
            <w:tcW w:w="2298" w:type="pct"/>
          </w:tcPr>
          <w:p w:rsidR="00EC5FC1" w:rsidRPr="00DB2CEB" w:rsidRDefault="00EC5FC1" w:rsidP="000F0F5C">
            <w:pPr>
              <w:ind w:firstLine="170"/>
              <w:jc w:val="both"/>
              <w:rPr>
                <w:rFonts w:ascii="Times New Roman" w:hAnsi="Times New Roman"/>
                <w:sz w:val="20"/>
                <w:szCs w:val="20"/>
              </w:rPr>
            </w:pPr>
            <w:r>
              <w:rPr>
                <w:rFonts w:ascii="Times New Roman" w:hAnsi="Times New Roman"/>
                <w:sz w:val="20"/>
                <w:szCs w:val="20"/>
              </w:rPr>
              <w:t xml:space="preserve">Der unterzeichnete Verfasser, der auch eine Volapükübersetzung </w:t>
            </w:r>
            <w:r w:rsidRPr="004131B5">
              <w:rPr>
                <w:rFonts w:ascii="Times New Roman" w:hAnsi="Times New Roman"/>
                <w:b/>
                <w:sz w:val="20"/>
                <w:szCs w:val="20"/>
              </w:rPr>
              <w:t>dieser</w:t>
            </w:r>
            <w:r>
              <w:rPr>
                <w:rFonts w:ascii="Times New Roman" w:hAnsi="Times New Roman"/>
                <w:sz w:val="20"/>
                <w:szCs w:val="20"/>
              </w:rPr>
              <w:t xml:space="preserve"> Zeilen beifügt, wäre hochbeglückt, wenn die genannten Werke sowohl das Interesse Seiner Heiligkeit als auch das Eurer Eminenz erwecken würden.</w:t>
            </w:r>
          </w:p>
        </w:tc>
      </w:tr>
      <w:tr w:rsidR="00EC5FC1" w:rsidRPr="00DB2CEB" w:rsidTr="00B611C7">
        <w:tc>
          <w:tcPr>
            <w:tcW w:w="2500" w:type="pct"/>
          </w:tcPr>
          <w:p w:rsidR="00EC5FC1" w:rsidRPr="00DB2CEB" w:rsidRDefault="00EC5FC1" w:rsidP="000F0F5C">
            <w:pPr>
              <w:ind w:firstLine="170"/>
              <w:jc w:val="both"/>
              <w:rPr>
                <w:rFonts w:ascii="Times New Roman" w:hAnsi="Times New Roman"/>
                <w:sz w:val="20"/>
                <w:szCs w:val="20"/>
              </w:rPr>
            </w:pPr>
            <w:r w:rsidRPr="00DB2CEB">
              <w:rPr>
                <w:rFonts w:ascii="Times New Roman" w:hAnsi="Times New Roman"/>
                <w:sz w:val="20"/>
                <w:szCs w:val="20"/>
              </w:rPr>
              <w:t xml:space="preserve">Nog paküpetosös, das noe datikan famik Volapüka äbinom kleran katulik, abi das cifal nutimik Volapükanefa fa datikan büätik as </w:t>
            </w:r>
            <w:r w:rsidRPr="00DB2CEB">
              <w:rPr>
                <w:rFonts w:ascii="Times New Roman" w:hAnsi="Times New Roman"/>
                <w:b/>
                <w:sz w:val="20"/>
                <w:szCs w:val="20"/>
              </w:rPr>
              <w:t>fovan</w:t>
            </w:r>
            <w:r w:rsidRPr="00DB2CEB">
              <w:rPr>
                <w:rFonts w:ascii="Times New Roman" w:hAnsi="Times New Roman"/>
                <w:sz w:val="20"/>
                <w:szCs w:val="20"/>
              </w:rPr>
              <w:t xml:space="preserve"> pijonidüköl: ‘Professor Dr. theol. et phil. Albert Sleumer, Studiendirektor i. R.’, lödöl tö ‘Bad Godesberg am Rhein, Auguste-Viktoriastrasze’ 32 binom kleran katulik; elautom bukilis peläüköl, kels nünons dö nitediks lif e vob ela ‘Schleyer’. Bi hisaludal, leigoäsä or, o süperal! nolors lölöfiko Deutänapüki, reid penädas peläkövöl obinon fasiliko mögik.</w:t>
            </w:r>
          </w:p>
        </w:tc>
        <w:tc>
          <w:tcPr>
            <w:tcW w:w="2298" w:type="pct"/>
          </w:tcPr>
          <w:p w:rsidR="00EC5FC1" w:rsidRPr="00DB2CEB" w:rsidRDefault="00EC5FC1" w:rsidP="000F0F5C">
            <w:pPr>
              <w:ind w:firstLine="170"/>
              <w:jc w:val="both"/>
              <w:rPr>
                <w:rFonts w:ascii="Times New Roman" w:hAnsi="Times New Roman"/>
                <w:sz w:val="20"/>
                <w:szCs w:val="20"/>
              </w:rPr>
            </w:pPr>
            <w:r>
              <w:rPr>
                <w:rFonts w:ascii="Times New Roman" w:hAnsi="Times New Roman"/>
                <w:sz w:val="20"/>
                <w:szCs w:val="20"/>
              </w:rPr>
              <w:t xml:space="preserve">Es sei noch bemerkt, dasz nicht nur der berühmte Ersinner des Volapük, katholischer Priester war, sondern dasz auch der jetzige, vom verstorbenen Ersinner als </w:t>
            </w:r>
            <w:r w:rsidRPr="004131B5">
              <w:rPr>
                <w:rFonts w:ascii="Times New Roman" w:hAnsi="Times New Roman"/>
                <w:b/>
                <w:sz w:val="20"/>
                <w:szCs w:val="20"/>
              </w:rPr>
              <w:t>Nachfolger</w:t>
            </w:r>
            <w:r>
              <w:rPr>
                <w:rFonts w:ascii="Times New Roman" w:hAnsi="Times New Roman"/>
                <w:sz w:val="20"/>
                <w:szCs w:val="20"/>
              </w:rPr>
              <w:t xml:space="preserve"> bestimmte Oberste Leiter der Volapükgesellschaft der Professor Dr. theol. et phil. Albert Sleumer, Studiendirektor i. R., wohnhaft zu Bad Godesberg am Rhein, Auguste-Viktoriastrasze 32, katholischer Priester ist und die beiliegenden Hefte, die über das interessante Leben und Wirken Schleyers Auskunft geben, verfaszt hat. Da Seine Heiligkeid ebenso wie Eure Eminenz die deutsche Sprache völlig beherrschen, wird die Lesung der eingeschlossenen Schriften leicht möglich sein.</w:t>
            </w:r>
          </w:p>
        </w:tc>
      </w:tr>
      <w:tr w:rsidR="00EC5FC1" w:rsidRPr="00DB2CEB" w:rsidTr="00B611C7">
        <w:tc>
          <w:tcPr>
            <w:tcW w:w="2500" w:type="pct"/>
          </w:tcPr>
          <w:p w:rsidR="00EC5FC1" w:rsidRPr="00DB2CEB" w:rsidRDefault="00EC5FC1" w:rsidP="000F0F5C">
            <w:pPr>
              <w:ind w:firstLine="170"/>
              <w:jc w:val="both"/>
              <w:rPr>
                <w:rFonts w:ascii="Times New Roman" w:hAnsi="Times New Roman"/>
                <w:sz w:val="20"/>
                <w:szCs w:val="20"/>
              </w:rPr>
            </w:pPr>
            <w:r w:rsidRPr="00DB2CEB">
              <w:rPr>
                <w:rFonts w:ascii="Times New Roman" w:hAnsi="Times New Roman"/>
                <w:sz w:val="20"/>
                <w:szCs w:val="20"/>
              </w:rPr>
              <w:t>Du notodob ya nu ore, o süperal! dani lölöfik oba demü lovegiv gudälik, laidälob, o süperal! mu lestümölo</w:t>
            </w:r>
          </w:p>
        </w:tc>
        <w:tc>
          <w:tcPr>
            <w:tcW w:w="2298" w:type="pct"/>
          </w:tcPr>
          <w:p w:rsidR="00EC5FC1" w:rsidRPr="00DB2CEB" w:rsidRDefault="00EC5FC1" w:rsidP="000F0F5C">
            <w:pPr>
              <w:ind w:firstLine="170"/>
              <w:jc w:val="both"/>
              <w:rPr>
                <w:rFonts w:ascii="Times New Roman" w:hAnsi="Times New Roman"/>
                <w:sz w:val="20"/>
                <w:szCs w:val="20"/>
              </w:rPr>
            </w:pPr>
            <w:r>
              <w:rPr>
                <w:rFonts w:ascii="Times New Roman" w:hAnsi="Times New Roman"/>
                <w:sz w:val="20"/>
                <w:szCs w:val="20"/>
              </w:rPr>
              <w:t>Indem ich schon jetzt Eurer Eminenz meinen tiefgefühlten Dank für die gütige Vermittlung ausspreche, verharre ich in gröszter Ehrerbietung</w:t>
            </w:r>
          </w:p>
        </w:tc>
      </w:tr>
      <w:tr w:rsidR="00EC5FC1" w:rsidRPr="00DB2CEB" w:rsidTr="00B611C7">
        <w:tc>
          <w:tcPr>
            <w:tcW w:w="2500" w:type="pct"/>
          </w:tcPr>
          <w:p w:rsidR="00EC5FC1" w:rsidRPr="00DB2CEB" w:rsidRDefault="00EC5FC1" w:rsidP="000F0F5C">
            <w:pPr>
              <w:ind w:firstLine="170"/>
              <w:jc w:val="both"/>
              <w:rPr>
                <w:rFonts w:ascii="Times New Roman" w:hAnsi="Times New Roman"/>
                <w:sz w:val="20"/>
                <w:szCs w:val="20"/>
              </w:rPr>
            </w:pPr>
            <w:r w:rsidRPr="00DB2CEB">
              <w:rPr>
                <w:rFonts w:ascii="Times New Roman" w:hAnsi="Times New Roman"/>
                <w:sz w:val="20"/>
                <w:szCs w:val="20"/>
              </w:rPr>
              <w:t>as divodikünan orik:</w:t>
            </w:r>
          </w:p>
        </w:tc>
        <w:tc>
          <w:tcPr>
            <w:tcW w:w="2298" w:type="pct"/>
          </w:tcPr>
          <w:p w:rsidR="00EC5FC1" w:rsidRPr="00DB2CEB" w:rsidRDefault="00EC5FC1" w:rsidP="000F0F5C">
            <w:pPr>
              <w:ind w:firstLine="170"/>
              <w:jc w:val="both"/>
              <w:rPr>
                <w:rFonts w:ascii="Times New Roman" w:hAnsi="Times New Roman"/>
                <w:sz w:val="20"/>
                <w:szCs w:val="20"/>
              </w:rPr>
            </w:pPr>
            <w:r>
              <w:rPr>
                <w:rFonts w:ascii="Times New Roman" w:hAnsi="Times New Roman"/>
                <w:sz w:val="20"/>
                <w:szCs w:val="20"/>
              </w:rPr>
              <w:t>als Eurer Eminenz ergebenster</w:t>
            </w:r>
          </w:p>
        </w:tc>
      </w:tr>
      <w:tr w:rsidR="00EC5FC1" w:rsidRPr="00DB2CEB" w:rsidTr="00B611C7">
        <w:tc>
          <w:tcPr>
            <w:tcW w:w="2500" w:type="pct"/>
          </w:tcPr>
          <w:p w:rsidR="00EC5FC1" w:rsidRPr="00DB2CEB" w:rsidRDefault="00EC5FC1" w:rsidP="000F0F5C">
            <w:pPr>
              <w:ind w:firstLine="170"/>
              <w:jc w:val="both"/>
              <w:rPr>
                <w:rFonts w:ascii="Times New Roman" w:hAnsi="Times New Roman"/>
                <w:sz w:val="20"/>
                <w:szCs w:val="20"/>
              </w:rPr>
            </w:pPr>
            <w:r w:rsidRPr="00DB2CEB">
              <w:rPr>
                <w:rFonts w:ascii="Times New Roman" w:hAnsi="Times New Roman"/>
                <w:sz w:val="20"/>
                <w:szCs w:val="20"/>
              </w:rPr>
              <w:t>‘Arie de Jong’</w:t>
            </w:r>
          </w:p>
        </w:tc>
        <w:tc>
          <w:tcPr>
            <w:tcW w:w="2298" w:type="pct"/>
          </w:tcPr>
          <w:p w:rsidR="00EC5FC1" w:rsidRPr="00DB2CEB" w:rsidRDefault="00EC5FC1" w:rsidP="000F0F5C">
            <w:pPr>
              <w:ind w:firstLine="170"/>
              <w:jc w:val="both"/>
              <w:rPr>
                <w:rFonts w:ascii="Times New Roman" w:hAnsi="Times New Roman"/>
                <w:sz w:val="20"/>
                <w:szCs w:val="20"/>
              </w:rPr>
            </w:pPr>
            <w:r>
              <w:rPr>
                <w:rFonts w:ascii="Times New Roman" w:hAnsi="Times New Roman"/>
                <w:sz w:val="20"/>
                <w:szCs w:val="20"/>
              </w:rPr>
              <w:t>Arie de Jong,</w:t>
            </w:r>
          </w:p>
        </w:tc>
      </w:tr>
      <w:tr w:rsidR="00EC5FC1" w:rsidRPr="00DB2CEB" w:rsidTr="00B611C7">
        <w:tc>
          <w:tcPr>
            <w:tcW w:w="2500" w:type="pct"/>
          </w:tcPr>
          <w:p w:rsidR="00EC5FC1" w:rsidRPr="00DB2CEB" w:rsidRDefault="00EC5FC1" w:rsidP="000F0F5C">
            <w:pPr>
              <w:ind w:firstLine="170"/>
              <w:jc w:val="both"/>
              <w:rPr>
                <w:rFonts w:ascii="Times New Roman" w:hAnsi="Times New Roman"/>
                <w:sz w:val="20"/>
                <w:szCs w:val="20"/>
              </w:rPr>
            </w:pPr>
            <w:r w:rsidRPr="00DB2CEB">
              <w:rPr>
                <w:rFonts w:ascii="Times New Roman" w:hAnsi="Times New Roman"/>
                <w:sz w:val="20"/>
                <w:szCs w:val="20"/>
              </w:rPr>
              <w:t>‘Dr. med’, stäfasanan guveröl kl. I milita Nedäna-Lindänik regik p.d., sekretan kadäma Volapüka.</w:t>
            </w:r>
          </w:p>
        </w:tc>
        <w:tc>
          <w:tcPr>
            <w:tcW w:w="2298" w:type="pct"/>
          </w:tcPr>
          <w:p w:rsidR="00EC5FC1" w:rsidRPr="00DB2CEB" w:rsidRDefault="00EC5FC1" w:rsidP="000F0F5C">
            <w:pPr>
              <w:ind w:firstLine="170"/>
              <w:jc w:val="both"/>
              <w:rPr>
                <w:rFonts w:ascii="Times New Roman" w:hAnsi="Times New Roman"/>
                <w:sz w:val="20"/>
                <w:szCs w:val="20"/>
              </w:rPr>
            </w:pPr>
            <w:r>
              <w:rPr>
                <w:rFonts w:ascii="Times New Roman" w:hAnsi="Times New Roman"/>
                <w:sz w:val="20"/>
                <w:szCs w:val="20"/>
              </w:rPr>
              <w:t>Dr. med., Oberstabsarzt I Kl. d. Konigl. Niederl. Indischen Armee a. D., Schriftführer der Volapük-akademie.</w:t>
            </w:r>
          </w:p>
        </w:tc>
      </w:tr>
      <w:tr w:rsidR="00EC5FC1" w:rsidRPr="00DB2CEB" w:rsidTr="00B611C7">
        <w:tc>
          <w:tcPr>
            <w:tcW w:w="2500" w:type="pct"/>
          </w:tcPr>
          <w:p w:rsidR="00EC5FC1" w:rsidRPr="004131B5" w:rsidRDefault="00EC5FC1" w:rsidP="004617C9">
            <w:pPr>
              <w:spacing w:before="60"/>
              <w:jc w:val="both"/>
              <w:rPr>
                <w:rFonts w:ascii="Times New Roman" w:hAnsi="Times New Roman"/>
                <w:sz w:val="18"/>
                <w:szCs w:val="18"/>
              </w:rPr>
            </w:pPr>
            <w:r w:rsidRPr="004131B5">
              <w:rPr>
                <w:rFonts w:ascii="Times New Roman" w:hAnsi="Times New Roman"/>
                <w:sz w:val="18"/>
                <w:szCs w:val="18"/>
              </w:rPr>
              <w:t xml:space="preserve">Se </w:t>
            </w:r>
            <w:r w:rsidRPr="004131B5">
              <w:rPr>
                <w:rFonts w:ascii="Times New Roman" w:hAnsi="Times New Roman"/>
                <w:i/>
                <w:sz w:val="18"/>
                <w:szCs w:val="18"/>
              </w:rPr>
              <w:t>Volapükagased pro Nedänapükans</w:t>
            </w:r>
            <w:r w:rsidRPr="004131B5">
              <w:rPr>
                <w:rFonts w:ascii="Times New Roman" w:hAnsi="Times New Roman"/>
                <w:sz w:val="18"/>
                <w:szCs w:val="18"/>
              </w:rPr>
              <w:t>. Yel: 1937. Pad: 7.</w:t>
            </w:r>
          </w:p>
        </w:tc>
        <w:tc>
          <w:tcPr>
            <w:tcW w:w="2298" w:type="pct"/>
          </w:tcPr>
          <w:p w:rsidR="00EC5FC1" w:rsidRPr="004131B5" w:rsidRDefault="00EC5FC1" w:rsidP="004617C9">
            <w:pPr>
              <w:spacing w:before="60"/>
              <w:jc w:val="both"/>
              <w:rPr>
                <w:rFonts w:ascii="Times New Roman" w:hAnsi="Times New Roman"/>
                <w:sz w:val="18"/>
                <w:szCs w:val="18"/>
              </w:rPr>
            </w:pPr>
            <w:r w:rsidRPr="004131B5">
              <w:rPr>
                <w:rFonts w:ascii="Times New Roman" w:hAnsi="Times New Roman"/>
                <w:sz w:val="18"/>
                <w:szCs w:val="18"/>
              </w:rPr>
              <w:t xml:space="preserve">Se </w:t>
            </w:r>
            <w:r w:rsidRPr="004131B5">
              <w:rPr>
                <w:rFonts w:ascii="Times New Roman" w:hAnsi="Times New Roman"/>
                <w:i/>
                <w:sz w:val="18"/>
                <w:szCs w:val="18"/>
              </w:rPr>
              <w:t>Volapükagased pro Nedänapükans</w:t>
            </w:r>
            <w:r w:rsidRPr="004131B5">
              <w:rPr>
                <w:rFonts w:ascii="Times New Roman" w:hAnsi="Times New Roman"/>
                <w:sz w:val="18"/>
                <w:szCs w:val="18"/>
              </w:rPr>
              <w:t>. Yel: 1937. Pad: 6.</w:t>
            </w:r>
          </w:p>
        </w:tc>
      </w:tr>
    </w:tbl>
    <w:p w:rsidR="00EC5FC1" w:rsidRPr="00DB2CEB" w:rsidRDefault="00EC5FC1" w:rsidP="00177A31">
      <w:pPr>
        <w:jc w:val="both"/>
        <w:rPr>
          <w:rFonts w:ascii="Times New Roman" w:hAnsi="Times New Roman"/>
        </w:rPr>
      </w:pPr>
    </w:p>
    <w:tbl>
      <w:tblPr>
        <w:tblStyle w:val="af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C5FC1" w:rsidRPr="007A7E83" w:rsidTr="00B611C7">
        <w:tc>
          <w:tcPr>
            <w:tcW w:w="2500" w:type="pct"/>
          </w:tcPr>
          <w:p w:rsidR="00EC5FC1" w:rsidRPr="007A7E83" w:rsidRDefault="00EC5FC1" w:rsidP="00D979E6">
            <w:pPr>
              <w:jc w:val="both"/>
              <w:rPr>
                <w:rFonts w:ascii="Times New Roman" w:hAnsi="Times New Roman"/>
                <w:sz w:val="20"/>
                <w:szCs w:val="20"/>
              </w:rPr>
            </w:pPr>
            <w:bookmarkStart w:id="511" w:name="Cardini"/>
            <w:bookmarkEnd w:id="511"/>
            <w:r w:rsidRPr="007A7E83">
              <w:rPr>
                <w:rFonts w:ascii="Times New Roman" w:hAnsi="Times New Roman"/>
                <w:sz w:val="20"/>
                <w:szCs w:val="20"/>
              </w:rPr>
              <w:t>Tradutods Volapükik:</w:t>
            </w:r>
          </w:p>
        </w:tc>
        <w:tc>
          <w:tcPr>
            <w:tcW w:w="2710" w:type="pct"/>
          </w:tcPr>
          <w:p w:rsidR="00EC5FC1" w:rsidRPr="007A7E83" w:rsidRDefault="00EC5FC1" w:rsidP="00D979E6">
            <w:pPr>
              <w:jc w:val="both"/>
              <w:rPr>
                <w:rFonts w:ascii="Times New Roman" w:hAnsi="Times New Roman"/>
                <w:sz w:val="20"/>
                <w:szCs w:val="20"/>
              </w:rPr>
            </w:pPr>
          </w:p>
        </w:tc>
      </w:tr>
      <w:tr w:rsidR="00EC5FC1" w:rsidRPr="007A7E83" w:rsidTr="00B611C7">
        <w:tc>
          <w:tcPr>
            <w:tcW w:w="2500" w:type="pct"/>
          </w:tcPr>
          <w:p w:rsidR="00EC5FC1" w:rsidRPr="007A7E83" w:rsidRDefault="00EC5FC1" w:rsidP="00D979E6">
            <w:pPr>
              <w:jc w:val="both"/>
              <w:rPr>
                <w:rFonts w:ascii="Times New Roman" w:hAnsi="Times New Roman"/>
                <w:sz w:val="20"/>
                <w:szCs w:val="20"/>
              </w:rPr>
            </w:pPr>
            <w:r w:rsidRPr="007A7E83">
              <w:rPr>
                <w:rFonts w:ascii="Times New Roman" w:hAnsi="Times New Roman"/>
                <w:sz w:val="20"/>
                <w:szCs w:val="20"/>
              </w:rPr>
              <w:t>Nüm: 158488.</w:t>
            </w:r>
          </w:p>
        </w:tc>
        <w:tc>
          <w:tcPr>
            <w:tcW w:w="2710" w:type="pct"/>
          </w:tcPr>
          <w:p w:rsidR="00EC5FC1" w:rsidRPr="007A7E83" w:rsidRDefault="00EC5FC1" w:rsidP="00D979E6">
            <w:pPr>
              <w:jc w:val="both"/>
              <w:rPr>
                <w:rFonts w:ascii="Times New Roman" w:hAnsi="Times New Roman"/>
                <w:sz w:val="20"/>
                <w:szCs w:val="20"/>
              </w:rPr>
            </w:pPr>
            <w:r w:rsidRPr="007A7E83">
              <w:rPr>
                <w:rFonts w:ascii="Times New Roman" w:hAnsi="Times New Roman"/>
                <w:sz w:val="20"/>
                <w:szCs w:val="20"/>
              </w:rPr>
              <w:t>No 158488.</w:t>
            </w:r>
          </w:p>
        </w:tc>
      </w:tr>
      <w:tr w:rsidR="00EC5FC1" w:rsidRPr="007A7E83" w:rsidTr="00B611C7">
        <w:tc>
          <w:tcPr>
            <w:tcW w:w="2500" w:type="pct"/>
          </w:tcPr>
          <w:p w:rsidR="00EC5FC1" w:rsidRPr="007A7E83" w:rsidRDefault="00EC5FC1" w:rsidP="00D979E6">
            <w:pPr>
              <w:jc w:val="both"/>
              <w:rPr>
                <w:rFonts w:ascii="Times New Roman" w:hAnsi="Times New Roman"/>
                <w:sz w:val="20"/>
                <w:szCs w:val="20"/>
              </w:rPr>
            </w:pPr>
            <w:r w:rsidRPr="007A7E83">
              <w:rPr>
                <w:rFonts w:ascii="Times New Roman" w:hAnsi="Times New Roman"/>
                <w:sz w:val="20"/>
                <w:szCs w:val="20"/>
              </w:rPr>
              <w:t>De el ‘Vaticano’, 1936, novul, 11.</w:t>
            </w:r>
          </w:p>
        </w:tc>
        <w:tc>
          <w:tcPr>
            <w:tcW w:w="2710" w:type="pct"/>
          </w:tcPr>
          <w:p w:rsidR="00EC5FC1" w:rsidRPr="007A7E83" w:rsidRDefault="00EC5FC1" w:rsidP="00D979E6">
            <w:pPr>
              <w:jc w:val="both"/>
              <w:rPr>
                <w:rFonts w:ascii="Times New Roman" w:hAnsi="Times New Roman"/>
                <w:sz w:val="20"/>
                <w:szCs w:val="20"/>
              </w:rPr>
            </w:pPr>
            <w:r w:rsidRPr="007A7E83">
              <w:rPr>
                <w:rFonts w:ascii="Times New Roman" w:hAnsi="Times New Roman"/>
                <w:sz w:val="20"/>
                <w:szCs w:val="20"/>
              </w:rPr>
              <w:t>Dal Vaticano, den 11 Nevember 1936.</w:t>
            </w:r>
          </w:p>
        </w:tc>
      </w:tr>
      <w:tr w:rsidR="00EC5FC1" w:rsidRPr="007A7E83" w:rsidTr="00B611C7">
        <w:tc>
          <w:tcPr>
            <w:tcW w:w="2500" w:type="pct"/>
          </w:tcPr>
          <w:p w:rsidR="00EC5FC1" w:rsidRPr="007A7E83" w:rsidRDefault="00EC5FC1" w:rsidP="00D979E6">
            <w:pPr>
              <w:jc w:val="both"/>
              <w:rPr>
                <w:rFonts w:ascii="Times New Roman" w:hAnsi="Times New Roman"/>
                <w:sz w:val="20"/>
                <w:szCs w:val="20"/>
              </w:rPr>
            </w:pPr>
            <w:r w:rsidRPr="007A7E83">
              <w:rPr>
                <w:rFonts w:ascii="Times New Roman" w:hAnsi="Times New Roman"/>
                <w:sz w:val="20"/>
                <w:szCs w:val="20"/>
              </w:rPr>
              <w:t>O söl benomotedik!</w:t>
            </w:r>
          </w:p>
        </w:tc>
        <w:tc>
          <w:tcPr>
            <w:tcW w:w="2710" w:type="pct"/>
          </w:tcPr>
          <w:p w:rsidR="00EC5FC1" w:rsidRPr="007A7E83" w:rsidRDefault="00EC5FC1" w:rsidP="00D979E6">
            <w:pPr>
              <w:jc w:val="both"/>
              <w:rPr>
                <w:rFonts w:ascii="Times New Roman" w:hAnsi="Times New Roman"/>
                <w:sz w:val="20"/>
                <w:szCs w:val="20"/>
              </w:rPr>
            </w:pPr>
            <w:r w:rsidRPr="007A7E83">
              <w:rPr>
                <w:rFonts w:ascii="Times New Roman" w:hAnsi="Times New Roman"/>
                <w:sz w:val="20"/>
                <w:szCs w:val="20"/>
              </w:rPr>
              <w:t>Eurer Wohlgeboren,</w:t>
            </w:r>
          </w:p>
        </w:tc>
      </w:tr>
      <w:tr w:rsidR="00EC5FC1" w:rsidRPr="007A7E83" w:rsidTr="00B611C7">
        <w:tc>
          <w:tcPr>
            <w:tcW w:w="2500" w:type="pct"/>
          </w:tcPr>
          <w:p w:rsidR="00EC5FC1" w:rsidRPr="007A7E83" w:rsidRDefault="00EC5FC1" w:rsidP="007A7E83">
            <w:pPr>
              <w:ind w:firstLine="170"/>
              <w:jc w:val="both"/>
              <w:rPr>
                <w:rFonts w:ascii="Times New Roman" w:hAnsi="Times New Roman"/>
                <w:sz w:val="20"/>
                <w:szCs w:val="20"/>
              </w:rPr>
            </w:pPr>
            <w:r w:rsidRPr="007A7E83">
              <w:rPr>
                <w:rFonts w:ascii="Times New Roman" w:hAnsi="Times New Roman"/>
                <w:sz w:val="20"/>
                <w:szCs w:val="20"/>
              </w:rPr>
              <w:t>Fölü komit löpik hisaludala danob oli demü lebuks bofik in divod cilöfik pelegivöls: “Gramat Volapüka” e “Wörterbuch der Weltsprache”. Fat saludik ditibom se ful löfa okik ole, o söl benomotedik! benedi paostolik.</w:t>
            </w:r>
          </w:p>
        </w:tc>
        <w:tc>
          <w:tcPr>
            <w:tcW w:w="2710" w:type="pct"/>
          </w:tcPr>
          <w:p w:rsidR="00EC5FC1" w:rsidRPr="007A7E83" w:rsidRDefault="00EC5FC1" w:rsidP="007A7E83">
            <w:pPr>
              <w:ind w:firstLine="170"/>
              <w:jc w:val="both"/>
              <w:rPr>
                <w:rFonts w:ascii="Times New Roman" w:hAnsi="Times New Roman"/>
                <w:sz w:val="20"/>
                <w:szCs w:val="20"/>
              </w:rPr>
            </w:pPr>
            <w:r w:rsidRPr="007A7E83">
              <w:rPr>
                <w:rFonts w:ascii="Times New Roman" w:hAnsi="Times New Roman"/>
                <w:sz w:val="20"/>
                <w:szCs w:val="20"/>
              </w:rPr>
              <w:t xml:space="preserve">im hohen Auftrage Seiner Heiligkeit danke ich für die beiden in kindlicher Ergebung überreichten Werke “Gramat Volapüka” und “Wörterbuch der Weltsprache”. Der Heilige Vater spendet aus der Fülle Seiner Liebe </w:t>
            </w:r>
            <w:r w:rsidRPr="007A7E83">
              <w:rPr>
                <w:rFonts w:ascii="Times New Roman" w:hAnsi="Times New Roman"/>
                <w:sz w:val="20"/>
                <w:szCs w:val="20"/>
              </w:rPr>
              <w:lastRenderedPageBreak/>
              <w:t>Euer Wohlgeboren den Apostolischen Segen.</w:t>
            </w:r>
          </w:p>
        </w:tc>
      </w:tr>
      <w:tr w:rsidR="00EC5FC1" w:rsidRPr="007A7E83" w:rsidTr="00B611C7">
        <w:tc>
          <w:tcPr>
            <w:tcW w:w="2500" w:type="pct"/>
          </w:tcPr>
          <w:p w:rsidR="00EC5FC1" w:rsidRPr="007A7E83" w:rsidRDefault="00EC5FC1" w:rsidP="007A7E83">
            <w:pPr>
              <w:ind w:firstLine="170"/>
              <w:jc w:val="both"/>
              <w:rPr>
                <w:rFonts w:ascii="Times New Roman" w:hAnsi="Times New Roman"/>
                <w:sz w:val="20"/>
                <w:szCs w:val="20"/>
              </w:rPr>
            </w:pPr>
            <w:r w:rsidRPr="007A7E83">
              <w:rPr>
                <w:rFonts w:ascii="Times New Roman" w:hAnsi="Times New Roman"/>
                <w:sz w:val="20"/>
                <w:szCs w:val="20"/>
              </w:rPr>
              <w:lastRenderedPageBreak/>
              <w:t>Ko notodot divoda</w:t>
            </w:r>
          </w:p>
        </w:tc>
        <w:tc>
          <w:tcPr>
            <w:tcW w:w="2710" w:type="pct"/>
          </w:tcPr>
          <w:p w:rsidR="00EC5FC1" w:rsidRPr="007A7E83" w:rsidRDefault="00EC5FC1" w:rsidP="007A7E83">
            <w:pPr>
              <w:ind w:firstLine="170"/>
              <w:jc w:val="both"/>
              <w:rPr>
                <w:rFonts w:ascii="Times New Roman" w:hAnsi="Times New Roman"/>
                <w:sz w:val="20"/>
                <w:szCs w:val="20"/>
              </w:rPr>
            </w:pPr>
            <w:r w:rsidRPr="007A7E83">
              <w:rPr>
                <w:rFonts w:ascii="Times New Roman" w:hAnsi="Times New Roman"/>
                <w:sz w:val="20"/>
                <w:szCs w:val="20"/>
              </w:rPr>
              <w:t>Mit dem Ausdruck der Ergebung</w:t>
            </w:r>
          </w:p>
        </w:tc>
      </w:tr>
      <w:tr w:rsidR="00EC5FC1" w:rsidRPr="007A7E83" w:rsidTr="00B611C7">
        <w:tc>
          <w:tcPr>
            <w:tcW w:w="2500" w:type="pct"/>
          </w:tcPr>
          <w:p w:rsidR="00EC5FC1" w:rsidRPr="007A7E83" w:rsidRDefault="00EC5FC1" w:rsidP="007A7E83">
            <w:pPr>
              <w:ind w:firstLine="170"/>
              <w:jc w:val="both"/>
              <w:rPr>
                <w:rFonts w:ascii="Times New Roman" w:hAnsi="Times New Roman"/>
                <w:sz w:val="20"/>
                <w:szCs w:val="20"/>
              </w:rPr>
            </w:pPr>
            <w:r w:rsidRPr="007A7E83">
              <w:rPr>
                <w:rFonts w:ascii="Times New Roman" w:hAnsi="Times New Roman"/>
                <w:sz w:val="20"/>
                <w:szCs w:val="20"/>
              </w:rPr>
              <w:t>F. Cardini.</w:t>
            </w:r>
          </w:p>
        </w:tc>
        <w:tc>
          <w:tcPr>
            <w:tcW w:w="2710" w:type="pct"/>
          </w:tcPr>
          <w:p w:rsidR="00EC5FC1" w:rsidRPr="007A7E83" w:rsidRDefault="00EC5FC1" w:rsidP="007A7E83">
            <w:pPr>
              <w:ind w:firstLine="170"/>
              <w:jc w:val="both"/>
              <w:rPr>
                <w:rFonts w:ascii="Times New Roman" w:hAnsi="Times New Roman"/>
                <w:sz w:val="20"/>
                <w:szCs w:val="20"/>
              </w:rPr>
            </w:pPr>
            <w:r w:rsidRPr="007A7E83">
              <w:rPr>
                <w:rFonts w:ascii="Times New Roman" w:hAnsi="Times New Roman"/>
                <w:sz w:val="20"/>
                <w:szCs w:val="20"/>
              </w:rPr>
              <w:t>F. Cardini.</w:t>
            </w:r>
          </w:p>
        </w:tc>
      </w:tr>
      <w:tr w:rsidR="00EC5FC1" w:rsidRPr="007A7E83" w:rsidTr="00B611C7">
        <w:tc>
          <w:tcPr>
            <w:tcW w:w="2500" w:type="pct"/>
          </w:tcPr>
          <w:p w:rsidR="00EC5FC1" w:rsidRPr="007A7E83" w:rsidRDefault="00EC5FC1" w:rsidP="004617C9">
            <w:pPr>
              <w:spacing w:before="60"/>
              <w:jc w:val="both"/>
              <w:rPr>
                <w:rFonts w:ascii="Times New Roman" w:hAnsi="Times New Roman"/>
                <w:sz w:val="18"/>
                <w:szCs w:val="18"/>
              </w:rPr>
            </w:pPr>
            <w:r w:rsidRPr="007A7E83">
              <w:rPr>
                <w:rFonts w:ascii="Times New Roman" w:hAnsi="Times New Roman"/>
                <w:sz w:val="18"/>
                <w:szCs w:val="18"/>
              </w:rPr>
              <w:t xml:space="preserve">Se </w:t>
            </w:r>
            <w:r w:rsidRPr="007A7E83">
              <w:rPr>
                <w:rFonts w:ascii="Times New Roman" w:hAnsi="Times New Roman"/>
                <w:i/>
                <w:sz w:val="18"/>
                <w:szCs w:val="18"/>
              </w:rPr>
              <w:t>Volapükagased pro Nedänapükans</w:t>
            </w:r>
            <w:r w:rsidRPr="007A7E83">
              <w:rPr>
                <w:rFonts w:ascii="Times New Roman" w:hAnsi="Times New Roman"/>
                <w:sz w:val="18"/>
                <w:szCs w:val="18"/>
              </w:rPr>
              <w:t>. Yel: 1937. Pad: 8.</w:t>
            </w:r>
          </w:p>
        </w:tc>
        <w:tc>
          <w:tcPr>
            <w:tcW w:w="2710" w:type="pct"/>
          </w:tcPr>
          <w:p w:rsidR="00EC5FC1" w:rsidRPr="007A7E83" w:rsidRDefault="00EC5FC1" w:rsidP="004617C9">
            <w:pPr>
              <w:spacing w:before="60"/>
              <w:jc w:val="both"/>
              <w:rPr>
                <w:rFonts w:ascii="Times New Roman" w:hAnsi="Times New Roman"/>
                <w:sz w:val="18"/>
                <w:szCs w:val="18"/>
              </w:rPr>
            </w:pPr>
            <w:r w:rsidRPr="007A7E83">
              <w:rPr>
                <w:rFonts w:ascii="Times New Roman" w:hAnsi="Times New Roman"/>
                <w:sz w:val="18"/>
                <w:szCs w:val="18"/>
              </w:rPr>
              <w:t xml:space="preserve">Se </w:t>
            </w:r>
            <w:r w:rsidRPr="007A7E83">
              <w:rPr>
                <w:rFonts w:ascii="Times New Roman" w:hAnsi="Times New Roman"/>
                <w:i/>
                <w:sz w:val="18"/>
                <w:szCs w:val="18"/>
              </w:rPr>
              <w:t>Volapükagased pro Nedänapükans</w:t>
            </w:r>
            <w:r w:rsidRPr="007A7E83">
              <w:rPr>
                <w:rFonts w:ascii="Times New Roman" w:hAnsi="Times New Roman"/>
                <w:sz w:val="18"/>
                <w:szCs w:val="18"/>
              </w:rPr>
              <w:t>. Yel: 1937. Pad: 7.</w:t>
            </w:r>
          </w:p>
        </w:tc>
      </w:tr>
      <w:tr w:rsidR="00EC5FC1" w:rsidRPr="007A7E83" w:rsidTr="00B611C7">
        <w:tc>
          <w:tcPr>
            <w:tcW w:w="2500" w:type="pct"/>
          </w:tcPr>
          <w:p w:rsidR="00EC5FC1" w:rsidRPr="007A7E83" w:rsidRDefault="00EC5FC1" w:rsidP="00254598">
            <w:pPr>
              <w:spacing w:before="240"/>
              <w:jc w:val="both"/>
              <w:rPr>
                <w:rFonts w:ascii="Times New Roman" w:hAnsi="Times New Roman"/>
                <w:sz w:val="20"/>
                <w:szCs w:val="20"/>
              </w:rPr>
            </w:pPr>
            <w:r w:rsidRPr="007A7E83">
              <w:rPr>
                <w:rFonts w:ascii="Times New Roman" w:hAnsi="Times New Roman"/>
                <w:sz w:val="20"/>
                <w:szCs w:val="20"/>
              </w:rPr>
              <w:t>Nüm: 158488.</w:t>
            </w:r>
          </w:p>
        </w:tc>
        <w:tc>
          <w:tcPr>
            <w:tcW w:w="2710" w:type="pct"/>
          </w:tcPr>
          <w:p w:rsidR="00EC5FC1" w:rsidRPr="007A7E83" w:rsidRDefault="00EC5FC1" w:rsidP="00254598">
            <w:pPr>
              <w:spacing w:before="240"/>
              <w:jc w:val="both"/>
              <w:rPr>
                <w:rFonts w:ascii="Times New Roman" w:hAnsi="Times New Roman"/>
                <w:sz w:val="20"/>
                <w:szCs w:val="20"/>
              </w:rPr>
            </w:pPr>
            <w:r w:rsidRPr="007A7E83">
              <w:rPr>
                <w:rFonts w:ascii="Times New Roman" w:hAnsi="Times New Roman"/>
                <w:sz w:val="20"/>
                <w:szCs w:val="20"/>
              </w:rPr>
              <w:t>No 158488.</w:t>
            </w:r>
          </w:p>
        </w:tc>
      </w:tr>
      <w:tr w:rsidR="00EC5FC1" w:rsidRPr="007A7E83" w:rsidTr="00B611C7">
        <w:tc>
          <w:tcPr>
            <w:tcW w:w="2500" w:type="pct"/>
          </w:tcPr>
          <w:p w:rsidR="00EC5FC1" w:rsidRPr="007A7E83" w:rsidRDefault="00EC5FC1" w:rsidP="007A7E83">
            <w:pPr>
              <w:ind w:firstLine="170"/>
              <w:jc w:val="both"/>
              <w:rPr>
                <w:rFonts w:ascii="Times New Roman" w:hAnsi="Times New Roman"/>
                <w:sz w:val="20"/>
                <w:szCs w:val="20"/>
              </w:rPr>
            </w:pPr>
            <w:r w:rsidRPr="007A7E83">
              <w:rPr>
                <w:rFonts w:ascii="Times New Roman" w:hAnsi="Times New Roman"/>
                <w:sz w:val="20"/>
                <w:szCs w:val="20"/>
              </w:rPr>
              <w:t>De el ‘Vaticano’, 1936, novul, 11.</w:t>
            </w:r>
          </w:p>
        </w:tc>
        <w:tc>
          <w:tcPr>
            <w:tcW w:w="2710" w:type="pct"/>
          </w:tcPr>
          <w:p w:rsidR="00EC5FC1" w:rsidRPr="007A7E83" w:rsidRDefault="00EC5FC1" w:rsidP="007A7E83">
            <w:pPr>
              <w:ind w:firstLine="170"/>
              <w:jc w:val="both"/>
              <w:rPr>
                <w:rFonts w:ascii="Times New Roman" w:hAnsi="Times New Roman"/>
                <w:sz w:val="20"/>
                <w:szCs w:val="20"/>
              </w:rPr>
            </w:pPr>
            <w:r w:rsidRPr="007A7E83">
              <w:rPr>
                <w:rFonts w:ascii="Times New Roman" w:hAnsi="Times New Roman"/>
                <w:sz w:val="20"/>
                <w:szCs w:val="20"/>
              </w:rPr>
              <w:t>Dal Vaticano, den 11 November 1936.</w:t>
            </w:r>
          </w:p>
        </w:tc>
      </w:tr>
      <w:tr w:rsidR="00EC5FC1" w:rsidRPr="007A7E83" w:rsidTr="00B611C7">
        <w:tc>
          <w:tcPr>
            <w:tcW w:w="2500" w:type="pct"/>
          </w:tcPr>
          <w:p w:rsidR="00EC5FC1" w:rsidRPr="007A7E83" w:rsidRDefault="00EC5FC1" w:rsidP="007A7E83">
            <w:pPr>
              <w:ind w:firstLine="170"/>
              <w:jc w:val="both"/>
              <w:rPr>
                <w:rFonts w:ascii="Times New Roman" w:hAnsi="Times New Roman"/>
                <w:sz w:val="20"/>
                <w:szCs w:val="20"/>
              </w:rPr>
            </w:pPr>
            <w:r w:rsidRPr="007A7E83">
              <w:rPr>
                <w:rFonts w:ascii="Times New Roman" w:hAnsi="Times New Roman"/>
                <w:sz w:val="20"/>
                <w:szCs w:val="20"/>
              </w:rPr>
              <w:t>O söl benomotedik!</w:t>
            </w:r>
          </w:p>
        </w:tc>
        <w:tc>
          <w:tcPr>
            <w:tcW w:w="2710" w:type="pct"/>
          </w:tcPr>
          <w:p w:rsidR="00EC5FC1" w:rsidRPr="007A7E83" w:rsidRDefault="00EC5FC1" w:rsidP="007A7E83">
            <w:pPr>
              <w:ind w:firstLine="170"/>
              <w:jc w:val="both"/>
              <w:rPr>
                <w:rFonts w:ascii="Times New Roman" w:hAnsi="Times New Roman"/>
                <w:sz w:val="20"/>
                <w:szCs w:val="20"/>
              </w:rPr>
            </w:pPr>
            <w:r w:rsidRPr="007A7E83">
              <w:rPr>
                <w:rFonts w:ascii="Times New Roman" w:hAnsi="Times New Roman"/>
                <w:sz w:val="20"/>
                <w:szCs w:val="20"/>
              </w:rPr>
              <w:t>Eurer Wohlgeboren,</w:t>
            </w:r>
          </w:p>
        </w:tc>
      </w:tr>
      <w:tr w:rsidR="00EC5FC1" w:rsidRPr="007A7E83" w:rsidTr="00B611C7">
        <w:tc>
          <w:tcPr>
            <w:tcW w:w="2500" w:type="pct"/>
          </w:tcPr>
          <w:p w:rsidR="00EC5FC1" w:rsidRPr="007A7E83" w:rsidRDefault="00EC5FC1" w:rsidP="00445A83">
            <w:pPr>
              <w:ind w:firstLine="170"/>
              <w:jc w:val="both"/>
              <w:rPr>
                <w:rFonts w:ascii="Times New Roman" w:hAnsi="Times New Roman"/>
                <w:sz w:val="20"/>
                <w:szCs w:val="20"/>
              </w:rPr>
            </w:pPr>
            <w:r w:rsidRPr="007A7E83">
              <w:rPr>
                <w:rFonts w:ascii="Times New Roman" w:hAnsi="Times New Roman"/>
                <w:sz w:val="20"/>
                <w:szCs w:val="20"/>
              </w:rPr>
              <w:t>Komitü hisüperal: kardinal-tatasekretan ledinit</w:t>
            </w:r>
            <w:r w:rsidR="00445A83">
              <w:rPr>
                <w:rFonts w:ascii="Times New Roman" w:hAnsi="Times New Roman"/>
                <w:sz w:val="20"/>
                <w:szCs w:val="20"/>
              </w:rPr>
              <w:t>i</w:t>
            </w:r>
            <w:r w:rsidRPr="007A7E83">
              <w:rPr>
                <w:rFonts w:ascii="Times New Roman" w:hAnsi="Times New Roman"/>
                <w:sz w:val="20"/>
                <w:szCs w:val="20"/>
              </w:rPr>
              <w:t>kün danob oli ladöfiküno demü buks digik bofik pro stud valemapüka: Volapük. Hisüperal vipom vobodes nobik benedi bundanikün Goda.</w:t>
            </w:r>
          </w:p>
        </w:tc>
        <w:tc>
          <w:tcPr>
            <w:tcW w:w="2710" w:type="pct"/>
          </w:tcPr>
          <w:p w:rsidR="00EC5FC1" w:rsidRPr="007A7E83" w:rsidRDefault="00EC5FC1" w:rsidP="007A7E83">
            <w:pPr>
              <w:ind w:firstLine="170"/>
              <w:jc w:val="both"/>
              <w:rPr>
                <w:rFonts w:ascii="Times New Roman" w:hAnsi="Times New Roman"/>
                <w:sz w:val="20"/>
                <w:szCs w:val="20"/>
              </w:rPr>
            </w:pPr>
            <w:r w:rsidRPr="007A7E83">
              <w:rPr>
                <w:rFonts w:ascii="Times New Roman" w:hAnsi="Times New Roman"/>
                <w:sz w:val="20"/>
                <w:szCs w:val="20"/>
              </w:rPr>
              <w:t>Im Auftrage Seiner Eminenz des Hochwürdigsten Kardinal-staatssekretärs danke ich wärmstens für die beiden wertvollen Bücher zum Studium der Weltsprache Volapük. Seine Eminenz wünscht den edlen Arbeiten Gottes reichsten Segen.</w:t>
            </w:r>
          </w:p>
        </w:tc>
      </w:tr>
      <w:tr w:rsidR="00EC5FC1" w:rsidRPr="007A7E83" w:rsidTr="00B611C7">
        <w:tc>
          <w:tcPr>
            <w:tcW w:w="2500" w:type="pct"/>
          </w:tcPr>
          <w:p w:rsidR="00EC5FC1" w:rsidRPr="007A7E83" w:rsidRDefault="00EC5FC1" w:rsidP="007A7E83">
            <w:pPr>
              <w:ind w:firstLine="170"/>
              <w:jc w:val="both"/>
              <w:rPr>
                <w:rFonts w:ascii="Times New Roman" w:hAnsi="Times New Roman"/>
                <w:sz w:val="20"/>
                <w:szCs w:val="20"/>
              </w:rPr>
            </w:pPr>
            <w:r w:rsidRPr="007A7E83">
              <w:rPr>
                <w:rFonts w:ascii="Times New Roman" w:hAnsi="Times New Roman"/>
                <w:sz w:val="20"/>
                <w:szCs w:val="20"/>
              </w:rPr>
              <w:t>Ko notodot divoda</w:t>
            </w:r>
          </w:p>
        </w:tc>
        <w:tc>
          <w:tcPr>
            <w:tcW w:w="2710" w:type="pct"/>
          </w:tcPr>
          <w:p w:rsidR="00EC5FC1" w:rsidRPr="007A7E83" w:rsidRDefault="00EC5FC1" w:rsidP="007A7E83">
            <w:pPr>
              <w:ind w:firstLine="170"/>
              <w:jc w:val="both"/>
              <w:rPr>
                <w:rFonts w:ascii="Times New Roman" w:hAnsi="Times New Roman"/>
                <w:sz w:val="20"/>
                <w:szCs w:val="20"/>
              </w:rPr>
            </w:pPr>
            <w:r w:rsidRPr="007A7E83">
              <w:rPr>
                <w:rFonts w:ascii="Times New Roman" w:hAnsi="Times New Roman"/>
                <w:sz w:val="20"/>
                <w:szCs w:val="20"/>
              </w:rPr>
              <w:t>Mit dem Ausdruck der Ergebung</w:t>
            </w:r>
          </w:p>
        </w:tc>
      </w:tr>
      <w:tr w:rsidR="00EC5FC1" w:rsidRPr="007A7E83" w:rsidTr="00B611C7">
        <w:tc>
          <w:tcPr>
            <w:tcW w:w="2500" w:type="pct"/>
          </w:tcPr>
          <w:p w:rsidR="00EC5FC1" w:rsidRPr="007A7E83" w:rsidRDefault="00EC5FC1" w:rsidP="007A7E83">
            <w:pPr>
              <w:ind w:firstLine="170"/>
              <w:jc w:val="both"/>
              <w:rPr>
                <w:rFonts w:ascii="Times New Roman" w:hAnsi="Times New Roman"/>
                <w:sz w:val="20"/>
                <w:szCs w:val="20"/>
              </w:rPr>
            </w:pPr>
            <w:r w:rsidRPr="007A7E83">
              <w:rPr>
                <w:rFonts w:ascii="Times New Roman" w:hAnsi="Times New Roman"/>
                <w:sz w:val="20"/>
                <w:szCs w:val="20"/>
              </w:rPr>
              <w:t>F. Cardini.</w:t>
            </w:r>
          </w:p>
        </w:tc>
        <w:tc>
          <w:tcPr>
            <w:tcW w:w="2710" w:type="pct"/>
          </w:tcPr>
          <w:p w:rsidR="00EC5FC1" w:rsidRPr="007A7E83" w:rsidRDefault="00EC5FC1" w:rsidP="007A7E83">
            <w:pPr>
              <w:ind w:firstLine="170"/>
              <w:jc w:val="both"/>
              <w:rPr>
                <w:rFonts w:ascii="Times New Roman" w:hAnsi="Times New Roman"/>
                <w:sz w:val="20"/>
                <w:szCs w:val="20"/>
              </w:rPr>
            </w:pPr>
            <w:r w:rsidRPr="007A7E83">
              <w:rPr>
                <w:rFonts w:ascii="Times New Roman" w:hAnsi="Times New Roman"/>
                <w:sz w:val="20"/>
                <w:szCs w:val="20"/>
              </w:rPr>
              <w:t>F. Cardini.</w:t>
            </w:r>
          </w:p>
        </w:tc>
      </w:tr>
      <w:tr w:rsidR="00EC5FC1" w:rsidRPr="007A7E83" w:rsidTr="00B611C7">
        <w:tc>
          <w:tcPr>
            <w:tcW w:w="2500" w:type="pct"/>
          </w:tcPr>
          <w:p w:rsidR="00EC5FC1" w:rsidRPr="007A7E83" w:rsidRDefault="00EC5FC1" w:rsidP="004617C9">
            <w:pPr>
              <w:spacing w:before="60"/>
              <w:jc w:val="both"/>
              <w:rPr>
                <w:rFonts w:ascii="Times New Roman" w:hAnsi="Times New Roman"/>
                <w:sz w:val="18"/>
                <w:szCs w:val="18"/>
              </w:rPr>
            </w:pPr>
            <w:r w:rsidRPr="007A7E83">
              <w:rPr>
                <w:rFonts w:ascii="Times New Roman" w:hAnsi="Times New Roman"/>
                <w:sz w:val="18"/>
                <w:szCs w:val="18"/>
              </w:rPr>
              <w:t xml:space="preserve">Se </w:t>
            </w:r>
            <w:r w:rsidRPr="007A7E83">
              <w:rPr>
                <w:rFonts w:ascii="Times New Roman" w:hAnsi="Times New Roman"/>
                <w:i/>
                <w:sz w:val="18"/>
                <w:szCs w:val="18"/>
              </w:rPr>
              <w:t>Volapükagased pro Nedänapükans</w:t>
            </w:r>
            <w:r w:rsidRPr="007A7E83">
              <w:rPr>
                <w:rFonts w:ascii="Times New Roman" w:hAnsi="Times New Roman"/>
                <w:sz w:val="18"/>
                <w:szCs w:val="18"/>
              </w:rPr>
              <w:t>. Yel: 1937. Pad: 8.</w:t>
            </w:r>
          </w:p>
        </w:tc>
        <w:tc>
          <w:tcPr>
            <w:tcW w:w="2710" w:type="pct"/>
          </w:tcPr>
          <w:p w:rsidR="00EC5FC1" w:rsidRPr="007A7E83" w:rsidRDefault="00EC5FC1" w:rsidP="004617C9">
            <w:pPr>
              <w:spacing w:before="60"/>
              <w:jc w:val="both"/>
              <w:rPr>
                <w:rFonts w:ascii="Times New Roman" w:hAnsi="Times New Roman"/>
                <w:sz w:val="18"/>
                <w:szCs w:val="18"/>
              </w:rPr>
            </w:pPr>
            <w:r w:rsidRPr="007A7E83">
              <w:rPr>
                <w:rFonts w:ascii="Times New Roman" w:hAnsi="Times New Roman"/>
                <w:sz w:val="18"/>
                <w:szCs w:val="18"/>
              </w:rPr>
              <w:t xml:space="preserve">Se </w:t>
            </w:r>
            <w:r w:rsidRPr="007A7E83">
              <w:rPr>
                <w:rFonts w:ascii="Times New Roman" w:hAnsi="Times New Roman"/>
                <w:i/>
                <w:sz w:val="18"/>
                <w:szCs w:val="18"/>
              </w:rPr>
              <w:t>Volapükagased pro Nedänapükans</w:t>
            </w:r>
            <w:r w:rsidRPr="007A7E83">
              <w:rPr>
                <w:rFonts w:ascii="Times New Roman" w:hAnsi="Times New Roman"/>
                <w:sz w:val="18"/>
                <w:szCs w:val="18"/>
              </w:rPr>
              <w:t>. Yel: 1937. Pad: 8.</w:t>
            </w:r>
          </w:p>
        </w:tc>
      </w:tr>
    </w:tbl>
    <w:p w:rsidR="00EC5FC1" w:rsidRPr="00477E9B" w:rsidRDefault="00EC5FC1" w:rsidP="00477E9B">
      <w:pPr>
        <w:spacing w:before="360"/>
        <w:jc w:val="center"/>
        <w:outlineLvl w:val="1"/>
        <w:rPr>
          <w:rFonts w:ascii="Times New Roman" w:hAnsi="Times New Roman"/>
          <w:b/>
        </w:rPr>
      </w:pPr>
      <w:bookmarkStart w:id="512" w:name="nuns_XXVIII"/>
      <w:bookmarkStart w:id="513" w:name="_Toc473417463"/>
      <w:bookmarkStart w:id="514" w:name="_Toc475661109"/>
      <w:bookmarkStart w:id="515" w:name="_Toc475662050"/>
      <w:bookmarkEnd w:id="512"/>
      <w:r w:rsidRPr="00477E9B">
        <w:rPr>
          <w:rFonts w:ascii="Times New Roman" w:hAnsi="Times New Roman"/>
          <w:b/>
        </w:rPr>
        <w:t>NUNS.</w:t>
      </w:r>
      <w:bookmarkEnd w:id="513"/>
      <w:bookmarkEnd w:id="514"/>
      <w:bookmarkEnd w:id="515"/>
    </w:p>
    <w:p w:rsidR="00EC5FC1" w:rsidRDefault="00EC5FC1" w:rsidP="00477E9B">
      <w:pPr>
        <w:ind w:firstLine="284"/>
        <w:jc w:val="both"/>
        <w:rPr>
          <w:rFonts w:ascii="Times New Roman" w:hAnsi="Times New Roman"/>
        </w:rPr>
      </w:pPr>
      <w:bookmarkStart w:id="516" w:name="lised_IV"/>
      <w:bookmarkEnd w:id="516"/>
      <w:r>
        <w:rPr>
          <w:rFonts w:ascii="Times New Roman" w:hAnsi="Times New Roman"/>
        </w:rPr>
        <w:t>De Vpavöds nulik nu liseds fol dabinons, sevabo liseds kil: Vp — Deutänapük, e lised bal: Deutänapük — Vp., kel ninädon vödis valik, kels komädons in liseds kil balido pemäniotöls. Utans, kels no nog dalabons kopiedis lisedas at e vilons kopiedön onis, kanons loenön onis de redakan balid Vpagaseda at; mutons ye promön ad gesedön onis ome alna mögiküno suno, sodas votikans, kels i vipons ad kopiedön lisedis at, no nedons stebedön tu lunüpiko lüsedi onas.</w:t>
      </w:r>
    </w:p>
    <w:p w:rsidR="00EC5FC1" w:rsidRDefault="00EC5FC1" w:rsidP="00477E9B">
      <w:pPr>
        <w:ind w:firstLine="284"/>
        <w:jc w:val="both"/>
        <w:rPr>
          <w:rFonts w:ascii="Times New Roman" w:hAnsi="Times New Roman"/>
        </w:rPr>
      </w:pPr>
      <w:bookmarkStart w:id="517" w:name="buks_XIII"/>
      <w:bookmarkEnd w:id="517"/>
      <w:r>
        <w:rPr>
          <w:rFonts w:ascii="Times New Roman" w:hAnsi="Times New Roman"/>
        </w:rPr>
        <w:t>Kanons pasivön de söl: ‘Dr. Arie De Jong’ in ‘Zeist’ (Nedän), ‘Verlengde Slotlaan’ 157. Potakal: 107174:</w:t>
      </w:r>
    </w:p>
    <w:p w:rsidR="00EC5FC1" w:rsidRDefault="00EC5FC1" w:rsidP="003D29B1">
      <w:pPr>
        <w:tabs>
          <w:tab w:val="center" w:pos="8647"/>
          <w:tab w:val="right" w:pos="9356"/>
        </w:tabs>
        <w:jc w:val="both"/>
        <w:rPr>
          <w:rFonts w:ascii="Times New Roman" w:hAnsi="Times New Roman"/>
          <w:sz w:val="22"/>
          <w:szCs w:val="22"/>
        </w:rPr>
      </w:pPr>
      <w:r>
        <w:rPr>
          <w:rFonts w:ascii="Times New Roman" w:hAnsi="Times New Roman"/>
          <w:sz w:val="22"/>
          <w:szCs w:val="22"/>
        </w:rPr>
        <w:t>Gramat Vpa fa ‘Dr. Arie De Jong’</w:t>
      </w:r>
      <w:r>
        <w:rPr>
          <w:rFonts w:ascii="Times New Roman" w:hAnsi="Times New Roman"/>
          <w:sz w:val="22"/>
          <w:szCs w:val="22"/>
        </w:rPr>
        <w:tab/>
        <w:t>fl. N.</w:t>
      </w:r>
      <w:r>
        <w:rPr>
          <w:rFonts w:ascii="Times New Roman" w:hAnsi="Times New Roman"/>
          <w:sz w:val="22"/>
          <w:szCs w:val="22"/>
        </w:rPr>
        <w:tab/>
        <w:t>2,25</w:t>
      </w:r>
    </w:p>
    <w:p w:rsidR="00EC5FC1" w:rsidRDefault="00EC5FC1" w:rsidP="003D29B1">
      <w:pPr>
        <w:tabs>
          <w:tab w:val="center" w:pos="8647"/>
          <w:tab w:val="right" w:pos="9356"/>
        </w:tabs>
        <w:jc w:val="both"/>
        <w:rPr>
          <w:rFonts w:ascii="Times New Roman" w:hAnsi="Times New Roman"/>
          <w:sz w:val="22"/>
          <w:szCs w:val="22"/>
        </w:rPr>
      </w:pPr>
      <w:r>
        <w:rPr>
          <w:rFonts w:ascii="Times New Roman" w:hAnsi="Times New Roman"/>
          <w:sz w:val="22"/>
          <w:szCs w:val="22"/>
        </w:rPr>
        <w:t>‘Wörterbuch der Weltsprache’ fa otan</w:t>
      </w:r>
      <w:r>
        <w:rPr>
          <w:rFonts w:ascii="Times New Roman" w:hAnsi="Times New Roman"/>
          <w:sz w:val="22"/>
          <w:szCs w:val="22"/>
        </w:rPr>
        <w:tab/>
        <w:t>„ „</w:t>
      </w:r>
      <w:r>
        <w:rPr>
          <w:rFonts w:ascii="Times New Roman" w:hAnsi="Times New Roman"/>
          <w:sz w:val="22"/>
          <w:szCs w:val="22"/>
        </w:rPr>
        <w:tab/>
        <w:t>9,75</w:t>
      </w:r>
    </w:p>
    <w:p w:rsidR="00EC5FC1" w:rsidRDefault="00EC5FC1" w:rsidP="003D29B1">
      <w:pPr>
        <w:tabs>
          <w:tab w:val="center" w:pos="8647"/>
          <w:tab w:val="right" w:pos="9356"/>
        </w:tabs>
        <w:jc w:val="both"/>
        <w:rPr>
          <w:rFonts w:ascii="Times New Roman" w:hAnsi="Times New Roman"/>
          <w:sz w:val="22"/>
          <w:szCs w:val="22"/>
        </w:rPr>
      </w:pPr>
      <w:r>
        <w:rPr>
          <w:rFonts w:ascii="Times New Roman" w:hAnsi="Times New Roman"/>
          <w:sz w:val="22"/>
          <w:szCs w:val="22"/>
        </w:rPr>
        <w:t>‘Leerboek der Wereldtaal’ fa otan</w:t>
      </w:r>
      <w:r>
        <w:rPr>
          <w:rFonts w:ascii="Times New Roman" w:hAnsi="Times New Roman"/>
          <w:sz w:val="22"/>
          <w:szCs w:val="22"/>
        </w:rPr>
        <w:tab/>
        <w:t>„ „</w:t>
      </w:r>
      <w:r>
        <w:rPr>
          <w:rFonts w:ascii="Times New Roman" w:hAnsi="Times New Roman"/>
          <w:sz w:val="22"/>
          <w:szCs w:val="22"/>
        </w:rPr>
        <w:tab/>
        <w:t>1,—</w:t>
      </w:r>
    </w:p>
    <w:p w:rsidR="00EC5FC1" w:rsidRDefault="00EC5FC1" w:rsidP="003D29B1">
      <w:pPr>
        <w:tabs>
          <w:tab w:val="center" w:pos="8647"/>
          <w:tab w:val="right" w:pos="9356"/>
        </w:tabs>
        <w:jc w:val="both"/>
        <w:rPr>
          <w:rFonts w:ascii="Times New Roman" w:hAnsi="Times New Roman"/>
          <w:sz w:val="22"/>
          <w:szCs w:val="22"/>
        </w:rPr>
      </w:pPr>
      <w:r>
        <w:rPr>
          <w:rFonts w:ascii="Times New Roman" w:hAnsi="Times New Roman"/>
          <w:sz w:val="22"/>
          <w:szCs w:val="22"/>
        </w:rPr>
        <w:t>‘Lehrbuch der Weltsprache’ fa ‘Johann Schmidt’</w:t>
      </w:r>
      <w:r>
        <w:rPr>
          <w:rFonts w:ascii="Times New Roman" w:hAnsi="Times New Roman"/>
          <w:sz w:val="22"/>
          <w:szCs w:val="22"/>
        </w:rPr>
        <w:tab/>
        <w:t>„ „</w:t>
      </w:r>
      <w:r>
        <w:rPr>
          <w:rFonts w:ascii="Times New Roman" w:hAnsi="Times New Roman"/>
          <w:sz w:val="22"/>
          <w:szCs w:val="22"/>
        </w:rPr>
        <w:tab/>
        <w:t>0,80</w:t>
      </w:r>
    </w:p>
    <w:p w:rsidR="00EC5FC1" w:rsidRDefault="00EC5FC1" w:rsidP="003D29B1">
      <w:pPr>
        <w:tabs>
          <w:tab w:val="center" w:pos="8647"/>
          <w:tab w:val="right" w:pos="9356"/>
        </w:tabs>
        <w:jc w:val="both"/>
        <w:rPr>
          <w:rFonts w:ascii="Times New Roman" w:hAnsi="Times New Roman"/>
          <w:sz w:val="22"/>
          <w:szCs w:val="22"/>
        </w:rPr>
      </w:pPr>
      <w:r>
        <w:rPr>
          <w:rFonts w:ascii="Times New Roman" w:hAnsi="Times New Roman"/>
          <w:sz w:val="22"/>
          <w:szCs w:val="22"/>
        </w:rPr>
        <w:t>Statuds e nomem konömik Vpakluba val. Ned.</w:t>
      </w:r>
      <w:r>
        <w:rPr>
          <w:rFonts w:ascii="Times New Roman" w:hAnsi="Times New Roman"/>
          <w:sz w:val="22"/>
          <w:szCs w:val="22"/>
        </w:rPr>
        <w:tab/>
        <w:t>„ „</w:t>
      </w:r>
      <w:r>
        <w:rPr>
          <w:rFonts w:ascii="Times New Roman" w:hAnsi="Times New Roman"/>
          <w:sz w:val="22"/>
          <w:szCs w:val="22"/>
        </w:rPr>
        <w:tab/>
        <w:t>0,25</w:t>
      </w:r>
    </w:p>
    <w:p w:rsidR="00EC5FC1" w:rsidRDefault="00EC5FC1" w:rsidP="003D29B1">
      <w:pPr>
        <w:tabs>
          <w:tab w:val="center" w:pos="8647"/>
          <w:tab w:val="right" w:pos="9356"/>
        </w:tabs>
        <w:jc w:val="both"/>
        <w:rPr>
          <w:rFonts w:ascii="Times New Roman" w:hAnsi="Times New Roman"/>
          <w:sz w:val="22"/>
          <w:szCs w:val="22"/>
        </w:rPr>
      </w:pPr>
      <w:r>
        <w:rPr>
          <w:rFonts w:ascii="Times New Roman" w:hAnsi="Times New Roman"/>
          <w:sz w:val="22"/>
          <w:szCs w:val="22"/>
        </w:rPr>
        <w:t>Yelod: 1937 Vpagaseda pro Nedänapükans</w:t>
      </w:r>
      <w:r>
        <w:rPr>
          <w:rFonts w:ascii="Times New Roman" w:hAnsi="Times New Roman"/>
          <w:sz w:val="22"/>
          <w:szCs w:val="22"/>
        </w:rPr>
        <w:tab/>
        <w:t>„ „</w:t>
      </w:r>
      <w:r>
        <w:rPr>
          <w:rFonts w:ascii="Times New Roman" w:hAnsi="Times New Roman"/>
          <w:sz w:val="22"/>
          <w:szCs w:val="22"/>
        </w:rPr>
        <w:tab/>
        <w:t>2,—</w:t>
      </w:r>
    </w:p>
    <w:p w:rsidR="00EC5FC1" w:rsidRDefault="00EC5FC1" w:rsidP="00477E9B">
      <w:pPr>
        <w:jc w:val="both"/>
        <w:rPr>
          <w:rFonts w:ascii="Times New Roman" w:hAnsi="Times New Roman"/>
          <w:sz w:val="22"/>
          <w:szCs w:val="22"/>
        </w:rPr>
      </w:pPr>
      <w:r>
        <w:rPr>
          <w:rFonts w:ascii="Times New Roman" w:hAnsi="Times New Roman"/>
          <w:sz w:val="22"/>
          <w:szCs w:val="22"/>
        </w:rPr>
        <w:t>Yelods büik gaseda at</w:t>
      </w:r>
    </w:p>
    <w:p w:rsidR="00EC5FC1" w:rsidRDefault="00EC5FC1" w:rsidP="003D29B1">
      <w:pPr>
        <w:tabs>
          <w:tab w:val="center" w:pos="8647"/>
          <w:tab w:val="right" w:pos="9356"/>
        </w:tabs>
        <w:ind w:firstLine="1134"/>
        <w:jc w:val="both"/>
        <w:rPr>
          <w:rFonts w:ascii="Times New Roman" w:hAnsi="Times New Roman"/>
          <w:sz w:val="22"/>
          <w:szCs w:val="22"/>
        </w:rPr>
      </w:pPr>
      <w:r>
        <w:rPr>
          <w:rFonts w:ascii="Times New Roman" w:hAnsi="Times New Roman"/>
          <w:sz w:val="22"/>
          <w:szCs w:val="22"/>
        </w:rPr>
        <w:t>pro no-limans feda a yelod</w:t>
      </w:r>
      <w:r>
        <w:rPr>
          <w:rFonts w:ascii="Times New Roman" w:hAnsi="Times New Roman"/>
          <w:sz w:val="22"/>
          <w:szCs w:val="22"/>
        </w:rPr>
        <w:tab/>
        <w:t>„ „</w:t>
      </w:r>
      <w:r>
        <w:rPr>
          <w:rFonts w:ascii="Times New Roman" w:hAnsi="Times New Roman"/>
          <w:sz w:val="22"/>
          <w:szCs w:val="22"/>
        </w:rPr>
        <w:tab/>
        <w:t>1,50</w:t>
      </w:r>
    </w:p>
    <w:p w:rsidR="00EC5FC1" w:rsidRDefault="00EC5FC1" w:rsidP="003D29B1">
      <w:pPr>
        <w:tabs>
          <w:tab w:val="center" w:pos="8647"/>
          <w:tab w:val="right" w:pos="9356"/>
        </w:tabs>
        <w:ind w:firstLine="1134"/>
        <w:jc w:val="both"/>
        <w:rPr>
          <w:rFonts w:ascii="Times New Roman" w:hAnsi="Times New Roman"/>
          <w:sz w:val="22"/>
          <w:szCs w:val="22"/>
        </w:rPr>
      </w:pPr>
      <w:r>
        <w:rPr>
          <w:rFonts w:ascii="Times New Roman" w:hAnsi="Times New Roman"/>
          <w:sz w:val="22"/>
          <w:szCs w:val="22"/>
        </w:rPr>
        <w:t>pro limans feda a yelod</w:t>
      </w:r>
      <w:r>
        <w:rPr>
          <w:rFonts w:ascii="Times New Roman" w:hAnsi="Times New Roman"/>
          <w:sz w:val="22"/>
          <w:szCs w:val="22"/>
        </w:rPr>
        <w:tab/>
        <w:t>„ „</w:t>
      </w:r>
      <w:r>
        <w:rPr>
          <w:rFonts w:ascii="Times New Roman" w:hAnsi="Times New Roman"/>
          <w:sz w:val="22"/>
          <w:szCs w:val="22"/>
        </w:rPr>
        <w:tab/>
        <w:t>1,—</w:t>
      </w:r>
    </w:p>
    <w:p w:rsidR="00EC5FC1" w:rsidRDefault="00EC5FC1" w:rsidP="003D29B1">
      <w:pPr>
        <w:tabs>
          <w:tab w:val="center" w:pos="8647"/>
          <w:tab w:val="right" w:pos="9356"/>
        </w:tabs>
        <w:jc w:val="both"/>
        <w:rPr>
          <w:rFonts w:ascii="Times New Roman" w:hAnsi="Times New Roman"/>
          <w:sz w:val="22"/>
          <w:szCs w:val="22"/>
        </w:rPr>
      </w:pPr>
      <w:r>
        <w:rPr>
          <w:rFonts w:ascii="Times New Roman" w:hAnsi="Times New Roman"/>
          <w:sz w:val="22"/>
          <w:szCs w:val="22"/>
        </w:rPr>
        <w:t>Hüm Vpa (vödem teik) a samäd 1</w:t>
      </w:r>
      <w:r>
        <w:rPr>
          <w:rFonts w:ascii="Times New Roman" w:hAnsi="Times New Roman"/>
          <w:sz w:val="22"/>
          <w:szCs w:val="22"/>
        </w:rPr>
        <w:tab/>
        <w:t>„ „</w:t>
      </w:r>
      <w:r>
        <w:rPr>
          <w:rFonts w:ascii="Times New Roman" w:hAnsi="Times New Roman"/>
          <w:sz w:val="22"/>
          <w:szCs w:val="22"/>
        </w:rPr>
        <w:tab/>
        <w:t>0,05</w:t>
      </w:r>
    </w:p>
    <w:p w:rsidR="00EC5FC1" w:rsidRDefault="00EC5FC1" w:rsidP="003D29B1">
      <w:pPr>
        <w:tabs>
          <w:tab w:val="center" w:pos="8647"/>
          <w:tab w:val="right" w:pos="9356"/>
        </w:tabs>
        <w:ind w:firstLine="1134"/>
        <w:jc w:val="both"/>
        <w:rPr>
          <w:rFonts w:ascii="Times New Roman" w:hAnsi="Times New Roman"/>
          <w:sz w:val="22"/>
          <w:szCs w:val="22"/>
        </w:rPr>
      </w:pPr>
      <w:r>
        <w:rPr>
          <w:rFonts w:ascii="Times New Roman" w:hAnsi="Times New Roman"/>
          <w:sz w:val="22"/>
          <w:szCs w:val="22"/>
        </w:rPr>
        <w:t>a samäds 10</w:t>
      </w:r>
      <w:r>
        <w:rPr>
          <w:rFonts w:ascii="Times New Roman" w:hAnsi="Times New Roman"/>
          <w:sz w:val="22"/>
          <w:szCs w:val="22"/>
        </w:rPr>
        <w:tab/>
        <w:t>„ „</w:t>
      </w:r>
      <w:r>
        <w:rPr>
          <w:rFonts w:ascii="Times New Roman" w:hAnsi="Times New Roman"/>
          <w:sz w:val="22"/>
          <w:szCs w:val="22"/>
        </w:rPr>
        <w:tab/>
        <w:t>0,25</w:t>
      </w:r>
    </w:p>
    <w:p w:rsidR="00EC5FC1" w:rsidRDefault="00EC5FC1" w:rsidP="003D29B1">
      <w:pPr>
        <w:tabs>
          <w:tab w:val="center" w:pos="8647"/>
          <w:tab w:val="right" w:pos="9356"/>
        </w:tabs>
        <w:ind w:firstLine="1134"/>
        <w:jc w:val="both"/>
        <w:rPr>
          <w:rFonts w:ascii="Times New Roman" w:hAnsi="Times New Roman"/>
          <w:sz w:val="22"/>
          <w:szCs w:val="22"/>
        </w:rPr>
      </w:pPr>
      <w:r>
        <w:rPr>
          <w:rFonts w:ascii="Times New Roman" w:hAnsi="Times New Roman"/>
          <w:sz w:val="22"/>
          <w:szCs w:val="22"/>
        </w:rPr>
        <w:t>a samäds 50</w:t>
      </w:r>
      <w:r>
        <w:rPr>
          <w:rFonts w:ascii="Times New Roman" w:hAnsi="Times New Roman"/>
          <w:sz w:val="22"/>
          <w:szCs w:val="22"/>
        </w:rPr>
        <w:tab/>
        <w:t>„ „</w:t>
      </w:r>
      <w:r>
        <w:rPr>
          <w:rFonts w:ascii="Times New Roman" w:hAnsi="Times New Roman"/>
          <w:sz w:val="22"/>
          <w:szCs w:val="22"/>
        </w:rPr>
        <w:tab/>
        <w:t>1,—</w:t>
      </w:r>
    </w:p>
    <w:p w:rsidR="00EC5FC1" w:rsidRDefault="00EC5FC1" w:rsidP="003D29B1">
      <w:pPr>
        <w:tabs>
          <w:tab w:val="center" w:pos="8647"/>
          <w:tab w:val="right" w:pos="9356"/>
        </w:tabs>
        <w:jc w:val="both"/>
        <w:rPr>
          <w:rFonts w:ascii="Times New Roman" w:hAnsi="Times New Roman"/>
          <w:sz w:val="22"/>
          <w:szCs w:val="22"/>
        </w:rPr>
      </w:pPr>
      <w:r>
        <w:rPr>
          <w:rFonts w:ascii="Times New Roman" w:hAnsi="Times New Roman"/>
          <w:sz w:val="22"/>
          <w:szCs w:val="22"/>
        </w:rPr>
        <w:t>Vpamäks a samäds 100</w:t>
      </w:r>
      <w:r>
        <w:rPr>
          <w:rFonts w:ascii="Times New Roman" w:hAnsi="Times New Roman"/>
          <w:sz w:val="22"/>
          <w:szCs w:val="22"/>
        </w:rPr>
        <w:tab/>
        <w:t>„ „</w:t>
      </w:r>
      <w:r>
        <w:rPr>
          <w:rFonts w:ascii="Times New Roman" w:hAnsi="Times New Roman"/>
          <w:sz w:val="22"/>
          <w:szCs w:val="22"/>
        </w:rPr>
        <w:tab/>
        <w:t>0,50</w:t>
      </w:r>
    </w:p>
    <w:p w:rsidR="00EC5FC1" w:rsidRDefault="00EC5FC1" w:rsidP="00477E9B">
      <w:pPr>
        <w:jc w:val="both"/>
        <w:rPr>
          <w:rFonts w:ascii="Times New Roman" w:hAnsi="Times New Roman"/>
          <w:sz w:val="22"/>
          <w:szCs w:val="22"/>
        </w:rPr>
      </w:pPr>
    </w:p>
    <w:p w:rsidR="00EC5FC1" w:rsidRDefault="00EC5FC1" w:rsidP="00477E9B">
      <w:pPr>
        <w:jc w:val="both"/>
        <w:rPr>
          <w:rFonts w:ascii="Times New Roman" w:hAnsi="Times New Roman"/>
        </w:rPr>
      </w:pPr>
      <w:r>
        <w:rPr>
          <w:rFonts w:ascii="Times New Roman" w:hAnsi="Times New Roman"/>
        </w:rPr>
        <w:t>Kanons pasivön de söl: ‘J. G. M. Reynders, Sr.’ in ‘Den Haag’ (Nedän), ‘Goudsbloemlaan’ 120. Potakal: 199061:</w:t>
      </w:r>
    </w:p>
    <w:p w:rsidR="00EC5FC1" w:rsidRDefault="00EC5FC1" w:rsidP="003D29B1">
      <w:pPr>
        <w:tabs>
          <w:tab w:val="center" w:pos="8647"/>
          <w:tab w:val="right" w:pos="9356"/>
        </w:tabs>
        <w:jc w:val="both"/>
        <w:rPr>
          <w:rFonts w:ascii="Times New Roman" w:hAnsi="Times New Roman"/>
          <w:sz w:val="22"/>
          <w:szCs w:val="22"/>
        </w:rPr>
      </w:pPr>
      <w:r>
        <w:rPr>
          <w:rFonts w:ascii="Times New Roman" w:hAnsi="Times New Roman"/>
          <w:sz w:val="22"/>
          <w:szCs w:val="22"/>
        </w:rPr>
        <w:t>‘Statuten en Huish. Reglement der Alg. Ned. Wereldtaalvereeniging’</w:t>
      </w:r>
      <w:r>
        <w:rPr>
          <w:rFonts w:ascii="Times New Roman" w:hAnsi="Times New Roman"/>
          <w:sz w:val="22"/>
          <w:szCs w:val="22"/>
        </w:rPr>
        <w:tab/>
        <w:t>fl.N.</w:t>
      </w:r>
      <w:r>
        <w:rPr>
          <w:rFonts w:ascii="Times New Roman" w:hAnsi="Times New Roman"/>
          <w:sz w:val="22"/>
          <w:szCs w:val="22"/>
        </w:rPr>
        <w:tab/>
        <w:t>0,25</w:t>
      </w:r>
    </w:p>
    <w:p w:rsidR="00EC5FC1" w:rsidRDefault="00EC5FC1" w:rsidP="003D29B1">
      <w:pPr>
        <w:tabs>
          <w:tab w:val="center" w:pos="8647"/>
          <w:tab w:val="right" w:pos="9356"/>
        </w:tabs>
        <w:jc w:val="both"/>
        <w:rPr>
          <w:rFonts w:ascii="Times New Roman" w:hAnsi="Times New Roman"/>
          <w:sz w:val="22"/>
          <w:szCs w:val="22"/>
        </w:rPr>
      </w:pPr>
      <w:r>
        <w:rPr>
          <w:rFonts w:ascii="Times New Roman" w:hAnsi="Times New Roman"/>
          <w:sz w:val="22"/>
          <w:szCs w:val="22"/>
        </w:rPr>
        <w:t>Statuds e nomem konömik Vpakluba val. Nedänik</w:t>
      </w:r>
      <w:r>
        <w:rPr>
          <w:rFonts w:ascii="Times New Roman" w:hAnsi="Times New Roman"/>
          <w:sz w:val="22"/>
          <w:szCs w:val="22"/>
        </w:rPr>
        <w:tab/>
        <w:t>„ „</w:t>
      </w:r>
      <w:r>
        <w:rPr>
          <w:rFonts w:ascii="Times New Roman" w:hAnsi="Times New Roman"/>
          <w:sz w:val="22"/>
          <w:szCs w:val="22"/>
        </w:rPr>
        <w:tab/>
        <w:t>0,25</w:t>
      </w:r>
    </w:p>
    <w:p w:rsidR="00EC5FC1" w:rsidRDefault="00EC5FC1" w:rsidP="00477E9B">
      <w:pPr>
        <w:jc w:val="both"/>
        <w:rPr>
          <w:rFonts w:ascii="Times New Roman" w:hAnsi="Times New Roman"/>
          <w:sz w:val="22"/>
          <w:szCs w:val="22"/>
        </w:rPr>
      </w:pPr>
    </w:p>
    <w:p w:rsidR="00EC5FC1" w:rsidRDefault="00EC5FC1" w:rsidP="00477E9B">
      <w:pPr>
        <w:jc w:val="both"/>
        <w:rPr>
          <w:rFonts w:ascii="Times New Roman" w:hAnsi="Times New Roman"/>
        </w:rPr>
      </w:pPr>
      <w:r w:rsidRPr="00773DD3">
        <w:rPr>
          <w:rFonts w:ascii="Times New Roman" w:hAnsi="Times New Roman"/>
        </w:rPr>
        <w:t>Kanons</w:t>
      </w:r>
      <w:r>
        <w:rPr>
          <w:rFonts w:ascii="Times New Roman" w:hAnsi="Times New Roman"/>
        </w:rPr>
        <w:t xml:space="preserve"> pasivön de söl: ‘Johann Schmidt’ in ‘Weiszkirchen am Taunus’ (Deutän), ‘Bahnhofstrasze’ 20:</w:t>
      </w:r>
    </w:p>
    <w:p w:rsidR="00EC5FC1" w:rsidRDefault="00EC5FC1" w:rsidP="00D40682">
      <w:pPr>
        <w:jc w:val="both"/>
        <w:rPr>
          <w:rFonts w:ascii="Times New Roman" w:hAnsi="Times New Roman"/>
          <w:sz w:val="22"/>
          <w:szCs w:val="22"/>
        </w:rPr>
      </w:pPr>
      <w:r>
        <w:rPr>
          <w:rFonts w:ascii="Times New Roman" w:hAnsi="Times New Roman"/>
          <w:sz w:val="22"/>
          <w:szCs w:val="22"/>
        </w:rPr>
        <w:t>‘Lehrbuch der Weltsprache’ fa ‘Johann Schmidt’</w:t>
      </w:r>
    </w:p>
    <w:p w:rsidR="00EC5FC1" w:rsidRDefault="00EC5FC1" w:rsidP="003D29B1">
      <w:pPr>
        <w:tabs>
          <w:tab w:val="center" w:pos="8647"/>
          <w:tab w:val="right" w:pos="9356"/>
        </w:tabs>
        <w:ind w:firstLine="1134"/>
        <w:jc w:val="both"/>
        <w:rPr>
          <w:rFonts w:ascii="Times New Roman" w:hAnsi="Times New Roman"/>
          <w:sz w:val="22"/>
          <w:szCs w:val="22"/>
        </w:rPr>
      </w:pPr>
      <w:r>
        <w:rPr>
          <w:rFonts w:ascii="Times New Roman" w:hAnsi="Times New Roman"/>
          <w:sz w:val="22"/>
          <w:szCs w:val="22"/>
        </w:rPr>
        <w:t>a samäd 1</w:t>
      </w:r>
      <w:r>
        <w:rPr>
          <w:rFonts w:ascii="Times New Roman" w:hAnsi="Times New Roman"/>
          <w:sz w:val="22"/>
          <w:szCs w:val="22"/>
        </w:rPr>
        <w:tab/>
        <w:t>m. Deut.</w:t>
      </w:r>
      <w:r>
        <w:rPr>
          <w:rFonts w:ascii="Times New Roman" w:hAnsi="Times New Roman"/>
          <w:sz w:val="22"/>
          <w:szCs w:val="22"/>
        </w:rPr>
        <w:tab/>
        <w:t>1,20</w:t>
      </w:r>
    </w:p>
    <w:p w:rsidR="00EC5FC1" w:rsidRDefault="00EC5FC1" w:rsidP="003D29B1">
      <w:pPr>
        <w:tabs>
          <w:tab w:val="center" w:pos="8647"/>
          <w:tab w:val="right" w:pos="9356"/>
        </w:tabs>
        <w:ind w:firstLine="1134"/>
        <w:jc w:val="both"/>
        <w:rPr>
          <w:rFonts w:ascii="Times New Roman" w:hAnsi="Times New Roman"/>
          <w:sz w:val="22"/>
          <w:szCs w:val="22"/>
        </w:rPr>
      </w:pPr>
      <w:r>
        <w:rPr>
          <w:rFonts w:ascii="Times New Roman" w:hAnsi="Times New Roman"/>
          <w:sz w:val="22"/>
          <w:szCs w:val="22"/>
        </w:rPr>
        <w:t>a samäds 3</w:t>
      </w:r>
      <w:r>
        <w:rPr>
          <w:rFonts w:ascii="Times New Roman" w:hAnsi="Times New Roman"/>
          <w:sz w:val="22"/>
          <w:szCs w:val="22"/>
        </w:rPr>
        <w:tab/>
        <w:t>„ „</w:t>
      </w:r>
      <w:r>
        <w:rPr>
          <w:rFonts w:ascii="Times New Roman" w:hAnsi="Times New Roman"/>
          <w:sz w:val="22"/>
          <w:szCs w:val="22"/>
        </w:rPr>
        <w:tab/>
        <w:t>3,30</w:t>
      </w:r>
    </w:p>
    <w:p w:rsidR="00EC5FC1" w:rsidRPr="00773DD3" w:rsidRDefault="00EC5FC1" w:rsidP="003D29B1">
      <w:pPr>
        <w:tabs>
          <w:tab w:val="center" w:pos="8647"/>
          <w:tab w:val="right" w:pos="9356"/>
        </w:tabs>
        <w:ind w:firstLine="1134"/>
        <w:jc w:val="both"/>
        <w:rPr>
          <w:rFonts w:ascii="Times New Roman" w:hAnsi="Times New Roman"/>
          <w:sz w:val="22"/>
          <w:szCs w:val="22"/>
        </w:rPr>
      </w:pPr>
      <w:r>
        <w:rPr>
          <w:rFonts w:ascii="Times New Roman" w:hAnsi="Times New Roman"/>
          <w:sz w:val="22"/>
          <w:szCs w:val="22"/>
        </w:rPr>
        <w:t>a samäds 5</w:t>
      </w:r>
      <w:r>
        <w:rPr>
          <w:rFonts w:ascii="Times New Roman" w:hAnsi="Times New Roman"/>
          <w:sz w:val="22"/>
          <w:szCs w:val="22"/>
        </w:rPr>
        <w:tab/>
        <w:t>„ „</w:t>
      </w:r>
      <w:r>
        <w:rPr>
          <w:rFonts w:ascii="Times New Roman" w:hAnsi="Times New Roman"/>
          <w:sz w:val="22"/>
          <w:szCs w:val="22"/>
        </w:rPr>
        <w:tab/>
        <w:t>5,10</w:t>
      </w:r>
    </w:p>
    <w:p w:rsidR="00EC5FC1" w:rsidRDefault="00EC5FC1" w:rsidP="00477E9B">
      <w:pPr>
        <w:spacing w:before="60"/>
        <w:jc w:val="right"/>
        <w:rPr>
          <w:rFonts w:ascii="Times New Roman" w:hAnsi="Times New Roman"/>
          <w:sz w:val="20"/>
          <w:szCs w:val="20"/>
        </w:rPr>
      </w:pPr>
      <w:r w:rsidRPr="00AF3941">
        <w:rPr>
          <w:rFonts w:ascii="Times New Roman" w:hAnsi="Times New Roman"/>
          <w:sz w:val="20"/>
          <w:szCs w:val="20"/>
        </w:rPr>
        <w:t xml:space="preserve">Se </w:t>
      </w:r>
      <w:r w:rsidRPr="00AF3941">
        <w:rPr>
          <w:rFonts w:ascii="Times New Roman" w:hAnsi="Times New Roman"/>
          <w:i/>
          <w:sz w:val="20"/>
          <w:szCs w:val="20"/>
        </w:rPr>
        <w:t>Volapükagased pro Nedänapükans</w:t>
      </w:r>
      <w:r w:rsidRPr="00AF3941">
        <w:rPr>
          <w:rFonts w:ascii="Times New Roman" w:hAnsi="Times New Roman"/>
          <w:sz w:val="20"/>
          <w:szCs w:val="20"/>
        </w:rPr>
        <w:t>. Yel: 19</w:t>
      </w:r>
      <w:r w:rsidRPr="00610003">
        <w:rPr>
          <w:rFonts w:ascii="Times New Roman" w:hAnsi="Times New Roman"/>
          <w:sz w:val="20"/>
          <w:szCs w:val="20"/>
        </w:rPr>
        <w:t>3</w:t>
      </w:r>
      <w:r w:rsidRPr="00A73D51">
        <w:rPr>
          <w:rFonts w:ascii="Times New Roman" w:hAnsi="Times New Roman"/>
          <w:sz w:val="20"/>
          <w:szCs w:val="20"/>
        </w:rPr>
        <w:t>7</w:t>
      </w:r>
      <w:r w:rsidRPr="00AF3941">
        <w:rPr>
          <w:rFonts w:ascii="Times New Roman" w:hAnsi="Times New Roman"/>
          <w:sz w:val="20"/>
          <w:szCs w:val="20"/>
        </w:rPr>
        <w:t>. Pad</w:t>
      </w:r>
      <w:r>
        <w:rPr>
          <w:rFonts w:ascii="Times New Roman" w:hAnsi="Times New Roman"/>
          <w:sz w:val="20"/>
          <w:szCs w:val="20"/>
        </w:rPr>
        <w:t>s</w:t>
      </w:r>
      <w:r w:rsidRPr="00AF3941">
        <w:rPr>
          <w:rFonts w:ascii="Times New Roman" w:hAnsi="Times New Roman"/>
          <w:sz w:val="20"/>
          <w:szCs w:val="20"/>
        </w:rPr>
        <w:t xml:space="preserve">: </w:t>
      </w:r>
      <w:r>
        <w:rPr>
          <w:rFonts w:ascii="Times New Roman" w:hAnsi="Times New Roman"/>
          <w:sz w:val="20"/>
          <w:szCs w:val="20"/>
        </w:rPr>
        <w:t>8—9</w:t>
      </w:r>
      <w:r w:rsidRPr="00AF3941">
        <w:rPr>
          <w:rFonts w:ascii="Times New Roman" w:hAnsi="Times New Roman"/>
          <w:sz w:val="20"/>
          <w:szCs w:val="20"/>
        </w:rPr>
        <w:t>.</w:t>
      </w:r>
    </w:p>
    <w:p w:rsidR="00EC5FC1" w:rsidRPr="00C54FD1" w:rsidRDefault="00C54FD1" w:rsidP="006F3E89">
      <w:pPr>
        <w:spacing w:before="360"/>
        <w:jc w:val="center"/>
        <w:outlineLvl w:val="1"/>
        <w:rPr>
          <w:rFonts w:ascii="Times New Roman" w:hAnsi="Times New Roman"/>
          <w:b/>
        </w:rPr>
      </w:pPr>
      <w:bookmarkStart w:id="518" w:name="Wheatley"/>
      <w:bookmarkStart w:id="519" w:name="_Toc473417464"/>
      <w:bookmarkStart w:id="520" w:name="_Toc475661110"/>
      <w:bookmarkStart w:id="521" w:name="_Toc475662051"/>
      <w:bookmarkEnd w:id="518"/>
      <w:r w:rsidRPr="006D5F04">
        <w:rPr>
          <w:rFonts w:ascii="Times New Roman" w:hAnsi="Times New Roman"/>
          <w:b/>
          <w:highlight w:val="green"/>
        </w:rPr>
        <w:t>JIDIPAN</w:t>
      </w:r>
      <w:bookmarkEnd w:id="519"/>
      <w:bookmarkEnd w:id="520"/>
      <w:bookmarkEnd w:id="521"/>
      <w:r w:rsidRPr="006D5F04">
        <w:rPr>
          <w:rFonts w:ascii="Times New Roman" w:hAnsi="Times New Roman"/>
          <w:b/>
          <w:highlight w:val="green"/>
        </w:rPr>
        <w:t>.</w:t>
      </w:r>
    </w:p>
    <w:p w:rsidR="00EC5FC1" w:rsidRPr="00C54FD1" w:rsidRDefault="00C54FD1" w:rsidP="00B57A80">
      <w:pPr>
        <w:jc w:val="center"/>
        <w:rPr>
          <w:rFonts w:ascii="Times New Roman" w:eastAsia="Times New Roman" w:hAnsi="Times New Roman"/>
          <w:b/>
        </w:rPr>
      </w:pPr>
      <w:r w:rsidRPr="00C54FD1">
        <w:rPr>
          <w:rFonts w:ascii="Times New Roman" w:eastAsia="Times New Roman" w:hAnsi="Times New Roman"/>
          <w:b/>
          <w:sz w:val="20"/>
          <w:szCs w:val="20"/>
        </w:rPr>
        <w:t>f</w:t>
      </w:r>
      <w:r w:rsidR="00EC5FC1" w:rsidRPr="00C54FD1">
        <w:rPr>
          <w:rFonts w:ascii="Times New Roman" w:eastAsia="Times New Roman" w:hAnsi="Times New Roman"/>
          <w:b/>
          <w:sz w:val="20"/>
          <w:szCs w:val="20"/>
        </w:rPr>
        <w:t>a ‘Vera Wheatley’</w:t>
      </w:r>
      <w:r w:rsidRPr="00C54FD1">
        <w:rPr>
          <w:rFonts w:ascii="Times New Roman" w:eastAsia="Times New Roman" w:hAnsi="Times New Roman"/>
          <w:b/>
          <w:sz w:val="20"/>
          <w:szCs w:val="20"/>
        </w:rPr>
        <w:t>.</w:t>
      </w:r>
    </w:p>
    <w:p w:rsidR="00EC5FC1" w:rsidRPr="006F73F6" w:rsidRDefault="00EC5FC1" w:rsidP="001B74E8">
      <w:pPr>
        <w:pStyle w:val="af5"/>
        <w:spacing w:before="0" w:beforeAutospacing="0" w:after="0" w:afterAutospacing="0"/>
        <w:ind w:firstLine="284"/>
        <w:jc w:val="both"/>
        <w:rPr>
          <w:lang w:val="en-US"/>
        </w:rPr>
      </w:pPr>
      <w:r w:rsidRPr="006F73F6">
        <w:rPr>
          <w:lang w:val="en-US"/>
        </w:rPr>
        <w:t xml:space="preserve">El ‘Lord Crayshaw’ äbinom dipan; ab famül lölik e plä famül pösods mödik äsevons vemo gudiko, das dipan voik el ‘Lady Crayshaw’ äbinof. Ya suno el ‘Sir William’ iyilädom karieri </w:t>
      </w:r>
      <w:r w:rsidRPr="006F73F6">
        <w:rPr>
          <w:lang w:val="en-US"/>
        </w:rPr>
        <w:lastRenderedPageBreak/>
        <w:t>oka</w:t>
      </w:r>
      <w:r>
        <w:rPr>
          <w:lang w:val="en-US"/>
        </w:rPr>
        <w:t>, —</w:t>
      </w:r>
      <w:r w:rsidRPr="006F73F6">
        <w:rPr>
          <w:lang w:val="en-US"/>
        </w:rPr>
        <w:t xml:space="preserve"> ma lesag semikanas, bi bälid omik äprimon ad labülön pladi veütikum, ka brein omik </w:t>
      </w:r>
      <w:r w:rsidR="00C54FD1">
        <w:rPr>
          <w:lang w:val="en-US"/>
        </w:rPr>
        <w:t>—</w:t>
      </w:r>
      <w:r w:rsidRPr="006F73F6">
        <w:rPr>
          <w:lang w:val="en-US"/>
        </w:rPr>
        <w:t>pos kelos jimatan omik ädedietof oki ön mod mu dipik dug</w:t>
      </w:r>
      <w:r w:rsidR="00EE223C">
        <w:rPr>
          <w:lang w:val="en-US"/>
        </w:rPr>
        <w:t>ä</w:t>
      </w:r>
      <w:r w:rsidRPr="006F73F6">
        <w:rPr>
          <w:lang w:val="en-US"/>
        </w:rPr>
        <w:t>le cilas oka.</w:t>
      </w:r>
    </w:p>
    <w:p w:rsidR="00EC5FC1" w:rsidRPr="006F73F6" w:rsidRDefault="00EC5FC1" w:rsidP="001B74E8">
      <w:pPr>
        <w:pStyle w:val="af5"/>
        <w:spacing w:before="0" w:beforeAutospacing="0" w:after="0" w:afterAutospacing="0"/>
        <w:ind w:firstLine="284"/>
        <w:jc w:val="both"/>
        <w:rPr>
          <w:lang w:val="en-US"/>
        </w:rPr>
      </w:pPr>
      <w:r w:rsidRPr="006F73F6">
        <w:rPr>
          <w:lang w:val="en-US"/>
        </w:rPr>
        <w:t>Ma ced ofa cils kil at äbinons dasamans pro län lölik. El ‘Bill’, kel älabom lifayelis teldeglul, äskilükom oki ziliko pro roul länilabotala. El ‘Cynthia’: jipul labü lifayels teldegkil</w:t>
      </w:r>
      <w:r>
        <w:rPr>
          <w:lang w:val="en-US"/>
        </w:rPr>
        <w:t xml:space="preserve">, </w:t>
      </w:r>
      <w:r w:rsidRPr="006F73F6">
        <w:rPr>
          <w:lang w:val="en-US"/>
        </w:rPr>
        <w:t>ädunof utosi valik, kelosi läd yunik labü b</w:t>
      </w:r>
      <w:r w:rsidR="00C54FD1">
        <w:rPr>
          <w:lang w:val="en-US"/>
        </w:rPr>
        <w:t>ä</w:t>
      </w:r>
      <w:r w:rsidRPr="006F73F6">
        <w:rPr>
          <w:lang w:val="en-US"/>
        </w:rPr>
        <w:t>ldot ofik, sötof dunön</w:t>
      </w:r>
      <w:r>
        <w:rPr>
          <w:lang w:val="en-US"/>
        </w:rPr>
        <w:t xml:space="preserve">, </w:t>
      </w:r>
      <w:r w:rsidRPr="006F73F6">
        <w:rPr>
          <w:lang w:val="en-US"/>
        </w:rPr>
        <w:t>du el ‘Judith’, kel älabof pas lifayels degzül, äzüpof in val fiediko söri oka. Kilatanef ädanüdon pötatimo, äpledon golfi e täniti, äreidon ze mödiko, äsmökon no tu mödiko, ed älöfädon sötiko. Mot onsik iduinof gudiko vobodi oka, ed änedof te kudön dipiko pro mats pötik kil.</w:t>
      </w:r>
    </w:p>
    <w:p w:rsidR="00EC5FC1" w:rsidRPr="006F73F6" w:rsidRDefault="00EC5FC1" w:rsidP="001B74E8">
      <w:pPr>
        <w:pStyle w:val="af5"/>
        <w:spacing w:before="0" w:beforeAutospacing="0" w:after="0" w:afterAutospacing="0"/>
        <w:ind w:firstLine="284"/>
        <w:jc w:val="both"/>
        <w:rPr>
          <w:lang w:val="en-US"/>
        </w:rPr>
      </w:pPr>
      <w:r w:rsidRPr="006F73F6">
        <w:rPr>
          <w:lang w:val="en-US"/>
        </w:rPr>
        <w:t>Klüliko el ‘Bill’ äbinom käläl balid ofa; jipuls äkanofs sio stebedön nog dü tim bosik.</w:t>
      </w:r>
      <w:r w:rsidR="00C54FD1">
        <w:rPr>
          <w:lang w:val="en-US"/>
        </w:rPr>
        <w:t xml:space="preserve"> </w:t>
      </w:r>
      <w:r w:rsidRPr="006F73F6">
        <w:rPr>
          <w:lang w:val="en-US"/>
        </w:rPr>
        <w:t>Kanoy kludo fomälön däsperi ofik, ven el ‘Sir William’ ägetom penedi de son oka</w:t>
      </w:r>
      <w:r>
        <w:rPr>
          <w:lang w:val="en-US"/>
        </w:rPr>
        <w:t>,</w:t>
      </w:r>
      <w:r w:rsidRPr="006F73F6">
        <w:rPr>
          <w:lang w:val="en-US"/>
        </w:rPr>
        <w:t xml:space="preserve"> kel älotedom domü famül in ‘London’, in kel änunom matirajani e matikami kömöl oka ko jikoran teata: ‘Vivacity’. El ‘Bill’ älebegom fate oka, ad loveblinön nulodi prüdiko mote oka</w:t>
      </w:r>
      <w:r>
        <w:rPr>
          <w:lang w:val="en-US"/>
        </w:rPr>
        <w:t xml:space="preserve">, </w:t>
      </w:r>
      <w:r w:rsidRPr="006F73F6">
        <w:rPr>
          <w:lang w:val="en-US"/>
        </w:rPr>
        <w:t>ed ad vüdön eli ‘Miss Tossy Sinclair’ pro visit in dom palik oka.</w:t>
      </w:r>
    </w:p>
    <w:p w:rsidR="00EC5FC1" w:rsidRPr="006F73F6" w:rsidRDefault="00EC5FC1" w:rsidP="001B74E8">
      <w:pPr>
        <w:pStyle w:val="af5"/>
        <w:spacing w:before="0" w:beforeAutospacing="0" w:after="0" w:afterAutospacing="0"/>
        <w:ind w:firstLine="284"/>
        <w:jc w:val="both"/>
        <w:rPr>
          <w:lang w:val="en-US"/>
        </w:rPr>
      </w:pPr>
      <w:r w:rsidRPr="006F73F6">
        <w:rPr>
          <w:lang w:val="en-US"/>
        </w:rPr>
        <w:t>El ‘Sir William’ äjonülom pö suk näinemas pötik, das löliko iglömom komi jimatana okik;</w:t>
      </w:r>
      <w:r w:rsidR="00C54FD1">
        <w:rPr>
          <w:lang w:val="en-US"/>
        </w:rPr>
        <w:t xml:space="preserve"> </w:t>
      </w:r>
      <w:r w:rsidRPr="006F73F6">
        <w:rPr>
          <w:lang w:val="en-US"/>
        </w:rPr>
        <w:t>of ädalilof ye seilölo omi</w:t>
      </w:r>
      <w:r>
        <w:rPr>
          <w:lang w:val="en-US"/>
        </w:rPr>
        <w:t xml:space="preserve">, </w:t>
      </w:r>
      <w:r w:rsidRPr="006F73F6">
        <w:rPr>
          <w:lang w:val="en-US"/>
        </w:rPr>
        <w:t>jüs ätemunom, das el ‘Miss Tossy Sinclair’ ädalof golön lü bos semik, büä pövüdoföv lü el ‘Pine Hill’. Täno ätovülof nami oka, ed äsagof lezäliko:</w:t>
      </w:r>
    </w:p>
    <w:p w:rsidR="00EC5FC1" w:rsidRPr="006F73F6" w:rsidRDefault="00EC5FC1" w:rsidP="001B74E8">
      <w:pPr>
        <w:pStyle w:val="af5"/>
        <w:spacing w:before="0" w:beforeAutospacing="0" w:after="0" w:afterAutospacing="0"/>
        <w:ind w:firstLine="284"/>
        <w:jc w:val="both"/>
        <w:rPr>
          <w:lang w:val="en-US"/>
        </w:rPr>
      </w:pPr>
      <w:r w:rsidRPr="006F73F6">
        <w:rPr>
          <w:lang w:val="en-US"/>
        </w:rPr>
        <w:t>“Timüli bal, o ‘William’!”</w:t>
      </w:r>
    </w:p>
    <w:p w:rsidR="00EC5FC1" w:rsidRPr="0062556F" w:rsidRDefault="00EC5FC1" w:rsidP="001B74E8">
      <w:pPr>
        <w:pStyle w:val="af5"/>
        <w:spacing w:before="0" w:beforeAutospacing="0" w:after="0" w:afterAutospacing="0"/>
        <w:ind w:firstLine="284"/>
        <w:jc w:val="both"/>
        <w:rPr>
          <w:lang w:val="fr-FR"/>
        </w:rPr>
      </w:pPr>
      <w:r w:rsidRPr="0062556F">
        <w:rPr>
          <w:lang w:val="fr-FR"/>
        </w:rPr>
        <w:t>Ädulos brefüpilo, büä äsuemom desini ofik. Taspikülots fibik omik pivikodons suniko, pos kelos els ‘Cynthia’ e ‘Judith’ päbüedofs kömön, ad padäpön in mod, me kel övanükoy käfedis e käfodis ela ‘Miss Tossy Sinclair’. El ‘Lady Cra</w:t>
      </w:r>
      <w:r w:rsidR="00C54FD1">
        <w:rPr>
          <w:lang w:val="fr-FR"/>
        </w:rPr>
        <w:t>y</w:t>
      </w:r>
      <w:r w:rsidRPr="0062556F">
        <w:rPr>
          <w:lang w:val="fr-FR"/>
        </w:rPr>
        <w:t>shaw’ sio äbinof so flenöfik ad dasevön, das atimo i jidramatans kulivik ädabinofs, ab of ga fümo äsüadof, das el ‘Tossy’ no ädutof lü jietans.</w:t>
      </w:r>
    </w:p>
    <w:p w:rsidR="00EC5FC1" w:rsidRPr="0062556F" w:rsidRDefault="00EC5FC1" w:rsidP="001B74E8">
      <w:pPr>
        <w:pStyle w:val="af5"/>
        <w:spacing w:before="0" w:beforeAutospacing="0" w:after="0" w:afterAutospacing="0"/>
        <w:ind w:firstLine="284"/>
        <w:jc w:val="both"/>
        <w:rPr>
          <w:lang w:val="fr-FR"/>
        </w:rPr>
      </w:pPr>
      <w:r w:rsidRPr="0062556F">
        <w:rPr>
          <w:lang w:val="fr-FR"/>
        </w:rPr>
        <w:t>Els ‘Cynthia’ e ‘Judith’ älabofs büiko dodis mödik ta desin sublimik, e jidipan ämutof igo yufidön remädi, büä ävilofs kevobön pö atos. Vätälölo, das öfakipofsöv blode oksik fäti jeikik, e danädü prom lezälik ela ‘Lady Crayshaw’, das sakrif no ödulon lunüpikumo, kas mö vig bal, äzepofs osi.</w:t>
      </w:r>
    </w:p>
    <w:p w:rsidR="00EC5FC1" w:rsidRPr="0062556F" w:rsidRDefault="00EC5FC1" w:rsidP="001B74E8">
      <w:pPr>
        <w:pStyle w:val="af5"/>
        <w:spacing w:before="0" w:beforeAutospacing="0" w:after="0" w:afterAutospacing="0"/>
        <w:ind w:firstLine="284"/>
        <w:jc w:val="both"/>
        <w:rPr>
          <w:lang w:val="fr-FR"/>
        </w:rPr>
      </w:pPr>
      <w:r w:rsidRPr="0062556F">
        <w:rPr>
          <w:lang w:val="fr-FR"/>
        </w:rPr>
        <w:t>Tü soar et pened päpoton ele ‘William Crayshaw Junior’, kel dönu kleiliko äblöfon, das mot omik äbinof vom vemo visedik.</w:t>
      </w:r>
    </w:p>
    <w:p w:rsidR="00EC5FC1" w:rsidRPr="005B5E53" w:rsidRDefault="00EC5FC1" w:rsidP="00D40682">
      <w:pPr>
        <w:spacing w:before="120"/>
        <w:jc w:val="center"/>
        <w:rPr>
          <w:rFonts w:ascii="Times New Roman" w:eastAsia="Times New Roman" w:hAnsi="Times New Roman"/>
        </w:rPr>
      </w:pPr>
      <w:r w:rsidRPr="005B5E53">
        <w:rPr>
          <w:rFonts w:ascii="Times New Roman" w:eastAsia="Times New Roman" w:hAnsi="Times New Roman"/>
        </w:rPr>
        <w:t>O ‘Bill’ löfik!</w:t>
      </w:r>
    </w:p>
    <w:p w:rsidR="00EC5FC1" w:rsidRPr="006F73F6" w:rsidRDefault="00EC5FC1" w:rsidP="005B5E53">
      <w:pPr>
        <w:pStyle w:val="af5"/>
        <w:spacing w:before="0" w:beforeAutospacing="0" w:after="0" w:afterAutospacing="0"/>
        <w:ind w:left="1701" w:firstLine="284"/>
        <w:jc w:val="both"/>
        <w:rPr>
          <w:lang w:val="en-US"/>
        </w:rPr>
      </w:pPr>
      <w:r w:rsidRPr="006F73F6">
        <w:rPr>
          <w:lang w:val="en-US"/>
        </w:rPr>
        <w:t>Soäsä sio kanol suemön, pened agödik ola äbinon süpot pro fat olik ed ob. I suemol sio, das nulod in on pemäniotöl esäspetükon obis boso, vo-li? Vilobs ye fölön begi olik e vüdön eli ‘Miss Sinclair’, tä stip bal. Ven ovüdob ofi isio dü vig bal ad seivön ofi, ol omutol bleibön lotedön dü tim at domü zian olik in ‘London’. Klüliko oträtobs mu plitiäliko e flenöfiko eli ‘Miss Sinclair’</w:t>
      </w:r>
      <w:r>
        <w:rPr>
          <w:lang w:val="en-US"/>
        </w:rPr>
        <w:t>,</w:t>
      </w:r>
      <w:r w:rsidRPr="006F73F6">
        <w:rPr>
          <w:lang w:val="en-US"/>
        </w:rPr>
        <w:t xml:space="preserve"> ab buobs mu, das of, soäsä fat olik notodom osi so spiritäliko, stanofs su lögs lönik ofa. Bi of, soäsä äpenol, binof livik ün timül at, ostebedobs ofi ünü dels anik.</w:t>
      </w:r>
    </w:p>
    <w:p w:rsidR="00EC5FC1" w:rsidRPr="005B5E53" w:rsidRDefault="00EC5FC1" w:rsidP="005B5E53">
      <w:pPr>
        <w:spacing w:after="120"/>
        <w:jc w:val="right"/>
        <w:rPr>
          <w:rFonts w:ascii="Times New Roman" w:eastAsia="Times New Roman" w:hAnsi="Times New Roman"/>
        </w:rPr>
      </w:pPr>
      <w:r w:rsidRPr="005B5E53">
        <w:rPr>
          <w:rFonts w:ascii="Times New Roman" w:eastAsia="Times New Roman" w:hAnsi="Times New Roman"/>
        </w:rPr>
        <w:t>Mot oli löföl.</w:t>
      </w:r>
    </w:p>
    <w:p w:rsidR="00EC5FC1" w:rsidRPr="006F73F6" w:rsidRDefault="00EC5FC1" w:rsidP="005B5E53">
      <w:pPr>
        <w:pStyle w:val="af5"/>
        <w:spacing w:before="0" w:beforeAutospacing="0" w:after="0" w:afterAutospacing="0"/>
        <w:ind w:firstLine="284"/>
        <w:jc w:val="both"/>
        <w:rPr>
          <w:lang w:val="en-US"/>
        </w:rPr>
      </w:pPr>
      <w:r w:rsidRPr="006F73F6">
        <w:rPr>
          <w:lang w:val="en-US"/>
        </w:rPr>
        <w:t>Pos dels tel de el ‘Bill’ nun äkömon, das el ‘Miss Tossy Sinclair’ ädasumof vüdi ko plid vemo mödik</w:t>
      </w:r>
      <w:r>
        <w:rPr>
          <w:lang w:val="en-US"/>
        </w:rPr>
        <w:t xml:space="preserve">, </w:t>
      </w:r>
      <w:r w:rsidRPr="006F73F6">
        <w:rPr>
          <w:lang w:val="en-US"/>
        </w:rPr>
        <w:t>e das ökömof ün del balidfovik.</w:t>
      </w:r>
    </w:p>
    <w:p w:rsidR="00EC5FC1" w:rsidRPr="006F73F6" w:rsidRDefault="00EC5FC1" w:rsidP="005B5E53">
      <w:pPr>
        <w:pStyle w:val="af5"/>
        <w:spacing w:before="0" w:beforeAutospacing="0" w:after="0" w:afterAutospacing="0"/>
        <w:ind w:firstLine="284"/>
        <w:jc w:val="both"/>
        <w:rPr>
          <w:lang w:val="en-US"/>
        </w:rPr>
      </w:pPr>
      <w:r w:rsidRPr="006F73F6">
        <w:rPr>
          <w:lang w:val="en-US"/>
        </w:rPr>
        <w:t>Ven el ‘Tossy’ älükömof, läds sunädo älogofs, das äbinof ebo soik, äsä ifomälofs:</w:t>
      </w:r>
      <w:r w:rsidR="00F46836">
        <w:rPr>
          <w:lang w:val="en-US"/>
        </w:rPr>
        <w:t xml:space="preserve"> </w:t>
      </w:r>
      <w:r w:rsidRPr="006F73F6">
        <w:rPr>
          <w:lang w:val="en-US"/>
        </w:rPr>
        <w:t>brefo, äbinof lelölöfiko jikoran. Äbinof vemo bluvik e dub atos neskilik.</w:t>
      </w:r>
      <w:r w:rsidR="00F46836">
        <w:rPr>
          <w:lang w:val="en-US"/>
        </w:rPr>
        <w:t xml:space="preserve"> </w:t>
      </w:r>
      <w:r w:rsidRPr="006F73F6">
        <w:rPr>
          <w:lang w:val="en-US"/>
        </w:rPr>
        <w:t>Idesinof ad binön plitik, ed ädagetof te, das äcedoy ofi k</w:t>
      </w:r>
      <w:r w:rsidR="009006DA">
        <w:rPr>
          <w:lang w:val="en-US"/>
        </w:rPr>
        <w:t>o</w:t>
      </w:r>
      <w:r w:rsidRPr="006F73F6">
        <w:rPr>
          <w:lang w:val="en-US"/>
        </w:rPr>
        <w:t>m</w:t>
      </w:r>
      <w:r w:rsidR="009006DA">
        <w:rPr>
          <w:lang w:val="en-US"/>
        </w:rPr>
        <w:t>u</w:t>
      </w:r>
      <w:r w:rsidRPr="006F73F6">
        <w:rPr>
          <w:lang w:val="en-US"/>
        </w:rPr>
        <w:t>niki. Äkleilikos pro alan, das desin ela ‘Lady Crayshaw’, vio neplitülik bo äjinon-la, äzesüdon fümiko</w:t>
      </w:r>
      <w:r>
        <w:rPr>
          <w:lang w:val="en-US"/>
        </w:rPr>
        <w:t xml:space="preserve">, </w:t>
      </w:r>
      <w:r w:rsidRPr="006F73F6">
        <w:rPr>
          <w:lang w:val="en-US"/>
        </w:rPr>
        <w:t>ad saunükön eli ‘Bill’ de deikam lanöfik oka.</w:t>
      </w:r>
    </w:p>
    <w:p w:rsidR="00EC5FC1" w:rsidRPr="006F73F6" w:rsidRDefault="00EC5FC1" w:rsidP="005B5E53">
      <w:pPr>
        <w:pStyle w:val="af5"/>
        <w:spacing w:before="0" w:beforeAutospacing="0" w:after="0" w:afterAutospacing="0"/>
        <w:ind w:firstLine="284"/>
        <w:jc w:val="both"/>
        <w:rPr>
          <w:lang w:val="en-US"/>
        </w:rPr>
      </w:pPr>
      <w:r w:rsidRPr="006F73F6">
        <w:rPr>
          <w:lang w:val="en-US"/>
        </w:rPr>
        <w:t>El ‘Lady Crayshaw’ äramenof eli ‘Tossy’ in vab bäldik, kel sis yels no plu pägebon.</w:t>
      </w:r>
      <w:r w:rsidR="00E63CF1">
        <w:rPr>
          <w:lang w:val="en-US"/>
        </w:rPr>
        <w:t xml:space="preserve"> </w:t>
      </w:r>
      <w:r w:rsidRPr="006F73F6">
        <w:rPr>
          <w:lang w:val="en-US"/>
        </w:rPr>
        <w:t>Sio älaboy in garad toodis jönik tel, ab ats äblebons nelogädiks dü visit ela ‘Miss Sinclair’. Dü vegam lü lom el ‘Lady Cr</w:t>
      </w:r>
      <w:r>
        <w:rPr>
          <w:lang w:val="en-US"/>
        </w:rPr>
        <w:t>ayshaw’ äkipof nami ela ‘Tossy’,</w:t>
      </w:r>
      <w:r w:rsidRPr="006F73F6">
        <w:rPr>
          <w:lang w:val="en-US"/>
        </w:rPr>
        <w:t xml:space="preserve"> ed älüspikof ofi, äsä mot se lekoned vönädik, sodas el ‘Tossy’ no äkünof ad s</w:t>
      </w:r>
      <w:r w:rsidR="00E63CF1">
        <w:rPr>
          <w:lang w:val="en-US"/>
        </w:rPr>
        <w:t>a</w:t>
      </w:r>
      <w:r w:rsidRPr="006F73F6">
        <w:rPr>
          <w:lang w:val="en-US"/>
        </w:rPr>
        <w:t>gön vödi bal.</w:t>
      </w:r>
    </w:p>
    <w:p w:rsidR="00EC5FC1" w:rsidRPr="006F73F6" w:rsidRDefault="00EC5FC1" w:rsidP="005B5E53">
      <w:pPr>
        <w:pStyle w:val="af5"/>
        <w:spacing w:before="0" w:beforeAutospacing="0" w:after="0" w:afterAutospacing="0"/>
        <w:ind w:firstLine="284"/>
        <w:jc w:val="both"/>
        <w:rPr>
          <w:lang w:val="en-US"/>
        </w:rPr>
      </w:pPr>
      <w:r w:rsidRPr="006F73F6">
        <w:rPr>
          <w:lang w:val="en-US"/>
        </w:rPr>
        <w:t>Lomo päglidof fa els ‘Judith’ e ‘Cynthia’, kels piklotofs me klotems dofikün okas</w:t>
      </w:r>
      <w:r>
        <w:rPr>
          <w:lang w:val="en-US"/>
        </w:rPr>
        <w:t xml:space="preserve">, </w:t>
      </w:r>
      <w:r w:rsidRPr="006F73F6">
        <w:rPr>
          <w:lang w:val="en-US"/>
        </w:rPr>
        <w:t>kelis büikumo seimna imutofs remön ad idünön pö lügod fiböfik demü liman vemo fagoröletik famüla. Nen ladöfäl mödik ätenükofs ofe nami</w:t>
      </w:r>
      <w:r>
        <w:rPr>
          <w:lang w:val="en-US"/>
        </w:rPr>
        <w:t xml:space="preserve">, </w:t>
      </w:r>
      <w:r w:rsidRPr="006F73F6">
        <w:rPr>
          <w:lang w:val="en-US"/>
        </w:rPr>
        <w:t xml:space="preserve">e pö tim tieda, alan plä jivisitan äspikon dö bolit </w:t>
      </w:r>
      <w:r w:rsidRPr="006F73F6">
        <w:rPr>
          <w:lang w:val="en-US"/>
        </w:rPr>
        <w:lastRenderedPageBreak/>
        <w:t>e poedots sublimik. El ‘Tossy’, kel däsperiko äzilogof demü zigarül, äkanof neseimo tüvön oni</w:t>
      </w:r>
      <w:r>
        <w:rPr>
          <w:lang w:val="en-US"/>
        </w:rPr>
        <w:t xml:space="preserve">, </w:t>
      </w:r>
      <w:r w:rsidRPr="006F73F6">
        <w:rPr>
          <w:lang w:val="en-US"/>
        </w:rPr>
        <w:t>e no äkünof se ok it ad filidön bali.</w:t>
      </w:r>
    </w:p>
    <w:p w:rsidR="00EC5FC1" w:rsidRPr="006F73F6" w:rsidRDefault="00EC5FC1" w:rsidP="005B5E53">
      <w:pPr>
        <w:pStyle w:val="af5"/>
        <w:spacing w:before="0" w:beforeAutospacing="0" w:after="0" w:afterAutospacing="0"/>
        <w:ind w:firstLine="284"/>
        <w:jc w:val="both"/>
        <w:rPr>
          <w:lang w:val="en-US"/>
        </w:rPr>
      </w:pPr>
      <w:r w:rsidRPr="006F73F6">
        <w:rPr>
          <w:lang w:val="en-US"/>
        </w:rPr>
        <w:t>Do äbinos vemo koldik, no ifiletoy föni in slipacem ofik.</w:t>
      </w:r>
    </w:p>
    <w:p w:rsidR="00EC5FC1" w:rsidRPr="006F73F6" w:rsidRDefault="00EC5FC1" w:rsidP="005B5E53">
      <w:pPr>
        <w:pStyle w:val="af5"/>
        <w:spacing w:before="0" w:beforeAutospacing="0" w:after="0" w:afterAutospacing="0"/>
        <w:ind w:firstLine="284"/>
        <w:jc w:val="both"/>
        <w:rPr>
          <w:lang w:val="en-US"/>
        </w:rPr>
      </w:pPr>
      <w:r w:rsidRPr="006F73F6">
        <w:rPr>
          <w:lang w:val="en-US"/>
        </w:rPr>
        <w:t>“Mot taof vemo, das pamikösömükobs”, el ‘Judith’ ätemunof.</w:t>
      </w:r>
    </w:p>
    <w:p w:rsidR="00EC5FC1" w:rsidRPr="006F73F6" w:rsidRDefault="00EC5FC1" w:rsidP="005B5E53">
      <w:pPr>
        <w:pStyle w:val="af5"/>
        <w:spacing w:before="0" w:beforeAutospacing="0" w:after="0" w:afterAutospacing="0"/>
        <w:ind w:firstLine="284"/>
        <w:jc w:val="both"/>
        <w:rPr>
          <w:lang w:val="en-US"/>
        </w:rPr>
      </w:pPr>
      <w:r w:rsidRPr="006F73F6">
        <w:rPr>
          <w:lang w:val="en-US"/>
        </w:rPr>
        <w:t>Soar pälifädon fovikumo ko spikots nolik, ed el ‘Tossy’ päkoedof golön lü bed tü düp: zül e laf</w:t>
      </w:r>
      <w:r>
        <w:rPr>
          <w:lang w:val="en-US"/>
        </w:rPr>
        <w:t>,</w:t>
      </w:r>
      <w:r w:rsidRPr="006F73F6">
        <w:rPr>
          <w:lang w:val="en-US"/>
        </w:rPr>
        <w:t xml:space="preserve"> dat steb in länäd ösümagivonös rosadis sui cügs ofik, soäsä el ‘Sir William’ äküpetom lezäliko.</w:t>
      </w:r>
    </w:p>
    <w:p w:rsidR="00EC5FC1" w:rsidRPr="006F73F6" w:rsidRDefault="00EC5FC1" w:rsidP="005B5E53">
      <w:pPr>
        <w:pStyle w:val="af5"/>
        <w:spacing w:before="0" w:beforeAutospacing="0" w:after="0" w:afterAutospacing="0"/>
        <w:ind w:firstLine="284"/>
        <w:jc w:val="both"/>
        <w:rPr>
          <w:lang w:val="en-US"/>
        </w:rPr>
      </w:pPr>
      <w:r w:rsidRPr="006F73F6">
        <w:rPr>
          <w:lang w:val="en-US"/>
        </w:rPr>
        <w:t>Ün göd fovik tü düp jölid löäd äjenon e latikumo mö düp lafik janed. Te gaseds lotodogik mu anik</w:t>
      </w:r>
      <w:r w:rsidR="00F72C85">
        <w:rPr>
          <w:lang w:val="en-US"/>
        </w:rPr>
        <w:t>s</w:t>
      </w:r>
      <w:r w:rsidRPr="006F73F6">
        <w:rPr>
          <w:lang w:val="en-US"/>
        </w:rPr>
        <w:t xml:space="preserve"> äkömons sui tab</w:t>
      </w:r>
      <w:r>
        <w:rPr>
          <w:lang w:val="en-US"/>
        </w:rPr>
        <w:t xml:space="preserve">, </w:t>
      </w:r>
      <w:r w:rsidRPr="006F73F6">
        <w:rPr>
          <w:lang w:val="en-US"/>
        </w:rPr>
        <w:t>ed el ‘Cynthia’ älogof me logeds desirik lü hidünan, kel äblinom lü kvisinöp gasedis pimagodöl.</w:t>
      </w:r>
    </w:p>
    <w:p w:rsidR="00EC5FC1" w:rsidRPr="006F73F6" w:rsidRDefault="00EC5FC1" w:rsidP="005B5E53">
      <w:pPr>
        <w:pStyle w:val="af5"/>
        <w:spacing w:before="0" w:beforeAutospacing="0" w:after="0" w:afterAutospacing="0"/>
        <w:ind w:firstLine="284"/>
        <w:jc w:val="both"/>
        <w:rPr>
          <w:lang w:val="en-US"/>
        </w:rPr>
      </w:pPr>
      <w:r w:rsidRPr="006F73F6">
        <w:rPr>
          <w:lang w:val="en-US"/>
        </w:rPr>
        <w:t>“Kösömo no spikobs pö janed</w:t>
      </w:r>
      <w:r>
        <w:rPr>
          <w:lang w:val="en-US"/>
        </w:rPr>
        <w:t>,</w:t>
      </w:r>
      <w:r w:rsidRPr="006F73F6">
        <w:rPr>
          <w:lang w:val="en-US"/>
        </w:rPr>
        <w:t>” el ‘Lady Crayshaw’ äsagof röbülölo nami ela ‘Tossy’. “Devodükos so vemo, ad primön deli ko oktikäd dü lafadüpil, o</w:t>
      </w:r>
      <w:r w:rsidR="00AD3DD7">
        <w:rPr>
          <w:lang w:val="en-US"/>
        </w:rPr>
        <w:t>…</w:t>
      </w:r>
      <w:r w:rsidRPr="006F73F6">
        <w:rPr>
          <w:lang w:val="en-US"/>
        </w:rPr>
        <w:t xml:space="preserve"> ‘Tossy’</w:t>
      </w:r>
      <w:r w:rsidR="00AD3DD7">
        <w:rPr>
          <w:lang w:val="en-US"/>
        </w:rPr>
        <w:t>…</w:t>
      </w:r>
      <w:r w:rsidRPr="006F73F6">
        <w:rPr>
          <w:lang w:val="en-US"/>
        </w:rPr>
        <w:t xml:space="preserve"> löfikün!”</w:t>
      </w:r>
    </w:p>
    <w:p w:rsidR="00EC5FC1" w:rsidRPr="006F73F6" w:rsidRDefault="00EC5FC1" w:rsidP="005B5E53">
      <w:pPr>
        <w:pStyle w:val="af5"/>
        <w:spacing w:before="0" w:beforeAutospacing="0" w:after="0" w:afterAutospacing="0"/>
        <w:ind w:firstLine="284"/>
        <w:jc w:val="both"/>
        <w:rPr>
          <w:lang w:val="en-US"/>
        </w:rPr>
      </w:pPr>
      <w:r w:rsidRPr="006F73F6">
        <w:rPr>
          <w:lang w:val="en-US"/>
        </w:rPr>
        <w:t>Pos janed läds äprimofs ad jäfükön okis me n</w:t>
      </w:r>
      <w:r w:rsidR="006D5F04">
        <w:rPr>
          <w:lang w:val="en-US"/>
        </w:rPr>
        <w:t>ä</w:t>
      </w:r>
      <w:r w:rsidRPr="006F73F6">
        <w:rPr>
          <w:lang w:val="en-US"/>
        </w:rPr>
        <w:t>gavobods ed ad penön penedis. Tü düp degtelid jäfs plitik at päropons demü spat gravik in gad, jüs äbinos tim pötik pro koled. Pos fidäd at äblümükoy oki ad takädön de jäfots fenüköl. El ‘Tossy’, kel ämutof jäfükön oki it</w:t>
      </w:r>
      <w:r>
        <w:rPr>
          <w:lang w:val="en-US"/>
        </w:rPr>
        <w:t xml:space="preserve">, </w:t>
      </w:r>
      <w:r w:rsidRPr="006F73F6">
        <w:rPr>
          <w:lang w:val="en-US"/>
        </w:rPr>
        <w:t>no äsevof dunön bosi gudikum, kas golön ad pianodilön in sälun, ko fut su tridöm sofik e ko färm fenätas valik.</w:t>
      </w:r>
    </w:p>
    <w:p w:rsidR="00EC5FC1" w:rsidRPr="006F73F6" w:rsidRDefault="00EC5FC1" w:rsidP="005B5E53">
      <w:pPr>
        <w:pStyle w:val="af5"/>
        <w:spacing w:before="0" w:beforeAutospacing="0" w:after="0" w:afterAutospacing="0"/>
        <w:ind w:firstLine="284"/>
        <w:jc w:val="both"/>
        <w:rPr>
          <w:lang w:val="en-US"/>
        </w:rPr>
      </w:pPr>
      <w:r w:rsidRPr="006F73F6">
        <w:rPr>
          <w:lang w:val="en-US"/>
        </w:rPr>
        <w:t>Tied päböton pro valans in sälun gretik. Spikotam valemik äjonon dönu lüäli fümiko puritiki.</w:t>
      </w:r>
      <w:r w:rsidR="006D5F04">
        <w:rPr>
          <w:lang w:val="en-US"/>
        </w:rPr>
        <w:t xml:space="preserve"> </w:t>
      </w:r>
      <w:r w:rsidRPr="006F73F6">
        <w:rPr>
          <w:lang w:val="en-US"/>
        </w:rPr>
        <w:t>Fovo el ‘Tossy’ äginof pluti laina pro el ‘Lady Crayshaw’</w:t>
      </w:r>
      <w:r>
        <w:rPr>
          <w:lang w:val="en-US"/>
        </w:rPr>
        <w:t>,</w:t>
      </w:r>
      <w:r w:rsidRPr="006F73F6">
        <w:rPr>
          <w:lang w:val="en-US"/>
        </w:rPr>
        <w:t xml:space="preserve"> ed äyufof täno, do vemo neskiliko, eli ‘Cynthia’ pö laut nunodas, kels ätefons boso füni kluba seimik in vilag. Sekü snat mutobs ye küpetön is, das el ‘Cynthia’ it äjinof sevön nemödikosi dö atos</w:t>
      </w:r>
      <w:r>
        <w:rPr>
          <w:lang w:val="en-US"/>
        </w:rPr>
        <w:t>,</w:t>
      </w:r>
      <w:r w:rsidRPr="006F73F6">
        <w:rPr>
          <w:lang w:val="en-US"/>
        </w:rPr>
        <w:t xml:space="preserve"> e das äbinof nemödiküno leigo neskilik äs lüsör fütürik oka.</w:t>
      </w:r>
    </w:p>
    <w:p w:rsidR="00EC5FC1" w:rsidRPr="006F73F6" w:rsidRDefault="00EC5FC1" w:rsidP="005B5E53">
      <w:pPr>
        <w:pStyle w:val="af5"/>
        <w:spacing w:before="0" w:beforeAutospacing="0" w:after="0" w:afterAutospacing="0"/>
        <w:ind w:firstLine="284"/>
        <w:jc w:val="both"/>
        <w:rPr>
          <w:lang w:val="en-US"/>
        </w:rPr>
      </w:pPr>
      <w:r w:rsidRPr="006F73F6">
        <w:rPr>
          <w:lang w:val="en-US"/>
        </w:rPr>
        <w:t>Pos fided ün soar et läds äseidofs okis ko nägavobods oksik zü filetatopafön. El ‘Sir William’ äsoelükom oki pos brefüp ini studacem oka</w:t>
      </w:r>
      <w:r>
        <w:rPr>
          <w:lang w:val="en-US"/>
        </w:rPr>
        <w:t>,</w:t>
      </w:r>
      <w:r w:rsidRPr="006F73F6">
        <w:rPr>
          <w:lang w:val="en-US"/>
        </w:rPr>
        <w:t xml:space="preserve"> pos kelos el ‘Lady Crayshaw’ äloreidof pro jipuls se bukil ko poedots fa jinef tibäldik pilautöls. Bukil älabo</w:t>
      </w:r>
      <w:r w:rsidR="006D5F04">
        <w:rPr>
          <w:lang w:val="en-US"/>
        </w:rPr>
        <w:t>n</w:t>
      </w:r>
      <w:r w:rsidRPr="006F73F6">
        <w:rPr>
          <w:lang w:val="en-US"/>
        </w:rPr>
        <w:t xml:space="preserve"> tiädi: “Kobosuk tuigülas”</w:t>
      </w:r>
      <w:r>
        <w:rPr>
          <w:lang w:val="en-US"/>
        </w:rPr>
        <w:t xml:space="preserve">, </w:t>
      </w:r>
      <w:r w:rsidRPr="006F73F6">
        <w:rPr>
          <w:lang w:val="en-US"/>
        </w:rPr>
        <w:t>e dalobs cedön, das klopot no ibinon patiko liegöfik.</w:t>
      </w:r>
    </w:p>
    <w:p w:rsidR="00EC5FC1" w:rsidRPr="006F73F6" w:rsidRDefault="00EC5FC1" w:rsidP="005B5E53">
      <w:pPr>
        <w:pStyle w:val="af5"/>
        <w:spacing w:before="0" w:beforeAutospacing="0" w:after="0" w:afterAutospacing="0"/>
        <w:ind w:firstLine="284"/>
        <w:jc w:val="both"/>
        <w:rPr>
          <w:lang w:val="en-US"/>
        </w:rPr>
      </w:pPr>
      <w:r w:rsidRPr="006F73F6">
        <w:rPr>
          <w:lang w:val="en-US"/>
        </w:rPr>
        <w:t>Atos binon nunod kuratik, no dö del te bal, ab dö dels lul, dü kels el ‘Miss Sinclair’ älifädof in el ‘Pine Hill’. Lunomiko ädalof ma plid oka kompenikön pö vabamaspatil in vaböm bäldik u kegolön pö pöfanivisit in vilag.</w:t>
      </w:r>
    </w:p>
    <w:p w:rsidR="00EC5FC1" w:rsidRPr="006F73F6" w:rsidRDefault="00EC5FC1" w:rsidP="005B5E53">
      <w:pPr>
        <w:pStyle w:val="af5"/>
        <w:spacing w:before="0" w:beforeAutospacing="0" w:after="0" w:afterAutospacing="0"/>
        <w:ind w:firstLine="284"/>
        <w:jc w:val="both"/>
        <w:rPr>
          <w:lang w:val="en-US"/>
        </w:rPr>
      </w:pPr>
      <w:r w:rsidRPr="006F73F6">
        <w:rPr>
          <w:lang w:val="en-US"/>
        </w:rPr>
        <w:t>Ün del mälid ä lätik steba okik el ‘Miss Tossy’ änükömof, ven el ‘Cynthia’ äseadof fo filetatopafön in bukemöp. El ‘Cynthia’ äklänedof spido disi kusens periodagasedi, me reid kela ebo äjäfof</w:t>
      </w:r>
      <w:r>
        <w:rPr>
          <w:lang w:val="en-US"/>
        </w:rPr>
        <w:t xml:space="preserve">, </w:t>
      </w:r>
      <w:r w:rsidRPr="006F73F6">
        <w:rPr>
          <w:lang w:val="en-US"/>
        </w:rPr>
        <w:t>ed äjäfälikof ko nitedäl fulik ko gasedil dö vobod sogädik.</w:t>
      </w:r>
    </w:p>
    <w:p w:rsidR="00EC5FC1" w:rsidRPr="006F73F6" w:rsidRDefault="00EC5FC1" w:rsidP="005B5E53">
      <w:pPr>
        <w:pStyle w:val="af5"/>
        <w:spacing w:before="0" w:beforeAutospacing="0" w:after="0" w:afterAutospacing="0"/>
        <w:ind w:firstLine="284"/>
        <w:jc w:val="both"/>
        <w:rPr>
          <w:lang w:val="en-US"/>
        </w:rPr>
      </w:pPr>
      <w:r w:rsidRPr="006F73F6">
        <w:rPr>
          <w:lang w:val="en-US"/>
        </w:rPr>
        <w:t>“Binos-li</w:t>
      </w:r>
      <w:r w:rsidR="00AD3DD7">
        <w:rPr>
          <w:lang w:val="en-US"/>
        </w:rPr>
        <w:t>…</w:t>
      </w:r>
      <w:r w:rsidRPr="006F73F6">
        <w:rPr>
          <w:lang w:val="en-US"/>
        </w:rPr>
        <w:t xml:space="preserve"> binos-li</w:t>
      </w:r>
      <w:r w:rsidR="00AD3DD7">
        <w:rPr>
          <w:lang w:val="en-US"/>
        </w:rPr>
        <w:t>…</w:t>
      </w:r>
      <w:r w:rsidRPr="006F73F6">
        <w:rPr>
          <w:lang w:val="en-US"/>
        </w:rPr>
        <w:t xml:space="preserve"> is ai soik?” el ‘Tossy’ äsäkof zogiko.</w:t>
      </w:r>
    </w:p>
    <w:p w:rsidR="00EC5FC1" w:rsidRPr="006F73F6" w:rsidRDefault="00EC5FC1" w:rsidP="005B5E53">
      <w:pPr>
        <w:pStyle w:val="af5"/>
        <w:spacing w:before="0" w:beforeAutospacing="0" w:after="0" w:afterAutospacing="0"/>
        <w:ind w:firstLine="284"/>
        <w:jc w:val="both"/>
        <w:rPr>
          <w:lang w:val="en-US"/>
        </w:rPr>
      </w:pPr>
      <w:r w:rsidRPr="006F73F6">
        <w:rPr>
          <w:lang w:val="en-US"/>
        </w:rPr>
        <w:t>“Lio diseinol-li atosi?” el ‘Cynthia’ äsäkof stupädiko.</w:t>
      </w:r>
    </w:p>
    <w:p w:rsidR="00EC5FC1" w:rsidRPr="006F73F6" w:rsidRDefault="00EC5FC1" w:rsidP="005B5E53">
      <w:pPr>
        <w:pStyle w:val="af5"/>
        <w:spacing w:before="0" w:beforeAutospacing="0" w:after="0" w:afterAutospacing="0"/>
        <w:ind w:firstLine="284"/>
        <w:jc w:val="both"/>
        <w:rPr>
          <w:lang w:val="en-US"/>
        </w:rPr>
      </w:pPr>
      <w:r w:rsidRPr="006F73F6">
        <w:rPr>
          <w:lang w:val="en-US"/>
        </w:rPr>
        <w:t>“Benö! so takedik-li e so püdik; no sevol-li utosi, kelosi diseinob?” el ‘Tossy’ ägespikof brefüpilo redikölo.</w:t>
      </w:r>
    </w:p>
    <w:p w:rsidR="00EC5FC1" w:rsidRPr="006F73F6" w:rsidRDefault="00EC5FC1" w:rsidP="005B5E53">
      <w:pPr>
        <w:pStyle w:val="af5"/>
        <w:spacing w:before="0" w:beforeAutospacing="0" w:after="0" w:afterAutospacing="0"/>
        <w:ind w:firstLine="284"/>
        <w:jc w:val="both"/>
        <w:rPr>
          <w:lang w:val="en-US"/>
        </w:rPr>
      </w:pPr>
      <w:r w:rsidRPr="006F73F6">
        <w:rPr>
          <w:lang w:val="en-US"/>
        </w:rPr>
        <w:t>“Binos ün del alik zao leigik</w:t>
      </w:r>
      <w:r>
        <w:rPr>
          <w:lang w:val="en-US"/>
        </w:rPr>
        <w:t>,</w:t>
      </w:r>
      <w:r w:rsidRPr="006F73F6">
        <w:rPr>
          <w:lang w:val="en-US"/>
        </w:rPr>
        <w:t>” el ‘Cynthia’ äsagof flenöfiko.</w:t>
      </w:r>
    </w:p>
    <w:p w:rsidR="00EC5FC1" w:rsidRPr="0062556F" w:rsidRDefault="00EC5FC1" w:rsidP="005B5E53">
      <w:pPr>
        <w:pStyle w:val="af5"/>
        <w:spacing w:before="0" w:beforeAutospacing="0" w:after="0" w:afterAutospacing="0"/>
        <w:ind w:firstLine="284"/>
        <w:jc w:val="both"/>
        <w:rPr>
          <w:lang w:val="fr-FR"/>
        </w:rPr>
      </w:pPr>
      <w:r w:rsidRPr="0062556F">
        <w:rPr>
          <w:lang w:val="fr-FR"/>
        </w:rPr>
        <w:t>“Atos neai naüton-li oli? o ‘Cynthia’!”</w:t>
      </w:r>
    </w:p>
    <w:p w:rsidR="00EC5FC1" w:rsidRPr="006F73F6" w:rsidRDefault="00EC5FC1" w:rsidP="005B5E53">
      <w:pPr>
        <w:pStyle w:val="af5"/>
        <w:spacing w:before="0" w:beforeAutospacing="0" w:after="0" w:afterAutospacing="0"/>
        <w:ind w:firstLine="284"/>
        <w:jc w:val="both"/>
        <w:rPr>
          <w:lang w:val="en-US"/>
        </w:rPr>
      </w:pPr>
      <w:r w:rsidRPr="006F73F6">
        <w:rPr>
          <w:lang w:val="en-US"/>
        </w:rPr>
        <w:t>“No!</w:t>
      </w:r>
      <w:r w:rsidR="006D5F04">
        <w:rPr>
          <w:rStyle w:val="afb"/>
          <w:lang w:val="en-US"/>
        </w:rPr>
        <w:footnoteReference w:id="19"/>
      </w:r>
      <w:r w:rsidRPr="006F73F6">
        <w:rPr>
          <w:lang w:val="en-US"/>
        </w:rPr>
        <w:t xml:space="preserve"> no suvo</w:t>
      </w:r>
      <w:r>
        <w:rPr>
          <w:lang w:val="en-US"/>
        </w:rPr>
        <w:t>,</w:t>
      </w:r>
      <w:r w:rsidRPr="006F73F6">
        <w:rPr>
          <w:lang w:val="en-US"/>
        </w:rPr>
        <w:t>” el ‘Cynthia’ ägespikof boso jemiko.</w:t>
      </w:r>
    </w:p>
    <w:p w:rsidR="00EC5FC1" w:rsidRPr="006F73F6" w:rsidRDefault="00EC5FC1" w:rsidP="005B5E53">
      <w:pPr>
        <w:pStyle w:val="af5"/>
        <w:spacing w:before="0" w:beforeAutospacing="0" w:after="0" w:afterAutospacing="0"/>
        <w:ind w:firstLine="284"/>
        <w:jc w:val="both"/>
        <w:rPr>
          <w:lang w:val="en-US"/>
        </w:rPr>
      </w:pPr>
      <w:r w:rsidRPr="006F73F6">
        <w:rPr>
          <w:lang w:val="en-US"/>
        </w:rPr>
        <w:t>Atos äjinon kodön eli ‘Tossy’ ad meditön, e no äsäkof plu bosi. Latikumo ün del äleditof danöfo e vemo löföfiko.</w:t>
      </w:r>
    </w:p>
    <w:p w:rsidR="00EC5FC1" w:rsidRPr="006F73F6" w:rsidRDefault="00EC5FC1" w:rsidP="005B5E53">
      <w:pPr>
        <w:pStyle w:val="af5"/>
        <w:spacing w:before="0" w:beforeAutospacing="0" w:after="0" w:afterAutospacing="0"/>
        <w:ind w:firstLine="284"/>
        <w:jc w:val="both"/>
        <w:rPr>
          <w:lang w:val="en-US"/>
        </w:rPr>
      </w:pPr>
      <w:r w:rsidRPr="006F73F6">
        <w:rPr>
          <w:lang w:val="en-US"/>
        </w:rPr>
        <w:t>“Läbö! de jietan eleditobs fifümiko</w:t>
      </w:r>
      <w:r>
        <w:rPr>
          <w:lang w:val="en-US"/>
        </w:rPr>
        <w:t>,</w:t>
      </w:r>
      <w:r w:rsidRPr="006F73F6">
        <w:rPr>
          <w:lang w:val="en-US"/>
        </w:rPr>
        <w:t>” el ‘Lady Crayshaw’ äsagof, leadölo falön oki ko seif ini stul. “Evälobs metodi verätik; fümiko no okanoföv sufidalaidön is. O ‘Judith’! ekö! is kik dabinon; ramenolös sülo vifiko zigarülis anik se ramar!”</w:t>
      </w:r>
    </w:p>
    <w:p w:rsidR="00EC5FC1" w:rsidRPr="006F73F6" w:rsidRDefault="00EC5FC1" w:rsidP="005B5E53">
      <w:pPr>
        <w:pStyle w:val="af5"/>
        <w:spacing w:before="0" w:beforeAutospacing="0" w:after="0" w:afterAutospacing="0"/>
        <w:ind w:firstLine="284"/>
        <w:jc w:val="both"/>
        <w:rPr>
          <w:lang w:val="en-US"/>
        </w:rPr>
      </w:pPr>
      <w:r w:rsidRPr="006F73F6">
        <w:rPr>
          <w:lang w:val="en-US"/>
        </w:rPr>
        <w:t>“Läbiko okanob dönu golön ad yagön odelo</w:t>
      </w:r>
      <w:r>
        <w:rPr>
          <w:lang w:val="en-US"/>
        </w:rPr>
        <w:t>,</w:t>
      </w:r>
      <w:r w:rsidRPr="006F73F6">
        <w:rPr>
          <w:lang w:val="en-US"/>
        </w:rPr>
        <w:t>” el ‘Judith’ ämürof.</w:t>
      </w:r>
    </w:p>
    <w:p w:rsidR="00EC5FC1" w:rsidRPr="006F73F6" w:rsidRDefault="00EC5FC1" w:rsidP="005B5E53">
      <w:pPr>
        <w:pStyle w:val="af5"/>
        <w:spacing w:before="0" w:beforeAutospacing="0" w:after="0" w:afterAutospacing="0"/>
        <w:ind w:firstLine="284"/>
        <w:jc w:val="both"/>
        <w:rPr>
          <w:lang w:val="en-US"/>
        </w:rPr>
      </w:pPr>
      <w:r w:rsidRPr="006F73F6">
        <w:rPr>
          <w:lang w:val="en-US"/>
        </w:rPr>
        <w:t>“No glömolös bu val, das epromol obe, das dalob golön dü vig lü zif! o mot!” el ‘Cynthia’ äsagof. “Vig kion! Voiko ga no binos gidöfik!”</w:t>
      </w:r>
    </w:p>
    <w:p w:rsidR="00EC5FC1" w:rsidRDefault="00EC5FC1" w:rsidP="005B5E53">
      <w:pPr>
        <w:pStyle w:val="af5"/>
        <w:spacing w:before="0" w:beforeAutospacing="0" w:after="0" w:afterAutospacing="0"/>
        <w:ind w:firstLine="284"/>
        <w:jc w:val="both"/>
        <w:rPr>
          <w:lang w:val="en-US"/>
        </w:rPr>
      </w:pPr>
      <w:r w:rsidRPr="006F73F6">
        <w:rPr>
          <w:lang w:val="en-US"/>
        </w:rPr>
        <w:t>“Mutobs betikön mifäti jeikik, ta kel bit dipik obsik ejelon eli ‘Bill’</w:t>
      </w:r>
      <w:r>
        <w:rPr>
          <w:lang w:val="en-US"/>
        </w:rPr>
        <w:t>,</w:t>
      </w:r>
      <w:r w:rsidRPr="006F73F6">
        <w:rPr>
          <w:lang w:val="en-US"/>
        </w:rPr>
        <w:t xml:space="preserve">” mot ägespikof luprediko. “Ojenükobs-li ün zädel danüdazälüli? Täno el ‘Bill’ </w:t>
      </w:r>
      <w:r w:rsidR="006D5F04">
        <w:rPr>
          <w:lang w:val="en-US"/>
        </w:rPr>
        <w:t>o</w:t>
      </w:r>
      <w:r w:rsidRPr="006F73F6">
        <w:rPr>
          <w:lang w:val="en-US"/>
        </w:rPr>
        <w:t>kömom lomio, e mutobs fredükön omi.”</w:t>
      </w:r>
    </w:p>
    <w:p w:rsidR="006D5F04" w:rsidRPr="006F73F6" w:rsidRDefault="006D5F04" w:rsidP="005B5E53">
      <w:pPr>
        <w:pStyle w:val="af5"/>
        <w:spacing w:before="0" w:beforeAutospacing="0" w:after="0" w:afterAutospacing="0"/>
        <w:ind w:firstLine="284"/>
        <w:jc w:val="both"/>
        <w:rPr>
          <w:lang w:val="en-US"/>
        </w:rPr>
      </w:pPr>
    </w:p>
    <w:p w:rsidR="00EC5FC1" w:rsidRPr="006F73F6" w:rsidRDefault="00EC5FC1" w:rsidP="005B5E53">
      <w:pPr>
        <w:pStyle w:val="af5"/>
        <w:spacing w:before="0" w:beforeAutospacing="0" w:after="0" w:afterAutospacing="0"/>
        <w:ind w:firstLine="284"/>
        <w:jc w:val="both"/>
        <w:rPr>
          <w:lang w:val="en-US"/>
        </w:rPr>
      </w:pPr>
      <w:r w:rsidRPr="006F73F6">
        <w:rPr>
          <w:lang w:val="en-US"/>
        </w:rPr>
        <w:t>Do el ‘Bill’ icedom famüli oka nemödiko nüniäliki dö el ‘Tossy’, äjonülom stuni nemödik dö atos. Ven äpubom ün göd pos lüköm oka len janedatab</w:t>
      </w:r>
      <w:r>
        <w:rPr>
          <w:lang w:val="en-US"/>
        </w:rPr>
        <w:t>,</w:t>
      </w:r>
      <w:r w:rsidRPr="006F73F6">
        <w:rPr>
          <w:lang w:val="en-US"/>
        </w:rPr>
        <w:t xml:space="preserve"> pened äbinon näi boved oka, pipenölo me penät neskilik jimatirajana oma.</w:t>
      </w:r>
    </w:p>
    <w:p w:rsidR="00EC5FC1" w:rsidRPr="006F73F6" w:rsidRDefault="00EC5FC1" w:rsidP="005B5E53">
      <w:pPr>
        <w:pStyle w:val="af5"/>
        <w:spacing w:before="0" w:beforeAutospacing="0" w:after="0" w:afterAutospacing="0"/>
        <w:ind w:firstLine="284"/>
        <w:jc w:val="both"/>
        <w:rPr>
          <w:lang w:val="en-US"/>
        </w:rPr>
      </w:pPr>
      <w:r w:rsidRPr="006F73F6">
        <w:rPr>
          <w:lang w:val="en-US"/>
        </w:rPr>
        <w:t>“Blümof vifiko ad finädön matirajani</w:t>
      </w:r>
      <w:r>
        <w:rPr>
          <w:lang w:val="en-US"/>
        </w:rPr>
        <w:t>,</w:t>
      </w:r>
      <w:r w:rsidRPr="006F73F6">
        <w:rPr>
          <w:lang w:val="en-US"/>
        </w:rPr>
        <w:t>” el ‘Lady Crayshaw’ iküpetof lindifiko, büä son oka äpubom.</w:t>
      </w:r>
    </w:p>
    <w:p w:rsidR="00EC5FC1" w:rsidRPr="006F73F6" w:rsidRDefault="00EC5FC1" w:rsidP="005B5E53">
      <w:pPr>
        <w:pStyle w:val="af5"/>
        <w:spacing w:before="0" w:beforeAutospacing="0" w:after="0" w:afterAutospacing="0"/>
        <w:ind w:firstLine="284"/>
        <w:jc w:val="both"/>
        <w:rPr>
          <w:lang w:val="en-US"/>
        </w:rPr>
      </w:pPr>
      <w:r w:rsidRPr="006F73F6">
        <w:rPr>
          <w:lang w:val="en-US"/>
        </w:rPr>
        <w:t>Posä el ‘Bill’ idureidom anikna penedi, älovegivom oni mote oka. Ätonon so:</w:t>
      </w:r>
    </w:p>
    <w:p w:rsidR="00EC5FC1" w:rsidRPr="00B57A80" w:rsidRDefault="00EC5FC1" w:rsidP="00D40682">
      <w:pPr>
        <w:spacing w:before="120"/>
        <w:jc w:val="center"/>
        <w:rPr>
          <w:rFonts w:ascii="Times New Roman" w:eastAsia="Times New Roman" w:hAnsi="Times New Roman"/>
        </w:rPr>
      </w:pPr>
      <w:r w:rsidRPr="00B57A80">
        <w:rPr>
          <w:rFonts w:ascii="Times New Roman" w:eastAsia="Times New Roman" w:hAnsi="Times New Roman"/>
        </w:rPr>
        <w:t>O divan löfikün obik!</w:t>
      </w:r>
    </w:p>
    <w:p w:rsidR="00EC5FC1" w:rsidRPr="006F73F6" w:rsidRDefault="00EC5FC1" w:rsidP="00B57A80">
      <w:pPr>
        <w:pStyle w:val="af5"/>
        <w:spacing w:before="0" w:beforeAutospacing="0" w:after="0" w:afterAutospacing="0"/>
        <w:ind w:left="1701" w:firstLine="284"/>
        <w:jc w:val="both"/>
        <w:rPr>
          <w:lang w:val="en-US"/>
        </w:rPr>
      </w:pPr>
      <w:r w:rsidRPr="006F73F6">
        <w:rPr>
          <w:lang w:val="en-US"/>
        </w:rPr>
        <w:t>Fino egekömob dönu ini vilagil bäldik oba. Äcedob osi sio vemo stiliki in lom olik, ab, mens kiolöfik binons! Mot olik sümedof vo ek, kel ebo estepof so se buk vönädik. Äkoedos memön obe lomi lönik obik, do binos pö ols klüliko mödo liegikum. Fat ebinom pastan di ‘Wesley’, ed obinom vemo fredik, das odagetob lomi so gudiki. Is jipuls älesagofs, das mens liegik äkanons lifön ze läceriko</w:t>
      </w:r>
      <w:r>
        <w:rPr>
          <w:lang w:val="en-US"/>
        </w:rPr>
        <w:t>,</w:t>
      </w:r>
      <w:r w:rsidRPr="006F73F6">
        <w:rPr>
          <w:lang w:val="en-US"/>
        </w:rPr>
        <w:t xml:space="preserve"> ab atosi neai ekredob, e fredob nu vemo, das elogob, das änegidetofs. Mutob sagön snatiko, das äbinos vo bosilo naütik</w:t>
      </w:r>
      <w:r>
        <w:rPr>
          <w:lang w:val="en-US"/>
        </w:rPr>
        <w:t>,</w:t>
      </w:r>
      <w:r w:rsidRPr="006F73F6">
        <w:rPr>
          <w:lang w:val="en-US"/>
        </w:rPr>
        <w:t xml:space="preserve"> leigoso ven ob ägolob se lom, e fat äsedom obi ko nos ini vol; ab ven umatikobs, okanobs sio jafön lefredi bosik, keli dom jinon nelabön. Kioläbiks obinobs!</w:t>
      </w:r>
    </w:p>
    <w:p w:rsidR="00EC5FC1" w:rsidRPr="00B57A80" w:rsidRDefault="00EC5FC1" w:rsidP="00B57A80">
      <w:pPr>
        <w:spacing w:after="120"/>
        <w:jc w:val="right"/>
        <w:rPr>
          <w:rFonts w:ascii="Times New Roman" w:eastAsia="Times New Roman" w:hAnsi="Times New Roman"/>
        </w:rPr>
      </w:pPr>
      <w:r w:rsidRPr="00B57A80">
        <w:rPr>
          <w:rFonts w:ascii="Times New Roman" w:eastAsia="Times New Roman" w:hAnsi="Times New Roman"/>
        </w:rPr>
        <w:t>Jiolikan: ‘Tossy’.</w:t>
      </w:r>
    </w:p>
    <w:p w:rsidR="00EC5FC1" w:rsidRPr="006F73F6" w:rsidRDefault="00EC5FC1" w:rsidP="00B57A80">
      <w:pPr>
        <w:pStyle w:val="af5"/>
        <w:spacing w:before="0" w:beforeAutospacing="0" w:after="0" w:afterAutospacing="0"/>
        <w:ind w:firstLine="284"/>
        <w:jc w:val="both"/>
        <w:rPr>
          <w:lang w:val="en-US"/>
        </w:rPr>
      </w:pPr>
      <w:r w:rsidRPr="006F73F6">
        <w:rPr>
          <w:lang w:val="en-US"/>
        </w:rPr>
        <w:t>El ‘Lady Crayshaw’ no äfägof ad vögön vödi bal, ab el ‘Bill’ älülogom ofi me logs stralöl, ed äsagom balugiko:</w:t>
      </w:r>
    </w:p>
    <w:p w:rsidR="00EC5FC1" w:rsidRPr="006F73F6" w:rsidRDefault="00EC5FC1" w:rsidP="00B57A80">
      <w:pPr>
        <w:pStyle w:val="af5"/>
        <w:spacing w:before="0" w:beforeAutospacing="0" w:after="0" w:afterAutospacing="0"/>
        <w:ind w:firstLine="284"/>
        <w:jc w:val="both"/>
        <w:rPr>
          <w:lang w:val="en-US"/>
        </w:rPr>
      </w:pPr>
      <w:r w:rsidRPr="006F73F6">
        <w:rPr>
          <w:lang w:val="en-US"/>
        </w:rPr>
        <w:t>“Danob sio oli, o motil!”</w:t>
      </w:r>
    </w:p>
    <w:p w:rsidR="00EC5FC1" w:rsidRPr="00B57A80" w:rsidRDefault="00EC5FC1" w:rsidP="00B57A80">
      <w:pPr>
        <w:spacing w:before="60"/>
        <w:jc w:val="right"/>
        <w:rPr>
          <w:rFonts w:ascii="Times New Roman" w:hAnsi="Times New Roman"/>
        </w:rPr>
      </w:pPr>
      <w:r w:rsidRPr="00B57A80">
        <w:rPr>
          <w:rFonts w:ascii="Times New Roman" w:hAnsi="Times New Roman"/>
          <w:sz w:val="20"/>
          <w:szCs w:val="20"/>
        </w:rPr>
        <w:t xml:space="preserve">Se </w:t>
      </w:r>
      <w:r w:rsidRPr="00B57A80">
        <w:rPr>
          <w:rFonts w:ascii="Times New Roman" w:hAnsi="Times New Roman"/>
          <w:i/>
          <w:iCs/>
          <w:sz w:val="20"/>
          <w:szCs w:val="20"/>
        </w:rPr>
        <w:t>Volapükagased pro Nedänapükans.</w:t>
      </w:r>
      <w:r w:rsidRPr="00B57A80">
        <w:rPr>
          <w:rFonts w:ascii="Times New Roman" w:hAnsi="Times New Roman"/>
          <w:sz w:val="20"/>
          <w:szCs w:val="20"/>
        </w:rPr>
        <w:t xml:space="preserve"> Yel: 1937. Pads: 11—15.</w:t>
      </w:r>
    </w:p>
    <w:p w:rsidR="00EC5FC1" w:rsidRPr="004617C9" w:rsidRDefault="00EC5FC1" w:rsidP="006F3E89">
      <w:pPr>
        <w:spacing w:before="360"/>
        <w:jc w:val="center"/>
        <w:outlineLvl w:val="1"/>
        <w:rPr>
          <w:rFonts w:ascii="Times New Roman" w:hAnsi="Times New Roman"/>
          <w:b/>
        </w:rPr>
      </w:pPr>
      <w:bookmarkStart w:id="522" w:name="nuns_XXIX"/>
      <w:bookmarkStart w:id="523" w:name="_Toc473417465"/>
      <w:bookmarkStart w:id="524" w:name="_Toc475661111"/>
      <w:bookmarkStart w:id="525" w:name="_Toc475662052"/>
      <w:bookmarkEnd w:id="522"/>
      <w:r w:rsidRPr="004617C9">
        <w:rPr>
          <w:rFonts w:ascii="Times New Roman" w:hAnsi="Times New Roman"/>
          <w:b/>
        </w:rPr>
        <w:t>NUNS.</w:t>
      </w:r>
      <w:bookmarkEnd w:id="523"/>
      <w:bookmarkEnd w:id="524"/>
      <w:bookmarkEnd w:id="525"/>
    </w:p>
    <w:p w:rsidR="00EC5FC1" w:rsidRDefault="00EC5FC1" w:rsidP="00A73D51">
      <w:pPr>
        <w:ind w:firstLine="284"/>
        <w:jc w:val="both"/>
        <w:rPr>
          <w:rFonts w:ascii="Times New Roman" w:hAnsi="Times New Roman"/>
        </w:rPr>
      </w:pPr>
      <w:bookmarkStart w:id="526" w:name="Vpklub_Ned_XX"/>
      <w:bookmarkEnd w:id="526"/>
      <w:r>
        <w:rPr>
          <w:rFonts w:ascii="Times New Roman" w:hAnsi="Times New Roman"/>
        </w:rPr>
        <w:t>Vpaklub valemik Nedänik ojenükon kobikami valemik 27id oka ün poszedel zädela: d. 17id prilula yela: 1937 tü düp: 2 min. 30 in bal lecemas ela ‘Café-Restaurant “De Kroon”, Spui’: 10.   ‘Den Haag’.</w:t>
      </w:r>
    </w:p>
    <w:p w:rsidR="00EC5FC1" w:rsidRDefault="00EC5FC1" w:rsidP="00A73D51">
      <w:pPr>
        <w:ind w:firstLine="284"/>
        <w:jc w:val="both"/>
        <w:rPr>
          <w:rFonts w:ascii="Times New Roman" w:hAnsi="Times New Roman"/>
        </w:rPr>
      </w:pPr>
    </w:p>
    <w:p w:rsidR="00EC5FC1" w:rsidRDefault="00EC5FC1" w:rsidP="00A73D51">
      <w:pPr>
        <w:ind w:firstLine="284"/>
        <w:jc w:val="both"/>
        <w:rPr>
          <w:rFonts w:ascii="Times New Roman" w:hAnsi="Times New Roman"/>
        </w:rPr>
      </w:pPr>
      <w:bookmarkStart w:id="527" w:name="dilval_XIII"/>
      <w:bookmarkEnd w:id="527"/>
      <w:r>
        <w:rPr>
          <w:rFonts w:ascii="Times New Roman" w:hAnsi="Times New Roman"/>
        </w:rPr>
        <w:t>Söl: ‘J. G. M. Reynders Sr.’ begom limanes ut diläda valemik feda Vpaklubas, kels no nog epelons limanamamonis okas pro yel: 1937 (e mögädo i uti yela: 1936), ad potön atis ome bü d. 1id prilula balidkömöl. Ladet: ‘Den Haag’ (Nedän), ‘Goudsbloemlaan’ 120, Potakal: 199061 (Nedän).</w:t>
      </w:r>
    </w:p>
    <w:p w:rsidR="00EC5FC1" w:rsidRDefault="00EC5FC1" w:rsidP="00A73D51">
      <w:pPr>
        <w:ind w:firstLine="284"/>
        <w:jc w:val="both"/>
        <w:rPr>
          <w:rFonts w:ascii="Times New Roman" w:hAnsi="Times New Roman"/>
        </w:rPr>
      </w:pPr>
    </w:p>
    <w:p w:rsidR="00EC5FC1" w:rsidRDefault="00EC5FC1" w:rsidP="00A73D51">
      <w:pPr>
        <w:ind w:firstLine="284"/>
        <w:jc w:val="both"/>
        <w:rPr>
          <w:rFonts w:ascii="Times New Roman" w:hAnsi="Times New Roman"/>
        </w:rPr>
      </w:pPr>
      <w:r>
        <w:rPr>
          <w:rFonts w:ascii="Times New Roman" w:hAnsi="Times New Roman"/>
        </w:rPr>
        <w:t>Ladets nulik (Diläd valemik feda Vpaklubas): söl: ‘Henri Schuetz’ in  ‘Genf’ ü ‘Genève’ (Jveizän), ‘Croix-de-Rozon’.</w:t>
      </w:r>
    </w:p>
    <w:p w:rsidR="00EC5FC1" w:rsidRDefault="00EC5FC1" w:rsidP="00A73D51">
      <w:pPr>
        <w:ind w:firstLine="284"/>
        <w:jc w:val="both"/>
        <w:rPr>
          <w:rFonts w:ascii="Times New Roman" w:hAnsi="Times New Roman"/>
        </w:rPr>
      </w:pPr>
      <w:r>
        <w:rPr>
          <w:rFonts w:ascii="Times New Roman" w:hAnsi="Times New Roman"/>
        </w:rPr>
        <w:t>söl: ‘P. Alb. Kruse’, ‘Missâo do Cururú’, ‘Correio de Itaitúba’ (‘Pará’) (Brasilän).</w:t>
      </w:r>
    </w:p>
    <w:p w:rsidR="00EC5FC1" w:rsidRDefault="00EC5FC1" w:rsidP="00A73D51">
      <w:pPr>
        <w:ind w:firstLine="284"/>
        <w:jc w:val="both"/>
        <w:rPr>
          <w:rFonts w:ascii="Times New Roman" w:hAnsi="Times New Roman"/>
        </w:rPr>
      </w:pPr>
    </w:p>
    <w:p w:rsidR="00EC5FC1" w:rsidRPr="0062556F" w:rsidRDefault="00EC5FC1" w:rsidP="00A73D51">
      <w:pPr>
        <w:ind w:firstLine="284"/>
        <w:jc w:val="both"/>
        <w:rPr>
          <w:rFonts w:ascii="Times New Roman" w:hAnsi="Times New Roman"/>
          <w:lang w:val="fr-FR"/>
        </w:rPr>
      </w:pPr>
      <w:bookmarkStart w:id="528" w:name="maqks_XVIII"/>
      <w:bookmarkEnd w:id="528"/>
      <w:r w:rsidRPr="0062556F">
        <w:rPr>
          <w:rFonts w:ascii="Times New Roman" w:hAnsi="Times New Roman"/>
          <w:lang w:val="fr-FR"/>
        </w:rPr>
        <w:t>Peselons ünü foldil 4id yela: 1936 Vpamäks 200.</w:t>
      </w:r>
    </w:p>
    <w:p w:rsidR="00EC5FC1" w:rsidRDefault="00EC5FC1" w:rsidP="004617C9">
      <w:pPr>
        <w:spacing w:before="60"/>
        <w:jc w:val="right"/>
        <w:rPr>
          <w:rFonts w:ascii="Times New Roman" w:hAnsi="Times New Roman"/>
          <w:sz w:val="20"/>
          <w:szCs w:val="20"/>
        </w:rPr>
      </w:pPr>
      <w:r w:rsidRPr="00AF3941">
        <w:rPr>
          <w:rFonts w:ascii="Times New Roman" w:hAnsi="Times New Roman"/>
          <w:sz w:val="20"/>
          <w:szCs w:val="20"/>
        </w:rPr>
        <w:t xml:space="preserve">Se </w:t>
      </w:r>
      <w:r w:rsidRPr="00AF3941">
        <w:rPr>
          <w:rFonts w:ascii="Times New Roman" w:hAnsi="Times New Roman"/>
          <w:i/>
          <w:sz w:val="20"/>
          <w:szCs w:val="20"/>
        </w:rPr>
        <w:t>Volapükagased pro Nedänapükans</w:t>
      </w:r>
      <w:r w:rsidRPr="00AF3941">
        <w:rPr>
          <w:rFonts w:ascii="Times New Roman" w:hAnsi="Times New Roman"/>
          <w:sz w:val="20"/>
          <w:szCs w:val="20"/>
        </w:rPr>
        <w:t>. Yel: 19</w:t>
      </w:r>
      <w:r w:rsidRPr="00610003">
        <w:rPr>
          <w:rFonts w:ascii="Times New Roman" w:hAnsi="Times New Roman"/>
          <w:sz w:val="20"/>
          <w:szCs w:val="20"/>
        </w:rPr>
        <w:t>3</w:t>
      </w:r>
      <w:r w:rsidRPr="00A73D51">
        <w:rPr>
          <w:rFonts w:ascii="Times New Roman" w:hAnsi="Times New Roman"/>
          <w:sz w:val="20"/>
          <w:szCs w:val="20"/>
        </w:rPr>
        <w:t>7</w:t>
      </w:r>
      <w:r w:rsidRPr="00AF3941">
        <w:rPr>
          <w:rFonts w:ascii="Times New Roman" w:hAnsi="Times New Roman"/>
          <w:sz w:val="20"/>
          <w:szCs w:val="20"/>
        </w:rPr>
        <w:t xml:space="preserve">. Pad: </w:t>
      </w:r>
      <w:r>
        <w:rPr>
          <w:rFonts w:ascii="Times New Roman" w:hAnsi="Times New Roman"/>
          <w:sz w:val="20"/>
          <w:szCs w:val="20"/>
        </w:rPr>
        <w:t>16</w:t>
      </w:r>
      <w:r w:rsidRPr="00AF3941">
        <w:rPr>
          <w:rFonts w:ascii="Times New Roman" w:hAnsi="Times New Roman"/>
          <w:sz w:val="20"/>
          <w:szCs w:val="20"/>
        </w:rPr>
        <w:t>.</w:t>
      </w:r>
    </w:p>
    <w:p w:rsidR="00EC5FC1" w:rsidRPr="005309CB" w:rsidRDefault="00651E62" w:rsidP="00BD065D">
      <w:pPr>
        <w:spacing w:before="360"/>
        <w:jc w:val="center"/>
        <w:outlineLvl w:val="1"/>
        <w:rPr>
          <w:rFonts w:ascii="Times New Roman" w:hAnsi="Times New Roman"/>
          <w:b/>
        </w:rPr>
      </w:pPr>
      <w:bookmarkStart w:id="529" w:name="kobikam_XXVII"/>
      <w:bookmarkStart w:id="530" w:name="Reynders_VII"/>
      <w:bookmarkStart w:id="531" w:name="_Toc473417466"/>
      <w:bookmarkStart w:id="532" w:name="_Toc475661112"/>
      <w:bookmarkStart w:id="533" w:name="_Toc475662053"/>
      <w:bookmarkEnd w:id="529"/>
      <w:bookmarkEnd w:id="530"/>
      <w:r w:rsidRPr="00651E62">
        <w:rPr>
          <w:rFonts w:ascii="Times New Roman" w:hAnsi="Times New Roman"/>
          <w:b/>
          <w:highlight w:val="green"/>
        </w:rPr>
        <w:t>VOLAPÜKAKLUB VALEMIK NEDÄNIK.</w:t>
      </w:r>
      <w:r w:rsidRPr="005309CB">
        <w:rPr>
          <w:rFonts w:ascii="Times New Roman" w:hAnsi="Times New Roman"/>
          <w:b/>
        </w:rPr>
        <w:t xml:space="preserve"> </w:t>
      </w:r>
      <w:r>
        <w:rPr>
          <w:rFonts w:ascii="Times New Roman" w:hAnsi="Times New Roman"/>
          <w:b/>
        </w:rPr>
        <w:br/>
        <w:t xml:space="preserve">[Nunod dö </w:t>
      </w:r>
      <w:r w:rsidRPr="005309CB">
        <w:rPr>
          <w:rFonts w:ascii="Times New Roman" w:hAnsi="Times New Roman"/>
          <w:b/>
        </w:rPr>
        <w:t>k</w:t>
      </w:r>
      <w:r w:rsidR="00EC5FC1" w:rsidRPr="005309CB">
        <w:rPr>
          <w:rFonts w:ascii="Times New Roman" w:hAnsi="Times New Roman"/>
          <w:b/>
        </w:rPr>
        <w:t>obikam 27id</w:t>
      </w:r>
      <w:bookmarkEnd w:id="531"/>
      <w:bookmarkEnd w:id="532"/>
      <w:bookmarkEnd w:id="533"/>
      <w:r>
        <w:rPr>
          <w:rFonts w:ascii="Times New Roman" w:hAnsi="Times New Roman"/>
          <w:b/>
        </w:rPr>
        <w:t>.]</w:t>
      </w:r>
    </w:p>
    <w:p w:rsidR="00EC5FC1" w:rsidRPr="006F73F6" w:rsidRDefault="00EC5FC1" w:rsidP="005309CB">
      <w:pPr>
        <w:pStyle w:val="af5"/>
        <w:spacing w:before="0" w:beforeAutospacing="0" w:after="0" w:afterAutospacing="0"/>
        <w:ind w:firstLine="284"/>
        <w:jc w:val="both"/>
        <w:rPr>
          <w:lang w:val="en-US"/>
        </w:rPr>
      </w:pPr>
      <w:r w:rsidRPr="006F73F6">
        <w:rPr>
          <w:lang w:val="en-US"/>
        </w:rPr>
        <w:t>Ün poszedel zädela: 1937 prilul 17 kobikam valemik 27id päjenükon in bal lecemas ela ‘Café-Restaurant “De Kroon”</w:t>
      </w:r>
      <w:r w:rsidR="00651E62">
        <w:rPr>
          <w:lang w:val="en-US"/>
        </w:rPr>
        <w:t xml:space="preserve"> </w:t>
      </w:r>
      <w:r w:rsidRPr="006F73F6">
        <w:rPr>
          <w:lang w:val="en-US"/>
        </w:rPr>
        <w:t>’, ‘Spui’ 10 in ‘Den Haag’.</w:t>
      </w:r>
    </w:p>
    <w:p w:rsidR="00EC5FC1" w:rsidRPr="006F73F6" w:rsidRDefault="00EC5FC1" w:rsidP="005309CB">
      <w:pPr>
        <w:pStyle w:val="af5"/>
        <w:spacing w:before="0" w:beforeAutospacing="0" w:after="0" w:afterAutospacing="0"/>
        <w:ind w:firstLine="284"/>
        <w:jc w:val="both"/>
        <w:rPr>
          <w:lang w:val="en-US"/>
        </w:rPr>
      </w:pPr>
      <w:r w:rsidRPr="006F73F6">
        <w:rPr>
          <w:lang w:val="en-US"/>
        </w:rPr>
        <w:t>Za düp: tel e laf presidan: ‘Dr. Arie De Jong’ se ‘Zeist’ ämaifükom kobikami me benokömaspikäd in Volapük. Pos atos protok kobikama valemik büik päloreidon e pos lobül kobanefa pädispenon fa presidan blöfü baibin. Täno nunod dö yel epasetiköl päblinon fa sekretan. Nunod veitöfik äninädon brefo (ab ko veitöfükumam bosik nuna tefü spod ko ‘Prof. Mitrovitch’ se ‘Sarajevo’) sökölosi:</w:t>
      </w:r>
    </w:p>
    <w:p w:rsidR="00EC5FC1" w:rsidRPr="006F73F6" w:rsidRDefault="00EC5FC1" w:rsidP="005309CB">
      <w:pPr>
        <w:pStyle w:val="af5"/>
        <w:spacing w:before="0" w:beforeAutospacing="0" w:after="0" w:afterAutospacing="0"/>
        <w:ind w:firstLine="284"/>
        <w:jc w:val="both"/>
        <w:rPr>
          <w:lang w:val="en-US"/>
        </w:rPr>
      </w:pPr>
      <w:r w:rsidRPr="006F73F6">
        <w:rPr>
          <w:lang w:val="en-US"/>
        </w:rPr>
        <w:t>Num limanas äsufon votikami pülik.</w:t>
      </w:r>
    </w:p>
    <w:p w:rsidR="00EC5FC1" w:rsidRPr="006F73F6" w:rsidRDefault="00EC5FC1" w:rsidP="005309CB">
      <w:pPr>
        <w:pStyle w:val="af5"/>
        <w:spacing w:before="0" w:beforeAutospacing="0" w:after="0" w:afterAutospacing="0"/>
        <w:ind w:firstLine="284"/>
        <w:jc w:val="both"/>
        <w:rPr>
          <w:lang w:val="en-US"/>
        </w:rPr>
      </w:pPr>
      <w:r w:rsidRPr="006F73F6">
        <w:rPr>
          <w:lang w:val="en-US"/>
        </w:rPr>
        <w:lastRenderedPageBreak/>
        <w:t>Kobikam valemik büik päjenükon tü 1936 mäzul 28 in ‘Den Haag’. De kobikam at nunod äpubon pläso in jäfidot obas i in delagaseds difik.</w:t>
      </w:r>
    </w:p>
    <w:p w:rsidR="00EC5FC1" w:rsidRPr="006F73F6" w:rsidRDefault="00EC5FC1" w:rsidP="005309CB">
      <w:pPr>
        <w:pStyle w:val="af5"/>
        <w:spacing w:before="0" w:beforeAutospacing="0" w:after="0" w:afterAutospacing="0"/>
        <w:ind w:firstLine="284"/>
        <w:jc w:val="both"/>
        <w:rPr>
          <w:lang w:val="en-US"/>
        </w:rPr>
      </w:pPr>
      <w:r w:rsidRPr="006F73F6">
        <w:rPr>
          <w:lang w:val="en-US"/>
        </w:rPr>
        <w:t>Jäfidot kluba: “Vpagased pro Nedänapükans” epubon dü yel epasetiköl nomöfiko aipos muls tel. Ün yanul lätik periodapenäd at eprimon yelodi mälid oka. Soäsä sevoy, gased at binon dabükot de Vpafund, kela fünan ä guvan ‘Dr. A. De Jong’ binom. Gased at binon jäfidot calöfik kluba obas, e büfiko i diläda valemik feda Vpaklubas. Pluna redak ädalon plakön, das gased i pägeton ko nitedäl fa pösods ömik plödü Vpamuf ädabinöls.</w:t>
      </w:r>
    </w:p>
    <w:p w:rsidR="00EC5FC1" w:rsidRPr="006F73F6" w:rsidRDefault="00EC5FC1" w:rsidP="005309CB">
      <w:pPr>
        <w:pStyle w:val="af5"/>
        <w:spacing w:before="0" w:beforeAutospacing="0" w:after="0" w:afterAutospacing="0"/>
        <w:ind w:firstLine="284"/>
        <w:jc w:val="both"/>
        <w:rPr>
          <w:lang w:val="en-US"/>
        </w:rPr>
      </w:pPr>
      <w:r w:rsidRPr="006F73F6">
        <w:rPr>
          <w:lang w:val="en-US"/>
        </w:rPr>
        <w:t>De Vpamäks sevädik, kels pasukleibons demü propagid sui potadins sedabik</w:t>
      </w:r>
      <w:r>
        <w:rPr>
          <w:lang w:val="en-US"/>
        </w:rPr>
        <w:t>,</w:t>
      </w:r>
      <w:r w:rsidRPr="006F73F6">
        <w:rPr>
          <w:lang w:val="en-US"/>
        </w:rPr>
        <w:t xml:space="preserve"> ün yel epasetiköl samäds 1000 päselons. I ad tirädön küpäli lü Vp</w:t>
      </w:r>
      <w:r w:rsidR="00651E62">
        <w:rPr>
          <w:lang w:val="en-US"/>
        </w:rPr>
        <w:t>.</w:t>
      </w:r>
      <w:r w:rsidRPr="006F73F6">
        <w:rPr>
          <w:lang w:val="en-US"/>
        </w:rPr>
        <w:t xml:space="preserve"> noteds smalik dö Vpitidodems e Vpitidabuks pänüseidons nomöfiko in el ‘De Zeister Courant’ ed el ‘De Provinciale Post’. ‘Dr. A. De Jong’ e ‘J. G. M. Reynders’ ägebidükoms okis ad gevön tidodemis Vpik. Fovo dalos pamäniotön, das in pübots de 1936 ela ‘</w:t>
      </w:r>
      <w:r w:rsidR="00AD3DD7">
        <w:rPr>
          <w:lang w:val="en-US"/>
        </w:rPr>
        <w:t>Nederlandsche Staatsalmanak voor Iedereen</w:t>
      </w:r>
      <w:r w:rsidRPr="006F73F6">
        <w:rPr>
          <w:lang w:val="en-US"/>
        </w:rPr>
        <w:t>’ (= tatakaled Nedänik pro alan) di ‘Pytersen’ ed ela ‘</w:t>
      </w:r>
      <w:r w:rsidR="00AD3DD7">
        <w:rPr>
          <w:lang w:val="en-US"/>
        </w:rPr>
        <w:t>Haagsce Gids</w:t>
      </w:r>
      <w:r w:rsidRPr="006F73F6">
        <w:rPr>
          <w:lang w:val="en-US"/>
        </w:rPr>
        <w:t>’ (= geidian di ‘Den Haag’) bevü klubs valasotik i “Vpaklub valemik Nedänik” pelasumon.</w:t>
      </w:r>
    </w:p>
    <w:p w:rsidR="00EC5FC1" w:rsidRPr="006F73F6" w:rsidRDefault="00651E62" w:rsidP="005309CB">
      <w:pPr>
        <w:pStyle w:val="af5"/>
        <w:spacing w:before="0" w:beforeAutospacing="0" w:after="0" w:afterAutospacing="0"/>
        <w:ind w:firstLine="284"/>
        <w:jc w:val="both"/>
        <w:rPr>
          <w:lang w:val="en-US"/>
        </w:rPr>
      </w:pPr>
      <w:r>
        <w:rPr>
          <w:lang w:val="en-US"/>
        </w:rPr>
        <w:t xml:space="preserve">Ün prim </w:t>
      </w:r>
      <w:r w:rsidR="00EC5FC1" w:rsidRPr="006F73F6">
        <w:rPr>
          <w:lang w:val="en-US"/>
        </w:rPr>
        <w:t>ela 1936 ‘Prof. Dr. A. W. De Groot’ äyufidom eli ‘Dr. A. De Jong’ dinädü bligäd, keli ibligidom. ‘Prof. De Groot’ sevabo äjäfom in kevob ko el ‘I.A.L.A.’ (</w:t>
      </w:r>
      <w:r w:rsidRPr="00651E62">
        <w:rPr>
          <w:lang w:val="en-US"/>
        </w:rPr>
        <w:t>‘International Auxiliary Language Association’</w:t>
      </w:r>
      <w:r>
        <w:rPr>
          <w:lang w:val="en-US"/>
        </w:rPr>
        <w:t xml:space="preserve"> </w:t>
      </w:r>
      <w:r w:rsidR="00EC5FC1" w:rsidRPr="006F73F6">
        <w:rPr>
          <w:lang w:val="en-US"/>
        </w:rPr>
        <w:t>= klub bevünetik yufapükik) me laut skemata demü pükibepenam leigodik mekavapükas veütikün vel. Demü vobod at nu äbegom ele ‘Dr. De Jong’ ad bevobön dili Vpi äteföli, komiti stimöl kelik lätikan eledunom sunädo ko zil lölöfik.</w:t>
      </w:r>
    </w:p>
    <w:p w:rsidR="00EC5FC1" w:rsidRPr="006F73F6" w:rsidRDefault="00EC5FC1" w:rsidP="005309CB">
      <w:pPr>
        <w:pStyle w:val="af5"/>
        <w:spacing w:before="0" w:beforeAutospacing="0" w:after="0" w:afterAutospacing="0"/>
        <w:ind w:firstLine="284"/>
        <w:jc w:val="both"/>
        <w:rPr>
          <w:lang w:val="en-US"/>
        </w:rPr>
      </w:pPr>
      <w:r w:rsidRPr="006F73F6">
        <w:rPr>
          <w:lang w:val="en-US"/>
        </w:rPr>
        <w:t>De gustul 27 jü setul 1 äyela kongred bevünetik folid pükavanas päjenükon in ‘Köbenhavn’. Ün del bal bü kongred at, klu ün gustul 26 äyela, us sekü vüd ela ‘I.A.L.A.’ kobikam pejenükon, pö kel säkäd dö pük bevünetik päbejäfon. Kompenanes kobikama at ‘Dr. De Jong’ esedom medamü söl: ‘W. De Cock Buning’ se ‘Den Haag’ sirkülapenädi</w:t>
      </w:r>
      <w:r>
        <w:rPr>
          <w:lang w:val="en-US"/>
        </w:rPr>
        <w:t>,</w:t>
      </w:r>
      <w:r w:rsidRPr="006F73F6">
        <w:rPr>
          <w:lang w:val="en-US"/>
        </w:rPr>
        <w:t xml:space="preserve"> kel äninädon begi ad kevobön pö kleilükam säkädas pükavik anik, pö kel i Vp. labon demädi gretik. No nog sevobs utosi, ad kelos esludoy dinädü beg at.</w:t>
      </w:r>
    </w:p>
    <w:p w:rsidR="00EC5FC1" w:rsidRPr="006F73F6" w:rsidRDefault="00EC5FC1" w:rsidP="005309CB">
      <w:pPr>
        <w:pStyle w:val="af5"/>
        <w:spacing w:before="0" w:beforeAutospacing="0" w:after="0" w:afterAutospacing="0"/>
        <w:ind w:firstLine="284"/>
        <w:jc w:val="both"/>
        <w:rPr>
          <w:lang w:val="en-US"/>
        </w:rPr>
      </w:pPr>
      <w:r w:rsidRPr="006F73F6">
        <w:rPr>
          <w:lang w:val="en-US"/>
        </w:rPr>
        <w:t>Ko ‘Prof. Dr. Paul Mitrovitch’ de tedaniver in ‘Sarajevo’ spod veitöfik ejenon dö fün ela ‘Entente cordiale’ (= baiodafed ladöfik) sonemik bevü bevüpükavans valik. Spetom, das bevüpükavans et okevobons in fed somik ad steifön ad säbrulükön säkädi püka bevünetik ön mod valikanis kotenüköl. Ad födön boso säbrulükami säkäda tefik, om it i estukom püki valemik, kele egivom nemi: ‘Internasional’. El ‘Dr. De Jong’ enunom ele ‘Prof. Mitrovitch’ in spod oka ko om</w:t>
      </w:r>
      <w:r>
        <w:rPr>
          <w:lang w:val="en-US"/>
        </w:rPr>
        <w:t>,</w:t>
      </w:r>
      <w:r w:rsidRPr="006F73F6">
        <w:rPr>
          <w:lang w:val="en-US"/>
        </w:rPr>
        <w:t xml:space="preserve"> das no äspetom, das atos öprodonöv benosoki</w:t>
      </w:r>
      <w:r w:rsidR="00651E62">
        <w:rPr>
          <w:rStyle w:val="afb"/>
          <w:lang w:val="en-US"/>
        </w:rPr>
        <w:footnoteReference w:id="20"/>
      </w:r>
      <w:r w:rsidRPr="006F73F6">
        <w:rPr>
          <w:lang w:val="en-US"/>
        </w:rPr>
        <w:t xml:space="preserve"> bosik</w:t>
      </w:r>
      <w:r>
        <w:rPr>
          <w:lang w:val="en-US"/>
        </w:rPr>
        <w:t>,</w:t>
      </w:r>
      <w:r w:rsidRPr="006F73F6">
        <w:rPr>
          <w:lang w:val="en-US"/>
        </w:rPr>
        <w:t xml:space="preserve"> bi alan, pos väl mögädik bala yufapükas dabinöl, u pos stuk mögädik yufapüka nulik</w:t>
      </w:r>
      <w:r>
        <w:rPr>
          <w:lang w:val="en-US"/>
        </w:rPr>
        <w:t>,</w:t>
      </w:r>
      <w:r w:rsidRPr="006F73F6">
        <w:rPr>
          <w:lang w:val="en-US"/>
        </w:rPr>
        <w:t xml:space="preserve"> ga öblebonöv slopön püki lönik oka. Volapükans samo oklemons neföro gitätis okas. Volapük ga äbinon mekavapük balid, kel äklülädon binön plago gebovik</w:t>
      </w:r>
      <w:r>
        <w:rPr>
          <w:lang w:val="en-US"/>
        </w:rPr>
        <w:t>,</w:t>
      </w:r>
      <w:r w:rsidRPr="006F73F6">
        <w:rPr>
          <w:lang w:val="en-US"/>
        </w:rPr>
        <w:t xml:space="preserve"> e kel sekü kod at dalabon bübuamagitäti semik bu mekavapük votik alseimik, kel pedatikon e pepübon latikumo. Zuo Vp. stadon dub binod lölik oka mödo neudikumo kol natapüks, ka mekavapük votik alik seimik. Ma ced oma säbrulükam teik säkäda bevünetapükik kluo binon atos, das alan dasevon gitätis e patöfis süperik Vpa</w:t>
      </w:r>
      <w:r>
        <w:rPr>
          <w:lang w:val="en-US"/>
        </w:rPr>
        <w:t>,</w:t>
      </w:r>
      <w:r w:rsidRPr="006F73F6">
        <w:rPr>
          <w:lang w:val="en-US"/>
        </w:rPr>
        <w:t xml:space="preserve"> e das pianiko volapükaklubs valik cenons ad klubs, kels te plägons e pakons Volapüki de ‘Johann Martin Schleyer’.</w:t>
      </w:r>
    </w:p>
    <w:p w:rsidR="00EC5FC1" w:rsidRPr="006F73F6" w:rsidRDefault="00EC5FC1" w:rsidP="005309CB">
      <w:pPr>
        <w:pStyle w:val="af5"/>
        <w:spacing w:before="0" w:beforeAutospacing="0" w:after="0" w:afterAutospacing="0"/>
        <w:ind w:firstLine="284"/>
        <w:jc w:val="both"/>
        <w:rPr>
          <w:lang w:val="en-US"/>
        </w:rPr>
      </w:pPr>
      <w:r w:rsidRPr="006F73F6">
        <w:rPr>
          <w:lang w:val="en-US"/>
        </w:rPr>
        <w:t>I ‘Dr. De Jong’ elabom spodi jäfedik ko söl semik: ‘H. Kolwinter’ se ‘Aarhus’ (Danän)</w:t>
      </w:r>
      <w:r>
        <w:rPr>
          <w:lang w:val="en-US"/>
        </w:rPr>
        <w:t>,</w:t>
      </w:r>
      <w:r w:rsidRPr="006F73F6">
        <w:rPr>
          <w:lang w:val="en-US"/>
        </w:rPr>
        <w:t xml:space="preserve"> kel kobü studans votik anik ifomom studasogi, kel älabon desini ad studön yufapükis anik</w:t>
      </w:r>
      <w:r>
        <w:rPr>
          <w:lang w:val="en-US"/>
        </w:rPr>
        <w:t>,</w:t>
      </w:r>
      <w:r w:rsidRPr="006F73F6">
        <w:rPr>
          <w:lang w:val="en-US"/>
        </w:rPr>
        <w:t xml:space="preserve"> ed ad välön se ats bali, keli öpakoms fovo. Liedo spod at no ejafon seki pro Vp. göniki, bi eväloms yufapüki votik pro steif oksik.</w:t>
      </w:r>
    </w:p>
    <w:p w:rsidR="00EC5FC1" w:rsidRPr="006F73F6" w:rsidRDefault="00EC5FC1" w:rsidP="005309CB">
      <w:pPr>
        <w:pStyle w:val="af5"/>
        <w:spacing w:before="0" w:beforeAutospacing="0" w:after="0" w:afterAutospacing="0"/>
        <w:ind w:firstLine="284"/>
        <w:jc w:val="both"/>
        <w:rPr>
          <w:lang w:val="en-US"/>
        </w:rPr>
      </w:pPr>
      <w:r w:rsidRPr="006F73F6">
        <w:rPr>
          <w:lang w:val="en-US"/>
        </w:rPr>
        <w:t>Ün yel epasetiköl ‘Dr. De Jong’ elegivom cifalebukis bofik oka dö Vp. bukemes anik</w:t>
      </w:r>
      <w:r>
        <w:rPr>
          <w:lang w:val="en-US"/>
        </w:rPr>
        <w:t>,</w:t>
      </w:r>
      <w:r w:rsidRPr="006F73F6">
        <w:rPr>
          <w:lang w:val="en-US"/>
        </w:rPr>
        <w:t xml:space="preserve"> ed i pösodes vemo cädikes</w:t>
      </w:r>
      <w:r>
        <w:rPr>
          <w:lang w:val="en-US"/>
        </w:rPr>
        <w:t>,</w:t>
      </w:r>
      <w:r w:rsidRPr="006F73F6">
        <w:rPr>
          <w:lang w:val="en-US"/>
        </w:rPr>
        <w:t xml:space="preserve"> äsä hisaludale: papal: ‘Pius’ XI e hisüperale: kardinal-tatasekretan: ‘Eugenio Pacelli’.</w:t>
      </w:r>
    </w:p>
    <w:p w:rsidR="00EC5FC1" w:rsidRPr="006F73F6" w:rsidRDefault="00EC5FC1" w:rsidP="005309CB">
      <w:pPr>
        <w:pStyle w:val="af5"/>
        <w:spacing w:before="0" w:beforeAutospacing="0" w:after="0" w:afterAutospacing="0"/>
        <w:ind w:firstLine="284"/>
        <w:jc w:val="both"/>
        <w:rPr>
          <w:lang w:val="en-US"/>
        </w:rPr>
      </w:pPr>
      <w:r w:rsidRPr="006F73F6">
        <w:rPr>
          <w:lang w:val="en-US"/>
        </w:rPr>
        <w:t>As fövot folid ad el ‘Wörterbuch der Weltsprache’ gretik ün yel epasetiköl vödalised: Deutänapük</w:t>
      </w:r>
      <w:r w:rsidR="00651E62">
        <w:rPr>
          <w:lang w:val="en-US"/>
        </w:rPr>
        <w:t>—</w:t>
      </w:r>
      <w:r w:rsidRPr="006F73F6">
        <w:rPr>
          <w:lang w:val="en-US"/>
        </w:rPr>
        <w:t>Vp. eblümikon</w:t>
      </w:r>
      <w:r>
        <w:rPr>
          <w:lang w:val="en-US"/>
        </w:rPr>
        <w:t>,</w:t>
      </w:r>
      <w:r w:rsidRPr="006F73F6">
        <w:rPr>
          <w:lang w:val="en-US"/>
        </w:rPr>
        <w:t xml:space="preserve"> kel ninädon vödis valik, kels komädons in vödaliseds balido kils: Vp.</w:t>
      </w:r>
      <w:r w:rsidR="00651E62">
        <w:rPr>
          <w:lang w:val="en-US"/>
        </w:rPr>
        <w:t>—</w:t>
      </w:r>
      <w:r w:rsidRPr="006F73F6">
        <w:rPr>
          <w:lang w:val="en-US"/>
        </w:rPr>
        <w:t>Deutänapük.</w:t>
      </w:r>
    </w:p>
    <w:p w:rsidR="00EC5FC1" w:rsidRPr="006F73F6" w:rsidRDefault="00EC5FC1" w:rsidP="005309CB">
      <w:pPr>
        <w:pStyle w:val="af5"/>
        <w:spacing w:before="0" w:beforeAutospacing="0" w:after="0" w:afterAutospacing="0"/>
        <w:ind w:firstLine="284"/>
        <w:jc w:val="both"/>
        <w:rPr>
          <w:lang w:val="en-US"/>
        </w:rPr>
      </w:pPr>
      <w:r w:rsidRPr="006F73F6">
        <w:rPr>
          <w:lang w:val="en-US"/>
        </w:rPr>
        <w:lastRenderedPageBreak/>
        <w:t>De kadäm Volapüka atimülo mödikos no kanon pamäniotön. Cifef oma binädon me ‘Prof. Dr. Alb. Sleumer’ in ‘Bad Godesberg’: dilekan; ‘Dr. Arie De Jong’ in ‘Zeist’: sekretan; ‘J. G. M. Reynders Sr.’ in ‘Den Haag’: kädan.</w:t>
      </w:r>
    </w:p>
    <w:p w:rsidR="00EC5FC1" w:rsidRPr="006F73F6" w:rsidRDefault="00EC5FC1" w:rsidP="005309CB">
      <w:pPr>
        <w:pStyle w:val="af5"/>
        <w:spacing w:before="0" w:beforeAutospacing="0" w:after="0" w:afterAutospacing="0"/>
        <w:ind w:firstLine="284"/>
        <w:jc w:val="both"/>
        <w:rPr>
          <w:lang w:val="en-US"/>
        </w:rPr>
      </w:pPr>
      <w:r w:rsidRPr="006F73F6">
        <w:rPr>
          <w:lang w:val="en-US"/>
        </w:rPr>
        <w:t>Num limanas diläda valemik feda Vpaklubas emödikumon boso. Liman mu zilik diläda at söl: ‘Johann Schmidt’ in ‘Weiszkirchen am Taunus’: lautan Vpitidabuk Deutänapükik binom. Etradutom ya i lebukis ömik ini Vp., kels blümons pro bükapedöm.</w:t>
      </w:r>
    </w:p>
    <w:p w:rsidR="00EC5FC1" w:rsidRPr="006F73F6" w:rsidRDefault="00EC5FC1" w:rsidP="005309CB">
      <w:pPr>
        <w:pStyle w:val="af5"/>
        <w:spacing w:before="0" w:beforeAutospacing="0" w:after="0" w:afterAutospacing="0"/>
        <w:ind w:firstLine="284"/>
        <w:jc w:val="both"/>
        <w:rPr>
          <w:lang w:val="en-US"/>
        </w:rPr>
      </w:pPr>
      <w:r w:rsidRPr="006F73F6">
        <w:rPr>
          <w:lang w:val="en-US"/>
        </w:rPr>
        <w:t>In periodapenäd: ‘Vredesstrijd’ yegeds anik dö el ‘Novial’ ed el ‘Esperanto’ äkomädons. Atos äbinon pro ‘Dr. De Jong’ koded pötik ad lofön redake gaseda at yegedi dö Volapük. Yeged at ye pärefudon ko nun, das bespiks dö yufapüks bevünetik no plu pölasumons.</w:t>
      </w:r>
    </w:p>
    <w:p w:rsidR="00EC5FC1" w:rsidRPr="006F73F6" w:rsidRDefault="00EC5FC1" w:rsidP="005309CB">
      <w:pPr>
        <w:pStyle w:val="af5"/>
        <w:spacing w:before="0" w:beforeAutospacing="0" w:after="0" w:afterAutospacing="0"/>
        <w:ind w:firstLine="284"/>
        <w:jc w:val="both"/>
        <w:rPr>
          <w:lang w:val="en-US"/>
        </w:rPr>
      </w:pPr>
      <w:r w:rsidRPr="006F73F6">
        <w:rPr>
          <w:lang w:val="en-US"/>
        </w:rPr>
        <w:t>Pö kobikam valemik büik isludoy ad lautön propagidapenädi dö Vp. Sekü dinäds difik pämod at ye no nog epubon.</w:t>
      </w:r>
    </w:p>
    <w:p w:rsidR="00EC5FC1" w:rsidRPr="006F73F6" w:rsidRDefault="00EC5FC1" w:rsidP="005309CB">
      <w:pPr>
        <w:pStyle w:val="af5"/>
        <w:spacing w:before="0" w:beforeAutospacing="0" w:after="0" w:afterAutospacing="0"/>
        <w:ind w:firstLine="284"/>
        <w:jc w:val="both"/>
        <w:rPr>
          <w:lang w:val="en-US"/>
        </w:rPr>
      </w:pPr>
      <w:r w:rsidRPr="006F73F6">
        <w:rPr>
          <w:lang w:val="en-US"/>
        </w:rPr>
        <w:t>Pos loreid nunoda kal dö 1936 päxamon e päzepon. Kal päjöton me jötasuäm gönetik mö fl.N. 40</w:t>
      </w:r>
      <w:r>
        <w:rPr>
          <w:lang w:val="en-US"/>
        </w:rPr>
        <w:t>,</w:t>
      </w:r>
      <w:r w:rsidRPr="006F73F6">
        <w:rPr>
          <w:lang w:val="en-US"/>
        </w:rPr>
        <w:t>63.</w:t>
      </w:r>
    </w:p>
    <w:p w:rsidR="00EC5FC1" w:rsidRPr="006F73F6" w:rsidRDefault="00EC5FC1" w:rsidP="005309CB">
      <w:pPr>
        <w:pStyle w:val="af5"/>
        <w:spacing w:before="0" w:beforeAutospacing="0" w:after="0" w:afterAutospacing="0"/>
        <w:ind w:firstLine="284"/>
        <w:jc w:val="both"/>
        <w:rPr>
          <w:lang w:val="en-US"/>
        </w:rPr>
      </w:pPr>
      <w:r w:rsidRPr="006F73F6">
        <w:rPr>
          <w:lang w:val="en-US"/>
        </w:rPr>
        <w:t>Pos atos presidan änunom dö penäds pigetöl. Penäd de söl: ‘Johann Schmidt’, ninädöl vipis pro plöp kobikama gönikis, päloreidon. Sekretane päkomitos ad loveblinön söle: ‘Schmidt’ dani kobanefa.</w:t>
      </w:r>
    </w:p>
    <w:p w:rsidR="00EC5FC1" w:rsidRPr="006F73F6" w:rsidRDefault="00EC5FC1" w:rsidP="005309CB">
      <w:pPr>
        <w:pStyle w:val="af5"/>
        <w:spacing w:before="0" w:beforeAutospacing="0" w:after="0" w:afterAutospacing="0"/>
        <w:ind w:firstLine="284"/>
        <w:jc w:val="both"/>
        <w:rPr>
          <w:lang w:val="en-US"/>
        </w:rPr>
      </w:pPr>
      <w:r w:rsidRPr="006F73F6">
        <w:rPr>
          <w:lang w:val="en-US"/>
        </w:rPr>
        <w:t>Daväl vipresidana päzögon, bi pro cal at liman nonik igebidikon. Presidan olonodom</w:t>
      </w:r>
      <w:r w:rsidR="00651E62">
        <w:rPr>
          <w:rStyle w:val="afb"/>
          <w:lang w:val="en-US"/>
        </w:rPr>
        <w:footnoteReference w:id="21"/>
      </w:r>
      <w:r w:rsidRPr="006F73F6">
        <w:rPr>
          <w:lang w:val="en-US"/>
        </w:rPr>
        <w:t xml:space="preserve"> eki nelaidüpo pro dunod at.</w:t>
      </w:r>
    </w:p>
    <w:p w:rsidR="00EC5FC1" w:rsidRPr="006F73F6" w:rsidRDefault="00EC5FC1" w:rsidP="005309CB">
      <w:pPr>
        <w:pStyle w:val="af5"/>
        <w:spacing w:before="0" w:beforeAutospacing="0" w:after="0" w:afterAutospacing="0"/>
        <w:ind w:firstLine="284"/>
        <w:jc w:val="both"/>
        <w:rPr>
          <w:lang w:val="en-US"/>
        </w:rPr>
      </w:pPr>
      <w:r w:rsidRPr="006F73F6">
        <w:rPr>
          <w:lang w:val="en-US"/>
        </w:rPr>
        <w:t>Pro kobidam valemik sököl as top büfiko el ‘Den Haag’ ed as tim mul: mäuzl pälonons.</w:t>
      </w:r>
    </w:p>
    <w:p w:rsidR="00EC5FC1" w:rsidRPr="006F73F6" w:rsidRDefault="00EC5FC1" w:rsidP="005309CB">
      <w:pPr>
        <w:pStyle w:val="af5"/>
        <w:spacing w:before="0" w:beforeAutospacing="0" w:after="0" w:afterAutospacing="0"/>
        <w:ind w:firstLine="284"/>
        <w:jc w:val="both"/>
        <w:rPr>
          <w:lang w:val="en-US"/>
        </w:rPr>
      </w:pPr>
      <w:r w:rsidRPr="006F73F6">
        <w:rPr>
          <w:lang w:val="en-US"/>
        </w:rPr>
        <w:t>Bi säks nonik ädabinons, kels ämutons pabegespikön, presidan äfärmükom me vöds ladöfik anik kobikami.</w:t>
      </w:r>
    </w:p>
    <w:p w:rsidR="00EC5FC1" w:rsidRPr="006F73F6" w:rsidRDefault="00EC5FC1" w:rsidP="005309CB">
      <w:pPr>
        <w:pStyle w:val="af5"/>
        <w:spacing w:before="0" w:beforeAutospacing="0" w:after="0" w:afterAutospacing="0"/>
        <w:ind w:firstLine="284"/>
        <w:jc w:val="both"/>
        <w:rPr>
          <w:lang w:val="en-US"/>
        </w:rPr>
      </w:pPr>
      <w:r w:rsidRPr="006F73F6">
        <w:rPr>
          <w:lang w:val="en-US"/>
        </w:rPr>
        <w:t>Dü kobikam su tab patik Vpalebuks pijonetikons</w:t>
      </w:r>
      <w:r w:rsidR="00677A61">
        <w:rPr>
          <w:rStyle w:val="afb"/>
          <w:lang w:val="en-US"/>
        </w:rPr>
        <w:footnoteReference w:id="22"/>
      </w:r>
      <w:r w:rsidRPr="006F73F6">
        <w:rPr>
          <w:lang w:val="en-US"/>
        </w:rPr>
        <w:t>, kels ün e pos 1931 ipubons.</w:t>
      </w:r>
    </w:p>
    <w:p w:rsidR="00EC5FC1" w:rsidRDefault="00EC5FC1" w:rsidP="005309CB">
      <w:pPr>
        <w:pStyle w:val="af5"/>
        <w:spacing w:before="0" w:beforeAutospacing="0" w:after="0" w:afterAutospacing="0"/>
        <w:ind w:firstLine="284"/>
        <w:jc w:val="both"/>
        <w:rPr>
          <w:lang w:val="en-US"/>
        </w:rPr>
      </w:pPr>
      <w:r w:rsidRPr="006F73F6">
        <w:rPr>
          <w:lang w:val="en-US"/>
        </w:rPr>
        <w:t>Lecifef kluba nu binädon me ‘Dr. Arie De Jong’ in ‘Zeist’: presidan; ‘J. G. M. Reynders Sr.’ in ‘Den Haag’: sekretan-kädan. Nem vipresidana mögädo lonodabika</w:t>
      </w:r>
      <w:r w:rsidR="00651E62">
        <w:rPr>
          <w:rStyle w:val="afb"/>
          <w:lang w:val="en-US"/>
        </w:rPr>
        <w:footnoteReference w:id="23"/>
      </w:r>
      <w:r w:rsidRPr="006F73F6">
        <w:rPr>
          <w:lang w:val="en-US"/>
        </w:rPr>
        <w:t xml:space="preserve"> ponotükon latikumo.</w:t>
      </w:r>
    </w:p>
    <w:p w:rsidR="00651E62" w:rsidRPr="006F73F6" w:rsidRDefault="00651E62" w:rsidP="00651E62">
      <w:pPr>
        <w:pStyle w:val="af5"/>
        <w:spacing w:before="0" w:beforeAutospacing="0" w:after="0" w:afterAutospacing="0"/>
        <w:jc w:val="right"/>
        <w:rPr>
          <w:lang w:val="en-US"/>
        </w:rPr>
      </w:pPr>
      <w:r w:rsidRPr="00651E62">
        <w:rPr>
          <w:lang w:val="en-US"/>
        </w:rPr>
        <w:t>J. G. M. REYNDERS.</w:t>
      </w:r>
    </w:p>
    <w:p w:rsidR="00EC5FC1" w:rsidRPr="005309CB" w:rsidRDefault="00EC5FC1" w:rsidP="005309CB">
      <w:pPr>
        <w:spacing w:before="60"/>
        <w:ind w:firstLine="284"/>
        <w:jc w:val="right"/>
        <w:rPr>
          <w:rFonts w:ascii="Times New Roman" w:hAnsi="Times New Roman"/>
        </w:rPr>
      </w:pPr>
      <w:r w:rsidRPr="005309CB">
        <w:rPr>
          <w:rFonts w:ascii="Times New Roman" w:hAnsi="Times New Roman"/>
          <w:sz w:val="20"/>
          <w:szCs w:val="20"/>
        </w:rPr>
        <w:t xml:space="preserve">Se </w:t>
      </w:r>
      <w:r w:rsidRPr="005309CB">
        <w:rPr>
          <w:rFonts w:ascii="Times New Roman" w:hAnsi="Times New Roman"/>
          <w:i/>
          <w:iCs/>
          <w:sz w:val="20"/>
          <w:szCs w:val="20"/>
        </w:rPr>
        <w:t>Volapükagased pro Nedänapükans.</w:t>
      </w:r>
      <w:r w:rsidRPr="005309CB">
        <w:rPr>
          <w:rFonts w:ascii="Times New Roman" w:hAnsi="Times New Roman"/>
          <w:sz w:val="20"/>
          <w:szCs w:val="20"/>
        </w:rPr>
        <w:t xml:space="preserve"> Yel: 1937. Pads: 20—22.</w:t>
      </w:r>
    </w:p>
    <w:p w:rsidR="00EC5FC1" w:rsidRPr="00FF7A7E" w:rsidRDefault="00EC5FC1" w:rsidP="00BD065D">
      <w:pPr>
        <w:spacing w:before="360"/>
        <w:jc w:val="center"/>
        <w:outlineLvl w:val="1"/>
        <w:rPr>
          <w:rFonts w:ascii="Times New Roman" w:hAnsi="Times New Roman"/>
          <w:b/>
        </w:rPr>
      </w:pPr>
      <w:bookmarkStart w:id="534" w:name="raqt_II"/>
      <w:bookmarkStart w:id="535" w:name="_Toc473417467"/>
      <w:bookmarkStart w:id="536" w:name="_Toc475661113"/>
      <w:bookmarkStart w:id="537" w:name="_Toc475662054"/>
      <w:bookmarkEnd w:id="534"/>
      <w:r w:rsidRPr="004865E3">
        <w:rPr>
          <w:rFonts w:ascii="Times New Roman" w:hAnsi="Times New Roman"/>
          <w:b/>
          <w:highlight w:val="green"/>
        </w:rPr>
        <w:t>PRO KALKULANS.</w:t>
      </w:r>
      <w:bookmarkEnd w:id="535"/>
      <w:bookmarkEnd w:id="536"/>
      <w:bookmarkEnd w:id="537"/>
    </w:p>
    <w:p w:rsidR="00EC5FC1" w:rsidRDefault="00EC5FC1" w:rsidP="00A73D51">
      <w:pPr>
        <w:ind w:firstLine="284"/>
        <w:jc w:val="both"/>
        <w:rPr>
          <w:rFonts w:ascii="Times New Roman" w:hAnsi="Times New Roman"/>
        </w:rPr>
      </w:pPr>
      <w:r>
        <w:rPr>
          <w:rFonts w:ascii="Times New Roman" w:hAnsi="Times New Roman"/>
        </w:rPr>
        <w:t>Jitedans tel ästanofs kobo su maket. Ofs alik älabofs bäseti ko pods kildeg. Jitedan: ‘A.’ ägivof kilis tä flonazims deg, e jitedan: ‘B.’ telis.</w:t>
      </w:r>
    </w:p>
    <w:p w:rsidR="00EC5FC1" w:rsidRDefault="00EC5FC1" w:rsidP="00A73D51">
      <w:pPr>
        <w:ind w:firstLine="284"/>
        <w:jc w:val="both"/>
        <w:rPr>
          <w:rFonts w:ascii="Times New Roman" w:hAnsi="Times New Roman"/>
        </w:rPr>
      </w:pPr>
      <w:r>
        <w:rPr>
          <w:rFonts w:ascii="Times New Roman" w:hAnsi="Times New Roman"/>
        </w:rPr>
        <w:t>Nü ye jitedan: ‘B.’ ämutof duinön düneti, e sekü kod at äbegof jitedane: ‘A.’ ad selön vütimo i podis oka. Jiatan ävilof vilöfo dunön atosi, ed ästürof podis lä ods, ed äselof onis tä flonazims teldeg a samäds lul, kelos ma ced ofik öbinon otos.</w:t>
      </w:r>
    </w:p>
    <w:p w:rsidR="00EC5FC1" w:rsidRDefault="00EC5FC1" w:rsidP="00A73D51">
      <w:pPr>
        <w:ind w:firstLine="284"/>
        <w:jc w:val="both"/>
        <w:rPr>
          <w:rFonts w:ascii="Times New Roman" w:hAnsi="Times New Roman"/>
        </w:rPr>
      </w:pPr>
      <w:r>
        <w:rPr>
          <w:rFonts w:ascii="Times New Roman" w:hAnsi="Times New Roman"/>
        </w:rPr>
        <w:t>Ven jitedan: ‘B.’ ägekömof, pods valik piselons. Jitedan iselof degtelna podis lul, e kludo igetof valodo flonis 2,40. Bi ämutof getön pro pods lönik oka floni 1,00, äpelof jiflene oka flonis 1,40.</w:t>
      </w:r>
    </w:p>
    <w:p w:rsidR="00EC5FC1" w:rsidRDefault="00EC5FC1" w:rsidP="00A73D51">
      <w:pPr>
        <w:ind w:firstLine="284"/>
        <w:jc w:val="both"/>
        <w:rPr>
          <w:rFonts w:ascii="Times New Roman" w:hAnsi="Times New Roman"/>
        </w:rPr>
      </w:pPr>
      <w:r>
        <w:rPr>
          <w:rFonts w:ascii="Times New Roman" w:hAnsi="Times New Roman"/>
        </w:rPr>
        <w:t>Jiatan ye no äbinof kotenik, ed älesagof, das ämutof getön flonis 1,50. Vio äkalkulofs dini, no äbalädikofs. Ofs bofik ägidetofs, e finakalkul i äbaibinon, ab flonadim bal ädefon. Kiöpo at iblibon-li?</w:t>
      </w:r>
    </w:p>
    <w:p w:rsidR="00EC5FC1" w:rsidRDefault="00EC5FC1" w:rsidP="00FF7A7E">
      <w:pPr>
        <w:spacing w:before="60"/>
        <w:jc w:val="right"/>
        <w:rPr>
          <w:rFonts w:ascii="Times New Roman" w:hAnsi="Times New Roman"/>
        </w:rPr>
      </w:pPr>
      <w:r w:rsidRPr="00AF3941">
        <w:rPr>
          <w:rFonts w:ascii="Times New Roman" w:hAnsi="Times New Roman"/>
          <w:sz w:val="20"/>
          <w:szCs w:val="20"/>
        </w:rPr>
        <w:t xml:space="preserve">Se </w:t>
      </w:r>
      <w:r w:rsidRPr="00AF3941">
        <w:rPr>
          <w:rFonts w:ascii="Times New Roman" w:hAnsi="Times New Roman"/>
          <w:i/>
          <w:sz w:val="20"/>
          <w:szCs w:val="20"/>
        </w:rPr>
        <w:t>Volapükagased pro Nedänapükans</w:t>
      </w:r>
      <w:r w:rsidRPr="00AF3941">
        <w:rPr>
          <w:rFonts w:ascii="Times New Roman" w:hAnsi="Times New Roman"/>
          <w:sz w:val="20"/>
          <w:szCs w:val="20"/>
        </w:rPr>
        <w:t>. Yel: 19</w:t>
      </w:r>
      <w:r w:rsidRPr="00610003">
        <w:rPr>
          <w:rFonts w:ascii="Times New Roman" w:hAnsi="Times New Roman"/>
          <w:sz w:val="20"/>
          <w:szCs w:val="20"/>
        </w:rPr>
        <w:t>3</w:t>
      </w:r>
      <w:r w:rsidRPr="00A73D51">
        <w:rPr>
          <w:rFonts w:ascii="Times New Roman" w:hAnsi="Times New Roman"/>
          <w:sz w:val="20"/>
          <w:szCs w:val="20"/>
        </w:rPr>
        <w:t>7</w:t>
      </w:r>
      <w:r w:rsidRPr="00AF3941">
        <w:rPr>
          <w:rFonts w:ascii="Times New Roman" w:hAnsi="Times New Roman"/>
          <w:sz w:val="20"/>
          <w:szCs w:val="20"/>
        </w:rPr>
        <w:t>. Pad</w:t>
      </w:r>
      <w:r>
        <w:rPr>
          <w:rFonts w:ascii="Times New Roman" w:hAnsi="Times New Roman"/>
          <w:sz w:val="20"/>
          <w:szCs w:val="20"/>
        </w:rPr>
        <w:t>s</w:t>
      </w:r>
      <w:r w:rsidRPr="00AF3941">
        <w:rPr>
          <w:rFonts w:ascii="Times New Roman" w:hAnsi="Times New Roman"/>
          <w:sz w:val="20"/>
          <w:szCs w:val="20"/>
        </w:rPr>
        <w:t xml:space="preserve">: </w:t>
      </w:r>
      <w:r>
        <w:rPr>
          <w:rFonts w:ascii="Times New Roman" w:hAnsi="Times New Roman"/>
          <w:sz w:val="20"/>
          <w:szCs w:val="20"/>
        </w:rPr>
        <w:t>22—23</w:t>
      </w:r>
      <w:r w:rsidRPr="00AF3941">
        <w:rPr>
          <w:rFonts w:ascii="Times New Roman" w:hAnsi="Times New Roman"/>
          <w:sz w:val="20"/>
          <w:szCs w:val="20"/>
        </w:rPr>
        <w:t>.</w:t>
      </w:r>
    </w:p>
    <w:p w:rsidR="00EC5FC1" w:rsidRPr="00087CA5" w:rsidRDefault="00EC5FC1" w:rsidP="00BD065D">
      <w:pPr>
        <w:spacing w:before="360"/>
        <w:jc w:val="center"/>
        <w:outlineLvl w:val="1"/>
        <w:rPr>
          <w:rFonts w:ascii="Times New Roman" w:hAnsi="Times New Roman"/>
          <w:b/>
        </w:rPr>
      </w:pPr>
      <w:bookmarkStart w:id="538" w:name="_Toc473417468"/>
      <w:bookmarkStart w:id="539" w:name="_Toc475661114"/>
      <w:bookmarkStart w:id="540" w:name="_Toc475662055"/>
      <w:r w:rsidRPr="00B109D9">
        <w:rPr>
          <w:rFonts w:ascii="Times New Roman" w:hAnsi="Times New Roman"/>
          <w:b/>
          <w:highlight w:val="green"/>
        </w:rPr>
        <w:t>TUVED KALKULA JITEDANAS TEL.</w:t>
      </w:r>
      <w:bookmarkEnd w:id="538"/>
      <w:bookmarkEnd w:id="539"/>
      <w:bookmarkEnd w:id="540"/>
    </w:p>
    <w:p w:rsidR="00EC5FC1" w:rsidRDefault="00EC5FC1" w:rsidP="00A73D51">
      <w:pPr>
        <w:ind w:firstLine="284"/>
        <w:jc w:val="both"/>
        <w:rPr>
          <w:rFonts w:ascii="Times New Roman" w:hAnsi="Times New Roman"/>
        </w:rPr>
      </w:pPr>
      <w:r>
        <w:rPr>
          <w:rFonts w:ascii="Times New Roman" w:hAnsi="Times New Roman"/>
        </w:rPr>
        <w:t>Posä jitedan: ‘A.’ iselof degna podis lul, isötof demön, das pods lönik oka äfinedons. Ibä nu iselof degna kilis tä flonazims deg, e degna telis tä flonazims deg! Reti imutof selön tä suäm fa jitedan: ‘B.’ pilonöl, täno val ibinonöv gudik.</w:t>
      </w:r>
    </w:p>
    <w:p w:rsidR="00EC5FC1" w:rsidRDefault="00EC5FC1" w:rsidP="000663D7">
      <w:pPr>
        <w:spacing w:before="60"/>
        <w:ind w:firstLine="284"/>
        <w:jc w:val="right"/>
        <w:rPr>
          <w:rFonts w:ascii="Times New Roman" w:hAnsi="Times New Roman"/>
          <w:sz w:val="20"/>
          <w:szCs w:val="20"/>
        </w:rPr>
      </w:pPr>
      <w:r w:rsidRPr="00AF3941">
        <w:rPr>
          <w:rFonts w:ascii="Times New Roman" w:hAnsi="Times New Roman"/>
          <w:sz w:val="20"/>
          <w:szCs w:val="20"/>
        </w:rPr>
        <w:t xml:space="preserve">Se </w:t>
      </w:r>
      <w:r w:rsidRPr="00AF3941">
        <w:rPr>
          <w:rFonts w:ascii="Times New Roman" w:hAnsi="Times New Roman"/>
          <w:i/>
          <w:sz w:val="20"/>
          <w:szCs w:val="20"/>
        </w:rPr>
        <w:t>Volapükagased pro Nedänapükans</w:t>
      </w:r>
      <w:r w:rsidRPr="00AF3941">
        <w:rPr>
          <w:rFonts w:ascii="Times New Roman" w:hAnsi="Times New Roman"/>
          <w:sz w:val="20"/>
          <w:szCs w:val="20"/>
        </w:rPr>
        <w:t>. Yel: 19</w:t>
      </w:r>
      <w:r w:rsidRPr="00610003">
        <w:rPr>
          <w:rFonts w:ascii="Times New Roman" w:hAnsi="Times New Roman"/>
          <w:sz w:val="20"/>
          <w:szCs w:val="20"/>
        </w:rPr>
        <w:t>3</w:t>
      </w:r>
      <w:r w:rsidRPr="00A73D51">
        <w:rPr>
          <w:rFonts w:ascii="Times New Roman" w:hAnsi="Times New Roman"/>
          <w:sz w:val="20"/>
          <w:szCs w:val="20"/>
        </w:rPr>
        <w:t>7</w:t>
      </w:r>
      <w:r w:rsidRPr="00AF3941">
        <w:rPr>
          <w:rFonts w:ascii="Times New Roman" w:hAnsi="Times New Roman"/>
          <w:sz w:val="20"/>
          <w:szCs w:val="20"/>
        </w:rPr>
        <w:t xml:space="preserve">. Pad: </w:t>
      </w:r>
      <w:r>
        <w:rPr>
          <w:rFonts w:ascii="Times New Roman" w:hAnsi="Times New Roman"/>
          <w:sz w:val="20"/>
          <w:szCs w:val="20"/>
        </w:rPr>
        <w:t>24</w:t>
      </w:r>
      <w:r w:rsidRPr="00AF3941">
        <w:rPr>
          <w:rFonts w:ascii="Times New Roman" w:hAnsi="Times New Roman"/>
          <w:sz w:val="20"/>
          <w:szCs w:val="20"/>
        </w:rPr>
        <w:t>.</w:t>
      </w:r>
    </w:p>
    <w:p w:rsidR="00EC5FC1" w:rsidRDefault="00EC5FC1" w:rsidP="00BD065D">
      <w:pPr>
        <w:spacing w:before="360"/>
        <w:jc w:val="center"/>
        <w:outlineLvl w:val="1"/>
        <w:rPr>
          <w:rFonts w:ascii="Times New Roman" w:hAnsi="Times New Roman"/>
          <w:b/>
        </w:rPr>
      </w:pPr>
      <w:bookmarkStart w:id="541" w:name="_Toc473417469"/>
      <w:bookmarkStart w:id="542" w:name="_Toc475661115"/>
      <w:bookmarkStart w:id="543" w:name="_Toc475662056"/>
      <w:r w:rsidRPr="002454A8">
        <w:rPr>
          <w:rFonts w:ascii="Times New Roman" w:hAnsi="Times New Roman"/>
          <w:b/>
          <w:highlight w:val="green"/>
        </w:rPr>
        <w:lastRenderedPageBreak/>
        <w:t>BAKÖPAHIPULS DE ‘ANDERNACH’.</w:t>
      </w:r>
      <w:bookmarkEnd w:id="541"/>
      <w:bookmarkEnd w:id="542"/>
      <w:bookmarkEnd w:id="543"/>
    </w:p>
    <w:p w:rsidR="00EC5FC1" w:rsidRDefault="00EC5FC1" w:rsidP="00AB7C46">
      <w:pPr>
        <w:ind w:firstLine="284"/>
        <w:jc w:val="both"/>
        <w:rPr>
          <w:rFonts w:ascii="Times New Roman" w:hAnsi="Times New Roman"/>
        </w:rPr>
      </w:pPr>
      <w:r>
        <w:rPr>
          <w:rFonts w:ascii="Times New Roman" w:hAnsi="Times New Roman"/>
        </w:rPr>
        <w:t>Dö zilif: ‘Andernach’ in Rinän, kö ün tumyels vönädik äkomipoy suvo, konotil sököl dabinon:</w:t>
      </w:r>
    </w:p>
    <w:p w:rsidR="00EC5FC1" w:rsidRDefault="00EC5FC1" w:rsidP="00AB7C46">
      <w:pPr>
        <w:ind w:firstLine="284"/>
        <w:jc w:val="both"/>
        <w:rPr>
          <w:rFonts w:ascii="Times New Roman" w:hAnsi="Times New Roman"/>
        </w:rPr>
      </w:pPr>
      <w:r>
        <w:rPr>
          <w:rFonts w:ascii="Times New Roman" w:hAnsi="Times New Roman"/>
        </w:rPr>
        <w:t>Ven krig ädabinon dönu, e neflen inilikon lä zifil, äsludoy ad tutatakön lödanis ün göl göda balidfovik. E töbo gödaprim ikömon, e trups neflenik ägrämons ed äkripädons ta klivs skapik bela ad rivön mönis zifila. E lebüdan trupas klüliko äniludom, das elans di ‘Andernach’ nog äbinons in takäd lölöfik.</w:t>
      </w:r>
    </w:p>
    <w:p w:rsidR="00EC5FC1" w:rsidRDefault="00EC5FC1" w:rsidP="00AB7C46">
      <w:pPr>
        <w:ind w:firstLine="284"/>
        <w:jc w:val="both"/>
        <w:rPr>
          <w:rFonts w:ascii="Times New Roman" w:hAnsi="Times New Roman"/>
        </w:rPr>
      </w:pPr>
      <w:r>
        <w:rPr>
          <w:rFonts w:ascii="Times New Roman" w:hAnsi="Times New Roman"/>
        </w:rPr>
        <w:t>Ab hipuls baköpas äbinoms ya vemo göliko se bed, ed äbakoms ziliko bodi, keli äseablinoms aldeliko menes pro janed. E süpiko balan hipulas, kel ävobom in baköp, älogom da bal fenätas rovik plödio ad logön, va övedos stom gudik. Ba ävilom i loegön sülöpikön soli, ab alo no älogom te solastralis balid, ab äküpom i in lulit numi magedas foginik, kels älöpiokripons ve belaklivs.</w:t>
      </w:r>
    </w:p>
    <w:p w:rsidR="00EC5FC1" w:rsidRDefault="00EC5FC1" w:rsidP="00AB7C46">
      <w:pPr>
        <w:ind w:firstLine="284"/>
        <w:jc w:val="both"/>
        <w:rPr>
          <w:rFonts w:ascii="Times New Roman" w:hAnsi="Times New Roman"/>
        </w:rPr>
      </w:pPr>
      <w:r>
        <w:rPr>
          <w:rFonts w:ascii="Times New Roman" w:hAnsi="Times New Roman"/>
        </w:rPr>
        <w:t>Ün timül ot äsuemom, das äbinons neflen, e sunädo änunedom kompenanis oka. Balan omas ärönom sunädo lü tüm, ed ätoenom sunädo tepakloki, sodas ya vemo spido lödans valik äbinons galiks, ed ägleipons vafis oksik, du num baköpahipulas votik ägoloms lü möns, ed älepladoms okis us ad taedön nefleni äniliköl. Ab no älaboms sunädo vafis lä oks; kisi ämutoms-li dunön? E süpiko tikod gudik äsüikon pö oms. Sevabo valöpo bienabäsets ädabinons. E nu äbinos vob brefüpila ad jedön donio bäsetis at. Soldats ömik ägetoms bäsetis sui kaps oksik, sodas äperoms stütädis oksik, ed ämoslifoms ini dib; ed ad vemükön nog mifäti biens ivutiköl äprimons ad stegülön soldatis valatopo, kö atos ämögon.</w:t>
      </w:r>
    </w:p>
    <w:p w:rsidR="00EC5FC1" w:rsidRPr="00AB7C46" w:rsidRDefault="00EC5FC1" w:rsidP="00AB7C46">
      <w:pPr>
        <w:ind w:firstLine="284"/>
        <w:jc w:val="both"/>
        <w:rPr>
          <w:rFonts w:ascii="Times New Roman" w:hAnsi="Times New Roman"/>
        </w:rPr>
      </w:pPr>
      <w:r>
        <w:rPr>
          <w:rFonts w:ascii="Times New Roman" w:hAnsi="Times New Roman"/>
        </w:rPr>
        <w:t>Äluvokädölo sekü dol soldats neflenik ämorönoms pos atos. Nefleni somik no äkanoms taedön, e baköpahipuls, kels dub kom okas isavoms zifi: ‘Andernach’ de päridikam, ägetoms mesedi de sifal, du heroedadun omsik pänücidon sui ston in tüm.</w:t>
      </w:r>
    </w:p>
    <w:p w:rsidR="00EC5FC1" w:rsidRDefault="00EC5FC1" w:rsidP="00AB7C46">
      <w:pPr>
        <w:spacing w:before="60"/>
        <w:jc w:val="right"/>
        <w:rPr>
          <w:rFonts w:ascii="Times New Roman" w:hAnsi="Times New Roman"/>
          <w:sz w:val="20"/>
          <w:szCs w:val="20"/>
        </w:rPr>
      </w:pPr>
      <w:r w:rsidRPr="00AF3941">
        <w:rPr>
          <w:rFonts w:ascii="Times New Roman" w:hAnsi="Times New Roman"/>
          <w:sz w:val="20"/>
          <w:szCs w:val="20"/>
        </w:rPr>
        <w:t xml:space="preserve">Se </w:t>
      </w:r>
      <w:r w:rsidRPr="00AF3941">
        <w:rPr>
          <w:rFonts w:ascii="Times New Roman" w:hAnsi="Times New Roman"/>
          <w:i/>
          <w:sz w:val="20"/>
          <w:szCs w:val="20"/>
        </w:rPr>
        <w:t>Volapükagased pro Nedänapükans</w:t>
      </w:r>
      <w:r w:rsidRPr="00AF3941">
        <w:rPr>
          <w:rFonts w:ascii="Times New Roman" w:hAnsi="Times New Roman"/>
          <w:sz w:val="20"/>
          <w:szCs w:val="20"/>
        </w:rPr>
        <w:t>. Yel: 19</w:t>
      </w:r>
      <w:r w:rsidRPr="00610003">
        <w:rPr>
          <w:rFonts w:ascii="Times New Roman" w:hAnsi="Times New Roman"/>
          <w:sz w:val="20"/>
          <w:szCs w:val="20"/>
        </w:rPr>
        <w:t>3</w:t>
      </w:r>
      <w:r w:rsidRPr="00A73D51">
        <w:rPr>
          <w:rFonts w:ascii="Times New Roman" w:hAnsi="Times New Roman"/>
          <w:sz w:val="20"/>
          <w:szCs w:val="20"/>
        </w:rPr>
        <w:t>7</w:t>
      </w:r>
      <w:r w:rsidRPr="00AF3941">
        <w:rPr>
          <w:rFonts w:ascii="Times New Roman" w:hAnsi="Times New Roman"/>
          <w:sz w:val="20"/>
          <w:szCs w:val="20"/>
        </w:rPr>
        <w:t xml:space="preserve">. Pad: </w:t>
      </w:r>
      <w:r>
        <w:rPr>
          <w:rFonts w:ascii="Times New Roman" w:hAnsi="Times New Roman"/>
          <w:sz w:val="20"/>
          <w:szCs w:val="20"/>
        </w:rPr>
        <w:t>23</w:t>
      </w:r>
      <w:r w:rsidRPr="00AF3941">
        <w:rPr>
          <w:rFonts w:ascii="Times New Roman" w:hAnsi="Times New Roman"/>
          <w:sz w:val="20"/>
          <w:szCs w:val="20"/>
        </w:rPr>
        <w:t>.</w:t>
      </w:r>
    </w:p>
    <w:p w:rsidR="00EC5FC1" w:rsidRPr="00D83DB8" w:rsidRDefault="00EC5FC1" w:rsidP="00BD065D">
      <w:pPr>
        <w:spacing w:before="360"/>
        <w:jc w:val="center"/>
        <w:outlineLvl w:val="1"/>
        <w:rPr>
          <w:rFonts w:ascii="Times New Roman" w:hAnsi="Times New Roman"/>
          <w:b/>
        </w:rPr>
      </w:pPr>
      <w:bookmarkStart w:id="544" w:name="_Toc473417470"/>
      <w:bookmarkStart w:id="545" w:name="_Toc475661116"/>
      <w:bookmarkStart w:id="546" w:name="_Toc475662057"/>
      <w:r w:rsidRPr="009E5DC7">
        <w:rPr>
          <w:rFonts w:ascii="Times New Roman" w:hAnsi="Times New Roman"/>
          <w:b/>
          <w:highlight w:val="green"/>
        </w:rPr>
        <w:t>SMILANS DE ‘TYRUS’.</w:t>
      </w:r>
      <w:bookmarkEnd w:id="544"/>
      <w:bookmarkEnd w:id="545"/>
      <w:bookmarkEnd w:id="546"/>
    </w:p>
    <w:p w:rsidR="00EC5FC1" w:rsidRDefault="00EC5FC1" w:rsidP="00D83DB8">
      <w:pPr>
        <w:ind w:firstLine="284"/>
        <w:jc w:val="both"/>
        <w:rPr>
          <w:rFonts w:ascii="Times New Roman" w:hAnsi="Times New Roman"/>
        </w:rPr>
      </w:pPr>
      <w:r>
        <w:rPr>
          <w:rFonts w:ascii="Times New Roman" w:hAnsi="Times New Roman"/>
        </w:rPr>
        <w:t>Lödans zifa Grikänik: ‘Tyrus’ älabons ma konot mö tumyels mödik vönädik repüti, das ämutons kofön valis, e das igo no äfägons ad dunön dunis fefikün nen smil.</w:t>
      </w:r>
    </w:p>
    <w:p w:rsidR="00EC5FC1" w:rsidRDefault="00EC5FC1" w:rsidP="00D83DB8">
      <w:pPr>
        <w:ind w:firstLine="284"/>
        <w:jc w:val="both"/>
        <w:rPr>
          <w:rFonts w:ascii="Times New Roman" w:hAnsi="Times New Roman"/>
        </w:rPr>
      </w:pPr>
      <w:r>
        <w:rPr>
          <w:rFonts w:ascii="Times New Roman" w:hAnsi="Times New Roman"/>
        </w:rPr>
        <w:t>Patöf neplitik at äkodon, das suvo ädagetons dämi, e fino äbegons mane sapik konsäli ta maläd okas. Atan ämeditom lunüpiko, ed äsagom fino:</w:t>
      </w:r>
    </w:p>
    <w:p w:rsidR="00EC5FC1" w:rsidRDefault="00EC5FC1" w:rsidP="00D83DB8">
      <w:pPr>
        <w:ind w:firstLine="284"/>
        <w:jc w:val="both"/>
        <w:rPr>
          <w:rFonts w:ascii="Times New Roman" w:hAnsi="Times New Roman"/>
        </w:rPr>
      </w:pPr>
      <w:r>
        <w:rPr>
          <w:rFonts w:ascii="Times New Roman" w:hAnsi="Times New Roman"/>
        </w:rPr>
        <w:t>“If jedols tori gretik ini mel nes smilön, täno higod: ‘Neptunus’ olelivom olis de smiliäl olsik”.</w:t>
      </w:r>
    </w:p>
    <w:p w:rsidR="00EC5FC1" w:rsidRDefault="00EC5FC1" w:rsidP="00D83DB8">
      <w:pPr>
        <w:ind w:firstLine="284"/>
        <w:jc w:val="both"/>
        <w:rPr>
          <w:rFonts w:ascii="Times New Roman" w:hAnsi="Times New Roman"/>
        </w:rPr>
      </w:pPr>
      <w:r>
        <w:rPr>
          <w:rFonts w:ascii="Times New Roman" w:hAnsi="Times New Roman"/>
        </w:rPr>
        <w:t>Sunädo smilans fümädik äremons tori gianagretik, keli in goläd äblinons lü melajol. Cils valik, kels ilükömons nuläliko ad logön utosi, kelos öjenon, pimosedons, pläamü balan: hipul vemo smalik, kel iplöpom ad dranön vü kedäds. Ab fino älogoy i omi, e ko vögäd groböfik äbüdoy omi ad güflekön sunädo oki ed ad golön lü flenädanils omik.</w:t>
      </w:r>
    </w:p>
    <w:p w:rsidR="00EC5FC1" w:rsidRDefault="00EC5FC1" w:rsidP="00D83DB8">
      <w:pPr>
        <w:ind w:firstLine="284"/>
        <w:jc w:val="both"/>
        <w:rPr>
          <w:rFonts w:ascii="Times New Roman" w:hAnsi="Times New Roman"/>
        </w:rPr>
      </w:pPr>
      <w:r>
        <w:rPr>
          <w:rFonts w:ascii="Times New Roman" w:hAnsi="Times New Roman"/>
        </w:rPr>
        <w:t>Hiput ye äpladom oki ko logod mäpüdik e lögs pide</w:t>
      </w:r>
      <w:r w:rsidR="00AE3360">
        <w:rPr>
          <w:rFonts w:ascii="Times New Roman" w:hAnsi="Times New Roman"/>
        </w:rPr>
        <w:t>ä</w:t>
      </w:r>
      <w:r>
        <w:rPr>
          <w:rFonts w:ascii="Times New Roman" w:hAnsi="Times New Roman"/>
        </w:rPr>
        <w:t>döls, ed äsäkom laodiko: “Binols-li bo drediks, das onüslugob tori et?”</w:t>
      </w:r>
    </w:p>
    <w:p w:rsidR="00EC5FC1" w:rsidRDefault="00EC5FC1" w:rsidP="00D83DB8">
      <w:pPr>
        <w:ind w:firstLine="284"/>
        <w:jc w:val="both"/>
        <w:rPr>
          <w:rFonts w:ascii="Times New Roman" w:hAnsi="Times New Roman"/>
        </w:rPr>
      </w:pPr>
      <w:r>
        <w:rPr>
          <w:rFonts w:ascii="Times New Roman" w:hAnsi="Times New Roman"/>
        </w:rPr>
        <w:t>Züans äsplodülons me ror smila, ed äsuemons täno leigüpo, das maläd oksik äbinon nesanovik.</w:t>
      </w:r>
    </w:p>
    <w:p w:rsidR="00EC5FC1" w:rsidRPr="0062556F" w:rsidRDefault="00EC5FC1" w:rsidP="00D83DB8">
      <w:pPr>
        <w:spacing w:before="60"/>
        <w:jc w:val="right"/>
        <w:rPr>
          <w:rFonts w:ascii="Times New Roman" w:hAnsi="Times New Roman"/>
          <w:lang w:val="fr-FR"/>
        </w:rPr>
      </w:pPr>
      <w:r w:rsidRPr="00AF3941">
        <w:rPr>
          <w:rFonts w:ascii="Times New Roman" w:hAnsi="Times New Roman"/>
          <w:sz w:val="20"/>
          <w:szCs w:val="20"/>
        </w:rPr>
        <w:t xml:space="preserve">Se </w:t>
      </w:r>
      <w:r w:rsidRPr="00AF3941">
        <w:rPr>
          <w:rFonts w:ascii="Times New Roman" w:hAnsi="Times New Roman"/>
          <w:i/>
          <w:sz w:val="20"/>
          <w:szCs w:val="20"/>
        </w:rPr>
        <w:t>Volapükagased pro Nedänapükans</w:t>
      </w:r>
      <w:r w:rsidRPr="00AF3941">
        <w:rPr>
          <w:rFonts w:ascii="Times New Roman" w:hAnsi="Times New Roman"/>
          <w:sz w:val="20"/>
          <w:szCs w:val="20"/>
        </w:rPr>
        <w:t>. Yel: 19</w:t>
      </w:r>
      <w:r w:rsidRPr="00610003">
        <w:rPr>
          <w:rFonts w:ascii="Times New Roman" w:hAnsi="Times New Roman"/>
          <w:sz w:val="20"/>
          <w:szCs w:val="20"/>
        </w:rPr>
        <w:t>3</w:t>
      </w:r>
      <w:r w:rsidRPr="00A73D51">
        <w:rPr>
          <w:rFonts w:ascii="Times New Roman" w:hAnsi="Times New Roman"/>
          <w:sz w:val="20"/>
          <w:szCs w:val="20"/>
        </w:rPr>
        <w:t>7</w:t>
      </w:r>
      <w:r w:rsidRPr="00AF3941">
        <w:rPr>
          <w:rFonts w:ascii="Times New Roman" w:hAnsi="Times New Roman"/>
          <w:sz w:val="20"/>
          <w:szCs w:val="20"/>
        </w:rPr>
        <w:t xml:space="preserve">. </w:t>
      </w:r>
      <w:r w:rsidRPr="0062556F">
        <w:rPr>
          <w:rFonts w:ascii="Times New Roman" w:hAnsi="Times New Roman"/>
          <w:sz w:val="20"/>
          <w:szCs w:val="20"/>
          <w:lang w:val="fr-FR"/>
        </w:rPr>
        <w:t>Pads: 23—24.</w:t>
      </w:r>
    </w:p>
    <w:p w:rsidR="00EC5FC1" w:rsidRPr="0062556F" w:rsidRDefault="00EC5FC1" w:rsidP="00BD065D">
      <w:pPr>
        <w:spacing w:before="360"/>
        <w:jc w:val="center"/>
        <w:outlineLvl w:val="1"/>
        <w:rPr>
          <w:rFonts w:ascii="Times New Roman" w:hAnsi="Times New Roman"/>
          <w:b/>
          <w:lang w:val="fr-FR"/>
        </w:rPr>
      </w:pPr>
      <w:bookmarkStart w:id="547" w:name="nuns_XXX"/>
      <w:bookmarkStart w:id="548" w:name="_Toc473417471"/>
      <w:bookmarkStart w:id="549" w:name="_Toc475661117"/>
      <w:bookmarkStart w:id="550" w:name="_Toc475662058"/>
      <w:bookmarkEnd w:id="547"/>
      <w:r w:rsidRPr="009E5DC7">
        <w:rPr>
          <w:rFonts w:ascii="Times New Roman" w:hAnsi="Times New Roman"/>
          <w:b/>
          <w:highlight w:val="green"/>
          <w:lang w:val="fr-FR"/>
        </w:rPr>
        <w:t>NUN.</w:t>
      </w:r>
      <w:bookmarkEnd w:id="548"/>
      <w:bookmarkEnd w:id="549"/>
      <w:bookmarkEnd w:id="550"/>
    </w:p>
    <w:p w:rsidR="00EC5FC1" w:rsidRPr="0062556F" w:rsidRDefault="00EC5FC1" w:rsidP="00A73D51">
      <w:pPr>
        <w:ind w:firstLine="284"/>
        <w:jc w:val="both"/>
        <w:rPr>
          <w:rFonts w:ascii="Times New Roman" w:hAnsi="Times New Roman"/>
          <w:lang w:val="fr-FR"/>
        </w:rPr>
      </w:pPr>
      <w:bookmarkStart w:id="551" w:name="maqks_XIX"/>
      <w:bookmarkEnd w:id="551"/>
      <w:r w:rsidRPr="0062556F">
        <w:rPr>
          <w:rFonts w:ascii="Times New Roman" w:hAnsi="Times New Roman"/>
          <w:lang w:val="fr-FR"/>
        </w:rPr>
        <w:t>Peselons ünü foldil 1id yela: 1937 Vpamäks 200.</w:t>
      </w:r>
    </w:p>
    <w:p w:rsidR="00EC5FC1" w:rsidRPr="0062556F" w:rsidRDefault="00EC5FC1" w:rsidP="00AB7C46">
      <w:pPr>
        <w:spacing w:before="60"/>
        <w:jc w:val="right"/>
        <w:rPr>
          <w:rFonts w:ascii="Times New Roman" w:hAnsi="Times New Roman"/>
          <w:sz w:val="20"/>
          <w:szCs w:val="20"/>
          <w:lang w:val="fr-FR"/>
        </w:rPr>
      </w:pPr>
      <w:r w:rsidRPr="00AF3941">
        <w:rPr>
          <w:rFonts w:ascii="Times New Roman" w:hAnsi="Times New Roman"/>
          <w:sz w:val="20"/>
          <w:szCs w:val="20"/>
        </w:rPr>
        <w:t xml:space="preserve">Se </w:t>
      </w:r>
      <w:r w:rsidRPr="00AF3941">
        <w:rPr>
          <w:rFonts w:ascii="Times New Roman" w:hAnsi="Times New Roman"/>
          <w:i/>
          <w:sz w:val="20"/>
          <w:szCs w:val="20"/>
        </w:rPr>
        <w:t>Volapükagased pro Nedänapükans</w:t>
      </w:r>
      <w:r w:rsidRPr="00AF3941">
        <w:rPr>
          <w:rFonts w:ascii="Times New Roman" w:hAnsi="Times New Roman"/>
          <w:sz w:val="20"/>
          <w:szCs w:val="20"/>
        </w:rPr>
        <w:t>. Yel: 19</w:t>
      </w:r>
      <w:r w:rsidRPr="00610003">
        <w:rPr>
          <w:rFonts w:ascii="Times New Roman" w:hAnsi="Times New Roman"/>
          <w:sz w:val="20"/>
          <w:szCs w:val="20"/>
        </w:rPr>
        <w:t>3</w:t>
      </w:r>
      <w:r w:rsidRPr="00A73D51">
        <w:rPr>
          <w:rFonts w:ascii="Times New Roman" w:hAnsi="Times New Roman"/>
          <w:sz w:val="20"/>
          <w:szCs w:val="20"/>
        </w:rPr>
        <w:t>7</w:t>
      </w:r>
      <w:r w:rsidRPr="00AF3941">
        <w:rPr>
          <w:rFonts w:ascii="Times New Roman" w:hAnsi="Times New Roman"/>
          <w:sz w:val="20"/>
          <w:szCs w:val="20"/>
        </w:rPr>
        <w:t xml:space="preserve">. </w:t>
      </w:r>
      <w:r w:rsidRPr="0062556F">
        <w:rPr>
          <w:rFonts w:ascii="Times New Roman" w:hAnsi="Times New Roman"/>
          <w:sz w:val="20"/>
          <w:szCs w:val="20"/>
          <w:lang w:val="fr-FR"/>
        </w:rPr>
        <w:t>Pad: 24.</w:t>
      </w:r>
    </w:p>
    <w:p w:rsidR="00EC5FC1" w:rsidRPr="0062556F" w:rsidRDefault="001428CA" w:rsidP="00BD065D">
      <w:pPr>
        <w:spacing w:before="360"/>
        <w:jc w:val="center"/>
        <w:outlineLvl w:val="1"/>
        <w:rPr>
          <w:rFonts w:ascii="Times New Roman" w:hAnsi="Times New Roman"/>
          <w:b/>
          <w:lang w:val="fr-FR"/>
        </w:rPr>
      </w:pPr>
      <w:bookmarkStart w:id="552" w:name="Saint_Pierre"/>
      <w:bookmarkStart w:id="553" w:name="_Toc473417472"/>
      <w:bookmarkStart w:id="554" w:name="_Toc475661118"/>
      <w:bookmarkStart w:id="555" w:name="_Toc475662059"/>
      <w:bookmarkEnd w:id="552"/>
      <w:r w:rsidRPr="0062556F">
        <w:rPr>
          <w:rFonts w:ascii="Times New Roman" w:hAnsi="Times New Roman"/>
          <w:b/>
          <w:highlight w:val="green"/>
          <w:lang w:val="fr-FR"/>
        </w:rPr>
        <w:t>KAFIBÖTÄDÖP DE ‘SURAT’</w:t>
      </w:r>
      <w:bookmarkEnd w:id="553"/>
      <w:bookmarkEnd w:id="554"/>
      <w:bookmarkEnd w:id="555"/>
      <w:r w:rsidRPr="0062556F">
        <w:rPr>
          <w:rFonts w:ascii="Times New Roman" w:hAnsi="Times New Roman"/>
          <w:b/>
          <w:highlight w:val="green"/>
          <w:lang w:val="fr-FR"/>
        </w:rPr>
        <w:t>.</w:t>
      </w:r>
    </w:p>
    <w:p w:rsidR="00EC5FC1" w:rsidRPr="0062556F" w:rsidRDefault="00EC5FC1" w:rsidP="00DE47BF">
      <w:pPr>
        <w:jc w:val="center"/>
        <w:rPr>
          <w:rFonts w:ascii="Times New Roman" w:eastAsia="Times New Roman" w:hAnsi="Times New Roman"/>
          <w:lang w:val="fr-FR"/>
        </w:rPr>
      </w:pPr>
      <w:r w:rsidRPr="0062556F">
        <w:rPr>
          <w:rFonts w:ascii="Times New Roman" w:eastAsia="Times New Roman" w:hAnsi="Times New Roman"/>
          <w:sz w:val="20"/>
          <w:szCs w:val="20"/>
          <w:lang w:val="fr-FR"/>
        </w:rPr>
        <w:t>fa ‘Jacques Henri Bernardin de Saint-Pierre’ (1737</w:t>
      </w:r>
      <w:r w:rsidR="001428CA" w:rsidRPr="0062556F">
        <w:rPr>
          <w:rFonts w:ascii="Times New Roman" w:eastAsia="Times New Roman" w:hAnsi="Times New Roman"/>
          <w:sz w:val="20"/>
          <w:szCs w:val="20"/>
          <w:lang w:val="fr-FR"/>
        </w:rPr>
        <w:t>—</w:t>
      </w:r>
      <w:r w:rsidRPr="0062556F">
        <w:rPr>
          <w:rFonts w:ascii="Times New Roman" w:eastAsia="Times New Roman" w:hAnsi="Times New Roman"/>
          <w:sz w:val="20"/>
          <w:szCs w:val="20"/>
          <w:lang w:val="fr-FR"/>
        </w:rPr>
        <w:t>1814).</w:t>
      </w:r>
    </w:p>
    <w:p w:rsidR="00EC5FC1" w:rsidRPr="0062556F" w:rsidRDefault="00EC5FC1" w:rsidP="00DE47BF">
      <w:pPr>
        <w:pStyle w:val="af5"/>
        <w:spacing w:before="0" w:beforeAutospacing="0" w:after="0" w:afterAutospacing="0"/>
        <w:ind w:firstLine="284"/>
        <w:jc w:val="both"/>
        <w:rPr>
          <w:lang w:val="fr-FR"/>
        </w:rPr>
      </w:pPr>
      <w:r w:rsidRPr="0062556F">
        <w:rPr>
          <w:lang w:val="fr-FR"/>
        </w:rPr>
        <w:t xml:space="preserve">In ‘Surat’ kafibötädöp ädabinon, kö tävans mödik äkobikons poszedelo. Ün del semik ini at el ‘seder’ ü saludabukinolavan Pärsänik äkömom, kel ilautom dü lif lölik oka dö Godav, e kel no plu älekredom Godi. “Kis God binom-li?” äsagom; “kiöpao ekömom-li? kin ejafon-li omi? kiöpo </w:t>
      </w:r>
      <w:r w:rsidRPr="0062556F">
        <w:rPr>
          <w:lang w:val="fr-FR"/>
        </w:rPr>
        <w:lastRenderedPageBreak/>
        <w:t>binom-li? If binomöv kop, logoyöv omi; if binomöv lanal, binomöv täläktik ä gidik: no dälomöv, das neläbans dabinons su taled. Ob it, posä evobob so mödiko pro kult oma, emutoböv binön lekultan in ‘Ispahan’, e no pemütoböv fugön se Pärsän, posä esteifob ad kleilükön menis. Klu God leno dabinom.” So nolavan, ebluviköl sekü steif oka ad blöfädön dö tikäl primikün dinas valik, ereafom ad perön okiki, ed ad kredön, das no äbinos täläkt oka, kel no plu ädabinon, ab ut, kel guveron levali. Ädalabom as slafan kafäri tio nüdiki, keli äleadom binön lä yan kafibötädöpa. Omo, iseitom oki sui söf, ed ädrinom bovületi ela ‘kokenar’ ü mäkuna. Ven drined at äprimon ad brietükön breini omik, äflekom oki me spik lü slafan oka, kel äseadom in solam su ston, äjäfölo me momof musakas omi ätupölas, ed äsagom ome: “O blägan miserabik! lekredol-li, das God dabinom?” “Kin kanon-li dotön tefü atos?” kafär ägesagom ome. Äsagölo vödis at, kafär äramenom se paan, kel äzüon loini oka, pupili mostöfik, ed äsagom: “Ekö! is God binom, kel ejelom obi, sisä binob in vol; pemekom de tuig bima fetisyitik läna obik.” Mens valik kafibötädöpa no läs pisüp</w:t>
      </w:r>
      <w:r w:rsidR="001428CA" w:rsidRPr="0062556F">
        <w:rPr>
          <w:lang w:val="fr-FR"/>
        </w:rPr>
        <w:t>ä</w:t>
      </w:r>
      <w:r w:rsidRPr="0062556F">
        <w:rPr>
          <w:lang w:val="fr-FR"/>
        </w:rPr>
        <w:t>dons dub gesag slafana, äsä dub säk söla omik.</w:t>
      </w:r>
    </w:p>
    <w:p w:rsidR="00EC5FC1" w:rsidRPr="0062556F" w:rsidRDefault="00EC5FC1" w:rsidP="00DE47BF">
      <w:pPr>
        <w:pStyle w:val="af5"/>
        <w:spacing w:before="0" w:beforeAutospacing="0" w:after="0" w:afterAutospacing="0"/>
        <w:ind w:firstLine="284"/>
        <w:jc w:val="both"/>
        <w:rPr>
          <w:lang w:val="fr-FR"/>
        </w:rPr>
      </w:pPr>
      <w:r w:rsidRPr="0062556F">
        <w:rPr>
          <w:lang w:val="fr-FR"/>
        </w:rPr>
        <w:t xml:space="preserve">Täno braiman, ätovülöl jotis oka, äsagom nägäre: “O stupan pöfik! liö! polol-li Godi olik in zönül ola? Sevolöd! das God leno votik dabinom plä el ‘Brahma’, kel ejafom levali, e kela tems topons su jols ela ‘Ganges’. Braimans binoms kultans balik oma, e binos dub jel patik omik, das ebleiboms dabinön sis yels tumteldegmil, to levoluts valik Lindäna.” Sunädo brokan yudik ädunom spiki, ed äsagom: “Lio braimans kanoms-li lekredön, das God labom-la te temis in Lindän, e das te dabinom-la pro kladät onsik? God votik no dabinom, pläs ut ela ‘Abraham’, kel no löfom neti votik, pläs uti Yisraeläna. </w:t>
      </w:r>
      <w:r w:rsidRPr="006F73F6">
        <w:rPr>
          <w:lang w:val="en-US"/>
        </w:rPr>
        <w:t>Galedom oni, do spearon love taled lölik, jüs ukobükom dönu oni in ‘Hierusalem’ ad gevön one reigi netas</w:t>
      </w:r>
      <w:r>
        <w:rPr>
          <w:lang w:val="en-US"/>
        </w:rPr>
        <w:t>,</w:t>
      </w:r>
      <w:r w:rsidRPr="006F73F6">
        <w:rPr>
          <w:lang w:val="en-US"/>
        </w:rPr>
        <w:t xml:space="preserve"> </w:t>
      </w:r>
      <w:r w:rsidR="008E03F5">
        <w:rPr>
          <w:lang w:val="en-US"/>
        </w:rPr>
        <w:t xml:space="preserve">ven </w:t>
      </w:r>
      <w:r w:rsidR="008E03F5" w:rsidRPr="008E03F5">
        <w:rPr>
          <w:lang w:val="en-US"/>
        </w:rPr>
        <w:t xml:space="preserve">ulöodom dönu temi ona: ettimo stunidot vola.” Äsagölo vödis at Yisraelänan ästürom drenis anik. Ävilom laispikön, </w:t>
      </w:r>
      <w:r w:rsidRPr="006F73F6">
        <w:rPr>
          <w:lang w:val="en-US"/>
        </w:rPr>
        <w:t>ven Litaliyänan in klotem blövik äsagom zuno ome: “Blinädol Gode negiti, ven sagol, das löfom te neti Yisraeläna. Edeimom oni sis tim yelas plu degveltumas, soäsä kanol cödön ebo sekü spearü</w:t>
      </w:r>
      <w:r w:rsidR="0067150B">
        <w:rPr>
          <w:lang w:val="en-US"/>
        </w:rPr>
        <w:t>kam ona. Ün attim vokom menis val</w:t>
      </w:r>
      <w:r w:rsidRPr="006F73F6">
        <w:rPr>
          <w:lang w:val="en-US"/>
        </w:rPr>
        <w:t xml:space="preserve">ik ini glüg romik, plödü kel daben leno dabinon.” Pastan protästik de lesed Danänik de ‘Tranquebar’ ägesagom äpaelikölo lesedäbe katulik: “Lio kanol-li miedöfükön dabeni menas ad lekoef lugodik olik? Sevolöd, das te utans odagetons dabeni, kels ma gospul leplekons Godi lano e verato ön büded Yesusa!” Täno Türkänan: tolädafizir de ‘Surat’, </w:t>
      </w:r>
      <w:r w:rsidR="00782213">
        <w:rPr>
          <w:lang w:val="en-US"/>
        </w:rPr>
        <w:t>ä</w:t>
      </w:r>
      <w:r w:rsidRPr="006F73F6">
        <w:rPr>
          <w:lang w:val="en-US"/>
        </w:rPr>
        <w:t>smökölo pipi oka, äsagom kritanes tel ko vögäd gravik: “O ‘padres’! lio kanol-li givülön sevi dö God te glüges olsik? Büded Yesusa pefinidon sis köm ela ‘Mahomed’: Saludalanal peprofetöl fa Yesus it: vöd Goda. Rel olsik no plu dabinon, ka in reigäns anik</w:t>
      </w:r>
      <w:r>
        <w:rPr>
          <w:lang w:val="en-US"/>
        </w:rPr>
        <w:t>,</w:t>
      </w:r>
      <w:r w:rsidRPr="006F73F6">
        <w:rPr>
          <w:lang w:val="en-US"/>
        </w:rPr>
        <w:t xml:space="preserve"> e su failots ona rel obsik elebumon oki in dils jönikün Yuropa, Frikopa, Siyopa e nisuls onas. </w:t>
      </w:r>
      <w:r w:rsidRPr="0062556F">
        <w:rPr>
          <w:lang w:val="fr-FR"/>
        </w:rPr>
        <w:t xml:space="preserve">Dabinon nu su tron mogula, e tenikon jü in Tsyinän: län at lita. </w:t>
      </w:r>
      <w:r w:rsidRPr="006F73F6">
        <w:rPr>
          <w:lang w:val="en-US"/>
        </w:rPr>
        <w:t xml:space="preserve">Dasevols micödi yudanas in mükükam onas; klu dasevolsöd lesedi profetana in vikods oma! </w:t>
      </w:r>
      <w:r w:rsidRPr="0062556F">
        <w:rPr>
          <w:lang w:val="fr-FR"/>
        </w:rPr>
        <w:t>Dabeni odalabons te flens de ‘Mahomed’ e de ‘Omar’; ibä utans, kels züpons eli ‘Ali’, binons nefiedans.” Ad vöds at el ‘seder’, kel äbinom de Pärsän, kö pöp slopon segi di ‘Ali’, äprimom ad smilön; ab in kafibötädöp feit gretik äsüikon kodü foginänans, kels ädutons lü rels distik, e bevü kels nog ädabinons kritans Habäjänik, koptans, Tataränans lamatik, larabans smaelitik, e zoroatans ü leplekans fila. Valikans ädisputoms dö natäl Goda e dö kult oma, du alikan älaidälom, das rel veratik te ädabinon in län oka.</w:t>
      </w:r>
    </w:p>
    <w:p w:rsidR="00EC5FC1" w:rsidRPr="006F73F6" w:rsidRDefault="00EC5FC1" w:rsidP="00DE47BF">
      <w:pPr>
        <w:pStyle w:val="af5"/>
        <w:spacing w:before="0" w:beforeAutospacing="0" w:after="0" w:afterAutospacing="0"/>
        <w:ind w:firstLine="284"/>
        <w:jc w:val="both"/>
        <w:rPr>
          <w:lang w:val="en-US"/>
        </w:rPr>
      </w:pPr>
      <w:r w:rsidRPr="0062556F">
        <w:rPr>
          <w:lang w:val="fr-FR"/>
        </w:rPr>
        <w:t>Us ädabinom literatavan de Tsyinän: züpan de el ‘Kon Fu Tse’, kel ätävom demü tidam oka. Äseadom in gul kafibötädöpa, ädrinölo tiedi, ädalilölo vali, e no äsagölo vödi bal. Tolädal Türkänik, älüiköl lü om, älüvokädom ome me vög laodik: “O Tsyinänan gudik! kel bleibol seilön, sevol, das rels mödik edranons ini Tsyinän. Tedans l</w:t>
      </w:r>
      <w:r w:rsidR="00782213" w:rsidRPr="0062556F">
        <w:rPr>
          <w:lang w:val="fr-FR"/>
        </w:rPr>
        <w:t>ä</w:t>
      </w:r>
      <w:r w:rsidRPr="0062556F">
        <w:rPr>
          <w:lang w:val="fr-FR"/>
        </w:rPr>
        <w:t>na olik, kels äneodoms is duneti obik, esagoms obe osi, du älesioms, das ut ela ‘Mahomed’ äbinon gudikün. Gevolös, äsä oms, gidi verate! kisi tikol-li dö God, e dö rel profetana omik?” Täno seil lölöfik ädavedon in kafibötädöp. Züpan de ‘Kon Fu Tse’, igetirölo namis oka ini slivs veitik klotema okik ed itravärölo onis sui blöt oka, ämeditom ninälo, ed äsagom me vög sofik ä süenik: “O söls! if dälols obe ad sagön osi oles, binos stimiäl, kel pö dins valik neleton menis ad baicedön; if labols sufädi ad lilön obi, osaitädob atosa sami, kel nog binon go flifädik in mem oba. Ven ädetävob de Tsyinän ad vegön lü ‘Surat’, äboidob obi sui naf Linglänik, kel idunon tävi zü tal. Dü vegam änakobs len jol lof</w:t>
      </w:r>
      <w:r w:rsidR="00782213" w:rsidRPr="0062556F">
        <w:rPr>
          <w:lang w:val="fr-FR"/>
        </w:rPr>
        <w:t>ü</w:t>
      </w:r>
      <w:r w:rsidRPr="0062556F">
        <w:rPr>
          <w:lang w:val="fr-FR"/>
        </w:rPr>
        <w:t>dik Sumatreäna. Tüi zedel, inexänölo sui län ko pösods ömik skipa, iseidobs obis sui jol mela nilü vilagil dis kokoteps, in jad kelas mans ömik l</w:t>
      </w:r>
      <w:r w:rsidR="00782213" w:rsidRPr="0062556F">
        <w:rPr>
          <w:lang w:val="fr-FR"/>
        </w:rPr>
        <w:t>ä</w:t>
      </w:r>
      <w:r w:rsidRPr="0062556F">
        <w:rPr>
          <w:lang w:val="fr-FR"/>
        </w:rPr>
        <w:t xml:space="preserve">nas difik ätakädoms. Usio </w:t>
      </w:r>
      <w:r w:rsidRPr="0062556F">
        <w:rPr>
          <w:lang w:val="fr-FR"/>
        </w:rPr>
        <w:lastRenderedPageBreak/>
        <w:t xml:space="preserve">bleinan äkömom, kel iperom logamafägi sekü küped sola. Ilabom desiri fopik ad suemön natäli ona, ön disein ad dütön oke liti ona. Iblufom medis valik litava, kiemava, ed igo nigroma, ad nüfärmükön bali stralas ona ini flad; no äkanölo plöpön tefü atos, äsagom: lit sola no binon flumot, ibä no kanon pamufükön fa vien; no binon solidot, ibä no kanoy deteilön diledis de on; no binon fil, ibä no kvänikon in vat; no binon lanan, bi binon logädik; no binon stöf, bi no kanoy tölatön oni; no binon igo muf, bi no mufükon kopis mu leitikünis; klu binon nos verik. Fino, sekü küped laidulik sola, blöfäd dö lit, iperom logamafägi, ed uti, kel binon mödo badikum, cödäli oka. </w:t>
      </w:r>
      <w:r w:rsidRPr="006F73F6">
        <w:rPr>
          <w:lang w:val="en-US"/>
        </w:rPr>
        <w:t>Äkredom, das äbinos no logamafäg oka, ab das sol no plu ädabinon in leval. Älabom as dugädan nägäri, kel, posä ikoedom seadön söli oka ini jad kokotepa</w:t>
      </w:r>
      <w:r>
        <w:rPr>
          <w:lang w:val="en-US"/>
        </w:rPr>
        <w:t>,</w:t>
      </w:r>
      <w:r w:rsidRPr="006F73F6">
        <w:rPr>
          <w:lang w:val="en-US"/>
        </w:rPr>
        <w:t xml:space="preserve"> ätovädom de glun bali kokotas onik; äprimom ad mekön lampadili de jal ona, sumbudi de jalafaibs ona</w:t>
      </w:r>
      <w:r>
        <w:rPr>
          <w:lang w:val="en-US"/>
        </w:rPr>
        <w:t>,</w:t>
      </w:r>
      <w:r w:rsidRPr="006F73F6">
        <w:rPr>
          <w:lang w:val="en-US"/>
        </w:rPr>
        <w:t xml:space="preserve"> ed äsepedom se pulp püta onik leüli nemödik ad blinön ati ini lampadil okik. Du nägär äjäfom me atos, bleinan äsagom seifölo ome: “Lit kludo no plu dabinon-li in vol?” “Ut sola dabinon</w:t>
      </w:r>
      <w:r>
        <w:rPr>
          <w:lang w:val="en-US"/>
        </w:rPr>
        <w:t>,</w:t>
      </w:r>
      <w:r w:rsidRPr="006F73F6">
        <w:rPr>
          <w:lang w:val="en-US"/>
        </w:rPr>
        <w:t>” nägär ägespikom. “Kis sol binon-li?” bleinan äsagom dönu. “Atosi no nolob</w:t>
      </w:r>
      <w:r>
        <w:rPr>
          <w:lang w:val="en-US"/>
        </w:rPr>
        <w:t>,</w:t>
      </w:r>
      <w:r w:rsidRPr="006F73F6">
        <w:rPr>
          <w:lang w:val="en-US"/>
        </w:rPr>
        <w:t>” Frikopan ägespikom</w:t>
      </w:r>
      <w:r>
        <w:rPr>
          <w:lang w:val="en-US"/>
        </w:rPr>
        <w:t>,</w:t>
      </w:r>
      <w:r w:rsidRPr="006F73F6">
        <w:rPr>
          <w:lang w:val="en-US"/>
        </w:rPr>
        <w:t xml:space="preserve"> “sevob te, das sülöpikam ona binon prim vobodas obik, e das modonikam binon fin onas. Lit onik nitedon obi läs, ka ut lampadila obik, kel gevon obe litükami in dom oba; nen on no kanoböv dünön oli dü neit.” Täno, äjonölo kokotili oka, äsagom: “Ekö! is sol oba binon!” Pö spikot at vilagan, kel ägolom me s</w:t>
      </w:r>
      <w:r w:rsidR="001375CD">
        <w:rPr>
          <w:lang w:val="en-US"/>
        </w:rPr>
        <w:t>t</w:t>
      </w:r>
      <w:r w:rsidRPr="006F73F6">
        <w:rPr>
          <w:lang w:val="en-US"/>
        </w:rPr>
        <w:t>ütods, äprimom ad smilön</w:t>
      </w:r>
      <w:r>
        <w:rPr>
          <w:lang w:val="en-US"/>
        </w:rPr>
        <w:t>,</w:t>
      </w:r>
      <w:r w:rsidRPr="006F73F6">
        <w:rPr>
          <w:lang w:val="en-US"/>
        </w:rPr>
        <w:t xml:space="preserve"> ed äkredölo, das bleinan pimotom bleiniko, äsagom ome: “Sevolöd! das sol binon glöp fila, kel sülöpikon aldeliko se mel</w:t>
      </w:r>
      <w:r>
        <w:rPr>
          <w:lang w:val="en-US"/>
        </w:rPr>
        <w:t>,</w:t>
      </w:r>
      <w:r w:rsidRPr="006F73F6">
        <w:rPr>
          <w:lang w:val="en-US"/>
        </w:rPr>
        <w:t xml:space="preserve"> e kel modonikon alsoariko in vesüd, ini bels Sumatreäna. Atos binon utos, kelosi ol it kanolöv logön, äsä obs valik, if labolöv fägi logama.” Täno päskaran äspikom, ed äsagom boatane: “Logoy sio, das neai esegolol se vilag olik. If elabolöv lögis, ed if edunolöv tävi zü nisul: Sumatreän, sevolöv, das sol no modonikon ini bels; ab algödiko sülöpikon de mel, ed alsoariko gegolon ini on ad flifädükön oki; atos binon utos, kelosi logob ün dels valik vegamü jols.” Lödan tinisula: Lindän täno äsagom päskarane: “Lio men, kel labon täl</w:t>
      </w:r>
      <w:r w:rsidR="001375CD">
        <w:rPr>
          <w:lang w:val="en-US"/>
        </w:rPr>
        <w:t>ä</w:t>
      </w:r>
      <w:r w:rsidRPr="006F73F6">
        <w:rPr>
          <w:lang w:val="en-US"/>
        </w:rPr>
        <w:t>kti saunik, kanon-li kredön, das sol binon-la glöp fila</w:t>
      </w:r>
      <w:r>
        <w:rPr>
          <w:lang w:val="en-US"/>
        </w:rPr>
        <w:t>,</w:t>
      </w:r>
      <w:r w:rsidRPr="006F73F6">
        <w:rPr>
          <w:lang w:val="en-US"/>
        </w:rPr>
        <w:t xml:space="preserve"> e das aldeliko segolon-la se mel, e das gegolon-la ini on nes kvänikön? Sevolöd kludo, das sol binon el ‘deuta’ ü god läna obik</w:t>
      </w:r>
      <w:r>
        <w:rPr>
          <w:lang w:val="en-US"/>
        </w:rPr>
        <w:t>,</w:t>
      </w:r>
      <w:r w:rsidRPr="006F73F6">
        <w:rPr>
          <w:lang w:val="en-US"/>
        </w:rPr>
        <w:t xml:space="preserve"> kel dugolon aldeliko sili su vab, güflekölo zü bel goldik di ‘Meruwa’; das, if grahanon, kod atosa binon, das penüslugon fa sneks: ‘Ragu’ e ‘Ketu’</w:t>
      </w:r>
      <w:r>
        <w:rPr>
          <w:lang w:val="en-US"/>
        </w:rPr>
        <w:t>,</w:t>
      </w:r>
      <w:r w:rsidRPr="006F73F6">
        <w:rPr>
          <w:lang w:val="en-US"/>
        </w:rPr>
        <w:t xml:space="preserve"> e das te palibükon de atos dub pleks</w:t>
      </w:r>
      <w:r w:rsidR="001375CD">
        <w:rPr>
          <w:lang w:val="en-US"/>
        </w:rPr>
        <w:t xml:space="preserve"> </w:t>
      </w:r>
      <w:r w:rsidRPr="006F73F6">
        <w:rPr>
          <w:lang w:val="en-US"/>
        </w:rPr>
        <w:t>Lindänanas len jols ela ‘Ganges’. Binos vo tikod vemo fopik pö lödan Sumatreäna ad kredön, das te nidon ninü horit nisula okik; tikod somik kanon te süikön in kap mana, kel te enafom in pirog.” Laskar: cif tedanefa</w:t>
      </w:r>
      <w:r w:rsidR="005107FD">
        <w:rPr>
          <w:rStyle w:val="afb"/>
          <w:lang w:val="en-US"/>
        </w:rPr>
        <w:footnoteReference w:id="24"/>
      </w:r>
      <w:r w:rsidRPr="006F73F6">
        <w:rPr>
          <w:lang w:val="en-US"/>
        </w:rPr>
        <w:t>, kel ätakon len nak, täno äspikom, ed äsagom: “Binos tikod nog fopikum ad kredön, das sol buükon Lindäni bu läns valik taleda. Etävob in Redamel, ve jols Larabäna, lü Madagaskareän, lü nisuls Molukuänik, e lü Filipuäns: sol litükon länis valik at leigoäsä Lindäni. No flekon oki zü bel; ab sülöpikon in nisuls Yapäna, keli nemoy demü kod at eli ‘Jepon’ üd eli ‘Guepuen’: moted sola; e modonikon vemo fagiko in vesüd, po nisuls Lingläna. Sevob atosi vemo fümiko, ibä elielob sagön atosi ün yunüp oba fa lefat oba, kel itävom jü top</w:t>
      </w:r>
      <w:r w:rsidR="001375CD">
        <w:rPr>
          <w:lang w:val="en-US"/>
        </w:rPr>
        <w:t>äd</w:t>
      </w:r>
      <w:r w:rsidRPr="006F73F6">
        <w:rPr>
          <w:lang w:val="en-US"/>
        </w:rPr>
        <w:t xml:space="preserve">s mu fagiküns mela.” Ävilom sagön dö atos mödikumosi, ven matrod Linglänik skipa obsik ävüspikom ome sagi, ed äsagom: “No län dabinon, kö sevoy gudikumo kuli sola, ka Linglän: sevolöd, das neseimo löpikon e donikon. Dunon nenropo tävi </w:t>
      </w:r>
      <w:r w:rsidR="003C2AFA">
        <w:rPr>
          <w:lang w:val="en-US"/>
        </w:rPr>
        <w:t>zü</w:t>
      </w:r>
      <w:r w:rsidRPr="006F73F6">
        <w:rPr>
          <w:lang w:val="en-US"/>
        </w:rPr>
        <w:t xml:space="preserve"> tal; ed atosi sevob vemo fümiko, ibä ebo i edunobs oni, ed ekolkömobs oni valöpo.” Täno, äsumölo rotenastafi de nam balana lilanas</w:t>
      </w:r>
      <w:r>
        <w:rPr>
          <w:lang w:val="en-US"/>
        </w:rPr>
        <w:t>,</w:t>
      </w:r>
      <w:r w:rsidRPr="006F73F6">
        <w:rPr>
          <w:lang w:val="en-US"/>
        </w:rPr>
        <w:t xml:space="preserve"> äliunom sirki sui sab, ästeifölo ad plänön omes kuli sola de trop bal lü votik; ab no äkanölo plöpön tefü atos, äyufidom as temunan utosa valik, kelosi ävilom sagön, stirani nafa obsik. Stiran at äbinom man sapik, kel ililom disputi lölik nes sagön bosi; ab ven älogom, das lilans valik äbleiboms seilön ad dalilön omi</w:t>
      </w:r>
      <w:r>
        <w:rPr>
          <w:lang w:val="en-US"/>
        </w:rPr>
        <w:t>,</w:t>
      </w:r>
      <w:r w:rsidRPr="006F73F6">
        <w:rPr>
          <w:lang w:val="en-US"/>
        </w:rPr>
        <w:t xml:space="preserve"> äprimom täno ad spikön, ed äsagom omes: “Alan olas cütol votanis, e pacütol fa oms</w:t>
      </w:r>
      <w:r w:rsidR="00EA693F">
        <w:rPr>
          <w:rStyle w:val="afb"/>
          <w:lang w:val="en-US"/>
        </w:rPr>
        <w:footnoteReference w:id="25"/>
      </w:r>
      <w:r w:rsidRPr="006F73F6">
        <w:rPr>
          <w:lang w:val="en-US"/>
        </w:rPr>
        <w:t>. Sol no tulon zü tal; ab binos tal, kel tulon zü on, jonölo one turniko ünü düps teldegfol nisulis Yapäna, Filipuänis, Molukuänis, Sumatreäni, Frikopi, Yuropi, Lingläni, e länis votik ömik. Sol svieton no teiko pro bel, pro nisul, pro ziläk ninü horit, pro mel, no igo pro tal; ab dabinon in zän levala, kiöpao litükon ed oni e planetis votik lul, kels i tulons zü on</w:t>
      </w:r>
      <w:r>
        <w:rPr>
          <w:lang w:val="en-US"/>
        </w:rPr>
        <w:t>,</w:t>
      </w:r>
      <w:r w:rsidRPr="006F73F6">
        <w:rPr>
          <w:lang w:val="en-US"/>
        </w:rPr>
        <w:t xml:space="preserve"> e kelas aniks binons mödo gretikums ka tal, e mödo fagikums de sol ka on. So samo saturn labon diameti liölas kildegmil, e dabinon in fagot mö liöls teltumjöldeglulbalion de sol. No spikob dö munäds, kels gejedons lü planets fagik liti sola, e kels </w:t>
      </w:r>
      <w:r w:rsidRPr="006F73F6">
        <w:rPr>
          <w:lang w:val="en-US"/>
        </w:rPr>
        <w:lastRenderedPageBreak/>
        <w:t>dabinons in mödot gretik. Alan olas labolöv fomälodi veratodas at, if lüodükol te dü neit logis olik lü sil</w:t>
      </w:r>
      <w:r>
        <w:rPr>
          <w:lang w:val="en-US"/>
        </w:rPr>
        <w:t>,</w:t>
      </w:r>
      <w:r w:rsidRPr="006F73F6">
        <w:rPr>
          <w:lang w:val="en-US"/>
        </w:rPr>
        <w:t xml:space="preserve"> ed if no labol tikodi, das sol te svieton pro län ola.” So äspikom, ad stun gretik lilanas omik, stiran, kel idunom tävi zü tal, e kel iküpedom silis.”</w:t>
      </w:r>
    </w:p>
    <w:p w:rsidR="00EC5FC1" w:rsidRPr="006F73F6" w:rsidRDefault="00EC5FC1" w:rsidP="00DE47BF">
      <w:pPr>
        <w:pStyle w:val="af5"/>
        <w:spacing w:before="0" w:beforeAutospacing="0" w:after="0" w:afterAutospacing="0"/>
        <w:ind w:firstLine="284"/>
        <w:jc w:val="both"/>
        <w:rPr>
          <w:lang w:val="en-US"/>
        </w:rPr>
      </w:pPr>
      <w:r w:rsidRPr="006F73F6">
        <w:rPr>
          <w:lang w:val="en-US"/>
        </w:rPr>
        <w:t>“Leigoso din tefü God binon</w:t>
      </w:r>
      <w:r>
        <w:rPr>
          <w:lang w:val="en-US"/>
        </w:rPr>
        <w:t>,</w:t>
      </w:r>
      <w:r w:rsidRPr="006F73F6">
        <w:rPr>
          <w:lang w:val="en-US"/>
        </w:rPr>
        <w:t>” züpan de ‘Kon Fu Tse’ äläükom, “äsä tefü sol. Men alik kredon, das te on it labon oni in temül oka, u pu in län oka. Net alik kredon ad enüfärmükön utani, keli leval logädik no nüfärmükon. Ab dabinon-li tem leigodovik lä ut, keli God it elöodom ad kobükön menis valik ad lekoef ot? Tems valik taleda pemekons te as sümädots uta nata. In mödiküns tuvoy lavabövädis u saludavataskelis</w:t>
      </w:r>
      <w:r>
        <w:rPr>
          <w:lang w:val="en-US"/>
        </w:rPr>
        <w:t>,</w:t>
      </w:r>
      <w:r w:rsidRPr="006F73F6">
        <w:rPr>
          <w:lang w:val="en-US"/>
        </w:rPr>
        <w:t xml:space="preserve"> kölümis, bobotis, lampadis, magotis, nüpenädis, saludabukis, sakrifotis, lataris, kultanis. Ab in tem kinik saludavataskel dabinon-li, kel binon so gretik äs mel, kel leno pakipedon in koan; kin labon-li kölümis so jönikis äs bims fotas ud uts me flluks pefledöls flukepagadas; boboti leigoso löpiki äs sil, e lampadi leigoso nidiki äs sol? Kiöpo ologoy-li magotis leigoso nitedikis äs binans senälilabik so mödiks, kels löfons odis</w:t>
      </w:r>
      <w:r>
        <w:rPr>
          <w:lang w:val="en-US"/>
        </w:rPr>
        <w:t>,</w:t>
      </w:r>
      <w:r w:rsidRPr="006F73F6">
        <w:rPr>
          <w:lang w:val="en-US"/>
        </w:rPr>
        <w:t xml:space="preserve"> kels yufons odis, e kels spikons? nüpenädis leigoso suemovikis e plu relöfikis ka benodis it nata? saludabuki leigoso valemiki äs löf Goda pestaböl in danöf obsik</w:t>
      </w:r>
      <w:r>
        <w:rPr>
          <w:lang w:val="en-US"/>
        </w:rPr>
        <w:t>,</w:t>
      </w:r>
      <w:r w:rsidRPr="006F73F6">
        <w:rPr>
          <w:lang w:val="en-US"/>
        </w:rPr>
        <w:t xml:space="preserve"> ed äs löf kemenas obsik pestaböl in demäds lönik obas? sakrifotis plu fäkükölis ka utis lobas obsik pro utan, kel egivom obes vali</w:t>
      </w:r>
      <w:r>
        <w:rPr>
          <w:lang w:val="en-US"/>
        </w:rPr>
        <w:t>,</w:t>
      </w:r>
      <w:r w:rsidRPr="006F73F6">
        <w:rPr>
          <w:lang w:val="en-US"/>
        </w:rPr>
        <w:t xml:space="preserve"> ed utis löfas lölöfik obas pro utans, ko kels mutobs dilön vali? fino latari leigoso saludiki äs ladäl ritana, kela lekultan God it binom? Somo, plü men opakon veitikumo nämädi Goda, plü oreafon ad sevön omi; e plü olabon däläli pro mens, plü ozüpon gudi oma. Utan, kel juiton liti ini leval pepaköli Goda</w:t>
      </w:r>
      <w:r>
        <w:rPr>
          <w:lang w:val="en-US"/>
        </w:rPr>
        <w:t>,</w:t>
      </w:r>
      <w:r w:rsidRPr="006F73F6">
        <w:rPr>
          <w:lang w:val="en-US"/>
        </w:rPr>
        <w:t xml:space="preserve"> klu no ludigidonös lukredani, kel küpon te strali smalik ata in lugod oka</w:t>
      </w:r>
      <w:r>
        <w:rPr>
          <w:lang w:val="en-US"/>
        </w:rPr>
        <w:t>,</w:t>
      </w:r>
      <w:r w:rsidRPr="006F73F6">
        <w:rPr>
          <w:lang w:val="en-US"/>
        </w:rPr>
        <w:t xml:space="preserve"> ni igo Godinoani, kel löliko nelabon ati, in dred, das, as pönod demü pleidäl oka</w:t>
      </w:r>
      <w:r>
        <w:rPr>
          <w:lang w:val="en-US"/>
        </w:rPr>
        <w:t>,</w:t>
      </w:r>
      <w:r w:rsidRPr="006F73F6">
        <w:rPr>
          <w:lang w:val="en-US"/>
        </w:rPr>
        <w:t xml:space="preserve"> no utos reifonös oni, kelos ereifon filosopani pemäniotöl, kel ävilöl dütön oke liti sola</w:t>
      </w:r>
      <w:r>
        <w:rPr>
          <w:lang w:val="en-US"/>
        </w:rPr>
        <w:t>,</w:t>
      </w:r>
      <w:r w:rsidRPr="006F73F6">
        <w:rPr>
          <w:lang w:val="en-US"/>
        </w:rPr>
        <w:t xml:space="preserve"> ävedom bleinik, e kel pädränom pö dugäd oka, ad gebön lampadili nägära!”</w:t>
      </w:r>
    </w:p>
    <w:p w:rsidR="00EC5FC1" w:rsidRPr="006F73F6" w:rsidRDefault="00EC5FC1" w:rsidP="00DE47BF">
      <w:pPr>
        <w:pStyle w:val="af5"/>
        <w:spacing w:before="0" w:beforeAutospacing="0" w:after="0" w:afterAutospacing="0"/>
        <w:ind w:firstLine="284"/>
        <w:jc w:val="both"/>
        <w:rPr>
          <w:lang w:val="en-US"/>
        </w:rPr>
      </w:pPr>
      <w:r w:rsidRPr="006F73F6">
        <w:rPr>
          <w:lang w:val="en-US"/>
        </w:rPr>
        <w:t>So züpan de ‘Kon Fu Tse’ äspikom; e mens valik kafibötädöpa, kels ädisputoms dö süper rela okas</w:t>
      </w:r>
      <w:r>
        <w:rPr>
          <w:lang w:val="en-US"/>
        </w:rPr>
        <w:t>,</w:t>
      </w:r>
      <w:r w:rsidRPr="006F73F6">
        <w:rPr>
          <w:lang w:val="en-US"/>
        </w:rPr>
        <w:t xml:space="preserve"> älaidulükoms seili lölöfik.</w:t>
      </w:r>
    </w:p>
    <w:p w:rsidR="00EC5FC1" w:rsidRPr="00DE47BF" w:rsidRDefault="00EC5FC1" w:rsidP="00DE47BF">
      <w:pPr>
        <w:jc w:val="right"/>
        <w:rPr>
          <w:rFonts w:ascii="Times New Roman" w:hAnsi="Times New Roman"/>
        </w:rPr>
      </w:pPr>
      <w:r w:rsidRPr="00DE47BF">
        <w:rPr>
          <w:rFonts w:ascii="Times New Roman" w:hAnsi="Times New Roman"/>
          <w:sz w:val="20"/>
          <w:szCs w:val="20"/>
        </w:rPr>
        <w:t xml:space="preserve">Se </w:t>
      </w:r>
      <w:r w:rsidRPr="00DE47BF">
        <w:rPr>
          <w:rFonts w:ascii="Times New Roman" w:hAnsi="Times New Roman"/>
          <w:i/>
          <w:iCs/>
          <w:sz w:val="20"/>
          <w:szCs w:val="20"/>
        </w:rPr>
        <w:t>Volapükagased pro Nedänapükans.</w:t>
      </w:r>
      <w:r w:rsidRPr="00DE47BF">
        <w:rPr>
          <w:rFonts w:ascii="Times New Roman" w:hAnsi="Times New Roman"/>
          <w:sz w:val="20"/>
          <w:szCs w:val="20"/>
        </w:rPr>
        <w:t xml:space="preserve"> Yel: 1937, Pads: 25—29.</w:t>
      </w:r>
    </w:p>
    <w:p w:rsidR="00EC5FC1" w:rsidRPr="00865409" w:rsidRDefault="00EC5FC1" w:rsidP="00BD065D">
      <w:pPr>
        <w:spacing w:before="360"/>
        <w:jc w:val="center"/>
        <w:outlineLvl w:val="1"/>
        <w:rPr>
          <w:rFonts w:ascii="Times New Roman" w:hAnsi="Times New Roman"/>
          <w:b/>
        </w:rPr>
      </w:pPr>
      <w:bookmarkStart w:id="556" w:name="_Toc473417473"/>
      <w:bookmarkStart w:id="557" w:name="_Toc475661119"/>
      <w:bookmarkStart w:id="558" w:name="_Toc475662060"/>
      <w:r w:rsidRPr="00245623">
        <w:rPr>
          <w:rFonts w:ascii="Times New Roman" w:hAnsi="Times New Roman"/>
          <w:b/>
          <w:highlight w:val="green"/>
        </w:rPr>
        <w:t>‘TATA DIOS’.</w:t>
      </w:r>
      <w:bookmarkEnd w:id="556"/>
      <w:bookmarkEnd w:id="557"/>
      <w:bookmarkEnd w:id="558"/>
    </w:p>
    <w:p w:rsidR="00EC5FC1" w:rsidRPr="00BC7247" w:rsidRDefault="00EC5FC1" w:rsidP="00865409">
      <w:pPr>
        <w:ind w:firstLine="284"/>
        <w:jc w:val="both"/>
        <w:rPr>
          <w:rFonts w:ascii="Times New Roman" w:hAnsi="Times New Roman"/>
          <w:sz w:val="22"/>
          <w:szCs w:val="22"/>
        </w:rPr>
      </w:pPr>
      <w:r w:rsidRPr="00BC7247">
        <w:rPr>
          <w:rFonts w:ascii="Times New Roman" w:hAnsi="Times New Roman"/>
          <w:sz w:val="22"/>
          <w:szCs w:val="22"/>
        </w:rPr>
        <w:t>Vödemi sököl ekestenografob ma konot lindiyana di ‘kokáma’: ‘Antoninho maniwari’. Binon vo tidaliegik pro netavans e lanikälans. Kazet vödas kil di ‘kokáma’ binon su silab pödaotelid. Sinif: ‘tata dios’ = Fat obsik: God. — el ‘maniwari’ binon famülanem, sinif ona no äbinon dagetovik. — ‘hisozu’ = Kristus len krod.</w:t>
      </w:r>
    </w:p>
    <w:p w:rsidR="00EC5FC1" w:rsidRPr="00BC7247" w:rsidRDefault="00EC5FC1" w:rsidP="00BC7247">
      <w:pPr>
        <w:spacing w:after="120"/>
        <w:jc w:val="right"/>
        <w:rPr>
          <w:rFonts w:ascii="Times New Roman" w:hAnsi="Times New Roman"/>
          <w:sz w:val="22"/>
          <w:szCs w:val="22"/>
        </w:rPr>
      </w:pPr>
      <w:r w:rsidRPr="00BC7247">
        <w:rPr>
          <w:rFonts w:ascii="Times New Roman" w:hAnsi="Times New Roman"/>
          <w:sz w:val="22"/>
          <w:szCs w:val="22"/>
        </w:rPr>
        <w:t>‘Pater Albert’.</w:t>
      </w:r>
    </w:p>
    <w:p w:rsidR="00EC5FC1" w:rsidRDefault="00EC5FC1" w:rsidP="00865409">
      <w:pPr>
        <w:ind w:firstLine="284"/>
        <w:jc w:val="both"/>
        <w:rPr>
          <w:rFonts w:ascii="Times New Roman" w:hAnsi="Times New Roman"/>
        </w:rPr>
      </w:pPr>
      <w:r>
        <w:rPr>
          <w:rFonts w:ascii="Times New Roman" w:hAnsi="Times New Roman"/>
        </w:rPr>
        <w:t>Ün prim Fat obsik äzigolom in vol ad leodükön pötiko vali.</w:t>
      </w:r>
    </w:p>
    <w:p w:rsidR="00EC5FC1" w:rsidRDefault="00EC5FC1" w:rsidP="00865409">
      <w:pPr>
        <w:ind w:firstLine="284"/>
        <w:jc w:val="both"/>
        <w:rPr>
          <w:rFonts w:ascii="Times New Roman" w:hAnsi="Times New Roman"/>
        </w:rPr>
      </w:pPr>
      <w:r>
        <w:rPr>
          <w:rFonts w:ascii="Times New Roman" w:hAnsi="Times New Roman"/>
        </w:rPr>
        <w:t xml:space="preserve">Ätuvom jibäldikani, kel ebo äbevobof flapölo faibis gosüpaflukas. God äsagom: “O zian oba! kisi dunol-li?” Jibäldikan äsagof: “O nef oba! bevobob flapölo faibis bosik gosüpaflukas. Binob pöfik.” Äspikof so, ad getön bosi de om. God äsagom: “O jibäldikan! sag olik völadon mödiko. Spikol ko God. Binob God. Te stebedolöd! ologol liegi.” Jibäldikan äsagof: “Gudö! o nef oba! liedo no labob bosi, keli kanoböv lofön ole; no labob zibi. </w:t>
      </w:r>
      <w:r w:rsidRPr="0062556F">
        <w:rPr>
          <w:rFonts w:ascii="Times New Roman" w:hAnsi="Times New Roman"/>
          <w:lang w:val="fr-FR"/>
        </w:rPr>
        <w:t xml:space="preserve">Latikumo vilob vestigön, va tuvob-la bosi.” Pos atos God äsagom: “Pubenedol. Ologol liegi. Ekömob ini doms mödik. Vomi so gudiki, äsä oli, no nog etuvob. </w:t>
      </w:r>
      <w:r>
        <w:rPr>
          <w:rFonts w:ascii="Times New Roman" w:hAnsi="Times New Roman"/>
        </w:rPr>
        <w:t>Benedob oli. Degolob. Mutob zivegön in vol veitik. Lelogolöd odelo planoti olik! Ab spikolöd ko nek dö din at!” Pos vöds at God ämogolom.</w:t>
      </w:r>
    </w:p>
    <w:p w:rsidR="00EC5FC1" w:rsidRDefault="00EC5FC1" w:rsidP="00865409">
      <w:pPr>
        <w:ind w:firstLine="284"/>
        <w:jc w:val="both"/>
        <w:rPr>
          <w:rFonts w:ascii="Times New Roman" w:hAnsi="Times New Roman"/>
        </w:rPr>
      </w:pPr>
      <w:r>
        <w:rPr>
          <w:rFonts w:ascii="Times New Roman" w:hAnsi="Times New Roman"/>
        </w:rPr>
        <w:t>Jibäldikan älelogof planoti oka. Älogof planis, kels büiko no ädabinons. Ätuvof flukis mödik, kels äbinons madiks. Somo jibäldikan äbinof liegik. God igivom ofe i  klotis, e mens ävedons glötiks, bi ädalabof mödi soik.</w:t>
      </w:r>
    </w:p>
    <w:p w:rsidR="00EC5FC1" w:rsidRDefault="00EC5FC1" w:rsidP="00865409">
      <w:pPr>
        <w:ind w:firstLine="284"/>
        <w:jc w:val="both"/>
        <w:rPr>
          <w:rFonts w:ascii="Times New Roman" w:hAnsi="Times New Roman"/>
        </w:rPr>
      </w:pPr>
      <w:r>
        <w:rPr>
          <w:rFonts w:ascii="Times New Roman" w:hAnsi="Times New Roman"/>
        </w:rPr>
        <w:t>God äkömom ini vilag votik. Us ätuvom mani, kel äbinom ün lifatim gudikün oka. “Kisi dunol-li?” God äsagom. “Blümükob länedi obik. Doflapob donaplanemi. Binob pöfik. Me feil kosididob famüli obik.” So man äsagom. God äsagom: “Sag olik binon vemo gudik. Spikol ko God. Seasovolöd te sidi gudik sui läned olik! Benedob oli. No vilob stebön lunüpikumo. Degolob. Mutob tevön nog fagiko.” God sevabo äzitevom mödiko in vol. Ävegom mödiko, ed ästebom nemödiko.</w:t>
      </w:r>
    </w:p>
    <w:p w:rsidR="00EC5FC1" w:rsidRDefault="00EC5FC1" w:rsidP="00865409">
      <w:pPr>
        <w:ind w:firstLine="284"/>
        <w:jc w:val="both"/>
        <w:rPr>
          <w:rFonts w:ascii="Times New Roman" w:hAnsi="Times New Roman"/>
        </w:rPr>
      </w:pPr>
      <w:r>
        <w:rPr>
          <w:rFonts w:ascii="Times New Roman" w:hAnsi="Times New Roman"/>
        </w:rPr>
        <w:t xml:space="preserve">Ägolom fagikumo. Älükömom ini vilag votik, älabölo vunis e luukis bundanikis, rupi lepradik bundanik. Ävilom vestigön, va mens öträitonsöv omi gudiko. Äkömom lä dom. Ätuvom </w:t>
      </w:r>
      <w:r>
        <w:rPr>
          <w:rFonts w:ascii="Times New Roman" w:hAnsi="Times New Roman"/>
        </w:rPr>
        <w:lastRenderedPageBreak/>
        <w:t>vomi. “Lio stadol-li?” God äsagom. “Ob stadob gudiko,” vom äsagof. “Ed ob stadob badiko. Labob bundano luukis,” God äsagom. Vom äsagof: “No labob medini. No kanob lekälön oli. Binos mögik, das voms votik labofs medini pro maläd olik gudiki. Labob noniki.” “Gud</w:t>
      </w:r>
      <w:r w:rsidR="008E5C26">
        <w:rPr>
          <w:rFonts w:ascii="Times New Roman" w:hAnsi="Times New Roman"/>
        </w:rPr>
        <w:t>ö</w:t>
      </w:r>
      <w:r>
        <w:rPr>
          <w:rFonts w:ascii="Times New Roman" w:hAnsi="Times New Roman"/>
        </w:rPr>
        <w:t>!” God äsagom. “Degolob. No labob livüpi.” Ägolom fagikumo.</w:t>
      </w:r>
    </w:p>
    <w:p w:rsidR="00877443" w:rsidRDefault="00877443" w:rsidP="00865409">
      <w:pPr>
        <w:ind w:firstLine="284"/>
        <w:jc w:val="both"/>
        <w:rPr>
          <w:rFonts w:ascii="Times New Roman" w:hAnsi="Times New Roman"/>
        </w:rPr>
      </w:pPr>
      <w:r w:rsidRPr="00877443">
        <w:rPr>
          <w:rFonts w:ascii="Times New Roman" w:hAnsi="Times New Roman"/>
        </w:rPr>
        <w:t>Äkömom lä dom votik. Us ätuvom vomi votik. Vom äsagof: “Ö! us balan bundano läbü luuks kömom. Man gudik mismelom. Omi ga no kanob lekälön.” God äbeigolom. Äsagom te: “Sag olik no labon völadi. Latikumo ologol utis, kels obinons su läned pebeplanöl olik.” God äleadom binön te stonis su läned pebeplanöl voma. Ägolom fagikumo.</w:t>
      </w:r>
    </w:p>
    <w:p w:rsidR="00EC5FC1" w:rsidRDefault="00EC5FC1" w:rsidP="00865409">
      <w:pPr>
        <w:ind w:firstLine="284"/>
        <w:jc w:val="both"/>
        <w:rPr>
          <w:rFonts w:ascii="Times New Roman" w:hAnsi="Times New Roman"/>
        </w:rPr>
      </w:pPr>
      <w:r>
        <w:rPr>
          <w:rFonts w:ascii="Times New Roman" w:hAnsi="Times New Roman"/>
        </w:rPr>
        <w:t>Ägolom, ed ai ägolom. Äkömom ini vilag votik. Us ätuvom vomi. “Lio stadol-li?” äsagom. “Ob labob fäti no gudiki,” vom äsagof. “Labob suvo faemi. Is no labob bosi fidabik. Ab ol, o miseraban! binol ye malädik, labol bundano vunis e luukis.” God äsagom: “No tuvob medini.” Vom äsagof: “Blibolös is dü dels anik! Vilob lavön luukis olik.” Äsagom: “Atosi kanob dunön if vilol lekälön obi gudiko. Vilob pu bli</w:t>
      </w:r>
      <w:r w:rsidR="008E5C26">
        <w:rPr>
          <w:rFonts w:ascii="Times New Roman" w:hAnsi="Times New Roman"/>
        </w:rPr>
        <w:t>b</w:t>
      </w:r>
      <w:r>
        <w:rPr>
          <w:rFonts w:ascii="Times New Roman" w:hAnsi="Times New Roman"/>
        </w:rPr>
        <w:t>ön dü del bal.” God ävilom vestigön, va vom älabof ladäli gudik.</w:t>
      </w:r>
    </w:p>
    <w:p w:rsidR="00EC5FC1" w:rsidRDefault="00EC5FC1" w:rsidP="00865409">
      <w:pPr>
        <w:ind w:firstLine="284"/>
        <w:jc w:val="both"/>
        <w:rPr>
          <w:rFonts w:ascii="Times New Roman" w:hAnsi="Times New Roman"/>
        </w:rPr>
      </w:pPr>
      <w:r>
        <w:rPr>
          <w:rFonts w:ascii="Times New Roman" w:hAnsi="Times New Roman"/>
        </w:rPr>
        <w:t>Nu vom ämeikof fili, ed ämökof vati vamülik. Täno äramenof sanakebis anik se fot. Ämökof sanamedi.</w:t>
      </w:r>
    </w:p>
    <w:p w:rsidR="00EC5FC1" w:rsidRDefault="00EC5FC1" w:rsidP="00865409">
      <w:pPr>
        <w:ind w:firstLine="284"/>
        <w:jc w:val="both"/>
        <w:rPr>
          <w:rFonts w:ascii="Times New Roman" w:hAnsi="Times New Roman"/>
        </w:rPr>
      </w:pPr>
      <w:r>
        <w:rPr>
          <w:rFonts w:ascii="Times New Roman" w:hAnsi="Times New Roman"/>
        </w:rPr>
        <w:t>“Seidolös oli isio!” äsagof. Us sevabo lustuls anik ädabinons. “Jonolös obe luukis olik!” vom äsagof. God äsagom: “Logolöd is luukis oba! Sufob doli vemik.” Vom äsagof: “Atos binon badik. Luuks somödik dabinons!” Älavof luukis. Äpladof futi sui bogil, ed älavof luukis. Äsagof: “Deflekolös kapi olik! dat no logol luukis.” Älavof luukis valik, ed äsäluimükof onis. Ämökof sanamedi de plans. “Bleibolös seadön nog boso! dat sanamed okanon sägikön</w:t>
      </w:r>
      <w:r w:rsidR="00D1606E">
        <w:rPr>
          <w:rFonts w:ascii="Times New Roman" w:hAnsi="Times New Roman"/>
        </w:rPr>
        <w:t>,</w:t>
      </w:r>
      <w:r>
        <w:rPr>
          <w:rFonts w:ascii="Times New Roman" w:hAnsi="Times New Roman"/>
        </w:rPr>
        <w:t>” äsagof. — —</w:t>
      </w:r>
    </w:p>
    <w:p w:rsidR="00EC5FC1" w:rsidRDefault="00EC5FC1" w:rsidP="00865409">
      <w:pPr>
        <w:ind w:firstLine="284"/>
        <w:jc w:val="both"/>
        <w:rPr>
          <w:rFonts w:ascii="Times New Roman" w:hAnsi="Times New Roman"/>
        </w:rPr>
      </w:pPr>
      <w:r>
        <w:rPr>
          <w:rFonts w:ascii="Times New Roman" w:hAnsi="Times New Roman"/>
        </w:rPr>
        <w:t>“Nu vilob mökön nog tiedi pro ol,” vom äsagof. God äsagom: “Oni odasumob fredo.” Vom ämökof tiedi, ed ägivof oni Gode ad drinön. Om ädrinom oni. “Bosi ad fidön no givob ole, bi labob nosi,” vom äsagof. God äsagom: “Atos no plu binon badik. Latikumo olabol sio bosi, bi älabol keliedi lölöfik kol ob. Eträitol obi gudiko. Liedo etuvob mödikanis, kels no eträitons gudiko obi. Popönons. Olabons nosi ad fidön! Läneds pebeplanöl onsik olabons bundano stonis! Ol binol vemo gudik. Olabol liegis mödik. Degolob. If ek säkon ole dö man lepradik, so osagol: “Ya emogolom.” ” — —</w:t>
      </w:r>
    </w:p>
    <w:p w:rsidR="00EC5FC1" w:rsidRDefault="00EC5FC1" w:rsidP="00865409">
      <w:pPr>
        <w:ind w:firstLine="284"/>
        <w:jc w:val="both"/>
        <w:rPr>
          <w:rFonts w:ascii="Times New Roman" w:hAnsi="Times New Roman"/>
        </w:rPr>
      </w:pPr>
      <w:r>
        <w:rPr>
          <w:rFonts w:ascii="Times New Roman" w:hAnsi="Times New Roman"/>
        </w:rPr>
        <w:t>God ägolom fagikumo. Äkömom lä yudans. Yudan bal äsagom: “Deidobsöd mani at! Binom ibo lepradik. Pakom malädi.” God äsagom yudanes: “No deidolsöd obi! Zigolob in vol ad leodükön vali.” Yudan ye äsagom dönu: “Deidobsöd meni!” Ed ekö! yudans ägleipoms Godi. “Binol fanäb,” äsagoms. “No plu oskeapol de top isik.” Yudan bal pemäniotöl äsagom nog: “Sebobsöd pro men sepüli vemo dibiki!” Täno yudans ädeidoms Godi. Äseidoms omi ini sepül dibik. Balane yudanas äsagoms: “Blibolöd is, e begalädolöd funi Goda!” Yudan at älabom spedi in nam ad deidön dönu Godi, if ökömomöv bo se sepül. Yudan ästebedom.</w:t>
      </w:r>
    </w:p>
    <w:p w:rsidR="00EC5FC1" w:rsidRDefault="00EC5FC1" w:rsidP="00865409">
      <w:pPr>
        <w:ind w:firstLine="284"/>
        <w:jc w:val="both"/>
        <w:rPr>
          <w:rFonts w:ascii="Times New Roman" w:hAnsi="Times New Roman"/>
        </w:rPr>
      </w:pPr>
      <w:r>
        <w:rPr>
          <w:rFonts w:ascii="Times New Roman" w:hAnsi="Times New Roman"/>
        </w:rPr>
        <w:t>Tü del balidfovik yudans ämaiseboms sepüli ad logön, va fun nog äbinon us. Büiko isäkoms mane, va fun nog äbinon us. “Nog binon us,” atan isagom. “Sebobsöd!” yudans äsagoms. Äseboms, ed äseboms, ed äseboms ai, jüs irivoms pladi, kö fun pidoseiton. On ye no plu äbinon us. “Kiplado binom-li?” äsagoms. “Kitopo God esegolom-li se sepül?” Soldat äsagom: “No esegolom se sepül</w:t>
      </w:r>
      <w:r w:rsidR="003D3758">
        <w:rPr>
          <w:rFonts w:ascii="Times New Roman" w:hAnsi="Times New Roman"/>
        </w:rPr>
        <w:t>!</w:t>
      </w:r>
      <w:r>
        <w:rPr>
          <w:rFonts w:ascii="Times New Roman" w:hAnsi="Times New Roman"/>
        </w:rPr>
        <w:t>” “Eslipol,” yudans äsagoms.</w:t>
      </w:r>
    </w:p>
    <w:p w:rsidR="00EC5FC1" w:rsidRDefault="00EC5FC1" w:rsidP="00865409">
      <w:pPr>
        <w:ind w:firstLine="284"/>
        <w:jc w:val="both"/>
        <w:rPr>
          <w:rFonts w:ascii="Times New Roman" w:hAnsi="Times New Roman"/>
        </w:rPr>
      </w:pPr>
      <w:r>
        <w:rPr>
          <w:rFonts w:ascii="Times New Roman" w:hAnsi="Times New Roman"/>
        </w:rPr>
        <w:t>Äpöjutoms Godi. In vilag äsagoms: “Ek ebeigolom-li is?” Mens äsagons: “Lesio ek ebeigolom is. Sekü kod kinik vilols-li deidön omi?” “Bi ekömom se sepül. Deidobsöd omi!” yudans äsagoms.</w:t>
      </w:r>
    </w:p>
    <w:p w:rsidR="00EC5FC1" w:rsidRDefault="00EC5FC1" w:rsidP="00865409">
      <w:pPr>
        <w:ind w:firstLine="284"/>
        <w:jc w:val="both"/>
        <w:rPr>
          <w:rFonts w:ascii="Times New Roman" w:hAnsi="Times New Roman"/>
        </w:rPr>
      </w:pPr>
      <w:r>
        <w:rPr>
          <w:rFonts w:ascii="Times New Roman" w:hAnsi="Times New Roman"/>
        </w:rPr>
        <w:t>Ägoloms fagikumo ad pöj</w:t>
      </w:r>
      <w:r w:rsidR="00245623">
        <w:rPr>
          <w:rFonts w:ascii="Times New Roman" w:hAnsi="Times New Roman"/>
        </w:rPr>
        <w:t>u</w:t>
      </w:r>
      <w:r>
        <w:rPr>
          <w:rFonts w:ascii="Times New Roman" w:hAnsi="Times New Roman"/>
        </w:rPr>
        <w:t>tön Godi. In vilag votik ätuvoms omi. Ägleipoms dönu omi. Äsagoms: “Binol fanäb!” God äsagom: “So deidolsöd kludo obi!” Ädeidoms dönu omi su top ebo et.</w:t>
      </w:r>
    </w:p>
    <w:p w:rsidR="00EC5FC1" w:rsidRDefault="00EC5FC1" w:rsidP="00865409">
      <w:pPr>
        <w:ind w:firstLine="284"/>
        <w:jc w:val="both"/>
        <w:rPr>
          <w:rFonts w:ascii="Times New Roman" w:hAnsi="Times New Roman"/>
        </w:rPr>
      </w:pPr>
      <w:r>
        <w:rPr>
          <w:rFonts w:ascii="Times New Roman" w:hAnsi="Times New Roman"/>
        </w:rPr>
        <w:t>“Klufobsöd omi len krod!” äsagoms. Äklufoms omi len krod. Anans äfimakipoms bradis oma, e votikans äflapoms klufis da nams omik. God äsagom: “Deidols meni. Sekü kod at popönols! Ston gretik ofalon sui ols, ed otroivülon olis!!” —</w:t>
      </w:r>
    </w:p>
    <w:p w:rsidR="00EC5FC1" w:rsidRDefault="00EC5FC1" w:rsidP="00865409">
      <w:pPr>
        <w:ind w:firstLine="284"/>
        <w:jc w:val="both"/>
        <w:rPr>
          <w:rFonts w:ascii="Times New Roman" w:hAnsi="Times New Roman"/>
        </w:rPr>
      </w:pPr>
      <w:r>
        <w:rPr>
          <w:rFonts w:ascii="Times New Roman" w:hAnsi="Times New Roman"/>
        </w:rPr>
        <w:t>Nu yudans äsagoms: “Peklufom len krod. Blinobsöd omi nu ini fot!” Ämiträitoms omi. Täno äleadoms stebön us yudani bal, dat küpedomös, va God övedomöv dönu lifik. — — —</w:t>
      </w:r>
    </w:p>
    <w:p w:rsidR="00EC5FC1" w:rsidRDefault="00EC5FC1" w:rsidP="00865409">
      <w:pPr>
        <w:ind w:firstLine="284"/>
        <w:jc w:val="both"/>
        <w:rPr>
          <w:rFonts w:ascii="Times New Roman" w:hAnsi="Times New Roman"/>
        </w:rPr>
      </w:pPr>
      <w:r>
        <w:rPr>
          <w:rFonts w:ascii="Times New Roman" w:hAnsi="Times New Roman"/>
        </w:rPr>
        <w:t>Jenotemi at bäldikans ekonoms obe bü yels mödik. God i panemom el ‘hisozu’.</w:t>
      </w:r>
    </w:p>
    <w:p w:rsidR="00EC5FC1" w:rsidRPr="00B11AAD" w:rsidRDefault="00EC5FC1" w:rsidP="00865409">
      <w:pPr>
        <w:ind w:firstLine="284"/>
        <w:jc w:val="both"/>
        <w:rPr>
          <w:rFonts w:ascii="Times New Roman" w:hAnsi="Times New Roman"/>
        </w:rPr>
      </w:pPr>
      <w:r w:rsidRPr="0062556F">
        <w:rPr>
          <w:rFonts w:ascii="Times New Roman" w:hAnsi="Times New Roman"/>
          <w:lang w:val="fr-FR"/>
        </w:rPr>
        <w:lastRenderedPageBreak/>
        <w:t xml:space="preserve">Se “Bleds livik de el ‘Cururú’ ”. </w:t>
      </w:r>
      <w:r>
        <w:rPr>
          <w:rFonts w:ascii="Times New Roman" w:hAnsi="Times New Roman"/>
        </w:rPr>
        <w:t>(Studs dö lindiyans in Brasilän nolüdik.)</w:t>
      </w:r>
    </w:p>
    <w:p w:rsidR="00EC5FC1" w:rsidRPr="00865409" w:rsidRDefault="00EC5FC1" w:rsidP="00865409">
      <w:pPr>
        <w:spacing w:before="60"/>
        <w:jc w:val="right"/>
        <w:rPr>
          <w:rFonts w:ascii="Times New Roman" w:hAnsi="Times New Roman"/>
          <w:sz w:val="20"/>
          <w:szCs w:val="20"/>
        </w:rPr>
      </w:pPr>
      <w:r w:rsidRPr="00865409">
        <w:rPr>
          <w:rFonts w:ascii="Times New Roman" w:hAnsi="Times New Roman"/>
          <w:sz w:val="20"/>
          <w:szCs w:val="20"/>
        </w:rPr>
        <w:t xml:space="preserve">Se </w:t>
      </w:r>
      <w:r w:rsidRPr="00865409">
        <w:rPr>
          <w:rFonts w:ascii="Times New Roman" w:hAnsi="Times New Roman"/>
          <w:i/>
          <w:sz w:val="20"/>
          <w:szCs w:val="20"/>
        </w:rPr>
        <w:t>Volapükagased pro Nedänapükans</w:t>
      </w:r>
      <w:r w:rsidRPr="00865409">
        <w:rPr>
          <w:rFonts w:ascii="Times New Roman" w:hAnsi="Times New Roman"/>
          <w:sz w:val="20"/>
          <w:szCs w:val="20"/>
        </w:rPr>
        <w:t>. Yel: 1937. Pads: 29—32.</w:t>
      </w:r>
    </w:p>
    <w:p w:rsidR="00EC5FC1" w:rsidRPr="00382031" w:rsidRDefault="00EC5FC1" w:rsidP="00BD065D">
      <w:pPr>
        <w:keepNext/>
        <w:spacing w:before="360"/>
        <w:jc w:val="center"/>
        <w:outlineLvl w:val="1"/>
        <w:rPr>
          <w:rFonts w:ascii="Times New Roman" w:hAnsi="Times New Roman"/>
          <w:b/>
        </w:rPr>
      </w:pPr>
      <w:bookmarkStart w:id="559" w:name="nuns_XXXI"/>
      <w:bookmarkStart w:id="560" w:name="_Toc473417474"/>
      <w:bookmarkStart w:id="561" w:name="_Toc475661120"/>
      <w:bookmarkStart w:id="562" w:name="_Toc475662061"/>
      <w:bookmarkEnd w:id="559"/>
      <w:r w:rsidRPr="00441C77">
        <w:rPr>
          <w:rFonts w:ascii="Times New Roman" w:hAnsi="Times New Roman"/>
          <w:b/>
          <w:highlight w:val="green"/>
        </w:rPr>
        <w:t>NUNS.</w:t>
      </w:r>
      <w:bookmarkEnd w:id="560"/>
      <w:bookmarkEnd w:id="561"/>
      <w:bookmarkEnd w:id="562"/>
    </w:p>
    <w:p w:rsidR="00EC5FC1" w:rsidRPr="00382031" w:rsidRDefault="00EC5FC1" w:rsidP="00BD065D">
      <w:pPr>
        <w:ind w:firstLine="284"/>
        <w:jc w:val="both"/>
        <w:outlineLvl w:val="2"/>
        <w:rPr>
          <w:rFonts w:ascii="Times New Roman" w:hAnsi="Times New Roman"/>
          <w:b/>
        </w:rPr>
      </w:pPr>
      <w:bookmarkStart w:id="563" w:name="Vpklub_Ned_XXI"/>
      <w:bookmarkStart w:id="564" w:name="_Toc473417475"/>
      <w:bookmarkStart w:id="565" w:name="_Toc475661121"/>
      <w:bookmarkStart w:id="566" w:name="_Toc475662062"/>
      <w:bookmarkEnd w:id="563"/>
      <w:r w:rsidRPr="00382031">
        <w:rPr>
          <w:rFonts w:ascii="Times New Roman" w:hAnsi="Times New Roman"/>
          <w:b/>
        </w:rPr>
        <w:t>Vpaklub valemik Nedänik.</w:t>
      </w:r>
      <w:bookmarkEnd w:id="564"/>
      <w:bookmarkEnd w:id="565"/>
      <w:bookmarkEnd w:id="566"/>
    </w:p>
    <w:p w:rsidR="00EC5FC1" w:rsidRDefault="00EC5FC1" w:rsidP="00A73D51">
      <w:pPr>
        <w:ind w:firstLine="284"/>
        <w:jc w:val="both"/>
        <w:rPr>
          <w:rFonts w:ascii="Times New Roman" w:hAnsi="Times New Roman"/>
        </w:rPr>
      </w:pPr>
      <w:r>
        <w:rPr>
          <w:rFonts w:ascii="Times New Roman" w:hAnsi="Times New Roman"/>
        </w:rPr>
        <w:t>Evedof jiliman:</w:t>
      </w:r>
    </w:p>
    <w:p w:rsidR="00EC5FC1" w:rsidRDefault="00EC5FC1" w:rsidP="00A73D51">
      <w:pPr>
        <w:ind w:firstLine="284"/>
        <w:jc w:val="both"/>
        <w:rPr>
          <w:rFonts w:ascii="Times New Roman" w:hAnsi="Times New Roman"/>
        </w:rPr>
      </w:pPr>
      <w:r>
        <w:rPr>
          <w:rFonts w:ascii="Times New Roman" w:hAnsi="Times New Roman"/>
        </w:rPr>
        <w:t>vomül: ‘A. Maltha’, in ‘Zeist’ (Nedän), ‘Verlengde Slotlaan’ 159.</w:t>
      </w:r>
    </w:p>
    <w:p w:rsidR="00EC5FC1" w:rsidRDefault="00EC5FC1" w:rsidP="00A73D51">
      <w:pPr>
        <w:ind w:firstLine="284"/>
        <w:jc w:val="both"/>
        <w:rPr>
          <w:rFonts w:ascii="Times New Roman" w:hAnsi="Times New Roman"/>
        </w:rPr>
      </w:pPr>
      <w:r>
        <w:rPr>
          <w:rFonts w:ascii="Times New Roman" w:hAnsi="Times New Roman"/>
        </w:rPr>
        <w:t>Ladet nulik:</w:t>
      </w:r>
    </w:p>
    <w:p w:rsidR="00EC5FC1" w:rsidRDefault="00EC5FC1" w:rsidP="00A73D51">
      <w:pPr>
        <w:ind w:firstLine="284"/>
        <w:jc w:val="both"/>
        <w:rPr>
          <w:rFonts w:ascii="Times New Roman" w:hAnsi="Times New Roman"/>
        </w:rPr>
      </w:pPr>
      <w:r>
        <w:rPr>
          <w:rFonts w:ascii="Times New Roman" w:hAnsi="Times New Roman"/>
        </w:rPr>
        <w:t>söl: ‘A. N. De Jong’, in ‘Batavia C.’ (Yafeän) ‘Alataslaan’ 11.</w:t>
      </w:r>
    </w:p>
    <w:p w:rsidR="00EC5FC1" w:rsidRDefault="00EC5FC1" w:rsidP="00A73D51">
      <w:pPr>
        <w:ind w:firstLine="284"/>
        <w:jc w:val="both"/>
        <w:rPr>
          <w:rFonts w:ascii="Times New Roman" w:hAnsi="Times New Roman"/>
        </w:rPr>
      </w:pPr>
      <w:r>
        <w:rPr>
          <w:rFonts w:ascii="Times New Roman" w:hAnsi="Times New Roman"/>
        </w:rPr>
        <w:t>söl: ‘Arie De Jong, W. P.zn’, in ‘Batavia C.’ (Yafeän) ‘Dierentuinlaan’ 7 (Pav.)</w:t>
      </w:r>
    </w:p>
    <w:p w:rsidR="00EC5FC1" w:rsidRPr="00382031" w:rsidRDefault="00EC5FC1" w:rsidP="00BD065D">
      <w:pPr>
        <w:spacing w:before="120"/>
        <w:ind w:firstLine="284"/>
        <w:jc w:val="both"/>
        <w:outlineLvl w:val="2"/>
        <w:rPr>
          <w:rFonts w:ascii="Times New Roman" w:hAnsi="Times New Roman"/>
          <w:b/>
        </w:rPr>
      </w:pPr>
      <w:bookmarkStart w:id="567" w:name="dilval_XIV"/>
      <w:bookmarkStart w:id="568" w:name="_Toc473417476"/>
      <w:bookmarkStart w:id="569" w:name="_Toc475661122"/>
      <w:bookmarkStart w:id="570" w:name="_Toc475662063"/>
      <w:bookmarkEnd w:id="567"/>
      <w:r w:rsidRPr="00382031">
        <w:rPr>
          <w:rFonts w:ascii="Times New Roman" w:hAnsi="Times New Roman"/>
          <w:b/>
        </w:rPr>
        <w:t>Diläd valemik feda Vpaklubas.</w:t>
      </w:r>
      <w:bookmarkEnd w:id="568"/>
      <w:bookmarkEnd w:id="569"/>
      <w:bookmarkEnd w:id="570"/>
    </w:p>
    <w:p w:rsidR="00EC5FC1" w:rsidRDefault="00EC5FC1" w:rsidP="00A73D51">
      <w:pPr>
        <w:ind w:firstLine="284"/>
        <w:jc w:val="both"/>
        <w:rPr>
          <w:rFonts w:ascii="Times New Roman" w:hAnsi="Times New Roman"/>
        </w:rPr>
      </w:pPr>
      <w:r>
        <w:rPr>
          <w:rFonts w:ascii="Times New Roman" w:hAnsi="Times New Roman"/>
        </w:rPr>
        <w:t>Ladet nulik:</w:t>
      </w:r>
    </w:p>
    <w:p w:rsidR="00EC5FC1" w:rsidRDefault="00EC5FC1" w:rsidP="00A73D51">
      <w:pPr>
        <w:ind w:firstLine="284"/>
        <w:jc w:val="both"/>
        <w:rPr>
          <w:rFonts w:ascii="Times New Roman" w:hAnsi="Times New Roman"/>
        </w:rPr>
      </w:pPr>
      <w:r>
        <w:rPr>
          <w:rFonts w:ascii="Times New Roman" w:hAnsi="Times New Roman"/>
        </w:rPr>
        <w:t>söl: ‘Henri Schuetz’, in ‘Bern’ (Jveizän), ‘Spitalackerstrasze’ 53.</w:t>
      </w:r>
    </w:p>
    <w:p w:rsidR="00EC5FC1" w:rsidRDefault="00EC5FC1" w:rsidP="00382031">
      <w:pPr>
        <w:spacing w:before="60"/>
        <w:jc w:val="right"/>
        <w:rPr>
          <w:rFonts w:ascii="Times New Roman" w:hAnsi="Times New Roman"/>
          <w:sz w:val="20"/>
          <w:szCs w:val="20"/>
        </w:rPr>
      </w:pPr>
      <w:r w:rsidRPr="00AF3941">
        <w:rPr>
          <w:rFonts w:ascii="Times New Roman" w:hAnsi="Times New Roman"/>
          <w:sz w:val="20"/>
          <w:szCs w:val="20"/>
        </w:rPr>
        <w:t xml:space="preserve">Se </w:t>
      </w:r>
      <w:r w:rsidRPr="00AF3941">
        <w:rPr>
          <w:rFonts w:ascii="Times New Roman" w:hAnsi="Times New Roman"/>
          <w:i/>
          <w:sz w:val="20"/>
          <w:szCs w:val="20"/>
        </w:rPr>
        <w:t>Volapükagased pro Nedänapükans</w:t>
      </w:r>
      <w:r w:rsidRPr="00AF3941">
        <w:rPr>
          <w:rFonts w:ascii="Times New Roman" w:hAnsi="Times New Roman"/>
          <w:sz w:val="20"/>
          <w:szCs w:val="20"/>
        </w:rPr>
        <w:t>. Yel: 19</w:t>
      </w:r>
      <w:r w:rsidRPr="00610003">
        <w:rPr>
          <w:rFonts w:ascii="Times New Roman" w:hAnsi="Times New Roman"/>
          <w:sz w:val="20"/>
          <w:szCs w:val="20"/>
        </w:rPr>
        <w:t>3</w:t>
      </w:r>
      <w:r w:rsidRPr="00A73D51">
        <w:rPr>
          <w:rFonts w:ascii="Times New Roman" w:hAnsi="Times New Roman"/>
          <w:sz w:val="20"/>
          <w:szCs w:val="20"/>
        </w:rPr>
        <w:t>7</w:t>
      </w:r>
      <w:r w:rsidRPr="00AF3941">
        <w:rPr>
          <w:rFonts w:ascii="Times New Roman" w:hAnsi="Times New Roman"/>
          <w:sz w:val="20"/>
          <w:szCs w:val="20"/>
        </w:rPr>
        <w:t xml:space="preserve">. Pad: </w:t>
      </w:r>
      <w:r>
        <w:rPr>
          <w:rFonts w:ascii="Times New Roman" w:hAnsi="Times New Roman"/>
          <w:sz w:val="20"/>
          <w:szCs w:val="20"/>
        </w:rPr>
        <w:t>32</w:t>
      </w:r>
      <w:r w:rsidRPr="00AF3941">
        <w:rPr>
          <w:rFonts w:ascii="Times New Roman" w:hAnsi="Times New Roman"/>
          <w:sz w:val="20"/>
          <w:szCs w:val="20"/>
        </w:rPr>
        <w:t>.</w:t>
      </w:r>
    </w:p>
    <w:p w:rsidR="00EC5FC1" w:rsidRDefault="0007211B" w:rsidP="00E71AE2">
      <w:pPr>
        <w:spacing w:before="360"/>
        <w:jc w:val="center"/>
        <w:rPr>
          <w:rFonts w:ascii="Times New Roman" w:hAnsi="Times New Roman"/>
        </w:rPr>
      </w:pPr>
      <w:bookmarkStart w:id="571" w:name="magod_tel"/>
      <w:bookmarkEnd w:id="571"/>
      <w:r>
        <w:rPr>
          <w:rFonts w:ascii="Times New Roman" w:hAnsi="Times New Roman"/>
          <w:noProof/>
          <w:lang w:val="ru-RU" w:eastAsia="ru-RU" w:bidi="ar-SA"/>
        </w:rPr>
        <w:drawing>
          <wp:inline distT="0" distB="0" distL="0" distR="0">
            <wp:extent cx="2825496" cy="4242816"/>
            <wp:effectExtent l="19050" t="0" r="0" b="0"/>
            <wp:docPr id="2" name="Рисунок 1" descr="dati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ikan.jpg"/>
                    <pic:cNvPicPr/>
                  </pic:nvPicPr>
                  <pic:blipFill>
                    <a:blip r:embed="rId9" cstate="print"/>
                    <a:stretch>
                      <a:fillRect/>
                    </a:stretch>
                  </pic:blipFill>
                  <pic:spPr>
                    <a:xfrm>
                      <a:off x="0" y="0"/>
                      <a:ext cx="2825496" cy="4242816"/>
                    </a:xfrm>
                    <a:prstGeom prst="rect">
                      <a:avLst/>
                    </a:prstGeom>
                  </pic:spPr>
                </pic:pic>
              </a:graphicData>
            </a:graphic>
          </wp:inline>
        </w:drawing>
      </w:r>
    </w:p>
    <w:p w:rsidR="00EC5FC1" w:rsidRPr="000538B3" w:rsidRDefault="00EC5FC1" w:rsidP="00D40682">
      <w:pPr>
        <w:ind w:firstLine="284"/>
        <w:jc w:val="center"/>
        <w:outlineLvl w:val="1"/>
        <w:rPr>
          <w:rFonts w:ascii="Times New Roman" w:hAnsi="Times New Roman"/>
          <w:b/>
        </w:rPr>
      </w:pPr>
      <w:bookmarkStart w:id="572" w:name="_Toc473417477"/>
      <w:bookmarkStart w:id="573" w:name="_Toc475661123"/>
      <w:bookmarkStart w:id="574" w:name="_Toc475662064"/>
      <w:r w:rsidRPr="000538B3">
        <w:rPr>
          <w:rFonts w:ascii="Times New Roman" w:hAnsi="Times New Roman"/>
          <w:b/>
        </w:rPr>
        <w:t>JOHANN MARTIN SCHLEYER</w:t>
      </w:r>
      <w:bookmarkEnd w:id="572"/>
      <w:bookmarkEnd w:id="573"/>
      <w:bookmarkEnd w:id="574"/>
    </w:p>
    <w:p w:rsidR="00EC5FC1" w:rsidRPr="000538B3" w:rsidRDefault="00EC5FC1" w:rsidP="000B1403">
      <w:pPr>
        <w:ind w:firstLine="284"/>
        <w:jc w:val="center"/>
        <w:rPr>
          <w:rFonts w:ascii="Times New Roman" w:hAnsi="Times New Roman"/>
          <w:b/>
        </w:rPr>
      </w:pPr>
      <w:r w:rsidRPr="000538B3">
        <w:rPr>
          <w:rFonts w:ascii="Times New Roman" w:hAnsi="Times New Roman"/>
          <w:b/>
        </w:rPr>
        <w:t>1831 - 1912</w:t>
      </w:r>
    </w:p>
    <w:p w:rsidR="00EC5FC1" w:rsidRDefault="00EC5FC1" w:rsidP="000B1403">
      <w:pPr>
        <w:ind w:firstLine="284"/>
        <w:jc w:val="center"/>
        <w:rPr>
          <w:rFonts w:ascii="Times New Roman" w:hAnsi="Times New Roman"/>
        </w:rPr>
      </w:pPr>
      <w:r w:rsidRPr="000538B3">
        <w:rPr>
          <w:rFonts w:ascii="Times New Roman" w:hAnsi="Times New Roman"/>
          <w:b/>
        </w:rPr>
        <w:t>DATIKAN VOLAPÜKA</w:t>
      </w:r>
    </w:p>
    <w:p w:rsidR="00EC5FC1" w:rsidRPr="00C96A2C" w:rsidRDefault="00EC5FC1" w:rsidP="00C96A2C">
      <w:pPr>
        <w:spacing w:before="360"/>
        <w:jc w:val="center"/>
        <w:outlineLvl w:val="1"/>
        <w:rPr>
          <w:rFonts w:ascii="Times New Roman" w:hAnsi="Times New Roman"/>
          <w:b/>
        </w:rPr>
      </w:pPr>
      <w:bookmarkStart w:id="575" w:name="jen_III"/>
      <w:bookmarkStart w:id="576" w:name="_Toc473417478"/>
      <w:bookmarkStart w:id="577" w:name="_Toc475661124"/>
      <w:bookmarkStart w:id="578" w:name="_Toc475662065"/>
      <w:bookmarkEnd w:id="575"/>
      <w:r w:rsidRPr="00AF1376">
        <w:rPr>
          <w:rFonts w:ascii="Times New Roman" w:hAnsi="Times New Roman"/>
          <w:b/>
          <w:highlight w:val="green"/>
        </w:rPr>
        <w:t>‘JOHANN MARTIN SCHLEYER’.</w:t>
      </w:r>
      <w:bookmarkEnd w:id="576"/>
      <w:bookmarkEnd w:id="577"/>
      <w:bookmarkEnd w:id="578"/>
    </w:p>
    <w:p w:rsidR="00EC5FC1" w:rsidRDefault="00EC5FC1" w:rsidP="00A73D51">
      <w:pPr>
        <w:ind w:firstLine="284"/>
        <w:jc w:val="both"/>
        <w:rPr>
          <w:rFonts w:ascii="Times New Roman" w:hAnsi="Times New Roman"/>
        </w:rPr>
      </w:pPr>
      <w:r>
        <w:rPr>
          <w:rFonts w:ascii="Times New Roman" w:hAnsi="Times New Roman"/>
        </w:rPr>
        <w:t>Tü d. 16id gustula lätik foldil tumyela epasetikon, das pädan romakatulik: ‘Johann Martin Schleyer’: datikan Volapüka edeadom.</w:t>
      </w:r>
    </w:p>
    <w:p w:rsidR="00EC5FC1" w:rsidRPr="005C64CD" w:rsidRDefault="00EC5FC1" w:rsidP="00A73D51">
      <w:pPr>
        <w:ind w:firstLine="284"/>
        <w:jc w:val="both"/>
        <w:rPr>
          <w:rFonts w:ascii="Times New Roman" w:hAnsi="Times New Roman"/>
        </w:rPr>
      </w:pPr>
      <w:r>
        <w:rPr>
          <w:rFonts w:ascii="Times New Roman" w:hAnsi="Times New Roman"/>
        </w:rPr>
        <w:t>‘Schleyer’ pämotom tü 1831 gustul</w:t>
      </w:r>
      <w:r w:rsidR="00896D25">
        <w:rPr>
          <w:rStyle w:val="afb"/>
          <w:rFonts w:ascii="Times New Roman" w:hAnsi="Times New Roman"/>
        </w:rPr>
        <w:footnoteReference w:id="26"/>
      </w:r>
      <w:r>
        <w:rPr>
          <w:rFonts w:ascii="Times New Roman" w:hAnsi="Times New Roman"/>
        </w:rPr>
        <w:t xml:space="preserve"> 18 in ‘Oberlauda’, ed ädeadom tü 1912 gustul 16 in ‘Konstanz’, sodas erivom lifüpi benedik yelas 81. Äbinom son kilid letidana: ‘Johann Philipp Schleyer’ in ‘Oberlauda’. Ven älabom lifayelis lul äprimom ad golön lü jul. Pals omik no </w:t>
      </w:r>
      <w:r>
        <w:rPr>
          <w:rFonts w:ascii="Times New Roman" w:hAnsi="Times New Roman"/>
        </w:rPr>
        <w:lastRenderedPageBreak/>
        <w:t>idesinons ad koedön studön omi, ab ziom omik: letidan in ‘Königheim’ ätidom ome de lifayel 11id jü 15id oma latini. Pos atos ävisitom gümnadi in ‘Tauberbischofsheim’ e täno lükioni in ‘Karlsruhe’. De 1852 jü 1855 ästudom in niver tö ‘Freiburg im Breis</w:t>
      </w:r>
      <w:r w:rsidR="00441C77">
        <w:rPr>
          <w:rFonts w:ascii="Times New Roman" w:hAnsi="Times New Roman"/>
        </w:rPr>
        <w:t>g</w:t>
      </w:r>
      <w:r>
        <w:rPr>
          <w:rFonts w:ascii="Times New Roman" w:hAnsi="Times New Roman"/>
        </w:rPr>
        <w:t>au’ Godavi, pükavi, filosopi, jenavi e sanavi. De 1855 jü 1856 ävisitom seminari in ‘St. Peter’. Is äsufom tü 1856 gustul 5 kultasaludükami. Pos atos päcälom in ‘Sinzheim, Baden-Baden, Kronau, Wertheim’, e latikumo as pädan in ‘Meszkirch, Krumbach, Litzelstetten’, e ‘Mainau’.</w:t>
      </w:r>
    </w:p>
    <w:p w:rsidR="00EC5FC1" w:rsidRDefault="00EC5FC1" w:rsidP="00A73D51">
      <w:pPr>
        <w:ind w:firstLine="284"/>
        <w:jc w:val="both"/>
        <w:rPr>
          <w:rFonts w:ascii="Times New Roman" w:hAnsi="Times New Roman"/>
        </w:rPr>
      </w:pPr>
      <w:r>
        <w:rPr>
          <w:rFonts w:ascii="Times New Roman" w:hAnsi="Times New Roman"/>
        </w:rPr>
        <w:t>Dü lif vobafulik oka ekanom tuvön timi ad studön pükis e dialegis 88 difikis, ed ad pläyön degtelati musigömas.</w:t>
      </w:r>
    </w:p>
    <w:p w:rsidR="00EC5FC1" w:rsidRDefault="00EC5FC1" w:rsidP="00A73D51">
      <w:pPr>
        <w:ind w:firstLine="284"/>
        <w:jc w:val="both"/>
        <w:rPr>
          <w:rFonts w:ascii="Times New Roman" w:hAnsi="Times New Roman"/>
        </w:rPr>
      </w:pPr>
      <w:r>
        <w:rPr>
          <w:rFonts w:ascii="Times New Roman" w:hAnsi="Times New Roman"/>
        </w:rPr>
        <w:t>Ön jäfüd relik elautom mödikosi. Äbejäfom i poedavi, ed äpübom dü lunüp timapenädi: ‘Sionsharfe’.</w:t>
      </w:r>
    </w:p>
    <w:p w:rsidR="00EC5FC1" w:rsidRDefault="00EC5FC1" w:rsidP="00A73D51">
      <w:pPr>
        <w:ind w:firstLine="284"/>
        <w:jc w:val="both"/>
        <w:rPr>
          <w:rFonts w:ascii="Times New Roman" w:hAnsi="Times New Roman"/>
        </w:rPr>
      </w:pPr>
      <w:r>
        <w:rPr>
          <w:rFonts w:ascii="Times New Roman" w:hAnsi="Times New Roman"/>
        </w:rPr>
        <w:t>Pädan: ‘Schleyer’ noe äbinom nolan gretik, abi menaflen nobik. Bevü utans, kels äbegons yufi omik, nek äbinon, kel nentrodo ädegolon. Ad dasev meritabas omik kol glüg katulik papal: ‘Leo’ XIII äcälom omi ün 1894 klänakamerani.</w:t>
      </w:r>
    </w:p>
    <w:p w:rsidR="00EC5FC1" w:rsidRDefault="00EC5FC1" w:rsidP="00A73D51">
      <w:pPr>
        <w:ind w:firstLine="284"/>
        <w:jc w:val="both"/>
        <w:rPr>
          <w:rFonts w:ascii="Times New Roman" w:hAnsi="Times New Roman"/>
        </w:rPr>
      </w:pPr>
      <w:r>
        <w:rPr>
          <w:rFonts w:ascii="Times New Roman" w:hAnsi="Times New Roman"/>
        </w:rPr>
        <w:t>‘Schleyer’ edagetom patiko sevädi valemik dub lifavobod okik: Volapük. Nem oma nelivoviko petanon len jenav volapüka-fomäloda. Ebinom ga utan, kel evobädom tuvedi läbüköl volapüka-säkäda, kel dü tumyels lätik ijäfükon nolavanefi. Tü 1879 mäzul 31, pos neit nenslipik, ün kel ätikom lölöfiko dö mistads e döfs valasotiks tima omik, süpo älogom tiko siti lölik volapüka.</w:t>
      </w:r>
    </w:p>
    <w:p w:rsidR="00EC5FC1" w:rsidRDefault="00EC5FC1" w:rsidP="00A73D51">
      <w:pPr>
        <w:ind w:firstLine="284"/>
        <w:jc w:val="both"/>
        <w:rPr>
          <w:rFonts w:ascii="Times New Roman" w:hAnsi="Times New Roman"/>
        </w:rPr>
      </w:pPr>
      <w:r>
        <w:rPr>
          <w:rFonts w:ascii="Times New Roman" w:hAnsi="Times New Roman"/>
        </w:rPr>
        <w:t>Tik dö yufapük valemik no äbinon nekösömik pö om. Bi peneds ömik pädänanas omik röletanes onsik in Merop no ärivons ladetis oksik, bi ladets at no pipenons ma lotograf Linglänik ab ma Deutänik, pö om tik äsüikon ad fomön se lepüks: Deutänapük, Linglänapük, Fransänapük, Litaliyänapük e Rusänapük pükasetrati seimasotik, kele ävilom givön nemi: ‘Völkerdolmetsch’ (= netanätäpretian). Bi tonats pükas difik ye papronons ön mod mu distikün, äfomom büiko, büä ad primön stuki püka okik, “volalafabi”, me kel püks dabinöl valik ökanonsöv papenön me pron e lotograf fümiks ä leigafomiks. Volalafabi at, kel pilemekon tü 1878 yanul 18, ‘Schleyer’ äsedom cifefes niveras Yuropik valik, potakongrede in ‘Paris’, büre bevünetik volapotakluba in ‘Bern’, e pösodes mu cädikes anikes. Lafab at valemo pälasumon gudiko.</w:t>
      </w:r>
    </w:p>
    <w:p w:rsidR="00EC5FC1" w:rsidRDefault="00EC5FC1" w:rsidP="00A73D51">
      <w:pPr>
        <w:ind w:firstLine="284"/>
        <w:jc w:val="both"/>
        <w:rPr>
          <w:rFonts w:ascii="Times New Roman" w:hAnsi="Times New Roman"/>
        </w:rPr>
      </w:pPr>
      <w:r>
        <w:rPr>
          <w:rFonts w:ascii="Times New Roman" w:hAnsi="Times New Roman"/>
        </w:rPr>
        <w:t>Pos benosek at tik dö yufapük valemik no plu älüvon omi, e ven ün neit galiko pilifädöl ela 1879 sit lölik kleiliko ädabinon in tik okik, äprimom sunädo vobodi, pö kelos pükisev gretik oma klüliko äfruton omi gudiko. Ya ün mayul in lägivot nüma: 35 ela ‘Sionsharfe’ el ‘Entwurf einer Weltsprache und Weltgrammatik für die Gebildeten aller Völker der Erde’ (= Disin volapüka e volagramata pro kulivans netas valik tala) äpubon, ed ün 1880 lä ‘C. Tappen’ in ‘Sigmaringen’ el ‘Volapük-Grammatik’ (= Gramat Volapüka) balid.</w:t>
      </w:r>
    </w:p>
    <w:p w:rsidR="00EC5FC1" w:rsidRDefault="00EC5FC1" w:rsidP="00A73D51">
      <w:pPr>
        <w:ind w:firstLine="284"/>
        <w:jc w:val="both"/>
        <w:rPr>
          <w:rFonts w:ascii="Times New Roman" w:hAnsi="Times New Roman"/>
        </w:rPr>
      </w:pPr>
      <w:r>
        <w:rPr>
          <w:rFonts w:ascii="Times New Roman" w:hAnsi="Times New Roman"/>
        </w:rPr>
        <w:t>Pub Volapüka di ‘Schleyer’ äsüükon valöpo stuni, pato in sogods tidanas. Do primo pilasumon ko mikonfid, äkulon aiplu oke vegi da vol, sodas ünü yels nemödik ikonkeron voli lölik.</w:t>
      </w:r>
    </w:p>
    <w:p w:rsidR="00EC5FC1" w:rsidRDefault="00EC5FC1" w:rsidP="00A73D51">
      <w:pPr>
        <w:ind w:firstLine="284"/>
        <w:jc w:val="both"/>
        <w:rPr>
          <w:rFonts w:ascii="Times New Roman" w:hAnsi="Times New Roman"/>
        </w:rPr>
      </w:pPr>
      <w:r>
        <w:rPr>
          <w:rFonts w:ascii="Times New Roman" w:hAnsi="Times New Roman"/>
        </w:rPr>
        <w:t>De 1881 yanul 1 calabled Volapüka äpubon ko tiäd: Volapükabled (lezenodik). Timapenäd at edabinon jü fin ela 1908.</w:t>
      </w:r>
    </w:p>
    <w:p w:rsidR="00EC5FC1" w:rsidRDefault="00EC5FC1" w:rsidP="00A73D51">
      <w:pPr>
        <w:ind w:firstLine="284"/>
        <w:jc w:val="both"/>
        <w:rPr>
          <w:rFonts w:ascii="Times New Roman" w:hAnsi="Times New Roman"/>
        </w:rPr>
      </w:pPr>
      <w:r>
        <w:rPr>
          <w:rFonts w:ascii="Times New Roman" w:hAnsi="Times New Roman"/>
        </w:rPr>
        <w:t>Nu Volapükamuf äprogedon me buns gretik. In tops mödik spikäds päjenükons, e klubs päfünons, du in delagaseds e timapenäds laiduliko yegeds dö Volapük äpubons.</w:t>
      </w:r>
    </w:p>
    <w:p w:rsidR="00EC5FC1" w:rsidRDefault="00EC5FC1" w:rsidP="00A73D51">
      <w:pPr>
        <w:ind w:firstLine="284"/>
        <w:jc w:val="both"/>
        <w:rPr>
          <w:rFonts w:ascii="Times New Roman" w:hAnsi="Times New Roman"/>
        </w:rPr>
      </w:pPr>
      <w:r>
        <w:rPr>
          <w:rFonts w:ascii="Times New Roman" w:hAnsi="Times New Roman"/>
        </w:rPr>
        <w:t xml:space="preserve">Ün 1884 de d. </w:t>
      </w:r>
      <w:r w:rsidR="007D30E9">
        <w:rPr>
          <w:rFonts w:ascii="Times New Roman" w:hAnsi="Times New Roman"/>
        </w:rPr>
        <w:t>2</w:t>
      </w:r>
      <w:r>
        <w:rPr>
          <w:rFonts w:ascii="Times New Roman" w:hAnsi="Times New Roman"/>
        </w:rPr>
        <w:t>5id jü 28id gustula Volapükakongred balid päjenükon in ‘Friedrichshafen’ e telid ün 1887 de d. 6id jü 9id gustula in ‘München’. Pö kongred telid at Volapükakadäm pädabinükon, kela dilekan ‘Schleyer’ ävedom. Stid at kludo nu dabinon dü tumyel ebo lafik. Volapükakongred kilid päjenükon ün 1889 de d. 19id jü 21id gustula in ‘Paris’ dilekü ‘Prof. A. Kerckhoffs’. Kongred at ye neai pelobülon fa ‘Schleyer’, e leigiko neai sluds, kels pelonülons pö on. Kongred at edämükon mu vemiküno Volapükamufi. Sekü meug nerekosilovik Volapükanas, kels äzüpons eli ‘Kerckhoffs’ ed ut ela ‘Schleyer’, kel ästadom vero taiko, slit ädavedon, kel niludiko ikanonöv pevitön dub meug blegälikum paletas bofik. Nu alan ädunon m</w:t>
      </w:r>
      <w:r w:rsidR="007D30E9">
        <w:rPr>
          <w:rFonts w:ascii="Times New Roman" w:hAnsi="Times New Roman"/>
        </w:rPr>
        <w:t>a</w:t>
      </w:r>
      <w:r>
        <w:rPr>
          <w:rFonts w:ascii="Times New Roman" w:hAnsi="Times New Roman"/>
        </w:rPr>
        <w:t xml:space="preserve"> ced lönik oka, ed älüblinon nesekidiko de od votükamis ini Volapük, äkodölo dub atos, das baläd ämoikon, e mödikans ädeflekons okis de Volapük.</w:t>
      </w:r>
    </w:p>
    <w:p w:rsidR="00EC5FC1" w:rsidRPr="0062556F" w:rsidRDefault="00EC5FC1" w:rsidP="00A73D51">
      <w:pPr>
        <w:ind w:firstLine="284"/>
        <w:jc w:val="both"/>
        <w:rPr>
          <w:rFonts w:ascii="Times New Roman" w:hAnsi="Times New Roman"/>
          <w:lang w:val="fr-FR"/>
        </w:rPr>
      </w:pPr>
      <w:r>
        <w:rPr>
          <w:rFonts w:ascii="Times New Roman" w:hAnsi="Times New Roman"/>
        </w:rPr>
        <w:t xml:space="preserve">Palet ela ‘Kerckhoffs’ no ädemon protestis fa ‘Schleyer’, ed äfövon vobodi kadäma, ko ‘Kerckhoffs’ as dilekan, me nem: ‘Kadem bevünetik Volapüka’. Ün 1893 ‘W. Rosenberger’ in </w:t>
      </w:r>
      <w:r>
        <w:rPr>
          <w:rFonts w:ascii="Times New Roman" w:hAnsi="Times New Roman"/>
        </w:rPr>
        <w:lastRenderedPageBreak/>
        <w:t xml:space="preserve">‘Petrograd’ ävedom dilekan kadäma. Sumätöfü cifam oma el ‘Idiom neutral’ pästukon e pälasumon as yufapük valemik. Sirkülapenäds ye äblebons pelautöls in Volapük jü 1898, ün yel kelik dilek pälovesumon fa ‘M. A. F. Holmes’ in ‘Macedon’ in Lamerikän. </w:t>
      </w:r>
      <w:r w:rsidRPr="0062556F">
        <w:rPr>
          <w:rFonts w:ascii="Times New Roman" w:hAnsi="Times New Roman"/>
          <w:lang w:val="fr-FR"/>
        </w:rPr>
        <w:t>Sumätöfü cifam oma kadäm ägeton nemi: ‘Akademi internasional de Lingu universal’. Ün 1909 ‘Prof. G. Peano’ in ‘Torino’ ävedom dilekan kadäma, kel änüdugom eli ‘Latino sine flexione’ (ü: ‘Interlingua</w:t>
      </w:r>
      <w:r w:rsidR="007D30E9">
        <w:rPr>
          <w:rFonts w:ascii="Times New Roman" w:hAnsi="Times New Roman"/>
          <w:lang w:val="fr-FR"/>
        </w:rPr>
        <w:t>’</w:t>
      </w:r>
      <w:r w:rsidRPr="0062556F">
        <w:rPr>
          <w:rFonts w:ascii="Times New Roman" w:hAnsi="Times New Roman"/>
          <w:lang w:val="fr-FR"/>
        </w:rPr>
        <w:t>) asä püki kadäma, e tanamü atos äfeablunedom kadämi ad ‘Academia pro Interlingua’.</w:t>
      </w:r>
    </w:p>
    <w:p w:rsidR="00EC5FC1" w:rsidRPr="0062556F" w:rsidRDefault="00EC5FC1" w:rsidP="00A73D51">
      <w:pPr>
        <w:ind w:firstLine="284"/>
        <w:jc w:val="both"/>
        <w:rPr>
          <w:rFonts w:ascii="Times New Roman" w:hAnsi="Times New Roman"/>
          <w:lang w:val="fr-FR"/>
        </w:rPr>
      </w:pPr>
      <w:r w:rsidRPr="0062556F">
        <w:rPr>
          <w:rFonts w:ascii="Times New Roman" w:hAnsi="Times New Roman"/>
          <w:lang w:val="fr-FR"/>
        </w:rPr>
        <w:t>Volapükakadäm fa ‘Schleyer’ pedasevöl nog ai dabino</w:t>
      </w:r>
      <w:r w:rsidR="007D30E9">
        <w:rPr>
          <w:rFonts w:ascii="Times New Roman" w:hAnsi="Times New Roman"/>
          <w:lang w:val="fr-FR"/>
        </w:rPr>
        <w:t>n</w:t>
      </w:r>
      <w:r w:rsidRPr="0062556F">
        <w:rPr>
          <w:rFonts w:ascii="Times New Roman" w:hAnsi="Times New Roman"/>
          <w:lang w:val="fr-FR"/>
        </w:rPr>
        <w:t>. Tü 1910 dekul 3 ‘Schleyer’ it äcälom eli ‘Prof. Dr. Albert Sleumer’ in ‘Bochum’, nu in ‘Bad Godesberg am Rhein’ fovani oka, kel kludo sekü büad at binom de 1912 gustul 16: deadamadel ela ‘Schleyer’ cifal Volapükanefa ä dilekan kadäma Volapüka.</w:t>
      </w:r>
    </w:p>
    <w:p w:rsidR="00EC5FC1" w:rsidRDefault="00EC5FC1" w:rsidP="00A73D51">
      <w:pPr>
        <w:ind w:firstLine="284"/>
        <w:jc w:val="both"/>
        <w:rPr>
          <w:rFonts w:ascii="Times New Roman" w:hAnsi="Times New Roman"/>
        </w:rPr>
      </w:pPr>
      <w:r w:rsidRPr="0062556F">
        <w:rPr>
          <w:rFonts w:ascii="Times New Roman" w:hAnsi="Times New Roman"/>
          <w:lang w:val="fr-FR"/>
        </w:rPr>
        <w:t xml:space="preserve">Pos pub Volapüka äkleilikos lü alan, ön mod vio balugik mekavapük ökanonöv pastukön. No binos kluo milag, das pos Volapük di ‘Schleyer’ mödikans äsenälons vokedi ad datikön yufapükis nulik. </w:t>
      </w:r>
      <w:r>
        <w:rPr>
          <w:rFonts w:ascii="Times New Roman" w:hAnsi="Times New Roman"/>
        </w:rPr>
        <w:t xml:space="preserve">Somo äpubons b.v.: ‘Idiom neutral, Esperanto, Nov-Esperanto, Ido, Mondolingvo, Lingu internasional, Myrana, Nov-Latin, Lengua catolica, Interlingua (Latino sine flexione), Occidental, Ro, Romanal, Novial, Internasional’, e r., de kels atimo ‘Esperanto, Ido, Occidental, Novial, Interlingua, Ro’, e Volapük komipons ad dagetön buami. No bal yufapükas votik ye kanon pleidülön dö mödikums balug, kurat, bref, livät tefü vödipladam in set, e kalad neudik ka Volapük. Du zuo no daloy glömön, das Volapük as </w:t>
      </w:r>
      <w:r>
        <w:rPr>
          <w:rFonts w:ascii="Times New Roman" w:hAnsi="Times New Roman"/>
          <w:b/>
        </w:rPr>
        <w:t xml:space="preserve">yufapük geböfik balid </w:t>
      </w:r>
      <w:r>
        <w:rPr>
          <w:rFonts w:ascii="Times New Roman" w:hAnsi="Times New Roman"/>
        </w:rPr>
        <w:t>i labon gitätis bäldikün.</w:t>
      </w:r>
    </w:p>
    <w:p w:rsidR="00EC5FC1" w:rsidRDefault="00EC5FC1" w:rsidP="00A73D51">
      <w:pPr>
        <w:ind w:firstLine="284"/>
        <w:jc w:val="both"/>
        <w:rPr>
          <w:rFonts w:ascii="Times New Roman" w:hAnsi="Times New Roman"/>
        </w:rPr>
      </w:pPr>
      <w:r>
        <w:rPr>
          <w:rFonts w:ascii="Times New Roman" w:hAnsi="Times New Roman"/>
        </w:rPr>
        <w:t>Volapük elifädon gloratimi yelas zao deglulas, ün tim kelik timapenäds zao 90 e lebuks mödadilo smaliks plu 800 epubons. Ed if feits mifätik ün pasetatim no ijenonsöv, täno Volapük mu fümiko üprogedonöv vemo mödikumo, e mög übinonöv vemo gretik, das ya valöpo pülasumonöv asä kosädamedöm bevünetik balik.</w:t>
      </w:r>
    </w:p>
    <w:p w:rsidR="00EC5FC1" w:rsidRDefault="00EC5FC1" w:rsidP="00A73D51">
      <w:pPr>
        <w:ind w:firstLine="284"/>
        <w:jc w:val="both"/>
        <w:rPr>
          <w:rFonts w:ascii="Times New Roman" w:hAnsi="Times New Roman"/>
        </w:rPr>
      </w:pPr>
      <w:r>
        <w:rPr>
          <w:rFonts w:ascii="Times New Roman" w:hAnsi="Times New Roman"/>
        </w:rPr>
        <w:t>Nu Volapük muton duinön komipi fikulik ta mätedans valik oka ad labülön dönu pladi, keli ilabon seimanaedo, ed ad kel demü patöfs süperik oka nog ai labon gitäti.</w:t>
      </w:r>
    </w:p>
    <w:p w:rsidR="00EC5FC1" w:rsidRDefault="00EC5FC1" w:rsidP="00A73D51">
      <w:pPr>
        <w:ind w:firstLine="284"/>
        <w:jc w:val="both"/>
        <w:rPr>
          <w:rFonts w:ascii="Times New Roman" w:hAnsi="Times New Roman"/>
        </w:rPr>
      </w:pPr>
      <w:r>
        <w:rPr>
          <w:rFonts w:ascii="Times New Roman" w:hAnsi="Times New Roman"/>
        </w:rPr>
        <w:t>Gol, keli Volapükamuf edunon pos kongred kilid, ebiedälükon vemo lifayelis lätik ela ‘Schleyer’. Ko biedäl ai äspikom dö kevob nemödik, keli ädalom dagetön pro lifavobod oka. ‘Schleyer’ kludo no plu edalom küpön, das ün atim dönu nitedäl mödikum pajonülon pro Volapük oma, e das ba seimna ga tim okömon, das dönu olasumoy divi, keli emojedoy so lindifiko. Ab üf atos no obinonöv soik, ga meritab gretikün ela ‘Schleyer’ ebleibon binön, das om: pädan romakatulik balugik de ‘Litzelstetten’ ebinom kulan in jäfüd volapükas.</w:t>
      </w:r>
    </w:p>
    <w:p w:rsidR="00EC5FC1" w:rsidRDefault="00EC5FC1" w:rsidP="00A73D51">
      <w:pPr>
        <w:ind w:firstLine="284"/>
        <w:jc w:val="both"/>
        <w:rPr>
          <w:rFonts w:ascii="Times New Roman" w:hAnsi="Times New Roman"/>
        </w:rPr>
      </w:pPr>
      <w:r>
        <w:rPr>
          <w:rFonts w:ascii="Times New Roman" w:hAnsi="Times New Roman"/>
        </w:rPr>
        <w:t>Tü 1914 prilul 23 mebaston päpladon fa cifal: ‘Albert Sleumer’ ini föfafasad doma len ‘Schottenstrasze’ nüm: 3</w:t>
      </w:r>
      <w:r w:rsidR="00B309AE">
        <w:rPr>
          <w:rFonts w:ascii="Times New Roman" w:hAnsi="Times New Roman"/>
        </w:rPr>
        <w:t>7</w:t>
      </w:r>
      <w:r>
        <w:rPr>
          <w:rFonts w:ascii="Times New Roman" w:hAnsi="Times New Roman"/>
        </w:rPr>
        <w:t xml:space="preserve"> in ‘Konstanz’, kö ‘Schleyer’ ilifädom lifayelis lätik oka.</w:t>
      </w:r>
    </w:p>
    <w:p w:rsidR="00EC5FC1" w:rsidRDefault="00EC5FC1" w:rsidP="00A73D51">
      <w:pPr>
        <w:ind w:firstLine="284"/>
        <w:jc w:val="both"/>
        <w:rPr>
          <w:rFonts w:ascii="Times New Roman" w:hAnsi="Times New Roman"/>
        </w:rPr>
      </w:pPr>
      <w:r>
        <w:rPr>
          <w:rFonts w:ascii="Times New Roman" w:hAnsi="Times New Roman"/>
        </w:rPr>
        <w:t>Tü 1931 yulul 26 fo motedadom ela ‘Schleyer’ in ‘Oberlauda’ mebalezäl gretik päzelon ad mebön motedayelami tumid oma, pö kel num gretik lestimanas ela ‘Schleyer’ ekompenon.</w:t>
      </w:r>
    </w:p>
    <w:p w:rsidR="00EC5FC1" w:rsidRDefault="00EC5FC1" w:rsidP="00D40682">
      <w:pPr>
        <w:jc w:val="right"/>
        <w:rPr>
          <w:rFonts w:ascii="Times New Roman" w:hAnsi="Times New Roman"/>
        </w:rPr>
      </w:pPr>
      <w:r>
        <w:rPr>
          <w:rFonts w:ascii="Times New Roman" w:hAnsi="Times New Roman"/>
        </w:rPr>
        <w:t>REDAK.</w:t>
      </w:r>
    </w:p>
    <w:p w:rsidR="00EC5FC1" w:rsidRPr="007A7BB1" w:rsidRDefault="00EC5FC1" w:rsidP="001D78F7">
      <w:pPr>
        <w:tabs>
          <w:tab w:val="center" w:pos="4677"/>
          <w:tab w:val="right" w:pos="9355"/>
        </w:tabs>
        <w:spacing w:before="60"/>
        <w:jc w:val="right"/>
        <w:rPr>
          <w:rFonts w:ascii="Times New Roman" w:hAnsi="Times New Roman"/>
        </w:rPr>
      </w:pPr>
      <w:r w:rsidRPr="00AF3941">
        <w:rPr>
          <w:rFonts w:ascii="Times New Roman" w:hAnsi="Times New Roman"/>
          <w:sz w:val="20"/>
          <w:szCs w:val="20"/>
        </w:rPr>
        <w:t xml:space="preserve">Se </w:t>
      </w:r>
      <w:r w:rsidRPr="00AF3941">
        <w:rPr>
          <w:rFonts w:ascii="Times New Roman" w:hAnsi="Times New Roman"/>
          <w:i/>
          <w:sz w:val="20"/>
          <w:szCs w:val="20"/>
        </w:rPr>
        <w:t>Volapükagased pro Nedänapükans</w:t>
      </w:r>
      <w:r w:rsidRPr="00AF3941">
        <w:rPr>
          <w:rFonts w:ascii="Times New Roman" w:hAnsi="Times New Roman"/>
          <w:sz w:val="20"/>
          <w:szCs w:val="20"/>
        </w:rPr>
        <w:t>. Yel: 19</w:t>
      </w:r>
      <w:r w:rsidRPr="00610003">
        <w:rPr>
          <w:rFonts w:ascii="Times New Roman" w:hAnsi="Times New Roman"/>
          <w:sz w:val="20"/>
          <w:szCs w:val="20"/>
        </w:rPr>
        <w:t>3</w:t>
      </w:r>
      <w:r w:rsidRPr="00A73D51">
        <w:rPr>
          <w:rFonts w:ascii="Times New Roman" w:hAnsi="Times New Roman"/>
          <w:sz w:val="20"/>
          <w:szCs w:val="20"/>
        </w:rPr>
        <w:t>7</w:t>
      </w:r>
      <w:r w:rsidRPr="00AF3941">
        <w:rPr>
          <w:rFonts w:ascii="Times New Roman" w:hAnsi="Times New Roman"/>
          <w:sz w:val="20"/>
          <w:szCs w:val="20"/>
        </w:rPr>
        <w:t>. Pad</w:t>
      </w:r>
      <w:r>
        <w:rPr>
          <w:rFonts w:ascii="Times New Roman" w:hAnsi="Times New Roman"/>
          <w:sz w:val="20"/>
          <w:szCs w:val="20"/>
        </w:rPr>
        <w:t>s</w:t>
      </w:r>
      <w:r w:rsidRPr="00AF3941">
        <w:rPr>
          <w:rFonts w:ascii="Times New Roman" w:hAnsi="Times New Roman"/>
          <w:sz w:val="20"/>
          <w:szCs w:val="20"/>
        </w:rPr>
        <w:t xml:space="preserve">: </w:t>
      </w:r>
      <w:r>
        <w:rPr>
          <w:rFonts w:ascii="Times New Roman" w:hAnsi="Times New Roman"/>
          <w:sz w:val="20"/>
          <w:szCs w:val="20"/>
        </w:rPr>
        <w:t>37—40</w:t>
      </w:r>
      <w:r w:rsidRPr="00AF3941">
        <w:rPr>
          <w:rFonts w:ascii="Times New Roman" w:hAnsi="Times New Roman"/>
          <w:sz w:val="20"/>
          <w:szCs w:val="20"/>
        </w:rPr>
        <w:t>.</w:t>
      </w:r>
    </w:p>
    <w:p w:rsidR="00EC5FC1" w:rsidRPr="00C847B2" w:rsidRDefault="00EC5FC1" w:rsidP="00BD065D">
      <w:pPr>
        <w:spacing w:before="360"/>
        <w:jc w:val="center"/>
        <w:outlineLvl w:val="1"/>
        <w:rPr>
          <w:rFonts w:ascii="Times New Roman" w:hAnsi="Times New Roman"/>
          <w:b/>
        </w:rPr>
      </w:pPr>
      <w:bookmarkStart w:id="579" w:name="nuns_XXXII"/>
      <w:bookmarkStart w:id="580" w:name="_Toc473417479"/>
      <w:bookmarkStart w:id="581" w:name="_Toc475661125"/>
      <w:bookmarkStart w:id="582" w:name="_Toc475662066"/>
      <w:bookmarkEnd w:id="579"/>
      <w:r w:rsidRPr="00140C61">
        <w:rPr>
          <w:rFonts w:ascii="Times New Roman" w:hAnsi="Times New Roman"/>
          <w:b/>
          <w:highlight w:val="green"/>
        </w:rPr>
        <w:t>NUNS.</w:t>
      </w:r>
      <w:bookmarkEnd w:id="580"/>
      <w:bookmarkEnd w:id="581"/>
      <w:bookmarkEnd w:id="582"/>
    </w:p>
    <w:p w:rsidR="00EC5FC1" w:rsidRPr="0062556F" w:rsidRDefault="00EC5FC1" w:rsidP="00C847B2">
      <w:pPr>
        <w:ind w:firstLine="284"/>
        <w:jc w:val="both"/>
        <w:rPr>
          <w:rFonts w:ascii="Times New Roman" w:hAnsi="Times New Roman"/>
          <w:lang w:val="fr-FR"/>
        </w:rPr>
      </w:pPr>
      <w:r>
        <w:rPr>
          <w:rFonts w:ascii="Times New Roman" w:hAnsi="Times New Roman"/>
        </w:rPr>
        <w:t>Bü brefüp ägetobs nun</w:t>
      </w:r>
      <w:r w:rsidR="00AF1376">
        <w:rPr>
          <w:rFonts w:ascii="Times New Roman" w:hAnsi="Times New Roman"/>
        </w:rPr>
        <w:t>i</w:t>
      </w:r>
      <w:r>
        <w:rPr>
          <w:rFonts w:ascii="Times New Roman" w:hAnsi="Times New Roman"/>
        </w:rPr>
        <w:t xml:space="preserve">, das läx-Vpan: ‘Frans Cornelis Van Aken’ edeadom tü 1937 yanul 18 in ‘Oud-Gastel’. Pimotom tü 1854 yanul 16 in ‘Princenhage’. Äbinom tidan jü 1910, ün yel kelik päpänsionom demü saunastad läs gudik oka. </w:t>
      </w:r>
      <w:r w:rsidRPr="0062556F">
        <w:rPr>
          <w:rFonts w:ascii="Times New Roman" w:hAnsi="Times New Roman"/>
          <w:lang w:val="fr-FR"/>
        </w:rPr>
        <w:t>Ädalabom diplomi de ‘profesan Vpa’ ed äbinom de 1892 jü 1927 prilul 8 liman Vpa-kadäma. Ün dät lätiko pemäniotöl äloveikom lü el ‘Academia pro Interlingua’, bi Vpamuf istopon löliko. Ebinom i dü lunüp liman Vpakluba valemik Nedänik. Vpapenäd omik: “Volapük dünü tid” ettimo pälobon vemo, e pätraduton ini püks difik.</w:t>
      </w:r>
    </w:p>
    <w:p w:rsidR="00EC5FC1" w:rsidRPr="0062556F" w:rsidRDefault="00EC5FC1" w:rsidP="00C847B2">
      <w:pPr>
        <w:ind w:firstLine="284"/>
        <w:jc w:val="both"/>
        <w:rPr>
          <w:rFonts w:ascii="Times New Roman" w:hAnsi="Times New Roman"/>
          <w:lang w:val="fr-FR"/>
        </w:rPr>
      </w:pPr>
    </w:p>
    <w:p w:rsidR="00EC5FC1" w:rsidRDefault="00EC5FC1" w:rsidP="00C847B2">
      <w:pPr>
        <w:ind w:firstLine="284"/>
        <w:jc w:val="both"/>
        <w:rPr>
          <w:rFonts w:ascii="Times New Roman" w:hAnsi="Times New Roman"/>
        </w:rPr>
      </w:pPr>
      <w:bookmarkStart w:id="583" w:name="buks_XIV"/>
      <w:bookmarkEnd w:id="583"/>
      <w:r w:rsidRPr="0062556F">
        <w:rPr>
          <w:rFonts w:ascii="Times New Roman" w:hAnsi="Times New Roman"/>
          <w:lang w:val="fr-FR"/>
        </w:rPr>
        <w:t xml:space="preserve">Baiodü kompenät nenfiamik: “Boekhandel en drukkerij voorheen E. J. Brill” in ‘Leiden’ suäm ela ‘Wörterbuch der Weltsprache’ fa ‘Dr. Arie De Jong’ pelonülon ad fl. </w:t>
      </w:r>
      <w:r w:rsidR="00140C61">
        <w:rPr>
          <w:rFonts w:ascii="Times New Roman" w:hAnsi="Times New Roman"/>
        </w:rPr>
        <w:t>Ned. 4,00 ed ut</w:t>
      </w:r>
      <w:r>
        <w:rPr>
          <w:rFonts w:ascii="Times New Roman" w:hAnsi="Times New Roman"/>
        </w:rPr>
        <w:t xml:space="preserve"> ela “Gramat Vpa” fa otan ad fl. Ned. 1,00.</w:t>
      </w:r>
    </w:p>
    <w:p w:rsidR="00EC5FC1" w:rsidRDefault="00EC5FC1" w:rsidP="00C847B2">
      <w:pPr>
        <w:ind w:firstLine="284"/>
        <w:jc w:val="both"/>
        <w:rPr>
          <w:rFonts w:ascii="Times New Roman" w:hAnsi="Times New Roman"/>
        </w:rPr>
      </w:pPr>
    </w:p>
    <w:p w:rsidR="00EC5FC1" w:rsidRPr="0009650D" w:rsidRDefault="00EC5FC1" w:rsidP="00C847B2">
      <w:pPr>
        <w:ind w:firstLine="284"/>
        <w:jc w:val="both"/>
        <w:rPr>
          <w:rFonts w:ascii="Times New Roman" w:hAnsi="Times New Roman"/>
        </w:rPr>
      </w:pPr>
      <w:bookmarkStart w:id="584" w:name="maqks_XX"/>
      <w:bookmarkEnd w:id="584"/>
      <w:r>
        <w:rPr>
          <w:rFonts w:ascii="Times New Roman" w:hAnsi="Times New Roman"/>
        </w:rPr>
        <w:t>Peselons ünü foldil 2id yela: 1937 Vpamäks 800.</w:t>
      </w:r>
    </w:p>
    <w:p w:rsidR="00EC5FC1" w:rsidRDefault="00EC5FC1" w:rsidP="00C847B2">
      <w:pPr>
        <w:spacing w:before="60"/>
        <w:jc w:val="right"/>
        <w:rPr>
          <w:rFonts w:ascii="Times New Roman" w:hAnsi="Times New Roman"/>
          <w:sz w:val="20"/>
          <w:szCs w:val="20"/>
        </w:rPr>
      </w:pPr>
      <w:r w:rsidRPr="00C847B2">
        <w:rPr>
          <w:rFonts w:ascii="Times New Roman" w:hAnsi="Times New Roman"/>
          <w:sz w:val="20"/>
          <w:szCs w:val="20"/>
        </w:rPr>
        <w:t xml:space="preserve">Se </w:t>
      </w:r>
      <w:r w:rsidRPr="00C847B2">
        <w:rPr>
          <w:rFonts w:ascii="Times New Roman" w:hAnsi="Times New Roman"/>
          <w:i/>
          <w:sz w:val="20"/>
          <w:szCs w:val="20"/>
        </w:rPr>
        <w:t>Volapükagased pro Nedänapükans</w:t>
      </w:r>
      <w:r w:rsidRPr="00C847B2">
        <w:rPr>
          <w:rFonts w:ascii="Times New Roman" w:hAnsi="Times New Roman"/>
          <w:sz w:val="20"/>
          <w:szCs w:val="20"/>
        </w:rPr>
        <w:t xml:space="preserve">. Yel: 1937. Pad: </w:t>
      </w:r>
      <w:r w:rsidRPr="00D83090">
        <w:rPr>
          <w:rFonts w:ascii="Times New Roman" w:hAnsi="Times New Roman"/>
          <w:sz w:val="20"/>
          <w:szCs w:val="20"/>
        </w:rPr>
        <w:t>40</w:t>
      </w:r>
      <w:r w:rsidRPr="00C847B2">
        <w:rPr>
          <w:rFonts w:ascii="Times New Roman" w:hAnsi="Times New Roman"/>
          <w:sz w:val="20"/>
          <w:szCs w:val="20"/>
        </w:rPr>
        <w:t>.</w:t>
      </w:r>
    </w:p>
    <w:p w:rsidR="00EC5FC1" w:rsidRPr="00F71965" w:rsidRDefault="002812A6" w:rsidP="00BD065D">
      <w:pPr>
        <w:keepNext/>
        <w:spacing w:before="360"/>
        <w:jc w:val="center"/>
        <w:outlineLvl w:val="1"/>
        <w:rPr>
          <w:rFonts w:ascii="Times New Roman" w:hAnsi="Times New Roman"/>
          <w:b/>
        </w:rPr>
      </w:pPr>
      <w:bookmarkStart w:id="585" w:name="Bailly"/>
      <w:bookmarkStart w:id="586" w:name="_Toc473417480"/>
      <w:bookmarkStart w:id="587" w:name="_Toc475661126"/>
      <w:bookmarkStart w:id="588" w:name="_Toc475662067"/>
      <w:bookmarkEnd w:id="585"/>
      <w:r w:rsidRPr="004B3334">
        <w:rPr>
          <w:rFonts w:ascii="Times New Roman" w:hAnsi="Times New Roman"/>
          <w:b/>
          <w:highlight w:val="green"/>
        </w:rPr>
        <w:lastRenderedPageBreak/>
        <w:t>SAVAN</w:t>
      </w:r>
      <w:bookmarkEnd w:id="586"/>
      <w:bookmarkEnd w:id="587"/>
      <w:bookmarkEnd w:id="588"/>
      <w:r w:rsidRPr="004B3334">
        <w:rPr>
          <w:rFonts w:ascii="Times New Roman" w:hAnsi="Times New Roman"/>
          <w:b/>
          <w:highlight w:val="green"/>
        </w:rPr>
        <w:t>.</w:t>
      </w:r>
    </w:p>
    <w:p w:rsidR="00EC5FC1" w:rsidRPr="002812A6" w:rsidRDefault="00EC5FC1" w:rsidP="00876475">
      <w:pPr>
        <w:keepNext/>
        <w:widowControl w:val="0"/>
        <w:jc w:val="center"/>
        <w:rPr>
          <w:rFonts w:ascii="Times New Roman" w:eastAsia="Times New Roman" w:hAnsi="Times New Roman"/>
          <w:b/>
        </w:rPr>
      </w:pPr>
      <w:r w:rsidRPr="002812A6">
        <w:rPr>
          <w:rFonts w:ascii="Times New Roman" w:eastAsia="Times New Roman" w:hAnsi="Times New Roman"/>
          <w:b/>
          <w:sz w:val="20"/>
          <w:szCs w:val="20"/>
        </w:rPr>
        <w:t>fa ‘Aug. Bailly’.</w:t>
      </w:r>
    </w:p>
    <w:p w:rsidR="00EC5FC1" w:rsidRPr="00630238" w:rsidRDefault="00EC5FC1" w:rsidP="00F71965">
      <w:pPr>
        <w:pStyle w:val="af5"/>
        <w:spacing w:before="0" w:beforeAutospacing="0" w:after="0" w:afterAutospacing="0"/>
        <w:ind w:firstLine="284"/>
        <w:jc w:val="both"/>
        <w:rPr>
          <w:lang w:val="en-US"/>
        </w:rPr>
      </w:pPr>
      <w:r w:rsidRPr="00630238">
        <w:rPr>
          <w:lang w:val="en-US"/>
        </w:rPr>
        <w:t>Ün soar jönik setula tolädan: ‘Marcel Lantier’ äduinom galädi fo galädöp smalik itopöl zänodü peins no fagiko de jols ela ‘Lys’: flumed keinik et, kel äfomon me dil anik zuga okik miedi vü B</w:t>
      </w:r>
      <w:r w:rsidR="005E447B">
        <w:rPr>
          <w:lang w:val="en-US"/>
        </w:rPr>
        <w:t>el</w:t>
      </w:r>
      <w:r w:rsidRPr="00630238">
        <w:rPr>
          <w:lang w:val="en-US"/>
        </w:rPr>
        <w:t>gän e Fransän.</w:t>
      </w:r>
    </w:p>
    <w:p w:rsidR="00EC5FC1" w:rsidRPr="00630238" w:rsidRDefault="00EC5FC1" w:rsidP="00F71965">
      <w:pPr>
        <w:pStyle w:val="af5"/>
        <w:spacing w:before="0" w:beforeAutospacing="0" w:after="0" w:afterAutospacing="0"/>
        <w:ind w:firstLine="284"/>
        <w:jc w:val="both"/>
        <w:rPr>
          <w:lang w:val="en-US"/>
        </w:rPr>
      </w:pPr>
      <w:r w:rsidRPr="00630238">
        <w:rPr>
          <w:lang w:val="en-US"/>
        </w:rPr>
        <w:t>Man ägolom su veg, älabölo stumemi stonicöpana su jot, ko loged äl glun e logot l</w:t>
      </w:r>
      <w:r w:rsidR="002812A6">
        <w:rPr>
          <w:lang w:val="en-US"/>
        </w:rPr>
        <w:t>ü</w:t>
      </w:r>
      <w:r w:rsidRPr="00630238">
        <w:rPr>
          <w:lang w:val="en-US"/>
        </w:rPr>
        <w:t>gik ä fenik: äbinom voban gudik labü nem: ‘Jean Lacroix’, keli mens l</w:t>
      </w:r>
      <w:r w:rsidR="002812A6">
        <w:rPr>
          <w:lang w:val="en-US"/>
        </w:rPr>
        <w:t>ä</w:t>
      </w:r>
      <w:r w:rsidRPr="00630238">
        <w:rPr>
          <w:lang w:val="en-US"/>
        </w:rPr>
        <w:t>na omik ästümons demü snat e kurad oma.</w:t>
      </w:r>
    </w:p>
    <w:p w:rsidR="00EC5FC1" w:rsidRPr="00630238" w:rsidRDefault="00EC5FC1" w:rsidP="00F71965">
      <w:pPr>
        <w:pStyle w:val="af5"/>
        <w:spacing w:before="0" w:beforeAutospacing="0" w:after="0" w:afterAutospacing="0"/>
        <w:ind w:firstLine="284"/>
        <w:jc w:val="both"/>
        <w:rPr>
          <w:lang w:val="en-US"/>
        </w:rPr>
      </w:pPr>
      <w:r w:rsidRPr="00630238">
        <w:rPr>
          <w:lang w:val="en-US"/>
        </w:rPr>
        <w:t>“Binos soar jönik! o flenädan!” el ‘Marcel La</w:t>
      </w:r>
      <w:r w:rsidR="002812A6">
        <w:rPr>
          <w:lang w:val="en-US"/>
        </w:rPr>
        <w:t>ntier</w:t>
      </w:r>
      <w:r w:rsidRPr="00630238">
        <w:rPr>
          <w:lang w:val="en-US"/>
        </w:rPr>
        <w:t>’ ävokädom lü om.</w:t>
      </w:r>
    </w:p>
    <w:p w:rsidR="00EC5FC1" w:rsidRPr="00630238" w:rsidRDefault="00EC5FC1" w:rsidP="00F71965">
      <w:pPr>
        <w:pStyle w:val="af5"/>
        <w:spacing w:before="0" w:beforeAutospacing="0" w:after="0" w:afterAutospacing="0"/>
        <w:ind w:firstLine="284"/>
        <w:jc w:val="both"/>
        <w:rPr>
          <w:lang w:val="en-US"/>
        </w:rPr>
      </w:pPr>
      <w:r w:rsidRPr="00630238">
        <w:rPr>
          <w:lang w:val="en-US"/>
        </w:rPr>
        <w:t>“Si! soar binon jönik, ab neit kömöl obinon koldülik</w:t>
      </w:r>
      <w:r>
        <w:rPr>
          <w:lang w:val="en-US"/>
        </w:rPr>
        <w:t>,</w:t>
      </w:r>
      <w:r w:rsidRPr="00630238">
        <w:rPr>
          <w:lang w:val="en-US"/>
        </w:rPr>
        <w:t>” man ägesagom.</w:t>
      </w:r>
    </w:p>
    <w:p w:rsidR="00EC5FC1" w:rsidRPr="00630238" w:rsidRDefault="00EC5FC1" w:rsidP="00F71965">
      <w:pPr>
        <w:pStyle w:val="af5"/>
        <w:spacing w:before="0" w:beforeAutospacing="0" w:after="0" w:afterAutospacing="0"/>
        <w:ind w:firstLine="284"/>
        <w:jc w:val="both"/>
        <w:rPr>
          <w:lang w:val="en-US"/>
        </w:rPr>
      </w:pPr>
      <w:r w:rsidRPr="00630238">
        <w:rPr>
          <w:lang w:val="en-US"/>
        </w:rPr>
        <w:t>“No labom logoti fredik adelo.” tolädan ätikom. E takediko äfovom ad smökön pipi oka.</w:t>
      </w:r>
    </w:p>
    <w:p w:rsidR="00EC5FC1" w:rsidRPr="00630238" w:rsidRDefault="00EC5FC1" w:rsidP="00F71965">
      <w:pPr>
        <w:pStyle w:val="af5"/>
        <w:spacing w:before="0" w:beforeAutospacing="0" w:after="0" w:afterAutospacing="0"/>
        <w:ind w:firstLine="284"/>
        <w:jc w:val="both"/>
        <w:rPr>
          <w:lang w:val="en-US"/>
        </w:rPr>
      </w:pPr>
      <w:r w:rsidRPr="00630238">
        <w:rPr>
          <w:lang w:val="en-US"/>
        </w:rPr>
        <w:t>Düps anik äpasetikons; stels äpubons len sil.</w:t>
      </w:r>
    </w:p>
    <w:p w:rsidR="00EC5FC1" w:rsidRPr="00630238" w:rsidRDefault="00EC5FC1" w:rsidP="00F71965">
      <w:pPr>
        <w:pStyle w:val="af5"/>
        <w:spacing w:before="0" w:beforeAutospacing="0" w:after="0" w:afterAutospacing="0"/>
        <w:ind w:firstLine="284"/>
        <w:jc w:val="both"/>
        <w:rPr>
          <w:lang w:val="en-US"/>
        </w:rPr>
      </w:pPr>
      <w:r w:rsidRPr="00630238">
        <w:rPr>
          <w:lang w:val="en-US"/>
        </w:rPr>
        <w:t>Ven düp zülid ätonon, el ‘Marcel Lantier’ älüvom galädöpi, älabölo günüli len bandelär</w:t>
      </w:r>
      <w:r>
        <w:rPr>
          <w:lang w:val="en-US"/>
        </w:rPr>
        <w:t>,</w:t>
      </w:r>
      <w:r w:rsidRPr="00630238">
        <w:rPr>
          <w:lang w:val="en-US"/>
        </w:rPr>
        <w:t xml:space="preserve"> ed älüodikom lü el ‘Lys’, ve jols kela äprimom ad golön. Vemo suvo smugans lovegoloms in bot oni. Dag äbinon lölöfik. Svietil paelik stelas älitükon töbo luvegi. Val äbinon takik </w:t>
      </w:r>
      <w:r w:rsidR="00185679">
        <w:rPr>
          <w:lang w:val="en-US"/>
        </w:rPr>
        <w:t>e</w:t>
      </w:r>
      <w:r w:rsidRPr="00630238">
        <w:rPr>
          <w:lang w:val="en-US"/>
        </w:rPr>
        <w:t xml:space="preserve"> stilik.</w:t>
      </w:r>
    </w:p>
    <w:p w:rsidR="00EC5FC1" w:rsidRPr="00630238" w:rsidRDefault="00EC5FC1" w:rsidP="00F71965">
      <w:pPr>
        <w:pStyle w:val="af5"/>
        <w:spacing w:before="0" w:beforeAutospacing="0" w:after="0" w:afterAutospacing="0"/>
        <w:ind w:firstLine="284"/>
        <w:jc w:val="both"/>
        <w:rPr>
          <w:lang w:val="en-US"/>
        </w:rPr>
      </w:pPr>
      <w:r w:rsidRPr="00630238">
        <w:rPr>
          <w:lang w:val="en-US"/>
        </w:rPr>
        <w:t>‘Marcel Lantier’ ävegom dü lunüp ko lils lüköl</w:t>
      </w:r>
      <w:r>
        <w:rPr>
          <w:lang w:val="en-US"/>
        </w:rPr>
        <w:t>,</w:t>
      </w:r>
      <w:r w:rsidRPr="00630238">
        <w:rPr>
          <w:lang w:val="en-US"/>
        </w:rPr>
        <w:t xml:space="preserve"> äsä yagadog gudik, ven noid fagik tuigülas päbreiköl ärivon omi. Ästopom dotölo; no ämögos, das äpölom: man ägolom ko prüd miniludik; steps omik äkoedons frakatön semikna tuigülis sägik.</w:t>
      </w:r>
    </w:p>
    <w:p w:rsidR="00EC5FC1" w:rsidRPr="00630238" w:rsidRDefault="00EC5FC1" w:rsidP="00F71965">
      <w:pPr>
        <w:pStyle w:val="af5"/>
        <w:spacing w:before="0" w:beforeAutospacing="0" w:after="0" w:afterAutospacing="0"/>
        <w:ind w:firstLine="284"/>
        <w:jc w:val="both"/>
        <w:rPr>
          <w:lang w:val="en-US"/>
        </w:rPr>
      </w:pPr>
      <w:r w:rsidRPr="00630238">
        <w:rPr>
          <w:lang w:val="en-US"/>
        </w:rPr>
        <w:t>“Tü düp at, fümiko atan te binon smugan</w:t>
      </w:r>
      <w:r>
        <w:rPr>
          <w:lang w:val="en-US"/>
        </w:rPr>
        <w:t>,</w:t>
      </w:r>
      <w:r w:rsidRPr="00630238">
        <w:rPr>
          <w:lang w:val="en-US"/>
        </w:rPr>
        <w:t>” ‘Marcel Lantier’ ätikom.</w:t>
      </w:r>
    </w:p>
    <w:p w:rsidR="00EC5FC1" w:rsidRPr="00630238" w:rsidRDefault="00EC5FC1" w:rsidP="00F71965">
      <w:pPr>
        <w:pStyle w:val="af5"/>
        <w:spacing w:before="0" w:beforeAutospacing="0" w:after="0" w:afterAutospacing="0"/>
        <w:ind w:firstLine="284"/>
        <w:jc w:val="both"/>
        <w:rPr>
          <w:lang w:val="en-US"/>
        </w:rPr>
      </w:pPr>
      <w:r w:rsidRPr="00630238">
        <w:rPr>
          <w:lang w:val="en-US"/>
        </w:rPr>
        <w:t>Sunädo ärivom topi, de kel äkanom logön in fagot stepas luldeg u mäldegas fo ok. Äjinos lü om, das maged verätiko älükömon len jöl in fagot lemuamik portata logama okik.</w:t>
      </w:r>
    </w:p>
    <w:p w:rsidR="00EC5FC1" w:rsidRPr="00630238" w:rsidRDefault="00EC5FC1" w:rsidP="00F71965">
      <w:pPr>
        <w:pStyle w:val="af5"/>
        <w:spacing w:before="0" w:beforeAutospacing="0" w:after="0" w:afterAutospacing="0"/>
        <w:ind w:firstLine="284"/>
        <w:jc w:val="both"/>
        <w:rPr>
          <w:lang w:val="en-US"/>
        </w:rPr>
      </w:pPr>
      <w:r w:rsidRPr="00630238">
        <w:rPr>
          <w:lang w:val="en-US"/>
        </w:rPr>
        <w:t>“He!</w:t>
      </w:r>
      <w:r w:rsidR="00AD3DD7">
        <w:rPr>
          <w:lang w:val="en-US"/>
        </w:rPr>
        <w:t>…</w:t>
      </w:r>
      <w:r w:rsidRPr="00630238">
        <w:rPr>
          <w:lang w:val="en-US"/>
        </w:rPr>
        <w:t xml:space="preserve"> ol usik!</w:t>
      </w:r>
      <w:r w:rsidR="00AD3DD7">
        <w:rPr>
          <w:lang w:val="en-US"/>
        </w:rPr>
        <w:t>…</w:t>
      </w:r>
      <w:r w:rsidRPr="00630238">
        <w:rPr>
          <w:lang w:val="en-US"/>
        </w:rPr>
        <w:t xml:space="preserve"> stopö! nämätü lon</w:t>
      </w:r>
      <w:r w:rsidR="00AD3DD7">
        <w:rPr>
          <w:lang w:val="en-US"/>
        </w:rPr>
        <w:t>…</w:t>
      </w:r>
      <w:r w:rsidRPr="00630238">
        <w:rPr>
          <w:lang w:val="en-US"/>
        </w:rPr>
        <w:t>!” tolädan ävokom laodiküno.</w:t>
      </w:r>
    </w:p>
    <w:p w:rsidR="00EC5FC1" w:rsidRPr="00630238" w:rsidRDefault="00EC5FC1" w:rsidP="00F71965">
      <w:pPr>
        <w:pStyle w:val="af5"/>
        <w:spacing w:before="0" w:beforeAutospacing="0" w:after="0" w:afterAutospacing="0"/>
        <w:ind w:firstLine="284"/>
        <w:jc w:val="both"/>
        <w:rPr>
          <w:lang w:val="en-US"/>
        </w:rPr>
      </w:pPr>
      <w:r w:rsidRPr="00630238">
        <w:rPr>
          <w:lang w:val="en-US"/>
        </w:rPr>
        <w:t>Ägetom gespiki nonik, ab maged äprimon ad vifagolön.</w:t>
      </w:r>
    </w:p>
    <w:p w:rsidR="00EC5FC1" w:rsidRPr="00630238" w:rsidRDefault="00EC5FC1" w:rsidP="00F71965">
      <w:pPr>
        <w:pStyle w:val="af5"/>
        <w:spacing w:before="0" w:beforeAutospacing="0" w:after="0" w:afterAutospacing="0"/>
        <w:ind w:firstLine="284"/>
        <w:jc w:val="both"/>
        <w:rPr>
          <w:lang w:val="en-US"/>
        </w:rPr>
      </w:pPr>
      <w:r w:rsidRPr="00630238">
        <w:rPr>
          <w:lang w:val="en-US"/>
        </w:rPr>
        <w:t>“Stopö!” ‘Marcel’ ävokädom telidnaedo.</w:t>
      </w:r>
    </w:p>
    <w:p w:rsidR="00EC5FC1" w:rsidRPr="00630238" w:rsidRDefault="00EC5FC1" w:rsidP="00F71965">
      <w:pPr>
        <w:pStyle w:val="af5"/>
        <w:spacing w:before="0" w:beforeAutospacing="0" w:after="0" w:afterAutospacing="0"/>
        <w:ind w:firstLine="284"/>
        <w:jc w:val="both"/>
        <w:rPr>
          <w:lang w:val="en-US"/>
        </w:rPr>
      </w:pPr>
      <w:r w:rsidRPr="00630238">
        <w:rPr>
          <w:lang w:val="en-US"/>
        </w:rPr>
        <w:t>Täno kilidnaedo: “Stopö!</w:t>
      </w:r>
      <w:r w:rsidR="00AD3DD7">
        <w:rPr>
          <w:lang w:val="en-US"/>
        </w:rPr>
        <w:t>…</w:t>
      </w:r>
      <w:r w:rsidRPr="00630238">
        <w:rPr>
          <w:lang w:val="en-US"/>
        </w:rPr>
        <w:t xml:space="preserve"> ud ojütob!”</w:t>
      </w:r>
    </w:p>
    <w:p w:rsidR="00EC5FC1" w:rsidRPr="00630238" w:rsidRDefault="00EC5FC1" w:rsidP="00F71965">
      <w:pPr>
        <w:pStyle w:val="af5"/>
        <w:spacing w:before="0" w:beforeAutospacing="0" w:after="0" w:afterAutospacing="0"/>
        <w:ind w:firstLine="284"/>
        <w:jc w:val="both"/>
        <w:rPr>
          <w:lang w:val="en-US"/>
        </w:rPr>
      </w:pPr>
      <w:r w:rsidRPr="00630238">
        <w:rPr>
          <w:lang w:val="en-US"/>
        </w:rPr>
        <w:t>Maged ya änepubon. Täno, benofätio, ‘Marcel Lantier’ äjütom</w:t>
      </w:r>
      <w:r>
        <w:rPr>
          <w:lang w:val="en-US"/>
        </w:rPr>
        <w:t>,</w:t>
      </w:r>
      <w:r w:rsidRPr="00630238">
        <w:rPr>
          <w:lang w:val="en-US"/>
        </w:rPr>
        <w:t xml:space="preserve"> e pö lunid jütikama äküpom, äso pö leklärastral, mani, kel ko lesak su jot oka äbunom ini vat.</w:t>
      </w:r>
    </w:p>
    <w:p w:rsidR="00EC5FC1" w:rsidRPr="00630238" w:rsidRDefault="00EC5FC1" w:rsidP="00F71965">
      <w:pPr>
        <w:pStyle w:val="af5"/>
        <w:spacing w:before="0" w:beforeAutospacing="0" w:after="0" w:afterAutospacing="0"/>
        <w:ind w:firstLine="284"/>
        <w:jc w:val="both"/>
        <w:rPr>
          <w:lang w:val="en-US"/>
        </w:rPr>
      </w:pPr>
      <w:r w:rsidRPr="00630238">
        <w:rPr>
          <w:lang w:val="en-US"/>
        </w:rPr>
        <w:t>Tolädan ikanomöv jütön dönu, ab in dag äsüadom, das önedrefomöv zeili; äbuükom ad bunön ön turn omik ini vat tö top ot fugana</w:t>
      </w:r>
      <w:r>
        <w:rPr>
          <w:lang w:val="en-US"/>
        </w:rPr>
        <w:t>,</w:t>
      </w:r>
      <w:r w:rsidRPr="00630238">
        <w:rPr>
          <w:lang w:val="en-US"/>
        </w:rPr>
        <w:t xml:space="preserve"> tü timül, kü äjinos lü om, das atan äbegrämom joli visoik.</w:t>
      </w:r>
    </w:p>
    <w:p w:rsidR="00EC5FC1" w:rsidRPr="00630238" w:rsidRDefault="00EC5FC1" w:rsidP="00F71965">
      <w:pPr>
        <w:pStyle w:val="af5"/>
        <w:spacing w:before="0" w:beforeAutospacing="0" w:after="0" w:afterAutospacing="0"/>
        <w:ind w:firstLine="284"/>
        <w:jc w:val="both"/>
        <w:rPr>
          <w:lang w:val="en-US"/>
        </w:rPr>
      </w:pPr>
      <w:r w:rsidRPr="00630238">
        <w:rPr>
          <w:lang w:val="en-US"/>
        </w:rPr>
        <w:t>Neläbo vat äbinon koldik, e ‘Marcel Lantier’ no plu äbinom yunik. Äsenom koldikami so vemöfiki, das limeds oka äjinons lemikön sunädiko. To val äduinom flapülis anik: flum, kel äbinon zänodo nämikum, äprimon ad kesveimön omi. Noe no äfägom ad rivön joli visoik, abi ädredom demü lif oka; täno äperom süeni oka; e neläbikan äprimom ad vokädön: “Yufö! yufö!”</w:t>
      </w:r>
    </w:p>
    <w:p w:rsidR="00EC5FC1" w:rsidRPr="00630238" w:rsidRDefault="00EC5FC1" w:rsidP="00F71965">
      <w:pPr>
        <w:pStyle w:val="af5"/>
        <w:spacing w:before="0" w:beforeAutospacing="0" w:after="0" w:afterAutospacing="0"/>
        <w:ind w:firstLine="284"/>
        <w:jc w:val="both"/>
        <w:rPr>
          <w:lang w:val="en-US"/>
        </w:rPr>
      </w:pPr>
      <w:r w:rsidRPr="00630238">
        <w:rPr>
          <w:lang w:val="en-US"/>
        </w:rPr>
        <w:t>Vög däsperik ätonon ün neit deadastilik; sekuns anik äpasetikons, dü kels älüdom me näm valik, kel äreton pö om.</w:t>
      </w:r>
    </w:p>
    <w:p w:rsidR="00EC5FC1" w:rsidRPr="00630238" w:rsidRDefault="00EC5FC1" w:rsidP="00F71965">
      <w:pPr>
        <w:pStyle w:val="af5"/>
        <w:spacing w:before="0" w:beforeAutospacing="0" w:after="0" w:afterAutospacing="0"/>
        <w:ind w:firstLine="284"/>
        <w:jc w:val="both"/>
        <w:rPr>
          <w:lang w:val="en-US"/>
        </w:rPr>
      </w:pPr>
      <w:r w:rsidRPr="00630238">
        <w:rPr>
          <w:lang w:val="en-US"/>
        </w:rPr>
        <w:t>“Yufo!” ädönuom me vög fibikum.</w:t>
      </w:r>
    </w:p>
    <w:p w:rsidR="00EC5FC1" w:rsidRPr="00630238" w:rsidRDefault="00EC5FC1" w:rsidP="00F71965">
      <w:pPr>
        <w:pStyle w:val="af5"/>
        <w:spacing w:before="0" w:beforeAutospacing="0" w:after="0" w:afterAutospacing="0"/>
        <w:ind w:firstLine="284"/>
        <w:jc w:val="both"/>
        <w:rPr>
          <w:lang w:val="en-US"/>
        </w:rPr>
      </w:pPr>
      <w:r w:rsidRPr="00630238">
        <w:rPr>
          <w:lang w:val="en-US"/>
        </w:rPr>
        <w:t>Tü timül ot fal kopa ini vat pälilon, ab tolädan töbo äküpom atosi; vat ädranon ini mud e lils oma; äperom sevälöfi tü timül, kü brad nämik ägleipon omi ed äketirom omi. Pos timüls nemödik savan e saväb ätakädoms su jol</w:t>
      </w:r>
      <w:r>
        <w:rPr>
          <w:lang w:val="en-US"/>
        </w:rPr>
        <w:t>,</w:t>
      </w:r>
      <w:r w:rsidRPr="00630238">
        <w:rPr>
          <w:lang w:val="en-US"/>
        </w:rPr>
        <w:t xml:space="preserve"> balan äsäbluviköl de fäk okik, e votan de töbid okik.</w:t>
      </w:r>
    </w:p>
    <w:p w:rsidR="00EC5FC1" w:rsidRPr="00630238" w:rsidRDefault="00EC5FC1" w:rsidP="00F71965">
      <w:pPr>
        <w:pStyle w:val="af5"/>
        <w:spacing w:before="0" w:beforeAutospacing="0" w:after="0" w:afterAutospacing="0"/>
        <w:ind w:firstLine="284"/>
        <w:jc w:val="both"/>
        <w:rPr>
          <w:lang w:val="en-US"/>
        </w:rPr>
      </w:pPr>
      <w:r w:rsidRPr="00630238">
        <w:rPr>
          <w:lang w:val="en-US"/>
        </w:rPr>
        <w:t>Täno pö litam paelik, kel ädonikon de sil, tolädan älestunöl ämemosevom eli ‘Jean Lacroix’: “Ol!” äsagom ome; “liö! ol binol-li utan, keli pöjutob: ol! man snatikün-li läna?</w:t>
      </w:r>
      <w:r w:rsidR="00AD3DD7">
        <w:rPr>
          <w:lang w:val="en-US"/>
        </w:rPr>
        <w:t>…</w:t>
      </w:r>
      <w:r w:rsidRPr="00630238">
        <w:rPr>
          <w:lang w:val="en-US"/>
        </w:rPr>
        <w:t xml:space="preserve"> Ed ol binol utan, kel esavol lifi oba!”</w:t>
      </w:r>
    </w:p>
    <w:p w:rsidR="00EC5FC1" w:rsidRPr="00630238" w:rsidRDefault="00EC5FC1" w:rsidP="00F71965">
      <w:pPr>
        <w:pStyle w:val="af5"/>
        <w:spacing w:before="0" w:beforeAutospacing="0" w:after="0" w:afterAutospacing="0"/>
        <w:ind w:firstLine="284"/>
        <w:jc w:val="both"/>
        <w:rPr>
          <w:lang w:val="en-US"/>
        </w:rPr>
      </w:pPr>
      <w:r w:rsidRPr="00630238">
        <w:rPr>
          <w:lang w:val="en-US"/>
        </w:rPr>
        <w:t>“Si! utan ob binob!” ‘Jean’ äsagom ko vög dumik.</w:t>
      </w:r>
    </w:p>
    <w:p w:rsidR="00185679" w:rsidRDefault="00EC5FC1" w:rsidP="00F71965">
      <w:pPr>
        <w:pStyle w:val="af5"/>
        <w:spacing w:before="0" w:beforeAutospacing="0" w:after="0" w:afterAutospacing="0"/>
        <w:ind w:firstLine="284"/>
        <w:jc w:val="both"/>
        <w:rPr>
          <w:lang w:val="en-US"/>
        </w:rPr>
      </w:pPr>
      <w:r w:rsidRPr="00630238">
        <w:rPr>
          <w:lang w:val="en-US"/>
        </w:rPr>
        <w:t>“Ab kikodo äfugol-li? Kikodo ebunol-li ini vat, ven äflagob de ol ad stopön?</w:t>
      </w:r>
      <w:r w:rsidR="00AD3DD7">
        <w:rPr>
          <w:lang w:val="en-US"/>
        </w:rPr>
        <w:t>…</w:t>
      </w:r>
      <w:r w:rsidRPr="00630238">
        <w:rPr>
          <w:lang w:val="en-US"/>
        </w:rPr>
        <w:t xml:space="preserve"> Kini üfo äpolol-li? Tabaki-li?</w:t>
      </w:r>
      <w:r w:rsidR="00AD3DD7">
        <w:rPr>
          <w:lang w:val="en-US"/>
        </w:rPr>
        <w:t>…</w:t>
      </w:r>
      <w:r w:rsidRPr="00630238">
        <w:rPr>
          <w:lang w:val="en-US"/>
        </w:rPr>
        <w:t xml:space="preserve"> No gespikol-li? Klu binos-li veratik?</w:t>
      </w:r>
      <w:r w:rsidR="00AD3DD7">
        <w:rPr>
          <w:lang w:val="en-US"/>
        </w:rPr>
        <w:t>…</w:t>
      </w:r>
      <w:r w:rsidRPr="00630238">
        <w:rPr>
          <w:lang w:val="en-US"/>
        </w:rPr>
        <w:t xml:space="preserve"> Ol!</w:t>
      </w:r>
      <w:r w:rsidR="00AD3DD7">
        <w:rPr>
          <w:lang w:val="en-US"/>
        </w:rPr>
        <w:t>…</w:t>
      </w:r>
      <w:r w:rsidRPr="00630238">
        <w:rPr>
          <w:lang w:val="en-US"/>
        </w:rPr>
        <w:t xml:space="preserve"> Ol!</w:t>
      </w:r>
      <w:r w:rsidR="00AD3DD7">
        <w:rPr>
          <w:lang w:val="en-US"/>
        </w:rPr>
        <w:t>…</w:t>
      </w:r>
      <w:r w:rsidRPr="00630238">
        <w:rPr>
          <w:lang w:val="en-US"/>
        </w:rPr>
        <w:t xml:space="preserve"> Smugan-li?</w:t>
      </w:r>
      <w:r w:rsidR="00AD3DD7">
        <w:rPr>
          <w:lang w:val="en-US"/>
        </w:rPr>
        <w:t>…</w:t>
      </w:r>
      <w:r w:rsidRPr="00630238">
        <w:rPr>
          <w:lang w:val="en-US"/>
        </w:rPr>
        <w:t xml:space="preserve"> Gö! spikolöd ga!</w:t>
      </w:r>
      <w:r w:rsidR="00AD3DD7">
        <w:rPr>
          <w:lang w:val="en-US"/>
        </w:rPr>
        <w:t>…</w:t>
      </w:r>
      <w:r w:rsidRPr="00630238">
        <w:rPr>
          <w:lang w:val="en-US"/>
        </w:rPr>
        <w:t xml:space="preserve">” </w:t>
      </w:r>
    </w:p>
    <w:p w:rsidR="00EC5FC1" w:rsidRPr="00630238" w:rsidRDefault="00EC5FC1" w:rsidP="00F71965">
      <w:pPr>
        <w:pStyle w:val="af5"/>
        <w:spacing w:before="0" w:beforeAutospacing="0" w:after="0" w:afterAutospacing="0"/>
        <w:ind w:firstLine="284"/>
        <w:jc w:val="both"/>
        <w:rPr>
          <w:lang w:val="en-US"/>
        </w:rPr>
      </w:pPr>
      <w:r w:rsidRPr="00630238">
        <w:rPr>
          <w:lang w:val="en-US"/>
        </w:rPr>
        <w:t>E, bi ‘Lacroix’ lügik ä labü kap donio piflegöl äblebom seilik, tolädan äsagom: “Gö! is klän dabinon. Esavol obi, ba labob-la gitäti ad binön dälälik pötü naed bal. Sumolöd lesaki olik! ojedobs oni ini flumed, ed odunob, äsva no elogob pökodi olik.”</w:t>
      </w:r>
    </w:p>
    <w:p w:rsidR="00EC5FC1" w:rsidRPr="00630238" w:rsidRDefault="00EC5FC1" w:rsidP="00F71965">
      <w:pPr>
        <w:pStyle w:val="af5"/>
        <w:spacing w:before="0" w:beforeAutospacing="0" w:after="0" w:afterAutospacing="0"/>
        <w:ind w:firstLine="284"/>
        <w:jc w:val="both"/>
        <w:rPr>
          <w:lang w:val="en-US"/>
        </w:rPr>
      </w:pPr>
      <w:r w:rsidRPr="00630238">
        <w:rPr>
          <w:lang w:val="en-US"/>
        </w:rPr>
        <w:t>“Säkolöd obe ad no dunön osi dönu! ba opromoböv osi ole</w:t>
      </w:r>
      <w:r>
        <w:rPr>
          <w:lang w:val="en-US"/>
        </w:rPr>
        <w:t>,</w:t>
      </w:r>
      <w:r w:rsidRPr="00630238">
        <w:rPr>
          <w:lang w:val="en-US"/>
        </w:rPr>
        <w:t>” ‘Jean’ fümälo äsagom ko lüg</w:t>
      </w:r>
      <w:r>
        <w:rPr>
          <w:lang w:val="en-US"/>
        </w:rPr>
        <w:t>,</w:t>
      </w:r>
      <w:r w:rsidRPr="00630238">
        <w:rPr>
          <w:lang w:val="en-US"/>
        </w:rPr>
        <w:t xml:space="preserve"> “ab lesaki asoarik odakipob.”</w:t>
      </w:r>
    </w:p>
    <w:p w:rsidR="00EC5FC1" w:rsidRPr="00630238" w:rsidRDefault="00EC5FC1" w:rsidP="00F71965">
      <w:pPr>
        <w:pStyle w:val="af5"/>
        <w:spacing w:before="0" w:beforeAutospacing="0" w:after="0" w:afterAutospacing="0"/>
        <w:ind w:firstLine="284"/>
        <w:jc w:val="both"/>
        <w:rPr>
          <w:lang w:val="en-US"/>
        </w:rPr>
      </w:pPr>
      <w:r w:rsidRPr="00630238">
        <w:rPr>
          <w:lang w:val="en-US"/>
        </w:rPr>
        <w:lastRenderedPageBreak/>
        <w:t>“Diabö! o ‘Jean’!” el ‘Marcel Lantier’ ävokädom</w:t>
      </w:r>
      <w:r>
        <w:rPr>
          <w:lang w:val="en-US"/>
        </w:rPr>
        <w:t>,</w:t>
      </w:r>
      <w:r w:rsidRPr="00630238">
        <w:rPr>
          <w:lang w:val="en-US"/>
        </w:rPr>
        <w:t xml:space="preserve"> “omutoböv fanäbükön oli e blinön oli lü galädöp. Posä esavol lifi oba, du ikanolöv fugön, no givülob obe gitäti ad binön s</w:t>
      </w:r>
      <w:r w:rsidR="00185679">
        <w:rPr>
          <w:lang w:val="en-US"/>
        </w:rPr>
        <w:t>o</w:t>
      </w:r>
      <w:r w:rsidRPr="00630238">
        <w:rPr>
          <w:lang w:val="en-US"/>
        </w:rPr>
        <w:t xml:space="preserve"> sevärik. Ab no laidälolöd pö tif! lebegob ole osi. No binükolöd obi kedöbani ola!”</w:t>
      </w:r>
    </w:p>
    <w:p w:rsidR="00EC5FC1" w:rsidRPr="00630238" w:rsidRDefault="00EC5FC1" w:rsidP="00F71965">
      <w:pPr>
        <w:pStyle w:val="af5"/>
        <w:spacing w:before="0" w:beforeAutospacing="0" w:after="0" w:afterAutospacing="0"/>
        <w:ind w:firstLine="284"/>
        <w:jc w:val="both"/>
        <w:rPr>
          <w:lang w:val="en-US"/>
        </w:rPr>
      </w:pPr>
      <w:r w:rsidRPr="00630238">
        <w:rPr>
          <w:lang w:val="en-US"/>
        </w:rPr>
        <w:t>“Zesüdos, das dakipob lesaki</w:t>
      </w:r>
      <w:r>
        <w:rPr>
          <w:lang w:val="en-US"/>
        </w:rPr>
        <w:t>,</w:t>
      </w:r>
      <w:r w:rsidRPr="00630238">
        <w:rPr>
          <w:lang w:val="en-US"/>
        </w:rPr>
        <w:t>” ‘Jean’ äsagom dönu.</w:t>
      </w:r>
    </w:p>
    <w:p w:rsidR="00EC5FC1" w:rsidRPr="00630238" w:rsidRDefault="00EC5FC1" w:rsidP="00F71965">
      <w:pPr>
        <w:pStyle w:val="af5"/>
        <w:spacing w:before="0" w:beforeAutospacing="0" w:after="0" w:afterAutospacing="0"/>
        <w:ind w:firstLine="284"/>
        <w:jc w:val="both"/>
        <w:rPr>
          <w:lang w:val="en-US"/>
        </w:rPr>
      </w:pPr>
      <w:r w:rsidRPr="00630238">
        <w:rPr>
          <w:lang w:val="en-US"/>
        </w:rPr>
        <w:t>“Benö! dunolöd utosi, kelosi ovilol!” el ‘Marcel Lantier’ ävokädom</w:t>
      </w:r>
      <w:r>
        <w:rPr>
          <w:lang w:val="en-US"/>
        </w:rPr>
        <w:t>,</w:t>
      </w:r>
      <w:r w:rsidRPr="00630238">
        <w:rPr>
          <w:lang w:val="en-US"/>
        </w:rPr>
        <w:t xml:space="preserve"> “no osagoy, das ufan</w:t>
      </w:r>
      <w:r w:rsidR="004B3334">
        <w:rPr>
          <w:lang w:val="en-US"/>
        </w:rPr>
        <w:t>ä</w:t>
      </w:r>
      <w:r w:rsidRPr="00630238">
        <w:rPr>
          <w:lang w:val="en-US"/>
        </w:rPr>
        <w:t>bükob savani obik</w:t>
      </w:r>
      <w:r>
        <w:rPr>
          <w:lang w:val="en-US"/>
        </w:rPr>
        <w:t>,</w:t>
      </w:r>
      <w:r w:rsidRPr="00630238">
        <w:rPr>
          <w:lang w:val="en-US"/>
        </w:rPr>
        <w:t xml:space="preserve"> ab i no osagoy, das unefölob bligi obik!</w:t>
      </w:r>
      <w:r w:rsidR="00AD3DD7">
        <w:rPr>
          <w:lang w:val="en-US"/>
        </w:rPr>
        <w:t>…</w:t>
      </w:r>
      <w:r w:rsidRPr="00630238">
        <w:rPr>
          <w:lang w:val="en-US"/>
        </w:rPr>
        <w:t xml:space="preserve"> Odelo usädünikob</w:t>
      </w:r>
      <w:r w:rsidR="00AD3DD7">
        <w:rPr>
          <w:lang w:val="en-US"/>
        </w:rPr>
        <w:t>…</w:t>
      </w:r>
      <w:r w:rsidRPr="00630238">
        <w:rPr>
          <w:lang w:val="en-US"/>
        </w:rPr>
        <w:t xml:space="preserve"> E nu, gololöd!”</w:t>
      </w:r>
    </w:p>
    <w:p w:rsidR="00EC5FC1" w:rsidRPr="00630238" w:rsidRDefault="00EC5FC1" w:rsidP="00F71965">
      <w:pPr>
        <w:pStyle w:val="af5"/>
        <w:spacing w:before="0" w:beforeAutospacing="0" w:after="0" w:afterAutospacing="0"/>
        <w:ind w:firstLine="284"/>
        <w:jc w:val="both"/>
        <w:rPr>
          <w:lang w:val="en-US"/>
        </w:rPr>
      </w:pPr>
      <w:r w:rsidRPr="00630238">
        <w:rPr>
          <w:lang w:val="en-US"/>
        </w:rPr>
        <w:t>“Danö!” el ‘Jean’ äsagom nelaodiko.</w:t>
      </w:r>
    </w:p>
    <w:p w:rsidR="00EC5FC1" w:rsidRPr="00630238" w:rsidRDefault="00EC5FC1" w:rsidP="00F71965">
      <w:pPr>
        <w:pStyle w:val="af5"/>
        <w:spacing w:before="0" w:beforeAutospacing="0" w:after="0" w:afterAutospacing="0"/>
        <w:ind w:firstLine="284"/>
        <w:jc w:val="both"/>
        <w:rPr>
          <w:lang w:val="en-US"/>
        </w:rPr>
      </w:pPr>
      <w:r w:rsidRPr="00630238">
        <w:rPr>
          <w:lang w:val="en-US"/>
        </w:rPr>
        <w:t>“O! ol kanol sagön obe dani, du ol esavol lifi obik; vö! koedol senälön obe atosi vemo lölöfiko!”</w:t>
      </w:r>
    </w:p>
    <w:p w:rsidR="00EC5FC1" w:rsidRPr="00630238" w:rsidRDefault="00EC5FC1" w:rsidP="00F71965">
      <w:pPr>
        <w:pStyle w:val="af5"/>
        <w:spacing w:before="0" w:beforeAutospacing="0" w:after="0" w:afterAutospacing="0"/>
        <w:ind w:firstLine="284"/>
        <w:jc w:val="both"/>
        <w:rPr>
          <w:lang w:val="en-US"/>
        </w:rPr>
      </w:pPr>
      <w:r w:rsidRPr="00630238">
        <w:rPr>
          <w:lang w:val="en-US"/>
        </w:rPr>
        <w:t>Ed ün neit dagik ä stilik at, mans tel äfagikoms de od, alan äl lüod okik.</w:t>
      </w:r>
    </w:p>
    <w:p w:rsidR="00EC5FC1" w:rsidRPr="00630238" w:rsidRDefault="00EC5FC1" w:rsidP="00F71965">
      <w:pPr>
        <w:pStyle w:val="af5"/>
        <w:spacing w:before="0" w:beforeAutospacing="0" w:after="0" w:afterAutospacing="0"/>
        <w:ind w:firstLine="284"/>
        <w:jc w:val="both"/>
        <w:rPr>
          <w:lang w:val="en-US"/>
        </w:rPr>
      </w:pPr>
      <w:r w:rsidRPr="00630238">
        <w:rPr>
          <w:lang w:val="en-US"/>
        </w:rPr>
        <w:t>Ün göd balidfovik, mugödo, el ‘Jean Lacroix’ älüvom vilagi ävegölo lü cifatop. Ilükömölo foi kaser tolädanas, äküpom kapiteni ed älüspikom sunädo omi.</w:t>
      </w:r>
    </w:p>
    <w:p w:rsidR="004B3334" w:rsidRDefault="00EC5FC1" w:rsidP="00F71965">
      <w:pPr>
        <w:pStyle w:val="af5"/>
        <w:spacing w:before="0" w:beforeAutospacing="0" w:after="0" w:afterAutospacing="0"/>
        <w:ind w:firstLine="284"/>
        <w:jc w:val="both"/>
        <w:rPr>
          <w:lang w:val="en-US"/>
        </w:rPr>
      </w:pPr>
      <w:r w:rsidRPr="00630238">
        <w:rPr>
          <w:lang w:val="en-US"/>
        </w:rPr>
        <w:t xml:space="preserve">“O kapiten!” äsagom, </w:t>
      </w:r>
      <w:r>
        <w:rPr>
          <w:lang w:val="en-US"/>
        </w:rPr>
        <w:t>“</w:t>
      </w:r>
      <w:r w:rsidRPr="00630238">
        <w:rPr>
          <w:lang w:val="en-US"/>
        </w:rPr>
        <w:t xml:space="preserve">bo fümo egetol agödo sädünikami tolädana: ‘Marcel Lantier’. </w:t>
      </w:r>
    </w:p>
    <w:p w:rsidR="00EC5FC1" w:rsidRPr="00630238" w:rsidRDefault="00EC5FC1" w:rsidP="00F71965">
      <w:pPr>
        <w:pStyle w:val="af5"/>
        <w:spacing w:before="0" w:beforeAutospacing="0" w:after="0" w:afterAutospacing="0"/>
        <w:ind w:firstLine="284"/>
        <w:jc w:val="both"/>
        <w:rPr>
          <w:lang w:val="en-US"/>
        </w:rPr>
      </w:pPr>
      <w:r w:rsidRPr="00630238">
        <w:rPr>
          <w:lang w:val="en-US"/>
        </w:rPr>
        <w:t>“Jenöfo!” fizir ägespikom, “e vemo estunob dö atos. Kömol-li ad nunön obe kodis atosa?”</w:t>
      </w:r>
    </w:p>
    <w:p w:rsidR="00EC5FC1" w:rsidRPr="00630238" w:rsidRDefault="00EC5FC1" w:rsidP="00F71965">
      <w:pPr>
        <w:pStyle w:val="af5"/>
        <w:spacing w:before="0" w:beforeAutospacing="0" w:after="0" w:afterAutospacing="0"/>
        <w:ind w:firstLine="284"/>
        <w:jc w:val="both"/>
        <w:rPr>
          <w:lang w:val="en-US"/>
        </w:rPr>
      </w:pPr>
      <w:r w:rsidRPr="0062556F">
        <w:rPr>
          <w:lang w:val="fr-FR"/>
        </w:rPr>
        <w:t xml:space="preserve">“Si! o kapiten! Binos demü ob, das vilom sädünikön. </w:t>
      </w:r>
      <w:r w:rsidRPr="00630238">
        <w:rPr>
          <w:lang w:val="en-US"/>
        </w:rPr>
        <w:t>Klu kömob ad begön ole ad leadön dakipön ome cali oka, ed ad fanäbükön obi.”</w:t>
      </w:r>
    </w:p>
    <w:p w:rsidR="00EC5FC1" w:rsidRPr="0062556F" w:rsidRDefault="00EC5FC1" w:rsidP="00F71965">
      <w:pPr>
        <w:pStyle w:val="af5"/>
        <w:spacing w:before="0" w:beforeAutospacing="0" w:after="0" w:afterAutospacing="0"/>
        <w:ind w:firstLine="284"/>
        <w:jc w:val="both"/>
        <w:rPr>
          <w:lang w:val="fr-FR"/>
        </w:rPr>
      </w:pPr>
      <w:r w:rsidRPr="0062556F">
        <w:rPr>
          <w:lang w:val="fr-FR"/>
        </w:rPr>
        <w:t>E me vöds nemödik, el ‘Jean’ äkonom jenotis äneita.</w:t>
      </w:r>
    </w:p>
    <w:p w:rsidR="00EC5FC1" w:rsidRPr="0062556F" w:rsidRDefault="00EC5FC1" w:rsidP="00F71965">
      <w:pPr>
        <w:pStyle w:val="af5"/>
        <w:spacing w:before="0" w:beforeAutospacing="0" w:after="0" w:afterAutospacing="0"/>
        <w:ind w:firstLine="284"/>
        <w:jc w:val="both"/>
        <w:rPr>
          <w:lang w:val="fr-FR"/>
        </w:rPr>
      </w:pPr>
      <w:r w:rsidRPr="0062556F">
        <w:rPr>
          <w:lang w:val="fr-FR"/>
        </w:rPr>
        <w:t>“Ab”, kapitein äsagom dönu, ven el ‘Jean’ ifisagom, “ol no labol vo logoti smugana vemo verätika, e sav äneitik fa ol blöfon, das binol hilepul brafik. Sekü kod kinik üfo eduinol-li duni nesnatik at, kel blinon oli lü fanäböp, e gevon ole nestümi? Gesagolöd! Vilob sevön verati.”</w:t>
      </w:r>
    </w:p>
    <w:p w:rsidR="00EC5FC1" w:rsidRPr="0062556F" w:rsidRDefault="00EC5FC1" w:rsidP="00F71965">
      <w:pPr>
        <w:pStyle w:val="af5"/>
        <w:spacing w:before="0" w:beforeAutospacing="0" w:after="0" w:afterAutospacing="0"/>
        <w:ind w:firstLine="284"/>
        <w:jc w:val="both"/>
        <w:rPr>
          <w:lang w:val="fr-FR"/>
        </w:rPr>
      </w:pPr>
      <w:r w:rsidRPr="0062556F">
        <w:rPr>
          <w:lang w:val="fr-FR"/>
        </w:rPr>
        <w:t>El ‘Jean’ äbluvikom, äzogom, e täno me vög teafülik äsagom fino nelaodiko: “Benö! ekö! jismalan obik binof vemo malädik; ad saunükön ofi äzesüdos ad büedön mökön rezäpis sanana, e bi pötekan no ävilom plu gevön täki, du mesed delavobanik binon ebo saidik ad kosidön, ekanob tuvön te medi at: eblinob lesaki labü tabak love mied, ed eselob oni! Nu mon dabinon lomü ob ad kälön cili: kanol fanäböpön obi!” E logs omik äfulikons me drens.</w:t>
      </w:r>
    </w:p>
    <w:p w:rsidR="00EC5FC1" w:rsidRPr="0062556F" w:rsidRDefault="00EC5FC1" w:rsidP="00F71965">
      <w:pPr>
        <w:pStyle w:val="af5"/>
        <w:spacing w:before="0" w:beforeAutospacing="0" w:after="0" w:afterAutospacing="0"/>
        <w:ind w:firstLine="284"/>
        <w:jc w:val="both"/>
        <w:rPr>
          <w:lang w:val="fr-FR"/>
        </w:rPr>
      </w:pPr>
      <w:r w:rsidRPr="0062556F">
        <w:rPr>
          <w:lang w:val="fr-FR"/>
        </w:rPr>
        <w:t>Kapiten äkögilom, älemufükom kapi oka, ämeditom lunüpo: “Promolös obe nämätü stimavöd ola as man snatik, das neai plu odunol dönu duni somik!”</w:t>
      </w:r>
    </w:p>
    <w:p w:rsidR="00EC5FC1" w:rsidRPr="0062556F" w:rsidRDefault="00EC5FC1" w:rsidP="00F71965">
      <w:pPr>
        <w:pStyle w:val="af5"/>
        <w:spacing w:before="0" w:beforeAutospacing="0" w:after="0" w:afterAutospacing="0"/>
        <w:ind w:firstLine="284"/>
        <w:jc w:val="both"/>
        <w:rPr>
          <w:lang w:val="fr-FR"/>
        </w:rPr>
      </w:pPr>
      <w:r w:rsidRPr="0062556F">
        <w:rPr>
          <w:lang w:val="fr-FR"/>
        </w:rPr>
        <w:t>“Ob it iyulob obe ya atosi,” el ‘Jean’ ägesagom.</w:t>
      </w:r>
    </w:p>
    <w:p w:rsidR="00EC5FC1" w:rsidRPr="0062556F" w:rsidRDefault="00EC5FC1" w:rsidP="00F71965">
      <w:pPr>
        <w:pStyle w:val="af5"/>
        <w:spacing w:before="0" w:beforeAutospacing="0" w:after="0" w:afterAutospacing="0"/>
        <w:ind w:firstLine="284"/>
        <w:jc w:val="both"/>
        <w:rPr>
          <w:lang w:val="fr-FR"/>
        </w:rPr>
      </w:pPr>
      <w:r w:rsidRPr="0062556F">
        <w:rPr>
          <w:lang w:val="fr-FR"/>
        </w:rPr>
        <w:t>“Täno, val peglömon! Oblinol ele ‘Marcel Lantier’ penedi oka sädünikama sa penedi at oba</w:t>
      </w:r>
      <w:r w:rsidR="00AD3DD7" w:rsidRPr="0062556F">
        <w:rPr>
          <w:lang w:val="fr-FR"/>
        </w:rPr>
        <w:t>…</w:t>
      </w:r>
      <w:r w:rsidRPr="0062556F">
        <w:rPr>
          <w:lang w:val="fr-FR"/>
        </w:rPr>
        <w:t xml:space="preserve"> Gö!</w:t>
      </w:r>
      <w:r w:rsidR="00AD3DD7" w:rsidRPr="0062556F">
        <w:rPr>
          <w:lang w:val="fr-FR"/>
        </w:rPr>
        <w:t>…</w:t>
      </w:r>
      <w:r w:rsidRPr="0062556F">
        <w:rPr>
          <w:lang w:val="fr-FR"/>
        </w:rPr>
        <w:t xml:space="preserve"> Pedolös nami oba!”</w:t>
      </w:r>
    </w:p>
    <w:p w:rsidR="00EC5FC1" w:rsidRPr="0062556F" w:rsidRDefault="00EC5FC1" w:rsidP="00F71965">
      <w:pPr>
        <w:pStyle w:val="af5"/>
        <w:spacing w:before="0" w:beforeAutospacing="0" w:after="0" w:afterAutospacing="0"/>
        <w:ind w:firstLine="284"/>
        <w:jc w:val="both"/>
        <w:rPr>
          <w:lang w:val="fr-FR"/>
        </w:rPr>
      </w:pPr>
      <w:r w:rsidRPr="0062556F">
        <w:rPr>
          <w:lang w:val="fr-FR"/>
        </w:rPr>
        <w:t>El ‘Jean’ fredo äbevegom vegi lü dom oka. Älovegivölo ele ‘Marcel Lantier’ penedi kapitena, logod oma äglorikon, ab no mödikumo ka ut tolädana, ven atan iseivom nuni cifa okik.</w:t>
      </w:r>
    </w:p>
    <w:p w:rsidR="00EC5FC1" w:rsidRPr="0062556F" w:rsidRDefault="00EC5FC1" w:rsidP="00F71965">
      <w:pPr>
        <w:pStyle w:val="af5"/>
        <w:spacing w:before="0" w:beforeAutospacing="0" w:after="0" w:afterAutospacing="0"/>
        <w:ind w:firstLine="284"/>
        <w:jc w:val="both"/>
        <w:rPr>
          <w:lang w:val="fr-FR"/>
        </w:rPr>
      </w:pPr>
      <w:r w:rsidRPr="0062556F">
        <w:rPr>
          <w:lang w:val="fr-FR"/>
        </w:rPr>
        <w:t>“Dakipob cali obik!” ävokädom.</w:t>
      </w:r>
    </w:p>
    <w:p w:rsidR="00EC5FC1" w:rsidRPr="0062556F" w:rsidRDefault="00EC5FC1" w:rsidP="00F71965">
      <w:pPr>
        <w:pStyle w:val="af5"/>
        <w:spacing w:before="0" w:beforeAutospacing="0" w:after="0" w:afterAutospacing="0"/>
        <w:ind w:firstLine="284"/>
        <w:jc w:val="both"/>
        <w:rPr>
          <w:lang w:val="fr-FR"/>
        </w:rPr>
      </w:pPr>
      <w:r w:rsidRPr="0062556F">
        <w:rPr>
          <w:lang w:val="fr-FR"/>
        </w:rPr>
        <w:t>Ed ägleipölo namis ela ‘Jean’: “E nu, o bäldädan oba! If pö ol bos defon demü jismalikan olik u seiman olikanas, cedob, das sevol ad yan kinik omutol nokön: binol savan oba, atosi no oglömob.</w:t>
      </w:r>
      <w:r w:rsidR="004B3334">
        <w:rPr>
          <w:lang w:val="fr-FR"/>
        </w:rPr>
        <w:t>”</w:t>
      </w:r>
    </w:p>
    <w:p w:rsidR="00EC5FC1" w:rsidRPr="0062556F" w:rsidRDefault="00EC5FC1" w:rsidP="00F71965">
      <w:pPr>
        <w:pStyle w:val="af5"/>
        <w:spacing w:before="0" w:beforeAutospacing="0" w:after="0" w:afterAutospacing="0"/>
        <w:ind w:firstLine="284"/>
        <w:jc w:val="both"/>
        <w:rPr>
          <w:lang w:val="fr-FR"/>
        </w:rPr>
      </w:pPr>
      <w:r w:rsidRPr="0062556F">
        <w:rPr>
          <w:lang w:val="fr-FR"/>
        </w:rPr>
        <w:t>“Kim obas tel binom-li savan votikana?” el ‘Jean’ äsäkom me vög fefik.</w:t>
      </w:r>
    </w:p>
    <w:p w:rsidR="00EC5FC1" w:rsidRPr="00630238" w:rsidRDefault="00EC5FC1" w:rsidP="00F71965">
      <w:pPr>
        <w:pStyle w:val="af5"/>
        <w:spacing w:before="0" w:beforeAutospacing="0" w:after="0" w:afterAutospacing="0"/>
        <w:ind w:firstLine="284"/>
        <w:jc w:val="both"/>
        <w:rPr>
          <w:lang w:val="en-US"/>
        </w:rPr>
      </w:pPr>
      <w:r w:rsidRPr="00630238">
        <w:rPr>
          <w:lang w:val="en-US"/>
        </w:rPr>
        <w:t>Ed in loged, me kel mans tel älülogoms odi, äkanoy reidön promi flenama laidüpik.</w:t>
      </w:r>
    </w:p>
    <w:p w:rsidR="00EC5FC1" w:rsidRPr="0062556F" w:rsidRDefault="00EC5FC1" w:rsidP="00F71965">
      <w:pPr>
        <w:spacing w:before="60"/>
        <w:jc w:val="right"/>
        <w:rPr>
          <w:rFonts w:ascii="Times New Roman" w:hAnsi="Times New Roman"/>
          <w:lang w:val="fr-FR"/>
        </w:rPr>
      </w:pPr>
      <w:r w:rsidRPr="00F71965">
        <w:rPr>
          <w:rFonts w:ascii="Times New Roman" w:hAnsi="Times New Roman"/>
          <w:sz w:val="20"/>
          <w:szCs w:val="20"/>
        </w:rPr>
        <w:t xml:space="preserve">Se </w:t>
      </w:r>
      <w:r w:rsidRPr="00F71965">
        <w:rPr>
          <w:rFonts w:ascii="Times New Roman" w:hAnsi="Times New Roman"/>
          <w:i/>
          <w:iCs/>
          <w:sz w:val="20"/>
          <w:szCs w:val="20"/>
        </w:rPr>
        <w:t>Volapükagased pro Nedänapükans.</w:t>
      </w:r>
      <w:r w:rsidRPr="00F71965">
        <w:rPr>
          <w:rFonts w:ascii="Times New Roman" w:hAnsi="Times New Roman"/>
          <w:sz w:val="20"/>
          <w:szCs w:val="20"/>
        </w:rPr>
        <w:t xml:space="preserve"> Yel: 1937. </w:t>
      </w:r>
      <w:r w:rsidRPr="0062556F">
        <w:rPr>
          <w:rFonts w:ascii="Times New Roman" w:hAnsi="Times New Roman"/>
          <w:sz w:val="20"/>
          <w:szCs w:val="20"/>
          <w:lang w:val="fr-FR"/>
        </w:rPr>
        <w:t>Pads: 41—44.</w:t>
      </w:r>
    </w:p>
    <w:p w:rsidR="00EC5FC1" w:rsidRPr="0062556F" w:rsidRDefault="003001D7" w:rsidP="00BD065D">
      <w:pPr>
        <w:spacing w:before="360"/>
        <w:jc w:val="center"/>
        <w:outlineLvl w:val="1"/>
        <w:rPr>
          <w:rFonts w:ascii="Times New Roman" w:hAnsi="Times New Roman"/>
          <w:b/>
          <w:lang w:val="fr-FR"/>
        </w:rPr>
      </w:pPr>
      <w:bookmarkStart w:id="589" w:name="Jeanroy"/>
      <w:bookmarkStart w:id="590" w:name="_Toc473417481"/>
      <w:bookmarkStart w:id="591" w:name="_Toc475661127"/>
      <w:bookmarkStart w:id="592" w:name="_Toc475662068"/>
      <w:bookmarkEnd w:id="589"/>
      <w:r w:rsidRPr="0062556F">
        <w:rPr>
          <w:rFonts w:ascii="Times New Roman" w:hAnsi="Times New Roman"/>
          <w:b/>
          <w:highlight w:val="green"/>
          <w:lang w:val="fr-FR"/>
        </w:rPr>
        <w:t>TIDOD DÄRVIDA</w:t>
      </w:r>
      <w:bookmarkEnd w:id="590"/>
      <w:bookmarkEnd w:id="591"/>
      <w:bookmarkEnd w:id="592"/>
      <w:r w:rsidRPr="0062556F">
        <w:rPr>
          <w:rFonts w:ascii="Times New Roman" w:hAnsi="Times New Roman"/>
          <w:b/>
          <w:highlight w:val="green"/>
          <w:lang w:val="fr-FR"/>
        </w:rPr>
        <w:t>.</w:t>
      </w:r>
    </w:p>
    <w:p w:rsidR="00EC5FC1" w:rsidRPr="0062556F" w:rsidRDefault="00EC5FC1" w:rsidP="000843EF">
      <w:pPr>
        <w:jc w:val="center"/>
        <w:rPr>
          <w:rFonts w:ascii="Times New Roman" w:eastAsia="Times New Roman" w:hAnsi="Times New Roman"/>
          <w:lang w:val="fr-FR"/>
        </w:rPr>
      </w:pPr>
      <w:r w:rsidRPr="0062556F">
        <w:rPr>
          <w:rFonts w:ascii="Times New Roman" w:eastAsia="Times New Roman" w:hAnsi="Times New Roman"/>
          <w:sz w:val="20"/>
          <w:szCs w:val="20"/>
          <w:lang w:val="fr-FR"/>
        </w:rPr>
        <w:t>fa ‘Thérèse Jeanroy’.</w:t>
      </w:r>
    </w:p>
    <w:p w:rsidR="00EC5FC1" w:rsidRPr="0062556F" w:rsidRDefault="00EC5FC1" w:rsidP="000843EF">
      <w:pPr>
        <w:pStyle w:val="af5"/>
        <w:spacing w:before="0" w:beforeAutospacing="0" w:after="0" w:afterAutospacing="0"/>
        <w:ind w:firstLine="284"/>
        <w:jc w:val="both"/>
        <w:rPr>
          <w:lang w:val="fr-FR"/>
        </w:rPr>
      </w:pPr>
      <w:r w:rsidRPr="0062556F">
        <w:rPr>
          <w:lang w:val="fr-FR"/>
        </w:rPr>
        <w:t>Nemoy in lofüdän därvidi — el “därvid” pedütülon de vöd Pärsänik: ‘dervej’, kel sinifon: pöfik — kleudani slamik semik.</w:t>
      </w:r>
    </w:p>
    <w:p w:rsidR="00EC5FC1" w:rsidRPr="0062556F" w:rsidRDefault="00EC5FC1" w:rsidP="000843EF">
      <w:pPr>
        <w:pStyle w:val="af5"/>
        <w:spacing w:before="0" w:beforeAutospacing="0" w:after="0" w:afterAutospacing="0"/>
        <w:ind w:firstLine="284"/>
        <w:jc w:val="both"/>
        <w:rPr>
          <w:lang w:val="fr-FR"/>
        </w:rPr>
      </w:pPr>
      <w:r w:rsidRPr="0062556F">
        <w:rPr>
          <w:lang w:val="fr-FR"/>
        </w:rPr>
        <w:t>Benö! ün del semik därvid vemo, vemo bäldik ätevom soeliko nilü siem däsärta.</w:t>
      </w:r>
    </w:p>
    <w:p w:rsidR="00EC5FC1" w:rsidRPr="0062556F" w:rsidRDefault="00EC5FC1" w:rsidP="000843EF">
      <w:pPr>
        <w:pStyle w:val="af5"/>
        <w:spacing w:before="0" w:beforeAutospacing="0" w:after="0" w:afterAutospacing="0"/>
        <w:ind w:firstLine="284"/>
        <w:jc w:val="both"/>
        <w:rPr>
          <w:lang w:val="fr-FR"/>
        </w:rPr>
      </w:pPr>
      <w:r w:rsidRPr="0062556F">
        <w:rPr>
          <w:lang w:val="fr-FR"/>
        </w:rPr>
        <w:t>Äjäfälölo ninälo me medits fefik, äjinom binön fenik, ed älabölo kapi donio piblegüköli e logis äl glun pilüodükölis ägolom, ai ägolom.</w:t>
      </w:r>
    </w:p>
    <w:p w:rsidR="00EC5FC1" w:rsidRPr="0062556F" w:rsidRDefault="00EC5FC1" w:rsidP="000843EF">
      <w:pPr>
        <w:pStyle w:val="af5"/>
        <w:spacing w:before="0" w:beforeAutospacing="0" w:after="0" w:afterAutospacing="0"/>
        <w:ind w:firstLine="284"/>
        <w:jc w:val="both"/>
        <w:rPr>
          <w:lang w:val="fr-FR"/>
        </w:rPr>
      </w:pPr>
      <w:r w:rsidRPr="0062556F">
        <w:rPr>
          <w:lang w:val="fr-FR"/>
        </w:rPr>
        <w:t>Mans tel, kels äsagoms, das äbinoms tedans, änilikoms lü om, ed äsagoms ome: “Sevobsös! o man relöfik! va no eküpol-la jamodi, keli eperobs: eskeapon de karov obsik, ini lüod at, äsä niludobs.”</w:t>
      </w:r>
    </w:p>
    <w:p w:rsidR="00EC5FC1" w:rsidRPr="00630238" w:rsidRDefault="00EC5FC1" w:rsidP="000843EF">
      <w:pPr>
        <w:pStyle w:val="af5"/>
        <w:spacing w:before="0" w:beforeAutospacing="0" w:after="0" w:afterAutospacing="0"/>
        <w:ind w:firstLine="284"/>
        <w:jc w:val="both"/>
        <w:rPr>
          <w:lang w:val="en-US"/>
        </w:rPr>
      </w:pPr>
      <w:r w:rsidRPr="00630238">
        <w:rPr>
          <w:lang w:val="en-US"/>
        </w:rPr>
        <w:t>“Nö! no elogob jamodi olsik! Ab, gespikolsös obe! nim olsik no älabon-li logi detik bleinik?”</w:t>
      </w:r>
    </w:p>
    <w:p w:rsidR="00EC5FC1" w:rsidRPr="00630238" w:rsidRDefault="00EC5FC1" w:rsidP="000843EF">
      <w:pPr>
        <w:pStyle w:val="af5"/>
        <w:spacing w:before="0" w:beforeAutospacing="0" w:after="0" w:afterAutospacing="0"/>
        <w:ind w:firstLine="284"/>
        <w:jc w:val="both"/>
        <w:rPr>
          <w:lang w:val="en-US"/>
        </w:rPr>
      </w:pPr>
      <w:r w:rsidRPr="00630238">
        <w:rPr>
          <w:lang w:val="en-US"/>
        </w:rPr>
        <w:lastRenderedPageBreak/>
        <w:t>“Verätö! sio äsevobs, das ökolkömol oni!”</w:t>
      </w:r>
    </w:p>
    <w:p w:rsidR="00EC5FC1" w:rsidRPr="00630238" w:rsidRDefault="00EC5FC1" w:rsidP="000843EF">
      <w:pPr>
        <w:pStyle w:val="af5"/>
        <w:spacing w:before="0" w:beforeAutospacing="0" w:after="0" w:afterAutospacing="0"/>
        <w:ind w:firstLine="284"/>
        <w:jc w:val="both"/>
        <w:rPr>
          <w:lang w:val="en-US"/>
        </w:rPr>
      </w:pPr>
      <w:r w:rsidRPr="00630238">
        <w:rPr>
          <w:lang w:val="en-US"/>
        </w:rPr>
        <w:t>“Nö! no elogob jamodi olsik! Ab, gespikolsös obe! nim olsik no älabon-li nedeto lögi bal, kel pimitulon?”</w:t>
      </w:r>
    </w:p>
    <w:p w:rsidR="00EC5FC1" w:rsidRPr="00630238" w:rsidRDefault="00EC5FC1" w:rsidP="000843EF">
      <w:pPr>
        <w:pStyle w:val="af5"/>
        <w:spacing w:before="0" w:beforeAutospacing="0" w:after="0" w:afterAutospacing="0"/>
        <w:ind w:firstLine="284"/>
        <w:jc w:val="both"/>
        <w:rPr>
          <w:lang w:val="en-US"/>
        </w:rPr>
      </w:pPr>
      <w:r w:rsidRPr="00630238">
        <w:rPr>
          <w:lang w:val="en-US"/>
        </w:rPr>
        <w:t>“Koefol kludo, das elogol oni!”</w:t>
      </w:r>
    </w:p>
    <w:p w:rsidR="00EC5FC1" w:rsidRPr="00630238" w:rsidRDefault="00EC5FC1" w:rsidP="000843EF">
      <w:pPr>
        <w:pStyle w:val="af5"/>
        <w:spacing w:before="0" w:beforeAutospacing="0" w:after="0" w:afterAutospacing="0"/>
        <w:ind w:firstLine="284"/>
        <w:jc w:val="both"/>
        <w:rPr>
          <w:lang w:val="en-US"/>
        </w:rPr>
      </w:pPr>
      <w:r w:rsidRPr="00630238">
        <w:rPr>
          <w:lang w:val="en-US"/>
        </w:rPr>
        <w:t>“Nö! no elogob jamodi olsik! Ab, gespikolsös obe! nim olsik no älabon-li in föfadil maxüla tuti pibreiköl?”</w:t>
      </w:r>
    </w:p>
    <w:p w:rsidR="00EC5FC1" w:rsidRPr="00630238" w:rsidRDefault="00EC5FC1" w:rsidP="000843EF">
      <w:pPr>
        <w:pStyle w:val="af5"/>
        <w:spacing w:before="0" w:beforeAutospacing="0" w:after="0" w:afterAutospacing="0"/>
        <w:ind w:firstLine="284"/>
        <w:jc w:val="both"/>
        <w:rPr>
          <w:lang w:val="en-US"/>
        </w:rPr>
      </w:pPr>
      <w:r w:rsidRPr="00630238">
        <w:rPr>
          <w:lang w:val="en-US"/>
        </w:rPr>
        <w:t>“Si! sagolöd obes vifiko kiöpio egolon, dat no perobsös timi obsik! Kiöpo elogol-li oni?”</w:t>
      </w:r>
    </w:p>
    <w:p w:rsidR="00EC5FC1" w:rsidRPr="00630238" w:rsidRDefault="00EC5FC1" w:rsidP="000843EF">
      <w:pPr>
        <w:pStyle w:val="af5"/>
        <w:spacing w:before="0" w:beforeAutospacing="0" w:after="0" w:afterAutospacing="0"/>
        <w:ind w:firstLine="284"/>
        <w:jc w:val="both"/>
        <w:rPr>
          <w:lang w:val="en-US"/>
        </w:rPr>
      </w:pPr>
      <w:r w:rsidRPr="00630238">
        <w:rPr>
          <w:lang w:val="en-US"/>
        </w:rPr>
        <w:t>“No elogob jamodi olsik! Ab, gespikolsös obe! nim olsik no äpolon-li len flan bal fledi miela, e</w:t>
      </w:r>
      <w:r w:rsidR="00AD3DD7">
        <w:rPr>
          <w:lang w:val="en-US"/>
        </w:rPr>
        <w:t>…</w:t>
      </w:r>
      <w:r w:rsidRPr="00630238">
        <w:rPr>
          <w:lang w:val="en-US"/>
        </w:rPr>
        <w:t>?”</w:t>
      </w:r>
    </w:p>
    <w:p w:rsidR="00EC5FC1" w:rsidRPr="00630238" w:rsidRDefault="00EC5FC1" w:rsidP="000843EF">
      <w:pPr>
        <w:pStyle w:val="af5"/>
        <w:spacing w:before="0" w:beforeAutospacing="0" w:after="0" w:afterAutospacing="0"/>
        <w:ind w:firstLine="284"/>
        <w:jc w:val="both"/>
        <w:rPr>
          <w:lang w:val="en-US"/>
        </w:rPr>
      </w:pPr>
      <w:r w:rsidRPr="00630238">
        <w:rPr>
          <w:lang w:val="en-US"/>
        </w:rPr>
        <w:t>“Satobs dö säks! Sevol, kiöpo jamod obsik binon! Kiöpio egolon-li?”</w:t>
      </w:r>
    </w:p>
    <w:p w:rsidR="00EC5FC1" w:rsidRPr="00630238" w:rsidRDefault="00EC5FC1" w:rsidP="000843EF">
      <w:pPr>
        <w:pStyle w:val="af5"/>
        <w:spacing w:before="0" w:beforeAutospacing="0" w:after="0" w:afterAutospacing="0"/>
        <w:ind w:firstLine="284"/>
        <w:jc w:val="both"/>
        <w:rPr>
          <w:lang w:val="en-US"/>
        </w:rPr>
      </w:pPr>
      <w:r w:rsidRPr="00630238">
        <w:rPr>
          <w:lang w:val="en-US"/>
        </w:rPr>
        <w:t>“Nö! no sevob, kiöpo jamod olsik binon! Ab, plas vüspikols sagi obik, gespikolsös obe! nim olsik no äpolon-li len flan bal fledi miela e len votik fledi risata?”</w:t>
      </w:r>
    </w:p>
    <w:p w:rsidR="00EC5FC1" w:rsidRPr="00630238" w:rsidRDefault="00EC5FC1" w:rsidP="000843EF">
      <w:pPr>
        <w:pStyle w:val="af5"/>
        <w:spacing w:before="0" w:beforeAutospacing="0" w:after="0" w:afterAutospacing="0"/>
        <w:ind w:firstLine="284"/>
        <w:jc w:val="both"/>
        <w:rPr>
          <w:lang w:val="en-US"/>
        </w:rPr>
      </w:pPr>
      <w:r w:rsidRPr="0062556F">
        <w:rPr>
          <w:lang w:val="fr-FR"/>
        </w:rPr>
        <w:t xml:space="preserve">“O! atos binon tu vemik! Laidälol ad lesagön obes, das no elogol-la jamodi obsik, ed ol binol utan, kel temunol, das labon logi detik bleinik, das labon lögi nedetik pemitulöl, das nelabon tuti bal in föfadil maxüla, e das polon fledi miela len flan bal e fledi risata len votik! </w:t>
      </w:r>
      <w:r w:rsidRPr="00630238">
        <w:rPr>
          <w:lang w:val="en-US"/>
        </w:rPr>
        <w:t>Negidetol ad kofön obis! Ya binobs saidiko neläbiks, kodä eperobs nimi obsik! Dunolöv gudikumo ad nünön obes, in lüod kinik efugon!”</w:t>
      </w:r>
    </w:p>
    <w:p w:rsidR="00EC5FC1" w:rsidRPr="00630238" w:rsidRDefault="00EC5FC1" w:rsidP="000843EF">
      <w:pPr>
        <w:pStyle w:val="af5"/>
        <w:spacing w:before="0" w:beforeAutospacing="0" w:after="0" w:afterAutospacing="0"/>
        <w:ind w:firstLine="284"/>
        <w:jc w:val="both"/>
        <w:rPr>
          <w:lang w:val="en-US"/>
        </w:rPr>
      </w:pPr>
      <w:r w:rsidRPr="00630238">
        <w:rPr>
          <w:lang w:val="en-US"/>
        </w:rPr>
        <w:t xml:space="preserve">“Nö!” därvid ädönuom mälidnaedo, </w:t>
      </w:r>
      <w:r w:rsidR="003001D7">
        <w:rPr>
          <w:lang w:val="en-US"/>
        </w:rPr>
        <w:t>“</w:t>
      </w:r>
      <w:r w:rsidRPr="00630238">
        <w:rPr>
          <w:lang w:val="en-US"/>
        </w:rPr>
        <w:t>nö! no elogob jamodi olsik! Igo no isevoböv, das eperols bali onas, if no isagolsöv osi obe!”</w:t>
      </w:r>
    </w:p>
    <w:p w:rsidR="00EC5FC1" w:rsidRPr="00630238" w:rsidRDefault="00EC5FC1" w:rsidP="000843EF">
      <w:pPr>
        <w:pStyle w:val="af5"/>
        <w:spacing w:before="0" w:beforeAutospacing="0" w:after="0" w:afterAutospacing="0"/>
        <w:ind w:firstLine="284"/>
        <w:jc w:val="both"/>
        <w:rPr>
          <w:lang w:val="en-US"/>
        </w:rPr>
      </w:pPr>
      <w:r w:rsidRPr="00630238">
        <w:rPr>
          <w:lang w:val="en-US"/>
        </w:rPr>
        <w:t>Täno tedans tel äzuniko</w:t>
      </w:r>
      <w:r w:rsidR="003001D7">
        <w:rPr>
          <w:lang w:val="en-US"/>
        </w:rPr>
        <w:t>m</w:t>
      </w:r>
      <w:r w:rsidRPr="00630238">
        <w:rPr>
          <w:lang w:val="en-US"/>
        </w:rPr>
        <w:t>s.</w:t>
      </w:r>
    </w:p>
    <w:p w:rsidR="00EC5FC1" w:rsidRPr="00630238" w:rsidRDefault="00EC5FC1" w:rsidP="000843EF">
      <w:pPr>
        <w:pStyle w:val="af5"/>
        <w:spacing w:before="0" w:beforeAutospacing="0" w:after="0" w:afterAutospacing="0"/>
        <w:ind w:firstLine="284"/>
        <w:jc w:val="both"/>
        <w:rPr>
          <w:lang w:val="en-US"/>
        </w:rPr>
      </w:pPr>
      <w:r w:rsidRPr="00630238">
        <w:rPr>
          <w:lang w:val="en-US"/>
        </w:rPr>
        <w:t>“Ol binol te tifan!” balan ävokädo</w:t>
      </w:r>
      <w:r w:rsidR="003001D7">
        <w:rPr>
          <w:lang w:val="en-US"/>
        </w:rPr>
        <w:t>m</w:t>
      </w:r>
      <w:r w:rsidRPr="00630238">
        <w:rPr>
          <w:lang w:val="en-US"/>
        </w:rPr>
        <w:t xml:space="preserve">, “tifan </w:t>
      </w:r>
      <w:r w:rsidR="003001D7">
        <w:rPr>
          <w:lang w:val="en-US"/>
        </w:rPr>
        <w:t>a</w:t>
      </w:r>
      <w:r w:rsidRPr="00630238">
        <w:rPr>
          <w:lang w:val="en-US"/>
        </w:rPr>
        <w:t>s därvid pemaskaröl!”</w:t>
      </w:r>
    </w:p>
    <w:p w:rsidR="00EC5FC1" w:rsidRPr="00630238" w:rsidRDefault="00EC5FC1" w:rsidP="000843EF">
      <w:pPr>
        <w:pStyle w:val="af5"/>
        <w:spacing w:before="0" w:beforeAutospacing="0" w:after="0" w:afterAutospacing="0"/>
        <w:ind w:firstLine="284"/>
        <w:jc w:val="both"/>
        <w:rPr>
          <w:lang w:val="en-US"/>
        </w:rPr>
      </w:pPr>
      <w:r w:rsidRPr="00630238">
        <w:rPr>
          <w:lang w:val="en-US"/>
        </w:rPr>
        <w:t>“Givolöd obe pu bijutis, kels äbinons dil fleda nima obsik!” votan ärorom.</w:t>
      </w:r>
    </w:p>
    <w:p w:rsidR="00EC5FC1" w:rsidRPr="00630238" w:rsidRDefault="00EC5FC1" w:rsidP="000843EF">
      <w:pPr>
        <w:pStyle w:val="af5"/>
        <w:spacing w:before="0" w:beforeAutospacing="0" w:after="0" w:afterAutospacing="0"/>
        <w:ind w:firstLine="284"/>
        <w:jc w:val="both"/>
        <w:rPr>
          <w:lang w:val="en-US"/>
        </w:rPr>
      </w:pPr>
      <w:r w:rsidRPr="00630238">
        <w:rPr>
          <w:lang w:val="en-US"/>
        </w:rPr>
        <w:t>Ed ätädoms kleudani slamik ad flapön omi, if no ögegivomöv omes utis, kelis ma kusad omik isumom, ed if no ögivomöv omes nünis, kelis äflagoms ome. Omso, äjinos pö om nemögik, das no ilogomöv nimi ifugöl, dö kel ägevom küpedotis so verätiks.</w:t>
      </w:r>
    </w:p>
    <w:p w:rsidR="00EC5FC1" w:rsidRPr="00630238" w:rsidRDefault="00EC5FC1" w:rsidP="000843EF">
      <w:pPr>
        <w:pStyle w:val="af5"/>
        <w:spacing w:before="0" w:beforeAutospacing="0" w:after="0" w:afterAutospacing="0"/>
        <w:ind w:firstLine="284"/>
        <w:jc w:val="both"/>
        <w:rPr>
          <w:lang w:val="en-US"/>
        </w:rPr>
      </w:pPr>
      <w:r w:rsidRPr="00630238">
        <w:rPr>
          <w:lang w:val="en-US"/>
        </w:rPr>
        <w:t>Ab ad vokäds e täds bäldan sofälik ägespikom smilölo: “Binols stupans, o cils oba!”</w:t>
      </w:r>
    </w:p>
    <w:p w:rsidR="00EC5FC1" w:rsidRPr="0062556F" w:rsidRDefault="00EC5FC1" w:rsidP="000843EF">
      <w:pPr>
        <w:pStyle w:val="af5"/>
        <w:spacing w:before="0" w:beforeAutospacing="0" w:after="0" w:afterAutospacing="0"/>
        <w:ind w:firstLine="284"/>
        <w:jc w:val="both"/>
        <w:rPr>
          <w:lang w:val="fr-FR"/>
        </w:rPr>
      </w:pPr>
      <w:r w:rsidRPr="0062556F">
        <w:rPr>
          <w:lang w:val="fr-FR"/>
        </w:rPr>
        <w:t>Nu mans lemu äzunikoms.</w:t>
      </w:r>
    </w:p>
    <w:p w:rsidR="00EC5FC1" w:rsidRPr="0062556F" w:rsidRDefault="00EC5FC1" w:rsidP="000843EF">
      <w:pPr>
        <w:pStyle w:val="af5"/>
        <w:spacing w:before="0" w:beforeAutospacing="0" w:after="0" w:afterAutospacing="0"/>
        <w:ind w:firstLine="284"/>
        <w:jc w:val="both"/>
        <w:rPr>
          <w:lang w:val="fr-FR"/>
        </w:rPr>
      </w:pPr>
      <w:r w:rsidRPr="0062556F">
        <w:rPr>
          <w:lang w:val="fr-FR"/>
        </w:rPr>
        <w:t>Äbetifoy omis! Äkofoy omis! Änofoy omis!</w:t>
      </w:r>
    </w:p>
    <w:p w:rsidR="00EC5FC1" w:rsidRPr="0062556F" w:rsidRDefault="00EC5FC1" w:rsidP="000843EF">
      <w:pPr>
        <w:pStyle w:val="af5"/>
        <w:spacing w:before="0" w:beforeAutospacing="0" w:after="0" w:afterAutospacing="0"/>
        <w:ind w:firstLine="284"/>
        <w:jc w:val="both"/>
        <w:rPr>
          <w:lang w:val="fr-FR"/>
        </w:rPr>
      </w:pPr>
      <w:r w:rsidRPr="0062556F">
        <w:rPr>
          <w:lang w:val="fr-FR"/>
        </w:rPr>
        <w:t>Ägleipoms därvidi len kolet, e no plu äbinölo mastans de pösods e de vöds okas, ädugoms omi grobälo lü vilag nilikün lo cödal, kele äkonoms mifäti oksik.</w:t>
      </w:r>
    </w:p>
    <w:p w:rsidR="00EC5FC1" w:rsidRPr="0062556F" w:rsidRDefault="00EC5FC1" w:rsidP="000843EF">
      <w:pPr>
        <w:pStyle w:val="af5"/>
        <w:spacing w:before="0" w:beforeAutospacing="0" w:after="0" w:afterAutospacing="0"/>
        <w:ind w:firstLine="284"/>
        <w:jc w:val="both"/>
        <w:rPr>
          <w:lang w:val="fr-FR"/>
        </w:rPr>
      </w:pPr>
      <w:r w:rsidRPr="0062556F">
        <w:rPr>
          <w:lang w:val="fr-FR"/>
        </w:rPr>
        <w:t>Därvid äbinom otmafädo takedik, äsä tedans äbinoms fäkädiks.</w:t>
      </w:r>
    </w:p>
    <w:p w:rsidR="00EC5FC1" w:rsidRPr="0062556F" w:rsidRDefault="00EC5FC1" w:rsidP="000843EF">
      <w:pPr>
        <w:pStyle w:val="af5"/>
        <w:spacing w:before="0" w:beforeAutospacing="0" w:after="0" w:afterAutospacing="0"/>
        <w:ind w:firstLine="284"/>
        <w:jc w:val="both"/>
        <w:rPr>
          <w:lang w:val="fr-FR"/>
        </w:rPr>
      </w:pPr>
      <w:r w:rsidRPr="0062556F">
        <w:rPr>
          <w:lang w:val="fr-FR"/>
        </w:rPr>
        <w:t>Cödal äsäkom kleudane slamik utosi, kelosi äkanom sagön ad jelod oka.</w:t>
      </w:r>
    </w:p>
    <w:p w:rsidR="00EC5FC1" w:rsidRPr="0062556F" w:rsidRDefault="00EC5FC1" w:rsidP="000843EF">
      <w:pPr>
        <w:pStyle w:val="af5"/>
        <w:spacing w:before="0" w:beforeAutospacing="0" w:after="0" w:afterAutospacing="0"/>
        <w:ind w:firstLine="284"/>
        <w:jc w:val="both"/>
        <w:rPr>
          <w:lang w:val="fr-FR"/>
        </w:rPr>
      </w:pPr>
      <w:r w:rsidRPr="0062556F">
        <w:rPr>
          <w:lang w:val="fr-FR"/>
        </w:rPr>
        <w:t xml:space="preserve">“Nosi, nosi, nosi!” äsagom kazetölo vödi </w:t>
      </w:r>
      <w:r w:rsidR="003001D7" w:rsidRPr="0062556F">
        <w:rPr>
          <w:lang w:val="fr-FR"/>
        </w:rPr>
        <w:t>al</w:t>
      </w:r>
      <w:r w:rsidRPr="0062556F">
        <w:rPr>
          <w:lang w:val="fr-FR"/>
        </w:rPr>
        <w:t>ik.</w:t>
      </w:r>
    </w:p>
    <w:p w:rsidR="00EC5FC1" w:rsidRPr="0062556F" w:rsidRDefault="00EC5FC1" w:rsidP="000843EF">
      <w:pPr>
        <w:pStyle w:val="af5"/>
        <w:spacing w:before="0" w:beforeAutospacing="0" w:after="0" w:afterAutospacing="0"/>
        <w:ind w:firstLine="284"/>
        <w:jc w:val="both"/>
        <w:rPr>
          <w:lang w:val="fr-FR"/>
        </w:rPr>
      </w:pPr>
      <w:r w:rsidRPr="0062556F">
        <w:rPr>
          <w:lang w:val="fr-FR"/>
        </w:rPr>
        <w:t>Täno ädasukoy omi, ab ätuvoy pö om yegi nonik, kel älabon völadi anik. Äviloy dasäkön dönu ome, ab atos äbinon nensekik. Äblebom seilik! Ätädoy omi me pönods vemikün: ätovülom jotis!</w:t>
      </w:r>
    </w:p>
    <w:p w:rsidR="00EC5FC1" w:rsidRPr="0062556F" w:rsidRDefault="00EC5FC1" w:rsidP="000843EF">
      <w:pPr>
        <w:pStyle w:val="af5"/>
        <w:spacing w:before="0" w:beforeAutospacing="0" w:after="0" w:afterAutospacing="0"/>
        <w:ind w:firstLine="284"/>
        <w:jc w:val="both"/>
        <w:rPr>
          <w:lang w:val="fr-FR"/>
        </w:rPr>
      </w:pPr>
      <w:r w:rsidRPr="0062556F">
        <w:rPr>
          <w:lang w:val="fr-FR"/>
        </w:rPr>
        <w:t xml:space="preserve">Tedans äbinoms vemo </w:t>
      </w:r>
      <w:r w:rsidR="003001D7" w:rsidRPr="0062556F">
        <w:rPr>
          <w:lang w:val="fr-FR"/>
        </w:rPr>
        <w:t>ditret</w:t>
      </w:r>
      <w:r w:rsidRPr="0062556F">
        <w:rPr>
          <w:lang w:val="fr-FR"/>
        </w:rPr>
        <w:t>üliks, ibä äkanoy leno kludön, das äbinom-la tifan jamoda e fleda onik, bi no älabo</w:t>
      </w:r>
      <w:r w:rsidR="007B00D1" w:rsidRPr="0062556F">
        <w:rPr>
          <w:lang w:val="fr-FR"/>
        </w:rPr>
        <w:t>y</w:t>
      </w:r>
      <w:r w:rsidRPr="0062556F">
        <w:rPr>
          <w:lang w:val="fr-FR"/>
        </w:rPr>
        <w:t xml:space="preserve"> blöfi bosik rava!</w:t>
      </w:r>
      <w:r w:rsidR="00143E09" w:rsidRPr="0062556F">
        <w:rPr>
          <w:lang w:val="fr-FR"/>
        </w:rPr>
        <w:t>…</w:t>
      </w:r>
      <w:r w:rsidRPr="0062556F">
        <w:rPr>
          <w:lang w:val="fr-FR"/>
        </w:rPr>
        <w:t xml:space="preserve"> Ab lio äkanoy-li plänön patis, kelis igivom tefü nim ideiköl: pats, kelas kurati lölöfik dalabans ädasevoms?</w:t>
      </w:r>
    </w:p>
    <w:p w:rsidR="00EC5FC1" w:rsidRPr="0062556F" w:rsidRDefault="00EC5FC1" w:rsidP="000843EF">
      <w:pPr>
        <w:pStyle w:val="af5"/>
        <w:spacing w:before="0" w:beforeAutospacing="0" w:after="0" w:afterAutospacing="0"/>
        <w:ind w:firstLine="284"/>
        <w:jc w:val="both"/>
        <w:rPr>
          <w:lang w:val="fr-FR"/>
        </w:rPr>
      </w:pPr>
      <w:r w:rsidRPr="0062556F">
        <w:rPr>
          <w:lang w:val="fr-FR"/>
        </w:rPr>
        <w:t>Cödal äkratom lilis oka, äröbom nudi oka, äluröbom me nam da herem oka, du äsäkom ninälo oke, cödeti kinik äsötom lonülön ad binön gidik!</w:t>
      </w:r>
    </w:p>
    <w:p w:rsidR="00EC5FC1" w:rsidRPr="0062556F" w:rsidRDefault="00EC5FC1" w:rsidP="000843EF">
      <w:pPr>
        <w:pStyle w:val="af5"/>
        <w:spacing w:before="0" w:beforeAutospacing="0" w:after="0" w:afterAutospacing="0"/>
        <w:ind w:firstLine="284"/>
        <w:jc w:val="both"/>
        <w:rPr>
          <w:lang w:val="fr-FR"/>
        </w:rPr>
      </w:pPr>
      <w:r w:rsidRPr="0062556F">
        <w:rPr>
          <w:lang w:val="fr-FR"/>
        </w:rPr>
        <w:t>“Binom fümo magivan,” ek ävokädom, “kel sötom pafil</w:t>
      </w:r>
      <w:r w:rsidR="007B00D1" w:rsidRPr="0062556F">
        <w:rPr>
          <w:lang w:val="fr-FR"/>
        </w:rPr>
        <w:t>ä</w:t>
      </w:r>
      <w:r w:rsidRPr="0062556F">
        <w:rPr>
          <w:lang w:val="fr-FR"/>
        </w:rPr>
        <w:t>dön lifiko lo pöp ekobiköl!”</w:t>
      </w:r>
    </w:p>
    <w:p w:rsidR="00EC5FC1" w:rsidRPr="0062556F" w:rsidRDefault="00EC5FC1" w:rsidP="000843EF">
      <w:pPr>
        <w:pStyle w:val="af5"/>
        <w:spacing w:before="0" w:beforeAutospacing="0" w:after="0" w:afterAutospacing="0"/>
        <w:ind w:firstLine="284"/>
        <w:jc w:val="both"/>
        <w:rPr>
          <w:lang w:val="fr-FR"/>
        </w:rPr>
      </w:pPr>
      <w:r w:rsidRPr="0062556F">
        <w:rPr>
          <w:lang w:val="fr-FR"/>
        </w:rPr>
        <w:t>“He! stopolöd boso! o man gudik! no so vifiko, plidö!” täno me vög kleilik ä lelilamovik därvid se seil vilik oka äsüiköl äsagom. “Kio spikol nesüeniko! Filädön obi! Vö! micödol vifiko menis snatik! Binob leigo</w:t>
      </w:r>
      <w:r w:rsidR="007B00D1" w:rsidRPr="0062556F">
        <w:rPr>
          <w:lang w:val="fr-FR"/>
        </w:rPr>
        <w:t>s</w:t>
      </w:r>
      <w:r w:rsidRPr="0062556F">
        <w:rPr>
          <w:lang w:val="fr-FR"/>
        </w:rPr>
        <w:t xml:space="preserve">o magivan, äsä ol ud alseiman soga gretanumik, kel züon obi. Binob te bäldan pöfik, kel egebob lifi ya vemo lunüpiki oba, ad dagetön plaki nemödik. Ecogob saido, ed if dälols obe osi, oplänob olis utosi valik, kelos jinon lü ols klänöfik in jenet, me kel jäfobs. Kusadans oba binons — esagob omes osi ya pösodiko — stupans! Ogivob omes, e pötü pöt ot oles valik, tidodi smalik, kel otidon oles, vio vedoy sapik, if, plas nosdunön, plas perön timi oka, te nitedäloy ad logön ed ad küpodön utosi, kelos jenon zü ok! Lesi! no elogob jamodi tedanas at. Ab — suimolsös gudiko blöfädi obik! — ven ägolob in däsärt, älogob in sab retodis dub steps </w:t>
      </w:r>
      <w:r w:rsidRPr="0062556F">
        <w:rPr>
          <w:lang w:val="fr-FR"/>
        </w:rPr>
        <w:lastRenderedPageBreak/>
        <w:t>nima piretükölis, e bi retod pülikün futas menik no ädabinon, äsagob ninälo obe: Is jamod ebeigolon löliko soeliko, kel kludo u peperon luver</w:t>
      </w:r>
      <w:r w:rsidR="009A7E29" w:rsidRPr="0062556F">
        <w:rPr>
          <w:lang w:val="fr-FR"/>
        </w:rPr>
        <w:t>a</w:t>
      </w:r>
      <w:r w:rsidRPr="0062556F">
        <w:rPr>
          <w:lang w:val="fr-FR"/>
        </w:rPr>
        <w:t>to fa karov, u kel eskeapon de dalaban okik!</w:t>
      </w:r>
    </w:p>
    <w:p w:rsidR="00EC5FC1" w:rsidRPr="0062556F" w:rsidRDefault="00EC5FC1" w:rsidP="000843EF">
      <w:pPr>
        <w:pStyle w:val="af5"/>
        <w:spacing w:before="0" w:beforeAutospacing="0" w:after="0" w:afterAutospacing="0"/>
        <w:ind w:firstLine="284"/>
        <w:jc w:val="both"/>
        <w:rPr>
          <w:lang w:val="fr-FR"/>
        </w:rPr>
      </w:pPr>
      <w:r w:rsidRPr="0062556F">
        <w:rPr>
          <w:lang w:val="fr-FR"/>
        </w:rPr>
        <w:t>Täno äjäfikölo ko nitedäl gretikum me xam saba, äkonstatob, das retods safas kil — kelas tel ädabinons deto e bal nedeto — äbinons dibikums ka uts safa folid. Sekü atos äkludob: nim bo fümo labon döfi in lög nedetaföfik!</w:t>
      </w:r>
    </w:p>
    <w:p w:rsidR="00EC5FC1" w:rsidRPr="0062556F" w:rsidRDefault="00EC5FC1" w:rsidP="000843EF">
      <w:pPr>
        <w:pStyle w:val="af5"/>
        <w:spacing w:before="0" w:beforeAutospacing="0" w:after="0" w:afterAutospacing="0"/>
        <w:ind w:firstLine="284"/>
        <w:jc w:val="both"/>
        <w:rPr>
          <w:lang w:val="fr-FR"/>
        </w:rPr>
      </w:pPr>
      <w:r w:rsidRPr="0062556F">
        <w:rPr>
          <w:lang w:val="fr-FR"/>
        </w:rPr>
        <w:t>Äfövölo xami konsienöfik obik, äküpob is ed us mikebatopis smalik, ed äseivob, das nim ideyebidon te tufilis, kels ädabinons in flan nedetik oka, klu no ilogon utis flana detik, ed ad no logön onis, bo fümo äzesüdos, das äbinon bleinik in log bal!</w:t>
      </w:r>
    </w:p>
    <w:p w:rsidR="00EC5FC1" w:rsidRPr="0062556F" w:rsidRDefault="00EC5FC1" w:rsidP="000843EF">
      <w:pPr>
        <w:pStyle w:val="af5"/>
        <w:spacing w:before="0" w:beforeAutospacing="0" w:after="0" w:afterAutospacing="0"/>
        <w:ind w:firstLine="284"/>
        <w:jc w:val="both"/>
        <w:rPr>
          <w:lang w:val="fr-FR"/>
        </w:rPr>
      </w:pPr>
      <w:r w:rsidRPr="0062556F">
        <w:rPr>
          <w:lang w:val="fr-FR"/>
        </w:rPr>
        <w:t>Fino, sekü mod ön kel ifidon, äfasilos ad dasevön, das tut föfik ädefon pö on, bi stags grünik anik ai iblebons nätiks zänodü tailablög pisetiröl.</w:t>
      </w:r>
    </w:p>
    <w:p w:rsidR="00EC5FC1" w:rsidRPr="0062556F" w:rsidRDefault="00EC5FC1" w:rsidP="000843EF">
      <w:pPr>
        <w:pStyle w:val="af5"/>
        <w:spacing w:before="0" w:beforeAutospacing="0" w:after="0" w:afterAutospacing="0"/>
        <w:ind w:firstLine="284"/>
        <w:jc w:val="both"/>
        <w:rPr>
          <w:lang w:val="fr-FR"/>
        </w:rPr>
      </w:pPr>
      <w:r w:rsidRPr="0062556F">
        <w:rPr>
          <w:lang w:val="fr-FR"/>
        </w:rPr>
        <w:t>E nu tefü natäl fledas tel, kelis jamod äpolon, atos äbinon nog fasilikum! Äbinos vemo fasilik pö ob ad dasevön onis, ibä, len flan bal retodas in sab piretükölas, furmids äjäfons me labed risatagranas, e len flan votik, mödots musakas idopladons okis sui tofils miela!</w:t>
      </w:r>
    </w:p>
    <w:p w:rsidR="00EC5FC1" w:rsidRPr="0062556F" w:rsidRDefault="00EC5FC1" w:rsidP="000843EF">
      <w:pPr>
        <w:pStyle w:val="af5"/>
        <w:spacing w:before="0" w:beforeAutospacing="0" w:after="0" w:afterAutospacing="0"/>
        <w:ind w:firstLine="284"/>
        <w:jc w:val="both"/>
        <w:rPr>
          <w:lang w:val="fr-FR"/>
        </w:rPr>
      </w:pPr>
      <w:r w:rsidRPr="0062556F">
        <w:rPr>
          <w:lang w:val="fr-FR"/>
        </w:rPr>
        <w:t>Logo</w:t>
      </w:r>
      <w:r w:rsidR="009A7E29" w:rsidRPr="0062556F">
        <w:rPr>
          <w:lang w:val="fr-FR"/>
        </w:rPr>
        <w:t>l</w:t>
      </w:r>
      <w:r w:rsidRPr="0062556F">
        <w:rPr>
          <w:lang w:val="fr-FR"/>
        </w:rPr>
        <w:t>s kludo,” därvid äfinasagom, “das binob ni magivan ni tifan, e das äbinos din mu klülik, das äsevob patis smalikün tefü jamod, keli leno elogob.</w:t>
      </w:r>
    </w:p>
    <w:p w:rsidR="00EC5FC1" w:rsidRPr="0062556F" w:rsidRDefault="00EC5FC1" w:rsidP="000843EF">
      <w:pPr>
        <w:pStyle w:val="af5"/>
        <w:spacing w:before="0" w:beforeAutospacing="0" w:after="0" w:afterAutospacing="0"/>
        <w:ind w:firstLine="284"/>
        <w:jc w:val="both"/>
        <w:rPr>
          <w:spacing w:val="-2"/>
          <w:lang w:val="fr-FR"/>
        </w:rPr>
      </w:pPr>
      <w:r w:rsidRPr="0062556F">
        <w:rPr>
          <w:lang w:val="fr-FR"/>
        </w:rPr>
        <w:t xml:space="preserve">Ols valik ebinolsöv leigo so käfiks äsä ob, if iplidolsöv ad gevön nitedäli olsik pates pülik yegas, kels züons olis! Kredob, das egidükob saido obi, dat logolsös, das ai negidetoy ad suseitön </w:t>
      </w:r>
      <w:r w:rsidRPr="0062556F">
        <w:rPr>
          <w:spacing w:val="-2"/>
          <w:lang w:val="fr-FR"/>
        </w:rPr>
        <w:t>votikanes nensüeniko micödotis, e das dins jiniko komplitiks binons suvo balugiküno plänoviks!”</w:t>
      </w:r>
    </w:p>
    <w:p w:rsidR="00EC5FC1" w:rsidRPr="00630238" w:rsidRDefault="00EC5FC1" w:rsidP="000843EF">
      <w:pPr>
        <w:pStyle w:val="af5"/>
        <w:spacing w:before="0" w:beforeAutospacing="0" w:after="0" w:afterAutospacing="0"/>
        <w:ind w:firstLine="284"/>
        <w:jc w:val="both"/>
        <w:rPr>
          <w:lang w:val="en-US"/>
        </w:rPr>
      </w:pPr>
      <w:r w:rsidRPr="00630238">
        <w:rPr>
          <w:lang w:val="en-US"/>
        </w:rPr>
        <w:t>Ad spikäd at valans äplodons.</w:t>
      </w:r>
    </w:p>
    <w:p w:rsidR="00EC5FC1" w:rsidRPr="00630238" w:rsidRDefault="00EC5FC1" w:rsidP="000843EF">
      <w:pPr>
        <w:pStyle w:val="af5"/>
        <w:spacing w:before="0" w:beforeAutospacing="0" w:after="0" w:afterAutospacing="0"/>
        <w:ind w:firstLine="284"/>
        <w:jc w:val="both"/>
        <w:rPr>
          <w:lang w:val="en-US"/>
        </w:rPr>
      </w:pPr>
      <w:r w:rsidRPr="00630238">
        <w:rPr>
          <w:lang w:val="en-US"/>
        </w:rPr>
        <w:t>Klüliko cödal sunädo ästadükom libio bäldani, ye no, nendas ibenovipom ladöfiko omi demü sap oma.</w:t>
      </w:r>
    </w:p>
    <w:p w:rsidR="00EC5FC1" w:rsidRPr="00630238" w:rsidRDefault="00EC5FC1" w:rsidP="000843EF">
      <w:pPr>
        <w:pStyle w:val="af5"/>
        <w:spacing w:before="0" w:beforeAutospacing="0" w:after="0" w:afterAutospacing="0"/>
        <w:ind w:firstLine="284"/>
        <w:jc w:val="both"/>
        <w:rPr>
          <w:lang w:val="en-US"/>
        </w:rPr>
      </w:pPr>
      <w:r w:rsidRPr="00630238">
        <w:rPr>
          <w:lang w:val="en-US"/>
        </w:rPr>
        <w:t>Bi kleudan slamik äbinom vemo gudik, äpardom tedanes tel leladöfo nofis ed igo flapis omsikis! Ämobom, das komans valik, kels nu ädalilons dalestümo omi, öyumons lä oms ad sukön nimi fugik. Äzepoy atosi, e pos düps anik jamod pituvon dönu.</w:t>
      </w:r>
    </w:p>
    <w:p w:rsidR="00EC5FC1" w:rsidRPr="000843EF" w:rsidRDefault="00EC5FC1" w:rsidP="000843EF">
      <w:pPr>
        <w:spacing w:before="60"/>
        <w:jc w:val="right"/>
        <w:rPr>
          <w:rFonts w:ascii="Times New Roman" w:hAnsi="Times New Roman"/>
        </w:rPr>
      </w:pPr>
      <w:r w:rsidRPr="000843EF">
        <w:rPr>
          <w:rFonts w:ascii="Times New Roman" w:hAnsi="Times New Roman"/>
          <w:sz w:val="20"/>
          <w:szCs w:val="20"/>
        </w:rPr>
        <w:t xml:space="preserve">Se </w:t>
      </w:r>
      <w:r w:rsidRPr="000843EF">
        <w:rPr>
          <w:rFonts w:ascii="Times New Roman" w:hAnsi="Times New Roman"/>
          <w:i/>
          <w:iCs/>
          <w:sz w:val="20"/>
          <w:szCs w:val="20"/>
        </w:rPr>
        <w:t>Volapükagased pro Nedänapükans.</w:t>
      </w:r>
      <w:r w:rsidRPr="000843EF">
        <w:rPr>
          <w:rFonts w:ascii="Times New Roman" w:hAnsi="Times New Roman"/>
          <w:sz w:val="20"/>
          <w:szCs w:val="20"/>
        </w:rPr>
        <w:t xml:space="preserve"> Yel: 1937. Pads: 44—46.</w:t>
      </w:r>
    </w:p>
    <w:p w:rsidR="00EC5FC1" w:rsidRPr="00D83090" w:rsidRDefault="00EC5FC1" w:rsidP="00BD065D">
      <w:pPr>
        <w:spacing w:before="360"/>
        <w:jc w:val="center"/>
        <w:outlineLvl w:val="1"/>
        <w:rPr>
          <w:rFonts w:ascii="Times New Roman" w:hAnsi="Times New Roman"/>
          <w:b/>
        </w:rPr>
      </w:pPr>
      <w:bookmarkStart w:id="593" w:name="nuns_XXXIII"/>
      <w:bookmarkStart w:id="594" w:name="_Toc473417482"/>
      <w:bookmarkStart w:id="595" w:name="_Toc475661128"/>
      <w:bookmarkStart w:id="596" w:name="_Toc475662069"/>
      <w:bookmarkEnd w:id="593"/>
      <w:r w:rsidRPr="00FF5790">
        <w:rPr>
          <w:rFonts w:ascii="Times New Roman" w:hAnsi="Times New Roman"/>
          <w:b/>
          <w:highlight w:val="green"/>
        </w:rPr>
        <w:t>NUNS.</w:t>
      </w:r>
      <w:bookmarkEnd w:id="594"/>
      <w:bookmarkEnd w:id="595"/>
      <w:bookmarkEnd w:id="596"/>
    </w:p>
    <w:p w:rsidR="00EC5FC1" w:rsidRDefault="00EC5FC1" w:rsidP="00D40682">
      <w:pPr>
        <w:ind w:firstLine="284"/>
        <w:jc w:val="both"/>
        <w:rPr>
          <w:rFonts w:ascii="Times New Roman" w:hAnsi="Times New Roman"/>
        </w:rPr>
      </w:pPr>
      <w:bookmarkStart w:id="597" w:name="Vpklub_Ned_XXII"/>
      <w:bookmarkEnd w:id="597"/>
      <w:r>
        <w:rPr>
          <w:rFonts w:ascii="Times New Roman" w:hAnsi="Times New Roman"/>
        </w:rPr>
        <w:t>Vpaklub valemik Nedänik. Eseditom</w:t>
      </w:r>
    </w:p>
    <w:p w:rsidR="00EC5FC1" w:rsidRDefault="00EC5FC1" w:rsidP="00D83090">
      <w:pPr>
        <w:ind w:firstLine="284"/>
        <w:jc w:val="both"/>
        <w:rPr>
          <w:rFonts w:ascii="Times New Roman" w:hAnsi="Times New Roman"/>
        </w:rPr>
      </w:pPr>
      <w:r>
        <w:rPr>
          <w:rFonts w:ascii="Times New Roman" w:hAnsi="Times New Roman"/>
        </w:rPr>
        <w:t>söl: ‘H. Bakker’ in ‘Voorburg’.</w:t>
      </w:r>
    </w:p>
    <w:p w:rsidR="00EC5FC1" w:rsidRDefault="00EC5FC1" w:rsidP="00D83090">
      <w:pPr>
        <w:ind w:firstLine="284"/>
        <w:jc w:val="both"/>
        <w:rPr>
          <w:rFonts w:ascii="Times New Roman" w:hAnsi="Times New Roman"/>
        </w:rPr>
      </w:pPr>
    </w:p>
    <w:p w:rsidR="00EC5FC1" w:rsidRDefault="00EC5FC1" w:rsidP="00D83090">
      <w:pPr>
        <w:ind w:firstLine="284"/>
        <w:jc w:val="both"/>
        <w:rPr>
          <w:rFonts w:ascii="Times New Roman" w:hAnsi="Times New Roman"/>
        </w:rPr>
      </w:pPr>
      <w:bookmarkStart w:id="598" w:name="lised_V"/>
      <w:bookmarkEnd w:id="598"/>
      <w:r>
        <w:rPr>
          <w:rFonts w:ascii="Times New Roman" w:hAnsi="Times New Roman"/>
        </w:rPr>
        <w:t>De “Vpavöds nulik” lised lulid (efe: lised folid: Vp.—Deutänapük) eblümikon. Utans, kels vilons kopiedön lisedi at, kanons loenön oni de redakan balid Vpagaseda at.</w:t>
      </w:r>
    </w:p>
    <w:p w:rsidR="00EC5FC1" w:rsidRDefault="00EC5FC1" w:rsidP="00D83090">
      <w:pPr>
        <w:ind w:firstLine="284"/>
        <w:jc w:val="both"/>
        <w:rPr>
          <w:rFonts w:ascii="Times New Roman" w:hAnsi="Times New Roman"/>
        </w:rPr>
      </w:pPr>
    </w:p>
    <w:p w:rsidR="00EC5FC1" w:rsidRPr="0062556F" w:rsidRDefault="00EC5FC1" w:rsidP="00D40682">
      <w:pPr>
        <w:ind w:firstLine="284"/>
        <w:jc w:val="both"/>
        <w:rPr>
          <w:rFonts w:ascii="Times New Roman" w:hAnsi="Times New Roman"/>
          <w:lang w:val="fr-FR"/>
        </w:rPr>
      </w:pPr>
      <w:bookmarkStart w:id="599" w:name="maqks_XXI"/>
      <w:bookmarkEnd w:id="599"/>
      <w:r w:rsidRPr="0062556F">
        <w:rPr>
          <w:rFonts w:ascii="Times New Roman" w:hAnsi="Times New Roman"/>
          <w:lang w:val="fr-FR"/>
        </w:rPr>
        <w:t>Peselons ünü foldil 3id yela: 1937 Vpamäks 400.</w:t>
      </w:r>
    </w:p>
    <w:p w:rsidR="00EC5FC1" w:rsidRPr="0062556F" w:rsidRDefault="00EC5FC1" w:rsidP="00D83090">
      <w:pPr>
        <w:ind w:firstLine="284"/>
        <w:jc w:val="both"/>
        <w:rPr>
          <w:rFonts w:ascii="Times New Roman" w:hAnsi="Times New Roman"/>
          <w:lang w:val="fr-FR"/>
        </w:rPr>
      </w:pPr>
    </w:p>
    <w:p w:rsidR="00EC5FC1" w:rsidRDefault="00EC5FC1" w:rsidP="00D83090">
      <w:pPr>
        <w:ind w:firstLine="284"/>
        <w:jc w:val="both"/>
        <w:rPr>
          <w:rFonts w:ascii="Times New Roman" w:hAnsi="Times New Roman"/>
        </w:rPr>
      </w:pPr>
      <w:r>
        <w:rPr>
          <w:rFonts w:ascii="Times New Roman" w:hAnsi="Times New Roman"/>
        </w:rPr>
        <w:t>Bükapöks. In kedet 15id pada: 37 e kedet 7id pada: 40 binos: 32, atos muton binön: 37.</w:t>
      </w:r>
    </w:p>
    <w:p w:rsidR="00D979E6" w:rsidRPr="003C1F13" w:rsidRDefault="00EC5FC1" w:rsidP="009511DA">
      <w:pPr>
        <w:spacing w:before="60"/>
        <w:jc w:val="right"/>
        <w:rPr>
          <w:rFonts w:ascii="Times New Roman" w:hAnsi="Times New Roman"/>
        </w:rPr>
      </w:pPr>
      <w:r w:rsidRPr="00D83090">
        <w:rPr>
          <w:rFonts w:ascii="Times New Roman" w:hAnsi="Times New Roman"/>
          <w:sz w:val="20"/>
          <w:szCs w:val="20"/>
        </w:rPr>
        <w:t xml:space="preserve">Se </w:t>
      </w:r>
      <w:r w:rsidRPr="00D83090">
        <w:rPr>
          <w:rFonts w:ascii="Times New Roman" w:hAnsi="Times New Roman"/>
          <w:i/>
          <w:sz w:val="20"/>
          <w:szCs w:val="20"/>
        </w:rPr>
        <w:t>Volapükagased pro Nedänapükans</w:t>
      </w:r>
      <w:r w:rsidRPr="00D83090">
        <w:rPr>
          <w:rFonts w:ascii="Times New Roman" w:hAnsi="Times New Roman"/>
          <w:sz w:val="20"/>
          <w:szCs w:val="20"/>
        </w:rPr>
        <w:t>. Yel: 1937. Pad: 47.</w:t>
      </w:r>
    </w:p>
    <w:p w:rsidR="00D979E6" w:rsidRDefault="00D979E6" w:rsidP="005D3604">
      <w:pPr>
        <w:pageBreakBefore/>
        <w:spacing w:after="960"/>
        <w:jc w:val="center"/>
        <w:outlineLvl w:val="0"/>
        <w:rPr>
          <w:rFonts w:ascii="Times New Roman" w:hAnsi="Times New Roman"/>
          <w:b/>
          <w:sz w:val="36"/>
          <w:szCs w:val="36"/>
        </w:rPr>
      </w:pPr>
      <w:bookmarkStart w:id="600" w:name="_Toc475661129"/>
      <w:bookmarkStart w:id="601" w:name="_Toc475662070"/>
      <w:r w:rsidRPr="00CB1EC0">
        <w:rPr>
          <w:rFonts w:ascii="Times New Roman" w:hAnsi="Times New Roman"/>
          <w:b/>
          <w:sz w:val="36"/>
          <w:szCs w:val="36"/>
        </w:rPr>
        <w:lastRenderedPageBreak/>
        <w:t>19</w:t>
      </w:r>
      <w:r w:rsidRPr="00610003">
        <w:rPr>
          <w:rFonts w:ascii="Times New Roman" w:hAnsi="Times New Roman"/>
          <w:b/>
          <w:sz w:val="36"/>
          <w:szCs w:val="36"/>
        </w:rPr>
        <w:t>3</w:t>
      </w:r>
      <w:r w:rsidRPr="00224706">
        <w:rPr>
          <w:rFonts w:ascii="Times New Roman" w:hAnsi="Times New Roman"/>
          <w:b/>
          <w:sz w:val="36"/>
          <w:szCs w:val="36"/>
        </w:rPr>
        <w:t>8</w:t>
      </w:r>
      <w:r w:rsidRPr="00CB1EC0">
        <w:rPr>
          <w:rFonts w:ascii="Times New Roman" w:hAnsi="Times New Roman"/>
          <w:b/>
          <w:sz w:val="36"/>
          <w:szCs w:val="36"/>
        </w:rPr>
        <w:t xml:space="preserve"> (yelod </w:t>
      </w:r>
      <w:r w:rsidRPr="00224706">
        <w:rPr>
          <w:rFonts w:ascii="Times New Roman" w:hAnsi="Times New Roman"/>
          <w:b/>
          <w:sz w:val="36"/>
          <w:szCs w:val="36"/>
        </w:rPr>
        <w:t>7</w:t>
      </w:r>
      <w:r w:rsidRPr="00CB1EC0">
        <w:rPr>
          <w:rFonts w:ascii="Times New Roman" w:hAnsi="Times New Roman"/>
          <w:b/>
          <w:sz w:val="36"/>
          <w:szCs w:val="36"/>
        </w:rPr>
        <w:t>id)</w:t>
      </w:r>
      <w:bookmarkEnd w:id="600"/>
      <w:bookmarkEnd w:id="601"/>
    </w:p>
    <w:p w:rsidR="00D979E6" w:rsidRPr="00BD0B1D" w:rsidRDefault="00D979E6" w:rsidP="00BD0B1D">
      <w:pPr>
        <w:jc w:val="center"/>
        <w:outlineLvl w:val="1"/>
        <w:rPr>
          <w:rFonts w:ascii="Times New Roman" w:hAnsi="Times New Roman"/>
          <w:b/>
        </w:rPr>
      </w:pPr>
      <w:bookmarkStart w:id="602" w:name="_Toc473922235"/>
      <w:bookmarkStart w:id="603" w:name="_Toc475661130"/>
      <w:bookmarkStart w:id="604" w:name="_Toc475662071"/>
      <w:r w:rsidRPr="00BB50D6">
        <w:rPr>
          <w:rFonts w:ascii="Times New Roman" w:hAnsi="Times New Roman"/>
          <w:b/>
          <w:highlight w:val="green"/>
        </w:rPr>
        <w:t>PÖ YELACEN.</w:t>
      </w:r>
      <w:bookmarkEnd w:id="602"/>
      <w:bookmarkEnd w:id="603"/>
      <w:bookmarkEnd w:id="604"/>
    </w:p>
    <w:p w:rsidR="00D979E6" w:rsidRPr="008B7097" w:rsidRDefault="00D979E6" w:rsidP="00723DF4">
      <w:pPr>
        <w:ind w:firstLine="284"/>
        <w:jc w:val="both"/>
        <w:rPr>
          <w:rFonts w:ascii="Times New Roman" w:hAnsi="Times New Roman"/>
          <w:lang w:val="fr-FR"/>
        </w:rPr>
      </w:pPr>
      <w:r w:rsidRPr="008B7097">
        <w:rPr>
          <w:rFonts w:ascii="Times New Roman" w:hAnsi="Times New Roman"/>
          <w:lang w:val="fr-FR"/>
        </w:rPr>
        <w:t>Pö prim nulayela lofobs reidanes obas vipis gudikün obas. Yel: 1938 blinonös oles valik beni e läbi!</w:t>
      </w:r>
    </w:p>
    <w:p w:rsidR="00D979E6" w:rsidRPr="008B7097" w:rsidRDefault="00D979E6" w:rsidP="00723DF4">
      <w:pPr>
        <w:ind w:firstLine="284"/>
        <w:jc w:val="both"/>
        <w:rPr>
          <w:rFonts w:ascii="Times New Roman" w:hAnsi="Times New Roman"/>
          <w:lang w:val="fr-FR"/>
        </w:rPr>
      </w:pPr>
      <w:r w:rsidRPr="008B7097">
        <w:rPr>
          <w:rFonts w:ascii="Times New Roman" w:hAnsi="Times New Roman"/>
          <w:lang w:val="fr-FR"/>
        </w:rPr>
        <w:t>Yel epasetiköl no ebinon bönik pro muf obsik. Meug refudik reiganefa Deutänik  tefü yufapüks difik edämükon i Volapükamufi. Notodobs kluo atoso speli, das reiganef Deutänik votükonös suniko meugi oka kol Volapük, e das odälonös, das pük obsik dalon paplägön dönu nentupiko in Deutän!</w:t>
      </w:r>
    </w:p>
    <w:p w:rsidR="00D979E6" w:rsidRDefault="00D979E6" w:rsidP="00723DF4">
      <w:pPr>
        <w:ind w:firstLine="284"/>
        <w:jc w:val="both"/>
        <w:rPr>
          <w:rFonts w:ascii="Times New Roman" w:hAnsi="Times New Roman"/>
        </w:rPr>
      </w:pPr>
      <w:r w:rsidRPr="00BB50D6">
        <w:rPr>
          <w:rFonts w:ascii="Times New Roman" w:hAnsi="Times New Roman"/>
        </w:rPr>
        <w:t>Volapük eprogedon nog no mödiko, e nog ai go no labül</w:t>
      </w:r>
      <w:r w:rsidR="00407434" w:rsidRPr="00BB50D6">
        <w:rPr>
          <w:rFonts w:ascii="Times New Roman" w:hAnsi="Times New Roman"/>
        </w:rPr>
        <w:t>o</w:t>
      </w:r>
      <w:r w:rsidRPr="00BB50D6">
        <w:rPr>
          <w:rFonts w:ascii="Times New Roman" w:hAnsi="Times New Roman"/>
        </w:rPr>
        <w:t xml:space="preserve">n pladi, kel demü patöfs sublimik okik duton lü on. </w:t>
      </w:r>
      <w:r w:rsidRPr="00485564">
        <w:rPr>
          <w:rFonts w:ascii="Times New Roman" w:hAnsi="Times New Roman"/>
        </w:rPr>
        <w:t xml:space="preserve">Volapük binon brefik, balugik ä fasiliko lärnovik. Volapük labon dub stukot e gramat oka kaladi lönik, sodas stadon lo natapüks neudikumo, ka mekavapük alseimiko votik. Värb in Volapük labon, to stukot balugik oka, liegi so gretiki fomas, das tefü atos yufapük votik nonik nog kanon paleigädön lä on. Volapük binon benotonik. Volapük ün 1879 pedatiköl äbinon pos steifs nensekik mödik yufapük balid, kel klülädon binön plago gebovik. </w:t>
      </w:r>
      <w:r>
        <w:rPr>
          <w:rFonts w:ascii="Times New Roman" w:hAnsi="Times New Roman"/>
        </w:rPr>
        <w:t>Volapük digädon kludo ad panüdugön valemo as yufapük ut, keli menef neodon in dakosäd bevünetik oka. Valikans kevobonsös kludo ad pakön Volapüki! Alan steifonös ad slopükön slopanis pro muf obsik, dat progedobsös mödikumo, kas ejenos jünu! I obs ofövobs nämöfiko bligädi, keli ebligidobs. Pläs stides difik timapenäd obsik popoton pianiko i pösodes difik, kels dabinons plödü Volapükamuf. Atans, if usevädükons vipi atosa, okanons getön glato dü yel lafik timapenädi obsik. Spelobs ad slöpükön i dub atos slopanis Volapüka. Nulayel blinonös Volapüke benoseki!</w:t>
      </w:r>
    </w:p>
    <w:p w:rsidR="00D979E6" w:rsidRDefault="00D979E6" w:rsidP="00FA6B18">
      <w:pPr>
        <w:jc w:val="right"/>
        <w:rPr>
          <w:rFonts w:ascii="Times New Roman" w:hAnsi="Times New Roman"/>
        </w:rPr>
      </w:pPr>
      <w:r>
        <w:rPr>
          <w:rFonts w:ascii="Times New Roman" w:hAnsi="Times New Roman"/>
        </w:rPr>
        <w:t>REDAK.</w:t>
      </w:r>
    </w:p>
    <w:p w:rsidR="00D979E6" w:rsidRPr="0062556F" w:rsidRDefault="00D979E6" w:rsidP="00A46D11">
      <w:pPr>
        <w:spacing w:before="60"/>
        <w:jc w:val="right"/>
        <w:rPr>
          <w:rFonts w:ascii="Times New Roman" w:hAnsi="Times New Roman"/>
          <w:lang w:val="fr-FR"/>
        </w:rPr>
      </w:pPr>
      <w:r w:rsidRPr="0094483B">
        <w:rPr>
          <w:rFonts w:ascii="Times New Roman" w:hAnsi="Times New Roman"/>
          <w:sz w:val="20"/>
          <w:szCs w:val="20"/>
        </w:rPr>
        <w:t xml:space="preserve">Se </w:t>
      </w:r>
      <w:r w:rsidRPr="0094483B">
        <w:rPr>
          <w:rFonts w:ascii="Times New Roman" w:hAnsi="Times New Roman"/>
          <w:i/>
          <w:iCs/>
          <w:sz w:val="20"/>
          <w:szCs w:val="20"/>
        </w:rPr>
        <w:t>Volapükagased pro Nedänapükans.</w:t>
      </w:r>
      <w:r w:rsidRPr="0094483B">
        <w:rPr>
          <w:rFonts w:ascii="Times New Roman" w:hAnsi="Times New Roman"/>
          <w:sz w:val="20"/>
          <w:szCs w:val="20"/>
        </w:rPr>
        <w:t xml:space="preserve"> </w:t>
      </w:r>
      <w:r w:rsidRPr="0062556F">
        <w:rPr>
          <w:rFonts w:ascii="Times New Roman" w:hAnsi="Times New Roman"/>
          <w:sz w:val="20"/>
          <w:szCs w:val="20"/>
          <w:lang w:val="fr-FR"/>
        </w:rPr>
        <w:t>Yel: 1938. Pad: 2.</w:t>
      </w:r>
    </w:p>
    <w:p w:rsidR="00D979E6" w:rsidRPr="0062556F" w:rsidRDefault="00F839BB" w:rsidP="00E03F6F">
      <w:pPr>
        <w:spacing w:before="360"/>
        <w:jc w:val="center"/>
        <w:outlineLvl w:val="1"/>
        <w:rPr>
          <w:rFonts w:ascii="Times New Roman" w:hAnsi="Times New Roman"/>
          <w:b/>
          <w:lang w:val="fr-FR"/>
        </w:rPr>
      </w:pPr>
      <w:bookmarkStart w:id="605" w:name="Marbel"/>
      <w:bookmarkStart w:id="606" w:name="_Toc473922236"/>
      <w:bookmarkStart w:id="607" w:name="_Toc475661131"/>
      <w:bookmarkStart w:id="608" w:name="_Toc475662072"/>
      <w:bookmarkEnd w:id="605"/>
      <w:r w:rsidRPr="00917B7D">
        <w:rPr>
          <w:rFonts w:ascii="Times New Roman" w:hAnsi="Times New Roman"/>
          <w:b/>
          <w:highlight w:val="green"/>
          <w:lang w:val="fr-FR"/>
        </w:rPr>
        <w:t>MIDUN FATA: ‘BASTONNAT’</w:t>
      </w:r>
      <w:bookmarkEnd w:id="606"/>
      <w:bookmarkEnd w:id="607"/>
      <w:bookmarkEnd w:id="608"/>
      <w:r w:rsidRPr="00917B7D">
        <w:rPr>
          <w:rFonts w:ascii="Times New Roman" w:hAnsi="Times New Roman"/>
          <w:b/>
          <w:highlight w:val="green"/>
          <w:lang w:val="fr-FR"/>
        </w:rPr>
        <w:t>.</w:t>
      </w:r>
    </w:p>
    <w:p w:rsidR="00D979E6" w:rsidRPr="00F839BB" w:rsidRDefault="00D979E6" w:rsidP="00C17CF0">
      <w:pPr>
        <w:jc w:val="center"/>
        <w:rPr>
          <w:rFonts w:ascii="Times New Roman" w:eastAsia="Times New Roman" w:hAnsi="Times New Roman"/>
          <w:b/>
          <w:lang w:val="fr-FR"/>
        </w:rPr>
      </w:pPr>
      <w:r w:rsidRPr="00F839BB">
        <w:rPr>
          <w:rFonts w:ascii="Times New Roman" w:eastAsia="Times New Roman" w:hAnsi="Times New Roman"/>
          <w:b/>
          <w:sz w:val="20"/>
          <w:szCs w:val="20"/>
          <w:lang w:val="fr-FR"/>
        </w:rPr>
        <w:t>fa ‘Jean Marbel’.</w:t>
      </w:r>
    </w:p>
    <w:p w:rsidR="00D979E6" w:rsidRPr="0062556F" w:rsidRDefault="00D979E6" w:rsidP="00C17CF0">
      <w:pPr>
        <w:pStyle w:val="af5"/>
        <w:spacing w:before="0" w:beforeAutospacing="0" w:after="0" w:afterAutospacing="0"/>
        <w:ind w:firstLine="284"/>
        <w:jc w:val="both"/>
        <w:rPr>
          <w:lang w:val="fr-FR"/>
        </w:rPr>
      </w:pPr>
      <w:r w:rsidRPr="0062556F">
        <w:rPr>
          <w:lang w:val="fr-FR"/>
        </w:rPr>
        <w:t>Mug, kel dremon in näst oka, liev, kel fugon love fel, bi pölacedons okis petädölis dub riskäd nejenöfik, binons dabinans kuradik leigodü fat: ‘Bastonnat’.</w:t>
      </w:r>
    </w:p>
    <w:p w:rsidR="00D979E6" w:rsidRPr="00693D13" w:rsidRDefault="00D979E6" w:rsidP="00C17CF0">
      <w:pPr>
        <w:pStyle w:val="af5"/>
        <w:spacing w:before="0" w:beforeAutospacing="0" w:after="0" w:afterAutospacing="0"/>
        <w:ind w:firstLine="284"/>
        <w:jc w:val="both"/>
        <w:rPr>
          <w:lang w:val="en-US"/>
        </w:rPr>
      </w:pPr>
      <w:r w:rsidRPr="00693D13">
        <w:rPr>
          <w:lang w:val="en-US"/>
        </w:rPr>
        <w:t>Man smalik molädik at labü logod paelik älifom in dredäl laidulik. Äbinölo calo skrädan in zifil: ‘Bourg-le-Roi’ äbinom te boso takedik, ven äseadom blotiko su teab oka, e yan cema okik pifärmükon me värul. Ed igo nu nog ämikonfidom badöfi peänas oka e miladäli jima oka.</w:t>
      </w:r>
    </w:p>
    <w:p w:rsidR="00D979E6" w:rsidRPr="00693D13" w:rsidRDefault="00D979E6" w:rsidP="00C17CF0">
      <w:pPr>
        <w:pStyle w:val="af5"/>
        <w:spacing w:before="0" w:beforeAutospacing="0" w:after="0" w:afterAutospacing="0"/>
        <w:ind w:firstLine="284"/>
        <w:jc w:val="both"/>
        <w:rPr>
          <w:lang w:val="en-US"/>
        </w:rPr>
      </w:pPr>
      <w:r w:rsidRPr="00693D13">
        <w:rPr>
          <w:lang w:val="en-US"/>
        </w:rPr>
        <w:t>Imutom sludön ad no plu reidön delagasedis, so liföfik magäd äbinon, keli konots nübreikas e midunas äkodons pö om: dü neit äslipom te nelölöfiko. Ibuükomöv ad leadön deidön oki, kas säpüfükön flapamo tapedi oka pos düp zülid, kelos ökanonöv binön din poldaprotoka; ed, alzädelo äkoedom glimön stonis legrufa oka, so vemo ädredom blamis poldanefa.</w:t>
      </w:r>
    </w:p>
    <w:p w:rsidR="00D979E6" w:rsidRPr="00693D13" w:rsidRDefault="00D979E6" w:rsidP="00C17CF0">
      <w:pPr>
        <w:pStyle w:val="af5"/>
        <w:spacing w:before="0" w:beforeAutospacing="0" w:after="0" w:afterAutospacing="0"/>
        <w:ind w:firstLine="284"/>
        <w:jc w:val="both"/>
        <w:rPr>
          <w:lang w:val="en-US"/>
        </w:rPr>
      </w:pPr>
      <w:r w:rsidRPr="00693D13">
        <w:rPr>
          <w:lang w:val="en-US"/>
        </w:rPr>
        <w:t>Ün säsun jönik ye fat: ‘Bastonnat’ äbinom semikna so künik, das äduinom spati in länäd. Logam blövätafloras e felapopafloras, kanit frinas e laudas ätakedükons lani dredöfik omik, ed äseifom me seif lölöfik, ven äsenälom, das äbinom jenöfiko soelik, fagik de doms riskädik labü teins nefimik oksik, de vabs vifi tädik älaböls, de träms äsasenöls, de nilädans badik ä kofiks, fino: das äbinom fagik de mens.</w:t>
      </w:r>
    </w:p>
    <w:p w:rsidR="00D979E6" w:rsidRPr="00693D13" w:rsidRDefault="00D979E6" w:rsidP="00C17CF0">
      <w:pPr>
        <w:pStyle w:val="af5"/>
        <w:spacing w:before="0" w:beforeAutospacing="0" w:after="0" w:afterAutospacing="0"/>
        <w:ind w:firstLine="284"/>
        <w:jc w:val="both"/>
        <w:rPr>
          <w:lang w:val="en-US"/>
        </w:rPr>
      </w:pPr>
      <w:r w:rsidRPr="00693D13">
        <w:rPr>
          <w:lang w:val="en-US"/>
        </w:rPr>
        <w:t>Ün sudel et älaboy soli jönik, kelos ti ävedükon fati: ‘Bastonnat’ frediki. No äkanitülom-li vegamü vegil grünik, keli ivälom, bi neai pösod ägolon us? Äkanoyöv cedön osi, ven äloegoy golön omi ko s</w:t>
      </w:r>
      <w:r w:rsidR="00F839BB">
        <w:rPr>
          <w:lang w:val="en-US"/>
        </w:rPr>
        <w:t>t</w:t>
      </w:r>
      <w:r w:rsidRPr="00693D13">
        <w:rPr>
          <w:lang w:val="en-US"/>
        </w:rPr>
        <w:t>eps gretik, du ätülom spatastafi oka äs mül.</w:t>
      </w:r>
    </w:p>
    <w:p w:rsidR="00D979E6" w:rsidRPr="00693D13" w:rsidRDefault="00D979E6" w:rsidP="00C17CF0">
      <w:pPr>
        <w:pStyle w:val="af5"/>
        <w:spacing w:before="0" w:beforeAutospacing="0" w:after="0" w:afterAutospacing="0"/>
        <w:ind w:firstLine="284"/>
        <w:jc w:val="both"/>
        <w:rPr>
          <w:lang w:val="en-US"/>
        </w:rPr>
      </w:pPr>
      <w:r w:rsidRPr="00693D13">
        <w:rPr>
          <w:lang w:val="en-US"/>
        </w:rPr>
        <w:t>O! kio äbinoy benik in fel, dis sil blövik e pö stom so jönik, äsä ün del et! Fat: ‘Bastonnat’ äsenälom oki nämikumi ad fulükön somo luegis oka me lut rafinik; ägleipom nämiko in nam spatastafi oka, ed äkredidom oke, das ädredom nosi, das leno plu ödredom bosi. Äkünom igo ad dekötön me flap kuratik stafa okik, kapis felapopas kil, kels ijafädons ome badikosi lenonik</w:t>
      </w:r>
      <w:r w:rsidR="00143E09">
        <w:rPr>
          <w:lang w:val="en-US"/>
        </w:rPr>
        <w:t>…</w:t>
      </w:r>
    </w:p>
    <w:p w:rsidR="00D979E6" w:rsidRPr="00693D13" w:rsidRDefault="00D979E6" w:rsidP="00C17CF0">
      <w:pPr>
        <w:pStyle w:val="af5"/>
        <w:spacing w:before="0" w:beforeAutospacing="0" w:after="0" w:afterAutospacing="0"/>
        <w:ind w:firstLine="284"/>
        <w:jc w:val="both"/>
        <w:rPr>
          <w:lang w:val="en-US"/>
        </w:rPr>
      </w:pPr>
      <w:r w:rsidRPr="00693D13">
        <w:rPr>
          <w:lang w:val="en-US"/>
        </w:rPr>
        <w:lastRenderedPageBreak/>
        <w:t>Tü timül ebo at vision lejeikik äpubon fo logs okik. Gliban, in rägs piklotöl, labü logod leredik, äkosgolom omi. Älabom in nam bal fladi vagik; me votik äkipom bodasaki miserabik.</w:t>
      </w:r>
    </w:p>
    <w:p w:rsidR="00D979E6" w:rsidRPr="00693D13" w:rsidRDefault="00D979E6" w:rsidP="00C17CF0">
      <w:pPr>
        <w:pStyle w:val="af5"/>
        <w:spacing w:before="0" w:beforeAutospacing="0" w:after="0" w:afterAutospacing="0"/>
        <w:ind w:firstLine="284"/>
        <w:jc w:val="both"/>
        <w:rPr>
          <w:lang w:val="en-US"/>
        </w:rPr>
      </w:pPr>
      <w:r w:rsidRPr="00693D13">
        <w:rPr>
          <w:lang w:val="en-US"/>
        </w:rPr>
        <w:t>Logalips skrädana äprimons ad dremilön nenstopo, ed in doats omik spatastaf äprimon ad dremön so vemöfiko, das ti äleadom falön oni.</w:t>
      </w:r>
    </w:p>
    <w:p w:rsidR="00D979E6" w:rsidRPr="00693D13" w:rsidRDefault="00D979E6" w:rsidP="00C17CF0">
      <w:pPr>
        <w:pStyle w:val="af5"/>
        <w:spacing w:before="0" w:beforeAutospacing="0" w:after="0" w:afterAutospacing="0"/>
        <w:ind w:firstLine="284"/>
        <w:jc w:val="both"/>
        <w:rPr>
          <w:lang w:val="en-US"/>
        </w:rPr>
      </w:pPr>
      <w:r w:rsidRPr="00693D13">
        <w:rPr>
          <w:lang w:val="en-US"/>
        </w:rPr>
        <w:t>Gliban ai änilikom, du ädunom malis ed ämüfom löpio e donio fladi vagik oka.</w:t>
      </w:r>
    </w:p>
    <w:p w:rsidR="00D979E6" w:rsidRPr="00693D13" w:rsidRDefault="00D979E6" w:rsidP="00C17CF0">
      <w:pPr>
        <w:pStyle w:val="af5"/>
        <w:spacing w:before="0" w:beforeAutospacing="0" w:after="0" w:afterAutospacing="0"/>
        <w:ind w:firstLine="284"/>
        <w:jc w:val="both"/>
        <w:rPr>
          <w:lang w:val="en-US"/>
        </w:rPr>
      </w:pPr>
      <w:r w:rsidRPr="00693D13">
        <w:rPr>
          <w:lang w:val="en-US"/>
        </w:rPr>
        <w:t>“Odeidom obi,” fat: ‘Bastonnat’ ätikom; “odeidom obi, e poso oberavom obi.”</w:t>
      </w:r>
    </w:p>
    <w:p w:rsidR="00D979E6" w:rsidRPr="00693D13" w:rsidRDefault="00D979E6" w:rsidP="00C17CF0">
      <w:pPr>
        <w:pStyle w:val="af5"/>
        <w:spacing w:before="0" w:beforeAutospacing="0" w:after="0" w:afterAutospacing="0"/>
        <w:ind w:firstLine="284"/>
        <w:jc w:val="both"/>
        <w:rPr>
          <w:lang w:val="en-US"/>
        </w:rPr>
      </w:pPr>
      <w:r w:rsidRPr="00693D13">
        <w:rPr>
          <w:lang w:val="en-US"/>
        </w:rPr>
        <w:t>Äfärmükom logis, ab ven süpiko vög raudik ävokädon nilü lils oka: “Givolöd moni ola,</w:t>
      </w:r>
      <w:r w:rsidR="008D4975">
        <w:rPr>
          <w:lang w:val="en-US"/>
        </w:rPr>
        <w:t>…</w:t>
      </w:r>
      <w:r w:rsidRPr="00693D13">
        <w:rPr>
          <w:lang w:val="en-US"/>
        </w:rPr>
        <w:t>!” man gudik älöbunom sekü okjelodiäl, ed ätatakom jutedo ko brad pitovöl sui lenodan oka.</w:t>
      </w:r>
    </w:p>
    <w:p w:rsidR="00D979E6" w:rsidRPr="00693D13" w:rsidRDefault="00D979E6" w:rsidP="00C17CF0">
      <w:pPr>
        <w:pStyle w:val="af5"/>
        <w:spacing w:before="0" w:beforeAutospacing="0" w:after="0" w:afterAutospacing="0"/>
        <w:ind w:firstLine="284"/>
        <w:jc w:val="both"/>
        <w:rPr>
          <w:lang w:val="en-US"/>
        </w:rPr>
      </w:pPr>
      <w:r w:rsidRPr="00693D13">
        <w:rPr>
          <w:lang w:val="en-US"/>
        </w:rPr>
        <w:t>Süpäd oka ävedon mu gretikün, ven älogom poso tü timül fovik, das gliban ifalom go tenio ini yeb.</w:t>
      </w:r>
    </w:p>
    <w:p w:rsidR="00D979E6" w:rsidRPr="00693D13" w:rsidRDefault="00D979E6" w:rsidP="00C17CF0">
      <w:pPr>
        <w:pStyle w:val="af5"/>
        <w:spacing w:before="0" w:beforeAutospacing="0" w:after="0" w:afterAutospacing="0"/>
        <w:ind w:firstLine="284"/>
        <w:jc w:val="both"/>
        <w:rPr>
          <w:lang w:val="en-US"/>
        </w:rPr>
      </w:pPr>
      <w:r w:rsidRPr="00693D13">
        <w:rPr>
          <w:lang w:val="en-US"/>
        </w:rPr>
        <w:t>“Liö! ob ebinob nämikuman!” äspikülom. “Ob ebinob nämikuman! Si! ab olöädom dönu, e täno oplöpom ad gleipön obi!”</w:t>
      </w:r>
    </w:p>
    <w:p w:rsidR="00D979E6" w:rsidRPr="00693D13" w:rsidRDefault="00D979E6" w:rsidP="00C17CF0">
      <w:pPr>
        <w:pStyle w:val="af5"/>
        <w:spacing w:before="0" w:beforeAutospacing="0" w:after="0" w:afterAutospacing="0"/>
        <w:ind w:firstLine="284"/>
        <w:jc w:val="both"/>
        <w:rPr>
          <w:lang w:val="en-US"/>
        </w:rPr>
      </w:pPr>
      <w:r w:rsidRPr="00693D13">
        <w:rPr>
          <w:lang w:val="en-US"/>
        </w:rPr>
        <w:t>E skrädan ävilom ebo fugön, ven nenmuf glibana ye äküpidon omi.</w:t>
      </w:r>
    </w:p>
    <w:p w:rsidR="00D979E6" w:rsidRPr="00693D13" w:rsidRDefault="00D979E6" w:rsidP="00C17CF0">
      <w:pPr>
        <w:pStyle w:val="af5"/>
        <w:spacing w:before="0" w:beforeAutospacing="0" w:after="0" w:afterAutospacing="0"/>
        <w:ind w:firstLine="284"/>
        <w:jc w:val="both"/>
        <w:rPr>
          <w:lang w:val="en-US"/>
        </w:rPr>
      </w:pPr>
      <w:r w:rsidRPr="00693D13">
        <w:rPr>
          <w:lang w:val="en-US"/>
        </w:rPr>
        <w:t>“He! liö! he! liö! Ga no ejafädob ome bosi badik, cedob!”</w:t>
      </w:r>
    </w:p>
    <w:p w:rsidR="00D979E6" w:rsidRPr="00693D13" w:rsidRDefault="00D979E6" w:rsidP="00C17CF0">
      <w:pPr>
        <w:pStyle w:val="af5"/>
        <w:spacing w:before="0" w:beforeAutospacing="0" w:after="0" w:afterAutospacing="0"/>
        <w:ind w:firstLine="284"/>
        <w:jc w:val="both"/>
        <w:rPr>
          <w:lang w:val="en-US"/>
        </w:rPr>
      </w:pPr>
      <w:r w:rsidRPr="00693D13">
        <w:rPr>
          <w:lang w:val="en-US"/>
        </w:rPr>
        <w:t>Äbiegädölo boso, äxamom koapi gretik, kel no plu ämufon.</w:t>
      </w:r>
    </w:p>
    <w:p w:rsidR="00D979E6" w:rsidRPr="00693D13" w:rsidRDefault="00D979E6" w:rsidP="00C17CF0">
      <w:pPr>
        <w:pStyle w:val="af5"/>
        <w:spacing w:before="0" w:beforeAutospacing="0" w:after="0" w:afterAutospacing="0"/>
        <w:ind w:firstLine="284"/>
        <w:jc w:val="both"/>
        <w:rPr>
          <w:lang w:val="en-US"/>
        </w:rPr>
      </w:pPr>
      <w:r w:rsidRPr="00693D13">
        <w:rPr>
          <w:lang w:val="en-US"/>
        </w:rPr>
        <w:t>In züamöp logoda fiv bluda ätenikon ini yeb, e konstat ata ädavedükon in lan skrädana jeki nulik. Ägeyilidom mö step bal, mu ädremölo sekü dred, ed ämurülom:</w:t>
      </w:r>
    </w:p>
    <w:p w:rsidR="00D979E6" w:rsidRPr="00693D13" w:rsidRDefault="00D979E6" w:rsidP="00C17CF0">
      <w:pPr>
        <w:pStyle w:val="af5"/>
        <w:spacing w:before="0" w:beforeAutospacing="0" w:after="0" w:afterAutospacing="0"/>
        <w:ind w:firstLine="284"/>
        <w:jc w:val="both"/>
        <w:rPr>
          <w:lang w:val="en-US"/>
        </w:rPr>
      </w:pPr>
      <w:r w:rsidRPr="00693D13">
        <w:rPr>
          <w:lang w:val="en-US"/>
        </w:rPr>
        <w:t>“Emögos-li bo, das e</w:t>
      </w:r>
      <w:r w:rsidR="008D4975">
        <w:rPr>
          <w:lang w:val="en-US"/>
        </w:rPr>
        <w:t>…</w:t>
      </w:r>
      <w:r w:rsidRPr="00693D13">
        <w:rPr>
          <w:lang w:val="en-US"/>
        </w:rPr>
        <w:t>?”</w:t>
      </w:r>
    </w:p>
    <w:p w:rsidR="00D979E6" w:rsidRPr="00693D13" w:rsidRDefault="00D979E6" w:rsidP="00C17CF0">
      <w:pPr>
        <w:pStyle w:val="af5"/>
        <w:spacing w:before="0" w:beforeAutospacing="0" w:after="0" w:afterAutospacing="0"/>
        <w:ind w:firstLine="284"/>
        <w:jc w:val="both"/>
        <w:rPr>
          <w:lang w:val="en-US"/>
        </w:rPr>
      </w:pPr>
      <w:r w:rsidRPr="00693D13">
        <w:rPr>
          <w:lang w:val="en-US"/>
        </w:rPr>
        <w:t>No äkünom ad sagön vödi mifätik. Ab änoidülölo me tuts, äkipölo häti oka su kap me nam bal oka, ed äpedölo me votik spatastafi ta koap oka, äfugom ko vif valik, ad kel lögs mägik oka äfägons.</w:t>
      </w:r>
    </w:p>
    <w:p w:rsidR="00D979E6" w:rsidRPr="00693D13" w:rsidRDefault="00D979E6" w:rsidP="00C17CF0">
      <w:pPr>
        <w:pStyle w:val="af5"/>
        <w:spacing w:before="0" w:beforeAutospacing="0" w:after="0" w:afterAutospacing="0"/>
        <w:ind w:firstLine="284"/>
        <w:jc w:val="both"/>
        <w:rPr>
          <w:lang w:val="en-US"/>
        </w:rPr>
      </w:pPr>
      <w:r w:rsidRPr="00693D13">
        <w:rPr>
          <w:lang w:val="en-US"/>
        </w:rPr>
        <w:t>Vilagüli, kö ädabinom pos düp röna dredälik, ähekölo e pitegölo me püf, no ämemosevom. “Eli ‘Marousis’,” äreidom su milmetastafäd, “o si! ‘Maroussis’! Is nek sevon obi, si! nemu no esökoy obi</w:t>
      </w:r>
      <w:r w:rsidR="008D4975">
        <w:rPr>
          <w:lang w:val="en-US"/>
        </w:rPr>
        <w:t>…</w:t>
      </w:r>
      <w:r w:rsidRPr="00693D13">
        <w:rPr>
          <w:lang w:val="en-US"/>
        </w:rPr>
        <w:t>!”</w:t>
      </w:r>
    </w:p>
    <w:p w:rsidR="00D979E6" w:rsidRPr="00693D13" w:rsidRDefault="00D979E6" w:rsidP="00C17CF0">
      <w:pPr>
        <w:pStyle w:val="af5"/>
        <w:spacing w:before="0" w:beforeAutospacing="0" w:after="0" w:afterAutospacing="0"/>
        <w:ind w:firstLine="284"/>
        <w:jc w:val="both"/>
        <w:rPr>
          <w:lang w:val="en-US"/>
        </w:rPr>
      </w:pPr>
      <w:r w:rsidRPr="00693D13">
        <w:rPr>
          <w:lang w:val="en-US"/>
        </w:rPr>
        <w:t>Benö! ven ägüflekom oki, äküpom fagotü steps anik po ok länädapoldanis tel.</w:t>
      </w:r>
    </w:p>
    <w:p w:rsidR="00D979E6" w:rsidRPr="00693D13" w:rsidRDefault="00D979E6" w:rsidP="00C17CF0">
      <w:pPr>
        <w:pStyle w:val="af5"/>
        <w:spacing w:before="0" w:beforeAutospacing="0" w:after="0" w:afterAutospacing="0"/>
        <w:ind w:firstLine="284"/>
        <w:jc w:val="both"/>
        <w:rPr>
          <w:lang w:val="en-US"/>
        </w:rPr>
      </w:pPr>
      <w:r w:rsidRPr="00693D13">
        <w:rPr>
          <w:lang w:val="en-US"/>
        </w:rPr>
        <w:t>Ebeigoloms-li oms i ve veg grünik? Din pelonädon, äkömoy ad fanäbükön omi onu. Tikod at älemükon lögis omik, ed äleadom seadön oki nenviliko nilü yan lulotidöpa, kö äbonedom me vög dädik fladeti limonada.</w:t>
      </w:r>
    </w:p>
    <w:p w:rsidR="00D979E6" w:rsidRPr="00693D13" w:rsidRDefault="00D979E6" w:rsidP="00C17CF0">
      <w:pPr>
        <w:pStyle w:val="af5"/>
        <w:spacing w:before="0" w:beforeAutospacing="0" w:after="0" w:afterAutospacing="0"/>
        <w:ind w:firstLine="284"/>
        <w:jc w:val="both"/>
        <w:rPr>
          <w:lang w:val="en-US"/>
        </w:rPr>
      </w:pPr>
      <w:r w:rsidRPr="00693D13">
        <w:rPr>
          <w:lang w:val="en-US"/>
        </w:rPr>
        <w:t>Fo om länädapoldans ästopoms, ed äsenälom, das ödeadom-la. Balan omas äsüramenom yegi seimik de pok oka, älülogom omi, ägeblinom oni dönu, poso äsagoms ode nelaodo vödis anik</w:t>
      </w:r>
      <w:r w:rsidR="008D4975">
        <w:rPr>
          <w:lang w:val="en-US"/>
        </w:rPr>
        <w:t>…</w:t>
      </w:r>
      <w:r w:rsidRPr="00693D13">
        <w:rPr>
          <w:lang w:val="en-US"/>
        </w:rPr>
        <w:t xml:space="preserve"> ed älaifövoms vegami oksik.</w:t>
      </w:r>
    </w:p>
    <w:p w:rsidR="00D979E6" w:rsidRPr="0062556F" w:rsidRDefault="00D979E6" w:rsidP="00C17CF0">
      <w:pPr>
        <w:pStyle w:val="af5"/>
        <w:spacing w:before="0" w:beforeAutospacing="0" w:after="0" w:afterAutospacing="0"/>
        <w:ind w:firstLine="284"/>
        <w:jc w:val="both"/>
        <w:rPr>
          <w:lang w:val="fr-FR"/>
        </w:rPr>
      </w:pPr>
      <w:r w:rsidRPr="0062556F">
        <w:rPr>
          <w:lang w:val="fr-FR"/>
        </w:rPr>
        <w:t>Sunädo el ‘Bastonnat’ iküpom, das ni balan ni votan äbinoms elans di ‘Bourg-le-Roi’. Äsevom gudiko omis: länädapoldans zifila okik; kolköm omas, igo ün tim kösömik, äkoedon sufön omi saidiko! Ab kis äjenon-li? No äfanäbükoms-li omi? Ämogoloms-li? Kikodo-li! si! kikodo-li?</w:t>
      </w:r>
    </w:p>
    <w:p w:rsidR="00D979E6" w:rsidRPr="0062556F" w:rsidRDefault="00D979E6" w:rsidP="00C17CF0">
      <w:pPr>
        <w:pStyle w:val="af5"/>
        <w:spacing w:before="0" w:beforeAutospacing="0" w:after="0" w:afterAutospacing="0"/>
        <w:ind w:firstLine="284"/>
        <w:jc w:val="both"/>
        <w:rPr>
          <w:lang w:val="fr-FR"/>
        </w:rPr>
      </w:pPr>
      <w:r w:rsidRPr="0062556F">
        <w:rPr>
          <w:lang w:val="fr-FR"/>
        </w:rPr>
        <w:t>Äbinos neit ledagik, ven skrädan änükömom, ägolölo mu nilo ve möns, ini ‘Bourg-le-Roi’.</w:t>
      </w:r>
    </w:p>
    <w:p w:rsidR="00D979E6" w:rsidRPr="00693D13" w:rsidRDefault="00D979E6" w:rsidP="00C17CF0">
      <w:pPr>
        <w:pStyle w:val="af5"/>
        <w:spacing w:before="0" w:beforeAutospacing="0" w:after="0" w:afterAutospacing="0"/>
        <w:ind w:firstLine="284"/>
        <w:jc w:val="both"/>
        <w:rPr>
          <w:lang w:val="en-US"/>
        </w:rPr>
      </w:pPr>
      <w:r w:rsidRPr="00693D13">
        <w:rPr>
          <w:lang w:val="en-US"/>
        </w:rPr>
        <w:t>“Alan ugolon ini bed,” ätikom, “no ologoy obi!”</w:t>
      </w:r>
    </w:p>
    <w:p w:rsidR="00D979E6" w:rsidRPr="00693D13" w:rsidRDefault="00D979E6" w:rsidP="00C17CF0">
      <w:pPr>
        <w:pStyle w:val="af5"/>
        <w:spacing w:before="0" w:beforeAutospacing="0" w:after="0" w:afterAutospacing="0"/>
        <w:ind w:firstLine="284"/>
        <w:jc w:val="both"/>
        <w:rPr>
          <w:lang w:val="en-US"/>
        </w:rPr>
      </w:pPr>
      <w:r w:rsidRPr="00693D13">
        <w:rPr>
          <w:lang w:val="en-US"/>
        </w:rPr>
        <w:t>Fät äkodon, das äkolkömom eli ‘Pellerin’: svinamitan, kel ebo äsegolom se pöb.</w:t>
      </w:r>
    </w:p>
    <w:p w:rsidR="00D979E6" w:rsidRPr="0062556F" w:rsidRDefault="00D979E6" w:rsidP="00C17CF0">
      <w:pPr>
        <w:pStyle w:val="af5"/>
        <w:spacing w:before="0" w:beforeAutospacing="0" w:after="0" w:afterAutospacing="0"/>
        <w:ind w:firstLine="284"/>
        <w:jc w:val="both"/>
        <w:rPr>
          <w:lang w:val="fr-FR"/>
        </w:rPr>
      </w:pPr>
      <w:r w:rsidRPr="00693D13">
        <w:rPr>
          <w:lang w:val="en-US"/>
        </w:rPr>
        <w:t xml:space="preserve">“Benö! edunol spati lunik adelo, o fat: ‘Bastonnat’! </w:t>
      </w:r>
      <w:r w:rsidRPr="0062556F">
        <w:rPr>
          <w:lang w:val="fr-FR"/>
        </w:rPr>
        <w:t>Ekö! binos pos düp: deg e laf!”</w:t>
      </w:r>
    </w:p>
    <w:p w:rsidR="00D979E6" w:rsidRPr="0062556F" w:rsidRDefault="00D979E6" w:rsidP="00C17CF0">
      <w:pPr>
        <w:pStyle w:val="af5"/>
        <w:spacing w:before="0" w:beforeAutospacing="0" w:after="0" w:afterAutospacing="0"/>
        <w:ind w:firstLine="284"/>
        <w:jc w:val="both"/>
        <w:rPr>
          <w:lang w:val="fr-FR"/>
        </w:rPr>
      </w:pPr>
      <w:r w:rsidRPr="0062556F">
        <w:rPr>
          <w:lang w:val="fr-FR"/>
        </w:rPr>
        <w:t>“Si! jenöfö! äbinos so jönik</w:t>
      </w:r>
      <w:r w:rsidR="008D4975" w:rsidRPr="0062556F">
        <w:rPr>
          <w:lang w:val="fr-FR"/>
        </w:rPr>
        <w:t>…</w:t>
      </w:r>
      <w:r w:rsidRPr="0062556F">
        <w:rPr>
          <w:lang w:val="fr-FR"/>
        </w:rPr>
        <w:t xml:space="preserve"> jenöfö!</w:t>
      </w:r>
      <w:r w:rsidR="008D4975" w:rsidRPr="0062556F">
        <w:rPr>
          <w:lang w:val="fr-FR"/>
        </w:rPr>
        <w:t>…</w:t>
      </w:r>
      <w:r w:rsidRPr="0062556F">
        <w:rPr>
          <w:lang w:val="fr-FR"/>
        </w:rPr>
        <w:t xml:space="preserve"> si!</w:t>
      </w:r>
      <w:r w:rsidR="008D4975" w:rsidRPr="0062556F">
        <w:rPr>
          <w:lang w:val="fr-FR"/>
        </w:rPr>
        <w:t>…</w:t>
      </w:r>
      <w:r w:rsidRPr="0062556F">
        <w:rPr>
          <w:lang w:val="fr-FR"/>
        </w:rPr>
        <w:t xml:space="preserve"> so jönik!</w:t>
      </w:r>
      <w:r w:rsidR="008D4975" w:rsidRPr="0062556F">
        <w:rPr>
          <w:lang w:val="fr-FR"/>
        </w:rPr>
        <w:t>…</w:t>
      </w:r>
      <w:r w:rsidRPr="0062556F">
        <w:rPr>
          <w:lang w:val="fr-FR"/>
        </w:rPr>
        <w:t>”</w:t>
      </w:r>
    </w:p>
    <w:p w:rsidR="00D979E6" w:rsidRPr="0062556F" w:rsidRDefault="00D979E6" w:rsidP="00C17CF0">
      <w:pPr>
        <w:pStyle w:val="af5"/>
        <w:spacing w:before="0" w:beforeAutospacing="0" w:after="0" w:afterAutospacing="0"/>
        <w:ind w:firstLine="284"/>
        <w:jc w:val="both"/>
        <w:rPr>
          <w:lang w:val="fr-FR"/>
        </w:rPr>
      </w:pPr>
      <w:r w:rsidRPr="0062556F">
        <w:rPr>
          <w:lang w:val="fr-FR"/>
        </w:rPr>
        <w:t>“Ab äbinos i vamik ä sägik. Ibä, ekö! binol go suetik, e petegol lölo me püf!”</w:t>
      </w:r>
    </w:p>
    <w:p w:rsidR="00D979E6" w:rsidRPr="00693D13" w:rsidRDefault="00D979E6" w:rsidP="00C17CF0">
      <w:pPr>
        <w:pStyle w:val="af5"/>
        <w:spacing w:before="0" w:beforeAutospacing="0" w:after="0" w:afterAutospacing="0"/>
        <w:ind w:firstLine="284"/>
        <w:jc w:val="both"/>
        <w:rPr>
          <w:lang w:val="en-US"/>
        </w:rPr>
      </w:pPr>
      <w:r w:rsidRPr="00693D13">
        <w:rPr>
          <w:lang w:val="en-US"/>
        </w:rPr>
        <w:t>“Cedol-li, cedol-li atosi?</w:t>
      </w:r>
      <w:r w:rsidR="008D4975">
        <w:rPr>
          <w:lang w:val="en-US"/>
        </w:rPr>
        <w:t>…</w:t>
      </w:r>
      <w:r w:rsidRPr="00693D13">
        <w:rPr>
          <w:lang w:val="en-US"/>
        </w:rPr>
        <w:t xml:space="preserve"> o söl: ‘Pellerin’! Ab nö! äbinos no so vemik</w:t>
      </w:r>
      <w:r w:rsidR="008D4975">
        <w:rPr>
          <w:lang w:val="en-US"/>
        </w:rPr>
        <w:t>…</w:t>
      </w:r>
      <w:r w:rsidRPr="00693D13">
        <w:rPr>
          <w:lang w:val="en-US"/>
        </w:rPr>
        <w:t xml:space="preserve"> lesiob osi ole!”</w:t>
      </w:r>
    </w:p>
    <w:p w:rsidR="00D979E6" w:rsidRPr="00693D13" w:rsidRDefault="00D979E6" w:rsidP="00C17CF0">
      <w:pPr>
        <w:pStyle w:val="af5"/>
        <w:spacing w:before="0" w:beforeAutospacing="0" w:after="0" w:afterAutospacing="0"/>
        <w:ind w:firstLine="284"/>
        <w:jc w:val="both"/>
        <w:rPr>
          <w:lang w:val="en-US"/>
        </w:rPr>
      </w:pPr>
      <w:r w:rsidRPr="00693D13">
        <w:rPr>
          <w:lang w:val="en-US"/>
        </w:rPr>
        <w:t>“Vüö! sevol-li, das etuvoy mani nenlifik su veg grünik? eblinoy omi isio medü polabed. Sagoy, das pesasenom. Binom in länädapoldöp!”</w:t>
      </w:r>
    </w:p>
    <w:p w:rsidR="00D979E6" w:rsidRPr="00693D13" w:rsidRDefault="00D979E6" w:rsidP="00C17CF0">
      <w:pPr>
        <w:pStyle w:val="af5"/>
        <w:spacing w:before="0" w:beforeAutospacing="0" w:after="0" w:afterAutospacing="0"/>
        <w:ind w:firstLine="284"/>
        <w:jc w:val="both"/>
        <w:rPr>
          <w:lang w:val="en-US"/>
        </w:rPr>
      </w:pPr>
      <w:r w:rsidRPr="00693D13">
        <w:rPr>
          <w:lang w:val="en-US"/>
        </w:rPr>
        <w:t>Marül nesuemovik äbinon gespik, ed el ‘Bastonnat’ änepubom ün neit. Tuts omik onoidülons nog, ven ädabinom in cem oka po yan pifäivärulöl oka.</w:t>
      </w:r>
    </w:p>
    <w:p w:rsidR="00D979E6" w:rsidRPr="00693D13" w:rsidRDefault="00D979E6" w:rsidP="00C17CF0">
      <w:pPr>
        <w:pStyle w:val="af5"/>
        <w:spacing w:before="0" w:beforeAutospacing="0" w:after="0" w:afterAutospacing="0"/>
        <w:ind w:firstLine="284"/>
        <w:jc w:val="both"/>
        <w:rPr>
          <w:lang w:val="en-US"/>
        </w:rPr>
      </w:pPr>
      <w:r w:rsidRPr="00693D13">
        <w:rPr>
          <w:lang w:val="en-US"/>
        </w:rPr>
        <w:t xml:space="preserve">No daloy lüvipön neflene badikün oka neiti, äsä uti, keli skrädan neläbik elifädom. Ven del äprimon, no </w:t>
      </w:r>
      <w:r w:rsidR="00F839BB">
        <w:rPr>
          <w:lang w:val="en-US"/>
        </w:rPr>
        <w:t>ifär</w:t>
      </w:r>
      <w:r w:rsidRPr="00693D13">
        <w:rPr>
          <w:lang w:val="en-US"/>
        </w:rPr>
        <w:t>mükom logis dü sekun bal.</w:t>
      </w:r>
    </w:p>
    <w:p w:rsidR="00D979E6" w:rsidRPr="00693D13" w:rsidRDefault="00D979E6" w:rsidP="00C17CF0">
      <w:pPr>
        <w:pStyle w:val="af5"/>
        <w:spacing w:before="0" w:beforeAutospacing="0" w:after="0" w:afterAutospacing="0"/>
        <w:ind w:firstLine="284"/>
        <w:jc w:val="both"/>
        <w:rPr>
          <w:lang w:val="en-US"/>
        </w:rPr>
      </w:pPr>
      <w:r w:rsidRPr="00693D13">
        <w:rPr>
          <w:lang w:val="en-US"/>
        </w:rPr>
        <w:t>Äklülos, das no äkünom ad doniogolön tü düp jölid, soäsä ädunom kösömo, ad ramenön bodi e miligi oka.</w:t>
      </w:r>
    </w:p>
    <w:p w:rsidR="00D979E6" w:rsidRPr="00693D13" w:rsidRDefault="00D979E6" w:rsidP="00C17CF0">
      <w:pPr>
        <w:pStyle w:val="af5"/>
        <w:spacing w:before="0" w:beforeAutospacing="0" w:after="0" w:afterAutospacing="0"/>
        <w:ind w:firstLine="284"/>
        <w:jc w:val="both"/>
        <w:rPr>
          <w:lang w:val="en-US"/>
        </w:rPr>
      </w:pPr>
      <w:r w:rsidRPr="00693D13">
        <w:rPr>
          <w:lang w:val="en-US"/>
        </w:rPr>
        <w:lastRenderedPageBreak/>
        <w:t>“Binos nemögik,” äkalkulom, ven düp degid ätonon de pendülaglok smalik oka, “das länädapoldans di ‘Maroussis’, dö midun pesevüköls, no enünomsöv ya vegami obik su veg grünik. Kaporan isik, pö reid protoka omsik, edasevomöv obi. Binos nu kludo din timülas anik!”</w:t>
      </w:r>
    </w:p>
    <w:p w:rsidR="00D979E6" w:rsidRPr="00693D13" w:rsidRDefault="00D979E6" w:rsidP="00C17CF0">
      <w:pPr>
        <w:pStyle w:val="af5"/>
        <w:spacing w:before="0" w:beforeAutospacing="0" w:after="0" w:afterAutospacing="0"/>
        <w:ind w:firstLine="284"/>
        <w:jc w:val="both"/>
        <w:rPr>
          <w:lang w:val="en-US"/>
        </w:rPr>
      </w:pPr>
      <w:r w:rsidRPr="00693D13">
        <w:rPr>
          <w:lang w:val="en-US"/>
        </w:rPr>
        <w:t>“O söl: ‘Bastonnat’! o söl: ‘Bastonnat’!” tü timül at vög ävokon in yad.</w:t>
      </w:r>
    </w:p>
    <w:p w:rsidR="00D979E6" w:rsidRPr="0062556F" w:rsidRDefault="00D979E6" w:rsidP="00C17CF0">
      <w:pPr>
        <w:pStyle w:val="af5"/>
        <w:spacing w:before="0" w:beforeAutospacing="0" w:after="0" w:afterAutospacing="0"/>
        <w:ind w:firstLine="284"/>
        <w:jc w:val="both"/>
        <w:rPr>
          <w:lang w:val="fr-FR"/>
        </w:rPr>
      </w:pPr>
      <w:r w:rsidRPr="0062556F">
        <w:rPr>
          <w:lang w:val="fr-FR"/>
        </w:rPr>
        <w:t>Suet äpärlaton su flom oma. Ab leno ämufom, e leno ägespikom.</w:t>
      </w:r>
    </w:p>
    <w:p w:rsidR="00D979E6" w:rsidRPr="0062556F" w:rsidRDefault="00D979E6" w:rsidP="00C17CF0">
      <w:pPr>
        <w:pStyle w:val="af5"/>
        <w:spacing w:before="0" w:beforeAutospacing="0" w:after="0" w:afterAutospacing="0"/>
        <w:ind w:firstLine="284"/>
        <w:jc w:val="both"/>
        <w:rPr>
          <w:lang w:val="fr-FR"/>
        </w:rPr>
      </w:pPr>
      <w:r w:rsidRPr="0062556F">
        <w:rPr>
          <w:lang w:val="fr-FR"/>
        </w:rPr>
        <w:t>“O söl: ‘Bastonnat’! Binos länädapoldan, kel säkom oli!”</w:t>
      </w:r>
    </w:p>
    <w:p w:rsidR="00D979E6" w:rsidRPr="0062556F" w:rsidRDefault="00D979E6" w:rsidP="00C17CF0">
      <w:pPr>
        <w:pStyle w:val="af5"/>
        <w:spacing w:before="0" w:beforeAutospacing="0" w:after="0" w:afterAutospacing="0"/>
        <w:ind w:firstLine="284"/>
        <w:jc w:val="both"/>
        <w:rPr>
          <w:lang w:val="fr-FR"/>
        </w:rPr>
      </w:pPr>
      <w:r w:rsidRPr="0062556F">
        <w:rPr>
          <w:lang w:val="fr-FR"/>
        </w:rPr>
        <w:t>F</w:t>
      </w:r>
      <w:r w:rsidR="00F839BB">
        <w:rPr>
          <w:lang w:val="fr-FR"/>
        </w:rPr>
        <w:t>ä</w:t>
      </w:r>
      <w:r w:rsidRPr="0062556F">
        <w:rPr>
          <w:lang w:val="fr-FR"/>
        </w:rPr>
        <w:t>t ilonädon</w:t>
      </w:r>
      <w:r w:rsidR="004A7678">
        <w:rPr>
          <w:rStyle w:val="afb"/>
          <w:lang w:val="fr-FR"/>
        </w:rPr>
        <w:footnoteReference w:id="27"/>
      </w:r>
      <w:r w:rsidRPr="0062556F">
        <w:rPr>
          <w:lang w:val="fr-FR"/>
        </w:rPr>
        <w:t>.</w:t>
      </w:r>
    </w:p>
    <w:p w:rsidR="00D979E6" w:rsidRPr="0062556F" w:rsidRDefault="00D979E6" w:rsidP="00C17CF0">
      <w:pPr>
        <w:pStyle w:val="af5"/>
        <w:spacing w:before="0" w:beforeAutospacing="0" w:after="0" w:afterAutospacing="0"/>
        <w:ind w:firstLine="284"/>
        <w:jc w:val="both"/>
        <w:rPr>
          <w:lang w:val="fr-FR"/>
        </w:rPr>
      </w:pPr>
      <w:r w:rsidRPr="0062556F">
        <w:rPr>
          <w:lang w:val="fr-FR"/>
        </w:rPr>
        <w:t>Skrädan ämaifükom lafio fenäti oka, e me vög, keli ätöbidom ad binükön nämöfiki, ägespikom: “Begolös söle: länädapoldan ad löpiogolön!”</w:t>
      </w:r>
    </w:p>
    <w:p w:rsidR="00D979E6" w:rsidRPr="00693D13" w:rsidRDefault="00D979E6" w:rsidP="00C17CF0">
      <w:pPr>
        <w:pStyle w:val="af5"/>
        <w:spacing w:before="0" w:beforeAutospacing="0" w:after="0" w:afterAutospacing="0"/>
        <w:ind w:firstLine="284"/>
        <w:jc w:val="both"/>
        <w:rPr>
          <w:lang w:val="en-US"/>
        </w:rPr>
      </w:pPr>
      <w:r w:rsidRPr="0062556F">
        <w:rPr>
          <w:lang w:val="fr-FR"/>
        </w:rPr>
        <w:t xml:space="preserve">Step vetik ätonon de tridem. </w:t>
      </w:r>
      <w:r w:rsidRPr="00693D13">
        <w:rPr>
          <w:lang w:val="en-US"/>
        </w:rPr>
        <w:t>Änokoy len yan: ämaifükom oni.</w:t>
      </w:r>
    </w:p>
    <w:p w:rsidR="00D979E6" w:rsidRPr="00693D13" w:rsidRDefault="00D979E6" w:rsidP="00C17CF0">
      <w:pPr>
        <w:pStyle w:val="af5"/>
        <w:spacing w:before="0" w:beforeAutospacing="0" w:after="0" w:afterAutospacing="0"/>
        <w:ind w:firstLine="284"/>
        <w:jc w:val="both"/>
        <w:rPr>
          <w:lang w:val="en-US"/>
        </w:rPr>
      </w:pPr>
      <w:r w:rsidRPr="00693D13">
        <w:rPr>
          <w:lang w:val="en-US"/>
        </w:rPr>
        <w:t>Länädapoldan, keli isedoy ad fanäbükön omi, äklülädom binön hilepul gudikün brigada: ‘Bergerot’: balikan, lo kel el ‘Bastonnat’ neai idremom, sovemo om, labü herem redik krugülik oka, älabom logoti mena gudälik.</w:t>
      </w:r>
    </w:p>
    <w:p w:rsidR="00D979E6" w:rsidRPr="00693D13" w:rsidRDefault="00D979E6" w:rsidP="00C17CF0">
      <w:pPr>
        <w:pStyle w:val="af5"/>
        <w:spacing w:before="0" w:beforeAutospacing="0" w:after="0" w:afterAutospacing="0"/>
        <w:ind w:firstLine="284"/>
        <w:jc w:val="both"/>
        <w:rPr>
          <w:lang w:val="en-US"/>
        </w:rPr>
      </w:pPr>
      <w:r w:rsidRPr="00693D13">
        <w:rPr>
          <w:lang w:val="en-US"/>
        </w:rPr>
        <w:t>“Benö! liö! o söl: ‘Bastonnat’! binol-li malädik?” äsäkom, ven älogom logodi lejekik skrädana.</w:t>
      </w:r>
    </w:p>
    <w:p w:rsidR="00D979E6" w:rsidRPr="0062556F" w:rsidRDefault="00D979E6" w:rsidP="00C17CF0">
      <w:pPr>
        <w:pStyle w:val="af5"/>
        <w:spacing w:before="0" w:beforeAutospacing="0" w:after="0" w:afterAutospacing="0"/>
        <w:ind w:firstLine="284"/>
        <w:jc w:val="both"/>
        <w:rPr>
          <w:lang w:val="fr-FR"/>
        </w:rPr>
      </w:pPr>
      <w:r w:rsidRPr="0062556F">
        <w:rPr>
          <w:lang w:val="fr-FR"/>
        </w:rPr>
        <w:t>“</w:t>
      </w:r>
      <w:r w:rsidR="008D4975" w:rsidRPr="0062556F">
        <w:rPr>
          <w:lang w:val="fr-FR"/>
        </w:rPr>
        <w:t>…</w:t>
      </w:r>
      <w:r w:rsidRPr="0062556F">
        <w:rPr>
          <w:lang w:val="fr-FR"/>
        </w:rPr>
        <w:t xml:space="preserve"> Si! sevol,</w:t>
      </w:r>
      <w:r w:rsidR="008D4975" w:rsidRPr="0062556F">
        <w:rPr>
          <w:lang w:val="fr-FR"/>
        </w:rPr>
        <w:t>…</w:t>
      </w:r>
      <w:r w:rsidRPr="0062556F">
        <w:rPr>
          <w:lang w:val="fr-FR"/>
        </w:rPr>
        <w:t xml:space="preserve"> pos</w:t>
      </w:r>
      <w:r w:rsidR="008D4975" w:rsidRPr="0062556F">
        <w:rPr>
          <w:lang w:val="fr-FR"/>
        </w:rPr>
        <w:t>…</w:t>
      </w:r>
      <w:r w:rsidRPr="0062556F">
        <w:rPr>
          <w:lang w:val="fr-FR"/>
        </w:rPr>
        <w:t>”</w:t>
      </w:r>
    </w:p>
    <w:p w:rsidR="00D979E6" w:rsidRPr="0062556F" w:rsidRDefault="00D979E6" w:rsidP="00C17CF0">
      <w:pPr>
        <w:pStyle w:val="af5"/>
        <w:spacing w:before="0" w:beforeAutospacing="0" w:after="0" w:afterAutospacing="0"/>
        <w:ind w:firstLine="284"/>
        <w:jc w:val="both"/>
        <w:rPr>
          <w:lang w:val="fr-FR"/>
        </w:rPr>
      </w:pPr>
      <w:r w:rsidRPr="0062556F">
        <w:rPr>
          <w:lang w:val="fr-FR"/>
        </w:rPr>
        <w:t>“Pos kis-li?”</w:t>
      </w:r>
    </w:p>
    <w:p w:rsidR="00D979E6" w:rsidRPr="0062556F" w:rsidRDefault="00D979E6" w:rsidP="00C17CF0">
      <w:pPr>
        <w:pStyle w:val="af5"/>
        <w:spacing w:before="0" w:beforeAutospacing="0" w:after="0" w:afterAutospacing="0"/>
        <w:ind w:firstLine="284"/>
        <w:jc w:val="both"/>
        <w:rPr>
          <w:lang w:val="fr-FR"/>
        </w:rPr>
      </w:pPr>
      <w:r w:rsidRPr="0062556F">
        <w:rPr>
          <w:lang w:val="fr-FR"/>
        </w:rPr>
        <w:t>“Sevol sio,</w:t>
      </w:r>
      <w:r w:rsidR="008D4975" w:rsidRPr="0062556F">
        <w:rPr>
          <w:lang w:val="fr-FR"/>
        </w:rPr>
        <w:t>…</w:t>
      </w:r>
      <w:r w:rsidRPr="0062556F">
        <w:rPr>
          <w:lang w:val="fr-FR"/>
        </w:rPr>
        <w:t xml:space="preserve"> gö!</w:t>
      </w:r>
      <w:r w:rsidR="008D4975" w:rsidRPr="0062556F">
        <w:rPr>
          <w:lang w:val="fr-FR"/>
        </w:rPr>
        <w:t>…</w:t>
      </w:r>
      <w:r w:rsidRPr="0062556F">
        <w:rPr>
          <w:lang w:val="fr-FR"/>
        </w:rPr>
        <w:t>”</w:t>
      </w:r>
    </w:p>
    <w:p w:rsidR="00D979E6" w:rsidRPr="0062556F" w:rsidRDefault="00D979E6" w:rsidP="00C17CF0">
      <w:pPr>
        <w:pStyle w:val="af5"/>
        <w:spacing w:before="0" w:beforeAutospacing="0" w:after="0" w:afterAutospacing="0"/>
        <w:ind w:firstLine="284"/>
        <w:jc w:val="both"/>
        <w:rPr>
          <w:lang w:val="fr-FR"/>
        </w:rPr>
      </w:pPr>
      <w:r w:rsidRPr="0062556F">
        <w:rPr>
          <w:lang w:val="fr-FR"/>
        </w:rPr>
        <w:t>“Maleditö! klülos, das sevo</w:t>
      </w:r>
      <w:r w:rsidR="00F839BB">
        <w:rPr>
          <w:lang w:val="fr-FR"/>
        </w:rPr>
        <w:t>b</w:t>
      </w:r>
      <w:r w:rsidRPr="0062556F">
        <w:rPr>
          <w:lang w:val="fr-FR"/>
        </w:rPr>
        <w:t xml:space="preserve"> osi</w:t>
      </w:r>
      <w:r w:rsidR="008D4975" w:rsidRPr="0062556F">
        <w:rPr>
          <w:lang w:val="fr-FR"/>
        </w:rPr>
        <w:t>…</w:t>
      </w:r>
      <w:r w:rsidRPr="0062556F">
        <w:rPr>
          <w:lang w:val="fr-FR"/>
        </w:rPr>
        <w:t xml:space="preserve"> ibä geblinob oni ole.”</w:t>
      </w:r>
    </w:p>
    <w:p w:rsidR="00D979E6" w:rsidRPr="00693D13" w:rsidRDefault="00D979E6" w:rsidP="00C17CF0">
      <w:pPr>
        <w:pStyle w:val="af5"/>
        <w:spacing w:before="0" w:beforeAutospacing="0" w:after="0" w:afterAutospacing="0"/>
        <w:ind w:firstLine="284"/>
        <w:jc w:val="both"/>
        <w:rPr>
          <w:lang w:val="en-US"/>
        </w:rPr>
      </w:pPr>
      <w:r w:rsidRPr="00693D13">
        <w:rPr>
          <w:lang w:val="en-US"/>
        </w:rPr>
        <w:t>“Ol geblinol-li oni obe</w:t>
      </w:r>
      <w:r w:rsidR="008D4975">
        <w:rPr>
          <w:lang w:val="en-US"/>
        </w:rPr>
        <w:t>…</w:t>
      </w:r>
      <w:r w:rsidRPr="00693D13">
        <w:rPr>
          <w:lang w:val="en-US"/>
        </w:rPr>
        <w:t>?</w:t>
      </w:r>
      <w:r w:rsidR="00F839BB">
        <w:rPr>
          <w:lang w:val="en-US"/>
        </w:rPr>
        <w:t>”</w:t>
      </w:r>
    </w:p>
    <w:p w:rsidR="00D979E6" w:rsidRPr="00693D13" w:rsidRDefault="00D979E6" w:rsidP="00C17CF0">
      <w:pPr>
        <w:pStyle w:val="af5"/>
        <w:spacing w:before="0" w:beforeAutospacing="0" w:after="0" w:afterAutospacing="0"/>
        <w:ind w:firstLine="284"/>
        <w:jc w:val="both"/>
        <w:rPr>
          <w:lang w:val="en-US"/>
        </w:rPr>
      </w:pPr>
      <w:r w:rsidRPr="00693D13">
        <w:rPr>
          <w:lang w:val="en-US"/>
        </w:rPr>
        <w:t>“Benö! pokagloki ola, pokagloki largentik ola. Ädelo ebinol sio in ‘Maroussis’, ed eperol us pokagloki olik, vo-li?”</w:t>
      </w:r>
    </w:p>
    <w:p w:rsidR="00D979E6" w:rsidRPr="00693D13" w:rsidRDefault="00D979E6" w:rsidP="00C17CF0">
      <w:pPr>
        <w:pStyle w:val="af5"/>
        <w:spacing w:before="0" w:beforeAutospacing="0" w:after="0" w:afterAutospacing="0"/>
        <w:ind w:firstLine="284"/>
        <w:jc w:val="both"/>
        <w:rPr>
          <w:lang w:val="en-US"/>
        </w:rPr>
      </w:pPr>
      <w:r w:rsidRPr="00693D13">
        <w:rPr>
          <w:lang w:val="en-US"/>
        </w:rPr>
        <w:t>“In ‘Maroussis’</w:t>
      </w:r>
      <w:r w:rsidR="008D4975">
        <w:rPr>
          <w:lang w:val="en-US"/>
        </w:rPr>
        <w:t>…</w:t>
      </w:r>
      <w:r w:rsidRPr="00693D13">
        <w:rPr>
          <w:lang w:val="en-US"/>
        </w:rPr>
        <w:t xml:space="preserve"> pokagloki-li oba?</w:t>
      </w:r>
      <w:r w:rsidR="008D4975">
        <w:rPr>
          <w:lang w:val="en-US"/>
        </w:rPr>
        <w:t>…</w:t>
      </w:r>
      <w:r w:rsidRPr="00693D13">
        <w:rPr>
          <w:lang w:val="en-US"/>
        </w:rPr>
        <w:t xml:space="preserve"> Si! si! o!</w:t>
      </w:r>
      <w:r w:rsidR="008D4975">
        <w:rPr>
          <w:lang w:val="en-US"/>
        </w:rPr>
        <w:t>…</w:t>
      </w:r>
      <w:r w:rsidRPr="00693D13">
        <w:rPr>
          <w:lang w:val="en-US"/>
        </w:rPr>
        <w:t xml:space="preserve"> binos verätik,</w:t>
      </w:r>
      <w:r w:rsidR="008D4975">
        <w:rPr>
          <w:lang w:val="en-US"/>
        </w:rPr>
        <w:t>…</w:t>
      </w:r>
      <w:r w:rsidRPr="00693D13">
        <w:rPr>
          <w:lang w:val="en-US"/>
        </w:rPr>
        <w:t>” el ‘Bastonnat’ äspikülom, kel sis äsoar no ilabom dü sekun bal tiki ad doatön in jilätapok oka.</w:t>
      </w:r>
    </w:p>
    <w:p w:rsidR="00D979E6" w:rsidRPr="00693D13" w:rsidRDefault="00D979E6" w:rsidP="00C17CF0">
      <w:pPr>
        <w:pStyle w:val="af5"/>
        <w:spacing w:before="0" w:beforeAutospacing="0" w:after="0" w:afterAutospacing="0"/>
        <w:ind w:firstLine="284"/>
        <w:jc w:val="both"/>
        <w:rPr>
          <w:lang w:val="en-US"/>
        </w:rPr>
      </w:pPr>
      <w:r w:rsidRPr="00693D13">
        <w:rPr>
          <w:lang w:val="en-US"/>
        </w:rPr>
        <w:t>“Sevob sio, das duton lü ol, benö! bi nem olik ädabinon su on: ‘Augustin Bastonnat’ in ‘Bourg-le-Roi’.</w:t>
      </w:r>
    </w:p>
    <w:p w:rsidR="00D979E6" w:rsidRPr="00693D13" w:rsidRDefault="00D979E6" w:rsidP="00C17CF0">
      <w:pPr>
        <w:pStyle w:val="af5"/>
        <w:spacing w:before="0" w:beforeAutospacing="0" w:after="0" w:afterAutospacing="0"/>
        <w:ind w:firstLine="284"/>
        <w:jc w:val="both"/>
        <w:rPr>
          <w:lang w:val="en-US"/>
        </w:rPr>
      </w:pPr>
      <w:r w:rsidRPr="00693D13">
        <w:rPr>
          <w:lang w:val="en-US"/>
        </w:rPr>
        <w:t>“Klüliko, klüliko,” skrädan, kel äkofudikom, ädönuom.</w:t>
      </w:r>
    </w:p>
    <w:p w:rsidR="00D979E6" w:rsidRPr="00693D13" w:rsidRDefault="00D979E6" w:rsidP="00C17CF0">
      <w:pPr>
        <w:pStyle w:val="af5"/>
        <w:spacing w:before="0" w:beforeAutospacing="0" w:after="0" w:afterAutospacing="0"/>
        <w:ind w:firstLine="284"/>
        <w:jc w:val="both"/>
        <w:rPr>
          <w:lang w:val="en-US"/>
        </w:rPr>
      </w:pPr>
      <w:r w:rsidRPr="00693D13">
        <w:rPr>
          <w:lang w:val="en-US"/>
        </w:rPr>
        <w:t>“Benö! ekö! o söl: ‘Bastonnat’! fredob pro ol, das elans di ‘Maroussis’ etuvoms oni nilü lulotidöp. Eblinoms oni agödo, du äkömoms ad ramenön jäpani badik: ‘Pochet’.</w:t>
      </w:r>
    </w:p>
    <w:p w:rsidR="00D979E6" w:rsidRPr="00693D13" w:rsidRDefault="00D979E6" w:rsidP="00C17CF0">
      <w:pPr>
        <w:pStyle w:val="af5"/>
        <w:spacing w:before="0" w:beforeAutospacing="0" w:after="0" w:afterAutospacing="0"/>
        <w:ind w:firstLine="284"/>
        <w:jc w:val="both"/>
        <w:rPr>
          <w:lang w:val="en-US"/>
        </w:rPr>
      </w:pPr>
      <w:r w:rsidRPr="0062556F">
        <w:rPr>
          <w:lang w:val="fr-FR"/>
        </w:rPr>
        <w:t>“Si! si! ‘Pochet’!</w:t>
      </w:r>
      <w:r w:rsidR="008D4975" w:rsidRPr="0062556F">
        <w:rPr>
          <w:lang w:val="fr-FR"/>
        </w:rPr>
        <w:t>…</w:t>
      </w:r>
      <w:r w:rsidRPr="0062556F">
        <w:rPr>
          <w:lang w:val="fr-FR"/>
        </w:rPr>
        <w:t xml:space="preserve"> Kim-li?</w:t>
      </w:r>
      <w:r w:rsidR="008D4975" w:rsidRPr="0062556F">
        <w:rPr>
          <w:lang w:val="fr-FR"/>
        </w:rPr>
        <w:t>…</w:t>
      </w:r>
      <w:r w:rsidRPr="0062556F">
        <w:rPr>
          <w:lang w:val="fr-FR"/>
        </w:rPr>
        <w:t xml:space="preserve"> </w:t>
      </w:r>
      <w:r w:rsidRPr="00693D13">
        <w:rPr>
          <w:lang w:val="en-US"/>
        </w:rPr>
        <w:t>‘Pochet’-li?”</w:t>
      </w:r>
    </w:p>
    <w:p w:rsidR="00D979E6" w:rsidRPr="00693D13" w:rsidRDefault="00D979E6" w:rsidP="00C17CF0">
      <w:pPr>
        <w:pStyle w:val="af5"/>
        <w:spacing w:before="0" w:beforeAutospacing="0" w:after="0" w:afterAutospacing="0"/>
        <w:ind w:firstLine="284"/>
        <w:jc w:val="both"/>
        <w:rPr>
          <w:lang w:val="en-US"/>
        </w:rPr>
      </w:pPr>
      <w:r w:rsidRPr="00693D13">
        <w:rPr>
          <w:lang w:val="en-US"/>
        </w:rPr>
        <w:t>“Binos veratik, no sevol omi! Binom brietan, e kel elabom su veg grünik glepädi suida; atos no ebinon naed balid. Läbiko pö fal edagetom bludami se nud, nen kel nu ba binomöv deadik. Ab agödo ästanom lo obs. Opladoy omi dü vigs tel ini fanäbacem.”</w:t>
      </w:r>
    </w:p>
    <w:p w:rsidR="00D979E6" w:rsidRPr="00693D13" w:rsidRDefault="00D979E6" w:rsidP="00C17CF0">
      <w:pPr>
        <w:pStyle w:val="af5"/>
        <w:spacing w:before="0" w:beforeAutospacing="0" w:after="0" w:afterAutospacing="0"/>
        <w:ind w:firstLine="284"/>
        <w:jc w:val="both"/>
        <w:rPr>
          <w:lang w:val="en-US"/>
        </w:rPr>
      </w:pPr>
      <w:r w:rsidRPr="00693D13">
        <w:rPr>
          <w:lang w:val="en-US"/>
        </w:rPr>
        <w:t>De funapaelik el ‘Bastonnat’ ivedom redik, täno leredik, täno violätik. Länädapoldan älogom ceni täina omik, ed ägleipölo bradi oma, älemufükom omi, soäsä länädapoldans sevoms ad lemufükön.</w:t>
      </w:r>
    </w:p>
    <w:p w:rsidR="00D979E6" w:rsidRPr="00693D13" w:rsidRDefault="00D979E6" w:rsidP="00C17CF0">
      <w:pPr>
        <w:pStyle w:val="af5"/>
        <w:spacing w:before="0" w:beforeAutospacing="0" w:after="0" w:afterAutospacing="0"/>
        <w:ind w:firstLine="284"/>
        <w:jc w:val="both"/>
        <w:rPr>
          <w:lang w:val="en-US"/>
        </w:rPr>
      </w:pPr>
      <w:r w:rsidRPr="00693D13">
        <w:rPr>
          <w:lang w:val="en-US"/>
        </w:rPr>
        <w:t>“Benö! kisi labol-li! o fat: ‘Bastonnat’!”</w:t>
      </w:r>
    </w:p>
    <w:p w:rsidR="00D979E6" w:rsidRPr="00693D13" w:rsidRDefault="00D979E6" w:rsidP="00C17CF0">
      <w:pPr>
        <w:pStyle w:val="af5"/>
        <w:spacing w:before="0" w:beforeAutospacing="0" w:after="0" w:afterAutospacing="0"/>
        <w:ind w:firstLine="284"/>
        <w:jc w:val="both"/>
        <w:rPr>
          <w:lang w:val="en-US"/>
        </w:rPr>
      </w:pPr>
      <w:r w:rsidRPr="00693D13">
        <w:rPr>
          <w:lang w:val="en-US"/>
        </w:rPr>
        <w:t>Isäkofudikölo, man smalik äleadom falön oki sui stul, ed äseifom me seif vemik.</w:t>
      </w:r>
    </w:p>
    <w:p w:rsidR="00D979E6" w:rsidRPr="00693D13" w:rsidRDefault="00D979E6" w:rsidP="00C17CF0">
      <w:pPr>
        <w:pStyle w:val="af5"/>
        <w:spacing w:before="0" w:beforeAutospacing="0" w:after="0" w:afterAutospacing="0"/>
        <w:ind w:firstLine="284"/>
        <w:jc w:val="both"/>
        <w:rPr>
          <w:lang w:val="en-US"/>
        </w:rPr>
      </w:pPr>
      <w:r w:rsidRPr="00693D13">
        <w:rPr>
          <w:lang w:val="en-US"/>
        </w:rPr>
        <w:t xml:space="preserve">“Binos fred, </w:t>
      </w:r>
      <w:r w:rsidR="008D4975">
        <w:rPr>
          <w:lang w:val="en-US"/>
        </w:rPr>
        <w:t>…</w:t>
      </w:r>
      <w:r w:rsidRPr="00693D13">
        <w:rPr>
          <w:lang w:val="en-US"/>
        </w:rPr>
        <w:t xml:space="preserve"> o söl: ‘Bergerot’!” äsagom: “binos fred, </w:t>
      </w:r>
      <w:r w:rsidR="008D4975">
        <w:rPr>
          <w:lang w:val="en-US"/>
        </w:rPr>
        <w:t>…</w:t>
      </w:r>
      <w:r w:rsidRPr="00693D13">
        <w:rPr>
          <w:lang w:val="en-US"/>
        </w:rPr>
        <w:t xml:space="preserve"> das pokaglok oba petuvon dönu.”</w:t>
      </w:r>
    </w:p>
    <w:p w:rsidR="00D979E6" w:rsidRPr="00C17CF0" w:rsidRDefault="00D979E6" w:rsidP="00C17CF0">
      <w:pPr>
        <w:spacing w:before="60"/>
        <w:jc w:val="right"/>
        <w:rPr>
          <w:rFonts w:ascii="Times New Roman" w:hAnsi="Times New Roman"/>
        </w:rPr>
      </w:pPr>
      <w:r w:rsidRPr="00C17CF0">
        <w:rPr>
          <w:rFonts w:ascii="Times New Roman" w:hAnsi="Times New Roman"/>
          <w:sz w:val="20"/>
          <w:szCs w:val="20"/>
        </w:rPr>
        <w:t xml:space="preserve">Se </w:t>
      </w:r>
      <w:r w:rsidRPr="00C17CF0">
        <w:rPr>
          <w:rFonts w:ascii="Times New Roman" w:hAnsi="Times New Roman"/>
          <w:i/>
          <w:iCs/>
          <w:sz w:val="20"/>
          <w:szCs w:val="20"/>
        </w:rPr>
        <w:t>Volapükagased pro Nedänapükans.</w:t>
      </w:r>
      <w:r w:rsidRPr="00C17CF0">
        <w:rPr>
          <w:rFonts w:ascii="Times New Roman" w:hAnsi="Times New Roman"/>
          <w:sz w:val="20"/>
          <w:szCs w:val="20"/>
        </w:rPr>
        <w:t xml:space="preserve"> Yel: 1938. Pads: 2—6.</w:t>
      </w:r>
    </w:p>
    <w:p w:rsidR="00D979E6" w:rsidRPr="00A87989" w:rsidRDefault="00D979E6" w:rsidP="00E03F6F">
      <w:pPr>
        <w:spacing w:before="360"/>
        <w:jc w:val="center"/>
        <w:outlineLvl w:val="1"/>
        <w:rPr>
          <w:rFonts w:ascii="Times New Roman" w:hAnsi="Times New Roman"/>
          <w:b/>
        </w:rPr>
      </w:pPr>
      <w:bookmarkStart w:id="609" w:name="nuns_XXXIV"/>
      <w:bookmarkStart w:id="610" w:name="_Toc473922237"/>
      <w:bookmarkStart w:id="611" w:name="_Toc475661132"/>
      <w:bookmarkStart w:id="612" w:name="_Toc475662073"/>
      <w:bookmarkEnd w:id="609"/>
      <w:r w:rsidRPr="00C80D1C">
        <w:rPr>
          <w:rFonts w:ascii="Times New Roman" w:hAnsi="Times New Roman"/>
          <w:b/>
          <w:highlight w:val="green"/>
        </w:rPr>
        <w:t>NUNS.</w:t>
      </w:r>
      <w:bookmarkEnd w:id="610"/>
      <w:bookmarkEnd w:id="611"/>
      <w:bookmarkEnd w:id="612"/>
    </w:p>
    <w:p w:rsidR="00D979E6" w:rsidRDefault="00D979E6" w:rsidP="00723DF4">
      <w:pPr>
        <w:ind w:firstLine="284"/>
        <w:jc w:val="both"/>
        <w:rPr>
          <w:rFonts w:ascii="Times New Roman" w:hAnsi="Times New Roman"/>
        </w:rPr>
      </w:pPr>
      <w:bookmarkStart w:id="613" w:name="Vpklub_Ned_XXIII"/>
      <w:bookmarkEnd w:id="613"/>
      <w:r>
        <w:rPr>
          <w:rFonts w:ascii="Times New Roman" w:hAnsi="Times New Roman"/>
        </w:rPr>
        <w:t>Vpaklub valemik Nedänik. Evedoms limans:</w:t>
      </w:r>
    </w:p>
    <w:p w:rsidR="00D979E6" w:rsidRDefault="00D979E6" w:rsidP="00723DF4">
      <w:pPr>
        <w:ind w:firstLine="284"/>
        <w:jc w:val="both"/>
        <w:rPr>
          <w:rFonts w:ascii="Times New Roman" w:hAnsi="Times New Roman"/>
        </w:rPr>
      </w:pPr>
      <w:r>
        <w:rPr>
          <w:rFonts w:ascii="Times New Roman" w:hAnsi="Times New Roman"/>
        </w:rPr>
        <w:t>söl: ‘J. G. C. P. Peerbolte’ in ‘Zaltbommel’ (Nedän), ‘Kerkstraat’ 51.</w:t>
      </w:r>
    </w:p>
    <w:p w:rsidR="00D979E6" w:rsidRDefault="00D979E6" w:rsidP="00723DF4">
      <w:pPr>
        <w:ind w:firstLine="284"/>
        <w:jc w:val="both"/>
        <w:rPr>
          <w:rFonts w:ascii="Times New Roman" w:hAnsi="Times New Roman"/>
        </w:rPr>
      </w:pPr>
      <w:r>
        <w:rPr>
          <w:rFonts w:ascii="Times New Roman" w:hAnsi="Times New Roman"/>
        </w:rPr>
        <w:t>söl: ‘K. Hekelaar’ in ‘Amsterdam, W.’ (Nedän), ‘Jan van Galenstraat’ 177,I.</w:t>
      </w:r>
    </w:p>
    <w:p w:rsidR="00D979E6" w:rsidRDefault="00D979E6" w:rsidP="00723DF4">
      <w:pPr>
        <w:ind w:firstLine="284"/>
        <w:jc w:val="both"/>
        <w:rPr>
          <w:rFonts w:ascii="Times New Roman" w:hAnsi="Times New Roman"/>
        </w:rPr>
      </w:pPr>
    </w:p>
    <w:p w:rsidR="00D979E6" w:rsidRDefault="00D979E6" w:rsidP="00723DF4">
      <w:pPr>
        <w:ind w:firstLine="284"/>
        <w:jc w:val="both"/>
        <w:rPr>
          <w:rFonts w:ascii="Times New Roman" w:hAnsi="Times New Roman"/>
        </w:rPr>
      </w:pPr>
      <w:bookmarkStart w:id="614" w:name="dilval_XV"/>
      <w:bookmarkEnd w:id="614"/>
      <w:r>
        <w:rPr>
          <w:rFonts w:ascii="Times New Roman" w:hAnsi="Times New Roman"/>
        </w:rPr>
        <w:t>Diläd valemik feda Vpaklubas. Evedom liman:</w:t>
      </w:r>
    </w:p>
    <w:p w:rsidR="00D979E6" w:rsidRDefault="00D979E6" w:rsidP="00723DF4">
      <w:pPr>
        <w:ind w:firstLine="284"/>
        <w:jc w:val="both"/>
        <w:rPr>
          <w:rFonts w:ascii="Times New Roman" w:hAnsi="Times New Roman"/>
        </w:rPr>
      </w:pPr>
      <w:r>
        <w:rPr>
          <w:rFonts w:ascii="Times New Roman" w:hAnsi="Times New Roman"/>
        </w:rPr>
        <w:t>söl: ‘Max Bissuti’ in ‘Linz an der Donau’ (Lösterän), ‘Walterstrasse’ 5/p.</w:t>
      </w:r>
    </w:p>
    <w:p w:rsidR="00D979E6" w:rsidRDefault="00D979E6" w:rsidP="00723DF4">
      <w:pPr>
        <w:ind w:firstLine="284"/>
        <w:jc w:val="both"/>
        <w:rPr>
          <w:rFonts w:ascii="Times New Roman" w:hAnsi="Times New Roman"/>
        </w:rPr>
      </w:pPr>
    </w:p>
    <w:p w:rsidR="00D979E6" w:rsidRDefault="00D979E6" w:rsidP="00723DF4">
      <w:pPr>
        <w:ind w:firstLine="284"/>
        <w:jc w:val="both"/>
        <w:rPr>
          <w:rFonts w:ascii="Times New Roman" w:hAnsi="Times New Roman"/>
        </w:rPr>
      </w:pPr>
      <w:bookmarkStart w:id="615" w:name="lised_VI"/>
      <w:bookmarkEnd w:id="615"/>
      <w:r>
        <w:rPr>
          <w:rFonts w:ascii="Times New Roman" w:hAnsi="Times New Roman"/>
        </w:rPr>
        <w:lastRenderedPageBreak/>
        <w:t>De “Vpavöds nulik” nu dabinons liseds fol: Vp.—Deutänapük, e lised bal: Deutänapük—Vp. Utans, kels no nog dalabons kopiedis lisedas at, e vilons kopiedön onis, kanons loenön balato onis de redakan balid Vpagaseda at. Mutons ye promön ad gesedön onis ome alna mögiküno suno, sodas votikans, kels i vipons ad kopiedön lisedis at, no nedons stebedön tu lunüpiko lüsedi onas.</w:t>
      </w:r>
    </w:p>
    <w:p w:rsidR="00D979E6" w:rsidRDefault="00D979E6" w:rsidP="00723DF4">
      <w:pPr>
        <w:ind w:firstLine="284"/>
        <w:jc w:val="both"/>
        <w:rPr>
          <w:rFonts w:ascii="Times New Roman" w:hAnsi="Times New Roman"/>
        </w:rPr>
      </w:pPr>
    </w:p>
    <w:p w:rsidR="00D979E6" w:rsidRDefault="00D979E6" w:rsidP="00723DF4">
      <w:pPr>
        <w:ind w:firstLine="284"/>
        <w:jc w:val="both"/>
        <w:rPr>
          <w:rFonts w:ascii="Times New Roman" w:hAnsi="Times New Roman"/>
        </w:rPr>
      </w:pPr>
      <w:bookmarkStart w:id="616" w:name="buks_XV"/>
      <w:bookmarkEnd w:id="616"/>
      <w:r>
        <w:rPr>
          <w:rFonts w:ascii="Times New Roman" w:hAnsi="Times New Roman"/>
        </w:rPr>
        <w:t>Kanons pasivön de söl: ‘Dr. Arie De Jong’ in ‘Zeist’ (Nedän), ‘Verlengde Slotlaan’ 157. Potakal: 107174:</w:t>
      </w:r>
    </w:p>
    <w:p w:rsidR="00D979E6" w:rsidRPr="002A2D32" w:rsidRDefault="00D979E6" w:rsidP="00D01A35">
      <w:pPr>
        <w:tabs>
          <w:tab w:val="center" w:leader="dot" w:pos="8364"/>
          <w:tab w:val="right" w:pos="9072"/>
        </w:tabs>
        <w:jc w:val="both"/>
        <w:rPr>
          <w:rFonts w:ascii="Times New Roman" w:hAnsi="Times New Roman"/>
          <w:sz w:val="22"/>
          <w:szCs w:val="22"/>
        </w:rPr>
      </w:pPr>
      <w:r w:rsidRPr="002A2D32">
        <w:rPr>
          <w:rFonts w:ascii="Times New Roman" w:hAnsi="Times New Roman"/>
          <w:sz w:val="22"/>
          <w:szCs w:val="22"/>
        </w:rPr>
        <w:t>Gramat Vpa fa ‘Dr. Arie De Jong’</w:t>
      </w:r>
      <w:r w:rsidRPr="002A2D32">
        <w:rPr>
          <w:rFonts w:ascii="Times New Roman" w:hAnsi="Times New Roman"/>
          <w:sz w:val="22"/>
          <w:szCs w:val="22"/>
        </w:rPr>
        <w:tab/>
        <w:t>fl.N.</w:t>
      </w:r>
      <w:r w:rsidRPr="002A2D32">
        <w:rPr>
          <w:rFonts w:ascii="Times New Roman" w:hAnsi="Times New Roman"/>
          <w:sz w:val="22"/>
          <w:szCs w:val="22"/>
        </w:rPr>
        <w:tab/>
        <w:t>1,00</w:t>
      </w:r>
    </w:p>
    <w:p w:rsidR="00D979E6" w:rsidRDefault="00D979E6" w:rsidP="00D01A35">
      <w:pPr>
        <w:tabs>
          <w:tab w:val="center" w:leader="dot" w:pos="8364"/>
          <w:tab w:val="right" w:pos="9072"/>
        </w:tabs>
        <w:jc w:val="both"/>
        <w:rPr>
          <w:rFonts w:ascii="Times New Roman" w:hAnsi="Times New Roman"/>
          <w:sz w:val="22"/>
          <w:szCs w:val="22"/>
        </w:rPr>
      </w:pPr>
      <w:r>
        <w:rPr>
          <w:rFonts w:ascii="Times New Roman" w:hAnsi="Times New Roman"/>
          <w:sz w:val="22"/>
          <w:szCs w:val="22"/>
        </w:rPr>
        <w:t>‘Wörterbuch der Weltsprache’ fa otan</w:t>
      </w:r>
      <w:r>
        <w:rPr>
          <w:rFonts w:ascii="Times New Roman" w:hAnsi="Times New Roman"/>
          <w:sz w:val="22"/>
          <w:szCs w:val="22"/>
        </w:rPr>
        <w:tab/>
        <w:t>„ „</w:t>
      </w:r>
      <w:r>
        <w:rPr>
          <w:rFonts w:ascii="Times New Roman" w:hAnsi="Times New Roman"/>
          <w:sz w:val="22"/>
          <w:szCs w:val="22"/>
        </w:rPr>
        <w:tab/>
        <w:t>4,00</w:t>
      </w:r>
    </w:p>
    <w:p w:rsidR="00D979E6" w:rsidRDefault="00D979E6" w:rsidP="00D01A35">
      <w:pPr>
        <w:tabs>
          <w:tab w:val="center" w:leader="dot" w:pos="8364"/>
          <w:tab w:val="right" w:pos="9072"/>
        </w:tabs>
        <w:jc w:val="both"/>
        <w:rPr>
          <w:rFonts w:ascii="Times New Roman" w:hAnsi="Times New Roman"/>
          <w:sz w:val="22"/>
          <w:szCs w:val="22"/>
        </w:rPr>
      </w:pPr>
      <w:r>
        <w:rPr>
          <w:rFonts w:ascii="Times New Roman" w:hAnsi="Times New Roman"/>
          <w:sz w:val="22"/>
          <w:szCs w:val="22"/>
        </w:rPr>
        <w:t>‘Leerboek der Wereldtaal’ fa otan</w:t>
      </w:r>
      <w:r>
        <w:rPr>
          <w:rFonts w:ascii="Times New Roman" w:hAnsi="Times New Roman"/>
          <w:sz w:val="22"/>
          <w:szCs w:val="22"/>
        </w:rPr>
        <w:tab/>
        <w:t>„ „</w:t>
      </w:r>
      <w:r>
        <w:rPr>
          <w:rFonts w:ascii="Times New Roman" w:hAnsi="Times New Roman"/>
          <w:sz w:val="22"/>
          <w:szCs w:val="22"/>
        </w:rPr>
        <w:tab/>
        <w:t>1,00</w:t>
      </w:r>
    </w:p>
    <w:p w:rsidR="00D979E6" w:rsidRDefault="00D979E6" w:rsidP="00D01A35">
      <w:pPr>
        <w:tabs>
          <w:tab w:val="center" w:leader="dot" w:pos="8364"/>
          <w:tab w:val="right" w:pos="9072"/>
        </w:tabs>
        <w:jc w:val="both"/>
        <w:rPr>
          <w:rFonts w:ascii="Times New Roman" w:hAnsi="Times New Roman"/>
          <w:sz w:val="22"/>
          <w:szCs w:val="22"/>
        </w:rPr>
      </w:pPr>
      <w:r>
        <w:rPr>
          <w:rFonts w:ascii="Times New Roman" w:hAnsi="Times New Roman"/>
          <w:sz w:val="22"/>
          <w:szCs w:val="22"/>
        </w:rPr>
        <w:t>‘Lehrbuch der Weltsprache’ fa ‘Johann Schmidt’</w:t>
      </w:r>
      <w:r>
        <w:rPr>
          <w:rFonts w:ascii="Times New Roman" w:hAnsi="Times New Roman"/>
          <w:sz w:val="22"/>
          <w:szCs w:val="22"/>
        </w:rPr>
        <w:tab/>
        <w:t>„ „</w:t>
      </w:r>
      <w:r>
        <w:rPr>
          <w:rFonts w:ascii="Times New Roman" w:hAnsi="Times New Roman"/>
          <w:sz w:val="22"/>
          <w:szCs w:val="22"/>
        </w:rPr>
        <w:tab/>
        <w:t>0,80</w:t>
      </w:r>
    </w:p>
    <w:p w:rsidR="00D979E6" w:rsidRDefault="00D979E6" w:rsidP="00D01A35">
      <w:pPr>
        <w:tabs>
          <w:tab w:val="center" w:leader="dot" w:pos="8364"/>
          <w:tab w:val="right" w:pos="9072"/>
        </w:tabs>
        <w:jc w:val="both"/>
        <w:rPr>
          <w:rFonts w:ascii="Times New Roman" w:hAnsi="Times New Roman"/>
          <w:sz w:val="22"/>
          <w:szCs w:val="22"/>
        </w:rPr>
      </w:pPr>
      <w:r>
        <w:rPr>
          <w:rFonts w:ascii="Times New Roman" w:hAnsi="Times New Roman"/>
          <w:sz w:val="22"/>
          <w:szCs w:val="22"/>
        </w:rPr>
        <w:t>Statuds e nomem konömik Vpakluba val. Ned.</w:t>
      </w:r>
      <w:r>
        <w:rPr>
          <w:rFonts w:ascii="Times New Roman" w:hAnsi="Times New Roman"/>
          <w:sz w:val="22"/>
          <w:szCs w:val="22"/>
        </w:rPr>
        <w:tab/>
        <w:t>„ „</w:t>
      </w:r>
      <w:r>
        <w:rPr>
          <w:rFonts w:ascii="Times New Roman" w:hAnsi="Times New Roman"/>
          <w:sz w:val="22"/>
          <w:szCs w:val="22"/>
        </w:rPr>
        <w:tab/>
        <w:t>0,25</w:t>
      </w:r>
    </w:p>
    <w:p w:rsidR="00D979E6" w:rsidRDefault="00D979E6" w:rsidP="00D01A35">
      <w:pPr>
        <w:tabs>
          <w:tab w:val="center" w:leader="dot" w:pos="8364"/>
          <w:tab w:val="right" w:pos="9072"/>
        </w:tabs>
        <w:jc w:val="both"/>
        <w:rPr>
          <w:rFonts w:ascii="Times New Roman" w:hAnsi="Times New Roman"/>
          <w:sz w:val="22"/>
          <w:szCs w:val="22"/>
        </w:rPr>
      </w:pPr>
      <w:r>
        <w:rPr>
          <w:rFonts w:ascii="Times New Roman" w:hAnsi="Times New Roman"/>
          <w:sz w:val="22"/>
          <w:szCs w:val="22"/>
        </w:rPr>
        <w:t>Yelod: 1938 Vpagaseda pro Nedänapükans</w:t>
      </w:r>
      <w:r>
        <w:rPr>
          <w:rFonts w:ascii="Times New Roman" w:hAnsi="Times New Roman"/>
          <w:sz w:val="22"/>
          <w:szCs w:val="22"/>
        </w:rPr>
        <w:tab/>
        <w:t>„ „</w:t>
      </w:r>
      <w:r>
        <w:rPr>
          <w:rFonts w:ascii="Times New Roman" w:hAnsi="Times New Roman"/>
          <w:sz w:val="22"/>
          <w:szCs w:val="22"/>
        </w:rPr>
        <w:tab/>
        <w:t>2,00</w:t>
      </w:r>
    </w:p>
    <w:p w:rsidR="00D979E6" w:rsidRDefault="00D979E6" w:rsidP="002A2D32">
      <w:pPr>
        <w:jc w:val="both"/>
        <w:rPr>
          <w:rFonts w:ascii="Times New Roman" w:hAnsi="Times New Roman"/>
          <w:sz w:val="22"/>
          <w:szCs w:val="22"/>
        </w:rPr>
      </w:pPr>
      <w:r>
        <w:rPr>
          <w:rFonts w:ascii="Times New Roman" w:hAnsi="Times New Roman"/>
          <w:sz w:val="22"/>
          <w:szCs w:val="22"/>
        </w:rPr>
        <w:t>Yelods büik gaseda at</w:t>
      </w:r>
    </w:p>
    <w:p w:rsidR="00D979E6" w:rsidRDefault="00D979E6" w:rsidP="00D01A35">
      <w:pPr>
        <w:tabs>
          <w:tab w:val="center" w:leader="dot" w:pos="8363"/>
          <w:tab w:val="right" w:pos="9072"/>
        </w:tabs>
        <w:ind w:firstLine="284"/>
        <w:jc w:val="both"/>
        <w:rPr>
          <w:rFonts w:ascii="Times New Roman" w:hAnsi="Times New Roman"/>
          <w:sz w:val="22"/>
          <w:szCs w:val="22"/>
        </w:rPr>
      </w:pPr>
      <w:r>
        <w:rPr>
          <w:rFonts w:ascii="Times New Roman" w:hAnsi="Times New Roman"/>
          <w:sz w:val="22"/>
          <w:szCs w:val="22"/>
        </w:rPr>
        <w:t>pro no-limans feda a yelod</w:t>
      </w:r>
      <w:r>
        <w:rPr>
          <w:rFonts w:ascii="Times New Roman" w:hAnsi="Times New Roman"/>
          <w:sz w:val="22"/>
          <w:szCs w:val="22"/>
        </w:rPr>
        <w:tab/>
        <w:t>„ „</w:t>
      </w:r>
      <w:r>
        <w:rPr>
          <w:rFonts w:ascii="Times New Roman" w:hAnsi="Times New Roman"/>
          <w:sz w:val="22"/>
          <w:szCs w:val="22"/>
        </w:rPr>
        <w:tab/>
        <w:t>1,50</w:t>
      </w:r>
    </w:p>
    <w:p w:rsidR="00D979E6" w:rsidRDefault="00D979E6" w:rsidP="00D01A35">
      <w:pPr>
        <w:tabs>
          <w:tab w:val="center" w:leader="dot" w:pos="8363"/>
          <w:tab w:val="right" w:pos="9072"/>
        </w:tabs>
        <w:ind w:firstLine="284"/>
        <w:jc w:val="both"/>
        <w:rPr>
          <w:rFonts w:ascii="Times New Roman" w:hAnsi="Times New Roman"/>
          <w:sz w:val="22"/>
          <w:szCs w:val="22"/>
        </w:rPr>
      </w:pPr>
      <w:r>
        <w:rPr>
          <w:rFonts w:ascii="Times New Roman" w:hAnsi="Times New Roman"/>
          <w:sz w:val="22"/>
          <w:szCs w:val="22"/>
        </w:rPr>
        <w:t>pro limans feda a yelod</w:t>
      </w:r>
      <w:r>
        <w:rPr>
          <w:rFonts w:ascii="Times New Roman" w:hAnsi="Times New Roman"/>
          <w:sz w:val="22"/>
          <w:szCs w:val="22"/>
        </w:rPr>
        <w:tab/>
        <w:t>„ „</w:t>
      </w:r>
      <w:r>
        <w:rPr>
          <w:rFonts w:ascii="Times New Roman" w:hAnsi="Times New Roman"/>
          <w:sz w:val="22"/>
          <w:szCs w:val="22"/>
        </w:rPr>
        <w:tab/>
        <w:t>1,00</w:t>
      </w:r>
    </w:p>
    <w:p w:rsidR="00D979E6" w:rsidRDefault="00D979E6" w:rsidP="00D01A35">
      <w:pPr>
        <w:tabs>
          <w:tab w:val="center" w:leader="dot" w:pos="8364"/>
          <w:tab w:val="right" w:pos="9072"/>
        </w:tabs>
        <w:jc w:val="both"/>
        <w:rPr>
          <w:rFonts w:ascii="Times New Roman" w:hAnsi="Times New Roman"/>
          <w:sz w:val="22"/>
          <w:szCs w:val="22"/>
        </w:rPr>
      </w:pPr>
      <w:r>
        <w:rPr>
          <w:rFonts w:ascii="Times New Roman" w:hAnsi="Times New Roman"/>
          <w:sz w:val="22"/>
          <w:szCs w:val="22"/>
        </w:rPr>
        <w:t>Hüm Vpa (vödem teik) a samäd 1</w:t>
      </w:r>
      <w:r>
        <w:rPr>
          <w:rFonts w:ascii="Times New Roman" w:hAnsi="Times New Roman"/>
          <w:sz w:val="22"/>
          <w:szCs w:val="22"/>
        </w:rPr>
        <w:tab/>
        <w:t>„ „</w:t>
      </w:r>
      <w:r>
        <w:rPr>
          <w:rFonts w:ascii="Times New Roman" w:hAnsi="Times New Roman"/>
          <w:sz w:val="22"/>
          <w:szCs w:val="22"/>
        </w:rPr>
        <w:tab/>
        <w:t>0,05</w:t>
      </w:r>
    </w:p>
    <w:p w:rsidR="00D979E6" w:rsidRDefault="00D979E6" w:rsidP="00D01A35">
      <w:pPr>
        <w:tabs>
          <w:tab w:val="center" w:leader="dot" w:pos="8363"/>
          <w:tab w:val="right" w:pos="9072"/>
        </w:tabs>
        <w:ind w:firstLine="284"/>
        <w:jc w:val="both"/>
        <w:rPr>
          <w:rFonts w:ascii="Times New Roman" w:hAnsi="Times New Roman"/>
          <w:sz w:val="22"/>
          <w:szCs w:val="22"/>
        </w:rPr>
      </w:pPr>
      <w:r>
        <w:rPr>
          <w:rFonts w:ascii="Times New Roman" w:hAnsi="Times New Roman"/>
          <w:sz w:val="22"/>
          <w:szCs w:val="22"/>
        </w:rPr>
        <w:t>a samäds 10</w:t>
      </w:r>
      <w:r>
        <w:rPr>
          <w:rFonts w:ascii="Times New Roman" w:hAnsi="Times New Roman"/>
          <w:sz w:val="22"/>
          <w:szCs w:val="22"/>
        </w:rPr>
        <w:tab/>
        <w:t>„ „</w:t>
      </w:r>
      <w:r>
        <w:rPr>
          <w:rFonts w:ascii="Times New Roman" w:hAnsi="Times New Roman"/>
          <w:sz w:val="22"/>
          <w:szCs w:val="22"/>
        </w:rPr>
        <w:tab/>
        <w:t>0,25</w:t>
      </w:r>
    </w:p>
    <w:p w:rsidR="00D979E6" w:rsidRDefault="00D979E6" w:rsidP="00D01A35">
      <w:pPr>
        <w:tabs>
          <w:tab w:val="center" w:leader="dot" w:pos="8363"/>
          <w:tab w:val="right" w:pos="9072"/>
        </w:tabs>
        <w:ind w:firstLine="284"/>
        <w:jc w:val="both"/>
        <w:rPr>
          <w:rFonts w:ascii="Times New Roman" w:hAnsi="Times New Roman"/>
          <w:sz w:val="22"/>
          <w:szCs w:val="22"/>
        </w:rPr>
      </w:pPr>
      <w:r>
        <w:rPr>
          <w:rFonts w:ascii="Times New Roman" w:hAnsi="Times New Roman"/>
          <w:sz w:val="22"/>
          <w:szCs w:val="22"/>
        </w:rPr>
        <w:t>a samäds 50</w:t>
      </w:r>
      <w:r>
        <w:rPr>
          <w:rFonts w:ascii="Times New Roman" w:hAnsi="Times New Roman"/>
          <w:sz w:val="22"/>
          <w:szCs w:val="22"/>
        </w:rPr>
        <w:tab/>
        <w:t>„ „</w:t>
      </w:r>
      <w:r>
        <w:rPr>
          <w:rFonts w:ascii="Times New Roman" w:hAnsi="Times New Roman"/>
          <w:sz w:val="22"/>
          <w:szCs w:val="22"/>
        </w:rPr>
        <w:tab/>
        <w:t>1,00</w:t>
      </w:r>
    </w:p>
    <w:p w:rsidR="00D979E6" w:rsidRPr="002A2D32" w:rsidRDefault="00D979E6" w:rsidP="00D01A35">
      <w:pPr>
        <w:tabs>
          <w:tab w:val="center" w:leader="dot" w:pos="8364"/>
          <w:tab w:val="right" w:pos="9072"/>
        </w:tabs>
        <w:jc w:val="both"/>
        <w:rPr>
          <w:rFonts w:ascii="Times New Roman" w:hAnsi="Times New Roman"/>
          <w:sz w:val="22"/>
          <w:szCs w:val="22"/>
        </w:rPr>
      </w:pPr>
      <w:r>
        <w:rPr>
          <w:rFonts w:ascii="Times New Roman" w:hAnsi="Times New Roman"/>
          <w:sz w:val="22"/>
          <w:szCs w:val="22"/>
        </w:rPr>
        <w:t>Vpamäks a samäds 100</w:t>
      </w:r>
      <w:r>
        <w:rPr>
          <w:rFonts w:ascii="Times New Roman" w:hAnsi="Times New Roman"/>
          <w:sz w:val="22"/>
          <w:szCs w:val="22"/>
        </w:rPr>
        <w:tab/>
        <w:t>„ „</w:t>
      </w:r>
      <w:r>
        <w:rPr>
          <w:rFonts w:ascii="Times New Roman" w:hAnsi="Times New Roman"/>
          <w:sz w:val="22"/>
          <w:szCs w:val="22"/>
        </w:rPr>
        <w:tab/>
        <w:t>0,50</w:t>
      </w:r>
    </w:p>
    <w:p w:rsidR="00D979E6" w:rsidRDefault="00D979E6" w:rsidP="00723DF4">
      <w:pPr>
        <w:ind w:firstLine="284"/>
        <w:jc w:val="both"/>
        <w:rPr>
          <w:rFonts w:ascii="Times New Roman" w:hAnsi="Times New Roman"/>
        </w:rPr>
      </w:pPr>
    </w:p>
    <w:p w:rsidR="00D979E6" w:rsidRDefault="00D979E6" w:rsidP="00723DF4">
      <w:pPr>
        <w:ind w:firstLine="284"/>
        <w:jc w:val="both"/>
        <w:rPr>
          <w:rFonts w:ascii="Times New Roman" w:hAnsi="Times New Roman"/>
        </w:rPr>
      </w:pPr>
      <w:r>
        <w:rPr>
          <w:rFonts w:ascii="Times New Roman" w:hAnsi="Times New Roman"/>
        </w:rPr>
        <w:t>Kanons pasivön de söl: ‘J. G. M. Reynders Sr.’ in ‘Den Haag’ (Nedän), ‘Goudsbloemlaan’ 120. Potakal: 199061:</w:t>
      </w:r>
    </w:p>
    <w:p w:rsidR="00D979E6" w:rsidRPr="008A5E8E" w:rsidRDefault="00D979E6" w:rsidP="008A5E8E">
      <w:pPr>
        <w:tabs>
          <w:tab w:val="center" w:leader="dot" w:pos="8364"/>
          <w:tab w:val="right" w:pos="9072"/>
        </w:tabs>
        <w:jc w:val="both"/>
        <w:rPr>
          <w:rFonts w:ascii="Times New Roman" w:hAnsi="Times New Roman"/>
          <w:sz w:val="22"/>
          <w:szCs w:val="22"/>
        </w:rPr>
      </w:pPr>
      <w:r w:rsidRPr="008A5E8E">
        <w:rPr>
          <w:rFonts w:ascii="Times New Roman" w:hAnsi="Times New Roman"/>
          <w:sz w:val="22"/>
          <w:szCs w:val="22"/>
        </w:rPr>
        <w:t>‘Statuten en Huish. Reglement der Alg. Ned. Wereldtaalvereeniging’</w:t>
      </w:r>
      <w:r w:rsidRPr="008A5E8E">
        <w:rPr>
          <w:rFonts w:ascii="Times New Roman" w:hAnsi="Times New Roman"/>
          <w:sz w:val="22"/>
          <w:szCs w:val="22"/>
        </w:rPr>
        <w:tab/>
        <w:t>fl.N.</w:t>
      </w:r>
      <w:r w:rsidRPr="008A5E8E">
        <w:rPr>
          <w:rFonts w:ascii="Times New Roman" w:hAnsi="Times New Roman"/>
          <w:sz w:val="22"/>
          <w:szCs w:val="22"/>
        </w:rPr>
        <w:tab/>
        <w:t>0,25</w:t>
      </w:r>
    </w:p>
    <w:p w:rsidR="00D979E6" w:rsidRPr="008A5E8E" w:rsidRDefault="00D979E6" w:rsidP="008A5E8E">
      <w:pPr>
        <w:tabs>
          <w:tab w:val="center" w:leader="dot" w:pos="8364"/>
          <w:tab w:val="right" w:pos="9072"/>
        </w:tabs>
        <w:jc w:val="both"/>
        <w:rPr>
          <w:rFonts w:ascii="Times New Roman" w:hAnsi="Times New Roman"/>
          <w:sz w:val="22"/>
          <w:szCs w:val="22"/>
        </w:rPr>
      </w:pPr>
      <w:r w:rsidRPr="008A5E8E">
        <w:rPr>
          <w:rFonts w:ascii="Times New Roman" w:hAnsi="Times New Roman"/>
          <w:sz w:val="22"/>
          <w:szCs w:val="22"/>
        </w:rPr>
        <w:t>Statuds e nomem komömik Vpakluba val. Nedänik</w:t>
      </w:r>
      <w:r w:rsidRPr="008A5E8E">
        <w:rPr>
          <w:rFonts w:ascii="Times New Roman" w:hAnsi="Times New Roman"/>
          <w:sz w:val="22"/>
          <w:szCs w:val="22"/>
        </w:rPr>
        <w:tab/>
        <w:t>„ „</w:t>
      </w:r>
      <w:r w:rsidRPr="008A5E8E">
        <w:rPr>
          <w:rFonts w:ascii="Times New Roman" w:hAnsi="Times New Roman"/>
          <w:sz w:val="22"/>
          <w:szCs w:val="22"/>
        </w:rPr>
        <w:tab/>
        <w:t>0,25</w:t>
      </w:r>
    </w:p>
    <w:p w:rsidR="00D979E6" w:rsidRDefault="00D979E6" w:rsidP="00723DF4">
      <w:pPr>
        <w:ind w:firstLine="284"/>
        <w:jc w:val="both"/>
        <w:rPr>
          <w:rFonts w:ascii="Times New Roman" w:hAnsi="Times New Roman"/>
        </w:rPr>
      </w:pPr>
    </w:p>
    <w:p w:rsidR="00D979E6" w:rsidRDefault="00D979E6" w:rsidP="00723DF4">
      <w:pPr>
        <w:ind w:firstLine="284"/>
        <w:jc w:val="both"/>
        <w:rPr>
          <w:rFonts w:ascii="Times New Roman" w:hAnsi="Times New Roman"/>
        </w:rPr>
      </w:pPr>
      <w:r>
        <w:rPr>
          <w:rFonts w:ascii="Times New Roman" w:hAnsi="Times New Roman"/>
        </w:rPr>
        <w:t>Kanons pasivön de söl: ‘Johann Schmidt’ in ‘Weiszkirchen am Taunus’ (Deutän), ‘Bahnhofstrasse’ 20:</w:t>
      </w:r>
    </w:p>
    <w:p w:rsidR="00D979E6" w:rsidRPr="008A5E8E" w:rsidRDefault="00D979E6" w:rsidP="00FA6B18">
      <w:pPr>
        <w:jc w:val="both"/>
        <w:rPr>
          <w:rFonts w:ascii="Times New Roman" w:hAnsi="Times New Roman"/>
          <w:sz w:val="22"/>
          <w:szCs w:val="22"/>
        </w:rPr>
      </w:pPr>
      <w:r w:rsidRPr="008A5E8E">
        <w:rPr>
          <w:rFonts w:ascii="Times New Roman" w:hAnsi="Times New Roman"/>
          <w:sz w:val="22"/>
          <w:szCs w:val="22"/>
        </w:rPr>
        <w:t>‘Lehrbuch der Weltsprache’ fa ‘Johann Schmidt’</w:t>
      </w:r>
    </w:p>
    <w:p w:rsidR="00D979E6" w:rsidRPr="008A5E8E" w:rsidRDefault="00D979E6" w:rsidP="008A5E8E">
      <w:pPr>
        <w:tabs>
          <w:tab w:val="center" w:leader="dot" w:pos="8222"/>
          <w:tab w:val="right" w:pos="9072"/>
        </w:tabs>
        <w:ind w:firstLine="284"/>
        <w:jc w:val="both"/>
        <w:rPr>
          <w:rFonts w:ascii="Times New Roman" w:hAnsi="Times New Roman"/>
          <w:sz w:val="22"/>
          <w:szCs w:val="22"/>
        </w:rPr>
      </w:pPr>
      <w:r w:rsidRPr="008A5E8E">
        <w:rPr>
          <w:rFonts w:ascii="Times New Roman" w:hAnsi="Times New Roman"/>
          <w:sz w:val="22"/>
          <w:szCs w:val="22"/>
        </w:rPr>
        <w:t>a samäd 1</w:t>
      </w:r>
      <w:r w:rsidRPr="008A5E8E">
        <w:rPr>
          <w:rFonts w:ascii="Times New Roman" w:hAnsi="Times New Roman"/>
          <w:sz w:val="22"/>
          <w:szCs w:val="22"/>
        </w:rPr>
        <w:tab/>
        <w:t>m. Deut.</w:t>
      </w:r>
      <w:r w:rsidRPr="008A5E8E">
        <w:rPr>
          <w:rFonts w:ascii="Times New Roman" w:hAnsi="Times New Roman"/>
          <w:sz w:val="22"/>
          <w:szCs w:val="22"/>
        </w:rPr>
        <w:tab/>
        <w:t>1,20</w:t>
      </w:r>
    </w:p>
    <w:p w:rsidR="00D979E6" w:rsidRPr="008A5E8E" w:rsidRDefault="00D979E6" w:rsidP="008A5E8E">
      <w:pPr>
        <w:tabs>
          <w:tab w:val="center" w:leader="dot" w:pos="8222"/>
          <w:tab w:val="right" w:pos="9072"/>
        </w:tabs>
        <w:ind w:firstLine="284"/>
        <w:jc w:val="both"/>
        <w:rPr>
          <w:rFonts w:ascii="Times New Roman" w:hAnsi="Times New Roman"/>
          <w:sz w:val="22"/>
          <w:szCs w:val="22"/>
        </w:rPr>
      </w:pPr>
      <w:r w:rsidRPr="008A5E8E">
        <w:rPr>
          <w:rFonts w:ascii="Times New Roman" w:hAnsi="Times New Roman"/>
          <w:sz w:val="22"/>
          <w:szCs w:val="22"/>
        </w:rPr>
        <w:t>a samäds 3</w:t>
      </w:r>
      <w:r w:rsidRPr="008A5E8E">
        <w:rPr>
          <w:rFonts w:ascii="Times New Roman" w:hAnsi="Times New Roman"/>
          <w:sz w:val="22"/>
          <w:szCs w:val="22"/>
        </w:rPr>
        <w:tab/>
        <w:t>„ „</w:t>
      </w:r>
      <w:r w:rsidRPr="008A5E8E">
        <w:rPr>
          <w:rFonts w:ascii="Times New Roman" w:hAnsi="Times New Roman"/>
          <w:sz w:val="22"/>
          <w:szCs w:val="22"/>
        </w:rPr>
        <w:tab/>
        <w:t>3,30</w:t>
      </w:r>
    </w:p>
    <w:p w:rsidR="00D979E6" w:rsidRPr="008A5E8E" w:rsidRDefault="00D979E6" w:rsidP="008A5E8E">
      <w:pPr>
        <w:tabs>
          <w:tab w:val="center" w:leader="dot" w:pos="8222"/>
          <w:tab w:val="right" w:pos="9072"/>
        </w:tabs>
        <w:ind w:firstLine="284"/>
        <w:jc w:val="both"/>
        <w:rPr>
          <w:rFonts w:ascii="Times New Roman" w:hAnsi="Times New Roman"/>
          <w:sz w:val="22"/>
          <w:szCs w:val="22"/>
        </w:rPr>
      </w:pPr>
      <w:r w:rsidRPr="008A5E8E">
        <w:rPr>
          <w:rFonts w:ascii="Times New Roman" w:hAnsi="Times New Roman"/>
          <w:sz w:val="22"/>
          <w:szCs w:val="22"/>
        </w:rPr>
        <w:t>a samäds 5</w:t>
      </w:r>
      <w:r w:rsidRPr="008A5E8E">
        <w:rPr>
          <w:rFonts w:ascii="Times New Roman" w:hAnsi="Times New Roman"/>
          <w:sz w:val="22"/>
          <w:szCs w:val="22"/>
        </w:rPr>
        <w:tab/>
        <w:t>„ „</w:t>
      </w:r>
      <w:r w:rsidRPr="008A5E8E">
        <w:rPr>
          <w:rFonts w:ascii="Times New Roman" w:hAnsi="Times New Roman"/>
          <w:sz w:val="22"/>
          <w:szCs w:val="22"/>
        </w:rPr>
        <w:tab/>
        <w:t>5,10</w:t>
      </w:r>
    </w:p>
    <w:p w:rsidR="00D979E6" w:rsidRDefault="00D979E6" w:rsidP="00A87989">
      <w:pPr>
        <w:spacing w:before="60"/>
        <w:jc w:val="right"/>
        <w:rPr>
          <w:rFonts w:ascii="Times New Roman" w:hAnsi="Times New Roman"/>
        </w:rPr>
      </w:pPr>
      <w:r w:rsidRPr="0094483B">
        <w:rPr>
          <w:rFonts w:ascii="Times New Roman" w:hAnsi="Times New Roman"/>
          <w:sz w:val="20"/>
          <w:szCs w:val="20"/>
        </w:rPr>
        <w:t xml:space="preserve">Se </w:t>
      </w:r>
      <w:r w:rsidRPr="0094483B">
        <w:rPr>
          <w:rFonts w:ascii="Times New Roman" w:hAnsi="Times New Roman"/>
          <w:i/>
          <w:iCs/>
          <w:sz w:val="20"/>
          <w:szCs w:val="20"/>
        </w:rPr>
        <w:t>Volapükagased pro Nedänapükans.</w:t>
      </w:r>
      <w:r w:rsidRPr="0094483B">
        <w:rPr>
          <w:rFonts w:ascii="Times New Roman" w:hAnsi="Times New Roman"/>
          <w:sz w:val="20"/>
          <w:szCs w:val="20"/>
        </w:rPr>
        <w:t xml:space="preserve"> Yel: 193</w:t>
      </w:r>
      <w:r>
        <w:rPr>
          <w:rFonts w:ascii="Times New Roman" w:hAnsi="Times New Roman"/>
          <w:sz w:val="20"/>
          <w:szCs w:val="20"/>
        </w:rPr>
        <w:t>8</w:t>
      </w:r>
      <w:r w:rsidRPr="0094483B">
        <w:rPr>
          <w:rFonts w:ascii="Times New Roman" w:hAnsi="Times New Roman"/>
          <w:sz w:val="20"/>
          <w:szCs w:val="20"/>
        </w:rPr>
        <w:t>. Pad</w:t>
      </w:r>
      <w:r>
        <w:rPr>
          <w:rFonts w:ascii="Times New Roman" w:hAnsi="Times New Roman"/>
          <w:sz w:val="20"/>
          <w:szCs w:val="20"/>
        </w:rPr>
        <w:t>s</w:t>
      </w:r>
      <w:r w:rsidRPr="0094483B">
        <w:rPr>
          <w:rFonts w:ascii="Times New Roman" w:hAnsi="Times New Roman"/>
          <w:sz w:val="20"/>
          <w:szCs w:val="20"/>
        </w:rPr>
        <w:t xml:space="preserve">: </w:t>
      </w:r>
      <w:r>
        <w:rPr>
          <w:rFonts w:ascii="Times New Roman" w:hAnsi="Times New Roman"/>
          <w:sz w:val="20"/>
          <w:szCs w:val="20"/>
        </w:rPr>
        <w:t>6—7</w:t>
      </w:r>
      <w:r w:rsidRPr="0094483B">
        <w:rPr>
          <w:rFonts w:ascii="Times New Roman" w:hAnsi="Times New Roman"/>
          <w:sz w:val="20"/>
          <w:szCs w:val="20"/>
        </w:rPr>
        <w:t>.</w:t>
      </w:r>
    </w:p>
    <w:p w:rsidR="00D979E6" w:rsidRPr="008A5E8E" w:rsidRDefault="00D979E6" w:rsidP="00E03F6F">
      <w:pPr>
        <w:spacing w:before="360"/>
        <w:jc w:val="center"/>
        <w:outlineLvl w:val="1"/>
        <w:rPr>
          <w:rFonts w:ascii="Times New Roman" w:hAnsi="Times New Roman"/>
          <w:b/>
        </w:rPr>
      </w:pPr>
      <w:bookmarkStart w:id="617" w:name="ceds_VI"/>
      <w:bookmarkStart w:id="618" w:name="_Toc473922238"/>
      <w:bookmarkStart w:id="619" w:name="_Toc475661133"/>
      <w:bookmarkStart w:id="620" w:name="_Toc475662074"/>
      <w:bookmarkEnd w:id="617"/>
      <w:r w:rsidRPr="0006302C">
        <w:rPr>
          <w:rFonts w:ascii="Times New Roman" w:hAnsi="Times New Roman"/>
          <w:b/>
          <w:highlight w:val="green"/>
        </w:rPr>
        <w:t>CEDS E TIKODS.</w:t>
      </w:r>
      <w:bookmarkEnd w:id="618"/>
      <w:bookmarkEnd w:id="619"/>
      <w:bookmarkEnd w:id="620"/>
    </w:p>
    <w:p w:rsidR="00D979E6" w:rsidRDefault="00D979E6" w:rsidP="00723DF4">
      <w:pPr>
        <w:ind w:firstLine="284"/>
        <w:jc w:val="both"/>
        <w:rPr>
          <w:rFonts w:ascii="Times New Roman" w:hAnsi="Times New Roman"/>
        </w:rPr>
      </w:pPr>
      <w:r>
        <w:rPr>
          <w:rFonts w:ascii="Times New Roman" w:hAnsi="Times New Roman"/>
        </w:rPr>
        <w:t>Pro utan, kel löfon vobi, lif binon läbik.</w:t>
      </w:r>
    </w:p>
    <w:p w:rsidR="00D979E6" w:rsidRDefault="00D979E6" w:rsidP="00723DF4">
      <w:pPr>
        <w:ind w:firstLine="284"/>
        <w:jc w:val="both"/>
        <w:rPr>
          <w:rFonts w:ascii="Times New Roman" w:hAnsi="Times New Roman"/>
        </w:rPr>
      </w:pPr>
      <w:r>
        <w:rPr>
          <w:rFonts w:ascii="Times New Roman" w:hAnsi="Times New Roman"/>
        </w:rPr>
        <w:t>Dialim gevon lane resori, stigädon oni ad besteifön nobikünosi e sublimikünosi.</w:t>
      </w:r>
    </w:p>
    <w:p w:rsidR="00D979E6" w:rsidRDefault="00D979E6" w:rsidP="00723DF4">
      <w:pPr>
        <w:ind w:firstLine="284"/>
        <w:jc w:val="both"/>
        <w:rPr>
          <w:rFonts w:ascii="Times New Roman" w:hAnsi="Times New Roman"/>
        </w:rPr>
      </w:pPr>
      <w:r>
        <w:rPr>
          <w:rFonts w:ascii="Times New Roman" w:hAnsi="Times New Roman"/>
        </w:rPr>
        <w:t>Labön kaladi binos ma ‘Ibsen’, das lif obsik labon lüäli, äsä dial obsik.</w:t>
      </w:r>
    </w:p>
    <w:p w:rsidR="00D979E6" w:rsidRDefault="00D979E6" w:rsidP="00723DF4">
      <w:pPr>
        <w:ind w:firstLine="284"/>
        <w:jc w:val="both"/>
        <w:rPr>
          <w:rFonts w:ascii="Times New Roman" w:hAnsi="Times New Roman"/>
        </w:rPr>
      </w:pPr>
      <w:r>
        <w:rPr>
          <w:rFonts w:ascii="Times New Roman" w:hAnsi="Times New Roman"/>
        </w:rPr>
        <w:t>Jul fledon lifanafi obsik ko cans mödasotik. Liedo glömon suvo saili, kompadi e stirömi.</w:t>
      </w:r>
    </w:p>
    <w:p w:rsidR="00D979E6" w:rsidRDefault="00D979E6" w:rsidP="00723DF4">
      <w:pPr>
        <w:ind w:firstLine="284"/>
        <w:jc w:val="both"/>
        <w:rPr>
          <w:rFonts w:ascii="Times New Roman" w:hAnsi="Times New Roman"/>
        </w:rPr>
      </w:pPr>
      <w:r>
        <w:rPr>
          <w:rFonts w:ascii="Times New Roman" w:hAnsi="Times New Roman"/>
        </w:rPr>
        <w:t>Utans, kels fredons dö ben obsik, ifi no labonsöv benofäti, binons flens veratik obas.</w:t>
      </w:r>
    </w:p>
    <w:p w:rsidR="00D979E6" w:rsidRDefault="00D979E6" w:rsidP="00723DF4">
      <w:pPr>
        <w:ind w:firstLine="284"/>
        <w:jc w:val="both"/>
        <w:rPr>
          <w:rFonts w:ascii="Times New Roman" w:hAnsi="Times New Roman"/>
        </w:rPr>
      </w:pPr>
      <w:r>
        <w:rPr>
          <w:rFonts w:ascii="Times New Roman" w:hAnsi="Times New Roman"/>
        </w:rPr>
        <w:t>Utan, kel ledunon suniko utosi, kelos no neodon spidi, mödadilo olabon timi mu saidiki pro dins, kels no kanons sufön zögi.</w:t>
      </w:r>
    </w:p>
    <w:p w:rsidR="00D979E6" w:rsidRDefault="00D979E6" w:rsidP="0094483B">
      <w:pPr>
        <w:spacing w:before="60"/>
        <w:jc w:val="right"/>
        <w:rPr>
          <w:rFonts w:ascii="Times New Roman" w:hAnsi="Times New Roman"/>
          <w:sz w:val="20"/>
          <w:szCs w:val="20"/>
        </w:rPr>
      </w:pPr>
      <w:r w:rsidRPr="0094483B">
        <w:rPr>
          <w:rFonts w:ascii="Times New Roman" w:hAnsi="Times New Roman"/>
          <w:sz w:val="20"/>
          <w:szCs w:val="20"/>
        </w:rPr>
        <w:t xml:space="preserve">Se </w:t>
      </w:r>
      <w:r w:rsidRPr="0094483B">
        <w:rPr>
          <w:rFonts w:ascii="Times New Roman" w:hAnsi="Times New Roman"/>
          <w:i/>
          <w:iCs/>
          <w:sz w:val="20"/>
          <w:szCs w:val="20"/>
        </w:rPr>
        <w:t>Volapükagased pro Nedänapükans.</w:t>
      </w:r>
      <w:r w:rsidRPr="0094483B">
        <w:rPr>
          <w:rFonts w:ascii="Times New Roman" w:hAnsi="Times New Roman"/>
          <w:sz w:val="20"/>
          <w:szCs w:val="20"/>
        </w:rPr>
        <w:t xml:space="preserve"> Yel: 193</w:t>
      </w:r>
      <w:r>
        <w:rPr>
          <w:rFonts w:ascii="Times New Roman" w:hAnsi="Times New Roman"/>
          <w:sz w:val="20"/>
          <w:szCs w:val="20"/>
        </w:rPr>
        <w:t>8</w:t>
      </w:r>
      <w:r w:rsidRPr="0094483B">
        <w:rPr>
          <w:rFonts w:ascii="Times New Roman" w:hAnsi="Times New Roman"/>
          <w:sz w:val="20"/>
          <w:szCs w:val="20"/>
        </w:rPr>
        <w:t xml:space="preserve">. Pad: </w:t>
      </w:r>
      <w:r>
        <w:rPr>
          <w:rFonts w:ascii="Times New Roman" w:hAnsi="Times New Roman"/>
          <w:sz w:val="20"/>
          <w:szCs w:val="20"/>
        </w:rPr>
        <w:t>7</w:t>
      </w:r>
      <w:r w:rsidRPr="0094483B">
        <w:rPr>
          <w:rFonts w:ascii="Times New Roman" w:hAnsi="Times New Roman"/>
          <w:sz w:val="20"/>
          <w:szCs w:val="20"/>
        </w:rPr>
        <w:t>.</w:t>
      </w:r>
    </w:p>
    <w:p w:rsidR="00D979E6" w:rsidRPr="00961D19" w:rsidRDefault="00D979E6" w:rsidP="00E03F6F">
      <w:pPr>
        <w:spacing w:before="360"/>
        <w:jc w:val="center"/>
        <w:outlineLvl w:val="1"/>
        <w:rPr>
          <w:rFonts w:ascii="Times New Roman" w:hAnsi="Times New Roman"/>
          <w:b/>
        </w:rPr>
      </w:pPr>
      <w:bookmarkStart w:id="621" w:name="_Toc473922239"/>
      <w:bookmarkStart w:id="622" w:name="_Toc475661134"/>
      <w:bookmarkStart w:id="623" w:name="_Toc475662075"/>
      <w:r w:rsidRPr="000E013F">
        <w:rPr>
          <w:rFonts w:ascii="Times New Roman" w:hAnsi="Times New Roman"/>
          <w:b/>
          <w:highlight w:val="green"/>
        </w:rPr>
        <w:t>VOLAPÜK.</w:t>
      </w:r>
      <w:bookmarkEnd w:id="621"/>
      <w:bookmarkEnd w:id="622"/>
      <w:bookmarkEnd w:id="623"/>
    </w:p>
    <w:p w:rsidR="00D979E6" w:rsidRDefault="00D979E6" w:rsidP="00723DF4">
      <w:pPr>
        <w:ind w:firstLine="284"/>
        <w:jc w:val="both"/>
        <w:rPr>
          <w:rFonts w:ascii="Times New Roman" w:hAnsi="Times New Roman"/>
        </w:rPr>
      </w:pPr>
      <w:r>
        <w:rPr>
          <w:rFonts w:ascii="Times New Roman" w:hAnsi="Times New Roman"/>
        </w:rPr>
        <w:t>Ya suno pos 1879 mäzul 31: dät daveda oka, Volapük pepakon, ab dub feits mifätik ün fin ätumyela e stad brulik valemik pos volakrig gretik, ereafon boso sui pödaglun.</w:t>
      </w:r>
    </w:p>
    <w:p w:rsidR="00D979E6" w:rsidRDefault="00D979E6" w:rsidP="00723DF4">
      <w:pPr>
        <w:ind w:firstLine="284"/>
        <w:jc w:val="both"/>
        <w:rPr>
          <w:rFonts w:ascii="Times New Roman" w:hAnsi="Times New Roman"/>
        </w:rPr>
      </w:pPr>
      <w:r>
        <w:rPr>
          <w:rFonts w:ascii="Times New Roman" w:hAnsi="Times New Roman"/>
        </w:rPr>
        <w:t>Ko koten kanobs jonön, das ün tim lätik Volapükans vönädik anik elüyumoms dönu ad klub obsik, e das laboms desini fefik ad pakön püki obas ad ben menefa.</w:t>
      </w:r>
    </w:p>
    <w:p w:rsidR="00D979E6" w:rsidRDefault="00D979E6" w:rsidP="00723DF4">
      <w:pPr>
        <w:ind w:firstLine="284"/>
        <w:jc w:val="both"/>
        <w:rPr>
          <w:rFonts w:ascii="Times New Roman" w:hAnsi="Times New Roman"/>
        </w:rPr>
      </w:pPr>
      <w:r>
        <w:rPr>
          <w:rFonts w:ascii="Times New Roman" w:hAnsi="Times New Roman"/>
        </w:rPr>
        <w:t>No vilobs numädön is fru</w:t>
      </w:r>
      <w:r w:rsidR="00803D0F">
        <w:rPr>
          <w:rFonts w:ascii="Times New Roman" w:hAnsi="Times New Roman"/>
        </w:rPr>
        <w:t>ti</w:t>
      </w:r>
      <w:r>
        <w:rPr>
          <w:rFonts w:ascii="Times New Roman" w:hAnsi="Times New Roman"/>
        </w:rPr>
        <w:t>s valik, kelis Volapük lofon, ab mäniotön te, das alan kanon lärnön oni ünü tim brefik, sodas medü vödabuk vemo suno fägon ad spodön in pük at. Fomäloyös, fruti kion yunanef olabonöv, if demü kosäd bevünetik te onedonöv lärnön püki fasilik at!</w:t>
      </w:r>
    </w:p>
    <w:p w:rsidR="00D979E6" w:rsidRDefault="00D979E6" w:rsidP="00723DF4">
      <w:pPr>
        <w:ind w:firstLine="284"/>
        <w:jc w:val="both"/>
        <w:rPr>
          <w:rFonts w:ascii="Times New Roman" w:hAnsi="Times New Roman"/>
        </w:rPr>
      </w:pPr>
      <w:r>
        <w:rPr>
          <w:rFonts w:ascii="Times New Roman" w:hAnsi="Times New Roman"/>
        </w:rPr>
        <w:lastRenderedPageBreak/>
        <w:t>Zuo Volapük okanon yufön ön mafäd gretik ad födön svistami menas, suemi odas. Klubs, kompenanefs, feds bevünetiks mödik</w:t>
      </w:r>
      <w:r w:rsidR="00485564">
        <w:rPr>
          <w:rFonts w:ascii="Times New Roman" w:hAnsi="Times New Roman"/>
        </w:rPr>
        <w:t>s</w:t>
      </w:r>
      <w:r>
        <w:rPr>
          <w:rFonts w:ascii="Times New Roman" w:hAnsi="Times New Roman"/>
        </w:rPr>
        <w:t xml:space="preserve"> dabinons, kels steifons ad födön völadis lanöfik, kelis menef neodon so vemiko ün tim stöfimik obas. Ko frut kion okanoyöv gebädön Volapüki pro pak tikamagotas at! Sekü kod at pakomandosös draniko klubes at, ad gebön Volapüki in kosäd rezipik okas, ad zepön püki at as kosädapük bevünetik calöfik okas!</w:t>
      </w:r>
    </w:p>
    <w:p w:rsidR="00D979E6" w:rsidRPr="00723DF4" w:rsidRDefault="00D979E6" w:rsidP="00FA6B18">
      <w:pPr>
        <w:jc w:val="right"/>
        <w:rPr>
          <w:rFonts w:ascii="Times New Roman" w:hAnsi="Times New Roman"/>
        </w:rPr>
      </w:pPr>
      <w:r>
        <w:rPr>
          <w:rFonts w:ascii="Times New Roman" w:hAnsi="Times New Roman"/>
        </w:rPr>
        <w:t>REDAK.</w:t>
      </w:r>
    </w:p>
    <w:p w:rsidR="00D979E6" w:rsidRPr="00723DF4" w:rsidRDefault="00D979E6" w:rsidP="00B01BD1">
      <w:pPr>
        <w:spacing w:before="60"/>
        <w:ind w:firstLine="284"/>
        <w:jc w:val="right"/>
        <w:rPr>
          <w:rFonts w:ascii="Times New Roman" w:hAnsi="Times New Roman"/>
        </w:rPr>
      </w:pPr>
      <w:r w:rsidRPr="0094483B">
        <w:rPr>
          <w:rFonts w:ascii="Times New Roman" w:hAnsi="Times New Roman"/>
          <w:sz w:val="20"/>
          <w:szCs w:val="20"/>
        </w:rPr>
        <w:t xml:space="preserve">Se </w:t>
      </w:r>
      <w:r w:rsidRPr="0094483B">
        <w:rPr>
          <w:rFonts w:ascii="Times New Roman" w:hAnsi="Times New Roman"/>
          <w:i/>
          <w:iCs/>
          <w:sz w:val="20"/>
          <w:szCs w:val="20"/>
        </w:rPr>
        <w:t>Volapükagased pro Nedänapükans.</w:t>
      </w:r>
      <w:r w:rsidRPr="0094483B">
        <w:rPr>
          <w:rFonts w:ascii="Times New Roman" w:hAnsi="Times New Roman"/>
          <w:sz w:val="20"/>
          <w:szCs w:val="20"/>
        </w:rPr>
        <w:t xml:space="preserve"> Yel: 193</w:t>
      </w:r>
      <w:r>
        <w:rPr>
          <w:rFonts w:ascii="Times New Roman" w:hAnsi="Times New Roman"/>
          <w:sz w:val="20"/>
          <w:szCs w:val="20"/>
        </w:rPr>
        <w:t>8</w:t>
      </w:r>
      <w:r w:rsidRPr="0094483B">
        <w:rPr>
          <w:rFonts w:ascii="Times New Roman" w:hAnsi="Times New Roman"/>
          <w:sz w:val="20"/>
          <w:szCs w:val="20"/>
        </w:rPr>
        <w:t xml:space="preserve">. Pad: </w:t>
      </w:r>
      <w:r>
        <w:rPr>
          <w:rFonts w:ascii="Times New Roman" w:hAnsi="Times New Roman"/>
          <w:sz w:val="20"/>
          <w:szCs w:val="20"/>
        </w:rPr>
        <w:t>10</w:t>
      </w:r>
      <w:r w:rsidRPr="0094483B">
        <w:rPr>
          <w:rFonts w:ascii="Times New Roman" w:hAnsi="Times New Roman"/>
          <w:sz w:val="20"/>
          <w:szCs w:val="20"/>
        </w:rPr>
        <w:t>.</w:t>
      </w:r>
    </w:p>
    <w:p w:rsidR="00D979E6" w:rsidRPr="0006759B" w:rsidRDefault="00897C33" w:rsidP="00E03F6F">
      <w:pPr>
        <w:spacing w:before="360"/>
        <w:jc w:val="center"/>
        <w:outlineLvl w:val="1"/>
        <w:rPr>
          <w:rFonts w:ascii="Times New Roman" w:hAnsi="Times New Roman"/>
          <w:b/>
        </w:rPr>
      </w:pPr>
      <w:bookmarkStart w:id="624" w:name="Bemmelen"/>
      <w:bookmarkStart w:id="625" w:name="_Toc473922240"/>
      <w:bookmarkStart w:id="626" w:name="_Toc475661135"/>
      <w:bookmarkStart w:id="627" w:name="_Toc475662076"/>
      <w:bookmarkEnd w:id="624"/>
      <w:r w:rsidRPr="00D4050E">
        <w:rPr>
          <w:rFonts w:ascii="Times New Roman" w:hAnsi="Times New Roman"/>
          <w:b/>
          <w:highlight w:val="green"/>
        </w:rPr>
        <w:t>‘EUGÈNE DUBOIS’.</w:t>
      </w:r>
      <w:r w:rsidRPr="0006759B">
        <w:rPr>
          <w:rFonts w:ascii="Times New Roman" w:hAnsi="Times New Roman"/>
          <w:b/>
        </w:rPr>
        <w:t xml:space="preserve"> </w:t>
      </w:r>
      <w:r>
        <w:rPr>
          <w:rFonts w:ascii="Times New Roman" w:hAnsi="Times New Roman"/>
          <w:b/>
        </w:rPr>
        <w:br/>
      </w:r>
      <w:r w:rsidR="00D979E6" w:rsidRPr="0006759B">
        <w:rPr>
          <w:rFonts w:ascii="Times New Roman" w:hAnsi="Times New Roman"/>
          <w:b/>
        </w:rPr>
        <w:t>Tüvan ela ‘Pithecanthropus erectus’</w:t>
      </w:r>
      <w:bookmarkEnd w:id="625"/>
      <w:bookmarkEnd w:id="626"/>
      <w:bookmarkEnd w:id="627"/>
      <w:r>
        <w:rPr>
          <w:rFonts w:ascii="Times New Roman" w:hAnsi="Times New Roman"/>
          <w:b/>
        </w:rPr>
        <w:t>.</w:t>
      </w:r>
    </w:p>
    <w:p w:rsidR="00D979E6" w:rsidRPr="00693D13" w:rsidRDefault="00D979E6" w:rsidP="0006759B">
      <w:pPr>
        <w:pStyle w:val="af5"/>
        <w:spacing w:before="0" w:beforeAutospacing="0" w:after="0" w:afterAutospacing="0"/>
        <w:ind w:firstLine="284"/>
        <w:jc w:val="both"/>
        <w:rPr>
          <w:lang w:val="en-US"/>
        </w:rPr>
      </w:pPr>
      <w:r w:rsidRPr="00693D13">
        <w:rPr>
          <w:lang w:val="en-US"/>
        </w:rPr>
        <w:t>Dinädü nun in el ‘Het Vaderland’, das el ‘Eugène Dubois’ olabom bäldoti yelas jöldeg, däloyös obe ad dönuükön memotis anik se prim kariera nolavik oma bü yels ze luldegs ejenölis!</w:t>
      </w:r>
      <w:r w:rsidR="00897C33">
        <w:rPr>
          <w:lang w:val="en-US"/>
        </w:rPr>
        <w:t xml:space="preserve"> </w:t>
      </w:r>
      <w:r w:rsidRPr="00693D13">
        <w:rPr>
          <w:lang w:val="en-US"/>
        </w:rPr>
        <w:t>Äbinom ettimo yufan nolavik pö voböp naatomik nivera di ‘Amsterdam’ sumätöfü ‘Prof. Max Fürbringer’, ä tidal naatoma plastät</w:t>
      </w:r>
      <w:r w:rsidR="002D0BB7">
        <w:rPr>
          <w:lang w:val="en-US"/>
        </w:rPr>
        <w:t>ik pö tidanajul reigänik pro dä</w:t>
      </w:r>
      <w:r w:rsidRPr="00693D13">
        <w:rPr>
          <w:lang w:val="en-US"/>
        </w:rPr>
        <w:t>sinitidans e pö reigänajul lekanadustoda. Liföfiko memob (äbinob ün tim et yufan nolavik pö voböp nimavik reigänanivera di ‘Utrecht’), vio cif obik: ‘Prof. A. A. W. Hubrecht’ äkonom obe, das el ‘Dubois’ iyilädom calis oka, ed ibligidom dünädi as fizir-sanan in milit Lofüda-Lindänik, ko disein pinotodöl ad sukön in ragipelag Lindänik obsik retis ela ‘missing-link’ (= lim deföl) de ‘Charles Darwin’.</w:t>
      </w:r>
    </w:p>
    <w:p w:rsidR="00D979E6" w:rsidRPr="00693D13" w:rsidRDefault="00D979E6" w:rsidP="0006759B">
      <w:pPr>
        <w:pStyle w:val="af5"/>
        <w:spacing w:before="0" w:beforeAutospacing="0" w:after="0" w:afterAutospacing="0"/>
        <w:ind w:firstLine="284"/>
        <w:jc w:val="both"/>
        <w:rPr>
          <w:lang w:val="en-US"/>
        </w:rPr>
      </w:pPr>
      <w:r w:rsidRPr="00693D13">
        <w:rPr>
          <w:lang w:val="en-US"/>
        </w:rPr>
        <w:t>Benorepüt nolavik ela ‘Dubois’ äbinon ettimo ya so vemo fümik, das päcedom as fovan pijonidüköl de ‘Prof. Fürbringer’, üf atan övilomöv gegolön lü lomän oka, kelos ökanonöv jenön tü timül alik, e kelos i ejenon jenöfiko pos tim vemo brefik. Pö jäfüdakompenans kludo ced valemik ädareigon, das äferiskom fütüri nolavik nidik, ad besteifön diseini nofümik, kel vemo luveratiko öklülädon binön tikaspäk.</w:t>
      </w:r>
    </w:p>
    <w:p w:rsidR="00D979E6" w:rsidRPr="00693D13" w:rsidRDefault="00D979E6" w:rsidP="0006759B">
      <w:pPr>
        <w:pStyle w:val="af5"/>
        <w:spacing w:before="0" w:beforeAutospacing="0" w:after="0" w:afterAutospacing="0"/>
        <w:ind w:firstLine="284"/>
        <w:jc w:val="both"/>
        <w:rPr>
          <w:lang w:val="en-US"/>
        </w:rPr>
      </w:pPr>
      <w:r w:rsidRPr="00693D13">
        <w:rPr>
          <w:lang w:val="en-US"/>
        </w:rPr>
        <w:t>Nuns balid dö vobods in Lindän äjinons lesiön spetis badimik at. Cifef sanadünäda Lindänik fe ifödon lobabo dasteifi omik dub lepladön omi ini Zänoda-Sumatreän, e dub givön ome pöti ad vestigön lekevis in belem: ‘Barisan’, ab vestig at iprodon benosekis nonik, ed iblinon ome nosi votik, äsä glepädi malara.</w:t>
      </w:r>
    </w:p>
    <w:p w:rsidR="00D979E6" w:rsidRPr="00693D13" w:rsidRDefault="00D979E6" w:rsidP="0006759B">
      <w:pPr>
        <w:pStyle w:val="af5"/>
        <w:spacing w:before="0" w:beforeAutospacing="0" w:after="0" w:afterAutospacing="0"/>
        <w:ind w:firstLine="284"/>
        <w:jc w:val="both"/>
        <w:rPr>
          <w:lang w:val="en-US"/>
        </w:rPr>
      </w:pPr>
      <w:r w:rsidRPr="00693D13">
        <w:rPr>
          <w:lang w:val="en-US"/>
        </w:rPr>
        <w:t>Latikumo mö yels fol ädönulogob eli ‘Dubois’ in Yafeän. Isäbligoy ome sanadünädi militik, ed ibligädoy ome vestigi nolavik tailajüdas fösilerik nilü ‘Trinil’, in kels sio ya ituvom retis mödik nimasotas difik, ab no nog bosi, kel bosilo älabon logoti menasümik.</w:t>
      </w:r>
    </w:p>
    <w:p w:rsidR="00D979E6" w:rsidRPr="00693D13" w:rsidRDefault="00D979E6" w:rsidP="0006759B">
      <w:pPr>
        <w:pStyle w:val="af5"/>
        <w:spacing w:before="0" w:beforeAutospacing="0" w:after="0" w:afterAutospacing="0"/>
        <w:ind w:firstLine="284"/>
        <w:jc w:val="both"/>
        <w:rPr>
          <w:lang w:val="en-US"/>
        </w:rPr>
      </w:pPr>
      <w:r w:rsidRPr="00693D13">
        <w:rPr>
          <w:lang w:val="en-US"/>
        </w:rPr>
        <w:t>Dönu pos yel bal nuns ye ätonons, das ‘Dubois’ nu isesebom jenöfiko bomis fösilik dabinana menasümik, ed iklänedom onis so kälöfiko in löd primöfik oka, das igo gol love gluns fibik piproibon dünanefe oka ad däsperükam famülalimanas oka.</w:t>
      </w:r>
    </w:p>
    <w:p w:rsidR="00D979E6" w:rsidRPr="00693D13" w:rsidRDefault="00D979E6" w:rsidP="0006759B">
      <w:pPr>
        <w:pStyle w:val="af5"/>
        <w:spacing w:before="0" w:beforeAutospacing="0" w:after="0" w:afterAutospacing="0"/>
        <w:ind w:firstLine="284"/>
        <w:jc w:val="both"/>
        <w:rPr>
          <w:lang w:val="en-US"/>
        </w:rPr>
      </w:pPr>
      <w:r w:rsidRPr="00693D13">
        <w:rPr>
          <w:lang w:val="en-US"/>
        </w:rPr>
        <w:t>Täno boso pos atos penot nolavik nu klatädik evedöl äpubon dö ‘Pithecanthropus erectus’: “lepamen lööl”, pestaböl dub krananufäd bal, küidabom bal, e cügatuts tel, kelis om it pösodiko ägaledom ko kälöf gretikün.</w:t>
      </w:r>
    </w:p>
    <w:p w:rsidR="00D979E6" w:rsidRPr="00693D13" w:rsidRDefault="00D979E6" w:rsidP="0006759B">
      <w:pPr>
        <w:pStyle w:val="af5"/>
        <w:spacing w:before="0" w:beforeAutospacing="0" w:after="0" w:afterAutospacing="0"/>
        <w:ind w:firstLine="284"/>
        <w:jc w:val="both"/>
        <w:rPr>
          <w:lang w:val="en-US"/>
        </w:rPr>
      </w:pPr>
      <w:r w:rsidRPr="00693D13">
        <w:rPr>
          <w:lang w:val="en-US"/>
        </w:rPr>
        <w:t>In bogs mödik mödots mu gretiks fösilas votik di ‘Trinil’ päsedons lü ‘Leiden’, kö ‘Prof. Martin’, ad kipedön onis büfiko, äloatom domi no pibelödöli, kel ye kodü bum no nämöfik nutimik äklülädon no sufidön vetoti fösilas so mödikas.</w:t>
      </w:r>
    </w:p>
    <w:p w:rsidR="00D979E6" w:rsidRPr="00693D13" w:rsidRDefault="00D979E6" w:rsidP="0006759B">
      <w:pPr>
        <w:pStyle w:val="af5"/>
        <w:spacing w:before="0" w:beforeAutospacing="0" w:after="0" w:afterAutospacing="0"/>
        <w:ind w:firstLine="284"/>
        <w:jc w:val="both"/>
        <w:rPr>
          <w:lang w:val="en-US"/>
        </w:rPr>
      </w:pPr>
      <w:r w:rsidRPr="00693D13">
        <w:rPr>
          <w:lang w:val="en-US"/>
        </w:rPr>
        <w:t>Ün setul yela: 1895 kongred bevünetik kilid nimavanas päjenükon in ‘Leiden’, demü kel se läns kulivik valik komulans cädikün nolavas biologik ilükömoms. Pö kongred at el ‘Dubois’, kel igekömom vüo se Lindän, öjonedom tuvotis oka.</w:t>
      </w:r>
    </w:p>
    <w:p w:rsidR="00897C33" w:rsidRDefault="00D979E6" w:rsidP="0006759B">
      <w:pPr>
        <w:pStyle w:val="af5"/>
        <w:spacing w:before="0" w:beforeAutospacing="0" w:after="0" w:afterAutospacing="0"/>
        <w:ind w:firstLine="284"/>
        <w:jc w:val="both"/>
        <w:rPr>
          <w:lang w:val="en-US"/>
        </w:rPr>
      </w:pPr>
      <w:r w:rsidRPr="00693D13">
        <w:rPr>
          <w:lang w:val="en-US"/>
        </w:rPr>
        <w:t xml:space="preserve">Dö seadod famik at älautob ettimo ini el ‘Java-Bode’ yegedi labü tiäd: “Lepamen ela ‘Dubois’ lo cödalef nolava”, kela prim so ätonon: </w:t>
      </w:r>
    </w:p>
    <w:p w:rsidR="00D979E6" w:rsidRPr="00693D13" w:rsidRDefault="00D979E6" w:rsidP="0006759B">
      <w:pPr>
        <w:pStyle w:val="af5"/>
        <w:spacing w:before="0" w:beforeAutospacing="0" w:after="0" w:afterAutospacing="0"/>
        <w:ind w:firstLine="284"/>
        <w:jc w:val="both"/>
        <w:rPr>
          <w:lang w:val="en-US"/>
        </w:rPr>
      </w:pPr>
      <w:r w:rsidRPr="00693D13">
        <w:rPr>
          <w:lang w:val="en-US"/>
        </w:rPr>
        <w:t>“Ün göd zädela: (1895) setul 1 lecem spikädatidodas jonetöpa naatomik nivera di ‘Leiden’ älofon logoti no kösömiki. Sui bams tridemateatiko pileodüköls söls, ed i läds, se läns valasotik, igo se Yapän, Nolüda-Merop e Sulüda-Frikop, ipladons okis in keds densitik. Bevü ons anans natavanas sevädikün tima obsik ädabinoms, samo: ‘A. Milne Edwards’ se ‘Paris’, ‘Marsh’: tüvan sauras fösilik gianagretik se Tats-Pebalöl, ‘Flower’: dilekan museda natavik di ‘South Ke</w:t>
      </w:r>
      <w:r w:rsidR="00897C33">
        <w:rPr>
          <w:lang w:val="en-US"/>
        </w:rPr>
        <w:t>n</w:t>
      </w:r>
      <w:r w:rsidRPr="00693D13">
        <w:rPr>
          <w:lang w:val="en-US"/>
        </w:rPr>
        <w:t xml:space="preserve">sington’ in ‘London’, ‘Murray’: cif pübota famik vestigatäva de ‘Challenger’, ‘Kowalewsky’: brüomavan Rusänik gretik, e nog votikans mödik. Mödiküno küpäl ye päsüükon dub kom ela ‘Virchow’: malädavan ä menavan famik, kel desino demü spikäd fa ‘Dubois’ e </w:t>
      </w:r>
      <w:r w:rsidRPr="00693D13">
        <w:rPr>
          <w:lang w:val="en-US"/>
        </w:rPr>
        <w:lastRenderedPageBreak/>
        <w:t>dalogam tuvota omik go ikömom se ‘Trieste’, e dö kel äsevoy, das no äbaicedom tefü ceds ela ‘Dubois’ ed öbefeitom onis.”</w:t>
      </w:r>
    </w:p>
    <w:p w:rsidR="00897C33" w:rsidRDefault="00D979E6" w:rsidP="0006759B">
      <w:pPr>
        <w:pStyle w:val="af5"/>
        <w:spacing w:before="0" w:beforeAutospacing="0" w:after="0" w:afterAutospacing="0"/>
        <w:ind w:firstLine="284"/>
        <w:jc w:val="both"/>
        <w:rPr>
          <w:lang w:val="en-US"/>
        </w:rPr>
      </w:pPr>
      <w:r w:rsidRPr="00693D13">
        <w:rPr>
          <w:lang w:val="en-US"/>
        </w:rPr>
        <w:t xml:space="preserve">“Su diletatab zänodü spadäd tridemateatik boms ya ifamiköls äseatons sofiko su kusen feinarabotäta boadik, dub bläg okik ätemunöls bäldi mu vemiki, ä selediko ätäadöls lä mödot gretik flifikas kranas, küidabomas e bomemas lölik menas e lepas, kels pileodükons leigodio zü ons.” </w:t>
      </w:r>
    </w:p>
    <w:p w:rsidR="00D979E6" w:rsidRPr="00693D13" w:rsidRDefault="00D979E6" w:rsidP="0006759B">
      <w:pPr>
        <w:pStyle w:val="af5"/>
        <w:spacing w:before="0" w:beforeAutospacing="0" w:after="0" w:afterAutospacing="0"/>
        <w:ind w:firstLine="284"/>
        <w:jc w:val="both"/>
        <w:rPr>
          <w:lang w:val="en-US"/>
        </w:rPr>
      </w:pPr>
      <w:r w:rsidRPr="00693D13">
        <w:rPr>
          <w:lang w:val="en-US"/>
        </w:rPr>
        <w:t>Ön spetät gretik e ko kud teifülik obs: Nedänans ästebedobs spikädi fa lomänan obsik, e lepato döbati, kel ösökon pos at. El ‘Dubois’ ökanom-li laidälön in ced oka lo jäfüdisevans bäldädik ä plakugiks labü kaliet äsä ut ela ‘Rudolf Virchow’?</w:t>
      </w:r>
    </w:p>
    <w:p w:rsidR="00D979E6" w:rsidRPr="00693D13" w:rsidRDefault="00D979E6" w:rsidP="0006759B">
      <w:pPr>
        <w:pStyle w:val="af5"/>
        <w:spacing w:before="0" w:beforeAutospacing="0" w:after="0" w:afterAutospacing="0"/>
        <w:ind w:firstLine="284"/>
        <w:jc w:val="both"/>
        <w:rPr>
          <w:lang w:val="en-US"/>
        </w:rPr>
      </w:pPr>
      <w:r w:rsidRPr="00693D13">
        <w:rPr>
          <w:lang w:val="en-US"/>
        </w:rPr>
        <w:t>Ya spikäd süenik ä lölöfiko dinöfik omik e magäd bönik kleiliko küpovik pö lilanef ätakedükons obis mu vemo. Ga stil nennatemik, kel äbüon bü bitikam ela ‘Virchow’, äblöfon, vio vemik spetät äbinon pö lilanef süperik bevünetik at.</w:t>
      </w:r>
    </w:p>
    <w:p w:rsidR="00D979E6" w:rsidRPr="00693D13" w:rsidRDefault="00D979E6" w:rsidP="0006759B">
      <w:pPr>
        <w:pStyle w:val="af5"/>
        <w:spacing w:before="0" w:beforeAutospacing="0" w:after="0" w:afterAutospacing="0"/>
        <w:ind w:firstLine="284"/>
        <w:jc w:val="both"/>
        <w:rPr>
          <w:lang w:val="en-US"/>
        </w:rPr>
      </w:pPr>
      <w:r w:rsidRPr="00693D13">
        <w:rPr>
          <w:lang w:val="en-US"/>
        </w:rPr>
        <w:t>Spikäd fa ‘Virchow’ äbinon süpäd ä leigo säspetükam. Taät omik äbinon nefümik, blöfastabs omik äbinons fiböfiks. Mödiküno ästunükom lülilanis oka dub gevön küpäli patik ele ‘exostosis’ (= luglofot bomik) gretik, kel ädabinon len stamül küidaboma fösilik</w:t>
      </w:r>
      <w:r w:rsidR="00D4050E">
        <w:rPr>
          <w:lang w:val="en-US"/>
        </w:rPr>
        <w:t>;</w:t>
      </w:r>
      <w:r w:rsidRPr="00693D13">
        <w:rPr>
          <w:lang w:val="en-US"/>
        </w:rPr>
        <w:t xml:space="preserve"> älesagom, das mifomot malädik so gretik, kel klülädo fino isaunikon, no ikanon efinikön sekü bos votik, äsä sekü käl kälöfik, kelos äblöfon, das is älaboy reti mana ya boso kulivika.</w:t>
      </w:r>
      <w:r w:rsidR="00D4050E">
        <w:rPr>
          <w:lang w:val="en-US"/>
        </w:rPr>
        <w:t xml:space="preserve"> </w:t>
      </w:r>
      <w:r w:rsidRPr="00693D13">
        <w:rPr>
          <w:lang w:val="en-US"/>
        </w:rPr>
        <w:t>Ta lesag et ‘Marsh’ äprotestom medü nun lonädik, das ituvom len rets fösilik okik gianasauras mu mödik</w:t>
      </w:r>
      <w:r w:rsidR="00D4050E">
        <w:rPr>
          <w:lang w:val="en-US"/>
        </w:rPr>
        <w:t>i</w:t>
      </w:r>
      <w:r w:rsidRPr="00693D13">
        <w:rPr>
          <w:lang w:val="en-US"/>
        </w:rPr>
        <w:t>s luglofotis somik, nog mödo gretikumis, du pö nims at ga no kanoy spikön dö käl.</w:t>
      </w:r>
    </w:p>
    <w:p w:rsidR="00D979E6" w:rsidRPr="00693D13" w:rsidRDefault="00D979E6" w:rsidP="0006759B">
      <w:pPr>
        <w:pStyle w:val="af5"/>
        <w:spacing w:before="0" w:beforeAutospacing="0" w:after="0" w:afterAutospacing="0"/>
        <w:ind w:firstLine="284"/>
        <w:jc w:val="both"/>
        <w:rPr>
          <w:lang w:val="en-US"/>
        </w:rPr>
      </w:pPr>
      <w:r w:rsidRPr="00693D13">
        <w:rPr>
          <w:lang w:val="en-US"/>
        </w:rPr>
        <w:t>Pö färmükam seadoda süad valemik ädareigon, das el ‘Dubois’ igaenom nidiko feitadini. Äseagolobs ko senäl, das ikomobs pö jenot jenavik, leigodovik ko seadod famik kadäma Fransänik nolavas ün 1830, ven el ‘Cuvier’ ed el ‘Lamarck’ ädöbatoms dö volf, e lätikan äjinom binön perädan</w:t>
      </w:r>
      <w:r w:rsidR="008D4975">
        <w:rPr>
          <w:lang w:val="en-US"/>
        </w:rPr>
        <w:t>…</w:t>
      </w:r>
      <w:r w:rsidRPr="00693D13">
        <w:rPr>
          <w:lang w:val="en-US"/>
        </w:rPr>
        <w:t xml:space="preserve"> Äjinom! ibä latikumo mö yels kildeg el ‘Charles Darwin’ äfinükom fifümiko dub el ‘Origin of Species’ (= rig sotas) oka leseti nevotikama sotas.</w:t>
      </w:r>
    </w:p>
    <w:p w:rsidR="00D979E6" w:rsidRPr="00693D13" w:rsidRDefault="00D979E6" w:rsidP="0006759B">
      <w:pPr>
        <w:pStyle w:val="af5"/>
        <w:spacing w:before="0" w:beforeAutospacing="0" w:after="0" w:afterAutospacing="0"/>
        <w:ind w:firstLine="284"/>
        <w:jc w:val="both"/>
        <w:rPr>
          <w:lang w:val="en-US"/>
        </w:rPr>
      </w:pPr>
      <w:r w:rsidRPr="00693D13">
        <w:rPr>
          <w:lang w:val="en-US"/>
        </w:rPr>
        <w:t>Dü lif lölik fovik oka el ‘Dubois’ ebleibom laivobön pö vestig oka tefü el ‘Pithecanthropus erectus’, ed evestigom ed eplänom mastiko säkädis, kels äsekons se tüvot okik.</w:t>
      </w:r>
    </w:p>
    <w:p w:rsidR="00D979E6" w:rsidRDefault="00D979E6" w:rsidP="0006759B">
      <w:pPr>
        <w:pStyle w:val="af5"/>
        <w:spacing w:before="0" w:beforeAutospacing="0" w:after="0" w:afterAutospacing="0"/>
        <w:ind w:firstLine="284"/>
        <w:jc w:val="both"/>
        <w:rPr>
          <w:lang w:val="en-US"/>
        </w:rPr>
      </w:pPr>
      <w:r w:rsidRPr="00693D13">
        <w:rPr>
          <w:lang w:val="en-US"/>
        </w:rPr>
        <w:t>Atimo, mö yels foldegkil pos levikod okik di ‘Leiden’, tuv krana ze lölöfika se tuvöp ot kömon ad lesiön hüpotetis omik. Atos binon vo legivot jönikün, kel äkanon palofön o</w:t>
      </w:r>
      <w:r w:rsidR="00D4050E">
        <w:rPr>
          <w:lang w:val="en-US"/>
        </w:rPr>
        <w:t>m</w:t>
      </w:r>
      <w:r w:rsidRPr="00693D13">
        <w:rPr>
          <w:lang w:val="en-US"/>
        </w:rPr>
        <w:t>e pö motedadel jöldegid oma.</w:t>
      </w:r>
    </w:p>
    <w:p w:rsidR="00D4050E" w:rsidRDefault="00D4050E" w:rsidP="00D4050E">
      <w:pPr>
        <w:pStyle w:val="af5"/>
        <w:spacing w:before="0" w:beforeAutospacing="0" w:after="0" w:afterAutospacing="0"/>
        <w:ind w:firstLine="284"/>
        <w:jc w:val="both"/>
        <w:rPr>
          <w:lang w:val="en-US"/>
        </w:rPr>
      </w:pPr>
      <w:r w:rsidRPr="00D4050E">
        <w:rPr>
          <w:lang w:val="en-US"/>
        </w:rPr>
        <w:t>‘Den Haag’, 1938, yanul, 28.</w:t>
      </w:r>
    </w:p>
    <w:p w:rsidR="00D4050E" w:rsidRPr="00693D13" w:rsidRDefault="00D4050E" w:rsidP="00D4050E">
      <w:pPr>
        <w:pStyle w:val="af5"/>
        <w:spacing w:before="0" w:beforeAutospacing="0" w:after="0" w:afterAutospacing="0"/>
        <w:jc w:val="right"/>
        <w:rPr>
          <w:lang w:val="en-US"/>
        </w:rPr>
      </w:pPr>
      <w:r w:rsidRPr="00D4050E">
        <w:rPr>
          <w:lang w:val="en-US"/>
        </w:rPr>
        <w:t>J. F. VAN BEMMELEN.</w:t>
      </w:r>
    </w:p>
    <w:p w:rsidR="00D979E6" w:rsidRPr="0006759B" w:rsidRDefault="00D979E6" w:rsidP="0006759B">
      <w:pPr>
        <w:spacing w:before="60"/>
        <w:jc w:val="right"/>
        <w:rPr>
          <w:rFonts w:ascii="Times New Roman" w:hAnsi="Times New Roman"/>
        </w:rPr>
      </w:pPr>
      <w:r w:rsidRPr="0006759B">
        <w:rPr>
          <w:rFonts w:ascii="Times New Roman" w:hAnsi="Times New Roman"/>
          <w:sz w:val="20"/>
          <w:szCs w:val="20"/>
        </w:rPr>
        <w:t xml:space="preserve">Se </w:t>
      </w:r>
      <w:r w:rsidRPr="0006759B">
        <w:rPr>
          <w:rFonts w:ascii="Times New Roman" w:hAnsi="Times New Roman"/>
          <w:i/>
          <w:iCs/>
          <w:sz w:val="20"/>
          <w:szCs w:val="20"/>
        </w:rPr>
        <w:t>Volapükagased pro Nedänapükans.</w:t>
      </w:r>
      <w:r w:rsidRPr="0006759B">
        <w:rPr>
          <w:rFonts w:ascii="Times New Roman" w:hAnsi="Times New Roman"/>
          <w:sz w:val="20"/>
          <w:szCs w:val="20"/>
        </w:rPr>
        <w:t xml:space="preserve"> Yel: 1938. Pads: 11—13.</w:t>
      </w:r>
    </w:p>
    <w:p w:rsidR="00D979E6" w:rsidRPr="00D305EE" w:rsidRDefault="00A215C5" w:rsidP="00E03F6F">
      <w:pPr>
        <w:spacing w:before="360"/>
        <w:jc w:val="center"/>
        <w:outlineLvl w:val="1"/>
        <w:rPr>
          <w:rFonts w:ascii="Times New Roman" w:hAnsi="Times New Roman"/>
          <w:b/>
        </w:rPr>
      </w:pPr>
      <w:bookmarkStart w:id="628" w:name="DJ"/>
      <w:bookmarkStart w:id="629" w:name="_Toc473922241"/>
      <w:bookmarkStart w:id="630" w:name="_Toc475661136"/>
      <w:bookmarkStart w:id="631" w:name="_Toc475662077"/>
      <w:bookmarkEnd w:id="628"/>
      <w:r w:rsidRPr="007F630A">
        <w:rPr>
          <w:rFonts w:ascii="Times New Roman" w:hAnsi="Times New Roman"/>
          <w:b/>
          <w:highlight w:val="green"/>
        </w:rPr>
        <w:t>YUDAKRITANS</w:t>
      </w:r>
      <w:bookmarkEnd w:id="629"/>
      <w:bookmarkEnd w:id="630"/>
      <w:bookmarkEnd w:id="631"/>
      <w:r w:rsidRPr="007F630A">
        <w:rPr>
          <w:rFonts w:ascii="Times New Roman" w:hAnsi="Times New Roman"/>
          <w:b/>
          <w:highlight w:val="green"/>
        </w:rPr>
        <w:t>.</w:t>
      </w:r>
    </w:p>
    <w:p w:rsidR="00D979E6" w:rsidRPr="00693D13" w:rsidRDefault="00D979E6" w:rsidP="00D305EE">
      <w:pPr>
        <w:pStyle w:val="af5"/>
        <w:spacing w:before="0" w:beforeAutospacing="0" w:after="0" w:afterAutospacing="0"/>
        <w:ind w:firstLine="284"/>
        <w:jc w:val="both"/>
        <w:rPr>
          <w:lang w:val="en-US"/>
        </w:rPr>
      </w:pPr>
      <w:r w:rsidRPr="00693D13">
        <w:rPr>
          <w:lang w:val="en-US"/>
        </w:rPr>
        <w:t>Ün pasat yela: 1937 bukil küpädik epubon fa ‘Abram Poljak’: ‘Das Kr</w:t>
      </w:r>
      <w:r w:rsidR="00A215C5">
        <w:rPr>
          <w:lang w:val="en-US"/>
        </w:rPr>
        <w:t>eu</w:t>
      </w:r>
      <w:r w:rsidRPr="00693D13">
        <w:rPr>
          <w:lang w:val="en-US"/>
        </w:rPr>
        <w:t>z im Davidstern’ (= Krod in stel: ‘David’), kel, ko votükam smalik, binon pübot telid penädas smalikum kil: ‘Judenchristen im Heiligen Lande’ (= Yudakritans in Kanaän), ‘Die Judenchristliche Gemeinde’ (= Komot yudakritik), e ‘Das Kreuz im Davidstern’.</w:t>
      </w:r>
    </w:p>
    <w:p w:rsidR="00D979E6" w:rsidRPr="00693D13" w:rsidRDefault="00D979E6" w:rsidP="00D305EE">
      <w:pPr>
        <w:pStyle w:val="af5"/>
        <w:spacing w:before="0" w:beforeAutospacing="0" w:after="0" w:afterAutospacing="0"/>
        <w:ind w:firstLine="284"/>
        <w:jc w:val="both"/>
        <w:rPr>
          <w:lang w:val="en-US"/>
        </w:rPr>
      </w:pPr>
      <w:r w:rsidRPr="00693D13">
        <w:rPr>
          <w:lang w:val="en-US"/>
        </w:rPr>
        <w:t>‘Poljak’ binom yudan Lukrayänik.</w:t>
      </w:r>
      <w:r w:rsidR="00A215C5">
        <w:rPr>
          <w:lang w:val="en-US"/>
        </w:rPr>
        <w:t xml:space="preserve"> </w:t>
      </w:r>
      <w:r w:rsidRPr="00693D13">
        <w:rPr>
          <w:lang w:val="en-US"/>
        </w:rPr>
        <w:t>Ven älabom, ün yel: 1905, bäldoti yelas lul, pals omik älüvons eli ‘Jekaterinoslaw’, ed älomädükons okis in Deutän.</w:t>
      </w:r>
    </w:p>
    <w:p w:rsidR="00D979E6" w:rsidRPr="000A3D68" w:rsidRDefault="00D979E6" w:rsidP="00D305EE">
      <w:pPr>
        <w:pStyle w:val="af5"/>
        <w:spacing w:before="0" w:beforeAutospacing="0" w:after="0" w:afterAutospacing="0"/>
        <w:ind w:firstLine="284"/>
        <w:jc w:val="both"/>
        <w:rPr>
          <w:lang w:val="en-US"/>
        </w:rPr>
      </w:pPr>
      <w:r w:rsidRPr="00693D13">
        <w:rPr>
          <w:lang w:val="en-US"/>
        </w:rPr>
        <w:t>Ven nog äbinom vemo yunik, ya äseivom kriti, ed ävedom dub reid lebukas el</w:t>
      </w:r>
      <w:r>
        <w:rPr>
          <w:lang w:val="en-US"/>
        </w:rPr>
        <w:t>a</w:t>
      </w:r>
      <w:r w:rsidRPr="00693D13">
        <w:rPr>
          <w:lang w:val="en-US"/>
        </w:rPr>
        <w:t xml:space="preserve"> </w:t>
      </w:r>
      <w:r>
        <w:rPr>
          <w:lang w:val="en-US"/>
        </w:rPr>
        <w:t>‘</w:t>
      </w:r>
      <w:r w:rsidRPr="00693D13">
        <w:rPr>
          <w:lang w:val="en-US"/>
        </w:rPr>
        <w:t>Tolsto</w:t>
      </w:r>
      <w:r w:rsidR="007F630A">
        <w:rPr>
          <w:lang w:val="en-US"/>
        </w:rPr>
        <w:t>i</w:t>
      </w:r>
      <w:r w:rsidRPr="00693D13">
        <w:rPr>
          <w:lang w:val="en-US"/>
        </w:rPr>
        <w:t>’ kritan sü</w:t>
      </w:r>
      <w:r>
        <w:rPr>
          <w:lang w:val="en-US"/>
        </w:rPr>
        <w:t>a</w:t>
      </w:r>
      <w:r w:rsidRPr="00693D13">
        <w:rPr>
          <w:lang w:val="en-US"/>
        </w:rPr>
        <w:t xml:space="preserve">dik. </w:t>
      </w:r>
      <w:r w:rsidRPr="000A3D68">
        <w:rPr>
          <w:lang w:val="en-US"/>
        </w:rPr>
        <w:t>E ven om, älaböl lifayelis degzül, ästudom filosopi e yudikis säkädis lekredavik e netätitikis, äsüadikom aiplu, das Yesus äbinom Mäsiat jenöfik, e das diatek nulik binon fövot vönika, e fomon kobü on löloti nedeteilovik bal.</w:t>
      </w:r>
    </w:p>
    <w:p w:rsidR="00D979E6" w:rsidRPr="00693D13" w:rsidRDefault="00D979E6" w:rsidP="00D305EE">
      <w:pPr>
        <w:pStyle w:val="af5"/>
        <w:spacing w:before="0" w:beforeAutospacing="0" w:after="0" w:afterAutospacing="0"/>
        <w:ind w:firstLine="284"/>
        <w:jc w:val="both"/>
        <w:rPr>
          <w:lang w:val="en-US"/>
        </w:rPr>
      </w:pPr>
      <w:r w:rsidRPr="00693D13">
        <w:rPr>
          <w:lang w:val="en-US"/>
        </w:rPr>
        <w:t>Ün 1935 ävisitom Palästinäni ad logön me logs lönik, vio jäfoy ad lebumön dönu lomäni lönik. Dagetoy pö vobod at yufi mödik, ab mutoy i komipön ta fikuls vemo mödiks. Pato yudakritans nitedons omi; vipom ones komoti nesekidik lönik, kolunäni nesekidik lönik in län yudanik. Cedom yudakriti as fövot voboda ela ‘Theodor Herzl’: fünan mufa yudälimik. Num yudakritanas progedon, e ya mödikans binons ninälo yudakritans, ab no nog künons ad lekoefön notiko lekredi okas. Atans binons yudans ni ‘Nicodemus’.</w:t>
      </w:r>
    </w:p>
    <w:p w:rsidR="00D979E6" w:rsidRPr="00693D13" w:rsidRDefault="00D979E6" w:rsidP="00D305EE">
      <w:pPr>
        <w:pStyle w:val="af5"/>
        <w:spacing w:before="0" w:beforeAutospacing="0" w:after="0" w:afterAutospacing="0"/>
        <w:ind w:firstLine="284"/>
        <w:jc w:val="both"/>
        <w:rPr>
          <w:lang w:val="en-US"/>
        </w:rPr>
      </w:pPr>
      <w:r w:rsidRPr="00693D13">
        <w:rPr>
          <w:lang w:val="en-US"/>
        </w:rPr>
        <w:t xml:space="preserve">‘Poljak’ süadom lölöfiko, das yudans ovedons sevediks dö din, e das odasevons, das Yesus binom Mäsiat neta yudik, das binom verato Lelivükal lanöfik okas ä ma ‘Pilatus’ reg okas. </w:t>
      </w:r>
      <w:r w:rsidRPr="00693D13">
        <w:rPr>
          <w:lang w:val="en-US"/>
        </w:rPr>
        <w:lastRenderedPageBreak/>
        <w:t xml:space="preserve">Nüpenäd sus krusifid nog ai </w:t>
      </w:r>
      <w:r w:rsidR="007F630A">
        <w:rPr>
          <w:lang w:val="en-US"/>
        </w:rPr>
        <w:t>t</w:t>
      </w:r>
      <w:r w:rsidRPr="00693D13">
        <w:rPr>
          <w:lang w:val="en-US"/>
        </w:rPr>
        <w:t>onon: ‘Jesus Nazarenus Rex Judaeorum’ (= Yesus di ‘Nazareth’: reg yudanas).</w:t>
      </w:r>
    </w:p>
    <w:p w:rsidR="00D979E6" w:rsidRPr="00693D13" w:rsidRDefault="00D979E6" w:rsidP="00D305EE">
      <w:pPr>
        <w:pStyle w:val="af5"/>
        <w:spacing w:before="0" w:beforeAutospacing="0" w:after="0" w:afterAutospacing="0"/>
        <w:ind w:firstLine="284"/>
        <w:jc w:val="both"/>
        <w:rPr>
          <w:lang w:val="en-US"/>
        </w:rPr>
      </w:pPr>
      <w:r w:rsidRPr="00693D13">
        <w:rPr>
          <w:lang w:val="en-US"/>
        </w:rPr>
        <w:t>Yudakritans binons lekoefans snatik lejona Yesusa. Cedons omi yudani, soni Goda, Mäsiati okas. Vilons, ko lekred oksik in om, blebön yudans, e vilons ön tef lenonik noädön netäti yudanik okas. ‘Poljak’ kluo distükom japäliko yudanis at, kels slopons süado lejoni Yesusa, de utans, kels ekoedons blunedön okis, ad matikön jikritani, ad dagetön cali, ad j</w:t>
      </w:r>
      <w:r w:rsidR="007F630A">
        <w:rPr>
          <w:lang w:val="en-US"/>
        </w:rPr>
        <w:t>a</w:t>
      </w:r>
      <w:r w:rsidRPr="00693D13">
        <w:rPr>
          <w:lang w:val="en-US"/>
        </w:rPr>
        <w:t>fön ofe karieri, ad kosädön in sogods cädik, ad dejedön “jemodi” yudanama. Nö! somans binons no yudakritans, ab te yudans, kels bejäfons saludikünosi äsä pledilli.</w:t>
      </w:r>
    </w:p>
    <w:p w:rsidR="00D979E6" w:rsidRPr="00693D13" w:rsidRDefault="00D979E6" w:rsidP="00D305EE">
      <w:pPr>
        <w:pStyle w:val="af5"/>
        <w:spacing w:before="0" w:beforeAutospacing="0" w:after="0" w:afterAutospacing="0"/>
        <w:ind w:firstLine="284"/>
        <w:jc w:val="both"/>
        <w:rPr>
          <w:lang w:val="en-US"/>
        </w:rPr>
      </w:pPr>
      <w:r w:rsidRPr="00693D13">
        <w:rPr>
          <w:lang w:val="en-US"/>
        </w:rPr>
        <w:t>Yudakrit binon ma ‘Poljak’ lekred yudanik fütüra.</w:t>
      </w:r>
    </w:p>
    <w:p w:rsidR="00D979E6" w:rsidRPr="00693D13" w:rsidRDefault="00D979E6" w:rsidP="00D305EE">
      <w:pPr>
        <w:pStyle w:val="af5"/>
        <w:spacing w:before="0" w:beforeAutospacing="0" w:after="0" w:afterAutospacing="0"/>
        <w:ind w:firstLine="284"/>
        <w:jc w:val="both"/>
        <w:rPr>
          <w:lang w:val="en-US"/>
        </w:rPr>
      </w:pPr>
      <w:r w:rsidRPr="00693D13">
        <w:rPr>
          <w:lang w:val="en-US"/>
        </w:rPr>
        <w:t>Yudakritans binons in stad fikulik, ibä yudakrit kludöfik padeimon e fa yudans e fa kritans. No labons lomi, e ledesirons komoti yudakritik, lomäni lönik.</w:t>
      </w:r>
    </w:p>
    <w:p w:rsidR="00D979E6" w:rsidRPr="00693D13" w:rsidRDefault="00D979E6" w:rsidP="00D305EE">
      <w:pPr>
        <w:pStyle w:val="af5"/>
        <w:spacing w:before="0" w:beforeAutospacing="0" w:after="0" w:afterAutospacing="0"/>
        <w:ind w:firstLine="284"/>
        <w:jc w:val="both"/>
        <w:rPr>
          <w:lang w:val="en-US"/>
        </w:rPr>
      </w:pPr>
      <w:r w:rsidRPr="00693D13">
        <w:rPr>
          <w:lang w:val="en-US"/>
        </w:rPr>
        <w:t>L</w:t>
      </w:r>
      <w:r w:rsidR="007F630A">
        <w:rPr>
          <w:lang w:val="en-US"/>
        </w:rPr>
        <w:t>ä</w:t>
      </w:r>
      <w:r w:rsidRPr="00693D13">
        <w:rPr>
          <w:lang w:val="en-US"/>
        </w:rPr>
        <w:t xml:space="preserve"> löpikos no kanob nedunön ad küpetön, vio logobs dönu, das gudikos, nobikos, sublimikos fino ga vikodon. To fikuls valik, kels pataseidons, krit ga laidiko stäänikon, ed igo dudranon ini rels votik. Logobs ga in Lindän Linglänik, vio prinsips krita palasumons in hindut. E nu logobs dönu, vio lejon Yesusa pianiko dudranon ini lekred yudik. Vö! binos blöf, vio sublimik lejon Yesusa binon!</w:t>
      </w:r>
    </w:p>
    <w:p w:rsidR="00D979E6" w:rsidRPr="00D305EE" w:rsidRDefault="00D979E6" w:rsidP="00FA6B18">
      <w:pPr>
        <w:jc w:val="right"/>
        <w:rPr>
          <w:rFonts w:ascii="Times New Roman" w:eastAsia="Times New Roman" w:hAnsi="Times New Roman"/>
        </w:rPr>
      </w:pPr>
      <w:r w:rsidRPr="00D305EE">
        <w:rPr>
          <w:rFonts w:ascii="Times New Roman" w:eastAsia="Times New Roman" w:hAnsi="Times New Roman"/>
        </w:rPr>
        <w:t>D. J.</w:t>
      </w:r>
    </w:p>
    <w:p w:rsidR="00D979E6" w:rsidRPr="0062556F" w:rsidRDefault="00D979E6" w:rsidP="00D305EE">
      <w:pPr>
        <w:spacing w:before="60"/>
        <w:jc w:val="right"/>
        <w:rPr>
          <w:rFonts w:ascii="Times New Roman" w:hAnsi="Times New Roman"/>
          <w:lang w:val="fr-FR"/>
        </w:rPr>
      </w:pPr>
      <w:r w:rsidRPr="00D305EE">
        <w:rPr>
          <w:rFonts w:ascii="Times New Roman" w:hAnsi="Times New Roman"/>
          <w:sz w:val="20"/>
          <w:szCs w:val="20"/>
        </w:rPr>
        <w:t xml:space="preserve">Se </w:t>
      </w:r>
      <w:r w:rsidRPr="00D305EE">
        <w:rPr>
          <w:rFonts w:ascii="Times New Roman" w:hAnsi="Times New Roman"/>
          <w:i/>
          <w:iCs/>
          <w:sz w:val="20"/>
          <w:szCs w:val="20"/>
        </w:rPr>
        <w:t>Volapükagased pro Nedänapükans.</w:t>
      </w:r>
      <w:r w:rsidRPr="00D305EE">
        <w:rPr>
          <w:rFonts w:ascii="Times New Roman" w:hAnsi="Times New Roman"/>
          <w:sz w:val="20"/>
          <w:szCs w:val="20"/>
        </w:rPr>
        <w:t xml:space="preserve"> </w:t>
      </w:r>
      <w:r w:rsidRPr="0062556F">
        <w:rPr>
          <w:rFonts w:ascii="Times New Roman" w:hAnsi="Times New Roman"/>
          <w:sz w:val="20"/>
          <w:szCs w:val="20"/>
          <w:lang w:val="fr-FR"/>
        </w:rPr>
        <w:t>Yel: 1938. Pads: 13—14.</w:t>
      </w:r>
    </w:p>
    <w:p w:rsidR="00D979E6" w:rsidRPr="0062556F" w:rsidRDefault="00D979E6" w:rsidP="00E03F6F">
      <w:pPr>
        <w:spacing w:before="360"/>
        <w:jc w:val="center"/>
        <w:outlineLvl w:val="1"/>
        <w:rPr>
          <w:rFonts w:ascii="Times New Roman" w:hAnsi="Times New Roman"/>
          <w:b/>
          <w:lang w:val="fr-FR"/>
        </w:rPr>
      </w:pPr>
      <w:bookmarkStart w:id="632" w:name="Renard"/>
      <w:bookmarkStart w:id="633" w:name="_Toc473922242"/>
      <w:bookmarkStart w:id="634" w:name="_Toc475661137"/>
      <w:bookmarkStart w:id="635" w:name="_Toc475662078"/>
      <w:bookmarkEnd w:id="632"/>
      <w:r w:rsidRPr="00D32798">
        <w:rPr>
          <w:rFonts w:ascii="Times New Roman" w:hAnsi="Times New Roman"/>
          <w:b/>
          <w:highlight w:val="green"/>
          <w:lang w:val="fr-FR"/>
        </w:rPr>
        <w:t>LILAMAFÄG FEINIK.</w:t>
      </w:r>
      <w:bookmarkEnd w:id="633"/>
      <w:bookmarkEnd w:id="634"/>
      <w:bookmarkEnd w:id="635"/>
    </w:p>
    <w:p w:rsidR="00D979E6" w:rsidRPr="0062556F" w:rsidRDefault="00D979E6" w:rsidP="00EF256A">
      <w:pPr>
        <w:jc w:val="center"/>
        <w:rPr>
          <w:rFonts w:ascii="Times New Roman" w:hAnsi="Times New Roman"/>
          <w:b/>
          <w:sz w:val="20"/>
          <w:szCs w:val="20"/>
          <w:lang w:val="fr-FR"/>
        </w:rPr>
      </w:pPr>
      <w:r w:rsidRPr="0062556F">
        <w:rPr>
          <w:rFonts w:ascii="Times New Roman" w:hAnsi="Times New Roman"/>
          <w:b/>
          <w:sz w:val="20"/>
          <w:szCs w:val="20"/>
          <w:lang w:val="fr-FR"/>
        </w:rPr>
        <w:t>Fa ‘Jules Renard’.</w:t>
      </w:r>
    </w:p>
    <w:p w:rsidR="00D979E6" w:rsidRDefault="00D979E6" w:rsidP="00723DF4">
      <w:pPr>
        <w:ind w:firstLine="284"/>
        <w:jc w:val="both"/>
        <w:rPr>
          <w:rFonts w:ascii="Times New Roman" w:hAnsi="Times New Roman"/>
        </w:rPr>
      </w:pPr>
      <w:r>
        <w:rPr>
          <w:rFonts w:ascii="Times New Roman" w:hAnsi="Times New Roman"/>
        </w:rPr>
        <w:t>Egrämölo sui stul ad fanön musaki blövik, glepob süpiko len lok. Klufs vorik onik yilidons. Dofalon e jokon ta pendülaglok, kel ketiron in fal oka kandelikipian</w:t>
      </w:r>
      <w:r w:rsidR="002D0533">
        <w:rPr>
          <w:rFonts w:ascii="Times New Roman" w:hAnsi="Times New Roman"/>
        </w:rPr>
        <w:t>i</w:t>
      </w:r>
      <w:r>
        <w:rPr>
          <w:rFonts w:ascii="Times New Roman" w:hAnsi="Times New Roman"/>
        </w:rPr>
        <w:t>s, tabakiäri e vasodis gretik vagik tel.</w:t>
      </w:r>
    </w:p>
    <w:p w:rsidR="00D979E6" w:rsidRDefault="00D979E6" w:rsidP="00723DF4">
      <w:pPr>
        <w:ind w:firstLine="284"/>
        <w:jc w:val="both"/>
        <w:rPr>
          <w:rFonts w:ascii="Times New Roman" w:hAnsi="Times New Roman"/>
        </w:rPr>
      </w:pPr>
      <w:r>
        <w:rPr>
          <w:rFonts w:ascii="Times New Roman" w:hAnsi="Times New Roman"/>
        </w:rPr>
        <w:t>Val dofalon e brekon.</w:t>
      </w:r>
    </w:p>
    <w:p w:rsidR="00D979E6" w:rsidRDefault="00D979E6" w:rsidP="00723DF4">
      <w:pPr>
        <w:ind w:firstLine="284"/>
        <w:jc w:val="both"/>
        <w:rPr>
          <w:rFonts w:ascii="Times New Roman" w:hAnsi="Times New Roman"/>
        </w:rPr>
      </w:pPr>
      <w:r>
        <w:rPr>
          <w:rFonts w:ascii="Times New Roman" w:hAnsi="Times New Roman"/>
        </w:rPr>
        <w:t>Edädükob ba cimamulüri, e dü lunüp blebob bluvik sekü stordit, äsva logob lä futs obik tonäri espranöl.</w:t>
      </w:r>
    </w:p>
    <w:p w:rsidR="00D979E6" w:rsidRDefault="00D979E6" w:rsidP="00723DF4">
      <w:pPr>
        <w:ind w:firstLine="284"/>
        <w:jc w:val="both"/>
        <w:rPr>
          <w:rFonts w:ascii="Times New Roman" w:hAnsi="Times New Roman"/>
        </w:rPr>
      </w:pPr>
      <w:r>
        <w:rPr>
          <w:rFonts w:ascii="Times New Roman" w:hAnsi="Times New Roman"/>
        </w:rPr>
        <w:t>Dog vaulon in yad.</w:t>
      </w:r>
    </w:p>
    <w:p w:rsidR="00D979E6" w:rsidRDefault="00D979E6" w:rsidP="00723DF4">
      <w:pPr>
        <w:ind w:firstLine="284"/>
        <w:jc w:val="both"/>
        <w:rPr>
          <w:rFonts w:ascii="Times New Roman" w:hAnsi="Times New Roman"/>
        </w:rPr>
      </w:pPr>
      <w:r>
        <w:rPr>
          <w:rFonts w:ascii="Times New Roman" w:hAnsi="Times New Roman"/>
        </w:rPr>
        <w:t>De cem nilädik, lefat oba, kel malädik seatom in bed, vokom obi:</w:t>
      </w:r>
    </w:p>
    <w:p w:rsidR="00D979E6" w:rsidRDefault="00D979E6" w:rsidP="00723DF4">
      <w:pPr>
        <w:ind w:firstLine="284"/>
        <w:jc w:val="both"/>
        <w:rPr>
          <w:rFonts w:ascii="Times New Roman" w:hAnsi="Times New Roman"/>
        </w:rPr>
      </w:pPr>
      <w:r>
        <w:rPr>
          <w:rFonts w:ascii="Times New Roman" w:hAnsi="Times New Roman"/>
        </w:rPr>
        <w:t>“Niludob, das elilob noidi, o smalan! Kis jenon-li?”</w:t>
      </w:r>
    </w:p>
    <w:p w:rsidR="00D979E6" w:rsidRDefault="00D979E6" w:rsidP="00723DF4">
      <w:pPr>
        <w:ind w:firstLine="284"/>
        <w:jc w:val="both"/>
        <w:rPr>
          <w:rFonts w:ascii="Times New Roman" w:hAnsi="Times New Roman"/>
        </w:rPr>
      </w:pPr>
      <w:r>
        <w:rPr>
          <w:rFonts w:ascii="Times New Roman" w:hAnsi="Times New Roman"/>
        </w:rPr>
        <w:t>“Nos, o lefat!” sagob, nes sevön utosi, kelosi sagob, “eleadob falön penikipiani obik!”</w:t>
      </w:r>
    </w:p>
    <w:p w:rsidR="00D979E6" w:rsidRDefault="00D979E6" w:rsidP="00723DF4">
      <w:pPr>
        <w:ind w:firstLine="284"/>
        <w:jc w:val="both"/>
        <w:rPr>
          <w:rFonts w:ascii="Times New Roman" w:hAnsi="Times New Roman"/>
        </w:rPr>
      </w:pPr>
      <w:r>
        <w:rPr>
          <w:rFonts w:ascii="Times New Roman" w:hAnsi="Times New Roman"/>
        </w:rPr>
        <w:t>“Penikipiani-li olik? o smalan! penikipiani-li olik?”</w:t>
      </w:r>
    </w:p>
    <w:p w:rsidR="00D979E6" w:rsidRDefault="00D979E6" w:rsidP="00723DF4">
      <w:pPr>
        <w:ind w:firstLine="284"/>
        <w:jc w:val="both"/>
        <w:rPr>
          <w:rFonts w:ascii="Times New Roman" w:hAnsi="Times New Roman"/>
        </w:rPr>
      </w:pPr>
      <w:r>
        <w:rPr>
          <w:rFonts w:ascii="Times New Roman" w:hAnsi="Times New Roman"/>
        </w:rPr>
        <w:t>Lefat oba no kanom sästunön dö atos; löükom oki su kubit bal, jonom logodi mu koteniki, e nokölo obi ta cüg sagom:</w:t>
      </w:r>
    </w:p>
    <w:p w:rsidR="00D979E6" w:rsidRDefault="00D979E6" w:rsidP="00723DF4">
      <w:pPr>
        <w:ind w:firstLine="284"/>
        <w:jc w:val="both"/>
        <w:rPr>
          <w:rFonts w:ascii="Times New Roman" w:hAnsi="Times New Roman"/>
        </w:rPr>
      </w:pPr>
      <w:r>
        <w:rPr>
          <w:rFonts w:ascii="Times New Roman" w:hAnsi="Times New Roman"/>
        </w:rPr>
        <w:t>“He! o smalan! ob, keli äcedoy ya sudiki, lilamafägi kiofeinik nog labob!”</w:t>
      </w:r>
    </w:p>
    <w:p w:rsidR="00D979E6" w:rsidRDefault="00D979E6" w:rsidP="00202058">
      <w:pPr>
        <w:spacing w:before="60"/>
        <w:ind w:firstLine="284"/>
        <w:jc w:val="right"/>
        <w:rPr>
          <w:rFonts w:ascii="Times New Roman" w:hAnsi="Times New Roman"/>
        </w:rPr>
      </w:pPr>
      <w:r w:rsidRPr="00D305EE">
        <w:rPr>
          <w:rFonts w:ascii="Times New Roman" w:hAnsi="Times New Roman"/>
          <w:sz w:val="20"/>
          <w:szCs w:val="20"/>
        </w:rPr>
        <w:t xml:space="preserve">Se </w:t>
      </w:r>
      <w:r w:rsidRPr="00D305EE">
        <w:rPr>
          <w:rFonts w:ascii="Times New Roman" w:hAnsi="Times New Roman"/>
          <w:i/>
          <w:iCs/>
          <w:sz w:val="20"/>
          <w:szCs w:val="20"/>
        </w:rPr>
        <w:t>Volapükagased pro Nedänapükans.</w:t>
      </w:r>
      <w:r w:rsidRPr="00D305EE">
        <w:rPr>
          <w:rFonts w:ascii="Times New Roman" w:hAnsi="Times New Roman"/>
          <w:sz w:val="20"/>
          <w:szCs w:val="20"/>
        </w:rPr>
        <w:t xml:space="preserve"> Yel: 1938. Pads: 1</w:t>
      </w:r>
      <w:r>
        <w:rPr>
          <w:rFonts w:ascii="Times New Roman" w:hAnsi="Times New Roman"/>
          <w:sz w:val="20"/>
          <w:szCs w:val="20"/>
        </w:rPr>
        <w:t>4</w:t>
      </w:r>
      <w:r w:rsidRPr="00D305EE">
        <w:rPr>
          <w:rFonts w:ascii="Times New Roman" w:hAnsi="Times New Roman"/>
          <w:sz w:val="20"/>
          <w:szCs w:val="20"/>
        </w:rPr>
        <w:t>—</w:t>
      </w:r>
      <w:r>
        <w:rPr>
          <w:rFonts w:ascii="Times New Roman" w:hAnsi="Times New Roman"/>
          <w:sz w:val="20"/>
          <w:szCs w:val="20"/>
        </w:rPr>
        <w:t>15</w:t>
      </w:r>
      <w:r w:rsidRPr="00D305EE">
        <w:rPr>
          <w:rFonts w:ascii="Times New Roman" w:hAnsi="Times New Roman"/>
          <w:sz w:val="20"/>
          <w:szCs w:val="20"/>
        </w:rPr>
        <w:t>.</w:t>
      </w:r>
    </w:p>
    <w:p w:rsidR="00D979E6" w:rsidRPr="00202058" w:rsidRDefault="00D979E6" w:rsidP="00E03F6F">
      <w:pPr>
        <w:spacing w:before="360"/>
        <w:jc w:val="center"/>
        <w:outlineLvl w:val="1"/>
        <w:rPr>
          <w:rFonts w:ascii="Times New Roman" w:hAnsi="Times New Roman"/>
          <w:b/>
        </w:rPr>
      </w:pPr>
      <w:bookmarkStart w:id="636" w:name="nuns_XXXV"/>
      <w:bookmarkStart w:id="637" w:name="_Toc473922243"/>
      <w:bookmarkStart w:id="638" w:name="_Toc475661138"/>
      <w:bookmarkStart w:id="639" w:name="_Toc475662079"/>
      <w:bookmarkEnd w:id="636"/>
      <w:r w:rsidRPr="007E46BC">
        <w:rPr>
          <w:rFonts w:ascii="Times New Roman" w:hAnsi="Times New Roman"/>
          <w:b/>
          <w:highlight w:val="green"/>
        </w:rPr>
        <w:t>NUNS.</w:t>
      </w:r>
      <w:bookmarkEnd w:id="637"/>
      <w:bookmarkEnd w:id="638"/>
      <w:bookmarkEnd w:id="639"/>
    </w:p>
    <w:p w:rsidR="00D979E6" w:rsidRDefault="00D979E6" w:rsidP="00723DF4">
      <w:pPr>
        <w:ind w:firstLine="284"/>
        <w:jc w:val="both"/>
        <w:rPr>
          <w:rFonts w:ascii="Times New Roman" w:hAnsi="Times New Roman"/>
        </w:rPr>
      </w:pPr>
      <w:bookmarkStart w:id="640" w:name="Vpklub_Ned_XXIV"/>
      <w:bookmarkEnd w:id="640"/>
      <w:r>
        <w:rPr>
          <w:rFonts w:ascii="Times New Roman" w:hAnsi="Times New Roman"/>
        </w:rPr>
        <w:t>Vpaklub valemik Nedänik. Evedom liman:</w:t>
      </w:r>
    </w:p>
    <w:p w:rsidR="00D979E6" w:rsidRDefault="00D979E6" w:rsidP="00723DF4">
      <w:pPr>
        <w:ind w:firstLine="284"/>
        <w:jc w:val="both"/>
        <w:rPr>
          <w:rFonts w:ascii="Times New Roman" w:hAnsi="Times New Roman"/>
        </w:rPr>
      </w:pPr>
      <w:r>
        <w:rPr>
          <w:rFonts w:ascii="Times New Roman" w:hAnsi="Times New Roman"/>
        </w:rPr>
        <w:t>söl:</w:t>
      </w:r>
      <w:r w:rsidR="004151D0">
        <w:rPr>
          <w:rFonts w:ascii="Times New Roman" w:hAnsi="Times New Roman"/>
        </w:rPr>
        <w:t xml:space="preserve"> ‘N. Schrave</w:t>
      </w:r>
      <w:r>
        <w:rPr>
          <w:rFonts w:ascii="Times New Roman" w:hAnsi="Times New Roman"/>
        </w:rPr>
        <w:t>zande’ in ‘Hilversum’ (Nedän), ‘Waldecklaan’ 3.</w:t>
      </w:r>
    </w:p>
    <w:p w:rsidR="00D979E6" w:rsidRDefault="00D979E6" w:rsidP="00723DF4">
      <w:pPr>
        <w:ind w:firstLine="284"/>
        <w:jc w:val="both"/>
        <w:rPr>
          <w:rFonts w:ascii="Times New Roman" w:hAnsi="Times New Roman"/>
        </w:rPr>
      </w:pPr>
    </w:p>
    <w:p w:rsidR="00D979E6" w:rsidRDefault="00D979E6" w:rsidP="00723DF4">
      <w:pPr>
        <w:ind w:firstLine="284"/>
        <w:jc w:val="both"/>
        <w:rPr>
          <w:rFonts w:ascii="Times New Roman" w:hAnsi="Times New Roman"/>
        </w:rPr>
      </w:pPr>
      <w:r>
        <w:rPr>
          <w:rFonts w:ascii="Times New Roman" w:hAnsi="Times New Roman"/>
        </w:rPr>
        <w:t>Ladet nulik:</w:t>
      </w:r>
    </w:p>
    <w:p w:rsidR="00D979E6" w:rsidRDefault="00D979E6" w:rsidP="00723DF4">
      <w:pPr>
        <w:ind w:firstLine="284"/>
        <w:jc w:val="both"/>
        <w:rPr>
          <w:rFonts w:ascii="Times New Roman" w:hAnsi="Times New Roman"/>
        </w:rPr>
      </w:pPr>
      <w:r>
        <w:rPr>
          <w:rFonts w:ascii="Times New Roman" w:hAnsi="Times New Roman"/>
        </w:rPr>
        <w:t>söl: ‘Arie De Jong, W.P.zn.’, ladetü ‘Oost-Java Zeevervoer’ in ‘Kalianget’ (Madureän).</w:t>
      </w:r>
    </w:p>
    <w:p w:rsidR="00D979E6" w:rsidRDefault="00D979E6" w:rsidP="00723DF4">
      <w:pPr>
        <w:ind w:firstLine="284"/>
        <w:jc w:val="both"/>
        <w:rPr>
          <w:rFonts w:ascii="Times New Roman" w:hAnsi="Times New Roman"/>
        </w:rPr>
      </w:pPr>
    </w:p>
    <w:p w:rsidR="00D979E6" w:rsidRDefault="00D979E6" w:rsidP="00723DF4">
      <w:pPr>
        <w:ind w:firstLine="284"/>
        <w:jc w:val="both"/>
        <w:rPr>
          <w:rFonts w:ascii="Times New Roman" w:hAnsi="Times New Roman"/>
        </w:rPr>
      </w:pPr>
      <w:r>
        <w:rPr>
          <w:rFonts w:ascii="Times New Roman" w:hAnsi="Times New Roman"/>
        </w:rPr>
        <w:t>Vpaklub valemik Nedänik ojenükon kobikami valemik 28id oka ün poszedel zädela: 1938, mäzul, 12 tü düp: 2 min. 30 in bal lecemas ela ‘Hotel Figi’, ‘T. Rond’, ‘Zeist’.</w:t>
      </w:r>
    </w:p>
    <w:p w:rsidR="00D979E6" w:rsidRDefault="00D979E6" w:rsidP="00723DF4">
      <w:pPr>
        <w:ind w:firstLine="284"/>
        <w:jc w:val="both"/>
        <w:rPr>
          <w:rFonts w:ascii="Times New Roman" w:hAnsi="Times New Roman"/>
        </w:rPr>
      </w:pPr>
    </w:p>
    <w:p w:rsidR="00D979E6" w:rsidRDefault="00D979E6" w:rsidP="00723DF4">
      <w:pPr>
        <w:ind w:firstLine="284"/>
        <w:jc w:val="both"/>
        <w:rPr>
          <w:rFonts w:ascii="Times New Roman" w:hAnsi="Times New Roman"/>
        </w:rPr>
      </w:pPr>
      <w:bookmarkStart w:id="641" w:name="dilval_XVI"/>
      <w:bookmarkEnd w:id="641"/>
      <w:r>
        <w:rPr>
          <w:rFonts w:ascii="Times New Roman" w:hAnsi="Times New Roman"/>
        </w:rPr>
        <w:t>Söl: ‘J. G. M. Reynders Sr.’ begom limanes ut diläda valemik feda Vpaklubas, kels no nog epelons limanamamonis okas pro yel: 1938, e mögädo i yelas büikum, ad potön atis ome bü prilul 1 balidkömöl. Ladet: ‘Den Haag’ (Nedän), ‘Goudsbloemlaan’ 120. Potakal: 199061 (Nedän).</w:t>
      </w:r>
    </w:p>
    <w:p w:rsidR="00D979E6" w:rsidRDefault="00D979E6" w:rsidP="00723DF4">
      <w:pPr>
        <w:ind w:firstLine="284"/>
        <w:jc w:val="both"/>
        <w:rPr>
          <w:rFonts w:ascii="Times New Roman" w:hAnsi="Times New Roman"/>
        </w:rPr>
      </w:pPr>
    </w:p>
    <w:p w:rsidR="00D979E6" w:rsidRDefault="00D979E6" w:rsidP="00723DF4">
      <w:pPr>
        <w:ind w:firstLine="284"/>
        <w:jc w:val="both"/>
        <w:rPr>
          <w:rFonts w:ascii="Times New Roman" w:hAnsi="Times New Roman"/>
        </w:rPr>
      </w:pPr>
      <w:r>
        <w:rPr>
          <w:rFonts w:ascii="Times New Roman" w:hAnsi="Times New Roman"/>
        </w:rPr>
        <w:lastRenderedPageBreak/>
        <w:t>Dinädü motedadel jöldegid ela ‘Eugè</w:t>
      </w:r>
      <w:r w:rsidR="007E46BC">
        <w:rPr>
          <w:rFonts w:ascii="Times New Roman" w:hAnsi="Times New Roman"/>
        </w:rPr>
        <w:t>n</w:t>
      </w:r>
      <w:r>
        <w:rPr>
          <w:rFonts w:ascii="Times New Roman" w:hAnsi="Times New Roman"/>
        </w:rPr>
        <w:t>e Dubois’ elasumobs ko däl lautana: ‘Prof. Dr. J. F. Van Bemmelen’ se el ‘Het Vaderland’ dätü yanul 28 ayela yegedi dö nativestigan famik at.</w:t>
      </w:r>
    </w:p>
    <w:p w:rsidR="00D979E6" w:rsidRDefault="00D979E6" w:rsidP="00723DF4">
      <w:pPr>
        <w:ind w:firstLine="284"/>
        <w:jc w:val="both"/>
        <w:rPr>
          <w:rFonts w:ascii="Times New Roman" w:hAnsi="Times New Roman"/>
        </w:rPr>
      </w:pPr>
    </w:p>
    <w:p w:rsidR="00D979E6" w:rsidRPr="0062556F" w:rsidRDefault="00D979E6" w:rsidP="00723DF4">
      <w:pPr>
        <w:ind w:firstLine="284"/>
        <w:jc w:val="both"/>
        <w:rPr>
          <w:rFonts w:ascii="Times New Roman" w:hAnsi="Times New Roman"/>
          <w:lang w:val="fr-FR"/>
        </w:rPr>
      </w:pPr>
      <w:bookmarkStart w:id="642" w:name="maqks_XXII"/>
      <w:bookmarkEnd w:id="642"/>
      <w:r w:rsidRPr="0062556F">
        <w:rPr>
          <w:rFonts w:ascii="Times New Roman" w:hAnsi="Times New Roman"/>
          <w:lang w:val="fr-FR"/>
        </w:rPr>
        <w:t>Peselons ünü foldil 4id yela: 1937 Vpamäks 400.</w:t>
      </w:r>
    </w:p>
    <w:p w:rsidR="00D979E6" w:rsidRDefault="00D979E6" w:rsidP="00202058">
      <w:pPr>
        <w:spacing w:before="60"/>
        <w:jc w:val="right"/>
        <w:rPr>
          <w:rFonts w:ascii="Times New Roman" w:hAnsi="Times New Roman"/>
        </w:rPr>
      </w:pPr>
      <w:r w:rsidRPr="002217EC">
        <w:rPr>
          <w:rFonts w:ascii="Times New Roman" w:hAnsi="Times New Roman"/>
          <w:sz w:val="20"/>
          <w:szCs w:val="20"/>
        </w:rPr>
        <w:t xml:space="preserve">Se </w:t>
      </w:r>
      <w:r w:rsidRPr="002217EC">
        <w:rPr>
          <w:rFonts w:ascii="Times New Roman" w:hAnsi="Times New Roman"/>
          <w:i/>
          <w:iCs/>
          <w:sz w:val="20"/>
          <w:szCs w:val="20"/>
        </w:rPr>
        <w:t>Volapükagased pro Nedänapükans.</w:t>
      </w:r>
      <w:r w:rsidRPr="002217EC">
        <w:rPr>
          <w:rFonts w:ascii="Times New Roman" w:hAnsi="Times New Roman"/>
          <w:sz w:val="20"/>
          <w:szCs w:val="20"/>
        </w:rPr>
        <w:t xml:space="preserve"> Yel: 193</w:t>
      </w:r>
      <w:r>
        <w:rPr>
          <w:rFonts w:ascii="Times New Roman" w:hAnsi="Times New Roman"/>
          <w:sz w:val="20"/>
          <w:szCs w:val="20"/>
        </w:rPr>
        <w:t>8</w:t>
      </w:r>
      <w:r w:rsidRPr="002217EC">
        <w:rPr>
          <w:rFonts w:ascii="Times New Roman" w:hAnsi="Times New Roman"/>
          <w:sz w:val="20"/>
          <w:szCs w:val="20"/>
        </w:rPr>
        <w:t>. Pad:</w:t>
      </w:r>
      <w:r>
        <w:rPr>
          <w:rFonts w:ascii="Times New Roman" w:hAnsi="Times New Roman"/>
          <w:sz w:val="20"/>
          <w:szCs w:val="20"/>
        </w:rPr>
        <w:t xml:space="preserve"> 1</w:t>
      </w:r>
      <w:r w:rsidRPr="002217EC">
        <w:rPr>
          <w:rFonts w:ascii="Times New Roman" w:hAnsi="Times New Roman"/>
          <w:sz w:val="20"/>
          <w:szCs w:val="20"/>
        </w:rPr>
        <w:t>5.</w:t>
      </w:r>
    </w:p>
    <w:p w:rsidR="00D979E6" w:rsidRDefault="00D979E6" w:rsidP="00E03F6F">
      <w:pPr>
        <w:spacing w:before="360"/>
        <w:jc w:val="center"/>
        <w:outlineLvl w:val="1"/>
        <w:rPr>
          <w:rFonts w:ascii="Times New Roman" w:hAnsi="Times New Roman"/>
          <w:b/>
        </w:rPr>
      </w:pPr>
      <w:bookmarkStart w:id="643" w:name="_Toc473922244"/>
      <w:bookmarkStart w:id="644" w:name="_Toc475661139"/>
      <w:bookmarkStart w:id="645" w:name="_Toc475662080"/>
      <w:r w:rsidRPr="00023397">
        <w:rPr>
          <w:rFonts w:ascii="Times New Roman" w:hAnsi="Times New Roman"/>
          <w:b/>
          <w:highlight w:val="green"/>
        </w:rPr>
        <w:t>GE LÜ VOLAPÜK!</w:t>
      </w:r>
      <w:bookmarkEnd w:id="643"/>
      <w:bookmarkEnd w:id="644"/>
      <w:bookmarkEnd w:id="645"/>
    </w:p>
    <w:p w:rsidR="00D979E6" w:rsidRDefault="00D979E6" w:rsidP="002666B8">
      <w:pPr>
        <w:ind w:firstLine="284"/>
        <w:jc w:val="both"/>
        <w:rPr>
          <w:rFonts w:ascii="Times New Roman" w:hAnsi="Times New Roman"/>
        </w:rPr>
      </w:pPr>
      <w:r>
        <w:rPr>
          <w:rFonts w:ascii="Times New Roman" w:hAnsi="Times New Roman"/>
        </w:rPr>
        <w:t>If reidobs küpälo nunodi de sekretan Vpakluba valemik Nedänik, kel pelasumon in nüm at, poküpidobs, das in at pläso dö Vp. spikoy dö ‘Interlingua’, ‘Internasional’, ‘Ofat’, e dö steifs ud ad välön bali se yufapüks dabinöl, ud ad stukön valemapüki nulik. If läükobs lä atos, das plä püks pemäniotöl nog mekavapüks votik mödik dabinons, nemobs samo eli ‘Esperanto’, eli ‘Ido’, eli ‘Novial’, eli ‘Occidental’, … kels i paplägons ön mafäd plu u läs gretik, täno säk pö obs süikon, lio okanobs-li skeapön se möd at pükas, ibä das omutobs reafön ad valemapük bal, binos flag klülik. Fruti kinik ga olabosöv-li, if yufapüks valik et obleibonsöv dabinön? Frut valemapüka binon ebo balikbin oka. ‘Schleyer’ enotodom atosi vemo verätiko ini spiked, keli evälom pro Vp. oka: “Menefe bal, püki bal!”</w:t>
      </w:r>
    </w:p>
    <w:p w:rsidR="00D979E6" w:rsidRDefault="00D979E6" w:rsidP="002666B8">
      <w:pPr>
        <w:ind w:firstLine="284"/>
        <w:jc w:val="both"/>
        <w:rPr>
          <w:rFonts w:ascii="Times New Roman" w:hAnsi="Times New Roman"/>
        </w:rPr>
      </w:pPr>
      <w:r>
        <w:rPr>
          <w:rFonts w:ascii="Times New Roman" w:hAnsi="Times New Roman"/>
        </w:rPr>
        <w:t>Lio okanobs-li reafön se kaot dabinöl?</w:t>
      </w:r>
    </w:p>
    <w:p w:rsidR="00D979E6" w:rsidRDefault="00D979E6" w:rsidP="002666B8">
      <w:pPr>
        <w:ind w:firstLine="284"/>
        <w:jc w:val="both"/>
        <w:rPr>
          <w:rFonts w:ascii="Times New Roman" w:hAnsi="Times New Roman"/>
        </w:rPr>
      </w:pPr>
      <w:r>
        <w:rPr>
          <w:rFonts w:ascii="Times New Roman" w:hAnsi="Times New Roman"/>
        </w:rPr>
        <w:t>If xamobs yufapükis dabinöl, täno mutobs dasevön, das ons valik jenöfo binons geboviks pro disein. Mögos bo, das bal ba binon gudikum k</w:t>
      </w:r>
      <w:r w:rsidR="00CA7D59">
        <w:rPr>
          <w:rFonts w:ascii="Times New Roman" w:hAnsi="Times New Roman"/>
        </w:rPr>
        <w:t>a</w:t>
      </w:r>
      <w:r>
        <w:rPr>
          <w:rFonts w:ascii="Times New Roman" w:hAnsi="Times New Roman"/>
        </w:rPr>
        <w:t xml:space="preserve"> votiks in tefs anik, in tefs votik ye votik bo digädon buami. Pö väl bevü sits difik valiks kluo ze leigons. Üf kludo pö väl mögädik, bal yufapükas at odagetonöv vögodis mödikün, täno slopans yufapükas votik gideto ocedonsöv okis negidiko peträitölis, e ga obleibonsöv pakön leskaniko püki lönik okas.</w:t>
      </w:r>
    </w:p>
    <w:p w:rsidR="00D979E6" w:rsidRDefault="00D979E6" w:rsidP="002666B8">
      <w:pPr>
        <w:ind w:firstLine="284"/>
        <w:jc w:val="both"/>
        <w:rPr>
          <w:rFonts w:ascii="Times New Roman" w:hAnsi="Times New Roman"/>
        </w:rPr>
      </w:pPr>
      <w:r>
        <w:rPr>
          <w:rFonts w:ascii="Times New Roman" w:hAnsi="Times New Roman"/>
        </w:rPr>
        <w:t>If nu leigodobs pükis et lä Vp., täno klülädos, das yufapüks votik et pelebumons valemo su vödastok romenik, e das vöds pelovesumöl pevotükons so püliko, das püks et edagetons kaladi romenapükik, du Vp. güo dalabon in binod oka kaladi löliko löniki, de natapüks distiki, klu kaladi neudikumi. Ya demü kod at Vp. mödo digädon buami bu yufapüks votik valik.</w:t>
      </w:r>
    </w:p>
    <w:p w:rsidR="00D979E6" w:rsidRDefault="00D979E6" w:rsidP="002666B8">
      <w:pPr>
        <w:ind w:firstLine="284"/>
        <w:jc w:val="both"/>
        <w:rPr>
          <w:rFonts w:ascii="Times New Roman" w:hAnsi="Times New Roman"/>
        </w:rPr>
      </w:pPr>
      <w:r>
        <w:rPr>
          <w:rFonts w:ascii="Times New Roman" w:hAnsi="Times New Roman"/>
        </w:rPr>
        <w:t>If nu demobs, das Vp. binon bäldikün mekavapükas nu dabinölas, e das mekavapüks votik valik et bo no idavedonsöv, if ‘Schleyer’ no idatikomöv Vpi oka, tän daloy lonülön gideto säki, va no binos-li gidik ad geedön dönu gidäti Vpa, ed ad zepön oni asä yufapüki valemik balik, ed ad pakön te oni. Cedobs, das säk at kanon pabegespikön me el si! stedälik. Sekü kod at lüvokädobsös kazeto e drano oles valik: Gegolobsös lü Vp! ibä te dub atos brul, kel nu dareigon bevü yufapüks, pofinükon.</w:t>
      </w:r>
    </w:p>
    <w:p w:rsidR="00D979E6" w:rsidRPr="002666B8" w:rsidRDefault="00D979E6" w:rsidP="00FA6B18">
      <w:pPr>
        <w:jc w:val="right"/>
        <w:rPr>
          <w:rFonts w:ascii="Times New Roman" w:hAnsi="Times New Roman"/>
        </w:rPr>
      </w:pPr>
      <w:r>
        <w:rPr>
          <w:rFonts w:ascii="Times New Roman" w:hAnsi="Times New Roman"/>
        </w:rPr>
        <w:t>REDAK.</w:t>
      </w:r>
    </w:p>
    <w:p w:rsidR="00D979E6" w:rsidRDefault="00D979E6" w:rsidP="002666B8">
      <w:pPr>
        <w:spacing w:before="60"/>
        <w:jc w:val="right"/>
        <w:rPr>
          <w:rFonts w:ascii="Times New Roman" w:hAnsi="Times New Roman"/>
        </w:rPr>
      </w:pPr>
      <w:r w:rsidRPr="002217EC">
        <w:rPr>
          <w:rFonts w:ascii="Times New Roman" w:hAnsi="Times New Roman"/>
          <w:sz w:val="20"/>
          <w:szCs w:val="20"/>
        </w:rPr>
        <w:t xml:space="preserve">Se </w:t>
      </w:r>
      <w:r w:rsidRPr="002217EC">
        <w:rPr>
          <w:rFonts w:ascii="Times New Roman" w:hAnsi="Times New Roman"/>
          <w:i/>
          <w:iCs/>
          <w:sz w:val="20"/>
          <w:szCs w:val="20"/>
        </w:rPr>
        <w:t>Volapükagased pro Nedänapükans.</w:t>
      </w:r>
      <w:r w:rsidRPr="002217EC">
        <w:rPr>
          <w:rFonts w:ascii="Times New Roman" w:hAnsi="Times New Roman"/>
          <w:sz w:val="20"/>
          <w:szCs w:val="20"/>
        </w:rPr>
        <w:t xml:space="preserve"> Yel: 193</w:t>
      </w:r>
      <w:r>
        <w:rPr>
          <w:rFonts w:ascii="Times New Roman" w:hAnsi="Times New Roman"/>
          <w:sz w:val="20"/>
          <w:szCs w:val="20"/>
        </w:rPr>
        <w:t>8</w:t>
      </w:r>
      <w:r w:rsidRPr="002217EC">
        <w:rPr>
          <w:rFonts w:ascii="Times New Roman" w:hAnsi="Times New Roman"/>
          <w:sz w:val="20"/>
          <w:szCs w:val="20"/>
        </w:rPr>
        <w:t xml:space="preserve">. Pads: </w:t>
      </w:r>
      <w:r>
        <w:rPr>
          <w:rFonts w:ascii="Times New Roman" w:hAnsi="Times New Roman"/>
          <w:sz w:val="20"/>
          <w:szCs w:val="20"/>
        </w:rPr>
        <w:t>18</w:t>
      </w:r>
      <w:r w:rsidRPr="002217EC">
        <w:rPr>
          <w:rFonts w:ascii="Times New Roman" w:hAnsi="Times New Roman"/>
          <w:sz w:val="20"/>
          <w:szCs w:val="20"/>
        </w:rPr>
        <w:t>—</w:t>
      </w:r>
      <w:r>
        <w:rPr>
          <w:rFonts w:ascii="Times New Roman" w:hAnsi="Times New Roman"/>
          <w:sz w:val="20"/>
          <w:szCs w:val="20"/>
        </w:rPr>
        <w:t>19</w:t>
      </w:r>
      <w:r w:rsidRPr="002217EC">
        <w:rPr>
          <w:rFonts w:ascii="Times New Roman" w:hAnsi="Times New Roman"/>
          <w:sz w:val="20"/>
          <w:szCs w:val="20"/>
        </w:rPr>
        <w:t>.</w:t>
      </w:r>
    </w:p>
    <w:p w:rsidR="00D979E6" w:rsidRPr="0046184D" w:rsidRDefault="00FC0179" w:rsidP="00E03F6F">
      <w:pPr>
        <w:spacing w:before="360"/>
        <w:jc w:val="center"/>
        <w:outlineLvl w:val="1"/>
        <w:rPr>
          <w:rFonts w:ascii="Times New Roman" w:hAnsi="Times New Roman"/>
          <w:b/>
        </w:rPr>
      </w:pPr>
      <w:bookmarkStart w:id="646" w:name="kobikam_XXVIII"/>
      <w:bookmarkStart w:id="647" w:name="Reynders_VIII"/>
      <w:bookmarkStart w:id="648" w:name="_Toc473922245"/>
      <w:bookmarkStart w:id="649" w:name="_Toc475661140"/>
      <w:bookmarkStart w:id="650" w:name="_Toc475662081"/>
      <w:bookmarkEnd w:id="646"/>
      <w:bookmarkEnd w:id="647"/>
      <w:r w:rsidRPr="00B34D5E">
        <w:rPr>
          <w:rFonts w:ascii="Times New Roman" w:hAnsi="Times New Roman"/>
          <w:b/>
          <w:highlight w:val="green"/>
        </w:rPr>
        <w:t>VOLAPÜKAKLUB VALEMIK NEDÄNIK.</w:t>
      </w:r>
      <w:r w:rsidRPr="0046184D">
        <w:rPr>
          <w:rFonts w:ascii="Times New Roman" w:hAnsi="Times New Roman"/>
          <w:b/>
        </w:rPr>
        <w:t xml:space="preserve"> </w:t>
      </w:r>
      <w:r>
        <w:rPr>
          <w:rFonts w:ascii="Times New Roman" w:hAnsi="Times New Roman"/>
          <w:b/>
        </w:rPr>
        <w:br/>
        <w:t xml:space="preserve">[Nunod dö </w:t>
      </w:r>
      <w:r w:rsidRPr="0046184D">
        <w:rPr>
          <w:rFonts w:ascii="Times New Roman" w:hAnsi="Times New Roman"/>
          <w:b/>
        </w:rPr>
        <w:t>k</w:t>
      </w:r>
      <w:r w:rsidR="00D979E6" w:rsidRPr="0046184D">
        <w:rPr>
          <w:rFonts w:ascii="Times New Roman" w:hAnsi="Times New Roman"/>
          <w:b/>
        </w:rPr>
        <w:t>obikam 28id</w:t>
      </w:r>
      <w:bookmarkEnd w:id="648"/>
      <w:bookmarkEnd w:id="649"/>
      <w:bookmarkEnd w:id="650"/>
      <w:r>
        <w:rPr>
          <w:rFonts w:ascii="Times New Roman" w:hAnsi="Times New Roman"/>
          <w:b/>
        </w:rPr>
        <w:t>.]</w:t>
      </w:r>
    </w:p>
    <w:p w:rsidR="00D979E6" w:rsidRPr="00693D13" w:rsidRDefault="00D979E6" w:rsidP="0046184D">
      <w:pPr>
        <w:pStyle w:val="af5"/>
        <w:spacing w:before="0" w:beforeAutospacing="0" w:after="0" w:afterAutospacing="0"/>
        <w:ind w:firstLine="284"/>
        <w:jc w:val="both"/>
        <w:rPr>
          <w:lang w:val="en-US"/>
        </w:rPr>
      </w:pPr>
      <w:r w:rsidRPr="00693D13">
        <w:rPr>
          <w:lang w:val="en-US"/>
        </w:rPr>
        <w:t>Ün poszedel zädela: 1938 mäzul 12 kobikam valemik 28id päjenükon in bal lecemas ela ‘Hotel Figi’, ‘</w:t>
      </w:r>
      <w:r>
        <w:rPr>
          <w:lang w:val="en-US"/>
        </w:rPr>
        <w:t xml:space="preserve"> </w:t>
      </w:r>
      <w:r w:rsidRPr="00693D13">
        <w:rPr>
          <w:lang w:val="en-US"/>
        </w:rPr>
        <w:t>’t Rond’ in ‘Zeist’.</w:t>
      </w:r>
    </w:p>
    <w:p w:rsidR="00D979E6" w:rsidRPr="00693D13" w:rsidRDefault="00D979E6" w:rsidP="0046184D">
      <w:pPr>
        <w:pStyle w:val="af5"/>
        <w:spacing w:before="0" w:beforeAutospacing="0" w:after="0" w:afterAutospacing="0"/>
        <w:ind w:firstLine="284"/>
        <w:jc w:val="both"/>
        <w:rPr>
          <w:lang w:val="en-US"/>
        </w:rPr>
      </w:pPr>
      <w:r w:rsidRPr="00693D13">
        <w:rPr>
          <w:lang w:val="en-US"/>
        </w:rPr>
        <w:t>Tü düp: tel e laf presidan: ‘Dr. Arie De Jong’ se ‘Zeist’ ämaifükom kobikami me benokömaspikäd in Vp. päsagöl. Änotodom leigüpo fredi oka, das nu ädalom glidön dönu söli: ‘N. Schravesande’, kel ibinom ün yels büikum liman zilik diläda: ‘Arnhem’, as liman nulik, ed äsagom speli, das vob oma öprodonös pro klub benoseki mödik!</w:t>
      </w:r>
    </w:p>
    <w:p w:rsidR="00D979E6" w:rsidRPr="00693D13" w:rsidRDefault="00D979E6" w:rsidP="0046184D">
      <w:pPr>
        <w:pStyle w:val="af5"/>
        <w:spacing w:before="0" w:beforeAutospacing="0" w:after="0" w:afterAutospacing="0"/>
        <w:ind w:firstLine="284"/>
        <w:jc w:val="both"/>
        <w:rPr>
          <w:lang w:val="en-US"/>
        </w:rPr>
      </w:pPr>
      <w:r w:rsidRPr="00693D13">
        <w:rPr>
          <w:lang w:val="en-US"/>
        </w:rPr>
        <w:t>Pos atos protok kobikama valemik büik päloreidon, e pos lobül kobanefa pädispenon fa presidan blöfü baibin.</w:t>
      </w:r>
    </w:p>
    <w:p w:rsidR="00D979E6" w:rsidRPr="00693D13" w:rsidRDefault="00D979E6" w:rsidP="0046184D">
      <w:pPr>
        <w:pStyle w:val="af5"/>
        <w:spacing w:before="0" w:beforeAutospacing="0" w:after="0" w:afterAutospacing="0"/>
        <w:ind w:firstLine="284"/>
        <w:jc w:val="both"/>
        <w:rPr>
          <w:lang w:val="en-US"/>
        </w:rPr>
      </w:pPr>
      <w:r w:rsidRPr="00693D13">
        <w:rPr>
          <w:lang w:val="en-US"/>
        </w:rPr>
        <w:t>Täno sekretan äblinom nunodi dö yel epasetiköl, kel brefo äninädon sökölosi:</w:t>
      </w:r>
    </w:p>
    <w:p w:rsidR="00D979E6" w:rsidRPr="00693D13" w:rsidRDefault="00D979E6" w:rsidP="0046184D">
      <w:pPr>
        <w:pStyle w:val="af5"/>
        <w:spacing w:before="0" w:beforeAutospacing="0" w:after="0" w:afterAutospacing="0"/>
        <w:ind w:firstLine="284"/>
        <w:jc w:val="both"/>
        <w:rPr>
          <w:lang w:val="en-US"/>
        </w:rPr>
      </w:pPr>
      <w:r w:rsidRPr="00693D13">
        <w:rPr>
          <w:lang w:val="en-US"/>
        </w:rPr>
        <w:t>Num limanas kluba epluikon me limans anik. Dub vob kluba Vp. pianiko esevädikon aiplu. Kobikam valemik büik päjenükon tü 1937 prilul 17 in ‘Den Haag’. Nunod ata äpubon pläso in jäfidot at i in delagaseds difik.</w:t>
      </w:r>
    </w:p>
    <w:p w:rsidR="00D979E6" w:rsidRPr="00693D13" w:rsidRDefault="00D979E6" w:rsidP="0046184D">
      <w:pPr>
        <w:pStyle w:val="af5"/>
        <w:spacing w:before="0" w:beforeAutospacing="0" w:after="0" w:afterAutospacing="0"/>
        <w:ind w:firstLine="284"/>
        <w:jc w:val="both"/>
        <w:rPr>
          <w:lang w:val="en-US"/>
        </w:rPr>
      </w:pPr>
      <w:r w:rsidRPr="00693D13">
        <w:rPr>
          <w:lang w:val="en-US"/>
        </w:rPr>
        <w:t xml:space="preserve">Periodapenäd: </w:t>
      </w:r>
      <w:r>
        <w:rPr>
          <w:lang w:val="en-US"/>
        </w:rPr>
        <w:t>“</w:t>
      </w:r>
      <w:r w:rsidRPr="00693D13">
        <w:rPr>
          <w:lang w:val="en-US"/>
        </w:rPr>
        <w:t>Vpagased pro Nedänapükans</w:t>
      </w:r>
      <w:r>
        <w:rPr>
          <w:lang w:val="en-US"/>
        </w:rPr>
        <w:t>”</w:t>
      </w:r>
      <w:r w:rsidRPr="00693D13">
        <w:rPr>
          <w:lang w:val="en-US"/>
        </w:rPr>
        <w:t xml:space="preserve"> epubon nomöfiko aipos muls tel. Tü yanul 1 lätik gased at eprimon yelodi velid oka. Binon jäfidot calöfik Vpakluba valemik Nedänik e diläda valemik feda Vpaklubas. Gased papoton pläso limanes klubas bofik mödikes bukemes </w:t>
      </w:r>
      <w:r w:rsidRPr="00693D13">
        <w:rPr>
          <w:lang w:val="en-US"/>
        </w:rPr>
        <w:lastRenderedPageBreak/>
        <w:t>niverik e veütikes votikes in lomän e foginän, pöpaniveres, delagasedes, stuanaklubes e ladetes privatik mödik. De flans difik redak ädalon getön jonülis nitedäla.</w:t>
      </w:r>
    </w:p>
    <w:p w:rsidR="00D979E6" w:rsidRPr="00693D13" w:rsidRDefault="00D979E6" w:rsidP="0046184D">
      <w:pPr>
        <w:pStyle w:val="af5"/>
        <w:spacing w:before="0" w:beforeAutospacing="0" w:after="0" w:afterAutospacing="0"/>
        <w:ind w:firstLine="284"/>
        <w:jc w:val="both"/>
        <w:rPr>
          <w:lang w:val="en-US"/>
        </w:rPr>
      </w:pPr>
      <w:r w:rsidRPr="00693D13">
        <w:rPr>
          <w:lang w:val="en-US"/>
        </w:rPr>
        <w:t>De Vpamäks sevädik ün yel epasetiköl samäds 1800 p</w:t>
      </w:r>
      <w:r w:rsidR="00FC0179">
        <w:rPr>
          <w:lang w:val="en-US"/>
        </w:rPr>
        <w:t>e</w:t>
      </w:r>
      <w:r w:rsidRPr="00693D13">
        <w:rPr>
          <w:lang w:val="en-US"/>
        </w:rPr>
        <w:t>selons, leigodü samäds 1000 ün yel büikum.</w:t>
      </w:r>
    </w:p>
    <w:p w:rsidR="00D979E6" w:rsidRPr="00693D13" w:rsidRDefault="00D979E6" w:rsidP="0046184D">
      <w:pPr>
        <w:pStyle w:val="af5"/>
        <w:spacing w:before="0" w:beforeAutospacing="0" w:after="0" w:afterAutospacing="0"/>
        <w:ind w:firstLine="284"/>
        <w:jc w:val="both"/>
        <w:rPr>
          <w:lang w:val="en-US"/>
        </w:rPr>
      </w:pPr>
      <w:r w:rsidRPr="00693D13">
        <w:rPr>
          <w:lang w:val="en-US"/>
        </w:rPr>
        <w:t>Ad tirädön küpäli lü Vp. ün yel epasetiköl noteds dö Vpitidodems e Vpitidabuks nomöfiko pänüseidons in el ‘De Zeister Courant’.</w:t>
      </w:r>
    </w:p>
    <w:p w:rsidR="00D979E6" w:rsidRPr="00693D13" w:rsidRDefault="00D979E6" w:rsidP="0046184D">
      <w:pPr>
        <w:pStyle w:val="af5"/>
        <w:spacing w:before="0" w:beforeAutospacing="0" w:after="0" w:afterAutospacing="0"/>
        <w:ind w:firstLine="284"/>
        <w:jc w:val="both"/>
        <w:rPr>
          <w:lang w:val="en-US"/>
        </w:rPr>
      </w:pPr>
      <w:r w:rsidRPr="00693D13">
        <w:rPr>
          <w:lang w:val="en-US"/>
        </w:rPr>
        <w:t>‘Dr. A. De Jong’ in ‘Zeist’ e ‘J. G. M. Reynders’ in ‘Den Haag’ ägebidükoms okis ad gevön tidodemis Vpik.</w:t>
      </w:r>
    </w:p>
    <w:p w:rsidR="00D979E6" w:rsidRPr="00693D13" w:rsidRDefault="00D979E6" w:rsidP="0046184D">
      <w:pPr>
        <w:pStyle w:val="af5"/>
        <w:spacing w:before="0" w:beforeAutospacing="0" w:after="0" w:afterAutospacing="0"/>
        <w:ind w:firstLine="284"/>
        <w:jc w:val="both"/>
        <w:rPr>
          <w:lang w:val="en-US"/>
        </w:rPr>
      </w:pPr>
      <w:r w:rsidRPr="00693D13">
        <w:rPr>
          <w:lang w:val="en-US"/>
        </w:rPr>
        <w:t xml:space="preserve">I ün 1937 cifalebuks bofik dö Vp.: </w:t>
      </w:r>
      <w:r>
        <w:rPr>
          <w:lang w:val="en-US"/>
        </w:rPr>
        <w:t>“</w:t>
      </w:r>
      <w:r w:rsidRPr="00693D13">
        <w:rPr>
          <w:lang w:val="en-US"/>
        </w:rPr>
        <w:t>Wörterbuch der Weltsprache</w:t>
      </w:r>
      <w:r>
        <w:rPr>
          <w:lang w:val="en-US"/>
        </w:rPr>
        <w:t>”</w:t>
      </w:r>
      <w:r w:rsidRPr="00693D13">
        <w:rPr>
          <w:lang w:val="en-US"/>
        </w:rPr>
        <w:t xml:space="preserve"> e </w:t>
      </w:r>
      <w:r>
        <w:rPr>
          <w:lang w:val="en-US"/>
        </w:rPr>
        <w:t>“</w:t>
      </w:r>
      <w:r w:rsidRPr="00693D13">
        <w:rPr>
          <w:lang w:val="en-US"/>
        </w:rPr>
        <w:t>Gramat Vpa</w:t>
      </w:r>
      <w:r>
        <w:rPr>
          <w:lang w:val="en-US"/>
        </w:rPr>
        <w:t>”</w:t>
      </w:r>
      <w:r w:rsidRPr="00693D13">
        <w:rPr>
          <w:lang w:val="en-US"/>
        </w:rPr>
        <w:t xml:space="preserve"> pelofons as legivots bukemes veütik anik. Nu lebuks bofik dabinons in bukem</w:t>
      </w:r>
      <w:r w:rsidR="00FC0179">
        <w:rPr>
          <w:lang w:val="en-US"/>
        </w:rPr>
        <w:t>ö</w:t>
      </w:r>
      <w:r w:rsidRPr="00693D13">
        <w:rPr>
          <w:lang w:val="en-US"/>
        </w:rPr>
        <w:t xml:space="preserve">ps gretik 44 Yuropa, Meropa e Stralopa. Baiodü kompenät nenfiamik: </w:t>
      </w:r>
      <w:r>
        <w:rPr>
          <w:lang w:val="en-US"/>
        </w:rPr>
        <w:t>“</w:t>
      </w:r>
      <w:r w:rsidRPr="00693D13">
        <w:rPr>
          <w:lang w:val="en-US"/>
        </w:rPr>
        <w:t>Boekhandel en Drukkerij voorheen E. J. Brill</w:t>
      </w:r>
      <w:r>
        <w:rPr>
          <w:lang w:val="en-US"/>
        </w:rPr>
        <w:t>”</w:t>
      </w:r>
      <w:r w:rsidRPr="00693D13">
        <w:rPr>
          <w:lang w:val="en-US"/>
        </w:rPr>
        <w:t xml:space="preserve"> suäm ela ‘Wörterbuch’ pelonülon ad fl.N. 4,00 ed ut ela </w:t>
      </w:r>
      <w:r>
        <w:rPr>
          <w:lang w:val="en-US"/>
        </w:rPr>
        <w:t>“</w:t>
      </w:r>
      <w:r w:rsidRPr="00693D13">
        <w:rPr>
          <w:lang w:val="en-US"/>
        </w:rPr>
        <w:t>Gramat Vpa</w:t>
      </w:r>
      <w:r>
        <w:rPr>
          <w:lang w:val="en-US"/>
        </w:rPr>
        <w:t>”</w:t>
      </w:r>
      <w:r w:rsidRPr="00693D13">
        <w:rPr>
          <w:lang w:val="en-US"/>
        </w:rPr>
        <w:t xml:space="preserve"> ad fl.N. 1,00, sodas buks bo</w:t>
      </w:r>
      <w:r w:rsidR="00FC0179">
        <w:rPr>
          <w:lang w:val="en-US"/>
        </w:rPr>
        <w:t>f</w:t>
      </w:r>
      <w:r w:rsidRPr="00693D13">
        <w:rPr>
          <w:lang w:val="en-US"/>
        </w:rPr>
        <w:t>ik sekü suämaläsikam at evedons sivovikums pro alan.</w:t>
      </w:r>
    </w:p>
    <w:p w:rsidR="00D979E6" w:rsidRPr="00693D13" w:rsidRDefault="00D979E6" w:rsidP="0046184D">
      <w:pPr>
        <w:pStyle w:val="af5"/>
        <w:spacing w:before="0" w:beforeAutospacing="0" w:after="0" w:afterAutospacing="0"/>
        <w:ind w:firstLine="284"/>
        <w:jc w:val="both"/>
        <w:rPr>
          <w:lang w:val="en-US"/>
        </w:rPr>
      </w:pPr>
      <w:r w:rsidRPr="00693D13">
        <w:rPr>
          <w:lang w:val="en-US"/>
        </w:rPr>
        <w:t>Propagidapenäd, dö kel äspikoy pö kobikam büik, eblümikon ün fin yela: 1937. Pämod at opubon luveratiko ünü tim vemo brefik.</w:t>
      </w:r>
    </w:p>
    <w:p w:rsidR="00D979E6" w:rsidRPr="00693D13" w:rsidRDefault="00D979E6" w:rsidP="0046184D">
      <w:pPr>
        <w:pStyle w:val="af5"/>
        <w:spacing w:before="0" w:beforeAutospacing="0" w:after="0" w:afterAutospacing="0"/>
        <w:ind w:firstLine="284"/>
        <w:jc w:val="both"/>
        <w:rPr>
          <w:lang w:val="en-US"/>
        </w:rPr>
      </w:pPr>
      <w:r w:rsidRPr="00693D13">
        <w:rPr>
          <w:lang w:val="en-US"/>
        </w:rPr>
        <w:t>Ün yel epasetiköl ‘Dr. De Jong’ elautom fövoti lulid ad Vpavödabuk Deutänapükik. Dü tim, das fövot at no nog upubon as bükot, utans, kels vilons kopiedön vödalisedi at, okanons loenön oni de lautan.</w:t>
      </w:r>
    </w:p>
    <w:p w:rsidR="00D979E6" w:rsidRPr="00693D13" w:rsidRDefault="00D979E6" w:rsidP="0046184D">
      <w:pPr>
        <w:pStyle w:val="af5"/>
        <w:spacing w:before="0" w:beforeAutospacing="0" w:after="0" w:afterAutospacing="0"/>
        <w:ind w:firstLine="284"/>
        <w:jc w:val="both"/>
        <w:rPr>
          <w:lang w:val="en-US"/>
        </w:rPr>
      </w:pPr>
      <w:r w:rsidRPr="00693D13">
        <w:rPr>
          <w:lang w:val="en-US"/>
        </w:rPr>
        <w:t>Vpans anik jäfons ad mödükumön Vpaliterati. Lebukil ömik ya blümon pro bükapedöm, ed opubon as bükot, sosus monastad odälon atosi.</w:t>
      </w:r>
    </w:p>
    <w:p w:rsidR="00D979E6" w:rsidRPr="00693D13" w:rsidRDefault="00D979E6" w:rsidP="0046184D">
      <w:pPr>
        <w:pStyle w:val="af5"/>
        <w:spacing w:before="0" w:beforeAutospacing="0" w:after="0" w:afterAutospacing="0"/>
        <w:ind w:firstLine="284"/>
        <w:jc w:val="both"/>
        <w:rPr>
          <w:lang w:val="en-US"/>
        </w:rPr>
      </w:pPr>
      <w:r w:rsidRPr="00693D13">
        <w:rPr>
          <w:lang w:val="en-US"/>
        </w:rPr>
        <w:t>Num limanas diläda valemik feda Vpaklubas epluikon boso.</w:t>
      </w:r>
    </w:p>
    <w:p w:rsidR="00D979E6" w:rsidRPr="00693D13" w:rsidRDefault="00D979E6" w:rsidP="0046184D">
      <w:pPr>
        <w:pStyle w:val="af5"/>
        <w:spacing w:before="0" w:beforeAutospacing="0" w:after="0" w:afterAutospacing="0"/>
        <w:ind w:firstLine="284"/>
        <w:jc w:val="both"/>
        <w:rPr>
          <w:lang w:val="en-US"/>
        </w:rPr>
      </w:pPr>
      <w:r w:rsidRPr="00693D13">
        <w:rPr>
          <w:lang w:val="en-US"/>
        </w:rPr>
        <w:t>Tü 1937 gustul 16 foldil tumyela ipasetikon, das kleran romakatulik: ‘Johann Martin Schleyer’: datikan Vpa jönik obas, edeadom. Dinädü jenot at yeged veitöfik dö om, pideköl me pörträt oma, äpubon in setulanüm periodapenäda at.</w:t>
      </w:r>
    </w:p>
    <w:p w:rsidR="00D979E6" w:rsidRPr="00693D13" w:rsidRDefault="00D979E6" w:rsidP="0046184D">
      <w:pPr>
        <w:pStyle w:val="af5"/>
        <w:spacing w:before="0" w:beforeAutospacing="0" w:after="0" w:afterAutospacing="0"/>
        <w:ind w:firstLine="284"/>
        <w:jc w:val="both"/>
        <w:rPr>
          <w:lang w:val="en-US"/>
        </w:rPr>
      </w:pPr>
      <w:r w:rsidRPr="00693D13">
        <w:rPr>
          <w:lang w:val="en-US"/>
        </w:rPr>
        <w:t xml:space="preserve">Tü 1937 yanul 18 in ‘Oud-Gastel’ (‘N.Br.’) ‘Frans Cornelis Van Aken’ ädeadom, kela penäd: </w:t>
      </w:r>
      <w:r>
        <w:rPr>
          <w:lang w:val="en-US"/>
        </w:rPr>
        <w:t>“</w:t>
      </w:r>
      <w:r w:rsidRPr="00693D13">
        <w:rPr>
          <w:lang w:val="en-US"/>
        </w:rPr>
        <w:t>Volapük dünü tid</w:t>
      </w:r>
      <w:r>
        <w:rPr>
          <w:lang w:val="en-US"/>
        </w:rPr>
        <w:t>”</w:t>
      </w:r>
      <w:r w:rsidRPr="00693D13">
        <w:rPr>
          <w:lang w:val="en-US"/>
        </w:rPr>
        <w:t xml:space="preserve"> ädageton vönädatimo sevädi gretik, e pitraduton se Vp. ini püks difik.</w:t>
      </w:r>
    </w:p>
    <w:p w:rsidR="00D979E6" w:rsidRPr="00693D13" w:rsidRDefault="00D979E6" w:rsidP="0046184D">
      <w:pPr>
        <w:pStyle w:val="af5"/>
        <w:spacing w:before="0" w:beforeAutospacing="0" w:after="0" w:afterAutospacing="0"/>
        <w:ind w:firstLine="284"/>
        <w:jc w:val="both"/>
        <w:rPr>
          <w:lang w:val="en-US"/>
        </w:rPr>
      </w:pPr>
      <w:r w:rsidRPr="00693D13">
        <w:rPr>
          <w:lang w:val="en-US"/>
        </w:rPr>
        <w:t>De ‘Prof. Dr. Paul Mitrovitch’: profäsoran tedaniver</w:t>
      </w:r>
      <w:r w:rsidR="00FC0179">
        <w:rPr>
          <w:lang w:val="en-US"/>
        </w:rPr>
        <w:t>a</w:t>
      </w:r>
      <w:r w:rsidRPr="00693D13">
        <w:rPr>
          <w:lang w:val="en-US"/>
        </w:rPr>
        <w:t xml:space="preserve"> in ‘Sarajevo’ (Sulüda-Slavän) in periodapenäd di ‘Interlingua’: </w:t>
      </w:r>
      <w:r>
        <w:rPr>
          <w:lang w:val="en-US"/>
        </w:rPr>
        <w:t>“</w:t>
      </w:r>
      <w:r w:rsidRPr="00693D13">
        <w:rPr>
          <w:lang w:val="en-US"/>
        </w:rPr>
        <w:t>Schola et Vita</w:t>
      </w:r>
      <w:r>
        <w:rPr>
          <w:lang w:val="en-US"/>
        </w:rPr>
        <w:t>”</w:t>
      </w:r>
      <w:r w:rsidRPr="00693D13">
        <w:rPr>
          <w:lang w:val="en-US"/>
        </w:rPr>
        <w:t xml:space="preserve"> yeged in pük fa om pidatiköl: ‘Internasional’ äpubon, ad pläidön eli ‘Entente cordiale’ (= baiod ladöfik) bevü plägans volayufapükas difik.</w:t>
      </w:r>
    </w:p>
    <w:p w:rsidR="007D6F1B" w:rsidRDefault="00D979E6" w:rsidP="0046184D">
      <w:pPr>
        <w:pStyle w:val="af5"/>
        <w:spacing w:before="0" w:beforeAutospacing="0" w:after="0" w:afterAutospacing="0"/>
        <w:ind w:firstLine="284"/>
        <w:jc w:val="both"/>
        <w:rPr>
          <w:lang w:val="en-US"/>
        </w:rPr>
      </w:pPr>
      <w:r w:rsidRPr="00693D13">
        <w:rPr>
          <w:lang w:val="en-US"/>
        </w:rPr>
        <w:t xml:space="preserve">Ün 1937 valemapük nulik: ‘Ofat’ epubon, kela jafan ‘Olaf Farstadt’ in ‘Bergen’ (Norgän) äbinom. </w:t>
      </w:r>
    </w:p>
    <w:p w:rsidR="00D979E6" w:rsidRPr="00693D13" w:rsidRDefault="00D979E6" w:rsidP="0046184D">
      <w:pPr>
        <w:pStyle w:val="af5"/>
        <w:spacing w:before="0" w:beforeAutospacing="0" w:after="0" w:afterAutospacing="0"/>
        <w:ind w:firstLine="284"/>
        <w:jc w:val="both"/>
        <w:rPr>
          <w:lang w:val="en-US"/>
        </w:rPr>
      </w:pPr>
      <w:r w:rsidRPr="00693D13">
        <w:rPr>
          <w:lang w:val="en-US"/>
        </w:rPr>
        <w:t>I ‘Prof. Dr. A. Debrunner’ in ‘Bern’ (Jveizän) jäfom me xam yufapükas dabinöl, ad välön bali se ats, ud ad kobopladön se ats siti nulik.</w:t>
      </w:r>
    </w:p>
    <w:p w:rsidR="00D979E6" w:rsidRPr="00693D13" w:rsidRDefault="00D979E6" w:rsidP="0046184D">
      <w:pPr>
        <w:pStyle w:val="af5"/>
        <w:spacing w:before="0" w:beforeAutospacing="0" w:after="0" w:afterAutospacing="0"/>
        <w:ind w:firstLine="284"/>
        <w:jc w:val="both"/>
        <w:rPr>
          <w:lang w:val="en-US"/>
        </w:rPr>
      </w:pPr>
      <w:r w:rsidRPr="00693D13">
        <w:rPr>
          <w:lang w:val="en-US"/>
        </w:rPr>
        <w:t>In Deutän nu binos vemo fikulik ad propagidön valemapükasiti seimik. Cifodans Reigäna kilid klülädoms binön nefleniks ta tikamagot valemapüka. Ebüedoms segolön sevabo büadi, das pösods in dün Reigäna no dalons binön limans valemapükakluba, ni dalons födön propagidi sita alseimik. Atos sio binon pro obs vemo neplitik, ab ga spelobs, das tefü atos votikam okömonös ünü fütür nilikün, e das Vp., kel ga binon tikälaprod Deutänana bidädalegik, odalonös paplägön dönu leliviko in Reigän Greta-Germänik.</w:t>
      </w:r>
    </w:p>
    <w:p w:rsidR="00D979E6" w:rsidRPr="00291C0A" w:rsidRDefault="00D979E6" w:rsidP="0046184D">
      <w:pPr>
        <w:pStyle w:val="af5"/>
        <w:spacing w:before="0" w:beforeAutospacing="0" w:after="0" w:afterAutospacing="0"/>
        <w:ind w:firstLine="284"/>
        <w:jc w:val="both"/>
        <w:rPr>
          <w:spacing w:val="-2"/>
          <w:lang w:val="en-US"/>
        </w:rPr>
      </w:pPr>
      <w:r w:rsidRPr="00693D13">
        <w:rPr>
          <w:lang w:val="en-US"/>
        </w:rPr>
        <w:t xml:space="preserve">Ed in e plödü län obsik pösods dabinons, kels dalabons konletis gretik lebukas in e dö valemapüks difik. </w:t>
      </w:r>
      <w:r w:rsidRPr="00291C0A">
        <w:rPr>
          <w:spacing w:val="-2"/>
          <w:lang w:val="en-US"/>
        </w:rPr>
        <w:t>Ma sev obas, nog neseimo ye stitod dabinon, kel pato jonidon ad konletön lebukis somik, sodas konlets et te binons tuvoviks domü dalabans anik. Nu söl: ‘J. D. Van den Eynde’ in ‘Santpoort’, kel dalabom bukemi gretik valemapükasitas difik, edunidom primäto ad dabinükön stitodi valemik somik in ‘Haarlem’, kele klienom ad lovegivön konleti gretik lönik oka.</w:t>
      </w:r>
    </w:p>
    <w:p w:rsidR="00D979E6" w:rsidRPr="00693D13" w:rsidRDefault="00D979E6" w:rsidP="0046184D">
      <w:pPr>
        <w:pStyle w:val="af5"/>
        <w:spacing w:before="0" w:beforeAutospacing="0" w:after="0" w:afterAutospacing="0"/>
        <w:ind w:firstLine="284"/>
        <w:jc w:val="both"/>
        <w:rPr>
          <w:lang w:val="en-US"/>
        </w:rPr>
      </w:pPr>
      <w:r w:rsidRPr="00693D13">
        <w:rPr>
          <w:lang w:val="en-US"/>
        </w:rPr>
        <w:t>Pos loreid nunoda kal dö 1937 päxamon e päzepon. Kal päjöton me jötasuäm gönetik mö fl. N. 23.92.</w:t>
      </w:r>
    </w:p>
    <w:p w:rsidR="00D979E6" w:rsidRPr="00693D13" w:rsidRDefault="00D979E6" w:rsidP="0046184D">
      <w:pPr>
        <w:pStyle w:val="af5"/>
        <w:spacing w:before="0" w:beforeAutospacing="0" w:after="0" w:afterAutospacing="0"/>
        <w:ind w:firstLine="284"/>
        <w:jc w:val="both"/>
        <w:rPr>
          <w:lang w:val="en-US"/>
        </w:rPr>
      </w:pPr>
      <w:r w:rsidRPr="00693D13">
        <w:rPr>
          <w:lang w:val="en-US"/>
        </w:rPr>
        <w:t>Pos atos äjäfikoy me daväl vipresidana. As sek vögodama söl: ‘N. Schavesande’ in ‘Hilversum’ päjonidükom as vipresidan. Daväläb elasumom vipresidi.</w:t>
      </w:r>
    </w:p>
    <w:p w:rsidR="00D979E6" w:rsidRPr="00693D13" w:rsidRDefault="00D979E6" w:rsidP="0046184D">
      <w:pPr>
        <w:pStyle w:val="af5"/>
        <w:spacing w:before="0" w:beforeAutospacing="0" w:after="0" w:afterAutospacing="0"/>
        <w:ind w:firstLine="284"/>
        <w:jc w:val="both"/>
        <w:rPr>
          <w:lang w:val="en-US"/>
        </w:rPr>
      </w:pPr>
      <w:r w:rsidRPr="00693D13">
        <w:rPr>
          <w:lang w:val="en-US"/>
        </w:rPr>
        <w:t xml:space="preserve">Bevü penäds pigetöl penäd cifala Vpanefa: ‘Prof. Dr. Alb. Sleumer’ in ‘Godesberg a/ Rhein’ (Deutän) ädabinon, ko vips gudik mödik pro kobikam, ed i kadil matanapära: ‘Scauflaire’ in ‘Gent’ (Belgän) ko vöds: “Lifö Volapükans!” Se ‘Wien’ (Lösterän) nun ikömon de söl: ‘Gustav Von Niksie’, ninädöl promi ad ovobön </w:t>
      </w:r>
      <w:r w:rsidR="00B34D5E">
        <w:rPr>
          <w:lang w:val="en-US"/>
        </w:rPr>
        <w:t>g</w:t>
      </w:r>
      <w:r w:rsidRPr="00693D13">
        <w:rPr>
          <w:lang w:val="en-US"/>
        </w:rPr>
        <w:t>önü Vp.</w:t>
      </w:r>
    </w:p>
    <w:p w:rsidR="00D979E6" w:rsidRPr="00693D13" w:rsidRDefault="00D979E6" w:rsidP="0046184D">
      <w:pPr>
        <w:pStyle w:val="af5"/>
        <w:spacing w:before="0" w:beforeAutospacing="0" w:after="0" w:afterAutospacing="0"/>
        <w:ind w:firstLine="284"/>
        <w:jc w:val="both"/>
        <w:rPr>
          <w:lang w:val="en-US"/>
        </w:rPr>
      </w:pPr>
      <w:r w:rsidRPr="00693D13">
        <w:rPr>
          <w:lang w:val="en-US"/>
        </w:rPr>
        <w:lastRenderedPageBreak/>
        <w:t>As top e tim pro kobikam valemik sököl pälonons büfiko ‘Utrecht’, tefädo ‘Zeist’, e mul: mäzul.</w:t>
      </w:r>
    </w:p>
    <w:p w:rsidR="00D979E6" w:rsidRPr="00693D13" w:rsidRDefault="00D979E6" w:rsidP="0046184D">
      <w:pPr>
        <w:pStyle w:val="af5"/>
        <w:spacing w:before="0" w:beforeAutospacing="0" w:after="0" w:afterAutospacing="0"/>
        <w:ind w:firstLine="284"/>
        <w:jc w:val="both"/>
        <w:rPr>
          <w:lang w:val="en-US"/>
        </w:rPr>
      </w:pPr>
      <w:r w:rsidRPr="00693D13">
        <w:rPr>
          <w:lang w:val="en-US"/>
        </w:rPr>
        <w:t>Täno nog äspikoy dö meds, kels kanonsöv pagebädön ad födön paki Vpa, dö propagidapenäd pro bükapedöm blümik, e dö Vpafund.</w:t>
      </w:r>
    </w:p>
    <w:p w:rsidR="00D979E6" w:rsidRPr="00693D13" w:rsidRDefault="00D979E6" w:rsidP="0046184D">
      <w:pPr>
        <w:pStyle w:val="af5"/>
        <w:spacing w:before="0" w:beforeAutospacing="0" w:after="0" w:afterAutospacing="0"/>
        <w:ind w:firstLine="284"/>
        <w:jc w:val="both"/>
        <w:rPr>
          <w:lang w:val="en-US"/>
        </w:rPr>
      </w:pPr>
      <w:r w:rsidRPr="00693D13">
        <w:rPr>
          <w:lang w:val="en-US"/>
        </w:rPr>
        <w:t>Pos atos presidan äfärmükom me vöds ladöfik anik kobikami, änotodölo speli, das klub obsik oflorikonös aiplu!</w:t>
      </w:r>
    </w:p>
    <w:p w:rsidR="00D979E6" w:rsidRPr="0062556F" w:rsidRDefault="00D979E6" w:rsidP="0046184D">
      <w:pPr>
        <w:pStyle w:val="af5"/>
        <w:spacing w:before="0" w:beforeAutospacing="0" w:after="0" w:afterAutospacing="0"/>
        <w:ind w:firstLine="284"/>
        <w:jc w:val="both"/>
        <w:rPr>
          <w:lang w:val="fr-FR"/>
        </w:rPr>
      </w:pPr>
      <w:r w:rsidRPr="0062556F">
        <w:rPr>
          <w:lang w:val="fr-FR"/>
        </w:rPr>
        <w:t>Dü kobikam su tabs tel Vpalebuks äjonetons, kels de 1931 ipubons.</w:t>
      </w:r>
    </w:p>
    <w:p w:rsidR="00D979E6" w:rsidRDefault="00D979E6" w:rsidP="0046184D">
      <w:pPr>
        <w:pStyle w:val="af5"/>
        <w:spacing w:before="0" w:beforeAutospacing="0" w:after="0" w:afterAutospacing="0"/>
        <w:ind w:firstLine="284"/>
        <w:jc w:val="both"/>
        <w:rPr>
          <w:lang w:val="en-US"/>
        </w:rPr>
      </w:pPr>
      <w:r w:rsidRPr="00693D13">
        <w:rPr>
          <w:lang w:val="en-US"/>
        </w:rPr>
        <w:t>Lecifef kluba nu binädon me ‘Dr. A. De Jong’ in</w:t>
      </w:r>
      <w:r w:rsidR="006C70DC">
        <w:rPr>
          <w:lang w:val="en-US"/>
        </w:rPr>
        <w:t xml:space="preserve"> ‘Zeist’: presidan; ‘N. Schrave</w:t>
      </w:r>
      <w:r w:rsidRPr="00693D13">
        <w:rPr>
          <w:lang w:val="en-US"/>
        </w:rPr>
        <w:t>sande’ in ‘Hilversum’: vipresidan; ‘J. G. M. Reynders Sr.’ in ‘Den Haag’: sekretan-kädan.</w:t>
      </w:r>
    </w:p>
    <w:p w:rsidR="00B34D5E" w:rsidRPr="00693D13" w:rsidRDefault="00B34D5E" w:rsidP="00B34D5E">
      <w:pPr>
        <w:pStyle w:val="af5"/>
        <w:spacing w:before="0" w:beforeAutospacing="0" w:after="0" w:afterAutospacing="0"/>
        <w:jc w:val="right"/>
        <w:rPr>
          <w:lang w:val="en-US"/>
        </w:rPr>
      </w:pPr>
      <w:r w:rsidRPr="00B34D5E">
        <w:rPr>
          <w:lang w:val="en-US"/>
        </w:rPr>
        <w:t>J. G. M. REYNDERS.</w:t>
      </w:r>
    </w:p>
    <w:p w:rsidR="00D979E6" w:rsidRPr="0046184D" w:rsidRDefault="00D979E6" w:rsidP="0046184D">
      <w:pPr>
        <w:spacing w:before="60"/>
        <w:jc w:val="right"/>
        <w:rPr>
          <w:rFonts w:ascii="Times New Roman" w:hAnsi="Times New Roman"/>
        </w:rPr>
      </w:pPr>
      <w:r w:rsidRPr="0046184D">
        <w:rPr>
          <w:rFonts w:ascii="Times New Roman" w:hAnsi="Times New Roman"/>
          <w:sz w:val="20"/>
          <w:szCs w:val="20"/>
        </w:rPr>
        <w:t xml:space="preserve">Se </w:t>
      </w:r>
      <w:r w:rsidRPr="0046184D">
        <w:rPr>
          <w:rFonts w:ascii="Times New Roman" w:hAnsi="Times New Roman"/>
          <w:i/>
          <w:iCs/>
          <w:sz w:val="20"/>
          <w:szCs w:val="20"/>
        </w:rPr>
        <w:t>Volapükagased pro Nedänapükans.</w:t>
      </w:r>
      <w:r w:rsidRPr="0046184D">
        <w:rPr>
          <w:rFonts w:ascii="Times New Roman" w:hAnsi="Times New Roman"/>
          <w:sz w:val="20"/>
          <w:szCs w:val="20"/>
        </w:rPr>
        <w:t xml:space="preserve"> Yel: 1938. Pads: 22—24.</w:t>
      </w:r>
    </w:p>
    <w:p w:rsidR="00D979E6" w:rsidRPr="000A3D68" w:rsidRDefault="00D979E6" w:rsidP="00E03F6F">
      <w:pPr>
        <w:spacing w:before="360"/>
        <w:jc w:val="center"/>
        <w:outlineLvl w:val="1"/>
        <w:rPr>
          <w:rFonts w:ascii="Times New Roman" w:hAnsi="Times New Roman"/>
          <w:b/>
        </w:rPr>
      </w:pPr>
      <w:bookmarkStart w:id="651" w:name="ceds_VII"/>
      <w:bookmarkStart w:id="652" w:name="_Toc473922246"/>
      <w:bookmarkStart w:id="653" w:name="_Toc475661141"/>
      <w:bookmarkStart w:id="654" w:name="_Toc475662082"/>
      <w:bookmarkEnd w:id="651"/>
      <w:r w:rsidRPr="006403DC">
        <w:rPr>
          <w:rFonts w:ascii="Times New Roman" w:hAnsi="Times New Roman"/>
          <w:b/>
          <w:highlight w:val="green"/>
        </w:rPr>
        <w:t>CEDS E TIKODS.</w:t>
      </w:r>
      <w:bookmarkEnd w:id="652"/>
      <w:bookmarkEnd w:id="653"/>
      <w:bookmarkEnd w:id="654"/>
    </w:p>
    <w:p w:rsidR="00D979E6" w:rsidRDefault="00D979E6" w:rsidP="00723DF4">
      <w:pPr>
        <w:ind w:firstLine="284"/>
        <w:jc w:val="both"/>
        <w:rPr>
          <w:rFonts w:ascii="Times New Roman" w:hAnsi="Times New Roman"/>
        </w:rPr>
      </w:pPr>
      <w:bookmarkStart w:id="655" w:name="Heredith"/>
      <w:bookmarkEnd w:id="655"/>
      <w:r>
        <w:rPr>
          <w:rFonts w:ascii="Times New Roman" w:hAnsi="Times New Roman"/>
        </w:rPr>
        <w:t>Disein lifa binon kulam vega pro utans, kels kömons pos obs, dat stadonsös fümikumo ka obs!</w:t>
      </w:r>
    </w:p>
    <w:p w:rsidR="00D979E6" w:rsidRDefault="00D979E6" w:rsidP="003D7FE1">
      <w:pPr>
        <w:ind w:firstLine="284"/>
        <w:jc w:val="right"/>
        <w:rPr>
          <w:rFonts w:ascii="Times New Roman" w:hAnsi="Times New Roman"/>
        </w:rPr>
      </w:pPr>
      <w:r>
        <w:rPr>
          <w:rFonts w:ascii="Times New Roman" w:hAnsi="Times New Roman"/>
        </w:rPr>
        <w:t>Heredith.</w:t>
      </w:r>
    </w:p>
    <w:p w:rsidR="00D979E6" w:rsidRDefault="00D979E6" w:rsidP="00723DF4">
      <w:pPr>
        <w:ind w:firstLine="284"/>
        <w:jc w:val="both"/>
        <w:rPr>
          <w:rFonts w:ascii="Times New Roman" w:hAnsi="Times New Roman"/>
        </w:rPr>
      </w:pPr>
      <w:bookmarkStart w:id="656" w:name="Robertson"/>
      <w:bookmarkEnd w:id="656"/>
      <w:r>
        <w:rPr>
          <w:rFonts w:ascii="Times New Roman" w:hAnsi="Times New Roman"/>
        </w:rPr>
        <w:t>Mens dabinons, kels vilonsöv dunön dinis gretik; ab bi ai stebedons pötis gretik, lif pasetikon, e duns löfa blebons penedunöls.</w:t>
      </w:r>
    </w:p>
    <w:p w:rsidR="00D979E6" w:rsidRDefault="00D979E6" w:rsidP="003D7FE1">
      <w:pPr>
        <w:ind w:firstLine="284"/>
        <w:jc w:val="right"/>
        <w:rPr>
          <w:rFonts w:ascii="Times New Roman" w:hAnsi="Times New Roman"/>
        </w:rPr>
      </w:pPr>
      <w:r>
        <w:rPr>
          <w:rFonts w:ascii="Times New Roman" w:hAnsi="Times New Roman"/>
        </w:rPr>
        <w:t>Robertson.</w:t>
      </w:r>
    </w:p>
    <w:p w:rsidR="00D979E6" w:rsidRDefault="00D979E6" w:rsidP="00723DF4">
      <w:pPr>
        <w:ind w:firstLine="284"/>
        <w:jc w:val="both"/>
        <w:rPr>
          <w:rFonts w:ascii="Times New Roman" w:hAnsi="Times New Roman"/>
        </w:rPr>
      </w:pPr>
      <w:bookmarkStart w:id="657" w:name="Dickens_I"/>
      <w:bookmarkEnd w:id="657"/>
      <w:r>
        <w:rPr>
          <w:rFonts w:ascii="Times New Roman" w:hAnsi="Times New Roman"/>
        </w:rPr>
        <w:t>In vol smalik, in kel cils lifons, nos pak</w:t>
      </w:r>
      <w:r w:rsidR="006403DC">
        <w:rPr>
          <w:rFonts w:ascii="Times New Roman" w:hAnsi="Times New Roman"/>
        </w:rPr>
        <w:t>ü</w:t>
      </w:r>
      <w:r>
        <w:rPr>
          <w:rFonts w:ascii="Times New Roman" w:hAnsi="Times New Roman"/>
        </w:rPr>
        <w:t>p</w:t>
      </w:r>
      <w:r w:rsidR="005E730A">
        <w:rPr>
          <w:rFonts w:ascii="Times New Roman" w:hAnsi="Times New Roman"/>
        </w:rPr>
        <w:t>o</w:t>
      </w:r>
      <w:r>
        <w:rPr>
          <w:rFonts w:ascii="Times New Roman" w:hAnsi="Times New Roman"/>
        </w:rPr>
        <w:t>n so feiniko e pasenälon so feiniko, äsä negid.</w:t>
      </w:r>
    </w:p>
    <w:p w:rsidR="00D979E6" w:rsidRDefault="00D979E6" w:rsidP="003D7FE1">
      <w:pPr>
        <w:ind w:firstLine="284"/>
        <w:jc w:val="right"/>
        <w:rPr>
          <w:rFonts w:ascii="Times New Roman" w:hAnsi="Times New Roman"/>
        </w:rPr>
      </w:pPr>
      <w:r>
        <w:rPr>
          <w:rFonts w:ascii="Times New Roman" w:hAnsi="Times New Roman"/>
        </w:rPr>
        <w:t>Dickens.</w:t>
      </w:r>
    </w:p>
    <w:p w:rsidR="00D979E6" w:rsidRDefault="00D979E6" w:rsidP="00723DF4">
      <w:pPr>
        <w:ind w:firstLine="284"/>
        <w:jc w:val="both"/>
        <w:rPr>
          <w:rFonts w:ascii="Times New Roman" w:hAnsi="Times New Roman"/>
        </w:rPr>
      </w:pPr>
      <w:bookmarkStart w:id="658" w:name="Oostzee"/>
      <w:bookmarkEnd w:id="658"/>
      <w:r>
        <w:rPr>
          <w:rFonts w:ascii="Times New Roman" w:hAnsi="Times New Roman"/>
        </w:rPr>
        <w:t>Gid binon bos balik, keli vero dalabobs; i bos balik, keli fäd nonik, nämäd lenonik vola kanon desumön de obs.</w:t>
      </w:r>
    </w:p>
    <w:p w:rsidR="00D979E6" w:rsidRDefault="00D979E6" w:rsidP="003D7FE1">
      <w:pPr>
        <w:jc w:val="right"/>
        <w:rPr>
          <w:rFonts w:ascii="Times New Roman" w:hAnsi="Times New Roman"/>
        </w:rPr>
      </w:pPr>
      <w:r>
        <w:rPr>
          <w:rFonts w:ascii="Times New Roman" w:hAnsi="Times New Roman"/>
        </w:rPr>
        <w:t>Van Oostzee.</w:t>
      </w:r>
    </w:p>
    <w:p w:rsidR="00D979E6" w:rsidRDefault="00D979E6" w:rsidP="00723DF4">
      <w:pPr>
        <w:ind w:firstLine="284"/>
        <w:jc w:val="both"/>
        <w:rPr>
          <w:rFonts w:ascii="Times New Roman" w:hAnsi="Times New Roman"/>
        </w:rPr>
      </w:pPr>
      <w:bookmarkStart w:id="659" w:name="Roland"/>
      <w:bookmarkEnd w:id="659"/>
      <w:r>
        <w:rPr>
          <w:rFonts w:ascii="Times New Roman" w:hAnsi="Times New Roman"/>
        </w:rPr>
        <w:t>Ven men jafon liedi somödiki, gitäti kinik on it üfo labon-li ad plonön, if on it liedon?</w:t>
      </w:r>
    </w:p>
    <w:p w:rsidR="00D979E6" w:rsidRDefault="00D979E6" w:rsidP="003D7FE1">
      <w:pPr>
        <w:jc w:val="right"/>
        <w:rPr>
          <w:rFonts w:ascii="Times New Roman" w:hAnsi="Times New Roman"/>
        </w:rPr>
      </w:pPr>
      <w:r>
        <w:rPr>
          <w:rFonts w:ascii="Times New Roman" w:hAnsi="Times New Roman"/>
        </w:rPr>
        <w:t>Romain Roland.</w:t>
      </w:r>
    </w:p>
    <w:p w:rsidR="00D979E6" w:rsidRDefault="00D979E6" w:rsidP="00723DF4">
      <w:pPr>
        <w:ind w:firstLine="284"/>
        <w:jc w:val="both"/>
        <w:rPr>
          <w:rFonts w:ascii="Times New Roman" w:hAnsi="Times New Roman"/>
        </w:rPr>
      </w:pPr>
      <w:bookmarkStart w:id="660" w:name="Masaryk"/>
      <w:bookmarkEnd w:id="660"/>
      <w:r>
        <w:rPr>
          <w:rFonts w:ascii="Times New Roman" w:hAnsi="Times New Roman"/>
        </w:rPr>
        <w:t xml:space="preserve">Baläl binon vo spiked gidik, ed ai obinon at, ab klülo baläl in verat; bi i mögos, das baläl dabinon in neverat, pöl e lug. </w:t>
      </w:r>
    </w:p>
    <w:p w:rsidR="00D979E6" w:rsidRDefault="00D979E6" w:rsidP="003D7FE1">
      <w:pPr>
        <w:jc w:val="right"/>
        <w:rPr>
          <w:rFonts w:ascii="Times New Roman" w:hAnsi="Times New Roman"/>
        </w:rPr>
      </w:pPr>
      <w:r>
        <w:rPr>
          <w:rFonts w:ascii="Times New Roman" w:hAnsi="Times New Roman"/>
        </w:rPr>
        <w:t>Masaryk.</w:t>
      </w:r>
    </w:p>
    <w:p w:rsidR="00D979E6" w:rsidRDefault="00D979E6" w:rsidP="00723DF4">
      <w:pPr>
        <w:ind w:firstLine="284"/>
        <w:jc w:val="both"/>
        <w:rPr>
          <w:rFonts w:ascii="Times New Roman" w:hAnsi="Times New Roman"/>
        </w:rPr>
      </w:pPr>
      <w:r>
        <w:rPr>
          <w:rFonts w:ascii="Times New Roman" w:hAnsi="Times New Roman"/>
        </w:rPr>
        <w:t>In kap mena, kela ladäl binon rübik, nols binons äs vafs in mans midunana.</w:t>
      </w:r>
    </w:p>
    <w:p w:rsidR="006403DC" w:rsidRPr="000A3D68" w:rsidRDefault="006403DC" w:rsidP="006403DC">
      <w:pPr>
        <w:jc w:val="right"/>
        <w:rPr>
          <w:rFonts w:ascii="Times New Roman" w:hAnsi="Times New Roman"/>
        </w:rPr>
      </w:pPr>
      <w:bookmarkStart w:id="661" w:name="Rousseau"/>
      <w:bookmarkEnd w:id="661"/>
      <w:r>
        <w:rPr>
          <w:rFonts w:ascii="Times New Roman" w:hAnsi="Times New Roman"/>
        </w:rPr>
        <w:t>Rousseau.</w:t>
      </w:r>
    </w:p>
    <w:p w:rsidR="00D979E6" w:rsidRPr="00286C03" w:rsidRDefault="00D979E6" w:rsidP="000A3D68">
      <w:pPr>
        <w:spacing w:before="60"/>
        <w:jc w:val="right"/>
        <w:rPr>
          <w:rFonts w:ascii="Times New Roman" w:hAnsi="Times New Roman"/>
        </w:rPr>
      </w:pPr>
      <w:r w:rsidRPr="002217EC">
        <w:rPr>
          <w:rFonts w:ascii="Times New Roman" w:hAnsi="Times New Roman"/>
          <w:sz w:val="20"/>
          <w:szCs w:val="20"/>
        </w:rPr>
        <w:t xml:space="preserve">Se </w:t>
      </w:r>
      <w:r w:rsidRPr="002217EC">
        <w:rPr>
          <w:rFonts w:ascii="Times New Roman" w:hAnsi="Times New Roman"/>
          <w:i/>
          <w:iCs/>
          <w:sz w:val="20"/>
          <w:szCs w:val="20"/>
        </w:rPr>
        <w:t>Volapükagased pro Nedänapükans.</w:t>
      </w:r>
      <w:r w:rsidRPr="002217EC">
        <w:rPr>
          <w:rFonts w:ascii="Times New Roman" w:hAnsi="Times New Roman"/>
          <w:sz w:val="20"/>
          <w:szCs w:val="20"/>
        </w:rPr>
        <w:t xml:space="preserve"> Yel: 193</w:t>
      </w:r>
      <w:r>
        <w:rPr>
          <w:rFonts w:ascii="Times New Roman" w:hAnsi="Times New Roman"/>
          <w:sz w:val="20"/>
          <w:szCs w:val="20"/>
        </w:rPr>
        <w:t>8</w:t>
      </w:r>
      <w:r w:rsidRPr="002217EC">
        <w:rPr>
          <w:rFonts w:ascii="Times New Roman" w:hAnsi="Times New Roman"/>
          <w:sz w:val="20"/>
          <w:szCs w:val="20"/>
        </w:rPr>
        <w:t>. Pad: 2</w:t>
      </w:r>
      <w:r w:rsidRPr="00286C03">
        <w:rPr>
          <w:rFonts w:ascii="Times New Roman" w:hAnsi="Times New Roman"/>
          <w:sz w:val="20"/>
          <w:szCs w:val="20"/>
        </w:rPr>
        <w:t>4</w:t>
      </w:r>
      <w:r w:rsidRPr="002217EC">
        <w:rPr>
          <w:rFonts w:ascii="Times New Roman" w:hAnsi="Times New Roman"/>
          <w:sz w:val="20"/>
          <w:szCs w:val="20"/>
        </w:rPr>
        <w:t>.</w:t>
      </w:r>
    </w:p>
    <w:p w:rsidR="00D979E6" w:rsidRPr="00771890" w:rsidRDefault="00D979E6" w:rsidP="00E03F6F">
      <w:pPr>
        <w:spacing w:before="360"/>
        <w:jc w:val="center"/>
        <w:outlineLvl w:val="1"/>
        <w:rPr>
          <w:rFonts w:ascii="Times New Roman" w:hAnsi="Times New Roman"/>
          <w:b/>
        </w:rPr>
      </w:pPr>
      <w:bookmarkStart w:id="662" w:name="nuns_XXXVI"/>
      <w:bookmarkStart w:id="663" w:name="_Toc473922247"/>
      <w:bookmarkStart w:id="664" w:name="_Toc475661142"/>
      <w:bookmarkStart w:id="665" w:name="_Toc475662083"/>
      <w:bookmarkEnd w:id="662"/>
      <w:r w:rsidRPr="00BC55E7">
        <w:rPr>
          <w:rFonts w:ascii="Times New Roman" w:hAnsi="Times New Roman"/>
          <w:b/>
          <w:highlight w:val="green"/>
        </w:rPr>
        <w:t>NUN.</w:t>
      </w:r>
      <w:bookmarkEnd w:id="663"/>
      <w:bookmarkEnd w:id="664"/>
      <w:bookmarkEnd w:id="665"/>
    </w:p>
    <w:p w:rsidR="00D979E6" w:rsidRPr="009168C2" w:rsidRDefault="00D979E6" w:rsidP="00723DF4">
      <w:pPr>
        <w:ind w:firstLine="284"/>
        <w:jc w:val="both"/>
        <w:rPr>
          <w:rFonts w:ascii="Times New Roman" w:hAnsi="Times New Roman"/>
          <w:lang w:val="fr-FR"/>
        </w:rPr>
      </w:pPr>
      <w:bookmarkStart w:id="666" w:name="maqks_XXIII"/>
      <w:bookmarkEnd w:id="666"/>
      <w:r w:rsidRPr="009168C2">
        <w:rPr>
          <w:rFonts w:ascii="Times New Roman" w:hAnsi="Times New Roman"/>
          <w:lang w:val="fr-FR"/>
        </w:rPr>
        <w:t>Peselons ünü foldil 1id yela: 1938 Vpamäks 300.</w:t>
      </w:r>
    </w:p>
    <w:p w:rsidR="00D979E6" w:rsidRDefault="00D979E6" w:rsidP="00771890">
      <w:pPr>
        <w:ind w:firstLine="284"/>
        <w:jc w:val="right"/>
        <w:rPr>
          <w:rFonts w:ascii="Times New Roman" w:hAnsi="Times New Roman"/>
        </w:rPr>
      </w:pPr>
      <w:r w:rsidRPr="002217EC">
        <w:rPr>
          <w:rFonts w:ascii="Times New Roman" w:hAnsi="Times New Roman"/>
          <w:sz w:val="20"/>
          <w:szCs w:val="20"/>
        </w:rPr>
        <w:t xml:space="preserve">Se </w:t>
      </w:r>
      <w:r w:rsidRPr="002217EC">
        <w:rPr>
          <w:rFonts w:ascii="Times New Roman" w:hAnsi="Times New Roman"/>
          <w:i/>
          <w:iCs/>
          <w:sz w:val="20"/>
          <w:szCs w:val="20"/>
        </w:rPr>
        <w:t>Volapükagased pro Nedänapükans.</w:t>
      </w:r>
      <w:r w:rsidRPr="002217EC">
        <w:rPr>
          <w:rFonts w:ascii="Times New Roman" w:hAnsi="Times New Roman"/>
          <w:sz w:val="20"/>
          <w:szCs w:val="20"/>
        </w:rPr>
        <w:t xml:space="preserve"> Yel: 193</w:t>
      </w:r>
      <w:r>
        <w:rPr>
          <w:rFonts w:ascii="Times New Roman" w:hAnsi="Times New Roman"/>
          <w:sz w:val="20"/>
          <w:szCs w:val="20"/>
        </w:rPr>
        <w:t>8</w:t>
      </w:r>
      <w:r w:rsidRPr="002217EC">
        <w:rPr>
          <w:rFonts w:ascii="Times New Roman" w:hAnsi="Times New Roman"/>
          <w:sz w:val="20"/>
          <w:szCs w:val="20"/>
        </w:rPr>
        <w:t>. Pad: 2</w:t>
      </w:r>
      <w:r w:rsidRPr="00286C03">
        <w:rPr>
          <w:rFonts w:ascii="Times New Roman" w:hAnsi="Times New Roman"/>
          <w:sz w:val="20"/>
          <w:szCs w:val="20"/>
        </w:rPr>
        <w:t>4</w:t>
      </w:r>
      <w:r w:rsidRPr="002217EC">
        <w:rPr>
          <w:rFonts w:ascii="Times New Roman" w:hAnsi="Times New Roman"/>
          <w:sz w:val="20"/>
          <w:szCs w:val="20"/>
        </w:rPr>
        <w:t>.</w:t>
      </w:r>
    </w:p>
    <w:p w:rsidR="00D979E6" w:rsidRPr="00286C03" w:rsidRDefault="00D979E6" w:rsidP="00E03F6F">
      <w:pPr>
        <w:spacing w:before="360"/>
        <w:jc w:val="center"/>
        <w:outlineLvl w:val="1"/>
        <w:rPr>
          <w:rFonts w:ascii="Times New Roman" w:hAnsi="Times New Roman"/>
          <w:b/>
        </w:rPr>
      </w:pPr>
      <w:bookmarkStart w:id="667" w:name="_Toc473922248"/>
      <w:bookmarkStart w:id="668" w:name="_Toc475661143"/>
      <w:bookmarkStart w:id="669" w:name="_Toc475662084"/>
      <w:r w:rsidRPr="00705BE7">
        <w:rPr>
          <w:rFonts w:ascii="Times New Roman" w:hAnsi="Times New Roman"/>
          <w:b/>
          <w:highlight w:val="green"/>
        </w:rPr>
        <w:t>PROPAGID PRO VOLAPÜK.</w:t>
      </w:r>
      <w:bookmarkEnd w:id="667"/>
      <w:bookmarkEnd w:id="668"/>
      <w:bookmarkEnd w:id="669"/>
    </w:p>
    <w:p w:rsidR="00D979E6" w:rsidRDefault="00D979E6" w:rsidP="00723DF4">
      <w:pPr>
        <w:ind w:firstLine="284"/>
        <w:jc w:val="both"/>
        <w:rPr>
          <w:rFonts w:ascii="Times New Roman" w:hAnsi="Times New Roman"/>
        </w:rPr>
      </w:pPr>
      <w:r>
        <w:rPr>
          <w:rFonts w:ascii="Times New Roman" w:hAnsi="Times New Roman"/>
        </w:rPr>
        <w:t xml:space="preserve">If reidan, kel no sevon gudiko Vpi, reidon tiädi at, bo osäkon, kikodo zesüdos-li ad propagidön püki ebo ati? Labobs ga eli ‘Esperanto’, eli ‘Esperanto’ II, eli ‘Ido’, eli ‘Occidental’, eli ‘Novial’, eli ‘Latino sine flexione’, e ba nog yufapükis votik. Püks at labons ga i slopanefi oksik, ed eblöfons ga dub atos, das i binons geboviks. Benö! ad atos vilobs gespikön: Ebo möd et volapükas binon neletian ad jenöfükön diali, keli labobs tiko: </w:t>
      </w:r>
      <w:r w:rsidRPr="00286C03">
        <w:rPr>
          <w:rFonts w:ascii="Times New Roman" w:hAnsi="Times New Roman"/>
          <w:b/>
        </w:rPr>
        <w:t>“Pük valemik bal näi netapüks dabinöl pro menef lölik!”</w:t>
      </w:r>
      <w:r>
        <w:rPr>
          <w:rFonts w:ascii="Times New Roman" w:hAnsi="Times New Roman"/>
        </w:rPr>
        <w:t xml:space="preserve"> Dü tim, das püks löpo pemäniotöls bleibons dabinön näi Vp., dial a</w:t>
      </w:r>
      <w:r w:rsidR="00100A6D">
        <w:rPr>
          <w:rFonts w:ascii="Times New Roman" w:hAnsi="Times New Roman"/>
        </w:rPr>
        <w:t>t</w:t>
      </w:r>
      <w:r>
        <w:rPr>
          <w:rFonts w:ascii="Times New Roman" w:hAnsi="Times New Roman"/>
        </w:rPr>
        <w:t xml:space="preserve"> neai podageton. Güö! Brul ovedon nog gretikum, ibä ai dönu pösods odabinons, kels senälons vokedi ad datikön yufapüki votik ma ced oksik gudikumi. Klien at kanon te patämükön, if propagidoy Vpi, e ceinoy klubis, kels plägons yufapükis votik ad Vpaklubs. Vp. digädon atosi, noe demü patöfs süperik, kelis labon, abi demü gität semik, keli labon ad atos, efe bi binon yufapük balid, kel eklülädon binön valemiko gebovik. Propagidobsös obs valik demü kod at Vpi, e kevobobsös ad dagetön, das klubs votik paceinons ad Volapükaklubs!</w:t>
      </w:r>
    </w:p>
    <w:p w:rsidR="00D979E6" w:rsidRPr="00286C03" w:rsidRDefault="00D979E6" w:rsidP="00FA6B18">
      <w:pPr>
        <w:jc w:val="right"/>
        <w:rPr>
          <w:rFonts w:ascii="Times New Roman" w:hAnsi="Times New Roman"/>
        </w:rPr>
      </w:pPr>
      <w:r>
        <w:rPr>
          <w:rFonts w:ascii="Times New Roman" w:hAnsi="Times New Roman"/>
        </w:rPr>
        <w:t>REDAK.</w:t>
      </w:r>
    </w:p>
    <w:p w:rsidR="00D979E6" w:rsidRPr="004B7086" w:rsidRDefault="00D979E6" w:rsidP="00286C03">
      <w:pPr>
        <w:spacing w:before="60"/>
        <w:jc w:val="right"/>
        <w:rPr>
          <w:rFonts w:ascii="Times New Roman" w:hAnsi="Times New Roman"/>
        </w:rPr>
      </w:pPr>
      <w:r w:rsidRPr="002217EC">
        <w:rPr>
          <w:rFonts w:ascii="Times New Roman" w:hAnsi="Times New Roman"/>
          <w:sz w:val="20"/>
          <w:szCs w:val="20"/>
        </w:rPr>
        <w:lastRenderedPageBreak/>
        <w:t xml:space="preserve">Se </w:t>
      </w:r>
      <w:r w:rsidRPr="002217EC">
        <w:rPr>
          <w:rFonts w:ascii="Times New Roman" w:hAnsi="Times New Roman"/>
          <w:i/>
          <w:iCs/>
          <w:sz w:val="20"/>
          <w:szCs w:val="20"/>
        </w:rPr>
        <w:t>Volapükagased pro Nedänapükans.</w:t>
      </w:r>
      <w:r w:rsidRPr="002217EC">
        <w:rPr>
          <w:rFonts w:ascii="Times New Roman" w:hAnsi="Times New Roman"/>
          <w:sz w:val="20"/>
          <w:szCs w:val="20"/>
        </w:rPr>
        <w:t xml:space="preserve"> Yel: 193</w:t>
      </w:r>
      <w:r>
        <w:rPr>
          <w:rFonts w:ascii="Times New Roman" w:hAnsi="Times New Roman"/>
          <w:sz w:val="20"/>
          <w:szCs w:val="20"/>
        </w:rPr>
        <w:t>8</w:t>
      </w:r>
      <w:r w:rsidRPr="002217EC">
        <w:rPr>
          <w:rFonts w:ascii="Times New Roman" w:hAnsi="Times New Roman"/>
          <w:sz w:val="20"/>
          <w:szCs w:val="20"/>
        </w:rPr>
        <w:t>. Pads: 2</w:t>
      </w:r>
      <w:r w:rsidRPr="004B7086">
        <w:rPr>
          <w:rFonts w:ascii="Times New Roman" w:hAnsi="Times New Roman"/>
          <w:sz w:val="20"/>
          <w:szCs w:val="20"/>
        </w:rPr>
        <w:t>5</w:t>
      </w:r>
      <w:r w:rsidRPr="002217EC">
        <w:rPr>
          <w:rFonts w:ascii="Times New Roman" w:hAnsi="Times New Roman"/>
          <w:sz w:val="20"/>
          <w:szCs w:val="20"/>
        </w:rPr>
        <w:t>—</w:t>
      </w:r>
      <w:r w:rsidRPr="004B7086">
        <w:rPr>
          <w:rFonts w:ascii="Times New Roman" w:hAnsi="Times New Roman"/>
          <w:sz w:val="20"/>
          <w:szCs w:val="20"/>
        </w:rPr>
        <w:t>26</w:t>
      </w:r>
      <w:r w:rsidRPr="002217EC">
        <w:rPr>
          <w:rFonts w:ascii="Times New Roman" w:hAnsi="Times New Roman"/>
          <w:sz w:val="20"/>
          <w:szCs w:val="20"/>
        </w:rPr>
        <w:t>.</w:t>
      </w:r>
    </w:p>
    <w:p w:rsidR="00D979E6" w:rsidRPr="009B3E7A" w:rsidRDefault="005B0661" w:rsidP="00E03F6F">
      <w:pPr>
        <w:spacing w:before="360"/>
        <w:jc w:val="center"/>
        <w:outlineLvl w:val="1"/>
        <w:rPr>
          <w:rFonts w:ascii="Times New Roman" w:hAnsi="Times New Roman"/>
          <w:b/>
        </w:rPr>
      </w:pPr>
      <w:bookmarkStart w:id="670" w:name="jen_IV"/>
      <w:bookmarkStart w:id="671" w:name="Sleumer_IX"/>
      <w:bookmarkStart w:id="672" w:name="_Toc473922249"/>
      <w:bookmarkStart w:id="673" w:name="_Toc475661144"/>
      <w:bookmarkStart w:id="674" w:name="_Toc475662085"/>
      <w:bookmarkEnd w:id="670"/>
      <w:bookmarkEnd w:id="671"/>
      <w:r w:rsidRPr="00F777AD">
        <w:rPr>
          <w:rFonts w:ascii="Times New Roman" w:hAnsi="Times New Roman"/>
          <w:b/>
          <w:highlight w:val="green"/>
        </w:rPr>
        <w:t>DAVED VOLAPÜKA</w:t>
      </w:r>
      <w:bookmarkEnd w:id="672"/>
      <w:bookmarkEnd w:id="673"/>
      <w:bookmarkEnd w:id="674"/>
      <w:r w:rsidRPr="00F777AD">
        <w:rPr>
          <w:rFonts w:ascii="Times New Roman" w:hAnsi="Times New Roman"/>
          <w:b/>
          <w:highlight w:val="green"/>
        </w:rPr>
        <w:t>.</w:t>
      </w:r>
    </w:p>
    <w:p w:rsidR="00D979E6" w:rsidRPr="009B3E7A" w:rsidRDefault="00D979E6" w:rsidP="004B7086">
      <w:pPr>
        <w:jc w:val="center"/>
        <w:rPr>
          <w:rFonts w:ascii="Times New Roman" w:eastAsia="Times New Roman" w:hAnsi="Times New Roman"/>
        </w:rPr>
      </w:pPr>
      <w:r w:rsidRPr="009B3E7A">
        <w:rPr>
          <w:rFonts w:ascii="Times New Roman" w:eastAsia="Times New Roman" w:hAnsi="Times New Roman"/>
          <w:sz w:val="20"/>
          <w:szCs w:val="20"/>
        </w:rPr>
        <w:t>Fa ‘Studiendirektor’ p.d. ‘Prof</w:t>
      </w:r>
      <w:r w:rsidR="005B0661">
        <w:rPr>
          <w:rFonts w:ascii="Times New Roman" w:eastAsia="Times New Roman" w:hAnsi="Times New Roman"/>
          <w:sz w:val="20"/>
          <w:szCs w:val="20"/>
        </w:rPr>
        <w:t>.</w:t>
      </w:r>
      <w:r w:rsidRPr="009B3E7A">
        <w:rPr>
          <w:rFonts w:ascii="Times New Roman" w:eastAsia="Times New Roman" w:hAnsi="Times New Roman"/>
          <w:sz w:val="20"/>
          <w:szCs w:val="20"/>
        </w:rPr>
        <w:t xml:space="preserve"> Dr. theol. et phil. Albert Sleumer’: cifal Volapükanefa.</w:t>
      </w:r>
    </w:p>
    <w:p w:rsidR="00D979E6" w:rsidRPr="00D979E6" w:rsidRDefault="00D979E6" w:rsidP="009B3E7A">
      <w:pPr>
        <w:pStyle w:val="af5"/>
        <w:spacing w:before="0" w:beforeAutospacing="0" w:after="0" w:afterAutospacing="0"/>
        <w:ind w:firstLine="284"/>
        <w:jc w:val="both"/>
        <w:rPr>
          <w:lang w:val="en-US"/>
        </w:rPr>
      </w:pPr>
      <w:r w:rsidRPr="00D979E6">
        <w:rPr>
          <w:lang w:val="en-US"/>
        </w:rPr>
        <w:t>Datikan valemapüka gebovik balid: ‘Johann Maritn Schleyer’, ettimo pädan in ‘Litzelstetten’ len ‘Bodensee’, ästadom ün lifayel 48id oka, ven om, as balidan menas valik, äplöpom ad datuvön mekavapüki, kel dü degyels mödik äblöfon gebovi oka. Lio bo äreafom-li ad datuv at, kel äsüükon pö timakompenans oka dilo stuni gretikün, dilo neflenami glötik, dilo kofiäli e dilo züpädiäli?</w:t>
      </w:r>
    </w:p>
    <w:p w:rsidR="00D979E6" w:rsidRPr="00D979E6" w:rsidRDefault="00D979E6" w:rsidP="009B3E7A">
      <w:pPr>
        <w:pStyle w:val="af5"/>
        <w:spacing w:before="0" w:beforeAutospacing="0" w:after="0" w:afterAutospacing="0"/>
        <w:ind w:firstLine="284"/>
        <w:jc w:val="both"/>
        <w:rPr>
          <w:lang w:val="en-US"/>
        </w:rPr>
      </w:pPr>
      <w:r w:rsidRPr="00D979E6">
        <w:rPr>
          <w:lang w:val="en-US"/>
        </w:rPr>
        <w:t>If man veütik at no ibinomöv i lautan plödakösömiko zilik, no ilabobsöv gespiki so süperiki ad säk at. Somo edikom in ‘Konstanz’ ün dels 12id jü 16id febula yela: 1888 julane ze deglulyelike labü nem: ‘Brecht’ penoti, kel labon gretoti jölplifätapad</w:t>
      </w:r>
      <w:r w:rsidR="005B0661">
        <w:rPr>
          <w:lang w:val="en-US"/>
        </w:rPr>
        <w:t>a</w:t>
      </w:r>
      <w:r w:rsidRPr="00D979E6">
        <w:rPr>
          <w:lang w:val="en-US"/>
        </w:rPr>
        <w:t>s 16, sa tiädi: ‘Wie kam der Erfinder der Weltsp</w:t>
      </w:r>
      <w:r w:rsidR="005B0661">
        <w:rPr>
          <w:lang w:val="en-US"/>
        </w:rPr>
        <w:t>rache zur Idee seiner Erfindung</w:t>
      </w:r>
      <w:r w:rsidRPr="00D979E6">
        <w:rPr>
          <w:lang w:val="en-US"/>
        </w:rPr>
        <w:t>’</w:t>
      </w:r>
      <w:r w:rsidR="005B0661">
        <w:rPr>
          <w:lang w:val="en-US"/>
        </w:rPr>
        <w:t>?</w:t>
      </w:r>
      <w:r w:rsidRPr="00D979E6">
        <w:rPr>
          <w:lang w:val="en-US"/>
        </w:rPr>
        <w:t xml:space="preserve"> (= Lio datuvan Volapüka äreafom-li ad tiket datuvota okik?). Bi om it eblimom penädi foginapenätik at poso me vöds: ‘Von Schleyer, J. M. dat. vpa’ (= fa ‘J. M. Schleyer’, dat. Vpa) e me dät, is lo obs doküm konfidovik dabinon.</w:t>
      </w:r>
    </w:p>
    <w:p w:rsidR="00D979E6" w:rsidRPr="00D979E6" w:rsidRDefault="00D979E6" w:rsidP="009B3E7A">
      <w:pPr>
        <w:pStyle w:val="af5"/>
        <w:spacing w:before="0" w:beforeAutospacing="0" w:after="0" w:afterAutospacing="0"/>
        <w:ind w:firstLine="284"/>
        <w:jc w:val="both"/>
        <w:rPr>
          <w:lang w:val="en-US"/>
        </w:rPr>
      </w:pPr>
      <w:r w:rsidRPr="00D979E6">
        <w:rPr>
          <w:lang w:val="en-US"/>
        </w:rPr>
        <w:t>Ün yel 60id pos daved Volapüka, bo mögos, das reidans obsik labons nitedäli liföfik ad seivön in tradut lepenädi at, igo if binon-la in tops anik tu veitöfik, ed igo mäniotilon-la dinis näidinik. As temunod mana gretik digädon ad pamäniotön löliko.</w:t>
      </w:r>
    </w:p>
    <w:p w:rsidR="00D979E6" w:rsidRPr="00D979E6" w:rsidRDefault="00D979E6" w:rsidP="009B3E7A">
      <w:pPr>
        <w:pStyle w:val="af5"/>
        <w:spacing w:before="0" w:beforeAutospacing="0" w:after="0" w:afterAutospacing="0"/>
        <w:ind w:firstLine="284"/>
        <w:jc w:val="both"/>
        <w:rPr>
          <w:lang w:val="en-US"/>
        </w:rPr>
      </w:pPr>
      <w:r w:rsidRPr="00D979E6">
        <w:rPr>
          <w:lang w:val="en-US"/>
        </w:rPr>
        <w:t>Namapenäd fo ob seatöl tonon so:</w:t>
      </w:r>
    </w:p>
    <w:p w:rsidR="00D979E6" w:rsidRPr="00D979E6" w:rsidRDefault="00D979E6" w:rsidP="009B3E7A">
      <w:pPr>
        <w:pStyle w:val="af5"/>
        <w:spacing w:before="0" w:beforeAutospacing="0" w:after="0" w:afterAutospacing="0"/>
        <w:ind w:firstLine="284"/>
        <w:jc w:val="both"/>
        <w:rPr>
          <w:lang w:val="en-US"/>
        </w:rPr>
      </w:pPr>
      <w:r w:rsidRPr="00D979E6">
        <w:rPr>
          <w:lang w:val="en-US"/>
        </w:rPr>
        <w:t xml:space="preserve">“Länädapädan pöfik somik komota </w:t>
      </w:r>
      <w:r w:rsidRPr="00D979E6">
        <w:rPr>
          <w:b/>
          <w:bCs/>
          <w:lang w:val="en-US"/>
        </w:rPr>
        <w:t>pöfik</w:t>
      </w:r>
      <w:r w:rsidRPr="00D979E6">
        <w:rPr>
          <w:lang w:val="en-US"/>
        </w:rPr>
        <w:t xml:space="preserve"> mutom vedön pro valans valofägan. Adelo cil falon ini vat e noyon: länädapädan mutom gebädön steifülis balid ad dönulifükön oni. Odelo domil delavobana felefilon: om mutom lebüdön lefilapoldi pöfädik. Pö fätot votik kapenan sturom de bumäd nulo pabumöl, u jimatan tidana dofalof de julapärunül geilik, e bofikans ti deibludons, büä sanan pubom: pädan mutom gevön yufi mu zesüdiki balidi. Dönu pö naed votik tuvoy in fel lardik brietani edeiflodöl: pädan steifom ad lelifükön i lani omik, ye nensekiko. Dub luhägans e vukans tein lätik löda jiviudana epäridikölana paselon. Sekü däsper vilof stürön oki ini ‘Bodensee’. Pädan lelilom atosi, e kelofom liföfiko pö lesel, plulofom pö sel budinas o</w:t>
      </w:r>
      <w:r w:rsidR="001D0754">
        <w:rPr>
          <w:lang w:val="en-US"/>
        </w:rPr>
        <w:t>f</w:t>
      </w:r>
      <w:r w:rsidRPr="00D979E6">
        <w:rPr>
          <w:lang w:val="en-US"/>
        </w:rPr>
        <w:t>ik: krusifid, magods saludanas, plekabuks, körtens e kafigrainöm nevitovik,</w:t>
      </w:r>
      <w:r w:rsidR="008D4975">
        <w:rPr>
          <w:lang w:val="en-US"/>
        </w:rPr>
        <w:t>…</w:t>
      </w:r>
      <w:r w:rsidRPr="00D979E6">
        <w:rPr>
          <w:lang w:val="en-US"/>
        </w:rPr>
        <w:t xml:space="preserve"> ad legivön pos lesel vali mu-lestunölane. Atosi valik e nog somikosi votik ömik ob: datuvan Volapüka äbelifob in vil</w:t>
      </w:r>
      <w:r w:rsidR="001D0754">
        <w:rPr>
          <w:lang w:val="en-US"/>
        </w:rPr>
        <w:t>a</w:t>
      </w:r>
      <w:r w:rsidRPr="00D979E6">
        <w:rPr>
          <w:lang w:val="en-US"/>
        </w:rPr>
        <w:t>gapädäns pöfik obik, in ‘Krumbach’ nilü ‘Meszkirch’ (Badän) de 1867 jü 1875 ed in ‘Litzelsteteen’ len lakatuig di ‘Überlingen’ ela ‘Bodensee’ no fagik de nisul: ‘Mainau’ (1875</w:t>
      </w:r>
      <w:r w:rsidR="001D0754">
        <w:rPr>
          <w:lang w:val="en-US"/>
        </w:rPr>
        <w:t>—</w:t>
      </w:r>
      <w:r w:rsidRPr="00D979E6">
        <w:rPr>
          <w:lang w:val="en-US"/>
        </w:rPr>
        <w:t>1885), kö älifädob timi lunik yelas fikulik 18, kuratiko so, äsä äbepenob is osi.</w:t>
      </w:r>
    </w:p>
    <w:p w:rsidR="00D979E6" w:rsidRPr="00D979E6" w:rsidRDefault="00D979E6" w:rsidP="009B3E7A">
      <w:pPr>
        <w:pStyle w:val="af5"/>
        <w:spacing w:before="0" w:beforeAutospacing="0" w:after="0" w:afterAutospacing="0"/>
        <w:ind w:firstLine="284"/>
        <w:jc w:val="both"/>
        <w:rPr>
          <w:lang w:val="en-US"/>
        </w:rPr>
      </w:pPr>
      <w:r w:rsidRPr="00D979E6">
        <w:rPr>
          <w:lang w:val="en-US"/>
        </w:rPr>
        <w:t>In pädän bülätik obik in ‘Krumbach’ nilü ‘Meszkirch’ in näifälidil löpafälida di ‘Donau’, kö ettimo söls: ‘Von Waldsperg’ älödoms in lesiörakased, älabob as nilädan bevü pädänans pöfik i hiviudani ä kapenani vemo pidabiki. Atan ävedom so pöfik, das ämutom selön hätili</w:t>
      </w:r>
      <w:r w:rsidR="006516ED">
        <w:rPr>
          <w:rStyle w:val="afb"/>
          <w:lang w:val="en-US"/>
        </w:rPr>
        <w:footnoteReference w:id="28"/>
      </w:r>
      <w:r w:rsidRPr="00D979E6">
        <w:rPr>
          <w:lang w:val="en-US"/>
        </w:rPr>
        <w:t xml:space="preserve"> oka, ed in domil büikumo lönik oka te nog älabom cemili miserabik asä lödili. “Schwarz” (= blägik) nem omik äbinon, ed ai “schwärzer” (= blägikum) mifät omik ävedon. Fe älabom nog cilis daülik vobafägik tel, ab daut äbegolof vegi badanas ed ädeadof sekü sek sinoda. Pö stad vemo mifätik, in kel man äbinom, tü göd semik (de düp 5id jü 6id ün 1873 febul 25) zuo cemil omik ko dalabotils nemödik valik oma älefilon, bem len fönarüd ifilikon. Obs: nilädans älüspidobs, ed äkvänobs me töbids valik obas; leigoso sör balik obik ädunof. Ästeigof spido futis nüdik ini juks oka, göd äbinon koldik. Du ästanof in vat bluka, äkoldätikof so vemo, das suniko pos atos ämalädikof, ed ädeadof ün lifayel 33id oka, kelos äkodon obe doli nesagovik, ibä ilöfobs odi muvemo</w:t>
      </w:r>
      <w:r>
        <w:rPr>
          <w:rStyle w:val="afb"/>
        </w:rPr>
        <w:footnoteReference w:id="29"/>
      </w:r>
      <w:r w:rsidRPr="00D979E6">
        <w:rPr>
          <w:lang w:val="en-US"/>
        </w:rPr>
        <w:t>.</w:t>
      </w:r>
    </w:p>
    <w:p w:rsidR="00D979E6" w:rsidRPr="00D979E6" w:rsidRDefault="00D979E6" w:rsidP="009B3E7A">
      <w:pPr>
        <w:pStyle w:val="af5"/>
        <w:spacing w:before="0" w:beforeAutospacing="0" w:after="0" w:afterAutospacing="0"/>
        <w:ind w:firstLine="284"/>
        <w:jc w:val="both"/>
        <w:rPr>
          <w:lang w:val="en-US"/>
        </w:rPr>
      </w:pPr>
      <w:r w:rsidRPr="00D979E6">
        <w:rPr>
          <w:lang w:val="en-US"/>
        </w:rPr>
        <w:lastRenderedPageBreak/>
        <w:t>Ven cem nilädana: ‘Schwarz’ löliko ifelelfilon, son klüliko no plu äplidom ad binön domü fat löliko ipöfikumöl. Ätevom lü Merop. Pö ledit de fat atan äsagom: “O löfäb obik! if binol in Merop e meritol bosi, täno lememolös ga i obi, e sedolös obe semikna moni mö kruzars anik!” Son äpromom drenölo atosi. Äkömom benofätiko love sean, ädagetom us vobi in meinäd, ämeritom moni, ab äjinom eglömön fati pöfik oka. Kime votik öbegomöv-li konsäli, äsä nilädane: pädan. Ko logs sekü drenam irediköls äkömom ün del semik lü ob, ed äplonom: “Edugälob cilis; ab nu binob löliko soalik. Daut obik binof deadik; son obik binom in Merop, ab nendanik kol ob.” Ästeifob ad trodön omi, ed äsagob: “Son oli ai äbinom brafik; klu no mögos, das binom nendanik. Epenol-li üfo neai ome in Merop, ed eplonol-li neai ome ditreti ola?” Äsagom: “Si dido! ab neai gespikom obe.” Ad atos ägespikob ome ma plak mödanaik sümik: “O nilädan löfik! suvo jenos, das se Merop u lü Merop ladets in Linglänapük penabiks papenons Deutänapükiko, efe so, äsä reidoy onis, plas so, äsä penoy u bükoy onis. Somo samo vöd: ‘Iowa’ su ladets suvo papenon: ‘Eiowa’</w:t>
      </w:r>
      <w:r w:rsidR="00421DFA">
        <w:rPr>
          <w:lang w:val="en-US"/>
        </w:rPr>
        <w:t>…</w:t>
      </w:r>
      <w:r w:rsidRPr="00D979E6">
        <w:rPr>
          <w:lang w:val="en-US"/>
        </w:rPr>
        <w:t xml:space="preserve"> Benö! potacalans, pö kels ladets binons nesuemoviks, jedons brefo flanio penedis somik. Ven ol, o flen löfik! Kludo penol dönu penedi lü Merop, so blinolös obe ladeti sona olik, keli bo seividol pö röletans in tops nilädik! Vilob täno ai penön ole ladeti veräto in pük Linglänik.” Nilädan: ‘Schwarz’ ädanom fäkiko obi, äsöfölom konsäli obik, ädatuvülom ladeti sona okik, ed äblinom oni obe. Ätuvob oni jenöfiko ma lotograf Lingläna-Meropik jeikiko mifomiki; pipenon Deutänapükiko, soäsä äreidoy oni, ab no, soäsä äpenoy ed äbükoy oni. Alane, kel tevon lü Merop, sötoyös komandön, ad penön ladeti nulik oka so, äsä bükoy oni, no so, äsä reidoy oni! Ästukob dönu, ma leced gudikün oba, ladeti pimifomöl ön mod Linglänapükik, ed äkonsälob nilädane: ‘Schwarz’ ad penön sunädo sone omik in Merop. Ädunom atosi, äpenob verätiko ladeti, pened älükömon in Vesüdän fagik, e suno pos atos son jenöfiko no nendanik äbegespikom fati dafredik oka me pened e mon. Sekü atos ob it fovo ämutob ladetön pro nilädan: ‘Schwarz’ e votikans de ‘Krumbach’, ed i nog pro votikans mödik züamöpa lölik, penedis valik lü Merop. Täno äso ko nämäd leklära tiket äsüikon pö ob: “O! kiojönik binosöv, if lödans valik tala, pla lotografs mifätiko brulüköls, netikaviks e neplagöfiks, soäsä mu pato ut Linglänapüka, ab i uts Rusänapüka, Polänapüka, Svedänapüka e Deutänapüka binons, dalabonsöv </w:t>
      </w:r>
      <w:r w:rsidRPr="00D979E6">
        <w:rPr>
          <w:b/>
          <w:bCs/>
          <w:lang w:val="en-US"/>
        </w:rPr>
        <w:t>lafabi kobädik bal</w:t>
      </w:r>
      <w:r w:rsidRPr="00C61FBF">
        <w:rPr>
          <w:b/>
          <w:lang w:val="en-US"/>
        </w:rPr>
        <w:t>,</w:t>
      </w:r>
      <w:r w:rsidRPr="00D979E6">
        <w:rPr>
          <w:lang w:val="en-US"/>
        </w:rPr>
        <w:t xml:space="preserve"> lotografi leigöfik bal, si! ba igo spodapüki valemik balik bal. Kiomödiks skan, dol, tim</w:t>
      </w:r>
      <w:r w:rsidR="00C61FBF">
        <w:rPr>
          <w:lang w:val="en-US"/>
        </w:rPr>
        <w:t>&lt;i-&gt;</w:t>
      </w:r>
      <w:r w:rsidRPr="00D979E6">
        <w:rPr>
          <w:lang w:val="en-US"/>
        </w:rPr>
        <w:t>, e moniperot</w:t>
      </w:r>
      <w:r w:rsidR="00421DFA">
        <w:rPr>
          <w:lang w:val="en-US"/>
        </w:rPr>
        <w:t>…</w:t>
      </w:r>
      <w:r w:rsidRPr="00D979E6">
        <w:rPr>
          <w:lang w:val="en-US"/>
        </w:rPr>
        <w:t xml:space="preserve"> pavitonsöv täno, ibä ma kalkul viföfik in lepotöp di ‘Washington’ alyeliko, sekü penam mifätik natapükas, peneds fol- e lafabalion pagetons, bevü kels völadadins ti foldegmil dabinons, kels binons nedegivoviks te sekü ladets mifätik somik, äsä fat e son: ‘Schwarz’ äpenoms ode, büä ävüikob yufölo. Fon bundanik kion perotas, skana e nesufäda valasotikas! kelos no kanon pakodidön sifädane balugik, güä nolavanes valik ut, kels aidulo bleiboms dunön roto e leno viloms jäfikön me volalotograf e volapük. Somo sekü löf teik pro pädänans obik, ed i pro mens valik, kels mutons setevön lü vol lardik, u mutons spodön ko vol lardik, pö ob tiket valemapüka ämadikon, soäsä on nu jenöfiko dabinon in dabükot jölid gramata obik. Ledun tiketa at päpreparon dub stud ti nenropik pükava e pükas dü lunüp (kanob sagön konsienöfiko) yelas foldegkil. Ibä ven ob ün yel: 1879 äsevädükob Volapükalafabi balid o</w:t>
      </w:r>
      <w:r w:rsidR="009D32A4">
        <w:rPr>
          <w:lang w:val="en-US"/>
        </w:rPr>
        <w:t>b</w:t>
      </w:r>
      <w:r w:rsidRPr="00D979E6">
        <w:rPr>
          <w:lang w:val="en-US"/>
        </w:rPr>
        <w:t xml:space="preserve">ik e suno pos atos Volapükagramati, älabob lifayelis 48. Ab ven älabob bäldoti yelas lul vikaran brafik lomapädäna obik: ‘Lauda’ (ibä ettimo el ‘Oberlauda’ nog äbinon </w:t>
      </w:r>
      <w:r w:rsidRPr="00D979E6">
        <w:rPr>
          <w:lang w:val="en-US"/>
        </w:rPr>
        <w:lastRenderedPageBreak/>
        <w:t>filial ela ‘Lauda’) äprimom ad deklinön kobo</w:t>
      </w:r>
      <w:r w:rsidR="009D32A4">
        <w:rPr>
          <w:rStyle w:val="afb"/>
          <w:lang w:val="en-US"/>
        </w:rPr>
        <w:footnoteReference w:id="30"/>
      </w:r>
      <w:r w:rsidRPr="00D979E6">
        <w:rPr>
          <w:lang w:val="en-US"/>
        </w:rPr>
        <w:t xml:space="preserve"> ob ma el ‘Bröder’ gudik bäldädik: ‘mensa</w:t>
      </w:r>
      <w:r w:rsidR="009D32A4">
        <w:rPr>
          <w:lang w:val="en-US"/>
        </w:rPr>
        <w:t>,</w:t>
      </w:r>
      <w:r w:rsidRPr="00D979E6">
        <w:rPr>
          <w:lang w:val="en-US"/>
        </w:rPr>
        <w:t xml:space="preserve"> mensae</w:t>
      </w:r>
      <w:r w:rsidR="009D32A4">
        <w:rPr>
          <w:lang w:val="en-US"/>
        </w:rPr>
        <w:t>,</w:t>
      </w:r>
      <w:r w:rsidR="00421DFA">
        <w:rPr>
          <w:lang w:val="en-US"/>
        </w:rPr>
        <w:t>…</w:t>
      </w:r>
      <w:r w:rsidRPr="00D979E6">
        <w:rPr>
          <w:lang w:val="en-US"/>
        </w:rPr>
        <w:t>’ So stud latina päfövon, jüs ziom löfik obik in ‘Königheim’ äpludugälom obi, ven älabob lifayelis 11, tefü latin e Deutänapük, ibä äbinom benofäto gramatan vemo gudik, soäsä ob panemob fa ömans gramatan lönanatälik. In gümnad in ‘Tauberbischofsheim’ älärnob täno, äsä gümnadans valik Fransänapüki, Vöna-Grikänapüki e hebreyi, e lä ats ye nog libaviliko — dub gud profäsorana ettimik e löpajulakonsälal</w:t>
      </w:r>
      <w:r w:rsidR="002475D0">
        <w:rPr>
          <w:lang w:val="en-US"/>
        </w:rPr>
        <w:t>a</w:t>
      </w:r>
      <w:r w:rsidRPr="00D979E6">
        <w:rPr>
          <w:lang w:val="en-US"/>
        </w:rPr>
        <w:t xml:space="preserve"> nutimik ä klänakonsälal</w:t>
      </w:r>
      <w:r w:rsidR="002475D0">
        <w:rPr>
          <w:lang w:val="en-US"/>
        </w:rPr>
        <w:t>a</w:t>
      </w:r>
      <w:r w:rsidRPr="00D979E6">
        <w:rPr>
          <w:lang w:val="en-US"/>
        </w:rPr>
        <w:t>: ‘Blatz’ in ‘Karlsruhe’, kel älautom bali gramatas Deutänapükik veitöfik gudikün — zuo pükis Linglänik e Litaliyäniki</w:t>
      </w:r>
      <w:r w:rsidR="002475D0">
        <w:rPr>
          <w:lang w:val="en-US"/>
        </w:rPr>
        <w:t>,</w:t>
      </w:r>
      <w:r w:rsidRPr="00D979E6">
        <w:rPr>
          <w:lang w:val="en-US"/>
        </w:rPr>
        <w:t xml:space="preserve"> lätiki at ad preparön obi ya go gölo pro täv Litaliyänik lü ‘Roma’ e ‘Napoli’. In niver di ‘Freiburg im Breisgau’ ästudob nog zuo Larabänapüki e süriyi; dü yels, kü äcalob as vikaran e pädan, pato in ‘Wertheim’ nog Rusänapüki e Portugänapüki, pükis Yuropik retik valik e pükis plödü-Yuropik, sodas istudob pükis luldeglul ünü tim, keli älifädob in ‘Meszkirch’, ‘Krumbach’ e ‘Litzelstetten’. Zuo äjäfob, pato in ‘Baden-Baden’, ‘Krona</w:t>
      </w:r>
      <w:r w:rsidR="002475D0">
        <w:rPr>
          <w:lang w:val="en-US"/>
        </w:rPr>
        <w:t>u</w:t>
      </w:r>
      <w:r w:rsidRPr="00D979E6">
        <w:rPr>
          <w:lang w:val="en-US"/>
        </w:rPr>
        <w:t xml:space="preserve">’, ‘Wertheim’, ‘Meszkirch’ e ‘Litzelstetten’, nog jäfediko me poedots Deutänapükik, latinik, e Vöna-Grikänapükik, i süriyik (‘Ephraem’), e nog me poedots netas votik mödik, kels ya </w:t>
      </w:r>
      <w:r w:rsidR="002475D0" w:rsidRPr="002475D0">
        <w:rPr>
          <w:lang w:val="en-US"/>
        </w:rPr>
        <w:t>dalabons klatädalautanis poedik in püks okas. Atosi valik ädunob</w:t>
      </w:r>
      <w:r w:rsidR="002475D0">
        <w:rPr>
          <w:lang w:val="en-US"/>
        </w:rPr>
        <w:t xml:space="preserve"> </w:t>
      </w:r>
      <w:r w:rsidRPr="00D979E6">
        <w:rPr>
          <w:lang w:val="en-US"/>
        </w:rPr>
        <w:t>ad logön, vio menatikäl valöpo in püks distikün notodon oki täläktiko, tikaviko, plagöfiko e lölöfiko lekaniko, ed ad gevön Volapüke obik mögiküno kaladi baluga, fasila, tikava, kludöfa, völada plagik e benotona, in kelos, ma cödot baicedik valikas m</w:t>
      </w:r>
      <w:r w:rsidR="00DB3E07">
        <w:rPr>
          <w:lang w:val="en-US"/>
        </w:rPr>
        <w:t>a</w:t>
      </w:r>
      <w:r w:rsidRPr="00D979E6">
        <w:rPr>
          <w:lang w:val="en-US"/>
        </w:rPr>
        <w:t>nas gidik, nepaletöfik, relo e bolito nenbümicödikas netas valik, kels estudoms verätiko e staböfiko Volapüki obik, jenöfiko eplöpob.</w:t>
      </w:r>
    </w:p>
    <w:p w:rsidR="00D979E6" w:rsidRPr="00D979E6" w:rsidRDefault="00D979E6" w:rsidP="009B3E7A">
      <w:pPr>
        <w:pStyle w:val="af5"/>
        <w:spacing w:before="0" w:beforeAutospacing="0" w:after="0" w:afterAutospacing="0"/>
        <w:ind w:firstLine="284"/>
        <w:jc w:val="both"/>
        <w:rPr>
          <w:lang w:val="en-US"/>
        </w:rPr>
      </w:pPr>
      <w:r w:rsidRPr="00D979E6">
        <w:rPr>
          <w:lang w:val="en-US"/>
        </w:rPr>
        <w:t>Ab te Jafale mu gudike oba sötob danädön, das nebefeitoviko dalabob pükatäleni lönanatälik, dub kel, toä mem obik me balionats pükafomas e pükavödas petufledöl vemo iläsikon sekü maläd vemik, äfägob ad lärnön, ti klienäliko, mu fasiliko, fredaladäliko e ko laidäl dub säspetikam biedälik nonik nosükabik, pükis foginänik mödik dü lifayels 5id jü 50id oba. Tiket so pipreparöl e pösodiko vero rigik Volapüka (ibä äsevob nosi de büans valik obik: ‘Leibniz’, ‘Wilkins’, ‘Bachmaier’,</w:t>
      </w:r>
      <w:r w:rsidR="00421DFA">
        <w:rPr>
          <w:lang w:val="en-US"/>
        </w:rPr>
        <w:t>…</w:t>
      </w:r>
      <w:r w:rsidRPr="00D979E6">
        <w:rPr>
          <w:lang w:val="en-US"/>
        </w:rPr>
        <w:t xml:space="preserve"> ed ad blebön rigik ävilob sevön nosi de atans) täno jenöfiko peledunon teoriko ün neit nenslipik pro ob it rätöfik ä klänöfik in pädanöp in ‘Litzelstetten’ nilü ‘Konstanz’, in gulacem teada telid, kel ätopon äl pädanöpagad, ün zän mäzula de 1879, ün neit kelik äbetikob vemo jäfiko valikis fopis, mistadis, döfis e miserabotis tima obsik. Ad temunön verato e koefön notodälo, vio fäkik ladäl obik äbinon ün neit seledik et, so kanob te sagön ko danöf e mük gretiküns: Jelalanan gudik oba änügivon ettimo obe süpo siti lölik valemapüka: Volapük. Tü 1879 mäzul 31 älautob täno balido penädo stabanomis gramata obik. De tim et esakrifob sekü löf rafinik pro menef mödo patomöl susnumiko mödikis timi, töbi, lafaneitis, töbidis logäma e nevas, sauni, monigetotis, potamonis mö milats makas, pädamesedis obik, mödükumami lemeseda, löda, gada, promuvi pro tiket volizüöl oba; demü atos dalob bo spelön, das menef nog dü lifatim oba jonülonös obe danöfi, das bo balionan,</w:t>
      </w:r>
      <w:r w:rsidR="00421DFA">
        <w:rPr>
          <w:lang w:val="en-US"/>
        </w:rPr>
        <w:t>…</w:t>
      </w:r>
      <w:r w:rsidRPr="00D979E6">
        <w:rPr>
          <w:lang w:val="en-US"/>
        </w:rPr>
        <w:t xml:space="preserve"> vobädomös, das labobös bäldi nenkudik, du ob nu mutob töbiko lifön medü literat yunik oba! Öman liedo gebom tummilatis pro vims, mivims, e vimäds</w:t>
      </w:r>
      <w:r w:rsidR="00421DFA">
        <w:rPr>
          <w:lang w:val="en-US"/>
        </w:rPr>
        <w:t>…</w:t>
      </w:r>
      <w:r w:rsidRPr="00D979E6">
        <w:rPr>
          <w:lang w:val="en-US"/>
        </w:rPr>
        <w:t xml:space="preserve"> du om as patronan ä mäzen tiketa benedik ökanomöv vedükön oki laidio nedeadöfiki. (‘Sapientibus sat’!)”</w:t>
      </w:r>
    </w:p>
    <w:p w:rsidR="00D979E6" w:rsidRPr="00D979E6" w:rsidRDefault="00D979E6" w:rsidP="009B3E7A">
      <w:pPr>
        <w:pStyle w:val="af5"/>
        <w:spacing w:before="0" w:beforeAutospacing="0" w:after="0" w:afterAutospacing="0"/>
        <w:ind w:firstLine="284"/>
        <w:jc w:val="both"/>
        <w:rPr>
          <w:lang w:val="en-US"/>
        </w:rPr>
      </w:pPr>
      <w:r w:rsidRPr="00D979E6">
        <w:rPr>
          <w:lang w:val="en-US"/>
        </w:rPr>
        <w:t>Jü top at dikot ela ‘Schleyer’ binon. Volalafabi in on pemäniotöli älautom balido tü 1878 yanul 18 pro el ‘Sionsharfe’; fat omik: tidan pepänsionöl: ‘Joh. Philipp Schleyer’ (†1891</w:t>
      </w:r>
      <w:r w:rsidR="006D588A">
        <w:rPr>
          <w:rStyle w:val="afb"/>
          <w:lang w:val="en-US"/>
        </w:rPr>
        <w:footnoteReference w:id="31"/>
      </w:r>
      <w:r w:rsidRPr="00D979E6">
        <w:rPr>
          <w:lang w:val="en-US"/>
        </w:rPr>
        <w:t xml:space="preserve">) äkopiedom oni pro om, äsä äpenetom ini delabuk. Lautot veitöfik in </w:t>
      </w:r>
      <w:r w:rsidRPr="00D979E6">
        <w:rPr>
          <w:b/>
          <w:bCs/>
          <w:lang w:val="en-US"/>
        </w:rPr>
        <w:t>penät lönik omik</w:t>
      </w:r>
      <w:r w:rsidRPr="00DB3E07">
        <w:rPr>
          <w:b/>
          <w:lang w:val="en-US"/>
        </w:rPr>
        <w:t>,</w:t>
      </w:r>
      <w:r w:rsidRPr="00D979E6">
        <w:rPr>
          <w:lang w:val="en-US"/>
        </w:rPr>
        <w:t xml:space="preserve"> kel seaton fo ob, pedäton tü 1878 febul 14 e binädon me tonats 26. Givom in namapenäd sunädo blufis atosa, bi äpenom eli ‘magnificat’ se bib (‘Lucas’ I, 46-53) in püks Spanyänik, Litaliyänik, Linglänik, Fransänik, Rusänik e Deutänik ini lafab at. Nog ün yel ot äkoedom bükön pö kurabukatedan: ‘Tappen’ in ‘Sigmaringen’ prinsipis volalafaba. Penäto äläükom sui koräkablog ome pisedöl küpeti: “Tonat alik, kel tonon votiko, äsä logoton, binon: </w:t>
      </w:r>
      <w:r w:rsidRPr="00D979E6">
        <w:rPr>
          <w:b/>
          <w:bCs/>
          <w:lang w:val="en-US"/>
        </w:rPr>
        <w:t>simulian</w:t>
      </w:r>
      <w:r w:rsidRPr="00DB3E07">
        <w:rPr>
          <w:b/>
          <w:lang w:val="en-US"/>
        </w:rPr>
        <w:t>;</w:t>
      </w:r>
      <w:r w:rsidRPr="00D979E6">
        <w:rPr>
          <w:lang w:val="en-US"/>
        </w:rPr>
        <w:t xml:space="preserve"> plon tonatas dö atos!” Äsedom ün 1878 volalafabi oka niveradekätanes fakultetas filosopik di ‘Barcelona’, ‘Torino’, ‘Cambridge’, ‘Paris’ e ‘Petrograd’, e leigo ün 1879 dekätane fakulteta katula-Godavik in ‘Tübingen’ e potaministerane reigänik: ‘Stephan’ in ‘Berlin’.</w:t>
      </w:r>
    </w:p>
    <w:p w:rsidR="00D979E6" w:rsidRPr="00D979E6" w:rsidRDefault="00D979E6" w:rsidP="00D96EAF">
      <w:pPr>
        <w:pStyle w:val="af5"/>
        <w:spacing w:before="0" w:beforeAutospacing="0" w:after="0" w:afterAutospacing="0"/>
        <w:ind w:firstLine="284"/>
        <w:jc w:val="both"/>
        <w:rPr>
          <w:lang w:val="en-US"/>
        </w:rPr>
      </w:pPr>
      <w:r w:rsidRPr="00D979E6">
        <w:rPr>
          <w:lang w:val="en-US"/>
        </w:rPr>
        <w:lastRenderedPageBreak/>
        <w:t xml:space="preserve">Ün yel: 1879 man nenfenik ädavobom “nulalotografi” pro vöds </w:t>
      </w:r>
      <w:r w:rsidRPr="00D979E6">
        <w:rPr>
          <w:b/>
          <w:bCs/>
          <w:lang w:val="en-US"/>
        </w:rPr>
        <w:t>Deutänapükik</w:t>
      </w:r>
      <w:r w:rsidRPr="00DB3E07">
        <w:rPr>
          <w:b/>
          <w:lang w:val="en-US"/>
        </w:rPr>
        <w:t>.</w:t>
      </w:r>
      <w:r w:rsidRPr="00D979E6">
        <w:rPr>
          <w:lang w:val="en-US"/>
        </w:rPr>
        <w:t xml:space="preserve"> Änemom oni “fütüralafabi tikälik”. De tim at delabuks aiplu pelautons in “lotograf” at </w:t>
      </w:r>
      <w:r w:rsidRPr="00D979E6">
        <w:rPr>
          <w:b/>
          <w:bCs/>
          <w:lang w:val="en-US"/>
        </w:rPr>
        <w:t>oma</w:t>
      </w:r>
      <w:r w:rsidRPr="00DB3E07">
        <w:rPr>
          <w:b/>
          <w:lang w:val="en-US"/>
        </w:rPr>
        <w:t>,</w:t>
      </w:r>
      <w:r w:rsidRPr="00D979E6">
        <w:rPr>
          <w:lang w:val="en-US"/>
        </w:rPr>
        <w:t xml:space="preserve"> e ninädons ün pasetikam tima i Volapükavödis mödik.</w:t>
      </w:r>
    </w:p>
    <w:p w:rsidR="00D979E6" w:rsidRPr="00D979E6" w:rsidRDefault="00D979E6" w:rsidP="00D96EAF">
      <w:pPr>
        <w:pStyle w:val="af5"/>
        <w:spacing w:before="0" w:beforeAutospacing="0" w:after="0" w:afterAutospacing="0"/>
        <w:ind w:firstLine="284"/>
        <w:jc w:val="both"/>
        <w:rPr>
          <w:lang w:val="en-US"/>
        </w:rPr>
      </w:pPr>
      <w:r w:rsidRPr="00D979E6">
        <w:rPr>
          <w:lang w:val="en-US"/>
        </w:rPr>
        <w:t>Onitedos nog reidanis obsik ad lelilön, das ‘Schleyer’ in penet delabuka okik dätü 1877 tobul 17 penom: “</w:t>
      </w:r>
      <w:r w:rsidRPr="00D979E6">
        <w:rPr>
          <w:b/>
          <w:bCs/>
          <w:lang w:val="en-US"/>
        </w:rPr>
        <w:t>Adelo</w:t>
      </w:r>
      <w:r w:rsidRPr="00D979E6">
        <w:rPr>
          <w:lang w:val="en-US"/>
        </w:rPr>
        <w:t xml:space="preserve"> eprimob eli ‘Völkerdolmetsch’ in püks mäl (Deutänapük, Linglänapük, Litaliyänapük, Spanyänapük, Fransänapük, Rusänapük, pads 21)”.</w:t>
      </w:r>
    </w:p>
    <w:p w:rsidR="00D979E6" w:rsidRPr="00D979E6" w:rsidRDefault="00D979E6" w:rsidP="00D96EAF">
      <w:pPr>
        <w:pStyle w:val="af5"/>
        <w:spacing w:before="0" w:beforeAutospacing="0" w:after="0" w:afterAutospacing="0"/>
        <w:ind w:firstLine="284"/>
        <w:jc w:val="both"/>
        <w:rPr>
          <w:lang w:val="en-US"/>
        </w:rPr>
      </w:pPr>
      <w:r w:rsidRPr="00D979E6">
        <w:rPr>
          <w:lang w:val="en-US"/>
        </w:rPr>
        <w:t xml:space="preserve">‘Schleyer’ älekibom delabukis oka ko kurat kälöfikün. Demölo atosi binos plüo küpidik, das in ats </w:t>
      </w:r>
      <w:r w:rsidRPr="00D979E6">
        <w:rPr>
          <w:b/>
          <w:bCs/>
          <w:lang w:val="en-US"/>
        </w:rPr>
        <w:t>penet pülikün no</w:t>
      </w:r>
      <w:r w:rsidRPr="00D979E6">
        <w:rPr>
          <w:lang w:val="en-US"/>
        </w:rPr>
        <w:t xml:space="preserve"> kanon patuvön dö </w:t>
      </w:r>
      <w:r w:rsidRPr="00D979E6">
        <w:rPr>
          <w:b/>
          <w:bCs/>
          <w:lang w:val="en-US"/>
        </w:rPr>
        <w:t>neitabelifots</w:t>
      </w:r>
      <w:r w:rsidRPr="00D979E6">
        <w:rPr>
          <w:lang w:val="en-US"/>
        </w:rPr>
        <w:t xml:space="preserve"> mula: mäzul de 1879, pö kels om ma nun okik ga tiko kleiliko elogom siti Volapüka oka. Te dät: 1879 mäzul 31 löpo pemäniotöl ninädon peneti: “Primob adelo </w:t>
      </w:r>
      <w:r w:rsidRPr="00D979E6">
        <w:rPr>
          <w:b/>
          <w:bCs/>
          <w:lang w:val="en-US"/>
        </w:rPr>
        <w:t>Volapüki</w:t>
      </w:r>
      <w:r w:rsidRPr="00D979E6">
        <w:rPr>
          <w:lang w:val="en-US"/>
        </w:rPr>
        <w:t xml:space="preserve"> oba e gramati (balugik, tikälik, plagöfik) in </w:t>
      </w:r>
      <w:r w:rsidRPr="00DB3E07">
        <w:rPr>
          <w:b/>
          <w:lang w:val="en-US"/>
        </w:rPr>
        <w:t>stabaliuns!</w:t>
      </w:r>
      <w:r w:rsidRPr="00D979E6">
        <w:rPr>
          <w:lang w:val="en-US"/>
        </w:rPr>
        <w:t xml:space="preserve"> ‘Deo gratias’!” Täno panunos tü prilul 2: “Vob len Volapük.” e tü prilul 3: “Vob len Volapük oba.” e sümiko tü prilul 5: “Vob len Volapük.” (Pö del at penetom: “</w:t>
      </w:r>
      <w:r w:rsidRPr="00D979E6">
        <w:rPr>
          <w:b/>
          <w:bCs/>
          <w:lang w:val="en-US"/>
        </w:rPr>
        <w:t>Sulamacini</w:t>
      </w:r>
      <w:r w:rsidRPr="00D979E6">
        <w:rPr>
          <w:lang w:val="en-US"/>
        </w:rPr>
        <w:t xml:space="preserve"> fa ob pedatuvöli möbel: ‘Strobel’ emekom pro ob, ed eblinom adelo obe tä M. 7,20.”) Tü prilul 7 e 8 bejäfom dönu Volapüki: “Poyümots 47 e stabanoms 33.” Tü prilul 13 äpenetom: “</w:t>
      </w:r>
      <w:r w:rsidRPr="00D979E6">
        <w:rPr>
          <w:b/>
          <w:bCs/>
          <w:lang w:val="en-US"/>
        </w:rPr>
        <w:t>Eli ‘Magnificat’</w:t>
      </w:r>
      <w:r w:rsidRPr="00D979E6">
        <w:rPr>
          <w:lang w:val="en-US"/>
        </w:rPr>
        <w:t xml:space="preserve"> (leigodolös eli ‘Lucas’ I, 46 e f.!) </w:t>
      </w:r>
      <w:r w:rsidRPr="00D979E6">
        <w:rPr>
          <w:b/>
          <w:bCs/>
          <w:lang w:val="en-US"/>
        </w:rPr>
        <w:t>e spikedis etradutob ini Volapük.</w:t>
      </w:r>
      <w:r w:rsidRPr="00D979E6">
        <w:rPr>
          <w:lang w:val="en-US"/>
        </w:rPr>
        <w:t>” Tü prilul 15 pamäniotos: “Vob len Volapük (koräk).” Tü prilul 16 fino penetom: “Disin Volapüka obik e gramata lü ‘Tappen’ (‘Sigmaringen’ in plinän: ‘Hohenzollern’).” Tü prilul 19: “Vob len Volapük, vödabuk, blufasets,</w:t>
      </w:r>
      <w:r w:rsidR="00421DFA">
        <w:rPr>
          <w:lang w:val="en-US"/>
        </w:rPr>
        <w:t>…</w:t>
      </w:r>
      <w:r w:rsidRPr="00D979E6">
        <w:rPr>
          <w:lang w:val="en-US"/>
        </w:rPr>
        <w:t xml:space="preserve"> </w:t>
      </w:r>
      <w:r w:rsidRPr="00D979E6">
        <w:rPr>
          <w:b/>
          <w:bCs/>
          <w:lang w:val="en-US"/>
        </w:rPr>
        <w:t>Koräkablogi</w:t>
      </w:r>
      <w:r w:rsidRPr="00D979E6">
        <w:rPr>
          <w:lang w:val="en-US"/>
        </w:rPr>
        <w:t xml:space="preserve"> balid Volapükadisina binü noms 80 egetob de ‘Tappen’!”</w:t>
      </w:r>
    </w:p>
    <w:p w:rsidR="00D979E6" w:rsidRPr="00D979E6" w:rsidRDefault="00D979E6" w:rsidP="00D96EAF">
      <w:pPr>
        <w:pStyle w:val="af5"/>
        <w:spacing w:before="0" w:beforeAutospacing="0" w:after="0" w:afterAutospacing="0"/>
        <w:ind w:firstLine="284"/>
        <w:jc w:val="both"/>
        <w:rPr>
          <w:lang w:val="en-US"/>
        </w:rPr>
      </w:pPr>
      <w:r w:rsidRPr="00D979E6">
        <w:rPr>
          <w:lang w:val="en-US"/>
        </w:rPr>
        <w:t xml:space="preserve">Tü prilul 29 nunom: “De ‘Tappen’ egetob samädis 900 </w:t>
      </w:r>
      <w:r w:rsidRPr="00D979E6">
        <w:rPr>
          <w:b/>
          <w:bCs/>
          <w:lang w:val="en-US"/>
        </w:rPr>
        <w:t>klinabükota</w:t>
      </w:r>
      <w:r w:rsidRPr="00D979E6">
        <w:rPr>
          <w:lang w:val="en-US"/>
        </w:rPr>
        <w:t xml:space="preserve"> ela “Disin Volapüka” obik (pads fol).” Tü prilul 30 penom: “Samädis vel ela “Volapük” epotob potadilekale: ‘Stephan’ e samädis kil </w:t>
      </w:r>
      <w:r w:rsidRPr="00D979E6">
        <w:rPr>
          <w:b/>
          <w:bCs/>
          <w:lang w:val="en-US"/>
        </w:rPr>
        <w:t>kadämanes</w:t>
      </w:r>
      <w:r w:rsidRPr="00D979E6">
        <w:rPr>
          <w:lang w:val="en-US"/>
        </w:rPr>
        <w:t xml:space="preserve"> regik nolavas in ‘Berlin’.”</w:t>
      </w:r>
    </w:p>
    <w:p w:rsidR="00D979E6" w:rsidRPr="00D979E6" w:rsidRDefault="00D979E6" w:rsidP="00D96EAF">
      <w:pPr>
        <w:pStyle w:val="af5"/>
        <w:spacing w:before="0" w:beforeAutospacing="0" w:after="0" w:afterAutospacing="0"/>
        <w:ind w:firstLine="284"/>
        <w:jc w:val="both"/>
        <w:rPr>
          <w:lang w:val="en-US"/>
        </w:rPr>
      </w:pPr>
      <w:r w:rsidRPr="00D979E6">
        <w:rPr>
          <w:lang w:val="en-US"/>
        </w:rPr>
        <w:t xml:space="preserve">De 1879 mayul 1 suvo penet komädon: “Vob len </w:t>
      </w:r>
      <w:r w:rsidRPr="00D979E6">
        <w:rPr>
          <w:b/>
          <w:bCs/>
          <w:lang w:val="en-US"/>
        </w:rPr>
        <w:t>vödabuk</w:t>
      </w:r>
      <w:r w:rsidRPr="00D979E6">
        <w:rPr>
          <w:lang w:val="en-US"/>
        </w:rPr>
        <w:t xml:space="preserve"> Volapüka.” Tü mayul 3 äpotom i ledüke Badäna (länasöle oka) disin</w:t>
      </w:r>
      <w:r w:rsidR="00521F56">
        <w:rPr>
          <w:lang w:val="en-US"/>
        </w:rPr>
        <w:t>i</w:t>
      </w:r>
      <w:r w:rsidRPr="00D979E6">
        <w:rPr>
          <w:lang w:val="en-US"/>
        </w:rPr>
        <w:t>s tel Volapüka, kelis igo äkoedom “registrarön”.</w:t>
      </w:r>
    </w:p>
    <w:p w:rsidR="00D979E6" w:rsidRPr="00D979E6" w:rsidRDefault="00D979E6" w:rsidP="00D96EAF">
      <w:pPr>
        <w:pStyle w:val="af5"/>
        <w:spacing w:before="0" w:beforeAutospacing="0" w:after="0" w:afterAutospacing="0"/>
        <w:ind w:firstLine="284"/>
        <w:jc w:val="both"/>
        <w:rPr>
          <w:lang w:val="en-US"/>
        </w:rPr>
      </w:pPr>
      <w:r w:rsidRPr="00D979E6">
        <w:rPr>
          <w:lang w:val="en-US"/>
        </w:rPr>
        <w:t>T</w:t>
      </w:r>
      <w:r w:rsidR="00E23546">
        <w:rPr>
          <w:lang w:val="en-US"/>
        </w:rPr>
        <w:t>ü</w:t>
      </w:r>
      <w:r w:rsidRPr="00D979E6">
        <w:rPr>
          <w:lang w:val="en-US"/>
        </w:rPr>
        <w:t xml:space="preserve"> mayul 4 kurabukatedan: ‘Tappen’ de ‘Sigmaringen’ äkömom ed ätivom ko om demü bük </w:t>
      </w:r>
      <w:r w:rsidRPr="00D979E6">
        <w:rPr>
          <w:b/>
          <w:bCs/>
          <w:lang w:val="en-US"/>
        </w:rPr>
        <w:t>gramata</w:t>
      </w:r>
      <w:r w:rsidRPr="00D979E6">
        <w:rPr>
          <w:lang w:val="en-US"/>
        </w:rPr>
        <w:t xml:space="preserve"> Volapüka.</w:t>
      </w:r>
    </w:p>
    <w:p w:rsidR="00D979E6" w:rsidRPr="00D979E6" w:rsidRDefault="00D979E6" w:rsidP="00D96EAF">
      <w:pPr>
        <w:pStyle w:val="af5"/>
        <w:spacing w:before="0" w:beforeAutospacing="0" w:after="0" w:afterAutospacing="0"/>
        <w:ind w:firstLine="284"/>
        <w:jc w:val="both"/>
        <w:rPr>
          <w:lang w:val="en-US"/>
        </w:rPr>
      </w:pPr>
      <w:r w:rsidRPr="00D979E6">
        <w:rPr>
          <w:lang w:val="en-US"/>
        </w:rPr>
        <w:t xml:space="preserve">Tü mayul 6 datuval älabom fredi ad tidön dü spat </w:t>
      </w:r>
      <w:r w:rsidRPr="00D979E6">
        <w:rPr>
          <w:b/>
          <w:bCs/>
          <w:lang w:val="en-US"/>
        </w:rPr>
        <w:t>balidnaedo</w:t>
      </w:r>
      <w:r w:rsidRPr="00D979E6">
        <w:rPr>
          <w:lang w:val="en-US"/>
        </w:rPr>
        <w:t xml:space="preserve"> Volapüki dautes bofik domasanana okik: ‘Dr. Wilhelm Schachleiter’ se ‘Meszkirch’: ‘Therese’ e ‘Frieda’ (labü lifayels 19 e 14), pö kelos äpenetom: “Suemofs vifo, pato el ‘Therese’.” Tü 1879 mayul 10 äpenetom: “Eles ‘Therese’ e ‘Frieda Schachleiter’ penedi balid in Volapük dö lüköm ini top isik, drim de ‘Roma’ e visit.” Äpotom penädi oka ko </w:t>
      </w:r>
      <w:r w:rsidRPr="00935559">
        <w:rPr>
          <w:b/>
          <w:lang w:val="en-US"/>
        </w:rPr>
        <w:t>“</w:t>
      </w:r>
      <w:r w:rsidRPr="00D979E6">
        <w:rPr>
          <w:b/>
          <w:bCs/>
          <w:lang w:val="en-US"/>
        </w:rPr>
        <w:t>lised vödas</w:t>
      </w:r>
      <w:r w:rsidRPr="00935559">
        <w:rPr>
          <w:b/>
          <w:lang w:val="en-US"/>
        </w:rPr>
        <w:t>”.</w:t>
      </w:r>
    </w:p>
    <w:p w:rsidR="00D979E6" w:rsidRPr="00D979E6" w:rsidRDefault="00D979E6" w:rsidP="00D96EAF">
      <w:pPr>
        <w:pStyle w:val="af5"/>
        <w:spacing w:before="0" w:beforeAutospacing="0" w:after="0" w:afterAutospacing="0"/>
        <w:ind w:firstLine="284"/>
        <w:jc w:val="both"/>
        <w:rPr>
          <w:lang w:val="en-US"/>
        </w:rPr>
      </w:pPr>
      <w:r w:rsidRPr="00D979E6">
        <w:rPr>
          <w:lang w:val="en-US"/>
        </w:rPr>
        <w:t>Tü 1879 mayul 12 penet</w:t>
      </w:r>
      <w:r w:rsidR="00935559">
        <w:rPr>
          <w:lang w:val="en-US"/>
        </w:rPr>
        <w:t>o</w:t>
      </w:r>
      <w:r w:rsidRPr="00D979E6">
        <w:rPr>
          <w:lang w:val="en-US"/>
        </w:rPr>
        <w:t xml:space="preserve">m: “Efümükob vödis 1248 in Volapük,” e de tim et laivobom nenfeniko len vödabuk Volapükik, jüs fino ün gölayel de 1880 dabükot </w:t>
      </w:r>
      <w:r w:rsidRPr="00D979E6">
        <w:rPr>
          <w:b/>
          <w:bCs/>
          <w:lang w:val="en-US"/>
        </w:rPr>
        <w:t>balid</w:t>
      </w:r>
      <w:r w:rsidRPr="00D979E6">
        <w:rPr>
          <w:lang w:val="en-US"/>
        </w:rPr>
        <w:t xml:space="preserve"> gramata e</w:t>
      </w:r>
      <w:r w:rsidR="005F75DC">
        <w:rPr>
          <w:rStyle w:val="afb"/>
          <w:lang w:val="en-US"/>
        </w:rPr>
        <w:footnoteReference w:id="32"/>
      </w:r>
      <w:r w:rsidRPr="00D979E6">
        <w:rPr>
          <w:lang w:val="en-US"/>
        </w:rPr>
        <w:t xml:space="preserve"> vödabuk Volapüka äpubon in komitätadabüköp de ‘Tappen’ (pads smalajölplifätik 136, M. 1,</w:t>
      </w:r>
      <w:r w:rsidR="005F75DC">
        <w:rPr>
          <w:lang w:val="en-US"/>
        </w:rPr>
        <w:t>—</w:t>
      </w:r>
      <w:r w:rsidRPr="00D979E6">
        <w:rPr>
          <w:lang w:val="en-US"/>
        </w:rPr>
        <w:t>)</w:t>
      </w:r>
    </w:p>
    <w:p w:rsidR="00D979E6" w:rsidRPr="00D979E6" w:rsidRDefault="00D979E6" w:rsidP="00D96EAF">
      <w:pPr>
        <w:pStyle w:val="af5"/>
        <w:spacing w:before="0" w:beforeAutospacing="0" w:after="0" w:afterAutospacing="0"/>
        <w:ind w:firstLine="284"/>
        <w:jc w:val="both"/>
        <w:rPr>
          <w:lang w:val="en-US"/>
        </w:rPr>
      </w:pPr>
      <w:r w:rsidRPr="00D979E6">
        <w:rPr>
          <w:lang w:val="en-US"/>
        </w:rPr>
        <w:t>Ad notükam gretikum disin omik Volapüka e volagramata pro kulivans netas valik tala balido pänotükon as läükot nüma: 35 ela ‘Sionsharfe’: mulagased fa om it (ün 1876) pifünöl (yelod: IV, 1879 mayul); ed ebo periodapenäd at ädünon ome jü pub “Volapükableda” balid (ün 1881 yanul) ad pakön tikis omik dö Volapük, mödalilo in fom poedik, ed ad kobükön kopädi Volapükanas f</w:t>
      </w:r>
      <w:r w:rsidR="005F75DC">
        <w:rPr>
          <w:lang w:val="en-US"/>
        </w:rPr>
        <w:t>i</w:t>
      </w:r>
      <w:r w:rsidRPr="00D979E6">
        <w:rPr>
          <w:lang w:val="en-US"/>
        </w:rPr>
        <w:t>edik.</w:t>
      </w:r>
    </w:p>
    <w:p w:rsidR="00D979E6" w:rsidRPr="00D979E6" w:rsidRDefault="00D979E6" w:rsidP="00D96EAF">
      <w:pPr>
        <w:pStyle w:val="af5"/>
        <w:spacing w:before="0" w:beforeAutospacing="0" w:after="0" w:afterAutospacing="0"/>
        <w:ind w:firstLine="284"/>
        <w:jc w:val="both"/>
        <w:rPr>
          <w:lang w:val="en-US"/>
        </w:rPr>
      </w:pPr>
      <w:r w:rsidRPr="00D979E6">
        <w:rPr>
          <w:lang w:val="en-US"/>
        </w:rPr>
        <w:t>“Disin” ninädon ya “Volapükablufis” degbal, sevabo: plägasets yumü stabanoms 30. De nüm: 32 jü fin poyümots valik panumädons e paplänons.</w:t>
      </w:r>
    </w:p>
    <w:p w:rsidR="00D979E6" w:rsidRPr="00D979E6" w:rsidRDefault="00D979E6" w:rsidP="00D96EAF">
      <w:pPr>
        <w:pStyle w:val="af5"/>
        <w:spacing w:before="0" w:beforeAutospacing="0" w:after="0" w:afterAutospacing="0"/>
        <w:ind w:firstLine="284"/>
        <w:jc w:val="both"/>
        <w:rPr>
          <w:lang w:val="en-US"/>
        </w:rPr>
      </w:pPr>
      <w:r w:rsidRPr="00D979E6">
        <w:rPr>
          <w:lang w:val="en-US"/>
        </w:rPr>
        <w:t xml:space="preserve">Tü 1885 mäzul 1 ‘Schleyer’ äpübom nümi </w:t>
      </w:r>
      <w:r w:rsidRPr="00D979E6">
        <w:rPr>
          <w:b/>
          <w:bCs/>
          <w:lang w:val="en-US"/>
        </w:rPr>
        <w:t>lätik</w:t>
      </w:r>
      <w:r w:rsidRPr="00D979E6">
        <w:rPr>
          <w:lang w:val="en-US"/>
        </w:rPr>
        <w:t xml:space="preserve"> ela ‘Sionsharfe’ oka. Maläd e vobod votik äkodädons atosi. Flens gaseda ye äplöpons ad vobädön de 1886 yanul 1 fövoti ona, kel i äpubon pö ‘August Feyel’ in ‘Überlingen’. In nüm: 3 ela ‘Neue Sionsharfe’: mäzulanüm yeloda: 1886, pad: 48 poedot sököl komädon:</w:t>
      </w:r>
    </w:p>
    <w:p w:rsidR="00D979E6" w:rsidRPr="00F777AD" w:rsidRDefault="00D979E6" w:rsidP="00FA6B18">
      <w:pPr>
        <w:jc w:val="center"/>
        <w:outlineLvl w:val="2"/>
        <w:rPr>
          <w:rFonts w:ascii="Times New Roman" w:eastAsia="Times New Roman" w:hAnsi="Times New Roman"/>
          <w:b/>
        </w:rPr>
      </w:pPr>
      <w:r w:rsidRPr="00F777AD">
        <w:rPr>
          <w:rFonts w:ascii="Times New Roman" w:eastAsia="Times New Roman" w:hAnsi="Times New Roman"/>
          <w:b/>
        </w:rPr>
        <w:t>“AN SCHLEYER.</w:t>
      </w:r>
    </w:p>
    <w:p w:rsidR="00D979E6" w:rsidRPr="003F63A9" w:rsidRDefault="00D979E6" w:rsidP="00FA6B18">
      <w:pPr>
        <w:pStyle w:val="af5"/>
        <w:spacing w:before="0" w:beforeAutospacing="0" w:after="0" w:afterAutospacing="0"/>
        <w:jc w:val="both"/>
        <w:rPr>
          <w:iCs/>
          <w:lang w:val="en-US"/>
        </w:rPr>
      </w:pPr>
      <w:r w:rsidRPr="003F63A9">
        <w:rPr>
          <w:iCs/>
          <w:lang w:val="en-US"/>
        </w:rPr>
        <w:t>Sänger dort in weiter Ferne, warum ist der Harfe Klang</w:t>
      </w:r>
    </w:p>
    <w:p w:rsidR="00D979E6" w:rsidRPr="003F63A9" w:rsidRDefault="00D979E6" w:rsidP="00001314">
      <w:pPr>
        <w:pStyle w:val="af5"/>
        <w:spacing w:before="0" w:beforeAutospacing="0" w:after="0" w:afterAutospacing="0"/>
        <w:jc w:val="both"/>
        <w:rPr>
          <w:iCs/>
          <w:lang w:val="en-US"/>
        </w:rPr>
      </w:pPr>
      <w:r w:rsidRPr="003F63A9">
        <w:rPr>
          <w:iCs/>
          <w:lang w:val="en-US"/>
        </w:rPr>
        <w:t>Und dein sü</w:t>
      </w:r>
      <w:r w:rsidR="006449EE">
        <w:rPr>
          <w:iCs/>
          <w:lang w:val="en-US"/>
        </w:rPr>
        <w:t>sz</w:t>
      </w:r>
      <w:r w:rsidRPr="003F63A9">
        <w:rPr>
          <w:iCs/>
          <w:lang w:val="en-US"/>
        </w:rPr>
        <w:t>es Lied verstummet? warum schweigst du schon solang?</w:t>
      </w:r>
    </w:p>
    <w:p w:rsidR="00D979E6" w:rsidRPr="003F63A9" w:rsidRDefault="00D979E6" w:rsidP="00001314">
      <w:pPr>
        <w:pStyle w:val="af5"/>
        <w:spacing w:before="0" w:beforeAutospacing="0" w:after="0" w:afterAutospacing="0"/>
        <w:jc w:val="both"/>
        <w:rPr>
          <w:iCs/>
          <w:lang w:val="en-US"/>
        </w:rPr>
      </w:pPr>
      <w:r w:rsidRPr="003F63A9">
        <w:rPr>
          <w:iCs/>
          <w:lang w:val="en-US"/>
        </w:rPr>
        <w:t>Ach! vergebens harrten alle, die sich deines Sangs gefreut;</w:t>
      </w:r>
    </w:p>
    <w:p w:rsidR="00D979E6" w:rsidRPr="003F63A9" w:rsidRDefault="00D979E6" w:rsidP="00001314">
      <w:pPr>
        <w:pStyle w:val="af5"/>
        <w:spacing w:before="0" w:beforeAutospacing="0" w:after="0" w:afterAutospacing="0"/>
        <w:jc w:val="both"/>
        <w:rPr>
          <w:iCs/>
          <w:lang w:val="en-US"/>
        </w:rPr>
      </w:pPr>
      <w:r w:rsidRPr="003F63A9">
        <w:rPr>
          <w:iCs/>
          <w:lang w:val="en-US"/>
        </w:rPr>
        <w:t>Stille ist es nun geworden, schon so lange, lange Zeit.</w:t>
      </w:r>
    </w:p>
    <w:p w:rsidR="00D979E6" w:rsidRPr="0062556F" w:rsidRDefault="00D979E6" w:rsidP="00001314">
      <w:pPr>
        <w:pStyle w:val="af5"/>
        <w:spacing w:before="0" w:beforeAutospacing="0" w:after="0" w:afterAutospacing="0"/>
        <w:jc w:val="both"/>
        <w:rPr>
          <w:iCs/>
          <w:lang w:val="fr-FR"/>
        </w:rPr>
      </w:pPr>
      <w:r w:rsidRPr="0062556F">
        <w:rPr>
          <w:iCs/>
          <w:lang w:val="fr-FR"/>
        </w:rPr>
        <w:lastRenderedPageBreak/>
        <w:t>Endlich kommt herbei die Kunde, da</w:t>
      </w:r>
      <w:r w:rsidR="006449EE" w:rsidRPr="0062556F">
        <w:rPr>
          <w:iCs/>
          <w:lang w:val="fr-FR"/>
        </w:rPr>
        <w:t>sz</w:t>
      </w:r>
      <w:r w:rsidRPr="0062556F">
        <w:rPr>
          <w:iCs/>
          <w:lang w:val="fr-FR"/>
        </w:rPr>
        <w:t xml:space="preserve"> der Harfe Saitenspiel</w:t>
      </w:r>
    </w:p>
    <w:p w:rsidR="00D979E6" w:rsidRPr="003F63A9" w:rsidRDefault="00D979E6" w:rsidP="00001314">
      <w:pPr>
        <w:pStyle w:val="af5"/>
        <w:spacing w:before="0" w:beforeAutospacing="0" w:after="0" w:afterAutospacing="0"/>
        <w:jc w:val="both"/>
        <w:rPr>
          <w:iCs/>
          <w:lang w:val="en-US"/>
        </w:rPr>
      </w:pPr>
      <w:r w:rsidRPr="003F63A9">
        <w:rPr>
          <w:iCs/>
          <w:lang w:val="en-US"/>
        </w:rPr>
        <w:t>Unser Sänger hat verlassen, sich zu weihen anderm Ziel.</w:t>
      </w:r>
    </w:p>
    <w:p w:rsidR="00D979E6" w:rsidRPr="003F63A9" w:rsidRDefault="00D979E6" w:rsidP="00001314">
      <w:pPr>
        <w:pStyle w:val="af5"/>
        <w:spacing w:before="0" w:beforeAutospacing="0" w:after="0" w:afterAutospacing="0"/>
        <w:jc w:val="both"/>
        <w:rPr>
          <w:iCs/>
          <w:lang w:val="en-US"/>
        </w:rPr>
      </w:pPr>
      <w:r w:rsidRPr="003F63A9">
        <w:rPr>
          <w:iCs/>
          <w:lang w:val="en-US"/>
        </w:rPr>
        <w:t>Da er oftmals ist gewandert, durch so manches fremde Land,</w:t>
      </w:r>
    </w:p>
    <w:p w:rsidR="00D979E6" w:rsidRPr="003F63A9" w:rsidRDefault="00D979E6" w:rsidP="00001314">
      <w:pPr>
        <w:pStyle w:val="af5"/>
        <w:spacing w:before="0" w:beforeAutospacing="0" w:after="0" w:afterAutospacing="0"/>
        <w:jc w:val="both"/>
        <w:rPr>
          <w:iCs/>
          <w:lang w:val="en-US"/>
        </w:rPr>
      </w:pPr>
      <w:r w:rsidRPr="003F63A9">
        <w:rPr>
          <w:iCs/>
          <w:lang w:val="en-US"/>
        </w:rPr>
        <w:t>Fühlt er, wenn mit vielen Sprachen sein Genie auch ist bekannt,</w:t>
      </w:r>
    </w:p>
    <w:p w:rsidR="00D979E6" w:rsidRPr="003F63A9" w:rsidRDefault="00D979E6" w:rsidP="00001314">
      <w:pPr>
        <w:pStyle w:val="af5"/>
        <w:spacing w:before="0" w:beforeAutospacing="0" w:after="0" w:afterAutospacing="0"/>
        <w:jc w:val="both"/>
        <w:rPr>
          <w:iCs/>
          <w:lang w:val="en-US"/>
        </w:rPr>
      </w:pPr>
      <w:r w:rsidRPr="003F63A9">
        <w:rPr>
          <w:iCs/>
          <w:lang w:val="en-US"/>
        </w:rPr>
        <w:t>Doch gar bitt</w:t>
      </w:r>
      <w:r w:rsidR="006449EE">
        <w:rPr>
          <w:iCs/>
          <w:lang w:val="en-US"/>
        </w:rPr>
        <w:t>’</w:t>
      </w:r>
      <w:r w:rsidRPr="003F63A9">
        <w:rPr>
          <w:iCs/>
          <w:lang w:val="en-US"/>
        </w:rPr>
        <w:t>res Leid im Herzen, dasz, seit Babels Turm gebaut,</w:t>
      </w:r>
    </w:p>
    <w:p w:rsidR="00D979E6" w:rsidRPr="0062556F" w:rsidRDefault="00D979E6" w:rsidP="00001314">
      <w:pPr>
        <w:pStyle w:val="af5"/>
        <w:spacing w:before="0" w:beforeAutospacing="0" w:after="0" w:afterAutospacing="0"/>
        <w:jc w:val="both"/>
        <w:rPr>
          <w:iCs/>
          <w:lang w:val="fr-FR"/>
        </w:rPr>
      </w:pPr>
      <w:r w:rsidRPr="0062556F">
        <w:rPr>
          <w:iCs/>
          <w:lang w:val="fr-FR"/>
        </w:rPr>
        <w:t>Keine Sprache mehr zu finden, die da allen sei vertraut.</w:t>
      </w:r>
    </w:p>
    <w:p w:rsidR="00D979E6" w:rsidRPr="003F63A9" w:rsidRDefault="00D979E6" w:rsidP="00001314">
      <w:pPr>
        <w:pStyle w:val="af5"/>
        <w:spacing w:before="0" w:beforeAutospacing="0" w:after="0" w:afterAutospacing="0"/>
        <w:jc w:val="both"/>
        <w:rPr>
          <w:iCs/>
          <w:lang w:val="en-US"/>
        </w:rPr>
      </w:pPr>
      <w:r w:rsidRPr="003F63A9">
        <w:rPr>
          <w:iCs/>
          <w:lang w:val="en-US"/>
        </w:rPr>
        <w:t>Und nach langem, tiefem Sinnen ward es seinem Geiste klar,</w:t>
      </w:r>
    </w:p>
    <w:p w:rsidR="00D979E6" w:rsidRPr="003F63A9" w:rsidRDefault="00D979E6" w:rsidP="00001314">
      <w:pPr>
        <w:pStyle w:val="af5"/>
        <w:spacing w:before="0" w:beforeAutospacing="0" w:after="0" w:afterAutospacing="0"/>
        <w:jc w:val="both"/>
        <w:rPr>
          <w:iCs/>
          <w:lang w:val="en-US"/>
        </w:rPr>
      </w:pPr>
      <w:r w:rsidRPr="003F63A9">
        <w:rPr>
          <w:iCs/>
          <w:lang w:val="en-US"/>
        </w:rPr>
        <w:t>Und es wurden ihm die Zeichen nun auch plötzlich offenbar.</w:t>
      </w:r>
    </w:p>
    <w:p w:rsidR="00D979E6" w:rsidRPr="003F63A9" w:rsidRDefault="00D979E6" w:rsidP="00001314">
      <w:pPr>
        <w:pStyle w:val="af5"/>
        <w:spacing w:before="0" w:beforeAutospacing="0" w:after="0" w:afterAutospacing="0"/>
        <w:jc w:val="both"/>
        <w:rPr>
          <w:iCs/>
          <w:lang w:val="en-US"/>
        </w:rPr>
      </w:pPr>
      <w:r w:rsidRPr="003F63A9">
        <w:rPr>
          <w:iCs/>
          <w:lang w:val="en-US"/>
        </w:rPr>
        <w:t xml:space="preserve">Dann auch fanden sich die Worte — so entstand die Volapük </w:t>
      </w:r>
      <w:r w:rsidR="006449EE">
        <w:rPr>
          <w:iCs/>
          <w:lang w:val="en-US"/>
        </w:rPr>
        <w:t>—</w:t>
      </w:r>
    </w:p>
    <w:p w:rsidR="00D979E6" w:rsidRPr="003F63A9" w:rsidRDefault="00D979E6" w:rsidP="00001314">
      <w:pPr>
        <w:pStyle w:val="af5"/>
        <w:spacing w:before="0" w:beforeAutospacing="0" w:after="0" w:afterAutospacing="0"/>
        <w:jc w:val="both"/>
        <w:rPr>
          <w:iCs/>
          <w:lang w:val="en-US"/>
        </w:rPr>
      </w:pPr>
      <w:r w:rsidRPr="003F63A9">
        <w:rPr>
          <w:iCs/>
          <w:lang w:val="en-US"/>
        </w:rPr>
        <w:t>Er erfa</w:t>
      </w:r>
      <w:r w:rsidR="006449EE">
        <w:rPr>
          <w:iCs/>
          <w:lang w:val="en-US"/>
        </w:rPr>
        <w:t>sz</w:t>
      </w:r>
      <w:r w:rsidRPr="003F63A9">
        <w:rPr>
          <w:iCs/>
          <w:lang w:val="en-US"/>
        </w:rPr>
        <w:t>t sein Werk, das gro</w:t>
      </w:r>
      <w:r w:rsidR="006449EE">
        <w:rPr>
          <w:iCs/>
          <w:lang w:val="en-US"/>
        </w:rPr>
        <w:t>sz</w:t>
      </w:r>
      <w:r w:rsidRPr="003F63A9">
        <w:rPr>
          <w:iCs/>
          <w:lang w:val="en-US"/>
        </w:rPr>
        <w:t>e, nun mit einem weiten Blick.</w:t>
      </w:r>
    </w:p>
    <w:p w:rsidR="00D979E6" w:rsidRPr="003F63A9" w:rsidRDefault="00D979E6" w:rsidP="00001314">
      <w:pPr>
        <w:pStyle w:val="af5"/>
        <w:spacing w:before="0" w:beforeAutospacing="0" w:after="0" w:afterAutospacing="0"/>
        <w:jc w:val="both"/>
        <w:rPr>
          <w:iCs/>
          <w:lang w:val="en-US"/>
        </w:rPr>
      </w:pPr>
      <w:r w:rsidRPr="003F63A9">
        <w:rPr>
          <w:iCs/>
          <w:lang w:val="en-US"/>
        </w:rPr>
        <w:t>Viel gelehr</w:t>
      </w:r>
      <w:r w:rsidR="006449EE">
        <w:rPr>
          <w:iCs/>
          <w:lang w:val="en-US"/>
        </w:rPr>
        <w:t>’</w:t>
      </w:r>
      <w:r w:rsidRPr="003F63A9">
        <w:rPr>
          <w:iCs/>
          <w:lang w:val="en-US"/>
        </w:rPr>
        <w:t>ge Schüler sammeln sich um ihn in weitem Kreis,</w:t>
      </w:r>
    </w:p>
    <w:p w:rsidR="00D979E6" w:rsidRPr="003F63A9" w:rsidRDefault="00D979E6" w:rsidP="00001314">
      <w:pPr>
        <w:pStyle w:val="af5"/>
        <w:spacing w:before="0" w:beforeAutospacing="0" w:after="0" w:afterAutospacing="0"/>
        <w:jc w:val="both"/>
        <w:rPr>
          <w:iCs/>
          <w:lang w:val="en-US"/>
        </w:rPr>
      </w:pPr>
      <w:r w:rsidRPr="003F63A9">
        <w:rPr>
          <w:iCs/>
          <w:lang w:val="en-US"/>
        </w:rPr>
        <w:t>Und so forscht er immer weiter, und sein Werk belohnt den Fleisz.</w:t>
      </w:r>
    </w:p>
    <w:p w:rsidR="00D979E6" w:rsidRPr="003F63A9" w:rsidRDefault="00D979E6" w:rsidP="00001314">
      <w:pPr>
        <w:pStyle w:val="af5"/>
        <w:spacing w:before="0" w:beforeAutospacing="0" w:after="0" w:afterAutospacing="0"/>
        <w:jc w:val="both"/>
        <w:rPr>
          <w:iCs/>
          <w:lang w:val="en-US"/>
        </w:rPr>
      </w:pPr>
      <w:r w:rsidRPr="003F63A9">
        <w:rPr>
          <w:iCs/>
          <w:lang w:val="en-US"/>
        </w:rPr>
        <w:t>Eine Zukunft wird es haben, vielbedeutend für die Welt,</w:t>
      </w:r>
    </w:p>
    <w:p w:rsidR="00D979E6" w:rsidRPr="003F63A9" w:rsidRDefault="00D979E6" w:rsidP="00001314">
      <w:pPr>
        <w:pStyle w:val="af5"/>
        <w:spacing w:before="0" w:beforeAutospacing="0" w:after="0" w:afterAutospacing="0"/>
        <w:jc w:val="both"/>
        <w:rPr>
          <w:iCs/>
          <w:lang w:val="en-US"/>
        </w:rPr>
      </w:pPr>
      <w:r w:rsidRPr="003F63A9">
        <w:rPr>
          <w:iCs/>
          <w:lang w:val="en-US"/>
        </w:rPr>
        <w:t>Ob auch manchem kleinen Zweifler diese Sprache nicht gefällt.</w:t>
      </w:r>
    </w:p>
    <w:p w:rsidR="00D979E6" w:rsidRPr="003F63A9" w:rsidRDefault="00D979E6" w:rsidP="00001314">
      <w:pPr>
        <w:pStyle w:val="af5"/>
        <w:spacing w:before="0" w:beforeAutospacing="0" w:after="0" w:afterAutospacing="0"/>
        <w:jc w:val="both"/>
        <w:rPr>
          <w:iCs/>
          <w:lang w:val="en-US"/>
        </w:rPr>
      </w:pPr>
      <w:r w:rsidRPr="003F63A9">
        <w:rPr>
          <w:iCs/>
          <w:lang w:val="en-US"/>
        </w:rPr>
        <w:t>Seine Kraft doch wird er opfern, seines Lebens treuen Rest;</w:t>
      </w:r>
    </w:p>
    <w:p w:rsidR="00D979E6" w:rsidRPr="003F63A9" w:rsidRDefault="00D979E6" w:rsidP="00001314">
      <w:pPr>
        <w:pStyle w:val="af5"/>
        <w:spacing w:before="0" w:beforeAutospacing="0" w:after="0" w:afterAutospacing="0"/>
        <w:jc w:val="both"/>
        <w:rPr>
          <w:iCs/>
          <w:lang w:val="en-US"/>
        </w:rPr>
      </w:pPr>
      <w:r w:rsidRPr="003F63A9">
        <w:rPr>
          <w:iCs/>
          <w:lang w:val="en-US"/>
        </w:rPr>
        <w:t>Denn sein Geist, der immer forschet, nicht den Körper ruhen lä</w:t>
      </w:r>
      <w:r w:rsidR="006449EE">
        <w:rPr>
          <w:iCs/>
          <w:lang w:val="en-US"/>
        </w:rPr>
        <w:t>sz</w:t>
      </w:r>
      <w:r w:rsidRPr="003F63A9">
        <w:rPr>
          <w:iCs/>
          <w:lang w:val="en-US"/>
        </w:rPr>
        <w:t>t.</w:t>
      </w:r>
    </w:p>
    <w:p w:rsidR="00D979E6" w:rsidRPr="003F63A9" w:rsidRDefault="00D979E6" w:rsidP="00001314">
      <w:pPr>
        <w:pStyle w:val="af5"/>
        <w:spacing w:before="0" w:beforeAutospacing="0" w:after="0" w:afterAutospacing="0"/>
        <w:jc w:val="both"/>
        <w:rPr>
          <w:iCs/>
          <w:lang w:val="en-US"/>
        </w:rPr>
      </w:pPr>
      <w:r w:rsidRPr="003F63A9">
        <w:rPr>
          <w:iCs/>
          <w:lang w:val="en-US"/>
        </w:rPr>
        <w:t>O! so mög</w:t>
      </w:r>
      <w:r w:rsidR="006449EE">
        <w:rPr>
          <w:iCs/>
          <w:lang w:val="en-US"/>
        </w:rPr>
        <w:t xml:space="preserve">’ </w:t>
      </w:r>
      <w:r w:rsidRPr="003F63A9">
        <w:rPr>
          <w:iCs/>
          <w:lang w:val="en-US"/>
        </w:rPr>
        <w:t>er denn vollenden noch sein Werk! In spät</w:t>
      </w:r>
      <w:r w:rsidR="006449EE">
        <w:rPr>
          <w:iCs/>
          <w:lang w:val="en-US"/>
        </w:rPr>
        <w:t>’</w:t>
      </w:r>
      <w:r w:rsidRPr="003F63A9">
        <w:rPr>
          <w:iCs/>
          <w:lang w:val="en-US"/>
        </w:rPr>
        <w:t>ster Zeit</w:t>
      </w:r>
    </w:p>
    <w:p w:rsidR="00D979E6" w:rsidRPr="003F63A9" w:rsidRDefault="00D979E6" w:rsidP="00001314">
      <w:pPr>
        <w:pStyle w:val="af5"/>
        <w:spacing w:before="0" w:beforeAutospacing="0" w:after="0" w:afterAutospacing="0"/>
        <w:jc w:val="both"/>
        <w:rPr>
          <w:iCs/>
          <w:lang w:val="en-US"/>
        </w:rPr>
      </w:pPr>
      <w:r w:rsidRPr="003F63A9">
        <w:rPr>
          <w:iCs/>
          <w:lang w:val="en-US"/>
        </w:rPr>
        <w:t>Wird es seinen Namen krönen mit des Ruhms Unsterblichkeit.</w:t>
      </w:r>
    </w:p>
    <w:p w:rsidR="00D979E6" w:rsidRPr="003F63A9" w:rsidRDefault="00D979E6" w:rsidP="00001314">
      <w:pPr>
        <w:pStyle w:val="af5"/>
        <w:spacing w:before="0" w:beforeAutospacing="0" w:after="0" w:afterAutospacing="0"/>
        <w:jc w:val="both"/>
        <w:rPr>
          <w:iCs/>
          <w:lang w:val="en-US"/>
        </w:rPr>
      </w:pPr>
      <w:r w:rsidRPr="003F63A9">
        <w:rPr>
          <w:iCs/>
          <w:lang w:val="en-US"/>
        </w:rPr>
        <w:t>Doch damit die ‘Sionsharfe’ nicht verstumme ganz und gar,</w:t>
      </w:r>
    </w:p>
    <w:p w:rsidR="00D979E6" w:rsidRPr="003F63A9" w:rsidRDefault="00D979E6" w:rsidP="00001314">
      <w:pPr>
        <w:pStyle w:val="af5"/>
        <w:spacing w:before="0" w:beforeAutospacing="0" w:after="0" w:afterAutospacing="0"/>
        <w:jc w:val="both"/>
        <w:rPr>
          <w:iCs/>
          <w:lang w:val="en-US"/>
        </w:rPr>
      </w:pPr>
      <w:r w:rsidRPr="003F63A9">
        <w:rPr>
          <w:iCs/>
          <w:lang w:val="en-US"/>
        </w:rPr>
        <w:t>Boten liebevolle Hände sich zu ihrem Dienste dar,</w:t>
      </w:r>
    </w:p>
    <w:p w:rsidR="00D979E6" w:rsidRPr="003F63A9" w:rsidRDefault="00D979E6" w:rsidP="00001314">
      <w:pPr>
        <w:pStyle w:val="af5"/>
        <w:spacing w:before="0" w:beforeAutospacing="0" w:after="0" w:afterAutospacing="0"/>
        <w:jc w:val="both"/>
        <w:rPr>
          <w:iCs/>
          <w:lang w:val="en-US"/>
        </w:rPr>
      </w:pPr>
      <w:r w:rsidRPr="003F63A9">
        <w:rPr>
          <w:iCs/>
          <w:lang w:val="en-US"/>
        </w:rPr>
        <w:t>Und die Sänger sammeln wieder sich zu einem festen Bund.</w:t>
      </w:r>
    </w:p>
    <w:p w:rsidR="00D979E6" w:rsidRPr="003F63A9" w:rsidRDefault="00D979E6" w:rsidP="00001314">
      <w:pPr>
        <w:pStyle w:val="af5"/>
        <w:spacing w:before="0" w:beforeAutospacing="0" w:after="0" w:afterAutospacing="0"/>
        <w:jc w:val="both"/>
        <w:rPr>
          <w:iCs/>
          <w:lang w:val="en-US"/>
        </w:rPr>
      </w:pPr>
      <w:r w:rsidRPr="003F63A9">
        <w:rPr>
          <w:iCs/>
          <w:lang w:val="en-US"/>
        </w:rPr>
        <w:t>Du, der Harfe erster Meister! segne sie mit Herz und Mund,</w:t>
      </w:r>
    </w:p>
    <w:p w:rsidR="00D979E6" w:rsidRPr="003F63A9" w:rsidRDefault="00D979E6" w:rsidP="00001314">
      <w:pPr>
        <w:pStyle w:val="af5"/>
        <w:spacing w:before="0" w:beforeAutospacing="0" w:after="0" w:afterAutospacing="0"/>
        <w:jc w:val="both"/>
        <w:rPr>
          <w:iCs/>
          <w:lang w:val="en-US"/>
        </w:rPr>
      </w:pPr>
      <w:r w:rsidRPr="003F63A9">
        <w:rPr>
          <w:iCs/>
          <w:lang w:val="en-US"/>
        </w:rPr>
        <w:t>Da</w:t>
      </w:r>
      <w:r w:rsidR="006449EE">
        <w:rPr>
          <w:iCs/>
          <w:lang w:val="en-US"/>
        </w:rPr>
        <w:t>sz</w:t>
      </w:r>
      <w:r w:rsidRPr="003F63A9">
        <w:rPr>
          <w:iCs/>
          <w:lang w:val="en-US"/>
        </w:rPr>
        <w:t xml:space="preserve"> es weithin wieder töne über Berge, Meer und Land,</w:t>
      </w:r>
    </w:p>
    <w:p w:rsidR="00D979E6" w:rsidRPr="003F63A9" w:rsidRDefault="00D979E6" w:rsidP="00001314">
      <w:pPr>
        <w:pStyle w:val="af5"/>
        <w:spacing w:before="0" w:beforeAutospacing="0" w:after="0" w:afterAutospacing="0"/>
        <w:jc w:val="both"/>
        <w:rPr>
          <w:iCs/>
          <w:lang w:val="en-US"/>
        </w:rPr>
      </w:pPr>
      <w:r w:rsidRPr="003F63A9">
        <w:rPr>
          <w:iCs/>
          <w:lang w:val="en-US"/>
        </w:rPr>
        <w:t>Nur dem Reinen, Edlen, Schönen voll Begeist</w:t>
      </w:r>
      <w:r w:rsidR="006449EE">
        <w:rPr>
          <w:iCs/>
          <w:lang w:val="en-US"/>
        </w:rPr>
        <w:t>’</w:t>
      </w:r>
      <w:r w:rsidRPr="003F63A9">
        <w:rPr>
          <w:iCs/>
          <w:lang w:val="en-US"/>
        </w:rPr>
        <w:t>rung zugewandt.</w:t>
      </w:r>
    </w:p>
    <w:p w:rsidR="00D979E6" w:rsidRPr="003F63A9" w:rsidRDefault="00D979E6" w:rsidP="00001314">
      <w:pPr>
        <w:pStyle w:val="af5"/>
        <w:spacing w:before="0" w:beforeAutospacing="0" w:after="0" w:afterAutospacing="0"/>
        <w:jc w:val="both"/>
        <w:rPr>
          <w:iCs/>
          <w:lang w:val="en-US"/>
        </w:rPr>
      </w:pPr>
      <w:r w:rsidRPr="003F63A9">
        <w:rPr>
          <w:iCs/>
          <w:lang w:val="en-US"/>
        </w:rPr>
        <w:t>Mögen and</w:t>
      </w:r>
      <w:r w:rsidR="006449EE">
        <w:rPr>
          <w:iCs/>
          <w:lang w:val="en-US"/>
        </w:rPr>
        <w:t>’</w:t>
      </w:r>
      <w:r w:rsidRPr="003F63A9">
        <w:rPr>
          <w:iCs/>
          <w:lang w:val="en-US"/>
        </w:rPr>
        <w:t>re Lieder singen, welche schmeicheln ird</w:t>
      </w:r>
      <w:r w:rsidR="006449EE">
        <w:rPr>
          <w:iCs/>
          <w:lang w:val="en-US"/>
        </w:rPr>
        <w:t>’</w:t>
      </w:r>
      <w:r w:rsidRPr="003F63A9">
        <w:rPr>
          <w:iCs/>
          <w:lang w:val="en-US"/>
        </w:rPr>
        <w:t>schem Wahn;</w:t>
      </w:r>
    </w:p>
    <w:p w:rsidR="00D979E6" w:rsidRPr="003F63A9" w:rsidRDefault="00D979E6" w:rsidP="00001314">
      <w:pPr>
        <w:pStyle w:val="af5"/>
        <w:spacing w:before="0" w:beforeAutospacing="0" w:after="0" w:afterAutospacing="0"/>
        <w:jc w:val="both"/>
        <w:rPr>
          <w:iCs/>
          <w:lang w:val="en-US"/>
        </w:rPr>
      </w:pPr>
      <w:r w:rsidRPr="003F63A9">
        <w:rPr>
          <w:iCs/>
          <w:lang w:val="en-US"/>
        </w:rPr>
        <w:t>Uns</w:t>
      </w:r>
      <w:r w:rsidR="006449EE">
        <w:rPr>
          <w:iCs/>
          <w:lang w:val="en-US"/>
        </w:rPr>
        <w:t>’</w:t>
      </w:r>
      <w:r w:rsidRPr="003F63A9">
        <w:rPr>
          <w:iCs/>
          <w:lang w:val="en-US"/>
        </w:rPr>
        <w:t>re Lieder, uns</w:t>
      </w:r>
      <w:r w:rsidR="006449EE">
        <w:rPr>
          <w:iCs/>
          <w:lang w:val="en-US"/>
        </w:rPr>
        <w:t>’</w:t>
      </w:r>
      <w:r w:rsidRPr="003F63A9">
        <w:rPr>
          <w:iCs/>
          <w:lang w:val="en-US"/>
        </w:rPr>
        <w:t>re Klänge ziehen f</w:t>
      </w:r>
      <w:r w:rsidR="006449EE">
        <w:rPr>
          <w:iCs/>
          <w:lang w:val="en-US"/>
        </w:rPr>
        <w:t>r</w:t>
      </w:r>
      <w:r w:rsidRPr="003F63A9">
        <w:rPr>
          <w:iCs/>
          <w:lang w:val="en-US"/>
        </w:rPr>
        <w:t>eudig himmelan!</w:t>
      </w:r>
    </w:p>
    <w:p w:rsidR="00D979E6" w:rsidRPr="003F63A9" w:rsidRDefault="00D979E6" w:rsidP="00001314">
      <w:pPr>
        <w:pStyle w:val="af5"/>
        <w:spacing w:before="0" w:beforeAutospacing="0" w:after="0" w:afterAutospacing="0"/>
        <w:jc w:val="both"/>
        <w:rPr>
          <w:iCs/>
          <w:lang w:val="en-US"/>
        </w:rPr>
      </w:pPr>
      <w:r w:rsidRPr="003F63A9">
        <w:rPr>
          <w:iCs/>
          <w:lang w:val="en-US"/>
        </w:rPr>
        <w:t>Sind ein Vorspiel von dem ew</w:t>
      </w:r>
      <w:r w:rsidR="006449EE">
        <w:rPr>
          <w:iCs/>
          <w:lang w:val="en-US"/>
        </w:rPr>
        <w:t>’</w:t>
      </w:r>
      <w:r w:rsidRPr="003F63A9">
        <w:rPr>
          <w:iCs/>
          <w:lang w:val="en-US"/>
        </w:rPr>
        <w:t>gen Lied</w:t>
      </w:r>
      <w:r w:rsidR="006449EE">
        <w:rPr>
          <w:iCs/>
          <w:lang w:val="en-US"/>
        </w:rPr>
        <w:t>’</w:t>
      </w:r>
      <w:r w:rsidRPr="003F63A9">
        <w:rPr>
          <w:iCs/>
          <w:lang w:val="en-US"/>
        </w:rPr>
        <w:t xml:space="preserve"> im weiten Himmelsraum,</w:t>
      </w:r>
    </w:p>
    <w:p w:rsidR="00D979E6" w:rsidRPr="003F63A9" w:rsidRDefault="00D979E6" w:rsidP="00001314">
      <w:pPr>
        <w:pStyle w:val="af5"/>
        <w:spacing w:before="0" w:beforeAutospacing="0" w:after="0" w:afterAutospacing="0"/>
        <w:jc w:val="both"/>
        <w:rPr>
          <w:rFonts w:eastAsiaTheme="minorEastAsia"/>
          <w:lang w:val="en-US"/>
        </w:rPr>
      </w:pPr>
      <w:r w:rsidRPr="003F63A9">
        <w:rPr>
          <w:iCs/>
          <w:lang w:val="en-US"/>
        </w:rPr>
        <w:t>Wo in Wahrheit sich verwandelt uns</w:t>
      </w:r>
      <w:r w:rsidR="004165F4">
        <w:rPr>
          <w:iCs/>
          <w:lang w:val="en-US"/>
        </w:rPr>
        <w:t>’</w:t>
      </w:r>
      <w:r w:rsidRPr="003F63A9">
        <w:rPr>
          <w:iCs/>
          <w:lang w:val="en-US"/>
        </w:rPr>
        <w:t>rer Dichtung holder Traum!</w:t>
      </w:r>
      <w:r w:rsidR="004165F4" w:rsidRPr="004165F4">
        <w:rPr>
          <w:iCs/>
          <w:vertAlign w:val="superscript"/>
          <w:lang w:val="en-US"/>
        </w:rPr>
        <w:t>I)</w:t>
      </w:r>
    </w:p>
    <w:p w:rsidR="00D979E6" w:rsidRPr="00D979E6" w:rsidRDefault="00D979E6" w:rsidP="004165F4">
      <w:pPr>
        <w:pStyle w:val="af5"/>
        <w:tabs>
          <w:tab w:val="right" w:pos="9072"/>
        </w:tabs>
        <w:spacing w:before="0" w:beforeAutospacing="0" w:after="0" w:afterAutospacing="0"/>
        <w:jc w:val="both"/>
        <w:rPr>
          <w:lang w:val="en-US"/>
        </w:rPr>
      </w:pPr>
      <w:r w:rsidRPr="00D979E6">
        <w:rPr>
          <w:lang w:val="en-US"/>
        </w:rPr>
        <w:t>Miesbach (Bayern).</w:t>
      </w:r>
      <w:r w:rsidR="004165F4">
        <w:rPr>
          <w:lang w:val="en-US"/>
        </w:rPr>
        <w:tab/>
      </w:r>
      <w:r w:rsidRPr="00D979E6">
        <w:rPr>
          <w:lang w:val="en-US"/>
        </w:rPr>
        <w:t>Wilhelmine Seiler, geb. Adam.”</w:t>
      </w:r>
    </w:p>
    <w:p w:rsidR="004165F4" w:rsidRPr="004165F4" w:rsidRDefault="004165F4" w:rsidP="004165F4">
      <w:pPr>
        <w:pStyle w:val="af5"/>
        <w:spacing w:before="0" w:beforeAutospacing="0" w:after="0" w:afterAutospacing="0"/>
        <w:jc w:val="both"/>
        <w:rPr>
          <w:lang w:val="en-US"/>
        </w:rPr>
      </w:pPr>
      <w:r w:rsidRPr="004165F4">
        <w:rPr>
          <w:lang w:val="en-US"/>
        </w:rPr>
        <w:t>———————</w:t>
      </w:r>
    </w:p>
    <w:p w:rsidR="004165F4" w:rsidRDefault="004165F4" w:rsidP="002370B5">
      <w:pPr>
        <w:pStyle w:val="af5"/>
        <w:spacing w:before="0" w:beforeAutospacing="0" w:after="0" w:afterAutospacing="0"/>
        <w:jc w:val="both"/>
        <w:rPr>
          <w:lang w:val="en-US"/>
        </w:rPr>
      </w:pPr>
      <w:r w:rsidRPr="004165F4">
        <w:rPr>
          <w:vertAlign w:val="superscript"/>
          <w:lang w:val="en-US"/>
        </w:rPr>
        <w:t>I)</w:t>
      </w:r>
      <w:r>
        <w:rPr>
          <w:lang w:val="en-US"/>
        </w:rPr>
        <w:t xml:space="preserve"> </w:t>
      </w:r>
      <w:r w:rsidR="00D979E6" w:rsidRPr="00D979E6">
        <w:rPr>
          <w:lang w:val="en-US"/>
        </w:rPr>
        <w:t xml:space="preserve">Tradutod: </w:t>
      </w:r>
    </w:p>
    <w:p w:rsidR="00D979E6" w:rsidRPr="004165F4" w:rsidRDefault="00D979E6" w:rsidP="00FA6B18">
      <w:pPr>
        <w:pStyle w:val="af5"/>
        <w:spacing w:before="0" w:beforeAutospacing="0" w:after="0" w:afterAutospacing="0"/>
        <w:jc w:val="center"/>
        <w:outlineLvl w:val="2"/>
        <w:rPr>
          <w:b/>
          <w:lang w:val="en-US"/>
        </w:rPr>
      </w:pPr>
      <w:r w:rsidRPr="004165F4">
        <w:rPr>
          <w:b/>
          <w:lang w:val="en-US"/>
        </w:rPr>
        <w:t>LÜ ‘SCHLEYER.’</w:t>
      </w:r>
    </w:p>
    <w:p w:rsidR="00D979E6" w:rsidRPr="00D979E6" w:rsidRDefault="00D979E6" w:rsidP="002370B5">
      <w:pPr>
        <w:pStyle w:val="af5"/>
        <w:spacing w:before="0" w:beforeAutospacing="0" w:after="0" w:afterAutospacing="0"/>
        <w:jc w:val="both"/>
        <w:rPr>
          <w:lang w:val="en-US"/>
        </w:rPr>
      </w:pPr>
      <w:r w:rsidRPr="00D979E6">
        <w:rPr>
          <w:lang w:val="en-US"/>
        </w:rPr>
        <w:t>O kanitan in fag fagik! kikodo ton hapa</w:t>
      </w:r>
    </w:p>
    <w:p w:rsidR="00D979E6" w:rsidRPr="00D979E6" w:rsidRDefault="00D979E6" w:rsidP="002370B5">
      <w:pPr>
        <w:pStyle w:val="af5"/>
        <w:spacing w:before="0" w:beforeAutospacing="0" w:after="0" w:afterAutospacing="0"/>
        <w:jc w:val="both"/>
        <w:rPr>
          <w:lang w:val="en-US"/>
        </w:rPr>
      </w:pPr>
      <w:r w:rsidRPr="00D979E6">
        <w:rPr>
          <w:lang w:val="en-US"/>
        </w:rPr>
        <w:t>e lid svidik ola emüätikons-li? kikodo seilol-li ya so lunüpo?</w:t>
      </w:r>
    </w:p>
    <w:p w:rsidR="00D979E6" w:rsidRPr="00D979E6" w:rsidRDefault="00D979E6" w:rsidP="002370B5">
      <w:pPr>
        <w:pStyle w:val="af5"/>
        <w:spacing w:before="0" w:beforeAutospacing="0" w:after="0" w:afterAutospacing="0"/>
        <w:jc w:val="both"/>
        <w:rPr>
          <w:lang w:val="en-US"/>
        </w:rPr>
      </w:pPr>
      <w:r w:rsidRPr="00D979E6">
        <w:rPr>
          <w:lang w:val="en-US"/>
        </w:rPr>
        <w:t>Ag! vaniko valikans ästebedons desiro, kels ifredons dö kanit olik;</w:t>
      </w:r>
    </w:p>
    <w:p w:rsidR="00D979E6" w:rsidRPr="00D979E6" w:rsidRDefault="00D979E6" w:rsidP="002370B5">
      <w:pPr>
        <w:pStyle w:val="af5"/>
        <w:spacing w:before="0" w:beforeAutospacing="0" w:after="0" w:afterAutospacing="0"/>
        <w:jc w:val="both"/>
        <w:rPr>
          <w:lang w:val="en-US"/>
        </w:rPr>
      </w:pPr>
      <w:r w:rsidRPr="00D979E6">
        <w:rPr>
          <w:lang w:val="en-US"/>
        </w:rPr>
        <w:t>nu evedos stilik, ya sis tim so vemo lunik.</w:t>
      </w:r>
    </w:p>
    <w:p w:rsidR="00D979E6" w:rsidRPr="00D979E6" w:rsidRDefault="00D979E6" w:rsidP="002370B5">
      <w:pPr>
        <w:pStyle w:val="af5"/>
        <w:spacing w:before="0" w:beforeAutospacing="0" w:after="0" w:afterAutospacing="0"/>
        <w:jc w:val="both"/>
        <w:rPr>
          <w:lang w:val="en-US"/>
        </w:rPr>
      </w:pPr>
      <w:r w:rsidRPr="00D979E6">
        <w:rPr>
          <w:lang w:val="en-US"/>
        </w:rPr>
        <w:t>Fino nun isio kömon, das stinapläyi hapa</w:t>
      </w:r>
    </w:p>
    <w:p w:rsidR="00D979E6" w:rsidRPr="00D979E6" w:rsidRDefault="00D979E6" w:rsidP="002370B5">
      <w:pPr>
        <w:pStyle w:val="af5"/>
        <w:spacing w:before="0" w:beforeAutospacing="0" w:after="0" w:afterAutospacing="0"/>
        <w:jc w:val="both"/>
        <w:rPr>
          <w:lang w:val="en-US"/>
        </w:rPr>
      </w:pPr>
      <w:r w:rsidRPr="00D979E6">
        <w:rPr>
          <w:lang w:val="en-US"/>
        </w:rPr>
        <w:t>kanitan obas elüvom, ad dedietön oki diseine votik.</w:t>
      </w:r>
    </w:p>
    <w:p w:rsidR="00D979E6" w:rsidRPr="00D979E6" w:rsidRDefault="00D979E6" w:rsidP="002370B5">
      <w:pPr>
        <w:pStyle w:val="af5"/>
        <w:spacing w:before="0" w:beforeAutospacing="0" w:after="0" w:afterAutospacing="0"/>
        <w:jc w:val="both"/>
        <w:rPr>
          <w:lang w:val="en-US"/>
        </w:rPr>
      </w:pPr>
      <w:r w:rsidRPr="00D979E6">
        <w:rPr>
          <w:lang w:val="en-US"/>
        </w:rPr>
        <w:t>Bi suvikna etevom da län foginik so ömik,</w:t>
      </w:r>
    </w:p>
    <w:p w:rsidR="00D979E6" w:rsidRPr="00D979E6" w:rsidRDefault="00D979E6" w:rsidP="002370B5">
      <w:pPr>
        <w:pStyle w:val="af5"/>
        <w:spacing w:before="0" w:beforeAutospacing="0" w:after="0" w:afterAutospacing="0"/>
        <w:jc w:val="both"/>
        <w:rPr>
          <w:lang w:val="en-US"/>
        </w:rPr>
      </w:pPr>
      <w:r w:rsidRPr="00D979E6">
        <w:rPr>
          <w:lang w:val="en-US"/>
        </w:rPr>
        <w:t>senälom, do sevom dub tälen okik pükis mödik,</w:t>
      </w:r>
    </w:p>
    <w:p w:rsidR="00D979E6" w:rsidRPr="00D979E6" w:rsidRDefault="00D979E6" w:rsidP="002370B5">
      <w:pPr>
        <w:pStyle w:val="af5"/>
        <w:spacing w:before="0" w:beforeAutospacing="0" w:after="0" w:afterAutospacing="0"/>
        <w:jc w:val="both"/>
        <w:rPr>
          <w:lang w:val="en-US"/>
        </w:rPr>
      </w:pPr>
      <w:r w:rsidRPr="00D979E6">
        <w:rPr>
          <w:lang w:val="en-US"/>
        </w:rPr>
        <w:t>ga liedi go bidäliki in ladäl, das, sisä tüm di ‘Babel’ pibumon,</w:t>
      </w:r>
    </w:p>
    <w:p w:rsidR="00D979E6" w:rsidRPr="00D979E6" w:rsidRDefault="00D979E6" w:rsidP="002370B5">
      <w:pPr>
        <w:pStyle w:val="af5"/>
        <w:spacing w:before="0" w:beforeAutospacing="0" w:after="0" w:afterAutospacing="0"/>
        <w:jc w:val="both"/>
        <w:rPr>
          <w:lang w:val="en-US"/>
        </w:rPr>
      </w:pPr>
      <w:r w:rsidRPr="00D979E6">
        <w:rPr>
          <w:lang w:val="en-US"/>
        </w:rPr>
        <w:t>pük nonik binon tuvovik, kel sevädon pö valikans.</w:t>
      </w:r>
    </w:p>
    <w:p w:rsidR="00D979E6" w:rsidRPr="00D979E6" w:rsidRDefault="00D979E6" w:rsidP="002370B5">
      <w:pPr>
        <w:pStyle w:val="af5"/>
        <w:spacing w:before="0" w:beforeAutospacing="0" w:after="0" w:afterAutospacing="0"/>
        <w:jc w:val="both"/>
        <w:rPr>
          <w:lang w:val="en-US"/>
        </w:rPr>
      </w:pPr>
      <w:r w:rsidRPr="00D979E6">
        <w:rPr>
          <w:lang w:val="en-US"/>
        </w:rPr>
        <w:t>E pos datik lölöfik lunik ävedos kleilik in tik oma,</w:t>
      </w:r>
    </w:p>
    <w:p w:rsidR="00D979E6" w:rsidRPr="00D979E6" w:rsidRDefault="00D979E6" w:rsidP="002370B5">
      <w:pPr>
        <w:pStyle w:val="af5"/>
        <w:spacing w:before="0" w:beforeAutospacing="0" w:after="0" w:afterAutospacing="0"/>
        <w:jc w:val="both"/>
        <w:rPr>
          <w:lang w:val="en-US"/>
        </w:rPr>
      </w:pPr>
      <w:r w:rsidRPr="00D979E6">
        <w:rPr>
          <w:lang w:val="en-US"/>
        </w:rPr>
        <w:t>ed i mals nu ädasevädikons süpo po om.</w:t>
      </w:r>
    </w:p>
    <w:p w:rsidR="00D979E6" w:rsidRPr="00D979E6" w:rsidRDefault="00D979E6" w:rsidP="002370B5">
      <w:pPr>
        <w:pStyle w:val="af5"/>
        <w:spacing w:before="0" w:beforeAutospacing="0" w:after="0" w:afterAutospacing="0"/>
        <w:jc w:val="both"/>
        <w:rPr>
          <w:lang w:val="en-US"/>
        </w:rPr>
      </w:pPr>
      <w:r w:rsidRPr="00D979E6">
        <w:rPr>
          <w:lang w:val="en-US"/>
        </w:rPr>
        <w:t>Täno i vöds pädatuvons — so Volapük ädavedon.</w:t>
      </w:r>
    </w:p>
    <w:p w:rsidR="00D979E6" w:rsidRPr="00D979E6" w:rsidRDefault="00D979E6" w:rsidP="002370B5">
      <w:pPr>
        <w:pStyle w:val="af5"/>
        <w:spacing w:before="0" w:beforeAutospacing="0" w:after="0" w:afterAutospacing="0"/>
        <w:jc w:val="both"/>
        <w:rPr>
          <w:lang w:val="en-US"/>
        </w:rPr>
      </w:pPr>
      <w:r w:rsidRPr="00D979E6">
        <w:rPr>
          <w:lang w:val="en-US"/>
        </w:rPr>
        <w:t>Dasumom nu vobodi sublimik oka ko dasev lölöfik.</w:t>
      </w:r>
    </w:p>
    <w:p w:rsidR="00D979E6" w:rsidRPr="00D979E6" w:rsidRDefault="00D979E6" w:rsidP="002370B5">
      <w:pPr>
        <w:pStyle w:val="af5"/>
        <w:spacing w:before="0" w:beforeAutospacing="0" w:after="0" w:afterAutospacing="0"/>
        <w:jc w:val="both"/>
        <w:rPr>
          <w:lang w:val="en-US"/>
        </w:rPr>
      </w:pPr>
      <w:r w:rsidRPr="00D979E6">
        <w:rPr>
          <w:lang w:val="en-US"/>
        </w:rPr>
        <w:t>Tidäbs nolavik mödik kobikons zü om in sirkül veitik,</w:t>
      </w:r>
    </w:p>
    <w:p w:rsidR="00D979E6" w:rsidRPr="00D979E6" w:rsidRDefault="00D979E6" w:rsidP="002370B5">
      <w:pPr>
        <w:pStyle w:val="af5"/>
        <w:spacing w:before="0" w:beforeAutospacing="0" w:after="0" w:afterAutospacing="0"/>
        <w:jc w:val="both"/>
        <w:rPr>
          <w:lang w:val="en-US"/>
        </w:rPr>
      </w:pPr>
      <w:r w:rsidRPr="00D979E6">
        <w:rPr>
          <w:lang w:val="en-US"/>
        </w:rPr>
        <w:t>e so vestigom ai mödikumo, e vobod omik mesedon zili.</w:t>
      </w:r>
    </w:p>
    <w:p w:rsidR="00D979E6" w:rsidRPr="00D979E6" w:rsidRDefault="00D979E6" w:rsidP="002370B5">
      <w:pPr>
        <w:pStyle w:val="af5"/>
        <w:spacing w:before="0" w:beforeAutospacing="0" w:after="0" w:afterAutospacing="0"/>
        <w:jc w:val="both"/>
        <w:rPr>
          <w:lang w:val="en-US"/>
        </w:rPr>
      </w:pPr>
      <w:r w:rsidRPr="00D979E6">
        <w:rPr>
          <w:lang w:val="en-US"/>
        </w:rPr>
        <w:t>Olabon fütüraseki, pro vol vemo veütiki,</w:t>
      </w:r>
    </w:p>
    <w:p w:rsidR="00D979E6" w:rsidRPr="00D979E6" w:rsidRDefault="00D979E6" w:rsidP="002370B5">
      <w:pPr>
        <w:pStyle w:val="af5"/>
        <w:spacing w:before="0" w:beforeAutospacing="0" w:after="0" w:afterAutospacing="0"/>
        <w:jc w:val="both"/>
        <w:rPr>
          <w:lang w:val="en-US"/>
        </w:rPr>
      </w:pPr>
      <w:r w:rsidRPr="00D979E6">
        <w:rPr>
          <w:lang w:val="en-US"/>
        </w:rPr>
        <w:t>ifi pük at no pliton dotimani smalik ömik.</w:t>
      </w:r>
    </w:p>
    <w:p w:rsidR="00D979E6" w:rsidRPr="00D979E6" w:rsidRDefault="00D979E6" w:rsidP="002370B5">
      <w:pPr>
        <w:pStyle w:val="af5"/>
        <w:spacing w:before="0" w:beforeAutospacing="0" w:after="0" w:afterAutospacing="0"/>
        <w:jc w:val="both"/>
        <w:rPr>
          <w:lang w:val="en-US"/>
        </w:rPr>
      </w:pPr>
      <w:r w:rsidRPr="00D979E6">
        <w:rPr>
          <w:lang w:val="en-US"/>
        </w:rPr>
        <w:t>Nämi oka ga osakrifom, e reti fiedik lifa okik;</w:t>
      </w:r>
    </w:p>
    <w:p w:rsidR="00D979E6" w:rsidRPr="00D979E6" w:rsidRDefault="00D979E6" w:rsidP="002370B5">
      <w:pPr>
        <w:pStyle w:val="af5"/>
        <w:spacing w:before="0" w:beforeAutospacing="0" w:after="0" w:afterAutospacing="0"/>
        <w:jc w:val="both"/>
        <w:rPr>
          <w:lang w:val="en-US"/>
        </w:rPr>
      </w:pPr>
      <w:r w:rsidRPr="00D979E6">
        <w:rPr>
          <w:lang w:val="en-US"/>
        </w:rPr>
        <w:t>ibä tikäl omik, kel ai vestigon, no leadon takädön koapi.</w:t>
      </w:r>
    </w:p>
    <w:p w:rsidR="00D979E6" w:rsidRPr="00D979E6" w:rsidRDefault="00D979E6" w:rsidP="002370B5">
      <w:pPr>
        <w:pStyle w:val="af5"/>
        <w:spacing w:before="0" w:beforeAutospacing="0" w:after="0" w:afterAutospacing="0"/>
        <w:jc w:val="both"/>
        <w:rPr>
          <w:lang w:val="en-US"/>
        </w:rPr>
      </w:pPr>
      <w:r w:rsidRPr="00D979E6">
        <w:rPr>
          <w:lang w:val="en-US"/>
        </w:rPr>
        <w:lastRenderedPageBreak/>
        <w:t>O! fiduinomös nog vobodi oka! Ün tim latikün</w:t>
      </w:r>
    </w:p>
    <w:p w:rsidR="00D979E6" w:rsidRPr="00D979E6" w:rsidRDefault="00D979E6" w:rsidP="002370B5">
      <w:pPr>
        <w:pStyle w:val="af5"/>
        <w:spacing w:before="0" w:beforeAutospacing="0" w:after="0" w:afterAutospacing="0"/>
        <w:jc w:val="both"/>
        <w:rPr>
          <w:lang w:val="en-US"/>
        </w:rPr>
      </w:pPr>
      <w:r w:rsidRPr="00D979E6">
        <w:rPr>
          <w:lang w:val="en-US"/>
        </w:rPr>
        <w:t>okr</w:t>
      </w:r>
      <w:r w:rsidR="004165F4">
        <w:rPr>
          <w:lang w:val="en-US"/>
        </w:rPr>
        <w:t>o</w:t>
      </w:r>
      <w:r w:rsidRPr="00D979E6">
        <w:rPr>
          <w:lang w:val="en-US"/>
        </w:rPr>
        <w:t>non nemi oma me fam nedeadöfa.</w:t>
      </w:r>
    </w:p>
    <w:p w:rsidR="00D979E6" w:rsidRPr="00D979E6" w:rsidRDefault="00D979E6" w:rsidP="002370B5">
      <w:pPr>
        <w:pStyle w:val="af5"/>
        <w:spacing w:before="0" w:beforeAutospacing="0" w:after="0" w:afterAutospacing="0"/>
        <w:jc w:val="both"/>
        <w:rPr>
          <w:lang w:val="en-US"/>
        </w:rPr>
      </w:pPr>
      <w:r w:rsidRPr="00D979E6">
        <w:rPr>
          <w:lang w:val="en-US"/>
        </w:rPr>
        <w:t>Ab dat el ‘Sionsharfe’ no ömüätikon lelöliko,</w:t>
      </w:r>
    </w:p>
    <w:p w:rsidR="00D979E6" w:rsidRPr="00D979E6" w:rsidRDefault="00D979E6" w:rsidP="002370B5">
      <w:pPr>
        <w:pStyle w:val="af5"/>
        <w:spacing w:before="0" w:beforeAutospacing="0" w:after="0" w:afterAutospacing="0"/>
        <w:jc w:val="both"/>
        <w:rPr>
          <w:lang w:val="en-US"/>
        </w:rPr>
      </w:pPr>
      <w:r w:rsidRPr="00D979E6">
        <w:rPr>
          <w:lang w:val="en-US"/>
        </w:rPr>
        <w:t>nams löfafulik älofons okis ad dün ona,</w:t>
      </w:r>
    </w:p>
    <w:p w:rsidR="00D979E6" w:rsidRPr="00D979E6" w:rsidRDefault="00D979E6" w:rsidP="002370B5">
      <w:pPr>
        <w:pStyle w:val="af5"/>
        <w:spacing w:before="0" w:beforeAutospacing="0" w:after="0" w:afterAutospacing="0"/>
        <w:jc w:val="both"/>
        <w:rPr>
          <w:lang w:val="en-US"/>
        </w:rPr>
      </w:pPr>
      <w:r w:rsidRPr="00D979E6">
        <w:rPr>
          <w:lang w:val="en-US"/>
        </w:rPr>
        <w:t>e kanitans kobükons okis dönu ad fed nämöfik.</w:t>
      </w:r>
    </w:p>
    <w:p w:rsidR="00D979E6" w:rsidRPr="00D979E6" w:rsidRDefault="00D979E6" w:rsidP="002370B5">
      <w:pPr>
        <w:pStyle w:val="af5"/>
        <w:spacing w:before="0" w:beforeAutospacing="0" w:after="0" w:afterAutospacing="0"/>
        <w:jc w:val="both"/>
        <w:rPr>
          <w:lang w:val="en-US"/>
        </w:rPr>
      </w:pPr>
      <w:r w:rsidRPr="00D979E6">
        <w:rPr>
          <w:lang w:val="en-US"/>
        </w:rPr>
        <w:t>O ol! mastan balid hapa! benedolös oni me mud e ladäl,</w:t>
      </w:r>
    </w:p>
    <w:p w:rsidR="00D979E6" w:rsidRPr="00D979E6" w:rsidRDefault="00D979E6" w:rsidP="002370B5">
      <w:pPr>
        <w:pStyle w:val="af5"/>
        <w:spacing w:before="0" w:beforeAutospacing="0" w:after="0" w:afterAutospacing="0"/>
        <w:jc w:val="both"/>
        <w:rPr>
          <w:lang w:val="en-US"/>
        </w:rPr>
      </w:pPr>
      <w:r w:rsidRPr="00D979E6">
        <w:rPr>
          <w:lang w:val="en-US"/>
        </w:rPr>
        <w:t>dat dönu tononös veitio love bels, mel e län,</w:t>
      </w:r>
    </w:p>
    <w:p w:rsidR="00D979E6" w:rsidRPr="00D979E6" w:rsidRDefault="00D979E6" w:rsidP="002370B5">
      <w:pPr>
        <w:pStyle w:val="af5"/>
        <w:spacing w:before="0" w:beforeAutospacing="0" w:after="0" w:afterAutospacing="0"/>
        <w:jc w:val="both"/>
        <w:rPr>
          <w:lang w:val="en-US"/>
        </w:rPr>
      </w:pPr>
      <w:r w:rsidRPr="00D979E6">
        <w:rPr>
          <w:lang w:val="en-US"/>
        </w:rPr>
        <w:t>e padedietonös ko lanäl fulik te kline, nobe e jöne!</w:t>
      </w:r>
    </w:p>
    <w:p w:rsidR="00D979E6" w:rsidRPr="00D979E6" w:rsidRDefault="00D979E6" w:rsidP="002370B5">
      <w:pPr>
        <w:pStyle w:val="af5"/>
        <w:spacing w:before="0" w:beforeAutospacing="0" w:after="0" w:afterAutospacing="0"/>
        <w:jc w:val="both"/>
        <w:rPr>
          <w:lang w:val="en-US"/>
        </w:rPr>
      </w:pPr>
      <w:r w:rsidRPr="00D979E6">
        <w:rPr>
          <w:lang w:val="en-US"/>
        </w:rPr>
        <w:t>Letolös, das votikans kanitons lidis, kels flätons pölacedis taledik!</w:t>
      </w:r>
    </w:p>
    <w:p w:rsidR="00D979E6" w:rsidRPr="00D979E6" w:rsidRDefault="00D979E6" w:rsidP="002370B5">
      <w:pPr>
        <w:pStyle w:val="af5"/>
        <w:spacing w:before="0" w:beforeAutospacing="0" w:after="0" w:afterAutospacing="0"/>
        <w:jc w:val="both"/>
        <w:rPr>
          <w:lang w:val="en-US"/>
        </w:rPr>
      </w:pPr>
      <w:r w:rsidRPr="00D979E6">
        <w:rPr>
          <w:lang w:val="en-US"/>
        </w:rPr>
        <w:t>Lids obsik, vögs obsik lüodikons frediko sülio!</w:t>
      </w:r>
    </w:p>
    <w:p w:rsidR="00D979E6" w:rsidRPr="00D979E6" w:rsidRDefault="00D979E6" w:rsidP="002370B5">
      <w:pPr>
        <w:pStyle w:val="af5"/>
        <w:spacing w:before="0" w:beforeAutospacing="0" w:after="0" w:afterAutospacing="0"/>
        <w:jc w:val="both"/>
        <w:rPr>
          <w:lang w:val="en-US"/>
        </w:rPr>
      </w:pPr>
      <w:r w:rsidRPr="00D979E6">
        <w:rPr>
          <w:lang w:val="en-US"/>
        </w:rPr>
        <w:t>binons prelud kanita laidüpik in sülaspad veitik,</w:t>
      </w:r>
    </w:p>
    <w:p w:rsidR="00D979E6" w:rsidRPr="00D979E6" w:rsidRDefault="00D979E6" w:rsidP="002370B5">
      <w:pPr>
        <w:pStyle w:val="af5"/>
        <w:spacing w:before="0" w:beforeAutospacing="0" w:after="0" w:afterAutospacing="0"/>
        <w:jc w:val="both"/>
        <w:rPr>
          <w:lang w:val="en-US"/>
        </w:rPr>
      </w:pPr>
      <w:r w:rsidRPr="00D979E6">
        <w:rPr>
          <w:lang w:val="en-US"/>
        </w:rPr>
        <w:t>kö ad jenöf cenon drim keinik poedota obsik!</w:t>
      </w:r>
    </w:p>
    <w:p w:rsidR="00D979E6" w:rsidRPr="00D979E6" w:rsidRDefault="00D979E6" w:rsidP="00C56F28">
      <w:pPr>
        <w:pStyle w:val="af5"/>
        <w:tabs>
          <w:tab w:val="right" w:pos="9072"/>
        </w:tabs>
        <w:spacing w:before="0" w:beforeAutospacing="0" w:after="0" w:afterAutospacing="0"/>
        <w:jc w:val="both"/>
        <w:rPr>
          <w:lang w:val="en-US"/>
        </w:rPr>
      </w:pPr>
      <w:r w:rsidRPr="00D979E6">
        <w:rPr>
          <w:lang w:val="en-US"/>
        </w:rPr>
        <w:t>‘Miesbach’ (Bayän).</w:t>
      </w:r>
      <w:r w:rsidR="00C56F28">
        <w:rPr>
          <w:lang w:val="en-US"/>
        </w:rPr>
        <w:tab/>
      </w:r>
      <w:r w:rsidRPr="00D979E6">
        <w:rPr>
          <w:lang w:val="en-US"/>
        </w:rPr>
        <w:t>‘Wilhelmine Seiler’ pem</w:t>
      </w:r>
      <w:r w:rsidR="00C56F28">
        <w:rPr>
          <w:lang w:val="en-US"/>
        </w:rPr>
        <w:t>&lt;otöl&gt;</w:t>
      </w:r>
      <w:r w:rsidRPr="00D979E6">
        <w:rPr>
          <w:lang w:val="en-US"/>
        </w:rPr>
        <w:t>. ‘Adam’.</w:t>
      </w:r>
    </w:p>
    <w:p w:rsidR="00D979E6" w:rsidRPr="00E85A3C" w:rsidRDefault="00D979E6" w:rsidP="00046480">
      <w:pPr>
        <w:spacing w:before="60"/>
        <w:jc w:val="right"/>
        <w:rPr>
          <w:rFonts w:ascii="Times New Roman" w:hAnsi="Times New Roman"/>
        </w:rPr>
      </w:pPr>
      <w:r w:rsidRPr="00046480">
        <w:rPr>
          <w:rFonts w:ascii="Times New Roman" w:hAnsi="Times New Roman"/>
          <w:sz w:val="20"/>
          <w:szCs w:val="20"/>
        </w:rPr>
        <w:t xml:space="preserve">Se </w:t>
      </w:r>
      <w:r w:rsidRPr="00046480">
        <w:rPr>
          <w:rFonts w:ascii="Times New Roman" w:hAnsi="Times New Roman"/>
          <w:i/>
          <w:iCs/>
          <w:sz w:val="20"/>
          <w:szCs w:val="20"/>
        </w:rPr>
        <w:t>Volapükagased pro Nedänapükans.</w:t>
      </w:r>
      <w:r w:rsidRPr="00046480">
        <w:rPr>
          <w:rFonts w:ascii="Times New Roman" w:hAnsi="Times New Roman"/>
          <w:sz w:val="20"/>
          <w:szCs w:val="20"/>
        </w:rPr>
        <w:t xml:space="preserve"> Yel: 1938. Pads: 26—30, 34—38.</w:t>
      </w:r>
    </w:p>
    <w:p w:rsidR="00D979E6" w:rsidRPr="00E85A3C" w:rsidRDefault="007C3DF1" w:rsidP="00E03F6F">
      <w:pPr>
        <w:spacing w:before="360"/>
        <w:jc w:val="center"/>
        <w:outlineLvl w:val="1"/>
        <w:rPr>
          <w:rFonts w:ascii="Times New Roman" w:hAnsi="Times New Roman"/>
          <w:b/>
        </w:rPr>
      </w:pPr>
      <w:bookmarkStart w:id="675" w:name="db_VII"/>
      <w:bookmarkStart w:id="676" w:name="Sleumer_X"/>
      <w:bookmarkStart w:id="677" w:name="_Toc473922250"/>
      <w:bookmarkStart w:id="678" w:name="_Toc475661145"/>
      <w:bookmarkStart w:id="679" w:name="_Toc475662086"/>
      <w:bookmarkEnd w:id="675"/>
      <w:bookmarkEnd w:id="676"/>
      <w:r w:rsidRPr="007C3DF1">
        <w:rPr>
          <w:rFonts w:ascii="Times New Roman" w:hAnsi="Times New Roman"/>
          <w:b/>
          <w:highlight w:val="green"/>
        </w:rPr>
        <w:t>STIMADIPLOM.</w:t>
      </w:r>
      <w:r w:rsidRPr="007C3DF1">
        <w:rPr>
          <w:rFonts w:ascii="Times New Roman" w:hAnsi="Times New Roman"/>
          <w:b/>
        </w:rPr>
        <w:br/>
      </w:r>
      <w:r w:rsidR="00D979E6" w:rsidRPr="00E85A3C">
        <w:rPr>
          <w:rFonts w:ascii="Times New Roman" w:hAnsi="Times New Roman"/>
          <w:b/>
        </w:rPr>
        <w:t xml:space="preserve">Dalebüd </w:t>
      </w:r>
      <w:r>
        <w:rPr>
          <w:rFonts w:ascii="Times New Roman" w:hAnsi="Times New Roman"/>
          <w:b/>
        </w:rPr>
        <w:t>&lt;</w:t>
      </w:r>
      <w:r w:rsidRPr="00E85A3C">
        <w:rPr>
          <w:rFonts w:ascii="Times New Roman" w:hAnsi="Times New Roman"/>
          <w:b/>
        </w:rPr>
        <w:t>c</w:t>
      </w:r>
      <w:r w:rsidR="00D979E6" w:rsidRPr="00E85A3C">
        <w:rPr>
          <w:rFonts w:ascii="Times New Roman" w:hAnsi="Times New Roman"/>
          <w:b/>
        </w:rPr>
        <w:t>ifala</w:t>
      </w:r>
      <w:r>
        <w:rPr>
          <w:rFonts w:ascii="Times New Roman" w:hAnsi="Times New Roman"/>
          <w:b/>
        </w:rPr>
        <w:t>&gt; de 1938</w:t>
      </w:r>
      <w:r w:rsidR="00D979E6" w:rsidRPr="00E85A3C">
        <w:rPr>
          <w:rFonts w:ascii="Times New Roman" w:hAnsi="Times New Roman"/>
          <w:b/>
        </w:rPr>
        <w:t xml:space="preserve"> </w:t>
      </w:r>
      <w:r w:rsidRPr="00E85A3C">
        <w:rPr>
          <w:rFonts w:ascii="Times New Roman" w:hAnsi="Times New Roman"/>
          <w:b/>
        </w:rPr>
        <w:t>m</w:t>
      </w:r>
      <w:r w:rsidR="00D979E6" w:rsidRPr="00E85A3C">
        <w:rPr>
          <w:rFonts w:ascii="Times New Roman" w:hAnsi="Times New Roman"/>
          <w:b/>
        </w:rPr>
        <w:t xml:space="preserve">ayul 7, </w:t>
      </w:r>
      <w:r w:rsidRPr="00E85A3C">
        <w:rPr>
          <w:rFonts w:ascii="Times New Roman" w:hAnsi="Times New Roman"/>
          <w:b/>
        </w:rPr>
        <w:t>n</w:t>
      </w:r>
      <w:r w:rsidR="00D979E6" w:rsidRPr="00E85A3C">
        <w:rPr>
          <w:rFonts w:ascii="Times New Roman" w:hAnsi="Times New Roman"/>
          <w:b/>
        </w:rPr>
        <w:t>üm: 1</w:t>
      </w:r>
      <w:bookmarkEnd w:id="677"/>
      <w:bookmarkEnd w:id="678"/>
      <w:bookmarkEnd w:id="679"/>
      <w:r>
        <w:rPr>
          <w:rFonts w:ascii="Times New Roman" w:hAnsi="Times New Roman"/>
          <w:b/>
        </w:rPr>
        <w:t>.</w:t>
      </w:r>
    </w:p>
    <w:p w:rsidR="00D979E6" w:rsidRPr="00E85A3C" w:rsidRDefault="00D979E6" w:rsidP="00E85A3C">
      <w:pPr>
        <w:ind w:firstLine="284"/>
        <w:jc w:val="both"/>
        <w:rPr>
          <w:rFonts w:ascii="Times New Roman" w:eastAsia="Times New Roman" w:hAnsi="Times New Roman"/>
        </w:rPr>
      </w:pPr>
      <w:r w:rsidRPr="00E85A3C">
        <w:rPr>
          <w:rFonts w:ascii="Times New Roman" w:eastAsia="Times New Roman" w:hAnsi="Times New Roman"/>
        </w:rPr>
        <w:t>Vätälölo, das söl: ‘Johannes George Marie Reynders’, kadäman Vpa, binom sis 1889 slopan fiedik Volapüka, e dü tim tumyela ti lafika laidulo, ti nenropo, e mudöfo e penamo, leziliko efödom püki at, e kludo mu patiküno ebenodistükom oki tefü Volapük,</w:t>
      </w:r>
    </w:p>
    <w:p w:rsidR="00D979E6" w:rsidRPr="00E85A3C" w:rsidRDefault="00D979E6" w:rsidP="00E85A3C">
      <w:pPr>
        <w:ind w:firstLine="284"/>
        <w:jc w:val="both"/>
        <w:rPr>
          <w:rFonts w:ascii="Times New Roman" w:eastAsia="Times New Roman" w:hAnsi="Times New Roman"/>
        </w:rPr>
      </w:pPr>
      <w:r w:rsidRPr="00E85A3C">
        <w:rPr>
          <w:rFonts w:ascii="Times New Roman" w:eastAsia="Times New Roman" w:hAnsi="Times New Roman"/>
        </w:rPr>
        <w:t>cälob söli: ‘</w:t>
      </w:r>
      <w:r w:rsidRPr="00E85A3C">
        <w:rPr>
          <w:rFonts w:ascii="Times New Roman" w:eastAsia="Times New Roman" w:hAnsi="Times New Roman"/>
          <w:b/>
          <w:bCs/>
        </w:rPr>
        <w:t>Johannes George Marie Reynders</w:t>
      </w:r>
      <w:r w:rsidRPr="00E85A3C">
        <w:rPr>
          <w:rFonts w:ascii="Times New Roman" w:eastAsia="Times New Roman" w:hAnsi="Times New Roman"/>
        </w:rPr>
        <w:t>’ pemotöl</w:t>
      </w:r>
      <w:r w:rsidR="007C3DF1">
        <w:rPr>
          <w:rFonts w:ascii="Times New Roman" w:eastAsia="Times New Roman" w:hAnsi="Times New Roman"/>
        </w:rPr>
        <w:t>i</w:t>
      </w:r>
      <w:r w:rsidRPr="00E85A3C">
        <w:rPr>
          <w:rFonts w:ascii="Times New Roman" w:eastAsia="Times New Roman" w:hAnsi="Times New Roman"/>
        </w:rPr>
        <w:t xml:space="preserve"> in ‘Zwijndrecht’ (Nedän), tü 1869 mayul 7, e lödöli in ‘Den Haag’ (Nedän), ‘Goudsbloemlaan’, nüm: 120,</w:t>
      </w:r>
    </w:p>
    <w:p w:rsidR="00D979E6" w:rsidRPr="00E85A3C" w:rsidRDefault="00D979E6" w:rsidP="00E85A3C">
      <w:pPr>
        <w:ind w:firstLine="284"/>
        <w:jc w:val="both"/>
        <w:rPr>
          <w:rFonts w:ascii="Times New Roman" w:eastAsia="Times New Roman" w:hAnsi="Times New Roman"/>
        </w:rPr>
      </w:pPr>
      <w:r w:rsidRPr="00E85A3C">
        <w:rPr>
          <w:rFonts w:ascii="Times New Roman" w:eastAsia="Times New Roman" w:hAnsi="Times New Roman"/>
        </w:rPr>
        <w:t xml:space="preserve">as </w:t>
      </w:r>
      <w:r w:rsidRPr="00E85A3C">
        <w:rPr>
          <w:rFonts w:ascii="Times New Roman" w:eastAsia="Times New Roman" w:hAnsi="Times New Roman"/>
          <w:b/>
          <w:bCs/>
        </w:rPr>
        <w:t>kadämal Volapüka</w:t>
      </w:r>
      <w:r w:rsidRPr="00E85A3C">
        <w:rPr>
          <w:rFonts w:ascii="Times New Roman" w:eastAsia="Times New Roman" w:hAnsi="Times New Roman"/>
        </w:rPr>
        <w:t xml:space="preserve"> </w:t>
      </w:r>
      <w:r w:rsidR="007C3DF1">
        <w:rPr>
          <w:rFonts w:ascii="Times New Roman" w:eastAsia="Times New Roman" w:hAnsi="Times New Roman"/>
        </w:rPr>
        <w:t>[</w:t>
      </w:r>
      <w:r w:rsidRPr="00E85A3C">
        <w:rPr>
          <w:rFonts w:ascii="Times New Roman" w:eastAsia="Times New Roman" w:hAnsi="Times New Roman"/>
        </w:rPr>
        <w:t>26</w:t>
      </w:r>
      <w:r w:rsidR="007C3DF1">
        <w:rPr>
          <w:rFonts w:ascii="Times New Roman" w:eastAsia="Times New Roman" w:hAnsi="Times New Roman"/>
        </w:rPr>
        <w:t>(</w:t>
      </w:r>
      <w:r w:rsidRPr="00E85A3C">
        <w:rPr>
          <w:rFonts w:ascii="Times New Roman" w:eastAsia="Times New Roman" w:hAnsi="Times New Roman"/>
        </w:rPr>
        <w:t>40</w:t>
      </w:r>
      <w:r w:rsidR="007C3DF1">
        <w:rPr>
          <w:rFonts w:ascii="Times New Roman" w:eastAsia="Times New Roman" w:hAnsi="Times New Roman"/>
        </w:rPr>
        <w:t>)]</w:t>
      </w:r>
      <w:r w:rsidRPr="00E85A3C">
        <w:rPr>
          <w:rFonts w:ascii="Times New Roman" w:eastAsia="Times New Roman" w:hAnsi="Times New Roman"/>
        </w:rPr>
        <w:t>.</w:t>
      </w:r>
    </w:p>
    <w:p w:rsidR="00D979E6" w:rsidRPr="00E85A3C" w:rsidRDefault="00D979E6" w:rsidP="00E85A3C">
      <w:pPr>
        <w:tabs>
          <w:tab w:val="center" w:pos="7938"/>
        </w:tabs>
        <w:ind w:firstLine="709"/>
        <w:jc w:val="both"/>
        <w:rPr>
          <w:rFonts w:ascii="Times New Roman" w:eastAsia="Times New Roman" w:hAnsi="Times New Roman"/>
        </w:rPr>
      </w:pPr>
      <w:r>
        <w:rPr>
          <w:rFonts w:ascii="Times New Roman" w:eastAsia="Times New Roman" w:hAnsi="Times New Roman"/>
        </w:rPr>
        <w:tab/>
      </w:r>
      <w:r w:rsidRPr="00E85A3C">
        <w:rPr>
          <w:rFonts w:ascii="Times New Roman" w:eastAsia="Times New Roman" w:hAnsi="Times New Roman"/>
        </w:rPr>
        <w:t>‘</w:t>
      </w:r>
      <w:r w:rsidRPr="00E85A3C">
        <w:rPr>
          <w:rFonts w:ascii="Times New Roman" w:eastAsia="Times New Roman" w:hAnsi="Times New Roman"/>
          <w:b/>
          <w:bCs/>
        </w:rPr>
        <w:t>Bad Godesberg</w:t>
      </w:r>
      <w:r w:rsidRPr="00E85A3C">
        <w:rPr>
          <w:rFonts w:ascii="Times New Roman" w:eastAsia="Times New Roman" w:hAnsi="Times New Roman"/>
        </w:rPr>
        <w:t xml:space="preserve">’, 1938 mayul 7. </w:t>
      </w:r>
    </w:p>
    <w:p w:rsidR="00D979E6" w:rsidRPr="00E85A3C" w:rsidRDefault="00D979E6" w:rsidP="00FA6B18">
      <w:pPr>
        <w:tabs>
          <w:tab w:val="center" w:pos="7938"/>
        </w:tabs>
        <w:ind w:firstLine="709"/>
        <w:jc w:val="both"/>
        <w:rPr>
          <w:rFonts w:ascii="Times New Roman" w:eastAsia="Times New Roman" w:hAnsi="Times New Roman"/>
        </w:rPr>
      </w:pPr>
      <w:r>
        <w:rPr>
          <w:rFonts w:ascii="Times New Roman" w:eastAsia="Times New Roman" w:hAnsi="Times New Roman"/>
          <w:b/>
          <w:bCs/>
        </w:rPr>
        <w:tab/>
      </w:r>
      <w:r w:rsidRPr="00E85A3C">
        <w:rPr>
          <w:rFonts w:ascii="Times New Roman" w:eastAsia="Times New Roman" w:hAnsi="Times New Roman"/>
          <w:b/>
          <w:bCs/>
        </w:rPr>
        <w:t>Cifal Volapükanefa:</w:t>
      </w:r>
    </w:p>
    <w:p w:rsidR="00D979E6" w:rsidRPr="00E85A3C" w:rsidRDefault="00D979E6" w:rsidP="00E85A3C">
      <w:pPr>
        <w:tabs>
          <w:tab w:val="center" w:pos="7938"/>
        </w:tabs>
        <w:ind w:firstLine="709"/>
        <w:jc w:val="both"/>
        <w:rPr>
          <w:rFonts w:ascii="Times New Roman" w:eastAsia="Times New Roman" w:hAnsi="Times New Roman"/>
        </w:rPr>
      </w:pPr>
      <w:r>
        <w:rPr>
          <w:rFonts w:ascii="Times New Roman" w:eastAsia="Times New Roman" w:hAnsi="Times New Roman"/>
        </w:rPr>
        <w:tab/>
      </w:r>
      <w:r w:rsidR="007C3DF1">
        <w:rPr>
          <w:rFonts w:ascii="Times New Roman" w:eastAsia="Times New Roman" w:hAnsi="Times New Roman"/>
        </w:rPr>
        <w:t>Prof.</w:t>
      </w:r>
      <w:r w:rsidRPr="00E85A3C">
        <w:rPr>
          <w:rFonts w:ascii="Times New Roman" w:eastAsia="Times New Roman" w:hAnsi="Times New Roman"/>
        </w:rPr>
        <w:t xml:space="preserve"> Dr. ALBERT SLEUMER</w:t>
      </w:r>
      <w:r w:rsidR="007C3DF1">
        <w:rPr>
          <w:rFonts w:ascii="Times New Roman" w:eastAsia="Times New Roman" w:hAnsi="Times New Roman"/>
        </w:rPr>
        <w:t>.</w:t>
      </w:r>
      <w:r w:rsidRPr="00E85A3C">
        <w:rPr>
          <w:rFonts w:ascii="Times New Roman" w:eastAsia="Times New Roman" w:hAnsi="Times New Roman"/>
        </w:rPr>
        <w:t xml:space="preserve"> </w:t>
      </w:r>
    </w:p>
    <w:p w:rsidR="00D979E6" w:rsidRPr="00E85A3C" w:rsidRDefault="00D979E6" w:rsidP="00E85A3C">
      <w:pPr>
        <w:tabs>
          <w:tab w:val="center" w:pos="7938"/>
        </w:tabs>
        <w:ind w:firstLine="709"/>
        <w:jc w:val="both"/>
        <w:rPr>
          <w:rFonts w:ascii="Times New Roman" w:hAnsi="Times New Roman"/>
        </w:rPr>
      </w:pPr>
      <w:r>
        <w:rPr>
          <w:rFonts w:ascii="Times New Roman" w:eastAsia="Times New Roman" w:hAnsi="Times New Roman"/>
        </w:rPr>
        <w:tab/>
      </w:r>
      <w:r w:rsidR="007C3DF1">
        <w:rPr>
          <w:rFonts w:ascii="Times New Roman" w:eastAsia="Times New Roman" w:hAnsi="Times New Roman"/>
        </w:rPr>
        <w:t>‘Studiendirektor’</w:t>
      </w:r>
      <w:r w:rsidRPr="00E85A3C">
        <w:rPr>
          <w:rFonts w:ascii="Times New Roman" w:eastAsia="Times New Roman" w:hAnsi="Times New Roman"/>
        </w:rPr>
        <w:t xml:space="preserve"> p. d.</w:t>
      </w:r>
    </w:p>
    <w:p w:rsidR="00D979E6" w:rsidRDefault="00D979E6" w:rsidP="00E85A3C">
      <w:pPr>
        <w:spacing w:before="60"/>
        <w:jc w:val="right"/>
        <w:rPr>
          <w:rFonts w:ascii="Times New Roman" w:hAnsi="Times New Roman"/>
        </w:rPr>
      </w:pPr>
      <w:r w:rsidRPr="002217EC">
        <w:rPr>
          <w:rFonts w:ascii="Times New Roman" w:hAnsi="Times New Roman"/>
          <w:sz w:val="20"/>
          <w:szCs w:val="20"/>
        </w:rPr>
        <w:t xml:space="preserve">Se </w:t>
      </w:r>
      <w:r w:rsidRPr="002217EC">
        <w:rPr>
          <w:rFonts w:ascii="Times New Roman" w:hAnsi="Times New Roman"/>
          <w:i/>
          <w:iCs/>
          <w:sz w:val="20"/>
          <w:szCs w:val="20"/>
        </w:rPr>
        <w:t>Volapükagased pro Nedänapükans.</w:t>
      </w:r>
      <w:r w:rsidRPr="002217EC">
        <w:rPr>
          <w:rFonts w:ascii="Times New Roman" w:hAnsi="Times New Roman"/>
          <w:sz w:val="20"/>
          <w:szCs w:val="20"/>
        </w:rPr>
        <w:t xml:space="preserve"> Yel: 193</w:t>
      </w:r>
      <w:r>
        <w:rPr>
          <w:rFonts w:ascii="Times New Roman" w:hAnsi="Times New Roman"/>
          <w:sz w:val="20"/>
          <w:szCs w:val="20"/>
        </w:rPr>
        <w:t>8. Pad</w:t>
      </w:r>
      <w:r w:rsidRPr="002217EC">
        <w:rPr>
          <w:rFonts w:ascii="Times New Roman" w:hAnsi="Times New Roman"/>
          <w:sz w:val="20"/>
          <w:szCs w:val="20"/>
        </w:rPr>
        <w:t xml:space="preserve">: </w:t>
      </w:r>
      <w:r>
        <w:rPr>
          <w:rFonts w:ascii="Times New Roman" w:hAnsi="Times New Roman"/>
          <w:sz w:val="20"/>
          <w:szCs w:val="20"/>
        </w:rPr>
        <w:t>30</w:t>
      </w:r>
      <w:r w:rsidRPr="002217EC">
        <w:rPr>
          <w:rFonts w:ascii="Times New Roman" w:hAnsi="Times New Roman"/>
          <w:sz w:val="20"/>
          <w:szCs w:val="20"/>
        </w:rPr>
        <w:t>.</w:t>
      </w:r>
    </w:p>
    <w:p w:rsidR="00D979E6" w:rsidRPr="002362A5" w:rsidRDefault="00D979E6" w:rsidP="00E03F6F">
      <w:pPr>
        <w:spacing w:before="360"/>
        <w:jc w:val="center"/>
        <w:outlineLvl w:val="1"/>
        <w:rPr>
          <w:rFonts w:ascii="Times New Roman" w:hAnsi="Times New Roman"/>
          <w:b/>
        </w:rPr>
      </w:pPr>
      <w:bookmarkStart w:id="680" w:name="jen_V"/>
      <w:bookmarkStart w:id="681" w:name="_Toc473922251"/>
      <w:bookmarkStart w:id="682" w:name="_Toc475661146"/>
      <w:bookmarkStart w:id="683" w:name="_Toc475662087"/>
      <w:bookmarkEnd w:id="680"/>
      <w:r w:rsidRPr="007F0E08">
        <w:rPr>
          <w:rFonts w:ascii="Times New Roman" w:hAnsi="Times New Roman"/>
          <w:b/>
          <w:highlight w:val="green"/>
        </w:rPr>
        <w:t>NOTETS TEFÜ DUINODS SÖLA: ‘REYNDERS’ DINÜ VP.</w:t>
      </w:r>
      <w:bookmarkEnd w:id="681"/>
      <w:bookmarkEnd w:id="682"/>
      <w:bookmarkEnd w:id="683"/>
    </w:p>
    <w:p w:rsidR="00D979E6" w:rsidRPr="002362A5" w:rsidRDefault="00D979E6" w:rsidP="00FA6B18">
      <w:pPr>
        <w:ind w:firstLine="1134"/>
        <w:jc w:val="both"/>
        <w:rPr>
          <w:rFonts w:ascii="Times New Roman" w:hAnsi="Times New Roman"/>
        </w:rPr>
      </w:pPr>
      <w:r w:rsidRPr="002362A5">
        <w:rPr>
          <w:rFonts w:ascii="Times New Roman" w:hAnsi="Times New Roman"/>
        </w:rPr>
        <w:t>Söl: ‘J. G. M. Reynders’</w:t>
      </w:r>
    </w:p>
    <w:p w:rsidR="00D979E6" w:rsidRPr="002362A5" w:rsidRDefault="00D979E6" w:rsidP="002362A5">
      <w:pPr>
        <w:ind w:firstLine="1134"/>
        <w:jc w:val="both"/>
        <w:rPr>
          <w:rFonts w:ascii="Times New Roman" w:hAnsi="Times New Roman"/>
        </w:rPr>
      </w:pPr>
      <w:r w:rsidRPr="002362A5">
        <w:rPr>
          <w:rFonts w:ascii="Times New Roman" w:hAnsi="Times New Roman"/>
        </w:rPr>
        <w:t>evedom</w:t>
      </w:r>
    </w:p>
    <w:p w:rsidR="00D979E6" w:rsidRPr="002362A5" w:rsidRDefault="00D979E6" w:rsidP="002362A5">
      <w:pPr>
        <w:ind w:firstLine="284"/>
        <w:jc w:val="both"/>
        <w:rPr>
          <w:rFonts w:ascii="Times New Roman" w:hAnsi="Times New Roman"/>
        </w:rPr>
      </w:pPr>
      <w:r w:rsidRPr="002362A5">
        <w:rPr>
          <w:rFonts w:ascii="Times New Roman" w:hAnsi="Times New Roman"/>
        </w:rPr>
        <w:t>Volapükan ün foldil lätik yela: 1889.</w:t>
      </w:r>
    </w:p>
    <w:p w:rsidR="00D979E6" w:rsidRPr="002362A5" w:rsidRDefault="00D979E6" w:rsidP="002362A5">
      <w:pPr>
        <w:ind w:firstLine="1134"/>
        <w:jc w:val="both"/>
        <w:rPr>
          <w:rFonts w:ascii="Times New Roman" w:hAnsi="Times New Roman"/>
        </w:rPr>
      </w:pPr>
      <w:r w:rsidRPr="002362A5">
        <w:rPr>
          <w:rFonts w:ascii="Times New Roman" w:hAnsi="Times New Roman"/>
        </w:rPr>
        <w:t>egetom</w:t>
      </w:r>
    </w:p>
    <w:p w:rsidR="00D979E6" w:rsidRPr="002362A5" w:rsidRDefault="00D979E6" w:rsidP="002362A5">
      <w:pPr>
        <w:ind w:firstLine="284"/>
        <w:jc w:val="both"/>
        <w:rPr>
          <w:rFonts w:ascii="Times New Roman" w:hAnsi="Times New Roman"/>
        </w:rPr>
      </w:pPr>
      <w:r w:rsidRPr="002362A5">
        <w:rPr>
          <w:rFonts w:ascii="Times New Roman" w:hAnsi="Times New Roman"/>
        </w:rPr>
        <w:t>eli “diped as tidel” (nm: 1299) 1890,4,24,</w:t>
      </w:r>
    </w:p>
    <w:p w:rsidR="00D979E6" w:rsidRPr="002362A5" w:rsidRDefault="00D979E6" w:rsidP="002362A5">
      <w:pPr>
        <w:ind w:firstLine="284"/>
        <w:jc w:val="both"/>
        <w:rPr>
          <w:rFonts w:ascii="Times New Roman" w:hAnsi="Times New Roman"/>
        </w:rPr>
      </w:pPr>
      <w:r w:rsidRPr="002362A5">
        <w:rPr>
          <w:rFonts w:ascii="Times New Roman" w:hAnsi="Times New Roman"/>
        </w:rPr>
        <w:t>eli “diped as spodel nedänik” ela Vpaklub val. Ned. (nm: 8) 1890,8,21,</w:t>
      </w:r>
    </w:p>
    <w:p w:rsidR="00D979E6" w:rsidRPr="002362A5" w:rsidRDefault="00D979E6" w:rsidP="002362A5">
      <w:pPr>
        <w:ind w:firstLine="284"/>
        <w:jc w:val="both"/>
        <w:rPr>
          <w:rFonts w:ascii="Times New Roman" w:hAnsi="Times New Roman"/>
        </w:rPr>
      </w:pPr>
      <w:r w:rsidRPr="002362A5">
        <w:rPr>
          <w:rFonts w:ascii="Times New Roman" w:hAnsi="Times New Roman"/>
        </w:rPr>
        <w:t>eli “diped as cif plo Amsterdam ä züms” (nm: 269) 1890,12,15,</w:t>
      </w:r>
    </w:p>
    <w:p w:rsidR="00D979E6" w:rsidRPr="002362A5" w:rsidRDefault="00D979E6" w:rsidP="002362A5">
      <w:pPr>
        <w:ind w:firstLine="284"/>
        <w:jc w:val="both"/>
        <w:rPr>
          <w:rFonts w:ascii="Times New Roman" w:hAnsi="Times New Roman"/>
        </w:rPr>
      </w:pPr>
      <w:r w:rsidRPr="002362A5">
        <w:rPr>
          <w:rFonts w:ascii="Times New Roman" w:hAnsi="Times New Roman"/>
        </w:rPr>
        <w:t>eli “diped as löpitidel” (nm: 486) 1891,10,29,</w:t>
      </w:r>
    </w:p>
    <w:p w:rsidR="00D979E6" w:rsidRPr="002362A5" w:rsidRDefault="00D979E6" w:rsidP="002362A5">
      <w:pPr>
        <w:ind w:firstLine="284"/>
        <w:jc w:val="both"/>
        <w:rPr>
          <w:rFonts w:ascii="Times New Roman" w:hAnsi="Times New Roman"/>
        </w:rPr>
      </w:pPr>
      <w:r w:rsidRPr="002362A5">
        <w:rPr>
          <w:rFonts w:ascii="Times New Roman" w:hAnsi="Times New Roman"/>
        </w:rPr>
        <w:t>eli “diped as spodal” (nm: 163) 1892,12,28,</w:t>
      </w:r>
    </w:p>
    <w:p w:rsidR="00D979E6" w:rsidRPr="002362A5" w:rsidRDefault="00D979E6" w:rsidP="002362A5">
      <w:pPr>
        <w:ind w:firstLine="284"/>
        <w:jc w:val="both"/>
        <w:rPr>
          <w:rFonts w:ascii="Times New Roman" w:hAnsi="Times New Roman"/>
        </w:rPr>
      </w:pPr>
      <w:r w:rsidRPr="002362A5">
        <w:rPr>
          <w:rFonts w:ascii="Times New Roman" w:hAnsi="Times New Roman"/>
        </w:rPr>
        <w:t>eli “diped as profesan” (nm: 286) 1897,12,29,</w:t>
      </w:r>
    </w:p>
    <w:p w:rsidR="00D979E6" w:rsidRPr="002362A5" w:rsidRDefault="00D979E6" w:rsidP="002362A5">
      <w:pPr>
        <w:ind w:firstLine="284"/>
        <w:jc w:val="both"/>
        <w:rPr>
          <w:rFonts w:ascii="Times New Roman" w:hAnsi="Times New Roman"/>
        </w:rPr>
      </w:pPr>
      <w:r w:rsidRPr="002362A5">
        <w:rPr>
          <w:rFonts w:ascii="Times New Roman" w:hAnsi="Times New Roman"/>
        </w:rPr>
        <w:t>eli “stimadiped” Vpakluba: ‘Arnhem’ 1899,4,29,</w:t>
      </w:r>
    </w:p>
    <w:p w:rsidR="00D979E6" w:rsidRPr="002362A5" w:rsidRDefault="00D979E6" w:rsidP="002362A5">
      <w:pPr>
        <w:ind w:firstLine="284"/>
        <w:jc w:val="both"/>
        <w:rPr>
          <w:rFonts w:ascii="Times New Roman" w:hAnsi="Times New Roman"/>
        </w:rPr>
      </w:pPr>
      <w:r w:rsidRPr="002362A5">
        <w:rPr>
          <w:rFonts w:ascii="Times New Roman" w:hAnsi="Times New Roman"/>
        </w:rPr>
        <w:t>eli “diped  as kopanal kluba valemik Konstanzik” (nm: 1017) 1899,9,16,</w:t>
      </w:r>
    </w:p>
    <w:p w:rsidR="00D979E6" w:rsidRPr="002362A5" w:rsidRDefault="00D979E6" w:rsidP="002362A5">
      <w:pPr>
        <w:ind w:firstLine="284"/>
        <w:jc w:val="both"/>
        <w:rPr>
          <w:rFonts w:ascii="Times New Roman" w:hAnsi="Times New Roman"/>
        </w:rPr>
      </w:pPr>
      <w:r w:rsidRPr="002362A5">
        <w:rPr>
          <w:rFonts w:ascii="Times New Roman" w:hAnsi="Times New Roman"/>
        </w:rPr>
        <w:t>eli “diped as kademan” (nm: 28</w:t>
      </w:r>
      <w:r w:rsidR="00801230">
        <w:rPr>
          <w:rFonts w:ascii="Times New Roman" w:hAnsi="Times New Roman"/>
        </w:rPr>
        <w:t>;</w:t>
      </w:r>
      <w:r w:rsidRPr="002362A5">
        <w:rPr>
          <w:rFonts w:ascii="Times New Roman" w:hAnsi="Times New Roman"/>
        </w:rPr>
        <w:t>49) 1900,3,27.</w:t>
      </w:r>
    </w:p>
    <w:p w:rsidR="00D979E6" w:rsidRPr="002362A5" w:rsidRDefault="00D979E6" w:rsidP="002362A5">
      <w:pPr>
        <w:ind w:firstLine="1134"/>
        <w:jc w:val="both"/>
        <w:rPr>
          <w:rFonts w:ascii="Times New Roman" w:hAnsi="Times New Roman"/>
        </w:rPr>
      </w:pPr>
      <w:r w:rsidRPr="002362A5">
        <w:rPr>
          <w:rFonts w:ascii="Times New Roman" w:hAnsi="Times New Roman"/>
        </w:rPr>
        <w:t>evedom</w:t>
      </w:r>
    </w:p>
    <w:p w:rsidR="00D979E6" w:rsidRPr="002362A5" w:rsidRDefault="00D979E6" w:rsidP="002362A5">
      <w:pPr>
        <w:ind w:firstLine="284"/>
        <w:jc w:val="both"/>
        <w:rPr>
          <w:rFonts w:ascii="Times New Roman" w:hAnsi="Times New Roman"/>
        </w:rPr>
      </w:pPr>
      <w:r w:rsidRPr="002362A5">
        <w:rPr>
          <w:rFonts w:ascii="Times New Roman" w:hAnsi="Times New Roman"/>
        </w:rPr>
        <w:t>ün 1890 yanul 5 liman Vpakluba val. Nedänik. De prim ekomom pö kobikams valik kluba.</w:t>
      </w:r>
    </w:p>
    <w:p w:rsidR="00D979E6" w:rsidRPr="002362A5" w:rsidRDefault="00D979E6" w:rsidP="002362A5">
      <w:pPr>
        <w:ind w:firstLine="284"/>
        <w:jc w:val="both"/>
        <w:rPr>
          <w:rFonts w:ascii="Times New Roman" w:hAnsi="Times New Roman"/>
        </w:rPr>
      </w:pPr>
      <w:r w:rsidRPr="002362A5">
        <w:rPr>
          <w:rFonts w:ascii="Times New Roman" w:hAnsi="Times New Roman"/>
        </w:rPr>
        <w:t>ün 1893 gustul 3 liman spodöl Vpakluba in ‘Leitmeritz’.</w:t>
      </w:r>
    </w:p>
    <w:p w:rsidR="00D979E6" w:rsidRPr="002362A5" w:rsidRDefault="00D979E6" w:rsidP="002362A5">
      <w:pPr>
        <w:ind w:firstLine="284"/>
        <w:jc w:val="both"/>
        <w:rPr>
          <w:rFonts w:ascii="Times New Roman" w:hAnsi="Times New Roman"/>
        </w:rPr>
      </w:pPr>
      <w:r w:rsidRPr="002362A5">
        <w:rPr>
          <w:rFonts w:ascii="Times New Roman" w:hAnsi="Times New Roman"/>
        </w:rPr>
        <w:t>ün 1896 liman spodöl ela “Vpaklub zenodik plo Stirän” in ‘Graz’.</w:t>
      </w:r>
    </w:p>
    <w:p w:rsidR="00D979E6" w:rsidRPr="002362A5" w:rsidRDefault="00D979E6" w:rsidP="002362A5">
      <w:pPr>
        <w:ind w:firstLine="1134"/>
        <w:jc w:val="both"/>
        <w:rPr>
          <w:rFonts w:ascii="Times New Roman" w:hAnsi="Times New Roman"/>
        </w:rPr>
      </w:pPr>
      <w:r w:rsidRPr="002362A5">
        <w:rPr>
          <w:rFonts w:ascii="Times New Roman" w:hAnsi="Times New Roman"/>
        </w:rPr>
        <w:t>egivom</w:t>
      </w:r>
    </w:p>
    <w:p w:rsidR="00D979E6" w:rsidRPr="002362A5" w:rsidRDefault="00D979E6" w:rsidP="002362A5">
      <w:pPr>
        <w:ind w:firstLine="284"/>
        <w:jc w:val="both"/>
        <w:rPr>
          <w:rFonts w:ascii="Times New Roman" w:hAnsi="Times New Roman"/>
        </w:rPr>
      </w:pPr>
      <w:r w:rsidRPr="002362A5">
        <w:rPr>
          <w:rFonts w:ascii="Times New Roman" w:hAnsi="Times New Roman"/>
        </w:rPr>
        <w:t>ün 1891 e 1892 tidodemis Vpa in ‘Amsterdam’ (kobü ‘Jan J. Rittner Bos’).</w:t>
      </w:r>
    </w:p>
    <w:p w:rsidR="00D979E6" w:rsidRPr="002362A5" w:rsidRDefault="00D979E6" w:rsidP="002362A5">
      <w:pPr>
        <w:ind w:firstLine="1134"/>
        <w:jc w:val="both"/>
        <w:rPr>
          <w:rFonts w:ascii="Times New Roman" w:hAnsi="Times New Roman"/>
        </w:rPr>
      </w:pPr>
      <w:r w:rsidRPr="002362A5">
        <w:rPr>
          <w:rFonts w:ascii="Times New Roman" w:hAnsi="Times New Roman"/>
        </w:rPr>
        <w:t>ebinom</w:t>
      </w:r>
    </w:p>
    <w:p w:rsidR="00D979E6" w:rsidRPr="002362A5" w:rsidRDefault="00D979E6" w:rsidP="002362A5">
      <w:pPr>
        <w:ind w:firstLine="284"/>
        <w:jc w:val="both"/>
        <w:rPr>
          <w:rFonts w:ascii="Times New Roman" w:hAnsi="Times New Roman"/>
        </w:rPr>
      </w:pPr>
      <w:r w:rsidRPr="002362A5">
        <w:rPr>
          <w:rFonts w:ascii="Times New Roman" w:hAnsi="Times New Roman"/>
        </w:rPr>
        <w:t>de 1897 yunul jü 1910 dekul keredakan ela “Nuns blefik se vpa-vol” (kobü büiko ‘Dr. H. Van de Stadt’ latikumo ‘A. A. Moll van Santbergen’ e ‘E. F. L. Haastert’).</w:t>
      </w:r>
    </w:p>
    <w:p w:rsidR="00D979E6" w:rsidRPr="002362A5" w:rsidRDefault="00D979E6" w:rsidP="002362A5">
      <w:pPr>
        <w:ind w:firstLine="284"/>
        <w:jc w:val="both"/>
        <w:rPr>
          <w:rFonts w:ascii="Times New Roman" w:hAnsi="Times New Roman"/>
        </w:rPr>
      </w:pPr>
      <w:r w:rsidRPr="002362A5">
        <w:rPr>
          <w:rFonts w:ascii="Times New Roman" w:hAnsi="Times New Roman"/>
        </w:rPr>
        <w:lastRenderedPageBreak/>
        <w:t>ün 1897 e 1898 keredakan yelabuka (kobü ‘Dr. H. Van de Stadt’ e ‘E. F. L. Haastert’).</w:t>
      </w:r>
    </w:p>
    <w:p w:rsidR="00D979E6" w:rsidRPr="002362A5" w:rsidRDefault="00D979E6" w:rsidP="002362A5">
      <w:pPr>
        <w:ind w:firstLine="1134"/>
        <w:jc w:val="both"/>
        <w:rPr>
          <w:rFonts w:ascii="Times New Roman" w:hAnsi="Times New Roman"/>
        </w:rPr>
      </w:pPr>
      <w:r w:rsidRPr="002362A5">
        <w:rPr>
          <w:rFonts w:ascii="Times New Roman" w:hAnsi="Times New Roman"/>
        </w:rPr>
        <w:t>binom</w:t>
      </w:r>
    </w:p>
    <w:p w:rsidR="00D979E6" w:rsidRPr="002362A5" w:rsidRDefault="00D979E6" w:rsidP="002362A5">
      <w:pPr>
        <w:ind w:firstLine="284"/>
        <w:jc w:val="both"/>
        <w:rPr>
          <w:rFonts w:ascii="Times New Roman" w:hAnsi="Times New Roman"/>
        </w:rPr>
      </w:pPr>
      <w:r w:rsidRPr="002362A5">
        <w:rPr>
          <w:rFonts w:ascii="Times New Roman" w:hAnsi="Times New Roman"/>
        </w:rPr>
        <w:t>de 1894 mayul 14 sekretan-kädan Vpakluba val. Nedänik,</w:t>
      </w:r>
    </w:p>
    <w:p w:rsidR="00D979E6" w:rsidRPr="002362A5" w:rsidRDefault="00D979E6" w:rsidP="002362A5">
      <w:pPr>
        <w:ind w:firstLine="284"/>
        <w:jc w:val="both"/>
        <w:rPr>
          <w:rFonts w:ascii="Times New Roman" w:hAnsi="Times New Roman"/>
        </w:rPr>
      </w:pPr>
      <w:r w:rsidRPr="002362A5">
        <w:rPr>
          <w:rFonts w:ascii="Times New Roman" w:hAnsi="Times New Roman"/>
        </w:rPr>
        <w:t>de 1900 mäzul 27 kadäman Vpa,</w:t>
      </w:r>
    </w:p>
    <w:p w:rsidR="00D979E6" w:rsidRPr="002362A5" w:rsidRDefault="00D979E6" w:rsidP="002362A5">
      <w:pPr>
        <w:ind w:firstLine="284"/>
        <w:jc w:val="both"/>
        <w:rPr>
          <w:rFonts w:ascii="Times New Roman" w:hAnsi="Times New Roman"/>
        </w:rPr>
      </w:pPr>
      <w:r w:rsidRPr="002362A5">
        <w:rPr>
          <w:rFonts w:ascii="Times New Roman" w:hAnsi="Times New Roman"/>
        </w:rPr>
        <w:t>de 1932 mäzul 31 keredakan Vpagaseda pro Nedänapükans, e sekretan-kädan diläda val. feda Vpaklubas,</w:t>
      </w:r>
    </w:p>
    <w:p w:rsidR="00D979E6" w:rsidRPr="0062556F" w:rsidRDefault="00D979E6" w:rsidP="002362A5">
      <w:pPr>
        <w:ind w:firstLine="284"/>
        <w:jc w:val="both"/>
        <w:rPr>
          <w:rFonts w:ascii="Times New Roman" w:hAnsi="Times New Roman"/>
          <w:lang w:val="fr-FR"/>
        </w:rPr>
      </w:pPr>
      <w:r w:rsidRPr="0062556F">
        <w:rPr>
          <w:rFonts w:ascii="Times New Roman" w:hAnsi="Times New Roman"/>
          <w:lang w:val="fr-FR"/>
        </w:rPr>
        <w:t>de 1936 febul 15 kädan kadäma Vpa.</w:t>
      </w:r>
    </w:p>
    <w:p w:rsidR="00D979E6" w:rsidRPr="002362A5" w:rsidRDefault="00D979E6" w:rsidP="002362A5">
      <w:pPr>
        <w:spacing w:before="60"/>
        <w:jc w:val="right"/>
        <w:rPr>
          <w:rFonts w:ascii="Times New Roman" w:hAnsi="Times New Roman"/>
          <w:sz w:val="20"/>
          <w:szCs w:val="20"/>
        </w:rPr>
      </w:pPr>
      <w:r w:rsidRPr="002362A5">
        <w:rPr>
          <w:rFonts w:ascii="Times New Roman" w:hAnsi="Times New Roman"/>
          <w:sz w:val="20"/>
          <w:szCs w:val="20"/>
        </w:rPr>
        <w:t xml:space="preserve">Se </w:t>
      </w:r>
      <w:r w:rsidRPr="002362A5">
        <w:rPr>
          <w:rFonts w:ascii="Times New Roman" w:hAnsi="Times New Roman"/>
          <w:i/>
          <w:iCs/>
          <w:sz w:val="20"/>
          <w:szCs w:val="20"/>
        </w:rPr>
        <w:t>Volapükagased pro Nedänapükans.</w:t>
      </w:r>
      <w:r w:rsidRPr="002362A5">
        <w:rPr>
          <w:rFonts w:ascii="Times New Roman" w:hAnsi="Times New Roman"/>
          <w:sz w:val="20"/>
          <w:szCs w:val="20"/>
        </w:rPr>
        <w:t xml:space="preserve"> 1938. Pad: 31.</w:t>
      </w:r>
    </w:p>
    <w:p w:rsidR="00D979E6" w:rsidRDefault="00D979E6" w:rsidP="00E03F6F">
      <w:pPr>
        <w:spacing w:before="360"/>
        <w:jc w:val="center"/>
        <w:outlineLvl w:val="1"/>
        <w:rPr>
          <w:rFonts w:ascii="Times New Roman" w:hAnsi="Times New Roman"/>
          <w:b/>
        </w:rPr>
      </w:pPr>
      <w:bookmarkStart w:id="684" w:name="nuns_XXXVII"/>
      <w:bookmarkStart w:id="685" w:name="_Toc473922252"/>
      <w:bookmarkStart w:id="686" w:name="_Toc475661147"/>
      <w:bookmarkStart w:id="687" w:name="_Toc475662088"/>
      <w:bookmarkEnd w:id="684"/>
      <w:r w:rsidRPr="00D772C7">
        <w:rPr>
          <w:rFonts w:ascii="Times New Roman" w:hAnsi="Times New Roman"/>
          <w:b/>
          <w:highlight w:val="green"/>
        </w:rPr>
        <w:t>NUNS.</w:t>
      </w:r>
      <w:bookmarkEnd w:id="685"/>
      <w:bookmarkEnd w:id="686"/>
      <w:bookmarkEnd w:id="687"/>
    </w:p>
    <w:p w:rsidR="00D979E6" w:rsidRPr="00C42F26" w:rsidRDefault="00D979E6" w:rsidP="00E03F6F">
      <w:pPr>
        <w:ind w:firstLine="284"/>
        <w:jc w:val="both"/>
        <w:outlineLvl w:val="2"/>
        <w:rPr>
          <w:rFonts w:ascii="Times New Roman" w:hAnsi="Times New Roman"/>
          <w:b/>
        </w:rPr>
      </w:pPr>
      <w:bookmarkStart w:id="688" w:name="Vpklub_Ned_XXV"/>
      <w:bookmarkStart w:id="689" w:name="_Toc473922253"/>
      <w:bookmarkStart w:id="690" w:name="_Toc475661148"/>
      <w:bookmarkStart w:id="691" w:name="_Toc475662089"/>
      <w:bookmarkEnd w:id="688"/>
      <w:r w:rsidRPr="00C42F26">
        <w:rPr>
          <w:rFonts w:ascii="Times New Roman" w:hAnsi="Times New Roman"/>
          <w:b/>
        </w:rPr>
        <w:t>Volapükaklub valemik Nedänik.</w:t>
      </w:r>
      <w:bookmarkEnd w:id="689"/>
      <w:bookmarkEnd w:id="690"/>
      <w:bookmarkEnd w:id="691"/>
    </w:p>
    <w:p w:rsidR="00D979E6" w:rsidRDefault="00D979E6" w:rsidP="00C42F26">
      <w:pPr>
        <w:ind w:firstLine="284"/>
        <w:jc w:val="both"/>
        <w:rPr>
          <w:rFonts w:ascii="Times New Roman" w:hAnsi="Times New Roman"/>
        </w:rPr>
      </w:pPr>
      <w:r>
        <w:rPr>
          <w:rFonts w:ascii="Times New Roman" w:hAnsi="Times New Roman"/>
        </w:rPr>
        <w:t>Ladet nulik:</w:t>
      </w:r>
    </w:p>
    <w:p w:rsidR="00D979E6" w:rsidRDefault="00D979E6" w:rsidP="00C42F26">
      <w:pPr>
        <w:ind w:firstLine="284"/>
        <w:jc w:val="both"/>
        <w:rPr>
          <w:rFonts w:ascii="Times New Roman" w:hAnsi="Times New Roman"/>
        </w:rPr>
      </w:pPr>
      <w:r>
        <w:rPr>
          <w:rFonts w:ascii="Times New Roman" w:hAnsi="Times New Roman"/>
        </w:rPr>
        <w:t>söl: ‘S. Van Dissel’, ‘s.f. Karangsoewoeng’, ‘Cheribon’ (Yafeän).</w:t>
      </w:r>
    </w:p>
    <w:p w:rsidR="00D979E6" w:rsidRPr="00C42F26" w:rsidRDefault="00D979E6" w:rsidP="00E03F6F">
      <w:pPr>
        <w:spacing w:before="120"/>
        <w:ind w:firstLine="284"/>
        <w:jc w:val="both"/>
        <w:outlineLvl w:val="2"/>
        <w:rPr>
          <w:rFonts w:ascii="Times New Roman" w:hAnsi="Times New Roman"/>
          <w:b/>
        </w:rPr>
      </w:pPr>
      <w:bookmarkStart w:id="692" w:name="dilval_XVII"/>
      <w:bookmarkStart w:id="693" w:name="_Toc473922254"/>
      <w:bookmarkStart w:id="694" w:name="_Toc475661149"/>
      <w:bookmarkStart w:id="695" w:name="_Toc475662090"/>
      <w:bookmarkEnd w:id="692"/>
      <w:r w:rsidRPr="00C42F26">
        <w:rPr>
          <w:rFonts w:ascii="Times New Roman" w:hAnsi="Times New Roman"/>
          <w:b/>
        </w:rPr>
        <w:t>Diläd valemik feda Vpaklubas.</w:t>
      </w:r>
      <w:bookmarkEnd w:id="693"/>
      <w:bookmarkEnd w:id="694"/>
      <w:bookmarkEnd w:id="695"/>
    </w:p>
    <w:p w:rsidR="00D979E6" w:rsidRDefault="00D979E6" w:rsidP="00C42F26">
      <w:pPr>
        <w:ind w:firstLine="284"/>
        <w:jc w:val="both"/>
        <w:rPr>
          <w:rFonts w:ascii="Times New Roman" w:hAnsi="Times New Roman"/>
        </w:rPr>
      </w:pPr>
      <w:r>
        <w:rPr>
          <w:rFonts w:ascii="Times New Roman" w:hAnsi="Times New Roman"/>
        </w:rPr>
        <w:t>Evedoms limans:</w:t>
      </w:r>
    </w:p>
    <w:p w:rsidR="00D979E6" w:rsidRDefault="00D979E6" w:rsidP="00C42F26">
      <w:pPr>
        <w:ind w:firstLine="284"/>
        <w:jc w:val="both"/>
        <w:rPr>
          <w:rFonts w:ascii="Times New Roman" w:hAnsi="Times New Roman"/>
        </w:rPr>
      </w:pPr>
      <w:r>
        <w:rPr>
          <w:rFonts w:ascii="Times New Roman" w:hAnsi="Times New Roman"/>
        </w:rPr>
        <w:t>söl: ‘Gustav Von Niksie’, in ‘Wien’ XVIII (Deutän), ‘Hameaustrasse’ 12/2.</w:t>
      </w:r>
    </w:p>
    <w:p w:rsidR="00D979E6" w:rsidRDefault="00D979E6" w:rsidP="00C42F26">
      <w:pPr>
        <w:ind w:firstLine="284"/>
        <w:jc w:val="both"/>
        <w:rPr>
          <w:rFonts w:ascii="Times New Roman" w:hAnsi="Times New Roman"/>
        </w:rPr>
      </w:pPr>
      <w:r>
        <w:rPr>
          <w:rFonts w:ascii="Times New Roman" w:hAnsi="Times New Roman"/>
        </w:rPr>
        <w:t>söl: ‘Jakob Sprenger’, in ‘Gams’ (‘St. Gallen’) (Jveizän).</w:t>
      </w:r>
    </w:p>
    <w:p w:rsidR="00D979E6" w:rsidRDefault="00D979E6" w:rsidP="00C42F26">
      <w:pPr>
        <w:ind w:firstLine="284"/>
        <w:jc w:val="both"/>
        <w:rPr>
          <w:rFonts w:ascii="Times New Roman" w:hAnsi="Times New Roman"/>
        </w:rPr>
      </w:pPr>
      <w:r>
        <w:rPr>
          <w:rFonts w:ascii="Times New Roman" w:hAnsi="Times New Roman"/>
        </w:rPr>
        <w:t>Ladet nulik (kodü votükam sütanema):</w:t>
      </w:r>
    </w:p>
    <w:p w:rsidR="00D979E6" w:rsidRDefault="00D979E6" w:rsidP="00C42F26">
      <w:pPr>
        <w:ind w:firstLine="284"/>
        <w:jc w:val="both"/>
        <w:rPr>
          <w:rFonts w:ascii="Times New Roman" w:hAnsi="Times New Roman"/>
        </w:rPr>
      </w:pPr>
      <w:r>
        <w:rPr>
          <w:rFonts w:ascii="Times New Roman" w:hAnsi="Times New Roman"/>
        </w:rPr>
        <w:t>söl: ‘Prof. Dr. Albert Sleumer’ cifal Vpanefa, in ‘Bad Godesberg’ (Deutän), ‘Horst Wesselstrasse’ 32.</w:t>
      </w:r>
    </w:p>
    <w:p w:rsidR="00D979E6" w:rsidRDefault="00D979E6" w:rsidP="00C42F26">
      <w:pPr>
        <w:ind w:firstLine="284"/>
        <w:jc w:val="both"/>
        <w:rPr>
          <w:rFonts w:ascii="Times New Roman" w:hAnsi="Times New Roman"/>
        </w:rPr>
      </w:pPr>
    </w:p>
    <w:p w:rsidR="00D979E6" w:rsidRDefault="00D979E6" w:rsidP="00C42F26">
      <w:pPr>
        <w:ind w:firstLine="284"/>
        <w:jc w:val="both"/>
        <w:rPr>
          <w:rFonts w:ascii="Times New Roman" w:hAnsi="Times New Roman"/>
        </w:rPr>
      </w:pPr>
      <w:bookmarkStart w:id="696" w:name="kdm_IV"/>
      <w:bookmarkEnd w:id="696"/>
      <w:r>
        <w:rPr>
          <w:rFonts w:ascii="Times New Roman" w:hAnsi="Times New Roman"/>
        </w:rPr>
        <w:t xml:space="preserve">Ko fred gretik nunobs is reidanes gaseda obsik, das cifal Vpanefa ecälom söli: ‘J. G. M. Reynders Sr.’ as </w:t>
      </w:r>
      <w:r w:rsidRPr="00E15BFD">
        <w:rPr>
          <w:rFonts w:ascii="Times New Roman" w:hAnsi="Times New Roman"/>
          <w:b/>
        </w:rPr>
        <w:t>kadämal Vpa.</w:t>
      </w:r>
      <w:r>
        <w:rPr>
          <w:rFonts w:ascii="Times New Roman" w:hAnsi="Times New Roman"/>
        </w:rPr>
        <w:t xml:space="preserve"> Vätäli büada at kanoy tuvön in dalebüd, kel pelasumon in nüm at.</w:t>
      </w:r>
    </w:p>
    <w:p w:rsidR="00D979E6" w:rsidRDefault="00D979E6" w:rsidP="00C42F26">
      <w:pPr>
        <w:ind w:firstLine="284"/>
        <w:jc w:val="both"/>
        <w:rPr>
          <w:rFonts w:ascii="Times New Roman" w:hAnsi="Times New Roman"/>
        </w:rPr>
      </w:pPr>
    </w:p>
    <w:p w:rsidR="00D979E6" w:rsidRDefault="00D979E6" w:rsidP="00C42F26">
      <w:pPr>
        <w:ind w:firstLine="284"/>
        <w:jc w:val="both"/>
        <w:rPr>
          <w:rFonts w:ascii="Times New Roman" w:hAnsi="Times New Roman"/>
        </w:rPr>
      </w:pPr>
      <w:bookmarkStart w:id="697" w:name="lised_VII"/>
      <w:bookmarkEnd w:id="697"/>
      <w:r>
        <w:rPr>
          <w:rFonts w:ascii="Times New Roman" w:hAnsi="Times New Roman"/>
        </w:rPr>
        <w:t>De “Vpavöds nulik” lised mälid (efe: lised telid: Deutänapük—Vp.) eblümikon. Utans, kels vilons kopiedön lisedi at, kanons loenön oni de redakan balid Vpagaseda at.</w:t>
      </w:r>
    </w:p>
    <w:p w:rsidR="00D979E6" w:rsidRDefault="00D979E6" w:rsidP="00C42F26">
      <w:pPr>
        <w:ind w:firstLine="284"/>
        <w:jc w:val="both"/>
        <w:rPr>
          <w:rFonts w:ascii="Times New Roman" w:hAnsi="Times New Roman"/>
        </w:rPr>
      </w:pPr>
    </w:p>
    <w:p w:rsidR="00D979E6" w:rsidRPr="00C42F26" w:rsidRDefault="00D979E6" w:rsidP="00C42F26">
      <w:pPr>
        <w:ind w:firstLine="284"/>
        <w:jc w:val="both"/>
        <w:rPr>
          <w:rFonts w:ascii="Times New Roman" w:hAnsi="Times New Roman"/>
        </w:rPr>
      </w:pPr>
      <w:r>
        <w:rPr>
          <w:rFonts w:ascii="Times New Roman" w:hAnsi="Times New Roman"/>
        </w:rPr>
        <w:t>Se Mäxikän egetobs de söl: ‘Aldo Lavagnini’ nümis balido folis gaseda nulik ad propagidön valemapüki nulik, sevabo eli ‘Mondilingwo’ II.</w:t>
      </w:r>
    </w:p>
    <w:p w:rsidR="00D979E6" w:rsidRPr="0062556F" w:rsidRDefault="00D979E6" w:rsidP="00C42F26">
      <w:pPr>
        <w:spacing w:before="60"/>
        <w:jc w:val="right"/>
        <w:rPr>
          <w:rFonts w:ascii="Times New Roman" w:hAnsi="Times New Roman"/>
          <w:lang w:val="fr-FR"/>
        </w:rPr>
      </w:pPr>
      <w:r w:rsidRPr="002217EC">
        <w:rPr>
          <w:rFonts w:ascii="Times New Roman" w:hAnsi="Times New Roman"/>
          <w:sz w:val="20"/>
          <w:szCs w:val="20"/>
        </w:rPr>
        <w:t xml:space="preserve">Se </w:t>
      </w:r>
      <w:r w:rsidRPr="002217EC">
        <w:rPr>
          <w:rFonts w:ascii="Times New Roman" w:hAnsi="Times New Roman"/>
          <w:i/>
          <w:iCs/>
          <w:sz w:val="20"/>
          <w:szCs w:val="20"/>
        </w:rPr>
        <w:t>Volapükagased pro Nedänapükans.</w:t>
      </w:r>
      <w:r w:rsidRPr="002217EC">
        <w:rPr>
          <w:rFonts w:ascii="Times New Roman" w:hAnsi="Times New Roman"/>
          <w:sz w:val="20"/>
          <w:szCs w:val="20"/>
        </w:rPr>
        <w:t xml:space="preserve"> Yel: 193</w:t>
      </w:r>
      <w:r>
        <w:rPr>
          <w:rFonts w:ascii="Times New Roman" w:hAnsi="Times New Roman"/>
          <w:sz w:val="20"/>
          <w:szCs w:val="20"/>
        </w:rPr>
        <w:t>8</w:t>
      </w:r>
      <w:r w:rsidRPr="002217EC">
        <w:rPr>
          <w:rFonts w:ascii="Times New Roman" w:hAnsi="Times New Roman"/>
          <w:sz w:val="20"/>
          <w:szCs w:val="20"/>
        </w:rPr>
        <w:t xml:space="preserve">. </w:t>
      </w:r>
      <w:r w:rsidRPr="0062556F">
        <w:rPr>
          <w:rFonts w:ascii="Times New Roman" w:hAnsi="Times New Roman"/>
          <w:sz w:val="20"/>
          <w:szCs w:val="20"/>
          <w:lang w:val="fr-FR"/>
        </w:rPr>
        <w:t>Pads: 31—32.</w:t>
      </w:r>
    </w:p>
    <w:p w:rsidR="00372A01" w:rsidRDefault="00372A01" w:rsidP="00F909B3">
      <w:pPr>
        <w:ind w:firstLine="284"/>
        <w:jc w:val="center"/>
        <w:rPr>
          <w:rFonts w:ascii="Times New Roman" w:hAnsi="Times New Roman"/>
          <w:lang w:val="fr-FR"/>
        </w:rPr>
      </w:pPr>
    </w:p>
    <w:p w:rsidR="00372A01" w:rsidRDefault="00A60FC5" w:rsidP="00291C0A">
      <w:pPr>
        <w:pageBreakBefore/>
        <w:jc w:val="center"/>
        <w:rPr>
          <w:rFonts w:ascii="Times New Roman" w:hAnsi="Times New Roman"/>
          <w:lang w:val="fr-FR"/>
        </w:rPr>
      </w:pPr>
      <w:r>
        <w:rPr>
          <w:rFonts w:ascii="Times New Roman" w:hAnsi="Times New Roman"/>
          <w:noProof/>
          <w:lang w:val="ru-RU" w:eastAsia="ru-RU" w:bidi="ar-SA"/>
        </w:rPr>
        <w:lastRenderedPageBreak/>
        <w:drawing>
          <wp:inline distT="0" distB="0" distL="0" distR="0">
            <wp:extent cx="2426825" cy="3252486"/>
            <wp:effectExtent l="19050" t="0" r="0" b="0"/>
            <wp:docPr id="3" name="Рисунок 2" descr="Wilhelmina1930pekoqtoq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helmina1930pekoqtoql9.jpg"/>
                    <pic:cNvPicPr/>
                  </pic:nvPicPr>
                  <pic:blipFill>
                    <a:blip r:embed="rId10" cstate="print"/>
                    <a:stretch>
                      <a:fillRect/>
                    </a:stretch>
                  </pic:blipFill>
                  <pic:spPr>
                    <a:xfrm>
                      <a:off x="0" y="0"/>
                      <a:ext cx="2426825" cy="3252486"/>
                    </a:xfrm>
                    <a:prstGeom prst="rect">
                      <a:avLst/>
                    </a:prstGeom>
                  </pic:spPr>
                </pic:pic>
              </a:graphicData>
            </a:graphic>
          </wp:inline>
        </w:drawing>
      </w:r>
    </w:p>
    <w:p w:rsidR="00D979E6" w:rsidRPr="0062556F" w:rsidRDefault="00372A01" w:rsidP="00372A01">
      <w:pPr>
        <w:tabs>
          <w:tab w:val="right" w:pos="6606"/>
        </w:tabs>
        <w:ind w:firstLine="284"/>
        <w:rPr>
          <w:rFonts w:ascii="Times New Roman" w:hAnsi="Times New Roman"/>
          <w:lang w:val="fr-FR"/>
        </w:rPr>
      </w:pPr>
      <w:r>
        <w:rPr>
          <w:rFonts w:ascii="Times New Roman" w:hAnsi="Times New Roman"/>
          <w:lang w:val="fr-FR"/>
        </w:rPr>
        <w:tab/>
      </w:r>
      <w:r w:rsidR="00D979E6" w:rsidRPr="0062556F">
        <w:rPr>
          <w:rFonts w:ascii="Times New Roman" w:hAnsi="Times New Roman"/>
          <w:lang w:val="fr-FR"/>
        </w:rPr>
        <w:t>Foto F. ZIE</w:t>
      </w:r>
      <w:bookmarkStart w:id="698" w:name="magod_bal"/>
      <w:bookmarkEnd w:id="698"/>
      <w:r w:rsidR="00D979E6" w:rsidRPr="0062556F">
        <w:rPr>
          <w:rFonts w:ascii="Times New Roman" w:hAnsi="Times New Roman"/>
          <w:lang w:val="fr-FR"/>
        </w:rPr>
        <w:t>GLER</w:t>
      </w:r>
    </w:p>
    <w:p w:rsidR="00D979E6" w:rsidRPr="0062556F" w:rsidRDefault="00D979E6" w:rsidP="00F909B3">
      <w:pPr>
        <w:ind w:firstLine="284"/>
        <w:jc w:val="center"/>
        <w:rPr>
          <w:rFonts w:ascii="Times New Roman" w:hAnsi="Times New Roman"/>
          <w:lang w:val="fr-FR"/>
        </w:rPr>
      </w:pPr>
      <w:r w:rsidRPr="0062556F">
        <w:rPr>
          <w:rFonts w:ascii="Times New Roman" w:hAnsi="Times New Roman"/>
          <w:lang w:val="fr-FR"/>
        </w:rPr>
        <w:t>JIREG: ‘WILHELMINA’</w:t>
      </w:r>
    </w:p>
    <w:p w:rsidR="00D979E6" w:rsidRPr="0062556F" w:rsidRDefault="00D979E6" w:rsidP="00F909B3">
      <w:pPr>
        <w:ind w:firstLine="284"/>
        <w:jc w:val="center"/>
        <w:rPr>
          <w:rFonts w:ascii="Times New Roman" w:hAnsi="Times New Roman"/>
          <w:lang w:val="fr-FR"/>
        </w:rPr>
      </w:pPr>
      <w:r w:rsidRPr="0062556F">
        <w:rPr>
          <w:rFonts w:ascii="Times New Roman" w:hAnsi="Times New Roman"/>
          <w:lang w:val="fr-FR"/>
        </w:rPr>
        <w:t>JIREG NEDÄNA</w:t>
      </w:r>
    </w:p>
    <w:p w:rsidR="00D979E6" w:rsidRPr="0062556F" w:rsidRDefault="00D979E6" w:rsidP="00F909B3">
      <w:pPr>
        <w:ind w:firstLine="284"/>
        <w:jc w:val="center"/>
        <w:rPr>
          <w:rFonts w:ascii="Times New Roman" w:hAnsi="Times New Roman"/>
          <w:lang w:val="fr-FR"/>
        </w:rPr>
      </w:pPr>
      <w:r w:rsidRPr="0062556F">
        <w:rPr>
          <w:rFonts w:ascii="Times New Roman" w:hAnsi="Times New Roman"/>
          <w:lang w:val="fr-FR"/>
        </w:rPr>
        <w:t>1898 — 1938</w:t>
      </w:r>
      <w:r w:rsidR="00372A01">
        <w:rPr>
          <w:rStyle w:val="afb"/>
          <w:rFonts w:ascii="Times New Roman" w:hAnsi="Times New Roman"/>
          <w:lang w:val="fr-FR"/>
        </w:rPr>
        <w:footnoteReference w:id="33"/>
      </w:r>
    </w:p>
    <w:p w:rsidR="00D979E6" w:rsidRPr="0062556F" w:rsidRDefault="00D979E6" w:rsidP="006C2AC0">
      <w:pPr>
        <w:spacing w:before="360"/>
        <w:jc w:val="center"/>
        <w:outlineLvl w:val="1"/>
        <w:rPr>
          <w:rFonts w:ascii="Times New Roman" w:hAnsi="Times New Roman"/>
          <w:b/>
          <w:lang w:val="fr-FR"/>
        </w:rPr>
      </w:pPr>
      <w:bookmarkStart w:id="699" w:name="_Toc473922256"/>
      <w:bookmarkStart w:id="700" w:name="_Toc475661151"/>
      <w:bookmarkStart w:id="701" w:name="_Toc475662092"/>
      <w:r w:rsidRPr="0089733F">
        <w:rPr>
          <w:rFonts w:ascii="Times New Roman" w:hAnsi="Times New Roman"/>
          <w:b/>
          <w:highlight w:val="green"/>
          <w:lang w:val="fr-FR"/>
        </w:rPr>
        <w:t>REIGAYUBID FOLDEGYELID JIREGA: ‘WILHELMINA’.</w:t>
      </w:r>
      <w:bookmarkEnd w:id="699"/>
      <w:bookmarkEnd w:id="700"/>
      <w:bookmarkEnd w:id="701"/>
    </w:p>
    <w:p w:rsidR="00D979E6" w:rsidRPr="0062556F" w:rsidRDefault="00D979E6" w:rsidP="00723DF4">
      <w:pPr>
        <w:ind w:firstLine="284"/>
        <w:jc w:val="both"/>
        <w:rPr>
          <w:rFonts w:ascii="Times New Roman" w:hAnsi="Times New Roman"/>
          <w:lang w:val="fr-FR"/>
        </w:rPr>
      </w:pPr>
      <w:r w:rsidRPr="0062556F">
        <w:rPr>
          <w:rFonts w:ascii="Times New Roman" w:hAnsi="Times New Roman"/>
          <w:lang w:val="fr-FR"/>
        </w:rPr>
        <w:t>Jimayedal: jireg ‘Wilhelmina’, p</w:t>
      </w:r>
      <w:r w:rsidR="0089733F">
        <w:rPr>
          <w:rFonts w:ascii="Times New Roman" w:hAnsi="Times New Roman"/>
          <w:lang w:val="fr-FR"/>
        </w:rPr>
        <w:t>emotöl tü 1880 gustul 31 in ‘</w:t>
      </w:r>
      <w:r w:rsidRPr="0062556F">
        <w:rPr>
          <w:rFonts w:ascii="Times New Roman" w:hAnsi="Times New Roman"/>
          <w:lang w:val="fr-FR"/>
        </w:rPr>
        <w:t>’S-Gravenhage’, ävedof sekü deadam fata okik tü 1890 novul 23 ya ün bäldot yelas 10 jireg Nedäna. Ven irivof tü 1898 gustul 31 bäldoti yelas 18 äprimof me notäd nete okik reigi de ziläk Nedänik. Ko lebeg Gode, das stütomös ofi pö bligäd ofa, e ko danöf lölöfik demü löf valik, keli ya idalof plakön de yun mu balid oka, älepromof lezäliko ad oreigön ma fäg läni, soäsä ädaloy spetön de jiplin se dünast de Loranän. Lepromi at efölof.</w:t>
      </w:r>
    </w:p>
    <w:p w:rsidR="00D979E6" w:rsidRDefault="00D979E6" w:rsidP="00723DF4">
      <w:pPr>
        <w:ind w:firstLine="284"/>
        <w:jc w:val="both"/>
        <w:rPr>
          <w:rFonts w:ascii="Times New Roman" w:hAnsi="Times New Roman"/>
        </w:rPr>
      </w:pPr>
      <w:r w:rsidRPr="0062556F">
        <w:rPr>
          <w:rFonts w:ascii="Times New Roman" w:hAnsi="Times New Roman"/>
          <w:lang w:val="fr-FR"/>
        </w:rPr>
        <w:t xml:space="preserve">Tü 1898 setul 6 pästimodof in “Glüg nulik” in ‘Amsterdam’ as jireigätan, klu kanof suno gelogön, noe ko danöf, abi ko koten gretik, ad reigatüp foldegyelik. Ün tim et, e dü dels fredik, e dü dels glumidik, ai edalof plakön gretikis löfi e divodi, kelis laboy pro of. </w:t>
      </w:r>
      <w:r>
        <w:rPr>
          <w:rFonts w:ascii="Times New Roman" w:hAnsi="Times New Roman"/>
        </w:rPr>
        <w:t>Vö! nämät ofa pestabon in löf neta Nedänik!</w:t>
      </w:r>
    </w:p>
    <w:p w:rsidR="00D979E6" w:rsidRPr="002362A5" w:rsidRDefault="00D979E6" w:rsidP="00FA6B18">
      <w:pPr>
        <w:jc w:val="right"/>
        <w:rPr>
          <w:rFonts w:ascii="Times New Roman" w:hAnsi="Times New Roman"/>
        </w:rPr>
      </w:pPr>
      <w:r>
        <w:rPr>
          <w:rFonts w:ascii="Times New Roman" w:hAnsi="Times New Roman"/>
        </w:rPr>
        <w:t>REDAK.</w:t>
      </w:r>
    </w:p>
    <w:p w:rsidR="00D979E6" w:rsidRDefault="00D979E6" w:rsidP="005D2CC4">
      <w:pPr>
        <w:spacing w:before="60"/>
        <w:jc w:val="right"/>
        <w:rPr>
          <w:rFonts w:ascii="Times New Roman" w:hAnsi="Times New Roman"/>
        </w:rPr>
      </w:pPr>
      <w:r w:rsidRPr="002217EC">
        <w:rPr>
          <w:rFonts w:ascii="Times New Roman" w:hAnsi="Times New Roman"/>
          <w:sz w:val="20"/>
          <w:szCs w:val="20"/>
        </w:rPr>
        <w:t xml:space="preserve">Se </w:t>
      </w:r>
      <w:r w:rsidRPr="002217EC">
        <w:rPr>
          <w:rFonts w:ascii="Times New Roman" w:hAnsi="Times New Roman"/>
          <w:i/>
          <w:iCs/>
          <w:sz w:val="20"/>
          <w:szCs w:val="20"/>
        </w:rPr>
        <w:t>Volapükagased pro Nedänapükans.</w:t>
      </w:r>
      <w:r w:rsidRPr="002217EC">
        <w:rPr>
          <w:rFonts w:ascii="Times New Roman" w:hAnsi="Times New Roman"/>
          <w:sz w:val="20"/>
          <w:szCs w:val="20"/>
        </w:rPr>
        <w:t xml:space="preserve"> Yel: 193</w:t>
      </w:r>
      <w:r>
        <w:rPr>
          <w:rFonts w:ascii="Times New Roman" w:hAnsi="Times New Roman"/>
          <w:sz w:val="20"/>
          <w:szCs w:val="20"/>
        </w:rPr>
        <w:t>8</w:t>
      </w:r>
      <w:r w:rsidRPr="002217EC">
        <w:rPr>
          <w:rFonts w:ascii="Times New Roman" w:hAnsi="Times New Roman"/>
          <w:sz w:val="20"/>
          <w:szCs w:val="20"/>
        </w:rPr>
        <w:t>. Pad:</w:t>
      </w:r>
      <w:r>
        <w:rPr>
          <w:rFonts w:ascii="Times New Roman" w:hAnsi="Times New Roman"/>
          <w:sz w:val="20"/>
          <w:szCs w:val="20"/>
        </w:rPr>
        <w:t>34</w:t>
      </w:r>
      <w:r w:rsidRPr="002217EC">
        <w:rPr>
          <w:rFonts w:ascii="Times New Roman" w:hAnsi="Times New Roman"/>
          <w:sz w:val="20"/>
          <w:szCs w:val="20"/>
        </w:rPr>
        <w:t>.</w:t>
      </w:r>
    </w:p>
    <w:p w:rsidR="00D979E6" w:rsidRPr="00F830FF" w:rsidRDefault="00D979E6" w:rsidP="00E03F6F">
      <w:pPr>
        <w:spacing w:before="360"/>
        <w:jc w:val="center"/>
        <w:outlineLvl w:val="1"/>
        <w:rPr>
          <w:rFonts w:ascii="Times New Roman" w:hAnsi="Times New Roman"/>
          <w:b/>
        </w:rPr>
      </w:pPr>
      <w:bookmarkStart w:id="702" w:name="jen_VI"/>
      <w:bookmarkStart w:id="703" w:name="Schmidt_IV"/>
      <w:bookmarkStart w:id="704" w:name="_Toc473922257"/>
      <w:bookmarkStart w:id="705" w:name="_Toc475661152"/>
      <w:bookmarkStart w:id="706" w:name="_Toc475662093"/>
      <w:bookmarkEnd w:id="702"/>
      <w:bookmarkEnd w:id="703"/>
      <w:r w:rsidRPr="008F731B">
        <w:rPr>
          <w:rFonts w:ascii="Times New Roman" w:hAnsi="Times New Roman"/>
          <w:b/>
          <w:highlight w:val="green"/>
        </w:rPr>
        <w:t>LITERAT VÖNÄDIK VPA.</w:t>
      </w:r>
      <w:bookmarkEnd w:id="704"/>
      <w:bookmarkEnd w:id="705"/>
      <w:bookmarkEnd w:id="706"/>
    </w:p>
    <w:p w:rsidR="00D979E6" w:rsidRPr="00F830FF" w:rsidRDefault="00D979E6" w:rsidP="00F830FF">
      <w:pPr>
        <w:ind w:firstLine="284"/>
        <w:jc w:val="both"/>
        <w:rPr>
          <w:rFonts w:ascii="Times New Roman" w:hAnsi="Times New Roman"/>
        </w:rPr>
      </w:pPr>
      <w:r w:rsidRPr="00F830FF">
        <w:rPr>
          <w:rFonts w:ascii="Times New Roman" w:hAnsi="Times New Roman"/>
        </w:rPr>
        <w:t xml:space="preserve">Reidan küpälik gaseda at elogon ya ömna se yegeds smalik e nunods dö kobikams, das mödiks Volapükans e slopans sitas votik jäfons me konletam literata Vpik. Fümos bo, das ze tumats konletanas somik dabinons speariko in dils valik taleda. Konletans at jäfons me vob no fasilik, ibä balido Vpaliterat vönädik binon dagetovik te nog vemo fikuliko, e telido lised Vpaliterata valodik jünu ädefon, in kel sevidigädikos valik äbinon tuvovik. Plä liseds no vemo gretiks bukabüsidas difik, sa literatanotets in “Vpabled lezenodik” de ‘Schleyer’ e “Zi vol lölik” de ‘Lederer’, äkanoy te dagebön eli “Yelabuk” de ‘Kerckhoffs’ ed eli “Die Literatur Vpa” de ‘Kausch’. Bofiks, ya dub pub sunik oksik, no binons lölöfiks; zuo lebuk de ‘Kausch’ jinon pepakön te nebundaniko. Somo statits jünuik valik dö Vpaliterat, kels pos nebenikam Vpamufa </w:t>
      </w:r>
      <w:r w:rsidRPr="00F830FF">
        <w:rPr>
          <w:rFonts w:ascii="Times New Roman" w:hAnsi="Times New Roman"/>
        </w:rPr>
        <w:lastRenderedPageBreak/>
        <w:t>balid pilautons zuo fa slopans sitas votik, ze te pästabons su lebuk de ‘Kerckhoffs’. Suno pos dönulifikam Vpa Vpans anik äprimons ad lautön lisedi literata Vpik valodik: bligäd, kel, pos suk e xam dü lunüp yelas, nu kanon pacedön asä peledunöl. Stok valodik Vpaliterata pelasumon in liseds bükablümik tel. Lised balid ninädon ti</w:t>
      </w:r>
      <w:r w:rsidR="000F743F">
        <w:rPr>
          <w:rFonts w:ascii="Times New Roman" w:hAnsi="Times New Roman"/>
        </w:rPr>
        <w:t>ä</w:t>
      </w:r>
      <w:r w:rsidRPr="00F830FF">
        <w:rPr>
          <w:rFonts w:ascii="Times New Roman" w:hAnsi="Times New Roman"/>
        </w:rPr>
        <w:t>dis gasedas 91, lised telid tiädis penädas retik 752: buks, pämods e lebuks gretikum. Klubaliterat (statuds klubas) no pälasumon demü leigöf okas.</w:t>
      </w:r>
    </w:p>
    <w:p w:rsidR="00D979E6" w:rsidRPr="00F830FF" w:rsidRDefault="00D979E6" w:rsidP="00F830FF">
      <w:pPr>
        <w:ind w:firstLine="284"/>
        <w:jc w:val="both"/>
        <w:rPr>
          <w:rFonts w:ascii="Times New Roman" w:hAnsi="Times New Roman"/>
        </w:rPr>
      </w:pPr>
      <w:r w:rsidRPr="00F830FF">
        <w:rPr>
          <w:rFonts w:ascii="Times New Roman" w:hAnsi="Times New Roman"/>
        </w:rPr>
        <w:t>Konletans anik ya ebegons ad pübön lisedis at in bukafom. Lüjinos lü ob as frutik, ad pübön balido lisedi gasedas, kel olabon-la bo padis 12 fomäta gaseda at, as läükot ela “Vpagased pro Nedänapükans”. Täno dil veütik Vpaliterata poregistaronöv me fräds pülik, kelis sogods nitedälik sio ojafidonsöv; somo liseds et okömonsöv leigüpo ini nams ömikas konletanas e nitedälanas, ab omutonsöv i binön sivoviks balatiko.</w:t>
      </w:r>
    </w:p>
    <w:p w:rsidR="00D979E6" w:rsidRPr="00F830FF" w:rsidRDefault="00D979E6" w:rsidP="00F830FF">
      <w:pPr>
        <w:ind w:firstLine="284"/>
        <w:jc w:val="both"/>
        <w:rPr>
          <w:rFonts w:ascii="Times New Roman" w:hAnsi="Times New Roman"/>
        </w:rPr>
      </w:pPr>
      <w:r w:rsidRPr="00F830FF">
        <w:rPr>
          <w:rFonts w:ascii="Times New Roman" w:hAnsi="Times New Roman"/>
        </w:rPr>
        <w:t>Se lised gasedas nitedikos sököl pamäniotonös! de “Vpabled lezenodik” de ‘Schleyer’ ünü yels 28 epunons: nüms 336, täno ön fagot gretik el “Volapükaklubs” de ‘Fieweger’ sökon me yelods 9 labü nüms 108, e “Zi vol lölik” de ‘Lederer’ me yelods 5 labü nüms 96. Nu el “Nuns blefik se Vpavol” sökon me yelods 18 labü nüms 85. El “Nünots” de klub: ‘Linz-Urfahr’ elabon nümis 84 ün yelods 11. Te nemödikans bo sevons-la, das pos yels anik pos volakrig dönu gased dilo labü vödem Vpik epubon.</w:t>
      </w:r>
    </w:p>
    <w:p w:rsidR="00D979E6" w:rsidRPr="00F830FF" w:rsidRDefault="00D979E6" w:rsidP="00F830FF">
      <w:pPr>
        <w:ind w:firstLine="284"/>
        <w:jc w:val="both"/>
        <w:rPr>
          <w:rFonts w:ascii="Times New Roman" w:hAnsi="Times New Roman"/>
        </w:rPr>
      </w:pPr>
      <w:r w:rsidRPr="00F830FF">
        <w:rPr>
          <w:rFonts w:ascii="Times New Roman" w:hAnsi="Times New Roman"/>
        </w:rPr>
        <w:t>Gaseds 91 dutülons lü taledadils so: Yurop: gaseds 77, Merop: 9, Siyop: 4 e Stralop: 1. Peleodükölo ma läns (labü mieds büvolakrigik) dagetoy sökaleodi sököl: Deutän: gaseds 18, Litaliyän e Lösterän, al: 12, Lamerikän e Nedän, al: 7, Danän: 6, Jveizän e Spanyän, al: 4, Linglän, Fransän e Belgän, al: 3, Cinän</w:t>
      </w:r>
      <w:r w:rsidR="00412068">
        <w:rPr>
          <w:rStyle w:val="afb"/>
          <w:rFonts w:ascii="Times New Roman" w:hAnsi="Times New Roman"/>
        </w:rPr>
        <w:footnoteReference w:id="34"/>
      </w:r>
      <w:r w:rsidRPr="00F830FF">
        <w:rPr>
          <w:rFonts w:ascii="Times New Roman" w:hAnsi="Times New Roman"/>
        </w:rPr>
        <w:t>, Rusän, Yapän, Brasilän e Svedän, al: 2, e fino Rumän e Portugän, al: 1.</w:t>
      </w:r>
    </w:p>
    <w:p w:rsidR="00D979E6" w:rsidRPr="00F830FF" w:rsidRDefault="00D979E6" w:rsidP="00F830FF">
      <w:pPr>
        <w:ind w:firstLine="284"/>
        <w:jc w:val="both"/>
        <w:rPr>
          <w:rFonts w:ascii="Times New Roman" w:hAnsi="Times New Roman"/>
        </w:rPr>
      </w:pPr>
      <w:r w:rsidRPr="00F830FF">
        <w:rPr>
          <w:rFonts w:ascii="Times New Roman" w:hAnsi="Times New Roman"/>
        </w:rPr>
        <w:t>Tefü lised Vpaliterata votik bo binos-la frutik, ad zögön nog boso lovegivi ona bükapedöme, bi ga nog mögos, das num penädas at mödikumon nog boso. Samo nog mutos paklülükön va de ‘Gsell’ se Laljerän jenöfo Vpalebuks anik dabinons. Mögos i, das pö dabüköp: ‘Ch. Beale’ in ‘Boston’ (Lamerikän) nog penäds anik bo epubons-la. Fovo omutosöv pavätälön, va sits su stab Vpa pelebumöls, kels labons pluuneplu Vpavödis in vödastok oksik, mögädo omutonsöv palasumön ko literat oksik ini poläot liseda penädas. El “Dil oma” de ‘Fieweger’ ed el “Spelin” de ‘Bauer’ dutons gitodo lü lised valemik. Sits säkädik binons: el “Diplok” de ‘Marchand’ labü penäds 5, el “Le Balta” de ‘Dormoy’ (buk 1), el “Langue universelle” de ‘Menet’ (buk 1), el “Le Bopal” de ‘St. de Max’ (‘Streiff’) (buk 1), ed el “Allgemeine Verkehrsspache Tal” de ‘Hoessrich’, püka lätik kelik gasedanüms 4 epubons ün yels: 1903 e 1904.</w:t>
      </w:r>
    </w:p>
    <w:p w:rsidR="00D979E6" w:rsidRPr="00F830FF" w:rsidRDefault="00D979E6" w:rsidP="00F830FF">
      <w:pPr>
        <w:ind w:firstLine="284"/>
        <w:jc w:val="both"/>
        <w:rPr>
          <w:rFonts w:ascii="Times New Roman" w:hAnsi="Times New Roman"/>
        </w:rPr>
      </w:pPr>
      <w:r w:rsidRPr="00F830FF">
        <w:rPr>
          <w:rFonts w:ascii="Times New Roman" w:hAnsi="Times New Roman"/>
        </w:rPr>
        <w:t xml:space="preserve">Lised at penädas, kel olabon bükapadis pu 130, ninädon mäniotidigädikosi  mödik. Lebuks 2 labons bükapadis 1000 e plu 1000. Buk bal binon dabükot 11id vödabuka de ‘Schleyer’, kel no pelölöfüköl finikon me pad: 1056; buk votik laböl kuratiko padis 1000 binon gramat sa vödabuk fa ‘Tommasi’ in ‘Milano’. Buk balido sököl in gretot binon dabükot 4id vödabuka fa ‘Schleyer’, kel labon padis 646. </w:t>
      </w:r>
      <w:r w:rsidRPr="0062556F">
        <w:rPr>
          <w:rFonts w:ascii="Times New Roman" w:hAnsi="Times New Roman"/>
          <w:lang w:val="fr-FR"/>
        </w:rPr>
        <w:t xml:space="preserve">Buks votik tel labons padis plu 500, buks 4 padis plu 400, du buks 5 labons padis plu 300. Buks 12 labons padis plu 200. (Pö atos mutoy demön, das lä penäds 300 liseda at num alseimik dö padanum nog defon.) Veldil bal penädas valik (108) labon datuvali: ‘J. M. Schleyer’ as lautan. (Pö penäds 12 lautan defon.) Täno sökons in sökaleod ‘E. Kerckhoffs’ e ‘Kausch’, alan me penäds 12, ‘Lederer’ e ‘Hansen’, alan me penäds 10, ‘Tommasi’ e ‘Kniele’, alan me penäds 8, ‘Dr. Winkler’ e ‘Peerbolte’, alan me penäds 7, ‘Bernhaupt’, ‘Obhlidal’ e ‘Kirchhoff’, alan me penäds 6. As penäd balid ün 1880 äpubon: “Volapük. Die Weltsprache. Entwurf einer Univesalsprache für alle Gebildete der ganzen Erde.” fa ‘Johann Martin Schleyer’. Buk lätik Vpamufa balid fa lautan no penemöl äpubon ün 1916 in dabüköp di ‘Dresden’ ko tiäd: “Die Weltsprache. Ein Ruf an die Gesamtmenschheit”. Labon padis 33. Nums gretikün pübotas dutülons lü yels: 1886 jüesa 1890; ga ün yels: 1891 jüesa 1899 penäds nog 126 e de 1900 jü 1916 penäds nog 33 epubons. Pö atos mutos dönu paküpetön, das nog pö penäds veräto 136 yelanotets defons, kelas penäds pu 100 epubons pos 1891. Peleodükölo ma taledadils gianadil fe dutülon lü Yurop mö penäds 478, penäds 32 dutülons lü Merop, 12 lü Siyop, 1 lü Stralop. Frikop no nog jonon Vpapenädis. (Logolös ye peneti tefü ‘Gsell’!) Notets 233 dö dabüköps nog binons </w:t>
      </w:r>
      <w:r w:rsidRPr="0062556F">
        <w:rPr>
          <w:rFonts w:ascii="Times New Roman" w:hAnsi="Times New Roman"/>
          <w:lang w:val="fr-FR"/>
        </w:rPr>
        <w:lastRenderedPageBreak/>
        <w:t xml:space="preserve">leodükabiks; ojonülons bo dadilädi sümiki. Penäds 21 lü diläd gudiko pekomulöl: “poed” dutülöls  peblimons me noats; binons teike noateds Vpe e datuvale pededietöls. </w:t>
      </w:r>
      <w:r w:rsidRPr="00F830FF">
        <w:rPr>
          <w:rFonts w:ascii="Times New Roman" w:hAnsi="Times New Roman"/>
        </w:rPr>
        <w:t>As noatädans sevädik tuvobs is eli ‘Komzak’, eli ‘Lange’ ed eli ‘Gänsehals’. Me penäds 168 literat prosadik: konots, tradutods, penots, … pekomulon, bevü kels mödot semik bukas rigik dabinon. Penäds 73 atas no nog pedadilons ini grups.</w:t>
      </w:r>
    </w:p>
    <w:p w:rsidR="00D979E6" w:rsidRPr="00F830FF" w:rsidRDefault="00D979E6" w:rsidP="00F830FF">
      <w:pPr>
        <w:ind w:firstLine="284"/>
        <w:jc w:val="both"/>
        <w:rPr>
          <w:rFonts w:ascii="Times New Roman" w:hAnsi="Times New Roman"/>
        </w:rPr>
      </w:pPr>
      <w:r w:rsidRPr="00F830FF">
        <w:rPr>
          <w:rFonts w:ascii="Times New Roman" w:hAnsi="Times New Roman"/>
        </w:rPr>
        <w:t>Binos stimadin Vpana alik ad kevobön ma fäg lölik oka pö vestig Vpaliterata. U medü atos, das givonös sakrifoti monik smalik pro püb lisedas bofik, u das on, if dalabonöv stoki ze gretiki literata, begonös dü tim brefik loeni lisedas bofik, e steifonös ad läfulükön onis! Pösods ciföl sitas votik labons nitedäli gretikün in liseds at. No vilobs-li obs it fölön stimabligi kol Vp? O Volapükans! kodolsös, das töbs peduinöl pö laut penädema no pedunons-la vaniko!</w:t>
      </w:r>
    </w:p>
    <w:p w:rsidR="00D979E6" w:rsidRPr="00F830FF" w:rsidRDefault="00D979E6" w:rsidP="00F830FF">
      <w:pPr>
        <w:ind w:firstLine="284"/>
        <w:jc w:val="both"/>
        <w:rPr>
          <w:rFonts w:ascii="Times New Roman" w:hAnsi="Times New Roman"/>
        </w:rPr>
      </w:pPr>
      <w:r w:rsidRPr="00F830FF">
        <w:rPr>
          <w:rFonts w:ascii="Times New Roman" w:hAnsi="Times New Roman"/>
        </w:rPr>
        <w:t xml:space="preserve">Jöto nog pamäniotosös, das plä vob lönik oba it e kevob zilik Vpana nenfenik: ‘J. G. M. Reynders’, i no-Volapükan: </w:t>
      </w:r>
      <w:r w:rsidR="008F731B">
        <w:rPr>
          <w:rFonts w:ascii="Times New Roman" w:hAnsi="Times New Roman"/>
        </w:rPr>
        <w:t xml:space="preserve">söl: </w:t>
      </w:r>
      <w:r w:rsidRPr="00F830FF">
        <w:rPr>
          <w:rFonts w:ascii="Times New Roman" w:hAnsi="Times New Roman"/>
        </w:rPr>
        <w:t>‘Tarnow’ ekeyufom in kevob flenik so mödiko pö vestig e leodükam penädema Vpik, das om legitodo kanom pacedön as kevoban.</w:t>
      </w:r>
    </w:p>
    <w:p w:rsidR="00D979E6" w:rsidRPr="00F830FF" w:rsidRDefault="00D979E6" w:rsidP="00FA6B18">
      <w:pPr>
        <w:jc w:val="right"/>
        <w:rPr>
          <w:rFonts w:ascii="Times New Roman" w:hAnsi="Times New Roman"/>
        </w:rPr>
      </w:pPr>
      <w:r w:rsidRPr="00F830FF">
        <w:rPr>
          <w:rFonts w:ascii="Times New Roman" w:hAnsi="Times New Roman"/>
        </w:rPr>
        <w:t>J. SCHMIDT.</w:t>
      </w:r>
    </w:p>
    <w:p w:rsidR="00D979E6" w:rsidRPr="00F830FF" w:rsidRDefault="00D979E6" w:rsidP="00F830FF">
      <w:pPr>
        <w:spacing w:before="60"/>
        <w:jc w:val="right"/>
        <w:rPr>
          <w:rFonts w:ascii="Times New Roman" w:hAnsi="Times New Roman"/>
          <w:sz w:val="20"/>
          <w:szCs w:val="20"/>
        </w:rPr>
      </w:pPr>
      <w:r w:rsidRPr="00F830FF">
        <w:rPr>
          <w:rFonts w:ascii="Times New Roman" w:hAnsi="Times New Roman"/>
          <w:sz w:val="20"/>
          <w:szCs w:val="20"/>
        </w:rPr>
        <w:t xml:space="preserve">Se </w:t>
      </w:r>
      <w:r w:rsidRPr="00F830FF">
        <w:rPr>
          <w:rFonts w:ascii="Times New Roman" w:hAnsi="Times New Roman"/>
          <w:i/>
          <w:iCs/>
          <w:sz w:val="20"/>
          <w:szCs w:val="20"/>
        </w:rPr>
        <w:t>Volapükagased pro Nedänapükans.</w:t>
      </w:r>
      <w:r w:rsidRPr="00F830FF">
        <w:rPr>
          <w:rFonts w:ascii="Times New Roman" w:hAnsi="Times New Roman"/>
          <w:sz w:val="20"/>
          <w:szCs w:val="20"/>
        </w:rPr>
        <w:t xml:space="preserve"> Yel: 1938. Pads: 38—41.</w:t>
      </w:r>
    </w:p>
    <w:p w:rsidR="00D979E6" w:rsidRPr="007C260B" w:rsidRDefault="00D979E6" w:rsidP="00E03F6F">
      <w:pPr>
        <w:spacing w:before="360"/>
        <w:jc w:val="center"/>
        <w:outlineLvl w:val="1"/>
        <w:rPr>
          <w:rFonts w:ascii="Times New Roman" w:hAnsi="Times New Roman"/>
          <w:b/>
        </w:rPr>
      </w:pPr>
      <w:bookmarkStart w:id="707" w:name="nuns_XXXVIII"/>
      <w:bookmarkStart w:id="708" w:name="_Toc473922258"/>
      <w:bookmarkStart w:id="709" w:name="_Toc475661153"/>
      <w:bookmarkStart w:id="710" w:name="_Toc475662094"/>
      <w:bookmarkEnd w:id="707"/>
      <w:r w:rsidRPr="00E01F1F">
        <w:rPr>
          <w:rFonts w:ascii="Times New Roman" w:hAnsi="Times New Roman"/>
          <w:b/>
          <w:highlight w:val="green"/>
        </w:rPr>
        <w:t>NUNS.</w:t>
      </w:r>
      <w:bookmarkEnd w:id="708"/>
      <w:bookmarkEnd w:id="709"/>
      <w:bookmarkEnd w:id="710"/>
    </w:p>
    <w:p w:rsidR="00D979E6" w:rsidRPr="00A46C94" w:rsidRDefault="00D979E6" w:rsidP="00E03F6F">
      <w:pPr>
        <w:ind w:firstLine="284"/>
        <w:jc w:val="both"/>
        <w:outlineLvl w:val="2"/>
        <w:rPr>
          <w:rFonts w:ascii="Times New Roman" w:hAnsi="Times New Roman"/>
          <w:b/>
        </w:rPr>
      </w:pPr>
      <w:bookmarkStart w:id="711" w:name="Vpklub_Ned_XXVI"/>
      <w:bookmarkStart w:id="712" w:name="_Toc473922259"/>
      <w:bookmarkStart w:id="713" w:name="_Toc475661154"/>
      <w:bookmarkStart w:id="714" w:name="_Toc475662095"/>
      <w:bookmarkEnd w:id="711"/>
      <w:r w:rsidRPr="00A46C94">
        <w:rPr>
          <w:rFonts w:ascii="Times New Roman" w:hAnsi="Times New Roman"/>
          <w:b/>
        </w:rPr>
        <w:t>Volapükaklub valemik Nedänik.</w:t>
      </w:r>
      <w:bookmarkEnd w:id="712"/>
      <w:bookmarkEnd w:id="713"/>
      <w:bookmarkEnd w:id="714"/>
    </w:p>
    <w:p w:rsidR="00D979E6" w:rsidRDefault="00D979E6" w:rsidP="00723DF4">
      <w:pPr>
        <w:ind w:firstLine="284"/>
        <w:jc w:val="both"/>
        <w:rPr>
          <w:rFonts w:ascii="Times New Roman" w:hAnsi="Times New Roman"/>
        </w:rPr>
      </w:pPr>
      <w:r>
        <w:rPr>
          <w:rFonts w:ascii="Times New Roman" w:hAnsi="Times New Roman"/>
        </w:rPr>
        <w:t>Ladet nulik:</w:t>
      </w:r>
    </w:p>
    <w:p w:rsidR="00D979E6" w:rsidRDefault="00D979E6" w:rsidP="00723DF4">
      <w:pPr>
        <w:ind w:firstLine="284"/>
        <w:jc w:val="both"/>
        <w:rPr>
          <w:rFonts w:ascii="Times New Roman" w:hAnsi="Times New Roman"/>
        </w:rPr>
      </w:pPr>
      <w:r>
        <w:rPr>
          <w:rFonts w:ascii="Times New Roman" w:hAnsi="Times New Roman"/>
        </w:rPr>
        <w:t>söl: ‘Dr. Arie De Jong’, in ‘Voorschoten’ (Nedän), ‘Leidscheweg’ 39.</w:t>
      </w:r>
    </w:p>
    <w:p w:rsidR="00D979E6" w:rsidRPr="00A46C94" w:rsidRDefault="00D979E6" w:rsidP="00E03F6F">
      <w:pPr>
        <w:spacing w:before="120"/>
        <w:ind w:firstLine="284"/>
        <w:jc w:val="both"/>
        <w:outlineLvl w:val="2"/>
        <w:rPr>
          <w:rFonts w:ascii="Times New Roman" w:hAnsi="Times New Roman"/>
          <w:b/>
        </w:rPr>
      </w:pPr>
      <w:bookmarkStart w:id="715" w:name="dilval_XVIII"/>
      <w:bookmarkStart w:id="716" w:name="_Toc473922260"/>
      <w:bookmarkStart w:id="717" w:name="_Toc475661155"/>
      <w:bookmarkStart w:id="718" w:name="_Toc475662096"/>
      <w:bookmarkEnd w:id="715"/>
      <w:r w:rsidRPr="00A46C94">
        <w:rPr>
          <w:rFonts w:ascii="Times New Roman" w:hAnsi="Times New Roman"/>
          <w:b/>
        </w:rPr>
        <w:t>Diläd valemik feda Vpaklubas.</w:t>
      </w:r>
      <w:bookmarkEnd w:id="716"/>
      <w:bookmarkEnd w:id="717"/>
      <w:bookmarkEnd w:id="718"/>
    </w:p>
    <w:p w:rsidR="00D979E6" w:rsidRDefault="00D979E6" w:rsidP="00723DF4">
      <w:pPr>
        <w:ind w:firstLine="284"/>
        <w:jc w:val="both"/>
        <w:rPr>
          <w:rFonts w:ascii="Times New Roman" w:hAnsi="Times New Roman"/>
        </w:rPr>
      </w:pPr>
      <w:r>
        <w:rPr>
          <w:rFonts w:ascii="Times New Roman" w:hAnsi="Times New Roman"/>
        </w:rPr>
        <w:t>Evedom liman:</w:t>
      </w:r>
    </w:p>
    <w:p w:rsidR="00D979E6" w:rsidRDefault="00D979E6" w:rsidP="00723DF4">
      <w:pPr>
        <w:ind w:firstLine="284"/>
        <w:jc w:val="both"/>
        <w:rPr>
          <w:rFonts w:ascii="Times New Roman" w:hAnsi="Times New Roman"/>
        </w:rPr>
      </w:pPr>
      <w:r>
        <w:rPr>
          <w:rFonts w:ascii="Times New Roman" w:hAnsi="Times New Roman"/>
        </w:rPr>
        <w:t>söl: ‘Franz Rahe’, bumavan in ‘Osnabrück’ (Deutän), ‘Roopstrasse’ 6.</w:t>
      </w:r>
    </w:p>
    <w:p w:rsidR="00D979E6" w:rsidRDefault="00D979E6" w:rsidP="00723DF4">
      <w:pPr>
        <w:ind w:firstLine="284"/>
        <w:jc w:val="both"/>
        <w:rPr>
          <w:rFonts w:ascii="Times New Roman" w:hAnsi="Times New Roman"/>
        </w:rPr>
      </w:pPr>
    </w:p>
    <w:p w:rsidR="00D979E6" w:rsidRPr="0062556F" w:rsidRDefault="00D979E6" w:rsidP="00FA6B18">
      <w:pPr>
        <w:ind w:firstLine="284"/>
        <w:jc w:val="both"/>
        <w:rPr>
          <w:rFonts w:ascii="Times New Roman" w:hAnsi="Times New Roman"/>
          <w:lang w:val="fr-FR"/>
        </w:rPr>
      </w:pPr>
      <w:bookmarkStart w:id="719" w:name="maqks_XXIV"/>
      <w:bookmarkEnd w:id="719"/>
      <w:r w:rsidRPr="0062556F">
        <w:rPr>
          <w:rFonts w:ascii="Times New Roman" w:hAnsi="Times New Roman"/>
          <w:lang w:val="fr-FR"/>
        </w:rPr>
        <w:t>Peselons ünü foldil 2id yela: 1938 Vpamäks 400.</w:t>
      </w:r>
    </w:p>
    <w:p w:rsidR="00D979E6" w:rsidRPr="0062556F" w:rsidRDefault="00D979E6" w:rsidP="00723DF4">
      <w:pPr>
        <w:ind w:firstLine="284"/>
        <w:jc w:val="both"/>
        <w:rPr>
          <w:rFonts w:ascii="Times New Roman" w:hAnsi="Times New Roman"/>
          <w:lang w:val="fr-FR"/>
        </w:rPr>
      </w:pPr>
    </w:p>
    <w:p w:rsidR="00D979E6" w:rsidRPr="0062556F" w:rsidRDefault="00D979E6" w:rsidP="00723DF4">
      <w:pPr>
        <w:ind w:firstLine="284"/>
        <w:jc w:val="both"/>
        <w:rPr>
          <w:rFonts w:ascii="Times New Roman" w:hAnsi="Times New Roman"/>
          <w:lang w:val="fr-FR"/>
        </w:rPr>
      </w:pPr>
      <w:r w:rsidRPr="0062556F">
        <w:rPr>
          <w:rFonts w:ascii="Times New Roman" w:hAnsi="Times New Roman"/>
          <w:lang w:val="fr-FR"/>
        </w:rPr>
        <w:t>Se Brasilän redak egeton nümi padis: 20 jüesa 29 ninädöli gaseda: ‘Lose Blätter vom Cururú: Indianerstudien in Nordbrasilien’ (= Bleds livik de el ‘Cururú’: lindiyanastuds in Nolüda-Brasilän) fa ‘P. Albert Kruse, O.F.M.’, in kel plä konotils difik fa lindiyans: ‘Kokáma’, lised vödas di ‘Kokáma’, literat dö lindiyans ebo ats, e yegeds votik difik i yeged dö Volapük komädon.</w:t>
      </w:r>
    </w:p>
    <w:p w:rsidR="00D979E6" w:rsidRDefault="00D979E6" w:rsidP="007C260B">
      <w:pPr>
        <w:spacing w:before="60"/>
        <w:jc w:val="right"/>
        <w:rPr>
          <w:rFonts w:ascii="Times New Roman" w:hAnsi="Times New Roman"/>
        </w:rPr>
      </w:pPr>
      <w:r w:rsidRPr="00F830FF">
        <w:rPr>
          <w:rFonts w:ascii="Times New Roman" w:hAnsi="Times New Roman"/>
          <w:sz w:val="20"/>
          <w:szCs w:val="20"/>
        </w:rPr>
        <w:t xml:space="preserve">Se </w:t>
      </w:r>
      <w:r w:rsidRPr="00F830FF">
        <w:rPr>
          <w:rFonts w:ascii="Times New Roman" w:hAnsi="Times New Roman"/>
          <w:i/>
          <w:iCs/>
          <w:sz w:val="20"/>
          <w:szCs w:val="20"/>
        </w:rPr>
        <w:t>Volapükagased pro Nedänapükans.</w:t>
      </w:r>
      <w:r w:rsidRPr="00F830FF">
        <w:rPr>
          <w:rFonts w:ascii="Times New Roman" w:hAnsi="Times New Roman"/>
          <w:sz w:val="20"/>
          <w:szCs w:val="20"/>
        </w:rPr>
        <w:t xml:space="preserve"> </w:t>
      </w:r>
      <w:r>
        <w:rPr>
          <w:rFonts w:ascii="Times New Roman" w:hAnsi="Times New Roman"/>
          <w:sz w:val="20"/>
          <w:szCs w:val="20"/>
        </w:rPr>
        <w:t>Yel: 1938. Pad</w:t>
      </w:r>
      <w:r w:rsidRPr="00F830FF">
        <w:rPr>
          <w:rFonts w:ascii="Times New Roman" w:hAnsi="Times New Roman"/>
          <w:sz w:val="20"/>
          <w:szCs w:val="20"/>
        </w:rPr>
        <w:t>: 41.</w:t>
      </w:r>
    </w:p>
    <w:p w:rsidR="00D979E6" w:rsidRPr="009654DE" w:rsidRDefault="00D979E6" w:rsidP="00E03F6F">
      <w:pPr>
        <w:spacing w:before="360"/>
        <w:jc w:val="center"/>
        <w:outlineLvl w:val="1"/>
        <w:rPr>
          <w:rFonts w:ascii="Times New Roman" w:hAnsi="Times New Roman"/>
          <w:b/>
        </w:rPr>
      </w:pPr>
      <w:bookmarkStart w:id="720" w:name="_Toc473922261"/>
      <w:bookmarkStart w:id="721" w:name="_Toc475661156"/>
      <w:bookmarkStart w:id="722" w:name="_Toc475662097"/>
      <w:r w:rsidRPr="008E5554">
        <w:rPr>
          <w:rFonts w:ascii="Times New Roman" w:hAnsi="Times New Roman"/>
          <w:b/>
          <w:highlight w:val="green"/>
        </w:rPr>
        <w:t>EL ‘IBB’ E VOLAPÜK.</w:t>
      </w:r>
      <w:bookmarkEnd w:id="720"/>
      <w:bookmarkEnd w:id="721"/>
      <w:bookmarkEnd w:id="722"/>
    </w:p>
    <w:p w:rsidR="00D979E6" w:rsidRPr="009654DE" w:rsidRDefault="00D979E6" w:rsidP="009654DE">
      <w:pPr>
        <w:ind w:firstLine="284"/>
        <w:jc w:val="both"/>
        <w:rPr>
          <w:rFonts w:ascii="Times New Roman" w:hAnsi="Times New Roman"/>
        </w:rPr>
      </w:pPr>
      <w:r w:rsidRPr="009654DE">
        <w:rPr>
          <w:rFonts w:ascii="Times New Roman" w:hAnsi="Times New Roman"/>
        </w:rPr>
        <w:t>El ‘Internationaler Befreiungsbund’ (= lelivükamafed bevünetik) binon klub, kel elonülon asä diseini oka ad plaädön prinsipis, su kels sogädakonöm nutimik pestabon, dub prinsips votik. Klub at lecedon, das lif konömik sogäda muton pestabön in natagit e krit. Val, kel nebaiädon tefü ons, binon badik. Pladon oki sui tikädöp mu dialimik, e süadon, das menef binonöv läbikum, e no patomonöv dub krisids, if leod sogädik palononöv ma prinsips natagitik kritik. No vilobs ye jäfön me muf at; utans, kels vipons sevön mödikumosi dö at, kanons flekön okis lü söl: ‘J. Sprenger’: sekretan zilik ela ‘IBB’ in ‘Gams’ (Jveizän). Utos, kelos pato nitedon obis, binon, das klub at, kela penäds pelautons in Deutänapük, gebon Volapüki, ven muton spodön ko slopans u flens mufa at, kels no nolons Deutänapüki. Jünu ägeboy Volapüki, soäsä at pibosbinükon fa ‘Schleyer’ pö deadam oka; e, toä pük at pirevidon staböfiko fa kadäm Volapüka, ga äbleiboy gebön Volapüki vönädik at. Klülos, das stad at äbinon vemo nevipabik, e no äkanon palaidükön. Läbo in din at votikam ejenikon. Bü brefüp egetobs sevabo nuni, das el ‘IBB’ ogebon fovo Volapüki perevidöl.</w:t>
      </w:r>
    </w:p>
    <w:p w:rsidR="00D979E6" w:rsidRPr="009654DE" w:rsidRDefault="00D979E6" w:rsidP="009654DE">
      <w:pPr>
        <w:ind w:firstLine="284"/>
        <w:jc w:val="both"/>
        <w:rPr>
          <w:rFonts w:ascii="Times New Roman" w:hAnsi="Times New Roman"/>
        </w:rPr>
      </w:pPr>
      <w:r w:rsidRPr="009654DE">
        <w:rPr>
          <w:rFonts w:ascii="Times New Roman" w:hAnsi="Times New Roman"/>
        </w:rPr>
        <w:t>Benö! no nedobs sagön, vio fredobs dö slud at. Dub atos baläl in Volapükavol penätükon, e nendoto muf obsik osufon i fluni gudik atosa. I klubs bevünetik votik söfölonsös sami ela ‘IBB’, e lasumonsös Volapüki as kosädapük oksik! Ibä atos ga muton binön ledisein, das nets distik näi püks lönik okas ogebons mekavapüki te bali e no plu bali as yufapük bevünetik.</w:t>
      </w:r>
    </w:p>
    <w:p w:rsidR="00D979E6" w:rsidRPr="009654DE" w:rsidRDefault="00D979E6" w:rsidP="00FA6B18">
      <w:pPr>
        <w:jc w:val="right"/>
        <w:rPr>
          <w:rFonts w:ascii="Times New Roman" w:hAnsi="Times New Roman"/>
        </w:rPr>
      </w:pPr>
      <w:r w:rsidRPr="009654DE">
        <w:rPr>
          <w:rFonts w:ascii="Times New Roman" w:hAnsi="Times New Roman"/>
        </w:rPr>
        <w:lastRenderedPageBreak/>
        <w:t>REDAK.</w:t>
      </w:r>
    </w:p>
    <w:p w:rsidR="00D979E6" w:rsidRPr="009654DE" w:rsidRDefault="00D979E6" w:rsidP="009654DE">
      <w:pPr>
        <w:spacing w:before="60"/>
        <w:jc w:val="right"/>
        <w:rPr>
          <w:rFonts w:ascii="Times New Roman" w:hAnsi="Times New Roman"/>
          <w:sz w:val="20"/>
          <w:szCs w:val="20"/>
        </w:rPr>
      </w:pPr>
      <w:r w:rsidRPr="009654DE">
        <w:rPr>
          <w:rFonts w:ascii="Times New Roman" w:hAnsi="Times New Roman"/>
          <w:sz w:val="20"/>
          <w:szCs w:val="20"/>
        </w:rPr>
        <w:t xml:space="preserve">Se </w:t>
      </w:r>
      <w:r w:rsidRPr="009654DE">
        <w:rPr>
          <w:rFonts w:ascii="Times New Roman" w:hAnsi="Times New Roman"/>
          <w:i/>
          <w:iCs/>
          <w:sz w:val="20"/>
          <w:szCs w:val="20"/>
        </w:rPr>
        <w:t>Volapükagased pro Nedänapükans.</w:t>
      </w:r>
      <w:r w:rsidRPr="009654DE">
        <w:rPr>
          <w:rFonts w:ascii="Times New Roman" w:hAnsi="Times New Roman"/>
          <w:sz w:val="20"/>
          <w:szCs w:val="20"/>
        </w:rPr>
        <w:t xml:space="preserve"> Yel: 1938. Pad: 44.</w:t>
      </w:r>
    </w:p>
    <w:p w:rsidR="00D979E6" w:rsidRPr="00524EA9" w:rsidRDefault="00351C63" w:rsidP="00E03F6F">
      <w:pPr>
        <w:spacing w:before="360"/>
        <w:jc w:val="center"/>
        <w:outlineLvl w:val="1"/>
        <w:rPr>
          <w:rFonts w:ascii="Times New Roman" w:hAnsi="Times New Roman"/>
          <w:b/>
        </w:rPr>
      </w:pPr>
      <w:bookmarkStart w:id="723" w:name="Sleumer_XI"/>
      <w:bookmarkStart w:id="724" w:name="_Toc473922262"/>
      <w:bookmarkStart w:id="725" w:name="_Toc475661157"/>
      <w:bookmarkStart w:id="726" w:name="_Toc475662098"/>
      <w:bookmarkEnd w:id="723"/>
      <w:r w:rsidRPr="002F748B">
        <w:rPr>
          <w:rFonts w:ascii="Times New Roman" w:hAnsi="Times New Roman"/>
          <w:b/>
          <w:highlight w:val="green"/>
        </w:rPr>
        <w:t>PÜK MENIK</w:t>
      </w:r>
      <w:bookmarkEnd w:id="724"/>
      <w:bookmarkEnd w:id="725"/>
      <w:bookmarkEnd w:id="726"/>
      <w:r w:rsidRPr="002F748B">
        <w:rPr>
          <w:rFonts w:ascii="Times New Roman" w:hAnsi="Times New Roman"/>
          <w:b/>
          <w:highlight w:val="green"/>
        </w:rPr>
        <w:t>.</w:t>
      </w:r>
    </w:p>
    <w:p w:rsidR="00D979E6" w:rsidRPr="00351C63" w:rsidRDefault="000E1F10" w:rsidP="00524EA9">
      <w:pPr>
        <w:jc w:val="center"/>
        <w:rPr>
          <w:rFonts w:ascii="Times New Roman" w:eastAsia="Times New Roman" w:hAnsi="Times New Roman"/>
          <w:b/>
          <w:sz w:val="20"/>
          <w:szCs w:val="20"/>
        </w:rPr>
      </w:pPr>
      <w:r w:rsidRPr="00351C63">
        <w:rPr>
          <w:rFonts w:ascii="Times New Roman" w:eastAsia="Times New Roman" w:hAnsi="Times New Roman"/>
          <w:b/>
          <w:sz w:val="20"/>
          <w:szCs w:val="20"/>
        </w:rPr>
        <w:t>Fa ‘Prof. Dr. Albert S</w:t>
      </w:r>
      <w:r w:rsidR="00D979E6" w:rsidRPr="00351C63">
        <w:rPr>
          <w:rFonts w:ascii="Times New Roman" w:eastAsia="Times New Roman" w:hAnsi="Times New Roman"/>
          <w:b/>
          <w:sz w:val="20"/>
          <w:szCs w:val="20"/>
        </w:rPr>
        <w:t>leumer’, ‘Studiendirektor’ p.d.</w:t>
      </w:r>
      <w:r w:rsidR="00351C63" w:rsidRPr="00351C63">
        <w:rPr>
          <w:rFonts w:ascii="Times New Roman" w:eastAsia="Times New Roman" w:hAnsi="Times New Roman"/>
          <w:b/>
          <w:sz w:val="20"/>
          <w:szCs w:val="20"/>
        </w:rPr>
        <w:t>,</w:t>
      </w:r>
      <w:r w:rsidR="00351C63" w:rsidRPr="00351C63">
        <w:rPr>
          <w:rFonts w:ascii="Times New Roman" w:eastAsia="Times New Roman" w:hAnsi="Times New Roman"/>
          <w:b/>
          <w:sz w:val="20"/>
          <w:szCs w:val="20"/>
        </w:rPr>
        <w:br/>
        <w:t>cifal Volapükanefa.</w:t>
      </w:r>
    </w:p>
    <w:p w:rsidR="00D979E6" w:rsidRPr="00D979E6" w:rsidRDefault="00D979E6" w:rsidP="00524EA9">
      <w:pPr>
        <w:pStyle w:val="af5"/>
        <w:spacing w:before="0" w:beforeAutospacing="0" w:after="0" w:afterAutospacing="0"/>
        <w:ind w:firstLine="284"/>
        <w:jc w:val="both"/>
        <w:rPr>
          <w:lang w:val="en-US"/>
        </w:rPr>
      </w:pPr>
      <w:r w:rsidRPr="00D979E6">
        <w:rPr>
          <w:lang w:val="en-US"/>
        </w:rPr>
        <w:t xml:space="preserve">Nolavans mödik lesagons, das nevadugods breina kobioyumons in top patik ad spikazän. Fümos, das spikavöds ömik labons stabi in sümäd semik tona. Atosi küpoy samo nog atimo in cilapük. </w:t>
      </w:r>
      <w:r w:rsidRPr="0062556F">
        <w:rPr>
          <w:lang w:val="fr-FR"/>
        </w:rPr>
        <w:t xml:space="preserve">Smalikans nemons dogi eli ‘vau-vau’ e lemüfi eli ‘puf-puf’. </w:t>
      </w:r>
      <w:r w:rsidRPr="00D979E6">
        <w:rPr>
          <w:lang w:val="en-US"/>
        </w:rPr>
        <w:t xml:space="preserve">Ad sümäd at tona lilamovik nimas u dinas fe ya pö cil i duin semik </w:t>
      </w:r>
      <w:r w:rsidRPr="00351C63">
        <w:rPr>
          <w:b/>
          <w:lang w:val="en-US"/>
        </w:rPr>
        <w:t>mema</w:t>
      </w:r>
      <w:r w:rsidRPr="00D979E6">
        <w:rPr>
          <w:lang w:val="en-US"/>
        </w:rPr>
        <w:t xml:space="preserve"> dabinon. Sekü atos ton et dönu süikon ini mem dabinana smalik, ven logon dogi foginik u cini, kel sümedon lemüf. Täno sagon nenviliko dönu tonis et, nendas yegs bofik egivons okao “toni”, äd ejonodons okis medü atos. So kanoy sagön ko gitod semik, das vöds rigik in pük seimik binons vöds </w:t>
      </w:r>
      <w:r w:rsidRPr="00351C63">
        <w:rPr>
          <w:b/>
          <w:lang w:val="en-US"/>
        </w:rPr>
        <w:t>tonisümädöl.</w:t>
      </w:r>
      <w:r w:rsidRPr="00D979E6">
        <w:rPr>
          <w:lang w:val="en-US"/>
        </w:rPr>
        <w:t xml:space="preserve"> </w:t>
      </w:r>
      <w:r w:rsidR="00351C63">
        <w:rPr>
          <w:lang w:val="en-US"/>
        </w:rPr>
        <w:t>In Deutänapük laboy vödis somik</w:t>
      </w:r>
      <w:r w:rsidRPr="00D979E6">
        <w:rPr>
          <w:lang w:val="en-US"/>
        </w:rPr>
        <w:t xml:space="preserve"> äs ‘Kuckuck’ (= kukuk), ‘Uhu’ (= lilalül), ‘Krähe’ (= krov), ‘knallen’ (= tonätön), ‘plumpsen’ (= bufön), ‘sausen’ (= levisipön), ‘schwirren’ (= brumön), ‘pfeifen’ (= feifön), ‘pusten’ (= bruvön), ‘niesen’ (= snidön),</w:t>
      </w:r>
      <w:r w:rsidR="00421DFA">
        <w:rPr>
          <w:lang w:val="en-US"/>
        </w:rPr>
        <w:t>…</w:t>
      </w:r>
      <w:r w:rsidRPr="00D979E6">
        <w:rPr>
          <w:lang w:val="en-US"/>
        </w:rPr>
        <w:t xml:space="preserve"> Vöds toni</w:t>
      </w:r>
      <w:r w:rsidR="00351C63">
        <w:rPr>
          <w:lang w:val="en-US"/>
        </w:rPr>
        <w:t>s</w:t>
      </w:r>
      <w:r w:rsidRPr="00D979E6">
        <w:rPr>
          <w:lang w:val="en-US"/>
        </w:rPr>
        <w:t xml:space="preserve">ümädöl suämons in püks nutimik ye töbo dötumis plu lulis. Demü atos laibinos duin levemiko gretik mena tiköl, das edatikon vödis e suemodis pro dins valik ut, kels no givons okao toni. Nu kanoyöv fe säkön, sekü kod kinik püks menik balatik valik no dalabons vödis </w:t>
      </w:r>
      <w:r w:rsidRPr="00351C63">
        <w:rPr>
          <w:b/>
          <w:lang w:val="en-US"/>
        </w:rPr>
        <w:t>ot</w:t>
      </w:r>
      <w:r w:rsidRPr="00D979E6">
        <w:rPr>
          <w:lang w:val="en-US"/>
        </w:rPr>
        <w:t xml:space="preserve"> pro din </w:t>
      </w:r>
      <w:r w:rsidRPr="00351C63">
        <w:rPr>
          <w:b/>
          <w:lang w:val="en-US"/>
        </w:rPr>
        <w:t>ot</w:t>
      </w:r>
      <w:r w:rsidRPr="00D979E6">
        <w:rPr>
          <w:lang w:val="en-US"/>
        </w:rPr>
        <w:t xml:space="preserve"> u suemod </w:t>
      </w:r>
      <w:r w:rsidRPr="00351C63">
        <w:rPr>
          <w:b/>
          <w:lang w:val="en-US"/>
        </w:rPr>
        <w:t>ot.</w:t>
      </w:r>
      <w:r w:rsidRPr="00D979E6">
        <w:rPr>
          <w:lang w:val="en-US"/>
        </w:rPr>
        <w:t xml:space="preserve"> Pö mens balatik suemods leigik ebo </w:t>
      </w:r>
      <w:r w:rsidRPr="00351C63">
        <w:rPr>
          <w:b/>
          <w:lang w:val="en-US"/>
        </w:rPr>
        <w:t>no</w:t>
      </w:r>
      <w:r w:rsidRPr="00D979E6">
        <w:rPr>
          <w:lang w:val="en-US"/>
        </w:rPr>
        <w:t xml:space="preserve"> äsüükons sienodis u suemis leigikis. Jenöfo kanoy tikädön dinis taledik mu mödikünis de tikädöps distik tel, kil, igo fols e luls; samo sol ädajonon oki menagrupe bal asä nogani litüköl, votike asä uti vamüköl, e kilide asä uti glofi födöli. Ömans bevü nolavans nutimik lesagons, das su taled pükatribüts distik zao 15 dabinons, ad kels püks </w:t>
      </w:r>
      <w:r w:rsidRPr="00351C63">
        <w:rPr>
          <w:b/>
          <w:lang w:val="en-US"/>
        </w:rPr>
        <w:t>balatik</w:t>
      </w:r>
      <w:r w:rsidRPr="00D979E6">
        <w:rPr>
          <w:lang w:val="en-US"/>
        </w:rPr>
        <w:t xml:space="preserve"> distik 2</w:t>
      </w:r>
      <w:r w:rsidR="00351C63">
        <w:rPr>
          <w:lang w:val="en-US"/>
        </w:rPr>
        <w:t> </w:t>
      </w:r>
      <w:r w:rsidRPr="00D979E6">
        <w:rPr>
          <w:lang w:val="en-US"/>
        </w:rPr>
        <w:t>796 mutons padilädön, kels nutimo nog paspikons.</w:t>
      </w:r>
      <w:r>
        <w:rPr>
          <w:rStyle w:val="afb"/>
        </w:rPr>
        <w:footnoteReference w:id="35"/>
      </w:r>
      <w:r w:rsidRPr="00D979E6">
        <w:rPr>
          <w:lang w:val="en-US"/>
        </w:rPr>
        <w:t xml:space="preserve"> Fe vilons zepön demü lindiyanapüks </w:t>
      </w:r>
      <w:r w:rsidRPr="00351C63">
        <w:rPr>
          <w:b/>
          <w:lang w:val="en-US"/>
        </w:rPr>
        <w:t>zuo</w:t>
      </w:r>
      <w:r w:rsidRPr="00D979E6">
        <w:rPr>
          <w:lang w:val="en-US"/>
        </w:rPr>
        <w:t xml:space="preserve"> nog pükatribütis mödo plu tumis!! Pö atos mutoy sevön, das de bal u votik pükatribütas lindiyanik sonemik at vöds te kils jüä degtels ekömons jü ün</w:t>
      </w:r>
      <w:r w:rsidR="00351C63">
        <w:rPr>
          <w:lang w:val="en-US"/>
        </w:rPr>
        <w:t xml:space="preserve"> </w:t>
      </w:r>
      <w:r w:rsidR="00351C63" w:rsidRPr="00351C63">
        <w:rPr>
          <w:lang w:val="en-US"/>
        </w:rPr>
        <w:t>tim obas</w:t>
      </w:r>
      <w:r w:rsidRPr="00D979E6">
        <w:rPr>
          <w:lang w:val="en-US"/>
        </w:rPr>
        <w:t xml:space="preserve">, sodas vo mutoy labön kredäli kolatifiledana ad sökön “nolavanis” somik su frodaglad. Alo pö bidäds dofik, yelovik e vietiks menefa nutimik pükatribüts so distiks dabinons, das obinos plödakösömiko fikulik ad tüvön rupüki </w:t>
      </w:r>
      <w:r w:rsidRPr="00F92C33">
        <w:rPr>
          <w:b/>
          <w:lang w:val="en-US"/>
        </w:rPr>
        <w:t>bal.</w:t>
      </w:r>
      <w:r w:rsidRPr="00D979E6">
        <w:rPr>
          <w:lang w:val="en-US"/>
        </w:rPr>
        <w:t xml:space="preserve"> Klienoy in sogods nolavanas ad givülön büiküno </w:t>
      </w:r>
      <w:r w:rsidRPr="00F92C33">
        <w:rPr>
          <w:b/>
          <w:lang w:val="en-US"/>
        </w:rPr>
        <w:t>Stralopanes,</w:t>
      </w:r>
      <w:r w:rsidRPr="00D979E6">
        <w:rPr>
          <w:lang w:val="en-US"/>
        </w:rPr>
        <w:t xml:space="preserve"> kels zitevons sis milyels felis tuvemiko lardikis taledadila lulid, “rupüki” somik, du lecedoy nutimo bantunapükis Zenoda-Frikopa asä jafodis tefädiko yunikis.</w:t>
      </w:r>
    </w:p>
    <w:p w:rsidR="00D979E6" w:rsidRPr="00D979E6" w:rsidRDefault="00D979E6" w:rsidP="00524EA9">
      <w:pPr>
        <w:pStyle w:val="af5"/>
        <w:spacing w:before="0" w:beforeAutospacing="0" w:after="0" w:afterAutospacing="0"/>
        <w:ind w:firstLine="284"/>
        <w:jc w:val="both"/>
        <w:rPr>
          <w:lang w:val="en-US"/>
        </w:rPr>
      </w:pPr>
      <w:r w:rsidRPr="00D979E6">
        <w:rPr>
          <w:lang w:val="en-US"/>
        </w:rPr>
        <w:t xml:space="preserve">Näi spikazän, ma leced nolavanas, i </w:t>
      </w:r>
      <w:r w:rsidRPr="00F92C33">
        <w:rPr>
          <w:b/>
          <w:lang w:val="en-US"/>
        </w:rPr>
        <w:t>lilamazän in brein</w:t>
      </w:r>
      <w:r w:rsidRPr="00D979E6">
        <w:rPr>
          <w:lang w:val="en-US"/>
        </w:rPr>
        <w:t xml:space="preserve"> evolfon ai gudikumo, e somo edvedon fino pötöfik pro sumod musiga. Äsä suemods dub vöds, so tonods päfümükons dub kanit. Fovo äkanoy rivön plüo gudikumo tonodalöpoti, plüo kuratikumo musigöms ädunodons. Primo tonodalöpot nendoto ibinon nefümik; pas pianiko tonodafagots kilüda, lulüda e jölüda, e me ats melod, edafomons okis.</w:t>
      </w:r>
    </w:p>
    <w:p w:rsidR="00D979E6" w:rsidRPr="00D979E6" w:rsidRDefault="00D979E6" w:rsidP="00524EA9">
      <w:pPr>
        <w:pStyle w:val="af5"/>
        <w:spacing w:before="0" w:beforeAutospacing="0" w:after="0" w:afterAutospacing="0"/>
        <w:ind w:firstLine="284"/>
        <w:jc w:val="both"/>
        <w:rPr>
          <w:lang w:val="en-US"/>
        </w:rPr>
      </w:pPr>
      <w:r w:rsidRPr="00D979E6">
        <w:rPr>
          <w:lang w:val="en-US"/>
        </w:rPr>
        <w:t xml:space="preserve">Klülos, das edulos mö tumyels (milyels-li?) mödik, büä spik menik so ivolfon, das äfägon ad dünön uti, keli nutimo nemobs “nolavi”. Sevädiko nolav </w:t>
      </w:r>
      <w:r w:rsidRPr="00967234">
        <w:rPr>
          <w:b/>
          <w:lang w:val="en-US"/>
        </w:rPr>
        <w:t>muton</w:t>
      </w:r>
      <w:r w:rsidRPr="00D979E6">
        <w:rPr>
          <w:lang w:val="en-US"/>
        </w:rPr>
        <w:t xml:space="preserve"> labön suemodis </w:t>
      </w:r>
      <w:r w:rsidRPr="00967234">
        <w:rPr>
          <w:b/>
          <w:lang w:val="en-US"/>
        </w:rPr>
        <w:t>kuratiko</w:t>
      </w:r>
      <w:r w:rsidRPr="00D979E6">
        <w:rPr>
          <w:lang w:val="en-US"/>
        </w:rPr>
        <w:t xml:space="preserve"> fümikis; kanon nemögiko vobön, if men bal suemon me vöd ot votikosi, äsä telidan. </w:t>
      </w:r>
      <w:r w:rsidRPr="0062556F">
        <w:rPr>
          <w:lang w:val="fr-FR"/>
        </w:rPr>
        <w:t xml:space="preserve">Bi mens vo natälo </w:t>
      </w:r>
      <w:r w:rsidRPr="0062556F">
        <w:rPr>
          <w:b/>
          <w:lang w:val="fr-FR"/>
        </w:rPr>
        <w:t>no</w:t>
      </w:r>
      <w:r w:rsidRPr="0062556F">
        <w:rPr>
          <w:lang w:val="fr-FR"/>
        </w:rPr>
        <w:t xml:space="preserve"> äbinons nolavans, primo suemods ti valiks te ätefons lifi balugik sa jafidi nulüdotas onik. Sekü atos kluo suemods ebo vönädiküns saidiko suvo epölükons nolavanis pö vestig kuratikum. Kio ebalugiköls spikastamäds </w:t>
      </w:r>
      <w:r w:rsidRPr="0062556F">
        <w:rPr>
          <w:b/>
          <w:lang w:val="fr-FR"/>
        </w:rPr>
        <w:t>nutimik</w:t>
      </w:r>
      <w:r w:rsidRPr="0062556F">
        <w:rPr>
          <w:lang w:val="fr-FR"/>
        </w:rPr>
        <w:t xml:space="preserve"> obsik ibo lüjinons lü obs leigodü vödidafomam fa bidäds balugikün se tim </w:t>
      </w:r>
      <w:r w:rsidRPr="0062556F">
        <w:rPr>
          <w:b/>
          <w:lang w:val="fr-FR"/>
        </w:rPr>
        <w:t>vönik!</w:t>
      </w:r>
      <w:r w:rsidRPr="0062556F">
        <w:rPr>
          <w:lang w:val="fr-FR"/>
        </w:rPr>
        <w:t xml:space="preserve"> Du obs distidobs pö subsat deklinafomis te folis, püks Lindäna-Germänik vönik nog älabons jölis, e pük Stralopik igo degvelis! Teiko pla suemod: </w:t>
      </w:r>
      <w:r w:rsidRPr="0062556F">
        <w:rPr>
          <w:b/>
          <w:lang w:val="fr-FR"/>
        </w:rPr>
        <w:t>“redik”</w:t>
      </w:r>
      <w:r w:rsidRPr="0062556F">
        <w:rPr>
          <w:lang w:val="fr-FR"/>
        </w:rPr>
        <w:t xml:space="preserve"> laboy in püks Nula-Seleänik suemodis no nemödikumis ka züldegzülis. Rulänans länas et löliko lüälons ad logamasienams, e suemons nosi de tik nolavik. Sekü kod at binos plödakösömiko fikulik ad sevükön netis et dö levalidaced Yuropik, kluo ad tidön ones füsüdi e kiemavi. Das pö büröletans obsik, pö Germänans vönädik, suvo no äbinos gudikum, </w:t>
      </w:r>
      <w:r w:rsidRPr="0062556F">
        <w:rPr>
          <w:lang w:val="fr-FR"/>
        </w:rPr>
        <w:lastRenderedPageBreak/>
        <w:t xml:space="preserve">tradut balid biba ini Germänapük fa bijop rianik: ‘Ulfilas’ blöfon. </w:t>
      </w:r>
      <w:r w:rsidRPr="00D979E6">
        <w:rPr>
          <w:lang w:val="en-US"/>
        </w:rPr>
        <w:t xml:space="preserve">In tradutod at ämutoy löliko spikön ma </w:t>
      </w:r>
      <w:r w:rsidRPr="00967234">
        <w:rPr>
          <w:b/>
          <w:lang w:val="en-US"/>
        </w:rPr>
        <w:t>tikamod</w:t>
      </w:r>
      <w:r w:rsidRPr="00D979E6">
        <w:rPr>
          <w:lang w:val="en-US"/>
        </w:rPr>
        <w:t xml:space="preserve"> Germänanas vönädik. Somo Sanal ävedom “Pöpadük”, e sül ävedon “Pöpadükakur”. Ven lesedäbs äkömoms ini Gröneän, ad slopükön läskiomanis pro krit, ästadoms in ditretül semik, vio ämutoms tradutön suemodi: “Jipül Goda”, soäsä komädon in buk saludik. Ad reifön okis se ditretül lesedäbs protästik ätradutoms pö predam biba, topi, in kel vöd: “Jipül” komädon, e keli läskioman nonik sevon, so: “Logolsöd “Fuküli” </w:t>
      </w:r>
      <w:r w:rsidR="00967234">
        <w:rPr>
          <w:lang w:val="en-US"/>
        </w:rPr>
        <w:t>Goda, kel moükom sinodis vola!”</w:t>
      </w:r>
      <w:r w:rsidRPr="00D979E6">
        <w:rPr>
          <w:lang w:val="en-US"/>
        </w:rPr>
        <w:t xml:space="preserve"> Lekredinunans katulik ye äsumoms balugiko pla Jipül vödi latinik se vulgatabib, du äjonoms läskiomanes medü magods utosi, kelos “jipül” binon, ed ätradutoms topi ot biba me vöds: “Logolsöd eli ‘Agnus’ Goda, kel moükom sinodis vola!”</w:t>
      </w:r>
    </w:p>
    <w:p w:rsidR="00D979E6" w:rsidRPr="00D979E6" w:rsidRDefault="00D979E6" w:rsidP="00524EA9">
      <w:pPr>
        <w:pStyle w:val="af5"/>
        <w:spacing w:before="0" w:beforeAutospacing="0" w:after="0" w:afterAutospacing="0"/>
        <w:ind w:firstLine="284"/>
        <w:jc w:val="both"/>
        <w:rPr>
          <w:lang w:val="en-US"/>
        </w:rPr>
      </w:pPr>
      <w:r w:rsidRPr="00FD4D28">
        <w:rPr>
          <w:lang w:val="en-US"/>
        </w:rPr>
        <w:t xml:space="preserve">Pas dub penät piano idavedöl se spikatons pimagöl stab fümik suemodas balatik päseiton, e somo ämögos, das pük menik ädageton magedi püka pro tumats tribütas fluköfika. </w:t>
      </w:r>
      <w:r w:rsidRPr="00D979E6">
        <w:rPr>
          <w:lang w:val="en-US"/>
        </w:rPr>
        <w:t xml:space="preserve">Fe i nog ün atim degtelat lafik pükas pepenöl ab edeadölas dabinon, kels to datik valik </w:t>
      </w:r>
      <w:r w:rsidRPr="00967234">
        <w:rPr>
          <w:b/>
          <w:lang w:val="en-US"/>
        </w:rPr>
        <w:t>no</w:t>
      </w:r>
      <w:r w:rsidRPr="00D979E6">
        <w:rPr>
          <w:lang w:val="en-US"/>
        </w:rPr>
        <w:t xml:space="preserve"> äkanons paletuvön. Ad ons bevü votiks dutons: letrusk, hetit, kretiy e num semik lindiyas pipenöl; samo su Pasateän valöpo sev</w:t>
      </w:r>
      <w:r w:rsidR="00967234">
        <w:rPr>
          <w:lang w:val="en-US"/>
        </w:rPr>
        <w:t>ä</w:t>
      </w:r>
      <w:r w:rsidRPr="00D979E6">
        <w:rPr>
          <w:lang w:val="en-US"/>
        </w:rPr>
        <w:t>dik, (kel i panemon: ‘Waihu’ ü ‘Rapanui’, topon in Pasifean in fagot mö milmets 3</w:t>
      </w:r>
      <w:r w:rsidR="002F748B">
        <w:rPr>
          <w:lang w:val="en-US"/>
        </w:rPr>
        <w:t> </w:t>
      </w:r>
      <w:r w:rsidRPr="00D979E6">
        <w:rPr>
          <w:lang w:val="en-US"/>
        </w:rPr>
        <w:t>500 de kontinän Sulüda-Meropik, e leduton de 1</w:t>
      </w:r>
      <w:r w:rsidR="002F748B">
        <w:rPr>
          <w:lang w:val="en-US"/>
        </w:rPr>
        <w:t> </w:t>
      </w:r>
      <w:r w:rsidRPr="00D979E6">
        <w:rPr>
          <w:lang w:val="en-US"/>
        </w:rPr>
        <w:t>888 lü Cilän) stäls stonik degmetageilik plu 500 dabinons, kels fulons me penamamals lönöfik.</w:t>
      </w:r>
    </w:p>
    <w:p w:rsidR="00D979E6" w:rsidRPr="00524EA9" w:rsidRDefault="00D979E6" w:rsidP="00524EA9">
      <w:pPr>
        <w:spacing w:before="60"/>
        <w:jc w:val="right"/>
        <w:rPr>
          <w:rFonts w:ascii="Times New Roman" w:hAnsi="Times New Roman"/>
        </w:rPr>
      </w:pPr>
      <w:r w:rsidRPr="00524EA9">
        <w:rPr>
          <w:rFonts w:ascii="Times New Roman" w:hAnsi="Times New Roman"/>
          <w:sz w:val="20"/>
          <w:szCs w:val="20"/>
        </w:rPr>
        <w:t xml:space="preserve">Se </w:t>
      </w:r>
      <w:r w:rsidRPr="00524EA9">
        <w:rPr>
          <w:rFonts w:ascii="Times New Roman" w:hAnsi="Times New Roman"/>
          <w:i/>
          <w:iCs/>
          <w:sz w:val="20"/>
          <w:szCs w:val="20"/>
        </w:rPr>
        <w:t>Volapükagased pro Nedänapükans.</w:t>
      </w:r>
      <w:r w:rsidRPr="00524EA9">
        <w:rPr>
          <w:rFonts w:ascii="Times New Roman" w:hAnsi="Times New Roman"/>
          <w:sz w:val="20"/>
          <w:szCs w:val="20"/>
        </w:rPr>
        <w:t xml:space="preserve"> Yel: 1938. Pads: 44—47.</w:t>
      </w:r>
    </w:p>
    <w:p w:rsidR="00D979E6" w:rsidRPr="00F958CC" w:rsidRDefault="00D979E6" w:rsidP="00E03F6F">
      <w:pPr>
        <w:spacing w:before="360"/>
        <w:jc w:val="center"/>
        <w:outlineLvl w:val="1"/>
        <w:rPr>
          <w:rFonts w:ascii="Times New Roman" w:hAnsi="Times New Roman"/>
          <w:b/>
        </w:rPr>
      </w:pPr>
      <w:bookmarkStart w:id="727" w:name="ceds_VIII"/>
      <w:bookmarkStart w:id="728" w:name="_Toc473922263"/>
      <w:bookmarkStart w:id="729" w:name="_Toc475661158"/>
      <w:bookmarkStart w:id="730" w:name="_Toc475662099"/>
      <w:bookmarkEnd w:id="727"/>
      <w:r w:rsidRPr="00E92B28">
        <w:rPr>
          <w:rFonts w:ascii="Times New Roman" w:hAnsi="Times New Roman"/>
          <w:b/>
          <w:highlight w:val="green"/>
        </w:rPr>
        <w:t>CEDS E TIKODS.</w:t>
      </w:r>
      <w:bookmarkEnd w:id="728"/>
      <w:bookmarkEnd w:id="729"/>
      <w:bookmarkEnd w:id="730"/>
    </w:p>
    <w:p w:rsidR="00D979E6" w:rsidRPr="00F958CC" w:rsidRDefault="00D979E6" w:rsidP="00F958CC">
      <w:pPr>
        <w:ind w:firstLine="284"/>
        <w:jc w:val="both"/>
        <w:rPr>
          <w:rFonts w:ascii="Times New Roman" w:hAnsi="Times New Roman"/>
        </w:rPr>
      </w:pPr>
      <w:r w:rsidRPr="00F958CC">
        <w:rPr>
          <w:rFonts w:ascii="Times New Roman" w:hAnsi="Times New Roman"/>
        </w:rPr>
        <w:t>No kredolöl, das proib buka fa ol gideto badika pacedöla osefükon cili olik ta flun reideda rübüköl!</w:t>
      </w:r>
    </w:p>
    <w:p w:rsidR="00D979E6" w:rsidRPr="00F958CC" w:rsidRDefault="00D979E6" w:rsidP="00F958CC">
      <w:pPr>
        <w:ind w:firstLine="284"/>
        <w:jc w:val="both"/>
        <w:rPr>
          <w:rFonts w:ascii="Times New Roman" w:hAnsi="Times New Roman"/>
        </w:rPr>
      </w:pPr>
      <w:bookmarkStart w:id="731" w:name="ML"/>
      <w:bookmarkEnd w:id="731"/>
      <w:r w:rsidRPr="00F958CC">
        <w:rPr>
          <w:rFonts w:ascii="Times New Roman" w:hAnsi="Times New Roman"/>
        </w:rPr>
        <w:t>De proib näm nonik, nämükam nonik süikon. Nämiks ta fluns miotöl de flenädans, reklams, reided, seidet, spikots, … te hipul ut, te jipul ut binons, kels sekü sogäl, in kel padugälons, peblimons ko tadunanäm ninälik, ko rafin cöda, senäla e vila, kel fägükons onis ad sevediko lasumön u deimön ninälao dinis. Pro ons kosikam ko lukomun e bap no binon bätod u miotükam ab sevedikam.</w:t>
      </w:r>
    </w:p>
    <w:p w:rsidR="00D979E6" w:rsidRPr="00F958CC" w:rsidRDefault="00D979E6" w:rsidP="00FA6B18">
      <w:pPr>
        <w:jc w:val="right"/>
        <w:rPr>
          <w:rFonts w:ascii="Times New Roman" w:hAnsi="Times New Roman"/>
        </w:rPr>
      </w:pPr>
      <w:r w:rsidRPr="00F958CC">
        <w:rPr>
          <w:rFonts w:ascii="Times New Roman" w:hAnsi="Times New Roman"/>
        </w:rPr>
        <w:t>M. L.</w:t>
      </w:r>
    </w:p>
    <w:p w:rsidR="00D979E6" w:rsidRPr="00F958CC" w:rsidRDefault="00D979E6" w:rsidP="00F958CC">
      <w:pPr>
        <w:ind w:firstLine="284"/>
        <w:jc w:val="both"/>
        <w:rPr>
          <w:rFonts w:ascii="Times New Roman" w:hAnsi="Times New Roman"/>
        </w:rPr>
      </w:pPr>
      <w:bookmarkStart w:id="732" w:name="Multatuli"/>
      <w:bookmarkEnd w:id="732"/>
      <w:r w:rsidRPr="00F958CC">
        <w:rPr>
          <w:rFonts w:ascii="Times New Roman" w:hAnsi="Times New Roman"/>
        </w:rPr>
        <w:t>Cil, kel steifon ad rivön horiti ad fanädön kölis reinaboba, no rivon zeili oka, ab sio disein nata pafölon, kel vilon, das cil omufon. Atos binon: küpedön, tikön, vilön, steifön, sevabo: lifön.</w:t>
      </w:r>
    </w:p>
    <w:p w:rsidR="00D979E6" w:rsidRPr="00F958CC" w:rsidRDefault="00D979E6" w:rsidP="00F958CC">
      <w:pPr>
        <w:jc w:val="right"/>
        <w:rPr>
          <w:rFonts w:ascii="Times New Roman" w:hAnsi="Times New Roman"/>
        </w:rPr>
      </w:pPr>
      <w:r w:rsidRPr="00F958CC">
        <w:rPr>
          <w:rFonts w:ascii="Times New Roman" w:hAnsi="Times New Roman"/>
        </w:rPr>
        <w:t>Multatuli.</w:t>
      </w:r>
    </w:p>
    <w:p w:rsidR="00D979E6" w:rsidRPr="00F958CC" w:rsidRDefault="00D979E6" w:rsidP="00F958CC">
      <w:pPr>
        <w:spacing w:before="60"/>
        <w:jc w:val="right"/>
        <w:rPr>
          <w:rFonts w:ascii="Times New Roman" w:hAnsi="Times New Roman"/>
          <w:sz w:val="20"/>
          <w:szCs w:val="20"/>
        </w:rPr>
      </w:pPr>
      <w:r w:rsidRPr="00F958CC">
        <w:rPr>
          <w:rFonts w:ascii="Times New Roman" w:hAnsi="Times New Roman"/>
          <w:sz w:val="20"/>
          <w:szCs w:val="20"/>
        </w:rPr>
        <w:t xml:space="preserve">Se </w:t>
      </w:r>
      <w:r w:rsidRPr="00F958CC">
        <w:rPr>
          <w:rFonts w:ascii="Times New Roman" w:hAnsi="Times New Roman"/>
          <w:i/>
          <w:iCs/>
          <w:sz w:val="20"/>
          <w:szCs w:val="20"/>
        </w:rPr>
        <w:t>Volapükagased pro Nedänapükans.</w:t>
      </w:r>
      <w:r w:rsidRPr="00F958CC">
        <w:rPr>
          <w:rFonts w:ascii="Times New Roman" w:hAnsi="Times New Roman"/>
          <w:sz w:val="20"/>
          <w:szCs w:val="20"/>
        </w:rPr>
        <w:t xml:space="preserve"> Yel: 1938. Pad: 47.</w:t>
      </w:r>
    </w:p>
    <w:p w:rsidR="00D979E6" w:rsidRPr="00ED46D8" w:rsidRDefault="00D979E6" w:rsidP="00E03F6F">
      <w:pPr>
        <w:spacing w:before="360"/>
        <w:jc w:val="center"/>
        <w:outlineLvl w:val="1"/>
        <w:rPr>
          <w:rFonts w:ascii="Times New Roman" w:hAnsi="Times New Roman"/>
          <w:b/>
        </w:rPr>
      </w:pPr>
      <w:bookmarkStart w:id="733" w:name="nuns_XXXIX"/>
      <w:bookmarkStart w:id="734" w:name="_Toc473922264"/>
      <w:bookmarkStart w:id="735" w:name="_Toc475661159"/>
      <w:bookmarkStart w:id="736" w:name="_Toc475662100"/>
      <w:bookmarkEnd w:id="733"/>
      <w:r w:rsidRPr="001B02F3">
        <w:rPr>
          <w:rFonts w:ascii="Times New Roman" w:hAnsi="Times New Roman"/>
          <w:b/>
          <w:highlight w:val="green"/>
        </w:rPr>
        <w:t>NUNS.</w:t>
      </w:r>
      <w:bookmarkEnd w:id="734"/>
      <w:bookmarkEnd w:id="735"/>
      <w:bookmarkEnd w:id="736"/>
    </w:p>
    <w:p w:rsidR="00D979E6" w:rsidRDefault="00D979E6" w:rsidP="00723DF4">
      <w:pPr>
        <w:ind w:firstLine="284"/>
        <w:jc w:val="both"/>
        <w:rPr>
          <w:rFonts w:ascii="Times New Roman" w:hAnsi="Times New Roman"/>
        </w:rPr>
      </w:pPr>
      <w:r>
        <w:rPr>
          <w:rFonts w:ascii="Times New Roman" w:hAnsi="Times New Roman"/>
        </w:rPr>
        <w:t>Dü tim ze lunik esedobs gasedi telmulik obsik, pläso limanes Vpaklubas, nomöfiko difikes stides, klubes e pösodes in lomän e foginän, dat kanonsös seivön, e (u) seidetön reidio, oni! Pluna ädalobs plakön, das lüsed gaseda at pädigidon.</w:t>
      </w:r>
    </w:p>
    <w:p w:rsidR="00D979E6" w:rsidRDefault="00D979E6" w:rsidP="00723DF4">
      <w:pPr>
        <w:ind w:firstLine="284"/>
        <w:jc w:val="both"/>
        <w:rPr>
          <w:rFonts w:ascii="Times New Roman" w:hAnsi="Times New Roman"/>
        </w:rPr>
      </w:pPr>
      <w:r>
        <w:rPr>
          <w:rFonts w:ascii="Times New Roman" w:hAnsi="Times New Roman"/>
        </w:rPr>
        <w:t>Bi pötü prim yeloda nulik mutobs lautön lisedi nulik ladetas, keles opotobs gasedi obsik, odigidobsöv vemo ad dalön lelilön, kins reidanas: no limans Vpaklubas, ovilonsöv vilöfo bleibön getön gasedi, dat pö laut liseda löpo pediseinöla okanobs demön atosi. Utans, kels ya ejonülons nitedäli okas in gased obsik, no nedons sedön obes nuni, bi ladets onsik klülo polasumons ini lised. I pösods, kels vilons seivön gasedi, kanons getön oni glato dü tim brefik.</w:t>
      </w:r>
    </w:p>
    <w:p w:rsidR="00D979E6" w:rsidRDefault="00D979E6" w:rsidP="00723DF4">
      <w:pPr>
        <w:ind w:firstLine="284"/>
        <w:jc w:val="both"/>
        <w:rPr>
          <w:rFonts w:ascii="Times New Roman" w:hAnsi="Times New Roman"/>
        </w:rPr>
      </w:pPr>
    </w:p>
    <w:p w:rsidR="00D979E6" w:rsidRPr="0062556F" w:rsidRDefault="00D979E6" w:rsidP="00723DF4">
      <w:pPr>
        <w:ind w:firstLine="284"/>
        <w:jc w:val="both"/>
        <w:rPr>
          <w:rFonts w:ascii="Times New Roman" w:hAnsi="Times New Roman"/>
          <w:lang w:val="fr-FR"/>
        </w:rPr>
      </w:pPr>
      <w:bookmarkStart w:id="737" w:name="maqks_XXV"/>
      <w:bookmarkEnd w:id="737"/>
      <w:r w:rsidRPr="0062556F">
        <w:rPr>
          <w:rFonts w:ascii="Times New Roman" w:hAnsi="Times New Roman"/>
          <w:lang w:val="fr-FR"/>
        </w:rPr>
        <w:t>Peselons ünü foldil 3id yela: 1938 Vpamäks 300.</w:t>
      </w:r>
    </w:p>
    <w:p w:rsidR="00D979E6" w:rsidRDefault="00D979E6" w:rsidP="00ED46D8">
      <w:pPr>
        <w:spacing w:before="60"/>
        <w:jc w:val="right"/>
        <w:rPr>
          <w:rFonts w:ascii="Times New Roman" w:hAnsi="Times New Roman"/>
        </w:rPr>
      </w:pPr>
      <w:r w:rsidRPr="002217EC">
        <w:rPr>
          <w:rFonts w:ascii="Times New Roman" w:hAnsi="Times New Roman"/>
          <w:sz w:val="20"/>
          <w:szCs w:val="20"/>
        </w:rPr>
        <w:t xml:space="preserve">Se </w:t>
      </w:r>
      <w:r w:rsidRPr="002217EC">
        <w:rPr>
          <w:rFonts w:ascii="Times New Roman" w:hAnsi="Times New Roman"/>
          <w:i/>
          <w:iCs/>
          <w:sz w:val="20"/>
          <w:szCs w:val="20"/>
        </w:rPr>
        <w:t>Volapükagased pro Nedänapükans.</w:t>
      </w:r>
      <w:r w:rsidRPr="002217EC">
        <w:rPr>
          <w:rFonts w:ascii="Times New Roman" w:hAnsi="Times New Roman"/>
          <w:sz w:val="20"/>
          <w:szCs w:val="20"/>
        </w:rPr>
        <w:t xml:space="preserve"> Yel: 193</w:t>
      </w:r>
      <w:r>
        <w:rPr>
          <w:rFonts w:ascii="Times New Roman" w:hAnsi="Times New Roman"/>
          <w:sz w:val="20"/>
          <w:szCs w:val="20"/>
        </w:rPr>
        <w:t>8</w:t>
      </w:r>
      <w:r w:rsidRPr="002217EC">
        <w:rPr>
          <w:rFonts w:ascii="Times New Roman" w:hAnsi="Times New Roman"/>
          <w:sz w:val="20"/>
          <w:szCs w:val="20"/>
        </w:rPr>
        <w:t xml:space="preserve">. Pad: </w:t>
      </w:r>
      <w:r>
        <w:rPr>
          <w:rFonts w:ascii="Times New Roman" w:hAnsi="Times New Roman"/>
          <w:sz w:val="20"/>
          <w:szCs w:val="20"/>
        </w:rPr>
        <w:t>48</w:t>
      </w:r>
      <w:r w:rsidRPr="002217EC">
        <w:rPr>
          <w:rFonts w:ascii="Times New Roman" w:hAnsi="Times New Roman"/>
          <w:sz w:val="20"/>
          <w:szCs w:val="20"/>
        </w:rPr>
        <w:t>.</w:t>
      </w:r>
    </w:p>
    <w:p w:rsidR="00D979E6" w:rsidRDefault="00D979E6" w:rsidP="00723DF4">
      <w:pPr>
        <w:ind w:firstLine="284"/>
        <w:jc w:val="both"/>
        <w:rPr>
          <w:rFonts w:ascii="Times New Roman" w:hAnsi="Times New Roman"/>
        </w:rPr>
      </w:pPr>
    </w:p>
    <w:p w:rsidR="00DA15B3" w:rsidRPr="003C1F13" w:rsidRDefault="00DA15B3" w:rsidP="002D5B8F">
      <w:pPr>
        <w:jc w:val="both"/>
        <w:rPr>
          <w:rFonts w:ascii="Times New Roman" w:hAnsi="Times New Roman"/>
        </w:rPr>
      </w:pPr>
    </w:p>
    <w:p w:rsidR="00DA15B3" w:rsidRDefault="00DA15B3" w:rsidP="005D3604">
      <w:pPr>
        <w:pageBreakBefore/>
        <w:spacing w:after="960"/>
        <w:jc w:val="center"/>
        <w:outlineLvl w:val="0"/>
        <w:rPr>
          <w:rFonts w:ascii="Times New Roman" w:hAnsi="Times New Roman"/>
          <w:b/>
          <w:sz w:val="36"/>
          <w:szCs w:val="36"/>
        </w:rPr>
      </w:pPr>
      <w:bookmarkStart w:id="738" w:name="_Toc475661160"/>
      <w:bookmarkStart w:id="739" w:name="_Toc475662101"/>
      <w:r w:rsidRPr="00CB1EC0">
        <w:rPr>
          <w:rFonts w:ascii="Times New Roman" w:hAnsi="Times New Roman"/>
          <w:b/>
          <w:sz w:val="36"/>
          <w:szCs w:val="36"/>
        </w:rPr>
        <w:lastRenderedPageBreak/>
        <w:t>19</w:t>
      </w:r>
      <w:r w:rsidRPr="00610003">
        <w:rPr>
          <w:rFonts w:ascii="Times New Roman" w:hAnsi="Times New Roman"/>
          <w:b/>
          <w:sz w:val="36"/>
          <w:szCs w:val="36"/>
        </w:rPr>
        <w:t>3</w:t>
      </w:r>
      <w:r w:rsidRPr="00CE432A">
        <w:rPr>
          <w:rFonts w:ascii="Times New Roman" w:hAnsi="Times New Roman"/>
          <w:b/>
          <w:sz w:val="36"/>
          <w:szCs w:val="36"/>
        </w:rPr>
        <w:t>9</w:t>
      </w:r>
      <w:r w:rsidRPr="00CB1EC0">
        <w:rPr>
          <w:rFonts w:ascii="Times New Roman" w:hAnsi="Times New Roman"/>
          <w:b/>
          <w:sz w:val="36"/>
          <w:szCs w:val="36"/>
        </w:rPr>
        <w:t xml:space="preserve"> (yelod </w:t>
      </w:r>
      <w:r w:rsidRPr="00246F53">
        <w:rPr>
          <w:rFonts w:ascii="Times New Roman" w:hAnsi="Times New Roman"/>
          <w:b/>
          <w:sz w:val="36"/>
          <w:szCs w:val="36"/>
        </w:rPr>
        <w:t>8</w:t>
      </w:r>
      <w:r w:rsidRPr="00CB1EC0">
        <w:rPr>
          <w:rFonts w:ascii="Times New Roman" w:hAnsi="Times New Roman"/>
          <w:b/>
          <w:sz w:val="36"/>
          <w:szCs w:val="36"/>
        </w:rPr>
        <w:t>id)</w:t>
      </w:r>
      <w:bookmarkEnd w:id="738"/>
      <w:bookmarkEnd w:id="739"/>
    </w:p>
    <w:p w:rsidR="00DA15B3" w:rsidRPr="00244B1C" w:rsidRDefault="00DA15B3" w:rsidP="00244B1C">
      <w:pPr>
        <w:jc w:val="center"/>
        <w:outlineLvl w:val="1"/>
        <w:rPr>
          <w:rFonts w:ascii="Times New Roman" w:hAnsi="Times New Roman"/>
          <w:b/>
        </w:rPr>
      </w:pPr>
      <w:bookmarkStart w:id="740" w:name="_Toc474002931"/>
      <w:bookmarkStart w:id="741" w:name="_Toc475661161"/>
      <w:bookmarkStart w:id="742" w:name="_Toc475662102"/>
      <w:r w:rsidRPr="000729CF">
        <w:rPr>
          <w:rFonts w:ascii="Times New Roman" w:hAnsi="Times New Roman"/>
          <w:b/>
          <w:highlight w:val="green"/>
        </w:rPr>
        <w:t>PÖTÜ YELACEN.</w:t>
      </w:r>
      <w:bookmarkEnd w:id="740"/>
      <w:bookmarkEnd w:id="741"/>
      <w:bookmarkEnd w:id="742"/>
    </w:p>
    <w:p w:rsidR="00DA15B3" w:rsidRPr="00244B1C" w:rsidRDefault="00DA15B3" w:rsidP="00244B1C">
      <w:pPr>
        <w:ind w:firstLine="284"/>
        <w:jc w:val="both"/>
        <w:rPr>
          <w:rFonts w:ascii="Times New Roman" w:hAnsi="Times New Roman"/>
          <w:b/>
        </w:rPr>
      </w:pPr>
      <w:r w:rsidRPr="00244B1C">
        <w:rPr>
          <w:rFonts w:ascii="Times New Roman" w:hAnsi="Times New Roman"/>
        </w:rPr>
        <w:t>Primü 1939 lüvokädobs oles valik ladöfo: Dabeni e benedi mödikis ün yel nulik! Yel at vedonös pro obs valik, e pato i pro din obsik, yel benedik! Ko danöf e koten ekanobs nunön, das klub bevünetik, sevabo: el ‘Internationaler Befreiungsbund’ (= lelivükamafed bevünetik) gebon Volapüki obsik in spod bevünetik oka. Sam gudik at pasöfölonös fa klubs votik, sodas fino klubs e feds bevünetiks valiks gebons Volapüki obsik! Ad dagetön benoseki at reidans valik sötons keyufön. Kanols atosi. Yufolsös obis! Bü</w:t>
      </w:r>
      <w:r w:rsidR="000729CF">
        <w:rPr>
          <w:rStyle w:val="afb"/>
          <w:rFonts w:ascii="Times New Roman" w:hAnsi="Times New Roman"/>
        </w:rPr>
        <w:footnoteReference w:id="36"/>
      </w:r>
      <w:r w:rsidRPr="00244B1C">
        <w:rPr>
          <w:rFonts w:ascii="Times New Roman" w:hAnsi="Times New Roman"/>
        </w:rPr>
        <w:t xml:space="preserve"> val slopükolsös limanis nulik, dat binobs nämiks in komip obsik ta mätedans obsik! Betikolsös, das ledisein ga muton binön, das gebobs näi lomapük obsik in kosäd bevünetik yufapüki te </w:t>
      </w:r>
      <w:r w:rsidRPr="00244B1C">
        <w:rPr>
          <w:rFonts w:ascii="Times New Roman" w:hAnsi="Times New Roman"/>
          <w:b/>
        </w:rPr>
        <w:t>bali</w:t>
      </w:r>
      <w:r w:rsidRPr="00244B1C">
        <w:rPr>
          <w:rFonts w:ascii="Times New Roman" w:hAnsi="Times New Roman"/>
        </w:rPr>
        <w:t xml:space="preserve"> e no mödikumo ka yufapüki </w:t>
      </w:r>
      <w:r w:rsidRPr="00244B1C">
        <w:rPr>
          <w:rFonts w:ascii="Times New Roman" w:hAnsi="Times New Roman"/>
          <w:b/>
        </w:rPr>
        <w:t>bal.</w:t>
      </w:r>
      <w:r w:rsidRPr="00244B1C">
        <w:rPr>
          <w:rFonts w:ascii="Times New Roman" w:hAnsi="Times New Roman"/>
        </w:rPr>
        <w:t xml:space="preserve"> Ibä pas täno spiked ela ‘Schleyer’, ko kel enotükom Volapüki, ujenöfikon, if jenöfo ogebobs yufapüki bevünetik te </w:t>
      </w:r>
      <w:r w:rsidRPr="00244B1C">
        <w:rPr>
          <w:rFonts w:ascii="Times New Roman" w:hAnsi="Times New Roman"/>
          <w:b/>
        </w:rPr>
        <w:t>bali.</w:t>
      </w:r>
    </w:p>
    <w:p w:rsidR="00DA15B3" w:rsidRPr="00244B1C" w:rsidRDefault="00DA15B3" w:rsidP="00244B1C">
      <w:pPr>
        <w:jc w:val="center"/>
        <w:rPr>
          <w:rFonts w:ascii="Times New Roman" w:hAnsi="Times New Roman"/>
        </w:rPr>
      </w:pPr>
      <w:r w:rsidRPr="00244B1C">
        <w:rPr>
          <w:rFonts w:ascii="Times New Roman" w:hAnsi="Times New Roman"/>
        </w:rPr>
        <w:t>Menefe bal, püki bal!</w:t>
      </w:r>
    </w:p>
    <w:p w:rsidR="00DA15B3" w:rsidRPr="00244B1C" w:rsidRDefault="00DA15B3" w:rsidP="004A3CB6">
      <w:pPr>
        <w:jc w:val="right"/>
        <w:rPr>
          <w:rFonts w:ascii="Times New Roman" w:hAnsi="Times New Roman"/>
        </w:rPr>
      </w:pPr>
      <w:r w:rsidRPr="00244B1C">
        <w:rPr>
          <w:rFonts w:ascii="Times New Roman" w:hAnsi="Times New Roman"/>
        </w:rPr>
        <w:t>REDAK.</w:t>
      </w:r>
    </w:p>
    <w:p w:rsidR="00DA15B3" w:rsidRPr="00244B1C" w:rsidRDefault="00DA15B3" w:rsidP="00244B1C">
      <w:pPr>
        <w:spacing w:before="60"/>
        <w:jc w:val="right"/>
        <w:rPr>
          <w:rFonts w:ascii="Times New Roman" w:hAnsi="Times New Roman"/>
          <w:sz w:val="20"/>
          <w:szCs w:val="20"/>
        </w:rPr>
      </w:pPr>
      <w:r w:rsidRPr="00244B1C">
        <w:rPr>
          <w:rFonts w:ascii="Times New Roman" w:hAnsi="Times New Roman"/>
          <w:sz w:val="20"/>
          <w:szCs w:val="20"/>
        </w:rPr>
        <w:t xml:space="preserve">Se </w:t>
      </w:r>
      <w:r w:rsidRPr="00244B1C">
        <w:rPr>
          <w:rFonts w:ascii="Times New Roman" w:hAnsi="Times New Roman"/>
          <w:i/>
          <w:iCs/>
          <w:sz w:val="20"/>
          <w:szCs w:val="20"/>
        </w:rPr>
        <w:t>Volapükagased pro Nedänapükans.</w:t>
      </w:r>
      <w:r w:rsidRPr="00244B1C">
        <w:rPr>
          <w:rFonts w:ascii="Times New Roman" w:hAnsi="Times New Roman"/>
          <w:sz w:val="20"/>
          <w:szCs w:val="20"/>
        </w:rPr>
        <w:t xml:space="preserve"> Yel: 1939. Pads: 1—2.</w:t>
      </w:r>
    </w:p>
    <w:p w:rsidR="00DA15B3" w:rsidRPr="00265FC2" w:rsidRDefault="00BF0C0D" w:rsidP="004A3CB6">
      <w:pPr>
        <w:spacing w:before="360"/>
        <w:jc w:val="center"/>
        <w:outlineLvl w:val="1"/>
        <w:rPr>
          <w:rFonts w:ascii="Times New Roman" w:hAnsi="Times New Roman"/>
          <w:b/>
        </w:rPr>
      </w:pPr>
      <w:bookmarkStart w:id="743" w:name="Sleumer_XII"/>
      <w:bookmarkStart w:id="744" w:name="_Toc474002932"/>
      <w:bookmarkStart w:id="745" w:name="_Toc475661162"/>
      <w:bookmarkStart w:id="746" w:name="_Toc475662103"/>
      <w:bookmarkEnd w:id="743"/>
      <w:r w:rsidRPr="00F43D43">
        <w:rPr>
          <w:rFonts w:ascii="Times New Roman" w:hAnsi="Times New Roman"/>
          <w:b/>
          <w:highlight w:val="green"/>
        </w:rPr>
        <w:t>HIEROGLIFASTON DI ‘ROSETTE’ IN DÄLTAD DI ‘NILE’</w:t>
      </w:r>
      <w:bookmarkEnd w:id="744"/>
      <w:bookmarkEnd w:id="745"/>
      <w:bookmarkEnd w:id="746"/>
      <w:r w:rsidRPr="00F43D43">
        <w:rPr>
          <w:rFonts w:ascii="Times New Roman" w:hAnsi="Times New Roman"/>
          <w:b/>
          <w:highlight w:val="green"/>
        </w:rPr>
        <w:t>.</w:t>
      </w:r>
    </w:p>
    <w:p w:rsidR="00DA15B3" w:rsidRPr="00265FC2" w:rsidRDefault="00DA15B3" w:rsidP="00265FC2">
      <w:pPr>
        <w:jc w:val="center"/>
        <w:rPr>
          <w:rFonts w:ascii="Times New Roman" w:eastAsia="Times New Roman" w:hAnsi="Times New Roman"/>
        </w:rPr>
      </w:pPr>
      <w:r w:rsidRPr="00265FC2">
        <w:rPr>
          <w:rFonts w:ascii="Times New Roman" w:eastAsia="Times New Roman" w:hAnsi="Times New Roman"/>
          <w:sz w:val="20"/>
          <w:szCs w:val="20"/>
        </w:rPr>
        <w:t>Fa ‘Prof. Dr. Albert Sleumer’</w:t>
      </w:r>
      <w:r w:rsidR="00BF0C0D">
        <w:rPr>
          <w:rFonts w:ascii="Times New Roman" w:eastAsia="Times New Roman" w:hAnsi="Times New Roman"/>
          <w:sz w:val="20"/>
          <w:szCs w:val="20"/>
        </w:rPr>
        <w:t>:</w:t>
      </w:r>
      <w:r w:rsidRPr="00265FC2">
        <w:rPr>
          <w:rFonts w:ascii="Times New Roman" w:eastAsia="Times New Roman" w:hAnsi="Times New Roman"/>
          <w:sz w:val="20"/>
          <w:szCs w:val="20"/>
        </w:rPr>
        <w:t xml:space="preserve"> ‘Studiendirektor’ p.d.</w:t>
      </w:r>
    </w:p>
    <w:p w:rsidR="00DA15B3" w:rsidRPr="00F67312" w:rsidRDefault="00DA15B3" w:rsidP="00265FC2">
      <w:pPr>
        <w:pStyle w:val="af5"/>
        <w:spacing w:before="0" w:beforeAutospacing="0" w:after="0" w:afterAutospacing="0"/>
        <w:ind w:firstLine="284"/>
        <w:jc w:val="both"/>
        <w:rPr>
          <w:lang w:val="en-US"/>
        </w:rPr>
      </w:pPr>
      <w:r w:rsidRPr="00F67312">
        <w:rPr>
          <w:lang w:val="en-US"/>
        </w:rPr>
        <w:t>Bü brefüp delagaseds äblinons nuni</w:t>
      </w:r>
      <w:r>
        <w:rPr>
          <w:rStyle w:val="afb"/>
        </w:rPr>
        <w:footnoteReference w:id="37"/>
      </w:r>
      <w:r w:rsidRPr="00F67312">
        <w:rPr>
          <w:lang w:val="en-US"/>
        </w:rPr>
        <w:t>, das in top ot, kö ün gustul yela: 1799 ston labü penäts kil pitüvon, kel asä balid imögükon letuvi hieroglifas, nog basoinadileds blägik fol petuvons-la. Va ons nu läfulükons sio u no blögi dämik bäldik, ats alo elüodükons logis obsik dönu ad ston balid at. Bü degyels bal e lafik guvanef museda Britänik in ‘London’ epübon penädi patik, kela ninäd binälik onitedon kulivani alik.</w:t>
      </w:r>
    </w:p>
    <w:p w:rsidR="00DA15B3" w:rsidRPr="00F67312" w:rsidRDefault="00DA15B3" w:rsidP="00265FC2">
      <w:pPr>
        <w:pStyle w:val="af5"/>
        <w:spacing w:before="0" w:beforeAutospacing="0" w:after="0" w:afterAutospacing="0"/>
        <w:ind w:firstLine="284"/>
        <w:jc w:val="both"/>
        <w:rPr>
          <w:lang w:val="en-US"/>
        </w:rPr>
      </w:pPr>
      <w:r w:rsidRPr="00F67312">
        <w:rPr>
          <w:lang w:val="en-US"/>
        </w:rPr>
        <w:t>Ab büiküno büküpetis anik. Lägüptänans vönik ägebädons hieroglifis sonemik (= nüpenäds “koina”-penätik saludik) ya sis reiganaked kilid oksik za yel: 3100 bü Kristus. Äkodidons rigi magapenäta at, kel äbinädon me vödasilabs zao 1500, lugode oksik: ‘Thot’ (‘Dhoute’). Piano se vödapenät tonatapenät mö konsonats 24 ädafomikon. Vokats leigo no pämalons, äsä samo in penät vönahebreyik, e penäts votik, kels ädavedons se Läg</w:t>
      </w:r>
      <w:r w:rsidR="00BF0C0D">
        <w:rPr>
          <w:lang w:val="en-US"/>
        </w:rPr>
        <w:t>ü</w:t>
      </w:r>
      <w:r w:rsidRPr="00F67312">
        <w:rPr>
          <w:lang w:val="en-US"/>
        </w:rPr>
        <w:t xml:space="preserve">ptänik. Sekü atos, atos pamäniotonös näio, jenöfot paplänon, das vöds leigik in püks lofüdänik difik to konsonataked ze leigik papronons semikna ön mods küpidiko distiks (samo: ‘Nebukadnesar’ näi ‘Nabuchodonosor’), e sekü kod kinik valemo pron </w:t>
      </w:r>
      <w:r w:rsidRPr="00BF0C0D">
        <w:rPr>
          <w:b/>
          <w:lang w:val="en-US"/>
        </w:rPr>
        <w:t>rigik</w:t>
      </w:r>
      <w:r w:rsidRPr="00F67312">
        <w:rPr>
          <w:lang w:val="en-US"/>
        </w:rPr>
        <w:t xml:space="preserve"> töbo nog binon tüvovik.</w:t>
      </w:r>
    </w:p>
    <w:p w:rsidR="00FD27CC" w:rsidRDefault="00DA15B3" w:rsidP="00265FC2">
      <w:pPr>
        <w:pStyle w:val="af5"/>
        <w:spacing w:before="0" w:beforeAutospacing="0" w:after="0" w:afterAutospacing="0"/>
        <w:ind w:firstLine="284"/>
        <w:jc w:val="both"/>
        <w:rPr>
          <w:lang w:val="en-US"/>
        </w:rPr>
      </w:pPr>
      <w:r w:rsidRPr="00F67312">
        <w:rPr>
          <w:lang w:val="en-US"/>
        </w:rPr>
        <w:t>Za yel: 250 pos Kr. geb hieroglifas äfinikon. Reid atas änepubon so staböfiko se seved koptanas, sevabo licinanas Vöna-Lägüptänanas, das äbinos nemögik pro nolavans foginänik, ad plänädön malis bisarik, kelis no selediko älogoms su boeligs in cifazifs Yuropik.</w:t>
      </w:r>
      <w:r>
        <w:rPr>
          <w:rStyle w:val="afb"/>
        </w:rPr>
        <w:footnoteReference w:id="38"/>
      </w:r>
      <w:r w:rsidRPr="00F67312">
        <w:rPr>
          <w:lang w:val="en-US"/>
        </w:rPr>
        <w:t xml:space="preserve"> </w:t>
      </w:r>
    </w:p>
    <w:p w:rsidR="00DA15B3" w:rsidRPr="00F67312" w:rsidRDefault="00DA15B3" w:rsidP="00265FC2">
      <w:pPr>
        <w:pStyle w:val="af5"/>
        <w:spacing w:before="0" w:beforeAutospacing="0" w:after="0" w:afterAutospacing="0"/>
        <w:ind w:firstLine="284"/>
        <w:jc w:val="both"/>
        <w:rPr>
          <w:lang w:val="en-US"/>
        </w:rPr>
      </w:pPr>
      <w:r w:rsidRPr="00F67312">
        <w:rPr>
          <w:lang w:val="en-US"/>
        </w:rPr>
        <w:t>Klüliko ai dönu steifüls päduinons ad plänädön malis klänöfik. Nemu Deutänan famik bal, kel pämotom ün 1602 in ‘Geisa’ nilü ‘Fulda’, pamebomös is, efe yesuitan latumik</w:t>
      </w:r>
      <w:r w:rsidR="00F429E0">
        <w:rPr>
          <w:rStyle w:val="afb"/>
          <w:lang w:val="en-US"/>
        </w:rPr>
        <w:footnoteReference w:id="39"/>
      </w:r>
      <w:r w:rsidRPr="00F67312">
        <w:rPr>
          <w:lang w:val="en-US"/>
        </w:rPr>
        <w:t xml:space="preserve">: ‘Athanasius </w:t>
      </w:r>
      <w:r w:rsidRPr="00F67312">
        <w:rPr>
          <w:lang w:val="en-US"/>
        </w:rPr>
        <w:lastRenderedPageBreak/>
        <w:t>Kircher’ († 1680 in ‘Roma’), kel päglorükom fa timakompenans oka, asä el ‘doctor centum artium’ (= nolan lekanas tum). Stabü nol okik koptapüka äcedom, das in hieroglifs klänöfav Vöna-Lägüptänik piklänedon, ed ästeifülom ad yümätön oni ko klänöfavs netas votik lofüdäna. Pos preparam teldegyelik man ko staböf Deutänik voböl äpübom, näi lebuks votik mödik, toumis kil ela ‘Oedipus aegyptiacus’ oka (1652</w:t>
      </w:r>
      <w:r w:rsidR="00FD27CC">
        <w:rPr>
          <w:lang w:val="en-US"/>
        </w:rPr>
        <w:t>—</w:t>
      </w:r>
      <w:r w:rsidRPr="00F67312">
        <w:rPr>
          <w:lang w:val="en-US"/>
        </w:rPr>
        <w:t>1655), ed äläükom ad ats eli ‘Sphinx mystagogica’.</w:t>
      </w:r>
      <w:r>
        <w:rPr>
          <w:rStyle w:val="afb"/>
        </w:rPr>
        <w:footnoteReference w:id="40"/>
      </w:r>
      <w:r w:rsidRPr="00F67312">
        <w:rPr>
          <w:lang w:val="en-US"/>
        </w:rPr>
        <w:t xml:space="preserve"> El ‘Kircher’, kel ettimo ya teiko dub mused märöfik oka, keli ifünom in löpatidöp yesuitanas in ‘Roma’, ivedom volasevädik, ädesinodom i ad tradutön nüpenädis boeliga fo ledom di ‘Laterano’. Ädunom atosi ko sagat somik, das nolavan ettimik nonik ädotom veräti plänäda, e ga öklülädos ün kildil balid tumyela epasetiköl, das set ze alik piplänon dobiko.</w:t>
      </w:r>
    </w:p>
    <w:p w:rsidR="00DA15B3" w:rsidRPr="00F67312" w:rsidRDefault="00DA15B3" w:rsidP="00265FC2">
      <w:pPr>
        <w:pStyle w:val="af5"/>
        <w:spacing w:before="0" w:beforeAutospacing="0" w:after="0" w:afterAutospacing="0"/>
        <w:ind w:firstLine="284"/>
        <w:jc w:val="both"/>
        <w:rPr>
          <w:lang w:val="en-US"/>
        </w:rPr>
      </w:pPr>
      <w:r w:rsidRPr="00F67312">
        <w:rPr>
          <w:lang w:val="en-US"/>
        </w:rPr>
        <w:t>Pas ston de top: ‘Rosette’ (Larabänapüko: ‘Raschid’), in fagot milmetas 14 de Zänodamel, ögevon mögi ad tuvedön hieroglifis. Tüv gretik at äsekon de dun fizira Fransänik, kel pänemom: ‘Boussard’ (ü: ‘Bouchard’), e kel ikömom ko milit ela ‘Napoléon’: I ini L</w:t>
      </w:r>
      <w:r w:rsidR="00BA5F94">
        <w:rPr>
          <w:lang w:val="en-US"/>
        </w:rPr>
        <w:t>ä</w:t>
      </w:r>
      <w:r w:rsidRPr="00F67312">
        <w:rPr>
          <w:lang w:val="en-US"/>
        </w:rPr>
        <w:t>güptän. Ma sagädiloveükam bal ston äseaton su taledaglun, ma votik äbinon in mön rubäldik, keli trup soldatas Fransänik ämuton moükön ad jafidön spadi pro lebum fortifa: ‘St. Julien’.</w:t>
      </w:r>
      <w:r>
        <w:rPr>
          <w:rStyle w:val="afb"/>
        </w:rPr>
        <w:footnoteReference w:id="41"/>
      </w:r>
      <w:r w:rsidRPr="00F67312">
        <w:rPr>
          <w:lang w:val="en-US"/>
        </w:rPr>
        <w:t xml:space="preserve"> Vüo el ‘Boussard’ pibekomitom fa löpan oka: generan: ‘Menou’, ad blinön stoni jerabik ini generanalöd tö ‘Alexandria’. Denu ston päcedon as ledutot patik ela ‘Menou’. Sosus ye ‘Napoléon’ älilom dö tuvot, äbüdom ad loveblinön oni lü netastitod nulo pifünöl de ‘Kairo’</w:t>
      </w:r>
      <w:r w:rsidR="00514269">
        <w:rPr>
          <w:lang w:val="en-US"/>
        </w:rPr>
        <w:t>;</w:t>
      </w:r>
      <w:r w:rsidRPr="00F67312">
        <w:rPr>
          <w:lang w:val="en-US"/>
        </w:rPr>
        <w:t xml:space="preserve"> tuvan it ye päpromuvom ad generan, sekü kelos daloy kludön, das lampör fütürik ädasevom völadi tuvemik basoinablöga. Sunädo nolavans mödik, kels dugädoms militi äjäfikoms me on. Büdü ‘Napoléon’ de vödems kil debükots päjafädons fa stonabükans tel: ‘Marcel’ e ‘Galland’, kels pivokoms se ‘Paris’. Äbesmivoy stoni me bükablägin, äseidoy sui on bledi papüra, ed äpedoy ati medü gumazilids fimiko ta on. Debükots somik päsedons pükavanes famik in Yurop. Generan: ‘Dagua’ äblinom ün yel: 1801 teli atas lü ‘Paris’, kö “sifan: ‘Du Theil</w:t>
      </w:r>
      <w:r w:rsidR="00514269">
        <w:rPr>
          <w:lang w:val="en-US"/>
        </w:rPr>
        <w:t>’ ”</w:t>
      </w:r>
      <w:r w:rsidRPr="00F67312">
        <w:rPr>
          <w:lang w:val="en-US"/>
        </w:rPr>
        <w:t xml:space="preserve"> ästeifom in netastitod ad tradutön onis.</w:t>
      </w:r>
    </w:p>
    <w:p w:rsidR="00DA15B3" w:rsidRPr="00F67312" w:rsidRDefault="00DA15B3" w:rsidP="00265FC2">
      <w:pPr>
        <w:pStyle w:val="af5"/>
        <w:spacing w:before="0" w:beforeAutospacing="0" w:after="0" w:afterAutospacing="0"/>
        <w:ind w:firstLine="284"/>
        <w:jc w:val="both"/>
        <w:rPr>
          <w:lang w:val="en-US"/>
        </w:rPr>
      </w:pPr>
      <w:r w:rsidRPr="00F67312">
        <w:rPr>
          <w:lang w:val="en-US"/>
        </w:rPr>
        <w:t xml:space="preserve">Posä general </w:t>
      </w:r>
      <w:r w:rsidR="00514269" w:rsidRPr="00F67312">
        <w:rPr>
          <w:lang w:val="en-US"/>
        </w:rPr>
        <w:t>L</w:t>
      </w:r>
      <w:r w:rsidRPr="00F67312">
        <w:rPr>
          <w:lang w:val="en-US"/>
        </w:rPr>
        <w:t>inglänik: ‘Ralph Abercromby’ (1734</w:t>
      </w:r>
      <w:r w:rsidR="00514269">
        <w:rPr>
          <w:lang w:val="en-US"/>
        </w:rPr>
        <w:t>—</w:t>
      </w:r>
      <w:r w:rsidRPr="00F67312">
        <w:rPr>
          <w:lang w:val="en-US"/>
        </w:rPr>
        <w:t>1801) ivikodom lonädiko Fransänanis sumätöfü ‘Menou’ äkomipölis ün 1801 mäzul 21 nilü ‘Abukir’: vilag nolüdalofüdü ‘Alexandria’, in bagaf: XVI püdamabaläda pälonos, das ston di ‘Rosette’ sa vönots Lägüptänik veütik votik ämutons palovegivön generane: ‘Hutchinson’. Ab yeg jerabik at piblinon vüo lü ‘Alexandria’ ini dom ela ‘Menou’, kö on ini jugäds pivilupöl äbinon; generan Fransänik älecedom stoni ebo asä ledutoti okik. Ab Linglänans no äklemoms, ed ädagetoms lovegivi ona ün 1801 tobul, pos kelos lodot jerabik päblinon dub stemanaf Linglänik ivedöl: ‘L’Egyptienne’ lü ‘Portsmouth’, ed is älükömon ün 1802 febul. Nu ämekoy güpakopiedis de nüpenäds, ed äsedoy onis niveres Yuropik ti valikes. Finü 1802 ston päpladon fifümiko ini mused Britänik in ‘London’.</w:t>
      </w:r>
    </w:p>
    <w:p w:rsidR="00514269" w:rsidRDefault="00DA15B3" w:rsidP="00265FC2">
      <w:pPr>
        <w:pStyle w:val="af5"/>
        <w:spacing w:before="0" w:beforeAutospacing="0" w:after="0" w:afterAutospacing="0"/>
        <w:ind w:firstLine="284"/>
        <w:jc w:val="both"/>
        <w:rPr>
          <w:lang w:val="en-US"/>
        </w:rPr>
      </w:pPr>
      <w:r w:rsidRPr="00F67312">
        <w:rPr>
          <w:lang w:val="en-US"/>
        </w:rPr>
        <w:t>Ston di ‘Rosette’, äsä nu binon, labon fomi folliena stedagulik nenomik labü lunot meta bal, vidot zimmetas mäldeg, e bigot zimmetas ti teldeg. Len löpafin detaflana e detadono dileds ze gretiks defons. Blög licinon se tim elas ‘Ptolemaei’, e pidekon niludo löpo in dil klöpik pisuseidöl, kel ye moon, ko magod ela ‘Horus’. Geilot lölik ona bo ebinon zao mö mets tel. Luveratiko ädabinon in tem seimik fo magot rega, ed ämuton bo notükön dunis gretik oma. Nunod dö ats pilauton in püks tel, sevabo in Lägüptänapük ed in Grikänapük. Balid äkomädon ye in tonatasots tel, in hieroglifs ed in demot ü pöpapenät, kel it idafomikon za yel: 750 b.Kr. se hierat ü kultanapenät reigatimäda vönik (3000</w:t>
      </w:r>
      <w:r w:rsidR="00514269">
        <w:rPr>
          <w:lang w:val="en-US"/>
        </w:rPr>
        <w:t>—</w:t>
      </w:r>
      <w:r w:rsidRPr="00F67312">
        <w:rPr>
          <w:lang w:val="en-US"/>
        </w:rPr>
        <w:t>2450), soäsä i pägebon pro papürodaruläds. Primo penät at ämuton pareidön in keds penditik, e pas mödo latikumo in kedets horitätik, efe mödiküno de det lü nedet, äsä pö hebrey e penäts pükas votik.</w:t>
      </w:r>
      <w:r>
        <w:rPr>
          <w:rStyle w:val="afb"/>
        </w:rPr>
        <w:footnoteReference w:id="42"/>
      </w:r>
      <w:r w:rsidRPr="00F67312">
        <w:rPr>
          <w:lang w:val="en-US"/>
        </w:rPr>
        <w:t xml:space="preserve"> </w:t>
      </w:r>
    </w:p>
    <w:p w:rsidR="00DA15B3" w:rsidRPr="00F67312" w:rsidRDefault="00DA15B3" w:rsidP="00265FC2">
      <w:pPr>
        <w:pStyle w:val="af5"/>
        <w:spacing w:before="0" w:beforeAutospacing="0" w:after="0" w:afterAutospacing="0"/>
        <w:ind w:firstLine="284"/>
        <w:jc w:val="both"/>
        <w:rPr>
          <w:lang w:val="en-US"/>
        </w:rPr>
      </w:pPr>
      <w:r w:rsidRPr="00F67312">
        <w:rPr>
          <w:lang w:val="en-US"/>
        </w:rPr>
        <w:t xml:space="preserve">Vödem hieroglifik stona ninädon te kedetis 14, ko kels kedets 28 de kedets Grikänapükik pekonseföl 52 baiädons, du vödem demotik labon kedetis 32. De kedets pemäniotöl </w:t>
      </w:r>
      <w:r w:rsidRPr="00BE18A5">
        <w:rPr>
          <w:b/>
          <w:lang w:val="en-US"/>
        </w:rPr>
        <w:t>valik</w:t>
      </w:r>
      <w:r w:rsidRPr="00F67312">
        <w:rPr>
          <w:lang w:val="en-US"/>
        </w:rPr>
        <w:t xml:space="preserve"> ye </w:t>
      </w:r>
      <w:r w:rsidRPr="00F67312">
        <w:rPr>
          <w:lang w:val="en-US"/>
        </w:rPr>
        <w:lastRenderedPageBreak/>
        <w:t xml:space="preserve">mödikums ka foldeg binons nenätiks sekü dileds deföl. Nu ye dinäd gönöfik emögükon ad läfulükön kedetis hieroglifik deföl. Ün yel: 1898 ätuvoy sevabo lestäli ko nüpenäd leigik in ‘Damanhur’ (‘Hermopolis Parva’) in dältad di ‘Nile’, </w:t>
      </w:r>
      <w:r w:rsidR="00BE18A5" w:rsidRPr="00BE18A5">
        <w:rPr>
          <w:lang w:val="en-US"/>
        </w:rPr>
        <w:t>kel nu dabinon in mused volasevädik in ‘Kairo’,</w:t>
      </w:r>
      <w:r w:rsidR="00BE18A5">
        <w:rPr>
          <w:lang w:val="en-US"/>
        </w:rPr>
        <w:t xml:space="preserve"> </w:t>
      </w:r>
      <w:r w:rsidRPr="00F67312">
        <w:rPr>
          <w:lang w:val="en-US"/>
        </w:rPr>
        <w:t>kel kipedon b.v. i yegis jerabik se sepül de ‘Tut-ench-Amun’. Zuo ätuvoy su temavöls nisula de ‘Nile’: ‘Philae’ nog hieroglifis, kels ämoükons dotis lätikün dö läfulükam stona di ‘Rosette’. Somo vödem lölöfik dabinon in Lägüptänapük e Grikänapük.</w:t>
      </w:r>
    </w:p>
    <w:p w:rsidR="00DA15B3" w:rsidRPr="00F67312" w:rsidRDefault="00DA15B3" w:rsidP="00265FC2">
      <w:pPr>
        <w:pStyle w:val="af5"/>
        <w:spacing w:before="0" w:beforeAutospacing="0" w:after="0" w:afterAutospacing="0"/>
        <w:ind w:firstLine="284"/>
        <w:jc w:val="both"/>
        <w:rPr>
          <w:lang w:val="en-US"/>
        </w:rPr>
      </w:pPr>
      <w:r w:rsidRPr="00F67312">
        <w:rPr>
          <w:lang w:val="en-US"/>
        </w:rPr>
        <w:t xml:space="preserve">El ‘Stephen Weston’, as Linglänan balid, ijäfikom ün 1802 me tuved vödema Grikänapükik, pos kelos i el ‘Du Theil’ änotükom tradutodi oka. Atan ye ästetom, das vödem äninädon nuni dö dan kultanas anik di ‘Alexandria’ kol ‘Ptolemaeus’: V.: ‘Epiphanes’. </w:t>
      </w:r>
      <w:r w:rsidRPr="0062556F">
        <w:rPr>
          <w:lang w:val="fr-FR"/>
        </w:rPr>
        <w:t xml:space="preserve">Fransänan: ‘Ameilhon’ äpübom ün gölayel de 1803 in ‘Paris’ tradutodi latinik vödema. </w:t>
      </w:r>
      <w:r w:rsidRPr="00F67312">
        <w:rPr>
          <w:lang w:val="en-US"/>
        </w:rPr>
        <w:t>Me vödem demotik balidnaedo el ‘Silvester de Sacy’ ed el ‘Akerblad’ äjäfikoms ün 1802. Lätikan älonom verätiko nemis: ‘Alexander’, ‘Alexandria’, ‘Isis’, ‘Ptolemaeus’ e</w:t>
      </w:r>
      <w:r w:rsidR="00F43D43">
        <w:rPr>
          <w:lang w:val="en-US"/>
        </w:rPr>
        <w:t xml:space="preserve"> </w:t>
      </w:r>
      <w:r w:rsidRPr="00F67312">
        <w:rPr>
          <w:lang w:val="en-US"/>
        </w:rPr>
        <w:t>v. Nolavans bofik täno äjäfikoms me dils hieroglifas, kels medü lovat pifremons, bi ebo ats äninädons nemis regas u godas. Pianiko äsetuvoy in vödem hieroglifik tonatasinifis malas balatik. Pö atos äbenodistükoms okis nolavans äs ‘Warburton’, ‘De Guiges’, ‘Barthélemy’, ‘Zoëga’ e patiküno ‘Young’ sa ‘I. W. Bankes’. Lätikan äplöpom ün 1818 ad tuvedön su ston, keli bü yels kil ituvom su nisul ‘Philae’, nemis: ‘Berenice’ e ‘Kleopatra’.</w:t>
      </w:r>
    </w:p>
    <w:p w:rsidR="00DA15B3" w:rsidRPr="00F67312" w:rsidRDefault="00DA15B3" w:rsidP="00265FC2">
      <w:pPr>
        <w:pStyle w:val="af5"/>
        <w:spacing w:before="0" w:beforeAutospacing="0" w:after="0" w:afterAutospacing="0"/>
        <w:ind w:firstLine="284"/>
        <w:jc w:val="both"/>
        <w:rPr>
          <w:lang w:val="en-US"/>
        </w:rPr>
      </w:pPr>
      <w:r w:rsidRPr="00F67312">
        <w:rPr>
          <w:lang w:val="en-US"/>
        </w:rPr>
        <w:t>Ked lafabik ün 1822 fa ‘Young’ pekobopladöl täno pämenodon e veütiko pälölöfükon fa vestigan Fransänik famik: ‘I. F. Champollion’. Noe äplöpom ad letuvön nemis e tiädis ti valikis lampöras Romänik, abi älautom balidnaedo gramati Vöna-Lägüptänapükik, su kel fovans valik oma ästutons. Ab neai el ‘Champollion’ üprogedomöv in nol hieroglifas, if no ikedemomov, leigo äsä ettimo ‘Athanasius Kircher’, koptapüki.</w:t>
      </w:r>
      <w:r>
        <w:rPr>
          <w:rStyle w:val="afb"/>
        </w:rPr>
        <w:footnoteReference w:id="43"/>
      </w:r>
    </w:p>
    <w:p w:rsidR="00DA15B3" w:rsidRPr="00F67312" w:rsidRDefault="00DA15B3" w:rsidP="00265FC2">
      <w:pPr>
        <w:pStyle w:val="af5"/>
        <w:spacing w:before="0" w:beforeAutospacing="0" w:after="0" w:afterAutospacing="0"/>
        <w:ind w:firstLine="284"/>
        <w:jc w:val="both"/>
        <w:rPr>
          <w:lang w:val="en-US"/>
        </w:rPr>
      </w:pPr>
      <w:r w:rsidRPr="002930B4">
        <w:rPr>
          <w:lang w:val="en-US"/>
        </w:rPr>
        <w:t xml:space="preserve">Nüpenäd it stona änunon dö dalebüd lezälik kobikama kultanas di ‘Re’ ü solikultanas pötü yelam balid kronamadela ela ‘Ptolemaeus’: V ‘Epiphanes’ (196 b. Kr.), kel ettimo äbinom reigan Löpa- e Dona-Lägüptänas. </w:t>
      </w:r>
      <w:r w:rsidRPr="00F67312">
        <w:rPr>
          <w:lang w:val="en-US"/>
        </w:rPr>
        <w:t>Pas ün yel jölid regama okik plin yunik at pikronom. Rigiko te vödem demotik dalebüda ädabinon; vödem hieroglifik e tradutod Grikänapükik pimekons bai on. Nüpenäd pidäton tü del 4id mula Grik</w:t>
      </w:r>
      <w:r w:rsidR="00F43D43">
        <w:rPr>
          <w:lang w:val="en-US"/>
        </w:rPr>
        <w:t>ä</w:t>
      </w:r>
      <w:r w:rsidRPr="00F67312">
        <w:rPr>
          <w:lang w:val="en-US"/>
        </w:rPr>
        <w:t>nik: ‘xandikos’ (= prilul), kel baiädon ko del 18id mula Lägüptänik: ‘Meshir’ (u: ‘Mekhir’). Ün yel et — so nüpenäd tonon — el ‘Actus’: son ela ‘Aetus’ äbinom hilekultan, ed el ‘Pyrrha’: daut ela ‘Philinus’, sa el ‘Areia’: daut ela ‘Diogenes’ ed el ‘Irene’: daut ela ‘Ptolemaeus’ äbinofs jilekultans. Posä tiäds rega sa dalestüm omik kol gods e löf omik pro net Lägüptänik pelonülons, jonüls küpidik no nemödikums ka degjöl meuga telik at pänumädons; bevü ats panemons: legivots in mon e gren pro temigaledans, stiams tripas e debas, kels suämons dötumis jüo luldeg, libiostadükam fanäbas yelalunüpik, finid mütahürama matrodas, läsükam tematripas, finid xila volutanas büikum, läsükam linumastofa- e grenatripas, nätükam temas pro tor e nims votik, sa dönulöod bumotas saludik efailöl.</w:t>
      </w:r>
    </w:p>
    <w:p w:rsidR="00DA15B3" w:rsidRPr="00F67312" w:rsidRDefault="00DA15B3" w:rsidP="00265FC2">
      <w:pPr>
        <w:pStyle w:val="af5"/>
        <w:spacing w:before="0" w:beforeAutospacing="0" w:after="0" w:afterAutospacing="0"/>
        <w:ind w:firstLine="284"/>
        <w:jc w:val="both"/>
        <w:rPr>
          <w:lang w:val="en-US"/>
        </w:rPr>
      </w:pPr>
      <w:r w:rsidRPr="002930B4">
        <w:rPr>
          <w:lang w:val="en-US"/>
        </w:rPr>
        <w:t>Kultanef pagik älonon asä jonüli danöfa oksik kol reg mödükumami geböfas lezälik ad stimam oma, sa stidi zeladelas nulik ko disein ot. Fütüro kultans in mödot lölik oka pötiädons asä “dünans goda su taled epuböla: ‘Ptolemaeus’</w:t>
      </w:r>
      <w:r w:rsidR="00F43D43">
        <w:rPr>
          <w:lang w:val="en-US"/>
        </w:rPr>
        <w:t xml:space="preserve"> </w:t>
      </w:r>
      <w:r w:rsidRPr="002930B4">
        <w:rPr>
          <w:lang w:val="en-US"/>
        </w:rPr>
        <w:t xml:space="preserve">”; stimatiäd at ömuton panüködön ini doatalins fa kultanef päpolöls. </w:t>
      </w:r>
      <w:r w:rsidRPr="00F67312">
        <w:rPr>
          <w:lang w:val="en-US"/>
        </w:rPr>
        <w:t>Fino in Lägüptän mebastons labü dalebüd at ömutons palöodön in tems valik klada balid, telid e kilida stimü “god laidüpo liföl: ‘Ptolemaeus</w:t>
      </w:r>
      <w:r w:rsidR="00F43D43">
        <w:rPr>
          <w:lang w:val="en-US"/>
        </w:rPr>
        <w:t>’ ”</w:t>
      </w:r>
      <w:r w:rsidRPr="00F67312">
        <w:rPr>
          <w:lang w:val="en-US"/>
        </w:rPr>
        <w:t>.</w:t>
      </w:r>
    </w:p>
    <w:p w:rsidR="00DA15B3" w:rsidRPr="00F67312" w:rsidRDefault="00DA15B3" w:rsidP="00265FC2">
      <w:pPr>
        <w:pStyle w:val="af5"/>
        <w:spacing w:before="0" w:beforeAutospacing="0" w:after="0" w:afterAutospacing="0"/>
        <w:ind w:firstLine="284"/>
        <w:jc w:val="both"/>
        <w:rPr>
          <w:lang w:val="en-US"/>
        </w:rPr>
      </w:pPr>
      <w:r w:rsidRPr="00F67312">
        <w:rPr>
          <w:lang w:val="en-US"/>
        </w:rPr>
        <w:t xml:space="preserve">Se pesagölos reidan dasevon fasiliko, vio vemo </w:t>
      </w:r>
      <w:r w:rsidRPr="00F43D43">
        <w:rPr>
          <w:b/>
          <w:lang w:val="en-US"/>
        </w:rPr>
        <w:t>ninäd</w:t>
      </w:r>
      <w:r w:rsidRPr="00F67312">
        <w:rPr>
          <w:lang w:val="en-US"/>
        </w:rPr>
        <w:t xml:space="preserve"> nüpenäda kilik läson tefü veüt pö jenöfot, das dub on plän verätik hieroglifas Lägüptänik balidnaedo pämögükon. No sevobs, va jenöfo ejenos, das mebastons somik pelöodons in tems Lägüptänik. Töbo tel atas pekonsefons alo jüo ün tim obsik, to “god laidüpo liföl: ‘Ptolemaeus’ ”, kel no äfägom ad laidabinükön onis.</w:t>
      </w:r>
    </w:p>
    <w:p w:rsidR="00DA15B3" w:rsidRPr="00265FC2" w:rsidRDefault="00DA15B3" w:rsidP="00265FC2">
      <w:pPr>
        <w:spacing w:before="60"/>
        <w:jc w:val="right"/>
        <w:rPr>
          <w:rFonts w:ascii="Times New Roman" w:hAnsi="Times New Roman"/>
        </w:rPr>
      </w:pPr>
      <w:r w:rsidRPr="00265FC2">
        <w:rPr>
          <w:rFonts w:ascii="Times New Roman" w:hAnsi="Times New Roman"/>
          <w:sz w:val="20"/>
          <w:szCs w:val="20"/>
        </w:rPr>
        <w:t xml:space="preserve">Se </w:t>
      </w:r>
      <w:r w:rsidRPr="00265FC2">
        <w:rPr>
          <w:rFonts w:ascii="Times New Roman" w:hAnsi="Times New Roman"/>
          <w:i/>
          <w:iCs/>
          <w:sz w:val="20"/>
          <w:szCs w:val="20"/>
        </w:rPr>
        <w:t>Volapükagased pro Nedänapükans.</w:t>
      </w:r>
      <w:r w:rsidRPr="00265FC2">
        <w:rPr>
          <w:rFonts w:ascii="Times New Roman" w:hAnsi="Times New Roman"/>
          <w:sz w:val="20"/>
          <w:szCs w:val="20"/>
        </w:rPr>
        <w:t xml:space="preserve"> Yel: 1939. Pads: 2—7.</w:t>
      </w:r>
    </w:p>
    <w:p w:rsidR="00DA15B3" w:rsidRPr="000A21EC" w:rsidRDefault="000A21EC" w:rsidP="004A3CB6">
      <w:pPr>
        <w:pageBreakBefore/>
        <w:jc w:val="center"/>
        <w:outlineLvl w:val="1"/>
        <w:rPr>
          <w:rFonts w:ascii="Times New Roman" w:hAnsi="Times New Roman"/>
          <w:b/>
        </w:rPr>
      </w:pPr>
      <w:bookmarkStart w:id="747" w:name="Hille_Gaerthe"/>
      <w:bookmarkStart w:id="748" w:name="_Toc474002933"/>
      <w:bookmarkStart w:id="749" w:name="_Toc475661163"/>
      <w:bookmarkStart w:id="750" w:name="_Toc475662104"/>
      <w:bookmarkEnd w:id="747"/>
      <w:r w:rsidRPr="004F683D">
        <w:rPr>
          <w:rFonts w:ascii="Times New Roman" w:hAnsi="Times New Roman"/>
          <w:b/>
          <w:highlight w:val="green"/>
        </w:rPr>
        <w:lastRenderedPageBreak/>
        <w:t>TÜVS</w:t>
      </w:r>
      <w:bookmarkEnd w:id="748"/>
      <w:bookmarkEnd w:id="749"/>
      <w:bookmarkEnd w:id="750"/>
      <w:r w:rsidRPr="004F683D">
        <w:rPr>
          <w:rFonts w:ascii="Times New Roman" w:hAnsi="Times New Roman"/>
          <w:b/>
          <w:highlight w:val="green"/>
        </w:rPr>
        <w:t>.</w:t>
      </w:r>
    </w:p>
    <w:p w:rsidR="00DA15B3" w:rsidRPr="00AD1D15" w:rsidRDefault="00DA15B3" w:rsidP="00AD1D15">
      <w:pPr>
        <w:jc w:val="center"/>
        <w:rPr>
          <w:rFonts w:ascii="Times New Roman" w:eastAsia="Times New Roman" w:hAnsi="Times New Roman"/>
          <w:sz w:val="20"/>
          <w:szCs w:val="20"/>
        </w:rPr>
      </w:pPr>
      <w:r w:rsidRPr="00AD1D15">
        <w:rPr>
          <w:rFonts w:ascii="Times New Roman" w:eastAsia="Times New Roman" w:hAnsi="Times New Roman"/>
          <w:sz w:val="20"/>
          <w:szCs w:val="20"/>
        </w:rPr>
        <w:t>Fa ‘C. M. Van Hille-Gaerthé</w:t>
      </w:r>
      <w:r w:rsidR="000A21EC">
        <w:rPr>
          <w:rFonts w:ascii="Times New Roman" w:eastAsia="Times New Roman" w:hAnsi="Times New Roman"/>
          <w:sz w:val="20"/>
          <w:szCs w:val="20"/>
        </w:rPr>
        <w:t>’</w:t>
      </w:r>
      <w:r w:rsidRPr="00AD1D15">
        <w:rPr>
          <w:rFonts w:ascii="Times New Roman" w:eastAsia="Times New Roman" w:hAnsi="Times New Roman"/>
          <w:sz w:val="20"/>
          <w:szCs w:val="20"/>
        </w:rPr>
        <w:t>.</w:t>
      </w:r>
    </w:p>
    <w:p w:rsidR="00DA15B3" w:rsidRPr="002930B4" w:rsidRDefault="00665F79" w:rsidP="00AD1D15">
      <w:pPr>
        <w:pStyle w:val="af5"/>
        <w:spacing w:before="0" w:beforeAutospacing="0" w:after="0" w:afterAutospacing="0"/>
        <w:ind w:firstLine="284"/>
        <w:jc w:val="both"/>
        <w:rPr>
          <w:lang w:val="en-US"/>
        </w:rPr>
      </w:pPr>
      <w:r>
        <w:rPr>
          <w:noProof/>
        </w:rPr>
        <w:drawing>
          <wp:anchor distT="0" distB="0" distL="114300" distR="114300" simplePos="0" relativeHeight="251669504" behindDoc="0" locked="0" layoutInCell="1" allowOverlap="1">
            <wp:simplePos x="0" y="0"/>
            <wp:positionH relativeFrom="column">
              <wp:posOffset>202565</wp:posOffset>
            </wp:positionH>
            <wp:positionV relativeFrom="paragraph">
              <wp:posOffset>0</wp:posOffset>
            </wp:positionV>
            <wp:extent cx="1511300" cy="3746500"/>
            <wp:effectExtent l="19050" t="0" r="0" b="0"/>
            <wp:wrapSquare wrapText="bothSides"/>
            <wp:docPr id="9" name="Рисунок 8" descr="The-Ruskin-Memor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uskin-Memorial2.jpg"/>
                    <pic:cNvPicPr/>
                  </pic:nvPicPr>
                  <pic:blipFill>
                    <a:blip r:embed="rId11" cstate="print"/>
                    <a:stretch>
                      <a:fillRect/>
                    </a:stretch>
                  </pic:blipFill>
                  <pic:spPr>
                    <a:xfrm>
                      <a:off x="0" y="0"/>
                      <a:ext cx="1511300" cy="3746500"/>
                    </a:xfrm>
                    <a:prstGeom prst="rect">
                      <a:avLst/>
                    </a:prstGeom>
                  </pic:spPr>
                </pic:pic>
              </a:graphicData>
            </a:graphic>
          </wp:anchor>
        </w:drawing>
      </w:r>
      <w:r w:rsidR="00DA15B3" w:rsidRPr="002930B4">
        <w:rPr>
          <w:lang w:val="en-US"/>
        </w:rPr>
        <w:t>Bal lakas nolüdikün Lingläna el ‘Derwentwater</w:t>
      </w:r>
      <w:r w:rsidR="000A21EC">
        <w:rPr>
          <w:lang w:val="en-US"/>
        </w:rPr>
        <w:t>’</w:t>
      </w:r>
      <w:r w:rsidR="00DA15B3" w:rsidRPr="002930B4">
        <w:rPr>
          <w:lang w:val="en-US"/>
        </w:rPr>
        <w:t xml:space="preserve"> binon. No binon lak sevädikün ela ‘Lake-District</w:t>
      </w:r>
      <w:r w:rsidR="000A21EC">
        <w:rPr>
          <w:lang w:val="en-US"/>
        </w:rPr>
        <w:t>’</w:t>
      </w:r>
      <w:r w:rsidR="00DA15B3" w:rsidRPr="002930B4">
        <w:rPr>
          <w:lang w:val="en-US"/>
        </w:rPr>
        <w:t>, ab binon sublimik ä löfidik; topon pazüölo dub lubels, kelas köls süpädiko votikons tü düp alik. Len flan rovik laka at, nilü cifazif ela ‘Cumberland</w:t>
      </w:r>
      <w:r w:rsidR="000A21EC">
        <w:rPr>
          <w:lang w:val="en-US"/>
        </w:rPr>
        <w:t>’</w:t>
      </w:r>
      <w:r w:rsidR="00DA15B3" w:rsidRPr="002930B4">
        <w:rPr>
          <w:lang w:val="en-US"/>
        </w:rPr>
        <w:t>: ‘Keswick</w:t>
      </w:r>
      <w:r w:rsidR="000A21EC">
        <w:rPr>
          <w:lang w:val="en-US"/>
        </w:rPr>
        <w:t>’</w:t>
      </w:r>
      <w:r w:rsidR="00DA15B3" w:rsidRPr="002930B4">
        <w:rPr>
          <w:lang w:val="en-US"/>
        </w:rPr>
        <w:t xml:space="preserve"> geilöp: ‘Friar</w:t>
      </w:r>
      <w:r w:rsidR="000A21EC">
        <w:rPr>
          <w:lang w:val="en-US"/>
        </w:rPr>
        <w:t>’</w:t>
      </w:r>
      <w:r w:rsidR="00DA15B3" w:rsidRPr="002930B4">
        <w:rPr>
          <w:lang w:val="en-US"/>
        </w:rPr>
        <w:t>s Grag</w:t>
      </w:r>
      <w:r w:rsidR="000A21EC">
        <w:rPr>
          <w:lang w:val="en-US"/>
        </w:rPr>
        <w:t>’</w:t>
      </w:r>
      <w:r w:rsidR="00DA15B3" w:rsidRPr="002930B4">
        <w:rPr>
          <w:lang w:val="en-US"/>
        </w:rPr>
        <w:t xml:space="preserve"> dabinon. If egrämoy löpio da fotalaelil, e stanoy su sömit, vat — maä pabeliton — u blövik u gedik u dofik u largentinakölik lunidon da bimatuigs dolagöl. Nisuls bundanöfiko pebegloföls topons in vat; botils slifons de nisul lü nisul, de jol lü jol; cils su futs nüdik in vat labons pledis läbüköl okas vü bimavuls len jol.</w:t>
      </w:r>
    </w:p>
    <w:p w:rsidR="00DA15B3" w:rsidRPr="002930B4" w:rsidRDefault="00DA15B3" w:rsidP="00AD1D15">
      <w:pPr>
        <w:pStyle w:val="af5"/>
        <w:spacing w:before="0" w:beforeAutospacing="0" w:after="0" w:afterAutospacing="0"/>
        <w:ind w:firstLine="284"/>
        <w:jc w:val="both"/>
        <w:rPr>
          <w:lang w:val="en-US"/>
        </w:rPr>
      </w:pPr>
      <w:r w:rsidRPr="002930B4">
        <w:rPr>
          <w:lang w:val="en-US"/>
        </w:rPr>
        <w:t>Su lubel at vü bimastams ston krüdik neküpidik dabinon, kel te pesmufeton utöpo, kö in fremül kap ela ‘John Ruskin</w:t>
      </w:r>
      <w:r w:rsidR="008452AD">
        <w:rPr>
          <w:lang w:val="en-US"/>
        </w:rPr>
        <w:t>’</w:t>
      </w:r>
      <w:r w:rsidRPr="002930B4">
        <w:rPr>
          <w:lang w:val="en-US"/>
        </w:rPr>
        <w:t xml:space="preserve"> penücidon, e vöds lönik omik: ‘The first thing, which I remember as an event in life was being taken by my nurse to the brow of Friar</w:t>
      </w:r>
      <w:r w:rsidR="008452AD">
        <w:rPr>
          <w:lang w:val="en-US"/>
        </w:rPr>
        <w:t>’</w:t>
      </w:r>
      <w:r w:rsidRPr="002930B4">
        <w:rPr>
          <w:lang w:val="en-US"/>
        </w:rPr>
        <w:t>s Grag on Derwentwater</w:t>
      </w:r>
      <w:r w:rsidR="008452AD">
        <w:rPr>
          <w:lang w:val="en-US"/>
        </w:rPr>
        <w:t>’</w:t>
      </w:r>
      <w:r w:rsidRPr="002930B4">
        <w:rPr>
          <w:lang w:val="en-US"/>
        </w:rPr>
        <w:t>.</w:t>
      </w:r>
      <w:r>
        <w:rPr>
          <w:rStyle w:val="afb"/>
        </w:rPr>
        <w:footnoteReference w:id="44"/>
      </w:r>
    </w:p>
    <w:p w:rsidR="00DA15B3" w:rsidRPr="002930B4" w:rsidRDefault="00DA15B3" w:rsidP="00AD1D15">
      <w:pPr>
        <w:pStyle w:val="af5"/>
        <w:spacing w:before="0" w:beforeAutospacing="0" w:after="0" w:afterAutospacing="0"/>
        <w:ind w:firstLine="284"/>
        <w:jc w:val="both"/>
        <w:rPr>
          <w:lang w:val="en-US"/>
        </w:rPr>
      </w:pPr>
      <w:r w:rsidRPr="002930B4">
        <w:rPr>
          <w:lang w:val="en-US"/>
        </w:rPr>
        <w:t>Kin osagon-li, fluni kinik “jenot balid”, keli memoy in lif oka, labon ün lifayels fovikum menacila</w:t>
      </w:r>
      <w:r w:rsidR="00421DFA">
        <w:rPr>
          <w:lang w:val="en-US"/>
        </w:rPr>
        <w:t>…</w:t>
      </w:r>
      <w:r w:rsidRPr="002930B4">
        <w:rPr>
          <w:lang w:val="en-US"/>
        </w:rPr>
        <w:t>? tüv balid!</w:t>
      </w:r>
    </w:p>
    <w:p w:rsidR="00DA15B3" w:rsidRPr="002930B4" w:rsidRDefault="00DA15B3" w:rsidP="00AD1D15">
      <w:pPr>
        <w:pStyle w:val="af5"/>
        <w:spacing w:before="0" w:beforeAutospacing="0" w:after="0" w:afterAutospacing="0"/>
        <w:ind w:firstLine="284"/>
        <w:jc w:val="both"/>
        <w:rPr>
          <w:lang w:val="en-US"/>
        </w:rPr>
      </w:pPr>
      <w:r w:rsidRPr="002930B4">
        <w:rPr>
          <w:lang w:val="en-US"/>
        </w:rPr>
        <w:t>At pro el ‘Ruskin</w:t>
      </w:r>
      <w:r w:rsidR="008452AD">
        <w:rPr>
          <w:lang w:val="en-US"/>
        </w:rPr>
        <w:t>’</w:t>
      </w:r>
      <w:r w:rsidRPr="002930B4">
        <w:rPr>
          <w:lang w:val="en-US"/>
        </w:rPr>
        <w:t xml:space="preserve"> yunik smalik begräm lubela et äbinon, ed</w:t>
      </w:r>
      <w:r w:rsidR="00421DFA">
        <w:rPr>
          <w:lang w:val="en-US"/>
        </w:rPr>
        <w:t>…</w:t>
      </w:r>
      <w:r w:rsidRPr="002930B4">
        <w:rPr>
          <w:lang w:val="en-US"/>
        </w:rPr>
        <w:t xml:space="preserve"> us el ‘Derwentwater</w:t>
      </w:r>
      <w:r w:rsidR="00421DFA">
        <w:rPr>
          <w:lang w:val="en-US"/>
        </w:rPr>
        <w:t>’</w:t>
      </w:r>
      <w:r w:rsidRPr="002930B4">
        <w:rPr>
          <w:lang w:val="en-US"/>
        </w:rPr>
        <w:t xml:space="preserve"> ätopon in jön gretik oka.</w:t>
      </w:r>
    </w:p>
    <w:p w:rsidR="00DA15B3" w:rsidRPr="002930B4" w:rsidRDefault="00DA15B3" w:rsidP="00AD1D15">
      <w:pPr>
        <w:pStyle w:val="af5"/>
        <w:spacing w:before="0" w:beforeAutospacing="0" w:after="0" w:afterAutospacing="0"/>
        <w:ind w:firstLine="284"/>
        <w:jc w:val="both"/>
        <w:rPr>
          <w:lang w:val="en-US"/>
        </w:rPr>
      </w:pPr>
      <w:r w:rsidRPr="002930B4">
        <w:rPr>
          <w:lang w:val="en-US"/>
        </w:rPr>
        <w:t>No daseivovoik klänöf bisarik laka binon, kel labon lifi lönik oka, e zü ok volis votik: lubels lövik, lubels geilik, genist flamakölik, vatafals noidöl rovik, jips gedik, ed ün gölayel els ‘lake-lambs</w:t>
      </w:r>
      <w:r w:rsidR="008452AD">
        <w:rPr>
          <w:lang w:val="en-US"/>
        </w:rPr>
        <w:t>’</w:t>
      </w:r>
      <w:r w:rsidRPr="002930B4">
        <w:rPr>
          <w:lang w:val="en-US"/>
        </w:rPr>
        <w:t xml:space="preserve"> keinik nifavietik smalik su lustogils blägik, brüyär in florem purpurik, regasomuns, grün, rojan, yelov, goldinaköl!</w:t>
      </w:r>
    </w:p>
    <w:p w:rsidR="00DA15B3" w:rsidRPr="002930B4" w:rsidRDefault="00DA15B3" w:rsidP="00AD1D15">
      <w:pPr>
        <w:pStyle w:val="af5"/>
        <w:spacing w:before="0" w:beforeAutospacing="0" w:after="0" w:afterAutospacing="0"/>
        <w:ind w:firstLine="284"/>
        <w:jc w:val="both"/>
        <w:rPr>
          <w:lang w:val="en-US"/>
        </w:rPr>
      </w:pPr>
      <w:r w:rsidRPr="002930B4">
        <w:rPr>
          <w:lang w:val="en-US"/>
        </w:rPr>
        <w:t>Kisi pö naed balid et el ‘John Ruskin</w:t>
      </w:r>
      <w:r w:rsidR="008452AD">
        <w:rPr>
          <w:lang w:val="en-US"/>
        </w:rPr>
        <w:t>’</w:t>
      </w:r>
      <w:r w:rsidRPr="002930B4">
        <w:rPr>
          <w:lang w:val="en-US"/>
        </w:rPr>
        <w:t xml:space="preserve"> elogom-li ed esumodom-li ninälo, älabölo nami cilik oka in ut gretikumana? Nati mödik, domis nonik, menis nemödik. El ‘Derwentwater</w:t>
      </w:r>
      <w:r w:rsidR="008452AD">
        <w:rPr>
          <w:lang w:val="en-US"/>
        </w:rPr>
        <w:t>’</w:t>
      </w:r>
      <w:r w:rsidRPr="002930B4">
        <w:rPr>
          <w:lang w:val="en-US"/>
        </w:rPr>
        <w:t xml:space="preserve"> äbinon ettimo no votikos, äsä lak stilik in züamöp stilik; fümo no nog pitüvon as top pro hitüpamuads.</w:t>
      </w:r>
    </w:p>
    <w:p w:rsidR="00DA15B3" w:rsidRDefault="00DA15B3" w:rsidP="00AD1D15">
      <w:pPr>
        <w:pStyle w:val="af5"/>
        <w:spacing w:before="0" w:beforeAutospacing="0" w:after="0" w:afterAutospacing="0"/>
        <w:ind w:firstLine="284"/>
        <w:jc w:val="both"/>
        <w:rPr>
          <w:lang w:val="en-US"/>
        </w:rPr>
      </w:pPr>
      <w:r w:rsidRPr="002930B4">
        <w:rPr>
          <w:lang w:val="en-US"/>
        </w:rPr>
        <w:t>Dü lif lölik pö el ‘Ruskin</w:t>
      </w:r>
      <w:r w:rsidR="001E0AB1">
        <w:rPr>
          <w:lang w:val="en-US"/>
        </w:rPr>
        <w:t>’</w:t>
      </w:r>
      <w:r w:rsidRPr="002930B4">
        <w:rPr>
          <w:lang w:val="en-US"/>
        </w:rPr>
        <w:t xml:space="preserve"> gol at, selogam at de lubel, eblibon as plak jerabik, as memot, kel ävedon fon m</w:t>
      </w:r>
      <w:r w:rsidR="001E0AB1">
        <w:rPr>
          <w:lang w:val="en-US"/>
        </w:rPr>
        <w:t>edita</w:t>
      </w:r>
      <w:r w:rsidRPr="002930B4">
        <w:rPr>
          <w:lang w:val="en-US"/>
        </w:rPr>
        <w:t>s. Dö atos reidobs su pödaflan stona: ‘The spirit of God is around you in the air that you breathe; His glory in the light that you see, in the fruitfulness of the earth and the joy of its creatures. He has written for you day by day his revelation as He has granted you day by day your daily bread</w:t>
      </w:r>
      <w:r w:rsidR="00E80319">
        <w:rPr>
          <w:lang w:val="en-US"/>
        </w:rPr>
        <w:t>’</w:t>
      </w:r>
      <w:r w:rsidRPr="002930B4">
        <w:rPr>
          <w:lang w:val="en-US"/>
        </w:rPr>
        <w:t>.</w:t>
      </w:r>
      <w:r>
        <w:rPr>
          <w:rStyle w:val="afb"/>
        </w:rPr>
        <w:footnoteReference w:id="45"/>
      </w:r>
    </w:p>
    <w:p w:rsidR="00E80319" w:rsidRPr="002930B4" w:rsidRDefault="00E80319" w:rsidP="00AD1D15">
      <w:pPr>
        <w:pStyle w:val="af5"/>
        <w:spacing w:before="0" w:beforeAutospacing="0" w:after="0" w:afterAutospacing="0"/>
        <w:ind w:firstLine="284"/>
        <w:jc w:val="both"/>
        <w:rPr>
          <w:lang w:val="en-US"/>
        </w:rPr>
      </w:pPr>
      <w:r w:rsidRPr="00E80319">
        <w:rPr>
          <w:lang w:val="en-US"/>
        </w:rPr>
        <w:t>Hipulil smalik: ‘Ruskin’ estanom su sömit ela ‘Friar’s Grag’, e täno ätüvom jöni rafinik nata, kel äzüon omi, e bosi de klän lifa. Ab latikumo — ed i tüv at peglivon sui ston et — sevedikom bosi de lanal Goda, kel dabinon zü obs in lut, keli nünatemobs, de glor lita Goda, e lita ai votika: solalit love grenaläned, gödalit love läns fogülik, lit goldinik, kel süpädiko daikon traväro da mistomalefogs tädik, munalit love mel, stelanidül magifik sus doms smalik e ladäls smalik dredilik obas.</w:t>
      </w:r>
    </w:p>
    <w:p w:rsidR="00DA15B3" w:rsidRPr="002930B4" w:rsidRDefault="00DA15B3" w:rsidP="00AD1D15">
      <w:pPr>
        <w:pStyle w:val="af5"/>
        <w:spacing w:before="0" w:beforeAutospacing="0" w:after="0" w:afterAutospacing="0"/>
        <w:ind w:firstLine="284"/>
        <w:jc w:val="both"/>
        <w:rPr>
          <w:lang w:val="en-US"/>
        </w:rPr>
      </w:pPr>
      <w:r w:rsidRPr="002930B4">
        <w:rPr>
          <w:lang w:val="en-US"/>
        </w:rPr>
        <w:t>No zesüdos ad tävön lü el ‘Friar</w:t>
      </w:r>
      <w:r w:rsidR="004B2AEE">
        <w:rPr>
          <w:lang w:val="en-US"/>
        </w:rPr>
        <w:t>’</w:t>
      </w:r>
      <w:r w:rsidRPr="002930B4">
        <w:rPr>
          <w:lang w:val="en-US"/>
        </w:rPr>
        <w:t>s Grag</w:t>
      </w:r>
      <w:r w:rsidR="004B2AEE">
        <w:rPr>
          <w:lang w:val="en-US"/>
        </w:rPr>
        <w:t>’</w:t>
      </w:r>
      <w:r w:rsidRPr="002930B4">
        <w:rPr>
          <w:lang w:val="en-US"/>
        </w:rPr>
        <w:t xml:space="preserve"> ad sevön atosi valik. Ab binos stil, veit lubela löfidik at, kel, leigo äsä su tops mil votiks</w:t>
      </w:r>
      <w:r w:rsidR="004B2AEE">
        <w:rPr>
          <w:rStyle w:val="afb"/>
          <w:lang w:val="en-US"/>
        </w:rPr>
        <w:footnoteReference w:id="46"/>
      </w:r>
      <w:r w:rsidRPr="002930B4">
        <w:rPr>
          <w:lang w:val="en-US"/>
        </w:rPr>
        <w:t xml:space="preserve">, </w:t>
      </w:r>
      <w:r w:rsidR="004B2AEE">
        <w:rPr>
          <w:lang w:val="en-US"/>
        </w:rPr>
        <w:t>s</w:t>
      </w:r>
      <w:r w:rsidRPr="002930B4">
        <w:rPr>
          <w:lang w:val="en-US"/>
        </w:rPr>
        <w:t>e</w:t>
      </w:r>
      <w:r w:rsidR="004B2AEE">
        <w:rPr>
          <w:lang w:val="en-US"/>
        </w:rPr>
        <w:t>v</w:t>
      </w:r>
      <w:r w:rsidRPr="002930B4">
        <w:rPr>
          <w:lang w:val="en-US"/>
        </w:rPr>
        <w:t>edükon obis dö sublim e nenfin su taled Goda.</w:t>
      </w:r>
    </w:p>
    <w:p w:rsidR="00DA15B3" w:rsidRPr="002930B4" w:rsidRDefault="00DA15B3" w:rsidP="00AD1D15">
      <w:pPr>
        <w:pStyle w:val="af5"/>
        <w:spacing w:before="0" w:beforeAutospacing="0" w:after="0" w:afterAutospacing="0"/>
        <w:ind w:firstLine="284"/>
        <w:jc w:val="both"/>
        <w:rPr>
          <w:lang w:val="en-US"/>
        </w:rPr>
      </w:pPr>
      <w:r w:rsidRPr="002930B4">
        <w:rPr>
          <w:lang w:val="en-US"/>
        </w:rPr>
        <w:t>Lifobs in vol fikulik, nesefik; labobs semikna senäli, das füms, kels stabons in dalestüm obsik, fäkam obsik, lekred obsik e fied obsik, paflapons balatiko se nams obsik. E täno tuvobs — e vio fasiliko bo beigolobsöv mebamalili neküpidik at — peglivölo in ston, kel todon yelis e mistomis, das vol fulon me lanal Goda. ‘John Ruskin</w:t>
      </w:r>
      <w:r w:rsidR="004D448F">
        <w:rPr>
          <w:lang w:val="en-US"/>
        </w:rPr>
        <w:t>’</w:t>
      </w:r>
      <w:r w:rsidRPr="002930B4">
        <w:rPr>
          <w:lang w:val="en-US"/>
        </w:rPr>
        <w:t>, kel äbinom man gretik tima okik, ätüvom ön mod oka liegi verata laidüpik at.</w:t>
      </w:r>
    </w:p>
    <w:p w:rsidR="00DA15B3" w:rsidRPr="002930B4" w:rsidRDefault="00DA15B3" w:rsidP="00AD1D15">
      <w:pPr>
        <w:pStyle w:val="af5"/>
        <w:spacing w:before="0" w:beforeAutospacing="0" w:after="0" w:afterAutospacing="0"/>
        <w:ind w:firstLine="284"/>
        <w:jc w:val="both"/>
        <w:rPr>
          <w:lang w:val="en-US"/>
        </w:rPr>
      </w:pPr>
      <w:r w:rsidRPr="002930B4">
        <w:rPr>
          <w:lang w:val="en-US"/>
        </w:rPr>
        <w:lastRenderedPageBreak/>
        <w:t>Mens tälenik plakons tüvis digöfik ün lif. Ab mens komunik leigo plakons tüvis, ifi labons natäli votik, ed i ats binons digöfiks, bi utos, kelosi oy it etüvoy, vedon dalab nelovedütovik</w:t>
      </w:r>
      <w:r w:rsidR="004D448F">
        <w:rPr>
          <w:rStyle w:val="afb"/>
          <w:lang w:val="en-US"/>
        </w:rPr>
        <w:footnoteReference w:id="47"/>
      </w:r>
      <w:r w:rsidRPr="002930B4">
        <w:rPr>
          <w:lang w:val="en-US"/>
        </w:rPr>
        <w:t xml:space="preserve"> mena.</w:t>
      </w:r>
    </w:p>
    <w:p w:rsidR="00DA15B3" w:rsidRPr="002930B4" w:rsidRDefault="00DA15B3" w:rsidP="00AD1D15">
      <w:pPr>
        <w:pStyle w:val="af5"/>
        <w:spacing w:before="0" w:beforeAutospacing="0" w:after="0" w:afterAutospacing="0"/>
        <w:ind w:firstLine="284"/>
        <w:jc w:val="both"/>
        <w:rPr>
          <w:lang w:val="en-US"/>
        </w:rPr>
      </w:pPr>
      <w:r w:rsidRPr="002930B4">
        <w:rPr>
          <w:lang w:val="en-US"/>
        </w:rPr>
        <w:t>Pöfik menalif binon, kel beigoulon u beispidon ve jön e lit sila, ve mögs nenfinik, kelis lifadel fägon ad lofön. Pöfik men binon, kel neai tüvon bosi.</w:t>
      </w:r>
    </w:p>
    <w:p w:rsidR="00DA15B3" w:rsidRPr="002930B4" w:rsidRDefault="00DA15B3" w:rsidP="00AD1D15">
      <w:pPr>
        <w:pStyle w:val="af5"/>
        <w:spacing w:before="0" w:beforeAutospacing="0" w:after="0" w:afterAutospacing="0"/>
        <w:ind w:firstLine="284"/>
        <w:jc w:val="both"/>
        <w:rPr>
          <w:lang w:val="en-US"/>
        </w:rPr>
      </w:pPr>
      <w:r w:rsidRPr="002930B4">
        <w:rPr>
          <w:lang w:val="en-US"/>
        </w:rPr>
        <w:t>Ibä tüv binon lieg; lieg, keli oy it ön mod gudik kanoy juitön; lieg, de kel nenfiniko kanoy ditibön kemenes oka.</w:t>
      </w:r>
    </w:p>
    <w:p w:rsidR="00DA15B3" w:rsidRPr="002930B4" w:rsidRDefault="00DA15B3" w:rsidP="00AD1D15">
      <w:pPr>
        <w:pStyle w:val="af5"/>
        <w:spacing w:before="0" w:beforeAutospacing="0" w:after="0" w:afterAutospacing="0"/>
        <w:ind w:firstLine="284"/>
        <w:jc w:val="both"/>
        <w:rPr>
          <w:lang w:val="en-US"/>
        </w:rPr>
      </w:pPr>
      <w:r w:rsidRPr="002930B4">
        <w:rPr>
          <w:lang w:val="en-US"/>
        </w:rPr>
        <w:t>Cil belifon tüvis in vob cilik oka, in mufät magäla oka; ‘John Ruskin</w:t>
      </w:r>
      <w:r w:rsidR="004F683D">
        <w:rPr>
          <w:lang w:val="en-US"/>
        </w:rPr>
        <w:t>’</w:t>
      </w:r>
      <w:r w:rsidRPr="002930B4">
        <w:rPr>
          <w:lang w:val="en-US"/>
        </w:rPr>
        <w:t xml:space="preserve"> ätüvom läni oka, lunüpo büä äkanom dagebön vödis ad notodön süpädi e fäkami oka.</w:t>
      </w:r>
    </w:p>
    <w:p w:rsidR="00DA15B3" w:rsidRPr="002930B4" w:rsidRDefault="00DA15B3" w:rsidP="00AD1D15">
      <w:pPr>
        <w:pStyle w:val="af5"/>
        <w:spacing w:before="0" w:beforeAutospacing="0" w:after="0" w:afterAutospacing="0"/>
        <w:ind w:firstLine="284"/>
        <w:jc w:val="both"/>
        <w:rPr>
          <w:lang w:val="en-US"/>
        </w:rPr>
      </w:pPr>
      <w:r w:rsidRPr="002930B4">
        <w:rPr>
          <w:lang w:val="en-US"/>
        </w:rPr>
        <w:t>Men plakon tüvis: tüvon in gad oka nästi smalik, fulik me bödalifians molädik, keli kelomans valik onik ebeigolons. E fredi kiomödik on e votans belifons demü vol smalik at käläla, jäfa e dedieta! Men tüvon koboyümi kölas, lepladami floras, bukas, möbas, kel födon plitöfi doma okik, e pliton valikanis, kels us lödons, usio kömons, ed usao segolons.</w:t>
      </w:r>
    </w:p>
    <w:p w:rsidR="00DA15B3" w:rsidRPr="002930B4" w:rsidRDefault="00DA15B3" w:rsidP="00AD1D15">
      <w:pPr>
        <w:pStyle w:val="af5"/>
        <w:spacing w:before="0" w:beforeAutospacing="0" w:after="0" w:afterAutospacing="0"/>
        <w:ind w:firstLine="284"/>
        <w:jc w:val="both"/>
        <w:rPr>
          <w:lang w:val="en-US"/>
        </w:rPr>
      </w:pPr>
      <w:r w:rsidRPr="002930B4">
        <w:rPr>
          <w:lang w:val="en-US"/>
        </w:rPr>
        <w:t>Tüvon poedoti, setemi in konot seimik, diledi musiga, pänoti, ed in zif stilik u liföfik piadili ebäldiköl, lü kel tävageidian nonik edugon desiniko oni.</w:t>
      </w:r>
    </w:p>
    <w:p w:rsidR="00DA15B3" w:rsidRPr="002930B4" w:rsidRDefault="00DA15B3" w:rsidP="00AD1D15">
      <w:pPr>
        <w:pStyle w:val="af5"/>
        <w:spacing w:before="0" w:beforeAutospacing="0" w:after="0" w:afterAutospacing="0"/>
        <w:ind w:firstLine="284"/>
        <w:jc w:val="both"/>
        <w:rPr>
          <w:lang w:val="en-US"/>
        </w:rPr>
      </w:pPr>
      <w:r w:rsidRPr="002930B4">
        <w:rPr>
          <w:lang w:val="en-US"/>
        </w:rPr>
        <w:t>Mens tüvons in men votik — logoto ba men boso necädik, komunik — süpädi: gud neküpidöl onik, cogedäl onik, suemäl onik, relöf onik, feini tikäla onik.</w:t>
      </w:r>
    </w:p>
    <w:p w:rsidR="00DA15B3" w:rsidRDefault="00DA15B3" w:rsidP="00AD1D15">
      <w:pPr>
        <w:pStyle w:val="af5"/>
        <w:spacing w:before="0" w:beforeAutospacing="0" w:after="0" w:afterAutospacing="0"/>
        <w:ind w:firstLine="284"/>
        <w:jc w:val="both"/>
        <w:rPr>
          <w:lang w:val="en-US"/>
        </w:rPr>
      </w:pPr>
      <w:r w:rsidRPr="002930B4">
        <w:rPr>
          <w:lang w:val="en-US"/>
        </w:rPr>
        <w:t>Ibä jäfüd tüvas no labon miedis, e das dalabobs fägi ad plakön tüvis, gevos life obsik digöfi süperik onik.</w:t>
      </w:r>
    </w:p>
    <w:p w:rsidR="004F683D" w:rsidRPr="00877443" w:rsidRDefault="004F683D" w:rsidP="004F683D">
      <w:pPr>
        <w:pStyle w:val="af5"/>
        <w:spacing w:before="0" w:beforeAutospacing="0" w:after="0" w:afterAutospacing="0"/>
        <w:ind w:firstLine="284"/>
        <w:jc w:val="both"/>
        <w:rPr>
          <w:lang w:val="fr-FR"/>
        </w:rPr>
      </w:pPr>
      <w:r w:rsidRPr="00877443">
        <w:rPr>
          <w:lang w:val="fr-FR"/>
        </w:rPr>
        <w:t>(Se el ‘Het Vaderland’.)</w:t>
      </w:r>
    </w:p>
    <w:p w:rsidR="004F683D" w:rsidRPr="00877443" w:rsidRDefault="004F683D" w:rsidP="004F683D">
      <w:pPr>
        <w:pStyle w:val="af5"/>
        <w:spacing w:before="0" w:beforeAutospacing="0" w:after="0" w:afterAutospacing="0"/>
        <w:ind w:firstLine="284"/>
        <w:jc w:val="both"/>
        <w:rPr>
          <w:sz w:val="22"/>
          <w:szCs w:val="22"/>
          <w:lang w:val="fr-FR"/>
        </w:rPr>
      </w:pPr>
      <w:r w:rsidRPr="00877443">
        <w:rPr>
          <w:sz w:val="22"/>
          <w:szCs w:val="22"/>
          <w:lang w:val="fr-FR"/>
        </w:rPr>
        <w:t>Noets. ‘Cumberland’: grafän in Nolüda-Linglän; ‘lake-lambs’ = lakajipüls; ‘Lake-District’ = topäd lakas; ‘John Ruskin’: poedan ä lautan Linglänik (1819—1900).</w:t>
      </w:r>
    </w:p>
    <w:p w:rsidR="00DA15B3" w:rsidRPr="00AD1D15" w:rsidRDefault="00DA15B3" w:rsidP="00AD1D15">
      <w:pPr>
        <w:spacing w:before="60"/>
        <w:jc w:val="right"/>
        <w:rPr>
          <w:rFonts w:ascii="Times New Roman" w:hAnsi="Times New Roman"/>
        </w:rPr>
      </w:pPr>
      <w:r w:rsidRPr="00AD1D15">
        <w:rPr>
          <w:rFonts w:ascii="Times New Roman" w:hAnsi="Times New Roman"/>
          <w:sz w:val="20"/>
          <w:szCs w:val="20"/>
        </w:rPr>
        <w:t xml:space="preserve">Se </w:t>
      </w:r>
      <w:r w:rsidRPr="00AD1D15">
        <w:rPr>
          <w:rFonts w:ascii="Times New Roman" w:hAnsi="Times New Roman"/>
          <w:i/>
          <w:iCs/>
          <w:sz w:val="20"/>
          <w:szCs w:val="20"/>
        </w:rPr>
        <w:t>Volapükagased pro Nedänapükans.</w:t>
      </w:r>
      <w:r w:rsidRPr="00AD1D15">
        <w:rPr>
          <w:rFonts w:ascii="Times New Roman" w:hAnsi="Times New Roman"/>
          <w:sz w:val="20"/>
          <w:szCs w:val="20"/>
        </w:rPr>
        <w:t xml:space="preserve"> Yel: 1939. Pads: 7—9.</w:t>
      </w:r>
    </w:p>
    <w:p w:rsidR="00DA15B3" w:rsidRPr="001E5388" w:rsidRDefault="00241A49" w:rsidP="004A3CB6">
      <w:pPr>
        <w:spacing w:before="360"/>
        <w:jc w:val="center"/>
        <w:outlineLvl w:val="1"/>
        <w:rPr>
          <w:rFonts w:ascii="Times New Roman" w:hAnsi="Times New Roman"/>
          <w:b/>
        </w:rPr>
      </w:pPr>
      <w:bookmarkStart w:id="751" w:name="Schreiner_II"/>
      <w:bookmarkStart w:id="752" w:name="_Toc474002934"/>
      <w:bookmarkStart w:id="753" w:name="_Toc475661164"/>
      <w:bookmarkStart w:id="754" w:name="_Toc475662105"/>
      <w:bookmarkEnd w:id="751"/>
      <w:r w:rsidRPr="00241A49">
        <w:rPr>
          <w:rFonts w:ascii="Times New Roman" w:hAnsi="Times New Roman"/>
          <w:b/>
          <w:highlight w:val="green"/>
        </w:rPr>
        <w:t>LEGIVOTS LIFA</w:t>
      </w:r>
      <w:bookmarkEnd w:id="752"/>
      <w:bookmarkEnd w:id="753"/>
      <w:bookmarkEnd w:id="754"/>
      <w:r w:rsidRPr="00241A49">
        <w:rPr>
          <w:rFonts w:ascii="Times New Roman" w:hAnsi="Times New Roman"/>
          <w:b/>
          <w:highlight w:val="green"/>
        </w:rPr>
        <w:t>.</w:t>
      </w:r>
    </w:p>
    <w:p w:rsidR="00DA15B3" w:rsidRPr="001E5388" w:rsidRDefault="00DA15B3" w:rsidP="001E5388">
      <w:pPr>
        <w:jc w:val="center"/>
        <w:rPr>
          <w:rFonts w:ascii="Times New Roman" w:eastAsia="Times New Roman" w:hAnsi="Times New Roman"/>
        </w:rPr>
      </w:pPr>
      <w:r w:rsidRPr="001E5388">
        <w:rPr>
          <w:rFonts w:ascii="Times New Roman" w:eastAsia="Times New Roman" w:hAnsi="Times New Roman"/>
          <w:sz w:val="20"/>
          <w:szCs w:val="20"/>
        </w:rPr>
        <w:t>Se ‘Dreams’ fa ‘Olive Schreiner’.</w:t>
      </w:r>
    </w:p>
    <w:p w:rsidR="00DA15B3" w:rsidRPr="002930B4" w:rsidRDefault="00DA15B3" w:rsidP="001E5388">
      <w:pPr>
        <w:pStyle w:val="af5"/>
        <w:spacing w:before="0" w:beforeAutospacing="0" w:after="0" w:afterAutospacing="0"/>
        <w:ind w:firstLine="284"/>
        <w:jc w:val="both"/>
        <w:rPr>
          <w:lang w:val="en-US"/>
        </w:rPr>
      </w:pPr>
      <w:r w:rsidRPr="002930B4">
        <w:rPr>
          <w:lang w:val="en-US"/>
        </w:rPr>
        <w:t>Äloegob slipön vomi. In slip oka ädrimof, das Lif ästanof fo of, ed äkipof in nam alik legivoti: in bal Lelöfi, in votik Libi. Ed äsagof vome: “Välolöd!”</w:t>
      </w:r>
    </w:p>
    <w:p w:rsidR="00DA15B3" w:rsidRPr="002930B4" w:rsidRDefault="00DA15B3" w:rsidP="001E5388">
      <w:pPr>
        <w:pStyle w:val="af5"/>
        <w:spacing w:before="0" w:beforeAutospacing="0" w:after="0" w:afterAutospacing="0"/>
        <w:ind w:firstLine="284"/>
        <w:jc w:val="both"/>
        <w:rPr>
          <w:lang w:val="en-US"/>
        </w:rPr>
      </w:pPr>
      <w:r w:rsidRPr="002930B4">
        <w:rPr>
          <w:lang w:val="en-US"/>
        </w:rPr>
        <w:t>E vom ästebedof lunüpo; ed äsagof: “Libi!”</w:t>
      </w:r>
    </w:p>
    <w:p w:rsidR="00DA15B3" w:rsidRPr="002930B4" w:rsidRDefault="00DA15B3" w:rsidP="001E5388">
      <w:pPr>
        <w:pStyle w:val="af5"/>
        <w:spacing w:before="0" w:beforeAutospacing="0" w:after="0" w:afterAutospacing="0"/>
        <w:ind w:firstLine="284"/>
        <w:jc w:val="both"/>
        <w:rPr>
          <w:lang w:val="en-US"/>
        </w:rPr>
      </w:pPr>
      <w:r w:rsidRPr="002930B4">
        <w:rPr>
          <w:lang w:val="en-US"/>
        </w:rPr>
        <w:t>E Lif äsagof: “Evälol gudiko. If isagolöv: “Lelöfi!” ügivoböv ole uti, keli ibegolöv; ed üdegoloböv de ol, ed ögekömoböv no plu. Nu del okömon, kü ogekömob. Tü del et opolob legivotis bofik in nam bal”.</w:t>
      </w:r>
    </w:p>
    <w:p w:rsidR="00DA15B3" w:rsidRPr="002930B4" w:rsidRDefault="00DA15B3" w:rsidP="001E5388">
      <w:pPr>
        <w:pStyle w:val="af5"/>
        <w:spacing w:before="0" w:beforeAutospacing="0" w:after="0" w:afterAutospacing="0"/>
        <w:ind w:firstLine="284"/>
        <w:jc w:val="both"/>
        <w:rPr>
          <w:lang w:val="en-US"/>
        </w:rPr>
      </w:pPr>
      <w:r w:rsidRPr="002930B4">
        <w:rPr>
          <w:lang w:val="en-US"/>
        </w:rPr>
        <w:t>Älielob smilön vomi in slip ofa.</w:t>
      </w:r>
    </w:p>
    <w:p w:rsidR="00DA15B3" w:rsidRPr="002930B4" w:rsidRDefault="00DA15B3" w:rsidP="001E5388">
      <w:pPr>
        <w:pStyle w:val="af5"/>
        <w:spacing w:before="0" w:beforeAutospacing="0" w:after="0" w:afterAutospacing="0"/>
        <w:ind w:firstLine="284"/>
        <w:jc w:val="both"/>
        <w:rPr>
          <w:lang w:val="en-US"/>
        </w:rPr>
      </w:pPr>
      <w:r w:rsidRPr="002930B4">
        <w:rPr>
          <w:lang w:val="en-US"/>
        </w:rPr>
        <w:t>‘London’ (Linglän)</w:t>
      </w:r>
      <w:r w:rsidR="00241A49">
        <w:rPr>
          <w:lang w:val="en-US"/>
        </w:rPr>
        <w:t>.</w:t>
      </w:r>
    </w:p>
    <w:p w:rsidR="00DA15B3" w:rsidRPr="001E5388" w:rsidRDefault="00DA15B3" w:rsidP="001E5388">
      <w:pPr>
        <w:spacing w:before="60"/>
        <w:jc w:val="right"/>
        <w:rPr>
          <w:rFonts w:ascii="Times New Roman" w:hAnsi="Times New Roman"/>
        </w:rPr>
      </w:pPr>
      <w:r w:rsidRPr="001E5388">
        <w:rPr>
          <w:rFonts w:ascii="Times New Roman" w:hAnsi="Times New Roman"/>
          <w:sz w:val="20"/>
          <w:szCs w:val="20"/>
        </w:rPr>
        <w:t xml:space="preserve">Se </w:t>
      </w:r>
      <w:r w:rsidRPr="001E5388">
        <w:rPr>
          <w:rFonts w:ascii="Times New Roman" w:hAnsi="Times New Roman"/>
          <w:i/>
          <w:iCs/>
          <w:sz w:val="20"/>
          <w:szCs w:val="20"/>
        </w:rPr>
        <w:t>Volapükagased pro Nedänapükans.</w:t>
      </w:r>
      <w:r w:rsidRPr="001E5388">
        <w:rPr>
          <w:rFonts w:ascii="Times New Roman" w:hAnsi="Times New Roman"/>
          <w:sz w:val="20"/>
          <w:szCs w:val="20"/>
        </w:rPr>
        <w:t xml:space="preserve"> Yel: 1939. Pad: 9.</w:t>
      </w:r>
    </w:p>
    <w:p w:rsidR="00DA15B3" w:rsidRPr="00814DAC" w:rsidRDefault="00DA15B3" w:rsidP="004A3CB6">
      <w:pPr>
        <w:spacing w:before="360"/>
        <w:jc w:val="center"/>
        <w:outlineLvl w:val="1"/>
        <w:rPr>
          <w:rFonts w:ascii="Times New Roman" w:hAnsi="Times New Roman"/>
          <w:b/>
        </w:rPr>
      </w:pPr>
      <w:bookmarkStart w:id="755" w:name="jen_XIII"/>
      <w:bookmarkStart w:id="756" w:name="_Toc474002935"/>
      <w:bookmarkStart w:id="757" w:name="_Toc475661165"/>
      <w:bookmarkStart w:id="758" w:name="_Toc475662106"/>
      <w:bookmarkEnd w:id="755"/>
      <w:r w:rsidRPr="00241A49">
        <w:rPr>
          <w:rFonts w:ascii="Times New Roman" w:hAnsi="Times New Roman"/>
          <w:b/>
          <w:highlight w:val="green"/>
        </w:rPr>
        <w:t xml:space="preserve">‘A. A. </w:t>
      </w:r>
      <w:r w:rsidR="00241A49" w:rsidRPr="00241A49">
        <w:rPr>
          <w:rFonts w:ascii="Times New Roman" w:hAnsi="Times New Roman"/>
          <w:b/>
          <w:highlight w:val="green"/>
        </w:rPr>
        <w:t>MOLL VAN SANTBERGEN’</w:t>
      </w:r>
      <w:bookmarkEnd w:id="756"/>
      <w:bookmarkEnd w:id="757"/>
      <w:bookmarkEnd w:id="758"/>
      <w:r w:rsidR="00241A49" w:rsidRPr="00241A49">
        <w:rPr>
          <w:rFonts w:ascii="Times New Roman" w:hAnsi="Times New Roman"/>
          <w:b/>
          <w:highlight w:val="green"/>
        </w:rPr>
        <w:t>. †</w:t>
      </w:r>
    </w:p>
    <w:p w:rsidR="00DA15B3" w:rsidRPr="002930B4" w:rsidRDefault="00DA15B3" w:rsidP="00814DAC">
      <w:pPr>
        <w:pStyle w:val="af5"/>
        <w:spacing w:before="0" w:beforeAutospacing="0" w:after="0" w:afterAutospacing="0"/>
        <w:ind w:firstLine="284"/>
        <w:jc w:val="both"/>
        <w:rPr>
          <w:lang w:val="en-US"/>
        </w:rPr>
      </w:pPr>
      <w:r w:rsidRPr="002930B4">
        <w:rPr>
          <w:lang w:val="en-US"/>
        </w:rPr>
        <w:t>Ko lied vemo gretik ädagetobs nuni, das söl: ‘Abraham Albertus Moll van Santbergen’: läxtidal matemata pö realajul in ‘Arnhem’ ä stimaliman Vpakluba valemik Nedänik edeadom.</w:t>
      </w:r>
    </w:p>
    <w:p w:rsidR="00DA15B3" w:rsidRPr="002930B4" w:rsidRDefault="00DA15B3" w:rsidP="00814DAC">
      <w:pPr>
        <w:pStyle w:val="af5"/>
        <w:spacing w:before="0" w:beforeAutospacing="0" w:after="0" w:afterAutospacing="0"/>
        <w:ind w:firstLine="284"/>
        <w:jc w:val="both"/>
        <w:rPr>
          <w:lang w:val="en-US"/>
        </w:rPr>
      </w:pPr>
      <w:r w:rsidRPr="002930B4">
        <w:rPr>
          <w:lang w:val="en-US"/>
        </w:rPr>
        <w:t>‘Moll van Santbergen’ ädutom lü pionirs Vpamufa in län obsik, ed eduinom, e mudöfo e penamo, mödikosi vemik pro pak Vpa.</w:t>
      </w:r>
    </w:p>
    <w:p w:rsidR="00DA15B3" w:rsidRPr="006A37C1" w:rsidRDefault="00DA15B3" w:rsidP="00814DAC">
      <w:pPr>
        <w:pStyle w:val="af5"/>
        <w:spacing w:before="0" w:beforeAutospacing="0" w:after="0" w:afterAutospacing="0"/>
        <w:ind w:firstLine="284"/>
        <w:jc w:val="both"/>
        <w:rPr>
          <w:spacing w:val="-4"/>
          <w:lang w:val="en-US"/>
        </w:rPr>
      </w:pPr>
      <w:r w:rsidRPr="006A37C1">
        <w:rPr>
          <w:spacing w:val="-4"/>
          <w:lang w:val="en-US"/>
        </w:rPr>
        <w:t>De fün Vpakluba val. Nedänik ün 1890 ebinom nenropo liman zilik kluba. Äbinom visitan fiedik kobikamas. Ün 1897 dekul äfünom dilädi: ‘Arnhem’, kela presidan äbinom. Sekü primät oma diläd at enoganükon ün 1899 prilul pötü dabin teldegyelik Vpa Vpadajonädi. Geidian pro dajonäd at pälauton fa om. De 1902 novul äbinom keredakan gaseda: “Nuns blefik se volapükavol”. Ün yels: 1900 e 1901 diläd ‘Arnhem’ äpübon timapenädi lönik: “Volapükabled”, kela redakan äbinom.</w:t>
      </w:r>
    </w:p>
    <w:p w:rsidR="00DA15B3" w:rsidRPr="002930B4" w:rsidRDefault="00DA15B3" w:rsidP="00814DAC">
      <w:pPr>
        <w:pStyle w:val="af5"/>
        <w:spacing w:before="0" w:beforeAutospacing="0" w:after="0" w:afterAutospacing="0"/>
        <w:ind w:firstLine="284"/>
        <w:jc w:val="both"/>
        <w:rPr>
          <w:lang w:val="en-US"/>
        </w:rPr>
      </w:pPr>
      <w:r w:rsidRPr="002930B4">
        <w:rPr>
          <w:lang w:val="en-US"/>
        </w:rPr>
        <w:t>Ün 1902 de om in kobovob ko ‘Dr. H. Van de Stadt’ äpubon: ‘Korte spraakkunst en lijst der voornaamste stammen, voorvoegsels en achtervoegsels van de algemeene taal “Volapük”</w:t>
      </w:r>
      <w:r w:rsidR="00241A49">
        <w:rPr>
          <w:lang w:val="en-US"/>
        </w:rPr>
        <w:t xml:space="preserve"> </w:t>
      </w:r>
      <w:r w:rsidRPr="002930B4">
        <w:rPr>
          <w:lang w:val="en-US"/>
        </w:rPr>
        <w:t>’, ed as läükot ela “Nuns blefik se volapükavol” de om studot leigodik dö Volapük ed ‘Esperanto’.</w:t>
      </w:r>
    </w:p>
    <w:p w:rsidR="00DA15B3" w:rsidRPr="002930B4" w:rsidRDefault="00DA15B3" w:rsidP="00814DAC">
      <w:pPr>
        <w:pStyle w:val="af5"/>
        <w:spacing w:before="0" w:beforeAutospacing="0" w:after="0" w:afterAutospacing="0"/>
        <w:ind w:firstLine="284"/>
        <w:jc w:val="both"/>
        <w:rPr>
          <w:lang w:val="en-US"/>
        </w:rPr>
      </w:pPr>
      <w:r w:rsidRPr="002930B4">
        <w:rPr>
          <w:lang w:val="en-US"/>
        </w:rPr>
        <w:lastRenderedPageBreak/>
        <w:t>Ün 1898 gustul äfünom in ‘Oosterbeek’ Vpabüri, kö äkanoy dagetön nünis dö Vp. Dü yels anik i ebinom cif spodasogoda pro Vpans.</w:t>
      </w:r>
    </w:p>
    <w:p w:rsidR="00DA15B3" w:rsidRPr="002930B4" w:rsidRDefault="00DA15B3" w:rsidP="00814DAC">
      <w:pPr>
        <w:pStyle w:val="af5"/>
        <w:spacing w:before="0" w:beforeAutospacing="0" w:after="0" w:afterAutospacing="0"/>
        <w:ind w:firstLine="284"/>
        <w:jc w:val="both"/>
        <w:rPr>
          <w:lang w:val="en-US"/>
        </w:rPr>
      </w:pPr>
      <w:r w:rsidRPr="002930B4">
        <w:rPr>
          <w:lang w:val="en-US"/>
        </w:rPr>
        <w:t>Ün 1899 prilul ädagetom diplomi ‘Volapük</w:t>
      </w:r>
      <w:r w:rsidR="00241A49">
        <w:rPr>
          <w:lang w:val="en-US"/>
        </w:rPr>
        <w:t>i</w:t>
      </w:r>
      <w:r w:rsidRPr="002930B4">
        <w:rPr>
          <w:lang w:val="en-US"/>
        </w:rPr>
        <w:t>tidela’, ün 1900 febul uti ‘löpitidela’ ed ün prilul yela ot uti ‘profesana Vpa’. Ün yel ot i päcälom as kadäman Vpa.</w:t>
      </w:r>
    </w:p>
    <w:p w:rsidR="00DA15B3" w:rsidRPr="002930B4" w:rsidRDefault="00DA15B3" w:rsidP="00814DAC">
      <w:pPr>
        <w:pStyle w:val="af5"/>
        <w:spacing w:before="0" w:beforeAutospacing="0" w:after="0" w:afterAutospacing="0"/>
        <w:ind w:firstLine="284"/>
        <w:jc w:val="both"/>
        <w:rPr>
          <w:lang w:val="en-US"/>
        </w:rPr>
      </w:pPr>
      <w:r w:rsidRPr="002930B4">
        <w:rPr>
          <w:lang w:val="en-US"/>
        </w:rPr>
        <w:t>De 1902 ‘Moll van Santbergen’ äbinom vipresidan Vpakluba val. Nedänik, cali kelik ämutom finädön ün 1934 demü per logamafäga okik. Ün 1931 dekul nog äkeyufom nämiko pö dönunoganükam kluba at. Demü meritabs gretik, kelis eduinom Vpamufe e pato klube, päcälom mobü presidan in kobikam valemik yulula 28id yela: 1934 lelobülo as stimaliman.</w:t>
      </w:r>
    </w:p>
    <w:p w:rsidR="00DA15B3" w:rsidRPr="002930B4" w:rsidRDefault="00DA15B3" w:rsidP="00814DAC">
      <w:pPr>
        <w:pStyle w:val="af5"/>
        <w:spacing w:before="0" w:beforeAutospacing="0" w:after="0" w:afterAutospacing="0"/>
        <w:ind w:firstLine="284"/>
        <w:jc w:val="both"/>
        <w:rPr>
          <w:lang w:val="en-US"/>
        </w:rPr>
      </w:pPr>
      <w:r w:rsidRPr="002930B4">
        <w:rPr>
          <w:lang w:val="en-US"/>
        </w:rPr>
        <w:t xml:space="preserve">‘Moll van Santbergen’ pämotom tü 1860 gustul 3 in </w:t>
      </w:r>
      <w:r w:rsidR="00241A49">
        <w:rPr>
          <w:lang w:val="en-US"/>
        </w:rPr>
        <w:t>‘</w:t>
      </w:r>
      <w:r w:rsidRPr="002930B4">
        <w:rPr>
          <w:lang w:val="en-US"/>
        </w:rPr>
        <w:t>Arnhem</w:t>
      </w:r>
      <w:r w:rsidR="00241A49">
        <w:rPr>
          <w:lang w:val="en-US"/>
        </w:rPr>
        <w:t>’</w:t>
      </w:r>
      <w:r w:rsidRPr="002930B4">
        <w:rPr>
          <w:lang w:val="en-US"/>
        </w:rPr>
        <w:t xml:space="preserve"> ed ädeadom tü 1938 novul 29 in ‘Scheveningen’. Fefilükam reta stöfik oma äjenon tü dekul 2 balidfovik in kremator tö ‘Westerfeld’ in ‘Velsen’.</w:t>
      </w:r>
    </w:p>
    <w:p w:rsidR="00DA15B3" w:rsidRPr="002930B4" w:rsidRDefault="00DA15B3" w:rsidP="00814DAC">
      <w:pPr>
        <w:pStyle w:val="af5"/>
        <w:spacing w:before="0" w:beforeAutospacing="0" w:after="0" w:afterAutospacing="0"/>
        <w:ind w:firstLine="284"/>
        <w:jc w:val="both"/>
        <w:rPr>
          <w:lang w:val="en-US"/>
        </w:rPr>
      </w:pPr>
      <w:r w:rsidRPr="002930B4">
        <w:rPr>
          <w:lang w:val="en-US"/>
        </w:rPr>
        <w:t>In ‘Moll van Santbergen’ perobs fleni gudik, limani fiedik kluba obsik. Äbinom lezilan nämik volapükadiala, e nem omik pomänioto</w:t>
      </w:r>
      <w:r w:rsidR="00241A49">
        <w:rPr>
          <w:lang w:val="en-US"/>
        </w:rPr>
        <w:t>n</w:t>
      </w:r>
      <w:r w:rsidRPr="002930B4">
        <w:rPr>
          <w:lang w:val="en-US"/>
        </w:rPr>
        <w:t xml:space="preserve"> ai ko stim in jenav Vpamufa. Pato klub obsik obleibon stimön omi as man, kel ai estanom su lebrekod ad jelodön demädis ona.</w:t>
      </w:r>
    </w:p>
    <w:p w:rsidR="00DA15B3" w:rsidRPr="002930B4" w:rsidRDefault="00DA15B3" w:rsidP="00814DAC">
      <w:pPr>
        <w:pStyle w:val="af5"/>
        <w:spacing w:before="0" w:beforeAutospacing="0" w:after="0" w:afterAutospacing="0"/>
        <w:ind w:firstLine="284"/>
        <w:jc w:val="both"/>
        <w:rPr>
          <w:lang w:val="en-US"/>
        </w:rPr>
      </w:pPr>
      <w:r w:rsidRPr="002930B4">
        <w:rPr>
          <w:lang w:val="en-US"/>
        </w:rPr>
        <w:t>Zen omik takädonös in püd!</w:t>
      </w:r>
    </w:p>
    <w:p w:rsidR="00DA15B3" w:rsidRPr="00814DAC" w:rsidRDefault="00DA15B3" w:rsidP="004A3CB6">
      <w:pPr>
        <w:jc w:val="right"/>
        <w:rPr>
          <w:rFonts w:ascii="Times New Roman" w:eastAsia="Times New Roman" w:hAnsi="Times New Roman"/>
        </w:rPr>
      </w:pPr>
      <w:r w:rsidRPr="00814DAC">
        <w:rPr>
          <w:rFonts w:ascii="Times New Roman" w:eastAsia="Times New Roman" w:hAnsi="Times New Roman"/>
        </w:rPr>
        <w:t>REDAK.</w:t>
      </w:r>
    </w:p>
    <w:p w:rsidR="00DA15B3" w:rsidRPr="00814DAC" w:rsidRDefault="00DA15B3" w:rsidP="00814DAC">
      <w:pPr>
        <w:spacing w:before="60"/>
        <w:jc w:val="right"/>
        <w:rPr>
          <w:rFonts w:ascii="Times New Roman" w:hAnsi="Times New Roman"/>
        </w:rPr>
      </w:pPr>
      <w:r w:rsidRPr="00814DAC">
        <w:rPr>
          <w:rFonts w:ascii="Times New Roman" w:hAnsi="Times New Roman"/>
          <w:sz w:val="20"/>
          <w:szCs w:val="20"/>
        </w:rPr>
        <w:t xml:space="preserve">Se </w:t>
      </w:r>
      <w:r w:rsidRPr="00814DAC">
        <w:rPr>
          <w:rFonts w:ascii="Times New Roman" w:hAnsi="Times New Roman"/>
          <w:i/>
          <w:iCs/>
          <w:sz w:val="20"/>
          <w:szCs w:val="20"/>
        </w:rPr>
        <w:t>Volapükagased pro Nedänapükans.</w:t>
      </w:r>
      <w:r w:rsidRPr="00814DAC">
        <w:rPr>
          <w:rFonts w:ascii="Times New Roman" w:hAnsi="Times New Roman"/>
          <w:sz w:val="20"/>
          <w:szCs w:val="20"/>
        </w:rPr>
        <w:t xml:space="preserve"> Yel: 1939. Pads: 10—11.</w:t>
      </w:r>
    </w:p>
    <w:p w:rsidR="00DA15B3" w:rsidRPr="00447736" w:rsidRDefault="00DA15B3" w:rsidP="004A3CB6">
      <w:pPr>
        <w:spacing w:before="360"/>
        <w:jc w:val="center"/>
        <w:outlineLvl w:val="1"/>
        <w:rPr>
          <w:rFonts w:ascii="Times New Roman" w:hAnsi="Times New Roman"/>
          <w:b/>
        </w:rPr>
      </w:pPr>
      <w:bookmarkStart w:id="759" w:name="nuns_XL"/>
      <w:bookmarkStart w:id="760" w:name="_Toc474002936"/>
      <w:bookmarkStart w:id="761" w:name="_Toc475661166"/>
      <w:bookmarkStart w:id="762" w:name="_Toc475662107"/>
      <w:bookmarkEnd w:id="759"/>
      <w:r w:rsidRPr="00A37C6E">
        <w:rPr>
          <w:rFonts w:ascii="Times New Roman" w:hAnsi="Times New Roman"/>
          <w:b/>
          <w:highlight w:val="green"/>
        </w:rPr>
        <w:t>NUNS.</w:t>
      </w:r>
      <w:bookmarkEnd w:id="760"/>
      <w:bookmarkEnd w:id="761"/>
      <w:bookmarkEnd w:id="762"/>
    </w:p>
    <w:p w:rsidR="00DA15B3" w:rsidRPr="00447736" w:rsidRDefault="00DA15B3" w:rsidP="004A3CB6">
      <w:pPr>
        <w:outlineLvl w:val="2"/>
        <w:rPr>
          <w:rFonts w:ascii="Times New Roman" w:hAnsi="Times New Roman"/>
          <w:b/>
        </w:rPr>
      </w:pPr>
      <w:bookmarkStart w:id="763" w:name="Vpklub_Ned_XXVII"/>
      <w:bookmarkStart w:id="764" w:name="_Toc474002937"/>
      <w:bookmarkStart w:id="765" w:name="_Toc475661167"/>
      <w:bookmarkStart w:id="766" w:name="_Toc475662108"/>
      <w:bookmarkEnd w:id="763"/>
      <w:r w:rsidRPr="00447736">
        <w:rPr>
          <w:rFonts w:ascii="Times New Roman" w:hAnsi="Times New Roman"/>
          <w:b/>
        </w:rPr>
        <w:t>Volapükaklub valemik Nedänik.</w:t>
      </w:r>
      <w:bookmarkEnd w:id="764"/>
      <w:bookmarkEnd w:id="765"/>
      <w:bookmarkEnd w:id="766"/>
    </w:p>
    <w:p w:rsidR="00DA15B3" w:rsidRPr="00447736" w:rsidRDefault="00DA15B3" w:rsidP="00447736">
      <w:pPr>
        <w:ind w:firstLine="284"/>
        <w:jc w:val="both"/>
        <w:rPr>
          <w:rFonts w:ascii="Times New Roman" w:hAnsi="Times New Roman"/>
        </w:rPr>
      </w:pPr>
      <w:r w:rsidRPr="00447736">
        <w:rPr>
          <w:rFonts w:ascii="Times New Roman" w:hAnsi="Times New Roman"/>
        </w:rPr>
        <w:t>Evedof jiliman:</w:t>
      </w:r>
    </w:p>
    <w:p w:rsidR="00DA15B3" w:rsidRPr="00447736" w:rsidRDefault="00DA15B3" w:rsidP="00447736">
      <w:pPr>
        <w:ind w:firstLine="284"/>
        <w:jc w:val="both"/>
        <w:rPr>
          <w:rFonts w:ascii="Times New Roman" w:hAnsi="Times New Roman"/>
        </w:rPr>
      </w:pPr>
      <w:r w:rsidRPr="00447736">
        <w:rPr>
          <w:rFonts w:ascii="Times New Roman" w:hAnsi="Times New Roman"/>
        </w:rPr>
        <w:t>läd: ‘C. Peerbolte-Jansie’, in ‘Zaltbommel’ (Nedän), ‘Kerkstraat’ 51.</w:t>
      </w:r>
    </w:p>
    <w:p w:rsidR="00DA15B3" w:rsidRPr="00447736" w:rsidRDefault="00DA15B3" w:rsidP="00447736">
      <w:pPr>
        <w:ind w:firstLine="284"/>
        <w:jc w:val="both"/>
        <w:rPr>
          <w:rFonts w:ascii="Times New Roman" w:hAnsi="Times New Roman"/>
        </w:rPr>
      </w:pPr>
      <w:r w:rsidRPr="00447736">
        <w:rPr>
          <w:rFonts w:ascii="Times New Roman" w:hAnsi="Times New Roman"/>
        </w:rPr>
        <w:t>Ladet nulik:</w:t>
      </w:r>
    </w:p>
    <w:p w:rsidR="00DA15B3" w:rsidRPr="00447736" w:rsidRDefault="00DA15B3" w:rsidP="00447736">
      <w:pPr>
        <w:ind w:firstLine="284"/>
        <w:jc w:val="both"/>
        <w:rPr>
          <w:rFonts w:ascii="Times New Roman" w:hAnsi="Times New Roman"/>
        </w:rPr>
      </w:pPr>
      <w:r w:rsidRPr="00447736">
        <w:rPr>
          <w:rFonts w:ascii="Times New Roman" w:hAnsi="Times New Roman"/>
        </w:rPr>
        <w:t>söl: ‘Arie De Jong, W.P.zn’, in ‘Soerabaja’ (Yafeän), ‘Van Swollstraat’ 24.</w:t>
      </w:r>
    </w:p>
    <w:p w:rsidR="00DA15B3" w:rsidRPr="00447736" w:rsidRDefault="00DA15B3" w:rsidP="00447736">
      <w:pPr>
        <w:ind w:firstLine="284"/>
        <w:jc w:val="both"/>
        <w:rPr>
          <w:rFonts w:ascii="Times New Roman" w:hAnsi="Times New Roman"/>
        </w:rPr>
      </w:pPr>
      <w:r w:rsidRPr="00447736">
        <w:rPr>
          <w:rFonts w:ascii="Times New Roman" w:hAnsi="Times New Roman"/>
        </w:rPr>
        <w:t>Edeadom:</w:t>
      </w:r>
    </w:p>
    <w:p w:rsidR="00DA15B3" w:rsidRPr="00447736" w:rsidRDefault="00DA15B3" w:rsidP="00447736">
      <w:pPr>
        <w:ind w:firstLine="284"/>
        <w:jc w:val="both"/>
        <w:rPr>
          <w:rFonts w:ascii="Times New Roman" w:hAnsi="Times New Roman"/>
        </w:rPr>
      </w:pPr>
      <w:r w:rsidRPr="00447736">
        <w:rPr>
          <w:rFonts w:ascii="Times New Roman" w:hAnsi="Times New Roman"/>
        </w:rPr>
        <w:t>söl: ‘A. A. Moll van Santbergen’, in ‘Scheveningen’ (Nedän).</w:t>
      </w:r>
    </w:p>
    <w:p w:rsidR="00DA15B3" w:rsidRPr="00447736" w:rsidRDefault="00DA15B3" w:rsidP="00447736">
      <w:pPr>
        <w:ind w:firstLine="284"/>
        <w:jc w:val="both"/>
        <w:rPr>
          <w:rFonts w:ascii="Times New Roman" w:hAnsi="Times New Roman"/>
        </w:rPr>
      </w:pPr>
    </w:p>
    <w:p w:rsidR="00DA15B3" w:rsidRPr="00447736" w:rsidRDefault="00DA15B3" w:rsidP="00447736">
      <w:pPr>
        <w:ind w:firstLine="284"/>
        <w:jc w:val="both"/>
        <w:rPr>
          <w:rFonts w:ascii="Times New Roman" w:hAnsi="Times New Roman"/>
        </w:rPr>
      </w:pPr>
      <w:bookmarkStart w:id="767" w:name="lised_VIII"/>
      <w:bookmarkEnd w:id="767"/>
      <w:r w:rsidRPr="00447736">
        <w:rPr>
          <w:rFonts w:ascii="Times New Roman" w:hAnsi="Times New Roman"/>
        </w:rPr>
        <w:t>De “Vpavöds nulik” nu dabinons liseds fol: Vp-Deutänapük, e liseds tel: Deutänapük-Vp., kels ninädons vödis valik, kels komädons in liseds votik fol. Utans, kels no nog dalabons kopiedis lisedas at, e vilons kopiedön onis, kanons, loenön balato onis de redakan balid Vpagaseda at. Mutons ye promön ad gesedön onis ome mögiküno suno, sodas votikans, kels i vipons ad kopiedön lisedis at, no nedons stebedön tulunüpiko lüsedi onas.</w:t>
      </w:r>
    </w:p>
    <w:p w:rsidR="00DA15B3" w:rsidRPr="00447736" w:rsidRDefault="00DA15B3" w:rsidP="00447736">
      <w:pPr>
        <w:ind w:firstLine="284"/>
        <w:jc w:val="both"/>
        <w:rPr>
          <w:rFonts w:ascii="Times New Roman" w:hAnsi="Times New Roman"/>
        </w:rPr>
      </w:pPr>
    </w:p>
    <w:p w:rsidR="00DA15B3" w:rsidRPr="00447736" w:rsidRDefault="00DA15B3" w:rsidP="00447736">
      <w:pPr>
        <w:ind w:firstLine="284"/>
        <w:jc w:val="both"/>
        <w:rPr>
          <w:rFonts w:ascii="Times New Roman" w:hAnsi="Times New Roman"/>
        </w:rPr>
      </w:pPr>
      <w:bookmarkStart w:id="768" w:name="buks_XVI"/>
      <w:bookmarkEnd w:id="768"/>
      <w:r w:rsidRPr="00447736">
        <w:rPr>
          <w:rFonts w:ascii="Times New Roman" w:hAnsi="Times New Roman"/>
        </w:rPr>
        <w:t>Kanons pasivön de söl: ‘Dr Arie De Jong’ in ‘Voorschoten’ (Nedän), ‘Leidscheweg’ 39. Potakal: 107174:</w:t>
      </w:r>
    </w:p>
    <w:p w:rsidR="00DA15B3" w:rsidRPr="0062556F" w:rsidRDefault="00DA15B3" w:rsidP="00447736">
      <w:pPr>
        <w:tabs>
          <w:tab w:val="center" w:leader="dot" w:pos="8647"/>
          <w:tab w:val="right" w:pos="9356"/>
        </w:tabs>
        <w:rPr>
          <w:rFonts w:ascii="Times New Roman" w:hAnsi="Times New Roman"/>
          <w:sz w:val="22"/>
          <w:szCs w:val="22"/>
          <w:lang w:val="fr-FR"/>
        </w:rPr>
      </w:pPr>
      <w:r w:rsidRPr="0062556F">
        <w:rPr>
          <w:rFonts w:ascii="Times New Roman" w:hAnsi="Times New Roman"/>
          <w:sz w:val="22"/>
          <w:szCs w:val="22"/>
          <w:lang w:val="fr-FR"/>
        </w:rPr>
        <w:t>Gramat Vpa fa ‘Dr Arie De Jong’</w:t>
      </w:r>
      <w:r w:rsidRPr="0062556F">
        <w:rPr>
          <w:rFonts w:ascii="Times New Roman" w:hAnsi="Times New Roman"/>
          <w:sz w:val="22"/>
          <w:szCs w:val="22"/>
          <w:lang w:val="fr-FR"/>
        </w:rPr>
        <w:tab/>
        <w:t>fl.N.</w:t>
      </w:r>
      <w:r w:rsidRPr="0062556F">
        <w:rPr>
          <w:rFonts w:ascii="Times New Roman" w:hAnsi="Times New Roman"/>
          <w:sz w:val="22"/>
          <w:szCs w:val="22"/>
          <w:lang w:val="fr-FR"/>
        </w:rPr>
        <w:tab/>
        <w:t>1,—</w:t>
      </w:r>
    </w:p>
    <w:p w:rsidR="00DA15B3" w:rsidRPr="00447736" w:rsidRDefault="00DA15B3" w:rsidP="00447736">
      <w:pPr>
        <w:tabs>
          <w:tab w:val="center" w:leader="dot" w:pos="8647"/>
          <w:tab w:val="right" w:pos="9356"/>
        </w:tabs>
        <w:rPr>
          <w:rFonts w:ascii="Times New Roman" w:hAnsi="Times New Roman"/>
          <w:sz w:val="22"/>
          <w:szCs w:val="22"/>
        </w:rPr>
      </w:pPr>
      <w:r w:rsidRPr="00447736">
        <w:rPr>
          <w:rFonts w:ascii="Times New Roman" w:hAnsi="Times New Roman"/>
          <w:sz w:val="22"/>
          <w:szCs w:val="22"/>
        </w:rPr>
        <w:t>‘Wörterbuch der Weltsprache’ fa otan</w:t>
      </w:r>
      <w:r w:rsidRPr="00447736">
        <w:rPr>
          <w:rFonts w:ascii="Times New Roman" w:hAnsi="Times New Roman"/>
          <w:sz w:val="22"/>
          <w:szCs w:val="22"/>
        </w:rPr>
        <w:tab/>
        <w:t>„ „</w:t>
      </w:r>
      <w:r w:rsidRPr="00447736">
        <w:rPr>
          <w:rFonts w:ascii="Times New Roman" w:hAnsi="Times New Roman"/>
          <w:sz w:val="22"/>
          <w:szCs w:val="22"/>
        </w:rPr>
        <w:tab/>
        <w:t>4,—</w:t>
      </w:r>
    </w:p>
    <w:p w:rsidR="00DA15B3" w:rsidRPr="00447736" w:rsidRDefault="00DA15B3" w:rsidP="00447736">
      <w:pPr>
        <w:tabs>
          <w:tab w:val="center" w:leader="dot" w:pos="8647"/>
          <w:tab w:val="right" w:pos="9356"/>
        </w:tabs>
        <w:rPr>
          <w:rFonts w:ascii="Times New Roman" w:hAnsi="Times New Roman"/>
          <w:sz w:val="22"/>
          <w:szCs w:val="22"/>
        </w:rPr>
      </w:pPr>
      <w:r w:rsidRPr="00447736">
        <w:rPr>
          <w:rFonts w:ascii="Times New Roman" w:hAnsi="Times New Roman"/>
          <w:sz w:val="22"/>
          <w:szCs w:val="22"/>
        </w:rPr>
        <w:t>‘Leerboek der Wereldtaal’ fa otan</w:t>
      </w:r>
      <w:r w:rsidRPr="00447736">
        <w:rPr>
          <w:rFonts w:ascii="Times New Roman" w:hAnsi="Times New Roman"/>
          <w:sz w:val="22"/>
          <w:szCs w:val="22"/>
        </w:rPr>
        <w:tab/>
        <w:t>„ „</w:t>
      </w:r>
      <w:r w:rsidRPr="00447736">
        <w:rPr>
          <w:rFonts w:ascii="Times New Roman" w:hAnsi="Times New Roman"/>
          <w:sz w:val="22"/>
          <w:szCs w:val="22"/>
        </w:rPr>
        <w:tab/>
        <w:t>1,—</w:t>
      </w:r>
    </w:p>
    <w:p w:rsidR="00DA15B3" w:rsidRPr="00447736" w:rsidRDefault="00DA15B3" w:rsidP="00447736">
      <w:pPr>
        <w:tabs>
          <w:tab w:val="center" w:leader="dot" w:pos="8647"/>
          <w:tab w:val="right" w:pos="9356"/>
        </w:tabs>
        <w:rPr>
          <w:rFonts w:ascii="Times New Roman" w:hAnsi="Times New Roman"/>
          <w:sz w:val="22"/>
          <w:szCs w:val="22"/>
        </w:rPr>
      </w:pPr>
      <w:r w:rsidRPr="00447736">
        <w:rPr>
          <w:rFonts w:ascii="Times New Roman" w:hAnsi="Times New Roman"/>
          <w:sz w:val="22"/>
          <w:szCs w:val="22"/>
        </w:rPr>
        <w:t>‘Lehrbuch der Weltsprache’ fa ‘Johann Schmidt’</w:t>
      </w:r>
      <w:r w:rsidRPr="00447736">
        <w:rPr>
          <w:rFonts w:ascii="Times New Roman" w:hAnsi="Times New Roman"/>
          <w:sz w:val="22"/>
          <w:szCs w:val="22"/>
        </w:rPr>
        <w:tab/>
        <w:t>„ „</w:t>
      </w:r>
      <w:r w:rsidRPr="00447736">
        <w:rPr>
          <w:rFonts w:ascii="Times New Roman" w:hAnsi="Times New Roman"/>
          <w:sz w:val="22"/>
          <w:szCs w:val="22"/>
        </w:rPr>
        <w:tab/>
        <w:t>0,80</w:t>
      </w:r>
    </w:p>
    <w:p w:rsidR="00DA15B3" w:rsidRPr="00447736" w:rsidRDefault="00DA15B3" w:rsidP="00447736">
      <w:pPr>
        <w:tabs>
          <w:tab w:val="center" w:leader="dot" w:pos="8647"/>
          <w:tab w:val="right" w:pos="9356"/>
        </w:tabs>
        <w:rPr>
          <w:rFonts w:ascii="Times New Roman" w:hAnsi="Times New Roman"/>
          <w:sz w:val="22"/>
          <w:szCs w:val="22"/>
        </w:rPr>
      </w:pPr>
      <w:r w:rsidRPr="00447736">
        <w:rPr>
          <w:rFonts w:ascii="Times New Roman" w:hAnsi="Times New Roman"/>
          <w:sz w:val="22"/>
          <w:szCs w:val="22"/>
        </w:rPr>
        <w:t>Statuds e nomem konömik Vpakluba val. Ned.</w:t>
      </w:r>
      <w:r w:rsidRPr="00447736">
        <w:rPr>
          <w:rFonts w:ascii="Times New Roman" w:hAnsi="Times New Roman"/>
          <w:sz w:val="22"/>
          <w:szCs w:val="22"/>
        </w:rPr>
        <w:tab/>
        <w:t>„ „</w:t>
      </w:r>
      <w:r w:rsidRPr="00447736">
        <w:rPr>
          <w:rFonts w:ascii="Times New Roman" w:hAnsi="Times New Roman"/>
          <w:sz w:val="22"/>
          <w:szCs w:val="22"/>
        </w:rPr>
        <w:tab/>
        <w:t>0,25</w:t>
      </w:r>
    </w:p>
    <w:p w:rsidR="00DA15B3" w:rsidRPr="00447736" w:rsidRDefault="00DA15B3" w:rsidP="00447736">
      <w:pPr>
        <w:tabs>
          <w:tab w:val="center" w:leader="dot" w:pos="8647"/>
          <w:tab w:val="right" w:pos="9356"/>
        </w:tabs>
        <w:rPr>
          <w:rFonts w:ascii="Times New Roman" w:hAnsi="Times New Roman"/>
          <w:sz w:val="22"/>
          <w:szCs w:val="22"/>
        </w:rPr>
      </w:pPr>
      <w:r w:rsidRPr="00447736">
        <w:rPr>
          <w:rFonts w:ascii="Times New Roman" w:hAnsi="Times New Roman"/>
          <w:sz w:val="22"/>
          <w:szCs w:val="22"/>
        </w:rPr>
        <w:t>Yelod: 1939 Vpagaseda pro Nedänapükans</w:t>
      </w:r>
      <w:r w:rsidRPr="00447736">
        <w:rPr>
          <w:rFonts w:ascii="Times New Roman" w:hAnsi="Times New Roman"/>
          <w:sz w:val="22"/>
          <w:szCs w:val="22"/>
        </w:rPr>
        <w:tab/>
        <w:t>„ „</w:t>
      </w:r>
      <w:r w:rsidRPr="00447736">
        <w:rPr>
          <w:rFonts w:ascii="Times New Roman" w:hAnsi="Times New Roman"/>
          <w:sz w:val="22"/>
          <w:szCs w:val="22"/>
        </w:rPr>
        <w:tab/>
        <w:t>2,—</w:t>
      </w:r>
    </w:p>
    <w:p w:rsidR="00DA15B3" w:rsidRPr="00447736" w:rsidRDefault="00DA15B3" w:rsidP="00447736">
      <w:pPr>
        <w:tabs>
          <w:tab w:val="center" w:leader="dot" w:pos="8647"/>
          <w:tab w:val="right" w:pos="9356"/>
        </w:tabs>
        <w:rPr>
          <w:rFonts w:ascii="Times New Roman" w:hAnsi="Times New Roman"/>
          <w:sz w:val="22"/>
          <w:szCs w:val="22"/>
        </w:rPr>
      </w:pPr>
      <w:r w:rsidRPr="00447736">
        <w:rPr>
          <w:rFonts w:ascii="Times New Roman" w:hAnsi="Times New Roman"/>
          <w:sz w:val="22"/>
          <w:szCs w:val="22"/>
        </w:rPr>
        <w:t>Yelods büik gaseda at a yelod</w:t>
      </w:r>
      <w:r w:rsidRPr="00447736">
        <w:rPr>
          <w:rFonts w:ascii="Times New Roman" w:hAnsi="Times New Roman"/>
          <w:sz w:val="22"/>
          <w:szCs w:val="22"/>
        </w:rPr>
        <w:tab/>
        <w:t>„ „</w:t>
      </w:r>
      <w:r w:rsidRPr="00447736">
        <w:rPr>
          <w:rFonts w:ascii="Times New Roman" w:hAnsi="Times New Roman"/>
          <w:sz w:val="22"/>
          <w:szCs w:val="22"/>
        </w:rPr>
        <w:tab/>
        <w:t>1,50</w:t>
      </w:r>
    </w:p>
    <w:p w:rsidR="00DA15B3" w:rsidRPr="00447736" w:rsidRDefault="00DA15B3" w:rsidP="00447736">
      <w:pPr>
        <w:tabs>
          <w:tab w:val="center" w:leader="dot" w:pos="8647"/>
          <w:tab w:val="right" w:pos="9356"/>
        </w:tabs>
        <w:rPr>
          <w:rFonts w:ascii="Times New Roman" w:hAnsi="Times New Roman"/>
          <w:sz w:val="22"/>
          <w:szCs w:val="22"/>
        </w:rPr>
      </w:pPr>
      <w:r w:rsidRPr="00447736">
        <w:rPr>
          <w:rFonts w:ascii="Times New Roman" w:hAnsi="Times New Roman"/>
          <w:sz w:val="22"/>
          <w:szCs w:val="22"/>
        </w:rPr>
        <w:t>Hüm Vpa (vödem teik) a samäd 1</w:t>
      </w:r>
      <w:r w:rsidRPr="00447736">
        <w:rPr>
          <w:rFonts w:ascii="Times New Roman" w:hAnsi="Times New Roman"/>
          <w:sz w:val="22"/>
          <w:szCs w:val="22"/>
        </w:rPr>
        <w:tab/>
        <w:t>„ „</w:t>
      </w:r>
      <w:r w:rsidRPr="00447736">
        <w:rPr>
          <w:rFonts w:ascii="Times New Roman" w:hAnsi="Times New Roman"/>
          <w:sz w:val="22"/>
          <w:szCs w:val="22"/>
        </w:rPr>
        <w:tab/>
        <w:t>0,05</w:t>
      </w:r>
    </w:p>
    <w:p w:rsidR="00DA15B3" w:rsidRPr="00447736" w:rsidRDefault="00DA15B3" w:rsidP="00447736">
      <w:pPr>
        <w:tabs>
          <w:tab w:val="center" w:leader="dot" w:pos="8647"/>
          <w:tab w:val="right" w:pos="9356"/>
        </w:tabs>
        <w:ind w:left="2127"/>
        <w:rPr>
          <w:rFonts w:ascii="Times New Roman" w:hAnsi="Times New Roman"/>
          <w:sz w:val="22"/>
          <w:szCs w:val="22"/>
        </w:rPr>
      </w:pPr>
      <w:r w:rsidRPr="00447736">
        <w:rPr>
          <w:rFonts w:ascii="Times New Roman" w:hAnsi="Times New Roman"/>
          <w:sz w:val="22"/>
          <w:szCs w:val="22"/>
        </w:rPr>
        <w:t>a samäds 10</w:t>
      </w:r>
      <w:r w:rsidRPr="00447736">
        <w:rPr>
          <w:rFonts w:ascii="Times New Roman" w:hAnsi="Times New Roman"/>
          <w:sz w:val="22"/>
          <w:szCs w:val="22"/>
        </w:rPr>
        <w:tab/>
        <w:t>„ „</w:t>
      </w:r>
      <w:r w:rsidRPr="00447736">
        <w:rPr>
          <w:rFonts w:ascii="Times New Roman" w:hAnsi="Times New Roman"/>
          <w:sz w:val="22"/>
          <w:szCs w:val="22"/>
        </w:rPr>
        <w:tab/>
        <w:t>0,25</w:t>
      </w:r>
    </w:p>
    <w:p w:rsidR="00DA15B3" w:rsidRPr="00447736" w:rsidRDefault="00DA15B3" w:rsidP="00447736">
      <w:pPr>
        <w:tabs>
          <w:tab w:val="center" w:leader="dot" w:pos="8647"/>
          <w:tab w:val="right" w:pos="9356"/>
        </w:tabs>
        <w:ind w:left="2127"/>
        <w:rPr>
          <w:rFonts w:ascii="Times New Roman" w:hAnsi="Times New Roman"/>
          <w:sz w:val="22"/>
          <w:szCs w:val="22"/>
        </w:rPr>
      </w:pPr>
      <w:r w:rsidRPr="00447736">
        <w:rPr>
          <w:rFonts w:ascii="Times New Roman" w:hAnsi="Times New Roman"/>
          <w:sz w:val="22"/>
          <w:szCs w:val="22"/>
        </w:rPr>
        <w:t>a samäds 50</w:t>
      </w:r>
      <w:r w:rsidRPr="00447736">
        <w:rPr>
          <w:rFonts w:ascii="Times New Roman" w:hAnsi="Times New Roman"/>
          <w:sz w:val="22"/>
          <w:szCs w:val="22"/>
        </w:rPr>
        <w:tab/>
        <w:t>„ „</w:t>
      </w:r>
      <w:r w:rsidRPr="00447736">
        <w:rPr>
          <w:rFonts w:ascii="Times New Roman" w:hAnsi="Times New Roman"/>
          <w:sz w:val="22"/>
          <w:szCs w:val="22"/>
        </w:rPr>
        <w:tab/>
        <w:t>1,—</w:t>
      </w:r>
    </w:p>
    <w:p w:rsidR="00DA15B3" w:rsidRPr="00447736" w:rsidRDefault="00DA15B3" w:rsidP="00447736">
      <w:pPr>
        <w:tabs>
          <w:tab w:val="center" w:leader="dot" w:pos="8647"/>
          <w:tab w:val="right" w:pos="9356"/>
        </w:tabs>
        <w:rPr>
          <w:rFonts w:ascii="Times New Roman" w:hAnsi="Times New Roman"/>
          <w:sz w:val="22"/>
          <w:szCs w:val="22"/>
        </w:rPr>
      </w:pPr>
      <w:r w:rsidRPr="00447736">
        <w:rPr>
          <w:rFonts w:ascii="Times New Roman" w:hAnsi="Times New Roman"/>
          <w:sz w:val="22"/>
          <w:szCs w:val="22"/>
        </w:rPr>
        <w:t>Vpamäks a samäds 100</w:t>
      </w:r>
      <w:r w:rsidRPr="00447736">
        <w:rPr>
          <w:rFonts w:ascii="Times New Roman" w:hAnsi="Times New Roman"/>
          <w:sz w:val="22"/>
          <w:szCs w:val="22"/>
        </w:rPr>
        <w:tab/>
        <w:t>„ „</w:t>
      </w:r>
      <w:r w:rsidRPr="00447736">
        <w:rPr>
          <w:rFonts w:ascii="Times New Roman" w:hAnsi="Times New Roman"/>
          <w:sz w:val="22"/>
          <w:szCs w:val="22"/>
        </w:rPr>
        <w:tab/>
        <w:t>0,50</w:t>
      </w:r>
    </w:p>
    <w:p w:rsidR="00DA15B3" w:rsidRPr="00D968C8" w:rsidRDefault="00DA15B3" w:rsidP="00D968C8">
      <w:pPr>
        <w:ind w:firstLine="284"/>
        <w:jc w:val="both"/>
        <w:rPr>
          <w:rFonts w:ascii="Times New Roman" w:hAnsi="Times New Roman"/>
        </w:rPr>
      </w:pPr>
    </w:p>
    <w:p w:rsidR="00DA15B3" w:rsidRPr="00D968C8" w:rsidRDefault="00DA15B3" w:rsidP="00D968C8">
      <w:pPr>
        <w:ind w:firstLine="284"/>
        <w:jc w:val="both"/>
        <w:rPr>
          <w:rFonts w:ascii="Times New Roman" w:hAnsi="Times New Roman"/>
        </w:rPr>
      </w:pPr>
      <w:r w:rsidRPr="00D968C8">
        <w:rPr>
          <w:rFonts w:ascii="Times New Roman" w:hAnsi="Times New Roman"/>
        </w:rPr>
        <w:t>Kanons pasivön de söl: ‘J. G. M. Reynders Sr.’ in ‘Den Haag’ (Nedän), ‘Goudsbloemlaan’ 120. Potakal: 199061:</w:t>
      </w:r>
    </w:p>
    <w:p w:rsidR="00DA15B3" w:rsidRPr="00D968C8" w:rsidRDefault="00DA15B3" w:rsidP="00D968C8">
      <w:pPr>
        <w:tabs>
          <w:tab w:val="center" w:leader="dot" w:pos="8647"/>
          <w:tab w:val="right" w:pos="9356"/>
        </w:tabs>
        <w:rPr>
          <w:rFonts w:ascii="Times New Roman" w:hAnsi="Times New Roman"/>
          <w:sz w:val="22"/>
          <w:szCs w:val="22"/>
        </w:rPr>
      </w:pPr>
      <w:r w:rsidRPr="00D968C8">
        <w:rPr>
          <w:rFonts w:ascii="Times New Roman" w:hAnsi="Times New Roman"/>
          <w:sz w:val="22"/>
          <w:szCs w:val="22"/>
        </w:rPr>
        <w:t>‘Statuten en Huish. Reglement der Alg. Ned. Wereldtaalvereeniging’</w:t>
      </w:r>
      <w:r w:rsidRPr="00D968C8">
        <w:rPr>
          <w:rFonts w:ascii="Times New Roman" w:hAnsi="Times New Roman"/>
          <w:sz w:val="22"/>
          <w:szCs w:val="22"/>
        </w:rPr>
        <w:tab/>
        <w:t>fl.</w:t>
      </w:r>
      <w:r w:rsidR="00A37C6E">
        <w:rPr>
          <w:rFonts w:ascii="Times New Roman" w:hAnsi="Times New Roman"/>
          <w:sz w:val="22"/>
          <w:szCs w:val="22"/>
        </w:rPr>
        <w:t xml:space="preserve"> </w:t>
      </w:r>
      <w:r w:rsidRPr="00D968C8">
        <w:rPr>
          <w:rFonts w:ascii="Times New Roman" w:hAnsi="Times New Roman"/>
          <w:sz w:val="22"/>
          <w:szCs w:val="22"/>
        </w:rPr>
        <w:t>N.</w:t>
      </w:r>
      <w:r w:rsidRPr="00D968C8">
        <w:rPr>
          <w:rFonts w:ascii="Times New Roman" w:hAnsi="Times New Roman"/>
          <w:sz w:val="22"/>
          <w:szCs w:val="22"/>
        </w:rPr>
        <w:tab/>
        <w:t>0,25</w:t>
      </w:r>
    </w:p>
    <w:p w:rsidR="00DA15B3" w:rsidRPr="00D968C8" w:rsidRDefault="00DA15B3" w:rsidP="00D968C8">
      <w:pPr>
        <w:tabs>
          <w:tab w:val="center" w:leader="dot" w:pos="8647"/>
          <w:tab w:val="right" w:pos="9356"/>
        </w:tabs>
        <w:rPr>
          <w:rFonts w:ascii="Times New Roman" w:hAnsi="Times New Roman"/>
          <w:sz w:val="22"/>
          <w:szCs w:val="22"/>
        </w:rPr>
      </w:pPr>
      <w:r w:rsidRPr="00D968C8">
        <w:rPr>
          <w:rFonts w:ascii="Times New Roman" w:hAnsi="Times New Roman"/>
          <w:sz w:val="22"/>
          <w:szCs w:val="22"/>
        </w:rPr>
        <w:t>Statuds e nomem konömik Vpakluba val. Ned.</w:t>
      </w:r>
      <w:r w:rsidRPr="00D968C8">
        <w:rPr>
          <w:rFonts w:ascii="Times New Roman" w:hAnsi="Times New Roman"/>
          <w:sz w:val="22"/>
          <w:szCs w:val="22"/>
        </w:rPr>
        <w:tab/>
        <w:t>„ „</w:t>
      </w:r>
      <w:r w:rsidRPr="00D968C8">
        <w:rPr>
          <w:rFonts w:ascii="Times New Roman" w:hAnsi="Times New Roman"/>
          <w:sz w:val="22"/>
          <w:szCs w:val="22"/>
        </w:rPr>
        <w:tab/>
        <w:t>0,25</w:t>
      </w:r>
    </w:p>
    <w:p w:rsidR="00DA15B3" w:rsidRPr="00D968C8" w:rsidRDefault="00DA15B3" w:rsidP="00D968C8">
      <w:pPr>
        <w:tabs>
          <w:tab w:val="center" w:leader="dot" w:pos="8647"/>
          <w:tab w:val="right" w:pos="9356"/>
        </w:tabs>
        <w:rPr>
          <w:rFonts w:ascii="Times New Roman" w:hAnsi="Times New Roman"/>
          <w:sz w:val="22"/>
          <w:szCs w:val="22"/>
        </w:rPr>
      </w:pPr>
      <w:r w:rsidRPr="00D968C8">
        <w:rPr>
          <w:rFonts w:ascii="Times New Roman" w:hAnsi="Times New Roman"/>
          <w:sz w:val="22"/>
          <w:szCs w:val="22"/>
        </w:rPr>
        <w:t>Yelods 1id jüesa 7id Vpagaseda pro Nedänapükans a yelod</w:t>
      </w:r>
      <w:r w:rsidRPr="00D968C8">
        <w:rPr>
          <w:rFonts w:ascii="Times New Roman" w:hAnsi="Times New Roman"/>
          <w:sz w:val="22"/>
          <w:szCs w:val="22"/>
        </w:rPr>
        <w:tab/>
        <w:t>„ „</w:t>
      </w:r>
      <w:r w:rsidRPr="00D968C8">
        <w:rPr>
          <w:rFonts w:ascii="Times New Roman" w:hAnsi="Times New Roman"/>
          <w:sz w:val="22"/>
          <w:szCs w:val="22"/>
        </w:rPr>
        <w:tab/>
        <w:t>1,50</w:t>
      </w:r>
    </w:p>
    <w:p w:rsidR="00DA15B3" w:rsidRPr="004D5F70" w:rsidRDefault="00DA15B3" w:rsidP="004D5F70">
      <w:pPr>
        <w:ind w:firstLine="284"/>
        <w:jc w:val="both"/>
        <w:rPr>
          <w:rFonts w:ascii="Times New Roman" w:hAnsi="Times New Roman"/>
        </w:rPr>
      </w:pPr>
    </w:p>
    <w:p w:rsidR="00DA15B3" w:rsidRPr="004D5F70" w:rsidRDefault="00DA15B3" w:rsidP="004D5F70">
      <w:pPr>
        <w:ind w:firstLine="284"/>
        <w:jc w:val="both"/>
        <w:rPr>
          <w:rFonts w:ascii="Times New Roman" w:hAnsi="Times New Roman"/>
        </w:rPr>
      </w:pPr>
      <w:r w:rsidRPr="004D5F70">
        <w:rPr>
          <w:rFonts w:ascii="Times New Roman" w:hAnsi="Times New Roman"/>
        </w:rPr>
        <w:lastRenderedPageBreak/>
        <w:t xml:space="preserve">Bükapök. In tiäd yegeda: “Pük menik.” su pad: 44 nüma: 6 yeloda: 7 as lautan pebükos: </w:t>
      </w:r>
      <w:r w:rsidRPr="004D5F70">
        <w:rPr>
          <w:rFonts w:ascii="Times New Roman" w:hAnsi="Times New Roman"/>
          <w:b/>
        </w:rPr>
        <w:t>‘Schleumer’</w:t>
      </w:r>
      <w:r w:rsidRPr="004D5F70">
        <w:rPr>
          <w:rFonts w:ascii="Times New Roman" w:hAnsi="Times New Roman"/>
        </w:rPr>
        <w:t xml:space="preserve">, atos muton binön: </w:t>
      </w:r>
      <w:r w:rsidRPr="004D5F70">
        <w:rPr>
          <w:rFonts w:ascii="Times New Roman" w:hAnsi="Times New Roman"/>
          <w:b/>
        </w:rPr>
        <w:t>‘Sleumer’.</w:t>
      </w:r>
    </w:p>
    <w:p w:rsidR="00DA15B3" w:rsidRPr="0062556F" w:rsidRDefault="00DA15B3" w:rsidP="00447736">
      <w:pPr>
        <w:spacing w:before="60"/>
        <w:jc w:val="right"/>
        <w:rPr>
          <w:rFonts w:ascii="Times New Roman" w:hAnsi="Times New Roman"/>
          <w:sz w:val="20"/>
          <w:szCs w:val="20"/>
          <w:lang w:val="fr-FR"/>
        </w:rPr>
      </w:pPr>
      <w:r w:rsidRPr="00447736">
        <w:rPr>
          <w:rFonts w:ascii="Times New Roman" w:hAnsi="Times New Roman"/>
          <w:sz w:val="20"/>
          <w:szCs w:val="20"/>
        </w:rPr>
        <w:t xml:space="preserve">Se </w:t>
      </w:r>
      <w:r w:rsidRPr="00447736">
        <w:rPr>
          <w:rFonts w:ascii="Times New Roman" w:hAnsi="Times New Roman"/>
          <w:i/>
          <w:iCs/>
          <w:sz w:val="20"/>
          <w:szCs w:val="20"/>
        </w:rPr>
        <w:t>Volapükagased pro Nedänapükans.</w:t>
      </w:r>
      <w:r w:rsidRPr="00447736">
        <w:rPr>
          <w:rFonts w:ascii="Times New Roman" w:hAnsi="Times New Roman"/>
          <w:sz w:val="20"/>
          <w:szCs w:val="20"/>
        </w:rPr>
        <w:t xml:space="preserve"> Yel: 1939. </w:t>
      </w:r>
      <w:r w:rsidRPr="0062556F">
        <w:rPr>
          <w:rFonts w:ascii="Times New Roman" w:hAnsi="Times New Roman"/>
          <w:sz w:val="20"/>
          <w:szCs w:val="20"/>
          <w:lang w:val="fr-FR"/>
        </w:rPr>
        <w:t>Pads: 11—12.</w:t>
      </w:r>
    </w:p>
    <w:p w:rsidR="00DA15B3" w:rsidRPr="0062556F" w:rsidRDefault="0053083E" w:rsidP="004A3CB6">
      <w:pPr>
        <w:spacing w:before="360"/>
        <w:jc w:val="center"/>
        <w:outlineLvl w:val="1"/>
        <w:rPr>
          <w:rFonts w:ascii="Times New Roman" w:hAnsi="Times New Roman"/>
          <w:b/>
          <w:lang w:val="fr-FR"/>
        </w:rPr>
      </w:pPr>
      <w:bookmarkStart w:id="769" w:name="Marcia"/>
      <w:bookmarkStart w:id="770" w:name="_Toc474002938"/>
      <w:bookmarkStart w:id="771" w:name="_Toc475661168"/>
      <w:bookmarkStart w:id="772" w:name="_Toc475662109"/>
      <w:bookmarkEnd w:id="769"/>
      <w:r w:rsidRPr="00EA3E9A">
        <w:rPr>
          <w:rFonts w:ascii="Times New Roman" w:hAnsi="Times New Roman"/>
          <w:b/>
          <w:highlight w:val="green"/>
          <w:lang w:val="fr-FR"/>
        </w:rPr>
        <w:t>TRUBADUR</w:t>
      </w:r>
      <w:bookmarkEnd w:id="770"/>
      <w:bookmarkEnd w:id="771"/>
      <w:bookmarkEnd w:id="772"/>
      <w:r w:rsidRPr="00EA3E9A">
        <w:rPr>
          <w:rFonts w:ascii="Times New Roman" w:hAnsi="Times New Roman"/>
          <w:b/>
          <w:highlight w:val="green"/>
          <w:lang w:val="fr-FR"/>
        </w:rPr>
        <w:t>.</w:t>
      </w:r>
    </w:p>
    <w:p w:rsidR="00DA15B3" w:rsidRPr="0053083E" w:rsidRDefault="0053083E" w:rsidP="00DF76A7">
      <w:pPr>
        <w:jc w:val="center"/>
        <w:rPr>
          <w:rFonts w:ascii="Times New Roman" w:eastAsia="Times New Roman" w:hAnsi="Times New Roman"/>
          <w:b/>
          <w:lang w:val="fr-FR"/>
        </w:rPr>
      </w:pPr>
      <w:r w:rsidRPr="0053083E">
        <w:rPr>
          <w:rFonts w:ascii="Times New Roman" w:eastAsia="Times New Roman" w:hAnsi="Times New Roman"/>
          <w:b/>
          <w:sz w:val="20"/>
          <w:szCs w:val="20"/>
          <w:lang w:val="fr-FR"/>
        </w:rPr>
        <w:t>F</w:t>
      </w:r>
      <w:r w:rsidR="00DA15B3" w:rsidRPr="0053083E">
        <w:rPr>
          <w:rFonts w:ascii="Times New Roman" w:eastAsia="Times New Roman" w:hAnsi="Times New Roman"/>
          <w:b/>
          <w:sz w:val="20"/>
          <w:szCs w:val="20"/>
          <w:lang w:val="fr-FR"/>
        </w:rPr>
        <w:t>a ‘René Marcia’.</w:t>
      </w:r>
    </w:p>
    <w:p w:rsidR="00DA15B3" w:rsidRPr="0062556F" w:rsidRDefault="00DA15B3" w:rsidP="00DF76A7">
      <w:pPr>
        <w:pStyle w:val="af5"/>
        <w:spacing w:before="0" w:beforeAutospacing="0" w:after="0" w:afterAutospacing="0"/>
        <w:ind w:firstLine="284"/>
        <w:jc w:val="both"/>
        <w:rPr>
          <w:lang w:val="fr-FR"/>
        </w:rPr>
      </w:pPr>
      <w:r w:rsidRPr="0062556F">
        <w:rPr>
          <w:lang w:val="fr-FR"/>
        </w:rPr>
        <w:t>Pos neit dakonsälama klänik ko trupacifs oka, pö kel vögs groböfik lesiöras he</w:t>
      </w:r>
      <w:r w:rsidR="0053083E">
        <w:rPr>
          <w:lang w:val="fr-FR"/>
        </w:rPr>
        <w:t>ra</w:t>
      </w:r>
      <w:r w:rsidRPr="0062556F">
        <w:rPr>
          <w:lang w:val="fr-FR"/>
        </w:rPr>
        <w:t xml:space="preserve">gik ätonons vemöfo zaniko in kasedalecem blägio pismokädöl dub flamots mismoköl, pö kel puns nämik omas vemöfiko äflapons su tab kvärepaboadik vetik e vin bludaredik peädik nevifiko äseflumon se goblets largentik idofalöl, söl: ‘Gerfaut </w:t>
      </w:r>
      <w:r w:rsidR="002352F9" w:rsidRPr="0062556F">
        <w:rPr>
          <w:lang w:val="fr-FR"/>
        </w:rPr>
        <w:t>D</w:t>
      </w:r>
      <w:r w:rsidRPr="0062556F">
        <w:rPr>
          <w:lang w:val="fr-FR"/>
        </w:rPr>
        <w:t xml:space="preserve">e Thonars’: feudasöl nämädik päbedredöl idemonitom ün göd gölik, ven sol goldaredik töbo ästadon sus firafot fogablövik, cifü trup pleidik lesiöras, kriganas e dünädanas, ad sumätükön sumätöfü vil fümädik oka feudani todälik: söl: ‘Conrad </w:t>
      </w:r>
      <w:r w:rsidR="002352F9" w:rsidRPr="0062556F">
        <w:rPr>
          <w:lang w:val="fr-FR"/>
        </w:rPr>
        <w:t>D</w:t>
      </w:r>
      <w:r w:rsidRPr="0062556F">
        <w:rPr>
          <w:lang w:val="fr-FR"/>
        </w:rPr>
        <w:t>e Montferrier’, kel pleidäliko ärefudom ad fölön bligis mödo tu vemikis, kels piblig</w:t>
      </w:r>
      <w:r w:rsidR="002352F9">
        <w:rPr>
          <w:lang w:val="fr-FR"/>
        </w:rPr>
        <w:t>ä</w:t>
      </w:r>
      <w:r w:rsidRPr="0062556F">
        <w:rPr>
          <w:lang w:val="fr-FR"/>
        </w:rPr>
        <w:t>dons ome fa feudasöl mimenik oma.</w:t>
      </w:r>
    </w:p>
    <w:p w:rsidR="00DA15B3" w:rsidRPr="0062556F" w:rsidRDefault="00DA15B3" w:rsidP="00DF76A7">
      <w:pPr>
        <w:pStyle w:val="af5"/>
        <w:spacing w:before="0" w:beforeAutospacing="0" w:after="0" w:afterAutospacing="0"/>
        <w:ind w:firstLine="284"/>
        <w:jc w:val="both"/>
        <w:rPr>
          <w:lang w:val="fr-FR"/>
        </w:rPr>
      </w:pPr>
      <w:r w:rsidRPr="0062556F">
        <w:rPr>
          <w:lang w:val="fr-FR"/>
        </w:rPr>
        <w:t>E de gulatüm geilik lunedik äsölogof trupi ämotevöl el ‘Azala</w:t>
      </w:r>
      <w:r w:rsidR="001F25E2">
        <w:rPr>
          <w:lang w:val="fr-FR"/>
        </w:rPr>
        <w:t>ï</w:t>
      </w:r>
      <w:r w:rsidRPr="0062556F">
        <w:rPr>
          <w:lang w:val="fr-FR"/>
        </w:rPr>
        <w:t xml:space="preserve">s </w:t>
      </w:r>
      <w:r w:rsidR="001F25E2" w:rsidRPr="0062556F">
        <w:rPr>
          <w:lang w:val="fr-FR"/>
        </w:rPr>
        <w:t>D</w:t>
      </w:r>
      <w:r w:rsidRPr="0062556F">
        <w:rPr>
          <w:lang w:val="fr-FR"/>
        </w:rPr>
        <w:t xml:space="preserve">e Thonars’: jikasedal pälöföl, kela duns sofik, me kels ästeifof ad sofükön liedi fa himatan nenmiserik okik päkodöli, äbinons äsä benedam pro pöfikans e dränäläbs. Äloegof nidülön stralis goldik sola älöpiköl sui maged geilik söla: ‘Gerfaut’ in harnad glumidiko blägik nesmufiko nidik omik, ve kel plümäd dolagöl de lehät pifärmüköl ädofalon äsä vef blägik, sui blötaharnads glimik, jeläds blövik e rediks, lustäns frediko äfänädöls e speds nidik kriganas e dünädanas. E lad ofik äbludon demü söl: ‘Conrad De Montferrier’, äbludon pö tik dö kruäls mimenik, kelis himatan e sökans okik ödunoms, dö dremäl lenauda, kel ödavedon in län, ven konot vinditateva </w:t>
      </w:r>
      <w:r w:rsidR="001F25E2">
        <w:rPr>
          <w:lang w:val="fr-FR"/>
        </w:rPr>
        <w:t>l</w:t>
      </w:r>
      <w:r w:rsidRPr="0062556F">
        <w:rPr>
          <w:lang w:val="fr-FR"/>
        </w:rPr>
        <w:t>ätik omik öziikonöv. Ibä äbinom nen benäd. Sümil nonik nobaladäla, guda, lesiöräla äsüikon föro in ladäl glumik rübik oma. Ähetof omi, ähetof deli, ün kel ivedof jimatan omik ad savön lifi fata okik: feudan bäldik gedaherik, keli söl: ‘Gerfaut’ idakipom in fanäböp demü nefölot smalik, ähetof lebötidis sovadik, kelis äjenükom in kased okik ko lesiörs grobälik, kels äslopoms omi, pö kels ädesirom ofi näi ok ad logön lü duins yöganas, ed äpedom kidis sovadik oka sui jots nüdik ofik; ähetof neitis, ün kels ätakädom in brads ofa ta koap ofa e balib stiföfik omik äkontagon blöti molik ofa, ed ün kels ko logs lemaifik, ädremölo sekü lenaud demü senäl, äsva snek koldik slimik ivoulon ofi, ästebedof gödi zogik</w:t>
      </w:r>
      <w:r w:rsidR="00421DFA" w:rsidRPr="0062556F">
        <w:rPr>
          <w:lang w:val="fr-FR"/>
        </w:rPr>
        <w:t>…</w:t>
      </w:r>
      <w:r w:rsidRPr="0062556F">
        <w:rPr>
          <w:lang w:val="fr-FR"/>
        </w:rPr>
        <w:t xml:space="preserve"> Dü del lölik jikasedal lunedik äseadof, äninälölo me medit lügik, in tümacem stilik, kel äbinon steböp fa ol pibuüköl, jüä </w:t>
      </w:r>
      <w:r w:rsidR="00B25686">
        <w:rPr>
          <w:lang w:val="fr-FR"/>
        </w:rPr>
        <w:t xml:space="preserve">pö </w:t>
      </w:r>
      <w:r w:rsidRPr="0062556F">
        <w:rPr>
          <w:lang w:val="fr-FR"/>
        </w:rPr>
        <w:t>prim soara, ven lulit sofik ya äxänon ve völs, yöbavokäds laodik ädudranons jü ol. Älogof plödio da bobädafenät lemaifik. Sol ädonikon lü horit. Sil älefilon ko glut flamöl. Äbinos mufät kölas: bludared, safranayelov, violät dofik, grün paeli e köl nakara glimik. Sömits bimas äsmolons goldarediko; flumed äflumon vefölo lü vesüd, äsä gold liföl. Täno älogof kodi fredüköl yöbavokädas. Su flumed goldakölik nafil deköfik änilikon nevifiko. Sol ämodoniköl ävivon goldikosi vü nafilatruk lunedik, vü p</w:t>
      </w:r>
      <w:r w:rsidR="00FD1979">
        <w:rPr>
          <w:lang w:val="fr-FR"/>
        </w:rPr>
        <w:t>ö</w:t>
      </w:r>
      <w:r w:rsidRPr="0062556F">
        <w:rPr>
          <w:lang w:val="fr-FR"/>
        </w:rPr>
        <w:t>dastev skilöfiko pibevoböl, e sail gretik äsvoliköl ämagon oki violätiko ta sil älitiköl. E su pödageiled geilik manamaged lunedik älogädikon, äbinom nüdakapik, sodas herem blonik krugülik oma ädofalon äs gold sui jots omik, de kels mäned goldaveluvik lunik veitik, kel pireväron de blöt love bäk oma, ädolagon.</w:t>
      </w:r>
    </w:p>
    <w:p w:rsidR="00DA15B3" w:rsidRPr="0062556F" w:rsidRDefault="00DA15B3" w:rsidP="00DF76A7">
      <w:pPr>
        <w:pStyle w:val="af5"/>
        <w:spacing w:before="0" w:beforeAutospacing="0" w:after="0" w:afterAutospacing="0"/>
        <w:ind w:firstLine="284"/>
        <w:jc w:val="both"/>
        <w:rPr>
          <w:lang w:val="fr-FR"/>
        </w:rPr>
      </w:pPr>
      <w:r w:rsidRPr="0062556F">
        <w:rPr>
          <w:lang w:val="fr-FR"/>
        </w:rPr>
        <w:t>Älogof yäki veluvik dofagrünik omik, kel älabon topü blöt oma sköti goldik; slivs svolik pidubevobons ko goldaveluv, ed in brad oka äpolom lüti goldik.</w:t>
      </w:r>
    </w:p>
    <w:p w:rsidR="00DA15B3" w:rsidRPr="002930B4" w:rsidRDefault="00DA15B3" w:rsidP="00DF76A7">
      <w:pPr>
        <w:pStyle w:val="af5"/>
        <w:spacing w:before="0" w:beforeAutospacing="0" w:after="0" w:afterAutospacing="0"/>
        <w:ind w:firstLine="284"/>
        <w:jc w:val="both"/>
        <w:rPr>
          <w:lang w:val="en-US"/>
        </w:rPr>
      </w:pPr>
      <w:r w:rsidRPr="002930B4">
        <w:rPr>
          <w:lang w:val="en-US"/>
        </w:rPr>
        <w:t>Nu äjoloy, kuratiko donü kased. Äloegof denexänön mani yunik ko stepam resoröl ve jolamaboed e spikön ko mans ofik, kels frediko ikosspidoms omi; e nu el ‘Robin’: skvair ofa äjutedom ini cem, äkienom foi of, ed äkonom, posä ivüdof ome ad spikön, fäkädiko, das el ‘Bertran De Vilamour’, läd sio äsevof: trubadur famik, ikömom ed ibegom lotidi.</w:t>
      </w:r>
    </w:p>
    <w:p w:rsidR="00DA15B3" w:rsidRPr="002930B4" w:rsidRDefault="00DA15B3" w:rsidP="00DF76A7">
      <w:pPr>
        <w:pStyle w:val="af5"/>
        <w:spacing w:before="0" w:beforeAutospacing="0" w:after="0" w:afterAutospacing="0"/>
        <w:ind w:firstLine="284"/>
        <w:jc w:val="both"/>
        <w:rPr>
          <w:lang w:val="en-US"/>
        </w:rPr>
      </w:pPr>
      <w:r w:rsidRPr="002930B4">
        <w:rPr>
          <w:lang w:val="en-US"/>
        </w:rPr>
        <w:t xml:space="preserve">Änexänof lü kasedalecem gretik, äbüedof kobikön zü </w:t>
      </w:r>
      <w:r w:rsidR="00FD1979">
        <w:rPr>
          <w:lang w:val="en-US"/>
        </w:rPr>
        <w:t>of iposblibölanis valik, ed äbü</w:t>
      </w:r>
      <w:r w:rsidRPr="002930B4">
        <w:rPr>
          <w:lang w:val="en-US"/>
        </w:rPr>
        <w:t>dof ad dugön trubaduri foi of.</w:t>
      </w:r>
    </w:p>
    <w:p w:rsidR="00DA15B3" w:rsidRPr="002930B4" w:rsidRDefault="00DA15B3" w:rsidP="00DF76A7">
      <w:pPr>
        <w:pStyle w:val="af5"/>
        <w:spacing w:before="0" w:beforeAutospacing="0" w:after="0" w:afterAutospacing="0"/>
        <w:ind w:firstLine="284"/>
        <w:jc w:val="both"/>
        <w:rPr>
          <w:lang w:val="en-US"/>
        </w:rPr>
      </w:pPr>
      <w:r w:rsidRPr="002930B4">
        <w:rPr>
          <w:lang w:val="en-US"/>
        </w:rPr>
        <w:t>Of, lunedik in klotem blägaveluvik nabalenik, kel in lien bal äl</w:t>
      </w:r>
      <w:r w:rsidR="00C74AE9">
        <w:rPr>
          <w:lang w:val="en-US"/>
        </w:rPr>
        <w:t>ö</w:t>
      </w:r>
      <w:r w:rsidRPr="002930B4">
        <w:rPr>
          <w:lang w:val="en-US"/>
        </w:rPr>
        <w:t>piozugon jü cün ofik, äbiegof me koap yunik okik boso föfio de stul nesmufiko bäadik geilik me damat magifik pijalädöl.</w:t>
      </w:r>
    </w:p>
    <w:p w:rsidR="00DA15B3" w:rsidRPr="002930B4" w:rsidRDefault="00DA15B3" w:rsidP="00DF76A7">
      <w:pPr>
        <w:pStyle w:val="af5"/>
        <w:spacing w:before="0" w:beforeAutospacing="0" w:after="0" w:afterAutospacing="0"/>
        <w:ind w:firstLine="284"/>
        <w:jc w:val="both"/>
        <w:rPr>
          <w:lang w:val="en-US"/>
        </w:rPr>
      </w:pPr>
      <w:r w:rsidRPr="002930B4">
        <w:rPr>
          <w:lang w:val="en-US"/>
        </w:rPr>
        <w:lastRenderedPageBreak/>
        <w:t>Logod ofik dis jad herema dofik ofa äbinon paelik sekü fäk, e logs gedablövik ofik, kels älabons taki nifafelas lardik dis sil löpik pebesovöl me stels flamülik, änidons sekü läb, du ädalilof lidis trubadura kurugik.</w:t>
      </w:r>
    </w:p>
    <w:p w:rsidR="00DA15B3" w:rsidRPr="002930B4" w:rsidRDefault="00DA15B3" w:rsidP="00DF76A7">
      <w:pPr>
        <w:pStyle w:val="af5"/>
        <w:spacing w:before="0" w:beforeAutospacing="0" w:after="0" w:afterAutospacing="0"/>
        <w:ind w:firstLine="284"/>
        <w:jc w:val="both"/>
        <w:rPr>
          <w:lang w:val="en-US"/>
        </w:rPr>
      </w:pPr>
      <w:r w:rsidRPr="002930B4">
        <w:rPr>
          <w:lang w:val="en-US"/>
        </w:rPr>
        <w:t>Äkanitom dö ‘Helena’ jönik, kel päravülof fa ‘Paris’, dö ‘Simson’, kela heremi ‘Dalila’ ädekötof dü slip omik, vio ‘Narcissus’ jönik änoyom in fonäd in kel älokom, e dö “tab sirköfik”, kö kurad ai pästimon e reg mögiküno ägespikom alani, kel äkömom.</w:t>
      </w:r>
    </w:p>
    <w:p w:rsidR="00DA15B3" w:rsidRPr="002930B4" w:rsidRDefault="00DA15B3" w:rsidP="00DF76A7">
      <w:pPr>
        <w:pStyle w:val="af5"/>
        <w:spacing w:before="0" w:beforeAutospacing="0" w:after="0" w:afterAutospacing="0"/>
        <w:ind w:firstLine="284"/>
        <w:jc w:val="both"/>
        <w:rPr>
          <w:lang w:val="en-US"/>
        </w:rPr>
      </w:pPr>
      <w:r w:rsidRPr="002930B4">
        <w:rPr>
          <w:lang w:val="en-US"/>
        </w:rPr>
        <w:t>Ed äbinos pro of, äsva ämagivavokom voli votik: vol, kö pöt nonik ädabinon pro tiren, trät e kruäl; vol lesiöräla, fieda e löfa plütik.</w:t>
      </w:r>
    </w:p>
    <w:p w:rsidR="00DA15B3" w:rsidRPr="002930B4" w:rsidRDefault="00DA15B3" w:rsidP="00DF76A7">
      <w:pPr>
        <w:pStyle w:val="af5"/>
        <w:spacing w:before="0" w:beforeAutospacing="0" w:after="0" w:afterAutospacing="0"/>
        <w:ind w:firstLine="284"/>
        <w:jc w:val="both"/>
        <w:rPr>
          <w:lang w:val="en-US"/>
        </w:rPr>
      </w:pPr>
      <w:r w:rsidRPr="002930B4">
        <w:rPr>
          <w:lang w:val="en-US"/>
        </w:rPr>
        <w:t>Päjänälölo älogof lü maged yunik oma, lü logod feinalienädik oma ko logs blövik nidik, lü nud stedik e lü herem goldik oma, in kel lit flamotas ädremilon. Ed äbinos, äsva äpolom ko ok in mäned goldaveluvik okik benosmeli felas lardik, fotas e melas.</w:t>
      </w:r>
    </w:p>
    <w:p w:rsidR="00DA15B3" w:rsidRPr="002930B4" w:rsidRDefault="00DA15B3" w:rsidP="00DF76A7">
      <w:pPr>
        <w:pStyle w:val="af5"/>
        <w:spacing w:before="0" w:beforeAutospacing="0" w:after="0" w:afterAutospacing="0"/>
        <w:ind w:firstLine="284"/>
        <w:jc w:val="both"/>
        <w:rPr>
          <w:lang w:val="en-US"/>
        </w:rPr>
      </w:pPr>
      <w:r w:rsidRPr="002930B4">
        <w:rPr>
          <w:lang w:val="en-US"/>
        </w:rPr>
        <w:t>Äplidof sovemo lidis omik, das äsumof, ven fino äseilom, rosadi glutaredik de blöt oka ed äjedof oni foi futs omik. Äsumom rosadi, äpedom oni len lips oka, ed ämogolom ko bieg nevemik. Ed äbinos pro of, äsva äkesumom ko ok liti valik se lecem in mäned goldik oka, herem goldik oka, ed äposbinükom vagi vamik</w:t>
      </w:r>
      <w:r w:rsidR="00674951">
        <w:rPr>
          <w:lang w:val="en-US"/>
        </w:rPr>
        <w:t>,</w:t>
      </w:r>
      <w:r w:rsidR="00421DFA">
        <w:rPr>
          <w:lang w:val="en-US"/>
        </w:rPr>
        <w:t>…</w:t>
      </w:r>
    </w:p>
    <w:p w:rsidR="00DA15B3" w:rsidRPr="002930B4" w:rsidRDefault="00DA15B3" w:rsidP="00DF76A7">
      <w:pPr>
        <w:pStyle w:val="af5"/>
        <w:spacing w:before="0" w:beforeAutospacing="0" w:after="0" w:afterAutospacing="0"/>
        <w:ind w:firstLine="284"/>
        <w:jc w:val="both"/>
        <w:rPr>
          <w:lang w:val="en-US"/>
        </w:rPr>
      </w:pPr>
      <w:r w:rsidRPr="002930B4">
        <w:rPr>
          <w:lang w:val="en-US"/>
        </w:rPr>
        <w:t>E tü soar fovik äbüedof kömön dönu foi ok trubaduri kurugik. Nu äpolof klotemi pärlatagedik, kel älöpiozugon in lien bal jü cün ofa, e len blöt ofa lel gretik lunedik violätik ätakädon.</w:t>
      </w:r>
    </w:p>
    <w:p w:rsidR="00DA15B3" w:rsidRPr="002930B4" w:rsidRDefault="00DA15B3" w:rsidP="00DF76A7">
      <w:pPr>
        <w:pStyle w:val="af5"/>
        <w:spacing w:before="0" w:beforeAutospacing="0" w:after="0" w:afterAutospacing="0"/>
        <w:ind w:firstLine="284"/>
        <w:jc w:val="both"/>
        <w:rPr>
          <w:lang w:val="en-US"/>
        </w:rPr>
      </w:pPr>
      <w:r w:rsidRPr="002930B4">
        <w:rPr>
          <w:lang w:val="en-US"/>
        </w:rPr>
        <w:t>E nu äkanitom pro läd löpik te dö: ‘Conrad De Montferrier’: feudan pleidik, lä kurad kela ut neka äleigon, kel iduinom krodagolädi lü “län saludik”, kel soeliko äkomipom ta ‘Saladin’, kel äkipom eli ‘Jerusalem’ in nämäd okik, e dö läd nobik löpik: ‘Azalaïs De Thonars’, kel älödof in kased glumidik, ab kela duns äbinons äsä benedam sofik pro län pidränälöl.</w:t>
      </w:r>
    </w:p>
    <w:p w:rsidR="00DA15B3" w:rsidRPr="002930B4" w:rsidRDefault="00DA15B3" w:rsidP="00DF76A7">
      <w:pPr>
        <w:pStyle w:val="af5"/>
        <w:spacing w:before="0" w:beforeAutospacing="0" w:after="0" w:afterAutospacing="0"/>
        <w:ind w:firstLine="284"/>
        <w:jc w:val="both"/>
        <w:rPr>
          <w:lang w:val="en-US"/>
        </w:rPr>
      </w:pPr>
      <w:r w:rsidRPr="002930B4">
        <w:rPr>
          <w:lang w:val="en-US"/>
        </w:rPr>
        <w:t>E spel e konfid ädavedons in ladäl ofik, kel ädre</w:t>
      </w:r>
      <w:r w:rsidR="00674951">
        <w:rPr>
          <w:lang w:val="en-US"/>
        </w:rPr>
        <w:t>d</w:t>
      </w:r>
      <w:r w:rsidRPr="002930B4">
        <w:rPr>
          <w:lang w:val="en-US"/>
        </w:rPr>
        <w:t xml:space="preserve">on demü söl: ‘Conrad De Montferrier’, kel ämutom krigön ta himatan mimenik ofa, ed äbinof so fäkik dub lids ela ‘Bertran </w:t>
      </w:r>
      <w:r w:rsidR="00063FDD" w:rsidRPr="002930B4">
        <w:rPr>
          <w:lang w:val="en-US"/>
        </w:rPr>
        <w:t>D</w:t>
      </w:r>
      <w:r w:rsidRPr="002930B4">
        <w:rPr>
          <w:lang w:val="en-US"/>
        </w:rPr>
        <w:t>e Vilamour’: trubadur kurugi</w:t>
      </w:r>
      <w:r w:rsidR="00674951">
        <w:rPr>
          <w:lang w:val="en-US"/>
        </w:rPr>
        <w:t>k</w:t>
      </w:r>
      <w:r w:rsidRPr="002930B4">
        <w:rPr>
          <w:lang w:val="en-US"/>
        </w:rPr>
        <w:t>, das älütenükof, ven äseilom, nami lunedik okik lü mud oma. Ed äpedom lunüpiko e daladöfiko lipis okik sui nam lunedik feinik ofa, ed ämogolom; ed äbinos pro of, äsva äsumom ko ok speli e konfidi valikis ofa in mäned goldik oka, ed äposblibükom ofi in dredäl e dot.</w:t>
      </w:r>
    </w:p>
    <w:p w:rsidR="00DA15B3" w:rsidRPr="002930B4" w:rsidRDefault="00DA15B3" w:rsidP="00DF76A7">
      <w:pPr>
        <w:pStyle w:val="af5"/>
        <w:spacing w:before="0" w:beforeAutospacing="0" w:after="0" w:afterAutospacing="0"/>
        <w:ind w:firstLine="284"/>
        <w:jc w:val="both"/>
        <w:rPr>
          <w:lang w:val="en-US"/>
        </w:rPr>
      </w:pPr>
      <w:r w:rsidRPr="002930B4">
        <w:rPr>
          <w:lang w:val="en-US"/>
        </w:rPr>
        <w:t>E tü soar fovik äbüedof dugön trubaduri nogna foi ok, e nu äpolof klotemi flamaredik, kel älöpiozugon in lien bal jü cün ofik, e len blöt ofa äbinon diant so dofiko redik, äsva blägio piflamädon.</w:t>
      </w:r>
    </w:p>
    <w:p w:rsidR="00DA15B3" w:rsidRPr="002930B4" w:rsidRDefault="00DA15B3" w:rsidP="00DF76A7">
      <w:pPr>
        <w:pStyle w:val="af5"/>
        <w:spacing w:before="0" w:beforeAutospacing="0" w:after="0" w:afterAutospacing="0"/>
        <w:ind w:firstLine="284"/>
        <w:jc w:val="both"/>
        <w:rPr>
          <w:lang w:val="en-US"/>
        </w:rPr>
      </w:pPr>
      <w:r w:rsidRPr="002930B4">
        <w:rPr>
          <w:lang w:val="en-US"/>
        </w:rPr>
        <w:t>Nu äkanitom dö ok it, dö löf gretik oka pro läd sofik, kel älifof in kased glumidik näi hikasedal mimenik, e kol kel äsenälom lelöfi dub magot löfidik, keli trubadurs magivo äsüükoms in fomäl oma, dö jön drimälik ofik e dö ladäl löfaliegik ofik, ed äbinof so fäkik dub lid omik e dub lelöf fiedik omik, das älofof, ven äseilom, ome lipis dremik okik. Äkipom mudi ofik lunüpo lefäkiko, e ven älüvom ofi ün göd gölik, äbinos pro of, äsva äsumom ko ok ladi lölik ofik, lelöfi valik ofik, e tikis valik ofik in mäned goldik okik, ed äposblibükom ofi in soal lölöfik ko ledesir däsperik lü utan, keli nelaodiko änemof. Älelöfons odi dü dels mödik ko lelöf rafinik lölöfik, jüs söl: ‘Gerfaut’ e krigans e dünädans oka glumiko e pivikodölo ägekömoms ini kased ko stäns pisleitöl, jeläds pidusteigöl e harnads pislitöl; ed äsplodülom me vut so gretik dub plid, keli jimatan omik älabof in lids e maged yunik trubadura kurugik, das äbüedom fanäböpön e galedön ofi in tümacem ofik, ed äbüedom sejedön eli ‘Bertran De Vilamour’ fa dünans grobälik okik de kased okik, posä ilüvokädom ome ön zun levemik nemi jimatana okik me zanädanem bapikün pämiotöla.</w:t>
      </w:r>
    </w:p>
    <w:p w:rsidR="00DA15B3" w:rsidRPr="00EE1BDE" w:rsidRDefault="00DA15B3" w:rsidP="00DF76A7">
      <w:pPr>
        <w:pStyle w:val="af5"/>
        <w:spacing w:before="0" w:beforeAutospacing="0" w:after="0" w:afterAutospacing="0"/>
        <w:ind w:firstLine="284"/>
        <w:jc w:val="both"/>
        <w:rPr>
          <w:lang w:val="fr-FR"/>
        </w:rPr>
      </w:pPr>
      <w:r w:rsidRPr="00EE1BDE">
        <w:rPr>
          <w:lang w:val="fr-FR"/>
        </w:rPr>
        <w:t>E ‘Bertran De Vilamour’</w:t>
      </w:r>
      <w:r w:rsidR="00302380" w:rsidRPr="00EE1BDE">
        <w:rPr>
          <w:lang w:val="fr-FR"/>
        </w:rPr>
        <w:t xml:space="preserve"> </w:t>
      </w:r>
      <w:r w:rsidRPr="00EE1BDE">
        <w:rPr>
          <w:lang w:val="fr-FR"/>
        </w:rPr>
        <w:t>ädetevom. Ätävom lü jidük Normäna, lü kur rega Lingläna, ed älotidoy omi, ed äjonüloy omi stimi legretik. Ab in ladäl omik magot löfidik läda sofik: ‘De Thonars’ älifon, e melods e poedots valiks omiks änotodons kanito lelöfi omik pro of e meritabis läda löpik oma.</w:t>
      </w:r>
    </w:p>
    <w:p w:rsidR="00DA15B3" w:rsidRPr="002930B4" w:rsidRDefault="00DA15B3" w:rsidP="00DF76A7">
      <w:pPr>
        <w:pStyle w:val="af5"/>
        <w:spacing w:before="0" w:beforeAutospacing="0" w:after="0" w:afterAutospacing="0"/>
        <w:ind w:firstLine="284"/>
        <w:jc w:val="both"/>
        <w:rPr>
          <w:lang w:val="en-US"/>
        </w:rPr>
      </w:pPr>
      <w:r w:rsidRPr="002930B4">
        <w:rPr>
          <w:lang w:val="en-US"/>
        </w:rPr>
        <w:t>E läd: ‘Azalaïs’ äguirof in tümacem soalik oka. Dü dels lunik älogof veo lü flumed, ed älükof lü sail svoliköl nafila deköfik ela ‘Bertran’. Jüä tü soar seimik, ven sol ästadükon sili ini glut lifik, äleadof slifön oki ini vat deidöl.</w:t>
      </w:r>
    </w:p>
    <w:p w:rsidR="00DA15B3" w:rsidRDefault="00DA15B3" w:rsidP="00DF76A7">
      <w:pPr>
        <w:pStyle w:val="af5"/>
        <w:spacing w:before="0" w:beforeAutospacing="0" w:after="0" w:afterAutospacing="0"/>
        <w:ind w:firstLine="284"/>
        <w:jc w:val="both"/>
        <w:rPr>
          <w:lang w:val="en-US"/>
        </w:rPr>
      </w:pPr>
      <w:r w:rsidRPr="002930B4">
        <w:rPr>
          <w:lang w:val="en-US"/>
        </w:rPr>
        <w:lastRenderedPageBreak/>
        <w:t>E feudans läna, kels äleliloms deadi ofa, äkusadoms söli: ‘Gerfaut’, das ikodom oksaseni jimatana okik, ed älügolädoms ko krigans e dünädans okas in trup nenfinik, cifü kel söl: ‘Conr</w:t>
      </w:r>
      <w:r w:rsidR="00302380">
        <w:rPr>
          <w:lang w:val="en-US"/>
        </w:rPr>
        <w:t>a</w:t>
      </w:r>
      <w:r w:rsidRPr="002930B4">
        <w:rPr>
          <w:lang w:val="en-US"/>
        </w:rPr>
        <w:t>d De Montferrier’ in harnad goldik oka ämonitom, ed äbeleseatoms fortifi glumidik feudasöla mi</w:t>
      </w:r>
      <w:r w:rsidR="00302380">
        <w:rPr>
          <w:lang w:val="en-US"/>
        </w:rPr>
        <w:t>m</w:t>
      </w:r>
      <w:r w:rsidRPr="002930B4">
        <w:rPr>
          <w:lang w:val="en-US"/>
        </w:rPr>
        <w:t>e</w:t>
      </w:r>
      <w:r w:rsidR="00302380">
        <w:rPr>
          <w:lang w:val="en-US"/>
        </w:rPr>
        <w:t>n</w:t>
      </w:r>
      <w:r w:rsidRPr="002930B4">
        <w:rPr>
          <w:lang w:val="en-US"/>
        </w:rPr>
        <w:t>ik. Dü vigs mödik rams äramons mönis dremöl, katapults gianagretik älejedons stonis vetik oksik ta tüms mufülöl, sui nufs frakatöl. Jüä fino lefil vemik vali distuköl ärupädon, e kased pleidik ädästuron ko noid tonäröl ad failot smoköl, disao äramenoy koapi pitroivöl söla: ‘Gerfaut’, kel ti nesevädoviko pimitulon.</w:t>
      </w:r>
    </w:p>
    <w:p w:rsidR="00E936F6" w:rsidRPr="002930B4" w:rsidRDefault="00E936F6" w:rsidP="00DF76A7">
      <w:pPr>
        <w:pStyle w:val="af5"/>
        <w:spacing w:before="0" w:beforeAutospacing="0" w:after="0" w:afterAutospacing="0"/>
        <w:ind w:firstLine="284"/>
        <w:jc w:val="both"/>
        <w:rPr>
          <w:lang w:val="en-US"/>
        </w:rPr>
      </w:pPr>
    </w:p>
    <w:p w:rsidR="00DA15B3" w:rsidRPr="002930B4" w:rsidRDefault="00DA15B3" w:rsidP="00DF76A7">
      <w:pPr>
        <w:pStyle w:val="af5"/>
        <w:spacing w:before="0" w:beforeAutospacing="0" w:after="0" w:afterAutospacing="0"/>
        <w:ind w:firstLine="284"/>
        <w:jc w:val="both"/>
        <w:rPr>
          <w:lang w:val="en-US"/>
        </w:rPr>
      </w:pPr>
      <w:r w:rsidRPr="002930B4">
        <w:rPr>
          <w:lang w:val="en-US"/>
        </w:rPr>
        <w:t>E tü soar et, kü lesiörs ya äblümükoms okis ad gegolön lü kaseds oksik, nafil deköfik ela ‘Bertran De Vilamour’ äpubon su flumed, kel äsä gold lifik äflumon vesüdio. Sol ämodoniköl ävivon goldikosi vü nafatruk lunedik e p</w:t>
      </w:r>
      <w:r w:rsidR="00E936F6">
        <w:rPr>
          <w:lang w:val="en-US"/>
        </w:rPr>
        <w:t>ö</w:t>
      </w:r>
      <w:r w:rsidRPr="002930B4">
        <w:rPr>
          <w:lang w:val="en-US"/>
        </w:rPr>
        <w:t>dastev skilöfiko pibevoböl, e sail gretik svoliköl ämagon oki violätiko ta sil litiköl. E su pödageiled geilik ko gold pideköl, manamaged lunedik älogädikon; äbinom nüdakapik, sodas her</w:t>
      </w:r>
      <w:r w:rsidR="00CC0148">
        <w:rPr>
          <w:lang w:val="en-US"/>
        </w:rPr>
        <w:t>em</w:t>
      </w:r>
      <w:r w:rsidRPr="002930B4">
        <w:rPr>
          <w:lang w:val="en-US"/>
        </w:rPr>
        <w:t xml:space="preserve"> blonik krugülik oma ädofalon äs gold sui jots omik, de kels mäned goldaveluvik lunik veitik, kel pireväron de blöt love bäk oma, ädolagon. Ab logs okik älogetons sovadiko däsperiko lü failots kaseda ela ‘De Thonars’, e posä ijoloy, änexänom nefümiko ve jolamaboed. Ädasäkom lesiöris, kriganis e dünädanis, äbexänom failotis nog smokölis, ed us äkanitom dü neit lölik dis sil pibesovöl me stels flamülik dö läd löpik: ‘Azalaïs De Thonars’, kela duns sofik äbinons äsä benedam p</w:t>
      </w:r>
      <w:r w:rsidR="00E936F6">
        <w:rPr>
          <w:lang w:val="en-US"/>
        </w:rPr>
        <w:t>r</w:t>
      </w:r>
      <w:r w:rsidRPr="002930B4">
        <w:rPr>
          <w:lang w:val="en-US"/>
        </w:rPr>
        <w:t>o län pidränälöl, e so vemöfiko liföfiko äsüvokom magoti ofik fo logs dafredik omas, das äbinos, äsva of it, geilo älöiköl äbeigolof ve oms, e klotem leitik ofik äkontagon lipis omsik.</w:t>
      </w:r>
    </w:p>
    <w:p w:rsidR="00DA15B3" w:rsidRPr="002930B4" w:rsidRDefault="00DA15B3" w:rsidP="00DF76A7">
      <w:pPr>
        <w:pStyle w:val="af5"/>
        <w:spacing w:before="0" w:beforeAutospacing="0" w:after="0" w:afterAutospacing="0"/>
        <w:ind w:firstLine="284"/>
        <w:jc w:val="both"/>
        <w:rPr>
          <w:lang w:val="en-US"/>
        </w:rPr>
      </w:pPr>
      <w:r w:rsidRPr="002930B4">
        <w:rPr>
          <w:lang w:val="en-US"/>
        </w:rPr>
        <w:t>Ün göd nafil deköfik änepubon dönu. E söl: ‘Bertran De Vilamour’: trubadur kurugik äsoalükom oki se dajäf vola, ed ävedom kleudan in kleud de ‘Dalon’, kö älifom soaliko dü yels mödik, e fino ädeadom ön glömäd.</w:t>
      </w:r>
    </w:p>
    <w:p w:rsidR="00DA15B3" w:rsidRPr="00DF76A7" w:rsidRDefault="00DA15B3" w:rsidP="00DF76A7">
      <w:pPr>
        <w:spacing w:before="60"/>
        <w:jc w:val="right"/>
        <w:rPr>
          <w:rFonts w:ascii="Times New Roman" w:hAnsi="Times New Roman"/>
        </w:rPr>
      </w:pPr>
      <w:r w:rsidRPr="00DF76A7">
        <w:rPr>
          <w:rFonts w:ascii="Times New Roman" w:hAnsi="Times New Roman"/>
          <w:sz w:val="20"/>
          <w:szCs w:val="20"/>
        </w:rPr>
        <w:t xml:space="preserve">Se </w:t>
      </w:r>
      <w:r w:rsidRPr="00DF76A7">
        <w:rPr>
          <w:rFonts w:ascii="Times New Roman" w:hAnsi="Times New Roman"/>
          <w:i/>
          <w:iCs/>
          <w:sz w:val="20"/>
          <w:szCs w:val="20"/>
        </w:rPr>
        <w:t>Volapükagased pro Nedänapükans.</w:t>
      </w:r>
      <w:r w:rsidRPr="00DF76A7">
        <w:rPr>
          <w:rFonts w:ascii="Times New Roman" w:hAnsi="Times New Roman"/>
          <w:sz w:val="20"/>
          <w:szCs w:val="20"/>
        </w:rPr>
        <w:t xml:space="preserve"> Yel: 1939. Pads: 14—18.</w:t>
      </w:r>
    </w:p>
    <w:p w:rsidR="00DA15B3" w:rsidRPr="007910C7" w:rsidRDefault="00886184" w:rsidP="004A3CB6">
      <w:pPr>
        <w:spacing w:before="360"/>
        <w:jc w:val="center"/>
        <w:outlineLvl w:val="1"/>
        <w:rPr>
          <w:rFonts w:ascii="Times New Roman" w:hAnsi="Times New Roman"/>
          <w:b/>
        </w:rPr>
      </w:pPr>
      <w:bookmarkStart w:id="773" w:name="Schreiner_III"/>
      <w:bookmarkStart w:id="774" w:name="_Toc474002939"/>
      <w:bookmarkStart w:id="775" w:name="_Toc475661169"/>
      <w:bookmarkStart w:id="776" w:name="_Toc475662110"/>
      <w:bookmarkEnd w:id="773"/>
      <w:r w:rsidRPr="00886184">
        <w:rPr>
          <w:rFonts w:ascii="Times New Roman" w:hAnsi="Times New Roman"/>
          <w:b/>
          <w:highlight w:val="green"/>
        </w:rPr>
        <w:t>JUITAGADS</w:t>
      </w:r>
      <w:bookmarkEnd w:id="774"/>
      <w:bookmarkEnd w:id="775"/>
      <w:bookmarkEnd w:id="776"/>
      <w:r w:rsidRPr="00886184">
        <w:rPr>
          <w:rFonts w:ascii="Times New Roman" w:hAnsi="Times New Roman"/>
          <w:b/>
          <w:highlight w:val="green"/>
        </w:rPr>
        <w:t>.</w:t>
      </w:r>
    </w:p>
    <w:p w:rsidR="00DA15B3" w:rsidRPr="007910C7" w:rsidRDefault="00DA15B3" w:rsidP="007910C7">
      <w:pPr>
        <w:jc w:val="center"/>
        <w:rPr>
          <w:rFonts w:ascii="Times New Roman" w:eastAsia="Times New Roman" w:hAnsi="Times New Roman"/>
        </w:rPr>
      </w:pPr>
      <w:r w:rsidRPr="007910C7">
        <w:rPr>
          <w:rFonts w:ascii="Times New Roman" w:eastAsia="Times New Roman" w:hAnsi="Times New Roman"/>
          <w:sz w:val="20"/>
          <w:szCs w:val="20"/>
        </w:rPr>
        <w:t>Se ‘Dreams’ fa ‘Olive Schreiner’.</w:t>
      </w:r>
    </w:p>
    <w:p w:rsidR="00DA15B3" w:rsidRPr="002930B4" w:rsidRDefault="00DA15B3" w:rsidP="007910C7">
      <w:pPr>
        <w:pStyle w:val="af5"/>
        <w:spacing w:before="0" w:beforeAutospacing="0" w:after="0" w:afterAutospacing="0"/>
        <w:ind w:firstLine="284"/>
        <w:jc w:val="both"/>
        <w:rPr>
          <w:lang w:val="en-US"/>
        </w:rPr>
      </w:pPr>
      <w:r w:rsidRPr="002930B4">
        <w:rPr>
          <w:lang w:val="en-US"/>
        </w:rPr>
        <w:t>Äspatof in bets, e benosmel svidik bundanik äspearikon; e plökölo äfulükof namis oka me flors. Tän Blig ko lienäds kleilik paelik oka äkömom ed älogom lü of. Tän ästopedof ad plökön, ab ämospatof bevü flors, smilölo, e ko nams fulik.</w:t>
      </w:r>
    </w:p>
    <w:p w:rsidR="00DA15B3" w:rsidRPr="002930B4" w:rsidRDefault="00DA15B3" w:rsidP="007910C7">
      <w:pPr>
        <w:pStyle w:val="af5"/>
        <w:spacing w:before="0" w:beforeAutospacing="0" w:after="0" w:afterAutospacing="0"/>
        <w:ind w:firstLine="284"/>
        <w:jc w:val="both"/>
        <w:rPr>
          <w:lang w:val="en-US"/>
        </w:rPr>
      </w:pPr>
      <w:r w:rsidRPr="002930B4">
        <w:rPr>
          <w:lang w:val="en-US"/>
        </w:rPr>
        <w:t>Tän Blig ko logod takedik paelik oka äkömom dönu, ed älogom lü of; ab of, ädeflekof kapi oka de om. Fino älogof logodi oma, ed äkoedof falön jönikünis floras, kelis idakipof, ed ämospatof seilölo.</w:t>
      </w:r>
    </w:p>
    <w:p w:rsidR="00DA15B3" w:rsidRPr="002930B4" w:rsidRDefault="00DA15B3" w:rsidP="007910C7">
      <w:pPr>
        <w:pStyle w:val="af5"/>
        <w:spacing w:before="0" w:beforeAutospacing="0" w:after="0" w:afterAutospacing="0"/>
        <w:ind w:firstLine="284"/>
        <w:jc w:val="both"/>
        <w:rPr>
          <w:lang w:val="en-US"/>
        </w:rPr>
      </w:pPr>
      <w:r w:rsidRPr="002930B4">
        <w:rPr>
          <w:lang w:val="en-US"/>
        </w:rPr>
        <w:t>Tän dönu ägolom lü of. Ed ähagof, ed äflegof dono kapi oka, ed äflekof oki lü leyan. Ab ven äsegolof, ägülogof lü lit sola su flors, ed ädrenof doliko. Tän äsegolof, e po of äfärmikon laidio</w:t>
      </w:r>
      <w:r w:rsidR="00886184">
        <w:rPr>
          <w:lang w:val="en-US"/>
        </w:rPr>
        <w:t>;</w:t>
      </w:r>
      <w:r w:rsidRPr="002930B4">
        <w:rPr>
          <w:lang w:val="en-US"/>
        </w:rPr>
        <w:t xml:space="preserve"> ab in nam oka ädakipof nog floris, kelis iplökof, e smel äbinon vemo svidik in soal glumik.</w:t>
      </w:r>
    </w:p>
    <w:p w:rsidR="00DA15B3" w:rsidRPr="002930B4" w:rsidRDefault="00DA15B3" w:rsidP="007910C7">
      <w:pPr>
        <w:pStyle w:val="af5"/>
        <w:spacing w:before="0" w:beforeAutospacing="0" w:after="0" w:afterAutospacing="0"/>
        <w:ind w:firstLine="284"/>
        <w:jc w:val="both"/>
        <w:rPr>
          <w:lang w:val="en-US"/>
        </w:rPr>
      </w:pPr>
      <w:r w:rsidRPr="002930B4">
        <w:rPr>
          <w:lang w:val="en-US"/>
        </w:rPr>
        <w:t>Ab äsökom ofi. Dönu ästanom fo of ko logod takedik, paelik, funasümik oka. Ed äsevof utosi, demü kelos ikömom; ämaifükof doatis, ed äleadof falön floris: floris, kelis so ilöfof, ed älaispatof nen ons ko logs sigik dolik. Tän nog pö naed lätik äkömom. Ed äjonof ome namis vagik oka: namis, kels nu äkipons nosi. Ab nog älogom. Tän fino änüdükof blöti oka, ed äseramenof se on flori smalik bal, keli iklänedof us, ed äseidof oni sui sab. Nu älabof nosi plu ad givön, ed ämogolof, e sab gedik äviron zü of.</w:t>
      </w:r>
    </w:p>
    <w:p w:rsidR="00DA15B3" w:rsidRPr="007910C7" w:rsidRDefault="00DA15B3" w:rsidP="007910C7">
      <w:pPr>
        <w:spacing w:before="60"/>
        <w:jc w:val="right"/>
        <w:rPr>
          <w:rFonts w:ascii="Times New Roman" w:hAnsi="Times New Roman"/>
        </w:rPr>
      </w:pPr>
      <w:r w:rsidRPr="007910C7">
        <w:rPr>
          <w:rFonts w:ascii="Times New Roman" w:hAnsi="Times New Roman"/>
          <w:sz w:val="20"/>
          <w:szCs w:val="20"/>
        </w:rPr>
        <w:t xml:space="preserve">Se </w:t>
      </w:r>
      <w:r w:rsidRPr="007910C7">
        <w:rPr>
          <w:rFonts w:ascii="Times New Roman" w:hAnsi="Times New Roman"/>
          <w:i/>
          <w:iCs/>
          <w:sz w:val="20"/>
          <w:szCs w:val="20"/>
        </w:rPr>
        <w:t>Volapükagased pro Nedänapükans.</w:t>
      </w:r>
      <w:r w:rsidRPr="007910C7">
        <w:rPr>
          <w:rFonts w:ascii="Times New Roman" w:hAnsi="Times New Roman"/>
          <w:sz w:val="20"/>
          <w:szCs w:val="20"/>
        </w:rPr>
        <w:t xml:space="preserve"> Yel: 1939. Pads: 18—19.</w:t>
      </w:r>
    </w:p>
    <w:p w:rsidR="00DA15B3" w:rsidRPr="006D174A" w:rsidRDefault="00DA15B3" w:rsidP="004A3CB6">
      <w:pPr>
        <w:spacing w:before="360"/>
        <w:jc w:val="center"/>
        <w:outlineLvl w:val="1"/>
        <w:rPr>
          <w:rFonts w:ascii="Times New Roman" w:hAnsi="Times New Roman"/>
          <w:b/>
        </w:rPr>
      </w:pPr>
      <w:bookmarkStart w:id="777" w:name="nuns_XLI"/>
      <w:bookmarkStart w:id="778" w:name="_Toc474002940"/>
      <w:bookmarkStart w:id="779" w:name="_Toc475661170"/>
      <w:bookmarkStart w:id="780" w:name="_Toc475662111"/>
      <w:bookmarkEnd w:id="777"/>
      <w:r w:rsidRPr="00B97831">
        <w:rPr>
          <w:rFonts w:ascii="Times New Roman" w:hAnsi="Times New Roman"/>
          <w:b/>
          <w:highlight w:val="green"/>
        </w:rPr>
        <w:t>NUNS.</w:t>
      </w:r>
      <w:bookmarkEnd w:id="778"/>
      <w:bookmarkEnd w:id="779"/>
      <w:bookmarkEnd w:id="780"/>
    </w:p>
    <w:p w:rsidR="00DA15B3" w:rsidRPr="006D174A" w:rsidRDefault="00DA15B3" w:rsidP="006D174A">
      <w:pPr>
        <w:ind w:firstLine="284"/>
        <w:jc w:val="both"/>
        <w:rPr>
          <w:rFonts w:ascii="Times New Roman" w:hAnsi="Times New Roman"/>
        </w:rPr>
      </w:pPr>
      <w:bookmarkStart w:id="781" w:name="buks_XVII"/>
      <w:bookmarkEnd w:id="781"/>
      <w:r w:rsidRPr="006D174A">
        <w:rPr>
          <w:rFonts w:ascii="Times New Roman" w:hAnsi="Times New Roman"/>
        </w:rPr>
        <w:t>In dabüköp: ‘N.V. v.h. Kemink’ in ‘Utrecht’ (Nedän) epubon: ‘De Wereldtaal’. Volapük. fa ‘J. G. M. Reynders Sr.’ Suäm: fl. Ned. 0,35.</w:t>
      </w:r>
    </w:p>
    <w:p w:rsidR="00DA15B3" w:rsidRPr="0062556F" w:rsidRDefault="00DA15B3" w:rsidP="006D174A">
      <w:pPr>
        <w:ind w:firstLine="284"/>
        <w:jc w:val="both"/>
        <w:rPr>
          <w:rFonts w:ascii="Times New Roman" w:hAnsi="Times New Roman"/>
          <w:lang w:val="fr-FR"/>
        </w:rPr>
      </w:pPr>
      <w:r w:rsidRPr="006D174A">
        <w:rPr>
          <w:rFonts w:ascii="Times New Roman" w:hAnsi="Times New Roman"/>
        </w:rPr>
        <w:t xml:space="preserve">Propagidabukil at pelauton in Nedänapük, e kanon pasivön de lautan: ‘J. G. M. Reynders Sr.’ in ‘Den Haag’, ‘Goudsbloemlaan’: 120. </w:t>
      </w:r>
      <w:r w:rsidRPr="0062556F">
        <w:rPr>
          <w:rFonts w:ascii="Times New Roman" w:hAnsi="Times New Roman"/>
          <w:lang w:val="fr-FR"/>
        </w:rPr>
        <w:t>Potakal: 199061 e de ‘Dr. Arie De Jong’, ‘Voorschoten’, ‘Leidsche weg’: 39. Potakal: 107174.</w:t>
      </w:r>
    </w:p>
    <w:p w:rsidR="00DA15B3" w:rsidRPr="0062556F" w:rsidRDefault="00DA15B3" w:rsidP="006D174A">
      <w:pPr>
        <w:ind w:firstLine="284"/>
        <w:jc w:val="both"/>
        <w:rPr>
          <w:rFonts w:ascii="Times New Roman" w:hAnsi="Times New Roman"/>
          <w:lang w:val="fr-FR"/>
        </w:rPr>
      </w:pPr>
    </w:p>
    <w:p w:rsidR="00DA15B3" w:rsidRPr="0062556F" w:rsidRDefault="00DA15B3" w:rsidP="006D174A">
      <w:pPr>
        <w:ind w:firstLine="284"/>
        <w:jc w:val="both"/>
        <w:rPr>
          <w:rFonts w:ascii="Times New Roman" w:hAnsi="Times New Roman"/>
          <w:lang w:val="fr-FR"/>
        </w:rPr>
      </w:pPr>
      <w:bookmarkStart w:id="782" w:name="Vpklub_Ned_XXVIII"/>
      <w:bookmarkEnd w:id="782"/>
      <w:r w:rsidRPr="0062556F">
        <w:rPr>
          <w:rFonts w:ascii="Times New Roman" w:hAnsi="Times New Roman"/>
          <w:lang w:val="fr-FR"/>
        </w:rPr>
        <w:lastRenderedPageBreak/>
        <w:t>Vpaklub valemik Nedänik ojenükon kobikami valemik 29id oka ün poszedel zädela: 1939 mäzul 11 tü düp: 2 min. 15 in bal lecemas ela ‘Hotel “Noord-Brabant” ’, ‘Vredenburg’: 3 in ‘Utrecht’.</w:t>
      </w:r>
    </w:p>
    <w:p w:rsidR="00DA15B3" w:rsidRPr="0062556F" w:rsidRDefault="00DA15B3" w:rsidP="006D174A">
      <w:pPr>
        <w:ind w:firstLine="284"/>
        <w:jc w:val="both"/>
        <w:rPr>
          <w:rFonts w:ascii="Times New Roman" w:hAnsi="Times New Roman"/>
          <w:lang w:val="fr-FR"/>
        </w:rPr>
      </w:pPr>
    </w:p>
    <w:p w:rsidR="00DA15B3" w:rsidRPr="0062556F" w:rsidRDefault="00DA15B3" w:rsidP="006D174A">
      <w:pPr>
        <w:ind w:firstLine="284"/>
        <w:jc w:val="both"/>
        <w:rPr>
          <w:rFonts w:ascii="Times New Roman" w:hAnsi="Times New Roman"/>
          <w:lang w:val="fr-FR"/>
        </w:rPr>
      </w:pPr>
      <w:bookmarkStart w:id="783" w:name="dilval_XIX"/>
      <w:bookmarkEnd w:id="783"/>
      <w:r w:rsidRPr="0062556F">
        <w:rPr>
          <w:rFonts w:ascii="Times New Roman" w:hAnsi="Times New Roman"/>
          <w:lang w:val="fr-FR"/>
        </w:rPr>
        <w:t>Söl: ‘J. G. M. Reynders Sr.’ begom limanes ut diläda valemik feda Vpaklubas, kels no nog epelons limanamamonis okas pro yel: 1939 e mögädo i yelas büikum, ad potön atis ome bü prilul 1 balidkömöl. Ladet: ‘Den Haag’ (Nedän), ‘Go</w:t>
      </w:r>
      <w:r w:rsidR="00B97831" w:rsidRPr="00B97831">
        <w:rPr>
          <w:rFonts w:ascii="Times New Roman" w:hAnsi="Times New Roman"/>
          <w:lang w:val="fr-FR"/>
        </w:rPr>
        <w:t>u</w:t>
      </w:r>
      <w:r w:rsidRPr="0062556F">
        <w:rPr>
          <w:rFonts w:ascii="Times New Roman" w:hAnsi="Times New Roman"/>
          <w:lang w:val="fr-FR"/>
        </w:rPr>
        <w:t>dsbloemlaan’: 120. Potakal: 199061 (Nedän).</w:t>
      </w:r>
    </w:p>
    <w:p w:rsidR="00DA15B3" w:rsidRPr="0062556F" w:rsidRDefault="00DA15B3" w:rsidP="006D174A">
      <w:pPr>
        <w:ind w:firstLine="284"/>
        <w:jc w:val="both"/>
        <w:rPr>
          <w:rFonts w:ascii="Times New Roman" w:hAnsi="Times New Roman"/>
          <w:lang w:val="fr-FR"/>
        </w:rPr>
      </w:pPr>
    </w:p>
    <w:p w:rsidR="00DA15B3" w:rsidRPr="0062556F" w:rsidRDefault="00DA15B3" w:rsidP="006D174A">
      <w:pPr>
        <w:ind w:firstLine="284"/>
        <w:jc w:val="both"/>
        <w:rPr>
          <w:rFonts w:ascii="Times New Roman" w:hAnsi="Times New Roman"/>
          <w:lang w:val="fr-FR"/>
        </w:rPr>
      </w:pPr>
      <w:bookmarkStart w:id="784" w:name="maqks_XXVI"/>
      <w:bookmarkEnd w:id="784"/>
      <w:r w:rsidRPr="0062556F">
        <w:rPr>
          <w:rFonts w:ascii="Times New Roman" w:hAnsi="Times New Roman"/>
          <w:lang w:val="fr-FR"/>
        </w:rPr>
        <w:t>Peselons ünü foldil 4id yela: 1938 Vpamäks 500.</w:t>
      </w:r>
    </w:p>
    <w:p w:rsidR="00DA15B3" w:rsidRPr="006D174A" w:rsidRDefault="00DA15B3" w:rsidP="006D174A">
      <w:pPr>
        <w:spacing w:before="60"/>
        <w:jc w:val="right"/>
        <w:rPr>
          <w:rFonts w:ascii="Times New Roman" w:hAnsi="Times New Roman"/>
          <w:sz w:val="20"/>
          <w:szCs w:val="20"/>
        </w:rPr>
      </w:pPr>
      <w:r w:rsidRPr="006D174A">
        <w:rPr>
          <w:rFonts w:ascii="Times New Roman" w:hAnsi="Times New Roman"/>
          <w:sz w:val="20"/>
          <w:szCs w:val="20"/>
        </w:rPr>
        <w:t xml:space="preserve">Se </w:t>
      </w:r>
      <w:r w:rsidRPr="006D174A">
        <w:rPr>
          <w:rFonts w:ascii="Times New Roman" w:hAnsi="Times New Roman"/>
          <w:i/>
          <w:iCs/>
          <w:sz w:val="20"/>
          <w:szCs w:val="20"/>
        </w:rPr>
        <w:t>Volapükagased pro Nedänapükans.</w:t>
      </w:r>
      <w:r w:rsidRPr="006D174A">
        <w:rPr>
          <w:rFonts w:ascii="Times New Roman" w:hAnsi="Times New Roman"/>
          <w:sz w:val="20"/>
          <w:szCs w:val="20"/>
        </w:rPr>
        <w:t xml:space="preserve"> Yel: 1939. Pad: 19.</w:t>
      </w:r>
    </w:p>
    <w:p w:rsidR="00DA15B3" w:rsidRPr="00193B52" w:rsidRDefault="00DA15B3" w:rsidP="004A3CB6">
      <w:pPr>
        <w:spacing w:before="360"/>
        <w:jc w:val="center"/>
        <w:outlineLvl w:val="1"/>
        <w:rPr>
          <w:rFonts w:ascii="Times New Roman" w:hAnsi="Times New Roman"/>
          <w:b/>
        </w:rPr>
      </w:pPr>
      <w:bookmarkStart w:id="785" w:name="jen_VII"/>
      <w:bookmarkStart w:id="786" w:name="_Toc474002941"/>
      <w:bookmarkStart w:id="787" w:name="_Toc475661171"/>
      <w:bookmarkStart w:id="788" w:name="_Toc475662112"/>
      <w:bookmarkEnd w:id="785"/>
      <w:r w:rsidRPr="00273541">
        <w:rPr>
          <w:rFonts w:ascii="Times New Roman" w:hAnsi="Times New Roman"/>
          <w:b/>
          <w:highlight w:val="green"/>
        </w:rPr>
        <w:t>VOLAPÜK DABINON DÜ YELS MÄLDEG.</w:t>
      </w:r>
      <w:bookmarkEnd w:id="786"/>
      <w:bookmarkEnd w:id="787"/>
      <w:bookmarkEnd w:id="788"/>
    </w:p>
    <w:p w:rsidR="00DA15B3" w:rsidRPr="00193B52" w:rsidRDefault="00DA15B3" w:rsidP="00193B52">
      <w:pPr>
        <w:ind w:firstLine="284"/>
        <w:jc w:val="both"/>
        <w:rPr>
          <w:rFonts w:ascii="Times New Roman" w:hAnsi="Times New Roman"/>
        </w:rPr>
      </w:pPr>
      <w:r w:rsidRPr="00193B52">
        <w:rPr>
          <w:rFonts w:ascii="Times New Roman" w:hAnsi="Times New Roman"/>
        </w:rPr>
        <w:t>Tü 1939 mäzul 31 yels 60 ipasetikons, das Vp. pädatikon. Ya ün tumyels büik, isteifoy ad datuvön bosi, kel öbinon pötik ad pagebön as kosädamedöm valemik bevü nets distik. Steifs valik at ye emiplöpons. Pas ‘Schleyer’ eplöpom ad jafön püki mekavik, kel lölöfiko binon pötik pro disein at.</w:t>
      </w:r>
    </w:p>
    <w:p w:rsidR="00DA15B3" w:rsidRPr="00193B52" w:rsidRDefault="00DA15B3" w:rsidP="00193B52">
      <w:pPr>
        <w:ind w:firstLine="284"/>
        <w:jc w:val="both"/>
        <w:rPr>
          <w:rFonts w:ascii="Times New Roman" w:hAnsi="Times New Roman"/>
        </w:rPr>
      </w:pPr>
      <w:r w:rsidRPr="00193B52">
        <w:rPr>
          <w:rFonts w:ascii="Times New Roman" w:hAnsi="Times New Roman"/>
        </w:rPr>
        <w:t>Vp., do binon pük mekavik, dalabon patöfis valik, kelis i natapüks dalabons, sodas jenöfiko kanon pagebön, äsä pük votik alik. Zuo binod Vpa binon so balugik ä so kleilik, das lärn gramata püka at flagon timi ze vemo nemödikumi, ka ut natapüka alseimik. No kanoy kludo stunön, das, ven äseivoy Vpi, i äprimoy ad digidön oni, ed äbetikoy ad dasevön valemo oni asä kosädamedömi bevünetik ut, keli äneodoy so draniko. Ab dasev valemik at no äjenon, efe sekü feits mifätik, kels idavedons in vüm Volapükavola it. Feits at edämükons tuvemiko Volapükamufi, bi äkodons bruli so gretiki, das öman ädeflekon oki de Vp.</w:t>
      </w:r>
    </w:p>
    <w:p w:rsidR="00DA15B3" w:rsidRPr="00193B52" w:rsidRDefault="00DA15B3" w:rsidP="00193B52">
      <w:pPr>
        <w:ind w:firstLine="284"/>
        <w:jc w:val="both"/>
        <w:rPr>
          <w:rFonts w:ascii="Times New Roman" w:hAnsi="Times New Roman"/>
        </w:rPr>
      </w:pPr>
      <w:r w:rsidRPr="00193B52">
        <w:rPr>
          <w:rFonts w:ascii="Times New Roman" w:hAnsi="Times New Roman"/>
        </w:rPr>
        <w:t>Läbo tim at epasetikon. Vp. perevidon staböfiko. Baläl penätükon dönu. Oflagos te nog töbidi mu vemiki ad vobädön, das Vp. labülon dönu pladi, keli vönädo seimna älabon, e keli nog ai digädon.</w:t>
      </w:r>
    </w:p>
    <w:p w:rsidR="00DA15B3" w:rsidRPr="0062556F" w:rsidRDefault="00DA15B3" w:rsidP="00193B52">
      <w:pPr>
        <w:ind w:firstLine="284"/>
        <w:jc w:val="both"/>
        <w:rPr>
          <w:rFonts w:ascii="Times New Roman" w:hAnsi="Times New Roman"/>
          <w:lang w:val="fr-FR"/>
        </w:rPr>
      </w:pPr>
      <w:r w:rsidRPr="0062556F">
        <w:rPr>
          <w:rFonts w:ascii="Times New Roman" w:hAnsi="Times New Roman"/>
          <w:lang w:val="fr-FR"/>
        </w:rPr>
        <w:t>E nu Vp. dabinon dü yels mäldeg. Binobs danöfiks dö utos, kelosi ya ekanobs dagetön, ab binobs ön mafäd vemik no nog koteniks, ibä in tef at stadobs nog in fagot tu gretik de zeil padesinöl. Ad rivön zeili at, sevabo: dasev valemik Vpa asä kosädamedöm</w:t>
      </w:r>
      <w:r w:rsidR="009168C2">
        <w:rPr>
          <w:rFonts w:ascii="Times New Roman" w:hAnsi="Times New Roman"/>
          <w:lang w:val="fr-FR"/>
        </w:rPr>
        <w:t>a</w:t>
      </w:r>
      <w:r w:rsidRPr="0062556F">
        <w:rPr>
          <w:rFonts w:ascii="Times New Roman" w:hAnsi="Times New Roman"/>
          <w:lang w:val="fr-FR"/>
        </w:rPr>
        <w:t xml:space="preserve"> bevünetik, ozesüdos, das alan keyufon, kel baisenälon boso diali at. Olaivegobs su veg, in kel enügolobs, ab spelobs pö atos ladöfo, das i reidans obsik ostütons obis ma fäg okas pö vobod at.</w:t>
      </w:r>
    </w:p>
    <w:p w:rsidR="00DA15B3" w:rsidRPr="00193B52" w:rsidRDefault="00DA15B3" w:rsidP="00193B52">
      <w:pPr>
        <w:jc w:val="center"/>
        <w:rPr>
          <w:rFonts w:ascii="Times New Roman" w:hAnsi="Times New Roman"/>
        </w:rPr>
      </w:pPr>
      <w:r w:rsidRPr="00193B52">
        <w:rPr>
          <w:rFonts w:ascii="Times New Roman" w:hAnsi="Times New Roman"/>
        </w:rPr>
        <w:t>Volapük lifonös!</w:t>
      </w:r>
    </w:p>
    <w:p w:rsidR="00DA15B3" w:rsidRPr="00193B52" w:rsidRDefault="00DA15B3" w:rsidP="004A3CB6">
      <w:pPr>
        <w:jc w:val="right"/>
        <w:rPr>
          <w:rFonts w:ascii="Times New Roman" w:hAnsi="Times New Roman"/>
        </w:rPr>
      </w:pPr>
      <w:r w:rsidRPr="00193B52">
        <w:rPr>
          <w:rFonts w:ascii="Times New Roman" w:hAnsi="Times New Roman"/>
        </w:rPr>
        <w:t>REDAK.</w:t>
      </w:r>
    </w:p>
    <w:p w:rsidR="00DA15B3" w:rsidRPr="00193B52" w:rsidRDefault="00DA15B3" w:rsidP="00193B52">
      <w:pPr>
        <w:spacing w:before="60"/>
        <w:jc w:val="right"/>
        <w:rPr>
          <w:rFonts w:ascii="Times New Roman" w:hAnsi="Times New Roman"/>
          <w:sz w:val="20"/>
          <w:szCs w:val="20"/>
        </w:rPr>
      </w:pPr>
      <w:r w:rsidRPr="00193B52">
        <w:rPr>
          <w:rFonts w:ascii="Times New Roman" w:hAnsi="Times New Roman"/>
          <w:sz w:val="20"/>
          <w:szCs w:val="20"/>
        </w:rPr>
        <w:t xml:space="preserve">Se </w:t>
      </w:r>
      <w:r w:rsidRPr="00193B52">
        <w:rPr>
          <w:rFonts w:ascii="Times New Roman" w:hAnsi="Times New Roman"/>
          <w:i/>
          <w:iCs/>
          <w:sz w:val="20"/>
          <w:szCs w:val="20"/>
        </w:rPr>
        <w:t>Volapükagased pro Nedänapükans.</w:t>
      </w:r>
      <w:r w:rsidRPr="00193B52">
        <w:rPr>
          <w:rFonts w:ascii="Times New Roman" w:hAnsi="Times New Roman"/>
          <w:sz w:val="20"/>
          <w:szCs w:val="20"/>
        </w:rPr>
        <w:t xml:space="preserve"> Yel: 1939. Pad: 22.</w:t>
      </w:r>
    </w:p>
    <w:p w:rsidR="00DA15B3" w:rsidRPr="005E2D94" w:rsidRDefault="00DA15B3" w:rsidP="004A3CB6">
      <w:pPr>
        <w:spacing w:before="360"/>
        <w:jc w:val="center"/>
        <w:outlineLvl w:val="1"/>
        <w:rPr>
          <w:rFonts w:ascii="Times New Roman" w:hAnsi="Times New Roman"/>
          <w:b/>
        </w:rPr>
      </w:pPr>
      <w:bookmarkStart w:id="789" w:name="_Toc474002942"/>
      <w:bookmarkStart w:id="790" w:name="_Toc475661172"/>
      <w:bookmarkStart w:id="791" w:name="_Toc475662113"/>
      <w:r w:rsidRPr="00DB231D">
        <w:rPr>
          <w:rFonts w:ascii="Times New Roman" w:hAnsi="Times New Roman"/>
          <w:b/>
          <w:highlight w:val="green"/>
        </w:rPr>
        <w:t>SIKOTS PEGEVÖL FA CIFAL PÖTÜ DABIN MÄLDEGYELIK VPA.</w:t>
      </w:r>
      <w:bookmarkEnd w:id="789"/>
      <w:bookmarkEnd w:id="790"/>
      <w:bookmarkEnd w:id="791"/>
    </w:p>
    <w:p w:rsidR="00DA15B3" w:rsidRPr="0062556F" w:rsidRDefault="00DA15B3" w:rsidP="002930B4">
      <w:pPr>
        <w:spacing w:before="240"/>
        <w:jc w:val="center"/>
        <w:outlineLvl w:val="2"/>
        <w:rPr>
          <w:rFonts w:ascii="Times New Roman" w:hAnsi="Times New Roman"/>
          <w:b/>
          <w:lang w:val="fr-FR"/>
        </w:rPr>
      </w:pPr>
      <w:bookmarkStart w:id="792" w:name="db_VIII"/>
      <w:bookmarkStart w:id="793" w:name="Sleumer_XIII"/>
      <w:bookmarkStart w:id="794" w:name="_Toc474002943"/>
      <w:bookmarkStart w:id="795" w:name="_Toc475661173"/>
      <w:bookmarkStart w:id="796" w:name="_Toc475662114"/>
      <w:bookmarkEnd w:id="792"/>
      <w:bookmarkEnd w:id="793"/>
      <w:r w:rsidRPr="0062556F">
        <w:rPr>
          <w:rFonts w:ascii="Times New Roman" w:hAnsi="Times New Roman"/>
          <w:b/>
          <w:lang w:val="fr-FR"/>
        </w:rPr>
        <w:t xml:space="preserve">Dalebüd </w:t>
      </w:r>
      <w:r w:rsidR="005F2068" w:rsidRPr="0062556F">
        <w:rPr>
          <w:rFonts w:ascii="Times New Roman" w:hAnsi="Times New Roman"/>
          <w:b/>
          <w:lang w:val="fr-FR"/>
        </w:rPr>
        <w:t>&lt;c</w:t>
      </w:r>
      <w:r w:rsidRPr="0062556F">
        <w:rPr>
          <w:rFonts w:ascii="Times New Roman" w:hAnsi="Times New Roman"/>
          <w:b/>
          <w:lang w:val="fr-FR"/>
        </w:rPr>
        <w:t>ifala</w:t>
      </w:r>
      <w:r w:rsidR="005F2068" w:rsidRPr="0062556F">
        <w:rPr>
          <w:rFonts w:ascii="Times New Roman" w:hAnsi="Times New Roman"/>
          <w:b/>
          <w:lang w:val="fr-FR"/>
        </w:rPr>
        <w:t>&gt; de 1939</w:t>
      </w:r>
      <w:r w:rsidRPr="0062556F">
        <w:rPr>
          <w:rFonts w:ascii="Times New Roman" w:hAnsi="Times New Roman"/>
          <w:b/>
          <w:lang w:val="fr-FR"/>
        </w:rPr>
        <w:t xml:space="preserve"> </w:t>
      </w:r>
      <w:r w:rsidR="005F2068" w:rsidRPr="0062556F">
        <w:rPr>
          <w:rFonts w:ascii="Times New Roman" w:hAnsi="Times New Roman"/>
          <w:b/>
          <w:lang w:val="fr-FR"/>
        </w:rPr>
        <w:t>m</w:t>
      </w:r>
      <w:r w:rsidRPr="0062556F">
        <w:rPr>
          <w:rFonts w:ascii="Times New Roman" w:hAnsi="Times New Roman"/>
          <w:b/>
          <w:lang w:val="fr-FR"/>
        </w:rPr>
        <w:t xml:space="preserve">äzul 31, </w:t>
      </w:r>
      <w:r w:rsidR="005F2068" w:rsidRPr="0062556F">
        <w:rPr>
          <w:rFonts w:ascii="Times New Roman" w:hAnsi="Times New Roman"/>
          <w:b/>
          <w:lang w:val="fr-FR"/>
        </w:rPr>
        <w:t>n</w:t>
      </w:r>
      <w:r w:rsidRPr="0062556F">
        <w:rPr>
          <w:rFonts w:ascii="Times New Roman" w:hAnsi="Times New Roman"/>
          <w:b/>
          <w:lang w:val="fr-FR"/>
        </w:rPr>
        <w:t>üm: 1</w:t>
      </w:r>
      <w:bookmarkEnd w:id="794"/>
      <w:bookmarkEnd w:id="795"/>
      <w:bookmarkEnd w:id="796"/>
      <w:r w:rsidR="005F2068" w:rsidRPr="0062556F">
        <w:rPr>
          <w:rFonts w:ascii="Times New Roman" w:hAnsi="Times New Roman"/>
          <w:b/>
          <w:lang w:val="fr-FR"/>
        </w:rPr>
        <w:t>.</w:t>
      </w:r>
    </w:p>
    <w:p w:rsidR="00DA15B3" w:rsidRPr="0062556F" w:rsidRDefault="00DA15B3" w:rsidP="002930B4">
      <w:pPr>
        <w:ind w:firstLine="284"/>
        <w:jc w:val="both"/>
        <w:rPr>
          <w:rFonts w:ascii="Times New Roman" w:eastAsia="Times New Roman" w:hAnsi="Times New Roman"/>
          <w:lang w:val="fr-FR"/>
        </w:rPr>
      </w:pPr>
      <w:r w:rsidRPr="0062556F">
        <w:rPr>
          <w:rFonts w:ascii="Times New Roman" w:eastAsia="Times New Roman" w:hAnsi="Times New Roman"/>
          <w:lang w:val="fr-FR"/>
        </w:rPr>
        <w:t>Vätälölo, das söl: ‘Dr. Arie De Jong’, kadämal V</w:t>
      </w:r>
      <w:r w:rsidR="005F2068" w:rsidRPr="0062556F">
        <w:rPr>
          <w:rFonts w:ascii="Times New Roman" w:eastAsia="Times New Roman" w:hAnsi="Times New Roman"/>
          <w:lang w:val="fr-FR"/>
        </w:rPr>
        <w:t>p</w:t>
      </w:r>
      <w:r w:rsidRPr="0062556F">
        <w:rPr>
          <w:rFonts w:ascii="Times New Roman" w:eastAsia="Times New Roman" w:hAnsi="Times New Roman"/>
          <w:lang w:val="fr-FR"/>
        </w:rPr>
        <w:t>a, evedöl V</w:t>
      </w:r>
      <w:r w:rsidR="005F2068" w:rsidRPr="0062556F">
        <w:rPr>
          <w:rFonts w:ascii="Times New Roman" w:eastAsia="Times New Roman" w:hAnsi="Times New Roman"/>
          <w:lang w:val="fr-FR"/>
        </w:rPr>
        <w:t>p</w:t>
      </w:r>
      <w:r w:rsidRPr="0062556F">
        <w:rPr>
          <w:rFonts w:ascii="Times New Roman" w:eastAsia="Times New Roman" w:hAnsi="Times New Roman"/>
          <w:lang w:val="fr-FR"/>
        </w:rPr>
        <w:t>an ün 1888 ai eblebom slopan fiedik Volapüka, ed ün yels lätiko 19 töbido evobom ed esteifom ad dönulifükön püki at, e nog ai me näm lölik oka lesteifom ad födön Vpamufi, e kludo ön mod patik ebenodistükom oki tefü Volapük,</w:t>
      </w:r>
    </w:p>
    <w:p w:rsidR="00DA15B3" w:rsidRPr="0062556F" w:rsidRDefault="00DA15B3" w:rsidP="002930B4">
      <w:pPr>
        <w:ind w:firstLine="284"/>
        <w:jc w:val="both"/>
        <w:rPr>
          <w:rFonts w:ascii="Times New Roman" w:eastAsia="Times New Roman" w:hAnsi="Times New Roman"/>
          <w:lang w:val="fr-FR"/>
        </w:rPr>
      </w:pPr>
      <w:r w:rsidRPr="0062556F">
        <w:rPr>
          <w:rFonts w:ascii="Times New Roman" w:eastAsia="Times New Roman" w:hAnsi="Times New Roman"/>
          <w:lang w:val="fr-FR"/>
        </w:rPr>
        <w:t>esludob ad legivön pötü dabin mäldegyelik Vpa söle: ‘</w:t>
      </w:r>
      <w:r w:rsidRPr="0062556F">
        <w:rPr>
          <w:rFonts w:ascii="Times New Roman" w:eastAsia="Times New Roman" w:hAnsi="Times New Roman"/>
          <w:b/>
          <w:bCs/>
          <w:lang w:val="fr-FR"/>
        </w:rPr>
        <w:t>Dr. Arie De Jong</w:t>
      </w:r>
      <w:r w:rsidRPr="0062556F">
        <w:rPr>
          <w:rFonts w:ascii="Times New Roman" w:eastAsia="Times New Roman" w:hAnsi="Times New Roman"/>
          <w:lang w:val="fr-FR"/>
        </w:rPr>
        <w:t>’ pemotöle in ‘Batavia’ (Yafeän) tü 1865 tobul 18, e lödöle in ‘Voorschoten’ (Nedän), ‘Leidscheweg’, nüm: 39,</w:t>
      </w:r>
    </w:p>
    <w:p w:rsidR="00DA15B3" w:rsidRPr="002930B4" w:rsidRDefault="00DA15B3" w:rsidP="002930B4">
      <w:pPr>
        <w:tabs>
          <w:tab w:val="center" w:pos="7938"/>
        </w:tabs>
        <w:ind w:firstLine="284"/>
        <w:jc w:val="both"/>
        <w:rPr>
          <w:rFonts w:ascii="Times New Roman" w:eastAsia="Times New Roman" w:hAnsi="Times New Roman"/>
        </w:rPr>
      </w:pPr>
      <w:r w:rsidRPr="002930B4">
        <w:rPr>
          <w:rFonts w:ascii="Times New Roman" w:eastAsia="Times New Roman" w:hAnsi="Times New Roman"/>
          <w:b/>
          <w:bCs/>
        </w:rPr>
        <w:t>köni di ‘Schleyer’</w:t>
      </w:r>
      <w:r w:rsidRPr="002930B4">
        <w:rPr>
          <w:rFonts w:ascii="Times New Roman" w:eastAsia="Times New Roman" w:hAnsi="Times New Roman"/>
        </w:rPr>
        <w:t>.</w:t>
      </w:r>
    </w:p>
    <w:p w:rsidR="00DA15B3" w:rsidRPr="002930B4" w:rsidRDefault="00DA15B3" w:rsidP="002930B4">
      <w:pPr>
        <w:tabs>
          <w:tab w:val="center" w:pos="7938"/>
        </w:tabs>
        <w:jc w:val="both"/>
        <w:rPr>
          <w:rFonts w:ascii="Times New Roman" w:eastAsia="Times New Roman" w:hAnsi="Times New Roman"/>
        </w:rPr>
      </w:pPr>
      <w:r>
        <w:rPr>
          <w:rFonts w:ascii="Times New Roman" w:eastAsia="Times New Roman" w:hAnsi="Times New Roman"/>
        </w:rPr>
        <w:tab/>
      </w:r>
      <w:r w:rsidRPr="002930B4">
        <w:rPr>
          <w:rFonts w:ascii="Times New Roman" w:eastAsia="Times New Roman" w:hAnsi="Times New Roman"/>
        </w:rPr>
        <w:t>‘</w:t>
      </w:r>
      <w:r w:rsidRPr="002930B4">
        <w:rPr>
          <w:rFonts w:ascii="Times New Roman" w:eastAsia="Times New Roman" w:hAnsi="Times New Roman"/>
          <w:b/>
          <w:bCs/>
        </w:rPr>
        <w:t>Bad Godesberg</w:t>
      </w:r>
      <w:r w:rsidRPr="002930B4">
        <w:rPr>
          <w:rFonts w:ascii="Times New Roman" w:eastAsia="Times New Roman" w:hAnsi="Times New Roman"/>
        </w:rPr>
        <w:t xml:space="preserve">’, 1939 mäzul 31. </w:t>
      </w:r>
    </w:p>
    <w:p w:rsidR="00DA15B3" w:rsidRPr="002930B4" w:rsidRDefault="00DA15B3" w:rsidP="004A3CB6">
      <w:pPr>
        <w:tabs>
          <w:tab w:val="center" w:pos="7938"/>
        </w:tabs>
        <w:jc w:val="both"/>
        <w:rPr>
          <w:rFonts w:ascii="Times New Roman" w:eastAsia="Times New Roman" w:hAnsi="Times New Roman"/>
        </w:rPr>
      </w:pPr>
      <w:r>
        <w:rPr>
          <w:rFonts w:ascii="Times New Roman" w:eastAsia="Times New Roman" w:hAnsi="Times New Roman"/>
          <w:b/>
          <w:bCs/>
        </w:rPr>
        <w:tab/>
      </w:r>
      <w:r w:rsidRPr="002930B4">
        <w:rPr>
          <w:rFonts w:ascii="Times New Roman" w:eastAsia="Times New Roman" w:hAnsi="Times New Roman"/>
          <w:b/>
          <w:bCs/>
        </w:rPr>
        <w:t>Cifal Volapükanefa:</w:t>
      </w:r>
    </w:p>
    <w:p w:rsidR="00DA15B3" w:rsidRPr="002930B4" w:rsidRDefault="00DA15B3" w:rsidP="002930B4">
      <w:pPr>
        <w:tabs>
          <w:tab w:val="center" w:pos="7938"/>
        </w:tabs>
        <w:jc w:val="both"/>
        <w:rPr>
          <w:rFonts w:ascii="Times New Roman" w:eastAsia="Times New Roman" w:hAnsi="Times New Roman"/>
        </w:rPr>
      </w:pPr>
      <w:r>
        <w:rPr>
          <w:rFonts w:ascii="Times New Roman" w:eastAsia="Times New Roman" w:hAnsi="Times New Roman"/>
        </w:rPr>
        <w:tab/>
      </w:r>
      <w:r w:rsidRPr="002930B4">
        <w:rPr>
          <w:rFonts w:ascii="Times New Roman" w:eastAsia="Times New Roman" w:hAnsi="Times New Roman"/>
        </w:rPr>
        <w:t xml:space="preserve">Prof. D. Dr. ALBERT SLEUMER, </w:t>
      </w:r>
    </w:p>
    <w:p w:rsidR="00DA15B3" w:rsidRPr="002930B4" w:rsidRDefault="00DA15B3" w:rsidP="002930B4">
      <w:pPr>
        <w:tabs>
          <w:tab w:val="center" w:pos="7938"/>
        </w:tabs>
        <w:jc w:val="both"/>
        <w:rPr>
          <w:rFonts w:ascii="Times New Roman" w:hAnsi="Times New Roman"/>
        </w:rPr>
      </w:pPr>
      <w:r>
        <w:rPr>
          <w:rFonts w:ascii="Times New Roman" w:eastAsia="Times New Roman" w:hAnsi="Times New Roman"/>
        </w:rPr>
        <w:tab/>
      </w:r>
      <w:r w:rsidRPr="002930B4">
        <w:rPr>
          <w:rFonts w:ascii="Times New Roman" w:eastAsia="Times New Roman" w:hAnsi="Times New Roman"/>
        </w:rPr>
        <w:t>‘Studiendirektor i. R.’</w:t>
      </w:r>
    </w:p>
    <w:p w:rsidR="00DA15B3" w:rsidRPr="005049F7" w:rsidRDefault="00DA15B3" w:rsidP="004A3CB6">
      <w:pPr>
        <w:keepNext/>
        <w:spacing w:before="240"/>
        <w:jc w:val="center"/>
        <w:outlineLvl w:val="2"/>
        <w:rPr>
          <w:rFonts w:ascii="Times New Roman" w:hAnsi="Times New Roman"/>
          <w:b/>
        </w:rPr>
      </w:pPr>
      <w:bookmarkStart w:id="797" w:name="db_IX"/>
      <w:bookmarkStart w:id="798" w:name="Sleumer_XIV"/>
      <w:bookmarkStart w:id="799" w:name="_Toc474002944"/>
      <w:bookmarkStart w:id="800" w:name="_Toc475661174"/>
      <w:bookmarkStart w:id="801" w:name="_Toc475662115"/>
      <w:bookmarkEnd w:id="797"/>
      <w:bookmarkEnd w:id="798"/>
      <w:r w:rsidRPr="005049F7">
        <w:rPr>
          <w:rFonts w:ascii="Times New Roman" w:hAnsi="Times New Roman"/>
          <w:b/>
        </w:rPr>
        <w:lastRenderedPageBreak/>
        <w:t xml:space="preserve">Dalebüd </w:t>
      </w:r>
      <w:r w:rsidR="005F2068" w:rsidRPr="005049F7">
        <w:rPr>
          <w:rFonts w:ascii="Times New Roman" w:hAnsi="Times New Roman"/>
          <w:b/>
        </w:rPr>
        <w:t>&lt;c</w:t>
      </w:r>
      <w:r w:rsidRPr="005049F7">
        <w:rPr>
          <w:rFonts w:ascii="Times New Roman" w:hAnsi="Times New Roman"/>
          <w:b/>
        </w:rPr>
        <w:t>ifala</w:t>
      </w:r>
      <w:r w:rsidR="005F2068" w:rsidRPr="005049F7">
        <w:rPr>
          <w:rFonts w:ascii="Times New Roman" w:hAnsi="Times New Roman"/>
          <w:b/>
        </w:rPr>
        <w:t>&gt; de 1939</w:t>
      </w:r>
      <w:r w:rsidRPr="005049F7">
        <w:rPr>
          <w:rFonts w:ascii="Times New Roman" w:hAnsi="Times New Roman"/>
          <w:b/>
        </w:rPr>
        <w:t xml:space="preserve"> </w:t>
      </w:r>
      <w:r w:rsidR="005F2068" w:rsidRPr="005049F7">
        <w:rPr>
          <w:rFonts w:ascii="Times New Roman" w:hAnsi="Times New Roman"/>
          <w:b/>
        </w:rPr>
        <w:t>m</w:t>
      </w:r>
      <w:r w:rsidRPr="005049F7">
        <w:rPr>
          <w:rFonts w:ascii="Times New Roman" w:hAnsi="Times New Roman"/>
          <w:b/>
        </w:rPr>
        <w:t xml:space="preserve">äzul 31, </w:t>
      </w:r>
      <w:r w:rsidR="005F2068" w:rsidRPr="005049F7">
        <w:rPr>
          <w:rFonts w:ascii="Times New Roman" w:hAnsi="Times New Roman"/>
          <w:b/>
        </w:rPr>
        <w:t>n</w:t>
      </w:r>
      <w:r w:rsidRPr="005049F7">
        <w:rPr>
          <w:rFonts w:ascii="Times New Roman" w:hAnsi="Times New Roman"/>
          <w:b/>
        </w:rPr>
        <w:t>üm: 2</w:t>
      </w:r>
      <w:bookmarkEnd w:id="799"/>
      <w:bookmarkEnd w:id="800"/>
      <w:bookmarkEnd w:id="801"/>
      <w:r w:rsidR="005F2068" w:rsidRPr="005049F7">
        <w:rPr>
          <w:rFonts w:ascii="Times New Roman" w:hAnsi="Times New Roman"/>
          <w:b/>
        </w:rPr>
        <w:t>.</w:t>
      </w:r>
    </w:p>
    <w:p w:rsidR="00DA15B3" w:rsidRPr="005049F7" w:rsidRDefault="00DA15B3" w:rsidP="002930B4">
      <w:pPr>
        <w:ind w:firstLine="284"/>
        <w:jc w:val="both"/>
        <w:rPr>
          <w:rFonts w:ascii="Times New Roman" w:eastAsia="Times New Roman" w:hAnsi="Times New Roman"/>
        </w:rPr>
      </w:pPr>
      <w:r w:rsidRPr="005049F7">
        <w:rPr>
          <w:rFonts w:ascii="Times New Roman" w:eastAsia="Times New Roman" w:hAnsi="Times New Roman"/>
        </w:rPr>
        <w:t>Vätälölo, das söl: ‘</w:t>
      </w:r>
      <w:r w:rsidR="005F2068" w:rsidRPr="005049F7">
        <w:rPr>
          <w:rFonts w:ascii="Times New Roman" w:eastAsia="Times New Roman" w:hAnsi="Times New Roman"/>
        </w:rPr>
        <w:t>S</w:t>
      </w:r>
      <w:r w:rsidRPr="005049F7">
        <w:rPr>
          <w:rFonts w:ascii="Times New Roman" w:eastAsia="Times New Roman" w:hAnsi="Times New Roman"/>
        </w:rPr>
        <w:t>tefan B</w:t>
      </w:r>
      <w:r w:rsidR="005F2068" w:rsidRPr="005049F7">
        <w:rPr>
          <w:rFonts w:ascii="Times New Roman" w:eastAsia="Times New Roman" w:hAnsi="Times New Roman"/>
        </w:rPr>
        <w:t>a</w:t>
      </w:r>
      <w:r w:rsidRPr="005049F7">
        <w:rPr>
          <w:rFonts w:ascii="Times New Roman" w:eastAsia="Times New Roman" w:hAnsi="Times New Roman"/>
        </w:rPr>
        <w:t xml:space="preserve">silescu’, kadäman </w:t>
      </w:r>
      <w:r w:rsidR="005F2068" w:rsidRPr="005049F7">
        <w:rPr>
          <w:rFonts w:ascii="Times New Roman" w:eastAsia="Times New Roman" w:hAnsi="Times New Roman"/>
        </w:rPr>
        <w:t>Vpa</w:t>
      </w:r>
      <w:r w:rsidRPr="005049F7">
        <w:rPr>
          <w:rFonts w:ascii="Times New Roman" w:eastAsia="Times New Roman" w:hAnsi="Times New Roman"/>
        </w:rPr>
        <w:t>, binom sis 1887 slopan fiedik Volapüka, e sis tim et ziliko ejäfom ad födön Vpi in län oka: Rumän, ed igo to bäldot vemik oka nog ai jäfom me laut e gramata e vödab</w:t>
      </w:r>
      <w:r w:rsidR="00337B61" w:rsidRPr="005049F7">
        <w:rPr>
          <w:rFonts w:ascii="Times New Roman" w:eastAsia="Times New Roman" w:hAnsi="Times New Roman"/>
        </w:rPr>
        <w:t>u</w:t>
      </w:r>
      <w:r w:rsidRPr="005049F7">
        <w:rPr>
          <w:rFonts w:ascii="Times New Roman" w:eastAsia="Times New Roman" w:hAnsi="Times New Roman"/>
        </w:rPr>
        <w:t>ka Vpa in Rumänapük, e kludo mu patiküno ebenodistükom oki tefü Volapük,</w:t>
      </w:r>
    </w:p>
    <w:p w:rsidR="00DA15B3" w:rsidRPr="005049F7" w:rsidRDefault="00DA15B3" w:rsidP="002930B4">
      <w:pPr>
        <w:ind w:firstLine="284"/>
        <w:jc w:val="both"/>
        <w:rPr>
          <w:rFonts w:ascii="Times New Roman" w:eastAsia="Times New Roman" w:hAnsi="Times New Roman"/>
        </w:rPr>
      </w:pPr>
      <w:r w:rsidRPr="005049F7">
        <w:rPr>
          <w:rFonts w:ascii="Times New Roman" w:eastAsia="Times New Roman" w:hAnsi="Times New Roman"/>
        </w:rPr>
        <w:t>cälob p</w:t>
      </w:r>
      <w:r w:rsidR="00337B61" w:rsidRPr="005049F7">
        <w:rPr>
          <w:rFonts w:ascii="Times New Roman" w:eastAsia="Times New Roman" w:hAnsi="Times New Roman"/>
        </w:rPr>
        <w:t>ö</w:t>
      </w:r>
      <w:r w:rsidRPr="005049F7">
        <w:rPr>
          <w:rFonts w:ascii="Times New Roman" w:eastAsia="Times New Roman" w:hAnsi="Times New Roman"/>
        </w:rPr>
        <w:t xml:space="preserve">tü dabin mäldegyelik </w:t>
      </w:r>
      <w:r w:rsidR="000700CB" w:rsidRPr="005049F7">
        <w:rPr>
          <w:rFonts w:ascii="Times New Roman" w:eastAsia="Times New Roman" w:hAnsi="Times New Roman"/>
        </w:rPr>
        <w:t>Vpa</w:t>
      </w:r>
      <w:r w:rsidRPr="005049F7">
        <w:rPr>
          <w:rFonts w:ascii="Times New Roman" w:eastAsia="Times New Roman" w:hAnsi="Times New Roman"/>
        </w:rPr>
        <w:t xml:space="preserve"> söli: </w:t>
      </w:r>
      <w:r w:rsidRPr="005049F7">
        <w:rPr>
          <w:rFonts w:ascii="Times New Roman" w:eastAsia="Times New Roman" w:hAnsi="Times New Roman"/>
          <w:b/>
        </w:rPr>
        <w:t>‘</w:t>
      </w:r>
      <w:r w:rsidR="000700CB" w:rsidRPr="005049F7">
        <w:rPr>
          <w:rFonts w:ascii="Times New Roman" w:eastAsia="Times New Roman" w:hAnsi="Times New Roman"/>
          <w:b/>
          <w:bCs/>
        </w:rPr>
        <w:t>S</w:t>
      </w:r>
      <w:r w:rsidRPr="005049F7">
        <w:rPr>
          <w:rFonts w:ascii="Times New Roman" w:eastAsia="Times New Roman" w:hAnsi="Times New Roman"/>
          <w:b/>
          <w:bCs/>
        </w:rPr>
        <w:t>tefan B</w:t>
      </w:r>
      <w:r w:rsidR="000700CB" w:rsidRPr="005049F7">
        <w:rPr>
          <w:rFonts w:ascii="Times New Roman" w:eastAsia="Times New Roman" w:hAnsi="Times New Roman"/>
          <w:b/>
          <w:bCs/>
        </w:rPr>
        <w:t>a</w:t>
      </w:r>
      <w:r w:rsidRPr="005049F7">
        <w:rPr>
          <w:rFonts w:ascii="Times New Roman" w:eastAsia="Times New Roman" w:hAnsi="Times New Roman"/>
          <w:b/>
          <w:bCs/>
        </w:rPr>
        <w:t>silescu</w:t>
      </w:r>
      <w:r w:rsidRPr="005049F7">
        <w:rPr>
          <w:rFonts w:ascii="Times New Roman" w:eastAsia="Times New Roman" w:hAnsi="Times New Roman"/>
          <w:b/>
        </w:rPr>
        <w:t>’</w:t>
      </w:r>
      <w:r w:rsidR="000700CB" w:rsidRPr="005049F7">
        <w:rPr>
          <w:rFonts w:ascii="Times New Roman" w:eastAsia="Times New Roman" w:hAnsi="Times New Roman"/>
          <w:b/>
        </w:rPr>
        <w:t>,</w:t>
      </w:r>
      <w:r w:rsidRPr="005049F7">
        <w:rPr>
          <w:rFonts w:ascii="Times New Roman" w:eastAsia="Times New Roman" w:hAnsi="Times New Roman"/>
        </w:rPr>
        <w:t xml:space="preserve"> pemotöli in ‘Socenii-Dolj’ (Rumän) tü 1864 mäzul 4, e lödöli in ‘Comuna Talpasi’ (Rumän),</w:t>
      </w:r>
    </w:p>
    <w:p w:rsidR="00DA15B3" w:rsidRPr="002930B4" w:rsidRDefault="00DA15B3" w:rsidP="002930B4">
      <w:pPr>
        <w:ind w:firstLine="284"/>
        <w:jc w:val="both"/>
        <w:rPr>
          <w:rFonts w:ascii="Times New Roman" w:eastAsia="Times New Roman" w:hAnsi="Times New Roman"/>
        </w:rPr>
      </w:pPr>
      <w:r w:rsidRPr="002930B4">
        <w:rPr>
          <w:rFonts w:ascii="Times New Roman" w:eastAsia="Times New Roman" w:hAnsi="Times New Roman"/>
        </w:rPr>
        <w:t xml:space="preserve">as </w:t>
      </w:r>
      <w:r w:rsidRPr="002930B4">
        <w:rPr>
          <w:rFonts w:ascii="Times New Roman" w:eastAsia="Times New Roman" w:hAnsi="Times New Roman"/>
          <w:b/>
          <w:bCs/>
        </w:rPr>
        <w:t>kadämal Volapüka</w:t>
      </w:r>
      <w:r w:rsidRPr="002930B4">
        <w:rPr>
          <w:rFonts w:ascii="Times New Roman" w:eastAsia="Times New Roman" w:hAnsi="Times New Roman"/>
        </w:rPr>
        <w:t xml:space="preserve"> [27</w:t>
      </w:r>
      <w:r w:rsidR="000700CB">
        <w:rPr>
          <w:rFonts w:ascii="Times New Roman" w:eastAsia="Times New Roman" w:hAnsi="Times New Roman"/>
        </w:rPr>
        <w:t xml:space="preserve"> </w:t>
      </w:r>
      <w:r w:rsidRPr="002930B4">
        <w:rPr>
          <w:rFonts w:ascii="Times New Roman" w:eastAsia="Times New Roman" w:hAnsi="Times New Roman"/>
        </w:rPr>
        <w:t>(41)].</w:t>
      </w:r>
    </w:p>
    <w:p w:rsidR="00DA15B3" w:rsidRPr="002930B4" w:rsidRDefault="00DA15B3" w:rsidP="002930B4">
      <w:pPr>
        <w:tabs>
          <w:tab w:val="center" w:pos="7938"/>
        </w:tabs>
        <w:jc w:val="both"/>
        <w:rPr>
          <w:rFonts w:ascii="Times New Roman" w:eastAsia="Times New Roman" w:hAnsi="Times New Roman"/>
        </w:rPr>
      </w:pPr>
      <w:r>
        <w:rPr>
          <w:rFonts w:ascii="Times New Roman" w:eastAsia="Times New Roman" w:hAnsi="Times New Roman"/>
        </w:rPr>
        <w:tab/>
      </w:r>
      <w:r w:rsidRPr="002930B4">
        <w:rPr>
          <w:rFonts w:ascii="Times New Roman" w:eastAsia="Times New Roman" w:hAnsi="Times New Roman"/>
        </w:rPr>
        <w:t>‘</w:t>
      </w:r>
      <w:r w:rsidRPr="002930B4">
        <w:rPr>
          <w:rFonts w:ascii="Times New Roman" w:eastAsia="Times New Roman" w:hAnsi="Times New Roman"/>
          <w:b/>
          <w:bCs/>
        </w:rPr>
        <w:t>Bad Godesberg</w:t>
      </w:r>
      <w:r w:rsidRPr="002930B4">
        <w:rPr>
          <w:rFonts w:ascii="Times New Roman" w:eastAsia="Times New Roman" w:hAnsi="Times New Roman"/>
        </w:rPr>
        <w:t xml:space="preserve">’, 1939 mäzul 31. </w:t>
      </w:r>
    </w:p>
    <w:p w:rsidR="00DA15B3" w:rsidRPr="002930B4" w:rsidRDefault="00DA15B3" w:rsidP="004A3CB6">
      <w:pPr>
        <w:tabs>
          <w:tab w:val="center" w:pos="7938"/>
        </w:tabs>
        <w:jc w:val="both"/>
        <w:rPr>
          <w:rFonts w:ascii="Times New Roman" w:eastAsia="Times New Roman" w:hAnsi="Times New Roman"/>
        </w:rPr>
      </w:pPr>
      <w:r>
        <w:rPr>
          <w:rFonts w:ascii="Times New Roman" w:eastAsia="Times New Roman" w:hAnsi="Times New Roman"/>
          <w:b/>
          <w:bCs/>
        </w:rPr>
        <w:tab/>
      </w:r>
      <w:r w:rsidRPr="002930B4">
        <w:rPr>
          <w:rFonts w:ascii="Times New Roman" w:eastAsia="Times New Roman" w:hAnsi="Times New Roman"/>
          <w:b/>
          <w:bCs/>
        </w:rPr>
        <w:t>Cifal Volapükanefa:</w:t>
      </w:r>
    </w:p>
    <w:p w:rsidR="00DA15B3" w:rsidRPr="002930B4" w:rsidRDefault="00DA15B3" w:rsidP="002930B4">
      <w:pPr>
        <w:tabs>
          <w:tab w:val="center" w:pos="7938"/>
        </w:tabs>
        <w:jc w:val="both"/>
        <w:rPr>
          <w:rFonts w:ascii="Times New Roman" w:eastAsia="Times New Roman" w:hAnsi="Times New Roman"/>
        </w:rPr>
      </w:pPr>
      <w:r>
        <w:rPr>
          <w:rFonts w:ascii="Times New Roman" w:eastAsia="Times New Roman" w:hAnsi="Times New Roman"/>
        </w:rPr>
        <w:tab/>
      </w:r>
      <w:r w:rsidRPr="002930B4">
        <w:rPr>
          <w:rFonts w:ascii="Times New Roman" w:eastAsia="Times New Roman" w:hAnsi="Times New Roman"/>
        </w:rPr>
        <w:t xml:space="preserve">Prof. D. Dr. ALBERT SLEUMER, </w:t>
      </w:r>
    </w:p>
    <w:p w:rsidR="00DA15B3" w:rsidRPr="002930B4" w:rsidRDefault="00DA15B3" w:rsidP="002930B4">
      <w:pPr>
        <w:tabs>
          <w:tab w:val="center" w:pos="7938"/>
        </w:tabs>
        <w:jc w:val="both"/>
        <w:rPr>
          <w:rFonts w:ascii="Times New Roman" w:eastAsia="Times New Roman" w:hAnsi="Times New Roman"/>
        </w:rPr>
      </w:pPr>
      <w:r>
        <w:rPr>
          <w:rFonts w:ascii="Times New Roman" w:eastAsia="Times New Roman" w:hAnsi="Times New Roman"/>
        </w:rPr>
        <w:tab/>
      </w:r>
      <w:r w:rsidRPr="002930B4">
        <w:rPr>
          <w:rFonts w:ascii="Times New Roman" w:eastAsia="Times New Roman" w:hAnsi="Times New Roman"/>
        </w:rPr>
        <w:t>‘Studiendirektor i. R.’</w:t>
      </w:r>
    </w:p>
    <w:p w:rsidR="00DA15B3" w:rsidRPr="002930B4" w:rsidRDefault="00DA15B3" w:rsidP="004A3CB6">
      <w:pPr>
        <w:spacing w:before="360"/>
        <w:jc w:val="center"/>
        <w:outlineLvl w:val="2"/>
        <w:rPr>
          <w:rFonts w:ascii="Times New Roman" w:hAnsi="Times New Roman"/>
          <w:b/>
        </w:rPr>
      </w:pPr>
      <w:bookmarkStart w:id="802" w:name="db_X"/>
      <w:bookmarkStart w:id="803" w:name="Sleumer_XV"/>
      <w:bookmarkStart w:id="804" w:name="_Toc474002945"/>
      <w:bookmarkStart w:id="805" w:name="_Toc475661175"/>
      <w:bookmarkStart w:id="806" w:name="_Toc475662116"/>
      <w:bookmarkEnd w:id="802"/>
      <w:bookmarkEnd w:id="803"/>
      <w:r w:rsidRPr="002930B4">
        <w:rPr>
          <w:rFonts w:ascii="Times New Roman" w:hAnsi="Times New Roman"/>
          <w:b/>
        </w:rPr>
        <w:t xml:space="preserve">Dalebüd </w:t>
      </w:r>
      <w:r w:rsidR="000700CB">
        <w:rPr>
          <w:rFonts w:ascii="Times New Roman" w:hAnsi="Times New Roman"/>
          <w:b/>
        </w:rPr>
        <w:t>&lt;c</w:t>
      </w:r>
      <w:r w:rsidRPr="002930B4">
        <w:rPr>
          <w:rFonts w:ascii="Times New Roman" w:hAnsi="Times New Roman"/>
          <w:b/>
        </w:rPr>
        <w:t>ifala</w:t>
      </w:r>
      <w:r w:rsidR="000700CB">
        <w:rPr>
          <w:rFonts w:ascii="Times New Roman" w:hAnsi="Times New Roman"/>
          <w:b/>
        </w:rPr>
        <w:t>&gt; de 1939</w:t>
      </w:r>
      <w:r w:rsidRPr="002930B4">
        <w:rPr>
          <w:rFonts w:ascii="Times New Roman" w:hAnsi="Times New Roman"/>
          <w:b/>
        </w:rPr>
        <w:t xml:space="preserve"> </w:t>
      </w:r>
      <w:r w:rsidR="000700CB" w:rsidRPr="002930B4">
        <w:rPr>
          <w:rFonts w:ascii="Times New Roman" w:hAnsi="Times New Roman"/>
          <w:b/>
        </w:rPr>
        <w:t>m</w:t>
      </w:r>
      <w:r w:rsidRPr="002930B4">
        <w:rPr>
          <w:rFonts w:ascii="Times New Roman" w:hAnsi="Times New Roman"/>
          <w:b/>
        </w:rPr>
        <w:t xml:space="preserve">äzul 31, </w:t>
      </w:r>
      <w:r w:rsidR="000700CB" w:rsidRPr="002930B4">
        <w:rPr>
          <w:rFonts w:ascii="Times New Roman" w:hAnsi="Times New Roman"/>
          <w:b/>
        </w:rPr>
        <w:t>n</w:t>
      </w:r>
      <w:r w:rsidRPr="002930B4">
        <w:rPr>
          <w:rFonts w:ascii="Times New Roman" w:hAnsi="Times New Roman"/>
          <w:b/>
        </w:rPr>
        <w:t>üm: 3</w:t>
      </w:r>
      <w:bookmarkEnd w:id="804"/>
      <w:bookmarkEnd w:id="805"/>
      <w:bookmarkEnd w:id="806"/>
      <w:r w:rsidR="000700CB">
        <w:rPr>
          <w:rFonts w:ascii="Times New Roman" w:hAnsi="Times New Roman"/>
          <w:b/>
        </w:rPr>
        <w:t>.</w:t>
      </w:r>
    </w:p>
    <w:p w:rsidR="00DA15B3" w:rsidRPr="002930B4" w:rsidRDefault="00DA15B3" w:rsidP="002930B4">
      <w:pPr>
        <w:ind w:firstLine="284"/>
        <w:jc w:val="both"/>
        <w:rPr>
          <w:rFonts w:ascii="Times New Roman" w:eastAsia="Times New Roman" w:hAnsi="Times New Roman"/>
        </w:rPr>
      </w:pPr>
      <w:r w:rsidRPr="002930B4">
        <w:rPr>
          <w:rFonts w:ascii="Times New Roman" w:eastAsia="Times New Roman" w:hAnsi="Times New Roman"/>
        </w:rPr>
        <w:t xml:space="preserve">Vätälölo, das söl: ‘Jakob Sprenger’ kadäman </w:t>
      </w:r>
      <w:r w:rsidR="000700CB">
        <w:rPr>
          <w:rFonts w:ascii="Times New Roman" w:eastAsia="Times New Roman" w:hAnsi="Times New Roman"/>
        </w:rPr>
        <w:t>Vpa</w:t>
      </w:r>
      <w:r w:rsidRPr="002930B4">
        <w:rPr>
          <w:rFonts w:ascii="Times New Roman" w:eastAsia="Times New Roman" w:hAnsi="Times New Roman"/>
        </w:rPr>
        <w:t>, ya ün 1886 eprimom ad lärnön Volapüki, ed ebinom sis tim et slopan fiedik Volapüka, e de yel: 1891 as Vpan zilik ai nämiko esteifom, e nog ai nämiko steifom ad födön Volapüki ed ad jelodön oni ta befeits alseimik, e kludo mu patiküno ebenodistükom oki tefü Volapük,</w:t>
      </w:r>
    </w:p>
    <w:p w:rsidR="00DA15B3" w:rsidRPr="002930B4" w:rsidRDefault="00DA15B3" w:rsidP="002930B4">
      <w:pPr>
        <w:ind w:firstLine="284"/>
        <w:jc w:val="both"/>
        <w:rPr>
          <w:rFonts w:ascii="Times New Roman" w:eastAsia="Times New Roman" w:hAnsi="Times New Roman"/>
        </w:rPr>
      </w:pPr>
      <w:r w:rsidRPr="002930B4">
        <w:rPr>
          <w:rFonts w:ascii="Times New Roman" w:eastAsia="Times New Roman" w:hAnsi="Times New Roman"/>
        </w:rPr>
        <w:t xml:space="preserve">cälob pötü dabin mäldegyelik </w:t>
      </w:r>
      <w:r w:rsidR="000700CB">
        <w:rPr>
          <w:rFonts w:ascii="Times New Roman" w:eastAsia="Times New Roman" w:hAnsi="Times New Roman"/>
        </w:rPr>
        <w:t>Vpa</w:t>
      </w:r>
      <w:r w:rsidRPr="002930B4">
        <w:rPr>
          <w:rFonts w:ascii="Times New Roman" w:eastAsia="Times New Roman" w:hAnsi="Times New Roman"/>
        </w:rPr>
        <w:t xml:space="preserve"> söli: </w:t>
      </w:r>
      <w:r w:rsidRPr="000700CB">
        <w:rPr>
          <w:rFonts w:ascii="Times New Roman" w:eastAsia="Times New Roman" w:hAnsi="Times New Roman"/>
          <w:b/>
        </w:rPr>
        <w:t>‘</w:t>
      </w:r>
      <w:r w:rsidRPr="002930B4">
        <w:rPr>
          <w:rFonts w:ascii="Times New Roman" w:eastAsia="Times New Roman" w:hAnsi="Times New Roman"/>
          <w:b/>
          <w:bCs/>
        </w:rPr>
        <w:t>Jakob Sprenger</w:t>
      </w:r>
      <w:r w:rsidRPr="000700CB">
        <w:rPr>
          <w:rFonts w:ascii="Times New Roman" w:eastAsia="Times New Roman" w:hAnsi="Times New Roman"/>
          <w:b/>
        </w:rPr>
        <w:t>’,</w:t>
      </w:r>
      <w:r w:rsidRPr="002930B4">
        <w:rPr>
          <w:rFonts w:ascii="Times New Roman" w:eastAsia="Times New Roman" w:hAnsi="Times New Roman"/>
        </w:rPr>
        <w:t xml:space="preserve"> pemotöli in ‘Speicher’, ‘Appenzell’ (Jveizän) tü 1872 mayul 8, e lödöli in ‘Gams’, ‘St.Gallen’ (Jveizän),</w:t>
      </w:r>
    </w:p>
    <w:p w:rsidR="00DA15B3" w:rsidRPr="002930B4" w:rsidRDefault="00DA15B3" w:rsidP="002930B4">
      <w:pPr>
        <w:ind w:firstLine="284"/>
        <w:jc w:val="both"/>
        <w:rPr>
          <w:rFonts w:ascii="Times New Roman" w:eastAsia="Times New Roman" w:hAnsi="Times New Roman"/>
        </w:rPr>
      </w:pPr>
      <w:r w:rsidRPr="002930B4">
        <w:rPr>
          <w:rFonts w:ascii="Times New Roman" w:eastAsia="Times New Roman" w:hAnsi="Times New Roman"/>
        </w:rPr>
        <w:t xml:space="preserve">as </w:t>
      </w:r>
      <w:r w:rsidRPr="002930B4">
        <w:rPr>
          <w:rFonts w:ascii="Times New Roman" w:eastAsia="Times New Roman" w:hAnsi="Times New Roman"/>
          <w:b/>
          <w:bCs/>
        </w:rPr>
        <w:t>kadämal Volapüka</w:t>
      </w:r>
      <w:r w:rsidRPr="002930B4">
        <w:rPr>
          <w:rFonts w:ascii="Times New Roman" w:eastAsia="Times New Roman" w:hAnsi="Times New Roman"/>
        </w:rPr>
        <w:t xml:space="preserve"> [28</w:t>
      </w:r>
      <w:r w:rsidR="000700CB">
        <w:rPr>
          <w:rFonts w:ascii="Times New Roman" w:eastAsia="Times New Roman" w:hAnsi="Times New Roman"/>
        </w:rPr>
        <w:t xml:space="preserve"> </w:t>
      </w:r>
      <w:r w:rsidRPr="002930B4">
        <w:rPr>
          <w:rFonts w:ascii="Times New Roman" w:eastAsia="Times New Roman" w:hAnsi="Times New Roman"/>
        </w:rPr>
        <w:t>(42)].</w:t>
      </w:r>
    </w:p>
    <w:p w:rsidR="00DA15B3" w:rsidRPr="002930B4" w:rsidRDefault="00DA15B3" w:rsidP="002930B4">
      <w:pPr>
        <w:tabs>
          <w:tab w:val="center" w:pos="7938"/>
        </w:tabs>
        <w:jc w:val="both"/>
        <w:rPr>
          <w:rFonts w:ascii="Times New Roman" w:eastAsia="Times New Roman" w:hAnsi="Times New Roman"/>
        </w:rPr>
      </w:pPr>
      <w:r>
        <w:rPr>
          <w:rFonts w:ascii="Times New Roman" w:eastAsia="Times New Roman" w:hAnsi="Times New Roman"/>
        </w:rPr>
        <w:tab/>
      </w:r>
      <w:r w:rsidRPr="002930B4">
        <w:rPr>
          <w:rFonts w:ascii="Times New Roman" w:eastAsia="Times New Roman" w:hAnsi="Times New Roman"/>
        </w:rPr>
        <w:t>‘</w:t>
      </w:r>
      <w:r w:rsidRPr="002930B4">
        <w:rPr>
          <w:rFonts w:ascii="Times New Roman" w:eastAsia="Times New Roman" w:hAnsi="Times New Roman"/>
          <w:b/>
          <w:bCs/>
        </w:rPr>
        <w:t>Bad Godesberg</w:t>
      </w:r>
      <w:r w:rsidRPr="002930B4">
        <w:rPr>
          <w:rFonts w:ascii="Times New Roman" w:eastAsia="Times New Roman" w:hAnsi="Times New Roman"/>
        </w:rPr>
        <w:t xml:space="preserve">’, 1939 mäzul 31. </w:t>
      </w:r>
    </w:p>
    <w:p w:rsidR="00DA15B3" w:rsidRPr="002930B4" w:rsidRDefault="00DA15B3" w:rsidP="004A3CB6">
      <w:pPr>
        <w:tabs>
          <w:tab w:val="center" w:pos="7938"/>
        </w:tabs>
        <w:jc w:val="both"/>
        <w:rPr>
          <w:rFonts w:ascii="Times New Roman" w:eastAsia="Times New Roman" w:hAnsi="Times New Roman"/>
        </w:rPr>
      </w:pPr>
      <w:r>
        <w:rPr>
          <w:rFonts w:ascii="Times New Roman" w:eastAsia="Times New Roman" w:hAnsi="Times New Roman"/>
          <w:b/>
          <w:bCs/>
        </w:rPr>
        <w:tab/>
      </w:r>
      <w:r w:rsidRPr="002930B4">
        <w:rPr>
          <w:rFonts w:ascii="Times New Roman" w:eastAsia="Times New Roman" w:hAnsi="Times New Roman"/>
          <w:b/>
          <w:bCs/>
        </w:rPr>
        <w:t>Cifal Volapükanefa:</w:t>
      </w:r>
    </w:p>
    <w:p w:rsidR="00DA15B3" w:rsidRPr="002930B4" w:rsidRDefault="00DA15B3" w:rsidP="002930B4">
      <w:pPr>
        <w:tabs>
          <w:tab w:val="center" w:pos="7938"/>
        </w:tabs>
        <w:jc w:val="both"/>
        <w:rPr>
          <w:rFonts w:ascii="Times New Roman" w:eastAsia="Times New Roman" w:hAnsi="Times New Roman"/>
        </w:rPr>
      </w:pPr>
      <w:r>
        <w:rPr>
          <w:rFonts w:ascii="Times New Roman" w:eastAsia="Times New Roman" w:hAnsi="Times New Roman"/>
        </w:rPr>
        <w:tab/>
      </w:r>
      <w:r w:rsidRPr="002930B4">
        <w:rPr>
          <w:rFonts w:ascii="Times New Roman" w:eastAsia="Times New Roman" w:hAnsi="Times New Roman"/>
        </w:rPr>
        <w:t xml:space="preserve">Prof. D. Dr. ALBERT SLEUMER, </w:t>
      </w:r>
    </w:p>
    <w:p w:rsidR="00DA15B3" w:rsidRPr="002930B4" w:rsidRDefault="00DA15B3" w:rsidP="002930B4">
      <w:pPr>
        <w:tabs>
          <w:tab w:val="center" w:pos="7938"/>
        </w:tabs>
        <w:jc w:val="both"/>
        <w:rPr>
          <w:rFonts w:ascii="Times New Roman" w:eastAsia="Times New Roman" w:hAnsi="Times New Roman"/>
        </w:rPr>
      </w:pPr>
      <w:r>
        <w:rPr>
          <w:rFonts w:ascii="Times New Roman" w:eastAsia="Times New Roman" w:hAnsi="Times New Roman"/>
        </w:rPr>
        <w:tab/>
      </w:r>
      <w:r w:rsidRPr="002930B4">
        <w:rPr>
          <w:rFonts w:ascii="Times New Roman" w:eastAsia="Times New Roman" w:hAnsi="Times New Roman"/>
        </w:rPr>
        <w:t>‘Studiendirektor i. R.’</w:t>
      </w:r>
    </w:p>
    <w:p w:rsidR="00DA15B3" w:rsidRPr="002930B4" w:rsidRDefault="00DA15B3" w:rsidP="004A3CB6">
      <w:pPr>
        <w:spacing w:before="240"/>
        <w:jc w:val="center"/>
        <w:outlineLvl w:val="2"/>
        <w:rPr>
          <w:rFonts w:ascii="Times New Roman" w:hAnsi="Times New Roman"/>
          <w:b/>
        </w:rPr>
      </w:pPr>
      <w:bookmarkStart w:id="807" w:name="db_XI"/>
      <w:bookmarkStart w:id="808" w:name="Sleumer_XVI"/>
      <w:bookmarkStart w:id="809" w:name="_Toc474002946"/>
      <w:bookmarkStart w:id="810" w:name="_Toc475661176"/>
      <w:bookmarkStart w:id="811" w:name="_Toc475662117"/>
      <w:bookmarkEnd w:id="807"/>
      <w:bookmarkEnd w:id="808"/>
      <w:r w:rsidRPr="002930B4">
        <w:rPr>
          <w:rFonts w:ascii="Times New Roman" w:hAnsi="Times New Roman"/>
          <w:b/>
        </w:rPr>
        <w:t xml:space="preserve">Dalebüd </w:t>
      </w:r>
      <w:r w:rsidR="00A17A71">
        <w:rPr>
          <w:rFonts w:ascii="Times New Roman" w:hAnsi="Times New Roman"/>
          <w:b/>
        </w:rPr>
        <w:t>&lt;c</w:t>
      </w:r>
      <w:r w:rsidRPr="002930B4">
        <w:rPr>
          <w:rFonts w:ascii="Times New Roman" w:hAnsi="Times New Roman"/>
          <w:b/>
        </w:rPr>
        <w:t>ifala</w:t>
      </w:r>
      <w:r w:rsidR="00A17A71">
        <w:rPr>
          <w:rFonts w:ascii="Times New Roman" w:hAnsi="Times New Roman"/>
          <w:b/>
        </w:rPr>
        <w:t>&gt; de 1939</w:t>
      </w:r>
      <w:r w:rsidRPr="002930B4">
        <w:rPr>
          <w:rFonts w:ascii="Times New Roman" w:hAnsi="Times New Roman"/>
          <w:b/>
        </w:rPr>
        <w:t xml:space="preserve"> </w:t>
      </w:r>
      <w:r w:rsidR="00A17A71" w:rsidRPr="002930B4">
        <w:rPr>
          <w:rFonts w:ascii="Times New Roman" w:hAnsi="Times New Roman"/>
          <w:b/>
        </w:rPr>
        <w:t>m</w:t>
      </w:r>
      <w:r w:rsidRPr="002930B4">
        <w:rPr>
          <w:rFonts w:ascii="Times New Roman" w:hAnsi="Times New Roman"/>
          <w:b/>
        </w:rPr>
        <w:t xml:space="preserve">äzul 31, </w:t>
      </w:r>
      <w:r w:rsidR="00A17A71" w:rsidRPr="002930B4">
        <w:rPr>
          <w:rFonts w:ascii="Times New Roman" w:hAnsi="Times New Roman"/>
          <w:b/>
        </w:rPr>
        <w:t>n</w:t>
      </w:r>
      <w:r w:rsidRPr="002930B4">
        <w:rPr>
          <w:rFonts w:ascii="Times New Roman" w:hAnsi="Times New Roman"/>
          <w:b/>
        </w:rPr>
        <w:t>üm: 4</w:t>
      </w:r>
      <w:bookmarkEnd w:id="809"/>
      <w:bookmarkEnd w:id="810"/>
      <w:bookmarkEnd w:id="811"/>
      <w:r w:rsidR="00A17A71">
        <w:rPr>
          <w:rFonts w:ascii="Times New Roman" w:hAnsi="Times New Roman"/>
          <w:b/>
        </w:rPr>
        <w:t>.</w:t>
      </w:r>
    </w:p>
    <w:p w:rsidR="00DA15B3" w:rsidRPr="002930B4" w:rsidRDefault="00DA15B3" w:rsidP="002930B4">
      <w:pPr>
        <w:ind w:firstLine="284"/>
        <w:jc w:val="both"/>
        <w:rPr>
          <w:rFonts w:ascii="Times New Roman" w:eastAsia="Times New Roman" w:hAnsi="Times New Roman"/>
        </w:rPr>
      </w:pPr>
      <w:r w:rsidRPr="002930B4">
        <w:rPr>
          <w:rFonts w:ascii="Times New Roman" w:eastAsia="Times New Roman" w:hAnsi="Times New Roman"/>
        </w:rPr>
        <w:t>Vätälölo, das söl: ‘Johann Schmidt’, tidan Volapüka, etradutom lautotis difik: fabs, märs, konots, koneds,</w:t>
      </w:r>
      <w:r w:rsidR="00421DFA">
        <w:rPr>
          <w:rFonts w:ascii="Times New Roman" w:eastAsia="Times New Roman" w:hAnsi="Times New Roman"/>
        </w:rPr>
        <w:t>…</w:t>
      </w:r>
      <w:r w:rsidRPr="002930B4">
        <w:rPr>
          <w:rFonts w:ascii="Times New Roman" w:eastAsia="Times New Roman" w:hAnsi="Times New Roman"/>
        </w:rPr>
        <w:t xml:space="preserve"> fa ‘Aisopos’, ‘H. Chr. Andersen’, blodem: ‘Grimm’, ‘L. Bechstein’, ‘Fr. Hoffmann’, ‘E. A. Poe’, ‘Th. Storm’, ‘Fr. Gerstäcker’, ‘J. P. Hebel’, ‘N. Hawthorne’, ‘Muldener’, ‘B. B.’, ‘H. Von Kleist’, ‘F. Becker’, ‘P. Weber’, ‘Kletke’, ‘A. S. Hurst’, ‘O. Spamer’, ‘W. O. Von Horn’ (‘W. Oertel’) se Deutänapük e Linglänapük ini Volapük, ed elautom Volapüko litera</w:t>
      </w:r>
      <w:r w:rsidR="00A17A71">
        <w:rPr>
          <w:rFonts w:ascii="Times New Roman" w:eastAsia="Times New Roman" w:hAnsi="Times New Roman"/>
        </w:rPr>
        <w:t>&lt;ta&gt;</w:t>
      </w:r>
      <w:r w:rsidRPr="002930B4">
        <w:rPr>
          <w:rFonts w:ascii="Times New Roman" w:eastAsia="Times New Roman" w:hAnsi="Times New Roman"/>
        </w:rPr>
        <w:t>lisedi veitöfik Vpagasedas e Vpabukas, jenotemi brefik Vpa e poedotis ze 20, e dub atos saidiko ejonom, das labom noli pro cal tidala Vpa,</w:t>
      </w:r>
    </w:p>
    <w:p w:rsidR="00DA15B3" w:rsidRPr="002930B4" w:rsidRDefault="00DA15B3" w:rsidP="002930B4">
      <w:pPr>
        <w:ind w:firstLine="284"/>
        <w:jc w:val="both"/>
        <w:rPr>
          <w:rFonts w:ascii="Times New Roman" w:eastAsia="Times New Roman" w:hAnsi="Times New Roman"/>
        </w:rPr>
      </w:pPr>
      <w:r w:rsidRPr="002930B4">
        <w:rPr>
          <w:rFonts w:ascii="Times New Roman" w:eastAsia="Times New Roman" w:hAnsi="Times New Roman"/>
        </w:rPr>
        <w:t>cälob pötü dabin mäldegyelik V</w:t>
      </w:r>
      <w:r w:rsidR="00DB231D">
        <w:rPr>
          <w:rFonts w:ascii="Times New Roman" w:eastAsia="Times New Roman" w:hAnsi="Times New Roman"/>
        </w:rPr>
        <w:t>p</w:t>
      </w:r>
      <w:r w:rsidRPr="002930B4">
        <w:rPr>
          <w:rFonts w:ascii="Times New Roman" w:eastAsia="Times New Roman" w:hAnsi="Times New Roman"/>
        </w:rPr>
        <w:t xml:space="preserve">a söli: </w:t>
      </w:r>
      <w:r w:rsidRPr="00DB231D">
        <w:rPr>
          <w:rFonts w:ascii="Times New Roman" w:eastAsia="Times New Roman" w:hAnsi="Times New Roman"/>
          <w:b/>
        </w:rPr>
        <w:t>‘</w:t>
      </w:r>
      <w:r w:rsidRPr="002930B4">
        <w:rPr>
          <w:rFonts w:ascii="Times New Roman" w:eastAsia="Times New Roman" w:hAnsi="Times New Roman"/>
          <w:b/>
          <w:bCs/>
        </w:rPr>
        <w:t>Johann Schmidt</w:t>
      </w:r>
      <w:r w:rsidR="00DB231D">
        <w:rPr>
          <w:rFonts w:ascii="Times New Roman" w:eastAsia="Times New Roman" w:hAnsi="Times New Roman"/>
          <w:b/>
        </w:rPr>
        <w:t>,</w:t>
      </w:r>
      <w:r w:rsidRPr="002930B4">
        <w:rPr>
          <w:rFonts w:ascii="Times New Roman" w:eastAsia="Times New Roman" w:hAnsi="Times New Roman"/>
        </w:rPr>
        <w:t xml:space="preserve"> pemotöli in ‘Wei</w:t>
      </w:r>
      <w:r w:rsidR="00DB231D">
        <w:rPr>
          <w:rFonts w:ascii="Times New Roman" w:eastAsia="Times New Roman" w:hAnsi="Times New Roman"/>
        </w:rPr>
        <w:t>sz</w:t>
      </w:r>
      <w:r w:rsidRPr="002930B4">
        <w:rPr>
          <w:rFonts w:ascii="Times New Roman" w:eastAsia="Times New Roman" w:hAnsi="Times New Roman"/>
        </w:rPr>
        <w:t>kirchen am Taunus’ (Deutän) tü 1895 setul 28, e lödöli in ‘Wei</w:t>
      </w:r>
      <w:r w:rsidR="00DB231D">
        <w:rPr>
          <w:rFonts w:ascii="Times New Roman" w:eastAsia="Times New Roman" w:hAnsi="Times New Roman"/>
        </w:rPr>
        <w:t>sz</w:t>
      </w:r>
      <w:r w:rsidRPr="002930B4">
        <w:rPr>
          <w:rFonts w:ascii="Times New Roman" w:eastAsia="Times New Roman" w:hAnsi="Times New Roman"/>
        </w:rPr>
        <w:t>kirchen am Taunus’, ‘Bahnhofstra</w:t>
      </w:r>
      <w:r w:rsidR="00DB231D">
        <w:rPr>
          <w:rFonts w:ascii="Times New Roman" w:eastAsia="Times New Roman" w:hAnsi="Times New Roman"/>
        </w:rPr>
        <w:t>sz</w:t>
      </w:r>
      <w:r w:rsidRPr="002930B4">
        <w:rPr>
          <w:rFonts w:ascii="Times New Roman" w:eastAsia="Times New Roman" w:hAnsi="Times New Roman"/>
        </w:rPr>
        <w:t>e’, nüm: 20,</w:t>
      </w:r>
    </w:p>
    <w:p w:rsidR="00DA15B3" w:rsidRPr="002930B4" w:rsidRDefault="00DA15B3" w:rsidP="002930B4">
      <w:pPr>
        <w:ind w:firstLine="284"/>
        <w:jc w:val="both"/>
        <w:rPr>
          <w:rFonts w:ascii="Times New Roman" w:eastAsia="Times New Roman" w:hAnsi="Times New Roman"/>
        </w:rPr>
      </w:pPr>
      <w:r w:rsidRPr="002930B4">
        <w:rPr>
          <w:rFonts w:ascii="Times New Roman" w:eastAsia="Times New Roman" w:hAnsi="Times New Roman"/>
        </w:rPr>
        <w:t xml:space="preserve">as </w:t>
      </w:r>
      <w:r w:rsidRPr="002930B4">
        <w:rPr>
          <w:rFonts w:ascii="Times New Roman" w:eastAsia="Times New Roman" w:hAnsi="Times New Roman"/>
          <w:b/>
          <w:bCs/>
        </w:rPr>
        <w:t>tidal Volapüka</w:t>
      </w:r>
      <w:r w:rsidRPr="002930B4">
        <w:rPr>
          <w:rFonts w:ascii="Times New Roman" w:eastAsia="Times New Roman" w:hAnsi="Times New Roman"/>
        </w:rPr>
        <w:t xml:space="preserve"> (647).</w:t>
      </w:r>
    </w:p>
    <w:p w:rsidR="00DA15B3" w:rsidRPr="002930B4" w:rsidRDefault="00DA15B3" w:rsidP="002930B4">
      <w:pPr>
        <w:tabs>
          <w:tab w:val="center" w:pos="7938"/>
        </w:tabs>
        <w:jc w:val="both"/>
        <w:rPr>
          <w:rFonts w:ascii="Times New Roman" w:eastAsia="Times New Roman" w:hAnsi="Times New Roman"/>
        </w:rPr>
      </w:pPr>
      <w:r>
        <w:rPr>
          <w:rFonts w:ascii="Times New Roman" w:eastAsia="Times New Roman" w:hAnsi="Times New Roman"/>
        </w:rPr>
        <w:tab/>
      </w:r>
      <w:r w:rsidRPr="002930B4">
        <w:rPr>
          <w:rFonts w:ascii="Times New Roman" w:eastAsia="Times New Roman" w:hAnsi="Times New Roman"/>
        </w:rPr>
        <w:t>‘</w:t>
      </w:r>
      <w:r w:rsidRPr="002930B4">
        <w:rPr>
          <w:rFonts w:ascii="Times New Roman" w:eastAsia="Times New Roman" w:hAnsi="Times New Roman"/>
          <w:b/>
          <w:bCs/>
        </w:rPr>
        <w:t>Bad Godesberg</w:t>
      </w:r>
      <w:r w:rsidRPr="002930B4">
        <w:rPr>
          <w:rFonts w:ascii="Times New Roman" w:eastAsia="Times New Roman" w:hAnsi="Times New Roman"/>
        </w:rPr>
        <w:t>’, 19</w:t>
      </w:r>
      <w:r w:rsidR="00DB231D">
        <w:rPr>
          <w:rFonts w:ascii="Times New Roman" w:eastAsia="Times New Roman" w:hAnsi="Times New Roman"/>
        </w:rPr>
        <w:t>39</w:t>
      </w:r>
      <w:r w:rsidRPr="002930B4">
        <w:rPr>
          <w:rFonts w:ascii="Times New Roman" w:eastAsia="Times New Roman" w:hAnsi="Times New Roman"/>
        </w:rPr>
        <w:t xml:space="preserve"> </w:t>
      </w:r>
      <w:r w:rsidR="00DB231D">
        <w:rPr>
          <w:rFonts w:ascii="Times New Roman" w:eastAsia="Times New Roman" w:hAnsi="Times New Roman"/>
        </w:rPr>
        <w:t>mäzul</w:t>
      </w:r>
      <w:r w:rsidRPr="002930B4">
        <w:rPr>
          <w:rFonts w:ascii="Times New Roman" w:eastAsia="Times New Roman" w:hAnsi="Times New Roman"/>
        </w:rPr>
        <w:t xml:space="preserve"> </w:t>
      </w:r>
      <w:r w:rsidR="00DB231D">
        <w:rPr>
          <w:rFonts w:ascii="Times New Roman" w:eastAsia="Times New Roman" w:hAnsi="Times New Roman"/>
        </w:rPr>
        <w:t>31</w:t>
      </w:r>
      <w:r w:rsidRPr="002930B4">
        <w:rPr>
          <w:rFonts w:ascii="Times New Roman" w:eastAsia="Times New Roman" w:hAnsi="Times New Roman"/>
        </w:rPr>
        <w:t xml:space="preserve">. </w:t>
      </w:r>
    </w:p>
    <w:p w:rsidR="00DA15B3" w:rsidRPr="002930B4" w:rsidRDefault="00DA15B3" w:rsidP="004A3CB6">
      <w:pPr>
        <w:tabs>
          <w:tab w:val="center" w:pos="7938"/>
        </w:tabs>
        <w:jc w:val="both"/>
        <w:rPr>
          <w:rFonts w:ascii="Times New Roman" w:eastAsia="Times New Roman" w:hAnsi="Times New Roman"/>
        </w:rPr>
      </w:pPr>
      <w:r>
        <w:rPr>
          <w:rFonts w:ascii="Times New Roman" w:eastAsia="Times New Roman" w:hAnsi="Times New Roman"/>
          <w:b/>
          <w:bCs/>
        </w:rPr>
        <w:tab/>
      </w:r>
      <w:r w:rsidRPr="002930B4">
        <w:rPr>
          <w:rFonts w:ascii="Times New Roman" w:eastAsia="Times New Roman" w:hAnsi="Times New Roman"/>
          <w:b/>
          <w:bCs/>
        </w:rPr>
        <w:t>Cifal Volapükanefa:</w:t>
      </w:r>
    </w:p>
    <w:p w:rsidR="00DA15B3" w:rsidRPr="002930B4" w:rsidRDefault="00DA15B3" w:rsidP="002930B4">
      <w:pPr>
        <w:tabs>
          <w:tab w:val="center" w:pos="7938"/>
        </w:tabs>
        <w:jc w:val="both"/>
        <w:rPr>
          <w:rFonts w:ascii="Times New Roman" w:eastAsia="Times New Roman" w:hAnsi="Times New Roman"/>
        </w:rPr>
      </w:pPr>
      <w:r>
        <w:rPr>
          <w:rFonts w:ascii="Times New Roman" w:eastAsia="Times New Roman" w:hAnsi="Times New Roman"/>
        </w:rPr>
        <w:tab/>
      </w:r>
      <w:r w:rsidRPr="002930B4">
        <w:rPr>
          <w:rFonts w:ascii="Times New Roman" w:eastAsia="Times New Roman" w:hAnsi="Times New Roman"/>
        </w:rPr>
        <w:t xml:space="preserve">Prof. D. Dr. ALBERT SLEUMER, </w:t>
      </w:r>
    </w:p>
    <w:p w:rsidR="00DA15B3" w:rsidRPr="002930B4" w:rsidRDefault="00DA15B3" w:rsidP="002930B4">
      <w:pPr>
        <w:tabs>
          <w:tab w:val="center" w:pos="7938"/>
        </w:tabs>
        <w:jc w:val="both"/>
        <w:rPr>
          <w:rFonts w:ascii="Times New Roman" w:hAnsi="Times New Roman"/>
        </w:rPr>
      </w:pPr>
      <w:r>
        <w:rPr>
          <w:rFonts w:ascii="Times New Roman" w:eastAsia="Times New Roman" w:hAnsi="Times New Roman"/>
        </w:rPr>
        <w:tab/>
      </w:r>
      <w:r w:rsidRPr="002930B4">
        <w:rPr>
          <w:rFonts w:ascii="Times New Roman" w:eastAsia="Times New Roman" w:hAnsi="Times New Roman"/>
        </w:rPr>
        <w:t>‘Studiendirektor i. R.’</w:t>
      </w:r>
    </w:p>
    <w:p w:rsidR="00DA15B3" w:rsidRPr="00246F53" w:rsidRDefault="00DA15B3" w:rsidP="00A46D11">
      <w:pPr>
        <w:spacing w:before="60"/>
        <w:jc w:val="right"/>
        <w:rPr>
          <w:rFonts w:ascii="Times New Roman" w:hAnsi="Times New Roman"/>
          <w:sz w:val="20"/>
          <w:szCs w:val="20"/>
        </w:rPr>
      </w:pPr>
      <w:r w:rsidRPr="0094483B">
        <w:rPr>
          <w:rFonts w:ascii="Times New Roman" w:hAnsi="Times New Roman"/>
          <w:sz w:val="20"/>
          <w:szCs w:val="20"/>
        </w:rPr>
        <w:t xml:space="preserve">Se </w:t>
      </w:r>
      <w:r w:rsidRPr="0094483B">
        <w:rPr>
          <w:rFonts w:ascii="Times New Roman" w:hAnsi="Times New Roman"/>
          <w:i/>
          <w:iCs/>
          <w:sz w:val="20"/>
          <w:szCs w:val="20"/>
        </w:rPr>
        <w:t>Volapükagased pro Nedänapükans.</w:t>
      </w:r>
      <w:r w:rsidRPr="0094483B">
        <w:rPr>
          <w:rFonts w:ascii="Times New Roman" w:hAnsi="Times New Roman"/>
          <w:sz w:val="20"/>
          <w:szCs w:val="20"/>
        </w:rPr>
        <w:t xml:space="preserve"> Yel: 193</w:t>
      </w:r>
      <w:r w:rsidRPr="00452FFC">
        <w:rPr>
          <w:rFonts w:ascii="Times New Roman" w:hAnsi="Times New Roman"/>
          <w:sz w:val="20"/>
          <w:szCs w:val="20"/>
        </w:rPr>
        <w:t>9</w:t>
      </w:r>
      <w:r w:rsidRPr="0094483B">
        <w:rPr>
          <w:rFonts w:ascii="Times New Roman" w:hAnsi="Times New Roman"/>
          <w:sz w:val="20"/>
          <w:szCs w:val="20"/>
        </w:rPr>
        <w:t>. Pad</w:t>
      </w:r>
      <w:r>
        <w:rPr>
          <w:rFonts w:ascii="Times New Roman" w:hAnsi="Times New Roman"/>
          <w:sz w:val="20"/>
          <w:szCs w:val="20"/>
        </w:rPr>
        <w:t>s</w:t>
      </w:r>
      <w:r w:rsidRPr="0094483B">
        <w:rPr>
          <w:rFonts w:ascii="Times New Roman" w:hAnsi="Times New Roman"/>
          <w:sz w:val="20"/>
          <w:szCs w:val="20"/>
        </w:rPr>
        <w:t>: 2</w:t>
      </w:r>
      <w:r>
        <w:rPr>
          <w:rFonts w:ascii="Times New Roman" w:hAnsi="Times New Roman"/>
          <w:sz w:val="20"/>
          <w:szCs w:val="20"/>
        </w:rPr>
        <w:t>2—24</w:t>
      </w:r>
      <w:r w:rsidRPr="0094483B">
        <w:rPr>
          <w:rFonts w:ascii="Times New Roman" w:hAnsi="Times New Roman"/>
          <w:sz w:val="20"/>
          <w:szCs w:val="20"/>
        </w:rPr>
        <w:t>.</w:t>
      </w:r>
    </w:p>
    <w:p w:rsidR="00DA15B3" w:rsidRPr="00524075" w:rsidRDefault="00AF4CFA" w:rsidP="004A3CB6">
      <w:pPr>
        <w:spacing w:before="360"/>
        <w:jc w:val="center"/>
        <w:outlineLvl w:val="1"/>
        <w:rPr>
          <w:rFonts w:ascii="Times New Roman" w:hAnsi="Times New Roman"/>
          <w:b/>
        </w:rPr>
      </w:pPr>
      <w:bookmarkStart w:id="812" w:name="kobikam_XXIX"/>
      <w:bookmarkStart w:id="813" w:name="Reynders_IX"/>
      <w:bookmarkStart w:id="814" w:name="_Toc474002947"/>
      <w:bookmarkStart w:id="815" w:name="_Toc475661177"/>
      <w:bookmarkStart w:id="816" w:name="_Toc475662118"/>
      <w:bookmarkEnd w:id="812"/>
      <w:bookmarkEnd w:id="813"/>
      <w:r w:rsidRPr="00E8230F">
        <w:rPr>
          <w:rFonts w:ascii="Times New Roman" w:hAnsi="Times New Roman"/>
          <w:b/>
          <w:highlight w:val="green"/>
        </w:rPr>
        <w:t>VOLAPÜKAKLUB VALEMIK NEDÄNIK.</w:t>
      </w:r>
      <w:r w:rsidRPr="00E8230F">
        <w:rPr>
          <w:rFonts w:ascii="Times New Roman" w:hAnsi="Times New Roman"/>
          <w:b/>
          <w:highlight w:val="green"/>
        </w:rPr>
        <w:br/>
        <w:t>[Nunod dö k</w:t>
      </w:r>
      <w:r w:rsidR="00DA15B3" w:rsidRPr="00E8230F">
        <w:rPr>
          <w:rFonts w:ascii="Times New Roman" w:hAnsi="Times New Roman"/>
          <w:b/>
          <w:highlight w:val="green"/>
        </w:rPr>
        <w:t>obikam 29id</w:t>
      </w:r>
      <w:bookmarkEnd w:id="814"/>
      <w:bookmarkEnd w:id="815"/>
      <w:bookmarkEnd w:id="816"/>
      <w:r w:rsidRPr="00E8230F">
        <w:rPr>
          <w:rFonts w:ascii="Times New Roman" w:hAnsi="Times New Roman"/>
          <w:b/>
          <w:highlight w:val="green"/>
        </w:rPr>
        <w:t>.]</w:t>
      </w:r>
    </w:p>
    <w:p w:rsidR="00DA15B3" w:rsidRPr="00DA15B3" w:rsidRDefault="00DA15B3" w:rsidP="00524075">
      <w:pPr>
        <w:pStyle w:val="af5"/>
        <w:spacing w:before="0" w:beforeAutospacing="0" w:after="0" w:afterAutospacing="0"/>
        <w:ind w:firstLine="284"/>
        <w:jc w:val="both"/>
        <w:rPr>
          <w:lang w:val="en-US"/>
        </w:rPr>
      </w:pPr>
      <w:r w:rsidRPr="00DA15B3">
        <w:rPr>
          <w:lang w:val="en-US"/>
        </w:rPr>
        <w:t>Ün poszedel zädela: 1939 mäzul 11 kobikam valemik 29id päjenükon in bal lecemas ela ‘Hotel “Noord-Braband”</w:t>
      </w:r>
      <w:r w:rsidR="00AF4CFA">
        <w:rPr>
          <w:lang w:val="en-US"/>
        </w:rPr>
        <w:t xml:space="preserve"> ’</w:t>
      </w:r>
      <w:r w:rsidRPr="00DA15B3">
        <w:rPr>
          <w:lang w:val="en-US"/>
        </w:rPr>
        <w:t>, ‘Vredenburg’: 3 in ‘Utrecht’.</w:t>
      </w:r>
    </w:p>
    <w:p w:rsidR="00DA15B3" w:rsidRPr="00DA15B3" w:rsidRDefault="00DA15B3" w:rsidP="00524075">
      <w:pPr>
        <w:pStyle w:val="af5"/>
        <w:spacing w:before="0" w:beforeAutospacing="0" w:after="0" w:afterAutospacing="0"/>
        <w:ind w:firstLine="284"/>
        <w:jc w:val="both"/>
        <w:rPr>
          <w:lang w:val="en-US"/>
        </w:rPr>
      </w:pPr>
      <w:r w:rsidRPr="00DA15B3">
        <w:rPr>
          <w:lang w:val="en-US"/>
        </w:rPr>
        <w:t xml:space="preserve">Ze tü düp: tel e laf presidan: ‘Dr. Arie De Jong’ se ‘Voorschoten’ ämaifükom kobikami. In glidaspikäd oka ämebom deadami tü novul 29 lätik stimalimana: söl: ‘A. A. Moll van Santbergen’ in ‘Scheveningen’, kel leigo äsä söls: ‘Dr. T. C. Winkler’ in ‘Haarlem’, ‘Dr. H. Van de Stadt’ in ‘Arnhem’, ‘E. F. L. Haastert’ in ‘Rotterdam’, ‘D. Feikema’ in ‘Velp’ e nog votikans </w:t>
      </w:r>
      <w:r w:rsidRPr="00DA15B3">
        <w:rPr>
          <w:lang w:val="en-US"/>
        </w:rPr>
        <w:lastRenderedPageBreak/>
        <w:t>anik, ädutom lü pionirs, kels esevädükoms in län obsik Volapüki, e ko at valemapükasäkädi. Fovo presidan äsagom sekretane, noe nemü ok it, abi nemü klub, dani ladöfik demü laut pämoda: “ ‘De Wereldtaal.’ Volapük.’, kel ipubon bü brefüp. Äspelom, das pämod at obinonöv vemo frutik pro klub.</w:t>
      </w:r>
    </w:p>
    <w:p w:rsidR="00DA15B3" w:rsidRPr="00DA15B3" w:rsidRDefault="00DA15B3" w:rsidP="00524075">
      <w:pPr>
        <w:pStyle w:val="af5"/>
        <w:spacing w:before="0" w:beforeAutospacing="0" w:after="0" w:afterAutospacing="0"/>
        <w:ind w:firstLine="284"/>
        <w:jc w:val="both"/>
        <w:rPr>
          <w:lang w:val="en-US"/>
        </w:rPr>
      </w:pPr>
      <w:r w:rsidRPr="00DA15B3">
        <w:rPr>
          <w:lang w:val="en-US"/>
        </w:rPr>
        <w:t>Protok kobikama valemik büik päloreidon, e pos lobül kobanefa pädispenon fa presidan blöfü baibin.</w:t>
      </w:r>
    </w:p>
    <w:p w:rsidR="00DA15B3" w:rsidRPr="00DA15B3" w:rsidRDefault="00DA15B3" w:rsidP="00524075">
      <w:pPr>
        <w:pStyle w:val="af5"/>
        <w:spacing w:before="0" w:beforeAutospacing="0" w:after="0" w:afterAutospacing="0"/>
        <w:ind w:firstLine="284"/>
        <w:jc w:val="both"/>
        <w:rPr>
          <w:lang w:val="en-US"/>
        </w:rPr>
      </w:pPr>
      <w:r w:rsidRPr="00DA15B3">
        <w:rPr>
          <w:lang w:val="en-US"/>
        </w:rPr>
        <w:t>Nunod fa sekretan peblinöl dö yel epasetiköl äninädon brefo sökölosi:</w:t>
      </w:r>
    </w:p>
    <w:p w:rsidR="00DA15B3" w:rsidRPr="00DA15B3" w:rsidRDefault="00DA15B3" w:rsidP="00524075">
      <w:pPr>
        <w:pStyle w:val="af5"/>
        <w:spacing w:before="0" w:beforeAutospacing="0" w:after="0" w:afterAutospacing="0"/>
        <w:ind w:firstLine="284"/>
        <w:jc w:val="both"/>
        <w:rPr>
          <w:lang w:val="en-US"/>
        </w:rPr>
      </w:pPr>
      <w:r w:rsidRPr="00DA15B3">
        <w:rPr>
          <w:lang w:val="en-US"/>
        </w:rPr>
        <w:t>Limananum epluikon boso. Klub äperon sekü deadam stimalimani oka: söl: ‘A. A. Moll van Santbergen’ in ‘Scheveningen’. Yeged pededietöl mebe oma pelasumon ini nüm balid yeloda presenöl gaseda at. Nemü klub lecifef äsedon floraglidi, ed i penedi kelieda röletanes peposbinüköl.</w:t>
      </w:r>
    </w:p>
    <w:p w:rsidR="00DA15B3" w:rsidRPr="00DA15B3" w:rsidRDefault="00DA15B3" w:rsidP="00524075">
      <w:pPr>
        <w:pStyle w:val="af5"/>
        <w:spacing w:before="0" w:beforeAutospacing="0" w:after="0" w:afterAutospacing="0"/>
        <w:ind w:firstLine="284"/>
        <w:jc w:val="both"/>
        <w:rPr>
          <w:lang w:val="en-US"/>
        </w:rPr>
      </w:pPr>
      <w:r w:rsidRPr="00DA15B3">
        <w:rPr>
          <w:lang w:val="en-US"/>
        </w:rPr>
        <w:t>Kobikam valemik büik päjenükon tü 1938 mäzul 12 in ‘Zeist’ in el ‘Hotel Figi’. Nunod kobikama at pelasumon ini nüm: 3 yeloda büik gaseda obsik, ed i ini delagaseds gretik anik läna obsik. Pö kobikam at söl: ‘N. Schravesande’ pädavälom as vipresidan.</w:t>
      </w:r>
    </w:p>
    <w:p w:rsidR="00DA15B3" w:rsidRPr="00DA15B3" w:rsidRDefault="00DA15B3" w:rsidP="00524075">
      <w:pPr>
        <w:pStyle w:val="af5"/>
        <w:spacing w:before="0" w:beforeAutospacing="0" w:after="0" w:afterAutospacing="0"/>
        <w:ind w:firstLine="284"/>
        <w:jc w:val="both"/>
        <w:rPr>
          <w:lang w:val="en-US"/>
        </w:rPr>
      </w:pPr>
      <w:r w:rsidRPr="00DA15B3">
        <w:rPr>
          <w:lang w:val="en-US"/>
        </w:rPr>
        <w:t xml:space="preserve">Jäfidot kluba: “Vpagased pro Nedänapükans” epubon nomöfiko aipos muls tel, ed eprimon tü yanul 1 lätik yelodi jölid oka. Dub pak veitik gaseda at Volapük aiplu pasevädükon. Pläso limanes Vpaklubas gased at sevabo pasedon i mödikes niverabukemes in lomän e foginän, delagasedes, reidalecemes notidik, studanaklubes, pöpaniveres, e ladetes difik votik. De flans ze mödiks gased ädalon getön jonülis baisenäla. In yelod epasetiköl plä konots anik i yegeds veütik anik äpubons, äsä “Daved Vpa” e “Pük menik” fa ‘Prof. Dr. Alb. Sleumer’, “Literat vönädik Vpa” fa ‘J. Schmidt’, </w:t>
      </w:r>
      <w:r w:rsidR="004439B5">
        <w:rPr>
          <w:lang w:val="en-US"/>
        </w:rPr>
        <w:t xml:space="preserve">“ </w:t>
      </w:r>
      <w:r w:rsidRPr="00DA15B3">
        <w:rPr>
          <w:lang w:val="en-US"/>
        </w:rPr>
        <w:t>‘Eugène Dubois’</w:t>
      </w:r>
      <w:r w:rsidR="004439B5">
        <w:rPr>
          <w:lang w:val="en-US"/>
        </w:rPr>
        <w:t xml:space="preserve"> ”</w:t>
      </w:r>
      <w:r w:rsidRPr="00DA15B3">
        <w:rPr>
          <w:lang w:val="en-US"/>
        </w:rPr>
        <w:t xml:space="preserve"> fa ‘J. F. Van Bemm</w:t>
      </w:r>
      <w:r w:rsidR="004439B5">
        <w:rPr>
          <w:lang w:val="en-US"/>
        </w:rPr>
        <w:t>elen’, “Yudakritans” fa ‘D. J.’</w:t>
      </w:r>
    </w:p>
    <w:p w:rsidR="00DA15B3" w:rsidRPr="00DA15B3" w:rsidRDefault="00DA15B3" w:rsidP="00524075">
      <w:pPr>
        <w:pStyle w:val="af5"/>
        <w:spacing w:before="0" w:beforeAutospacing="0" w:after="0" w:afterAutospacing="0"/>
        <w:ind w:firstLine="284"/>
        <w:jc w:val="both"/>
        <w:rPr>
          <w:lang w:val="en-US"/>
        </w:rPr>
      </w:pPr>
      <w:r w:rsidRPr="00DA15B3">
        <w:rPr>
          <w:lang w:val="en-US"/>
        </w:rPr>
        <w:t>De Vpamäks ün yel epasetiköl samäds 1500 päselons, leigodü samäds 1800 ün 1937. Bi Vpamäks at kanons yufön vemo mödiko paki Vpa, geb onas pakomandon vemo.</w:t>
      </w:r>
    </w:p>
    <w:p w:rsidR="00DA15B3" w:rsidRPr="0062556F" w:rsidRDefault="00DA15B3" w:rsidP="00524075">
      <w:pPr>
        <w:pStyle w:val="af5"/>
        <w:spacing w:before="0" w:beforeAutospacing="0" w:after="0" w:afterAutospacing="0"/>
        <w:ind w:firstLine="284"/>
        <w:jc w:val="both"/>
        <w:rPr>
          <w:lang w:val="fr-FR"/>
        </w:rPr>
      </w:pPr>
      <w:r w:rsidRPr="0062556F">
        <w:rPr>
          <w:lang w:val="fr-FR"/>
        </w:rPr>
        <w:t>Demü propagid ün laf balid ela 1938 nomöfiko telna a mul noteds dö Vp. pälasumon</w:t>
      </w:r>
      <w:r w:rsidR="005449C6">
        <w:rPr>
          <w:lang w:val="fr-FR"/>
        </w:rPr>
        <w:t>s</w:t>
      </w:r>
      <w:r w:rsidRPr="0062556F">
        <w:rPr>
          <w:lang w:val="fr-FR"/>
        </w:rPr>
        <w:t xml:space="preserve"> ini el ‘De Zeister Courant’.</w:t>
      </w:r>
    </w:p>
    <w:p w:rsidR="00DA15B3" w:rsidRPr="0062556F" w:rsidRDefault="00DA15B3" w:rsidP="00524075">
      <w:pPr>
        <w:pStyle w:val="af5"/>
        <w:spacing w:before="0" w:beforeAutospacing="0" w:after="0" w:afterAutospacing="0"/>
        <w:ind w:firstLine="284"/>
        <w:jc w:val="both"/>
        <w:rPr>
          <w:lang w:val="fr-FR"/>
        </w:rPr>
      </w:pPr>
      <w:r w:rsidRPr="0062556F">
        <w:rPr>
          <w:lang w:val="fr-FR"/>
        </w:rPr>
        <w:t xml:space="preserve">Ad Vpa-vödabuk Deutänapükik fa ‘Dr. Arie </w:t>
      </w:r>
      <w:r w:rsidR="005449C6" w:rsidRPr="0062556F">
        <w:rPr>
          <w:lang w:val="fr-FR"/>
        </w:rPr>
        <w:t>D</w:t>
      </w:r>
      <w:r w:rsidRPr="0062556F">
        <w:rPr>
          <w:lang w:val="fr-FR"/>
        </w:rPr>
        <w:t>e Jong’ fövot mälid eblümikon. Ün prim yela at pö fiam: ‘Broekhoff v/h Kemink’ in ‘Utrecht’ pämod fa ‘J. G. M. Reynders Sr.’ pelautöl: “ ‘De Wereldtaal.’ Volapük.” äpubon. Pämod at nu binon sivovik valöpo in bukated tä suäm mö flonazims Ned. 35 a samäd. Limans kluba Nedänik ägetons glato bukili at.</w:t>
      </w:r>
    </w:p>
    <w:p w:rsidR="00DA15B3" w:rsidRPr="00DA15B3" w:rsidRDefault="00DA15B3" w:rsidP="00524075">
      <w:pPr>
        <w:pStyle w:val="af5"/>
        <w:spacing w:before="0" w:beforeAutospacing="0" w:after="0" w:afterAutospacing="0"/>
        <w:ind w:firstLine="284"/>
        <w:jc w:val="both"/>
        <w:rPr>
          <w:lang w:val="en-US"/>
        </w:rPr>
      </w:pPr>
      <w:r w:rsidRPr="0062556F">
        <w:rPr>
          <w:lang w:val="fr-FR"/>
        </w:rPr>
        <w:t xml:space="preserve">Tefü Vpakadäm kanos panunön, das söl: ‘J. G. M. Reynders Sr.’ päcälom fa cifal: ‘Prof. Dr. Alb. </w:t>
      </w:r>
      <w:r w:rsidRPr="00DA15B3">
        <w:rPr>
          <w:lang w:val="en-US"/>
        </w:rPr>
        <w:t>Sleumer’ ün 1938 mayul 7 as kadämal Vpa.</w:t>
      </w:r>
    </w:p>
    <w:p w:rsidR="00DA15B3" w:rsidRPr="00DA15B3" w:rsidRDefault="00DA15B3" w:rsidP="00524075">
      <w:pPr>
        <w:pStyle w:val="af5"/>
        <w:spacing w:before="0" w:beforeAutospacing="0" w:after="0" w:afterAutospacing="0"/>
        <w:ind w:firstLine="284"/>
        <w:jc w:val="both"/>
        <w:rPr>
          <w:lang w:val="en-US"/>
        </w:rPr>
      </w:pPr>
      <w:r w:rsidRPr="00DA15B3">
        <w:rPr>
          <w:lang w:val="en-US"/>
        </w:rPr>
        <w:t>Diläd valemik feda Vpaklubas epluikon boso me limans anik. Lü atans dutom i söl: ‘J. Sprenger’, sekretan kluba bevünetik, kel ogebom fovo pla Vp. vönädik jünu pegeböl Vpi perevidöl. As liman vemo zilik diläda valemik feda söl: ‘Johann Schmidt’ dalom panemön, kel etradutom lautotis mödik se püks Deutänik e Linglänik ini Vp. Se spod ejenöl klülädos, das Vp. aiplu vedon sevädik e süükon nitedäli.</w:t>
      </w:r>
    </w:p>
    <w:p w:rsidR="00DA15B3" w:rsidRPr="00DA15B3" w:rsidRDefault="00DA15B3" w:rsidP="00524075">
      <w:pPr>
        <w:pStyle w:val="af5"/>
        <w:spacing w:before="0" w:beforeAutospacing="0" w:after="0" w:afterAutospacing="0"/>
        <w:ind w:firstLine="284"/>
        <w:jc w:val="both"/>
        <w:rPr>
          <w:lang w:val="en-US"/>
        </w:rPr>
      </w:pPr>
      <w:r w:rsidRPr="00DA15B3">
        <w:rPr>
          <w:lang w:val="en-US"/>
        </w:rPr>
        <w:t>Ma ced semanas valemapükasäkäd jinon patuvedön ainog no saidiko. Söl: ‘Aldo Lavagnini’ in ‘Mexico’ sevabo edatikom dönu valemapüki nulik, eli ‘Mond</w:t>
      </w:r>
      <w:r w:rsidR="00E22AA3">
        <w:rPr>
          <w:lang w:val="en-US"/>
        </w:rPr>
        <w:t>i</w:t>
      </w:r>
      <w:r w:rsidRPr="00DA15B3">
        <w:rPr>
          <w:lang w:val="en-US"/>
        </w:rPr>
        <w:t>lingwo’ II. In periodapenäd: ‘De Kern’ dinädü yeged fa ‘W. A. Powell’ in el ‘The Contemporary Review’ “pük bevünetik” nog pebes</w:t>
      </w:r>
      <w:r w:rsidR="00634C64">
        <w:rPr>
          <w:lang w:val="en-US"/>
        </w:rPr>
        <w:t>p</w:t>
      </w:r>
      <w:r w:rsidRPr="00DA15B3">
        <w:rPr>
          <w:lang w:val="en-US"/>
        </w:rPr>
        <w:t>ikon as säkäd no nog petuvedöl. El ‘International Auxiliary Language Association’ in ‘New York’ jäfon ainog me suk tuveda valemapükasäkäda.</w:t>
      </w:r>
    </w:p>
    <w:p w:rsidR="00DA15B3" w:rsidRPr="00DA15B3" w:rsidRDefault="00DA15B3" w:rsidP="00524075">
      <w:pPr>
        <w:pStyle w:val="af5"/>
        <w:spacing w:before="0" w:beforeAutospacing="0" w:after="0" w:afterAutospacing="0"/>
        <w:ind w:firstLine="284"/>
        <w:jc w:val="both"/>
        <w:rPr>
          <w:lang w:val="en-US"/>
        </w:rPr>
      </w:pPr>
      <w:r w:rsidRPr="00DA15B3">
        <w:rPr>
          <w:lang w:val="en-US"/>
        </w:rPr>
        <w:t>Nunod äfinikon me jon ad mäzul 31 ayela, tü dät kelik yels mäldeg epasetikons, das pädan: ‘Johann Martin Schleyer’ in ‘Litzelstetten’ in Deutän etuvedom ön mod nidik valemapükasäkädi me Volapük oka.</w:t>
      </w:r>
    </w:p>
    <w:p w:rsidR="00DA15B3" w:rsidRPr="00DA15B3" w:rsidRDefault="00DA15B3" w:rsidP="00524075">
      <w:pPr>
        <w:pStyle w:val="af5"/>
        <w:spacing w:before="0" w:beforeAutospacing="0" w:after="0" w:afterAutospacing="0"/>
        <w:ind w:firstLine="284"/>
        <w:jc w:val="both"/>
        <w:rPr>
          <w:lang w:val="en-US"/>
        </w:rPr>
      </w:pPr>
      <w:r w:rsidRPr="00DA15B3">
        <w:rPr>
          <w:lang w:val="en-US"/>
        </w:rPr>
        <w:t>Pos atos kal dö 1938 päxamon e päzepon. Kal päjöton me jötasuäm gönetik mö fl. N. 26.25.</w:t>
      </w:r>
    </w:p>
    <w:p w:rsidR="00DA15B3" w:rsidRPr="00DA15B3" w:rsidRDefault="00DA15B3" w:rsidP="00524075">
      <w:pPr>
        <w:pStyle w:val="af5"/>
        <w:spacing w:before="0" w:beforeAutospacing="0" w:after="0" w:afterAutospacing="0"/>
        <w:ind w:firstLine="284"/>
        <w:jc w:val="both"/>
        <w:rPr>
          <w:lang w:val="en-US"/>
        </w:rPr>
      </w:pPr>
      <w:r w:rsidRPr="00DA15B3">
        <w:rPr>
          <w:lang w:val="en-US"/>
        </w:rPr>
        <w:t>Bevü penäds pigetöl penäd cifala: ‘Prof. D. Dr. Alb. Sleumer’ ädabinon, kel älüvipom kobikame benoseki.</w:t>
      </w:r>
    </w:p>
    <w:p w:rsidR="00DA15B3" w:rsidRPr="00DA15B3" w:rsidRDefault="00DA15B3" w:rsidP="00524075">
      <w:pPr>
        <w:pStyle w:val="af5"/>
        <w:spacing w:before="0" w:beforeAutospacing="0" w:after="0" w:afterAutospacing="0"/>
        <w:ind w:firstLine="284"/>
        <w:jc w:val="both"/>
        <w:rPr>
          <w:lang w:val="en-US"/>
        </w:rPr>
      </w:pPr>
      <w:r w:rsidRPr="00DA15B3">
        <w:rPr>
          <w:lang w:val="en-US"/>
        </w:rPr>
        <w:t>Pö daväl limanas tel lecifefa söls: ‘Dr. Arie De Jong’ e ‘J. G. M. Reynders Sr.’, kels älaboms turni ad säcalikön, pädaväloms dönu me vögods valodik tefädo as presidan e sekretan-kädan.</w:t>
      </w:r>
    </w:p>
    <w:p w:rsidR="00DA15B3" w:rsidRPr="00DA15B3" w:rsidRDefault="00DA15B3" w:rsidP="00524075">
      <w:pPr>
        <w:pStyle w:val="af5"/>
        <w:spacing w:before="0" w:beforeAutospacing="0" w:after="0" w:afterAutospacing="0"/>
        <w:ind w:firstLine="284"/>
        <w:jc w:val="both"/>
        <w:rPr>
          <w:lang w:val="en-US"/>
        </w:rPr>
      </w:pPr>
      <w:r w:rsidRPr="00DA15B3">
        <w:rPr>
          <w:lang w:val="en-US"/>
        </w:rPr>
        <w:t>As top kobikama valemik sököl el ‘Utrecht’ pälonon, ed as tim del bal ünü pasatavaken.</w:t>
      </w:r>
    </w:p>
    <w:p w:rsidR="00DA15B3" w:rsidRPr="00DA15B3" w:rsidRDefault="00DA15B3" w:rsidP="00524075">
      <w:pPr>
        <w:pStyle w:val="af5"/>
        <w:spacing w:before="0" w:beforeAutospacing="0" w:after="0" w:afterAutospacing="0"/>
        <w:ind w:firstLine="284"/>
        <w:jc w:val="both"/>
        <w:rPr>
          <w:lang w:val="en-US"/>
        </w:rPr>
      </w:pPr>
      <w:r w:rsidRPr="00DA15B3">
        <w:rPr>
          <w:lang w:val="en-US"/>
        </w:rPr>
        <w:t>Pos atos äbespikoy dinis anik Vpi tefölis e modis, me kels okanoyöv reklamön ko benosek Vpi.</w:t>
      </w:r>
    </w:p>
    <w:p w:rsidR="00DA15B3" w:rsidRPr="00DA15B3" w:rsidRDefault="00DA15B3" w:rsidP="00524075">
      <w:pPr>
        <w:pStyle w:val="af5"/>
        <w:spacing w:before="0" w:beforeAutospacing="0" w:after="0" w:afterAutospacing="0"/>
        <w:ind w:firstLine="284"/>
        <w:jc w:val="both"/>
        <w:rPr>
          <w:lang w:val="en-US"/>
        </w:rPr>
      </w:pPr>
      <w:r w:rsidRPr="00DA15B3">
        <w:rPr>
          <w:lang w:val="en-US"/>
        </w:rPr>
        <w:lastRenderedPageBreak/>
        <w:t>Pos atos presidan äfärmükom me vöds ladöfik anik kobikami ko stigädam ad kälön mögiküno demädis Vpa.</w:t>
      </w:r>
    </w:p>
    <w:p w:rsidR="00DA15B3" w:rsidRDefault="00DA15B3" w:rsidP="00524075">
      <w:pPr>
        <w:pStyle w:val="af5"/>
        <w:spacing w:before="0" w:beforeAutospacing="0" w:after="0" w:afterAutospacing="0"/>
        <w:ind w:firstLine="284"/>
        <w:jc w:val="both"/>
        <w:rPr>
          <w:lang w:val="en-US"/>
        </w:rPr>
      </w:pPr>
      <w:r w:rsidRPr="00DA15B3">
        <w:rPr>
          <w:lang w:val="en-US"/>
        </w:rPr>
        <w:t>Lecifef kluba nu binädon me ‘Dr. Arie De Jong’ in ‘Voorschoten’: presidan; ‘N. Schravesande’ in ‘Hilversum’: vipresidan; ‘J. G. M. Reynders Sr.’ in ‘Den Haag’</w:t>
      </w:r>
      <w:r w:rsidR="00C35F96">
        <w:rPr>
          <w:lang w:val="en-US"/>
        </w:rPr>
        <w:t>,</w:t>
      </w:r>
      <w:r w:rsidRPr="00DA15B3">
        <w:rPr>
          <w:lang w:val="en-US"/>
        </w:rPr>
        <w:t xml:space="preserve"> ‘Goudsbloemlaan’: 120: sekre</w:t>
      </w:r>
      <w:r w:rsidR="00C35F96">
        <w:rPr>
          <w:lang w:val="en-US"/>
        </w:rPr>
        <w:t>t</w:t>
      </w:r>
      <w:r w:rsidRPr="00DA15B3">
        <w:rPr>
          <w:lang w:val="en-US"/>
        </w:rPr>
        <w:t>an-kädan.</w:t>
      </w:r>
    </w:p>
    <w:p w:rsidR="00AF4CFA" w:rsidRPr="00DA15B3" w:rsidRDefault="00AF4CFA" w:rsidP="00AF4CFA">
      <w:pPr>
        <w:pStyle w:val="af5"/>
        <w:spacing w:before="0" w:beforeAutospacing="0" w:after="0" w:afterAutospacing="0"/>
        <w:jc w:val="right"/>
        <w:rPr>
          <w:lang w:val="en-US"/>
        </w:rPr>
      </w:pPr>
      <w:r w:rsidRPr="00AF4CFA">
        <w:rPr>
          <w:lang w:val="en-US"/>
        </w:rPr>
        <w:t>J. G. M. REYNDERS.</w:t>
      </w:r>
    </w:p>
    <w:p w:rsidR="00DA15B3" w:rsidRPr="0062556F" w:rsidRDefault="00DA15B3" w:rsidP="00524075">
      <w:pPr>
        <w:spacing w:before="60"/>
        <w:jc w:val="right"/>
        <w:rPr>
          <w:rFonts w:ascii="Times New Roman" w:hAnsi="Times New Roman"/>
          <w:lang w:val="fr-FR"/>
        </w:rPr>
      </w:pPr>
      <w:r w:rsidRPr="00524075">
        <w:rPr>
          <w:rFonts w:ascii="Times New Roman" w:hAnsi="Times New Roman"/>
          <w:sz w:val="20"/>
          <w:szCs w:val="20"/>
        </w:rPr>
        <w:t xml:space="preserve">Se </w:t>
      </w:r>
      <w:r w:rsidRPr="00524075">
        <w:rPr>
          <w:rFonts w:ascii="Times New Roman" w:hAnsi="Times New Roman"/>
          <w:i/>
          <w:iCs/>
          <w:sz w:val="20"/>
          <w:szCs w:val="20"/>
        </w:rPr>
        <w:t>Volapükagased pro Nedänapükans.</w:t>
      </w:r>
      <w:r w:rsidRPr="00524075">
        <w:rPr>
          <w:rFonts w:ascii="Times New Roman" w:hAnsi="Times New Roman"/>
          <w:sz w:val="20"/>
          <w:szCs w:val="20"/>
        </w:rPr>
        <w:t xml:space="preserve"> </w:t>
      </w:r>
      <w:r w:rsidRPr="00877443">
        <w:rPr>
          <w:rFonts w:ascii="Times New Roman" w:hAnsi="Times New Roman"/>
          <w:sz w:val="20"/>
          <w:szCs w:val="20"/>
          <w:lang w:val="fr-FR"/>
        </w:rPr>
        <w:t xml:space="preserve">Yel: 1939. </w:t>
      </w:r>
      <w:r w:rsidRPr="0062556F">
        <w:rPr>
          <w:rFonts w:ascii="Times New Roman" w:hAnsi="Times New Roman"/>
          <w:sz w:val="20"/>
          <w:szCs w:val="20"/>
          <w:lang w:val="fr-FR"/>
        </w:rPr>
        <w:t>Pads: 26—28.</w:t>
      </w:r>
    </w:p>
    <w:p w:rsidR="00DA15B3" w:rsidRPr="0062556F" w:rsidRDefault="00DA15B3" w:rsidP="004A3CB6">
      <w:pPr>
        <w:spacing w:before="360"/>
        <w:jc w:val="center"/>
        <w:outlineLvl w:val="1"/>
        <w:rPr>
          <w:rFonts w:ascii="Times New Roman" w:hAnsi="Times New Roman"/>
          <w:b/>
          <w:lang w:val="fr-FR"/>
        </w:rPr>
      </w:pPr>
      <w:bookmarkStart w:id="817" w:name="Sleumer_XVII"/>
      <w:bookmarkStart w:id="818" w:name="_Toc474002948"/>
      <w:bookmarkStart w:id="819" w:name="_Toc475661178"/>
      <w:bookmarkStart w:id="820" w:name="_Toc475662119"/>
      <w:bookmarkEnd w:id="817"/>
      <w:r w:rsidRPr="002C6C06">
        <w:rPr>
          <w:rFonts w:ascii="Times New Roman" w:hAnsi="Times New Roman"/>
          <w:b/>
          <w:highlight w:val="green"/>
          <w:lang w:val="fr-FR"/>
        </w:rPr>
        <w:t>BÖDAFLEN DE ‘JOPLIN’, ‘MO’ (TATS PEBALÖL NOLÜDA-MEROPA)</w:t>
      </w:r>
      <w:bookmarkEnd w:id="818"/>
      <w:bookmarkEnd w:id="819"/>
      <w:bookmarkEnd w:id="820"/>
      <w:r w:rsidR="00B00CB6" w:rsidRPr="002C6C06">
        <w:rPr>
          <w:rFonts w:ascii="Times New Roman" w:hAnsi="Times New Roman"/>
          <w:b/>
          <w:highlight w:val="green"/>
          <w:lang w:val="fr-FR"/>
        </w:rPr>
        <w:t>.</w:t>
      </w:r>
    </w:p>
    <w:p w:rsidR="00DA15B3" w:rsidRPr="007E1B34" w:rsidRDefault="00DA15B3" w:rsidP="007E1B34">
      <w:pPr>
        <w:jc w:val="center"/>
        <w:rPr>
          <w:rFonts w:ascii="Times New Roman" w:eastAsia="Times New Roman" w:hAnsi="Times New Roman"/>
        </w:rPr>
      </w:pPr>
      <w:r w:rsidRPr="007E1B34">
        <w:rPr>
          <w:rFonts w:ascii="Times New Roman" w:eastAsia="Times New Roman" w:hAnsi="Times New Roman"/>
          <w:sz w:val="20"/>
          <w:szCs w:val="20"/>
        </w:rPr>
        <w:t>Fa ‘Prof. Dr. Albert Sleumer’, ‘Studiendirektor’ p.d., ‘Bad Godesberg’ (Deutän).</w:t>
      </w:r>
    </w:p>
    <w:p w:rsidR="00DA15B3" w:rsidRPr="00DA15B3" w:rsidRDefault="00DA15B3" w:rsidP="007E1B34">
      <w:pPr>
        <w:pStyle w:val="af5"/>
        <w:spacing w:before="0" w:beforeAutospacing="0" w:after="0" w:afterAutospacing="0"/>
        <w:ind w:firstLine="284"/>
        <w:jc w:val="both"/>
        <w:rPr>
          <w:lang w:val="en-US"/>
        </w:rPr>
      </w:pPr>
      <w:r w:rsidRPr="00DA15B3">
        <w:rPr>
          <w:lang w:val="en-US"/>
        </w:rPr>
        <w:t>Ün bäldot lifayelas ze teldeg</w:t>
      </w:r>
      <w:r w:rsidR="00B00CB6">
        <w:rPr>
          <w:rStyle w:val="afb"/>
          <w:lang w:val="en-US"/>
        </w:rPr>
        <w:footnoteReference w:id="48"/>
      </w:r>
      <w:r w:rsidRPr="00DA15B3">
        <w:rPr>
          <w:lang w:val="en-US"/>
        </w:rPr>
        <w:t xml:space="preserve"> el </w:t>
      </w:r>
      <w:r w:rsidRPr="00B00CB6">
        <w:rPr>
          <w:b/>
          <w:lang w:val="en-US"/>
        </w:rPr>
        <w:t>‘Guy Greenwell’</w:t>
      </w:r>
      <w:r w:rsidR="00B00CB6">
        <w:rPr>
          <w:rStyle w:val="afb"/>
          <w:b/>
          <w:lang w:val="en-US"/>
        </w:rPr>
        <w:footnoteReference w:id="49"/>
      </w:r>
      <w:r w:rsidRPr="00DA15B3">
        <w:rPr>
          <w:lang w:val="en-US"/>
        </w:rPr>
        <w:t xml:space="preserve"> sevom ad jänälön lemödotis lilanas, ven medü radion lomazifa okik spikom lü balionats menas. Pö spikäds oka säkom büiküno, dö böds kinik omutom spikön, e lönülom täno ma vip pluamanuma. E va tefos blägakapaparudi (‘parus atricapillus’) u gokahauki (‘astur palumbarius’), boturi (‘ardea stellaris’) u jipülavulturi (‘gypaëtus barbatus’) el ‘Guy’ spikom mu nolaviko dö bödem lölik. Givom teiko memo nünis kuratikün dö köl, pats, nulüdot e kösömots, ed i dö bisars valik lifamodas onas, äsä te nataflen laidälik, kel vestigom verati lölik tefü bödalif, fägom ad givön.</w:t>
      </w:r>
    </w:p>
    <w:p w:rsidR="00DA15B3" w:rsidRPr="00DA15B3" w:rsidRDefault="00DA15B3" w:rsidP="007E1B34">
      <w:pPr>
        <w:pStyle w:val="af5"/>
        <w:spacing w:before="0" w:beforeAutospacing="0" w:after="0" w:afterAutospacing="0"/>
        <w:ind w:firstLine="284"/>
        <w:jc w:val="both"/>
        <w:rPr>
          <w:lang w:val="en-US"/>
        </w:rPr>
      </w:pPr>
      <w:r w:rsidRPr="00DA15B3">
        <w:rPr>
          <w:lang w:val="en-US"/>
        </w:rPr>
        <w:t xml:space="preserve">Ya go suvo ele ‘Guy’ päbegos ad bitön as tidan fo tänadöps gretik boskotanas e tevanas, ed atos ya äjenon sis yels mödik. Too leno binom milagacil, soäsä atos kazeto palesagon in gaseds Lamerikänik. Ab sis cilüpayels oka ejäfom tio nenropiko me stud vola plümilabik. Fat omik dalabom bödibridöpi lardik. El ‘Guy’ ädaglofom zänodü goks, döks, gans e dinduns. Pälanälükom ai dub magod u buk alik, kel änünon ome dö böds. Pals omik ägebidükons ome gasedis e periodapenädis gudikünis dö bödav. Mem omik äjinon fägik ad sumodön ko füm tuvemik vödi alik päreidöl. Lü atos nog tumats e milats düpas äkömons, dü kels älelogom nati. Ai dönu äziglibom da fot e fel ad seivön kuratiko flenis plümilabik oka. Dü tims düpalunik äseatom </w:t>
      </w:r>
      <w:r w:rsidR="00945037">
        <w:rPr>
          <w:lang w:val="en-US"/>
        </w:rPr>
        <w:t>dis</w:t>
      </w:r>
      <w:r w:rsidRPr="00DA15B3">
        <w:rPr>
          <w:lang w:val="en-US"/>
        </w:rPr>
        <w:t xml:space="preserve"> bim alseimik ad lükön nästibumi, kaniti u komipi onas. Igo böds plafikün ävedons konfidiks kol om. Ven ün del seimik fat äkeblinom ko ok hipuli zülyelik lü kobikam gretik nataflenas, el ‘Guy’ i pävüdom ad spikön lü sedäbs 1600 ela ‘Isaac-Walton-Liga’. Ädunom atosi ön mod so vemo staböfik e jänälöl, das valans ästunons. De timül et (1927) ämutom jenükön in dils valik topäda nilikum lomäna okik tumatis spikädas dö böds pälöföl.</w:t>
      </w:r>
    </w:p>
    <w:p w:rsidR="00DA15B3" w:rsidRPr="00DA15B3" w:rsidRDefault="00DA15B3" w:rsidP="007E1B34">
      <w:pPr>
        <w:pStyle w:val="af5"/>
        <w:spacing w:before="0" w:beforeAutospacing="0" w:after="0" w:afterAutospacing="0"/>
        <w:ind w:firstLine="284"/>
        <w:jc w:val="both"/>
        <w:rPr>
          <w:lang w:val="en-US"/>
        </w:rPr>
      </w:pPr>
      <w:r w:rsidRPr="00DA15B3">
        <w:rPr>
          <w:lang w:val="en-US"/>
        </w:rPr>
        <w:t>Neai pals emütons hipuli ad studön; estöpädons güo go suvo tuzili oma. Sosus periodapenäds nulik ilükömons, ai dönu meib fata u mota ätonon: “O ‘Guy’! kvänolöd liti, e gololöd lü bed!” Bi hipul nolom notetis mögik valik dö böds plu 750, fägom ad begespikön dötumis 98 säkas valik, kels pälonülons fa lilans noliälik oma. No selediko nem omik komädon as spikädan näi uts nolavanas plakilabikum su vüdakads klubas nolavik.</w:t>
      </w:r>
    </w:p>
    <w:p w:rsidR="00DA15B3" w:rsidRPr="00DA15B3" w:rsidRDefault="00DA15B3" w:rsidP="007E1B34">
      <w:pPr>
        <w:pStyle w:val="af5"/>
        <w:spacing w:before="0" w:beforeAutospacing="0" w:after="0" w:afterAutospacing="0"/>
        <w:ind w:firstLine="284"/>
        <w:jc w:val="both"/>
        <w:rPr>
          <w:lang w:val="en-US"/>
        </w:rPr>
      </w:pPr>
      <w:r w:rsidRPr="00DA15B3">
        <w:rPr>
          <w:lang w:val="en-US"/>
        </w:rPr>
        <w:t>Te löf vemöfik ela ‘Guy’ kol nat, kel tenikon i kol fits, salmuns, bufods, sneks</w:t>
      </w:r>
      <w:r w:rsidR="00421DFA">
        <w:rPr>
          <w:lang w:val="en-US"/>
        </w:rPr>
        <w:t>…</w:t>
      </w:r>
      <w:r w:rsidRPr="00DA15B3">
        <w:rPr>
          <w:lang w:val="en-US"/>
        </w:rPr>
        <w:t xml:space="preserve"> kelas samädis liföl mö tumats anik käledom, evedükon omi nolani ä konani somiki. Reto kondötom, äsä hiyunan saunik alik mö yels teldeg. Binom komunan gudik, kel ye labom dagebi vödastoka vemo gretikuma, ka bäld</w:t>
      </w:r>
      <w:r w:rsidR="00DD1DCB">
        <w:rPr>
          <w:lang w:val="en-US"/>
        </w:rPr>
        <w:t xml:space="preserve">otakompenans oka, bi ebo reidom so mödiko, e nol taledavik </w:t>
      </w:r>
      <w:r w:rsidRPr="00DA15B3">
        <w:rPr>
          <w:lang w:val="en-US"/>
        </w:rPr>
        <w:t>omik binon go veütik. I palobom demü atos — kelos padigidon in sogods Lamerikänik as tug patik — das süperiko bemaston lotografi brulik Linglänapüka. Reto löfom svimi, glöpädi, nüdafutogoli e kompenom pö mäts bäldotakompenanas oka.</w:t>
      </w:r>
    </w:p>
    <w:p w:rsidR="00DA15B3" w:rsidRPr="007E1B34" w:rsidRDefault="00DA15B3" w:rsidP="007E1B34">
      <w:pPr>
        <w:spacing w:before="60"/>
        <w:jc w:val="right"/>
        <w:rPr>
          <w:rFonts w:ascii="Times New Roman" w:hAnsi="Times New Roman"/>
        </w:rPr>
      </w:pPr>
      <w:r w:rsidRPr="007E1B34">
        <w:rPr>
          <w:rFonts w:ascii="Times New Roman" w:hAnsi="Times New Roman"/>
          <w:sz w:val="20"/>
          <w:szCs w:val="20"/>
        </w:rPr>
        <w:t xml:space="preserve">Se </w:t>
      </w:r>
      <w:r w:rsidRPr="007E1B34">
        <w:rPr>
          <w:rFonts w:ascii="Times New Roman" w:hAnsi="Times New Roman"/>
          <w:i/>
          <w:iCs/>
          <w:sz w:val="20"/>
          <w:szCs w:val="20"/>
        </w:rPr>
        <w:t>Volapükagased pro Nedänapükans.</w:t>
      </w:r>
      <w:r w:rsidRPr="007E1B34">
        <w:rPr>
          <w:rFonts w:ascii="Times New Roman" w:hAnsi="Times New Roman"/>
          <w:sz w:val="20"/>
          <w:szCs w:val="20"/>
        </w:rPr>
        <w:t xml:space="preserve"> Yel: 1939. Pads: 28—29.</w:t>
      </w:r>
    </w:p>
    <w:p w:rsidR="00DA15B3" w:rsidRPr="00565976" w:rsidRDefault="00DA15B3" w:rsidP="004A3CB6">
      <w:pPr>
        <w:spacing w:before="360"/>
        <w:jc w:val="center"/>
        <w:outlineLvl w:val="1"/>
        <w:rPr>
          <w:rFonts w:ascii="Times New Roman" w:hAnsi="Times New Roman"/>
          <w:b/>
        </w:rPr>
      </w:pPr>
      <w:bookmarkStart w:id="821" w:name="nuns_XLII"/>
      <w:bookmarkStart w:id="822" w:name="_Toc474002949"/>
      <w:bookmarkStart w:id="823" w:name="_Toc475661179"/>
      <w:bookmarkStart w:id="824" w:name="_Toc475662120"/>
      <w:bookmarkEnd w:id="821"/>
      <w:r w:rsidRPr="00C85DF4">
        <w:rPr>
          <w:rFonts w:ascii="Times New Roman" w:hAnsi="Times New Roman"/>
          <w:b/>
          <w:highlight w:val="green"/>
        </w:rPr>
        <w:t>NUNS.</w:t>
      </w:r>
      <w:bookmarkEnd w:id="822"/>
      <w:bookmarkEnd w:id="823"/>
      <w:bookmarkEnd w:id="824"/>
    </w:p>
    <w:p w:rsidR="00DA15B3" w:rsidRPr="00565976" w:rsidRDefault="00DA15B3" w:rsidP="004A3CB6">
      <w:pPr>
        <w:ind w:firstLine="567"/>
        <w:jc w:val="both"/>
        <w:rPr>
          <w:rFonts w:ascii="Times New Roman" w:hAnsi="Times New Roman"/>
        </w:rPr>
      </w:pPr>
      <w:r w:rsidRPr="00565976">
        <w:rPr>
          <w:rFonts w:ascii="Times New Roman" w:hAnsi="Times New Roman"/>
        </w:rPr>
        <w:t>Egetoms</w:t>
      </w:r>
    </w:p>
    <w:p w:rsidR="00DA15B3" w:rsidRPr="00565976" w:rsidRDefault="00DA15B3" w:rsidP="008B13DF">
      <w:pPr>
        <w:ind w:firstLine="567"/>
        <w:jc w:val="both"/>
        <w:rPr>
          <w:rFonts w:ascii="Times New Roman" w:hAnsi="Times New Roman"/>
        </w:rPr>
      </w:pPr>
      <w:r w:rsidRPr="00565976">
        <w:rPr>
          <w:rFonts w:ascii="Times New Roman" w:hAnsi="Times New Roman"/>
        </w:rPr>
        <w:t>köni di ‘Schleyer’:</w:t>
      </w:r>
    </w:p>
    <w:p w:rsidR="00DA15B3" w:rsidRPr="00565976" w:rsidRDefault="00DA15B3" w:rsidP="00565976">
      <w:pPr>
        <w:ind w:firstLine="284"/>
        <w:jc w:val="both"/>
        <w:rPr>
          <w:rFonts w:ascii="Times New Roman" w:hAnsi="Times New Roman"/>
        </w:rPr>
      </w:pPr>
      <w:r w:rsidRPr="00565976">
        <w:rPr>
          <w:rFonts w:ascii="Times New Roman" w:hAnsi="Times New Roman"/>
        </w:rPr>
        <w:t>söl: ‘Dr. Arie De Jong’ in ‘Voorschoten’ (Nedän).</w:t>
      </w:r>
    </w:p>
    <w:p w:rsidR="00DA15B3" w:rsidRPr="00565976" w:rsidRDefault="00DA15B3" w:rsidP="008B13DF">
      <w:pPr>
        <w:ind w:firstLine="567"/>
        <w:jc w:val="both"/>
        <w:rPr>
          <w:rFonts w:ascii="Times New Roman" w:hAnsi="Times New Roman"/>
        </w:rPr>
      </w:pPr>
      <w:r w:rsidRPr="00565976">
        <w:rPr>
          <w:rFonts w:ascii="Times New Roman" w:hAnsi="Times New Roman"/>
        </w:rPr>
        <w:t>stimadiplomi kadämala Vpa:</w:t>
      </w:r>
    </w:p>
    <w:p w:rsidR="00DA15B3" w:rsidRPr="00565976" w:rsidRDefault="00DA15B3" w:rsidP="00565976">
      <w:pPr>
        <w:ind w:firstLine="284"/>
        <w:jc w:val="both"/>
        <w:rPr>
          <w:rFonts w:ascii="Times New Roman" w:hAnsi="Times New Roman"/>
        </w:rPr>
      </w:pPr>
      <w:r w:rsidRPr="00565976">
        <w:rPr>
          <w:rFonts w:ascii="Times New Roman" w:hAnsi="Times New Roman"/>
        </w:rPr>
        <w:lastRenderedPageBreak/>
        <w:t>söl: ‘Stefan Basilescu’ in ‘Comuna Talpasi’ (Rumän),</w:t>
      </w:r>
    </w:p>
    <w:p w:rsidR="00DA15B3" w:rsidRPr="00565976" w:rsidRDefault="00DA15B3" w:rsidP="00565976">
      <w:pPr>
        <w:ind w:firstLine="284"/>
        <w:jc w:val="both"/>
        <w:rPr>
          <w:rFonts w:ascii="Times New Roman" w:hAnsi="Times New Roman"/>
        </w:rPr>
      </w:pPr>
      <w:r w:rsidRPr="00565976">
        <w:rPr>
          <w:rFonts w:ascii="Times New Roman" w:hAnsi="Times New Roman"/>
        </w:rPr>
        <w:t>söl: ‘Jakob Sprenger’ in ‘Gams’ (Jveizän).</w:t>
      </w:r>
    </w:p>
    <w:p w:rsidR="00DA15B3" w:rsidRPr="00565976" w:rsidRDefault="00DA15B3" w:rsidP="00C85DF4">
      <w:pPr>
        <w:ind w:firstLine="567"/>
        <w:jc w:val="both"/>
        <w:rPr>
          <w:rFonts w:ascii="Times New Roman" w:hAnsi="Times New Roman"/>
        </w:rPr>
      </w:pPr>
      <w:r w:rsidRPr="00565976">
        <w:rPr>
          <w:rFonts w:ascii="Times New Roman" w:hAnsi="Times New Roman"/>
        </w:rPr>
        <w:t>diplomi tidala Vpa:</w:t>
      </w:r>
    </w:p>
    <w:p w:rsidR="00DA15B3" w:rsidRPr="00565976" w:rsidRDefault="00DA15B3" w:rsidP="00565976">
      <w:pPr>
        <w:ind w:firstLine="284"/>
        <w:jc w:val="both"/>
        <w:rPr>
          <w:rFonts w:ascii="Times New Roman" w:hAnsi="Times New Roman"/>
        </w:rPr>
      </w:pPr>
      <w:r w:rsidRPr="00565976">
        <w:rPr>
          <w:rFonts w:ascii="Times New Roman" w:hAnsi="Times New Roman"/>
        </w:rPr>
        <w:t>söl: ‘Johann Schmidt’ in ‘Weiszkirchen am Taunus’ (Deutän).</w:t>
      </w:r>
    </w:p>
    <w:p w:rsidR="00DA15B3" w:rsidRPr="00565976" w:rsidRDefault="00DA15B3" w:rsidP="00565976">
      <w:pPr>
        <w:ind w:firstLine="284"/>
        <w:jc w:val="both"/>
        <w:rPr>
          <w:rFonts w:ascii="Times New Roman" w:hAnsi="Times New Roman"/>
        </w:rPr>
      </w:pPr>
    </w:p>
    <w:p w:rsidR="00DA15B3" w:rsidRPr="00565976" w:rsidRDefault="00DA15B3" w:rsidP="00565976">
      <w:pPr>
        <w:ind w:firstLine="284"/>
        <w:jc w:val="both"/>
        <w:rPr>
          <w:rFonts w:ascii="Times New Roman" w:hAnsi="Times New Roman"/>
        </w:rPr>
      </w:pPr>
      <w:r w:rsidRPr="00565976">
        <w:rPr>
          <w:rFonts w:ascii="Times New Roman" w:hAnsi="Times New Roman"/>
        </w:rPr>
        <w:t>Lofobs söles löpo penemöles benovipis ladöfikün obsik demü sikots, kelis egetoms de cifal Vpanefa. Spelobs, das obleiboms vobön ko zil ot pro Vp. löfik obas.</w:t>
      </w:r>
    </w:p>
    <w:p w:rsidR="00DA15B3" w:rsidRPr="00565976" w:rsidRDefault="00DA15B3" w:rsidP="00565976">
      <w:pPr>
        <w:ind w:firstLine="284"/>
        <w:jc w:val="both"/>
        <w:rPr>
          <w:rFonts w:ascii="Times New Roman" w:hAnsi="Times New Roman"/>
        </w:rPr>
      </w:pPr>
    </w:p>
    <w:p w:rsidR="00DA15B3" w:rsidRPr="00565976" w:rsidRDefault="00DA15B3" w:rsidP="004A3CB6">
      <w:pPr>
        <w:ind w:firstLine="284"/>
        <w:jc w:val="both"/>
        <w:outlineLvl w:val="2"/>
        <w:rPr>
          <w:rFonts w:ascii="Times New Roman" w:hAnsi="Times New Roman"/>
          <w:b/>
        </w:rPr>
      </w:pPr>
      <w:bookmarkStart w:id="825" w:name="Vpklub_Ned_XXIX"/>
      <w:bookmarkStart w:id="826" w:name="_Toc474002950"/>
      <w:bookmarkStart w:id="827" w:name="_Toc475661180"/>
      <w:bookmarkStart w:id="828" w:name="_Toc475662121"/>
      <w:bookmarkEnd w:id="825"/>
      <w:r w:rsidRPr="00565976">
        <w:rPr>
          <w:rFonts w:ascii="Times New Roman" w:hAnsi="Times New Roman"/>
          <w:b/>
        </w:rPr>
        <w:t>Volapükaklub valemik Nedänik.</w:t>
      </w:r>
      <w:bookmarkEnd w:id="826"/>
      <w:bookmarkEnd w:id="827"/>
      <w:bookmarkEnd w:id="828"/>
    </w:p>
    <w:p w:rsidR="00DA15B3" w:rsidRPr="00565976" w:rsidRDefault="00DA15B3" w:rsidP="00565976">
      <w:pPr>
        <w:ind w:firstLine="284"/>
        <w:jc w:val="both"/>
        <w:rPr>
          <w:rFonts w:ascii="Times New Roman" w:hAnsi="Times New Roman"/>
        </w:rPr>
      </w:pPr>
      <w:r w:rsidRPr="00565976">
        <w:rPr>
          <w:rFonts w:ascii="Times New Roman" w:hAnsi="Times New Roman"/>
        </w:rPr>
        <w:t>Ladets nulik:</w:t>
      </w:r>
    </w:p>
    <w:p w:rsidR="00DA15B3" w:rsidRPr="00565976" w:rsidRDefault="00DA15B3" w:rsidP="00565976">
      <w:pPr>
        <w:ind w:firstLine="284"/>
        <w:jc w:val="both"/>
        <w:rPr>
          <w:rFonts w:ascii="Times New Roman" w:hAnsi="Times New Roman"/>
        </w:rPr>
      </w:pPr>
      <w:r w:rsidRPr="00565976">
        <w:rPr>
          <w:rFonts w:ascii="Times New Roman" w:hAnsi="Times New Roman"/>
        </w:rPr>
        <w:t>söl: ‘A. N. De Jong, W. P. zn’ in ‘Batavia’ (Yafeän) ‘Bandoengweg’: 14.</w:t>
      </w:r>
    </w:p>
    <w:p w:rsidR="00DA15B3" w:rsidRPr="00565976" w:rsidRDefault="00DA15B3" w:rsidP="00565976">
      <w:pPr>
        <w:ind w:firstLine="284"/>
        <w:jc w:val="both"/>
        <w:rPr>
          <w:rFonts w:ascii="Times New Roman" w:hAnsi="Times New Roman"/>
        </w:rPr>
      </w:pPr>
      <w:r w:rsidRPr="00565976">
        <w:rPr>
          <w:rFonts w:ascii="Times New Roman" w:hAnsi="Times New Roman"/>
        </w:rPr>
        <w:t>vomül</w:t>
      </w:r>
      <w:r w:rsidR="00C85DF4">
        <w:rPr>
          <w:rFonts w:ascii="Times New Roman" w:hAnsi="Times New Roman"/>
        </w:rPr>
        <w:t>:</w:t>
      </w:r>
      <w:r w:rsidRPr="00565976">
        <w:rPr>
          <w:rFonts w:ascii="Times New Roman" w:hAnsi="Times New Roman"/>
        </w:rPr>
        <w:t xml:space="preserve"> ‘Jacq. Stok’ in ‘Den Haag’ (Nedän) ‘Van Boetzelaarlaan’: 140.</w:t>
      </w:r>
    </w:p>
    <w:p w:rsidR="00DA15B3" w:rsidRPr="00565976" w:rsidRDefault="00DA15B3" w:rsidP="00565976">
      <w:pPr>
        <w:ind w:firstLine="284"/>
        <w:jc w:val="both"/>
        <w:rPr>
          <w:rFonts w:ascii="Times New Roman" w:hAnsi="Times New Roman"/>
        </w:rPr>
      </w:pPr>
    </w:p>
    <w:p w:rsidR="00DA15B3" w:rsidRPr="0062556F" w:rsidRDefault="00DA15B3" w:rsidP="00565976">
      <w:pPr>
        <w:ind w:firstLine="284"/>
        <w:jc w:val="both"/>
        <w:rPr>
          <w:rFonts w:ascii="Times New Roman" w:hAnsi="Times New Roman"/>
          <w:lang w:val="fr-FR"/>
        </w:rPr>
      </w:pPr>
      <w:bookmarkStart w:id="829" w:name="maqks_XXVII"/>
      <w:bookmarkEnd w:id="829"/>
      <w:r w:rsidRPr="0062556F">
        <w:rPr>
          <w:rFonts w:ascii="Times New Roman" w:hAnsi="Times New Roman"/>
          <w:lang w:val="fr-FR"/>
        </w:rPr>
        <w:t>Peselons ünü foldil 1id yela: 1939 Vpamäks 300.</w:t>
      </w:r>
    </w:p>
    <w:p w:rsidR="00DA15B3" w:rsidRPr="00565976" w:rsidRDefault="00DA15B3" w:rsidP="00565976">
      <w:pPr>
        <w:spacing w:before="60"/>
        <w:jc w:val="right"/>
        <w:rPr>
          <w:rFonts w:ascii="Times New Roman" w:hAnsi="Times New Roman"/>
          <w:sz w:val="20"/>
          <w:szCs w:val="20"/>
        </w:rPr>
      </w:pPr>
      <w:r w:rsidRPr="00565976">
        <w:rPr>
          <w:rFonts w:ascii="Times New Roman" w:hAnsi="Times New Roman"/>
          <w:sz w:val="20"/>
          <w:szCs w:val="20"/>
        </w:rPr>
        <w:t xml:space="preserve">Se </w:t>
      </w:r>
      <w:r w:rsidRPr="00565976">
        <w:rPr>
          <w:rFonts w:ascii="Times New Roman" w:hAnsi="Times New Roman"/>
          <w:i/>
          <w:iCs/>
          <w:sz w:val="20"/>
          <w:szCs w:val="20"/>
        </w:rPr>
        <w:t>Volapükagased pro Nedänapükans.</w:t>
      </w:r>
      <w:r w:rsidRPr="00565976">
        <w:rPr>
          <w:rFonts w:ascii="Times New Roman" w:hAnsi="Times New Roman"/>
          <w:sz w:val="20"/>
          <w:szCs w:val="20"/>
        </w:rPr>
        <w:t xml:space="preserve"> Yel: 1939. Pad: 30.</w:t>
      </w:r>
    </w:p>
    <w:p w:rsidR="00DA15B3" w:rsidRPr="00A41ECD" w:rsidRDefault="00DA15B3" w:rsidP="004A3CB6">
      <w:pPr>
        <w:spacing w:before="360"/>
        <w:jc w:val="center"/>
        <w:outlineLvl w:val="1"/>
        <w:rPr>
          <w:rFonts w:ascii="Times New Roman" w:hAnsi="Times New Roman"/>
          <w:b/>
        </w:rPr>
      </w:pPr>
      <w:bookmarkStart w:id="830" w:name="_Toc474002951"/>
      <w:bookmarkStart w:id="831" w:name="_Toc475661181"/>
      <w:bookmarkStart w:id="832" w:name="_Toc475662122"/>
      <w:r w:rsidRPr="00D22A02">
        <w:rPr>
          <w:rFonts w:ascii="Times New Roman" w:hAnsi="Times New Roman"/>
          <w:b/>
          <w:highlight w:val="green"/>
        </w:rPr>
        <w:t>PROPAGIDAKOMITETANEF PRO VP.</w:t>
      </w:r>
      <w:bookmarkEnd w:id="830"/>
      <w:bookmarkEnd w:id="831"/>
      <w:bookmarkEnd w:id="832"/>
    </w:p>
    <w:p w:rsidR="00DA15B3" w:rsidRPr="00A41ECD" w:rsidRDefault="00DA15B3" w:rsidP="00A41ECD">
      <w:pPr>
        <w:ind w:firstLine="284"/>
        <w:jc w:val="both"/>
        <w:rPr>
          <w:rFonts w:ascii="Times New Roman" w:hAnsi="Times New Roman"/>
        </w:rPr>
      </w:pPr>
      <w:r w:rsidRPr="00A41ECD">
        <w:rPr>
          <w:rFonts w:ascii="Times New Roman" w:hAnsi="Times New Roman"/>
        </w:rPr>
        <w:t>Ad födön Vpamufi, kela vipab gretik pato peblöfädon fa söl: ‘Schravesande’ pötü kobikam valemik lätik Vpakluba valemik Nedänik, söls: ‘N. Schravesande’ e ‘J. G. M. Reynders’ enunoms, das äklienoms ad fomön kobo propagidakomitetanefi pro Vp.</w:t>
      </w:r>
    </w:p>
    <w:p w:rsidR="00DA15B3" w:rsidRPr="00A41ECD" w:rsidRDefault="00DA15B3" w:rsidP="00A41ECD">
      <w:pPr>
        <w:ind w:firstLine="284"/>
        <w:jc w:val="both"/>
        <w:rPr>
          <w:rFonts w:ascii="Times New Roman" w:hAnsi="Times New Roman"/>
        </w:rPr>
      </w:pPr>
      <w:r w:rsidRPr="00A41ECD">
        <w:rPr>
          <w:rFonts w:ascii="Times New Roman" w:hAnsi="Times New Roman"/>
        </w:rPr>
        <w:t>Ad ledunön bligädi, keli ebligidoms dub atos, elautoms sirkülapenädis tel (in Nedänapük). Balid ninädon levüdi ad stütön südöfiko, e mögiko i moniko, Vpamufi. Sirkülapenäd at posedon pösodes difik, dö kels kanoy spetön, das labons nitedäli anik in zeil fa obs padesinöl. Telid jonidon ad paseagivön ciles gretikum, ad slüdön i onis, ad slopikön dini obsik.</w:t>
      </w:r>
    </w:p>
    <w:p w:rsidR="00DA15B3" w:rsidRPr="00A41ECD" w:rsidRDefault="00DA15B3" w:rsidP="00A41ECD">
      <w:pPr>
        <w:ind w:firstLine="284"/>
        <w:jc w:val="both"/>
        <w:rPr>
          <w:rFonts w:ascii="Times New Roman" w:hAnsi="Times New Roman"/>
        </w:rPr>
      </w:pPr>
      <w:r w:rsidRPr="00A41ECD">
        <w:rPr>
          <w:rFonts w:ascii="Times New Roman" w:hAnsi="Times New Roman"/>
        </w:rPr>
        <w:t>If bevü reidans gaseda obsik, pösods dabinons, kels vilonsöv yufön obis pö propagid at, medä klienons ad seagivön sirkülapenädis pemäniotöl sevädanes oksik, tän kanons flekön okis lü sekretan Vpakluba Nedänik, ‘Goudsbloemlaan’: 120 in ‘Den Haag’, kel ogivom ones vilöfo sirkülapenädis paneodöl.</w:t>
      </w:r>
    </w:p>
    <w:p w:rsidR="00DA15B3" w:rsidRPr="00A41ECD" w:rsidRDefault="00DA15B3" w:rsidP="00A41ECD">
      <w:pPr>
        <w:ind w:firstLine="284"/>
        <w:jc w:val="both"/>
        <w:rPr>
          <w:rFonts w:ascii="Times New Roman" w:hAnsi="Times New Roman"/>
        </w:rPr>
      </w:pPr>
      <w:r w:rsidRPr="00A41ECD">
        <w:rPr>
          <w:rFonts w:ascii="Times New Roman" w:hAnsi="Times New Roman"/>
        </w:rPr>
        <w:t>Gebobs pöti ad memükön, das propagidapenäd: ‘De Wereldtaal’ Volapük. pläso in bukated kanon pasivön in sekret ot tä flonazims 35 a samäd.</w:t>
      </w:r>
    </w:p>
    <w:p w:rsidR="00DA15B3" w:rsidRPr="00A41ECD" w:rsidRDefault="00DA15B3" w:rsidP="004A3CB6">
      <w:pPr>
        <w:jc w:val="right"/>
        <w:rPr>
          <w:rFonts w:ascii="Times New Roman" w:hAnsi="Times New Roman"/>
        </w:rPr>
      </w:pPr>
      <w:r w:rsidRPr="00A41ECD">
        <w:rPr>
          <w:rFonts w:ascii="Times New Roman" w:hAnsi="Times New Roman"/>
        </w:rPr>
        <w:t>REDAK.</w:t>
      </w:r>
    </w:p>
    <w:p w:rsidR="00DA15B3" w:rsidRPr="00A41ECD" w:rsidRDefault="00DA15B3" w:rsidP="00A41ECD">
      <w:pPr>
        <w:spacing w:before="60"/>
        <w:jc w:val="right"/>
        <w:rPr>
          <w:rFonts w:ascii="Times New Roman" w:hAnsi="Times New Roman"/>
          <w:sz w:val="20"/>
          <w:szCs w:val="20"/>
        </w:rPr>
      </w:pPr>
      <w:r w:rsidRPr="00A41ECD">
        <w:rPr>
          <w:rFonts w:ascii="Times New Roman" w:hAnsi="Times New Roman"/>
          <w:sz w:val="20"/>
          <w:szCs w:val="20"/>
        </w:rPr>
        <w:t xml:space="preserve">Se </w:t>
      </w:r>
      <w:r w:rsidRPr="00A41ECD">
        <w:rPr>
          <w:rFonts w:ascii="Times New Roman" w:hAnsi="Times New Roman"/>
          <w:i/>
          <w:iCs/>
          <w:sz w:val="20"/>
          <w:szCs w:val="20"/>
        </w:rPr>
        <w:t>Volapükagased pro Nedänapükans.</w:t>
      </w:r>
      <w:r w:rsidRPr="00A41ECD">
        <w:rPr>
          <w:rFonts w:ascii="Times New Roman" w:hAnsi="Times New Roman"/>
          <w:sz w:val="20"/>
          <w:szCs w:val="20"/>
        </w:rPr>
        <w:t xml:space="preserve"> Yel: 1939. Pads: 31—32.</w:t>
      </w:r>
    </w:p>
    <w:p w:rsidR="00DA15B3" w:rsidRPr="006A0723" w:rsidRDefault="006A0723" w:rsidP="004A3CB6">
      <w:pPr>
        <w:spacing w:before="360"/>
        <w:jc w:val="center"/>
        <w:outlineLvl w:val="1"/>
        <w:rPr>
          <w:rFonts w:ascii="Times New Roman" w:hAnsi="Times New Roman"/>
          <w:b/>
        </w:rPr>
      </w:pPr>
      <w:bookmarkStart w:id="833" w:name="jen_VIII"/>
      <w:bookmarkStart w:id="834" w:name="Schmidt_V"/>
      <w:bookmarkStart w:id="835" w:name="_Toc474002952"/>
      <w:bookmarkStart w:id="836" w:name="_Toc475661182"/>
      <w:bookmarkStart w:id="837" w:name="_Toc475662123"/>
      <w:bookmarkEnd w:id="833"/>
      <w:bookmarkEnd w:id="834"/>
      <w:r w:rsidRPr="002A4BE0">
        <w:rPr>
          <w:rFonts w:ascii="Times New Roman" w:hAnsi="Times New Roman"/>
          <w:b/>
          <w:highlight w:val="green"/>
        </w:rPr>
        <w:t>JENOTEM BREFIK VOLAPÜKA</w:t>
      </w:r>
      <w:bookmarkEnd w:id="835"/>
      <w:bookmarkEnd w:id="836"/>
      <w:bookmarkEnd w:id="837"/>
      <w:r w:rsidRPr="002A4BE0">
        <w:rPr>
          <w:rFonts w:ascii="Times New Roman" w:hAnsi="Times New Roman"/>
          <w:b/>
          <w:highlight w:val="green"/>
        </w:rPr>
        <w:t>.</w:t>
      </w:r>
    </w:p>
    <w:p w:rsidR="00DA15B3" w:rsidRPr="005D21CC" w:rsidRDefault="00DA15B3" w:rsidP="005D21CC">
      <w:pPr>
        <w:jc w:val="center"/>
        <w:rPr>
          <w:rFonts w:ascii="Times New Roman" w:eastAsia="Times New Roman" w:hAnsi="Times New Roman"/>
        </w:rPr>
      </w:pPr>
      <w:r w:rsidRPr="005D21CC">
        <w:rPr>
          <w:rFonts w:ascii="Times New Roman" w:eastAsia="Times New Roman" w:hAnsi="Times New Roman"/>
          <w:sz w:val="20"/>
          <w:szCs w:val="20"/>
        </w:rPr>
        <w:t>Fa ‘Johann Schmidt’: tidal Vpa.</w:t>
      </w:r>
    </w:p>
    <w:p w:rsidR="00DA15B3" w:rsidRPr="00DA15B3" w:rsidRDefault="00DA15B3" w:rsidP="005D21CC">
      <w:pPr>
        <w:pStyle w:val="af5"/>
        <w:spacing w:before="0" w:beforeAutospacing="0" w:after="0" w:afterAutospacing="0"/>
        <w:ind w:firstLine="284"/>
        <w:jc w:val="both"/>
        <w:rPr>
          <w:lang w:val="en-US"/>
        </w:rPr>
      </w:pPr>
      <w:r w:rsidRPr="00DA15B3">
        <w:rPr>
          <w:lang w:val="en-US"/>
        </w:rPr>
        <w:t>Volapük pädatuvon ün yel: 1879 fa pädan romakatulik: ‘Johann Martin Schleyer’ in ‘Litzelstetten’ in Badän: pädöp ettimik oma. Blufs balid püka nulik äpubons in el ‘Sionsharfe’ (= Siunahap): mulagased poedik katulik, kel pifünön ün 1876 fa ‘Schleyer’, e keli om it i äredako</w:t>
      </w:r>
      <w:r w:rsidR="00882022">
        <w:rPr>
          <w:lang w:val="en-US"/>
        </w:rPr>
        <w:t>m</w:t>
      </w:r>
      <w:r w:rsidRPr="00DA15B3">
        <w:rPr>
          <w:lang w:val="en-US"/>
        </w:rPr>
        <w:t xml:space="preserve">. Se reidanasogod onik ädagetom kluo slopanis balid oka, </w:t>
      </w:r>
      <w:r w:rsidR="004560D6">
        <w:rPr>
          <w:lang w:val="en-US"/>
        </w:rPr>
        <w:t>ä</w:t>
      </w:r>
      <w:r w:rsidRPr="00DA15B3">
        <w:rPr>
          <w:lang w:val="en-US"/>
        </w:rPr>
        <w:t>s vomül: ‘Wirsching’, ‘K. Lenze’, läd: jimatan kronalavogana: ‘Wolter’, ‘Rupert Kniele’, e votikans. As Vpapenäd balid äpubon ün 1879 mayul läükot nüma: 35 ela ‘Sionsharfe’ ko tiäd: ‘</w:t>
      </w:r>
      <w:r w:rsidR="00E65E7D">
        <w:rPr>
          <w:lang w:val="en-US"/>
        </w:rPr>
        <w:t>Entwurf einer Weltsprache und Weltgrammatik für die Gebildeten aller Völker der Erde</w:t>
      </w:r>
      <w:r w:rsidRPr="00DA15B3">
        <w:rPr>
          <w:lang w:val="en-US"/>
        </w:rPr>
        <w:t>’ (= Disin volapüka e volagramata pro kulivans netas valik tala). Penäd at äjonon su pads 4 prinsipis Vpa, fomis gramatik, ed i blufasetis balid. Jü prim yela: 1881 el ‘Sionsharfe’ ädünon fovo as jäfidot Vpanas balid, dubä äblinon Vpavödemis smalik mödiküno in fom poedik. Ün gölayel: 1880 in dabüköp: ‘Tappen’ in ‘Sigmaringen’ äpubon dabükot balid Vpagramata e vödabuka labü pads 136 in jölplif</w:t>
      </w:r>
      <w:r w:rsidR="00E65E7D">
        <w:rPr>
          <w:lang w:val="en-US"/>
        </w:rPr>
        <w:t>ä</w:t>
      </w:r>
      <w:r w:rsidRPr="00DA15B3">
        <w:rPr>
          <w:lang w:val="en-US"/>
        </w:rPr>
        <w:t>t smalik. Num slopanas ävedon gretikum; gretadilo äbinons Deutänans, ab ga ya slopans balatik ädabinons in Lösterän, Linglän, Svedän e Litaliyän, si! igo in Merop. So ‘Schleyer’ äkanom pübön de 1881 yanul Vpagasedi lönik: el “Vpabled lezenodik”, dub kel Vp. ädageton dönu slopanis nulik mödik in Deutän.</w:t>
      </w:r>
    </w:p>
    <w:p w:rsidR="00DA15B3" w:rsidRPr="00DA15B3" w:rsidRDefault="00DA15B3" w:rsidP="005D21CC">
      <w:pPr>
        <w:pStyle w:val="af5"/>
        <w:spacing w:before="0" w:beforeAutospacing="0" w:after="0" w:afterAutospacing="0"/>
        <w:ind w:firstLine="284"/>
        <w:jc w:val="both"/>
        <w:rPr>
          <w:lang w:val="en-US"/>
        </w:rPr>
      </w:pPr>
      <w:r w:rsidRPr="00DA15B3">
        <w:rPr>
          <w:lang w:val="en-US"/>
        </w:rPr>
        <w:t xml:space="preserve">Ün yel: 1882 ya dabükot telid Vpagramata äpubon, e Vpaklubs balid päfünons in Vürtän, Jlesän e Svedän. I kobikam Vpik notidik balid äjenon ün yel at. De 1883 yanul äpubon as </w:t>
      </w:r>
      <w:r w:rsidRPr="00DA15B3">
        <w:rPr>
          <w:lang w:val="en-US"/>
        </w:rPr>
        <w:lastRenderedPageBreak/>
        <w:t>Vpagased telid el ‘Weltspracheklubs’ (= Vpaklubs) ela ‘Fieweger’; i dabükot 2id vödabuka äpubon ün 1883. Igo in Rusän, Fransän e Siyop nu slopans balatik ädabinons. Ün yel fovik Vp. äduinon progedi gianagretik, Vpapenäds mödik äpubons, e Vpaklubs zao 20 ädabinons, gretadilo in Sulüda-Deutän e Nedän. In Nedän de 1884 i Vpagased kilid äpubon. Posä ya ün prim yela at mödot semik kobikamas notidik ijenons, Vpakongred balid päj</w:t>
      </w:r>
      <w:r w:rsidR="00E75C4F">
        <w:rPr>
          <w:lang w:val="en-US"/>
        </w:rPr>
        <w:t>en</w:t>
      </w:r>
      <w:r w:rsidRPr="00DA15B3">
        <w:rPr>
          <w:lang w:val="en-US"/>
        </w:rPr>
        <w:t>ükon ün 1884 gustul 25</w:t>
      </w:r>
      <w:r w:rsidR="00B2299D">
        <w:rPr>
          <w:lang w:val="en-US"/>
        </w:rPr>
        <w:t>—</w:t>
      </w:r>
      <w:r w:rsidRPr="00DA15B3">
        <w:rPr>
          <w:lang w:val="en-US"/>
        </w:rPr>
        <w:t>28 in ‘Friedrichshafen’, kel pävisiton fa pösods mödik, gretadilo se Deutän. Kongred at äblinon Vpe benoseki gretik. Ya ün yel fovik Vp. älabon in tats Yuropik tio valiks mödoti veütik slopanas; pato in Fransän äprogedon vemo, num Vpaklubas ämödikumon, ed in zifs mödik tidodems Vpik päjenükons. ‘Schleyer’ äfealotädom lü ‘Konstanz’ len ‘Bodensee’, ed äfünom us zänabüri Vpa. De 1886 yanul i in Spanyän Vpagased äpubon, e mu pato in Deutän num gretik Vpaklubas nulik ädavedon. Bevü Vpapenäds mödik yela at i soms se Rusän, Fransän e tats votik Yuropa ädabinons. Slopans Vpa ädabinons in taledadil alik, in län alik.</w:t>
      </w:r>
    </w:p>
    <w:p w:rsidR="00DA15B3" w:rsidRPr="00DA15B3" w:rsidRDefault="00DA15B3" w:rsidP="005D21CC">
      <w:pPr>
        <w:pStyle w:val="af5"/>
        <w:spacing w:before="0" w:beforeAutospacing="0" w:after="0" w:afterAutospacing="0"/>
        <w:ind w:firstLine="284"/>
        <w:jc w:val="both"/>
        <w:rPr>
          <w:lang w:val="en-US"/>
        </w:rPr>
      </w:pPr>
      <w:r w:rsidRPr="00DA15B3">
        <w:rPr>
          <w:lang w:val="en-US"/>
        </w:rPr>
        <w:t>Yel: 1887 äblinon Vpe mödikumami gianagretik slopanas; in Deutän, Danän, Belgän, Litaliyän, Lösterän e Merop ga Vpagaseds nulik 8 ädavedons. Bo Vpaklubs nulik 100 päfomons in dils valik vola. Vpapenäds mödo plu 100 äpubons ün yel at, e gasedem vola lölik äblinon yegedis dö Vp. Tidodems in zifs gretik pävisitons fa milats pösodas, noateds dö Vp. äpubons, brefo volanef lölik äsevon Vpi. Ün gloratim at Vpa kongred telid ün gust</w:t>
      </w:r>
      <w:r w:rsidR="00504074">
        <w:rPr>
          <w:lang w:val="en-US"/>
        </w:rPr>
        <w:t>u</w:t>
      </w:r>
      <w:r w:rsidRPr="00DA15B3">
        <w:rPr>
          <w:lang w:val="en-US"/>
        </w:rPr>
        <w:t>l 6</w:t>
      </w:r>
      <w:r w:rsidR="00504074">
        <w:rPr>
          <w:lang w:val="en-US"/>
        </w:rPr>
        <w:t>—</w:t>
      </w:r>
      <w:r w:rsidRPr="00DA15B3">
        <w:rPr>
          <w:lang w:val="en-US"/>
        </w:rPr>
        <w:t>9 päjenükon in ‘München’, kel pävisiton fa mödot gretik Vpanas se läns valik. ‘J. M. Schleyer’ päzepom as cif löpikün Vpamufa. Ad lebumön lölöfikumo vödabuki, ed ad kälälön baläti püka kadäm päfünon, as dilekan kela ‘Prof. Kerckhoffs’ se ‘Paris’ pälevälom. Vpacifs e Vpalautans sevädiküns ädabinons ad yufön omi pö atos. I döfs smalik anik, kels iklülädons plago, pämoükons.</w:t>
      </w:r>
    </w:p>
    <w:p w:rsidR="00DA15B3" w:rsidRPr="00DA15B3" w:rsidRDefault="00DA15B3" w:rsidP="005D21CC">
      <w:pPr>
        <w:pStyle w:val="af5"/>
        <w:spacing w:before="0" w:beforeAutospacing="0" w:after="0" w:afterAutospacing="0"/>
        <w:ind w:firstLine="284"/>
        <w:jc w:val="both"/>
        <w:rPr>
          <w:lang w:val="en-US"/>
        </w:rPr>
      </w:pPr>
      <w:r w:rsidRPr="00DA15B3">
        <w:rPr>
          <w:lang w:val="en-US"/>
        </w:rPr>
        <w:t>Ven ya Vpakongred balid igevon püke stigädi gretik, so at äbinon pos kongred telid nog vemo gretikum. Vp. äprogedon me gianasteps da vol lölik, ed älabon ün 1888 slopanis mö bal e foldil bal jüä bal e teldil bal balionas. Ün yel at Vpapenäds nulik plu 150 äpubons, bevü kels dabükot folid vödabuka gretik labü Vpavöds 20</w:t>
      </w:r>
      <w:r w:rsidR="008C445F">
        <w:rPr>
          <w:lang w:val="en-US"/>
        </w:rPr>
        <w:t> </w:t>
      </w:r>
      <w:r w:rsidRPr="00DA15B3">
        <w:rPr>
          <w:lang w:val="en-US"/>
        </w:rPr>
        <w:t>000 ädabinon. Num Vpagasedas, kels äpubons in taledadils fol äsuämon: 25, bevü kels gaseds ädabinons, kels äpubons alvigiko. Num Vpaklubas imödikumon ad: 255, bevü kels mödiks älabons limanis plu 100, ed ans igo plu 300. In lezifs tidodems fovo pävisitons fa tumats e milats pösodas, Vpakobikams nu äturnons ko dajonäds Vpaliterata, kel nu ya äzüon penädis zao 350. Ad ats nog duton mödot veütik gased</w:t>
      </w:r>
      <w:r w:rsidR="00842E65">
        <w:rPr>
          <w:lang w:val="en-US"/>
        </w:rPr>
        <w:t>a</w:t>
      </w:r>
      <w:r w:rsidRPr="00DA15B3">
        <w:rPr>
          <w:lang w:val="en-US"/>
        </w:rPr>
        <w:t>s</w:t>
      </w:r>
      <w:r w:rsidR="00842E65">
        <w:rPr>
          <w:lang w:val="en-US"/>
        </w:rPr>
        <w:t xml:space="preserve">, bevü kels plä “Vpabled lezenodik” ela ‘Schleyer’, pato gaseds </w:t>
      </w:r>
      <w:r w:rsidRPr="00DA15B3">
        <w:rPr>
          <w:lang w:val="en-US"/>
        </w:rPr>
        <w:t>ela ‘Lederer’: “Zi vol löli</w:t>
      </w:r>
      <w:r w:rsidR="00842E65">
        <w:rPr>
          <w:lang w:val="en-US"/>
        </w:rPr>
        <w:t>k”, ela ‘Schnepper’: “Cogabled”</w:t>
      </w:r>
      <w:r w:rsidRPr="00DA15B3">
        <w:rPr>
          <w:lang w:val="en-US"/>
        </w:rPr>
        <w:t>, ela ‘Kerckhoffs’: el ‘Le Volapük’, ed ela ‘Säterstrand’: el ‘Volapükisten’ sa votiks anik nog älelogädons.</w:t>
      </w:r>
    </w:p>
    <w:p w:rsidR="00DA15B3" w:rsidRPr="00DA15B3" w:rsidRDefault="00DA15B3" w:rsidP="005D21CC">
      <w:pPr>
        <w:pStyle w:val="af5"/>
        <w:spacing w:before="0" w:beforeAutospacing="0" w:after="0" w:afterAutospacing="0"/>
        <w:ind w:firstLine="284"/>
        <w:jc w:val="both"/>
        <w:rPr>
          <w:lang w:val="en-US"/>
        </w:rPr>
      </w:pPr>
      <w:r w:rsidRPr="00DA15B3">
        <w:rPr>
          <w:lang w:val="en-US"/>
        </w:rPr>
        <w:t>Ab daväl ela ‘Kerckhoffs’ as dilekan kadäma ökodon dämükami vemik Vpa. Pö fün oka pötü kongred telid kadäm äsuämon keninükamü ‘Schleyer’ e ‘Kerckhoffs’ limanis 25, kelanas limans 3 ya suno pos atos ädeadoms. Dü pasetikam tima ‘Kerckhoffs’ ämobom votükamis nulik, primo in mafäd go pülik, ab latikumo votükamamobs ämödikons in bundan somik, das Vpaliterat lölik üvedonöv nenvöladik, e Vpan alik pömütonöv ad lärnön dönu primao püki. Ven ‘Schleyer’ ya ämutom refudön flagi somik demü Vpaliterat veütik valemiko pipaköl, tän ämutom pato refudön oni sekü vätäl, das votükam stäänik püka fümiko ökodonöv bruli, e säslopi vero zesüdiki pluamanuma gretik. So pianiko leskans ädavedons bevü ‘Kerckhoffs’ e ‘Schleyer’, kels fino äficenons ini feit notik. Feit at ädranon nu i ini padüls Vpagasedema. Po ‘Schleyer’ ästanon pluamanum muik Vpanas, bu val i kekomipans se yels balid Vpa. Ab ‘Kerckhoffs’ iplöpom dub cäl oknämätik kadämanas ad dakipön pluamanumi in Vpakadäm. Po om Vpans at ästanoms, bevü oms äkomädoms Vpans cädik mödik e redakans Vpagasedas gretik, äs ‘Lederer’, ‘Obhlidal’, ‘Bayer’ e ‘Heyligers’, e Vpalautans sevädik, äs ‘Pflaumer’, ‘Rosenberger’, e ‘Rylski’. Omi äslopons dil gretikün Vpanas Fransänik e Belgänikas, dil Vpanas Danänik, si! igo dil Vpanas Deutänik. Slopans di ‘Kerckhoffs’ äblinons i votükamis balid, to taspik de ‘Schleyer’, ini gaseds (samo: “Timapenäd Vpik” e</w:t>
      </w:r>
      <w:r w:rsidR="00BC3E94">
        <w:rPr>
          <w:lang w:val="en-US"/>
        </w:rPr>
        <w:t>la ‘Bayer’) e Vpapenäds e tidab</w:t>
      </w:r>
      <w:r w:rsidRPr="00DA15B3">
        <w:rPr>
          <w:lang w:val="en-US"/>
        </w:rPr>
        <w:t xml:space="preserve">uks (samo: ela ‘Pflaumer’) oksiks, dun kelik äkodon valöpo bruli ed ästöpon lölöfiko progedi Vpamufa. Si! slopans balatik ela ‘Kerckhoffs’ ädunoms nog mödikumo in lüäl at, ed älautoms gramatik nomik (‘Lederer’ e ‘Rylski’), kel tio no plu älabon bosi Vpa ela ‘Schleyer’. Feit ävedon ai mäpetikum, Vpagasedem ad palets tel pislitöl päfulükon me feitayegeds e gudükumamamobs. Suno propagid balälik </w:t>
      </w:r>
      <w:r w:rsidRPr="00DA15B3">
        <w:rPr>
          <w:lang w:val="en-US"/>
        </w:rPr>
        <w:lastRenderedPageBreak/>
        <w:t>büätik dub lanäl pistütöl pilemükon lölöfiko. Ün yel: 1889 fino slit notik bevü ‘Schleyer’ e ‘Kerckhoffs’ ädavedon, ven lätikan, ta vil ela ‘Schleyer’, älevüdom Vpanis ad Vpakongred kilid ün 1889 gustul 19</w:t>
      </w:r>
      <w:r w:rsidR="00BC3E94">
        <w:rPr>
          <w:lang w:val="en-US"/>
        </w:rPr>
        <w:t>—</w:t>
      </w:r>
      <w:r w:rsidRPr="00DA15B3">
        <w:rPr>
          <w:lang w:val="en-US"/>
        </w:rPr>
        <w:t>21, ed i äjenükom oni. ‘Schleyer’ ädeimom in zänagased oka sludis valik kongreda at ed ästetom onis nelonöfikis. Grup limanas 17 kadäma cifamü ‘Sprague’ ästeifon nogna ad vobädön baläli bevü ‘Schleyer’ e ‘Kerckhoffs’. Ab steif at ämiplöpon.</w:t>
      </w:r>
    </w:p>
    <w:p w:rsidR="00DA15B3" w:rsidRPr="00DA15B3" w:rsidRDefault="00DA15B3" w:rsidP="005D21CC">
      <w:pPr>
        <w:pStyle w:val="af5"/>
        <w:spacing w:before="0" w:beforeAutospacing="0" w:after="0" w:afterAutospacing="0"/>
        <w:ind w:firstLine="284"/>
        <w:jc w:val="both"/>
        <w:rPr>
          <w:lang w:val="en-US"/>
        </w:rPr>
      </w:pPr>
      <w:r w:rsidRPr="00DA15B3">
        <w:rPr>
          <w:lang w:val="en-US"/>
        </w:rPr>
        <w:t xml:space="preserve">Suno pos kongred el ‘Kerckhoffs’ e ko om leigüpo slopans sevädikün omik päplödükoms se keds Vpanas. Ab feit bevü palets fol nu ädavedöls älaijenon nog dü lunüp. Slopans ela ‘Schleyer’, slopans ela ‘Kerckhoffs’ ed utans täläktimas votik bofik, kels äpläidons leigo menodis veitöfik Vpa, äbekomipons odis ai fovo, ed äneletons, das taked dönu ädavedon in Vpavol. Dub neflenam notik lunüpik bevü täläktims balatik, dub krüts badöfik in nelaidapenäds e pämods e dub distuk baläla feit at ädämükon Vpi ela ‘Schleyer’ e ko atos i slopanis onik levemiko. In trups slopans nulik älüvons Vpi, lanäl in sogods Vpik änepubon leigüpo ko spel ad vikod sunik. Klubs mödik päfinükons, ed igo Vpans lezilik ömik, kels sis dels balid Vpamufa ikomipons lanäliko pro Vp. ävedons biedäliks dub feit e nepüd; e plü mödikumo atos äjenon, ven palet ela ‘Kerckhoffs’ äjonon eli ‘Schleyer’ demü nedäläl omik, keli zesüd ye iflagon, asä kodädani balik. Mans, äs ‘Einstein’, äloveikoms ad sits votik, ud oms it äfomoms, äs </w:t>
      </w:r>
      <w:r w:rsidR="001C64B7">
        <w:rPr>
          <w:lang w:val="en-US"/>
        </w:rPr>
        <w:t>‘</w:t>
      </w:r>
      <w:r w:rsidRPr="00DA15B3">
        <w:rPr>
          <w:lang w:val="en-US"/>
        </w:rPr>
        <w:t>Lott</w:t>
      </w:r>
      <w:r w:rsidR="001C64B7">
        <w:rPr>
          <w:lang w:val="en-US"/>
        </w:rPr>
        <w:t>’</w:t>
      </w:r>
      <w:r w:rsidRPr="00DA15B3">
        <w:rPr>
          <w:lang w:val="en-US"/>
        </w:rPr>
        <w:t xml:space="preserve"> e </w:t>
      </w:r>
      <w:r w:rsidR="001C64B7">
        <w:rPr>
          <w:lang w:val="en-US"/>
        </w:rPr>
        <w:t>‘</w:t>
      </w:r>
      <w:r w:rsidRPr="00DA15B3">
        <w:rPr>
          <w:lang w:val="en-US"/>
        </w:rPr>
        <w:t>Lenze</w:t>
      </w:r>
      <w:r w:rsidR="001C64B7">
        <w:rPr>
          <w:lang w:val="en-US"/>
        </w:rPr>
        <w:t>’</w:t>
      </w:r>
      <w:r w:rsidRPr="00DA15B3">
        <w:rPr>
          <w:lang w:val="en-US"/>
        </w:rPr>
        <w:t>, sitis nulik.</w:t>
      </w:r>
    </w:p>
    <w:p w:rsidR="00DA15B3" w:rsidRPr="00DA15B3" w:rsidRDefault="00DA15B3" w:rsidP="005D21CC">
      <w:pPr>
        <w:pStyle w:val="af5"/>
        <w:spacing w:before="0" w:beforeAutospacing="0" w:after="0" w:afterAutospacing="0"/>
        <w:ind w:firstLine="284"/>
        <w:jc w:val="both"/>
        <w:rPr>
          <w:lang w:val="en-US"/>
        </w:rPr>
      </w:pPr>
      <w:r w:rsidRPr="00DA15B3">
        <w:rPr>
          <w:lang w:val="en-US"/>
        </w:rPr>
        <w:t>Posä ‘Schleyer’ idavedükom dub datuvot letälenik oka volapükamufi, ed ijonom vole, das pük mekavik sio äkanon pafomön, e plago äbinon gebovik, mödikans äkredons, das i älabons vokedi ad jafön püki nulik somik. Sio ya ün yels progeda Vpa, disins votik anik, äs el ‘Esperanto’ ed el ‘Pasilingua’, isüikons, ab ats no äfägons ad stöpön föfiomaleki Vpa; in Vpagasedem töbo pämäniotons. Ab nu, posä teläl ädareigon in Vpavol, sits zao 30 ädavedons ünü brefüp, ed ästeifons medü komip rezipik ad dagetön pluami. Tim lügik iprimon pro volapükamuf, e ko atos pro Vp. ciföl. Muf büiko balälik, tefü Vp. balätik, ikonkeron voli, ed älabon balionatis slopanas ün tim, ün kel zesüd yufapüka no nog äbinon so süadükölo klülik, ed ün kel propagidameds äbinons nog go nelölöfiks. Menodans e datuvans pükas nulik äjafädons sio degtelatis anik yufapükas nulik, ab sogods demädilaböl ädeflekons okis demü bundan volapükas at in mödots gretik de sit alik, ad stebedön, das disin balik bal üvedon vikodan in komip at.</w:t>
      </w:r>
    </w:p>
    <w:p w:rsidR="00DA15B3" w:rsidRPr="00DA15B3" w:rsidRDefault="00DA15B3" w:rsidP="005D21CC">
      <w:pPr>
        <w:pStyle w:val="af5"/>
        <w:spacing w:before="0" w:beforeAutospacing="0" w:after="0" w:afterAutospacing="0"/>
        <w:ind w:firstLine="284"/>
        <w:jc w:val="both"/>
        <w:rPr>
          <w:lang w:val="en-US"/>
        </w:rPr>
      </w:pPr>
      <w:r w:rsidRPr="00DA15B3">
        <w:rPr>
          <w:lang w:val="en-US"/>
        </w:rPr>
        <w:t>Suno pos dit ela ‘Kerckhoffs’ ‘Schleyer’ idönunoganükom Vpakadämi, sodas te slopans omik ädabinoms in on. ‘Rupert Kniele’, keli ‘Schleyer’ äjonidükom ad vedön calafovan oka pos deadam okik, ‘Bernhaupt’, ‘Barazia’, ‘Plocek’, ‘Scherzinger’, ‘Foulques’ e v., valans: sevädiks Vpalautans u redakans Vpagasedas ädutoms lü on. Gasedem paletas säslopik, kel vüo suno äläsikon ad gaseds te 2 u 3, päplaükons dub gaseds nulik ma lüäl ela ‘Schleyer’, kelas el “Vpagased valemik” ela ‘R. Kniele’ ävedon sevädikün. Dido dabin gasedas 25 no plu ämögon, bi num slopanas ya äbinon läs 100 000. In mafäd so vemik feit idämükon Vpi.</w:t>
      </w:r>
    </w:p>
    <w:p w:rsidR="00DA15B3" w:rsidRPr="00DA15B3" w:rsidRDefault="00DA15B3" w:rsidP="005D21CC">
      <w:pPr>
        <w:pStyle w:val="af5"/>
        <w:spacing w:before="0" w:beforeAutospacing="0" w:after="0" w:afterAutospacing="0"/>
        <w:ind w:firstLine="284"/>
        <w:jc w:val="both"/>
        <w:rPr>
          <w:lang w:val="en-US"/>
        </w:rPr>
      </w:pPr>
      <w:r w:rsidRPr="00DA15B3">
        <w:rPr>
          <w:lang w:val="en-US"/>
        </w:rPr>
        <w:t>Kadäm bäldik älailifon sumätöfü cifam ela ‘Prof. Kerckhoffs’. As jäfidot büiküno el ‘Calabled’ ela ‘Kerckhoffs’ ädünon, kel ye ya pos nüms anik äfinikon. Äbinos bisarik, das ‘Kerckhoffs’ pos dit de ‘Schleyer’ äblebom ze nevobik, sodas i dil gretikün slopanas omik plödü kadäm äsäslopo</w:t>
      </w:r>
      <w:r w:rsidR="00CB1C0E">
        <w:rPr>
          <w:lang w:val="en-US"/>
        </w:rPr>
        <w:t>n</w:t>
      </w:r>
      <w:r w:rsidRPr="00DA15B3">
        <w:rPr>
          <w:lang w:val="en-US"/>
        </w:rPr>
        <w:t>. Ven ‘Kerckhoffs’ änecalikom, el ‘W. Rosenberger’ in ‘Petrograd’ ävedom ün 1893 dilekan, ed äpübom komitü kadäm elis “Zülags” in vödem Vpik as jäfidot kadäma.</w:t>
      </w:r>
    </w:p>
    <w:p w:rsidR="00DA15B3" w:rsidRPr="00DA15B3" w:rsidRDefault="00DA15B3" w:rsidP="005D21CC">
      <w:pPr>
        <w:pStyle w:val="af5"/>
        <w:spacing w:before="0" w:beforeAutospacing="0" w:after="0" w:afterAutospacing="0"/>
        <w:ind w:firstLine="284"/>
        <w:jc w:val="both"/>
        <w:rPr>
          <w:lang w:val="en-US"/>
        </w:rPr>
      </w:pPr>
      <w:r w:rsidRPr="00DA15B3">
        <w:rPr>
          <w:lang w:val="en-US"/>
        </w:rPr>
        <w:t>Vp. ela ‘Schleyer’ ägestepon aiplu ün yels: 1890</w:t>
      </w:r>
      <w:r w:rsidR="00DF7800">
        <w:rPr>
          <w:lang w:val="en-US"/>
        </w:rPr>
        <w:t>—</w:t>
      </w:r>
      <w:r w:rsidRPr="00DA15B3">
        <w:rPr>
          <w:lang w:val="en-US"/>
        </w:rPr>
        <w:t>1894. Ga ün tim at Vpaklubs nulik 40 dönu pifünons; ün 1894 Vpagaseds zao 10 nog äpubons, toä töbo Vpans 40 000 nog äslopons Vpi ela ‘Schleyer’. Num klubas nulo pifünölas äblöfon, das to jok levemik Vp. inätikon dönu dü paud brefik at, e nog ai äbinon nämikum ka disins taik valodik. Si! äplöpon igo, du in Yurop slopans ideflekons okis in mödots gretik de Vp., ad progedön fovo in Siyop ed in Merop; ün yel: 1893 muf löpiköl slopanas igo äprimon dönu. Fümiko Vp. ürivonöv komipölo dönu pladi büikum okik, if lanan teläla, kel pos paud kilyelik äjinon pexiledön fifümiko se Vp., no dönu iduinon vobedi mifätik oka. Neläbo ün yel: 1893 dönu feits ädavedons, atna bevü ‘Schleyer’ e limans kadäma telid, e dönu ätefos, äsä pö naed balid, menodi Vpa. ‘Schleyer’ it ya idasevom, das ömikos in Vp. äneodon votükami; ilüblinom ad no riskädükön dabini e baläti Vpa go prüdiko votükamis difik ini vödabuk, ed igebädom plu tonati siso piproiböl</w:t>
      </w:r>
      <w:r w:rsidR="00CB7917">
        <w:rPr>
          <w:lang w:val="en-US"/>
        </w:rPr>
        <w:t>i</w:t>
      </w:r>
      <w:r w:rsidRPr="00DA15B3">
        <w:rPr>
          <w:lang w:val="en-US"/>
        </w:rPr>
        <w:t xml:space="preserve">: “r”. Ad votabevobön staböfiko vödabuki ye no äkanom sludön sekü kods löpo pämäniotöls, vio vemo om it ävipom </w:t>
      </w:r>
      <w:r w:rsidRPr="00DA15B3">
        <w:rPr>
          <w:lang w:val="en-US"/>
        </w:rPr>
        <w:lastRenderedPageBreak/>
        <w:t>atosi, du güo ‘R. Kniele’: calafova</w:t>
      </w:r>
      <w:r w:rsidR="009B2C6D">
        <w:rPr>
          <w:lang w:val="en-US"/>
        </w:rPr>
        <w:t>n</w:t>
      </w:r>
      <w:r w:rsidRPr="00DA15B3">
        <w:rPr>
          <w:lang w:val="en-US"/>
        </w:rPr>
        <w:t xml:space="preserve"> fütürik omik ä redakan ela “Vpagased valemik”, ‘Bernhaupt’: kekomipan lezilik yelas balid Vpa ä fünan ela “Vpaklub valemik”, e ko oms limans cädik votik kadäma ävipoms plü mödikumo menodis sunik. Ven konflit nulik at nog äbinon in prim daveda okik, e go dredöfiko änunädon oki, ‘Schleyer’ isäcälom, sekü konflit bevü ok it e ‘R. Kniele’, atani de cal omik as fovan oka, e nu padüls ela “Vpagased valemik”, kel ya sis zänod ela 1893 äbesteifon menodi Vpa, päfulükons in pads mödik me flag at; si! igo taans ela ‘Schleyer’ se kadäm balid, e menodans magälik änotükoms is cedis oksik. El “Vpaklub valemik” cifamü ‘Bernhaupt’ leigo äbinon pro ‘Kniele’. El ‘Schleyer’ äblebom fümädik; ko ladäl lügik e senäl ledolik äledunom diti. Ün feitayels nulik tel at vüo klubs nulik zao 15 nog pifünons. Nu ye el “Vpaklub valemik”, kel äzüon Vpanis sevädik mödik in taledadils valik, äfinükon oki, e pö fin ela 1895 ‘Kniele’ äfinükom pübi gaseda okik. Om, ‘Bernhaupt’ e mödikans slopanas omsik äseditons se Vpavol. Lemifät telid at ädrefon deidölo Vpi.</w:t>
      </w:r>
    </w:p>
    <w:p w:rsidR="00DA15B3" w:rsidRPr="0062556F" w:rsidRDefault="00DA15B3" w:rsidP="005D21CC">
      <w:pPr>
        <w:pStyle w:val="af5"/>
        <w:spacing w:before="0" w:beforeAutospacing="0" w:after="0" w:afterAutospacing="0"/>
        <w:ind w:firstLine="284"/>
        <w:jc w:val="both"/>
        <w:rPr>
          <w:lang w:val="fr-FR"/>
        </w:rPr>
      </w:pPr>
      <w:r w:rsidRPr="00DA15B3">
        <w:rPr>
          <w:lang w:val="en-US"/>
        </w:rPr>
        <w:t xml:space="preserve">Ün yel: 1896 Vpaklubs te zao 30 nog ävobons pro ‘Schleyer’. Sevädiküns atas äbinons in Deutän: ‘Heidelberg’, ‘Konstanz’, ‘Urach’, ‘Lage’ e ‘Saulgau’; in Lösterän: ‘Graz’, ‘Linz-Urfahr’, Steyr’, ‘Triest’, ‘Leoben’, ‘Salzburg’, ‘Rankweil’ e ‘Satteins’; in Belgän: ‘Gent’, ‘Lo-ten-Hulle’, ‘St. Nicolas’ e ‘Calcken’; in Nedän: el “Vpaklub valemik” in ‘Den Haag’, ‘Purmerend’, ‘Haarlem’, e ‘Breda’; ed in Jveizän: el “Zänaklub Jveizänik”. Plödü Yurop te Vpaklubs mu nemödiks nog ädabinons. Vpagaseds 5 nog ädabinons, sevabo: “Vpabled lezenodik” ela ‘Schleyer’, “Nünots” Vpakluba: ‘Linz-Urfahr’, “Kosmopolan” in Stralop, el “Nuns blefik se Vpavol” Nedänik, e Vpagased Tsyinänik. </w:t>
      </w:r>
      <w:r w:rsidRPr="0062556F">
        <w:rPr>
          <w:lang w:val="fr-FR"/>
        </w:rPr>
        <w:t>Vpagased Portugänik ifinikon ün prim yela at, els “Nunods” di ‘Graz’ äpubons te balna a yel. Num slopanas äbinon ün yel: 1896 ya vemo nemödikum ka 20 000, kels pismalotülons love vol lölik, e kelas te milats anik nog äbinons vobiks.</w:t>
      </w:r>
    </w:p>
    <w:p w:rsidR="00DA15B3" w:rsidRPr="00DA15B3" w:rsidRDefault="00DA15B3" w:rsidP="005D21CC">
      <w:pPr>
        <w:pStyle w:val="af5"/>
        <w:spacing w:before="0" w:beforeAutospacing="0" w:after="0" w:afterAutospacing="0"/>
        <w:ind w:firstLine="284"/>
        <w:jc w:val="both"/>
        <w:rPr>
          <w:lang w:val="en-US"/>
        </w:rPr>
      </w:pPr>
      <w:r w:rsidRPr="0062556F">
        <w:rPr>
          <w:lang w:val="fr-FR"/>
        </w:rPr>
        <w:t xml:space="preserve">Soik stad Vpamufa vönädo seimna so pleidika äbinon, ven ‘Schleyer’ fino ädasevom, das nen menod staböfik Vp. öguironöv deadio. </w:t>
      </w:r>
      <w:r w:rsidRPr="00DA15B3">
        <w:rPr>
          <w:lang w:val="en-US"/>
        </w:rPr>
        <w:t>E so ‘Schleyer’</w:t>
      </w:r>
      <w:r w:rsidR="006A0723">
        <w:rPr>
          <w:lang w:val="en-US"/>
        </w:rPr>
        <w:t>,</w:t>
      </w:r>
      <w:r w:rsidRPr="00DA15B3">
        <w:rPr>
          <w:lang w:val="en-US"/>
        </w:rPr>
        <w:t xml:space="preserve"> nu man labü lifayels 65, äsludom ad lüblinön denu menodis ini Vp. Älovegivom redaki ela “Vpabled lezenodik” ele ‘Karl Zetter’: presidan Vpakluba gretikün in ‘Graz’, keli i äjonidükom as calafovan oka pos deadam okik. So el “Vpabled lezenodik”, kel äprimon yelodi 17id oka, äpubon de 1897 yanul in ‘Graz’. Taked pinätükon dönu in Vpavol, e fovo no plu äliloy dö komip e feit; i bruls, kels idavedons in Vp. dub votükams, ämoikons.</w:t>
      </w:r>
    </w:p>
    <w:p w:rsidR="00DA15B3" w:rsidRPr="00DA15B3" w:rsidRDefault="00DA15B3" w:rsidP="005D21CC">
      <w:pPr>
        <w:pStyle w:val="af5"/>
        <w:spacing w:before="0" w:beforeAutospacing="0" w:after="0" w:afterAutospacing="0"/>
        <w:ind w:firstLine="284"/>
        <w:jc w:val="both"/>
        <w:rPr>
          <w:lang w:val="en-US"/>
        </w:rPr>
      </w:pPr>
      <w:r w:rsidRPr="00DA15B3">
        <w:rPr>
          <w:lang w:val="en-US"/>
        </w:rPr>
        <w:t>‘Schleyer’ ijäfom vüo ko näm lölik oka me votabevob vödabuka. Ün yel: 1897 ädabükom buküli balid vödabuka gretik, kel äninädon su pads 224 in dil: Deutänapük</w:t>
      </w:r>
      <w:r w:rsidR="00C6133E">
        <w:rPr>
          <w:lang w:val="en-US"/>
        </w:rPr>
        <w:t>—</w:t>
      </w:r>
      <w:r w:rsidRPr="00DA15B3">
        <w:rPr>
          <w:lang w:val="en-US"/>
        </w:rPr>
        <w:t>Vp. tio te vödis me tonat: “a” primölis. Bi ye suno ädasevom, das bäldot okik e stüted monik pülik fa Vpanamödot smalik, önemögükonsöv omi, ad fimekön lebuki so gretamafädiko pidisinöli, äleatom oni nefiniki. Äprimom ün yel: 1898 dabüki dabükota 11id vödabuka zänodagretik, kela in dil: Deutänapük</w:t>
      </w:r>
      <w:r w:rsidR="008C4475">
        <w:rPr>
          <w:lang w:val="en-US"/>
        </w:rPr>
        <w:t>—</w:t>
      </w:r>
      <w:r w:rsidRPr="00DA15B3">
        <w:rPr>
          <w:lang w:val="en-US"/>
        </w:rPr>
        <w:t>Vp. jü yel: 1900 bukü</w:t>
      </w:r>
      <w:r w:rsidR="008C4475">
        <w:rPr>
          <w:lang w:val="en-US"/>
        </w:rPr>
        <w:t>l</w:t>
      </w:r>
      <w:r w:rsidRPr="00DA15B3">
        <w:rPr>
          <w:lang w:val="en-US"/>
        </w:rPr>
        <w:t>s 2 äpubons, kels äninädons vödis primöl me tonats: “a” jüo “h”, efe jü vöd: ‘Haus’.</w:t>
      </w:r>
    </w:p>
    <w:p w:rsidR="00DA15B3" w:rsidRPr="00DA15B3" w:rsidRDefault="00DA15B3" w:rsidP="005D21CC">
      <w:pPr>
        <w:pStyle w:val="af5"/>
        <w:spacing w:before="0" w:beforeAutospacing="0" w:after="0" w:afterAutospacing="0"/>
        <w:ind w:firstLine="284"/>
        <w:jc w:val="both"/>
        <w:rPr>
          <w:lang w:val="en-US"/>
        </w:rPr>
      </w:pPr>
      <w:r w:rsidRPr="00DA15B3">
        <w:rPr>
          <w:lang w:val="en-US"/>
        </w:rPr>
        <w:t>Vütimo, äsä äkanoy spetön pö propagid pülik, mödikans Vpanas soelik isäslopons, Vpans bäldikum mödik ädeadons, ed el ‘Esperanto’ vikodiko äprogedöl ägevon Vpe pöti vemo smaliki ad läfulükön gäpis.</w:t>
      </w:r>
      <w:r>
        <w:rPr>
          <w:rStyle w:val="afb"/>
        </w:rPr>
        <w:footnoteReference w:id="50"/>
      </w:r>
      <w:r w:rsidRPr="00DA15B3">
        <w:rPr>
          <w:lang w:val="en-US"/>
        </w:rPr>
        <w:t xml:space="preserve"> To val Vp. äprogedon dönu boso ün tim tumyelacena. Gasedas pemäniotöl ün 1896 ädabinölas valiks, pläamü el “Kosmopolan”, nog ädabinons, si! gaseds 3 nog iläikons: el “Vpabled” Nedänik, el “Konletel” ela ‘Einecke’, e Vpagased Meropik: “El gasedil”, du gaseds votik tel, in ‘München’ e ‘Passau’, älabons nomöfiko Vparubrigis. Dido Vpaklubs te zao 20 nog ädabinons, ninükamü ats te Vpaklubs 8 utas löpo pemäniotölas ün 1896 ädabinölas nog ädabinons. Vpaklubis et kanoy dilädön ön mod sököl: Deutän ko ‘Staszfurt’, ‘Passau’, ‘Landshut’, ‘Hannover’ e ‘Saulgau’; Lösterän ko ‘Graz’, ‘Linz-Urfahr’, ‘Salzburg’, ‘Leitmeritz’ e Vpaklub Foralbergänik (‘Weiler’, ‘Satteins’); Nedän ko el “Vpaklub valemik” e Vpaklubs 2 in ‘Arnhem’; Merop ko ‘St. Joseph’, ‘Vermillion’ e ‘Montevideo’; e Jveizän ko el “Vpaklub zenodik”. Num slopanas suämon ye mödiküno nog milatis anik.</w:t>
      </w:r>
    </w:p>
    <w:p w:rsidR="00DA15B3" w:rsidRPr="00DA15B3" w:rsidRDefault="00DA15B3" w:rsidP="005D21CC">
      <w:pPr>
        <w:pStyle w:val="af5"/>
        <w:spacing w:before="0" w:beforeAutospacing="0" w:after="0" w:afterAutospacing="0"/>
        <w:ind w:firstLine="284"/>
        <w:jc w:val="both"/>
        <w:rPr>
          <w:lang w:val="en-US"/>
        </w:rPr>
      </w:pPr>
      <w:r w:rsidRPr="00DA15B3">
        <w:rPr>
          <w:lang w:val="en-US"/>
        </w:rPr>
        <w:lastRenderedPageBreak/>
        <w:t>Ün yel: 1900 kadäm telidnaedo pädönunoganükon, e fino ‘Schleyer’ äplöpom ad balön in on slopanis fiedik Vpa, äsä eli ‘Prof. Ludwig’, eli ‘Moll van Santbergen’, eli ‘Dr. Sleumer’, eli ‘Reynders’, eli ‘Basilescu’, eli ‘Dr. De Jong’, eli ‘Kausch’, eli ‘Poletti’, e v.: mans, kels mudöfo e penamo äyufoms omi.</w:t>
      </w:r>
    </w:p>
    <w:p w:rsidR="00DA15B3" w:rsidRPr="00DA15B3" w:rsidRDefault="00DA15B3" w:rsidP="005D21CC">
      <w:pPr>
        <w:pStyle w:val="af5"/>
        <w:spacing w:before="0" w:beforeAutospacing="0" w:after="0" w:afterAutospacing="0"/>
        <w:ind w:firstLine="284"/>
        <w:jc w:val="both"/>
        <w:rPr>
          <w:lang w:val="en-US"/>
        </w:rPr>
      </w:pPr>
      <w:r w:rsidRPr="00DA15B3">
        <w:rPr>
          <w:lang w:val="en-US"/>
        </w:rPr>
        <w:t>Fümädiko ‘Schleyer’ ävobom ad lölöfükam vödabuka zänodagretik, ab bäld e stüted pülik äbinons kod, das ün yel: 1906 pas dil 1id: Deutänapük</w:t>
      </w:r>
      <w:r w:rsidR="009002E9" w:rsidRPr="009002E9">
        <w:rPr>
          <w:lang w:val="en-US"/>
        </w:rPr>
        <w:t>—</w:t>
      </w:r>
      <w:r w:rsidR="009002E9">
        <w:rPr>
          <w:lang w:val="en-US"/>
        </w:rPr>
        <w:t>Vp. efe jü vöd: ‘Steuermanns</w:t>
      </w:r>
      <w:r w:rsidRPr="00DA15B3">
        <w:rPr>
          <w:lang w:val="en-US"/>
        </w:rPr>
        <w:t>mat’ pibükon. I lebuk at labü pads 1056 äblebon nefinik, ibä sekü maläd levemik ela ‘Zetter’ ‘Schleyer’ it ämutom dönu fövön redakami ela “Vpabled lezenodik”. Logamafäg ela ‘Schleyer’ ya ifibikon vemo, e man 75-yelik ämutom laipübön gasedi in fomät smalikum. Lä atos nog äkömos, das num Vpanas nog plu iläsikon. Grup smalik no plu äfägon ad jelodön oki ta el ‘Esperanto’ aiplu äprogedöl. Propagid e tid Vpa tio löliko ifinikons. Klubs imoikons, jüä te ans go nemödiks iretons. Ün yel: 1905 klubs te 7 nog ädabinons: klubs Lösteränik in ‘Graz’ ed in ‘Linz-Urfahr’, klub valemik Nedänik e klub in ‘Haarlem’, klubs Deutänik in ‘Passau’, ed in ‘Staszfurt’ e nog klub bal in ‘Saïda’ (Laljerän). De gaseds plä gased ela ‘Schleyer’ te el “Nuns blefik” Vpakluba Nedänik ed el ‘Weltsprachefreund’ (= Vpaflen) selediko äpuböl nog ädabinons. Vp. igo no plu älabon slopanis 1000. Ün yel: 1908 ‘Schleyer’ äfinükom dabüki gaseda okik, pen äslifon se nam fenik omik, logs omik no plu äjäfidons, el “Vpabled lezenodik” ifinikon pos dabin 28-yelik. Te nog me viföfapenäds smalik balatik ‘Schleyer’ äkomipom ko näm lätik oka pro Vp. Ün yel: 1910 i gased Nedänik änepubon. Klubs in ‘Graz’ e Nedän nog ädabinons, ab suno poso no plu äliloy bosi dö ons. Vpamuf ätakon. As klub lätik ün yel: 1907 in ‘Regensburg’ Vpaklub smalik idavedon, kel ye ya dönu inepubon pos yel bal. Pos 1910 te Vpagased balik nog dabinöl: ‘Der Weltsprachefreund’ in ‘Essen’ nog äpubon vemo selediko.</w:t>
      </w:r>
    </w:p>
    <w:p w:rsidR="00DA15B3" w:rsidRPr="00DA15B3" w:rsidRDefault="00DA15B3" w:rsidP="005D21CC">
      <w:pPr>
        <w:pStyle w:val="af5"/>
        <w:spacing w:before="0" w:beforeAutospacing="0" w:after="0" w:afterAutospacing="0"/>
        <w:ind w:firstLine="284"/>
        <w:jc w:val="both"/>
        <w:rPr>
          <w:lang w:val="en-US"/>
        </w:rPr>
      </w:pPr>
      <w:r w:rsidRPr="00DA15B3">
        <w:rPr>
          <w:lang w:val="en-US"/>
        </w:rPr>
        <w:t xml:space="preserve">Brefüpo pos tim at nebenikama lügikün jafota okik ‘Schleyer’ äfärmükom tü 1912 gustul 16 in ‘Konstanz’ ün lifayel 81id okik laidio logis oka. Sepülam oma su deadanöp in ‘Konstanz’, in zif kelik ilifom sis 1885 ed ivobom ko el “Bür zenodik Vpa” oka pro Vp., äkobükon pö naed lätik slopanis fiedik </w:t>
      </w:r>
      <w:r w:rsidR="009002E9">
        <w:rPr>
          <w:lang w:val="en-US"/>
        </w:rPr>
        <w:t xml:space="preserve">omik </w:t>
      </w:r>
      <w:r w:rsidRPr="00DA15B3">
        <w:rPr>
          <w:lang w:val="en-US"/>
        </w:rPr>
        <w:t>len sepül “datuvala”.</w:t>
      </w:r>
    </w:p>
    <w:p w:rsidR="00DA15B3" w:rsidRPr="00DA15B3" w:rsidRDefault="00DA15B3" w:rsidP="005D21CC">
      <w:pPr>
        <w:pStyle w:val="af5"/>
        <w:spacing w:before="0" w:beforeAutospacing="0" w:after="0" w:afterAutospacing="0"/>
        <w:ind w:firstLine="284"/>
        <w:jc w:val="both"/>
        <w:rPr>
          <w:lang w:val="en-US"/>
        </w:rPr>
      </w:pPr>
      <w:r w:rsidRPr="00DA15B3">
        <w:rPr>
          <w:lang w:val="en-US"/>
        </w:rPr>
        <w:t>‘Schleyer’ ijonidükom ün yel: 1910 pla el ‘Karl Zetter’ ideadöl in ‘Graz’ eli ‘Professor Dr. Albert Sleumer’ asä cifi fütürik Vpamufa, kel nu äprimom cali oka. Äflekom oki me levüds notidik Vpanes spearik ed ädabükom i ün yel: 1913 in Deutänapük lifibepenami smalik ela ‘Schleyer’. Ba öplöpomöv ko töbids okik ad kobükön dönu trupi smalik ab fiediki. Ab volakrig ün 1914 ösplodülöl äkoedon büosenälön ye jenotis ökömöl; el ‘Hesse’ ämutom finükön ün 1913 dabüki ela ‘Der Weltsprachefreund’; ko atos tan lätik ifinikon, e krig nu äsplodülöl ädistukon retis lätik grupas äkobovoböl ad grupils nemödik anik e mödotil Vpanas balatik. Ats äbinons ret balionanas seimna vönädo idabinö</w:t>
      </w:r>
      <w:r w:rsidR="00225068">
        <w:rPr>
          <w:lang w:val="en-US"/>
        </w:rPr>
        <w:t>l</w:t>
      </w:r>
      <w:r w:rsidRPr="00DA15B3">
        <w:rPr>
          <w:lang w:val="en-US"/>
        </w:rPr>
        <w:t>as. Zänodü krig, ün yel: 1916 äpubon de lautan nesevädik (niludo de ‘Hesse’) Vpapenädil lätik. Täno äliloy plu nosi dö Vp. Äjinos, das laidio inepubon.</w:t>
      </w:r>
    </w:p>
    <w:p w:rsidR="00DA15B3" w:rsidRPr="00DA15B3" w:rsidRDefault="00DA15B3" w:rsidP="005D21CC">
      <w:pPr>
        <w:pStyle w:val="af5"/>
        <w:spacing w:before="0" w:beforeAutospacing="0" w:after="0" w:afterAutospacing="0"/>
        <w:ind w:firstLine="284"/>
        <w:jc w:val="both"/>
        <w:rPr>
          <w:lang w:val="en-US"/>
        </w:rPr>
      </w:pPr>
      <w:r w:rsidRPr="00DA15B3">
        <w:rPr>
          <w:lang w:val="en-US"/>
        </w:rPr>
        <w:t>If meditoy läsikami slopanas 1 500 000 Vpa ad ret pidabik slopanas zao 500 timü deadam ela ‘Schleyer’, tän klienoy fasiliko ad kodidön ko</w:t>
      </w:r>
      <w:r w:rsidR="006276F0">
        <w:rPr>
          <w:lang w:val="en-US"/>
        </w:rPr>
        <w:t>d</w:t>
      </w:r>
      <w:r w:rsidRPr="00DA15B3">
        <w:rPr>
          <w:lang w:val="en-US"/>
        </w:rPr>
        <w:t xml:space="preserve">ädi lefaila mufa döfes e nelölöfes Vpa. Atos i binon kod, das tuvoy lesagi at in bepenams Vpa, kelis slopans sitas votik latikumo ai dönu nunons in literataliseds ed in fovöds penädas okas. Nendoto Vp. älabon, i ya sekü volf vifik oka, döfis ömik, e din nonik de mens licinik binon nedöfik. Döfs at ye äkanons pamoükön fasiliko, bi binod Vpa, ed in sublim deklina e värbatimas, ed in balug sufalefoma e plunuma, e kludo in magul mögiküno kuratik natapükas sa bref gretikün oka, no ägevon kodedi ad krütam negönik. Menod staböfik vödabuka, e lonam tikavik fo- e poyümotas (kelas datikan ‘Schleyer’ äbinom e nek votik) öbinonsöv alo säkäd, kel pötuvedonöv ünü tim pötik, nes distukön täno Vpamufi balätik. Kisi üfo menodans mödik, kisi menodans äs ‘Kerckhoffs’, ‘Von Rylski’ e votikans emenodoms-li in Vp.? Utos, kelos äreton se menodasteifs at, äbinon komip pro nüdug vödas bevünetik (reidolös: romenik!), e bi ‘Schleyer’ ätadunom steifis at, ya ünü komipaperiod jüo tüi 1890/91 slopanef tio lölik in Fransän, Spanyän, Litaliyän, in topäds Fransänapükik Jveizäna e Belgäna, ed i in Sulüda-Merop lölik älüvon Vpi. Ed ebo in topäds at sits pos Vp. isüiköls ko kalad lediniko romenik oksik, ädagetons benosekis, ibä tikamagot valemapüka pipolon ebo dub Vp. ini läns at. Ab ‘Schleyer’ letälenik älogom stäänikumo, ka utans, kels nu ma sam bluföfik Vpa ätuvoms fomi baitimädimikum, magedi baitimädimikum. Val äjinon pläidön ta ‘Schleyer’, </w:t>
      </w:r>
      <w:r w:rsidRPr="00DA15B3">
        <w:rPr>
          <w:lang w:val="en-US"/>
        </w:rPr>
        <w:lastRenderedPageBreak/>
        <w:t>ta Vp. neudik: lügajen Vpamufa, vikodagol gretamafädik tadisinas, val at äkoedon süikön cedi, das ‘Schleyer’ it dönu inosükom dub fümäd oka datuvoti oka. Atimo ün timäd radiona, ün timäd netas sevediköl vola lölik näi lomapük te yufapük ut olabon benoseki, if binon neudik: atos sinifon, das no sekidon de fät pükagrupa patik, u das on ma binod e vödastok oka dub nets votik no pacedon in senäl oksik as tuigot pükagrupa patik, ed i das no mögädo okanonöv tupön volfi pükik netapükas. Kaen ofövon vikodagoli oka, ab men oblebon men, net as balam menas balatik oblebon net. Bi mekavapük rafinik duton lü voled magälodas, omutoy a</w:t>
      </w:r>
      <w:r w:rsidR="006276F0">
        <w:rPr>
          <w:lang w:val="en-US"/>
        </w:rPr>
        <w:t>i</w:t>
      </w:r>
      <w:r w:rsidRPr="00DA15B3">
        <w:rPr>
          <w:lang w:val="en-US"/>
        </w:rPr>
        <w:t xml:space="preserve"> geikön ad si</w:t>
      </w:r>
      <w:r w:rsidR="006276F0">
        <w:rPr>
          <w:lang w:val="en-US"/>
        </w:rPr>
        <w:t>t</w:t>
      </w:r>
      <w:r w:rsidRPr="00DA15B3">
        <w:rPr>
          <w:lang w:val="en-US"/>
        </w:rPr>
        <w:t xml:space="preserve"> neudik, klu ad Vp. ko prinsips sublimik ä balugiks ona. Atos pamäniotonös is ad motivön jenotemi fovikum Vpa!</w:t>
      </w:r>
    </w:p>
    <w:p w:rsidR="00DA15B3" w:rsidRPr="00DA15B3" w:rsidRDefault="00DA15B3" w:rsidP="005D21CC">
      <w:pPr>
        <w:pStyle w:val="af5"/>
        <w:spacing w:before="0" w:beforeAutospacing="0" w:after="0" w:afterAutospacing="0"/>
        <w:ind w:firstLine="284"/>
        <w:jc w:val="both"/>
        <w:rPr>
          <w:lang w:val="en-US"/>
        </w:rPr>
      </w:pPr>
      <w:r w:rsidRPr="00DA15B3">
        <w:rPr>
          <w:lang w:val="en-US"/>
        </w:rPr>
        <w:t>Äsä pemäniotos ün yel: 1916 Vpapenäd lätik äpubon. Ab posä bruls kriga e yelas poskrigik balid pimoükons, i Vp. dönu älifikon nen rajan tio otüpo in läns difikü</w:t>
      </w:r>
      <w:r w:rsidR="00A556A8">
        <w:rPr>
          <w:lang w:val="en-US"/>
        </w:rPr>
        <w:t>n</w:t>
      </w:r>
      <w:r w:rsidRPr="00DA15B3">
        <w:rPr>
          <w:lang w:val="en-US"/>
        </w:rPr>
        <w:t>, si! in taladils 3 Vpans äprimons dönu ad vobön. Ya sis 1920 ‘Dr. Arie De Jong’ in Nedän äbejäfom stilo revidi gramata e vödabuka</w:t>
      </w:r>
      <w:r w:rsidR="00A556A8" w:rsidRPr="00A556A8">
        <w:rPr>
          <w:lang w:val="en-US"/>
        </w:rPr>
        <w:t xml:space="preserve"> </w:t>
      </w:r>
      <w:r w:rsidR="00A556A8">
        <w:rPr>
          <w:lang w:val="en-US"/>
        </w:rPr>
        <w:t>Vpa</w:t>
      </w:r>
      <w:r w:rsidRPr="00DA15B3">
        <w:rPr>
          <w:lang w:val="en-US"/>
        </w:rPr>
        <w:t>. Medü vob vemöfik nentupik zülyelik eplöpo</w:t>
      </w:r>
      <w:r w:rsidR="00A556A8">
        <w:rPr>
          <w:lang w:val="en-US"/>
        </w:rPr>
        <w:t>m</w:t>
      </w:r>
      <w:r w:rsidRPr="00DA15B3">
        <w:rPr>
          <w:lang w:val="en-US"/>
        </w:rPr>
        <w:t xml:space="preserve"> ad dunön, kelosi monadef e bäldot vemik äneletons ele ‘Schleyer’. Prinsips ela ‘Schleyer’ lölöfiko pedakipons e lölöfiko jü fin peledunons. Brefüpo pos prim revida ‘J. Sprenger’ in Jveizän ilasumom asä fedapüki ini fed fa om pifünöl Vpi, fe nog in fom vönädik, e fedagased äblinon de 1924 dilo Vpavödemi. Posä vobods fa ‘Dr. De Jong’ ädälons atosi, bespik päjenükon ün yel: 1929 in ‘Wienacht’ in Jveizän bevü cifal Vpanefa: ‘Prof. Dr. A</w:t>
      </w:r>
      <w:r w:rsidR="00A556A8">
        <w:rPr>
          <w:lang w:val="en-US"/>
        </w:rPr>
        <w:t>lbert</w:t>
      </w:r>
      <w:r w:rsidRPr="00DA15B3">
        <w:rPr>
          <w:lang w:val="en-US"/>
        </w:rPr>
        <w:t xml:space="preserve"> Sleumer’, e kadamäns Vpa: ‘Dr. Arie De Jong’ e ‘Jakob Sprenger’. As sek bespika at nog ün yel ot gramat smalik Vpa in fom nulik äpubon in dabüköp lönik ela ‘Sprenger’. Vüo i Vpans Nedänik ivedons dönu jäfädiks, e ven ün yel 1931 in Nedän gramat lölöfik Vpa labü pads 128 e vödabuk nulik labü pads 512 ipubons, i Vpaklub Nedänik sis 1910 itaköl äkanon primön dönu jäfi oka. Bi num Vpanas in läns votik i dönu ämödikumons, pos klub Nedänik suniko klub telid äsökon, kel äzüon Vpanis balatik länas votik. Ün yel: 1932 Vpagased nulik äpubon, kel leigüpo binon zänajäfidot büfik Vpanefa. I penäd smalik äpubon kodedü motedadel 100id ela ‘Schleyer’. Yels sokol äblinons mödikumami fe nevifiki ab laidiki Vpanas, bevü kels pösods nulik äbinons. Bü val Vp. deadik pepölacedöl ä sis lunüp peglömöl ävedon pianiko dönu sevädik, du Vpapenäds dönu polons tikis ela ‘Schleyer’ ini dils valik vola. Ün yel: 1938 feits lätik grupa Vpanas vönädikum pemoükons, e ko atos balät Vpamufa penätükon, kelos binon stip zesüdik pro benikam nulik Vpa. Tü 1939 mäzul 31 yels 60 epasetikons, sisä Vp. idavedo</w:t>
      </w:r>
      <w:r w:rsidR="00A556A8">
        <w:rPr>
          <w:lang w:val="en-US"/>
        </w:rPr>
        <w:t>n</w:t>
      </w:r>
      <w:r w:rsidRPr="00DA15B3">
        <w:rPr>
          <w:lang w:val="en-US"/>
        </w:rPr>
        <w:t>, e ma sek büfik literatavestiga ünü period at Vpapenäds zao 800 e Vpagaseds 97 epubons.</w:t>
      </w:r>
    </w:p>
    <w:p w:rsidR="00DA15B3" w:rsidRPr="0062556F" w:rsidRDefault="00DA15B3" w:rsidP="005D21CC">
      <w:pPr>
        <w:spacing w:before="60"/>
        <w:jc w:val="right"/>
        <w:rPr>
          <w:rFonts w:ascii="Times New Roman" w:hAnsi="Times New Roman"/>
          <w:sz w:val="20"/>
          <w:szCs w:val="20"/>
          <w:lang w:val="fr-FR"/>
        </w:rPr>
      </w:pPr>
      <w:r w:rsidRPr="005D21CC">
        <w:rPr>
          <w:rFonts w:ascii="Times New Roman" w:hAnsi="Times New Roman"/>
          <w:sz w:val="20"/>
          <w:szCs w:val="20"/>
        </w:rPr>
        <w:t xml:space="preserve">Se </w:t>
      </w:r>
      <w:r w:rsidRPr="005D21CC">
        <w:rPr>
          <w:rFonts w:ascii="Times New Roman" w:hAnsi="Times New Roman"/>
          <w:i/>
          <w:iCs/>
          <w:sz w:val="20"/>
          <w:szCs w:val="20"/>
        </w:rPr>
        <w:t>Volapükagased pro Nedänapükans.</w:t>
      </w:r>
      <w:r w:rsidRPr="005D21CC">
        <w:rPr>
          <w:rFonts w:ascii="Times New Roman" w:hAnsi="Times New Roman"/>
          <w:sz w:val="20"/>
          <w:szCs w:val="20"/>
        </w:rPr>
        <w:t xml:space="preserve"> Yel: 1939. </w:t>
      </w:r>
      <w:r w:rsidRPr="0062556F">
        <w:rPr>
          <w:rFonts w:ascii="Times New Roman" w:hAnsi="Times New Roman"/>
          <w:sz w:val="20"/>
          <w:szCs w:val="20"/>
          <w:lang w:val="fr-FR"/>
        </w:rPr>
        <w:t xml:space="preserve">Pads: </w:t>
      </w:r>
      <w:r w:rsidR="008C77DD" w:rsidRPr="0062556F">
        <w:rPr>
          <w:rFonts w:ascii="Times New Roman" w:hAnsi="Times New Roman"/>
          <w:sz w:val="20"/>
          <w:szCs w:val="20"/>
          <w:lang w:val="fr-FR"/>
        </w:rPr>
        <w:t xml:space="preserve">32—36; </w:t>
      </w:r>
      <w:r w:rsidRPr="0062556F">
        <w:rPr>
          <w:rFonts w:ascii="Times New Roman" w:hAnsi="Times New Roman"/>
          <w:sz w:val="20"/>
          <w:szCs w:val="20"/>
          <w:lang w:val="fr-FR"/>
        </w:rPr>
        <w:t>40—44.</w:t>
      </w:r>
    </w:p>
    <w:p w:rsidR="00DA15B3" w:rsidRPr="0062556F" w:rsidRDefault="002A4BE0" w:rsidP="004A3CB6">
      <w:pPr>
        <w:spacing w:before="360"/>
        <w:jc w:val="center"/>
        <w:outlineLvl w:val="1"/>
        <w:rPr>
          <w:rFonts w:ascii="Times New Roman" w:hAnsi="Times New Roman"/>
          <w:b/>
          <w:lang w:val="fr-FR"/>
        </w:rPr>
      </w:pPr>
      <w:bookmarkStart w:id="838" w:name="Sleumer_XVIII"/>
      <w:bookmarkStart w:id="839" w:name="_Toc474002953"/>
      <w:bookmarkStart w:id="840" w:name="_Toc475661183"/>
      <w:bookmarkStart w:id="841" w:name="_Toc475662124"/>
      <w:bookmarkEnd w:id="838"/>
      <w:r w:rsidRPr="0062556F">
        <w:rPr>
          <w:rFonts w:ascii="Times New Roman" w:hAnsi="Times New Roman"/>
          <w:b/>
          <w:highlight w:val="green"/>
          <w:lang w:val="fr-FR"/>
        </w:rPr>
        <w:t>DÖ MÄSIAT DOBIK E PATS VOTIK SE RUJENAV RELIK</w:t>
      </w:r>
      <w:bookmarkEnd w:id="839"/>
      <w:bookmarkEnd w:id="840"/>
      <w:bookmarkEnd w:id="841"/>
      <w:r w:rsidRPr="0062556F">
        <w:rPr>
          <w:rFonts w:ascii="Times New Roman" w:hAnsi="Times New Roman"/>
          <w:b/>
          <w:highlight w:val="green"/>
          <w:lang w:val="fr-FR"/>
        </w:rPr>
        <w:t>.</w:t>
      </w:r>
    </w:p>
    <w:p w:rsidR="00DA15B3" w:rsidRPr="002D4D89" w:rsidRDefault="00DA15B3" w:rsidP="002D4D89">
      <w:pPr>
        <w:jc w:val="center"/>
        <w:rPr>
          <w:rFonts w:ascii="Times New Roman" w:eastAsia="Times New Roman" w:hAnsi="Times New Roman"/>
        </w:rPr>
      </w:pPr>
      <w:r w:rsidRPr="002D4D89">
        <w:rPr>
          <w:rFonts w:ascii="Times New Roman" w:eastAsia="Times New Roman" w:hAnsi="Times New Roman"/>
          <w:sz w:val="20"/>
          <w:szCs w:val="20"/>
        </w:rPr>
        <w:t>Fa ‘Professor Dr. theol. et phil. Albert Sleumer’, ‘Studiendirektor’ p.d.</w:t>
      </w:r>
    </w:p>
    <w:p w:rsidR="00DA15B3" w:rsidRPr="00DA15B3" w:rsidRDefault="00DA15B3" w:rsidP="002D4D89">
      <w:pPr>
        <w:pStyle w:val="af5"/>
        <w:spacing w:before="0" w:beforeAutospacing="0" w:after="0" w:afterAutospacing="0"/>
        <w:ind w:firstLine="284"/>
        <w:jc w:val="both"/>
        <w:rPr>
          <w:lang w:val="en-US"/>
        </w:rPr>
      </w:pPr>
      <w:r w:rsidRPr="00DA15B3">
        <w:rPr>
          <w:lang w:val="en-US"/>
        </w:rPr>
        <w:t xml:space="preserve">No dö balan Mäsiatas dobik plu kildegas, kels äsüikoms in yudanavol pos deadam Yesusa: Kristus, e kels lelölo nensekiko änepuboms, ed i no dö Kristusitaan delas lätik, ad kelan bib jonon, kedets sököl ospikons, ab dö Lelivükal dobik votik, kel ya ün tim milyelas </w:t>
      </w:r>
      <w:r w:rsidRPr="00EE37A1">
        <w:rPr>
          <w:b/>
          <w:lang w:val="en-US"/>
        </w:rPr>
        <w:t>bü</w:t>
      </w:r>
      <w:r w:rsidRPr="00DA15B3">
        <w:rPr>
          <w:lang w:val="en-US"/>
        </w:rPr>
        <w:t xml:space="preserve"> Kristus äbitikom stabü rudasevädükam as sanal menas, ed ädagetom sekis nekredoviko lölöfikis jüo ün tim obas. Posä ya ‘Franz Cumont’ in ‘Mysterien des Mythras’ (= Müsters ela ‘Mithras’, ‘Leipzig’ 1903 lä ‘Teubner’; dabükot 2id 1910) ed ün tim nuik ‘Hegglin’ e ‘Sven von Hedin’ ijonoms sogodes gretik nolavanas e kulivanes ad ‘Mitras’: litagod Liränik, kel ädagetom ün tim primik kritanas i in vesüdän (Litaliyän, Fransän, Belgän, Rinän) lekredanis mödik, ed äbitikom as mätedan nämädik krita yunik, baonan: </w:t>
      </w:r>
      <w:r w:rsidR="00EE37A1">
        <w:rPr>
          <w:lang w:val="en-US"/>
        </w:rPr>
        <w:t>‘</w:t>
      </w:r>
      <w:r w:rsidRPr="00DA15B3">
        <w:rPr>
          <w:lang w:val="en-US"/>
        </w:rPr>
        <w:t xml:space="preserve">Anton von Ow’, kel älödom as nolavan privatik in kased: ‘Piesing’ in Bayän, igebädom yelis mödik lifa okik ad vestigön </w:t>
      </w:r>
      <w:r w:rsidRPr="00EE37A1">
        <w:rPr>
          <w:b/>
          <w:lang w:val="en-US"/>
        </w:rPr>
        <w:t>rigädasamani</w:t>
      </w:r>
      <w:r w:rsidRPr="00DA15B3">
        <w:rPr>
          <w:lang w:val="en-US"/>
        </w:rPr>
        <w:t xml:space="preserve"> ela ‘Mithras’: </w:t>
      </w:r>
      <w:r w:rsidRPr="00EE37A1">
        <w:rPr>
          <w:b/>
          <w:lang w:val="en-US"/>
        </w:rPr>
        <w:t>Mäsiat dobik: ‘Hom’ se tim di ‘Noah’.</w:t>
      </w:r>
      <w:r w:rsidRPr="00DA15B3">
        <w:rPr>
          <w:lang w:val="en-US"/>
        </w:rPr>
        <w:t xml:space="preserve"> In kult “menagoda” at, keli äfövom latikumo el “kult di ‘Mithras’”</w:t>
      </w:r>
      <w:r>
        <w:rPr>
          <w:rStyle w:val="afb"/>
        </w:rPr>
        <w:footnoteReference w:id="51"/>
      </w:r>
      <w:r w:rsidRPr="00DA15B3">
        <w:rPr>
          <w:lang w:val="en-US"/>
        </w:rPr>
        <w:t xml:space="preserve">, b.v. nedeadöfasakram küpädik komädon. In kult at men pegodöl givom oki as zib lekredane okik, kel sekü atos posaludükon-la, si! pogodon-la. Tik ad balön oki binälo </w:t>
      </w:r>
      <w:r w:rsidRPr="00DA15B3">
        <w:rPr>
          <w:lang w:val="en-US"/>
        </w:rPr>
        <w:lastRenderedPageBreak/>
        <w:t xml:space="preserve">ko god binon vo susbäldik, e licin ata yumäton nendoto ko lifabim in parad. Rig vipa at ladäla godilekredanik bo ebinon in </w:t>
      </w:r>
      <w:r w:rsidRPr="00EE37A1">
        <w:rPr>
          <w:b/>
          <w:lang w:val="en-US"/>
        </w:rPr>
        <w:t>rudasevädükam.</w:t>
      </w:r>
      <w:r w:rsidRPr="00DA15B3">
        <w:rPr>
          <w:lang w:val="en-US"/>
        </w:rPr>
        <w:t xml:space="preserve"> Baonan: ‘von Ow’ nu blöfom, da</w:t>
      </w:r>
      <w:r w:rsidR="0077204C">
        <w:rPr>
          <w:lang w:val="en-US"/>
        </w:rPr>
        <w:t>s</w:t>
      </w:r>
      <w:r w:rsidRPr="00DA15B3">
        <w:rPr>
          <w:lang w:val="en-US"/>
        </w:rPr>
        <w:t xml:space="preserve"> i “profetan”: ‘Hom’ in pölalekred oka elasumom tiki at, ed elebumom su at cütodis oka. Klu nengideto jelodans vönaglügik difik lekreda kritik — bevü oms pato martüran: ‘Iustinus’ († 163) — ecedoms geböfi et di ‘Mithras’ züpädi nemedik köarista; no äsevoms, das geböf pagik et ya älabon bäldoti yelas plu 2</w:t>
      </w:r>
      <w:r w:rsidR="00EE37A1">
        <w:rPr>
          <w:lang w:val="en-US"/>
        </w:rPr>
        <w:t xml:space="preserve"> </w:t>
      </w:r>
      <w:r w:rsidRPr="00DA15B3">
        <w:rPr>
          <w:lang w:val="en-US"/>
        </w:rPr>
        <w:t>000!</w:t>
      </w:r>
    </w:p>
    <w:p w:rsidR="00DA15B3" w:rsidRPr="00DA15B3" w:rsidRDefault="00DA15B3" w:rsidP="002D4D89">
      <w:pPr>
        <w:pStyle w:val="af5"/>
        <w:spacing w:before="0" w:beforeAutospacing="0" w:after="0" w:afterAutospacing="0"/>
        <w:ind w:firstLine="284"/>
        <w:jc w:val="both"/>
        <w:rPr>
          <w:lang w:val="en-US"/>
        </w:rPr>
      </w:pPr>
      <w:r w:rsidRPr="00DA15B3">
        <w:rPr>
          <w:lang w:val="en-US"/>
        </w:rPr>
        <w:t>“Kim üfo voiko nu el ‘Hom’ nämädik ä mifätik at binom-li?” reidan osäko</w:t>
      </w:r>
      <w:r w:rsidR="00721DB1">
        <w:rPr>
          <w:lang w:val="en-US"/>
        </w:rPr>
        <w:t>n</w:t>
      </w:r>
      <w:r w:rsidRPr="00DA15B3">
        <w:rPr>
          <w:lang w:val="en-US"/>
        </w:rPr>
        <w:t>. Soäsä el ‘von Ow’ nunom in nüdugot ad lebuk tikodaliegik oka: ‘</w:t>
      </w:r>
      <w:r w:rsidR="00E67D00">
        <w:rPr>
          <w:lang w:val="en-US"/>
        </w:rPr>
        <w:t>Hom, der falsche Prophet aus noachitischer Zeit, eine religionsgeschichtliche Studie</w:t>
      </w:r>
      <w:r w:rsidRPr="00DA15B3">
        <w:rPr>
          <w:lang w:val="en-US"/>
        </w:rPr>
        <w:t xml:space="preserve">’ (= ‘Hom’: profetan dobik timü ‘Noah’. Stud relajenavik) edebom demü </w:t>
      </w:r>
      <w:r w:rsidRPr="00E67D00">
        <w:rPr>
          <w:b/>
          <w:lang w:val="en-US"/>
        </w:rPr>
        <w:t>stigädam</w:t>
      </w:r>
      <w:r w:rsidRPr="00DA15B3">
        <w:rPr>
          <w:lang w:val="en-US"/>
        </w:rPr>
        <w:t xml:space="preserve"> ad vestigs oka dani jikleudane valöpo sevädike: ‘Anna Katharina Emmerick’ de ‘Dülmen’ († 1824), kela visionis poedan leigo sevädik: ‘Clemens Brentano’ epenetom. Sevädiko ya el ‘Joseph von Görres’ lanagretik änemom in el ‘</w:t>
      </w:r>
      <w:r w:rsidR="00E67D00">
        <w:rPr>
          <w:lang w:val="en-US"/>
        </w:rPr>
        <w:t>Die christliche Mystik</w:t>
      </w:r>
      <w:r w:rsidRPr="00DA15B3">
        <w:rPr>
          <w:lang w:val="en-US"/>
        </w:rPr>
        <w:t xml:space="preserve">’ (= Müsterav kritik) okik ün 1836/42 epuböl (II, 348) visionis ela ‘Emmerick’ “volapeopi relik levemik”, ed älecedom timalogäli at “visioni milagikün, siämaliegikün, stäänikün, letäläktikün ä mu fäküköli, kel föro seimöpo efomon oki in suemamod müsterik somik”. Sekü kod at ozesüdos fümiko ad lofön reidane </w:t>
      </w:r>
      <w:r w:rsidRPr="00A129DE">
        <w:rPr>
          <w:b/>
          <w:lang w:val="en-US"/>
        </w:rPr>
        <w:t>setrati nemu brefiki</w:t>
      </w:r>
      <w:r w:rsidRPr="00DA15B3">
        <w:rPr>
          <w:lang w:val="en-US"/>
        </w:rPr>
        <w:t xml:space="preserve"> se nuns tefü el ‘Katharina Emmerick’, äsä ats pepübons fa kleudakleran: ‘Schmöger’ ma penets fa ‘Clemens Brentano’ ün yel: 1881 l</w:t>
      </w:r>
      <w:r w:rsidR="00A129DE">
        <w:rPr>
          <w:lang w:val="en-US"/>
        </w:rPr>
        <w:t>ä</w:t>
      </w:r>
      <w:r w:rsidRPr="00DA15B3">
        <w:rPr>
          <w:lang w:val="en-US"/>
        </w:rPr>
        <w:t xml:space="preserve"> ‘Pustet’ in ‘Regensburg’ me tiäd: ‘</w:t>
      </w:r>
      <w:r w:rsidR="00A129DE">
        <w:rPr>
          <w:lang w:val="en-US"/>
        </w:rPr>
        <w:t>Das arme Leben und bittere Leiden unseres Herrn Jesu Christi</w:t>
      </w:r>
      <w:r w:rsidRPr="00DA15B3">
        <w:rPr>
          <w:lang w:val="en-US"/>
        </w:rPr>
        <w:t>’ (= Lif miserabik e suf biedälüköl Söla obsik: Yesus Krist</w:t>
      </w:r>
      <w:r w:rsidR="00A129DE">
        <w:rPr>
          <w:lang w:val="en-US"/>
        </w:rPr>
        <w:t>us</w:t>
      </w:r>
      <w:r w:rsidRPr="00DA15B3">
        <w:rPr>
          <w:lang w:val="en-US"/>
        </w:rPr>
        <w:t>). Us reidoy su pad: 21 e f.:</w:t>
      </w:r>
    </w:p>
    <w:p w:rsidR="00DA15B3" w:rsidRPr="00DA15B3" w:rsidRDefault="00DA15B3" w:rsidP="002D4D89">
      <w:pPr>
        <w:pStyle w:val="af5"/>
        <w:spacing w:before="0" w:beforeAutospacing="0" w:after="0" w:afterAutospacing="0"/>
        <w:ind w:firstLine="284"/>
        <w:jc w:val="both"/>
        <w:rPr>
          <w:lang w:val="en-US"/>
        </w:rPr>
      </w:pPr>
      <w:r w:rsidRPr="00DA15B3">
        <w:rPr>
          <w:lang w:val="en-US"/>
        </w:rPr>
        <w:t>“Äloegob golön eli ‘Noah’: man bäldik cilöfik, in klotem vietik lunik, ini flukabimafel, e kötülön bimis me neif bomik blegik. Lefog äkömon foi om, in kel maged mena seimik äpubon. El ‘Noah’ äkienom, ed älogob, das äsuemom, das God ävilom distukön vali, e das om ämutom bumön bogi. Älogob, das ‘Noah’ äbinom vemo lügik dö atos, ed älogob, das äplekom pardi</w:t>
      </w:r>
      <w:r w:rsidR="00C06C99" w:rsidRPr="00C06C99">
        <w:rPr>
          <w:lang w:val="en-US"/>
        </w:rPr>
        <w:t>…</w:t>
      </w:r>
      <w:r w:rsidRPr="00DA15B3">
        <w:rPr>
          <w:lang w:val="en-US"/>
        </w:rPr>
        <w:t xml:space="preserve"> Täno äloegob tevön omi ko famül omik se topäd at lü län, kö latikumo el ‘Zoroaster’, nidastel, elifom. — Ün tim et dajäf jeikik ädabinon su taled. Mens ädunons lesinodis valik, igo nenatikünis,</w:t>
      </w:r>
      <w:r w:rsidR="00C06C99" w:rsidRPr="00C06C99">
        <w:rPr>
          <w:lang w:val="en-US"/>
        </w:rPr>
        <w:t>…</w:t>
      </w:r>
      <w:r w:rsidRPr="00DA15B3">
        <w:rPr>
          <w:lang w:val="en-US"/>
        </w:rPr>
        <w:t xml:space="preserve"> Äjäfons me lugodikult jemodikün, ed ästeifons ad bätodön i cilis ela ‘Noah’. So el ‘Mosoch’: son ela ‘Iaphet’ ä posson ela ‘Noah’ päsinükom, bi om, ven ävobom su fel, idrinom vaeti plana semik, dub kel äbrietikom</w:t>
      </w:r>
      <w:r w:rsidR="00C06C99" w:rsidRPr="00C06C99">
        <w:rPr>
          <w:lang w:val="en-US"/>
        </w:rPr>
        <w:t>…</w:t>
      </w:r>
      <w:r w:rsidRPr="00DA15B3">
        <w:rPr>
          <w:lang w:val="en-US"/>
        </w:rPr>
        <w:t xml:space="preserve"> El ‘Mosoch’ ävedom s</w:t>
      </w:r>
      <w:r w:rsidR="00C06C99">
        <w:rPr>
          <w:lang w:val="en-US"/>
        </w:rPr>
        <w:t>o</w:t>
      </w:r>
      <w:r w:rsidRPr="00DA15B3">
        <w:rPr>
          <w:lang w:val="en-US"/>
        </w:rPr>
        <w:t xml:space="preserve"> (dub dulter) fat sona, kel pänemom: ‘Hom’. Ven cil pämotom, el ‘Mosoch’ äbegom blode okik: ‘Thubal’ ad lasumön omi, dat jemod oka äblebonös klänik, ed el ‘Thubal’ ädunom atosi sekü löf. Cil, ko sprotians e kaul slimavula: ‘hom’, päseitom fa </w:t>
      </w:r>
      <w:r w:rsidRPr="00C06C99">
        <w:rPr>
          <w:b/>
          <w:lang w:val="en-US"/>
        </w:rPr>
        <w:t>mot</w:t>
      </w:r>
      <w:r w:rsidRPr="00DA15B3">
        <w:rPr>
          <w:lang w:val="en-US"/>
        </w:rPr>
        <w:t xml:space="preserve"> okik foi tänad ela ‘Thubal’. Jiatan äspelof ad dagetön dub atos gitäti ad gerot oma; ab letuvatam äbinon ya nilik, e dabin voma äfinikon. El ‘Thubal’ älasumom cili lomü ok, ed äleadom dugälön omi in dom okik nes trät</w:t>
      </w:r>
      <w:r w:rsidR="00C06C99">
        <w:rPr>
          <w:lang w:val="en-US"/>
        </w:rPr>
        <w:t>ö</w:t>
      </w:r>
      <w:r w:rsidRPr="00DA15B3">
        <w:rPr>
          <w:lang w:val="en-US"/>
        </w:rPr>
        <w:t>n licini oma. So äjenos, das cil äkömom ini rak. El ‘Thubal’ ägivom ome nemi vula: ‘Hom’, bi at as sevädovamal balik äbinon lä om (ün tim et cils suvo pänemons ma plans). Cil no penulüdom me milig ab me vul pemäniotöl.</w:t>
      </w:r>
      <w:r>
        <w:rPr>
          <w:rStyle w:val="afb"/>
        </w:rPr>
        <w:footnoteReference w:id="52"/>
      </w:r>
      <w:r w:rsidRPr="00DA15B3">
        <w:rPr>
          <w:lang w:val="en-US"/>
        </w:rPr>
        <w:t xml:space="preserve"> Plan at dageton utöpo, kö glofon löpio, vo geiloti mana; ab ut</w:t>
      </w:r>
      <w:r w:rsidR="00C06C99">
        <w:rPr>
          <w:lang w:val="en-US"/>
        </w:rPr>
        <w:t>ö</w:t>
      </w:r>
      <w:r w:rsidRPr="00DA15B3">
        <w:rPr>
          <w:lang w:val="en-US"/>
        </w:rPr>
        <w:t>po, kö kripon, seglofon me sprotians ko tipots müdik, äsä sparag; dil donik binon düfik. Pagebon as nulüdot, ed as plaädot miliga,</w:t>
      </w:r>
      <w:r w:rsidR="00C06C99">
        <w:rPr>
          <w:lang w:val="en-US"/>
        </w:rPr>
        <w:t>…</w:t>
      </w:r>
      <w:r w:rsidRPr="00DA15B3">
        <w:rPr>
          <w:lang w:val="en-US"/>
        </w:rPr>
        <w:t xml:space="preserve"> Älogob plani at in rak</w:t>
      </w:r>
      <w:r w:rsidR="00C06C99">
        <w:rPr>
          <w:lang w:val="en-US"/>
        </w:rPr>
        <w:t>…</w:t>
      </w:r>
      <w:r w:rsidRPr="00DA15B3">
        <w:rPr>
          <w:lang w:val="en-US"/>
        </w:rPr>
        <w:t xml:space="preserve"> I eli ‘Hom’ älogob in rak. Cil at äseatom in böväd binü biomajal, e pifimatanom me skin in at</w:t>
      </w:r>
      <w:r w:rsidR="00C06C99">
        <w:rPr>
          <w:lang w:val="en-US"/>
        </w:rPr>
        <w:t>…</w:t>
      </w:r>
      <w:r w:rsidRPr="00DA15B3">
        <w:rPr>
          <w:lang w:val="en-US"/>
        </w:rPr>
        <w:t xml:space="preserve"> Ven ele ‘Thubal’: son ela ‘Iaphet’, sa ciles oma e ciles bloda omik: ‘Mosoch’, län pälüjonon fa el ‘Noah’, lü kel ösötons tevön, famül äbinädon me pösods deglul</w:t>
      </w:r>
      <w:r w:rsidR="00C06C99">
        <w:rPr>
          <w:lang w:val="en-US"/>
        </w:rPr>
        <w:t>…</w:t>
      </w:r>
      <w:r w:rsidRPr="00DA15B3">
        <w:rPr>
          <w:lang w:val="en-US"/>
        </w:rPr>
        <w:t xml:space="preserve"> ‘Noah’ älödom su belem vü el ‘Libanon’ e Kaukasän. Ädrenom, ibä älöfom dafamüli ela ‘Thubal’, kel äbinon relöfikum ä gudikum</w:t>
      </w:r>
      <w:r>
        <w:rPr>
          <w:rStyle w:val="afb"/>
        </w:rPr>
        <w:footnoteReference w:id="53"/>
      </w:r>
      <w:r w:rsidRPr="00DA15B3">
        <w:rPr>
          <w:lang w:val="en-US"/>
        </w:rPr>
        <w:t xml:space="preserve">, ka votik. Älüjonom ones topädi äl nolüdalofüd, ed äbüdom ones ad fölön büdedis Goda e sakrifi, ed äbüedom promön ones, ad dakipön rafini licina, ed ad no migikön ko cils ela ‘Cham’. I läfis u bebis slimavula ägetons de </w:t>
      </w:r>
      <w:r w:rsidRPr="00DA15B3">
        <w:rPr>
          <w:lang w:val="en-US"/>
        </w:rPr>
        <w:lastRenderedPageBreak/>
        <w:t>om</w:t>
      </w:r>
      <w:r w:rsidR="00C06C99">
        <w:rPr>
          <w:lang w:val="en-US"/>
        </w:rPr>
        <w:t>…</w:t>
      </w:r>
      <w:r w:rsidRPr="00DA15B3">
        <w:rPr>
          <w:lang w:val="en-US"/>
        </w:rPr>
        <w:t xml:space="preserve"> Mens äbinons vemo jöniks, älabons köli redilayelovik.</w:t>
      </w:r>
      <w:r>
        <w:rPr>
          <w:rStyle w:val="afb"/>
        </w:rPr>
        <w:footnoteReference w:id="54"/>
      </w:r>
      <w:r w:rsidRPr="00DA15B3">
        <w:rPr>
          <w:lang w:val="en-US"/>
        </w:rPr>
        <w:t xml:space="preserve"> Ven ‘Thubal’ ko famüls tefik eleditom de ‘Noah’, älogob, das cil et ela ‘Mosoch’: el ‘Hom’, kel ikekömom ini rak, i äbinom bevü ons. ‘Hom’ ya äbinom daülik. Älogob, das äbinom latikumo go distik de votikans ä gretik äsä gian, vemo fefik ä patanatälik. Äpolom klotemi menädafomik lunik ed äkondötom äsä kultan. Äsoalükom oki ed älifädom neitis mödik su sömit belemabäka. Äküpedom stelis, ed äbejäfom magivi, ed ädagetom dub diab visionis, kelis äkobopladom ad leod e lejon, dub kels ätrubükom lejoni ela ‘Henoch’. Dranäl badik mota omik ämigikon in om ko geredalejon klinik ela ‘Henoch’ ed ela ‘Noah’, keli cils ela ‘Thubal’ äfölons. El ‘Hom’ äblinom dub dasevädükams e visions okiks flekis e plänädis dobikis ini verat bäldädik. Älukrütom ed ästudom, äküpedom stelis, ed älabom visionis, kels äjonons ome dacedis fa diab pimifomölis verata, kels sekü süm oksik ko verat ävedükons lejoni omik moti häretas. El ‘Thubal’ äbinom man gudik. Dajäf ela ‘Hom’ e lejon omik no äplitons omi, ed äliedükos omi, das balan sonas omik: fat ela ‘Dsemsyid’, äslopom eli ‘Hom’.</w:t>
      </w:r>
      <w:r>
        <w:rPr>
          <w:rStyle w:val="afb"/>
        </w:rPr>
        <w:footnoteReference w:id="55"/>
      </w:r>
      <w:r w:rsidRPr="00DA15B3">
        <w:rPr>
          <w:lang w:val="en-US"/>
        </w:rPr>
        <w:t xml:space="preserve"> Älielob plonön omi: “Cils obik no binons baläliks, vilobös eblibön lä ‘Noah’!”</w:t>
      </w:r>
    </w:p>
    <w:p w:rsidR="00DA15B3" w:rsidRPr="00DA15B3" w:rsidRDefault="00DA15B3" w:rsidP="002D4D89">
      <w:pPr>
        <w:pStyle w:val="af5"/>
        <w:spacing w:before="0" w:beforeAutospacing="0" w:after="0" w:afterAutospacing="0"/>
        <w:ind w:firstLine="284"/>
        <w:jc w:val="both"/>
        <w:rPr>
          <w:lang w:val="en-US"/>
        </w:rPr>
      </w:pPr>
      <w:r w:rsidRPr="00DA15B3">
        <w:rPr>
          <w:lang w:val="en-US"/>
        </w:rPr>
        <w:t>“El ‘Hom’ ädagetom de slopans okik lestimi tio godöfiki. Ägevom ones lejoni, das God ädabinom in fil.</w:t>
      </w:r>
      <w:r>
        <w:rPr>
          <w:rStyle w:val="afb"/>
        </w:rPr>
        <w:footnoteReference w:id="56"/>
      </w:r>
      <w:r w:rsidRPr="00DA15B3">
        <w:rPr>
          <w:lang w:val="en-US"/>
        </w:rPr>
        <w:t xml:space="preserve"> Äjäfikom i mödo me vat</w:t>
      </w:r>
      <w:r>
        <w:rPr>
          <w:rStyle w:val="afb"/>
        </w:rPr>
        <w:footnoteReference w:id="57"/>
      </w:r>
      <w:r w:rsidRPr="00DA15B3">
        <w:rPr>
          <w:lang w:val="en-US"/>
        </w:rPr>
        <w:t>, e pato me slimavul, de kel idagetom nemi oka. Äplanom oni, ed äditibom oni lezälo asä nulüdoti saludik e medini, sodas fino sekü atos dun relik ädavedon. Vaeti u büli ona äpolom lä ok in gef braunik, äsä in mortir</w:t>
      </w:r>
      <w:r w:rsidR="002F56E3">
        <w:rPr>
          <w:lang w:val="en-US"/>
        </w:rPr>
        <w:t>…</w:t>
      </w:r>
      <w:r w:rsidRPr="00DA15B3">
        <w:rPr>
          <w:lang w:val="en-US"/>
        </w:rPr>
        <w:t xml:space="preserve"> El ‘Hom’ no ämatom, e no ävedom vemo bäldik. Älenunom visionis mödik dö deadam okik, kelis om it äkredom. Ab älogob, das ädeadom ön mod jeikik; nos oma äreton, bi neflen badik äkesumom omi ko ok. Sekü kod at slopans omik äkredons, das om, äsä el ‘Henoch’, pimoletirom in top saludik seimik. Fat ela ‘Dsemsyid’ pätidom fa om; el ‘Hom’ ägerükom ome lani oka, dat öplaikomös omi!</w:t>
      </w:r>
      <w:r w:rsidR="002F56E3">
        <w:rPr>
          <w:lang w:val="en-US"/>
        </w:rPr>
        <w:t>…</w:t>
      </w:r>
      <w:r w:rsidRPr="00DA15B3">
        <w:rPr>
          <w:lang w:val="en-US"/>
        </w:rPr>
        <w:t xml:space="preserve"> El ‘Dsemsyid’ pidugälom vemo cädiko; äbinom nebepenamoviko liföfik ä spidöfik, mödo jäfedikum ä gudikum ka el ‘Hom’, kel plu äbinom glumälik ä stifik.</w:t>
      </w:r>
      <w:r>
        <w:rPr>
          <w:rStyle w:val="afb"/>
        </w:rPr>
        <w:footnoteReference w:id="58"/>
      </w:r>
      <w:r w:rsidRPr="00DA15B3">
        <w:rPr>
          <w:lang w:val="en-US"/>
        </w:rPr>
        <w:t xml:space="preserve"> Äplagükom vemo lejoni e reli ela ‘Hom’, äläukom nog dinis difik, ed äküpedom i mödo stelis. Pöp, kel äslopon omi, älabon ya “fili saludik”, ed ämäkon oki i ya me </w:t>
      </w:r>
      <w:r w:rsidRPr="002F56E3">
        <w:rPr>
          <w:b/>
          <w:lang w:val="en-US"/>
        </w:rPr>
        <w:t>bidädamäk”.</w:t>
      </w:r>
    </w:p>
    <w:p w:rsidR="00DA15B3" w:rsidRPr="00DA15B3" w:rsidRDefault="00DA15B3" w:rsidP="002D4D89">
      <w:pPr>
        <w:pStyle w:val="af5"/>
        <w:spacing w:before="0" w:beforeAutospacing="0" w:after="0" w:afterAutospacing="0"/>
        <w:ind w:firstLine="284"/>
        <w:jc w:val="both"/>
        <w:rPr>
          <w:lang w:val="en-US"/>
        </w:rPr>
      </w:pPr>
      <w:r w:rsidRPr="00DA15B3">
        <w:rPr>
          <w:lang w:val="en-US"/>
        </w:rPr>
        <w:t xml:space="preserve">Baonan: ‘von Ow’ äkludom se vöds ela ‘Katharina Emmerick’ dö ‘Hom’ gideto, das etan, kel änosükom ninälo ruloveükami tefü Mäsiat veratik, e kel täno it äbitikom as Sanal vola, zesüdiko eposbinükom-la </w:t>
      </w:r>
      <w:r w:rsidRPr="005F2752">
        <w:rPr>
          <w:b/>
          <w:lang w:val="en-US"/>
        </w:rPr>
        <w:t>retodis levemik</w:t>
      </w:r>
      <w:r w:rsidRPr="00DA15B3">
        <w:rPr>
          <w:lang w:val="en-US"/>
        </w:rPr>
        <w:t xml:space="preserve"> in jenav menefa. Jenöfo vestigan äküpom, das no ipölom in büoced at; ätuvom tio in lebuks valik, kels bejäfons rujenavi relas, so in penäds elas ‘Julius Braun, Windischmann, Lasaulx, Kuhn, Lassen, Huch, Döllinger’ e ‘Max Müller’, siami bundanikün niluda okik, sodas äreafom ad lonülön kludodi sököl: “Süadob, das vestig i </w:t>
      </w:r>
      <w:r w:rsidRPr="005F2752">
        <w:rPr>
          <w:b/>
          <w:lang w:val="en-US"/>
        </w:rPr>
        <w:t>nen</w:t>
      </w:r>
      <w:r w:rsidRPr="00DA15B3">
        <w:rPr>
          <w:lang w:val="en-US"/>
        </w:rPr>
        <w:t xml:space="preserve"> stigädam ela ‘Emmerick’ se retods, kelis el ‘Hom’ eposbinükom, leigo äsä kanoy kludön se vobed ad kod ona, pos pasetikam tima semik, okludonöv dabini oma, ön mod ot, äsä stelavans: ‘Bessel, Leverrier’ ed ‘Adam’ etüvoms planeti: nätpun, medä iküpedoms vobedis ona”.</w:t>
      </w:r>
    </w:p>
    <w:p w:rsidR="00DA15B3" w:rsidRPr="00DA15B3" w:rsidRDefault="00DA15B3" w:rsidP="002D4D89">
      <w:pPr>
        <w:pStyle w:val="af5"/>
        <w:spacing w:before="0" w:beforeAutospacing="0" w:after="0" w:afterAutospacing="0"/>
        <w:ind w:firstLine="284"/>
        <w:jc w:val="both"/>
        <w:rPr>
          <w:lang w:val="en-US"/>
        </w:rPr>
      </w:pPr>
      <w:r w:rsidRPr="00DA15B3">
        <w:rPr>
          <w:lang w:val="en-US"/>
        </w:rPr>
        <w:t>Mem ela ‘Hom’ binon gretik pö Grikänans, Romänans, germans, Mäxikänans, nägärs e lindiyans Nolüda-Meropa; ab binon neleigodoviko nämik po Liränans e Lindänans, äsä ya päsagos.</w:t>
      </w:r>
    </w:p>
    <w:p w:rsidR="00DA15B3" w:rsidRDefault="00DA15B3" w:rsidP="002D4D89">
      <w:pPr>
        <w:pStyle w:val="af5"/>
        <w:spacing w:before="0" w:beforeAutospacing="0" w:after="0" w:afterAutospacing="0"/>
        <w:ind w:firstLine="284"/>
        <w:jc w:val="both"/>
        <w:rPr>
          <w:lang w:val="en-US"/>
        </w:rPr>
      </w:pPr>
      <w:r w:rsidRPr="0062556F">
        <w:rPr>
          <w:lang w:val="fr-FR"/>
        </w:rPr>
        <w:lastRenderedPageBreak/>
        <w:t xml:space="preserve">De nets pagik valik vöna Liränans, atans binons zao “mens se ‘Aryana’ (= län lariyanas)”, nemu edeikons de rudasevädükam. Lebligädi oksik äcedons ad komipön i in privatalif ta nämäds daga, ed ägebädons ad atos ön mod tio kritik dataeti ud oknoädi. Äsevons gödapleki e soarapleki sa konsienivestigi. Liränan verätalekredik ämuton sukön oke in sül patronani, e su taled koefapatäri. Äplekoy pro edeadölans jüo ün del folid, bi äcedoy, das pas täno pöcödetons fa God. Pro Liränans verat äbinon din dinöfik. Nuns </w:t>
      </w:r>
      <w:r w:rsidRPr="0062556F">
        <w:rPr>
          <w:b/>
          <w:lang w:val="fr-FR"/>
        </w:rPr>
        <w:t>vönädikün</w:t>
      </w:r>
      <w:r w:rsidRPr="0062556F">
        <w:rPr>
          <w:lang w:val="fr-FR"/>
        </w:rPr>
        <w:t xml:space="preserve"> pö net at tefü el ‘Haoma’ ü ‘Homa’ sevädükons kleiliko, das dö natäl ona ceds taädik tel pipakons: dilo pälecedom jelalanan veütik, dilo lugodikultan naudodik. Asä balidane äblinoy ome sakrifotis, ed ästimodoy omi asä dabinani godöfik. Somo pädedietons ome kaps nimas pipugöl valik, e mödanaediko äkredoy, das äjuitoy omi it in vaet plana di ‘hom’. Pö atos ätefos eli ‘asclepias acida’ u ‘sacrostema viminalis’. Kaul bigik läfaplana at ägivon dub ped vaeti miligilik, kel pö geb älabon smeki saäbik e vobedi brietüköl. </w:t>
      </w:r>
      <w:r w:rsidRPr="00DA15B3">
        <w:rPr>
          <w:lang w:val="en-US"/>
        </w:rPr>
        <w:t>Plan at, ed i vaet oka, pänemons in Liränapük: ‘haoma’, ed in Lindänapük: ‘soma’.</w:t>
      </w:r>
      <w:r>
        <w:rPr>
          <w:rStyle w:val="afb"/>
        </w:rPr>
        <w:footnoteReference w:id="59"/>
      </w:r>
      <w:r w:rsidRPr="00DA15B3">
        <w:rPr>
          <w:lang w:val="en-US"/>
        </w:rPr>
        <w:t xml:space="preserve"> Ab in Lindän pla el </w:t>
      </w:r>
      <w:r w:rsidR="00361173">
        <w:rPr>
          <w:lang w:val="en-US"/>
        </w:rPr>
        <w:t>‘</w:t>
      </w:r>
      <w:r w:rsidRPr="00DA15B3">
        <w:rPr>
          <w:lang w:val="en-US"/>
        </w:rPr>
        <w:t>asclepias acida’, kel äbinon us seledik, lotud äkömon, sekü kod kelik el ‘Om mani padme hum’</w:t>
      </w:r>
      <w:r w:rsidR="00AF0F62">
        <w:rPr>
          <w:lang w:val="en-US"/>
        </w:rPr>
        <w:t>,</w:t>
      </w:r>
      <w:r w:rsidRPr="00DA15B3">
        <w:rPr>
          <w:lang w:val="en-US"/>
        </w:rPr>
        <w:t xml:space="preserve"> kel balionnaediko paluresiton fa braimanef e budanef löliks, tonon: “Palelobolös, o ‘Hom’! bijut in lotud!” I Lägüptänans älabons lotudi ot, keli ästimons vemo. Pöpatribüts lölik ga igo dabinons, kels panemons lotudifidans! Tsyinänans äfidons leigo rizomi kripik lotuda, asä zibi bülik, meilik, benosmekik. De ‘Brahma’ lotudasümbol äloveikon ad ‘Buddha’. Reto Lindänans nemons eli ‘Brahma’ eli ‘Adi-Buddha’, sevabo eli ‘Buddha’ rigik, e sagons ya me atos, das bevü el ‘Gautama-Buddha’ ed el ‘Brahma’ </w:t>
      </w:r>
      <w:r w:rsidRPr="009E36DB">
        <w:rPr>
          <w:b/>
          <w:lang w:val="en-US"/>
        </w:rPr>
        <w:t>tefs nabätik</w:t>
      </w:r>
      <w:r w:rsidRPr="00DA15B3">
        <w:rPr>
          <w:lang w:val="en-US"/>
        </w:rPr>
        <w:t xml:space="preserve"> dabinons. Sekü kod at cedob kluo vero lasumoviki lesagi baonana: ‘von Ow’, das el ‘Brahma’ binom no votik, äsä el ‘Para-Haoma’, sevabo el ‘Hom’ susik, klu el ‘Hom’ süperikün, das om kludo binom verato fünan pösodik braima, keli esukoy jünu vaniko. Vö! tüv jenöfiko veütik! Das sevabo in sanskrit pluükam </w:t>
      </w:r>
      <w:r w:rsidRPr="009E36DB">
        <w:rPr>
          <w:b/>
          <w:lang w:val="en-US"/>
        </w:rPr>
        <w:t>suvo</w:t>
      </w:r>
      <w:r w:rsidRPr="00DA15B3">
        <w:rPr>
          <w:lang w:val="en-US"/>
        </w:rPr>
        <w:t xml:space="preserve"> panotodon medü foyümot: ‘para’ binos jenöfot, e trak ela ‘Parahaoma’ ün tim vönikün sanskrita, ven cen de el ‘h’ ad el ‘s’ no nog ijenon, binon vemo kleilik. Äsä sevoy, su taled saludabukarels gretik jöl dabinons, sevabo uts braimanas, budanas, zoroatanas, yudanas, kr</w:t>
      </w:r>
      <w:r w:rsidR="00CF6730">
        <w:rPr>
          <w:lang w:val="en-US"/>
        </w:rPr>
        <w:t>i</w:t>
      </w:r>
      <w:r w:rsidRPr="00DA15B3">
        <w:rPr>
          <w:lang w:val="en-US"/>
        </w:rPr>
        <w:t>tanas, slamanas, konfutsitanas e laotetanas. Ya el ‘Max Müller’ äjonom in lebuk famik oka: ‘Comparative Mythology’ (= Miteodav leigodik) (flan</w:t>
      </w:r>
      <w:r w:rsidR="000F2986">
        <w:rPr>
          <w:rStyle w:val="afb"/>
          <w:lang w:val="en-US"/>
        </w:rPr>
        <w:footnoteReference w:id="60"/>
      </w:r>
      <w:r w:rsidRPr="00DA15B3">
        <w:rPr>
          <w:lang w:val="en-US"/>
        </w:rPr>
        <w:t xml:space="preserve">: 125) ad atos, das sevobs fünanis relasitas valik et, </w:t>
      </w:r>
      <w:r w:rsidRPr="009E36DB">
        <w:rPr>
          <w:b/>
          <w:lang w:val="en-US"/>
        </w:rPr>
        <w:t>pläs te utani balida.</w:t>
      </w:r>
      <w:r w:rsidRPr="00DA15B3">
        <w:rPr>
          <w:lang w:val="en-US"/>
        </w:rPr>
        <w:t xml:space="preserve"> No mögos-li bo, das baonane: ‘von Ow’ stim duton, das om nu binom-la utan, kel etuvom i fünani </w:t>
      </w:r>
      <w:r w:rsidRPr="009E36DB">
        <w:rPr>
          <w:b/>
          <w:lang w:val="en-US"/>
        </w:rPr>
        <w:t>braimanefa</w:t>
      </w:r>
      <w:r w:rsidRPr="00DA15B3">
        <w:rPr>
          <w:lang w:val="en-US"/>
        </w:rPr>
        <w:t>?</w:t>
      </w:r>
    </w:p>
    <w:p w:rsidR="009E36DB" w:rsidRPr="00DA15B3" w:rsidRDefault="009E36DB" w:rsidP="002D4D89">
      <w:pPr>
        <w:pStyle w:val="af5"/>
        <w:spacing w:before="0" w:beforeAutospacing="0" w:after="0" w:afterAutospacing="0"/>
        <w:ind w:firstLine="284"/>
        <w:jc w:val="both"/>
        <w:rPr>
          <w:lang w:val="en-US"/>
        </w:rPr>
      </w:pPr>
    </w:p>
    <w:p w:rsidR="00DA15B3" w:rsidRPr="00DA15B3" w:rsidRDefault="00DA15B3" w:rsidP="002D4D89">
      <w:pPr>
        <w:pStyle w:val="af5"/>
        <w:spacing w:before="0" w:beforeAutospacing="0" w:after="0" w:afterAutospacing="0"/>
        <w:ind w:firstLine="284"/>
        <w:jc w:val="both"/>
        <w:rPr>
          <w:lang w:val="en-US"/>
        </w:rPr>
      </w:pPr>
      <w:r w:rsidRPr="00DA15B3">
        <w:rPr>
          <w:lang w:val="en-US"/>
        </w:rPr>
        <w:t>Ab geflekobsös obis ad rel Liränanas!</w:t>
      </w:r>
    </w:p>
    <w:p w:rsidR="00DA15B3" w:rsidRPr="00DA15B3" w:rsidRDefault="00DA15B3" w:rsidP="002D4D89">
      <w:pPr>
        <w:pStyle w:val="af5"/>
        <w:spacing w:before="0" w:beforeAutospacing="0" w:after="0" w:afterAutospacing="0"/>
        <w:ind w:firstLine="284"/>
        <w:jc w:val="both"/>
        <w:rPr>
          <w:lang w:val="en-US"/>
        </w:rPr>
      </w:pPr>
      <w:r w:rsidRPr="00DA15B3">
        <w:rPr>
          <w:lang w:val="en-US"/>
        </w:rPr>
        <w:t>Zao ün yel: 1000 bü Kristus kultan Liränik relöfik se dafamül: ‘Spitama’ ämiserom pöpi, kel ireafon dü pasetikam tima ini lukred gagik. Pänemom ‘Zoroaster’: at binon nem Grikänapükik pro ‘Zarathustra’, kel luveratiko sinifon: “Goldastel”, de ‘zara’ = goldik, ed ‘istar’ = stel, ab alo no: “dalaböl jamodis kuradik”. Man at ästeifom, in lebuk okik: ‘Zendavesta’ (= kleilükam lona), ad lonöfükön dönu rulejoni rafinik di ‘Noah’, kel älabon stabi oka in rudasevädükam, ed äplöpom ad dunön atosi ön mafäd gretik. Bi ye kult di ‘Hom’ ivulikon tu vemo in pöp, ädakipom de at siämamäkis, sevabo mortiri, skeli ed eli ‘haoma’ ü planavaeti, kela binäl ye te pälonülon asä sanabik, ab no asä godik.</w:t>
      </w:r>
      <w:r>
        <w:rPr>
          <w:rStyle w:val="afb"/>
        </w:rPr>
        <w:footnoteReference w:id="61"/>
      </w:r>
      <w:r w:rsidRPr="00DA15B3">
        <w:rPr>
          <w:lang w:val="en-US"/>
        </w:rPr>
        <w:t xml:space="preserve"> In el ‘Zendavesta’, kel reto äsufon zao ün yel: 300 bü Kristus bevobi nulik, konoy i dö ‘Noah’, kel ye panemom us ‘Husyeng’, sevabo “sägükan” (tala; de ‘hus’ = sägükön). Palecedom as tribütafat neta Liränik, e päkazetos, das no äbinom-la slopan ela ‘Hom’, sio leposson omik, el ‘Pivengehani’, löpo pemäniotöl, enüdugom-la kulti di ‘Hom’ ini Lirän, keli täno son omik: ‘Jim’ (ü: ‘Dsemsyid’, sevabo “Nidölan”, de vöd: ‘syid’ = nidön) </w:t>
      </w:r>
      <w:r w:rsidRPr="001C2077">
        <w:rPr>
          <w:b/>
          <w:lang w:val="en-US"/>
        </w:rPr>
        <w:lastRenderedPageBreak/>
        <w:t>tuükölo</w:t>
      </w:r>
      <w:r w:rsidRPr="00DA15B3">
        <w:rPr>
          <w:lang w:val="en-US"/>
        </w:rPr>
        <w:t xml:space="preserve"> eplägom-la</w:t>
      </w:r>
      <w:r>
        <w:rPr>
          <w:rStyle w:val="afb"/>
        </w:rPr>
        <w:footnoteReference w:id="62"/>
      </w:r>
      <w:r w:rsidRPr="00DA15B3">
        <w:rPr>
          <w:lang w:val="en-US"/>
        </w:rPr>
        <w:t>, sekü kod kelik om demü nedun e refud leplekama Goda veratik, eperom-la benädi kilnaik, as reigan löpikün, as kultan löpikün äd as lejonan löpikün. Demü atos pelovegivom-la ad pönod laidüpik sneke: ‘Dahaka’.</w:t>
      </w:r>
      <w:r>
        <w:rPr>
          <w:rStyle w:val="afb"/>
        </w:rPr>
        <w:footnoteReference w:id="63"/>
      </w:r>
    </w:p>
    <w:p w:rsidR="00DA15B3" w:rsidRPr="00DA15B3" w:rsidRDefault="00DA15B3" w:rsidP="002D4D89">
      <w:pPr>
        <w:pStyle w:val="af5"/>
        <w:spacing w:before="0" w:beforeAutospacing="0" w:after="0" w:afterAutospacing="0"/>
        <w:ind w:firstLine="284"/>
        <w:jc w:val="both"/>
        <w:rPr>
          <w:lang w:val="en-US"/>
        </w:rPr>
      </w:pPr>
      <w:r w:rsidRPr="00DA15B3">
        <w:rPr>
          <w:lang w:val="en-US"/>
        </w:rPr>
        <w:t>Du pos relinulükam fa ‘Zoroaster’ el ‘haoma’ te pädigidon as balid bimas, kelis God valanämä</w:t>
      </w:r>
      <w:r w:rsidR="003822B8">
        <w:rPr>
          <w:lang w:val="en-US"/>
        </w:rPr>
        <w:t>di</w:t>
      </w:r>
      <w:r w:rsidRPr="00DA15B3">
        <w:rPr>
          <w:lang w:val="en-US"/>
        </w:rPr>
        <w:t>k iplanom-la, ibä in plan lan omik äkomädon-la, in Lindän ätikädoy, das plan di ‘soma’ äninädon Godi. Päkobükon in belem ün neit fulamunik</w:t>
      </w:r>
      <w:r>
        <w:rPr>
          <w:rStyle w:val="afb"/>
        </w:rPr>
        <w:footnoteReference w:id="64"/>
      </w:r>
      <w:r w:rsidRPr="00DA15B3">
        <w:rPr>
          <w:lang w:val="en-US"/>
        </w:rPr>
        <w:t>, päsäbledidon, e päveigon su luvab dub hikapars tel lü sakrifatem. Is sakrifals äblütoms me stons kaulis, äpladoms onis täno ini sib, ed äsüpedoms vaeti. Täno at päfemükon medü lüükots. In el ‘samaveda’ ed in el ‘rigveda’ sakrifakösömots valik jüo in pats smalikün pabepenons, e pakazetos, das gods äledesiroms drinedi at, ad brietükön okis me on. In tef semik drined at di ‘Hom’ jonon sümi ko lifabim in parad. So Lindänans nemons eli ‘soma’ i “miligi nedeadöfa”, dub juit kela “balam lana finöfik ko rulanal pavobädon”. Äsä in kritanef difs valik bevü liegikans e pöfikans, löpikans e donikans, sapikans e balugikans nepubons pö get köarista, so otos i jenon dub godadrined vedadas!</w:t>
      </w:r>
      <w:r>
        <w:rPr>
          <w:rStyle w:val="afb"/>
        </w:rPr>
        <w:footnoteReference w:id="65"/>
      </w:r>
      <w:r w:rsidRPr="00DA15B3">
        <w:rPr>
          <w:lang w:val="en-US"/>
        </w:rPr>
        <w:t xml:space="preserve"> In penäds at fulü brul fopikün grupa menas semik, kels äbinons, de God veratik in stelafagot, ädistoy bevü el ‘soma’ yelovik e grünik; ga ägevoy buami köle goldayelovik. Lä planavaet, kel no ädabinon in mödot saidik, amigoy, ed in Lirän ed in Lindän, stöfis votik, äsä böri, miligi, meili,</w:t>
      </w:r>
      <w:r w:rsidR="00ED51F9">
        <w:rPr>
          <w:lang w:val="en-US"/>
        </w:rPr>
        <w:t>…</w:t>
      </w:r>
      <w:r w:rsidRPr="00DA15B3">
        <w:rPr>
          <w:lang w:val="en-US"/>
        </w:rPr>
        <w:t xml:space="preserve"> Ya ün rutim älecedoy in Lindän eli ‘Hom’, asä eli ‘Buddha’: sevölan, kel pikleilükom. Ab i in vedads vönik telnatäl ela ‘Hom’ äsüilikon boso. Baldilo äbinom lejonan saludik, äsä el ‘Buddha’, votadilo pälecedom gönan magiva, sevabo asä el ‘Bhuta’, kel sinifon späki u mignomi dämüköl. Fat ela ‘Hom’ äbinom vo son lita, ab mot omik äbinof daut daga. Mutoy-li bo kodidön telnatäle at ela ‘Hom’, das ätölatoy in godanolav Lindänik igo dagi flenöfiko!? Si! ästeifoy in on ad fibükön mögiküno taädi levemik bevü lit e dag. Fa Lindänan verat vönao pilecedon asä suemod </w:t>
      </w:r>
      <w:r w:rsidRPr="00ED51F9">
        <w:rPr>
          <w:b/>
          <w:lang w:val="en-US"/>
        </w:rPr>
        <w:t>pösodik,</w:t>
      </w:r>
      <w:r w:rsidRPr="00DA15B3">
        <w:rPr>
          <w:lang w:val="en-US"/>
        </w:rPr>
        <w:t xml:space="preserve"> kel kludo äkanon difön ma ced balatana. Nog ün attim matedageböfs pajötons me el ‘hom’ sonemik, atos binon filamasakrifot de mödot smalik ela ‘ghi’: bör pesmeitöl, stimü gods. Pla planavaet no ai blümik bör </w:t>
      </w:r>
      <w:r w:rsidRPr="00550704">
        <w:rPr>
          <w:b/>
          <w:lang w:val="en-US"/>
        </w:rPr>
        <w:t>goldayelovik,</w:t>
      </w:r>
      <w:r w:rsidRPr="00DA15B3">
        <w:rPr>
          <w:lang w:val="en-US"/>
        </w:rPr>
        <w:t xml:space="preserve"> keli äflümöfükoy äsä vaet, plü äkanon pagebön nendodiko, bi on äsä löpo päsagos, ya ai äbinon lüükot ad sakrifot voik di ‘Hom’.</w:t>
      </w:r>
    </w:p>
    <w:p w:rsidR="00DA15B3" w:rsidRPr="002D4D89" w:rsidRDefault="00DA15B3" w:rsidP="002D4D89">
      <w:pPr>
        <w:spacing w:before="60"/>
        <w:jc w:val="right"/>
        <w:rPr>
          <w:rFonts w:ascii="Times New Roman" w:hAnsi="Times New Roman"/>
        </w:rPr>
      </w:pPr>
      <w:r w:rsidRPr="002D4D89">
        <w:rPr>
          <w:rFonts w:ascii="Times New Roman" w:hAnsi="Times New Roman"/>
          <w:sz w:val="20"/>
          <w:szCs w:val="20"/>
        </w:rPr>
        <w:t xml:space="preserve">Se </w:t>
      </w:r>
      <w:r w:rsidRPr="002D4D89">
        <w:rPr>
          <w:rFonts w:ascii="Times New Roman" w:hAnsi="Times New Roman"/>
          <w:i/>
          <w:iCs/>
          <w:sz w:val="20"/>
          <w:szCs w:val="20"/>
        </w:rPr>
        <w:t>Volapükagased pro Nedänapükans.</w:t>
      </w:r>
      <w:r w:rsidRPr="002D4D89">
        <w:rPr>
          <w:rFonts w:ascii="Times New Roman" w:hAnsi="Times New Roman"/>
          <w:sz w:val="20"/>
          <w:szCs w:val="20"/>
        </w:rPr>
        <w:t xml:space="preserve"> Yel: 1939. Pads: 36—38, 44—46, 50—55.</w:t>
      </w:r>
    </w:p>
    <w:p w:rsidR="00DA15B3" w:rsidRPr="00394A80" w:rsidRDefault="00DA15B3" w:rsidP="0002105F">
      <w:pPr>
        <w:spacing w:before="360"/>
        <w:jc w:val="center"/>
        <w:outlineLvl w:val="1"/>
        <w:rPr>
          <w:rFonts w:ascii="Times New Roman" w:hAnsi="Times New Roman"/>
          <w:b/>
        </w:rPr>
      </w:pPr>
      <w:bookmarkStart w:id="842" w:name="_Toc474002954"/>
      <w:bookmarkStart w:id="843" w:name="_Toc475661184"/>
      <w:bookmarkStart w:id="844" w:name="_Toc475662125"/>
      <w:r w:rsidRPr="008B7097">
        <w:rPr>
          <w:rFonts w:ascii="Times New Roman" w:hAnsi="Times New Roman"/>
          <w:b/>
          <w:highlight w:val="green"/>
        </w:rPr>
        <w:t>STIGÄDAM.</w:t>
      </w:r>
      <w:bookmarkEnd w:id="842"/>
      <w:bookmarkEnd w:id="843"/>
      <w:bookmarkEnd w:id="844"/>
    </w:p>
    <w:p w:rsidR="00DA15B3" w:rsidRPr="00394A80" w:rsidRDefault="00DA15B3" w:rsidP="00394A80">
      <w:pPr>
        <w:ind w:firstLine="284"/>
        <w:jc w:val="both"/>
        <w:rPr>
          <w:rFonts w:ascii="Times New Roman" w:hAnsi="Times New Roman"/>
        </w:rPr>
      </w:pPr>
      <w:r w:rsidRPr="00394A80">
        <w:rPr>
          <w:rFonts w:ascii="Times New Roman" w:hAnsi="Times New Roman"/>
        </w:rPr>
        <w:t xml:space="preserve">Äsä reidans gaseda obsik ekanons küpön, nunobs nomöfiko pos fin yelafoldila dis “Nuns” Vpamäks viomödik peselons ün yelafoldil et. Ädunobs atosi ön spel, das sel mäkas at ömödikumon pianiko, e das reidans pöstigädons dub gretikumam laidik numas pönunöl ad stütön obis pö steif obsik, medä öremons ed i ögebons onis nomöfiko.  Spel at ye no ejenöfikon. Sels </w:t>
      </w:r>
      <w:r w:rsidRPr="00394A80">
        <w:rPr>
          <w:rFonts w:ascii="Times New Roman" w:hAnsi="Times New Roman"/>
        </w:rPr>
        <w:lastRenderedPageBreak/>
        <w:t>blebons nog ai püliks. Pla milats mäkas, kelis äspelobs ad kanön nunön, tumats te aniks päselons. Atos kanon votön, if ek te vilon dunön töbi smalik ad sivön mäkis at de redakan balid gaseda at. Suäm: flonazims 50 a samäds 100 ga no nedon binön dod!</w:t>
      </w:r>
    </w:p>
    <w:p w:rsidR="00DA15B3" w:rsidRPr="00394A80" w:rsidRDefault="00DA15B3" w:rsidP="00394A80">
      <w:pPr>
        <w:ind w:firstLine="284"/>
        <w:jc w:val="both"/>
        <w:rPr>
          <w:rFonts w:ascii="Times New Roman" w:hAnsi="Times New Roman"/>
        </w:rPr>
      </w:pPr>
      <w:r w:rsidRPr="00394A80">
        <w:rPr>
          <w:rFonts w:ascii="Times New Roman" w:hAnsi="Times New Roman"/>
        </w:rPr>
        <w:t>Disein binon ad kleibön sui pened alik, sui potakad alik u potadin votik, buiküno ini gul nedetalöpik ladeta, mäki bal. Dub dun nomöfik atosa, keyufoy nämiko ad reklamön Vpi jönik obas. Sekü kod at dälobs obes ad stigädön valikanis, kels no nog edunons atosi, ad gebön nomöfiko Vpamäkis e mögiko ed komandön i famülalimanes oksik ad gebön mäkis at. Gö! obs valik keyufobsös ad propagidön Vpi!</w:t>
      </w:r>
    </w:p>
    <w:p w:rsidR="00DA15B3" w:rsidRPr="00394A80" w:rsidRDefault="00DA15B3" w:rsidP="004A3CB6">
      <w:pPr>
        <w:jc w:val="right"/>
        <w:rPr>
          <w:rFonts w:ascii="Times New Roman" w:hAnsi="Times New Roman"/>
        </w:rPr>
      </w:pPr>
      <w:r w:rsidRPr="00394A80">
        <w:rPr>
          <w:rFonts w:ascii="Times New Roman" w:hAnsi="Times New Roman"/>
        </w:rPr>
        <w:t>REDAK.</w:t>
      </w:r>
    </w:p>
    <w:p w:rsidR="00DA15B3" w:rsidRPr="00394A80" w:rsidRDefault="00DA15B3" w:rsidP="00394A80">
      <w:pPr>
        <w:spacing w:before="60"/>
        <w:jc w:val="right"/>
        <w:rPr>
          <w:rFonts w:ascii="Times New Roman" w:hAnsi="Times New Roman"/>
          <w:sz w:val="20"/>
          <w:szCs w:val="20"/>
        </w:rPr>
      </w:pPr>
      <w:r w:rsidRPr="00394A80">
        <w:rPr>
          <w:rFonts w:ascii="Times New Roman" w:hAnsi="Times New Roman"/>
          <w:sz w:val="20"/>
          <w:szCs w:val="20"/>
        </w:rPr>
        <w:t xml:space="preserve">Se </w:t>
      </w:r>
      <w:r w:rsidRPr="00394A80">
        <w:rPr>
          <w:rFonts w:ascii="Times New Roman" w:hAnsi="Times New Roman"/>
          <w:i/>
          <w:iCs/>
          <w:sz w:val="20"/>
          <w:szCs w:val="20"/>
        </w:rPr>
        <w:t>Volapükagased pro Nedänapükans</w:t>
      </w:r>
      <w:r w:rsidRPr="00394A80">
        <w:rPr>
          <w:rFonts w:ascii="Times New Roman" w:hAnsi="Times New Roman"/>
          <w:sz w:val="20"/>
          <w:szCs w:val="20"/>
        </w:rPr>
        <w:t xml:space="preserve"> Yel: 1939. Pads: 39—40.</w:t>
      </w:r>
    </w:p>
    <w:p w:rsidR="00DA15B3" w:rsidRPr="00832081" w:rsidRDefault="00DA15B3" w:rsidP="0002105F">
      <w:pPr>
        <w:spacing w:before="360"/>
        <w:jc w:val="center"/>
        <w:outlineLvl w:val="1"/>
        <w:rPr>
          <w:rFonts w:ascii="Times New Roman" w:hAnsi="Times New Roman"/>
          <w:b/>
        </w:rPr>
      </w:pPr>
      <w:bookmarkStart w:id="845" w:name="jen_IX"/>
      <w:bookmarkStart w:id="846" w:name="_Toc474002955"/>
      <w:bookmarkStart w:id="847" w:name="_Toc475661185"/>
      <w:bookmarkStart w:id="848" w:name="_Toc475662126"/>
      <w:bookmarkEnd w:id="845"/>
      <w:r w:rsidRPr="00FF3909">
        <w:rPr>
          <w:rFonts w:ascii="Times New Roman" w:hAnsi="Times New Roman"/>
          <w:b/>
          <w:highlight w:val="green"/>
        </w:rPr>
        <w:t>‘J. G. C. P. PEERBOLTE’: “PROFESAN VOLAPÜKA”. †</w:t>
      </w:r>
      <w:bookmarkEnd w:id="846"/>
      <w:bookmarkEnd w:id="847"/>
      <w:bookmarkEnd w:id="848"/>
    </w:p>
    <w:p w:rsidR="00DA15B3" w:rsidRPr="00832081" w:rsidRDefault="00DA15B3" w:rsidP="00832081">
      <w:pPr>
        <w:ind w:firstLine="284"/>
        <w:jc w:val="both"/>
        <w:rPr>
          <w:rFonts w:ascii="Times New Roman" w:hAnsi="Times New Roman"/>
        </w:rPr>
      </w:pPr>
      <w:r w:rsidRPr="00832081">
        <w:rPr>
          <w:rFonts w:ascii="Times New Roman" w:hAnsi="Times New Roman"/>
        </w:rPr>
        <w:t>Ko lüg gretik ägetobs nuni, das söl: ‘Jan Gerardus Carolus Pieter Peerbolte’, dü lif oka läxgelan glüga: ‘Sint-Maarten’ ä läxklokeman komota: ‘Zaltbommel’, us süpiko edeadom tü mayul 3 lätik ün bäldot yelas ti 80.</w:t>
      </w:r>
    </w:p>
    <w:p w:rsidR="00DA15B3" w:rsidRPr="00832081" w:rsidRDefault="00DA15B3" w:rsidP="00832081">
      <w:pPr>
        <w:ind w:firstLine="284"/>
        <w:jc w:val="both"/>
        <w:rPr>
          <w:rFonts w:ascii="Times New Roman" w:hAnsi="Times New Roman"/>
        </w:rPr>
      </w:pPr>
      <w:r w:rsidRPr="00832081">
        <w:rPr>
          <w:rFonts w:ascii="Times New Roman" w:hAnsi="Times New Roman"/>
        </w:rPr>
        <w:t>Söl: ‘Peerbolte’, pemotöl tü 1859 setul 8 in ‘Zaltbommel’, äbinom musigal sevädik. Ya ün bäldot velyelik ägetom musigitidi balid de musigal: ‘Leenhof’. Ün 1876 äjulom musigajuli (latikumo: musigakadäm regik) in ‘Den Haag’, kö ädagetom julilüvadiplomi oka. Pos atos ägegolom lü motedatop oka, ed äblibom us jü deadam oka. Zao dü yels 56 ebinom gelan releda pedönufomöl Nedänik ä klokeman komota: ‘Zaltbommel’. Enoatädom noatedis ömik, kelas ans pedabükons ä gönöfiko pekrütons in gasedem.</w:t>
      </w:r>
      <w:r w:rsidR="009A7613">
        <w:rPr>
          <w:rFonts w:ascii="Times New Roman" w:hAnsi="Times New Roman"/>
        </w:rPr>
        <w:t xml:space="preserve"> </w:t>
      </w:r>
      <w:r w:rsidRPr="00832081">
        <w:rPr>
          <w:rFonts w:ascii="Times New Roman" w:hAnsi="Times New Roman"/>
        </w:rPr>
        <w:t>Eduinom mödiko, e suvo glato, pro musigalif in zif oka. Äblebom ye in dins valik man neflagiälik.</w:t>
      </w:r>
    </w:p>
    <w:p w:rsidR="00DA15B3" w:rsidRPr="00832081" w:rsidRDefault="00DA15B3" w:rsidP="00832081">
      <w:pPr>
        <w:ind w:firstLine="284"/>
        <w:jc w:val="both"/>
        <w:rPr>
          <w:rFonts w:ascii="Times New Roman" w:hAnsi="Times New Roman"/>
        </w:rPr>
      </w:pPr>
      <w:r w:rsidRPr="00832081">
        <w:rPr>
          <w:rFonts w:ascii="Times New Roman" w:hAnsi="Times New Roman"/>
        </w:rPr>
        <w:t>I in jäfüd Vpik eduinom mödikosi, do äsufom pö atos taduni mödik. Ün 1895 äprimom studi Vpa. In mulagased: “Volapükabled lezenodik” tuvobs nuni, das ädagetom ün 1895 gustul Vpadiplomis “spodela” (nm: 220) e “tidela” (nm: 1695). Ün 1895 novul ävedom “löpitidel” (nm: 959), ün 1896 dekul “profesan” (nm: 279) ed ün 1897 tobul “spodal” (nm: 191) Vpa. Ün 1896 febul ägetom diplomi “musigana” (nm: 11).</w:t>
      </w:r>
    </w:p>
    <w:p w:rsidR="00DA15B3" w:rsidRPr="00832081" w:rsidRDefault="00DA15B3" w:rsidP="00832081">
      <w:pPr>
        <w:ind w:firstLine="284"/>
        <w:jc w:val="both"/>
        <w:rPr>
          <w:rFonts w:ascii="Times New Roman" w:hAnsi="Times New Roman"/>
        </w:rPr>
      </w:pPr>
      <w:r w:rsidRPr="00832081">
        <w:rPr>
          <w:rFonts w:ascii="Times New Roman" w:hAnsi="Times New Roman"/>
        </w:rPr>
        <w:t>Ün 1896 ävedom liman Vpakluba valemik Nedänik. Fa om lebukils Vpik sököl epubons: “Flen obik Mond” (1896); “Inleiding tot de kennis der Wereldtaal”; “Stud natavik dö lineg “r” ”. Lebukilis sököl elautom me magälanem: “Bünkap”: “Yagel e Bunastafpolel”; “Bevü pugs” (1896); “Liläda-smabuk dünü jul, dom e lad” (1897); e “Floremil (Poedots)” (1898). In yelod jölid (1897) ela “Yelabuk Vpakluba valemik Nedänik” noated fa “Bünkap”: “Stels ä stals, sogüm vpk plo manakoref” äpubon, ed in yelod zülid (1898) balad ad jimayedal: jireg obsik tiädü: “Jirega kron, kanid peköseköl lestimafuliküno len Ji-Mayedal Ofa, jireg ela Nedän, fa Bünkap”.</w:t>
      </w:r>
    </w:p>
    <w:p w:rsidR="00DA15B3" w:rsidRPr="00832081" w:rsidRDefault="00DA15B3" w:rsidP="00832081">
      <w:pPr>
        <w:ind w:firstLine="284"/>
        <w:jc w:val="both"/>
        <w:rPr>
          <w:rFonts w:ascii="Times New Roman" w:hAnsi="Times New Roman"/>
        </w:rPr>
      </w:pPr>
      <w:r w:rsidRPr="00832081">
        <w:rPr>
          <w:rFonts w:ascii="Times New Roman" w:hAnsi="Times New Roman"/>
        </w:rPr>
        <w:t>Söl: ‘Peerbolte’ ai ebinom de timül, das äprimom studi Vpa, stunidan mu lanälik ä slopan fiedik Vpa. Dub vobods omik nem oma ai obleibon lailifön in jenav Vpa.</w:t>
      </w:r>
    </w:p>
    <w:p w:rsidR="00DA15B3" w:rsidRPr="00832081" w:rsidRDefault="00DA15B3" w:rsidP="004A3CB6">
      <w:pPr>
        <w:jc w:val="right"/>
        <w:rPr>
          <w:rFonts w:ascii="Times New Roman" w:hAnsi="Times New Roman"/>
        </w:rPr>
      </w:pPr>
      <w:r w:rsidRPr="00832081">
        <w:rPr>
          <w:rFonts w:ascii="Times New Roman" w:hAnsi="Times New Roman"/>
        </w:rPr>
        <w:t>REDAK.</w:t>
      </w:r>
    </w:p>
    <w:p w:rsidR="00DA15B3" w:rsidRPr="00832081" w:rsidRDefault="00DA15B3" w:rsidP="00832081">
      <w:pPr>
        <w:spacing w:before="60"/>
        <w:jc w:val="right"/>
        <w:rPr>
          <w:rFonts w:ascii="Times New Roman" w:hAnsi="Times New Roman"/>
          <w:sz w:val="20"/>
          <w:szCs w:val="20"/>
        </w:rPr>
      </w:pPr>
      <w:r w:rsidRPr="00832081">
        <w:rPr>
          <w:rFonts w:ascii="Times New Roman" w:hAnsi="Times New Roman"/>
          <w:sz w:val="20"/>
          <w:szCs w:val="20"/>
        </w:rPr>
        <w:t xml:space="preserve">Se </w:t>
      </w:r>
      <w:r w:rsidRPr="00832081">
        <w:rPr>
          <w:rFonts w:ascii="Times New Roman" w:hAnsi="Times New Roman"/>
          <w:i/>
          <w:iCs/>
          <w:sz w:val="20"/>
          <w:szCs w:val="20"/>
        </w:rPr>
        <w:t>Volapükagased pro Nedänapükans.</w:t>
      </w:r>
      <w:r w:rsidRPr="00832081">
        <w:rPr>
          <w:rFonts w:ascii="Times New Roman" w:hAnsi="Times New Roman"/>
          <w:sz w:val="20"/>
          <w:szCs w:val="20"/>
        </w:rPr>
        <w:t xml:space="preserve"> Yel: 1939. Pad: 47.</w:t>
      </w:r>
    </w:p>
    <w:p w:rsidR="00DA15B3" w:rsidRPr="00CA214B" w:rsidRDefault="00DA15B3" w:rsidP="0002105F">
      <w:pPr>
        <w:spacing w:before="360"/>
        <w:jc w:val="center"/>
        <w:outlineLvl w:val="1"/>
        <w:rPr>
          <w:rFonts w:ascii="Times New Roman" w:hAnsi="Times New Roman"/>
          <w:b/>
        </w:rPr>
      </w:pPr>
      <w:bookmarkStart w:id="849" w:name="nuns_XL_III"/>
      <w:bookmarkStart w:id="850" w:name="_Toc474002956"/>
      <w:bookmarkStart w:id="851" w:name="_Toc475661186"/>
      <w:bookmarkStart w:id="852" w:name="_Toc475662127"/>
      <w:bookmarkEnd w:id="849"/>
      <w:r w:rsidRPr="00F412EC">
        <w:rPr>
          <w:rFonts w:ascii="Times New Roman" w:hAnsi="Times New Roman"/>
          <w:b/>
          <w:highlight w:val="green"/>
        </w:rPr>
        <w:t>NUNS.</w:t>
      </w:r>
      <w:bookmarkEnd w:id="850"/>
      <w:bookmarkEnd w:id="851"/>
      <w:bookmarkEnd w:id="852"/>
    </w:p>
    <w:p w:rsidR="00DA15B3" w:rsidRPr="00CA214B" w:rsidRDefault="00DA15B3" w:rsidP="004A3CB6">
      <w:pPr>
        <w:ind w:firstLine="284"/>
        <w:jc w:val="both"/>
        <w:outlineLvl w:val="2"/>
        <w:rPr>
          <w:rFonts w:ascii="Times New Roman" w:hAnsi="Times New Roman"/>
          <w:b/>
        </w:rPr>
      </w:pPr>
      <w:bookmarkStart w:id="853" w:name="Vpklub_Ned_XXX"/>
      <w:bookmarkStart w:id="854" w:name="_Toc474002957"/>
      <w:bookmarkStart w:id="855" w:name="_Toc475661187"/>
      <w:bookmarkStart w:id="856" w:name="_Toc475662128"/>
      <w:bookmarkEnd w:id="853"/>
      <w:r w:rsidRPr="00CA214B">
        <w:rPr>
          <w:rFonts w:ascii="Times New Roman" w:hAnsi="Times New Roman"/>
          <w:b/>
        </w:rPr>
        <w:t>Volapükaklub valemik Nedänik.</w:t>
      </w:r>
      <w:bookmarkEnd w:id="854"/>
      <w:bookmarkEnd w:id="855"/>
      <w:bookmarkEnd w:id="856"/>
    </w:p>
    <w:p w:rsidR="00DA15B3" w:rsidRPr="00CA214B" w:rsidRDefault="00DA15B3" w:rsidP="00CA214B">
      <w:pPr>
        <w:ind w:firstLine="284"/>
        <w:jc w:val="both"/>
        <w:rPr>
          <w:rFonts w:ascii="Times New Roman" w:hAnsi="Times New Roman"/>
        </w:rPr>
      </w:pPr>
      <w:r w:rsidRPr="00CA214B">
        <w:rPr>
          <w:rFonts w:ascii="Times New Roman" w:hAnsi="Times New Roman"/>
        </w:rPr>
        <w:t>Edeadom:</w:t>
      </w:r>
    </w:p>
    <w:p w:rsidR="00DA15B3" w:rsidRPr="00CA214B" w:rsidRDefault="00DA15B3" w:rsidP="00CA214B">
      <w:pPr>
        <w:ind w:firstLine="284"/>
        <w:jc w:val="both"/>
        <w:rPr>
          <w:rFonts w:ascii="Times New Roman" w:hAnsi="Times New Roman"/>
        </w:rPr>
      </w:pPr>
      <w:r w:rsidRPr="00CA214B">
        <w:rPr>
          <w:rFonts w:ascii="Times New Roman" w:hAnsi="Times New Roman"/>
        </w:rPr>
        <w:t>söl: ‘J. G. C. P. Peerbolte’ in ‘Zaltbommel’ (Nedän).</w:t>
      </w:r>
    </w:p>
    <w:p w:rsidR="00DA15B3" w:rsidRPr="00CA214B" w:rsidRDefault="00DA15B3" w:rsidP="00CA214B">
      <w:pPr>
        <w:ind w:firstLine="284"/>
        <w:jc w:val="both"/>
        <w:rPr>
          <w:rFonts w:ascii="Times New Roman" w:hAnsi="Times New Roman"/>
        </w:rPr>
      </w:pPr>
    </w:p>
    <w:p w:rsidR="00DA15B3" w:rsidRPr="00CA214B" w:rsidRDefault="00DA15B3" w:rsidP="004A3CB6">
      <w:pPr>
        <w:ind w:firstLine="284"/>
        <w:jc w:val="both"/>
        <w:outlineLvl w:val="2"/>
        <w:rPr>
          <w:rFonts w:ascii="Times New Roman" w:hAnsi="Times New Roman"/>
          <w:b/>
        </w:rPr>
      </w:pPr>
      <w:bookmarkStart w:id="857" w:name="dilval_XX"/>
      <w:bookmarkStart w:id="858" w:name="_Toc474002958"/>
      <w:bookmarkStart w:id="859" w:name="_Toc475661188"/>
      <w:bookmarkStart w:id="860" w:name="_Toc475662129"/>
      <w:bookmarkEnd w:id="857"/>
      <w:r w:rsidRPr="00CA214B">
        <w:rPr>
          <w:rFonts w:ascii="Times New Roman" w:hAnsi="Times New Roman"/>
          <w:b/>
        </w:rPr>
        <w:t>Diläd valemik feda Vpaklubas.</w:t>
      </w:r>
      <w:bookmarkEnd w:id="858"/>
      <w:bookmarkEnd w:id="859"/>
      <w:bookmarkEnd w:id="860"/>
    </w:p>
    <w:p w:rsidR="00DA15B3" w:rsidRPr="00CA214B" w:rsidRDefault="00DA15B3" w:rsidP="00CA214B">
      <w:pPr>
        <w:ind w:firstLine="284"/>
        <w:jc w:val="both"/>
        <w:rPr>
          <w:rFonts w:ascii="Times New Roman" w:hAnsi="Times New Roman"/>
        </w:rPr>
      </w:pPr>
      <w:r w:rsidRPr="00CA214B">
        <w:rPr>
          <w:rFonts w:ascii="Times New Roman" w:hAnsi="Times New Roman"/>
        </w:rPr>
        <w:t>Kädan diläda val. feda: ‘J. G. M. Reynders Sr.’ in ‘Den Haag’ (Nedän), ‘Goudsbloemlaan’: 120. Potakal: 199061 begom limanes ut kluba at, kels no nog epelons limanamamonis okas pro yel: 1939 e mögädo i yelas büikum, ad dunön nu nog atosi.</w:t>
      </w:r>
    </w:p>
    <w:p w:rsidR="00DA15B3" w:rsidRPr="00CA214B" w:rsidRDefault="00DA15B3" w:rsidP="00CA214B">
      <w:pPr>
        <w:ind w:firstLine="284"/>
        <w:jc w:val="both"/>
        <w:rPr>
          <w:rFonts w:ascii="Times New Roman" w:hAnsi="Times New Roman"/>
        </w:rPr>
      </w:pPr>
    </w:p>
    <w:p w:rsidR="00DA15B3" w:rsidRPr="0062556F" w:rsidRDefault="00DA15B3" w:rsidP="00CA214B">
      <w:pPr>
        <w:ind w:firstLine="284"/>
        <w:jc w:val="both"/>
        <w:rPr>
          <w:rFonts w:ascii="Times New Roman" w:hAnsi="Times New Roman"/>
          <w:lang w:val="fr-FR"/>
        </w:rPr>
      </w:pPr>
      <w:bookmarkStart w:id="861" w:name="maqks_XXVIII"/>
      <w:bookmarkEnd w:id="861"/>
      <w:r w:rsidRPr="0062556F">
        <w:rPr>
          <w:rFonts w:ascii="Times New Roman" w:hAnsi="Times New Roman"/>
          <w:lang w:val="fr-FR"/>
        </w:rPr>
        <w:t>Peselons ünü foldil 2id yela: 1939 Vpamäks 200.</w:t>
      </w:r>
    </w:p>
    <w:p w:rsidR="00DA15B3" w:rsidRPr="00CA214B" w:rsidRDefault="00DA15B3" w:rsidP="00CA214B">
      <w:pPr>
        <w:spacing w:before="60"/>
        <w:jc w:val="right"/>
        <w:rPr>
          <w:rFonts w:ascii="Times New Roman" w:hAnsi="Times New Roman"/>
          <w:sz w:val="20"/>
          <w:szCs w:val="20"/>
        </w:rPr>
      </w:pPr>
      <w:r w:rsidRPr="00CA214B">
        <w:rPr>
          <w:rFonts w:ascii="Times New Roman" w:hAnsi="Times New Roman"/>
          <w:sz w:val="20"/>
          <w:szCs w:val="20"/>
        </w:rPr>
        <w:t xml:space="preserve">Se </w:t>
      </w:r>
      <w:r w:rsidRPr="00CA214B">
        <w:rPr>
          <w:rFonts w:ascii="Times New Roman" w:hAnsi="Times New Roman"/>
          <w:i/>
          <w:iCs/>
          <w:sz w:val="20"/>
          <w:szCs w:val="20"/>
        </w:rPr>
        <w:t>Volapükagased pro Nedänapükans.</w:t>
      </w:r>
      <w:r w:rsidRPr="00CA214B">
        <w:rPr>
          <w:rFonts w:ascii="Times New Roman" w:hAnsi="Times New Roman"/>
          <w:sz w:val="20"/>
          <w:szCs w:val="20"/>
        </w:rPr>
        <w:t xml:space="preserve"> Yel: 1939. Pad: 48.</w:t>
      </w:r>
    </w:p>
    <w:p w:rsidR="00DA15B3" w:rsidRPr="00EF2C96" w:rsidRDefault="00DA15B3" w:rsidP="0002105F">
      <w:pPr>
        <w:spacing w:before="360"/>
        <w:jc w:val="center"/>
        <w:outlineLvl w:val="1"/>
        <w:rPr>
          <w:rFonts w:ascii="Times New Roman" w:hAnsi="Times New Roman"/>
          <w:b/>
        </w:rPr>
      </w:pPr>
      <w:bookmarkStart w:id="862" w:name="_Toc474002959"/>
      <w:bookmarkStart w:id="863" w:name="_Toc475661189"/>
      <w:bookmarkStart w:id="864" w:name="_Toc475662130"/>
      <w:r w:rsidRPr="00320D09">
        <w:rPr>
          <w:rFonts w:ascii="Times New Roman" w:hAnsi="Times New Roman"/>
          <w:b/>
          <w:highlight w:val="green"/>
        </w:rPr>
        <w:lastRenderedPageBreak/>
        <w:t>VOLAPÜK E NOLAV.</w:t>
      </w:r>
      <w:bookmarkEnd w:id="862"/>
      <w:bookmarkEnd w:id="863"/>
      <w:bookmarkEnd w:id="864"/>
    </w:p>
    <w:p w:rsidR="00DA15B3" w:rsidRPr="00EF2C96" w:rsidRDefault="00DA15B3" w:rsidP="00EF2C96">
      <w:pPr>
        <w:ind w:firstLine="284"/>
        <w:jc w:val="both"/>
        <w:rPr>
          <w:rFonts w:ascii="Times New Roman" w:hAnsi="Times New Roman"/>
        </w:rPr>
      </w:pPr>
      <w:r w:rsidRPr="00EF2C96">
        <w:rPr>
          <w:rFonts w:ascii="Times New Roman" w:hAnsi="Times New Roman"/>
        </w:rPr>
        <w:t>Äsä sevoy, latin ebinon dü tumyels mödik pük nolava. Lebuks nolavik veütik pälautons in latin. Lönanems mödik igo pälatinons; somo els ‘Hugo Grotius’, ‘Carolus Linnaeus’, ‘Andreas Vesa</w:t>
      </w:r>
      <w:r w:rsidR="00320D09">
        <w:rPr>
          <w:rFonts w:ascii="Times New Roman" w:hAnsi="Times New Roman"/>
        </w:rPr>
        <w:t>lius’, ‘Confucius’, ‘Avicenna’,</w:t>
      </w:r>
      <w:r w:rsidRPr="00EF2C96">
        <w:rPr>
          <w:rFonts w:ascii="Times New Roman" w:hAnsi="Times New Roman"/>
        </w:rPr>
        <w:t>… binons lä obs sevädikums, ka nems rigik. Do latin nog ai lonöfon as pük  bevünetik nolava, e jäfüdavöds kludo nog ai tonons in pük et, geb valemik latina ga emoikon pianiko löliko ün tumyel XIXid. Atimo penots nolavik mödikün palautons fa lautans in pük lönik onas, ed, if no pelautons ini bal natapükas mu pepakölas, mutons patradutön ini bal u plu bal pükas et, ad givön lebukes et sevädi mödikum. Bo pidoy-la, das latin no plu labülon in nolav pladi, keli älabülon vönädo, jenöfot it ye no binon dotabik. Steifs ad gebön latini dönu as kosädapük bevünetik emiplöpons jünu. Neod kosädapüka somik ye bleibon dabinön. No kanobs nelabön in vol nolavik kosädapüki valemiko suemoviki. Dalabobs läbiko in Vp. püki, kel binon patiko pötik pro disein et, e kel kanon pagebädön vemo fasiliko fa nolavans. Vp. labon, e dub konyug lölöfik värba, e dub dakip deklinafomas kil: genitif, datif e kisatif, e dub süntag kuratiko pelonöl oka, bosi latina, ab ko dist at, das gramat onik binon mu vemo fasilikumo lärnovik, ka ut latina. No kanobs kluo nedunön ad konsälön nolanes jäfüdas valik nolava, e fe i valemo täläktanes valik, ad studön Vpi ed ad gebön püki et in kosäd valemik e pro notükam vobodas onsik.</w:t>
      </w:r>
    </w:p>
    <w:p w:rsidR="00DA15B3" w:rsidRPr="00EF2C96" w:rsidRDefault="00DA15B3" w:rsidP="004A3CB6">
      <w:pPr>
        <w:jc w:val="right"/>
        <w:rPr>
          <w:rFonts w:ascii="Times New Roman" w:hAnsi="Times New Roman"/>
        </w:rPr>
      </w:pPr>
      <w:r w:rsidRPr="00EF2C96">
        <w:rPr>
          <w:rFonts w:ascii="Times New Roman" w:hAnsi="Times New Roman"/>
        </w:rPr>
        <w:t>REDAK.</w:t>
      </w:r>
    </w:p>
    <w:p w:rsidR="00DA15B3" w:rsidRPr="00EF2C96" w:rsidRDefault="00DA15B3" w:rsidP="00EF2C96">
      <w:pPr>
        <w:spacing w:before="60"/>
        <w:jc w:val="right"/>
        <w:rPr>
          <w:rFonts w:ascii="Times New Roman" w:hAnsi="Times New Roman"/>
          <w:sz w:val="20"/>
          <w:szCs w:val="20"/>
        </w:rPr>
      </w:pPr>
      <w:r w:rsidRPr="00EF2C96">
        <w:rPr>
          <w:rFonts w:ascii="Times New Roman" w:hAnsi="Times New Roman"/>
          <w:sz w:val="20"/>
          <w:szCs w:val="20"/>
        </w:rPr>
        <w:t xml:space="preserve">Se </w:t>
      </w:r>
      <w:r w:rsidRPr="00EF2C96">
        <w:rPr>
          <w:rFonts w:ascii="Times New Roman" w:hAnsi="Times New Roman"/>
          <w:i/>
          <w:iCs/>
          <w:sz w:val="20"/>
          <w:szCs w:val="20"/>
        </w:rPr>
        <w:t>Volapükagased pro Nedänapükans.</w:t>
      </w:r>
      <w:r w:rsidRPr="00EF2C96">
        <w:rPr>
          <w:rFonts w:ascii="Times New Roman" w:hAnsi="Times New Roman"/>
          <w:sz w:val="20"/>
          <w:szCs w:val="20"/>
        </w:rPr>
        <w:t xml:space="preserve"> Yel: 1939. Pad: 50.</w:t>
      </w:r>
    </w:p>
    <w:p w:rsidR="00DA15B3" w:rsidRPr="00A12C3E" w:rsidRDefault="00DA15B3" w:rsidP="0002105F">
      <w:pPr>
        <w:spacing w:before="360"/>
        <w:jc w:val="center"/>
        <w:outlineLvl w:val="1"/>
        <w:rPr>
          <w:rFonts w:ascii="Times New Roman" w:hAnsi="Times New Roman"/>
          <w:b/>
        </w:rPr>
      </w:pPr>
      <w:bookmarkStart w:id="865" w:name="nuns_XL_IV"/>
      <w:bookmarkStart w:id="866" w:name="_Toc474002960"/>
      <w:bookmarkStart w:id="867" w:name="_Toc475661190"/>
      <w:bookmarkStart w:id="868" w:name="_Toc475662131"/>
      <w:bookmarkEnd w:id="865"/>
      <w:r w:rsidRPr="00896564">
        <w:rPr>
          <w:rFonts w:ascii="Times New Roman" w:hAnsi="Times New Roman"/>
          <w:b/>
          <w:highlight w:val="green"/>
        </w:rPr>
        <w:t>NUNS.</w:t>
      </w:r>
      <w:bookmarkEnd w:id="866"/>
      <w:bookmarkEnd w:id="867"/>
      <w:bookmarkEnd w:id="868"/>
    </w:p>
    <w:p w:rsidR="00DA15B3" w:rsidRPr="00A12C3E" w:rsidRDefault="00DA15B3" w:rsidP="004A3CB6">
      <w:pPr>
        <w:ind w:firstLine="284"/>
        <w:jc w:val="both"/>
        <w:outlineLvl w:val="2"/>
        <w:rPr>
          <w:rFonts w:ascii="Times New Roman" w:hAnsi="Times New Roman"/>
          <w:b/>
        </w:rPr>
      </w:pPr>
      <w:bookmarkStart w:id="869" w:name="Vpklub_Ned_XXXI"/>
      <w:bookmarkStart w:id="870" w:name="_Toc474002961"/>
      <w:bookmarkStart w:id="871" w:name="_Toc475661191"/>
      <w:bookmarkStart w:id="872" w:name="_Toc475662132"/>
      <w:bookmarkEnd w:id="869"/>
      <w:r w:rsidRPr="00A12C3E">
        <w:rPr>
          <w:rFonts w:ascii="Times New Roman" w:hAnsi="Times New Roman"/>
          <w:b/>
        </w:rPr>
        <w:t>Volapükaklub valemik Nedänik.</w:t>
      </w:r>
      <w:bookmarkEnd w:id="870"/>
      <w:bookmarkEnd w:id="871"/>
      <w:bookmarkEnd w:id="872"/>
    </w:p>
    <w:p w:rsidR="00DA15B3" w:rsidRPr="00A12C3E" w:rsidRDefault="00DA15B3" w:rsidP="00A12C3E">
      <w:pPr>
        <w:ind w:firstLine="284"/>
        <w:jc w:val="both"/>
        <w:rPr>
          <w:rFonts w:ascii="Times New Roman" w:hAnsi="Times New Roman"/>
        </w:rPr>
      </w:pPr>
      <w:r w:rsidRPr="00A12C3E">
        <w:rPr>
          <w:rFonts w:ascii="Times New Roman" w:hAnsi="Times New Roman"/>
        </w:rPr>
        <w:t>Ladets nulik:</w:t>
      </w:r>
    </w:p>
    <w:p w:rsidR="00DA15B3" w:rsidRPr="00A12C3E" w:rsidRDefault="00DA15B3" w:rsidP="00A12C3E">
      <w:pPr>
        <w:ind w:firstLine="284"/>
        <w:jc w:val="both"/>
        <w:rPr>
          <w:rFonts w:ascii="Times New Roman" w:hAnsi="Times New Roman"/>
        </w:rPr>
      </w:pPr>
      <w:r w:rsidRPr="00A12C3E">
        <w:rPr>
          <w:rFonts w:ascii="Times New Roman" w:hAnsi="Times New Roman"/>
        </w:rPr>
        <w:t>söl: ‘K. Hekelaar’ in ‘Eindhoven’ (Nedän) ‘Musschenbroekstraat’: 63.</w:t>
      </w:r>
    </w:p>
    <w:p w:rsidR="00DA15B3" w:rsidRPr="00A12C3E" w:rsidRDefault="00DA15B3" w:rsidP="00A12C3E">
      <w:pPr>
        <w:ind w:firstLine="284"/>
        <w:jc w:val="both"/>
        <w:rPr>
          <w:rFonts w:ascii="Times New Roman" w:hAnsi="Times New Roman"/>
        </w:rPr>
      </w:pPr>
      <w:r w:rsidRPr="00A12C3E">
        <w:rPr>
          <w:rFonts w:ascii="Times New Roman" w:hAnsi="Times New Roman"/>
        </w:rPr>
        <w:t>söl: ‘A. N. De Jong, W.P.zn.’ in ‘Soerabaja’ (Yafeän) ‘Van Hoogendorplaan’: 111.</w:t>
      </w:r>
    </w:p>
    <w:p w:rsidR="00DA15B3" w:rsidRPr="00A12C3E" w:rsidRDefault="00DA15B3" w:rsidP="00A12C3E">
      <w:pPr>
        <w:ind w:firstLine="284"/>
        <w:jc w:val="both"/>
        <w:rPr>
          <w:rFonts w:ascii="Times New Roman" w:hAnsi="Times New Roman"/>
        </w:rPr>
      </w:pPr>
    </w:p>
    <w:p w:rsidR="00DA15B3" w:rsidRPr="0062556F" w:rsidRDefault="00DA15B3" w:rsidP="00A12C3E">
      <w:pPr>
        <w:ind w:firstLine="284"/>
        <w:jc w:val="both"/>
        <w:rPr>
          <w:rFonts w:ascii="Times New Roman" w:hAnsi="Times New Roman"/>
          <w:lang w:val="fr-FR"/>
        </w:rPr>
      </w:pPr>
      <w:bookmarkStart w:id="873" w:name="maqks_XXIX"/>
      <w:bookmarkEnd w:id="873"/>
      <w:r w:rsidRPr="0062556F">
        <w:rPr>
          <w:rFonts w:ascii="Times New Roman" w:hAnsi="Times New Roman"/>
          <w:lang w:val="fr-FR"/>
        </w:rPr>
        <w:t>Peselons ünü foldil 3id yela: 1939 Vpamäks 100.</w:t>
      </w:r>
    </w:p>
    <w:p w:rsidR="00DA15B3" w:rsidRPr="00A12C3E" w:rsidRDefault="00DA15B3" w:rsidP="00A12C3E">
      <w:pPr>
        <w:spacing w:before="60"/>
        <w:jc w:val="right"/>
        <w:rPr>
          <w:rFonts w:ascii="Times New Roman" w:hAnsi="Times New Roman"/>
          <w:sz w:val="20"/>
          <w:szCs w:val="20"/>
        </w:rPr>
      </w:pPr>
      <w:r w:rsidRPr="00A12C3E">
        <w:rPr>
          <w:rFonts w:ascii="Times New Roman" w:hAnsi="Times New Roman"/>
          <w:sz w:val="20"/>
          <w:szCs w:val="20"/>
        </w:rPr>
        <w:t xml:space="preserve">Se </w:t>
      </w:r>
      <w:r w:rsidRPr="00A12C3E">
        <w:rPr>
          <w:rFonts w:ascii="Times New Roman" w:hAnsi="Times New Roman"/>
          <w:i/>
          <w:iCs/>
          <w:sz w:val="20"/>
          <w:szCs w:val="20"/>
        </w:rPr>
        <w:t>Volapükagased pro Nedänapükans.</w:t>
      </w:r>
      <w:r w:rsidRPr="00A12C3E">
        <w:rPr>
          <w:rFonts w:ascii="Times New Roman" w:hAnsi="Times New Roman"/>
          <w:sz w:val="20"/>
          <w:szCs w:val="20"/>
        </w:rPr>
        <w:t xml:space="preserve"> Yel: 1939. Pad: 55.</w:t>
      </w:r>
    </w:p>
    <w:p w:rsidR="00DA15B3" w:rsidRDefault="00DA15B3" w:rsidP="005D21CC">
      <w:pPr>
        <w:ind w:firstLine="284"/>
        <w:jc w:val="both"/>
        <w:rPr>
          <w:rFonts w:ascii="Times New Roman" w:hAnsi="Times New Roman"/>
        </w:rPr>
      </w:pPr>
    </w:p>
    <w:p w:rsidR="005E3077" w:rsidRPr="003C1F13" w:rsidRDefault="005E3077" w:rsidP="005E3077">
      <w:pPr>
        <w:jc w:val="both"/>
        <w:rPr>
          <w:rFonts w:ascii="Times New Roman" w:hAnsi="Times New Roman"/>
        </w:rPr>
      </w:pPr>
    </w:p>
    <w:p w:rsidR="005E3077" w:rsidRDefault="005E3077" w:rsidP="005D3604">
      <w:pPr>
        <w:pageBreakBefore/>
        <w:spacing w:after="960"/>
        <w:jc w:val="center"/>
        <w:outlineLvl w:val="0"/>
        <w:rPr>
          <w:rFonts w:ascii="Times New Roman" w:hAnsi="Times New Roman"/>
          <w:b/>
          <w:sz w:val="36"/>
          <w:szCs w:val="36"/>
        </w:rPr>
      </w:pPr>
      <w:bookmarkStart w:id="874" w:name="_Toc474527664"/>
      <w:bookmarkStart w:id="875" w:name="_Toc475661192"/>
      <w:bookmarkStart w:id="876" w:name="_Toc475662133"/>
      <w:r w:rsidRPr="00CB1EC0">
        <w:rPr>
          <w:rFonts w:ascii="Times New Roman" w:hAnsi="Times New Roman"/>
          <w:b/>
          <w:sz w:val="36"/>
          <w:szCs w:val="36"/>
        </w:rPr>
        <w:lastRenderedPageBreak/>
        <w:t>19</w:t>
      </w:r>
      <w:r w:rsidRPr="007B2E2E">
        <w:rPr>
          <w:rFonts w:ascii="Times New Roman" w:hAnsi="Times New Roman"/>
          <w:b/>
          <w:sz w:val="36"/>
          <w:szCs w:val="36"/>
        </w:rPr>
        <w:t>4</w:t>
      </w:r>
      <w:r w:rsidRPr="002563E1">
        <w:rPr>
          <w:rFonts w:ascii="Times New Roman" w:hAnsi="Times New Roman"/>
          <w:b/>
          <w:sz w:val="36"/>
          <w:szCs w:val="36"/>
        </w:rPr>
        <w:t>0</w:t>
      </w:r>
      <w:r w:rsidRPr="00CB1EC0">
        <w:rPr>
          <w:rFonts w:ascii="Times New Roman" w:hAnsi="Times New Roman"/>
          <w:b/>
          <w:sz w:val="36"/>
          <w:szCs w:val="36"/>
        </w:rPr>
        <w:t xml:space="preserve"> (yelod </w:t>
      </w:r>
      <w:r w:rsidRPr="002563E1">
        <w:rPr>
          <w:rFonts w:ascii="Times New Roman" w:hAnsi="Times New Roman"/>
          <w:b/>
          <w:sz w:val="36"/>
          <w:szCs w:val="36"/>
        </w:rPr>
        <w:t>9</w:t>
      </w:r>
      <w:r w:rsidRPr="00CB1EC0">
        <w:rPr>
          <w:rFonts w:ascii="Times New Roman" w:hAnsi="Times New Roman"/>
          <w:b/>
          <w:sz w:val="36"/>
          <w:szCs w:val="36"/>
        </w:rPr>
        <w:t>id)</w:t>
      </w:r>
      <w:bookmarkEnd w:id="874"/>
      <w:bookmarkEnd w:id="875"/>
      <w:bookmarkEnd w:id="876"/>
    </w:p>
    <w:p w:rsidR="005E3077" w:rsidRPr="002563E1" w:rsidRDefault="005E3077" w:rsidP="002563E1">
      <w:pPr>
        <w:jc w:val="center"/>
        <w:outlineLvl w:val="1"/>
        <w:rPr>
          <w:rFonts w:ascii="Times New Roman" w:hAnsi="Times New Roman"/>
          <w:b/>
        </w:rPr>
      </w:pPr>
      <w:bookmarkStart w:id="877" w:name="_Toc474527665"/>
      <w:bookmarkStart w:id="878" w:name="_Toc475661193"/>
      <w:bookmarkStart w:id="879" w:name="_Toc475662134"/>
      <w:r w:rsidRPr="0023004F">
        <w:rPr>
          <w:rFonts w:ascii="Times New Roman" w:hAnsi="Times New Roman"/>
          <w:b/>
          <w:highlight w:val="green"/>
        </w:rPr>
        <w:t>PÖTÜ YELACEN.</w:t>
      </w:r>
      <w:bookmarkEnd w:id="877"/>
      <w:bookmarkEnd w:id="878"/>
      <w:bookmarkEnd w:id="879"/>
    </w:p>
    <w:p w:rsidR="005E3077" w:rsidRPr="00D72BB5" w:rsidRDefault="005E3077" w:rsidP="002563E1">
      <w:pPr>
        <w:pStyle w:val="af5"/>
        <w:spacing w:before="0" w:beforeAutospacing="0" w:after="0" w:afterAutospacing="0"/>
        <w:ind w:firstLine="284"/>
        <w:jc w:val="both"/>
        <w:rPr>
          <w:lang w:val="en-US"/>
        </w:rPr>
      </w:pPr>
      <w:r w:rsidRPr="00D72BB5">
        <w:rPr>
          <w:lang w:val="en-US"/>
        </w:rPr>
        <w:t>Yel: 1940 primon vo glumidiko. In Siyop ya dü yels mödik krigastad bevü Yapän e Tsyinän dareigon, ed in Yurop krig jenon bevü Deutän e Polän, Linglän e Fransän, e bevü Rusän e Suomiyän. Pö dinäds at tiks obsik löliko pajäfükons dub krig, e töbos obis ad lüodükön tikis obsik ad dins votik, nobikum. E ga zesüdos draniko ad demön laido zeili obsik ad no päridikön löliko in mekädam grobälik. Mutobs bleibön vobön ad jenöfükön diali obsik, ifi Volapük obsik osufon-la fluni dämüköl negöna atima. Ibä bal flagas vola fütürik binon, das dalabobsös pro menef lölik püki neudik, keli okanobs gebön as medöm bevünetik in dakosäd bevü nets valik! No perobsös kludo kuradi, e bleibobsös steifön ad jenöfükön diali at! Yel kömöl blinonös obes büiküno püdi, e fovo dönu pöti ad kanön vobön ko benosek pro Volapük!</w:t>
      </w:r>
    </w:p>
    <w:p w:rsidR="005E3077" w:rsidRPr="002563E1" w:rsidRDefault="005E3077" w:rsidP="00BD7360">
      <w:pPr>
        <w:jc w:val="right"/>
        <w:rPr>
          <w:rFonts w:ascii="Times New Roman" w:eastAsia="Times New Roman" w:hAnsi="Times New Roman"/>
        </w:rPr>
      </w:pPr>
      <w:r w:rsidRPr="002563E1">
        <w:rPr>
          <w:rFonts w:ascii="Times New Roman" w:eastAsia="Times New Roman" w:hAnsi="Times New Roman"/>
        </w:rPr>
        <w:t>REDAK.</w:t>
      </w:r>
    </w:p>
    <w:p w:rsidR="005E3077" w:rsidRPr="002563E1" w:rsidRDefault="005E3077" w:rsidP="002563E1">
      <w:pPr>
        <w:spacing w:before="60"/>
        <w:jc w:val="right"/>
        <w:rPr>
          <w:rFonts w:ascii="Times New Roman" w:hAnsi="Times New Roman"/>
        </w:rPr>
      </w:pPr>
      <w:r w:rsidRPr="002563E1">
        <w:rPr>
          <w:rFonts w:ascii="Times New Roman" w:hAnsi="Times New Roman"/>
          <w:sz w:val="20"/>
          <w:szCs w:val="20"/>
        </w:rPr>
        <w:t xml:space="preserve">Se </w:t>
      </w:r>
      <w:r w:rsidRPr="002563E1">
        <w:rPr>
          <w:rFonts w:ascii="Times New Roman" w:hAnsi="Times New Roman"/>
          <w:i/>
          <w:iCs/>
          <w:sz w:val="20"/>
          <w:szCs w:val="20"/>
        </w:rPr>
        <w:t>Volapükagased pro Nedänapükans.</w:t>
      </w:r>
      <w:r w:rsidRPr="002563E1">
        <w:rPr>
          <w:rFonts w:ascii="Times New Roman" w:hAnsi="Times New Roman"/>
          <w:sz w:val="20"/>
          <w:szCs w:val="20"/>
        </w:rPr>
        <w:t xml:space="preserve"> Yel: 1940. Pads: 1—2.</w:t>
      </w:r>
    </w:p>
    <w:p w:rsidR="005E3077" w:rsidRPr="00AE7FBC" w:rsidRDefault="002454A8" w:rsidP="000B0033">
      <w:pPr>
        <w:spacing w:before="360"/>
        <w:jc w:val="center"/>
        <w:outlineLvl w:val="1"/>
        <w:rPr>
          <w:rFonts w:ascii="Times New Roman" w:hAnsi="Times New Roman"/>
          <w:b/>
        </w:rPr>
      </w:pPr>
      <w:bookmarkStart w:id="880" w:name="Sleumer_XIX"/>
      <w:bookmarkStart w:id="881" w:name="_Toc474527666"/>
      <w:bookmarkStart w:id="882" w:name="_Toc475661194"/>
      <w:bookmarkStart w:id="883" w:name="_Toc475662135"/>
      <w:bookmarkEnd w:id="880"/>
      <w:r w:rsidRPr="002510D1">
        <w:rPr>
          <w:rFonts w:ascii="Times New Roman" w:hAnsi="Times New Roman"/>
          <w:b/>
          <w:highlight w:val="green"/>
        </w:rPr>
        <w:t>YESUS KRISTUS IN KURAAN SLAMANAS</w:t>
      </w:r>
      <w:bookmarkEnd w:id="881"/>
      <w:bookmarkEnd w:id="882"/>
      <w:bookmarkEnd w:id="883"/>
      <w:r w:rsidRPr="002510D1">
        <w:rPr>
          <w:rFonts w:ascii="Times New Roman" w:hAnsi="Times New Roman"/>
          <w:b/>
          <w:highlight w:val="green"/>
        </w:rPr>
        <w:t>.</w:t>
      </w:r>
    </w:p>
    <w:p w:rsidR="005E3077" w:rsidRPr="000F6F6A" w:rsidRDefault="005E3077" w:rsidP="000F6F6A">
      <w:pPr>
        <w:jc w:val="center"/>
        <w:rPr>
          <w:rFonts w:ascii="Times New Roman" w:eastAsia="Times New Roman" w:hAnsi="Times New Roman"/>
        </w:rPr>
      </w:pPr>
      <w:r w:rsidRPr="000F6F6A">
        <w:rPr>
          <w:rFonts w:ascii="Times New Roman" w:eastAsia="Times New Roman" w:hAnsi="Times New Roman"/>
          <w:sz w:val="20"/>
          <w:szCs w:val="20"/>
        </w:rPr>
        <w:t>Fa ‘Prof. Dr. Albert Sleumer’, ‘Studiendirektor’ p.d., cifal Vpanefa.</w:t>
      </w:r>
    </w:p>
    <w:p w:rsidR="005E3077" w:rsidRPr="0062556F" w:rsidRDefault="005E3077" w:rsidP="000F6F6A">
      <w:pPr>
        <w:pStyle w:val="af5"/>
        <w:spacing w:before="0" w:beforeAutospacing="0" w:after="0" w:afterAutospacing="0"/>
        <w:ind w:firstLine="284"/>
        <w:jc w:val="both"/>
        <w:rPr>
          <w:lang w:val="fr-FR"/>
        </w:rPr>
      </w:pPr>
      <w:r w:rsidRPr="0062556F">
        <w:rPr>
          <w:lang w:val="fr-FR"/>
        </w:rPr>
        <w:t>Slamans plu teltumbalion lifons su taled. Do ün degyel lätik, mu pato in Türkän, motev gretik se mascids bo ejenon, sodas in ‘Istanbul’ te foldil bal, ed in ‘Damascus’ te kildil bal mascidas nog boso pavisitons fa mans</w:t>
      </w:r>
      <w:r>
        <w:rPr>
          <w:rStyle w:val="afb"/>
        </w:rPr>
        <w:footnoteReference w:id="66"/>
      </w:r>
      <w:r w:rsidRPr="0062556F">
        <w:rPr>
          <w:lang w:val="fr-FR"/>
        </w:rPr>
        <w:t>, do i “nenlekred” efaneton sogodis slamik mödikün ga kuraan nog ai pareidon fa slopans susnumik “profetana”, e — palärnon nenbukio. Me dun lätiko pemäniotöl samo stud ti lölik “Godava” binädon, äsä at patidon bevü votiks samo in niver: ‘Azhar’, pefünöl in ‘Kairo’ pro slopans valik di ‘Mohammed’.</w:t>
      </w:r>
      <w:r>
        <w:rPr>
          <w:rStyle w:val="afb"/>
        </w:rPr>
        <w:footnoteReference w:id="67"/>
      </w:r>
      <w:r w:rsidRPr="0062556F">
        <w:rPr>
          <w:lang w:val="fr-FR"/>
        </w:rPr>
        <w:t xml:space="preserve"> Tumats anik kuraanitidalas calöfiko pecälodölas jäfoms</w:t>
      </w:r>
      <w:r w:rsidR="002454A8">
        <w:rPr>
          <w:rStyle w:val="afb"/>
          <w:lang w:val="en-US"/>
        </w:rPr>
        <w:footnoteReference w:id="68"/>
      </w:r>
      <w:r w:rsidRPr="0062556F">
        <w:rPr>
          <w:lang w:val="fr-FR"/>
        </w:rPr>
        <w:t xml:space="preserve"> in leyalaspadäds vemo gretiks nen stuls e nen püpits nivera at ün yel: 988 fa kalifan: ‘El-Aziz’ pefünöla. Tidal alik kobükom zü ok baltelatis tel jüä kilis studanas, e loreidom, mödadilo seadölo ko tidäbs oka su tapeds su glun, kapitis balatik kuraana, büedom dönuön laiduliko, jüs ats fimikons laidio ini mem. Lü atos nog plän pluuneplu prodöfik kömon dö tikodagols in tops anik vemo nekleiliks profetana. In kuraan sevabo pats e jenöfots ömiks palüjonilons, kels defü pläneds patik blebonsöv nesuemoviks. Relabuk at zuo no binon fomäd balnatälik, ab binon konlet cödotas e plänedas ela ‘Mohammed’, kel ädikom onis zao ünü degyel bal penanes oka. Om it reto ya änemom löloti “kuraani”, sevabo: loreid, desevädükam u lejon. Pas fovan ela ‘Mohammed’: ‘Abu Bekr’ äjafom buki voik kuraana, kel pävotabevobon fa kalifan (= pladulan) kilid: ‘Othman’, e tüi 950 pos Kristus pädilädon ad surats ü kapits 114. Kapits at ye leno päleodükons bai tim daveda oksik; labons tiädis se aldelalif pädütülölis.</w:t>
      </w:r>
    </w:p>
    <w:p w:rsidR="005E3077" w:rsidRPr="00D72BB5" w:rsidRDefault="005E3077" w:rsidP="000F6F6A">
      <w:pPr>
        <w:pStyle w:val="af5"/>
        <w:spacing w:before="0" w:beforeAutospacing="0" w:after="0" w:afterAutospacing="0"/>
        <w:ind w:firstLine="284"/>
        <w:jc w:val="both"/>
        <w:rPr>
          <w:lang w:val="en-US"/>
        </w:rPr>
      </w:pPr>
      <w:r w:rsidRPr="0062556F">
        <w:rPr>
          <w:lang w:val="fr-FR"/>
        </w:rPr>
        <w:t xml:space="preserve">Ya pos degyels nemödik pos deadam ela ‘Mohammed’ slopans oma iteilons okis ad sunitans e jiitans. Grups at labülons tefü kuraan pladi sümik, äsä zao katulans e protästans lekredik tefü bib. Slopans ela ‘sunna’ (= veg, lüod) zepons asä lonöfiki i loveükami mudöfik vönädikün, e lecedons okis verätalekredanis in ‘islam’ (= sufod, sevabo tefü vil Goda). Jiitans güo ädeimons dili ze gretiki loveükama et, ed äflagons, asä slopans kalifana ya bü dasev valemik omik </w:t>
      </w:r>
      <w:r w:rsidRPr="0062556F">
        <w:rPr>
          <w:lang w:val="fr-FR"/>
        </w:rPr>
        <w:lastRenderedPageBreak/>
        <w:t xml:space="preserve">pisasenöla: ‘Ali’, kel imatikom ko ‘Fátime’: daut ela ‘Mohammed’, das teiko se licinanef nemedik at profetana, pladulans oma pösumonsöv. </w:t>
      </w:r>
      <w:r w:rsidRPr="00D72BB5">
        <w:rPr>
          <w:lang w:val="en-US"/>
        </w:rPr>
        <w:t>Ädeimons kludo “kalifanis”: ‘Abu Bekr’, ‘Oman’ ed ‘Othman’ asä negitikis. El ‘jia’ (= palet, sevabo ela ‘Ali’) labon attimo slopanis oka patiküno bevü slamans Pärsäna. Pästeton za 500 pos Kristus asä tatarel.</w:t>
      </w:r>
    </w:p>
    <w:p w:rsidR="005E3077" w:rsidRPr="00D72BB5" w:rsidRDefault="005E3077" w:rsidP="000F6F6A">
      <w:pPr>
        <w:pStyle w:val="af5"/>
        <w:spacing w:before="0" w:beforeAutospacing="0" w:after="0" w:afterAutospacing="0"/>
        <w:ind w:firstLine="284"/>
        <w:jc w:val="both"/>
        <w:rPr>
          <w:lang w:val="en-US"/>
        </w:rPr>
      </w:pPr>
      <w:r w:rsidRPr="00D72BB5">
        <w:rPr>
          <w:lang w:val="en-US"/>
        </w:rPr>
        <w:t>Do nu trad</w:t>
      </w:r>
      <w:r w:rsidR="002454A8">
        <w:rPr>
          <w:lang w:val="en-US"/>
        </w:rPr>
        <w:t>u</w:t>
      </w:r>
      <w:r w:rsidRPr="00D72BB5">
        <w:rPr>
          <w:lang w:val="en-US"/>
        </w:rPr>
        <w:t>tods mödikum kuraana dabinons, kelas ut fa ‘Friedrich Rückert’ (pedabüköl fa ‘A. Müller’, ‘Frankf</w:t>
      </w:r>
      <w:r w:rsidR="002454A8">
        <w:rPr>
          <w:lang w:val="en-US"/>
        </w:rPr>
        <w:t>ur</w:t>
      </w:r>
      <w:r w:rsidRPr="00D72BB5">
        <w:rPr>
          <w:lang w:val="en-US"/>
        </w:rPr>
        <w:t>t a.</w:t>
      </w:r>
      <w:r w:rsidR="002454A8">
        <w:rPr>
          <w:lang w:val="en-US"/>
        </w:rPr>
        <w:t xml:space="preserve"> </w:t>
      </w:r>
      <w:r w:rsidRPr="00D72BB5">
        <w:rPr>
          <w:lang w:val="en-US"/>
        </w:rPr>
        <w:t>M.’ 1888) palecedon asä gudikün</w:t>
      </w:r>
      <w:r>
        <w:rPr>
          <w:rStyle w:val="afb"/>
        </w:rPr>
        <w:footnoteReference w:id="69"/>
      </w:r>
      <w:r w:rsidRPr="00D72BB5">
        <w:rPr>
          <w:lang w:val="en-US"/>
        </w:rPr>
        <w:t>, kuraan blebon, igo pro pluamanum gretik kulivanas, buk labü snils vel u plu vel.</w:t>
      </w:r>
      <w:r>
        <w:rPr>
          <w:rStyle w:val="afb"/>
        </w:rPr>
        <w:footnoteReference w:id="70"/>
      </w:r>
      <w:r w:rsidRPr="00D72BB5">
        <w:rPr>
          <w:lang w:val="en-US"/>
        </w:rPr>
        <w:t xml:space="preserve"> Sekü kod at bo binos-la frutik ad plänedön naedilo pladi kinik kuraan, e ko at slamanef lölik, — ibä relabuk onik i binon lonädik as lonemabuk onik! — labülon tefü Sanal Godälik obas. Yels plu 600 ya ipasetikons sis moted Kristusa, büä el ‘Mohammed’ lanöfiko jäfedik, si! suslanälik äsüiko</w:t>
      </w:r>
      <w:r w:rsidR="00B946E2">
        <w:rPr>
          <w:lang w:val="en-US"/>
        </w:rPr>
        <w:t>m</w:t>
      </w:r>
      <w:r w:rsidRPr="00D72BB5">
        <w:rPr>
          <w:lang w:val="en-US"/>
        </w:rPr>
        <w:t>, e sekü bit oka äblinädom krite dämi levemik. Ven pämotom tü 571 prilul 20, kritanef ya idavobon pö konsils valemik ze mödiks godaviko jüo in binäds balatik lejoni Yesusa: Kristus, ed imicödon taanis (riananis) ed i smalükumanis (nästoriyanis, monofüsitanis, monotelitanis) Godäla. In dil sulüdavesüdik Siyopa, in Mesopotän ed in Larabän krit, yud e rurel laraban</w:t>
      </w:r>
      <w:r w:rsidR="00B946E2">
        <w:rPr>
          <w:lang w:val="en-US"/>
        </w:rPr>
        <w:t>a</w:t>
      </w:r>
      <w:r w:rsidRPr="00D72BB5">
        <w:rPr>
          <w:lang w:val="en-US"/>
        </w:rPr>
        <w:t>s äjokons ta ods. Rel lätik äbinon ettimo migot lugodikulta, stelikulta e zoroata sa retodas anik yuda e krita. Ven el ‘Mohammed’ as tedan ädutevom felis Larabänik, äsludom ad finükön lugodikulti ko brul relik onik.</w:t>
      </w:r>
    </w:p>
    <w:p w:rsidR="005E3077" w:rsidRPr="00D72BB5" w:rsidRDefault="005E3077" w:rsidP="000F6F6A">
      <w:pPr>
        <w:pStyle w:val="af5"/>
        <w:spacing w:before="0" w:beforeAutospacing="0" w:after="0" w:afterAutospacing="0"/>
        <w:ind w:firstLine="284"/>
        <w:jc w:val="both"/>
        <w:rPr>
          <w:lang w:val="en-US"/>
        </w:rPr>
      </w:pPr>
      <w:r w:rsidRPr="00D72BB5">
        <w:rPr>
          <w:lang w:val="en-US"/>
        </w:rPr>
        <w:t>Pö cödots omik, kelis äkoedom penetön, i gospul ämuton dünön omi, vüo ävotükom ye staböfo suemi e plänedi ona. In kapits degkil kuraana omik epenom tefü Sanal. Nemom omi nu eli ‘Isa’ (= Yesus), täno eli ‘Marsih’ (= Mäsiat), nu soni ela ‘Marjam’ (=‘Maria’), täno balnaedo igo “vödi Goda”. Kapits ut, kels bejäfons veitöfiküno in kuraan Sanali, labons tiädis: “bub” (surat: 2), “dom: ‘Erman’</w:t>
      </w:r>
      <w:r w:rsidR="00D3771E">
        <w:rPr>
          <w:lang w:val="en-US"/>
        </w:rPr>
        <w:t xml:space="preserve"> </w:t>
      </w:r>
      <w:r w:rsidRPr="00D72BB5">
        <w:rPr>
          <w:lang w:val="en-US"/>
        </w:rPr>
        <w:t>” (surat: 3), “voms” (surat: 4), “tab” (surat: 5), “lepid” (surat: 6) e “</w:t>
      </w:r>
      <w:r w:rsidR="00D3771E">
        <w:rPr>
          <w:lang w:val="en-US"/>
        </w:rPr>
        <w:t> </w:t>
      </w:r>
      <w:r w:rsidRPr="00D72BB5">
        <w:rPr>
          <w:lang w:val="en-US"/>
        </w:rPr>
        <w:t>‘Marjam’</w:t>
      </w:r>
      <w:r w:rsidR="00D3771E">
        <w:rPr>
          <w:lang w:val="en-US"/>
        </w:rPr>
        <w:t> </w:t>
      </w:r>
      <w:r w:rsidRPr="00D72BB5">
        <w:rPr>
          <w:lang w:val="en-US"/>
        </w:rPr>
        <w:t>” (surat: 19). In kapit lätik at ‘Mohammed’spikom dö leget e moted, ed i dö duns e suf Söla.</w:t>
      </w:r>
    </w:p>
    <w:p w:rsidR="005E3077" w:rsidRPr="00D72BB5" w:rsidRDefault="005E3077" w:rsidP="000F6F6A">
      <w:pPr>
        <w:pStyle w:val="af5"/>
        <w:spacing w:before="0" w:beforeAutospacing="0" w:after="0" w:afterAutospacing="0"/>
        <w:ind w:firstLine="284"/>
        <w:jc w:val="both"/>
        <w:rPr>
          <w:lang w:val="en-US"/>
        </w:rPr>
      </w:pPr>
      <w:r w:rsidRPr="00D72BB5">
        <w:rPr>
          <w:lang w:val="en-US"/>
        </w:rPr>
        <w:t>In mafäd viovemik kuraan dasevon digöfi paostolik ä profetik Sanala, deimon ga lecedi alseimik tefü Godäl omik asä neverätiki, e nemon kläni Kiläta mu saludika nofi “baläta” Valan</w:t>
      </w:r>
      <w:r w:rsidR="009E24FE">
        <w:rPr>
          <w:lang w:val="en-US"/>
        </w:rPr>
        <w:t>ä</w:t>
      </w:r>
      <w:r w:rsidRPr="00D72BB5">
        <w:rPr>
          <w:lang w:val="en-US"/>
        </w:rPr>
        <w:t>mäd</w:t>
      </w:r>
      <w:r w:rsidR="009E24FE">
        <w:rPr>
          <w:lang w:val="en-US"/>
        </w:rPr>
        <w:t>a</w:t>
      </w:r>
      <w:r w:rsidRPr="00D72BB5">
        <w:rPr>
          <w:lang w:val="en-US"/>
        </w:rPr>
        <w:t>la</w:t>
      </w:r>
      <w:r w:rsidR="003F027C">
        <w:rPr>
          <w:rStyle w:val="afb"/>
          <w:lang w:val="en-US"/>
        </w:rPr>
        <w:footnoteReference w:id="71"/>
      </w:r>
      <w:r w:rsidRPr="00D72BB5">
        <w:rPr>
          <w:lang w:val="en-US"/>
        </w:rPr>
        <w:t>.</w:t>
      </w:r>
    </w:p>
    <w:p w:rsidR="005E3077" w:rsidRPr="00D72BB5" w:rsidRDefault="005E3077" w:rsidP="000F6F6A">
      <w:pPr>
        <w:pStyle w:val="af5"/>
        <w:spacing w:before="0" w:beforeAutospacing="0" w:after="0" w:afterAutospacing="0"/>
        <w:ind w:firstLine="284"/>
        <w:jc w:val="both"/>
        <w:rPr>
          <w:lang w:val="en-US"/>
        </w:rPr>
      </w:pPr>
      <w:r w:rsidRPr="00D72BB5">
        <w:rPr>
          <w:lang w:val="en-US"/>
        </w:rPr>
        <w:t>Dö leget Yesusa (lenun ele ‘Maria’) kuraan spikon ön mod sököl, pö kelos “profetan” leadom bitön oki as ek, kel palüspikom fa God (surat: 19):</w:t>
      </w:r>
    </w:p>
    <w:p w:rsidR="005E3077" w:rsidRPr="00D72BB5" w:rsidRDefault="005E3077" w:rsidP="000F6F6A">
      <w:pPr>
        <w:pStyle w:val="af5"/>
        <w:spacing w:before="0" w:beforeAutospacing="0" w:after="0" w:afterAutospacing="0"/>
        <w:ind w:firstLine="284"/>
        <w:jc w:val="both"/>
        <w:rPr>
          <w:lang w:val="en-US"/>
        </w:rPr>
      </w:pPr>
      <w:r w:rsidRPr="00D72BB5">
        <w:rPr>
          <w:lang w:val="en-US"/>
        </w:rPr>
        <w:t>O ‘Mohammed’! spikolöd in lejon olik dö ‘Maria’, vio älüvof lödi okik, ed ägolof ini dil lofüdik tema!</w:t>
      </w:r>
      <w:r>
        <w:rPr>
          <w:rStyle w:val="afb"/>
        </w:rPr>
        <w:footnoteReference w:id="72"/>
      </w:r>
      <w:r w:rsidRPr="00D72BB5">
        <w:rPr>
          <w:lang w:val="en-US"/>
        </w:rPr>
        <w:t xml:space="preserve"> Ätegof oki me veal, kel ävedükon ofi nelogamoviki pro mens. Ob: God edonükob sui of lanali oba, kel esumon fo logs ofik magedi menik. El ‘Maria’ äspikof lü on: Sukob demü ol, lanal emeniköl, sefädi lä Mumiseral, if labol dalestümi kol Om! Ab atan ägespikon: Ab ob pelesedob ga lü ol fa Söl olik ad legivön ole soni saludik. El ‘Maria’ ägesagof: Lio atos mögonöv-li, bi ob no labob himatani, ed i no kondötob me lif nesüdöfik? Votan ägespiko</w:t>
      </w:r>
      <w:r w:rsidR="00963FE8">
        <w:rPr>
          <w:lang w:val="en-US"/>
        </w:rPr>
        <w:t>n</w:t>
      </w:r>
      <w:r w:rsidRPr="00D72BB5">
        <w:rPr>
          <w:lang w:val="en-US"/>
        </w:rPr>
        <w:t>: Ga ojenos. Söl olik esagom, klu atos binon din fasilik pro ob. Obinos mal pro mens, ed i temunod lunasufäla obsik. Lonäd ya ejenon! So el ‘Maria’ älegetof soni, ed äsoalükof oki ini top fagoseatik.”</w:t>
      </w:r>
    </w:p>
    <w:p w:rsidR="005E3077" w:rsidRPr="00D72BB5" w:rsidRDefault="005E3077" w:rsidP="000F6F6A">
      <w:pPr>
        <w:pStyle w:val="af5"/>
        <w:spacing w:before="0" w:beforeAutospacing="0" w:after="0" w:afterAutospacing="0"/>
        <w:ind w:firstLine="284"/>
        <w:jc w:val="both"/>
        <w:rPr>
          <w:lang w:val="en-US"/>
        </w:rPr>
      </w:pPr>
      <w:r w:rsidRPr="00D72BB5">
        <w:rPr>
          <w:lang w:val="en-US"/>
        </w:rPr>
        <w:t>Soäsä logoy, kuraan leadon jenön legeti Söla in ‘Jerusalem’, e no in ‘Nazareth’. Pubi silanala: ‘Gabriel’ el ‘Mohammed’ vedükom pubi Saludalanala in maged menik. Tefü dul groda kuraanapläneds Larabänik binons nebaiädiks. Plänedans difik bleiboms cedön duli ona mulis zül, votikans spikoms dö mul bal, e reidans pato kuratiks vödema niludoms, das pö atos tefos te düpi bal.</w:t>
      </w:r>
    </w:p>
    <w:p w:rsidR="00963FE8" w:rsidRDefault="005E3077" w:rsidP="000F6F6A">
      <w:pPr>
        <w:pStyle w:val="af5"/>
        <w:spacing w:before="0" w:beforeAutospacing="0" w:after="0" w:afterAutospacing="0"/>
        <w:ind w:firstLine="284"/>
        <w:jc w:val="both"/>
        <w:rPr>
          <w:lang w:val="en-US"/>
        </w:rPr>
      </w:pPr>
      <w:r w:rsidRPr="00D72BB5">
        <w:rPr>
          <w:lang w:val="en-US"/>
        </w:rPr>
        <w:t>Moted Yesusa pabepenon in surat o</w:t>
      </w:r>
      <w:r w:rsidR="00963FE8">
        <w:rPr>
          <w:lang w:val="en-US"/>
        </w:rPr>
        <w:t>t</w:t>
      </w:r>
      <w:r w:rsidRPr="00D72BB5">
        <w:rPr>
          <w:lang w:val="en-US"/>
        </w:rPr>
        <w:t xml:space="preserve"> ön mod sököl: “Nilü daetep el ‘Maria’ ägetof doledis balid.”</w:t>
      </w:r>
    </w:p>
    <w:p w:rsidR="005E3077" w:rsidRPr="00D72BB5" w:rsidRDefault="005E3077" w:rsidP="000F6F6A">
      <w:pPr>
        <w:pStyle w:val="af5"/>
        <w:spacing w:before="0" w:beforeAutospacing="0" w:after="0" w:afterAutospacing="0"/>
        <w:ind w:firstLine="284"/>
        <w:jc w:val="both"/>
        <w:rPr>
          <w:lang w:val="en-US"/>
        </w:rPr>
      </w:pPr>
      <w:r w:rsidRPr="00D72BB5">
        <w:rPr>
          <w:lang w:val="en-US"/>
        </w:rPr>
        <w:lastRenderedPageBreak/>
        <w:t>Lecek kritik as sümbol müka e donäta kludo pamodränon dub daetabim as komulian fama e vikoda. Ma kuraaniplänedans el ‘Maria’ alo egegolof lü ‘Bethlehem’</w:t>
      </w:r>
      <w:r>
        <w:rPr>
          <w:rStyle w:val="afb"/>
        </w:rPr>
        <w:footnoteReference w:id="73"/>
      </w:r>
      <w:r w:rsidRPr="00D72BB5">
        <w:rPr>
          <w:lang w:val="en-US"/>
        </w:rPr>
        <w:t>, ed emotof us cili oka; atos äjenon ün soar dela 29id mula koptik: ‘Kijahk’ (= dekul), efe ün mudel. Kuraanitidans läükoms, das daetabim et, kel ya no plu ipolon flukis sis yels veldeg, eflorikon tü timül moteda, e das hinulomotäb</w:t>
      </w:r>
      <w:r w:rsidR="00963FE8">
        <w:rPr>
          <w:rStyle w:val="afb"/>
          <w:lang w:val="en-US"/>
        </w:rPr>
        <w:footnoteReference w:id="74"/>
      </w:r>
      <w:r w:rsidRPr="00D72BB5">
        <w:rPr>
          <w:lang w:val="en-US"/>
        </w:rPr>
        <w:t xml:space="preserve"> esagom mote okik: “Lemufükolöd bimi! Täno fluks madik ofalons foi futs olik! Fidolöd, drinolöd e flifädükolöd logis olik (atos sinifon: trodolöd oli!)!”.</w:t>
      </w:r>
    </w:p>
    <w:p w:rsidR="005E3077" w:rsidRPr="00D72BB5" w:rsidRDefault="005E3077" w:rsidP="000F6F6A">
      <w:pPr>
        <w:pStyle w:val="af5"/>
        <w:spacing w:before="0" w:beforeAutospacing="0" w:after="0" w:afterAutospacing="0"/>
        <w:ind w:firstLine="284"/>
        <w:jc w:val="both"/>
        <w:rPr>
          <w:lang w:val="en-US"/>
        </w:rPr>
      </w:pPr>
      <w:r w:rsidRPr="00D72BB5">
        <w:rPr>
          <w:lang w:val="en-US"/>
        </w:rPr>
        <w:t>Tefü deim Godäla Yesusa ‘Mohammed’ sagom in kuraan:</w:t>
      </w:r>
    </w:p>
    <w:p w:rsidR="005E3077" w:rsidRPr="00D72BB5" w:rsidRDefault="005E3077" w:rsidP="000F6F6A">
      <w:pPr>
        <w:pStyle w:val="af5"/>
        <w:spacing w:before="0" w:beforeAutospacing="0" w:after="0" w:afterAutospacing="0"/>
        <w:ind w:firstLine="284"/>
        <w:jc w:val="both"/>
        <w:rPr>
          <w:lang w:val="en-US"/>
        </w:rPr>
      </w:pPr>
      <w:r w:rsidRPr="0062556F">
        <w:rPr>
          <w:lang w:val="fr-FR"/>
        </w:rPr>
        <w:t>“Kritans lesagons, das God labo</w:t>
      </w:r>
      <w:r w:rsidR="00963FE8" w:rsidRPr="0062556F">
        <w:rPr>
          <w:lang w:val="fr-FR"/>
        </w:rPr>
        <w:t>m</w:t>
      </w:r>
      <w:r w:rsidRPr="0062556F">
        <w:rPr>
          <w:lang w:val="fr-FR"/>
        </w:rPr>
        <w:t>-la soni. Blasfäm kion! Val, kel binon in sül e su taled, duton lü God e lobedon Omi. Yesus binom in ced Goda utan, kel büikumo el ‘Adam’ äbinom. God efomom omi de stöf, ed esagom lü om: Dabinolöd! ed ädabinom. Utans, kels sagons: son ela ‘Marjam’ binom-la God, binons nenlekredans; Mäsiat it esagom: O ols: sons ela ‘Israel’! plekolsöd lü Söl ed oba ed olas! God äsäkom seimna Yesuse, sone ela ‘Marjam’: Esagol-li föro menes: Lecedolsöd obi e moti obik asä Godis? ad kelos Yesus ägespikom: Nö! neai, atosi fümükob yulo nämätü glor Olik. Lio ekanoböv-li lesagön dini, kel binon neveratik? Üf esagoböv somikosi, Ol esevolöv osi, ibä daseivol lelö</w:t>
      </w:r>
      <w:r w:rsidR="00963FE8" w:rsidRPr="0062556F">
        <w:rPr>
          <w:lang w:val="fr-FR"/>
        </w:rPr>
        <w:t>l</w:t>
      </w:r>
      <w:r w:rsidRPr="0062556F">
        <w:rPr>
          <w:lang w:val="fr-FR"/>
        </w:rPr>
        <w:t xml:space="preserve">iko ninäli ladäla obik, du ob no sevob lölöfi tikodas Olik. </w:t>
      </w:r>
      <w:r w:rsidRPr="00D72BB5">
        <w:rPr>
          <w:lang w:val="en-US"/>
        </w:rPr>
        <w:t>Te Ol suemol klänedoti valik e daseivol klänis valik. God no labom cilis. If vilomöv jafön bosi, tän nedom te sagön: Dabinonöd! ed at dabinon. Utans, kels sagons, das God binom-la Kilidan dabinanas kil, binons nenlekredans.”</w:t>
      </w:r>
    </w:p>
    <w:p w:rsidR="005E3077" w:rsidRPr="00D72BB5" w:rsidRDefault="005E3077" w:rsidP="000F6F6A">
      <w:pPr>
        <w:pStyle w:val="af5"/>
        <w:spacing w:before="0" w:beforeAutospacing="0" w:after="0" w:afterAutospacing="0"/>
        <w:ind w:firstLine="284"/>
        <w:jc w:val="both"/>
        <w:rPr>
          <w:lang w:val="en-US"/>
        </w:rPr>
      </w:pPr>
      <w:r w:rsidRPr="00D72BB5">
        <w:rPr>
          <w:lang w:val="en-US"/>
        </w:rPr>
        <w:t>Reto in kuraan surat lölik dabinon, kel jäfon me “balät” Goda (surat: 112).</w:t>
      </w:r>
    </w:p>
    <w:p w:rsidR="005E3077" w:rsidRPr="00D72BB5" w:rsidRDefault="005E3077" w:rsidP="000F6F6A">
      <w:pPr>
        <w:pStyle w:val="af5"/>
        <w:spacing w:before="0" w:beforeAutospacing="0" w:after="0" w:afterAutospacing="0"/>
        <w:ind w:firstLine="284"/>
        <w:jc w:val="both"/>
        <w:rPr>
          <w:lang w:val="en-US"/>
        </w:rPr>
      </w:pPr>
      <w:r w:rsidRPr="00D72BB5">
        <w:rPr>
          <w:lang w:val="en-US"/>
        </w:rPr>
        <w:t>Bi in Larabän timü el ‘Mohammed’ rianans mödik ädabinons bevü kritans, go sio mögos, das elovesumom de ons lejoni ta Kilät lüäliki oka. Igo gnosidans beyonitik, kels leigo änoons Kiläti saludikün, nog ädabinons ettimo in lofüdän in mödot ze gretik. Mögos, das i ons bo eflunons-la tedani jäfedik äd ini doms mögik valik kömöli. Ab sekü kod kinik ädanemom ai Sanali Godalesedäbi ä bügolani oka it?</w:t>
      </w:r>
      <w:r>
        <w:rPr>
          <w:rStyle w:val="afb"/>
        </w:rPr>
        <w:footnoteReference w:id="75"/>
      </w:r>
      <w:r w:rsidRPr="00D72BB5">
        <w:rPr>
          <w:lang w:val="en-US"/>
        </w:rPr>
        <w:t xml:space="preserve"> Ad atos ya ün zänodatimäd ägespikoy: “Ad loveükön lü palet okik i kritanis </w:t>
      </w:r>
      <w:r w:rsidRPr="00D86FB0">
        <w:rPr>
          <w:b/>
          <w:lang w:val="en-US"/>
        </w:rPr>
        <w:t>badiko</w:t>
      </w:r>
      <w:r w:rsidRPr="00D72BB5">
        <w:rPr>
          <w:lang w:val="en-US"/>
        </w:rPr>
        <w:t xml:space="preserve"> petidölis, kels samo äleadons laidabinön Kiläti se fat, son e mot (löliko ma sam Lägüptänik: ‘Osiris’, ‘Horus’, ‘Isis’!)!”</w:t>
      </w:r>
    </w:p>
    <w:p w:rsidR="005E3077" w:rsidRPr="00D72BB5" w:rsidRDefault="005E3077" w:rsidP="000F6F6A">
      <w:pPr>
        <w:pStyle w:val="af5"/>
        <w:spacing w:before="0" w:beforeAutospacing="0" w:after="0" w:afterAutospacing="0"/>
        <w:ind w:firstLine="284"/>
        <w:jc w:val="both"/>
        <w:rPr>
          <w:lang w:val="en-US"/>
        </w:rPr>
      </w:pPr>
      <w:r w:rsidRPr="00D72BB5">
        <w:rPr>
          <w:lang w:val="en-US"/>
        </w:rPr>
        <w:t>De milags 37, kelis gospuls änunons tefü Sanal, kuraan sevon te kilis: 1ido saunükam bleinamotäba, 2ido saunükam lepradana, e 3ido lelifikam deadanas. Dido läükom täno milagajenotis votik fol: 1ido das Yesus espikom sis moted oka, 2ido das om as cil efomom bödi liföl se taim peknidöl, 3ido das ekoedom donikön sülao tabi ko zibs nulüdöfik, e 4ido das eceinom ad svins yudanis ut, kels äjonons okis as taans lejona omik.</w:t>
      </w:r>
    </w:p>
    <w:p w:rsidR="005E3077" w:rsidRPr="00D72BB5" w:rsidRDefault="005E3077" w:rsidP="000F6F6A">
      <w:pPr>
        <w:pStyle w:val="af5"/>
        <w:spacing w:before="0" w:beforeAutospacing="0" w:after="0" w:afterAutospacing="0"/>
        <w:ind w:firstLine="284"/>
        <w:jc w:val="both"/>
        <w:rPr>
          <w:lang w:val="en-US"/>
        </w:rPr>
      </w:pPr>
      <w:r w:rsidRPr="00D72BB5">
        <w:rPr>
          <w:lang w:val="en-US"/>
        </w:rPr>
        <w:t>“Milag” balidpemäniotöl pakonon reto i fa “jivisionans” relöfik! Atos seköfon ko dasev Godöfik, keli Sanal äkeblinom ini voläd. Dö “milag” telid, pakonos fa paokrüfals, kels nunoms dö cilüp Yesusa, das at ejenon in ‘Nazareth’. “Milag” folid bo binon cänid ko xiled milananas i</w:t>
      </w:r>
      <w:r w:rsidR="00D86FB0">
        <w:rPr>
          <w:lang w:val="en-US"/>
        </w:rPr>
        <w:t>ni svins in topäd elanas di ‘Ga</w:t>
      </w:r>
      <w:r w:rsidRPr="00D72BB5">
        <w:rPr>
          <w:lang w:val="en-US"/>
        </w:rPr>
        <w:t>dara’ (u: di ‘Gerasa’) (‘Lucas’: VIII, 32 e f.). Tefü “milag” kilid bo kanoyöv betikön pubi, keli el ‘Petrus’ saludik in jenotem paostolanas älabom (Jen. paost.: XI, 5 e f.), e jinos jenöfiko, äsva eflunon magi fa ‘Mohammed’. Jenäd kuratikum atosa fe pabepenon so in surat lulid:</w:t>
      </w:r>
    </w:p>
    <w:p w:rsidR="005E3077" w:rsidRPr="00D72BB5" w:rsidRDefault="005E3077" w:rsidP="000F6F6A">
      <w:pPr>
        <w:pStyle w:val="af5"/>
        <w:spacing w:before="0" w:beforeAutospacing="0" w:after="0" w:afterAutospacing="0"/>
        <w:ind w:firstLine="284"/>
        <w:jc w:val="both"/>
        <w:rPr>
          <w:lang w:val="en-US"/>
        </w:rPr>
      </w:pPr>
      <w:r w:rsidRPr="00D72BB5">
        <w:rPr>
          <w:lang w:val="en-US"/>
        </w:rPr>
        <w:t>“Tidäbs äspikoms lü Yesus: O son ela ‘Marjam’! Büdal olik fägom-li ad donükön de sül ma vip obas tabi ko zibs? Yesus ägespikom: Bedredolsöd Godi, if vilols binön relöfiks! Etans ägespikoms: Vilobsös seadön len tab, e klietön obis! täno olabobs kuradi ed odasevobs, das es</w:t>
      </w:r>
      <w:r w:rsidR="00D86FB0">
        <w:rPr>
          <w:lang w:val="en-US"/>
        </w:rPr>
        <w:t>a</w:t>
      </w:r>
      <w:r w:rsidRPr="00D72BB5">
        <w:rPr>
          <w:lang w:val="en-US"/>
        </w:rPr>
        <w:t>gol verati. Nu Yesus: son ela ‘Marjam’, äplekom lü Söl: God so: O Söl ä God oba! donükolös pro obs valik tabi, dat ön mod at valanämäd Olik dasevädikonös! Zibolös obis, o Gudikünal zibiditibanas! E God ägespikom: Osedob oles tabi; ab vi! mifät obinon pro utan, kel no ovilon kredön milagi at! Oblinädob one fomi dredabikün.”</w:t>
      </w:r>
    </w:p>
    <w:p w:rsidR="005E3077" w:rsidRPr="00D72BB5" w:rsidRDefault="005E3077" w:rsidP="000F6F6A">
      <w:pPr>
        <w:pStyle w:val="af5"/>
        <w:spacing w:before="0" w:beforeAutospacing="0" w:after="0" w:afterAutospacing="0"/>
        <w:ind w:firstLine="284"/>
        <w:jc w:val="both"/>
        <w:rPr>
          <w:lang w:val="en-US"/>
        </w:rPr>
      </w:pPr>
      <w:r w:rsidRPr="00D72BB5">
        <w:rPr>
          <w:lang w:val="en-US"/>
        </w:rPr>
        <w:t xml:space="preserve">Kuraaninolans kösömoms in pläneds oksik ad bepenön ebo tabi at labü ditibots ko plid gretik. Zib gidöfikün su at, sagoms, ebinon fit pefilädöl, kel äbinon milagöfik, e kel älabon len göb oka bodedis gretik lul. Näi kap fita learafluks e daets, ko mödotils viniga e sala ädabinons-la. </w:t>
      </w:r>
      <w:r w:rsidRPr="0062556F">
        <w:rPr>
          <w:lang w:val="fr-FR"/>
        </w:rPr>
        <w:t xml:space="preserve">Mens </w:t>
      </w:r>
      <w:r w:rsidRPr="0062556F">
        <w:rPr>
          <w:lang w:val="fr-FR"/>
        </w:rPr>
        <w:lastRenderedPageBreak/>
        <w:t xml:space="preserve">degkiltum äfidons-la de ats, e valikans äsaunikons de maläds okas. </w:t>
      </w:r>
      <w:r w:rsidRPr="00D72BB5">
        <w:rPr>
          <w:lang w:val="en-US"/>
        </w:rPr>
        <w:t>I in Lägüptän, so panunos fino, Yesus äduinom mödoti milagas, kels ye no patikumo panemons in kuraan.</w:t>
      </w:r>
    </w:p>
    <w:p w:rsidR="005E3077" w:rsidRPr="00D72BB5" w:rsidRDefault="005E3077" w:rsidP="000F6F6A">
      <w:pPr>
        <w:pStyle w:val="af5"/>
        <w:spacing w:before="0" w:beforeAutospacing="0" w:after="0" w:afterAutospacing="0"/>
        <w:ind w:firstLine="284"/>
        <w:jc w:val="both"/>
        <w:rPr>
          <w:lang w:val="en-US"/>
        </w:rPr>
      </w:pPr>
      <w:r w:rsidRPr="00D72BB5">
        <w:rPr>
          <w:lang w:val="en-US"/>
        </w:rPr>
        <w:t>As Saludalanal, keli Kristus äpromom ad sedön, el ‘Mohammed’ ädanemom semo oki it. Penom: “Yesus äspikom lü pöp oka: O ols: sons ela ‘Israel’! Binob te sedäb Goda, kel sötob lonöfükön oles bukis lul ela ‘Moses’, e kel mutob lenunön oles lükömi paostolana votik, labü nem: ‘Achmed’.” ‘Mohammed’ ämalom, das om it binom-la el ‘Achmed’ pemäniotöl ed ädönuükom kludo pölalejoni kultana Frügänik di ‘Kybele’: ‘Montanus’, kel ilesagom büikumo mö yels 460 sümikosi tefü om it.</w:t>
      </w:r>
    </w:p>
    <w:p w:rsidR="002510D1" w:rsidRPr="0062556F" w:rsidRDefault="005E3077" w:rsidP="000F6F6A">
      <w:pPr>
        <w:pStyle w:val="af5"/>
        <w:spacing w:before="0" w:beforeAutospacing="0" w:after="0" w:afterAutospacing="0"/>
        <w:ind w:firstLine="284"/>
        <w:jc w:val="both"/>
        <w:rPr>
          <w:lang w:val="fr-FR"/>
        </w:rPr>
      </w:pPr>
      <w:r w:rsidRPr="00D72BB5">
        <w:rPr>
          <w:lang w:val="en-US"/>
        </w:rPr>
        <w:t>Dö utos, kel tefon sufi Yesusa, so ‘Mohammed’ lesagom tefü om, das neföro pekrodo</w:t>
      </w:r>
      <w:r w:rsidR="002510D1">
        <w:rPr>
          <w:lang w:val="en-US"/>
        </w:rPr>
        <w:t>m</w:t>
      </w:r>
      <w:r w:rsidRPr="00D72BB5">
        <w:rPr>
          <w:lang w:val="en-US"/>
        </w:rPr>
        <w:t>-la; God sekü nämäd e sap oka güo evokom-la omi nen dol e deadam lü ok ini sül.</w:t>
      </w:r>
      <w:r>
        <w:rPr>
          <w:rStyle w:val="afb"/>
        </w:rPr>
        <w:footnoteReference w:id="76"/>
      </w:r>
      <w:r w:rsidRPr="00D72BB5">
        <w:rPr>
          <w:lang w:val="en-US"/>
        </w:rPr>
        <w:t xml:space="preserve"> </w:t>
      </w:r>
      <w:r w:rsidRPr="0062556F">
        <w:rPr>
          <w:lang w:val="fr-FR"/>
        </w:rPr>
        <w:t>Nuns valik, kelis sagoy dö suf e deadam oma, binons-la te ludatikots e släns (ta yudans-li?). Utan, kel pikrodom vü ravans, isümedom-la vemo Yesus, e pinemom-la ‘Assiug’. Ibinom-la rabinal, e pideidom-la cödeto sekü büd ela ‘Herode</w:t>
      </w:r>
      <w:r w:rsidR="002510D1" w:rsidRPr="0062556F">
        <w:rPr>
          <w:lang w:val="fr-FR"/>
        </w:rPr>
        <w:t>s</w:t>
      </w:r>
      <w:r w:rsidRPr="0062556F">
        <w:rPr>
          <w:lang w:val="fr-FR"/>
        </w:rPr>
        <w:t>’ baiodü kultanef yudik tü d. 29id mula koptik: ‘Barramhat’ (= mäzul), ün fridel tü düp kilid poszedela. Ün tim et dag lölöfik, kel ädulon dü düps 72, ivilupon-la tal</w:t>
      </w:r>
      <w:r w:rsidR="002510D1" w:rsidRPr="0062556F">
        <w:rPr>
          <w:lang w:val="fr-FR"/>
        </w:rPr>
        <w:t>edi, kel i levemiko idremon-la.</w:t>
      </w:r>
    </w:p>
    <w:p w:rsidR="005E3077" w:rsidRPr="00D72BB5" w:rsidRDefault="005E3077" w:rsidP="000F6F6A">
      <w:pPr>
        <w:pStyle w:val="af5"/>
        <w:spacing w:before="0" w:beforeAutospacing="0" w:after="0" w:afterAutospacing="0"/>
        <w:ind w:firstLine="284"/>
        <w:jc w:val="both"/>
        <w:rPr>
          <w:lang w:val="en-US"/>
        </w:rPr>
      </w:pPr>
      <w:r w:rsidRPr="00D72BB5">
        <w:rPr>
          <w:lang w:val="en-US"/>
        </w:rPr>
        <w:t>Jü top at lejon ela ‘Mohammed’ tefü Mastal Godik obas pemäniotonös! Kod, sekü kel binos nekomuniko fikulik, ad leceinön ebo slopanis oma ad kritans, muton pasukön ön mafäd no pülik in mimagodam bisarik e dilo smilöfik at pösoda: Yesus Kristus.</w:t>
      </w:r>
    </w:p>
    <w:p w:rsidR="005E3077" w:rsidRPr="00D72BB5" w:rsidRDefault="005E3077" w:rsidP="000F6F6A">
      <w:pPr>
        <w:pStyle w:val="af5"/>
        <w:spacing w:before="60" w:beforeAutospacing="0" w:after="0" w:afterAutospacing="0"/>
        <w:jc w:val="right"/>
        <w:rPr>
          <w:lang w:val="en-US"/>
        </w:rPr>
      </w:pPr>
      <w:r w:rsidRPr="00D72BB5">
        <w:rPr>
          <w:sz w:val="20"/>
          <w:szCs w:val="20"/>
          <w:lang w:val="en-US"/>
        </w:rPr>
        <w:t xml:space="preserve">Se </w:t>
      </w:r>
      <w:r w:rsidRPr="00D72BB5">
        <w:rPr>
          <w:i/>
          <w:iCs/>
          <w:sz w:val="20"/>
          <w:szCs w:val="20"/>
          <w:lang w:val="en-US"/>
        </w:rPr>
        <w:t>Volapükagased pro Nedänapükans.</w:t>
      </w:r>
      <w:r w:rsidRPr="00D72BB5">
        <w:rPr>
          <w:sz w:val="20"/>
          <w:szCs w:val="20"/>
          <w:lang w:val="en-US"/>
        </w:rPr>
        <w:t xml:space="preserve"> Yel: 1940. Pads: 4—9.</w:t>
      </w:r>
    </w:p>
    <w:p w:rsidR="005E3077" w:rsidRPr="000D2436" w:rsidRDefault="005E3077" w:rsidP="000B0033">
      <w:pPr>
        <w:spacing w:before="360"/>
        <w:jc w:val="center"/>
        <w:outlineLvl w:val="1"/>
        <w:rPr>
          <w:rFonts w:ascii="Times New Roman" w:hAnsi="Times New Roman"/>
          <w:b/>
        </w:rPr>
      </w:pPr>
      <w:bookmarkStart w:id="884" w:name="nuns_XLV"/>
      <w:bookmarkStart w:id="885" w:name="_Toc474527667"/>
      <w:bookmarkStart w:id="886" w:name="_Toc475661195"/>
      <w:bookmarkStart w:id="887" w:name="_Toc475662136"/>
      <w:bookmarkEnd w:id="884"/>
      <w:r w:rsidRPr="00D15326">
        <w:rPr>
          <w:rFonts w:ascii="Times New Roman" w:hAnsi="Times New Roman"/>
          <w:b/>
          <w:highlight w:val="green"/>
        </w:rPr>
        <w:t>NUNS.</w:t>
      </w:r>
      <w:bookmarkEnd w:id="885"/>
      <w:bookmarkEnd w:id="886"/>
      <w:bookmarkEnd w:id="887"/>
    </w:p>
    <w:p w:rsidR="005E3077" w:rsidRPr="000D2436" w:rsidRDefault="005E3077" w:rsidP="000D2436">
      <w:pPr>
        <w:ind w:firstLine="284"/>
        <w:jc w:val="both"/>
        <w:rPr>
          <w:rFonts w:ascii="Times New Roman" w:hAnsi="Times New Roman"/>
        </w:rPr>
      </w:pPr>
      <w:bookmarkStart w:id="888" w:name="Vpklub_Ned_XXXII"/>
      <w:bookmarkEnd w:id="888"/>
      <w:r w:rsidRPr="000D2436">
        <w:rPr>
          <w:rFonts w:ascii="Times New Roman" w:hAnsi="Times New Roman"/>
        </w:rPr>
        <w:t>Tü d. 1id yanula yela at yels luldeg epasetikons, das Volapükaklub valemik Nedänik päfünon. Spelobs ladöfo, das klub at kosgolonös dönu timi jönik ä gloriki!</w:t>
      </w:r>
    </w:p>
    <w:p w:rsidR="005E3077" w:rsidRPr="000D2436" w:rsidRDefault="005E3077" w:rsidP="000D2436">
      <w:pPr>
        <w:ind w:firstLine="284"/>
        <w:jc w:val="both"/>
        <w:rPr>
          <w:rFonts w:ascii="Times New Roman" w:hAnsi="Times New Roman"/>
        </w:rPr>
      </w:pPr>
    </w:p>
    <w:p w:rsidR="005E3077" w:rsidRPr="000D2436" w:rsidRDefault="005E3077" w:rsidP="000D2436">
      <w:pPr>
        <w:ind w:firstLine="284"/>
        <w:jc w:val="both"/>
        <w:rPr>
          <w:rFonts w:ascii="Times New Roman" w:hAnsi="Times New Roman"/>
        </w:rPr>
      </w:pPr>
      <w:bookmarkStart w:id="889" w:name="buks_XVIII"/>
      <w:bookmarkEnd w:id="889"/>
      <w:r w:rsidRPr="000D2436">
        <w:rPr>
          <w:rFonts w:ascii="Times New Roman" w:hAnsi="Times New Roman"/>
        </w:rPr>
        <w:t>Kanons pasivön de söl: ‘Dr. Arie De Jong’ in ‘Voorschoten’ (Nedän), ‘Leidscheweg’ 39. Potakal: 107174:</w:t>
      </w:r>
    </w:p>
    <w:p w:rsidR="005E3077" w:rsidRPr="000D2436" w:rsidRDefault="005E3077" w:rsidP="000D2436">
      <w:pPr>
        <w:tabs>
          <w:tab w:val="center" w:leader="dot" w:pos="8647"/>
          <w:tab w:val="right" w:pos="9356"/>
        </w:tabs>
        <w:rPr>
          <w:rFonts w:ascii="Times New Roman" w:hAnsi="Times New Roman"/>
          <w:sz w:val="22"/>
          <w:szCs w:val="22"/>
        </w:rPr>
      </w:pPr>
      <w:r w:rsidRPr="0062556F">
        <w:rPr>
          <w:rFonts w:ascii="Times New Roman" w:hAnsi="Times New Roman"/>
          <w:sz w:val="22"/>
          <w:szCs w:val="22"/>
          <w:lang w:val="fr-FR"/>
        </w:rPr>
        <w:t>Gramat Vpa fa ‘Dr. Arie De Jong’</w:t>
      </w:r>
      <w:r w:rsidRPr="0062556F">
        <w:rPr>
          <w:rFonts w:ascii="Times New Roman" w:hAnsi="Times New Roman"/>
          <w:sz w:val="22"/>
          <w:szCs w:val="22"/>
          <w:lang w:val="fr-FR"/>
        </w:rPr>
        <w:tab/>
        <w:t xml:space="preserve">fl. </w:t>
      </w:r>
      <w:r w:rsidRPr="000D2436">
        <w:rPr>
          <w:rFonts w:ascii="Times New Roman" w:hAnsi="Times New Roman"/>
          <w:sz w:val="22"/>
          <w:szCs w:val="22"/>
        </w:rPr>
        <w:t>N.</w:t>
      </w:r>
      <w:r w:rsidRPr="000D2436">
        <w:rPr>
          <w:rFonts w:ascii="Times New Roman" w:hAnsi="Times New Roman"/>
          <w:sz w:val="22"/>
          <w:szCs w:val="22"/>
        </w:rPr>
        <w:tab/>
        <w:t>1,—</w:t>
      </w:r>
    </w:p>
    <w:p w:rsidR="005E3077" w:rsidRPr="000D2436" w:rsidRDefault="005E3077" w:rsidP="00E30532">
      <w:pPr>
        <w:tabs>
          <w:tab w:val="center" w:leader="dot" w:pos="8647"/>
          <w:tab w:val="right" w:pos="9356"/>
        </w:tabs>
        <w:rPr>
          <w:rFonts w:ascii="Times New Roman" w:hAnsi="Times New Roman"/>
          <w:sz w:val="22"/>
          <w:szCs w:val="22"/>
        </w:rPr>
      </w:pPr>
      <w:r w:rsidRPr="000D2436">
        <w:rPr>
          <w:rFonts w:ascii="Times New Roman" w:hAnsi="Times New Roman"/>
          <w:sz w:val="22"/>
          <w:szCs w:val="22"/>
        </w:rPr>
        <w:t>‘Wörterbuch der Weltsprache’ fa otan</w:t>
      </w:r>
      <w:r w:rsidRPr="000D2436">
        <w:rPr>
          <w:rFonts w:ascii="Times New Roman" w:hAnsi="Times New Roman"/>
          <w:sz w:val="22"/>
          <w:szCs w:val="22"/>
        </w:rPr>
        <w:tab/>
        <w:t>„ „</w:t>
      </w:r>
      <w:r w:rsidRPr="000D2436">
        <w:rPr>
          <w:rFonts w:ascii="Times New Roman" w:hAnsi="Times New Roman"/>
          <w:sz w:val="22"/>
          <w:szCs w:val="22"/>
        </w:rPr>
        <w:tab/>
        <w:t>4,—</w:t>
      </w:r>
    </w:p>
    <w:p w:rsidR="005E3077" w:rsidRPr="000D2436" w:rsidRDefault="005E3077" w:rsidP="00E30532">
      <w:pPr>
        <w:tabs>
          <w:tab w:val="center" w:leader="dot" w:pos="8647"/>
          <w:tab w:val="right" w:pos="9356"/>
        </w:tabs>
        <w:rPr>
          <w:rFonts w:ascii="Times New Roman" w:hAnsi="Times New Roman"/>
          <w:sz w:val="22"/>
          <w:szCs w:val="22"/>
        </w:rPr>
      </w:pPr>
      <w:r w:rsidRPr="000D2436">
        <w:rPr>
          <w:rFonts w:ascii="Times New Roman" w:hAnsi="Times New Roman"/>
          <w:sz w:val="22"/>
          <w:szCs w:val="22"/>
        </w:rPr>
        <w:t>‘Leerboek der Wereldtaal’ fa otan</w:t>
      </w:r>
      <w:r w:rsidRPr="000D2436">
        <w:rPr>
          <w:rFonts w:ascii="Times New Roman" w:hAnsi="Times New Roman"/>
          <w:sz w:val="22"/>
          <w:szCs w:val="22"/>
        </w:rPr>
        <w:tab/>
        <w:t>„ „</w:t>
      </w:r>
      <w:r w:rsidRPr="000D2436">
        <w:rPr>
          <w:rFonts w:ascii="Times New Roman" w:hAnsi="Times New Roman"/>
          <w:sz w:val="22"/>
          <w:szCs w:val="22"/>
        </w:rPr>
        <w:tab/>
        <w:t>1,—</w:t>
      </w:r>
    </w:p>
    <w:p w:rsidR="005E3077" w:rsidRPr="000D2436" w:rsidRDefault="005E3077" w:rsidP="00E30532">
      <w:pPr>
        <w:tabs>
          <w:tab w:val="center" w:leader="dot" w:pos="8647"/>
          <w:tab w:val="right" w:pos="9356"/>
        </w:tabs>
        <w:rPr>
          <w:rFonts w:ascii="Times New Roman" w:hAnsi="Times New Roman"/>
          <w:sz w:val="22"/>
          <w:szCs w:val="22"/>
        </w:rPr>
      </w:pPr>
      <w:r w:rsidRPr="000D2436">
        <w:rPr>
          <w:rFonts w:ascii="Times New Roman" w:hAnsi="Times New Roman"/>
          <w:sz w:val="22"/>
          <w:szCs w:val="22"/>
        </w:rPr>
        <w:t>‘Lehrbuch der Weltsprache’ fa ‘Johann Schmidt’</w:t>
      </w:r>
      <w:r w:rsidRPr="000D2436">
        <w:rPr>
          <w:rFonts w:ascii="Times New Roman" w:hAnsi="Times New Roman"/>
          <w:sz w:val="22"/>
          <w:szCs w:val="22"/>
        </w:rPr>
        <w:tab/>
        <w:t>„ „</w:t>
      </w:r>
      <w:r w:rsidRPr="000D2436">
        <w:rPr>
          <w:rFonts w:ascii="Times New Roman" w:hAnsi="Times New Roman"/>
          <w:sz w:val="22"/>
          <w:szCs w:val="22"/>
        </w:rPr>
        <w:tab/>
        <w:t>0,80</w:t>
      </w:r>
    </w:p>
    <w:p w:rsidR="005E3077" w:rsidRPr="000D2436" w:rsidRDefault="005E3077" w:rsidP="00E30532">
      <w:pPr>
        <w:tabs>
          <w:tab w:val="center" w:leader="dot" w:pos="8647"/>
          <w:tab w:val="right" w:pos="9356"/>
        </w:tabs>
        <w:rPr>
          <w:rFonts w:ascii="Times New Roman" w:hAnsi="Times New Roman"/>
          <w:sz w:val="22"/>
          <w:szCs w:val="22"/>
        </w:rPr>
      </w:pPr>
      <w:r w:rsidRPr="000D2436">
        <w:rPr>
          <w:rFonts w:ascii="Times New Roman" w:hAnsi="Times New Roman"/>
          <w:sz w:val="22"/>
          <w:szCs w:val="22"/>
        </w:rPr>
        <w:t>‘De Wereldtaal’. Vp. fa ‘J. G. M. Reynders Sr.’</w:t>
      </w:r>
      <w:r w:rsidRPr="000D2436">
        <w:rPr>
          <w:rFonts w:ascii="Times New Roman" w:hAnsi="Times New Roman"/>
          <w:sz w:val="22"/>
          <w:szCs w:val="22"/>
        </w:rPr>
        <w:tab/>
        <w:t>„ „</w:t>
      </w:r>
      <w:r w:rsidRPr="000D2436">
        <w:rPr>
          <w:rFonts w:ascii="Times New Roman" w:hAnsi="Times New Roman"/>
          <w:sz w:val="22"/>
          <w:szCs w:val="22"/>
        </w:rPr>
        <w:tab/>
        <w:t>0,35</w:t>
      </w:r>
    </w:p>
    <w:p w:rsidR="005E3077" w:rsidRPr="000D2436" w:rsidRDefault="005E3077" w:rsidP="00E30532">
      <w:pPr>
        <w:tabs>
          <w:tab w:val="center" w:leader="dot" w:pos="8647"/>
          <w:tab w:val="right" w:pos="9356"/>
        </w:tabs>
        <w:rPr>
          <w:rFonts w:ascii="Times New Roman" w:hAnsi="Times New Roman"/>
          <w:sz w:val="22"/>
          <w:szCs w:val="22"/>
        </w:rPr>
      </w:pPr>
      <w:r w:rsidRPr="000D2436">
        <w:rPr>
          <w:rFonts w:ascii="Times New Roman" w:hAnsi="Times New Roman"/>
          <w:sz w:val="22"/>
          <w:szCs w:val="22"/>
        </w:rPr>
        <w:t>Statuds e nomem konömik Vpakluba val. Ned.</w:t>
      </w:r>
      <w:r w:rsidRPr="000D2436">
        <w:rPr>
          <w:rFonts w:ascii="Times New Roman" w:hAnsi="Times New Roman"/>
          <w:sz w:val="22"/>
          <w:szCs w:val="22"/>
        </w:rPr>
        <w:tab/>
        <w:t>„ „</w:t>
      </w:r>
      <w:r w:rsidRPr="000D2436">
        <w:rPr>
          <w:rFonts w:ascii="Times New Roman" w:hAnsi="Times New Roman"/>
          <w:sz w:val="22"/>
          <w:szCs w:val="22"/>
        </w:rPr>
        <w:tab/>
        <w:t>0,25</w:t>
      </w:r>
    </w:p>
    <w:p w:rsidR="005E3077" w:rsidRPr="000D2436" w:rsidRDefault="005E3077" w:rsidP="00E30532">
      <w:pPr>
        <w:tabs>
          <w:tab w:val="center" w:leader="dot" w:pos="8647"/>
          <w:tab w:val="right" w:pos="9356"/>
        </w:tabs>
        <w:rPr>
          <w:rFonts w:ascii="Times New Roman" w:hAnsi="Times New Roman"/>
          <w:sz w:val="22"/>
          <w:szCs w:val="22"/>
        </w:rPr>
      </w:pPr>
      <w:r w:rsidRPr="000D2436">
        <w:rPr>
          <w:rFonts w:ascii="Times New Roman" w:hAnsi="Times New Roman"/>
          <w:sz w:val="22"/>
          <w:szCs w:val="22"/>
        </w:rPr>
        <w:t>Yelod: 1940 Vpagaseda pro Nedänapükans</w:t>
      </w:r>
      <w:r w:rsidRPr="000D2436">
        <w:rPr>
          <w:rFonts w:ascii="Times New Roman" w:hAnsi="Times New Roman"/>
          <w:sz w:val="22"/>
          <w:szCs w:val="22"/>
        </w:rPr>
        <w:tab/>
        <w:t>„ „</w:t>
      </w:r>
      <w:r w:rsidRPr="000D2436">
        <w:rPr>
          <w:rFonts w:ascii="Times New Roman" w:hAnsi="Times New Roman"/>
          <w:sz w:val="22"/>
          <w:szCs w:val="22"/>
        </w:rPr>
        <w:tab/>
        <w:t>2,00</w:t>
      </w:r>
    </w:p>
    <w:p w:rsidR="005E3077" w:rsidRPr="000D2436" w:rsidRDefault="005E3077" w:rsidP="00E30532">
      <w:pPr>
        <w:tabs>
          <w:tab w:val="center" w:leader="dot" w:pos="8647"/>
          <w:tab w:val="right" w:pos="9356"/>
        </w:tabs>
        <w:rPr>
          <w:rFonts w:ascii="Times New Roman" w:hAnsi="Times New Roman"/>
          <w:sz w:val="22"/>
          <w:szCs w:val="22"/>
        </w:rPr>
      </w:pPr>
      <w:r w:rsidRPr="000D2436">
        <w:rPr>
          <w:rFonts w:ascii="Times New Roman" w:hAnsi="Times New Roman"/>
          <w:sz w:val="22"/>
          <w:szCs w:val="22"/>
        </w:rPr>
        <w:t>Yelods büik gaseda at a yelod</w:t>
      </w:r>
      <w:r w:rsidRPr="000D2436">
        <w:rPr>
          <w:rFonts w:ascii="Times New Roman" w:hAnsi="Times New Roman"/>
          <w:sz w:val="22"/>
          <w:szCs w:val="22"/>
        </w:rPr>
        <w:tab/>
        <w:t>„ „</w:t>
      </w:r>
      <w:r w:rsidRPr="000D2436">
        <w:rPr>
          <w:rFonts w:ascii="Times New Roman" w:hAnsi="Times New Roman"/>
          <w:sz w:val="22"/>
          <w:szCs w:val="22"/>
        </w:rPr>
        <w:tab/>
        <w:t>1,50</w:t>
      </w:r>
    </w:p>
    <w:p w:rsidR="005E3077" w:rsidRPr="000D2436" w:rsidRDefault="005E3077" w:rsidP="00E30532">
      <w:pPr>
        <w:tabs>
          <w:tab w:val="center" w:leader="dot" w:pos="8647"/>
          <w:tab w:val="right" w:pos="9356"/>
        </w:tabs>
        <w:rPr>
          <w:rFonts w:ascii="Times New Roman" w:hAnsi="Times New Roman"/>
          <w:sz w:val="22"/>
          <w:szCs w:val="22"/>
        </w:rPr>
      </w:pPr>
      <w:r w:rsidRPr="000D2436">
        <w:rPr>
          <w:rFonts w:ascii="Times New Roman" w:hAnsi="Times New Roman"/>
          <w:sz w:val="22"/>
          <w:szCs w:val="22"/>
        </w:rPr>
        <w:t>Hüm Vpa (vödem teik) a samäd 1</w:t>
      </w:r>
      <w:r w:rsidRPr="000D2436">
        <w:rPr>
          <w:rFonts w:ascii="Times New Roman" w:hAnsi="Times New Roman"/>
          <w:sz w:val="22"/>
          <w:szCs w:val="22"/>
        </w:rPr>
        <w:tab/>
        <w:t>„ „</w:t>
      </w:r>
      <w:r w:rsidRPr="000D2436">
        <w:rPr>
          <w:rFonts w:ascii="Times New Roman" w:hAnsi="Times New Roman"/>
          <w:sz w:val="22"/>
          <w:szCs w:val="22"/>
        </w:rPr>
        <w:tab/>
        <w:t>0,05</w:t>
      </w:r>
    </w:p>
    <w:p w:rsidR="005E3077" w:rsidRPr="000D2436" w:rsidRDefault="005E3077" w:rsidP="00E30532">
      <w:pPr>
        <w:tabs>
          <w:tab w:val="center" w:leader="dot" w:pos="8647"/>
          <w:tab w:val="right" w:pos="9356"/>
        </w:tabs>
        <w:ind w:firstLine="1134"/>
        <w:rPr>
          <w:rFonts w:ascii="Times New Roman" w:hAnsi="Times New Roman"/>
          <w:sz w:val="22"/>
          <w:szCs w:val="22"/>
        </w:rPr>
      </w:pPr>
      <w:r w:rsidRPr="000D2436">
        <w:rPr>
          <w:rFonts w:ascii="Times New Roman" w:hAnsi="Times New Roman"/>
          <w:sz w:val="22"/>
          <w:szCs w:val="22"/>
        </w:rPr>
        <w:t>a samäds 10</w:t>
      </w:r>
      <w:r w:rsidRPr="000D2436">
        <w:rPr>
          <w:rFonts w:ascii="Times New Roman" w:hAnsi="Times New Roman"/>
          <w:sz w:val="22"/>
          <w:szCs w:val="22"/>
        </w:rPr>
        <w:tab/>
        <w:t>„ „</w:t>
      </w:r>
      <w:r w:rsidRPr="000D2436">
        <w:rPr>
          <w:rFonts w:ascii="Times New Roman" w:hAnsi="Times New Roman"/>
          <w:sz w:val="22"/>
          <w:szCs w:val="22"/>
        </w:rPr>
        <w:tab/>
        <w:t>0,25</w:t>
      </w:r>
    </w:p>
    <w:p w:rsidR="005E3077" w:rsidRPr="000D2436" w:rsidRDefault="005E3077" w:rsidP="00E30532">
      <w:pPr>
        <w:tabs>
          <w:tab w:val="center" w:leader="dot" w:pos="8647"/>
          <w:tab w:val="right" w:pos="9356"/>
        </w:tabs>
        <w:ind w:firstLine="1134"/>
        <w:rPr>
          <w:rFonts w:ascii="Times New Roman" w:hAnsi="Times New Roman"/>
          <w:sz w:val="22"/>
          <w:szCs w:val="22"/>
        </w:rPr>
      </w:pPr>
      <w:r w:rsidRPr="000D2436">
        <w:rPr>
          <w:rFonts w:ascii="Times New Roman" w:hAnsi="Times New Roman"/>
          <w:sz w:val="22"/>
          <w:szCs w:val="22"/>
        </w:rPr>
        <w:t>a samäds 50</w:t>
      </w:r>
      <w:r w:rsidRPr="000D2436">
        <w:rPr>
          <w:rFonts w:ascii="Times New Roman" w:hAnsi="Times New Roman"/>
          <w:sz w:val="22"/>
          <w:szCs w:val="22"/>
        </w:rPr>
        <w:tab/>
        <w:t>„ „</w:t>
      </w:r>
      <w:r w:rsidRPr="000D2436">
        <w:rPr>
          <w:rFonts w:ascii="Times New Roman" w:hAnsi="Times New Roman"/>
          <w:sz w:val="22"/>
          <w:szCs w:val="22"/>
        </w:rPr>
        <w:tab/>
        <w:t>1,00</w:t>
      </w:r>
    </w:p>
    <w:p w:rsidR="005E3077" w:rsidRPr="000D2436" w:rsidRDefault="005E3077" w:rsidP="00E30532">
      <w:pPr>
        <w:tabs>
          <w:tab w:val="center" w:leader="dot" w:pos="8647"/>
          <w:tab w:val="right" w:pos="9356"/>
        </w:tabs>
        <w:rPr>
          <w:rFonts w:ascii="Times New Roman" w:hAnsi="Times New Roman"/>
          <w:sz w:val="22"/>
          <w:szCs w:val="22"/>
        </w:rPr>
      </w:pPr>
      <w:r w:rsidRPr="000D2436">
        <w:rPr>
          <w:rFonts w:ascii="Times New Roman" w:hAnsi="Times New Roman"/>
          <w:sz w:val="22"/>
          <w:szCs w:val="22"/>
        </w:rPr>
        <w:t>Vpamäks a samäds 100</w:t>
      </w:r>
      <w:r w:rsidRPr="000D2436">
        <w:rPr>
          <w:rFonts w:ascii="Times New Roman" w:hAnsi="Times New Roman"/>
          <w:sz w:val="22"/>
          <w:szCs w:val="22"/>
        </w:rPr>
        <w:tab/>
        <w:t>„ „</w:t>
      </w:r>
      <w:r w:rsidRPr="000D2436">
        <w:rPr>
          <w:rFonts w:ascii="Times New Roman" w:hAnsi="Times New Roman"/>
          <w:sz w:val="22"/>
          <w:szCs w:val="22"/>
        </w:rPr>
        <w:tab/>
        <w:t>0,50</w:t>
      </w:r>
    </w:p>
    <w:p w:rsidR="005E3077" w:rsidRPr="00E30532" w:rsidRDefault="005E3077" w:rsidP="00E30532">
      <w:pPr>
        <w:ind w:firstLine="284"/>
        <w:jc w:val="both"/>
        <w:rPr>
          <w:rFonts w:ascii="Times New Roman" w:hAnsi="Times New Roman"/>
        </w:rPr>
      </w:pPr>
    </w:p>
    <w:p w:rsidR="005E3077" w:rsidRPr="00E30532" w:rsidRDefault="005E3077" w:rsidP="00E30532">
      <w:pPr>
        <w:ind w:firstLine="284"/>
        <w:jc w:val="both"/>
        <w:rPr>
          <w:rFonts w:ascii="Times New Roman" w:hAnsi="Times New Roman"/>
        </w:rPr>
      </w:pPr>
      <w:r w:rsidRPr="00E30532">
        <w:rPr>
          <w:rFonts w:ascii="Times New Roman" w:hAnsi="Times New Roman"/>
        </w:rPr>
        <w:t>Kanons pasivön de söl: ‘J. G. M. Reynders Sr.’ in ‘Den Haag’ (Nedän), ‘Goudsbloemlaan’ 120. Potakal: 199061:</w:t>
      </w:r>
    </w:p>
    <w:p w:rsidR="005E3077" w:rsidRPr="0062556F" w:rsidRDefault="005E3077" w:rsidP="00E30532">
      <w:pPr>
        <w:tabs>
          <w:tab w:val="center" w:leader="dot" w:pos="8647"/>
          <w:tab w:val="right" w:pos="9356"/>
        </w:tabs>
        <w:rPr>
          <w:rFonts w:ascii="Times New Roman" w:hAnsi="Times New Roman"/>
          <w:sz w:val="22"/>
          <w:szCs w:val="22"/>
          <w:lang w:val="fr-FR"/>
        </w:rPr>
      </w:pPr>
      <w:r w:rsidRPr="00E30532">
        <w:rPr>
          <w:rFonts w:ascii="Times New Roman" w:hAnsi="Times New Roman"/>
          <w:sz w:val="22"/>
          <w:szCs w:val="22"/>
        </w:rPr>
        <w:t>‘De Wereldtaal’. Vp. fa ‘J. G. M. Reynders Sr.’</w:t>
      </w:r>
      <w:r w:rsidRPr="00E30532">
        <w:rPr>
          <w:rFonts w:ascii="Times New Roman" w:hAnsi="Times New Roman"/>
          <w:sz w:val="22"/>
          <w:szCs w:val="22"/>
        </w:rPr>
        <w:tab/>
        <w:t xml:space="preserve">fl. </w:t>
      </w:r>
      <w:r w:rsidRPr="0062556F">
        <w:rPr>
          <w:rFonts w:ascii="Times New Roman" w:hAnsi="Times New Roman"/>
          <w:sz w:val="22"/>
          <w:szCs w:val="22"/>
          <w:lang w:val="fr-FR"/>
        </w:rPr>
        <w:t>N.</w:t>
      </w:r>
      <w:r w:rsidRPr="0062556F">
        <w:rPr>
          <w:rFonts w:ascii="Times New Roman" w:hAnsi="Times New Roman"/>
          <w:sz w:val="22"/>
          <w:szCs w:val="22"/>
          <w:lang w:val="fr-FR"/>
        </w:rPr>
        <w:tab/>
        <w:t>0,35</w:t>
      </w:r>
    </w:p>
    <w:p w:rsidR="005E3077" w:rsidRPr="00E30532" w:rsidRDefault="005E3077" w:rsidP="00E30532">
      <w:pPr>
        <w:tabs>
          <w:tab w:val="center" w:leader="dot" w:pos="8647"/>
          <w:tab w:val="right" w:pos="9356"/>
        </w:tabs>
        <w:rPr>
          <w:rFonts w:ascii="Times New Roman" w:hAnsi="Times New Roman"/>
          <w:sz w:val="22"/>
          <w:szCs w:val="22"/>
        </w:rPr>
      </w:pPr>
      <w:r w:rsidRPr="0062556F">
        <w:rPr>
          <w:rFonts w:ascii="Times New Roman" w:hAnsi="Times New Roman"/>
          <w:sz w:val="22"/>
          <w:szCs w:val="22"/>
          <w:lang w:val="fr-FR"/>
        </w:rPr>
        <w:t xml:space="preserve">‘Statuten en Huish. Reglement der Alg. Ned. </w:t>
      </w:r>
      <w:r w:rsidRPr="00E30532">
        <w:rPr>
          <w:rFonts w:ascii="Times New Roman" w:hAnsi="Times New Roman"/>
          <w:sz w:val="22"/>
          <w:szCs w:val="22"/>
        </w:rPr>
        <w:t>Wereldtaalvereeniging’</w:t>
      </w:r>
      <w:r w:rsidRPr="00E30532">
        <w:rPr>
          <w:rFonts w:ascii="Times New Roman" w:hAnsi="Times New Roman"/>
          <w:sz w:val="22"/>
          <w:szCs w:val="22"/>
        </w:rPr>
        <w:tab/>
        <w:t>„ „</w:t>
      </w:r>
      <w:r w:rsidRPr="00E30532">
        <w:rPr>
          <w:rFonts w:ascii="Times New Roman" w:hAnsi="Times New Roman"/>
          <w:sz w:val="22"/>
          <w:szCs w:val="22"/>
        </w:rPr>
        <w:tab/>
        <w:t>0,25</w:t>
      </w:r>
    </w:p>
    <w:p w:rsidR="005E3077" w:rsidRPr="00E30532" w:rsidRDefault="005E3077" w:rsidP="00E30532">
      <w:pPr>
        <w:tabs>
          <w:tab w:val="center" w:leader="dot" w:pos="8647"/>
          <w:tab w:val="right" w:pos="9356"/>
        </w:tabs>
        <w:rPr>
          <w:rFonts w:ascii="Times New Roman" w:hAnsi="Times New Roman"/>
          <w:sz w:val="22"/>
          <w:szCs w:val="22"/>
        </w:rPr>
      </w:pPr>
      <w:r w:rsidRPr="00E30532">
        <w:rPr>
          <w:rFonts w:ascii="Times New Roman" w:hAnsi="Times New Roman"/>
          <w:sz w:val="22"/>
          <w:szCs w:val="22"/>
        </w:rPr>
        <w:t>Statuds e nomem konömik Vpakluba val. Ned.</w:t>
      </w:r>
      <w:r w:rsidRPr="00E30532">
        <w:rPr>
          <w:rFonts w:ascii="Times New Roman" w:hAnsi="Times New Roman"/>
          <w:sz w:val="22"/>
          <w:szCs w:val="22"/>
        </w:rPr>
        <w:tab/>
        <w:t>„ „</w:t>
      </w:r>
      <w:r w:rsidRPr="00E30532">
        <w:rPr>
          <w:rFonts w:ascii="Times New Roman" w:hAnsi="Times New Roman"/>
          <w:sz w:val="22"/>
          <w:szCs w:val="22"/>
        </w:rPr>
        <w:tab/>
        <w:t>0,25</w:t>
      </w:r>
    </w:p>
    <w:p w:rsidR="005E3077" w:rsidRPr="00E30532" w:rsidRDefault="005E3077" w:rsidP="00F408BC">
      <w:pPr>
        <w:tabs>
          <w:tab w:val="center" w:leader="dot" w:pos="8647"/>
          <w:tab w:val="right" w:pos="9356"/>
        </w:tabs>
        <w:rPr>
          <w:rFonts w:ascii="Times New Roman" w:hAnsi="Times New Roman"/>
          <w:sz w:val="22"/>
          <w:szCs w:val="22"/>
        </w:rPr>
      </w:pPr>
      <w:r w:rsidRPr="00E30532">
        <w:rPr>
          <w:rFonts w:ascii="Times New Roman" w:hAnsi="Times New Roman"/>
          <w:sz w:val="22"/>
          <w:szCs w:val="22"/>
        </w:rPr>
        <w:t>Yelods 1id jüesa 8id Vpagaseda pro Nedänapükans a yelod</w:t>
      </w:r>
      <w:r w:rsidRPr="00E30532">
        <w:rPr>
          <w:rFonts w:ascii="Times New Roman" w:hAnsi="Times New Roman"/>
          <w:sz w:val="22"/>
          <w:szCs w:val="22"/>
        </w:rPr>
        <w:tab/>
        <w:t>„ „</w:t>
      </w:r>
      <w:r w:rsidRPr="00E30532">
        <w:rPr>
          <w:rFonts w:ascii="Times New Roman" w:hAnsi="Times New Roman"/>
          <w:sz w:val="22"/>
          <w:szCs w:val="22"/>
        </w:rPr>
        <w:tab/>
        <w:t>1,50</w:t>
      </w:r>
    </w:p>
    <w:p w:rsidR="005E3077" w:rsidRPr="0062556F" w:rsidRDefault="005E3077" w:rsidP="000D2436">
      <w:pPr>
        <w:spacing w:before="60"/>
        <w:jc w:val="right"/>
        <w:rPr>
          <w:rFonts w:ascii="Times New Roman" w:hAnsi="Times New Roman"/>
          <w:sz w:val="20"/>
          <w:szCs w:val="20"/>
          <w:lang w:val="fr-FR"/>
        </w:rPr>
      </w:pPr>
      <w:r w:rsidRPr="000D2436">
        <w:rPr>
          <w:rFonts w:ascii="Times New Roman" w:hAnsi="Times New Roman"/>
          <w:sz w:val="20"/>
          <w:szCs w:val="20"/>
        </w:rPr>
        <w:t xml:space="preserve">Se </w:t>
      </w:r>
      <w:r w:rsidRPr="000D2436">
        <w:rPr>
          <w:rFonts w:ascii="Times New Roman" w:hAnsi="Times New Roman"/>
          <w:i/>
          <w:iCs/>
          <w:sz w:val="20"/>
          <w:szCs w:val="20"/>
        </w:rPr>
        <w:t>Volapükagased pro Nedänapükans.</w:t>
      </w:r>
      <w:r w:rsidRPr="000D2436">
        <w:rPr>
          <w:rFonts w:ascii="Times New Roman" w:hAnsi="Times New Roman"/>
          <w:sz w:val="20"/>
          <w:szCs w:val="20"/>
        </w:rPr>
        <w:t xml:space="preserve"> Yel: 1940. </w:t>
      </w:r>
      <w:r w:rsidRPr="0062556F">
        <w:rPr>
          <w:rFonts w:ascii="Times New Roman" w:hAnsi="Times New Roman"/>
          <w:sz w:val="20"/>
          <w:szCs w:val="20"/>
          <w:lang w:val="fr-FR"/>
        </w:rPr>
        <w:t>Pads: 9—10.</w:t>
      </w:r>
    </w:p>
    <w:p w:rsidR="005E3077" w:rsidRPr="0062556F" w:rsidRDefault="0062556F" w:rsidP="000B0033">
      <w:pPr>
        <w:pageBreakBefore/>
        <w:jc w:val="center"/>
        <w:outlineLvl w:val="1"/>
        <w:rPr>
          <w:rFonts w:ascii="Times New Roman" w:eastAsia="Times New Roman" w:hAnsi="Times New Roman"/>
          <w:b/>
          <w:lang w:val="fr-FR"/>
        </w:rPr>
      </w:pPr>
      <w:bookmarkStart w:id="890" w:name="De_Vries"/>
      <w:bookmarkStart w:id="891" w:name="Kruqger"/>
      <w:bookmarkStart w:id="892" w:name="_Toc474527668"/>
      <w:bookmarkStart w:id="893" w:name="_Toc475661196"/>
      <w:bookmarkStart w:id="894" w:name="_Toc475662137"/>
      <w:bookmarkEnd w:id="890"/>
      <w:bookmarkEnd w:id="891"/>
      <w:r w:rsidRPr="0012321A">
        <w:rPr>
          <w:rFonts w:ascii="Times New Roman" w:hAnsi="Times New Roman"/>
          <w:b/>
          <w:highlight w:val="green"/>
          <w:lang w:val="fr-FR"/>
        </w:rPr>
        <w:lastRenderedPageBreak/>
        <w:t>KAPIT SE LEKONED: ‘BARTJE’</w:t>
      </w:r>
      <w:bookmarkEnd w:id="892"/>
      <w:bookmarkEnd w:id="893"/>
      <w:bookmarkEnd w:id="894"/>
      <w:r w:rsidRPr="0012321A">
        <w:rPr>
          <w:rFonts w:ascii="Times New Roman" w:hAnsi="Times New Roman"/>
          <w:b/>
          <w:highlight w:val="green"/>
          <w:lang w:val="fr-FR"/>
        </w:rPr>
        <w:t xml:space="preserve"> </w:t>
      </w:r>
      <w:r w:rsidRPr="0012321A">
        <w:rPr>
          <w:rFonts w:ascii="Times New Roman" w:eastAsia="Times New Roman" w:hAnsi="Times New Roman"/>
          <w:b/>
          <w:highlight w:val="green"/>
          <w:lang w:val="fr-FR"/>
        </w:rPr>
        <w:t>FA ‘ANNE DE VRIES’.</w:t>
      </w:r>
    </w:p>
    <w:p w:rsidR="005E3077" w:rsidRPr="0062556F" w:rsidRDefault="005E3077" w:rsidP="00865B66">
      <w:pPr>
        <w:jc w:val="center"/>
        <w:rPr>
          <w:rFonts w:ascii="Times New Roman" w:eastAsia="Times New Roman" w:hAnsi="Times New Roman"/>
          <w:lang w:val="fr-FR"/>
        </w:rPr>
      </w:pPr>
      <w:r w:rsidRPr="0062556F">
        <w:rPr>
          <w:rFonts w:ascii="Times New Roman" w:eastAsia="Times New Roman" w:hAnsi="Times New Roman"/>
          <w:sz w:val="20"/>
          <w:szCs w:val="20"/>
          <w:lang w:val="fr-FR"/>
        </w:rPr>
        <w:t>Petradutöl se Nedänapük ini Volapük fa ‘F. J. Krüger’.</w:t>
      </w:r>
    </w:p>
    <w:p w:rsidR="005E3077" w:rsidRPr="005E3077" w:rsidRDefault="005E3077" w:rsidP="00865B66">
      <w:pPr>
        <w:pStyle w:val="af5"/>
        <w:spacing w:before="0" w:beforeAutospacing="0" w:after="0" w:afterAutospacing="0"/>
        <w:ind w:firstLine="284"/>
        <w:jc w:val="both"/>
        <w:rPr>
          <w:lang w:val="en-US"/>
        </w:rPr>
      </w:pPr>
      <w:r w:rsidRPr="005E3077">
        <w:rPr>
          <w:lang w:val="en-US"/>
        </w:rPr>
        <w:t>Fat sagom ai, das del dulon so naütölo luniko, ab dö atos el ‘Bartje’ no baicedom ko om.</w:t>
      </w:r>
    </w:p>
    <w:p w:rsidR="005E3077" w:rsidRPr="005E3077" w:rsidRDefault="005E3077" w:rsidP="00865B66">
      <w:pPr>
        <w:pStyle w:val="af5"/>
        <w:spacing w:before="0" w:beforeAutospacing="0" w:after="0" w:afterAutospacing="0"/>
        <w:ind w:firstLine="284"/>
        <w:jc w:val="both"/>
        <w:rPr>
          <w:lang w:val="en-US"/>
        </w:rPr>
      </w:pPr>
      <w:r w:rsidRPr="005E3077">
        <w:rPr>
          <w:lang w:val="en-US"/>
        </w:rPr>
        <w:t>‘Bartje’ neai naütom oki. Atos sekon klüliko de utos, das om, pato ün hitüp, labom jäfotis so jeikiko mödikis.</w:t>
      </w:r>
    </w:p>
    <w:p w:rsidR="005E3077" w:rsidRPr="005E3077" w:rsidRDefault="005E3077" w:rsidP="00865B66">
      <w:pPr>
        <w:pStyle w:val="af5"/>
        <w:spacing w:before="0" w:beforeAutospacing="0" w:after="0" w:afterAutospacing="0"/>
        <w:ind w:firstLine="284"/>
        <w:jc w:val="both"/>
        <w:rPr>
          <w:lang w:val="en-US"/>
        </w:rPr>
      </w:pPr>
      <w:r w:rsidRPr="005E3077">
        <w:rPr>
          <w:lang w:val="en-US"/>
        </w:rPr>
        <w:t>Ekö! bü val lusöp dabinon ko cäfs, e gasterotils, e frogs e vatarats</w:t>
      </w:r>
      <w:r w:rsidR="0062556F">
        <w:rPr>
          <w:lang w:val="en-US"/>
        </w:rPr>
        <w:t xml:space="preserve"> </w:t>
      </w:r>
      <w:r w:rsidRPr="005E3077">
        <w:rPr>
          <w:lang w:val="en-US"/>
        </w:rPr>
        <w:t>e vol fulik me klänöfots bevü lämnad e vataplans. Fomälolös seimna, das rat dabinonöv, kel svimonöv da lusöp et, u das paikil takonöv us, nendas zeiloyöv oni me ston, atos binonöv ga pidabik! Benö! täno frambods natädik dabinons in kvärepafotils su daemils vü läneds, kels nu nog florons, ab kelis ga ya nu mutoy kontrolön aldeliko ad deplökön sunädiko bälis urediköl, büä blods oyik oküpoms onis. E gadil oyik, kel muton pasämikebön. E kroligs oyik su vietädafel. E jikapar vietik, kel i nendoto vilof labön topili votik, ven edelufidof nenyebio äsvo jeifölo sirkili fela. E bödanästs valik, kelis sevom. E telna a vig petrolaman ko vab mismelöl omik. Benö! finükolös te numädi olik!</w:t>
      </w:r>
    </w:p>
    <w:p w:rsidR="005E3077" w:rsidRPr="005E3077" w:rsidRDefault="005E3077" w:rsidP="00865B66">
      <w:pPr>
        <w:pStyle w:val="af5"/>
        <w:spacing w:before="0" w:beforeAutospacing="0" w:after="0" w:afterAutospacing="0"/>
        <w:ind w:firstLine="284"/>
        <w:jc w:val="both"/>
        <w:rPr>
          <w:lang w:val="en-US"/>
        </w:rPr>
      </w:pPr>
      <w:r w:rsidRPr="005E3077">
        <w:rPr>
          <w:lang w:val="en-US"/>
        </w:rPr>
        <w:t>E täno as resärfot mödot gretik daülanas dabinon, kelis kanoy visitön. Ab binos gudikum, if no neodoy onis, ibä daülans nemödik dabinons, kelis kanoy konfidön. Tikädoyös samo fati okik! atan bino</w:t>
      </w:r>
      <w:r w:rsidR="0062556F">
        <w:rPr>
          <w:lang w:val="en-US"/>
        </w:rPr>
        <w:t>m</w:t>
      </w:r>
      <w:r w:rsidRPr="005E3077">
        <w:rPr>
          <w:lang w:val="en-US"/>
        </w:rPr>
        <w:t xml:space="preserve"> nog gudikünan valikanas, ed om givom oye flapemili sui blit oyik, te bi binoy bäldikuman, ed om igo büdom oye</w:t>
      </w:r>
      <w:r w:rsidR="0062556F">
        <w:rPr>
          <w:lang w:val="en-US"/>
        </w:rPr>
        <w:t xml:space="preserve"> </w:t>
      </w:r>
      <w:r w:rsidRPr="005E3077">
        <w:rPr>
          <w:lang w:val="en-US"/>
        </w:rPr>
        <w:t xml:space="preserve">demü atos ad ramenön klotiflapömi de masad. Mot vokof oyi ko logod flenöfik, e pas, ven binoy täno lä of, klülikos, das edunoy bosi, keli no edaloy dunön, ed of tülof lili oyik. Kapenan e dünans omik klänedoms oyi dis boadakrugüls, e täno lefredoms. Balan feilanas koedom vobön oyi dü düp lafik len lesulaskal efärmediköl, e votikan kodom oyi ad ramenön nadi e fadi ad fäinägön dönu hogi bludik in gug svina ebo pepugöla. Daülans, pato if no soelons, vilöfo töbidons ad fopülükön hipulis smalik, pläsif labons jäfotis vemo mödikis, ibä täno zunetons u momofons oyi. Demü kod at ‘Bartje’ buükom ad blebön soelik. Om jäfikom buikumo me cäfs e jikapar e vatarats. E pö naeds vemo nemödiks golom lü el ‘Hendek-Jan’: </w:t>
      </w:r>
      <w:r w:rsidR="00A071CF">
        <w:rPr>
          <w:lang w:val="en-US"/>
        </w:rPr>
        <w:t>j</w:t>
      </w:r>
      <w:r w:rsidRPr="005E3077">
        <w:rPr>
          <w:lang w:val="en-US"/>
        </w:rPr>
        <w:t>ibiravan. Etan ai binom soelik, e kludo no so riskädik. Ed etan labom dö dins voiko cedi ot äsä om: i om konfidom menis no plu, kas logom onis.</w:t>
      </w:r>
    </w:p>
    <w:p w:rsidR="005E3077" w:rsidRPr="005E3077" w:rsidRDefault="005E3077" w:rsidP="00865B66">
      <w:pPr>
        <w:pStyle w:val="af5"/>
        <w:spacing w:before="0" w:beforeAutospacing="0" w:after="0" w:afterAutospacing="0"/>
        <w:ind w:firstLine="284"/>
        <w:jc w:val="both"/>
        <w:rPr>
          <w:lang w:val="en-US"/>
        </w:rPr>
      </w:pPr>
      <w:r w:rsidRPr="005E3077">
        <w:rPr>
          <w:lang w:val="en-US"/>
        </w:rPr>
        <w:t>Adelo ‘Bartje’ primom dönu lä lusöp. Ramenom gäliäri smalik se divöp kälöfiko fa om peklänedöl dis sigayeb in barak, grämom donio ve lusöpajol pebrekotöl, e kropom lestiliko ad lükön gasterotilis. Boadajuks omik fimasugons okis nevifiko ini släm mismelöl, ab om no küpom osi. Blegükom oki love vat braunik e logom. Jäfälom lölöfiko ko lülogam dilila vola len futs okik. In nefinöf lefogarägs vietik tel vebons ve silaglöpot hulöl, in kel vataplans vulons. Trup pijunas beifliton ko lufuts löpio pelüodüköls, vegon sekü büd nelilamovik in blegod japälik, e lägon oki len nufafäit. Us i föfafasadil slobik kledöl dabinon ko fenäts tel e yan grünik, kel binon lafo maifik. Smok blövik sadon se cim. E nilo logod fefik ela ‘Bartje’ dabinon, kel logon. Se töpil slapik nu vataraänid süikon, steigon bälidi oka se sürfat vata e nepubon ko glöp largentik glimik ini plifäds yäkila… E cäfil ko lufutils goldik grämon bevü brul kaulas da fot tio nedugolovik lü zeil semik seimo in dib klänöfik. Mu nilü jol früganed kripon se bokodil tubafomik oka, e mufükon senidölo kapi oka lü lüods valik… Ekö! us pijuns dönu beivebons. Ed in fleks vifik gasterotils tel: bal gedik e po on bal magifiko kölagik, jutons da fot e pöjutons odi jü fo pär boadajukas.</w:t>
      </w:r>
    </w:p>
    <w:p w:rsidR="005E3077" w:rsidRPr="005E3077" w:rsidRDefault="005E3077" w:rsidP="00865B66">
      <w:pPr>
        <w:pStyle w:val="af5"/>
        <w:spacing w:before="0" w:beforeAutospacing="0" w:after="0" w:afterAutospacing="0"/>
        <w:ind w:firstLine="284"/>
        <w:jc w:val="both"/>
        <w:rPr>
          <w:lang w:val="en-US"/>
        </w:rPr>
      </w:pPr>
      <w:r w:rsidRPr="005E3077">
        <w:rPr>
          <w:lang w:val="en-US"/>
        </w:rPr>
        <w:t>El ‘Bartje’ gleipom — pun omik dädükon sili e voli — ab gasterotils eskeapons.</w:t>
      </w:r>
    </w:p>
    <w:p w:rsidR="005E3077" w:rsidRPr="005E3077" w:rsidRDefault="005E3077" w:rsidP="00865B66">
      <w:pPr>
        <w:pStyle w:val="af5"/>
        <w:spacing w:before="0" w:beforeAutospacing="0" w:after="0" w:afterAutospacing="0"/>
        <w:ind w:firstLine="284"/>
        <w:jc w:val="both"/>
        <w:rPr>
          <w:lang w:val="en-US"/>
        </w:rPr>
      </w:pPr>
      <w:r w:rsidRPr="005E3077">
        <w:rPr>
          <w:lang w:val="en-US"/>
        </w:rPr>
        <w:t>“Binos vemo pidabik!” ‘Bartje’ seifölo sagom ninälo, e täno s</w:t>
      </w:r>
      <w:r w:rsidR="0062556F">
        <w:rPr>
          <w:lang w:val="en-US"/>
        </w:rPr>
        <w:t>e</w:t>
      </w:r>
      <w:r w:rsidRPr="005E3077">
        <w:rPr>
          <w:lang w:val="en-US"/>
        </w:rPr>
        <w:t>välöfikom. Gleipom suidiko len tuif yeba. Sui vat jad pubon, e su ponil mot omik stanof, ko slivs pedriböl e ko logod suetik, in smel sobavata e klorinazema.</w:t>
      </w:r>
    </w:p>
    <w:p w:rsidR="005E3077" w:rsidRPr="005E3077" w:rsidRDefault="005E3077" w:rsidP="00865B66">
      <w:pPr>
        <w:pStyle w:val="af5"/>
        <w:spacing w:before="0" w:beforeAutospacing="0" w:after="0" w:afterAutospacing="0"/>
        <w:ind w:firstLine="284"/>
        <w:jc w:val="both"/>
        <w:rPr>
          <w:lang w:val="en-US"/>
        </w:rPr>
      </w:pPr>
      <w:r w:rsidRPr="005E3077">
        <w:rPr>
          <w:lang w:val="en-US"/>
        </w:rPr>
        <w:t>“O hilupul! mutol-li dönu padisblunön ko kap olik ini vat?”</w:t>
      </w:r>
    </w:p>
    <w:p w:rsidR="005E3077" w:rsidRPr="005E3077" w:rsidRDefault="005E3077" w:rsidP="00865B66">
      <w:pPr>
        <w:pStyle w:val="af5"/>
        <w:spacing w:before="0" w:beforeAutospacing="0" w:after="0" w:afterAutospacing="0"/>
        <w:ind w:firstLine="284"/>
        <w:jc w:val="both"/>
        <w:rPr>
          <w:lang w:val="en-US"/>
        </w:rPr>
      </w:pPr>
      <w:r w:rsidRPr="005E3077">
        <w:rPr>
          <w:lang w:val="en-US"/>
        </w:rPr>
        <w:t>Etosi edunof seimna. Igleipof omi süpo len lögs omik, ed ibufof</w:t>
      </w:r>
      <w:r w:rsidR="0062556F">
        <w:rPr>
          <w:rStyle w:val="afb"/>
          <w:lang w:val="en-US"/>
        </w:rPr>
        <w:footnoteReference w:id="77"/>
      </w:r>
      <w:r w:rsidRPr="005E3077">
        <w:rPr>
          <w:lang w:val="en-US"/>
        </w:rPr>
        <w:t xml:space="preserve"> kapi omik mö naeds anik ini vat, äsä böridabufömi in böridatüb, ad säkösömükön ome laidaduni skänik et. Ibinos jeikiko teifülik, ed </w:t>
      </w:r>
      <w:r w:rsidR="0062556F" w:rsidRPr="005E3077">
        <w:rPr>
          <w:lang w:val="en-US"/>
        </w:rPr>
        <w:t>ü</w:t>
      </w:r>
      <w:r w:rsidRPr="005E3077">
        <w:rPr>
          <w:lang w:val="en-US"/>
        </w:rPr>
        <w:t>n soar et in bed nog äjäfom ad sestörülön lämnadi se lils oka. Tü del äsä adel mot kanoföv labön desini ad dönuön atosi. Demü kod at ‘Bartje’ spido löükom oki.</w:t>
      </w:r>
    </w:p>
    <w:p w:rsidR="005E3077" w:rsidRPr="005E3077" w:rsidRDefault="005E3077" w:rsidP="00865B66">
      <w:pPr>
        <w:pStyle w:val="af5"/>
        <w:spacing w:before="0" w:beforeAutospacing="0" w:after="0" w:afterAutospacing="0"/>
        <w:ind w:firstLine="284"/>
        <w:jc w:val="both"/>
        <w:rPr>
          <w:lang w:val="en-US"/>
        </w:rPr>
      </w:pPr>
      <w:r w:rsidRPr="005E3077">
        <w:rPr>
          <w:lang w:val="en-US"/>
        </w:rPr>
        <w:t>“Nö! o motil! atos no zesüdon.”</w:t>
      </w:r>
    </w:p>
    <w:p w:rsidR="005E3077" w:rsidRPr="005E3077" w:rsidRDefault="005E3077" w:rsidP="00865B66">
      <w:pPr>
        <w:pStyle w:val="af5"/>
        <w:spacing w:before="0" w:beforeAutospacing="0" w:after="0" w:afterAutospacing="0"/>
        <w:ind w:firstLine="284"/>
        <w:jc w:val="both"/>
        <w:rPr>
          <w:lang w:val="en-US"/>
        </w:rPr>
      </w:pPr>
      <w:r w:rsidRPr="005E3077">
        <w:rPr>
          <w:lang w:val="en-US"/>
        </w:rPr>
        <w:lastRenderedPageBreak/>
        <w:t>Töbiko livükom tirölo boadajukis oka. Atos davedükon tonis slürföl kidas. Lögs omik binons stifiks ä doliks.</w:t>
      </w:r>
    </w:p>
    <w:p w:rsidR="005E3077" w:rsidRPr="005E3077" w:rsidRDefault="005E3077" w:rsidP="00865B66">
      <w:pPr>
        <w:pStyle w:val="af5"/>
        <w:spacing w:before="0" w:beforeAutospacing="0" w:after="0" w:afterAutospacing="0"/>
        <w:ind w:firstLine="284"/>
        <w:jc w:val="both"/>
        <w:rPr>
          <w:lang w:val="en-US"/>
        </w:rPr>
      </w:pPr>
      <w:r w:rsidRPr="005E3077">
        <w:rPr>
          <w:lang w:val="en-US"/>
        </w:rPr>
        <w:t>“Kömolöd isio!”</w:t>
      </w:r>
    </w:p>
    <w:p w:rsidR="005E3077" w:rsidRPr="005E3077" w:rsidRDefault="005E3077" w:rsidP="00865B66">
      <w:pPr>
        <w:pStyle w:val="af5"/>
        <w:spacing w:before="0" w:beforeAutospacing="0" w:after="0" w:afterAutospacing="0"/>
        <w:ind w:firstLine="284"/>
        <w:jc w:val="both"/>
        <w:rPr>
          <w:lang w:val="en-US"/>
        </w:rPr>
      </w:pPr>
      <w:r w:rsidRPr="005E3077">
        <w:rPr>
          <w:lang w:val="en-US"/>
        </w:rPr>
        <w:t>“Si! o motil!”</w:t>
      </w:r>
    </w:p>
    <w:p w:rsidR="005E3077" w:rsidRPr="005E3077" w:rsidRDefault="005E3077" w:rsidP="00865B66">
      <w:pPr>
        <w:pStyle w:val="af5"/>
        <w:spacing w:before="0" w:beforeAutospacing="0" w:after="0" w:afterAutospacing="0"/>
        <w:ind w:firstLine="284"/>
        <w:jc w:val="both"/>
        <w:rPr>
          <w:lang w:val="en-US"/>
        </w:rPr>
      </w:pPr>
      <w:r w:rsidRPr="005E3077">
        <w:rPr>
          <w:lang w:val="en-US"/>
        </w:rPr>
        <w:t>Kömom, spidöfiko klinükom kluinölo boadajukis oka len yeb, e namis oka len pödaflan blitila okik, e blibom plödü portat namas redik mota. Mikonfido lükom logodi ofik. Bevü frons kuda käfod dabinon, kel lükon. Blümom ad mobunön.</w:t>
      </w:r>
    </w:p>
    <w:p w:rsidR="005E3077" w:rsidRPr="005E3077" w:rsidRDefault="005E3077" w:rsidP="00865B66">
      <w:pPr>
        <w:pStyle w:val="af5"/>
        <w:spacing w:before="0" w:beforeAutospacing="0" w:after="0" w:afterAutospacing="0"/>
        <w:ind w:firstLine="284"/>
        <w:jc w:val="both"/>
        <w:rPr>
          <w:lang w:val="en-US"/>
        </w:rPr>
      </w:pPr>
      <w:r w:rsidRPr="005E3077">
        <w:rPr>
          <w:lang w:val="en-US"/>
        </w:rPr>
        <w:t>“Kekömolöd ini dom!”</w:t>
      </w:r>
    </w:p>
    <w:p w:rsidR="005E3077" w:rsidRPr="005E3077" w:rsidRDefault="005E3077" w:rsidP="00865B66">
      <w:pPr>
        <w:pStyle w:val="af5"/>
        <w:spacing w:before="0" w:beforeAutospacing="0" w:after="0" w:afterAutospacing="0"/>
        <w:ind w:firstLine="284"/>
        <w:jc w:val="both"/>
        <w:rPr>
          <w:lang w:val="en-US"/>
        </w:rPr>
      </w:pPr>
      <w:r w:rsidRPr="005E3077">
        <w:rPr>
          <w:lang w:val="en-US"/>
        </w:rPr>
        <w:t>Golof ya föfo su luvegil rovik bakastonas in boadajuks vorik oka. Surads ofik stegons jipuliko se juüp dub lebavetatan pelöpiotiröl. ‘Bartje’ sökom. “Nu mutoy küpälön”, tikom. “Nu gudikos mödik no okömon. Pläo esagoföv-la sunädo utosi, kelosi tefos…”</w:t>
      </w:r>
    </w:p>
    <w:p w:rsidR="0062556F" w:rsidRDefault="005E3077" w:rsidP="00865B66">
      <w:pPr>
        <w:pStyle w:val="af5"/>
        <w:spacing w:before="0" w:beforeAutospacing="0" w:after="0" w:afterAutospacing="0"/>
        <w:ind w:firstLine="284"/>
        <w:jc w:val="both"/>
        <w:rPr>
          <w:lang w:val="fr-FR"/>
        </w:rPr>
      </w:pPr>
      <w:r w:rsidRPr="005E3077">
        <w:rPr>
          <w:lang w:val="en-US"/>
        </w:rPr>
        <w:t>Ab domo val binon komunik. Putül nog ludrenilon in völaslipöp. El ‘Jan’ bigik steigom kapi oka se kavil dis at. “O motil! saidos-li nu?” spuledafads kleb</w:t>
      </w:r>
      <w:r w:rsidR="0062556F">
        <w:rPr>
          <w:lang w:val="en-US"/>
        </w:rPr>
        <w:t>o</w:t>
      </w:r>
      <w:r w:rsidRPr="005E3077">
        <w:rPr>
          <w:lang w:val="en-US"/>
        </w:rPr>
        <w:t xml:space="preserve">ns in herem omik. Labom stripis miota su logod stupik okik. Telna ün vig alik mutom güükön pötetis, kels pakipedons dis völaslipöps, bi sprotons so vemo ün gölayel. Mot no gesagof ome. Zanädof eli ‘Geerte’, kel stürülof sui jofrät pegüüköl figurilis me zen se filaskal ona. </w:t>
      </w:r>
      <w:r w:rsidRPr="0062556F">
        <w:rPr>
          <w:lang w:val="fr-FR"/>
        </w:rPr>
        <w:t xml:space="preserve">El ‘Riekie’ tajedof me pötets tel ta yan völaslipöpa. E su tab… </w:t>
      </w:r>
    </w:p>
    <w:p w:rsidR="005E3077" w:rsidRPr="0062556F" w:rsidRDefault="005E3077" w:rsidP="00865B66">
      <w:pPr>
        <w:pStyle w:val="af5"/>
        <w:spacing w:before="0" w:beforeAutospacing="0" w:after="0" w:afterAutospacing="0"/>
        <w:ind w:firstLine="284"/>
        <w:jc w:val="both"/>
        <w:rPr>
          <w:lang w:val="fr-FR"/>
        </w:rPr>
      </w:pPr>
      <w:r w:rsidRPr="0062556F">
        <w:rPr>
          <w:lang w:val="fr-FR"/>
        </w:rPr>
        <w:t>Su tab kum bonas braunik dabinon: bons braunik efroniköl, esveliköl, emüdiköl.</w:t>
      </w:r>
    </w:p>
    <w:p w:rsidR="005E3077" w:rsidRPr="00B91A16" w:rsidRDefault="005E3077" w:rsidP="00865B66">
      <w:pPr>
        <w:pStyle w:val="af5"/>
        <w:spacing w:before="0" w:beforeAutospacing="0" w:after="0" w:afterAutospacing="0"/>
        <w:ind w:firstLine="284"/>
        <w:jc w:val="both"/>
        <w:rPr>
          <w:lang w:val="en-US"/>
        </w:rPr>
      </w:pPr>
      <w:r w:rsidRPr="0062556F">
        <w:rPr>
          <w:lang w:val="fr-FR"/>
        </w:rPr>
        <w:t>“Sesukolöd onis nu k</w:t>
      </w:r>
      <w:r w:rsidR="0062556F">
        <w:rPr>
          <w:lang w:val="fr-FR"/>
        </w:rPr>
        <w:t>u</w:t>
      </w:r>
      <w:r w:rsidRPr="0062556F">
        <w:rPr>
          <w:lang w:val="fr-FR"/>
        </w:rPr>
        <w:t xml:space="preserve">ratiko!” mot sagof. </w:t>
      </w:r>
      <w:r w:rsidRPr="00B91A16">
        <w:rPr>
          <w:lang w:val="en-US"/>
        </w:rPr>
        <w:t>In vög ofik liloy smili peklänädöl. “Täno binol hipul brafik! Bevü ons bons blägik dabinons.”</w:t>
      </w:r>
    </w:p>
    <w:p w:rsidR="005E3077" w:rsidRPr="005E3077" w:rsidRDefault="005E3077" w:rsidP="00865B66">
      <w:pPr>
        <w:pStyle w:val="af5"/>
        <w:spacing w:before="0" w:beforeAutospacing="0" w:after="0" w:afterAutospacing="0"/>
        <w:ind w:firstLine="284"/>
        <w:jc w:val="both"/>
        <w:rPr>
          <w:lang w:val="en-US"/>
        </w:rPr>
      </w:pPr>
      <w:r w:rsidRPr="00B91A16">
        <w:rPr>
          <w:lang w:val="en-US"/>
        </w:rPr>
        <w:t xml:space="preserve">Ga ejekom so vemiko, das redikom jü in töpil vietik oka. </w:t>
      </w:r>
      <w:r w:rsidRPr="005E3077">
        <w:rPr>
          <w:lang w:val="en-US"/>
        </w:rPr>
        <w:t>Däsperiko logetom lü kum bonas. Ya pemüd</w:t>
      </w:r>
      <w:r w:rsidR="0062556F">
        <w:rPr>
          <w:lang w:val="en-US"/>
        </w:rPr>
        <w:t>ü</w:t>
      </w:r>
      <w:r w:rsidRPr="005E3077">
        <w:rPr>
          <w:lang w:val="en-US"/>
        </w:rPr>
        <w:t>kons, azedelo pofidons.</w:t>
      </w:r>
    </w:p>
    <w:p w:rsidR="005E3077" w:rsidRPr="005E3077" w:rsidRDefault="005E3077" w:rsidP="00865B66">
      <w:pPr>
        <w:pStyle w:val="af5"/>
        <w:spacing w:before="0" w:beforeAutospacing="0" w:after="0" w:afterAutospacing="0"/>
        <w:ind w:firstLine="284"/>
        <w:jc w:val="both"/>
        <w:rPr>
          <w:lang w:val="en-US"/>
        </w:rPr>
      </w:pPr>
      <w:r w:rsidRPr="005E3077">
        <w:rPr>
          <w:lang w:val="en-US"/>
        </w:rPr>
        <w:t>“Fi!” sagom nelaodiko. No dalom sagön atosi, ab bons braunik binons so vemiko gagiks! Binons zib naudodikün, kel dabinon. ‘Bartje’ no sevom, kis binon kod atosa, ab vedom ya luvomitik, nü betikom blögädi tönik balid, keli mutom cuvön e nüslugön. Tü timül at tiko ya taslugom ta ons.</w:t>
      </w:r>
    </w:p>
    <w:p w:rsidR="005E3077" w:rsidRPr="005E3077" w:rsidRDefault="005E3077" w:rsidP="00865B66">
      <w:pPr>
        <w:pStyle w:val="af5"/>
        <w:spacing w:before="0" w:beforeAutospacing="0" w:after="0" w:afterAutospacing="0"/>
        <w:ind w:firstLine="284"/>
        <w:jc w:val="both"/>
        <w:rPr>
          <w:lang w:val="en-US"/>
        </w:rPr>
      </w:pPr>
      <w:r w:rsidRPr="005E3077">
        <w:rPr>
          <w:lang w:val="en-US"/>
        </w:rPr>
        <w:t>“Ofidobs-li azedelo bonis braunik?” vokädom me vögil bisarik ä däsperik.</w:t>
      </w:r>
    </w:p>
    <w:p w:rsidR="005E3077" w:rsidRPr="005E3077" w:rsidRDefault="005E3077" w:rsidP="00865B66">
      <w:pPr>
        <w:pStyle w:val="af5"/>
        <w:spacing w:before="0" w:beforeAutospacing="0" w:after="0" w:afterAutospacing="0"/>
        <w:ind w:firstLine="284"/>
        <w:jc w:val="both"/>
        <w:rPr>
          <w:lang w:val="en-US"/>
        </w:rPr>
      </w:pPr>
      <w:r w:rsidRPr="0062556F">
        <w:rPr>
          <w:lang w:val="fr-FR"/>
        </w:rPr>
        <w:t>“Si!” sagof el ‘Ri</w:t>
      </w:r>
      <w:r w:rsidR="0062556F">
        <w:rPr>
          <w:lang w:val="fr-FR"/>
        </w:rPr>
        <w:t>e</w:t>
      </w:r>
      <w:r w:rsidRPr="0062556F">
        <w:rPr>
          <w:lang w:val="fr-FR"/>
        </w:rPr>
        <w:t xml:space="preserve">kie’, e tajedof ya dönu me pötets. </w:t>
      </w:r>
      <w:r w:rsidRPr="005E3077">
        <w:rPr>
          <w:lang w:val="en-US"/>
        </w:rPr>
        <w:t>‘Jan’ kanitom lidili e jedom sovadiko me pötets dis völaslipöp. Mot emogolof. ‘Bartje’ leno eküpom atosi. “Fi!” sagom laodiko e tagom otüpo me futs okik. Vö! nu efopülükof omi! Ebo om mutom sesukön plütüliko bonis, sekü kels oteafom azedelo. Ämutom i ramenön plütüliko klotiflapömi, me kel ägetom flapemili sui seadäm oka. Atos binon din ot. Ab no ozedom atosi. Mutom datikön bosi.</w:t>
      </w:r>
    </w:p>
    <w:p w:rsidR="005E3077" w:rsidRPr="005E3077" w:rsidRDefault="005E3077" w:rsidP="00865B66">
      <w:pPr>
        <w:pStyle w:val="af5"/>
        <w:spacing w:before="0" w:beforeAutospacing="0" w:after="0" w:afterAutospacing="0"/>
        <w:ind w:firstLine="284"/>
        <w:jc w:val="both"/>
        <w:rPr>
          <w:lang w:val="en-US"/>
        </w:rPr>
      </w:pPr>
      <w:r w:rsidRPr="005E3077">
        <w:rPr>
          <w:lang w:val="en-US"/>
        </w:rPr>
        <w:t>Kavayan frakaton. El ‘Nimpie’: jikatil gedik dränof oki da slitod yana, zigolof läkölo lumudi oka da cem, e golof lü f</w:t>
      </w:r>
      <w:r w:rsidR="0062556F">
        <w:rPr>
          <w:lang w:val="en-US"/>
        </w:rPr>
        <w:t>e</w:t>
      </w:r>
      <w:r w:rsidRPr="005E3077">
        <w:rPr>
          <w:lang w:val="en-US"/>
        </w:rPr>
        <w:t>nätabam ad seadön us e lavön oki.</w:t>
      </w:r>
    </w:p>
    <w:p w:rsidR="005E3077" w:rsidRPr="005E3077" w:rsidRDefault="005E3077" w:rsidP="00865B66">
      <w:pPr>
        <w:pStyle w:val="af5"/>
        <w:spacing w:before="0" w:beforeAutospacing="0" w:after="0" w:afterAutospacing="0"/>
        <w:ind w:firstLine="284"/>
        <w:jc w:val="both"/>
        <w:rPr>
          <w:lang w:val="en-US"/>
        </w:rPr>
      </w:pPr>
      <w:r w:rsidRPr="005E3077">
        <w:rPr>
          <w:lang w:val="en-US"/>
        </w:rPr>
        <w:t>‘Bartje’ doniogolom ve tridemil kava.</w:t>
      </w:r>
    </w:p>
    <w:p w:rsidR="005E3077" w:rsidRPr="005E3077" w:rsidRDefault="005E3077" w:rsidP="00865B66">
      <w:pPr>
        <w:pStyle w:val="af5"/>
        <w:spacing w:before="0" w:beforeAutospacing="0" w:after="0" w:afterAutospacing="0"/>
        <w:ind w:firstLine="284"/>
        <w:jc w:val="both"/>
        <w:rPr>
          <w:lang w:val="en-US"/>
        </w:rPr>
      </w:pPr>
      <w:r w:rsidRPr="005E3077">
        <w:rPr>
          <w:lang w:val="en-US"/>
        </w:rPr>
        <w:t>“Kisi sukol-li us?” ‘Ri</w:t>
      </w:r>
      <w:r w:rsidR="0062556F">
        <w:rPr>
          <w:lang w:val="en-US"/>
        </w:rPr>
        <w:t>e</w:t>
      </w:r>
      <w:r w:rsidRPr="005E3077">
        <w:rPr>
          <w:lang w:val="en-US"/>
        </w:rPr>
        <w:t>kie’ säkof.</w:t>
      </w:r>
    </w:p>
    <w:p w:rsidR="005E3077" w:rsidRPr="005E3077" w:rsidRDefault="005E3077" w:rsidP="00865B66">
      <w:pPr>
        <w:pStyle w:val="af5"/>
        <w:spacing w:before="0" w:beforeAutospacing="0" w:after="0" w:afterAutospacing="0"/>
        <w:ind w:firstLine="284"/>
        <w:jc w:val="both"/>
        <w:rPr>
          <w:lang w:val="en-US"/>
        </w:rPr>
      </w:pPr>
      <w:r w:rsidRPr="005E3077">
        <w:rPr>
          <w:lang w:val="en-US"/>
        </w:rPr>
        <w:t>“O säkiälan! Vi! if no oseilolöv!” ‘Baartje’ tädom glötiko.</w:t>
      </w:r>
    </w:p>
    <w:p w:rsidR="005E3077" w:rsidRPr="005E3077" w:rsidRDefault="005E3077" w:rsidP="00865B66">
      <w:pPr>
        <w:pStyle w:val="af5"/>
        <w:spacing w:before="0" w:beforeAutospacing="0" w:after="0" w:afterAutospacing="0"/>
        <w:ind w:firstLine="284"/>
        <w:jc w:val="both"/>
        <w:rPr>
          <w:lang w:val="en-US"/>
        </w:rPr>
      </w:pPr>
      <w:r w:rsidRPr="005E3077">
        <w:rPr>
          <w:lang w:val="en-US"/>
        </w:rPr>
        <w:t>Vestigom senido in kav dagik ninädis skelilas e skalas. Us: …</w:t>
      </w:r>
      <w:r w:rsidR="0062556F">
        <w:rPr>
          <w:lang w:val="en-US"/>
        </w:rPr>
        <w:t xml:space="preserve"> </w:t>
      </w:r>
      <w:r w:rsidRPr="005E3077">
        <w:rPr>
          <w:lang w:val="en-US"/>
        </w:rPr>
        <w:t>pin, us: … milig; de at jikat gagik et edrinof tio mifätio, us: … diledil pineda in papür knätäröl. Tridodom ta caf</w:t>
      </w:r>
      <w:r w:rsidR="0062556F">
        <w:rPr>
          <w:lang w:val="en-US"/>
        </w:rPr>
        <w:t>ä</w:t>
      </w:r>
      <w:r w:rsidRPr="005E3077">
        <w:rPr>
          <w:lang w:val="en-US"/>
        </w:rPr>
        <w:t>dil. Biegädom e doatom in on. Binos blögäd kleböfik. Mögos, das binon pin, ab i bo zibaretil. Deläkom doatis oka. Binos retil pötetas petroivülöl ko läfabrasidaläfs.</w:t>
      </w:r>
    </w:p>
    <w:p w:rsidR="005E3077" w:rsidRPr="005E3077" w:rsidRDefault="005E3077" w:rsidP="00865B66">
      <w:pPr>
        <w:pStyle w:val="af5"/>
        <w:spacing w:before="0" w:beforeAutospacing="0" w:after="0" w:afterAutospacing="0"/>
        <w:ind w:firstLine="284"/>
        <w:jc w:val="both"/>
        <w:rPr>
          <w:lang w:val="en-US"/>
        </w:rPr>
      </w:pPr>
      <w:r w:rsidRPr="005E3077">
        <w:rPr>
          <w:lang w:val="en-US"/>
        </w:rPr>
        <w:t>Nu mutom keblinön bosi pro ‘Riekie’, pl</w:t>
      </w:r>
      <w:r w:rsidR="0062556F">
        <w:rPr>
          <w:lang w:val="en-US"/>
        </w:rPr>
        <w:t>ä</w:t>
      </w:r>
      <w:r w:rsidRPr="005E3077">
        <w:rPr>
          <w:lang w:val="en-US"/>
        </w:rPr>
        <w:t>o obeträtülof omi. El ‘Jan’ bigik: dölan et, küpom nosi, etan nog binom in lekev okik. Jedom nameti cärmas lunik vietik ko finots blövik plödio sui glun. Sümons ad vums, ta kels getoy tavummedini. ‘Riekie’ lecedof zibaretili benosmekiki. Smilof danöfiko ä lekäfiko, e kluinof kälöfiko mudili me nijuüp oka. ‘Bartje’ rönom plödio ad sukön moti. Binof su vietädafel. Lägof tuülis len sägükamajain.</w:t>
      </w:r>
    </w:p>
    <w:p w:rsidR="005E3077" w:rsidRPr="005E3077" w:rsidRDefault="005E3077" w:rsidP="00865B66">
      <w:pPr>
        <w:pStyle w:val="af5"/>
        <w:spacing w:before="0" w:beforeAutospacing="0" w:after="0" w:afterAutospacing="0"/>
        <w:ind w:firstLine="284"/>
        <w:jc w:val="both"/>
        <w:rPr>
          <w:lang w:val="en-US"/>
        </w:rPr>
      </w:pPr>
      <w:r w:rsidRPr="005E3077">
        <w:rPr>
          <w:lang w:val="en-US"/>
        </w:rPr>
        <w:t>“O motil! labol-li bo nog retili läfabrasida?”</w:t>
      </w:r>
    </w:p>
    <w:p w:rsidR="00AE6EF9" w:rsidRDefault="005E3077" w:rsidP="00865B66">
      <w:pPr>
        <w:pStyle w:val="af5"/>
        <w:spacing w:before="0" w:beforeAutospacing="0" w:after="0" w:afterAutospacing="0"/>
        <w:ind w:firstLine="284"/>
        <w:jc w:val="both"/>
        <w:rPr>
          <w:lang w:val="en-US"/>
        </w:rPr>
      </w:pPr>
      <w:r w:rsidRPr="005E3077">
        <w:rPr>
          <w:lang w:val="en-US"/>
        </w:rPr>
        <w:t xml:space="preserve">No lölogof. </w:t>
      </w:r>
    </w:p>
    <w:p w:rsidR="005E3077" w:rsidRPr="005E3077" w:rsidRDefault="005E3077" w:rsidP="00865B66">
      <w:pPr>
        <w:pStyle w:val="af5"/>
        <w:spacing w:before="0" w:beforeAutospacing="0" w:after="0" w:afterAutospacing="0"/>
        <w:ind w:firstLine="284"/>
        <w:jc w:val="both"/>
        <w:rPr>
          <w:lang w:val="en-US"/>
        </w:rPr>
      </w:pPr>
      <w:r w:rsidRPr="005E3077">
        <w:rPr>
          <w:lang w:val="en-US"/>
        </w:rPr>
        <w:t>“Igo if laboböv oni, kikodo atos nitedonöv-li oli?” säkof ko stofädikniböm vü lips.</w:t>
      </w:r>
    </w:p>
    <w:p w:rsidR="005E3077" w:rsidRPr="005E3077" w:rsidRDefault="005E3077" w:rsidP="00865B66">
      <w:pPr>
        <w:pStyle w:val="af5"/>
        <w:spacing w:before="0" w:beforeAutospacing="0" w:after="0" w:afterAutospacing="0"/>
        <w:ind w:firstLine="284"/>
        <w:jc w:val="both"/>
        <w:rPr>
          <w:lang w:val="en-US"/>
        </w:rPr>
      </w:pPr>
      <w:r w:rsidRPr="005E3077">
        <w:rPr>
          <w:lang w:val="en-US"/>
        </w:rPr>
        <w:t>“O! nosi, o motil! ab üf ogetoböv azedelo zibaretili et, kio gudiko osesukoböv bonis!”</w:t>
      </w:r>
    </w:p>
    <w:p w:rsidR="005E3077" w:rsidRPr="005E3077" w:rsidRDefault="005E3077" w:rsidP="00865B66">
      <w:pPr>
        <w:pStyle w:val="af5"/>
        <w:spacing w:before="0" w:beforeAutospacing="0" w:after="0" w:afterAutospacing="0"/>
        <w:ind w:firstLine="284"/>
        <w:jc w:val="both"/>
        <w:rPr>
          <w:lang w:val="en-US"/>
        </w:rPr>
      </w:pPr>
      <w:r w:rsidRPr="005E3077">
        <w:rPr>
          <w:lang w:val="en-US"/>
        </w:rPr>
        <w:t>Stebedom spetäto. Mot mutof smilön. Sagof: “O käfan kiom!</w:t>
      </w:r>
      <w:r w:rsidR="00AE6EF9">
        <w:rPr>
          <w:lang w:val="en-US"/>
        </w:rPr>
        <w:t xml:space="preserve">” </w:t>
      </w:r>
      <w:r w:rsidRPr="005E3077">
        <w:rPr>
          <w:lang w:val="en-US"/>
        </w:rPr>
        <w:t>Labom mögodi vemo gudiki!</w:t>
      </w:r>
    </w:p>
    <w:p w:rsidR="005E3077" w:rsidRPr="005E3077" w:rsidRDefault="005E3077" w:rsidP="00865B66">
      <w:pPr>
        <w:pStyle w:val="af5"/>
        <w:spacing w:before="0" w:beforeAutospacing="0" w:after="0" w:afterAutospacing="0"/>
        <w:ind w:firstLine="284"/>
        <w:jc w:val="both"/>
        <w:rPr>
          <w:lang w:val="en-US"/>
        </w:rPr>
      </w:pPr>
      <w:r w:rsidRPr="005E3077">
        <w:rPr>
          <w:lang w:val="en-US"/>
        </w:rPr>
        <w:t>“Motil odunof-li osi täno?”</w:t>
      </w:r>
    </w:p>
    <w:p w:rsidR="005E3077" w:rsidRPr="005E3077" w:rsidRDefault="005E3077" w:rsidP="00865B66">
      <w:pPr>
        <w:pStyle w:val="af5"/>
        <w:spacing w:before="0" w:beforeAutospacing="0" w:after="0" w:afterAutospacing="0"/>
        <w:ind w:firstLine="284"/>
        <w:jc w:val="both"/>
        <w:rPr>
          <w:lang w:val="en-US"/>
        </w:rPr>
      </w:pPr>
      <w:r w:rsidRPr="005E3077">
        <w:rPr>
          <w:lang w:val="en-US"/>
        </w:rPr>
        <w:lastRenderedPageBreak/>
        <w:t>“Ba, ab mutob nog sludön dö atos! lilol-li?”</w:t>
      </w:r>
    </w:p>
    <w:p w:rsidR="005E3077" w:rsidRPr="005E3077" w:rsidRDefault="005E3077" w:rsidP="00865B66">
      <w:pPr>
        <w:pStyle w:val="af5"/>
        <w:spacing w:before="0" w:beforeAutospacing="0" w:after="0" w:afterAutospacing="0"/>
        <w:ind w:firstLine="284"/>
        <w:jc w:val="both"/>
        <w:rPr>
          <w:lang w:val="en-US"/>
        </w:rPr>
      </w:pPr>
      <w:r w:rsidRPr="005E3077">
        <w:rPr>
          <w:lang w:val="en-US"/>
        </w:rPr>
        <w:t>No promof osi fümiko. ‘Bartje’ no binom kotenik.</w:t>
      </w:r>
    </w:p>
    <w:p w:rsidR="005E3077" w:rsidRPr="005E3077" w:rsidRDefault="005E3077" w:rsidP="00865B66">
      <w:pPr>
        <w:pStyle w:val="af5"/>
        <w:spacing w:before="0" w:beforeAutospacing="0" w:after="0" w:afterAutospacing="0"/>
        <w:ind w:firstLine="284"/>
        <w:jc w:val="both"/>
        <w:rPr>
          <w:lang w:val="en-US"/>
        </w:rPr>
      </w:pPr>
      <w:r w:rsidRPr="005E3077">
        <w:rPr>
          <w:lang w:val="en-US"/>
        </w:rPr>
        <w:t>“Motil odunof-li osi? sio u no-li?”</w:t>
      </w:r>
    </w:p>
    <w:p w:rsidR="005E3077" w:rsidRPr="0062556F" w:rsidRDefault="005E3077" w:rsidP="00865B66">
      <w:pPr>
        <w:pStyle w:val="af5"/>
        <w:spacing w:before="0" w:beforeAutospacing="0" w:after="0" w:afterAutospacing="0"/>
        <w:ind w:firstLine="284"/>
        <w:jc w:val="both"/>
        <w:rPr>
          <w:lang w:val="fr-FR"/>
        </w:rPr>
      </w:pPr>
      <w:r w:rsidRPr="0062556F">
        <w:rPr>
          <w:lang w:val="fr-FR"/>
        </w:rPr>
        <w:t>“Ag! si! o hipul: säkiälan! Spidolöd ga! mutons papladön sui kvisinafön!”</w:t>
      </w:r>
    </w:p>
    <w:p w:rsidR="005E3077" w:rsidRPr="0062556F" w:rsidRDefault="005E3077" w:rsidP="00865B66">
      <w:pPr>
        <w:pStyle w:val="af5"/>
        <w:spacing w:before="0" w:beforeAutospacing="0" w:after="0" w:afterAutospacing="0"/>
        <w:ind w:firstLine="284"/>
        <w:jc w:val="both"/>
        <w:rPr>
          <w:lang w:val="fr-FR"/>
        </w:rPr>
      </w:pPr>
      <w:r w:rsidRPr="0062556F">
        <w:rPr>
          <w:lang w:val="fr-FR"/>
        </w:rPr>
        <w:t>Danüdom ninio</w:t>
      </w:r>
      <w:r w:rsidR="001F5514">
        <w:rPr>
          <w:rStyle w:val="afb"/>
          <w:lang w:val="fr-FR"/>
        </w:rPr>
        <w:footnoteReference w:id="78"/>
      </w:r>
      <w:r w:rsidRPr="0062556F">
        <w:rPr>
          <w:lang w:val="fr-FR"/>
        </w:rPr>
        <w:t>, givom gronastonili okik ele ‘Riekie’ e flintoinili ele ‘Geertje’, tirom eli ‘Jan’ len kolet omik disao de völaslipöp, e jatülom omi, jüs krugikom e hokom sekü smil. Täno givom ome flapi tonöl sui glüet omik, tränom stuli läi tab, e primom ad sesukön ziliko bonis malädik. Feifom dönu ya gudikumo ka ädelo, olärnom osi fümiko. Ya nu fredom demü logods blodas. Kio gretiks obinons logs omsik, ven te om ogetom reti läfabrasida!</w:t>
      </w:r>
    </w:p>
    <w:p w:rsidR="005E3077" w:rsidRPr="0062556F" w:rsidRDefault="005E3077" w:rsidP="00865B66">
      <w:pPr>
        <w:pStyle w:val="af5"/>
        <w:spacing w:before="0" w:beforeAutospacing="0" w:after="0" w:afterAutospacing="0"/>
        <w:ind w:firstLine="284"/>
        <w:jc w:val="both"/>
        <w:rPr>
          <w:lang w:val="fr-FR"/>
        </w:rPr>
      </w:pPr>
      <w:r w:rsidRPr="0062556F">
        <w:rPr>
          <w:lang w:val="fr-FR"/>
        </w:rPr>
        <w:t>Mot nükömof, deükof lebaveti lunik oka, maifükof kloti, e ramenof putüli se slipöp omik. Kio zadik ä kio löfik binof kol el ‘Egbert’! Klädof omi in brads oka, e givof ome löfülanemilis.</w:t>
      </w:r>
    </w:p>
    <w:p w:rsidR="005E3077" w:rsidRPr="005E3077" w:rsidRDefault="001F5514" w:rsidP="00865B66">
      <w:pPr>
        <w:pStyle w:val="af5"/>
        <w:spacing w:before="0" w:beforeAutospacing="0" w:after="0" w:afterAutospacing="0"/>
        <w:ind w:firstLine="284"/>
        <w:jc w:val="both"/>
        <w:rPr>
          <w:lang w:val="en-US"/>
        </w:rPr>
      </w:pPr>
      <w:r w:rsidRPr="001F5514">
        <w:rPr>
          <w:lang w:val="en-US"/>
        </w:rPr>
        <w:t>“O blatadil, o pupil obik!</w:t>
      </w:r>
      <w:r>
        <w:rPr>
          <w:lang w:val="en-US"/>
        </w:rPr>
        <w:t>… o smalanil obik, o svinil!</w:t>
      </w:r>
      <w:r w:rsidR="005E3077" w:rsidRPr="001F5514">
        <w:rPr>
          <w:lang w:val="en-US"/>
        </w:rPr>
        <w:t xml:space="preserve">… o löfäbil lada obik…” </w:t>
      </w:r>
      <w:r w:rsidR="005E3077" w:rsidRPr="005E3077">
        <w:rPr>
          <w:lang w:val="en-US"/>
        </w:rPr>
        <w:t>Kodof tonilis me lineg oka love om: “ty-ty-ty-ty…” ed i votikis me lips, soäsä utis, me kels feilan stigädom jevodi oka. Smilof e nutof lü om, ab ‘Egbert’ no nog smilom. Givof ome i kidilis sui bäldamanalogod fronik ä redik oma. Atosi putüls zesüdiko neodons-la ad glofön, ibä ‘Geertje’ nu getof onis te sel</w:t>
      </w:r>
      <w:r>
        <w:rPr>
          <w:lang w:val="en-US"/>
        </w:rPr>
        <w:t>e</w:t>
      </w:r>
      <w:r w:rsidR="005E3077" w:rsidRPr="005E3077">
        <w:rPr>
          <w:lang w:val="en-US"/>
        </w:rPr>
        <w:t>do, e votikans löliko no plu. Ven fägoy ad golön, ven no plu binoy yunikünan, täno tim löfülanemas e kidilas paseton. Täno binoy “svinil”. Atos binon soik, e binosöv bisarik, if b</w:t>
      </w:r>
      <w:r>
        <w:rPr>
          <w:lang w:val="en-US"/>
        </w:rPr>
        <w:t>i</w:t>
      </w:r>
      <w:r w:rsidR="005E3077" w:rsidRPr="005E3077">
        <w:rPr>
          <w:lang w:val="en-US"/>
        </w:rPr>
        <w:t>nosöv votik.</w:t>
      </w:r>
    </w:p>
    <w:p w:rsidR="005E3077" w:rsidRPr="005E3077" w:rsidRDefault="005E3077" w:rsidP="00865B66">
      <w:pPr>
        <w:pStyle w:val="af5"/>
        <w:spacing w:before="0" w:beforeAutospacing="0" w:after="0" w:afterAutospacing="0"/>
        <w:ind w:firstLine="284"/>
        <w:jc w:val="both"/>
        <w:rPr>
          <w:lang w:val="en-US"/>
        </w:rPr>
      </w:pPr>
      <w:r w:rsidRPr="005E3077">
        <w:rPr>
          <w:lang w:val="en-US"/>
        </w:rPr>
        <w:t>Kio vietik dög mota binon, keli nams braunik ofa nu töbiko süramenons. Me punils bofik oka ‘Egbert’ gleipom in on, äsva vilom-la leno plu sägleipön oni. Sukom ä senidom me lipils oka, e grunom, äsä svinil. Täno vedom takedik, e drinom, e logils blövik omik logons lü ‘Bartje’. Dub atos ‘Bartje’ glömom bonis. Mutom betikön belifoti änuik, ven älogom go dibiko ini lusöp lü sil fagik et. Nefinöf — no k</w:t>
      </w:r>
      <w:r w:rsidR="00C15C8D">
        <w:rPr>
          <w:lang w:val="en-US"/>
        </w:rPr>
        <w:t>an</w:t>
      </w:r>
      <w:r w:rsidRPr="005E3077">
        <w:rPr>
          <w:lang w:val="en-US"/>
        </w:rPr>
        <w:t>om suemön atosi — nefinöf i dabinon in logs putüla. ‘Bartje’ no kanom sagön osi. Votikans kömons ad stanön niliko lä mot. “Pupil obsik”, sagons jonölo, “pupil obsik drinom!”</w:t>
      </w:r>
      <w:r w:rsidR="00C15C8D">
        <w:rPr>
          <w:lang w:val="en-US"/>
        </w:rPr>
        <w:t xml:space="preserve"> </w:t>
      </w:r>
      <w:r w:rsidRPr="005E3077">
        <w:rPr>
          <w:lang w:val="en-US"/>
        </w:rPr>
        <w:t>Sagons atosi nelaodiko, äsva resitons plekili. Mot seadof e logof ko smilil stilik sui ‘Egbert’. Ed in logs ofik nid ot dabinon, äsä ün agöd, e ga sol nu no liton.</w:t>
      </w:r>
    </w:p>
    <w:p w:rsidR="005E3077" w:rsidRPr="005E3077" w:rsidRDefault="005E3077" w:rsidP="00865B66">
      <w:pPr>
        <w:pStyle w:val="af5"/>
        <w:spacing w:before="0" w:beforeAutospacing="0" w:after="0" w:afterAutospacing="0"/>
        <w:ind w:firstLine="284"/>
        <w:jc w:val="both"/>
        <w:rPr>
          <w:lang w:val="en-US"/>
        </w:rPr>
      </w:pPr>
      <w:r w:rsidRPr="005E3077">
        <w:rPr>
          <w:lang w:val="en-US"/>
        </w:rPr>
        <w:t>Binos vo benofät, das ‘Egbert’ ekömom. Mot binof ai mödo plitikum, ven elogof in logils omik. Täno glömof kudis okik dü timil. Kuds vedükons moti neflenöfiki e semikna käfiki. Ab nu sagof flenöfiko, das ‘Riekie’ mutof ramenön tübi sa lavastäpömi, e gifön ini on vatik koldik e poso bosi vata vamik se cafed. Nu i tauli! “Ed ol: ‘Bartje’ mutol i dunön bosi pro kosid, ramenolös cafädi gretik pro bons!”</w:t>
      </w:r>
    </w:p>
    <w:p w:rsidR="005E3077" w:rsidRPr="005E3077" w:rsidRDefault="005E3077" w:rsidP="00865B66">
      <w:pPr>
        <w:pStyle w:val="af5"/>
        <w:spacing w:before="0" w:beforeAutospacing="0" w:after="0" w:afterAutospacing="0"/>
        <w:ind w:firstLine="284"/>
        <w:jc w:val="both"/>
        <w:rPr>
          <w:lang w:val="en-US"/>
        </w:rPr>
      </w:pPr>
      <w:r w:rsidRPr="005E3077">
        <w:rPr>
          <w:lang w:val="en-US"/>
        </w:rPr>
        <w:t>Etosi ‘Bartje’ dunom. Mot lenükof putüle tuüli sägik, seitof omi dönu ini völaslipöp, pladof bonis sui kvisinafön, e segolof ad drinön kafi domü jinilädan.</w:t>
      </w:r>
    </w:p>
    <w:p w:rsidR="005E3077" w:rsidRDefault="005E3077" w:rsidP="00865B66">
      <w:pPr>
        <w:pStyle w:val="af5"/>
        <w:spacing w:before="0" w:beforeAutospacing="0" w:after="0" w:afterAutospacing="0"/>
        <w:ind w:firstLine="284"/>
        <w:jc w:val="both"/>
        <w:rPr>
          <w:lang w:val="en-US"/>
        </w:rPr>
      </w:pPr>
      <w:r w:rsidRPr="005E3077">
        <w:rPr>
          <w:lang w:val="en-US"/>
        </w:rPr>
        <w:t>Topäd binon büfiko sefik. ‘Bartje’ kanom fanön takediko gasterotilis. El ‘Jan’ bigik dalom kegolön ad dakipön skalili. Atos binon stim pro el ‘Jan’ bigik. Atan binom hilupul nog mödo smalikum, ka el ‘Bartje’.</w:t>
      </w:r>
    </w:p>
    <w:p w:rsidR="00C15C8D" w:rsidRPr="005E3077" w:rsidRDefault="00C15C8D" w:rsidP="00C15C8D">
      <w:pPr>
        <w:pStyle w:val="af5"/>
        <w:spacing w:before="0" w:beforeAutospacing="0" w:after="0" w:afterAutospacing="0"/>
        <w:jc w:val="center"/>
        <w:rPr>
          <w:lang w:val="en-US"/>
        </w:rPr>
      </w:pPr>
      <w:r w:rsidRPr="00C15C8D">
        <w:rPr>
          <w:lang w:val="en-US"/>
        </w:rPr>
        <w:t>— — —</w:t>
      </w:r>
    </w:p>
    <w:p w:rsidR="005E3077" w:rsidRPr="005E3077" w:rsidRDefault="005E3077" w:rsidP="00865B66">
      <w:pPr>
        <w:pStyle w:val="af5"/>
        <w:spacing w:before="0" w:beforeAutospacing="0" w:after="0" w:afterAutospacing="0"/>
        <w:ind w:firstLine="284"/>
        <w:jc w:val="both"/>
        <w:rPr>
          <w:lang w:val="en-US"/>
        </w:rPr>
      </w:pPr>
      <w:r w:rsidRPr="005E3077">
        <w:rPr>
          <w:lang w:val="en-US"/>
        </w:rPr>
        <w:t>Nu binos zedel. Nu valikans seadons fo boveds vagik okas e stebedons. Cils mutons seilön. Fat ekoboyümom namis heragik gretik oka sui tabasiem e stutom feniko me stutöm stula okik poloveo ta völ. Smel döna e släma väpon de om. Binom nekotenik, ibä dönu mot no eblümükof valikosi, ven äkömom ini dom. Labom takädatimi düpa te bala ad fidön, ed omutom nelabön slipi oka dü düpafoldil su glun. Mot golof mo e ge e spikodof, spikodof, spikodof… Meugof-li süpiko so gudiko kol fat? U steifülof-li ad flenöfükumön meugi omik? Ibä ninälo ai dredälof demü om. Dö kis mot spikof, atos no dudranon ini ‘Bartje’. No ekanom tüvön zibareti oka. Seadom ko kap leredik, kledölo ä jäfädiko mufölo su stul oka. Binon stulil neflifedik ä mufülik nen stutöm. Binos vo din, das kudomös ad no dedaivülön de on!</w:t>
      </w:r>
    </w:p>
    <w:p w:rsidR="005E3077" w:rsidRPr="005E3077" w:rsidRDefault="005E3077" w:rsidP="00865B66">
      <w:pPr>
        <w:pStyle w:val="af5"/>
        <w:spacing w:before="0" w:beforeAutospacing="0" w:after="0" w:afterAutospacing="0"/>
        <w:ind w:firstLine="284"/>
        <w:jc w:val="both"/>
        <w:rPr>
          <w:lang w:val="en-US"/>
        </w:rPr>
      </w:pPr>
      <w:r w:rsidRPr="0062556F">
        <w:rPr>
          <w:lang w:val="fr-FR"/>
        </w:rPr>
        <w:t xml:space="preserve">Buf! ekö! cafäd ko bons braunik stanon su tab. </w:t>
      </w:r>
      <w:r w:rsidRPr="005E3077">
        <w:rPr>
          <w:lang w:val="en-US"/>
        </w:rPr>
        <w:t>Mot nelogädikof po fogül. ‘Bartje’ te logom lespuni boadik; at bekupon fulio bovedis. Mot spikodof in lefog. If bäldikans spikons, yunikans mutons seilön. No plöpom ad sagön vödi bal. Kledom, sagom bosi nelaodiko, mot no küpof osi. U küpof-li sio osi? Kikodo üfo sagof-li nosi? …</w:t>
      </w:r>
    </w:p>
    <w:p w:rsidR="005E3077" w:rsidRPr="005E3077" w:rsidRDefault="005E3077" w:rsidP="00865B66">
      <w:pPr>
        <w:pStyle w:val="af5"/>
        <w:spacing w:before="0" w:beforeAutospacing="0" w:after="0" w:afterAutospacing="0"/>
        <w:ind w:firstLine="284"/>
        <w:jc w:val="both"/>
        <w:rPr>
          <w:lang w:val="en-US"/>
        </w:rPr>
      </w:pPr>
      <w:r w:rsidRPr="0062556F">
        <w:rPr>
          <w:lang w:val="fr-FR"/>
        </w:rPr>
        <w:lastRenderedPageBreak/>
        <w:t xml:space="preserve">E nu lespun fulik me bons fogülöl vebon sus boved omik. </w:t>
      </w:r>
      <w:r w:rsidRPr="005E3077">
        <w:rPr>
          <w:lang w:val="en-US"/>
        </w:rPr>
        <w:t>Nu med te bal ga dabinon ad skeapön de atos! Luvokädom: “No ob!”</w:t>
      </w:r>
      <w:r w:rsidR="003235F3">
        <w:rPr>
          <w:lang w:val="en-US"/>
        </w:rPr>
        <w:t xml:space="preserve"> </w:t>
      </w:r>
      <w:r w:rsidRPr="005E3077">
        <w:rPr>
          <w:lang w:val="en-US"/>
        </w:rPr>
        <w:t>Moletirom bovedi oka, e lespun pagüükon sus tab.</w:t>
      </w:r>
    </w:p>
    <w:p w:rsidR="005E3077" w:rsidRPr="005E3077" w:rsidRDefault="005E3077" w:rsidP="00865B66">
      <w:pPr>
        <w:pStyle w:val="af5"/>
        <w:spacing w:before="0" w:beforeAutospacing="0" w:after="0" w:afterAutospacing="0"/>
        <w:ind w:firstLine="284"/>
        <w:jc w:val="both"/>
        <w:rPr>
          <w:lang w:val="en-US"/>
        </w:rPr>
      </w:pPr>
      <w:r w:rsidRPr="005E3077">
        <w:rPr>
          <w:lang w:val="en-US"/>
        </w:rPr>
        <w:t>Spikot finon. Dü timül binos so stilik, äsä in glüg. Ab logabobs densitik fata fronükons flomi omik mifäti spetidölo.</w:t>
      </w:r>
    </w:p>
    <w:p w:rsidR="005E3077" w:rsidRPr="005E3077" w:rsidRDefault="005E3077" w:rsidP="00865B66">
      <w:pPr>
        <w:pStyle w:val="af5"/>
        <w:spacing w:before="0" w:beforeAutospacing="0" w:after="0" w:afterAutospacing="0"/>
        <w:ind w:firstLine="284"/>
        <w:jc w:val="both"/>
        <w:rPr>
          <w:lang w:val="en-US"/>
        </w:rPr>
      </w:pPr>
      <w:r w:rsidRPr="005E3077">
        <w:rPr>
          <w:lang w:val="en-US"/>
        </w:rPr>
        <w:t>“Diabö!” vokädom.</w:t>
      </w:r>
    </w:p>
    <w:p w:rsidR="005E3077" w:rsidRPr="005E3077" w:rsidRDefault="005E3077" w:rsidP="00865B66">
      <w:pPr>
        <w:pStyle w:val="af5"/>
        <w:spacing w:before="0" w:beforeAutospacing="0" w:after="0" w:afterAutospacing="0"/>
        <w:ind w:firstLine="284"/>
        <w:jc w:val="both"/>
        <w:rPr>
          <w:lang w:val="en-US"/>
        </w:rPr>
      </w:pPr>
      <w:r w:rsidRPr="005E3077">
        <w:rPr>
          <w:lang w:val="en-US"/>
        </w:rPr>
        <w:t>“Logolöd ga utosi, keli dunol!” mot zanof. Splodülof me riprods.</w:t>
      </w:r>
    </w:p>
    <w:p w:rsidR="005E3077" w:rsidRPr="005E3077" w:rsidRDefault="005E3077" w:rsidP="00865B66">
      <w:pPr>
        <w:pStyle w:val="af5"/>
        <w:spacing w:before="0" w:beforeAutospacing="0" w:after="0" w:afterAutospacing="0"/>
        <w:ind w:firstLine="284"/>
        <w:jc w:val="both"/>
        <w:rPr>
          <w:lang w:val="en-US"/>
        </w:rPr>
      </w:pPr>
      <w:r w:rsidRPr="005E3077">
        <w:rPr>
          <w:lang w:val="en-US"/>
        </w:rPr>
        <w:t>Ab ‘Bartje’ vokädom dredäliko:</w:t>
      </w:r>
      <w:r w:rsidR="003235F3">
        <w:rPr>
          <w:lang w:val="en-US"/>
        </w:rPr>
        <w:t xml:space="preserve"> “Zibareti oba!</w:t>
      </w:r>
      <w:r w:rsidRPr="005E3077">
        <w:rPr>
          <w:lang w:val="en-US"/>
        </w:rPr>
        <w:t>… mutob labön zibareti oba. Ga epromol ati obe!”</w:t>
      </w:r>
    </w:p>
    <w:p w:rsidR="005E3077" w:rsidRPr="005E3077" w:rsidRDefault="005E3077" w:rsidP="00865B66">
      <w:pPr>
        <w:pStyle w:val="af5"/>
        <w:spacing w:before="0" w:beforeAutospacing="0" w:after="0" w:afterAutospacing="0"/>
        <w:ind w:firstLine="284"/>
        <w:jc w:val="both"/>
        <w:rPr>
          <w:lang w:val="en-US"/>
        </w:rPr>
      </w:pPr>
      <w:r w:rsidRPr="005E3077">
        <w:rPr>
          <w:lang w:val="en-US"/>
        </w:rPr>
        <w:t>Stanof ya pödü om, tülof lili oma, e kluinof bonis me nam oka ini boved omik. “Hilupul gagik, furmid badik binol! cedol-li, das labob-la timi ad vamükön zibaretis? Tovädolöd bonis anik et lä boved olik! E bonis ofidol! Utosi, kelos binon in cafäd, ofidol, e no bosi votik! Vilol-li bo binön mastan? Ol binol mastan utöpo, kö svipagleipäd binon.”</w:t>
      </w:r>
    </w:p>
    <w:p w:rsidR="005E3077" w:rsidRPr="005E3077" w:rsidRDefault="005E3077" w:rsidP="00865B66">
      <w:pPr>
        <w:pStyle w:val="af5"/>
        <w:spacing w:before="0" w:beforeAutospacing="0" w:after="0" w:afterAutospacing="0"/>
        <w:ind w:firstLine="284"/>
        <w:jc w:val="both"/>
        <w:rPr>
          <w:lang w:val="en-US"/>
        </w:rPr>
      </w:pPr>
      <w:r w:rsidRPr="005E3077">
        <w:rPr>
          <w:lang w:val="en-US"/>
        </w:rPr>
        <w:t>“Ed ol epromol atosi!” luvokädom kipölo bradis jelölo love kap oka.</w:t>
      </w:r>
    </w:p>
    <w:p w:rsidR="003235F3" w:rsidRDefault="005E3077" w:rsidP="00865B66">
      <w:pPr>
        <w:pStyle w:val="af5"/>
        <w:spacing w:before="0" w:beforeAutospacing="0" w:after="0" w:afterAutospacing="0"/>
        <w:ind w:firstLine="284"/>
        <w:jc w:val="both"/>
        <w:rPr>
          <w:lang w:val="en-US"/>
        </w:rPr>
      </w:pPr>
      <w:r w:rsidRPr="005E3077">
        <w:rPr>
          <w:lang w:val="en-US"/>
        </w:rPr>
        <w:t>“Nosi epromob. Ofidolöd! Gö!”</w:t>
      </w:r>
    </w:p>
    <w:p w:rsidR="005E3077" w:rsidRPr="005E3077" w:rsidRDefault="005E3077" w:rsidP="00865B66">
      <w:pPr>
        <w:pStyle w:val="af5"/>
        <w:spacing w:before="0" w:beforeAutospacing="0" w:after="0" w:afterAutospacing="0"/>
        <w:ind w:firstLine="284"/>
        <w:jc w:val="both"/>
        <w:rPr>
          <w:lang w:val="en-US"/>
        </w:rPr>
      </w:pPr>
      <w:r w:rsidRPr="005E3077">
        <w:rPr>
          <w:lang w:val="en-US"/>
        </w:rPr>
        <w:t>“Ag si! o säkiälan!” atosi äsagof. Nosi epromof. Kisi edagetom-li me käf valik oka? ‘Bartje’ vedom lezunik. Ab in ladäl omik bevü vut e leskan löflamöls vögil dabinon, kel spikon lekäfiko e slüdölo ta atos:</w:t>
      </w:r>
      <w:r w:rsidR="003235F3">
        <w:rPr>
          <w:lang w:val="en-US"/>
        </w:rPr>
        <w:t xml:space="preserve"> </w:t>
      </w:r>
      <w:r w:rsidRPr="005E3077">
        <w:rPr>
          <w:lang w:val="en-US"/>
        </w:rPr>
        <w:t>“O ‘Bartje’: hipul oba!” vögil et sagon, “kio fäkädikol! Atosi ga ekanol sevön. Men nonik ga dabinon, kel binon konfidovik. Klüliko eglömof osi! Ab seilolöd! o ‘Bartje’! e fidolöd! Cuvolöd e slugolöd, jüs boved olik ovagon! Klänedolöd smugo dili bonas ini poks blita olik! atos binon sio mögik, nendas logoy osi. U koedolöd falön onis disi tab, ba kat ofidon-la onis! Ab seilolöd! Atos binon sapikün! Mög votik no dabinon…”</w:t>
      </w:r>
    </w:p>
    <w:p w:rsidR="005E3077" w:rsidRPr="005E3077" w:rsidRDefault="005E3077" w:rsidP="00865B66">
      <w:pPr>
        <w:pStyle w:val="af5"/>
        <w:spacing w:before="0" w:beforeAutospacing="0" w:after="0" w:afterAutospacing="0"/>
        <w:ind w:firstLine="284"/>
        <w:jc w:val="both"/>
        <w:rPr>
          <w:lang w:val="en-US"/>
        </w:rPr>
      </w:pPr>
      <w:r w:rsidRPr="005E3077">
        <w:rPr>
          <w:lang w:val="en-US"/>
        </w:rPr>
        <w:t>Ab ‘Bartje’ binom no plu el ‘Bartje’ ot, kel ai sevom, jü pün kinik kanom dunön nenriskodo. Vögil nune</w:t>
      </w:r>
      <w:r w:rsidR="003235F3">
        <w:rPr>
          <w:lang w:val="en-US"/>
        </w:rPr>
        <w:t>do</w:t>
      </w:r>
      <w:r w:rsidRPr="005E3077">
        <w:rPr>
          <w:lang w:val="en-US"/>
        </w:rPr>
        <w:t>n mäpetikumo, leroron: “Seilolöd! seilolöd! seilolöd!”Ab ‘Bartje’ no kanom seilön.</w:t>
      </w:r>
    </w:p>
    <w:p w:rsidR="005E3077" w:rsidRPr="005E3077" w:rsidRDefault="005E3077" w:rsidP="00865B66">
      <w:pPr>
        <w:pStyle w:val="af5"/>
        <w:spacing w:before="0" w:beforeAutospacing="0" w:after="0" w:afterAutospacing="0"/>
        <w:ind w:firstLine="284"/>
        <w:jc w:val="both"/>
        <w:rPr>
          <w:lang w:val="en-US"/>
        </w:rPr>
      </w:pPr>
      <w:r w:rsidRPr="005E3077">
        <w:rPr>
          <w:lang w:val="en-US"/>
        </w:rPr>
        <w:t>“No esötolöd seadön so lunüpiko domü jinilädan ad luspikön ko of!” hipul at luvokädom süpo. Atos binon vaf lätik ä balik oma. Binos brekot teina, kel söton vunön moti, ab kel ogejokon täno sui kap hitik oma.</w:t>
      </w:r>
    </w:p>
    <w:p w:rsidR="005E3077" w:rsidRPr="005E3077" w:rsidRDefault="005E3077" w:rsidP="00865B66">
      <w:pPr>
        <w:pStyle w:val="af5"/>
        <w:spacing w:before="0" w:beforeAutospacing="0" w:after="0" w:afterAutospacing="0"/>
        <w:ind w:firstLine="284"/>
        <w:jc w:val="both"/>
        <w:rPr>
          <w:lang w:val="en-US"/>
        </w:rPr>
      </w:pPr>
      <w:r w:rsidRPr="005E3077">
        <w:rPr>
          <w:lang w:val="en-US"/>
        </w:rPr>
        <w:t>Te fat blebom takedik. ‘Bartje’ binom el ‘Bartje’, e fovo din no tefon omi. Binos dinäd bevü jimatan e hicil. Binos te pidabik, das vedos dönu so vemo latik, büä kanom primön fidädi. Ab blods, kels i mutoms fidön bonis, vokädoms leskano: “O! mäpüdavödan kiom!”</w:t>
      </w:r>
      <w:r w:rsidR="003235F3">
        <w:rPr>
          <w:lang w:val="en-US"/>
        </w:rPr>
        <w:t xml:space="preserve"> </w:t>
      </w:r>
      <w:r w:rsidRPr="005E3077">
        <w:rPr>
          <w:lang w:val="en-US"/>
        </w:rPr>
        <w:t>Söril primof ad drenön. El ‘Jan’ bigik blot</w:t>
      </w:r>
      <w:r w:rsidR="003235F3">
        <w:rPr>
          <w:lang w:val="en-US"/>
        </w:rPr>
        <w:t>i</w:t>
      </w:r>
      <w:r w:rsidRPr="005E3077">
        <w:rPr>
          <w:lang w:val="en-US"/>
        </w:rPr>
        <w:t>kom tio disi tab, ven mot fäkädälo beijutedof pödü om. E täno ko flum mäpetik riprodas, lil votik ela ‘Bartje’ muton sufön bläfodi.</w:t>
      </w:r>
    </w:p>
    <w:p w:rsidR="005E3077" w:rsidRPr="005E3077" w:rsidRDefault="005E3077" w:rsidP="00865B66">
      <w:pPr>
        <w:pStyle w:val="af5"/>
        <w:spacing w:before="0" w:beforeAutospacing="0" w:after="0" w:afterAutospacing="0"/>
        <w:ind w:firstLine="284"/>
        <w:jc w:val="both"/>
        <w:rPr>
          <w:lang w:val="en-US"/>
        </w:rPr>
      </w:pPr>
      <w:r w:rsidRPr="005E3077">
        <w:rPr>
          <w:lang w:val="en-US"/>
        </w:rPr>
        <w:t>Fat finükom jovi.</w:t>
      </w:r>
    </w:p>
    <w:p w:rsidR="005E3077" w:rsidRPr="005E3077" w:rsidRDefault="005E3077" w:rsidP="00865B66">
      <w:pPr>
        <w:pStyle w:val="af5"/>
        <w:spacing w:before="0" w:beforeAutospacing="0" w:after="0" w:afterAutospacing="0"/>
        <w:ind w:firstLine="284"/>
        <w:jc w:val="both"/>
        <w:rPr>
          <w:lang w:val="en-US"/>
        </w:rPr>
      </w:pPr>
      <w:r w:rsidRPr="005E3077">
        <w:rPr>
          <w:lang w:val="en-US"/>
        </w:rPr>
        <w:t>“Mutobs plekön!” vokädom laodiko.</w:t>
      </w:r>
    </w:p>
    <w:p w:rsidR="005E3077" w:rsidRPr="005E3077" w:rsidRDefault="005E3077" w:rsidP="00865B66">
      <w:pPr>
        <w:pStyle w:val="af5"/>
        <w:spacing w:before="0" w:beforeAutospacing="0" w:after="0" w:afterAutospacing="0"/>
        <w:ind w:firstLine="284"/>
        <w:jc w:val="both"/>
        <w:rPr>
          <w:lang w:val="en-US"/>
        </w:rPr>
      </w:pPr>
      <w:r w:rsidRPr="005E3077">
        <w:rPr>
          <w:lang w:val="en-US"/>
        </w:rPr>
        <w:t>Detirom luhäti oka.</w:t>
      </w:r>
    </w:p>
    <w:p w:rsidR="005E3077" w:rsidRPr="005E3077" w:rsidRDefault="005E3077" w:rsidP="00865B66">
      <w:pPr>
        <w:pStyle w:val="af5"/>
        <w:spacing w:before="0" w:beforeAutospacing="0" w:after="0" w:afterAutospacing="0"/>
        <w:ind w:firstLine="284"/>
        <w:jc w:val="both"/>
        <w:rPr>
          <w:lang w:val="en-US"/>
        </w:rPr>
      </w:pPr>
      <w:r w:rsidRPr="005E3077">
        <w:rPr>
          <w:lang w:val="en-US"/>
        </w:rPr>
        <w:t>Täno nams valik pakoboyümons, logs färmikons. Binos stilik. Plä tikit galükamagloka, kel tonon, äsä mirön jevoda: ‘tik, rik-tik, rik-ke-tik, rik-ke-tik, rik-tik, rik-tik, tik…’</w:t>
      </w:r>
      <w:r w:rsidR="003235F3">
        <w:rPr>
          <w:lang w:val="en-US"/>
        </w:rPr>
        <w:t xml:space="preserve"> </w:t>
      </w:r>
      <w:r w:rsidRPr="005E3077">
        <w:rPr>
          <w:lang w:val="en-US"/>
        </w:rPr>
        <w:t>Plä hek ela ‘Bartje’. Binos bisarik, ‘Bartje’ no kanom drenön. Dremom löliko. Lils omik lehitons. Plekön… Ekoboyümom namis okik, punilis dremöl ä miotikis dub rumäg, e stonils, e gasterotils. Ab no kanom färmükön logis okik. Logs lehitik oma logons vali:</w:t>
      </w:r>
    </w:p>
    <w:p w:rsidR="005E3077" w:rsidRPr="0062556F" w:rsidRDefault="005E3077" w:rsidP="00865B66">
      <w:pPr>
        <w:pStyle w:val="af5"/>
        <w:spacing w:before="0" w:beforeAutospacing="0" w:after="0" w:afterAutospacing="0"/>
        <w:ind w:firstLine="284"/>
        <w:jc w:val="both"/>
        <w:rPr>
          <w:lang w:val="fr-FR"/>
        </w:rPr>
      </w:pPr>
      <w:r w:rsidRPr="005E3077">
        <w:rPr>
          <w:lang w:val="en-US"/>
        </w:rPr>
        <w:t xml:space="preserve">Kapis peblegüköl vel po kölümils slenik fogüla. Fati pödü luhät omik. Eli ‘Gert’, kel sesteigom tomölo linegi oka. Logodi lezunik ehitiköl mota e lipis pleki tisagölis ofa. E bonis su boved okik. </w:t>
      </w:r>
      <w:r w:rsidRPr="0062556F">
        <w:rPr>
          <w:lang w:val="fr-FR"/>
        </w:rPr>
        <w:t>Ets labons logodilis. Ekräkons. Labons mudilis, kels grinons kol ‘Bartje’. E fogülons. ‘Bartje’ sevom, das no ofidom onis azedelo.</w:t>
      </w:r>
    </w:p>
    <w:p w:rsidR="005E3077" w:rsidRPr="0062556F" w:rsidRDefault="005E3077" w:rsidP="00865B66">
      <w:pPr>
        <w:pStyle w:val="af5"/>
        <w:spacing w:before="0" w:beforeAutospacing="0" w:after="0" w:afterAutospacing="0"/>
        <w:ind w:firstLine="284"/>
        <w:jc w:val="both"/>
        <w:rPr>
          <w:lang w:val="fr-FR"/>
        </w:rPr>
      </w:pPr>
      <w:r w:rsidRPr="0062556F">
        <w:rPr>
          <w:lang w:val="fr-FR"/>
        </w:rPr>
        <w:t>Fat bruvom ad malön, das efinükom plekami, e süikom de plöd luhäta oka.</w:t>
      </w:r>
    </w:p>
    <w:p w:rsidR="005E3077" w:rsidRPr="005E3077" w:rsidRDefault="005E3077" w:rsidP="00865B66">
      <w:pPr>
        <w:pStyle w:val="af5"/>
        <w:spacing w:before="0" w:beforeAutospacing="0" w:after="0" w:afterAutospacing="0"/>
        <w:ind w:firstLine="284"/>
        <w:jc w:val="both"/>
        <w:rPr>
          <w:lang w:val="en-US"/>
        </w:rPr>
      </w:pPr>
      <w:r w:rsidRPr="005E3077">
        <w:rPr>
          <w:lang w:val="en-US"/>
        </w:rPr>
        <w:t>“O ‘Gert’!” sagom.</w:t>
      </w:r>
    </w:p>
    <w:p w:rsidR="005E3077" w:rsidRPr="005E3077" w:rsidRDefault="005E3077" w:rsidP="00865B66">
      <w:pPr>
        <w:pStyle w:val="af5"/>
        <w:spacing w:before="0" w:beforeAutospacing="0" w:after="0" w:afterAutospacing="0"/>
        <w:ind w:firstLine="284"/>
        <w:jc w:val="both"/>
        <w:rPr>
          <w:lang w:val="en-US"/>
        </w:rPr>
      </w:pPr>
      <w:r w:rsidRPr="005E3077">
        <w:rPr>
          <w:lang w:val="en-US"/>
        </w:rPr>
        <w:t>“O Söl! benedolös zibi at! ‘Amen’!” el ‘Gert’ plekom.</w:t>
      </w:r>
    </w:p>
    <w:p w:rsidR="005E3077" w:rsidRPr="005E3077" w:rsidRDefault="005E3077" w:rsidP="00865B66">
      <w:pPr>
        <w:pStyle w:val="af5"/>
        <w:spacing w:before="0" w:beforeAutospacing="0" w:after="0" w:afterAutospacing="0"/>
        <w:ind w:firstLine="284"/>
        <w:jc w:val="both"/>
        <w:rPr>
          <w:lang w:val="en-US"/>
        </w:rPr>
      </w:pPr>
      <w:r w:rsidRPr="005E3077">
        <w:rPr>
          <w:lang w:val="en-US"/>
        </w:rPr>
        <w:t>“O ‘Arie’!”</w:t>
      </w:r>
    </w:p>
    <w:p w:rsidR="005E3077" w:rsidRPr="005E3077" w:rsidRDefault="005E3077" w:rsidP="00865B66">
      <w:pPr>
        <w:pStyle w:val="af5"/>
        <w:spacing w:before="0" w:beforeAutospacing="0" w:after="0" w:afterAutospacing="0"/>
        <w:ind w:firstLine="284"/>
        <w:jc w:val="both"/>
        <w:rPr>
          <w:lang w:val="en-US"/>
        </w:rPr>
      </w:pPr>
      <w:r w:rsidRPr="005E3077">
        <w:rPr>
          <w:lang w:val="en-US"/>
        </w:rPr>
        <w:t xml:space="preserve">“O-o Söl! </w:t>
      </w:r>
      <w:r w:rsidR="003235F3">
        <w:rPr>
          <w:lang w:val="en-US"/>
        </w:rPr>
        <w:t>be-benedolös zi-zibi at! ‘A-ame</w:t>
      </w:r>
      <w:r w:rsidRPr="005E3077">
        <w:rPr>
          <w:lang w:val="en-US"/>
        </w:rPr>
        <w:t>n’!”</w:t>
      </w:r>
    </w:p>
    <w:p w:rsidR="005E3077" w:rsidRPr="005E3077" w:rsidRDefault="005E3077" w:rsidP="00865B66">
      <w:pPr>
        <w:pStyle w:val="af5"/>
        <w:spacing w:before="0" w:beforeAutospacing="0" w:after="0" w:afterAutospacing="0"/>
        <w:ind w:firstLine="284"/>
        <w:jc w:val="both"/>
        <w:rPr>
          <w:lang w:val="en-US"/>
        </w:rPr>
      </w:pPr>
      <w:r w:rsidRPr="005E3077">
        <w:rPr>
          <w:lang w:val="en-US"/>
        </w:rPr>
        <w:t>“O ‘Bartje’!”</w:t>
      </w:r>
    </w:p>
    <w:p w:rsidR="005E3077" w:rsidRPr="005E3077" w:rsidRDefault="005E3077" w:rsidP="00865B66">
      <w:pPr>
        <w:pStyle w:val="af5"/>
        <w:spacing w:before="0" w:beforeAutospacing="0" w:after="0" w:afterAutospacing="0"/>
        <w:ind w:firstLine="284"/>
        <w:jc w:val="both"/>
        <w:rPr>
          <w:lang w:val="en-US"/>
        </w:rPr>
      </w:pPr>
      <w:r w:rsidRPr="005E3077">
        <w:rPr>
          <w:lang w:val="en-US"/>
        </w:rPr>
        <w:t>Blebos stilik…</w:t>
      </w:r>
    </w:p>
    <w:p w:rsidR="005E3077" w:rsidRPr="005E3077" w:rsidRDefault="005E3077" w:rsidP="00865B66">
      <w:pPr>
        <w:pStyle w:val="af5"/>
        <w:spacing w:before="0" w:beforeAutospacing="0" w:after="0" w:afterAutospacing="0"/>
        <w:ind w:firstLine="284"/>
        <w:jc w:val="both"/>
        <w:rPr>
          <w:lang w:val="en-US"/>
        </w:rPr>
      </w:pPr>
      <w:r w:rsidRPr="005E3077">
        <w:rPr>
          <w:lang w:val="en-US"/>
        </w:rPr>
        <w:t>Nu sagom laodikumo: “O ‘Bartje’!”</w:t>
      </w:r>
    </w:p>
    <w:p w:rsidR="005E3077" w:rsidRPr="005E3077" w:rsidRDefault="005E3077" w:rsidP="00865B66">
      <w:pPr>
        <w:pStyle w:val="af5"/>
        <w:spacing w:before="0" w:beforeAutospacing="0" w:after="0" w:afterAutospacing="0"/>
        <w:ind w:firstLine="284"/>
        <w:jc w:val="both"/>
        <w:rPr>
          <w:lang w:val="en-US"/>
        </w:rPr>
      </w:pPr>
      <w:r w:rsidRPr="005E3077">
        <w:rPr>
          <w:lang w:val="en-US"/>
        </w:rPr>
        <w:t>Stil dredilikum…</w:t>
      </w:r>
    </w:p>
    <w:p w:rsidR="005E3077" w:rsidRPr="005E3077" w:rsidRDefault="005E3077" w:rsidP="00865B66">
      <w:pPr>
        <w:pStyle w:val="af5"/>
        <w:spacing w:before="0" w:beforeAutospacing="0" w:after="0" w:afterAutospacing="0"/>
        <w:ind w:firstLine="284"/>
        <w:jc w:val="both"/>
        <w:rPr>
          <w:lang w:val="en-US"/>
        </w:rPr>
      </w:pPr>
      <w:r w:rsidRPr="005E3077">
        <w:rPr>
          <w:lang w:val="en-US"/>
        </w:rPr>
        <w:lastRenderedPageBreak/>
        <w:t>“O Söl! benedolös zibi…”, el ‘Riekie’ primof ko lipils dremöl.</w:t>
      </w:r>
    </w:p>
    <w:p w:rsidR="005E3077" w:rsidRPr="005E3077" w:rsidRDefault="005E3077" w:rsidP="00865B66">
      <w:pPr>
        <w:pStyle w:val="af5"/>
        <w:spacing w:before="0" w:beforeAutospacing="0" w:after="0" w:afterAutospacing="0"/>
        <w:ind w:firstLine="284"/>
        <w:jc w:val="both"/>
        <w:rPr>
          <w:lang w:val="en-US"/>
        </w:rPr>
      </w:pPr>
      <w:r w:rsidRPr="005E3077">
        <w:rPr>
          <w:lang w:val="en-US"/>
        </w:rPr>
        <w:t>Ab vög fata drumon laodikumo löpü atos: “Nö! binolöd stilik! El ‘Bartje’ mutom plekön! o ‘Bartje’! plekolöd! diabö!”</w:t>
      </w:r>
    </w:p>
    <w:p w:rsidR="005E3077" w:rsidRPr="005E3077" w:rsidRDefault="005E3077" w:rsidP="00865B66">
      <w:pPr>
        <w:pStyle w:val="af5"/>
        <w:spacing w:before="0" w:beforeAutospacing="0" w:after="0" w:afterAutospacing="0"/>
        <w:ind w:firstLine="284"/>
        <w:jc w:val="both"/>
        <w:rPr>
          <w:lang w:val="en-US"/>
        </w:rPr>
      </w:pPr>
      <w:r w:rsidRPr="0062556F">
        <w:rPr>
          <w:lang w:val="fr-FR"/>
        </w:rPr>
        <w:t>E nog ai ton nonik kömon se mud ela ‘Bartje’. ‘Bartje’ seadom löiko ko namils pekoboyümöl, e logs lü boved oka l</w:t>
      </w:r>
      <w:r w:rsidR="003235F3">
        <w:rPr>
          <w:lang w:val="fr-FR"/>
        </w:rPr>
        <w:t>o</w:t>
      </w:r>
      <w:r w:rsidRPr="0062556F">
        <w:rPr>
          <w:lang w:val="fr-FR"/>
        </w:rPr>
        <w:t xml:space="preserve">getöls. </w:t>
      </w:r>
      <w:r w:rsidRPr="005E3077">
        <w:rPr>
          <w:lang w:val="en-US"/>
        </w:rPr>
        <w:t>Pebos vemöfiko in kap oma, logod omik binon tio so redik, äsä lils ledolik oma. Binos del bisarik! Kiöpao el ‘Bartje’ dagetom-li kuradi? Stil binon teifülik. Mistom onu osplodülon. Dredäl e lejek fogülons se bons.</w:t>
      </w:r>
    </w:p>
    <w:p w:rsidR="005E3077" w:rsidRPr="00B91A16" w:rsidRDefault="005E3077" w:rsidP="00865B66">
      <w:pPr>
        <w:pStyle w:val="af5"/>
        <w:spacing w:before="0" w:beforeAutospacing="0" w:after="0" w:afterAutospacing="0"/>
        <w:ind w:firstLine="284"/>
        <w:jc w:val="both"/>
        <w:rPr>
          <w:lang w:val="fr-FR"/>
        </w:rPr>
      </w:pPr>
      <w:r w:rsidRPr="005E3077">
        <w:rPr>
          <w:lang w:val="en-US"/>
        </w:rPr>
        <w:t>O! el ‘Barte’ binom jeikiko dredälik. Binom i luvomitik, mutom tio vomitön. Ab in ninäl omik bos dabinon: bos bisarik ä fümädik, atos binon nämikum ka votikos valik. Seadom us, no kanom dunön votiko. Binom stupik ad kondötön so, ibä gaenoy neföro bosi</w:t>
      </w:r>
      <w:r w:rsidR="00236A21">
        <w:rPr>
          <w:lang w:val="en-US"/>
        </w:rPr>
        <w:t xml:space="preserve"> </w:t>
      </w:r>
      <w:r w:rsidRPr="005E3077">
        <w:rPr>
          <w:lang w:val="en-US"/>
        </w:rPr>
        <w:t xml:space="preserve">de daülans medü mekäd. Süadölo dö peräd mutom binön notiko volutik. Binos pidabik, das volutom nu ta fat, ibä fat e ‘Bartje’ dutoms lü od. Ven ‘Bartje’ betikom atosi, mutom lölogön. Logoms dü timül odi, man gretik e hipul smalik, in yäks blövik sümik, labölo logis leigo lezunikis. Logs et flamülons tädiko. Mijästidoms logodis oksik. I pö bofikans lebeg semik dabinon, ed i pläid stilik stabü flenäd omsik: Yilidolös ga! o flenädan!… </w:t>
      </w:r>
      <w:r w:rsidRPr="00B91A16">
        <w:rPr>
          <w:lang w:val="fr-FR"/>
        </w:rPr>
        <w:t>klemolös ga!… Logs komipons, vol mof</w:t>
      </w:r>
      <w:r w:rsidR="00236A21" w:rsidRPr="00B91A16">
        <w:rPr>
          <w:lang w:val="fr-FR"/>
        </w:rPr>
        <w:t>al</w:t>
      </w:r>
      <w:r w:rsidRPr="00B91A16">
        <w:rPr>
          <w:lang w:val="fr-FR"/>
        </w:rPr>
        <w:t>on. Nu tefos nämädi fatik. Olaidälom, jüs din oblegikon ud obrekon, nü igo milna tefos eli ‘Bartje’.</w:t>
      </w:r>
    </w:p>
    <w:p w:rsidR="005E3077" w:rsidRPr="0062556F" w:rsidRDefault="005E3077" w:rsidP="00865B66">
      <w:pPr>
        <w:pStyle w:val="af5"/>
        <w:spacing w:before="0" w:beforeAutospacing="0" w:after="0" w:afterAutospacing="0"/>
        <w:ind w:firstLine="284"/>
        <w:jc w:val="both"/>
        <w:rPr>
          <w:lang w:val="fr-FR"/>
        </w:rPr>
      </w:pPr>
      <w:r w:rsidRPr="0062556F">
        <w:rPr>
          <w:lang w:val="fr-FR"/>
        </w:rPr>
        <w:t>Flap drumöl sui tab tonon.</w:t>
      </w:r>
    </w:p>
    <w:p w:rsidR="005E3077" w:rsidRPr="0062556F" w:rsidRDefault="005E3077" w:rsidP="00865B66">
      <w:pPr>
        <w:pStyle w:val="af5"/>
        <w:spacing w:before="0" w:beforeAutospacing="0" w:after="0" w:afterAutospacing="0"/>
        <w:ind w:firstLine="284"/>
        <w:jc w:val="both"/>
        <w:rPr>
          <w:lang w:val="fr-FR"/>
        </w:rPr>
      </w:pPr>
      <w:r w:rsidRPr="0062556F">
        <w:rPr>
          <w:lang w:val="fr-FR"/>
        </w:rPr>
        <w:t>“Benö! oplekol-li nu? …”</w:t>
      </w:r>
    </w:p>
    <w:p w:rsidR="005E3077" w:rsidRPr="005E3077" w:rsidRDefault="005E3077" w:rsidP="00865B66">
      <w:pPr>
        <w:pStyle w:val="af5"/>
        <w:spacing w:before="0" w:beforeAutospacing="0" w:after="0" w:afterAutospacing="0"/>
        <w:ind w:firstLine="284"/>
        <w:jc w:val="both"/>
        <w:rPr>
          <w:lang w:val="en-US"/>
        </w:rPr>
      </w:pPr>
      <w:r w:rsidRPr="0062556F">
        <w:rPr>
          <w:lang w:val="fr-FR"/>
        </w:rPr>
        <w:t xml:space="preserve">Bos votik nog kömon: blasfäm knätäröl. ‘Bartje’ blotikom de jek. Vedom ninälo koldik ä stifik sekü dalestüm. </w:t>
      </w:r>
      <w:r w:rsidRPr="005E3077">
        <w:rPr>
          <w:lang w:val="en-US"/>
        </w:rPr>
        <w:t>Ab ‘Bartje’ no binom plu el ‘Bartje’. Lülogom moti, slugom, slugom</w:t>
      </w:r>
      <w:r w:rsidR="00E06CB9">
        <w:rPr>
          <w:rStyle w:val="afb"/>
          <w:lang w:val="en-US"/>
        </w:rPr>
        <w:footnoteReference w:id="79"/>
      </w:r>
      <w:r w:rsidRPr="005E3077">
        <w:rPr>
          <w:lang w:val="en-US"/>
        </w:rPr>
        <w:t>,… e sagom: “No plekob pro bons braunik.”</w:t>
      </w:r>
    </w:p>
    <w:p w:rsidR="005E3077" w:rsidRPr="005E3077" w:rsidRDefault="005E3077" w:rsidP="00865B66">
      <w:pPr>
        <w:pStyle w:val="af5"/>
        <w:spacing w:before="0" w:beforeAutospacing="0" w:after="0" w:afterAutospacing="0"/>
        <w:ind w:firstLine="284"/>
        <w:jc w:val="both"/>
        <w:rPr>
          <w:lang w:val="en-US"/>
        </w:rPr>
      </w:pPr>
      <w:r w:rsidRPr="005E3077">
        <w:rPr>
          <w:lang w:val="en-US"/>
        </w:rPr>
        <w:t xml:space="preserve">E täno valikos jenon so vifiko. </w:t>
      </w:r>
      <w:r w:rsidRPr="0062556F">
        <w:rPr>
          <w:lang w:val="fr-FR"/>
        </w:rPr>
        <w:t>Stul fata juton ta völ, ‘Bartje’ svonom da lut, futs omik joikons bovedi de tab. ‘Riekie’ padogolof, valikans yamons. “O ‘Albert’! prüdö! binom nog cil!”</w:t>
      </w:r>
      <w:r w:rsidR="0012321A">
        <w:rPr>
          <w:lang w:val="fr-FR"/>
        </w:rPr>
        <w:t xml:space="preserve"> </w:t>
      </w:r>
      <w:r w:rsidRPr="0012321A">
        <w:rPr>
          <w:lang w:val="en-US"/>
        </w:rPr>
        <w:t>“O fat! o! o! o fat!”</w:t>
      </w:r>
      <w:r w:rsidR="0012321A" w:rsidRPr="0012321A">
        <w:rPr>
          <w:lang w:val="en-US"/>
        </w:rPr>
        <w:t xml:space="preserve"> </w:t>
      </w:r>
      <w:r w:rsidRPr="0012321A">
        <w:rPr>
          <w:lang w:val="en-US"/>
        </w:rPr>
        <w:t xml:space="preserve">Ab nam tülumik fata flapon vemöfiko sui blitil ela ‘Bartje’. </w:t>
      </w:r>
      <w:r w:rsidRPr="005E3077">
        <w:rPr>
          <w:lang w:val="en-US"/>
        </w:rPr>
        <w:t>Ed el ‘Bartje’ käfik ä takedik ecenom ad vutälan smalik. Tridodom, beitom, e flapom züöp</w:t>
      </w:r>
      <w:r w:rsidR="0012321A">
        <w:rPr>
          <w:lang w:val="en-US"/>
        </w:rPr>
        <w:t>io. Lerorom: “Neai! neai! neai!</w:t>
      </w:r>
      <w:r w:rsidRPr="005E3077">
        <w:rPr>
          <w:lang w:val="en-US"/>
        </w:rPr>
        <w:t>…”</w:t>
      </w:r>
    </w:p>
    <w:p w:rsidR="005E3077" w:rsidRPr="005E3077" w:rsidRDefault="005E3077" w:rsidP="00865B66">
      <w:pPr>
        <w:pStyle w:val="af5"/>
        <w:spacing w:before="0" w:beforeAutospacing="0" w:after="0" w:afterAutospacing="0"/>
        <w:ind w:firstLine="284"/>
        <w:jc w:val="both"/>
        <w:rPr>
          <w:lang w:val="en-US"/>
        </w:rPr>
      </w:pPr>
      <w:r w:rsidRPr="005E3077">
        <w:rPr>
          <w:lang w:val="en-US"/>
        </w:rPr>
        <w:t>Täno mot maifükof yani lemaifiko, e fat joikom omi plödio.</w:t>
      </w:r>
    </w:p>
    <w:p w:rsidR="005E3077" w:rsidRPr="005E3077" w:rsidRDefault="005E3077" w:rsidP="00865B66">
      <w:pPr>
        <w:pStyle w:val="af5"/>
        <w:spacing w:before="0" w:beforeAutospacing="0" w:after="0" w:afterAutospacing="0"/>
        <w:ind w:firstLine="284"/>
        <w:jc w:val="both"/>
        <w:rPr>
          <w:lang w:val="en-US"/>
        </w:rPr>
      </w:pPr>
      <w:r w:rsidRPr="005E3077">
        <w:rPr>
          <w:lang w:val="en-US"/>
        </w:rPr>
        <w:t>“E diab ramenonös oli, if riskol-la ad dunön nog stepi bal love soliad doma obsik!” fat darorom hekölo.</w:t>
      </w:r>
    </w:p>
    <w:p w:rsidR="005E3077" w:rsidRPr="005E3077" w:rsidRDefault="005E3077" w:rsidP="00865B66">
      <w:pPr>
        <w:pStyle w:val="af5"/>
        <w:spacing w:before="0" w:beforeAutospacing="0" w:after="0" w:afterAutospacing="0"/>
        <w:ind w:firstLine="284"/>
        <w:jc w:val="both"/>
        <w:rPr>
          <w:lang w:val="en-US"/>
        </w:rPr>
      </w:pPr>
      <w:r w:rsidRPr="005E3077">
        <w:rPr>
          <w:lang w:val="en-US"/>
        </w:rPr>
        <w:t>“Binol vo äsä nim sovadik!” mot vokädof. “Sukolöd üfo domi votik! Vilobs no plu labön fümädälani soik!”</w:t>
      </w:r>
    </w:p>
    <w:p w:rsidR="005E3077" w:rsidRPr="005E3077" w:rsidRDefault="005E3077" w:rsidP="00865B66">
      <w:pPr>
        <w:pStyle w:val="af5"/>
        <w:spacing w:before="0" w:beforeAutospacing="0" w:after="0" w:afterAutospacing="0"/>
        <w:ind w:firstLine="284"/>
        <w:jc w:val="both"/>
        <w:rPr>
          <w:lang w:val="en-US"/>
        </w:rPr>
      </w:pPr>
      <w:r w:rsidRPr="005E3077">
        <w:rPr>
          <w:lang w:val="en-US"/>
        </w:rPr>
        <w:t xml:space="preserve">“Binos soik!” fat siom, pesüpädölo dub datikot nulik at. </w:t>
      </w:r>
      <w:r w:rsidRPr="0062556F">
        <w:rPr>
          <w:lang w:val="fr-FR"/>
        </w:rPr>
        <w:t xml:space="preserve">“Mogololöd te! Sukolöd fati votik e moti votik! </w:t>
      </w:r>
      <w:r w:rsidRPr="005E3077">
        <w:rPr>
          <w:lang w:val="en-US"/>
        </w:rPr>
        <w:t>E vi! if labolöv k</w:t>
      </w:r>
      <w:r w:rsidR="0012321A" w:rsidRPr="005E3077">
        <w:rPr>
          <w:lang w:val="en-US"/>
        </w:rPr>
        <w:t>ü</w:t>
      </w:r>
      <w:r w:rsidRPr="005E3077">
        <w:rPr>
          <w:lang w:val="en-US"/>
        </w:rPr>
        <w:t>ni ad gekömön isio!”</w:t>
      </w:r>
    </w:p>
    <w:p w:rsidR="005E3077" w:rsidRPr="005E3077" w:rsidRDefault="005E3077" w:rsidP="00865B66">
      <w:pPr>
        <w:pStyle w:val="af5"/>
        <w:spacing w:before="0" w:beforeAutospacing="0" w:after="0" w:afterAutospacing="0"/>
        <w:ind w:firstLine="284"/>
        <w:jc w:val="both"/>
        <w:rPr>
          <w:lang w:val="en-US"/>
        </w:rPr>
      </w:pPr>
      <w:r w:rsidRPr="005E3077">
        <w:rPr>
          <w:lang w:val="en-US"/>
        </w:rPr>
        <w:t>Yan fäijutedon.</w:t>
      </w:r>
    </w:p>
    <w:p w:rsidR="005E3077" w:rsidRPr="00865B66" w:rsidRDefault="005E3077" w:rsidP="00865B66">
      <w:pPr>
        <w:spacing w:before="60"/>
        <w:jc w:val="right"/>
        <w:rPr>
          <w:rFonts w:ascii="Times New Roman" w:hAnsi="Times New Roman"/>
        </w:rPr>
      </w:pPr>
      <w:r w:rsidRPr="00865B66">
        <w:rPr>
          <w:rFonts w:ascii="Times New Roman" w:hAnsi="Times New Roman"/>
          <w:sz w:val="20"/>
          <w:szCs w:val="20"/>
        </w:rPr>
        <w:t xml:space="preserve">Se </w:t>
      </w:r>
      <w:r w:rsidRPr="00865B66">
        <w:rPr>
          <w:rFonts w:ascii="Times New Roman" w:hAnsi="Times New Roman"/>
          <w:i/>
          <w:iCs/>
          <w:sz w:val="20"/>
          <w:szCs w:val="20"/>
        </w:rPr>
        <w:t>Volapükagased pro Nedänapükans.</w:t>
      </w:r>
      <w:r w:rsidRPr="00865B66">
        <w:rPr>
          <w:rFonts w:ascii="Times New Roman" w:hAnsi="Times New Roman"/>
          <w:sz w:val="20"/>
          <w:szCs w:val="20"/>
        </w:rPr>
        <w:t xml:space="preserve"> Yel: 1940. Pads: 11—18.</w:t>
      </w:r>
    </w:p>
    <w:p w:rsidR="005E3077" w:rsidRPr="00376866" w:rsidRDefault="008131DD" w:rsidP="000B0033">
      <w:pPr>
        <w:spacing w:before="360"/>
        <w:jc w:val="center"/>
        <w:outlineLvl w:val="1"/>
        <w:rPr>
          <w:rFonts w:ascii="Times New Roman" w:hAnsi="Times New Roman"/>
          <w:b/>
        </w:rPr>
      </w:pPr>
      <w:bookmarkStart w:id="895" w:name="nuns_XLVI"/>
      <w:bookmarkStart w:id="896" w:name="_Toc474527669"/>
      <w:bookmarkStart w:id="897" w:name="_Toc475661197"/>
      <w:bookmarkStart w:id="898" w:name="_Toc475662138"/>
      <w:bookmarkEnd w:id="895"/>
      <w:r w:rsidRPr="005B642D">
        <w:rPr>
          <w:rFonts w:ascii="Times New Roman" w:hAnsi="Times New Roman"/>
          <w:b/>
          <w:highlight w:val="green"/>
        </w:rPr>
        <w:t>NUNS</w:t>
      </w:r>
      <w:bookmarkEnd w:id="896"/>
      <w:bookmarkEnd w:id="897"/>
      <w:bookmarkEnd w:id="898"/>
      <w:r w:rsidRPr="005B642D">
        <w:rPr>
          <w:rFonts w:ascii="Times New Roman" w:hAnsi="Times New Roman"/>
          <w:b/>
          <w:highlight w:val="green"/>
        </w:rPr>
        <w:t>.</w:t>
      </w:r>
      <w:r w:rsidR="005E3077" w:rsidRPr="00376866">
        <w:rPr>
          <w:rFonts w:ascii="Times New Roman" w:hAnsi="Times New Roman"/>
          <w:b/>
        </w:rPr>
        <w:t xml:space="preserve"> </w:t>
      </w:r>
    </w:p>
    <w:p w:rsidR="005E3077" w:rsidRDefault="005E3077" w:rsidP="00376866">
      <w:pPr>
        <w:ind w:firstLine="284"/>
        <w:jc w:val="both"/>
        <w:rPr>
          <w:rFonts w:ascii="Times New Roman" w:eastAsia="Times New Roman" w:hAnsi="Times New Roman"/>
        </w:rPr>
      </w:pPr>
      <w:bookmarkStart w:id="899" w:name="Vpklub_Ned_XXXIII"/>
      <w:bookmarkEnd w:id="899"/>
      <w:r w:rsidRPr="00376866">
        <w:rPr>
          <w:rFonts w:ascii="Times New Roman" w:eastAsia="Times New Roman" w:hAnsi="Times New Roman"/>
        </w:rPr>
        <w:t>Vpaklub valemik Nedänik ojenükon kobikami valemik 30id oka ün poszedel zädela: 1940 mäzul 30 tü düp: 2 in bal lecemas ela ‘Hotel “Noord-Brabant”</w:t>
      </w:r>
      <w:r w:rsidR="008131DD">
        <w:rPr>
          <w:rFonts w:ascii="Times New Roman" w:eastAsia="Times New Roman" w:hAnsi="Times New Roman"/>
        </w:rPr>
        <w:t xml:space="preserve"> </w:t>
      </w:r>
      <w:r w:rsidRPr="00376866">
        <w:rPr>
          <w:rFonts w:ascii="Times New Roman" w:eastAsia="Times New Roman" w:hAnsi="Times New Roman"/>
        </w:rPr>
        <w:t>’, ‘Vreeburg’: 3 in ‘Utrecht’.</w:t>
      </w:r>
    </w:p>
    <w:p w:rsidR="008131DD" w:rsidRPr="00376866" w:rsidRDefault="008131DD" w:rsidP="00376866">
      <w:pPr>
        <w:ind w:firstLine="284"/>
        <w:jc w:val="both"/>
        <w:rPr>
          <w:rFonts w:ascii="Times New Roman" w:eastAsia="Times New Roman" w:hAnsi="Times New Roman"/>
        </w:rPr>
      </w:pPr>
    </w:p>
    <w:p w:rsidR="005E3077" w:rsidRDefault="005E3077" w:rsidP="00376866">
      <w:pPr>
        <w:ind w:firstLine="284"/>
        <w:jc w:val="both"/>
        <w:rPr>
          <w:rFonts w:ascii="Times New Roman" w:eastAsia="Times New Roman" w:hAnsi="Times New Roman"/>
        </w:rPr>
      </w:pPr>
      <w:r w:rsidRPr="00376866">
        <w:rPr>
          <w:rFonts w:ascii="Times New Roman" w:eastAsia="Times New Roman" w:hAnsi="Times New Roman"/>
        </w:rPr>
        <w:t>Ini nüm at elasumobs tradutodi kapita se lebuk in Nedän sevädik: ‘Bartje’ fa ‘Anne De Vries’, pro kelos edalobs dagetön ad fred obsik däli e lautana e dabükana.</w:t>
      </w:r>
    </w:p>
    <w:p w:rsidR="008131DD" w:rsidRPr="00376866" w:rsidRDefault="008131DD" w:rsidP="00376866">
      <w:pPr>
        <w:ind w:firstLine="284"/>
        <w:jc w:val="both"/>
        <w:rPr>
          <w:rFonts w:ascii="Times New Roman" w:eastAsia="Times New Roman" w:hAnsi="Times New Roman"/>
        </w:rPr>
      </w:pPr>
    </w:p>
    <w:p w:rsidR="005E3077" w:rsidRDefault="005E3077" w:rsidP="00376866">
      <w:pPr>
        <w:ind w:firstLine="284"/>
        <w:jc w:val="both"/>
        <w:rPr>
          <w:rFonts w:ascii="Times New Roman" w:eastAsia="Times New Roman" w:hAnsi="Times New Roman"/>
        </w:rPr>
      </w:pPr>
      <w:bookmarkStart w:id="900" w:name="dilval_XXI"/>
      <w:bookmarkEnd w:id="900"/>
      <w:r w:rsidRPr="00376866">
        <w:rPr>
          <w:rFonts w:ascii="Times New Roman" w:eastAsia="Times New Roman" w:hAnsi="Times New Roman"/>
        </w:rPr>
        <w:t>Söl: ‘J. G. M. Reynders Sr’ begom limanes ut diläda valemik feda Vpaklubas, kels no nog epelons limanamamonis okas pro yel: 1940, e mögädo i yelas büikum, ad potön atis ome bü prilul 1 balidkömöl. Ladet oma binon: ‘Den Haag’ (Nedän), ‘Goudsbloemlaan’: 120. Potakal: 199061 (Nedän).</w:t>
      </w:r>
    </w:p>
    <w:p w:rsidR="008131DD" w:rsidRPr="00376866" w:rsidRDefault="008131DD" w:rsidP="00376866">
      <w:pPr>
        <w:ind w:firstLine="284"/>
        <w:jc w:val="both"/>
        <w:rPr>
          <w:rFonts w:ascii="Times New Roman" w:eastAsia="Times New Roman" w:hAnsi="Times New Roman"/>
        </w:rPr>
      </w:pPr>
    </w:p>
    <w:p w:rsidR="005E3077" w:rsidRPr="00376866" w:rsidRDefault="005E3077" w:rsidP="00376866">
      <w:pPr>
        <w:ind w:firstLine="284"/>
        <w:jc w:val="both"/>
        <w:rPr>
          <w:rFonts w:ascii="Times New Roman" w:eastAsia="Times New Roman" w:hAnsi="Times New Roman"/>
        </w:rPr>
      </w:pPr>
      <w:bookmarkStart w:id="901" w:name="maqks_XXX"/>
      <w:bookmarkEnd w:id="901"/>
      <w:r w:rsidRPr="00376866">
        <w:rPr>
          <w:rFonts w:ascii="Times New Roman" w:eastAsia="Times New Roman" w:hAnsi="Times New Roman"/>
        </w:rPr>
        <w:t>Peselons ünü foldil 4id yela: 1939 Vpam</w:t>
      </w:r>
      <w:r w:rsidR="008131DD">
        <w:rPr>
          <w:rFonts w:ascii="Times New Roman" w:eastAsia="Times New Roman" w:hAnsi="Times New Roman"/>
        </w:rPr>
        <w:t>ä</w:t>
      </w:r>
      <w:r w:rsidRPr="00376866">
        <w:rPr>
          <w:rFonts w:ascii="Times New Roman" w:eastAsia="Times New Roman" w:hAnsi="Times New Roman"/>
        </w:rPr>
        <w:t>ks 200.</w:t>
      </w:r>
    </w:p>
    <w:p w:rsidR="005E3077" w:rsidRPr="00376866" w:rsidRDefault="005E3077" w:rsidP="00376866">
      <w:pPr>
        <w:spacing w:before="60"/>
        <w:jc w:val="right"/>
        <w:rPr>
          <w:rFonts w:ascii="Times New Roman" w:hAnsi="Times New Roman"/>
        </w:rPr>
      </w:pPr>
      <w:r w:rsidRPr="00376866">
        <w:rPr>
          <w:rFonts w:ascii="Times New Roman" w:hAnsi="Times New Roman"/>
          <w:sz w:val="20"/>
          <w:szCs w:val="20"/>
        </w:rPr>
        <w:t xml:space="preserve">Se </w:t>
      </w:r>
      <w:r w:rsidRPr="00376866">
        <w:rPr>
          <w:rFonts w:ascii="Times New Roman" w:hAnsi="Times New Roman"/>
          <w:i/>
          <w:iCs/>
          <w:sz w:val="20"/>
          <w:szCs w:val="20"/>
        </w:rPr>
        <w:t>Volapükagased pro Nedänapükans.</w:t>
      </w:r>
      <w:r w:rsidRPr="00376866">
        <w:rPr>
          <w:rFonts w:ascii="Times New Roman" w:hAnsi="Times New Roman"/>
          <w:sz w:val="20"/>
          <w:szCs w:val="20"/>
        </w:rPr>
        <w:t xml:space="preserve"> 1940. Pad: 19.</w:t>
      </w:r>
    </w:p>
    <w:p w:rsidR="005E3077" w:rsidRPr="00FF680B" w:rsidRDefault="00043D67" w:rsidP="000B0033">
      <w:pPr>
        <w:spacing w:before="360"/>
        <w:jc w:val="center"/>
        <w:outlineLvl w:val="1"/>
        <w:rPr>
          <w:rFonts w:ascii="Times New Roman" w:hAnsi="Times New Roman"/>
          <w:b/>
        </w:rPr>
      </w:pPr>
      <w:bookmarkStart w:id="902" w:name="kobikam_XXX"/>
      <w:bookmarkStart w:id="903" w:name="Reynders_X"/>
      <w:bookmarkStart w:id="904" w:name="_Toc474527670"/>
      <w:bookmarkStart w:id="905" w:name="_Toc475661198"/>
      <w:bookmarkStart w:id="906" w:name="_Toc475662139"/>
      <w:bookmarkEnd w:id="902"/>
      <w:bookmarkEnd w:id="903"/>
      <w:r w:rsidRPr="00EC4EDB">
        <w:rPr>
          <w:rFonts w:ascii="Times New Roman" w:hAnsi="Times New Roman"/>
          <w:b/>
          <w:highlight w:val="green"/>
        </w:rPr>
        <w:lastRenderedPageBreak/>
        <w:t>VOLAPÜKAKLUB VALEMIK NEDÄNIK.</w:t>
      </w:r>
      <w:r w:rsidRPr="00EC4EDB">
        <w:rPr>
          <w:rFonts w:ascii="Times New Roman" w:hAnsi="Times New Roman"/>
          <w:b/>
          <w:highlight w:val="green"/>
        </w:rPr>
        <w:br/>
        <w:t>[Nunod dö k</w:t>
      </w:r>
      <w:r w:rsidR="005E3077" w:rsidRPr="00EC4EDB">
        <w:rPr>
          <w:rFonts w:ascii="Times New Roman" w:hAnsi="Times New Roman"/>
          <w:b/>
          <w:highlight w:val="green"/>
        </w:rPr>
        <w:t>obikam 30id</w:t>
      </w:r>
      <w:bookmarkEnd w:id="904"/>
      <w:bookmarkEnd w:id="905"/>
      <w:bookmarkEnd w:id="906"/>
      <w:r w:rsidRPr="00EC4EDB">
        <w:rPr>
          <w:rFonts w:ascii="Times New Roman" w:hAnsi="Times New Roman"/>
          <w:b/>
          <w:highlight w:val="green"/>
        </w:rPr>
        <w:t>.]</w:t>
      </w:r>
    </w:p>
    <w:p w:rsidR="005E3077" w:rsidRPr="005E3077" w:rsidRDefault="005E3077" w:rsidP="00FF680B">
      <w:pPr>
        <w:pStyle w:val="af5"/>
        <w:spacing w:before="0" w:beforeAutospacing="0" w:after="0" w:afterAutospacing="0"/>
        <w:ind w:firstLine="284"/>
        <w:jc w:val="both"/>
        <w:rPr>
          <w:lang w:val="en-US"/>
        </w:rPr>
      </w:pPr>
      <w:r w:rsidRPr="005E3077">
        <w:rPr>
          <w:lang w:val="en-US"/>
        </w:rPr>
        <w:t>Ün poszedel zädela: 1940 mäzul 30 kobikam valemik 30id päjenükon in bal lecemas ela ‘Hotel “Noord-Brabant”</w:t>
      </w:r>
      <w:r w:rsidR="00043D67">
        <w:rPr>
          <w:lang w:val="en-US"/>
        </w:rPr>
        <w:t xml:space="preserve"> </w:t>
      </w:r>
      <w:r w:rsidRPr="005E3077">
        <w:rPr>
          <w:lang w:val="en-US"/>
        </w:rPr>
        <w:t>’, ‘Vreeburg’: 3 in ‘Utrecht’.</w:t>
      </w:r>
    </w:p>
    <w:p w:rsidR="005E3077" w:rsidRPr="005E3077" w:rsidRDefault="005E3077" w:rsidP="00FF680B">
      <w:pPr>
        <w:pStyle w:val="af5"/>
        <w:spacing w:before="0" w:beforeAutospacing="0" w:after="0" w:afterAutospacing="0"/>
        <w:ind w:firstLine="284"/>
        <w:jc w:val="both"/>
        <w:rPr>
          <w:lang w:val="en-US"/>
        </w:rPr>
      </w:pPr>
      <w:r w:rsidRPr="005E3077">
        <w:rPr>
          <w:lang w:val="en-US"/>
        </w:rPr>
        <w:t>Ze tü düp: tel e laf presidan: ‘Dr. Arie De Jong’ ämaifükom kobikami me spikäd Vpik sököl:</w:t>
      </w:r>
    </w:p>
    <w:p w:rsidR="005E3077" w:rsidRPr="005E3077" w:rsidRDefault="005E3077" w:rsidP="00FF680B">
      <w:pPr>
        <w:pStyle w:val="af5"/>
        <w:spacing w:before="0" w:beforeAutospacing="0" w:after="0" w:afterAutospacing="0"/>
        <w:ind w:firstLine="284"/>
        <w:jc w:val="both"/>
        <w:rPr>
          <w:lang w:val="en-US"/>
        </w:rPr>
      </w:pPr>
      <w:r w:rsidRPr="005E3077">
        <w:rPr>
          <w:lang w:val="en-US"/>
        </w:rPr>
        <w:t>“O siörs!</w:t>
      </w:r>
    </w:p>
    <w:p w:rsidR="005E3077" w:rsidRPr="005E3077" w:rsidRDefault="005E3077" w:rsidP="00FF680B">
      <w:pPr>
        <w:pStyle w:val="af5"/>
        <w:spacing w:before="0" w:beforeAutospacing="0" w:after="0" w:afterAutospacing="0"/>
        <w:ind w:firstLine="284"/>
        <w:jc w:val="both"/>
        <w:rPr>
          <w:lang w:val="en-US"/>
        </w:rPr>
      </w:pPr>
      <w:r w:rsidRPr="005E3077">
        <w:rPr>
          <w:lang w:val="en-US"/>
        </w:rPr>
        <w:t>Lüvokädob oles benokömi ladöfik, e spelob, das kobikam obas okodedon, das valikans otöbidons ad sevädükön aiplu Vpi ed ad süadükön flenis e sevädanis okas, das binos gudik ad slopikön mufi obsik. Ibä no binos-li smilöfik, das näi Vp. nog mekavapüks nemu luls paplägons, kels bekomipons odis ad dagetön buami? Atos fümiko no äbinon dial, keli ‘Schleyer’ äfomälom. ‘Schleyer’ no esteifom ad nüdugön valemapüki mätedöl, ibä, ven ädatikom Vpi oka, valemapük no ädabinon, steifs büikum valik ad stukön valemapüki ineplöpons. Disein ela ‘Schleyer’ äbinon ad moükön defi at. E das ‘Schleyer’ eplöpom me steif oka ad jafön valemapüki gebovik, jenöfot vo blöfon, das Vp. okanon zelön odelo, tü mäzul 31, dabini 61-yelik oka. As blöf telid gebova Vpa dalob i mäniotön jenöfoti, das klub obsik labon ün yel at bäldoti tumyela lafik. Ebinosöv-li mögik ad laibinükön klubi so lunüpiko, if äbesteifon diseini nesiämik? Ibo: nö! Klu no säkuradikobsös, das Vp. labon mätedianis oka, e das igo nog ai steifoy ad fomön mekavapükis nulik! If obs kludo vilobs dakipön diali ad dalabön yufapüki gebovik neudik bal näi natapüks dabinöl mödik, tän obs valik mutobs steifön ad propagidön Vpi.</w:t>
      </w:r>
    </w:p>
    <w:p w:rsidR="005E3077" w:rsidRPr="005E3077" w:rsidRDefault="005E3077" w:rsidP="00FF680B">
      <w:pPr>
        <w:pStyle w:val="af5"/>
        <w:spacing w:before="0" w:beforeAutospacing="0" w:after="0" w:afterAutospacing="0"/>
        <w:ind w:firstLine="284"/>
        <w:jc w:val="both"/>
        <w:rPr>
          <w:lang w:val="en-US"/>
        </w:rPr>
      </w:pPr>
      <w:r w:rsidRPr="005E3077">
        <w:rPr>
          <w:lang w:val="en-US"/>
        </w:rPr>
        <w:t>O siörs! maifükob kobikami valemik kildegid Vpakluba valemik Nedänik.”</w:t>
      </w:r>
    </w:p>
    <w:p w:rsidR="004002D0" w:rsidRPr="00877443" w:rsidRDefault="005E3077" w:rsidP="00FF680B">
      <w:pPr>
        <w:pStyle w:val="af5"/>
        <w:spacing w:before="0" w:beforeAutospacing="0" w:after="0" w:afterAutospacing="0"/>
        <w:ind w:firstLine="284"/>
        <w:jc w:val="both"/>
        <w:rPr>
          <w:lang w:val="en-US"/>
        </w:rPr>
      </w:pPr>
      <w:r w:rsidRPr="005E3077">
        <w:rPr>
          <w:lang w:val="en-US"/>
        </w:rPr>
        <w:t xml:space="preserve">Protok kobikama valemik büik päloreidon; päzepon fa kobanef. </w:t>
      </w:r>
    </w:p>
    <w:p w:rsidR="004002D0" w:rsidRPr="00877443" w:rsidRDefault="005E3077" w:rsidP="00FF680B">
      <w:pPr>
        <w:pStyle w:val="af5"/>
        <w:spacing w:before="0" w:beforeAutospacing="0" w:after="0" w:afterAutospacing="0"/>
        <w:ind w:firstLine="284"/>
        <w:jc w:val="both"/>
        <w:rPr>
          <w:lang w:val="en-US"/>
        </w:rPr>
      </w:pPr>
      <w:r w:rsidRPr="005E3077">
        <w:rPr>
          <w:lang w:val="en-US"/>
        </w:rPr>
        <w:t>Pos</w:t>
      </w:r>
      <w:r w:rsidRPr="00877443">
        <w:rPr>
          <w:lang w:val="en-US"/>
        </w:rPr>
        <w:t xml:space="preserve"> </w:t>
      </w:r>
      <w:r w:rsidRPr="005E3077">
        <w:rPr>
          <w:lang w:val="en-US"/>
        </w:rPr>
        <w:t>atos</w:t>
      </w:r>
      <w:r w:rsidRPr="00877443">
        <w:rPr>
          <w:lang w:val="en-US"/>
        </w:rPr>
        <w:t xml:space="preserve"> </w:t>
      </w:r>
      <w:r w:rsidRPr="005E3077">
        <w:rPr>
          <w:lang w:val="en-US"/>
        </w:rPr>
        <w:t>sekretan</w:t>
      </w:r>
      <w:r w:rsidRPr="00877443">
        <w:rPr>
          <w:lang w:val="en-US"/>
        </w:rPr>
        <w:t xml:space="preserve"> ä</w:t>
      </w:r>
      <w:r w:rsidRPr="005E3077">
        <w:rPr>
          <w:lang w:val="en-US"/>
        </w:rPr>
        <w:t>blinom</w:t>
      </w:r>
      <w:r w:rsidRPr="00877443">
        <w:rPr>
          <w:lang w:val="en-US"/>
        </w:rPr>
        <w:t xml:space="preserve"> </w:t>
      </w:r>
      <w:r w:rsidRPr="005E3077">
        <w:rPr>
          <w:lang w:val="en-US"/>
        </w:rPr>
        <w:t>nunodi</w:t>
      </w:r>
      <w:r w:rsidRPr="00877443">
        <w:rPr>
          <w:lang w:val="en-US"/>
        </w:rPr>
        <w:t xml:space="preserve"> </w:t>
      </w:r>
      <w:r w:rsidRPr="005E3077">
        <w:rPr>
          <w:lang w:val="en-US"/>
        </w:rPr>
        <w:t>d</w:t>
      </w:r>
      <w:r w:rsidRPr="00877443">
        <w:rPr>
          <w:lang w:val="en-US"/>
        </w:rPr>
        <w:t xml:space="preserve">ö </w:t>
      </w:r>
      <w:r w:rsidRPr="005E3077">
        <w:rPr>
          <w:lang w:val="en-US"/>
        </w:rPr>
        <w:t>yel</w:t>
      </w:r>
      <w:r w:rsidRPr="00877443">
        <w:rPr>
          <w:lang w:val="en-US"/>
        </w:rPr>
        <w:t xml:space="preserve"> </w:t>
      </w:r>
      <w:r w:rsidRPr="005E3077">
        <w:rPr>
          <w:lang w:val="en-US"/>
        </w:rPr>
        <w:t>epasetik</w:t>
      </w:r>
      <w:r w:rsidRPr="00877443">
        <w:rPr>
          <w:lang w:val="en-US"/>
        </w:rPr>
        <w:t>ö</w:t>
      </w:r>
      <w:r w:rsidRPr="005E3077">
        <w:rPr>
          <w:lang w:val="en-US"/>
        </w:rPr>
        <w:t>l</w:t>
      </w:r>
      <w:r w:rsidRPr="00877443">
        <w:rPr>
          <w:lang w:val="en-US"/>
        </w:rPr>
        <w:t xml:space="preserve">, </w:t>
      </w:r>
      <w:r w:rsidRPr="005E3077">
        <w:rPr>
          <w:lang w:val="en-US"/>
        </w:rPr>
        <w:t>kel</w:t>
      </w:r>
      <w:r w:rsidRPr="00877443">
        <w:rPr>
          <w:lang w:val="en-US"/>
        </w:rPr>
        <w:t xml:space="preserve"> ä</w:t>
      </w:r>
      <w:r w:rsidRPr="005E3077">
        <w:rPr>
          <w:lang w:val="en-US"/>
        </w:rPr>
        <w:t>nin</w:t>
      </w:r>
      <w:r w:rsidRPr="00877443">
        <w:rPr>
          <w:lang w:val="en-US"/>
        </w:rPr>
        <w:t>ä</w:t>
      </w:r>
      <w:r w:rsidRPr="005E3077">
        <w:rPr>
          <w:lang w:val="en-US"/>
        </w:rPr>
        <w:t>don</w:t>
      </w:r>
      <w:r w:rsidRPr="00877443">
        <w:rPr>
          <w:lang w:val="en-US"/>
        </w:rPr>
        <w:t xml:space="preserve"> </w:t>
      </w:r>
      <w:r w:rsidRPr="005E3077">
        <w:rPr>
          <w:lang w:val="en-US"/>
        </w:rPr>
        <w:t>brefo</w:t>
      </w:r>
      <w:r w:rsidRPr="00877443">
        <w:rPr>
          <w:lang w:val="en-US"/>
        </w:rPr>
        <w:t xml:space="preserve"> </w:t>
      </w:r>
      <w:r w:rsidRPr="005E3077">
        <w:rPr>
          <w:lang w:val="en-US"/>
        </w:rPr>
        <w:t>s</w:t>
      </w:r>
      <w:r w:rsidRPr="00877443">
        <w:rPr>
          <w:lang w:val="en-US"/>
        </w:rPr>
        <w:t>ö</w:t>
      </w:r>
      <w:r w:rsidRPr="005E3077">
        <w:rPr>
          <w:lang w:val="en-US"/>
        </w:rPr>
        <w:t>k</w:t>
      </w:r>
      <w:r w:rsidRPr="00877443">
        <w:rPr>
          <w:lang w:val="en-US"/>
        </w:rPr>
        <w:t>ö</w:t>
      </w:r>
      <w:r w:rsidRPr="005E3077">
        <w:rPr>
          <w:lang w:val="en-US"/>
        </w:rPr>
        <w:t>losi</w:t>
      </w:r>
      <w:r w:rsidRPr="00877443">
        <w:rPr>
          <w:lang w:val="en-US"/>
        </w:rPr>
        <w:t xml:space="preserve">: </w:t>
      </w:r>
    </w:p>
    <w:p w:rsidR="005E3077" w:rsidRPr="005E3077" w:rsidRDefault="005E3077" w:rsidP="00FF680B">
      <w:pPr>
        <w:pStyle w:val="af5"/>
        <w:spacing w:before="0" w:beforeAutospacing="0" w:after="0" w:afterAutospacing="0"/>
        <w:ind w:firstLine="284"/>
        <w:jc w:val="both"/>
        <w:rPr>
          <w:lang w:val="en-US"/>
        </w:rPr>
      </w:pPr>
      <w:r w:rsidRPr="005E3077">
        <w:rPr>
          <w:lang w:val="en-US"/>
        </w:rPr>
        <w:t>Limananum pluikon. Sekü deadam klub äperon limani meritabik oka: söl ‘J. G. C. P. Peerbolte’, musigal ä gelan vemo sevädik in ‘Zaltbommel’. Yeged mebe oma pededietöl pelasumon ini setulanüm yeloda büik gaseda obsik.</w:t>
      </w:r>
    </w:p>
    <w:p w:rsidR="005E3077" w:rsidRPr="005E3077" w:rsidRDefault="005E3077" w:rsidP="00FF680B">
      <w:pPr>
        <w:pStyle w:val="af5"/>
        <w:spacing w:before="0" w:beforeAutospacing="0" w:after="0" w:afterAutospacing="0"/>
        <w:ind w:firstLine="284"/>
        <w:jc w:val="both"/>
        <w:rPr>
          <w:lang w:val="en-US"/>
        </w:rPr>
      </w:pPr>
      <w:r w:rsidRPr="005E3077">
        <w:rPr>
          <w:lang w:val="en-US"/>
        </w:rPr>
        <w:t>Kobikam valemik büik päjenükon in el ‘Hotel “Noord-Brabant”</w:t>
      </w:r>
      <w:r w:rsidR="004002D0" w:rsidRPr="004002D0">
        <w:rPr>
          <w:lang w:val="en-US"/>
        </w:rPr>
        <w:t xml:space="preserve"> </w:t>
      </w:r>
      <w:r w:rsidRPr="005E3077">
        <w:rPr>
          <w:lang w:val="en-US"/>
        </w:rPr>
        <w:t>’. Nunod kobikama at äpubon in nüm: 3 yeloda büik gaseda obsik. I delagaseds anik älasumons ini padüls okas nunodis smalik kobikama.</w:t>
      </w:r>
    </w:p>
    <w:p w:rsidR="005E3077" w:rsidRPr="005E3077" w:rsidRDefault="005E3077" w:rsidP="00FF680B">
      <w:pPr>
        <w:pStyle w:val="af5"/>
        <w:spacing w:before="0" w:beforeAutospacing="0" w:after="0" w:afterAutospacing="0"/>
        <w:ind w:firstLine="284"/>
        <w:jc w:val="both"/>
        <w:rPr>
          <w:lang w:val="en-US"/>
        </w:rPr>
      </w:pPr>
      <w:r w:rsidRPr="005E3077">
        <w:rPr>
          <w:lang w:val="en-US"/>
        </w:rPr>
        <w:t>Jäfidot kluba: “Vpagased pro Nedänapükans” epubon nomöfiko aipos muls tel. Pö prim ayela gased eprimon yelodi 9id oka. Pläso limanes Vpaklubas bofik gased i päsedon niveres mödik in lomän e foginän, delagasedes, reidalecemes notidik, studanaklubes, stitodes votik difik e privatanes. Pluna redak ädalon getön jonülis baisenäla. In yelod epasetiköl bevü votiks yegeds veütik sököl äpubons: de ‘Prof. Dr. Albert Sleumer’: “Hieroglifaston di ‘Rosette’ in dältad di ‘Nile’</w:t>
      </w:r>
      <w:r w:rsidR="004002D0" w:rsidRPr="004002D0">
        <w:rPr>
          <w:lang w:val="en-US"/>
        </w:rPr>
        <w:t xml:space="preserve"> ”</w:t>
      </w:r>
      <w:r w:rsidRPr="005E3077">
        <w:rPr>
          <w:lang w:val="en-US"/>
        </w:rPr>
        <w:t>; “Bödaflen de ‘Joplin’, ‘Mo’ (Tats pebalöl Nolüda-Meropa)”; “Dö Mäsiat dobik e pats votik se rujenav relik”; de ‘Johann Schmidt’: “Jenotem brefik Vpa”; de redak tradutods: “Tüvs” fa ‘C. M. Van Hille-Gaerthé’; “Trubadur” fa ‘René Marcia’; “Juitagads” fa ‘Oilve Schreiner’. Dü dabin oka gased egretikon. Pö naeds anik delagaseds anik elovesumons nunis se gased obsik.</w:t>
      </w:r>
    </w:p>
    <w:p w:rsidR="005E3077" w:rsidRPr="005E3077" w:rsidRDefault="005E3077" w:rsidP="00FF680B">
      <w:pPr>
        <w:pStyle w:val="af5"/>
        <w:spacing w:before="0" w:beforeAutospacing="0" w:after="0" w:afterAutospacing="0"/>
        <w:ind w:firstLine="284"/>
        <w:jc w:val="both"/>
        <w:rPr>
          <w:lang w:val="en-US"/>
        </w:rPr>
      </w:pPr>
      <w:r w:rsidRPr="005E3077">
        <w:rPr>
          <w:lang w:val="en-US"/>
        </w:rPr>
        <w:t>Ünü yel epasetiköl Vpamäks 800 päselons. Geb mäkas at vemo pakomandon, bi binons med gudik pro propagid Vpa.</w:t>
      </w:r>
    </w:p>
    <w:p w:rsidR="005E3077" w:rsidRPr="005E3077" w:rsidRDefault="005E3077" w:rsidP="00FF680B">
      <w:pPr>
        <w:pStyle w:val="af5"/>
        <w:spacing w:before="0" w:beforeAutospacing="0" w:after="0" w:afterAutospacing="0"/>
        <w:ind w:firstLine="284"/>
        <w:jc w:val="both"/>
        <w:rPr>
          <w:lang w:val="en-US"/>
        </w:rPr>
      </w:pPr>
      <w:r w:rsidRPr="005E3077">
        <w:rPr>
          <w:lang w:val="en-US"/>
        </w:rPr>
        <w:t>Pämod: “ ‘De Wereldtaal’. Volapük.” pelautöl fa ‘J. G. M. Reynders Sr.’ sekü komit kluba epubon ün prim yela 1939 in el ‘Drukk. en Uitg. Mij Broekhoff N.V. v/h Kemink en Zoon’ in ‘Utrecht’ ä kanon pasivön in bukated tä suäm flonas 0,35. Ninädon b.v. brefo davedajenotemi e gramati Vpa.</w:t>
      </w:r>
    </w:p>
    <w:p w:rsidR="005E3077" w:rsidRPr="005E3077" w:rsidRDefault="005E3077" w:rsidP="00FF680B">
      <w:pPr>
        <w:pStyle w:val="af5"/>
        <w:spacing w:before="0" w:beforeAutospacing="0" w:after="0" w:afterAutospacing="0"/>
        <w:ind w:firstLine="284"/>
        <w:jc w:val="both"/>
        <w:rPr>
          <w:lang w:val="en-US"/>
        </w:rPr>
      </w:pPr>
      <w:r w:rsidRPr="005E3077">
        <w:rPr>
          <w:lang w:val="en-US"/>
        </w:rPr>
        <w:t>Fa propagidakomit sirkülapenäds tel pälautons ä päpakons: bal päjonidükon pro yunanef e votik pro slopükam limanas nulik. Sek atosa pastebedon.</w:t>
      </w:r>
    </w:p>
    <w:p w:rsidR="005E3077" w:rsidRPr="005E3077" w:rsidRDefault="005E3077" w:rsidP="00FF680B">
      <w:pPr>
        <w:pStyle w:val="af5"/>
        <w:spacing w:before="0" w:beforeAutospacing="0" w:after="0" w:afterAutospacing="0"/>
        <w:ind w:firstLine="284"/>
        <w:jc w:val="both"/>
        <w:rPr>
          <w:lang w:val="en-US"/>
        </w:rPr>
      </w:pPr>
      <w:r w:rsidRPr="005E3077">
        <w:rPr>
          <w:lang w:val="en-US"/>
        </w:rPr>
        <w:t>Tü 1939 mäzul 31 yels 60 ipasetikons, das ‘Schleyer’ älegivom vole datikoti oka: Volapük. Jenöfot at pämebon in mayulanüm yela: 1939 jäfidota kluba. Pötü yubid at sikots sököl pägevons fa cifal: ‘Dr. Arie De Jong’ in ‘Voorschoten’ ägetom köni di ‘Schleyer’, ‘Stefan Basilescu’ in ‘Comuna Talpasi’ (Rumän) e ‘Jakob Sprenger’ in ‘Gams’ (Jveizän) stimadiplomis kadämala Vpa e ‘Johann Schmidt’ in ‘Weisskirchen am Taunus’ (Deutän) diplomi tidala Vpa.</w:t>
      </w:r>
    </w:p>
    <w:p w:rsidR="005E3077" w:rsidRPr="005E3077" w:rsidRDefault="005E3077" w:rsidP="00FF680B">
      <w:pPr>
        <w:pStyle w:val="af5"/>
        <w:spacing w:before="0" w:beforeAutospacing="0" w:after="0" w:afterAutospacing="0"/>
        <w:ind w:firstLine="284"/>
        <w:jc w:val="both"/>
        <w:rPr>
          <w:lang w:val="en-US"/>
        </w:rPr>
      </w:pPr>
      <w:r w:rsidRPr="005E3077">
        <w:rPr>
          <w:lang w:val="en-US"/>
        </w:rPr>
        <w:t>Tü 1940 yanul 1 klub obsik ädabinon dü yels 50. Jenöfot at pämebon in gased obsik de yanul ayela.</w:t>
      </w:r>
    </w:p>
    <w:p w:rsidR="005E3077" w:rsidRPr="0062556F" w:rsidRDefault="005E3077" w:rsidP="00FF680B">
      <w:pPr>
        <w:pStyle w:val="af5"/>
        <w:spacing w:before="0" w:beforeAutospacing="0" w:after="0" w:afterAutospacing="0"/>
        <w:ind w:firstLine="284"/>
        <w:jc w:val="both"/>
        <w:rPr>
          <w:lang w:val="fr-FR"/>
        </w:rPr>
      </w:pPr>
      <w:r w:rsidRPr="005E3077">
        <w:rPr>
          <w:lang w:val="en-US"/>
        </w:rPr>
        <w:lastRenderedPageBreak/>
        <w:t xml:space="preserve">Limanamanum diläda valemik feda Vpaklubas eblebon leigik. Binos pidabik, das krigastad kodon, das propagid in foginän no jenon so göniko, äsä vo vipoy. Ga spod jäfädik laidon. Nog ai klülädos, das pösods dabinons, kels </w:t>
      </w:r>
      <w:r w:rsidR="00D46FD5">
        <w:t>с</w:t>
      </w:r>
      <w:r w:rsidRPr="005E3077">
        <w:rPr>
          <w:lang w:val="en-US"/>
        </w:rPr>
        <w:t xml:space="preserve">edons, das säkäd valemapüka no nog petuvedon. </w:t>
      </w:r>
      <w:r w:rsidRPr="0062556F">
        <w:rPr>
          <w:lang w:val="fr-FR"/>
        </w:rPr>
        <w:t>Somo b.v. ‘Prof. P. Mitrovitch’ in ‘Sarajevo’ epübom ün prilul yela: 1939 pämodi labü tiäd: ‘Les problèmes interlinguistiques’ ed ün dil lätik yela et pämodi: ‘Une grammaire interlinguistique est-elle possible?’ Tefü mätedians Vpa pänunos, das valiks sufons dämi sekü kirgastad. Nunod finikon ko notodam spela, das dasevoyös valemo, das te dabin yufapüka bal binon mögik, e das Vp. neudik muton binön yufapük at!</w:t>
      </w:r>
    </w:p>
    <w:p w:rsidR="005E3077" w:rsidRPr="0062556F" w:rsidRDefault="005E3077" w:rsidP="00FF680B">
      <w:pPr>
        <w:pStyle w:val="af5"/>
        <w:spacing w:before="0" w:beforeAutospacing="0" w:after="0" w:afterAutospacing="0"/>
        <w:ind w:firstLine="284"/>
        <w:jc w:val="both"/>
        <w:rPr>
          <w:lang w:val="fr-FR"/>
        </w:rPr>
      </w:pPr>
      <w:r w:rsidRPr="0062556F">
        <w:rPr>
          <w:lang w:val="fr-FR"/>
        </w:rPr>
        <w:t>Pos atos kal dö 1939 päxamon e päzepon. Kal päjöton me jötasuäm gönetik mö fl. N. 7,13.</w:t>
      </w:r>
    </w:p>
    <w:p w:rsidR="005E3077" w:rsidRPr="0062556F" w:rsidRDefault="005E3077" w:rsidP="00FF680B">
      <w:pPr>
        <w:pStyle w:val="af5"/>
        <w:spacing w:before="0" w:beforeAutospacing="0" w:after="0" w:afterAutospacing="0"/>
        <w:ind w:firstLine="284"/>
        <w:jc w:val="both"/>
        <w:rPr>
          <w:lang w:val="fr-FR"/>
        </w:rPr>
      </w:pPr>
      <w:r w:rsidRPr="0062556F">
        <w:rPr>
          <w:lang w:val="fr-FR"/>
        </w:rPr>
        <w:t>Penäds pro kobikam no pigetons.</w:t>
      </w:r>
    </w:p>
    <w:p w:rsidR="005E3077" w:rsidRPr="0062556F" w:rsidRDefault="005E3077" w:rsidP="00FF680B">
      <w:pPr>
        <w:pStyle w:val="af5"/>
        <w:spacing w:before="0" w:beforeAutospacing="0" w:after="0" w:afterAutospacing="0"/>
        <w:ind w:firstLine="284"/>
        <w:jc w:val="both"/>
        <w:rPr>
          <w:lang w:val="fr-FR"/>
        </w:rPr>
      </w:pPr>
      <w:r w:rsidRPr="0062556F">
        <w:rPr>
          <w:lang w:val="fr-FR"/>
        </w:rPr>
        <w:t>Dinädü mob söla: ‘N. Schravesande’ tefü jäfidot kluba äsludoy ad läükön lä jäfidot läükoti, kel patiko pögebon pro propagid Vpa bevü julans julas ko dona- e zänodatid.</w:t>
      </w:r>
    </w:p>
    <w:p w:rsidR="005E3077" w:rsidRPr="005E3077" w:rsidRDefault="005E3077" w:rsidP="00FF680B">
      <w:pPr>
        <w:pStyle w:val="af5"/>
        <w:spacing w:before="0" w:beforeAutospacing="0" w:after="0" w:afterAutospacing="0"/>
        <w:ind w:firstLine="284"/>
        <w:jc w:val="both"/>
        <w:rPr>
          <w:lang w:val="en-US"/>
        </w:rPr>
      </w:pPr>
      <w:r w:rsidRPr="005E3077">
        <w:rPr>
          <w:lang w:val="en-US"/>
        </w:rPr>
        <w:t>Top pro kobikam sököl polonon latikumo fa lecifef, ed as tim kobikama at del ün mäzul oyela povälon. Fovo äbespikoy nog dinis anik tefü Vp., ed äsludoy ad sedön nemü kobanef glidi cifale Vpanefa: ‘Prof. Dr. Albert Sleumer’ in ‘Godesberg a. Rh.’</w:t>
      </w:r>
    </w:p>
    <w:p w:rsidR="005E3077" w:rsidRPr="005E3077" w:rsidRDefault="005E3077" w:rsidP="00FF680B">
      <w:pPr>
        <w:pStyle w:val="af5"/>
        <w:spacing w:before="0" w:beforeAutospacing="0" w:after="0" w:afterAutospacing="0"/>
        <w:ind w:firstLine="284"/>
        <w:jc w:val="both"/>
        <w:rPr>
          <w:lang w:val="en-US"/>
        </w:rPr>
      </w:pPr>
      <w:r w:rsidRPr="005E3077">
        <w:rPr>
          <w:lang w:val="en-US"/>
        </w:rPr>
        <w:t>Pos atos presidan äfärmükom kobikami ko stigäd ad binön ai jäfiks frutü Vp.</w:t>
      </w:r>
    </w:p>
    <w:p w:rsidR="005E3077" w:rsidRPr="005E3077" w:rsidRDefault="005E3077" w:rsidP="00FF680B">
      <w:pPr>
        <w:pStyle w:val="af5"/>
        <w:spacing w:before="0" w:beforeAutospacing="0" w:after="0" w:afterAutospacing="0"/>
        <w:ind w:firstLine="284"/>
        <w:jc w:val="both"/>
        <w:rPr>
          <w:lang w:val="en-US"/>
        </w:rPr>
      </w:pPr>
      <w:r w:rsidRPr="005E3077">
        <w:rPr>
          <w:lang w:val="en-US"/>
        </w:rPr>
        <w:t>Dü kobikam konlet Vpaliterata pijonetükon.</w:t>
      </w:r>
    </w:p>
    <w:p w:rsidR="005E3077" w:rsidRDefault="005E3077" w:rsidP="00FF680B">
      <w:pPr>
        <w:pStyle w:val="af5"/>
        <w:spacing w:before="0" w:beforeAutospacing="0" w:after="0" w:afterAutospacing="0"/>
        <w:ind w:firstLine="284"/>
        <w:jc w:val="both"/>
        <w:rPr>
          <w:lang w:val="en-US"/>
        </w:rPr>
      </w:pPr>
      <w:r w:rsidRPr="005E3077">
        <w:rPr>
          <w:lang w:val="en-US"/>
        </w:rPr>
        <w:t>Lecifef kluba binädon me ‘Dr. Arie De Jong’ in ‘Voorschoten’: presidan; ‘N. Schravesande’ in ‘Hilversum’: vipresidan; ‘J. G. M. Reynders Sr.’ in ‘Den Haag’, ‘Goudsbloemlaan’: 120: sekretan-kädan.</w:t>
      </w:r>
    </w:p>
    <w:p w:rsidR="00043D67" w:rsidRPr="005E3077" w:rsidRDefault="00043D67" w:rsidP="00043D67">
      <w:pPr>
        <w:pStyle w:val="af5"/>
        <w:spacing w:before="0" w:beforeAutospacing="0" w:after="0" w:afterAutospacing="0"/>
        <w:jc w:val="right"/>
        <w:rPr>
          <w:lang w:val="en-US"/>
        </w:rPr>
      </w:pPr>
      <w:r w:rsidRPr="00043D67">
        <w:rPr>
          <w:lang w:val="en-US"/>
        </w:rPr>
        <w:t>J. G. M. REYNDERS.</w:t>
      </w:r>
    </w:p>
    <w:p w:rsidR="005E3077" w:rsidRPr="00FF680B" w:rsidRDefault="005E3077" w:rsidP="00FF680B">
      <w:pPr>
        <w:spacing w:before="60"/>
        <w:jc w:val="right"/>
        <w:rPr>
          <w:rFonts w:ascii="Times New Roman" w:hAnsi="Times New Roman"/>
        </w:rPr>
      </w:pPr>
      <w:r w:rsidRPr="00FF680B">
        <w:rPr>
          <w:rFonts w:ascii="Times New Roman" w:hAnsi="Times New Roman"/>
          <w:sz w:val="20"/>
          <w:szCs w:val="20"/>
        </w:rPr>
        <w:t xml:space="preserve">Se </w:t>
      </w:r>
      <w:r w:rsidRPr="00FF680B">
        <w:rPr>
          <w:rFonts w:ascii="Times New Roman" w:hAnsi="Times New Roman"/>
          <w:i/>
          <w:iCs/>
          <w:sz w:val="20"/>
          <w:szCs w:val="20"/>
        </w:rPr>
        <w:t>Volapükagased pro Nedänapükans.</w:t>
      </w:r>
      <w:r w:rsidRPr="00FF680B">
        <w:rPr>
          <w:rFonts w:ascii="Times New Roman" w:hAnsi="Times New Roman"/>
          <w:sz w:val="20"/>
          <w:szCs w:val="20"/>
        </w:rPr>
        <w:t xml:space="preserve"> Yel: 1940. Pads: 24—26.</w:t>
      </w:r>
    </w:p>
    <w:p w:rsidR="005E3077" w:rsidRPr="005A3AC8" w:rsidRDefault="009056C4" w:rsidP="000B0033">
      <w:pPr>
        <w:spacing w:before="360"/>
        <w:jc w:val="center"/>
        <w:outlineLvl w:val="1"/>
        <w:rPr>
          <w:rFonts w:ascii="Times New Roman" w:hAnsi="Times New Roman"/>
          <w:b/>
        </w:rPr>
      </w:pPr>
      <w:bookmarkStart w:id="907" w:name="Ispirescu"/>
      <w:bookmarkStart w:id="908" w:name="Basilescu"/>
      <w:bookmarkStart w:id="909" w:name="_Toc474527671"/>
      <w:bookmarkStart w:id="910" w:name="_Toc475661199"/>
      <w:bookmarkStart w:id="911" w:name="_Toc475662140"/>
      <w:bookmarkEnd w:id="907"/>
      <w:bookmarkEnd w:id="908"/>
      <w:r w:rsidRPr="002A03AD">
        <w:rPr>
          <w:rFonts w:ascii="Times New Roman" w:hAnsi="Times New Roman"/>
          <w:b/>
          <w:highlight w:val="green"/>
        </w:rPr>
        <w:t>YUNÖF NEN BÄLDÖF E LIF NEN DEAD</w:t>
      </w:r>
      <w:bookmarkEnd w:id="909"/>
      <w:bookmarkEnd w:id="910"/>
      <w:bookmarkEnd w:id="911"/>
      <w:r w:rsidRPr="002A03AD">
        <w:rPr>
          <w:rFonts w:ascii="Times New Roman" w:hAnsi="Times New Roman"/>
          <w:b/>
          <w:highlight w:val="green"/>
        </w:rPr>
        <w:t>.</w:t>
      </w:r>
    </w:p>
    <w:p w:rsidR="005E3077" w:rsidRPr="005A3AC8" w:rsidRDefault="005E3077" w:rsidP="005A3AC8">
      <w:pPr>
        <w:jc w:val="center"/>
        <w:rPr>
          <w:rFonts w:ascii="Times New Roman" w:eastAsia="Times New Roman" w:hAnsi="Times New Roman"/>
        </w:rPr>
      </w:pPr>
      <w:r w:rsidRPr="005A3AC8">
        <w:rPr>
          <w:rFonts w:ascii="Times New Roman" w:eastAsia="Times New Roman" w:hAnsi="Times New Roman"/>
          <w:sz w:val="20"/>
          <w:szCs w:val="20"/>
        </w:rPr>
        <w:t>Konot Rumänik fa ‘Petre Ispirescu’ petradutöl se Rumänapük ini Volapük fa ‘</w:t>
      </w:r>
      <w:r w:rsidR="00EA65BF">
        <w:rPr>
          <w:rFonts w:ascii="Times New Roman" w:eastAsia="Times New Roman" w:hAnsi="Times New Roman"/>
          <w:sz w:val="20"/>
          <w:szCs w:val="20"/>
        </w:rPr>
        <w:t>S</w:t>
      </w:r>
      <w:r w:rsidRPr="005A3AC8">
        <w:rPr>
          <w:rFonts w:ascii="Times New Roman" w:eastAsia="Times New Roman" w:hAnsi="Times New Roman"/>
          <w:sz w:val="20"/>
          <w:szCs w:val="20"/>
        </w:rPr>
        <w:t>tefan B</w:t>
      </w:r>
      <w:r w:rsidR="00EA65BF">
        <w:rPr>
          <w:rFonts w:ascii="Times New Roman" w:eastAsia="Times New Roman" w:hAnsi="Times New Roman"/>
          <w:sz w:val="20"/>
          <w:szCs w:val="20"/>
        </w:rPr>
        <w:t>a</w:t>
      </w:r>
      <w:r w:rsidRPr="005A3AC8">
        <w:rPr>
          <w:rFonts w:ascii="Times New Roman" w:eastAsia="Times New Roman" w:hAnsi="Times New Roman"/>
          <w:sz w:val="20"/>
          <w:szCs w:val="20"/>
        </w:rPr>
        <w:t>s</w:t>
      </w:r>
      <w:r w:rsidR="00EA65BF">
        <w:rPr>
          <w:rFonts w:ascii="Times New Roman" w:eastAsia="Times New Roman" w:hAnsi="Times New Roman"/>
          <w:sz w:val="20"/>
          <w:szCs w:val="20"/>
        </w:rPr>
        <w:t>i</w:t>
      </w:r>
      <w:r w:rsidRPr="005A3AC8">
        <w:rPr>
          <w:rFonts w:ascii="Times New Roman" w:eastAsia="Times New Roman" w:hAnsi="Times New Roman"/>
          <w:sz w:val="20"/>
          <w:szCs w:val="20"/>
        </w:rPr>
        <w:t>lescu’: kadämal Volapüka.</w:t>
      </w:r>
    </w:p>
    <w:p w:rsidR="005E3077" w:rsidRPr="005E3077" w:rsidRDefault="005E3077" w:rsidP="00512047">
      <w:pPr>
        <w:pStyle w:val="af5"/>
        <w:spacing w:before="0" w:beforeAutospacing="0" w:after="0" w:afterAutospacing="0"/>
        <w:ind w:firstLine="284"/>
        <w:jc w:val="both"/>
        <w:rPr>
          <w:lang w:val="en-US"/>
        </w:rPr>
      </w:pPr>
      <w:r w:rsidRPr="005E3077">
        <w:rPr>
          <w:lang w:val="en-US"/>
        </w:rPr>
        <w:t>Ebinos seimna, äsä neföro ün tim votik; ibä if no ibinosöv, no konoyöv plu dö tim, ün kel plop äprodon bünis, e flökasalig violis; ün kel bers äflapons odis me göbs; ün kel lups e jipüls äbradons odis ad kidön svistikölo odis; ün kel äsafaferoy futi bal fliba me els ‘ocale’</w:t>
      </w:r>
      <w:r>
        <w:rPr>
          <w:rStyle w:val="afb"/>
        </w:rPr>
        <w:footnoteReference w:id="80"/>
      </w:r>
      <w:r w:rsidRPr="005E3077">
        <w:rPr>
          <w:lang w:val="en-US"/>
        </w:rPr>
        <w:t xml:space="preserve"> züldegzül ed on äbunon ini sül löpikün ad blinön konotis obes.</w:t>
      </w:r>
    </w:p>
    <w:p w:rsidR="005E3077" w:rsidRPr="004A7678" w:rsidRDefault="009056C4" w:rsidP="00512047">
      <w:pPr>
        <w:jc w:val="center"/>
        <w:rPr>
          <w:rFonts w:ascii="Times New Roman" w:eastAsia="Times New Roman" w:hAnsi="Times New Roman"/>
        </w:rPr>
      </w:pPr>
      <w:r>
        <w:rPr>
          <w:rFonts w:ascii="Times New Roman" w:eastAsia="Times New Roman" w:hAnsi="Times New Roman"/>
          <w:i/>
          <w:iCs/>
        </w:rPr>
        <w:t>Ün tim kelik musak sui völ äp</w:t>
      </w:r>
      <w:r w:rsidR="005E3077" w:rsidRPr="004A7678">
        <w:rPr>
          <w:rFonts w:ascii="Times New Roman" w:eastAsia="Times New Roman" w:hAnsi="Times New Roman"/>
          <w:i/>
          <w:iCs/>
        </w:rPr>
        <w:t>enon</w:t>
      </w:r>
      <w:r>
        <w:rPr>
          <w:rFonts w:ascii="Times New Roman" w:eastAsia="Times New Roman" w:hAnsi="Times New Roman"/>
          <w:i/>
          <w:iCs/>
        </w:rPr>
        <w:t>,</w:t>
      </w:r>
    </w:p>
    <w:p w:rsidR="005E3077" w:rsidRDefault="009056C4" w:rsidP="00512047">
      <w:pPr>
        <w:jc w:val="center"/>
        <w:rPr>
          <w:rFonts w:ascii="Times New Roman" w:eastAsia="Times New Roman" w:hAnsi="Times New Roman"/>
          <w:i/>
          <w:iCs/>
        </w:rPr>
      </w:pPr>
      <w:r w:rsidRPr="004A7678">
        <w:rPr>
          <w:rFonts w:ascii="Times New Roman" w:eastAsia="Times New Roman" w:hAnsi="Times New Roman"/>
          <w:i/>
          <w:iCs/>
        </w:rPr>
        <w:t>u</w:t>
      </w:r>
      <w:r w:rsidR="005E3077" w:rsidRPr="004A7678">
        <w:rPr>
          <w:rFonts w:ascii="Times New Roman" w:eastAsia="Times New Roman" w:hAnsi="Times New Roman"/>
          <w:i/>
          <w:iCs/>
        </w:rPr>
        <w:t>tan lugan binon, kel no osi kredon.</w:t>
      </w:r>
    </w:p>
    <w:p w:rsidR="009056C4" w:rsidRPr="009056C4" w:rsidRDefault="009056C4" w:rsidP="009056C4">
      <w:pPr>
        <w:jc w:val="both"/>
        <w:rPr>
          <w:rFonts w:ascii="Times New Roman" w:eastAsia="Times New Roman" w:hAnsi="Times New Roman"/>
        </w:rPr>
      </w:pPr>
    </w:p>
    <w:p w:rsidR="005E3077" w:rsidRPr="005E3077" w:rsidRDefault="005E3077" w:rsidP="00512047">
      <w:pPr>
        <w:pStyle w:val="af5"/>
        <w:spacing w:before="0" w:beforeAutospacing="0" w:after="0" w:afterAutospacing="0"/>
        <w:ind w:firstLine="284"/>
        <w:jc w:val="both"/>
        <w:rPr>
          <w:lang w:val="en-US"/>
        </w:rPr>
      </w:pPr>
      <w:r w:rsidRPr="005E3077">
        <w:rPr>
          <w:lang w:val="en-US"/>
        </w:rPr>
        <w:t>Seimna lampör gretik e jilampör edabinons; bofikans äbinons yuniks ä jöniks, ed äv</w:t>
      </w:r>
      <w:r w:rsidR="00216D60">
        <w:rPr>
          <w:lang w:val="en-US"/>
        </w:rPr>
        <w:t>il</w:t>
      </w:r>
      <w:r w:rsidRPr="005E3077">
        <w:rPr>
          <w:lang w:val="en-US"/>
        </w:rPr>
        <w:t xml:space="preserve">ölo labön cilis, edunons ömna utosi valik, kelos äzesüdon pro atos; </w:t>
      </w:r>
      <w:r w:rsidR="009056C4">
        <w:rPr>
          <w:lang w:val="en-US"/>
        </w:rPr>
        <w:t>e</w:t>
      </w:r>
      <w:r w:rsidRPr="005E3077">
        <w:rPr>
          <w:lang w:val="en-US"/>
        </w:rPr>
        <w:t>golons lä sanans e filosopans, dat küpedomsös pro ons stelis, ed büosagomsös ones, va cils ökömons; ab nen sek. Fino lampör, älelilölo, das in vilag nilik bäldan skilik ädabinon, äsedom calanis ad ramenön omi; ab atan ägespikom sedäbes, das utan, kel äneodon omi, ökömonös domü om! Lampör e jilampör kludo älöikons, ed äkesumölo ko ons noubanis gretik, soldatis e dünanis, ätevons lü dom bäldana. Bäldan, sosus älogom onis fagao, äsegolom ad kosgolön onis, ed äsagom sunädo ones:</w:t>
      </w:r>
    </w:p>
    <w:p w:rsidR="005E3077" w:rsidRPr="005E3077" w:rsidRDefault="005E3077" w:rsidP="00512047">
      <w:pPr>
        <w:pStyle w:val="af5"/>
        <w:spacing w:before="0" w:beforeAutospacing="0" w:after="0" w:afterAutospacing="0"/>
        <w:ind w:firstLine="284"/>
        <w:jc w:val="both"/>
        <w:rPr>
          <w:lang w:val="en-US"/>
        </w:rPr>
      </w:pPr>
      <w:r w:rsidRPr="005E3077">
        <w:rPr>
          <w:lang w:val="en-US"/>
        </w:rPr>
        <w:t>“Fredob, das ebenokömols sauniko! ab kisi spelol-li ad tuvön? o lampör! Desir, kel</w:t>
      </w:r>
      <w:r w:rsidR="009056C4">
        <w:rPr>
          <w:lang w:val="en-US"/>
        </w:rPr>
        <w:t>i</w:t>
      </w:r>
      <w:r w:rsidRPr="005E3077">
        <w:rPr>
          <w:lang w:val="en-US"/>
        </w:rPr>
        <w:t xml:space="preserve"> labol, oblinon ole glifi gretik!”</w:t>
      </w:r>
    </w:p>
    <w:p w:rsidR="005E3077" w:rsidRPr="005E3077" w:rsidRDefault="005E3077" w:rsidP="00512047">
      <w:pPr>
        <w:pStyle w:val="af5"/>
        <w:spacing w:before="0" w:beforeAutospacing="0" w:after="0" w:afterAutospacing="0"/>
        <w:ind w:firstLine="284"/>
        <w:jc w:val="both"/>
        <w:rPr>
          <w:lang w:val="en-US"/>
        </w:rPr>
      </w:pPr>
      <w:r w:rsidRPr="005E3077">
        <w:rPr>
          <w:lang w:val="en-US"/>
        </w:rPr>
        <w:t>“No ekömob ad besäkön oli dö atos”, lampör äsagom, “ab va labol medini semik, kel f</w:t>
      </w:r>
      <w:r w:rsidR="00455516">
        <w:rPr>
          <w:lang w:val="en-US"/>
        </w:rPr>
        <w:t>ä</w:t>
      </w:r>
      <w:r w:rsidRPr="005E3077">
        <w:rPr>
          <w:lang w:val="en-US"/>
        </w:rPr>
        <w:t>gükon o</w:t>
      </w:r>
      <w:r w:rsidR="00455516">
        <w:rPr>
          <w:lang w:val="en-US"/>
        </w:rPr>
        <w:t>b</w:t>
      </w:r>
      <w:r w:rsidRPr="005E3077">
        <w:rPr>
          <w:lang w:val="en-US"/>
        </w:rPr>
        <w:t>es ad labön cilis; givolös oni obes!”</w:t>
      </w:r>
    </w:p>
    <w:p w:rsidR="005E3077" w:rsidRPr="005E3077" w:rsidRDefault="005E3077" w:rsidP="00512047">
      <w:pPr>
        <w:pStyle w:val="af5"/>
        <w:spacing w:before="0" w:beforeAutospacing="0" w:after="0" w:afterAutospacing="0"/>
        <w:ind w:firstLine="284"/>
        <w:jc w:val="both"/>
        <w:rPr>
          <w:lang w:val="en-US"/>
        </w:rPr>
      </w:pPr>
      <w:r w:rsidRPr="005E3077">
        <w:rPr>
          <w:lang w:val="en-US"/>
        </w:rPr>
        <w:t>“Labob oni”, bäldan ägesagom, “ab olabols cili te bali. Atan obinon hiel ‘Fat-Frumos’ keinik, ed ols no olabols pöti ad juitön dö om.”</w:t>
      </w:r>
      <w:r>
        <w:rPr>
          <w:rStyle w:val="afb"/>
        </w:rPr>
        <w:footnoteReference w:id="81"/>
      </w:r>
    </w:p>
    <w:p w:rsidR="005E3077" w:rsidRPr="005E3077" w:rsidRDefault="005E3077" w:rsidP="00512047">
      <w:pPr>
        <w:pStyle w:val="af5"/>
        <w:spacing w:before="0" w:beforeAutospacing="0" w:after="0" w:afterAutospacing="0"/>
        <w:ind w:firstLine="284"/>
        <w:jc w:val="both"/>
        <w:rPr>
          <w:lang w:val="en-US"/>
        </w:rPr>
      </w:pPr>
      <w:r w:rsidRPr="005E3077">
        <w:rPr>
          <w:lang w:val="en-US"/>
        </w:rPr>
        <w:t xml:space="preserve">Lampör e jilampör, ilüsumölo medini, ägekömons frediko ini ledom, e pos dels semik jilamppör äsenof oki grodiki. Lampörän lölik, kur lölik e dünans valik äfredikons dö jenot at. Ab, büä tüp motama ikömon, cil äprimom ad drenön, kelosi sanan nonik äfägom ad stilükön. Täno </w:t>
      </w:r>
      <w:r w:rsidRPr="005E3077">
        <w:rPr>
          <w:lang w:val="en-US"/>
        </w:rPr>
        <w:lastRenderedPageBreak/>
        <w:t>lampör äprimom ad promön ome dabinodis valik vola, ab igo so no ämögos pro om, ad koedön seilön omi.</w:t>
      </w:r>
    </w:p>
    <w:p w:rsidR="005E3077" w:rsidRPr="005E3077" w:rsidRDefault="005E3077" w:rsidP="00512047">
      <w:pPr>
        <w:pStyle w:val="af5"/>
        <w:spacing w:before="0" w:beforeAutospacing="0" w:after="0" w:afterAutospacing="0"/>
        <w:ind w:firstLine="284"/>
        <w:jc w:val="both"/>
        <w:rPr>
          <w:lang w:val="en-US"/>
        </w:rPr>
      </w:pPr>
      <w:r w:rsidRPr="005E3077">
        <w:rPr>
          <w:lang w:val="en-US"/>
        </w:rPr>
        <w:t xml:space="preserve">“Seilolös! o löfäb obik!” lampör äsagom, “ibä ogivob ole lampöräni so u so gretiki; seilolös! o son obik! ibä ogivob ole asä jimatani ledauti so u so jöniki lampöra;” e dins somik votik mödik äpromom ome. Ven ai älogom, das no äseilom, äsagom fino ome: “Seilolös! o lesonil obik! ibä ogivob ole </w:t>
      </w:r>
      <w:r w:rsidRPr="00FD3196">
        <w:rPr>
          <w:b/>
          <w:lang w:val="en-US"/>
        </w:rPr>
        <w:t>yunöfi nen bäldöf e lifi nen dead.”</w:t>
      </w:r>
    </w:p>
    <w:p w:rsidR="005E3077" w:rsidRPr="005E3077" w:rsidRDefault="005E3077" w:rsidP="00512047">
      <w:pPr>
        <w:pStyle w:val="af5"/>
        <w:spacing w:before="0" w:beforeAutospacing="0" w:after="0" w:afterAutospacing="0"/>
        <w:ind w:firstLine="284"/>
        <w:jc w:val="both"/>
        <w:rPr>
          <w:lang w:val="en-US"/>
        </w:rPr>
      </w:pPr>
      <w:r w:rsidRPr="005E3077">
        <w:rPr>
          <w:lang w:val="en-US"/>
        </w:rPr>
        <w:t>Täno cil äseilom e pämotom; e dünans äkoedons tonön timpunis e trompetis, ed in lampörän lölik äzeloy zäli gretik dü vig lölik bal.</w:t>
      </w:r>
    </w:p>
    <w:p w:rsidR="005E3077" w:rsidRPr="005E3077" w:rsidRDefault="005E3077" w:rsidP="00512047">
      <w:pPr>
        <w:pStyle w:val="af5"/>
        <w:spacing w:before="0" w:beforeAutospacing="0" w:after="0" w:afterAutospacing="0"/>
        <w:ind w:firstLine="284"/>
        <w:jc w:val="both"/>
        <w:rPr>
          <w:lang w:val="en-US"/>
        </w:rPr>
      </w:pPr>
      <w:r w:rsidRPr="005E3077">
        <w:rPr>
          <w:lang w:val="en-US"/>
        </w:rPr>
        <w:t>Plü cil ädaglofom, plü ävedom sagatikum ä künikum. Äkoedoy golön omi lü jul, e lü filosopans, e tidi lölik, keli cils votik älärnons ünü yel bal, om älärnom ünü mul bal; somo, das lampör äfäkädikom sekü fred gretikün. Lampörän lölik äpleidikon, das ölabon lampöri so sapiki ä täläktiki äsä regi: ‘Salomon’. Ab pos tim anik no äsevoy, kisi älabom, ibä äbinom go lügik ä glumaladälik, ed äjäfälom ai in tiks. E ven äbinos del, tü kel cil ebo ilölöfükom lifayelis deglul, e lampör äseadom len lefidedatab sogü noubans e calans valik lampöräna, ed ädaifons, el ‘Fat-Frumos’ älöikom ed äspikom:</w:t>
      </w:r>
    </w:p>
    <w:p w:rsidR="005E3077" w:rsidRPr="005E3077" w:rsidRDefault="005E3077" w:rsidP="00512047">
      <w:pPr>
        <w:pStyle w:val="af5"/>
        <w:spacing w:before="0" w:beforeAutospacing="0" w:after="0" w:afterAutospacing="0"/>
        <w:ind w:firstLine="284"/>
        <w:jc w:val="both"/>
        <w:rPr>
          <w:lang w:val="en-US"/>
        </w:rPr>
      </w:pPr>
      <w:r w:rsidRPr="005E3077">
        <w:rPr>
          <w:lang w:val="en-US"/>
        </w:rPr>
        <w:t>“O fat! tim ekömon, das givolös obe utosi, kelosi epromol obe tü moted obik!”</w:t>
      </w:r>
    </w:p>
    <w:p w:rsidR="00FD3196" w:rsidRDefault="005E3077" w:rsidP="00512047">
      <w:pPr>
        <w:pStyle w:val="af5"/>
        <w:spacing w:before="0" w:beforeAutospacing="0" w:after="0" w:afterAutospacing="0"/>
        <w:ind w:firstLine="284"/>
        <w:jc w:val="both"/>
        <w:rPr>
          <w:lang w:val="en-US"/>
        </w:rPr>
      </w:pPr>
      <w:r w:rsidRPr="005E3077">
        <w:rPr>
          <w:lang w:val="en-US"/>
        </w:rPr>
        <w:t>Älilölo atos</w:t>
      </w:r>
      <w:r w:rsidR="00FD3196">
        <w:rPr>
          <w:lang w:val="en-US"/>
        </w:rPr>
        <w:t>i</w:t>
      </w:r>
      <w:r w:rsidRPr="005E3077">
        <w:rPr>
          <w:lang w:val="en-US"/>
        </w:rPr>
        <w:t xml:space="preserve"> lampör äglifikom vemo, ed äsagom ome: </w:t>
      </w:r>
    </w:p>
    <w:p w:rsidR="00FD3196" w:rsidRDefault="005E3077" w:rsidP="00512047">
      <w:pPr>
        <w:pStyle w:val="af5"/>
        <w:spacing w:before="0" w:beforeAutospacing="0" w:after="0" w:afterAutospacing="0"/>
        <w:ind w:firstLine="284"/>
        <w:jc w:val="both"/>
        <w:rPr>
          <w:lang w:val="en-US"/>
        </w:rPr>
      </w:pPr>
      <w:r w:rsidRPr="005E3077">
        <w:rPr>
          <w:lang w:val="en-US"/>
        </w:rPr>
        <w:t xml:space="preserve">“Liö! o son obik! kiöpao kanoböv-li givön ole dini, dö kel neföro eliloy bosi? </w:t>
      </w:r>
      <w:r w:rsidR="00FD3196" w:rsidRPr="00FD3196">
        <w:rPr>
          <w:lang w:val="en-US"/>
        </w:rPr>
        <w:t>Ven epromob ole atosi ün tim et, edunob osi te ad stilükön oli”.</w:t>
      </w:r>
    </w:p>
    <w:p w:rsidR="005E3077" w:rsidRPr="005E3077" w:rsidRDefault="005E3077" w:rsidP="00512047">
      <w:pPr>
        <w:pStyle w:val="af5"/>
        <w:spacing w:before="0" w:beforeAutospacing="0" w:after="0" w:afterAutospacing="0"/>
        <w:ind w:firstLine="284"/>
        <w:jc w:val="both"/>
        <w:rPr>
          <w:lang w:val="en-US"/>
        </w:rPr>
      </w:pPr>
      <w:r w:rsidRPr="005E3077">
        <w:rPr>
          <w:lang w:val="en-US"/>
        </w:rPr>
        <w:t>“If ol, o fat! no kanol givön obe osi, täno ob pemütob ad zigolön in vol lölik, jüs otuvob promi, demü kel pemotob.”</w:t>
      </w:r>
    </w:p>
    <w:p w:rsidR="005E3077" w:rsidRPr="005E3077" w:rsidRDefault="005E3077" w:rsidP="00512047">
      <w:pPr>
        <w:pStyle w:val="af5"/>
        <w:spacing w:before="0" w:beforeAutospacing="0" w:after="0" w:afterAutospacing="0"/>
        <w:ind w:firstLine="284"/>
        <w:jc w:val="both"/>
        <w:rPr>
          <w:lang w:val="en-US"/>
        </w:rPr>
      </w:pPr>
      <w:r w:rsidRPr="005E3077">
        <w:rPr>
          <w:lang w:val="en-US"/>
        </w:rPr>
        <w:t>Täno noubans valik e lampör äkienoms foi om ko beg ad no lüvön lampöräni; “bi”, noubans äsagom</w:t>
      </w:r>
      <w:r w:rsidR="00FD3196">
        <w:rPr>
          <w:lang w:val="en-US"/>
        </w:rPr>
        <w:t>s</w:t>
      </w:r>
      <w:r w:rsidRPr="005E3077">
        <w:rPr>
          <w:lang w:val="en-US"/>
        </w:rPr>
        <w:t xml:space="preserve">, </w:t>
      </w:r>
      <w:r w:rsidR="00FD3196">
        <w:rPr>
          <w:lang w:val="en-US"/>
        </w:rPr>
        <w:t>“</w:t>
      </w:r>
      <w:r w:rsidRPr="005E3077">
        <w:rPr>
          <w:lang w:val="en-US"/>
        </w:rPr>
        <w:t>fat olik fütüro obinom bäldik, ed obs otovälobs oli sui tron lampörik, ed okälobs ad blinön ole as jimatan jilampöri jönikün vola lölik”. Ab äbinos vero nemögik ad koedön votükön ome sludi omik, bi äblebom laidälik äsä ston in vöds oka. E ven fat omik fino älogom, das no ödunom votiko, äbüedom preparön utosi valik, kelosi öneodom pro täv.</w:t>
      </w:r>
    </w:p>
    <w:p w:rsidR="005E3077" w:rsidRPr="005E3077" w:rsidRDefault="005E3077" w:rsidP="00512047">
      <w:pPr>
        <w:pStyle w:val="af5"/>
        <w:spacing w:before="0" w:beforeAutospacing="0" w:after="0" w:afterAutospacing="0"/>
        <w:ind w:firstLine="284"/>
        <w:jc w:val="both"/>
        <w:rPr>
          <w:lang w:val="en-US"/>
        </w:rPr>
      </w:pPr>
      <w:r w:rsidRPr="005E3077">
        <w:rPr>
          <w:lang w:val="en-US"/>
        </w:rPr>
        <w:t>Täno el ‘Fat-Frumos’ ägolom ini jevodemöps lampörik, kö hijevods jönikün se lampörän lölik ädabinoms, ad välön oke bali se oms; ab sosus äpladom nami sui bal omas ed ägleipom len göb, sosuno ädojedom omi, sodas hijevods valik ädofaloms. Fino, ebo ven ävilom segolön, älogedom nog balna da jevodemöp, ed äküpölo in gul jevodi maleutik, luukik ä mägiki, ägolom lü on; ab ven äpladom nami sui göb ona, äflekon kapi lü om ed äsagon:</w:t>
      </w:r>
    </w:p>
    <w:p w:rsidR="005E3077" w:rsidRPr="005E3077" w:rsidRDefault="005E3077" w:rsidP="00512047">
      <w:pPr>
        <w:pStyle w:val="af5"/>
        <w:spacing w:before="0" w:beforeAutospacing="0" w:after="0" w:afterAutospacing="0"/>
        <w:ind w:firstLine="284"/>
        <w:jc w:val="both"/>
        <w:rPr>
          <w:lang w:val="en-US"/>
        </w:rPr>
      </w:pPr>
      <w:r w:rsidRPr="0062556F">
        <w:rPr>
          <w:lang w:val="fr-FR"/>
        </w:rPr>
        <w:t xml:space="preserve">“Kisi büdol-li? o mastan! </w:t>
      </w:r>
      <w:r w:rsidRPr="005E3077">
        <w:rPr>
          <w:lang w:val="en-US"/>
        </w:rPr>
        <w:t>Danob Gode, das eyufom obi ad belifön, das kuradan epladom nami oka sui ob.”</w:t>
      </w:r>
    </w:p>
    <w:p w:rsidR="005E3077" w:rsidRPr="005E3077" w:rsidRDefault="005E3077" w:rsidP="00512047">
      <w:pPr>
        <w:pStyle w:val="af5"/>
        <w:tabs>
          <w:tab w:val="left" w:pos="3402"/>
        </w:tabs>
        <w:spacing w:before="0" w:beforeAutospacing="0" w:after="0" w:afterAutospacing="0"/>
        <w:ind w:firstLine="284"/>
        <w:jc w:val="both"/>
        <w:rPr>
          <w:lang w:val="en-US"/>
        </w:rPr>
      </w:pPr>
      <w:r w:rsidRPr="005E3077">
        <w:rPr>
          <w:lang w:val="en-US"/>
        </w:rPr>
        <w:t>Ed ästifükölo lögis oka, äbleibon stanön stediko äsä kandel. Täno el ‘Fat-Frumos’ äsagom one utosi, kelosi ädesinom ad dunön, e jevod äsagon ome:</w:t>
      </w:r>
    </w:p>
    <w:p w:rsidR="005E3077" w:rsidRPr="005E3077" w:rsidRDefault="005E3077" w:rsidP="00512047">
      <w:pPr>
        <w:pStyle w:val="af5"/>
        <w:spacing w:before="0" w:beforeAutospacing="0" w:after="0" w:afterAutospacing="0"/>
        <w:ind w:firstLine="284"/>
        <w:jc w:val="both"/>
        <w:rPr>
          <w:lang w:val="en-US"/>
        </w:rPr>
      </w:pPr>
      <w:r w:rsidRPr="005E3077">
        <w:rPr>
          <w:lang w:val="en-US"/>
        </w:rPr>
        <w:t>“Ad jenöfükön desiri olik, zesüdos, das flagol de fat olik glävi, spedi, cari, sagitiäri ko sagits e klotis, kelis epolom, ven äbinom hilepul; ed obi mutol käledön me nam lönik ola dü vigs mäl, e hod, keli givol obe, muton pekükön in milig.”</w:t>
      </w:r>
    </w:p>
    <w:p w:rsidR="005E3077" w:rsidRPr="005E3077" w:rsidRDefault="005E3077" w:rsidP="00512047">
      <w:pPr>
        <w:pStyle w:val="af5"/>
        <w:spacing w:before="0" w:beforeAutospacing="0" w:after="0" w:afterAutospacing="0"/>
        <w:ind w:firstLine="284"/>
        <w:jc w:val="both"/>
        <w:rPr>
          <w:lang w:val="en-US"/>
        </w:rPr>
      </w:pPr>
      <w:r w:rsidRPr="005E3077">
        <w:rPr>
          <w:lang w:val="en-US"/>
        </w:rPr>
        <w:t>Iflagölo de lampör yegis, kelis jevod ikonsälon ome, atan äbüedom vokön domali, ed äbüdom ome ad maifükön bogis valik labü klots, dat son omik övälom se ats utis, kelis öplidom. Posä el ‘Fat-Frumos’ idasukom dü dels kil e neits kil, fino ätuvom su stabül boga bäldik vafis e klotis fata okik se tim, kü äbinom hilepul; ab äruilons. Äprimom ad säruilükön onis me nams lönik oka, e pos vigs mäl iplöpom ad vedükön vafis so glimikis äsä loki. Otüpo ikäledom i jevodi, soäsä on isagon ome. Dub atos elabom vobodi saidik; ab fino edagetom benoseki.</w:t>
      </w:r>
    </w:p>
    <w:p w:rsidR="005E3077" w:rsidRPr="005E3077" w:rsidRDefault="005E3077" w:rsidP="00512047">
      <w:pPr>
        <w:pStyle w:val="af5"/>
        <w:spacing w:before="0" w:beforeAutospacing="0" w:after="0" w:afterAutospacing="0"/>
        <w:ind w:firstLine="284"/>
        <w:jc w:val="both"/>
        <w:rPr>
          <w:lang w:val="en-US"/>
        </w:rPr>
      </w:pPr>
      <w:r w:rsidRPr="005E3077">
        <w:rPr>
          <w:lang w:val="en-US"/>
        </w:rPr>
        <w:t>Ven jevod älilon de ‘Fat-Frumos’, das klots e vafs piklinükons gudiko e piblümükons, sunädo älemufükon oki, e luuks valik e maleut ämoikons de on, ed äbinon dönu kuratiko soik, äsä mot onik imotof oni</w:t>
      </w:r>
      <w:r w:rsidR="00FD3196">
        <w:rPr>
          <w:lang w:val="en-US"/>
        </w:rPr>
        <w:t>:</w:t>
      </w:r>
      <w:r w:rsidRPr="005E3077">
        <w:rPr>
          <w:lang w:val="en-US"/>
        </w:rPr>
        <w:t xml:space="preserve"> jevod pinädik gretakoapik labü flitäms fol. Älogölo oni in stad at el ‘Fat-Frumos’ äsagom one:</w:t>
      </w:r>
    </w:p>
    <w:p w:rsidR="005E3077" w:rsidRPr="005E3077" w:rsidRDefault="005E3077" w:rsidP="00512047">
      <w:pPr>
        <w:pStyle w:val="af5"/>
        <w:spacing w:before="0" w:beforeAutospacing="0" w:after="0" w:afterAutospacing="0"/>
        <w:ind w:firstLine="284"/>
        <w:jc w:val="both"/>
        <w:rPr>
          <w:lang w:val="en-US"/>
        </w:rPr>
      </w:pPr>
      <w:r w:rsidRPr="005E3077">
        <w:rPr>
          <w:lang w:val="en-US"/>
        </w:rPr>
        <w:t>“De adel pos dels kil omotevobs.”</w:t>
      </w:r>
    </w:p>
    <w:p w:rsidR="005E3077" w:rsidRPr="005E3077" w:rsidRDefault="005E3077" w:rsidP="00512047">
      <w:pPr>
        <w:pStyle w:val="af5"/>
        <w:spacing w:before="0" w:beforeAutospacing="0" w:after="0" w:afterAutospacing="0"/>
        <w:ind w:firstLine="284"/>
        <w:jc w:val="both"/>
        <w:rPr>
          <w:lang w:val="en-US"/>
        </w:rPr>
      </w:pPr>
      <w:r w:rsidRPr="005E3077">
        <w:rPr>
          <w:lang w:val="en-US"/>
        </w:rPr>
        <w:t>“Lifolös! o mastan! Ob blümob igo adelo, if büdol osi,” jevod ägespikon ome.</w:t>
      </w:r>
    </w:p>
    <w:p w:rsidR="005E3077" w:rsidRPr="005E3077" w:rsidRDefault="005E3077" w:rsidP="00512047">
      <w:pPr>
        <w:pStyle w:val="af5"/>
        <w:spacing w:before="0" w:beforeAutospacing="0" w:after="0" w:afterAutospacing="0"/>
        <w:ind w:firstLine="284"/>
        <w:jc w:val="both"/>
        <w:rPr>
          <w:lang w:val="en-US"/>
        </w:rPr>
      </w:pPr>
      <w:r w:rsidRPr="005E3077">
        <w:rPr>
          <w:lang w:val="en-US"/>
        </w:rPr>
        <w:t xml:space="preserve">Ün god dela kilid kur lölik e lampörän lölik äbinons lölöfiko lügiks. El ‘Fat-Frumos’ äs heroedan peklotöl ko gläv in nam, äseadölo su jevod, keli ivälom oke, äleditom de lampör, </w:t>
      </w:r>
      <w:r w:rsidRPr="005E3077">
        <w:rPr>
          <w:lang w:val="en-US"/>
        </w:rPr>
        <w:lastRenderedPageBreak/>
        <w:t xml:space="preserve">jilampör, </w:t>
      </w:r>
      <w:r w:rsidR="00FD3196">
        <w:rPr>
          <w:lang w:val="en-US"/>
        </w:rPr>
        <w:t>n</w:t>
      </w:r>
      <w:r w:rsidRPr="005E3077">
        <w:rPr>
          <w:lang w:val="en-US"/>
        </w:rPr>
        <w:t>oubans gretik e smaliks, militans e calans valik kura, kels äbegons ome ko drens in logs ad klemön tevi at, e bü val ad no riskön peri kapa omik; ab om, ästigädölo jevodi, äsegolom so vifiko äsä vien da leyan, e pos om vabs ko viktuals e ko mon, e militans tio teltums, keles lampör ibüdom ad dugädön omi.</w:t>
      </w:r>
    </w:p>
    <w:p w:rsidR="005E3077" w:rsidRPr="005E3077" w:rsidRDefault="005E3077" w:rsidP="00512047">
      <w:pPr>
        <w:pStyle w:val="af5"/>
        <w:spacing w:before="0" w:beforeAutospacing="0" w:after="0" w:afterAutospacing="0"/>
        <w:ind w:firstLine="284"/>
        <w:jc w:val="both"/>
        <w:rPr>
          <w:lang w:val="en-US"/>
        </w:rPr>
      </w:pPr>
      <w:r w:rsidRPr="005E3077">
        <w:rPr>
          <w:lang w:val="en-US"/>
        </w:rPr>
        <w:t>Posä ikömom plödü lampörän fata okik, ed irivom däsärti, el ‘Fat-Frumos’ äseagivom moni valik oka militanes, äleditom de oms ed ägesedom omis, du ädakipom pro ok it de viktuals te so mödikis, äsä jevod äkanon polön. Ed ävegölo äl lofüd ätevom nenropo dü dels kil e neits kil, jüs älükömom ini fel lardik, kö mödot gretik bomas menik ädabinon.</w:t>
      </w:r>
    </w:p>
    <w:p w:rsidR="005E3077" w:rsidRPr="005E3077" w:rsidRDefault="005E3077" w:rsidP="00512047">
      <w:pPr>
        <w:pStyle w:val="af5"/>
        <w:spacing w:before="0" w:beforeAutospacing="0" w:after="0" w:afterAutospacing="0"/>
        <w:ind w:firstLine="284"/>
        <w:jc w:val="both"/>
        <w:rPr>
          <w:lang w:val="en-US"/>
        </w:rPr>
      </w:pPr>
      <w:r w:rsidRPr="005E3077">
        <w:rPr>
          <w:lang w:val="en-US"/>
        </w:rPr>
        <w:t>Ven ästopom ad takädön, jevod äsagon ome:</w:t>
      </w:r>
    </w:p>
    <w:p w:rsidR="005E3077" w:rsidRPr="005E3077" w:rsidRDefault="005E3077" w:rsidP="00512047">
      <w:pPr>
        <w:pStyle w:val="af5"/>
        <w:spacing w:before="0" w:beforeAutospacing="0" w:after="0" w:afterAutospacing="0"/>
        <w:ind w:firstLine="284"/>
        <w:jc w:val="both"/>
        <w:rPr>
          <w:lang w:val="en-US"/>
        </w:rPr>
      </w:pPr>
      <w:r w:rsidRPr="005E3077">
        <w:rPr>
          <w:lang w:val="en-US"/>
        </w:rPr>
        <w:t>“Sevolös! o mastan! das is binobs su domen jiela ‘Gheonoaie’</w:t>
      </w:r>
      <w:r>
        <w:rPr>
          <w:rStyle w:val="afb"/>
        </w:rPr>
        <w:footnoteReference w:id="82"/>
      </w:r>
      <w:r w:rsidRPr="005E3077">
        <w:rPr>
          <w:lang w:val="en-US"/>
        </w:rPr>
        <w:t>, kel binof so vemo badälik, das nek stepon sui domen ofik, nes padeidön. Of i ebinof seimna vom, äsä voms valik, ab maledit palas ofik, kelis no älobedof, ab ai äskänof, ekodon, das ecenof ad el ‘Gheonoaie’. Ün timül at binof ko cils okik in dom, ab odelo in fot, keli logol, okolkömobs ofi lükömöl ad päridükön oli. Binof lejeikiko gretik, ab no dredolös! ab binolös bl</w:t>
      </w:r>
      <w:r w:rsidR="0042410F">
        <w:rPr>
          <w:lang w:val="en-US"/>
        </w:rPr>
        <w:t>ü</w:t>
      </w:r>
      <w:r w:rsidRPr="005E3077">
        <w:rPr>
          <w:lang w:val="en-US"/>
        </w:rPr>
        <w:t>mik ko car ad sagitön ofi, e ko gläv e sped, dat labolös blümo onis ad pagebön, ven ozesüdos!”</w:t>
      </w:r>
    </w:p>
    <w:p w:rsidR="005E3077" w:rsidRPr="005E3077" w:rsidRDefault="005E3077" w:rsidP="00512047">
      <w:pPr>
        <w:pStyle w:val="af5"/>
        <w:spacing w:before="0" w:beforeAutospacing="0" w:after="0" w:afterAutospacing="0"/>
        <w:ind w:firstLine="284"/>
        <w:jc w:val="both"/>
        <w:rPr>
          <w:lang w:val="en-US"/>
        </w:rPr>
      </w:pPr>
      <w:r w:rsidRPr="005E3077">
        <w:rPr>
          <w:lang w:val="en-US"/>
        </w:rPr>
        <w:t>Äblibons us ad takädön; ab ägalädons turno.</w:t>
      </w:r>
    </w:p>
    <w:p w:rsidR="005E3077" w:rsidRPr="005E3077" w:rsidRDefault="005E3077" w:rsidP="00512047">
      <w:pPr>
        <w:pStyle w:val="af5"/>
        <w:spacing w:before="0" w:beforeAutospacing="0" w:after="0" w:afterAutospacing="0"/>
        <w:ind w:firstLine="284"/>
        <w:jc w:val="both"/>
        <w:rPr>
          <w:lang w:val="en-US"/>
        </w:rPr>
      </w:pPr>
      <w:r w:rsidRPr="005E3077">
        <w:rPr>
          <w:lang w:val="en-US"/>
        </w:rPr>
        <w:t>Tü del balidfovik, ven äprimos ad delikön, äblümükons okis ad dugolön foti. El ‘Fat-Frumos’ äsäedom ed ämütömom jevodi, ed äfimatanom säedazöni gudikumo ka pö naeds votik, ed ämogolom; ab sunädo älilom toni fögama lejeikik. Täno jevod äsagon ome: “Binolös blümik! o mastan! ibä, ekö! el ‘Gheonoaie’ nilikof. E ven kömof, o God! dojedof bimis, so vifiko golof.” E jevod älöpiovegon äsä vien, jüs äbinon ze löpü of, ed el ‘Fat-Frumos’ äsumom ofe lögi bal me sagit, e ven äblümom ad drefön ofi me sagit telid, ävokädof ome:</w:t>
      </w:r>
    </w:p>
    <w:p w:rsidR="005E3077" w:rsidRPr="005E3077" w:rsidRDefault="005E3077" w:rsidP="00512047">
      <w:pPr>
        <w:pStyle w:val="af5"/>
        <w:spacing w:before="0" w:beforeAutospacing="0" w:after="0" w:afterAutospacing="0"/>
        <w:ind w:firstLine="284"/>
        <w:jc w:val="both"/>
        <w:rPr>
          <w:lang w:val="en-US"/>
        </w:rPr>
      </w:pPr>
      <w:r w:rsidRPr="005E3077">
        <w:rPr>
          <w:lang w:val="en-US"/>
        </w:rPr>
        <w:t>“Stopedolöd! o ‘Fat-Frumos’! ibä eblinädob ole nosi badik.”</w:t>
      </w:r>
    </w:p>
    <w:p w:rsidR="005E3077" w:rsidRPr="005E3077" w:rsidRDefault="0077204C" w:rsidP="00512047">
      <w:pPr>
        <w:pStyle w:val="af5"/>
        <w:spacing w:before="0" w:beforeAutospacing="0" w:after="0" w:afterAutospacing="0"/>
        <w:ind w:firstLine="284"/>
        <w:jc w:val="both"/>
        <w:rPr>
          <w:lang w:val="en-US"/>
        </w:rPr>
      </w:pPr>
      <w:r>
        <w:rPr>
          <w:lang w:val="en-US"/>
        </w:rPr>
        <w:t>Ed älogölo, d</w:t>
      </w:r>
      <w:r w:rsidR="005E3077" w:rsidRPr="005E3077">
        <w:rPr>
          <w:lang w:val="en-US"/>
        </w:rPr>
        <w:t>a</w:t>
      </w:r>
      <w:r>
        <w:rPr>
          <w:lang w:val="en-US"/>
        </w:rPr>
        <w:t>s</w:t>
      </w:r>
      <w:r w:rsidR="005E3077" w:rsidRPr="005E3077">
        <w:rPr>
          <w:lang w:val="en-US"/>
        </w:rPr>
        <w:t xml:space="preserve"> no äkonfidom ofi, ägivof ome zöti me blud okik pipenöli.</w:t>
      </w:r>
    </w:p>
    <w:p w:rsidR="005E3077" w:rsidRPr="005E3077" w:rsidRDefault="005E3077" w:rsidP="00512047">
      <w:pPr>
        <w:pStyle w:val="af5"/>
        <w:spacing w:before="0" w:beforeAutospacing="0" w:after="0" w:afterAutospacing="0"/>
        <w:ind w:firstLine="284"/>
        <w:jc w:val="both"/>
        <w:rPr>
          <w:lang w:val="en-US"/>
        </w:rPr>
      </w:pPr>
      <w:r w:rsidRPr="005E3077">
        <w:rPr>
          <w:lang w:val="en-US"/>
        </w:rPr>
        <w:t>“Jevod olik lifonös! o ‘Fat-Frumos’!” nog äsagof ome, “as jevod magivik, kel binon: ibä, if no idabinonöv, ifidoböv oli piloetöl. Nu ye o</w:t>
      </w:r>
      <w:r w:rsidR="0042410F">
        <w:rPr>
          <w:lang w:val="en-US"/>
        </w:rPr>
        <w:t>l</w:t>
      </w:r>
      <w:r w:rsidRPr="005E3077">
        <w:rPr>
          <w:lang w:val="en-US"/>
        </w:rPr>
        <w:t xml:space="preserve"> efidol obi. Sevolös! das jünu deadöfan nonik ekünon ad lovestepön miedis jü top at. Fopans anik, kels ekünons ad dunön osi, erivons töbo feli, kö elogol bomis mödik.”</w:t>
      </w:r>
    </w:p>
    <w:p w:rsidR="005E3077" w:rsidRPr="005E3077" w:rsidRDefault="005E3077" w:rsidP="00512047">
      <w:pPr>
        <w:pStyle w:val="af5"/>
        <w:spacing w:before="0" w:beforeAutospacing="0" w:after="0" w:afterAutospacing="0"/>
        <w:ind w:firstLine="284"/>
        <w:jc w:val="both"/>
        <w:rPr>
          <w:lang w:val="en-US"/>
        </w:rPr>
      </w:pPr>
      <w:r w:rsidRPr="005E3077">
        <w:rPr>
          <w:lang w:val="en-US"/>
        </w:rPr>
        <w:t>Ägolom lü dom ofik, kö el ‘Gheonoaie’ älotidof ed ägetedof stimo omi asä tävani meritabik. Ven äseadons len fidedatab, ed ädaifons, el ‘Gheonoaie’ ye ähagof kodü dol. Om sunädo äsüramenom lögi, keli ikipedom in tävasakäd, äplado</w:t>
      </w:r>
      <w:r w:rsidR="0042410F">
        <w:rPr>
          <w:lang w:val="en-US"/>
        </w:rPr>
        <w:t>m</w:t>
      </w:r>
      <w:r w:rsidRPr="005E3077">
        <w:rPr>
          <w:lang w:val="en-US"/>
        </w:rPr>
        <w:t xml:space="preserve"> oni sui top onik, e sunädo äsaunikon. El ‘Gheonoaie’ äjenükof sekü fred nenropo dü dels kil lefidedi ed äbegof ele ‘Fat-Frumos’ ad välön oke asä jimatani jibalani dautas, kelis älabof, e kels äbinofs so jöniks äsä feys. Ab om no ävilom, ed äsagom ofe stedo utosi, kelosi äsukom. Täno äsagof ome: “Ko jevod, keli labol, e me kurad olik, kredob, das fümo oplöpol.”</w:t>
      </w:r>
    </w:p>
    <w:p w:rsidR="005E3077" w:rsidRPr="005E3077" w:rsidRDefault="005E3077" w:rsidP="00512047">
      <w:pPr>
        <w:pStyle w:val="af5"/>
        <w:spacing w:before="0" w:beforeAutospacing="0" w:after="0" w:afterAutospacing="0"/>
        <w:ind w:firstLine="284"/>
        <w:jc w:val="both"/>
        <w:rPr>
          <w:lang w:val="en-US"/>
        </w:rPr>
      </w:pPr>
      <w:r w:rsidRPr="005E3077">
        <w:rPr>
          <w:lang w:val="en-US"/>
        </w:rPr>
        <w:t>Pos dels kil äblümükons okis pro täv ed ämotevons. El ‘Fat-Frumos’ ätevom ed ätevom ai fagikumio; e ven ilovetevom miedis läna ela ‘Gheonoaie’, äkömom ini fel mu jönik, sui dil labü yeb äfloröl e sui dil votik labü yeb pifefilüköl. Täno äsäkom jevode, sekü kod kinik yeb pifefilükon, e jevod ägespikon ome:</w:t>
      </w:r>
    </w:p>
    <w:p w:rsidR="005E3077" w:rsidRPr="005E3077" w:rsidRDefault="005E3077" w:rsidP="00512047">
      <w:pPr>
        <w:pStyle w:val="af5"/>
        <w:spacing w:before="0" w:beforeAutospacing="0" w:after="0" w:afterAutospacing="0"/>
        <w:ind w:firstLine="284"/>
        <w:jc w:val="both"/>
        <w:rPr>
          <w:lang w:val="en-US"/>
        </w:rPr>
      </w:pPr>
      <w:r w:rsidRPr="005E3077">
        <w:rPr>
          <w:lang w:val="en-US"/>
        </w:rPr>
        <w:t>“Is binobs su domen jiela ‘Scorpie’</w:t>
      </w:r>
      <w:r>
        <w:rPr>
          <w:rStyle w:val="afb"/>
        </w:rPr>
        <w:footnoteReference w:id="83"/>
      </w:r>
      <w:r w:rsidRPr="005E3077">
        <w:rPr>
          <w:lang w:val="en-US"/>
        </w:rPr>
        <w:t>: sör ela ‘Gheonoaie’; binofs so badäliks, das no kanofs lifön in top ot. Maledit palas ofsik edrefon ofis, e dub atos ecenofs ad nims mostöfik somik, äsä uts, kelis logol. Neflenäl ofsik binon lejeikik, binos neod ofas ad ravön de od diledi läna. Ven el ‘Scorpie’ binof mu favik, spukof fili e pägi: jinos, das elabof zani ko sör oka, ed äkömölo ad momofön jiatani de ziläk oka efefilükof yebi utöpo, kö edugolof. Binof badälikum ka sör oka e labof kapis kil. Takädobsös boso! o mastan! ed odelo mu gölo binobsös blümiks!”</w:t>
      </w:r>
    </w:p>
    <w:p w:rsidR="005E3077" w:rsidRPr="005E3077" w:rsidRDefault="005E3077" w:rsidP="00512047">
      <w:pPr>
        <w:pStyle w:val="af5"/>
        <w:spacing w:before="0" w:beforeAutospacing="0" w:after="0" w:afterAutospacing="0"/>
        <w:ind w:firstLine="284"/>
        <w:jc w:val="both"/>
        <w:rPr>
          <w:lang w:val="en-US"/>
        </w:rPr>
      </w:pPr>
      <w:r w:rsidRPr="005E3077">
        <w:rPr>
          <w:lang w:val="en-US"/>
        </w:rPr>
        <w:t>Tü del balidfovik äblümükons okis, leigoäsä ün tim, ven ägolons lü el ‘Gheonoaie’, ed ämotevons. Sunädo älilons rori e darori, soäsä neföro jü tim et ililons.</w:t>
      </w:r>
    </w:p>
    <w:p w:rsidR="005E3077" w:rsidRPr="005E3077" w:rsidRDefault="005E3077" w:rsidP="00512047">
      <w:pPr>
        <w:pStyle w:val="af5"/>
        <w:spacing w:before="0" w:beforeAutospacing="0" w:after="0" w:afterAutospacing="0"/>
        <w:ind w:firstLine="284"/>
        <w:jc w:val="both"/>
        <w:rPr>
          <w:lang w:val="en-US"/>
        </w:rPr>
      </w:pPr>
      <w:r w:rsidRPr="005E3077">
        <w:rPr>
          <w:lang w:val="en-US"/>
        </w:rPr>
        <w:t>“Binolös blümik! o mastan! ibä, ekö! el ‘Scorpie’ ledredodik nilikof.”</w:t>
      </w:r>
    </w:p>
    <w:p w:rsidR="005E3077" w:rsidRPr="005E3077" w:rsidRDefault="005E3077" w:rsidP="00512047">
      <w:pPr>
        <w:pStyle w:val="af5"/>
        <w:spacing w:before="0" w:beforeAutospacing="0" w:after="0" w:afterAutospacing="0"/>
        <w:ind w:firstLine="284"/>
        <w:jc w:val="both"/>
        <w:rPr>
          <w:lang w:val="en-US"/>
        </w:rPr>
      </w:pPr>
      <w:r w:rsidRPr="005E3077">
        <w:rPr>
          <w:lang w:val="en-US"/>
        </w:rPr>
        <w:t xml:space="preserve">El ‘Scorpie’, älabölo maxüli bal äl sil pilüodüköli e votiki äl glun ed äspukölo flamis, änilikof so vifiko äsä vien; ab jevod älöpikon sagitavifiko, jüs äbinon ze löpü of, ed äleadon fovo </w:t>
      </w:r>
      <w:r w:rsidRPr="005E3077">
        <w:rPr>
          <w:lang w:val="en-US"/>
        </w:rPr>
        <w:lastRenderedPageBreak/>
        <w:t xml:space="preserve">donükön oki boso flano sui of. El ‘Fat-Frumos’ äsagitom ofi, ed ämoükom ofe kapi bal. Ven </w:t>
      </w:r>
      <w:r w:rsidR="0042410F" w:rsidRPr="005E3077">
        <w:rPr>
          <w:lang w:val="en-US"/>
        </w:rPr>
        <w:t>ä</w:t>
      </w:r>
      <w:r w:rsidRPr="005E3077">
        <w:rPr>
          <w:lang w:val="en-US"/>
        </w:rPr>
        <w:t>bi</w:t>
      </w:r>
      <w:r w:rsidR="0042410F">
        <w:rPr>
          <w:lang w:val="en-US"/>
        </w:rPr>
        <w:t>n</w:t>
      </w:r>
      <w:r w:rsidRPr="005E3077">
        <w:rPr>
          <w:lang w:val="en-US"/>
        </w:rPr>
        <w:t>om blümik ad mosumön nog kapi bal, el ‘Scorpie’ älebegof drenölo, das opardomös ofe! bi no plu öblinädof ome bosi badik; e dat okonfidomös ofi! ägivof ome zöti me blud okik pipenöli. El ‘Scorpie’ älotidof eli ‘Fat-Frumos’ nog gudikumo, ka el ‘Gheonoaie’, ed om ägegivom i ofe kapi, keli imoükom me sagit, kap kelik äfimikon sunädo, sosus ipladom oni sui top ona; e pos dels kil ämotevons fagikumio.</w:t>
      </w:r>
    </w:p>
    <w:p w:rsidR="005E3077" w:rsidRPr="005E3077" w:rsidRDefault="005E3077" w:rsidP="00512047">
      <w:pPr>
        <w:pStyle w:val="af5"/>
        <w:spacing w:before="0" w:beforeAutospacing="0" w:after="0" w:afterAutospacing="0"/>
        <w:ind w:firstLine="284"/>
        <w:jc w:val="both"/>
        <w:rPr>
          <w:lang w:val="en-US"/>
        </w:rPr>
      </w:pPr>
      <w:r w:rsidRPr="005E3077">
        <w:rPr>
          <w:lang w:val="en-US"/>
        </w:rPr>
        <w:t>Posä ilovegolons love mieds läna ela ‘Scorpie’, ätevons fagikumio, ai fagikumio, jüs ärivons feli te labü flors, e kö te florüp ädabinon: flor alik älabon jöni patik e smeli svidik brietülüköl; e sefür töbo älebladilon. Is ästebons ad takädön; du jevod äsagon ome:</w:t>
      </w:r>
    </w:p>
    <w:p w:rsidR="005E3077" w:rsidRPr="005E3077" w:rsidRDefault="005E3077" w:rsidP="00512047">
      <w:pPr>
        <w:pStyle w:val="af5"/>
        <w:spacing w:before="0" w:beforeAutospacing="0" w:after="0" w:afterAutospacing="0"/>
        <w:ind w:firstLine="284"/>
        <w:jc w:val="both"/>
        <w:rPr>
          <w:lang w:val="en-US"/>
        </w:rPr>
      </w:pPr>
      <w:r w:rsidRPr="005E3077">
        <w:rPr>
          <w:lang w:val="en-US"/>
        </w:rPr>
        <w:t xml:space="preserve">“Ätevobs, ai ätevobs, jüs binobs is, o mastan! labobs nog fikuli bal; mutobs kosgolön riskädi gretik, ed if God oyufom obis ad skeapön se atos, obinobs nämiks. Boso fagikum de top isik ledom binon, kö lödons els </w:t>
      </w:r>
      <w:r w:rsidRPr="008D6604">
        <w:rPr>
          <w:b/>
          <w:lang w:val="en-US"/>
        </w:rPr>
        <w:t>“Yunöf nen bäldöf e lif nen dead.”</w:t>
      </w:r>
      <w:r w:rsidRPr="005E3077">
        <w:rPr>
          <w:lang w:val="en-US"/>
        </w:rPr>
        <w:t xml:space="preserve"> Ledom at pazüon dub fot densitik ä geilik, kö sleitanims sovadikün valik vola dabinons. Dü del e dü neit galedons galälo, e binons vemo mödiks. No mögos ad komipön ta ons, e golön da fot binos vero nemögik. Otöbidobs ye ma fäg ad bunön love on.”</w:t>
      </w:r>
    </w:p>
    <w:p w:rsidR="005E3077" w:rsidRPr="005E3077" w:rsidRDefault="005E3077" w:rsidP="00512047">
      <w:pPr>
        <w:pStyle w:val="af5"/>
        <w:spacing w:before="0" w:beforeAutospacing="0" w:after="0" w:afterAutospacing="0"/>
        <w:ind w:firstLine="284"/>
        <w:jc w:val="both"/>
        <w:rPr>
          <w:lang w:val="en-US"/>
        </w:rPr>
      </w:pPr>
      <w:r w:rsidRPr="005E3077">
        <w:rPr>
          <w:lang w:val="en-US"/>
        </w:rPr>
        <w:t>Posä itakädons dü dels anik, äblümükons okis dönu. Täno jevod, ätaetölo natemami, äsagon:</w:t>
      </w:r>
    </w:p>
    <w:p w:rsidR="005E3077" w:rsidRPr="005E3077" w:rsidRDefault="005E3077" w:rsidP="00512047">
      <w:pPr>
        <w:pStyle w:val="af5"/>
        <w:spacing w:before="0" w:beforeAutospacing="0" w:after="0" w:afterAutospacing="0"/>
        <w:ind w:firstLine="284"/>
        <w:jc w:val="both"/>
        <w:rPr>
          <w:lang w:val="en-US"/>
        </w:rPr>
      </w:pPr>
      <w:r w:rsidRPr="005E3077">
        <w:rPr>
          <w:lang w:val="en-US"/>
        </w:rPr>
        <w:t>“O mastan! tanolös fimikumo säedazöni, so vemo, äsä fägol; e ven xänol, dakipolös täno gudiko xänaboibis e giomi obik! e kipolös lögis olik nilü jotaseps obik, dat no tupolös obi dü flit oba!”</w:t>
      </w:r>
    </w:p>
    <w:p w:rsidR="005E3077" w:rsidRPr="005E3077" w:rsidRDefault="005E3077" w:rsidP="00512047">
      <w:pPr>
        <w:pStyle w:val="af5"/>
        <w:spacing w:before="0" w:beforeAutospacing="0" w:after="0" w:afterAutospacing="0"/>
        <w:ind w:firstLine="284"/>
        <w:jc w:val="both"/>
        <w:rPr>
          <w:lang w:val="en-US"/>
        </w:rPr>
      </w:pPr>
      <w:r w:rsidRPr="005E3077">
        <w:rPr>
          <w:lang w:val="en-US"/>
        </w:rPr>
        <w:t>Äxänom, äblufom, ed ünü timüls anik äbinons nilü fot.</w:t>
      </w:r>
    </w:p>
    <w:p w:rsidR="005E3077" w:rsidRPr="005E3077" w:rsidRDefault="005E3077" w:rsidP="00512047">
      <w:pPr>
        <w:pStyle w:val="af5"/>
        <w:spacing w:before="0" w:beforeAutospacing="0" w:after="0" w:afterAutospacing="0"/>
        <w:ind w:firstLine="284"/>
        <w:jc w:val="both"/>
        <w:rPr>
          <w:lang w:val="en-US"/>
        </w:rPr>
      </w:pPr>
      <w:r w:rsidRPr="005E3077">
        <w:rPr>
          <w:lang w:val="en-US"/>
        </w:rPr>
        <w:t>“O mastan!” jevod nog äsagon, “nu binos tim, das nulüdoy nimis fota, e das ons valik ekobikons in yad. Golobsös!”</w:t>
      </w:r>
    </w:p>
    <w:p w:rsidR="005E3077" w:rsidRPr="005E3077" w:rsidRDefault="005E3077" w:rsidP="00512047">
      <w:pPr>
        <w:pStyle w:val="af5"/>
        <w:spacing w:before="0" w:beforeAutospacing="0" w:after="0" w:afterAutospacing="0"/>
        <w:ind w:firstLine="284"/>
        <w:jc w:val="both"/>
        <w:rPr>
          <w:lang w:val="en-US"/>
        </w:rPr>
      </w:pPr>
      <w:r w:rsidRPr="005E3077">
        <w:rPr>
          <w:lang w:val="en-US"/>
        </w:rPr>
        <w:t>“Golobsös!” el ‘Fat-Frumos’ ägespikom, “e God yufomös obis!”</w:t>
      </w:r>
    </w:p>
    <w:p w:rsidR="005E3077" w:rsidRPr="005E3077" w:rsidRDefault="005E3077" w:rsidP="00512047">
      <w:pPr>
        <w:pStyle w:val="af5"/>
        <w:spacing w:before="0" w:beforeAutospacing="0" w:after="0" w:afterAutospacing="0"/>
        <w:ind w:firstLine="284"/>
        <w:jc w:val="both"/>
        <w:rPr>
          <w:lang w:val="en-US"/>
        </w:rPr>
      </w:pPr>
      <w:r w:rsidRPr="005E3077">
        <w:rPr>
          <w:lang w:val="en-US"/>
        </w:rPr>
        <w:t>Äl</w:t>
      </w:r>
      <w:r w:rsidR="00954D6A">
        <w:rPr>
          <w:lang w:val="en-US"/>
        </w:rPr>
        <w:t>ö</w:t>
      </w:r>
      <w:r w:rsidRPr="005E3077">
        <w:rPr>
          <w:lang w:val="en-US"/>
        </w:rPr>
        <w:t>pikons ed älogons ledomi, kel änidon somo, äsä kanoy logön lä sol, ab no lä at. Ätevons love fot, ed ebo, ven äprimons ad donikön sui tridem ledoma, äkontagons töbo sömiti bala bimas, e sunädo fot lölik äprimon ad mufön; e lunims ärorons so vemo, das hers su kap ähorikons. Äspidons ad vegön donio; ed if jimastan ledoma no ibinoföv plödik ad givön nulüdoti nimüles oka (ibä so änemof minimis fota), ons fümo ipäridikonsöv.</w:t>
      </w:r>
    </w:p>
    <w:p w:rsidR="005E3077" w:rsidRPr="005E3077" w:rsidRDefault="005E3077" w:rsidP="00512047">
      <w:pPr>
        <w:pStyle w:val="af5"/>
        <w:spacing w:before="0" w:beforeAutospacing="0" w:after="0" w:afterAutospacing="0"/>
        <w:ind w:firstLine="284"/>
        <w:jc w:val="both"/>
        <w:rPr>
          <w:lang w:val="en-US"/>
        </w:rPr>
      </w:pPr>
      <w:r w:rsidRPr="005E3077">
        <w:rPr>
          <w:lang w:val="en-US"/>
        </w:rPr>
        <w:t>Äbinos plu sekü fred dö köm onas, das äsavof onis, ibä jü tim et no plu ilogof domü ok retodi pülikün mena. Ästöpädof lunimis, äsofälükof onis, ed äsedof onis lü plads onsik. Jimastan äbinof fey gretik, lunedik, plitülik ä levemo jönik! Ven el ‘Fat-Frumos’ älogom ofi, äbinom go bluvik. Ab of, älogedölo omi keliedo, äsagof ome:</w:t>
      </w:r>
    </w:p>
    <w:p w:rsidR="005E3077" w:rsidRPr="005E3077" w:rsidRDefault="005E3077" w:rsidP="00512047">
      <w:pPr>
        <w:pStyle w:val="af5"/>
        <w:spacing w:before="0" w:beforeAutospacing="0" w:after="0" w:afterAutospacing="0"/>
        <w:ind w:firstLine="284"/>
        <w:jc w:val="both"/>
        <w:rPr>
          <w:lang w:val="en-US"/>
        </w:rPr>
      </w:pPr>
      <w:r w:rsidRPr="005E3077">
        <w:rPr>
          <w:lang w:val="en-US"/>
        </w:rPr>
        <w:t>“Benokömö! o ‘Fat-Frumos’! Kisi sukol-li is?”</w:t>
      </w:r>
    </w:p>
    <w:p w:rsidR="005E3077" w:rsidRPr="005E3077" w:rsidRDefault="005E3077" w:rsidP="00512047">
      <w:pPr>
        <w:pStyle w:val="af5"/>
        <w:spacing w:before="0" w:beforeAutospacing="0" w:after="0" w:afterAutospacing="0"/>
        <w:ind w:firstLine="284"/>
        <w:jc w:val="both"/>
        <w:rPr>
          <w:lang w:val="en-US"/>
        </w:rPr>
      </w:pPr>
      <w:r w:rsidRPr="005E3077">
        <w:rPr>
          <w:lang w:val="en-US"/>
        </w:rPr>
        <w:t xml:space="preserve">“Sukob”, äsagom, “elis </w:t>
      </w:r>
      <w:r w:rsidRPr="00954D6A">
        <w:rPr>
          <w:b/>
          <w:lang w:val="en-US"/>
        </w:rPr>
        <w:t>yunöf nen bäldof e lif nen dead.”</w:t>
      </w:r>
    </w:p>
    <w:p w:rsidR="005E3077" w:rsidRPr="005E3077" w:rsidRDefault="005E3077" w:rsidP="00512047">
      <w:pPr>
        <w:pStyle w:val="af5"/>
        <w:spacing w:before="0" w:beforeAutospacing="0" w:after="0" w:afterAutospacing="0"/>
        <w:ind w:firstLine="284"/>
        <w:jc w:val="both"/>
        <w:rPr>
          <w:lang w:val="en-US"/>
        </w:rPr>
      </w:pPr>
      <w:r w:rsidRPr="005E3077">
        <w:rPr>
          <w:lang w:val="en-US"/>
        </w:rPr>
        <w:t>“If sukols utosi, kelosi sagol, is atos dabinon.”</w:t>
      </w:r>
    </w:p>
    <w:p w:rsidR="005E3077" w:rsidRPr="005E3077" w:rsidRDefault="005E3077" w:rsidP="00512047">
      <w:pPr>
        <w:pStyle w:val="af5"/>
        <w:spacing w:before="0" w:beforeAutospacing="0" w:after="0" w:afterAutospacing="0"/>
        <w:ind w:firstLine="284"/>
        <w:jc w:val="both"/>
        <w:rPr>
          <w:lang w:val="en-US"/>
        </w:rPr>
      </w:pPr>
      <w:r w:rsidRPr="005E3077">
        <w:rPr>
          <w:lang w:val="en-US"/>
        </w:rPr>
        <w:t xml:space="preserve">Täno änexänom de jevod ed ägolom ini ledom. Us ätuvom nog vomis tel, kels bofik äbinofs yuniks; äbinofs sörs bäldikum. Äprimom ad danön feyi, bi isavof omi de riskäd; ab ofs </w:t>
      </w:r>
      <w:r w:rsidR="00954D6A">
        <w:rPr>
          <w:lang w:val="en-US"/>
        </w:rPr>
        <w:t>ämökofs</w:t>
      </w:r>
      <w:r w:rsidRPr="005E3077">
        <w:rPr>
          <w:lang w:val="en-US"/>
        </w:rPr>
        <w:t xml:space="preserve"> sekü fred sänedi plitik, te in bovs goldik. Äleadof livön jevodi ad yebidön utöpo, kö ävilon; poso äsevädükofs onis nimes valik, dat ökanonsöv golön takedo da fot.</w:t>
      </w:r>
    </w:p>
    <w:p w:rsidR="00954D6A" w:rsidRDefault="005E3077" w:rsidP="00512047">
      <w:pPr>
        <w:pStyle w:val="af5"/>
        <w:spacing w:before="0" w:beforeAutospacing="0" w:after="0" w:afterAutospacing="0"/>
        <w:ind w:firstLine="284"/>
        <w:jc w:val="both"/>
        <w:rPr>
          <w:lang w:val="en-US"/>
        </w:rPr>
      </w:pPr>
      <w:r w:rsidRPr="005E3077">
        <w:rPr>
          <w:lang w:val="en-US"/>
        </w:rPr>
        <w:t xml:space="preserve">Voms äbegofs ome ad lödön fovo ko ofs, ibä, äsagofs, änaütofs okis, bi äblebofs ai soeliks. Ab om no ästebedom, das ofs öbegofs ome atosi nog balna, ab ädasumom osi ko danöf lölik, bi eo te atosi i om äsukom. </w:t>
      </w:r>
    </w:p>
    <w:p w:rsidR="005E3077" w:rsidRPr="005E3077" w:rsidRDefault="005E3077" w:rsidP="00512047">
      <w:pPr>
        <w:pStyle w:val="af5"/>
        <w:spacing w:before="0" w:beforeAutospacing="0" w:after="0" w:afterAutospacing="0"/>
        <w:ind w:firstLine="284"/>
        <w:jc w:val="both"/>
        <w:rPr>
          <w:lang w:val="en-US"/>
        </w:rPr>
      </w:pPr>
      <w:r w:rsidRPr="005E3077">
        <w:rPr>
          <w:lang w:val="en-US"/>
        </w:rPr>
        <w:t xml:space="preserve">Pianiko äkösömikons ko ods; äkonom ofes jenotemi ed utosi, kelosi isufom, jüs ilükömom lä ofs, e pos tim no mödik ämatikom ko jilepul yunikün ofas. Pö matikam onas jimastans ledoma ädälofs ome ad golön lü tops züamöpa, lü kels övilomöv, bisä te no ögolomöv lü fälid, keli i äjonofs ome; ibä no ölabomöv benofäti, nog äsagofs ome, bi fälid at pänemon </w:t>
      </w:r>
      <w:r w:rsidRPr="00954D6A">
        <w:rPr>
          <w:b/>
          <w:lang w:val="en-US"/>
        </w:rPr>
        <w:t>“fälid drenama”.</w:t>
      </w:r>
    </w:p>
    <w:p w:rsidR="005E3077" w:rsidRPr="005E3077" w:rsidRDefault="005E3077" w:rsidP="00512047">
      <w:pPr>
        <w:pStyle w:val="af5"/>
        <w:spacing w:before="0" w:beforeAutospacing="0" w:after="0" w:afterAutospacing="0"/>
        <w:ind w:firstLine="284"/>
        <w:jc w:val="both"/>
        <w:rPr>
          <w:lang w:val="en-US"/>
        </w:rPr>
      </w:pPr>
      <w:r w:rsidRPr="005E3077">
        <w:rPr>
          <w:lang w:val="en-US"/>
        </w:rPr>
        <w:t>Älifädom us timi levemo luniki, nes sevedön osi, bi iblebom löliko so yunik, äsä tü timül, ven ikömom usio. Ägolom da fot nes dredön demü bos alseimik. Ämuadom oki in ledoms pegoldöl; älifom püdo e takedo ko jimatan e lüsörs oka; äfredom dö jön floras e dö sof ä rafin luta äsä läbikan. Äsegolom suvo ad yagön; ab ün del semik äpöjutom lievi, äjütom sagiti, äjütom sagiti telid e no ädrefom oni; zuniko ärönom fo on ed äjütom sagiti kilid, me kel i ädrefom oni; ab pö kofud okik neläbikan no idemom, das ärönölo po liev ilovegolom ini fälid dren</w:t>
      </w:r>
      <w:r w:rsidR="00145219">
        <w:rPr>
          <w:lang w:val="en-US"/>
        </w:rPr>
        <w:t>a</w:t>
      </w:r>
      <w:r w:rsidRPr="005E3077">
        <w:rPr>
          <w:lang w:val="en-US"/>
        </w:rPr>
        <w:t>ma.</w:t>
      </w:r>
    </w:p>
    <w:p w:rsidR="005E3077" w:rsidRPr="005E3077" w:rsidRDefault="005E3077" w:rsidP="00512047">
      <w:pPr>
        <w:pStyle w:val="af5"/>
        <w:spacing w:before="0" w:beforeAutospacing="0" w:after="0" w:afterAutospacing="0"/>
        <w:ind w:firstLine="284"/>
        <w:jc w:val="both"/>
        <w:rPr>
          <w:lang w:val="en-US"/>
        </w:rPr>
      </w:pPr>
      <w:r w:rsidRPr="005E3077">
        <w:rPr>
          <w:lang w:val="en-US"/>
        </w:rPr>
        <w:lastRenderedPageBreak/>
        <w:t>Isumölo lievi, ägegolom domio; ed ekö! — atosi ya suemol, — sunädo desir lü fat e mot omiks äsüikon in om. No äkünom ad sagön osi vomes: feys keinik! Ab ofs äsuemofs dub glif e netaked oma utosi, kelos isüikon in om.</w:t>
      </w:r>
    </w:p>
    <w:p w:rsidR="005E3077" w:rsidRPr="005E3077" w:rsidRDefault="005E3077" w:rsidP="00512047">
      <w:pPr>
        <w:pStyle w:val="af5"/>
        <w:spacing w:before="0" w:beforeAutospacing="0" w:after="0" w:afterAutospacing="0"/>
        <w:ind w:firstLine="284"/>
        <w:jc w:val="both"/>
        <w:rPr>
          <w:lang w:val="en-US"/>
        </w:rPr>
      </w:pPr>
      <w:r w:rsidRPr="005E3077">
        <w:rPr>
          <w:lang w:val="en-US"/>
        </w:rPr>
        <w:t>“Elovegolol, o neläbikan! ini fälid drenama,” äsagofs ome lejeko.</w:t>
      </w:r>
    </w:p>
    <w:p w:rsidR="005E3077" w:rsidRPr="005E3077" w:rsidRDefault="005E3077" w:rsidP="00512047">
      <w:pPr>
        <w:pStyle w:val="af5"/>
        <w:spacing w:before="0" w:beforeAutospacing="0" w:after="0" w:afterAutospacing="0"/>
        <w:ind w:firstLine="284"/>
        <w:jc w:val="both"/>
        <w:rPr>
          <w:lang w:val="en-US"/>
        </w:rPr>
      </w:pPr>
      <w:r w:rsidRPr="005E3077">
        <w:rPr>
          <w:lang w:val="en-US"/>
        </w:rPr>
        <w:t>“Elovegolob ini on, o löfäbs obik! nes evilob dunön stupoti at; e nu guirob sekü ledesir lü pals obik, ab i olis no vilob lüvön. Binob dü dels ömik lä ols, e labob glifi lenonik, keli mutob plonön. Ogolob ad logön nog balna palis obik e poso ogekömob ad neai plu mogolön.”</w:t>
      </w:r>
    </w:p>
    <w:p w:rsidR="005E3077" w:rsidRPr="005E3077" w:rsidRDefault="005E3077" w:rsidP="00512047">
      <w:pPr>
        <w:pStyle w:val="af5"/>
        <w:spacing w:before="0" w:beforeAutospacing="0" w:after="0" w:afterAutospacing="0"/>
        <w:ind w:firstLine="284"/>
        <w:jc w:val="both"/>
        <w:rPr>
          <w:lang w:val="en-US"/>
        </w:rPr>
      </w:pPr>
      <w:r w:rsidRPr="005E3077">
        <w:rPr>
          <w:lang w:val="en-US"/>
        </w:rPr>
        <w:t>“No lüvolös obis! o löfäb! pals olik no plu lifons sis tumyels mödik, ed if golol, tän dredobs, das no plu ogekömol; blibolös lä obs! ibä tik obsik sagon, das opäridikol.”</w:t>
      </w:r>
    </w:p>
    <w:p w:rsidR="005E3077" w:rsidRPr="005E3077" w:rsidRDefault="005E3077" w:rsidP="00512047">
      <w:pPr>
        <w:pStyle w:val="af5"/>
        <w:spacing w:before="0" w:beforeAutospacing="0" w:after="0" w:afterAutospacing="0"/>
        <w:ind w:firstLine="284"/>
        <w:jc w:val="both"/>
        <w:rPr>
          <w:lang w:val="en-US"/>
        </w:rPr>
      </w:pPr>
      <w:r w:rsidRPr="005E3077">
        <w:rPr>
          <w:lang w:val="en-US"/>
        </w:rPr>
        <w:t>Begs valik vomas kil leigoäsä uts jevoda no äfägons ad kvänön ledesiri omik lü pals oma, kelos äkoedon guirön omi lölöfiko. Fino jevod äsagon ome:</w:t>
      </w:r>
    </w:p>
    <w:p w:rsidR="005E3077" w:rsidRDefault="005E3077" w:rsidP="00512047">
      <w:pPr>
        <w:pStyle w:val="af5"/>
        <w:spacing w:before="0" w:beforeAutospacing="0" w:after="0" w:afterAutospacing="0"/>
        <w:ind w:firstLine="284"/>
        <w:jc w:val="both"/>
        <w:rPr>
          <w:lang w:val="en-US"/>
        </w:rPr>
      </w:pPr>
      <w:r w:rsidRPr="005E3077">
        <w:rPr>
          <w:lang w:val="en-US"/>
        </w:rPr>
        <w:t>“If no v</w:t>
      </w:r>
      <w:r w:rsidR="00145219">
        <w:rPr>
          <w:lang w:val="en-US"/>
        </w:rPr>
        <w:t>i</w:t>
      </w:r>
      <w:r w:rsidRPr="005E3077">
        <w:rPr>
          <w:lang w:val="en-US"/>
        </w:rPr>
        <w:t>lol fölön konsäli obik, o mastan! odasevolös, das de utos, kelos odrefon oli, te ol it binol kodädik! Mutob sagön ole vödi bal, ed if odasumol stipi obik, ogeblinob oli.”</w:t>
      </w:r>
    </w:p>
    <w:p w:rsidR="00BB3109" w:rsidRPr="005E3077" w:rsidRDefault="00BB3109" w:rsidP="00512047">
      <w:pPr>
        <w:pStyle w:val="af5"/>
        <w:spacing w:before="0" w:beforeAutospacing="0" w:after="0" w:afterAutospacing="0"/>
        <w:ind w:firstLine="284"/>
        <w:jc w:val="both"/>
        <w:rPr>
          <w:lang w:val="en-US"/>
        </w:rPr>
      </w:pPr>
      <w:r w:rsidRPr="00BB3109">
        <w:rPr>
          <w:lang w:val="en-US"/>
        </w:rPr>
        <w:t>“Dasumob,” äsagom go danöfo, “spikolöd!”</w:t>
      </w:r>
    </w:p>
    <w:p w:rsidR="005E3077" w:rsidRPr="005E3077" w:rsidRDefault="005E3077" w:rsidP="00512047">
      <w:pPr>
        <w:pStyle w:val="af5"/>
        <w:spacing w:before="0" w:beforeAutospacing="0" w:after="0" w:afterAutospacing="0"/>
        <w:ind w:firstLine="284"/>
        <w:jc w:val="both"/>
        <w:rPr>
          <w:lang w:val="en-US"/>
        </w:rPr>
      </w:pPr>
      <w:r w:rsidRPr="005E3077">
        <w:rPr>
          <w:lang w:val="en-US"/>
        </w:rPr>
        <w:t>“Sosus urivobs ledomi fata olik, oleadob nexänön oli, ed ob ogegolob, igo if ovilolöv blibön us dü düp te bal.”</w:t>
      </w:r>
    </w:p>
    <w:p w:rsidR="005E3077" w:rsidRPr="005E3077" w:rsidRDefault="005E3077" w:rsidP="00512047">
      <w:pPr>
        <w:pStyle w:val="af5"/>
        <w:spacing w:before="0" w:beforeAutospacing="0" w:after="0" w:afterAutospacing="0"/>
        <w:ind w:firstLine="284"/>
        <w:jc w:val="both"/>
        <w:rPr>
          <w:lang w:val="en-US"/>
        </w:rPr>
      </w:pPr>
      <w:r w:rsidRPr="005E3077">
        <w:rPr>
          <w:lang w:val="en-US"/>
        </w:rPr>
        <w:t>“Binosös soik!” äsagom.</w:t>
      </w:r>
    </w:p>
    <w:p w:rsidR="005E3077" w:rsidRPr="004D2281" w:rsidRDefault="005E3077" w:rsidP="00512047">
      <w:pPr>
        <w:pStyle w:val="af5"/>
        <w:spacing w:before="0" w:beforeAutospacing="0" w:after="0" w:afterAutospacing="0"/>
        <w:ind w:firstLine="284"/>
        <w:jc w:val="both"/>
        <w:rPr>
          <w:spacing w:val="-2"/>
          <w:lang w:val="en-US"/>
        </w:rPr>
      </w:pPr>
      <w:r w:rsidRPr="004D2281">
        <w:rPr>
          <w:spacing w:val="-2"/>
          <w:lang w:val="en-US"/>
        </w:rPr>
        <w:t>Äblümükons okis ad motevön. El ‘Fat-Frumos’ e voms äbradons odis ed äleditons de ods; ämogolom ed äleadom geblibön ofis viölis e ko drens in logs. Ärivons topis, kö domen ela ‘Scorpie’ ädabinon: us ätuvom zifis, fots icenons ad fels; äseividom atanes ed utanes eli ‘Scorpie’ e lödadomi ofa; ab ägespiko</w:t>
      </w:r>
      <w:r w:rsidR="0069110D" w:rsidRPr="004D2281">
        <w:rPr>
          <w:spacing w:val="-2"/>
          <w:lang w:val="en-US"/>
        </w:rPr>
        <w:t>n</w:t>
      </w:r>
      <w:r w:rsidRPr="004D2281">
        <w:rPr>
          <w:spacing w:val="-2"/>
          <w:lang w:val="en-US"/>
        </w:rPr>
        <w:t>s, das lefats oksik ililoms, das büröletans omsik ikonons dinis somik.</w:t>
      </w:r>
    </w:p>
    <w:p w:rsidR="005E3077" w:rsidRPr="005E3077" w:rsidRDefault="005E3077" w:rsidP="00512047">
      <w:pPr>
        <w:pStyle w:val="af5"/>
        <w:spacing w:before="0" w:beforeAutospacing="0" w:after="0" w:afterAutospacing="0"/>
        <w:ind w:firstLine="284"/>
        <w:jc w:val="both"/>
        <w:rPr>
          <w:lang w:val="en-US"/>
        </w:rPr>
      </w:pPr>
      <w:r w:rsidRPr="005E3077">
        <w:rPr>
          <w:lang w:val="en-US"/>
        </w:rPr>
        <w:t>“Lio atos mögon-li?” el ‘Fat-Frumos’ äsagom ones, “ibä edelo nog ebeigolob ve top at”, ed äkonom ones valikosi, keli äsevom.</w:t>
      </w:r>
    </w:p>
    <w:p w:rsidR="005E3077" w:rsidRPr="005E3077" w:rsidRDefault="005E3077" w:rsidP="00512047">
      <w:pPr>
        <w:pStyle w:val="af5"/>
        <w:spacing w:before="0" w:beforeAutospacing="0" w:after="0" w:afterAutospacing="0"/>
        <w:ind w:firstLine="284"/>
        <w:jc w:val="both"/>
        <w:rPr>
          <w:lang w:val="en-US"/>
        </w:rPr>
      </w:pPr>
      <w:r w:rsidRPr="005E3077">
        <w:rPr>
          <w:lang w:val="en-US"/>
        </w:rPr>
        <w:t>Lödans äbesmilons omi, asä eki, kel ädelirom u kel ädrimom galölo; ab om skanik ämogolom fagikumo, nes küpön, das balib e hers omik iv</w:t>
      </w:r>
      <w:r w:rsidR="0069110D">
        <w:rPr>
          <w:lang w:val="en-US"/>
        </w:rPr>
        <w:t>i</w:t>
      </w:r>
      <w:r w:rsidRPr="005E3077">
        <w:rPr>
          <w:lang w:val="en-US"/>
        </w:rPr>
        <w:t>etikons.</w:t>
      </w:r>
    </w:p>
    <w:p w:rsidR="005E3077" w:rsidRPr="004D2281" w:rsidRDefault="005E3077" w:rsidP="00512047">
      <w:pPr>
        <w:pStyle w:val="af5"/>
        <w:spacing w:before="0" w:beforeAutospacing="0" w:after="0" w:afterAutospacing="0"/>
        <w:ind w:firstLine="284"/>
        <w:jc w:val="both"/>
        <w:rPr>
          <w:lang w:val="en-US"/>
        </w:rPr>
      </w:pPr>
      <w:r w:rsidRPr="004D2281">
        <w:rPr>
          <w:lang w:val="en-US"/>
        </w:rPr>
        <w:t>Ilükömölo sui domen ela ‘Gheonoaie’ äseividom, soäsä idunom su domen ela ‘Scorpie’, ed ädagetom gespikis sümik. No äkanom suemön vio ünü dels anik tops icenons somo, e dönu skaniko ämotevom ko balib vietik ä jü zönül lunik ed äsenölo, das lögs tio ädremons, ärivom lampöräni fata okik. Is: mens votik, zifs votik, e bäldiks icenons so, das no ämemosevom onis. Fino älükömom lä ledoms, in kels pimotom. Sosus inexänom, jevod äkidon nami omik, ed äsagon ome:</w:t>
      </w:r>
    </w:p>
    <w:p w:rsidR="005E3077" w:rsidRPr="005E3077" w:rsidRDefault="005E3077" w:rsidP="00512047">
      <w:pPr>
        <w:pStyle w:val="af5"/>
        <w:spacing w:before="0" w:beforeAutospacing="0" w:after="0" w:afterAutospacing="0"/>
        <w:ind w:firstLine="284"/>
        <w:jc w:val="both"/>
        <w:rPr>
          <w:lang w:val="en-US"/>
        </w:rPr>
      </w:pPr>
      <w:r w:rsidRPr="005E3077">
        <w:rPr>
          <w:lang w:val="en-US"/>
        </w:rPr>
        <w:t>“Blebolös saunik! o mastan! ib</w:t>
      </w:r>
      <w:r w:rsidR="007F19ED">
        <w:rPr>
          <w:lang w:val="en-US"/>
        </w:rPr>
        <w:t>ä</w:t>
      </w:r>
      <w:r w:rsidRPr="005E3077">
        <w:rPr>
          <w:lang w:val="en-US"/>
        </w:rPr>
        <w:t xml:space="preserve"> ogegol</w:t>
      </w:r>
      <w:r w:rsidR="007F19ED">
        <w:rPr>
          <w:lang w:val="en-US"/>
        </w:rPr>
        <w:t>o</w:t>
      </w:r>
      <w:r w:rsidRPr="005E3077">
        <w:rPr>
          <w:lang w:val="en-US"/>
        </w:rPr>
        <w:t>b utöpio, de kel emogolob. If i ol vipol ad mogolön, tän xänolös sui ob, e golobsös!”</w:t>
      </w:r>
    </w:p>
    <w:p w:rsidR="005E3077" w:rsidRPr="005E3077" w:rsidRDefault="005E3077" w:rsidP="00512047">
      <w:pPr>
        <w:pStyle w:val="af5"/>
        <w:spacing w:before="0" w:beforeAutospacing="0" w:after="0" w:afterAutospacing="0"/>
        <w:ind w:firstLine="284"/>
        <w:jc w:val="both"/>
        <w:rPr>
          <w:lang w:val="en-US"/>
        </w:rPr>
      </w:pPr>
      <w:r w:rsidRPr="005E3077">
        <w:rPr>
          <w:lang w:val="en-US"/>
        </w:rPr>
        <w:t>“Gololös sauniko! ibä i ob spelob ad gegolön pos tim brefik.”</w:t>
      </w:r>
    </w:p>
    <w:p w:rsidR="005E3077" w:rsidRPr="005E3077" w:rsidRDefault="005E3077" w:rsidP="00512047">
      <w:pPr>
        <w:pStyle w:val="af5"/>
        <w:spacing w:before="0" w:beforeAutospacing="0" w:after="0" w:afterAutospacing="0"/>
        <w:ind w:firstLine="284"/>
        <w:jc w:val="both"/>
        <w:rPr>
          <w:lang w:val="en-US"/>
        </w:rPr>
      </w:pPr>
      <w:r w:rsidRPr="005E3077">
        <w:rPr>
          <w:lang w:val="en-US"/>
        </w:rPr>
        <w:t>Jevod ämogolon äsä sagit so vifiko.</w:t>
      </w:r>
    </w:p>
    <w:p w:rsidR="005E3077" w:rsidRPr="005E3077" w:rsidRDefault="005E3077" w:rsidP="00512047">
      <w:pPr>
        <w:pStyle w:val="af5"/>
        <w:spacing w:before="0" w:beforeAutospacing="0" w:after="0" w:afterAutospacing="0"/>
        <w:ind w:firstLine="284"/>
        <w:jc w:val="both"/>
        <w:rPr>
          <w:lang w:val="en-US"/>
        </w:rPr>
      </w:pPr>
      <w:r w:rsidRPr="005E3077">
        <w:rPr>
          <w:lang w:val="en-US"/>
        </w:rPr>
        <w:t>Älogölo ledomis pidistuköl ko mikebs su ons igloföls, äseifom, e ko drens in logs ästeifom ad memön, vio seimna ledoms at pilitükons, e vio ilifädom cilüpi oka in ons; äzigolom telna u kilna ad vestigön cemi alik, guli alik, kelis ämemom se tim ipasetiköl, jevodemöpi, in kel ituvom jevodi; ädoniogolom poso ini kav, kela nügolöp pisteigädon dub failots ifalöl.</w:t>
      </w:r>
    </w:p>
    <w:p w:rsidR="005E3077" w:rsidRPr="005E3077" w:rsidRDefault="005E3077" w:rsidP="00512047">
      <w:pPr>
        <w:pStyle w:val="af5"/>
        <w:spacing w:before="0" w:beforeAutospacing="0" w:after="0" w:afterAutospacing="0"/>
        <w:ind w:firstLine="284"/>
        <w:jc w:val="both"/>
        <w:rPr>
          <w:lang w:val="en-US"/>
        </w:rPr>
      </w:pPr>
      <w:r w:rsidRPr="005E3077">
        <w:rPr>
          <w:lang w:val="en-US"/>
        </w:rPr>
        <w:t>Posä om ko balib vietik jü kiens lunik isukom in tops difik, du ätovülom logalipis oka me nams, e töbiko äzigolom, älogom te tröki bäldik ä rübiki; ämaifükom oni, ab älogom in on nosi; ätovom tegoti tröka e vög fibik äsagon ome.</w:t>
      </w:r>
    </w:p>
    <w:p w:rsidR="005E3077" w:rsidRPr="005E3077" w:rsidRDefault="005E3077" w:rsidP="00512047">
      <w:pPr>
        <w:pStyle w:val="af5"/>
        <w:spacing w:before="0" w:beforeAutospacing="0" w:after="0" w:afterAutospacing="0"/>
        <w:ind w:firstLine="284"/>
        <w:jc w:val="both"/>
        <w:rPr>
          <w:lang w:val="en-US"/>
        </w:rPr>
      </w:pPr>
      <w:r w:rsidRPr="005E3077">
        <w:rPr>
          <w:lang w:val="en-US"/>
        </w:rPr>
        <w:t>“Fredob vemo, das ebenokömol! ibä if okömolöv latikumo, i ob ödeadoböv.”</w:t>
      </w:r>
    </w:p>
    <w:p w:rsidR="005E3077" w:rsidRDefault="005E3077" w:rsidP="00512047">
      <w:pPr>
        <w:pStyle w:val="af5"/>
        <w:spacing w:before="0" w:beforeAutospacing="0" w:after="0" w:afterAutospacing="0"/>
        <w:ind w:firstLine="284"/>
        <w:jc w:val="both"/>
        <w:rPr>
          <w:lang w:val="en-US"/>
        </w:rPr>
      </w:pPr>
      <w:r w:rsidRPr="005E3077">
        <w:rPr>
          <w:lang w:val="en-US"/>
        </w:rPr>
        <w:t>Dead</w:t>
      </w:r>
      <w:r>
        <w:rPr>
          <w:rStyle w:val="afb"/>
        </w:rPr>
        <w:footnoteReference w:id="84"/>
      </w:r>
      <w:r w:rsidRPr="005E3077">
        <w:rPr>
          <w:lang w:val="en-US"/>
        </w:rPr>
        <w:t xml:space="preserve"> ägivof ome flapi me nam, äsagölo, das isägikof ed idafronikof in trök. Ädeifalom, ed äcenom sunädo ad püf.</w:t>
      </w:r>
    </w:p>
    <w:p w:rsidR="002A03AD" w:rsidRPr="005E3077" w:rsidRDefault="002A03AD" w:rsidP="00512047">
      <w:pPr>
        <w:pStyle w:val="af5"/>
        <w:spacing w:before="0" w:beforeAutospacing="0" w:after="0" w:afterAutospacing="0"/>
        <w:ind w:firstLine="284"/>
        <w:jc w:val="both"/>
        <w:rPr>
          <w:lang w:val="en-US"/>
        </w:rPr>
      </w:pPr>
    </w:p>
    <w:p w:rsidR="005E3077" w:rsidRDefault="005E3077" w:rsidP="00512047">
      <w:pPr>
        <w:pStyle w:val="af5"/>
        <w:spacing w:before="0" w:beforeAutospacing="0" w:after="0" w:afterAutospacing="0"/>
        <w:ind w:firstLine="284"/>
        <w:jc w:val="both"/>
        <w:rPr>
          <w:lang w:val="en-US"/>
        </w:rPr>
      </w:pPr>
      <w:r w:rsidRPr="005E3077">
        <w:rPr>
          <w:lang w:val="en-US"/>
        </w:rPr>
        <w:t>Ab ob exänob ini säed su jevod, ed ekonob oles somo konoti at.</w:t>
      </w:r>
    </w:p>
    <w:p w:rsidR="002A03AD" w:rsidRPr="005E3077" w:rsidRDefault="002A03AD" w:rsidP="00512047">
      <w:pPr>
        <w:pStyle w:val="af5"/>
        <w:spacing w:before="0" w:beforeAutospacing="0" w:after="0" w:afterAutospacing="0"/>
        <w:ind w:firstLine="284"/>
        <w:jc w:val="both"/>
        <w:rPr>
          <w:lang w:val="en-US"/>
        </w:rPr>
      </w:pPr>
    </w:p>
    <w:p w:rsidR="005E3077" w:rsidRPr="002A03AD" w:rsidRDefault="005E3077" w:rsidP="002A03AD">
      <w:pPr>
        <w:ind w:firstLine="284"/>
        <w:jc w:val="both"/>
        <w:rPr>
          <w:rFonts w:ascii="Times New Roman" w:hAnsi="Times New Roman"/>
        </w:rPr>
      </w:pPr>
      <w:r w:rsidRPr="002A03AD">
        <w:rPr>
          <w:rFonts w:ascii="Times New Roman" w:hAnsi="Times New Roman"/>
        </w:rPr>
        <w:t>Pospenäd.</w:t>
      </w:r>
      <w:r w:rsidR="002A03AD" w:rsidRPr="002A03AD">
        <w:rPr>
          <w:rFonts w:ascii="Times New Roman" w:hAnsi="Times New Roman"/>
        </w:rPr>
        <w:t xml:space="preserve"> </w:t>
      </w:r>
      <w:r w:rsidRPr="002A03AD">
        <w:rPr>
          <w:rFonts w:ascii="Times New Roman" w:hAnsi="Times New Roman"/>
        </w:rPr>
        <w:t xml:space="preserve">Etradutob konoti Rumänik at ini Volapük ad jonön i votikanes, konotis vio jönikis ä siämikis pöp Rumänik labon; labon milatis somikas. Kod atosa binon, bi pöp Rumänik binon </w:t>
      </w:r>
      <w:r w:rsidRPr="002A03AD">
        <w:rPr>
          <w:rFonts w:ascii="Times New Roman" w:hAnsi="Times New Roman"/>
        </w:rPr>
        <w:lastRenderedPageBreak/>
        <w:t>bäldikum, kas sevädos se jenav onik. Licinon igo de els ‘Thraces’ vönik: pöp gretik snatik vobiälik, dö kel sagoy, das no älabon cifis e calanis. No äneodon onis; calans no isevonsöv, me kis imutonsöv jäfön pö pöp at, bi no älabon feitadinis, dö kels ikanonöv cödädön. Pöp at emigon oki ko els ‘Getae’, ‘Agathyrsi’, ‘Daci’, pöps votik, ed els ‘Romani’. Pöp lätik at: els ‘Romani’, egevon one kaladi fifümik, se kelos pöp Rumänik edavedon. Vilob sagön me atos, das pöp Rumänik binon ruvönik. Ün paset timas mö tumyels, elabon pöti saidik ad kumön konotis so vemo mödikis oka, kelis esetirädon se jenots pesuföl, e kelis elilon de votikans. Pöp Rumänik binon vo ruvönik.</w:t>
      </w:r>
    </w:p>
    <w:p w:rsidR="005E3077" w:rsidRPr="005A3AC8" w:rsidRDefault="005E3077" w:rsidP="005A3AC8">
      <w:pPr>
        <w:spacing w:before="60"/>
        <w:jc w:val="right"/>
        <w:rPr>
          <w:rFonts w:ascii="Times New Roman" w:hAnsi="Times New Roman"/>
        </w:rPr>
      </w:pPr>
      <w:r w:rsidRPr="005A3AC8">
        <w:rPr>
          <w:rFonts w:ascii="Times New Roman" w:hAnsi="Times New Roman"/>
          <w:sz w:val="20"/>
          <w:szCs w:val="20"/>
        </w:rPr>
        <w:t xml:space="preserve">Se </w:t>
      </w:r>
      <w:r w:rsidRPr="005A3AC8">
        <w:rPr>
          <w:rFonts w:ascii="Times New Roman" w:hAnsi="Times New Roman"/>
          <w:i/>
          <w:iCs/>
          <w:sz w:val="20"/>
          <w:szCs w:val="20"/>
        </w:rPr>
        <w:t>Volapükagased pro Nedänapükans.</w:t>
      </w:r>
      <w:r w:rsidRPr="005A3AC8">
        <w:rPr>
          <w:rFonts w:ascii="Times New Roman" w:hAnsi="Times New Roman"/>
          <w:sz w:val="20"/>
          <w:szCs w:val="20"/>
        </w:rPr>
        <w:t xml:space="preserve"> Yel: 1940. Pads: 26—28, 31—36.</w:t>
      </w:r>
    </w:p>
    <w:p w:rsidR="005E3077" w:rsidRPr="007312C7" w:rsidRDefault="003B3520" w:rsidP="000B0033">
      <w:pPr>
        <w:spacing w:before="360"/>
        <w:jc w:val="center"/>
        <w:outlineLvl w:val="1"/>
        <w:rPr>
          <w:rFonts w:ascii="Times New Roman" w:hAnsi="Times New Roman"/>
          <w:b/>
        </w:rPr>
      </w:pPr>
      <w:bookmarkStart w:id="912" w:name="nuns_XLVII"/>
      <w:bookmarkStart w:id="913" w:name="_Toc474527672"/>
      <w:bookmarkStart w:id="914" w:name="_Toc475661200"/>
      <w:bookmarkStart w:id="915" w:name="_Toc475662141"/>
      <w:bookmarkEnd w:id="912"/>
      <w:r w:rsidRPr="003B3520">
        <w:rPr>
          <w:rFonts w:ascii="Times New Roman" w:hAnsi="Times New Roman"/>
          <w:b/>
          <w:highlight w:val="green"/>
        </w:rPr>
        <w:t>NUNS</w:t>
      </w:r>
      <w:bookmarkEnd w:id="913"/>
      <w:bookmarkEnd w:id="914"/>
      <w:bookmarkEnd w:id="915"/>
      <w:r w:rsidRPr="003B3520">
        <w:rPr>
          <w:rFonts w:ascii="Times New Roman" w:hAnsi="Times New Roman"/>
          <w:b/>
          <w:highlight w:val="green"/>
        </w:rPr>
        <w:t>.</w:t>
      </w:r>
      <w:r w:rsidRPr="007312C7">
        <w:rPr>
          <w:rFonts w:ascii="Times New Roman" w:hAnsi="Times New Roman"/>
          <w:b/>
        </w:rPr>
        <w:t xml:space="preserve"> </w:t>
      </w:r>
    </w:p>
    <w:p w:rsidR="005E3077" w:rsidRPr="00EA65BF" w:rsidRDefault="005E3077" w:rsidP="00EA65BF">
      <w:pPr>
        <w:ind w:firstLine="284"/>
        <w:jc w:val="both"/>
        <w:rPr>
          <w:rFonts w:ascii="Times New Roman" w:hAnsi="Times New Roman"/>
        </w:rPr>
      </w:pPr>
      <w:bookmarkStart w:id="916" w:name="Vpklub_Ned_XXXIV"/>
      <w:bookmarkEnd w:id="916"/>
      <w:r w:rsidRPr="00EA65BF">
        <w:rPr>
          <w:rFonts w:ascii="Times New Roman" w:eastAsia="Times New Roman" w:hAnsi="Times New Roman"/>
        </w:rPr>
        <w:t>Tü 1940 mäzul 30 Vpaklub val. Ned. ejenükon kobikami valemik oka in</w:t>
      </w:r>
      <w:r w:rsidR="00EA65BF" w:rsidRPr="00EA65BF">
        <w:rPr>
          <w:rFonts w:ascii="Times New Roman" w:eastAsia="Times New Roman" w:hAnsi="Times New Roman"/>
        </w:rPr>
        <w:t xml:space="preserve"> </w:t>
      </w:r>
      <w:r w:rsidRPr="00EA65BF">
        <w:rPr>
          <w:rFonts w:ascii="Times New Roman" w:hAnsi="Times New Roman"/>
        </w:rPr>
        <w:t>‘Utrecht’. Pötü kobikam at esludoy at läükön lä gased obsik läükoti smalik ad propagidön Vpi bevü yunanef julik Nedänik.</w:t>
      </w:r>
    </w:p>
    <w:p w:rsidR="005E3077" w:rsidRPr="005E3077" w:rsidRDefault="005E3077" w:rsidP="007312C7">
      <w:pPr>
        <w:pStyle w:val="af5"/>
        <w:spacing w:before="0" w:beforeAutospacing="0" w:after="0" w:afterAutospacing="0"/>
        <w:ind w:firstLine="284"/>
        <w:jc w:val="both"/>
        <w:rPr>
          <w:rFonts w:eastAsiaTheme="minorEastAsia"/>
          <w:lang w:val="en-US"/>
        </w:rPr>
      </w:pPr>
    </w:p>
    <w:p w:rsidR="005E3077" w:rsidRPr="002C4A65" w:rsidRDefault="005E3077" w:rsidP="007312C7">
      <w:pPr>
        <w:ind w:firstLine="284"/>
        <w:jc w:val="both"/>
        <w:rPr>
          <w:rFonts w:ascii="Times New Roman" w:eastAsia="Times New Roman" w:hAnsi="Times New Roman"/>
          <w:lang w:val="fr-FR"/>
        </w:rPr>
      </w:pPr>
      <w:r w:rsidRPr="002C4A65">
        <w:rPr>
          <w:rFonts w:ascii="Times New Roman" w:eastAsia="Times New Roman" w:hAnsi="Times New Roman"/>
          <w:lang w:val="fr-FR"/>
        </w:rPr>
        <w:t>Peselons ünü foldil 1id yela: 1940 Vpam</w:t>
      </w:r>
      <w:r w:rsidR="003B3520" w:rsidRPr="002C4A65">
        <w:rPr>
          <w:rFonts w:ascii="Times New Roman" w:eastAsia="Times New Roman" w:hAnsi="Times New Roman"/>
          <w:lang w:val="fr-FR"/>
        </w:rPr>
        <w:t>ä</w:t>
      </w:r>
      <w:r w:rsidRPr="002C4A65">
        <w:rPr>
          <w:rFonts w:ascii="Times New Roman" w:eastAsia="Times New Roman" w:hAnsi="Times New Roman"/>
          <w:lang w:val="fr-FR"/>
        </w:rPr>
        <w:t>ks 300.</w:t>
      </w:r>
    </w:p>
    <w:p w:rsidR="005E3077" w:rsidRPr="00EA65BF" w:rsidRDefault="005E3077" w:rsidP="00EA65BF">
      <w:pPr>
        <w:spacing w:before="60"/>
        <w:jc w:val="right"/>
        <w:rPr>
          <w:rFonts w:ascii="Times New Roman" w:hAnsi="Times New Roman"/>
        </w:rPr>
      </w:pPr>
      <w:r w:rsidRPr="00EA65BF">
        <w:rPr>
          <w:rFonts w:ascii="Times New Roman" w:hAnsi="Times New Roman"/>
          <w:sz w:val="20"/>
          <w:szCs w:val="20"/>
        </w:rPr>
        <w:t xml:space="preserve">Se </w:t>
      </w:r>
      <w:r w:rsidRPr="00EA65BF">
        <w:rPr>
          <w:rFonts w:ascii="Times New Roman" w:hAnsi="Times New Roman"/>
          <w:i/>
          <w:iCs/>
          <w:sz w:val="20"/>
          <w:szCs w:val="20"/>
        </w:rPr>
        <w:t>Volapükagased pro Nedänapükans.</w:t>
      </w:r>
      <w:r w:rsidRPr="00EA65BF">
        <w:rPr>
          <w:rFonts w:ascii="Times New Roman" w:hAnsi="Times New Roman"/>
          <w:sz w:val="20"/>
          <w:szCs w:val="20"/>
        </w:rPr>
        <w:t xml:space="preserve"> Yel: 1940. Pad: 28.</w:t>
      </w:r>
    </w:p>
    <w:p w:rsidR="005E3077" w:rsidRPr="006537AB" w:rsidRDefault="003B3520" w:rsidP="000B0033">
      <w:pPr>
        <w:spacing w:before="360"/>
        <w:jc w:val="center"/>
        <w:outlineLvl w:val="1"/>
        <w:rPr>
          <w:rFonts w:ascii="Times New Roman" w:hAnsi="Times New Roman"/>
          <w:b/>
        </w:rPr>
      </w:pPr>
      <w:bookmarkStart w:id="917" w:name="ceds_IX"/>
      <w:bookmarkStart w:id="918" w:name="_Toc474527673"/>
      <w:bookmarkStart w:id="919" w:name="_Toc475661201"/>
      <w:bookmarkStart w:id="920" w:name="_Toc475662142"/>
      <w:bookmarkEnd w:id="917"/>
      <w:r w:rsidRPr="003B3520">
        <w:rPr>
          <w:rFonts w:ascii="Times New Roman" w:hAnsi="Times New Roman"/>
          <w:b/>
          <w:highlight w:val="green"/>
        </w:rPr>
        <w:t>CEDS E TIKODS</w:t>
      </w:r>
      <w:bookmarkEnd w:id="918"/>
      <w:bookmarkEnd w:id="919"/>
      <w:bookmarkEnd w:id="920"/>
      <w:r w:rsidRPr="003B3520">
        <w:rPr>
          <w:rFonts w:ascii="Times New Roman" w:hAnsi="Times New Roman"/>
          <w:b/>
          <w:highlight w:val="green"/>
        </w:rPr>
        <w:t>.</w:t>
      </w:r>
      <w:r w:rsidRPr="006537AB">
        <w:rPr>
          <w:rFonts w:ascii="Times New Roman" w:hAnsi="Times New Roman"/>
          <w:b/>
        </w:rPr>
        <w:t xml:space="preserve"> </w:t>
      </w:r>
    </w:p>
    <w:p w:rsidR="005E3077" w:rsidRPr="006537AB" w:rsidRDefault="005E3077" w:rsidP="006537AB">
      <w:pPr>
        <w:ind w:firstLine="284"/>
        <w:jc w:val="both"/>
        <w:rPr>
          <w:rFonts w:ascii="Times New Roman" w:eastAsia="Times New Roman" w:hAnsi="Times New Roman"/>
        </w:rPr>
      </w:pPr>
      <w:bookmarkStart w:id="921" w:name="Van_Deventer"/>
      <w:bookmarkEnd w:id="921"/>
      <w:r w:rsidRPr="006537AB">
        <w:rPr>
          <w:rFonts w:ascii="Times New Roman" w:eastAsia="Times New Roman" w:hAnsi="Times New Roman"/>
        </w:rPr>
        <w:t>Luspet gevon läbi, ibä binon fomälam magas jönik.</w:t>
      </w:r>
    </w:p>
    <w:p w:rsidR="005E3077" w:rsidRPr="0062556F" w:rsidRDefault="005E3077" w:rsidP="006537AB">
      <w:pPr>
        <w:jc w:val="right"/>
        <w:rPr>
          <w:rFonts w:ascii="Times New Roman" w:eastAsia="Times New Roman" w:hAnsi="Times New Roman"/>
          <w:lang w:val="fr-FR"/>
        </w:rPr>
      </w:pPr>
      <w:r w:rsidRPr="0062556F">
        <w:rPr>
          <w:rFonts w:ascii="Times New Roman" w:eastAsia="Times New Roman" w:hAnsi="Times New Roman"/>
          <w:lang w:val="fr-FR"/>
        </w:rPr>
        <w:t>Ch. M. Van Deventer.</w:t>
      </w:r>
    </w:p>
    <w:p w:rsidR="005E3077" w:rsidRPr="0062556F" w:rsidRDefault="005E3077" w:rsidP="006537AB">
      <w:pPr>
        <w:ind w:firstLine="284"/>
        <w:jc w:val="both"/>
        <w:rPr>
          <w:rFonts w:ascii="Times New Roman" w:eastAsia="Times New Roman" w:hAnsi="Times New Roman"/>
          <w:sz w:val="20"/>
          <w:szCs w:val="20"/>
          <w:lang w:val="fr-FR"/>
        </w:rPr>
      </w:pPr>
      <w:r w:rsidRPr="0062556F">
        <w:rPr>
          <w:rFonts w:ascii="Times New Roman" w:eastAsia="Times New Roman" w:hAnsi="Times New Roman"/>
          <w:sz w:val="20"/>
          <w:szCs w:val="20"/>
          <w:lang w:val="fr-FR"/>
        </w:rPr>
        <w:t>Luspet = Illusion = illusie.</w:t>
      </w:r>
    </w:p>
    <w:p w:rsidR="005E3077" w:rsidRPr="0062556F" w:rsidRDefault="005E3077" w:rsidP="006537AB">
      <w:pPr>
        <w:ind w:firstLine="284"/>
        <w:jc w:val="both"/>
        <w:rPr>
          <w:rFonts w:ascii="Times New Roman" w:eastAsia="Times New Roman" w:hAnsi="Times New Roman"/>
          <w:lang w:val="fr-FR"/>
        </w:rPr>
      </w:pPr>
      <w:bookmarkStart w:id="922" w:name="Van_Hamel"/>
      <w:bookmarkEnd w:id="922"/>
      <w:r w:rsidRPr="0062556F">
        <w:rPr>
          <w:rFonts w:ascii="Times New Roman" w:eastAsia="Times New Roman" w:hAnsi="Times New Roman"/>
          <w:lang w:val="fr-FR"/>
        </w:rPr>
        <w:t>Lif mena no binon te bluk, kel muton mufükön mülaluibi, ab i fon flifädik, len kel fenan e soafan ömiks mutons kanön klietön okis.</w:t>
      </w:r>
    </w:p>
    <w:p w:rsidR="005E3077" w:rsidRPr="006537AB" w:rsidRDefault="005E3077" w:rsidP="006537AB">
      <w:pPr>
        <w:jc w:val="right"/>
        <w:rPr>
          <w:rFonts w:ascii="Times New Roman" w:eastAsia="Times New Roman" w:hAnsi="Times New Roman"/>
        </w:rPr>
      </w:pPr>
      <w:r w:rsidRPr="006537AB">
        <w:rPr>
          <w:rFonts w:ascii="Times New Roman" w:eastAsia="Times New Roman" w:hAnsi="Times New Roman"/>
        </w:rPr>
        <w:t>A. G. Van Hamel.</w:t>
      </w:r>
    </w:p>
    <w:p w:rsidR="005E3077" w:rsidRPr="006537AB" w:rsidRDefault="005E3077" w:rsidP="006537AB">
      <w:pPr>
        <w:spacing w:before="60"/>
        <w:jc w:val="right"/>
        <w:rPr>
          <w:rFonts w:ascii="Times New Roman" w:hAnsi="Times New Roman"/>
        </w:rPr>
      </w:pPr>
      <w:r w:rsidRPr="006537AB">
        <w:rPr>
          <w:rFonts w:ascii="Times New Roman" w:hAnsi="Times New Roman"/>
          <w:sz w:val="20"/>
          <w:szCs w:val="20"/>
        </w:rPr>
        <w:t xml:space="preserve">Se </w:t>
      </w:r>
      <w:r w:rsidRPr="006537AB">
        <w:rPr>
          <w:rFonts w:ascii="Times New Roman" w:hAnsi="Times New Roman"/>
          <w:i/>
          <w:iCs/>
          <w:sz w:val="20"/>
          <w:szCs w:val="20"/>
        </w:rPr>
        <w:t>Volapükagased pro Nedänapükans.</w:t>
      </w:r>
      <w:r w:rsidRPr="006537AB">
        <w:rPr>
          <w:rFonts w:ascii="Times New Roman" w:hAnsi="Times New Roman"/>
          <w:sz w:val="20"/>
          <w:szCs w:val="20"/>
        </w:rPr>
        <w:t xml:space="preserve"> Yel: 1940, Nüm: 3, Pad: 28.</w:t>
      </w:r>
    </w:p>
    <w:p w:rsidR="005E3077" w:rsidRPr="00184314" w:rsidRDefault="003B3520" w:rsidP="00BD7360">
      <w:pPr>
        <w:spacing w:before="360"/>
        <w:jc w:val="center"/>
        <w:outlineLvl w:val="1"/>
        <w:rPr>
          <w:rFonts w:ascii="Times New Roman" w:hAnsi="Times New Roman"/>
          <w:b/>
        </w:rPr>
      </w:pPr>
      <w:bookmarkStart w:id="923" w:name="Oelicht"/>
      <w:bookmarkStart w:id="924" w:name="_Toc474527674"/>
      <w:bookmarkStart w:id="925" w:name="_Toc475661202"/>
      <w:bookmarkStart w:id="926" w:name="_Toc475662143"/>
      <w:bookmarkEnd w:id="923"/>
      <w:r w:rsidRPr="003B3520">
        <w:rPr>
          <w:rFonts w:ascii="Times New Roman" w:hAnsi="Times New Roman"/>
          <w:b/>
          <w:highlight w:val="green"/>
        </w:rPr>
        <w:t>PRO YUNANEF NEDÄNIK</w:t>
      </w:r>
      <w:r w:rsidR="005E3077" w:rsidRPr="003B3520">
        <w:rPr>
          <w:rFonts w:ascii="Times New Roman" w:hAnsi="Times New Roman"/>
          <w:b/>
          <w:highlight w:val="green"/>
        </w:rPr>
        <w:t>.</w:t>
      </w:r>
      <w:r w:rsidR="005E3077" w:rsidRPr="00184314">
        <w:rPr>
          <w:rFonts w:ascii="Times New Roman" w:hAnsi="Times New Roman"/>
          <w:b/>
        </w:rPr>
        <w:t xml:space="preserve"> </w:t>
      </w:r>
      <w:r>
        <w:rPr>
          <w:rFonts w:ascii="Times New Roman" w:hAnsi="Times New Roman"/>
          <w:b/>
        </w:rPr>
        <w:br/>
      </w:r>
      <w:r w:rsidR="005E3077" w:rsidRPr="00184314">
        <w:rPr>
          <w:rFonts w:ascii="Times New Roman" w:hAnsi="Times New Roman"/>
          <w:b/>
        </w:rPr>
        <w:t>II</w:t>
      </w:r>
      <w:bookmarkEnd w:id="924"/>
      <w:bookmarkEnd w:id="925"/>
      <w:bookmarkEnd w:id="926"/>
      <w:r>
        <w:rPr>
          <w:rFonts w:ascii="Times New Roman" w:hAnsi="Times New Roman"/>
          <w:b/>
        </w:rPr>
        <w:t>.</w:t>
      </w:r>
    </w:p>
    <w:p w:rsidR="005E3077" w:rsidRPr="005F7A49" w:rsidRDefault="005E3077" w:rsidP="005F7A49">
      <w:pPr>
        <w:ind w:firstLine="284"/>
        <w:jc w:val="both"/>
        <w:rPr>
          <w:rFonts w:ascii="Times New Roman" w:hAnsi="Times New Roman"/>
        </w:rPr>
      </w:pPr>
      <w:r w:rsidRPr="005F7A49">
        <w:rPr>
          <w:rFonts w:ascii="Times New Roman" w:hAnsi="Times New Roman"/>
        </w:rPr>
        <w:t xml:space="preserve">Binom blod oba. Binof jinef jipula. Mans voboms. Voms i vobofs. </w:t>
      </w:r>
      <w:r w:rsidRPr="0062556F">
        <w:rPr>
          <w:rFonts w:ascii="Times New Roman" w:hAnsi="Times New Roman"/>
          <w:lang w:val="fr-FR"/>
        </w:rPr>
        <w:t xml:space="preserve">Mens fidons, drinons, slipons e vobons. Hipuls e jipuls golons lü jul. Ziom oba binom bumavan, bumom domis in zif. Mutoy fimädön jevodis no po ab fo vab. </w:t>
      </w:r>
      <w:r w:rsidRPr="005F7A49">
        <w:rPr>
          <w:rFonts w:ascii="Times New Roman" w:hAnsi="Times New Roman"/>
        </w:rPr>
        <w:t>Jipuls pledofs ko dauts tidala. Hipuls tidana pledoms ko sons ziana. Dogs tuetons len bom. Givol obe pämis ola, e givob ole pämis oba. Hipuls remoms lä bukatedan bukis, givoms onis jipules. Remob floris pro mot. Fat binom in bür, blinob ome zigaris.</w:t>
      </w:r>
    </w:p>
    <w:p w:rsidR="005E3077" w:rsidRPr="00184314" w:rsidRDefault="005E3077" w:rsidP="00F16557">
      <w:pPr>
        <w:jc w:val="right"/>
        <w:rPr>
          <w:rFonts w:ascii="Times New Roman" w:hAnsi="Times New Roman"/>
        </w:rPr>
      </w:pPr>
      <w:r w:rsidRPr="00184314">
        <w:rPr>
          <w:rFonts w:ascii="Times New Roman" w:hAnsi="Times New Roman"/>
        </w:rPr>
        <w:t>G. L. OELICHT.</w:t>
      </w:r>
    </w:p>
    <w:p w:rsidR="005E3077" w:rsidRPr="00184314" w:rsidRDefault="005E3077" w:rsidP="00184314">
      <w:pPr>
        <w:spacing w:before="60"/>
        <w:jc w:val="right"/>
        <w:rPr>
          <w:rFonts w:ascii="Times New Roman" w:hAnsi="Times New Roman"/>
          <w:sz w:val="20"/>
          <w:szCs w:val="20"/>
        </w:rPr>
      </w:pPr>
      <w:r w:rsidRPr="00184314">
        <w:rPr>
          <w:rFonts w:ascii="Times New Roman" w:hAnsi="Times New Roman"/>
          <w:sz w:val="20"/>
          <w:szCs w:val="20"/>
        </w:rPr>
        <w:t xml:space="preserve">Se </w:t>
      </w:r>
      <w:r w:rsidRPr="00184314">
        <w:rPr>
          <w:rFonts w:ascii="Times New Roman" w:hAnsi="Times New Roman"/>
          <w:i/>
          <w:iCs/>
          <w:sz w:val="20"/>
          <w:szCs w:val="20"/>
        </w:rPr>
        <w:t>Volapükagased pro Nedänapükans.</w:t>
      </w:r>
      <w:r w:rsidRPr="00184314">
        <w:rPr>
          <w:rFonts w:ascii="Times New Roman" w:hAnsi="Times New Roman"/>
          <w:sz w:val="20"/>
          <w:szCs w:val="20"/>
        </w:rPr>
        <w:t xml:space="preserve"> Yel: 1940. Pad: 37.</w:t>
      </w:r>
    </w:p>
    <w:p w:rsidR="005E3077" w:rsidRPr="006E49EB" w:rsidRDefault="003B3520" w:rsidP="000B0033">
      <w:pPr>
        <w:spacing w:before="360"/>
        <w:jc w:val="center"/>
        <w:outlineLvl w:val="1"/>
        <w:rPr>
          <w:rFonts w:ascii="Times New Roman" w:hAnsi="Times New Roman"/>
          <w:b/>
        </w:rPr>
      </w:pPr>
      <w:bookmarkStart w:id="927" w:name="Milner"/>
      <w:bookmarkStart w:id="928" w:name="_Toc474527675"/>
      <w:bookmarkStart w:id="929" w:name="_Toc475661203"/>
      <w:bookmarkStart w:id="930" w:name="_Toc475662144"/>
      <w:bookmarkEnd w:id="927"/>
      <w:r w:rsidRPr="003B3520">
        <w:rPr>
          <w:rFonts w:ascii="Times New Roman" w:hAnsi="Times New Roman"/>
          <w:b/>
          <w:highlight w:val="green"/>
        </w:rPr>
        <w:t>LOGS GEDIK</w:t>
      </w:r>
      <w:bookmarkEnd w:id="928"/>
      <w:bookmarkEnd w:id="929"/>
      <w:bookmarkEnd w:id="930"/>
      <w:r w:rsidRPr="003B3520">
        <w:rPr>
          <w:rFonts w:ascii="Times New Roman" w:hAnsi="Times New Roman"/>
          <w:b/>
          <w:highlight w:val="green"/>
        </w:rPr>
        <w:t>.</w:t>
      </w:r>
    </w:p>
    <w:p w:rsidR="005E3077" w:rsidRPr="006E49EB" w:rsidRDefault="005E3077" w:rsidP="006E49EB">
      <w:pPr>
        <w:jc w:val="center"/>
        <w:rPr>
          <w:rFonts w:ascii="Times New Roman" w:eastAsia="Times New Roman" w:hAnsi="Times New Roman"/>
        </w:rPr>
      </w:pPr>
      <w:r w:rsidRPr="006E49EB">
        <w:rPr>
          <w:rFonts w:ascii="Times New Roman" w:eastAsia="Times New Roman" w:hAnsi="Times New Roman"/>
          <w:sz w:val="20"/>
          <w:szCs w:val="20"/>
        </w:rPr>
        <w:t>Fa ‘A. Milner’.</w:t>
      </w:r>
    </w:p>
    <w:p w:rsidR="005E3077" w:rsidRPr="005E3077" w:rsidRDefault="005E3077" w:rsidP="006E49EB">
      <w:pPr>
        <w:pStyle w:val="af5"/>
        <w:spacing w:before="0" w:beforeAutospacing="0" w:after="0" w:afterAutospacing="0"/>
        <w:ind w:firstLine="284"/>
        <w:jc w:val="both"/>
        <w:rPr>
          <w:lang w:val="en-US"/>
        </w:rPr>
      </w:pPr>
      <w:r w:rsidRPr="005E3077">
        <w:rPr>
          <w:lang w:val="en-US"/>
        </w:rPr>
        <w:t>Jönik of: ‘Becky’ no äbinof; atosi of it äsevof i gudiko. Logs jipulas votik ämemükons ofi dö atos, ven äküpedons ofi; e logs manas äjinons konön ofe, das äbinof te “vemo komunik”.</w:t>
      </w:r>
    </w:p>
    <w:p w:rsidR="005E3077" w:rsidRPr="005E3077" w:rsidRDefault="005E3077" w:rsidP="006E49EB">
      <w:pPr>
        <w:pStyle w:val="af5"/>
        <w:spacing w:before="0" w:beforeAutospacing="0" w:after="0" w:afterAutospacing="0"/>
        <w:ind w:firstLine="284"/>
        <w:jc w:val="both"/>
        <w:rPr>
          <w:lang w:val="en-US"/>
        </w:rPr>
      </w:pPr>
      <w:r w:rsidRPr="005E3077">
        <w:rPr>
          <w:lang w:val="en-US"/>
        </w:rPr>
        <w:t>Ga i del äkömon, kel äblinon ofe ventüri, do äbinon te ventür vemo smalik, kel äbinonöv nos patik pro jipul votik. Ab pro el ‘Becky’ äbinos ventür gretik, bi äbelifof oni ko man labü logs gedik. Man labü logs gedik, keli älogof ün del tefik balidnaedo, äbinom dialan ofa. Älovestepom se vol drimas ofik so ini lif jenöfik.</w:t>
      </w:r>
    </w:p>
    <w:p w:rsidR="005E3077" w:rsidRPr="005E3077" w:rsidRDefault="005E3077" w:rsidP="006E49EB">
      <w:pPr>
        <w:pStyle w:val="af5"/>
        <w:spacing w:before="0" w:beforeAutospacing="0" w:after="0" w:afterAutospacing="0"/>
        <w:ind w:firstLine="284"/>
        <w:jc w:val="both"/>
        <w:rPr>
          <w:lang w:val="en-US"/>
        </w:rPr>
      </w:pPr>
      <w:r w:rsidRPr="005E3077">
        <w:rPr>
          <w:lang w:val="en-US"/>
        </w:rPr>
        <w:t>Ven ün göd seimik ägolof me träm lü bür ofik, ek äsäkon ofe bosi. Ebo du ägespikof, söl äbunom ini vab. Pö lilam vöga ofik ämojedom zigarüli oka, ed änüstepom. El ‘Becky’ äseadof ko bäk äl om, du om ästopom, e stuniko äzilogom zü ok.</w:t>
      </w:r>
    </w:p>
    <w:p w:rsidR="005E3077" w:rsidRPr="005E3077" w:rsidRDefault="003B3520" w:rsidP="006E49EB">
      <w:pPr>
        <w:pStyle w:val="af5"/>
        <w:spacing w:before="0" w:beforeAutospacing="0" w:after="0" w:afterAutospacing="0"/>
        <w:ind w:firstLine="284"/>
        <w:jc w:val="both"/>
        <w:rPr>
          <w:lang w:val="en-US"/>
        </w:rPr>
      </w:pPr>
      <w:r>
        <w:rPr>
          <w:lang w:val="en-US"/>
        </w:rPr>
        <w:t>“Atos binon bisarik,</w:t>
      </w:r>
      <w:r w:rsidR="005E3077" w:rsidRPr="005E3077">
        <w:rPr>
          <w:lang w:val="en-US"/>
        </w:rPr>
        <w:t>” äsagom, ven ägüflekof oki. “Äcedob fümiko, das älilob vögi jimatirajanana obik. Ol äbinol-li jiutan, kel änu äspikof?”</w:t>
      </w:r>
    </w:p>
    <w:p w:rsidR="005E3077" w:rsidRPr="005E3077" w:rsidRDefault="005E3077" w:rsidP="006E49EB">
      <w:pPr>
        <w:pStyle w:val="af5"/>
        <w:spacing w:before="0" w:beforeAutospacing="0" w:after="0" w:afterAutospacing="0"/>
        <w:ind w:firstLine="284"/>
        <w:jc w:val="both"/>
        <w:rPr>
          <w:lang w:val="en-US"/>
        </w:rPr>
      </w:pPr>
      <w:r w:rsidRPr="005E3077">
        <w:rPr>
          <w:lang w:val="en-US"/>
        </w:rPr>
        <w:lastRenderedPageBreak/>
        <w:t>‘Becky’ änutof siölo.</w:t>
      </w:r>
    </w:p>
    <w:p w:rsidR="005E3077" w:rsidRPr="005E3077" w:rsidRDefault="005E3077" w:rsidP="006E49EB">
      <w:pPr>
        <w:pStyle w:val="af5"/>
        <w:spacing w:before="0" w:beforeAutospacing="0" w:after="0" w:afterAutospacing="0"/>
        <w:ind w:firstLine="284"/>
        <w:jc w:val="both"/>
        <w:rPr>
          <w:lang w:val="en-US"/>
        </w:rPr>
      </w:pPr>
      <w:r w:rsidRPr="005E3077">
        <w:rPr>
          <w:lang w:val="en-US"/>
        </w:rPr>
        <w:t>‘Ivor Pollard’ äsmililom.</w:t>
      </w:r>
    </w:p>
    <w:p w:rsidR="005E3077" w:rsidRPr="005E3077" w:rsidRDefault="005E3077" w:rsidP="006E49EB">
      <w:pPr>
        <w:pStyle w:val="af5"/>
        <w:spacing w:before="0" w:beforeAutospacing="0" w:after="0" w:afterAutospacing="0"/>
        <w:ind w:firstLine="284"/>
        <w:jc w:val="both"/>
        <w:rPr>
          <w:lang w:val="en-US"/>
        </w:rPr>
      </w:pPr>
      <w:r w:rsidRPr="005E3077">
        <w:rPr>
          <w:lang w:val="en-US"/>
        </w:rPr>
        <w:t>“No badocedolös obe atosi!” äspikom, “ab vög ola sümon mu plödakösömiko ad ut ofa.”</w:t>
      </w:r>
    </w:p>
    <w:p w:rsidR="005E3077" w:rsidRPr="005E3077" w:rsidRDefault="005E3077" w:rsidP="006E49EB">
      <w:pPr>
        <w:pStyle w:val="af5"/>
        <w:spacing w:before="0" w:beforeAutospacing="0" w:after="0" w:afterAutospacing="0"/>
        <w:ind w:firstLine="284"/>
        <w:jc w:val="both"/>
        <w:rPr>
          <w:lang w:val="en-US"/>
        </w:rPr>
      </w:pPr>
      <w:r w:rsidRPr="005E3077">
        <w:rPr>
          <w:lang w:val="en-US"/>
        </w:rPr>
        <w:t>Latikumo, pato ün dels reinöfik, älogof omi suvo in träm ot. Kösömiko äbinom kobü jimatirajanan okik: jipul blonik jönik, kel ye älogotof ze pleidiko. ‘Becky’ ädunof, äsva äreidof buki oka, ab suvo älüof logis oka lü jipul visü of, kele änebönof lelöfi pro man labü logs gedik, kel geiko äjinom lugodön ofi.</w:t>
      </w:r>
    </w:p>
    <w:p w:rsidR="005E3077" w:rsidRPr="005E3077" w:rsidRDefault="005E3077" w:rsidP="006E49EB">
      <w:pPr>
        <w:pStyle w:val="af5"/>
        <w:spacing w:before="0" w:beforeAutospacing="0" w:after="0" w:afterAutospacing="0"/>
        <w:ind w:firstLine="284"/>
        <w:jc w:val="both"/>
        <w:rPr>
          <w:lang w:val="en-US"/>
        </w:rPr>
      </w:pPr>
      <w:r w:rsidRPr="005E3077">
        <w:rPr>
          <w:lang w:val="en-US"/>
        </w:rPr>
        <w:t>Pos atos dels anik äsökons, ün kels el ‘Ivor Pollard’ äkömom ini träm ko flabülod love logs okik. Poso el ‘Becky’ no älogof omi dü tim lunik; ab jipul blonik jönik, kel äkegolof büiko soeliko in träm, nu äprimof ad nüstepön ini on e sestepön se on sogü man votik.</w:t>
      </w:r>
    </w:p>
    <w:p w:rsidR="005E3077" w:rsidRPr="005E3077" w:rsidRDefault="005E3077" w:rsidP="006E49EB">
      <w:pPr>
        <w:pStyle w:val="af5"/>
        <w:spacing w:before="0" w:beforeAutospacing="0" w:after="0" w:afterAutospacing="0"/>
        <w:ind w:firstLine="284"/>
        <w:jc w:val="both"/>
        <w:rPr>
          <w:lang w:val="en-US"/>
        </w:rPr>
      </w:pPr>
      <w:r w:rsidRPr="005E3077">
        <w:rPr>
          <w:lang w:val="en-US"/>
        </w:rPr>
        <w:t>Tiks ela ‘Becky’ äjäfikons me man labü logs gedik. Kis ejenon-li pö om? Kisi flabülod et love logs omik äsinifon-li? Sekü kod kinik jipul omik nu äkosädof-li ko man votik?</w:t>
      </w:r>
    </w:p>
    <w:p w:rsidR="005E3077" w:rsidRPr="005E3077" w:rsidRDefault="005E3077" w:rsidP="006E49EB">
      <w:pPr>
        <w:pStyle w:val="af5"/>
        <w:spacing w:before="0" w:beforeAutospacing="0" w:after="0" w:afterAutospacing="0"/>
        <w:ind w:firstLine="284"/>
        <w:jc w:val="both"/>
        <w:rPr>
          <w:lang w:val="en-US"/>
        </w:rPr>
      </w:pPr>
      <w:r w:rsidRPr="005E3077">
        <w:rPr>
          <w:lang w:val="en-US"/>
        </w:rPr>
        <w:t>Tü del semik, kü äseadof fädo näi of, el ‘Becky’ äkünof ad säkön ofe kiöpo ädabinom.</w:t>
      </w:r>
    </w:p>
    <w:p w:rsidR="005E3077" w:rsidRPr="005E3077" w:rsidRDefault="005E3077" w:rsidP="006E49EB">
      <w:pPr>
        <w:pStyle w:val="af5"/>
        <w:spacing w:before="0" w:beforeAutospacing="0" w:after="0" w:afterAutospacing="0"/>
        <w:ind w:firstLine="284"/>
        <w:jc w:val="both"/>
        <w:rPr>
          <w:lang w:val="en-US"/>
        </w:rPr>
      </w:pPr>
      <w:r w:rsidRPr="005E3077">
        <w:rPr>
          <w:lang w:val="en-US"/>
        </w:rPr>
        <w:t>“O! diseinol-li söli: ‘Pollard’?” jivotan äsagof ko lienäd nestümik zü mud oka, ven äküpof vio püliko jipul älogotof, kel älonülof ofe säki. “Elüspikom oli seimna, niludob, vo-li? No binol-li jipul ut, keli äpölacedom as ob, bi vög ola äsümon so ad ut oba?”</w:t>
      </w:r>
    </w:p>
    <w:p w:rsidR="005E3077" w:rsidRPr="0062556F" w:rsidRDefault="005E3077" w:rsidP="006E49EB">
      <w:pPr>
        <w:pStyle w:val="af5"/>
        <w:spacing w:before="0" w:beforeAutospacing="0" w:after="0" w:afterAutospacing="0"/>
        <w:ind w:firstLine="284"/>
        <w:jc w:val="both"/>
        <w:rPr>
          <w:lang w:val="fr-FR"/>
        </w:rPr>
      </w:pPr>
      <w:r w:rsidRPr="0062556F">
        <w:rPr>
          <w:lang w:val="fr-FR"/>
        </w:rPr>
        <w:t>“Si!” el ‘Becky’ ägespikof tio pleidiko.</w:t>
      </w:r>
    </w:p>
    <w:p w:rsidR="005E3077" w:rsidRPr="005E3077" w:rsidRDefault="005E3077" w:rsidP="006E49EB">
      <w:pPr>
        <w:pStyle w:val="af5"/>
        <w:spacing w:before="0" w:beforeAutospacing="0" w:after="0" w:afterAutospacing="0"/>
        <w:ind w:firstLine="284"/>
        <w:jc w:val="both"/>
        <w:rPr>
          <w:lang w:val="en-US"/>
        </w:rPr>
      </w:pPr>
      <w:r w:rsidRPr="0062556F">
        <w:rPr>
          <w:lang w:val="fr-FR"/>
        </w:rPr>
        <w:t xml:space="preserve">“Si! labom mifäti jeikik, ” jipul blonik äsagof. </w:t>
      </w:r>
      <w:r w:rsidRPr="005E3077">
        <w:rPr>
          <w:lang w:val="en-US"/>
        </w:rPr>
        <w:t>“Vedom go bleinik; cedob igo, das ya binom bleinik. Sanans sagoms, das sanamed no dabinon ta atos.”</w:t>
      </w:r>
    </w:p>
    <w:p w:rsidR="005E3077" w:rsidRPr="005E3077" w:rsidRDefault="005E3077" w:rsidP="006E49EB">
      <w:pPr>
        <w:pStyle w:val="af5"/>
        <w:spacing w:before="0" w:beforeAutospacing="0" w:after="0" w:afterAutospacing="0"/>
        <w:ind w:firstLine="284"/>
        <w:jc w:val="both"/>
        <w:rPr>
          <w:lang w:val="en-US"/>
        </w:rPr>
      </w:pPr>
      <w:r w:rsidRPr="005E3077">
        <w:rPr>
          <w:lang w:val="en-US"/>
        </w:rPr>
        <w:t>Logs ela ‘Becky’ äfulikons me drens, du jivota</w:t>
      </w:r>
      <w:r w:rsidR="006D0696">
        <w:rPr>
          <w:lang w:val="en-US"/>
        </w:rPr>
        <w:t>n</w:t>
      </w:r>
      <w:r w:rsidRPr="005E3077">
        <w:rPr>
          <w:lang w:val="en-US"/>
        </w:rPr>
        <w:t xml:space="preserve"> älülogedof ofi stuniko. Täno ‘Becky’ äsäkof, lio äkondötom pö mifätot lejeikik.</w:t>
      </w:r>
    </w:p>
    <w:p w:rsidR="005E3077" w:rsidRPr="005E3077" w:rsidRDefault="005E3077" w:rsidP="006E49EB">
      <w:pPr>
        <w:pStyle w:val="af5"/>
        <w:spacing w:before="0" w:beforeAutospacing="0" w:after="0" w:afterAutospacing="0"/>
        <w:ind w:firstLine="284"/>
        <w:jc w:val="both"/>
        <w:rPr>
          <w:lang w:val="en-US"/>
        </w:rPr>
      </w:pPr>
      <w:r w:rsidRPr="005E3077">
        <w:rPr>
          <w:lang w:val="en-US"/>
        </w:rPr>
        <w:t>“Tü naed lätik, das älogob omi, älogotom ze gudiko,” gespik äbinon. “Ab lödom go in el ‘Corby Pension’, ed at topon jeikiko fagiko de löd obik.”</w:t>
      </w:r>
    </w:p>
    <w:p w:rsidR="005E3077" w:rsidRPr="005E3077" w:rsidRDefault="005E3077" w:rsidP="006E49EB">
      <w:pPr>
        <w:pStyle w:val="af5"/>
        <w:spacing w:before="0" w:beforeAutospacing="0" w:after="0" w:afterAutospacing="0"/>
        <w:ind w:firstLine="284"/>
        <w:jc w:val="both"/>
        <w:rPr>
          <w:lang w:val="en-US"/>
        </w:rPr>
      </w:pPr>
      <w:r w:rsidRPr="005E3077">
        <w:rPr>
          <w:lang w:val="en-US"/>
        </w:rPr>
        <w:t>Dü del lölik tiks ela ‘Becky’ pö vobod äbinons lä ‘Ivor Pollard’. Ün soar, ven ägolof lomio, äfäiknibof mö naeds anik vemo logis okik, ad fomälön, vio öbinosöv, if üperoyöv logamafägi oka. Pos fidäd äkobükof kuradi valik okik, äseividof topi, kö el ‘Corby Pension’ ätopon, ed ägolof lü et.</w:t>
      </w:r>
    </w:p>
    <w:p w:rsidR="005E3077" w:rsidRPr="005E3077" w:rsidRDefault="005E3077" w:rsidP="006E49EB">
      <w:pPr>
        <w:pStyle w:val="af5"/>
        <w:spacing w:before="0" w:beforeAutospacing="0" w:after="0" w:afterAutospacing="0"/>
        <w:ind w:firstLine="284"/>
        <w:jc w:val="both"/>
        <w:rPr>
          <w:lang w:val="en-US"/>
        </w:rPr>
      </w:pPr>
      <w:r w:rsidRPr="005E3077">
        <w:rPr>
          <w:lang w:val="en-US"/>
        </w:rPr>
        <w:t>Jidünan, kel ädunetof ofi, äsagof, ven äbegof nünis tefü s</w:t>
      </w:r>
      <w:r w:rsidR="003B3520">
        <w:rPr>
          <w:lang w:val="en-US"/>
        </w:rPr>
        <w:t>ö</w:t>
      </w:r>
      <w:r w:rsidRPr="005E3077">
        <w:rPr>
          <w:lang w:val="en-US"/>
        </w:rPr>
        <w:t>l: ‘Pollard’:</w:t>
      </w:r>
    </w:p>
    <w:p w:rsidR="005E3077" w:rsidRPr="005E3077" w:rsidRDefault="005E3077" w:rsidP="006E49EB">
      <w:pPr>
        <w:pStyle w:val="af5"/>
        <w:spacing w:before="0" w:beforeAutospacing="0" w:after="0" w:afterAutospacing="0"/>
        <w:ind w:firstLine="284"/>
        <w:jc w:val="both"/>
        <w:rPr>
          <w:lang w:val="en-US"/>
        </w:rPr>
      </w:pPr>
      <w:r w:rsidRPr="005E3077">
        <w:rPr>
          <w:lang w:val="en-US"/>
        </w:rPr>
        <w:t>“Stadom tio soeliko in vol. Semikna flen bal oma kömom ad visitön omi seimna, ab reto labom neki. If sevol omi, kikodo üfo no sogol-li oli boso lä om? Fümo oplidomöv atosi. Nu seadom lölöfiko soeliko in pödacem.”</w:t>
      </w:r>
    </w:p>
    <w:p w:rsidR="005E3077" w:rsidRPr="005E3077" w:rsidRDefault="005E3077" w:rsidP="006E49EB">
      <w:pPr>
        <w:pStyle w:val="af5"/>
        <w:spacing w:before="0" w:beforeAutospacing="0" w:after="0" w:afterAutospacing="0"/>
        <w:ind w:firstLine="284"/>
        <w:jc w:val="both"/>
        <w:rPr>
          <w:lang w:val="en-US"/>
        </w:rPr>
      </w:pPr>
      <w:r w:rsidRPr="005E3077">
        <w:rPr>
          <w:lang w:val="en-US"/>
        </w:rPr>
        <w:t>‘Becky’ änutof ed ägolof lü cem pemäniotöl. Ven ämaifükof yani, ästeifülof ad datikön utosi, kelosi ösagof ad memükön omi, kif äbinof. Ab pö vöd balid, keli äsagof nenkurad änepubon de logod omik, ed ävokädom frediko, du ätenükom namis lü of:</w:t>
      </w:r>
    </w:p>
    <w:p w:rsidR="005E3077" w:rsidRPr="005E3077" w:rsidRDefault="005E3077" w:rsidP="006E49EB">
      <w:pPr>
        <w:pStyle w:val="af5"/>
        <w:spacing w:before="0" w:beforeAutospacing="0" w:after="0" w:afterAutospacing="0"/>
        <w:ind w:firstLine="284"/>
        <w:jc w:val="both"/>
        <w:rPr>
          <w:lang w:val="en-US"/>
        </w:rPr>
      </w:pPr>
      <w:r w:rsidRPr="005E3077">
        <w:rPr>
          <w:lang w:val="en-US"/>
        </w:rPr>
        <w:t>“O ‘Cora’! atos binon tio tu glorik ad binön veratik! Siso äbinol is ün ävig, no ekanob taetön tikodi, das ävilol zedön obi. Ab lelöf egedugon oli isio!”</w:t>
      </w:r>
    </w:p>
    <w:p w:rsidR="005E3077" w:rsidRPr="005E3077" w:rsidRDefault="005E3077" w:rsidP="006E49EB">
      <w:pPr>
        <w:pStyle w:val="af5"/>
        <w:spacing w:before="0" w:beforeAutospacing="0" w:after="0" w:afterAutospacing="0"/>
        <w:ind w:firstLine="284"/>
        <w:jc w:val="both"/>
        <w:rPr>
          <w:lang w:val="en-US"/>
        </w:rPr>
      </w:pPr>
      <w:r w:rsidRPr="005E3077">
        <w:rPr>
          <w:lang w:val="en-US"/>
        </w:rPr>
        <w:t>El ‘Becky’ ästanof, äsva ivulikof ini glun. Ipölacedom dönu vögi ofa as ut jimatirajanana okik! Läb, keli logodalienäds omik änotodons, äsagon ofe, vio äsäditretülom, nü äküpom, das no päzedom, ebo ün tim, das äneodom so vemo lelöfi gretik ä vamiki.</w:t>
      </w:r>
    </w:p>
    <w:p w:rsidR="005E3077" w:rsidRPr="005E3077" w:rsidRDefault="005E3077" w:rsidP="006E49EB">
      <w:pPr>
        <w:pStyle w:val="af5"/>
        <w:spacing w:before="0" w:beforeAutospacing="0" w:after="0" w:afterAutospacing="0"/>
        <w:ind w:firstLine="284"/>
        <w:jc w:val="both"/>
        <w:rPr>
          <w:lang w:val="en-US"/>
        </w:rPr>
      </w:pPr>
      <w:r w:rsidRPr="005E3077">
        <w:rPr>
          <w:lang w:val="en-US"/>
        </w:rPr>
        <w:t>Ämaifükof mudi ad spikön. Ävilof sagön ome, das no äbinof el ‘Cora’. Ab ladäl keliedik ofik no äfägon ad mütön oki ad blinädön ome liedi at. Ädalof-li jedön dönu jadi love lan oma?</w:t>
      </w:r>
    </w:p>
    <w:p w:rsidR="005E3077" w:rsidRPr="005E3077" w:rsidRDefault="005E3077" w:rsidP="006E49EB">
      <w:pPr>
        <w:pStyle w:val="af5"/>
        <w:spacing w:before="0" w:beforeAutospacing="0" w:after="0" w:afterAutospacing="0"/>
        <w:ind w:firstLine="284"/>
        <w:jc w:val="both"/>
        <w:rPr>
          <w:lang w:val="en-US"/>
        </w:rPr>
      </w:pPr>
      <w:r w:rsidRPr="005E3077">
        <w:rPr>
          <w:lang w:val="en-US"/>
        </w:rPr>
        <w:t>Ad gevön oke jästädi pötik äprimof ad spikön dö dins votik lindifik. Logs ela ‘Ivor’ äjinons lülogön ofi da flabülod, ven äflekom kapi okik äl vög ofa. Lips omik ädremons.</w:t>
      </w:r>
    </w:p>
    <w:p w:rsidR="005E3077" w:rsidRPr="005E3077" w:rsidRDefault="005E3077" w:rsidP="006E49EB">
      <w:pPr>
        <w:pStyle w:val="af5"/>
        <w:spacing w:before="0" w:beforeAutospacing="0" w:after="0" w:afterAutospacing="0"/>
        <w:ind w:firstLine="284"/>
        <w:jc w:val="both"/>
        <w:rPr>
          <w:lang w:val="en-US"/>
        </w:rPr>
      </w:pPr>
      <w:r w:rsidRPr="005E3077">
        <w:rPr>
          <w:lang w:val="en-US"/>
        </w:rPr>
        <w:t>“Binolös löfik kol ob? o cilil!” äsagom nelaodiko. “No begob keliedi olik, ab ol no sevol, kis vig epasetiköl ebinon pro ob. Per logamafäga obik — e zuo ola! Sagolös obe! das no eperob oli, o ‘Cora’!</w:t>
      </w:r>
      <w:r w:rsidR="003B3520">
        <w:rPr>
          <w:lang w:val="en-US"/>
        </w:rPr>
        <w:t>”</w:t>
      </w:r>
    </w:p>
    <w:p w:rsidR="005E3077" w:rsidRPr="005E3077" w:rsidRDefault="005E3077" w:rsidP="006E49EB">
      <w:pPr>
        <w:pStyle w:val="af5"/>
        <w:spacing w:before="0" w:beforeAutospacing="0" w:after="0" w:afterAutospacing="0"/>
        <w:ind w:firstLine="284"/>
        <w:jc w:val="both"/>
        <w:rPr>
          <w:lang w:val="en-US"/>
        </w:rPr>
      </w:pPr>
      <w:r w:rsidRPr="005E3077">
        <w:rPr>
          <w:lang w:val="en-US"/>
        </w:rPr>
        <w:t>E süpo lips ela ‘Becky’ äspikons vödis, kelis mud jimatirajanana omik imuton spikön. Nemu ‘Becky’ äsenälof, das äsagof dinis, kelis el ‘Cora’ ikanof sagön; ab äbinos ladäl lönik ofik, kel äsüükon onis pö of.</w:t>
      </w:r>
    </w:p>
    <w:p w:rsidR="005E3077" w:rsidRPr="005E3077" w:rsidRDefault="005E3077" w:rsidP="006E49EB">
      <w:pPr>
        <w:pStyle w:val="af5"/>
        <w:spacing w:before="0" w:beforeAutospacing="0" w:after="0" w:afterAutospacing="0"/>
        <w:ind w:firstLine="284"/>
        <w:jc w:val="both"/>
        <w:rPr>
          <w:lang w:val="en-US"/>
        </w:rPr>
      </w:pPr>
      <w:r w:rsidRPr="005E3077">
        <w:rPr>
          <w:lang w:val="en-US"/>
        </w:rPr>
        <w:t>“No sevol, vio benükos obi, das ekömol asoaro, o ‘Cora’!” ‘Ivor’ äsagom.</w:t>
      </w:r>
    </w:p>
    <w:p w:rsidR="005E3077" w:rsidRPr="005E3077" w:rsidRDefault="005E3077" w:rsidP="006E49EB">
      <w:pPr>
        <w:pStyle w:val="af5"/>
        <w:spacing w:before="0" w:beforeAutospacing="0" w:after="0" w:afterAutospacing="0"/>
        <w:ind w:firstLine="284"/>
        <w:jc w:val="both"/>
        <w:rPr>
          <w:lang w:val="en-US"/>
        </w:rPr>
      </w:pPr>
      <w:r w:rsidRPr="005E3077">
        <w:rPr>
          <w:lang w:val="en-US"/>
        </w:rPr>
        <w:lastRenderedPageBreak/>
        <w:t>‘Becky’ ädremof sekü dredäl. Älasumof buki, ed äprimof ad loreidön ome. Du äreidof, äsäkof ninälo oke, kis nu fovo öjenonöv, if öküpomöv, das icütof omi, das igivof ome speli nulik, te ad dönu ceinön ad smok magälakasedi omik.</w:t>
      </w:r>
    </w:p>
    <w:p w:rsidR="005E3077" w:rsidRPr="005E3077" w:rsidRDefault="005E3077" w:rsidP="006E49EB">
      <w:pPr>
        <w:pStyle w:val="af5"/>
        <w:spacing w:before="0" w:beforeAutospacing="0" w:after="0" w:afterAutospacing="0"/>
        <w:ind w:firstLine="284"/>
        <w:jc w:val="both"/>
        <w:rPr>
          <w:lang w:val="en-US"/>
        </w:rPr>
      </w:pPr>
      <w:r w:rsidRPr="005E3077">
        <w:rPr>
          <w:lang w:val="en-US"/>
        </w:rPr>
        <w:t>“Vilob säkön ole bosi, o ‘Cora’!” ‘Ivor’ äspikom, ven äsagof, das äbinos pro of tim pötik ad mogolön, ed ädoseitof buki. “Jipul et labü logs braunik, sevol vo ofi, keli epölacedob as ol, bi vög ofik äsümon so ad ut ola, kegolof-li nog ai gödo in träm? No sevob kodi atosa, ab semikna süpiko süikof ini mem oba.”</w:t>
      </w:r>
    </w:p>
    <w:p w:rsidR="005E3077" w:rsidRPr="005E3077" w:rsidRDefault="005E3077" w:rsidP="006E49EB">
      <w:pPr>
        <w:pStyle w:val="af5"/>
        <w:spacing w:before="0" w:beforeAutospacing="0" w:after="0" w:afterAutospacing="0"/>
        <w:ind w:firstLine="284"/>
        <w:jc w:val="both"/>
        <w:rPr>
          <w:lang w:val="en-US"/>
        </w:rPr>
      </w:pPr>
      <w:r w:rsidRPr="005E3077">
        <w:rPr>
          <w:lang w:val="en-US"/>
        </w:rPr>
        <w:t>Lad ela ‘Becky’ äpebon vemikumo. Om äbetikom ofi, ämemom jenoti! Ko vög, keli no äkanof bemastön, ätisagof gespiki, ed äjutedof se cem.</w:t>
      </w:r>
    </w:p>
    <w:p w:rsidR="005E3077" w:rsidRPr="005E3077" w:rsidRDefault="005E3077" w:rsidP="006E49EB">
      <w:pPr>
        <w:pStyle w:val="af5"/>
        <w:spacing w:before="0" w:beforeAutospacing="0" w:after="0" w:afterAutospacing="0"/>
        <w:ind w:firstLine="284"/>
        <w:jc w:val="both"/>
        <w:rPr>
          <w:lang w:val="en-US"/>
        </w:rPr>
      </w:pPr>
      <w:r w:rsidRPr="005E3077">
        <w:rPr>
          <w:lang w:val="en-US"/>
        </w:rPr>
        <w:t>Ün göd fovik in träm älüspikof eli ‘Cora’. Äkoefof ofe snatiko utosi, kelos ijenon, ed älebegof jipule pleidik ad golön lü ‘Ivor’, ifi öjenosöv te sekü kelied. Ab ‘Cora’ älemufükof kapi.</w:t>
      </w:r>
    </w:p>
    <w:p w:rsidR="005E3077" w:rsidRPr="005E3077" w:rsidRDefault="005E3077" w:rsidP="006E49EB">
      <w:pPr>
        <w:pStyle w:val="af5"/>
        <w:spacing w:before="0" w:beforeAutospacing="0" w:after="0" w:afterAutospacing="0"/>
        <w:ind w:firstLine="284"/>
        <w:jc w:val="both"/>
        <w:rPr>
          <w:lang w:val="en-US"/>
        </w:rPr>
      </w:pPr>
      <w:r w:rsidRPr="005E3077">
        <w:rPr>
          <w:lang w:val="en-US"/>
        </w:rPr>
        <w:t>“Jinos, das labülol no nenmeritabo pladi obik,” äsagof japäliko. “Benö! pro man bleinik ol ebo binol pötik. Fövolöd takediko biti olik!”</w:t>
      </w:r>
    </w:p>
    <w:p w:rsidR="005E3077" w:rsidRPr="005E3077" w:rsidRDefault="005E3077" w:rsidP="006E49EB">
      <w:pPr>
        <w:pStyle w:val="af5"/>
        <w:spacing w:before="0" w:beforeAutospacing="0" w:after="0" w:afterAutospacing="0"/>
        <w:ind w:firstLine="284"/>
        <w:jc w:val="both"/>
        <w:rPr>
          <w:lang w:val="en-US"/>
        </w:rPr>
      </w:pPr>
      <w:r w:rsidRPr="005E3077">
        <w:rPr>
          <w:lang w:val="en-US"/>
        </w:rPr>
        <w:t>Däsperiko el ‘Becky’ ägolof dönu lü ‘Corby Pension’, ed äleadof dönu pölacedön eli ‘Ivor’, das äbinof jimatirajanan oma. Laiduliko ädredof, das ölonülom ofe säkis, ad kels no ökanoföv gevön gespiki. Ab äleletom nu ofe ad dugön spikoti, äsä ävilof. Äbinom vemo takedikum, ven äseadom ad dalilön ofi, ed äsmililom semikna igo, if ätöbidof ad gevön ome speli, das sanans bo nog ökanoms savön logamafägi omik.</w:t>
      </w:r>
    </w:p>
    <w:p w:rsidR="005E3077" w:rsidRPr="005E3077" w:rsidRDefault="005E3077" w:rsidP="006E49EB">
      <w:pPr>
        <w:pStyle w:val="af5"/>
        <w:spacing w:before="0" w:beforeAutospacing="0" w:after="0" w:afterAutospacing="0"/>
        <w:ind w:firstLine="284"/>
        <w:jc w:val="both"/>
        <w:rPr>
          <w:lang w:val="en-US"/>
        </w:rPr>
      </w:pPr>
      <w:r w:rsidRPr="005E3077">
        <w:rPr>
          <w:lang w:val="en-US"/>
        </w:rPr>
        <w:t>Täno, tü soar semik älonülom ofe säki, va ävilof vedön jimatan omik. Ävilof-li tanön fäti oka ko ut oma, nü äneodom sovemo lifajikompenani?</w:t>
      </w:r>
    </w:p>
    <w:p w:rsidR="005E3077" w:rsidRPr="005E3077" w:rsidRDefault="005E3077" w:rsidP="006E49EB">
      <w:pPr>
        <w:pStyle w:val="af5"/>
        <w:spacing w:before="0" w:beforeAutospacing="0" w:after="0" w:afterAutospacing="0"/>
        <w:ind w:firstLine="284"/>
        <w:jc w:val="both"/>
        <w:rPr>
          <w:lang w:val="en-US"/>
        </w:rPr>
      </w:pPr>
      <w:r w:rsidRPr="005E3077">
        <w:rPr>
          <w:lang w:val="en-US"/>
        </w:rPr>
        <w:t>‘Becky’ äleletof gespiki ladäle okik. Vemo nelaodiko, ab i vemo fümäliko, äsagof:</w:t>
      </w:r>
    </w:p>
    <w:p w:rsidR="005E3077" w:rsidRPr="005E3077" w:rsidRDefault="005E3077" w:rsidP="006E49EB">
      <w:pPr>
        <w:pStyle w:val="af5"/>
        <w:spacing w:before="0" w:beforeAutospacing="0" w:after="0" w:afterAutospacing="0"/>
        <w:ind w:firstLine="284"/>
        <w:jc w:val="both"/>
        <w:rPr>
          <w:lang w:val="en-US"/>
        </w:rPr>
      </w:pPr>
      <w:r w:rsidRPr="005E3077">
        <w:rPr>
          <w:lang w:val="en-US"/>
        </w:rPr>
        <w:t>“Nö! o ‘Ivor’! nu no nog. Ab if sanans oyilädomsöv löliko oli, ed ol oblebolöv bleinik ünü ret lifa olik — täno, si! täno sio.”</w:t>
      </w:r>
    </w:p>
    <w:p w:rsidR="005E3077" w:rsidRPr="005E3077" w:rsidRDefault="005E3077" w:rsidP="006E49EB">
      <w:pPr>
        <w:pStyle w:val="af5"/>
        <w:spacing w:before="0" w:beforeAutospacing="0" w:after="0" w:afterAutospacing="0"/>
        <w:ind w:firstLine="284"/>
        <w:jc w:val="both"/>
        <w:rPr>
          <w:lang w:val="en-US"/>
        </w:rPr>
      </w:pPr>
      <w:r w:rsidRPr="005E3077">
        <w:rPr>
          <w:lang w:val="en-US"/>
        </w:rPr>
        <w:t>‘Ivor’ äblinom nami ofa len lips okik, ed äkidom oni. Logod omik ästralon, ven äleditof de om.</w:t>
      </w:r>
    </w:p>
    <w:p w:rsidR="005E3077" w:rsidRPr="005E3077" w:rsidRDefault="005E3077" w:rsidP="006E49EB">
      <w:pPr>
        <w:pStyle w:val="af5"/>
        <w:spacing w:before="0" w:beforeAutospacing="0" w:after="0" w:afterAutospacing="0"/>
        <w:ind w:firstLine="284"/>
        <w:jc w:val="both"/>
        <w:rPr>
          <w:lang w:val="en-US"/>
        </w:rPr>
      </w:pPr>
      <w:r w:rsidRPr="005E3077">
        <w:rPr>
          <w:lang w:val="en-US"/>
        </w:rPr>
        <w:t>Ven äkömof ün del fovik, älelilof jeko e süpädo, das igolom lü ‘London’ ad sufükön oki ad lekäl patädasanana famik.</w:t>
      </w:r>
    </w:p>
    <w:p w:rsidR="005E3077" w:rsidRPr="005E3077" w:rsidRDefault="005E3077" w:rsidP="006E49EB">
      <w:pPr>
        <w:pStyle w:val="af5"/>
        <w:spacing w:before="0" w:beforeAutospacing="0" w:after="0" w:afterAutospacing="0"/>
        <w:ind w:firstLine="284"/>
        <w:jc w:val="both"/>
        <w:rPr>
          <w:lang w:val="en-US"/>
        </w:rPr>
      </w:pPr>
      <w:r w:rsidRPr="005E3077">
        <w:rPr>
          <w:lang w:val="en-US"/>
        </w:rPr>
        <w:t>Atan äbüedom lasumön omi ini malädanöp, in kel kötet pöriskon.</w:t>
      </w:r>
    </w:p>
    <w:p w:rsidR="005E3077" w:rsidRPr="005E3077" w:rsidRDefault="005E3077" w:rsidP="006E49EB">
      <w:pPr>
        <w:pStyle w:val="af5"/>
        <w:spacing w:before="0" w:beforeAutospacing="0" w:after="0" w:afterAutospacing="0"/>
        <w:ind w:firstLine="284"/>
        <w:jc w:val="both"/>
        <w:rPr>
          <w:lang w:val="en-US"/>
        </w:rPr>
      </w:pPr>
      <w:r w:rsidRPr="005E3077">
        <w:rPr>
          <w:lang w:val="en-US"/>
        </w:rPr>
        <w:t>Jidalaban ela ‘Corby Pension’: vom flenöfik leladöfiko senälöl, kel äkompenof ladöfo in komip ela ‘Ivor’ pro laidabin logamafäga omik, äbegof ele ‘Becky’ ad kömön mögiküno suvo ad bleibön sevön stadi oma; el ‘Ivor’ ipromom, das ösedom nomöfiko nuni.</w:t>
      </w:r>
    </w:p>
    <w:p w:rsidR="005E3077" w:rsidRPr="005E3077" w:rsidRDefault="005E3077" w:rsidP="006E49EB">
      <w:pPr>
        <w:pStyle w:val="af5"/>
        <w:spacing w:before="0" w:beforeAutospacing="0" w:after="0" w:afterAutospacing="0"/>
        <w:ind w:firstLine="284"/>
        <w:jc w:val="both"/>
        <w:rPr>
          <w:lang w:val="en-US"/>
        </w:rPr>
      </w:pPr>
      <w:r w:rsidRPr="005E3077">
        <w:rPr>
          <w:lang w:val="en-US"/>
        </w:rPr>
        <w:t>Latikumo mö mul ze bal äbegoy ofe ad stebedön in cem votik.</w:t>
      </w:r>
    </w:p>
    <w:p w:rsidR="005E3077" w:rsidRPr="005E3077" w:rsidRDefault="005E3077" w:rsidP="006E49EB">
      <w:pPr>
        <w:pStyle w:val="af5"/>
        <w:spacing w:before="0" w:beforeAutospacing="0" w:after="0" w:afterAutospacing="0"/>
        <w:ind w:firstLine="284"/>
        <w:jc w:val="both"/>
        <w:rPr>
          <w:lang w:val="en-US"/>
        </w:rPr>
      </w:pPr>
      <w:r w:rsidRPr="005E3077">
        <w:rPr>
          <w:lang w:val="en-US"/>
        </w:rPr>
        <w:t>“If labol sufädi dü timül anik,” läd: ‘Corby’ äsagof, “labob nulodi pro ol.”</w:t>
      </w:r>
    </w:p>
    <w:p w:rsidR="005E3077" w:rsidRPr="005E3077" w:rsidRDefault="005E3077" w:rsidP="006E49EB">
      <w:pPr>
        <w:pStyle w:val="af5"/>
        <w:spacing w:before="0" w:beforeAutospacing="0" w:after="0" w:afterAutospacing="0"/>
        <w:ind w:firstLine="284"/>
        <w:jc w:val="both"/>
        <w:rPr>
          <w:lang w:val="en-US"/>
        </w:rPr>
      </w:pPr>
      <w:r w:rsidRPr="005E3077">
        <w:rPr>
          <w:lang w:val="en-US"/>
        </w:rPr>
        <w:t>El ‘Becky’ äsäkof ninälo oke ko dredäl, kis bo mögiko ijenon. Pos brefüp jidünan äkömof, kel äbegof ofe ad sökön lü cem votik. Ven änüstepof ini at, e yan päfärmükon po of, älogof eli ‘Cora’.</w:t>
      </w:r>
    </w:p>
    <w:p w:rsidR="005E3077" w:rsidRPr="005E3077" w:rsidRDefault="005E3077" w:rsidP="006E49EB">
      <w:pPr>
        <w:pStyle w:val="af5"/>
        <w:spacing w:before="0" w:beforeAutospacing="0" w:after="0" w:afterAutospacing="0"/>
        <w:ind w:firstLine="284"/>
        <w:jc w:val="both"/>
        <w:rPr>
          <w:lang w:val="en-US"/>
        </w:rPr>
      </w:pPr>
      <w:r w:rsidRPr="005E3077">
        <w:rPr>
          <w:lang w:val="en-US"/>
        </w:rPr>
        <w:t>“Kisi dunol-li is?” jiatan zunüliko äsagof ta of. “Elilol-li, das söl: ‘Pollard’ binom dönu saunik?”</w:t>
      </w:r>
    </w:p>
    <w:p w:rsidR="005E3077" w:rsidRPr="0062556F" w:rsidRDefault="005E3077" w:rsidP="006E49EB">
      <w:pPr>
        <w:pStyle w:val="af5"/>
        <w:spacing w:before="0" w:beforeAutospacing="0" w:after="0" w:afterAutospacing="0"/>
        <w:ind w:firstLine="284"/>
        <w:jc w:val="both"/>
        <w:rPr>
          <w:lang w:val="fr-FR"/>
        </w:rPr>
      </w:pPr>
      <w:r w:rsidRPr="005E3077">
        <w:rPr>
          <w:lang w:val="en-US"/>
        </w:rPr>
        <w:t xml:space="preserve">“Saunik-li? </w:t>
      </w:r>
      <w:r w:rsidRPr="0062556F">
        <w:rPr>
          <w:lang w:val="fr-FR"/>
        </w:rPr>
        <w:t>Labom-li dönu logamafägi okik?” ‘Becky’ ävokädof fäkädiko. “Sevol-li fümiko atosi?”</w:t>
      </w:r>
    </w:p>
    <w:p w:rsidR="005E3077" w:rsidRPr="005E3077" w:rsidRDefault="005E3077" w:rsidP="006E49EB">
      <w:pPr>
        <w:pStyle w:val="af5"/>
        <w:spacing w:before="0" w:beforeAutospacing="0" w:after="0" w:afterAutospacing="0"/>
        <w:ind w:firstLine="284"/>
        <w:jc w:val="both"/>
        <w:rPr>
          <w:lang w:val="en-US"/>
        </w:rPr>
      </w:pPr>
      <w:r w:rsidRPr="005E3077">
        <w:rPr>
          <w:lang w:val="en-US"/>
        </w:rPr>
        <w:t>“Klüliko sevob fümiko atosi”, ‘Cora’ äsagof. “Om it epenom osi obe, ed ebegom obe ad kömön isio asoaro. Nu ga esludob ad bligidön dönu matirajani. Sagolös ome, begö! vödi nonik dö hivotan ut, ko kel bo seimna elogol obi! Om…”</w:t>
      </w:r>
    </w:p>
    <w:p w:rsidR="005E3077" w:rsidRPr="005E3077" w:rsidRDefault="005E3077" w:rsidP="006E49EB">
      <w:pPr>
        <w:pStyle w:val="af5"/>
        <w:spacing w:before="0" w:beforeAutospacing="0" w:after="0" w:afterAutospacing="0"/>
        <w:ind w:firstLine="284"/>
        <w:jc w:val="both"/>
        <w:rPr>
          <w:lang w:val="en-US"/>
        </w:rPr>
      </w:pPr>
      <w:r w:rsidRPr="005E3077">
        <w:rPr>
          <w:lang w:val="en-US"/>
        </w:rPr>
        <w:t>Ästopedof süpo, bi yan ämaifikon. ‘Ivor’ änüstepom ko jelöm grünik sus logs; ab ven älöükom kapi jipuls bofik älogofs, das logs omik reto äbinons nen teg.</w:t>
      </w:r>
    </w:p>
    <w:p w:rsidR="005E3077" w:rsidRPr="005E3077" w:rsidRDefault="005E3077" w:rsidP="006E49EB">
      <w:pPr>
        <w:pStyle w:val="af5"/>
        <w:spacing w:before="0" w:beforeAutospacing="0" w:after="0" w:afterAutospacing="0"/>
        <w:ind w:firstLine="284"/>
        <w:jc w:val="both"/>
        <w:rPr>
          <w:lang w:val="en-US"/>
        </w:rPr>
      </w:pPr>
      <w:r w:rsidRPr="005E3077">
        <w:rPr>
          <w:lang w:val="en-US"/>
        </w:rPr>
        <w:t>“Ha! o ‘Becky’!” äsagom, ägolölo lü of äd älütenükölo namis bofik oka. E du el ‘Becky’ stuniko ninälo nog äsäkof oke, vio iseivom nemi ofik, äsumom ofi ini brads oka ed äkidom ofi. El ‘Cora’ ästanof müätiko sekü sidin.</w:t>
      </w:r>
    </w:p>
    <w:p w:rsidR="005E3077" w:rsidRPr="005E3077" w:rsidRDefault="005E3077" w:rsidP="006E49EB">
      <w:pPr>
        <w:pStyle w:val="af5"/>
        <w:spacing w:before="0" w:beforeAutospacing="0" w:after="0" w:afterAutospacing="0"/>
        <w:ind w:firstLine="284"/>
        <w:jc w:val="both"/>
        <w:rPr>
          <w:lang w:val="en-US"/>
        </w:rPr>
      </w:pPr>
      <w:r w:rsidRPr="005E3077">
        <w:rPr>
          <w:lang w:val="en-US"/>
        </w:rPr>
        <w:t>“Dalob-li jonodön oli jimatirajanane obik? o ‘Cora’!” ‘Ivor’ äsagom koldäliko. “Of äkömof lü ob, posä ol ilüvol obi, ven äbinob bleinik. Äpromof obe, ad vedön jimatan oba, if öblebob bleinik. Sekü kod at ebegob ole ad kömön isio ad benovipön obis; e nu sevol i, das binol leigo so livik, äsä ädesirol, ven äcedol, das äbinob man päridik bleinik.”</w:t>
      </w:r>
    </w:p>
    <w:p w:rsidR="005E3077" w:rsidRPr="005E3077" w:rsidRDefault="005E3077" w:rsidP="006E49EB">
      <w:pPr>
        <w:pStyle w:val="af5"/>
        <w:spacing w:before="0" w:beforeAutospacing="0" w:after="0" w:afterAutospacing="0"/>
        <w:ind w:firstLine="284"/>
        <w:jc w:val="both"/>
        <w:rPr>
          <w:lang w:val="en-US"/>
        </w:rPr>
      </w:pPr>
      <w:r w:rsidRPr="005E3077">
        <w:rPr>
          <w:lang w:val="en-US"/>
        </w:rPr>
        <w:lastRenderedPageBreak/>
        <w:t>‘Cora’ no ästebedof fini lüspikota omik, ab äjutedof se cem. ‘Ivor’ ätirom eli ‘Becky’ ini brads okik.</w:t>
      </w:r>
    </w:p>
    <w:p w:rsidR="005E3077" w:rsidRPr="005E3077" w:rsidRDefault="005E3077" w:rsidP="006E49EB">
      <w:pPr>
        <w:pStyle w:val="af5"/>
        <w:spacing w:before="0" w:beforeAutospacing="0" w:after="0" w:afterAutospacing="0"/>
        <w:ind w:firstLine="284"/>
        <w:jc w:val="both"/>
        <w:rPr>
          <w:lang w:val="en-US"/>
        </w:rPr>
      </w:pPr>
      <w:r w:rsidRPr="005E3077">
        <w:rPr>
          <w:lang w:val="en-US"/>
        </w:rPr>
        <w:t>“Äsevob vali”, äspikom nelaodiko. “Ya ün soar balid et, kü äkömol is, äniludob, kif äbinol. No änedob niludön lunüpo, ven ämemob, vio vemo vög ola äsümon ad ut ela ‘Cora’. Ab spikol votiko, äsä el ‘Cora’… Si! ätuvedob saidiko vifiko, kif jilanan miserik oba äbinof! Büiko äbinob stunik, igo tio boso zunik. Ab latikumo, ven äpromol obe ad vedön jimatan obik, if öbleboböv bleinik, äsevob, kiplado lelöf veratik äbinon.”</w:t>
      </w:r>
    </w:p>
    <w:p w:rsidR="005E3077" w:rsidRPr="005E3077" w:rsidRDefault="005E3077" w:rsidP="006E49EB">
      <w:pPr>
        <w:pStyle w:val="af5"/>
        <w:spacing w:before="0" w:beforeAutospacing="0" w:after="0" w:afterAutospacing="0"/>
        <w:ind w:firstLine="284"/>
        <w:jc w:val="both"/>
        <w:rPr>
          <w:lang w:val="en-US"/>
        </w:rPr>
      </w:pPr>
      <w:r w:rsidRPr="005E3077">
        <w:rPr>
          <w:lang w:val="en-US"/>
        </w:rPr>
        <w:t>“Kiplado üfo äbinon-li!”</w:t>
      </w:r>
    </w:p>
    <w:p w:rsidR="005E3077" w:rsidRPr="005E3077" w:rsidRDefault="005E3077" w:rsidP="006E49EB">
      <w:pPr>
        <w:pStyle w:val="af5"/>
        <w:spacing w:before="0" w:beforeAutospacing="0" w:after="0" w:afterAutospacing="0"/>
        <w:ind w:firstLine="284"/>
        <w:jc w:val="both"/>
        <w:rPr>
          <w:lang w:val="en-US"/>
        </w:rPr>
      </w:pPr>
      <w:r w:rsidRPr="005E3077">
        <w:rPr>
          <w:lang w:val="en-US"/>
        </w:rPr>
        <w:t>“Is!” ägespikom, äkidölo ofi dönu.</w:t>
      </w:r>
    </w:p>
    <w:p w:rsidR="005E3077" w:rsidRPr="006E49EB" w:rsidRDefault="005E3077" w:rsidP="006E49EB">
      <w:pPr>
        <w:spacing w:before="60"/>
        <w:jc w:val="right"/>
        <w:rPr>
          <w:rFonts w:ascii="Times New Roman" w:hAnsi="Times New Roman"/>
        </w:rPr>
      </w:pPr>
      <w:r w:rsidRPr="006E49EB">
        <w:rPr>
          <w:rFonts w:ascii="Times New Roman" w:hAnsi="Times New Roman"/>
          <w:sz w:val="20"/>
          <w:szCs w:val="20"/>
        </w:rPr>
        <w:t xml:space="preserve">Se </w:t>
      </w:r>
      <w:r w:rsidRPr="006E49EB">
        <w:rPr>
          <w:rFonts w:ascii="Times New Roman" w:hAnsi="Times New Roman"/>
          <w:i/>
          <w:iCs/>
          <w:sz w:val="20"/>
          <w:szCs w:val="20"/>
        </w:rPr>
        <w:t>Volapükagased pro Nedänapükans.</w:t>
      </w:r>
      <w:r w:rsidRPr="006E49EB">
        <w:rPr>
          <w:rFonts w:ascii="Times New Roman" w:hAnsi="Times New Roman"/>
          <w:sz w:val="20"/>
          <w:szCs w:val="20"/>
        </w:rPr>
        <w:t xml:space="preserve"> Yel: 1940. Pads: 39—42.</w:t>
      </w:r>
    </w:p>
    <w:p w:rsidR="005E3077" w:rsidRPr="00102879" w:rsidRDefault="00CA6D09" w:rsidP="000B0033">
      <w:pPr>
        <w:spacing w:before="360"/>
        <w:jc w:val="center"/>
        <w:outlineLvl w:val="1"/>
        <w:rPr>
          <w:rFonts w:ascii="Times New Roman" w:hAnsi="Times New Roman"/>
          <w:b/>
        </w:rPr>
      </w:pPr>
      <w:bookmarkStart w:id="931" w:name="_Toc474527676"/>
      <w:bookmarkStart w:id="932" w:name="_Toc475661204"/>
      <w:bookmarkStart w:id="933" w:name="_Toc475662145"/>
      <w:r w:rsidRPr="00CA6D09">
        <w:rPr>
          <w:rFonts w:ascii="Times New Roman" w:hAnsi="Times New Roman"/>
          <w:b/>
          <w:highlight w:val="green"/>
        </w:rPr>
        <w:t>ÖN MOD KINIK DATUVÜLOY TIFANIS</w:t>
      </w:r>
      <w:bookmarkEnd w:id="931"/>
      <w:bookmarkEnd w:id="932"/>
      <w:bookmarkEnd w:id="933"/>
      <w:r w:rsidRPr="00CA6D09">
        <w:rPr>
          <w:rFonts w:ascii="Times New Roman" w:hAnsi="Times New Roman"/>
          <w:b/>
          <w:highlight w:val="green"/>
        </w:rPr>
        <w:t>.</w:t>
      </w:r>
    </w:p>
    <w:p w:rsidR="005E3077" w:rsidRPr="005E3077" w:rsidRDefault="005E3077" w:rsidP="00102879">
      <w:pPr>
        <w:pStyle w:val="af5"/>
        <w:spacing w:before="0" w:beforeAutospacing="0" w:after="0" w:afterAutospacing="0"/>
        <w:ind w:firstLine="284"/>
        <w:jc w:val="both"/>
        <w:rPr>
          <w:lang w:val="en-US"/>
        </w:rPr>
      </w:pPr>
      <w:r w:rsidRPr="005E3077">
        <w:rPr>
          <w:lang w:val="en-US"/>
        </w:rPr>
        <w:t>Fizir Linglänik äkonom enu konotili yofik sököl, keli ibelifom in garnisunöp Lindänik.</w:t>
      </w:r>
    </w:p>
    <w:p w:rsidR="005E3077" w:rsidRPr="005E3077" w:rsidRDefault="005E3077" w:rsidP="00102879">
      <w:pPr>
        <w:pStyle w:val="af5"/>
        <w:spacing w:before="0" w:beforeAutospacing="0" w:after="0" w:afterAutospacing="0"/>
        <w:ind w:firstLine="284"/>
        <w:jc w:val="both"/>
        <w:rPr>
          <w:lang w:val="en-US"/>
        </w:rPr>
      </w:pPr>
      <w:r w:rsidRPr="005E3077">
        <w:rPr>
          <w:lang w:val="en-US"/>
        </w:rPr>
        <w:t>Brefüpo, posä konulan nulo picälodöl iprimom lebüdi loi rejimen 14id itlänanas, in kaser semik tif ijenon. De döban retod nonik äkanon patuvön.</w:t>
      </w:r>
    </w:p>
    <w:p w:rsidR="005E3077" w:rsidRPr="005E3077" w:rsidRDefault="005E3077" w:rsidP="00102879">
      <w:pPr>
        <w:pStyle w:val="af5"/>
        <w:spacing w:before="0" w:beforeAutospacing="0" w:after="0" w:afterAutospacing="0"/>
        <w:ind w:firstLine="284"/>
        <w:jc w:val="both"/>
        <w:rPr>
          <w:lang w:val="en-US"/>
        </w:rPr>
      </w:pPr>
      <w:r w:rsidRPr="005E3077">
        <w:rPr>
          <w:lang w:val="en-US"/>
        </w:rPr>
        <w:t>Tü del pos tif konulan äspatom ve rejimen ikedädiköl, ed äseagivom soldates valik bambudastafi smalik.</w:t>
      </w:r>
    </w:p>
    <w:p w:rsidR="005E3077" w:rsidRPr="005E3077" w:rsidRDefault="005E3077" w:rsidP="00102879">
      <w:pPr>
        <w:pStyle w:val="af5"/>
        <w:spacing w:before="0" w:beforeAutospacing="0" w:after="0" w:afterAutospacing="0"/>
        <w:ind w:firstLine="284"/>
        <w:jc w:val="both"/>
        <w:rPr>
          <w:lang w:val="en-US"/>
        </w:rPr>
      </w:pPr>
      <w:r w:rsidRPr="005E3077">
        <w:rPr>
          <w:lang w:val="en-US"/>
        </w:rPr>
        <w:t>Poso älüspikom omis me vög nämik: “O mans! bevü ols tifan dabinom, e ‘Brahma’ enunom obe ön mod kinik okanob datuvülön omi. Balatiko mutols kömön la ob, e gegivön obe bambudastafi olas. Döban, lindifos, kisi udunom-la, olabom stafi lunikün. Küpälolsöd!”</w:t>
      </w:r>
    </w:p>
    <w:p w:rsidR="005E3077" w:rsidRPr="005E3077" w:rsidRDefault="005E3077" w:rsidP="00102879">
      <w:pPr>
        <w:pStyle w:val="af5"/>
        <w:spacing w:before="0" w:beforeAutospacing="0" w:after="0" w:afterAutospacing="0"/>
        <w:ind w:firstLine="284"/>
        <w:jc w:val="both"/>
        <w:rPr>
          <w:lang w:val="en-US"/>
        </w:rPr>
      </w:pPr>
      <w:r w:rsidRPr="005E3077">
        <w:rPr>
          <w:lang w:val="en-US"/>
        </w:rPr>
        <w:t>Soldats äjekoms sekü täd at, ab äledunoms büdi.</w:t>
      </w:r>
    </w:p>
    <w:p w:rsidR="005E3077" w:rsidRPr="005E3077" w:rsidRDefault="005E3077" w:rsidP="00102879">
      <w:pPr>
        <w:pStyle w:val="af5"/>
        <w:spacing w:before="0" w:beforeAutospacing="0" w:after="0" w:afterAutospacing="0"/>
        <w:ind w:firstLine="284"/>
        <w:jc w:val="both"/>
        <w:rPr>
          <w:lang w:val="en-US"/>
        </w:rPr>
      </w:pPr>
      <w:r w:rsidRPr="005E3077">
        <w:rPr>
          <w:lang w:val="en-US"/>
        </w:rPr>
        <w:t xml:space="preserve">Töbo konulan igetom degtelatis anik stafas, ven süpiko älüjutedom lü balan soldatas, ägleipom omi pö nam omik, e mu laodiko älüvokädom ome: “Ol binol tifan!” Hindutan äprostärnom foi om, ed äspikülom dremölo koefi, du flenädans omik ädofaloms ko stunid foi el ‘Sahib’, kele </w:t>
      </w:r>
      <w:r w:rsidR="00CA6D09">
        <w:rPr>
          <w:lang w:val="en-US"/>
        </w:rPr>
        <w:t>‘</w:t>
      </w:r>
      <w:r w:rsidRPr="005E3077">
        <w:rPr>
          <w:lang w:val="en-US"/>
        </w:rPr>
        <w:t>Brahma</w:t>
      </w:r>
      <w:r w:rsidR="00CA6D09">
        <w:rPr>
          <w:lang w:val="en-US"/>
        </w:rPr>
        <w:t>’</w:t>
      </w:r>
      <w:r w:rsidRPr="005E3077">
        <w:rPr>
          <w:lang w:val="en-US"/>
        </w:rPr>
        <w:t xml:space="preserve"> igivom nämädi so jeikiki.</w:t>
      </w:r>
    </w:p>
    <w:p w:rsidR="005E3077" w:rsidRPr="005E3077" w:rsidRDefault="005E3077" w:rsidP="00102879">
      <w:pPr>
        <w:pStyle w:val="af5"/>
        <w:spacing w:before="0" w:beforeAutospacing="0" w:after="0" w:afterAutospacing="0"/>
        <w:ind w:firstLine="284"/>
        <w:jc w:val="both"/>
        <w:rPr>
          <w:lang w:val="en-US"/>
        </w:rPr>
      </w:pPr>
      <w:r w:rsidRPr="005E3077">
        <w:rPr>
          <w:lang w:val="en-US"/>
        </w:rPr>
        <w:t>Ven soldats idegoloms, mayor, kel ibinom ko stun vemik temunan seilik jenota at, äsäkom konulane, medü käfod kinik itüvom verati. “Vemo balugiko,” konulan ägespikom smilölo. “Stafs valik älabons klüliko lunoti leigik, ab tifan ädredälöl, das älabom-la mögo stafi lunikün, ädebreikom diledi ata: bos, keli ispetob, e somo sunädo pidatuvülom.”</w:t>
      </w:r>
    </w:p>
    <w:p w:rsidR="005E3077" w:rsidRPr="00102879" w:rsidRDefault="005E3077" w:rsidP="00102879">
      <w:pPr>
        <w:spacing w:before="60"/>
        <w:jc w:val="right"/>
        <w:rPr>
          <w:rFonts w:ascii="Times New Roman" w:hAnsi="Times New Roman"/>
        </w:rPr>
      </w:pPr>
      <w:r w:rsidRPr="00102879">
        <w:rPr>
          <w:rFonts w:ascii="Times New Roman" w:hAnsi="Times New Roman"/>
          <w:sz w:val="20"/>
          <w:szCs w:val="20"/>
        </w:rPr>
        <w:t xml:space="preserve">Se </w:t>
      </w:r>
      <w:r w:rsidRPr="00102879">
        <w:rPr>
          <w:rFonts w:ascii="Times New Roman" w:hAnsi="Times New Roman"/>
          <w:i/>
          <w:iCs/>
          <w:sz w:val="20"/>
          <w:szCs w:val="20"/>
        </w:rPr>
        <w:t>Volapükagased pro Nedänapükans.</w:t>
      </w:r>
      <w:r w:rsidRPr="00102879">
        <w:rPr>
          <w:rFonts w:ascii="Times New Roman" w:hAnsi="Times New Roman"/>
          <w:sz w:val="20"/>
          <w:szCs w:val="20"/>
        </w:rPr>
        <w:t xml:space="preserve"> Yel: 1940. Pad: 43.</w:t>
      </w:r>
    </w:p>
    <w:p w:rsidR="005E3077" w:rsidRPr="00601B15" w:rsidRDefault="005E3077" w:rsidP="000B0033">
      <w:pPr>
        <w:spacing w:before="360"/>
        <w:jc w:val="center"/>
        <w:outlineLvl w:val="1"/>
        <w:rPr>
          <w:rFonts w:ascii="Times New Roman" w:hAnsi="Times New Roman"/>
          <w:b/>
        </w:rPr>
      </w:pPr>
      <w:bookmarkStart w:id="934" w:name="ceds_X"/>
      <w:bookmarkStart w:id="935" w:name="_Toc474527677"/>
      <w:bookmarkStart w:id="936" w:name="_Toc475661205"/>
      <w:bookmarkStart w:id="937" w:name="_Toc475662146"/>
      <w:bookmarkEnd w:id="934"/>
      <w:r w:rsidRPr="00CA6D09">
        <w:rPr>
          <w:rFonts w:ascii="Times New Roman" w:hAnsi="Times New Roman"/>
          <w:b/>
          <w:highlight w:val="green"/>
        </w:rPr>
        <w:t>CEDS E TIKODS.</w:t>
      </w:r>
      <w:bookmarkEnd w:id="935"/>
      <w:bookmarkEnd w:id="936"/>
      <w:bookmarkEnd w:id="937"/>
    </w:p>
    <w:p w:rsidR="005E3077" w:rsidRPr="00601B15" w:rsidRDefault="005E3077" w:rsidP="00601B15">
      <w:pPr>
        <w:ind w:firstLine="284"/>
        <w:jc w:val="both"/>
        <w:rPr>
          <w:rFonts w:ascii="Times New Roman" w:hAnsi="Times New Roman"/>
        </w:rPr>
      </w:pPr>
      <w:r w:rsidRPr="00601B15">
        <w:rPr>
          <w:rFonts w:ascii="Times New Roman" w:hAnsi="Times New Roman"/>
        </w:rPr>
        <w:t>Läbik utan binon, kel dalabon kuradi ad binön utos, ed ad dunön utosi, no kelis ced notidik, ab kelis konsien lönik onik büdülon.</w:t>
      </w:r>
    </w:p>
    <w:p w:rsidR="005E3077" w:rsidRPr="00601B15" w:rsidRDefault="005E3077" w:rsidP="00601B15">
      <w:pPr>
        <w:ind w:firstLine="284"/>
        <w:jc w:val="both"/>
        <w:rPr>
          <w:rFonts w:ascii="Times New Roman" w:hAnsi="Times New Roman"/>
        </w:rPr>
      </w:pPr>
      <w:r w:rsidRPr="00601B15">
        <w:rPr>
          <w:rFonts w:ascii="Times New Roman" w:hAnsi="Times New Roman"/>
        </w:rPr>
        <w:t>Leogoäsä in vat taköl minimils grulons, leigoso tikods badik mödükumons okis in kap mena trögik.</w:t>
      </w:r>
    </w:p>
    <w:p w:rsidR="005E3077" w:rsidRPr="00601B15" w:rsidRDefault="005E3077" w:rsidP="00601B15">
      <w:pPr>
        <w:ind w:firstLine="284"/>
        <w:jc w:val="both"/>
        <w:rPr>
          <w:rFonts w:ascii="Times New Roman" w:hAnsi="Times New Roman"/>
        </w:rPr>
      </w:pPr>
      <w:r w:rsidRPr="00601B15">
        <w:rPr>
          <w:rFonts w:ascii="Times New Roman" w:hAnsi="Times New Roman"/>
        </w:rPr>
        <w:t>Binos läb gretik, das vom labü ladäl e tikäl sauniks nogna kanof binön yunik ko cils oka.</w:t>
      </w:r>
    </w:p>
    <w:p w:rsidR="005E3077" w:rsidRPr="00601B15" w:rsidRDefault="005E3077" w:rsidP="00601B15">
      <w:pPr>
        <w:ind w:firstLine="284"/>
        <w:jc w:val="both"/>
        <w:rPr>
          <w:rFonts w:ascii="Times New Roman" w:hAnsi="Times New Roman"/>
        </w:rPr>
      </w:pPr>
      <w:r w:rsidRPr="00601B15">
        <w:rPr>
          <w:rFonts w:ascii="Times New Roman" w:hAnsi="Times New Roman"/>
        </w:rPr>
        <w:t>Lekred dabinon, kel binon liegik in vöds, e votik, kel töbo kanon tuvön vödis. Balid sümon leigots dub ger pedagetöls, e lätik bod delik, demü kel alan muton vobön töbido.</w:t>
      </w:r>
    </w:p>
    <w:p w:rsidR="005E3077" w:rsidRPr="00601B15" w:rsidRDefault="005E3077" w:rsidP="00601B15">
      <w:pPr>
        <w:ind w:firstLine="284"/>
        <w:jc w:val="both"/>
        <w:rPr>
          <w:rFonts w:ascii="Times New Roman" w:hAnsi="Times New Roman"/>
        </w:rPr>
      </w:pPr>
      <w:r w:rsidRPr="00601B15">
        <w:rPr>
          <w:rFonts w:ascii="Times New Roman" w:hAnsi="Times New Roman"/>
        </w:rPr>
        <w:t>Ad suemön veratiko liedi votikanas, zesüdos, das oy it liedoy, ud eliedoy.</w:t>
      </w:r>
    </w:p>
    <w:p w:rsidR="005E3077" w:rsidRPr="00601B15" w:rsidRDefault="005E3077" w:rsidP="00601B15">
      <w:pPr>
        <w:ind w:firstLine="284"/>
        <w:jc w:val="both"/>
        <w:rPr>
          <w:rFonts w:ascii="Times New Roman" w:hAnsi="Times New Roman"/>
        </w:rPr>
      </w:pPr>
      <w:r w:rsidRPr="00601B15">
        <w:rPr>
          <w:rFonts w:ascii="Times New Roman" w:hAnsi="Times New Roman"/>
        </w:rPr>
        <w:t>Men pöfädik utan binon, kel no kanon cogön;</w:t>
      </w:r>
    </w:p>
    <w:p w:rsidR="005E3077" w:rsidRPr="00601B15" w:rsidRDefault="005E3077" w:rsidP="00601B15">
      <w:pPr>
        <w:ind w:firstLine="284"/>
        <w:jc w:val="both"/>
        <w:rPr>
          <w:rFonts w:ascii="Times New Roman" w:hAnsi="Times New Roman"/>
        </w:rPr>
      </w:pPr>
      <w:r w:rsidRPr="00601B15">
        <w:rPr>
          <w:rFonts w:ascii="Times New Roman" w:hAnsi="Times New Roman"/>
        </w:rPr>
        <w:t>pöfädikum ye ut binon, kel te kanon cogön.</w:t>
      </w:r>
    </w:p>
    <w:p w:rsidR="005E3077" w:rsidRPr="00601B15" w:rsidRDefault="005E3077" w:rsidP="00601B15">
      <w:pPr>
        <w:ind w:firstLine="284"/>
        <w:jc w:val="both"/>
        <w:rPr>
          <w:rFonts w:ascii="Times New Roman" w:hAnsi="Times New Roman"/>
        </w:rPr>
      </w:pPr>
      <w:r w:rsidRPr="00601B15">
        <w:rPr>
          <w:rFonts w:ascii="Times New Roman" w:hAnsi="Times New Roman"/>
        </w:rPr>
        <w:t>Lüjedolöd doge bomi! ed omogolon ko at, du no mufükon göbi oka. Vokolöd dogi lü ol, röbülolöd kapi ona, kodolöd, das sumon bomi se nam olik! e sekü danöf ofänülon göbi oka. So mens, kels lüjedons votanes benodis okas, no dalons spetön, das ats polasumons ko smilil danöfik.</w:t>
      </w:r>
    </w:p>
    <w:p w:rsidR="005E3077" w:rsidRPr="00601B15" w:rsidRDefault="005E3077" w:rsidP="00601B15">
      <w:pPr>
        <w:spacing w:before="60"/>
        <w:jc w:val="right"/>
        <w:rPr>
          <w:rFonts w:ascii="Times New Roman" w:hAnsi="Times New Roman"/>
          <w:sz w:val="20"/>
          <w:szCs w:val="20"/>
        </w:rPr>
      </w:pPr>
      <w:r w:rsidRPr="00601B15">
        <w:rPr>
          <w:rFonts w:ascii="Times New Roman" w:hAnsi="Times New Roman"/>
          <w:sz w:val="20"/>
          <w:szCs w:val="20"/>
        </w:rPr>
        <w:t xml:space="preserve">Se </w:t>
      </w:r>
      <w:r w:rsidRPr="00601B15">
        <w:rPr>
          <w:rFonts w:ascii="Times New Roman" w:hAnsi="Times New Roman"/>
          <w:i/>
          <w:iCs/>
          <w:sz w:val="20"/>
          <w:szCs w:val="20"/>
        </w:rPr>
        <w:t>Volapükagased pro Nedänapükans.</w:t>
      </w:r>
      <w:r w:rsidRPr="00601B15">
        <w:rPr>
          <w:rFonts w:ascii="Times New Roman" w:hAnsi="Times New Roman"/>
          <w:sz w:val="20"/>
          <w:szCs w:val="20"/>
        </w:rPr>
        <w:t xml:space="preserve"> Yel: 1940. Pads: 43—44.</w:t>
      </w:r>
    </w:p>
    <w:p w:rsidR="005E3077" w:rsidRPr="00CB794C" w:rsidRDefault="005E3077" w:rsidP="000B0033">
      <w:pPr>
        <w:spacing w:before="360"/>
        <w:jc w:val="center"/>
        <w:outlineLvl w:val="1"/>
        <w:rPr>
          <w:rFonts w:ascii="Times New Roman" w:hAnsi="Times New Roman"/>
          <w:b/>
        </w:rPr>
      </w:pPr>
      <w:bookmarkStart w:id="938" w:name="nuns_XLVIII"/>
      <w:bookmarkStart w:id="939" w:name="_Toc474527678"/>
      <w:bookmarkStart w:id="940" w:name="_Toc475661206"/>
      <w:bookmarkStart w:id="941" w:name="_Toc475662147"/>
      <w:bookmarkEnd w:id="938"/>
      <w:r w:rsidRPr="00035472">
        <w:rPr>
          <w:rFonts w:ascii="Times New Roman" w:hAnsi="Times New Roman"/>
          <w:b/>
          <w:highlight w:val="green"/>
        </w:rPr>
        <w:t>NUNS.</w:t>
      </w:r>
      <w:bookmarkEnd w:id="939"/>
      <w:bookmarkEnd w:id="940"/>
      <w:bookmarkEnd w:id="941"/>
    </w:p>
    <w:p w:rsidR="005E3077" w:rsidRPr="00CB794C" w:rsidRDefault="005E3077" w:rsidP="00CB794C">
      <w:pPr>
        <w:ind w:firstLine="284"/>
        <w:jc w:val="both"/>
        <w:rPr>
          <w:rFonts w:ascii="Times New Roman" w:hAnsi="Times New Roman"/>
        </w:rPr>
      </w:pPr>
      <w:bookmarkStart w:id="942" w:name="maqks_XXXI"/>
      <w:bookmarkEnd w:id="942"/>
      <w:r w:rsidRPr="00CB794C">
        <w:rPr>
          <w:rFonts w:ascii="Times New Roman" w:hAnsi="Times New Roman"/>
        </w:rPr>
        <w:t>Ünü foldil 2id yela: 1940 Volapükamäk no bal peselon.</w:t>
      </w:r>
    </w:p>
    <w:p w:rsidR="005E3077" w:rsidRPr="00CB794C" w:rsidRDefault="005E3077" w:rsidP="00CB794C">
      <w:pPr>
        <w:spacing w:before="60"/>
        <w:jc w:val="right"/>
        <w:rPr>
          <w:rFonts w:ascii="Times New Roman" w:hAnsi="Times New Roman"/>
          <w:sz w:val="20"/>
          <w:szCs w:val="20"/>
        </w:rPr>
      </w:pPr>
      <w:r w:rsidRPr="00CB794C">
        <w:rPr>
          <w:rFonts w:ascii="Times New Roman" w:hAnsi="Times New Roman"/>
          <w:sz w:val="20"/>
          <w:szCs w:val="20"/>
        </w:rPr>
        <w:t xml:space="preserve">Se </w:t>
      </w:r>
      <w:r w:rsidRPr="00CB794C">
        <w:rPr>
          <w:rFonts w:ascii="Times New Roman" w:hAnsi="Times New Roman"/>
          <w:i/>
          <w:iCs/>
          <w:sz w:val="20"/>
          <w:szCs w:val="20"/>
        </w:rPr>
        <w:t>Volapükagased pro Nedänapükans.</w:t>
      </w:r>
      <w:r w:rsidRPr="00CB794C">
        <w:rPr>
          <w:rFonts w:ascii="Times New Roman" w:hAnsi="Times New Roman"/>
          <w:sz w:val="20"/>
          <w:szCs w:val="20"/>
        </w:rPr>
        <w:t xml:space="preserve"> Yel: 1940. Pad: 44.</w:t>
      </w:r>
    </w:p>
    <w:p w:rsidR="005E3077" w:rsidRPr="00CB794C" w:rsidRDefault="00035472" w:rsidP="000B0033">
      <w:pPr>
        <w:spacing w:before="360"/>
        <w:jc w:val="center"/>
        <w:outlineLvl w:val="1"/>
        <w:rPr>
          <w:rFonts w:ascii="Times New Roman" w:hAnsi="Times New Roman"/>
          <w:b/>
        </w:rPr>
      </w:pPr>
      <w:bookmarkStart w:id="943" w:name="Oelicht_II"/>
      <w:bookmarkStart w:id="944" w:name="_Toc474527679"/>
      <w:bookmarkStart w:id="945" w:name="_Toc475661207"/>
      <w:bookmarkStart w:id="946" w:name="_Toc475662148"/>
      <w:bookmarkEnd w:id="943"/>
      <w:r w:rsidRPr="00035472">
        <w:rPr>
          <w:rFonts w:ascii="Times New Roman" w:hAnsi="Times New Roman"/>
          <w:b/>
          <w:highlight w:val="green"/>
        </w:rPr>
        <w:lastRenderedPageBreak/>
        <w:t>PRO YUNANEF NEDÄNIK.</w:t>
      </w:r>
      <w:r w:rsidRPr="00CB794C">
        <w:rPr>
          <w:rFonts w:ascii="Times New Roman" w:hAnsi="Times New Roman"/>
          <w:b/>
        </w:rPr>
        <w:t xml:space="preserve"> </w:t>
      </w:r>
      <w:r>
        <w:rPr>
          <w:rFonts w:ascii="Times New Roman" w:hAnsi="Times New Roman"/>
          <w:b/>
        </w:rPr>
        <w:br/>
      </w:r>
      <w:r w:rsidR="005E3077" w:rsidRPr="00CB794C">
        <w:rPr>
          <w:rFonts w:ascii="Times New Roman" w:hAnsi="Times New Roman"/>
          <w:b/>
        </w:rPr>
        <w:t>III.</w:t>
      </w:r>
      <w:bookmarkEnd w:id="944"/>
      <w:bookmarkEnd w:id="945"/>
      <w:bookmarkEnd w:id="946"/>
    </w:p>
    <w:p w:rsidR="005E3077" w:rsidRPr="0062556F" w:rsidRDefault="005E3077" w:rsidP="00CB794C">
      <w:pPr>
        <w:ind w:firstLine="284"/>
        <w:jc w:val="both"/>
        <w:rPr>
          <w:rFonts w:ascii="Times New Roman" w:hAnsi="Times New Roman"/>
          <w:lang w:val="fr-FR"/>
        </w:rPr>
      </w:pPr>
      <w:r w:rsidRPr="00CB794C">
        <w:rPr>
          <w:rFonts w:ascii="Times New Roman" w:hAnsi="Times New Roman"/>
        </w:rPr>
        <w:t>Eremob nigi e penis ad penön penedis. Blod ofik eloatom in dom at cemis tel. Yeb bälätas binon grünik, stol feilalänedas binon yelovik. Feilan labom jevodis, bubis, jipis e svinis. Daut flena obik epladof stulis zü tab. Jidünan äremof su maket härbati e nögis ed in selidöp sali, pepi, vinigi, leüli e mutari. Gö! onügolobs ini staudöp at, ed obonedobs bodi ko bör e fromad. Äsagom obe, das övisitom obi. Lökel umaifükom yani. Flors gadas binons vemo jöniks. Sifans sötons lobedön lonis tata. Kisi ofidol-li? Ofidobs supi, pötetis, härbati e miti. Drinol-li bovületi kafa? Nö! odrinob bovületi jokolada, e blod obik odrinom väreti vina. Cil no äkanon vobön, ibä äbinon malädik. Cils egolons ini fot ad pledön. Ek binon-li in gad? Elogob neki. Spelob, das osedol obe bukis. Kanol-li givön obe ladeti bloda olik? Vilob penön ome. Yel labon mulis degtel, ü vigis l</w:t>
      </w:r>
      <w:r w:rsidR="00035472">
        <w:rPr>
          <w:rFonts w:ascii="Times New Roman" w:hAnsi="Times New Roman"/>
        </w:rPr>
        <w:t>u</w:t>
      </w:r>
      <w:r w:rsidRPr="00CB794C">
        <w:rPr>
          <w:rFonts w:ascii="Times New Roman" w:hAnsi="Times New Roman"/>
        </w:rPr>
        <w:t xml:space="preserve">ldegtel, ü delis kiltummäldeglul. Dabinons in cem stuls jöl, ramars tel, tab bal e bam bal. </w:t>
      </w:r>
      <w:r w:rsidRPr="0062556F">
        <w:rPr>
          <w:rFonts w:ascii="Times New Roman" w:hAnsi="Times New Roman"/>
          <w:lang w:val="fr-FR"/>
        </w:rPr>
        <w:t>Düp labon minutis mäldeg, e minut labon sekunis mäldeg.</w:t>
      </w:r>
    </w:p>
    <w:p w:rsidR="005E3077" w:rsidRPr="0062556F" w:rsidRDefault="005E3077" w:rsidP="00BD7360">
      <w:pPr>
        <w:jc w:val="right"/>
        <w:rPr>
          <w:rFonts w:ascii="Times New Roman" w:hAnsi="Times New Roman"/>
          <w:lang w:val="fr-FR"/>
        </w:rPr>
      </w:pPr>
      <w:r w:rsidRPr="0062556F">
        <w:rPr>
          <w:rFonts w:ascii="Times New Roman" w:hAnsi="Times New Roman"/>
          <w:lang w:val="fr-FR"/>
        </w:rPr>
        <w:t>G. L. OELICHT.</w:t>
      </w:r>
    </w:p>
    <w:p w:rsidR="005E3077" w:rsidRPr="00CB794C" w:rsidRDefault="005E3077" w:rsidP="00CB794C">
      <w:pPr>
        <w:spacing w:before="60"/>
        <w:jc w:val="right"/>
        <w:rPr>
          <w:rFonts w:ascii="Times New Roman" w:hAnsi="Times New Roman"/>
          <w:sz w:val="20"/>
          <w:szCs w:val="20"/>
        </w:rPr>
      </w:pPr>
      <w:r w:rsidRPr="00CB794C">
        <w:rPr>
          <w:rFonts w:ascii="Times New Roman" w:hAnsi="Times New Roman"/>
          <w:sz w:val="20"/>
          <w:szCs w:val="20"/>
        </w:rPr>
        <w:t xml:space="preserve">Se </w:t>
      </w:r>
      <w:r w:rsidRPr="00CB794C">
        <w:rPr>
          <w:rFonts w:ascii="Times New Roman" w:hAnsi="Times New Roman"/>
          <w:i/>
          <w:iCs/>
          <w:sz w:val="20"/>
          <w:szCs w:val="20"/>
        </w:rPr>
        <w:t>Volapükagased pro Nedänapükans.</w:t>
      </w:r>
      <w:r w:rsidRPr="00CB794C">
        <w:rPr>
          <w:rFonts w:ascii="Times New Roman" w:hAnsi="Times New Roman"/>
          <w:sz w:val="20"/>
          <w:szCs w:val="20"/>
        </w:rPr>
        <w:t xml:space="preserve"> Yel: 1940. Pad: 45.</w:t>
      </w:r>
    </w:p>
    <w:p w:rsidR="005E3077" w:rsidRPr="006B53F9" w:rsidRDefault="00696DE8" w:rsidP="000B0033">
      <w:pPr>
        <w:spacing w:before="360"/>
        <w:jc w:val="center"/>
        <w:outlineLvl w:val="1"/>
        <w:rPr>
          <w:rFonts w:ascii="Times New Roman" w:hAnsi="Times New Roman"/>
          <w:b/>
        </w:rPr>
      </w:pPr>
      <w:bookmarkStart w:id="947" w:name="Ali_Shan"/>
      <w:bookmarkStart w:id="948" w:name="_Toc474527680"/>
      <w:bookmarkStart w:id="949" w:name="_Toc475661208"/>
      <w:bookmarkStart w:id="950" w:name="_Toc475662149"/>
      <w:bookmarkEnd w:id="947"/>
      <w:r w:rsidRPr="00696DE8">
        <w:rPr>
          <w:rFonts w:ascii="Times New Roman" w:hAnsi="Times New Roman"/>
          <w:b/>
          <w:highlight w:val="green"/>
        </w:rPr>
        <w:t>LIF IN ‘MEKKA’</w:t>
      </w:r>
      <w:bookmarkEnd w:id="948"/>
      <w:bookmarkEnd w:id="949"/>
      <w:bookmarkEnd w:id="950"/>
      <w:r w:rsidRPr="00696DE8">
        <w:rPr>
          <w:rFonts w:ascii="Times New Roman" w:hAnsi="Times New Roman"/>
          <w:b/>
          <w:highlight w:val="green"/>
        </w:rPr>
        <w:t>.</w:t>
      </w:r>
      <w:bookmarkStart w:id="951" w:name="Dejong_XXVIII"/>
      <w:bookmarkEnd w:id="951"/>
    </w:p>
    <w:p w:rsidR="005E3077" w:rsidRPr="006B53F9" w:rsidRDefault="005E3077" w:rsidP="006B53F9">
      <w:pPr>
        <w:jc w:val="center"/>
        <w:rPr>
          <w:rFonts w:ascii="Times New Roman" w:eastAsia="Times New Roman" w:hAnsi="Times New Roman"/>
        </w:rPr>
      </w:pPr>
      <w:r w:rsidRPr="006B53F9">
        <w:rPr>
          <w:rFonts w:ascii="Times New Roman" w:eastAsia="Times New Roman" w:hAnsi="Times New Roman"/>
          <w:sz w:val="20"/>
          <w:szCs w:val="20"/>
        </w:rPr>
        <w:t>Fa ‘Sirdar Ikbal Ali Shah’.</w:t>
      </w:r>
    </w:p>
    <w:p w:rsidR="005E3077" w:rsidRPr="005E3077" w:rsidRDefault="005E3077" w:rsidP="006B53F9">
      <w:pPr>
        <w:pStyle w:val="af5"/>
        <w:spacing w:before="0" w:beforeAutospacing="0" w:after="0" w:afterAutospacing="0"/>
        <w:ind w:firstLine="284"/>
        <w:jc w:val="both"/>
        <w:rPr>
          <w:lang w:val="en-US"/>
        </w:rPr>
      </w:pPr>
      <w:r w:rsidRPr="005E3077">
        <w:rPr>
          <w:lang w:val="en-US"/>
        </w:rPr>
        <w:t>El ‘Mekka’: davedöp slama labülon in volajenav pladi vemo patiki, bi diston de zif alik votik su dabinöp at in tef südik, stöfik e bolitik. Binon zif, in kel kred dabinon, das el ‘Adam’ it emekom Godadomi, das poso el ‘Abraham’ älöodom kaabi, se kel “logod Goda äliton love sül e taled”, du fino profetan äsaludükom oni asä saludöpi. E do kaab: dom Goda: spadäd stonik, kel löikon mö pieds ze 35 in zänod mascida saludik tö ‘Mekka’, no äbleibon paspalön ta distuks fa regs no-relöfik slama pekodöls, ga veldil menefa lölik in läns valik ed in dils valik vola eflekon dü tim tumyelas no läs degfolas lulna a del logodi oka lü kaab asä saludot saludotas. Balionans e dönu balionans esakrifons laiduliko dü tumyels valik lifi okas, balionans e dönu balionans ekidons stoni blägik, kel pepladon ini gul spadäda pemäniotöl. Plitos lekredanis ad logön, vio mens züikons dü del lölik ed i dü neit lölik kaabi, sodas platots maboinik zü saludot saludotas pevorükons dub futs pilgrimanas. Kösömo kaab petegon dub stofäd binü sadin blägik, in kel setüls se kuraan penüvivons, e kel in vesüdän neveräto panemon taped. Nüpenäd Larabänapükik in dil löpikün stofäda binon saitot se saludabuk slama: “Dom mu balid, kel pefünon pro menef ad plekön in on, dabinon in ‘Mekka’: bened ä lüodalien pro lekredans valik.”</w:t>
      </w:r>
    </w:p>
    <w:p w:rsidR="005E3077" w:rsidRPr="005E3077" w:rsidRDefault="005E3077" w:rsidP="006B53F9">
      <w:pPr>
        <w:pStyle w:val="af5"/>
        <w:spacing w:before="0" w:beforeAutospacing="0" w:after="0" w:afterAutospacing="0"/>
        <w:ind w:firstLine="284"/>
        <w:jc w:val="both"/>
        <w:rPr>
          <w:lang w:val="en-US"/>
        </w:rPr>
      </w:pPr>
      <w:r w:rsidRPr="005E3077">
        <w:rPr>
          <w:lang w:val="en-US"/>
        </w:rPr>
        <w:t>Stofäd binon legivot yelik se Lägüptän, kö pamekon fa voms no ematöls in ‘Kairo’. Alna ven stofäd nulik kömon, stofäd bäldik padesumon, paköton ad dileds smalik e paselons pilgrimanes as lememots lekredik; prod pastüredon ini fund, se kel fräds laibinükama saludota papelons. Nilo lä bumot latar dabinon, kö el ‘Mohammed’ äpredom balidnaedo, ed in fagot meta töbo lafika spadäd smalik dabinon, in kel ston redik dabinon. Su at futanüpedots dibik tel binons logamoviks; ma lesag oya el ‘Abraham’ ästanom su ston at, ven äbumom kaabi, e futs</w:t>
      </w:r>
      <w:r w:rsidR="00696DE8">
        <w:rPr>
          <w:lang w:val="en-US"/>
        </w:rPr>
        <w:t xml:space="preserve"> </w:t>
      </w:r>
      <w:r w:rsidRPr="005E3077">
        <w:rPr>
          <w:lang w:val="en-US"/>
        </w:rPr>
        <w:t>omik äsadons ini on. Sekü kod at ston pemäniotöl edavedon yeg leplekama pro fiedans. Boso fagikumo fon ela ‘Sam Sam’ dabinon, keli ma sagäd God it ejonom ele ‘Hagar’. Posä pilgrimans egolons velna zü “dom Goda”, resitons plekis okas näi spadäd labü ston redik, e golons fino ad drinön vati saludik ela ‘Sam Sam’.</w:t>
      </w:r>
    </w:p>
    <w:p w:rsidR="005E3077" w:rsidRPr="005E3077" w:rsidRDefault="005E3077" w:rsidP="006B53F9">
      <w:pPr>
        <w:pStyle w:val="af5"/>
        <w:spacing w:before="0" w:beforeAutospacing="0" w:after="0" w:afterAutospacing="0"/>
        <w:ind w:firstLine="284"/>
        <w:jc w:val="both"/>
        <w:rPr>
          <w:lang w:val="en-US"/>
        </w:rPr>
      </w:pPr>
      <w:r w:rsidRPr="005E3077">
        <w:rPr>
          <w:lang w:val="en-US"/>
        </w:rPr>
        <w:t>Vat at no binon benosemkik, e binos vemo fikulik ad kömön lä fon, nemu dü del, bi tumats pilgrimanas relöfik blunons lounis mu mödikis stofa vietik ini vat ela ‘Sam Sam’, e poso seitons onis sägükamio ini yad, bi kredons, das stofed at pageböl as deadanastofed ojelon onis ta hit flamädöl “dela lätacödeta”. Vü bumots at e leyals, kels züons valaflaniko saludoti saludotas e panemons el ‘haram’, yad binon vemo spadöfik, zao mö steps 250 na 210; leyans degzül gevons dugoli äl plöd. E leyals e yad stedagulik in zänod pefulons susfuliko me pilgrimans; kanoy logön is lekredanis, kels pevilupons in klotem pebüdülöl, binädöl me stofeds tel zü koap petanöls, e kels ko kap nüdik, kela sömit nosöfio pejeifon, dalilons resiti kuraana, u tisagons plekis oksik. Sogäl lölik binon te Godikult.</w:t>
      </w:r>
    </w:p>
    <w:p w:rsidR="005E3077" w:rsidRPr="005E3077" w:rsidRDefault="005E3077" w:rsidP="006B53F9">
      <w:pPr>
        <w:pStyle w:val="af5"/>
        <w:spacing w:before="0" w:beforeAutospacing="0" w:after="0" w:afterAutospacing="0"/>
        <w:ind w:firstLine="284"/>
        <w:jc w:val="both"/>
        <w:rPr>
          <w:lang w:val="en-US"/>
        </w:rPr>
      </w:pPr>
      <w:r w:rsidRPr="005E3077">
        <w:rPr>
          <w:lang w:val="en-US"/>
        </w:rPr>
        <w:lastRenderedPageBreak/>
        <w:t>Ab vü tims pro plekam pelonöls zigoloy da basars, e kanoy täno küpön taädamis küpädik; süts ela ‘Mekka’ no binons roviks, e do hügien binon us bos nesevädik, ats ga no binons miotiks. Us igo püf nemödikum dabinon, ka in süts semik ela ‘London’. Ab utos, kelos jänälon mu pato küpäli, binon logam patedas mödiko tumas menas, kels is kobons ün tim pilgrimas. Pujtan nämedik (liman tribüta pujtanas in Lafganistän) jäfom me rem plekakedüla; Lindänan sukom nötis; lusbekan se Bogarän, kel nog polom butis fülik geilik oka, anu hägom fo buigil melunatedana, e Lägüptänan logedom kuprinotis tedana Lindänik. Basar mu sevädik in ‘Mekka’ binon ut, kel topon vü el ‘Safa-Marva’ e lofüdaflan musaludota. If no binoy is mu prüdik, mög binon vemo gretik, das peloy suämi lulna u mälna tu mödiki; ab de pilgriman spetoy, das fegebon gudiko moni oka, ibä nen pilgrimans el ‘Mekka’ bankrutikonöv. Selidöpans koefons stedälo, das mutons kosidön dü muls nemu degs medü ut, keli meritons dü tim pilgrimas.</w:t>
      </w:r>
    </w:p>
    <w:p w:rsidR="005E3077" w:rsidRPr="005E3077" w:rsidRDefault="005E3077" w:rsidP="006B53F9">
      <w:pPr>
        <w:pStyle w:val="af5"/>
        <w:spacing w:before="0" w:beforeAutospacing="0" w:after="0" w:afterAutospacing="0"/>
        <w:ind w:firstLine="284"/>
        <w:jc w:val="both"/>
        <w:rPr>
          <w:lang w:val="en-US"/>
        </w:rPr>
      </w:pPr>
      <w:r w:rsidRPr="005E3077">
        <w:rPr>
          <w:lang w:val="en-US"/>
        </w:rPr>
        <w:t>Äsä ma natäl dina klülos, us muadöps no dabinons, no: bioskopaledoms u dins sümik; ibä zif no binon top muada. Goloy isio ad dedietön oki Godikulte, ed ad dunön nosi votik, äsä plekön. Spet muada volädik binonöv bos netikovik. El ‘Mekka’ i no labon lotidöpi, do kanoy getön kafi biedik vemo benosmekiki ko smekil däsärta in bal kafibötöpas, kelas teltumat</w:t>
      </w:r>
      <w:r w:rsidR="00696DE8">
        <w:rPr>
          <w:lang w:val="en-US"/>
        </w:rPr>
        <w:t>i</w:t>
      </w:r>
      <w:r w:rsidRPr="005E3077">
        <w:rPr>
          <w:lang w:val="en-US"/>
        </w:rPr>
        <w:t xml:space="preserve"> tuvoy mu nilo kobiko. Nemödiküno kanoy ye plidön staudöpis in ‘Mekka’, kö mit pinädagöbajipülas brefobüo pepugölas paloeton. Smel dub atos pespearüköl no binon vemo plitik, ed if at zuo migikon ko smelil naudüköl de jamods licinöl, kels dabinons in süt nil</w:t>
      </w:r>
      <w:r w:rsidR="00696DE8">
        <w:rPr>
          <w:lang w:val="en-US"/>
        </w:rPr>
        <w:t>ä</w:t>
      </w:r>
      <w:r w:rsidRPr="005E3077">
        <w:rPr>
          <w:lang w:val="en-US"/>
        </w:rPr>
        <w:t>dik, täno naudisenäl, keli dagetoy, binon jenöfiko nebepenamovik. Ab pianiko in stad at gudikumam veütik kömon; ün attim us sanans nolik mödikum dabinoms, e töbi</w:t>
      </w:r>
      <w:r w:rsidR="000E617C">
        <w:rPr>
          <w:lang w:val="en-US"/>
        </w:rPr>
        <w:t>doy vemöfiko ad menodön saunöfi</w:t>
      </w:r>
      <w:r w:rsidRPr="005E3077">
        <w:rPr>
          <w:lang w:val="en-US"/>
        </w:rPr>
        <w:t xml:space="preserve"> notidik. Veigameds kösömik balik binons: jamods, cuks e luvabs vönädav</w:t>
      </w:r>
      <w:r w:rsidR="00696DE8">
        <w:rPr>
          <w:lang w:val="en-US"/>
        </w:rPr>
        <w:t>o</w:t>
      </w:r>
      <w:r w:rsidRPr="005E3077">
        <w:rPr>
          <w:lang w:val="en-US"/>
        </w:rPr>
        <w:t>g</w:t>
      </w:r>
      <w:r w:rsidR="00696DE8">
        <w:rPr>
          <w:lang w:val="en-US"/>
        </w:rPr>
        <w:t>ä</w:t>
      </w:r>
      <w:r w:rsidRPr="005E3077">
        <w:rPr>
          <w:lang w:val="en-US"/>
        </w:rPr>
        <w:t>dik fa jevods smalik patiröls.</w:t>
      </w:r>
    </w:p>
    <w:p w:rsidR="005E3077" w:rsidRPr="005E3077" w:rsidRDefault="005E3077" w:rsidP="006B53F9">
      <w:pPr>
        <w:pStyle w:val="af5"/>
        <w:spacing w:before="0" w:beforeAutospacing="0" w:after="0" w:afterAutospacing="0"/>
        <w:ind w:firstLine="284"/>
        <w:jc w:val="both"/>
        <w:rPr>
          <w:lang w:val="en-US"/>
        </w:rPr>
      </w:pPr>
      <w:r w:rsidRPr="005E3077">
        <w:rPr>
          <w:lang w:val="en-US"/>
        </w:rPr>
        <w:t>Ab ‘Mekka’, ko salud valik oka, ebo no binon: “sül su taled”, ibä us vamot kanon löpikön jü nivod gradas: ‘C.’ 51</w:t>
      </w:r>
      <w:r w:rsidR="00696DE8">
        <w:rPr>
          <w:lang w:val="en-US"/>
        </w:rPr>
        <w:t>—</w:t>
      </w:r>
      <w:r w:rsidRPr="005E3077">
        <w:rPr>
          <w:lang w:val="en-US"/>
        </w:rPr>
        <w:t>54 in jad. Ün zedeladüps dakosäd takon</w:t>
      </w:r>
      <w:r w:rsidR="00696DE8">
        <w:rPr>
          <w:lang w:val="en-US"/>
        </w:rPr>
        <w:t>;</w:t>
      </w:r>
      <w:r w:rsidRPr="005E3077">
        <w:rPr>
          <w:lang w:val="en-US"/>
        </w:rPr>
        <w:t xml:space="preserve"> zifanef galikon dönu pas tü düp zao lulid poszedela. To valikos visit musaludota saludotas slama süükon senälis, soäsä pilgriman bo neföro esevon onis. Ba sevedon us balidnaedo, das valikans mutons nilikön lü dom Goda, labölo senäli ot müka, nendas bos logot</w:t>
      </w:r>
      <w:r w:rsidR="00696DE8">
        <w:rPr>
          <w:lang w:val="en-US"/>
        </w:rPr>
        <w:t>a</w:t>
      </w:r>
      <w:r w:rsidRPr="005E3077">
        <w:rPr>
          <w:lang w:val="en-US"/>
        </w:rPr>
        <w:t xml:space="preserve"> sevädükon benolabi u gredäti e sogäti lekoefana. Atos binon lejonod plagöfik gretik müka.</w:t>
      </w:r>
    </w:p>
    <w:p w:rsidR="005E3077" w:rsidRPr="006B53F9" w:rsidRDefault="005E3077" w:rsidP="006B53F9">
      <w:pPr>
        <w:spacing w:before="60"/>
        <w:jc w:val="right"/>
        <w:rPr>
          <w:rFonts w:ascii="Times New Roman" w:hAnsi="Times New Roman"/>
        </w:rPr>
      </w:pPr>
      <w:r w:rsidRPr="006B53F9">
        <w:rPr>
          <w:rFonts w:ascii="Times New Roman" w:hAnsi="Times New Roman"/>
          <w:sz w:val="20"/>
          <w:szCs w:val="20"/>
        </w:rPr>
        <w:t xml:space="preserve">Se </w:t>
      </w:r>
      <w:r w:rsidRPr="006B53F9">
        <w:rPr>
          <w:rFonts w:ascii="Times New Roman" w:hAnsi="Times New Roman"/>
          <w:i/>
          <w:iCs/>
          <w:sz w:val="20"/>
          <w:szCs w:val="20"/>
        </w:rPr>
        <w:t>Volapükagased pro Nedänapükans.</w:t>
      </w:r>
      <w:r w:rsidRPr="006B53F9">
        <w:rPr>
          <w:rFonts w:ascii="Times New Roman" w:hAnsi="Times New Roman"/>
          <w:sz w:val="20"/>
          <w:szCs w:val="20"/>
        </w:rPr>
        <w:t xml:space="preserve"> Yel: 1940. Pads: 47—49.</w:t>
      </w:r>
    </w:p>
    <w:p w:rsidR="005E3077" w:rsidRPr="00022044" w:rsidRDefault="005E3077" w:rsidP="000B0033">
      <w:pPr>
        <w:spacing w:before="360"/>
        <w:jc w:val="center"/>
        <w:outlineLvl w:val="1"/>
        <w:rPr>
          <w:rFonts w:ascii="Times New Roman" w:hAnsi="Times New Roman"/>
          <w:b/>
        </w:rPr>
      </w:pPr>
      <w:bookmarkStart w:id="952" w:name="ceds_XI"/>
      <w:bookmarkStart w:id="953" w:name="_Toc474527681"/>
      <w:bookmarkStart w:id="954" w:name="_Toc475661209"/>
      <w:bookmarkStart w:id="955" w:name="_Toc475662150"/>
      <w:bookmarkEnd w:id="952"/>
      <w:r w:rsidRPr="008937F0">
        <w:rPr>
          <w:rFonts w:ascii="Times New Roman" w:hAnsi="Times New Roman"/>
          <w:b/>
          <w:highlight w:val="green"/>
        </w:rPr>
        <w:t>CEDS E TIKODS.</w:t>
      </w:r>
      <w:bookmarkEnd w:id="953"/>
      <w:bookmarkEnd w:id="954"/>
      <w:bookmarkEnd w:id="955"/>
    </w:p>
    <w:p w:rsidR="005E3077" w:rsidRDefault="005E3077" w:rsidP="00022044">
      <w:pPr>
        <w:ind w:firstLine="284"/>
        <w:jc w:val="both"/>
        <w:rPr>
          <w:rFonts w:ascii="Times New Roman" w:hAnsi="Times New Roman"/>
        </w:rPr>
      </w:pPr>
      <w:r w:rsidRPr="00022044">
        <w:rPr>
          <w:rFonts w:ascii="Times New Roman" w:hAnsi="Times New Roman"/>
        </w:rPr>
        <w:t>Nos jafädon in lif prodis gudikum ka utis, kelis klopoy dub vob laidälik lönik, u dagetoy dub oknoäd e nelab.</w:t>
      </w:r>
    </w:p>
    <w:p w:rsidR="008937F0" w:rsidRPr="00022044" w:rsidRDefault="008937F0" w:rsidP="00022044">
      <w:pPr>
        <w:ind w:firstLine="284"/>
        <w:jc w:val="both"/>
        <w:rPr>
          <w:rFonts w:ascii="Times New Roman" w:hAnsi="Times New Roman"/>
        </w:rPr>
      </w:pPr>
    </w:p>
    <w:p w:rsidR="005E3077" w:rsidRDefault="005E3077" w:rsidP="00022044">
      <w:pPr>
        <w:ind w:firstLine="284"/>
        <w:jc w:val="both"/>
        <w:rPr>
          <w:rFonts w:ascii="Times New Roman" w:hAnsi="Times New Roman"/>
        </w:rPr>
      </w:pPr>
      <w:r w:rsidRPr="00022044">
        <w:rPr>
          <w:rFonts w:ascii="Times New Roman" w:hAnsi="Times New Roman"/>
        </w:rPr>
        <w:t>Pök gretik menas binon, das pö cöd votikanas neai säkons okes it: lio ob edunoböv-li ön dinäds et? If dunonsöv atosi, öman seilonöv, u binonöv krütan mödo sofikum.</w:t>
      </w:r>
    </w:p>
    <w:p w:rsidR="008937F0" w:rsidRPr="00022044" w:rsidRDefault="008937F0" w:rsidP="00022044">
      <w:pPr>
        <w:ind w:firstLine="284"/>
        <w:jc w:val="both"/>
        <w:rPr>
          <w:rFonts w:ascii="Times New Roman" w:hAnsi="Times New Roman"/>
        </w:rPr>
      </w:pPr>
    </w:p>
    <w:p w:rsidR="005E3077" w:rsidRDefault="005E3077" w:rsidP="00022044">
      <w:pPr>
        <w:ind w:firstLine="284"/>
        <w:jc w:val="both"/>
        <w:rPr>
          <w:rFonts w:ascii="Times New Roman" w:hAnsi="Times New Roman"/>
        </w:rPr>
      </w:pPr>
      <w:r w:rsidRPr="00022044">
        <w:rPr>
          <w:rFonts w:ascii="Times New Roman" w:hAnsi="Times New Roman"/>
        </w:rPr>
        <w:t>Vilol-li binön man? Tän vöd ola binonöd asä klif, e namiflap ola binonöd yul müätik!</w:t>
      </w:r>
    </w:p>
    <w:p w:rsidR="008937F0" w:rsidRPr="00022044" w:rsidRDefault="008937F0" w:rsidP="00022044">
      <w:pPr>
        <w:ind w:firstLine="284"/>
        <w:jc w:val="both"/>
        <w:rPr>
          <w:rFonts w:ascii="Times New Roman" w:hAnsi="Times New Roman"/>
        </w:rPr>
      </w:pPr>
    </w:p>
    <w:p w:rsidR="005E3077" w:rsidRDefault="005E3077" w:rsidP="00022044">
      <w:pPr>
        <w:ind w:firstLine="284"/>
        <w:jc w:val="both"/>
        <w:rPr>
          <w:rFonts w:ascii="Times New Roman" w:hAnsi="Times New Roman"/>
        </w:rPr>
      </w:pPr>
      <w:r w:rsidRPr="00022044">
        <w:rPr>
          <w:rFonts w:ascii="Times New Roman" w:hAnsi="Times New Roman"/>
        </w:rPr>
        <w:t>Öman spikon dö ladäl gudik oka, e labon te ladäli senöfik.</w:t>
      </w:r>
    </w:p>
    <w:p w:rsidR="008937F0" w:rsidRPr="00022044" w:rsidRDefault="008937F0" w:rsidP="00022044">
      <w:pPr>
        <w:ind w:firstLine="284"/>
        <w:jc w:val="both"/>
        <w:rPr>
          <w:rFonts w:ascii="Times New Roman" w:hAnsi="Times New Roman"/>
        </w:rPr>
      </w:pPr>
    </w:p>
    <w:p w:rsidR="005E3077" w:rsidRPr="00022044" w:rsidRDefault="005E3077" w:rsidP="00022044">
      <w:pPr>
        <w:ind w:firstLine="284"/>
        <w:jc w:val="both"/>
        <w:rPr>
          <w:rFonts w:ascii="Times New Roman" w:hAnsi="Times New Roman"/>
        </w:rPr>
      </w:pPr>
      <w:r w:rsidRPr="00022044">
        <w:rPr>
          <w:rFonts w:ascii="Times New Roman" w:hAnsi="Times New Roman"/>
        </w:rPr>
        <w:t>Kalad leigon katäd in ted: plü ek labon mödikumi ata, plü fasilikumo kanon mödükumön oni.</w:t>
      </w:r>
    </w:p>
    <w:p w:rsidR="005E3077" w:rsidRPr="00022044" w:rsidRDefault="005E3077" w:rsidP="00022044">
      <w:pPr>
        <w:spacing w:before="60"/>
        <w:jc w:val="right"/>
        <w:rPr>
          <w:rFonts w:ascii="Times New Roman" w:hAnsi="Times New Roman"/>
          <w:sz w:val="20"/>
          <w:szCs w:val="20"/>
        </w:rPr>
      </w:pPr>
      <w:r w:rsidRPr="00022044">
        <w:rPr>
          <w:rFonts w:ascii="Times New Roman" w:hAnsi="Times New Roman"/>
          <w:sz w:val="20"/>
          <w:szCs w:val="20"/>
        </w:rPr>
        <w:t xml:space="preserve">Se </w:t>
      </w:r>
      <w:r w:rsidRPr="00022044">
        <w:rPr>
          <w:rFonts w:ascii="Times New Roman" w:hAnsi="Times New Roman"/>
          <w:i/>
          <w:iCs/>
          <w:sz w:val="20"/>
          <w:szCs w:val="20"/>
        </w:rPr>
        <w:t>Volapükagased pro Nedänapükans.</w:t>
      </w:r>
      <w:r w:rsidRPr="00022044">
        <w:rPr>
          <w:rFonts w:ascii="Times New Roman" w:hAnsi="Times New Roman"/>
          <w:sz w:val="20"/>
          <w:szCs w:val="20"/>
        </w:rPr>
        <w:t xml:space="preserve"> Yel: 1940. Pad: 49.</w:t>
      </w:r>
    </w:p>
    <w:p w:rsidR="005E3077" w:rsidRPr="00022044" w:rsidRDefault="005E3077" w:rsidP="000B0033">
      <w:pPr>
        <w:spacing w:before="360"/>
        <w:jc w:val="center"/>
        <w:outlineLvl w:val="1"/>
        <w:rPr>
          <w:rFonts w:ascii="Times New Roman" w:hAnsi="Times New Roman"/>
          <w:b/>
        </w:rPr>
      </w:pPr>
      <w:bookmarkStart w:id="956" w:name="nuns_XLIX"/>
      <w:bookmarkStart w:id="957" w:name="_Toc474527682"/>
      <w:bookmarkStart w:id="958" w:name="_Toc475661210"/>
      <w:bookmarkStart w:id="959" w:name="_Toc475662151"/>
      <w:bookmarkEnd w:id="956"/>
      <w:r w:rsidRPr="008937F0">
        <w:rPr>
          <w:rFonts w:ascii="Times New Roman" w:hAnsi="Times New Roman"/>
          <w:b/>
          <w:highlight w:val="green"/>
        </w:rPr>
        <w:t>NUNS.</w:t>
      </w:r>
      <w:bookmarkEnd w:id="957"/>
      <w:bookmarkEnd w:id="958"/>
      <w:bookmarkEnd w:id="959"/>
    </w:p>
    <w:p w:rsidR="005E3077" w:rsidRPr="00022044" w:rsidRDefault="005E3077" w:rsidP="00BD7360">
      <w:pPr>
        <w:ind w:firstLine="284"/>
        <w:jc w:val="both"/>
        <w:rPr>
          <w:rFonts w:ascii="Times New Roman" w:hAnsi="Times New Roman"/>
        </w:rPr>
      </w:pPr>
      <w:bookmarkStart w:id="960" w:name="Vpklub_Ned_XXXV"/>
      <w:bookmarkEnd w:id="960"/>
      <w:r w:rsidRPr="00022044">
        <w:rPr>
          <w:rFonts w:ascii="Times New Roman" w:hAnsi="Times New Roman"/>
        </w:rPr>
        <w:t>Vpaklub valemik Nedänik. Eseditof</w:t>
      </w:r>
    </w:p>
    <w:p w:rsidR="005E3077" w:rsidRPr="00022044" w:rsidRDefault="005E3077" w:rsidP="00022044">
      <w:pPr>
        <w:ind w:firstLine="284"/>
        <w:jc w:val="both"/>
        <w:rPr>
          <w:rFonts w:ascii="Times New Roman" w:hAnsi="Times New Roman"/>
        </w:rPr>
      </w:pPr>
      <w:r w:rsidRPr="00022044">
        <w:rPr>
          <w:rFonts w:ascii="Times New Roman" w:hAnsi="Times New Roman"/>
        </w:rPr>
        <w:t>vomül: ‘A. Maltha’ in ‘Zeist’.</w:t>
      </w:r>
    </w:p>
    <w:p w:rsidR="005E3077" w:rsidRPr="00022044" w:rsidRDefault="005E3077" w:rsidP="00022044">
      <w:pPr>
        <w:ind w:firstLine="284"/>
        <w:jc w:val="both"/>
        <w:rPr>
          <w:rFonts w:ascii="Times New Roman" w:hAnsi="Times New Roman"/>
        </w:rPr>
      </w:pPr>
    </w:p>
    <w:p w:rsidR="005E3077" w:rsidRPr="0062556F" w:rsidRDefault="005E3077" w:rsidP="00022044">
      <w:pPr>
        <w:ind w:firstLine="284"/>
        <w:jc w:val="both"/>
        <w:rPr>
          <w:rFonts w:ascii="Times New Roman" w:hAnsi="Times New Roman"/>
          <w:lang w:val="fr-FR"/>
        </w:rPr>
      </w:pPr>
      <w:bookmarkStart w:id="961" w:name="maqks_XXXII"/>
      <w:bookmarkEnd w:id="961"/>
      <w:r w:rsidRPr="0062556F">
        <w:rPr>
          <w:rFonts w:ascii="Times New Roman" w:hAnsi="Times New Roman"/>
          <w:lang w:val="fr-FR"/>
        </w:rPr>
        <w:t>Peselons ünü foldil 3id yela: 1940 Vpamäks 200.</w:t>
      </w:r>
    </w:p>
    <w:p w:rsidR="005E3077" w:rsidRPr="00022044" w:rsidRDefault="005E3077" w:rsidP="00022044">
      <w:pPr>
        <w:spacing w:before="60"/>
        <w:jc w:val="right"/>
        <w:rPr>
          <w:rFonts w:ascii="Times New Roman" w:hAnsi="Times New Roman"/>
          <w:sz w:val="20"/>
          <w:szCs w:val="20"/>
        </w:rPr>
      </w:pPr>
      <w:r w:rsidRPr="00022044">
        <w:rPr>
          <w:rFonts w:ascii="Times New Roman" w:hAnsi="Times New Roman"/>
          <w:sz w:val="20"/>
          <w:szCs w:val="20"/>
        </w:rPr>
        <w:t xml:space="preserve">Se </w:t>
      </w:r>
      <w:r w:rsidRPr="00022044">
        <w:rPr>
          <w:rFonts w:ascii="Times New Roman" w:hAnsi="Times New Roman"/>
          <w:i/>
          <w:iCs/>
          <w:sz w:val="20"/>
          <w:szCs w:val="20"/>
        </w:rPr>
        <w:t>Volapükagased pro Nedänapükans.</w:t>
      </w:r>
      <w:r w:rsidRPr="00022044">
        <w:rPr>
          <w:rFonts w:ascii="Times New Roman" w:hAnsi="Times New Roman"/>
          <w:sz w:val="20"/>
          <w:szCs w:val="20"/>
        </w:rPr>
        <w:t xml:space="preserve"> Yel: 1940. Pad: 49.</w:t>
      </w:r>
    </w:p>
    <w:p w:rsidR="005E3077" w:rsidRPr="00022044" w:rsidRDefault="00860058" w:rsidP="000B0033">
      <w:pPr>
        <w:spacing w:before="360"/>
        <w:jc w:val="center"/>
        <w:outlineLvl w:val="1"/>
        <w:rPr>
          <w:rFonts w:ascii="Times New Roman" w:hAnsi="Times New Roman"/>
          <w:b/>
        </w:rPr>
      </w:pPr>
      <w:bookmarkStart w:id="962" w:name="Oelicht_III"/>
      <w:bookmarkStart w:id="963" w:name="_Toc474527683"/>
      <w:bookmarkStart w:id="964" w:name="_Toc475661211"/>
      <w:bookmarkStart w:id="965" w:name="_Toc475662152"/>
      <w:bookmarkEnd w:id="962"/>
      <w:r w:rsidRPr="00860058">
        <w:rPr>
          <w:rFonts w:ascii="Times New Roman" w:hAnsi="Times New Roman"/>
          <w:b/>
          <w:highlight w:val="green"/>
        </w:rPr>
        <w:lastRenderedPageBreak/>
        <w:t>PRO YUNANEF NEDÄNIK</w:t>
      </w:r>
      <w:r w:rsidR="005E3077" w:rsidRPr="00860058">
        <w:rPr>
          <w:rFonts w:ascii="Times New Roman" w:hAnsi="Times New Roman"/>
          <w:b/>
          <w:highlight w:val="green"/>
        </w:rPr>
        <w:t xml:space="preserve">. </w:t>
      </w:r>
      <w:r w:rsidR="007A4DBE">
        <w:rPr>
          <w:rFonts w:ascii="Times New Roman" w:hAnsi="Times New Roman"/>
          <w:b/>
          <w:highlight w:val="green"/>
        </w:rPr>
        <w:br/>
      </w:r>
      <w:r w:rsidR="005E3077" w:rsidRPr="00860058">
        <w:rPr>
          <w:rFonts w:ascii="Times New Roman" w:hAnsi="Times New Roman"/>
          <w:b/>
          <w:highlight w:val="green"/>
        </w:rPr>
        <w:t>IV.</w:t>
      </w:r>
      <w:bookmarkEnd w:id="963"/>
      <w:bookmarkEnd w:id="964"/>
      <w:bookmarkEnd w:id="965"/>
    </w:p>
    <w:p w:rsidR="005E3077" w:rsidRPr="00022044" w:rsidRDefault="005E3077" w:rsidP="00022044">
      <w:pPr>
        <w:ind w:firstLine="284"/>
        <w:jc w:val="both"/>
        <w:rPr>
          <w:rFonts w:ascii="Times New Roman" w:hAnsi="Times New Roman"/>
        </w:rPr>
      </w:pPr>
      <w:r w:rsidRPr="00022044">
        <w:rPr>
          <w:rFonts w:ascii="Times New Roman" w:hAnsi="Times New Roman"/>
        </w:rPr>
        <w:t xml:space="preserve">Efärmükol-li yani cema? Si! efärmükob yani cema. </w:t>
      </w:r>
      <w:r w:rsidRPr="0062556F">
        <w:rPr>
          <w:rFonts w:ascii="Times New Roman" w:hAnsi="Times New Roman"/>
          <w:lang w:val="fr-FR"/>
        </w:rPr>
        <w:t xml:space="preserve">Yan pefärmükon-li? Si! yan pefärmükon. </w:t>
      </w:r>
      <w:r w:rsidRPr="00022044">
        <w:rPr>
          <w:rFonts w:ascii="Times New Roman" w:hAnsi="Times New Roman"/>
        </w:rPr>
        <w:t xml:space="preserve">Stom binon jönik, spatobsös! Spatomsöv, if stom binonöv gudik. Cils espatonsöv, if no ireinos. Mens ritik ai postümons. Memol-li boskotani, keli ekolkömobs? Soldat pevunöl äsufälom dolis nes plonön. Sevol-li utani, kel etifon saikuli? Nö! atosi no sevob. </w:t>
      </w:r>
      <w:r w:rsidR="007D7FDC" w:rsidRPr="0062556F">
        <w:rPr>
          <w:rFonts w:ascii="Times New Roman" w:hAnsi="Times New Roman"/>
          <w:lang w:val="fr-FR"/>
        </w:rPr>
        <w:t>K</w:t>
      </w:r>
      <w:r w:rsidRPr="0062556F">
        <w:rPr>
          <w:rFonts w:ascii="Times New Roman" w:hAnsi="Times New Roman"/>
          <w:lang w:val="fr-FR"/>
        </w:rPr>
        <w:t xml:space="preserve">in eblinon-li kunis lü bälät, hifeilan-li u jifeilan-li? </w:t>
      </w:r>
      <w:r w:rsidRPr="00022044">
        <w:rPr>
          <w:rFonts w:ascii="Times New Roman" w:hAnsi="Times New Roman"/>
        </w:rPr>
        <w:t>Kisi hipul edunom-li? Eflapom dogi. Bäldoti kinik cil at labon-li? Labon bäldoti lifayelas deg.</w:t>
      </w:r>
    </w:p>
    <w:p w:rsidR="005E3077" w:rsidRPr="00022044" w:rsidRDefault="005E3077" w:rsidP="000B0033">
      <w:pPr>
        <w:spacing w:before="120"/>
        <w:jc w:val="center"/>
        <w:outlineLvl w:val="1"/>
        <w:rPr>
          <w:rFonts w:ascii="Times New Roman" w:hAnsi="Times New Roman"/>
          <w:b/>
        </w:rPr>
      </w:pPr>
      <w:bookmarkStart w:id="966" w:name="_Toc474527684"/>
      <w:bookmarkStart w:id="967" w:name="_Toc475661212"/>
      <w:bookmarkStart w:id="968" w:name="_Toc475662153"/>
      <w:r w:rsidRPr="00DA6C89">
        <w:rPr>
          <w:rFonts w:ascii="Times New Roman" w:hAnsi="Times New Roman"/>
          <w:b/>
          <w:highlight w:val="green"/>
        </w:rPr>
        <w:t>VERTALING VAN DE 4e OPGAVE.</w:t>
      </w:r>
      <w:bookmarkEnd w:id="966"/>
      <w:bookmarkEnd w:id="967"/>
      <w:bookmarkEnd w:id="968"/>
    </w:p>
    <w:p w:rsidR="005E3077" w:rsidRPr="00022044" w:rsidRDefault="005E3077" w:rsidP="00022044">
      <w:pPr>
        <w:ind w:firstLine="284"/>
        <w:jc w:val="both"/>
        <w:rPr>
          <w:rFonts w:ascii="Times New Roman" w:hAnsi="Times New Roman"/>
        </w:rPr>
      </w:pPr>
      <w:r w:rsidRPr="00022044">
        <w:rPr>
          <w:rFonts w:ascii="Times New Roman" w:hAnsi="Times New Roman"/>
        </w:rPr>
        <w:t>Lio panemol-li? Panemob ‘Willem’, e blod obik panemom ‘Adriaan’. Neodol-li yufi obik? Nö! danö! Mon pemeritöl binon gudikum ka mon pelegivöl. Fidol-li vilöfo hämi? Si! vemo vilöfo, ab löfob i fromadi e nögis. Paglidolsös! o flens obik! Blod omik binom gretikum ka sör omik, ab om it binom gretikün famüla lölik. Siyop binon gretikum ka Merop, e Merop binon gretikum ka Frikop e Yurop; Stralop binon taledadil smalikün. Buks jerikün no ai binons gudiküns. Ebenovipobs ofi demü motedadel ofik.</w:t>
      </w:r>
    </w:p>
    <w:p w:rsidR="005E3077" w:rsidRPr="00022044" w:rsidRDefault="005E3077" w:rsidP="00BD7360">
      <w:pPr>
        <w:jc w:val="right"/>
        <w:rPr>
          <w:rFonts w:ascii="Times New Roman" w:hAnsi="Times New Roman"/>
        </w:rPr>
      </w:pPr>
      <w:r w:rsidRPr="00022044">
        <w:rPr>
          <w:rFonts w:ascii="Times New Roman" w:hAnsi="Times New Roman"/>
        </w:rPr>
        <w:t>G. L. OELICHT.</w:t>
      </w:r>
    </w:p>
    <w:p w:rsidR="005E3077" w:rsidRPr="00022044" w:rsidRDefault="005E3077" w:rsidP="00BD7360">
      <w:pPr>
        <w:spacing w:before="60"/>
        <w:jc w:val="right"/>
        <w:rPr>
          <w:rFonts w:ascii="Times New Roman" w:hAnsi="Times New Roman"/>
          <w:sz w:val="20"/>
          <w:szCs w:val="20"/>
        </w:rPr>
      </w:pPr>
      <w:r w:rsidRPr="00022044">
        <w:rPr>
          <w:rFonts w:ascii="Times New Roman" w:hAnsi="Times New Roman"/>
          <w:sz w:val="20"/>
          <w:szCs w:val="20"/>
        </w:rPr>
        <w:t xml:space="preserve">Se </w:t>
      </w:r>
      <w:r w:rsidRPr="00022044">
        <w:rPr>
          <w:rFonts w:ascii="Times New Roman" w:hAnsi="Times New Roman"/>
          <w:i/>
          <w:iCs/>
          <w:sz w:val="20"/>
          <w:szCs w:val="20"/>
        </w:rPr>
        <w:t>Volapükagased pro Nedänapükans.</w:t>
      </w:r>
      <w:r w:rsidRPr="00022044">
        <w:rPr>
          <w:rFonts w:ascii="Times New Roman" w:hAnsi="Times New Roman"/>
          <w:sz w:val="20"/>
          <w:szCs w:val="20"/>
        </w:rPr>
        <w:t xml:space="preserve"> Yel: 1940. Pads: 51, 52.</w:t>
      </w:r>
    </w:p>
    <w:p w:rsidR="00FD6118" w:rsidRPr="003C1F13" w:rsidRDefault="00FD6118" w:rsidP="00271E3D">
      <w:pPr>
        <w:jc w:val="both"/>
        <w:rPr>
          <w:rFonts w:ascii="Times New Roman" w:hAnsi="Times New Roman"/>
        </w:rPr>
      </w:pPr>
    </w:p>
    <w:p w:rsidR="00FD6118" w:rsidRDefault="00FD6118" w:rsidP="005D3604">
      <w:pPr>
        <w:pageBreakBefore/>
        <w:spacing w:after="960"/>
        <w:jc w:val="center"/>
        <w:outlineLvl w:val="0"/>
        <w:rPr>
          <w:rFonts w:ascii="Times New Roman" w:hAnsi="Times New Roman"/>
          <w:b/>
          <w:sz w:val="36"/>
          <w:szCs w:val="36"/>
        </w:rPr>
      </w:pPr>
      <w:bookmarkStart w:id="969" w:name="_Toc474618659"/>
      <w:bookmarkStart w:id="970" w:name="_Toc475661213"/>
      <w:bookmarkStart w:id="971" w:name="_Toc475662154"/>
      <w:r w:rsidRPr="00CB1EC0">
        <w:rPr>
          <w:rFonts w:ascii="Times New Roman" w:hAnsi="Times New Roman"/>
          <w:b/>
          <w:sz w:val="36"/>
          <w:szCs w:val="36"/>
        </w:rPr>
        <w:lastRenderedPageBreak/>
        <w:t>19</w:t>
      </w:r>
      <w:r w:rsidRPr="004C3EFE">
        <w:rPr>
          <w:rFonts w:ascii="Times New Roman" w:hAnsi="Times New Roman"/>
          <w:b/>
          <w:sz w:val="36"/>
          <w:szCs w:val="36"/>
        </w:rPr>
        <w:t>41</w:t>
      </w:r>
      <w:r w:rsidRPr="00CB1EC0">
        <w:rPr>
          <w:rFonts w:ascii="Times New Roman" w:hAnsi="Times New Roman"/>
          <w:b/>
          <w:sz w:val="36"/>
          <w:szCs w:val="36"/>
        </w:rPr>
        <w:t xml:space="preserve"> (yelod </w:t>
      </w:r>
      <w:r w:rsidRPr="004C3EFE">
        <w:rPr>
          <w:rFonts w:ascii="Times New Roman" w:hAnsi="Times New Roman"/>
          <w:b/>
          <w:sz w:val="36"/>
          <w:szCs w:val="36"/>
        </w:rPr>
        <w:t>10</w:t>
      </w:r>
      <w:r w:rsidRPr="00CB1EC0">
        <w:rPr>
          <w:rFonts w:ascii="Times New Roman" w:hAnsi="Times New Roman"/>
          <w:b/>
          <w:sz w:val="36"/>
          <w:szCs w:val="36"/>
        </w:rPr>
        <w:t>id)</w:t>
      </w:r>
      <w:bookmarkEnd w:id="969"/>
      <w:bookmarkEnd w:id="970"/>
      <w:bookmarkEnd w:id="971"/>
    </w:p>
    <w:p w:rsidR="00FD6118" w:rsidRPr="004C3EFE" w:rsidRDefault="00FD6118" w:rsidP="00271E3D">
      <w:pPr>
        <w:jc w:val="center"/>
        <w:outlineLvl w:val="1"/>
        <w:rPr>
          <w:rFonts w:ascii="Times New Roman" w:eastAsia="Times New Roman" w:hAnsi="Times New Roman"/>
        </w:rPr>
      </w:pPr>
      <w:bookmarkStart w:id="972" w:name="_Toc474618660"/>
      <w:bookmarkStart w:id="973" w:name="_Toc475661214"/>
      <w:bookmarkStart w:id="974" w:name="_Toc475662155"/>
      <w:r w:rsidRPr="008F3B51">
        <w:rPr>
          <w:rFonts w:ascii="Times New Roman" w:eastAsia="Times New Roman" w:hAnsi="Times New Roman"/>
          <w:b/>
          <w:bCs/>
          <w:highlight w:val="green"/>
        </w:rPr>
        <w:t>PÖTÜ YELACEN.</w:t>
      </w:r>
      <w:bookmarkEnd w:id="972"/>
      <w:bookmarkEnd w:id="973"/>
      <w:bookmarkEnd w:id="974"/>
    </w:p>
    <w:p w:rsidR="00FD6118" w:rsidRPr="00142014" w:rsidRDefault="00FD6118" w:rsidP="00271E3D">
      <w:pPr>
        <w:pStyle w:val="af5"/>
        <w:spacing w:before="0" w:beforeAutospacing="0" w:after="0" w:afterAutospacing="0"/>
        <w:ind w:firstLine="284"/>
        <w:jc w:val="both"/>
        <w:rPr>
          <w:lang w:val="en-US"/>
        </w:rPr>
      </w:pPr>
      <w:r w:rsidRPr="00142014">
        <w:rPr>
          <w:lang w:val="en-US"/>
        </w:rPr>
        <w:t>Pö prim nulayela lofobs flenes valik Volapüka, e pato limanes Volapükakluba valemik Nedänik e Diläda valemik feda Volapükaklubas, vipis gudikün obsik, e danobs leigüpo ladöfo flenis fiedik valik Volapüka jönik obas demü kevob e stüt, kelis edalobs getön de ons ün yel nu epasetiköl. Spelobs i fütüro keyufi nendem</w:t>
      </w:r>
      <w:r w:rsidR="008F3B51" w:rsidRPr="008F3B51">
        <w:rPr>
          <w:lang w:val="en-US"/>
        </w:rPr>
        <w:t>ä</w:t>
      </w:r>
      <w:r w:rsidRPr="00142014">
        <w:rPr>
          <w:lang w:val="en-US"/>
        </w:rPr>
        <w:t>dik onsik pro din gudik obsik, ibä at binon pro obs stigädam ad fovön nämiko ä nenfeniko su veg lü zeil obsik: sevädükam Volapüka ela ‘Schleyer’, föd pläga valemapüka et, daget slopanas Volapüka, e florükam Volapükaklubas.</w:t>
      </w:r>
    </w:p>
    <w:p w:rsidR="00FD6118" w:rsidRPr="00142014" w:rsidRDefault="00FD6118" w:rsidP="00271E3D">
      <w:pPr>
        <w:pStyle w:val="af5"/>
        <w:spacing w:before="0" w:beforeAutospacing="0" w:after="0" w:afterAutospacing="0"/>
        <w:ind w:firstLine="284"/>
        <w:jc w:val="both"/>
        <w:rPr>
          <w:lang w:val="en-US"/>
        </w:rPr>
      </w:pPr>
      <w:r w:rsidRPr="00142014">
        <w:rPr>
          <w:lang w:val="en-US"/>
        </w:rPr>
        <w:t>Primü nulayel periodapenäd obsik primon yelodi degid oka. Ejenöfükobs sevabo tü 1932 mäzul 31 primäti ad dabükön gasedi at. Leigoäsä ün tim et nog ai spetobs, das oplöpobs me slud at obas.</w:t>
      </w:r>
    </w:p>
    <w:p w:rsidR="00FD6118" w:rsidRPr="00142014" w:rsidRDefault="00FD6118" w:rsidP="00271E3D">
      <w:pPr>
        <w:pStyle w:val="af5"/>
        <w:spacing w:before="0" w:beforeAutospacing="0" w:after="0" w:afterAutospacing="0"/>
        <w:ind w:firstLine="284"/>
        <w:jc w:val="both"/>
        <w:rPr>
          <w:lang w:val="en-US"/>
        </w:rPr>
      </w:pPr>
      <w:r w:rsidRPr="00142014">
        <w:rPr>
          <w:lang w:val="en-US"/>
        </w:rPr>
        <w:t xml:space="preserve">Yel: 1941 primon, leigoäsä yel büik, nog glumidiko demü krigastads in taledadils lul. Do dinäds at labons fluni dämüköl ad propagid valemapükasäkäda, bi valemo plu küpäloy ad völadots stöfik, ka ad lanöfiks, e tiks ti valiks obas pajäfükons dub krig, ga ofovobs su veg peprimöl in süad fümik, das zeil obsik binon zeil nobik, kel fino seimna porivon. Säkäd valemapüka kanon no plu pamoükön dub nämäd nonik seimik. Obinon fütüro </w:t>
      </w:r>
      <w:r w:rsidRPr="00142014">
        <w:rPr>
          <w:b/>
          <w:bCs/>
          <w:lang w:val="en-US"/>
        </w:rPr>
        <w:t>säkäd gretik</w:t>
      </w:r>
      <w:r w:rsidRPr="00142014">
        <w:rPr>
          <w:lang w:val="en-US"/>
        </w:rPr>
        <w:t xml:space="preserve">, kel </w:t>
      </w:r>
      <w:r w:rsidRPr="00142014">
        <w:rPr>
          <w:b/>
          <w:bCs/>
          <w:lang w:val="en-US"/>
        </w:rPr>
        <w:t>potuvedon</w:t>
      </w:r>
      <w:r w:rsidRPr="00142014">
        <w:rPr>
          <w:lang w:val="en-US"/>
        </w:rPr>
        <w:t>.</w:t>
      </w:r>
    </w:p>
    <w:p w:rsidR="00FD6118" w:rsidRPr="00142014" w:rsidRDefault="00FD6118" w:rsidP="00271E3D">
      <w:pPr>
        <w:pStyle w:val="af5"/>
        <w:spacing w:before="0" w:beforeAutospacing="0" w:after="0" w:afterAutospacing="0"/>
        <w:ind w:firstLine="284"/>
        <w:jc w:val="both"/>
        <w:rPr>
          <w:lang w:val="en-US"/>
        </w:rPr>
      </w:pPr>
      <w:r w:rsidRPr="00142014">
        <w:rPr>
          <w:lang w:val="en-US"/>
        </w:rPr>
        <w:t>Näi Volapük obsik fe valemapükasits votik anik dabinons, kels labons slopanis plu u läs mödikis, ab no bal sitas et kanon pleidülön demü balug mödikum stukota, lebum tikavikum, e neud gretikum. Volapük obsik, kel binon sit balid, kel eblöfon gebovi oka, binon jünu nog ai sit neudikün, e sekü atos i kredobs, das fütür binon pro Volapük jönik ela ‘Schleyer’. Binosös soik!</w:t>
      </w:r>
    </w:p>
    <w:p w:rsidR="00FD6118" w:rsidRPr="004C3EFE" w:rsidRDefault="00FD6118" w:rsidP="009C5700">
      <w:pPr>
        <w:jc w:val="right"/>
        <w:rPr>
          <w:rFonts w:ascii="Times New Roman" w:eastAsia="Times New Roman" w:hAnsi="Times New Roman"/>
        </w:rPr>
      </w:pPr>
      <w:r w:rsidRPr="004C3EFE">
        <w:rPr>
          <w:rFonts w:ascii="Times New Roman" w:eastAsia="Times New Roman" w:hAnsi="Times New Roman"/>
        </w:rPr>
        <w:t>REDAK.</w:t>
      </w:r>
    </w:p>
    <w:p w:rsidR="00FD6118" w:rsidRPr="00075413" w:rsidRDefault="00FD6118" w:rsidP="00271E3D">
      <w:pPr>
        <w:spacing w:before="60"/>
        <w:jc w:val="right"/>
        <w:rPr>
          <w:rFonts w:ascii="Times New Roman" w:hAnsi="Times New Roman"/>
        </w:rPr>
      </w:pPr>
      <w:r w:rsidRPr="004C3EFE">
        <w:rPr>
          <w:rFonts w:ascii="Times New Roman" w:hAnsi="Times New Roman"/>
          <w:sz w:val="20"/>
          <w:szCs w:val="20"/>
        </w:rPr>
        <w:t xml:space="preserve">Se </w:t>
      </w:r>
      <w:r w:rsidRPr="004C3EFE">
        <w:rPr>
          <w:rFonts w:ascii="Times New Roman" w:hAnsi="Times New Roman"/>
          <w:i/>
          <w:iCs/>
          <w:sz w:val="20"/>
          <w:szCs w:val="20"/>
        </w:rPr>
        <w:t>Volapükagased pro Nedänapükans.</w:t>
      </w:r>
      <w:r w:rsidRPr="004C3EFE">
        <w:rPr>
          <w:rFonts w:ascii="Times New Roman" w:hAnsi="Times New Roman"/>
          <w:sz w:val="20"/>
          <w:szCs w:val="20"/>
        </w:rPr>
        <w:t xml:space="preserve"> Yel: 1941. Pad: 2.</w:t>
      </w:r>
    </w:p>
    <w:p w:rsidR="00FD6118" w:rsidRPr="00075413" w:rsidRDefault="008F3B51" w:rsidP="009C5700">
      <w:pPr>
        <w:spacing w:before="360"/>
        <w:jc w:val="center"/>
        <w:outlineLvl w:val="1"/>
        <w:rPr>
          <w:rFonts w:ascii="Times New Roman" w:eastAsia="Times New Roman" w:hAnsi="Times New Roman"/>
          <w:b/>
          <w:bCs/>
        </w:rPr>
      </w:pPr>
      <w:bookmarkStart w:id="975" w:name="Wagenvoort"/>
      <w:bookmarkStart w:id="976" w:name="_Toc474618661"/>
      <w:bookmarkStart w:id="977" w:name="_Toc475661215"/>
      <w:bookmarkStart w:id="978" w:name="_Toc475662156"/>
      <w:bookmarkEnd w:id="975"/>
      <w:r w:rsidRPr="00A92C29">
        <w:rPr>
          <w:rFonts w:ascii="Times New Roman" w:eastAsia="Times New Roman" w:hAnsi="Times New Roman"/>
          <w:b/>
          <w:bCs/>
          <w:highlight w:val="green"/>
        </w:rPr>
        <w:t>MAN LABÜ YÄK BLÖVIK</w:t>
      </w:r>
      <w:bookmarkEnd w:id="976"/>
      <w:bookmarkEnd w:id="977"/>
      <w:bookmarkEnd w:id="978"/>
      <w:r w:rsidRPr="00A92C29">
        <w:rPr>
          <w:rFonts w:ascii="Times New Roman" w:eastAsia="Times New Roman" w:hAnsi="Times New Roman"/>
          <w:b/>
          <w:bCs/>
          <w:highlight w:val="green"/>
        </w:rPr>
        <w:t>.</w:t>
      </w:r>
    </w:p>
    <w:p w:rsidR="00FD6118" w:rsidRPr="00075413" w:rsidRDefault="00FD6118" w:rsidP="00271E3D">
      <w:pPr>
        <w:jc w:val="center"/>
        <w:rPr>
          <w:rFonts w:ascii="Times New Roman" w:eastAsia="Times New Roman" w:hAnsi="Times New Roman"/>
        </w:rPr>
      </w:pPr>
      <w:r w:rsidRPr="00075413">
        <w:rPr>
          <w:rFonts w:ascii="Times New Roman" w:eastAsia="Times New Roman" w:hAnsi="Times New Roman"/>
          <w:sz w:val="20"/>
          <w:szCs w:val="20"/>
        </w:rPr>
        <w:t>Fa ‘Maurits Wagenvoort’.</w:t>
      </w:r>
    </w:p>
    <w:p w:rsidR="00FD6118" w:rsidRPr="00A3465E" w:rsidRDefault="00FD6118" w:rsidP="00271E3D">
      <w:pPr>
        <w:pStyle w:val="af5"/>
        <w:spacing w:before="0" w:beforeAutospacing="0" w:after="0" w:afterAutospacing="0"/>
        <w:ind w:firstLine="284"/>
        <w:jc w:val="both"/>
        <w:rPr>
          <w:lang w:val="en-US"/>
        </w:rPr>
      </w:pPr>
      <w:r w:rsidRPr="00A3465E">
        <w:rPr>
          <w:lang w:val="en-US"/>
        </w:rPr>
        <w:t>Vü karovöps folid e lulid in Saharän Laljeränik su veg lü ‘Laghouat’, posä muluds flifädik mäl pifimädons fo dilijan, om äkömom ad seadön lä ob in vab. Tü düp: tel ün neit idetävobs, ya a naed kilid. Ob, pätupöl in sl</w:t>
      </w:r>
      <w:r w:rsidR="008F3B51">
        <w:rPr>
          <w:lang w:val="en-US"/>
        </w:rPr>
        <w:t>i</w:t>
      </w:r>
      <w:r w:rsidRPr="00A3465E">
        <w:rPr>
          <w:lang w:val="en-US"/>
        </w:rPr>
        <w:t>pül netakedik obik dub stop vaba e cän tirafas, nu ägetob tävakompenani no päspetöli eti, keli ya iküpob ninü stopöp as ketävan in yäk blövik. Pö nüxän äsagom obe: “kömob ad seadön lä ol in vab”</w:t>
      </w:r>
      <w:r w:rsidR="008F3B51">
        <w:rPr>
          <w:lang w:val="en-US"/>
        </w:rPr>
        <w:t>,</w:t>
      </w:r>
      <w:r w:rsidRPr="00A3465E">
        <w:rPr>
          <w:lang w:val="en-US"/>
        </w:rPr>
        <w:t xml:space="preserve"> äsif äcedom ad fredükön obi me atos. “Kikodo no dunolöv-li osi? If labol gitäti ad atos”, </w:t>
      </w:r>
      <w:r w:rsidR="008F3B51">
        <w:rPr>
          <w:lang w:val="en-US"/>
        </w:rPr>
        <w:t>ä</w:t>
      </w:r>
      <w:r w:rsidRPr="00A3465E">
        <w:rPr>
          <w:lang w:val="en-US"/>
        </w:rPr>
        <w:t>gespikob ome in ladälod neplidik. Sunädo äfärmükob dönu logis ad vitön spikoti fovik alik, ab in tik slipöfik obik, du jokam, l</w:t>
      </w:r>
      <w:r w:rsidR="008F3B51">
        <w:rPr>
          <w:lang w:val="en-US"/>
        </w:rPr>
        <w:t>a</w:t>
      </w:r>
      <w:r w:rsidRPr="00A3465E">
        <w:rPr>
          <w:lang w:val="en-US"/>
        </w:rPr>
        <w:t>idanoidül e batatonät dönu äprimons, äjäfob ad skanön dö dun dranädik “blövayäkana” et, ed atan äbitom lestiliko in spadül votik. Sog omik äjinon labön fluni slipüköl, e ven ägalikob pos düps anik, äbinob in ladälod läs zunülik. Nu älogob naedilo küpäliko “blövayäkani”: äkodom voiko ga sio magädi negönik. Ma logot älabom-la bäldoti lifayelas plunätöfo foldegas, maged omik äbinon brefik ä blotöfik. Koap lölik oma ätemunon nämi muvemik. Logod oma äbinon bapälik, ab älabon notodi täläktik; älabom mustagi densitik dis nud bigik, logis dofik liföfik dis flom, kel ko herem platio piköböl äbinon sio lövik ab patiko benofomik. Älabom donamaxüli seädik</w:t>
      </w:r>
      <w:r w:rsidR="00BF2849">
        <w:rPr>
          <w:lang w:val="en-US"/>
        </w:rPr>
        <w:t>,</w:t>
      </w:r>
      <w:r w:rsidRPr="00A3465E">
        <w:rPr>
          <w:lang w:val="en-US"/>
        </w:rPr>
        <w:t xml:space="preserve"> täini, kel ätemunon lifi in solaglut Frikopik. Yäk blövik lunik älagon, if ästanom, jü surads omik, ed äpolom luhäti sadinik mö teads kil geiliki. Brefo: älecedoyöv omi veteriremani Brabiänik.</w:t>
      </w:r>
    </w:p>
    <w:p w:rsidR="00FD6118" w:rsidRPr="00A3465E" w:rsidRDefault="00FD6118" w:rsidP="00271E3D">
      <w:pPr>
        <w:pStyle w:val="af5"/>
        <w:spacing w:before="0" w:beforeAutospacing="0" w:after="0" w:afterAutospacing="0"/>
        <w:ind w:firstLine="284"/>
        <w:jc w:val="both"/>
        <w:rPr>
          <w:lang w:val="en-US"/>
        </w:rPr>
      </w:pPr>
      <w:r w:rsidRPr="00A3465E">
        <w:rPr>
          <w:lang w:val="en-US"/>
        </w:rPr>
        <w:t>Jokölo ä noidülölo dilijan ärolon föfio da plen blonik nefinio äteniköl ko klifs binü ston redio pifiled</w:t>
      </w:r>
      <w:r w:rsidR="00BF2849">
        <w:rPr>
          <w:lang w:val="en-US"/>
        </w:rPr>
        <w:t>ö</w:t>
      </w:r>
      <w:r w:rsidRPr="00A3465E">
        <w:rPr>
          <w:lang w:val="en-US"/>
        </w:rPr>
        <w:t xml:space="preserve">l e sabaklivs fronik ona: föfio love klifaveg düfik, kel krugölo äzugon lü horit in fag neai äläsiköl. Pla kold flödik neita se sil blöviko bobotiköl love plen ko lefogalemödots vietik onik, kels äkontagons horiti, nu sol prilulik filamahitik Frikopik ägluton. Ven blövayäkan älogom, das </w:t>
      </w:r>
      <w:r w:rsidRPr="00A3465E">
        <w:rPr>
          <w:lang w:val="en-US"/>
        </w:rPr>
        <w:lastRenderedPageBreak/>
        <w:t>äbinob galik, ed äjonülob nitedäli boso mödikumi in pösod onik</w:t>
      </w:r>
      <w:r w:rsidR="00F81EC4">
        <w:rPr>
          <w:rStyle w:val="afb"/>
          <w:lang w:val="en-US"/>
        </w:rPr>
        <w:footnoteReference w:id="85"/>
      </w:r>
      <w:r w:rsidRPr="00A3465E">
        <w:rPr>
          <w:lang w:val="en-US"/>
        </w:rPr>
        <w:t>, äprimom tävaspikodili in Fransänapük sulüdik. Büiko imutob bemastikön obi tefü logot neplitik omik, nu ämutob kösömükön obi tefü pron lukomunik omik, ab, veratö! luman et ga no äbinom nenmuadik. In stopöp balidsökik älofob ome värileti ela ‘kirsch’ (= celabrändin), kelos älabon seki, das änemom obi: ‘mon vieux’ (= flen bäldädik oba), ab äplöpom ad kodön ünü minuts lul, das äsmilob ladöfiko. Spikot omik äbinon migot coga e fefa, in kel ye suno fef äblebon buik. Äbinom provansalan, — äkonom, — feilanason, ämatöl ko jielan di ‘Oran’ se Laljerän nolüdik. Äzivegom as lutedan in el ‘Sahel’: län löpo seatik fo däsärt. Älabom cilis kil: hipul bäldikün ya älabom lifayelis degfol.</w:t>
      </w:r>
    </w:p>
    <w:p w:rsidR="00FD6118" w:rsidRPr="00A3465E" w:rsidRDefault="00FD6118" w:rsidP="00271E3D">
      <w:pPr>
        <w:pStyle w:val="af5"/>
        <w:spacing w:before="0" w:beforeAutospacing="0" w:after="0" w:afterAutospacing="0"/>
        <w:ind w:firstLine="284"/>
        <w:jc w:val="both"/>
        <w:rPr>
          <w:lang w:val="en-US"/>
        </w:rPr>
      </w:pPr>
      <w:r w:rsidRPr="00A3465E">
        <w:rPr>
          <w:lang w:val="en-US"/>
        </w:rPr>
        <w:t>Do täläkt omik lölöfiko no idafomikon, spikot omik ga no äbinon nensiämik. Suniko äklülädom binön logodavan, frenologan, namabüosagan, penätavan. Äjäfom me tüv fonas medü vaälatuigül; äbinom stelavan ä strologan. Brefo: luman stunüköl et ämagivom me tim: düps äpasetikons mu vifiko. Äbeivegobs karovöpi bal pos votik, e soaro in neitasteböp ämuadom obi e sogi retik dub konots e böfs. Ab täno dönu neit äkömon ko slip nesaidik oka e ko dönuföv täva ün zänod oka, ed ün göd äsököl seil dönu ädabinon bevü tävakompenan obik labü yäk blövik ed ob. Ab dönu äsevom ad plidükön obi, e pianiko äkonom obe lifajenädi okik.</w:t>
      </w:r>
    </w:p>
    <w:p w:rsidR="00FD6118" w:rsidRPr="00A3465E" w:rsidRDefault="00FD6118" w:rsidP="00271E3D">
      <w:pPr>
        <w:pStyle w:val="af5"/>
        <w:spacing w:before="0" w:beforeAutospacing="0" w:after="0" w:afterAutospacing="0"/>
        <w:ind w:firstLine="284"/>
        <w:jc w:val="both"/>
        <w:rPr>
          <w:lang w:val="en-US"/>
        </w:rPr>
      </w:pPr>
      <w:r w:rsidRPr="0062556F">
        <w:rPr>
          <w:lang w:val="fr-FR"/>
        </w:rPr>
        <w:t xml:space="preserve">As feilanason idünädikom, ab ibinom ai ‘une mauvaise tête’ (= taälan). </w:t>
      </w:r>
      <w:r w:rsidRPr="00A3465E">
        <w:rPr>
          <w:lang w:val="en-US"/>
        </w:rPr>
        <w:t>Ab ga idesinom ad no gevön eles ‘sous-offs’ (= donafizir) kodedi ad blamön omi. Ko taäl stübik äfölom bligi oka.</w:t>
      </w:r>
    </w:p>
    <w:p w:rsidR="00FD6118" w:rsidRPr="00A3465E" w:rsidRDefault="00FD6118" w:rsidP="00271E3D">
      <w:pPr>
        <w:pStyle w:val="af5"/>
        <w:spacing w:before="0" w:beforeAutospacing="0" w:after="0" w:afterAutospacing="0"/>
        <w:ind w:firstLine="284"/>
        <w:jc w:val="both"/>
        <w:rPr>
          <w:lang w:val="en-US"/>
        </w:rPr>
      </w:pPr>
      <w:r w:rsidRPr="00A3465E">
        <w:rPr>
          <w:lang w:val="en-US"/>
        </w:rPr>
        <w:t>Ämutom dünädön nog dü muls te aniks, ven äkömom sumätöfü särjan, ko kel de timül balid älifom in nepüd: pösod, kel, äsä magnet ferini, ätirädom patöfis badik kalada eka. Vigs tel no nog ipasetikons, ed idöbikom demü nefölot so vemik ta tüted, das militacödalef äsedo</w:t>
      </w:r>
      <w:r w:rsidR="00F81EC4">
        <w:rPr>
          <w:lang w:val="en-US"/>
        </w:rPr>
        <w:t>n</w:t>
      </w:r>
      <w:r w:rsidRPr="00A3465E">
        <w:rPr>
          <w:lang w:val="en-US"/>
        </w:rPr>
        <w:t xml:space="preserve"> omi lü pönarejimen in Frikop. Atos ävedükon omi lölöfiko todäliki: in pönadünäd äsevädükom oki neträitöfiki</w:t>
      </w:r>
      <w:r w:rsidR="00F81EC4">
        <w:rPr>
          <w:lang w:val="en-US"/>
        </w:rPr>
        <w:t>;</w:t>
      </w:r>
      <w:r w:rsidRPr="00A3465E">
        <w:rPr>
          <w:lang w:val="en-US"/>
        </w:rPr>
        <w:t xml:space="preserve"> ed om, kel ibinom jünu soldat geböfik, äplöpom is dub nefölot nu nog vemikum ta tüted ad pacödetön ad dünäd dü yels lul in el ‘biribi’ (= pönakompain tütedik in Frikop).</w:t>
      </w:r>
    </w:p>
    <w:p w:rsidR="00FD6118" w:rsidRPr="00A3465E" w:rsidRDefault="00FD6118" w:rsidP="00271E3D">
      <w:pPr>
        <w:pStyle w:val="af5"/>
        <w:spacing w:before="0" w:beforeAutospacing="0" w:after="0" w:afterAutospacing="0"/>
        <w:ind w:firstLine="284"/>
        <w:jc w:val="both"/>
        <w:rPr>
          <w:lang w:val="en-US"/>
        </w:rPr>
      </w:pPr>
      <w:r w:rsidRPr="00A3465E">
        <w:rPr>
          <w:lang w:val="en-US"/>
        </w:rPr>
        <w:t>Is äsüenikom. Äsä büikumo in dünäd komunik ästeifom dönu ad fölön veriko bligi, dat pönatim omik no pöpluükonöv mö del bal sekü nefölot alseimik. Ab ai tik omik äjäfon me del libikama omik, tü kel ökanomöv getävön lü vilag okik, ed ölabomöv pöti ad lezunön leli</w:t>
      </w:r>
      <w:r w:rsidR="00F81EC4">
        <w:rPr>
          <w:lang w:val="en-US"/>
        </w:rPr>
        <w:t>viko dö ‘le drapeau’: “räg et!”</w:t>
      </w:r>
      <w:r w:rsidRPr="00A3465E">
        <w:rPr>
          <w:lang w:val="en-US"/>
        </w:rPr>
        <w:t xml:space="preserve"> e dö kvatäds fiziras. Somo ädagetom göni löpanas oka. Ya yels fol e lafik </w:t>
      </w:r>
      <w:r w:rsidR="00491854">
        <w:rPr>
          <w:lang w:val="en-US"/>
        </w:rPr>
        <w:t>dön</w:t>
      </w:r>
      <w:r w:rsidRPr="00A3465E">
        <w:rPr>
          <w:lang w:val="en-US"/>
        </w:rPr>
        <w:t>u ipasetikons, ven äleadom paslüdön fa flenädan ad fugön; ab telans päfanoms, ed alan ägetom läo nog pönodi mö yels lul…</w:t>
      </w:r>
    </w:p>
    <w:p w:rsidR="00FD6118" w:rsidRPr="00A3465E" w:rsidRDefault="00FD6118" w:rsidP="00271E3D">
      <w:pPr>
        <w:pStyle w:val="af5"/>
        <w:spacing w:before="0" w:beforeAutospacing="0" w:after="0" w:afterAutospacing="0"/>
        <w:ind w:firstLine="284"/>
        <w:jc w:val="both"/>
        <w:rPr>
          <w:lang w:val="en-US"/>
        </w:rPr>
      </w:pPr>
      <w:r w:rsidRPr="00A3465E">
        <w:rPr>
          <w:lang w:val="en-US"/>
        </w:rPr>
        <w:t>Du tävakompenan obik äkonom, äkanob logön dub logodanotodot omik, vio tiks valik omik älüodikons lü din fümik bal, plödü kel nos ädabinon: libikam. Ädulos mö yels tel, büä vil omik laiduliko igloföl äd inämiköl äkanon pajenöfükön me prim duna. Älabom nu bruätavobodi, ab at no äbinon mikömik pro om, — äbinom ibo saunik äd älabom nämi lelatletik, — bi ägevos ome semikna pöti ad fagikön, e somo ad preparön fugi oma. Ituvom i flenädani, kel, leigo saunik ä nämik äsä om, pästigädom dub desir netadunovik leigik ab libikön, e pos mikonfid lunadulik rezipik bofikans isagoms ode koefi okas, ed ilonüloms disini fuga.</w:t>
      </w:r>
    </w:p>
    <w:p w:rsidR="00FD6118" w:rsidRPr="00A3465E" w:rsidRDefault="00FD6118" w:rsidP="00271E3D">
      <w:pPr>
        <w:pStyle w:val="af5"/>
        <w:spacing w:before="0" w:beforeAutospacing="0" w:after="0" w:afterAutospacing="0"/>
        <w:ind w:firstLine="284"/>
        <w:jc w:val="both"/>
        <w:rPr>
          <w:lang w:val="en-US"/>
        </w:rPr>
      </w:pPr>
      <w:r w:rsidRPr="00A3465E">
        <w:rPr>
          <w:lang w:val="en-US"/>
        </w:rPr>
        <w:t>Disin at büiko pätikädon fa oms de flans valik: mögod gönik e mögod negönik pävätälons; tim e mod päbespikons veitöfiko; vegs fuga pästudons. Äplöpoms ad dagetön balatiko lölotis tel klotas sifädik pivorüköl: fino ün sudel pilonöl, kel sekü livüp äfasilükon fugi, ledun äjenöfikon. Ämutoms labön moni, ed ätifoms uti, keli äkanoms labedön: frans ze mältums. Täno äväloms libi.</w:t>
      </w:r>
    </w:p>
    <w:p w:rsidR="00FD6118" w:rsidRPr="00A3465E" w:rsidRDefault="00FD6118" w:rsidP="00271E3D">
      <w:pPr>
        <w:pStyle w:val="af5"/>
        <w:spacing w:before="0" w:beforeAutospacing="0" w:after="0" w:afterAutospacing="0"/>
        <w:ind w:firstLine="284"/>
        <w:jc w:val="both"/>
        <w:rPr>
          <w:lang w:val="en-US"/>
        </w:rPr>
      </w:pPr>
      <w:r w:rsidRPr="00A3465E">
        <w:rPr>
          <w:lang w:val="en-US"/>
        </w:rPr>
        <w:t>No kobiko. Ek ögolom ve veg fa ok it pövälöl da belem Kabäiläna, ärajanoms te topi dönukobikama len jol tü del pälonöl. Us östebedoms odi dü neits balposvotik kil, do tim pro atos pilonülöl, if nos negönik öjenon-la, äbinon bundaniko saidik. If oms täno no ütuvoms odi</w:t>
      </w:r>
      <w:r w:rsidR="00B724F7">
        <w:rPr>
          <w:lang w:val="en-US"/>
        </w:rPr>
        <w:t>,</w:t>
      </w:r>
      <w:r w:rsidRPr="00A3465E">
        <w:rPr>
          <w:lang w:val="en-US"/>
        </w:rPr>
        <w:t xml:space="preserve"> ek omas öfövoms benofätio vegami ma plid lönik. Ab büiko äyuloms me yul vemikün ad nestipiko no trätön odi dub bät alseimik.</w:t>
      </w:r>
    </w:p>
    <w:p w:rsidR="00FD6118" w:rsidRPr="00A3465E" w:rsidRDefault="00FD6118" w:rsidP="00271E3D">
      <w:pPr>
        <w:pStyle w:val="af5"/>
        <w:spacing w:before="0" w:beforeAutospacing="0" w:after="0" w:afterAutospacing="0"/>
        <w:ind w:firstLine="284"/>
        <w:jc w:val="both"/>
        <w:rPr>
          <w:lang w:val="en-US"/>
        </w:rPr>
      </w:pPr>
      <w:r w:rsidRPr="00A3465E">
        <w:rPr>
          <w:lang w:val="en-US"/>
        </w:rPr>
        <w:t>Tü tim pilonöl äd</w:t>
      </w:r>
      <w:r w:rsidR="00F81EC4">
        <w:rPr>
          <w:lang w:val="en-US"/>
        </w:rPr>
        <w:t>ö</w:t>
      </w:r>
      <w:r w:rsidRPr="00A3465E">
        <w:rPr>
          <w:lang w:val="en-US"/>
        </w:rPr>
        <w:t xml:space="preserve">nulogoms odi tö top </w:t>
      </w:r>
      <w:r w:rsidR="00F81EC4">
        <w:rPr>
          <w:lang w:val="en-US"/>
        </w:rPr>
        <w:t>p</w:t>
      </w:r>
      <w:r w:rsidRPr="00A3465E">
        <w:rPr>
          <w:lang w:val="en-US"/>
        </w:rPr>
        <w:t xml:space="preserve">ilonöl len jol. Fug omsik jü top et iplöpon, ab frädü nelabs, kels ikoedons sufön fuganis so vemiko, das töbo ämemosevoms odi. Äplöpoms ad slüdön päskarani Kabäilänik ad loveükön omis lü jol Spanyänik, ab ön mod somik, das no älabom pöti, </w:t>
      </w:r>
      <w:r w:rsidRPr="00A3465E">
        <w:rPr>
          <w:lang w:val="en-US"/>
        </w:rPr>
        <w:lastRenderedPageBreak/>
        <w:t>üf ölabomöv bo klieni ad atos, ad trätön omis. Me vien gönik äprimoms neito tävi love mel, ab tep äkodon, das äziflotoms dü vig lölik. Fino jol libüköl älogädikon</w:t>
      </w:r>
      <w:r w:rsidR="00F81EC4">
        <w:rPr>
          <w:lang w:val="en-US"/>
        </w:rPr>
        <w:t>;</w:t>
      </w:r>
      <w:r w:rsidRPr="00A3465E">
        <w:rPr>
          <w:lang w:val="en-US"/>
        </w:rPr>
        <w:t xml:space="preserve"> päskaran äsäboidom omis boso nolüdü ‘Valencia’ sui jolil soalöfik smalik, dono len klif skapik.</w:t>
      </w:r>
    </w:p>
    <w:p w:rsidR="00FD6118" w:rsidRPr="00A3465E" w:rsidRDefault="00FD6118" w:rsidP="00271E3D">
      <w:pPr>
        <w:pStyle w:val="af5"/>
        <w:spacing w:before="0" w:beforeAutospacing="0" w:after="0" w:afterAutospacing="0"/>
        <w:ind w:firstLine="284"/>
        <w:jc w:val="both"/>
        <w:rPr>
          <w:lang w:val="en-US"/>
        </w:rPr>
      </w:pPr>
      <w:r w:rsidRPr="00A3465E">
        <w:rPr>
          <w:lang w:val="en-US"/>
        </w:rPr>
        <w:t>Spanyän binon nog ai län smuganas, ed i ut salamonopula. Klu no kanoy golön dü düpafoldil su dil alseimik jola onik, nes k</w:t>
      </w:r>
      <w:r w:rsidR="00F81EC4">
        <w:rPr>
          <w:lang w:val="en-US"/>
        </w:rPr>
        <w:t>ol</w:t>
      </w:r>
      <w:r w:rsidRPr="00A3465E">
        <w:rPr>
          <w:lang w:val="en-US"/>
        </w:rPr>
        <w:t>kömön eli ‘pareja’ (= pär</w:t>
      </w:r>
      <w:r w:rsidR="007847F5">
        <w:rPr>
          <w:lang w:val="en-US"/>
        </w:rPr>
        <w:t xml:space="preserve">, </w:t>
      </w:r>
      <w:r w:rsidR="007847F5" w:rsidRPr="007847F5">
        <w:rPr>
          <w:lang w:val="en-US"/>
        </w:rPr>
        <w:t>sevabo: günülanas</w:t>
      </w:r>
      <w:r w:rsidRPr="00A3465E">
        <w:rPr>
          <w:lang w:val="en-US"/>
        </w:rPr>
        <w:t>): telat günülanas laböl suiko tipotahätis geilik oksik. Atosi fugans no ibetikoms. Dü timül isölogoms savani Kabäilänik oksik in botil lunedik omik; täno ilöpiogrämoms me töb gretik ve klif skapik et riskädikölo ad sturön donio ed ad breikön särvigi oksik; ven fino ikömoms löpo älogoms us visü oks in fagot stepas teltum eli ‘pareja’: günülans tel.</w:t>
      </w:r>
    </w:p>
    <w:p w:rsidR="00FD6118" w:rsidRPr="00A3465E" w:rsidRDefault="00FD6118" w:rsidP="00271E3D">
      <w:pPr>
        <w:pStyle w:val="af5"/>
        <w:spacing w:before="0" w:beforeAutospacing="0" w:after="0" w:afterAutospacing="0"/>
        <w:ind w:firstLine="284"/>
        <w:jc w:val="both"/>
        <w:rPr>
          <w:lang w:val="en-US"/>
        </w:rPr>
      </w:pPr>
      <w:r w:rsidRPr="00A3465E">
        <w:rPr>
          <w:lang w:val="en-US"/>
        </w:rPr>
        <w:t>Dü yels idisinoms ed ipreparoms fugi okas; ibetikoms te dönudageti liba okas; ispeloms timüli libüköl at; e nü — no säkolöd ön mod kinik! — idagetoms oni, n</w:t>
      </w:r>
      <w:r w:rsidR="006A35A4">
        <w:rPr>
          <w:lang w:val="en-US"/>
        </w:rPr>
        <w:t>u</w:t>
      </w:r>
      <w:r w:rsidRPr="00A3465E">
        <w:rPr>
          <w:lang w:val="en-US"/>
        </w:rPr>
        <w:t xml:space="preserve"> ästanoms visü mans tel, kels ün timül büikum äbinoms nesevädiks pö oms, e kels nu äbinoms leneflens omas. Tü timül et äsevedoms te dini bal: näm di ‘Herakles’ in muskuls sveliköl okas; älaboms tiki te bali: ästanoms visü leneflens tel. No ävätäloms dö utos, kelos öjenon. Blövayäkan obik äsagom te flenädane oka: “Jäfikolöd me smalikan et! ojäfikob me votikan”. Takediko ägoloms lü telat, e töbo bäldikünan günülanas ilabom pöti ad säkön omes me vögäd groböfiko büdik, kiöpao ikömoms, ed alan fuganas tel itatakom lefanäbi oka, ed igleipom me doats stalanämik äsä me skrub gugi mena lifik.</w:t>
      </w:r>
    </w:p>
    <w:p w:rsidR="00FD6118" w:rsidRPr="00A3465E" w:rsidRDefault="00FD6118" w:rsidP="00271E3D">
      <w:pPr>
        <w:pStyle w:val="af5"/>
        <w:spacing w:before="0" w:beforeAutospacing="0" w:after="0" w:afterAutospacing="0"/>
        <w:ind w:firstLine="284"/>
        <w:jc w:val="both"/>
        <w:rPr>
          <w:lang w:val="en-US"/>
        </w:rPr>
      </w:pPr>
      <w:r w:rsidRPr="00A3465E">
        <w:rPr>
          <w:lang w:val="en-US"/>
        </w:rPr>
        <w:t>Konan äseilom dü timül. Konot lifafäta omik, vätäla dö fug omik, nelabas omik in bels Kabäilänik, kolköma omik ko el ‘pareja’ ifäkükon obi vemiko; ikodom, das äkelifob löliko ko fätots omik… Ven äseilom, vög ästobon; ti nennatemo äsäkob: “E täno-li?”</w:t>
      </w:r>
    </w:p>
    <w:p w:rsidR="00FD6118" w:rsidRPr="00A3465E" w:rsidRDefault="00FD6118" w:rsidP="00271E3D">
      <w:pPr>
        <w:pStyle w:val="af5"/>
        <w:spacing w:before="0" w:beforeAutospacing="0" w:after="0" w:afterAutospacing="0"/>
        <w:ind w:firstLine="284"/>
        <w:jc w:val="both"/>
        <w:rPr>
          <w:lang w:val="en-US"/>
        </w:rPr>
      </w:pPr>
      <w:r w:rsidRPr="00A3465E">
        <w:rPr>
          <w:lang w:val="en-US"/>
        </w:rPr>
        <w:t>Lüd igo no idulon lunüpo. Deadiko drefäbs bofik äseatoms dis tatakans oksik, kels äjedoms funis de klif geilik ini mel.</w:t>
      </w:r>
    </w:p>
    <w:p w:rsidR="00FD6118" w:rsidRPr="00A3465E" w:rsidRDefault="00FD6118" w:rsidP="00271E3D">
      <w:pPr>
        <w:pStyle w:val="af5"/>
        <w:spacing w:before="0" w:beforeAutospacing="0" w:after="0" w:afterAutospacing="0"/>
        <w:ind w:firstLine="284"/>
        <w:jc w:val="both"/>
        <w:rPr>
          <w:lang w:val="en-US"/>
        </w:rPr>
      </w:pPr>
      <w:r w:rsidRPr="00A3465E">
        <w:rPr>
          <w:lang w:val="en-US"/>
        </w:rPr>
        <w:t>Man labü yäk blövik: tävakompenan obik in dilijan Saharänik lü ‘Laghouat’, it äsufom klülabiko magädi konota oka dö deid günülanas tel len jol Spanyänik kobü kefugan okik se el ‘biribi’. Äseilom dönu, äd älogetom fagio. Älabob kludo timi ad meditön konoti omik, e täno, plu ninälo obe it ka ome, äsagob as kludod medita obik: “In dinäds et ba idunoböv-la otosi.”</w:t>
      </w:r>
    </w:p>
    <w:p w:rsidR="00FD6118" w:rsidRPr="00A3465E" w:rsidRDefault="00FD6118" w:rsidP="00271E3D">
      <w:pPr>
        <w:pStyle w:val="af5"/>
        <w:spacing w:before="0" w:beforeAutospacing="0" w:after="0" w:afterAutospacing="0"/>
        <w:ind w:firstLine="284"/>
        <w:jc w:val="both"/>
        <w:rPr>
          <w:lang w:val="en-US"/>
        </w:rPr>
      </w:pPr>
      <w:r w:rsidRPr="00A3465E">
        <w:rPr>
          <w:lang w:val="en-US"/>
        </w:rPr>
        <w:t>Vöds at äsäglumükons logodi iglumiköl omik: notodot danöfik äsüikon in loged düfälik glumik oma. Ab äbetikob leigüpo neläbikanis tel et, kels dü föl bliga oksik pö kolköm ko midunans tel, in kels kliens taavistik nimälamena lekevas isüikons, ideadoms, ed äsagob seväriko: “Alo sasen et äbinon vero nezesüdik. Gitäd Spanyänik luveratiko no üdablinon</w:t>
      </w:r>
      <w:r w:rsidR="009B35A7">
        <w:rPr>
          <w:rStyle w:val="afb"/>
          <w:lang w:val="en-US"/>
        </w:rPr>
        <w:footnoteReference w:id="86"/>
      </w:r>
      <w:r w:rsidRPr="00A3465E">
        <w:rPr>
          <w:lang w:val="en-US"/>
        </w:rPr>
        <w:t xml:space="preserve"> oli demü fug olik.”</w:t>
      </w:r>
    </w:p>
    <w:p w:rsidR="00FD6118" w:rsidRPr="00A3465E" w:rsidRDefault="00FD6118" w:rsidP="00271E3D">
      <w:pPr>
        <w:pStyle w:val="af5"/>
        <w:spacing w:before="0" w:beforeAutospacing="0" w:after="0" w:afterAutospacing="0"/>
        <w:ind w:firstLine="284"/>
        <w:jc w:val="both"/>
        <w:rPr>
          <w:lang w:val="en-US"/>
        </w:rPr>
      </w:pPr>
      <w:r w:rsidRPr="00A3465E">
        <w:rPr>
          <w:lang w:val="en-US"/>
        </w:rPr>
        <w:t>“Atosi elelilob latikumo, ab no äsevob ün tim et; alo no äbetikob osi tü timül kolköma obas ko el ‘pareja’,” blövayäkan ägespikom.</w:t>
      </w:r>
    </w:p>
    <w:p w:rsidR="00FD6118" w:rsidRPr="00A3465E" w:rsidRDefault="00FD6118" w:rsidP="00271E3D">
      <w:pPr>
        <w:pStyle w:val="af5"/>
        <w:spacing w:before="0" w:beforeAutospacing="0" w:after="0" w:afterAutospacing="0"/>
        <w:ind w:firstLine="284"/>
        <w:jc w:val="both"/>
        <w:rPr>
          <w:lang w:val="en-US"/>
        </w:rPr>
      </w:pPr>
      <w:r w:rsidRPr="00A3465E">
        <w:rPr>
          <w:lang w:val="en-US"/>
        </w:rPr>
        <w:t>Nu ga älülogob mani ko meug votik: näm lelatletik omik, keli koap blotöfik ätemunon, äjinon nu pö ob boso dredälüköl. Ädagetob bosilo senäli neplitik, das no itadunob ta sog oma, tü timül, das äkömom ad seadön as “klänatävan” lä ob ini vab. Ab atosi äkanob no plu sädunön, zuo luman ibrefükom obe tävi naütik. No äkanob neletön, das pasetalif omik änitedälükon obi, ed äsäkob, kis ijenon fovo tefü om.</w:t>
      </w:r>
    </w:p>
    <w:p w:rsidR="00FD6118" w:rsidRPr="00A3465E" w:rsidRDefault="00FD6118" w:rsidP="00271E3D">
      <w:pPr>
        <w:pStyle w:val="af5"/>
        <w:spacing w:before="0" w:beforeAutospacing="0" w:after="0" w:afterAutospacing="0"/>
        <w:ind w:firstLine="284"/>
        <w:jc w:val="both"/>
        <w:rPr>
          <w:lang w:val="en-US"/>
        </w:rPr>
      </w:pPr>
      <w:r w:rsidRPr="00A3465E">
        <w:rPr>
          <w:lang w:val="en-US"/>
        </w:rPr>
        <w:t>Dü muls fol fugans tel izigliboms da bels e fots tio neviodiks Spanyäna; ivitoms lödis nemödik; itevoms neito, ab nes sevön kiöpio ud in lüod kinik ägoloms; inulüdoms okis me vuls e kebs no piküköls; ideiguiroms semikna dub soaf; pö riskäd pülikün tüva iditoms de od, ab ikolkömoms odi ma rajan ai dönu su ditatop. Pos muls fol dredälas mu vemikas, nelabas, ziglibas ävegoms da e love pürenens. Fino ilükömölo len mieds lomäna oksik ädasevoms, das, du glun Spanyäna äsvo äbinon hitik dis plants oksik, Fransän pifärmükon pro oms.</w:t>
      </w:r>
    </w:p>
    <w:p w:rsidR="00FD6118" w:rsidRPr="00A3465E" w:rsidRDefault="00FD6118" w:rsidP="00271E3D">
      <w:pPr>
        <w:pStyle w:val="af5"/>
        <w:spacing w:before="0" w:beforeAutospacing="0" w:after="0" w:afterAutospacing="0"/>
        <w:ind w:firstLine="284"/>
        <w:jc w:val="both"/>
        <w:rPr>
          <w:lang w:val="en-US"/>
        </w:rPr>
      </w:pPr>
      <w:r w:rsidRPr="00A3465E">
        <w:rPr>
          <w:lang w:val="en-US"/>
        </w:rPr>
        <w:t xml:space="preserve">Mögi at fugans tel imutoms demön büikumo; ab tikod at ibinon nekösömik in tikalif balugik omas. Nu, posä iriskoms so mödikosi, e ga iperoms vali, däsper äbemastikon omis. Ävätäloms, das no äkanoms dunön bosi votik, äsä dunön oksaseni leigüpik. Ab ibelifoms-li üfo so mödikosi te ad reafön ad finod at? Bemastikams valik omas, benofät, kel ibenedon leduni disina lunüpiko fa oms pivätöla, öfinikons-li ini oknosükam? Atos no ämögon. Ditrets, dredäls, nelabs pibeliföls </w:t>
      </w:r>
      <w:r w:rsidRPr="00A3465E">
        <w:rPr>
          <w:lang w:val="en-US"/>
        </w:rPr>
        <w:lastRenderedPageBreak/>
        <w:t>ün yelalaf at, kü izigliboms as lups faemik da fots, äneletons omis ad finükön lifi lönik omas. Ägegoloms se pürenens, ivedoms nämaladälikums, nü, pos timül jeikik lüköma omas, oms dü tim mulas fol ilaboms benofäti ad no tuvön plu neletianis mödikum su veg okas. Suno i sav äkömon dub kermetatrup, kele blövayäkan äk</w:t>
      </w:r>
      <w:r w:rsidR="00ED3774">
        <w:rPr>
          <w:lang w:val="en-US"/>
        </w:rPr>
        <w:t>a</w:t>
      </w:r>
      <w:r w:rsidRPr="00A3465E">
        <w:rPr>
          <w:lang w:val="en-US"/>
        </w:rPr>
        <w:t>nom bailön oki asä eli ‘homme fort’ (= man nämik), e flenädan omik asä lecekadünani.</w:t>
      </w:r>
    </w:p>
    <w:p w:rsidR="00FD6118" w:rsidRPr="00A3465E" w:rsidRDefault="00FD6118" w:rsidP="00271E3D">
      <w:pPr>
        <w:pStyle w:val="af5"/>
        <w:spacing w:before="0" w:beforeAutospacing="0" w:after="0" w:afterAutospacing="0"/>
        <w:ind w:firstLine="284"/>
        <w:jc w:val="both"/>
        <w:rPr>
          <w:lang w:val="en-US"/>
        </w:rPr>
      </w:pPr>
      <w:r w:rsidRPr="00A3465E">
        <w:rPr>
          <w:lang w:val="en-US"/>
        </w:rPr>
        <w:t>Ab is el ‘cherchez la femme’ (= sukolöd vomi! sevabo: in din at vom binof jikodan) äkodon, das flens miserabik tel ämutoms ditön. Ön mod alseimik in züäd omsik äsevädikos, das bos tefü oms no äbinon verätik, nemu tü del mifätik seimik man labü yäk blövik äcedom osi frutabiki ad lüvön kermetatrupi, ed ad dönufövön soeliko zivegami oka. At ädulon atna te brefüpo: pos dels nemödik ätuvom vobodi in ku</w:t>
      </w:r>
      <w:r w:rsidR="004E7DD0">
        <w:rPr>
          <w:lang w:val="en-US"/>
        </w:rPr>
        <w:t>pr</w:t>
      </w:r>
      <w:r w:rsidRPr="00A3465E">
        <w:rPr>
          <w:lang w:val="en-US"/>
        </w:rPr>
        <w:t>inameinäds di ‘La Huelva’.</w:t>
      </w:r>
    </w:p>
    <w:p w:rsidR="00FD6118" w:rsidRPr="00A3465E" w:rsidRDefault="00FD6118" w:rsidP="00271E3D">
      <w:pPr>
        <w:pStyle w:val="af5"/>
        <w:spacing w:before="0" w:beforeAutospacing="0" w:after="0" w:afterAutospacing="0"/>
        <w:ind w:firstLine="284"/>
        <w:jc w:val="both"/>
        <w:rPr>
          <w:lang w:val="en-US"/>
        </w:rPr>
      </w:pPr>
      <w:r w:rsidRPr="00A3465E">
        <w:rPr>
          <w:lang w:val="en-US"/>
        </w:rPr>
        <w:t>Brefüpo pos atos in Fransän stiam pälegivon, ed äkanom gegolön lü lomän okik, lü vilag okik. Fino. Atosi ädunom nenzogiko.</w:t>
      </w:r>
    </w:p>
    <w:p w:rsidR="00FD6118" w:rsidRPr="00A3465E" w:rsidRDefault="00FD6118" w:rsidP="00271E3D">
      <w:pPr>
        <w:pStyle w:val="af5"/>
        <w:spacing w:before="0" w:beforeAutospacing="0" w:after="0" w:afterAutospacing="0"/>
        <w:ind w:firstLine="284"/>
        <w:jc w:val="both"/>
        <w:rPr>
          <w:lang w:val="en-US"/>
        </w:rPr>
      </w:pPr>
      <w:r w:rsidRPr="00A3465E">
        <w:rPr>
          <w:lang w:val="en-US"/>
        </w:rPr>
        <w:t>De tim et lifajenäd ketävana to val muadika obika ävedon läs dramatik. Ämatikom, älomädükom oki as tedan ä lutedan ini Laljerän, lü kel i flenädan omik igekömom, kelan nu älabom kafibötöpili in zifil: ‘Sidi-Bel-Abbes’. Bofikans älaboms benofäti; blövayäkan obik ägolom ai dönu lü länäd ad lutedön, ibä ävilom givön hipules oka dugäli gudik. Atans ämutoms vedön mans skilik. Pro dautil okik ävilom spälön eli ‘petit dot’ (= jigamagivot smalik). Äfäkükos obi, das äspikom ko löf so mödik dö jimatan e cils, ko ladälöf so mödik dö flenädan vönädik, ko kel tans somo jeikiks so mödiks ibalons omi. Man at idunom in ditret saseni, ab äbinom leno men badik. Ven älükömobs tö ‘Laghouat’ ed äleditobs de od, äpedob nami omik.</w:t>
      </w:r>
    </w:p>
    <w:p w:rsidR="00FD6118" w:rsidRPr="00A3465E" w:rsidRDefault="00FD6118" w:rsidP="00271E3D">
      <w:pPr>
        <w:pStyle w:val="af5"/>
        <w:spacing w:before="0" w:beforeAutospacing="0" w:after="0" w:afterAutospacing="0"/>
        <w:ind w:firstLine="284"/>
        <w:jc w:val="both"/>
        <w:rPr>
          <w:lang w:val="en-US"/>
        </w:rPr>
      </w:pPr>
      <w:r w:rsidRPr="00A3465E">
        <w:rPr>
          <w:lang w:val="en-US"/>
        </w:rPr>
        <w:t>Nog ai vögäd däsperik sufoda tonon in lil obik, me kel dünan lotidöpila, ini kel äninikom leigüpü ob, nen das iküpom obi lä dilijan, ad säk jilotidöpana bigik, va ek ilükömon-la, ägespikom: “</w:t>
      </w:r>
      <w:r w:rsidR="00F32D08">
        <w:rPr>
          <w:lang w:val="en-US"/>
        </w:rPr>
        <w:t xml:space="preserve">  ‘</w:t>
      </w:r>
      <w:r w:rsidRPr="00A3465E">
        <w:rPr>
          <w:lang w:val="en-US"/>
        </w:rPr>
        <w:t>pas un chien</w:t>
      </w:r>
      <w:r w:rsidR="00F32D08">
        <w:rPr>
          <w:lang w:val="en-US"/>
        </w:rPr>
        <w:t>’</w:t>
      </w:r>
      <w:r w:rsidRPr="00A3465E">
        <w:rPr>
          <w:lang w:val="en-US"/>
        </w:rPr>
        <w:t>!” (= (igo) no dog bal). Kolköm oba ko man labü yäk blövik ejenon bü yels plu teldegs; el ‘Laghouat’ äbinon ün tim et zifil Saharänik taimik, lotidöpil äbaiädon ko on; ävilob takädön us dü dels te tels u kils, e poso golön fagikumo lü vasov ela ‘Beni-Mzab’. Tü del sököl, du yan cema obik ämaifon, älielob spikön jilotidöpani gudälik — jielan äbinof elan di ‘Marseille’, o söl! — len sütayan ko ek, kela vög ma ced obik äbinon sevädik dub vögäds ya pilelilöls, e ga i no sevädik dub tons, kels äbinons löliko foginiks pro ob. Kim atan äkanom-li binön? Leno äbetikob mani labü yäk blövik, ibä, do vög, kel ägetonon da fafaraton sulüdänik jilotidöpana obik, ägebon vödis klaunöfik, kels äkoedons smilön lädi, do äkonon cogis, do äditibon plimis negidöfik, brefo do äduton lü man, kel äsevom ad drefön klienülis laidaremanas okik ad plidükön onis tefü lucans, kelis äspelom ad selön ones, — iba äbinos kleiliko lilamovik, das man len yan äbinom lutedan, — ga äbinon so löliko votik, äsä ut tävakompenana obik, so lefredik, so muadöfik, das no äbetikob omi, e ga päbätob dub on ad logön lü kim äduton. Ägolob ad logön naedilo: ga äbinom tävakompenan obik! Älogom obi, ed äglidom obi asä fleni bäldädik, si! äs</w:t>
      </w:r>
      <w:r w:rsidR="00F32D08">
        <w:rPr>
          <w:lang w:val="en-US"/>
        </w:rPr>
        <w:t>a</w:t>
      </w:r>
      <w:r w:rsidRPr="00A3465E">
        <w:rPr>
          <w:lang w:val="en-US"/>
        </w:rPr>
        <w:t>gom igo, das söl ädutom lü flens omik. As Nedänan vemo gravik, ob päflätob te nemödo dub atos, ed äniniotirob dönu kapi obik, no älöfob ad fövön kolkömi ko blövayäkan. “If läd bo äsevofö</w:t>
      </w:r>
      <w:r w:rsidR="00001160">
        <w:rPr>
          <w:lang w:val="en-US"/>
        </w:rPr>
        <w:t>v</w:t>
      </w:r>
      <w:r w:rsidRPr="00A3465E">
        <w:rPr>
          <w:lang w:val="en-US"/>
        </w:rPr>
        <w:t>,” ätikob, e no äkanob nedunön ad memikön konoti lutedana in fef jeikik valik ona. “If laidaremans valik oma bo äsevonsöv…” Ab smil kio ladöfik, spikotam kio lefredik äbinon us lä sütayan bevü lutedan e jilotidöpan! Äbinos klülabik, das äselom ofe dinis difik. Is ed us ädavedons splodüls lefreda lelaodik. Göd jeikik lüköma omik tö jol ela ‘Valencia’ imoikon löliko se mem omik tü timül et. Ba no änil</w:t>
      </w:r>
      <w:r w:rsidR="00F32D08">
        <w:rPr>
          <w:lang w:val="en-US"/>
        </w:rPr>
        <w:t>u</w:t>
      </w:r>
      <w:r w:rsidRPr="00A3465E">
        <w:rPr>
          <w:lang w:val="en-US"/>
        </w:rPr>
        <w:t>dom, das ob tü timül ot, kü om lelaodiko äsmilom, äbetikob atosi.</w:t>
      </w:r>
    </w:p>
    <w:p w:rsidR="00FD6118" w:rsidRPr="00A3465E" w:rsidRDefault="00FD6118" w:rsidP="00271E3D">
      <w:pPr>
        <w:pStyle w:val="af5"/>
        <w:spacing w:before="0" w:beforeAutospacing="0" w:after="0" w:afterAutospacing="0"/>
        <w:ind w:firstLine="284"/>
        <w:jc w:val="both"/>
        <w:rPr>
          <w:lang w:val="en-US"/>
        </w:rPr>
      </w:pPr>
      <w:r w:rsidRPr="00A3465E">
        <w:rPr>
          <w:lang w:val="en-US"/>
        </w:rPr>
        <w:t>Ven imogolom, no äkanob nedunön ad dugön spikoti ko jilotidan ob</w:t>
      </w:r>
      <w:r w:rsidR="00F32D08">
        <w:rPr>
          <w:lang w:val="en-US"/>
        </w:rPr>
        <w:t>a</w:t>
      </w:r>
      <w:r w:rsidRPr="00A3465E">
        <w:rPr>
          <w:lang w:val="en-US"/>
        </w:rPr>
        <w:t xml:space="preserve"> ad om. Ävedof dönu lefredik dub mem oma. Klülos, das leno älabob diseini ad nunön ofe vödi bal utosa, kelosi ilükonfidom obe; ab ävilob naedilo vestigülön ofe, viomafädo äsevof dö pasetalif oma. Älobob omi büiko vemo, ad kanön sagön poso, das älüjinom lü ob, das sio ökanomöv binön mekädan.</w:t>
      </w:r>
    </w:p>
    <w:p w:rsidR="00FD6118" w:rsidRPr="00A3465E" w:rsidRDefault="00FD6118" w:rsidP="00271E3D">
      <w:pPr>
        <w:pStyle w:val="af5"/>
        <w:spacing w:before="0" w:beforeAutospacing="0" w:after="0" w:afterAutospacing="0"/>
        <w:ind w:firstLine="284"/>
        <w:jc w:val="both"/>
        <w:rPr>
          <w:lang w:val="en-US"/>
        </w:rPr>
      </w:pPr>
      <w:r w:rsidRPr="0062556F">
        <w:rPr>
          <w:lang w:val="fr-FR"/>
        </w:rPr>
        <w:t>“</w:t>
      </w:r>
      <w:r w:rsidR="00F32D08">
        <w:rPr>
          <w:lang w:val="fr-FR"/>
        </w:rPr>
        <w:t xml:space="preserve"> ‘</w:t>
      </w:r>
      <w:r w:rsidRPr="0062556F">
        <w:rPr>
          <w:lang w:val="fr-FR"/>
        </w:rPr>
        <w:t>Lui, un homme violent</w:t>
      </w:r>
      <w:r w:rsidR="00F32D08">
        <w:rPr>
          <w:lang w:val="fr-FR"/>
        </w:rPr>
        <w:t>’</w:t>
      </w:r>
      <w:r w:rsidRPr="0062556F">
        <w:rPr>
          <w:lang w:val="fr-FR"/>
        </w:rPr>
        <w:t>?</w:t>
      </w:r>
      <w:r w:rsidR="00F32D08">
        <w:rPr>
          <w:lang w:val="fr-FR"/>
        </w:rPr>
        <w:t>!</w:t>
      </w:r>
      <w:r w:rsidRPr="0062556F">
        <w:rPr>
          <w:lang w:val="fr-FR"/>
        </w:rPr>
        <w:t>” (= Om binomöv mekädan?!) jilotidöpan äluvokädof me vögäd stuna lemuik. “</w:t>
      </w:r>
      <w:r w:rsidR="00F32D08">
        <w:rPr>
          <w:lang w:val="fr-FR"/>
        </w:rPr>
        <w:t xml:space="preserve"> ‘</w:t>
      </w:r>
      <w:r w:rsidRPr="0062556F">
        <w:rPr>
          <w:lang w:val="fr-FR"/>
        </w:rPr>
        <w:t>Mais c’est un mouton</w:t>
      </w:r>
      <w:r w:rsidR="00F32D08">
        <w:rPr>
          <w:lang w:val="fr-FR"/>
        </w:rPr>
        <w:t>’</w:t>
      </w:r>
      <w:r w:rsidRPr="0062556F">
        <w:rPr>
          <w:lang w:val="fr-FR"/>
        </w:rPr>
        <w:t>!</w:t>
      </w:r>
      <w:r w:rsidR="00F32D08">
        <w:rPr>
          <w:lang w:val="fr-FR"/>
        </w:rPr>
        <w:t>”</w:t>
      </w:r>
      <w:r w:rsidRPr="0062556F">
        <w:rPr>
          <w:lang w:val="fr-FR"/>
        </w:rPr>
        <w:t xml:space="preserve"> (= Ab om binom güo äs jip!) </w:t>
      </w:r>
      <w:r w:rsidRPr="00A3465E">
        <w:rPr>
          <w:lang w:val="en-US"/>
        </w:rPr>
        <w:t>Kanoy golön love om! Sevob omi de cilüp omik, sevob i palis omik.”</w:t>
      </w:r>
    </w:p>
    <w:p w:rsidR="00FD6118" w:rsidRPr="00A3465E" w:rsidRDefault="00FD6118" w:rsidP="00271E3D">
      <w:pPr>
        <w:pStyle w:val="af5"/>
        <w:spacing w:before="0" w:beforeAutospacing="0" w:after="0" w:afterAutospacing="0"/>
        <w:ind w:firstLine="284"/>
        <w:jc w:val="both"/>
        <w:rPr>
          <w:lang w:val="en-US"/>
        </w:rPr>
      </w:pPr>
      <w:r w:rsidRPr="00A3465E">
        <w:rPr>
          <w:lang w:val="en-US"/>
        </w:rPr>
        <w:lastRenderedPageBreak/>
        <w:t>“Kiö!</w:t>
      </w:r>
      <w:r w:rsidR="00F32D08">
        <w:rPr>
          <w:rStyle w:val="afb"/>
          <w:lang w:val="en-US"/>
        </w:rPr>
        <w:footnoteReference w:id="87"/>
      </w:r>
      <w:r w:rsidRPr="00A3465E">
        <w:rPr>
          <w:lang w:val="en-US"/>
        </w:rPr>
        <w:t xml:space="preserve"> Ol binol-li kludo i provansalan?” äsäkob.</w:t>
      </w:r>
    </w:p>
    <w:p w:rsidR="00A92C29" w:rsidRDefault="00FD6118" w:rsidP="00271E3D">
      <w:pPr>
        <w:pStyle w:val="af5"/>
        <w:spacing w:before="0" w:beforeAutospacing="0" w:after="0" w:afterAutospacing="0"/>
        <w:ind w:firstLine="284"/>
        <w:jc w:val="both"/>
        <w:rPr>
          <w:lang w:val="fr-FR"/>
        </w:rPr>
      </w:pPr>
      <w:r w:rsidRPr="0062556F">
        <w:rPr>
          <w:lang w:val="fr-FR"/>
        </w:rPr>
        <w:t>“</w:t>
      </w:r>
      <w:r w:rsidR="00A92C29">
        <w:rPr>
          <w:lang w:val="fr-FR"/>
        </w:rPr>
        <w:t xml:space="preserve"> ‘</w:t>
      </w:r>
      <w:r w:rsidRPr="0062556F">
        <w:rPr>
          <w:lang w:val="fr-FR"/>
        </w:rPr>
        <w:t>Du tout. Je suis Algérienne, comme lui Algérien</w:t>
      </w:r>
      <w:r w:rsidR="00A92C29">
        <w:rPr>
          <w:lang w:val="fr-FR"/>
        </w:rPr>
        <w:t>’.”</w:t>
      </w:r>
      <w:r w:rsidRPr="0062556F">
        <w:rPr>
          <w:lang w:val="fr-FR"/>
        </w:rPr>
        <w:t xml:space="preserve"> (= Vero no. Binob ji-Laljeränan, leigoäsä om binom hi-Laljeränan.) </w:t>
      </w:r>
    </w:p>
    <w:p w:rsidR="00FD6118" w:rsidRPr="0062556F" w:rsidRDefault="00FD6118" w:rsidP="00271E3D">
      <w:pPr>
        <w:pStyle w:val="af5"/>
        <w:spacing w:before="0" w:beforeAutospacing="0" w:after="0" w:afterAutospacing="0"/>
        <w:ind w:firstLine="284"/>
        <w:jc w:val="both"/>
        <w:rPr>
          <w:lang w:val="fr-FR"/>
        </w:rPr>
      </w:pPr>
      <w:r w:rsidRPr="0062556F">
        <w:rPr>
          <w:lang w:val="fr-FR"/>
        </w:rPr>
        <w:t>“Liö! no edünädom-li üfo pö el ‘biribi’?”</w:t>
      </w:r>
    </w:p>
    <w:p w:rsidR="00FD6118" w:rsidRPr="00A3465E" w:rsidRDefault="00FD6118" w:rsidP="00271E3D">
      <w:pPr>
        <w:pStyle w:val="af5"/>
        <w:spacing w:before="0" w:beforeAutospacing="0" w:after="0" w:afterAutospacing="0"/>
        <w:ind w:firstLine="284"/>
        <w:jc w:val="both"/>
        <w:rPr>
          <w:lang w:val="en-US"/>
        </w:rPr>
      </w:pPr>
      <w:r w:rsidRPr="0062556F">
        <w:rPr>
          <w:lang w:val="fr-FR"/>
        </w:rPr>
        <w:t xml:space="preserve">Läd älülogof obi büiko me logs gretik sekü stun, äsva süpo älogof asä lotani lotidöpila okik lödani marda, täno äsplodülof me smil lelaodik. “Ag! kio atos binon drolik! ag! kio atos binon klaunöfik!” äsagof smilölo. </w:t>
      </w:r>
      <w:r w:rsidRPr="00A3465E">
        <w:rPr>
          <w:lang w:val="en-US"/>
        </w:rPr>
        <w:t>“El ‘Zéphirin’ ritik in el ‘biribi’! No badocedolös! o söl! das smilob so vemo; ab lio tikod et edavedon-li pö ol?”</w:t>
      </w:r>
    </w:p>
    <w:p w:rsidR="00FD6118" w:rsidRPr="00A3465E" w:rsidRDefault="00FD6118" w:rsidP="00271E3D">
      <w:pPr>
        <w:pStyle w:val="af5"/>
        <w:spacing w:before="0" w:beforeAutospacing="0" w:after="0" w:afterAutospacing="0"/>
        <w:ind w:firstLine="284"/>
        <w:jc w:val="both"/>
        <w:rPr>
          <w:lang w:val="en-US"/>
        </w:rPr>
      </w:pPr>
      <w:r w:rsidRPr="00A3465E">
        <w:rPr>
          <w:lang w:val="en-US"/>
        </w:rPr>
        <w:t>“Om it ekonom osi obe.”</w:t>
      </w:r>
    </w:p>
    <w:p w:rsidR="00FD6118" w:rsidRPr="00A3465E" w:rsidRDefault="00FD6118" w:rsidP="00271E3D">
      <w:pPr>
        <w:pStyle w:val="af5"/>
        <w:spacing w:before="0" w:beforeAutospacing="0" w:after="0" w:afterAutospacing="0"/>
        <w:ind w:firstLine="284"/>
        <w:jc w:val="both"/>
        <w:rPr>
          <w:lang w:val="en-US"/>
        </w:rPr>
      </w:pPr>
      <w:r w:rsidRPr="0062556F">
        <w:rPr>
          <w:lang w:val="fr-FR"/>
        </w:rPr>
        <w:t>“Ha! dub atos memosevob omi,” äsagof, “c’est bien lui, quel blagueur, que ce diable de Zéphirin’! (= atos binon ebo bos de om! pleidülan kiom el ‘Zéphirin’ maleditilik at binom?!) Ed ekonom ole, das om in el ‘biribi’…, “</w:t>
      </w:r>
      <w:r w:rsidR="00A92C29">
        <w:rPr>
          <w:lang w:val="fr-FR"/>
        </w:rPr>
        <w:t xml:space="preserve"> ‘</w:t>
      </w:r>
      <w:r w:rsidRPr="0062556F">
        <w:rPr>
          <w:lang w:val="fr-FR"/>
        </w:rPr>
        <w:t xml:space="preserve">ah, comme c’est comique, comme c’est spirituel, comme c’est fantastique’!” </w:t>
      </w:r>
      <w:r w:rsidRPr="00A3465E">
        <w:rPr>
          <w:lang w:val="en-US"/>
        </w:rPr>
        <w:t>(= ag! kio atos bino</w:t>
      </w:r>
      <w:r>
        <w:rPr>
          <w:lang w:val="en-US"/>
        </w:rPr>
        <w:t>n</w:t>
      </w:r>
      <w:r w:rsidRPr="00A3465E">
        <w:rPr>
          <w:lang w:val="en-US"/>
        </w:rPr>
        <w:t xml:space="preserve"> klaunöfik, kio atos binon spiritik, kio atos binon magälik!)</w:t>
      </w:r>
    </w:p>
    <w:p w:rsidR="00FD6118" w:rsidRPr="00A3465E" w:rsidRDefault="00FD6118" w:rsidP="00271E3D">
      <w:pPr>
        <w:pStyle w:val="af5"/>
        <w:spacing w:before="0" w:beforeAutospacing="0" w:after="0" w:afterAutospacing="0"/>
        <w:ind w:firstLine="284"/>
        <w:jc w:val="both"/>
        <w:rPr>
          <w:lang w:val="en-US"/>
        </w:rPr>
      </w:pPr>
      <w:r w:rsidRPr="00A3465E">
        <w:rPr>
          <w:lang w:val="en-US"/>
        </w:rPr>
        <w:t>Konota lölik, me kel luman maleditilik et, kel in magäl oka klülabiko äsevom ad sümädön so gudiko fatüli: ‘Alexandre Dumas’, ijänälom obi so vemo dü täv naütik da Saharän, vöd no bal äbinon veratik.</w:t>
      </w:r>
    </w:p>
    <w:p w:rsidR="00FD6118" w:rsidRPr="00075413" w:rsidRDefault="00FD6118" w:rsidP="00271E3D">
      <w:pPr>
        <w:spacing w:before="60"/>
        <w:jc w:val="right"/>
        <w:rPr>
          <w:rFonts w:ascii="Times New Roman" w:hAnsi="Times New Roman"/>
        </w:rPr>
      </w:pPr>
      <w:r w:rsidRPr="00075413">
        <w:rPr>
          <w:rFonts w:ascii="Times New Roman" w:hAnsi="Times New Roman"/>
          <w:sz w:val="20"/>
          <w:szCs w:val="20"/>
        </w:rPr>
        <w:t xml:space="preserve">Se </w:t>
      </w:r>
      <w:r w:rsidRPr="00075413">
        <w:rPr>
          <w:rFonts w:ascii="Times New Roman" w:hAnsi="Times New Roman"/>
          <w:i/>
          <w:iCs/>
          <w:sz w:val="20"/>
          <w:szCs w:val="20"/>
        </w:rPr>
        <w:t>Volapükagased pro Nedänapükans.</w:t>
      </w:r>
      <w:r w:rsidRPr="00075413">
        <w:rPr>
          <w:rFonts w:ascii="Times New Roman" w:hAnsi="Times New Roman"/>
          <w:sz w:val="20"/>
          <w:szCs w:val="20"/>
        </w:rPr>
        <w:t xml:space="preserve"> Yel: 1941. Pads: 2—5, 11—14.</w:t>
      </w:r>
    </w:p>
    <w:p w:rsidR="00FD6118" w:rsidRPr="00142014" w:rsidRDefault="005049F7" w:rsidP="009C5700">
      <w:pPr>
        <w:spacing w:before="360"/>
        <w:jc w:val="center"/>
        <w:outlineLvl w:val="1"/>
        <w:rPr>
          <w:rFonts w:ascii="Times New Roman" w:eastAsia="Times New Roman" w:hAnsi="Times New Roman"/>
          <w:b/>
          <w:bCs/>
        </w:rPr>
      </w:pPr>
      <w:bookmarkStart w:id="979" w:name="_Toc474618662"/>
      <w:bookmarkStart w:id="980" w:name="_Toc475661216"/>
      <w:bookmarkStart w:id="981" w:name="_Toc475662157"/>
      <w:r w:rsidRPr="00C80076">
        <w:rPr>
          <w:rFonts w:ascii="Times New Roman" w:eastAsia="Times New Roman" w:hAnsi="Times New Roman"/>
          <w:b/>
          <w:bCs/>
          <w:highlight w:val="green"/>
        </w:rPr>
        <w:t>LEIGODS ANIK BEVÜ MAN E VOM</w:t>
      </w:r>
      <w:bookmarkEnd w:id="979"/>
      <w:bookmarkEnd w:id="980"/>
      <w:bookmarkEnd w:id="981"/>
      <w:r w:rsidRPr="00C80076">
        <w:rPr>
          <w:rFonts w:ascii="Times New Roman" w:eastAsia="Times New Roman" w:hAnsi="Times New Roman"/>
          <w:b/>
          <w:bCs/>
          <w:highlight w:val="green"/>
        </w:rPr>
        <w:t>.</w:t>
      </w:r>
    </w:p>
    <w:p w:rsidR="00FD6118" w:rsidRPr="00FD6118" w:rsidRDefault="00FD6118" w:rsidP="00271E3D">
      <w:pPr>
        <w:pStyle w:val="af5"/>
        <w:spacing w:before="0" w:beforeAutospacing="0" w:after="0" w:afterAutospacing="0"/>
        <w:ind w:firstLine="284"/>
        <w:jc w:val="both"/>
        <w:rPr>
          <w:lang w:val="en-US"/>
        </w:rPr>
      </w:pPr>
      <w:r w:rsidRPr="00FD6118">
        <w:rPr>
          <w:lang w:val="en-US"/>
        </w:rPr>
        <w:t>Man binom slafan kösömas okik, vom lönülof ye ma dinäds.</w:t>
      </w:r>
    </w:p>
    <w:p w:rsidR="00FD6118" w:rsidRPr="00FD6118" w:rsidRDefault="00FD6118" w:rsidP="00271E3D">
      <w:pPr>
        <w:pStyle w:val="af5"/>
        <w:spacing w:before="0" w:beforeAutospacing="0" w:after="0" w:afterAutospacing="0"/>
        <w:ind w:firstLine="284"/>
        <w:jc w:val="both"/>
        <w:rPr>
          <w:lang w:val="en-US"/>
        </w:rPr>
      </w:pPr>
      <w:r w:rsidRPr="00FD6118">
        <w:rPr>
          <w:lang w:val="en-US"/>
        </w:rPr>
        <w:t>Man steifülom neai ad nüflapön seimöpo klufi, büä etuvom fögi. Vom sumof nen vätäl lunik zäpi, hiloti buta okik u pödaflani klotikefa.</w:t>
      </w:r>
    </w:p>
    <w:p w:rsidR="00FD6118" w:rsidRPr="00FD6118" w:rsidRDefault="00FD6118" w:rsidP="00271E3D">
      <w:pPr>
        <w:pStyle w:val="af5"/>
        <w:spacing w:before="0" w:beforeAutospacing="0" w:after="0" w:afterAutospacing="0"/>
        <w:ind w:firstLine="284"/>
        <w:jc w:val="both"/>
        <w:rPr>
          <w:lang w:val="en-US"/>
        </w:rPr>
      </w:pPr>
      <w:r w:rsidRPr="00FD6118">
        <w:rPr>
          <w:lang w:val="en-US"/>
        </w:rPr>
        <w:t>Man cedom, das no kanom säbuonön fladi nen buonitiröm. Vom steifülof ad sestörülön buoni me jim, me neif u me knopihuk; if no plöpof medü atos, tän pedof balugiko ninio buoni, ledin binon ga, das kanoy gifön flumoti se flad.</w:t>
      </w:r>
    </w:p>
    <w:p w:rsidR="00FD6118" w:rsidRPr="00FD6118" w:rsidRDefault="00FD6118" w:rsidP="00271E3D">
      <w:pPr>
        <w:pStyle w:val="af5"/>
        <w:spacing w:before="0" w:beforeAutospacing="0" w:after="0" w:afterAutospacing="0"/>
        <w:ind w:firstLine="284"/>
        <w:jc w:val="both"/>
        <w:rPr>
          <w:lang w:val="en-US"/>
        </w:rPr>
      </w:pPr>
      <w:r w:rsidRPr="00FD6118">
        <w:rPr>
          <w:lang w:val="en-US"/>
        </w:rPr>
        <w:t>Man labom cedi, das jeifaneif jonidon ad jeifön oki me on. Vom labof cedi votik tefü stum et, e gebof oni ad tipükön stibis ud ad kötön me on klafis.</w:t>
      </w:r>
    </w:p>
    <w:p w:rsidR="00FD6118" w:rsidRPr="00FD6118" w:rsidRDefault="00FD6118" w:rsidP="00271E3D">
      <w:pPr>
        <w:pStyle w:val="af5"/>
        <w:spacing w:before="0" w:beforeAutospacing="0" w:after="0" w:afterAutospacing="0"/>
        <w:ind w:firstLine="284"/>
        <w:jc w:val="both"/>
        <w:rPr>
          <w:lang w:val="en-US"/>
        </w:rPr>
      </w:pPr>
      <w:r w:rsidRPr="00FD6118">
        <w:rPr>
          <w:lang w:val="en-US"/>
        </w:rPr>
        <w:t>Ven man penom, val muton binön pötik: penikipian, nig e papür mutons binön kurato soiks u soiks, e famül lölik muton seilön. Vom sukof diledi papüra no nog pebepenöla, sumof bledi se konömabuk okik, u pödaflani köva pegeböl. Tipükof stibi me jim okik, pladof papüri sui tabategäd, kledof me stul okik usio ed isio, e penof täno tikis okik sui papür, du semikna sugof len stib u klinükof me on nueli riküla okik. No patupof in jäf okik fa cils, kels resitons naedamataibi de tel, u studons tonodemis. Om skanom e blasfämom, if nüsugapapür binon netuvovik, of bladof ve papür, lefänof oni mö naeds anik mo e ge in lut, kipof oni fino sus fil, jüs labon kölili braunik. Om lesagom, das pro om binos nemögik ad penön me nig peädik miotik somik. Of mufilof oni me penikipian okik, e dagetof se spadülils nog so mödiki, das lupenof penoti lölik sui papür.</w:t>
      </w:r>
    </w:p>
    <w:p w:rsidR="00FD6118" w:rsidRPr="00FD6118" w:rsidRDefault="00FD6118" w:rsidP="00271E3D">
      <w:pPr>
        <w:pStyle w:val="af5"/>
        <w:spacing w:before="0" w:beforeAutospacing="0" w:after="0" w:afterAutospacing="0"/>
        <w:ind w:firstLine="284"/>
        <w:jc w:val="both"/>
        <w:rPr>
          <w:lang w:val="en-US"/>
        </w:rPr>
      </w:pPr>
      <w:r w:rsidRPr="00FD6118">
        <w:rPr>
          <w:lang w:val="en-US"/>
        </w:rPr>
        <w:t>Man steigom penedi okik nen tik ini penedabog. Vom dönureidof nogna ladeti, vestigof, va sio efä</w:t>
      </w:r>
      <w:r w:rsidR="00C80076">
        <w:rPr>
          <w:lang w:val="en-US"/>
        </w:rPr>
        <w:t>i</w:t>
      </w:r>
      <w:r w:rsidRPr="00FD6118">
        <w:rPr>
          <w:lang w:val="en-US"/>
        </w:rPr>
        <w:t>läkof gudiko kövi, e leadof täno falön oni kazeto ini penedabog.</w:t>
      </w:r>
    </w:p>
    <w:p w:rsidR="00FD6118" w:rsidRPr="00FD6118" w:rsidRDefault="00FD6118" w:rsidP="00271E3D">
      <w:pPr>
        <w:pStyle w:val="af5"/>
        <w:spacing w:before="0" w:beforeAutospacing="0" w:after="0" w:afterAutospacing="0"/>
        <w:ind w:firstLine="284"/>
        <w:jc w:val="both"/>
        <w:rPr>
          <w:lang w:val="en-US"/>
        </w:rPr>
      </w:pPr>
      <w:r w:rsidRPr="00FD6118">
        <w:rPr>
          <w:lang w:val="en-US"/>
        </w:rPr>
        <w:t>Pened mana finikon me nemapenät omik. Ut voma me pospenäd. Man bepenom te balna flani. Vom penof anikna traväro love on.</w:t>
      </w:r>
    </w:p>
    <w:p w:rsidR="00FD6118" w:rsidRPr="00FD6118" w:rsidRDefault="00FD6118" w:rsidP="00271E3D">
      <w:pPr>
        <w:pStyle w:val="af5"/>
        <w:spacing w:before="0" w:beforeAutospacing="0" w:after="0" w:afterAutospacing="0"/>
        <w:ind w:firstLine="284"/>
        <w:jc w:val="both"/>
        <w:rPr>
          <w:lang w:val="en-US"/>
        </w:rPr>
      </w:pPr>
      <w:r w:rsidRPr="00FD6118">
        <w:rPr>
          <w:lang w:val="en-US"/>
        </w:rPr>
        <w:t>Vom reidof ai büiko finodi buka. Man primom pö prim.</w:t>
      </w:r>
    </w:p>
    <w:p w:rsidR="00FD6118" w:rsidRPr="00142014" w:rsidRDefault="00FD6118" w:rsidP="00271E3D">
      <w:pPr>
        <w:spacing w:before="60"/>
        <w:jc w:val="right"/>
        <w:rPr>
          <w:rFonts w:ascii="Times New Roman" w:hAnsi="Times New Roman"/>
        </w:rPr>
      </w:pPr>
      <w:r w:rsidRPr="00142014">
        <w:rPr>
          <w:rFonts w:ascii="Times New Roman" w:hAnsi="Times New Roman"/>
          <w:sz w:val="20"/>
          <w:szCs w:val="20"/>
        </w:rPr>
        <w:t xml:space="preserve">Se </w:t>
      </w:r>
      <w:r w:rsidRPr="00142014">
        <w:rPr>
          <w:rFonts w:ascii="Times New Roman" w:hAnsi="Times New Roman"/>
          <w:i/>
          <w:iCs/>
          <w:sz w:val="20"/>
          <w:szCs w:val="20"/>
        </w:rPr>
        <w:t>Volapükagased pro Nedänapükans.</w:t>
      </w:r>
      <w:r w:rsidRPr="00142014">
        <w:rPr>
          <w:rFonts w:ascii="Times New Roman" w:hAnsi="Times New Roman"/>
          <w:sz w:val="20"/>
          <w:szCs w:val="20"/>
        </w:rPr>
        <w:t xml:space="preserve"> Yel: 1941. Pads: 6—7.</w:t>
      </w:r>
    </w:p>
    <w:p w:rsidR="00FD6118" w:rsidRPr="00B90FC6" w:rsidRDefault="00FD6118" w:rsidP="009C5700">
      <w:pPr>
        <w:spacing w:before="360"/>
        <w:jc w:val="center"/>
        <w:outlineLvl w:val="1"/>
        <w:rPr>
          <w:rFonts w:ascii="Times New Roman" w:eastAsia="Times New Roman" w:hAnsi="Times New Roman"/>
          <w:b/>
          <w:bCs/>
        </w:rPr>
      </w:pPr>
      <w:bookmarkStart w:id="982" w:name="nuns_L"/>
      <w:bookmarkStart w:id="983" w:name="_Toc474618663"/>
      <w:bookmarkStart w:id="984" w:name="_Toc475661217"/>
      <w:bookmarkStart w:id="985" w:name="_Toc475662158"/>
      <w:bookmarkEnd w:id="982"/>
      <w:r w:rsidRPr="0007633C">
        <w:rPr>
          <w:rFonts w:ascii="Times New Roman" w:eastAsia="Times New Roman" w:hAnsi="Times New Roman"/>
          <w:b/>
          <w:bCs/>
          <w:highlight w:val="green"/>
        </w:rPr>
        <w:t>NUNS.</w:t>
      </w:r>
      <w:bookmarkEnd w:id="983"/>
      <w:bookmarkEnd w:id="984"/>
      <w:bookmarkEnd w:id="985"/>
    </w:p>
    <w:p w:rsidR="00FD6118" w:rsidRPr="00B90FC6" w:rsidRDefault="00FD6118" w:rsidP="00271E3D">
      <w:pPr>
        <w:ind w:firstLine="284"/>
        <w:jc w:val="both"/>
        <w:rPr>
          <w:rFonts w:ascii="Times New Roman" w:hAnsi="Times New Roman"/>
        </w:rPr>
      </w:pPr>
      <w:bookmarkStart w:id="986" w:name="lised_IX"/>
      <w:bookmarkEnd w:id="986"/>
      <w:r w:rsidRPr="00B90FC6">
        <w:rPr>
          <w:rFonts w:ascii="Times New Roman" w:hAnsi="Times New Roman"/>
        </w:rPr>
        <w:t xml:space="preserve">De “Vpavöds nulik” nu dabinons liseds lul: Vp.-Deutänapük, e liseds tel: Deutänapük-Vp., kels bofik lätik ninädons vödis valik, kels komädons in fol balid lisedas votik lul. Utans, kels no nog dalabons kopiedis lisedas at, e vilons kopiedön onis, kanons </w:t>
      </w:r>
      <w:r w:rsidR="0007633C">
        <w:rPr>
          <w:rFonts w:ascii="Times New Roman" w:hAnsi="Times New Roman"/>
        </w:rPr>
        <w:t>l</w:t>
      </w:r>
      <w:r w:rsidRPr="00B90FC6">
        <w:rPr>
          <w:rFonts w:ascii="Times New Roman" w:hAnsi="Times New Roman"/>
        </w:rPr>
        <w:t xml:space="preserve">oenön balato onis de redakan </w:t>
      </w:r>
      <w:r w:rsidRPr="00B90FC6">
        <w:rPr>
          <w:rFonts w:ascii="Times New Roman" w:hAnsi="Times New Roman"/>
        </w:rPr>
        <w:lastRenderedPageBreak/>
        <w:t>balid Vpagaseda at. Mutons ye promön ad gesedön onis ome mögiküno suno, sodas votikans, kels i vipons ad kopiedön lisedis at, no nedons stebedön tu lunüpiko lüsedi onas.</w:t>
      </w:r>
    </w:p>
    <w:p w:rsidR="00FD6118" w:rsidRPr="00B90FC6" w:rsidRDefault="00FD6118" w:rsidP="00271E3D">
      <w:pPr>
        <w:ind w:firstLine="284"/>
        <w:jc w:val="both"/>
        <w:rPr>
          <w:rFonts w:ascii="Times New Roman" w:hAnsi="Times New Roman"/>
        </w:rPr>
      </w:pPr>
    </w:p>
    <w:p w:rsidR="00FD6118" w:rsidRPr="00B90FC6" w:rsidRDefault="00FD6118" w:rsidP="00271E3D">
      <w:pPr>
        <w:ind w:firstLine="284"/>
        <w:jc w:val="both"/>
        <w:rPr>
          <w:rFonts w:ascii="Times New Roman" w:hAnsi="Times New Roman"/>
        </w:rPr>
      </w:pPr>
      <w:bookmarkStart w:id="987" w:name="buks_XIX"/>
      <w:bookmarkEnd w:id="987"/>
      <w:r w:rsidRPr="00B90FC6">
        <w:rPr>
          <w:rFonts w:ascii="Times New Roman" w:hAnsi="Times New Roman"/>
        </w:rPr>
        <w:t>Kanons pasivön de söl: ‘Dr. Arie De Jong’ in ‘Voorschoten’ (Nedän), ‘Leidscheweg’: 39. Potakal: 107174:</w:t>
      </w:r>
    </w:p>
    <w:p w:rsidR="00FD6118" w:rsidRPr="00B90FC6" w:rsidRDefault="00FD6118" w:rsidP="00271E3D">
      <w:pPr>
        <w:tabs>
          <w:tab w:val="center" w:leader="dot" w:pos="8364"/>
          <w:tab w:val="right" w:pos="9072"/>
        </w:tabs>
        <w:rPr>
          <w:rFonts w:ascii="Times New Roman" w:hAnsi="Times New Roman"/>
          <w:sz w:val="22"/>
          <w:szCs w:val="22"/>
        </w:rPr>
      </w:pPr>
      <w:r w:rsidRPr="0062556F">
        <w:rPr>
          <w:rFonts w:ascii="Times New Roman" w:hAnsi="Times New Roman"/>
          <w:sz w:val="22"/>
          <w:szCs w:val="22"/>
          <w:lang w:val="fr-FR"/>
        </w:rPr>
        <w:t>Gramat Vpa fa ‘Dr. Arie De Jong’</w:t>
      </w:r>
      <w:r w:rsidRPr="0062556F">
        <w:rPr>
          <w:rFonts w:ascii="Times New Roman" w:hAnsi="Times New Roman"/>
          <w:sz w:val="22"/>
          <w:szCs w:val="22"/>
          <w:lang w:val="fr-FR"/>
        </w:rPr>
        <w:tab/>
        <w:t xml:space="preserve">fl. </w:t>
      </w:r>
      <w:r w:rsidRPr="00B90FC6">
        <w:rPr>
          <w:rFonts w:ascii="Times New Roman" w:hAnsi="Times New Roman"/>
          <w:sz w:val="22"/>
          <w:szCs w:val="22"/>
        </w:rPr>
        <w:t>N.</w:t>
      </w:r>
      <w:r w:rsidRPr="00B90FC6">
        <w:rPr>
          <w:rFonts w:ascii="Times New Roman" w:hAnsi="Times New Roman"/>
          <w:sz w:val="22"/>
          <w:szCs w:val="22"/>
        </w:rPr>
        <w:tab/>
        <w:t>1,—</w:t>
      </w:r>
    </w:p>
    <w:p w:rsidR="00FD6118" w:rsidRPr="00B90FC6" w:rsidRDefault="00FD6118" w:rsidP="00271E3D">
      <w:pPr>
        <w:tabs>
          <w:tab w:val="center" w:leader="dot" w:pos="8364"/>
          <w:tab w:val="right" w:pos="9072"/>
        </w:tabs>
        <w:rPr>
          <w:rFonts w:ascii="Times New Roman" w:hAnsi="Times New Roman"/>
          <w:sz w:val="22"/>
          <w:szCs w:val="22"/>
        </w:rPr>
      </w:pPr>
      <w:r w:rsidRPr="00B90FC6">
        <w:rPr>
          <w:rFonts w:ascii="Times New Roman" w:hAnsi="Times New Roman"/>
          <w:sz w:val="22"/>
          <w:szCs w:val="22"/>
        </w:rPr>
        <w:t>‘Wörterbuch der Weltsprache’ fa otan</w:t>
      </w:r>
      <w:r w:rsidRPr="00B90FC6">
        <w:rPr>
          <w:rFonts w:ascii="Times New Roman" w:hAnsi="Times New Roman"/>
          <w:sz w:val="22"/>
          <w:szCs w:val="22"/>
        </w:rPr>
        <w:tab/>
        <w:t>„ „</w:t>
      </w:r>
      <w:r w:rsidRPr="00B90FC6">
        <w:rPr>
          <w:rFonts w:ascii="Times New Roman" w:hAnsi="Times New Roman"/>
          <w:sz w:val="22"/>
          <w:szCs w:val="22"/>
        </w:rPr>
        <w:tab/>
        <w:t>4,—</w:t>
      </w:r>
    </w:p>
    <w:p w:rsidR="00FD6118" w:rsidRPr="00B90FC6" w:rsidRDefault="00FD6118" w:rsidP="00271E3D">
      <w:pPr>
        <w:tabs>
          <w:tab w:val="center" w:leader="dot" w:pos="8364"/>
          <w:tab w:val="right" w:pos="9072"/>
        </w:tabs>
        <w:rPr>
          <w:rFonts w:ascii="Times New Roman" w:hAnsi="Times New Roman"/>
          <w:sz w:val="22"/>
          <w:szCs w:val="22"/>
        </w:rPr>
      </w:pPr>
      <w:r w:rsidRPr="00B90FC6">
        <w:rPr>
          <w:rFonts w:ascii="Times New Roman" w:hAnsi="Times New Roman"/>
          <w:sz w:val="22"/>
          <w:szCs w:val="22"/>
        </w:rPr>
        <w:t>‘Leerboek der Wereldtaal’ fa otan</w:t>
      </w:r>
      <w:r w:rsidRPr="00B90FC6">
        <w:rPr>
          <w:rFonts w:ascii="Times New Roman" w:hAnsi="Times New Roman"/>
          <w:sz w:val="22"/>
          <w:szCs w:val="22"/>
        </w:rPr>
        <w:tab/>
        <w:t>„ „</w:t>
      </w:r>
      <w:r w:rsidRPr="00B90FC6">
        <w:rPr>
          <w:rFonts w:ascii="Times New Roman" w:hAnsi="Times New Roman"/>
          <w:sz w:val="22"/>
          <w:szCs w:val="22"/>
        </w:rPr>
        <w:tab/>
        <w:t>1,—</w:t>
      </w:r>
    </w:p>
    <w:p w:rsidR="00FD6118" w:rsidRPr="00B90FC6" w:rsidRDefault="00FD6118" w:rsidP="00271E3D">
      <w:pPr>
        <w:tabs>
          <w:tab w:val="center" w:leader="dot" w:pos="8364"/>
          <w:tab w:val="right" w:pos="9072"/>
        </w:tabs>
        <w:rPr>
          <w:rFonts w:ascii="Times New Roman" w:hAnsi="Times New Roman"/>
          <w:sz w:val="22"/>
          <w:szCs w:val="22"/>
        </w:rPr>
      </w:pPr>
      <w:r w:rsidRPr="00B90FC6">
        <w:rPr>
          <w:rFonts w:ascii="Times New Roman" w:hAnsi="Times New Roman"/>
          <w:sz w:val="22"/>
          <w:szCs w:val="22"/>
        </w:rPr>
        <w:t>‘Lehrbuch der Weltsprache’ fa ‘Johann Schmidt’</w:t>
      </w:r>
      <w:r w:rsidRPr="00B90FC6">
        <w:rPr>
          <w:rFonts w:ascii="Times New Roman" w:hAnsi="Times New Roman"/>
          <w:sz w:val="22"/>
          <w:szCs w:val="22"/>
        </w:rPr>
        <w:tab/>
        <w:t>„ „</w:t>
      </w:r>
      <w:r w:rsidRPr="00B90FC6">
        <w:rPr>
          <w:rFonts w:ascii="Times New Roman" w:hAnsi="Times New Roman"/>
          <w:sz w:val="22"/>
          <w:szCs w:val="22"/>
        </w:rPr>
        <w:tab/>
        <w:t>0,80</w:t>
      </w:r>
    </w:p>
    <w:p w:rsidR="00FD6118" w:rsidRPr="00B90FC6" w:rsidRDefault="00FD6118" w:rsidP="00271E3D">
      <w:pPr>
        <w:tabs>
          <w:tab w:val="center" w:leader="dot" w:pos="8364"/>
          <w:tab w:val="right" w:pos="9072"/>
        </w:tabs>
        <w:rPr>
          <w:rFonts w:ascii="Times New Roman" w:hAnsi="Times New Roman"/>
          <w:sz w:val="22"/>
          <w:szCs w:val="22"/>
        </w:rPr>
      </w:pPr>
      <w:r w:rsidRPr="00B90FC6">
        <w:rPr>
          <w:rFonts w:ascii="Times New Roman" w:hAnsi="Times New Roman"/>
          <w:sz w:val="22"/>
          <w:szCs w:val="22"/>
        </w:rPr>
        <w:t>‘De Wereldtaal’. Vp. fa ‘J. G. M. Reynders Sr.’</w:t>
      </w:r>
      <w:r w:rsidRPr="00B90FC6">
        <w:rPr>
          <w:rFonts w:ascii="Times New Roman" w:hAnsi="Times New Roman"/>
          <w:sz w:val="22"/>
          <w:szCs w:val="22"/>
        </w:rPr>
        <w:tab/>
        <w:t>„ „</w:t>
      </w:r>
      <w:r w:rsidRPr="00B90FC6">
        <w:rPr>
          <w:rFonts w:ascii="Times New Roman" w:hAnsi="Times New Roman"/>
          <w:sz w:val="22"/>
          <w:szCs w:val="22"/>
        </w:rPr>
        <w:tab/>
        <w:t>0,35</w:t>
      </w:r>
    </w:p>
    <w:p w:rsidR="00FD6118" w:rsidRPr="00B90FC6" w:rsidRDefault="00FD6118" w:rsidP="00271E3D">
      <w:pPr>
        <w:tabs>
          <w:tab w:val="center" w:leader="dot" w:pos="8364"/>
          <w:tab w:val="right" w:pos="9072"/>
        </w:tabs>
        <w:rPr>
          <w:rFonts w:ascii="Times New Roman" w:hAnsi="Times New Roman"/>
          <w:sz w:val="22"/>
          <w:szCs w:val="22"/>
        </w:rPr>
      </w:pPr>
      <w:r w:rsidRPr="00B90FC6">
        <w:rPr>
          <w:rFonts w:ascii="Times New Roman" w:hAnsi="Times New Roman"/>
          <w:sz w:val="22"/>
          <w:szCs w:val="22"/>
        </w:rPr>
        <w:t>Statuds e nomem konömik Vpakluba val. Ned.</w:t>
      </w:r>
      <w:r w:rsidRPr="00B90FC6">
        <w:rPr>
          <w:rFonts w:ascii="Times New Roman" w:hAnsi="Times New Roman"/>
          <w:sz w:val="22"/>
          <w:szCs w:val="22"/>
        </w:rPr>
        <w:tab/>
        <w:t>„ „</w:t>
      </w:r>
      <w:r w:rsidRPr="00B90FC6">
        <w:rPr>
          <w:rFonts w:ascii="Times New Roman" w:hAnsi="Times New Roman"/>
          <w:sz w:val="22"/>
          <w:szCs w:val="22"/>
        </w:rPr>
        <w:tab/>
        <w:t>0,25</w:t>
      </w:r>
    </w:p>
    <w:p w:rsidR="00FD6118" w:rsidRPr="00B90FC6" w:rsidRDefault="00FD6118" w:rsidP="00271E3D">
      <w:pPr>
        <w:tabs>
          <w:tab w:val="center" w:leader="dot" w:pos="8364"/>
          <w:tab w:val="right" w:pos="9072"/>
        </w:tabs>
        <w:rPr>
          <w:rFonts w:ascii="Times New Roman" w:hAnsi="Times New Roman"/>
          <w:sz w:val="22"/>
          <w:szCs w:val="22"/>
        </w:rPr>
      </w:pPr>
      <w:r w:rsidRPr="00B90FC6">
        <w:rPr>
          <w:rFonts w:ascii="Times New Roman" w:hAnsi="Times New Roman"/>
          <w:sz w:val="22"/>
          <w:szCs w:val="22"/>
        </w:rPr>
        <w:t>Yelod: 1941 Vpagaseda pro Nedänapükans</w:t>
      </w:r>
      <w:r w:rsidRPr="00B90FC6">
        <w:rPr>
          <w:rFonts w:ascii="Times New Roman" w:hAnsi="Times New Roman"/>
          <w:sz w:val="22"/>
          <w:szCs w:val="22"/>
        </w:rPr>
        <w:tab/>
        <w:t>„ „</w:t>
      </w:r>
      <w:r w:rsidRPr="00B90FC6">
        <w:rPr>
          <w:rFonts w:ascii="Times New Roman" w:hAnsi="Times New Roman"/>
          <w:sz w:val="22"/>
          <w:szCs w:val="22"/>
        </w:rPr>
        <w:tab/>
        <w:t>2,—</w:t>
      </w:r>
    </w:p>
    <w:p w:rsidR="00FD6118" w:rsidRPr="00B90FC6" w:rsidRDefault="00FD6118" w:rsidP="00271E3D">
      <w:pPr>
        <w:tabs>
          <w:tab w:val="center" w:leader="dot" w:pos="8364"/>
          <w:tab w:val="right" w:pos="9072"/>
        </w:tabs>
        <w:rPr>
          <w:rFonts w:ascii="Times New Roman" w:hAnsi="Times New Roman"/>
          <w:sz w:val="22"/>
          <w:szCs w:val="22"/>
        </w:rPr>
      </w:pPr>
      <w:r w:rsidRPr="00B90FC6">
        <w:rPr>
          <w:rFonts w:ascii="Times New Roman" w:hAnsi="Times New Roman"/>
          <w:sz w:val="22"/>
          <w:szCs w:val="22"/>
        </w:rPr>
        <w:t>Yelods büik gaseda at a yelod</w:t>
      </w:r>
      <w:r w:rsidRPr="00B90FC6">
        <w:rPr>
          <w:rFonts w:ascii="Times New Roman" w:hAnsi="Times New Roman"/>
          <w:sz w:val="22"/>
          <w:szCs w:val="22"/>
        </w:rPr>
        <w:tab/>
        <w:t>„ „</w:t>
      </w:r>
      <w:r w:rsidRPr="00B90FC6">
        <w:rPr>
          <w:rFonts w:ascii="Times New Roman" w:hAnsi="Times New Roman"/>
          <w:sz w:val="22"/>
          <w:szCs w:val="22"/>
        </w:rPr>
        <w:tab/>
        <w:t>1,50</w:t>
      </w:r>
    </w:p>
    <w:p w:rsidR="00FD6118" w:rsidRPr="00B90FC6" w:rsidRDefault="00FD6118" w:rsidP="00271E3D">
      <w:pPr>
        <w:tabs>
          <w:tab w:val="left" w:pos="2126"/>
          <w:tab w:val="center" w:leader="dot" w:pos="8364"/>
          <w:tab w:val="right" w:pos="9072"/>
        </w:tabs>
        <w:rPr>
          <w:rFonts w:ascii="Times New Roman" w:hAnsi="Times New Roman"/>
          <w:sz w:val="22"/>
          <w:szCs w:val="22"/>
        </w:rPr>
      </w:pPr>
      <w:r w:rsidRPr="00B90FC6">
        <w:rPr>
          <w:rFonts w:ascii="Times New Roman" w:hAnsi="Times New Roman"/>
          <w:sz w:val="22"/>
          <w:szCs w:val="22"/>
        </w:rPr>
        <w:t>Hüm Vpa (vödem teik)</w:t>
      </w:r>
      <w:r>
        <w:rPr>
          <w:rFonts w:ascii="Times New Roman" w:hAnsi="Times New Roman"/>
          <w:sz w:val="22"/>
          <w:szCs w:val="22"/>
        </w:rPr>
        <w:tab/>
      </w:r>
      <w:r w:rsidRPr="00B90FC6">
        <w:rPr>
          <w:rFonts w:ascii="Times New Roman" w:hAnsi="Times New Roman"/>
          <w:sz w:val="22"/>
          <w:szCs w:val="22"/>
        </w:rPr>
        <w:t>a samäd 1</w:t>
      </w:r>
      <w:r w:rsidRPr="00B90FC6">
        <w:rPr>
          <w:rFonts w:ascii="Times New Roman" w:hAnsi="Times New Roman"/>
          <w:sz w:val="22"/>
          <w:szCs w:val="22"/>
        </w:rPr>
        <w:tab/>
        <w:t>„ „</w:t>
      </w:r>
      <w:r w:rsidRPr="00B90FC6">
        <w:rPr>
          <w:rFonts w:ascii="Times New Roman" w:hAnsi="Times New Roman"/>
          <w:sz w:val="22"/>
          <w:szCs w:val="22"/>
        </w:rPr>
        <w:tab/>
        <w:t>0,05</w:t>
      </w:r>
    </w:p>
    <w:p w:rsidR="00FD6118" w:rsidRPr="00B90FC6" w:rsidRDefault="00FD6118" w:rsidP="00271E3D">
      <w:pPr>
        <w:tabs>
          <w:tab w:val="center" w:leader="dot" w:pos="8364"/>
          <w:tab w:val="right" w:pos="9072"/>
        </w:tabs>
        <w:ind w:left="2127"/>
        <w:rPr>
          <w:rFonts w:ascii="Times New Roman" w:hAnsi="Times New Roman"/>
          <w:sz w:val="22"/>
          <w:szCs w:val="22"/>
        </w:rPr>
      </w:pPr>
      <w:r w:rsidRPr="00B90FC6">
        <w:rPr>
          <w:rFonts w:ascii="Times New Roman" w:hAnsi="Times New Roman"/>
          <w:sz w:val="22"/>
          <w:szCs w:val="22"/>
        </w:rPr>
        <w:t>a samäds 10</w:t>
      </w:r>
      <w:r w:rsidRPr="00B90FC6">
        <w:rPr>
          <w:rFonts w:ascii="Times New Roman" w:hAnsi="Times New Roman"/>
          <w:sz w:val="22"/>
          <w:szCs w:val="22"/>
        </w:rPr>
        <w:tab/>
        <w:t>„ „</w:t>
      </w:r>
      <w:r w:rsidRPr="00B90FC6">
        <w:rPr>
          <w:rFonts w:ascii="Times New Roman" w:hAnsi="Times New Roman"/>
          <w:sz w:val="22"/>
          <w:szCs w:val="22"/>
        </w:rPr>
        <w:tab/>
        <w:t>0,25</w:t>
      </w:r>
    </w:p>
    <w:p w:rsidR="00FD6118" w:rsidRPr="00B90FC6" w:rsidRDefault="00FD6118" w:rsidP="00271E3D">
      <w:pPr>
        <w:tabs>
          <w:tab w:val="center" w:leader="dot" w:pos="8364"/>
          <w:tab w:val="right" w:pos="9072"/>
        </w:tabs>
        <w:ind w:left="2127"/>
        <w:rPr>
          <w:rFonts w:ascii="Times New Roman" w:hAnsi="Times New Roman"/>
          <w:sz w:val="22"/>
          <w:szCs w:val="22"/>
        </w:rPr>
      </w:pPr>
      <w:r w:rsidRPr="00B90FC6">
        <w:rPr>
          <w:rFonts w:ascii="Times New Roman" w:hAnsi="Times New Roman"/>
          <w:sz w:val="22"/>
          <w:szCs w:val="22"/>
        </w:rPr>
        <w:t>a samäds 50</w:t>
      </w:r>
      <w:r w:rsidRPr="00B90FC6">
        <w:rPr>
          <w:rFonts w:ascii="Times New Roman" w:hAnsi="Times New Roman"/>
          <w:sz w:val="22"/>
          <w:szCs w:val="22"/>
        </w:rPr>
        <w:tab/>
        <w:t>„ „</w:t>
      </w:r>
      <w:r w:rsidRPr="00B90FC6">
        <w:rPr>
          <w:rFonts w:ascii="Times New Roman" w:hAnsi="Times New Roman"/>
          <w:sz w:val="22"/>
          <w:szCs w:val="22"/>
        </w:rPr>
        <w:tab/>
        <w:t>1,0</w:t>
      </w:r>
    </w:p>
    <w:p w:rsidR="00FD6118" w:rsidRPr="00B90FC6" w:rsidRDefault="00FD6118" w:rsidP="00271E3D">
      <w:pPr>
        <w:tabs>
          <w:tab w:val="center" w:leader="dot" w:pos="8364"/>
          <w:tab w:val="right" w:pos="9072"/>
        </w:tabs>
        <w:rPr>
          <w:rFonts w:ascii="Times New Roman" w:hAnsi="Times New Roman"/>
          <w:sz w:val="22"/>
          <w:szCs w:val="22"/>
        </w:rPr>
      </w:pPr>
      <w:r w:rsidRPr="00B90FC6">
        <w:rPr>
          <w:rFonts w:ascii="Times New Roman" w:hAnsi="Times New Roman"/>
          <w:sz w:val="22"/>
          <w:szCs w:val="22"/>
        </w:rPr>
        <w:t>Vpamäks a samäds 100</w:t>
      </w:r>
      <w:r w:rsidRPr="00B90FC6">
        <w:rPr>
          <w:rFonts w:ascii="Times New Roman" w:hAnsi="Times New Roman"/>
          <w:sz w:val="22"/>
          <w:szCs w:val="22"/>
        </w:rPr>
        <w:tab/>
        <w:t>„ „</w:t>
      </w:r>
      <w:r w:rsidRPr="00B90FC6">
        <w:rPr>
          <w:rFonts w:ascii="Times New Roman" w:hAnsi="Times New Roman"/>
          <w:sz w:val="22"/>
          <w:szCs w:val="22"/>
        </w:rPr>
        <w:tab/>
        <w:t>0,50</w:t>
      </w:r>
    </w:p>
    <w:p w:rsidR="00FD6118" w:rsidRDefault="00FD6118" w:rsidP="00271E3D"/>
    <w:p w:rsidR="00FD6118" w:rsidRPr="005129A8" w:rsidRDefault="00FD6118" w:rsidP="00271E3D">
      <w:pPr>
        <w:ind w:firstLine="284"/>
        <w:jc w:val="both"/>
        <w:rPr>
          <w:rFonts w:ascii="Times New Roman" w:hAnsi="Times New Roman"/>
        </w:rPr>
      </w:pPr>
      <w:r w:rsidRPr="005129A8">
        <w:rPr>
          <w:rFonts w:ascii="Times New Roman" w:hAnsi="Times New Roman"/>
        </w:rPr>
        <w:t>Kanons pasivön de söl: ‘J. G. M. Reynders Sr.’ in ‘Den Haag’ (Nedän), ‘Goudsbloemlaan’: 120. Potakal: 199061:</w:t>
      </w:r>
    </w:p>
    <w:p w:rsidR="00FD6118" w:rsidRPr="0062556F" w:rsidRDefault="00FD6118" w:rsidP="00271E3D">
      <w:pPr>
        <w:tabs>
          <w:tab w:val="center" w:leader="dot" w:pos="8364"/>
          <w:tab w:val="right" w:pos="9072"/>
        </w:tabs>
        <w:rPr>
          <w:rFonts w:ascii="Times New Roman" w:hAnsi="Times New Roman"/>
          <w:sz w:val="22"/>
          <w:szCs w:val="22"/>
          <w:lang w:val="fr-FR"/>
        </w:rPr>
      </w:pPr>
      <w:r w:rsidRPr="005129A8">
        <w:rPr>
          <w:rFonts w:ascii="Times New Roman" w:hAnsi="Times New Roman"/>
          <w:sz w:val="22"/>
          <w:szCs w:val="22"/>
        </w:rPr>
        <w:t>‘De Wereldtaal’. Vp. fa ‘J. G. M. Reynders Sr.’</w:t>
      </w:r>
      <w:r w:rsidRPr="005129A8">
        <w:rPr>
          <w:rFonts w:ascii="Times New Roman" w:hAnsi="Times New Roman"/>
          <w:sz w:val="22"/>
          <w:szCs w:val="22"/>
        </w:rPr>
        <w:tab/>
        <w:t xml:space="preserve">fl. </w:t>
      </w:r>
      <w:r w:rsidRPr="0062556F">
        <w:rPr>
          <w:rFonts w:ascii="Times New Roman" w:hAnsi="Times New Roman"/>
          <w:sz w:val="22"/>
          <w:szCs w:val="22"/>
          <w:lang w:val="fr-FR"/>
        </w:rPr>
        <w:t>N.</w:t>
      </w:r>
      <w:r w:rsidRPr="0062556F">
        <w:rPr>
          <w:rFonts w:ascii="Times New Roman" w:hAnsi="Times New Roman"/>
          <w:sz w:val="22"/>
          <w:szCs w:val="22"/>
          <w:lang w:val="fr-FR"/>
        </w:rPr>
        <w:tab/>
        <w:t>0,35</w:t>
      </w:r>
    </w:p>
    <w:p w:rsidR="00FD6118" w:rsidRPr="005129A8" w:rsidRDefault="00FD6118" w:rsidP="00271E3D">
      <w:pPr>
        <w:tabs>
          <w:tab w:val="center" w:leader="dot" w:pos="8364"/>
          <w:tab w:val="right" w:pos="9072"/>
        </w:tabs>
        <w:rPr>
          <w:rFonts w:ascii="Times New Roman" w:hAnsi="Times New Roman"/>
          <w:sz w:val="22"/>
          <w:szCs w:val="22"/>
        </w:rPr>
      </w:pPr>
      <w:r w:rsidRPr="0062556F">
        <w:rPr>
          <w:rFonts w:ascii="Times New Roman" w:hAnsi="Times New Roman"/>
          <w:sz w:val="22"/>
          <w:szCs w:val="22"/>
          <w:lang w:val="fr-FR"/>
        </w:rPr>
        <w:t xml:space="preserve">‘Statuten en Huish. Reglement der Alg. Ned. </w:t>
      </w:r>
      <w:r w:rsidRPr="005129A8">
        <w:rPr>
          <w:rFonts w:ascii="Times New Roman" w:hAnsi="Times New Roman"/>
          <w:sz w:val="22"/>
          <w:szCs w:val="22"/>
        </w:rPr>
        <w:t>Wereldtaalvereeniging</w:t>
      </w:r>
      <w:r w:rsidRPr="005129A8">
        <w:rPr>
          <w:rFonts w:ascii="Times New Roman" w:hAnsi="Times New Roman"/>
          <w:sz w:val="22"/>
          <w:szCs w:val="22"/>
        </w:rPr>
        <w:tab/>
        <w:t>„ „</w:t>
      </w:r>
      <w:r w:rsidRPr="005129A8">
        <w:rPr>
          <w:rFonts w:ascii="Times New Roman" w:hAnsi="Times New Roman"/>
          <w:sz w:val="22"/>
          <w:szCs w:val="22"/>
        </w:rPr>
        <w:tab/>
        <w:t>0,25</w:t>
      </w:r>
    </w:p>
    <w:p w:rsidR="00FD6118" w:rsidRPr="005129A8" w:rsidRDefault="00FD6118" w:rsidP="00271E3D">
      <w:pPr>
        <w:tabs>
          <w:tab w:val="center" w:leader="dot" w:pos="8364"/>
          <w:tab w:val="right" w:pos="9072"/>
        </w:tabs>
        <w:rPr>
          <w:rFonts w:ascii="Times New Roman" w:hAnsi="Times New Roman"/>
          <w:sz w:val="22"/>
          <w:szCs w:val="22"/>
        </w:rPr>
      </w:pPr>
      <w:r w:rsidRPr="005129A8">
        <w:rPr>
          <w:rFonts w:ascii="Times New Roman" w:hAnsi="Times New Roman"/>
          <w:sz w:val="22"/>
          <w:szCs w:val="22"/>
        </w:rPr>
        <w:t>Statuds e nomem konömik Vpakluba val. Ned.</w:t>
      </w:r>
      <w:r w:rsidRPr="005129A8">
        <w:rPr>
          <w:rFonts w:ascii="Times New Roman" w:hAnsi="Times New Roman"/>
          <w:sz w:val="22"/>
          <w:szCs w:val="22"/>
        </w:rPr>
        <w:tab/>
        <w:t>„ „</w:t>
      </w:r>
      <w:r w:rsidRPr="005129A8">
        <w:rPr>
          <w:rFonts w:ascii="Times New Roman" w:hAnsi="Times New Roman"/>
          <w:sz w:val="22"/>
          <w:szCs w:val="22"/>
        </w:rPr>
        <w:tab/>
        <w:t>0,25</w:t>
      </w:r>
    </w:p>
    <w:p w:rsidR="00FD6118" w:rsidRPr="005129A8" w:rsidRDefault="00FD6118" w:rsidP="00271E3D">
      <w:pPr>
        <w:tabs>
          <w:tab w:val="center" w:leader="dot" w:pos="8364"/>
          <w:tab w:val="right" w:pos="9072"/>
        </w:tabs>
        <w:rPr>
          <w:rFonts w:ascii="Times New Roman" w:hAnsi="Times New Roman"/>
          <w:sz w:val="22"/>
          <w:szCs w:val="22"/>
        </w:rPr>
      </w:pPr>
      <w:r w:rsidRPr="005129A8">
        <w:rPr>
          <w:rFonts w:ascii="Times New Roman" w:hAnsi="Times New Roman"/>
          <w:sz w:val="22"/>
          <w:szCs w:val="22"/>
        </w:rPr>
        <w:t>Yelods 1id jüesa 9id Vpagaseda pro Nedänapükans a yelod</w:t>
      </w:r>
      <w:r w:rsidRPr="005129A8">
        <w:rPr>
          <w:rFonts w:ascii="Times New Roman" w:hAnsi="Times New Roman"/>
          <w:sz w:val="22"/>
          <w:szCs w:val="22"/>
        </w:rPr>
        <w:tab/>
        <w:t>„ „</w:t>
      </w:r>
      <w:r w:rsidRPr="005129A8">
        <w:rPr>
          <w:rFonts w:ascii="Times New Roman" w:hAnsi="Times New Roman"/>
          <w:sz w:val="22"/>
          <w:szCs w:val="22"/>
        </w:rPr>
        <w:tab/>
        <w:t>1,50</w:t>
      </w:r>
    </w:p>
    <w:p w:rsidR="00FD6118" w:rsidRPr="0062556F" w:rsidRDefault="00FD6118" w:rsidP="00271E3D">
      <w:pPr>
        <w:spacing w:before="60"/>
        <w:jc w:val="right"/>
        <w:rPr>
          <w:rFonts w:ascii="Times New Roman" w:hAnsi="Times New Roman"/>
          <w:sz w:val="20"/>
          <w:szCs w:val="20"/>
          <w:lang w:val="fr-FR"/>
        </w:rPr>
      </w:pPr>
      <w:r w:rsidRPr="005129A8">
        <w:rPr>
          <w:rFonts w:ascii="Times New Roman" w:hAnsi="Times New Roman"/>
          <w:sz w:val="20"/>
          <w:szCs w:val="20"/>
        </w:rPr>
        <w:t xml:space="preserve">Se </w:t>
      </w:r>
      <w:r w:rsidRPr="005129A8">
        <w:rPr>
          <w:rFonts w:ascii="Times New Roman" w:hAnsi="Times New Roman"/>
          <w:i/>
          <w:iCs/>
          <w:sz w:val="20"/>
          <w:szCs w:val="20"/>
        </w:rPr>
        <w:t>Volapükagased pro Nedänapükans.</w:t>
      </w:r>
      <w:r w:rsidRPr="005129A8">
        <w:rPr>
          <w:rFonts w:ascii="Times New Roman" w:hAnsi="Times New Roman"/>
          <w:sz w:val="20"/>
          <w:szCs w:val="20"/>
        </w:rPr>
        <w:t xml:space="preserve"> Yel: 1941. </w:t>
      </w:r>
      <w:r w:rsidRPr="0062556F">
        <w:rPr>
          <w:rFonts w:ascii="Times New Roman" w:hAnsi="Times New Roman"/>
          <w:sz w:val="20"/>
          <w:szCs w:val="20"/>
          <w:lang w:val="fr-FR"/>
        </w:rPr>
        <w:t>Pads: 7—8.</w:t>
      </w:r>
    </w:p>
    <w:p w:rsidR="00FD6118" w:rsidRPr="0062556F" w:rsidRDefault="00FD6118" w:rsidP="009C5700">
      <w:pPr>
        <w:spacing w:before="360"/>
        <w:jc w:val="center"/>
        <w:outlineLvl w:val="1"/>
        <w:rPr>
          <w:rFonts w:ascii="Times New Roman" w:eastAsia="Times New Roman" w:hAnsi="Times New Roman"/>
          <w:b/>
          <w:bCs/>
          <w:lang w:val="fr-FR"/>
        </w:rPr>
      </w:pPr>
      <w:bookmarkStart w:id="988" w:name="Oelicht_IV"/>
      <w:bookmarkStart w:id="989" w:name="_Toc474618664"/>
      <w:bookmarkStart w:id="990" w:name="_Toc475661218"/>
      <w:bookmarkStart w:id="991" w:name="_Toc475662159"/>
      <w:bookmarkEnd w:id="988"/>
      <w:r w:rsidRPr="0014538D">
        <w:rPr>
          <w:rFonts w:ascii="Times New Roman" w:eastAsia="Times New Roman" w:hAnsi="Times New Roman"/>
          <w:b/>
          <w:bCs/>
          <w:highlight w:val="green"/>
          <w:lang w:val="fr-FR"/>
        </w:rPr>
        <w:t>VOOR DE PROPAGANDA VAN HET VOLAPÜK. I.</w:t>
      </w:r>
      <w:bookmarkEnd w:id="989"/>
      <w:bookmarkEnd w:id="990"/>
      <w:bookmarkEnd w:id="991"/>
    </w:p>
    <w:p w:rsidR="00FD6118" w:rsidRPr="0062556F" w:rsidRDefault="00FD6118" w:rsidP="00271E3D">
      <w:pPr>
        <w:tabs>
          <w:tab w:val="left" w:pos="284"/>
        </w:tabs>
        <w:jc w:val="both"/>
        <w:rPr>
          <w:rFonts w:ascii="Times New Roman" w:hAnsi="Times New Roman"/>
          <w:lang w:val="fr-FR"/>
        </w:rPr>
      </w:pPr>
      <w:r w:rsidRPr="0062556F">
        <w:rPr>
          <w:rFonts w:ascii="Times New Roman" w:hAnsi="Times New Roman"/>
          <w:lang w:val="fr-FR"/>
        </w:rPr>
        <w:t>1.</w:t>
      </w:r>
      <w:r w:rsidRPr="0062556F">
        <w:rPr>
          <w:rFonts w:ascii="Times New Roman" w:hAnsi="Times New Roman"/>
          <w:lang w:val="fr-FR"/>
        </w:rPr>
        <w:tab/>
        <w:t>El ‘Phileas Fogg’, sotefä äsevoy ni älabom jimatani ni cilis — bos, kelos kanon jenön pö gudikünan — ed i ni röletanis ni flenis, kelos binon läs valemik.</w:t>
      </w:r>
    </w:p>
    <w:p w:rsidR="00FD6118" w:rsidRPr="005129A8" w:rsidRDefault="00FD6118" w:rsidP="00271E3D">
      <w:pPr>
        <w:tabs>
          <w:tab w:val="left" w:pos="284"/>
        </w:tabs>
        <w:jc w:val="both"/>
        <w:rPr>
          <w:rFonts w:ascii="Times New Roman" w:hAnsi="Times New Roman"/>
        </w:rPr>
      </w:pPr>
      <w:r w:rsidRPr="005129A8">
        <w:rPr>
          <w:rFonts w:ascii="Times New Roman" w:hAnsi="Times New Roman"/>
        </w:rPr>
        <w:t>1.</w:t>
      </w:r>
      <w:r w:rsidRPr="005129A8">
        <w:rPr>
          <w:rFonts w:ascii="Times New Roman" w:hAnsi="Times New Roman"/>
        </w:rPr>
        <w:tab/>
        <w:t>Phil</w:t>
      </w:r>
      <w:r>
        <w:rPr>
          <w:rFonts w:ascii="Times New Roman" w:hAnsi="Times New Roman"/>
        </w:rPr>
        <w:t>e</w:t>
      </w:r>
      <w:r w:rsidRPr="005129A8">
        <w:rPr>
          <w:rFonts w:ascii="Times New Roman" w:hAnsi="Times New Roman"/>
        </w:rPr>
        <w:t>as Fogg zoover men wist noch had echtgenoote (vrouw) noch kinderen iets dat kan gebeuren bij den besten en ook noch bloedverwanten noch vrienden wat is minder algemeen.</w:t>
      </w:r>
    </w:p>
    <w:p w:rsidR="00FD6118" w:rsidRPr="005129A8" w:rsidRDefault="00FD6118" w:rsidP="00271E3D">
      <w:pPr>
        <w:tabs>
          <w:tab w:val="left" w:pos="284"/>
        </w:tabs>
        <w:jc w:val="both"/>
        <w:rPr>
          <w:rFonts w:ascii="Times New Roman" w:hAnsi="Times New Roman"/>
        </w:rPr>
      </w:pPr>
      <w:r w:rsidRPr="005129A8">
        <w:rPr>
          <w:rFonts w:ascii="Times New Roman" w:hAnsi="Times New Roman"/>
        </w:rPr>
        <w:t>2.</w:t>
      </w:r>
      <w:r w:rsidRPr="005129A8">
        <w:rPr>
          <w:rFonts w:ascii="Times New Roman" w:hAnsi="Times New Roman"/>
        </w:rPr>
        <w:tab/>
        <w:t>Äküpom in cem et i lisedili, kel älagon sus pendülaglok.</w:t>
      </w:r>
    </w:p>
    <w:p w:rsidR="00FD6118" w:rsidRPr="005129A8" w:rsidRDefault="00FD6118" w:rsidP="00271E3D">
      <w:pPr>
        <w:tabs>
          <w:tab w:val="left" w:pos="284"/>
        </w:tabs>
        <w:jc w:val="both"/>
        <w:rPr>
          <w:rFonts w:ascii="Times New Roman" w:hAnsi="Times New Roman"/>
        </w:rPr>
      </w:pPr>
      <w:r w:rsidRPr="005129A8">
        <w:rPr>
          <w:rFonts w:ascii="Times New Roman" w:hAnsi="Times New Roman"/>
        </w:rPr>
        <w:t>2.</w:t>
      </w:r>
      <w:r w:rsidRPr="005129A8">
        <w:rPr>
          <w:rFonts w:ascii="Times New Roman" w:hAnsi="Times New Roman"/>
        </w:rPr>
        <w:tab/>
        <w:t>hij merkte op in kamer die ook een lijstje dat hing boven de pendule</w:t>
      </w:r>
    </w:p>
    <w:p w:rsidR="00FD6118" w:rsidRPr="005129A8" w:rsidRDefault="00FD6118" w:rsidP="00271E3D">
      <w:pPr>
        <w:tabs>
          <w:tab w:val="left" w:pos="284"/>
        </w:tabs>
        <w:jc w:val="both"/>
        <w:rPr>
          <w:rFonts w:ascii="Times New Roman" w:hAnsi="Times New Roman"/>
        </w:rPr>
      </w:pPr>
      <w:r w:rsidRPr="005129A8">
        <w:rPr>
          <w:rFonts w:ascii="Times New Roman" w:hAnsi="Times New Roman"/>
        </w:rPr>
        <w:t>3.</w:t>
      </w:r>
      <w:r w:rsidRPr="005129A8">
        <w:rPr>
          <w:rFonts w:ascii="Times New Roman" w:hAnsi="Times New Roman"/>
        </w:rPr>
        <w:tab/>
        <w:t>At äninädon programi utosa, kelosi ämutom dunön aldeliko.</w:t>
      </w:r>
    </w:p>
    <w:p w:rsidR="00FD6118" w:rsidRPr="005129A8" w:rsidRDefault="00FD6118" w:rsidP="00271E3D">
      <w:pPr>
        <w:tabs>
          <w:tab w:val="left" w:pos="284"/>
        </w:tabs>
        <w:jc w:val="both"/>
        <w:rPr>
          <w:rFonts w:ascii="Times New Roman" w:hAnsi="Times New Roman"/>
        </w:rPr>
      </w:pPr>
      <w:r w:rsidRPr="005129A8">
        <w:rPr>
          <w:rFonts w:ascii="Times New Roman" w:hAnsi="Times New Roman"/>
        </w:rPr>
        <w:t>3.</w:t>
      </w:r>
      <w:r w:rsidRPr="005129A8">
        <w:rPr>
          <w:rFonts w:ascii="Times New Roman" w:hAnsi="Times New Roman"/>
        </w:rPr>
        <w:tab/>
        <w:t>dit bevatte (behelsde) het programma van hetgeen dat hij moest doen dagelijks</w:t>
      </w:r>
    </w:p>
    <w:p w:rsidR="00FD6118" w:rsidRPr="005129A8" w:rsidRDefault="00FD6118" w:rsidP="00271E3D">
      <w:pPr>
        <w:tabs>
          <w:tab w:val="left" w:pos="284"/>
        </w:tabs>
        <w:jc w:val="both"/>
        <w:rPr>
          <w:rFonts w:ascii="Times New Roman" w:hAnsi="Times New Roman"/>
        </w:rPr>
      </w:pPr>
      <w:r w:rsidRPr="005129A8">
        <w:rPr>
          <w:rFonts w:ascii="Times New Roman" w:hAnsi="Times New Roman"/>
        </w:rPr>
        <w:t>4.</w:t>
      </w:r>
      <w:r w:rsidRPr="005129A8">
        <w:rPr>
          <w:rFonts w:ascii="Times New Roman" w:hAnsi="Times New Roman"/>
        </w:rPr>
        <w:tab/>
        <w:t>‘Fogg’ e hidünan omik ägoloms sunädo lü stebedacem.</w:t>
      </w:r>
    </w:p>
    <w:p w:rsidR="00FD6118" w:rsidRPr="005129A8" w:rsidRDefault="00FD6118" w:rsidP="00271E3D">
      <w:pPr>
        <w:tabs>
          <w:tab w:val="left" w:pos="284"/>
        </w:tabs>
        <w:jc w:val="both"/>
        <w:rPr>
          <w:rFonts w:ascii="Times New Roman" w:hAnsi="Times New Roman"/>
        </w:rPr>
      </w:pPr>
      <w:r w:rsidRPr="005129A8">
        <w:rPr>
          <w:rFonts w:ascii="Times New Roman" w:hAnsi="Times New Roman"/>
        </w:rPr>
        <w:t>4.</w:t>
      </w:r>
      <w:r w:rsidRPr="005129A8">
        <w:rPr>
          <w:rFonts w:ascii="Times New Roman" w:hAnsi="Times New Roman"/>
        </w:rPr>
        <w:tab/>
        <w:t>Fogg en bediende zijn gingen terstond naar de wachtkamer</w:t>
      </w:r>
    </w:p>
    <w:p w:rsidR="00FD6118" w:rsidRPr="005129A8" w:rsidRDefault="00FD6118" w:rsidP="00271E3D">
      <w:pPr>
        <w:tabs>
          <w:tab w:val="left" w:pos="284"/>
        </w:tabs>
        <w:jc w:val="both"/>
        <w:rPr>
          <w:rFonts w:ascii="Times New Roman" w:hAnsi="Times New Roman"/>
        </w:rPr>
      </w:pPr>
      <w:r w:rsidRPr="005129A8">
        <w:rPr>
          <w:rFonts w:ascii="Times New Roman" w:hAnsi="Times New Roman"/>
        </w:rPr>
        <w:t>5.</w:t>
      </w:r>
      <w:r w:rsidRPr="005129A8">
        <w:rPr>
          <w:rFonts w:ascii="Times New Roman" w:hAnsi="Times New Roman"/>
        </w:rPr>
        <w:tab/>
        <w:t>Ven ‘Phileas Fogg’ älüvom eli ‘London’, fümo no ätikom, das detäv omik ödavedükon stunikami somik.</w:t>
      </w:r>
    </w:p>
    <w:p w:rsidR="00FD6118" w:rsidRPr="005129A8" w:rsidRDefault="00FD6118" w:rsidP="00271E3D">
      <w:pPr>
        <w:tabs>
          <w:tab w:val="left" w:pos="284"/>
        </w:tabs>
        <w:jc w:val="both"/>
        <w:rPr>
          <w:rFonts w:ascii="Times New Roman" w:hAnsi="Times New Roman"/>
        </w:rPr>
      </w:pPr>
      <w:r w:rsidRPr="005129A8">
        <w:rPr>
          <w:rFonts w:ascii="Times New Roman" w:hAnsi="Times New Roman"/>
        </w:rPr>
        <w:t>5.</w:t>
      </w:r>
      <w:r w:rsidRPr="005129A8">
        <w:rPr>
          <w:rFonts w:ascii="Times New Roman" w:hAnsi="Times New Roman"/>
        </w:rPr>
        <w:tab/>
        <w:t>toen Phileas Fogg verliet Londen zeker niet hij dacht dat vertrek zijn zou verwekken (baren) verbazing (opzien) zulk een</w:t>
      </w:r>
    </w:p>
    <w:p w:rsidR="00FD6118" w:rsidRPr="005129A8" w:rsidRDefault="00FD6118" w:rsidP="009C5700">
      <w:pPr>
        <w:jc w:val="right"/>
        <w:rPr>
          <w:rFonts w:ascii="Times New Roman" w:hAnsi="Times New Roman"/>
        </w:rPr>
      </w:pPr>
      <w:r w:rsidRPr="005129A8">
        <w:rPr>
          <w:rFonts w:ascii="Times New Roman" w:hAnsi="Times New Roman"/>
        </w:rPr>
        <w:t>G. L. OELICHT.</w:t>
      </w:r>
    </w:p>
    <w:p w:rsidR="00FD6118" w:rsidRPr="005129A8" w:rsidRDefault="00FD6118" w:rsidP="009C5700">
      <w:pPr>
        <w:spacing w:before="60"/>
        <w:jc w:val="right"/>
        <w:rPr>
          <w:rFonts w:ascii="Times New Roman" w:hAnsi="Times New Roman"/>
          <w:sz w:val="20"/>
          <w:szCs w:val="20"/>
        </w:rPr>
      </w:pPr>
      <w:r w:rsidRPr="005129A8">
        <w:rPr>
          <w:rFonts w:ascii="Times New Roman" w:hAnsi="Times New Roman"/>
          <w:sz w:val="20"/>
          <w:szCs w:val="20"/>
        </w:rPr>
        <w:t xml:space="preserve">Se </w:t>
      </w:r>
      <w:r w:rsidRPr="005129A8">
        <w:rPr>
          <w:rFonts w:ascii="Times New Roman" w:hAnsi="Times New Roman"/>
          <w:i/>
          <w:iCs/>
          <w:sz w:val="20"/>
          <w:szCs w:val="20"/>
        </w:rPr>
        <w:t>Volapükagased pro Nedänapükans.</w:t>
      </w:r>
      <w:r w:rsidR="009C5700">
        <w:rPr>
          <w:rFonts w:ascii="Times New Roman" w:hAnsi="Times New Roman"/>
          <w:sz w:val="20"/>
          <w:szCs w:val="20"/>
        </w:rPr>
        <w:t xml:space="preserve"> Y</w:t>
      </w:r>
      <w:r w:rsidRPr="005129A8">
        <w:rPr>
          <w:rFonts w:ascii="Times New Roman" w:hAnsi="Times New Roman"/>
          <w:sz w:val="20"/>
          <w:szCs w:val="20"/>
        </w:rPr>
        <w:t>el: 1941. Pads: 9—10</w:t>
      </w:r>
    </w:p>
    <w:p w:rsidR="00FD6118" w:rsidRPr="00276D7E" w:rsidRDefault="0012041D" w:rsidP="009C5700">
      <w:pPr>
        <w:spacing w:before="360"/>
        <w:jc w:val="center"/>
        <w:outlineLvl w:val="1"/>
        <w:rPr>
          <w:rFonts w:ascii="Times New Roman" w:eastAsia="Times New Roman" w:hAnsi="Times New Roman"/>
          <w:b/>
          <w:bCs/>
        </w:rPr>
      </w:pPr>
      <w:bookmarkStart w:id="992" w:name="Tsjekhov"/>
      <w:bookmarkStart w:id="993" w:name="Kruqger_II"/>
      <w:bookmarkStart w:id="994" w:name="_Toc474618665"/>
      <w:bookmarkStart w:id="995" w:name="_Toc475661219"/>
      <w:bookmarkStart w:id="996" w:name="_Toc475662160"/>
      <w:bookmarkEnd w:id="992"/>
      <w:bookmarkEnd w:id="993"/>
      <w:r w:rsidRPr="0012041D">
        <w:rPr>
          <w:rFonts w:ascii="Times New Roman" w:eastAsia="Times New Roman" w:hAnsi="Times New Roman"/>
          <w:b/>
          <w:bCs/>
          <w:highlight w:val="green"/>
        </w:rPr>
        <w:t>COGIL</w:t>
      </w:r>
      <w:bookmarkEnd w:id="994"/>
      <w:bookmarkEnd w:id="995"/>
      <w:bookmarkEnd w:id="996"/>
      <w:r w:rsidRPr="0012041D">
        <w:rPr>
          <w:rFonts w:ascii="Times New Roman" w:eastAsia="Times New Roman" w:hAnsi="Times New Roman"/>
          <w:b/>
          <w:bCs/>
          <w:highlight w:val="green"/>
        </w:rPr>
        <w:t>.</w:t>
      </w:r>
    </w:p>
    <w:p w:rsidR="00FD6118" w:rsidRPr="00276D7E" w:rsidRDefault="00FD6118" w:rsidP="00271E3D">
      <w:pPr>
        <w:jc w:val="center"/>
        <w:rPr>
          <w:rFonts w:ascii="Times New Roman" w:eastAsia="Times New Roman" w:hAnsi="Times New Roman"/>
          <w:sz w:val="20"/>
          <w:szCs w:val="20"/>
        </w:rPr>
      </w:pPr>
      <w:r w:rsidRPr="00276D7E">
        <w:rPr>
          <w:rFonts w:ascii="Times New Roman" w:eastAsia="Times New Roman" w:hAnsi="Times New Roman"/>
          <w:sz w:val="20"/>
          <w:szCs w:val="20"/>
        </w:rPr>
        <w:t>Fa ‘Tsjekhov’.</w:t>
      </w:r>
    </w:p>
    <w:p w:rsidR="00FD6118" w:rsidRPr="00276D7E" w:rsidRDefault="00FD6118" w:rsidP="00271E3D">
      <w:pPr>
        <w:jc w:val="center"/>
        <w:rPr>
          <w:rFonts w:ascii="Times New Roman" w:eastAsia="Times New Roman" w:hAnsi="Times New Roman"/>
        </w:rPr>
      </w:pPr>
      <w:r w:rsidRPr="00276D7E">
        <w:rPr>
          <w:rFonts w:ascii="Times New Roman" w:eastAsia="Times New Roman" w:hAnsi="Times New Roman"/>
          <w:sz w:val="20"/>
          <w:szCs w:val="20"/>
        </w:rPr>
        <w:t>Petradutöl se Rusänapük ini Vp. fa ‘F. J. Krüger’.</w:t>
      </w:r>
    </w:p>
    <w:p w:rsidR="00FD6118" w:rsidRPr="00FD6118" w:rsidRDefault="00FD6118" w:rsidP="00271E3D">
      <w:pPr>
        <w:pStyle w:val="af5"/>
        <w:spacing w:before="0" w:beforeAutospacing="0" w:after="0" w:afterAutospacing="0"/>
        <w:ind w:firstLine="284"/>
        <w:jc w:val="both"/>
        <w:rPr>
          <w:lang w:val="en-US"/>
        </w:rPr>
      </w:pPr>
      <w:r w:rsidRPr="00FD6118">
        <w:rPr>
          <w:lang w:val="en-US"/>
        </w:rPr>
        <w:t>Zedel nifüpik lämpik… Flod binon vemik, nif kniron dis futs; e pö jiel ‘Nadenjka’, kel kipof obi len brad, krugüls su tämeps e daun sus löpalip petegons me frod largentöfik. Stanobs su bel geilik. Fo obs plen skapik tenikon de futs obsik jü lestab fälida, logobs äsvo ini lok. Näi obs slifavabil smalik me stof klilaredik peteg</w:t>
      </w:r>
      <w:r w:rsidR="0012041D">
        <w:rPr>
          <w:lang w:val="en-US"/>
        </w:rPr>
        <w:t>ö</w:t>
      </w:r>
      <w:r w:rsidRPr="00FD6118">
        <w:rPr>
          <w:lang w:val="en-US"/>
        </w:rPr>
        <w:t>l dabinon.</w:t>
      </w:r>
    </w:p>
    <w:p w:rsidR="00FD6118" w:rsidRPr="00FD6118" w:rsidRDefault="00FD6118" w:rsidP="00271E3D">
      <w:pPr>
        <w:pStyle w:val="af5"/>
        <w:spacing w:before="0" w:beforeAutospacing="0" w:after="0" w:afterAutospacing="0"/>
        <w:ind w:firstLine="284"/>
        <w:jc w:val="both"/>
        <w:rPr>
          <w:lang w:val="en-US"/>
        </w:rPr>
      </w:pPr>
      <w:r w:rsidRPr="00FD6118">
        <w:rPr>
          <w:lang w:val="en-US"/>
        </w:rPr>
        <w:t>“Slifavabobsös donio! o ‘Nadezjda Petrovna’! dabegob ole, te mö naed bal! Lesiob ole, das oblebobs nätiks.”</w:t>
      </w:r>
    </w:p>
    <w:p w:rsidR="00FD6118" w:rsidRPr="00FD6118" w:rsidRDefault="00FD6118" w:rsidP="00271E3D">
      <w:pPr>
        <w:pStyle w:val="af5"/>
        <w:spacing w:before="0" w:beforeAutospacing="0" w:after="0" w:afterAutospacing="0"/>
        <w:ind w:firstLine="284"/>
        <w:jc w:val="both"/>
        <w:rPr>
          <w:lang w:val="en-US"/>
        </w:rPr>
      </w:pPr>
      <w:r w:rsidRPr="00FD6118">
        <w:rPr>
          <w:lang w:val="en-US"/>
        </w:rPr>
        <w:lastRenderedPageBreak/>
        <w:t>Ab ‘Nadenjka’ dredof. Spad lölik de gumajuks smalik ofik jü fin donik bela gladik jinon lü of as gufur dredabik levemo dibik. Tikäl ofa binon teafülik, e natemam ofik stobon, ven logof donio, nü te vüdo</w:t>
      </w:r>
      <w:r w:rsidR="0012041D">
        <w:rPr>
          <w:lang w:val="en-US"/>
        </w:rPr>
        <w:t>b</w:t>
      </w:r>
      <w:r w:rsidRPr="00FD6118">
        <w:rPr>
          <w:lang w:val="en-US"/>
        </w:rPr>
        <w:t xml:space="preserve"> ofe ad seidön oki ini slifavabil. Ab kis bo ojenon-li, if orsikof ad flitön ini gufur?! Odeadof, operof täläkti!</w:t>
      </w:r>
    </w:p>
    <w:p w:rsidR="00FD6118" w:rsidRPr="00FD6118" w:rsidRDefault="00FD6118" w:rsidP="00271E3D">
      <w:pPr>
        <w:pStyle w:val="af5"/>
        <w:spacing w:before="0" w:beforeAutospacing="0" w:after="0" w:afterAutospacing="0"/>
        <w:ind w:firstLine="284"/>
        <w:jc w:val="both"/>
        <w:rPr>
          <w:lang w:val="en-US"/>
        </w:rPr>
      </w:pPr>
      <w:r w:rsidRPr="00FD6118">
        <w:rPr>
          <w:lang w:val="en-US"/>
        </w:rPr>
        <w:t>“Dabego</w:t>
      </w:r>
      <w:r w:rsidR="0012041D">
        <w:rPr>
          <w:lang w:val="en-US"/>
        </w:rPr>
        <w:t>b</w:t>
      </w:r>
      <w:r w:rsidRPr="00FD6118">
        <w:rPr>
          <w:lang w:val="en-US"/>
        </w:rPr>
        <w:t xml:space="preserve"> ole!” sagob. “No dredobsös! Ga suemol, das atos binon smalakurad, dredöf!”</w:t>
      </w:r>
    </w:p>
    <w:p w:rsidR="00FD6118" w:rsidRPr="00FD6118" w:rsidRDefault="00FD6118" w:rsidP="00271E3D">
      <w:pPr>
        <w:pStyle w:val="af5"/>
        <w:spacing w:before="0" w:beforeAutospacing="0" w:after="0" w:afterAutospacing="0"/>
        <w:ind w:firstLine="284"/>
        <w:jc w:val="both"/>
        <w:rPr>
          <w:lang w:val="en-US"/>
        </w:rPr>
      </w:pPr>
      <w:r w:rsidRPr="00FD6118">
        <w:rPr>
          <w:lang w:val="en-US"/>
        </w:rPr>
        <w:t>El ‘Nadenjka’ yilidof fino, e logob ma notodot logoda ofik, das dub yilid riskädükof lifi okik. Seidob ofi paelik dremik ini slifavabil, bradob ofi, e stürob obi ko of ini gufur.</w:t>
      </w:r>
    </w:p>
    <w:p w:rsidR="00FD6118" w:rsidRPr="00FD6118" w:rsidRDefault="00FD6118" w:rsidP="00271E3D">
      <w:pPr>
        <w:pStyle w:val="af5"/>
        <w:spacing w:before="0" w:beforeAutospacing="0" w:after="0" w:afterAutospacing="0"/>
        <w:ind w:firstLine="284"/>
        <w:jc w:val="both"/>
        <w:rPr>
          <w:lang w:val="en-US"/>
        </w:rPr>
      </w:pPr>
      <w:r w:rsidRPr="00FD6118">
        <w:rPr>
          <w:lang w:val="en-US"/>
        </w:rPr>
        <w:t>Slifavabil j</w:t>
      </w:r>
      <w:r>
        <w:rPr>
          <w:lang w:val="en-US"/>
        </w:rPr>
        <w:t>u</w:t>
      </w:r>
      <w:r w:rsidRPr="00FD6118">
        <w:rPr>
          <w:lang w:val="en-US"/>
        </w:rPr>
        <w:t>ton, äsä günaglöb. Lut paduflitöl flapon ini logod, roron e feifon in lils, sleiton e knibon doliko sekü badöf, vilonöv desleitön kapi de jots. Dub jok viena no labobs nämi ad natemön. Jinos, äsva diab it egleipon-la obis me kluvs okik, e tränon-la obis rorölo ini höl. Yegs züik kobioflumons ad strip lunik mäpeto mospidöl bal… Nog dü pülatimil, ed obs — so jinos — opäridikobs!</w:t>
      </w:r>
    </w:p>
    <w:p w:rsidR="00FD6118" w:rsidRPr="00FD6118" w:rsidRDefault="00FD6118" w:rsidP="00271E3D">
      <w:pPr>
        <w:pStyle w:val="af5"/>
        <w:spacing w:before="0" w:beforeAutospacing="0" w:after="0" w:afterAutospacing="0"/>
        <w:ind w:firstLine="284"/>
        <w:jc w:val="both"/>
        <w:rPr>
          <w:lang w:val="en-US"/>
        </w:rPr>
      </w:pPr>
      <w:r w:rsidRPr="00FD6118">
        <w:rPr>
          <w:lang w:val="en-US"/>
        </w:rPr>
        <w:t>“Lelöfob oli, o ‘Nada’!” sagob lafalaodiko.</w:t>
      </w:r>
    </w:p>
    <w:p w:rsidR="00FD6118" w:rsidRPr="00FD6118" w:rsidRDefault="00FD6118" w:rsidP="00271E3D">
      <w:pPr>
        <w:pStyle w:val="af5"/>
        <w:spacing w:before="0" w:beforeAutospacing="0" w:after="0" w:afterAutospacing="0"/>
        <w:ind w:firstLine="284"/>
        <w:jc w:val="both"/>
        <w:rPr>
          <w:lang w:val="en-US"/>
        </w:rPr>
      </w:pPr>
      <w:r w:rsidRPr="00FD6118">
        <w:rPr>
          <w:lang w:val="en-US"/>
        </w:rPr>
        <w:t>Slifavabil primon ad vegön ai nevifikumo. Ror e brum slifabemas no plu binons so jeikiks, natemam sästobon, e fino stadobs dono. El ‘Nadenjka’ binof ni lifik ni deadik. Binof paelik e natemof töbo… Yufob ofi ad löädön.</w:t>
      </w:r>
    </w:p>
    <w:p w:rsidR="00FD6118" w:rsidRPr="00FD6118" w:rsidRDefault="00FD6118" w:rsidP="00271E3D">
      <w:pPr>
        <w:pStyle w:val="af5"/>
        <w:spacing w:before="0" w:beforeAutospacing="0" w:after="0" w:afterAutospacing="0"/>
        <w:ind w:firstLine="284"/>
        <w:jc w:val="both"/>
        <w:rPr>
          <w:lang w:val="en-US"/>
        </w:rPr>
      </w:pPr>
      <w:r w:rsidRPr="00FD6118">
        <w:rPr>
          <w:lang w:val="en-US"/>
        </w:rPr>
        <w:t>“Demü prem nonik oslifavabob dönu,” sagof, du lülogf obi me logs lejekik. “Demü bos nonik in vol! Binob tio deadik!”</w:t>
      </w:r>
    </w:p>
    <w:p w:rsidR="00FD6118" w:rsidRPr="00FD6118" w:rsidRDefault="00FD6118" w:rsidP="00271E3D">
      <w:pPr>
        <w:pStyle w:val="af5"/>
        <w:spacing w:before="0" w:beforeAutospacing="0" w:after="0" w:afterAutospacing="0"/>
        <w:ind w:firstLine="284"/>
        <w:jc w:val="both"/>
        <w:rPr>
          <w:lang w:val="en-US"/>
        </w:rPr>
      </w:pPr>
      <w:r w:rsidRPr="00FD6118">
        <w:rPr>
          <w:lang w:val="en-US"/>
        </w:rPr>
        <w:t>Boso latikumo säkofudikof, e logedof obi säkölo ini logs: va espikob-la vödis fol et, u va te ekredof-la in lenoid viratepa, das elilof onis.</w:t>
      </w:r>
    </w:p>
    <w:p w:rsidR="00FD6118" w:rsidRPr="00276D7E" w:rsidRDefault="00FD6118" w:rsidP="00271E3D">
      <w:pPr>
        <w:spacing w:before="60"/>
        <w:jc w:val="right"/>
        <w:rPr>
          <w:rFonts w:ascii="Times New Roman" w:hAnsi="Times New Roman"/>
        </w:rPr>
      </w:pPr>
      <w:r w:rsidRPr="00276D7E">
        <w:rPr>
          <w:rFonts w:ascii="Times New Roman" w:hAnsi="Times New Roman"/>
          <w:sz w:val="20"/>
          <w:szCs w:val="20"/>
        </w:rPr>
        <w:t xml:space="preserve">Se </w:t>
      </w:r>
      <w:r w:rsidRPr="00276D7E">
        <w:rPr>
          <w:rFonts w:ascii="Times New Roman" w:hAnsi="Times New Roman"/>
          <w:i/>
          <w:iCs/>
          <w:sz w:val="20"/>
          <w:szCs w:val="20"/>
        </w:rPr>
        <w:t>Volapükagased pro Nedänapükans.</w:t>
      </w:r>
      <w:r w:rsidRPr="00276D7E">
        <w:rPr>
          <w:rFonts w:ascii="Times New Roman" w:hAnsi="Times New Roman"/>
          <w:sz w:val="20"/>
          <w:szCs w:val="20"/>
        </w:rPr>
        <w:t xml:space="preserve"> Yel: 1941. Pad: 15.</w:t>
      </w:r>
    </w:p>
    <w:p w:rsidR="00FD6118" w:rsidRPr="00D7433E" w:rsidRDefault="00FD6118" w:rsidP="009C5700">
      <w:pPr>
        <w:spacing w:before="360"/>
        <w:jc w:val="center"/>
        <w:outlineLvl w:val="1"/>
        <w:rPr>
          <w:rFonts w:ascii="Times New Roman" w:eastAsia="Times New Roman" w:hAnsi="Times New Roman"/>
          <w:b/>
          <w:bCs/>
        </w:rPr>
      </w:pPr>
      <w:bookmarkStart w:id="997" w:name="nuns_LI"/>
      <w:bookmarkStart w:id="998" w:name="_Toc474618666"/>
      <w:bookmarkStart w:id="999" w:name="_Toc475661220"/>
      <w:bookmarkStart w:id="1000" w:name="_Toc475662161"/>
      <w:bookmarkEnd w:id="997"/>
      <w:r w:rsidRPr="008366F2">
        <w:rPr>
          <w:rFonts w:ascii="Times New Roman" w:eastAsia="Times New Roman" w:hAnsi="Times New Roman"/>
          <w:b/>
          <w:bCs/>
          <w:highlight w:val="green"/>
        </w:rPr>
        <w:t>NUNS.</w:t>
      </w:r>
      <w:bookmarkEnd w:id="998"/>
      <w:bookmarkEnd w:id="999"/>
      <w:bookmarkEnd w:id="1000"/>
    </w:p>
    <w:p w:rsidR="00FD6118" w:rsidRPr="009A6A52" w:rsidRDefault="00FD6118" w:rsidP="009C5700">
      <w:pPr>
        <w:ind w:firstLine="284"/>
        <w:jc w:val="both"/>
        <w:outlineLvl w:val="2"/>
        <w:rPr>
          <w:rFonts w:ascii="Times New Roman" w:hAnsi="Times New Roman"/>
          <w:b/>
        </w:rPr>
      </w:pPr>
      <w:bookmarkStart w:id="1001" w:name="Vpklub_Ned_XXXVI"/>
      <w:bookmarkStart w:id="1002" w:name="_Toc474618667"/>
      <w:bookmarkStart w:id="1003" w:name="_Toc475661221"/>
      <w:bookmarkStart w:id="1004" w:name="_Toc475662162"/>
      <w:bookmarkEnd w:id="1001"/>
      <w:r w:rsidRPr="009A6A52">
        <w:rPr>
          <w:rFonts w:ascii="Times New Roman" w:hAnsi="Times New Roman"/>
          <w:b/>
        </w:rPr>
        <w:t>Volapükaklub valemik Nedänik.</w:t>
      </w:r>
      <w:bookmarkEnd w:id="1002"/>
      <w:bookmarkEnd w:id="1003"/>
      <w:bookmarkEnd w:id="1004"/>
    </w:p>
    <w:p w:rsidR="00FD6118" w:rsidRPr="00D7433E" w:rsidRDefault="00FD6118" w:rsidP="00271E3D">
      <w:pPr>
        <w:ind w:firstLine="284"/>
        <w:jc w:val="both"/>
        <w:rPr>
          <w:rFonts w:ascii="Times New Roman" w:hAnsi="Times New Roman"/>
        </w:rPr>
      </w:pPr>
      <w:r w:rsidRPr="00D7433E">
        <w:rPr>
          <w:rFonts w:ascii="Times New Roman" w:hAnsi="Times New Roman"/>
        </w:rPr>
        <w:t>Ladet nulik (nelaidüpik):</w:t>
      </w:r>
    </w:p>
    <w:p w:rsidR="00FD6118" w:rsidRPr="00D7433E" w:rsidRDefault="00FD6118" w:rsidP="00271E3D">
      <w:pPr>
        <w:ind w:firstLine="284"/>
        <w:jc w:val="both"/>
        <w:rPr>
          <w:rFonts w:ascii="Times New Roman" w:hAnsi="Times New Roman"/>
        </w:rPr>
      </w:pPr>
      <w:r w:rsidRPr="00D7433E">
        <w:rPr>
          <w:rFonts w:ascii="Times New Roman" w:hAnsi="Times New Roman"/>
        </w:rPr>
        <w:t>läd: ‘A. Cramer-Van Dissel’: ‘Doorn’, ‘Huize de Mervehoeve’, ‘Woestduinlaan’: 1.</w:t>
      </w:r>
    </w:p>
    <w:p w:rsidR="00FD6118" w:rsidRPr="00D7433E" w:rsidRDefault="00FD6118" w:rsidP="00271E3D">
      <w:pPr>
        <w:ind w:firstLine="284"/>
        <w:jc w:val="both"/>
        <w:rPr>
          <w:rFonts w:ascii="Times New Roman" w:hAnsi="Times New Roman"/>
        </w:rPr>
      </w:pPr>
    </w:p>
    <w:p w:rsidR="00FD6118" w:rsidRPr="00D7433E" w:rsidRDefault="00FD6118" w:rsidP="00271E3D">
      <w:pPr>
        <w:ind w:firstLine="284"/>
        <w:jc w:val="both"/>
        <w:rPr>
          <w:rFonts w:ascii="Times New Roman" w:hAnsi="Times New Roman"/>
        </w:rPr>
      </w:pPr>
      <w:r w:rsidRPr="00D7433E">
        <w:rPr>
          <w:rFonts w:ascii="Times New Roman" w:hAnsi="Times New Roman"/>
        </w:rPr>
        <w:t>Vpaklub valemik Nedänik ojenükon kobikami 31id oka ün poszedel zädela: 1941 mäzul 22 tü düp: 2 in bal lecemas ela ‘Hotel “Noord-Brabant” ’ ‘Vreeburg’: 3 in ‘Utrecht’.</w:t>
      </w:r>
    </w:p>
    <w:p w:rsidR="00FD6118" w:rsidRPr="00D7433E" w:rsidRDefault="00FD6118" w:rsidP="00271E3D">
      <w:pPr>
        <w:ind w:firstLine="284"/>
        <w:jc w:val="both"/>
        <w:rPr>
          <w:rFonts w:ascii="Times New Roman" w:hAnsi="Times New Roman"/>
        </w:rPr>
      </w:pPr>
    </w:p>
    <w:p w:rsidR="00FD6118" w:rsidRPr="00D7433E" w:rsidRDefault="00FD6118" w:rsidP="00271E3D">
      <w:pPr>
        <w:ind w:firstLine="284"/>
        <w:jc w:val="both"/>
        <w:rPr>
          <w:rFonts w:ascii="Times New Roman" w:hAnsi="Times New Roman"/>
        </w:rPr>
      </w:pPr>
      <w:r w:rsidRPr="00D7433E">
        <w:rPr>
          <w:rFonts w:ascii="Times New Roman" w:hAnsi="Times New Roman"/>
        </w:rPr>
        <w:t>Ad givön konletanes bevü Vpans pöti ad kosikön ko ods, gebidükobs ones vilöfo rubrigi at. Utans, kels vilons gebön pöti at, kanons kludo givön balane redakanas gaseda at ladetis oksik ko mäniot yegas: könäds, potamäks, potakads, … kelis vilons tökön.</w:t>
      </w:r>
    </w:p>
    <w:p w:rsidR="00FD6118" w:rsidRPr="00D7433E" w:rsidRDefault="00FD6118" w:rsidP="00271E3D">
      <w:pPr>
        <w:ind w:firstLine="284"/>
        <w:jc w:val="both"/>
        <w:rPr>
          <w:rFonts w:ascii="Times New Roman" w:hAnsi="Times New Roman"/>
        </w:rPr>
      </w:pPr>
    </w:p>
    <w:p w:rsidR="00FD6118" w:rsidRPr="00D7433E" w:rsidRDefault="00FD6118" w:rsidP="00271E3D">
      <w:pPr>
        <w:ind w:firstLine="284"/>
        <w:jc w:val="both"/>
        <w:rPr>
          <w:rFonts w:ascii="Times New Roman" w:hAnsi="Times New Roman"/>
        </w:rPr>
      </w:pPr>
      <w:bookmarkStart w:id="1005" w:name="maqks_XXXIII"/>
      <w:bookmarkEnd w:id="1005"/>
      <w:r w:rsidRPr="00D7433E">
        <w:rPr>
          <w:rFonts w:ascii="Times New Roman" w:hAnsi="Times New Roman"/>
        </w:rPr>
        <w:t>Peselons ünü yelafoldil 4id yela: 1940 Vpamäks 100.</w:t>
      </w:r>
    </w:p>
    <w:p w:rsidR="00FD6118" w:rsidRPr="0062556F" w:rsidRDefault="00FD6118" w:rsidP="00271E3D">
      <w:pPr>
        <w:spacing w:before="60"/>
        <w:jc w:val="right"/>
        <w:rPr>
          <w:rFonts w:ascii="Times New Roman" w:hAnsi="Times New Roman"/>
          <w:sz w:val="20"/>
          <w:szCs w:val="20"/>
          <w:lang w:val="fr-FR"/>
        </w:rPr>
      </w:pPr>
      <w:r w:rsidRPr="00D7433E">
        <w:rPr>
          <w:rFonts w:ascii="Times New Roman" w:hAnsi="Times New Roman"/>
          <w:sz w:val="20"/>
          <w:szCs w:val="20"/>
        </w:rPr>
        <w:t xml:space="preserve">Se </w:t>
      </w:r>
      <w:r w:rsidRPr="00D7433E">
        <w:rPr>
          <w:rFonts w:ascii="Times New Roman" w:hAnsi="Times New Roman"/>
          <w:i/>
          <w:iCs/>
          <w:sz w:val="20"/>
          <w:szCs w:val="20"/>
        </w:rPr>
        <w:t>Volapükagased pro Nedänapükans.</w:t>
      </w:r>
      <w:r w:rsidRPr="00D7433E">
        <w:rPr>
          <w:rFonts w:ascii="Times New Roman" w:hAnsi="Times New Roman"/>
          <w:sz w:val="20"/>
          <w:szCs w:val="20"/>
        </w:rPr>
        <w:t xml:space="preserve"> Yel: 1941. </w:t>
      </w:r>
      <w:r w:rsidRPr="0062556F">
        <w:rPr>
          <w:rFonts w:ascii="Times New Roman" w:hAnsi="Times New Roman"/>
          <w:sz w:val="20"/>
          <w:szCs w:val="20"/>
          <w:lang w:val="fr-FR"/>
        </w:rPr>
        <w:t>Pad: 16.</w:t>
      </w:r>
    </w:p>
    <w:p w:rsidR="00FD6118" w:rsidRPr="00452012" w:rsidRDefault="00FD6118" w:rsidP="009C5700">
      <w:pPr>
        <w:spacing w:before="360"/>
        <w:jc w:val="center"/>
        <w:outlineLvl w:val="1"/>
        <w:rPr>
          <w:rFonts w:ascii="Times New Roman" w:eastAsia="Times New Roman" w:hAnsi="Times New Roman"/>
          <w:b/>
          <w:bCs/>
          <w:highlight w:val="green"/>
          <w:lang w:val="fr-FR"/>
        </w:rPr>
      </w:pPr>
      <w:bookmarkStart w:id="1006" w:name="Oelicht_V"/>
      <w:bookmarkStart w:id="1007" w:name="_Toc474618668"/>
      <w:bookmarkStart w:id="1008" w:name="_Toc475661222"/>
      <w:bookmarkStart w:id="1009" w:name="_Toc475662163"/>
      <w:bookmarkEnd w:id="1006"/>
      <w:r w:rsidRPr="00452012">
        <w:rPr>
          <w:rFonts w:ascii="Times New Roman" w:eastAsia="Times New Roman" w:hAnsi="Times New Roman"/>
          <w:b/>
          <w:bCs/>
          <w:highlight w:val="green"/>
          <w:lang w:val="fr-FR"/>
        </w:rPr>
        <w:t>VOOR DE PROPAGANDA VAN HET VOLAPÜK. II.</w:t>
      </w:r>
      <w:bookmarkEnd w:id="1007"/>
      <w:bookmarkEnd w:id="1008"/>
      <w:bookmarkEnd w:id="1009"/>
    </w:p>
    <w:p w:rsidR="00FD6118" w:rsidRPr="0062556F" w:rsidRDefault="00FD6118" w:rsidP="00271E3D">
      <w:pPr>
        <w:jc w:val="center"/>
        <w:outlineLvl w:val="2"/>
        <w:rPr>
          <w:rFonts w:ascii="Times New Roman" w:hAnsi="Times New Roman"/>
          <w:b/>
          <w:lang w:val="fr-FR"/>
        </w:rPr>
      </w:pPr>
      <w:bookmarkStart w:id="1010" w:name="_Toc474618669"/>
      <w:bookmarkStart w:id="1011" w:name="_Toc475661223"/>
      <w:bookmarkStart w:id="1012" w:name="_Toc475662164"/>
      <w:r w:rsidRPr="00452012">
        <w:rPr>
          <w:rFonts w:ascii="Times New Roman" w:hAnsi="Times New Roman"/>
          <w:b/>
          <w:highlight w:val="green"/>
          <w:lang w:val="fr-FR"/>
        </w:rPr>
        <w:t>Däsärtalödans pevealöl.</w:t>
      </w:r>
      <w:bookmarkEnd w:id="1010"/>
      <w:bookmarkEnd w:id="1011"/>
      <w:bookmarkEnd w:id="1012"/>
    </w:p>
    <w:p w:rsidR="00FD6118" w:rsidRPr="00E11DD6" w:rsidRDefault="00FD6118" w:rsidP="00271E3D">
      <w:pPr>
        <w:ind w:firstLine="284"/>
        <w:jc w:val="both"/>
        <w:rPr>
          <w:rFonts w:ascii="Times New Roman" w:hAnsi="Times New Roman"/>
        </w:rPr>
      </w:pPr>
      <w:r w:rsidRPr="0062556F">
        <w:rPr>
          <w:rFonts w:ascii="Times New Roman" w:hAnsi="Times New Roman"/>
          <w:lang w:val="fr-FR"/>
        </w:rPr>
        <w:t xml:space="preserve">Speariko love dil gretik sürfata gianagretik Nolüda-Frikopa, net küpädik, nog tu nemödiko pestudöl, ön tef ömik nog klänöfik, lifon: tuarägans. Nem ya binon bisarik. Ons it no labons nemi ad jonädön neti lölik okas; Larabänans änemons oni “neti pevealöl”, ven äkosikons balidnaedo ko ons, bi mans, pos riv bäldota semik, älenlaboms veali zü kap e logod piflabülöli, sodas mud e nudahogs pategons, e te slitod blebon maifik pro logs. </w:t>
      </w:r>
      <w:r w:rsidRPr="00E11DD6">
        <w:rPr>
          <w:rFonts w:ascii="Times New Roman" w:hAnsi="Times New Roman"/>
        </w:rPr>
        <w:t>E kösömot at nog dabinon ün attim. Binon bos patik, do binos fe no patik ad loegön zigolön in lofüdän menis pevealöl, ab täno binons voms, no mens. Topäd, in kel tuarägans lödons, tenikon de</w:t>
      </w:r>
      <w:r w:rsidR="00452012">
        <w:rPr>
          <w:rFonts w:ascii="Times New Roman" w:hAnsi="Times New Roman"/>
        </w:rPr>
        <w:t xml:space="preserve"> siem lofüdik Saharäna</w:t>
      </w:r>
      <w:r w:rsidRPr="00E11DD6">
        <w:rPr>
          <w:rFonts w:ascii="Times New Roman" w:hAnsi="Times New Roman"/>
        </w:rPr>
        <w:t xml:space="preserve"> zänodik jü nil sabadäsärtas ve jol Latlanteanik, e de sulüd Laljeräna jü blegod ela ‘Niger’ e taned kveatorik, kel zugon jü lak: ‘Tchad’. Kösömo dadiloy onis ad bärbärans nolüdajola Frikopa, ab ‘Francis Rennell Rodd’, kel elautom bü brefüp buki dö däsärtalödans at, buükom ad nemön onis Lübänanis, e bedotom vemo röleti onsik ko bärbärans.</w:t>
      </w:r>
    </w:p>
    <w:p w:rsidR="00FD6118" w:rsidRPr="00E11DD6" w:rsidRDefault="00FD6118" w:rsidP="009C5700">
      <w:pPr>
        <w:jc w:val="right"/>
        <w:rPr>
          <w:rFonts w:ascii="Times New Roman" w:hAnsi="Times New Roman"/>
        </w:rPr>
      </w:pPr>
      <w:r w:rsidRPr="00E11DD6">
        <w:rPr>
          <w:rFonts w:ascii="Times New Roman" w:hAnsi="Times New Roman"/>
        </w:rPr>
        <w:t>G. L. OELICHT.</w:t>
      </w:r>
    </w:p>
    <w:p w:rsidR="00FD6118" w:rsidRPr="0062556F" w:rsidRDefault="00FD6118" w:rsidP="00271E3D">
      <w:pPr>
        <w:spacing w:before="60"/>
        <w:jc w:val="right"/>
        <w:rPr>
          <w:rFonts w:ascii="Times New Roman" w:hAnsi="Times New Roman"/>
          <w:sz w:val="20"/>
          <w:szCs w:val="20"/>
          <w:lang w:val="fr-FR"/>
        </w:rPr>
      </w:pPr>
      <w:r w:rsidRPr="00E11DD6">
        <w:rPr>
          <w:rFonts w:ascii="Times New Roman" w:hAnsi="Times New Roman"/>
          <w:sz w:val="20"/>
          <w:szCs w:val="20"/>
        </w:rPr>
        <w:t xml:space="preserve">Se </w:t>
      </w:r>
      <w:r w:rsidRPr="00E11DD6">
        <w:rPr>
          <w:rFonts w:ascii="Times New Roman" w:hAnsi="Times New Roman"/>
          <w:i/>
          <w:iCs/>
          <w:sz w:val="20"/>
          <w:szCs w:val="20"/>
        </w:rPr>
        <w:t>Volapükagased pro Nedänapükans.</w:t>
      </w:r>
      <w:r w:rsidRPr="00E11DD6">
        <w:rPr>
          <w:rFonts w:ascii="Times New Roman" w:hAnsi="Times New Roman"/>
          <w:sz w:val="20"/>
          <w:szCs w:val="20"/>
        </w:rPr>
        <w:t xml:space="preserve"> </w:t>
      </w:r>
      <w:r w:rsidRPr="0062556F">
        <w:rPr>
          <w:rFonts w:ascii="Times New Roman" w:hAnsi="Times New Roman"/>
          <w:sz w:val="20"/>
          <w:szCs w:val="20"/>
          <w:lang w:val="fr-FR"/>
        </w:rPr>
        <w:t>Yel: 1941. Pad: 17.</w:t>
      </w:r>
    </w:p>
    <w:p w:rsidR="00FD6118" w:rsidRPr="00E76BAB" w:rsidRDefault="00FD6118" w:rsidP="00AF350E">
      <w:pPr>
        <w:spacing w:before="360"/>
        <w:jc w:val="center"/>
        <w:outlineLvl w:val="1"/>
        <w:rPr>
          <w:rFonts w:ascii="Times New Roman" w:eastAsia="Times New Roman" w:hAnsi="Times New Roman"/>
          <w:b/>
          <w:bCs/>
          <w:highlight w:val="green"/>
          <w:lang w:val="fr-FR"/>
        </w:rPr>
      </w:pPr>
      <w:bookmarkStart w:id="1013" w:name="Oelicht_VI"/>
      <w:bookmarkStart w:id="1014" w:name="_Toc474618670"/>
      <w:bookmarkStart w:id="1015" w:name="_Toc475661224"/>
      <w:bookmarkStart w:id="1016" w:name="_Toc475662165"/>
      <w:bookmarkEnd w:id="1013"/>
      <w:r w:rsidRPr="00E76BAB">
        <w:rPr>
          <w:rFonts w:ascii="Times New Roman" w:eastAsia="Times New Roman" w:hAnsi="Times New Roman"/>
          <w:b/>
          <w:bCs/>
          <w:highlight w:val="green"/>
          <w:lang w:val="fr-FR"/>
        </w:rPr>
        <w:lastRenderedPageBreak/>
        <w:t>VOOR DE PROPAGANDA VAN HET VOLAPÜK. III.</w:t>
      </w:r>
      <w:bookmarkEnd w:id="1014"/>
      <w:bookmarkEnd w:id="1015"/>
      <w:bookmarkEnd w:id="1016"/>
    </w:p>
    <w:p w:rsidR="00FD6118" w:rsidRPr="0062556F" w:rsidRDefault="00FD6118" w:rsidP="00271E3D">
      <w:pPr>
        <w:jc w:val="center"/>
        <w:outlineLvl w:val="2"/>
        <w:rPr>
          <w:rFonts w:ascii="Times New Roman" w:hAnsi="Times New Roman"/>
          <w:b/>
          <w:lang w:val="fr-FR"/>
        </w:rPr>
      </w:pPr>
      <w:bookmarkStart w:id="1017" w:name="_Toc474618671"/>
      <w:bookmarkStart w:id="1018" w:name="_Toc475661225"/>
      <w:bookmarkStart w:id="1019" w:name="_Toc475662166"/>
      <w:r w:rsidRPr="00E76BAB">
        <w:rPr>
          <w:rFonts w:ascii="Times New Roman" w:hAnsi="Times New Roman"/>
          <w:b/>
          <w:highlight w:val="green"/>
          <w:lang w:val="fr-FR"/>
        </w:rPr>
        <w:t>Net tuaräganas.</w:t>
      </w:r>
      <w:bookmarkEnd w:id="1017"/>
      <w:bookmarkEnd w:id="1018"/>
      <w:bookmarkEnd w:id="1019"/>
    </w:p>
    <w:p w:rsidR="00FD6118" w:rsidRPr="0024504B" w:rsidRDefault="00FD6118" w:rsidP="00271E3D">
      <w:pPr>
        <w:ind w:firstLine="284"/>
        <w:jc w:val="both"/>
        <w:rPr>
          <w:rFonts w:ascii="Times New Roman" w:hAnsi="Times New Roman"/>
        </w:rPr>
      </w:pPr>
      <w:r w:rsidRPr="0062556F">
        <w:rPr>
          <w:rFonts w:ascii="Times New Roman" w:hAnsi="Times New Roman"/>
          <w:lang w:val="fr-FR"/>
        </w:rPr>
        <w:t>Nu tribüts gretik fol tuaräganas binons sevädiks. Bal atas bel</w:t>
      </w:r>
      <w:r w:rsidR="00F11702">
        <w:rPr>
          <w:rFonts w:ascii="Times New Roman" w:hAnsi="Times New Roman"/>
          <w:lang w:val="fr-FR"/>
        </w:rPr>
        <w:t>ö</w:t>
      </w:r>
      <w:r w:rsidRPr="0062556F">
        <w:rPr>
          <w:rFonts w:ascii="Times New Roman" w:hAnsi="Times New Roman"/>
          <w:lang w:val="fr-FR"/>
        </w:rPr>
        <w:t xml:space="preserve">don vasovagrupi: ‘Aïr’ üd ‘Asben’: topäd belik, da kel karovaveg gretik de Mel Meditäränik lü Zänoda-Frikop zugon; dü steb omik mö muls zül bevü däsärtalödans el ‘Rodd’ elödom mu pato lä tribüt at. Ya sis tumyels mödik pöp ela ‘Aïr’ dasevon regi, kel letopätom tö ‘Agadès’, ab kel luverato neai eplagükom nämädi mödik, pläsif fädiko päyufom fa dafamülacifs veütikün. </w:t>
      </w:r>
      <w:r w:rsidRPr="0024504B">
        <w:rPr>
          <w:rFonts w:ascii="Times New Roman" w:hAnsi="Times New Roman"/>
        </w:rPr>
        <w:t xml:space="preserve">Cal oma no binon geridöfik: reg padavälom fa komulans dafamülas veütikün. Binos küpädik, das plin nuik licinom se slafanafamül, e sagoy, das atos i ebinon jenet tefü regs </w:t>
      </w:r>
      <w:r w:rsidR="00AE332F">
        <w:rPr>
          <w:rFonts w:ascii="Times New Roman" w:hAnsi="Times New Roman"/>
        </w:rPr>
        <w:t>b</w:t>
      </w:r>
      <w:r w:rsidRPr="0024504B">
        <w:rPr>
          <w:rFonts w:ascii="Times New Roman" w:hAnsi="Times New Roman"/>
        </w:rPr>
        <w:t>üik. Slaf loniko pezepöl klüliko no plu dabinon, sisä el ‘Aïr’ ereafon ninü flunaziläk Fransänik, kludo sis yels ze foldeg</w:t>
      </w:r>
      <w:r w:rsidR="00E76BAB">
        <w:rPr>
          <w:rStyle w:val="afb"/>
          <w:rFonts w:ascii="Times New Roman" w:hAnsi="Times New Roman"/>
        </w:rPr>
        <w:footnoteReference w:id="88"/>
      </w:r>
      <w:r w:rsidRPr="0024504B">
        <w:rPr>
          <w:rFonts w:ascii="Times New Roman" w:hAnsi="Times New Roman"/>
        </w:rPr>
        <w:t xml:space="preserve">, ab jenöfo mastan e slafan stadons, ko baiod rezipik, nog in pladät ot, äsä büikumo. Lä atos mutoy ye küpetön, das slaf bevü tuarägans leno labon natäli kruälik ut, äsä ün tim vönik pö Romänans; slafans at leno paträitons badiko, e no jenöfot, das </w:t>
      </w:r>
      <w:r w:rsidRPr="0024504B">
        <w:rPr>
          <w:rFonts w:ascii="Times New Roman" w:hAnsi="Times New Roman"/>
          <w:b/>
        </w:rPr>
        <w:t>kibons</w:t>
      </w:r>
      <w:r w:rsidRPr="0024504B">
        <w:rPr>
          <w:rFonts w:ascii="Times New Roman" w:hAnsi="Times New Roman"/>
        </w:rPr>
        <w:t xml:space="preserve"> slafanis, ab das </w:t>
      </w:r>
      <w:r w:rsidRPr="0024504B">
        <w:rPr>
          <w:rFonts w:ascii="Times New Roman" w:hAnsi="Times New Roman"/>
          <w:b/>
        </w:rPr>
        <w:t>ravons</w:t>
      </w:r>
      <w:r w:rsidRPr="0024504B">
        <w:rPr>
          <w:rFonts w:ascii="Times New Roman" w:hAnsi="Times New Roman"/>
        </w:rPr>
        <w:t xml:space="preserve"> slafanis, emirepütükon tuaräganis. Plä kladät noubanas ed ut slafanas, if daloy givön ones nemis at, nog els ‘imghads’ sonemik dabinons: nemi, keli ba kanoy tradutön me “dutetan”.</w:t>
      </w:r>
    </w:p>
    <w:p w:rsidR="00FD6118" w:rsidRPr="0024504B" w:rsidRDefault="00FD6118" w:rsidP="009C5700">
      <w:pPr>
        <w:jc w:val="right"/>
        <w:rPr>
          <w:rFonts w:ascii="Times New Roman" w:hAnsi="Times New Roman"/>
        </w:rPr>
      </w:pPr>
      <w:r w:rsidRPr="0024504B">
        <w:rPr>
          <w:rFonts w:ascii="Times New Roman" w:hAnsi="Times New Roman"/>
        </w:rPr>
        <w:t>G. L. OELICHT.</w:t>
      </w:r>
    </w:p>
    <w:p w:rsidR="00FD6118" w:rsidRPr="0062556F" w:rsidRDefault="00FD6118" w:rsidP="00271E3D">
      <w:pPr>
        <w:spacing w:before="60"/>
        <w:jc w:val="right"/>
        <w:rPr>
          <w:rFonts w:ascii="Times New Roman" w:hAnsi="Times New Roman"/>
          <w:sz w:val="20"/>
          <w:szCs w:val="20"/>
          <w:lang w:val="fr-FR"/>
        </w:rPr>
      </w:pPr>
      <w:r w:rsidRPr="0024504B">
        <w:rPr>
          <w:rFonts w:ascii="Times New Roman" w:hAnsi="Times New Roman"/>
          <w:sz w:val="20"/>
          <w:szCs w:val="20"/>
        </w:rPr>
        <w:t xml:space="preserve">Se </w:t>
      </w:r>
      <w:r w:rsidRPr="0024504B">
        <w:rPr>
          <w:rFonts w:ascii="Times New Roman" w:hAnsi="Times New Roman"/>
          <w:i/>
          <w:iCs/>
          <w:sz w:val="20"/>
          <w:szCs w:val="20"/>
        </w:rPr>
        <w:t>Volapükagased pro Nedänapükans.</w:t>
      </w:r>
      <w:r w:rsidRPr="0024504B">
        <w:rPr>
          <w:rFonts w:ascii="Times New Roman" w:hAnsi="Times New Roman"/>
          <w:sz w:val="20"/>
          <w:szCs w:val="20"/>
        </w:rPr>
        <w:t xml:space="preserve"> </w:t>
      </w:r>
      <w:r w:rsidRPr="0062556F">
        <w:rPr>
          <w:rFonts w:ascii="Times New Roman" w:hAnsi="Times New Roman"/>
          <w:sz w:val="20"/>
          <w:szCs w:val="20"/>
          <w:lang w:val="fr-FR"/>
        </w:rPr>
        <w:t>Yel: 1941. Pad: 27.</w:t>
      </w:r>
    </w:p>
    <w:p w:rsidR="00FD6118" w:rsidRPr="00BD2BBF" w:rsidRDefault="00FD6118" w:rsidP="00AF350E">
      <w:pPr>
        <w:spacing w:before="360"/>
        <w:jc w:val="center"/>
        <w:outlineLvl w:val="1"/>
        <w:rPr>
          <w:rFonts w:ascii="Times New Roman" w:eastAsia="Times New Roman" w:hAnsi="Times New Roman"/>
          <w:b/>
          <w:bCs/>
          <w:highlight w:val="green"/>
          <w:lang w:val="fr-FR"/>
        </w:rPr>
      </w:pPr>
      <w:bookmarkStart w:id="1020" w:name="Oelicht_VII"/>
      <w:bookmarkStart w:id="1021" w:name="_Toc474618672"/>
      <w:bookmarkStart w:id="1022" w:name="_Toc475661226"/>
      <w:bookmarkStart w:id="1023" w:name="_Toc475662167"/>
      <w:bookmarkEnd w:id="1020"/>
      <w:r w:rsidRPr="00BD2BBF">
        <w:rPr>
          <w:rFonts w:ascii="Times New Roman" w:eastAsia="Times New Roman" w:hAnsi="Times New Roman"/>
          <w:b/>
          <w:bCs/>
          <w:highlight w:val="green"/>
          <w:lang w:val="fr-FR"/>
        </w:rPr>
        <w:t>VOOR DE PROPAGANDA VAN HET VOLAPÜK. IV</w:t>
      </w:r>
      <w:bookmarkEnd w:id="1021"/>
      <w:bookmarkEnd w:id="1022"/>
      <w:bookmarkEnd w:id="1023"/>
    </w:p>
    <w:p w:rsidR="00FD6118" w:rsidRPr="0062556F" w:rsidRDefault="00FD6118" w:rsidP="00271E3D">
      <w:pPr>
        <w:jc w:val="center"/>
        <w:outlineLvl w:val="2"/>
        <w:rPr>
          <w:rFonts w:ascii="Times New Roman" w:hAnsi="Times New Roman"/>
          <w:b/>
          <w:lang w:val="fr-FR"/>
        </w:rPr>
      </w:pPr>
      <w:bookmarkStart w:id="1024" w:name="_Toc474618673"/>
      <w:bookmarkStart w:id="1025" w:name="_Toc475661227"/>
      <w:bookmarkStart w:id="1026" w:name="_Toc475662168"/>
      <w:r w:rsidRPr="00BD2BBF">
        <w:rPr>
          <w:rFonts w:ascii="Times New Roman" w:hAnsi="Times New Roman"/>
          <w:b/>
          <w:highlight w:val="green"/>
          <w:lang w:val="fr-FR"/>
        </w:rPr>
        <w:t>Noubans, slafans e parvenans.</w:t>
      </w:r>
      <w:bookmarkEnd w:id="1024"/>
      <w:bookmarkEnd w:id="1025"/>
      <w:bookmarkEnd w:id="1026"/>
    </w:p>
    <w:p w:rsidR="00FD6118" w:rsidRPr="0062556F" w:rsidRDefault="00FD6118" w:rsidP="00271E3D">
      <w:pPr>
        <w:ind w:firstLine="284"/>
        <w:jc w:val="both"/>
        <w:rPr>
          <w:rFonts w:ascii="Times New Roman" w:hAnsi="Times New Roman"/>
          <w:lang w:val="fr-FR"/>
        </w:rPr>
      </w:pPr>
      <w:r w:rsidRPr="0062556F">
        <w:rPr>
          <w:rFonts w:ascii="Times New Roman" w:hAnsi="Times New Roman"/>
          <w:lang w:val="fr-FR"/>
        </w:rPr>
        <w:t>Els ‘imghads’ at binons vemo luveratiko licinans de krigafanäbs, kels latikumo semamafädo pelibükons. Mens at alo no palecedons as “dalabot pösodik” tribüta noubik, lü kel rigiko eledutons; ga tan bevü bofiks binon nabikum, ka pladät vü feudasöl e feudan. “Tribüts noubik” komulons tuaräganis rafinatribütik. Els ‘imghads’ bäldikün ga leno binons votiks, äsä licinans tribütas pesumätüköl; ab ba pladät nuik (so el ‘Rodd’ niludom, ab atos tonon ze tuvemiko) ya licinon se stonatimäd!… Reto tuarägans binons vemo senälöfiks in din gredäta e sogäta, e fölons fomedis. Atos i binon leno bisarik, ibä sis lunüp no plu laboy lecedi tumyela degjölid, das bevü “natamens” e natädans lüäl dialik ä libik dareigon-la. Güö! plü menav progedon, plü klülädos, das in sogäd nonik so vemo lefimoy len sogätadifs e kösömots valasotik, äsä ebo bevü läskulivans. Bevü lafanatädans sumätöf büdülas, geböfas peloveüköl e vönaoloveikods dagetons igo kaladi milaidatiketa.</w:t>
      </w:r>
    </w:p>
    <w:p w:rsidR="00FD6118" w:rsidRPr="00BF49C2" w:rsidRDefault="00FD6118" w:rsidP="009C5700">
      <w:pPr>
        <w:ind w:firstLine="284"/>
        <w:jc w:val="right"/>
        <w:rPr>
          <w:rFonts w:ascii="Times New Roman" w:hAnsi="Times New Roman"/>
        </w:rPr>
      </w:pPr>
      <w:r w:rsidRPr="00BF49C2">
        <w:rPr>
          <w:rFonts w:ascii="Times New Roman" w:hAnsi="Times New Roman"/>
        </w:rPr>
        <w:t>G. L. OELICHT.</w:t>
      </w:r>
    </w:p>
    <w:p w:rsidR="00FD6118" w:rsidRPr="0062556F" w:rsidRDefault="00FD6118" w:rsidP="00271E3D">
      <w:pPr>
        <w:spacing w:before="60"/>
        <w:jc w:val="right"/>
        <w:rPr>
          <w:rFonts w:ascii="Times New Roman" w:hAnsi="Times New Roman"/>
          <w:sz w:val="20"/>
          <w:szCs w:val="20"/>
          <w:lang w:val="fr-FR"/>
        </w:rPr>
      </w:pPr>
      <w:r w:rsidRPr="00BF49C2">
        <w:rPr>
          <w:rFonts w:ascii="Times New Roman" w:hAnsi="Times New Roman"/>
          <w:sz w:val="20"/>
          <w:szCs w:val="20"/>
        </w:rPr>
        <w:t xml:space="preserve">Se </w:t>
      </w:r>
      <w:r w:rsidRPr="00BF49C2">
        <w:rPr>
          <w:rFonts w:ascii="Times New Roman" w:hAnsi="Times New Roman"/>
          <w:i/>
          <w:iCs/>
          <w:sz w:val="20"/>
          <w:szCs w:val="20"/>
        </w:rPr>
        <w:t>Volapükagased pro Nedänapükans.</w:t>
      </w:r>
      <w:r w:rsidRPr="00BF49C2">
        <w:rPr>
          <w:rFonts w:ascii="Times New Roman" w:hAnsi="Times New Roman"/>
          <w:sz w:val="20"/>
          <w:szCs w:val="20"/>
        </w:rPr>
        <w:t xml:space="preserve"> </w:t>
      </w:r>
      <w:r w:rsidRPr="0062556F">
        <w:rPr>
          <w:rFonts w:ascii="Times New Roman" w:hAnsi="Times New Roman"/>
          <w:sz w:val="20"/>
          <w:szCs w:val="20"/>
          <w:lang w:val="fr-FR"/>
        </w:rPr>
        <w:t>Yel: 1941. Pad: 37.</w:t>
      </w:r>
    </w:p>
    <w:p w:rsidR="00FD6118" w:rsidRPr="009452D7" w:rsidRDefault="00FD6118" w:rsidP="00AF350E">
      <w:pPr>
        <w:spacing w:before="360"/>
        <w:jc w:val="center"/>
        <w:outlineLvl w:val="1"/>
        <w:rPr>
          <w:rFonts w:ascii="Times New Roman" w:eastAsia="Times New Roman" w:hAnsi="Times New Roman"/>
          <w:b/>
          <w:bCs/>
          <w:highlight w:val="green"/>
          <w:lang w:val="fr-FR"/>
        </w:rPr>
      </w:pPr>
      <w:bookmarkStart w:id="1027" w:name="Oelicht_VIII"/>
      <w:bookmarkStart w:id="1028" w:name="_Toc474618674"/>
      <w:bookmarkStart w:id="1029" w:name="_Toc475661228"/>
      <w:bookmarkStart w:id="1030" w:name="_Toc475662169"/>
      <w:bookmarkEnd w:id="1027"/>
      <w:r w:rsidRPr="009452D7">
        <w:rPr>
          <w:rFonts w:ascii="Times New Roman" w:eastAsia="Times New Roman" w:hAnsi="Times New Roman"/>
          <w:b/>
          <w:bCs/>
          <w:highlight w:val="green"/>
          <w:lang w:val="fr-FR"/>
        </w:rPr>
        <w:t>VOOR DE PROPAGANDA VAN HET VOLAPÜK. V.</w:t>
      </w:r>
      <w:bookmarkEnd w:id="1028"/>
      <w:bookmarkEnd w:id="1029"/>
      <w:bookmarkEnd w:id="1030"/>
    </w:p>
    <w:p w:rsidR="00FD6118" w:rsidRPr="0062556F" w:rsidRDefault="00FD6118" w:rsidP="00271E3D">
      <w:pPr>
        <w:jc w:val="center"/>
        <w:outlineLvl w:val="2"/>
        <w:rPr>
          <w:rFonts w:ascii="Times New Roman" w:hAnsi="Times New Roman"/>
          <w:b/>
          <w:lang w:val="fr-FR"/>
        </w:rPr>
      </w:pPr>
      <w:bookmarkStart w:id="1031" w:name="_Toc474618675"/>
      <w:bookmarkStart w:id="1032" w:name="_Toc475661229"/>
      <w:bookmarkStart w:id="1033" w:name="_Toc475662170"/>
      <w:r w:rsidRPr="009452D7">
        <w:rPr>
          <w:rFonts w:ascii="Times New Roman" w:hAnsi="Times New Roman"/>
          <w:b/>
          <w:highlight w:val="green"/>
          <w:lang w:val="fr-FR"/>
        </w:rPr>
        <w:t>Matriarkat.</w:t>
      </w:r>
      <w:bookmarkEnd w:id="1031"/>
      <w:bookmarkEnd w:id="1032"/>
      <w:bookmarkEnd w:id="1033"/>
    </w:p>
    <w:p w:rsidR="00FD6118" w:rsidRPr="004666D1" w:rsidRDefault="00FD6118" w:rsidP="00271E3D">
      <w:pPr>
        <w:ind w:firstLine="284"/>
        <w:jc w:val="both"/>
        <w:rPr>
          <w:rFonts w:ascii="Times New Roman" w:hAnsi="Times New Roman"/>
        </w:rPr>
      </w:pPr>
      <w:r w:rsidRPr="0062556F">
        <w:rPr>
          <w:rFonts w:ascii="Times New Roman" w:hAnsi="Times New Roman"/>
          <w:lang w:val="fr-FR"/>
        </w:rPr>
        <w:t xml:space="preserve">So pö tuarägans de ‘Aïr’ tribüt padadilon ud ad “mens regik”, ud ad els ‘Kel Owi’: dif, kel lölöfiko baiädon ko sogätadif vönaoloveik vü länanoubanef bäldik e teda-raistokratanef parvenik. Pö “mens regik” cädikün mödikans dabinons, kels lecedons elis ‘Kel Owi’ as mens nen sogät veütik alseimik. Ab pö atos nog küpäd kömon: sogät, keli tuarägan labon palonon dub ut mota okik, no dub ut fata okik. “Vom ninopolof cili, büä pamoton,” sagoy in el ‘Aïr’, “e kludo cil duton lü mot”. If vom matikof ko man tribüta votik, tän cils, kels pamotons se mat et, blibons pö tribüt </w:t>
      </w:r>
      <w:r w:rsidRPr="0062556F">
        <w:rPr>
          <w:rFonts w:ascii="Times New Roman" w:hAnsi="Times New Roman"/>
          <w:b/>
          <w:lang w:val="fr-FR"/>
        </w:rPr>
        <w:t>ofik</w:t>
      </w:r>
      <w:r w:rsidRPr="0062556F">
        <w:rPr>
          <w:rFonts w:ascii="Times New Roman" w:hAnsi="Times New Roman"/>
          <w:lang w:val="fr-FR"/>
        </w:rPr>
        <w:t xml:space="preserve">; ons no loveikons lü omik. El ‘Rennell Rodd’ lesiom igo, das, ven neflenam davedon bevü tuaräganatribüts difik, man yunik mutom lüvön fati oka ä lüyumön lü krigans tribüta mota okik — ifi, ven om so dunöl, mutomöv bekomipön fati lönik oka. Dins somik pluna pelesagons tefü nets matriarkatik votik, ab no klülos, das el ‘Rodd’ ebekomom jeneti somik. Sio jinos nebefeitovik, das voms pö tuarägans juitofs digidi pato gretiki. Ba, bi ofs zigolofs nenvealo?… Lio geböf bisarik at edavedon, no nog sevoy fümiko; bo tuved säkäda binon balugiko atos, das tuarägans, kels setevoms ad ravön slafanis u dinis votik, eviloms </w:t>
      </w:r>
      <w:r w:rsidRPr="0062556F">
        <w:rPr>
          <w:rFonts w:ascii="Times New Roman" w:hAnsi="Times New Roman"/>
          <w:lang w:val="fr-FR"/>
        </w:rPr>
        <w:lastRenderedPageBreak/>
        <w:t xml:space="preserve">nesevädovükön okis, ad no riskädikön demü vindit. </w:t>
      </w:r>
      <w:r w:rsidRPr="004666D1">
        <w:rPr>
          <w:rFonts w:ascii="Times New Roman" w:hAnsi="Times New Roman"/>
        </w:rPr>
        <w:t>I belans in Marokän blägükoms mödadilo logodis okas, ad no pasevädovükön, ven setevoms ad ravön.</w:t>
      </w:r>
    </w:p>
    <w:p w:rsidR="00FD6118" w:rsidRPr="004666D1" w:rsidRDefault="00FD6118" w:rsidP="009C5700">
      <w:pPr>
        <w:jc w:val="right"/>
        <w:rPr>
          <w:rFonts w:ascii="Times New Roman" w:hAnsi="Times New Roman"/>
        </w:rPr>
      </w:pPr>
      <w:r w:rsidRPr="004666D1">
        <w:rPr>
          <w:rFonts w:ascii="Times New Roman" w:hAnsi="Times New Roman"/>
        </w:rPr>
        <w:t>G. L. OELICHT.</w:t>
      </w:r>
    </w:p>
    <w:p w:rsidR="00FD6118" w:rsidRPr="004666D1" w:rsidRDefault="00FD6118" w:rsidP="00271E3D">
      <w:pPr>
        <w:spacing w:before="60"/>
        <w:jc w:val="right"/>
        <w:rPr>
          <w:rFonts w:ascii="Times New Roman" w:hAnsi="Times New Roman"/>
          <w:sz w:val="20"/>
          <w:szCs w:val="20"/>
        </w:rPr>
      </w:pPr>
      <w:r w:rsidRPr="004666D1">
        <w:rPr>
          <w:rFonts w:ascii="Times New Roman" w:hAnsi="Times New Roman"/>
          <w:sz w:val="20"/>
          <w:szCs w:val="20"/>
        </w:rPr>
        <w:t xml:space="preserve">Se </w:t>
      </w:r>
      <w:r w:rsidRPr="004666D1">
        <w:rPr>
          <w:rFonts w:ascii="Times New Roman" w:hAnsi="Times New Roman"/>
          <w:i/>
          <w:iCs/>
          <w:sz w:val="20"/>
          <w:szCs w:val="20"/>
        </w:rPr>
        <w:t>Volapükagased pro Nedänapükans.</w:t>
      </w:r>
      <w:r w:rsidRPr="004666D1">
        <w:rPr>
          <w:rFonts w:ascii="Times New Roman" w:hAnsi="Times New Roman"/>
          <w:sz w:val="20"/>
          <w:szCs w:val="20"/>
        </w:rPr>
        <w:t xml:space="preserve"> Yel: 1941. Pad: 45.</w:t>
      </w:r>
    </w:p>
    <w:p w:rsidR="00FD6118" w:rsidRPr="00375198" w:rsidRDefault="006952BF" w:rsidP="00AF350E">
      <w:pPr>
        <w:spacing w:before="360"/>
        <w:jc w:val="center"/>
        <w:outlineLvl w:val="1"/>
        <w:rPr>
          <w:rFonts w:ascii="Times New Roman" w:eastAsia="Times New Roman" w:hAnsi="Times New Roman"/>
          <w:b/>
          <w:bCs/>
        </w:rPr>
      </w:pPr>
      <w:bookmarkStart w:id="1034" w:name="kobikam_XXXI"/>
      <w:bookmarkStart w:id="1035" w:name="Reynders_XI"/>
      <w:bookmarkStart w:id="1036" w:name="_Toc474618676"/>
      <w:bookmarkStart w:id="1037" w:name="_Toc475661230"/>
      <w:bookmarkStart w:id="1038" w:name="_Toc475662171"/>
      <w:bookmarkEnd w:id="1034"/>
      <w:bookmarkEnd w:id="1035"/>
      <w:r w:rsidRPr="00D04A95">
        <w:rPr>
          <w:rFonts w:ascii="Times New Roman" w:eastAsia="Times New Roman" w:hAnsi="Times New Roman"/>
          <w:b/>
          <w:bCs/>
          <w:highlight w:val="green"/>
        </w:rPr>
        <w:t>VOLAPÜKAKLUB VALEMIK NEDÄNIK.</w:t>
      </w:r>
      <w:r w:rsidR="00FD6118" w:rsidRPr="00375198">
        <w:rPr>
          <w:rFonts w:ascii="Times New Roman" w:eastAsia="Times New Roman" w:hAnsi="Times New Roman"/>
          <w:b/>
          <w:bCs/>
        </w:rPr>
        <w:t xml:space="preserve"> </w:t>
      </w:r>
      <w:r>
        <w:rPr>
          <w:rFonts w:ascii="Times New Roman" w:eastAsia="Times New Roman" w:hAnsi="Times New Roman"/>
          <w:b/>
          <w:bCs/>
        </w:rPr>
        <w:br/>
        <w:t xml:space="preserve">[Nunod dö </w:t>
      </w:r>
      <w:r w:rsidRPr="00375198">
        <w:rPr>
          <w:rFonts w:ascii="Times New Roman" w:eastAsia="Times New Roman" w:hAnsi="Times New Roman"/>
          <w:b/>
          <w:bCs/>
        </w:rPr>
        <w:t>k</w:t>
      </w:r>
      <w:r w:rsidR="00FD6118" w:rsidRPr="00375198">
        <w:rPr>
          <w:rFonts w:ascii="Times New Roman" w:eastAsia="Times New Roman" w:hAnsi="Times New Roman"/>
          <w:b/>
          <w:bCs/>
        </w:rPr>
        <w:t>obikam 31id</w:t>
      </w:r>
      <w:bookmarkEnd w:id="1036"/>
      <w:bookmarkEnd w:id="1037"/>
      <w:bookmarkEnd w:id="1038"/>
      <w:r>
        <w:rPr>
          <w:rFonts w:ascii="Times New Roman" w:eastAsia="Times New Roman" w:hAnsi="Times New Roman"/>
          <w:b/>
          <w:bCs/>
        </w:rPr>
        <w:t>.]</w:t>
      </w:r>
    </w:p>
    <w:p w:rsidR="00FD6118" w:rsidRPr="00FD6118" w:rsidRDefault="00FD6118" w:rsidP="00271E3D">
      <w:pPr>
        <w:pStyle w:val="af5"/>
        <w:spacing w:before="0" w:beforeAutospacing="0" w:after="0" w:afterAutospacing="0"/>
        <w:ind w:firstLine="284"/>
        <w:jc w:val="both"/>
        <w:rPr>
          <w:lang w:val="en-US"/>
        </w:rPr>
      </w:pPr>
      <w:r w:rsidRPr="00FD6118">
        <w:rPr>
          <w:lang w:val="en-US"/>
        </w:rPr>
        <w:t>Kobikam valemik 31id päjenükon tü poszedel zädela: 1941 mäzul 22 in bal lecemas ela ‘Hotel “Noord-Brabant”</w:t>
      </w:r>
      <w:r w:rsidR="00535DDB" w:rsidRPr="00FE4180">
        <w:rPr>
          <w:lang w:val="en-US"/>
        </w:rPr>
        <w:t xml:space="preserve"> </w:t>
      </w:r>
      <w:r w:rsidRPr="00FD6118">
        <w:rPr>
          <w:lang w:val="en-US"/>
        </w:rPr>
        <w:t>’, ‘Vreeburg’: 3 in ‘Utrecht’.</w:t>
      </w:r>
    </w:p>
    <w:p w:rsidR="00FD6118" w:rsidRPr="00FD6118" w:rsidRDefault="00FD6118" w:rsidP="00271E3D">
      <w:pPr>
        <w:pStyle w:val="af5"/>
        <w:spacing w:before="0" w:beforeAutospacing="0" w:after="0" w:afterAutospacing="0"/>
        <w:ind w:firstLine="284"/>
        <w:jc w:val="both"/>
        <w:rPr>
          <w:lang w:val="en-US"/>
        </w:rPr>
      </w:pPr>
      <w:r w:rsidRPr="00FD6118">
        <w:rPr>
          <w:lang w:val="en-US"/>
        </w:rPr>
        <w:t>Presidan: ‘Dr. Arie De Jong’ ämaifükom ze tü düp: tel e laf kobikami me spikäd Vpik sököl:</w:t>
      </w:r>
    </w:p>
    <w:p w:rsidR="00FD6118" w:rsidRPr="00FD6118" w:rsidRDefault="00FD6118" w:rsidP="00271E3D">
      <w:pPr>
        <w:pStyle w:val="af5"/>
        <w:spacing w:before="0" w:beforeAutospacing="0" w:after="0" w:afterAutospacing="0"/>
        <w:ind w:firstLine="284"/>
        <w:jc w:val="both"/>
        <w:rPr>
          <w:lang w:val="en-US"/>
        </w:rPr>
      </w:pPr>
      <w:r w:rsidRPr="00FD6118">
        <w:rPr>
          <w:lang w:val="en-US"/>
        </w:rPr>
        <w:t>“O siörs!</w:t>
      </w:r>
    </w:p>
    <w:p w:rsidR="00FD6118" w:rsidRPr="00FD6118" w:rsidRDefault="00FD6118" w:rsidP="00271E3D">
      <w:pPr>
        <w:pStyle w:val="af5"/>
        <w:spacing w:before="0" w:beforeAutospacing="0" w:after="0" w:afterAutospacing="0"/>
        <w:ind w:firstLine="284"/>
        <w:jc w:val="both"/>
        <w:rPr>
          <w:lang w:val="en-US"/>
        </w:rPr>
      </w:pPr>
      <w:r w:rsidRPr="00FD6118">
        <w:rPr>
          <w:lang w:val="en-US"/>
        </w:rPr>
        <w:t>Dönu ekobokömobs pro kobikam valemik, e fät dälon obe ad lüvokädön oles benokömi ladöfik.</w:t>
      </w:r>
    </w:p>
    <w:p w:rsidR="00FD6118" w:rsidRPr="0062556F" w:rsidRDefault="00FD6118" w:rsidP="00271E3D">
      <w:pPr>
        <w:pStyle w:val="af5"/>
        <w:spacing w:before="0" w:beforeAutospacing="0" w:after="0" w:afterAutospacing="0"/>
        <w:ind w:firstLine="284"/>
        <w:jc w:val="both"/>
        <w:rPr>
          <w:lang w:val="fr-FR"/>
        </w:rPr>
      </w:pPr>
      <w:r w:rsidRPr="00FD6118">
        <w:rPr>
          <w:lang w:val="en-US"/>
        </w:rPr>
        <w:t xml:space="preserve">Sis kobikam valemik büik obas mödikos ejenon. Obs valik memobs delis jeikik, kelis elifädobs ün mayul äyela. Ünü dels lul komip pilonädon, e me atos krig ifinikon pro obs, ab no pro ret vola. Nog ai krig fovon ad dareigön vemiko bevü palets nämädik tel. Fütür nog pategon me veal densitik, e leno sevobs, kiüpo veal et potovon, e kis posätegon täno dub atos. Ab spelobsös, das timül, kü atos ojenon, no obinon ün fütür tu fagik, e das stips, me kels püd polonülon, obinons somiks, das </w:t>
      </w:r>
      <w:r w:rsidRPr="00535DDB">
        <w:rPr>
          <w:b/>
          <w:lang w:val="en-US"/>
        </w:rPr>
        <w:t>palets valik</w:t>
      </w:r>
      <w:r w:rsidRPr="00FD6118">
        <w:rPr>
          <w:lang w:val="en-US"/>
        </w:rPr>
        <w:t xml:space="preserve"> okanons plidön onis! </w:t>
      </w:r>
      <w:r w:rsidRPr="00535DDB">
        <w:rPr>
          <w:b/>
          <w:lang w:val="en-US"/>
        </w:rPr>
        <w:t>palets valik,</w:t>
      </w:r>
      <w:r w:rsidRPr="00FD6118">
        <w:rPr>
          <w:lang w:val="en-US"/>
        </w:rPr>
        <w:t xml:space="preserve"> klu i läns smalikum, kels peketränons in davir. Ibä, pas if atos ojenon, dalobs spetön, das püd obinon dulöfik. I pro din, keli obs slopobs, pro Volapük obsik, spelob, das püd no ozogon tu lunüpiko, ibä krigastad nuik no binon födöfik pro din obsik. Nu tiks valikanas te jäfälons ko krig, e töbo laboy nitedäli pro diseins püdikum. Pas if dönu püd odabinon, dalobs spetön, das olabobs benoseki me steif gidik obsik. Ab töbidobsös i ün tims fikulik at, e steifobsös ad süadükön menis, das zesüdos, das dalabobs näi natapüks püki neudik bal, kel gevon nete nonik buami patik! </w:t>
      </w:r>
      <w:r w:rsidRPr="0062556F">
        <w:rPr>
          <w:lang w:val="fr-FR"/>
        </w:rPr>
        <w:t>E das te Volapük obsik fölon flagi et, vo no nedob sagön limanes kluba obsik.</w:t>
      </w:r>
    </w:p>
    <w:p w:rsidR="00FD6118" w:rsidRPr="0062556F" w:rsidRDefault="00FD6118" w:rsidP="00271E3D">
      <w:pPr>
        <w:pStyle w:val="af5"/>
        <w:spacing w:before="0" w:beforeAutospacing="0" w:after="0" w:afterAutospacing="0"/>
        <w:ind w:firstLine="284"/>
        <w:jc w:val="both"/>
        <w:rPr>
          <w:lang w:val="fr-FR"/>
        </w:rPr>
      </w:pPr>
      <w:r w:rsidRPr="0062556F">
        <w:rPr>
          <w:lang w:val="fr-FR"/>
        </w:rPr>
        <w:t>O siörs! primobsös nu vobodi! Maifükob kobikami valemik kildegbalid Vpakluba valemik Nedänik.”</w:t>
      </w:r>
    </w:p>
    <w:p w:rsidR="00FD6118" w:rsidRPr="0062556F" w:rsidRDefault="00FD6118" w:rsidP="00271E3D">
      <w:pPr>
        <w:pStyle w:val="af5"/>
        <w:spacing w:before="0" w:beforeAutospacing="0" w:after="0" w:afterAutospacing="0"/>
        <w:ind w:firstLine="284"/>
        <w:jc w:val="both"/>
        <w:rPr>
          <w:lang w:val="fr-FR"/>
        </w:rPr>
      </w:pPr>
      <w:r w:rsidRPr="0062556F">
        <w:rPr>
          <w:lang w:val="fr-FR"/>
        </w:rPr>
        <w:t>Posä protok kobikama valemik büik piloreidon e pizepon fa kobanef, sekretan äblinom nunodi dö yel epasetiköl. Brefo at äninädon sökölosi:</w:t>
      </w:r>
    </w:p>
    <w:p w:rsidR="00FD6118" w:rsidRPr="00FD6118" w:rsidRDefault="00FD6118" w:rsidP="00271E3D">
      <w:pPr>
        <w:pStyle w:val="af5"/>
        <w:spacing w:before="0" w:beforeAutospacing="0" w:after="0" w:afterAutospacing="0"/>
        <w:ind w:firstLine="284"/>
        <w:jc w:val="both"/>
        <w:rPr>
          <w:lang w:val="en-US"/>
        </w:rPr>
      </w:pPr>
      <w:r w:rsidRPr="0062556F">
        <w:rPr>
          <w:lang w:val="fr-FR"/>
        </w:rPr>
        <w:t xml:space="preserve">Klub ed i propagid, keli ävobädon pro pak Vpa ela ‘Schlyer’, äsufons fluni dämabik de krigastad in Yurop e koup läna obsik. Limananum äblebon zao ot. Kobikam valemik büik päjenükon tü 1940 mäzul 30 in ‘Utrecht’. Nunod veitöfik kobikama at komädon in nüm: 3 jäfidota obsik äyela. Delagaseds anik älasumons ini padüls oksik nunodi brefik kobikama. As geäd ad atos lecifef ägeton begis demü nüns tefü Vp. </w:t>
      </w:r>
      <w:r w:rsidRPr="00FD6118">
        <w:rPr>
          <w:lang w:val="en-US"/>
        </w:rPr>
        <w:t>Jäfidot kluba: “Vpagased pro Nedänapükans” epubon ai nomöfiko aipos muls tel. Pö prim yela at gased eprimon yelodi 10id oka. Gased binon jäfidot calöfik Vpakluba val. Ned. ed i Diläda val. feda Vpaklubas. Limans klubas bofik getons glato gasedi. Demü propagid Vpa leigüpo pasedon nomöfiko niveres e löpajules mödikes in lomän e foginän, delagasedes, reidalecemes notidik, studanaklubes, stitodes votik defik e privatanes ze mödikes. Redak ädalon getön pluna jonülis nitedäla. Ini yelod epasetiköl yegeds veütik anik pälasumons, äsä “Yesus Kristus in kuraan slamanas” fa ‘Prof. Dr. Alb. Sleumer’; “Yunöf nen bäldöf e lif nen dead” fa ‘Petre Ispirescu’ petradutöl fa ‘Stefan Basilescu’; kapit se lebuk: “Bartje” fa ‘Anne De Vries’ petradutöl fa ‘F. J. Krüger’; “Lif in ‘Mekka</w:t>
      </w:r>
      <w:r w:rsidR="00432F63">
        <w:rPr>
          <w:lang w:val="en-US"/>
        </w:rPr>
        <w:t>’ ”</w:t>
      </w:r>
      <w:r w:rsidRPr="00FD6118">
        <w:rPr>
          <w:lang w:val="en-US"/>
        </w:rPr>
        <w:t xml:space="preserve"> fa ‘Sirdar Ikbad Ali Shah’ petradutöl fa ‘Dr. A. De Jong’.</w:t>
      </w:r>
    </w:p>
    <w:p w:rsidR="00FD6118" w:rsidRPr="00FD6118" w:rsidRDefault="00FD6118" w:rsidP="00271E3D">
      <w:pPr>
        <w:pStyle w:val="af5"/>
        <w:spacing w:before="0" w:beforeAutospacing="0" w:after="0" w:afterAutospacing="0"/>
        <w:ind w:firstLine="284"/>
        <w:jc w:val="both"/>
        <w:rPr>
          <w:lang w:val="en-US"/>
        </w:rPr>
      </w:pPr>
      <w:r w:rsidRPr="00FD6118">
        <w:rPr>
          <w:lang w:val="en-US"/>
        </w:rPr>
        <w:t>De Vpamäks sevädik s</w:t>
      </w:r>
      <w:r w:rsidR="00FE4180">
        <w:rPr>
          <w:lang w:val="en-US"/>
        </w:rPr>
        <w:t>a</w:t>
      </w:r>
      <w:r w:rsidRPr="00FD6118">
        <w:rPr>
          <w:lang w:val="en-US"/>
        </w:rPr>
        <w:t>mäds 600 peselons ünü yel epasetiköl. Geb propagidamäkas at mu vemo pakomandon fa lecifef.</w:t>
      </w:r>
    </w:p>
    <w:p w:rsidR="00FD6118" w:rsidRPr="00FD6118" w:rsidRDefault="00FD6118" w:rsidP="00271E3D">
      <w:pPr>
        <w:pStyle w:val="af5"/>
        <w:spacing w:before="0" w:beforeAutospacing="0" w:after="0" w:afterAutospacing="0"/>
        <w:ind w:firstLine="284"/>
        <w:jc w:val="both"/>
        <w:rPr>
          <w:lang w:val="en-US"/>
        </w:rPr>
      </w:pPr>
      <w:r w:rsidRPr="00FD6118">
        <w:rPr>
          <w:lang w:val="en-US"/>
        </w:rPr>
        <w:t>Ad el ‘Wörterbuch der Weltsprache’ gretik fa ‘Dr. Arie De Jong’ fovaliseds nulik tel epubons ün yel epasetiköl, sevabo: fövot 7id, ninädöl vödis nulik ze 3800: Vp.</w:t>
      </w:r>
      <w:r w:rsidR="00790B64">
        <w:rPr>
          <w:lang w:val="en-US"/>
        </w:rPr>
        <w:t>—</w:t>
      </w:r>
      <w:r w:rsidRPr="00FD6118">
        <w:rPr>
          <w:lang w:val="en-US"/>
        </w:rPr>
        <w:t>Deutänapük, e fövot 8id, ninädol vödis ot, ab: Deutänapük</w:t>
      </w:r>
      <w:r w:rsidR="00790B64">
        <w:rPr>
          <w:lang w:val="en-US"/>
        </w:rPr>
        <w:t>—</w:t>
      </w:r>
      <w:r w:rsidRPr="00FD6118">
        <w:rPr>
          <w:lang w:val="en-US"/>
        </w:rPr>
        <w:t>Vp.</w:t>
      </w:r>
    </w:p>
    <w:p w:rsidR="00FD6118" w:rsidRPr="00FD6118" w:rsidRDefault="00FD6118" w:rsidP="00271E3D">
      <w:pPr>
        <w:pStyle w:val="af5"/>
        <w:spacing w:before="0" w:beforeAutospacing="0" w:after="0" w:afterAutospacing="0"/>
        <w:ind w:firstLine="284"/>
        <w:jc w:val="both"/>
        <w:rPr>
          <w:lang w:val="en-US"/>
        </w:rPr>
      </w:pPr>
      <w:r w:rsidRPr="00FD6118">
        <w:rPr>
          <w:lang w:val="en-US"/>
        </w:rPr>
        <w:t xml:space="preserve">Pämod: ‘De Wereldtaal’. Volapük. fa ‘J. G. M. Reynders Sr.’, pepüböl ün 1939 dub ‘N.V. v/h Kemink’ in ‘Utrecht’, dageton sevädi mödikum. I delagaseds anik emäniotons pubi pämoda at. </w:t>
      </w:r>
      <w:r w:rsidRPr="00FD6118">
        <w:rPr>
          <w:lang w:val="en-US"/>
        </w:rPr>
        <w:lastRenderedPageBreak/>
        <w:t>Limanes ebegoy ad pakön mögiküno pämodi at. Suäm pülik mö fl. N. 0,35 no kanon binön dod pro nitedälans.</w:t>
      </w:r>
    </w:p>
    <w:p w:rsidR="00FD6118" w:rsidRPr="00FD6118" w:rsidRDefault="00FD6118" w:rsidP="00271E3D">
      <w:pPr>
        <w:pStyle w:val="af5"/>
        <w:spacing w:before="0" w:beforeAutospacing="0" w:after="0" w:afterAutospacing="0"/>
        <w:ind w:firstLine="284"/>
        <w:jc w:val="both"/>
        <w:rPr>
          <w:lang w:val="en-US"/>
        </w:rPr>
      </w:pPr>
      <w:r w:rsidRPr="00FD6118">
        <w:rPr>
          <w:lang w:val="en-US"/>
        </w:rPr>
        <w:t>Sekü slud kobikama val. büik propagidabledils pepübons aipos muls tel, kels diseinons ad süükön pö yunanef nitedäli pro Vp. Bledils at, petiädöl “Pro yunanef Nedänik” pepakon</w:t>
      </w:r>
      <w:r w:rsidR="00524CC4">
        <w:rPr>
          <w:lang w:val="en-US"/>
        </w:rPr>
        <w:t>s</w:t>
      </w:r>
      <w:r w:rsidRPr="00FD6118">
        <w:rPr>
          <w:lang w:val="en-US"/>
        </w:rPr>
        <w:t xml:space="preserve"> ön mafäd vemo gretik. Pö prim yela at tiäd pevotükon ad “Voor de propaganda van het Volapük” (= Pro propagid Vpa). Dub atos disein bledilas panotodon gudikumo.</w:t>
      </w:r>
    </w:p>
    <w:p w:rsidR="00FD6118" w:rsidRPr="00FD6118" w:rsidRDefault="00FD6118" w:rsidP="00271E3D">
      <w:pPr>
        <w:pStyle w:val="af5"/>
        <w:spacing w:before="0" w:beforeAutospacing="0" w:after="0" w:afterAutospacing="0"/>
        <w:ind w:firstLine="284"/>
        <w:jc w:val="both"/>
        <w:rPr>
          <w:lang w:val="en-US"/>
        </w:rPr>
      </w:pPr>
      <w:r w:rsidRPr="00FD6118">
        <w:rPr>
          <w:lang w:val="en-US"/>
        </w:rPr>
        <w:t>Tü 1940 yanul 1 klub ädalon mebön dabini 50-yelik oka. Yegedi dö jenöfot at tuvoy in yanulanüm yela: 1940.</w:t>
      </w:r>
    </w:p>
    <w:p w:rsidR="00FD6118" w:rsidRPr="00FD6118" w:rsidRDefault="00FD6118" w:rsidP="00271E3D">
      <w:pPr>
        <w:pStyle w:val="af5"/>
        <w:spacing w:before="0" w:beforeAutospacing="0" w:after="0" w:afterAutospacing="0"/>
        <w:ind w:firstLine="284"/>
        <w:jc w:val="both"/>
        <w:rPr>
          <w:lang w:val="en-US"/>
        </w:rPr>
      </w:pPr>
      <w:r w:rsidRPr="00FD6118">
        <w:rPr>
          <w:lang w:val="en-US"/>
        </w:rPr>
        <w:t>Dö diläd val. feda Vpaklubas mödikos no kanon pemäniotön, bi krigastads in Yurop eneletons ad laibinükön kosami ko limans ona ed ad vobön mödiko demü propagid Vpa.</w:t>
      </w:r>
    </w:p>
    <w:p w:rsidR="00FD6118" w:rsidRPr="00FD6118" w:rsidRDefault="00FD6118" w:rsidP="00271E3D">
      <w:pPr>
        <w:pStyle w:val="af5"/>
        <w:spacing w:before="0" w:beforeAutospacing="0" w:after="0" w:afterAutospacing="0"/>
        <w:ind w:firstLine="284"/>
        <w:jc w:val="both"/>
        <w:rPr>
          <w:lang w:val="en-US"/>
        </w:rPr>
      </w:pPr>
      <w:r w:rsidRPr="00FD6118">
        <w:rPr>
          <w:lang w:val="en-US"/>
        </w:rPr>
        <w:t>Tefü mätedians Vpa kanoy nunön, das i ons mutons sufön vemo dub tims nekösömik. Semiks onas pemütons ad binön nenvobiks. Jäfidots de ‘Interlingua’, ‘Occidental’ e ‘Novial’ büfi</w:t>
      </w:r>
      <w:r w:rsidR="00152148">
        <w:rPr>
          <w:lang w:val="en-US"/>
        </w:rPr>
        <w:t>k</w:t>
      </w:r>
      <w:r w:rsidRPr="00FD6118">
        <w:rPr>
          <w:lang w:val="en-US"/>
        </w:rPr>
        <w:t>o no plu opubons. Jäfidots votik pubons in gretot smalikum. Atos binon vo blöf, das krigastads vobedons vemo dämabiko propagidi säkäda valemapükik. ‘Prof. Paul Mitrovitch’: profäsoran tedanivera in ‘Sarajevo’, i nog ai steifom ad blinön tuvedi säkäda at. Ün äyel epübom pämodi kilid tiädü ‘Les problèmes interlinguistiques’.</w:t>
      </w:r>
    </w:p>
    <w:p w:rsidR="00FD6118" w:rsidRPr="00FD6118" w:rsidRDefault="00FD6118" w:rsidP="00271E3D">
      <w:pPr>
        <w:pStyle w:val="af5"/>
        <w:spacing w:before="0" w:beforeAutospacing="0" w:after="0" w:afterAutospacing="0"/>
        <w:ind w:firstLine="284"/>
        <w:jc w:val="both"/>
        <w:rPr>
          <w:lang w:val="en-US"/>
        </w:rPr>
      </w:pPr>
      <w:r w:rsidRPr="00FD6118">
        <w:rPr>
          <w:lang w:val="en-US"/>
        </w:rPr>
        <w:t>Sekü büad reigänakomitetana pro ziläk pekoupöl Nedäna, komädöl in el ‘Verordeningenblad’ de 1940 setul 21, e ninädöl lonamis ad dagetön lovelogami klubas pösodas e stitodas nen disein konömik, lecifef Vpakluba val. Nedänik enunon tü 1940 tobul 12 lecödädale: dilekan bitöl poldanefa in ‘’S-Gravenhage’ dabini kluba at.</w:t>
      </w:r>
    </w:p>
    <w:p w:rsidR="00FD6118" w:rsidRPr="00FD6118" w:rsidRDefault="00FD6118" w:rsidP="00271E3D">
      <w:pPr>
        <w:pStyle w:val="af5"/>
        <w:spacing w:before="0" w:beforeAutospacing="0" w:after="0" w:afterAutospacing="0"/>
        <w:ind w:firstLine="284"/>
        <w:jc w:val="both"/>
        <w:rPr>
          <w:lang w:val="en-US"/>
        </w:rPr>
      </w:pPr>
      <w:r w:rsidRPr="00FD6118">
        <w:rPr>
          <w:lang w:val="en-US"/>
        </w:rPr>
        <w:t>Pos loreid nunoda kal dö 1940 päxamon e päzepon. Kal päjöton me jötasuäm gönetik mö fl. N. 15,76. Täno vipresidan: söl: ‘N. Sch</w:t>
      </w:r>
      <w:r w:rsidR="00D04A95">
        <w:rPr>
          <w:lang w:val="en-US"/>
        </w:rPr>
        <w:t>r</w:t>
      </w:r>
      <w:r w:rsidRPr="00FD6118">
        <w:rPr>
          <w:lang w:val="en-US"/>
        </w:rPr>
        <w:t>avesande’, kel älabom turni ad necalikön, pädönudavälom me vögods valemik.</w:t>
      </w:r>
    </w:p>
    <w:p w:rsidR="00FD6118" w:rsidRPr="00FD6118" w:rsidRDefault="00FD6118" w:rsidP="00271E3D">
      <w:pPr>
        <w:pStyle w:val="af5"/>
        <w:spacing w:before="0" w:beforeAutospacing="0" w:after="0" w:afterAutospacing="0"/>
        <w:ind w:firstLine="284"/>
        <w:jc w:val="both"/>
        <w:rPr>
          <w:lang w:val="en-US"/>
        </w:rPr>
      </w:pPr>
      <w:r w:rsidRPr="00FD6118">
        <w:rPr>
          <w:lang w:val="en-US"/>
        </w:rPr>
        <w:t>Tefü kobikam val. sököl büfiko pälonos, das at pojenükon ün 1942 mäzul in ‘Utrecht’. Posä nog dins anik tefü Vpapropagid päbespikons, e komans isludons ad sedön nemü kobanef glidi cifale: ‘Prof. Dr. Alb. Sleumer’ in ‘Godesberg a. Rh.’ presidan äfärmükom me vöds pötik anik kobikami.</w:t>
      </w:r>
    </w:p>
    <w:p w:rsidR="00FD6118" w:rsidRPr="00FD6118" w:rsidRDefault="00FD6118" w:rsidP="00271E3D">
      <w:pPr>
        <w:pStyle w:val="af5"/>
        <w:spacing w:before="0" w:beforeAutospacing="0" w:after="0" w:afterAutospacing="0"/>
        <w:ind w:firstLine="284"/>
        <w:jc w:val="both"/>
        <w:rPr>
          <w:lang w:val="en-US"/>
        </w:rPr>
      </w:pPr>
      <w:r w:rsidRPr="00FD6118">
        <w:rPr>
          <w:lang w:val="en-US"/>
        </w:rPr>
        <w:t>Dü kobikam konlet smalik Vpaliterata pijonetükon.</w:t>
      </w:r>
    </w:p>
    <w:p w:rsidR="00FD6118" w:rsidRDefault="00FD6118" w:rsidP="00271E3D">
      <w:pPr>
        <w:pStyle w:val="af5"/>
        <w:spacing w:before="0" w:beforeAutospacing="0" w:after="0" w:afterAutospacing="0"/>
        <w:ind w:firstLine="284"/>
        <w:jc w:val="both"/>
        <w:rPr>
          <w:lang w:val="en-US"/>
        </w:rPr>
      </w:pPr>
      <w:r w:rsidRPr="00FD6118">
        <w:rPr>
          <w:lang w:val="en-US"/>
        </w:rPr>
        <w:t>Lecifef kluba binädon me ‘Dr. Arie De Jong’ in ‘Voorschoten’: presidan; ‘N. Schravesande’ in ‘Hilversum’: vipresidan; ‘J. G. M. Reynders Sr.’ in ‘Den Haag’, ‘Goudsbloemlaan’:</w:t>
      </w:r>
      <w:r w:rsidR="00D04A95">
        <w:rPr>
          <w:lang w:val="en-US"/>
        </w:rPr>
        <w:t xml:space="preserve"> </w:t>
      </w:r>
      <w:r w:rsidRPr="00FD6118">
        <w:rPr>
          <w:lang w:val="en-US"/>
        </w:rPr>
        <w:t>120: sekretan-kädan.</w:t>
      </w:r>
    </w:p>
    <w:p w:rsidR="006952BF" w:rsidRPr="006952BF" w:rsidRDefault="006952BF" w:rsidP="006952BF">
      <w:pPr>
        <w:jc w:val="right"/>
        <w:rPr>
          <w:rFonts w:ascii="Times New Roman" w:eastAsia="Times New Roman" w:hAnsi="Times New Roman"/>
        </w:rPr>
      </w:pPr>
      <w:r w:rsidRPr="006952BF">
        <w:rPr>
          <w:rFonts w:ascii="Times New Roman" w:eastAsia="Times New Roman" w:hAnsi="Times New Roman"/>
        </w:rPr>
        <w:t>J. G. M. REYNDERS</w:t>
      </w:r>
      <w:r>
        <w:rPr>
          <w:rFonts w:ascii="Times New Roman" w:eastAsia="Times New Roman" w:hAnsi="Times New Roman"/>
        </w:rPr>
        <w:t>.</w:t>
      </w:r>
    </w:p>
    <w:p w:rsidR="00FD6118" w:rsidRPr="00375198" w:rsidRDefault="00FD6118" w:rsidP="00271E3D">
      <w:pPr>
        <w:spacing w:before="60"/>
        <w:jc w:val="right"/>
        <w:rPr>
          <w:rFonts w:ascii="Times New Roman" w:hAnsi="Times New Roman"/>
        </w:rPr>
      </w:pPr>
      <w:r w:rsidRPr="00375198">
        <w:rPr>
          <w:rFonts w:ascii="Times New Roman" w:hAnsi="Times New Roman"/>
          <w:sz w:val="20"/>
          <w:szCs w:val="20"/>
        </w:rPr>
        <w:t xml:space="preserve">Se </w:t>
      </w:r>
      <w:r w:rsidRPr="00375198">
        <w:rPr>
          <w:rFonts w:ascii="Times New Roman" w:hAnsi="Times New Roman"/>
          <w:i/>
          <w:iCs/>
          <w:sz w:val="20"/>
          <w:szCs w:val="20"/>
        </w:rPr>
        <w:t>Volapükagased pro Nedänapükans.</w:t>
      </w:r>
      <w:r w:rsidRPr="00375198">
        <w:rPr>
          <w:rFonts w:ascii="Times New Roman" w:hAnsi="Times New Roman"/>
          <w:sz w:val="20"/>
          <w:szCs w:val="20"/>
        </w:rPr>
        <w:t xml:space="preserve"> Yel: 1941. Pads: 22—24.</w:t>
      </w:r>
    </w:p>
    <w:p w:rsidR="00FD6118" w:rsidRPr="0010274A" w:rsidRDefault="006952BF" w:rsidP="00AF350E">
      <w:pPr>
        <w:spacing w:before="360"/>
        <w:jc w:val="center"/>
        <w:outlineLvl w:val="1"/>
        <w:rPr>
          <w:rFonts w:ascii="Times New Roman" w:eastAsia="Times New Roman" w:hAnsi="Times New Roman"/>
          <w:b/>
          <w:bCs/>
        </w:rPr>
      </w:pPr>
      <w:bookmarkStart w:id="1039" w:name="Kruqger_III"/>
      <w:bookmarkStart w:id="1040" w:name="_Toc474618677"/>
      <w:bookmarkStart w:id="1041" w:name="_Toc475661231"/>
      <w:bookmarkStart w:id="1042" w:name="_Toc475662172"/>
      <w:bookmarkEnd w:id="1039"/>
      <w:r w:rsidRPr="006B3029">
        <w:rPr>
          <w:rFonts w:ascii="Times New Roman" w:eastAsia="Times New Roman" w:hAnsi="Times New Roman"/>
          <w:b/>
          <w:bCs/>
          <w:highlight w:val="green"/>
        </w:rPr>
        <w:t>VOKANEM KATA</w:t>
      </w:r>
      <w:bookmarkEnd w:id="1040"/>
      <w:bookmarkEnd w:id="1041"/>
      <w:bookmarkEnd w:id="1042"/>
      <w:r w:rsidRPr="006B3029">
        <w:rPr>
          <w:rFonts w:ascii="Times New Roman" w:eastAsia="Times New Roman" w:hAnsi="Times New Roman"/>
          <w:b/>
          <w:bCs/>
          <w:highlight w:val="green"/>
        </w:rPr>
        <w:t>.</w:t>
      </w:r>
    </w:p>
    <w:p w:rsidR="00FD6118" w:rsidRPr="0010274A" w:rsidRDefault="00FD6118" w:rsidP="00271E3D">
      <w:pPr>
        <w:jc w:val="center"/>
        <w:rPr>
          <w:rFonts w:ascii="Times New Roman" w:eastAsia="Times New Roman" w:hAnsi="Times New Roman"/>
        </w:rPr>
      </w:pPr>
      <w:r w:rsidRPr="0010274A">
        <w:rPr>
          <w:rFonts w:ascii="Times New Roman" w:eastAsia="Times New Roman" w:hAnsi="Times New Roman"/>
          <w:sz w:val="20"/>
          <w:szCs w:val="20"/>
        </w:rPr>
        <w:t>Petradutöl se Yapänapük ini Volapük fa ‘F. J. Krüger’.</w:t>
      </w:r>
    </w:p>
    <w:p w:rsidR="00FD6118" w:rsidRPr="00FD6118" w:rsidRDefault="00FD6118" w:rsidP="00271E3D">
      <w:pPr>
        <w:pStyle w:val="af5"/>
        <w:spacing w:before="0" w:beforeAutospacing="0" w:after="0" w:afterAutospacing="0"/>
        <w:ind w:firstLine="284"/>
        <w:jc w:val="both"/>
        <w:rPr>
          <w:lang w:val="en-US"/>
        </w:rPr>
      </w:pPr>
      <w:r w:rsidRPr="00FD6118">
        <w:rPr>
          <w:lang w:val="en-US"/>
        </w:rPr>
        <w:t xml:space="preserve">Sematimülo man äkeblinom plödao kati, keli igetom, e ven ävilom givön one nemi, ätikom difiko, nu in lüäl at, täno in lüäl et: nem at vo no gudon, nem et diseinon nosi; no äkanölo sludikön, ävokom oni balugiko me: “O kat! </w:t>
      </w:r>
      <w:r w:rsidR="004D2DC8">
        <w:rPr>
          <w:lang w:val="en-US"/>
        </w:rPr>
        <w:t>o</w:t>
      </w:r>
      <w:r w:rsidRPr="00FD6118">
        <w:rPr>
          <w:lang w:val="en-US"/>
        </w:rPr>
        <w:t xml:space="preserve"> kat!”</w:t>
      </w:r>
    </w:p>
    <w:p w:rsidR="00FD6118" w:rsidRPr="00FD6118" w:rsidRDefault="00FD6118" w:rsidP="00271E3D">
      <w:pPr>
        <w:pStyle w:val="af5"/>
        <w:spacing w:before="0" w:beforeAutospacing="0" w:after="0" w:afterAutospacing="0"/>
        <w:ind w:firstLine="284"/>
        <w:jc w:val="both"/>
        <w:rPr>
          <w:lang w:val="en-US"/>
        </w:rPr>
      </w:pPr>
      <w:r w:rsidRPr="00FD6118">
        <w:rPr>
          <w:lang w:val="en-US"/>
        </w:rPr>
        <w:t>Vüo ek äkömon ed äsagon: “Kisi atos sinifon-li? Binos fopik. Lio kanoy-li vokön nimi at me: o kat! Ob vilob givön one nemi. Bu val, bevü follögafs tigrid binon nämikün, demü atos nemoyös oni tigridi!” Kludo ägivom one nemi: tigrid.</w:t>
      </w:r>
    </w:p>
    <w:p w:rsidR="00FD6118" w:rsidRPr="00FD6118" w:rsidRDefault="00FD6118" w:rsidP="00271E3D">
      <w:pPr>
        <w:pStyle w:val="af5"/>
        <w:spacing w:before="0" w:beforeAutospacing="0" w:after="0" w:afterAutospacing="0"/>
        <w:ind w:firstLine="284"/>
        <w:jc w:val="both"/>
        <w:rPr>
          <w:lang w:val="en-US"/>
        </w:rPr>
      </w:pPr>
      <w:r w:rsidRPr="00FD6118">
        <w:rPr>
          <w:lang w:val="en-US"/>
        </w:rPr>
        <w:t>Ävokölo kludo: “O tigrid! o tigrid!” votikan äkömon ed äsagon: “Fe lesagol, das enemol oni soiko, dub atos, das tigrid binon nämik, ab at leigodü drak no leigon demü näms, kludo nemolös oni draki!”</w:t>
      </w:r>
    </w:p>
    <w:p w:rsidR="00FD6118" w:rsidRPr="00FD6118" w:rsidRDefault="00FD6118" w:rsidP="00271E3D">
      <w:pPr>
        <w:pStyle w:val="af5"/>
        <w:spacing w:before="0" w:beforeAutospacing="0" w:after="0" w:afterAutospacing="0"/>
        <w:ind w:firstLine="284"/>
        <w:jc w:val="both"/>
        <w:rPr>
          <w:lang w:val="en-US"/>
        </w:rPr>
      </w:pPr>
      <w:r w:rsidRPr="00FD6118">
        <w:rPr>
          <w:lang w:val="en-US"/>
        </w:rPr>
        <w:t>Kludo ävotükom nemi ona, ed ävokom: “O drak! o drak!” Dönu ek äkömon ed äsagon: “Viovemo lesagol, das drak binon nämik, — if lefog no dabinon, igo drak kanon dunön nosi; demü kod at, binos gudikum ad nemön oni lefogi.”</w:t>
      </w:r>
    </w:p>
    <w:p w:rsidR="00FD6118" w:rsidRPr="00FD6118" w:rsidRDefault="00FD6118" w:rsidP="00271E3D">
      <w:pPr>
        <w:pStyle w:val="af5"/>
        <w:spacing w:before="0" w:beforeAutospacing="0" w:after="0" w:afterAutospacing="0"/>
        <w:ind w:firstLine="284"/>
        <w:jc w:val="both"/>
        <w:rPr>
          <w:lang w:val="en-US"/>
        </w:rPr>
      </w:pPr>
      <w:r w:rsidRPr="00FD6118">
        <w:rPr>
          <w:lang w:val="en-US"/>
        </w:rPr>
        <w:t>Äkoräkom kludo nemi ona ed ävokom: “O lefog! o lefog!” Dönu ek äkömon ed äsagon: “Viovemo lesagol, das lefog pluon lä drak — if at padrefon fa vien, binon din nennämik, demü atos, binos gudikum ad nemön oni vieni</w:t>
      </w:r>
      <w:r w:rsidR="001D1DC1">
        <w:rPr>
          <w:lang w:val="en-US"/>
        </w:rPr>
        <w:t>.</w:t>
      </w:r>
      <w:r w:rsidRPr="00FD6118">
        <w:rPr>
          <w:lang w:val="en-US"/>
        </w:rPr>
        <w:t>”</w:t>
      </w:r>
    </w:p>
    <w:p w:rsidR="00FD6118" w:rsidRPr="00FD6118" w:rsidRDefault="00FD6118" w:rsidP="00271E3D">
      <w:pPr>
        <w:pStyle w:val="af5"/>
        <w:spacing w:before="0" w:beforeAutospacing="0" w:after="0" w:afterAutospacing="0"/>
        <w:ind w:firstLine="284"/>
        <w:jc w:val="both"/>
        <w:rPr>
          <w:lang w:val="en-US"/>
        </w:rPr>
      </w:pPr>
      <w:r w:rsidRPr="00FD6118">
        <w:rPr>
          <w:lang w:val="en-US"/>
        </w:rPr>
        <w:lastRenderedPageBreak/>
        <w:t>E dönu ävotükom nemi ona ed ävokom: “O vien! o vien!” Täno ek äkömon ed äsagon: “Viovemo sagol, das vien mobladon lefogi, — dub atos, das kanoy taedön oni me papürafenät, binos gudikum ad nemön oni papürafenäti.”</w:t>
      </w:r>
    </w:p>
    <w:p w:rsidR="00FD6118" w:rsidRPr="00FD6118" w:rsidRDefault="00FD6118" w:rsidP="00271E3D">
      <w:pPr>
        <w:pStyle w:val="af5"/>
        <w:spacing w:before="0" w:beforeAutospacing="0" w:after="0" w:afterAutospacing="0"/>
        <w:ind w:firstLine="284"/>
        <w:jc w:val="both"/>
        <w:rPr>
          <w:lang w:val="en-US"/>
        </w:rPr>
      </w:pPr>
      <w:r w:rsidRPr="00FD6118">
        <w:rPr>
          <w:lang w:val="en-US"/>
        </w:rPr>
        <w:t>Kludo dönu äkoräkom nemi, ed ävokom: “O papürafenät! o papürafenät!” Täno dönu ek äkömon ed äsagon: “Viosuvo sagol, das papürafenät taedon vieni, — ven at kobikon ko rat, on padäbetueton löliko. Demü atos, nemolös oni rati!”</w:t>
      </w:r>
    </w:p>
    <w:p w:rsidR="00FD6118" w:rsidRPr="00FD6118" w:rsidRDefault="00FD6118" w:rsidP="00271E3D">
      <w:pPr>
        <w:pStyle w:val="af5"/>
        <w:spacing w:before="0" w:beforeAutospacing="0" w:after="0" w:afterAutospacing="0"/>
        <w:ind w:firstLine="284"/>
        <w:jc w:val="both"/>
        <w:rPr>
          <w:lang w:val="en-US"/>
        </w:rPr>
      </w:pPr>
      <w:r w:rsidRPr="00FD6118">
        <w:rPr>
          <w:lang w:val="en-US"/>
        </w:rPr>
        <w:t>Täno, balidnaedo, dalaban kata ägetom tiki: “Dub atos, das kat binon dabinäd, kel vikodon rati, kluo nem: kat binon pötik.” E so, konoy, ägeikom ad vokanem rigik: “kat”.</w:t>
      </w:r>
    </w:p>
    <w:p w:rsidR="00FD6118" w:rsidRPr="0010274A" w:rsidRDefault="00FD6118" w:rsidP="00271E3D">
      <w:pPr>
        <w:spacing w:before="60"/>
        <w:jc w:val="right"/>
        <w:rPr>
          <w:rFonts w:ascii="Times New Roman" w:hAnsi="Times New Roman"/>
        </w:rPr>
      </w:pPr>
      <w:r w:rsidRPr="0010274A">
        <w:rPr>
          <w:rFonts w:ascii="Times New Roman" w:hAnsi="Times New Roman"/>
          <w:sz w:val="20"/>
          <w:szCs w:val="20"/>
        </w:rPr>
        <w:t xml:space="preserve">Se </w:t>
      </w:r>
      <w:r w:rsidRPr="0010274A">
        <w:rPr>
          <w:rFonts w:ascii="Times New Roman" w:hAnsi="Times New Roman"/>
          <w:i/>
          <w:iCs/>
          <w:sz w:val="20"/>
          <w:szCs w:val="20"/>
        </w:rPr>
        <w:t>Volapükagased pro Nedänapükans.</w:t>
      </w:r>
      <w:r w:rsidRPr="0010274A">
        <w:rPr>
          <w:rFonts w:ascii="Times New Roman" w:hAnsi="Times New Roman"/>
          <w:sz w:val="20"/>
          <w:szCs w:val="20"/>
        </w:rPr>
        <w:t xml:space="preserve"> Yel: 1941. Pads: 24—25.</w:t>
      </w:r>
    </w:p>
    <w:p w:rsidR="00FD6118" w:rsidRPr="001E7BB7" w:rsidRDefault="00FD6118" w:rsidP="00AF350E">
      <w:pPr>
        <w:spacing w:before="360"/>
        <w:jc w:val="center"/>
        <w:outlineLvl w:val="1"/>
        <w:rPr>
          <w:rFonts w:ascii="Times New Roman" w:eastAsia="Times New Roman" w:hAnsi="Times New Roman"/>
          <w:b/>
          <w:bCs/>
        </w:rPr>
      </w:pPr>
      <w:bookmarkStart w:id="1043" w:name="nuns_LII"/>
      <w:bookmarkStart w:id="1044" w:name="_Toc474618678"/>
      <w:bookmarkStart w:id="1045" w:name="_Toc475661232"/>
      <w:bookmarkStart w:id="1046" w:name="_Toc475662173"/>
      <w:bookmarkEnd w:id="1043"/>
      <w:r w:rsidRPr="00A47E54">
        <w:rPr>
          <w:rFonts w:ascii="Times New Roman" w:eastAsia="Times New Roman" w:hAnsi="Times New Roman"/>
          <w:b/>
          <w:bCs/>
          <w:highlight w:val="green"/>
        </w:rPr>
        <w:t>NUNS.</w:t>
      </w:r>
      <w:bookmarkEnd w:id="1044"/>
      <w:bookmarkEnd w:id="1045"/>
      <w:bookmarkEnd w:id="1046"/>
    </w:p>
    <w:p w:rsidR="00FD6118" w:rsidRPr="001E7BB7" w:rsidRDefault="00FD6118" w:rsidP="00AF350E">
      <w:pPr>
        <w:ind w:firstLine="284"/>
        <w:jc w:val="both"/>
        <w:outlineLvl w:val="2"/>
        <w:rPr>
          <w:rFonts w:ascii="Times New Roman" w:hAnsi="Times New Roman"/>
          <w:b/>
        </w:rPr>
      </w:pPr>
      <w:bookmarkStart w:id="1047" w:name="Vpklub_Ned_XXXVII"/>
      <w:bookmarkStart w:id="1048" w:name="_Toc474618679"/>
      <w:bookmarkStart w:id="1049" w:name="_Toc475661233"/>
      <w:bookmarkStart w:id="1050" w:name="_Toc475662174"/>
      <w:bookmarkEnd w:id="1047"/>
      <w:r w:rsidRPr="001E7BB7">
        <w:rPr>
          <w:rFonts w:ascii="Times New Roman" w:hAnsi="Times New Roman"/>
          <w:b/>
        </w:rPr>
        <w:t>Vpaklub valemik Nedänik.</w:t>
      </w:r>
      <w:bookmarkEnd w:id="1048"/>
      <w:bookmarkEnd w:id="1049"/>
      <w:bookmarkEnd w:id="1050"/>
    </w:p>
    <w:p w:rsidR="00FD6118" w:rsidRPr="001E7BB7" w:rsidRDefault="00FD6118" w:rsidP="00271E3D">
      <w:pPr>
        <w:ind w:firstLine="284"/>
        <w:jc w:val="both"/>
        <w:rPr>
          <w:rFonts w:ascii="Times New Roman" w:hAnsi="Times New Roman"/>
        </w:rPr>
      </w:pPr>
      <w:r w:rsidRPr="001E7BB7">
        <w:rPr>
          <w:rFonts w:ascii="Times New Roman" w:hAnsi="Times New Roman"/>
        </w:rPr>
        <w:t>Ladet nulik:</w:t>
      </w:r>
    </w:p>
    <w:p w:rsidR="00FD6118" w:rsidRPr="001E7BB7" w:rsidRDefault="006C70DC" w:rsidP="00271E3D">
      <w:pPr>
        <w:ind w:firstLine="284"/>
        <w:jc w:val="both"/>
        <w:rPr>
          <w:rFonts w:ascii="Times New Roman" w:hAnsi="Times New Roman"/>
        </w:rPr>
      </w:pPr>
      <w:r>
        <w:rPr>
          <w:rFonts w:ascii="Times New Roman" w:hAnsi="Times New Roman"/>
        </w:rPr>
        <w:t>söl: ‘N. Schrave</w:t>
      </w:r>
      <w:r w:rsidR="00FD6118" w:rsidRPr="001E7BB7">
        <w:rPr>
          <w:rFonts w:ascii="Times New Roman" w:hAnsi="Times New Roman"/>
        </w:rPr>
        <w:t>sande’ in ‘Hilversum’, ‘Neuweg’: 361.</w:t>
      </w:r>
    </w:p>
    <w:p w:rsidR="00FD6118" w:rsidRPr="001E7BB7" w:rsidRDefault="00FD6118" w:rsidP="00271E3D">
      <w:pPr>
        <w:ind w:firstLine="284"/>
        <w:jc w:val="both"/>
        <w:rPr>
          <w:rFonts w:ascii="Times New Roman" w:hAnsi="Times New Roman"/>
        </w:rPr>
      </w:pPr>
    </w:p>
    <w:p w:rsidR="00FD6118" w:rsidRPr="001E7BB7" w:rsidRDefault="00FD6118" w:rsidP="00271E3D">
      <w:pPr>
        <w:ind w:firstLine="284"/>
        <w:jc w:val="both"/>
        <w:rPr>
          <w:rFonts w:ascii="Times New Roman" w:hAnsi="Times New Roman"/>
        </w:rPr>
      </w:pPr>
      <w:r w:rsidRPr="001E7BB7">
        <w:rPr>
          <w:rFonts w:ascii="Times New Roman" w:hAnsi="Times New Roman"/>
        </w:rPr>
        <w:t>Tü 1941 mäzul 22 kobikam valemik Vpakluba val. Nedänik pejenükon in ‘Utrecht’. Nemü kobanef lecifef elüsedon cifale glidi patik, demü kel cifal esagom medü penäd dätü 1941 mäzul 31 presidane kluba dani ladöfik oka. Se penäd at leigüpo klülädos, das nüm: 2 gaseda obsik no erivo</w:t>
      </w:r>
      <w:r>
        <w:rPr>
          <w:rFonts w:ascii="Times New Roman" w:hAnsi="Times New Roman"/>
        </w:rPr>
        <w:t>n</w:t>
      </w:r>
      <w:r w:rsidRPr="001E7BB7">
        <w:rPr>
          <w:rFonts w:ascii="Times New Roman" w:hAnsi="Times New Roman"/>
        </w:rPr>
        <w:t xml:space="preserve"> cifali, dub kelos paplänos, sekü kod kinik no egetobs atna vipis omik pro benosek kobikama.</w:t>
      </w:r>
    </w:p>
    <w:p w:rsidR="00FD6118" w:rsidRPr="001E7BB7" w:rsidRDefault="00FD6118" w:rsidP="00271E3D">
      <w:pPr>
        <w:ind w:firstLine="284"/>
        <w:jc w:val="both"/>
        <w:rPr>
          <w:rFonts w:ascii="Times New Roman" w:hAnsi="Times New Roman"/>
        </w:rPr>
      </w:pPr>
    </w:p>
    <w:p w:rsidR="00FD6118" w:rsidRPr="0062556F" w:rsidRDefault="00FD6118" w:rsidP="00271E3D">
      <w:pPr>
        <w:ind w:firstLine="284"/>
        <w:jc w:val="both"/>
        <w:rPr>
          <w:rFonts w:ascii="Times New Roman" w:hAnsi="Times New Roman"/>
          <w:lang w:val="fr-FR"/>
        </w:rPr>
      </w:pPr>
      <w:bookmarkStart w:id="1051" w:name="maqks_XXXIV"/>
      <w:bookmarkEnd w:id="1051"/>
      <w:r w:rsidRPr="0062556F">
        <w:rPr>
          <w:rFonts w:ascii="Times New Roman" w:hAnsi="Times New Roman"/>
          <w:lang w:val="fr-FR"/>
        </w:rPr>
        <w:t>Peselons ünü foldil 1id yela: 1941 Vpamäks 200.</w:t>
      </w:r>
    </w:p>
    <w:p w:rsidR="00FD6118" w:rsidRPr="001E7BB7" w:rsidRDefault="00FD6118" w:rsidP="00271E3D">
      <w:pPr>
        <w:spacing w:before="60"/>
        <w:jc w:val="right"/>
        <w:rPr>
          <w:rFonts w:ascii="Times New Roman" w:hAnsi="Times New Roman"/>
          <w:sz w:val="20"/>
          <w:szCs w:val="20"/>
        </w:rPr>
      </w:pPr>
      <w:r w:rsidRPr="001E7BB7">
        <w:rPr>
          <w:rFonts w:ascii="Times New Roman" w:hAnsi="Times New Roman"/>
          <w:sz w:val="20"/>
          <w:szCs w:val="20"/>
        </w:rPr>
        <w:t xml:space="preserve">Se </w:t>
      </w:r>
      <w:r w:rsidRPr="001E7BB7">
        <w:rPr>
          <w:rFonts w:ascii="Times New Roman" w:hAnsi="Times New Roman"/>
          <w:i/>
          <w:iCs/>
          <w:sz w:val="20"/>
          <w:szCs w:val="20"/>
        </w:rPr>
        <w:t>Volapükagased pro Nedänapükans.</w:t>
      </w:r>
      <w:r w:rsidRPr="001E7BB7">
        <w:rPr>
          <w:rFonts w:ascii="Times New Roman" w:hAnsi="Times New Roman"/>
          <w:sz w:val="20"/>
          <w:szCs w:val="20"/>
        </w:rPr>
        <w:t xml:space="preserve"> Yel: 1941. Pad: 25.</w:t>
      </w:r>
    </w:p>
    <w:p w:rsidR="00FD6118" w:rsidRPr="007F0F3E" w:rsidRDefault="00780A6E" w:rsidP="00AF350E">
      <w:pPr>
        <w:spacing w:before="360"/>
        <w:jc w:val="center"/>
        <w:outlineLvl w:val="1"/>
        <w:rPr>
          <w:rFonts w:ascii="Times New Roman" w:eastAsia="Times New Roman" w:hAnsi="Times New Roman"/>
          <w:b/>
          <w:bCs/>
        </w:rPr>
      </w:pPr>
      <w:bookmarkStart w:id="1052" w:name="Murray"/>
      <w:bookmarkStart w:id="1053" w:name="_Toc474618680"/>
      <w:bookmarkStart w:id="1054" w:name="_Toc475661234"/>
      <w:bookmarkStart w:id="1055" w:name="_Toc475662175"/>
      <w:bookmarkEnd w:id="1052"/>
      <w:r w:rsidRPr="002500E1">
        <w:rPr>
          <w:rFonts w:ascii="Times New Roman" w:eastAsia="Times New Roman" w:hAnsi="Times New Roman"/>
          <w:b/>
          <w:bCs/>
          <w:highlight w:val="green"/>
        </w:rPr>
        <w:t>LEDAUT E MILANAN</w:t>
      </w:r>
      <w:bookmarkEnd w:id="1053"/>
      <w:bookmarkEnd w:id="1054"/>
      <w:bookmarkEnd w:id="1055"/>
      <w:r w:rsidRPr="002500E1">
        <w:rPr>
          <w:rFonts w:ascii="Times New Roman" w:eastAsia="Times New Roman" w:hAnsi="Times New Roman"/>
          <w:b/>
          <w:bCs/>
          <w:highlight w:val="green"/>
        </w:rPr>
        <w:t>.</w:t>
      </w:r>
    </w:p>
    <w:p w:rsidR="00FD6118" w:rsidRPr="007F0F3E" w:rsidRDefault="00FD6118" w:rsidP="00271E3D">
      <w:pPr>
        <w:jc w:val="center"/>
        <w:rPr>
          <w:rFonts w:ascii="Times New Roman" w:eastAsia="Times New Roman" w:hAnsi="Times New Roman"/>
        </w:rPr>
      </w:pPr>
      <w:r w:rsidRPr="007F0F3E">
        <w:rPr>
          <w:rFonts w:ascii="Times New Roman" w:eastAsia="Times New Roman" w:hAnsi="Times New Roman"/>
          <w:sz w:val="20"/>
          <w:szCs w:val="20"/>
        </w:rPr>
        <w:t>Se “Konäds Lägüptänik vönik” fa ‘M. A. Murray’.</w:t>
      </w:r>
    </w:p>
    <w:p w:rsidR="00FD6118" w:rsidRPr="00FD6118" w:rsidRDefault="00FD6118" w:rsidP="00271E3D">
      <w:pPr>
        <w:pStyle w:val="af5"/>
        <w:spacing w:before="0" w:beforeAutospacing="0" w:after="0" w:afterAutospacing="0"/>
        <w:ind w:firstLine="284"/>
        <w:jc w:val="both"/>
        <w:rPr>
          <w:lang w:val="en-US"/>
        </w:rPr>
      </w:pPr>
      <w:r w:rsidRPr="00FD6118">
        <w:rPr>
          <w:lang w:val="en-US"/>
        </w:rPr>
        <w:t>Äjenos dü reig rega: ‘Ramses’: son sola ä löfäb ela ‘Amon’: reg godas. ‘Ramses’ äbinom krigan gretik; in krig äsümom ad el ‘Mentu’: krigagod; äbinom vemo kuradik, äsä son jigoda süla.</w:t>
      </w:r>
    </w:p>
    <w:p w:rsidR="00FD6118" w:rsidRPr="00FD6118" w:rsidRDefault="00FD6118" w:rsidP="00271E3D">
      <w:pPr>
        <w:pStyle w:val="af5"/>
        <w:spacing w:before="0" w:beforeAutospacing="0" w:after="0" w:afterAutospacing="0"/>
        <w:ind w:firstLine="284"/>
        <w:jc w:val="both"/>
        <w:rPr>
          <w:lang w:val="en-US"/>
        </w:rPr>
      </w:pPr>
      <w:r w:rsidRPr="00FD6118">
        <w:rPr>
          <w:lang w:val="en-US"/>
        </w:rPr>
        <w:t>Nu himayedal ästadom in ‘Naharena’, kö flumed gretik: ‘Euphrates’ föfiodränon vatis okik lü mel.</w:t>
      </w:r>
    </w:p>
    <w:p w:rsidR="00FD6118" w:rsidRPr="00FD6118" w:rsidRDefault="00FD6118" w:rsidP="00271E3D">
      <w:pPr>
        <w:pStyle w:val="af5"/>
        <w:spacing w:before="0" w:beforeAutospacing="0" w:after="0" w:afterAutospacing="0"/>
        <w:ind w:firstLine="284"/>
        <w:jc w:val="both"/>
        <w:rPr>
          <w:lang w:val="en-US"/>
        </w:rPr>
      </w:pPr>
      <w:r w:rsidRPr="00FD6118">
        <w:rPr>
          <w:lang w:val="en-US"/>
        </w:rPr>
        <w:t>Ed ägetom tripi de vasals plinik oka, ibä ivikodom tribütis zül caranas, e nek äkanom riskön bosi lo logod omik, ven äsetevom in vafem fulik. Plins äbiegoms fo om me kaps oksik talio, du natemot omsik äkontagon gluni, keli futs omik ibestepons.</w:t>
      </w:r>
    </w:p>
    <w:p w:rsidR="00FD6118" w:rsidRPr="00FD6118" w:rsidRDefault="00FD6118" w:rsidP="00271E3D">
      <w:pPr>
        <w:pStyle w:val="af5"/>
        <w:spacing w:before="0" w:beforeAutospacing="0" w:after="0" w:afterAutospacing="0"/>
        <w:ind w:firstLine="284"/>
        <w:jc w:val="both"/>
        <w:rPr>
          <w:lang w:val="en-US"/>
        </w:rPr>
      </w:pPr>
      <w:r w:rsidRPr="00FD6118">
        <w:rPr>
          <w:lang w:val="en-US"/>
        </w:rPr>
        <w:t>Gretik ä magifik trip omsik äbinon, kel äbinädon me gold e nobains in köls valasotik: lasur blövik e türkot grünik, kel pededieton jiele ‘Hathor’: jigod lelöfa e freda. E slafans älüpoloms su bäk oksik boadasotis benosmelik, kels äbinons väpiks ä raomiks, äsä bims in län godas.</w:t>
      </w:r>
    </w:p>
    <w:p w:rsidR="00FD6118" w:rsidRPr="00FD6118" w:rsidRDefault="00FD6118" w:rsidP="00271E3D">
      <w:pPr>
        <w:pStyle w:val="af5"/>
        <w:spacing w:before="0" w:beforeAutospacing="0" w:after="0" w:afterAutospacing="0"/>
        <w:ind w:firstLine="284"/>
        <w:jc w:val="both"/>
        <w:rPr>
          <w:lang w:val="en-US"/>
        </w:rPr>
      </w:pPr>
      <w:r w:rsidRPr="00FD6118">
        <w:rPr>
          <w:lang w:val="en-US"/>
        </w:rPr>
        <w:t>Plin ela ‘Bekhten’ i äkömom; pidugädom fa ledaut bäldikün oka; äpladom ofi foi slafans, ibä äbinof dil süperikün tripa omik.</w:t>
      </w:r>
    </w:p>
    <w:p w:rsidR="00FD6118" w:rsidRPr="00FD6118" w:rsidRDefault="00FD6118" w:rsidP="00271E3D">
      <w:pPr>
        <w:pStyle w:val="af5"/>
        <w:spacing w:before="0" w:beforeAutospacing="0" w:after="0" w:afterAutospacing="0"/>
        <w:ind w:firstLine="284"/>
        <w:jc w:val="both"/>
        <w:rPr>
          <w:lang w:val="en-US"/>
        </w:rPr>
      </w:pPr>
      <w:r w:rsidRPr="00FD6118">
        <w:rPr>
          <w:lang w:val="en-US"/>
        </w:rPr>
        <w:t>Äbinof vemo jönik, koap ofik äbinon benofomik ä lunedik äsä pam, e reg äfäkikom lölöfiküno in lan oka, ed älelöfikom ofi bu val. Ävedükom ofi jimatali regik oka, ägivom ofe nemi, kel ösevädükon ofi in län Lägüptänik: ‘Neferu-Ra’: jön ela ‘Ra’ pänemof, ibä jön ofik äleigon ad solasviet. E nem päpenon ini lovat regik, soäsä kösöm äbinon pö regs Lägüptänik e jiregs omsik.</w:t>
      </w:r>
    </w:p>
    <w:p w:rsidR="00FD6118" w:rsidRPr="00FD6118" w:rsidRDefault="00FD6118" w:rsidP="00271E3D">
      <w:pPr>
        <w:pStyle w:val="af5"/>
        <w:spacing w:before="0" w:beforeAutospacing="0" w:after="0" w:afterAutospacing="0"/>
        <w:ind w:firstLine="284"/>
        <w:jc w:val="both"/>
        <w:rPr>
          <w:lang w:val="en-US"/>
        </w:rPr>
      </w:pPr>
      <w:r w:rsidRPr="00FD6118">
        <w:rPr>
          <w:lang w:val="en-US"/>
        </w:rPr>
        <w:t>Pos atos reg: ‘Ramses’ ägegolom lü Lägüptän ko jimatal regik oka: jireg: ‘Neferu-Ra’. E ven äkömons ini län blägik: Lägüptän, of äduinof fomedis valik, kelis jireg Lägütpäna ämutof duinön in tems. Nu äjenos, das reg: ‘Ramses’ äbi</w:t>
      </w:r>
      <w:r w:rsidR="00250A86">
        <w:rPr>
          <w:lang w:val="en-US"/>
        </w:rPr>
        <w:t>no</w:t>
      </w:r>
      <w:r w:rsidRPr="00FD6118">
        <w:rPr>
          <w:lang w:val="en-US"/>
        </w:rPr>
        <w:t xml:space="preserve">m </w:t>
      </w:r>
      <w:r w:rsidR="002F63C6">
        <w:rPr>
          <w:lang w:val="en-US"/>
        </w:rPr>
        <w:t>t</w:t>
      </w:r>
      <w:r w:rsidRPr="00FD6118">
        <w:rPr>
          <w:lang w:val="en-US"/>
        </w:rPr>
        <w:t>ü del teldegtelid mula: ‘Payni’ in el ‘Thebae’ veütik. Ed ävegom lü tem de ‘Amoe’, ibä at äbinon del zäla jönik goda, kü nafs änafons mo e ge su vat ko flamots e lits, e kü “naf saludik”, kel pidekon me gold, e pikölon in köls nidik, pätovon löpiko, dat mens kanons log</w:t>
      </w:r>
      <w:r w:rsidR="002F63C6">
        <w:rPr>
          <w:lang w:val="en-US"/>
        </w:rPr>
        <w:t>ö</w:t>
      </w:r>
      <w:r w:rsidRPr="00FD6118">
        <w:rPr>
          <w:lang w:val="en-US"/>
        </w:rPr>
        <w:t>n in naf magoti ela ‘Amon-Ra’. E jireg: ‘Neferu-Ra’ ädugädof himayedali, ibä jireg Lägüptäna ai ebinof jileplekan de ‘Amon-Ra’: reg godas.</w:t>
      </w:r>
    </w:p>
    <w:p w:rsidR="00FD6118" w:rsidRPr="00FD6118" w:rsidRDefault="00FD6118" w:rsidP="00271E3D">
      <w:pPr>
        <w:pStyle w:val="af5"/>
        <w:spacing w:before="0" w:beforeAutospacing="0" w:after="0" w:afterAutospacing="0"/>
        <w:ind w:firstLine="284"/>
        <w:jc w:val="both"/>
        <w:rPr>
          <w:lang w:val="en-US"/>
        </w:rPr>
      </w:pPr>
      <w:r w:rsidRPr="00FD6118">
        <w:rPr>
          <w:lang w:val="en-US"/>
        </w:rPr>
        <w:lastRenderedPageBreak/>
        <w:t>Ven nog äbinons in tem, kurans rega änükömoms ad nunädön lükömi nunana plina ela ‘Bekhten’. Pifledom me legivots pro el ‘Neferu-Ra’: jireg Lägüptäna: ledaut plina ela ‘Bekhten’, ed äblinom i nuni pro reg. Ven äkömom lo reg, äbiegom talio, äsagölo: “Dabeni ole! o sol tribütas zül caranas! Dälolös, das komobs fo logod olik!”</w:t>
      </w:r>
    </w:p>
    <w:p w:rsidR="00FD6118" w:rsidRPr="00FD6118" w:rsidRDefault="00FD6118" w:rsidP="00271E3D">
      <w:pPr>
        <w:pStyle w:val="af5"/>
        <w:spacing w:before="0" w:beforeAutospacing="0" w:after="0" w:afterAutospacing="0"/>
        <w:ind w:firstLine="284"/>
        <w:jc w:val="both"/>
        <w:rPr>
          <w:lang w:val="en-US"/>
        </w:rPr>
      </w:pPr>
      <w:r w:rsidRPr="00FD6118">
        <w:rPr>
          <w:lang w:val="en-US"/>
        </w:rPr>
        <w:t>Täno äbiegom dönu talio, ed oloveblinom nuni, keli igetom de plin ela ‘Bekhten’, ele ‘Ramses’: reg Lägüptäna: “K</w:t>
      </w:r>
      <w:r w:rsidR="00A67193">
        <w:rPr>
          <w:lang w:val="en-US"/>
        </w:rPr>
        <w:t>ö</w:t>
      </w:r>
      <w:r w:rsidRPr="00FD6118">
        <w:rPr>
          <w:lang w:val="en-US"/>
        </w:rPr>
        <w:t>mob lü ol, o reg nämädik! o söl oba! demü jiel ‘Bent-reshy’: sör smalik jirega: ‘Neferu-Ra’; ibä labof malädi in koap oka. Sedolös kludo mani nolik, dat logomös e sanomös ofi!”</w:t>
      </w:r>
    </w:p>
    <w:p w:rsidR="00FD6118" w:rsidRPr="00FD6118" w:rsidRDefault="00FD6118" w:rsidP="00271E3D">
      <w:pPr>
        <w:pStyle w:val="af5"/>
        <w:spacing w:before="0" w:beforeAutospacing="0" w:after="0" w:afterAutospacing="0"/>
        <w:ind w:firstLine="284"/>
        <w:jc w:val="both"/>
        <w:rPr>
          <w:lang w:val="en-US"/>
        </w:rPr>
      </w:pPr>
      <w:r w:rsidRPr="00FD6118">
        <w:rPr>
          <w:lang w:val="en-US"/>
        </w:rPr>
        <w:t>Reg älüikom lü kurans okik, ed äsagom: “Ramenolsöd penani doma lifa, e ramenolsöd i utanis, kels sevoms dinis kl</w:t>
      </w:r>
      <w:r w:rsidR="00F81503">
        <w:rPr>
          <w:lang w:val="en-US"/>
        </w:rPr>
        <w:t>ä</w:t>
      </w:r>
      <w:r w:rsidRPr="00FD6118">
        <w:rPr>
          <w:lang w:val="en-US"/>
        </w:rPr>
        <w:t>nedik saludöpa ninik!”</w:t>
      </w:r>
    </w:p>
    <w:p w:rsidR="00FD6118" w:rsidRPr="00FD6118" w:rsidRDefault="00FD6118" w:rsidP="00271E3D">
      <w:pPr>
        <w:pStyle w:val="af5"/>
        <w:spacing w:before="0" w:beforeAutospacing="0" w:after="0" w:afterAutospacing="0"/>
        <w:ind w:firstLine="284"/>
        <w:jc w:val="both"/>
        <w:rPr>
          <w:lang w:val="en-US"/>
        </w:rPr>
      </w:pPr>
      <w:r w:rsidRPr="00FD6118">
        <w:rPr>
          <w:lang w:val="en-US"/>
        </w:rPr>
        <w:t xml:space="preserve">E kurans äspidoms ad ledunön </w:t>
      </w:r>
      <w:r w:rsidR="000D5C6A">
        <w:rPr>
          <w:lang w:val="en-US"/>
        </w:rPr>
        <w:t>büdi</w:t>
      </w:r>
      <w:r w:rsidRPr="00FD6118">
        <w:rPr>
          <w:lang w:val="en-US"/>
        </w:rPr>
        <w:t>, ed äblinoms omis ini kom omik, e reg äsagom omes: “Ebüedob kömön olis isio ad lilön dini at. Nemolsöd obe mani, kel binom saidiko nolik ä skilik ad pasedön lü plin ela ‘Bekhten’!”</w:t>
      </w:r>
    </w:p>
    <w:p w:rsidR="00FD6118" w:rsidRPr="00FD6118" w:rsidRDefault="00FD6118" w:rsidP="00271E3D">
      <w:pPr>
        <w:pStyle w:val="af5"/>
        <w:spacing w:before="0" w:beforeAutospacing="0" w:after="0" w:afterAutospacing="0"/>
        <w:ind w:firstLine="284"/>
        <w:jc w:val="both"/>
        <w:rPr>
          <w:lang w:val="en-US"/>
        </w:rPr>
      </w:pPr>
      <w:r w:rsidRPr="00FD6118">
        <w:rPr>
          <w:lang w:val="en-US"/>
        </w:rPr>
        <w:t>Täno ävätäloms ko ods, ed äsedoms as man nolik ä skilik penani: ‘Tehuti-em-heb’ lü reg, e reg äbegom ome ad kegolön ko nunan plina ela ‘Bekhten’ ad sanön söri smalik jirega.</w:t>
      </w:r>
    </w:p>
    <w:p w:rsidR="00FD6118" w:rsidRPr="00FD6118" w:rsidRDefault="00FD6118" w:rsidP="00271E3D">
      <w:pPr>
        <w:pStyle w:val="af5"/>
        <w:spacing w:before="0" w:beforeAutospacing="0" w:after="0" w:afterAutospacing="0"/>
        <w:ind w:firstLine="284"/>
        <w:jc w:val="both"/>
        <w:rPr>
          <w:lang w:val="en-US"/>
        </w:rPr>
      </w:pPr>
      <w:r w:rsidRPr="00FD6118">
        <w:rPr>
          <w:lang w:val="en-US"/>
        </w:rPr>
        <w:t>Ven pena</w:t>
      </w:r>
      <w:r w:rsidR="00BE39CF">
        <w:rPr>
          <w:lang w:val="en-US"/>
        </w:rPr>
        <w:t>n</w:t>
      </w:r>
      <w:r w:rsidRPr="00FD6118">
        <w:rPr>
          <w:lang w:val="en-US"/>
        </w:rPr>
        <w:t>: ‘Tehuti-em-heb’ äkömom ini ‘Bekhten’, pädugom lü el ‘Bent-reshy’. Äbinom man nolik ä skilik, ed äküpom, das ledaut äbinof in nämäd lanana, kel äbinon neflenik kol om, ta kel nol e skil omiks öfrutons nosi, e kel övanükon magivis oma.</w:t>
      </w:r>
    </w:p>
    <w:p w:rsidR="00FD6118" w:rsidRPr="00FD6118" w:rsidRDefault="00FD6118" w:rsidP="00271E3D">
      <w:pPr>
        <w:pStyle w:val="af5"/>
        <w:spacing w:before="0" w:beforeAutospacing="0" w:after="0" w:afterAutospacing="0"/>
        <w:ind w:firstLine="284"/>
        <w:jc w:val="both"/>
        <w:rPr>
          <w:lang w:val="en-US"/>
        </w:rPr>
      </w:pPr>
      <w:r w:rsidRPr="00FD6118">
        <w:rPr>
          <w:lang w:val="en-US"/>
        </w:rPr>
        <w:t>Täno plin ela ‘Bekhten’ äbinom lügik, e lüg äbinon in ladäl omik, ab el ‘Tehuti-em-heb’: penan äkonsälom ome ad sedön nogna nunani lü Lägüptän, ed ad yuf</w:t>
      </w:r>
      <w:r w:rsidR="00F90703">
        <w:rPr>
          <w:lang w:val="en-US"/>
        </w:rPr>
        <w:t>id</w:t>
      </w:r>
      <w:r w:rsidRPr="00FD6118">
        <w:rPr>
          <w:lang w:val="en-US"/>
        </w:rPr>
        <w:t>ön hieli ‘Khonsu’: sädiaban, ad momofön milanani se el ‘Bent-reshy’: sör smalik jirega.</w:t>
      </w:r>
    </w:p>
    <w:p w:rsidR="00FD6118" w:rsidRPr="00FD6118" w:rsidRDefault="00FD6118" w:rsidP="00271E3D">
      <w:pPr>
        <w:pStyle w:val="af5"/>
        <w:spacing w:before="0" w:beforeAutospacing="0" w:after="0" w:afterAutospacing="0"/>
        <w:ind w:firstLine="284"/>
        <w:jc w:val="both"/>
        <w:rPr>
          <w:lang w:val="en-US"/>
        </w:rPr>
      </w:pPr>
      <w:r w:rsidRPr="00FD6118">
        <w:rPr>
          <w:lang w:val="en-US"/>
        </w:rPr>
        <w:t>Benö! so gretik fagot de ‘Bekhten’ lü Lägüptän äbinon, das sis timül, kü el ‘Tehuti-em-heb’: penan idegolom de ‘Thebae’, yels kil äpasetikons, büä nun telid ärivon regi: ‘Ramses’, e dü tim valik et milanan älödon in ‘Bent-reshy’, e no äkanon pamomofön.</w:t>
      </w:r>
    </w:p>
    <w:p w:rsidR="00FD6118" w:rsidRPr="00FD6118" w:rsidRDefault="00FD6118" w:rsidP="00271E3D">
      <w:pPr>
        <w:pStyle w:val="af5"/>
        <w:spacing w:before="0" w:beforeAutospacing="0" w:after="0" w:afterAutospacing="0"/>
        <w:ind w:firstLine="284"/>
        <w:jc w:val="both"/>
        <w:rPr>
          <w:lang w:val="en-US"/>
        </w:rPr>
      </w:pPr>
      <w:r w:rsidRPr="00FD6118">
        <w:rPr>
          <w:lang w:val="en-US"/>
        </w:rPr>
        <w:t>E ven nunan telid älükömom, reg: ‘Ramses’ äbinom dönu in ‘Thebae’, ed äbinos del balid mula: ‘Pakhons’: mul, kel pededieton ele ‘Khonsu’. Ästepom ini tem, pädugädölo fa kurans omik e nunan plina ela ‘Bekhten’. In tem magots tel ela ‘Khonsu’ ädabinoms; äbinoms magots vemo milagiks, vemo saludiks; bal omas panemom: ‘Khonsu’ in ‘Thebae Neferhotep’, e votik: ‘Khonsu’: sädiaban. Benö! el ‘Khonsu’ binom god muna: son ela ‘Amon-Ra’ ed ela ‘Mut’: vom de ‘Ashru’, e mens magons omi ko heratufils krugülik yuna, ibä binom laidüpo yunöfik ä jönik.</w:t>
      </w:r>
    </w:p>
    <w:p w:rsidR="00FD6118" w:rsidRPr="00FD6118" w:rsidRDefault="00FD6118" w:rsidP="00271E3D">
      <w:pPr>
        <w:pStyle w:val="af5"/>
        <w:spacing w:before="0" w:beforeAutospacing="0" w:after="0" w:afterAutospacing="0"/>
        <w:ind w:firstLine="284"/>
        <w:jc w:val="both"/>
        <w:rPr>
          <w:lang w:val="en-US"/>
        </w:rPr>
      </w:pPr>
      <w:r w:rsidRPr="00FD6118">
        <w:rPr>
          <w:lang w:val="en-US"/>
        </w:rPr>
        <w:t>Täno reg ästanom fo magot gretik ela ‘Khonsu’ in ‘Thebae Neferhotep’, ed äsagom: “O söl gudik oba! kömob dönu lü ol demü ledaut plina ela ‘Bekhten’.”</w:t>
      </w:r>
    </w:p>
    <w:p w:rsidR="00FD6118" w:rsidRPr="00FD6118" w:rsidRDefault="00FD6118" w:rsidP="00271E3D">
      <w:pPr>
        <w:pStyle w:val="af5"/>
        <w:spacing w:before="0" w:beforeAutospacing="0" w:after="0" w:afterAutospacing="0"/>
        <w:ind w:firstLine="284"/>
        <w:jc w:val="both"/>
        <w:rPr>
          <w:lang w:val="en-US"/>
        </w:rPr>
      </w:pPr>
      <w:r w:rsidRPr="00FD6118">
        <w:rPr>
          <w:lang w:val="en-US"/>
        </w:rPr>
        <w:t>Pos atos kultans ätovoms magoti ela ‘Khonsu’ in ‘Thebae Neferhotep’, ed äpladoms omi visü el ‘Khonsu’: sädiaban. E reg äspikom dönu lü ‘Khonsu’ in ‘Thebae Neferhotep’, ed äsagom: “O söl gudik oba! Flekolös logodi olik lü el ‘Khonsu’: sädiaban! Dälolös, das ovegom lü ‘Bekhten’!”</w:t>
      </w:r>
    </w:p>
    <w:p w:rsidR="00FD6118" w:rsidRPr="00FD6118" w:rsidRDefault="00FD6118" w:rsidP="00271E3D">
      <w:pPr>
        <w:pStyle w:val="af5"/>
        <w:spacing w:before="0" w:beforeAutospacing="0" w:after="0" w:afterAutospacing="0"/>
        <w:ind w:firstLine="284"/>
        <w:jc w:val="both"/>
        <w:rPr>
          <w:lang w:val="en-US"/>
        </w:rPr>
      </w:pPr>
      <w:r w:rsidRPr="00FD6118">
        <w:rPr>
          <w:lang w:val="en-US"/>
        </w:rPr>
        <w:t>El ‘Khonsu’ in ‘Thebae Neferhotep’ äblegükom kapi oka telna as mal däla. Vemo milagik magot ela ‘Khonsu’ in ‘Thebae Neferhotep’ äbinom.</w:t>
      </w:r>
    </w:p>
    <w:p w:rsidR="00FD6118" w:rsidRPr="00FD6118" w:rsidRDefault="00FD6118" w:rsidP="00271E3D">
      <w:pPr>
        <w:pStyle w:val="af5"/>
        <w:spacing w:before="0" w:beforeAutospacing="0" w:after="0" w:afterAutospacing="0"/>
        <w:ind w:firstLine="284"/>
        <w:jc w:val="both"/>
        <w:rPr>
          <w:lang w:val="en-US"/>
        </w:rPr>
      </w:pPr>
      <w:r w:rsidRPr="00FD6118">
        <w:rPr>
          <w:lang w:val="en-US"/>
        </w:rPr>
        <w:t>E dönu reg: ‘Ramses’ äspikom: “Leadolös binön jeli olik ko om! Dälolös, das sedob godi: ‘Khonsu’ lü ‘Bekhten’ ad savön eli ‘Bent-reshy’: sör smalik voma regik!”</w:t>
      </w:r>
    </w:p>
    <w:p w:rsidR="00FD6118" w:rsidRPr="00FD6118" w:rsidRDefault="00FD6118" w:rsidP="00271E3D">
      <w:pPr>
        <w:pStyle w:val="af5"/>
        <w:spacing w:before="0" w:beforeAutospacing="0" w:after="0" w:afterAutospacing="0"/>
        <w:ind w:firstLine="284"/>
        <w:jc w:val="both"/>
        <w:rPr>
          <w:lang w:val="en-US"/>
        </w:rPr>
      </w:pPr>
      <w:r w:rsidRPr="00FD6118">
        <w:rPr>
          <w:lang w:val="en-US"/>
        </w:rPr>
        <w:t>El ‘Khonsu’ in ‘Thebae Neferhotep’ äblegükom kapi oka telna as mal däla.</w:t>
      </w:r>
    </w:p>
    <w:p w:rsidR="00FD6118" w:rsidRPr="00FD6118" w:rsidRDefault="00FD6118" w:rsidP="00271E3D">
      <w:pPr>
        <w:pStyle w:val="af5"/>
        <w:spacing w:before="0" w:beforeAutospacing="0" w:after="0" w:afterAutospacing="0"/>
        <w:ind w:firstLine="284"/>
        <w:jc w:val="both"/>
        <w:rPr>
          <w:lang w:val="en-US"/>
        </w:rPr>
      </w:pPr>
      <w:r w:rsidRPr="00FD6118">
        <w:rPr>
          <w:lang w:val="en-US"/>
        </w:rPr>
        <w:t>Vemo milagik magot ela ‘Khonsu’ in ‘Thebae Neferhotep’ äbinom. Ed ägivom jeli magivik oka folna ele ‘Khonsu’: sädiaban. Täno reg: ‘Ramses’ äbüdom ad pladön eli ‘Khonsu’: sädiaban ini naf gretik, e detü e nedetü naf gretik nafs smalik lul äbinons ko jevods e vabs magifiks mödiks. Sökanef ela ‘Khonsu’: sädiaban äleigon ad ut rega. Dü yel bal e muls lul ätävoms, büä ärivoms eli ‘Bekhten’.</w:t>
      </w:r>
    </w:p>
    <w:p w:rsidR="00FD6118" w:rsidRPr="00FD6118" w:rsidRDefault="00FD6118" w:rsidP="00271E3D">
      <w:pPr>
        <w:pStyle w:val="af5"/>
        <w:spacing w:before="0" w:beforeAutospacing="0" w:after="0" w:afterAutospacing="0"/>
        <w:ind w:firstLine="284"/>
        <w:jc w:val="both"/>
        <w:rPr>
          <w:lang w:val="en-US"/>
        </w:rPr>
      </w:pPr>
      <w:r w:rsidRPr="00FD6118">
        <w:rPr>
          <w:lang w:val="en-US"/>
        </w:rPr>
        <w:t>Plin ela ‘Bekhten’ äsegolädom ko carans e kurans oka ad gevön ele ‘Khonsu’: sädiaban getedi regöfik, ed äkosgoloms omi, äsva äbinom-la reg. Plin ela ‘Bekhten’ ädunom prostärni ed äkontagom me flom okik gluni fo futs ela ‘Khonsu’: sädiaban, ed äsagom: “Ekömol lü obs. O! binolös miserik kol obs, baiädü vöds ela ‘Ramses’: reg Lägüptäna!” Äblinoy eli ‘Khonsu’: sädiaban ini cem ela ‘Bent-reshy’: sör smalik jirega. Ed ekö! milag äjenon, ibä tü timül ot äbinof saunik.</w:t>
      </w:r>
    </w:p>
    <w:p w:rsidR="00FD6118" w:rsidRPr="00FD6118" w:rsidRDefault="00FD6118" w:rsidP="00271E3D">
      <w:pPr>
        <w:pStyle w:val="af5"/>
        <w:spacing w:before="0" w:beforeAutospacing="0" w:after="0" w:afterAutospacing="0"/>
        <w:ind w:firstLine="284"/>
        <w:jc w:val="both"/>
        <w:rPr>
          <w:lang w:val="en-US"/>
        </w:rPr>
      </w:pPr>
      <w:r w:rsidRPr="00FD6118">
        <w:rPr>
          <w:lang w:val="en-US"/>
        </w:rPr>
        <w:lastRenderedPageBreak/>
        <w:t xml:space="preserve">Täno lanan, kel ibinon in of äspikon lü ‘Khonsu’: sädiaban: “Ol ekömol in püd, o god gretik: sädiaban! El ‘Bekhten’ binon zif olik; belödans ona binons slafans olik. </w:t>
      </w:r>
      <w:r w:rsidR="0086067B">
        <w:rPr>
          <w:lang w:val="en-US"/>
        </w:rPr>
        <w:t xml:space="preserve">Biegob i donio lo ol, ibä binob i slafan olik. </w:t>
      </w:r>
      <w:r w:rsidRPr="00FD6118">
        <w:rPr>
          <w:lang w:val="en-US"/>
        </w:rPr>
        <w:t>Vilob golön lü top, de kel ekömob, dat ladäl oba labonös takedi! Ab büdolös, o ‘Khonsu’ sublimik! büä omogolol, das plin ela ‘Bekhten’ lonom deli, kel pededieton obe!”</w:t>
      </w:r>
    </w:p>
    <w:p w:rsidR="00FD6118" w:rsidRPr="00FD6118" w:rsidRDefault="00FD6118" w:rsidP="00271E3D">
      <w:pPr>
        <w:pStyle w:val="af5"/>
        <w:spacing w:before="0" w:beforeAutospacing="0" w:after="0" w:afterAutospacing="0"/>
        <w:ind w:firstLine="284"/>
        <w:jc w:val="both"/>
        <w:rPr>
          <w:lang w:val="en-US"/>
        </w:rPr>
      </w:pPr>
      <w:r w:rsidRPr="00FD6118">
        <w:rPr>
          <w:lang w:val="en-US"/>
        </w:rPr>
        <w:t>Ven el ‘Khonsu’: sädiaban ililom vödis at, äflekom kapi oka lü kultan, ed äsagom: “Kodolös, das plin ela ‘Bekhten’ blümükom sakrifoti gretik lanane at!”</w:t>
      </w:r>
    </w:p>
    <w:p w:rsidR="00FD6118" w:rsidRPr="00FD6118" w:rsidRDefault="00FD6118" w:rsidP="00271E3D">
      <w:pPr>
        <w:pStyle w:val="af5"/>
        <w:spacing w:before="0" w:beforeAutospacing="0" w:after="0" w:afterAutospacing="0"/>
        <w:ind w:firstLine="284"/>
        <w:jc w:val="both"/>
        <w:rPr>
          <w:lang w:val="en-US"/>
        </w:rPr>
      </w:pPr>
      <w:r w:rsidRPr="00FD6118">
        <w:rPr>
          <w:lang w:val="en-US"/>
        </w:rPr>
        <w:t>Plin ela ‘Bekhten’ e soldats omik, e kurans omik äliloms vögi lanana e goda, ed ädremoms, ed äjekoms mu vemo. Äföloms büdi goda, ed äblümükoms sakrifoti gretik pro el ‘Khonsu’: sädiaban e pro lanan, kel ilüvon koapi ela ‘Bent-reshy’: sör smalik jirega: ledaut plina ela ‘Bekhten’. Ed äfünoms deli saludik ko sakrifots difik. So lanan älüvon in maged dabinana litik püdo läni: ‘Bekhten’, ed ägolon utöpio, kö äplidon, äsä el ‘Khonsu’: sädiaban ibüdom.</w:t>
      </w:r>
    </w:p>
    <w:p w:rsidR="00FD6118" w:rsidRPr="00FD6118" w:rsidRDefault="00FD6118" w:rsidP="00271E3D">
      <w:pPr>
        <w:pStyle w:val="af5"/>
        <w:spacing w:before="0" w:beforeAutospacing="0" w:after="0" w:afterAutospacing="0"/>
        <w:ind w:firstLine="284"/>
        <w:jc w:val="both"/>
        <w:rPr>
          <w:lang w:val="en-US"/>
        </w:rPr>
      </w:pPr>
      <w:r w:rsidRPr="00FD6118">
        <w:rPr>
          <w:lang w:val="en-US"/>
        </w:rPr>
        <w:t>Plin ela ‘Bekhten’ äbinom fredik, e ladäl omik äbinon fredik, e pöp lölik äbinon fredik, das lanan pimomofon se ‘Bent-reshy’ e se län: ‘Bekhten’. Ab zänodü fred gretik omik, in ladäl plina ela ‘Bekhten’ dred äsüikon, das lanan ögekömon, ed ölomädükon oki dönu ini län, ven el ‘Khonsu’: sädiaban, üdegolom. Ävätälom ninälo: “Odakipob eli ‘Khonsu’: sädiaban in ‘Bekhten’. No oleadob gegolön omi lü Lägüptän.” So el ‘Khonsu’: sädiaban äblibom dü yels kil, muls fol e dels lul in ‘Bekhten’, ibä plin el ‘Bekhten’ no ävilom dälön ome ad degolön. E tü fin tima et plin ela ‘Bekhten’ äseatom in bed oka ed äslipom, e du äslipom ädagetom visioni. Ädrimom, das ästanom fo tem ela ‘Khonsu’: sädiaban; yans gretik tema pämaifükons, e god ästepom vü yans plödio. Älasumom magedi peära ko plüms goldik, jönik ä nidiks, ed älöpikom ini lut me flitäms peseatenüköl, ed äjutom sagitavifiko föfio in lüod Lägüptäna.</w:t>
      </w:r>
    </w:p>
    <w:p w:rsidR="00FD6118" w:rsidRPr="00FD6118" w:rsidRDefault="00FD6118" w:rsidP="00271E3D">
      <w:pPr>
        <w:pStyle w:val="af5"/>
        <w:spacing w:before="0" w:beforeAutospacing="0" w:after="0" w:afterAutospacing="0"/>
        <w:ind w:firstLine="284"/>
        <w:jc w:val="both"/>
        <w:rPr>
          <w:lang w:val="en-US"/>
        </w:rPr>
      </w:pPr>
      <w:r w:rsidRPr="00FD6118">
        <w:rPr>
          <w:lang w:val="en-US"/>
        </w:rPr>
        <w:t>Ven plin ela ‘Bekhten’ ägalikom, älejekom plödakösömiko, ibä ädredom demü zun godas. Ed äbüedom ramenön kultani de ‘Khonsu’: sädiaban, ed äsagom ome: “God efoginikom de obs, egegolom lü Lägüptän. Leadolös gegolön i levikodavabi omik lü Lägüptän!”</w:t>
      </w:r>
    </w:p>
    <w:p w:rsidR="00FD6118" w:rsidRPr="00FD6118" w:rsidRDefault="00FD6118" w:rsidP="00271E3D">
      <w:pPr>
        <w:pStyle w:val="af5"/>
        <w:spacing w:before="0" w:beforeAutospacing="0" w:after="0" w:afterAutospacing="0"/>
        <w:ind w:firstLine="284"/>
        <w:jc w:val="both"/>
        <w:rPr>
          <w:lang w:val="en-US"/>
        </w:rPr>
      </w:pPr>
      <w:r w:rsidRPr="00FD6118">
        <w:rPr>
          <w:lang w:val="en-US"/>
        </w:rPr>
        <w:t>Plin ela ‘Bekhten’ äbüdom, das god pägeblinom lü Lägüptän, ed ägivom ome bundano legivotis. Gretiks ä mödiks legivots binü yegs valasotik äbinons, kelis plin ela ‘Bekhten’ ägivom ele ‘Khonsu’: sädiaban. Dü muls mödik ätävoms, pädugädölo fa trup soldatas e jevodas se län: ‘Bekhten’. Älükömoms gudiko ä sauniko ini ‘Thebae’, ed ägoloms lü tem ela ‘Khonsu’ in ‘Thebae Neferhotep’. Täno el ‘Khonsu’: sädiaban ägivom legivotis valik, legivotis liegik ä jerabikis, kelis igetom de plin ela ‘Bekhten’ ele ‘Khonsu’ in ‘Thebae Neferhotep’; nosi ädakipom pro ok it. So täv ela ‘Khonsu’: sädiaban: god gretik äfinikon.</w:t>
      </w:r>
    </w:p>
    <w:p w:rsidR="00FD6118" w:rsidRPr="00FD6118" w:rsidRDefault="00DE3238" w:rsidP="00271E3D">
      <w:pPr>
        <w:pStyle w:val="af5"/>
        <w:spacing w:before="0" w:beforeAutospacing="0" w:after="0" w:afterAutospacing="0"/>
        <w:ind w:firstLine="284"/>
        <w:jc w:val="both"/>
        <w:rPr>
          <w:lang w:val="en-US"/>
        </w:rPr>
      </w:pPr>
      <w:r w:rsidRPr="00FD6118">
        <w:rPr>
          <w:b/>
          <w:bCs/>
          <w:lang w:val="en-US"/>
        </w:rPr>
        <w:t>Noet</w:t>
      </w:r>
      <w:r w:rsidR="00FD6118" w:rsidRPr="00FD6118">
        <w:rPr>
          <w:b/>
          <w:bCs/>
          <w:lang w:val="en-US"/>
        </w:rPr>
        <w:t>.</w:t>
      </w:r>
      <w:r w:rsidR="00FD6118" w:rsidRPr="00FD6118">
        <w:rPr>
          <w:lang w:val="en-US"/>
        </w:rPr>
        <w:t xml:space="preserve"> Konot at pecidon ini platot saboinik, kel petuvon fa el ‘Champollion’ in tem di ‘Khonsu’ in ‘Thebae’, e kel nu binon in el ‘Bibliothèque Nationale’ in ‘Paris’. Vödem binädon me kedets horitätik teldegjöl, e sus at dabinon magod nafas tel ela ‘Khonsu’, kels papolons fa kultans, du reg sakrifom omes boväli.</w:t>
      </w:r>
    </w:p>
    <w:p w:rsidR="00FD6118" w:rsidRPr="00FD6118" w:rsidRDefault="00FD6118" w:rsidP="00271E3D">
      <w:pPr>
        <w:pStyle w:val="af5"/>
        <w:spacing w:before="0" w:beforeAutospacing="0" w:after="0" w:afterAutospacing="0"/>
        <w:ind w:firstLine="284"/>
        <w:jc w:val="both"/>
        <w:rPr>
          <w:lang w:val="en-US"/>
        </w:rPr>
      </w:pPr>
      <w:r w:rsidRPr="00FD6118">
        <w:rPr>
          <w:lang w:val="en-US"/>
        </w:rPr>
        <w:t>Ven konot pätraduton balidnaedo, äcedoy, das pistabon su verat, ab nu cedoy oni kösömiko asä pöpakonoti, kel sion lekredi ela ‘Khonsu’ e fami oma, e kel sekü kod at pägebon fa kultans goda et. Reg, kel pemäniotom in on, no kanom padientifükön ko balan monäkanas jenavik se Lägüptän, do nem pösodik omik: ‘Ramses’ saido sevädon bevü reigans dünasta XXid.</w:t>
      </w:r>
    </w:p>
    <w:p w:rsidR="00FD6118" w:rsidRPr="007F0F3E" w:rsidRDefault="00FD6118" w:rsidP="00271E3D">
      <w:pPr>
        <w:spacing w:before="60"/>
        <w:jc w:val="right"/>
        <w:rPr>
          <w:rFonts w:ascii="Times New Roman" w:hAnsi="Times New Roman"/>
        </w:rPr>
      </w:pPr>
      <w:r w:rsidRPr="007F0F3E">
        <w:rPr>
          <w:rFonts w:ascii="Times New Roman" w:hAnsi="Times New Roman"/>
          <w:sz w:val="20"/>
          <w:szCs w:val="20"/>
        </w:rPr>
        <w:t xml:space="preserve">Se </w:t>
      </w:r>
      <w:r w:rsidRPr="007F0F3E">
        <w:rPr>
          <w:rFonts w:ascii="Times New Roman" w:hAnsi="Times New Roman"/>
          <w:i/>
          <w:iCs/>
          <w:sz w:val="20"/>
          <w:szCs w:val="20"/>
        </w:rPr>
        <w:t>Volapükagased pro Nedänapükans.</w:t>
      </w:r>
      <w:r w:rsidRPr="007F0F3E">
        <w:rPr>
          <w:rFonts w:ascii="Times New Roman" w:hAnsi="Times New Roman"/>
          <w:sz w:val="20"/>
          <w:szCs w:val="20"/>
        </w:rPr>
        <w:t xml:space="preserve"> Yel: 1941. Pads: 29—33.</w:t>
      </w:r>
    </w:p>
    <w:p w:rsidR="00FD6118" w:rsidRPr="00A3152C" w:rsidRDefault="00FD6118" w:rsidP="00AF350E">
      <w:pPr>
        <w:spacing w:before="360"/>
        <w:jc w:val="center"/>
        <w:outlineLvl w:val="1"/>
        <w:rPr>
          <w:rFonts w:ascii="Times New Roman" w:eastAsia="Times New Roman" w:hAnsi="Times New Roman"/>
          <w:b/>
          <w:bCs/>
        </w:rPr>
      </w:pPr>
      <w:bookmarkStart w:id="1056" w:name="jen_XIV"/>
      <w:bookmarkStart w:id="1057" w:name="_Toc474618681"/>
      <w:bookmarkStart w:id="1058" w:name="_Toc475661235"/>
      <w:bookmarkStart w:id="1059" w:name="_Toc475662176"/>
      <w:bookmarkEnd w:id="1056"/>
      <w:r w:rsidRPr="003A095F">
        <w:rPr>
          <w:rFonts w:ascii="Times New Roman" w:eastAsia="Times New Roman" w:hAnsi="Times New Roman"/>
          <w:b/>
          <w:bCs/>
          <w:highlight w:val="green"/>
        </w:rPr>
        <w:t xml:space="preserve">‘N. </w:t>
      </w:r>
      <w:r w:rsidR="003A095F" w:rsidRPr="003A095F">
        <w:rPr>
          <w:rFonts w:ascii="Times New Roman" w:eastAsia="Times New Roman" w:hAnsi="Times New Roman"/>
          <w:b/>
          <w:bCs/>
          <w:highlight w:val="green"/>
        </w:rPr>
        <w:t xml:space="preserve">SCHRAVESANDE </w:t>
      </w:r>
      <w:r w:rsidRPr="003A095F">
        <w:rPr>
          <w:rFonts w:ascii="Times New Roman" w:eastAsia="Times New Roman" w:hAnsi="Times New Roman"/>
          <w:b/>
          <w:bCs/>
          <w:highlight w:val="green"/>
        </w:rPr>
        <w:t>Sr.’</w:t>
      </w:r>
      <w:bookmarkEnd w:id="1057"/>
      <w:bookmarkEnd w:id="1058"/>
      <w:bookmarkEnd w:id="1059"/>
      <w:r w:rsidR="003A095F" w:rsidRPr="003A095F">
        <w:rPr>
          <w:rFonts w:ascii="Times New Roman" w:eastAsia="Times New Roman" w:hAnsi="Times New Roman"/>
          <w:b/>
          <w:bCs/>
          <w:highlight w:val="green"/>
        </w:rPr>
        <w:t xml:space="preserve"> †</w:t>
      </w:r>
    </w:p>
    <w:p w:rsidR="00FD6118" w:rsidRPr="00FD6118" w:rsidRDefault="00FD6118" w:rsidP="00271E3D">
      <w:pPr>
        <w:pStyle w:val="af5"/>
        <w:spacing w:before="0" w:beforeAutospacing="0" w:after="0" w:afterAutospacing="0"/>
        <w:ind w:firstLine="284"/>
        <w:jc w:val="both"/>
        <w:rPr>
          <w:lang w:val="en-US"/>
        </w:rPr>
      </w:pPr>
      <w:r w:rsidRPr="00FD6118">
        <w:rPr>
          <w:lang w:val="en-US"/>
        </w:rPr>
        <w:t>Ad lied gretik obas ägetobs nuni lügik, das söl: ‎‘Nicolaas Schravesande Sr.’ ideadom tü mayul 28 lätik in ‎‘Hilversum’. Dub deadam omik Vpaklub val. Nedänik noe eperon limani meritabik, abi vipresidani okik.</w:t>
      </w:r>
    </w:p>
    <w:p w:rsidR="00FD6118" w:rsidRPr="00FD6118" w:rsidRDefault="00FD6118" w:rsidP="00271E3D">
      <w:pPr>
        <w:pStyle w:val="af5"/>
        <w:spacing w:before="0" w:beforeAutospacing="0" w:after="0" w:afterAutospacing="0"/>
        <w:ind w:firstLine="284"/>
        <w:jc w:val="both"/>
        <w:rPr>
          <w:lang w:val="en-US"/>
        </w:rPr>
      </w:pPr>
      <w:r w:rsidRPr="00FD6118">
        <w:rPr>
          <w:lang w:val="en-US"/>
        </w:rPr>
        <w:t>Söl: ‎‘Schravesande’ ai ejonom oki asä proani zilik Vpa. Ün 1897 diläd: ‎‘Arnhem’ päfünon, kel suno älüyumon ad klub valemik. Pö fün diläda at äkompenom jäfediko, e pälasumom i suno ini cifef ata. Ädutom i lü redak jäfidota diläda at, kel äpubon ün 1900 me tiäd: “Volapükabled”.</w:t>
      </w:r>
    </w:p>
    <w:p w:rsidR="00FD6118" w:rsidRPr="00FD6118" w:rsidRDefault="00FD6118" w:rsidP="00271E3D">
      <w:pPr>
        <w:pStyle w:val="af5"/>
        <w:spacing w:before="0" w:beforeAutospacing="0" w:after="0" w:afterAutospacing="0"/>
        <w:ind w:firstLine="284"/>
        <w:jc w:val="both"/>
        <w:rPr>
          <w:lang w:val="en-US"/>
        </w:rPr>
      </w:pPr>
      <w:r w:rsidRPr="00FD6118">
        <w:rPr>
          <w:lang w:val="en-US"/>
        </w:rPr>
        <w:t>Ün 1899 diläd: ‘Arnhem’ äjenükon pötü dabin teldegyelik Vpa Vpadajonädi gretik. Pro benosek dajonäda at om i ekeyufom vemo mödiko.</w:t>
      </w:r>
    </w:p>
    <w:p w:rsidR="00FD6118" w:rsidRPr="00FD6118" w:rsidRDefault="00FD6118" w:rsidP="00271E3D">
      <w:pPr>
        <w:pStyle w:val="af5"/>
        <w:spacing w:before="0" w:beforeAutospacing="0" w:after="0" w:afterAutospacing="0"/>
        <w:ind w:firstLine="284"/>
        <w:jc w:val="both"/>
        <w:rPr>
          <w:lang w:val="en-US"/>
        </w:rPr>
      </w:pPr>
      <w:r w:rsidRPr="00FD6118">
        <w:rPr>
          <w:lang w:val="en-US"/>
        </w:rPr>
        <w:t>Ün 1900 novul “Volaspodazilak” päfünon fa diläd: ‘Arnhem’, kel älabon zeili ad pakön Vpi, ed ad</w:t>
      </w:r>
      <w:r w:rsidR="003A095F">
        <w:rPr>
          <w:lang w:val="en-US"/>
        </w:rPr>
        <w:t xml:space="preserve"> </w:t>
      </w:r>
      <w:r w:rsidRPr="00FD6118">
        <w:rPr>
          <w:lang w:val="en-US"/>
        </w:rPr>
        <w:t>fomön tani nämik bevü plägans püka at. Äbinom sekretan balid kluba at.</w:t>
      </w:r>
    </w:p>
    <w:p w:rsidR="00FD6118" w:rsidRPr="00FD6118" w:rsidRDefault="00FD6118" w:rsidP="00271E3D">
      <w:pPr>
        <w:pStyle w:val="af5"/>
        <w:spacing w:before="0" w:beforeAutospacing="0" w:after="0" w:afterAutospacing="0"/>
        <w:ind w:firstLine="284"/>
        <w:jc w:val="both"/>
        <w:rPr>
          <w:lang w:val="en-US"/>
        </w:rPr>
      </w:pPr>
      <w:r w:rsidRPr="00FD6118">
        <w:rPr>
          <w:lang w:val="en-US"/>
        </w:rPr>
        <w:lastRenderedPageBreak/>
        <w:t>Dü tim nebenikama, keli Vp. äsufon, om no äkanom vobön pro pük at. Ab ven, pos dönunoganükam kluba, äbegoy ome ad binön dönu düniälik me fägs omik pro Vpamuf, om sunädo äklienom ad atos. Pö kobikam valemik in ‘Zeist’ tü 1938 mäzul 12 pädavälom as vipresidan kluba. In kobikams ai löf gretik omik pro Vp. äklülädon. Äbinos sekü primät omik, das äsludoy ad spearükön gretamafädo propagidabledilis.</w:t>
      </w:r>
    </w:p>
    <w:p w:rsidR="00FD6118" w:rsidRPr="00FD6118" w:rsidRDefault="00FD6118" w:rsidP="00271E3D">
      <w:pPr>
        <w:pStyle w:val="af5"/>
        <w:spacing w:before="0" w:beforeAutospacing="0" w:after="0" w:afterAutospacing="0"/>
        <w:ind w:firstLine="284"/>
        <w:jc w:val="both"/>
        <w:rPr>
          <w:lang w:val="en-US"/>
        </w:rPr>
      </w:pPr>
      <w:r w:rsidRPr="00FD6118">
        <w:rPr>
          <w:lang w:val="en-US"/>
        </w:rPr>
        <w:t>Vemo süpiko pemosumom dub deadam se sogod obsik. Ärivom bäldoti yelas 61. Presidan Vpakluba valemik Nedänik äkomom pö sepülam oma tü mayul 31 lätik in ‘Hilversum’. Äjonülom famüle nemü klub kesenäli lölöfik oka, pö kelos äkazetom, vio söl: ‘Schravesande’ ai äproom zilo e lanälo dini obsik.</w:t>
      </w:r>
    </w:p>
    <w:p w:rsidR="00FD6118" w:rsidRPr="00FD6118" w:rsidRDefault="00FD6118" w:rsidP="009C5700">
      <w:pPr>
        <w:pStyle w:val="af5"/>
        <w:spacing w:before="0" w:beforeAutospacing="0" w:after="0" w:afterAutospacing="0"/>
        <w:jc w:val="right"/>
        <w:rPr>
          <w:lang w:val="en-US"/>
        </w:rPr>
      </w:pPr>
      <w:r w:rsidRPr="00FD6118">
        <w:rPr>
          <w:lang w:val="en-US"/>
        </w:rPr>
        <w:t>REDAK.</w:t>
      </w:r>
    </w:p>
    <w:p w:rsidR="00FD6118" w:rsidRPr="00A3152C" w:rsidRDefault="00FD6118" w:rsidP="00271E3D">
      <w:pPr>
        <w:spacing w:before="60"/>
        <w:jc w:val="right"/>
        <w:rPr>
          <w:rFonts w:ascii="Times New Roman" w:hAnsi="Times New Roman"/>
        </w:rPr>
      </w:pPr>
      <w:r w:rsidRPr="00A3152C">
        <w:rPr>
          <w:rFonts w:ascii="Times New Roman" w:hAnsi="Times New Roman"/>
          <w:sz w:val="20"/>
          <w:szCs w:val="20"/>
        </w:rPr>
        <w:t xml:space="preserve">Se </w:t>
      </w:r>
      <w:r w:rsidRPr="00A3152C">
        <w:rPr>
          <w:rFonts w:ascii="Times New Roman" w:hAnsi="Times New Roman"/>
          <w:i/>
          <w:iCs/>
          <w:sz w:val="20"/>
          <w:szCs w:val="20"/>
        </w:rPr>
        <w:t>Volapükagased pro Nedänapükans.</w:t>
      </w:r>
      <w:r w:rsidRPr="00A3152C">
        <w:rPr>
          <w:rFonts w:ascii="Times New Roman" w:hAnsi="Times New Roman"/>
          <w:sz w:val="20"/>
          <w:szCs w:val="20"/>
        </w:rPr>
        <w:t xml:space="preserve"> Yel: 1941. Pads: 34—35.</w:t>
      </w:r>
    </w:p>
    <w:p w:rsidR="00FD6118" w:rsidRPr="00AD45B1" w:rsidRDefault="00FD6118" w:rsidP="00AF350E">
      <w:pPr>
        <w:spacing w:before="360"/>
        <w:jc w:val="center"/>
        <w:outlineLvl w:val="1"/>
        <w:rPr>
          <w:rFonts w:ascii="Times New Roman" w:eastAsia="Times New Roman" w:hAnsi="Times New Roman"/>
          <w:b/>
          <w:bCs/>
        </w:rPr>
      </w:pPr>
      <w:bookmarkStart w:id="1060" w:name="nuns_LIII"/>
      <w:bookmarkStart w:id="1061" w:name="_Toc474618682"/>
      <w:bookmarkStart w:id="1062" w:name="_Toc475661236"/>
      <w:bookmarkStart w:id="1063" w:name="_Toc475662177"/>
      <w:bookmarkEnd w:id="1060"/>
      <w:r w:rsidRPr="00557BF1">
        <w:rPr>
          <w:rFonts w:ascii="Times New Roman" w:eastAsia="Times New Roman" w:hAnsi="Times New Roman"/>
          <w:b/>
          <w:bCs/>
          <w:highlight w:val="green"/>
        </w:rPr>
        <w:t>NUN.</w:t>
      </w:r>
      <w:bookmarkEnd w:id="1061"/>
      <w:bookmarkEnd w:id="1062"/>
      <w:bookmarkEnd w:id="1063"/>
    </w:p>
    <w:p w:rsidR="00FD6118" w:rsidRPr="00AD45B1" w:rsidRDefault="00FD6118" w:rsidP="00AF350E">
      <w:pPr>
        <w:ind w:firstLine="284"/>
        <w:jc w:val="both"/>
        <w:outlineLvl w:val="2"/>
        <w:rPr>
          <w:rFonts w:ascii="Times New Roman" w:hAnsi="Times New Roman"/>
          <w:b/>
        </w:rPr>
      </w:pPr>
      <w:bookmarkStart w:id="1064" w:name="Vpklub_Ned_XXXVIII"/>
      <w:bookmarkEnd w:id="1064"/>
      <w:r w:rsidRPr="00AD45B1">
        <w:rPr>
          <w:rFonts w:ascii="Times New Roman" w:hAnsi="Times New Roman"/>
          <w:b/>
        </w:rPr>
        <w:t>Volapükaklub v</w:t>
      </w:r>
      <w:r>
        <w:rPr>
          <w:rFonts w:ascii="Times New Roman" w:hAnsi="Times New Roman"/>
          <w:b/>
        </w:rPr>
        <w:t>a</w:t>
      </w:r>
      <w:r w:rsidRPr="00AD45B1">
        <w:rPr>
          <w:rFonts w:ascii="Times New Roman" w:hAnsi="Times New Roman"/>
          <w:b/>
        </w:rPr>
        <w:t>lemik Nedänik.</w:t>
      </w:r>
    </w:p>
    <w:p w:rsidR="00FD6118" w:rsidRPr="00AD45B1" w:rsidRDefault="00FD6118" w:rsidP="00271E3D">
      <w:pPr>
        <w:ind w:firstLine="284"/>
        <w:jc w:val="both"/>
        <w:rPr>
          <w:rFonts w:ascii="Times New Roman" w:hAnsi="Times New Roman"/>
        </w:rPr>
      </w:pPr>
      <w:r w:rsidRPr="00AD45B1">
        <w:rPr>
          <w:rFonts w:ascii="Times New Roman" w:hAnsi="Times New Roman"/>
        </w:rPr>
        <w:t>Edeadom:</w:t>
      </w:r>
    </w:p>
    <w:p w:rsidR="00FD6118" w:rsidRPr="00AD45B1" w:rsidRDefault="00FD6118" w:rsidP="00271E3D">
      <w:pPr>
        <w:ind w:firstLine="284"/>
        <w:jc w:val="both"/>
        <w:rPr>
          <w:rFonts w:ascii="Times New Roman" w:hAnsi="Times New Roman"/>
        </w:rPr>
      </w:pPr>
      <w:r w:rsidRPr="00AD45B1">
        <w:rPr>
          <w:rFonts w:ascii="Times New Roman" w:hAnsi="Times New Roman"/>
        </w:rPr>
        <w:t>söl: ‘N. Schravesande Sr.’: vipresidan kluba, in ‘Hilversum’ (Nedän).</w:t>
      </w:r>
    </w:p>
    <w:p w:rsidR="00FD6118" w:rsidRPr="00AD45B1" w:rsidRDefault="00FD6118" w:rsidP="00271E3D">
      <w:pPr>
        <w:spacing w:before="60"/>
        <w:jc w:val="right"/>
        <w:rPr>
          <w:rFonts w:ascii="Times New Roman" w:hAnsi="Times New Roman"/>
          <w:sz w:val="20"/>
          <w:szCs w:val="20"/>
        </w:rPr>
      </w:pPr>
      <w:r w:rsidRPr="00AD45B1">
        <w:rPr>
          <w:rFonts w:ascii="Times New Roman" w:hAnsi="Times New Roman"/>
          <w:sz w:val="20"/>
          <w:szCs w:val="20"/>
        </w:rPr>
        <w:t xml:space="preserve">Se </w:t>
      </w:r>
      <w:r w:rsidRPr="00AD45B1">
        <w:rPr>
          <w:rFonts w:ascii="Times New Roman" w:hAnsi="Times New Roman"/>
          <w:i/>
          <w:iCs/>
          <w:sz w:val="20"/>
          <w:szCs w:val="20"/>
        </w:rPr>
        <w:t>Volapükagased pro Nedänapükans.</w:t>
      </w:r>
      <w:r w:rsidRPr="00AD45B1">
        <w:rPr>
          <w:rFonts w:ascii="Times New Roman" w:hAnsi="Times New Roman"/>
          <w:sz w:val="20"/>
          <w:szCs w:val="20"/>
        </w:rPr>
        <w:t xml:space="preserve"> Yel: 1941. Pad: 35.</w:t>
      </w:r>
    </w:p>
    <w:p w:rsidR="00FD6118" w:rsidRPr="00FB70A5" w:rsidRDefault="007707F8" w:rsidP="00AF350E">
      <w:pPr>
        <w:spacing w:before="360"/>
        <w:jc w:val="center"/>
        <w:outlineLvl w:val="1"/>
        <w:rPr>
          <w:rFonts w:ascii="Times New Roman" w:eastAsia="Times New Roman" w:hAnsi="Times New Roman"/>
          <w:b/>
          <w:bCs/>
        </w:rPr>
      </w:pPr>
      <w:bookmarkStart w:id="1065" w:name="Flore"/>
      <w:bookmarkStart w:id="1066" w:name="Dejong_V"/>
      <w:bookmarkStart w:id="1067" w:name="_Toc474618683"/>
      <w:bookmarkStart w:id="1068" w:name="_Toc475661237"/>
      <w:bookmarkStart w:id="1069" w:name="_Toc475662178"/>
      <w:bookmarkEnd w:id="1065"/>
      <w:bookmarkEnd w:id="1066"/>
      <w:r w:rsidRPr="000C76DA">
        <w:rPr>
          <w:rFonts w:ascii="Times New Roman" w:eastAsia="Times New Roman" w:hAnsi="Times New Roman"/>
          <w:b/>
          <w:bCs/>
          <w:highlight w:val="green"/>
        </w:rPr>
        <w:t>EL ‘FORNARINO’</w:t>
      </w:r>
      <w:bookmarkEnd w:id="1067"/>
      <w:bookmarkEnd w:id="1068"/>
      <w:bookmarkEnd w:id="1069"/>
      <w:r w:rsidRPr="000C76DA">
        <w:rPr>
          <w:rFonts w:ascii="Times New Roman" w:eastAsia="Times New Roman" w:hAnsi="Times New Roman"/>
          <w:b/>
          <w:bCs/>
          <w:highlight w:val="green"/>
        </w:rPr>
        <w:t>.</w:t>
      </w:r>
    </w:p>
    <w:p w:rsidR="00FD6118" w:rsidRPr="0062556F" w:rsidRDefault="00FD6118" w:rsidP="00271E3D">
      <w:pPr>
        <w:jc w:val="center"/>
        <w:rPr>
          <w:rFonts w:ascii="Times New Roman" w:eastAsia="Times New Roman" w:hAnsi="Times New Roman"/>
          <w:lang w:val="fr-FR"/>
        </w:rPr>
      </w:pPr>
      <w:r w:rsidRPr="00FB70A5">
        <w:rPr>
          <w:rFonts w:ascii="Times New Roman" w:eastAsia="Times New Roman" w:hAnsi="Times New Roman"/>
          <w:sz w:val="20"/>
          <w:szCs w:val="20"/>
        </w:rPr>
        <w:t xml:space="preserve">Fa ‘Ange Flore’. </w:t>
      </w:r>
      <w:r w:rsidRPr="0062556F">
        <w:rPr>
          <w:rFonts w:ascii="Times New Roman" w:eastAsia="Times New Roman" w:hAnsi="Times New Roman"/>
          <w:sz w:val="20"/>
          <w:szCs w:val="20"/>
          <w:lang w:val="fr-FR"/>
        </w:rPr>
        <w:t>Petradutöl se Fransänapük fa ‘Dr. Arie De Jong’: kadamäl Vpa.</w:t>
      </w:r>
    </w:p>
    <w:p w:rsidR="00FD6118" w:rsidRPr="0062556F" w:rsidRDefault="00FD6118" w:rsidP="00271E3D">
      <w:pPr>
        <w:pStyle w:val="af5"/>
        <w:spacing w:before="0" w:beforeAutospacing="0" w:after="0" w:afterAutospacing="0"/>
        <w:ind w:firstLine="284"/>
        <w:jc w:val="both"/>
        <w:rPr>
          <w:lang w:val="fr-FR"/>
        </w:rPr>
      </w:pPr>
      <w:r w:rsidRPr="0062556F">
        <w:rPr>
          <w:lang w:val="fr-FR"/>
        </w:rPr>
        <w:t>Äprimos ad delikön.</w:t>
      </w:r>
    </w:p>
    <w:p w:rsidR="00FD6118" w:rsidRPr="0062556F" w:rsidRDefault="00FD6118" w:rsidP="00271E3D">
      <w:pPr>
        <w:pStyle w:val="af5"/>
        <w:spacing w:before="0" w:beforeAutospacing="0" w:after="0" w:afterAutospacing="0"/>
        <w:ind w:firstLine="284"/>
        <w:jc w:val="both"/>
        <w:rPr>
          <w:lang w:val="fr-FR"/>
        </w:rPr>
      </w:pPr>
      <w:r w:rsidRPr="0062556F">
        <w:rPr>
          <w:lang w:val="fr-FR"/>
        </w:rPr>
        <w:t>El ‘Venezia’ ägalikon pö lit nofümik göda äprimöl.</w:t>
      </w:r>
    </w:p>
    <w:p w:rsidR="00FD6118" w:rsidRPr="0062556F" w:rsidRDefault="00FD6118" w:rsidP="00271E3D">
      <w:pPr>
        <w:pStyle w:val="af5"/>
        <w:spacing w:before="0" w:beforeAutospacing="0" w:after="0" w:afterAutospacing="0"/>
        <w:ind w:firstLine="284"/>
        <w:jc w:val="both"/>
        <w:rPr>
          <w:lang w:val="fr-FR"/>
        </w:rPr>
      </w:pPr>
      <w:r w:rsidRPr="0062556F">
        <w:rPr>
          <w:lang w:val="fr-FR"/>
        </w:rPr>
        <w:t xml:space="preserve">Äbinos timäd dredälüköl, ün kel el ‘Venezia’ päguveron fa magitan fa pöp pidavälöl, e kel pänemom docod. Ab löpü docod, e nämädikumo ka om, konsälacäm degmana: cäm jeikik ä klänik, äreigon. Cäm at äbinädon me cödals dutöl lü dafamüls gretikün Repüblika; äbinoms mans sevärik ä nenmiseriks, pro kels pöp </w:t>
      </w:r>
      <w:r w:rsidR="007707F8" w:rsidRPr="0062556F">
        <w:rPr>
          <w:lang w:val="fr-FR"/>
        </w:rPr>
        <w:t>ä</w:t>
      </w:r>
      <w:r w:rsidRPr="0062556F">
        <w:rPr>
          <w:lang w:val="fr-FR"/>
        </w:rPr>
        <w:t>dredon.</w:t>
      </w:r>
    </w:p>
    <w:p w:rsidR="00FD6118" w:rsidRPr="0062556F" w:rsidRDefault="00FD6118" w:rsidP="00271E3D">
      <w:pPr>
        <w:pStyle w:val="af5"/>
        <w:spacing w:before="0" w:beforeAutospacing="0" w:after="0" w:afterAutospacing="0"/>
        <w:ind w:firstLine="284"/>
        <w:jc w:val="both"/>
        <w:rPr>
          <w:lang w:val="fr-FR"/>
        </w:rPr>
      </w:pPr>
      <w:r w:rsidRPr="0062556F">
        <w:rPr>
          <w:lang w:val="fr-FR"/>
        </w:rPr>
        <w:t>Su piad di ‘San Marco’ strals balid sola älokons me stens rosadakölik su leons stonik ledoma docodas; laguns äjinons slipön: töbo äfägoy ad küpön semikna vokädis balid gondolanas. Süpo stil piada päropon; äkömölo se lusüt dagik, äliloy toni vifagola, ed in klokatüm glüga di ‘San Marco’ noid flitämas päsäpliföl ädavedon; küm pijunas ämofliton ini sil paelik. Hipul yunik äkömom vifagolo ini piad; me nams bofiks okik pitenüköl löpio sui kap oka ästütom bäseti fulik me toeds, kels äbenosmelons äs rojataflors e bör vamik; piklotom me klotem binü linumastof vietik hipulas nibotelik.</w:t>
      </w:r>
    </w:p>
    <w:p w:rsidR="00FD6118" w:rsidRPr="0062556F" w:rsidRDefault="00FD6118" w:rsidP="00271E3D">
      <w:pPr>
        <w:pStyle w:val="af5"/>
        <w:spacing w:before="0" w:beforeAutospacing="0" w:after="0" w:afterAutospacing="0"/>
        <w:ind w:firstLine="284"/>
        <w:jc w:val="both"/>
        <w:rPr>
          <w:lang w:val="fr-FR"/>
        </w:rPr>
      </w:pPr>
      <w:r w:rsidRPr="0062556F">
        <w:rPr>
          <w:lang w:val="fr-FR"/>
        </w:rPr>
        <w:t>Hipul ämutom smilön frediko demü dredäl pijunas, kelas slipi takedik itupom, ab äropom kaniti fredik oka, ed äfövom vifagoli oka travärü piad. Ven äbeigolom ve flan detik glüga, äjokon ta din dofik, keli no iküpom. Luvokäd lenauda äskeapon de lips omik, ädunom buni pödio, e nendemü bäset e toeds, kelis ileadom falön sui glun, ästopom ko lad ädapeböl.</w:t>
      </w:r>
    </w:p>
    <w:p w:rsidR="00FD6118" w:rsidRPr="00FD6118" w:rsidRDefault="00FD6118" w:rsidP="00271E3D">
      <w:pPr>
        <w:pStyle w:val="af5"/>
        <w:spacing w:before="0" w:beforeAutospacing="0" w:after="0" w:afterAutospacing="0"/>
        <w:ind w:firstLine="284"/>
        <w:jc w:val="both"/>
        <w:rPr>
          <w:lang w:val="en-US"/>
        </w:rPr>
      </w:pPr>
      <w:r w:rsidRPr="00FD6118">
        <w:rPr>
          <w:lang w:val="en-US"/>
        </w:rPr>
        <w:t>Fo futs omik man labü logod blägiko pimaskaröl äseatom tenikölo, nen lif.</w:t>
      </w:r>
    </w:p>
    <w:p w:rsidR="00FD6118" w:rsidRPr="00FD6118" w:rsidRDefault="00FD6118" w:rsidP="00271E3D">
      <w:pPr>
        <w:pStyle w:val="af5"/>
        <w:spacing w:before="0" w:beforeAutospacing="0" w:after="0" w:afterAutospacing="0"/>
        <w:ind w:firstLine="284"/>
        <w:jc w:val="both"/>
        <w:rPr>
          <w:lang w:val="en-US"/>
        </w:rPr>
      </w:pPr>
      <w:r w:rsidRPr="00FD6118">
        <w:rPr>
          <w:lang w:val="en-US"/>
        </w:rPr>
        <w:t>El ‘fornarino’ smalik ye älabom, ven timül balid jeka ipasetikon, pülsifi kelieda kol lüväb at:</w:t>
      </w:r>
    </w:p>
    <w:p w:rsidR="00FD6118" w:rsidRPr="00FD6118" w:rsidRDefault="00FD6118" w:rsidP="00271E3D">
      <w:pPr>
        <w:pStyle w:val="af5"/>
        <w:spacing w:before="0" w:beforeAutospacing="0" w:after="0" w:afterAutospacing="0"/>
        <w:ind w:firstLine="284"/>
        <w:jc w:val="both"/>
        <w:rPr>
          <w:lang w:val="en-US"/>
        </w:rPr>
      </w:pPr>
      <w:r w:rsidRPr="00FD6118">
        <w:rPr>
          <w:lang w:val="en-US"/>
        </w:rPr>
        <w:t>“O neläban!” äspikülom, “ba no nog binom deadik!”</w:t>
      </w:r>
    </w:p>
    <w:p w:rsidR="00FD6118" w:rsidRPr="00FD6118" w:rsidRDefault="00FD6118" w:rsidP="00271E3D">
      <w:pPr>
        <w:pStyle w:val="af5"/>
        <w:spacing w:before="0" w:beforeAutospacing="0" w:after="0" w:afterAutospacing="0"/>
        <w:ind w:firstLine="284"/>
        <w:jc w:val="both"/>
        <w:rPr>
          <w:lang w:val="en-US"/>
        </w:rPr>
      </w:pPr>
      <w:r w:rsidRPr="00FD6118">
        <w:rPr>
          <w:lang w:val="en-US"/>
        </w:rPr>
        <w:t>Ed, äkienölo lä nesevädikan, äbiegädom love om; vokäd leskana äskeapon de om: in jilät veluvik dub blud pistenöl däg nog älogädon.</w:t>
      </w:r>
    </w:p>
    <w:p w:rsidR="00FD6118" w:rsidRPr="00FD6118" w:rsidRDefault="00FD6118" w:rsidP="00271E3D">
      <w:pPr>
        <w:pStyle w:val="af5"/>
        <w:spacing w:before="0" w:beforeAutospacing="0" w:after="0" w:afterAutospacing="0"/>
        <w:ind w:firstLine="284"/>
        <w:jc w:val="both"/>
        <w:rPr>
          <w:lang w:val="en-US"/>
        </w:rPr>
      </w:pPr>
      <w:r w:rsidRPr="00FD6118">
        <w:rPr>
          <w:lang w:val="en-US"/>
        </w:rPr>
        <w:t>Äjinos lü man yunik, das blöt neläbana ämufon fibiko löpio e donio; täno ästeifom ad setirön vafi se vun; nam omik, kel ädremon boso, ädasukon kloti; äsetirom tipoti japik, nen dem bluda, kel äfalon in tofs sui om.</w:t>
      </w:r>
    </w:p>
    <w:p w:rsidR="00FD6118" w:rsidRPr="00FD6118" w:rsidRDefault="00FD6118" w:rsidP="00271E3D">
      <w:pPr>
        <w:pStyle w:val="af5"/>
        <w:spacing w:before="0" w:beforeAutospacing="0" w:after="0" w:afterAutospacing="0"/>
        <w:ind w:firstLine="284"/>
        <w:jc w:val="both"/>
        <w:rPr>
          <w:lang w:val="en-US"/>
        </w:rPr>
      </w:pPr>
      <w:r w:rsidRPr="00FD6118">
        <w:rPr>
          <w:lang w:val="en-US"/>
        </w:rPr>
        <w:t>Cil äjäfälom so vemo ko jäfot oka, das no älilom stepis nomöfik, kels ätonons su stonatvils gretik piada.</w:t>
      </w:r>
    </w:p>
    <w:p w:rsidR="00FD6118" w:rsidRPr="00FD6118" w:rsidRDefault="00FD6118" w:rsidP="00271E3D">
      <w:pPr>
        <w:pStyle w:val="af5"/>
        <w:spacing w:before="0" w:beforeAutospacing="0" w:after="0" w:afterAutospacing="0"/>
        <w:ind w:firstLine="284"/>
        <w:jc w:val="both"/>
        <w:rPr>
          <w:lang w:val="en-US"/>
        </w:rPr>
      </w:pPr>
      <w:r w:rsidRPr="00FD6118">
        <w:rPr>
          <w:lang w:val="en-US"/>
        </w:rPr>
        <w:t>Binos patrul, kel pos fin patrulama oka gegolon ini galädaspadäd; särjan eküpom nofümiko bosi näi flan detik glüga; ko lantär nog filöl, nilikom me steps gretik, e küpodom eli ‘fornarino’ ebo tü timül, kü atan setirom dägi se blöt nesevädikana.</w:t>
      </w:r>
    </w:p>
    <w:p w:rsidR="00FD6118" w:rsidRPr="00FD6118" w:rsidRDefault="00FD6118" w:rsidP="00271E3D">
      <w:pPr>
        <w:pStyle w:val="af5"/>
        <w:spacing w:before="0" w:beforeAutospacing="0" w:after="0" w:afterAutospacing="0"/>
        <w:ind w:firstLine="284"/>
        <w:jc w:val="both"/>
        <w:rPr>
          <w:lang w:val="en-US"/>
        </w:rPr>
      </w:pPr>
      <w:r w:rsidRPr="00FD6118">
        <w:rPr>
          <w:lang w:val="en-US"/>
        </w:rPr>
        <w:t>E nam vetik dofalon sui jot nibotela smalik:</w:t>
      </w:r>
    </w:p>
    <w:p w:rsidR="00FD6118" w:rsidRPr="00FD6118" w:rsidRDefault="00FD6118" w:rsidP="00271E3D">
      <w:pPr>
        <w:pStyle w:val="af5"/>
        <w:spacing w:before="0" w:beforeAutospacing="0" w:after="0" w:afterAutospacing="0"/>
        <w:ind w:firstLine="284"/>
        <w:jc w:val="both"/>
        <w:rPr>
          <w:lang w:val="en-US"/>
        </w:rPr>
      </w:pPr>
      <w:r w:rsidRPr="00FD6118">
        <w:rPr>
          <w:lang w:val="en-US"/>
        </w:rPr>
        <w:t>“O! ekö! kisi dunol-li is? o mikondötan!”</w:t>
      </w:r>
    </w:p>
    <w:p w:rsidR="00FD6118" w:rsidRPr="00FD6118" w:rsidRDefault="00FD6118" w:rsidP="00271E3D">
      <w:pPr>
        <w:pStyle w:val="af5"/>
        <w:spacing w:before="0" w:beforeAutospacing="0" w:after="0" w:afterAutospacing="0"/>
        <w:ind w:firstLine="284"/>
        <w:jc w:val="both"/>
        <w:rPr>
          <w:lang w:val="en-US"/>
        </w:rPr>
      </w:pPr>
      <w:r w:rsidRPr="00FD6118">
        <w:rPr>
          <w:lang w:val="en-US"/>
        </w:rPr>
        <w:lastRenderedPageBreak/>
        <w:t>Smalikan elöbunom, e flekom oki ko luvokäd vemik jeka: binom löliko paelik, lips omik dremons, nams omik e klots omik pestenons me blud, kipom nog vafi sasenik, e ko vög dremöl steifülom ad plänedön utosi, kelos ejenon:</w:t>
      </w:r>
    </w:p>
    <w:p w:rsidR="00FD6118" w:rsidRPr="00FD6118" w:rsidRDefault="00FD6118" w:rsidP="00271E3D">
      <w:pPr>
        <w:pStyle w:val="af5"/>
        <w:spacing w:before="0" w:beforeAutospacing="0" w:after="0" w:afterAutospacing="0"/>
        <w:ind w:firstLine="284"/>
        <w:jc w:val="both"/>
        <w:rPr>
          <w:lang w:val="en-US"/>
        </w:rPr>
      </w:pPr>
      <w:r w:rsidRPr="00FD6118">
        <w:rPr>
          <w:lang w:val="en-US"/>
        </w:rPr>
        <w:t>“Ag! o söl: s</w:t>
      </w:r>
      <w:r w:rsidR="00776A2A">
        <w:rPr>
          <w:lang w:val="en-US"/>
        </w:rPr>
        <w:t>ä</w:t>
      </w:r>
      <w:r w:rsidRPr="00FD6118">
        <w:rPr>
          <w:lang w:val="en-US"/>
        </w:rPr>
        <w:t>rj</w:t>
      </w:r>
      <w:r w:rsidR="00776A2A">
        <w:rPr>
          <w:lang w:val="en-US"/>
        </w:rPr>
        <w:t>a</w:t>
      </w:r>
      <w:r w:rsidRPr="00FD6118">
        <w:rPr>
          <w:lang w:val="en-US"/>
        </w:rPr>
        <w:t>n! Älükömob vifagölo us, äbinos no del fulik ed äjokob ta man at, keli no ilogob; älabom dägi ini lad pisteigöli, äjinos lü ob, das nog änatemom: ecedob… ad sofükön… e, to dred, kel äkoedon dremön obi, esetirob lami.”</w:t>
      </w:r>
    </w:p>
    <w:p w:rsidR="00FD6118" w:rsidRPr="00FD6118" w:rsidRDefault="00FD6118" w:rsidP="00271E3D">
      <w:pPr>
        <w:pStyle w:val="af5"/>
        <w:spacing w:before="0" w:beforeAutospacing="0" w:after="0" w:afterAutospacing="0"/>
        <w:ind w:firstLine="284"/>
        <w:jc w:val="both"/>
        <w:rPr>
          <w:lang w:val="en-US"/>
        </w:rPr>
      </w:pPr>
      <w:r w:rsidRPr="00FD6118">
        <w:rPr>
          <w:lang w:val="en-US"/>
        </w:rPr>
        <w:t>Särjan älabom smili nekredöl:</w:t>
      </w:r>
    </w:p>
    <w:p w:rsidR="00FD6118" w:rsidRPr="00FD6118" w:rsidRDefault="00FD6118" w:rsidP="00271E3D">
      <w:pPr>
        <w:pStyle w:val="af5"/>
        <w:spacing w:before="0" w:beforeAutospacing="0" w:after="0" w:afterAutospacing="0"/>
        <w:ind w:firstLine="284"/>
        <w:jc w:val="both"/>
        <w:rPr>
          <w:lang w:val="en-US"/>
        </w:rPr>
      </w:pPr>
      <w:r w:rsidRPr="00FD6118">
        <w:rPr>
          <w:lang w:val="en-US"/>
        </w:rPr>
        <w:t>“Ha! ekö!” äsagom, “o ‘fo</w:t>
      </w:r>
      <w:r w:rsidR="00776A2A">
        <w:rPr>
          <w:lang w:val="en-US"/>
        </w:rPr>
        <w:t>rn</w:t>
      </w:r>
      <w:r w:rsidRPr="00FD6118">
        <w:rPr>
          <w:lang w:val="en-US"/>
        </w:rPr>
        <w:t>arino’, neai idalol jäfikön me din at, imutol blibön pö toeds olik! Benö! espidol vo ad resitön lärnodi olik, ed ad nunön patis, kelis no esäkoy ole! Ogidükol dini lo cödal: sagolöd obe nemi olik!”</w:t>
      </w:r>
    </w:p>
    <w:p w:rsidR="00FD6118" w:rsidRPr="00FD6118" w:rsidRDefault="00FD6118" w:rsidP="00271E3D">
      <w:pPr>
        <w:pStyle w:val="af5"/>
        <w:spacing w:before="0" w:beforeAutospacing="0" w:after="0" w:afterAutospacing="0"/>
        <w:ind w:firstLine="284"/>
        <w:jc w:val="both"/>
        <w:rPr>
          <w:lang w:val="en-US"/>
        </w:rPr>
      </w:pPr>
      <w:r w:rsidRPr="00FD6118">
        <w:rPr>
          <w:lang w:val="en-US"/>
        </w:rPr>
        <w:t>“Cödal-li? kikodo spikol-li dö cödal? Kisi sötob-li dunön pö om?”</w:t>
      </w:r>
    </w:p>
    <w:p w:rsidR="00FD6118" w:rsidRPr="00FD6118" w:rsidRDefault="00FD6118" w:rsidP="00271E3D">
      <w:pPr>
        <w:pStyle w:val="af5"/>
        <w:spacing w:before="0" w:beforeAutospacing="0" w:after="0" w:afterAutospacing="0"/>
        <w:ind w:firstLine="284"/>
        <w:jc w:val="both"/>
        <w:rPr>
          <w:lang w:val="en-US"/>
        </w:rPr>
      </w:pPr>
      <w:r w:rsidRPr="00FD6118">
        <w:rPr>
          <w:lang w:val="en-US"/>
        </w:rPr>
        <w:t>“Atosi ologol. Nemi olik! sagob ole.”</w:t>
      </w:r>
    </w:p>
    <w:p w:rsidR="00FD6118" w:rsidRPr="00FD6118" w:rsidRDefault="00FD6118" w:rsidP="00271E3D">
      <w:pPr>
        <w:pStyle w:val="af5"/>
        <w:spacing w:before="0" w:beforeAutospacing="0" w:after="0" w:afterAutospacing="0"/>
        <w:ind w:firstLine="284"/>
        <w:jc w:val="both"/>
        <w:rPr>
          <w:lang w:val="en-US"/>
        </w:rPr>
      </w:pPr>
      <w:r w:rsidRPr="00FD6118">
        <w:rPr>
          <w:lang w:val="en-US"/>
        </w:rPr>
        <w:t>“Benö! panemob ‘Lorenzo’, sevol sio obi, ob binob utan, kel blinob algödiko toedis lü ,Don Beppo’: domal ledoma! Binob lärnahipul nibotelik domü el ‘Venturino’ cädik, kel lödom nilü el ‘San Stefano’.</w:t>
      </w:r>
      <w:r w:rsidR="000C76DA">
        <w:rPr>
          <w:lang w:val="en-US"/>
        </w:rPr>
        <w:t>”</w:t>
      </w:r>
    </w:p>
    <w:p w:rsidR="00FD6118" w:rsidRPr="00FD6118" w:rsidRDefault="00FD6118" w:rsidP="00271E3D">
      <w:pPr>
        <w:pStyle w:val="af5"/>
        <w:spacing w:before="0" w:beforeAutospacing="0" w:after="0" w:afterAutospacing="0"/>
        <w:ind w:firstLine="284"/>
        <w:jc w:val="both"/>
        <w:rPr>
          <w:lang w:val="en-US"/>
        </w:rPr>
      </w:pPr>
      <w:r w:rsidRPr="00FD6118">
        <w:rPr>
          <w:lang w:val="en-US"/>
        </w:rPr>
        <w:t>Man yunik isagom balo vödis lätik at, in spid närvodik.</w:t>
      </w:r>
    </w:p>
    <w:p w:rsidR="00FD6118" w:rsidRPr="00FD6118" w:rsidRDefault="00FD6118" w:rsidP="00271E3D">
      <w:pPr>
        <w:pStyle w:val="af5"/>
        <w:spacing w:before="0" w:beforeAutospacing="0" w:after="0" w:afterAutospacing="0"/>
        <w:ind w:firstLine="284"/>
        <w:jc w:val="both"/>
        <w:rPr>
          <w:lang w:val="en-US"/>
        </w:rPr>
      </w:pPr>
      <w:r w:rsidRPr="00FD6118">
        <w:rPr>
          <w:lang w:val="en-US"/>
        </w:rPr>
        <w:t>“Binol-li soelik? no labol-li palis?” särjan bäldik nog äsäkom.</w:t>
      </w:r>
    </w:p>
    <w:p w:rsidR="00FD6118" w:rsidRPr="00FD6118" w:rsidRDefault="00FD6118" w:rsidP="00271E3D">
      <w:pPr>
        <w:pStyle w:val="af5"/>
        <w:spacing w:before="0" w:beforeAutospacing="0" w:after="0" w:afterAutospacing="0"/>
        <w:ind w:firstLine="284"/>
        <w:jc w:val="both"/>
        <w:rPr>
          <w:lang w:val="en-US"/>
        </w:rPr>
      </w:pPr>
      <w:r w:rsidRPr="00FD6118">
        <w:rPr>
          <w:lang w:val="en-US"/>
        </w:rPr>
        <w:t>“O! si! Labob moti! moti, kel löfof obi, e kel labof te obi in vol! Yulob nämätü hers vietik ofik, das esagob ole verati!”</w:t>
      </w:r>
    </w:p>
    <w:p w:rsidR="00FD6118" w:rsidRPr="00FD6118" w:rsidRDefault="00FD6118" w:rsidP="00271E3D">
      <w:pPr>
        <w:pStyle w:val="af5"/>
        <w:spacing w:before="0" w:beforeAutospacing="0" w:after="0" w:afterAutospacing="0"/>
        <w:ind w:firstLine="284"/>
        <w:jc w:val="both"/>
        <w:rPr>
          <w:lang w:val="en-US"/>
        </w:rPr>
      </w:pPr>
      <w:r w:rsidRPr="00FD6118">
        <w:rPr>
          <w:lang w:val="en-US"/>
        </w:rPr>
        <w:t>Vögäd cila äbinon so stedälik, das dü timül soldat älabom tiketi ad leatön omi liviki; ab mans patrula nog äbinoms us tö finot piada: älabom senäli, das päküpedom.</w:t>
      </w:r>
    </w:p>
    <w:p w:rsidR="00FD6118" w:rsidRPr="00FD6118" w:rsidRDefault="00FD6118" w:rsidP="00271E3D">
      <w:pPr>
        <w:pStyle w:val="af5"/>
        <w:spacing w:before="0" w:beforeAutospacing="0" w:after="0" w:afterAutospacing="0"/>
        <w:ind w:firstLine="284"/>
        <w:jc w:val="both"/>
        <w:rPr>
          <w:lang w:val="en-US"/>
        </w:rPr>
      </w:pPr>
      <w:r w:rsidRPr="00FD6118">
        <w:rPr>
          <w:lang w:val="en-US"/>
        </w:rPr>
        <w:t>Nü klotem deadölana äbinon ut söla liegik, ba äbinom pösod cädik. El ‘Venezia’ pänesefükon ün tim at dub klubs klänik, krims äbinons us mödiks, mödiks äblebons no pepönöls… Benofät balik kion! Sasenan pätuvom us, ko vaf in nam oka! Päküpodom midunölo! Ed om öleatomöv omi liviki! Stupot kion!</w:t>
      </w:r>
    </w:p>
    <w:p w:rsidR="00FD6118" w:rsidRPr="00FD6118" w:rsidRDefault="00FD6118" w:rsidP="00271E3D">
      <w:pPr>
        <w:pStyle w:val="af5"/>
        <w:spacing w:before="0" w:beforeAutospacing="0" w:after="0" w:afterAutospacing="0"/>
        <w:ind w:firstLine="284"/>
        <w:jc w:val="both"/>
        <w:rPr>
          <w:lang w:val="en-US"/>
        </w:rPr>
      </w:pPr>
      <w:r w:rsidRPr="00FD6118">
        <w:rPr>
          <w:lang w:val="en-US"/>
        </w:rPr>
        <w:t>“Gö! o smalan! Golobsöd! No okodädob ole bosi! Osagob balugiko utosi, kelosi elogob!”</w:t>
      </w:r>
    </w:p>
    <w:p w:rsidR="00FD6118" w:rsidRPr="00FD6118" w:rsidRDefault="00FD6118" w:rsidP="00271E3D">
      <w:pPr>
        <w:pStyle w:val="af5"/>
        <w:spacing w:before="0" w:beforeAutospacing="0" w:after="0" w:afterAutospacing="0"/>
        <w:ind w:firstLine="284"/>
        <w:jc w:val="both"/>
        <w:rPr>
          <w:lang w:val="en-US"/>
        </w:rPr>
      </w:pPr>
      <w:r w:rsidRPr="00FD6118">
        <w:rPr>
          <w:lang w:val="en-US"/>
        </w:rPr>
        <w:t>O ‘fornarino’ pöfik! val äploton ta om ad päridükön omi! Äklülädos, das man, keli isteifom ad yufön, äbinom söl cädik dutöl lü dafamül famik di ‘Moccenigo’. Famül liegik ä nämädik älifon nefleniko ko dil raistokrata</w:t>
      </w:r>
      <w:r w:rsidR="000C76DA">
        <w:rPr>
          <w:rStyle w:val="afb"/>
          <w:lang w:val="en-US"/>
        </w:rPr>
        <w:footnoteReference w:id="89"/>
      </w:r>
      <w:r w:rsidRPr="00FD6118">
        <w:rPr>
          <w:lang w:val="en-US"/>
        </w:rPr>
        <w:t xml:space="preserve"> di ‘Venezia’</w:t>
      </w:r>
      <w:r w:rsidR="002542EB">
        <w:rPr>
          <w:lang w:val="en-US"/>
        </w:rPr>
        <w:t>;</w:t>
      </w:r>
      <w:r w:rsidRPr="00FD6118">
        <w:rPr>
          <w:lang w:val="en-US"/>
        </w:rPr>
        <w:t xml:space="preserve"> äkusadon </w:t>
      </w:r>
      <w:r w:rsidR="002542EB">
        <w:rPr>
          <w:lang w:val="en-US"/>
        </w:rPr>
        <w:t xml:space="preserve">cili dö utos, das ibinom sasenan pijonidüköl fa klub klänik, </w:t>
      </w:r>
      <w:r w:rsidRPr="00FD6118">
        <w:rPr>
          <w:lang w:val="en-US"/>
        </w:rPr>
        <w:t>kel äbinon leneflen licinana famafulikün dafamüla onik: ‘Sylvio Moccenigo’; äbego</w:t>
      </w:r>
      <w:r w:rsidR="002542EB">
        <w:rPr>
          <w:lang w:val="en-US"/>
        </w:rPr>
        <w:t>n</w:t>
      </w:r>
      <w:r w:rsidRPr="00FD6118">
        <w:rPr>
          <w:lang w:val="en-US"/>
        </w:rPr>
        <w:t>, das git pöfölonös nenmiseriko!</w:t>
      </w:r>
    </w:p>
    <w:p w:rsidR="00FD6118" w:rsidRPr="00FD6118" w:rsidRDefault="00FD6118" w:rsidP="00271E3D">
      <w:pPr>
        <w:pStyle w:val="af5"/>
        <w:spacing w:before="0" w:beforeAutospacing="0" w:after="0" w:afterAutospacing="0"/>
        <w:ind w:firstLine="284"/>
        <w:jc w:val="both"/>
        <w:rPr>
          <w:lang w:val="en-US"/>
        </w:rPr>
      </w:pPr>
      <w:r w:rsidRPr="00FD6118">
        <w:rPr>
          <w:lang w:val="en-US"/>
        </w:rPr>
        <w:t>O ‘fornarino’ smalik pöfik! Nensekiko ätemunom nedöbi oka, nensekiko mot oma ädabegof benädi pro son mu pälöföl oka, e, bi no äkanoy tuvön döbani votik in lecem cödalefa lo magitans Repüblika, el ‘fornarino’ smalik päcödetom ad deadapönod. Omi peklotöl in klot blägik krimanas äblinoy ini leziöb fanäböpa, se kel om neai plu ösekömom. Ädeadom ön mod klänöfik, e neai esevoy, pönodi kinik emutom sufön.</w:t>
      </w:r>
    </w:p>
    <w:p w:rsidR="00FD6118" w:rsidRPr="00FD6118" w:rsidRDefault="00FD6118" w:rsidP="00271E3D">
      <w:pPr>
        <w:pStyle w:val="af5"/>
        <w:spacing w:before="0" w:beforeAutospacing="0" w:after="0" w:afterAutospacing="0"/>
        <w:ind w:firstLine="284"/>
        <w:jc w:val="both"/>
        <w:rPr>
          <w:lang w:val="en-US"/>
        </w:rPr>
      </w:pPr>
      <w:r w:rsidRPr="00FD6118">
        <w:rPr>
          <w:lang w:val="en-US"/>
        </w:rPr>
        <w:t>Yel läs bal ipasetikon, ven in ‘Venezia’ sagäd äzion, das el ,Gandolfo Moccenigo’: hiköst söla noubik: ‘Sylvio’ ägekömom, ädeadölo se Dalmatän, kö sunädo pos sasen klänöfik hikösta okik igolom ad kompenön pö krigagoläd ta Türkänans.</w:t>
      </w:r>
    </w:p>
    <w:p w:rsidR="00FD6118" w:rsidRPr="00FD6118" w:rsidRDefault="00FD6118" w:rsidP="00271E3D">
      <w:pPr>
        <w:pStyle w:val="af5"/>
        <w:spacing w:before="0" w:beforeAutospacing="0" w:after="0" w:afterAutospacing="0"/>
        <w:ind w:firstLine="284"/>
        <w:jc w:val="both"/>
        <w:rPr>
          <w:lang w:val="en-US"/>
        </w:rPr>
      </w:pPr>
      <w:r w:rsidRPr="00FD6118">
        <w:rPr>
          <w:lang w:val="en-US"/>
        </w:rPr>
        <w:t>Man yunik deidölo pivunöl äbegom kultane ad kömön, e, posä ibüdom, das leyans ledoma omik pämaifükons, e das pöp ägitäton ad nügolön ini on, äkoefom laodiko e ko ladäl fulik me lepid, das te om äbinom sasenan ela ‘Sylvio Moccenigo’.</w:t>
      </w:r>
    </w:p>
    <w:p w:rsidR="00FD6118" w:rsidRPr="00FD6118" w:rsidRDefault="00FD6118" w:rsidP="00271E3D">
      <w:pPr>
        <w:pStyle w:val="af5"/>
        <w:spacing w:before="0" w:beforeAutospacing="0" w:after="0" w:afterAutospacing="0"/>
        <w:ind w:firstLine="284"/>
        <w:jc w:val="both"/>
        <w:rPr>
          <w:lang w:val="en-US"/>
        </w:rPr>
      </w:pPr>
      <w:r w:rsidRPr="00FD6118">
        <w:rPr>
          <w:lang w:val="en-US"/>
        </w:rPr>
        <w:t>Ün soar semik pö feit mäpetik itatakom ün timül zuna utani, kela nemi älabom, du blud ot äsirkülon in fesüls omsik!</w:t>
      </w:r>
    </w:p>
    <w:p w:rsidR="00FD6118" w:rsidRPr="00FD6118" w:rsidRDefault="00FD6118" w:rsidP="00271E3D">
      <w:pPr>
        <w:pStyle w:val="af5"/>
        <w:spacing w:before="0" w:beforeAutospacing="0" w:after="0" w:afterAutospacing="0"/>
        <w:ind w:firstLine="284"/>
        <w:jc w:val="both"/>
        <w:rPr>
          <w:lang w:val="en-US"/>
        </w:rPr>
      </w:pPr>
      <w:r w:rsidRPr="00FD6118">
        <w:rPr>
          <w:lang w:val="en-US"/>
        </w:rPr>
        <w:t>Älepidom leladöfo krimi lenaudodik oka, ab nog plu cödetami negitik, keli ileadom drefön nedöbani pöfik.</w:t>
      </w:r>
    </w:p>
    <w:p w:rsidR="00FD6118" w:rsidRPr="00FD6118" w:rsidRDefault="00FD6118" w:rsidP="00271E3D">
      <w:pPr>
        <w:pStyle w:val="af5"/>
        <w:spacing w:before="0" w:beforeAutospacing="0" w:after="0" w:afterAutospacing="0"/>
        <w:ind w:firstLine="284"/>
        <w:jc w:val="both"/>
        <w:rPr>
          <w:lang w:val="en-US"/>
        </w:rPr>
      </w:pPr>
      <w:r w:rsidRPr="00FD6118">
        <w:rPr>
          <w:lang w:val="en-US"/>
        </w:rPr>
        <w:t>Koef at äkodon fäkami lölöfik in ‘Venezia’! Äsukoy nu moti viktima yunik: ideadof sekü leglif! Nätükam alik no plu äbinon mögik. Täno dü tim, kü reig Repüblika ädulon, pö naed</w:t>
      </w:r>
      <w:r w:rsidR="000C76DA">
        <w:rPr>
          <w:lang w:val="en-US"/>
        </w:rPr>
        <w:t xml:space="preserve"> </w:t>
      </w:r>
      <w:r w:rsidR="000C76DA" w:rsidRPr="000C76DA">
        <w:rPr>
          <w:lang w:val="en-US"/>
        </w:rPr>
        <w:t>alik, das deadacödet päsagon in lecem konsälacäma, äloegoy</w:t>
      </w:r>
      <w:r w:rsidR="000C76DA">
        <w:rPr>
          <w:lang w:val="en-US"/>
        </w:rPr>
        <w:t xml:space="preserve"> </w:t>
      </w:r>
      <w:r w:rsidRPr="00FD6118">
        <w:rPr>
          <w:lang w:val="en-US"/>
        </w:rPr>
        <w:t xml:space="preserve">süpiko maifikön körteni redik, kel äfomon pödavöli cödöpa, e pubön docodi in klot purpurik piklotöli ä me bonät goldik pitegöli; </w:t>
      </w:r>
      <w:r w:rsidRPr="00FD6118">
        <w:rPr>
          <w:lang w:val="en-US"/>
        </w:rPr>
        <w:lastRenderedPageBreak/>
        <w:t>älasumölo me nams oka cödeti micödik, äsleitom nevifiko ä graviko oni, ed ävokädom laodiko: “Memolsöd eli ‘fornarino’!” E sekü dred ad micödön nedöbani äbüvestigoy dönu cödädi, medä äprimoy dönu vestigis, ed ägevoy somo kusadäbe dönu gitäti ad jelodön oki!</w:t>
      </w:r>
    </w:p>
    <w:p w:rsidR="00FD6118" w:rsidRPr="00FD6118" w:rsidRDefault="00FD6118" w:rsidP="00271E3D">
      <w:pPr>
        <w:pStyle w:val="af5"/>
        <w:spacing w:before="0" w:beforeAutospacing="0" w:after="0" w:afterAutospacing="0"/>
        <w:ind w:firstLine="284"/>
        <w:jc w:val="both"/>
        <w:rPr>
          <w:lang w:val="en-US"/>
        </w:rPr>
      </w:pPr>
      <w:r w:rsidRPr="00FD6118">
        <w:rPr>
          <w:lang w:val="en-US"/>
        </w:rPr>
        <w:t>Su mön plödik len flan detik glüga di ‘San Marco’, su top ot, kö fun söla: ‘Moccenigo’ pituvon, nog logoy ün attim mosaigi magöl jivirgani milagiko jöniki; loged sofik ä lügik ofa lüodon donio lü ston, kö cil yunik ikienom lä man, keli ävilom yufön; lampad redik smalik litükon magodi jivirgana, ed, if säkol elane di ‘Venezia’, kel beigolon, kisi sinifon liti klänöfik at, kel filon us plödü glüg, on gespikon ko logot stunik dö nesev olik: “Binon lampad ela ‘fornarino’; sis yels lultum so filon!”</w:t>
      </w:r>
    </w:p>
    <w:p w:rsidR="00FD6118" w:rsidRPr="00FB70A5" w:rsidRDefault="00FD6118" w:rsidP="00271E3D">
      <w:pPr>
        <w:spacing w:before="60"/>
        <w:jc w:val="right"/>
        <w:rPr>
          <w:rFonts w:ascii="Times New Roman" w:hAnsi="Times New Roman"/>
        </w:rPr>
      </w:pPr>
      <w:r w:rsidRPr="00FB70A5">
        <w:rPr>
          <w:rFonts w:ascii="Times New Roman" w:hAnsi="Times New Roman"/>
          <w:sz w:val="20"/>
          <w:szCs w:val="20"/>
        </w:rPr>
        <w:t xml:space="preserve">Se </w:t>
      </w:r>
      <w:r w:rsidRPr="00FB70A5">
        <w:rPr>
          <w:rFonts w:ascii="Times New Roman" w:hAnsi="Times New Roman"/>
          <w:i/>
          <w:iCs/>
          <w:sz w:val="20"/>
          <w:szCs w:val="20"/>
        </w:rPr>
        <w:t>Volapükagased pro Nedänapükans.</w:t>
      </w:r>
      <w:r w:rsidRPr="00FB70A5">
        <w:rPr>
          <w:rFonts w:ascii="Times New Roman" w:hAnsi="Times New Roman"/>
          <w:sz w:val="20"/>
          <w:szCs w:val="20"/>
        </w:rPr>
        <w:t xml:space="preserve"> Yel: 1941. Pads: 39—42.</w:t>
      </w:r>
    </w:p>
    <w:p w:rsidR="00FD6118" w:rsidRPr="00A722C4" w:rsidRDefault="00FD6118" w:rsidP="00AF350E">
      <w:pPr>
        <w:spacing w:before="360"/>
        <w:jc w:val="center"/>
        <w:outlineLvl w:val="1"/>
        <w:rPr>
          <w:rFonts w:ascii="Times New Roman" w:eastAsia="Times New Roman" w:hAnsi="Times New Roman"/>
          <w:b/>
          <w:bCs/>
        </w:rPr>
      </w:pPr>
      <w:bookmarkStart w:id="1070" w:name="nuns_LIV"/>
      <w:bookmarkStart w:id="1071" w:name="_Toc474618684"/>
      <w:bookmarkStart w:id="1072" w:name="_Toc475661238"/>
      <w:bookmarkStart w:id="1073" w:name="_Toc475662179"/>
      <w:bookmarkEnd w:id="1070"/>
      <w:r w:rsidRPr="00557BF1">
        <w:rPr>
          <w:rFonts w:ascii="Times New Roman" w:eastAsia="Times New Roman" w:hAnsi="Times New Roman"/>
          <w:b/>
          <w:bCs/>
          <w:highlight w:val="green"/>
        </w:rPr>
        <w:t>NUNS.</w:t>
      </w:r>
      <w:bookmarkEnd w:id="1071"/>
      <w:bookmarkEnd w:id="1072"/>
      <w:bookmarkEnd w:id="1073"/>
    </w:p>
    <w:p w:rsidR="00FD6118" w:rsidRPr="00A722C4" w:rsidRDefault="00FD6118" w:rsidP="00AF350E">
      <w:pPr>
        <w:ind w:firstLine="284"/>
        <w:jc w:val="both"/>
        <w:outlineLvl w:val="2"/>
        <w:rPr>
          <w:rFonts w:ascii="Times New Roman" w:hAnsi="Times New Roman"/>
          <w:b/>
        </w:rPr>
      </w:pPr>
      <w:bookmarkStart w:id="1074" w:name="Vpklub_Ned_XXXIX"/>
      <w:bookmarkStart w:id="1075" w:name="_Toc474618685"/>
      <w:bookmarkStart w:id="1076" w:name="_Toc475661239"/>
      <w:bookmarkStart w:id="1077" w:name="_Toc475662180"/>
      <w:bookmarkEnd w:id="1074"/>
      <w:r w:rsidRPr="00A722C4">
        <w:rPr>
          <w:rFonts w:ascii="Times New Roman" w:hAnsi="Times New Roman"/>
          <w:b/>
        </w:rPr>
        <w:t>Volapükaklub valemik Nedänik.</w:t>
      </w:r>
      <w:bookmarkEnd w:id="1075"/>
      <w:bookmarkEnd w:id="1076"/>
      <w:bookmarkEnd w:id="1077"/>
    </w:p>
    <w:p w:rsidR="00FD6118" w:rsidRPr="00A722C4" w:rsidRDefault="00FD6118" w:rsidP="00271E3D">
      <w:pPr>
        <w:ind w:firstLine="284"/>
        <w:jc w:val="both"/>
        <w:rPr>
          <w:rFonts w:ascii="Times New Roman" w:hAnsi="Times New Roman"/>
        </w:rPr>
      </w:pPr>
      <w:r w:rsidRPr="00A722C4">
        <w:rPr>
          <w:rFonts w:ascii="Times New Roman" w:hAnsi="Times New Roman"/>
        </w:rPr>
        <w:t>Ladet nulik:</w:t>
      </w:r>
    </w:p>
    <w:p w:rsidR="00FD6118" w:rsidRPr="00A722C4" w:rsidRDefault="00FD6118" w:rsidP="00271E3D">
      <w:pPr>
        <w:ind w:firstLine="284"/>
        <w:jc w:val="both"/>
        <w:rPr>
          <w:rFonts w:ascii="Times New Roman" w:hAnsi="Times New Roman"/>
        </w:rPr>
      </w:pPr>
      <w:r w:rsidRPr="00A722C4">
        <w:rPr>
          <w:rFonts w:ascii="Times New Roman" w:hAnsi="Times New Roman"/>
        </w:rPr>
        <w:t>söl: ‘K. Hekelaar’ in ‘Amsterdam W.’, ‘Sanderijnstraat’: 9.</w:t>
      </w:r>
    </w:p>
    <w:p w:rsidR="00FD6118" w:rsidRPr="00A722C4" w:rsidRDefault="00FD6118" w:rsidP="00271E3D">
      <w:pPr>
        <w:ind w:firstLine="284"/>
        <w:jc w:val="both"/>
        <w:rPr>
          <w:rFonts w:ascii="Times New Roman" w:hAnsi="Times New Roman"/>
        </w:rPr>
      </w:pPr>
    </w:p>
    <w:p w:rsidR="00FD6118" w:rsidRPr="00A722C4" w:rsidRDefault="00FD6118" w:rsidP="00AF350E">
      <w:pPr>
        <w:ind w:firstLine="284"/>
        <w:jc w:val="both"/>
        <w:outlineLvl w:val="2"/>
        <w:rPr>
          <w:rFonts w:ascii="Times New Roman" w:hAnsi="Times New Roman"/>
          <w:b/>
        </w:rPr>
      </w:pPr>
      <w:bookmarkStart w:id="1078" w:name="dilval_XXII"/>
      <w:bookmarkStart w:id="1079" w:name="_Toc474618686"/>
      <w:bookmarkStart w:id="1080" w:name="_Toc475661240"/>
      <w:bookmarkStart w:id="1081" w:name="_Toc475662181"/>
      <w:bookmarkEnd w:id="1078"/>
      <w:r w:rsidRPr="00A722C4">
        <w:rPr>
          <w:rFonts w:ascii="Times New Roman" w:hAnsi="Times New Roman"/>
          <w:b/>
        </w:rPr>
        <w:t>Diläd valemik feda Vpaklubas.</w:t>
      </w:r>
      <w:bookmarkEnd w:id="1079"/>
      <w:bookmarkEnd w:id="1080"/>
      <w:bookmarkEnd w:id="1081"/>
    </w:p>
    <w:p w:rsidR="00FD6118" w:rsidRPr="00A722C4" w:rsidRDefault="00FD6118" w:rsidP="00271E3D">
      <w:pPr>
        <w:ind w:firstLine="284"/>
        <w:jc w:val="both"/>
        <w:rPr>
          <w:rFonts w:ascii="Times New Roman" w:hAnsi="Times New Roman"/>
        </w:rPr>
      </w:pPr>
      <w:r w:rsidRPr="00A722C4">
        <w:rPr>
          <w:rFonts w:ascii="Times New Roman" w:hAnsi="Times New Roman"/>
        </w:rPr>
        <w:t>Nü monakosäd</w:t>
      </w:r>
      <w:r w:rsidR="00557BF1">
        <w:rPr>
          <w:rFonts w:ascii="Times New Roman" w:hAnsi="Times New Roman"/>
        </w:rPr>
        <w:t xml:space="preserve"> nomik bevü läns difik (Deutän,</w:t>
      </w:r>
      <w:r w:rsidRPr="00A722C4">
        <w:rPr>
          <w:rFonts w:ascii="Times New Roman" w:hAnsi="Times New Roman"/>
        </w:rPr>
        <w:t>…) e Nedän dönu penätükon, sekretan Diläda val. feda Vpaklubas: ‘Dr. Arie De Jong’, ‘Voorschoten’ (Nedän) ‘Leidscheweg’: 39, potakal: 107174 begom limanes kluba at, kels kanons dunön atosi, ad potön ome limanamamonis okas dö yel presenik, e mögädo i dö yels büik.</w:t>
      </w:r>
    </w:p>
    <w:p w:rsidR="00FD6118" w:rsidRPr="00A722C4" w:rsidRDefault="00FD6118" w:rsidP="00271E3D">
      <w:pPr>
        <w:ind w:firstLine="284"/>
        <w:jc w:val="both"/>
        <w:rPr>
          <w:rFonts w:ascii="Times New Roman" w:hAnsi="Times New Roman"/>
        </w:rPr>
      </w:pPr>
    </w:p>
    <w:p w:rsidR="00FD6118" w:rsidRPr="00A722C4" w:rsidRDefault="00FD6118" w:rsidP="00271E3D">
      <w:pPr>
        <w:ind w:firstLine="284"/>
        <w:jc w:val="both"/>
        <w:rPr>
          <w:rFonts w:ascii="Times New Roman" w:hAnsi="Times New Roman"/>
        </w:rPr>
      </w:pPr>
      <w:bookmarkStart w:id="1082" w:name="lised_X"/>
      <w:bookmarkEnd w:id="1082"/>
      <w:r w:rsidRPr="00A722C4">
        <w:rPr>
          <w:rFonts w:ascii="Times New Roman" w:hAnsi="Times New Roman"/>
        </w:rPr>
        <w:t>De “Vpavöds nulik” nu lised kilid: Deutänapük—Vp. eblümikon. Utans, kels vilons kopiedön lisedi at, kanons loenön oni de redakan balid Vpagaseda at. Mutons ye promön ad gesedön oni ome mögiküno suno, dat votikans, kels i vilons kopiedön lisedi at, no nedons stebedön tu lunüpiko lüsedi ona.</w:t>
      </w:r>
    </w:p>
    <w:p w:rsidR="00FD6118" w:rsidRPr="00A722C4" w:rsidRDefault="00FD6118" w:rsidP="00271E3D">
      <w:pPr>
        <w:ind w:firstLine="284"/>
        <w:jc w:val="both"/>
        <w:rPr>
          <w:rFonts w:ascii="Times New Roman" w:hAnsi="Times New Roman"/>
        </w:rPr>
      </w:pPr>
    </w:p>
    <w:p w:rsidR="00FD6118" w:rsidRPr="00A722C4" w:rsidRDefault="00FD6118" w:rsidP="00271E3D">
      <w:pPr>
        <w:ind w:firstLine="284"/>
        <w:jc w:val="both"/>
        <w:rPr>
          <w:rFonts w:ascii="Times New Roman" w:hAnsi="Times New Roman"/>
        </w:rPr>
      </w:pPr>
      <w:bookmarkStart w:id="1083" w:name="maqks_XXXV"/>
      <w:bookmarkEnd w:id="1083"/>
      <w:r w:rsidRPr="00A722C4">
        <w:rPr>
          <w:rFonts w:ascii="Times New Roman" w:hAnsi="Times New Roman"/>
        </w:rPr>
        <w:t>Peselons ünü yelafoldil 2id yela: 1941 Vpamäks 100.</w:t>
      </w:r>
    </w:p>
    <w:p w:rsidR="00FD6118" w:rsidRPr="0062556F" w:rsidRDefault="00FD6118" w:rsidP="00271E3D">
      <w:pPr>
        <w:spacing w:before="60"/>
        <w:jc w:val="right"/>
        <w:rPr>
          <w:rFonts w:ascii="Times New Roman" w:hAnsi="Times New Roman"/>
          <w:sz w:val="20"/>
          <w:szCs w:val="20"/>
          <w:lang w:val="fr-FR"/>
        </w:rPr>
      </w:pPr>
      <w:r w:rsidRPr="00A722C4">
        <w:rPr>
          <w:rFonts w:ascii="Times New Roman" w:hAnsi="Times New Roman"/>
          <w:sz w:val="20"/>
          <w:szCs w:val="20"/>
        </w:rPr>
        <w:t xml:space="preserve">Se </w:t>
      </w:r>
      <w:r w:rsidRPr="00A722C4">
        <w:rPr>
          <w:rFonts w:ascii="Times New Roman" w:hAnsi="Times New Roman"/>
          <w:i/>
          <w:iCs/>
          <w:sz w:val="20"/>
          <w:szCs w:val="20"/>
        </w:rPr>
        <w:t>Volapükagased pro Nedänapükans.</w:t>
      </w:r>
      <w:r w:rsidRPr="00A722C4">
        <w:rPr>
          <w:rFonts w:ascii="Times New Roman" w:hAnsi="Times New Roman"/>
          <w:sz w:val="20"/>
          <w:szCs w:val="20"/>
        </w:rPr>
        <w:t xml:space="preserve"> Yel: 1941. </w:t>
      </w:r>
      <w:r w:rsidRPr="0062556F">
        <w:rPr>
          <w:rFonts w:ascii="Times New Roman" w:hAnsi="Times New Roman"/>
          <w:sz w:val="20"/>
          <w:szCs w:val="20"/>
          <w:lang w:val="fr-FR"/>
        </w:rPr>
        <w:t>Pads: 42—43.</w:t>
      </w:r>
    </w:p>
    <w:p w:rsidR="00FD6118" w:rsidRPr="0062556F" w:rsidRDefault="001B201E" w:rsidP="00AF350E">
      <w:pPr>
        <w:spacing w:before="360"/>
        <w:jc w:val="center"/>
        <w:outlineLvl w:val="1"/>
        <w:rPr>
          <w:rFonts w:ascii="Times New Roman" w:eastAsia="Times New Roman" w:hAnsi="Times New Roman"/>
          <w:b/>
          <w:bCs/>
          <w:lang w:val="fr-FR"/>
        </w:rPr>
      </w:pPr>
      <w:bookmarkStart w:id="1084" w:name="Jeanroy_II"/>
      <w:bookmarkStart w:id="1085" w:name="Dejong_VI"/>
      <w:bookmarkStart w:id="1086" w:name="_Toc474618687"/>
      <w:bookmarkStart w:id="1087" w:name="_Toc475661241"/>
      <w:bookmarkStart w:id="1088" w:name="_Toc475662182"/>
      <w:bookmarkEnd w:id="1084"/>
      <w:bookmarkEnd w:id="1085"/>
      <w:r w:rsidRPr="0062556F">
        <w:rPr>
          <w:rFonts w:ascii="Times New Roman" w:eastAsia="Times New Roman" w:hAnsi="Times New Roman"/>
          <w:b/>
          <w:bCs/>
          <w:highlight w:val="green"/>
          <w:lang w:val="fr-FR"/>
        </w:rPr>
        <w:t>DAUT TÜMAGALANA</w:t>
      </w:r>
      <w:bookmarkEnd w:id="1086"/>
      <w:bookmarkEnd w:id="1087"/>
      <w:bookmarkEnd w:id="1088"/>
      <w:r w:rsidRPr="0062556F">
        <w:rPr>
          <w:rFonts w:ascii="Times New Roman" w:eastAsia="Times New Roman" w:hAnsi="Times New Roman"/>
          <w:b/>
          <w:bCs/>
          <w:highlight w:val="green"/>
          <w:lang w:val="fr-FR"/>
        </w:rPr>
        <w:t>.</w:t>
      </w:r>
    </w:p>
    <w:p w:rsidR="00FD6118" w:rsidRPr="0062556F" w:rsidRDefault="00FD6118" w:rsidP="00271E3D">
      <w:pPr>
        <w:jc w:val="center"/>
        <w:rPr>
          <w:rFonts w:ascii="Times New Roman" w:eastAsia="Times New Roman" w:hAnsi="Times New Roman"/>
          <w:lang w:val="fr-FR"/>
        </w:rPr>
      </w:pPr>
      <w:r w:rsidRPr="0062556F">
        <w:rPr>
          <w:rFonts w:ascii="Times New Roman" w:eastAsia="Times New Roman" w:hAnsi="Times New Roman"/>
          <w:sz w:val="20"/>
          <w:szCs w:val="20"/>
          <w:lang w:val="fr-FR"/>
        </w:rPr>
        <w:t>Fa ‘Thérèse Jeanroy’. Petradutöl se Fransänapük fa ‘Dr. Arie De Jong’: kadämal Vpa.</w:t>
      </w:r>
    </w:p>
    <w:p w:rsidR="00FD6118" w:rsidRPr="0062556F" w:rsidRDefault="00FD6118" w:rsidP="00271E3D">
      <w:pPr>
        <w:pStyle w:val="af5"/>
        <w:spacing w:before="0" w:beforeAutospacing="0" w:after="0" w:afterAutospacing="0"/>
        <w:ind w:firstLine="284"/>
        <w:jc w:val="both"/>
        <w:rPr>
          <w:lang w:val="fr-FR"/>
        </w:rPr>
      </w:pPr>
      <w:r w:rsidRPr="0062556F">
        <w:rPr>
          <w:lang w:val="fr-FR"/>
        </w:rPr>
        <w:t>Cem vemo smalik, go in löpot glügatüma; ekö! at äbinon löd ela ‘Marie Jeanne’: daut tümagalana ela ‘Saint-Geniès-sur-Gave’.</w:t>
      </w:r>
    </w:p>
    <w:p w:rsidR="00FD6118" w:rsidRPr="0062556F" w:rsidRDefault="00FD6118" w:rsidP="00271E3D">
      <w:pPr>
        <w:pStyle w:val="af5"/>
        <w:spacing w:before="0" w:beforeAutospacing="0" w:after="0" w:afterAutospacing="0"/>
        <w:ind w:firstLine="284"/>
        <w:jc w:val="both"/>
        <w:rPr>
          <w:lang w:val="fr-FR"/>
        </w:rPr>
      </w:pPr>
      <w:r w:rsidRPr="0062556F">
        <w:rPr>
          <w:lang w:val="fr-FR"/>
        </w:rPr>
        <w:t>Ibä no kredoyös, das valöpo tümagalans se tims vönädik enepuboms-la! Nog in zifs ze mödiks, in sömit klokatüma fovan utanas lödom, keles äsagoy:</w:t>
      </w:r>
    </w:p>
    <w:p w:rsidR="00FD6118" w:rsidRPr="0062556F" w:rsidRDefault="00FD6118" w:rsidP="00271E3D">
      <w:pPr>
        <w:jc w:val="center"/>
        <w:rPr>
          <w:rFonts w:ascii="Times New Roman" w:eastAsia="Times New Roman" w:hAnsi="Times New Roman"/>
          <w:lang w:val="fr-FR"/>
        </w:rPr>
      </w:pPr>
      <w:r w:rsidRPr="0062556F">
        <w:rPr>
          <w:rFonts w:ascii="Times New Roman" w:eastAsia="Times New Roman" w:hAnsi="Times New Roman"/>
          <w:lang w:val="fr-FR"/>
        </w:rPr>
        <w:t>Tümao selogolsöd!</w:t>
      </w:r>
    </w:p>
    <w:p w:rsidR="00FD6118" w:rsidRPr="0062556F" w:rsidRDefault="00FD6118" w:rsidP="00271E3D">
      <w:pPr>
        <w:jc w:val="center"/>
        <w:rPr>
          <w:rFonts w:ascii="Times New Roman" w:eastAsia="Times New Roman" w:hAnsi="Times New Roman"/>
          <w:lang w:val="fr-FR"/>
        </w:rPr>
      </w:pPr>
      <w:r w:rsidRPr="0062556F">
        <w:rPr>
          <w:rFonts w:ascii="Times New Roman" w:eastAsia="Times New Roman" w:hAnsi="Times New Roman"/>
          <w:lang w:val="fr-FR"/>
        </w:rPr>
        <w:t>Züamo galedolsöd</w:t>
      </w:r>
    </w:p>
    <w:p w:rsidR="00FD6118" w:rsidRPr="0062556F" w:rsidRDefault="00FD6118" w:rsidP="00271E3D">
      <w:pPr>
        <w:jc w:val="center"/>
        <w:rPr>
          <w:rFonts w:ascii="Times New Roman" w:eastAsia="Times New Roman" w:hAnsi="Times New Roman"/>
          <w:lang w:val="fr-FR"/>
        </w:rPr>
      </w:pPr>
      <w:r w:rsidRPr="0062556F">
        <w:rPr>
          <w:rFonts w:ascii="Times New Roman" w:eastAsia="Times New Roman" w:hAnsi="Times New Roman"/>
          <w:lang w:val="fr-FR"/>
        </w:rPr>
        <w:t>mönis!</w:t>
      </w:r>
    </w:p>
    <w:p w:rsidR="00FD6118" w:rsidRPr="0062556F" w:rsidRDefault="00FD6118" w:rsidP="00271E3D">
      <w:pPr>
        <w:pStyle w:val="af5"/>
        <w:spacing w:before="0" w:beforeAutospacing="0" w:after="0" w:afterAutospacing="0"/>
        <w:ind w:firstLine="284"/>
        <w:jc w:val="both"/>
        <w:rPr>
          <w:lang w:val="fr-FR"/>
        </w:rPr>
      </w:pPr>
      <w:r w:rsidRPr="0062556F">
        <w:rPr>
          <w:lang w:val="fr-FR"/>
        </w:rPr>
        <w:t>ed if no plu zesüdos ad lükön nilikami stänas neflenik, ga no läs zesüdos ad galön dü neit e del, ed ad toenön ditretakloki e vokön yufi üfü lefil.</w:t>
      </w:r>
    </w:p>
    <w:p w:rsidR="00FD6118" w:rsidRPr="0062556F" w:rsidRDefault="00FD6118" w:rsidP="00271E3D">
      <w:pPr>
        <w:pStyle w:val="af5"/>
        <w:spacing w:before="0" w:beforeAutospacing="0" w:after="0" w:afterAutospacing="0"/>
        <w:ind w:firstLine="284"/>
        <w:jc w:val="both"/>
        <w:rPr>
          <w:lang w:val="fr-FR"/>
        </w:rPr>
      </w:pPr>
      <w:r w:rsidRPr="0062556F">
        <w:rPr>
          <w:lang w:val="fr-FR"/>
        </w:rPr>
        <w:t>Benö! el ‘Marie Jeanne’, kel iperof yuniko moti oka, ed älifof soeliko ko fat e blod gretik labü lifayels degtel, älöfof tümi oka plu, kas kanoböv sagön osi ole: de plated logam ofa älüodikon ini süts zifa, kel ätopon, leigoäs pledadin legik, len fut glüga, e dü stoms lämpik äkanoy logön jü Spanyän; ün neit cil älielof de bed oka flapön düpis fa glok gretik; ün dels lefila ädremof, ven älilof mu nilü lils oka flapis odis vifiko sökölis kloka, keli fat ofik ätoenom; ab igo jeikotis at of no äviloföv cänon tä lif balfomik cilas “de don”.</w:t>
      </w:r>
    </w:p>
    <w:p w:rsidR="00FD6118" w:rsidRPr="0062556F" w:rsidRDefault="00FD6118" w:rsidP="00271E3D">
      <w:pPr>
        <w:pStyle w:val="af5"/>
        <w:spacing w:before="0" w:beforeAutospacing="0" w:after="0" w:afterAutospacing="0"/>
        <w:ind w:firstLine="284"/>
        <w:jc w:val="both"/>
        <w:rPr>
          <w:lang w:val="fr-FR"/>
        </w:rPr>
      </w:pPr>
      <w:r w:rsidRPr="0062556F">
        <w:rPr>
          <w:lang w:val="fr-FR"/>
        </w:rPr>
        <w:t>Jü bäldot lifayelas vel el ‘Marie Jeanne’ älifof läbiko, äsä bödil in löpot kvärabima; ab tüi timül et kuds ätuvons spadüli jipulila ed äkömons ad visitön ofi.</w:t>
      </w:r>
    </w:p>
    <w:p w:rsidR="00FD6118" w:rsidRPr="0062556F" w:rsidRDefault="00FD6118" w:rsidP="00271E3D">
      <w:pPr>
        <w:pStyle w:val="af5"/>
        <w:spacing w:before="0" w:beforeAutospacing="0" w:after="0" w:afterAutospacing="0"/>
        <w:ind w:firstLine="284"/>
        <w:jc w:val="both"/>
        <w:rPr>
          <w:lang w:val="fr-FR"/>
        </w:rPr>
      </w:pPr>
      <w:r w:rsidRPr="0062556F">
        <w:rPr>
          <w:lang w:val="fr-FR"/>
        </w:rPr>
        <w:t>Tümagalan, kel ädebom, äsä jinos, moni no nemödik söle: ‘Larroque’ semik: farman se züamöp, no idagetom-li tiketi, diseinü reafön ini stad ad kanön pel</w:t>
      </w:r>
      <w:r w:rsidR="001B201E" w:rsidRPr="0062556F">
        <w:rPr>
          <w:lang w:val="fr-FR"/>
        </w:rPr>
        <w:t>ö</w:t>
      </w:r>
      <w:r w:rsidRPr="0062556F">
        <w:rPr>
          <w:lang w:val="fr-FR"/>
        </w:rPr>
        <w:t xml:space="preserve">n debi oka, ad plägön dü </w:t>
      </w:r>
      <w:r w:rsidRPr="0062556F">
        <w:rPr>
          <w:lang w:val="fr-FR"/>
        </w:rPr>
        <w:lastRenderedPageBreak/>
        <w:t>muls ömik cali smugana: cal riskädik ä — bos, kelos binon badikum — peproiböl? Atosi el ‘Marie Jeanne’ äsevof, nes isagoy ofe vödi bal dö atos, ed ädredälikof vemo.</w:t>
      </w:r>
    </w:p>
    <w:p w:rsidR="00FD6118" w:rsidRPr="0062556F" w:rsidRDefault="00FD6118" w:rsidP="00271E3D">
      <w:pPr>
        <w:pStyle w:val="af5"/>
        <w:spacing w:before="0" w:beforeAutospacing="0" w:after="0" w:afterAutospacing="0"/>
        <w:ind w:firstLine="284"/>
        <w:jc w:val="both"/>
        <w:rPr>
          <w:lang w:val="fr-FR"/>
        </w:rPr>
      </w:pPr>
      <w:r w:rsidRPr="0062556F">
        <w:rPr>
          <w:lang w:val="fr-FR"/>
        </w:rPr>
        <w:t>Tü del seimik, das blod gretik ofik: ‘Jacques’ äbinom in bed kodü fif, el ‘Marie Jeanne’ logöl, das fat ofa äblümükom oki ad bal lespatas neitik oka, änilikof lü om.</w:t>
      </w:r>
    </w:p>
    <w:p w:rsidR="00FD6118" w:rsidRPr="0062556F" w:rsidRDefault="00FD6118" w:rsidP="00271E3D">
      <w:pPr>
        <w:pStyle w:val="af5"/>
        <w:spacing w:before="0" w:beforeAutospacing="0" w:after="0" w:afterAutospacing="0"/>
        <w:ind w:firstLine="284"/>
        <w:jc w:val="both"/>
        <w:rPr>
          <w:lang w:val="fr-FR"/>
        </w:rPr>
      </w:pPr>
      <w:r w:rsidRPr="0062556F">
        <w:rPr>
          <w:lang w:val="fr-FR"/>
        </w:rPr>
        <w:t>“O fatül!” äsagof flätiko, “blibolös lä obs!”</w:t>
      </w:r>
    </w:p>
    <w:p w:rsidR="00FD6118" w:rsidRPr="0062556F" w:rsidRDefault="00FD6118" w:rsidP="00271E3D">
      <w:pPr>
        <w:pStyle w:val="af5"/>
        <w:spacing w:before="0" w:beforeAutospacing="0" w:after="0" w:afterAutospacing="0"/>
        <w:ind w:firstLine="284"/>
        <w:jc w:val="both"/>
        <w:rPr>
          <w:lang w:val="fr-FR"/>
        </w:rPr>
      </w:pPr>
      <w:r w:rsidRPr="0062556F">
        <w:rPr>
          <w:lang w:val="fr-FR"/>
        </w:rPr>
        <w:t>“Blibön-li lä ols? E kikodo-li üfo? o smalanil!”</w:t>
      </w:r>
    </w:p>
    <w:p w:rsidR="00FD6118" w:rsidRPr="00FD6118" w:rsidRDefault="00FD6118" w:rsidP="00271E3D">
      <w:pPr>
        <w:pStyle w:val="af5"/>
        <w:spacing w:before="0" w:beforeAutospacing="0" w:after="0" w:afterAutospacing="0"/>
        <w:ind w:firstLine="284"/>
        <w:jc w:val="both"/>
        <w:rPr>
          <w:lang w:val="en-US"/>
        </w:rPr>
      </w:pPr>
      <w:r w:rsidRPr="00FD6118">
        <w:rPr>
          <w:lang w:val="en-US"/>
        </w:rPr>
        <w:t>“El ‘Jacques’ binom malädik, o fatül! ed, if lefil dabinon-la…”</w:t>
      </w:r>
    </w:p>
    <w:p w:rsidR="00FD6118" w:rsidRPr="00FD6118" w:rsidRDefault="00FD6118" w:rsidP="00271E3D">
      <w:pPr>
        <w:pStyle w:val="af5"/>
        <w:spacing w:before="0" w:beforeAutospacing="0" w:after="0" w:afterAutospacing="0"/>
        <w:ind w:firstLine="284"/>
        <w:jc w:val="both"/>
        <w:rPr>
          <w:lang w:val="en-US"/>
        </w:rPr>
      </w:pPr>
      <w:r w:rsidRPr="00FD6118">
        <w:rPr>
          <w:lang w:val="en-US"/>
        </w:rPr>
        <w:t>Fatül ävedom netakedik.</w:t>
      </w:r>
    </w:p>
    <w:p w:rsidR="00FD6118" w:rsidRPr="00FD6118" w:rsidRDefault="00FD6118" w:rsidP="00271E3D">
      <w:pPr>
        <w:pStyle w:val="af5"/>
        <w:spacing w:before="0" w:beforeAutospacing="0" w:after="0" w:afterAutospacing="0"/>
        <w:ind w:firstLine="284"/>
        <w:jc w:val="both"/>
        <w:rPr>
          <w:lang w:val="en-US"/>
        </w:rPr>
      </w:pPr>
      <w:r w:rsidRPr="00FD6118">
        <w:rPr>
          <w:lang w:val="en-US"/>
        </w:rPr>
        <w:t>“Binos veratik,” äsagom. “Üfü lefil, el ‘Jacques’ no kanom toenön ditretakloki. If no toenom oni, oküpoy nekomi oba, oseividoy, val potüvon, … E ga, ga… pö ob frans teltum nog defons, frans teltum, kels mutons papelön tü del balid yanula, ünü vigs tel,…”</w:t>
      </w:r>
    </w:p>
    <w:p w:rsidR="00FD6118" w:rsidRPr="00FD6118" w:rsidRDefault="00FD6118" w:rsidP="00271E3D">
      <w:pPr>
        <w:pStyle w:val="af5"/>
        <w:spacing w:before="0" w:beforeAutospacing="0" w:after="0" w:afterAutospacing="0"/>
        <w:ind w:firstLine="284"/>
        <w:jc w:val="both"/>
        <w:rPr>
          <w:lang w:val="en-US"/>
        </w:rPr>
      </w:pPr>
      <w:r w:rsidRPr="00FD6118">
        <w:rPr>
          <w:lang w:val="en-US"/>
        </w:rPr>
        <w:t>“Gö!” äsagom fino, “zesüdos, das segolob, o smalanil! Ab no dredälikolös! obinob is bü prim dela; binosöv jenöfo mifät, if lefil obinonöv ün neit ebo at!”</w:t>
      </w:r>
    </w:p>
    <w:p w:rsidR="00FD6118" w:rsidRPr="00FD6118" w:rsidRDefault="00FD6118" w:rsidP="00271E3D">
      <w:pPr>
        <w:pStyle w:val="af5"/>
        <w:spacing w:before="0" w:beforeAutospacing="0" w:after="0" w:afterAutospacing="0"/>
        <w:ind w:firstLine="284"/>
        <w:jc w:val="both"/>
        <w:rPr>
          <w:lang w:val="en-US"/>
        </w:rPr>
      </w:pPr>
      <w:r w:rsidRPr="00FD6118">
        <w:rPr>
          <w:lang w:val="en-US"/>
        </w:rPr>
        <w:t xml:space="preserve">Äbinos düp telid göda. El ‘Marie Jeanne’ äsagof ninälo: “Bi el </w:t>
      </w:r>
      <w:r w:rsidR="001B201E">
        <w:rPr>
          <w:lang w:val="en-US"/>
        </w:rPr>
        <w:t>‘</w:t>
      </w:r>
      <w:r w:rsidRPr="00FD6118">
        <w:rPr>
          <w:lang w:val="en-US"/>
        </w:rPr>
        <w:t>Jacques</w:t>
      </w:r>
      <w:r w:rsidR="001B201E">
        <w:rPr>
          <w:lang w:val="en-US"/>
        </w:rPr>
        <w:t>’</w:t>
      </w:r>
      <w:r w:rsidRPr="00FD6118">
        <w:rPr>
          <w:lang w:val="en-US"/>
        </w:rPr>
        <w:t xml:space="preserve"> binom malädik, e fatül esegolom, ob binob tümagalan.”</w:t>
      </w:r>
    </w:p>
    <w:p w:rsidR="00FD6118" w:rsidRPr="00FD6118" w:rsidRDefault="00FD6118" w:rsidP="00271E3D">
      <w:pPr>
        <w:pStyle w:val="af5"/>
        <w:spacing w:before="0" w:beforeAutospacing="0" w:after="0" w:afterAutospacing="0"/>
        <w:ind w:firstLine="284"/>
        <w:jc w:val="both"/>
        <w:rPr>
          <w:lang w:val="en-US"/>
        </w:rPr>
      </w:pPr>
      <w:r w:rsidRPr="00FD6118">
        <w:rPr>
          <w:lang w:val="en-US"/>
        </w:rPr>
        <w:t xml:space="preserve">Täno älöädof se bedil plitiko vamik oka, ed ägolof senidölo lü nufafenät. </w:t>
      </w:r>
      <w:r w:rsidRPr="0062556F">
        <w:rPr>
          <w:lang w:val="fr-FR"/>
        </w:rPr>
        <w:t xml:space="preserve">Val binon blägik. Logoy nosi. El ‘Marie Jeanne’ röbof logis oka. Len sil stels nidons; in zif fenäts anik nog pelitükons, e fovo… kis lunid et, in fag, in fel, binon-li? </w:t>
      </w:r>
      <w:r w:rsidRPr="00FD6118">
        <w:rPr>
          <w:lang w:val="en-US"/>
        </w:rPr>
        <w:t>Pün litik, kel gretikumon, dranölo ini neit blägik… In cemil luvokäd tonon:</w:t>
      </w:r>
    </w:p>
    <w:p w:rsidR="00FD6118" w:rsidRPr="00FD6118" w:rsidRDefault="00FD6118" w:rsidP="00271E3D">
      <w:pPr>
        <w:pStyle w:val="af5"/>
        <w:spacing w:before="0" w:beforeAutospacing="0" w:after="0" w:afterAutospacing="0"/>
        <w:ind w:firstLine="284"/>
        <w:jc w:val="both"/>
        <w:rPr>
          <w:lang w:val="en-US"/>
        </w:rPr>
      </w:pPr>
      <w:r w:rsidRPr="00FD6118">
        <w:rPr>
          <w:lang w:val="en-US"/>
        </w:rPr>
        <w:t>“O ‘Jacques’! lefilö!”</w:t>
      </w:r>
    </w:p>
    <w:p w:rsidR="00FD6118" w:rsidRPr="00FD6118" w:rsidRDefault="00FD6118" w:rsidP="00271E3D">
      <w:pPr>
        <w:pStyle w:val="af5"/>
        <w:spacing w:before="0" w:beforeAutospacing="0" w:after="0" w:afterAutospacing="0"/>
        <w:ind w:firstLine="284"/>
        <w:jc w:val="both"/>
        <w:rPr>
          <w:lang w:val="en-US"/>
        </w:rPr>
      </w:pPr>
      <w:r w:rsidRPr="00FD6118">
        <w:rPr>
          <w:lang w:val="en-US"/>
        </w:rPr>
        <w:t>Ab el ‘Jacques’, peglepädöl fa fif, lilom nosi.</w:t>
      </w:r>
    </w:p>
    <w:p w:rsidR="00FD6118" w:rsidRPr="0062556F" w:rsidRDefault="00FD6118" w:rsidP="00271E3D">
      <w:pPr>
        <w:pStyle w:val="af5"/>
        <w:spacing w:before="0" w:beforeAutospacing="0" w:after="0" w:afterAutospacing="0"/>
        <w:ind w:firstLine="284"/>
        <w:jc w:val="both"/>
        <w:rPr>
          <w:lang w:val="fr-FR"/>
        </w:rPr>
      </w:pPr>
      <w:r w:rsidRPr="0062556F">
        <w:rPr>
          <w:lang w:val="fr-FR"/>
        </w:rPr>
        <w:t>Täno el ‘Marie Jeanne’ klotof oki spido. Utos, kelos muton padunön, vö! atos binon vemo balugik: bi el ‘Jacques’ binom malädik, e fatül esegolom, zesüdos, das el ‘Marie Jeanne’ toenof kloki e vokädof ini spikamahorn.</w:t>
      </w:r>
    </w:p>
    <w:p w:rsidR="00FD6118" w:rsidRPr="0062556F" w:rsidRDefault="00FD6118" w:rsidP="00271E3D">
      <w:pPr>
        <w:pStyle w:val="af5"/>
        <w:spacing w:before="0" w:beforeAutospacing="0" w:after="0" w:afterAutospacing="0"/>
        <w:ind w:firstLine="284"/>
        <w:jc w:val="both"/>
        <w:rPr>
          <w:lang w:val="fr-FR"/>
        </w:rPr>
      </w:pPr>
      <w:r w:rsidRPr="0062556F">
        <w:rPr>
          <w:lang w:val="fr-FR"/>
        </w:rPr>
        <w:t>Posä eklotof oki, filidof lantäri, täno, spelölo, das ba epölof-la, golof dönu lü nufafenät. Nu binos löliko fümik, binos vo lefil in dom soalik, len veg lü ‘Saint-Jean’.</w:t>
      </w:r>
    </w:p>
    <w:p w:rsidR="00FD6118" w:rsidRPr="0062556F" w:rsidRDefault="00FD6118" w:rsidP="00271E3D">
      <w:pPr>
        <w:pStyle w:val="af5"/>
        <w:spacing w:before="0" w:beforeAutospacing="0" w:after="0" w:afterAutospacing="0"/>
        <w:ind w:firstLine="284"/>
        <w:jc w:val="both"/>
        <w:rPr>
          <w:lang w:val="fr-FR"/>
        </w:rPr>
      </w:pPr>
      <w:r w:rsidRPr="0062556F">
        <w:rPr>
          <w:lang w:val="fr-FR"/>
        </w:rPr>
        <w:t>Ab sekü kod kinik el ‘Marie Jeanne’ üfo bladokvänof-li lantäri? Ekö! deflekof logis oka de fenät, e primof dönu ad sälenükön jukis oka.</w:t>
      </w:r>
    </w:p>
    <w:p w:rsidR="00FD6118" w:rsidRPr="00FD6118" w:rsidRDefault="00FD6118" w:rsidP="00271E3D">
      <w:pPr>
        <w:pStyle w:val="af5"/>
        <w:spacing w:before="0" w:beforeAutospacing="0" w:after="0" w:afterAutospacing="0"/>
        <w:ind w:firstLine="284"/>
        <w:jc w:val="both"/>
        <w:rPr>
          <w:lang w:val="en-US"/>
        </w:rPr>
      </w:pPr>
      <w:r w:rsidRPr="00FD6118">
        <w:rPr>
          <w:lang w:val="en-US"/>
        </w:rPr>
        <w:t>Atos stunükon-li oli? Ol ba no sevol, dom kinik ut binon, kel lefilon. Ab el ‘Marie Jeanne’ vo ememosevof oni, e sevof, das binon farm ela</w:t>
      </w:r>
      <w:r w:rsidR="001B201E">
        <w:rPr>
          <w:rStyle w:val="afb"/>
          <w:lang w:val="en-US"/>
        </w:rPr>
        <w:footnoteReference w:id="90"/>
      </w:r>
      <w:r w:rsidRPr="00FD6118">
        <w:rPr>
          <w:lang w:val="en-US"/>
        </w:rPr>
        <w:t xml:space="preserve"> ‘Larroque’: mens badik, kels eblinädons fatüle badikosi so mödiki.</w:t>
      </w:r>
    </w:p>
    <w:p w:rsidR="00FD6118" w:rsidRPr="00FD6118" w:rsidRDefault="00FD6118" w:rsidP="00271E3D">
      <w:pPr>
        <w:pStyle w:val="af5"/>
        <w:spacing w:before="0" w:beforeAutospacing="0" w:after="0" w:afterAutospacing="0"/>
        <w:ind w:firstLine="284"/>
        <w:jc w:val="both"/>
        <w:rPr>
          <w:lang w:val="en-US"/>
        </w:rPr>
      </w:pPr>
      <w:r w:rsidRPr="0062556F">
        <w:rPr>
          <w:lang w:val="fr-FR"/>
        </w:rPr>
        <w:t>“Benö! lefilonsöd, badans et, mens et nen ladälöf!”</w:t>
      </w:r>
      <w:r w:rsidR="001B201E" w:rsidRPr="0062556F">
        <w:rPr>
          <w:lang w:val="fr-FR"/>
        </w:rPr>
        <w:t xml:space="preserve"> el ‘Marie Jeanne’ ätikof. </w:t>
      </w:r>
      <w:r w:rsidR="001B201E">
        <w:rPr>
          <w:lang w:val="en-US"/>
        </w:rPr>
        <w:t>“Nö!</w:t>
      </w:r>
      <w:r w:rsidRPr="00FD6118">
        <w:rPr>
          <w:lang w:val="en-US"/>
        </w:rPr>
        <w:t>… no ons,… ab dom onsik e val, keli dalabons,… pläamü kuns e jevods, kels no eblinädons badikosi…”</w:t>
      </w:r>
    </w:p>
    <w:p w:rsidR="00FD6118" w:rsidRPr="0062556F" w:rsidRDefault="00FD6118" w:rsidP="00271E3D">
      <w:pPr>
        <w:pStyle w:val="af5"/>
        <w:spacing w:before="0" w:beforeAutospacing="0" w:after="0" w:afterAutospacing="0"/>
        <w:ind w:firstLine="284"/>
        <w:jc w:val="both"/>
        <w:rPr>
          <w:lang w:val="fr-FR"/>
        </w:rPr>
      </w:pPr>
      <w:r w:rsidRPr="0062556F">
        <w:rPr>
          <w:lang w:val="fr-FR"/>
        </w:rPr>
        <w:t>E ga, sagoyöv, das jipulil zogof-la. Logof lü nufafenät, täno lü bed gretik fatüla, täno lü lantär, kel nog smokon; täno, vifiko, filidof oni dönu, ed, igo nes lenükön dönu jukis oka, maifükof yani cemila. El ‘Marie Jeanne’: daut tümagalana, of i lilof ninälo vögi, kel äsagon tümagalanes de tims vönädik:</w:t>
      </w:r>
    </w:p>
    <w:p w:rsidR="00FD6118" w:rsidRPr="0062556F" w:rsidRDefault="00FD6118" w:rsidP="00271E3D">
      <w:pPr>
        <w:pStyle w:val="af5"/>
        <w:spacing w:before="0" w:beforeAutospacing="0" w:after="0" w:afterAutospacing="0"/>
        <w:jc w:val="center"/>
        <w:rPr>
          <w:lang w:val="fr-FR"/>
        </w:rPr>
      </w:pPr>
      <w:r w:rsidRPr="0062556F">
        <w:rPr>
          <w:lang w:val="fr-FR"/>
        </w:rPr>
        <w:t>Züamo galedolsöd</w:t>
      </w:r>
    </w:p>
    <w:p w:rsidR="00FD6118" w:rsidRPr="0062556F" w:rsidRDefault="00FD6118" w:rsidP="00271E3D">
      <w:pPr>
        <w:pStyle w:val="af5"/>
        <w:spacing w:before="0" w:beforeAutospacing="0" w:after="0" w:afterAutospacing="0"/>
        <w:jc w:val="center"/>
        <w:rPr>
          <w:lang w:val="fr-FR"/>
        </w:rPr>
      </w:pPr>
      <w:r w:rsidRPr="0062556F">
        <w:rPr>
          <w:lang w:val="fr-FR"/>
        </w:rPr>
        <w:t>mönis!</w:t>
      </w:r>
    </w:p>
    <w:p w:rsidR="00FD6118" w:rsidRPr="0062556F" w:rsidRDefault="00FD6118" w:rsidP="00271E3D">
      <w:pPr>
        <w:pStyle w:val="af5"/>
        <w:spacing w:before="0" w:beforeAutospacing="0" w:after="0" w:afterAutospacing="0"/>
        <w:ind w:firstLine="284"/>
        <w:jc w:val="both"/>
        <w:rPr>
          <w:lang w:val="fr-FR"/>
        </w:rPr>
      </w:pPr>
      <w:r w:rsidRPr="0062556F">
        <w:rPr>
          <w:lang w:val="fr-FR"/>
        </w:rPr>
        <w:t>“Galedolsöd! Noe palis olsik e flenis olsik, abi zifi, e züamöpi onik, kels pelükonfidons oles!”</w:t>
      </w:r>
    </w:p>
    <w:p w:rsidR="00FD6118" w:rsidRPr="0062556F" w:rsidRDefault="00FD6118" w:rsidP="00271E3D">
      <w:pPr>
        <w:pStyle w:val="af5"/>
        <w:spacing w:before="0" w:beforeAutospacing="0" w:after="0" w:afterAutospacing="0"/>
        <w:ind w:firstLine="284"/>
        <w:jc w:val="both"/>
        <w:rPr>
          <w:lang w:val="fr-FR"/>
        </w:rPr>
      </w:pPr>
      <w:r w:rsidRPr="0062556F">
        <w:rPr>
          <w:lang w:val="fr-FR"/>
        </w:rPr>
        <w:t>Ekö! atos binon utos, kelosi konsien ofik lüvokädon daute tümagalana, ed at vokädon so vemöfiko, das el ‘Maria Jeanne’ no künof ad gebön timi ad lenükön dönu jukis oka.</w:t>
      </w:r>
    </w:p>
    <w:p w:rsidR="00FD6118" w:rsidRPr="00FD6118" w:rsidRDefault="00FD6118" w:rsidP="00271E3D">
      <w:pPr>
        <w:pStyle w:val="af5"/>
        <w:spacing w:before="0" w:beforeAutospacing="0" w:after="0" w:afterAutospacing="0"/>
        <w:ind w:firstLine="284"/>
        <w:jc w:val="both"/>
        <w:rPr>
          <w:lang w:val="en-US"/>
        </w:rPr>
      </w:pPr>
      <w:r w:rsidRPr="0062556F">
        <w:rPr>
          <w:lang w:val="fr-FR"/>
        </w:rPr>
        <w:t xml:space="preserve">Yan emaifikon knirölo, e cil geton stediko ini logod oka flumi luta gladakoldik. </w:t>
      </w:r>
      <w:r w:rsidRPr="00FD6118">
        <w:rPr>
          <w:lang w:val="en-US"/>
        </w:rPr>
        <w:t>Lindifos, golof föfio. Is tridem dabinon: sagoyöv hogi blägik gretik, nen stabül… Glok gretik, len flan votik möna, dunon tikiti oka, e lad ela ‘Marie Jeanne’ gespikon: tiktö! tiktö!… No dredof, ye, of golof ai föfio. Su mön, jads gretik mufons mo e ge, vedons gretikums, vedons smalikums, golons föfio, golons pödio,… Finö! is cem klokas binon! El ‘Marie Jeanne’ ninikof ini on su tipots futas oka, taetölo natemami, dredölo, sagoyöv, das mosts bronsötik valik at ogalikonsöv e valiks oprimonsöv leigüpiko ad kanitön kanitis gretik okas.</w:t>
      </w:r>
    </w:p>
    <w:p w:rsidR="00FD6118" w:rsidRPr="00FD6118" w:rsidRDefault="00FD6118" w:rsidP="00271E3D">
      <w:pPr>
        <w:pStyle w:val="af5"/>
        <w:spacing w:before="0" w:beforeAutospacing="0" w:after="0" w:afterAutospacing="0"/>
        <w:ind w:firstLine="284"/>
        <w:jc w:val="both"/>
        <w:rPr>
          <w:lang w:val="en-US"/>
        </w:rPr>
      </w:pPr>
      <w:r w:rsidRPr="00FD6118">
        <w:rPr>
          <w:lang w:val="en-US"/>
        </w:rPr>
        <w:lastRenderedPageBreak/>
        <w:t>Nu is binof, äs raänid len finot fada, lagölo len bal jainas bigik. E gö! Bal, tel!… bal, tel!… so äsä eloegof dunön osi fa fatül oka, el ‘Marie Jeanne’ tirof misuro. Bal, tel!… bal tel!… Jain mufon usio ed isio, tränölo jipulili detio e nedetio, ab klok no mufon.</w:t>
      </w:r>
    </w:p>
    <w:p w:rsidR="00FD6118" w:rsidRPr="00FD6118" w:rsidRDefault="00FD6118" w:rsidP="00271E3D">
      <w:pPr>
        <w:pStyle w:val="af5"/>
        <w:spacing w:before="0" w:beforeAutospacing="0" w:after="0" w:afterAutospacing="0"/>
        <w:ind w:firstLine="284"/>
        <w:jc w:val="both"/>
        <w:rPr>
          <w:lang w:val="en-US"/>
        </w:rPr>
      </w:pPr>
      <w:r w:rsidRPr="0062556F">
        <w:rPr>
          <w:lang w:val="fr-FR"/>
        </w:rPr>
        <w:t xml:space="preserve">“No vilon-li tonön?” el ‘Marie Jeanne’ tikof. “Gö! o klok gudik! binolös löfik, e vokolös yufi! </w:t>
      </w:r>
      <w:r w:rsidRPr="00FD6118">
        <w:rPr>
          <w:lang w:val="en-US"/>
        </w:rPr>
        <w:t>Binos pro els ‘Larroque’ badik, sevob osi, ab zesüdos ga, das toenobs kloki. Gö! o klok! tonolös sunädo! vilob osi, ed, ed ob binob tümagalan adelo!”</w:t>
      </w:r>
    </w:p>
    <w:p w:rsidR="00FD6118" w:rsidRPr="00FD6118" w:rsidRDefault="00FD6118" w:rsidP="00271E3D">
      <w:pPr>
        <w:pStyle w:val="af5"/>
        <w:spacing w:before="0" w:beforeAutospacing="0" w:after="0" w:afterAutospacing="0"/>
        <w:ind w:firstLine="284"/>
        <w:jc w:val="both"/>
        <w:rPr>
          <w:lang w:val="en-US"/>
        </w:rPr>
      </w:pPr>
      <w:r w:rsidRPr="00FD6118">
        <w:rPr>
          <w:lang w:val="en-US"/>
        </w:rPr>
        <w:t>E tirof so nämiko e so gudiko, das fino klok gretik mufon, klöbül bronsötik vetik primon ad pendülön e sejedon voki oka zifanefe slipöl.</w:t>
      </w:r>
    </w:p>
    <w:p w:rsidR="00FD6118" w:rsidRPr="0062556F" w:rsidRDefault="00FD6118" w:rsidP="00271E3D">
      <w:pPr>
        <w:pStyle w:val="af5"/>
        <w:spacing w:before="0" w:beforeAutospacing="0" w:after="0" w:afterAutospacing="0"/>
        <w:ind w:firstLine="284"/>
        <w:jc w:val="both"/>
        <w:rPr>
          <w:lang w:val="fr-FR"/>
        </w:rPr>
      </w:pPr>
      <w:r w:rsidRPr="0062556F">
        <w:rPr>
          <w:lang w:val="fr-FR"/>
        </w:rPr>
        <w:t>Balidnaedo el ‘Marie Jeanne’ no dremof pö ton ditretakloka glumidik.</w:t>
      </w:r>
    </w:p>
    <w:p w:rsidR="00FD6118" w:rsidRDefault="00FD6118" w:rsidP="00271E3D">
      <w:pPr>
        <w:pStyle w:val="af5"/>
        <w:spacing w:before="0" w:beforeAutospacing="0" w:after="0" w:afterAutospacing="0"/>
        <w:ind w:firstLine="284"/>
        <w:jc w:val="both"/>
        <w:rPr>
          <w:lang w:val="en-US"/>
        </w:rPr>
      </w:pPr>
      <w:r w:rsidRPr="00FD6118">
        <w:rPr>
          <w:lang w:val="en-US"/>
        </w:rPr>
        <w:t>Ün timül pos atos rol pömömas e r</w:t>
      </w:r>
      <w:r w:rsidR="001B201E">
        <w:rPr>
          <w:lang w:val="en-US"/>
        </w:rPr>
        <w:t>ö</w:t>
      </w:r>
      <w:r w:rsidRPr="00FD6118">
        <w:rPr>
          <w:lang w:val="en-US"/>
        </w:rPr>
        <w:t>nastepam lefilapoldanas tonons in süts ela ‘Saint-Geniès’.</w:t>
      </w:r>
    </w:p>
    <w:p w:rsidR="001B201E" w:rsidRPr="00FD6118" w:rsidRDefault="001B201E" w:rsidP="00271E3D">
      <w:pPr>
        <w:pStyle w:val="af5"/>
        <w:spacing w:before="0" w:beforeAutospacing="0" w:after="0" w:afterAutospacing="0"/>
        <w:ind w:firstLine="284"/>
        <w:jc w:val="both"/>
        <w:rPr>
          <w:lang w:val="en-US"/>
        </w:rPr>
      </w:pPr>
    </w:p>
    <w:p w:rsidR="00FD6118" w:rsidRPr="00FD6118" w:rsidRDefault="00FD6118" w:rsidP="00271E3D">
      <w:pPr>
        <w:pStyle w:val="af5"/>
        <w:spacing w:before="0" w:beforeAutospacing="0" w:after="0" w:afterAutospacing="0"/>
        <w:ind w:firstLine="284"/>
        <w:jc w:val="both"/>
        <w:rPr>
          <w:lang w:val="en-US"/>
        </w:rPr>
      </w:pPr>
      <w:r w:rsidRPr="00FD6118">
        <w:rPr>
          <w:lang w:val="en-US"/>
        </w:rPr>
        <w:t>Äbinos düp folid poszedela, ven el ‘Marie Jeanne’ ägalikof in bedil vamik oka, no memölo bosi utosa, kelos ijenon de timül, tü kel of vokädöl ini spikamahorn isenälof, das näms ofa äläsikons, ed ifalof sui glun, nen sevälöf.</w:t>
      </w:r>
    </w:p>
    <w:p w:rsidR="00FD6118" w:rsidRPr="00FD6118" w:rsidRDefault="00FD6118" w:rsidP="00271E3D">
      <w:pPr>
        <w:pStyle w:val="af5"/>
        <w:spacing w:before="0" w:beforeAutospacing="0" w:after="0" w:afterAutospacing="0"/>
        <w:ind w:firstLine="284"/>
        <w:jc w:val="both"/>
        <w:rPr>
          <w:lang w:val="en-US"/>
        </w:rPr>
      </w:pPr>
      <w:r w:rsidRPr="00FD6118">
        <w:rPr>
          <w:lang w:val="en-US"/>
        </w:rPr>
        <w:t>Nö! no ämemof, das fatül latikumo mö düpafoldil bal gekömöl ituvom ofi nesevälöfik su plated, ed ipolof ofi sunädo ini bed ofa, ai sagölo lü of vödis zadik… I no älabof niludi anik dö visit läda: “Larroque’, ni dö spikot ofik piropöl dub vokäds fäkik:</w:t>
      </w:r>
    </w:p>
    <w:p w:rsidR="00FD6118" w:rsidRPr="00FD6118" w:rsidRDefault="00FD6118" w:rsidP="00271E3D">
      <w:pPr>
        <w:pStyle w:val="af5"/>
        <w:spacing w:before="0" w:beforeAutospacing="0" w:after="0" w:afterAutospacing="0"/>
        <w:ind w:firstLine="284"/>
        <w:jc w:val="both"/>
        <w:rPr>
          <w:lang w:val="en-US"/>
        </w:rPr>
      </w:pPr>
      <w:r w:rsidRPr="00FD6118">
        <w:rPr>
          <w:lang w:val="en-US"/>
        </w:rPr>
        <w:t>“Si! o tümagalan! nen jipül pöfik at dalabot valik obas ifelefilonöv; danädü of pömöms ekömons pötatimo… I flanü söl: ‘Larroque’ sagob ole, o tümagalan! das säkäd dö frans teltum no plu dabinon; sekü yufot, keli jismalan at eduinof obes, kal pekiton.”</w:t>
      </w:r>
    </w:p>
    <w:p w:rsidR="00FD6118" w:rsidRPr="00FD6118" w:rsidRDefault="00FD6118" w:rsidP="00271E3D">
      <w:pPr>
        <w:pStyle w:val="af5"/>
        <w:spacing w:before="0" w:beforeAutospacing="0" w:after="0" w:afterAutospacing="0"/>
        <w:ind w:firstLine="284"/>
        <w:jc w:val="both"/>
        <w:rPr>
          <w:lang w:val="en-US"/>
        </w:rPr>
      </w:pPr>
      <w:r w:rsidRPr="00FD6118">
        <w:rPr>
          <w:lang w:val="en-US"/>
        </w:rPr>
        <w:t>Ven älelilof atosi valik, jipulil velyelik at äseivof leigüpo e läbi bliga pifölöl, e fredi svidik, das ebinof frutik pro utans, kelis älöfof. Ab mesedi gudikün ägetof sunädo tü timül, kü fatül logöl, das imaifükof logis oka, äbiegädom love of sagölo:</w:t>
      </w:r>
    </w:p>
    <w:p w:rsidR="00FD6118" w:rsidRPr="00FD6118" w:rsidRDefault="00FD6118" w:rsidP="00271E3D">
      <w:pPr>
        <w:pStyle w:val="af5"/>
        <w:spacing w:before="0" w:beforeAutospacing="0" w:after="0" w:afterAutospacing="0"/>
        <w:ind w:firstLine="284"/>
        <w:jc w:val="both"/>
        <w:rPr>
          <w:lang w:val="en-US"/>
        </w:rPr>
      </w:pPr>
      <w:r w:rsidRPr="00FD6118">
        <w:rPr>
          <w:lang w:val="en-US"/>
        </w:rPr>
        <w:t>“O dautil löfik brafik oba! danö!”</w:t>
      </w:r>
    </w:p>
    <w:p w:rsidR="00FD6118" w:rsidRPr="000569C1" w:rsidRDefault="00FD6118" w:rsidP="00271E3D">
      <w:pPr>
        <w:spacing w:before="60"/>
        <w:jc w:val="right"/>
        <w:rPr>
          <w:rFonts w:ascii="Times New Roman" w:hAnsi="Times New Roman"/>
        </w:rPr>
      </w:pPr>
      <w:r w:rsidRPr="000569C1">
        <w:rPr>
          <w:rFonts w:ascii="Times New Roman" w:hAnsi="Times New Roman"/>
          <w:sz w:val="20"/>
          <w:szCs w:val="20"/>
        </w:rPr>
        <w:t xml:space="preserve">Se </w:t>
      </w:r>
      <w:r w:rsidRPr="000569C1">
        <w:rPr>
          <w:rFonts w:ascii="Times New Roman" w:hAnsi="Times New Roman"/>
          <w:i/>
          <w:iCs/>
          <w:sz w:val="20"/>
          <w:szCs w:val="20"/>
        </w:rPr>
        <w:t>Volapükagased pro Nedänapükans.</w:t>
      </w:r>
      <w:r w:rsidRPr="000569C1">
        <w:rPr>
          <w:rFonts w:ascii="Times New Roman" w:hAnsi="Times New Roman"/>
          <w:sz w:val="20"/>
          <w:szCs w:val="20"/>
        </w:rPr>
        <w:t xml:space="preserve"> Yel: 1941. Pads: 47—50.</w:t>
      </w:r>
    </w:p>
    <w:p w:rsidR="00FD6118" w:rsidRPr="00742215" w:rsidRDefault="00FD6118" w:rsidP="00AF350E">
      <w:pPr>
        <w:spacing w:before="360"/>
        <w:jc w:val="center"/>
        <w:outlineLvl w:val="1"/>
        <w:rPr>
          <w:rFonts w:ascii="Times New Roman" w:eastAsia="Times New Roman" w:hAnsi="Times New Roman"/>
          <w:b/>
          <w:bCs/>
        </w:rPr>
      </w:pPr>
      <w:bookmarkStart w:id="1089" w:name="nuns_LV"/>
      <w:bookmarkStart w:id="1090" w:name="_Toc474618688"/>
      <w:bookmarkStart w:id="1091" w:name="_Toc475661242"/>
      <w:bookmarkStart w:id="1092" w:name="_Toc475662183"/>
      <w:bookmarkEnd w:id="1089"/>
      <w:r w:rsidRPr="00557BF1">
        <w:rPr>
          <w:rFonts w:ascii="Times New Roman" w:eastAsia="Times New Roman" w:hAnsi="Times New Roman"/>
          <w:b/>
          <w:bCs/>
          <w:highlight w:val="green"/>
        </w:rPr>
        <w:t>NUN.</w:t>
      </w:r>
      <w:bookmarkEnd w:id="1090"/>
      <w:bookmarkEnd w:id="1091"/>
      <w:bookmarkEnd w:id="1092"/>
    </w:p>
    <w:p w:rsidR="00FD6118" w:rsidRPr="00742215" w:rsidRDefault="00FD6118" w:rsidP="00271E3D">
      <w:pPr>
        <w:ind w:firstLine="284"/>
        <w:jc w:val="both"/>
        <w:rPr>
          <w:rFonts w:ascii="Times New Roman" w:hAnsi="Times New Roman"/>
        </w:rPr>
      </w:pPr>
      <w:bookmarkStart w:id="1093" w:name="maqks_XXXVI"/>
      <w:bookmarkEnd w:id="1093"/>
      <w:r w:rsidRPr="00742215">
        <w:rPr>
          <w:rFonts w:ascii="Times New Roman" w:hAnsi="Times New Roman"/>
        </w:rPr>
        <w:t>Peselons ünü yelafoldil 3id yela: 1941 Vpamäks 300.</w:t>
      </w:r>
    </w:p>
    <w:p w:rsidR="00FD6118" w:rsidRPr="00742215" w:rsidRDefault="00FD6118" w:rsidP="00271E3D">
      <w:pPr>
        <w:spacing w:before="60"/>
        <w:jc w:val="right"/>
        <w:rPr>
          <w:rFonts w:ascii="Times New Roman" w:hAnsi="Times New Roman"/>
          <w:sz w:val="20"/>
          <w:szCs w:val="20"/>
        </w:rPr>
      </w:pPr>
      <w:r w:rsidRPr="00742215">
        <w:rPr>
          <w:rFonts w:ascii="Times New Roman" w:hAnsi="Times New Roman"/>
          <w:sz w:val="20"/>
          <w:szCs w:val="20"/>
        </w:rPr>
        <w:t xml:space="preserve">Se </w:t>
      </w:r>
      <w:r w:rsidRPr="00742215">
        <w:rPr>
          <w:rFonts w:ascii="Times New Roman" w:hAnsi="Times New Roman"/>
          <w:i/>
          <w:iCs/>
          <w:sz w:val="20"/>
          <w:szCs w:val="20"/>
        </w:rPr>
        <w:t>Volapükagased pro Nedänapükans.</w:t>
      </w:r>
      <w:r w:rsidRPr="00742215">
        <w:rPr>
          <w:rFonts w:ascii="Times New Roman" w:hAnsi="Times New Roman"/>
          <w:sz w:val="20"/>
          <w:szCs w:val="20"/>
        </w:rPr>
        <w:t xml:space="preserve"> Yel: 1941. Pad: 50.</w:t>
      </w:r>
    </w:p>
    <w:p w:rsidR="00FD6118" w:rsidRDefault="00FD6118" w:rsidP="00271E3D">
      <w:pPr>
        <w:ind w:firstLine="284"/>
        <w:jc w:val="both"/>
        <w:rPr>
          <w:rFonts w:ascii="Times New Roman" w:hAnsi="Times New Roman"/>
        </w:rPr>
      </w:pPr>
    </w:p>
    <w:p w:rsidR="00BF1602" w:rsidRPr="00CB1EC0" w:rsidRDefault="00BF1602" w:rsidP="005D3604">
      <w:pPr>
        <w:pageBreakBefore/>
        <w:spacing w:after="960"/>
        <w:jc w:val="center"/>
        <w:outlineLvl w:val="0"/>
        <w:rPr>
          <w:rFonts w:ascii="Times New Roman" w:hAnsi="Times New Roman"/>
          <w:b/>
          <w:sz w:val="36"/>
          <w:szCs w:val="36"/>
        </w:rPr>
      </w:pPr>
      <w:bookmarkStart w:id="1094" w:name="_Toc475661243"/>
      <w:bookmarkStart w:id="1095" w:name="_Toc475662184"/>
      <w:r w:rsidRPr="00CB1EC0">
        <w:rPr>
          <w:rFonts w:ascii="Times New Roman" w:hAnsi="Times New Roman"/>
          <w:b/>
          <w:sz w:val="36"/>
          <w:szCs w:val="36"/>
        </w:rPr>
        <w:lastRenderedPageBreak/>
        <w:t>1942—1946 (yelod 11id)</w:t>
      </w:r>
      <w:bookmarkEnd w:id="1094"/>
      <w:bookmarkEnd w:id="1095"/>
    </w:p>
    <w:p w:rsidR="00BF1602" w:rsidRPr="00CB1EC0" w:rsidRDefault="00BF1602" w:rsidP="00EC0096">
      <w:pPr>
        <w:shd w:val="clear" w:color="auto" w:fill="FFFFFF"/>
        <w:jc w:val="center"/>
        <w:outlineLvl w:val="1"/>
        <w:rPr>
          <w:rFonts w:ascii="Times New Roman" w:eastAsia="Times New Roman" w:hAnsi="Times New Roman"/>
          <w:lang w:eastAsia="ru-RU" w:bidi="ar-SA"/>
        </w:rPr>
      </w:pPr>
      <w:bookmarkStart w:id="1096" w:name="_Toc467761644"/>
      <w:bookmarkStart w:id="1097" w:name="_Toc475661244"/>
      <w:bookmarkStart w:id="1098" w:name="_Toc475662185"/>
      <w:r w:rsidRPr="002C4C6C">
        <w:rPr>
          <w:rFonts w:ascii="Times New Roman" w:eastAsia="Times New Roman" w:hAnsi="Times New Roman"/>
          <w:b/>
          <w:bCs/>
          <w:highlight w:val="green"/>
          <w:lang w:eastAsia="ru-RU" w:bidi="ar-SA"/>
        </w:rPr>
        <w:t>PÖ YELACEN</w:t>
      </w:r>
      <w:bookmarkEnd w:id="1096"/>
      <w:bookmarkEnd w:id="1097"/>
      <w:bookmarkEnd w:id="1098"/>
    </w:p>
    <w:p w:rsidR="00BF1602" w:rsidRPr="00CB1EC0" w:rsidRDefault="00BF1602" w:rsidP="00EC0096">
      <w:pPr>
        <w:shd w:val="clear" w:color="auto" w:fill="FFFFFF"/>
        <w:spacing w:before="120" w:after="120"/>
        <w:jc w:val="both"/>
        <w:rPr>
          <w:rFonts w:ascii="Times New Roman" w:eastAsia="Times New Roman" w:hAnsi="Times New Roman"/>
          <w:lang w:eastAsia="ru-RU" w:bidi="ar-SA"/>
        </w:rPr>
      </w:pPr>
      <w:r w:rsidRPr="00CB1EC0">
        <w:rPr>
          <w:rFonts w:ascii="Times New Roman" w:eastAsia="Times New Roman" w:hAnsi="Times New Roman"/>
          <w:lang w:eastAsia="ru-RU" w:bidi="ar-SA"/>
        </w:rPr>
        <w:t>lofobs limanes Volapükakluba valemik Nedänik e Diläda valemik feda Volapükaklubas vipis gudikün obsik, ko spel, das yel kömöl oblinonös püdi so lölöfiko fa obs paledesiröli!</w:t>
      </w:r>
    </w:p>
    <w:p w:rsidR="00BF1602" w:rsidRPr="00CB1EC0" w:rsidRDefault="00BF1602" w:rsidP="00F16557">
      <w:pPr>
        <w:shd w:val="clear" w:color="auto" w:fill="FFFFFF"/>
        <w:jc w:val="right"/>
        <w:rPr>
          <w:rFonts w:ascii="Times New Roman" w:eastAsia="Times New Roman" w:hAnsi="Times New Roman"/>
          <w:lang w:eastAsia="ru-RU" w:bidi="ar-SA"/>
        </w:rPr>
      </w:pPr>
      <w:r w:rsidRPr="00CB1EC0">
        <w:rPr>
          <w:rFonts w:ascii="Times New Roman" w:eastAsia="Times New Roman" w:hAnsi="Times New Roman"/>
          <w:lang w:eastAsia="ru-RU" w:bidi="ar-SA"/>
        </w:rPr>
        <w:t>REDAK.</w:t>
      </w:r>
    </w:p>
    <w:p w:rsidR="00BF1602" w:rsidRPr="00CB1EC0" w:rsidRDefault="00BF1602" w:rsidP="00EC0096">
      <w:pPr>
        <w:shd w:val="clear" w:color="auto" w:fill="FFFFFF"/>
        <w:spacing w:before="120" w:after="120"/>
        <w:jc w:val="right"/>
        <w:rPr>
          <w:rFonts w:ascii="Times New Roman" w:eastAsia="Times New Roman" w:hAnsi="Times New Roman"/>
          <w:sz w:val="20"/>
          <w:szCs w:val="20"/>
          <w:lang w:eastAsia="ru-RU" w:bidi="ar-SA"/>
        </w:rPr>
      </w:pPr>
      <w:r w:rsidRPr="00CB1EC0">
        <w:rPr>
          <w:rFonts w:ascii="Times New Roman" w:eastAsia="Times New Roman" w:hAnsi="Times New Roman"/>
          <w:sz w:val="20"/>
          <w:szCs w:val="20"/>
          <w:lang w:eastAsia="ru-RU" w:bidi="ar-SA"/>
        </w:rPr>
        <w:t>Se </w:t>
      </w:r>
      <w:r w:rsidRPr="00CB1EC0">
        <w:rPr>
          <w:rFonts w:ascii="Times New Roman" w:eastAsia="Times New Roman" w:hAnsi="Times New Roman"/>
          <w:i/>
          <w:iCs/>
          <w:sz w:val="20"/>
          <w:szCs w:val="20"/>
          <w:lang w:eastAsia="ru-RU" w:bidi="ar-SA"/>
        </w:rPr>
        <w:t>Volapükagased pro Nedänapükans</w:t>
      </w:r>
      <w:r w:rsidRPr="00CB1EC0">
        <w:rPr>
          <w:rFonts w:ascii="Times New Roman" w:eastAsia="Times New Roman" w:hAnsi="Times New Roman"/>
          <w:sz w:val="20"/>
          <w:szCs w:val="20"/>
          <w:lang w:eastAsia="ru-RU" w:bidi="ar-SA"/>
        </w:rPr>
        <w:t>. 1942. Nüm: 1. Pad: 1.</w:t>
      </w:r>
    </w:p>
    <w:p w:rsidR="00BF1602" w:rsidRPr="00CB1EC0" w:rsidRDefault="00BF1602" w:rsidP="006F3AD5">
      <w:pPr>
        <w:shd w:val="clear" w:color="auto" w:fill="FFFFFF"/>
        <w:spacing w:before="360"/>
        <w:jc w:val="center"/>
        <w:outlineLvl w:val="1"/>
        <w:rPr>
          <w:rFonts w:ascii="Times New Roman" w:eastAsia="Times New Roman" w:hAnsi="Times New Roman"/>
          <w:b/>
          <w:bCs/>
          <w:lang w:eastAsia="ru-RU" w:bidi="ar-SA"/>
        </w:rPr>
      </w:pPr>
      <w:bookmarkStart w:id="1099" w:name="St_Johnston"/>
      <w:bookmarkStart w:id="1100" w:name="_Toc467761645"/>
      <w:bookmarkStart w:id="1101" w:name="_Toc475661245"/>
      <w:bookmarkStart w:id="1102" w:name="_Toc475662186"/>
      <w:bookmarkEnd w:id="1099"/>
      <w:r w:rsidRPr="00CF04FA">
        <w:rPr>
          <w:rFonts w:ascii="Times New Roman" w:eastAsia="Times New Roman" w:hAnsi="Times New Roman"/>
          <w:b/>
          <w:bCs/>
          <w:highlight w:val="green"/>
          <w:lang w:eastAsia="ru-RU" w:bidi="ar-SA"/>
        </w:rPr>
        <w:t>LEZÄL SEANUÄNIK PÖ FLAMOTALIT.</w:t>
      </w:r>
      <w:bookmarkEnd w:id="1100"/>
      <w:bookmarkEnd w:id="1101"/>
      <w:bookmarkEnd w:id="1102"/>
    </w:p>
    <w:p w:rsidR="00BF1602" w:rsidRPr="00CB1EC0" w:rsidRDefault="00BF1602" w:rsidP="00D83CF2">
      <w:pPr>
        <w:jc w:val="center"/>
        <w:rPr>
          <w:rFonts w:ascii="Times New Roman" w:hAnsi="Times New Roman"/>
        </w:rPr>
      </w:pPr>
      <w:r w:rsidRPr="00CB1EC0">
        <w:rPr>
          <w:rFonts w:ascii="Times New Roman" w:hAnsi="Times New Roman"/>
        </w:rPr>
        <w:t>Fa ‘Sir Reginald St-Johnston’.</w:t>
      </w:r>
    </w:p>
    <w:p w:rsidR="00BF1602" w:rsidRPr="00CB1EC0" w:rsidRDefault="00BF1602" w:rsidP="005E789E">
      <w:pPr>
        <w:ind w:firstLine="284"/>
        <w:jc w:val="both"/>
        <w:rPr>
          <w:rFonts w:ascii="Times New Roman" w:hAnsi="Times New Roman"/>
        </w:rPr>
      </w:pPr>
      <w:r w:rsidRPr="00CB1EC0">
        <w:rPr>
          <w:rFonts w:ascii="Times New Roman" w:hAnsi="Times New Roman"/>
        </w:rPr>
        <w:t>De krudanafams mödik oba da grup Lauänas, kel duton lü Ficiyuäna-ragipelag, uti memob nog mu kleiliko, in kel äkomob pö lezäl dub flamots susnumik pilitüköl su nisul: ‘Nayau’, bi ämagädon so lölöfiko pö ob. Nisuli at ävisitob seimna sogü sekretan pro dins itlänik, kel ädunom dalogamatävi at pladulü guveran. Pos lovenafam in lardamel mö liöls ze teldeg</w:t>
      </w:r>
      <w:r w:rsidR="00CC74D8">
        <w:rPr>
          <w:rStyle w:val="afb"/>
          <w:rFonts w:ascii="Times New Roman" w:hAnsi="Times New Roman"/>
        </w:rPr>
        <w:footnoteReference w:id="91"/>
      </w:r>
      <w:r w:rsidRPr="00CB1EC0">
        <w:rPr>
          <w:rFonts w:ascii="Times New Roman" w:hAnsi="Times New Roman"/>
        </w:rPr>
        <w:t xml:space="preserve"> de nisul: ‘Lakemba’ isäboidobs obis ebo de stemanaf guverik, ven el ‘buli’ ü cif nisula äkömom lü ob ad begön däli ad jenükön nog ün soar et lezäli somik, efe stimü el ‘talai’ ü depütäb guverana.</w:t>
      </w:r>
    </w:p>
    <w:p w:rsidR="00BF1602" w:rsidRPr="00CB1EC0" w:rsidRDefault="00BF1602" w:rsidP="005E789E">
      <w:pPr>
        <w:ind w:firstLine="284"/>
        <w:jc w:val="both"/>
        <w:rPr>
          <w:rFonts w:ascii="Times New Roman" w:hAnsi="Times New Roman"/>
        </w:rPr>
      </w:pPr>
      <w:r w:rsidRPr="00CB1EC0">
        <w:rPr>
          <w:rFonts w:ascii="Times New Roman" w:hAnsi="Times New Roman"/>
        </w:rPr>
        <w:t>Äsagom, das ya imesülom ad fovön pö lit flamotas, bi suniko ödagikos, ed ävipoy ad getedön obis jenöfiko so, äsä kösömot äbinon ün tims mu vönädik in el ‘Nayau’.</w:t>
      </w:r>
    </w:p>
    <w:p w:rsidR="00BF1602" w:rsidRPr="00CB1EC0" w:rsidRDefault="00BF1602" w:rsidP="005E789E">
      <w:pPr>
        <w:ind w:firstLine="284"/>
        <w:jc w:val="both"/>
        <w:rPr>
          <w:rFonts w:ascii="Times New Roman" w:hAnsi="Times New Roman"/>
        </w:rPr>
      </w:pPr>
      <w:r w:rsidRPr="00CB1EC0">
        <w:rPr>
          <w:rFonts w:ascii="Times New Roman" w:hAnsi="Times New Roman"/>
        </w:rPr>
        <w:t>Posä isökobs balan po votan ön ked lunik luvegi da fot, pö kelos länakrabs suniko ämolugolons pö nilikam obas, äkömobs sui yebafel lardik pilitüköl dub strals redik sola nu ädoniköla. Mödikans nisulanas äsogons okis lä sökanef smalik obsik, ed äsäkons pö spikod liföfik ä fredik, e nid tutas klilavietik, nulodis lätik se “cifazif”. Süpo monitan älükömom löstediko su jevod oka, kelan, dub jästäd nobaladälik koapa jöniko pifomöla oka e mödot gretik kapaherema kälöfiko piköböla, äbinom juit pro logs. Ab ut, keli älabom as säed, no äkano</w:t>
      </w:r>
      <w:r w:rsidR="005C57F1">
        <w:rPr>
          <w:rFonts w:ascii="Times New Roman" w:hAnsi="Times New Roman"/>
        </w:rPr>
        <w:t>n</w:t>
      </w:r>
      <w:r w:rsidRPr="00CB1EC0">
        <w:rPr>
          <w:rFonts w:ascii="Times New Roman" w:hAnsi="Times New Roman"/>
        </w:rPr>
        <w:t xml:space="preserve"> dünön as sam, ibä äbinädon te me sak liviko sui jevod piseitöl, du as stirajainäds diled brefik jaina ädünon ko snal in zänod ona, kel pitanon zü nud nima, e kela finots bofik pädakipons fa monitan. Ko stömem somik ga äjonom moniti gudik. Pö nilikam obas äbunom ko blegülöf bluvüköl sui glun, kö äbleibom stanön, jüs ibeigolobs, ko smilil benoköma su lips. Ma geböf Seanuänik vönädik nek dalon labülön pladi löpikum (ön siäm tonatik) ka cif. Älilob, das balan calanas obik äsäkom ome, lü top kinik ägolom; in nisuls at atos binon jonül komunik plüta, e leno padiseinon as nuläl negidöfik. “Lü zif votik ad nunön, ads els ‘Turaga’ elükömoms.”</w:t>
      </w:r>
    </w:p>
    <w:p w:rsidR="00BF1602" w:rsidRPr="00CB1EC0" w:rsidRDefault="00BF1602" w:rsidP="005E789E">
      <w:pPr>
        <w:ind w:firstLine="284"/>
        <w:jc w:val="both"/>
        <w:rPr>
          <w:rFonts w:ascii="Times New Roman" w:hAnsi="Times New Roman"/>
        </w:rPr>
      </w:pPr>
      <w:r w:rsidRPr="00CB1EC0">
        <w:rPr>
          <w:rFonts w:ascii="Times New Roman" w:hAnsi="Times New Roman"/>
        </w:rPr>
        <w:t>Ven älükömobs, nilikam obas ya pilogon fa hipuls, kels ästanoms lükio, pos kelos oms ko brul lögas braunik ägerönoms, e suniko älilobs drumi drumik ela ‘lali’: trum boadik gretik. Pos dugol da süt veütikün topa labü ratakarps jadik mödik len flans bofik e yeb kälöfiko brefio pikötöl dis futs obsik älükömobs in dag ini lael vidik flamotipolanas lifik, kels valik as jonül dalestüma äseadoms ko lögs krodio piseitöls, ed äkipoms löpio flamotis bleinüköl binü jugs pikobotanöl okas. Alan omas älabom in nam oka benenepabledi vidik ad bov pipliföli, kel me sab pifulüköl ädünon ad fanädön diledilis glutik de flamots äfalölis. Lits flamülöl mödik älelogädükons levemo gudiko lienädis nämöfik manas, soäsä us äseadoms nemufiko, äsä ked magotas. Pödü oms nofümiko in jad keds älogädons lüloganas: mans, voms e cils, kels valik us stiliko ä lölöfo nemufiko ästebedons timüli, kü ölükömobs sui top pirajanöl, e täno, sekü malet cifa fa tumat larinas el ‘tama’ sonorik pävokädon: ton, keli nemögiko kanoy bepenön kuratiko, ab kel vemo sümon ad el ‘o-o-a’ tenedik, e kel binon jonül stimoda.</w:t>
      </w:r>
    </w:p>
    <w:p w:rsidR="00BF1602" w:rsidRPr="00CB1EC0" w:rsidRDefault="00BF1602" w:rsidP="005E789E">
      <w:pPr>
        <w:ind w:firstLine="284"/>
        <w:jc w:val="both"/>
        <w:rPr>
          <w:rFonts w:ascii="Times New Roman" w:hAnsi="Times New Roman"/>
        </w:rPr>
      </w:pPr>
      <w:r w:rsidRPr="00CB1EC0">
        <w:rPr>
          <w:rFonts w:ascii="Times New Roman" w:hAnsi="Times New Roman"/>
        </w:rPr>
        <w:t xml:space="preserve">Ven älabülobs seadöpis obsik len finod votik keda telik et flamotipolanas dis baldaken kvadik binü bambuda- e pamableds, klülädos, das val äblümon pro lezäl gretik, pro el ‘ka vaka-vanua’. Büiküno len prim laela flamotas telat manas vemo bäldikas äpubon, kels, posä ilülogoms obis, </w:t>
      </w:r>
      <w:r w:rsidRPr="00CB1EC0">
        <w:rPr>
          <w:rFonts w:ascii="Times New Roman" w:hAnsi="Times New Roman"/>
        </w:rPr>
        <w:lastRenderedPageBreak/>
        <w:t>äkienoms e pö atos äkipoms su brads krodio pijästädöls okas eli ‘tabakau’ kvadik smalik ü jugädi binü pamableds piflököl. Täno ägoloms föfio, nog ai su kiens oksik; ed ädunölo numi stepas patädik flanio pilüodükölas, pö kelos koaps omsik leigöfiko äkependülons, äföfiokömoms nevifiko pö deadastil valemik ed ai ma misur. Posä fino ilükömoms lä obs, ädopladoms, pö spikam vödas anik ti nelelilovikas, fledi oksik foi futs obsik. E täno ägegoloms, du äbleiboms lülogön obis, ve veg lunik ön mod ot äsä ut, ön kel ikömoms. Sinif vala at äbinon, das iblinoms obes elis ‘draudrau ni vanua’ ü bledis läna, as jonül, das pladulan guverana — e kludo i rega — gitätom ad büdön tefü val, kel sis visit lätik äglofon in län. Lof bäsetilas ko tail ad jonön, das cif löpikün äkanom dagebön gluni it, äjenon bü yels foldeg lü guveran balid, ven kolunän pägividon Greta</w:t>
      </w:r>
      <w:r w:rsidR="00036B27">
        <w:rPr>
          <w:rFonts w:ascii="Times New Roman" w:hAnsi="Times New Roman"/>
        </w:rPr>
        <w:t>b</w:t>
      </w:r>
      <w:r w:rsidRPr="00CB1EC0">
        <w:rPr>
          <w:rFonts w:ascii="Times New Roman" w:hAnsi="Times New Roman"/>
        </w:rPr>
        <w:t>ritäne</w:t>
      </w:r>
      <w:r w:rsidR="00036B27">
        <w:rPr>
          <w:rStyle w:val="afb"/>
          <w:rFonts w:ascii="Times New Roman" w:hAnsi="Times New Roman"/>
        </w:rPr>
        <w:footnoteReference w:id="92"/>
      </w:r>
      <w:r w:rsidRPr="00CB1EC0">
        <w:rPr>
          <w:rFonts w:ascii="Times New Roman" w:hAnsi="Times New Roman"/>
        </w:rPr>
        <w:t>, sodas kod no ädabinon nu ad dunön atosi dönu.</w:t>
      </w:r>
    </w:p>
    <w:p w:rsidR="00BF1602" w:rsidRPr="00CB1EC0" w:rsidRDefault="00BF1602" w:rsidP="005E789E">
      <w:pPr>
        <w:ind w:firstLine="284"/>
        <w:jc w:val="both"/>
        <w:rPr>
          <w:rFonts w:ascii="Times New Roman" w:hAnsi="Times New Roman"/>
        </w:rPr>
      </w:pPr>
      <w:r w:rsidRPr="00CB1EC0">
        <w:rPr>
          <w:rFonts w:ascii="Times New Roman" w:hAnsi="Times New Roman"/>
        </w:rPr>
        <w:t>El ‘matapuli’ ü heroldan obsik nu ädoatom timülo pö seil lezälik eli ‘tabakau’ as blöf, das äzepom nemü obs sümboli.</w:t>
      </w:r>
    </w:p>
    <w:p w:rsidR="00BF1602" w:rsidRPr="00CB1EC0" w:rsidRDefault="00BF1602" w:rsidP="005E789E">
      <w:pPr>
        <w:ind w:firstLine="284"/>
        <w:jc w:val="both"/>
        <w:rPr>
          <w:rFonts w:ascii="Times New Roman" w:hAnsi="Times New Roman"/>
        </w:rPr>
      </w:pPr>
      <w:r w:rsidRPr="00CB1EC0">
        <w:rPr>
          <w:rFonts w:ascii="Times New Roman" w:hAnsi="Times New Roman"/>
        </w:rPr>
        <w:t>Dönu man bäldik labü balib vietik äföfikom, i su kiens, kel äpolom in nams löpio pitovöls tuigi vetik ko kokots gretik nog grüniks, kelas kokots tel älagons su e love jot nedetik omik. Nöt bal ätefon cifi ävisitöl, votik pöpi nisula. Äpladom onis fo</w:t>
      </w:r>
      <w:r w:rsidR="00794013">
        <w:rPr>
          <w:rFonts w:ascii="Times New Roman" w:hAnsi="Times New Roman"/>
        </w:rPr>
        <w:t>i</w:t>
      </w:r>
      <w:r w:rsidRPr="00CB1EC0">
        <w:rPr>
          <w:rFonts w:ascii="Times New Roman" w:hAnsi="Times New Roman"/>
        </w:rPr>
        <w:t xml:space="preserve"> futs obsik, ed ästebedom täno nilikami heroldana pöpa; pos atos äseidom oki, ed äsagom ko nams okik su nöts lüspikoti brefik, in kel äbegom cife ad säkusadön pökis mögädik, ad träitön gudiko pöpi, ed ad jelön ai oni.</w:t>
      </w:r>
    </w:p>
    <w:p w:rsidR="00BF1602" w:rsidRPr="00CB1EC0" w:rsidRDefault="00BF1602" w:rsidP="005E789E">
      <w:pPr>
        <w:ind w:firstLine="284"/>
        <w:jc w:val="both"/>
        <w:rPr>
          <w:rFonts w:ascii="Times New Roman" w:hAnsi="Times New Roman"/>
        </w:rPr>
      </w:pPr>
      <w:r w:rsidRPr="00CB1EC0">
        <w:rPr>
          <w:rFonts w:ascii="Times New Roman" w:hAnsi="Times New Roman"/>
        </w:rPr>
        <w:t>El ‘matapuli’ obsik ädoatom täno legivotis, ed äsagom nemü obs ad ölüsumön onis, e das vip obsik äbinon, das län öfloronös, e pöp ömödikumonös, ed öbenikonös! Lezäl at dub balug okik fäküköl lofa kokotas len tuig labon nemi siämaliegik: “deflek zuna omik”, e diseinon kludo ad binön legivot rekosilik.</w:t>
      </w:r>
    </w:p>
    <w:p w:rsidR="00BF1602" w:rsidRPr="00CB1EC0" w:rsidRDefault="00BF1602" w:rsidP="005E789E">
      <w:pPr>
        <w:ind w:firstLine="284"/>
        <w:jc w:val="both"/>
        <w:rPr>
          <w:rFonts w:ascii="Times New Roman" w:hAnsi="Times New Roman"/>
        </w:rPr>
      </w:pPr>
      <w:r w:rsidRPr="00CB1EC0">
        <w:rPr>
          <w:rFonts w:ascii="Times New Roman" w:hAnsi="Times New Roman"/>
        </w:rPr>
        <w:t xml:space="preserve">Täno heroldan ela ‘Nayau’ äkömom, i dönu ägolölo su </w:t>
      </w:r>
      <w:r w:rsidR="00742A8E">
        <w:rPr>
          <w:rFonts w:ascii="Times New Roman" w:hAnsi="Times New Roman"/>
        </w:rPr>
        <w:t>k</w:t>
      </w:r>
      <w:r w:rsidRPr="00CB1EC0">
        <w:rPr>
          <w:rFonts w:ascii="Times New Roman" w:hAnsi="Times New Roman"/>
        </w:rPr>
        <w:t>iens. Atan äblinom telati valrodatutas viorik, üd eli ‘tabua’; al älabon lunoti zim</w:t>
      </w:r>
      <w:r>
        <w:rPr>
          <w:rFonts w:ascii="Times New Roman" w:hAnsi="Times New Roman"/>
        </w:rPr>
        <w:t>m</w:t>
      </w:r>
      <w:r w:rsidRPr="00CB1EC0">
        <w:rPr>
          <w:rFonts w:ascii="Times New Roman" w:hAnsi="Times New Roman"/>
        </w:rPr>
        <w:t>etas teldeg, ed älagon len jain piflököl me kokotafaibs pikölöl. Löliko ma stül lofüdänik tuts et pälovegivons ko vöds anik ludigidöl, äsä “tuts pülik at”, do ons in dil at Pasifeana äbinons jenöfo givot mögiküno gretik, keli äkanoy legivön, e kels älabons veüti, kel äbinon vemo löpü völad voik onsik. Ün tims mu vönädiks lof ela ‘tabua’ pösode cädik äsinifon, das beg seimik pö at pädunöl töbo äkanon parefudön. Äkanon diseinön ed ad fümükön nämöfiko fedi, ed ad dagetön jimatani, ud ad beravön zifi neflenik. Attimo lof at evedon te plütot. Voiko lezäl imuton jenön su vat, pö kelos nisulans svimölo älovegivoms eli ‘tabua’, du obs nog äbinobs su naf, ab atos jenon ün attim te selediko. El ‘matapuli’ obsik älüsumom onis, asä blöfi zepa, ed äbleibom lülogön onis, äsä fomedem büdülon, stunido dü timüls anik, posä fino nog äsagom vödis anik, me kels ädönuom vipis gudikün obsik pro län e pöp.</w:t>
      </w:r>
    </w:p>
    <w:p w:rsidR="00BF1602" w:rsidRPr="00CB1EC0" w:rsidRDefault="00BF1602" w:rsidP="005E789E">
      <w:pPr>
        <w:ind w:firstLine="284"/>
        <w:jc w:val="both"/>
        <w:rPr>
          <w:rFonts w:ascii="Times New Roman" w:hAnsi="Times New Roman"/>
        </w:rPr>
      </w:pPr>
      <w:r w:rsidRPr="00CB1EC0">
        <w:rPr>
          <w:rFonts w:ascii="Times New Roman" w:hAnsi="Times New Roman"/>
        </w:rPr>
        <w:t>Nu mans tel äkömo</w:t>
      </w:r>
      <w:r w:rsidR="00846D9A">
        <w:rPr>
          <w:rFonts w:ascii="Times New Roman" w:hAnsi="Times New Roman"/>
        </w:rPr>
        <w:t>m</w:t>
      </w:r>
      <w:r w:rsidRPr="00CB1EC0">
        <w:rPr>
          <w:rFonts w:ascii="Times New Roman" w:hAnsi="Times New Roman"/>
        </w:rPr>
        <w:t>s lü obs, kels äpoloms töbiko vuli tuigagik levemo gretiki ela ‘yaqona’, keli aseitoms foi futs obsik, e kel valöpo in topäds at dünon ad mökön se on drinedi: ‘kava’, pö zäl alik nonelaböfiki. El ‘matapuli’ äflapom namis oka ta od: mal geböfik pö atos, ed äkomitom ad mökön se at boli.</w:t>
      </w:r>
    </w:p>
    <w:p w:rsidR="00BF1602" w:rsidRPr="00CB1EC0" w:rsidRDefault="00BF1602" w:rsidP="005E789E">
      <w:pPr>
        <w:ind w:firstLine="284"/>
        <w:jc w:val="both"/>
        <w:rPr>
          <w:rFonts w:ascii="Times New Roman" w:hAnsi="Times New Roman"/>
        </w:rPr>
      </w:pPr>
      <w:r w:rsidRPr="00CB1EC0">
        <w:rPr>
          <w:rFonts w:ascii="Times New Roman" w:hAnsi="Times New Roman"/>
        </w:rPr>
        <w:t>Flamots, kels dub filam lunüpik ivedons ze mödiko brefikums, nu päkvänons, e päplaädons dub lantärs len bims pilägöls, e posä keds paralelik tel manas igrupons okis fo obs ad sirk lafik, bov gianagretik magifiko pismufetöl pänüpolon niniü sirkül. Bov pimekon se diled bal bima: ‘vesi’, e pidekon me festuns koanas vietik gretik. Telat manas yunik labü koapafom klatiko jönik:</w:t>
      </w:r>
      <w:r w:rsidR="0030717F" w:rsidRPr="0030717F">
        <w:rPr>
          <w:rFonts w:ascii="Times New Roman" w:hAnsi="Times New Roman"/>
        </w:rPr>
        <w:t xml:space="preserve"> </w:t>
      </w:r>
      <w:r w:rsidRPr="00CB1EC0">
        <w:rPr>
          <w:rFonts w:ascii="Times New Roman" w:hAnsi="Times New Roman"/>
        </w:rPr>
        <w:t>“migans ela ‘yaqona’ ”, äpladon ok</w:t>
      </w:r>
      <w:r w:rsidR="0030717F">
        <w:rPr>
          <w:rFonts w:ascii="Times New Roman" w:hAnsi="Times New Roman"/>
        </w:rPr>
        <w:t>i</w:t>
      </w:r>
      <w:r w:rsidRPr="00CB1EC0">
        <w:rPr>
          <w:rFonts w:ascii="Times New Roman" w:hAnsi="Times New Roman"/>
        </w:rPr>
        <w:t xml:space="preserve"> lä at, e lezäl äkanon primön. Ab büiko äkäloy ad lägön flanü obs deköfo love siem bova diledi lunik kokotajaina me koans pideköla, e sunädo pos atos äliloy stäpi ritmutik diledilas vula in zilid kevöfik. In Tongayuäns büikumo drined pämökon dub gif vata sui uts, kelis kevobans isecuvoms. Tongayuänans äloveblinoms kösömoti at lü Lauäns, e de top at lü Ficiyuäns. Ab ven atos </w:t>
      </w:r>
      <w:r w:rsidR="0030717F">
        <w:rPr>
          <w:rFonts w:ascii="Times New Roman" w:hAnsi="Times New Roman"/>
        </w:rPr>
        <w:t>pos yels mödik in Tongayuäns pi</w:t>
      </w:r>
      <w:r w:rsidRPr="00CB1EC0">
        <w:rPr>
          <w:rFonts w:ascii="Times New Roman" w:hAnsi="Times New Roman"/>
        </w:rPr>
        <w:t>plaädon dub stäp, Tongayuänans äcedoms cuvi et in Ficiyuäns bosi naudodik! Demü kods hügienik nu cuv et peproibon sekü lon in Ficiyuäns, ab is ed us at in belaziläks anik kläno nog komädon.</w:t>
      </w:r>
    </w:p>
    <w:p w:rsidR="00BF1602" w:rsidRPr="00CB1EC0" w:rsidRDefault="00BF1602" w:rsidP="005E789E">
      <w:pPr>
        <w:ind w:firstLine="284"/>
        <w:jc w:val="both"/>
        <w:rPr>
          <w:rFonts w:ascii="Times New Roman" w:hAnsi="Times New Roman"/>
        </w:rPr>
      </w:pPr>
      <w:r w:rsidRPr="00CB1EC0">
        <w:rPr>
          <w:rFonts w:ascii="Times New Roman" w:hAnsi="Times New Roman"/>
        </w:rPr>
        <w:t xml:space="preserve">Ven pos tim anik äcedoy, das ikobükoy in bolabov materi pitroivülöl saidik, äjonoy obes ninädi dub japodön oni boso flanio, ed el ‘matapuli’ obsik äbüdom ad läükön vati, ed ad primön </w:t>
      </w:r>
      <w:r w:rsidRPr="00CB1EC0">
        <w:rPr>
          <w:rFonts w:ascii="Times New Roman" w:hAnsi="Times New Roman"/>
        </w:rPr>
        <w:lastRenderedPageBreak/>
        <w:t>migi e setördi. Du vat päblinon in kokotapütajals, mans bäldik anik äprimoms ad kanitön in tonod löpik dremilik, kel ai ägeböfon pro atos, kaniti ruvönik ela ‘yaqona’ üd eli ‘meke’, ab äsevoms töbo sinifi vödas ona. Ven kanit ifinikon, ed äklülädos, das migot äbinon saidiko flumöfik, büakanitan bäldik ela ‘meke’ ävokädom laodiko: “Zesüdos-li ad läükön vati nog mödikumi?” Äkleilos ye, das gespik nonik päspeton, e das äviloy te notükön medü sagod at, das din nu ifinikon. El ‘mai lose’: setördan täno äsumom modü sib tuifi bigik nijalafaibas ad led sümölas ab nämikas bima: ‘vau’, ed äprimom ad dekupön me mufs tulöl diledilis su flumot flotölis ela ‘yaqona’, sekü kelos setrat boso braunatrubik ävedon tefädiko lämpik. Nog mö naeds mödik ädönuom atosi, e faibs ela ‘vau’ pätördons, jüs tof lätik pisepedon, efe me näm so gretik, das bradamuskuls mana ätadons ad spranön. Fino rets pitördöl pästürons sui jugäd nilo seatöl. E ven go fino i jäfüdisevan at äcedom oki pikotenüköli, ävokädom laodiko: “Binon lämpik”, ad kelos el ‘matapuli’ ägespikom me “ ‘Tu mai’ ”: “Löädomsös e kömomsös isio!” Sunädo mans yunik tel äkömoms föfio, kelas brads e lögs pidekons me bleds in köls difik, e kels äprimoms ad seagivön drinedi in kokotapütajals pismufetöl.</w:t>
      </w:r>
    </w:p>
    <w:p w:rsidR="00BF1602" w:rsidRPr="00CB1EC0" w:rsidRDefault="00BF1602" w:rsidP="005E789E">
      <w:pPr>
        <w:ind w:firstLine="284"/>
        <w:jc w:val="both"/>
        <w:rPr>
          <w:rFonts w:ascii="Times New Roman" w:hAnsi="Times New Roman"/>
        </w:rPr>
      </w:pPr>
      <w:r w:rsidRPr="00CB1EC0">
        <w:rPr>
          <w:rFonts w:ascii="Times New Roman" w:hAnsi="Times New Roman"/>
        </w:rPr>
        <w:t>El ‘talai’ äfidrino</w:t>
      </w:r>
      <w:r w:rsidR="00705CB1">
        <w:rPr>
          <w:rFonts w:ascii="Times New Roman" w:hAnsi="Times New Roman"/>
        </w:rPr>
        <w:t>m</w:t>
      </w:r>
      <w:r w:rsidRPr="00CB1EC0">
        <w:rPr>
          <w:rFonts w:ascii="Times New Roman" w:hAnsi="Times New Roman"/>
        </w:rPr>
        <w:t xml:space="preserve"> pütajali okik, ed ägesleifom oni täno love jugäds, pö kelos ägivom one mufi vifiko tulöli, soäsä kösömot äbinon, ed ob äsödunob sami omik. Täno ätonons sonoriko vöds, äs “ ‘maca, ah, maca’ ”: “bovül binon vagik” ud “edrinom”, ed atos päsökon dub plod ritmutik ad lobülön duni at.</w:t>
      </w:r>
    </w:p>
    <w:p w:rsidR="00BF1602" w:rsidRPr="00CB1EC0" w:rsidRDefault="00BF1602" w:rsidP="005E789E">
      <w:pPr>
        <w:ind w:firstLine="284"/>
        <w:jc w:val="both"/>
        <w:rPr>
          <w:rFonts w:ascii="Times New Roman" w:hAnsi="Times New Roman"/>
        </w:rPr>
      </w:pPr>
      <w:r w:rsidRPr="00CB1EC0">
        <w:rPr>
          <w:rFonts w:ascii="Times New Roman" w:hAnsi="Times New Roman"/>
        </w:rPr>
        <w:t>El ‘maca’ e plod ots ai päjenükons, ven cifs votik balan pos votikan sökaleodiko idrinoms. Sökaleod pibüdülöl päfölon kuratiko, e sosus man, kel äseagivom eli ‘kava’, ifulükom bovüli, ävokädom ön mod plonöl patik: “Pro kim at binon-li?” pos kelos el ‘matapuli’ änemom nemi seimana. Atan äflapom täno timülo namis oka ta od ad tirädön küpäli seablinana, kel täno älovegivom bovüli. In Lauäns sädunoy attimo kösömoti drina ma pladätem Ficiyuänanas, e gredätan löpikün drinom büiküno. Ab in el ‘Tonga’ el ‘matapuli’ onik e pösod votik drinoms, büä om drinom, niludiko ad neletön venenami.</w:t>
      </w:r>
    </w:p>
    <w:p w:rsidR="00BF1602" w:rsidRPr="00CB1EC0" w:rsidRDefault="00BF1602" w:rsidP="005E789E">
      <w:pPr>
        <w:ind w:firstLine="284"/>
        <w:jc w:val="both"/>
        <w:rPr>
          <w:rFonts w:ascii="Times New Roman" w:hAnsi="Times New Roman"/>
        </w:rPr>
      </w:pPr>
      <w:r w:rsidRPr="00CB1EC0">
        <w:rPr>
          <w:rFonts w:ascii="Times New Roman" w:hAnsi="Times New Roman"/>
        </w:rPr>
        <w:t>E so lezäl jenöfiko magädabik at äfinikon: ret Lauänas se tims mu vöniks e nu nog selediko komädöl. Ün yels mödik, kelis elifädob in Lauäns, neai plu ekomob</w:t>
      </w:r>
      <w:r w:rsidR="00460426">
        <w:rPr>
          <w:rStyle w:val="afb"/>
          <w:rFonts w:ascii="Times New Roman" w:hAnsi="Times New Roman"/>
        </w:rPr>
        <w:footnoteReference w:id="93"/>
      </w:r>
      <w:r w:rsidRPr="00CB1EC0">
        <w:rPr>
          <w:rFonts w:ascii="Times New Roman" w:hAnsi="Times New Roman"/>
        </w:rPr>
        <w:t xml:space="preserve"> oni, so zänodü jads magälik e lits flamülöl laela flamotipolanas liföl.</w:t>
      </w:r>
    </w:p>
    <w:p w:rsidR="00BF1602" w:rsidRPr="00CB1EC0" w:rsidRDefault="00BF1602" w:rsidP="00D83CF2">
      <w:pPr>
        <w:ind w:firstLine="284"/>
        <w:jc w:val="right"/>
        <w:rPr>
          <w:rFonts w:ascii="Times New Roman" w:hAnsi="Times New Roman"/>
        </w:rPr>
      </w:pPr>
      <w:r w:rsidRPr="00CB1EC0">
        <w:rPr>
          <w:rFonts w:ascii="Times New Roman" w:eastAsia="Times New Roman" w:hAnsi="Times New Roman"/>
          <w:sz w:val="20"/>
          <w:szCs w:val="20"/>
          <w:lang w:eastAsia="ru-RU" w:bidi="ar-SA"/>
        </w:rPr>
        <w:t>Se </w:t>
      </w:r>
      <w:r w:rsidRPr="00CB1EC0">
        <w:rPr>
          <w:rFonts w:ascii="Times New Roman" w:eastAsia="Times New Roman" w:hAnsi="Times New Roman"/>
          <w:i/>
          <w:iCs/>
          <w:sz w:val="20"/>
          <w:szCs w:val="20"/>
          <w:lang w:eastAsia="ru-RU" w:bidi="ar-SA"/>
        </w:rPr>
        <w:t>Volapükagased pro Nedänapükans</w:t>
      </w:r>
      <w:r w:rsidRPr="00CB1EC0">
        <w:rPr>
          <w:rFonts w:ascii="Times New Roman" w:eastAsia="Times New Roman" w:hAnsi="Times New Roman"/>
          <w:sz w:val="20"/>
          <w:szCs w:val="20"/>
          <w:lang w:eastAsia="ru-RU" w:bidi="ar-SA"/>
        </w:rPr>
        <w:t>. 1942. Nüm: 1. Pads: 1—5.</w:t>
      </w:r>
    </w:p>
    <w:p w:rsidR="00BF1602" w:rsidRPr="002C4C6C" w:rsidRDefault="002C4C6C" w:rsidP="006F3AD5">
      <w:pPr>
        <w:shd w:val="clear" w:color="auto" w:fill="FFFFFF"/>
        <w:spacing w:before="360"/>
        <w:jc w:val="center"/>
        <w:outlineLvl w:val="1"/>
        <w:rPr>
          <w:rFonts w:ascii="Times New Roman" w:eastAsia="Times New Roman" w:hAnsi="Times New Roman"/>
          <w:b/>
          <w:bCs/>
          <w:lang w:eastAsia="ru-RU" w:bidi="ar-SA"/>
        </w:rPr>
      </w:pPr>
      <w:bookmarkStart w:id="1103" w:name="_Toc467761646"/>
      <w:bookmarkStart w:id="1104" w:name="_Toc475661246"/>
      <w:bookmarkStart w:id="1105" w:name="_Toc475662187"/>
      <w:r w:rsidRPr="00591959">
        <w:rPr>
          <w:rFonts w:ascii="Times New Roman" w:eastAsia="Times New Roman" w:hAnsi="Times New Roman"/>
          <w:b/>
          <w:bCs/>
          <w:highlight w:val="green"/>
          <w:lang w:eastAsia="ru-RU" w:bidi="ar-SA"/>
        </w:rPr>
        <w:t>LIO E KISI MANS FAMIK FIDOMS</w:t>
      </w:r>
      <w:bookmarkEnd w:id="1103"/>
      <w:bookmarkEnd w:id="1104"/>
      <w:bookmarkEnd w:id="1105"/>
      <w:r w:rsidRPr="00591959">
        <w:rPr>
          <w:rFonts w:ascii="Times New Roman" w:eastAsia="Times New Roman" w:hAnsi="Times New Roman"/>
          <w:b/>
          <w:bCs/>
          <w:highlight w:val="green"/>
          <w:lang w:eastAsia="ru-RU" w:bidi="ar-SA"/>
        </w:rPr>
        <w:t>.</w:t>
      </w:r>
    </w:p>
    <w:p w:rsidR="00BF1602" w:rsidRPr="00AE5972" w:rsidRDefault="00BF1602" w:rsidP="00083BF1">
      <w:pPr>
        <w:pStyle w:val="af5"/>
        <w:spacing w:before="0" w:beforeAutospacing="0" w:after="0" w:afterAutospacing="0"/>
        <w:ind w:firstLine="284"/>
        <w:jc w:val="both"/>
        <w:rPr>
          <w:rFonts w:eastAsiaTheme="minorEastAsia"/>
          <w:lang w:val="en-US"/>
        </w:rPr>
      </w:pPr>
      <w:r w:rsidRPr="00AE5972">
        <w:rPr>
          <w:lang w:val="en-US"/>
        </w:rPr>
        <w:t>“Sagolös obe uti, keli fidol, ed osagob ole, kis ol binol!” ma sagäd el ‘Brillat Savarin’ esagom seimna.</w:t>
      </w:r>
    </w:p>
    <w:p w:rsidR="00BF1602" w:rsidRPr="00AE5972" w:rsidRDefault="00BF1602" w:rsidP="00083BF1">
      <w:pPr>
        <w:pStyle w:val="af5"/>
        <w:spacing w:before="0" w:beforeAutospacing="0" w:after="0" w:afterAutospacing="0"/>
        <w:ind w:firstLine="284"/>
        <w:jc w:val="both"/>
        <w:rPr>
          <w:lang w:val="en-US"/>
        </w:rPr>
      </w:pPr>
      <w:r w:rsidRPr="00AE5972">
        <w:rPr>
          <w:lang w:val="en-US"/>
        </w:rPr>
        <w:t>Das el ‘Xerxes’ äfidom go vilöfo figis, e das om pö lüköm oma ini Latikän, kö fluks patiko gretiks ä vaetöfiks pälofons ome, levemo äpidom, das län at no nog piziläkon ad regän Pärsänik, binos ba te dilo veratik.</w:t>
      </w:r>
    </w:p>
    <w:p w:rsidR="00BF1602" w:rsidRPr="00AE5972" w:rsidRDefault="00BF1602" w:rsidP="00083BF1">
      <w:pPr>
        <w:pStyle w:val="af5"/>
        <w:spacing w:before="0" w:beforeAutospacing="0" w:after="0" w:afterAutospacing="0"/>
        <w:ind w:firstLine="284"/>
        <w:jc w:val="both"/>
        <w:rPr>
          <w:lang w:val="en-US"/>
        </w:rPr>
      </w:pPr>
      <w:r w:rsidRPr="00AE5972">
        <w:rPr>
          <w:lang w:val="en-US"/>
        </w:rPr>
        <w:t>Güä sevädos vemo fümiko, das lampör: ‘Tiberius’ de dins valik äfidom buiküno gükis. Ätöbidom ad bridön härbati at, ed äkälom, das ai älabom lä ok pö krigagoläds oka stokis gretik ata.</w:t>
      </w:r>
    </w:p>
    <w:p w:rsidR="00BF1602" w:rsidRPr="00AE5972" w:rsidRDefault="00BF1602" w:rsidP="00083BF1">
      <w:pPr>
        <w:pStyle w:val="af5"/>
        <w:spacing w:before="0" w:beforeAutospacing="0" w:after="0" w:afterAutospacing="0"/>
        <w:ind w:firstLine="284"/>
        <w:jc w:val="both"/>
        <w:rPr>
          <w:lang w:val="en-US"/>
        </w:rPr>
      </w:pPr>
      <w:r w:rsidRPr="00AE5972">
        <w:rPr>
          <w:lang w:val="en-US"/>
        </w:rPr>
        <w:t>El ‘Alexander’: Gretan äfidom tämiko,</w:t>
      </w:r>
      <w:r w:rsidR="00B6633C">
        <w:rPr>
          <w:lang w:val="en-US"/>
        </w:rPr>
        <w:t xml:space="preserve"> e leno änitedälikom tefü ut, m</w:t>
      </w:r>
      <w:r w:rsidRPr="00AE5972">
        <w:rPr>
          <w:lang w:val="en-US"/>
        </w:rPr>
        <w:t>e</w:t>
      </w:r>
      <w:r w:rsidR="00B6633C" w:rsidRPr="00B6633C">
        <w:rPr>
          <w:lang w:val="en-US"/>
        </w:rPr>
        <w:t xml:space="preserve"> </w:t>
      </w:r>
      <w:r w:rsidRPr="00AE5972">
        <w:rPr>
          <w:lang w:val="en-US"/>
        </w:rPr>
        <w:t>k</w:t>
      </w:r>
      <w:r w:rsidR="00B6633C">
        <w:rPr>
          <w:lang w:val="en-US"/>
        </w:rPr>
        <w:t>e</w:t>
      </w:r>
      <w:r w:rsidRPr="00AE5972">
        <w:rPr>
          <w:lang w:val="en-US"/>
        </w:rPr>
        <w:t>l äbötoy omi. Buiküno ägebom fidädi oka in tänad balugik. Zibs omik äbinons ots, kelis soldats omik ägetoms ad fidön.</w:t>
      </w:r>
    </w:p>
    <w:p w:rsidR="00BF1602" w:rsidRPr="00AE5972" w:rsidRDefault="00BF1602" w:rsidP="00083BF1">
      <w:pPr>
        <w:pStyle w:val="af5"/>
        <w:spacing w:before="0" w:beforeAutospacing="0" w:after="0" w:afterAutospacing="0"/>
        <w:ind w:firstLine="284"/>
        <w:jc w:val="both"/>
        <w:rPr>
          <w:lang w:val="en-US"/>
        </w:rPr>
      </w:pPr>
      <w:r w:rsidRPr="00AE5972">
        <w:rPr>
          <w:lang w:val="en-US"/>
        </w:rPr>
        <w:t>Ün tim</w:t>
      </w:r>
      <w:r w:rsidR="00824179">
        <w:rPr>
          <w:lang w:val="en-US"/>
        </w:rPr>
        <w:t>s</w:t>
      </w:r>
      <w:r w:rsidRPr="00AE5972">
        <w:rPr>
          <w:lang w:val="en-US"/>
        </w:rPr>
        <w:t xml:space="preserve"> latikum pats mödikum sevädikons dö mods, ön kels mans famik äkösömoms ad fidön. Ad fidans tämikün ün tim oka el ‘Goethe’ ädutom. Se peneds omik klülädos, das leno älöfom kafi nämöfik e vini muspitik. El ‘Charlotte Von Stein’ päbetidof fa om löliko tefü atos. Ai ägivom ofe vinegis gudik dö utos, kelos ätefon vobedi dämüköl u no dämüköl</w:t>
      </w:r>
      <w:r w:rsidR="00824179">
        <w:rPr>
          <w:lang w:val="en-US"/>
        </w:rPr>
        <w:t>i</w:t>
      </w:r>
      <w:r w:rsidRPr="00AE5972">
        <w:rPr>
          <w:lang w:val="en-US"/>
        </w:rPr>
        <w:t xml:space="preserve"> drinedas e zibas. Äjonom bulöfi gretik pro fluks. Menes, kelis älöfilom vemo, älüsedom suvöfiko flukemi. El ‘Charlotte Von Stein’ </w:t>
      </w:r>
      <w:r w:rsidR="00824179">
        <w:rPr>
          <w:lang w:val="en-US"/>
        </w:rPr>
        <w:t>a</w:t>
      </w:r>
      <w:r w:rsidRPr="00AE5972">
        <w:rPr>
          <w:lang w:val="en-US"/>
        </w:rPr>
        <w:t>i ädalof fidön podis balid se flukagad omik. Ed el ‘Christiane Vulpius’, ko kel ämatikom latikumo, ägalikof seimna, ven islipikof in priel, posä poedan iseitom mandarenis kil sui flom ofa.</w:t>
      </w:r>
    </w:p>
    <w:p w:rsidR="00BF1602" w:rsidRPr="00AE5972" w:rsidRDefault="00BF1602" w:rsidP="00083BF1">
      <w:pPr>
        <w:pStyle w:val="af5"/>
        <w:spacing w:before="0" w:beforeAutospacing="0" w:after="0" w:afterAutospacing="0"/>
        <w:ind w:firstLine="284"/>
        <w:jc w:val="both"/>
        <w:rPr>
          <w:lang w:val="en-US"/>
        </w:rPr>
      </w:pPr>
      <w:r w:rsidRPr="00AE5972">
        <w:rPr>
          <w:lang w:val="en-US"/>
        </w:rPr>
        <w:lastRenderedPageBreak/>
        <w:t>El ‘Schiller’ äjonülom dü lif lölik oka lindifi patik tefü fid oka. Atosi nog igekipom se selibanatim okik. Äplidom vemo ad fid</w:t>
      </w:r>
      <w:r w:rsidR="005F143F">
        <w:rPr>
          <w:lang w:val="en-US"/>
        </w:rPr>
        <w:t>ön podis puridik. Ig</w:t>
      </w:r>
      <w:r w:rsidRPr="00AE5972">
        <w:rPr>
          <w:lang w:val="en-US"/>
        </w:rPr>
        <w:t>o</w:t>
      </w:r>
      <w:r w:rsidR="005F143F">
        <w:rPr>
          <w:lang w:val="en-US"/>
        </w:rPr>
        <w:t xml:space="preserve"> </w:t>
      </w:r>
      <w:r w:rsidRPr="00AE5972">
        <w:rPr>
          <w:lang w:val="en-US"/>
        </w:rPr>
        <w:t>smel onas jinon plitön omi. No nen lekof om it penom dö atos. I mödot podas puridik ai äseaton in layet penamataba omik.</w:t>
      </w:r>
    </w:p>
    <w:p w:rsidR="00BF1602" w:rsidRPr="00AE5972" w:rsidRDefault="00BF1602" w:rsidP="00083BF1">
      <w:pPr>
        <w:pStyle w:val="af5"/>
        <w:spacing w:before="0" w:beforeAutospacing="0" w:after="0" w:afterAutospacing="0"/>
        <w:ind w:firstLine="284"/>
        <w:jc w:val="both"/>
        <w:rPr>
          <w:lang w:val="en-US"/>
        </w:rPr>
      </w:pPr>
      <w:r w:rsidRPr="00AE5972">
        <w:rPr>
          <w:lang w:val="en-US"/>
        </w:rPr>
        <w:t>Seat len fidädatab ela ‘Napoléon’ fümo no äbinon blesir. Reigan gretik älöfom ad fidön mu vifiko. Zibäds pö fided kura omik päbebötons äsvo ön vifot galota. E bi zuo zibäds mödikün sekü büd ela ‘Napoléon’ ämutons pabebötön mögiko hitiko, lotans kösömiko mö mödikos no ägetons saidiko.</w:t>
      </w:r>
    </w:p>
    <w:p w:rsidR="00BF1602" w:rsidRPr="00AE5972" w:rsidRDefault="00BF1602" w:rsidP="00083BF1">
      <w:pPr>
        <w:pStyle w:val="af5"/>
        <w:spacing w:before="0" w:beforeAutospacing="0" w:after="0" w:afterAutospacing="0"/>
        <w:ind w:firstLine="284"/>
        <w:jc w:val="both"/>
        <w:rPr>
          <w:lang w:val="en-US"/>
        </w:rPr>
      </w:pPr>
      <w:r w:rsidRPr="00AE5972">
        <w:rPr>
          <w:lang w:val="en-US"/>
        </w:rPr>
        <w:t>Gretik badiman ä filosopan: ‘Schopenhauer’, kel reto ön tef nonik äbönom oke bosi fredüköl alseimik, äbinom dinü fid frediman ä juitan voik. Älöfom ad seadön len fidädatab bundaniko peblimöl, ed ädaifom vemo me zibs pelevälöl. Äkanom bitön so tuiko pö atos, das, if älogom su tab bosi patiko benosmekiki, äprimom ad lüspikön zibädis me nemils löfülik. Bi munemödiküno äspetoyöv somikosi pö man, äs el ‘Schopenhauer’, taans oma suvo ägeboms pöti ad jonön ome taädami bevü sagod e dun oma.</w:t>
      </w:r>
    </w:p>
    <w:p w:rsidR="00BF1602" w:rsidRPr="00AE5972" w:rsidRDefault="00BF1602" w:rsidP="00083BF1">
      <w:pPr>
        <w:pStyle w:val="af5"/>
        <w:spacing w:before="0" w:beforeAutospacing="0" w:after="0" w:afterAutospacing="0"/>
        <w:ind w:firstLine="284"/>
        <w:jc w:val="both"/>
        <w:rPr>
          <w:lang w:val="en-US"/>
        </w:rPr>
      </w:pPr>
      <w:r w:rsidRPr="00AE5972">
        <w:rPr>
          <w:lang w:val="en-US"/>
        </w:rPr>
        <w:t>I el ‘Bismarck’ äkanom digidön vemiküno fidedi gudiko pimököli. Äbinom sevädik as sevan süperik vina gudik. Leigo ädöbikom demü smök zigaras mödik ä… gudikas.</w:t>
      </w:r>
    </w:p>
    <w:p w:rsidR="00BF1602" w:rsidRPr="00AE5972" w:rsidRDefault="00BF1602" w:rsidP="00083BF1">
      <w:pPr>
        <w:pStyle w:val="af5"/>
        <w:spacing w:before="0" w:beforeAutospacing="0" w:after="0" w:afterAutospacing="0"/>
        <w:ind w:firstLine="284"/>
        <w:jc w:val="both"/>
        <w:rPr>
          <w:lang w:val="en-US"/>
        </w:rPr>
      </w:pPr>
      <w:r w:rsidRPr="00AE5972">
        <w:rPr>
          <w:lang w:val="en-US"/>
        </w:rPr>
        <w:t>El ‘Friedrich’: Gretan äsümom ad el ‘Voltaire’, kel as Fransänan vilöfo äfidom mödiko ä gudiko, tefü atos, das om pö fided gudik äsevom lekani ad spikotön jänäliko. Buzibäd omik äbinon melun. Reg älabom kösömoti küpädik ad bestürülön fluki at me sal u kapsigapep. Va lotans omik läs äplidons kösömoti at, älindifos lölöfiko pö plin. Sek äbinon, das tabakompenans rega äkoslogons d</w:t>
      </w:r>
      <w:r w:rsidR="00591959">
        <w:rPr>
          <w:lang w:val="en-US"/>
        </w:rPr>
        <w:t>redälo e dredo timüli, kü melun</w:t>
      </w:r>
      <w:r w:rsidRPr="00AE5972">
        <w:rPr>
          <w:lang w:val="en-US"/>
        </w:rPr>
        <w:t xml:space="preserve"> me sal u kapsigapep “pepitöl” äkömo</w:t>
      </w:r>
      <w:r w:rsidR="00591959">
        <w:rPr>
          <w:lang w:val="en-US"/>
        </w:rPr>
        <w:t>n</w:t>
      </w:r>
      <w:r w:rsidRPr="00AE5972">
        <w:rPr>
          <w:lang w:val="en-US"/>
        </w:rPr>
        <w:t xml:space="preserve"> sui tab</w:t>
      </w:r>
      <w:r w:rsidR="00591959">
        <w:rPr>
          <w:lang w:val="en-US"/>
        </w:rPr>
        <w:t>!</w:t>
      </w:r>
    </w:p>
    <w:p w:rsidR="00BF1602" w:rsidRPr="00CB1EC0" w:rsidRDefault="00BF1602" w:rsidP="00083BF1">
      <w:pPr>
        <w:jc w:val="right"/>
        <w:rPr>
          <w:rFonts w:ascii="Times New Roman" w:eastAsia="Times New Roman" w:hAnsi="Times New Roman"/>
        </w:rPr>
      </w:pPr>
      <w:r w:rsidRPr="00CB1EC0">
        <w:rPr>
          <w:rFonts w:ascii="Times New Roman" w:eastAsia="Times New Roman" w:hAnsi="Times New Roman"/>
        </w:rPr>
        <w:t>(Se el ‘Horecaf’.)</w:t>
      </w:r>
    </w:p>
    <w:p w:rsidR="00BF1602" w:rsidRPr="00CB1EC0" w:rsidRDefault="00BF1602" w:rsidP="00083BF1">
      <w:pPr>
        <w:spacing w:before="60"/>
        <w:jc w:val="right"/>
        <w:rPr>
          <w:rFonts w:ascii="Times New Roman" w:hAnsi="Times New Roman"/>
        </w:rPr>
      </w:pPr>
      <w:r w:rsidRPr="00CB1EC0">
        <w:rPr>
          <w:rFonts w:ascii="Times New Roman" w:hAnsi="Times New Roman"/>
          <w:sz w:val="20"/>
          <w:szCs w:val="20"/>
        </w:rPr>
        <w:t xml:space="preserve">Se </w:t>
      </w:r>
      <w:r w:rsidRPr="00CB1EC0">
        <w:rPr>
          <w:rFonts w:ascii="Times New Roman" w:hAnsi="Times New Roman"/>
          <w:i/>
          <w:iCs/>
          <w:sz w:val="20"/>
          <w:szCs w:val="20"/>
        </w:rPr>
        <w:t>Volapükagased pro Nedänapükans.</w:t>
      </w:r>
      <w:r w:rsidRPr="00CB1EC0">
        <w:rPr>
          <w:rFonts w:ascii="Times New Roman" w:hAnsi="Times New Roman"/>
          <w:sz w:val="20"/>
          <w:szCs w:val="20"/>
        </w:rPr>
        <w:t xml:space="preserve"> 1942. Nüm: 1. Pads: 5—6.</w:t>
      </w:r>
    </w:p>
    <w:p w:rsidR="00BF1602" w:rsidRPr="00CB1EC0" w:rsidRDefault="00BF1602" w:rsidP="006F3AD5">
      <w:pPr>
        <w:shd w:val="clear" w:color="auto" w:fill="FFFFFF"/>
        <w:spacing w:before="360"/>
        <w:jc w:val="center"/>
        <w:outlineLvl w:val="1"/>
        <w:rPr>
          <w:rFonts w:ascii="Times New Roman" w:eastAsia="Times New Roman" w:hAnsi="Times New Roman"/>
          <w:b/>
          <w:bCs/>
          <w:lang w:eastAsia="ru-RU" w:bidi="ar-SA"/>
        </w:rPr>
      </w:pPr>
      <w:bookmarkStart w:id="1106" w:name="ceds_XII"/>
      <w:bookmarkStart w:id="1107" w:name="_Toc467761647"/>
      <w:bookmarkStart w:id="1108" w:name="_Toc475661247"/>
      <w:bookmarkStart w:id="1109" w:name="_Toc475662188"/>
      <w:bookmarkEnd w:id="1106"/>
      <w:r w:rsidRPr="004E3076">
        <w:rPr>
          <w:rFonts w:ascii="Times New Roman" w:eastAsia="Times New Roman" w:hAnsi="Times New Roman"/>
          <w:b/>
          <w:bCs/>
          <w:highlight w:val="green"/>
          <w:lang w:eastAsia="ru-RU" w:bidi="ar-SA"/>
        </w:rPr>
        <w:t>CEDS E TIKODS.</w:t>
      </w:r>
      <w:bookmarkEnd w:id="1107"/>
      <w:bookmarkEnd w:id="1108"/>
      <w:bookmarkEnd w:id="1109"/>
    </w:p>
    <w:p w:rsidR="00BF1602" w:rsidRPr="00CB1EC0" w:rsidRDefault="00BF1602" w:rsidP="005E789E">
      <w:pPr>
        <w:ind w:firstLine="284"/>
        <w:jc w:val="both"/>
        <w:rPr>
          <w:rFonts w:ascii="Times New Roman" w:hAnsi="Times New Roman"/>
        </w:rPr>
      </w:pPr>
      <w:bookmarkStart w:id="1110" w:name="Longfellow"/>
      <w:bookmarkEnd w:id="1110"/>
      <w:r w:rsidRPr="00CB1EC0">
        <w:rPr>
          <w:rFonts w:ascii="Times New Roman" w:hAnsi="Times New Roman"/>
        </w:rPr>
        <w:t>Klän gretik läbama no dabinon in juit, ab in oknoäd.</w:t>
      </w:r>
    </w:p>
    <w:p w:rsidR="00BF1602" w:rsidRPr="00CB1EC0" w:rsidRDefault="00BF1602" w:rsidP="0047072B">
      <w:pPr>
        <w:ind w:firstLine="284"/>
        <w:jc w:val="right"/>
        <w:rPr>
          <w:rFonts w:ascii="Times New Roman" w:hAnsi="Times New Roman"/>
        </w:rPr>
      </w:pPr>
      <w:r w:rsidRPr="00CB1EC0">
        <w:rPr>
          <w:rFonts w:ascii="Times New Roman" w:hAnsi="Times New Roman"/>
        </w:rPr>
        <w:t>‘Longfellow’.</w:t>
      </w:r>
    </w:p>
    <w:p w:rsidR="00BF1602" w:rsidRPr="00CB1EC0" w:rsidRDefault="00BF1602" w:rsidP="0047072B">
      <w:pPr>
        <w:ind w:firstLine="284"/>
        <w:jc w:val="both"/>
        <w:rPr>
          <w:rFonts w:ascii="Times New Roman" w:hAnsi="Times New Roman"/>
        </w:rPr>
      </w:pPr>
      <w:bookmarkStart w:id="1111" w:name="Schopenhauer"/>
      <w:bookmarkEnd w:id="1111"/>
      <w:r w:rsidRPr="00CB1EC0">
        <w:rPr>
          <w:rFonts w:ascii="Times New Roman" w:hAnsi="Times New Roman"/>
        </w:rPr>
        <w:t>If ai lügoy e plonoy, nendas sublimükoy oki e kuradikoy ad sufodön, täno eperoy leigüpo e tali e süli, ed eretidoy te senälöfi malädik.</w:t>
      </w:r>
    </w:p>
    <w:p w:rsidR="00BF1602" w:rsidRPr="00CB1EC0" w:rsidRDefault="00BF1602" w:rsidP="0047072B">
      <w:pPr>
        <w:ind w:firstLine="284"/>
        <w:jc w:val="right"/>
        <w:rPr>
          <w:rFonts w:ascii="Times New Roman" w:hAnsi="Times New Roman"/>
        </w:rPr>
      </w:pPr>
      <w:r w:rsidRPr="00CB1EC0">
        <w:rPr>
          <w:rFonts w:ascii="Times New Roman" w:hAnsi="Times New Roman"/>
        </w:rPr>
        <w:t>‘Schopenhauer’.</w:t>
      </w:r>
    </w:p>
    <w:p w:rsidR="00BF1602" w:rsidRPr="00CB1EC0" w:rsidRDefault="00BF1602" w:rsidP="0047072B">
      <w:pPr>
        <w:ind w:firstLine="284"/>
        <w:jc w:val="both"/>
        <w:rPr>
          <w:rFonts w:ascii="Times New Roman" w:hAnsi="Times New Roman"/>
        </w:rPr>
      </w:pPr>
      <w:bookmarkStart w:id="1112" w:name="Sylva"/>
      <w:bookmarkEnd w:id="1112"/>
      <w:r w:rsidRPr="00CB1EC0">
        <w:rPr>
          <w:rFonts w:ascii="Times New Roman" w:hAnsi="Times New Roman"/>
        </w:rPr>
        <w:t>Konsien takedik löfon soali, lan döbik senälon oni te asä leziöbafanäböpi.</w:t>
      </w:r>
    </w:p>
    <w:p w:rsidR="00BF1602" w:rsidRPr="00CB1EC0" w:rsidRDefault="00BF1602" w:rsidP="0047072B">
      <w:pPr>
        <w:ind w:firstLine="284"/>
        <w:jc w:val="right"/>
        <w:rPr>
          <w:rFonts w:ascii="Times New Roman" w:hAnsi="Times New Roman"/>
        </w:rPr>
      </w:pPr>
      <w:r w:rsidRPr="00CB1EC0">
        <w:rPr>
          <w:rFonts w:ascii="Times New Roman" w:hAnsi="Times New Roman"/>
        </w:rPr>
        <w:t>‘Carmen Sylva’.</w:t>
      </w:r>
    </w:p>
    <w:p w:rsidR="00BF1602" w:rsidRPr="00CB1EC0" w:rsidRDefault="00BF1602" w:rsidP="0047072B">
      <w:pPr>
        <w:ind w:firstLine="284"/>
        <w:jc w:val="both"/>
        <w:rPr>
          <w:rFonts w:ascii="Times New Roman" w:hAnsi="Times New Roman"/>
        </w:rPr>
      </w:pPr>
      <w:bookmarkStart w:id="1113" w:name="Monnier"/>
      <w:bookmarkEnd w:id="1113"/>
      <w:r w:rsidRPr="00CB1EC0">
        <w:rPr>
          <w:rFonts w:ascii="Times New Roman" w:hAnsi="Times New Roman"/>
        </w:rPr>
        <w:t>No utan binon nämik</w:t>
      </w:r>
      <w:r w:rsidR="00957CB2">
        <w:rPr>
          <w:rFonts w:ascii="Times New Roman" w:hAnsi="Times New Roman"/>
        </w:rPr>
        <w:t>ü</w:t>
      </w:r>
      <w:r w:rsidRPr="00CB1EC0">
        <w:rPr>
          <w:rFonts w:ascii="Times New Roman" w:hAnsi="Times New Roman"/>
        </w:rPr>
        <w:t>n, kel labon nämi mödikün, ab utan, kel laidälon.</w:t>
      </w:r>
    </w:p>
    <w:p w:rsidR="00BF1602" w:rsidRPr="00CB1EC0" w:rsidRDefault="00BF1602" w:rsidP="00F514B2">
      <w:pPr>
        <w:ind w:firstLine="284"/>
        <w:jc w:val="right"/>
        <w:rPr>
          <w:rFonts w:ascii="Times New Roman" w:hAnsi="Times New Roman"/>
        </w:rPr>
      </w:pPr>
      <w:r w:rsidRPr="00CB1EC0">
        <w:rPr>
          <w:rFonts w:ascii="Times New Roman" w:hAnsi="Times New Roman"/>
        </w:rPr>
        <w:t>‘Marc. Monnier’.</w:t>
      </w:r>
    </w:p>
    <w:p w:rsidR="00BF1602" w:rsidRPr="00CB1EC0" w:rsidRDefault="00BF1602" w:rsidP="00F514B2">
      <w:pPr>
        <w:ind w:firstLine="284"/>
        <w:jc w:val="both"/>
        <w:rPr>
          <w:rFonts w:ascii="Times New Roman" w:hAnsi="Times New Roman"/>
        </w:rPr>
      </w:pPr>
      <w:bookmarkStart w:id="1114" w:name="Rodin"/>
      <w:bookmarkEnd w:id="1114"/>
      <w:r w:rsidRPr="00CB1EC0">
        <w:rPr>
          <w:rFonts w:ascii="Times New Roman" w:hAnsi="Times New Roman"/>
        </w:rPr>
        <w:t>Lekan binon rel jafana oka.</w:t>
      </w:r>
    </w:p>
    <w:p w:rsidR="00BF1602" w:rsidRPr="00CB1EC0" w:rsidRDefault="00BF1602" w:rsidP="00F514B2">
      <w:pPr>
        <w:ind w:firstLine="284"/>
        <w:jc w:val="right"/>
        <w:rPr>
          <w:rFonts w:ascii="Times New Roman" w:hAnsi="Times New Roman"/>
        </w:rPr>
      </w:pPr>
      <w:r w:rsidRPr="00CB1EC0">
        <w:rPr>
          <w:rFonts w:ascii="Times New Roman" w:hAnsi="Times New Roman"/>
        </w:rPr>
        <w:t>‘Auguste Rodin’.</w:t>
      </w:r>
    </w:p>
    <w:p w:rsidR="00BF1602" w:rsidRPr="00CB1EC0" w:rsidRDefault="00BF1602" w:rsidP="00F514B2">
      <w:pPr>
        <w:ind w:firstLine="284"/>
        <w:jc w:val="both"/>
        <w:rPr>
          <w:rFonts w:ascii="Times New Roman" w:hAnsi="Times New Roman"/>
        </w:rPr>
      </w:pPr>
      <w:bookmarkStart w:id="1115" w:name="Shakespear"/>
      <w:bookmarkEnd w:id="1115"/>
      <w:r w:rsidRPr="00CB1EC0">
        <w:rPr>
          <w:rFonts w:ascii="Times New Roman" w:hAnsi="Times New Roman"/>
        </w:rPr>
        <w:t>Bref binon lan cogeda.</w:t>
      </w:r>
    </w:p>
    <w:p w:rsidR="00BF1602" w:rsidRPr="00CB1EC0" w:rsidRDefault="00BF1602" w:rsidP="00F514B2">
      <w:pPr>
        <w:ind w:firstLine="284"/>
        <w:jc w:val="right"/>
        <w:rPr>
          <w:rFonts w:ascii="Times New Roman" w:hAnsi="Times New Roman"/>
        </w:rPr>
      </w:pPr>
      <w:r w:rsidRPr="00CB1EC0">
        <w:rPr>
          <w:rFonts w:ascii="Times New Roman" w:hAnsi="Times New Roman"/>
        </w:rPr>
        <w:t>‘Shakespeare’.</w:t>
      </w:r>
    </w:p>
    <w:p w:rsidR="00BF1602" w:rsidRPr="0062556F" w:rsidRDefault="00BF1602" w:rsidP="00F514B2">
      <w:pPr>
        <w:ind w:firstLine="284"/>
        <w:jc w:val="both"/>
        <w:rPr>
          <w:rFonts w:ascii="Times New Roman" w:hAnsi="Times New Roman"/>
          <w:lang w:val="fr-FR"/>
        </w:rPr>
      </w:pPr>
      <w:bookmarkStart w:id="1116" w:name="Johnson"/>
      <w:bookmarkEnd w:id="1116"/>
      <w:r w:rsidRPr="00CB1EC0">
        <w:rPr>
          <w:rFonts w:ascii="Times New Roman" w:hAnsi="Times New Roman"/>
        </w:rPr>
        <w:t xml:space="preserve">Kelied no binon patöf natälo lönik mena. </w:t>
      </w:r>
      <w:r w:rsidRPr="0062556F">
        <w:rPr>
          <w:rFonts w:ascii="Times New Roman" w:hAnsi="Times New Roman"/>
          <w:lang w:val="fr-FR"/>
        </w:rPr>
        <w:t>Cils e natädans ai binons kruäliks.</w:t>
      </w:r>
    </w:p>
    <w:p w:rsidR="00BF1602" w:rsidRPr="0062556F" w:rsidRDefault="00BF1602" w:rsidP="00F514B2">
      <w:pPr>
        <w:ind w:firstLine="284"/>
        <w:jc w:val="right"/>
        <w:rPr>
          <w:rFonts w:ascii="Times New Roman" w:hAnsi="Times New Roman"/>
          <w:lang w:val="fr-FR"/>
        </w:rPr>
      </w:pPr>
      <w:r w:rsidRPr="0062556F">
        <w:rPr>
          <w:rFonts w:ascii="Times New Roman" w:hAnsi="Times New Roman"/>
          <w:lang w:val="fr-FR"/>
        </w:rPr>
        <w:t>‘Dr. Johnson’.</w:t>
      </w:r>
    </w:p>
    <w:p w:rsidR="00BF1602" w:rsidRPr="0062556F" w:rsidRDefault="00BF1602" w:rsidP="00F514B2">
      <w:pPr>
        <w:ind w:firstLine="284"/>
        <w:jc w:val="both"/>
        <w:rPr>
          <w:rFonts w:ascii="Times New Roman" w:hAnsi="Times New Roman"/>
          <w:lang w:val="fr-FR"/>
        </w:rPr>
      </w:pPr>
      <w:bookmarkStart w:id="1117" w:name="Byron"/>
      <w:bookmarkEnd w:id="1117"/>
      <w:r w:rsidRPr="0062556F">
        <w:rPr>
          <w:rFonts w:ascii="Times New Roman" w:hAnsi="Times New Roman"/>
          <w:lang w:val="fr-FR"/>
        </w:rPr>
        <w:t>Pöf binon vafem vetik, kel plu lemükon, kas jelon.</w:t>
      </w:r>
    </w:p>
    <w:p w:rsidR="00BF1602" w:rsidRPr="00CB1EC0" w:rsidRDefault="00BF1602" w:rsidP="00F514B2">
      <w:pPr>
        <w:ind w:firstLine="284"/>
        <w:jc w:val="right"/>
        <w:rPr>
          <w:rFonts w:ascii="Times New Roman" w:hAnsi="Times New Roman"/>
        </w:rPr>
      </w:pPr>
      <w:r w:rsidRPr="00CB1EC0">
        <w:rPr>
          <w:rFonts w:ascii="Times New Roman" w:hAnsi="Times New Roman"/>
        </w:rPr>
        <w:t>‘Byron’.</w:t>
      </w:r>
    </w:p>
    <w:p w:rsidR="00BF1602" w:rsidRPr="00CB1EC0" w:rsidRDefault="00BF1602" w:rsidP="00F514B2">
      <w:pPr>
        <w:ind w:firstLine="284"/>
        <w:jc w:val="both"/>
        <w:rPr>
          <w:rFonts w:ascii="Times New Roman" w:hAnsi="Times New Roman"/>
        </w:rPr>
      </w:pPr>
      <w:bookmarkStart w:id="1118" w:name="Goethe"/>
      <w:bookmarkEnd w:id="1118"/>
      <w:r w:rsidRPr="00CB1EC0">
        <w:rPr>
          <w:rFonts w:ascii="Times New Roman" w:hAnsi="Times New Roman"/>
        </w:rPr>
        <w:t>Kin binon-li men läbikün? Utan, kel kanon suemön meritabis votanas, e kanon fredön in fred votanas, äsä in fred lönik.</w:t>
      </w:r>
    </w:p>
    <w:p w:rsidR="00BF1602" w:rsidRPr="00CB1EC0" w:rsidRDefault="00BF1602" w:rsidP="002407DC">
      <w:pPr>
        <w:ind w:firstLine="284"/>
        <w:jc w:val="right"/>
        <w:rPr>
          <w:rFonts w:ascii="Times New Roman" w:hAnsi="Times New Roman"/>
        </w:rPr>
      </w:pPr>
      <w:r w:rsidRPr="00CB1EC0">
        <w:rPr>
          <w:rFonts w:ascii="Times New Roman" w:hAnsi="Times New Roman"/>
        </w:rPr>
        <w:t>‘Goethe’.</w:t>
      </w:r>
    </w:p>
    <w:p w:rsidR="00BF1602" w:rsidRPr="00CB1EC0" w:rsidRDefault="00BF1602" w:rsidP="005D10A5">
      <w:pPr>
        <w:spacing w:before="60"/>
        <w:jc w:val="right"/>
        <w:rPr>
          <w:rFonts w:ascii="Times New Roman" w:hAnsi="Times New Roman"/>
        </w:rPr>
      </w:pPr>
      <w:r w:rsidRPr="00CB1EC0">
        <w:rPr>
          <w:rFonts w:ascii="Times New Roman" w:eastAsia="Times New Roman" w:hAnsi="Times New Roman"/>
          <w:sz w:val="20"/>
          <w:szCs w:val="20"/>
          <w:lang w:eastAsia="ru-RU" w:bidi="ar-SA"/>
        </w:rPr>
        <w:t>Se </w:t>
      </w:r>
      <w:r w:rsidRPr="00CB1EC0">
        <w:rPr>
          <w:rFonts w:ascii="Times New Roman" w:eastAsia="Times New Roman" w:hAnsi="Times New Roman"/>
          <w:i/>
          <w:iCs/>
          <w:sz w:val="20"/>
          <w:szCs w:val="20"/>
          <w:lang w:eastAsia="ru-RU" w:bidi="ar-SA"/>
        </w:rPr>
        <w:t>Volapükagased pro Nedänapükans</w:t>
      </w:r>
      <w:r w:rsidRPr="00CB1EC0">
        <w:rPr>
          <w:rFonts w:ascii="Times New Roman" w:eastAsia="Times New Roman" w:hAnsi="Times New Roman"/>
          <w:sz w:val="20"/>
          <w:szCs w:val="20"/>
          <w:lang w:eastAsia="ru-RU" w:bidi="ar-SA"/>
        </w:rPr>
        <w:t>. 1942. Nüm: 1. Pad: 7.</w:t>
      </w:r>
    </w:p>
    <w:p w:rsidR="00BF1602" w:rsidRPr="00CB1EC0" w:rsidRDefault="00BF1602" w:rsidP="006F3AD5">
      <w:pPr>
        <w:shd w:val="clear" w:color="auto" w:fill="FFFFFF"/>
        <w:spacing w:before="360"/>
        <w:jc w:val="center"/>
        <w:outlineLvl w:val="1"/>
        <w:rPr>
          <w:rFonts w:ascii="Times New Roman" w:eastAsia="Times New Roman" w:hAnsi="Times New Roman"/>
          <w:b/>
          <w:bCs/>
          <w:lang w:eastAsia="ru-RU" w:bidi="ar-SA"/>
        </w:rPr>
      </w:pPr>
      <w:bookmarkStart w:id="1119" w:name="nuns_LVI"/>
      <w:bookmarkStart w:id="1120" w:name="_Toc467761648"/>
      <w:bookmarkStart w:id="1121" w:name="_Toc475661248"/>
      <w:bookmarkStart w:id="1122" w:name="_Toc475662189"/>
      <w:bookmarkEnd w:id="1119"/>
      <w:r w:rsidRPr="001564B1">
        <w:rPr>
          <w:rFonts w:ascii="Times New Roman" w:eastAsia="Times New Roman" w:hAnsi="Times New Roman"/>
          <w:b/>
          <w:bCs/>
          <w:highlight w:val="green"/>
          <w:lang w:eastAsia="ru-RU" w:bidi="ar-SA"/>
        </w:rPr>
        <w:t>NUNS.</w:t>
      </w:r>
      <w:bookmarkEnd w:id="1120"/>
      <w:bookmarkEnd w:id="1121"/>
      <w:bookmarkEnd w:id="1122"/>
    </w:p>
    <w:p w:rsidR="00BF1602" w:rsidRPr="0062556F" w:rsidRDefault="00BF1602" w:rsidP="005E789E">
      <w:pPr>
        <w:ind w:firstLine="284"/>
        <w:jc w:val="both"/>
        <w:rPr>
          <w:rFonts w:ascii="Times New Roman" w:hAnsi="Times New Roman"/>
          <w:lang w:val="fr-FR"/>
        </w:rPr>
      </w:pPr>
      <w:bookmarkStart w:id="1123" w:name="buks_XX"/>
      <w:bookmarkEnd w:id="1123"/>
      <w:r w:rsidRPr="00CB1EC0">
        <w:rPr>
          <w:rFonts w:ascii="Times New Roman" w:hAnsi="Times New Roman"/>
        </w:rPr>
        <w:t xml:space="preserve">Kanons pasivön de söl: ‘Dr. Arie De Jong’ in ‘Voorschoten’ (Nedän), ‘Leidscheweg’: 39. </w:t>
      </w:r>
      <w:r w:rsidRPr="0062556F">
        <w:rPr>
          <w:rFonts w:ascii="Times New Roman" w:hAnsi="Times New Roman"/>
          <w:lang w:val="fr-FR"/>
        </w:rPr>
        <w:t>Potakal: 107174:</w:t>
      </w:r>
    </w:p>
    <w:p w:rsidR="00BF1602" w:rsidRPr="0062556F" w:rsidRDefault="00BF1602" w:rsidP="00B7153D">
      <w:pPr>
        <w:tabs>
          <w:tab w:val="left" w:leader="dot" w:pos="8364"/>
          <w:tab w:val="right" w:pos="9356"/>
        </w:tabs>
        <w:jc w:val="both"/>
        <w:rPr>
          <w:rFonts w:ascii="Times New Roman" w:hAnsi="Times New Roman"/>
          <w:lang w:val="fr-FR"/>
        </w:rPr>
      </w:pPr>
      <w:r w:rsidRPr="0062556F">
        <w:rPr>
          <w:rFonts w:ascii="Times New Roman" w:hAnsi="Times New Roman"/>
          <w:lang w:val="fr-FR"/>
        </w:rPr>
        <w:t>Gramat Vpa fa ‘Dr. Arie De Jong’</w:t>
      </w:r>
      <w:r w:rsidRPr="0062556F">
        <w:rPr>
          <w:rFonts w:ascii="Times New Roman" w:hAnsi="Times New Roman"/>
          <w:lang w:val="fr-FR"/>
        </w:rPr>
        <w:tab/>
        <w:t>fl. N.</w:t>
      </w:r>
      <w:r w:rsidRPr="0062556F">
        <w:rPr>
          <w:rFonts w:ascii="Times New Roman" w:hAnsi="Times New Roman"/>
          <w:lang w:val="fr-FR"/>
        </w:rPr>
        <w:tab/>
        <w:t>1,—</w:t>
      </w:r>
    </w:p>
    <w:p w:rsidR="00BF1602" w:rsidRPr="00CB1EC0" w:rsidRDefault="00BF1602" w:rsidP="00B7153D">
      <w:pPr>
        <w:tabs>
          <w:tab w:val="left" w:leader="dot" w:pos="8364"/>
          <w:tab w:val="right" w:pos="9356"/>
        </w:tabs>
        <w:jc w:val="both"/>
        <w:rPr>
          <w:rFonts w:ascii="Times New Roman" w:hAnsi="Times New Roman"/>
        </w:rPr>
      </w:pPr>
      <w:r w:rsidRPr="00CB1EC0">
        <w:rPr>
          <w:rFonts w:ascii="Times New Roman" w:hAnsi="Times New Roman"/>
        </w:rPr>
        <w:t>‘Wörterbuch der Weltsprache’ fa otan</w:t>
      </w:r>
      <w:r w:rsidRPr="00CB1EC0">
        <w:rPr>
          <w:rFonts w:ascii="Times New Roman" w:hAnsi="Times New Roman"/>
        </w:rPr>
        <w:tab/>
        <w:t>„ „</w:t>
      </w:r>
      <w:r w:rsidRPr="00CB1EC0">
        <w:rPr>
          <w:rFonts w:ascii="Times New Roman" w:hAnsi="Times New Roman"/>
        </w:rPr>
        <w:tab/>
        <w:t>4,—</w:t>
      </w:r>
    </w:p>
    <w:p w:rsidR="00BF1602" w:rsidRPr="00CB1EC0" w:rsidRDefault="00BF1602" w:rsidP="00B7153D">
      <w:pPr>
        <w:tabs>
          <w:tab w:val="left" w:leader="dot" w:pos="8364"/>
          <w:tab w:val="right" w:pos="9356"/>
        </w:tabs>
        <w:jc w:val="both"/>
        <w:rPr>
          <w:rFonts w:ascii="Times New Roman" w:hAnsi="Times New Roman"/>
        </w:rPr>
      </w:pPr>
      <w:r w:rsidRPr="00CB1EC0">
        <w:rPr>
          <w:rFonts w:ascii="Times New Roman" w:hAnsi="Times New Roman"/>
        </w:rPr>
        <w:t>‘Leerboek der Wereldtaal’ fa otan</w:t>
      </w:r>
      <w:r w:rsidRPr="00CB1EC0">
        <w:rPr>
          <w:rFonts w:ascii="Times New Roman" w:hAnsi="Times New Roman"/>
        </w:rPr>
        <w:tab/>
        <w:t>„ „</w:t>
      </w:r>
      <w:r w:rsidRPr="00CB1EC0">
        <w:rPr>
          <w:rFonts w:ascii="Times New Roman" w:hAnsi="Times New Roman"/>
        </w:rPr>
        <w:tab/>
        <w:t>1,—</w:t>
      </w:r>
    </w:p>
    <w:p w:rsidR="00BF1602" w:rsidRPr="00CB1EC0" w:rsidRDefault="00BF1602" w:rsidP="00B7153D">
      <w:pPr>
        <w:tabs>
          <w:tab w:val="left" w:leader="dot" w:pos="8364"/>
          <w:tab w:val="right" w:pos="9356"/>
        </w:tabs>
        <w:jc w:val="both"/>
        <w:rPr>
          <w:rFonts w:ascii="Times New Roman" w:hAnsi="Times New Roman"/>
        </w:rPr>
      </w:pPr>
      <w:r w:rsidRPr="00CB1EC0">
        <w:rPr>
          <w:rFonts w:ascii="Times New Roman" w:hAnsi="Times New Roman"/>
        </w:rPr>
        <w:lastRenderedPageBreak/>
        <w:t>‘Lehrbuch der Weltsprache’ fa ‘Johann Schmidt’</w:t>
      </w:r>
      <w:r w:rsidRPr="00CB1EC0">
        <w:rPr>
          <w:rFonts w:ascii="Times New Roman" w:hAnsi="Times New Roman"/>
        </w:rPr>
        <w:tab/>
        <w:t>„ „</w:t>
      </w:r>
      <w:r w:rsidRPr="00CB1EC0">
        <w:rPr>
          <w:rFonts w:ascii="Times New Roman" w:hAnsi="Times New Roman"/>
        </w:rPr>
        <w:tab/>
        <w:t>0,80</w:t>
      </w:r>
    </w:p>
    <w:p w:rsidR="00BF1602" w:rsidRPr="00CB1EC0" w:rsidRDefault="00BF1602" w:rsidP="00B7153D">
      <w:pPr>
        <w:tabs>
          <w:tab w:val="left" w:leader="dot" w:pos="8364"/>
          <w:tab w:val="right" w:pos="9356"/>
        </w:tabs>
        <w:jc w:val="both"/>
        <w:rPr>
          <w:rFonts w:ascii="Times New Roman" w:hAnsi="Times New Roman"/>
        </w:rPr>
      </w:pPr>
      <w:r w:rsidRPr="00CB1EC0">
        <w:rPr>
          <w:rFonts w:ascii="Times New Roman" w:hAnsi="Times New Roman"/>
        </w:rPr>
        <w:t>‘De Wereldtaal. Vp.’ fa ‘J. G. M. Reynders Sr.’</w:t>
      </w:r>
      <w:r w:rsidRPr="00CB1EC0">
        <w:rPr>
          <w:rFonts w:ascii="Times New Roman" w:hAnsi="Times New Roman"/>
        </w:rPr>
        <w:tab/>
        <w:t>„ „</w:t>
      </w:r>
      <w:r w:rsidRPr="00CB1EC0">
        <w:rPr>
          <w:rFonts w:ascii="Times New Roman" w:hAnsi="Times New Roman"/>
        </w:rPr>
        <w:tab/>
        <w:t>0,35</w:t>
      </w:r>
    </w:p>
    <w:p w:rsidR="00BF1602" w:rsidRPr="00CB1EC0" w:rsidRDefault="00BF1602" w:rsidP="00B7153D">
      <w:pPr>
        <w:tabs>
          <w:tab w:val="left" w:leader="dot" w:pos="8364"/>
          <w:tab w:val="right" w:pos="9356"/>
        </w:tabs>
        <w:jc w:val="both"/>
        <w:rPr>
          <w:rFonts w:ascii="Times New Roman" w:hAnsi="Times New Roman"/>
        </w:rPr>
      </w:pPr>
      <w:r w:rsidRPr="00CB1EC0">
        <w:rPr>
          <w:rFonts w:ascii="Times New Roman" w:hAnsi="Times New Roman"/>
        </w:rPr>
        <w:t>Statuds e nomem konömik Vpakluba val. Ned.</w:t>
      </w:r>
      <w:r w:rsidRPr="00CB1EC0">
        <w:rPr>
          <w:rFonts w:ascii="Times New Roman" w:hAnsi="Times New Roman"/>
        </w:rPr>
        <w:tab/>
        <w:t>„ „</w:t>
      </w:r>
      <w:r w:rsidRPr="00CB1EC0">
        <w:rPr>
          <w:rFonts w:ascii="Times New Roman" w:hAnsi="Times New Roman"/>
        </w:rPr>
        <w:tab/>
        <w:t>0,25</w:t>
      </w:r>
    </w:p>
    <w:p w:rsidR="00BF1602" w:rsidRPr="00CB1EC0" w:rsidRDefault="00BF1602" w:rsidP="00B7153D">
      <w:pPr>
        <w:tabs>
          <w:tab w:val="left" w:leader="dot" w:pos="8364"/>
          <w:tab w:val="right" w:pos="9356"/>
        </w:tabs>
        <w:jc w:val="both"/>
        <w:rPr>
          <w:rFonts w:ascii="Times New Roman" w:hAnsi="Times New Roman"/>
        </w:rPr>
      </w:pPr>
      <w:r w:rsidRPr="00CB1EC0">
        <w:rPr>
          <w:rFonts w:ascii="Times New Roman" w:hAnsi="Times New Roman"/>
        </w:rPr>
        <w:t>Yelod: 1942 Vpagaseda pro Nedänapükans</w:t>
      </w:r>
      <w:r w:rsidRPr="00CB1EC0">
        <w:rPr>
          <w:rFonts w:ascii="Times New Roman" w:hAnsi="Times New Roman"/>
        </w:rPr>
        <w:tab/>
        <w:t>„ „</w:t>
      </w:r>
      <w:r w:rsidRPr="00CB1EC0">
        <w:rPr>
          <w:rFonts w:ascii="Times New Roman" w:hAnsi="Times New Roman"/>
        </w:rPr>
        <w:tab/>
        <w:t>2,00</w:t>
      </w:r>
    </w:p>
    <w:p w:rsidR="00BF1602" w:rsidRPr="00CB1EC0" w:rsidRDefault="00BF1602" w:rsidP="00B7153D">
      <w:pPr>
        <w:tabs>
          <w:tab w:val="left" w:leader="dot" w:pos="8364"/>
          <w:tab w:val="right" w:pos="9356"/>
        </w:tabs>
        <w:jc w:val="both"/>
        <w:rPr>
          <w:rFonts w:ascii="Times New Roman" w:hAnsi="Times New Roman"/>
        </w:rPr>
      </w:pPr>
      <w:r w:rsidRPr="00CB1EC0">
        <w:rPr>
          <w:rFonts w:ascii="Times New Roman" w:hAnsi="Times New Roman"/>
        </w:rPr>
        <w:t>Yelods büik gaseda at a yelod</w:t>
      </w:r>
      <w:r w:rsidRPr="00CB1EC0">
        <w:rPr>
          <w:rFonts w:ascii="Times New Roman" w:hAnsi="Times New Roman"/>
        </w:rPr>
        <w:tab/>
        <w:t>„ „</w:t>
      </w:r>
      <w:r w:rsidRPr="00CB1EC0">
        <w:rPr>
          <w:rFonts w:ascii="Times New Roman" w:hAnsi="Times New Roman"/>
        </w:rPr>
        <w:tab/>
        <w:t>1,50</w:t>
      </w:r>
    </w:p>
    <w:p w:rsidR="00BF1602" w:rsidRPr="00CB1EC0" w:rsidRDefault="00BF1602" w:rsidP="00B7153D">
      <w:pPr>
        <w:tabs>
          <w:tab w:val="left" w:leader="dot" w:pos="8364"/>
          <w:tab w:val="right" w:pos="9356"/>
        </w:tabs>
        <w:jc w:val="both"/>
        <w:rPr>
          <w:rFonts w:ascii="Times New Roman" w:hAnsi="Times New Roman"/>
        </w:rPr>
      </w:pPr>
      <w:r w:rsidRPr="00CB1EC0">
        <w:rPr>
          <w:rFonts w:ascii="Times New Roman" w:hAnsi="Times New Roman"/>
        </w:rPr>
        <w:t>Hüm Vpa (vödem teik) a samäd 1</w:t>
      </w:r>
      <w:r w:rsidRPr="00CB1EC0">
        <w:rPr>
          <w:rFonts w:ascii="Times New Roman" w:hAnsi="Times New Roman"/>
        </w:rPr>
        <w:tab/>
        <w:t>„ „</w:t>
      </w:r>
      <w:r w:rsidRPr="00CB1EC0">
        <w:rPr>
          <w:rFonts w:ascii="Times New Roman" w:hAnsi="Times New Roman"/>
        </w:rPr>
        <w:tab/>
        <w:t>0,05</w:t>
      </w:r>
    </w:p>
    <w:p w:rsidR="00BF1602" w:rsidRPr="00CB1EC0" w:rsidRDefault="00BF1602" w:rsidP="00B7153D">
      <w:pPr>
        <w:tabs>
          <w:tab w:val="left" w:leader="dot" w:pos="8364"/>
          <w:tab w:val="right" w:pos="9356"/>
        </w:tabs>
        <w:ind w:left="2268"/>
        <w:jc w:val="both"/>
        <w:rPr>
          <w:rFonts w:ascii="Times New Roman" w:hAnsi="Times New Roman"/>
        </w:rPr>
      </w:pPr>
      <w:r w:rsidRPr="00CB1EC0">
        <w:rPr>
          <w:rFonts w:ascii="Times New Roman" w:hAnsi="Times New Roman"/>
        </w:rPr>
        <w:t>a samäds 10</w:t>
      </w:r>
      <w:r w:rsidRPr="00CB1EC0">
        <w:rPr>
          <w:rFonts w:ascii="Times New Roman" w:hAnsi="Times New Roman"/>
        </w:rPr>
        <w:tab/>
        <w:t>„ „</w:t>
      </w:r>
      <w:r w:rsidRPr="00CB1EC0">
        <w:rPr>
          <w:rFonts w:ascii="Times New Roman" w:hAnsi="Times New Roman"/>
        </w:rPr>
        <w:tab/>
        <w:t>0,25</w:t>
      </w:r>
    </w:p>
    <w:p w:rsidR="00BF1602" w:rsidRPr="00CB1EC0" w:rsidRDefault="00BF1602" w:rsidP="00B7153D">
      <w:pPr>
        <w:tabs>
          <w:tab w:val="left" w:leader="dot" w:pos="8364"/>
          <w:tab w:val="right" w:pos="9356"/>
        </w:tabs>
        <w:ind w:left="2268"/>
        <w:jc w:val="both"/>
        <w:rPr>
          <w:rFonts w:ascii="Times New Roman" w:hAnsi="Times New Roman"/>
        </w:rPr>
      </w:pPr>
      <w:r w:rsidRPr="00CB1EC0">
        <w:rPr>
          <w:rFonts w:ascii="Times New Roman" w:hAnsi="Times New Roman"/>
        </w:rPr>
        <w:t>a samäds 50</w:t>
      </w:r>
      <w:r w:rsidRPr="00CB1EC0">
        <w:rPr>
          <w:rFonts w:ascii="Times New Roman" w:hAnsi="Times New Roman"/>
        </w:rPr>
        <w:tab/>
        <w:t>„ „</w:t>
      </w:r>
      <w:r w:rsidRPr="00CB1EC0">
        <w:rPr>
          <w:rFonts w:ascii="Times New Roman" w:hAnsi="Times New Roman"/>
        </w:rPr>
        <w:tab/>
        <w:t>1,—</w:t>
      </w:r>
    </w:p>
    <w:p w:rsidR="00BF1602" w:rsidRPr="00CB1EC0" w:rsidRDefault="00BF1602" w:rsidP="00B7153D">
      <w:pPr>
        <w:tabs>
          <w:tab w:val="left" w:leader="dot" w:pos="8364"/>
          <w:tab w:val="right" w:pos="9356"/>
        </w:tabs>
        <w:jc w:val="both"/>
        <w:rPr>
          <w:rFonts w:ascii="Times New Roman" w:hAnsi="Times New Roman"/>
        </w:rPr>
      </w:pPr>
      <w:r w:rsidRPr="00CB1EC0">
        <w:rPr>
          <w:rFonts w:ascii="Times New Roman" w:hAnsi="Times New Roman"/>
        </w:rPr>
        <w:t>Vpamäks a samäds 100</w:t>
      </w:r>
      <w:r w:rsidRPr="00CB1EC0">
        <w:rPr>
          <w:rFonts w:ascii="Times New Roman" w:hAnsi="Times New Roman"/>
        </w:rPr>
        <w:tab/>
        <w:t>„ „</w:t>
      </w:r>
      <w:r w:rsidRPr="00CB1EC0">
        <w:rPr>
          <w:rFonts w:ascii="Times New Roman" w:hAnsi="Times New Roman"/>
        </w:rPr>
        <w:tab/>
        <w:t>0,50</w:t>
      </w:r>
    </w:p>
    <w:p w:rsidR="001564B1" w:rsidRDefault="001564B1" w:rsidP="005E789E">
      <w:pPr>
        <w:ind w:firstLine="284"/>
        <w:jc w:val="both"/>
        <w:rPr>
          <w:rFonts w:ascii="Times New Roman" w:hAnsi="Times New Roman"/>
        </w:rPr>
      </w:pPr>
    </w:p>
    <w:p w:rsidR="00BF1602" w:rsidRPr="00CB1EC0" w:rsidRDefault="00BF1602" w:rsidP="005E789E">
      <w:pPr>
        <w:ind w:firstLine="284"/>
        <w:jc w:val="both"/>
        <w:rPr>
          <w:rFonts w:ascii="Times New Roman" w:hAnsi="Times New Roman"/>
        </w:rPr>
      </w:pPr>
      <w:r w:rsidRPr="00CB1EC0">
        <w:rPr>
          <w:rFonts w:ascii="Times New Roman" w:hAnsi="Times New Roman"/>
        </w:rPr>
        <w:t>Kanons pasivön de söl: ‘J. G. M. Reynders Sr.’ in ‘Den Haag’ (Nedän), ‘Goudsbloemlaan’: 120. Potakal: 199061:</w:t>
      </w:r>
    </w:p>
    <w:p w:rsidR="00BF1602" w:rsidRPr="0062556F" w:rsidRDefault="00BF1602" w:rsidP="00BB0BAF">
      <w:pPr>
        <w:tabs>
          <w:tab w:val="left" w:leader="dot" w:pos="8364"/>
          <w:tab w:val="right" w:pos="9356"/>
        </w:tabs>
        <w:jc w:val="both"/>
        <w:rPr>
          <w:rFonts w:ascii="Times New Roman" w:hAnsi="Times New Roman"/>
          <w:lang w:val="fr-FR"/>
        </w:rPr>
      </w:pPr>
      <w:r w:rsidRPr="00CB1EC0">
        <w:rPr>
          <w:rFonts w:ascii="Times New Roman" w:hAnsi="Times New Roman"/>
        </w:rPr>
        <w:t>‘De Wereldtaal. Vp.’ fa ‘J. G. M. Reynders Sr.’</w:t>
      </w:r>
      <w:r w:rsidRPr="00CB1EC0">
        <w:rPr>
          <w:rFonts w:ascii="Times New Roman" w:hAnsi="Times New Roman"/>
        </w:rPr>
        <w:tab/>
        <w:t xml:space="preserve">fl. </w:t>
      </w:r>
      <w:r w:rsidRPr="0062556F">
        <w:rPr>
          <w:rFonts w:ascii="Times New Roman" w:hAnsi="Times New Roman"/>
          <w:lang w:val="fr-FR"/>
        </w:rPr>
        <w:t>N.</w:t>
      </w:r>
      <w:r w:rsidRPr="0062556F">
        <w:rPr>
          <w:rFonts w:ascii="Times New Roman" w:hAnsi="Times New Roman"/>
          <w:lang w:val="fr-FR"/>
        </w:rPr>
        <w:tab/>
        <w:t>0,35</w:t>
      </w:r>
    </w:p>
    <w:p w:rsidR="00BF1602" w:rsidRPr="00CB1EC0" w:rsidRDefault="00BF1602" w:rsidP="00BB0BAF">
      <w:pPr>
        <w:tabs>
          <w:tab w:val="left" w:leader="dot" w:pos="8364"/>
          <w:tab w:val="right" w:pos="9356"/>
        </w:tabs>
        <w:jc w:val="both"/>
        <w:rPr>
          <w:rFonts w:ascii="Times New Roman" w:hAnsi="Times New Roman"/>
        </w:rPr>
      </w:pPr>
      <w:r w:rsidRPr="0062556F">
        <w:rPr>
          <w:rFonts w:ascii="Times New Roman" w:hAnsi="Times New Roman"/>
          <w:lang w:val="fr-FR"/>
        </w:rPr>
        <w:t xml:space="preserve">‘Statuten en Huish. Reglement der Alg. Ned. </w:t>
      </w:r>
      <w:r w:rsidRPr="00CB1EC0">
        <w:rPr>
          <w:rFonts w:ascii="Times New Roman" w:hAnsi="Times New Roman"/>
        </w:rPr>
        <w:t>Wereldtaalvereeniging’</w:t>
      </w:r>
      <w:r w:rsidRPr="00CB1EC0">
        <w:rPr>
          <w:rFonts w:ascii="Times New Roman" w:hAnsi="Times New Roman"/>
        </w:rPr>
        <w:tab/>
        <w:t>„ „</w:t>
      </w:r>
      <w:r w:rsidRPr="00CB1EC0">
        <w:rPr>
          <w:rFonts w:ascii="Times New Roman" w:hAnsi="Times New Roman"/>
        </w:rPr>
        <w:tab/>
        <w:t>0,25</w:t>
      </w:r>
    </w:p>
    <w:p w:rsidR="00BF1602" w:rsidRPr="00CB1EC0" w:rsidRDefault="00BF1602" w:rsidP="00BB0BAF">
      <w:pPr>
        <w:tabs>
          <w:tab w:val="left" w:leader="dot" w:pos="8364"/>
          <w:tab w:val="right" w:pos="9356"/>
        </w:tabs>
        <w:jc w:val="both"/>
        <w:rPr>
          <w:rFonts w:ascii="Times New Roman" w:hAnsi="Times New Roman"/>
        </w:rPr>
      </w:pPr>
      <w:r w:rsidRPr="00CB1EC0">
        <w:rPr>
          <w:rFonts w:ascii="Times New Roman" w:hAnsi="Times New Roman"/>
        </w:rPr>
        <w:t>Statuds e nomem konömik Vpakluba val. Ned.</w:t>
      </w:r>
      <w:r w:rsidRPr="00CB1EC0">
        <w:rPr>
          <w:rFonts w:ascii="Times New Roman" w:hAnsi="Times New Roman"/>
        </w:rPr>
        <w:tab/>
        <w:t>„ „</w:t>
      </w:r>
      <w:r w:rsidRPr="00CB1EC0">
        <w:rPr>
          <w:rFonts w:ascii="Times New Roman" w:hAnsi="Times New Roman"/>
        </w:rPr>
        <w:tab/>
        <w:t>0,25</w:t>
      </w:r>
    </w:p>
    <w:p w:rsidR="00BF1602" w:rsidRPr="00CB1EC0" w:rsidRDefault="00BF1602" w:rsidP="00BB0BAF">
      <w:pPr>
        <w:tabs>
          <w:tab w:val="left" w:leader="dot" w:pos="8364"/>
          <w:tab w:val="right" w:pos="9356"/>
        </w:tabs>
        <w:jc w:val="both"/>
        <w:rPr>
          <w:rFonts w:ascii="Times New Roman" w:hAnsi="Times New Roman"/>
        </w:rPr>
      </w:pPr>
      <w:r w:rsidRPr="00CB1EC0">
        <w:rPr>
          <w:rFonts w:ascii="Times New Roman" w:hAnsi="Times New Roman"/>
        </w:rPr>
        <w:t>Yelods 1id jüesa 10id Vpageseda pro Nedänapükans a yelod</w:t>
      </w:r>
      <w:r w:rsidRPr="00CB1EC0">
        <w:rPr>
          <w:rFonts w:ascii="Times New Roman" w:hAnsi="Times New Roman"/>
        </w:rPr>
        <w:tab/>
        <w:t>„ „</w:t>
      </w:r>
      <w:r w:rsidRPr="00CB1EC0">
        <w:rPr>
          <w:rFonts w:ascii="Times New Roman" w:hAnsi="Times New Roman"/>
        </w:rPr>
        <w:tab/>
        <w:t>1,50</w:t>
      </w:r>
    </w:p>
    <w:p w:rsidR="00BF1602" w:rsidRPr="00CB1EC0" w:rsidRDefault="00BF1602" w:rsidP="005D10A5">
      <w:pPr>
        <w:spacing w:before="60"/>
        <w:jc w:val="right"/>
        <w:rPr>
          <w:rFonts w:ascii="Times New Roman" w:hAnsi="Times New Roman"/>
        </w:rPr>
      </w:pPr>
      <w:r w:rsidRPr="00CB1EC0">
        <w:rPr>
          <w:rFonts w:ascii="Times New Roman" w:eastAsia="Times New Roman" w:hAnsi="Times New Roman"/>
          <w:sz w:val="20"/>
          <w:szCs w:val="20"/>
          <w:lang w:eastAsia="ru-RU" w:bidi="ar-SA"/>
        </w:rPr>
        <w:t>Se </w:t>
      </w:r>
      <w:r w:rsidRPr="00CB1EC0">
        <w:rPr>
          <w:rFonts w:ascii="Times New Roman" w:eastAsia="Times New Roman" w:hAnsi="Times New Roman"/>
          <w:i/>
          <w:iCs/>
          <w:sz w:val="20"/>
          <w:szCs w:val="20"/>
          <w:lang w:eastAsia="ru-RU" w:bidi="ar-SA"/>
        </w:rPr>
        <w:t>Volapükagased pro Nedänapükans</w:t>
      </w:r>
      <w:r w:rsidRPr="00CB1EC0">
        <w:rPr>
          <w:rFonts w:ascii="Times New Roman" w:eastAsia="Times New Roman" w:hAnsi="Times New Roman"/>
          <w:sz w:val="20"/>
          <w:szCs w:val="20"/>
          <w:lang w:eastAsia="ru-RU" w:bidi="ar-SA"/>
        </w:rPr>
        <w:t>. 1942. Nüm: 1. Pads: 7—8.</w:t>
      </w:r>
    </w:p>
    <w:p w:rsidR="00BF1602" w:rsidRPr="00CB1EC0" w:rsidRDefault="0066725D" w:rsidP="006F3AD5">
      <w:pPr>
        <w:shd w:val="clear" w:color="auto" w:fill="FFFFFF"/>
        <w:spacing w:before="360"/>
        <w:jc w:val="center"/>
        <w:outlineLvl w:val="1"/>
        <w:rPr>
          <w:rFonts w:ascii="Times New Roman" w:eastAsia="Times New Roman" w:hAnsi="Times New Roman"/>
          <w:b/>
          <w:bCs/>
          <w:lang w:eastAsia="ru-RU" w:bidi="ar-SA"/>
        </w:rPr>
      </w:pPr>
      <w:bookmarkStart w:id="1124" w:name="Marianne"/>
      <w:bookmarkStart w:id="1125" w:name="_Toc467761649"/>
      <w:bookmarkStart w:id="1126" w:name="_Toc475661249"/>
      <w:bookmarkStart w:id="1127" w:name="_Toc475662190"/>
      <w:bookmarkEnd w:id="1124"/>
      <w:r w:rsidRPr="002848AA">
        <w:rPr>
          <w:rFonts w:ascii="Times New Roman" w:eastAsia="Times New Roman" w:hAnsi="Times New Roman"/>
          <w:b/>
          <w:bCs/>
          <w:highlight w:val="green"/>
          <w:lang w:eastAsia="ru-RU" w:bidi="ar-SA"/>
        </w:rPr>
        <w:t>LÄD PAELIK BOATIK</w:t>
      </w:r>
      <w:bookmarkEnd w:id="1125"/>
      <w:bookmarkEnd w:id="1126"/>
      <w:bookmarkEnd w:id="1127"/>
      <w:r w:rsidRPr="002848AA">
        <w:rPr>
          <w:rFonts w:ascii="Times New Roman" w:eastAsia="Times New Roman" w:hAnsi="Times New Roman"/>
          <w:b/>
          <w:bCs/>
          <w:highlight w:val="green"/>
          <w:lang w:eastAsia="ru-RU" w:bidi="ar-SA"/>
        </w:rPr>
        <w:t>.</w:t>
      </w:r>
    </w:p>
    <w:p w:rsidR="00BF1602" w:rsidRPr="00CB1EC0" w:rsidRDefault="00BF1602" w:rsidP="00395476">
      <w:pPr>
        <w:jc w:val="center"/>
        <w:rPr>
          <w:rFonts w:ascii="Times New Roman" w:eastAsia="Times New Roman" w:hAnsi="Times New Roman"/>
          <w:sz w:val="20"/>
          <w:szCs w:val="20"/>
        </w:rPr>
      </w:pPr>
      <w:r w:rsidRPr="00CB1EC0">
        <w:rPr>
          <w:rFonts w:ascii="Times New Roman" w:eastAsia="Times New Roman" w:hAnsi="Times New Roman"/>
          <w:sz w:val="20"/>
          <w:szCs w:val="20"/>
        </w:rPr>
        <w:t>Konot di ‘Paris’ fa ‘Marianne’.</w:t>
      </w:r>
    </w:p>
    <w:p w:rsidR="00BF1602" w:rsidRDefault="00BF1602" w:rsidP="00395476">
      <w:pPr>
        <w:pStyle w:val="af5"/>
        <w:spacing w:before="0" w:beforeAutospacing="0" w:after="0" w:afterAutospacing="0"/>
        <w:ind w:firstLine="284"/>
        <w:jc w:val="both"/>
        <w:rPr>
          <w:lang w:val="en-US"/>
        </w:rPr>
      </w:pPr>
      <w:r w:rsidRPr="00AE5972">
        <w:rPr>
          <w:lang w:val="en-US"/>
        </w:rPr>
        <w:t>Älabof bukiselidöpili feinik su el ‘Boulevard du Montparnasse’, nilü gul, kö el ‘Closerie des Lilas’ ätopon: bridöp sevädik täläkta sümbolavik, e büsidil ofik go no äbi</w:t>
      </w:r>
      <w:r w:rsidR="0066725D">
        <w:rPr>
          <w:lang w:val="en-US"/>
        </w:rPr>
        <w:t>n</w:t>
      </w:r>
      <w:r w:rsidRPr="00AE5972">
        <w:rPr>
          <w:lang w:val="en-US"/>
        </w:rPr>
        <w:t>on nedigädik in nil literatavik et. Dabükots nulikün lautanas gudikün us ai äbinons po fenäts; päjonodons us ko güt cädik; samäd te bal buka alik äbinon us, vio famik lautan e vio dunikamälik dabükan ona b</w:t>
      </w:r>
      <w:r w:rsidR="0066725D">
        <w:rPr>
          <w:lang w:val="en-US"/>
        </w:rPr>
        <w:t>o</w:t>
      </w:r>
      <w:r w:rsidRPr="00AE5972">
        <w:rPr>
          <w:lang w:val="en-US"/>
        </w:rPr>
        <w:t xml:space="preserve"> abinons-la; tumis gretik lebukas vogikün: bundanükam vola dub bos stunüköl u dub bos stunükami nunädöl, no ätuvoy us. Äbinos bo, mutobs niludön atosi, no löliko ma ced prodanas dafümik</w:t>
      </w:r>
      <w:r>
        <w:rPr>
          <w:lang w:val="en-US"/>
        </w:rPr>
        <w:t>,</w:t>
      </w:r>
      <w:r w:rsidRPr="00AE5972">
        <w:rPr>
          <w:lang w:val="en-US"/>
        </w:rPr>
        <w:t xml:space="preserve"> ab so äbinos plu ma ced ela ‘Madame Reteil’: läd “büsida”, kel äjonodof lautanis in sälun</w:t>
      </w:r>
      <w:r>
        <w:rPr>
          <w:lang w:val="en-US"/>
        </w:rPr>
        <w:t>,</w:t>
      </w:r>
      <w:r w:rsidRPr="00AE5972">
        <w:rPr>
          <w:lang w:val="en-US"/>
        </w:rPr>
        <w:t xml:space="preserve"> in sälun veluvik seidetöpa okik, kö komians ästanons takediko</w:t>
      </w:r>
      <w:r>
        <w:rPr>
          <w:lang w:val="en-US"/>
        </w:rPr>
        <w:t>,</w:t>
      </w:r>
      <w:r w:rsidRPr="00AE5972">
        <w:rPr>
          <w:lang w:val="en-US"/>
        </w:rPr>
        <w:t xml:space="preserve"> in fagot pötik de ods, soaliko ed al ko spad pro sogäl lönik, kel pöton pö pub raistokratik, kel buk ga nog seimna binon. Ven dabükan isedon käläbi bukik oka ini vol ko köväd küpidiko redik zü koap ona</w:t>
      </w:r>
      <w:r>
        <w:rPr>
          <w:lang w:val="en-US"/>
        </w:rPr>
        <w:t>,</w:t>
      </w:r>
      <w:r w:rsidRPr="00AE5972">
        <w:rPr>
          <w:lang w:val="en-US"/>
        </w:rPr>
        <w:t xml:space="preserve"> su kel kaliets patik onik pinotädons, ädesumof zönüli Spanyäniko logotöli</w:t>
      </w:r>
      <w:r>
        <w:rPr>
          <w:lang w:val="en-US"/>
        </w:rPr>
        <w:t>,</w:t>
      </w:r>
      <w:r w:rsidRPr="00AE5972">
        <w:rPr>
          <w:lang w:val="en-US"/>
        </w:rPr>
        <w:t xml:space="preserve"> büä älületof cili somik ini sälun oka. Äbinos ba stöfiko nefrutik, äbinos böladik pro krütans</w:t>
      </w:r>
      <w:r>
        <w:rPr>
          <w:lang w:val="en-US"/>
        </w:rPr>
        <w:t>,</w:t>
      </w:r>
      <w:r w:rsidRPr="00AE5972">
        <w:rPr>
          <w:lang w:val="en-US"/>
        </w:rPr>
        <w:t xml:space="preserve"> kels äkanons gebön notedi somik asä nüdugavödi yegeda okas</w:t>
      </w:r>
      <w:r>
        <w:rPr>
          <w:lang w:val="en-US"/>
        </w:rPr>
        <w:t>,</w:t>
      </w:r>
      <w:r w:rsidRPr="00AE5972">
        <w:rPr>
          <w:lang w:val="en-US"/>
        </w:rPr>
        <w:t xml:space="preserve"> ab ädunof osi. Mögiko ätudigidof so dunölo diseinis prodanas, e fümiko cädi konsumanas</w:t>
      </w:r>
      <w:r>
        <w:rPr>
          <w:lang w:val="en-US"/>
        </w:rPr>
        <w:t>,</w:t>
      </w:r>
      <w:r w:rsidRPr="00AE5972">
        <w:rPr>
          <w:lang w:val="en-US"/>
        </w:rPr>
        <w:t xml:space="preserve"> ab so äbleibof leigön lü ok it.</w:t>
      </w:r>
    </w:p>
    <w:p w:rsidR="0066725D" w:rsidRPr="00AE5972" w:rsidRDefault="0066725D" w:rsidP="00395476">
      <w:pPr>
        <w:pStyle w:val="af5"/>
        <w:spacing w:before="0" w:beforeAutospacing="0" w:after="0" w:afterAutospacing="0"/>
        <w:ind w:firstLine="284"/>
        <w:jc w:val="both"/>
        <w:rPr>
          <w:lang w:val="en-US"/>
        </w:rPr>
      </w:pPr>
    </w:p>
    <w:p w:rsidR="00BF1602" w:rsidRPr="00AE5972" w:rsidRDefault="00BF1602" w:rsidP="00395476">
      <w:pPr>
        <w:pStyle w:val="af5"/>
        <w:spacing w:before="0" w:beforeAutospacing="0" w:after="0" w:afterAutospacing="0"/>
        <w:ind w:firstLine="284"/>
        <w:jc w:val="both"/>
        <w:rPr>
          <w:lang w:val="en-US"/>
        </w:rPr>
      </w:pPr>
      <w:r w:rsidRPr="00AE5972">
        <w:rPr>
          <w:lang w:val="en-US"/>
        </w:rPr>
        <w:t>Ibä ‘Madame Reteil’ äbinof läd feinik. Logot ofik, atos veraton, no äbinon löliko plitik pro of. Ägolof vemo boatiko; ab äkamufof atosi medü gol mögiküno nemödik. Äjemof igo, das ägolof boatiko; no bo demü ok it, ab sio demü himatan imatiteilöl oka, kele ädebof dani kodü boat et. Hiel ‘Reteil’ äbinom pösod grobik, — mögiko binom nog soik — kel älabom glepädis fäkädäla, e täno äkondötom, äsä lunim. Pö bal pötas et — no isevof saido vifiko, kö om ipladom kepiti okik — ijoikom jimatanili yunik okik grobiko flanio; so grobiko ä neküpäliko, das ifalof love püfisugian; ed atos ikodon fädiko breki hipaboma ofik, kel, i dönu fädiko, badiko pinätükon fa haratasanan. If äkonof fiedanes anik kodi at boata okik, neai änedunof ad kazetön vemo fädotis valik et</w:t>
      </w:r>
      <w:r>
        <w:rPr>
          <w:lang w:val="en-US"/>
        </w:rPr>
        <w:t>,</w:t>
      </w:r>
      <w:r w:rsidRPr="00AE5972">
        <w:rPr>
          <w:lang w:val="en-US"/>
        </w:rPr>
        <w:t xml:space="preserve"> du joik primik, kel i nevoiko ibinon joik balid, sekü kel ireafof ini miserab</w:t>
      </w:r>
      <w:r>
        <w:rPr>
          <w:lang w:val="en-US"/>
        </w:rPr>
        <w:t>,</w:t>
      </w:r>
      <w:r w:rsidRPr="00AE5972">
        <w:rPr>
          <w:lang w:val="en-US"/>
        </w:rPr>
        <w:t xml:space="preserve"> päklänädon mögiküno lunüpiko fa of. Ed if joik et, pos säks dönuamik, e bi jiflen vönädik, kel äsevof vali, i äkomof, fino pämänioton</w:t>
      </w:r>
      <w:r>
        <w:rPr>
          <w:lang w:val="en-US"/>
        </w:rPr>
        <w:t>,</w:t>
      </w:r>
      <w:r w:rsidRPr="00AE5972">
        <w:rPr>
          <w:lang w:val="en-US"/>
        </w:rPr>
        <w:t xml:space="preserve"> täno älabof nog säkusadis mödik: ‘Monsieur Reteil’ äbinom boso mäpetik, leno sekü natäl, o nö! ab krig ivedüko</w:t>
      </w:r>
      <w:r w:rsidR="000C4558">
        <w:rPr>
          <w:lang w:val="en-US"/>
        </w:rPr>
        <w:t>n</w:t>
      </w:r>
      <w:r w:rsidRPr="00AE5972">
        <w:rPr>
          <w:lang w:val="en-US"/>
        </w:rPr>
        <w:t xml:space="preserve"> omi grobikumi, kas äbinom natälo. ‘Monsieur Reteil’ äbinom reto man meritabik, kel ilöpikom dü krig de soldat komunik ad kapiten; us iditibom i neflene joikis mödik; ab atos ibinon klüliko vemo lobabik. Ed ag! if soman täno dönukömom ini lif sifädik, vo-li? ‘Tout savoir, c’est tout pardonner’. ‘Madame Reteil’ ipardof ome ya sis lunüp, jenoti at e dinis nog mödo mödikumis. Nu nos plu ädabinon, keli äkanoföv </w:t>
      </w:r>
      <w:r w:rsidRPr="00AE5972">
        <w:rPr>
          <w:lang w:val="en-US"/>
        </w:rPr>
        <w:lastRenderedPageBreak/>
        <w:t>pardön, ibä äbinom moik ya sis yels mödik, ko läd de bötädatab</w:t>
      </w:r>
      <w:r>
        <w:rPr>
          <w:lang w:val="en-US"/>
        </w:rPr>
        <w:t>,</w:t>
      </w:r>
      <w:r w:rsidRPr="00AE5972">
        <w:rPr>
          <w:lang w:val="en-US"/>
        </w:rPr>
        <w:t xml:space="preserve"> ed of iposblibof nen kosidameds.</w:t>
      </w:r>
    </w:p>
    <w:p w:rsidR="00BF1602" w:rsidRPr="00AE5972" w:rsidRDefault="00BF1602" w:rsidP="00395476">
      <w:pPr>
        <w:pStyle w:val="af5"/>
        <w:spacing w:before="0" w:beforeAutospacing="0" w:after="0" w:afterAutospacing="0"/>
        <w:ind w:firstLine="284"/>
        <w:jc w:val="both"/>
        <w:rPr>
          <w:lang w:val="en-US"/>
        </w:rPr>
      </w:pPr>
      <w:r w:rsidRPr="00AE5972">
        <w:rPr>
          <w:lang w:val="en-US"/>
        </w:rPr>
        <w:t>Ab mens gudik i ai dabinons, vo-li? Lesioy obes atosi so suvo. ‘Madame Reteil’ äplakof osi, jiflen ofa, kel i imatikof boso nesüeniko, äbinof nu in el ‘bistro’, o nö! so no ädaloy nemön oni, äbinon kafibötöp vemo gidöfik; e himatan ofik: söl kafibötöpa, älabom sio timülis gudöfik</w:t>
      </w:r>
      <w:r>
        <w:rPr>
          <w:lang w:val="en-US"/>
        </w:rPr>
        <w:t>,</w:t>
      </w:r>
      <w:r w:rsidRPr="00AE5972">
        <w:rPr>
          <w:lang w:val="en-US"/>
        </w:rPr>
        <w:t xml:space="preserve"> ed ün timül gudöfik somik, kü pikonsälidom fa jimatan oka dö fät ela ‘Madame Reteil’</w:t>
      </w:r>
      <w:r>
        <w:rPr>
          <w:lang w:val="en-US"/>
        </w:rPr>
        <w:t>,</w:t>
      </w:r>
      <w:r w:rsidRPr="00AE5972">
        <w:rPr>
          <w:lang w:val="en-US"/>
        </w:rPr>
        <w:t xml:space="preserve"> ikratom ko doat luimik po lil oka, ed isagom: “Dö kis labof-li noli?”</w:t>
      </w:r>
    </w:p>
    <w:p w:rsidR="00BF1602" w:rsidRPr="00AE5972" w:rsidRDefault="00BF1602" w:rsidP="00395476">
      <w:pPr>
        <w:pStyle w:val="af5"/>
        <w:spacing w:before="0" w:beforeAutospacing="0" w:after="0" w:afterAutospacing="0"/>
        <w:ind w:firstLine="284"/>
        <w:jc w:val="both"/>
        <w:rPr>
          <w:lang w:val="en-US"/>
        </w:rPr>
      </w:pPr>
      <w:r w:rsidRPr="00AE5972">
        <w:rPr>
          <w:lang w:val="en-US"/>
        </w:rPr>
        <w:t>Benö! nö!… voiko noli… Stebedolös boso! löfof vemo reidi! Täno mutof primön bukatedi; e prünabukemi! Prünabukem binon magifik: prünoy buki, atos prodon zao frani bal a vig</w:t>
      </w:r>
      <w:r>
        <w:rPr>
          <w:lang w:val="en-US"/>
        </w:rPr>
        <w:t>,</w:t>
      </w:r>
      <w:r w:rsidRPr="00AE5972">
        <w:rPr>
          <w:lang w:val="en-US"/>
        </w:rPr>
        <w:t xml:space="preserve"> ed atos binon gaenod rafinik! Vö! mutoy pelön pro buk somik, ab atosi gegetoy vifiko. Jiflen ela ‘Madame Reteil’ änutof medito. Täno äsagof: “Pro atos mon paneodon. Ad fünön büsidi somik.” E täno man äbetikom eli ‘Dubonnet’ e nog manis cädik anik jäfüda okik, ed äsagom: “Ati mutof begön dabükanes. Leigo äsä vinabüsids gretik epladons obi ini büsi</w:t>
      </w:r>
      <w:r w:rsidR="005C3C0B">
        <w:rPr>
          <w:lang w:val="en-US"/>
        </w:rPr>
        <w:t>d</w:t>
      </w:r>
      <w:r w:rsidRPr="00AE5972">
        <w:rPr>
          <w:lang w:val="en-US"/>
        </w:rPr>
        <w:t xml:space="preserve"> obik! Atos binon ga otos!”</w:t>
      </w:r>
    </w:p>
    <w:p w:rsidR="00BF1602" w:rsidRPr="00AE5972" w:rsidRDefault="00BF1602" w:rsidP="00395476">
      <w:pPr>
        <w:pStyle w:val="af5"/>
        <w:spacing w:before="0" w:beforeAutospacing="0" w:after="0" w:afterAutospacing="0"/>
        <w:ind w:firstLine="284"/>
        <w:jc w:val="both"/>
        <w:rPr>
          <w:lang w:val="en-US"/>
        </w:rPr>
      </w:pPr>
      <w:r w:rsidRPr="0062556F">
        <w:rPr>
          <w:lang w:val="fr-FR"/>
        </w:rPr>
        <w:t xml:space="preserve">Si! atos äbinon nebefeitovik; äbinos din jenöfik. </w:t>
      </w:r>
      <w:r w:rsidRPr="00AE5972">
        <w:rPr>
          <w:lang w:val="en-US"/>
        </w:rPr>
        <w:t>E ‘Madame Reteil’ ägolof ad tivön ko dabükans. Äbinos zigol fikulik, dub lög boatik et, zigzago da ‘Paris’; ab pro jenets somik ebo el ‘métro’ pidatuvon, do tridems mödik et i äbinons vemo töbiks. Ab if mutoy, vo-li?… ‘Madame Reteil’ ävedof dubo boso mägik, ed ädagetof köli paelik, kel öblibon fovo pö of; äseatof kluo galiko dü neits ömik, bi no äkanof slipön sekü fen</w:t>
      </w:r>
      <w:r>
        <w:rPr>
          <w:lang w:val="en-US"/>
        </w:rPr>
        <w:t>,</w:t>
      </w:r>
      <w:r w:rsidRPr="00AE5972">
        <w:rPr>
          <w:lang w:val="en-US"/>
        </w:rPr>
        <w:t xml:space="preserve"> ab äsevof: mödikans binons soiks in ‘Paris’! Ed if betikoy atosi, ti senäloy, das sötos binön so, e sufodoy in fät oka…</w:t>
      </w:r>
    </w:p>
    <w:p w:rsidR="00BF1602" w:rsidRPr="0062556F" w:rsidRDefault="00BF1602" w:rsidP="00395476">
      <w:pPr>
        <w:pStyle w:val="af5"/>
        <w:spacing w:before="0" w:beforeAutospacing="0" w:after="0" w:afterAutospacing="0"/>
        <w:ind w:firstLine="284"/>
        <w:jc w:val="both"/>
        <w:rPr>
          <w:lang w:val="fr-FR"/>
        </w:rPr>
      </w:pPr>
      <w:r w:rsidRPr="00AE5972">
        <w:rPr>
          <w:lang w:val="en-US"/>
        </w:rPr>
        <w:t xml:space="preserve">Pos zigol dü dels deg älabof fe benoseki saidik! Benö! so badim oyik gloriko palenoädon! Dabükans gudaladälik vo </w:t>
      </w:r>
      <w:r w:rsidRPr="005C3C0B">
        <w:rPr>
          <w:b/>
          <w:lang w:val="en-US"/>
        </w:rPr>
        <w:t>dabinoms,</w:t>
      </w:r>
      <w:r w:rsidRPr="00AE5972">
        <w:rPr>
          <w:lang w:val="en-US"/>
        </w:rPr>
        <w:t xml:space="preserve"> kels sio viloms yufön vomili so pidabiki, kel seadof zuo so neskiliko fo oms! Pato if leigüpiko magädof legudiko, e tedot, keli mobof, igo nog kanonöv binön bo frutik! Täno as dabükan meugoy göniko, e sagoy nobaladäliko, das kanoy steifülön osi. Garans no dabinons-li? Ö! si! atos sio gretükumon klüliko riskodi; ab atos kanon padiskotön. ‘Madame Reteil’ no äsevof kuratiko, kis el padiskotön äbinon, ed änutof ye zogiko siiko… Söl liegik et in bür magifik oka, — e züamo divs kion lebukas jönik! — kel älülogom so jovialiko ä leigüpo vestigölo, ämeugom klülabiko sio gudiko kol of! </w:t>
      </w:r>
      <w:r w:rsidRPr="0062556F">
        <w:rPr>
          <w:lang w:val="fr-FR"/>
        </w:rPr>
        <w:t>E no äsagom-li igo: “Gö! binobs su taled ad yufön odis, ‘n’est-ce pas, ma petite madame’?”</w:t>
      </w:r>
    </w:p>
    <w:p w:rsidR="00BF1602" w:rsidRPr="00AE5972" w:rsidRDefault="00BF1602" w:rsidP="00395476">
      <w:pPr>
        <w:pStyle w:val="af5"/>
        <w:spacing w:before="0" w:beforeAutospacing="0" w:after="0" w:afterAutospacing="0"/>
        <w:ind w:firstLine="284"/>
        <w:jc w:val="both"/>
        <w:rPr>
          <w:lang w:val="en-US"/>
        </w:rPr>
      </w:pPr>
      <w:r w:rsidRPr="0062556F">
        <w:rPr>
          <w:lang w:val="fr-FR"/>
        </w:rPr>
        <w:t>Kluo ädispenof ye sunädiko e nes reidön oni — pipenon so penüliko, ed äjinos so mikonfidik, if äluxamoy büiko löliko konoti so gretiki — balädili; äblamom igo nog gudöfiko ofi, bi ädispenof nen luxam anik: “O lädil! o lädil!” äsagom smililö</w:t>
      </w:r>
      <w:r w:rsidR="00EF216F">
        <w:rPr>
          <w:rStyle w:val="afb"/>
          <w:lang w:val="fr-FR"/>
        </w:rPr>
        <w:footnoteReference w:id="94"/>
      </w:r>
      <w:r w:rsidRPr="0062556F">
        <w:rPr>
          <w:lang w:val="fr-FR"/>
        </w:rPr>
        <w:t xml:space="preserve"> me vögäd pönöl, “dispenolös neai, nes elogol uti, keli dispenol!”</w:t>
      </w:r>
      <w:r w:rsidR="005C3C0B">
        <w:rPr>
          <w:lang w:val="fr-FR"/>
        </w:rPr>
        <w:t xml:space="preserve"> </w:t>
      </w:r>
      <w:r w:rsidRPr="0062556F">
        <w:rPr>
          <w:lang w:val="fr-FR"/>
        </w:rPr>
        <w:t xml:space="preserve">Ägesmilof ye bosilo ko logodil paelik ofik, ed älovegivof dönu ome bledili. </w:t>
      </w:r>
      <w:r w:rsidRPr="00AE5972">
        <w:rPr>
          <w:lang w:val="en-US"/>
        </w:rPr>
        <w:t>Benö! si! äbinof no nog jibüsidan, do äjäfof ad vedön jiatan!</w:t>
      </w:r>
    </w:p>
    <w:p w:rsidR="00BF1602" w:rsidRPr="00AE5972" w:rsidRDefault="00BF1602" w:rsidP="00395476">
      <w:pPr>
        <w:pStyle w:val="af5"/>
        <w:spacing w:before="0" w:beforeAutospacing="0" w:after="0" w:afterAutospacing="0"/>
        <w:ind w:firstLine="284"/>
        <w:jc w:val="both"/>
        <w:rPr>
          <w:lang w:val="en-US"/>
        </w:rPr>
      </w:pPr>
      <w:r w:rsidRPr="00AE5972">
        <w:rPr>
          <w:lang w:val="en-US"/>
        </w:rPr>
        <w:t>Ün del balidfovik ägolof lü j</w:t>
      </w:r>
      <w:r w:rsidR="005C3C0B">
        <w:rPr>
          <w:lang w:val="en-US"/>
        </w:rPr>
        <w:t>iflen. Äcedof ai boso naudodiki</w:t>
      </w:r>
      <w:r w:rsidRPr="00AE5972">
        <w:rPr>
          <w:lang w:val="en-US"/>
        </w:rPr>
        <w:t xml:space="preserve"> ad nügolön ini el ‘bistro’; pidugälof boso seväriko, fat ofik äbinom calan. Ab man ela ‘bistro’ — nö! kafibötöpa gidöfik — ävüdom ofi sunädo ini cem</w:t>
      </w:r>
      <w:r>
        <w:rPr>
          <w:lang w:val="en-US"/>
        </w:rPr>
        <w:t>,</w:t>
      </w:r>
      <w:r w:rsidRPr="00AE5972">
        <w:rPr>
          <w:lang w:val="en-US"/>
        </w:rPr>
        <w:t xml:space="preserve"> ed äsäkom ofe, kisi ävilof drinön. Ästigädom vemo, ed äkonsälom ofe, ad sumön ribedabälageini; älabom ribedabälageini süperik! E täno äloseidof jiflene okik balädi, kel äreidof oni ko logabobs fronik, ed äsagof:</w:t>
      </w:r>
    </w:p>
    <w:p w:rsidR="00BF1602" w:rsidRPr="0062556F" w:rsidRDefault="00BF1602" w:rsidP="00395476">
      <w:pPr>
        <w:pStyle w:val="af5"/>
        <w:spacing w:before="0" w:beforeAutospacing="0" w:after="0" w:afterAutospacing="0"/>
        <w:ind w:firstLine="284"/>
        <w:jc w:val="both"/>
        <w:rPr>
          <w:lang w:val="fr-FR"/>
        </w:rPr>
      </w:pPr>
      <w:r w:rsidRPr="0062556F">
        <w:rPr>
          <w:lang w:val="fr-FR"/>
        </w:rPr>
        <w:t>“</w:t>
      </w:r>
      <w:r w:rsidR="005C3C0B">
        <w:rPr>
          <w:lang w:val="fr-FR"/>
        </w:rPr>
        <w:t xml:space="preserve"> </w:t>
      </w:r>
      <w:r w:rsidRPr="0062556F">
        <w:rPr>
          <w:lang w:val="fr-FR"/>
        </w:rPr>
        <w:t>‘Ma chère’! lio mögos-li, das edispenol eti? Bino</w:t>
      </w:r>
      <w:r w:rsidR="005C3C0B">
        <w:rPr>
          <w:lang w:val="fr-FR"/>
        </w:rPr>
        <w:t>n</w:t>
      </w:r>
      <w:r w:rsidRPr="0062556F">
        <w:rPr>
          <w:lang w:val="fr-FR"/>
        </w:rPr>
        <w:t xml:space="preserve"> päridükamabaläd!”</w:t>
      </w:r>
    </w:p>
    <w:p w:rsidR="00BF1602" w:rsidRPr="00AE5972" w:rsidRDefault="00BF1602" w:rsidP="00395476">
      <w:pPr>
        <w:pStyle w:val="af5"/>
        <w:spacing w:before="0" w:beforeAutospacing="0" w:after="0" w:afterAutospacing="0"/>
        <w:ind w:firstLine="284"/>
        <w:jc w:val="both"/>
        <w:rPr>
          <w:lang w:val="en-US"/>
        </w:rPr>
      </w:pPr>
      <w:r w:rsidRPr="0062556F">
        <w:rPr>
          <w:lang w:val="fr-FR"/>
        </w:rPr>
        <w:t xml:space="preserve">Benö! atos äjinon lü of ga neluveratik; fe “äbinon ye zesüdik demü fomed”, dabükan isagom, äbinom man vo flenöfik! E, benö! binon bo no so badik! “Badik-li? Ag! soäsä vilol cedön atosi, ab buks valik blebons dalabot omik, flagoviks tü timül alik, atos sinifon völad lölik, dü tim, das no nog pepelons, ko fien dötumas jöl… Me kis täno mutol-li kosidön? o pöfülan!” “Benö! si! ab esagom, das leno änedob spidön ad fipelön, foldil bal a yel äsaidon. </w:t>
      </w:r>
      <w:r w:rsidRPr="00AE5972">
        <w:rPr>
          <w:lang w:val="en-US"/>
        </w:rPr>
        <w:t>E zuo garanom ga i domiloatamoni</w:t>
      </w:r>
      <w:r w:rsidR="009C4AD0">
        <w:rPr>
          <w:lang w:val="en-US"/>
        </w:rPr>
        <w:t>.</w:t>
      </w:r>
      <w:r w:rsidRPr="00AE5972">
        <w:rPr>
          <w:lang w:val="en-US"/>
        </w:rPr>
        <w:t>” Jiflen no ägespikof so sunädo. Täno äsagof nelaodiko e keliedölo, soäsä spikoy ko cil malädik: “Om fümiko no nedom flagön spidi, ibä getom dötumis 8</w:t>
      </w:r>
      <w:r>
        <w:rPr>
          <w:lang w:val="en-US"/>
        </w:rPr>
        <w:t>,</w:t>
      </w:r>
      <w:r w:rsidRPr="00AE5972">
        <w:rPr>
          <w:lang w:val="en-US"/>
        </w:rPr>
        <w:t xml:space="preserve"> ed atos no dö mon oka, ab dö suäm </w:t>
      </w:r>
      <w:r w:rsidRPr="009C4AD0">
        <w:rPr>
          <w:b/>
          <w:lang w:val="en-US"/>
        </w:rPr>
        <w:t>detülatedik</w:t>
      </w:r>
      <w:r w:rsidRPr="00AE5972">
        <w:rPr>
          <w:lang w:val="en-US"/>
        </w:rPr>
        <w:t xml:space="preserve"> bukas okik… E kanom likitükön oli ün timül alik… Benö! spelob, das olabol benoseki in büsid olik, ab fipelolöd täno mögiküno vifiko</w:t>
      </w:r>
      <w:r>
        <w:rPr>
          <w:lang w:val="en-US"/>
        </w:rPr>
        <w:t>,</w:t>
      </w:r>
      <w:r w:rsidRPr="00AE5972">
        <w:rPr>
          <w:lang w:val="en-US"/>
        </w:rPr>
        <w:t xml:space="preserve"> e bligidolöd poso balädi gudikum!” ‘Madame Reteil’ älogof plu stuniko ka jekiko; no äsuemof gudiko dini; ‘Marie’ äcedof osi fümiko vemo badiki… Ab, if büsid nu ye plöponös!…</w:t>
      </w:r>
    </w:p>
    <w:p w:rsidR="00BF1602" w:rsidRPr="00AE5972" w:rsidRDefault="00BF1602" w:rsidP="00395476">
      <w:pPr>
        <w:pStyle w:val="af5"/>
        <w:spacing w:before="0" w:beforeAutospacing="0" w:after="0" w:afterAutospacing="0"/>
        <w:ind w:firstLine="284"/>
        <w:jc w:val="both"/>
        <w:rPr>
          <w:lang w:val="en-US"/>
        </w:rPr>
      </w:pPr>
      <w:r w:rsidRPr="00AE5972">
        <w:rPr>
          <w:lang w:val="en-US"/>
        </w:rPr>
        <w:lastRenderedPageBreak/>
        <w:t>Läbiko äplöpos. Sio no sunädo, ab ven ämutof pelön pos muls kil loatamoni, e suäm at no äbinon lölöfik</w:t>
      </w:r>
      <w:r>
        <w:rPr>
          <w:lang w:val="en-US"/>
        </w:rPr>
        <w:t>,</w:t>
      </w:r>
      <w:r w:rsidRPr="00AE5972">
        <w:rPr>
          <w:lang w:val="en-US"/>
        </w:rPr>
        <w:t xml:space="preserve"> ga kädabuk ofik ätemunon tedädi so laiduliko pluiköli</w:t>
      </w:r>
      <w:r>
        <w:rPr>
          <w:lang w:val="en-US"/>
        </w:rPr>
        <w:t>,</w:t>
      </w:r>
      <w:r w:rsidRPr="00AE5972">
        <w:rPr>
          <w:lang w:val="en-US"/>
        </w:rPr>
        <w:t xml:space="preserve"> das himatan jiflena ga sio äv</w:t>
      </w:r>
      <w:r w:rsidR="00216D60">
        <w:rPr>
          <w:lang w:val="en-US"/>
        </w:rPr>
        <w:t>il</w:t>
      </w:r>
      <w:r w:rsidRPr="00AE5972">
        <w:rPr>
          <w:lang w:val="en-US"/>
        </w:rPr>
        <w:t>om prünön franis 800 ädeföl; deb ome äbinon gudikum ka dalabotane, äplänom. Benö! e dö suäm at no nedof pelön fieni. Fe, pos dels degfol pifipelon.</w:t>
      </w:r>
    </w:p>
    <w:p w:rsidR="00BF1602" w:rsidRPr="00AE5972" w:rsidRDefault="00BF1602" w:rsidP="00395476">
      <w:pPr>
        <w:pStyle w:val="af5"/>
        <w:spacing w:before="0" w:beforeAutospacing="0" w:after="0" w:afterAutospacing="0"/>
        <w:ind w:firstLine="284"/>
        <w:jc w:val="both"/>
        <w:rPr>
          <w:lang w:val="en-US"/>
        </w:rPr>
      </w:pPr>
      <w:r w:rsidRPr="00AE5972">
        <w:rPr>
          <w:lang w:val="en-US"/>
        </w:rPr>
        <w:t>E nu büsid äjäfidon aigudikumo. Mens ibinons jünu no vemo plitiks kol of, ab sül, si! at äyufon! Ag! e mens voiko ga i äyufons! ‘Madame Reteil’ äkredof vilöfiko gudikosi dö mens, ed ekö! atosi äkanof dunön! Ibä äjäridon gudiko; jenöfö! büsid äjäfidon gudiko! Ätopon boso ebo vü harat studanas ed ut lekananas</w:t>
      </w:r>
      <w:r>
        <w:rPr>
          <w:lang w:val="en-US"/>
        </w:rPr>
        <w:t>,</w:t>
      </w:r>
      <w:r w:rsidRPr="00AE5972">
        <w:rPr>
          <w:lang w:val="en-US"/>
        </w:rPr>
        <w:t xml:space="preserve"> e studans e lekanans binons mens, kels pö pö</w:t>
      </w:r>
      <w:r w:rsidR="005B7A70">
        <w:rPr>
          <w:lang w:val="en-US"/>
        </w:rPr>
        <w:t>t</w:t>
      </w:r>
      <w:r w:rsidRPr="00AE5972">
        <w:rPr>
          <w:lang w:val="en-US"/>
        </w:rPr>
        <w:t>s ömik spatons boso in züamöp nilikün</w:t>
      </w:r>
      <w:r>
        <w:rPr>
          <w:lang w:val="en-US"/>
        </w:rPr>
        <w:t>,</w:t>
      </w:r>
      <w:r w:rsidRPr="00AE5972">
        <w:rPr>
          <w:lang w:val="en-US"/>
        </w:rPr>
        <w:t xml:space="preserve"> ed ebo ven atos täno äbinon saidik, ed ävedons boso feniks</w:t>
      </w:r>
      <w:r>
        <w:rPr>
          <w:lang w:val="en-US"/>
        </w:rPr>
        <w:t>,</w:t>
      </w:r>
      <w:r w:rsidRPr="00AE5972">
        <w:rPr>
          <w:lang w:val="en-US"/>
        </w:rPr>
        <w:t xml:space="preserve"> — elans di ‘Paris</w:t>
      </w:r>
      <w:r w:rsidR="005B7A70">
        <w:rPr>
          <w:lang w:val="en-US"/>
        </w:rPr>
        <w:t>’</w:t>
      </w:r>
      <w:r w:rsidRPr="00AE5972">
        <w:rPr>
          <w:lang w:val="en-US"/>
        </w:rPr>
        <w:t xml:space="preserve"> vedons vifiko feniks — täno älogons fenäti feinik et, kel älabon fluni boso benüköli, bosi plitülik ä jöniki, ed eli ‘quelque chose de reposant’; e fino älelogoy vemo takedikumo bukis, if is ed us te buk balatik ädabinon; if ‘Madame Reteil’ iseidetof onis so sekü frutispet, ko reklamäl gütikün, no ikanof datikön osi gudikumo. E zuo prünabukem! At äbinon in cem po selidöp, kel äfomon ko at löloti bal</w:t>
      </w:r>
      <w:r>
        <w:rPr>
          <w:lang w:val="en-US"/>
        </w:rPr>
        <w:t>,</w:t>
      </w:r>
      <w:r w:rsidRPr="00AE5972">
        <w:rPr>
          <w:lang w:val="en-US"/>
        </w:rPr>
        <w:t xml:space="preserve"> äbinos us te boso dagikum, us kluo litil smalik äfilon, ab dis kapüt jönik; us spadül plitöfik ädabinon</w:t>
      </w:r>
      <w:r>
        <w:rPr>
          <w:lang w:val="en-US"/>
        </w:rPr>
        <w:t>,</w:t>
      </w:r>
      <w:r w:rsidRPr="00AE5972">
        <w:rPr>
          <w:lang w:val="en-US"/>
        </w:rPr>
        <w:t xml:space="preserve"> ed us ‘Madame Reteil’ äseadof, kösömiko sogü jipul yunik seimik se niläd</w:t>
      </w:r>
      <w:r>
        <w:rPr>
          <w:lang w:val="en-US"/>
        </w:rPr>
        <w:t>,</w:t>
      </w:r>
      <w:r w:rsidRPr="00AE5972">
        <w:rPr>
          <w:lang w:val="en-US"/>
        </w:rPr>
        <w:t xml:space="preserve"> ibä ikosükof oki ko mens anik, e pato jipuls yunik äcedofs osi vemo plitöfiki lomü of</w:t>
      </w:r>
      <w:r>
        <w:rPr>
          <w:lang w:val="en-US"/>
        </w:rPr>
        <w:t>,</w:t>
      </w:r>
      <w:r w:rsidRPr="00AE5972">
        <w:rPr>
          <w:lang w:val="en-US"/>
        </w:rPr>
        <w:t xml:space="preserve"> ed ädunofs ofe konotis lefredik yofik. Semikna täno bukiloenans äkömoms; äkanoy bonedön kadi a frans teldeg, lonöfiki dü muls kil, e küpolös: nu ya kads tum pisegivons! e ‘Madame’, kel äcedof osi as blig okik ad blebö</w:t>
      </w:r>
      <w:r w:rsidR="00525203">
        <w:rPr>
          <w:lang w:val="en-US"/>
        </w:rPr>
        <w:t>n</w:t>
      </w:r>
      <w:r w:rsidRPr="00AE5972">
        <w:rPr>
          <w:lang w:val="en-US"/>
        </w:rPr>
        <w:t xml:space="preserve"> sevik tefü jäfüd oka</w:t>
      </w:r>
      <w:r>
        <w:rPr>
          <w:lang w:val="en-US"/>
        </w:rPr>
        <w:t>,</w:t>
      </w:r>
      <w:r w:rsidRPr="00AE5972">
        <w:rPr>
          <w:lang w:val="en-US"/>
        </w:rPr>
        <w:t xml:space="preserve"> äkanof givön konsäli vemo gudiki, e sagön kis äbinon jönik e kis no. I jipuls yunik ävüikofs spikavifiko ä vemo fümäliko me sagod loba literatavik; e finö! krüt et no äbinon ai legudiko motivabik, soäsä calokrütans kanons dunön atosi so jöniko</w:t>
      </w:r>
      <w:r>
        <w:rPr>
          <w:lang w:val="en-US"/>
        </w:rPr>
        <w:t>,</w:t>
      </w:r>
      <w:r w:rsidRPr="00AE5972">
        <w:rPr>
          <w:lang w:val="en-US"/>
        </w:rPr>
        <w:t xml:space="preserve"> ab äbinon semikna ga </w:t>
      </w:r>
      <w:r w:rsidR="00363D70">
        <w:rPr>
          <w:lang w:val="en-US"/>
        </w:rPr>
        <w:t>f</w:t>
      </w:r>
      <w:r w:rsidRPr="00AE5972">
        <w:rPr>
          <w:lang w:val="en-US"/>
        </w:rPr>
        <w:t>rutik, leigo äsä ‘Molière’ äcedom frutiki cödoti jikvisinana oka. Büsid ävedon gretikum, ‘Madame Reteil’ sapiko pekonsälöl, äläremof prüdiko e täläktiko</w:t>
      </w:r>
      <w:r>
        <w:rPr>
          <w:lang w:val="en-US"/>
        </w:rPr>
        <w:t>,</w:t>
      </w:r>
      <w:r w:rsidRPr="00AE5972">
        <w:rPr>
          <w:lang w:val="en-US"/>
        </w:rPr>
        <w:t xml:space="preserve"> ed äpelof nu kädöfiko grosülatedasuämi, ed ägetof ad at nog rabati</w:t>
      </w:r>
      <w:r>
        <w:rPr>
          <w:lang w:val="en-US"/>
        </w:rPr>
        <w:t>,</w:t>
      </w:r>
      <w:r w:rsidRPr="00AE5972">
        <w:rPr>
          <w:lang w:val="en-US"/>
        </w:rPr>
        <w:t xml:space="preserve"> ed ün</w:t>
      </w:r>
      <w:r w:rsidR="00363D70">
        <w:rPr>
          <w:lang w:val="en-US"/>
        </w:rPr>
        <w:t xml:space="preserve"> s</w:t>
      </w:r>
      <w:r w:rsidRPr="00AE5972">
        <w:rPr>
          <w:lang w:val="en-US"/>
        </w:rPr>
        <w:t>oar seimik, ven äseatof in bed, ätikof, ätikof sevälöfo: “Lif binon ga plitik, binob attimo voiko läbik.” Binos veratik, äbinos dabin nelelivik, no äkanoy s</w:t>
      </w:r>
      <w:r w:rsidR="002279E6">
        <w:rPr>
          <w:lang w:val="en-US"/>
        </w:rPr>
        <w:t>e</w:t>
      </w:r>
      <w:r w:rsidRPr="00AE5972">
        <w:rPr>
          <w:lang w:val="en-US"/>
        </w:rPr>
        <w:t>golön mödiko</w:t>
      </w:r>
      <w:r>
        <w:rPr>
          <w:lang w:val="en-US"/>
        </w:rPr>
        <w:t>,</w:t>
      </w:r>
      <w:r w:rsidRPr="00AE5972">
        <w:rPr>
          <w:lang w:val="en-US"/>
        </w:rPr>
        <w:t xml:space="preserve"> ab ‘Madame Reteil’ no älabof neodi mödik ad segolön. Ägolof ibo ga no fasiliko, ed älabof bukis jönik valik et! Nö! äbinof vemo kotenik, e danöfik…</w:t>
      </w:r>
    </w:p>
    <w:p w:rsidR="00BF1602" w:rsidRPr="00AE5972" w:rsidRDefault="00BF1602" w:rsidP="00395476">
      <w:pPr>
        <w:pStyle w:val="af5"/>
        <w:spacing w:before="0" w:beforeAutospacing="0" w:after="0" w:afterAutospacing="0"/>
        <w:ind w:firstLine="284"/>
        <w:jc w:val="both"/>
        <w:rPr>
          <w:lang w:val="en-US"/>
        </w:rPr>
      </w:pPr>
      <w:r w:rsidRPr="00AE5972">
        <w:rPr>
          <w:lang w:val="en-US"/>
        </w:rPr>
        <w:t>Täno ävedos nog jönikum. Täno el ‘Antonio’ äkömom.</w:t>
      </w:r>
    </w:p>
    <w:p w:rsidR="00BF1602" w:rsidRPr="00AE5972" w:rsidRDefault="00BF1602" w:rsidP="00395476">
      <w:pPr>
        <w:pStyle w:val="af5"/>
        <w:spacing w:before="0" w:beforeAutospacing="0" w:after="0" w:afterAutospacing="0"/>
        <w:ind w:firstLine="284"/>
        <w:jc w:val="both"/>
        <w:rPr>
          <w:lang w:val="en-US"/>
        </w:rPr>
      </w:pPr>
      <w:r w:rsidRPr="00AE5972">
        <w:rPr>
          <w:lang w:val="en-US"/>
        </w:rPr>
        <w:t>‘Antonio’ äbinom Litaliyänan; äsä äklülädos saidiko sekü nem omik; ab älödom ya dü yels degfol in ‘Paris’. Äbinom poedan, bal jiflenilas ela ‘Madame Reteil’ iko</w:t>
      </w:r>
      <w:r>
        <w:rPr>
          <w:lang w:val="en-US"/>
        </w:rPr>
        <w:t>nof ofe, no nen vögäd dasenälik,</w:t>
      </w:r>
      <w:r w:rsidRPr="00AE5972">
        <w:rPr>
          <w:lang w:val="en-US"/>
        </w:rPr>
        <w:t xml:space="preserve"> e ‘Madame Reteil’ pistimof dub visit poedana ad bukem oka. No ästanom us in pödacem kluo äs men komunik, ab äs nämätan, voiko pluuneplu äs lafagod. No äsäkom konsäli, benö! bo no, vo-li? — ed älasumom bukis de tab ko logot vemo lekrütik vü d</w:t>
      </w:r>
      <w:r w:rsidR="002279E6">
        <w:rPr>
          <w:lang w:val="en-US"/>
        </w:rPr>
        <w:t>ö</w:t>
      </w:r>
      <w:r w:rsidRPr="00AE5972">
        <w:rPr>
          <w:lang w:val="en-US"/>
        </w:rPr>
        <w:t>m e nädäg, nekälo e löpo; ed igo jiflenis spikotälikün ela ‘Madame Reteil’ äseilofs. Täno älogom ini on, ed äjedom oni nekälo dönu sui dunetatab</w:t>
      </w:r>
      <w:r>
        <w:rPr>
          <w:lang w:val="en-US"/>
        </w:rPr>
        <w:t>,</w:t>
      </w:r>
      <w:r w:rsidRPr="00AE5972">
        <w:rPr>
          <w:lang w:val="en-US"/>
        </w:rPr>
        <w:t xml:space="preserve"> u güiko äpladom oni usio prüdiko e meditiko, du loged omik äbleibon logetön föfio. Äbinos vemo magädabik, ed ämutoy sio puuneplu leplekön omi. Ab fino ga no äbinom god lölik u lafik, ab man; e kluo bal jiflenas i ya äsäkof seimna, ven ibinom us mö naeds bo kil</w:t>
      </w:r>
      <w:r w:rsidR="002279E6">
        <w:rPr>
          <w:rStyle w:val="afb"/>
          <w:lang w:val="en-US"/>
        </w:rPr>
        <w:footnoteReference w:id="95"/>
      </w:r>
      <w:r w:rsidRPr="00AE5972">
        <w:rPr>
          <w:lang w:val="en-US"/>
        </w:rPr>
        <w:t>:</w:t>
      </w:r>
    </w:p>
    <w:p w:rsidR="00BF1602" w:rsidRPr="00AE5972" w:rsidRDefault="00BF1602" w:rsidP="00395476">
      <w:pPr>
        <w:pStyle w:val="af5"/>
        <w:spacing w:before="0" w:beforeAutospacing="0" w:after="0" w:afterAutospacing="0"/>
        <w:ind w:firstLine="284"/>
        <w:jc w:val="both"/>
        <w:rPr>
          <w:lang w:val="en-US"/>
        </w:rPr>
      </w:pPr>
      <w:r w:rsidRPr="00AE5972">
        <w:rPr>
          <w:lang w:val="en-US"/>
        </w:rPr>
        <w:t>“Lifayelis kimödotik bo labom-li?” E: “Matom-li bo?”</w:t>
      </w:r>
    </w:p>
    <w:p w:rsidR="00BF1602" w:rsidRPr="00AE5972" w:rsidRDefault="00BF1602" w:rsidP="00395476">
      <w:pPr>
        <w:pStyle w:val="af5"/>
        <w:spacing w:before="0" w:beforeAutospacing="0" w:after="0" w:afterAutospacing="0"/>
        <w:ind w:firstLine="284"/>
        <w:jc w:val="both"/>
        <w:rPr>
          <w:lang w:val="en-US"/>
        </w:rPr>
      </w:pPr>
      <w:r w:rsidRPr="00AE5972">
        <w:rPr>
          <w:lang w:val="en-US"/>
        </w:rPr>
        <w:t>Benö! bo no ämatom; poedans no matoms; sio utans literata klatädik, tuvoy, das jimatans omas pamäniotofs in julabukils valik; ab poedans ela ‘Montparnasse’ no matikoms. Kösömiko no laboms moni ad kosididön jimatani, ab somikosi betikoy te ye pülatimi</w:t>
      </w:r>
      <w:r w:rsidR="00255199">
        <w:rPr>
          <w:lang w:val="en-US"/>
        </w:rPr>
        <w:t>l</w:t>
      </w:r>
      <w:r w:rsidRPr="00AE5972">
        <w:rPr>
          <w:lang w:val="en-US"/>
        </w:rPr>
        <w:t>o</w:t>
      </w:r>
      <w:r>
        <w:rPr>
          <w:lang w:val="en-US"/>
        </w:rPr>
        <w:t>,</w:t>
      </w:r>
      <w:r w:rsidRPr="00AE5972">
        <w:rPr>
          <w:lang w:val="en-US"/>
        </w:rPr>
        <w:t xml:space="preserve"> e kläno, e täno mojedoy vätälis nedigöfik somik se tikäl oka</w:t>
      </w:r>
      <w:r>
        <w:rPr>
          <w:lang w:val="en-US"/>
        </w:rPr>
        <w:t>,</w:t>
      </w:r>
      <w:r w:rsidRPr="00AE5972">
        <w:rPr>
          <w:lang w:val="en-US"/>
        </w:rPr>
        <w:t xml:space="preserve"> e sagoy: “Ag! nö! — pösod soik lifom tuvemo in sfers löpikum”. Pro men vemo dinöfälik atos sinifon zao otosi. Ab men no dinöfälik</w:t>
      </w:r>
      <w:r w:rsidR="00255199">
        <w:rPr>
          <w:lang w:val="en-US"/>
        </w:rPr>
        <w:t xml:space="preserve"> logon pö els “sfers löpikum” t</w:t>
      </w:r>
      <w:r w:rsidRPr="00AE5972">
        <w:rPr>
          <w:lang w:val="en-US"/>
        </w:rPr>
        <w:t>e</w:t>
      </w:r>
      <w:r w:rsidR="00255199">
        <w:rPr>
          <w:lang w:val="en-US"/>
        </w:rPr>
        <w:t xml:space="preserve"> </w:t>
      </w:r>
      <w:r w:rsidRPr="00AE5972">
        <w:rPr>
          <w:lang w:val="en-US"/>
        </w:rPr>
        <w:t>löpio e dasenälon.</w:t>
      </w:r>
    </w:p>
    <w:p w:rsidR="00BF1602" w:rsidRPr="00AE5972" w:rsidRDefault="00BF1602" w:rsidP="00395476">
      <w:pPr>
        <w:pStyle w:val="af5"/>
        <w:spacing w:before="0" w:beforeAutospacing="0" w:after="0" w:afterAutospacing="0"/>
        <w:ind w:firstLine="284"/>
        <w:jc w:val="both"/>
        <w:rPr>
          <w:lang w:val="en-US"/>
        </w:rPr>
      </w:pPr>
      <w:r w:rsidRPr="00AE5972">
        <w:rPr>
          <w:lang w:val="en-US"/>
        </w:rPr>
        <w:t xml:space="preserve">Jiflenils ela </w:t>
      </w:r>
      <w:r w:rsidR="00155A78">
        <w:rPr>
          <w:lang w:val="en-US"/>
        </w:rPr>
        <w:t>‘</w:t>
      </w:r>
      <w:r w:rsidRPr="00AE5972">
        <w:rPr>
          <w:lang w:val="en-US"/>
        </w:rPr>
        <w:t>Madame Reteil</w:t>
      </w:r>
      <w:r w:rsidR="00155A78">
        <w:rPr>
          <w:lang w:val="en-US"/>
        </w:rPr>
        <w:t>’</w:t>
      </w:r>
      <w:r w:rsidRPr="00AE5972">
        <w:rPr>
          <w:lang w:val="en-US"/>
        </w:rPr>
        <w:t xml:space="preserve"> no äbinofs mens dinöfälik; e ‘Madame Reteil’ voiko i no. Ab äbinof sio men boso motik; ed äküpof, das ‘Monsieur Antonio’ älabom logoti vemo penekälöli. Ed i no vemo pedanulüdöli. Ed ädatikof — ön mod zadälikün — pötis ad menodön boso atosi.</w:t>
      </w:r>
    </w:p>
    <w:p w:rsidR="00BF1602" w:rsidRPr="00AE5972" w:rsidRDefault="00BF1602" w:rsidP="00395476">
      <w:pPr>
        <w:pStyle w:val="af5"/>
        <w:spacing w:before="0" w:beforeAutospacing="0" w:after="0" w:afterAutospacing="0"/>
        <w:ind w:firstLine="284"/>
        <w:jc w:val="both"/>
        <w:rPr>
          <w:lang w:val="en-US"/>
        </w:rPr>
      </w:pPr>
      <w:r w:rsidRPr="00AE5972">
        <w:rPr>
          <w:lang w:val="en-US"/>
        </w:rPr>
        <w:lastRenderedPageBreak/>
        <w:t>Tefü nedanulüdam atos no äbinon so vemo fikulik. ‘Monsieur Antonio’ äkömom, if äkömom, kösömiko tüi düp lulid. ‘Madame Reteil’, kel tefü ok it älifof zao pöfädiko, änüdugof eli ‘goûter’. Tied ädabinon, e kaf ädabinon; ko milig mödik; — ibä milig äbinon vemo nulüdöfik; ed atosi ‘Monsieur Antonio’ äneodom. Ed els ‘sandwiches’; els ‘sandwiches’ benosmekik, gudiko ä me dins nulüdöfik pebeseitöls. E, diabö! ün fagot domas anik de ofik selid</w:t>
      </w:r>
      <w:r w:rsidR="00915567">
        <w:rPr>
          <w:lang w:val="en-US"/>
        </w:rPr>
        <w:t>ö</w:t>
      </w:r>
      <w:r w:rsidRPr="00AE5972">
        <w:rPr>
          <w:lang w:val="en-US"/>
        </w:rPr>
        <w:t>p Litaliyänik ädabinon; us äremof daifotis Litaliyänik valasotik… Benö! ven ‘Monsieur Antonio’ kömom, ga fümo olöfom atis.</w:t>
      </w:r>
    </w:p>
    <w:p w:rsidR="00BF1602" w:rsidRPr="00AE5972" w:rsidRDefault="00BF1602" w:rsidP="00395476">
      <w:pPr>
        <w:pStyle w:val="af5"/>
        <w:spacing w:before="0" w:beforeAutospacing="0" w:after="0" w:afterAutospacing="0"/>
        <w:ind w:firstLine="284"/>
        <w:jc w:val="both"/>
        <w:rPr>
          <w:lang w:val="en-US"/>
        </w:rPr>
      </w:pPr>
      <w:r w:rsidRPr="00AE5972">
        <w:rPr>
          <w:lang w:val="en-US"/>
        </w:rPr>
        <w:t xml:space="preserve">‘Monsieur Antonio’ äkömom, — </w:t>
      </w:r>
      <w:r>
        <w:rPr>
          <w:lang w:val="en-US"/>
        </w:rPr>
        <w:t>“</w:t>
      </w:r>
      <w:r w:rsidRPr="00AE5972">
        <w:rPr>
          <w:lang w:val="en-US"/>
        </w:rPr>
        <w:t xml:space="preserve">Seadobs ebo pö el ‘goûter’, </w:t>
      </w:r>
      <w:r w:rsidR="00915567" w:rsidRPr="00915567">
        <w:rPr>
          <w:lang w:val="en-US"/>
        </w:rPr>
        <w:t>— if vilolöv gevön obes stimi ad i sumön bovületi kafa, ed elili</w:t>
      </w:r>
      <w:r w:rsidR="00915567">
        <w:rPr>
          <w:lang w:val="en-US"/>
        </w:rPr>
        <w:t xml:space="preserve"> </w:t>
      </w:r>
      <w:r w:rsidRPr="00AE5972">
        <w:rPr>
          <w:lang w:val="en-US"/>
        </w:rPr>
        <w:t>‘sandwich’…” ‘Monsieur Antonio’ ätovülom logabobis, äsva ätefos mobi dodik; ab voiko ya iküpom me nud e logs eli ‘salami’, ed äsmililom boso ä bönikölo</w:t>
      </w:r>
      <w:r>
        <w:rPr>
          <w:lang w:val="en-US"/>
        </w:rPr>
        <w:t>,</w:t>
      </w:r>
      <w:r w:rsidRPr="00AE5972">
        <w:rPr>
          <w:lang w:val="en-US"/>
        </w:rPr>
        <w:t xml:space="preserve"> ed ägleipom gutöfiko eli ‘sandwich’ gretikün de bov, ed äbeitom oni ko benäd gretikün… Magifiko atos äplöpon! Ävedof stilik dub atos. Poso äflekom oki dönu sunädo lü buks; — ab büä äsegolom da yan, äplöpos — ed atos igo no äbinon fikulik! — ad koedön fidön ome nog telis. E du voto äkömom kösömiko telna a vig, nu äkömom dönu tü del balidfovik! ‘Madame Reteil’ no ispetöfof ad atos, ab äsedof nunani lü selidöp Litaliyänik; ed ädekötof ko lezil gretik in el ‘salle à manger’ ofik diledis anik boda; — ed älabof dönu benoseki! E täno äkudof, ad no plu binön neblümik tü del seimik. Fe i ‘Monsieur Antonio’.</w:t>
      </w:r>
    </w:p>
    <w:p w:rsidR="00BF1602" w:rsidRPr="00AE5972" w:rsidRDefault="00BF1602" w:rsidP="00395476">
      <w:pPr>
        <w:pStyle w:val="af5"/>
        <w:spacing w:before="0" w:beforeAutospacing="0" w:after="0" w:afterAutospacing="0"/>
        <w:ind w:firstLine="284"/>
        <w:jc w:val="both"/>
        <w:rPr>
          <w:lang w:val="en-US"/>
        </w:rPr>
      </w:pPr>
      <w:r w:rsidRPr="00AE5972">
        <w:rPr>
          <w:lang w:val="en-US"/>
        </w:rPr>
        <w:t>“Zibön faemanis e klotön nüdanis</w:t>
      </w:r>
      <w:r>
        <w:rPr>
          <w:lang w:val="en-US"/>
        </w:rPr>
        <w:t>,</w:t>
      </w:r>
      <w:r w:rsidRPr="00AE5972">
        <w:rPr>
          <w:lang w:val="en-US"/>
        </w:rPr>
        <w:t>” — atos binon koboyüm fümik büdedas saludik. ‘Monsieur Antonio’ no äbinom nüdik, ab vö! ad spikön so, om ga sio ädutädom in rubrig et. Alo pö om mödikos ädabinon, kel äbinon nätükabik… Ed atos äbinon nu, dub stad nulüdama e kosäd plitöfik, fasilikum. “O! ‘monsieur’! — sleit kio gretik ekömo</w:t>
      </w:r>
      <w:r w:rsidR="002543A5">
        <w:rPr>
          <w:lang w:val="en-US"/>
        </w:rPr>
        <w:t>n</w:t>
      </w:r>
      <w:r w:rsidRPr="00AE5972">
        <w:rPr>
          <w:lang w:val="en-US"/>
        </w:rPr>
        <w:t xml:space="preserve"> ini gun olik!”</w:t>
      </w:r>
      <w:r w:rsidR="002543A5">
        <w:rPr>
          <w:lang w:val="en-US"/>
        </w:rPr>
        <w:t xml:space="preserve"> </w:t>
      </w:r>
      <w:r w:rsidRPr="00AE5972">
        <w:rPr>
          <w:lang w:val="en-US"/>
        </w:rPr>
        <w:t>Voiko no äkanoy töbiko spikön dö el “kömön”, sleit ädabinon us ya dü vigs, äbinon dutöfik ad gun; ab vö! so äbinos zadälikum… E ‘Madame’ nog älabof gunili läxhimatana ofik… E — no nedobs gebön vödis mödik — äkälof ko kud zadik e vemo dalestümik aiplu klotis ela ‘Monsieur Antonio’.</w:t>
      </w:r>
    </w:p>
    <w:p w:rsidR="00BF1602" w:rsidRPr="00AE5972" w:rsidRDefault="00BF1602" w:rsidP="00395476">
      <w:pPr>
        <w:pStyle w:val="af5"/>
        <w:spacing w:before="0" w:beforeAutospacing="0" w:after="0" w:afterAutospacing="0"/>
        <w:ind w:firstLine="284"/>
        <w:jc w:val="both"/>
        <w:rPr>
          <w:lang w:val="en-US"/>
        </w:rPr>
      </w:pPr>
      <w:r w:rsidRPr="00AE5972">
        <w:rPr>
          <w:lang w:val="en-US"/>
        </w:rPr>
        <w:t xml:space="preserve">‘Monsieur Antonio’ ävilöfom ad plidön osi; äbinom lafagod </w:t>
      </w:r>
      <w:r w:rsidRPr="002848AA">
        <w:rPr>
          <w:b/>
          <w:lang w:val="en-US"/>
        </w:rPr>
        <w:t>benädik</w:t>
      </w:r>
      <w:r w:rsidRPr="00AE5972">
        <w:rPr>
          <w:lang w:val="en-US"/>
        </w:rPr>
        <w:t xml:space="preserve">… Ab pos vigs anik ävedom “meditik”. Sevabo: atos </w:t>
      </w:r>
      <w:r w:rsidR="002848AA">
        <w:rPr>
          <w:lang w:val="en-US"/>
        </w:rPr>
        <w:t>ä</w:t>
      </w:r>
      <w:r w:rsidRPr="00AE5972">
        <w:rPr>
          <w:lang w:val="en-US"/>
        </w:rPr>
        <w:t>vedo</w:t>
      </w:r>
      <w:r w:rsidR="002848AA">
        <w:rPr>
          <w:lang w:val="en-US"/>
        </w:rPr>
        <w:t>m</w:t>
      </w:r>
      <w:r w:rsidR="002848AA">
        <w:rPr>
          <w:rStyle w:val="afb"/>
          <w:lang w:val="en-US"/>
        </w:rPr>
        <w:footnoteReference w:id="96"/>
      </w:r>
      <w:r w:rsidRPr="00AE5972">
        <w:rPr>
          <w:lang w:val="en-US"/>
        </w:rPr>
        <w:t xml:space="preserve">, ven äspatom lü cemil okik. Ven äbinom lomü ‘Madame Reteil’, ävedom sekü medit et löföfik. Fümiko </w:t>
      </w:r>
      <w:r w:rsidRPr="002848AA">
        <w:rPr>
          <w:b/>
          <w:lang w:val="en-US"/>
        </w:rPr>
        <w:t>löföfik.</w:t>
      </w:r>
      <w:r w:rsidRPr="00AE5972">
        <w:rPr>
          <w:lang w:val="en-US"/>
        </w:rPr>
        <w:t xml:space="preserve"> E boso glumaladälik. E no plu äjedom te logedis sublimik ini lut, e logedis nekälik ini buks</w:t>
      </w:r>
      <w:r>
        <w:rPr>
          <w:lang w:val="en-US"/>
        </w:rPr>
        <w:t>,</w:t>
      </w:r>
      <w:r w:rsidRPr="00AE5972">
        <w:rPr>
          <w:lang w:val="en-US"/>
        </w:rPr>
        <w:t xml:space="preserve"> ab äjedom i logedis asä “klänikis” pediseinölis lü ‘Madame Reteil’. Ag! vio kläniks pidiseinons! Ab disein sio i äbinon, das ‘Madame Reteil’ öküpoföv onis. E ‘Madam </w:t>
      </w:r>
      <w:r w:rsidR="002848AA" w:rsidRPr="00AE5972">
        <w:rPr>
          <w:lang w:val="en-US"/>
        </w:rPr>
        <w:t>R</w:t>
      </w:r>
      <w:r w:rsidRPr="00AE5972">
        <w:rPr>
          <w:lang w:val="en-US"/>
        </w:rPr>
        <w:t>eteil’ äküpof onis; e do äbinof kösömiko paelik, täno äredikof. Ibä si! isenälof oki sio läbiki; ab ad binön lölöfiko läbik, ga bos ädefon pö of. Pato: bosi ad zadidön ed ad kälön; — e neodi at ‘Monsieur Antonio’ äkanom saidükön lölöfiko. Älabom mödikosi kälabik. Ab ad pazadidön ok it, alo ad paträitön ko senäls zadidöl</w:t>
      </w:r>
      <w:r>
        <w:rPr>
          <w:lang w:val="en-US"/>
        </w:rPr>
        <w:t>,</w:t>
      </w:r>
      <w:r w:rsidRPr="00AE5972">
        <w:rPr>
          <w:lang w:val="en-US"/>
        </w:rPr>
        <w:t xml:space="preserve"> — atos ga sio äbinon vip ninälikum klänik ela ‘Madame Reteil’.</w:t>
      </w:r>
    </w:p>
    <w:p w:rsidR="00BF1602" w:rsidRPr="00AE5972" w:rsidRDefault="00BF1602" w:rsidP="00395476">
      <w:pPr>
        <w:pStyle w:val="af5"/>
        <w:spacing w:before="0" w:beforeAutospacing="0" w:after="0" w:afterAutospacing="0"/>
        <w:ind w:firstLine="284"/>
        <w:jc w:val="both"/>
        <w:rPr>
          <w:lang w:val="en-US"/>
        </w:rPr>
      </w:pPr>
      <w:r w:rsidRPr="00AE5972">
        <w:rPr>
          <w:lang w:val="en-US"/>
        </w:rPr>
        <w:t xml:space="preserve">Drimamagots ofik dö gretäl ela ‘Monsieur Antonio’ voiko no plu äbinons so nämöfiks, pos tim anik. No äbinof jistupädan somik, äsä jiflenils; </w:t>
      </w:r>
      <w:r w:rsidR="002848AA">
        <w:rPr>
          <w:lang w:val="en-US"/>
        </w:rPr>
        <w:t>i</w:t>
      </w:r>
      <w:r w:rsidRPr="00AE5972">
        <w:rPr>
          <w:lang w:val="en-US"/>
        </w:rPr>
        <w:t>logof mödikumosi lifa. Ab dub atos kluo no äneodof drimamagotis so vemo mödikis. Te: ad no binön löliko vom soalik bäldik…</w:t>
      </w:r>
    </w:p>
    <w:p w:rsidR="00BF1602" w:rsidRPr="00AE5972" w:rsidRDefault="00BF1602" w:rsidP="00395476">
      <w:pPr>
        <w:pStyle w:val="af5"/>
        <w:spacing w:before="0" w:beforeAutospacing="0" w:after="0" w:afterAutospacing="0"/>
        <w:ind w:firstLine="284"/>
        <w:jc w:val="both"/>
        <w:rPr>
          <w:lang w:val="en-US"/>
        </w:rPr>
      </w:pPr>
      <w:r w:rsidRPr="00AE5972">
        <w:rPr>
          <w:lang w:val="en-US"/>
        </w:rPr>
        <w:t>Binos boso lügik e boso dolik ad konön löliko veitöfiko jenädi. Is at binon go brefiko:</w:t>
      </w:r>
    </w:p>
    <w:p w:rsidR="00BF1602" w:rsidRPr="00AE5972" w:rsidRDefault="00BF1602" w:rsidP="00395476">
      <w:pPr>
        <w:pStyle w:val="af5"/>
        <w:spacing w:before="0" w:beforeAutospacing="0" w:after="0" w:afterAutospacing="0"/>
        <w:ind w:firstLine="284"/>
        <w:jc w:val="both"/>
        <w:rPr>
          <w:lang w:val="en-US"/>
        </w:rPr>
      </w:pPr>
      <w:r w:rsidRPr="00AE5972">
        <w:rPr>
          <w:lang w:val="en-US"/>
        </w:rPr>
        <w:t>‘Monsieur Antonio’ äjonom ofe vipabi konsälana literatavik pro büsi</w:t>
      </w:r>
      <w:r w:rsidR="0017169C">
        <w:rPr>
          <w:lang w:val="en-US"/>
        </w:rPr>
        <w:t>d</w:t>
      </w:r>
      <w:r w:rsidRPr="00AE5972">
        <w:rPr>
          <w:lang w:val="en-US"/>
        </w:rPr>
        <w:t xml:space="preserve"> ofik. ‘Madame Reteil’ äbaicedof ko atos, ed änutof. ‘Monseiur Antonio’ äblöfädom vipabi ad lödön boso nilikumo; pro konsälan literatavik. ‘Madame Reteil’ nog älabof cemi labülabik. ‘Monsieur Antonio’ no änedom dagetön mesedi, o nö! te dilodili gaenoda. Ed om as man — äd as poedan — ökanomöv tivön magädabiko ko dabükans… Ävedom fino boso kekompenan.</w:t>
      </w:r>
    </w:p>
    <w:p w:rsidR="00BF1602" w:rsidRPr="00AE5972" w:rsidRDefault="00BF1602" w:rsidP="00395476">
      <w:pPr>
        <w:pStyle w:val="af5"/>
        <w:spacing w:before="0" w:beforeAutospacing="0" w:after="0" w:afterAutospacing="0"/>
        <w:ind w:firstLine="284"/>
        <w:jc w:val="both"/>
        <w:rPr>
          <w:lang w:val="en-US"/>
        </w:rPr>
      </w:pPr>
      <w:r w:rsidRPr="00AE5972">
        <w:rPr>
          <w:lang w:val="en-US"/>
        </w:rPr>
        <w:t>E ‘Madame Reteil’ ävedof pianiko nog boso paelikum, kas ya äbinof.</w:t>
      </w:r>
    </w:p>
    <w:p w:rsidR="00BF1602" w:rsidRPr="00AE5972" w:rsidRDefault="00BF1602" w:rsidP="00395476">
      <w:pPr>
        <w:pStyle w:val="af5"/>
        <w:spacing w:before="60" w:beforeAutospacing="0" w:after="0" w:afterAutospacing="0"/>
        <w:jc w:val="right"/>
        <w:rPr>
          <w:lang w:val="en-US"/>
        </w:rPr>
      </w:pPr>
      <w:r w:rsidRPr="00AE5972">
        <w:rPr>
          <w:sz w:val="20"/>
          <w:szCs w:val="20"/>
          <w:lang w:val="en-US"/>
        </w:rPr>
        <w:t xml:space="preserve">Se </w:t>
      </w:r>
      <w:r w:rsidRPr="00AE5972">
        <w:rPr>
          <w:i/>
          <w:iCs/>
          <w:sz w:val="20"/>
          <w:szCs w:val="20"/>
          <w:lang w:val="en-US"/>
        </w:rPr>
        <w:t>Volapükagased pro Nedänapükans.</w:t>
      </w:r>
      <w:r w:rsidRPr="00AE5972">
        <w:rPr>
          <w:sz w:val="20"/>
          <w:szCs w:val="20"/>
          <w:lang w:val="en-US"/>
        </w:rPr>
        <w:t xml:space="preserve"> 1942. Nüm: 2. Pads: 9—12; 1946. Nüm: 3. Pads: 20—21. Nüm: 4. Pad: 25.</w:t>
      </w:r>
    </w:p>
    <w:p w:rsidR="00BF1602" w:rsidRPr="00CB1EC0" w:rsidRDefault="00503444" w:rsidP="006F3AD5">
      <w:pPr>
        <w:shd w:val="clear" w:color="auto" w:fill="FFFFFF"/>
        <w:spacing w:before="360"/>
        <w:jc w:val="center"/>
        <w:outlineLvl w:val="1"/>
        <w:rPr>
          <w:rFonts w:ascii="Times New Roman" w:eastAsia="Times New Roman" w:hAnsi="Times New Roman"/>
          <w:b/>
          <w:bCs/>
          <w:lang w:eastAsia="ru-RU" w:bidi="ar-SA"/>
        </w:rPr>
      </w:pPr>
      <w:bookmarkStart w:id="1128" w:name="_Toc467761650"/>
      <w:bookmarkStart w:id="1129" w:name="_Toc475661250"/>
      <w:bookmarkStart w:id="1130" w:name="_Toc475662191"/>
      <w:r w:rsidRPr="00E253B8">
        <w:rPr>
          <w:rFonts w:ascii="Times New Roman" w:eastAsia="Times New Roman" w:hAnsi="Times New Roman"/>
          <w:b/>
          <w:bCs/>
          <w:highlight w:val="green"/>
          <w:lang w:eastAsia="ru-RU" w:bidi="ar-SA"/>
        </w:rPr>
        <w:t>‘HENRI’ IV E FEBODAN</w:t>
      </w:r>
      <w:bookmarkEnd w:id="1128"/>
      <w:bookmarkEnd w:id="1129"/>
      <w:bookmarkEnd w:id="1130"/>
      <w:r w:rsidRPr="00E253B8">
        <w:rPr>
          <w:rFonts w:ascii="Times New Roman" w:eastAsia="Times New Roman" w:hAnsi="Times New Roman"/>
          <w:b/>
          <w:bCs/>
          <w:highlight w:val="green"/>
          <w:lang w:eastAsia="ru-RU" w:bidi="ar-SA"/>
        </w:rPr>
        <w:t>.</w:t>
      </w:r>
    </w:p>
    <w:p w:rsidR="00BF1602" w:rsidRPr="00AE5972" w:rsidRDefault="00BF1602" w:rsidP="004D367A">
      <w:pPr>
        <w:pStyle w:val="af5"/>
        <w:spacing w:before="0" w:beforeAutospacing="0" w:after="0" w:afterAutospacing="0"/>
        <w:ind w:firstLine="284"/>
        <w:jc w:val="both"/>
        <w:rPr>
          <w:lang w:val="en-US"/>
        </w:rPr>
      </w:pPr>
      <w:r w:rsidRPr="00AE5972">
        <w:rPr>
          <w:lang w:val="en-US"/>
        </w:rPr>
        <w:t xml:space="preserve">Brefüpo bü lekomip de </w:t>
      </w:r>
      <w:r w:rsidR="00503444">
        <w:rPr>
          <w:lang w:val="en-US"/>
        </w:rPr>
        <w:t>‘Ivry’</w:t>
      </w:r>
      <w:r w:rsidRPr="00AE5972">
        <w:rPr>
          <w:lang w:val="en-US"/>
        </w:rPr>
        <w:t xml:space="preserve"> ‘Henri’ IV äkömom ko sökanef smalik tüi soar ini ‘Ale</w:t>
      </w:r>
      <w:r w:rsidR="00503444">
        <w:rPr>
          <w:lang w:val="en-US"/>
        </w:rPr>
        <w:t>n</w:t>
      </w:r>
      <w:r w:rsidRPr="00AE5972">
        <w:rPr>
          <w:lang w:val="en-US"/>
        </w:rPr>
        <w:t xml:space="preserve">çon’, kö älotom domü fizir, kel äbinom regiälik. Atan äbinom nekomik, ab jimatan omik, kel no äsevof regi, ägetedof eli ‘Henri’, bi äsagom, das äbinom flen himatana ofik. Tüi tim säneda </w:t>
      </w:r>
      <w:r w:rsidRPr="00AE5972">
        <w:rPr>
          <w:lang w:val="en-US"/>
        </w:rPr>
        <w:lastRenderedPageBreak/>
        <w:t>ävedof ye netakedik, e ven reg äsäkom ofe kodi kofuda ofik, ägesagof: “No sevob utosi, kelosi obötob ole; ebüedob sukön in zif lölik, ab adelo kanoy dagetön nosi. Balan nilädanas obik sio sagom, das dalabom dinduni pinädik, keli vilom gividön obe vilöfo, ab stipo, das om it odalom kefidön oni. Binom ye febodan balugik, e pösodi somik ga no kanob vüdön ad fidäd fizira cädik.”</w:t>
      </w:r>
    </w:p>
    <w:p w:rsidR="00BF1602" w:rsidRPr="00AE5972" w:rsidRDefault="00BF1602" w:rsidP="004D367A">
      <w:pPr>
        <w:pStyle w:val="af5"/>
        <w:spacing w:before="0" w:beforeAutospacing="0" w:after="0" w:afterAutospacing="0"/>
        <w:ind w:firstLine="284"/>
        <w:jc w:val="both"/>
        <w:rPr>
          <w:lang w:val="en-US"/>
        </w:rPr>
      </w:pPr>
      <w:r w:rsidRPr="00AE5972">
        <w:rPr>
          <w:lang w:val="en-US"/>
        </w:rPr>
        <w:t>“Binom-li spikodan sogöfik?” reg äsäkom.</w:t>
      </w:r>
    </w:p>
    <w:p w:rsidR="00BF1602" w:rsidRPr="00AE5972" w:rsidRDefault="00BF1602" w:rsidP="004D367A">
      <w:pPr>
        <w:pStyle w:val="af5"/>
        <w:spacing w:before="0" w:beforeAutospacing="0" w:after="0" w:afterAutospacing="0"/>
        <w:ind w:firstLine="284"/>
        <w:jc w:val="both"/>
        <w:rPr>
          <w:lang w:val="en-US"/>
        </w:rPr>
      </w:pPr>
      <w:r w:rsidRPr="00AE5972">
        <w:rPr>
          <w:lang w:val="en-US"/>
        </w:rPr>
        <w:t>“Binom man cogedikün de harat lölik at,” gespik äbinon, “zuo Fransänan gudik ä regiälan lezilik.”</w:t>
      </w:r>
    </w:p>
    <w:p w:rsidR="00BF1602" w:rsidRPr="00AE5972" w:rsidRDefault="00BF1602" w:rsidP="004D367A">
      <w:pPr>
        <w:pStyle w:val="af5"/>
        <w:spacing w:before="0" w:beforeAutospacing="0" w:after="0" w:afterAutospacing="0"/>
        <w:ind w:firstLine="284"/>
        <w:jc w:val="both"/>
        <w:rPr>
          <w:lang w:val="en-US"/>
        </w:rPr>
      </w:pPr>
      <w:r w:rsidRPr="00AE5972">
        <w:rPr>
          <w:lang w:val="en-US"/>
        </w:rPr>
        <w:t>Sifädan äkömom. Dü loetam len spedül dinduna pepinädüköl oka, äprimom ad kon</w:t>
      </w:r>
      <w:r w:rsidR="00503444">
        <w:rPr>
          <w:lang w:val="en-US"/>
        </w:rPr>
        <w:t>ö</w:t>
      </w:r>
      <w:r w:rsidRPr="00AE5972">
        <w:rPr>
          <w:lang w:val="en-US"/>
        </w:rPr>
        <w:t>n jenotis böfik valasotik utosa, kelos äjenon so in zif, sodas reg älemufom sekü smil. Toä äkefidom vemo gudiko de loet, ävedom ai lefredikum, e spikotäl omik no älabon fini. Ven reg fino älöädom, man äjedom oki fo om sui kiens, sagölo: “Pardolös obe! o mayedal! Del at binon jönikün ün lif oba. Ememosevob oli dü beigol, ab esagob nosi atosa läde at, ad lefredükön obi</w:t>
      </w:r>
      <w:r w:rsidR="00503444">
        <w:rPr>
          <w:lang w:val="en-US"/>
        </w:rPr>
        <w:t xml:space="preserve"> ninälo dö stun ofik, posä emua</w:t>
      </w:r>
      <w:r w:rsidRPr="00AE5972">
        <w:rPr>
          <w:lang w:val="en-US"/>
        </w:rPr>
        <w:t>dob plitiko oli dü düpil.”</w:t>
      </w:r>
    </w:p>
    <w:p w:rsidR="00BF1602" w:rsidRPr="00AE5972" w:rsidRDefault="00BF1602" w:rsidP="004D367A">
      <w:pPr>
        <w:pStyle w:val="af5"/>
        <w:spacing w:before="0" w:beforeAutospacing="0" w:after="0" w:afterAutospacing="0"/>
        <w:ind w:firstLine="284"/>
        <w:jc w:val="both"/>
        <w:rPr>
          <w:lang w:val="en-US"/>
        </w:rPr>
      </w:pPr>
      <w:r w:rsidRPr="00AE5972">
        <w:rPr>
          <w:lang w:val="en-US"/>
        </w:rPr>
        <w:t>Nu i läd äfalof sui kiens, ab ‘Henri’, in gudaladäl kösömik oka, äbüdom bofikanis ad löädön.</w:t>
      </w:r>
    </w:p>
    <w:p w:rsidR="00BF1602" w:rsidRPr="00AE5972" w:rsidRDefault="00BF1602" w:rsidP="004D367A">
      <w:pPr>
        <w:pStyle w:val="af5"/>
        <w:spacing w:before="0" w:beforeAutospacing="0" w:after="0" w:afterAutospacing="0"/>
        <w:ind w:firstLine="284"/>
        <w:jc w:val="both"/>
        <w:rPr>
          <w:lang w:val="en-US"/>
        </w:rPr>
      </w:pPr>
      <w:r w:rsidRPr="00AE5972">
        <w:rPr>
          <w:lang w:val="en-US"/>
        </w:rPr>
        <w:t>“Nö! o mayedal!” ägespikom, “bleibob seatön so, jüs odälol obe ad spikön nog vödis anik.”</w:t>
      </w:r>
    </w:p>
    <w:p w:rsidR="00BF1602" w:rsidRPr="00AE5972" w:rsidRDefault="00BF1602" w:rsidP="004D367A">
      <w:pPr>
        <w:pStyle w:val="af5"/>
        <w:spacing w:before="0" w:beforeAutospacing="0" w:after="0" w:afterAutospacing="0"/>
        <w:ind w:firstLine="284"/>
        <w:jc w:val="both"/>
        <w:rPr>
          <w:lang w:val="en-US"/>
        </w:rPr>
      </w:pPr>
      <w:r w:rsidRPr="00AE5972">
        <w:rPr>
          <w:lang w:val="en-US"/>
        </w:rPr>
        <w:t>“Benö!” reg äspikom, “sagolöd kisi notabik polol in ladäl ola!”</w:t>
      </w:r>
    </w:p>
    <w:p w:rsidR="00BF1602" w:rsidRPr="00AE5972" w:rsidRDefault="00BF1602" w:rsidP="004D367A">
      <w:pPr>
        <w:pStyle w:val="af5"/>
        <w:spacing w:before="0" w:beforeAutospacing="0" w:after="0" w:afterAutospacing="0"/>
        <w:ind w:firstLine="284"/>
        <w:jc w:val="both"/>
        <w:rPr>
          <w:lang w:val="en-US"/>
        </w:rPr>
      </w:pPr>
      <w:r w:rsidRPr="00AE5972">
        <w:rPr>
          <w:lang w:val="en-US"/>
        </w:rPr>
        <w:t>“Stim pro plin obik,” äfovom, “buon pö ob bu val. No kanob sufälön tikodi, das om eseadom len tab ko luman, äsä ob binob, e sevob medi te bali ad moükön obe lepidi at.”</w:t>
      </w:r>
    </w:p>
    <w:p w:rsidR="00BF1602" w:rsidRPr="00AE5972" w:rsidRDefault="00BF1602" w:rsidP="004D367A">
      <w:pPr>
        <w:pStyle w:val="af5"/>
        <w:spacing w:before="0" w:beforeAutospacing="0" w:after="0" w:afterAutospacing="0"/>
        <w:ind w:firstLine="284"/>
        <w:jc w:val="both"/>
        <w:rPr>
          <w:lang w:val="en-US"/>
        </w:rPr>
      </w:pPr>
      <w:r w:rsidRPr="00AE5972">
        <w:rPr>
          <w:lang w:val="en-US"/>
        </w:rPr>
        <w:t>“Ed at binon-li?” reg äsäkom.</w:t>
      </w:r>
    </w:p>
    <w:p w:rsidR="00BF1602" w:rsidRPr="00AE5972" w:rsidRDefault="00BF1602" w:rsidP="004D367A">
      <w:pPr>
        <w:pStyle w:val="af5"/>
        <w:spacing w:before="0" w:beforeAutospacing="0" w:after="0" w:afterAutospacing="0"/>
        <w:ind w:firstLine="284"/>
        <w:jc w:val="both"/>
        <w:rPr>
          <w:lang w:val="en-US"/>
        </w:rPr>
      </w:pPr>
      <w:r w:rsidRPr="00AE5972">
        <w:rPr>
          <w:lang w:val="en-US"/>
        </w:rPr>
        <w:t>“Das ol gevol obe noubadiplomi.”</w:t>
      </w:r>
    </w:p>
    <w:p w:rsidR="00BF1602" w:rsidRPr="00AE5972" w:rsidRDefault="00BF1602" w:rsidP="004D367A">
      <w:pPr>
        <w:pStyle w:val="af5"/>
        <w:spacing w:before="0" w:beforeAutospacing="0" w:after="0" w:afterAutospacing="0"/>
        <w:ind w:firstLine="284"/>
        <w:jc w:val="both"/>
        <w:rPr>
          <w:lang w:val="en-US"/>
        </w:rPr>
      </w:pPr>
      <w:r w:rsidRPr="00AE5972">
        <w:rPr>
          <w:lang w:val="en-US"/>
        </w:rPr>
        <w:t>“Ole-li?”</w:t>
      </w:r>
    </w:p>
    <w:p w:rsidR="00BF1602" w:rsidRPr="00AE5972" w:rsidRDefault="00BF1602" w:rsidP="004D367A">
      <w:pPr>
        <w:pStyle w:val="af5"/>
        <w:spacing w:before="0" w:beforeAutospacing="0" w:after="0" w:afterAutospacing="0"/>
        <w:ind w:firstLine="284"/>
        <w:jc w:val="both"/>
        <w:rPr>
          <w:lang w:val="en-US"/>
        </w:rPr>
      </w:pPr>
      <w:r w:rsidRPr="00AE5972">
        <w:rPr>
          <w:lang w:val="en-US"/>
        </w:rPr>
        <w:t>“Kikodo no? o mayedal! Do binob te febodan, binob ga Fransänan, kela lad pebon vamiko pro reg oma.”</w:t>
      </w:r>
    </w:p>
    <w:p w:rsidR="00BF1602" w:rsidRPr="00AE5972" w:rsidRDefault="00BF1602" w:rsidP="004D367A">
      <w:pPr>
        <w:pStyle w:val="af5"/>
        <w:spacing w:before="0" w:beforeAutospacing="0" w:after="0" w:afterAutospacing="0"/>
        <w:ind w:firstLine="284"/>
        <w:jc w:val="both"/>
        <w:rPr>
          <w:lang w:val="en-US"/>
        </w:rPr>
      </w:pPr>
      <w:r w:rsidRPr="00AE5972">
        <w:rPr>
          <w:lang w:val="en-US"/>
        </w:rPr>
        <w:t>“E sköti kinik vilolöv-li üfo sumön?”</w:t>
      </w:r>
    </w:p>
    <w:p w:rsidR="00BF1602" w:rsidRPr="00AE5972" w:rsidRDefault="00BF1602" w:rsidP="004D367A">
      <w:pPr>
        <w:pStyle w:val="af5"/>
        <w:spacing w:before="0" w:beforeAutospacing="0" w:after="0" w:afterAutospacing="0"/>
        <w:ind w:firstLine="284"/>
        <w:jc w:val="both"/>
        <w:rPr>
          <w:lang w:val="en-US"/>
        </w:rPr>
      </w:pPr>
      <w:r w:rsidRPr="00AE5972">
        <w:rPr>
          <w:lang w:val="en-US"/>
        </w:rPr>
        <w:t>“Dinduni obik, kel eläbükon adelo obi so vemo.”</w:t>
      </w:r>
    </w:p>
    <w:p w:rsidR="00BF1602" w:rsidRPr="00AE5972" w:rsidRDefault="00BF1602" w:rsidP="004D367A">
      <w:pPr>
        <w:pStyle w:val="af5"/>
        <w:spacing w:before="0" w:beforeAutospacing="0" w:after="0" w:afterAutospacing="0"/>
        <w:ind w:firstLine="284"/>
        <w:jc w:val="both"/>
        <w:rPr>
          <w:lang w:val="en-US"/>
        </w:rPr>
      </w:pPr>
      <w:r w:rsidRPr="00AE5972">
        <w:rPr>
          <w:lang w:val="en-US"/>
        </w:rPr>
        <w:t>“Binosöd so!” reg äsludom smilölo lelaodiko, “obinol nouban, ed olabol dinduni in skötaplatäd olik.”</w:t>
      </w:r>
    </w:p>
    <w:p w:rsidR="00BF1602" w:rsidRPr="0062556F" w:rsidRDefault="00BF1602" w:rsidP="004D367A">
      <w:pPr>
        <w:pStyle w:val="af5"/>
        <w:spacing w:before="0" w:beforeAutospacing="0" w:after="0" w:afterAutospacing="0"/>
        <w:ind w:firstLine="284"/>
        <w:jc w:val="both"/>
        <w:rPr>
          <w:lang w:val="fr-FR"/>
        </w:rPr>
      </w:pPr>
      <w:r w:rsidRPr="00AE5972">
        <w:rPr>
          <w:lang w:val="en-US"/>
        </w:rPr>
        <w:t xml:space="preserve">Man äremom diledi gluna ed äbumom su at kasedili, kel älabon nemi omik. </w:t>
      </w:r>
      <w:r w:rsidRPr="0062556F">
        <w:rPr>
          <w:lang w:val="fr-FR"/>
        </w:rPr>
        <w:t>Licinans oma nog ai dalabons oni, e labons sköti ot, el ‘Mercure de France’ sagon.</w:t>
      </w:r>
    </w:p>
    <w:p w:rsidR="00BF1602" w:rsidRPr="00CB1EC0" w:rsidRDefault="00BF1602" w:rsidP="004D367A">
      <w:pPr>
        <w:spacing w:before="60"/>
        <w:jc w:val="right"/>
        <w:rPr>
          <w:rFonts w:ascii="Times New Roman" w:hAnsi="Times New Roman"/>
        </w:rPr>
      </w:pPr>
      <w:r w:rsidRPr="00CB1EC0">
        <w:rPr>
          <w:rFonts w:ascii="Times New Roman" w:hAnsi="Times New Roman"/>
          <w:sz w:val="20"/>
          <w:szCs w:val="20"/>
        </w:rPr>
        <w:t xml:space="preserve">Se </w:t>
      </w:r>
      <w:r w:rsidRPr="00CB1EC0">
        <w:rPr>
          <w:rFonts w:ascii="Times New Roman" w:hAnsi="Times New Roman"/>
          <w:i/>
          <w:iCs/>
          <w:sz w:val="20"/>
          <w:szCs w:val="20"/>
        </w:rPr>
        <w:t>Volapükagased pro Nedänapükans.</w:t>
      </w:r>
      <w:r w:rsidRPr="00CB1EC0">
        <w:rPr>
          <w:rFonts w:ascii="Times New Roman" w:hAnsi="Times New Roman"/>
          <w:sz w:val="20"/>
          <w:szCs w:val="20"/>
        </w:rPr>
        <w:t xml:space="preserve"> 1942—1946. Nüm: 2. Pads: 13—14.</w:t>
      </w:r>
    </w:p>
    <w:p w:rsidR="00BF1602" w:rsidRPr="00BE4456" w:rsidRDefault="007F11EB" w:rsidP="006F3AD5">
      <w:pPr>
        <w:shd w:val="clear" w:color="auto" w:fill="FFFFFF"/>
        <w:spacing w:before="360"/>
        <w:jc w:val="center"/>
        <w:outlineLvl w:val="1"/>
        <w:rPr>
          <w:rFonts w:ascii="Times New Roman" w:eastAsia="Times New Roman" w:hAnsi="Times New Roman"/>
          <w:b/>
          <w:bCs/>
          <w:lang w:eastAsia="ru-RU" w:bidi="ar-SA"/>
        </w:rPr>
      </w:pPr>
      <w:bookmarkStart w:id="1131" w:name="ceds_XIII"/>
      <w:bookmarkStart w:id="1132" w:name="Trine"/>
      <w:bookmarkStart w:id="1133" w:name="_Toc467761651"/>
      <w:bookmarkStart w:id="1134" w:name="_Toc475661251"/>
      <w:bookmarkStart w:id="1135" w:name="_Toc475662192"/>
      <w:bookmarkEnd w:id="1131"/>
      <w:bookmarkEnd w:id="1132"/>
      <w:r w:rsidRPr="004333BE">
        <w:rPr>
          <w:rFonts w:ascii="Times New Roman" w:eastAsia="Times New Roman" w:hAnsi="Times New Roman"/>
          <w:b/>
          <w:bCs/>
          <w:highlight w:val="green"/>
          <w:lang w:eastAsia="ru-RU" w:bidi="ar-SA"/>
        </w:rPr>
        <w:t>TIKODS DE ‘RALPH WALDO TRINE’</w:t>
      </w:r>
      <w:bookmarkEnd w:id="1133"/>
      <w:bookmarkEnd w:id="1134"/>
      <w:bookmarkEnd w:id="1135"/>
      <w:r w:rsidRPr="004333BE">
        <w:rPr>
          <w:rFonts w:ascii="Times New Roman" w:eastAsia="Times New Roman" w:hAnsi="Times New Roman"/>
          <w:b/>
          <w:bCs/>
          <w:highlight w:val="green"/>
          <w:lang w:eastAsia="ru-RU" w:bidi="ar-SA"/>
        </w:rPr>
        <w:t>.</w:t>
      </w:r>
    </w:p>
    <w:p w:rsidR="00BF1602" w:rsidRDefault="00BF1602" w:rsidP="00BE4456">
      <w:pPr>
        <w:shd w:val="clear" w:color="auto" w:fill="FFFFFF"/>
        <w:ind w:firstLine="284"/>
        <w:jc w:val="both"/>
        <w:rPr>
          <w:rFonts w:ascii="Times New Roman" w:eastAsia="Times New Roman" w:hAnsi="Times New Roman"/>
          <w:lang w:eastAsia="ru-RU" w:bidi="ar-SA"/>
        </w:rPr>
      </w:pPr>
      <w:r w:rsidRPr="00BE4456">
        <w:rPr>
          <w:rFonts w:ascii="Times New Roman" w:eastAsia="Times New Roman" w:hAnsi="Times New Roman"/>
          <w:lang w:eastAsia="ru-RU" w:bidi="ar-SA"/>
        </w:rPr>
        <w:t>Leval gretik fulon bundaniko me dins gudik. Stebedon te pöti, das süükobs onis.</w:t>
      </w:r>
    </w:p>
    <w:p w:rsidR="008B3ED2" w:rsidRPr="00CB1EC0" w:rsidRDefault="008B3ED2" w:rsidP="00BE4456">
      <w:pPr>
        <w:shd w:val="clear" w:color="auto" w:fill="FFFFFF"/>
        <w:ind w:firstLine="284"/>
        <w:jc w:val="both"/>
        <w:rPr>
          <w:rFonts w:ascii="Times New Roman" w:eastAsia="Times New Roman" w:hAnsi="Times New Roman"/>
          <w:lang w:eastAsia="ru-RU" w:bidi="ar-SA"/>
        </w:rPr>
      </w:pPr>
    </w:p>
    <w:p w:rsidR="00BF1602" w:rsidRDefault="00BF1602" w:rsidP="00BE4456">
      <w:pPr>
        <w:shd w:val="clear" w:color="auto" w:fill="FFFFFF"/>
        <w:ind w:firstLine="284"/>
        <w:jc w:val="both"/>
        <w:rPr>
          <w:rFonts w:ascii="Times New Roman" w:eastAsia="Times New Roman" w:hAnsi="Times New Roman"/>
          <w:lang w:eastAsia="ru-RU" w:bidi="ar-SA"/>
        </w:rPr>
      </w:pPr>
      <w:r w:rsidRPr="00BE4456">
        <w:rPr>
          <w:rFonts w:ascii="Times New Roman" w:eastAsia="Times New Roman" w:hAnsi="Times New Roman"/>
          <w:lang w:eastAsia="ru-RU" w:bidi="ar-SA"/>
        </w:rPr>
        <w:t>Binolöd fiedik lü gudikünos in lan lönik ola!</w:t>
      </w:r>
    </w:p>
    <w:p w:rsidR="008B3ED2" w:rsidRPr="00CB1EC0" w:rsidRDefault="008B3ED2" w:rsidP="00BE4456">
      <w:pPr>
        <w:shd w:val="clear" w:color="auto" w:fill="FFFFFF"/>
        <w:ind w:firstLine="284"/>
        <w:jc w:val="both"/>
        <w:rPr>
          <w:rFonts w:ascii="Times New Roman" w:eastAsia="Times New Roman" w:hAnsi="Times New Roman"/>
          <w:lang w:eastAsia="ru-RU" w:bidi="ar-SA"/>
        </w:rPr>
      </w:pPr>
    </w:p>
    <w:p w:rsidR="00BF1602" w:rsidRDefault="00BF1602" w:rsidP="00BE4456">
      <w:pPr>
        <w:shd w:val="clear" w:color="auto" w:fill="FFFFFF"/>
        <w:ind w:firstLine="284"/>
        <w:jc w:val="both"/>
        <w:rPr>
          <w:rFonts w:ascii="Times New Roman" w:eastAsia="Times New Roman" w:hAnsi="Times New Roman"/>
          <w:lang w:eastAsia="ru-RU" w:bidi="ar-SA"/>
        </w:rPr>
      </w:pPr>
      <w:r w:rsidRPr="00BE4456">
        <w:rPr>
          <w:rFonts w:ascii="Times New Roman" w:eastAsia="Times New Roman" w:hAnsi="Times New Roman"/>
          <w:lang w:eastAsia="ru-RU" w:bidi="ar-SA"/>
        </w:rPr>
        <w:t>Binolöd bu val fiedik kol ol it, tän i no kanol binön nefiedik kol kemen ola!</w:t>
      </w:r>
    </w:p>
    <w:p w:rsidR="008B3ED2" w:rsidRPr="00CB1EC0" w:rsidRDefault="008B3ED2" w:rsidP="00BE4456">
      <w:pPr>
        <w:shd w:val="clear" w:color="auto" w:fill="FFFFFF"/>
        <w:ind w:firstLine="284"/>
        <w:jc w:val="both"/>
        <w:rPr>
          <w:rFonts w:ascii="Times New Roman" w:eastAsia="Times New Roman" w:hAnsi="Times New Roman"/>
          <w:lang w:eastAsia="ru-RU" w:bidi="ar-SA"/>
        </w:rPr>
      </w:pPr>
    </w:p>
    <w:p w:rsidR="00BF1602" w:rsidRDefault="00BF1602" w:rsidP="00BE4456">
      <w:pPr>
        <w:shd w:val="clear" w:color="auto" w:fill="FFFFFF"/>
        <w:ind w:firstLine="284"/>
        <w:jc w:val="both"/>
        <w:rPr>
          <w:rFonts w:ascii="Times New Roman" w:eastAsia="Times New Roman" w:hAnsi="Times New Roman"/>
          <w:lang w:eastAsia="ru-RU" w:bidi="ar-SA"/>
        </w:rPr>
      </w:pPr>
      <w:r w:rsidRPr="00BE4456">
        <w:rPr>
          <w:rFonts w:ascii="Times New Roman" w:eastAsia="Times New Roman" w:hAnsi="Times New Roman"/>
          <w:lang w:eastAsia="ru-RU" w:bidi="ar-SA"/>
        </w:rPr>
        <w:t>Utan, kel glömon oki, cedon as ledin in lif ad yufön e dünön votikanis. Jonon me atos, das binon gretälik ä nämöfik.</w:t>
      </w:r>
    </w:p>
    <w:p w:rsidR="008B3ED2" w:rsidRPr="00CB1EC0" w:rsidRDefault="008B3ED2" w:rsidP="00BE4456">
      <w:pPr>
        <w:shd w:val="clear" w:color="auto" w:fill="FFFFFF"/>
        <w:ind w:firstLine="284"/>
        <w:jc w:val="both"/>
        <w:rPr>
          <w:rFonts w:ascii="Times New Roman" w:eastAsia="Times New Roman" w:hAnsi="Times New Roman"/>
          <w:lang w:eastAsia="ru-RU" w:bidi="ar-SA"/>
        </w:rPr>
      </w:pPr>
    </w:p>
    <w:p w:rsidR="00BF1602" w:rsidRDefault="00BF1602" w:rsidP="00BE4456">
      <w:pPr>
        <w:shd w:val="clear" w:color="auto" w:fill="FFFFFF"/>
        <w:ind w:firstLine="284"/>
        <w:jc w:val="both"/>
        <w:rPr>
          <w:rFonts w:ascii="Times New Roman" w:eastAsia="Times New Roman" w:hAnsi="Times New Roman"/>
          <w:lang w:eastAsia="ru-RU" w:bidi="ar-SA"/>
        </w:rPr>
      </w:pPr>
      <w:r w:rsidRPr="00BE4456">
        <w:rPr>
          <w:rFonts w:ascii="Times New Roman" w:eastAsia="Times New Roman" w:hAnsi="Times New Roman"/>
          <w:lang w:eastAsia="ru-RU" w:bidi="ar-SA"/>
        </w:rPr>
        <w:t>Glömobs so suvo e so lölöfiko, das dins gretikün in lif binons balugiküns.</w:t>
      </w:r>
    </w:p>
    <w:p w:rsidR="008B3ED2" w:rsidRPr="00CB1EC0" w:rsidRDefault="008B3ED2" w:rsidP="00BE4456">
      <w:pPr>
        <w:shd w:val="clear" w:color="auto" w:fill="FFFFFF"/>
        <w:ind w:firstLine="284"/>
        <w:jc w:val="both"/>
        <w:rPr>
          <w:rFonts w:ascii="Times New Roman" w:eastAsia="Times New Roman" w:hAnsi="Times New Roman"/>
          <w:lang w:eastAsia="ru-RU" w:bidi="ar-SA"/>
        </w:rPr>
      </w:pPr>
    </w:p>
    <w:p w:rsidR="00BF1602" w:rsidRDefault="00BF1602" w:rsidP="00BE4456">
      <w:pPr>
        <w:shd w:val="clear" w:color="auto" w:fill="FFFFFF"/>
        <w:ind w:firstLine="284"/>
        <w:jc w:val="both"/>
        <w:rPr>
          <w:rFonts w:ascii="Times New Roman" w:eastAsia="Times New Roman" w:hAnsi="Times New Roman"/>
          <w:lang w:eastAsia="ru-RU" w:bidi="ar-SA"/>
        </w:rPr>
      </w:pPr>
      <w:r w:rsidRPr="00BE4456">
        <w:rPr>
          <w:rFonts w:ascii="Times New Roman" w:eastAsia="Times New Roman" w:hAnsi="Times New Roman"/>
          <w:lang w:eastAsia="ru-RU" w:bidi="ar-SA"/>
        </w:rPr>
        <w:t>If löf no dasevädikon in dun, tän atos blöfon, das labon natäli fiböfik e neodon glofäli e daglofi.</w:t>
      </w:r>
    </w:p>
    <w:p w:rsidR="008B3ED2" w:rsidRPr="00CB1EC0" w:rsidRDefault="008B3ED2" w:rsidP="00BE4456">
      <w:pPr>
        <w:shd w:val="clear" w:color="auto" w:fill="FFFFFF"/>
        <w:ind w:firstLine="284"/>
        <w:jc w:val="both"/>
        <w:rPr>
          <w:rFonts w:ascii="Times New Roman" w:eastAsia="Times New Roman" w:hAnsi="Times New Roman"/>
          <w:lang w:eastAsia="ru-RU" w:bidi="ar-SA"/>
        </w:rPr>
      </w:pPr>
    </w:p>
    <w:p w:rsidR="00BF1602" w:rsidRDefault="00BF1602" w:rsidP="00BE4456">
      <w:pPr>
        <w:shd w:val="clear" w:color="auto" w:fill="FFFFFF"/>
        <w:ind w:firstLine="284"/>
        <w:jc w:val="both"/>
        <w:rPr>
          <w:rFonts w:ascii="Times New Roman" w:eastAsia="Times New Roman" w:hAnsi="Times New Roman"/>
          <w:lang w:eastAsia="ru-RU" w:bidi="ar-SA"/>
        </w:rPr>
      </w:pPr>
      <w:r w:rsidRPr="00BE4456">
        <w:rPr>
          <w:rFonts w:ascii="Times New Roman" w:eastAsia="Times New Roman" w:hAnsi="Times New Roman"/>
          <w:lang w:eastAsia="ru-RU" w:bidi="ar-SA"/>
        </w:rPr>
        <w:t>Lifoy ai in sogäl, keli oy it jafoy.</w:t>
      </w:r>
    </w:p>
    <w:p w:rsidR="004333BE" w:rsidRPr="00CB1EC0" w:rsidRDefault="004333BE" w:rsidP="00BE4456">
      <w:pPr>
        <w:shd w:val="clear" w:color="auto" w:fill="FFFFFF"/>
        <w:ind w:firstLine="284"/>
        <w:jc w:val="both"/>
        <w:rPr>
          <w:rFonts w:ascii="Times New Roman" w:eastAsia="Times New Roman" w:hAnsi="Times New Roman"/>
          <w:lang w:eastAsia="ru-RU" w:bidi="ar-SA"/>
        </w:rPr>
      </w:pPr>
    </w:p>
    <w:p w:rsidR="00BF1602" w:rsidRDefault="00BF1602" w:rsidP="00BE4456">
      <w:pPr>
        <w:shd w:val="clear" w:color="auto" w:fill="FFFFFF"/>
        <w:ind w:firstLine="284"/>
        <w:jc w:val="both"/>
        <w:rPr>
          <w:rFonts w:ascii="Times New Roman" w:eastAsia="Times New Roman" w:hAnsi="Times New Roman"/>
          <w:lang w:eastAsia="ru-RU" w:bidi="ar-SA"/>
        </w:rPr>
      </w:pPr>
      <w:r w:rsidRPr="00BE4456">
        <w:rPr>
          <w:rFonts w:ascii="Times New Roman" w:eastAsia="Times New Roman" w:hAnsi="Times New Roman"/>
          <w:lang w:eastAsia="ru-RU" w:bidi="ar-SA"/>
        </w:rPr>
        <w:t>De votikans utos kömon, kelosi sedol votikanes</w:t>
      </w:r>
      <w:r w:rsidR="004333BE">
        <w:rPr>
          <w:rFonts w:ascii="Times New Roman" w:eastAsia="Times New Roman" w:hAnsi="Times New Roman"/>
          <w:lang w:eastAsia="ru-RU" w:bidi="ar-SA"/>
        </w:rPr>
        <w:t>;</w:t>
      </w:r>
      <w:r w:rsidRPr="00BE4456">
        <w:rPr>
          <w:rFonts w:ascii="Times New Roman" w:eastAsia="Times New Roman" w:hAnsi="Times New Roman"/>
          <w:lang w:eastAsia="ru-RU" w:bidi="ar-SA"/>
        </w:rPr>
        <w:t xml:space="preserve"> sevolöd kluo gudiko utosi, kelosi sedol!</w:t>
      </w:r>
    </w:p>
    <w:p w:rsidR="004333BE" w:rsidRPr="00CB1EC0" w:rsidRDefault="004333BE" w:rsidP="00BE4456">
      <w:pPr>
        <w:shd w:val="clear" w:color="auto" w:fill="FFFFFF"/>
        <w:ind w:firstLine="284"/>
        <w:jc w:val="both"/>
        <w:rPr>
          <w:rFonts w:ascii="Times New Roman" w:eastAsia="Times New Roman" w:hAnsi="Times New Roman"/>
          <w:lang w:eastAsia="ru-RU" w:bidi="ar-SA"/>
        </w:rPr>
      </w:pPr>
    </w:p>
    <w:p w:rsidR="00BF1602" w:rsidRDefault="00BF1602" w:rsidP="00BE4456">
      <w:pPr>
        <w:shd w:val="clear" w:color="auto" w:fill="FFFFFF"/>
        <w:ind w:firstLine="284"/>
        <w:jc w:val="both"/>
        <w:rPr>
          <w:rFonts w:ascii="Times New Roman" w:eastAsia="Times New Roman" w:hAnsi="Times New Roman"/>
          <w:lang w:eastAsia="ru-RU" w:bidi="ar-SA"/>
        </w:rPr>
      </w:pPr>
      <w:r w:rsidRPr="00BE4456">
        <w:rPr>
          <w:rFonts w:ascii="Times New Roman" w:eastAsia="Times New Roman" w:hAnsi="Times New Roman"/>
          <w:lang w:eastAsia="ru-RU" w:bidi="ar-SA"/>
        </w:rPr>
        <w:lastRenderedPageBreak/>
        <w:t>Betikolöd, das gretälikünans su taled ebinons utans, kels lölöfiko jäfälons ko dediet lü kemens oksik ed in dün onas!</w:t>
      </w:r>
    </w:p>
    <w:p w:rsidR="004333BE" w:rsidRPr="00CB1EC0" w:rsidRDefault="004333BE" w:rsidP="00BE4456">
      <w:pPr>
        <w:shd w:val="clear" w:color="auto" w:fill="FFFFFF"/>
        <w:ind w:firstLine="284"/>
        <w:jc w:val="both"/>
        <w:rPr>
          <w:rFonts w:ascii="Times New Roman" w:eastAsia="Times New Roman" w:hAnsi="Times New Roman"/>
          <w:lang w:eastAsia="ru-RU" w:bidi="ar-SA"/>
        </w:rPr>
      </w:pPr>
    </w:p>
    <w:p w:rsidR="00BF1602" w:rsidRDefault="00BF1602" w:rsidP="00BE4456">
      <w:pPr>
        <w:shd w:val="clear" w:color="auto" w:fill="FFFFFF"/>
        <w:ind w:firstLine="284"/>
        <w:jc w:val="both"/>
        <w:rPr>
          <w:rFonts w:ascii="Times New Roman" w:eastAsia="Times New Roman" w:hAnsi="Times New Roman"/>
          <w:lang w:eastAsia="ru-RU" w:bidi="ar-SA"/>
        </w:rPr>
      </w:pPr>
      <w:r w:rsidRPr="00BE4456">
        <w:rPr>
          <w:rFonts w:ascii="Times New Roman" w:eastAsia="Times New Roman" w:hAnsi="Times New Roman"/>
          <w:lang w:eastAsia="ru-RU" w:bidi="ar-SA"/>
        </w:rPr>
        <w:t>Lifolöd te in tik löfa pro valikans, ed otirädol lü ol te löfi valikanas!</w:t>
      </w:r>
    </w:p>
    <w:p w:rsidR="004333BE" w:rsidRPr="00CB1EC0" w:rsidRDefault="004333BE" w:rsidP="00BE4456">
      <w:pPr>
        <w:shd w:val="clear" w:color="auto" w:fill="FFFFFF"/>
        <w:ind w:firstLine="284"/>
        <w:jc w:val="both"/>
        <w:rPr>
          <w:rFonts w:ascii="Times New Roman" w:eastAsia="Times New Roman" w:hAnsi="Times New Roman"/>
          <w:lang w:eastAsia="ru-RU" w:bidi="ar-SA"/>
        </w:rPr>
      </w:pPr>
    </w:p>
    <w:p w:rsidR="00BF1602" w:rsidRDefault="00BF1602" w:rsidP="00BE4456">
      <w:pPr>
        <w:shd w:val="clear" w:color="auto" w:fill="FFFFFF"/>
        <w:ind w:firstLine="284"/>
        <w:jc w:val="both"/>
        <w:rPr>
          <w:rFonts w:ascii="Times New Roman" w:eastAsia="Times New Roman" w:hAnsi="Times New Roman"/>
          <w:lang w:eastAsia="ru-RU" w:bidi="ar-SA"/>
        </w:rPr>
      </w:pPr>
      <w:r w:rsidRPr="00BE4456">
        <w:rPr>
          <w:rFonts w:ascii="Times New Roman" w:eastAsia="Times New Roman" w:hAnsi="Times New Roman"/>
          <w:lang w:eastAsia="ru-RU" w:bidi="ar-SA"/>
        </w:rPr>
        <w:t>Sapik men ut binon, kel dub näm milagik löfa ceinon ad flen nefleni okik.</w:t>
      </w:r>
    </w:p>
    <w:p w:rsidR="004333BE" w:rsidRPr="00CB1EC0" w:rsidRDefault="004333BE" w:rsidP="00BE4456">
      <w:pPr>
        <w:shd w:val="clear" w:color="auto" w:fill="FFFFFF"/>
        <w:ind w:firstLine="284"/>
        <w:jc w:val="both"/>
        <w:rPr>
          <w:rFonts w:ascii="Times New Roman" w:eastAsia="Times New Roman" w:hAnsi="Times New Roman"/>
          <w:lang w:eastAsia="ru-RU" w:bidi="ar-SA"/>
        </w:rPr>
      </w:pPr>
    </w:p>
    <w:p w:rsidR="00BF1602" w:rsidRPr="0062556F" w:rsidRDefault="00BF1602" w:rsidP="00BE4456">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Te utos, kelos kömon se ladäl, kanon rivön ladäli.</w:t>
      </w:r>
    </w:p>
    <w:p w:rsidR="00BF1602" w:rsidRPr="00BE4456" w:rsidRDefault="00BF1602" w:rsidP="00BE4456">
      <w:pPr>
        <w:shd w:val="clear" w:color="auto" w:fill="FFFFFF"/>
        <w:spacing w:before="60"/>
        <w:jc w:val="right"/>
        <w:rPr>
          <w:rFonts w:ascii="Times New Roman" w:eastAsia="Times New Roman" w:hAnsi="Times New Roman"/>
          <w:sz w:val="20"/>
          <w:szCs w:val="20"/>
          <w:lang w:eastAsia="ru-RU" w:bidi="ar-SA"/>
        </w:rPr>
      </w:pPr>
      <w:r w:rsidRPr="00BE4456">
        <w:rPr>
          <w:rFonts w:ascii="Times New Roman" w:eastAsia="Times New Roman" w:hAnsi="Times New Roman"/>
          <w:sz w:val="20"/>
          <w:szCs w:val="20"/>
          <w:lang w:eastAsia="ru-RU" w:bidi="ar-SA"/>
        </w:rPr>
        <w:t>Se</w:t>
      </w:r>
      <w:r w:rsidRPr="00CB1EC0">
        <w:rPr>
          <w:rFonts w:ascii="Times New Roman" w:eastAsia="Times New Roman" w:hAnsi="Times New Roman"/>
          <w:sz w:val="20"/>
          <w:szCs w:val="20"/>
          <w:lang w:eastAsia="ru-RU" w:bidi="ar-SA"/>
        </w:rPr>
        <w:t> </w:t>
      </w:r>
      <w:r w:rsidRPr="00CB1EC0">
        <w:rPr>
          <w:rFonts w:ascii="Times New Roman" w:eastAsia="Times New Roman" w:hAnsi="Times New Roman"/>
          <w:i/>
          <w:iCs/>
          <w:sz w:val="20"/>
          <w:szCs w:val="20"/>
          <w:lang w:eastAsia="ru-RU" w:bidi="ar-SA"/>
        </w:rPr>
        <w:t>Volapükagased pro Nedänapükans</w:t>
      </w:r>
      <w:r w:rsidRPr="00CB1EC0">
        <w:rPr>
          <w:rFonts w:ascii="Times New Roman" w:eastAsia="Times New Roman" w:hAnsi="Times New Roman"/>
          <w:sz w:val="20"/>
          <w:szCs w:val="20"/>
          <w:lang w:eastAsia="ru-RU" w:bidi="ar-SA"/>
        </w:rPr>
        <w:t>.</w:t>
      </w:r>
      <w:r w:rsidRPr="00BE4456">
        <w:rPr>
          <w:rFonts w:ascii="Times New Roman" w:eastAsia="Times New Roman" w:hAnsi="Times New Roman"/>
          <w:sz w:val="20"/>
          <w:szCs w:val="20"/>
          <w:lang w:eastAsia="ru-RU" w:bidi="ar-SA"/>
        </w:rPr>
        <w:t>1942</w:t>
      </w:r>
      <w:r w:rsidRPr="00CB1EC0">
        <w:rPr>
          <w:rFonts w:ascii="Times New Roman" w:eastAsia="Times New Roman" w:hAnsi="Times New Roman"/>
          <w:sz w:val="20"/>
          <w:szCs w:val="20"/>
          <w:lang w:eastAsia="ru-RU" w:bidi="ar-SA"/>
        </w:rPr>
        <w:t>.</w:t>
      </w:r>
      <w:r w:rsidRPr="00BE4456">
        <w:rPr>
          <w:rFonts w:ascii="Times New Roman" w:eastAsia="Times New Roman" w:hAnsi="Times New Roman"/>
          <w:sz w:val="20"/>
          <w:szCs w:val="20"/>
          <w:lang w:eastAsia="ru-RU" w:bidi="ar-SA"/>
        </w:rPr>
        <w:t xml:space="preserve"> Nüm: 2</w:t>
      </w:r>
      <w:r w:rsidRPr="00CB1EC0">
        <w:rPr>
          <w:rFonts w:ascii="Times New Roman" w:eastAsia="Times New Roman" w:hAnsi="Times New Roman"/>
          <w:sz w:val="20"/>
          <w:szCs w:val="20"/>
          <w:lang w:eastAsia="ru-RU" w:bidi="ar-SA"/>
        </w:rPr>
        <w:t>.</w:t>
      </w:r>
      <w:r w:rsidRPr="00BE4456">
        <w:rPr>
          <w:rFonts w:ascii="Times New Roman" w:eastAsia="Times New Roman" w:hAnsi="Times New Roman"/>
          <w:sz w:val="20"/>
          <w:szCs w:val="20"/>
          <w:lang w:eastAsia="ru-RU" w:bidi="ar-SA"/>
        </w:rPr>
        <w:t xml:space="preserve"> Pads: 14</w:t>
      </w:r>
      <w:r w:rsidRPr="00CB1EC0">
        <w:rPr>
          <w:rFonts w:ascii="Times New Roman" w:eastAsia="Times New Roman" w:hAnsi="Times New Roman"/>
          <w:sz w:val="20"/>
          <w:szCs w:val="20"/>
          <w:lang w:eastAsia="ru-RU" w:bidi="ar-SA"/>
        </w:rPr>
        <w:t>—</w:t>
      </w:r>
      <w:r w:rsidRPr="00BE4456">
        <w:rPr>
          <w:rFonts w:ascii="Times New Roman" w:eastAsia="Times New Roman" w:hAnsi="Times New Roman"/>
          <w:sz w:val="20"/>
          <w:szCs w:val="20"/>
          <w:lang w:eastAsia="ru-RU" w:bidi="ar-SA"/>
        </w:rPr>
        <w:t>15.</w:t>
      </w:r>
    </w:p>
    <w:p w:rsidR="00BF1602" w:rsidRPr="00CB1EC0" w:rsidRDefault="00BF1602" w:rsidP="006F3AD5">
      <w:pPr>
        <w:shd w:val="clear" w:color="auto" w:fill="FFFFFF"/>
        <w:spacing w:before="360"/>
        <w:jc w:val="center"/>
        <w:outlineLvl w:val="1"/>
        <w:rPr>
          <w:rFonts w:ascii="Times New Roman" w:eastAsia="Times New Roman" w:hAnsi="Times New Roman"/>
          <w:b/>
          <w:bCs/>
          <w:lang w:eastAsia="ru-RU" w:bidi="ar-SA"/>
        </w:rPr>
      </w:pPr>
      <w:bookmarkStart w:id="1136" w:name="nuns_LVII"/>
      <w:bookmarkStart w:id="1137" w:name="_Toc467761652"/>
      <w:bookmarkStart w:id="1138" w:name="_Toc475661252"/>
      <w:bookmarkStart w:id="1139" w:name="_Toc475662193"/>
      <w:bookmarkEnd w:id="1136"/>
      <w:r w:rsidRPr="003B19E3">
        <w:rPr>
          <w:rFonts w:ascii="Times New Roman" w:eastAsia="Times New Roman" w:hAnsi="Times New Roman"/>
          <w:b/>
          <w:bCs/>
          <w:highlight w:val="green"/>
          <w:lang w:eastAsia="ru-RU" w:bidi="ar-SA"/>
        </w:rPr>
        <w:t>NUNS.</w:t>
      </w:r>
      <w:bookmarkEnd w:id="1137"/>
      <w:bookmarkEnd w:id="1138"/>
      <w:bookmarkEnd w:id="1139"/>
    </w:p>
    <w:p w:rsidR="00BF1602" w:rsidRPr="006A4DF5" w:rsidRDefault="00BF1602" w:rsidP="006A4DF5">
      <w:pPr>
        <w:shd w:val="clear" w:color="auto" w:fill="FFFFFF"/>
        <w:jc w:val="center"/>
        <w:outlineLvl w:val="2"/>
        <w:rPr>
          <w:rFonts w:ascii="Times New Roman" w:eastAsia="Times New Roman" w:hAnsi="Times New Roman"/>
          <w:b/>
          <w:lang w:eastAsia="ru-RU" w:bidi="ar-SA"/>
        </w:rPr>
      </w:pPr>
      <w:bookmarkStart w:id="1140" w:name="Vpklub_Ned_XL"/>
      <w:bookmarkStart w:id="1141" w:name="_Toc467761653"/>
      <w:bookmarkStart w:id="1142" w:name="_Toc475661253"/>
      <w:bookmarkStart w:id="1143" w:name="_Toc475662194"/>
      <w:bookmarkEnd w:id="1140"/>
      <w:r w:rsidRPr="006A4DF5">
        <w:rPr>
          <w:rFonts w:ascii="Times New Roman" w:eastAsia="Times New Roman" w:hAnsi="Times New Roman"/>
          <w:b/>
          <w:lang w:eastAsia="ru-RU" w:bidi="ar-SA"/>
        </w:rPr>
        <w:t>Vpaklub valemik Nedänik.</w:t>
      </w:r>
      <w:bookmarkEnd w:id="1141"/>
      <w:bookmarkEnd w:id="1142"/>
      <w:bookmarkEnd w:id="1143"/>
    </w:p>
    <w:p w:rsidR="00BF1602" w:rsidRPr="00CB1EC0" w:rsidRDefault="00BF1602" w:rsidP="006A4DF5">
      <w:pPr>
        <w:shd w:val="clear" w:color="auto" w:fill="FFFFFF"/>
        <w:ind w:firstLine="284"/>
        <w:jc w:val="both"/>
        <w:rPr>
          <w:rFonts w:ascii="Times New Roman" w:eastAsia="Times New Roman" w:hAnsi="Times New Roman"/>
          <w:lang w:eastAsia="ru-RU" w:bidi="ar-SA"/>
        </w:rPr>
      </w:pPr>
      <w:r w:rsidRPr="006A4DF5">
        <w:rPr>
          <w:rFonts w:ascii="Times New Roman" w:eastAsia="Times New Roman" w:hAnsi="Times New Roman"/>
          <w:lang w:eastAsia="ru-RU" w:bidi="ar-SA"/>
        </w:rPr>
        <w:t>Demü dinäds attimik ün yel at kobikam valemik Vpakluba valemik Nedänik no pojenükon.</w:t>
      </w:r>
    </w:p>
    <w:p w:rsidR="00BF1602" w:rsidRPr="006A4DF5" w:rsidRDefault="00BF1602" w:rsidP="006F3AD5">
      <w:pPr>
        <w:shd w:val="clear" w:color="auto" w:fill="FFFFFF"/>
        <w:jc w:val="center"/>
        <w:outlineLvl w:val="2"/>
        <w:rPr>
          <w:rFonts w:ascii="Times New Roman" w:eastAsia="Times New Roman" w:hAnsi="Times New Roman"/>
          <w:b/>
          <w:lang w:eastAsia="ru-RU" w:bidi="ar-SA"/>
        </w:rPr>
      </w:pPr>
      <w:bookmarkStart w:id="1144" w:name="dilval_XXIII"/>
      <w:bookmarkStart w:id="1145" w:name="_Toc467761654"/>
      <w:bookmarkStart w:id="1146" w:name="_Toc475661254"/>
      <w:bookmarkStart w:id="1147" w:name="_Toc475662195"/>
      <w:bookmarkEnd w:id="1144"/>
      <w:r w:rsidRPr="006A4DF5">
        <w:rPr>
          <w:rFonts w:ascii="Times New Roman" w:eastAsia="Times New Roman" w:hAnsi="Times New Roman"/>
          <w:b/>
          <w:lang w:eastAsia="ru-RU" w:bidi="ar-SA"/>
        </w:rPr>
        <w:t>Diläd valemik feda Vpaklubas.</w:t>
      </w:r>
      <w:bookmarkEnd w:id="1145"/>
      <w:bookmarkEnd w:id="1146"/>
      <w:bookmarkEnd w:id="1147"/>
    </w:p>
    <w:p w:rsidR="00BF1602" w:rsidRPr="006A4DF5" w:rsidRDefault="00BF1602" w:rsidP="006A4DF5">
      <w:pPr>
        <w:shd w:val="clear" w:color="auto" w:fill="FFFFFF"/>
        <w:ind w:firstLine="284"/>
        <w:jc w:val="both"/>
        <w:rPr>
          <w:rFonts w:ascii="Times New Roman" w:eastAsia="Times New Roman" w:hAnsi="Times New Roman"/>
          <w:lang w:eastAsia="ru-RU" w:bidi="ar-SA"/>
        </w:rPr>
      </w:pPr>
      <w:r w:rsidRPr="006A4DF5">
        <w:rPr>
          <w:rFonts w:ascii="Times New Roman" w:eastAsia="Times New Roman" w:hAnsi="Times New Roman"/>
          <w:lang w:eastAsia="ru-RU" w:bidi="ar-SA"/>
        </w:rPr>
        <w:t>Ladet nulik:</w:t>
      </w:r>
    </w:p>
    <w:p w:rsidR="00BF1602" w:rsidRDefault="00BF1602" w:rsidP="006A4DF5">
      <w:pPr>
        <w:shd w:val="clear" w:color="auto" w:fill="FFFFFF"/>
        <w:ind w:firstLine="284"/>
        <w:jc w:val="both"/>
        <w:rPr>
          <w:rFonts w:ascii="Times New Roman" w:eastAsia="Times New Roman" w:hAnsi="Times New Roman"/>
          <w:lang w:eastAsia="ru-RU" w:bidi="ar-SA"/>
        </w:rPr>
      </w:pPr>
      <w:r w:rsidRPr="006A4DF5">
        <w:rPr>
          <w:rFonts w:ascii="Times New Roman" w:eastAsia="Times New Roman" w:hAnsi="Times New Roman"/>
          <w:lang w:eastAsia="ru-RU" w:bidi="ar-SA"/>
        </w:rPr>
        <w:t xml:space="preserve">söl: </w:t>
      </w:r>
      <w:r w:rsidRPr="00CB1EC0">
        <w:rPr>
          <w:rFonts w:ascii="Times New Roman" w:eastAsia="Times New Roman" w:hAnsi="Times New Roman"/>
          <w:lang w:eastAsia="ru-RU" w:bidi="ar-SA"/>
        </w:rPr>
        <w:t>‘</w:t>
      </w:r>
      <w:r w:rsidRPr="006A4DF5">
        <w:rPr>
          <w:rFonts w:ascii="Times New Roman" w:eastAsia="Times New Roman" w:hAnsi="Times New Roman"/>
          <w:lang w:eastAsia="ru-RU" w:bidi="ar-SA"/>
        </w:rPr>
        <w:t>Salah Eddin Kemal</w:t>
      </w:r>
      <w:r w:rsidRPr="00CB1EC0">
        <w:rPr>
          <w:rFonts w:ascii="Times New Roman" w:eastAsia="Times New Roman" w:hAnsi="Times New Roman"/>
          <w:lang w:eastAsia="ru-RU" w:bidi="ar-SA"/>
        </w:rPr>
        <w:t>’</w:t>
      </w:r>
      <w:r w:rsidRPr="006A4DF5">
        <w:rPr>
          <w:rFonts w:ascii="Times New Roman" w:eastAsia="Times New Roman" w:hAnsi="Times New Roman"/>
          <w:lang w:eastAsia="ru-RU" w:bidi="ar-SA"/>
        </w:rPr>
        <w:t xml:space="preserve"> in </w:t>
      </w:r>
      <w:r w:rsidRPr="00CB1EC0">
        <w:rPr>
          <w:rFonts w:ascii="Times New Roman" w:eastAsia="Times New Roman" w:hAnsi="Times New Roman"/>
          <w:lang w:eastAsia="ru-RU" w:bidi="ar-SA"/>
        </w:rPr>
        <w:t>‘</w:t>
      </w:r>
      <w:r w:rsidRPr="006A4DF5">
        <w:rPr>
          <w:rFonts w:ascii="Times New Roman" w:eastAsia="Times New Roman" w:hAnsi="Times New Roman"/>
          <w:lang w:eastAsia="ru-RU" w:bidi="ar-SA"/>
        </w:rPr>
        <w:t>Kandersteg</w:t>
      </w:r>
      <w:r w:rsidRPr="00CB1EC0">
        <w:rPr>
          <w:rFonts w:ascii="Times New Roman" w:eastAsia="Times New Roman" w:hAnsi="Times New Roman"/>
          <w:lang w:eastAsia="ru-RU" w:bidi="ar-SA"/>
        </w:rPr>
        <w:t>’</w:t>
      </w:r>
      <w:r w:rsidRPr="006A4DF5">
        <w:rPr>
          <w:rFonts w:ascii="Times New Roman" w:eastAsia="Times New Roman" w:hAnsi="Times New Roman"/>
          <w:lang w:eastAsia="ru-RU" w:bidi="ar-SA"/>
        </w:rPr>
        <w:t xml:space="preserve">, </w:t>
      </w:r>
      <w:r w:rsidRPr="00CB1EC0">
        <w:rPr>
          <w:rFonts w:ascii="Times New Roman" w:eastAsia="Times New Roman" w:hAnsi="Times New Roman"/>
          <w:lang w:eastAsia="ru-RU" w:bidi="ar-SA"/>
        </w:rPr>
        <w:t>‘</w:t>
      </w:r>
      <w:r w:rsidRPr="006A4DF5">
        <w:rPr>
          <w:rFonts w:ascii="Times New Roman" w:eastAsia="Times New Roman" w:hAnsi="Times New Roman"/>
          <w:lang w:eastAsia="ru-RU" w:bidi="ar-SA"/>
        </w:rPr>
        <w:t>Postfach</w:t>
      </w:r>
      <w:r w:rsidRPr="00CB1EC0">
        <w:rPr>
          <w:rFonts w:ascii="Times New Roman" w:eastAsia="Times New Roman" w:hAnsi="Times New Roman"/>
          <w:lang w:eastAsia="ru-RU" w:bidi="ar-SA"/>
        </w:rPr>
        <w:t>’</w:t>
      </w:r>
      <w:r w:rsidRPr="006A4DF5">
        <w:rPr>
          <w:rFonts w:ascii="Times New Roman" w:eastAsia="Times New Roman" w:hAnsi="Times New Roman"/>
          <w:lang w:eastAsia="ru-RU" w:bidi="ar-SA"/>
        </w:rPr>
        <w:t>: 15564 (Jveizän).</w:t>
      </w:r>
    </w:p>
    <w:p w:rsidR="003B19E3" w:rsidRPr="006A4DF5" w:rsidRDefault="003B19E3" w:rsidP="006A4DF5">
      <w:pPr>
        <w:shd w:val="clear" w:color="auto" w:fill="FFFFFF"/>
        <w:ind w:firstLine="284"/>
        <w:jc w:val="both"/>
        <w:rPr>
          <w:rFonts w:ascii="Times New Roman" w:eastAsia="Times New Roman" w:hAnsi="Times New Roman"/>
          <w:lang w:eastAsia="ru-RU" w:bidi="ar-SA"/>
        </w:rPr>
      </w:pPr>
    </w:p>
    <w:p w:rsidR="00BF1602" w:rsidRPr="006A4DF5" w:rsidRDefault="00BF1602" w:rsidP="006A4DF5">
      <w:pPr>
        <w:shd w:val="clear" w:color="auto" w:fill="FFFFFF"/>
        <w:ind w:firstLine="284"/>
        <w:jc w:val="both"/>
        <w:rPr>
          <w:rFonts w:ascii="Times New Roman" w:eastAsia="Times New Roman" w:hAnsi="Times New Roman"/>
          <w:lang w:eastAsia="ru-RU" w:bidi="ar-SA"/>
        </w:rPr>
      </w:pPr>
      <w:r w:rsidRPr="006A4DF5">
        <w:rPr>
          <w:rFonts w:ascii="Times New Roman" w:eastAsia="Times New Roman" w:hAnsi="Times New Roman"/>
          <w:lang w:eastAsia="ru-RU" w:bidi="ar-SA"/>
        </w:rPr>
        <w:t>Peselons ünü yelafoldil 4id yela: 1941 Vpamäks 200.</w:t>
      </w:r>
    </w:p>
    <w:p w:rsidR="00BF1602" w:rsidRPr="006A4DF5" w:rsidRDefault="00BF1602" w:rsidP="006A4DF5">
      <w:pPr>
        <w:shd w:val="clear" w:color="auto" w:fill="FFFFFF"/>
        <w:spacing w:before="60"/>
        <w:jc w:val="right"/>
        <w:rPr>
          <w:rFonts w:ascii="Times New Roman" w:eastAsia="Times New Roman" w:hAnsi="Times New Roman"/>
          <w:sz w:val="20"/>
          <w:szCs w:val="20"/>
          <w:lang w:eastAsia="ru-RU" w:bidi="ar-SA"/>
        </w:rPr>
      </w:pPr>
      <w:r w:rsidRPr="006A4DF5">
        <w:rPr>
          <w:rFonts w:ascii="Times New Roman" w:eastAsia="Times New Roman" w:hAnsi="Times New Roman"/>
          <w:sz w:val="20"/>
          <w:szCs w:val="20"/>
          <w:lang w:eastAsia="ru-RU" w:bidi="ar-SA"/>
        </w:rPr>
        <w:t>Se</w:t>
      </w:r>
      <w:r w:rsidRPr="00CB1EC0">
        <w:rPr>
          <w:rFonts w:ascii="Times New Roman" w:eastAsia="Times New Roman" w:hAnsi="Times New Roman"/>
          <w:sz w:val="20"/>
          <w:szCs w:val="20"/>
          <w:lang w:eastAsia="ru-RU" w:bidi="ar-SA"/>
        </w:rPr>
        <w:t> </w:t>
      </w:r>
      <w:r w:rsidRPr="00CB1EC0">
        <w:rPr>
          <w:rFonts w:ascii="Times New Roman" w:eastAsia="Times New Roman" w:hAnsi="Times New Roman"/>
          <w:i/>
          <w:iCs/>
          <w:sz w:val="20"/>
          <w:szCs w:val="20"/>
          <w:lang w:eastAsia="ru-RU" w:bidi="ar-SA"/>
        </w:rPr>
        <w:t>Volapükagased pro Nedänapükans</w:t>
      </w:r>
      <w:r w:rsidRPr="00CB1EC0">
        <w:rPr>
          <w:rFonts w:ascii="Times New Roman" w:eastAsia="Times New Roman" w:hAnsi="Times New Roman"/>
          <w:sz w:val="20"/>
          <w:szCs w:val="20"/>
          <w:lang w:eastAsia="ru-RU" w:bidi="ar-SA"/>
        </w:rPr>
        <w:t xml:space="preserve">. </w:t>
      </w:r>
      <w:r w:rsidRPr="006A4DF5">
        <w:rPr>
          <w:rFonts w:ascii="Times New Roman" w:eastAsia="Times New Roman" w:hAnsi="Times New Roman"/>
          <w:sz w:val="20"/>
          <w:szCs w:val="20"/>
          <w:lang w:eastAsia="ru-RU" w:bidi="ar-SA"/>
        </w:rPr>
        <w:t>1942</w:t>
      </w:r>
      <w:r w:rsidRPr="00CB1EC0">
        <w:rPr>
          <w:rFonts w:ascii="Times New Roman" w:eastAsia="Times New Roman" w:hAnsi="Times New Roman"/>
          <w:sz w:val="20"/>
          <w:szCs w:val="20"/>
          <w:lang w:eastAsia="ru-RU" w:bidi="ar-SA"/>
        </w:rPr>
        <w:t>—</w:t>
      </w:r>
      <w:r w:rsidRPr="006A4DF5">
        <w:rPr>
          <w:rFonts w:ascii="Times New Roman" w:eastAsia="Times New Roman" w:hAnsi="Times New Roman"/>
          <w:sz w:val="20"/>
          <w:szCs w:val="20"/>
          <w:lang w:eastAsia="ru-RU" w:bidi="ar-SA"/>
        </w:rPr>
        <w:t>1946</w:t>
      </w:r>
      <w:r w:rsidRPr="00CB1EC0">
        <w:rPr>
          <w:rFonts w:ascii="Times New Roman" w:eastAsia="Times New Roman" w:hAnsi="Times New Roman"/>
          <w:sz w:val="20"/>
          <w:szCs w:val="20"/>
          <w:lang w:eastAsia="ru-RU" w:bidi="ar-SA"/>
        </w:rPr>
        <w:t>.</w:t>
      </w:r>
      <w:r w:rsidRPr="006A4DF5">
        <w:rPr>
          <w:rFonts w:ascii="Times New Roman" w:eastAsia="Times New Roman" w:hAnsi="Times New Roman"/>
          <w:sz w:val="20"/>
          <w:szCs w:val="20"/>
          <w:lang w:eastAsia="ru-RU" w:bidi="ar-SA"/>
        </w:rPr>
        <w:t xml:space="preserve"> Nüm: 2</w:t>
      </w:r>
      <w:r w:rsidRPr="00CB1EC0">
        <w:rPr>
          <w:rFonts w:ascii="Times New Roman" w:eastAsia="Times New Roman" w:hAnsi="Times New Roman"/>
          <w:sz w:val="20"/>
          <w:szCs w:val="20"/>
          <w:lang w:eastAsia="ru-RU" w:bidi="ar-SA"/>
        </w:rPr>
        <w:t>.</w:t>
      </w:r>
      <w:r w:rsidRPr="006A4DF5">
        <w:rPr>
          <w:rFonts w:ascii="Times New Roman" w:eastAsia="Times New Roman" w:hAnsi="Times New Roman"/>
          <w:sz w:val="20"/>
          <w:szCs w:val="20"/>
          <w:lang w:eastAsia="ru-RU" w:bidi="ar-SA"/>
        </w:rPr>
        <w:t xml:space="preserve"> Pad: 15.</w:t>
      </w:r>
    </w:p>
    <w:p w:rsidR="00BF1602" w:rsidRPr="00CB1EC0" w:rsidRDefault="00BF1602" w:rsidP="006F3AD5">
      <w:pPr>
        <w:shd w:val="clear" w:color="auto" w:fill="FFFFFF"/>
        <w:spacing w:before="360"/>
        <w:jc w:val="center"/>
        <w:outlineLvl w:val="1"/>
        <w:rPr>
          <w:rFonts w:ascii="Times New Roman" w:eastAsia="Times New Roman" w:hAnsi="Times New Roman"/>
          <w:b/>
          <w:bCs/>
          <w:lang w:eastAsia="ru-RU" w:bidi="ar-SA"/>
        </w:rPr>
      </w:pPr>
      <w:bookmarkStart w:id="1148" w:name="_Toc467761655"/>
      <w:bookmarkStart w:id="1149" w:name="_Toc475661255"/>
      <w:bookmarkStart w:id="1150" w:name="_Toc475662196"/>
      <w:r w:rsidRPr="00805C41">
        <w:rPr>
          <w:rFonts w:ascii="Times New Roman" w:eastAsia="Times New Roman" w:hAnsi="Times New Roman"/>
          <w:b/>
          <w:bCs/>
          <w:highlight w:val="green"/>
          <w:lang w:eastAsia="ru-RU" w:bidi="ar-SA"/>
        </w:rPr>
        <w:t>FINO POS TIM LUNIK!</w:t>
      </w:r>
      <w:bookmarkEnd w:id="1148"/>
      <w:bookmarkEnd w:id="1149"/>
      <w:bookmarkEnd w:id="1150"/>
    </w:p>
    <w:p w:rsidR="00BF1602" w:rsidRPr="00AE5972" w:rsidRDefault="00BF1602" w:rsidP="00157A95">
      <w:pPr>
        <w:pStyle w:val="af5"/>
        <w:spacing w:before="0" w:beforeAutospacing="0" w:after="0" w:afterAutospacing="0"/>
        <w:ind w:firstLine="284"/>
        <w:jc w:val="both"/>
        <w:rPr>
          <w:lang w:val="en-US"/>
        </w:rPr>
      </w:pPr>
      <w:r w:rsidRPr="00AE5972">
        <w:rPr>
          <w:lang w:val="en-US"/>
        </w:rPr>
        <w:t>Ko fred gretik kanobs nunön utanes valik, kels änitedälons büikumo in gased obsik, das stöb, kel äneleton pubi gaseda obsik, emoikon.</w:t>
      </w:r>
    </w:p>
    <w:p w:rsidR="00BF1602" w:rsidRPr="00AE5972" w:rsidRDefault="00BF1602" w:rsidP="00157A95">
      <w:pPr>
        <w:pStyle w:val="af5"/>
        <w:spacing w:before="0" w:beforeAutospacing="0" w:after="0" w:afterAutospacing="0"/>
        <w:ind w:firstLine="284"/>
        <w:jc w:val="both"/>
        <w:rPr>
          <w:lang w:val="en-US"/>
        </w:rPr>
      </w:pPr>
      <w:r w:rsidRPr="00AE5972">
        <w:rPr>
          <w:lang w:val="en-US"/>
        </w:rPr>
        <w:t>Bü yels plunätöfo fol, tü 1942 mäzul 18, pänunos redake Vpagaseda pro Nedänapükans fa dilekan sekiona: dustod penavik reigänabüra pro dustods fevoböl komitü reigänakomitetan ziläka Nedänik pikoupöl, das demü nebundan papüra de 1942 mäzul 19 papür no plu pöblünon pro püb gaseda obsik.</w:t>
      </w:r>
    </w:p>
    <w:p w:rsidR="00BF1602" w:rsidRPr="00AE5972" w:rsidRDefault="00BF1602" w:rsidP="00157A95">
      <w:pPr>
        <w:pStyle w:val="af5"/>
        <w:spacing w:before="0" w:beforeAutospacing="0" w:after="0" w:afterAutospacing="0"/>
        <w:ind w:firstLine="284"/>
        <w:jc w:val="both"/>
        <w:rPr>
          <w:lang w:val="en-US"/>
        </w:rPr>
      </w:pPr>
      <w:r w:rsidRPr="00AE5972">
        <w:rPr>
          <w:lang w:val="en-US"/>
        </w:rPr>
        <w:t>To protest obas ta atos slud pälaidükon, e redak pämüton ad blebön nevobik. Pro on te spel äreton, das güikam gönöfik kriga vali änosüköla öjenon suno. Me sirkülapenäd in püks Nedänik, Deutänik, Linglänik, Fransänik e Litaliyänik pilautöl stöp püba pänunon limanes Vpakluba valemik Nedänik, lebonedanes gaseda e nitedälanes votik.</w:t>
      </w:r>
    </w:p>
    <w:p w:rsidR="00BF1602" w:rsidRPr="00AE5972" w:rsidRDefault="00BF1602" w:rsidP="00157A95">
      <w:pPr>
        <w:pStyle w:val="af5"/>
        <w:spacing w:before="0" w:beforeAutospacing="0" w:after="0" w:afterAutospacing="0"/>
        <w:ind w:firstLine="284"/>
        <w:jc w:val="both"/>
        <w:rPr>
          <w:lang w:val="en-US"/>
        </w:rPr>
      </w:pPr>
      <w:r w:rsidRPr="00AE5972">
        <w:rPr>
          <w:lang w:val="en-US"/>
        </w:rPr>
        <w:t>Posä koupanef Deutänik ilüvon läni obsik, ed obs dönu as pöp libik äkanobs natemön, ästeifobs ad dagetön däli dönupüba gaseda obsik. Liedo nebundan papüra nog ai äbinon motiv ad no gevön ati. Pas pos beg dönuik ädalobs senälön fredi dub get peneda de gased</w:t>
      </w:r>
      <w:r w:rsidR="003247B9">
        <w:rPr>
          <w:lang w:val="en-US"/>
        </w:rPr>
        <w:t>e</w:t>
      </w:r>
      <w:r w:rsidRPr="00AE5972">
        <w:rPr>
          <w:lang w:val="en-US"/>
        </w:rPr>
        <w:t>macäm dätü 1946 mayul 6, me kel däl pibegöl pägevon.</w:t>
      </w:r>
    </w:p>
    <w:p w:rsidR="00BF1602" w:rsidRPr="00AE5972" w:rsidRDefault="00BF1602" w:rsidP="00157A95">
      <w:pPr>
        <w:pStyle w:val="af5"/>
        <w:spacing w:before="0" w:beforeAutospacing="0" w:after="0" w:afterAutospacing="0"/>
        <w:ind w:firstLine="284"/>
        <w:jc w:val="both"/>
        <w:rPr>
          <w:lang w:val="en-US"/>
        </w:rPr>
      </w:pPr>
      <w:r w:rsidRPr="00AE5972">
        <w:rPr>
          <w:lang w:val="en-US"/>
        </w:rPr>
        <w:t>Fino pos tim lunik kludo pefägükobs ad fövön dabüki Vpagaseda pro Nedänapükans. Nüme nulik nu epuböle egevobs numi: 3, ad leadön yumön oni len nüm: 2: nüm lätiko epuböl yela: 1942. To gäp gretik yelas fol vü nüms bofik, nüms yela: 1942 kobü uts</w:t>
      </w:r>
      <w:r w:rsidR="00F60A21">
        <w:rPr>
          <w:lang w:val="en-US"/>
        </w:rPr>
        <w:t xml:space="preserve"> </w:t>
      </w:r>
      <w:r w:rsidRPr="00AE5972">
        <w:rPr>
          <w:lang w:val="en-US"/>
        </w:rPr>
        <w:t xml:space="preserve">fol, kels opubons ün yel at, ofomons kobiko yelodi </w:t>
      </w:r>
      <w:r w:rsidR="00F60A21">
        <w:rPr>
          <w:lang w:val="en-US"/>
        </w:rPr>
        <w:t xml:space="preserve">11 </w:t>
      </w:r>
      <w:r w:rsidRPr="00AE5972">
        <w:rPr>
          <w:lang w:val="en-US"/>
        </w:rPr>
        <w:t>id gaseda at.</w:t>
      </w:r>
    </w:p>
    <w:p w:rsidR="00BF1602" w:rsidRPr="00AE5972" w:rsidRDefault="00BF1602" w:rsidP="00157A95">
      <w:pPr>
        <w:pStyle w:val="af5"/>
        <w:spacing w:before="0" w:beforeAutospacing="0" w:after="0" w:afterAutospacing="0"/>
        <w:ind w:firstLine="284"/>
        <w:jc w:val="both"/>
        <w:rPr>
          <w:lang w:val="en-US"/>
        </w:rPr>
      </w:pPr>
      <w:r w:rsidRPr="00AE5972">
        <w:rPr>
          <w:lang w:val="en-US"/>
        </w:rPr>
        <w:t>Redak eprimon dönu ko kurad flifädik, e spelon, das nitedäl pro Vp. ai plu opluikon. Vp. digädon atosi, ibä pos stud staböfik püka at e leigod ona lä valemapükasits votik, äs els ‘Esperanto’, ‘Ido’, ‘Occidental’, ‘Novial’, e r., ai oklülädos, das tefü neud, binod tikavik, gebov plagöfik, Volapük no nog pepluükon dub bal mekavapükas votik, du sekü daved oka ün 1879 binon mekavapük plagöfiko gebovik bäldikün, ä sekü atos ga sio labon gitäti ad pazepön valemo, äd ad pagebön i jenöfiko — näi natapüks dabinöl — as balik kosädamedöm bevünetik.</w:t>
      </w:r>
    </w:p>
    <w:p w:rsidR="00BF1602" w:rsidRPr="00AE5972" w:rsidRDefault="00BF1602" w:rsidP="00157A95">
      <w:pPr>
        <w:pStyle w:val="af5"/>
        <w:spacing w:before="0" w:beforeAutospacing="0" w:after="0" w:afterAutospacing="0"/>
        <w:ind w:firstLine="284"/>
        <w:jc w:val="both"/>
        <w:rPr>
          <w:lang w:val="en-US"/>
        </w:rPr>
      </w:pPr>
      <w:r w:rsidRPr="00AE5972">
        <w:rPr>
          <w:lang w:val="en-US"/>
        </w:rPr>
        <w:t>Ko fied redak kosgolon fütüri. Osteifon ad gividön spadi gretikum pro vödem Nedänapükik, dat gased at i vedon plitikum pro no-Vpans. Spelon ad dalön lekonfidön stüti valikanas, kels senälons boso desiri ad jenöfükön tiketi valemapüka bal.</w:t>
      </w:r>
    </w:p>
    <w:p w:rsidR="00BF1602" w:rsidRPr="00CB1EC0" w:rsidRDefault="00BF1602" w:rsidP="00F16557">
      <w:pPr>
        <w:jc w:val="right"/>
        <w:rPr>
          <w:rFonts w:ascii="Times New Roman" w:eastAsia="Times New Roman" w:hAnsi="Times New Roman"/>
        </w:rPr>
      </w:pPr>
      <w:r w:rsidRPr="00CB1EC0">
        <w:rPr>
          <w:rFonts w:ascii="Times New Roman" w:eastAsia="Times New Roman" w:hAnsi="Times New Roman"/>
        </w:rPr>
        <w:t>REDAK.</w:t>
      </w:r>
    </w:p>
    <w:p w:rsidR="00BF1602" w:rsidRPr="006A4DF5" w:rsidRDefault="00BF1602" w:rsidP="00157A95">
      <w:pPr>
        <w:shd w:val="clear" w:color="auto" w:fill="FFFFFF"/>
        <w:spacing w:before="60"/>
        <w:jc w:val="right"/>
        <w:rPr>
          <w:rFonts w:ascii="Times New Roman" w:eastAsia="Times New Roman" w:hAnsi="Times New Roman"/>
          <w:lang w:eastAsia="ru-RU" w:bidi="ar-SA"/>
        </w:rPr>
      </w:pPr>
      <w:r w:rsidRPr="00CB1EC0">
        <w:rPr>
          <w:rFonts w:ascii="Times New Roman" w:hAnsi="Times New Roman"/>
          <w:sz w:val="20"/>
          <w:szCs w:val="20"/>
        </w:rPr>
        <w:t xml:space="preserve">Se </w:t>
      </w:r>
      <w:r w:rsidRPr="00CB1EC0">
        <w:rPr>
          <w:rFonts w:ascii="Times New Roman" w:hAnsi="Times New Roman"/>
          <w:i/>
          <w:iCs/>
          <w:sz w:val="20"/>
          <w:szCs w:val="20"/>
        </w:rPr>
        <w:t>Volapükagased pro Nedänapükans.</w:t>
      </w:r>
      <w:r w:rsidRPr="00CB1EC0">
        <w:rPr>
          <w:rFonts w:ascii="Times New Roman" w:hAnsi="Times New Roman"/>
          <w:sz w:val="20"/>
          <w:szCs w:val="20"/>
        </w:rPr>
        <w:t xml:space="preserve"> 1946. Nüm: 3. Pads: 18—19.</w:t>
      </w:r>
    </w:p>
    <w:p w:rsidR="00BF1602" w:rsidRPr="00CB1EC0" w:rsidRDefault="00BF1602" w:rsidP="006F3AD5">
      <w:pPr>
        <w:shd w:val="clear" w:color="auto" w:fill="FFFFFF"/>
        <w:spacing w:before="360"/>
        <w:jc w:val="center"/>
        <w:outlineLvl w:val="1"/>
        <w:rPr>
          <w:rFonts w:ascii="Times New Roman" w:eastAsia="Times New Roman" w:hAnsi="Times New Roman"/>
          <w:b/>
          <w:bCs/>
          <w:lang w:eastAsia="ru-RU" w:bidi="ar-SA"/>
        </w:rPr>
      </w:pPr>
      <w:bookmarkStart w:id="1151" w:name="nuns_LVIII"/>
      <w:bookmarkStart w:id="1152" w:name="_Toc467761656"/>
      <w:bookmarkStart w:id="1153" w:name="_Toc475661256"/>
      <w:bookmarkStart w:id="1154" w:name="_Toc475662197"/>
      <w:bookmarkEnd w:id="1151"/>
      <w:r w:rsidRPr="006551C8">
        <w:rPr>
          <w:rFonts w:ascii="Times New Roman" w:eastAsia="Times New Roman" w:hAnsi="Times New Roman"/>
          <w:b/>
          <w:bCs/>
          <w:highlight w:val="green"/>
          <w:lang w:eastAsia="ru-RU" w:bidi="ar-SA"/>
        </w:rPr>
        <w:lastRenderedPageBreak/>
        <w:t>NUNS.</w:t>
      </w:r>
      <w:bookmarkEnd w:id="1152"/>
      <w:bookmarkEnd w:id="1153"/>
      <w:bookmarkEnd w:id="1154"/>
    </w:p>
    <w:p w:rsidR="00BF1602" w:rsidRPr="00CB1EC0" w:rsidRDefault="00BF1602" w:rsidP="005E789E">
      <w:pPr>
        <w:ind w:firstLine="284"/>
        <w:jc w:val="both"/>
        <w:rPr>
          <w:rFonts w:ascii="Times New Roman" w:hAnsi="Times New Roman"/>
        </w:rPr>
      </w:pPr>
      <w:r w:rsidRPr="00CB1EC0">
        <w:rPr>
          <w:rFonts w:ascii="Times New Roman" w:hAnsi="Times New Roman"/>
        </w:rPr>
        <w:t>Nüm at dätü 1946 mayul 1 opubon tü 1946 yunul 1.</w:t>
      </w:r>
    </w:p>
    <w:p w:rsidR="00BF1602" w:rsidRDefault="00BF1602" w:rsidP="005E789E">
      <w:pPr>
        <w:ind w:firstLine="284"/>
        <w:jc w:val="both"/>
        <w:rPr>
          <w:rFonts w:ascii="Times New Roman" w:hAnsi="Times New Roman"/>
        </w:rPr>
      </w:pPr>
      <w:r w:rsidRPr="00CB1EC0">
        <w:rPr>
          <w:rFonts w:ascii="Times New Roman" w:hAnsi="Times New Roman"/>
        </w:rPr>
        <w:t>Sekü büad sekü müt koupanefa Deutänik pelonöl Vpaklub val. Ned. pisästidon tü 1943 febul 27, ab sekü büad cäma gitöfiko pelonöla dätü 1946 mayul 11 stad büik kluba penätükön, efe de 1943 febul 27.</w:t>
      </w:r>
    </w:p>
    <w:p w:rsidR="002207C5" w:rsidRPr="00CB1EC0" w:rsidRDefault="002207C5" w:rsidP="005E789E">
      <w:pPr>
        <w:ind w:firstLine="284"/>
        <w:jc w:val="both"/>
        <w:rPr>
          <w:rFonts w:ascii="Times New Roman" w:hAnsi="Times New Roman"/>
        </w:rPr>
      </w:pPr>
    </w:p>
    <w:p w:rsidR="00BF1602" w:rsidRPr="00CB1EC0" w:rsidRDefault="00BF1602" w:rsidP="005E789E">
      <w:pPr>
        <w:ind w:firstLine="284"/>
        <w:jc w:val="both"/>
        <w:rPr>
          <w:rFonts w:ascii="Times New Roman" w:hAnsi="Times New Roman"/>
        </w:rPr>
      </w:pPr>
      <w:bookmarkStart w:id="1155" w:name="maqks_XXXVII"/>
      <w:bookmarkEnd w:id="1155"/>
      <w:r w:rsidRPr="00CB1EC0">
        <w:rPr>
          <w:rFonts w:ascii="Times New Roman" w:hAnsi="Times New Roman"/>
        </w:rPr>
        <w:t xml:space="preserve">Peselons ünü yel: 1942 yelafoldil 1id: Vpamäks 100; 2id: 100; 3id: 400; 4id: </w:t>
      </w:r>
      <w:r w:rsidR="006551C8">
        <w:rPr>
          <w:rFonts w:ascii="Times New Roman" w:hAnsi="Times New Roman"/>
        </w:rPr>
        <w:t>1</w:t>
      </w:r>
      <w:r w:rsidRPr="00CB1EC0">
        <w:rPr>
          <w:rFonts w:ascii="Times New Roman" w:hAnsi="Times New Roman"/>
        </w:rPr>
        <w:t>00; ünü yel: 1943 yelafoldil 1id: 100; 2id: —; 3id: 200; 4id: 100; ünü yel: 1944 yelafoldil 1id: 100; 2id: 100; 3id: 200; 4id: 200; ünü yel: 1945 yelafoldil 1id: —; 2id: —; 3id: 400; 4id: 100; ünü yel 1946 yelafoldil 1id: 200.</w:t>
      </w:r>
    </w:p>
    <w:p w:rsidR="00BF1602" w:rsidRPr="00CB1EC0" w:rsidRDefault="00BF1602" w:rsidP="00CC510D">
      <w:pPr>
        <w:jc w:val="right"/>
        <w:rPr>
          <w:rFonts w:ascii="Times New Roman" w:hAnsi="Times New Roman"/>
        </w:rPr>
      </w:pPr>
      <w:r w:rsidRPr="00CB1EC0">
        <w:rPr>
          <w:rFonts w:ascii="Times New Roman" w:hAnsi="Times New Roman"/>
          <w:sz w:val="20"/>
          <w:szCs w:val="20"/>
        </w:rPr>
        <w:t xml:space="preserve">Se </w:t>
      </w:r>
      <w:r w:rsidRPr="00CB1EC0">
        <w:rPr>
          <w:rFonts w:ascii="Times New Roman" w:hAnsi="Times New Roman"/>
          <w:i/>
          <w:iCs/>
          <w:sz w:val="20"/>
          <w:szCs w:val="20"/>
        </w:rPr>
        <w:t>Volapükagased pro Nedänapükans.</w:t>
      </w:r>
      <w:r w:rsidRPr="00CB1EC0">
        <w:rPr>
          <w:rFonts w:ascii="Times New Roman" w:hAnsi="Times New Roman"/>
          <w:sz w:val="20"/>
          <w:szCs w:val="20"/>
        </w:rPr>
        <w:t xml:space="preserve"> 1946. Nüm: 3. Pad: 24.</w:t>
      </w:r>
    </w:p>
    <w:p w:rsidR="00BF1602" w:rsidRPr="00CB1EC0" w:rsidRDefault="00D9391D" w:rsidP="006F3AD5">
      <w:pPr>
        <w:shd w:val="clear" w:color="auto" w:fill="FFFFFF"/>
        <w:spacing w:before="360"/>
        <w:jc w:val="center"/>
        <w:outlineLvl w:val="1"/>
        <w:rPr>
          <w:rFonts w:ascii="Times New Roman" w:eastAsia="Times New Roman" w:hAnsi="Times New Roman"/>
          <w:b/>
          <w:bCs/>
          <w:lang w:eastAsia="ru-RU" w:bidi="ar-SA"/>
        </w:rPr>
      </w:pPr>
      <w:bookmarkStart w:id="1156" w:name="_Toc467761657"/>
      <w:bookmarkStart w:id="1157" w:name="_Toc475661257"/>
      <w:bookmarkStart w:id="1158" w:name="_Toc475662198"/>
      <w:r w:rsidRPr="00662B53">
        <w:rPr>
          <w:rFonts w:ascii="Times New Roman" w:eastAsia="Times New Roman" w:hAnsi="Times New Roman"/>
          <w:b/>
          <w:bCs/>
          <w:highlight w:val="green"/>
          <w:lang w:eastAsia="ru-RU" w:bidi="ar-SA"/>
        </w:rPr>
        <w:t>DOG: ‘JOIE’</w:t>
      </w:r>
      <w:bookmarkEnd w:id="1156"/>
      <w:bookmarkEnd w:id="1157"/>
      <w:bookmarkEnd w:id="1158"/>
      <w:r w:rsidRPr="00662B53">
        <w:rPr>
          <w:rFonts w:ascii="Times New Roman" w:eastAsia="Times New Roman" w:hAnsi="Times New Roman"/>
          <w:b/>
          <w:bCs/>
          <w:highlight w:val="green"/>
          <w:lang w:eastAsia="ru-RU" w:bidi="ar-SA"/>
        </w:rPr>
        <w:t>.</w:t>
      </w:r>
    </w:p>
    <w:p w:rsidR="00BF1602" w:rsidRPr="00AE5972" w:rsidRDefault="00BF1602" w:rsidP="00097809">
      <w:pPr>
        <w:pStyle w:val="af5"/>
        <w:spacing w:before="0" w:beforeAutospacing="0" w:after="0" w:afterAutospacing="0"/>
        <w:ind w:firstLine="284"/>
        <w:jc w:val="both"/>
        <w:rPr>
          <w:lang w:val="en-US"/>
        </w:rPr>
      </w:pPr>
      <w:r w:rsidRPr="00AE5972">
        <w:rPr>
          <w:lang w:val="en-US"/>
        </w:rPr>
        <w:t>Ün soar vemo dagik man ämonitom soaliko da bal sütas fagoseatikün ela ‘Paris’. Süpiko jevod omik äjekon, e no ävilon fövön goli oka; ün timül ot maged dofik mana älöikon nilo fo om de pavot, ed äbunom ko luvokäd jeka flanio. Zuniko monitan ävokädom: “Brietol-li üfo, o luman! das seatol us zänodü süt? Vilolöv-li padomonitön?”</w:t>
      </w:r>
    </w:p>
    <w:p w:rsidR="00BF1602" w:rsidRPr="00AE5972" w:rsidRDefault="00BF1602" w:rsidP="00097809">
      <w:pPr>
        <w:pStyle w:val="af5"/>
        <w:spacing w:before="0" w:beforeAutospacing="0" w:after="0" w:afterAutospacing="0"/>
        <w:ind w:firstLine="284"/>
        <w:jc w:val="both"/>
        <w:rPr>
          <w:lang w:val="en-US"/>
        </w:rPr>
      </w:pPr>
      <w:r w:rsidRPr="00AE5972">
        <w:rPr>
          <w:lang w:val="en-US"/>
        </w:rPr>
        <w:t>“Dunolöv vo gudikumo ad yufön neläbani, plas zunetol so vemo omi,” votikan äsagon me vögäd plonik. “Älabob franis goldik kiltum in böb at, kels pigivons obe ad pelön kaloti pro</w:t>
      </w:r>
      <w:r w:rsidR="003E51A7">
        <w:rPr>
          <w:lang w:val="en-US"/>
        </w:rPr>
        <w:t xml:space="preserve"> söl oba. Nu böb esleaton, e gold</w:t>
      </w:r>
      <w:r w:rsidRPr="00AE5972">
        <w:rPr>
          <w:lang w:val="en-US"/>
        </w:rPr>
        <w:t xml:space="preserve"> valik seaton speariko su süt. If kanolöv yufön obi medü lit, atos frutonöv obi mödikumo, ka lenoid e jov ola.”</w:t>
      </w:r>
    </w:p>
    <w:p w:rsidR="00BF1602" w:rsidRPr="00AE5972" w:rsidRDefault="00BF1602" w:rsidP="00097809">
      <w:pPr>
        <w:pStyle w:val="af5"/>
        <w:spacing w:before="0" w:beforeAutospacing="0" w:after="0" w:afterAutospacing="0"/>
        <w:ind w:firstLine="284"/>
        <w:jc w:val="both"/>
        <w:rPr>
          <w:lang w:val="en-US"/>
        </w:rPr>
      </w:pPr>
      <w:r w:rsidRPr="00AE5972">
        <w:rPr>
          <w:lang w:val="en-US"/>
        </w:rPr>
        <w:t>“No binos fasilik ad tuvön moni peperöl ün soar so dagik,” monitan äspikom, du änexänom. “Liti no kanob blinön ole, ab okanob ba yufön oli ön mod votik. Eretons-li nog goldakönäds anik?”</w:t>
      </w:r>
    </w:p>
    <w:p w:rsidR="00BF1602" w:rsidRPr="00AE5972" w:rsidRDefault="00BF1602" w:rsidP="00097809">
      <w:pPr>
        <w:pStyle w:val="af5"/>
        <w:spacing w:before="0" w:beforeAutospacing="0" w:after="0" w:afterAutospacing="0"/>
        <w:ind w:firstLine="284"/>
        <w:jc w:val="both"/>
        <w:rPr>
          <w:lang w:val="en-US"/>
        </w:rPr>
      </w:pPr>
      <w:r w:rsidRPr="00AE5972">
        <w:rPr>
          <w:lang w:val="en-US"/>
        </w:rPr>
        <w:t>“Te bal,” gespik äbinon hidünana neläbik, du äsplodülom me drens.</w:t>
      </w:r>
    </w:p>
    <w:p w:rsidR="00BF1602" w:rsidRPr="00AE5972" w:rsidRDefault="00BF1602" w:rsidP="00097809">
      <w:pPr>
        <w:pStyle w:val="af5"/>
        <w:spacing w:before="0" w:beforeAutospacing="0" w:after="0" w:afterAutospacing="0"/>
        <w:ind w:firstLine="284"/>
        <w:jc w:val="both"/>
        <w:rPr>
          <w:lang w:val="en-US"/>
        </w:rPr>
      </w:pPr>
      <w:r w:rsidRPr="00AE5972">
        <w:rPr>
          <w:lang w:val="en-US"/>
        </w:rPr>
        <w:t>“Givolöd obe ati!” votikan äsagom.</w:t>
      </w:r>
    </w:p>
    <w:p w:rsidR="00BF1602" w:rsidRPr="00AE5972" w:rsidRDefault="00BF1602" w:rsidP="00097809">
      <w:pPr>
        <w:pStyle w:val="af5"/>
        <w:spacing w:before="0" w:beforeAutospacing="0" w:after="0" w:afterAutospacing="0"/>
        <w:ind w:firstLine="284"/>
        <w:jc w:val="both"/>
        <w:rPr>
          <w:lang w:val="en-US"/>
        </w:rPr>
      </w:pPr>
      <w:r w:rsidRPr="00AE5972">
        <w:rPr>
          <w:lang w:val="en-US"/>
        </w:rPr>
        <w:t>Luman pöfik äzogom, ab nesevädan ädönuom vödis et me vögäd so büdik, das ün timül fovik i goldakönäd lätik at päprididon, ed äseaton in nam omik.</w:t>
      </w:r>
    </w:p>
    <w:p w:rsidR="00BF1602" w:rsidRPr="00AE5972" w:rsidRDefault="00BF1602" w:rsidP="00097809">
      <w:pPr>
        <w:pStyle w:val="af5"/>
        <w:spacing w:before="0" w:beforeAutospacing="0" w:after="0" w:afterAutospacing="0"/>
        <w:ind w:firstLine="284"/>
        <w:jc w:val="both"/>
        <w:rPr>
          <w:lang w:val="en-US"/>
        </w:rPr>
      </w:pPr>
      <w:r w:rsidRPr="00AE5972">
        <w:rPr>
          <w:lang w:val="en-US"/>
        </w:rPr>
        <w:t>Nu nesevädan äflutülom, e me buns anik doeg Danänik gretik ästanon näi om. Äkipom könädi ta nud doga, äkontagükom oni ko sütastons, ed älüvokädom dogi: “Sukolöd! sukolöd! peperon.”</w:t>
      </w:r>
    </w:p>
    <w:p w:rsidR="00BF1602" w:rsidRPr="00AE5972" w:rsidRDefault="00BF1602" w:rsidP="00097809">
      <w:pPr>
        <w:pStyle w:val="af5"/>
        <w:spacing w:before="0" w:beforeAutospacing="0" w:after="0" w:afterAutospacing="0"/>
        <w:ind w:firstLine="284"/>
        <w:jc w:val="both"/>
        <w:rPr>
          <w:lang w:val="en-US"/>
        </w:rPr>
      </w:pPr>
      <w:r w:rsidRPr="00AE5972">
        <w:rPr>
          <w:lang w:val="en-US"/>
        </w:rPr>
        <w:t>Dog äbedasmeilon goldakönädi, ed äprimon ad sukön.</w:t>
      </w:r>
    </w:p>
    <w:p w:rsidR="00BF1602" w:rsidRPr="00AE5972" w:rsidRDefault="00BF1602" w:rsidP="00097809">
      <w:pPr>
        <w:pStyle w:val="af5"/>
        <w:spacing w:before="0" w:beforeAutospacing="0" w:after="0" w:afterAutospacing="0"/>
        <w:ind w:firstLine="284"/>
        <w:jc w:val="both"/>
        <w:rPr>
          <w:lang w:val="en-US"/>
        </w:rPr>
      </w:pPr>
      <w:r w:rsidRPr="00AE5972">
        <w:rPr>
          <w:lang w:val="en-US"/>
        </w:rPr>
        <w:t>Ya pos pülatimils nemödik ägekömon lü söl okik, ed äleadon fal</w:t>
      </w:r>
      <w:r w:rsidR="00813E17">
        <w:rPr>
          <w:lang w:val="en-US"/>
        </w:rPr>
        <w:t>ö</w:t>
      </w:r>
      <w:r w:rsidRPr="00AE5972">
        <w:rPr>
          <w:lang w:val="en-US"/>
        </w:rPr>
        <w:t>n goldakönädi ini nam omik, brefüpo pos atos i telidi, kilidi, e so ai fovo, du hidünan ästanom in stun müätik lä atos.</w:t>
      </w:r>
    </w:p>
    <w:p w:rsidR="00BF1602" w:rsidRPr="00AE5972" w:rsidRDefault="00BF1602" w:rsidP="00097809">
      <w:pPr>
        <w:pStyle w:val="af5"/>
        <w:spacing w:before="0" w:beforeAutospacing="0" w:after="0" w:afterAutospacing="0"/>
        <w:ind w:firstLine="284"/>
        <w:jc w:val="both"/>
        <w:rPr>
          <w:lang w:val="en-US"/>
        </w:rPr>
      </w:pPr>
      <w:r w:rsidRPr="00AE5972">
        <w:rPr>
          <w:lang w:val="en-US"/>
        </w:rPr>
        <w:t xml:space="preserve">Degkilna dog igekömon ko könäd franas teldeg in lemud oka, e, posä isukon lunüpo, ägekömon atna nen </w:t>
      </w:r>
      <w:r w:rsidR="003C260C">
        <w:rPr>
          <w:lang w:val="en-US"/>
        </w:rPr>
        <w:t>k</w:t>
      </w:r>
      <w:r w:rsidRPr="00AE5972">
        <w:rPr>
          <w:lang w:val="en-US"/>
        </w:rPr>
        <w:t>önäd, ed äleadon lilön brumi brefik, äsva ävilon sagön: “Us könäds mödikum no dabinons.”</w:t>
      </w:r>
    </w:p>
    <w:p w:rsidR="00BF1602" w:rsidRPr="00AE5972" w:rsidRDefault="00BF1602" w:rsidP="00097809">
      <w:pPr>
        <w:pStyle w:val="af5"/>
        <w:spacing w:before="0" w:beforeAutospacing="0" w:after="0" w:afterAutospacing="0"/>
        <w:ind w:firstLine="284"/>
        <w:jc w:val="both"/>
        <w:rPr>
          <w:lang w:val="en-US"/>
        </w:rPr>
      </w:pPr>
      <w:r w:rsidRPr="00AE5972">
        <w:rPr>
          <w:lang w:val="en-US"/>
        </w:rPr>
        <w:t>“Goldakönäd nog bal defon,” söl omik äsagom. “Sevol-li bo fümo, das frans kiltum ädabinons?” äsäkom hidünane.</w:t>
      </w:r>
    </w:p>
    <w:p w:rsidR="00BF1602" w:rsidRPr="00AE5972" w:rsidRDefault="00BF1602" w:rsidP="00097809">
      <w:pPr>
        <w:pStyle w:val="af5"/>
        <w:spacing w:before="0" w:beforeAutospacing="0" w:after="0" w:afterAutospacing="0"/>
        <w:ind w:firstLine="284"/>
        <w:jc w:val="both"/>
        <w:rPr>
          <w:lang w:val="en-US"/>
        </w:rPr>
      </w:pPr>
      <w:r w:rsidRPr="00AE5972">
        <w:rPr>
          <w:lang w:val="en-US"/>
        </w:rPr>
        <w:t>“So fümiko, äsä atos te kanon mögön,” atan ätemunom.</w:t>
      </w:r>
    </w:p>
    <w:p w:rsidR="00BF1602" w:rsidRPr="00AE5972" w:rsidRDefault="00BF1602" w:rsidP="00097809">
      <w:pPr>
        <w:pStyle w:val="af5"/>
        <w:spacing w:before="0" w:beforeAutospacing="0" w:after="0" w:afterAutospacing="0"/>
        <w:ind w:firstLine="284"/>
        <w:jc w:val="both"/>
        <w:rPr>
          <w:lang w:val="en-US"/>
        </w:rPr>
      </w:pPr>
      <w:r w:rsidRPr="00AE5972">
        <w:rPr>
          <w:lang w:val="en-US"/>
        </w:rPr>
        <w:t>“Vestigolöd täno gudiko nogna böbi, goldakönäd bal nog binon niludo in on!”</w:t>
      </w:r>
    </w:p>
    <w:p w:rsidR="00BF1602" w:rsidRPr="00AE5972" w:rsidRDefault="00BF1602" w:rsidP="00097809">
      <w:pPr>
        <w:pStyle w:val="af5"/>
        <w:spacing w:before="0" w:beforeAutospacing="0" w:after="0" w:afterAutospacing="0"/>
        <w:ind w:firstLine="284"/>
        <w:jc w:val="both"/>
        <w:rPr>
          <w:lang w:val="en-US"/>
        </w:rPr>
      </w:pPr>
      <w:r w:rsidRPr="00AE5972">
        <w:rPr>
          <w:lang w:val="en-US"/>
        </w:rPr>
        <w:t>Man ävestigom böbi, e jenöfiko ätuvom in on goldakönädi deföl. “O! o söl!” ävokädom, du nesevädan äbexänom dönu jevodi. “Binol savan oba. Sagolös obe nemi olik, dat söl oba sevomös, kim eduinom ome yufoti so vemo gretiki!”</w:t>
      </w:r>
    </w:p>
    <w:p w:rsidR="00BF1602" w:rsidRPr="00AE5972" w:rsidRDefault="00BF1602" w:rsidP="00097809">
      <w:pPr>
        <w:pStyle w:val="af5"/>
        <w:spacing w:before="0" w:beforeAutospacing="0" w:after="0" w:afterAutospacing="0"/>
        <w:ind w:firstLine="284"/>
        <w:jc w:val="both"/>
        <w:rPr>
          <w:lang w:val="en-US"/>
        </w:rPr>
      </w:pPr>
      <w:r w:rsidRPr="00AE5972">
        <w:rPr>
          <w:lang w:val="en-US"/>
        </w:rPr>
        <w:t>“Ob eduinob nosi,” votikan ätaedom neflagiäliko. “Sagolöd söle olik, das ut, kel eyufon oli pö atos, äbinon dog: nim süperiko fiedik ä sagatik, penemöl ‘Joie’.”</w:t>
      </w:r>
    </w:p>
    <w:p w:rsidR="00BF1602" w:rsidRPr="00AE5972" w:rsidRDefault="00BF1602" w:rsidP="00097809">
      <w:pPr>
        <w:pStyle w:val="af5"/>
        <w:spacing w:before="0" w:beforeAutospacing="0" w:after="0" w:afterAutospacing="0"/>
        <w:ind w:firstLine="284"/>
        <w:jc w:val="both"/>
        <w:rPr>
          <w:lang w:val="en-US"/>
        </w:rPr>
      </w:pPr>
      <w:r w:rsidRPr="00AE5972">
        <w:rPr>
          <w:lang w:val="en-US"/>
        </w:rPr>
        <w:t>Yels mödik ipasetikons pos tim et: Fransän ibelifon timis fikulik, e reig lampörik ifinikon, ven söl hidünana et äkonom seimna jenoti küpädik at in sogod flenas anik, kelas balan ibinom calal kura lampörik.</w:t>
      </w:r>
    </w:p>
    <w:p w:rsidR="00BF1602" w:rsidRPr="00AE5972" w:rsidRDefault="00BF1602" w:rsidP="00097809">
      <w:pPr>
        <w:pStyle w:val="af5"/>
        <w:spacing w:before="0" w:beforeAutospacing="0" w:after="0" w:afterAutospacing="0"/>
        <w:ind w:firstLine="284"/>
        <w:jc w:val="both"/>
        <w:rPr>
          <w:lang w:val="en-US"/>
        </w:rPr>
      </w:pPr>
      <w:r w:rsidRPr="00AE5972">
        <w:rPr>
          <w:lang w:val="en-US"/>
        </w:rPr>
        <w:t>“</w:t>
      </w:r>
      <w:r w:rsidR="00662B53">
        <w:rPr>
          <w:lang w:val="en-US"/>
        </w:rPr>
        <w:t xml:space="preserve"> ‘Joie’! ‘Joie’!</w:t>
      </w:r>
      <w:r w:rsidRPr="00AE5972">
        <w:rPr>
          <w:lang w:val="en-US"/>
        </w:rPr>
        <w:t>” ävokädom liföfiko. “Bai sev obik te dog bal edabinon, kel pänemon so: äbinon doeg Danänik, e neföro dog fiedikum ä sagatikum edabinon. Ädugädon söli oka valöpo, ven atan in klots no kösömiks äzigoloms da zif.”</w:t>
      </w:r>
    </w:p>
    <w:p w:rsidR="00BF1602" w:rsidRPr="00EE1BDE" w:rsidRDefault="00BF1602" w:rsidP="00097809">
      <w:pPr>
        <w:pStyle w:val="af5"/>
        <w:spacing w:before="0" w:beforeAutospacing="0" w:after="0" w:afterAutospacing="0"/>
        <w:ind w:firstLine="284"/>
        <w:jc w:val="both"/>
        <w:rPr>
          <w:lang w:val="en-US"/>
        </w:rPr>
      </w:pPr>
      <w:r w:rsidRPr="00EE1BDE">
        <w:rPr>
          <w:lang w:val="en-US"/>
        </w:rPr>
        <w:t xml:space="preserve">“Kim äbinom-li söl onik?” valikans äsäkons </w:t>
      </w:r>
      <w:r w:rsidR="00662B53" w:rsidRPr="00EE1BDE">
        <w:rPr>
          <w:lang w:val="en-US"/>
        </w:rPr>
        <w:t>z</w:t>
      </w:r>
      <w:r w:rsidRPr="00EE1BDE">
        <w:rPr>
          <w:lang w:val="en-US"/>
        </w:rPr>
        <w:t>e leigüpo.</w:t>
      </w:r>
    </w:p>
    <w:p w:rsidR="00BF1602" w:rsidRPr="00EE1BDE" w:rsidRDefault="00BF1602" w:rsidP="00097809">
      <w:pPr>
        <w:pStyle w:val="af5"/>
        <w:spacing w:before="0" w:beforeAutospacing="0" w:after="0" w:afterAutospacing="0"/>
        <w:ind w:firstLine="284"/>
        <w:jc w:val="both"/>
        <w:rPr>
          <w:lang w:val="en-US"/>
        </w:rPr>
      </w:pPr>
      <w:r w:rsidRPr="00EE1BDE">
        <w:rPr>
          <w:lang w:val="en-US"/>
        </w:rPr>
        <w:lastRenderedPageBreak/>
        <w:t>“Lampör: ‘Napoléon’</w:t>
      </w:r>
      <w:r w:rsidR="00662B53" w:rsidRPr="00EE1BDE">
        <w:rPr>
          <w:lang w:val="en-US"/>
        </w:rPr>
        <w:t>,</w:t>
      </w:r>
      <w:r w:rsidRPr="00EE1BDE">
        <w:rPr>
          <w:lang w:val="en-US"/>
        </w:rPr>
        <w:t>” gespik brefik äbinon.</w:t>
      </w:r>
    </w:p>
    <w:p w:rsidR="00BF1602" w:rsidRPr="00CB1EC0" w:rsidRDefault="00BF1602" w:rsidP="00097809">
      <w:pPr>
        <w:spacing w:before="60"/>
        <w:jc w:val="right"/>
        <w:rPr>
          <w:rFonts w:ascii="Times New Roman" w:hAnsi="Times New Roman"/>
        </w:rPr>
      </w:pPr>
      <w:r w:rsidRPr="00CB1EC0">
        <w:rPr>
          <w:rFonts w:ascii="Times New Roman" w:hAnsi="Times New Roman"/>
          <w:sz w:val="20"/>
          <w:szCs w:val="20"/>
        </w:rPr>
        <w:t xml:space="preserve">Se </w:t>
      </w:r>
      <w:r w:rsidRPr="00CB1EC0">
        <w:rPr>
          <w:rFonts w:ascii="Times New Roman" w:hAnsi="Times New Roman"/>
          <w:i/>
          <w:iCs/>
          <w:sz w:val="20"/>
          <w:szCs w:val="20"/>
        </w:rPr>
        <w:t>Volapükagased pro Nedänapükans.</w:t>
      </w:r>
      <w:r w:rsidRPr="00CB1EC0">
        <w:rPr>
          <w:rFonts w:ascii="Times New Roman" w:hAnsi="Times New Roman"/>
          <w:sz w:val="20"/>
          <w:szCs w:val="20"/>
        </w:rPr>
        <w:t xml:space="preserve"> 1946. Nüm: 4. Pads: 26—27.</w:t>
      </w:r>
    </w:p>
    <w:p w:rsidR="00BF1602" w:rsidRPr="00CB1EC0" w:rsidRDefault="00BF1602" w:rsidP="006F3AD5">
      <w:pPr>
        <w:shd w:val="clear" w:color="auto" w:fill="FFFFFF"/>
        <w:spacing w:before="360"/>
        <w:jc w:val="center"/>
        <w:outlineLvl w:val="1"/>
        <w:rPr>
          <w:rFonts w:ascii="Times New Roman" w:eastAsia="Times New Roman" w:hAnsi="Times New Roman"/>
          <w:b/>
          <w:bCs/>
          <w:lang w:eastAsia="ru-RU" w:bidi="ar-SA"/>
        </w:rPr>
      </w:pPr>
      <w:bookmarkStart w:id="1159" w:name="ceds_XIV"/>
      <w:bookmarkStart w:id="1160" w:name="_Toc467761658"/>
      <w:bookmarkStart w:id="1161" w:name="_Toc475661258"/>
      <w:bookmarkStart w:id="1162" w:name="_Toc475662199"/>
      <w:bookmarkEnd w:id="1159"/>
      <w:r w:rsidRPr="00312730">
        <w:rPr>
          <w:rFonts w:ascii="Times New Roman" w:eastAsia="Times New Roman" w:hAnsi="Times New Roman"/>
          <w:b/>
          <w:bCs/>
          <w:highlight w:val="green"/>
          <w:lang w:eastAsia="ru-RU" w:bidi="ar-SA"/>
        </w:rPr>
        <w:t>CEDS E TIKODS.</w:t>
      </w:r>
      <w:bookmarkEnd w:id="1160"/>
      <w:bookmarkEnd w:id="1161"/>
      <w:bookmarkEnd w:id="1162"/>
    </w:p>
    <w:p w:rsidR="00BF1602" w:rsidRPr="00CB1EC0" w:rsidRDefault="00BF1602" w:rsidP="002446B5">
      <w:pPr>
        <w:ind w:firstLine="284"/>
        <w:jc w:val="both"/>
        <w:rPr>
          <w:rFonts w:ascii="Times New Roman" w:eastAsia="Times New Roman" w:hAnsi="Times New Roman"/>
          <w:bCs/>
          <w:lang w:eastAsia="ru-RU" w:bidi="ar-SA"/>
        </w:rPr>
      </w:pPr>
      <w:bookmarkStart w:id="1163" w:name="Luther"/>
      <w:bookmarkEnd w:id="1163"/>
      <w:r w:rsidRPr="00CB1EC0">
        <w:rPr>
          <w:rFonts w:ascii="Times New Roman" w:eastAsia="Times New Roman" w:hAnsi="Times New Roman"/>
          <w:bCs/>
          <w:lang w:eastAsia="ru-RU" w:bidi="ar-SA"/>
        </w:rPr>
        <w:t>Lug binon äs nifaglöp: plü röloy oni, plü gretikumon.</w:t>
      </w:r>
    </w:p>
    <w:p w:rsidR="00BF1602" w:rsidRPr="00CB1EC0" w:rsidRDefault="00BF1602" w:rsidP="002446B5">
      <w:pPr>
        <w:ind w:firstLine="284"/>
        <w:jc w:val="right"/>
        <w:rPr>
          <w:rFonts w:ascii="Times New Roman" w:eastAsia="Times New Roman" w:hAnsi="Times New Roman"/>
          <w:bCs/>
          <w:lang w:eastAsia="ru-RU" w:bidi="ar-SA"/>
        </w:rPr>
      </w:pPr>
      <w:r w:rsidRPr="00CB1EC0">
        <w:rPr>
          <w:rFonts w:ascii="Times New Roman" w:eastAsia="Times New Roman" w:hAnsi="Times New Roman"/>
          <w:bCs/>
          <w:lang w:eastAsia="ru-RU" w:bidi="ar-SA"/>
        </w:rPr>
        <w:t>‘Luther’.</w:t>
      </w:r>
    </w:p>
    <w:p w:rsidR="00BF1602" w:rsidRPr="00CB1EC0" w:rsidRDefault="00BF1602" w:rsidP="002446B5">
      <w:pPr>
        <w:ind w:firstLine="284"/>
        <w:jc w:val="both"/>
        <w:rPr>
          <w:rFonts w:ascii="Times New Roman" w:eastAsia="Times New Roman" w:hAnsi="Times New Roman"/>
          <w:bCs/>
          <w:lang w:eastAsia="ru-RU" w:bidi="ar-SA"/>
        </w:rPr>
      </w:pPr>
      <w:bookmarkStart w:id="1164" w:name="Weiss"/>
      <w:bookmarkEnd w:id="1164"/>
      <w:r w:rsidRPr="00CB1EC0">
        <w:rPr>
          <w:rFonts w:ascii="Times New Roman" w:eastAsia="Times New Roman" w:hAnsi="Times New Roman"/>
          <w:bCs/>
          <w:lang w:eastAsia="ru-RU" w:bidi="ar-SA"/>
        </w:rPr>
        <w:t>Buk kanon kodön skani so vemiki, das volanef lölik reidon oni.</w:t>
      </w:r>
    </w:p>
    <w:p w:rsidR="00BF1602" w:rsidRPr="00CB1EC0" w:rsidRDefault="00BF1602" w:rsidP="002446B5">
      <w:pPr>
        <w:ind w:firstLine="284"/>
        <w:jc w:val="right"/>
        <w:rPr>
          <w:rFonts w:ascii="Times New Roman" w:eastAsia="Times New Roman" w:hAnsi="Times New Roman"/>
          <w:bCs/>
          <w:lang w:eastAsia="ru-RU" w:bidi="ar-SA"/>
        </w:rPr>
      </w:pPr>
      <w:r w:rsidRPr="00CB1EC0">
        <w:rPr>
          <w:rFonts w:ascii="Times New Roman" w:eastAsia="Times New Roman" w:hAnsi="Times New Roman"/>
          <w:bCs/>
          <w:lang w:eastAsia="ru-RU" w:bidi="ar-SA"/>
        </w:rPr>
        <w:t>‘Otto Weiss’.</w:t>
      </w:r>
    </w:p>
    <w:p w:rsidR="00BF1602" w:rsidRPr="00CB1EC0" w:rsidRDefault="00BF1602" w:rsidP="002446B5">
      <w:pPr>
        <w:ind w:firstLine="284"/>
        <w:jc w:val="both"/>
        <w:rPr>
          <w:rFonts w:ascii="Times New Roman" w:eastAsia="Times New Roman" w:hAnsi="Times New Roman"/>
          <w:bCs/>
          <w:lang w:eastAsia="ru-RU" w:bidi="ar-SA"/>
        </w:rPr>
      </w:pPr>
      <w:bookmarkStart w:id="1165" w:name="De_Sable"/>
      <w:bookmarkEnd w:id="1165"/>
      <w:r w:rsidRPr="00CB1EC0">
        <w:rPr>
          <w:rFonts w:ascii="Times New Roman" w:eastAsia="Times New Roman" w:hAnsi="Times New Roman"/>
          <w:bCs/>
          <w:lang w:eastAsia="ru-RU" w:bidi="ar-SA"/>
        </w:rPr>
        <w:t>Fäg ad tüvön nobäli ninälik votana ko fäg ad klänedön uti oka it binon sevädovamal tikälana sublimälik.</w:t>
      </w:r>
    </w:p>
    <w:p w:rsidR="00BF1602" w:rsidRPr="0062556F" w:rsidRDefault="00BF1602" w:rsidP="002446B5">
      <w:pPr>
        <w:ind w:firstLine="284"/>
        <w:jc w:val="right"/>
        <w:rPr>
          <w:rFonts w:ascii="Times New Roman" w:eastAsia="Times New Roman" w:hAnsi="Times New Roman"/>
          <w:bCs/>
          <w:lang w:val="fr-FR" w:eastAsia="ru-RU" w:bidi="ar-SA"/>
        </w:rPr>
      </w:pPr>
      <w:r w:rsidRPr="0062556F">
        <w:rPr>
          <w:rFonts w:ascii="Times New Roman" w:eastAsia="Times New Roman" w:hAnsi="Times New Roman"/>
          <w:bCs/>
          <w:lang w:val="fr-FR" w:eastAsia="ru-RU" w:bidi="ar-SA"/>
        </w:rPr>
        <w:t>‘Marquise de Sablé’.</w:t>
      </w:r>
    </w:p>
    <w:p w:rsidR="00BF1602" w:rsidRPr="0062556F" w:rsidRDefault="00BF1602" w:rsidP="002446B5">
      <w:pPr>
        <w:ind w:firstLine="284"/>
        <w:jc w:val="both"/>
        <w:rPr>
          <w:rFonts w:ascii="Times New Roman" w:eastAsia="Times New Roman" w:hAnsi="Times New Roman"/>
          <w:bCs/>
          <w:lang w:val="fr-FR" w:eastAsia="ru-RU" w:bidi="ar-SA"/>
        </w:rPr>
      </w:pPr>
      <w:bookmarkStart w:id="1166" w:name="Emants"/>
      <w:bookmarkEnd w:id="1166"/>
      <w:r w:rsidRPr="0062556F">
        <w:rPr>
          <w:rFonts w:ascii="Times New Roman" w:eastAsia="Times New Roman" w:hAnsi="Times New Roman"/>
          <w:bCs/>
          <w:lang w:val="fr-FR" w:eastAsia="ru-RU" w:bidi="ar-SA"/>
        </w:rPr>
        <w:t>Men alik, e gretikünan e smalikünan, labon bligädi, diseini seimik. Binos te säkäd ad sukön e tuvön oni.</w:t>
      </w:r>
    </w:p>
    <w:p w:rsidR="00BF1602" w:rsidRPr="0062556F" w:rsidRDefault="00BF1602" w:rsidP="002446B5">
      <w:pPr>
        <w:ind w:firstLine="284"/>
        <w:jc w:val="right"/>
        <w:rPr>
          <w:rFonts w:ascii="Times New Roman" w:eastAsia="Times New Roman" w:hAnsi="Times New Roman"/>
          <w:bCs/>
          <w:lang w:val="fr-FR" w:eastAsia="ru-RU" w:bidi="ar-SA"/>
        </w:rPr>
      </w:pPr>
      <w:r w:rsidRPr="0062556F">
        <w:rPr>
          <w:rFonts w:ascii="Times New Roman" w:eastAsia="Times New Roman" w:hAnsi="Times New Roman"/>
          <w:bCs/>
          <w:lang w:val="fr-FR" w:eastAsia="ru-RU" w:bidi="ar-SA"/>
        </w:rPr>
        <w:t>‘Marcellus Emants’.</w:t>
      </w:r>
    </w:p>
    <w:p w:rsidR="00BF1602" w:rsidRPr="0062556F" w:rsidRDefault="00BF1602" w:rsidP="002446B5">
      <w:pPr>
        <w:ind w:firstLine="284"/>
        <w:jc w:val="both"/>
        <w:rPr>
          <w:rFonts w:ascii="Times New Roman" w:eastAsia="Times New Roman" w:hAnsi="Times New Roman"/>
          <w:bCs/>
          <w:lang w:val="fr-FR" w:eastAsia="ru-RU" w:bidi="ar-SA"/>
        </w:rPr>
      </w:pPr>
      <w:bookmarkStart w:id="1167" w:name="La_Rouchefoucauld"/>
      <w:bookmarkEnd w:id="1167"/>
      <w:r w:rsidRPr="0062556F">
        <w:rPr>
          <w:rFonts w:ascii="Times New Roman" w:eastAsia="Times New Roman" w:hAnsi="Times New Roman"/>
          <w:bCs/>
          <w:lang w:val="fr-FR" w:eastAsia="ru-RU" w:bidi="ar-SA"/>
        </w:rPr>
        <w:t>Jalud davedon ai ko lelöf, ab no ai moikon leigüpo ko on.</w:t>
      </w:r>
    </w:p>
    <w:p w:rsidR="00BF1602" w:rsidRPr="0062556F" w:rsidRDefault="00BF1602" w:rsidP="002446B5">
      <w:pPr>
        <w:ind w:firstLine="284"/>
        <w:jc w:val="right"/>
        <w:rPr>
          <w:rFonts w:ascii="Times New Roman" w:eastAsia="Times New Roman" w:hAnsi="Times New Roman"/>
          <w:bCs/>
          <w:lang w:val="fr-FR" w:eastAsia="ru-RU" w:bidi="ar-SA"/>
        </w:rPr>
      </w:pPr>
      <w:r w:rsidRPr="0062556F">
        <w:rPr>
          <w:rFonts w:ascii="Times New Roman" w:eastAsia="Times New Roman" w:hAnsi="Times New Roman"/>
          <w:bCs/>
          <w:lang w:val="fr-FR" w:eastAsia="ru-RU" w:bidi="ar-SA"/>
        </w:rPr>
        <w:t>‘La Rochefoucauld’.</w:t>
      </w:r>
    </w:p>
    <w:p w:rsidR="00BF1602" w:rsidRPr="00CB1EC0" w:rsidRDefault="00BF1602" w:rsidP="002446B5">
      <w:pPr>
        <w:spacing w:before="60"/>
        <w:jc w:val="right"/>
        <w:rPr>
          <w:rFonts w:ascii="Times New Roman" w:hAnsi="Times New Roman"/>
        </w:rPr>
      </w:pPr>
      <w:r w:rsidRPr="00CB1EC0">
        <w:rPr>
          <w:rFonts w:ascii="Times New Roman" w:hAnsi="Times New Roman"/>
          <w:sz w:val="20"/>
          <w:szCs w:val="20"/>
        </w:rPr>
        <w:t xml:space="preserve">Se </w:t>
      </w:r>
      <w:r w:rsidRPr="00CB1EC0">
        <w:rPr>
          <w:rFonts w:ascii="Times New Roman" w:hAnsi="Times New Roman"/>
          <w:i/>
          <w:iCs/>
          <w:sz w:val="20"/>
          <w:szCs w:val="20"/>
        </w:rPr>
        <w:t>Volapükagased pro Nedänapükans.</w:t>
      </w:r>
      <w:r w:rsidRPr="00CB1EC0">
        <w:rPr>
          <w:rFonts w:ascii="Times New Roman" w:hAnsi="Times New Roman"/>
          <w:sz w:val="20"/>
          <w:szCs w:val="20"/>
        </w:rPr>
        <w:t xml:space="preserve"> 1946. Nüm: 4. Pad: 30.</w:t>
      </w:r>
    </w:p>
    <w:p w:rsidR="00BF1602" w:rsidRPr="00CB1EC0" w:rsidRDefault="00BF1602" w:rsidP="006F3AD5">
      <w:pPr>
        <w:shd w:val="clear" w:color="auto" w:fill="FFFFFF"/>
        <w:spacing w:before="360"/>
        <w:jc w:val="center"/>
        <w:outlineLvl w:val="1"/>
        <w:rPr>
          <w:rFonts w:ascii="Times New Roman" w:eastAsia="Times New Roman" w:hAnsi="Times New Roman"/>
          <w:b/>
          <w:bCs/>
          <w:lang w:eastAsia="ru-RU" w:bidi="ar-SA"/>
        </w:rPr>
      </w:pPr>
      <w:bookmarkStart w:id="1168" w:name="nuns_LIX"/>
      <w:bookmarkStart w:id="1169" w:name="_Toc467761659"/>
      <w:bookmarkStart w:id="1170" w:name="_Toc475661259"/>
      <w:bookmarkStart w:id="1171" w:name="_Toc475662200"/>
      <w:bookmarkEnd w:id="1168"/>
      <w:r w:rsidRPr="00312730">
        <w:rPr>
          <w:rFonts w:ascii="Times New Roman" w:eastAsia="Times New Roman" w:hAnsi="Times New Roman"/>
          <w:b/>
          <w:bCs/>
          <w:highlight w:val="green"/>
          <w:lang w:eastAsia="ru-RU" w:bidi="ar-SA"/>
        </w:rPr>
        <w:t>NUNS.</w:t>
      </w:r>
      <w:bookmarkEnd w:id="1169"/>
      <w:bookmarkEnd w:id="1170"/>
      <w:bookmarkEnd w:id="1171"/>
    </w:p>
    <w:p w:rsidR="00BF1602" w:rsidRPr="00CB1EC0" w:rsidRDefault="00BF1602" w:rsidP="005E789E">
      <w:pPr>
        <w:ind w:firstLine="284"/>
        <w:jc w:val="both"/>
        <w:rPr>
          <w:rFonts w:ascii="Times New Roman" w:hAnsi="Times New Roman"/>
        </w:rPr>
      </w:pPr>
      <w:bookmarkStart w:id="1172" w:name="Vpklub_Ned_XLI"/>
      <w:bookmarkEnd w:id="1172"/>
      <w:r w:rsidRPr="00CB1EC0">
        <w:rPr>
          <w:rFonts w:ascii="Times New Roman" w:hAnsi="Times New Roman"/>
        </w:rPr>
        <w:t>Vpaklub valemik Nedänik.</w:t>
      </w:r>
    </w:p>
    <w:p w:rsidR="00BF1602" w:rsidRPr="00CB1EC0" w:rsidRDefault="00BF1602" w:rsidP="005E789E">
      <w:pPr>
        <w:ind w:firstLine="284"/>
        <w:jc w:val="both"/>
        <w:rPr>
          <w:rFonts w:ascii="Times New Roman" w:hAnsi="Times New Roman"/>
        </w:rPr>
      </w:pPr>
      <w:r w:rsidRPr="00CB1EC0">
        <w:rPr>
          <w:rFonts w:ascii="Times New Roman" w:hAnsi="Times New Roman"/>
        </w:rPr>
        <w:t>Ladets nulik:</w:t>
      </w:r>
    </w:p>
    <w:p w:rsidR="00BF1602" w:rsidRPr="00CB1EC0" w:rsidRDefault="00BF1602" w:rsidP="005E789E">
      <w:pPr>
        <w:ind w:firstLine="284"/>
        <w:jc w:val="both"/>
        <w:rPr>
          <w:rFonts w:ascii="Times New Roman" w:hAnsi="Times New Roman"/>
        </w:rPr>
      </w:pPr>
      <w:r w:rsidRPr="00CB1EC0">
        <w:rPr>
          <w:rFonts w:ascii="Times New Roman" w:hAnsi="Times New Roman"/>
        </w:rPr>
        <w:t>läd: ‘A. Cramer — Van Dissel’ in ‘Doorn’, “ ‘De Kamphoeve’ ”.</w:t>
      </w:r>
    </w:p>
    <w:p w:rsidR="00BF1602" w:rsidRPr="00CB1EC0" w:rsidRDefault="00BF1602" w:rsidP="005E789E">
      <w:pPr>
        <w:ind w:firstLine="284"/>
        <w:jc w:val="both"/>
        <w:rPr>
          <w:rFonts w:ascii="Times New Roman" w:hAnsi="Times New Roman"/>
        </w:rPr>
      </w:pPr>
      <w:r w:rsidRPr="00CB1EC0">
        <w:rPr>
          <w:rFonts w:ascii="Times New Roman" w:hAnsi="Times New Roman"/>
        </w:rPr>
        <w:t>vomül: ‘J. Stok’ in ‘Den Haag’, ‘Van Boetzelaerlaan’: 140.</w:t>
      </w:r>
    </w:p>
    <w:p w:rsidR="00BF1602" w:rsidRPr="00CB1EC0" w:rsidRDefault="00BF1602" w:rsidP="002446B5">
      <w:pPr>
        <w:spacing w:before="60"/>
        <w:jc w:val="right"/>
        <w:rPr>
          <w:rFonts w:ascii="Times New Roman" w:hAnsi="Times New Roman"/>
        </w:rPr>
      </w:pPr>
      <w:r w:rsidRPr="00CB1EC0">
        <w:rPr>
          <w:rFonts w:ascii="Times New Roman" w:hAnsi="Times New Roman"/>
          <w:sz w:val="20"/>
          <w:szCs w:val="20"/>
        </w:rPr>
        <w:t xml:space="preserve">Se </w:t>
      </w:r>
      <w:r w:rsidRPr="00CB1EC0">
        <w:rPr>
          <w:rFonts w:ascii="Times New Roman" w:hAnsi="Times New Roman"/>
          <w:i/>
          <w:iCs/>
          <w:sz w:val="20"/>
          <w:szCs w:val="20"/>
        </w:rPr>
        <w:t>Volapükagased pro Nedänapükans.</w:t>
      </w:r>
      <w:r w:rsidRPr="00CB1EC0">
        <w:rPr>
          <w:rFonts w:ascii="Times New Roman" w:hAnsi="Times New Roman"/>
          <w:sz w:val="20"/>
          <w:szCs w:val="20"/>
        </w:rPr>
        <w:t xml:space="preserve"> 1946. Nüm: 4. Pad: 30.</w:t>
      </w:r>
    </w:p>
    <w:p w:rsidR="00BF1602" w:rsidRPr="00CB1EC0" w:rsidRDefault="0053164D" w:rsidP="006F3AD5">
      <w:pPr>
        <w:shd w:val="clear" w:color="auto" w:fill="FFFFFF"/>
        <w:spacing w:before="360"/>
        <w:jc w:val="center"/>
        <w:outlineLvl w:val="1"/>
        <w:rPr>
          <w:rFonts w:ascii="Times New Roman" w:eastAsia="Times New Roman" w:hAnsi="Times New Roman"/>
          <w:b/>
          <w:bCs/>
          <w:lang w:eastAsia="ru-RU" w:bidi="ar-SA"/>
        </w:rPr>
      </w:pPr>
      <w:bookmarkStart w:id="1173" w:name="_Toc467761660"/>
      <w:bookmarkStart w:id="1174" w:name="_Toc475661260"/>
      <w:bookmarkStart w:id="1175" w:name="_Toc475662201"/>
      <w:bookmarkStart w:id="1176" w:name="Zadig_telid"/>
      <w:r w:rsidRPr="008F40CB">
        <w:rPr>
          <w:rFonts w:ascii="Times New Roman" w:eastAsia="Times New Roman" w:hAnsi="Times New Roman"/>
          <w:b/>
          <w:bCs/>
          <w:highlight w:val="green"/>
          <w:lang w:eastAsia="ru-RU" w:bidi="ar-SA"/>
        </w:rPr>
        <w:t>DANÜDAN LEFREDIK</w:t>
      </w:r>
      <w:bookmarkEnd w:id="1173"/>
      <w:bookmarkEnd w:id="1174"/>
      <w:bookmarkEnd w:id="1175"/>
      <w:bookmarkEnd w:id="1176"/>
      <w:r w:rsidRPr="008F40CB">
        <w:rPr>
          <w:rFonts w:ascii="Times New Roman" w:eastAsia="Times New Roman" w:hAnsi="Times New Roman"/>
          <w:b/>
          <w:bCs/>
          <w:highlight w:val="green"/>
          <w:lang w:eastAsia="ru-RU" w:bidi="ar-SA"/>
        </w:rPr>
        <w:t>.</w:t>
      </w:r>
    </w:p>
    <w:p w:rsidR="008F40CB" w:rsidRPr="008F40CB" w:rsidRDefault="008F40CB" w:rsidP="008F40CB">
      <w:pPr>
        <w:pStyle w:val="af5"/>
        <w:spacing w:before="0" w:beforeAutospacing="0" w:after="0" w:afterAutospacing="0"/>
        <w:ind w:firstLine="284"/>
        <w:jc w:val="center"/>
        <w:rPr>
          <w:i/>
          <w:sz w:val="20"/>
          <w:szCs w:val="20"/>
          <w:lang w:val="en-US"/>
        </w:rPr>
      </w:pPr>
      <w:r w:rsidRPr="008F40CB">
        <w:rPr>
          <w:i/>
          <w:sz w:val="20"/>
          <w:szCs w:val="20"/>
          <w:lang w:val="en-US"/>
        </w:rPr>
        <w:t xml:space="preserve">El “Volapükagased pro Nedänapükans” labon i </w:t>
      </w:r>
      <w:hyperlink w:anchor="Zadig_balid" w:history="1">
        <w:r w:rsidRPr="008F40CB">
          <w:rPr>
            <w:rStyle w:val="af6"/>
            <w:i/>
            <w:sz w:val="20"/>
            <w:szCs w:val="20"/>
            <w:lang w:val="en-US"/>
          </w:rPr>
          <w:t>tradutodi votik</w:t>
        </w:r>
      </w:hyperlink>
      <w:r w:rsidRPr="008F40CB">
        <w:rPr>
          <w:i/>
          <w:sz w:val="20"/>
          <w:szCs w:val="20"/>
          <w:lang w:val="en-US"/>
        </w:rPr>
        <w:t xml:space="preserve"> vödema ot.</w:t>
      </w:r>
    </w:p>
    <w:p w:rsidR="00BF1602" w:rsidRPr="00AE5972" w:rsidRDefault="00BF1602" w:rsidP="000C2E07">
      <w:pPr>
        <w:pStyle w:val="af5"/>
        <w:spacing w:before="0" w:beforeAutospacing="0" w:after="0" w:afterAutospacing="0"/>
        <w:ind w:firstLine="284"/>
        <w:jc w:val="both"/>
        <w:rPr>
          <w:lang w:val="en-US"/>
        </w:rPr>
      </w:pPr>
      <w:r w:rsidRPr="00AE5972">
        <w:rPr>
          <w:lang w:val="en-US"/>
        </w:rPr>
        <w:t xml:space="preserve">In Siyop seimna reg </w:t>
      </w:r>
      <w:r w:rsidR="008F40CB">
        <w:rPr>
          <w:lang w:val="en-US"/>
        </w:rPr>
        <w:t>‘</w:t>
      </w:r>
      <w:r w:rsidRPr="00AE5972">
        <w:rPr>
          <w:lang w:val="en-US"/>
        </w:rPr>
        <w:t>Nabussan</w:t>
      </w:r>
      <w:r w:rsidR="008F40CB">
        <w:rPr>
          <w:lang w:val="en-US"/>
        </w:rPr>
        <w:t>’</w:t>
      </w:r>
      <w:r w:rsidRPr="00AE5972">
        <w:rPr>
          <w:lang w:val="en-US"/>
        </w:rPr>
        <w:t xml:space="preserve"> penemöl äreigom. Plin at älabom ladäli vemo gudiki, e pälöfom kludo i vemo fa pöp oka. Ab to patöfs gudik valik oma nog mens mödik ädabinons, kels ämigebons gudi e konfidi omikis</w:t>
      </w:r>
      <w:r>
        <w:rPr>
          <w:lang w:val="en-US"/>
        </w:rPr>
        <w:t>,</w:t>
      </w:r>
      <w:r w:rsidRPr="00AE5972">
        <w:rPr>
          <w:lang w:val="en-US"/>
        </w:rPr>
        <w:t xml:space="preserve"> ed äcütons ed äbetifons omi. Guvan omik tatadiva äbinom tifan gretikün</w:t>
      </w:r>
      <w:r>
        <w:rPr>
          <w:lang w:val="en-US"/>
        </w:rPr>
        <w:t>,</w:t>
      </w:r>
      <w:r w:rsidRPr="00AE5972">
        <w:rPr>
          <w:lang w:val="en-US"/>
        </w:rPr>
        <w:t xml:space="preserve"> ed ägevom vo sumätöfanes okik sami vemo badiki. Reg äsevom sio, das päbetifom, e ya ömna icälodom tatadiviguvani votik</w:t>
      </w:r>
      <w:r>
        <w:rPr>
          <w:lang w:val="en-US"/>
        </w:rPr>
        <w:t>,</w:t>
      </w:r>
      <w:r w:rsidRPr="00AE5972">
        <w:rPr>
          <w:lang w:val="en-US"/>
        </w:rPr>
        <w:t xml:space="preserve"> ab oms valik äbetifoms eli ‘Nabussan’ gudik. Igo kösömot ivedon, das reg ägetom dili smalikün tripagetotas valik</w:t>
      </w:r>
      <w:r>
        <w:rPr>
          <w:lang w:val="en-US"/>
        </w:rPr>
        <w:t>,</w:t>
      </w:r>
      <w:r w:rsidRPr="00AE5972">
        <w:rPr>
          <w:lang w:val="en-US"/>
        </w:rPr>
        <w:t xml:space="preserve"> e dil gretikün äreafon ini poks tatadiviguvana e dugädanas omik.</w:t>
      </w:r>
    </w:p>
    <w:p w:rsidR="00BF1602" w:rsidRPr="00AE5972" w:rsidRDefault="00BF1602" w:rsidP="000C2E07">
      <w:pPr>
        <w:pStyle w:val="af5"/>
        <w:spacing w:before="0" w:beforeAutospacing="0" w:after="0" w:afterAutospacing="0"/>
        <w:ind w:firstLine="284"/>
        <w:jc w:val="both"/>
        <w:rPr>
          <w:lang w:val="en-US"/>
        </w:rPr>
      </w:pPr>
      <w:r w:rsidRPr="00AE5972">
        <w:rPr>
          <w:lang w:val="en-US"/>
        </w:rPr>
        <w:t>No äsevölo säditretamedi reg: ‘Nabussan’ ägolom lü konsälal bäldik omik: ‘Zadig’, ed äsäkom ome: ‘Ol, kel sevol dinis so mödikis, no kanol-li datikön medili, dub kel dagetob tatadiviguvani, kel no betifom obi? o ‘Zadig’!</w:t>
      </w:r>
    </w:p>
    <w:p w:rsidR="00BF1602" w:rsidRPr="00AE5972" w:rsidRDefault="00BF1602" w:rsidP="000C2E07">
      <w:pPr>
        <w:pStyle w:val="af5"/>
        <w:spacing w:before="0" w:beforeAutospacing="0" w:after="0" w:afterAutospacing="0"/>
        <w:ind w:firstLine="284"/>
        <w:jc w:val="both"/>
        <w:rPr>
          <w:lang w:val="en-US"/>
        </w:rPr>
      </w:pPr>
      <w:r w:rsidRPr="00AE5972">
        <w:rPr>
          <w:lang w:val="en-US"/>
        </w:rPr>
        <w:t>“Klüliko sevob atosi</w:t>
      </w:r>
      <w:r>
        <w:rPr>
          <w:lang w:val="en-US"/>
        </w:rPr>
        <w:t>,</w:t>
      </w:r>
      <w:r w:rsidRPr="00AE5972">
        <w:rPr>
          <w:lang w:val="en-US"/>
        </w:rPr>
        <w:t>” el ‘Zadig’ sapik ägespikom. “Tonos ba boso bisariko, ab sevob modi ad dagetön mani snatik.”</w:t>
      </w:r>
    </w:p>
    <w:p w:rsidR="00BF1602" w:rsidRPr="00AE5972" w:rsidRDefault="00BF1602" w:rsidP="000C2E07">
      <w:pPr>
        <w:pStyle w:val="af5"/>
        <w:spacing w:before="0" w:beforeAutospacing="0" w:after="0" w:afterAutospacing="0"/>
        <w:ind w:firstLine="284"/>
        <w:jc w:val="both"/>
        <w:rPr>
          <w:lang w:val="en-US"/>
        </w:rPr>
      </w:pPr>
      <w:r w:rsidRPr="00AE5972">
        <w:rPr>
          <w:lang w:val="en-US"/>
        </w:rPr>
        <w:t>Reg älogom boso nekredölo, ab ga äledesirom sekü nuläl ad lelilön osi</w:t>
      </w:r>
      <w:r>
        <w:rPr>
          <w:lang w:val="en-US"/>
        </w:rPr>
        <w:t>,</w:t>
      </w:r>
      <w:r w:rsidRPr="00AE5972">
        <w:rPr>
          <w:lang w:val="en-US"/>
        </w:rPr>
        <w:t xml:space="preserve"> ed äsäkom konsälale okik utosi, kelosi ömutomöv dunön.</w:t>
      </w:r>
    </w:p>
    <w:p w:rsidR="00BF1602" w:rsidRPr="00AE5972" w:rsidRDefault="00BF1602" w:rsidP="000C2E07">
      <w:pPr>
        <w:pStyle w:val="af5"/>
        <w:spacing w:before="0" w:beforeAutospacing="0" w:after="0" w:afterAutospacing="0"/>
        <w:ind w:firstLine="284"/>
        <w:jc w:val="both"/>
        <w:rPr>
          <w:lang w:val="en-US"/>
        </w:rPr>
      </w:pPr>
      <w:r w:rsidRPr="00AE5972">
        <w:rPr>
          <w:lang w:val="en-US"/>
        </w:rPr>
        <w:t>“Binos vemo balugik, o mayedal!” el ‘Zadig’ älaispikom. “Levokor lisitanis pro cal guvana tatadiva, e begor mane alik ad danüdön lo or. Utan, kel danüdom fasiliküno e leitiküno, binom man snatik, ed omi kanor takedo cälön tatadiviguvani.”</w:t>
      </w:r>
    </w:p>
    <w:p w:rsidR="00BF1602" w:rsidRPr="00AE5972" w:rsidRDefault="00BF1602" w:rsidP="000C2E07">
      <w:pPr>
        <w:pStyle w:val="af5"/>
        <w:spacing w:before="0" w:beforeAutospacing="0" w:after="0" w:afterAutospacing="0"/>
        <w:ind w:firstLine="284"/>
        <w:jc w:val="both"/>
        <w:rPr>
          <w:lang w:val="en-US"/>
        </w:rPr>
      </w:pPr>
      <w:r w:rsidRPr="00AE5972">
        <w:rPr>
          <w:lang w:val="en-US"/>
        </w:rPr>
        <w:t>Reg sio äcedom osi modi bisarik, ab älabom konfidi tu gretiki in konsälal bäldik oka, ad nedemön konsäli omik</w:t>
      </w:r>
      <w:r>
        <w:rPr>
          <w:lang w:val="en-US"/>
        </w:rPr>
        <w:t>,</w:t>
      </w:r>
      <w:r w:rsidRPr="00AE5972">
        <w:rPr>
          <w:lang w:val="en-US"/>
        </w:rPr>
        <w:t xml:space="preserve"> e kludo äbüedom notükön, das tatadiviguvan nulik päsäkom. Mödot gretik lisitanas äkömon ad nunäd</w:t>
      </w:r>
      <w:r w:rsidR="008F40CB">
        <w:rPr>
          <w:lang w:val="en-US"/>
        </w:rPr>
        <w:t>ö</w:t>
      </w:r>
      <w:r w:rsidRPr="00AE5972">
        <w:rPr>
          <w:lang w:val="en-US"/>
        </w:rPr>
        <w:t>n oki, ibä mödikans ädabinoms, kels sio äsevoms</w:t>
      </w:r>
      <w:r>
        <w:rPr>
          <w:lang w:val="en-US"/>
        </w:rPr>
        <w:t>,</w:t>
      </w:r>
      <w:r w:rsidRPr="00AE5972">
        <w:rPr>
          <w:lang w:val="en-US"/>
        </w:rPr>
        <w:t xml:space="preserve"> das ökanoms tifön rege pö cal at so mödiko, äsä te öviloms. Lisitans valik pägetedoms fa konsälal in sälun magifik; valodo demädilabans 58 ädabinoms. El ‘Zadig’ sapik nu äsagom omes, das ämutoms golön lü lecem miedöl, kö reg ästebedom omis. Äjonom omes golöpi, da kel ämutoms golön ad kömön ini getedalecem. Golöp at ye no pilitükon vemo gudiko</w:t>
      </w:r>
      <w:r>
        <w:rPr>
          <w:lang w:val="en-US"/>
        </w:rPr>
        <w:t>,</w:t>
      </w:r>
      <w:r w:rsidRPr="00AE5972">
        <w:rPr>
          <w:lang w:val="en-US"/>
        </w:rPr>
        <w:t xml:space="preserve"> ed äninädon bundano </w:t>
      </w:r>
      <w:r w:rsidRPr="00AE5972">
        <w:rPr>
          <w:lang w:val="en-US"/>
        </w:rPr>
        <w:lastRenderedPageBreak/>
        <w:t>diamainis e pärlatis jerabikis valasotikis</w:t>
      </w:r>
      <w:r>
        <w:rPr>
          <w:lang w:val="en-US"/>
        </w:rPr>
        <w:t>,</w:t>
      </w:r>
      <w:r w:rsidRPr="00AE5972">
        <w:rPr>
          <w:lang w:val="en-US"/>
        </w:rPr>
        <w:t xml:space="preserve"> e nog mödikis yegis goldik e largentikis, kels so äseatons us, das äkanons fasiliko pamosumön.</w:t>
      </w:r>
    </w:p>
    <w:p w:rsidR="00BF1602" w:rsidRPr="00AE5972" w:rsidRDefault="00BF1602" w:rsidP="000C2E07">
      <w:pPr>
        <w:pStyle w:val="af5"/>
        <w:spacing w:before="0" w:beforeAutospacing="0" w:after="0" w:afterAutospacing="0"/>
        <w:ind w:firstLine="284"/>
        <w:jc w:val="both"/>
        <w:rPr>
          <w:lang w:val="en-US"/>
        </w:rPr>
      </w:pPr>
      <w:r w:rsidRPr="00AE5972">
        <w:rPr>
          <w:lang w:val="en-US"/>
        </w:rPr>
        <w:t>Ven lisitans valik ikömoms ini getedalecem</w:t>
      </w:r>
      <w:r>
        <w:rPr>
          <w:lang w:val="en-US"/>
        </w:rPr>
        <w:t>,</w:t>
      </w:r>
      <w:r w:rsidRPr="00AE5972">
        <w:rPr>
          <w:lang w:val="en-US"/>
        </w:rPr>
        <w:t xml:space="preserve"> reg: ‘Nabussan’ äbegoms omes ad vilön danüdön lo om, kelosi klüliko no äkanoms refudön rege okas. Ag! ag! danüdans kiobisarik atans äbinoms! Ti no balan valikanas äkanom feapladön futi</w:t>
      </w:r>
      <w:r>
        <w:rPr>
          <w:lang w:val="en-US"/>
        </w:rPr>
        <w:t>,</w:t>
      </w:r>
      <w:r w:rsidRPr="00AE5972">
        <w:rPr>
          <w:lang w:val="en-US"/>
        </w:rPr>
        <w:t xml:space="preserve"> bi ädredoms, das bos öfalonöv se poks oksik, ud ösleafonöv se klots okas</w:t>
      </w:r>
      <w:r>
        <w:rPr>
          <w:lang w:val="en-US"/>
        </w:rPr>
        <w:t>,</w:t>
      </w:r>
      <w:r w:rsidRPr="00AE5972">
        <w:rPr>
          <w:lang w:val="en-US"/>
        </w:rPr>
        <w:t xml:space="preserve"> ibä in golöp itifoms utis, kelis ebo ikanoms gleipön. Äbinos jenöfiko klaunöfik ad logön, vio tifans valik at ko logod dredälik nog ästeifüloms ad danüdön.</w:t>
      </w:r>
    </w:p>
    <w:p w:rsidR="00BF1602" w:rsidRPr="00AE5972" w:rsidRDefault="00BF1602" w:rsidP="000C2E07">
      <w:pPr>
        <w:pStyle w:val="af5"/>
        <w:spacing w:before="0" w:beforeAutospacing="0" w:after="0" w:afterAutospacing="0"/>
        <w:ind w:firstLine="284"/>
        <w:jc w:val="both"/>
        <w:rPr>
          <w:lang w:val="en-US"/>
        </w:rPr>
      </w:pPr>
      <w:r w:rsidRPr="00AE5972">
        <w:rPr>
          <w:lang w:val="en-US"/>
        </w:rPr>
        <w:t>Bevü oms ye man bal ädabinom, kel ai ädanüdom lefrediko e leitiko</w:t>
      </w:r>
      <w:r>
        <w:rPr>
          <w:lang w:val="en-US"/>
        </w:rPr>
        <w:t>,</w:t>
      </w:r>
      <w:r w:rsidRPr="00AE5972">
        <w:rPr>
          <w:lang w:val="en-US"/>
        </w:rPr>
        <w:t xml:space="preserve"> e stuniko älogom lü kelisitans, kels äjästoms so bisariko. Danüdan lefredik no pätupom dub yegs pitiföl, ed äkanom kludo fovön ad danüdön ladälajuito.</w:t>
      </w:r>
    </w:p>
    <w:p w:rsidR="00BF1602" w:rsidRPr="00AE5972" w:rsidRDefault="00BF1602" w:rsidP="000C2E07">
      <w:pPr>
        <w:pStyle w:val="af5"/>
        <w:spacing w:before="0" w:beforeAutospacing="0" w:after="0" w:afterAutospacing="0"/>
        <w:ind w:firstLine="284"/>
        <w:jc w:val="both"/>
        <w:rPr>
          <w:lang w:val="en-US"/>
        </w:rPr>
      </w:pPr>
      <w:r w:rsidRPr="00AE5972">
        <w:rPr>
          <w:lang w:val="en-US"/>
        </w:rPr>
        <w:t>Ven plösen idulon saidiko lunüpiko, tifans valik päfanäbükoms, e no äskeipoms pönodi oksik. Klüliko danüdan lefredik päcälom tatadiviguvan. Pö jenet at reg no äpidom cäli oka, ed ädanöfom lü el ‘Zadig’ sapik demü konsäl gudik oma.</w:t>
      </w:r>
    </w:p>
    <w:p w:rsidR="00BF1602" w:rsidRPr="00CB1EC0" w:rsidRDefault="00BF1602" w:rsidP="000C2E07">
      <w:pPr>
        <w:spacing w:before="60"/>
        <w:jc w:val="right"/>
        <w:rPr>
          <w:rFonts w:ascii="Times New Roman" w:hAnsi="Times New Roman"/>
          <w:sz w:val="20"/>
          <w:szCs w:val="20"/>
        </w:rPr>
      </w:pPr>
      <w:r w:rsidRPr="00CB1EC0">
        <w:rPr>
          <w:rFonts w:ascii="Times New Roman" w:hAnsi="Times New Roman"/>
          <w:sz w:val="20"/>
          <w:szCs w:val="20"/>
        </w:rPr>
        <w:t xml:space="preserve">Se </w:t>
      </w:r>
      <w:r w:rsidRPr="00CB1EC0">
        <w:rPr>
          <w:rFonts w:ascii="Times New Roman" w:hAnsi="Times New Roman"/>
          <w:i/>
          <w:iCs/>
          <w:sz w:val="20"/>
          <w:szCs w:val="20"/>
        </w:rPr>
        <w:t>Volapükagased pro Nedänapükans.</w:t>
      </w:r>
      <w:r w:rsidRPr="00CB1EC0">
        <w:rPr>
          <w:rFonts w:ascii="Times New Roman" w:hAnsi="Times New Roman"/>
          <w:sz w:val="20"/>
          <w:szCs w:val="20"/>
        </w:rPr>
        <w:t xml:space="preserve"> 1946. Nüm: 5. Pads: 31—32.</w:t>
      </w:r>
    </w:p>
    <w:p w:rsidR="00BF1602" w:rsidRPr="00CB1EC0" w:rsidRDefault="00CF04FA" w:rsidP="006A273A">
      <w:pPr>
        <w:shd w:val="clear" w:color="auto" w:fill="FFFFFF"/>
        <w:spacing w:before="360"/>
        <w:jc w:val="center"/>
        <w:outlineLvl w:val="1"/>
        <w:rPr>
          <w:rFonts w:ascii="Times New Roman" w:eastAsia="Times New Roman" w:hAnsi="Times New Roman"/>
          <w:b/>
          <w:bCs/>
          <w:lang w:eastAsia="ru-RU" w:bidi="ar-SA"/>
        </w:rPr>
      </w:pPr>
      <w:bookmarkStart w:id="1177" w:name="_Toc467761661"/>
      <w:bookmarkStart w:id="1178" w:name="_Toc475661261"/>
      <w:bookmarkStart w:id="1179" w:name="_Toc475662202"/>
      <w:r w:rsidRPr="00AF5865">
        <w:rPr>
          <w:rFonts w:ascii="Times New Roman" w:eastAsia="Times New Roman" w:hAnsi="Times New Roman"/>
          <w:b/>
          <w:bCs/>
          <w:highlight w:val="green"/>
          <w:lang w:eastAsia="ru-RU" w:bidi="ar-SA"/>
        </w:rPr>
        <w:t>LINGLÄNAN LEKÄFIK</w:t>
      </w:r>
      <w:bookmarkEnd w:id="1177"/>
      <w:bookmarkEnd w:id="1178"/>
      <w:bookmarkEnd w:id="1179"/>
      <w:r w:rsidRPr="00AF5865">
        <w:rPr>
          <w:rFonts w:ascii="Times New Roman" w:eastAsia="Times New Roman" w:hAnsi="Times New Roman"/>
          <w:b/>
          <w:bCs/>
          <w:highlight w:val="green"/>
          <w:lang w:eastAsia="ru-RU" w:bidi="ar-SA"/>
        </w:rPr>
        <w:t>.</w:t>
      </w:r>
    </w:p>
    <w:p w:rsidR="00BF1602" w:rsidRPr="00AE5972" w:rsidRDefault="00BF1602" w:rsidP="00280D96">
      <w:pPr>
        <w:pStyle w:val="af5"/>
        <w:spacing w:before="0" w:beforeAutospacing="0" w:after="0" w:afterAutospacing="0"/>
        <w:ind w:firstLine="284"/>
        <w:jc w:val="both"/>
        <w:rPr>
          <w:lang w:val="en-US"/>
        </w:rPr>
      </w:pPr>
      <w:r w:rsidRPr="00AE5972">
        <w:rPr>
          <w:lang w:val="en-US"/>
        </w:rPr>
        <w:t>Bü degats yelas, ven in Nolüda-Merop trens ze no nog ädabinons, sog tävanas äseadons in dilijan, kel äbinon ettimo vaiböm kösömik pro fagots gretik. Ünü düp bal ölükömons ini stebedöp, kö pöt ädabinon ad staudön. Bal hitävanas änunedom tävakompenanes oka, das lotidöpan lotidöpa et ai äbötom lotanes oka zibädis lehitik. “Töbo olabols timi ad fidön bosi supa, e galedan dilijana malom detävi. E do ufidols ze nog nosi, ga omutols pelön fidedi lölik. Spikob plako,” tävan finükom nunedi oka.</w:t>
      </w:r>
    </w:p>
    <w:p w:rsidR="00BF1602" w:rsidRPr="00AE5972" w:rsidRDefault="00BF1602" w:rsidP="00280D96">
      <w:pPr>
        <w:pStyle w:val="af5"/>
        <w:spacing w:before="0" w:beforeAutospacing="0" w:after="0" w:afterAutospacing="0"/>
        <w:ind w:firstLine="284"/>
        <w:jc w:val="both"/>
        <w:rPr>
          <w:lang w:val="en-US"/>
        </w:rPr>
      </w:pPr>
      <w:r w:rsidRPr="00AE5972">
        <w:rPr>
          <w:lang w:val="en-US"/>
        </w:rPr>
        <w:t>“Atos no ojenon pö ob,” Linglänan äsagom.</w:t>
      </w:r>
    </w:p>
    <w:p w:rsidR="00BF1602" w:rsidRPr="00AE5972" w:rsidRDefault="00BF1602" w:rsidP="00280D96">
      <w:pPr>
        <w:pStyle w:val="af5"/>
        <w:spacing w:before="0" w:beforeAutospacing="0" w:after="0" w:afterAutospacing="0"/>
        <w:ind w:firstLine="284"/>
        <w:jc w:val="both"/>
        <w:rPr>
          <w:lang w:val="en-US"/>
        </w:rPr>
      </w:pPr>
      <w:r w:rsidRPr="0062556F">
        <w:rPr>
          <w:lang w:val="fr-FR"/>
        </w:rPr>
        <w:t xml:space="preserve">“Lesiob ole, das binos soäsä sagob. </w:t>
      </w:r>
      <w:r w:rsidRPr="00AE5972">
        <w:rPr>
          <w:lang w:val="en-US"/>
        </w:rPr>
        <w:t>Ob it eplakob osi, ed elelilob osi de votans, kels ebelifons plaki ot,” votikan nogna änunedom.</w:t>
      </w:r>
    </w:p>
    <w:p w:rsidR="00BF1602" w:rsidRPr="00AE5972" w:rsidRDefault="00BF1602" w:rsidP="00280D96">
      <w:pPr>
        <w:pStyle w:val="af5"/>
        <w:spacing w:before="0" w:beforeAutospacing="0" w:after="0" w:afterAutospacing="0"/>
        <w:ind w:firstLine="284"/>
        <w:jc w:val="both"/>
        <w:rPr>
          <w:lang w:val="en-US"/>
        </w:rPr>
      </w:pPr>
      <w:r w:rsidRPr="00AE5972">
        <w:rPr>
          <w:lang w:val="en-US"/>
        </w:rPr>
        <w:t>“Atos no ojenon pö ob. Ogetob cani gudik tä mon obik,” Linglänan älaidälom, e petakedükölo dub vöds at, kels äjonons kleiliko fümäli, tävans faemik äsludons ad riskön osi ed ad fidön bosi in lotidöp.</w:t>
      </w:r>
    </w:p>
    <w:p w:rsidR="00BF1602" w:rsidRPr="00AE5972" w:rsidRDefault="00BF1602" w:rsidP="00280D96">
      <w:pPr>
        <w:pStyle w:val="af5"/>
        <w:spacing w:before="0" w:beforeAutospacing="0" w:after="0" w:afterAutospacing="0"/>
        <w:ind w:firstLine="284"/>
        <w:jc w:val="both"/>
        <w:rPr>
          <w:lang w:val="en-US"/>
        </w:rPr>
      </w:pPr>
      <w:r w:rsidRPr="00AE5972">
        <w:rPr>
          <w:lang w:val="en-US"/>
        </w:rPr>
        <w:t>Ya suniko äklülikos, das tävan balid ödagetom gideti. Sup päböton lehitiko, e do boveds no nog äbinons lafo vagiks, malet detäva ya pägevon. Tävans anik älöädons, ab no Linglänan takedälik, kel älaifidom takediko. Pos timül anik ye, ven galedan änükömom vutiko, pösods retik älöädons vifiko, äpelons spidiko fidedi, keli no ijuitons, ed äxänons ini dilijan.</w:t>
      </w:r>
    </w:p>
    <w:p w:rsidR="00BF1602" w:rsidRPr="00AE5972" w:rsidRDefault="00BF1602" w:rsidP="00280D96">
      <w:pPr>
        <w:pStyle w:val="af5"/>
        <w:spacing w:before="0" w:beforeAutospacing="0" w:after="0" w:afterAutospacing="0"/>
        <w:ind w:firstLine="284"/>
        <w:jc w:val="both"/>
        <w:rPr>
          <w:lang w:val="en-US"/>
        </w:rPr>
      </w:pPr>
      <w:r w:rsidRPr="00AE5972">
        <w:rPr>
          <w:lang w:val="en-US"/>
        </w:rPr>
        <w:t>Takediko Linglänan äloegom devegön dilijani. Nes spidön älaifidom, ed äsivom pos finod nog bovi ko krem züdöfik e biskutis anik, kelis lotidöpan pos taed mödik fino äbötom.</w:t>
      </w:r>
    </w:p>
    <w:p w:rsidR="00BF1602" w:rsidRPr="00AE5972" w:rsidRDefault="00BF1602" w:rsidP="00280D96">
      <w:pPr>
        <w:pStyle w:val="af5"/>
        <w:spacing w:before="0" w:beforeAutospacing="0" w:after="0" w:afterAutospacing="0"/>
        <w:ind w:firstLine="284"/>
        <w:jc w:val="both"/>
        <w:rPr>
          <w:lang w:val="en-US"/>
        </w:rPr>
      </w:pPr>
      <w:r w:rsidRPr="00AE5972">
        <w:rPr>
          <w:lang w:val="en-US"/>
        </w:rPr>
        <w:t>“Atos valik binon klüliko gudik,” Linglänan nu spikom, “ab nu vilob bo nog labön spuni. Ga no fägob ad fidön kremi me nams obik!”</w:t>
      </w:r>
    </w:p>
    <w:p w:rsidR="00BF1602" w:rsidRPr="00AE5972" w:rsidRDefault="00BF1602" w:rsidP="00280D96">
      <w:pPr>
        <w:pStyle w:val="af5"/>
        <w:spacing w:before="0" w:beforeAutospacing="0" w:after="0" w:afterAutospacing="0"/>
        <w:ind w:firstLine="284"/>
        <w:jc w:val="both"/>
        <w:rPr>
          <w:lang w:val="en-US"/>
        </w:rPr>
      </w:pPr>
      <w:r w:rsidRPr="00AE5972">
        <w:rPr>
          <w:lang w:val="en-US"/>
        </w:rPr>
        <w:t>“Spuni-li? Kis atos binon-li? Änu is spuns mödik ädabinons. Kiöpo tabalargentots valik oba binons-li?!” man äyamom.</w:t>
      </w:r>
    </w:p>
    <w:p w:rsidR="00BF1602" w:rsidRPr="00AE5972" w:rsidRDefault="00BF1602" w:rsidP="00280D96">
      <w:pPr>
        <w:pStyle w:val="af5"/>
        <w:spacing w:before="0" w:beforeAutospacing="0" w:after="0" w:afterAutospacing="0"/>
        <w:ind w:firstLine="284"/>
        <w:jc w:val="both"/>
        <w:rPr>
          <w:lang w:val="en-US"/>
        </w:rPr>
      </w:pPr>
      <w:r w:rsidRPr="00AE5972">
        <w:rPr>
          <w:lang w:val="en-US"/>
        </w:rPr>
        <w:t>“O! änu sog gretik äbinon is, ed at edetävon muspidiko…” Linglänan ägespikom, ab lotidöpan ya no ädalilom lunüpikumo. As sagit de car ärönom lü lecek, äbüdom balani dünanas oka ad bexänön jevodi, ad rivön monitölo dilijani ed ad büdön galedani ad gevabön.</w:t>
      </w:r>
    </w:p>
    <w:p w:rsidR="00BF1602" w:rsidRPr="00AE5972" w:rsidRDefault="00BF1602" w:rsidP="00280D96">
      <w:pPr>
        <w:pStyle w:val="af5"/>
        <w:spacing w:before="0" w:beforeAutospacing="0" w:after="0" w:afterAutospacing="0"/>
        <w:ind w:firstLine="284"/>
        <w:jc w:val="both"/>
        <w:rPr>
          <w:lang w:val="en-US"/>
        </w:rPr>
      </w:pPr>
      <w:r w:rsidRPr="00AE5972">
        <w:rPr>
          <w:lang w:val="en-US"/>
        </w:rPr>
        <w:t>“Binos läbik,” man igekömöl äsagom Linglänane, kel ädaifom me krem, “das dilijan duton lü ob. Nu bo ogegetob largentotis obik.”</w:t>
      </w:r>
    </w:p>
    <w:p w:rsidR="00BF1602" w:rsidRPr="00AE5972" w:rsidRDefault="00BF1602" w:rsidP="00280D96">
      <w:pPr>
        <w:pStyle w:val="af5"/>
        <w:spacing w:before="0" w:beforeAutospacing="0" w:after="0" w:afterAutospacing="0"/>
        <w:ind w:firstLine="284"/>
        <w:jc w:val="both"/>
        <w:rPr>
          <w:lang w:val="en-US"/>
        </w:rPr>
      </w:pPr>
      <w:r w:rsidRPr="00AE5972">
        <w:rPr>
          <w:lang w:val="en-US"/>
        </w:rPr>
        <w:t>Ven pos düpafoldil vab ästanon dönu fo yan, ämaifükom zuniko vabayani, ab büä nog ikanom sagön vödi bal, Linglänan äpladom nami oka sui jot omik, ed äsagom: “If sukol tabalargentotis olik, logolös täno ini kafaken! Ini at epladob onis.”</w:t>
      </w:r>
    </w:p>
    <w:p w:rsidR="00BF1602" w:rsidRPr="00AE5972" w:rsidRDefault="00BF1602" w:rsidP="00280D96">
      <w:pPr>
        <w:pStyle w:val="af5"/>
        <w:spacing w:before="0" w:beforeAutospacing="0" w:after="0" w:afterAutospacing="0"/>
        <w:ind w:firstLine="284"/>
        <w:jc w:val="both"/>
        <w:rPr>
          <w:lang w:val="en-US"/>
        </w:rPr>
      </w:pPr>
      <w:r w:rsidRPr="00AE5972">
        <w:rPr>
          <w:lang w:val="en-US"/>
        </w:rPr>
        <w:t>“Deli gudik! o söls!” äsagom pos atos, du äseadikom takediko. “Fided ebenosmekon vemo pö ob, e mutob sagön, das egetob cani gudik tä mon obik!”</w:t>
      </w:r>
    </w:p>
    <w:p w:rsidR="00BF1602" w:rsidRPr="0062556F" w:rsidRDefault="00BF1602" w:rsidP="00280D96">
      <w:pPr>
        <w:spacing w:before="60"/>
        <w:jc w:val="right"/>
        <w:rPr>
          <w:rFonts w:ascii="Times New Roman" w:hAnsi="Times New Roman"/>
          <w:lang w:val="fr-FR"/>
        </w:rPr>
      </w:pPr>
      <w:r w:rsidRPr="00CB1EC0">
        <w:rPr>
          <w:rFonts w:ascii="Times New Roman" w:hAnsi="Times New Roman"/>
          <w:sz w:val="20"/>
          <w:szCs w:val="20"/>
        </w:rPr>
        <w:t xml:space="preserve">Se </w:t>
      </w:r>
      <w:r w:rsidRPr="00CB1EC0">
        <w:rPr>
          <w:rFonts w:ascii="Times New Roman" w:hAnsi="Times New Roman"/>
          <w:i/>
          <w:iCs/>
          <w:sz w:val="20"/>
          <w:szCs w:val="20"/>
        </w:rPr>
        <w:t>Volapükagased pro Nedänapükans.</w:t>
      </w:r>
      <w:r w:rsidRPr="00CB1EC0">
        <w:rPr>
          <w:rFonts w:ascii="Times New Roman" w:hAnsi="Times New Roman"/>
          <w:sz w:val="20"/>
          <w:szCs w:val="20"/>
        </w:rPr>
        <w:t xml:space="preserve"> 1946. Nüm: 5. </w:t>
      </w:r>
      <w:r w:rsidRPr="0062556F">
        <w:rPr>
          <w:rFonts w:ascii="Times New Roman" w:hAnsi="Times New Roman"/>
          <w:sz w:val="20"/>
          <w:szCs w:val="20"/>
          <w:lang w:val="fr-FR"/>
        </w:rPr>
        <w:t>Pads: 32—33.</w:t>
      </w:r>
    </w:p>
    <w:p w:rsidR="00BF1602" w:rsidRPr="0062556F" w:rsidRDefault="00BF1602" w:rsidP="00F32511">
      <w:pPr>
        <w:keepNext/>
        <w:shd w:val="clear" w:color="auto" w:fill="FFFFFF"/>
        <w:spacing w:before="360"/>
        <w:jc w:val="center"/>
        <w:outlineLvl w:val="1"/>
        <w:rPr>
          <w:rFonts w:ascii="Times New Roman" w:eastAsia="Times New Roman" w:hAnsi="Times New Roman"/>
          <w:b/>
          <w:bCs/>
          <w:lang w:val="fr-FR" w:eastAsia="ru-RU" w:bidi="ar-SA"/>
        </w:rPr>
      </w:pPr>
      <w:bookmarkStart w:id="1180" w:name="_Toc467761662"/>
      <w:bookmarkStart w:id="1181" w:name="_Toc475661262"/>
      <w:bookmarkStart w:id="1182" w:name="_Toc475662203"/>
      <w:r w:rsidRPr="00556D5E">
        <w:rPr>
          <w:rFonts w:ascii="Times New Roman" w:eastAsia="Times New Roman" w:hAnsi="Times New Roman"/>
          <w:b/>
          <w:bCs/>
          <w:highlight w:val="green"/>
          <w:lang w:val="fr-FR" w:eastAsia="ru-RU" w:bidi="ar-SA"/>
        </w:rPr>
        <w:lastRenderedPageBreak/>
        <w:t>‘AMPÈRE’ E BLIT ELANA DI ‘PARIS’.</w:t>
      </w:r>
      <w:bookmarkEnd w:id="1180"/>
      <w:bookmarkEnd w:id="1181"/>
      <w:bookmarkEnd w:id="1182"/>
    </w:p>
    <w:p w:rsidR="00BF1602" w:rsidRPr="0062556F" w:rsidRDefault="00BF1602" w:rsidP="005E789E">
      <w:pPr>
        <w:ind w:firstLine="284"/>
        <w:jc w:val="both"/>
        <w:rPr>
          <w:rFonts w:ascii="Times New Roman" w:hAnsi="Times New Roman"/>
          <w:lang w:val="fr-FR"/>
        </w:rPr>
      </w:pPr>
      <w:r w:rsidRPr="0062556F">
        <w:rPr>
          <w:rFonts w:ascii="Times New Roman" w:hAnsi="Times New Roman"/>
          <w:lang w:val="fr-FR"/>
        </w:rPr>
        <w:t>Füsüdan Fransänik: ‘Ampère’ ästebom seimna in reidalecem lotidöpa gretik. Ädupadom gasedis difik, ed äsleifom onis mo e ge, jüs tü timül semik ädojedom nigiäri, kel ästanon su siem reidataba. Neläbiko dil ninäda äreafon sui blit klilakölik liegikana di ‘Paris’, kel äseadom len reidatab ed äreidom takediko delagasedi oka. Blit äbinon löliko rübik, e zuniko man älöädom, no ädalilölo säkusadis, kelis ‘Ampère’ äbegom ome.</w:t>
      </w:r>
    </w:p>
    <w:p w:rsidR="00BF1602" w:rsidRPr="0062556F" w:rsidRDefault="00BF1602" w:rsidP="005E789E">
      <w:pPr>
        <w:ind w:firstLine="284"/>
        <w:jc w:val="both"/>
        <w:rPr>
          <w:rFonts w:ascii="Times New Roman" w:hAnsi="Times New Roman"/>
          <w:lang w:val="fr-FR"/>
        </w:rPr>
      </w:pPr>
      <w:r w:rsidRPr="0062556F">
        <w:rPr>
          <w:rFonts w:ascii="Times New Roman" w:hAnsi="Times New Roman"/>
          <w:lang w:val="fr-FR"/>
        </w:rPr>
        <w:t>“Ogivulob ole vilöfo dämi, o söl!” nolavan äsagom. “Sagolös obe te suämi klota e ladeti ola! täno vo osedob ole moni.”</w:t>
      </w:r>
    </w:p>
    <w:p w:rsidR="00BF1602" w:rsidRPr="0062556F" w:rsidRDefault="00BF1602" w:rsidP="005E789E">
      <w:pPr>
        <w:ind w:firstLine="284"/>
        <w:jc w:val="both"/>
        <w:rPr>
          <w:rFonts w:ascii="Times New Roman" w:hAnsi="Times New Roman"/>
          <w:lang w:val="fr-FR"/>
        </w:rPr>
      </w:pPr>
      <w:r w:rsidRPr="0062556F">
        <w:rPr>
          <w:rFonts w:ascii="Times New Roman" w:hAnsi="Times New Roman"/>
          <w:lang w:val="fr-FR"/>
        </w:rPr>
        <w:t>Votan ye leno ävilom lüsumön atosi, ed äflagom ele ‘Ampère’, das äpelom sunädo suämi blita, sevabo franis 50. “Lüsed mona binon te kodül ad sädütön ole frädi,” ävokädom ludigidälo.</w:t>
      </w:r>
    </w:p>
    <w:p w:rsidR="00BF1602" w:rsidRPr="00CB1EC0" w:rsidRDefault="00BF1602" w:rsidP="005E789E">
      <w:pPr>
        <w:ind w:firstLine="284"/>
        <w:jc w:val="both"/>
        <w:rPr>
          <w:rFonts w:ascii="Times New Roman" w:hAnsi="Times New Roman"/>
        </w:rPr>
      </w:pPr>
      <w:r w:rsidRPr="00CB1EC0">
        <w:rPr>
          <w:rFonts w:ascii="Times New Roman" w:hAnsi="Times New Roman"/>
        </w:rPr>
        <w:t>Ad sagod at ‘Ampère’ äsüramenom böbi oka ed ägivom votane moni. Töbo atan igetom franis 50, ed ‘Ampère’ äbegom ome ad sälenükön bliti, bi at nu äbinon ledutot omik. Vio man äprotestom, ‘Ampère’ älaidälom pö flag okik, das ämutom sunädo dalabön bliti.</w:t>
      </w:r>
    </w:p>
    <w:p w:rsidR="00BF1602" w:rsidRPr="00CB1EC0" w:rsidRDefault="00BF1602" w:rsidP="005E789E">
      <w:pPr>
        <w:ind w:firstLine="284"/>
        <w:jc w:val="both"/>
        <w:rPr>
          <w:rFonts w:ascii="Times New Roman" w:hAnsi="Times New Roman"/>
        </w:rPr>
      </w:pPr>
      <w:r w:rsidRPr="00CB1EC0">
        <w:rPr>
          <w:rFonts w:ascii="Times New Roman" w:hAnsi="Times New Roman"/>
        </w:rPr>
        <w:t>“Ab täno mutob ga büiko golön lü cem obik ad lenükön bliti votik, pos atos okanol sunädo getön ati.”</w:t>
      </w:r>
    </w:p>
    <w:p w:rsidR="00BF1602" w:rsidRPr="00CB1EC0" w:rsidRDefault="00BF1602" w:rsidP="005E789E">
      <w:pPr>
        <w:ind w:firstLine="284"/>
        <w:jc w:val="both"/>
        <w:rPr>
          <w:rFonts w:ascii="Times New Roman" w:hAnsi="Times New Roman"/>
        </w:rPr>
      </w:pPr>
      <w:r w:rsidRPr="0062556F">
        <w:rPr>
          <w:rFonts w:ascii="Times New Roman" w:hAnsi="Times New Roman"/>
          <w:lang w:val="fr-FR"/>
        </w:rPr>
        <w:t xml:space="preserve">“Atos binon te kodül,” ‘Ampère’ ägespikom. </w:t>
      </w:r>
      <w:r w:rsidRPr="00CB1EC0">
        <w:rPr>
          <w:rFonts w:ascii="Times New Roman" w:hAnsi="Times New Roman"/>
        </w:rPr>
        <w:t>“Klülos, das no vilol givön obe bliti! E zuo, tü timül ebo at ol no äkonfidol obi, klu no kanol flagön, das ob nu konfidob oli.”</w:t>
      </w:r>
    </w:p>
    <w:p w:rsidR="00BF1602" w:rsidRPr="00CB1EC0" w:rsidRDefault="00BF1602" w:rsidP="005E789E">
      <w:pPr>
        <w:ind w:firstLine="284"/>
        <w:jc w:val="both"/>
        <w:rPr>
          <w:rFonts w:ascii="Times New Roman" w:hAnsi="Times New Roman"/>
        </w:rPr>
      </w:pPr>
      <w:r w:rsidRPr="00CB1EC0">
        <w:rPr>
          <w:rFonts w:ascii="Times New Roman" w:hAnsi="Times New Roman"/>
        </w:rPr>
        <w:t>Komans, kels ililons spikoti lölik, ed älefredikons dö mikonfidikan di ‘Paris’, ägidetükons vemo eli ‘Ampère’, e man no äkanom dunön bosi votik äs sälenükön bliti okik. ‘Ampère’ ämogolom ko klot, e pö smil rorik komanas votan äspidom lü cem okik.</w:t>
      </w:r>
    </w:p>
    <w:p w:rsidR="00BF1602" w:rsidRPr="00CB1EC0" w:rsidRDefault="00BF1602" w:rsidP="001B6720">
      <w:pPr>
        <w:ind w:firstLine="284"/>
        <w:jc w:val="right"/>
        <w:rPr>
          <w:rFonts w:ascii="Times New Roman" w:hAnsi="Times New Roman"/>
        </w:rPr>
      </w:pPr>
      <w:r w:rsidRPr="00CB1EC0">
        <w:rPr>
          <w:rFonts w:ascii="Times New Roman" w:hAnsi="Times New Roman"/>
          <w:sz w:val="20"/>
          <w:szCs w:val="20"/>
        </w:rPr>
        <w:t xml:space="preserve">Se </w:t>
      </w:r>
      <w:r w:rsidRPr="00CB1EC0">
        <w:rPr>
          <w:rFonts w:ascii="Times New Roman" w:hAnsi="Times New Roman"/>
          <w:i/>
          <w:iCs/>
          <w:sz w:val="20"/>
          <w:szCs w:val="20"/>
        </w:rPr>
        <w:t>Volapükagased pro Nedänapükans.</w:t>
      </w:r>
      <w:r w:rsidRPr="00CB1EC0">
        <w:rPr>
          <w:rFonts w:ascii="Times New Roman" w:hAnsi="Times New Roman"/>
          <w:sz w:val="20"/>
          <w:szCs w:val="20"/>
        </w:rPr>
        <w:t xml:space="preserve"> 1946. Nüm: 5. Pad: 33.</w:t>
      </w:r>
    </w:p>
    <w:p w:rsidR="00BF1602" w:rsidRPr="00CB1EC0" w:rsidRDefault="00BF1602" w:rsidP="006A273A">
      <w:pPr>
        <w:shd w:val="clear" w:color="auto" w:fill="FFFFFF"/>
        <w:spacing w:before="360"/>
        <w:jc w:val="center"/>
        <w:outlineLvl w:val="1"/>
        <w:rPr>
          <w:rFonts w:ascii="Times New Roman" w:eastAsia="Times New Roman" w:hAnsi="Times New Roman"/>
          <w:b/>
          <w:bCs/>
          <w:lang w:eastAsia="ru-RU" w:bidi="ar-SA"/>
        </w:rPr>
      </w:pPr>
      <w:bookmarkStart w:id="1183" w:name="raqt_III"/>
      <w:bookmarkStart w:id="1184" w:name="_Toc467761663"/>
      <w:bookmarkStart w:id="1185" w:name="_Toc475661263"/>
      <w:bookmarkStart w:id="1186" w:name="_Toc475662204"/>
      <w:bookmarkEnd w:id="1183"/>
      <w:r w:rsidRPr="00D527E5">
        <w:rPr>
          <w:rFonts w:ascii="Times New Roman" w:eastAsia="Times New Roman" w:hAnsi="Times New Roman"/>
          <w:b/>
          <w:bCs/>
          <w:highlight w:val="green"/>
          <w:lang w:eastAsia="ru-RU" w:bidi="ar-SA"/>
        </w:rPr>
        <w:t>PRO KALKULANS.</w:t>
      </w:r>
      <w:bookmarkEnd w:id="1184"/>
      <w:bookmarkEnd w:id="1185"/>
      <w:bookmarkEnd w:id="1186"/>
    </w:p>
    <w:p w:rsidR="00BF1602" w:rsidRPr="00CB1EC0" w:rsidRDefault="00BF1602" w:rsidP="005E789E">
      <w:pPr>
        <w:ind w:firstLine="284"/>
        <w:jc w:val="both"/>
        <w:rPr>
          <w:rFonts w:ascii="Times New Roman" w:hAnsi="Times New Roman"/>
        </w:rPr>
      </w:pPr>
      <w:r w:rsidRPr="00CB1EC0">
        <w:rPr>
          <w:rFonts w:ascii="Times New Roman" w:hAnsi="Times New Roman"/>
        </w:rPr>
        <w:t>Jilutedans tel ästanofs kobiko su maket. Ofs alik älabofs bäseti ko pods kildeg. Vom: ‘A.’ ägivof podis kil a flonazims deg, e vom: ‘B.’ telis.</w:t>
      </w:r>
    </w:p>
    <w:p w:rsidR="00BF1602" w:rsidRPr="00CB1EC0" w:rsidRDefault="00BF1602" w:rsidP="005E789E">
      <w:pPr>
        <w:ind w:firstLine="284"/>
        <w:jc w:val="both"/>
        <w:rPr>
          <w:rFonts w:ascii="Times New Roman" w:hAnsi="Times New Roman"/>
        </w:rPr>
      </w:pPr>
      <w:r w:rsidRPr="00CB1EC0">
        <w:rPr>
          <w:rFonts w:ascii="Times New Roman" w:hAnsi="Times New Roman"/>
        </w:rPr>
        <w:t>Nu vom: ‘B.’ ye ämutof dunön düneti; sekü kod at äbegof vome: ‘A.’ ad selön vüo i podis oka. Jiatan ävilof vilöfiko dunön atosi, äjedof podis lä ods, ed äselof onis tä flonazims teldeg a balats lul, kelos ma ced ofik öbinonöv otos.</w:t>
      </w:r>
    </w:p>
    <w:p w:rsidR="00BF1602" w:rsidRPr="00CB1EC0" w:rsidRDefault="00BF1602" w:rsidP="005E789E">
      <w:pPr>
        <w:ind w:firstLine="284"/>
        <w:jc w:val="both"/>
        <w:rPr>
          <w:rFonts w:ascii="Times New Roman" w:hAnsi="Times New Roman"/>
        </w:rPr>
      </w:pPr>
      <w:r w:rsidRPr="00CB1EC0">
        <w:rPr>
          <w:rFonts w:ascii="Times New Roman" w:hAnsi="Times New Roman"/>
        </w:rPr>
        <w:t>Ven vom: ‘B.’ ägekömof, pods valik piselons. Vom: ‘A.’ iselof degtelna podis lul, klu igetof valodo flonis 2,40. Bi of imutof getön floni bal sekü sel podas lönik oka, äpelof jiflene okik flonis 1,40.</w:t>
      </w:r>
    </w:p>
    <w:p w:rsidR="00BF1602" w:rsidRPr="00CB1EC0" w:rsidRDefault="00BF1602" w:rsidP="005E789E">
      <w:pPr>
        <w:ind w:firstLine="284"/>
        <w:jc w:val="both"/>
        <w:rPr>
          <w:rFonts w:ascii="Times New Roman" w:hAnsi="Times New Roman"/>
        </w:rPr>
      </w:pPr>
      <w:r w:rsidRPr="00CB1EC0">
        <w:rPr>
          <w:rFonts w:ascii="Times New Roman" w:hAnsi="Times New Roman"/>
        </w:rPr>
        <w:t>Jiatan ye no äbinof kotenik, ed älesagof, das ämutof getön flonis 1,50. Vio äkalkulofs, no ävedofs baläliks tefü din. Jibofikans ägidetofs, e finasek kalkula i äbaiädon, ab ga flonazims deg ädefons. Kiöpo eblibons-li?</w:t>
      </w:r>
    </w:p>
    <w:p w:rsidR="00BF1602" w:rsidRPr="00CB1EC0" w:rsidRDefault="00BF1602" w:rsidP="00BE19CF">
      <w:pPr>
        <w:ind w:firstLine="284"/>
        <w:jc w:val="right"/>
        <w:rPr>
          <w:rFonts w:ascii="Times New Roman" w:hAnsi="Times New Roman"/>
        </w:rPr>
      </w:pPr>
      <w:r w:rsidRPr="00CB1EC0">
        <w:rPr>
          <w:rFonts w:ascii="Times New Roman" w:hAnsi="Times New Roman"/>
        </w:rPr>
        <w:t>(Tuvedot in nüm fovik.)</w:t>
      </w:r>
    </w:p>
    <w:p w:rsidR="00BF1602" w:rsidRPr="00CB1EC0" w:rsidRDefault="00BF1602" w:rsidP="00051BAA">
      <w:pPr>
        <w:spacing w:before="60"/>
        <w:jc w:val="right"/>
        <w:rPr>
          <w:rFonts w:ascii="Times New Roman" w:hAnsi="Times New Roman"/>
        </w:rPr>
      </w:pPr>
      <w:r w:rsidRPr="00CB1EC0">
        <w:rPr>
          <w:rFonts w:ascii="Times New Roman" w:hAnsi="Times New Roman"/>
          <w:sz w:val="20"/>
          <w:szCs w:val="20"/>
        </w:rPr>
        <w:t xml:space="preserve">Se </w:t>
      </w:r>
      <w:r w:rsidRPr="00CB1EC0">
        <w:rPr>
          <w:rFonts w:ascii="Times New Roman" w:hAnsi="Times New Roman"/>
          <w:i/>
          <w:iCs/>
          <w:sz w:val="20"/>
          <w:szCs w:val="20"/>
        </w:rPr>
        <w:t>Volapükagased pro Nedänapükans.</w:t>
      </w:r>
      <w:r w:rsidRPr="00CB1EC0">
        <w:rPr>
          <w:rFonts w:ascii="Times New Roman" w:hAnsi="Times New Roman"/>
          <w:sz w:val="20"/>
          <w:szCs w:val="20"/>
        </w:rPr>
        <w:t xml:space="preserve"> 1946. Nüm: 5. Pads: 33—34.</w:t>
      </w:r>
    </w:p>
    <w:p w:rsidR="00BF1602" w:rsidRPr="00CB1EC0" w:rsidRDefault="00BF1602" w:rsidP="006A273A">
      <w:pPr>
        <w:shd w:val="clear" w:color="auto" w:fill="FFFFFF"/>
        <w:spacing w:before="360"/>
        <w:jc w:val="center"/>
        <w:outlineLvl w:val="1"/>
        <w:rPr>
          <w:rFonts w:ascii="Times New Roman" w:eastAsia="Times New Roman" w:hAnsi="Times New Roman"/>
          <w:b/>
          <w:bCs/>
          <w:lang w:eastAsia="ru-RU" w:bidi="ar-SA"/>
        </w:rPr>
      </w:pPr>
      <w:bookmarkStart w:id="1187" w:name="_Toc467761664"/>
      <w:bookmarkStart w:id="1188" w:name="_Toc475661264"/>
      <w:bookmarkStart w:id="1189" w:name="_Toc475662205"/>
      <w:r w:rsidRPr="00D527E5">
        <w:rPr>
          <w:rFonts w:ascii="Times New Roman" w:eastAsia="Times New Roman" w:hAnsi="Times New Roman"/>
          <w:b/>
          <w:bCs/>
          <w:highlight w:val="green"/>
          <w:lang w:eastAsia="ru-RU" w:bidi="ar-SA"/>
        </w:rPr>
        <w:t>TUVEDOT ELA “PRO KALKULANS”</w:t>
      </w:r>
      <w:bookmarkEnd w:id="1187"/>
      <w:bookmarkEnd w:id="1188"/>
      <w:bookmarkEnd w:id="1189"/>
    </w:p>
    <w:p w:rsidR="00BF1602" w:rsidRPr="00CB1EC0" w:rsidRDefault="00BF1602" w:rsidP="005E789E">
      <w:pPr>
        <w:ind w:firstLine="284"/>
        <w:jc w:val="both"/>
        <w:rPr>
          <w:rFonts w:ascii="Times New Roman" w:hAnsi="Times New Roman"/>
        </w:rPr>
      </w:pPr>
      <w:r w:rsidRPr="00CB1EC0">
        <w:rPr>
          <w:rFonts w:ascii="Times New Roman" w:hAnsi="Times New Roman"/>
        </w:rPr>
        <w:t>Posä vom: ‘A.’ iselof degna podis lul, imutof demön, das pods lönik ofik äfinedons. Ibä nu iselof degna podis kil a flonazims deg e degna telis a flonazims deg! Reti imutof selön tä suäm fa vom: ‘B.’ pilonöl; täno val ibinon veratik.</w:t>
      </w:r>
    </w:p>
    <w:p w:rsidR="00BF1602" w:rsidRPr="00CB1EC0" w:rsidRDefault="00BF1602" w:rsidP="00665C20">
      <w:pPr>
        <w:ind w:firstLine="284"/>
        <w:jc w:val="right"/>
        <w:rPr>
          <w:rFonts w:ascii="Times New Roman" w:hAnsi="Times New Roman"/>
        </w:rPr>
      </w:pPr>
      <w:r w:rsidRPr="00CB1EC0">
        <w:rPr>
          <w:rFonts w:ascii="Times New Roman" w:hAnsi="Times New Roman"/>
          <w:sz w:val="20"/>
          <w:szCs w:val="20"/>
        </w:rPr>
        <w:t xml:space="preserve">Se </w:t>
      </w:r>
      <w:r w:rsidRPr="00CB1EC0">
        <w:rPr>
          <w:rFonts w:ascii="Times New Roman" w:hAnsi="Times New Roman"/>
          <w:i/>
          <w:iCs/>
          <w:sz w:val="20"/>
          <w:szCs w:val="20"/>
        </w:rPr>
        <w:t>Volapükagased pro Nedänapükans.</w:t>
      </w:r>
      <w:r w:rsidRPr="00CB1EC0">
        <w:rPr>
          <w:rFonts w:ascii="Times New Roman" w:hAnsi="Times New Roman"/>
          <w:sz w:val="20"/>
          <w:szCs w:val="20"/>
        </w:rPr>
        <w:t xml:space="preserve"> 1946. Nüm: 6. Pads: 38.</w:t>
      </w:r>
    </w:p>
    <w:p w:rsidR="00BF1602" w:rsidRPr="00CB1EC0" w:rsidRDefault="00BF1602" w:rsidP="006A273A">
      <w:pPr>
        <w:shd w:val="clear" w:color="auto" w:fill="FFFFFF"/>
        <w:spacing w:before="360"/>
        <w:jc w:val="center"/>
        <w:outlineLvl w:val="1"/>
        <w:rPr>
          <w:rFonts w:ascii="Times New Roman" w:eastAsia="Times New Roman" w:hAnsi="Times New Roman"/>
          <w:b/>
          <w:bCs/>
          <w:lang w:eastAsia="ru-RU" w:bidi="ar-SA"/>
        </w:rPr>
      </w:pPr>
      <w:bookmarkStart w:id="1190" w:name="_Toc467761665"/>
      <w:bookmarkStart w:id="1191" w:name="_Toc475661265"/>
      <w:bookmarkStart w:id="1192" w:name="_Toc475662206"/>
      <w:r w:rsidRPr="008A1252">
        <w:rPr>
          <w:rFonts w:ascii="Times New Roman" w:eastAsia="Times New Roman" w:hAnsi="Times New Roman"/>
          <w:b/>
          <w:bCs/>
          <w:highlight w:val="green"/>
          <w:lang w:eastAsia="ru-RU" w:bidi="ar-SA"/>
        </w:rPr>
        <w:t>BÖD GRETIKÜN E SMALIKÜN.</w:t>
      </w:r>
      <w:bookmarkEnd w:id="1190"/>
      <w:bookmarkEnd w:id="1191"/>
      <w:bookmarkEnd w:id="1192"/>
    </w:p>
    <w:p w:rsidR="00BF1602" w:rsidRPr="00CB1EC0" w:rsidRDefault="00BF1602" w:rsidP="005E789E">
      <w:pPr>
        <w:ind w:firstLine="284"/>
        <w:jc w:val="both"/>
        <w:rPr>
          <w:rFonts w:ascii="Times New Roman" w:hAnsi="Times New Roman"/>
        </w:rPr>
      </w:pPr>
      <w:r w:rsidRPr="00CB1EC0">
        <w:rPr>
          <w:rFonts w:ascii="Times New Roman" w:hAnsi="Times New Roman"/>
        </w:rPr>
        <w:t>Böd gretikün dabinöl binon strut. Küpäd nima at binon, das sio kanon golön, ab no kanon flitön.</w:t>
      </w:r>
    </w:p>
    <w:p w:rsidR="00BF1602" w:rsidRPr="00CB1EC0" w:rsidRDefault="00BF1602" w:rsidP="005E789E">
      <w:pPr>
        <w:ind w:firstLine="284"/>
        <w:jc w:val="both"/>
        <w:rPr>
          <w:rFonts w:ascii="Times New Roman" w:hAnsi="Times New Roman"/>
        </w:rPr>
      </w:pPr>
      <w:r w:rsidRPr="00CB1EC0">
        <w:rPr>
          <w:rFonts w:ascii="Times New Roman" w:hAnsi="Times New Roman"/>
        </w:rPr>
        <w:t>Tefü böd smalikün: kolibrit atos binon ebo güik. At sevabo no kanon golön, ab güo süperiko flitön.</w:t>
      </w:r>
    </w:p>
    <w:p w:rsidR="00BF1602" w:rsidRPr="00CB1EC0" w:rsidRDefault="00BF1602" w:rsidP="004463E3">
      <w:pPr>
        <w:spacing w:before="60"/>
        <w:jc w:val="right"/>
        <w:rPr>
          <w:rFonts w:ascii="Times New Roman" w:hAnsi="Times New Roman"/>
        </w:rPr>
      </w:pPr>
      <w:r w:rsidRPr="00CB1EC0">
        <w:rPr>
          <w:rFonts w:ascii="Times New Roman" w:hAnsi="Times New Roman"/>
          <w:sz w:val="20"/>
          <w:szCs w:val="20"/>
        </w:rPr>
        <w:t xml:space="preserve">Se </w:t>
      </w:r>
      <w:r w:rsidRPr="00CB1EC0">
        <w:rPr>
          <w:rFonts w:ascii="Times New Roman" w:hAnsi="Times New Roman"/>
          <w:i/>
          <w:iCs/>
          <w:sz w:val="20"/>
          <w:szCs w:val="20"/>
        </w:rPr>
        <w:t>Volapükagased pro Nedänapükans.</w:t>
      </w:r>
      <w:r w:rsidRPr="00CB1EC0">
        <w:rPr>
          <w:rFonts w:ascii="Times New Roman" w:hAnsi="Times New Roman"/>
          <w:sz w:val="20"/>
          <w:szCs w:val="20"/>
        </w:rPr>
        <w:t xml:space="preserve"> 1946. Nüm: 5. Pad: 34.</w:t>
      </w:r>
    </w:p>
    <w:p w:rsidR="00BF1602" w:rsidRPr="00CB1EC0" w:rsidRDefault="00BF1602" w:rsidP="008A6210">
      <w:pPr>
        <w:keepNext/>
        <w:shd w:val="clear" w:color="auto" w:fill="FFFFFF"/>
        <w:spacing w:before="360"/>
        <w:jc w:val="center"/>
        <w:outlineLvl w:val="1"/>
        <w:rPr>
          <w:rFonts w:ascii="Times New Roman" w:eastAsia="Times New Roman" w:hAnsi="Times New Roman"/>
          <w:b/>
          <w:bCs/>
          <w:lang w:eastAsia="ru-RU" w:bidi="ar-SA"/>
        </w:rPr>
      </w:pPr>
      <w:bookmarkStart w:id="1193" w:name="nuns_LX"/>
      <w:bookmarkStart w:id="1194" w:name="_Toc467761666"/>
      <w:bookmarkStart w:id="1195" w:name="_Toc475661266"/>
      <w:bookmarkStart w:id="1196" w:name="_Toc475662207"/>
      <w:bookmarkEnd w:id="1193"/>
      <w:r w:rsidRPr="009303FF">
        <w:rPr>
          <w:rFonts w:ascii="Times New Roman" w:eastAsia="Times New Roman" w:hAnsi="Times New Roman"/>
          <w:b/>
          <w:bCs/>
          <w:highlight w:val="green"/>
          <w:lang w:eastAsia="ru-RU" w:bidi="ar-SA"/>
        </w:rPr>
        <w:lastRenderedPageBreak/>
        <w:t>NUNS.</w:t>
      </w:r>
      <w:bookmarkEnd w:id="1194"/>
      <w:bookmarkEnd w:id="1195"/>
      <w:bookmarkEnd w:id="1196"/>
    </w:p>
    <w:p w:rsidR="00BF1602" w:rsidRPr="00CB1EC0" w:rsidRDefault="00BF1602" w:rsidP="005E789E">
      <w:pPr>
        <w:ind w:firstLine="284"/>
        <w:jc w:val="both"/>
        <w:rPr>
          <w:rFonts w:ascii="Times New Roman" w:hAnsi="Times New Roman"/>
        </w:rPr>
      </w:pPr>
      <w:r w:rsidRPr="00CB1EC0">
        <w:rPr>
          <w:rFonts w:ascii="Times New Roman" w:hAnsi="Times New Roman"/>
        </w:rPr>
        <w:t>Ko lied gretik egetobs nuni, das vomül: ‘Maria Willebrand’ in ‘Warendorf’ e söl: ‘Ing. Paul Tarnow’ in ‘Düsseldorf-Oberkassel’ edeadons sekü krigaduns.</w:t>
      </w:r>
    </w:p>
    <w:p w:rsidR="00BF1602" w:rsidRPr="00CB1EC0" w:rsidRDefault="00BF1602" w:rsidP="005E789E">
      <w:pPr>
        <w:ind w:firstLine="284"/>
        <w:jc w:val="both"/>
        <w:rPr>
          <w:rFonts w:ascii="Times New Roman" w:hAnsi="Times New Roman"/>
        </w:rPr>
      </w:pPr>
      <w:r w:rsidRPr="00CB1EC0">
        <w:rPr>
          <w:rFonts w:ascii="Times New Roman" w:hAnsi="Times New Roman"/>
        </w:rPr>
        <w:t>Söl: ‘Tarnow’ äbinom konletan zilik dinas valik teföl valemapükis valasotik. Bukem valemapükik omik, kel äbinon ba gretikün un Deutän, ye pedistukon ti löliko.</w:t>
      </w:r>
    </w:p>
    <w:p w:rsidR="00BF1602" w:rsidRPr="00CB1EC0" w:rsidRDefault="00BF1602" w:rsidP="005E789E">
      <w:pPr>
        <w:ind w:firstLine="284"/>
        <w:jc w:val="both"/>
        <w:rPr>
          <w:rFonts w:ascii="Times New Roman" w:hAnsi="Times New Roman"/>
        </w:rPr>
      </w:pPr>
      <w:r w:rsidRPr="00CB1EC0">
        <w:rPr>
          <w:rFonts w:ascii="Times New Roman" w:hAnsi="Times New Roman"/>
        </w:rPr>
        <w:t>Söl: ‘Prof. Dr. Alb. Sleumer’: cifal Volapüka, e söl: ‘Johann Schmidt’: musigal ä Volapükan vemo zilik in ‘Weiszkirchen a. Th.’ edulifädoms läbiko nätiko krigi.</w:t>
      </w:r>
    </w:p>
    <w:p w:rsidR="00BF1602" w:rsidRPr="00CB1EC0" w:rsidRDefault="00BF1602" w:rsidP="005E789E">
      <w:pPr>
        <w:ind w:firstLine="284"/>
        <w:jc w:val="both"/>
        <w:rPr>
          <w:rFonts w:ascii="Times New Roman" w:hAnsi="Times New Roman"/>
        </w:rPr>
      </w:pPr>
      <w:bookmarkStart w:id="1197" w:name="dilval_XXXIV"/>
      <w:bookmarkEnd w:id="1197"/>
      <w:r w:rsidRPr="00CB1EC0">
        <w:rPr>
          <w:rFonts w:ascii="Times New Roman" w:hAnsi="Times New Roman"/>
        </w:rPr>
        <w:t>Diläd valemik feda Volapükaklubas.</w:t>
      </w:r>
    </w:p>
    <w:p w:rsidR="00BF1602" w:rsidRPr="00CB1EC0" w:rsidRDefault="00BF1602" w:rsidP="005E789E">
      <w:pPr>
        <w:ind w:firstLine="284"/>
        <w:jc w:val="both"/>
        <w:rPr>
          <w:rFonts w:ascii="Times New Roman" w:hAnsi="Times New Roman"/>
        </w:rPr>
      </w:pPr>
      <w:r w:rsidRPr="00CB1EC0">
        <w:rPr>
          <w:rFonts w:ascii="Times New Roman" w:hAnsi="Times New Roman"/>
        </w:rPr>
        <w:t>Edeadof:</w:t>
      </w:r>
    </w:p>
    <w:p w:rsidR="00BF1602" w:rsidRPr="00CB1EC0" w:rsidRDefault="00BF1602" w:rsidP="005E789E">
      <w:pPr>
        <w:ind w:firstLine="284"/>
        <w:jc w:val="both"/>
        <w:rPr>
          <w:rFonts w:ascii="Times New Roman" w:hAnsi="Times New Roman"/>
        </w:rPr>
      </w:pPr>
      <w:r w:rsidRPr="00CB1EC0">
        <w:rPr>
          <w:rFonts w:ascii="Times New Roman" w:hAnsi="Times New Roman"/>
        </w:rPr>
        <w:t>vomül: ‘Maria Willebrand’ in ‘Warendorf’ (Vesfalän).</w:t>
      </w:r>
    </w:p>
    <w:p w:rsidR="00BF1602" w:rsidRPr="00CB1EC0" w:rsidRDefault="00BF1602" w:rsidP="005E789E">
      <w:pPr>
        <w:ind w:firstLine="284"/>
        <w:jc w:val="both"/>
        <w:rPr>
          <w:rFonts w:ascii="Times New Roman" w:hAnsi="Times New Roman"/>
        </w:rPr>
      </w:pPr>
      <w:r w:rsidRPr="00CB1EC0">
        <w:rPr>
          <w:rFonts w:ascii="Times New Roman" w:hAnsi="Times New Roman"/>
        </w:rPr>
        <w:t>Ladet nulik:</w:t>
      </w:r>
    </w:p>
    <w:p w:rsidR="00BF1602" w:rsidRPr="00CB1EC0" w:rsidRDefault="00BF1602" w:rsidP="005E789E">
      <w:pPr>
        <w:ind w:firstLine="284"/>
        <w:jc w:val="both"/>
        <w:rPr>
          <w:rFonts w:ascii="Times New Roman" w:hAnsi="Times New Roman"/>
        </w:rPr>
      </w:pPr>
      <w:r w:rsidRPr="00CB1EC0">
        <w:rPr>
          <w:rFonts w:ascii="Times New Roman" w:hAnsi="Times New Roman"/>
        </w:rPr>
        <w:t>söl: ‘Prof. Dr. Alb. Sleumer’: cifal Vpa in ‘Bad Godesberg a. Rh.’, ‘Beethovenstrasze’: 32.</w:t>
      </w:r>
    </w:p>
    <w:p w:rsidR="00BF1602" w:rsidRPr="00CB1EC0" w:rsidRDefault="00BF1602" w:rsidP="005E789E">
      <w:pPr>
        <w:ind w:firstLine="284"/>
        <w:jc w:val="both"/>
        <w:rPr>
          <w:rFonts w:ascii="Times New Roman" w:hAnsi="Times New Roman"/>
        </w:rPr>
      </w:pPr>
      <w:r w:rsidRPr="00CB1EC0">
        <w:rPr>
          <w:rFonts w:ascii="Times New Roman" w:hAnsi="Times New Roman"/>
        </w:rPr>
        <w:t>Söl: ‘J. G. M. Reynders Sr.’ in ‘Den Haag’ (Nedän), ‘Hugo de Grootstraat’: 82 begom fleniküno limanes valik diläda valemik feda Vpaklubas ad nunön ome ladetis kuratik oksik.</w:t>
      </w:r>
    </w:p>
    <w:p w:rsidR="00BF1602" w:rsidRPr="00CB1EC0" w:rsidRDefault="00BF1602" w:rsidP="004463E3">
      <w:pPr>
        <w:spacing w:before="60"/>
        <w:jc w:val="right"/>
        <w:rPr>
          <w:rFonts w:ascii="Times New Roman" w:hAnsi="Times New Roman"/>
        </w:rPr>
      </w:pPr>
      <w:r w:rsidRPr="00CB1EC0">
        <w:rPr>
          <w:rFonts w:ascii="Times New Roman" w:hAnsi="Times New Roman"/>
          <w:sz w:val="20"/>
          <w:szCs w:val="20"/>
        </w:rPr>
        <w:t xml:space="preserve">Se </w:t>
      </w:r>
      <w:r w:rsidRPr="00CB1EC0">
        <w:rPr>
          <w:rFonts w:ascii="Times New Roman" w:hAnsi="Times New Roman"/>
          <w:i/>
          <w:iCs/>
          <w:sz w:val="20"/>
          <w:szCs w:val="20"/>
        </w:rPr>
        <w:t>Volapükagased pro Nedänapükans.</w:t>
      </w:r>
      <w:r w:rsidRPr="00CB1EC0">
        <w:rPr>
          <w:rFonts w:ascii="Times New Roman" w:hAnsi="Times New Roman"/>
          <w:sz w:val="20"/>
          <w:szCs w:val="20"/>
        </w:rPr>
        <w:t xml:space="preserve"> 1946. Nüm: 5. Pad: 34.</w:t>
      </w:r>
    </w:p>
    <w:p w:rsidR="00BF1602" w:rsidRPr="00CB1EC0" w:rsidRDefault="00BF1602" w:rsidP="006A273A">
      <w:pPr>
        <w:shd w:val="clear" w:color="auto" w:fill="FFFFFF"/>
        <w:spacing w:before="360"/>
        <w:jc w:val="center"/>
        <w:outlineLvl w:val="1"/>
        <w:rPr>
          <w:rFonts w:ascii="Times New Roman" w:eastAsia="Times New Roman" w:hAnsi="Times New Roman"/>
          <w:b/>
          <w:bCs/>
          <w:lang w:eastAsia="ru-RU" w:bidi="ar-SA"/>
        </w:rPr>
      </w:pPr>
      <w:bookmarkStart w:id="1198" w:name="_Toc467761667"/>
      <w:bookmarkStart w:id="1199" w:name="_Toc475661267"/>
      <w:bookmarkStart w:id="1200" w:name="_Toc475662208"/>
      <w:r w:rsidRPr="009852C8">
        <w:rPr>
          <w:rFonts w:ascii="Times New Roman" w:eastAsia="Times New Roman" w:hAnsi="Times New Roman"/>
          <w:b/>
          <w:bCs/>
          <w:highlight w:val="green"/>
          <w:lang w:eastAsia="ru-RU" w:bidi="ar-SA"/>
        </w:rPr>
        <w:t>REIDANES OBSIK.</w:t>
      </w:r>
      <w:bookmarkEnd w:id="1198"/>
      <w:bookmarkEnd w:id="1199"/>
      <w:bookmarkEnd w:id="1200"/>
    </w:p>
    <w:p w:rsidR="00BF1602" w:rsidRPr="00CB1EC0" w:rsidRDefault="00BF1602" w:rsidP="005E789E">
      <w:pPr>
        <w:ind w:firstLine="284"/>
        <w:jc w:val="both"/>
        <w:rPr>
          <w:rFonts w:ascii="Times New Roman" w:hAnsi="Times New Roman"/>
        </w:rPr>
      </w:pPr>
      <w:r w:rsidRPr="00CB1EC0">
        <w:rPr>
          <w:rFonts w:ascii="Times New Roman" w:hAnsi="Times New Roman"/>
        </w:rPr>
        <w:t>Nü nüm lätik yeloda degbalid Volapükagaseda obsik paseapoton, no kanobs neletön ad notodön fredi obas dö jenot, das nelets, kels pibligädons obes, pefinükons. Gased obsik äkanon kludo dönu pubön, e somo kevobön pö jenöfükam diseina jönik, keli desinobs, sevabo ad blinädön menefe medömi bevünetik valemik bal näi lomänapüks dabinöl valik. Pük valemik bal nendoto okosädükon nilöfikumo netis distik, ed okevobädon, das okanons gudikumo suemön odis. Dub suem gudikum odas konfid rezipik netas distik ovedon ai gretikum, e misuems mödik omoikons. Täno mens i osevedikons aiplu, das bevü nets distik het u feit no nedons dabinön, e das tim binon madik pro svistam valemik menas e püd laidulik.</w:t>
      </w:r>
    </w:p>
    <w:p w:rsidR="00BF1602" w:rsidRPr="00CB1EC0" w:rsidRDefault="00BF1602" w:rsidP="005E789E">
      <w:pPr>
        <w:ind w:firstLine="284"/>
        <w:jc w:val="both"/>
        <w:rPr>
          <w:rFonts w:ascii="Times New Roman" w:hAnsi="Times New Roman"/>
        </w:rPr>
      </w:pPr>
      <w:r w:rsidRPr="00CB1EC0">
        <w:rPr>
          <w:rFonts w:ascii="Times New Roman" w:hAnsi="Times New Roman"/>
        </w:rPr>
        <w:t>Gased obsik dünon demädis Volapüka: yufapük bevünetik neudikün, kel pedatikon ün 1879 fa pädan pükis mödik änolöl: Schleyer.</w:t>
      </w:r>
    </w:p>
    <w:p w:rsidR="00BF1602" w:rsidRPr="00CB1EC0" w:rsidRDefault="00BF1602" w:rsidP="005E789E">
      <w:pPr>
        <w:ind w:firstLine="284"/>
        <w:jc w:val="both"/>
        <w:rPr>
          <w:rFonts w:ascii="Times New Roman" w:hAnsi="Times New Roman"/>
        </w:rPr>
      </w:pPr>
      <w:r w:rsidRPr="00CB1EC0">
        <w:rPr>
          <w:rFonts w:ascii="Times New Roman" w:hAnsi="Times New Roman"/>
        </w:rPr>
        <w:t>Pük at sevädikonös aiplu e tuvonös nitedäli pö valans, kels senälons bosi pro volapükatiket! Volapük nendoto labon gitäti ad atos, bi binon yufapük bevünetik balid, kel ejonon ün floramatim oka, das äbinon vemo geböfik pro dakosäd bevünetik valemik.</w:t>
      </w:r>
    </w:p>
    <w:p w:rsidR="00BF1602" w:rsidRPr="00CB1EC0" w:rsidRDefault="00BF1602" w:rsidP="004E4B17">
      <w:pPr>
        <w:spacing w:before="240"/>
        <w:ind w:firstLine="284"/>
        <w:jc w:val="both"/>
        <w:rPr>
          <w:rFonts w:ascii="Times New Roman" w:hAnsi="Times New Roman"/>
        </w:rPr>
      </w:pPr>
      <w:r w:rsidRPr="00CB1EC0">
        <w:rPr>
          <w:rFonts w:ascii="Times New Roman" w:hAnsi="Times New Roman"/>
        </w:rPr>
        <w:t>Volapük labon süperodis sököl:</w:t>
      </w:r>
    </w:p>
    <w:p w:rsidR="00BF1602" w:rsidRPr="00CB1EC0" w:rsidRDefault="00BF1602" w:rsidP="00446923">
      <w:pPr>
        <w:tabs>
          <w:tab w:val="left" w:pos="397"/>
        </w:tabs>
        <w:ind w:left="397" w:hanging="227"/>
        <w:jc w:val="both"/>
        <w:rPr>
          <w:rFonts w:ascii="Times New Roman" w:hAnsi="Times New Roman"/>
        </w:rPr>
      </w:pPr>
      <w:r w:rsidRPr="00CB1EC0">
        <w:rPr>
          <w:rFonts w:ascii="Times New Roman" w:hAnsi="Times New Roman"/>
        </w:rPr>
        <w:t>1.</w:t>
      </w:r>
      <w:r w:rsidRPr="00CB1EC0">
        <w:rPr>
          <w:rFonts w:ascii="Times New Roman" w:hAnsi="Times New Roman"/>
        </w:rPr>
        <w:tab/>
        <w:t>Labon lotografi balugik fonetik.</w:t>
      </w:r>
    </w:p>
    <w:p w:rsidR="00BF1602" w:rsidRPr="00CB1EC0" w:rsidRDefault="00BF1602" w:rsidP="00446923">
      <w:pPr>
        <w:tabs>
          <w:tab w:val="left" w:pos="397"/>
        </w:tabs>
        <w:ind w:left="397" w:hanging="227"/>
        <w:jc w:val="both"/>
        <w:rPr>
          <w:rFonts w:ascii="Times New Roman" w:hAnsi="Times New Roman"/>
        </w:rPr>
      </w:pPr>
      <w:r w:rsidRPr="00CB1EC0">
        <w:rPr>
          <w:rFonts w:ascii="Times New Roman" w:hAnsi="Times New Roman"/>
        </w:rPr>
        <w:t>2.</w:t>
      </w:r>
      <w:r w:rsidRPr="00CB1EC0">
        <w:rPr>
          <w:rFonts w:ascii="Times New Roman" w:hAnsi="Times New Roman"/>
        </w:rPr>
        <w:tab/>
        <w:t>Labon gramati balugik ä too lölöfiki.</w:t>
      </w:r>
    </w:p>
    <w:p w:rsidR="00BF1602" w:rsidRPr="00CB1EC0" w:rsidRDefault="00BF1602" w:rsidP="00446923">
      <w:pPr>
        <w:tabs>
          <w:tab w:val="left" w:pos="397"/>
        </w:tabs>
        <w:ind w:left="397" w:hanging="227"/>
        <w:jc w:val="both"/>
        <w:rPr>
          <w:rFonts w:ascii="Times New Roman" w:hAnsi="Times New Roman"/>
        </w:rPr>
      </w:pPr>
      <w:r w:rsidRPr="00CB1EC0">
        <w:rPr>
          <w:rFonts w:ascii="Times New Roman" w:hAnsi="Times New Roman"/>
        </w:rPr>
        <w:t>3.</w:t>
      </w:r>
      <w:r w:rsidRPr="00CB1EC0">
        <w:rPr>
          <w:rFonts w:ascii="Times New Roman" w:hAnsi="Times New Roman"/>
        </w:rPr>
        <w:tab/>
        <w:t>Labon to binod balugik oka mödoti bundanikum gramatafomas ka pük votik alik.</w:t>
      </w:r>
    </w:p>
    <w:p w:rsidR="00BF1602" w:rsidRPr="00CB1EC0" w:rsidRDefault="00BF1602" w:rsidP="00446923">
      <w:pPr>
        <w:tabs>
          <w:tab w:val="left" w:pos="397"/>
        </w:tabs>
        <w:ind w:left="397" w:hanging="227"/>
        <w:jc w:val="both"/>
        <w:rPr>
          <w:rFonts w:ascii="Times New Roman" w:hAnsi="Times New Roman"/>
        </w:rPr>
      </w:pPr>
      <w:r w:rsidRPr="00CB1EC0">
        <w:rPr>
          <w:rFonts w:ascii="Times New Roman" w:hAnsi="Times New Roman"/>
        </w:rPr>
        <w:t>4.</w:t>
      </w:r>
      <w:r w:rsidRPr="00CB1EC0">
        <w:rPr>
          <w:rFonts w:ascii="Times New Roman" w:hAnsi="Times New Roman"/>
        </w:rPr>
        <w:tab/>
        <w:t>Binon fasiliko lärnovik.</w:t>
      </w:r>
    </w:p>
    <w:p w:rsidR="00BF1602" w:rsidRPr="00CB1EC0" w:rsidRDefault="00BF1602" w:rsidP="00446923">
      <w:pPr>
        <w:tabs>
          <w:tab w:val="left" w:pos="397"/>
        </w:tabs>
        <w:ind w:left="397" w:hanging="227"/>
        <w:jc w:val="both"/>
        <w:rPr>
          <w:rFonts w:ascii="Times New Roman" w:hAnsi="Times New Roman"/>
        </w:rPr>
      </w:pPr>
      <w:r w:rsidRPr="00CB1EC0">
        <w:rPr>
          <w:rFonts w:ascii="Times New Roman" w:hAnsi="Times New Roman"/>
        </w:rPr>
        <w:t>5.</w:t>
      </w:r>
      <w:r w:rsidRPr="00CB1EC0">
        <w:rPr>
          <w:rFonts w:ascii="Times New Roman" w:hAnsi="Times New Roman"/>
        </w:rPr>
        <w:tab/>
        <w:t>Binon brefik.</w:t>
      </w:r>
    </w:p>
    <w:p w:rsidR="00BF1602" w:rsidRPr="00CB1EC0" w:rsidRDefault="00BF1602" w:rsidP="00446923">
      <w:pPr>
        <w:tabs>
          <w:tab w:val="left" w:pos="397"/>
        </w:tabs>
        <w:ind w:left="397" w:hanging="227"/>
        <w:jc w:val="both"/>
        <w:rPr>
          <w:rFonts w:ascii="Times New Roman" w:hAnsi="Times New Roman"/>
        </w:rPr>
      </w:pPr>
      <w:r w:rsidRPr="00CB1EC0">
        <w:rPr>
          <w:rFonts w:ascii="Times New Roman" w:hAnsi="Times New Roman"/>
        </w:rPr>
        <w:t>6.</w:t>
      </w:r>
      <w:r w:rsidRPr="00CB1EC0">
        <w:rPr>
          <w:rFonts w:ascii="Times New Roman" w:hAnsi="Times New Roman"/>
        </w:rPr>
        <w:tab/>
        <w:t>Binon kuratik, bi vöd alik labon sinifi fümik netelplänovik bal.</w:t>
      </w:r>
    </w:p>
    <w:p w:rsidR="00BF1602" w:rsidRPr="00CB1EC0" w:rsidRDefault="00BF1602" w:rsidP="00446923">
      <w:pPr>
        <w:tabs>
          <w:tab w:val="left" w:pos="397"/>
        </w:tabs>
        <w:ind w:left="397" w:hanging="227"/>
        <w:jc w:val="both"/>
        <w:rPr>
          <w:rFonts w:ascii="Times New Roman" w:hAnsi="Times New Roman"/>
        </w:rPr>
      </w:pPr>
      <w:r w:rsidRPr="00CB1EC0">
        <w:rPr>
          <w:rFonts w:ascii="Times New Roman" w:hAnsi="Times New Roman"/>
        </w:rPr>
        <w:t>7.</w:t>
      </w:r>
      <w:r w:rsidRPr="00CB1EC0">
        <w:rPr>
          <w:rFonts w:ascii="Times New Roman" w:hAnsi="Times New Roman"/>
        </w:rPr>
        <w:tab/>
        <w:t>Flagon tiki vemöfiko tikaviki, födon dub atos pükäli, e kleilükön dasevi in pük lönik e fogänik.</w:t>
      </w:r>
    </w:p>
    <w:p w:rsidR="00BF1602" w:rsidRPr="00CB1EC0" w:rsidRDefault="00BF1602" w:rsidP="00446923">
      <w:pPr>
        <w:tabs>
          <w:tab w:val="left" w:pos="397"/>
        </w:tabs>
        <w:ind w:left="397" w:hanging="227"/>
        <w:jc w:val="both"/>
        <w:rPr>
          <w:rFonts w:ascii="Times New Roman" w:hAnsi="Times New Roman"/>
        </w:rPr>
      </w:pPr>
      <w:r w:rsidRPr="00CB1EC0">
        <w:rPr>
          <w:rFonts w:ascii="Times New Roman" w:hAnsi="Times New Roman"/>
        </w:rPr>
        <w:t>8.</w:t>
      </w:r>
      <w:r w:rsidRPr="00CB1EC0">
        <w:rPr>
          <w:rFonts w:ascii="Times New Roman" w:hAnsi="Times New Roman"/>
        </w:rPr>
        <w:tab/>
        <w:t>Tonon kleiliko, fuliko ä nämöfiko.</w:t>
      </w:r>
    </w:p>
    <w:p w:rsidR="00BF1602" w:rsidRPr="00CB1EC0" w:rsidRDefault="00BF1602" w:rsidP="00446923">
      <w:pPr>
        <w:tabs>
          <w:tab w:val="left" w:pos="397"/>
        </w:tabs>
        <w:ind w:left="397" w:hanging="227"/>
        <w:jc w:val="both"/>
        <w:rPr>
          <w:rFonts w:ascii="Times New Roman" w:hAnsi="Times New Roman"/>
        </w:rPr>
      </w:pPr>
      <w:r w:rsidRPr="00CB1EC0">
        <w:rPr>
          <w:rFonts w:ascii="Times New Roman" w:hAnsi="Times New Roman"/>
        </w:rPr>
        <w:t>9.</w:t>
      </w:r>
      <w:r w:rsidRPr="00CB1EC0">
        <w:rPr>
          <w:rFonts w:ascii="Times New Roman" w:hAnsi="Times New Roman"/>
        </w:rPr>
        <w:tab/>
        <w:t>Balugükon dakosädi mudöfik e penamiki in ted e nolav.</w:t>
      </w:r>
    </w:p>
    <w:p w:rsidR="00BF1602" w:rsidRPr="00CB1EC0" w:rsidRDefault="00BF1602" w:rsidP="00446923">
      <w:pPr>
        <w:tabs>
          <w:tab w:val="left" w:pos="397"/>
        </w:tabs>
        <w:ind w:left="397" w:hanging="312"/>
        <w:jc w:val="both"/>
        <w:rPr>
          <w:rFonts w:ascii="Times New Roman" w:hAnsi="Times New Roman"/>
        </w:rPr>
      </w:pPr>
      <w:r w:rsidRPr="00CB1EC0">
        <w:rPr>
          <w:rFonts w:ascii="Times New Roman" w:hAnsi="Times New Roman"/>
        </w:rPr>
        <w:t>10.</w:t>
      </w:r>
      <w:r w:rsidRPr="00CB1EC0">
        <w:rPr>
          <w:rFonts w:ascii="Times New Roman" w:hAnsi="Times New Roman"/>
        </w:rPr>
        <w:tab/>
        <w:t>Kanon kevobädön nämöfiko ad jenöfükön svistami valemik bevü mens e födön dub atos volapüdi.</w:t>
      </w:r>
    </w:p>
    <w:p w:rsidR="00BF1602" w:rsidRPr="00CB1EC0" w:rsidRDefault="00BF1602" w:rsidP="00F16557">
      <w:pPr>
        <w:jc w:val="right"/>
        <w:rPr>
          <w:rFonts w:ascii="Times New Roman" w:hAnsi="Times New Roman"/>
        </w:rPr>
      </w:pPr>
      <w:r w:rsidRPr="00CB1EC0">
        <w:rPr>
          <w:rFonts w:ascii="Times New Roman" w:hAnsi="Times New Roman"/>
        </w:rPr>
        <w:t>REDAK.</w:t>
      </w:r>
    </w:p>
    <w:p w:rsidR="00BF1602" w:rsidRPr="00CB1EC0" w:rsidRDefault="00BF1602" w:rsidP="00F10742">
      <w:pPr>
        <w:spacing w:before="60"/>
        <w:jc w:val="right"/>
        <w:rPr>
          <w:rFonts w:ascii="Times New Roman" w:hAnsi="Times New Roman"/>
        </w:rPr>
      </w:pPr>
      <w:r w:rsidRPr="00CB1EC0">
        <w:rPr>
          <w:rFonts w:ascii="Times New Roman" w:hAnsi="Times New Roman"/>
          <w:sz w:val="20"/>
          <w:szCs w:val="20"/>
        </w:rPr>
        <w:t xml:space="preserve">Se </w:t>
      </w:r>
      <w:r w:rsidRPr="00CB1EC0">
        <w:rPr>
          <w:rFonts w:ascii="Times New Roman" w:hAnsi="Times New Roman"/>
          <w:i/>
          <w:iCs/>
          <w:sz w:val="20"/>
          <w:szCs w:val="20"/>
        </w:rPr>
        <w:t>Volapükagased pro Nedänapükans.</w:t>
      </w:r>
      <w:r w:rsidRPr="00CB1EC0">
        <w:rPr>
          <w:rFonts w:ascii="Times New Roman" w:hAnsi="Times New Roman"/>
          <w:sz w:val="20"/>
          <w:szCs w:val="20"/>
        </w:rPr>
        <w:t xml:space="preserve"> 1946. Nüm: 6. Pad: 36.</w:t>
      </w:r>
    </w:p>
    <w:p w:rsidR="00BF1602" w:rsidRPr="00CB1EC0" w:rsidRDefault="002E0A76" w:rsidP="006A273A">
      <w:pPr>
        <w:shd w:val="clear" w:color="auto" w:fill="FFFFFF"/>
        <w:spacing w:before="360"/>
        <w:jc w:val="center"/>
        <w:outlineLvl w:val="1"/>
        <w:rPr>
          <w:rFonts w:ascii="Times New Roman" w:eastAsia="Times New Roman" w:hAnsi="Times New Roman"/>
          <w:b/>
          <w:bCs/>
          <w:lang w:eastAsia="ru-RU" w:bidi="ar-SA"/>
        </w:rPr>
      </w:pPr>
      <w:bookmarkStart w:id="1201" w:name="Ebner_Eschenbach"/>
      <w:bookmarkStart w:id="1202" w:name="_Toc467761668"/>
      <w:bookmarkStart w:id="1203" w:name="_Toc475661268"/>
      <w:bookmarkStart w:id="1204" w:name="_Toc475662209"/>
      <w:bookmarkEnd w:id="1201"/>
      <w:r w:rsidRPr="00CB5434">
        <w:rPr>
          <w:rFonts w:ascii="Times New Roman" w:eastAsia="Times New Roman" w:hAnsi="Times New Roman"/>
          <w:b/>
          <w:bCs/>
          <w:highlight w:val="green"/>
          <w:lang w:eastAsia="ru-RU" w:bidi="ar-SA"/>
        </w:rPr>
        <w:t>VOM DÖ VOMS</w:t>
      </w:r>
      <w:bookmarkEnd w:id="1202"/>
      <w:bookmarkEnd w:id="1203"/>
      <w:bookmarkEnd w:id="1204"/>
      <w:r w:rsidRPr="00CB5434">
        <w:rPr>
          <w:rFonts w:ascii="Times New Roman" w:eastAsia="Times New Roman" w:hAnsi="Times New Roman"/>
          <w:b/>
          <w:bCs/>
          <w:highlight w:val="green"/>
          <w:lang w:eastAsia="ru-RU" w:bidi="ar-SA"/>
        </w:rPr>
        <w:t>.</w:t>
      </w:r>
    </w:p>
    <w:p w:rsidR="00BF1602" w:rsidRPr="00CB1EC0" w:rsidRDefault="00BF1602" w:rsidP="000E2B22">
      <w:pPr>
        <w:jc w:val="center"/>
        <w:rPr>
          <w:rFonts w:ascii="Times New Roman" w:hAnsi="Times New Roman"/>
          <w:sz w:val="20"/>
          <w:szCs w:val="20"/>
        </w:rPr>
      </w:pPr>
      <w:r w:rsidRPr="00CB1EC0">
        <w:rPr>
          <w:rFonts w:ascii="Times New Roman" w:hAnsi="Times New Roman"/>
          <w:sz w:val="20"/>
          <w:szCs w:val="20"/>
        </w:rPr>
        <w:t xml:space="preserve">Fa ‘Marie </w:t>
      </w:r>
      <w:r w:rsidR="002E0A76" w:rsidRPr="00CB1EC0">
        <w:rPr>
          <w:rFonts w:ascii="Times New Roman" w:hAnsi="Times New Roman"/>
          <w:sz w:val="20"/>
          <w:szCs w:val="20"/>
        </w:rPr>
        <w:t>V</w:t>
      </w:r>
      <w:r w:rsidRPr="00CB1EC0">
        <w:rPr>
          <w:rFonts w:ascii="Times New Roman" w:hAnsi="Times New Roman"/>
          <w:sz w:val="20"/>
          <w:szCs w:val="20"/>
        </w:rPr>
        <w:t>on Ebner</w:t>
      </w:r>
      <w:r w:rsidR="002E0A76">
        <w:rPr>
          <w:rFonts w:ascii="Times New Roman" w:hAnsi="Times New Roman"/>
          <w:sz w:val="20"/>
          <w:szCs w:val="20"/>
        </w:rPr>
        <w:t>—</w:t>
      </w:r>
      <w:r w:rsidRPr="00CB1EC0">
        <w:rPr>
          <w:rFonts w:ascii="Times New Roman" w:hAnsi="Times New Roman"/>
          <w:sz w:val="20"/>
          <w:szCs w:val="20"/>
        </w:rPr>
        <w:t>Eschenbach’.</w:t>
      </w:r>
    </w:p>
    <w:p w:rsidR="00BF1602" w:rsidRPr="00CB1EC0" w:rsidRDefault="00BF1602" w:rsidP="000E2B22">
      <w:pPr>
        <w:ind w:firstLine="284"/>
        <w:jc w:val="both"/>
        <w:rPr>
          <w:rFonts w:ascii="Times New Roman" w:hAnsi="Times New Roman"/>
        </w:rPr>
      </w:pPr>
      <w:r w:rsidRPr="00CB1EC0">
        <w:rPr>
          <w:rFonts w:ascii="Times New Roman" w:hAnsi="Times New Roman"/>
        </w:rPr>
        <w:t>Man binom söl doma; in dom ye te vom sötof reigön.</w:t>
      </w:r>
    </w:p>
    <w:p w:rsidR="00BF1602" w:rsidRPr="00CB1EC0" w:rsidRDefault="00BF1602" w:rsidP="000E2B22">
      <w:pPr>
        <w:ind w:firstLine="284"/>
        <w:jc w:val="both"/>
        <w:rPr>
          <w:rFonts w:ascii="Times New Roman" w:hAnsi="Times New Roman"/>
        </w:rPr>
      </w:pPr>
      <w:r w:rsidRPr="00CB1EC0">
        <w:rPr>
          <w:rFonts w:ascii="Times New Roman" w:hAnsi="Times New Roman"/>
        </w:rPr>
        <w:t>Vom perof in lelöf pro man süperik sevedi völada lönik oka; man sevedikom pas gudiko dö okik dub lelöf voma nobik.</w:t>
      </w:r>
    </w:p>
    <w:p w:rsidR="00BF1602" w:rsidRPr="00CB1EC0" w:rsidRDefault="00BF1602" w:rsidP="000E2B22">
      <w:pPr>
        <w:ind w:firstLine="284"/>
        <w:jc w:val="both"/>
        <w:rPr>
          <w:rFonts w:ascii="Times New Roman" w:hAnsi="Times New Roman"/>
        </w:rPr>
      </w:pPr>
      <w:r w:rsidRPr="00CB1EC0">
        <w:rPr>
          <w:rFonts w:ascii="Times New Roman" w:hAnsi="Times New Roman"/>
        </w:rPr>
        <w:lastRenderedPageBreak/>
        <w:t>Vom lekananas zänedöfik binofs mu nenmiseriks pö cöd oksik dö duinods lekanik foginik.</w:t>
      </w:r>
    </w:p>
    <w:p w:rsidR="00BF1602" w:rsidRPr="00CB1EC0" w:rsidRDefault="00BF1602" w:rsidP="000E2B22">
      <w:pPr>
        <w:ind w:firstLine="284"/>
        <w:jc w:val="both"/>
        <w:rPr>
          <w:rFonts w:ascii="Times New Roman" w:hAnsi="Times New Roman"/>
        </w:rPr>
      </w:pPr>
      <w:r w:rsidRPr="00CB1EC0">
        <w:rPr>
          <w:rFonts w:ascii="Times New Roman" w:hAnsi="Times New Roman"/>
        </w:rPr>
        <w:t>Vom täläktik labof balionatis neflenas natälik: mans stupik valik.</w:t>
      </w:r>
    </w:p>
    <w:p w:rsidR="00BF1602" w:rsidRPr="00CB1EC0" w:rsidRDefault="00BF1602" w:rsidP="000E2B22">
      <w:pPr>
        <w:ind w:firstLine="284"/>
        <w:jc w:val="both"/>
        <w:rPr>
          <w:rFonts w:ascii="Times New Roman" w:hAnsi="Times New Roman"/>
        </w:rPr>
      </w:pPr>
      <w:r w:rsidRPr="00CB1EC0">
        <w:rPr>
          <w:rFonts w:ascii="Times New Roman" w:hAnsi="Times New Roman"/>
        </w:rPr>
        <w:t>Vom, kel no kanof flunön himatani okik, binof ganil; vom, kel no vilof flunön omi, binof — jisaludan.</w:t>
      </w:r>
    </w:p>
    <w:p w:rsidR="00BF1602" w:rsidRPr="00CB1EC0" w:rsidRDefault="00BF1602" w:rsidP="000E2B22">
      <w:pPr>
        <w:ind w:firstLine="284"/>
        <w:jc w:val="both"/>
        <w:rPr>
          <w:rFonts w:ascii="Times New Roman" w:hAnsi="Times New Roman"/>
        </w:rPr>
      </w:pPr>
      <w:r w:rsidRPr="00CB1EC0">
        <w:rPr>
          <w:rFonts w:ascii="Times New Roman" w:hAnsi="Times New Roman"/>
        </w:rPr>
        <w:t>Vom, kel fe refudof mani, ab kanof koedön dakipön ome cedi, das geof lelöfi omik, labof nämädi mu gretiki loi man.</w:t>
      </w:r>
    </w:p>
    <w:p w:rsidR="00BF1602" w:rsidRPr="00CB1EC0" w:rsidRDefault="00BF1602" w:rsidP="000E2B22">
      <w:pPr>
        <w:ind w:firstLine="284"/>
        <w:jc w:val="both"/>
        <w:rPr>
          <w:rFonts w:ascii="Times New Roman" w:hAnsi="Times New Roman"/>
        </w:rPr>
      </w:pPr>
      <w:r w:rsidRPr="00CB1EC0">
        <w:rPr>
          <w:rFonts w:ascii="Times New Roman" w:hAnsi="Times New Roman"/>
        </w:rPr>
        <w:t>Lio nämäd vomas dabinonöv-li, if lupleid manas no dabinonöv?</w:t>
      </w:r>
    </w:p>
    <w:p w:rsidR="00BF1602" w:rsidRPr="00CB1EC0" w:rsidRDefault="00BF1602" w:rsidP="000E2B22">
      <w:pPr>
        <w:spacing w:before="60"/>
        <w:jc w:val="right"/>
        <w:rPr>
          <w:rFonts w:ascii="Times New Roman" w:hAnsi="Times New Roman"/>
          <w:sz w:val="20"/>
          <w:szCs w:val="20"/>
        </w:rPr>
      </w:pPr>
      <w:r w:rsidRPr="00CB1EC0">
        <w:rPr>
          <w:rFonts w:ascii="Times New Roman" w:hAnsi="Times New Roman"/>
          <w:sz w:val="20"/>
          <w:szCs w:val="20"/>
        </w:rPr>
        <w:t xml:space="preserve">Se </w:t>
      </w:r>
      <w:r w:rsidRPr="00CB1EC0">
        <w:rPr>
          <w:rFonts w:ascii="Times New Roman" w:hAnsi="Times New Roman"/>
          <w:i/>
          <w:sz w:val="20"/>
          <w:szCs w:val="20"/>
        </w:rPr>
        <w:t>Volapükagased pro Nedänapükans</w:t>
      </w:r>
      <w:r w:rsidRPr="00CB1EC0">
        <w:rPr>
          <w:rFonts w:ascii="Times New Roman" w:hAnsi="Times New Roman"/>
          <w:sz w:val="20"/>
          <w:szCs w:val="20"/>
        </w:rPr>
        <w:t>. 1946. Nüm: 6. Pad: 37.</w:t>
      </w:r>
    </w:p>
    <w:p w:rsidR="00BF1602" w:rsidRPr="00CB1EC0" w:rsidRDefault="00BF1602" w:rsidP="006A273A">
      <w:pPr>
        <w:shd w:val="clear" w:color="auto" w:fill="FFFFFF"/>
        <w:spacing w:before="360"/>
        <w:jc w:val="center"/>
        <w:outlineLvl w:val="1"/>
        <w:rPr>
          <w:rFonts w:ascii="Times New Roman" w:eastAsia="Times New Roman" w:hAnsi="Times New Roman"/>
          <w:b/>
          <w:bCs/>
          <w:lang w:eastAsia="ru-RU" w:bidi="ar-SA"/>
        </w:rPr>
      </w:pPr>
      <w:bookmarkStart w:id="1205" w:name="_Toc467761669"/>
      <w:bookmarkStart w:id="1206" w:name="_Toc475661269"/>
      <w:bookmarkStart w:id="1207" w:name="_Toc475662210"/>
      <w:r w:rsidRPr="00544B72">
        <w:rPr>
          <w:rFonts w:ascii="Times New Roman" w:eastAsia="Times New Roman" w:hAnsi="Times New Roman"/>
          <w:b/>
          <w:bCs/>
          <w:highlight w:val="green"/>
          <w:lang w:eastAsia="ru-RU" w:bidi="ar-SA"/>
        </w:rPr>
        <w:t>VÖDS LUNIK.</w:t>
      </w:r>
      <w:bookmarkEnd w:id="1205"/>
      <w:bookmarkEnd w:id="1206"/>
      <w:bookmarkEnd w:id="1207"/>
    </w:p>
    <w:p w:rsidR="00BF1602" w:rsidRPr="00CB1EC0" w:rsidRDefault="00BF1602" w:rsidP="005E789E">
      <w:pPr>
        <w:ind w:firstLine="284"/>
        <w:jc w:val="both"/>
        <w:rPr>
          <w:rFonts w:ascii="Times New Roman" w:hAnsi="Times New Roman"/>
        </w:rPr>
      </w:pPr>
      <w:r w:rsidRPr="00CB1EC0">
        <w:rPr>
          <w:rFonts w:ascii="Times New Roman" w:hAnsi="Times New Roman"/>
        </w:rPr>
        <w:t>In nüm vönädik vigagaseda sevädik di ‘Den Haag’ yeged dö vöds lunik komädon, se kel vöds somik anik pamäniotonsös is!</w:t>
      </w:r>
    </w:p>
    <w:p w:rsidR="00BF1602" w:rsidRPr="00CB1EC0" w:rsidRDefault="00BF1602" w:rsidP="005E789E">
      <w:pPr>
        <w:ind w:firstLine="284"/>
        <w:jc w:val="both"/>
        <w:rPr>
          <w:rFonts w:ascii="Times New Roman" w:hAnsi="Times New Roman"/>
        </w:rPr>
      </w:pPr>
      <w:r w:rsidRPr="00CB1EC0">
        <w:rPr>
          <w:rFonts w:ascii="Times New Roman" w:hAnsi="Times New Roman"/>
        </w:rPr>
        <w:t>Mu pato tuvoy vödis lunik in Deutänapük. Samo: ‘Konstantinopolitanischedudelsackspfeifenmachergesellschaft’. Sinif ata binon: müsätelaklub di ‘Stambul’.</w:t>
      </w:r>
    </w:p>
    <w:p w:rsidR="00BF1602" w:rsidRPr="00CB1EC0" w:rsidRDefault="00BF1602" w:rsidP="005E789E">
      <w:pPr>
        <w:ind w:firstLine="284"/>
        <w:jc w:val="both"/>
        <w:rPr>
          <w:rFonts w:ascii="Times New Roman" w:hAnsi="Times New Roman"/>
        </w:rPr>
      </w:pPr>
      <w:r w:rsidRPr="00CB1EC0">
        <w:rPr>
          <w:rFonts w:ascii="Times New Roman" w:hAnsi="Times New Roman"/>
        </w:rPr>
        <w:t>If ‘Bismarck’ äspikom dö pöt</w:t>
      </w:r>
      <w:r w:rsidR="00430438">
        <w:rPr>
          <w:rFonts w:ascii="Times New Roman" w:hAnsi="Times New Roman"/>
        </w:rPr>
        <w:t>e</w:t>
      </w:r>
      <w:r w:rsidRPr="00CB1EC0">
        <w:rPr>
          <w:rFonts w:ascii="Times New Roman" w:hAnsi="Times New Roman"/>
        </w:rPr>
        <w:t>kan, änemom omi naedilo: ‘Gesundheitswiederherstellungsmittelzusammenmischungsverhältniskundiger’ (nolan migaproporas medinabinädas).</w:t>
      </w:r>
    </w:p>
    <w:p w:rsidR="00BF1602" w:rsidRPr="00CB1EC0" w:rsidRDefault="00BF1602" w:rsidP="005E789E">
      <w:pPr>
        <w:ind w:firstLine="284"/>
        <w:jc w:val="both"/>
        <w:rPr>
          <w:rFonts w:ascii="Times New Roman" w:hAnsi="Times New Roman"/>
        </w:rPr>
      </w:pPr>
      <w:r w:rsidRPr="00CB1EC0">
        <w:rPr>
          <w:rFonts w:ascii="Times New Roman" w:hAnsi="Times New Roman"/>
        </w:rPr>
        <w:t>Seimna el ‘Damenmantelschneiderinnenkrankenkassenhauptvorstandsmitgliederversammlung’ (kobikam malädafundacifefanas lädamänedijiskrädanas) ädabinon.</w:t>
      </w:r>
    </w:p>
    <w:p w:rsidR="00BF1602" w:rsidRPr="00CB1EC0" w:rsidRDefault="00BF1602" w:rsidP="005E789E">
      <w:pPr>
        <w:ind w:firstLine="284"/>
        <w:jc w:val="both"/>
        <w:rPr>
          <w:rFonts w:ascii="Times New Roman" w:hAnsi="Times New Roman"/>
        </w:rPr>
      </w:pPr>
      <w:r w:rsidRPr="00CB1EC0">
        <w:rPr>
          <w:rFonts w:ascii="Times New Roman" w:hAnsi="Times New Roman"/>
        </w:rPr>
        <w:t>In ‘Wien’ klub ädabinon, kel pänemon: ‘Donaudampfschifffahrtselektrizitätenhauptbetriebswerkbauunterbeamtengesellschaft’ (klub donacalanas lektinijafädazänädöpa di ‘Donau’).</w:t>
      </w:r>
    </w:p>
    <w:p w:rsidR="00BF1602" w:rsidRPr="00CB1EC0" w:rsidRDefault="00BF1602" w:rsidP="005E789E">
      <w:pPr>
        <w:ind w:firstLine="284"/>
        <w:jc w:val="both"/>
        <w:rPr>
          <w:rFonts w:ascii="Times New Roman" w:hAnsi="Times New Roman"/>
        </w:rPr>
      </w:pPr>
      <w:r w:rsidRPr="00CB1EC0">
        <w:rPr>
          <w:rFonts w:ascii="Times New Roman" w:hAnsi="Times New Roman"/>
        </w:rPr>
        <w:t>Tänk panemon: ‘Schützengrabenvernichtungsautomobile’ (tranjedidistukatood), e flöranöp: ‘Schauspielerwortgedächtnisunterstützungshilfkasten’ (yufabok pro stüt vödimema dramatanas).</w:t>
      </w:r>
    </w:p>
    <w:p w:rsidR="00BF1602" w:rsidRPr="0062556F" w:rsidRDefault="00BF1602" w:rsidP="005E789E">
      <w:pPr>
        <w:ind w:firstLine="284"/>
        <w:jc w:val="both"/>
        <w:rPr>
          <w:rFonts w:ascii="Times New Roman" w:hAnsi="Times New Roman"/>
          <w:lang w:val="fr-FR"/>
        </w:rPr>
      </w:pPr>
      <w:r w:rsidRPr="00CB1EC0">
        <w:rPr>
          <w:rFonts w:ascii="Times New Roman" w:hAnsi="Times New Roman"/>
        </w:rPr>
        <w:t xml:space="preserve">In yeged löpo pemäniotöl vöds lunik nog votiks panumädons, bevü kels i vöd Grikänapükik binon, kel komädon in el ‘Ekklësiázousai’ fa ‘Aristophánës’, e kel binädon me tonats 184! </w:t>
      </w:r>
      <w:r w:rsidRPr="0062556F">
        <w:rPr>
          <w:rFonts w:ascii="Times New Roman" w:hAnsi="Times New Roman"/>
          <w:lang w:val="fr-FR"/>
        </w:rPr>
        <w:t>Sinif vöda et binon: hajet. Vö! Volapük binon boso brefikum!</w:t>
      </w:r>
    </w:p>
    <w:p w:rsidR="00BF1602" w:rsidRPr="00CB1EC0" w:rsidRDefault="00BF1602" w:rsidP="00221A2E">
      <w:pPr>
        <w:spacing w:before="60"/>
        <w:jc w:val="right"/>
        <w:rPr>
          <w:rFonts w:ascii="Times New Roman" w:hAnsi="Times New Roman"/>
        </w:rPr>
      </w:pPr>
      <w:r w:rsidRPr="00CB1EC0">
        <w:rPr>
          <w:rFonts w:ascii="Times New Roman" w:hAnsi="Times New Roman"/>
          <w:sz w:val="20"/>
          <w:szCs w:val="20"/>
        </w:rPr>
        <w:t xml:space="preserve">Se </w:t>
      </w:r>
      <w:r w:rsidRPr="00CB1EC0">
        <w:rPr>
          <w:rFonts w:ascii="Times New Roman" w:hAnsi="Times New Roman"/>
          <w:i/>
          <w:sz w:val="20"/>
          <w:szCs w:val="20"/>
        </w:rPr>
        <w:t>Volapükagased pro Nedänapükans</w:t>
      </w:r>
      <w:r w:rsidRPr="00CB1EC0">
        <w:rPr>
          <w:rFonts w:ascii="Times New Roman" w:hAnsi="Times New Roman"/>
          <w:sz w:val="20"/>
          <w:szCs w:val="20"/>
        </w:rPr>
        <w:t>. 1946. Nüm: 6. Pad: 37.</w:t>
      </w:r>
    </w:p>
    <w:p w:rsidR="00BF1602" w:rsidRPr="00CB1EC0" w:rsidRDefault="00BF1602" w:rsidP="006A273A">
      <w:pPr>
        <w:shd w:val="clear" w:color="auto" w:fill="FFFFFF"/>
        <w:spacing w:before="360"/>
        <w:jc w:val="center"/>
        <w:outlineLvl w:val="1"/>
        <w:rPr>
          <w:rFonts w:ascii="Times New Roman" w:eastAsia="Times New Roman" w:hAnsi="Times New Roman"/>
          <w:b/>
          <w:bCs/>
          <w:lang w:eastAsia="ru-RU" w:bidi="ar-SA"/>
        </w:rPr>
      </w:pPr>
      <w:bookmarkStart w:id="1208" w:name="_Toc467761670"/>
      <w:bookmarkStart w:id="1209" w:name="_Toc475661270"/>
      <w:bookmarkStart w:id="1210" w:name="_Toc475662211"/>
      <w:r w:rsidRPr="00170D13">
        <w:rPr>
          <w:rFonts w:ascii="Times New Roman" w:eastAsia="Times New Roman" w:hAnsi="Times New Roman"/>
          <w:b/>
          <w:bCs/>
          <w:highlight w:val="green"/>
          <w:lang w:eastAsia="ru-RU" w:bidi="ar-SA"/>
        </w:rPr>
        <w:t>NETAHÜM ÜNÜ LAFADÜP PEJAFÄDÖL.</w:t>
      </w:r>
      <w:bookmarkEnd w:id="1208"/>
      <w:bookmarkEnd w:id="1209"/>
      <w:bookmarkEnd w:id="1210"/>
    </w:p>
    <w:p w:rsidR="00BF1602" w:rsidRPr="00CB1EC0" w:rsidRDefault="00BF1602" w:rsidP="005E789E">
      <w:pPr>
        <w:ind w:firstLine="284"/>
        <w:jc w:val="both"/>
        <w:rPr>
          <w:rFonts w:ascii="Times New Roman" w:hAnsi="Times New Roman"/>
        </w:rPr>
      </w:pPr>
      <w:r w:rsidRPr="00CB1EC0">
        <w:rPr>
          <w:rFonts w:ascii="Times New Roman" w:hAnsi="Times New Roman"/>
        </w:rPr>
        <w:t>Elans di ‘Kedah’: tat nensekidik in elän ‘Malacca’, kel stadon donü jelät Linglänik, flagons okes stimi, das labons netahümi, kel pejafädon ün tim mu brefikün, sevabo ün minuts 25.</w:t>
      </w:r>
    </w:p>
    <w:p w:rsidR="00BF1602" w:rsidRPr="00CB1EC0" w:rsidRDefault="00BF1602" w:rsidP="005E789E">
      <w:pPr>
        <w:ind w:firstLine="284"/>
        <w:jc w:val="both"/>
        <w:rPr>
          <w:rFonts w:ascii="Times New Roman" w:hAnsi="Times New Roman"/>
        </w:rPr>
      </w:pPr>
      <w:r w:rsidRPr="00CB1EC0">
        <w:rPr>
          <w:rFonts w:ascii="Times New Roman" w:hAnsi="Times New Roman"/>
        </w:rPr>
        <w:t>Päjafädon, posä it</w:t>
      </w:r>
      <w:r w:rsidR="00B73A04">
        <w:rPr>
          <w:rFonts w:ascii="Times New Roman" w:hAnsi="Times New Roman"/>
        </w:rPr>
        <w:t>ü</w:t>
      </w:r>
      <w:r w:rsidRPr="00CB1EC0">
        <w:rPr>
          <w:rFonts w:ascii="Times New Roman" w:hAnsi="Times New Roman"/>
        </w:rPr>
        <w:t>voy, das elans di ‘Kedah’ no älabons netahümi lönik. Reigakonsälal Linglänik: ‘Jones’ päkonsälidom fa sultan ela ‘Kedah’. Atan äpotom penedi dranik se ‘Slor Star’: cifazif ela ‘Kedah’ lü reiganef fedik tö ‘Kwala Lumpur’. Is äflekoy oki lü dilekan musigalefa, kel äprimom vobodi, e poso pos minuts 25 iblümükom netahümi maläyik.</w:t>
      </w:r>
    </w:p>
    <w:p w:rsidR="00BF1602" w:rsidRPr="00CB1EC0" w:rsidRDefault="00BF1602" w:rsidP="005E789E">
      <w:pPr>
        <w:ind w:firstLine="284"/>
        <w:jc w:val="both"/>
        <w:rPr>
          <w:rFonts w:ascii="Times New Roman" w:hAnsi="Times New Roman"/>
        </w:rPr>
      </w:pPr>
      <w:r w:rsidRPr="00CB1EC0">
        <w:rPr>
          <w:rFonts w:ascii="Times New Roman" w:hAnsi="Times New Roman"/>
        </w:rPr>
        <w:t>Sultan e reiganef ela ‘Kedah’ enotodons koteni oksik dö jafädot.</w:t>
      </w:r>
    </w:p>
    <w:p w:rsidR="00BF1602" w:rsidRPr="00CB1EC0" w:rsidRDefault="00BF1602" w:rsidP="00DB007A">
      <w:pPr>
        <w:spacing w:before="60"/>
        <w:jc w:val="right"/>
        <w:rPr>
          <w:rFonts w:ascii="Times New Roman" w:hAnsi="Times New Roman"/>
        </w:rPr>
      </w:pPr>
      <w:r w:rsidRPr="00CB1EC0">
        <w:rPr>
          <w:rFonts w:ascii="Times New Roman" w:hAnsi="Times New Roman"/>
          <w:sz w:val="20"/>
          <w:szCs w:val="20"/>
        </w:rPr>
        <w:t xml:space="preserve">Se </w:t>
      </w:r>
      <w:r w:rsidRPr="00CB1EC0">
        <w:rPr>
          <w:rFonts w:ascii="Times New Roman" w:hAnsi="Times New Roman"/>
          <w:i/>
          <w:sz w:val="20"/>
          <w:szCs w:val="20"/>
        </w:rPr>
        <w:t>Volapükagased pro Nedänapükans</w:t>
      </w:r>
      <w:r w:rsidRPr="00CB1EC0">
        <w:rPr>
          <w:rFonts w:ascii="Times New Roman" w:hAnsi="Times New Roman"/>
          <w:sz w:val="20"/>
          <w:szCs w:val="20"/>
        </w:rPr>
        <w:t>. 1946. Nüm: 6. Pads: 37—38.</w:t>
      </w:r>
    </w:p>
    <w:p w:rsidR="00BF1602" w:rsidRPr="00CB1EC0" w:rsidRDefault="00BF1602" w:rsidP="005E789E">
      <w:pPr>
        <w:ind w:firstLine="284"/>
        <w:jc w:val="both"/>
        <w:rPr>
          <w:rFonts w:ascii="Times New Roman" w:hAnsi="Times New Roman"/>
        </w:rPr>
      </w:pPr>
    </w:p>
    <w:p w:rsidR="00831205" w:rsidRDefault="00831205" w:rsidP="005D3604">
      <w:pPr>
        <w:pageBreakBefore/>
        <w:spacing w:after="960"/>
        <w:jc w:val="center"/>
        <w:outlineLvl w:val="0"/>
        <w:rPr>
          <w:rFonts w:ascii="Times New Roman" w:hAnsi="Times New Roman"/>
          <w:b/>
          <w:sz w:val="36"/>
          <w:szCs w:val="36"/>
        </w:rPr>
      </w:pPr>
      <w:bookmarkStart w:id="1211" w:name="_Toc475661271"/>
      <w:bookmarkStart w:id="1212" w:name="_Toc475662212"/>
      <w:r w:rsidRPr="00CB1EC0">
        <w:rPr>
          <w:rFonts w:ascii="Times New Roman" w:hAnsi="Times New Roman"/>
          <w:b/>
          <w:sz w:val="36"/>
          <w:szCs w:val="36"/>
        </w:rPr>
        <w:lastRenderedPageBreak/>
        <w:t>194</w:t>
      </w:r>
      <w:r>
        <w:rPr>
          <w:rFonts w:ascii="Times New Roman" w:hAnsi="Times New Roman"/>
          <w:b/>
          <w:sz w:val="36"/>
          <w:szCs w:val="36"/>
        </w:rPr>
        <w:t>7</w:t>
      </w:r>
      <w:r w:rsidRPr="00CB1EC0">
        <w:rPr>
          <w:rFonts w:ascii="Times New Roman" w:hAnsi="Times New Roman"/>
          <w:b/>
          <w:sz w:val="36"/>
          <w:szCs w:val="36"/>
        </w:rPr>
        <w:t xml:space="preserve"> (yelod 1</w:t>
      </w:r>
      <w:r>
        <w:rPr>
          <w:rFonts w:ascii="Times New Roman" w:hAnsi="Times New Roman"/>
          <w:b/>
          <w:sz w:val="36"/>
          <w:szCs w:val="36"/>
        </w:rPr>
        <w:t>2</w:t>
      </w:r>
      <w:r w:rsidRPr="00CB1EC0">
        <w:rPr>
          <w:rFonts w:ascii="Times New Roman" w:hAnsi="Times New Roman"/>
          <w:b/>
          <w:sz w:val="36"/>
          <w:szCs w:val="36"/>
        </w:rPr>
        <w:t>id)</w:t>
      </w:r>
      <w:bookmarkEnd w:id="1211"/>
      <w:bookmarkEnd w:id="1212"/>
    </w:p>
    <w:p w:rsidR="00831205" w:rsidRPr="00682272" w:rsidRDefault="000415FA" w:rsidP="00682272">
      <w:pPr>
        <w:jc w:val="center"/>
        <w:outlineLvl w:val="1"/>
        <w:rPr>
          <w:rFonts w:ascii="Times New Roman" w:hAnsi="Times New Roman"/>
          <w:b/>
        </w:rPr>
      </w:pPr>
      <w:bookmarkStart w:id="1213" w:name="Burrage"/>
      <w:bookmarkStart w:id="1214" w:name="_Toc471243933"/>
      <w:bookmarkStart w:id="1215" w:name="_Toc475661272"/>
      <w:bookmarkStart w:id="1216" w:name="_Toc475662213"/>
      <w:bookmarkEnd w:id="1213"/>
      <w:r w:rsidRPr="00F92BA1">
        <w:rPr>
          <w:rFonts w:ascii="Times New Roman" w:hAnsi="Times New Roman"/>
          <w:b/>
          <w:highlight w:val="green"/>
        </w:rPr>
        <w:t>FLENÄDANS</w:t>
      </w:r>
      <w:bookmarkEnd w:id="1214"/>
      <w:bookmarkEnd w:id="1215"/>
      <w:bookmarkEnd w:id="1216"/>
      <w:r w:rsidRPr="00F92BA1">
        <w:rPr>
          <w:rFonts w:ascii="Times New Roman" w:hAnsi="Times New Roman"/>
          <w:b/>
          <w:highlight w:val="green"/>
        </w:rPr>
        <w:t>.</w:t>
      </w:r>
    </w:p>
    <w:p w:rsidR="00831205" w:rsidRPr="00682272" w:rsidRDefault="00831205" w:rsidP="00682272">
      <w:pPr>
        <w:jc w:val="center"/>
        <w:rPr>
          <w:rFonts w:ascii="Times New Roman" w:hAnsi="Times New Roman"/>
          <w:sz w:val="20"/>
          <w:szCs w:val="20"/>
        </w:rPr>
      </w:pPr>
      <w:r w:rsidRPr="00682272">
        <w:rPr>
          <w:rFonts w:ascii="Times New Roman" w:hAnsi="Times New Roman"/>
          <w:sz w:val="20"/>
          <w:szCs w:val="20"/>
        </w:rPr>
        <w:t>Fa ‘A. M. Burrage’.</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Äkanitölo nelaodiko stänalidi redimik flenädan: ‘Huddicott’ ägolom de nibudastopöp lü domil oka. Lan omik äfulon me drimamagots plitik. Ädrimälom dö del, tü kel in zif alik, kel äsevedon diniti okik, cödetadeids öjenons-la. “Senälonsöd bo dinädi ön mod Rusänik!” ämurülom ninälo.</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Mu nilo fo yan doma okik äkolkömom eli ‘Alf Gargon’: keslopan lanälik.</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“E lio ejenädos-li? o ‘Orace’!” atan äsäkom.</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“Magifiko!” gespik äbinon. “Binos pidik, das no ekomol pö atos! Ninikolös e kedrinolös väreti seimosa!”</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Söl: ‘Gargon’ ädasumom vilöfo atosi, ibä kafibötöps valik äfärmons.</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El ‘Huddicott’ äleadom ninikön omi ed äfilidom gasinaliti. Su tab säned omik äbinon ko fladil labü bir. Änügifom fulio väris tel, ed äsagom: “Ad saun ola! — e moonsöd katädans!”</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“Ad flenädans Rusänik obas!” söl: ‘Gargon’ ämurülom, älabölo ya nudi in vär oka. “Konolös seimna bosi dö asoar!” äfövom spiki oka.</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“Imutol-la lilön obi naedilo</w:t>
      </w:r>
      <w:r>
        <w:rPr>
          <w:lang w:val="en-US"/>
        </w:rPr>
        <w:t>,</w:t>
      </w:r>
      <w:r w:rsidRPr="00E13D6F">
        <w:rPr>
          <w:lang w:val="en-US"/>
        </w:rPr>
        <w:t>” el ‘Huddicott’ äsagom. “Espikob sio dü düp bal. Spikami no plu neodobs, äsagob. Espikobs ya dü yels luldegbalion — e kisi at eprodon-li? Luspikots! dins valik binons te luspikots, e nos…”</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“Ab ol it ga i äspikol!” votikan äküpetom dinöfäliko.</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“Stebedolöd boso! Äsagob: Ols mutols dunön bosi. Mutols sumön katädi. Logolsöd lü katädans in doms jönik gretik onas, lü mon onsik e votikos valik onas! Ats dutons lü ols! Ab ons no ogivons oles atis. Mutols maibreikön domis onsik e sumön utis, kels dutons lü ols. Dalabons mödikumosi ka obs.”</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“E pold-li?” el ‘Gargon’ äsäkom.</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“Pold-li?” el ‘Huddicott’ ti äteafom in vöd sekü vut. “Pold-li? Mö kis demob-li poldi? At ga i binon te dünans katädanefa e raistokratanefa. If poldan seimik künomöv ad kömön ini dom obik, täno motridodoböv omi. Hetob poldi. No dredob, pro men nonik. Ob…”</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Löpao vög zaniälik laodik ätonon: “O ‘Orace’! Kömol-li nu spido lü bed?”</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“Lesi! o löfäb!” dugan gretik ägespikom.</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Söl: ‘Gargon’ ädrinom spidiko biri oka, ed</w:t>
      </w:r>
      <w:r w:rsidR="000415FA">
        <w:rPr>
          <w:lang w:val="en-US"/>
        </w:rPr>
        <w:t xml:space="preserve"> ädopladom väri. Om it ämatom e</w:t>
      </w:r>
      <w:r w:rsidRPr="00E13D6F">
        <w:rPr>
          <w:lang w:val="en-US"/>
        </w:rPr>
        <w:t>d</w:t>
      </w:r>
      <w:r w:rsidR="000415FA">
        <w:rPr>
          <w:lang w:val="en-US"/>
        </w:rPr>
        <w:t xml:space="preserve"> </w:t>
      </w:r>
      <w:r w:rsidRPr="00E13D6F">
        <w:rPr>
          <w:lang w:val="en-US"/>
        </w:rPr>
        <w:t>äsuemom stadi. Mö minut lafik pos atos el ‘Huddicott’ äfärmükom föfayani po om.</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Suno äslipom, äsä gidan slipon, ab süpo pägalükom dub joik ta ribs okik.</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“O ‘Orace’!” jimatan ävispof. “Löädolöd! dono nübreikans dabinoms.”</w:t>
      </w:r>
    </w:p>
    <w:p w:rsidR="00AD20A6" w:rsidRPr="00C31020" w:rsidRDefault="00831205" w:rsidP="00682272">
      <w:pPr>
        <w:pStyle w:val="af5"/>
        <w:widowControl w:val="0"/>
        <w:spacing w:before="0" w:beforeAutospacing="0" w:after="0" w:afterAutospacing="0"/>
        <w:ind w:firstLine="284"/>
        <w:jc w:val="both"/>
        <w:rPr>
          <w:lang w:val="en-US"/>
        </w:rPr>
      </w:pPr>
      <w:r w:rsidRPr="00E13D6F">
        <w:rPr>
          <w:lang w:val="en-US"/>
        </w:rPr>
        <w:t>“Nübreikans-li?” el ‘Huddicott’ äd</w:t>
      </w:r>
      <w:r w:rsidR="00AD20A6" w:rsidRPr="00AD20A6">
        <w:rPr>
          <w:lang w:val="en-US"/>
        </w:rPr>
        <w:t>ö</w:t>
      </w:r>
      <w:r w:rsidRPr="00E13D6F">
        <w:rPr>
          <w:lang w:val="en-US"/>
        </w:rPr>
        <w:t xml:space="preserve">nuom. “Nübreikans-li? Nesiämö!” </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“Sagob ole, das is nübreikans dabinoms!”</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El ‘Huddicott’ älöikom ed ädalilom. Äcedom, das älilom bosi, ab ton no äbinon nefätiko.</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“Gololöd ga ad logön!” jimatan ästigädof.</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El ‘Huddicott’ ästepom se bed ed älenükom bliti oka.</w:t>
      </w:r>
    </w:p>
    <w:p w:rsidR="00143A2D" w:rsidRPr="00C31020" w:rsidRDefault="00831205" w:rsidP="00682272">
      <w:pPr>
        <w:pStyle w:val="af5"/>
        <w:widowControl w:val="0"/>
        <w:spacing w:before="0" w:beforeAutospacing="0" w:after="0" w:afterAutospacing="0"/>
        <w:ind w:firstLine="284"/>
        <w:jc w:val="both"/>
        <w:rPr>
          <w:lang w:val="en-US"/>
        </w:rPr>
      </w:pPr>
      <w:r w:rsidRPr="00E13D6F">
        <w:rPr>
          <w:lang w:val="en-US"/>
        </w:rPr>
        <w:t xml:space="preserve">“Nübreikans! Oträitob omis!” ämurülom, pö süad plitik, das no ädabinoms is; ab äfredom, das nu naedilo äkanom jonön jimatane oka, das ädredom demü nek. Älasumom störömi, ed ägolom donio. Da yan lafiko pimaifüköl föfacema äkanom logön filami fiböfik gasinaflamila. Ästepom ninio — ab süpiko kurad omik ämoikon löliko. </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“Löükolöd namis!” vög takedik äbüdon.</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El ‘Huddicott’ ägügolom lü völ ed äfölom büdi. Äleadom falön störömi sui teans okik, ab töbo äsenom osi.</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“So binos gudik”, vög äsagon. “Nu kanobs filidön litis.”</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 xml:space="preserve">Poso, ün timül fovik, el ‘Huddicott’ älogom in logs mana defädiko piklotöla, kel älüodükom </w:t>
      </w:r>
      <w:r w:rsidRPr="00E13D6F">
        <w:rPr>
          <w:lang w:val="en-US"/>
        </w:rPr>
        <w:lastRenderedPageBreak/>
        <w:t>lü om rövulapistoli</w:t>
      </w:r>
      <w:r w:rsidR="002D1BC2">
        <w:rPr>
          <w:rStyle w:val="afb"/>
          <w:lang w:val="en-US"/>
        </w:rPr>
        <w:footnoteReference w:id="97"/>
      </w:r>
      <w:r w:rsidRPr="00E13D6F">
        <w:rPr>
          <w:lang w:val="en-US"/>
        </w:rPr>
        <w:t>.</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“Go diabö!” nüdranan ävokädom. “Binol-li ol utan?”</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“Bo binob utan”, el ‘Huddicott’ ägespikom lezuniko. “Ud ätikol-li ba, das äbinob telädablod obik?”</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“Nö! ab… o flenädan: ‘Horace Huddicott’! Löliko no äsevob, das lödol is. Äkomob pö kobikam, ed älilob spikami olik. Magifö!”</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El ‘Huddicott’ äsenälom boso plu takedi. Man at äsevom omi, fe nemu logamo — e zuo äbinom flenädan kobädimik!</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“Benö! kikodo binol-li is?” äsäkom.</w:t>
      </w:r>
    </w:p>
    <w:p w:rsidR="00BC7390" w:rsidRDefault="00831205" w:rsidP="00682272">
      <w:pPr>
        <w:pStyle w:val="af5"/>
        <w:widowControl w:val="0"/>
        <w:spacing w:before="0" w:beforeAutospacing="0" w:after="0" w:afterAutospacing="0"/>
        <w:ind w:firstLine="284"/>
        <w:jc w:val="both"/>
        <w:rPr>
          <w:lang w:val="en-US"/>
        </w:rPr>
      </w:pPr>
      <w:r w:rsidRPr="00E13D6F">
        <w:rPr>
          <w:lang w:val="en-US"/>
        </w:rPr>
        <w:t xml:space="preserve">“No ikömoböv is, if no ililob äsoaro spikädi glorik ola”, votikan äsagom. </w:t>
      </w:r>
      <w:r w:rsidR="00F36E54">
        <w:rPr>
          <w:lang w:val="en-US"/>
        </w:rPr>
        <w:t>“</w:t>
      </w:r>
      <w:r w:rsidRPr="00E13D6F">
        <w:rPr>
          <w:lang w:val="en-US"/>
        </w:rPr>
        <w:t xml:space="preserve">Snatiko no, mu pato no, if isevoböv, das at äbinon dom ola. Ab sio sevol, das äsagol, das obs ämutobs ramenön neodotis de utans, kels ädalabons mödikumosi ka obs…” </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“Si! ab no esagob, das mutols kömön is</w:t>
      </w:r>
      <w:r>
        <w:rPr>
          <w:lang w:val="en-US"/>
        </w:rPr>
        <w:t>,</w:t>
      </w:r>
      <w:r w:rsidRPr="00E13D6F">
        <w:rPr>
          <w:lang w:val="en-US"/>
        </w:rPr>
        <w:t>” el ‘Huddicott’ ävüspikom ome sagi.</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“Ab ol dalabol mödikumosi ka ob, o flenädan! ob dalabob lenosi.”</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“Ab esagob: gololöd lü liegikans. Äsagob…”</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“Lesi! atosi sio sevob. Ab primob ön mafäd smalik — me domils äs ats. Äsagol, das leno ämutobs demön poldi.</w:t>
      </w:r>
      <w:r w:rsidR="00BC7390">
        <w:rPr>
          <w:lang w:val="en-US"/>
        </w:rPr>
        <w:t>”</w:t>
      </w:r>
    </w:p>
    <w:p w:rsidR="00831205" w:rsidRPr="00E13D6F" w:rsidRDefault="00831205" w:rsidP="00F16557">
      <w:pPr>
        <w:pStyle w:val="af5"/>
        <w:widowControl w:val="0"/>
        <w:spacing w:before="0" w:beforeAutospacing="0" w:after="0" w:afterAutospacing="0"/>
        <w:ind w:firstLine="284"/>
        <w:jc w:val="both"/>
        <w:rPr>
          <w:lang w:val="en-US"/>
        </w:rPr>
      </w:pPr>
      <w:r w:rsidRPr="00E13D6F">
        <w:rPr>
          <w:lang w:val="en-US"/>
        </w:rPr>
        <w:t>“Fümö! Ab…”</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“Sekü kod at äsevob fümo, das ol no öramenol poldi, o flenädan! igo no, if no laboböv rövulapistoli</w:t>
      </w:r>
      <w:r w:rsidR="00C60F76">
        <w:rPr>
          <w:rStyle w:val="afb"/>
          <w:lang w:val="en-US"/>
        </w:rPr>
        <w:footnoteReference w:id="98"/>
      </w:r>
      <w:r w:rsidRPr="00E13D6F">
        <w:rPr>
          <w:lang w:val="en-US"/>
        </w:rPr>
        <w:t xml:space="preserve"> at, ad neletön ole osi. Ab ob no lindifob tefü pold. Ob leno klienob ad nügolön ini fanäböp. Katädans koedons galedön gudiko domis oksik. Demü atos ätikob: oprimob ön mafäd smalik, ed osteifülob osi pö domil äs at. Is mödikos vo no okanon paramenön, ab no binob labiälik.”</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El ‘Huddicott’ no äsevom gudiko, vio ämutom tikön dö lotan no pivüdöl oka. Fe äbinom no plu so dredik, ab vemo plitiki no äcedom osi. Büikumo ilabom nog speti f</w:t>
      </w:r>
      <w:r w:rsidR="000E336B">
        <w:rPr>
          <w:lang w:val="en-US"/>
        </w:rPr>
        <w:t>i</w:t>
      </w:r>
      <w:r w:rsidRPr="00E13D6F">
        <w:rPr>
          <w:lang w:val="en-US"/>
        </w:rPr>
        <w:t>böfik, das jimatan okik ömaifükof löpo fenäti ed övokof yufi; ab ven vom brafik dub vöds anik, kelis ililof fädo, iküpof</w:t>
      </w:r>
      <w:r>
        <w:rPr>
          <w:lang w:val="en-US"/>
        </w:rPr>
        <w:t>,</w:t>
      </w:r>
      <w:r w:rsidRPr="00E13D6F">
        <w:rPr>
          <w:lang w:val="en-US"/>
        </w:rPr>
        <w:t xml:space="preserve"> das nüdranan pivafom, iklänedof kapi oka disi tegeds.</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“Drinolös värileti bira!” el ‘Huddicott’ äsagom daifidäliko.</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“Danö!” votikan äsagom. “Obinob so flagälik.”</w:t>
      </w:r>
    </w:p>
    <w:p w:rsidR="00831205" w:rsidRPr="0062556F" w:rsidRDefault="00831205" w:rsidP="004B1CCD">
      <w:pPr>
        <w:pStyle w:val="af5"/>
        <w:widowControl w:val="0"/>
        <w:spacing w:before="0" w:beforeAutospacing="0" w:after="0" w:afterAutospacing="0"/>
        <w:ind w:firstLine="284"/>
        <w:jc w:val="both"/>
        <w:rPr>
          <w:lang w:val="fr-FR"/>
        </w:rPr>
      </w:pPr>
      <w:r w:rsidRPr="00E13D6F">
        <w:rPr>
          <w:lang w:val="en-US"/>
        </w:rPr>
        <w:t>“E seadolös nu naedilo!” el ‘Huddicott</w:t>
      </w:r>
      <w:r w:rsidR="004B1CCD">
        <w:rPr>
          <w:lang w:val="en-US"/>
        </w:rPr>
        <w:t>’</w:t>
      </w:r>
      <w:r w:rsidRPr="00E13D6F">
        <w:rPr>
          <w:lang w:val="en-US"/>
        </w:rPr>
        <w:t xml:space="preserve"> älaisagom, “täno oko</w:t>
      </w:r>
      <w:r w:rsidR="00F80738">
        <w:rPr>
          <w:lang w:val="en-US"/>
        </w:rPr>
        <w:t>n</w:t>
      </w:r>
      <w:r w:rsidRPr="00E13D6F">
        <w:rPr>
          <w:lang w:val="en-US"/>
        </w:rPr>
        <w:t>ob ole naedilo utosi, kelosi ädiseinob</w:t>
      </w:r>
      <w:r>
        <w:rPr>
          <w:lang w:val="en-US"/>
        </w:rPr>
        <w:t>,</w:t>
      </w:r>
      <w:r w:rsidRPr="00E13D6F">
        <w:rPr>
          <w:lang w:val="en-US"/>
        </w:rPr>
        <w:t xml:space="preserve"> ven äsagob, das dalab valik</w:t>
      </w:r>
      <w:r w:rsidR="004B1CCD">
        <w:rPr>
          <w:rStyle w:val="afb"/>
          <w:lang w:val="en-US"/>
        </w:rPr>
        <w:footnoteReference w:id="99"/>
      </w:r>
      <w:r w:rsidRPr="00E13D6F">
        <w:rPr>
          <w:lang w:val="en-US"/>
        </w:rPr>
        <w:t xml:space="preserve"> voik</w:t>
      </w:r>
      <w:r w:rsidR="004B1CCD">
        <w:rPr>
          <w:lang w:val="en-US"/>
        </w:rPr>
        <w:t>o</w:t>
      </w:r>
      <w:r w:rsidRPr="00E13D6F">
        <w:rPr>
          <w:lang w:val="en-US"/>
        </w:rPr>
        <w:t xml:space="preserve"> bino</w:t>
      </w:r>
      <w:r w:rsidR="004B1CCD">
        <w:rPr>
          <w:lang w:val="en-US"/>
        </w:rPr>
        <w:t>n</w:t>
      </w:r>
      <w:r w:rsidRPr="00E13D6F">
        <w:rPr>
          <w:lang w:val="en-US"/>
        </w:rPr>
        <w:t xml:space="preserve"> tif.</w:t>
      </w:r>
      <w:r w:rsidR="004B1CCD">
        <w:rPr>
          <w:lang w:val="en-US"/>
        </w:rPr>
        <w:t xml:space="preserve"> </w:t>
      </w:r>
      <w:r w:rsidRPr="0062556F">
        <w:rPr>
          <w:lang w:val="fr-FR"/>
        </w:rPr>
        <w:t>Logö! katädans et dalabons mödikumosi ka ob…”</w:t>
      </w:r>
    </w:p>
    <w:p w:rsidR="00831205" w:rsidRPr="00E13D6F" w:rsidRDefault="00831205" w:rsidP="00682272">
      <w:pPr>
        <w:pStyle w:val="af5"/>
        <w:widowControl w:val="0"/>
        <w:spacing w:before="0" w:beforeAutospacing="0" w:after="0" w:afterAutospacing="0"/>
        <w:ind w:firstLine="284"/>
        <w:jc w:val="both"/>
        <w:rPr>
          <w:lang w:val="en-US"/>
        </w:rPr>
      </w:pPr>
      <w:r w:rsidRPr="0062556F">
        <w:rPr>
          <w:lang w:val="fr-FR"/>
        </w:rPr>
        <w:t xml:space="preserve">“Si! sevob atosi,” nübreikan äspikom. </w:t>
      </w:r>
      <w:r w:rsidRPr="00E13D6F">
        <w:rPr>
          <w:lang w:val="en-US"/>
        </w:rPr>
        <w:t>“Ab prinsip blebon ot, vo-li? Ons dalabons mödikumosi ka ol — klu ramenolöd ati täno de ons! Ab ol dalabol mödikumosi ka ob; sekü kod at ob kömob lä ol ad ramenön ati, suemol-li atosi? Binobs ga flenädans, vo-li? Labob kludo gitäti ad laf uta, keli dalabo</w:t>
      </w:r>
      <w:r w:rsidR="004B1CCD">
        <w:rPr>
          <w:lang w:val="en-US"/>
        </w:rPr>
        <w:t>l</w:t>
      </w:r>
      <w:r w:rsidRPr="00E13D6F">
        <w:rPr>
          <w:lang w:val="en-US"/>
        </w:rPr>
        <w:t>. Seidolös oli nu naedilo, e dilobsös snatiko…!”</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“Kio-li?” el ‘Huddicott’ ävokädom sidiniko.</w:t>
      </w:r>
    </w:p>
    <w:p w:rsidR="00831205" w:rsidRPr="00E13D6F" w:rsidRDefault="00831205" w:rsidP="00682272">
      <w:pPr>
        <w:pStyle w:val="af5"/>
        <w:widowControl w:val="0"/>
        <w:spacing w:before="0" w:beforeAutospacing="0" w:after="0" w:afterAutospacing="0"/>
        <w:ind w:firstLine="284"/>
        <w:jc w:val="both"/>
        <w:rPr>
          <w:lang w:val="en-US"/>
        </w:rPr>
      </w:pPr>
      <w:r w:rsidRPr="00E13D6F">
        <w:rPr>
          <w:lang w:val="en-US"/>
        </w:rPr>
        <w:t>“Sevob, das binos düfälik, o flenädan! Ab odelo kanol segolön e ramenön lä balan katädanas et uti, keli dalabon tu mödiko.”</w:t>
      </w:r>
    </w:p>
    <w:p w:rsidR="00831205" w:rsidRPr="0062556F" w:rsidRDefault="00831205" w:rsidP="00682272">
      <w:pPr>
        <w:pStyle w:val="af5"/>
        <w:widowControl w:val="0"/>
        <w:spacing w:before="0" w:beforeAutospacing="0" w:after="0" w:afterAutospacing="0"/>
        <w:ind w:firstLine="284"/>
        <w:jc w:val="both"/>
        <w:rPr>
          <w:lang w:val="fr-FR"/>
        </w:rPr>
      </w:pPr>
      <w:r w:rsidRPr="0062556F">
        <w:rPr>
          <w:lang w:val="fr-FR"/>
        </w:rPr>
        <w:t>“Si! ab binob balan slopanas paleta obsik! Suemolöd ga naedilo atosi!”</w:t>
      </w:r>
    </w:p>
    <w:p w:rsidR="00831205" w:rsidRPr="0062556F" w:rsidRDefault="00831205" w:rsidP="00682272">
      <w:pPr>
        <w:pStyle w:val="af5"/>
        <w:widowControl w:val="0"/>
        <w:spacing w:before="0" w:beforeAutospacing="0" w:after="0" w:afterAutospacing="0"/>
        <w:ind w:firstLine="284"/>
        <w:jc w:val="both"/>
        <w:rPr>
          <w:lang w:val="fr-FR"/>
        </w:rPr>
      </w:pPr>
      <w:r w:rsidRPr="0062556F">
        <w:rPr>
          <w:lang w:val="fr-FR"/>
        </w:rPr>
        <w:t>Votan älemufükom lügiko kapi.</w:t>
      </w:r>
    </w:p>
    <w:p w:rsidR="00831205" w:rsidRDefault="00831205" w:rsidP="00682272">
      <w:pPr>
        <w:pStyle w:val="af5"/>
        <w:widowControl w:val="0"/>
        <w:spacing w:before="0" w:beforeAutospacing="0" w:after="0" w:afterAutospacing="0"/>
        <w:ind w:firstLine="284"/>
        <w:jc w:val="both"/>
        <w:rPr>
          <w:lang w:val="en-US"/>
        </w:rPr>
      </w:pPr>
      <w:r w:rsidRPr="00E13D6F">
        <w:rPr>
          <w:lang w:val="en-US"/>
        </w:rPr>
        <w:t>“Dredob, o flenädan! das binol in ladäl olik leigo katädan somik. Ab ledunob ma utos, kelosi ol it äsagol: no plu luspikots, ab duns. Lötenükolöd namis olik! Vemo lepidob osi, o flenädan! ab bi nu refudol ad dilön, omutob liedo tanön oli, ed it ramenön dilodi obik.”</w:t>
      </w:r>
    </w:p>
    <w:p w:rsidR="00F92BA1" w:rsidRPr="00E13D6F" w:rsidRDefault="00F92BA1" w:rsidP="00682272">
      <w:pPr>
        <w:pStyle w:val="af5"/>
        <w:widowControl w:val="0"/>
        <w:spacing w:before="0" w:beforeAutospacing="0" w:after="0" w:afterAutospacing="0"/>
        <w:ind w:firstLine="284"/>
        <w:jc w:val="both"/>
        <w:rPr>
          <w:lang w:val="en-US"/>
        </w:rPr>
      </w:pPr>
    </w:p>
    <w:p w:rsidR="00831205" w:rsidRPr="00682272" w:rsidRDefault="00831205" w:rsidP="00682272">
      <w:pPr>
        <w:widowControl w:val="0"/>
        <w:tabs>
          <w:tab w:val="left" w:pos="2465"/>
        </w:tabs>
        <w:ind w:firstLine="284"/>
        <w:jc w:val="both"/>
        <w:rPr>
          <w:rFonts w:ascii="Times New Roman" w:hAnsi="Times New Roman"/>
        </w:rPr>
      </w:pPr>
      <w:r w:rsidRPr="00682272">
        <w:rPr>
          <w:rFonts w:ascii="Times New Roman" w:hAnsi="Times New Roman"/>
        </w:rPr>
        <w:t>Ädulos ba nog mö düps anik, büä jimatan ela ‘Huddicott’ äkünof ad kömön, ed älibükof omi. E balid, kelosi om ädunom, äbinon: golön muvifiko lü poldabür.</w:t>
      </w:r>
    </w:p>
    <w:p w:rsidR="00831205" w:rsidRPr="00E13D6F" w:rsidRDefault="00831205" w:rsidP="00D46B44">
      <w:pPr>
        <w:tabs>
          <w:tab w:val="left" w:pos="2465"/>
        </w:tabs>
        <w:spacing w:before="60"/>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Yel: 1947. Pad</w:t>
      </w:r>
      <w:r>
        <w:rPr>
          <w:rFonts w:ascii="Times New Roman" w:hAnsi="Times New Roman"/>
          <w:sz w:val="20"/>
          <w:szCs w:val="20"/>
        </w:rPr>
        <w:t>s</w:t>
      </w:r>
      <w:r w:rsidRPr="00B5723E">
        <w:rPr>
          <w:rFonts w:ascii="Times New Roman" w:hAnsi="Times New Roman"/>
          <w:sz w:val="20"/>
          <w:szCs w:val="20"/>
        </w:rPr>
        <w:t xml:space="preserve">: </w:t>
      </w:r>
      <w:r>
        <w:rPr>
          <w:rFonts w:ascii="Times New Roman" w:hAnsi="Times New Roman"/>
          <w:sz w:val="20"/>
          <w:szCs w:val="20"/>
        </w:rPr>
        <w:t>1—</w:t>
      </w:r>
      <w:r w:rsidRPr="00B5723E">
        <w:rPr>
          <w:rFonts w:ascii="Times New Roman" w:hAnsi="Times New Roman"/>
          <w:sz w:val="20"/>
          <w:szCs w:val="20"/>
        </w:rPr>
        <w:t>3.</w:t>
      </w:r>
    </w:p>
    <w:p w:rsidR="00831205" w:rsidRPr="00B5723E" w:rsidRDefault="00831205" w:rsidP="00095FCD">
      <w:pPr>
        <w:spacing w:before="360"/>
        <w:jc w:val="center"/>
        <w:outlineLvl w:val="1"/>
        <w:rPr>
          <w:rFonts w:ascii="Times New Roman" w:hAnsi="Times New Roman"/>
          <w:b/>
        </w:rPr>
      </w:pPr>
      <w:bookmarkStart w:id="1217" w:name="ceds_XV"/>
      <w:bookmarkStart w:id="1218" w:name="_Toc471243934"/>
      <w:bookmarkStart w:id="1219" w:name="_Toc475661273"/>
      <w:bookmarkStart w:id="1220" w:name="_Toc475662214"/>
      <w:bookmarkEnd w:id="1217"/>
      <w:r w:rsidRPr="00823CDB">
        <w:rPr>
          <w:rFonts w:ascii="Times New Roman" w:hAnsi="Times New Roman"/>
          <w:b/>
          <w:highlight w:val="green"/>
        </w:rPr>
        <w:lastRenderedPageBreak/>
        <w:t>TIKODS TEFÜ PÜD.</w:t>
      </w:r>
      <w:bookmarkEnd w:id="1218"/>
      <w:bookmarkEnd w:id="1219"/>
      <w:bookmarkEnd w:id="1220"/>
    </w:p>
    <w:p w:rsidR="00831205" w:rsidRDefault="00831205" w:rsidP="00464E26">
      <w:pPr>
        <w:ind w:firstLine="284"/>
        <w:jc w:val="both"/>
        <w:rPr>
          <w:rFonts w:ascii="Times New Roman" w:hAnsi="Times New Roman"/>
        </w:rPr>
      </w:pPr>
      <w:bookmarkStart w:id="1221" w:name="Fried"/>
      <w:bookmarkEnd w:id="1221"/>
      <w:r w:rsidRPr="00823CDB">
        <w:rPr>
          <w:rFonts w:ascii="Times New Roman" w:hAnsi="Times New Roman"/>
        </w:rPr>
        <w:t>Püdim lecedon püdi stadi kobolifa penoganüköl bevü nets.</w:t>
      </w:r>
    </w:p>
    <w:p w:rsidR="00831205" w:rsidRDefault="00831205" w:rsidP="00B5723E">
      <w:pPr>
        <w:ind w:firstLine="284"/>
        <w:jc w:val="right"/>
        <w:rPr>
          <w:rFonts w:ascii="Times New Roman" w:hAnsi="Times New Roman"/>
        </w:rPr>
      </w:pPr>
      <w:r>
        <w:rPr>
          <w:rFonts w:ascii="Times New Roman" w:hAnsi="Times New Roman"/>
        </w:rPr>
        <w:t>‘Alfred Fried’.</w:t>
      </w:r>
    </w:p>
    <w:p w:rsidR="00831205" w:rsidRDefault="00831205" w:rsidP="00B5723E">
      <w:pPr>
        <w:ind w:firstLine="284"/>
        <w:jc w:val="both"/>
        <w:rPr>
          <w:rFonts w:ascii="Times New Roman" w:hAnsi="Times New Roman"/>
        </w:rPr>
      </w:pPr>
      <w:bookmarkStart w:id="1222" w:name="Van_Eeden"/>
      <w:bookmarkEnd w:id="1222"/>
      <w:r>
        <w:rPr>
          <w:rFonts w:ascii="Times New Roman" w:hAnsi="Times New Roman"/>
        </w:rPr>
        <w:t xml:space="preserve">Püdiäl, kel binon sek </w:t>
      </w:r>
      <w:r w:rsidRPr="00823CDB">
        <w:rPr>
          <w:rFonts w:ascii="Times New Roman" w:hAnsi="Times New Roman"/>
        </w:rPr>
        <w:t>ladälastada</w:t>
      </w:r>
      <w:r>
        <w:rPr>
          <w:rFonts w:ascii="Times New Roman" w:hAnsi="Times New Roman"/>
        </w:rPr>
        <w:t>, in kel i retod pülikün dredäla dabinon, no labon völadi pro men sapik. Ibä pö din at tefos gidi, ed at flagon oknoädi e kuradi.</w:t>
      </w:r>
    </w:p>
    <w:p w:rsidR="00831205" w:rsidRDefault="00831205" w:rsidP="00B5723E">
      <w:pPr>
        <w:ind w:firstLine="284"/>
        <w:jc w:val="right"/>
        <w:rPr>
          <w:rFonts w:ascii="Times New Roman" w:hAnsi="Times New Roman"/>
        </w:rPr>
      </w:pPr>
      <w:r>
        <w:rPr>
          <w:rFonts w:ascii="Times New Roman" w:hAnsi="Times New Roman"/>
        </w:rPr>
        <w:t>‘Frederik Van Eeden’.</w:t>
      </w:r>
    </w:p>
    <w:p w:rsidR="00831205" w:rsidRPr="00B5723E" w:rsidRDefault="00831205" w:rsidP="00B5723E">
      <w:pPr>
        <w:spacing w:before="60"/>
        <w:jc w:val="right"/>
        <w:rPr>
          <w:rFonts w:ascii="Times New Roman" w:hAnsi="Times New Roman"/>
          <w:sz w:val="20"/>
          <w:szCs w:val="20"/>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Yel: 1947. Pad: 3.</w:t>
      </w:r>
    </w:p>
    <w:p w:rsidR="00831205" w:rsidRPr="00B5723E" w:rsidRDefault="00831205" w:rsidP="00095FCD">
      <w:pPr>
        <w:spacing w:before="360"/>
        <w:jc w:val="center"/>
        <w:outlineLvl w:val="1"/>
        <w:rPr>
          <w:rFonts w:ascii="Times New Roman" w:hAnsi="Times New Roman"/>
          <w:b/>
        </w:rPr>
      </w:pPr>
      <w:bookmarkStart w:id="1223" w:name="nuns_LXI"/>
      <w:bookmarkStart w:id="1224" w:name="_Toc471243935"/>
      <w:bookmarkStart w:id="1225" w:name="_Toc475661274"/>
      <w:bookmarkStart w:id="1226" w:name="_Toc475662215"/>
      <w:bookmarkEnd w:id="1223"/>
      <w:r w:rsidRPr="000E1C0A">
        <w:rPr>
          <w:rFonts w:ascii="Times New Roman" w:hAnsi="Times New Roman"/>
          <w:b/>
          <w:highlight w:val="green"/>
        </w:rPr>
        <w:t>NUNS.</w:t>
      </w:r>
      <w:bookmarkEnd w:id="1224"/>
      <w:bookmarkEnd w:id="1225"/>
      <w:bookmarkEnd w:id="1226"/>
    </w:p>
    <w:p w:rsidR="00831205" w:rsidRDefault="00831205" w:rsidP="00464E26">
      <w:pPr>
        <w:ind w:firstLine="284"/>
        <w:jc w:val="both"/>
        <w:rPr>
          <w:rFonts w:ascii="Times New Roman" w:hAnsi="Times New Roman"/>
        </w:rPr>
      </w:pPr>
      <w:r>
        <w:rPr>
          <w:rFonts w:ascii="Times New Roman" w:hAnsi="Times New Roman"/>
        </w:rPr>
        <w:t>In Tats-Pebalöl Lamerikäna noganükam dabinon, kel panemon: ‘IALA’ (‘International Auxiliary Language Association’ = noganükam bevünetik yufapüka). Noganükam at diseinon ad stukön yufapüki, kel omutonöv pagebön fa nets valik in dakosäd bevünetik as yufapük valemik teik. ‘IALA’ nu desinon ad loseidön Netes pebalöl säkädi valemapüka, ed ad begön stide at ad vilön bejäfön i säkädi at. Pro disein at ‘IALA’ ya estukon skemati püka bevünetik, ed epoton ati pösodes valik, kels nitedälons in säkäd volapükik, ko beg ad notodön cödoti onsik tefü at. Skemat at klülädon labön löliko stabi romenik. I redakans Volapükagaseda egetoms de ‘IALA’ penädis tefü din at. Bi oms ye süadoms, das Volapük dalabon patöfis valik, kels zesüdons pro pük bevünetik, omoboms ele ‘IALA’ ad komandön Volapüki, pla sit fa on pestuköl, as yufapük valemiko nüdugabik.</w:t>
      </w:r>
    </w:p>
    <w:p w:rsidR="00831205" w:rsidRPr="00F92C36" w:rsidRDefault="00831205" w:rsidP="00095FCD">
      <w:pPr>
        <w:spacing w:before="240"/>
        <w:ind w:firstLine="284"/>
        <w:jc w:val="both"/>
        <w:outlineLvl w:val="2"/>
        <w:rPr>
          <w:rFonts w:ascii="Times New Roman" w:hAnsi="Times New Roman"/>
          <w:b/>
        </w:rPr>
      </w:pPr>
      <w:bookmarkStart w:id="1227" w:name="Vpklub_Ned_XLII"/>
      <w:bookmarkStart w:id="1228" w:name="_Toc471243936"/>
      <w:bookmarkStart w:id="1229" w:name="_Toc475661275"/>
      <w:bookmarkStart w:id="1230" w:name="_Toc475662216"/>
      <w:bookmarkEnd w:id="1227"/>
      <w:r w:rsidRPr="00F92C36">
        <w:rPr>
          <w:rFonts w:ascii="Times New Roman" w:hAnsi="Times New Roman"/>
          <w:b/>
        </w:rPr>
        <w:t>Volapükaklub valemik Nedänik.</w:t>
      </w:r>
      <w:bookmarkEnd w:id="1228"/>
      <w:bookmarkEnd w:id="1229"/>
      <w:bookmarkEnd w:id="1230"/>
    </w:p>
    <w:p w:rsidR="00831205" w:rsidRDefault="00831205" w:rsidP="00464E26">
      <w:pPr>
        <w:ind w:firstLine="284"/>
        <w:jc w:val="both"/>
        <w:rPr>
          <w:rFonts w:ascii="Times New Roman" w:hAnsi="Times New Roman"/>
        </w:rPr>
      </w:pPr>
      <w:r>
        <w:rPr>
          <w:rFonts w:ascii="Times New Roman" w:hAnsi="Times New Roman"/>
        </w:rPr>
        <w:t>Evedom liman:</w:t>
      </w:r>
    </w:p>
    <w:p w:rsidR="00831205" w:rsidRDefault="00831205" w:rsidP="00464E26">
      <w:pPr>
        <w:ind w:firstLine="284"/>
        <w:jc w:val="both"/>
        <w:rPr>
          <w:rFonts w:ascii="Times New Roman" w:hAnsi="Times New Roman"/>
        </w:rPr>
      </w:pPr>
      <w:r>
        <w:rPr>
          <w:rFonts w:ascii="Times New Roman" w:hAnsi="Times New Roman"/>
        </w:rPr>
        <w:t>söl: ‘F. J. Krüger’, ‘Amsterdam W.’ (Nedän), ‘Reiner Claeszenstraat’: 49.</w:t>
      </w:r>
      <w:r w:rsidRPr="00F92C36">
        <w:rPr>
          <w:rFonts w:ascii="Times New Roman" w:hAnsi="Times New Roman"/>
          <w:vertAlign w:val="superscript"/>
        </w:rPr>
        <w:t>III</w:t>
      </w:r>
    </w:p>
    <w:p w:rsidR="00831205" w:rsidRDefault="00831205" w:rsidP="00095FCD">
      <w:pPr>
        <w:spacing w:before="240"/>
        <w:ind w:firstLine="284"/>
        <w:jc w:val="both"/>
        <w:outlineLvl w:val="2"/>
        <w:rPr>
          <w:rFonts w:ascii="Times New Roman" w:hAnsi="Times New Roman"/>
          <w:b/>
        </w:rPr>
      </w:pPr>
      <w:bookmarkStart w:id="1231" w:name="dilval_XXV"/>
      <w:bookmarkStart w:id="1232" w:name="_Toc471243937"/>
      <w:bookmarkStart w:id="1233" w:name="_Toc475661276"/>
      <w:bookmarkStart w:id="1234" w:name="_Toc475662217"/>
      <w:bookmarkEnd w:id="1231"/>
      <w:r w:rsidRPr="00F92C36">
        <w:rPr>
          <w:rFonts w:ascii="Times New Roman" w:hAnsi="Times New Roman"/>
          <w:b/>
        </w:rPr>
        <w:t>Diläd valemik feda Volapükaklubas.</w:t>
      </w:r>
      <w:bookmarkEnd w:id="1232"/>
      <w:bookmarkEnd w:id="1233"/>
      <w:bookmarkEnd w:id="1234"/>
    </w:p>
    <w:p w:rsidR="00831205" w:rsidRPr="00F92C36" w:rsidRDefault="00831205" w:rsidP="00464E26">
      <w:pPr>
        <w:ind w:firstLine="284"/>
        <w:jc w:val="both"/>
        <w:rPr>
          <w:rFonts w:ascii="Times New Roman" w:hAnsi="Times New Roman"/>
        </w:rPr>
      </w:pPr>
      <w:r w:rsidRPr="00F92C36">
        <w:rPr>
          <w:rFonts w:ascii="Times New Roman" w:hAnsi="Times New Roman"/>
        </w:rPr>
        <w:t>Evedom liman:</w:t>
      </w:r>
    </w:p>
    <w:p w:rsidR="00831205" w:rsidRPr="00F92C36" w:rsidRDefault="00831205" w:rsidP="00464E26">
      <w:pPr>
        <w:ind w:firstLine="284"/>
        <w:jc w:val="both"/>
        <w:rPr>
          <w:rFonts w:ascii="Times New Roman" w:hAnsi="Times New Roman"/>
        </w:rPr>
      </w:pPr>
      <w:r w:rsidRPr="00F92C36">
        <w:rPr>
          <w:rFonts w:ascii="Times New Roman" w:hAnsi="Times New Roman"/>
        </w:rPr>
        <w:t>söl:</w:t>
      </w:r>
      <w:r>
        <w:rPr>
          <w:rFonts w:ascii="Times New Roman" w:hAnsi="Times New Roman"/>
        </w:rPr>
        <w:t xml:space="preserve"> ‘Ebbe Vilborg’, ‘Göteborg’ (Svedän), ‘Al</w:t>
      </w:r>
      <w:r w:rsidR="000E1C0A">
        <w:rPr>
          <w:rFonts w:ascii="Times New Roman" w:hAnsi="Times New Roman"/>
        </w:rPr>
        <w:t>v</w:t>
      </w:r>
      <w:r>
        <w:rPr>
          <w:rFonts w:ascii="Times New Roman" w:hAnsi="Times New Roman"/>
        </w:rPr>
        <w:t>sborggatan’: 50.</w:t>
      </w:r>
    </w:p>
    <w:p w:rsidR="00831205" w:rsidRDefault="00831205" w:rsidP="00B5723E">
      <w:pPr>
        <w:spacing w:before="60"/>
        <w:jc w:val="right"/>
        <w:rPr>
          <w:rFonts w:ascii="Times New Roman" w:hAnsi="Times New Roman"/>
          <w:sz w:val="20"/>
          <w:szCs w:val="20"/>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xml:space="preserve">. Yel: 1947. Pad: </w:t>
      </w:r>
      <w:r>
        <w:rPr>
          <w:rFonts w:ascii="Times New Roman" w:hAnsi="Times New Roman"/>
          <w:sz w:val="20"/>
          <w:szCs w:val="20"/>
        </w:rPr>
        <w:t>4</w:t>
      </w:r>
      <w:r w:rsidRPr="00B5723E">
        <w:rPr>
          <w:rFonts w:ascii="Times New Roman" w:hAnsi="Times New Roman"/>
          <w:sz w:val="20"/>
          <w:szCs w:val="20"/>
        </w:rPr>
        <w:t>.</w:t>
      </w:r>
    </w:p>
    <w:p w:rsidR="00831205" w:rsidRPr="006475FF" w:rsidRDefault="006475FF" w:rsidP="00095FCD">
      <w:pPr>
        <w:spacing w:before="360"/>
        <w:jc w:val="center"/>
        <w:outlineLvl w:val="1"/>
        <w:rPr>
          <w:rFonts w:ascii="Times New Roman" w:hAnsi="Times New Roman"/>
          <w:b/>
        </w:rPr>
      </w:pPr>
      <w:bookmarkStart w:id="1235" w:name="_Toc471243938"/>
      <w:bookmarkStart w:id="1236" w:name="_Toc475661277"/>
      <w:bookmarkStart w:id="1237" w:name="_Toc475662218"/>
      <w:r w:rsidRPr="003602E4">
        <w:rPr>
          <w:rFonts w:ascii="Times New Roman" w:hAnsi="Times New Roman"/>
          <w:b/>
          <w:highlight w:val="green"/>
        </w:rPr>
        <w:t>KONÄD DÖ BÖDANÄSTAKLIPS</w:t>
      </w:r>
      <w:bookmarkEnd w:id="1235"/>
      <w:bookmarkEnd w:id="1236"/>
      <w:bookmarkEnd w:id="1237"/>
      <w:r w:rsidRPr="003602E4">
        <w:rPr>
          <w:rFonts w:ascii="Times New Roman" w:hAnsi="Times New Roman"/>
          <w:b/>
          <w:highlight w:val="green"/>
        </w:rPr>
        <w:t>.</w:t>
      </w:r>
    </w:p>
    <w:p w:rsidR="00831205" w:rsidRPr="00984DA0" w:rsidRDefault="00831205" w:rsidP="00E13D6F">
      <w:pPr>
        <w:pStyle w:val="af5"/>
        <w:spacing w:before="0" w:beforeAutospacing="0" w:after="0" w:afterAutospacing="0"/>
        <w:ind w:firstLine="284"/>
        <w:jc w:val="both"/>
        <w:rPr>
          <w:lang w:val="en-US"/>
        </w:rPr>
      </w:pPr>
      <w:r w:rsidRPr="00984DA0">
        <w:rPr>
          <w:lang w:val="en-US"/>
        </w:rPr>
        <w:t>Zao ün yel: 1540 in sulüd residäna büätik: ‘Bagalen’ reigän gretik ‘Wanakerta’ pinemöl ädabinon. Län at päreigon fa jiplin ‘Sri Baginda Maha Praboe Kalasekti’ pinemöl, kel äbinof so jönik äs el ‘melati’ änu ifloriköl</w:t>
      </w:r>
      <w:r>
        <w:rPr>
          <w:lang w:val="en-US"/>
        </w:rPr>
        <w:t>,</w:t>
      </w:r>
      <w:r w:rsidRPr="00984DA0">
        <w:rPr>
          <w:lang w:val="en-US"/>
        </w:rPr>
        <w:t xml:space="preserve"> ed äsevädof pö züanef oka as “jigod plinik labü logs bijutik”.</w:t>
      </w:r>
    </w:p>
    <w:p w:rsidR="00831205" w:rsidRPr="00984DA0" w:rsidRDefault="00831205" w:rsidP="00E13D6F">
      <w:pPr>
        <w:pStyle w:val="af5"/>
        <w:spacing w:before="0" w:beforeAutospacing="0" w:after="0" w:afterAutospacing="0"/>
        <w:ind w:firstLine="284"/>
        <w:jc w:val="both"/>
        <w:rPr>
          <w:lang w:val="en-US"/>
        </w:rPr>
      </w:pPr>
      <w:r w:rsidRPr="00984DA0">
        <w:rPr>
          <w:lang w:val="en-US"/>
        </w:rPr>
        <w:t>Ün göd seimik äjenos naedilo, das jiplin, du äjäfof me dakonsälam ko reigäniguveran okik e reigänacifodans votik</w:t>
      </w:r>
      <w:r>
        <w:rPr>
          <w:lang w:val="en-US"/>
        </w:rPr>
        <w:t>,</w:t>
      </w:r>
      <w:r w:rsidRPr="00984DA0">
        <w:rPr>
          <w:lang w:val="en-US"/>
        </w:rPr>
        <w:t xml:space="preserve"> äseadof paeliko ä nefäköfiko su stul okik, ibä of, kel votiko äbinof so saunik ä fredik, äsenof oki vemo malädiki. Äsoalükof oki ini cems okik ed äplekof us lü ‘Allah’: Palelobölal ä Sublimal, das Om ga ädönusaunükomös ofi! Pos atos äseitof oki ad slipön, ed in drims okik älilof vögi, kel äsago</w:t>
      </w:r>
      <w:r w:rsidR="00E67901">
        <w:rPr>
          <w:lang w:val="en-US"/>
        </w:rPr>
        <w:t>n</w:t>
      </w:r>
      <w:r w:rsidRPr="00984DA0">
        <w:rPr>
          <w:lang w:val="en-US"/>
        </w:rPr>
        <w:t xml:space="preserve"> ofe</w:t>
      </w:r>
      <w:r>
        <w:rPr>
          <w:lang w:val="en-US"/>
        </w:rPr>
        <w:t>,</w:t>
      </w:r>
      <w:r w:rsidRPr="00984DA0">
        <w:rPr>
          <w:lang w:val="en-US"/>
        </w:rPr>
        <w:t xml:space="preserve"> das te melaflor, kel glofon len klifs, ökanonöv gevön ofe saunikami. Ven jiplin igalikof, äkobolevüdof dönu reigäniguverani e reigänacifodanis</w:t>
      </w:r>
      <w:r>
        <w:rPr>
          <w:lang w:val="en-US"/>
        </w:rPr>
        <w:t>,</w:t>
      </w:r>
      <w:r w:rsidRPr="00984DA0">
        <w:rPr>
          <w:lang w:val="en-US"/>
        </w:rPr>
        <w:t xml:space="preserve"> ed äkonof omes drimi okik, äbüdölo omes ad büedön sukön melaflori saunikami gevöli. Bevü reigänacifodans ebo i nouban</w:t>
      </w:r>
      <w:r w:rsidR="005E7BA9">
        <w:rPr>
          <w:lang w:val="en-US"/>
        </w:rPr>
        <w:t xml:space="preserve"> ‘</w:t>
      </w:r>
      <w:r w:rsidRPr="00984DA0">
        <w:rPr>
          <w:lang w:val="en-US"/>
        </w:rPr>
        <w:t>Mas Toemenggoeng Aroeng Binang’ pinemöl ädabinom</w:t>
      </w:r>
      <w:r>
        <w:rPr>
          <w:lang w:val="en-US"/>
        </w:rPr>
        <w:t>,</w:t>
      </w:r>
      <w:r w:rsidRPr="00984DA0">
        <w:rPr>
          <w:lang w:val="en-US"/>
        </w:rPr>
        <w:t xml:space="preserve"> kel, posä iduinom eli ‘sembah’ okik lo jiplin, äspikom so lü of:</w:t>
      </w:r>
    </w:p>
    <w:p w:rsidR="00831205" w:rsidRPr="00984DA0" w:rsidRDefault="00831205" w:rsidP="00E13D6F">
      <w:pPr>
        <w:pStyle w:val="af5"/>
        <w:spacing w:before="0" w:beforeAutospacing="0" w:after="0" w:afterAutospacing="0"/>
        <w:ind w:firstLine="284"/>
        <w:jc w:val="both"/>
        <w:rPr>
          <w:lang w:val="en-US"/>
        </w:rPr>
      </w:pPr>
      <w:r w:rsidRPr="00984DA0">
        <w:rPr>
          <w:lang w:val="en-US"/>
        </w:rPr>
        <w:t>“Milna begob ore pardi, o jiplin nobik! das duinob ore begi. Komitorös obe, obe teik, ad sukön medini! Büedorös golön obi nen sökanef anik, nen yuf anik, lü tops, kö melaflor ma sag glofon</w:t>
      </w:r>
      <w:r>
        <w:rPr>
          <w:lang w:val="en-US"/>
        </w:rPr>
        <w:t>,</w:t>
      </w:r>
      <w:r w:rsidRPr="00984DA0">
        <w:rPr>
          <w:lang w:val="en-US"/>
        </w:rPr>
        <w:t xml:space="preserve"> dat blinobös ore floris so vemo padesirölis</w:t>
      </w:r>
      <w:r>
        <w:rPr>
          <w:lang w:val="en-US"/>
        </w:rPr>
        <w:t>,</w:t>
      </w:r>
      <w:r w:rsidRPr="00984DA0">
        <w:rPr>
          <w:lang w:val="en-US"/>
        </w:rPr>
        <w:t xml:space="preserve"> e smilil löfidik logoda orik klietonös obis dönu, äsä strals gödasola!”</w:t>
      </w:r>
    </w:p>
    <w:p w:rsidR="00831205" w:rsidRPr="00984DA0" w:rsidRDefault="00831205" w:rsidP="00E13D6F">
      <w:pPr>
        <w:pStyle w:val="af5"/>
        <w:spacing w:before="0" w:beforeAutospacing="0" w:after="0" w:afterAutospacing="0"/>
        <w:ind w:firstLine="284"/>
        <w:jc w:val="both"/>
        <w:rPr>
          <w:lang w:val="en-US"/>
        </w:rPr>
      </w:pPr>
      <w:r w:rsidRPr="00984DA0">
        <w:rPr>
          <w:lang w:val="en-US"/>
        </w:rPr>
        <w:t>Jiplin ädalilof küpälo noubani ed ägespikof ome: “Danob oli demü zil olik, o ‘Toemenggoeng Aroeng Binang’! e gevob ole däli ad detävön nog adelo”.</w:t>
      </w:r>
    </w:p>
    <w:p w:rsidR="00831205" w:rsidRPr="00984DA0" w:rsidRDefault="00831205" w:rsidP="00E13D6F">
      <w:pPr>
        <w:pStyle w:val="af5"/>
        <w:spacing w:before="0" w:beforeAutospacing="0" w:after="0" w:afterAutospacing="0"/>
        <w:ind w:firstLine="284"/>
        <w:jc w:val="both"/>
        <w:rPr>
          <w:lang w:val="en-US"/>
        </w:rPr>
      </w:pPr>
      <w:r w:rsidRPr="00984DA0">
        <w:rPr>
          <w:lang w:val="en-US"/>
        </w:rPr>
        <w:t>El ‘Aroeng Binang’ ädetävom täno lü melajol de</w:t>
      </w:r>
      <w:r w:rsidR="00E97BC3">
        <w:rPr>
          <w:rStyle w:val="afb"/>
          <w:lang w:val="en-US"/>
        </w:rPr>
        <w:footnoteReference w:id="100"/>
      </w:r>
      <w:r w:rsidRPr="00984DA0">
        <w:rPr>
          <w:lang w:val="en-US"/>
        </w:rPr>
        <w:t xml:space="preserve"> ‘Karangtritis’ ed ävisitom us lekevis difik. Ab melaflori no ätuvom us. Sekü kod at äflekom oki vesüdio ed äsökom joli, jüs ärivom eli </w:t>
      </w:r>
      <w:r w:rsidRPr="00984DA0">
        <w:rPr>
          <w:lang w:val="en-US"/>
        </w:rPr>
        <w:lastRenderedPageBreak/>
        <w:t>‘Karangbolong’. Ilükömölo us äbexänom lubelis pebegloföl, ed äzigolom dü dels mödik, nes dagetön zeili okik. Fino äbexänom klifi ‘Karang Koeda’ penemöli, ed älifom us dü dels vel äs härmit</w:t>
      </w:r>
      <w:r>
        <w:rPr>
          <w:lang w:val="en-US"/>
        </w:rPr>
        <w:t>,</w:t>
      </w:r>
      <w:r w:rsidRPr="00984DA0">
        <w:rPr>
          <w:lang w:val="en-US"/>
        </w:rPr>
        <w:t xml:space="preserve"> ädaflapölo oki ed änüsumölo ni zibi ni drinedi. Pos pasetikam delas vel et ävipom ad soalükön oki lü top nog soalikum. De lubel oka älogom in mel klifi soalik seäd</w:t>
      </w:r>
      <w:r w:rsidR="00D647B0">
        <w:rPr>
          <w:lang w:val="en-US"/>
        </w:rPr>
        <w:t>ö</w:t>
      </w:r>
      <w:r w:rsidRPr="00984DA0">
        <w:rPr>
          <w:lang w:val="en-US"/>
        </w:rPr>
        <w:t>l, len flans valik pebeflumöli dub batod skömöl seana. Top et äjinon lü om vemo pötik pro medits relöfik oma, kels cedü om ösötonsöv blinön omi fino lü zeil omik. Medü näm vila okik älöükom oki äsä böd ini lut, ed äflitom lü klif. Su klif soalik et el ‘Aroeng Binang’ ästebom dönu dü de</w:t>
      </w:r>
      <w:r w:rsidR="00276F60">
        <w:rPr>
          <w:lang w:val="en-US"/>
        </w:rPr>
        <w:t>l</w:t>
      </w:r>
      <w:r w:rsidRPr="00984DA0">
        <w:rPr>
          <w:lang w:val="en-US"/>
        </w:rPr>
        <w:t>s vel, ädaflapölo koapi okik ed älebegölo yufi godas</w:t>
      </w:r>
      <w:r>
        <w:rPr>
          <w:lang w:val="en-US"/>
        </w:rPr>
        <w:t>,</w:t>
      </w:r>
      <w:r w:rsidRPr="00984DA0">
        <w:rPr>
          <w:lang w:val="en-US"/>
        </w:rPr>
        <w:t xml:space="preserve"> dat ödalomöv</w:t>
      </w:r>
      <w:r w:rsidR="00A17EDF">
        <w:rPr>
          <w:rStyle w:val="afb"/>
          <w:lang w:val="en-US"/>
        </w:rPr>
        <w:footnoteReference w:id="101"/>
      </w:r>
      <w:r w:rsidRPr="00984DA0">
        <w:rPr>
          <w:lang w:val="en-US"/>
        </w:rPr>
        <w:t xml:space="preserve"> tuvön topi, kö melaflor äglofon.</w:t>
      </w:r>
    </w:p>
    <w:p w:rsidR="00831205" w:rsidRPr="00984DA0" w:rsidRDefault="00831205" w:rsidP="00E13D6F">
      <w:pPr>
        <w:pStyle w:val="af5"/>
        <w:spacing w:before="0" w:beforeAutospacing="0" w:after="0" w:afterAutospacing="0"/>
        <w:ind w:firstLine="284"/>
        <w:jc w:val="both"/>
        <w:rPr>
          <w:lang w:val="en-US"/>
        </w:rPr>
      </w:pPr>
      <w:r w:rsidRPr="00984DA0">
        <w:rPr>
          <w:lang w:val="en-US"/>
        </w:rPr>
        <w:t>Tü soar dela velid äloegom süikön se sköm vietik levefas melaneüfi, kel älüspikof ko vög flenöfik so lü om:</w:t>
      </w:r>
    </w:p>
    <w:p w:rsidR="00831205" w:rsidRPr="00984DA0" w:rsidRDefault="00831205" w:rsidP="00E13D6F">
      <w:pPr>
        <w:pStyle w:val="af5"/>
        <w:spacing w:before="0" w:beforeAutospacing="0" w:after="0" w:afterAutospacing="0"/>
        <w:ind w:firstLine="284"/>
        <w:jc w:val="both"/>
        <w:rPr>
          <w:lang w:val="en-US"/>
        </w:rPr>
      </w:pPr>
      <w:r w:rsidRPr="00984DA0">
        <w:rPr>
          <w:lang w:val="en-US"/>
        </w:rPr>
        <w:t>“Glidob oli, o ‘Mas Toemenggoeng Aroeng Binang’! oli, kel nog binol yunik ä so nämik äs klifs; sevob gudiko utosi, kelosi vilol sukön is. Klienob ad yufön oli, if vilol promön ad fölön i vipi obik”. El ‘Aroeng Bi</w:t>
      </w:r>
      <w:r w:rsidR="00573180">
        <w:rPr>
          <w:lang w:val="en-US"/>
        </w:rPr>
        <w:t>n</w:t>
      </w:r>
      <w:r w:rsidRPr="00984DA0">
        <w:rPr>
          <w:lang w:val="en-US"/>
        </w:rPr>
        <w:t>ang’, vemo ifeniköl, ägespikom ofe ko vög fibik ab kleilik: “Paglidorös! or, kel pesedor fa ‘Allah’: Mulöpal; kif binor-li, e kiöpao kömor-li, e kinik vip binon-li, kel muton pafölön fa ob?” Ad atos neüf agespikof: “Nem oba binon ‘Tisnawati’, e pesedob fa sör obik: jigod ‘Goenawati’</w:t>
      </w:r>
      <w:r>
        <w:rPr>
          <w:lang w:val="en-US"/>
        </w:rPr>
        <w:t>,</w:t>
      </w:r>
      <w:r w:rsidRPr="00984DA0">
        <w:rPr>
          <w:lang w:val="en-US"/>
        </w:rPr>
        <w:t xml:space="preserve"> jiplin sulüdäna, kel ekomitof obe ad jonön ole, o ‘Aroeng Binang’! topi, kö melaflor glofon, if</w:t>
      </w:r>
      <w:r w:rsidR="00573180">
        <w:rPr>
          <w:lang w:val="en-US"/>
        </w:rPr>
        <w:t xml:space="preserve"> zepol ad matikön ko ob</w:t>
      </w:r>
      <w:r w:rsidRPr="00984DA0">
        <w:rPr>
          <w:lang w:val="en-US"/>
        </w:rPr>
        <w:t>”</w:t>
      </w:r>
      <w:r w:rsidR="00573180">
        <w:rPr>
          <w:lang w:val="en-US"/>
        </w:rPr>
        <w:t>.</w:t>
      </w:r>
    </w:p>
    <w:p w:rsidR="00831205" w:rsidRPr="00984DA0" w:rsidRDefault="00831205" w:rsidP="00E13D6F">
      <w:pPr>
        <w:pStyle w:val="af5"/>
        <w:spacing w:before="0" w:beforeAutospacing="0" w:after="0" w:afterAutospacing="0"/>
        <w:ind w:firstLine="284"/>
        <w:jc w:val="both"/>
        <w:rPr>
          <w:lang w:val="en-US"/>
        </w:rPr>
      </w:pPr>
      <w:r w:rsidRPr="00984DA0">
        <w:rPr>
          <w:lang w:val="en-US"/>
        </w:rPr>
        <w:t>El ‘Aroeng Binang’ ägespikom, das ävilom matikön go vilöfo ko el ‘Tisnawati’, if of te äjonof ome topi, kö äkanom tuvön melaflori, du leigüpo äbegom ad dalön blinön floris putuvöl</w:t>
      </w:r>
      <w:r w:rsidR="008F0160">
        <w:rPr>
          <w:rStyle w:val="afb"/>
          <w:lang w:val="en-US"/>
        </w:rPr>
        <w:footnoteReference w:id="102"/>
      </w:r>
      <w:r w:rsidRPr="00984DA0">
        <w:rPr>
          <w:lang w:val="en-US"/>
        </w:rPr>
        <w:t xml:space="preserve"> lü jiplin, kel isedof omi. “Ibä ya dü dels e neits mödik</w:t>
      </w:r>
      <w:r w:rsidR="003D7CFB">
        <w:rPr>
          <w:lang w:val="en-US"/>
        </w:rPr>
        <w:t>s</w:t>
      </w:r>
      <w:r w:rsidRPr="00984DA0">
        <w:rPr>
          <w:lang w:val="en-US"/>
        </w:rPr>
        <w:t xml:space="preserve"> äsukob melafloris saunüköl, nes äplöpob ad tuvön onis. Jonorös obe kludo topi, kö glofons! o ‘Tisnawati’!</w:t>
      </w:r>
      <w:r w:rsidR="003D7CFB">
        <w:rPr>
          <w:lang w:val="en-US"/>
        </w:rPr>
        <w:t>”</w:t>
      </w:r>
    </w:p>
    <w:p w:rsidR="00831205" w:rsidRPr="00984DA0" w:rsidRDefault="00831205" w:rsidP="00E13D6F">
      <w:pPr>
        <w:pStyle w:val="af5"/>
        <w:spacing w:before="0" w:beforeAutospacing="0" w:after="0" w:afterAutospacing="0"/>
        <w:ind w:firstLine="284"/>
        <w:jc w:val="both"/>
        <w:rPr>
          <w:lang w:val="en-US"/>
        </w:rPr>
      </w:pPr>
      <w:r w:rsidRPr="00984DA0">
        <w:rPr>
          <w:lang w:val="en-US"/>
        </w:rPr>
        <w:t xml:space="preserve">Jiatan äsäkof ele ‘Aroeng Binang’, va äbinom klienik ad yulön, das om flori ütuvöl ömatikom ko of. Äsagom, das äbinom klienik ad dunön atosi. Täno el ‘Tisnawati’ äbegof ome ad sökön ofi love mel lü klips, kels dabinons sulüdü ‘Karang Koeda’, zao mö liöls tel vesüdü ‘Karangbolong’. Ed us el ‘Aroeng Binang’ älogom balidnaedo melaflori, kel glofon len klifs. Äbegom de ‘Tisnawati’ däli </w:t>
      </w:r>
      <w:r w:rsidR="00FB4A1C">
        <w:rPr>
          <w:lang w:val="en-US"/>
        </w:rPr>
        <w:t>ad</w:t>
      </w:r>
      <w:r w:rsidRPr="00984DA0">
        <w:rPr>
          <w:lang w:val="en-US"/>
        </w:rPr>
        <w:t xml:space="preserve"> dalön konletön floris, e blinön onis jipline oka</w:t>
      </w:r>
      <w:r>
        <w:rPr>
          <w:lang w:val="en-US"/>
        </w:rPr>
        <w:t>,</w:t>
      </w:r>
      <w:r w:rsidRPr="00984DA0">
        <w:rPr>
          <w:lang w:val="en-US"/>
        </w:rPr>
        <w:t xml:space="preserve"> äläsagölo, das posä üfölom komiti oka, ögekömom lü klif in mel, kö ikolkömom balidnaedo ofi</w:t>
      </w:r>
      <w:r>
        <w:rPr>
          <w:lang w:val="en-US"/>
        </w:rPr>
        <w:t>,</w:t>
      </w:r>
      <w:r w:rsidRPr="00984DA0">
        <w:rPr>
          <w:lang w:val="en-US"/>
        </w:rPr>
        <w:t xml:space="preserve"> ad fölön omo promi e matikön ko of. Däl pibegöl pägevon ome, ed el ‘Aroeng Binang’ ädevegom ko melaflors lü ledom jiplina okik.</w:t>
      </w:r>
    </w:p>
    <w:p w:rsidR="00831205" w:rsidRPr="00984DA0" w:rsidRDefault="00831205" w:rsidP="00E13D6F">
      <w:pPr>
        <w:pStyle w:val="af5"/>
        <w:spacing w:before="0" w:beforeAutospacing="0" w:after="0" w:afterAutospacing="0"/>
        <w:ind w:firstLine="284"/>
        <w:jc w:val="both"/>
        <w:rPr>
          <w:lang w:val="en-US"/>
        </w:rPr>
      </w:pPr>
      <w:r w:rsidRPr="00984DA0">
        <w:rPr>
          <w:lang w:val="en-US"/>
        </w:rPr>
        <w:t>Tü del et jiplin ikobükof dönu lä ok konsälalis oka ad dakonsälön dö sedäb okik: ‘Aroeng Binang’</w:t>
      </w:r>
      <w:r>
        <w:rPr>
          <w:lang w:val="en-US"/>
        </w:rPr>
        <w:t>,</w:t>
      </w:r>
      <w:r w:rsidRPr="00984DA0">
        <w:rPr>
          <w:lang w:val="en-US"/>
        </w:rPr>
        <w:t xml:space="preserve"> kel nog ai no igekömom de täv okik lü melaflors, e tefü kel adredoy, das mifät ireifon omi. Ed ekö! nu süpo el ‘Aroeng Binang’ ädajonom oki in konsälalecem </w:t>
      </w:r>
      <w:r w:rsidR="001F02D1">
        <w:rPr>
          <w:lang w:val="en-US"/>
        </w:rPr>
        <w:t>k</w:t>
      </w:r>
      <w:r w:rsidRPr="00984DA0">
        <w:rPr>
          <w:lang w:val="en-US"/>
        </w:rPr>
        <w:t>o medin so vemo pidesiröl</w:t>
      </w:r>
      <w:r>
        <w:rPr>
          <w:lang w:val="en-US"/>
        </w:rPr>
        <w:t>,</w:t>
      </w:r>
      <w:r w:rsidRPr="00984DA0">
        <w:rPr>
          <w:lang w:val="en-US"/>
        </w:rPr>
        <w:t xml:space="preserve"> ed ädoseidom oni len futs jiplina sublimik okik. Lienäd freda äpubon su logod dolik ela ‘Maha Paraboe Kalasekti’</w:t>
      </w:r>
      <w:r>
        <w:rPr>
          <w:lang w:val="en-US"/>
        </w:rPr>
        <w:t>,</w:t>
      </w:r>
      <w:r w:rsidRPr="00984DA0">
        <w:rPr>
          <w:lang w:val="en-US"/>
        </w:rPr>
        <w:t xml:space="preserve"> e posä idanof eli ‘Aroeng Binang’, ägolof lü cems okik ad blufön medini. Pos atos äslipikof, e ven ägalikof, äsenof oki go sauniki. Ven igekömof ini konsälalecem, äbegof ele ‘Aroeng Binang’ ad nunodön dö täv omik ed ad nunön ofe, kiöpo ituvom fino flori saunüköl.</w:t>
      </w:r>
    </w:p>
    <w:p w:rsidR="005147D2" w:rsidRPr="00A97A83" w:rsidRDefault="00831205" w:rsidP="00E13D6F">
      <w:pPr>
        <w:pStyle w:val="af5"/>
        <w:spacing w:before="0" w:beforeAutospacing="0" w:after="0" w:afterAutospacing="0"/>
        <w:ind w:firstLine="284"/>
        <w:jc w:val="both"/>
        <w:rPr>
          <w:lang w:val="en-US"/>
        </w:rPr>
      </w:pPr>
      <w:r w:rsidRPr="00984DA0">
        <w:rPr>
          <w:lang w:val="en-US"/>
        </w:rPr>
        <w:t>El ‘Aroeng Binang’ äkonom täno fätotis okik küpäliko fa jiplin oka pädalilölis. Ven ifinükom konoti okik, el ‘Kalasekti’ ävokädof: “Danob oli go ladöfo, o ‘Mas Toemenggoeng Aroeng Binang’! Das edagetob dönu sauni, debob dani te lezile olik. Nemi olik votükob sekü kod at ini ‘Kjahi Soerti’ (= utan, kel fägom ad fölön vipi), bi efölol vipi jiplina olik. Lekevi, kö etuvol melaflori, labedob, e gevob one nemi: ‘Dahar’. Melaflor it obinon fovo el ‘soes</w:t>
      </w:r>
      <w:r w:rsidR="00164503">
        <w:rPr>
          <w:lang w:val="en-US"/>
        </w:rPr>
        <w:t>oe</w:t>
      </w:r>
      <w:r w:rsidRPr="00984DA0">
        <w:rPr>
          <w:lang w:val="en-US"/>
        </w:rPr>
        <w:t>h manoek lawet’ (= näst melasvala), ibä de medin at frut vemo mödik binon spetabik pro menef.”</w:t>
      </w:r>
    </w:p>
    <w:p w:rsidR="00831205" w:rsidRPr="00984DA0" w:rsidRDefault="00831205" w:rsidP="00E13D6F">
      <w:pPr>
        <w:pStyle w:val="af5"/>
        <w:spacing w:before="0" w:beforeAutospacing="0" w:after="0" w:afterAutospacing="0"/>
        <w:ind w:firstLine="284"/>
        <w:jc w:val="both"/>
        <w:rPr>
          <w:lang w:val="en-US"/>
        </w:rPr>
      </w:pPr>
      <w:r w:rsidRPr="00984DA0">
        <w:rPr>
          <w:lang w:val="en-US"/>
        </w:rPr>
        <w:t>Posä ileditom de jiplin okik, el ‘Kjahi Soerti’ ägolom lü ‘Karangbolong’. Pädugädom fa bal flenas okik: ‘Pak Soerapatra Widan’, kel büiko äposblibom us</w:t>
      </w:r>
      <w:r>
        <w:rPr>
          <w:lang w:val="en-US"/>
        </w:rPr>
        <w:t>,</w:t>
      </w:r>
      <w:r w:rsidRPr="00984DA0">
        <w:rPr>
          <w:lang w:val="en-US"/>
        </w:rPr>
        <w:t xml:space="preserve"> du el ‘Soerti’ äspidom ad rivön klifi soalik in mel, ad matikön us ko ‘Tisnawati’.</w:t>
      </w:r>
    </w:p>
    <w:p w:rsidR="00831205" w:rsidRPr="00984DA0" w:rsidRDefault="00831205" w:rsidP="00E13D6F">
      <w:pPr>
        <w:pStyle w:val="af5"/>
        <w:spacing w:before="0" w:beforeAutospacing="0" w:after="0" w:afterAutospacing="0"/>
        <w:ind w:firstLine="284"/>
        <w:jc w:val="both"/>
        <w:rPr>
          <w:lang w:val="en-US"/>
        </w:rPr>
      </w:pPr>
      <w:r w:rsidRPr="00984DA0">
        <w:rPr>
          <w:lang w:val="en-US"/>
        </w:rPr>
        <w:t>Nu kanobs mäniotön, das mat ko melajigod päbenedon ko cils lul, kels ädageto</w:t>
      </w:r>
      <w:r>
        <w:rPr>
          <w:lang w:val="en-US"/>
        </w:rPr>
        <w:t>ms nemis: ‘Mas Agoes Klantoeng’,</w:t>
      </w:r>
      <w:r w:rsidRPr="00984DA0">
        <w:rPr>
          <w:lang w:val="en-US"/>
        </w:rPr>
        <w:t xml:space="preserve"> ‘Mas Agoeng Tjemeti’, ‘Mas Rara Bagem’, ‘Mas Rara Kelipah’ e ‘Mas Rara Kenanga’.</w:t>
      </w:r>
    </w:p>
    <w:p w:rsidR="00831205" w:rsidRPr="00984DA0" w:rsidRDefault="00831205" w:rsidP="00E13D6F">
      <w:pPr>
        <w:pStyle w:val="af5"/>
        <w:spacing w:before="0" w:beforeAutospacing="0" w:after="0" w:afterAutospacing="0"/>
        <w:ind w:firstLine="284"/>
        <w:jc w:val="both"/>
        <w:rPr>
          <w:lang w:val="en-US"/>
        </w:rPr>
      </w:pPr>
      <w:r w:rsidRPr="00984DA0">
        <w:rPr>
          <w:lang w:val="en-US"/>
        </w:rPr>
        <w:lastRenderedPageBreak/>
        <w:t>Posä el ‘Kjahi Soerti’ ifölom so promi ele ‘Tisnawati’ pigevöli, ägegolom lü ‘Karangbolong’ ad visitön us eli ‘Ki Nabsiah’: cif ela ‘desa’ (vilag). Pos glid geböfik el ‘Ki Nabsiah’ äspikom:</w:t>
      </w:r>
    </w:p>
    <w:p w:rsidR="00831205" w:rsidRPr="00984DA0" w:rsidRDefault="00831205" w:rsidP="00E13D6F">
      <w:pPr>
        <w:pStyle w:val="af5"/>
        <w:spacing w:before="0" w:beforeAutospacing="0" w:after="0" w:afterAutospacing="0"/>
        <w:ind w:firstLine="284"/>
        <w:jc w:val="both"/>
        <w:rPr>
          <w:lang w:val="en-US"/>
        </w:rPr>
      </w:pPr>
      <w:r w:rsidRPr="00984DA0">
        <w:rPr>
          <w:lang w:val="en-US"/>
        </w:rPr>
        <w:t>“Kiöpao kömol-li e kim binol-li, e kisi desirol-li?” El ‘Kjahi Soerti’ ägespikom: “Licinob se ‘Sinag Kawoeng’ (‘Wanakerta’), e nem obik binon: ‘Kjahi Soerti’. Viloböv spikön ko ol dö din veütik. Viloböv sevabo mobön ole ad yufön obi pö konletam melafloras, kels glofons len klif: ‘Dahar’ sulüdü bel: ‘Karang Koeda’.”</w:t>
      </w:r>
    </w:p>
    <w:p w:rsidR="00831205" w:rsidRPr="0062556F" w:rsidRDefault="00831205" w:rsidP="00E13D6F">
      <w:pPr>
        <w:pStyle w:val="af5"/>
        <w:spacing w:before="0" w:beforeAutospacing="0" w:after="0" w:afterAutospacing="0"/>
        <w:ind w:firstLine="284"/>
        <w:jc w:val="both"/>
        <w:rPr>
          <w:lang w:val="fr-FR"/>
        </w:rPr>
      </w:pPr>
      <w:r w:rsidRPr="00984DA0">
        <w:rPr>
          <w:lang w:val="en-US"/>
        </w:rPr>
        <w:t>“If atos binon desir ola</w:t>
      </w:r>
      <w:r>
        <w:rPr>
          <w:lang w:val="en-US"/>
        </w:rPr>
        <w:t>,</w:t>
      </w:r>
      <w:r w:rsidRPr="00984DA0">
        <w:rPr>
          <w:lang w:val="en-US"/>
        </w:rPr>
        <w:t xml:space="preserve">” el ‘Ki Nabsiah’ äsagom, </w:t>
      </w:r>
      <w:r>
        <w:rPr>
          <w:lang w:val="en-US"/>
        </w:rPr>
        <w:t>“</w:t>
      </w:r>
      <w:r w:rsidRPr="00984DA0">
        <w:rPr>
          <w:lang w:val="en-US"/>
        </w:rPr>
        <w:t xml:space="preserve">dälob atosi. No sevob, kiöpo klif: ‘Dahar’ topon, e lio melaflors logotons. </w:t>
      </w:r>
      <w:r w:rsidRPr="0062556F">
        <w:rPr>
          <w:lang w:val="fr-FR"/>
        </w:rPr>
        <w:t>E kis binon-li kod, das vilol sukön floris et?”</w:t>
      </w:r>
    </w:p>
    <w:p w:rsidR="00831205" w:rsidRPr="00984DA0" w:rsidRDefault="00831205" w:rsidP="00E13D6F">
      <w:pPr>
        <w:pStyle w:val="af5"/>
        <w:spacing w:before="0" w:beforeAutospacing="0" w:after="0" w:afterAutospacing="0"/>
        <w:ind w:firstLine="284"/>
        <w:jc w:val="both"/>
        <w:rPr>
          <w:lang w:val="en-US"/>
        </w:rPr>
      </w:pPr>
      <w:r w:rsidRPr="0062556F">
        <w:rPr>
          <w:lang w:val="fr-FR"/>
        </w:rPr>
        <w:t xml:space="preserve">El ‘Kjahi Soerti’ äkonom täno ome, das el ‘Maha Praboe Kalasekti’ ibüdof ome atosi. </w:t>
      </w:r>
      <w:r w:rsidRPr="00984DA0">
        <w:rPr>
          <w:lang w:val="en-US"/>
        </w:rPr>
        <w:t>Pos atos el ‘Ki Nabsiah’ äpromom ome ad ogevön</w:t>
      </w:r>
      <w:r w:rsidR="007C4C96">
        <w:rPr>
          <w:rStyle w:val="afb"/>
          <w:lang w:val="en-US"/>
        </w:rPr>
        <w:footnoteReference w:id="103"/>
      </w:r>
      <w:r w:rsidRPr="00984DA0">
        <w:rPr>
          <w:lang w:val="en-US"/>
        </w:rPr>
        <w:t xml:space="preserve"> yufi pibegöl.</w:t>
      </w:r>
    </w:p>
    <w:p w:rsidR="00831205" w:rsidRPr="00984DA0" w:rsidRDefault="00831205" w:rsidP="00E13D6F">
      <w:pPr>
        <w:pStyle w:val="af5"/>
        <w:spacing w:before="0" w:beforeAutospacing="0" w:after="0" w:afterAutospacing="0"/>
        <w:ind w:firstLine="284"/>
        <w:jc w:val="both"/>
        <w:rPr>
          <w:lang w:val="en-US"/>
        </w:rPr>
      </w:pPr>
      <w:r w:rsidRPr="00984DA0">
        <w:rPr>
          <w:lang w:val="en-US"/>
        </w:rPr>
        <w:t>El ‘Kjahi Soerti’ äbüedom bumön täno lödi nelaidüpik su klif: ‘Dahar’</w:t>
      </w:r>
      <w:r>
        <w:rPr>
          <w:lang w:val="en-US"/>
        </w:rPr>
        <w:t>,</w:t>
      </w:r>
      <w:r w:rsidRPr="00984DA0">
        <w:rPr>
          <w:lang w:val="en-US"/>
        </w:rPr>
        <w:t xml:space="preserve"> e ven löd at äbinon blümik, xänöms rotenik lunik päjafädons ad kanön nexänön ve ons lü tops, kö melaflor glofon len klifs.</w:t>
      </w:r>
    </w:p>
    <w:p w:rsidR="00831205" w:rsidRPr="00984DA0" w:rsidRDefault="00831205" w:rsidP="00E13D6F">
      <w:pPr>
        <w:pStyle w:val="af5"/>
        <w:spacing w:before="0" w:beforeAutospacing="0" w:after="0" w:afterAutospacing="0"/>
        <w:ind w:firstLine="284"/>
        <w:jc w:val="both"/>
        <w:rPr>
          <w:lang w:val="en-US"/>
        </w:rPr>
      </w:pPr>
      <w:r w:rsidRPr="00984DA0">
        <w:rPr>
          <w:lang w:val="en-US"/>
        </w:rPr>
        <w:t>Klopot alik pödilon ad dils leigik fol, sevabo: dil bal pro jiplin ela ‘Wanakerta’, dil bal pro ‘Kjahi Soerti’</w:t>
      </w:r>
      <w:r>
        <w:rPr>
          <w:lang w:val="en-US"/>
        </w:rPr>
        <w:t>,</w:t>
      </w:r>
      <w:r w:rsidRPr="00984DA0">
        <w:rPr>
          <w:lang w:val="en-US"/>
        </w:rPr>
        <w:t xml:space="preserve"> dil bal pro ‘Ki Nabsiah’, e dil bal pro plökan.</w:t>
      </w:r>
    </w:p>
    <w:p w:rsidR="00831205" w:rsidRPr="00984DA0" w:rsidRDefault="00831205" w:rsidP="00E13D6F">
      <w:pPr>
        <w:pStyle w:val="af5"/>
        <w:spacing w:before="0" w:beforeAutospacing="0" w:after="0" w:afterAutospacing="0"/>
        <w:ind w:firstLine="284"/>
        <w:jc w:val="both"/>
        <w:rPr>
          <w:lang w:val="en-US"/>
        </w:rPr>
      </w:pPr>
      <w:r w:rsidRPr="00984DA0">
        <w:rPr>
          <w:lang w:val="en-US"/>
        </w:rPr>
        <w:t>Pos tim brefik el ‘Ki Nabsiah’ ävedom man vemo monemik</w:t>
      </w:r>
      <w:r>
        <w:rPr>
          <w:lang w:val="en-US"/>
        </w:rPr>
        <w:t>,</w:t>
      </w:r>
      <w:r w:rsidRPr="00984DA0">
        <w:rPr>
          <w:lang w:val="en-US"/>
        </w:rPr>
        <w:t xml:space="preserve"> ibä klopot svalanästas kanon pasel</w:t>
      </w:r>
      <w:r w:rsidR="007C4C96" w:rsidRPr="007C4C96">
        <w:rPr>
          <w:lang w:val="en-US"/>
        </w:rPr>
        <w:t>ö</w:t>
      </w:r>
      <w:r w:rsidRPr="00984DA0">
        <w:rPr>
          <w:lang w:val="en-US"/>
        </w:rPr>
        <w:t>n tä suäm löpik foginanes mödik, kels älükömons valöpao ad dagetön medini vemo peloböli. El ‘Ki Nabsiah’ älabom kluo suno jimatanis kil</w:t>
      </w:r>
      <w:r>
        <w:rPr>
          <w:lang w:val="en-US"/>
        </w:rPr>
        <w:t>,</w:t>
      </w:r>
      <w:r w:rsidRPr="00984DA0">
        <w:rPr>
          <w:lang w:val="en-US"/>
        </w:rPr>
        <w:t xml:space="preserve"> ed äslafälikom de mäkun, dub kelos p</w:t>
      </w:r>
      <w:r w:rsidR="00A97A83">
        <w:rPr>
          <w:lang w:val="en-US"/>
        </w:rPr>
        <w:t>ä</w:t>
      </w:r>
      <w:r w:rsidRPr="00984DA0">
        <w:rPr>
          <w:lang w:val="en-US"/>
        </w:rPr>
        <w:t>dränom ad vilön läükön liegotis ai mödikumis lä uts, kels ya ädalabom. Ed ad dagetön atis, äsludom ad gebön medi sököl. Äbüdom jimatanes okik ad mökön fidädi gudik; om övenenom täno zibi et, ed ölofom täno oni ele ‘Kjahi Soerti’. Atan üfidöl de on ödeadom sekü atos, e dilod omik bödanästas pöpanidon fa ‘Ki Nasbiah’.</w:t>
      </w:r>
    </w:p>
    <w:p w:rsidR="00831205" w:rsidRPr="00984DA0" w:rsidRDefault="00831205" w:rsidP="00E13D6F">
      <w:pPr>
        <w:pStyle w:val="af5"/>
        <w:spacing w:before="0" w:beforeAutospacing="0" w:after="0" w:afterAutospacing="0"/>
        <w:ind w:firstLine="284"/>
        <w:jc w:val="both"/>
        <w:rPr>
          <w:lang w:val="en-US"/>
        </w:rPr>
      </w:pPr>
      <w:r w:rsidRPr="00984DA0">
        <w:rPr>
          <w:lang w:val="en-US"/>
        </w:rPr>
        <w:t>Jimatans kil ye no äbaicedofs ko söl ä mastan ofsik. “Ga no dunolös atosi, o ‘Ki Nabsiah’!” äspikofs. “No labobs-li bundano fidotis e klotis mödik? Sekü kod kinik vilol-li üfo beravön eli ‘Kjahi Soerti’ de omikos?” El ‘Nabsiah’ äzunikom vemo demü jimatans kil oka, ed äsagom ofes: “Sevols, das jimatan sötof fölön büdis himatana. If no dunols atosi, omomofob olis, ed if täno no moikols</w:t>
      </w:r>
      <w:r w:rsidR="00A97A83">
        <w:rPr>
          <w:rStyle w:val="afb"/>
          <w:lang w:val="en-US"/>
        </w:rPr>
        <w:footnoteReference w:id="104"/>
      </w:r>
      <w:r w:rsidRPr="00984DA0">
        <w:rPr>
          <w:lang w:val="en-US"/>
        </w:rPr>
        <w:t>, odeidob olis me nam lönik oba.” Tän jimatans no äkünofs ad riskön lunüpikumo ad tadunön mastani oksik</w:t>
      </w:r>
      <w:r>
        <w:rPr>
          <w:lang w:val="en-US"/>
        </w:rPr>
        <w:t>,</w:t>
      </w:r>
      <w:r w:rsidRPr="00984DA0">
        <w:rPr>
          <w:lang w:val="en-US"/>
        </w:rPr>
        <w:t xml:space="preserve"> ed ämökofs nog ün soar ot fidädi, kel pävenenon poso fa ‘Nabsiah’, ko disein ad pösedön tü göd fovik ele ‘Kjahi Soerti’.</w:t>
      </w:r>
    </w:p>
    <w:p w:rsidR="00831205" w:rsidRPr="00984DA0" w:rsidRDefault="00831205" w:rsidP="00E13D6F">
      <w:pPr>
        <w:pStyle w:val="af5"/>
        <w:spacing w:before="0" w:beforeAutospacing="0" w:after="0" w:afterAutospacing="0"/>
        <w:ind w:firstLine="284"/>
        <w:jc w:val="both"/>
        <w:rPr>
          <w:lang w:val="en-US"/>
        </w:rPr>
      </w:pPr>
      <w:r w:rsidRPr="00984DA0">
        <w:rPr>
          <w:lang w:val="en-US"/>
        </w:rPr>
        <w:t>Ün soar ot el ‘Dewi Tisnawati’ äkömof ad visitön himatani okik: ‘Kjahi Soerti’. Änunof ome, das el ‘Nabsiah’ ädesinom ad sedön ome tü göd fovik fidädi. No ädalom ye fidön bosi de at, bi votiko ödeadomöv. El ‘Kjahi Soerti’ ädanom jimatani oka demü nuned, ed äkonom fovo flene okik: ‘Soerapatra’ utosi, kelosi ilelilom. “Ed üf zesüdosöv, das no okanoböv blibön is lunüpikumo</w:t>
      </w:r>
      <w:r>
        <w:rPr>
          <w:lang w:val="en-US"/>
        </w:rPr>
        <w:t>,</w:t>
      </w:r>
      <w:r w:rsidRPr="00984DA0">
        <w:rPr>
          <w:lang w:val="en-US"/>
        </w:rPr>
        <w:t>” äläspikom ad atos</w:t>
      </w:r>
      <w:r>
        <w:rPr>
          <w:lang w:val="en-US"/>
        </w:rPr>
        <w:t>,</w:t>
      </w:r>
      <w:r w:rsidRPr="00984DA0">
        <w:rPr>
          <w:lang w:val="en-US"/>
        </w:rPr>
        <w:t xml:space="preserve"> “tän begob ole, o ‘Soerapatra’! ad lofön dünis olik cife ela ‘Karangbolong’, dat okanol kälädön cilis obik, kelas dabin te sevädon lü ol.”</w:t>
      </w:r>
    </w:p>
    <w:p w:rsidR="00831205" w:rsidRPr="00984DA0" w:rsidRDefault="00831205" w:rsidP="00E13D6F">
      <w:pPr>
        <w:pStyle w:val="af5"/>
        <w:spacing w:before="0" w:beforeAutospacing="0" w:after="0" w:afterAutospacing="0"/>
        <w:ind w:firstLine="284"/>
        <w:jc w:val="both"/>
        <w:rPr>
          <w:lang w:val="en-US"/>
        </w:rPr>
      </w:pPr>
      <w:r w:rsidRPr="00984DA0">
        <w:rPr>
          <w:lang w:val="en-US"/>
        </w:rPr>
        <w:t>Tü göd fövik sedäb de ‘Ki Nabsiah’ ädajonom oki, ed äspikom ele ‘Kjahi Soerti’: “El ‘Ki Nabsiah’: cif ela ‘Karangbolong’ sedom obi lü ol ko fidäd balugik, ko beg ad vilön gevön ome stimi, dub dasum ata de om.” El ‘Kjahi Soerti’ ägespikom ome: “Loveblinolös dani oba ele ‘Ki Nabsiah’ demü flenöf omik! El ‘Allah’: Mulöpal plidomös ad mesedön eli ‘Ki Nabsiah’ ma merit omik!”</w:t>
      </w:r>
    </w:p>
    <w:p w:rsidR="00B8388D" w:rsidRPr="00B8388D" w:rsidRDefault="00831205" w:rsidP="00E13D6F">
      <w:pPr>
        <w:pStyle w:val="af5"/>
        <w:spacing w:before="0" w:beforeAutospacing="0" w:after="0" w:afterAutospacing="0"/>
        <w:ind w:firstLine="284"/>
        <w:jc w:val="both"/>
        <w:rPr>
          <w:lang w:val="en-US"/>
        </w:rPr>
      </w:pPr>
      <w:r w:rsidRPr="00984DA0">
        <w:rPr>
          <w:lang w:val="en-US"/>
        </w:rPr>
        <w:t>Posä nunan imovegom, el ‘Soerti’ ägivom mödotili risata fidäda ela ‘Nasbiah’ doge okik, e töbo ad ifidon bosi ata, e deadiko ädofalon. El ‘Kjahi Soerti’ äj</w:t>
      </w:r>
      <w:r w:rsidR="00B8388D">
        <w:rPr>
          <w:lang w:val="en-US"/>
        </w:rPr>
        <w:t>edom täno fidädi lölik ini mel.</w:t>
      </w:r>
    </w:p>
    <w:p w:rsidR="00831205" w:rsidRPr="00984DA0" w:rsidRDefault="00831205" w:rsidP="00E13D6F">
      <w:pPr>
        <w:pStyle w:val="af5"/>
        <w:spacing w:before="0" w:beforeAutospacing="0" w:after="0" w:afterAutospacing="0"/>
        <w:ind w:firstLine="284"/>
        <w:jc w:val="both"/>
        <w:rPr>
          <w:lang w:val="en-US"/>
        </w:rPr>
      </w:pPr>
      <w:r w:rsidRPr="00984DA0">
        <w:rPr>
          <w:lang w:val="en-US"/>
        </w:rPr>
        <w:t>Soaro el ‘Nabsiah’ äbüedom vestigön, va el ‘Kjahi Soerti’ ya ideadom, ab ad lezun gretik oka älelilom, das atan nog äbinom go saunik. Täno ädesinom ad koedön deadön eli ‘Kjahi Soert’ ün göd fovik, ad kelos äledunom disini diabälik sököl.</w:t>
      </w:r>
    </w:p>
    <w:p w:rsidR="00831205" w:rsidRPr="00984DA0" w:rsidRDefault="00831205" w:rsidP="00E13D6F">
      <w:pPr>
        <w:pStyle w:val="af5"/>
        <w:spacing w:before="0" w:beforeAutospacing="0" w:after="0" w:afterAutospacing="0"/>
        <w:ind w:firstLine="284"/>
        <w:jc w:val="both"/>
        <w:rPr>
          <w:lang w:val="en-US"/>
        </w:rPr>
      </w:pPr>
      <w:r w:rsidRPr="00984DA0">
        <w:rPr>
          <w:lang w:val="en-US"/>
        </w:rPr>
        <w:t>Ägolom ün göd et, pädugädölo fa sökans fol, lü steböp ela ‘Kjahi Soerti’. Us ilükömölo atan äkoskömom äglidölo omi, ed äsäkom ome flenöfiko desiri omik. El ‘Nabsiah’ ägespikom, das ya lunüpo älabom vipi ad logön lekevi: ‘Dahar’, ibä nog neai ilogom niliko lekevi et; sekü kod at ägolomös naedilo vilöfo pädugädölo fa ‘Kjahi Soerti’ lü et. El ‘Kjahi Soerti’ äsuemom gudiko, das el ‘Nabsiah’ ninälo no älabom bosi gudik kol om</w:t>
      </w:r>
      <w:r>
        <w:rPr>
          <w:lang w:val="en-US"/>
        </w:rPr>
        <w:t>,</w:t>
      </w:r>
      <w:r w:rsidRPr="00984DA0">
        <w:rPr>
          <w:lang w:val="en-US"/>
        </w:rPr>
        <w:t xml:space="preserve"> ab äkanom nemögiko refudön ome begi </w:t>
      </w:r>
      <w:r w:rsidRPr="00984DA0">
        <w:rPr>
          <w:lang w:val="en-US"/>
        </w:rPr>
        <w:lastRenderedPageBreak/>
        <w:t>omik. Äbüedom kludo kesumön xänömis rotenik</w:t>
      </w:r>
      <w:r>
        <w:rPr>
          <w:lang w:val="en-US"/>
        </w:rPr>
        <w:t>,</w:t>
      </w:r>
      <w:r w:rsidRPr="00984DA0">
        <w:rPr>
          <w:lang w:val="en-US"/>
        </w:rPr>
        <w:t xml:space="preserve"> ed ägolom pädugäd</w:t>
      </w:r>
      <w:r w:rsidR="00014C21" w:rsidRPr="000521F6">
        <w:rPr>
          <w:lang w:val="en-US"/>
        </w:rPr>
        <w:t>ö</w:t>
      </w:r>
      <w:r w:rsidRPr="00984DA0">
        <w:rPr>
          <w:lang w:val="en-US"/>
        </w:rPr>
        <w:t>lo fa ‘Nasbiah’ lü klif: ‘Dahar’, kö äbüedom fimükön xänömi, medü kel ämutoy nexänön ve klif. El ‘Nasbiah’ äbegom ome, ad vilön fogolön. E ven el ‘Kjahi Soerti’ äfölölo begi at inexänom ya zevegädo ve xänöm, älüvokädom ele ‘Nabsiah’ ad sökön omi. “Sökob oli sunädo</w:t>
      </w:r>
      <w:r>
        <w:rPr>
          <w:lang w:val="en-US"/>
        </w:rPr>
        <w:t>,</w:t>
      </w:r>
      <w:r w:rsidRPr="00984DA0">
        <w:rPr>
          <w:lang w:val="en-US"/>
        </w:rPr>
        <w:t xml:space="preserve">” atan </w:t>
      </w:r>
      <w:r w:rsidR="000B309C">
        <w:rPr>
          <w:lang w:val="en-US"/>
        </w:rPr>
        <w:t>ä</w:t>
      </w:r>
      <w:r w:rsidRPr="00984DA0">
        <w:rPr>
          <w:lang w:val="en-US"/>
        </w:rPr>
        <w:t>gespikom. Vüo äsumom cöpaneifi oka, ed äprimom ad ducöpön xänömi, len kel el ‘Kjahi Soerti’ äpendülom mo e ge</w:t>
      </w:r>
      <w:r>
        <w:rPr>
          <w:lang w:val="en-US"/>
        </w:rPr>
        <w:t>,</w:t>
      </w:r>
      <w:r w:rsidRPr="00984DA0">
        <w:rPr>
          <w:lang w:val="en-US"/>
        </w:rPr>
        <w:t xml:space="preserve"> dü ävokädom: “Nu odeadol dub nams obik.” Ed el ‘Kjahi Soerti’ ipäridikomöv, if</w:t>
      </w:r>
      <w:r w:rsidR="00F54815">
        <w:rPr>
          <w:lang w:val="en-US"/>
        </w:rPr>
        <w:t xml:space="preserve"> </w:t>
      </w:r>
      <w:r w:rsidRPr="00984DA0">
        <w:rPr>
          <w:lang w:val="en-US"/>
        </w:rPr>
        <w:t>no skiläl lönik oka e yuf ela ‘Tisnawati’ ineletons fali omik. Du ävebom us vü sil e taled, älüvokädom ele ‘Nabsiah’: “Lilolöd malediti obik, o ‘Ki Nabsiah’: cif ela ‘Karangbolong’! Neföro olabol cilis, kels okanonsöv binön seimna stütan ä trodan ün bäld olik. Soaliko olifädol fovo lifi olik, e soaliko odeadol.”</w:t>
      </w:r>
    </w:p>
    <w:p w:rsidR="00831205" w:rsidRPr="00984DA0" w:rsidRDefault="00831205" w:rsidP="00E13D6F">
      <w:pPr>
        <w:pStyle w:val="af5"/>
        <w:spacing w:before="0" w:beforeAutospacing="0" w:after="0" w:afterAutospacing="0"/>
        <w:ind w:firstLine="284"/>
        <w:jc w:val="both"/>
        <w:rPr>
          <w:lang w:val="en-US"/>
        </w:rPr>
      </w:pPr>
      <w:r w:rsidRPr="00984DA0">
        <w:rPr>
          <w:lang w:val="en-US"/>
        </w:rPr>
        <w:t>Sekü jek vemik el ‘Nabsiah’ äfugom lü löd oka</w:t>
      </w:r>
      <w:r>
        <w:rPr>
          <w:lang w:val="en-US"/>
        </w:rPr>
        <w:t>,</w:t>
      </w:r>
      <w:r w:rsidRPr="00984DA0">
        <w:rPr>
          <w:lang w:val="en-US"/>
        </w:rPr>
        <w:t xml:space="preserve"> ed el ‘Kjahi Soerti’ ägegolom pos atos lü flen okik: ‘Soerapatra’, kele änunom utosi, kelos ijenon</w:t>
      </w:r>
      <w:r>
        <w:rPr>
          <w:lang w:val="en-US"/>
        </w:rPr>
        <w:t>,</w:t>
      </w:r>
      <w:r w:rsidRPr="00984DA0">
        <w:rPr>
          <w:lang w:val="en-US"/>
        </w:rPr>
        <w:t xml:space="preserve"> du äläsagom, das nu timül ikömon, das ämutom lüvön eli ‘Karangbolong’. Äbegom ome ad bligidön käli cilas omik, ed älüvom täno topädis et</w:t>
      </w:r>
      <w:r>
        <w:rPr>
          <w:lang w:val="en-US"/>
        </w:rPr>
        <w:t>,</w:t>
      </w:r>
      <w:r w:rsidRPr="00984DA0">
        <w:rPr>
          <w:lang w:val="en-US"/>
        </w:rPr>
        <w:t xml:space="preserve"> posä nog büiko iblimom klifis ko trids, dat cils e cilacils omiks latikumo ökanonsöv klopön fasilikumo melafloris. Neföro älogoy dönu eli ‘Kjahi Soerti’.</w:t>
      </w:r>
    </w:p>
    <w:p w:rsidR="00831205" w:rsidRDefault="00831205" w:rsidP="00E13D6F">
      <w:pPr>
        <w:pStyle w:val="af5"/>
        <w:spacing w:before="0" w:beforeAutospacing="0" w:after="0" w:afterAutospacing="0"/>
        <w:ind w:firstLine="284"/>
        <w:jc w:val="both"/>
        <w:rPr>
          <w:lang w:val="en-US"/>
        </w:rPr>
      </w:pPr>
      <w:r w:rsidRPr="00984DA0">
        <w:rPr>
          <w:lang w:val="en-US"/>
        </w:rPr>
        <w:t>El ‘Pak Soerapatra Widan’ äfölom fiediko promi ele ‘Kjahi Soerti’ pigevöli. Äblibom in ‘Karangbolong’ ed ädünikom lä ‘Ki Nabsiah’. Ed aldeliko ägubom lü klif soalik in mel, kö cils flena omik älödons</w:t>
      </w:r>
      <w:r>
        <w:rPr>
          <w:lang w:val="en-US"/>
        </w:rPr>
        <w:t>,</w:t>
      </w:r>
      <w:r w:rsidRPr="00984DA0">
        <w:rPr>
          <w:lang w:val="en-US"/>
        </w:rPr>
        <w:t xml:space="preserve"> e kö el ‘Kjahi Soerti’ balidnaedo iseivom eli ‘Dewi Tisnawati’: sör ela ‘Dewi Goenawati’: jigod Sulüdäna.</w:t>
      </w:r>
    </w:p>
    <w:p w:rsidR="006475FF" w:rsidRPr="00984DA0" w:rsidRDefault="006475FF" w:rsidP="00E13D6F">
      <w:pPr>
        <w:pStyle w:val="af5"/>
        <w:spacing w:before="0" w:beforeAutospacing="0" w:after="0" w:afterAutospacing="0"/>
        <w:ind w:firstLine="284"/>
        <w:jc w:val="both"/>
        <w:rPr>
          <w:lang w:val="en-US"/>
        </w:rPr>
      </w:pPr>
      <w:r w:rsidRPr="006475FF">
        <w:rPr>
          <w:lang w:val="en-US"/>
        </w:rPr>
        <w:t>(Se delagased: ‘Javabode’.)</w:t>
      </w:r>
    </w:p>
    <w:p w:rsidR="00831205" w:rsidRPr="00E13D6F" w:rsidRDefault="00831205" w:rsidP="00E13D6F">
      <w:pPr>
        <w:spacing w:before="60"/>
        <w:jc w:val="right"/>
        <w:rPr>
          <w:rFonts w:ascii="Times New Roman" w:hAnsi="Times New Roman"/>
        </w:rPr>
      </w:pPr>
      <w:r w:rsidRPr="00E13D6F">
        <w:rPr>
          <w:rFonts w:ascii="Times New Roman" w:hAnsi="Times New Roman"/>
          <w:sz w:val="20"/>
          <w:szCs w:val="20"/>
        </w:rPr>
        <w:t xml:space="preserve">Se </w:t>
      </w:r>
      <w:r w:rsidRPr="00E13D6F">
        <w:rPr>
          <w:rFonts w:ascii="Times New Roman" w:hAnsi="Times New Roman"/>
          <w:i/>
          <w:iCs/>
          <w:sz w:val="20"/>
          <w:szCs w:val="20"/>
        </w:rPr>
        <w:t>Volapükagased pro Nedänapükans.</w:t>
      </w:r>
      <w:r w:rsidRPr="00E13D6F">
        <w:rPr>
          <w:rFonts w:ascii="Times New Roman" w:hAnsi="Times New Roman"/>
          <w:sz w:val="20"/>
          <w:szCs w:val="20"/>
        </w:rPr>
        <w:t xml:space="preserve"> </w:t>
      </w:r>
      <w:r>
        <w:rPr>
          <w:rFonts w:ascii="Times New Roman" w:hAnsi="Times New Roman"/>
          <w:sz w:val="20"/>
          <w:szCs w:val="20"/>
        </w:rPr>
        <w:t xml:space="preserve">Yel: </w:t>
      </w:r>
      <w:r w:rsidRPr="00E13D6F">
        <w:rPr>
          <w:rFonts w:ascii="Times New Roman" w:hAnsi="Times New Roman"/>
          <w:sz w:val="20"/>
          <w:szCs w:val="20"/>
        </w:rPr>
        <w:t>1947. Nüm: 2. Pads: 5—7. Nüm: 3. Pads: 9—11.</w:t>
      </w:r>
    </w:p>
    <w:p w:rsidR="00831205" w:rsidRPr="0018535E" w:rsidRDefault="00831205" w:rsidP="00095FCD">
      <w:pPr>
        <w:spacing w:before="360"/>
        <w:jc w:val="center"/>
        <w:outlineLvl w:val="1"/>
        <w:rPr>
          <w:rFonts w:ascii="Times New Roman" w:hAnsi="Times New Roman"/>
          <w:b/>
        </w:rPr>
      </w:pPr>
      <w:bookmarkStart w:id="1238" w:name="ceds_XVI"/>
      <w:bookmarkStart w:id="1239" w:name="_Toc471243939"/>
      <w:bookmarkStart w:id="1240" w:name="_Toc475661278"/>
      <w:bookmarkStart w:id="1241" w:name="_Toc475662219"/>
      <w:bookmarkEnd w:id="1238"/>
      <w:r w:rsidRPr="001B1824">
        <w:rPr>
          <w:rFonts w:ascii="Times New Roman" w:hAnsi="Times New Roman"/>
          <w:b/>
          <w:highlight w:val="green"/>
        </w:rPr>
        <w:t>TIKODS TEFÜ PÜD</w:t>
      </w:r>
      <w:bookmarkEnd w:id="1239"/>
      <w:bookmarkEnd w:id="1240"/>
      <w:bookmarkEnd w:id="1241"/>
      <w:r w:rsidR="001B1824" w:rsidRPr="001B1824">
        <w:rPr>
          <w:rFonts w:ascii="Times New Roman" w:hAnsi="Times New Roman"/>
          <w:b/>
          <w:highlight w:val="green"/>
        </w:rPr>
        <w:t>.</w:t>
      </w:r>
    </w:p>
    <w:p w:rsidR="00831205" w:rsidRDefault="00831205" w:rsidP="00464E26">
      <w:pPr>
        <w:ind w:firstLine="284"/>
        <w:jc w:val="both"/>
        <w:rPr>
          <w:rFonts w:ascii="Times New Roman" w:hAnsi="Times New Roman"/>
        </w:rPr>
      </w:pPr>
      <w:bookmarkStart w:id="1242" w:name="Goldscheid"/>
      <w:bookmarkEnd w:id="1242"/>
      <w:r>
        <w:rPr>
          <w:rFonts w:ascii="Times New Roman" w:hAnsi="Times New Roman"/>
        </w:rPr>
        <w:t>Mutobs lärnön ad senälön, tikön, vilön, e bu val dunön bevünetiko, ed atosi ko süad lefäkik ot, ko kel mens edünons jü atim netäli e lomänäli.</w:t>
      </w:r>
    </w:p>
    <w:p w:rsidR="00831205" w:rsidRDefault="00831205" w:rsidP="0018535E">
      <w:pPr>
        <w:jc w:val="right"/>
        <w:rPr>
          <w:rFonts w:ascii="Times New Roman" w:hAnsi="Times New Roman"/>
        </w:rPr>
      </w:pPr>
      <w:r>
        <w:rPr>
          <w:rFonts w:ascii="Times New Roman" w:hAnsi="Times New Roman"/>
        </w:rPr>
        <w:t>‘Rudolf Goldscheid’.</w:t>
      </w:r>
    </w:p>
    <w:p w:rsidR="00831205" w:rsidRDefault="00831205" w:rsidP="00464E26">
      <w:pPr>
        <w:ind w:firstLine="284"/>
        <w:jc w:val="both"/>
        <w:rPr>
          <w:rFonts w:ascii="Times New Roman" w:hAnsi="Times New Roman"/>
        </w:rPr>
      </w:pPr>
      <w:bookmarkStart w:id="1243" w:name="Van_Dijke"/>
      <w:bookmarkEnd w:id="1243"/>
      <w:r>
        <w:rPr>
          <w:rFonts w:ascii="Times New Roman" w:hAnsi="Times New Roman"/>
        </w:rPr>
        <w:t>Utans, kels slopons püdi, mutons binön klieniks ad komipön pro utos, kelosi püd flagon: lib e verat, stim e git, e mutons jelodön atosi ko koap e lan.</w:t>
      </w:r>
    </w:p>
    <w:p w:rsidR="00831205" w:rsidRDefault="00831205" w:rsidP="0018535E">
      <w:pPr>
        <w:jc w:val="right"/>
        <w:rPr>
          <w:rFonts w:ascii="Times New Roman" w:hAnsi="Times New Roman"/>
        </w:rPr>
      </w:pPr>
      <w:r>
        <w:rPr>
          <w:rFonts w:ascii="Times New Roman" w:hAnsi="Times New Roman"/>
        </w:rPr>
        <w:t>‘Henry Van Dijke’.</w:t>
      </w:r>
    </w:p>
    <w:p w:rsidR="00831205" w:rsidRDefault="00831205" w:rsidP="00464E26">
      <w:pPr>
        <w:ind w:firstLine="284"/>
        <w:jc w:val="both"/>
        <w:rPr>
          <w:rFonts w:ascii="Times New Roman" w:hAnsi="Times New Roman"/>
        </w:rPr>
      </w:pPr>
      <w:bookmarkStart w:id="1244" w:name="Von_Egidy"/>
      <w:bookmarkEnd w:id="1244"/>
      <w:r>
        <w:rPr>
          <w:rFonts w:ascii="Times New Roman" w:hAnsi="Times New Roman"/>
        </w:rPr>
        <w:t>If vilol püdi, vobolöd täno pro püd!</w:t>
      </w:r>
    </w:p>
    <w:p w:rsidR="00831205" w:rsidRDefault="00831205" w:rsidP="0018535E">
      <w:pPr>
        <w:jc w:val="right"/>
        <w:rPr>
          <w:rFonts w:ascii="Times New Roman" w:hAnsi="Times New Roman"/>
        </w:rPr>
      </w:pPr>
      <w:r>
        <w:rPr>
          <w:rFonts w:ascii="Times New Roman" w:hAnsi="Times New Roman"/>
        </w:rPr>
        <w:t>‘Moritz Von Egidy’.</w:t>
      </w:r>
    </w:p>
    <w:p w:rsidR="00831205" w:rsidRDefault="00831205" w:rsidP="00464E26">
      <w:pPr>
        <w:ind w:firstLine="284"/>
        <w:jc w:val="both"/>
        <w:rPr>
          <w:rFonts w:ascii="Times New Roman" w:hAnsi="Times New Roman"/>
        </w:rPr>
      </w:pPr>
      <w:bookmarkStart w:id="1245" w:name="Passy"/>
      <w:bookmarkEnd w:id="1245"/>
      <w:r>
        <w:rPr>
          <w:rFonts w:ascii="Times New Roman" w:hAnsi="Times New Roman"/>
        </w:rPr>
        <w:t>Nemoy tikodi püda yutopi, ab glömoy, das yutop adela binon jenöf odela.</w:t>
      </w:r>
    </w:p>
    <w:p w:rsidR="00831205" w:rsidRDefault="00831205" w:rsidP="001D780B">
      <w:pPr>
        <w:jc w:val="right"/>
        <w:rPr>
          <w:rFonts w:ascii="Times New Roman" w:hAnsi="Times New Roman"/>
        </w:rPr>
      </w:pPr>
      <w:r>
        <w:rPr>
          <w:rFonts w:ascii="Times New Roman" w:hAnsi="Times New Roman"/>
        </w:rPr>
        <w:t>‘Frédéric Passy’.</w:t>
      </w:r>
    </w:p>
    <w:p w:rsidR="00831205" w:rsidRDefault="00831205" w:rsidP="00464E26">
      <w:pPr>
        <w:ind w:firstLine="284"/>
        <w:jc w:val="both"/>
        <w:rPr>
          <w:rFonts w:ascii="Times New Roman" w:hAnsi="Times New Roman"/>
        </w:rPr>
      </w:pPr>
      <w:bookmarkStart w:id="1246" w:name="Kant"/>
      <w:bookmarkEnd w:id="1246"/>
      <w:r>
        <w:rPr>
          <w:rFonts w:ascii="Times New Roman" w:hAnsi="Times New Roman"/>
        </w:rPr>
        <w:t>Püdam nonik digädon nemi: püd, if in on cärm kriga nulik binon klänedik.</w:t>
      </w:r>
    </w:p>
    <w:p w:rsidR="00831205" w:rsidRDefault="00831205" w:rsidP="00300C29">
      <w:pPr>
        <w:jc w:val="right"/>
        <w:rPr>
          <w:rFonts w:ascii="Times New Roman" w:hAnsi="Times New Roman"/>
        </w:rPr>
      </w:pPr>
      <w:r>
        <w:rPr>
          <w:rFonts w:ascii="Times New Roman" w:hAnsi="Times New Roman"/>
        </w:rPr>
        <w:t>‘Kant’.</w:t>
      </w:r>
    </w:p>
    <w:p w:rsidR="00831205" w:rsidRDefault="00831205" w:rsidP="00464E26">
      <w:pPr>
        <w:ind w:firstLine="284"/>
        <w:jc w:val="both"/>
        <w:rPr>
          <w:rFonts w:ascii="Times New Roman" w:hAnsi="Times New Roman"/>
        </w:rPr>
      </w:pPr>
      <w:bookmarkStart w:id="1247" w:name="Tolstoi"/>
      <w:bookmarkEnd w:id="1247"/>
      <w:r>
        <w:rPr>
          <w:rFonts w:ascii="Times New Roman" w:hAnsi="Times New Roman"/>
        </w:rPr>
        <w:t>Püd bevü mens binon benod gretikün su taled, kel binon ninü portat valikanas.</w:t>
      </w:r>
    </w:p>
    <w:p w:rsidR="00831205" w:rsidRDefault="00831205" w:rsidP="00F16557">
      <w:pPr>
        <w:jc w:val="right"/>
        <w:rPr>
          <w:rFonts w:ascii="Times New Roman" w:hAnsi="Times New Roman"/>
        </w:rPr>
      </w:pPr>
      <w:r>
        <w:rPr>
          <w:rFonts w:ascii="Times New Roman" w:hAnsi="Times New Roman"/>
        </w:rPr>
        <w:t>‘Tolstoï’</w:t>
      </w:r>
      <w:r w:rsidR="001B1824">
        <w:rPr>
          <w:rFonts w:ascii="Times New Roman" w:hAnsi="Times New Roman"/>
        </w:rPr>
        <w:t>.</w:t>
      </w:r>
    </w:p>
    <w:p w:rsidR="00831205" w:rsidRDefault="00831205" w:rsidP="00464E26">
      <w:pPr>
        <w:ind w:firstLine="284"/>
        <w:jc w:val="both"/>
        <w:rPr>
          <w:rFonts w:ascii="Times New Roman" w:hAnsi="Times New Roman"/>
        </w:rPr>
      </w:pPr>
      <w:bookmarkStart w:id="1248" w:name="Wilson"/>
      <w:bookmarkEnd w:id="1248"/>
      <w:r>
        <w:rPr>
          <w:rFonts w:ascii="Times New Roman" w:hAnsi="Times New Roman"/>
        </w:rPr>
        <w:t>Te püd bevü nets leigik kanon binön dulöfik, te püd, kela prinsip binälik binon leig e kompen kobädik födü demäd valemik.</w:t>
      </w:r>
    </w:p>
    <w:p w:rsidR="00831205" w:rsidRDefault="00831205" w:rsidP="00300C29">
      <w:pPr>
        <w:jc w:val="right"/>
        <w:rPr>
          <w:rFonts w:ascii="Times New Roman" w:hAnsi="Times New Roman"/>
        </w:rPr>
      </w:pPr>
      <w:r>
        <w:rPr>
          <w:rFonts w:ascii="Times New Roman" w:hAnsi="Times New Roman"/>
        </w:rPr>
        <w:t>Presidal: ‘Wilson’.</w:t>
      </w:r>
    </w:p>
    <w:p w:rsidR="00831205" w:rsidRDefault="00831205" w:rsidP="0018535E">
      <w:pPr>
        <w:spacing w:before="60"/>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xml:space="preserve">. Yel: 1947. Pad: </w:t>
      </w:r>
      <w:r>
        <w:rPr>
          <w:rFonts w:ascii="Times New Roman" w:hAnsi="Times New Roman"/>
          <w:sz w:val="20"/>
          <w:szCs w:val="20"/>
        </w:rPr>
        <w:t>7</w:t>
      </w:r>
      <w:r w:rsidRPr="00B5723E">
        <w:rPr>
          <w:rFonts w:ascii="Times New Roman" w:hAnsi="Times New Roman"/>
          <w:sz w:val="20"/>
          <w:szCs w:val="20"/>
        </w:rPr>
        <w:t>.</w:t>
      </w:r>
    </w:p>
    <w:p w:rsidR="00831205" w:rsidRPr="005E44C5" w:rsidRDefault="00831205" w:rsidP="00095FCD">
      <w:pPr>
        <w:spacing w:before="360"/>
        <w:jc w:val="center"/>
        <w:outlineLvl w:val="1"/>
        <w:rPr>
          <w:rFonts w:ascii="Times New Roman" w:hAnsi="Times New Roman"/>
          <w:b/>
        </w:rPr>
      </w:pPr>
      <w:bookmarkStart w:id="1249" w:name="_Toc471243940"/>
      <w:bookmarkStart w:id="1250" w:name="_Toc475661279"/>
      <w:bookmarkStart w:id="1251" w:name="_Toc475662220"/>
      <w:r w:rsidRPr="00F24CB1">
        <w:rPr>
          <w:rFonts w:ascii="Times New Roman" w:hAnsi="Times New Roman"/>
          <w:b/>
          <w:highlight w:val="green"/>
        </w:rPr>
        <w:t>DIFIKOS.</w:t>
      </w:r>
      <w:bookmarkEnd w:id="1249"/>
      <w:bookmarkEnd w:id="1250"/>
      <w:bookmarkEnd w:id="1251"/>
    </w:p>
    <w:p w:rsidR="00831205" w:rsidRDefault="00831205" w:rsidP="00464E26">
      <w:pPr>
        <w:ind w:firstLine="284"/>
        <w:jc w:val="both"/>
        <w:rPr>
          <w:rFonts w:ascii="Times New Roman" w:hAnsi="Times New Roman"/>
        </w:rPr>
      </w:pPr>
      <w:r>
        <w:rPr>
          <w:rFonts w:ascii="Times New Roman" w:hAnsi="Times New Roman"/>
        </w:rPr>
        <w:t>Läbön binos gudik, ab läbükön binos jönikum.</w:t>
      </w:r>
    </w:p>
    <w:p w:rsidR="00831205" w:rsidRDefault="00831205" w:rsidP="00464E26">
      <w:pPr>
        <w:ind w:firstLine="284"/>
        <w:jc w:val="both"/>
        <w:rPr>
          <w:rFonts w:ascii="Times New Roman" w:hAnsi="Times New Roman"/>
        </w:rPr>
      </w:pPr>
      <w:r>
        <w:rPr>
          <w:rFonts w:ascii="Times New Roman" w:hAnsi="Times New Roman"/>
        </w:rPr>
        <w:t>Vom, kel binof läbik lunüpo, blebof lunüpo jönik.</w:t>
      </w:r>
    </w:p>
    <w:p w:rsidR="00831205" w:rsidRDefault="00831205" w:rsidP="00464E26">
      <w:pPr>
        <w:ind w:firstLine="284"/>
        <w:jc w:val="both"/>
        <w:rPr>
          <w:rFonts w:ascii="Times New Roman" w:hAnsi="Times New Roman"/>
        </w:rPr>
      </w:pPr>
      <w:r>
        <w:rPr>
          <w:rFonts w:ascii="Times New Roman" w:hAnsi="Times New Roman"/>
        </w:rPr>
        <w:t>Man (lü flen okik): “Kanol-li prünön obe moni? Labob monadefi.”</w:t>
      </w:r>
    </w:p>
    <w:p w:rsidR="00831205" w:rsidRDefault="00831205" w:rsidP="00464E26">
      <w:pPr>
        <w:ind w:firstLine="284"/>
        <w:jc w:val="both"/>
        <w:rPr>
          <w:rFonts w:ascii="Times New Roman" w:hAnsi="Times New Roman"/>
        </w:rPr>
      </w:pPr>
      <w:r>
        <w:rPr>
          <w:rFonts w:ascii="Times New Roman" w:hAnsi="Times New Roman"/>
        </w:rPr>
        <w:t>Flen: “Uti, keli dalabob, ob it neodob. If dalaboböv moni mödikum, prünoböv vilöfo oni ole.”</w:t>
      </w:r>
    </w:p>
    <w:p w:rsidR="00831205" w:rsidRDefault="00831205" w:rsidP="00464E26">
      <w:pPr>
        <w:ind w:firstLine="284"/>
        <w:jc w:val="both"/>
        <w:rPr>
          <w:rFonts w:ascii="Times New Roman" w:hAnsi="Times New Roman"/>
        </w:rPr>
      </w:pPr>
      <w:r>
        <w:rPr>
          <w:rFonts w:ascii="Times New Roman" w:hAnsi="Times New Roman"/>
        </w:rPr>
        <w:t>Man (lü jilelöfäb oka): “Kanol-li prünön obe moni? Labob monadefi.”</w:t>
      </w:r>
    </w:p>
    <w:p w:rsidR="00831205" w:rsidRDefault="00831205" w:rsidP="00464E26">
      <w:pPr>
        <w:ind w:firstLine="284"/>
        <w:jc w:val="both"/>
        <w:rPr>
          <w:rFonts w:ascii="Times New Roman" w:hAnsi="Times New Roman"/>
        </w:rPr>
      </w:pPr>
      <w:r>
        <w:rPr>
          <w:rFonts w:ascii="Times New Roman" w:hAnsi="Times New Roman"/>
        </w:rPr>
        <w:t>Jilelöfäb: “Sumolös valiki, o lelöfäb! täno labedob nog mödikumi, ka neodob.”</w:t>
      </w:r>
    </w:p>
    <w:p w:rsidR="00831205" w:rsidRDefault="00831205" w:rsidP="005E44C5">
      <w:pPr>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Yel: 1947. Pad</w:t>
      </w:r>
      <w:r>
        <w:rPr>
          <w:rFonts w:ascii="Times New Roman" w:hAnsi="Times New Roman"/>
          <w:sz w:val="20"/>
          <w:szCs w:val="20"/>
        </w:rPr>
        <w:t>s</w:t>
      </w:r>
      <w:r w:rsidRPr="00B5723E">
        <w:rPr>
          <w:rFonts w:ascii="Times New Roman" w:hAnsi="Times New Roman"/>
          <w:sz w:val="20"/>
          <w:szCs w:val="20"/>
        </w:rPr>
        <w:t xml:space="preserve">: </w:t>
      </w:r>
      <w:r>
        <w:rPr>
          <w:rFonts w:ascii="Times New Roman" w:hAnsi="Times New Roman"/>
          <w:sz w:val="20"/>
          <w:szCs w:val="20"/>
        </w:rPr>
        <w:t>7—8</w:t>
      </w:r>
      <w:r w:rsidRPr="00B5723E">
        <w:rPr>
          <w:rFonts w:ascii="Times New Roman" w:hAnsi="Times New Roman"/>
          <w:sz w:val="20"/>
          <w:szCs w:val="20"/>
        </w:rPr>
        <w:t>.</w:t>
      </w:r>
    </w:p>
    <w:p w:rsidR="00831205" w:rsidRPr="00CA6A86" w:rsidRDefault="00831205" w:rsidP="00095FCD">
      <w:pPr>
        <w:spacing w:before="360"/>
        <w:jc w:val="center"/>
        <w:outlineLvl w:val="1"/>
        <w:rPr>
          <w:rFonts w:ascii="Times New Roman" w:hAnsi="Times New Roman"/>
          <w:b/>
        </w:rPr>
      </w:pPr>
      <w:bookmarkStart w:id="1252" w:name="nuns_LXII"/>
      <w:bookmarkStart w:id="1253" w:name="_Toc471243941"/>
      <w:bookmarkStart w:id="1254" w:name="_Toc475661280"/>
      <w:bookmarkStart w:id="1255" w:name="_Toc475662221"/>
      <w:bookmarkEnd w:id="1252"/>
      <w:r w:rsidRPr="00775DB7">
        <w:rPr>
          <w:rFonts w:ascii="Times New Roman" w:hAnsi="Times New Roman"/>
          <w:b/>
          <w:highlight w:val="green"/>
        </w:rPr>
        <w:lastRenderedPageBreak/>
        <w:t>NUNS.</w:t>
      </w:r>
      <w:bookmarkEnd w:id="1253"/>
      <w:bookmarkEnd w:id="1254"/>
      <w:bookmarkEnd w:id="1255"/>
    </w:p>
    <w:p w:rsidR="00831205" w:rsidRDefault="00831205" w:rsidP="00464E26">
      <w:pPr>
        <w:ind w:firstLine="284"/>
        <w:jc w:val="both"/>
        <w:rPr>
          <w:rFonts w:ascii="Times New Roman" w:hAnsi="Times New Roman"/>
        </w:rPr>
      </w:pPr>
      <w:r>
        <w:rPr>
          <w:rFonts w:ascii="Times New Roman" w:hAnsi="Times New Roman"/>
        </w:rPr>
        <w:t>Demü stad nefümik, in kel Deutän pos ä sekü volakrig telid nu binon, ‘Prof. Dr. Alb. Sleumer’: cifal Volapükanefa, egevom me penäd dätü 1947 yanul 15 ele ‘Dr. Arie</w:t>
      </w:r>
      <w:r w:rsidRPr="005B5484">
        <w:rPr>
          <w:rFonts w:ascii="Times New Roman" w:hAnsi="Times New Roman"/>
        </w:rPr>
        <w:t xml:space="preserve"> </w:t>
      </w:r>
      <w:r>
        <w:rPr>
          <w:rFonts w:ascii="Times New Roman" w:hAnsi="Times New Roman"/>
        </w:rPr>
        <w:t>De Jong’: kadämal Volapüka, pro yel: 1947 gitodis valik cifalama Vpa.</w:t>
      </w:r>
    </w:p>
    <w:p w:rsidR="00831205" w:rsidRDefault="00831205" w:rsidP="00464E26">
      <w:pPr>
        <w:ind w:firstLine="284"/>
        <w:jc w:val="both"/>
        <w:rPr>
          <w:rFonts w:ascii="Times New Roman" w:hAnsi="Times New Roman"/>
        </w:rPr>
      </w:pPr>
      <w:r>
        <w:rPr>
          <w:rFonts w:ascii="Times New Roman" w:hAnsi="Times New Roman"/>
        </w:rPr>
        <w:t>Nü pos tim lunik proib spoda Vpik in koupaziläk Lamerikänik pefinidon, söl: ‘Joh. Schmidt’, in ‘Weiszkirchen am Taunus’, begom draniko reidanes valik gaseda at ad primön spodi ko om dö dinäds valik Vpi teföls. Volapükan zilik at dalabom bukemi gretik Vpa; elautom jenotemi gretik Vpa, ed etradutom lautotis valasotik (leko</w:t>
      </w:r>
      <w:r w:rsidR="00775DB7">
        <w:rPr>
          <w:rFonts w:ascii="Times New Roman" w:hAnsi="Times New Roman"/>
        </w:rPr>
        <w:t>nedis, konedis, skätis nolavik,</w:t>
      </w:r>
      <w:r>
        <w:rPr>
          <w:rFonts w:ascii="Times New Roman" w:hAnsi="Times New Roman"/>
        </w:rPr>
        <w:t>…) ini Vp. numü samäds ti 250. Ogevom vilöfo nüni alik ome pusäköli.</w:t>
      </w:r>
    </w:p>
    <w:p w:rsidR="00831205" w:rsidRPr="005A700F" w:rsidRDefault="00831205" w:rsidP="00194C14">
      <w:pPr>
        <w:ind w:firstLine="284"/>
        <w:jc w:val="both"/>
        <w:outlineLvl w:val="2"/>
        <w:rPr>
          <w:rFonts w:ascii="Times New Roman" w:hAnsi="Times New Roman"/>
          <w:b/>
        </w:rPr>
      </w:pPr>
      <w:bookmarkStart w:id="1256" w:name="Vpklub_Ned_XLIII"/>
      <w:bookmarkStart w:id="1257" w:name="_Toc471243942"/>
      <w:bookmarkStart w:id="1258" w:name="_Toc475661281"/>
      <w:bookmarkStart w:id="1259" w:name="_Toc475662222"/>
      <w:bookmarkEnd w:id="1256"/>
      <w:r w:rsidRPr="005A700F">
        <w:rPr>
          <w:rFonts w:ascii="Times New Roman" w:hAnsi="Times New Roman"/>
          <w:b/>
        </w:rPr>
        <w:t>Volapükaklub valemik Nedänik.</w:t>
      </w:r>
      <w:bookmarkEnd w:id="1257"/>
      <w:bookmarkEnd w:id="1258"/>
      <w:bookmarkEnd w:id="1259"/>
    </w:p>
    <w:p w:rsidR="00831205" w:rsidRDefault="00831205" w:rsidP="00464E26">
      <w:pPr>
        <w:ind w:firstLine="284"/>
        <w:jc w:val="both"/>
        <w:rPr>
          <w:rFonts w:ascii="Times New Roman" w:hAnsi="Times New Roman"/>
        </w:rPr>
      </w:pPr>
      <w:r>
        <w:rPr>
          <w:rFonts w:ascii="Times New Roman" w:hAnsi="Times New Roman"/>
        </w:rPr>
        <w:t>Evedom liman:</w:t>
      </w:r>
    </w:p>
    <w:p w:rsidR="00831205" w:rsidRDefault="00831205" w:rsidP="00464E26">
      <w:pPr>
        <w:ind w:firstLine="284"/>
        <w:jc w:val="both"/>
        <w:rPr>
          <w:rFonts w:ascii="Times New Roman" w:hAnsi="Times New Roman"/>
        </w:rPr>
      </w:pPr>
      <w:r>
        <w:rPr>
          <w:rFonts w:ascii="Times New Roman" w:hAnsi="Times New Roman"/>
        </w:rPr>
        <w:t>söl: ‘P. H. J. Uitternbogaard’ in ‘Hilversum’ (Nedän) ‘Koningsstraat’: 31.</w:t>
      </w:r>
    </w:p>
    <w:p w:rsidR="00831205" w:rsidRDefault="00831205" w:rsidP="00464E26">
      <w:pPr>
        <w:ind w:firstLine="284"/>
        <w:jc w:val="both"/>
        <w:rPr>
          <w:rFonts w:ascii="Times New Roman" w:hAnsi="Times New Roman"/>
        </w:rPr>
      </w:pPr>
      <w:r>
        <w:rPr>
          <w:rFonts w:ascii="Times New Roman" w:hAnsi="Times New Roman"/>
        </w:rPr>
        <w:t>Ladet nulik:</w:t>
      </w:r>
    </w:p>
    <w:p w:rsidR="00831205" w:rsidRDefault="00831205" w:rsidP="00464E26">
      <w:pPr>
        <w:ind w:firstLine="284"/>
        <w:jc w:val="both"/>
        <w:rPr>
          <w:rFonts w:ascii="Times New Roman" w:hAnsi="Times New Roman"/>
        </w:rPr>
      </w:pPr>
      <w:r>
        <w:rPr>
          <w:rFonts w:ascii="Times New Roman" w:hAnsi="Times New Roman"/>
        </w:rPr>
        <w:t>söl:  ‘A. N. De Jong, W.P.zoon’ in ‘Bloemendaal’ (Nedän), ‘Hotel Duin en Daal’.</w:t>
      </w:r>
    </w:p>
    <w:p w:rsidR="00831205" w:rsidRDefault="00831205" w:rsidP="00464E26">
      <w:pPr>
        <w:ind w:firstLine="284"/>
        <w:jc w:val="both"/>
        <w:rPr>
          <w:rFonts w:ascii="Times New Roman" w:hAnsi="Times New Roman"/>
        </w:rPr>
      </w:pPr>
      <w:r>
        <w:rPr>
          <w:rFonts w:ascii="Times New Roman" w:hAnsi="Times New Roman"/>
        </w:rPr>
        <w:t>Peselons ünü yel: 1946 yelafoldil 2</w:t>
      </w:r>
      <w:r w:rsidRPr="005A700F">
        <w:rPr>
          <w:rFonts w:ascii="Times New Roman" w:hAnsi="Times New Roman"/>
          <w:vertAlign w:val="superscript"/>
        </w:rPr>
        <w:t>id</w:t>
      </w:r>
      <w:r>
        <w:rPr>
          <w:rFonts w:ascii="Times New Roman" w:hAnsi="Times New Roman"/>
        </w:rPr>
        <w:t>: Vpamäks —; 3</w:t>
      </w:r>
      <w:r w:rsidRPr="005A700F">
        <w:rPr>
          <w:rFonts w:ascii="Times New Roman" w:hAnsi="Times New Roman"/>
          <w:vertAlign w:val="superscript"/>
        </w:rPr>
        <w:t>id</w:t>
      </w:r>
      <w:r>
        <w:rPr>
          <w:rFonts w:ascii="Times New Roman" w:hAnsi="Times New Roman"/>
        </w:rPr>
        <w:t>: 200; 4</w:t>
      </w:r>
      <w:r w:rsidRPr="005A700F">
        <w:rPr>
          <w:rFonts w:ascii="Times New Roman" w:hAnsi="Times New Roman"/>
          <w:vertAlign w:val="superscript"/>
        </w:rPr>
        <w:t>id</w:t>
      </w:r>
      <w:r>
        <w:rPr>
          <w:rFonts w:ascii="Times New Roman" w:hAnsi="Times New Roman"/>
        </w:rPr>
        <w:t>: 300.</w:t>
      </w:r>
    </w:p>
    <w:p w:rsidR="00831205" w:rsidRPr="005A700F" w:rsidRDefault="00831205" w:rsidP="00194C14">
      <w:pPr>
        <w:ind w:firstLine="284"/>
        <w:jc w:val="both"/>
        <w:outlineLvl w:val="2"/>
        <w:rPr>
          <w:rFonts w:ascii="Times New Roman" w:hAnsi="Times New Roman"/>
          <w:b/>
        </w:rPr>
      </w:pPr>
      <w:bookmarkStart w:id="1260" w:name="_Toc471243943"/>
      <w:bookmarkStart w:id="1261" w:name="_Toc475661282"/>
      <w:bookmarkStart w:id="1262" w:name="_Toc475662223"/>
      <w:r w:rsidRPr="005A700F">
        <w:rPr>
          <w:rFonts w:ascii="Times New Roman" w:hAnsi="Times New Roman"/>
          <w:b/>
        </w:rPr>
        <w:t>Bükapöks.</w:t>
      </w:r>
      <w:bookmarkEnd w:id="1260"/>
      <w:bookmarkEnd w:id="1261"/>
      <w:bookmarkEnd w:id="1262"/>
    </w:p>
    <w:p w:rsidR="00831205" w:rsidRDefault="00831205" w:rsidP="00464E26">
      <w:pPr>
        <w:ind w:firstLine="284"/>
        <w:jc w:val="both"/>
        <w:rPr>
          <w:rFonts w:ascii="Times New Roman" w:hAnsi="Times New Roman"/>
        </w:rPr>
      </w:pPr>
      <w:r>
        <w:rPr>
          <w:rFonts w:ascii="Times New Roman" w:hAnsi="Times New Roman"/>
        </w:rPr>
        <w:t>Kedet donao mälid pada: 3 muton paplaädon dub:</w:t>
      </w:r>
    </w:p>
    <w:p w:rsidR="00831205" w:rsidRDefault="00831205" w:rsidP="00464E26">
      <w:pPr>
        <w:ind w:firstLine="284"/>
        <w:jc w:val="both"/>
        <w:rPr>
          <w:rFonts w:ascii="Times New Roman" w:hAnsi="Times New Roman"/>
        </w:rPr>
      </w:pPr>
      <w:r>
        <w:rPr>
          <w:rFonts w:ascii="Times New Roman" w:hAnsi="Times New Roman"/>
        </w:rPr>
        <w:t>Püdim lecedon püdi stadi kobolifa penoganüköl bevü nets.</w:t>
      </w:r>
    </w:p>
    <w:p w:rsidR="00831205" w:rsidRDefault="00831205" w:rsidP="00464E26">
      <w:pPr>
        <w:ind w:firstLine="284"/>
        <w:jc w:val="both"/>
        <w:rPr>
          <w:rFonts w:ascii="Times New Roman" w:hAnsi="Times New Roman"/>
        </w:rPr>
      </w:pPr>
      <w:r>
        <w:rPr>
          <w:rFonts w:ascii="Times New Roman" w:hAnsi="Times New Roman"/>
        </w:rPr>
        <w:t>Vöd lulid kedeta donao folida pada: 3 muton tonön: ladälastada.</w:t>
      </w:r>
    </w:p>
    <w:p w:rsidR="00831205" w:rsidRDefault="00831205" w:rsidP="00CA6A86">
      <w:pPr>
        <w:spacing w:before="60"/>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xml:space="preserve">. Yel: 1947. Pad: </w:t>
      </w:r>
      <w:r>
        <w:rPr>
          <w:rFonts w:ascii="Times New Roman" w:hAnsi="Times New Roman"/>
          <w:sz w:val="20"/>
          <w:szCs w:val="20"/>
        </w:rPr>
        <w:t>8</w:t>
      </w:r>
      <w:r w:rsidRPr="00B5723E">
        <w:rPr>
          <w:rFonts w:ascii="Times New Roman" w:hAnsi="Times New Roman"/>
          <w:sz w:val="20"/>
          <w:szCs w:val="20"/>
        </w:rPr>
        <w:t>.</w:t>
      </w:r>
    </w:p>
    <w:p w:rsidR="00831205" w:rsidRPr="00D96347" w:rsidRDefault="00831205" w:rsidP="00095FCD">
      <w:pPr>
        <w:spacing w:before="360"/>
        <w:jc w:val="center"/>
        <w:outlineLvl w:val="1"/>
        <w:rPr>
          <w:rFonts w:ascii="Times New Roman" w:hAnsi="Times New Roman"/>
          <w:b/>
        </w:rPr>
      </w:pPr>
      <w:bookmarkStart w:id="1263" w:name="_Toc471243944"/>
      <w:bookmarkStart w:id="1264" w:name="_Toc475661283"/>
      <w:bookmarkStart w:id="1265" w:name="_Toc475662224"/>
      <w:r w:rsidRPr="008C1C7D">
        <w:rPr>
          <w:rFonts w:ascii="Times New Roman" w:hAnsi="Times New Roman"/>
          <w:b/>
          <w:highlight w:val="green"/>
        </w:rPr>
        <w:t>KRIGS.</w:t>
      </w:r>
      <w:bookmarkEnd w:id="1263"/>
      <w:bookmarkEnd w:id="1264"/>
      <w:bookmarkEnd w:id="1265"/>
    </w:p>
    <w:p w:rsidR="00831205" w:rsidRDefault="00831205" w:rsidP="00464E26">
      <w:pPr>
        <w:ind w:firstLine="284"/>
        <w:jc w:val="both"/>
        <w:rPr>
          <w:rFonts w:ascii="Times New Roman" w:hAnsi="Times New Roman"/>
        </w:rPr>
      </w:pPr>
      <w:r>
        <w:rPr>
          <w:rFonts w:ascii="Times New Roman" w:hAnsi="Times New Roman"/>
        </w:rPr>
        <w:t>Pos volakrig büikum pösods tel se ‘Cambridge, Mass.’ (Lamerikän) elautoms lisedi krigas, kels sis 933 piduinons fa läns Yuropik veütik jöl.</w:t>
      </w:r>
    </w:p>
    <w:p w:rsidR="00831205" w:rsidRDefault="00831205" w:rsidP="00464E26">
      <w:pPr>
        <w:ind w:firstLine="284"/>
        <w:jc w:val="both"/>
        <w:rPr>
          <w:rFonts w:ascii="Times New Roman" w:hAnsi="Times New Roman"/>
        </w:rPr>
      </w:pPr>
      <w:r>
        <w:rPr>
          <w:rFonts w:ascii="Times New Roman" w:hAnsi="Times New Roman"/>
        </w:rPr>
        <w:t>Lised primon me Fransän ko krigs 185 e finikon me Nedän ko krigs 23.</w:t>
      </w:r>
    </w:p>
    <w:p w:rsidR="00831205" w:rsidRDefault="00831205" w:rsidP="00464E26">
      <w:pPr>
        <w:ind w:firstLine="284"/>
        <w:jc w:val="both"/>
        <w:rPr>
          <w:rFonts w:ascii="Times New Roman" w:hAnsi="Times New Roman"/>
        </w:rPr>
      </w:pPr>
      <w:r>
        <w:rPr>
          <w:rFonts w:ascii="Times New Roman" w:hAnsi="Times New Roman"/>
        </w:rPr>
        <w:t>Nums pro läns votik binons: Linglän 176, Rusän 151, Lösterän 131, Spanyän 75, Litaliyän 32, Deutän 24.</w:t>
      </w:r>
    </w:p>
    <w:p w:rsidR="00831205" w:rsidRDefault="00831205" w:rsidP="00464E26">
      <w:pPr>
        <w:ind w:firstLine="284"/>
        <w:jc w:val="both"/>
        <w:rPr>
          <w:rFonts w:ascii="Times New Roman" w:hAnsi="Times New Roman"/>
        </w:rPr>
      </w:pPr>
      <w:r>
        <w:rPr>
          <w:rFonts w:ascii="Times New Roman" w:hAnsi="Times New Roman"/>
        </w:rPr>
        <w:t>Leigüpo statitavans at emekoms penavoti krigas gretik 900 sis 500 b. Kr., kel jonon, das volakrig gretik balid äbinon jölna so vemik äsä kobiko krigs votik valik.</w:t>
      </w:r>
    </w:p>
    <w:p w:rsidR="00831205" w:rsidRDefault="00831205" w:rsidP="00464E26">
      <w:pPr>
        <w:ind w:firstLine="284"/>
        <w:jc w:val="both"/>
        <w:rPr>
          <w:rFonts w:ascii="Times New Roman" w:hAnsi="Times New Roman"/>
        </w:rPr>
      </w:pPr>
      <w:r>
        <w:rPr>
          <w:rFonts w:ascii="Times New Roman" w:hAnsi="Times New Roman"/>
        </w:rPr>
        <w:t>E volakrig telid äbinon nog vemo vemikum ka balid!</w:t>
      </w:r>
    </w:p>
    <w:p w:rsidR="00831205" w:rsidRDefault="00831205" w:rsidP="00D96347">
      <w:pPr>
        <w:spacing w:before="60"/>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xml:space="preserve">. Yel: 1947. Pad: </w:t>
      </w:r>
      <w:r>
        <w:rPr>
          <w:rFonts w:ascii="Times New Roman" w:hAnsi="Times New Roman"/>
          <w:sz w:val="20"/>
          <w:szCs w:val="20"/>
        </w:rPr>
        <w:t>11</w:t>
      </w:r>
      <w:r w:rsidRPr="00B5723E">
        <w:rPr>
          <w:rFonts w:ascii="Times New Roman" w:hAnsi="Times New Roman"/>
          <w:sz w:val="20"/>
          <w:szCs w:val="20"/>
        </w:rPr>
        <w:t>.</w:t>
      </w:r>
    </w:p>
    <w:p w:rsidR="00831205" w:rsidRPr="00B43128" w:rsidRDefault="00831205" w:rsidP="00095FCD">
      <w:pPr>
        <w:spacing w:before="360"/>
        <w:jc w:val="center"/>
        <w:outlineLvl w:val="1"/>
        <w:rPr>
          <w:rFonts w:ascii="Times New Roman" w:hAnsi="Times New Roman"/>
          <w:b/>
        </w:rPr>
      </w:pPr>
      <w:bookmarkStart w:id="1266" w:name="ceds_XVII"/>
      <w:bookmarkStart w:id="1267" w:name="_Toc471243945"/>
      <w:bookmarkStart w:id="1268" w:name="_Toc475661284"/>
      <w:bookmarkStart w:id="1269" w:name="_Toc475662225"/>
      <w:bookmarkEnd w:id="1266"/>
      <w:r w:rsidRPr="00D76FC0">
        <w:rPr>
          <w:rFonts w:ascii="Times New Roman" w:hAnsi="Times New Roman"/>
          <w:b/>
          <w:highlight w:val="green"/>
        </w:rPr>
        <w:t>TIKODS TEFÜ PÜD</w:t>
      </w:r>
      <w:bookmarkEnd w:id="1267"/>
      <w:bookmarkEnd w:id="1268"/>
      <w:bookmarkEnd w:id="1269"/>
      <w:r w:rsidR="008C1C7D" w:rsidRPr="00D76FC0">
        <w:rPr>
          <w:rFonts w:ascii="Times New Roman" w:hAnsi="Times New Roman"/>
          <w:b/>
          <w:highlight w:val="green"/>
        </w:rPr>
        <w:t>.</w:t>
      </w:r>
    </w:p>
    <w:p w:rsidR="00831205" w:rsidRDefault="00831205" w:rsidP="00464E26">
      <w:pPr>
        <w:ind w:firstLine="284"/>
        <w:jc w:val="both"/>
        <w:rPr>
          <w:rFonts w:ascii="Times New Roman" w:hAnsi="Times New Roman"/>
        </w:rPr>
      </w:pPr>
      <w:bookmarkStart w:id="1270" w:name="Kellog_II"/>
      <w:bookmarkEnd w:id="1270"/>
      <w:r>
        <w:rPr>
          <w:rFonts w:ascii="Times New Roman" w:hAnsi="Times New Roman"/>
        </w:rPr>
        <w:t>Palets löpätik stetons lezäliko nemü nets tefädik okas, das micödons sefädi dub krig zeilü finid feitas bevünetik, e das yilädons oni as med bolita netik in kosams rezipik okas.</w:t>
      </w:r>
    </w:p>
    <w:p w:rsidR="00831205" w:rsidRDefault="00831205" w:rsidP="00FC7F35">
      <w:pPr>
        <w:jc w:val="right"/>
        <w:rPr>
          <w:rFonts w:ascii="Times New Roman" w:hAnsi="Times New Roman"/>
        </w:rPr>
      </w:pPr>
      <w:r>
        <w:rPr>
          <w:rFonts w:ascii="Times New Roman" w:hAnsi="Times New Roman"/>
        </w:rPr>
        <w:t>Bagaf: 1 baläda di ‘Kellogg’.</w:t>
      </w:r>
    </w:p>
    <w:p w:rsidR="00831205" w:rsidRDefault="00831205" w:rsidP="00464E26">
      <w:pPr>
        <w:ind w:firstLine="284"/>
        <w:jc w:val="both"/>
        <w:rPr>
          <w:rFonts w:ascii="Times New Roman" w:hAnsi="Times New Roman"/>
        </w:rPr>
      </w:pPr>
      <w:bookmarkStart w:id="1271" w:name="Van_Karnebeek"/>
      <w:bookmarkEnd w:id="1271"/>
      <w:r>
        <w:rPr>
          <w:rFonts w:ascii="Times New Roman" w:hAnsi="Times New Roman"/>
        </w:rPr>
        <w:t>Netafed (nu: Noganükam netas pebalöl) dabinon, bi ämuton dabinön; bi tats no kanons säsufükön okis de loned kompenikama, kel bemaston timi obsik.</w:t>
      </w:r>
    </w:p>
    <w:p w:rsidR="00831205" w:rsidRDefault="00831205" w:rsidP="00FC7F35">
      <w:pPr>
        <w:ind w:firstLine="284"/>
        <w:jc w:val="right"/>
        <w:rPr>
          <w:rFonts w:ascii="Times New Roman" w:hAnsi="Times New Roman"/>
        </w:rPr>
      </w:pPr>
      <w:r>
        <w:rPr>
          <w:rFonts w:ascii="Times New Roman" w:hAnsi="Times New Roman"/>
        </w:rPr>
        <w:t>‘Jhr. Mr. H. A. Van Karnebeek’.</w:t>
      </w:r>
    </w:p>
    <w:p w:rsidR="00831205" w:rsidRDefault="00831205" w:rsidP="00464E26">
      <w:pPr>
        <w:ind w:firstLine="284"/>
        <w:jc w:val="both"/>
        <w:rPr>
          <w:rFonts w:ascii="Times New Roman" w:hAnsi="Times New Roman"/>
        </w:rPr>
      </w:pPr>
      <w:bookmarkStart w:id="1272" w:name="Kant_II"/>
      <w:bookmarkEnd w:id="1272"/>
      <w:r>
        <w:rPr>
          <w:rFonts w:ascii="Times New Roman" w:hAnsi="Times New Roman"/>
        </w:rPr>
        <w:t>Krig binon fonät bada valik e rübükam südöfa. Binon neletian gretikün progeda sogädik.</w:t>
      </w:r>
    </w:p>
    <w:p w:rsidR="00831205" w:rsidRDefault="00831205" w:rsidP="00FC7F35">
      <w:pPr>
        <w:jc w:val="right"/>
        <w:rPr>
          <w:rFonts w:ascii="Times New Roman" w:hAnsi="Times New Roman"/>
        </w:rPr>
      </w:pPr>
      <w:r>
        <w:rPr>
          <w:rFonts w:ascii="Times New Roman" w:hAnsi="Times New Roman"/>
        </w:rPr>
        <w:t>‘Kant’.</w:t>
      </w:r>
    </w:p>
    <w:p w:rsidR="00831205" w:rsidRDefault="00831205" w:rsidP="00464E26">
      <w:pPr>
        <w:ind w:firstLine="284"/>
        <w:jc w:val="both"/>
        <w:rPr>
          <w:rFonts w:ascii="Times New Roman" w:hAnsi="Times New Roman"/>
        </w:rPr>
      </w:pPr>
      <w:bookmarkStart w:id="1273" w:name="Heering"/>
      <w:bookmarkEnd w:id="1273"/>
      <w:r>
        <w:rPr>
          <w:rFonts w:ascii="Times New Roman" w:hAnsi="Times New Roman"/>
        </w:rPr>
        <w:t>Kritanef attimik primon ad suemön, das labon vokedi ad bitikön ta krig me lekredanäm valik oka e me micöd verik febäda e blima onikas.</w:t>
      </w:r>
    </w:p>
    <w:p w:rsidR="00831205" w:rsidRDefault="00831205" w:rsidP="002938AB">
      <w:pPr>
        <w:jc w:val="right"/>
        <w:rPr>
          <w:rFonts w:ascii="Times New Roman" w:hAnsi="Times New Roman"/>
        </w:rPr>
      </w:pPr>
      <w:r>
        <w:rPr>
          <w:rFonts w:ascii="Times New Roman" w:hAnsi="Times New Roman"/>
        </w:rPr>
        <w:t>‘Prof. Dr. G. J. Heering’.</w:t>
      </w:r>
    </w:p>
    <w:p w:rsidR="00831205" w:rsidRDefault="00831205" w:rsidP="00464E26">
      <w:pPr>
        <w:ind w:firstLine="284"/>
        <w:jc w:val="both"/>
        <w:rPr>
          <w:rFonts w:ascii="Times New Roman" w:hAnsi="Times New Roman"/>
        </w:rPr>
      </w:pPr>
      <w:bookmarkStart w:id="1274" w:name="Abu_Bekr"/>
      <w:bookmarkEnd w:id="1274"/>
      <w:r>
        <w:rPr>
          <w:rFonts w:ascii="Times New Roman" w:hAnsi="Times New Roman"/>
        </w:rPr>
        <w:t>If ‘Allah’ gevomöv oles vikodi, no migebolsöd nämädi olsik, e kudolsöd ad no miotön vafis olsik me blud utana, kel kle</w:t>
      </w:r>
      <w:r w:rsidR="008C1C7D">
        <w:rPr>
          <w:rFonts w:ascii="Times New Roman" w:hAnsi="Times New Roman"/>
        </w:rPr>
        <w:t>m</w:t>
      </w:r>
      <w:r>
        <w:rPr>
          <w:rFonts w:ascii="Times New Roman" w:hAnsi="Times New Roman"/>
        </w:rPr>
        <w:t>edom lü ols!</w:t>
      </w:r>
    </w:p>
    <w:p w:rsidR="00831205" w:rsidRDefault="00831205" w:rsidP="00435A95">
      <w:pPr>
        <w:jc w:val="right"/>
        <w:rPr>
          <w:rFonts w:ascii="Times New Roman" w:hAnsi="Times New Roman"/>
        </w:rPr>
      </w:pPr>
      <w:r>
        <w:rPr>
          <w:rFonts w:ascii="Times New Roman" w:hAnsi="Times New Roman"/>
        </w:rPr>
        <w:t>Krigalebüd fa ‘Abu Bekr’: Kalifan ün tumyel velid.</w:t>
      </w:r>
    </w:p>
    <w:p w:rsidR="00831205" w:rsidRDefault="00831205" w:rsidP="00464E26">
      <w:pPr>
        <w:ind w:firstLine="284"/>
        <w:jc w:val="both"/>
        <w:rPr>
          <w:rFonts w:ascii="Times New Roman" w:hAnsi="Times New Roman"/>
        </w:rPr>
      </w:pPr>
      <w:bookmarkStart w:id="1275" w:name="Vittoria"/>
      <w:bookmarkEnd w:id="1275"/>
      <w:r>
        <w:rPr>
          <w:rFonts w:ascii="Times New Roman" w:hAnsi="Times New Roman"/>
        </w:rPr>
        <w:t>Ko kud gretikün gid e kod kriga mutons pavestigön, e mutoy dalilön blöfastabis taana, if atan vilon bespikön gidöfo e ko sufäd dini. Sapan muton steifülön vali me tikäl e no me mekädam.</w:t>
      </w:r>
    </w:p>
    <w:p w:rsidR="00831205" w:rsidRDefault="00831205" w:rsidP="006D5E72">
      <w:pPr>
        <w:jc w:val="right"/>
        <w:rPr>
          <w:rFonts w:ascii="Times New Roman" w:hAnsi="Times New Roman"/>
        </w:rPr>
      </w:pPr>
      <w:r>
        <w:rPr>
          <w:rFonts w:ascii="Times New Roman" w:hAnsi="Times New Roman"/>
        </w:rPr>
        <w:t>‘Franciscus à Vittoria’.</w:t>
      </w:r>
    </w:p>
    <w:p w:rsidR="00831205" w:rsidRDefault="00831205" w:rsidP="00464E26">
      <w:pPr>
        <w:ind w:firstLine="284"/>
        <w:jc w:val="both"/>
        <w:rPr>
          <w:rFonts w:ascii="Times New Roman" w:hAnsi="Times New Roman"/>
        </w:rPr>
      </w:pPr>
      <w:bookmarkStart w:id="1276" w:name="van_Blokland"/>
      <w:bookmarkEnd w:id="1276"/>
      <w:r>
        <w:rPr>
          <w:rFonts w:ascii="Times New Roman" w:hAnsi="Times New Roman"/>
        </w:rPr>
        <w:lastRenderedPageBreak/>
        <w:t>In Netafed pla</w:t>
      </w:r>
      <w:r w:rsidR="00D76FC0">
        <w:rPr>
          <w:rFonts w:ascii="Times New Roman" w:hAnsi="Times New Roman"/>
        </w:rPr>
        <w:t>d</w:t>
      </w:r>
      <w:r>
        <w:rPr>
          <w:rFonts w:ascii="Times New Roman" w:hAnsi="Times New Roman"/>
        </w:rPr>
        <w:t>ulans länas valik kobikons; us labons pöti ad seivön e digidön odis. Demädis taädik steifoy ad rekosilön medü leodükam bevünetik, ed if konflits mekädik tädons, nogans Netafeda blümons ad säbinükön feitülis.</w:t>
      </w:r>
    </w:p>
    <w:p w:rsidR="00831205" w:rsidRDefault="00831205" w:rsidP="00752CA2">
      <w:pPr>
        <w:ind w:firstLine="284"/>
        <w:jc w:val="right"/>
        <w:rPr>
          <w:rFonts w:ascii="Times New Roman" w:hAnsi="Times New Roman"/>
        </w:rPr>
      </w:pPr>
      <w:r>
        <w:rPr>
          <w:rFonts w:ascii="Times New Roman" w:hAnsi="Times New Roman"/>
        </w:rPr>
        <w:t>(1920 yanul 10: Netafed primon ad jäfidön.)</w:t>
      </w:r>
    </w:p>
    <w:p w:rsidR="00831205" w:rsidRDefault="00831205" w:rsidP="00752CA2">
      <w:pPr>
        <w:ind w:firstLine="284"/>
        <w:jc w:val="right"/>
        <w:rPr>
          <w:rFonts w:ascii="Times New Roman" w:hAnsi="Times New Roman"/>
        </w:rPr>
      </w:pPr>
      <w:r>
        <w:rPr>
          <w:rFonts w:ascii="Times New Roman" w:hAnsi="Times New Roman"/>
        </w:rPr>
        <w:t>‘Jhr. Mr. F. Beelaerts van Blokland’.</w:t>
      </w:r>
    </w:p>
    <w:p w:rsidR="00831205" w:rsidRDefault="00831205" w:rsidP="00464E26">
      <w:pPr>
        <w:ind w:firstLine="284"/>
        <w:jc w:val="both"/>
        <w:rPr>
          <w:rFonts w:ascii="Times New Roman" w:hAnsi="Times New Roman"/>
        </w:rPr>
      </w:pPr>
      <w:bookmarkStart w:id="1277" w:name="Tolstoi_II"/>
      <w:bookmarkEnd w:id="1277"/>
      <w:r>
        <w:rPr>
          <w:rFonts w:ascii="Times New Roman" w:hAnsi="Times New Roman"/>
        </w:rPr>
        <w:t>Stunükam gretikün binon, das sogäd lölik no volutikon pö vöd et: krig.</w:t>
      </w:r>
    </w:p>
    <w:p w:rsidR="00831205" w:rsidRDefault="00831205" w:rsidP="00F16557">
      <w:pPr>
        <w:jc w:val="right"/>
        <w:rPr>
          <w:rFonts w:ascii="Times New Roman" w:hAnsi="Times New Roman"/>
        </w:rPr>
      </w:pPr>
      <w:r>
        <w:rPr>
          <w:rFonts w:ascii="Times New Roman" w:hAnsi="Times New Roman"/>
        </w:rPr>
        <w:t>‘Tolstoï’</w:t>
      </w:r>
      <w:r w:rsidR="00D76FC0">
        <w:rPr>
          <w:rFonts w:ascii="Times New Roman" w:hAnsi="Times New Roman"/>
        </w:rPr>
        <w:t>.</w:t>
      </w:r>
    </w:p>
    <w:p w:rsidR="00831205" w:rsidRDefault="00831205" w:rsidP="00B43128">
      <w:pPr>
        <w:jc w:val="right"/>
        <w:rPr>
          <w:rFonts w:ascii="Times New Roman" w:hAnsi="Times New Roman"/>
          <w:sz w:val="20"/>
          <w:szCs w:val="20"/>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Yel: 1947. Pad</w:t>
      </w:r>
      <w:r>
        <w:rPr>
          <w:rFonts w:ascii="Times New Roman" w:hAnsi="Times New Roman"/>
          <w:sz w:val="20"/>
          <w:szCs w:val="20"/>
        </w:rPr>
        <w:t>s</w:t>
      </w:r>
      <w:r w:rsidRPr="00B5723E">
        <w:rPr>
          <w:rFonts w:ascii="Times New Roman" w:hAnsi="Times New Roman"/>
          <w:sz w:val="20"/>
          <w:szCs w:val="20"/>
        </w:rPr>
        <w:t xml:space="preserve">: </w:t>
      </w:r>
      <w:r>
        <w:rPr>
          <w:rFonts w:ascii="Times New Roman" w:hAnsi="Times New Roman"/>
          <w:sz w:val="20"/>
          <w:szCs w:val="20"/>
        </w:rPr>
        <w:t>11—12</w:t>
      </w:r>
      <w:r w:rsidRPr="00B5723E">
        <w:rPr>
          <w:rFonts w:ascii="Times New Roman" w:hAnsi="Times New Roman"/>
          <w:sz w:val="20"/>
          <w:szCs w:val="20"/>
        </w:rPr>
        <w:t>.</w:t>
      </w:r>
    </w:p>
    <w:p w:rsidR="00831205" w:rsidRPr="00752CA2" w:rsidRDefault="00831205" w:rsidP="00095FCD">
      <w:pPr>
        <w:spacing w:before="360"/>
        <w:jc w:val="center"/>
        <w:outlineLvl w:val="1"/>
        <w:rPr>
          <w:rFonts w:ascii="Times New Roman" w:hAnsi="Times New Roman"/>
          <w:b/>
        </w:rPr>
      </w:pPr>
      <w:bookmarkStart w:id="1278" w:name="nuns_LXIII"/>
      <w:bookmarkStart w:id="1279" w:name="_Toc471243946"/>
      <w:bookmarkStart w:id="1280" w:name="_Toc475661285"/>
      <w:bookmarkStart w:id="1281" w:name="_Toc475662226"/>
      <w:bookmarkEnd w:id="1278"/>
      <w:r w:rsidRPr="00331BDB">
        <w:rPr>
          <w:rFonts w:ascii="Times New Roman" w:hAnsi="Times New Roman"/>
          <w:b/>
          <w:highlight w:val="green"/>
        </w:rPr>
        <w:t>NUNS.</w:t>
      </w:r>
      <w:bookmarkEnd w:id="1279"/>
      <w:bookmarkEnd w:id="1280"/>
      <w:bookmarkEnd w:id="1281"/>
    </w:p>
    <w:p w:rsidR="00831205" w:rsidRDefault="00831205" w:rsidP="00464E26">
      <w:pPr>
        <w:ind w:firstLine="284"/>
        <w:jc w:val="both"/>
        <w:rPr>
          <w:rFonts w:ascii="Times New Roman" w:hAnsi="Times New Roman"/>
        </w:rPr>
      </w:pPr>
      <w:r>
        <w:rPr>
          <w:rFonts w:ascii="Times New Roman" w:hAnsi="Times New Roman"/>
        </w:rPr>
        <w:t>De “Volapükavöds nulik” nu liseds 18 dabinons, sevabo liseds 10: Vp.—Deutänapük, e liseds 8: Deutänapük—Vp. Utans, kels vilons kopiedön lisedis at, kanons loenön sököfiko onis de redakan balid Vpagaseda at; mutons ye promön ad gesedön onis mögiküno suniko, sodas votikans, kels i desirons ad kopiedön lisedis at, no nedons stebedön tu lunüpiko lüsedi onas.</w:t>
      </w:r>
    </w:p>
    <w:p w:rsidR="00831205" w:rsidRPr="0003456A" w:rsidRDefault="00831205" w:rsidP="00095FCD">
      <w:pPr>
        <w:ind w:firstLine="284"/>
        <w:jc w:val="both"/>
        <w:outlineLvl w:val="2"/>
        <w:rPr>
          <w:rFonts w:ascii="Times New Roman" w:hAnsi="Times New Roman"/>
          <w:b/>
        </w:rPr>
      </w:pPr>
      <w:bookmarkStart w:id="1282" w:name="Vpklub_Ned_XLIV"/>
      <w:bookmarkStart w:id="1283" w:name="_Toc471243947"/>
      <w:bookmarkStart w:id="1284" w:name="_Toc475661286"/>
      <w:bookmarkStart w:id="1285" w:name="_Toc475662227"/>
      <w:bookmarkEnd w:id="1282"/>
      <w:r w:rsidRPr="0003456A">
        <w:rPr>
          <w:rFonts w:ascii="Times New Roman" w:hAnsi="Times New Roman"/>
          <w:b/>
        </w:rPr>
        <w:t>Volapükaklub valemik Nedänik.</w:t>
      </w:r>
      <w:bookmarkEnd w:id="1283"/>
      <w:bookmarkEnd w:id="1284"/>
      <w:bookmarkEnd w:id="1285"/>
    </w:p>
    <w:p w:rsidR="00831205" w:rsidRDefault="00831205" w:rsidP="00464E26">
      <w:pPr>
        <w:ind w:firstLine="284"/>
        <w:jc w:val="both"/>
        <w:rPr>
          <w:rFonts w:ascii="Times New Roman" w:hAnsi="Times New Roman"/>
        </w:rPr>
      </w:pPr>
      <w:r>
        <w:rPr>
          <w:rFonts w:ascii="Times New Roman" w:hAnsi="Times New Roman"/>
        </w:rPr>
        <w:t>Edeadom sekü krigadun mekädik dü koup Lindäna Nedänik fa Yapänans söl: ‘Arie De Jong W.P.zn’ in ‘Soerabaja’ (Yafeän).</w:t>
      </w:r>
    </w:p>
    <w:p w:rsidR="00831205" w:rsidRPr="00554210" w:rsidRDefault="00831205" w:rsidP="00095FCD">
      <w:pPr>
        <w:ind w:firstLine="284"/>
        <w:jc w:val="both"/>
        <w:outlineLvl w:val="2"/>
        <w:rPr>
          <w:rFonts w:ascii="Times New Roman" w:hAnsi="Times New Roman"/>
          <w:b/>
        </w:rPr>
      </w:pPr>
      <w:bookmarkStart w:id="1286" w:name="dilval_XXXV"/>
      <w:bookmarkStart w:id="1287" w:name="_Toc471243948"/>
      <w:bookmarkStart w:id="1288" w:name="_Toc475661287"/>
      <w:bookmarkStart w:id="1289" w:name="_Toc475662228"/>
      <w:bookmarkEnd w:id="1286"/>
      <w:r w:rsidRPr="00554210">
        <w:rPr>
          <w:rFonts w:ascii="Times New Roman" w:hAnsi="Times New Roman"/>
          <w:b/>
        </w:rPr>
        <w:t>Diläd valemik feda Volapükaklubas.</w:t>
      </w:r>
      <w:bookmarkEnd w:id="1287"/>
      <w:bookmarkEnd w:id="1288"/>
      <w:bookmarkEnd w:id="1289"/>
    </w:p>
    <w:p w:rsidR="00831205" w:rsidRDefault="00831205" w:rsidP="00464E26">
      <w:pPr>
        <w:ind w:firstLine="284"/>
        <w:jc w:val="both"/>
        <w:rPr>
          <w:rFonts w:ascii="Times New Roman" w:hAnsi="Times New Roman"/>
        </w:rPr>
      </w:pPr>
      <w:r>
        <w:rPr>
          <w:rFonts w:ascii="Times New Roman" w:hAnsi="Times New Roman"/>
        </w:rPr>
        <w:t>Edeadom söl: ‘S. M. Selegen’ in ‘Trostyanetz’ (Rusän).</w:t>
      </w:r>
    </w:p>
    <w:p w:rsidR="00831205" w:rsidRDefault="00831205" w:rsidP="00464E26">
      <w:pPr>
        <w:ind w:firstLine="284"/>
        <w:jc w:val="both"/>
        <w:rPr>
          <w:rFonts w:ascii="Times New Roman" w:hAnsi="Times New Roman"/>
        </w:rPr>
      </w:pPr>
      <w:r>
        <w:rPr>
          <w:rFonts w:ascii="Times New Roman" w:hAnsi="Times New Roman"/>
        </w:rPr>
        <w:t>Ünü foldil 1</w:t>
      </w:r>
      <w:r w:rsidRPr="00C8579B">
        <w:rPr>
          <w:rFonts w:ascii="Times New Roman" w:hAnsi="Times New Roman"/>
          <w:vertAlign w:val="superscript"/>
        </w:rPr>
        <w:t>id</w:t>
      </w:r>
      <w:r>
        <w:rPr>
          <w:rFonts w:ascii="Times New Roman" w:hAnsi="Times New Roman"/>
        </w:rPr>
        <w:t xml:space="preserve"> yela: 1947 Vpamäk no bal peselon.</w:t>
      </w:r>
    </w:p>
    <w:p w:rsidR="00831205" w:rsidRDefault="00831205" w:rsidP="00752CA2">
      <w:pPr>
        <w:jc w:val="right"/>
        <w:rPr>
          <w:rFonts w:ascii="Times New Roman" w:hAnsi="Times New Roman"/>
          <w:sz w:val="20"/>
          <w:szCs w:val="20"/>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xml:space="preserve">. Yel: 1947. Pad: </w:t>
      </w:r>
      <w:r>
        <w:rPr>
          <w:rFonts w:ascii="Times New Roman" w:hAnsi="Times New Roman"/>
          <w:sz w:val="20"/>
          <w:szCs w:val="20"/>
        </w:rPr>
        <w:t>12</w:t>
      </w:r>
      <w:r w:rsidRPr="00B5723E">
        <w:rPr>
          <w:rFonts w:ascii="Times New Roman" w:hAnsi="Times New Roman"/>
          <w:sz w:val="20"/>
          <w:szCs w:val="20"/>
        </w:rPr>
        <w:t>.</w:t>
      </w:r>
    </w:p>
    <w:p w:rsidR="00831205" w:rsidRPr="00586308" w:rsidRDefault="00635E26" w:rsidP="00095FCD">
      <w:pPr>
        <w:spacing w:before="360"/>
        <w:jc w:val="center"/>
        <w:outlineLvl w:val="1"/>
        <w:rPr>
          <w:rFonts w:ascii="Times New Roman" w:hAnsi="Times New Roman"/>
          <w:b/>
        </w:rPr>
      </w:pPr>
      <w:bookmarkStart w:id="1290" w:name="Baruch"/>
      <w:bookmarkStart w:id="1291" w:name="_Toc471243949"/>
      <w:bookmarkStart w:id="1292" w:name="_Toc475661288"/>
      <w:bookmarkStart w:id="1293" w:name="_Toc475662229"/>
      <w:bookmarkEnd w:id="1290"/>
      <w:r w:rsidRPr="00E72BCB">
        <w:rPr>
          <w:rFonts w:ascii="Times New Roman" w:hAnsi="Times New Roman"/>
          <w:b/>
          <w:highlight w:val="green"/>
        </w:rPr>
        <w:t>MÖLEKÜLS GRETIK: LIMÄD YÜMÖL VÜ STÖF LIFIK E NENLIFIK</w:t>
      </w:r>
      <w:bookmarkEnd w:id="1291"/>
      <w:bookmarkEnd w:id="1292"/>
      <w:bookmarkEnd w:id="1293"/>
      <w:r w:rsidRPr="00E72BCB">
        <w:rPr>
          <w:rFonts w:ascii="Times New Roman" w:hAnsi="Times New Roman"/>
          <w:b/>
          <w:highlight w:val="green"/>
        </w:rPr>
        <w:t>.</w:t>
      </w:r>
    </w:p>
    <w:p w:rsidR="00831205" w:rsidRPr="00586308" w:rsidRDefault="00831205" w:rsidP="00586308">
      <w:pPr>
        <w:jc w:val="center"/>
        <w:rPr>
          <w:rFonts w:ascii="Times New Roman" w:eastAsia="Times New Roman" w:hAnsi="Times New Roman"/>
        </w:rPr>
      </w:pPr>
      <w:r w:rsidRPr="00586308">
        <w:rPr>
          <w:rFonts w:ascii="Times New Roman" w:eastAsia="Times New Roman" w:hAnsi="Times New Roman"/>
          <w:sz w:val="20"/>
          <w:szCs w:val="20"/>
        </w:rPr>
        <w:t>Fa ‘J. Z. Baruch’.</w:t>
      </w:r>
    </w:p>
    <w:p w:rsidR="00831205" w:rsidRPr="00984DA0" w:rsidRDefault="00831205" w:rsidP="00586308">
      <w:pPr>
        <w:pStyle w:val="af5"/>
        <w:spacing w:before="0" w:beforeAutospacing="0" w:after="0" w:afterAutospacing="0"/>
        <w:ind w:firstLine="284"/>
        <w:jc w:val="both"/>
        <w:rPr>
          <w:lang w:val="en-US"/>
        </w:rPr>
      </w:pPr>
      <w:r w:rsidRPr="00984DA0">
        <w:rPr>
          <w:lang w:val="en-US"/>
        </w:rPr>
        <w:t>Nolav sanavik edageton ünü yels lätiko luldeg</w:t>
      </w:r>
      <w:r w:rsidR="006A700B">
        <w:rPr>
          <w:rStyle w:val="afb"/>
          <w:lang w:val="en-US"/>
        </w:rPr>
        <w:footnoteReference w:id="105"/>
      </w:r>
      <w:r w:rsidRPr="00984DA0">
        <w:rPr>
          <w:lang w:val="en-US"/>
        </w:rPr>
        <w:t xml:space="preserve"> progedis gretik in jäfüd bekomipa malädas. De maläds mödik dub bakters e bazils badöfiks pakodöls edatuvüloy kodiani, e täno etuvoy mödadilo i tamedi.</w:t>
      </w:r>
    </w:p>
    <w:p w:rsidR="00831205" w:rsidRPr="00984DA0" w:rsidRDefault="00831205" w:rsidP="00586308">
      <w:pPr>
        <w:pStyle w:val="af5"/>
        <w:spacing w:before="0" w:beforeAutospacing="0" w:after="0" w:afterAutospacing="0"/>
        <w:ind w:firstLine="284"/>
        <w:jc w:val="both"/>
        <w:rPr>
          <w:lang w:val="en-US"/>
        </w:rPr>
      </w:pPr>
      <w:r w:rsidRPr="00984DA0">
        <w:rPr>
          <w:lang w:val="en-US"/>
        </w:rPr>
        <w:t>Mödot malädas ye dabinon — bevü ons maläds binons äso yelovatüfud, poliomül, menenaflam</w:t>
      </w:r>
      <w:r w:rsidR="00635E26">
        <w:rPr>
          <w:lang w:val="en-US"/>
        </w:rPr>
        <w:t>a</w:t>
      </w:r>
      <w:r w:rsidRPr="00984DA0">
        <w:rPr>
          <w:lang w:val="en-US"/>
        </w:rPr>
        <w:t>t peideimik</w:t>
      </w:r>
      <w:r>
        <w:rPr>
          <w:lang w:val="en-US"/>
        </w:rPr>
        <w:t>,</w:t>
      </w:r>
      <w:r w:rsidRPr="00984DA0">
        <w:rPr>
          <w:lang w:val="en-US"/>
        </w:rPr>
        <w:t xml:space="preserve"> näi maläds “kösömikum” äso grip e koldät — kelas kodianis igo me daluskops gudikün no ekanoy tüvön. Pö jenet somik spikoy dö virud, sevabo näfätastöf seimik. Pö jenets mödikün noloy ye nemödikosi u nosi de virud et. Binon ba bakter susdaluskopik ä suslogädik, kludo dabinäd lifik</w:t>
      </w:r>
      <w:r>
        <w:rPr>
          <w:lang w:val="en-US"/>
        </w:rPr>
        <w:t>,</w:t>
      </w:r>
      <w:r w:rsidRPr="00984DA0">
        <w:rPr>
          <w:lang w:val="en-US"/>
        </w:rPr>
        <w:t xml:space="preserve"> ba binon te stöf nenlifik, kel ye labon pro koap vobedi venenöfik, si! suvo deidöli.</w:t>
      </w:r>
    </w:p>
    <w:p w:rsidR="00831205" w:rsidRPr="00984DA0" w:rsidRDefault="00831205" w:rsidP="00586308">
      <w:pPr>
        <w:pStyle w:val="af5"/>
        <w:spacing w:before="0" w:beforeAutospacing="0" w:after="0" w:afterAutospacing="0"/>
        <w:ind w:firstLine="284"/>
        <w:jc w:val="both"/>
        <w:rPr>
          <w:lang w:val="en-US"/>
        </w:rPr>
      </w:pPr>
      <w:r w:rsidRPr="00984DA0">
        <w:rPr>
          <w:lang w:val="en-US"/>
        </w:rPr>
        <w:t>Vestigs Lamerikänana: ‘dr. Wendel M. Stanley’ tefons nu mu pato jäfüdi malädas at dub virud pakodölas. So ün 1937 eplöpom ad deditükön in kristadafom virudi planamaläda</w:t>
      </w:r>
      <w:r>
        <w:rPr>
          <w:lang w:val="en-US"/>
        </w:rPr>
        <w:t>,</w:t>
      </w:r>
      <w:r w:rsidRPr="00984DA0">
        <w:rPr>
          <w:lang w:val="en-US"/>
        </w:rPr>
        <w:t xml:space="preserve"> sevabo uit mosaigamalä</w:t>
      </w:r>
      <w:r w:rsidR="00703BC4">
        <w:rPr>
          <w:lang w:val="en-US"/>
        </w:rPr>
        <w:t>da tabaka, kel blinädon alyelik</w:t>
      </w:r>
      <w:r w:rsidRPr="00984DA0">
        <w:rPr>
          <w:lang w:val="en-US"/>
        </w:rPr>
        <w:t>o</w:t>
      </w:r>
      <w:r w:rsidR="00703BC4">
        <w:rPr>
          <w:lang w:val="en-US"/>
        </w:rPr>
        <w:t xml:space="preserve"> </w:t>
      </w:r>
      <w:r w:rsidRPr="00984DA0">
        <w:rPr>
          <w:lang w:val="en-US"/>
        </w:rPr>
        <w:t>dä</w:t>
      </w:r>
      <w:r w:rsidR="00703BC4">
        <w:rPr>
          <w:lang w:val="en-US"/>
        </w:rPr>
        <w:t>mi</w:t>
      </w:r>
      <w:r w:rsidRPr="00984DA0">
        <w:rPr>
          <w:lang w:val="en-US"/>
        </w:rPr>
        <w:t xml:space="preserve"> gretik tabakaplanes. Äklülädos täno, das virud, tapladü utos, kelosi äcedoy valemo in nolavanavol</w:t>
      </w:r>
      <w:r>
        <w:rPr>
          <w:lang w:val="en-US"/>
        </w:rPr>
        <w:t>,</w:t>
      </w:r>
      <w:r w:rsidRPr="00984DA0">
        <w:rPr>
          <w:lang w:val="en-US"/>
        </w:rPr>
        <w:t xml:space="preserve"> no äbinon dabinäd lifik, ab proteinamölekül labü gretot sustämik. Tefü binod kiemik proteinamöleküla at paküpetosös nog, das labon ze binodi ot proteinamöleküla, kel koboädon protoplami</w:t>
      </w:r>
      <w:r>
        <w:rPr>
          <w:lang w:val="en-US"/>
        </w:rPr>
        <w:t>,</w:t>
      </w:r>
      <w:r w:rsidRPr="00984DA0">
        <w:rPr>
          <w:lang w:val="en-US"/>
        </w:rPr>
        <w:t xml:space="preserve"> klu uti, me kel dabinäd lifik alik binädon!</w:t>
      </w:r>
    </w:p>
    <w:p w:rsidR="00831205" w:rsidRPr="00984DA0" w:rsidRDefault="00831205" w:rsidP="00586308">
      <w:pPr>
        <w:pStyle w:val="af5"/>
        <w:spacing w:before="0" w:beforeAutospacing="0" w:after="0" w:afterAutospacing="0"/>
        <w:ind w:firstLine="284"/>
        <w:jc w:val="both"/>
        <w:rPr>
          <w:lang w:val="en-US"/>
        </w:rPr>
      </w:pPr>
      <w:r w:rsidRPr="00984DA0">
        <w:rPr>
          <w:lang w:val="en-US"/>
        </w:rPr>
        <w:t>Ab difs mödik dabinons vü proteinamölekül viruda e proteinamölekül komunik. Proteinamölekül viruda no te labon vetoti, kel binon mödikna gretikum ka ut proteinamöleküla komunik</w:t>
      </w:r>
      <w:r>
        <w:rPr>
          <w:lang w:val="en-US"/>
        </w:rPr>
        <w:t>,</w:t>
      </w:r>
      <w:r w:rsidRPr="00984DA0">
        <w:rPr>
          <w:lang w:val="en-US"/>
        </w:rPr>
        <w:t xml:space="preserve"> ab labon i patöfi milagik ad gonidön nenmiediko ninü siül liföl, klu nilü stöf lifik. Mölekül it viruda no binon dabinäd lifik, bi gonid, ad kel ga fägocedoy te dabinädis lifik, jenon in mod vemo patädik. Proteinamölekül gretik: virud labon sevabo pö dinäds kiemik patik patöfi ad feafomön lamidazüdis e binädis votik siülas lifik züik ed ad koboädön onis ad mölekül leigätik viruda. Gonid no jenon kludo dub teilikam ad dileds tel möleküla rigik</w:t>
      </w:r>
      <w:r>
        <w:rPr>
          <w:lang w:val="en-US"/>
        </w:rPr>
        <w:t>,</w:t>
      </w:r>
      <w:r w:rsidRPr="00984DA0">
        <w:rPr>
          <w:lang w:val="en-US"/>
        </w:rPr>
        <w:t xml:space="preserve"> soäsä tuvoy pö nogans donik, ab kom möleküla saidon ad säkoboädön pö dinäds gönik siülis </w:t>
      </w:r>
      <w:r w:rsidR="00DA2738">
        <w:rPr>
          <w:lang w:val="en-US"/>
        </w:rPr>
        <w:t>l</w:t>
      </w:r>
      <w:r w:rsidRPr="00984DA0">
        <w:rPr>
          <w:lang w:val="en-US"/>
        </w:rPr>
        <w:t>ifik züik</w:t>
      </w:r>
      <w:r>
        <w:rPr>
          <w:lang w:val="en-US"/>
        </w:rPr>
        <w:t>,</w:t>
      </w:r>
      <w:r w:rsidRPr="00984DA0">
        <w:rPr>
          <w:lang w:val="en-US"/>
        </w:rPr>
        <w:t xml:space="preserve"> ed ad koboädön me binäds onas mölekülis gretik nulik: möleküls viruda, kels labons vobedi dämabik </w:t>
      </w:r>
      <w:r w:rsidRPr="00984DA0">
        <w:rPr>
          <w:lang w:val="en-US"/>
        </w:rPr>
        <w:lastRenderedPageBreak/>
        <w:t>pro nogan, in kel dabinons. Nenviliko säkoy oke, va stäänikam kansera da koap lölik, sosus te top bal pedrefon dub maläd padredöl, i no jenon in mod somik.</w:t>
      </w:r>
    </w:p>
    <w:p w:rsidR="00831205" w:rsidRPr="00984DA0" w:rsidRDefault="00831205" w:rsidP="00586308">
      <w:pPr>
        <w:pStyle w:val="af5"/>
        <w:spacing w:before="0" w:beforeAutospacing="0" w:after="0" w:afterAutospacing="0"/>
        <w:ind w:firstLine="284"/>
        <w:jc w:val="both"/>
        <w:rPr>
          <w:lang w:val="en-US"/>
        </w:rPr>
      </w:pPr>
      <w:r w:rsidRPr="00984DA0">
        <w:rPr>
          <w:lang w:val="en-US"/>
        </w:rPr>
        <w:t>Mödikans cedons i, das pubod is pemäniotöl gonida küpädik magulon limädi yümöl vü stöf nenlifik nen fäg gonida e stöf lifik labü fäg gonida se dils nogana it.</w:t>
      </w:r>
    </w:p>
    <w:p w:rsidR="00831205" w:rsidRPr="00984DA0" w:rsidRDefault="00831205" w:rsidP="00586308">
      <w:pPr>
        <w:pStyle w:val="af5"/>
        <w:spacing w:before="0" w:beforeAutospacing="0" w:after="0" w:afterAutospacing="0"/>
        <w:ind w:firstLine="284"/>
        <w:jc w:val="both"/>
        <w:rPr>
          <w:lang w:val="en-US"/>
        </w:rPr>
      </w:pPr>
      <w:r w:rsidRPr="00984DA0">
        <w:rPr>
          <w:lang w:val="en-US"/>
        </w:rPr>
        <w:t>Soäsä ya pemäniotos pö prim, el ‘dr. Stanley’ e kevobans omik eplöpoms bü yels anik ad deditükön virudi mosaigamaläda tabaka. Ab pö atos no eblebom stebön. El ‘dr. Stanley’ etenükom vestigis okik tefü planamaläds votik, ed i tefü maläds nimas.</w:t>
      </w:r>
    </w:p>
    <w:p w:rsidR="00831205" w:rsidRPr="00984DA0" w:rsidRDefault="00831205" w:rsidP="00586308">
      <w:pPr>
        <w:pStyle w:val="af5"/>
        <w:spacing w:before="0" w:beforeAutospacing="0" w:after="0" w:afterAutospacing="0"/>
        <w:ind w:firstLine="284"/>
        <w:jc w:val="both"/>
        <w:rPr>
          <w:lang w:val="en-US"/>
        </w:rPr>
      </w:pPr>
      <w:r w:rsidRPr="00984DA0">
        <w:rPr>
          <w:lang w:val="en-US"/>
        </w:rPr>
        <w:t>Pö atos eklülädos, das plan alik labon virudi patädik oka, kel te binon riskädik pro plan et, e kanon kodön malädi patik. So pö pötetaplans virud semik kanon komädön, kel peloveblinölo sui plans votik no dämükon atis. Pötets at, do pedrefons dub maläd, kanons pafidön i nen riskäd fa mens e nims. I maläds difik nimas klülädons pekodön dub virud. So el ‘dr. Stanley’ eplöpom ad deditükön kodiani slipamaläda jevodas. Dönu i binon proteinamölekül pato gretik: virud labü binod patädik o</w:t>
      </w:r>
      <w:r w:rsidR="00BD7BD8">
        <w:rPr>
          <w:lang w:val="en-US"/>
        </w:rPr>
        <w:t>n</w:t>
      </w:r>
      <w:r w:rsidRPr="00984DA0">
        <w:rPr>
          <w:lang w:val="en-US"/>
        </w:rPr>
        <w:t>a e fäg patik gonida. Slipamaläd jevoda pakodon, leigoäsä ut mena, dub viodam nevasita zänik.</w:t>
      </w:r>
    </w:p>
    <w:p w:rsidR="00831205" w:rsidRPr="00984DA0" w:rsidRDefault="00831205" w:rsidP="00586308">
      <w:pPr>
        <w:pStyle w:val="af5"/>
        <w:spacing w:before="0" w:beforeAutospacing="0" w:after="0" w:afterAutospacing="0"/>
        <w:ind w:firstLine="284"/>
        <w:jc w:val="both"/>
        <w:rPr>
          <w:lang w:val="en-US"/>
        </w:rPr>
      </w:pPr>
      <w:r w:rsidRPr="00984DA0">
        <w:rPr>
          <w:lang w:val="en-US"/>
        </w:rPr>
        <w:t>Pö vestig ela ‘dr. Stanley’ patöf votik proteinamölekülas gretik esüikon. Proteinamöleküls sevabo fägons ad vobädön mutatis, sevabo ad dagetön süpiko fomis votik. Mutats at, sevabo votikams süpik, kanons i padagetön mekaviko, sevabo dub koedön nüvobedön kiemotis patik.</w:t>
      </w:r>
    </w:p>
    <w:p w:rsidR="00831205" w:rsidRPr="00984DA0" w:rsidRDefault="00831205" w:rsidP="00586308">
      <w:pPr>
        <w:pStyle w:val="af5"/>
        <w:spacing w:before="0" w:beforeAutospacing="0" w:after="0" w:afterAutospacing="0"/>
        <w:ind w:firstLine="284"/>
        <w:jc w:val="both"/>
        <w:rPr>
          <w:lang w:val="en-US"/>
        </w:rPr>
      </w:pPr>
      <w:r w:rsidRPr="00984DA0">
        <w:rPr>
          <w:lang w:val="en-US"/>
        </w:rPr>
        <w:t>Pro obs (Nedänans) süikam mutatas, no binon nulod</w:t>
      </w:r>
      <w:r>
        <w:rPr>
          <w:lang w:val="en-US"/>
        </w:rPr>
        <w:t>,</w:t>
      </w:r>
      <w:r w:rsidRPr="00984DA0">
        <w:rPr>
          <w:lang w:val="en-US"/>
        </w:rPr>
        <w:t xml:space="preserve"> bi ga mutatateorod, as volfateorod, edageton pladi oka näi teorods ela ‘Lamarck’ ed ela ‘Charles Darwin’ in ked volfateorodas</w:t>
      </w:r>
      <w:r>
        <w:rPr>
          <w:lang w:val="en-US"/>
        </w:rPr>
        <w:t>,</w:t>
      </w:r>
      <w:r w:rsidRPr="00984DA0">
        <w:rPr>
          <w:lang w:val="en-US"/>
        </w:rPr>
        <w:t xml:space="preserve"> danädü vobod tüvana ä stabana ona: Nedäna</w:t>
      </w:r>
      <w:r w:rsidR="009E7CA9">
        <w:rPr>
          <w:lang w:val="en-US"/>
        </w:rPr>
        <w:t>n</w:t>
      </w:r>
      <w:r w:rsidRPr="00984DA0">
        <w:rPr>
          <w:lang w:val="en-US"/>
        </w:rPr>
        <w:t xml:space="preserve"> gretik: ‘prof. dr. Hugo De Vries’.</w:t>
      </w:r>
    </w:p>
    <w:p w:rsidR="00831205" w:rsidRPr="00984DA0" w:rsidRDefault="00831205" w:rsidP="00586308">
      <w:pPr>
        <w:pStyle w:val="af5"/>
        <w:spacing w:before="0" w:beforeAutospacing="0" w:after="0" w:afterAutospacing="0"/>
        <w:ind w:firstLine="284"/>
        <w:jc w:val="both"/>
        <w:rPr>
          <w:lang w:val="en-US"/>
        </w:rPr>
      </w:pPr>
      <w:r w:rsidRPr="00984DA0">
        <w:rPr>
          <w:lang w:val="en-US"/>
        </w:rPr>
        <w:t>Votaflano süikam mutatas pö möleküls at, dabinöls in jäfüd vü stöf lifik e nenlifik, süükon i cedis tefü daved lifa. Ibä, binos voiko mögik, das mutat pö proteinamölekül gretik somik egevon kodedi pro daved stöfa lifik. Ba proteinamöleküls klänöfik at binons limäd vümöl vü stöf nenlifik e lifik.</w:t>
      </w:r>
    </w:p>
    <w:p w:rsidR="00831205" w:rsidRPr="00984DA0" w:rsidRDefault="00831205" w:rsidP="00586308">
      <w:pPr>
        <w:pStyle w:val="af5"/>
        <w:spacing w:before="0" w:beforeAutospacing="0" w:after="0" w:afterAutospacing="0"/>
        <w:ind w:firstLine="284"/>
        <w:jc w:val="both"/>
        <w:rPr>
          <w:lang w:val="en-US"/>
        </w:rPr>
      </w:pPr>
      <w:r w:rsidRPr="00984DA0">
        <w:rPr>
          <w:lang w:val="en-US"/>
        </w:rPr>
        <w:t>Mutats somik süpiko süiköls kanons ye i kodön sekis vemo riskädikis. Ibä, jinos, das binos fümik, das proteinamöleküls nenriskädik in nogan liföl sekü mutatam süpiko cenons ad malädikodians</w:t>
      </w:r>
      <w:r>
        <w:rPr>
          <w:lang w:val="en-US"/>
        </w:rPr>
        <w:t>,</w:t>
      </w:r>
      <w:r w:rsidRPr="00984DA0">
        <w:rPr>
          <w:lang w:val="en-US"/>
        </w:rPr>
        <w:t xml:space="preserve"> ko seks dämik valik sekü atos.</w:t>
      </w:r>
    </w:p>
    <w:p w:rsidR="00831205" w:rsidRPr="00984DA0" w:rsidRDefault="00831205" w:rsidP="00586308">
      <w:pPr>
        <w:pStyle w:val="af5"/>
        <w:spacing w:before="0" w:beforeAutospacing="0" w:after="0" w:afterAutospacing="0"/>
        <w:ind w:firstLine="284"/>
        <w:jc w:val="both"/>
        <w:rPr>
          <w:lang w:val="en-US"/>
        </w:rPr>
      </w:pPr>
      <w:r w:rsidRPr="00984DA0">
        <w:rPr>
          <w:lang w:val="en-US"/>
        </w:rPr>
        <w:t>Tefü gretot virudamölekülas at sökölos paküpetonös: mölekülavetot viruda mosaigamaläda tabaka ud uta vartamaläda, kel semikna drefon tätis kroligilas, binon zao 20</w:t>
      </w:r>
      <w:r w:rsidR="00E72BCB">
        <w:rPr>
          <w:lang w:val="en-US"/>
        </w:rPr>
        <w:t> </w:t>
      </w:r>
      <w:r w:rsidRPr="00984DA0">
        <w:rPr>
          <w:lang w:val="en-US"/>
        </w:rPr>
        <w:t>000</w:t>
      </w:r>
      <w:r w:rsidR="00E72BCB">
        <w:rPr>
          <w:lang w:val="en-US"/>
        </w:rPr>
        <w:t> </w:t>
      </w:r>
      <w:r w:rsidRPr="00984DA0">
        <w:rPr>
          <w:lang w:val="en-US"/>
        </w:rPr>
        <w:t>000; atos sinifon kludo, das proteinamölekül somik labon vetoti teldegbalionnaik hidrinatauma. Virud, kel kodon slipamalädi jevodas labon igo mölekülavetoti de 25</w:t>
      </w:r>
      <w:r w:rsidR="00E72BCB" w:rsidRPr="001B1824">
        <w:rPr>
          <w:lang w:val="en-US"/>
        </w:rPr>
        <w:t> </w:t>
      </w:r>
      <w:r w:rsidRPr="00984DA0">
        <w:rPr>
          <w:lang w:val="en-US"/>
        </w:rPr>
        <w:t>000</w:t>
      </w:r>
      <w:r w:rsidR="00E72BCB" w:rsidRPr="001B1824">
        <w:rPr>
          <w:lang w:val="en-US"/>
        </w:rPr>
        <w:t> </w:t>
      </w:r>
      <w:r w:rsidRPr="00984DA0">
        <w:rPr>
          <w:lang w:val="en-US"/>
        </w:rPr>
        <w:t>000.</w:t>
      </w:r>
    </w:p>
    <w:p w:rsidR="00831205" w:rsidRDefault="00831205" w:rsidP="00586308">
      <w:pPr>
        <w:ind w:firstLine="284"/>
        <w:jc w:val="both"/>
        <w:rPr>
          <w:rFonts w:ascii="Times New Roman" w:hAnsi="Times New Roman"/>
        </w:rPr>
      </w:pPr>
      <w:r w:rsidRPr="00586308">
        <w:rPr>
          <w:rFonts w:ascii="Times New Roman" w:hAnsi="Times New Roman"/>
        </w:rPr>
        <w:t>Vobod ela ‘dr. Stanley’ e kevobanas omik esüükon in jäfüd vestigas dö maläds jünu neseviks cedis nulik</w:t>
      </w:r>
      <w:r>
        <w:rPr>
          <w:rFonts w:ascii="Times New Roman" w:hAnsi="Times New Roman"/>
        </w:rPr>
        <w:t>,</w:t>
      </w:r>
      <w:r w:rsidRPr="00586308">
        <w:rPr>
          <w:rFonts w:ascii="Times New Roman" w:hAnsi="Times New Roman"/>
        </w:rPr>
        <w:t xml:space="preserve"> e labobs kodi valik ad koslogön nitedälo sekis fovikum vestiga.</w:t>
      </w:r>
    </w:p>
    <w:p w:rsidR="00635E26" w:rsidRPr="00586308" w:rsidRDefault="00635E26" w:rsidP="00586308">
      <w:pPr>
        <w:ind w:firstLine="284"/>
        <w:jc w:val="both"/>
        <w:rPr>
          <w:rFonts w:ascii="Times New Roman" w:hAnsi="Times New Roman"/>
        </w:rPr>
      </w:pPr>
      <w:r w:rsidRPr="00635E26">
        <w:rPr>
          <w:rFonts w:ascii="Times New Roman" w:hAnsi="Times New Roman"/>
        </w:rPr>
        <w:t>(Se delagased</w:t>
      </w:r>
      <w:r>
        <w:rPr>
          <w:rFonts w:ascii="Times New Roman" w:hAnsi="Times New Roman"/>
        </w:rPr>
        <w:t>:</w:t>
      </w:r>
      <w:r w:rsidRPr="00635E26">
        <w:rPr>
          <w:rFonts w:ascii="Times New Roman" w:hAnsi="Times New Roman"/>
        </w:rPr>
        <w:t xml:space="preserve"> ‘Het Vaderland’.)</w:t>
      </w:r>
    </w:p>
    <w:p w:rsidR="00831205" w:rsidRPr="008671C1" w:rsidRDefault="00831205" w:rsidP="005B154B">
      <w:pPr>
        <w:spacing w:before="60"/>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Yel: 1947. Pad</w:t>
      </w:r>
      <w:r>
        <w:rPr>
          <w:rFonts w:ascii="Times New Roman" w:hAnsi="Times New Roman"/>
          <w:sz w:val="20"/>
          <w:szCs w:val="20"/>
        </w:rPr>
        <w:t>s</w:t>
      </w:r>
      <w:r w:rsidRPr="00B5723E">
        <w:rPr>
          <w:rFonts w:ascii="Times New Roman" w:hAnsi="Times New Roman"/>
          <w:sz w:val="20"/>
          <w:szCs w:val="20"/>
        </w:rPr>
        <w:t xml:space="preserve">: </w:t>
      </w:r>
      <w:r>
        <w:rPr>
          <w:rFonts w:ascii="Times New Roman" w:hAnsi="Times New Roman"/>
          <w:sz w:val="20"/>
          <w:szCs w:val="20"/>
        </w:rPr>
        <w:t>13—15</w:t>
      </w:r>
      <w:r w:rsidRPr="00B5723E">
        <w:rPr>
          <w:rFonts w:ascii="Times New Roman" w:hAnsi="Times New Roman"/>
          <w:sz w:val="20"/>
          <w:szCs w:val="20"/>
        </w:rPr>
        <w:t>.</w:t>
      </w:r>
    </w:p>
    <w:p w:rsidR="00831205" w:rsidRPr="00402633" w:rsidRDefault="00831205" w:rsidP="00095FCD">
      <w:pPr>
        <w:spacing w:before="360"/>
        <w:jc w:val="center"/>
        <w:outlineLvl w:val="1"/>
        <w:rPr>
          <w:rFonts w:ascii="Times New Roman" w:hAnsi="Times New Roman"/>
          <w:b/>
        </w:rPr>
      </w:pPr>
      <w:bookmarkStart w:id="1294" w:name="ceds_XVIII"/>
      <w:bookmarkStart w:id="1295" w:name="_Toc471243950"/>
      <w:bookmarkStart w:id="1296" w:name="_Toc475661289"/>
      <w:bookmarkStart w:id="1297" w:name="_Toc475662230"/>
      <w:bookmarkEnd w:id="1294"/>
      <w:r w:rsidRPr="00606DCB">
        <w:rPr>
          <w:rFonts w:ascii="Times New Roman" w:hAnsi="Times New Roman"/>
          <w:b/>
          <w:highlight w:val="green"/>
        </w:rPr>
        <w:t>TIKODS TEFÜ PÜD</w:t>
      </w:r>
      <w:bookmarkEnd w:id="1295"/>
      <w:bookmarkEnd w:id="1296"/>
      <w:bookmarkEnd w:id="1297"/>
      <w:r w:rsidR="0071445E" w:rsidRPr="00606DCB">
        <w:rPr>
          <w:rFonts w:ascii="Times New Roman" w:hAnsi="Times New Roman"/>
          <w:b/>
          <w:highlight w:val="green"/>
        </w:rPr>
        <w:t>.</w:t>
      </w:r>
    </w:p>
    <w:p w:rsidR="00831205" w:rsidRDefault="00831205" w:rsidP="00464E26">
      <w:pPr>
        <w:ind w:firstLine="284"/>
        <w:jc w:val="both"/>
        <w:rPr>
          <w:rFonts w:ascii="Times New Roman" w:hAnsi="Times New Roman"/>
        </w:rPr>
      </w:pPr>
      <w:bookmarkStart w:id="1298" w:name="Van_Vollenhoven"/>
      <w:bookmarkEnd w:id="1298"/>
      <w:r>
        <w:rPr>
          <w:rFonts w:ascii="Times New Roman" w:hAnsi="Times New Roman"/>
        </w:rPr>
        <w:t>No leliv dabinonöd pro tats ad dunön gudiko u badiko, ab duns onsik pacödonsöd ma noms kuratik gita e negita! Rixäd bevü tats no binonöd pled komipa, ab krim, kel flagon laodiko pöni: ekö! atos binon utos, kelosi ‘Grotius’ äkredom ko lan lölik oka.</w:t>
      </w:r>
    </w:p>
    <w:p w:rsidR="00831205" w:rsidRDefault="00831205" w:rsidP="00402633">
      <w:pPr>
        <w:jc w:val="right"/>
        <w:rPr>
          <w:rFonts w:ascii="Times New Roman" w:hAnsi="Times New Roman"/>
        </w:rPr>
      </w:pPr>
      <w:r>
        <w:rPr>
          <w:rFonts w:ascii="Times New Roman" w:hAnsi="Times New Roman"/>
        </w:rPr>
        <w:t>‘Prof. Mr. C. Van Vollenhoven’.</w:t>
      </w:r>
    </w:p>
    <w:p w:rsidR="00831205" w:rsidRDefault="00831205" w:rsidP="00464E26">
      <w:pPr>
        <w:ind w:firstLine="284"/>
        <w:jc w:val="both"/>
        <w:rPr>
          <w:rFonts w:ascii="Times New Roman" w:hAnsi="Times New Roman"/>
        </w:rPr>
      </w:pPr>
      <w:bookmarkStart w:id="1299" w:name="Melville"/>
      <w:bookmarkEnd w:id="1299"/>
      <w:r>
        <w:rPr>
          <w:rFonts w:ascii="Times New Roman" w:hAnsi="Times New Roman"/>
        </w:rPr>
        <w:t>Sekü kod at komip püdimanas no ebinon nensekik. No efägons ad galükön lölo menefi; daglof ämuton labön, äsä jenäds malädas so mödikas, jenädi lölöfik oka.</w:t>
      </w:r>
    </w:p>
    <w:p w:rsidR="00831205" w:rsidRDefault="00831205" w:rsidP="00402633">
      <w:pPr>
        <w:jc w:val="right"/>
        <w:rPr>
          <w:rFonts w:ascii="Times New Roman" w:hAnsi="Times New Roman"/>
        </w:rPr>
      </w:pPr>
      <w:r>
        <w:rPr>
          <w:rFonts w:ascii="Times New Roman" w:hAnsi="Times New Roman"/>
        </w:rPr>
        <w:t>‘Edger De Melville’.</w:t>
      </w:r>
    </w:p>
    <w:p w:rsidR="00831205" w:rsidRDefault="00831205" w:rsidP="00464E26">
      <w:pPr>
        <w:ind w:firstLine="284"/>
        <w:jc w:val="both"/>
        <w:rPr>
          <w:rFonts w:ascii="Times New Roman" w:hAnsi="Times New Roman"/>
        </w:rPr>
      </w:pPr>
      <w:bookmarkStart w:id="1300" w:name="Von_Suttner"/>
      <w:bookmarkEnd w:id="1300"/>
      <w:r>
        <w:rPr>
          <w:rFonts w:ascii="Times New Roman" w:hAnsi="Times New Roman"/>
        </w:rPr>
        <w:t>Muf lanöfik alik muton dulifön stadädis kil: in stadäd balid pakofon, in telid pabefeiton, ed in kilid riprodoy one, das vilon maifükön mekädo yanis ya maifölis.</w:t>
      </w:r>
    </w:p>
    <w:p w:rsidR="00831205" w:rsidRDefault="00831205" w:rsidP="00402633">
      <w:pPr>
        <w:jc w:val="right"/>
        <w:rPr>
          <w:rFonts w:ascii="Times New Roman" w:hAnsi="Times New Roman"/>
        </w:rPr>
      </w:pPr>
      <w:r>
        <w:rPr>
          <w:rFonts w:ascii="Times New Roman" w:hAnsi="Times New Roman"/>
        </w:rPr>
        <w:t>‘Bertha Von Suttner’.</w:t>
      </w:r>
    </w:p>
    <w:p w:rsidR="00831205" w:rsidRDefault="00831205" w:rsidP="00464E26">
      <w:pPr>
        <w:ind w:firstLine="284"/>
        <w:jc w:val="both"/>
        <w:rPr>
          <w:rFonts w:ascii="Times New Roman" w:hAnsi="Times New Roman"/>
        </w:rPr>
      </w:pPr>
      <w:bookmarkStart w:id="1301" w:name="Bourgeois"/>
      <w:bookmarkEnd w:id="1301"/>
      <w:r>
        <w:rPr>
          <w:rFonts w:ascii="Times New Roman" w:hAnsi="Times New Roman"/>
        </w:rPr>
        <w:t>Reiganefs no dalons nedunön ad plänedön vole, das krig te binon gidik, if jelod saludik loma netik binon dunikod okik, e das binon negidik ä sinik, if padesinodon ad fölön labiäli e stimiäli.</w:t>
      </w:r>
    </w:p>
    <w:p w:rsidR="00831205" w:rsidRDefault="00831205" w:rsidP="008671C1">
      <w:pPr>
        <w:ind w:firstLine="284"/>
        <w:jc w:val="right"/>
        <w:rPr>
          <w:rFonts w:ascii="Times New Roman" w:hAnsi="Times New Roman"/>
        </w:rPr>
      </w:pPr>
      <w:r>
        <w:rPr>
          <w:rFonts w:ascii="Times New Roman" w:hAnsi="Times New Roman"/>
        </w:rPr>
        <w:t>‘Léon Bourgeois’.</w:t>
      </w:r>
    </w:p>
    <w:p w:rsidR="00831205" w:rsidRDefault="00831205" w:rsidP="00464E26">
      <w:pPr>
        <w:ind w:firstLine="284"/>
        <w:jc w:val="both"/>
        <w:rPr>
          <w:rFonts w:ascii="Times New Roman" w:hAnsi="Times New Roman"/>
        </w:rPr>
      </w:pPr>
      <w:bookmarkStart w:id="1302" w:name="Remarque"/>
      <w:bookmarkEnd w:id="1302"/>
      <w:r>
        <w:rPr>
          <w:rFonts w:ascii="Times New Roman" w:hAnsi="Times New Roman"/>
        </w:rPr>
        <w:t>Ped, kel jünu no älivikon, yilidon: bos no sevädik, bos nulik, süikon: mev, püdamev vietik, horit dremöl, spet nefümik, loged balid, büsenäl, spel, gretikumos, nilikos: püd.</w:t>
      </w:r>
    </w:p>
    <w:p w:rsidR="00831205" w:rsidRDefault="00831205" w:rsidP="008671C1">
      <w:pPr>
        <w:jc w:val="right"/>
        <w:rPr>
          <w:rFonts w:ascii="Times New Roman" w:hAnsi="Times New Roman"/>
        </w:rPr>
      </w:pPr>
      <w:r>
        <w:rPr>
          <w:rFonts w:ascii="Times New Roman" w:hAnsi="Times New Roman"/>
        </w:rPr>
        <w:lastRenderedPageBreak/>
        <w:t>‘Erich Maria Remarque’: Veg güik.</w:t>
      </w:r>
    </w:p>
    <w:p w:rsidR="00831205" w:rsidRDefault="00831205" w:rsidP="00464E26">
      <w:pPr>
        <w:ind w:firstLine="284"/>
        <w:jc w:val="both"/>
        <w:rPr>
          <w:rFonts w:ascii="Times New Roman" w:hAnsi="Times New Roman"/>
        </w:rPr>
      </w:pPr>
      <w:bookmarkStart w:id="1303" w:name="Napoleon"/>
      <w:bookmarkEnd w:id="1303"/>
      <w:r>
        <w:rPr>
          <w:rFonts w:ascii="Times New Roman" w:hAnsi="Times New Roman"/>
        </w:rPr>
        <w:t>In vol te nämäds tel dabinons: tikäl e gläv. Ün lun tima gläv ga ai pavikodon dub tikäl.</w:t>
      </w:r>
    </w:p>
    <w:p w:rsidR="00831205" w:rsidRDefault="00831205" w:rsidP="008671C1">
      <w:pPr>
        <w:jc w:val="right"/>
        <w:rPr>
          <w:rFonts w:ascii="Times New Roman" w:hAnsi="Times New Roman"/>
        </w:rPr>
      </w:pPr>
      <w:r>
        <w:rPr>
          <w:rFonts w:ascii="Times New Roman" w:hAnsi="Times New Roman"/>
        </w:rPr>
        <w:t>‘Napoléon’.</w:t>
      </w:r>
    </w:p>
    <w:p w:rsidR="00831205" w:rsidRDefault="00831205" w:rsidP="00464E26">
      <w:pPr>
        <w:ind w:firstLine="284"/>
        <w:jc w:val="both"/>
        <w:rPr>
          <w:rFonts w:ascii="Times New Roman" w:hAnsi="Times New Roman"/>
        </w:rPr>
      </w:pPr>
      <w:bookmarkStart w:id="1304" w:name="Milton"/>
      <w:bookmarkEnd w:id="1304"/>
      <w:r>
        <w:rPr>
          <w:rFonts w:ascii="Times New Roman" w:hAnsi="Times New Roman"/>
        </w:rPr>
        <w:t>Vikods püda binons famaliegikums ka uts kriga.</w:t>
      </w:r>
    </w:p>
    <w:p w:rsidR="00831205" w:rsidRDefault="00831205" w:rsidP="008671C1">
      <w:pPr>
        <w:jc w:val="right"/>
        <w:rPr>
          <w:rFonts w:ascii="Times New Roman" w:hAnsi="Times New Roman"/>
        </w:rPr>
      </w:pPr>
      <w:r>
        <w:rPr>
          <w:rFonts w:ascii="Times New Roman" w:hAnsi="Times New Roman"/>
        </w:rPr>
        <w:t>‘Milton’.</w:t>
      </w:r>
    </w:p>
    <w:p w:rsidR="00831205" w:rsidRDefault="00831205" w:rsidP="00464E26">
      <w:pPr>
        <w:ind w:firstLine="284"/>
        <w:jc w:val="both"/>
        <w:rPr>
          <w:rFonts w:ascii="Times New Roman" w:hAnsi="Times New Roman"/>
        </w:rPr>
      </w:pPr>
      <w:bookmarkStart w:id="1305" w:name="Wilson_II"/>
      <w:bookmarkEnd w:id="1305"/>
      <w:r>
        <w:rPr>
          <w:rFonts w:ascii="Times New Roman" w:hAnsi="Times New Roman"/>
        </w:rPr>
        <w:t>Säkäd dö vafam su län e su mel binon säkäd labü sinif mu nemedik ä plagöfik, ko kel fät fütürik netas e menefa lölik peyümon nabiküno.</w:t>
      </w:r>
    </w:p>
    <w:p w:rsidR="00831205" w:rsidRDefault="00831205" w:rsidP="008671C1">
      <w:pPr>
        <w:jc w:val="right"/>
        <w:rPr>
          <w:rFonts w:ascii="Times New Roman" w:hAnsi="Times New Roman"/>
        </w:rPr>
      </w:pPr>
      <w:r>
        <w:rPr>
          <w:rFonts w:ascii="Times New Roman" w:hAnsi="Times New Roman"/>
        </w:rPr>
        <w:t>Presidal: ‘Wilson’ in spikäd okik in senätanacäm tü 1917 yanul 22.</w:t>
      </w:r>
    </w:p>
    <w:p w:rsidR="00831205" w:rsidRDefault="00831205" w:rsidP="00402633">
      <w:pPr>
        <w:spacing w:before="60"/>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xml:space="preserve">. Yel: 1947. Pad: </w:t>
      </w:r>
      <w:r>
        <w:rPr>
          <w:rFonts w:ascii="Times New Roman" w:hAnsi="Times New Roman"/>
          <w:sz w:val="20"/>
          <w:szCs w:val="20"/>
        </w:rPr>
        <w:t>1</w:t>
      </w:r>
      <w:r w:rsidRPr="00CB29CB">
        <w:rPr>
          <w:rFonts w:ascii="Times New Roman" w:hAnsi="Times New Roman"/>
          <w:sz w:val="20"/>
          <w:szCs w:val="20"/>
        </w:rPr>
        <w:t>5</w:t>
      </w:r>
      <w:r w:rsidRPr="00B5723E">
        <w:rPr>
          <w:rFonts w:ascii="Times New Roman" w:hAnsi="Times New Roman"/>
          <w:sz w:val="20"/>
          <w:szCs w:val="20"/>
        </w:rPr>
        <w:t>.</w:t>
      </w:r>
    </w:p>
    <w:p w:rsidR="00831205" w:rsidRPr="003C085B" w:rsidRDefault="00831205" w:rsidP="00095FCD">
      <w:pPr>
        <w:spacing w:before="360"/>
        <w:jc w:val="center"/>
        <w:outlineLvl w:val="1"/>
        <w:rPr>
          <w:rFonts w:ascii="Times New Roman" w:hAnsi="Times New Roman"/>
          <w:b/>
        </w:rPr>
      </w:pPr>
      <w:bookmarkStart w:id="1306" w:name="coged_I"/>
      <w:bookmarkStart w:id="1307" w:name="_Toc471243951"/>
      <w:bookmarkStart w:id="1308" w:name="_Toc475661290"/>
      <w:bookmarkStart w:id="1309" w:name="_Toc475662231"/>
      <w:bookmarkEnd w:id="1306"/>
      <w:r w:rsidRPr="004B22D3">
        <w:rPr>
          <w:rFonts w:ascii="Times New Roman" w:hAnsi="Times New Roman"/>
          <w:b/>
          <w:highlight w:val="green"/>
        </w:rPr>
        <w:t>COGEDS.</w:t>
      </w:r>
      <w:bookmarkEnd w:id="1307"/>
      <w:bookmarkEnd w:id="1308"/>
      <w:bookmarkEnd w:id="1309"/>
    </w:p>
    <w:p w:rsidR="00831205" w:rsidRDefault="00831205" w:rsidP="00464E26">
      <w:pPr>
        <w:ind w:firstLine="284"/>
        <w:jc w:val="both"/>
        <w:rPr>
          <w:rFonts w:ascii="Times New Roman" w:hAnsi="Times New Roman"/>
        </w:rPr>
      </w:pPr>
      <w:r>
        <w:rPr>
          <w:rFonts w:ascii="Times New Roman" w:hAnsi="Times New Roman"/>
        </w:rPr>
        <w:t>If labolöv lümäti te bali, e mutolöv filidön zigari olik, gasinakükömi e föni, kini</w:t>
      </w:r>
      <w:r w:rsidR="00F259F4">
        <w:rPr>
          <w:rFonts w:ascii="Times New Roman" w:hAnsi="Times New Roman"/>
        </w:rPr>
        <w:t xml:space="preserve"> täno</w:t>
      </w:r>
      <w:r>
        <w:rPr>
          <w:rFonts w:ascii="Times New Roman" w:hAnsi="Times New Roman"/>
        </w:rPr>
        <w:t xml:space="preserve"> filidolöv-li balido?</w:t>
      </w:r>
    </w:p>
    <w:p w:rsidR="00831205" w:rsidRDefault="00831205" w:rsidP="00464E26">
      <w:pPr>
        <w:ind w:firstLine="284"/>
        <w:jc w:val="both"/>
        <w:rPr>
          <w:rFonts w:ascii="Times New Roman" w:hAnsi="Times New Roman"/>
        </w:rPr>
      </w:pPr>
      <w:r>
        <w:rPr>
          <w:rFonts w:ascii="Times New Roman" w:hAnsi="Times New Roman"/>
        </w:rPr>
        <w:t>Lümäti!</w:t>
      </w:r>
    </w:p>
    <w:p w:rsidR="00831205" w:rsidRDefault="00831205" w:rsidP="00464E26">
      <w:pPr>
        <w:ind w:firstLine="284"/>
        <w:jc w:val="both"/>
        <w:rPr>
          <w:rFonts w:ascii="Times New Roman" w:hAnsi="Times New Roman"/>
        </w:rPr>
      </w:pPr>
    </w:p>
    <w:p w:rsidR="00831205" w:rsidRDefault="00831205" w:rsidP="00F16557">
      <w:pPr>
        <w:ind w:firstLine="284"/>
        <w:jc w:val="both"/>
        <w:rPr>
          <w:rFonts w:ascii="Times New Roman" w:hAnsi="Times New Roman"/>
        </w:rPr>
      </w:pPr>
      <w:r>
        <w:rPr>
          <w:rFonts w:ascii="Times New Roman" w:hAnsi="Times New Roman"/>
        </w:rPr>
        <w:t>Dub viläl obik evedob man monemik!</w:t>
      </w:r>
    </w:p>
    <w:p w:rsidR="00831205" w:rsidRDefault="00831205" w:rsidP="00464E26">
      <w:pPr>
        <w:ind w:firstLine="284"/>
        <w:jc w:val="both"/>
        <w:rPr>
          <w:rFonts w:ascii="Times New Roman" w:hAnsi="Times New Roman"/>
        </w:rPr>
      </w:pPr>
      <w:r>
        <w:rPr>
          <w:rFonts w:ascii="Times New Roman" w:hAnsi="Times New Roman"/>
        </w:rPr>
        <w:t>Ö!… itikob, das igerol de zian olik…</w:t>
      </w:r>
    </w:p>
    <w:p w:rsidR="00831205" w:rsidRDefault="00831205" w:rsidP="00464E26">
      <w:pPr>
        <w:ind w:firstLine="284"/>
        <w:jc w:val="both"/>
        <w:rPr>
          <w:rFonts w:ascii="Times New Roman" w:hAnsi="Times New Roman"/>
        </w:rPr>
      </w:pPr>
      <w:r>
        <w:rPr>
          <w:rFonts w:ascii="Times New Roman" w:hAnsi="Times New Roman"/>
        </w:rPr>
        <w:t>Atos baibinon! Edominovob dü yels zül alsoaro ko of… Atos no flagon-li üfo viläli?</w:t>
      </w:r>
    </w:p>
    <w:p w:rsidR="00831205" w:rsidRDefault="00831205" w:rsidP="00464E26">
      <w:pPr>
        <w:ind w:firstLine="284"/>
        <w:jc w:val="both"/>
        <w:rPr>
          <w:rFonts w:ascii="Times New Roman" w:hAnsi="Times New Roman"/>
        </w:rPr>
      </w:pPr>
    </w:p>
    <w:p w:rsidR="00831205" w:rsidRDefault="00831205" w:rsidP="00F16557">
      <w:pPr>
        <w:ind w:firstLine="284"/>
        <w:jc w:val="both"/>
        <w:rPr>
          <w:rFonts w:ascii="Times New Roman" w:hAnsi="Times New Roman"/>
        </w:rPr>
      </w:pPr>
      <w:r>
        <w:rPr>
          <w:rFonts w:ascii="Times New Roman" w:hAnsi="Times New Roman"/>
        </w:rPr>
        <w:t>Om: O ‘Gerda’! givolöv vilöfo flonis tum, if binolöv fino seimna blümik pötatimo!</w:t>
      </w:r>
    </w:p>
    <w:p w:rsidR="00831205" w:rsidRDefault="00831205" w:rsidP="00464E26">
      <w:pPr>
        <w:ind w:firstLine="284"/>
        <w:jc w:val="both"/>
        <w:rPr>
          <w:rFonts w:ascii="Times New Roman" w:hAnsi="Times New Roman"/>
        </w:rPr>
      </w:pPr>
      <w:r>
        <w:rPr>
          <w:rFonts w:ascii="Times New Roman" w:hAnsi="Times New Roman"/>
        </w:rPr>
        <w:t>Of: Si! si!… ab sagol ai somikosi, if binob ya tu latik mö düpafoldil bal.</w:t>
      </w:r>
    </w:p>
    <w:p w:rsidR="00831205" w:rsidRDefault="00831205" w:rsidP="00464E26">
      <w:pPr>
        <w:ind w:firstLine="284"/>
        <w:jc w:val="both"/>
        <w:rPr>
          <w:rFonts w:ascii="Times New Roman" w:hAnsi="Times New Roman"/>
        </w:rPr>
      </w:pPr>
    </w:p>
    <w:p w:rsidR="00831205" w:rsidRDefault="00831205" w:rsidP="00F16557">
      <w:pPr>
        <w:ind w:firstLine="284"/>
        <w:jc w:val="both"/>
        <w:rPr>
          <w:rFonts w:ascii="Times New Roman" w:hAnsi="Times New Roman"/>
        </w:rPr>
      </w:pPr>
      <w:r>
        <w:rPr>
          <w:rFonts w:ascii="Times New Roman" w:hAnsi="Times New Roman"/>
        </w:rPr>
        <w:t>Ämatobs no nog dü muls lul, e krig äsplodülon…</w:t>
      </w:r>
    </w:p>
    <w:p w:rsidR="00831205" w:rsidRPr="0062556F" w:rsidRDefault="00831205" w:rsidP="00464E26">
      <w:pPr>
        <w:ind w:firstLine="284"/>
        <w:jc w:val="both"/>
        <w:rPr>
          <w:rFonts w:ascii="Times New Roman" w:hAnsi="Times New Roman"/>
          <w:lang w:val="fr-FR"/>
        </w:rPr>
      </w:pPr>
      <w:r w:rsidRPr="0062556F">
        <w:rPr>
          <w:rFonts w:ascii="Times New Roman" w:hAnsi="Times New Roman"/>
          <w:lang w:val="fr-FR"/>
        </w:rPr>
        <w:t>Si! atos jenon bo pluna…</w:t>
      </w:r>
    </w:p>
    <w:p w:rsidR="00831205" w:rsidRPr="0062556F" w:rsidRDefault="00831205" w:rsidP="00464E26">
      <w:pPr>
        <w:ind w:firstLine="284"/>
        <w:jc w:val="both"/>
        <w:rPr>
          <w:rFonts w:ascii="Times New Roman" w:hAnsi="Times New Roman"/>
          <w:lang w:val="fr-FR"/>
        </w:rPr>
      </w:pPr>
    </w:p>
    <w:p w:rsidR="00831205" w:rsidRPr="0062556F" w:rsidRDefault="00831205" w:rsidP="00F16557">
      <w:pPr>
        <w:ind w:firstLine="284"/>
        <w:jc w:val="both"/>
        <w:rPr>
          <w:rFonts w:ascii="Times New Roman" w:hAnsi="Times New Roman"/>
          <w:lang w:val="fr-FR"/>
        </w:rPr>
      </w:pPr>
      <w:r w:rsidRPr="0062556F">
        <w:rPr>
          <w:rFonts w:ascii="Times New Roman" w:hAnsi="Times New Roman"/>
          <w:lang w:val="fr-FR"/>
        </w:rPr>
        <w:t>Sevob fümiko, das jevod neföro pomodränon dub tood!</w:t>
      </w:r>
    </w:p>
    <w:p w:rsidR="00831205" w:rsidRDefault="00831205" w:rsidP="00464E26">
      <w:pPr>
        <w:ind w:firstLine="284"/>
        <w:jc w:val="both"/>
        <w:rPr>
          <w:rFonts w:ascii="Times New Roman" w:hAnsi="Times New Roman"/>
        </w:rPr>
      </w:pPr>
      <w:r>
        <w:rPr>
          <w:rFonts w:ascii="Times New Roman" w:hAnsi="Times New Roman"/>
        </w:rPr>
        <w:t>So!… kikodo-li?</w:t>
      </w:r>
    </w:p>
    <w:p w:rsidR="00831205" w:rsidRDefault="00831205" w:rsidP="00464E26">
      <w:pPr>
        <w:ind w:firstLine="284"/>
        <w:jc w:val="both"/>
        <w:rPr>
          <w:rFonts w:ascii="Times New Roman" w:hAnsi="Times New Roman"/>
        </w:rPr>
      </w:pPr>
      <w:r>
        <w:rPr>
          <w:rFonts w:ascii="Times New Roman" w:hAnsi="Times New Roman"/>
        </w:rPr>
        <w:t>Benö! elogol-li föro magoti</w:t>
      </w:r>
      <w:r w:rsidR="00F259F4">
        <w:rPr>
          <w:rStyle w:val="afb"/>
          <w:rFonts w:ascii="Times New Roman" w:hAnsi="Times New Roman"/>
        </w:rPr>
        <w:footnoteReference w:id="106"/>
      </w:r>
      <w:r>
        <w:rPr>
          <w:rFonts w:ascii="Times New Roman" w:hAnsi="Times New Roman"/>
        </w:rPr>
        <w:t xml:space="preserve"> ko ek po stiraparat?</w:t>
      </w:r>
    </w:p>
    <w:p w:rsidR="00831205" w:rsidRDefault="00831205" w:rsidP="00464E26">
      <w:pPr>
        <w:ind w:firstLine="284"/>
        <w:jc w:val="both"/>
        <w:rPr>
          <w:rFonts w:ascii="Times New Roman" w:hAnsi="Times New Roman"/>
        </w:rPr>
      </w:pPr>
    </w:p>
    <w:p w:rsidR="00831205" w:rsidRDefault="00831205" w:rsidP="00464E26">
      <w:pPr>
        <w:ind w:firstLine="284"/>
        <w:jc w:val="both"/>
        <w:rPr>
          <w:rFonts w:ascii="Times New Roman" w:hAnsi="Times New Roman"/>
        </w:rPr>
      </w:pPr>
      <w:r>
        <w:rPr>
          <w:rFonts w:ascii="Times New Roman" w:hAnsi="Times New Roman"/>
        </w:rPr>
        <w:t>Nunodan: Benö!… labol kludo bo bäldoti yelas tumkil!… Täno okanolöv bo konön konotis nitedik ze vemo mödikis!</w:t>
      </w:r>
    </w:p>
    <w:p w:rsidR="00831205" w:rsidRDefault="00831205" w:rsidP="00464E26">
      <w:pPr>
        <w:ind w:firstLine="284"/>
        <w:jc w:val="both"/>
        <w:rPr>
          <w:rFonts w:ascii="Times New Roman" w:hAnsi="Times New Roman"/>
        </w:rPr>
      </w:pPr>
      <w:r>
        <w:rPr>
          <w:rFonts w:ascii="Times New Roman" w:hAnsi="Times New Roman"/>
        </w:rPr>
        <w:t>Bäldan: Elilol-li bo seimna konoti ela ‘Ali Baba’ e ravans foldeg?</w:t>
      </w:r>
    </w:p>
    <w:p w:rsidR="00831205" w:rsidRDefault="00831205" w:rsidP="00464E26">
      <w:pPr>
        <w:ind w:firstLine="284"/>
        <w:jc w:val="both"/>
        <w:rPr>
          <w:rFonts w:ascii="Times New Roman" w:hAnsi="Times New Roman"/>
        </w:rPr>
      </w:pPr>
    </w:p>
    <w:p w:rsidR="00831205" w:rsidRDefault="00831205" w:rsidP="00464E26">
      <w:pPr>
        <w:ind w:firstLine="284"/>
        <w:jc w:val="both"/>
        <w:rPr>
          <w:rFonts w:ascii="Times New Roman" w:hAnsi="Times New Roman"/>
        </w:rPr>
      </w:pPr>
      <w:r>
        <w:rPr>
          <w:rFonts w:ascii="Times New Roman" w:hAnsi="Times New Roman"/>
        </w:rPr>
        <w:t>Kitimo fino kölan okömom-li seimna ad kölön domi obas? Sagom ai, das okömom “odelo”! Primob ad kredön, das binom balan fütürimanas lufamik.</w:t>
      </w:r>
    </w:p>
    <w:p w:rsidR="00831205" w:rsidRDefault="00831205" w:rsidP="00464E26">
      <w:pPr>
        <w:ind w:firstLine="284"/>
        <w:jc w:val="both"/>
        <w:rPr>
          <w:rFonts w:ascii="Times New Roman" w:hAnsi="Times New Roman"/>
        </w:rPr>
      </w:pPr>
    </w:p>
    <w:p w:rsidR="00831205" w:rsidRDefault="00831205" w:rsidP="00F16557">
      <w:pPr>
        <w:ind w:firstLine="284"/>
        <w:jc w:val="both"/>
        <w:rPr>
          <w:rFonts w:ascii="Times New Roman" w:hAnsi="Times New Roman"/>
        </w:rPr>
      </w:pPr>
      <w:r>
        <w:rPr>
          <w:rFonts w:ascii="Times New Roman" w:hAnsi="Times New Roman"/>
        </w:rPr>
        <w:t>O! o ‘Annie’! Pro ol okanoböv blinön sakrifoti alik, i fikuliküni!</w:t>
      </w:r>
    </w:p>
    <w:p w:rsidR="00831205" w:rsidRDefault="00831205" w:rsidP="00464E26">
      <w:pPr>
        <w:ind w:firstLine="284"/>
        <w:jc w:val="both"/>
        <w:rPr>
          <w:rFonts w:ascii="Times New Roman" w:hAnsi="Times New Roman"/>
        </w:rPr>
      </w:pPr>
      <w:r>
        <w:rPr>
          <w:rFonts w:ascii="Times New Roman" w:hAnsi="Times New Roman"/>
        </w:rPr>
        <w:t>Remolös täno vifiko gladetavaefi pro ob!</w:t>
      </w:r>
    </w:p>
    <w:p w:rsidR="00831205" w:rsidRDefault="00831205" w:rsidP="00464E26">
      <w:pPr>
        <w:ind w:firstLine="284"/>
        <w:jc w:val="both"/>
        <w:rPr>
          <w:rFonts w:ascii="Times New Roman" w:hAnsi="Times New Roman"/>
        </w:rPr>
      </w:pPr>
      <w:r>
        <w:rPr>
          <w:rFonts w:ascii="Times New Roman" w:hAnsi="Times New Roman"/>
        </w:rPr>
        <w:t>Suämü flonazims lul-li, u deg-li?</w:t>
      </w:r>
    </w:p>
    <w:p w:rsidR="00831205" w:rsidRDefault="00831205" w:rsidP="00464E26">
      <w:pPr>
        <w:ind w:firstLine="284"/>
        <w:jc w:val="both"/>
        <w:rPr>
          <w:rFonts w:ascii="Times New Roman" w:hAnsi="Times New Roman"/>
        </w:rPr>
      </w:pPr>
    </w:p>
    <w:p w:rsidR="00831205" w:rsidRDefault="00831205" w:rsidP="00F16557">
      <w:pPr>
        <w:ind w:firstLine="284"/>
        <w:jc w:val="both"/>
        <w:rPr>
          <w:rFonts w:ascii="Times New Roman" w:hAnsi="Times New Roman"/>
        </w:rPr>
      </w:pPr>
      <w:r>
        <w:rPr>
          <w:rFonts w:ascii="Times New Roman" w:hAnsi="Times New Roman"/>
        </w:rPr>
        <w:t>No smökob, no drinob e neai logob lü jipuls!</w:t>
      </w:r>
    </w:p>
    <w:p w:rsidR="00831205" w:rsidRDefault="00831205" w:rsidP="00464E26">
      <w:pPr>
        <w:ind w:firstLine="284"/>
        <w:jc w:val="both"/>
        <w:rPr>
          <w:rFonts w:ascii="Times New Roman" w:hAnsi="Times New Roman"/>
        </w:rPr>
      </w:pPr>
      <w:r>
        <w:rPr>
          <w:rFonts w:ascii="Times New Roman" w:hAnsi="Times New Roman"/>
        </w:rPr>
        <w:t>Jönö! klu labol miotädi no bali!</w:t>
      </w:r>
    </w:p>
    <w:p w:rsidR="00831205" w:rsidRDefault="00831205" w:rsidP="00464E26">
      <w:pPr>
        <w:ind w:firstLine="284"/>
        <w:jc w:val="both"/>
        <w:rPr>
          <w:rFonts w:ascii="Times New Roman" w:hAnsi="Times New Roman"/>
        </w:rPr>
      </w:pPr>
      <w:r>
        <w:rPr>
          <w:rFonts w:ascii="Times New Roman" w:hAnsi="Times New Roman"/>
        </w:rPr>
        <w:t>Ga sio: no kanob nedunön ad lugön…</w:t>
      </w:r>
    </w:p>
    <w:p w:rsidR="00831205" w:rsidRPr="00F068F4" w:rsidRDefault="00831205" w:rsidP="00AE481D">
      <w:pPr>
        <w:spacing w:before="60"/>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xml:space="preserve">. Yel: 1947. Pad: </w:t>
      </w:r>
      <w:r>
        <w:rPr>
          <w:rFonts w:ascii="Times New Roman" w:hAnsi="Times New Roman"/>
          <w:sz w:val="20"/>
          <w:szCs w:val="20"/>
        </w:rPr>
        <w:t>16</w:t>
      </w:r>
      <w:r w:rsidRPr="00B5723E">
        <w:rPr>
          <w:rFonts w:ascii="Times New Roman" w:hAnsi="Times New Roman"/>
          <w:sz w:val="20"/>
          <w:szCs w:val="20"/>
        </w:rPr>
        <w:t>.</w:t>
      </w:r>
    </w:p>
    <w:p w:rsidR="00831205" w:rsidRPr="00F068F4" w:rsidRDefault="00831205" w:rsidP="00095FCD">
      <w:pPr>
        <w:spacing w:before="360"/>
        <w:jc w:val="center"/>
        <w:outlineLvl w:val="1"/>
        <w:rPr>
          <w:rFonts w:ascii="Times New Roman" w:hAnsi="Times New Roman"/>
          <w:b/>
        </w:rPr>
      </w:pPr>
      <w:bookmarkStart w:id="1310" w:name="nuns_LXIV"/>
      <w:bookmarkStart w:id="1311" w:name="_Toc471243952"/>
      <w:bookmarkStart w:id="1312" w:name="_Toc475661291"/>
      <w:bookmarkStart w:id="1313" w:name="_Toc475662232"/>
      <w:bookmarkEnd w:id="1310"/>
      <w:r w:rsidRPr="004B22D3">
        <w:rPr>
          <w:rFonts w:ascii="Times New Roman" w:hAnsi="Times New Roman"/>
          <w:b/>
          <w:highlight w:val="green"/>
        </w:rPr>
        <w:t>NUN.</w:t>
      </w:r>
      <w:bookmarkEnd w:id="1311"/>
      <w:bookmarkEnd w:id="1312"/>
      <w:bookmarkEnd w:id="1313"/>
    </w:p>
    <w:p w:rsidR="00831205" w:rsidRDefault="00831205" w:rsidP="00464E26">
      <w:pPr>
        <w:ind w:firstLine="284"/>
        <w:jc w:val="both"/>
        <w:rPr>
          <w:rFonts w:ascii="Times New Roman" w:hAnsi="Times New Roman"/>
        </w:rPr>
      </w:pPr>
      <w:bookmarkStart w:id="1314" w:name="Vpklub_Ned_XLV"/>
      <w:bookmarkEnd w:id="1314"/>
      <w:r>
        <w:rPr>
          <w:rFonts w:ascii="Times New Roman" w:hAnsi="Times New Roman"/>
        </w:rPr>
        <w:t>Volapükaklub valemik Nedänik.</w:t>
      </w:r>
    </w:p>
    <w:p w:rsidR="00831205" w:rsidRDefault="00831205" w:rsidP="00464E26">
      <w:pPr>
        <w:ind w:firstLine="284"/>
        <w:jc w:val="both"/>
        <w:rPr>
          <w:rFonts w:ascii="Times New Roman" w:hAnsi="Times New Roman"/>
        </w:rPr>
      </w:pPr>
      <w:r>
        <w:rPr>
          <w:rFonts w:ascii="Times New Roman" w:hAnsi="Times New Roman"/>
        </w:rPr>
        <w:t>Ladet nulik:</w:t>
      </w:r>
    </w:p>
    <w:p w:rsidR="00831205" w:rsidRPr="00F068F4" w:rsidRDefault="00831205" w:rsidP="00464E26">
      <w:pPr>
        <w:ind w:firstLine="284"/>
        <w:jc w:val="both"/>
        <w:rPr>
          <w:rFonts w:ascii="Times New Roman" w:hAnsi="Times New Roman"/>
        </w:rPr>
      </w:pPr>
      <w:r>
        <w:rPr>
          <w:rFonts w:ascii="Times New Roman" w:hAnsi="Times New Roman"/>
        </w:rPr>
        <w:t>söl: ‘A. N. De Jong, W.P.zn’ in ‘Sneek’ (Nedän), ‘Kanaalstraat’: 9.</w:t>
      </w:r>
    </w:p>
    <w:p w:rsidR="00831205" w:rsidRPr="00F068F4" w:rsidRDefault="00831205" w:rsidP="00F068F4">
      <w:pPr>
        <w:ind w:firstLine="284"/>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xml:space="preserve">. Yel: 1947. Pad: </w:t>
      </w:r>
      <w:r>
        <w:rPr>
          <w:rFonts w:ascii="Times New Roman" w:hAnsi="Times New Roman"/>
          <w:sz w:val="20"/>
          <w:szCs w:val="20"/>
        </w:rPr>
        <w:t>16</w:t>
      </w:r>
      <w:r w:rsidRPr="00B5723E">
        <w:rPr>
          <w:rFonts w:ascii="Times New Roman" w:hAnsi="Times New Roman"/>
          <w:sz w:val="20"/>
          <w:szCs w:val="20"/>
        </w:rPr>
        <w:t>.</w:t>
      </w:r>
    </w:p>
    <w:p w:rsidR="00831205" w:rsidRPr="00880945" w:rsidRDefault="00831205" w:rsidP="00095FCD">
      <w:pPr>
        <w:spacing w:before="360"/>
        <w:jc w:val="center"/>
        <w:outlineLvl w:val="1"/>
        <w:rPr>
          <w:rFonts w:ascii="Times New Roman" w:hAnsi="Times New Roman"/>
          <w:b/>
        </w:rPr>
      </w:pPr>
      <w:bookmarkStart w:id="1315" w:name="jen_XV"/>
      <w:bookmarkStart w:id="1316" w:name="_Toc471243953"/>
      <w:bookmarkStart w:id="1317" w:name="_Toc475661292"/>
      <w:bookmarkStart w:id="1318" w:name="_Toc475662233"/>
      <w:bookmarkEnd w:id="1315"/>
      <w:r w:rsidRPr="00F22B3C">
        <w:rPr>
          <w:rFonts w:ascii="Times New Roman" w:hAnsi="Times New Roman"/>
          <w:b/>
          <w:highlight w:val="green"/>
        </w:rPr>
        <w:lastRenderedPageBreak/>
        <w:t>KADÄMAL: ‘JAKOB SPRENGER.’</w:t>
      </w:r>
      <w:bookmarkEnd w:id="1316"/>
      <w:bookmarkEnd w:id="1317"/>
      <w:bookmarkEnd w:id="1318"/>
    </w:p>
    <w:p w:rsidR="00831205" w:rsidRDefault="00831205" w:rsidP="00464E26">
      <w:pPr>
        <w:ind w:firstLine="284"/>
        <w:jc w:val="both"/>
        <w:rPr>
          <w:rFonts w:ascii="Times New Roman" w:hAnsi="Times New Roman"/>
        </w:rPr>
      </w:pPr>
      <w:r>
        <w:rPr>
          <w:rFonts w:ascii="Times New Roman" w:hAnsi="Times New Roman"/>
        </w:rPr>
        <w:t>Elabobs fredi gretik ad logön lä obs dü vigs tel söli: ‘Jakob Sprenger’: dub moted Jveizänan, e lödöl in ‘Gams’: vilag feilanik löfidik in Jveizän.</w:t>
      </w:r>
    </w:p>
    <w:p w:rsidR="00831205" w:rsidRDefault="00831205" w:rsidP="00464E26">
      <w:pPr>
        <w:ind w:firstLine="284"/>
        <w:jc w:val="both"/>
        <w:rPr>
          <w:rFonts w:ascii="Times New Roman" w:hAnsi="Times New Roman"/>
        </w:rPr>
      </w:pPr>
      <w:r>
        <w:rPr>
          <w:rFonts w:ascii="Times New Roman" w:hAnsi="Times New Roman"/>
        </w:rPr>
        <w:t>In Jveizän binom pösod vemo sevädik, pato sekü tikädöp oka tefü kultanef katulik, tikädöpi kelik jelodom nämiko in rudialeg okik di ‘Appenzell’.</w:t>
      </w:r>
    </w:p>
    <w:p w:rsidR="00831205" w:rsidRDefault="00831205" w:rsidP="00464E26">
      <w:pPr>
        <w:ind w:firstLine="284"/>
        <w:jc w:val="both"/>
        <w:rPr>
          <w:rFonts w:ascii="Times New Roman" w:hAnsi="Times New Roman"/>
        </w:rPr>
      </w:pPr>
      <w:r>
        <w:rPr>
          <w:rFonts w:ascii="Times New Roman" w:hAnsi="Times New Roman"/>
        </w:rPr>
        <w:t>To bäldot yelas 75 e maged smalik oka binom pösod nämik, vifafutik, labü kap gretik sagatik, in kel logs kleilik omik spagülons sekü lifiäl e feitiäl. Lifamod omik binon vemo balugik e pestabon in lif nensinik. Se om dranäl nämöfik mütöl süikon ad vobön, ad dunön: lanäl, kel jemükon yunikumani ömik. El ‘Sprenger’ ebelifom mödikosi. Etuvom säspetükamis e taduni mödikis. Lif omik binon äsä lekoned. Too no eperom kuradi, eblebom nämöfik pö lemifäts, kels edrefons omi. So ekälom ed ekäledom b.v. dü yels 16 jimatani fa om pelelöföli, kel ivedof löliko yufineodik dub maläd nesanovik.</w:t>
      </w:r>
    </w:p>
    <w:p w:rsidR="00831205" w:rsidRDefault="00831205" w:rsidP="00464E26">
      <w:pPr>
        <w:ind w:firstLine="284"/>
        <w:jc w:val="both"/>
        <w:rPr>
          <w:rFonts w:ascii="Times New Roman" w:hAnsi="Times New Roman"/>
        </w:rPr>
      </w:pPr>
      <w:r>
        <w:rPr>
          <w:rFonts w:ascii="Times New Roman" w:hAnsi="Times New Roman"/>
        </w:rPr>
        <w:t>Löf omik kol kemen äsüükon pö om dasevi konömavik lönik, keli ätuvom ön mafäd veitöfikum in konömavasit ela ‘Silvio Gesell’. Äpropagidom lejoni at, ed äjelodom oni nämöfo ta neflens lekredava okik. Bevü kefeitans omik b.v. dutom i profäsoran sevädik nivera in ‘Graz’: ‘Dr. Johannes Ude’. El ‘Sprenger’ binom sis yels mödik sekretan lelivükamafeda bevünetik: noganükam, kel steifon ad jenöfükön tiketis ela ‘Silvio Gesell’.</w:t>
      </w:r>
    </w:p>
    <w:p w:rsidR="00831205" w:rsidRDefault="00831205" w:rsidP="00464E26">
      <w:pPr>
        <w:ind w:firstLine="284"/>
        <w:jc w:val="both"/>
        <w:rPr>
          <w:rFonts w:ascii="Times New Roman" w:hAnsi="Times New Roman"/>
        </w:rPr>
      </w:pPr>
      <w:r>
        <w:rPr>
          <w:rFonts w:ascii="Times New Roman" w:hAnsi="Times New Roman"/>
        </w:rPr>
        <w:t>Pro obs: Volapükans sinif ela ‘Sprenger’ binon nog vemo veütikum. Binom slopan lefäkälik valemapüka ela ‘Schleyer’: Volapük, keli eplägom dedieto de yun oka. Ebinom dü lunüp presidan Volapükafeda Jveizänik. Älabom kosami nilöfik ko ‘Schleyer’, kel igo ilabom desini ad cälön omi fovani oka, desin kelik ye no ejenöfikon. Ün 1929 päcälom liman Volapükakadäma, ed ün 1939 kadämal Volapüka.</w:t>
      </w:r>
    </w:p>
    <w:p w:rsidR="00831205" w:rsidRDefault="00831205" w:rsidP="00464E26">
      <w:pPr>
        <w:ind w:firstLine="284"/>
        <w:jc w:val="both"/>
        <w:rPr>
          <w:rFonts w:ascii="Times New Roman" w:hAnsi="Times New Roman"/>
        </w:rPr>
      </w:pPr>
      <w:r>
        <w:rPr>
          <w:rFonts w:ascii="Times New Roman" w:hAnsi="Times New Roman"/>
        </w:rPr>
        <w:t>Söl: ‘Sprenger’ ekömom ini Nedän ad bespikön ko obs dinis demädü Volapükamuf. Bespikam at ejenon göniko.</w:t>
      </w:r>
    </w:p>
    <w:p w:rsidR="00831205" w:rsidRDefault="00831205" w:rsidP="00464E26">
      <w:pPr>
        <w:ind w:firstLine="284"/>
        <w:jc w:val="both"/>
        <w:rPr>
          <w:rFonts w:ascii="Times New Roman" w:hAnsi="Times New Roman"/>
        </w:rPr>
      </w:pPr>
      <w:r>
        <w:rPr>
          <w:rFonts w:ascii="Times New Roman" w:hAnsi="Times New Roman"/>
        </w:rPr>
        <w:t>Pö detäv oka ägevom obe lesiami, das äkesumom ko ok magädi vemo plitiki de län obsik, pato de el ‘Den Haag’ ed el ‘Scheveningen’. Äbinom lanälik dö ons. Ifomälom löliko votiko eli ‘Den Haag’ e züamöpi ona. Ko el “Dönulogö!” äleditobs de obs.</w:t>
      </w:r>
    </w:p>
    <w:p w:rsidR="00831205" w:rsidRPr="00F068F4" w:rsidRDefault="00831205" w:rsidP="00F16557">
      <w:pPr>
        <w:jc w:val="right"/>
        <w:rPr>
          <w:rFonts w:ascii="Times New Roman" w:hAnsi="Times New Roman"/>
        </w:rPr>
      </w:pPr>
      <w:r>
        <w:rPr>
          <w:rFonts w:ascii="Times New Roman" w:hAnsi="Times New Roman"/>
        </w:rPr>
        <w:t>REDAK.</w:t>
      </w:r>
    </w:p>
    <w:p w:rsidR="00831205" w:rsidRDefault="00831205" w:rsidP="00880945">
      <w:pPr>
        <w:ind w:firstLine="284"/>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Yel: 1947. Pad</w:t>
      </w:r>
      <w:r>
        <w:rPr>
          <w:rFonts w:ascii="Times New Roman" w:hAnsi="Times New Roman"/>
          <w:sz w:val="20"/>
          <w:szCs w:val="20"/>
        </w:rPr>
        <w:t>s</w:t>
      </w:r>
      <w:r w:rsidRPr="00B5723E">
        <w:rPr>
          <w:rFonts w:ascii="Times New Roman" w:hAnsi="Times New Roman"/>
          <w:sz w:val="20"/>
          <w:szCs w:val="20"/>
        </w:rPr>
        <w:t xml:space="preserve">: </w:t>
      </w:r>
      <w:r>
        <w:rPr>
          <w:rFonts w:ascii="Times New Roman" w:hAnsi="Times New Roman"/>
          <w:sz w:val="20"/>
          <w:szCs w:val="20"/>
        </w:rPr>
        <w:t>18—19</w:t>
      </w:r>
      <w:r w:rsidRPr="00B5723E">
        <w:rPr>
          <w:rFonts w:ascii="Times New Roman" w:hAnsi="Times New Roman"/>
          <w:sz w:val="20"/>
          <w:szCs w:val="20"/>
        </w:rPr>
        <w:t>.</w:t>
      </w:r>
    </w:p>
    <w:p w:rsidR="00831205" w:rsidRPr="00FF2BB6" w:rsidRDefault="00831205" w:rsidP="00095FCD">
      <w:pPr>
        <w:spacing w:before="360"/>
        <w:jc w:val="center"/>
        <w:outlineLvl w:val="1"/>
        <w:rPr>
          <w:rFonts w:ascii="Times New Roman" w:hAnsi="Times New Roman"/>
          <w:b/>
        </w:rPr>
      </w:pPr>
      <w:bookmarkStart w:id="1319" w:name="_Toc471243954"/>
      <w:bookmarkStart w:id="1320" w:name="_Toc475661293"/>
      <w:bookmarkStart w:id="1321" w:name="_Toc475662234"/>
      <w:r w:rsidRPr="00FE54A6">
        <w:rPr>
          <w:rFonts w:ascii="Times New Roman" w:hAnsi="Times New Roman"/>
          <w:b/>
          <w:highlight w:val="green"/>
        </w:rPr>
        <w:t>BIR GERMANAS VÖNIK.</w:t>
      </w:r>
      <w:bookmarkEnd w:id="1319"/>
      <w:bookmarkEnd w:id="1320"/>
      <w:bookmarkEnd w:id="1321"/>
    </w:p>
    <w:p w:rsidR="00831205" w:rsidRPr="00CB29CB" w:rsidRDefault="00831205" w:rsidP="00464E26">
      <w:pPr>
        <w:ind w:firstLine="284"/>
        <w:jc w:val="both"/>
        <w:rPr>
          <w:rFonts w:ascii="Times New Roman" w:hAnsi="Times New Roman"/>
        </w:rPr>
      </w:pPr>
      <w:r>
        <w:rPr>
          <w:rFonts w:ascii="Times New Roman" w:hAnsi="Times New Roman"/>
        </w:rPr>
        <w:t>Ün yulul yela: 1890 nilü ‘Skudstarp’ in dibot metas tel e lafika dis glun drinahons vöna-germanik tel se tumyel balid pos moted Kristusa pätuvons. Äkipedoy onis ini tatamused, e pos atos nek äküpälon ad ons, jüs ‘Prof. Grüss’ älelogom yegis naedilo boso kuratikumo. Pö klinükam äkanon pasetuvön kuratiko ninäd ut, keli drinahons ilabons. Tuvan sevabo no</w:t>
      </w:r>
      <w:r w:rsidR="00042C79">
        <w:rPr>
          <w:rStyle w:val="afb"/>
          <w:rFonts w:ascii="Times New Roman" w:hAnsi="Times New Roman"/>
        </w:rPr>
        <w:footnoteReference w:id="107"/>
      </w:r>
      <w:r>
        <w:rPr>
          <w:rFonts w:ascii="Times New Roman" w:hAnsi="Times New Roman"/>
        </w:rPr>
        <w:t xml:space="preserve"> ikanom moükön jüdi pinöfik, me kel ninaflan köpas pitegon, e kel ibinädükon oki me breinavaets nimas. Benö! dis jüd pinöfik at etuvoy gudiko pekonsefölo retis nesoulovik valik biramalta de gren, e reti humula, keli igeboy pö biram. Se petuvölos e nuns, kelis el ‘Tacitus’ egevom in el ‘Germania’ okik, ekanoy vestigön kuratiko biramajenädi germanas vönik. Gren pisprötöl päsägükon e pätroivülon, päknidon täno ko vat, dub kelos ädagetoy maltasetrati, kel pävamükon jü grads 60. Dub vamükam juegikamajenäd ädavedon. Lä migot i miel päläükon ad dagetön biri nämöfikum. Lä maltasetrat päläükon humul äbinädöl me migot salädas difik, ed i lefapest, kel pibridon in bir neflifik. Nes leadön lämpikön biri, at pägifon ini drinahons.</w:t>
      </w:r>
    </w:p>
    <w:p w:rsidR="00831205" w:rsidRDefault="00831205" w:rsidP="00FA61AF">
      <w:pPr>
        <w:ind w:firstLine="284"/>
        <w:jc w:val="right"/>
        <w:rPr>
          <w:rFonts w:ascii="Times New Roman" w:hAnsi="Times New Roman"/>
        </w:rPr>
      </w:pPr>
      <w:r>
        <w:rPr>
          <w:rFonts w:ascii="Times New Roman" w:hAnsi="Times New Roman"/>
        </w:rPr>
        <w:t>(Se el ‘Forschungen und Fortschritte’.)</w:t>
      </w:r>
    </w:p>
    <w:p w:rsidR="00831205" w:rsidRDefault="00831205" w:rsidP="00FF2BB6">
      <w:pPr>
        <w:spacing w:before="60"/>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Yel: 1947. Pad:</w:t>
      </w:r>
      <w:r>
        <w:rPr>
          <w:rFonts w:ascii="Times New Roman" w:hAnsi="Times New Roman"/>
          <w:sz w:val="20"/>
          <w:szCs w:val="20"/>
        </w:rPr>
        <w:t xml:space="preserve"> 19</w:t>
      </w:r>
      <w:r w:rsidRPr="00B5723E">
        <w:rPr>
          <w:rFonts w:ascii="Times New Roman" w:hAnsi="Times New Roman"/>
          <w:sz w:val="20"/>
          <w:szCs w:val="20"/>
        </w:rPr>
        <w:t>.</w:t>
      </w:r>
    </w:p>
    <w:p w:rsidR="00831205" w:rsidRPr="00ED5730" w:rsidRDefault="00831205" w:rsidP="00095FCD">
      <w:pPr>
        <w:spacing w:before="360"/>
        <w:jc w:val="center"/>
        <w:outlineLvl w:val="1"/>
        <w:rPr>
          <w:rFonts w:ascii="Times New Roman" w:hAnsi="Times New Roman"/>
          <w:b/>
        </w:rPr>
      </w:pPr>
      <w:bookmarkStart w:id="1322" w:name="_Toc471243955"/>
      <w:bookmarkStart w:id="1323" w:name="_Toc475661294"/>
      <w:bookmarkStart w:id="1324" w:name="_Toc475662235"/>
      <w:r w:rsidRPr="00FE54A6">
        <w:rPr>
          <w:rFonts w:ascii="Times New Roman" w:hAnsi="Times New Roman"/>
          <w:b/>
          <w:highlight w:val="green"/>
        </w:rPr>
        <w:t>PÜKS VOLA.</w:t>
      </w:r>
      <w:bookmarkEnd w:id="1322"/>
      <w:bookmarkEnd w:id="1323"/>
      <w:bookmarkEnd w:id="1324"/>
    </w:p>
    <w:p w:rsidR="00831205" w:rsidRDefault="00831205" w:rsidP="00464E26">
      <w:pPr>
        <w:ind w:firstLine="284"/>
        <w:jc w:val="both"/>
        <w:rPr>
          <w:rFonts w:ascii="Times New Roman" w:hAnsi="Times New Roman"/>
        </w:rPr>
      </w:pPr>
      <w:r>
        <w:rPr>
          <w:rFonts w:ascii="Times New Roman" w:hAnsi="Times New Roman"/>
        </w:rPr>
        <w:t>Ma el ‘Modern Webster Dictionary’ (1944) in vol püks 2796 dabinons. In lised sököl panumädos fa pösods kimödik püks veütikün paspikons.</w:t>
      </w:r>
    </w:p>
    <w:p w:rsidR="00831205" w:rsidRDefault="00831205" w:rsidP="001879C3">
      <w:pPr>
        <w:tabs>
          <w:tab w:val="left" w:pos="2835"/>
        </w:tabs>
        <w:ind w:firstLine="284"/>
        <w:jc w:val="both"/>
        <w:rPr>
          <w:rFonts w:ascii="Times New Roman" w:hAnsi="Times New Roman"/>
        </w:rPr>
      </w:pPr>
      <w:r>
        <w:rPr>
          <w:rFonts w:ascii="Times New Roman" w:hAnsi="Times New Roman"/>
        </w:rPr>
        <w:t>Tsyinänapüks</w:t>
      </w:r>
      <w:r>
        <w:rPr>
          <w:rFonts w:ascii="Times New Roman" w:hAnsi="Times New Roman"/>
        </w:rPr>
        <w:tab/>
        <w:t>480 000 000</w:t>
      </w:r>
    </w:p>
    <w:p w:rsidR="00831205" w:rsidRDefault="00831205" w:rsidP="001879C3">
      <w:pPr>
        <w:tabs>
          <w:tab w:val="left" w:pos="2835"/>
        </w:tabs>
        <w:ind w:firstLine="284"/>
        <w:jc w:val="both"/>
        <w:rPr>
          <w:rFonts w:ascii="Times New Roman" w:hAnsi="Times New Roman"/>
        </w:rPr>
      </w:pPr>
      <w:r>
        <w:rPr>
          <w:rFonts w:ascii="Times New Roman" w:hAnsi="Times New Roman"/>
        </w:rPr>
        <w:lastRenderedPageBreak/>
        <w:t>Linglänapük</w:t>
      </w:r>
      <w:r>
        <w:rPr>
          <w:rFonts w:ascii="Times New Roman" w:hAnsi="Times New Roman"/>
        </w:rPr>
        <w:tab/>
        <w:t>270 000 000</w:t>
      </w:r>
    </w:p>
    <w:p w:rsidR="00831205" w:rsidRDefault="00831205" w:rsidP="001879C3">
      <w:pPr>
        <w:tabs>
          <w:tab w:val="left" w:pos="2835"/>
        </w:tabs>
        <w:ind w:firstLine="284"/>
        <w:jc w:val="both"/>
        <w:rPr>
          <w:rFonts w:ascii="Times New Roman" w:hAnsi="Times New Roman"/>
        </w:rPr>
      </w:pPr>
      <w:r>
        <w:rPr>
          <w:rFonts w:ascii="Times New Roman" w:hAnsi="Times New Roman"/>
        </w:rPr>
        <w:t>Rusänapük</w:t>
      </w:r>
      <w:r>
        <w:rPr>
          <w:rFonts w:ascii="Times New Roman" w:hAnsi="Times New Roman"/>
        </w:rPr>
        <w:tab/>
        <w:t>166 000 000</w:t>
      </w:r>
    </w:p>
    <w:p w:rsidR="00831205" w:rsidRDefault="00831205" w:rsidP="001879C3">
      <w:pPr>
        <w:tabs>
          <w:tab w:val="left" w:pos="2835"/>
        </w:tabs>
        <w:ind w:firstLine="284"/>
        <w:jc w:val="both"/>
        <w:rPr>
          <w:rFonts w:ascii="Times New Roman" w:hAnsi="Times New Roman"/>
        </w:rPr>
      </w:pPr>
      <w:r>
        <w:rPr>
          <w:rFonts w:ascii="Times New Roman" w:hAnsi="Times New Roman"/>
        </w:rPr>
        <w:t>Spanyänapük</w:t>
      </w:r>
      <w:r>
        <w:rPr>
          <w:rFonts w:ascii="Times New Roman" w:hAnsi="Times New Roman"/>
        </w:rPr>
        <w:tab/>
        <w:t>102 700 000</w:t>
      </w:r>
    </w:p>
    <w:p w:rsidR="00831205" w:rsidRDefault="00831205" w:rsidP="001879C3">
      <w:pPr>
        <w:tabs>
          <w:tab w:val="left" w:pos="2948"/>
        </w:tabs>
        <w:ind w:firstLine="284"/>
        <w:jc w:val="both"/>
        <w:rPr>
          <w:rFonts w:ascii="Times New Roman" w:hAnsi="Times New Roman"/>
        </w:rPr>
      </w:pPr>
      <w:r>
        <w:rPr>
          <w:rFonts w:ascii="Times New Roman" w:hAnsi="Times New Roman"/>
        </w:rPr>
        <w:t>Yapänapük</w:t>
      </w:r>
      <w:r>
        <w:rPr>
          <w:rFonts w:ascii="Times New Roman" w:hAnsi="Times New Roman"/>
        </w:rPr>
        <w:tab/>
        <w:t>97 700 000</w:t>
      </w:r>
    </w:p>
    <w:p w:rsidR="00831205" w:rsidRDefault="00831205" w:rsidP="001879C3">
      <w:pPr>
        <w:tabs>
          <w:tab w:val="left" w:pos="2948"/>
        </w:tabs>
        <w:ind w:firstLine="284"/>
        <w:jc w:val="both"/>
        <w:rPr>
          <w:rFonts w:ascii="Times New Roman" w:hAnsi="Times New Roman"/>
        </w:rPr>
      </w:pPr>
      <w:r>
        <w:rPr>
          <w:rFonts w:ascii="Times New Roman" w:hAnsi="Times New Roman"/>
        </w:rPr>
        <w:t>Deutänapük</w:t>
      </w:r>
      <w:r>
        <w:rPr>
          <w:rFonts w:ascii="Times New Roman" w:hAnsi="Times New Roman"/>
        </w:rPr>
        <w:tab/>
        <w:t>78 947 000</w:t>
      </w:r>
    </w:p>
    <w:p w:rsidR="00831205" w:rsidRDefault="00831205" w:rsidP="001879C3">
      <w:pPr>
        <w:tabs>
          <w:tab w:val="left" w:pos="2948"/>
        </w:tabs>
        <w:ind w:firstLine="284"/>
        <w:jc w:val="both"/>
        <w:rPr>
          <w:rFonts w:ascii="Times New Roman" w:hAnsi="Times New Roman"/>
        </w:rPr>
      </w:pPr>
      <w:r>
        <w:rPr>
          <w:rFonts w:ascii="Times New Roman" w:hAnsi="Times New Roman"/>
        </w:rPr>
        <w:t>hindiy vesüdik</w:t>
      </w:r>
      <w:r>
        <w:rPr>
          <w:rFonts w:ascii="Times New Roman" w:hAnsi="Times New Roman"/>
        </w:rPr>
        <w:tab/>
        <w:t>72 000 000</w:t>
      </w:r>
    </w:p>
    <w:p w:rsidR="00831205" w:rsidRDefault="00831205" w:rsidP="001879C3">
      <w:pPr>
        <w:tabs>
          <w:tab w:val="left" w:pos="2948"/>
        </w:tabs>
        <w:ind w:firstLine="284"/>
        <w:jc w:val="both"/>
        <w:rPr>
          <w:rFonts w:ascii="Times New Roman" w:hAnsi="Times New Roman"/>
        </w:rPr>
      </w:pPr>
      <w:r>
        <w:rPr>
          <w:rFonts w:ascii="Times New Roman" w:hAnsi="Times New Roman"/>
        </w:rPr>
        <w:t>Fransänapük</w:t>
      </w:r>
      <w:r>
        <w:rPr>
          <w:rFonts w:ascii="Times New Roman" w:hAnsi="Times New Roman"/>
        </w:rPr>
        <w:tab/>
        <w:t>68 895 000</w:t>
      </w:r>
    </w:p>
    <w:p w:rsidR="00831205" w:rsidRDefault="00831205" w:rsidP="001879C3">
      <w:pPr>
        <w:tabs>
          <w:tab w:val="left" w:pos="2948"/>
        </w:tabs>
        <w:ind w:firstLine="284"/>
        <w:jc w:val="both"/>
        <w:rPr>
          <w:rFonts w:ascii="Times New Roman" w:hAnsi="Times New Roman"/>
        </w:rPr>
      </w:pPr>
      <w:r>
        <w:rPr>
          <w:rFonts w:ascii="Times New Roman" w:hAnsi="Times New Roman"/>
        </w:rPr>
        <w:t>Portugänapük</w:t>
      </w:r>
      <w:r>
        <w:rPr>
          <w:rFonts w:ascii="Times New Roman" w:hAnsi="Times New Roman"/>
        </w:rPr>
        <w:tab/>
        <w:t>48 800 000</w:t>
      </w:r>
    </w:p>
    <w:p w:rsidR="00831205" w:rsidRDefault="00831205" w:rsidP="001879C3">
      <w:pPr>
        <w:tabs>
          <w:tab w:val="left" w:pos="2948"/>
        </w:tabs>
        <w:ind w:firstLine="284"/>
        <w:jc w:val="both"/>
        <w:rPr>
          <w:rFonts w:ascii="Times New Roman" w:hAnsi="Times New Roman"/>
        </w:rPr>
      </w:pPr>
      <w:r>
        <w:rPr>
          <w:rFonts w:ascii="Times New Roman" w:hAnsi="Times New Roman"/>
        </w:rPr>
        <w:t>Litaliyänapük</w:t>
      </w:r>
      <w:r>
        <w:rPr>
          <w:rFonts w:ascii="Times New Roman" w:hAnsi="Times New Roman"/>
        </w:rPr>
        <w:tab/>
        <w:t>43 700 000</w:t>
      </w:r>
    </w:p>
    <w:p w:rsidR="00831205" w:rsidRDefault="00831205" w:rsidP="001879C3">
      <w:pPr>
        <w:tabs>
          <w:tab w:val="left" w:pos="2948"/>
        </w:tabs>
        <w:ind w:firstLine="284"/>
        <w:jc w:val="both"/>
        <w:rPr>
          <w:rFonts w:ascii="Times New Roman" w:hAnsi="Times New Roman"/>
        </w:rPr>
      </w:pPr>
      <w:r>
        <w:rPr>
          <w:rFonts w:ascii="Times New Roman" w:hAnsi="Times New Roman"/>
        </w:rPr>
        <w:t>Larabänapük</w:t>
      </w:r>
      <w:r>
        <w:rPr>
          <w:rFonts w:ascii="Times New Roman" w:hAnsi="Times New Roman"/>
        </w:rPr>
        <w:tab/>
        <w:t>40 000 000</w:t>
      </w:r>
    </w:p>
    <w:p w:rsidR="00831205" w:rsidRDefault="00831205" w:rsidP="001879C3">
      <w:pPr>
        <w:tabs>
          <w:tab w:val="left" w:pos="2948"/>
        </w:tabs>
        <w:ind w:firstLine="284"/>
        <w:jc w:val="both"/>
        <w:rPr>
          <w:rFonts w:ascii="Times New Roman" w:hAnsi="Times New Roman"/>
        </w:rPr>
      </w:pPr>
      <w:r>
        <w:rPr>
          <w:rFonts w:ascii="Times New Roman" w:hAnsi="Times New Roman"/>
        </w:rPr>
        <w:t>Polänapük</w:t>
      </w:r>
      <w:r>
        <w:rPr>
          <w:rFonts w:ascii="Times New Roman" w:hAnsi="Times New Roman"/>
        </w:rPr>
        <w:tab/>
        <w:t>32 000 000</w:t>
      </w:r>
    </w:p>
    <w:p w:rsidR="00831205" w:rsidRDefault="00831205" w:rsidP="001879C3">
      <w:pPr>
        <w:tabs>
          <w:tab w:val="left" w:pos="2948"/>
        </w:tabs>
        <w:ind w:firstLine="284"/>
        <w:jc w:val="both"/>
        <w:rPr>
          <w:rFonts w:ascii="Times New Roman" w:hAnsi="Times New Roman"/>
        </w:rPr>
      </w:pPr>
      <w:r>
        <w:rPr>
          <w:rFonts w:ascii="Times New Roman" w:hAnsi="Times New Roman"/>
        </w:rPr>
        <w:t>Türkänapük</w:t>
      </w:r>
      <w:r>
        <w:rPr>
          <w:rFonts w:ascii="Times New Roman" w:hAnsi="Times New Roman"/>
        </w:rPr>
        <w:tab/>
        <w:t>20 000 000</w:t>
      </w:r>
    </w:p>
    <w:p w:rsidR="00831205" w:rsidRDefault="00831205" w:rsidP="001879C3">
      <w:pPr>
        <w:tabs>
          <w:tab w:val="left" w:pos="3062"/>
        </w:tabs>
        <w:ind w:firstLine="284"/>
        <w:jc w:val="both"/>
        <w:rPr>
          <w:rFonts w:ascii="Times New Roman" w:hAnsi="Times New Roman"/>
        </w:rPr>
      </w:pPr>
      <w:r>
        <w:rPr>
          <w:rFonts w:ascii="Times New Roman" w:hAnsi="Times New Roman"/>
        </w:rPr>
        <w:t>Grikänapük</w:t>
      </w:r>
      <w:r>
        <w:rPr>
          <w:rFonts w:ascii="Times New Roman" w:hAnsi="Times New Roman"/>
        </w:rPr>
        <w:tab/>
        <w:t>6 936 000</w:t>
      </w:r>
    </w:p>
    <w:p w:rsidR="00831205" w:rsidRDefault="00831205" w:rsidP="00C07F82">
      <w:pPr>
        <w:spacing w:before="60"/>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Yel: 1947. Pad:</w:t>
      </w:r>
      <w:r>
        <w:rPr>
          <w:rFonts w:ascii="Times New Roman" w:hAnsi="Times New Roman"/>
          <w:sz w:val="20"/>
          <w:szCs w:val="20"/>
        </w:rPr>
        <w:t xml:space="preserve"> 19</w:t>
      </w:r>
      <w:r w:rsidRPr="00B5723E">
        <w:rPr>
          <w:rFonts w:ascii="Times New Roman" w:hAnsi="Times New Roman"/>
          <w:sz w:val="20"/>
          <w:szCs w:val="20"/>
        </w:rPr>
        <w:t>.</w:t>
      </w:r>
    </w:p>
    <w:p w:rsidR="00831205" w:rsidRPr="000E3906" w:rsidRDefault="00831205" w:rsidP="00095FCD">
      <w:pPr>
        <w:spacing w:before="360"/>
        <w:jc w:val="center"/>
        <w:outlineLvl w:val="1"/>
        <w:rPr>
          <w:rFonts w:ascii="Times New Roman" w:hAnsi="Times New Roman"/>
          <w:b/>
        </w:rPr>
      </w:pPr>
      <w:bookmarkStart w:id="1325" w:name="ceds_XIX"/>
      <w:bookmarkStart w:id="1326" w:name="_Toc471243956"/>
      <w:bookmarkStart w:id="1327" w:name="_Toc475661295"/>
      <w:bookmarkStart w:id="1328" w:name="_Toc475662236"/>
      <w:bookmarkEnd w:id="1325"/>
      <w:r w:rsidRPr="004105D5">
        <w:rPr>
          <w:rFonts w:ascii="Times New Roman" w:hAnsi="Times New Roman"/>
          <w:b/>
          <w:highlight w:val="green"/>
        </w:rPr>
        <w:t>TIKODS TEFÜ PÜD.</w:t>
      </w:r>
      <w:bookmarkEnd w:id="1326"/>
      <w:bookmarkEnd w:id="1327"/>
      <w:bookmarkEnd w:id="1328"/>
    </w:p>
    <w:p w:rsidR="00831205" w:rsidRDefault="00831205" w:rsidP="00464E26">
      <w:pPr>
        <w:ind w:firstLine="284"/>
        <w:jc w:val="both"/>
        <w:rPr>
          <w:rFonts w:ascii="Times New Roman" w:hAnsi="Times New Roman"/>
        </w:rPr>
      </w:pPr>
      <w:bookmarkStart w:id="1329" w:name="Goldscheid_II"/>
      <w:bookmarkEnd w:id="1329"/>
      <w:r>
        <w:rPr>
          <w:rFonts w:ascii="Times New Roman" w:hAnsi="Times New Roman"/>
        </w:rPr>
        <w:t>Mutobs lärnön ad senälön, tikön, vilön, e pato dunön bevünetiko, ed atosi ko süad lefäkik ot, ko kel jünu menef edünon netäli e lomänäli.</w:t>
      </w:r>
    </w:p>
    <w:p w:rsidR="00831205" w:rsidRDefault="00831205" w:rsidP="007F0534">
      <w:pPr>
        <w:jc w:val="right"/>
        <w:rPr>
          <w:rFonts w:ascii="Times New Roman" w:hAnsi="Times New Roman"/>
        </w:rPr>
      </w:pPr>
      <w:r>
        <w:rPr>
          <w:rFonts w:ascii="Times New Roman" w:hAnsi="Times New Roman"/>
        </w:rPr>
        <w:t>‘Rudolf Goldscheid’.</w:t>
      </w:r>
    </w:p>
    <w:p w:rsidR="00831205" w:rsidRDefault="00831205" w:rsidP="00464E26">
      <w:pPr>
        <w:ind w:firstLine="284"/>
        <w:jc w:val="both"/>
        <w:rPr>
          <w:rFonts w:ascii="Times New Roman" w:hAnsi="Times New Roman"/>
        </w:rPr>
      </w:pPr>
      <w:bookmarkStart w:id="1330" w:name="Hankel"/>
      <w:bookmarkEnd w:id="1330"/>
      <w:r>
        <w:rPr>
          <w:rFonts w:ascii="Times New Roman" w:hAnsi="Times New Roman"/>
        </w:rPr>
        <w:t>Menef no äsevon, das binon koap bal, das vun dila bal malädükon koapi lölik.</w:t>
      </w:r>
    </w:p>
    <w:p w:rsidR="00831205" w:rsidRDefault="00831205" w:rsidP="007F0534">
      <w:pPr>
        <w:jc w:val="right"/>
        <w:rPr>
          <w:rFonts w:ascii="Times New Roman" w:hAnsi="Times New Roman"/>
        </w:rPr>
      </w:pPr>
      <w:r>
        <w:rPr>
          <w:rFonts w:ascii="Times New Roman" w:hAnsi="Times New Roman"/>
        </w:rPr>
        <w:t>‘Marie Hankel’.</w:t>
      </w:r>
    </w:p>
    <w:p w:rsidR="00831205" w:rsidRDefault="00831205" w:rsidP="00464E26">
      <w:pPr>
        <w:ind w:firstLine="284"/>
        <w:jc w:val="both"/>
        <w:rPr>
          <w:rFonts w:ascii="Times New Roman" w:hAnsi="Times New Roman"/>
        </w:rPr>
      </w:pPr>
      <w:bookmarkStart w:id="1331" w:name="Lamartine"/>
      <w:bookmarkEnd w:id="1331"/>
      <w:r>
        <w:rPr>
          <w:rFonts w:ascii="Times New Roman" w:hAnsi="Times New Roman"/>
        </w:rPr>
        <w:t>Krig binon sasen ön mafäd gretik; sasen gretik no binon proged.</w:t>
      </w:r>
    </w:p>
    <w:p w:rsidR="00831205" w:rsidRDefault="00831205" w:rsidP="007F0534">
      <w:pPr>
        <w:jc w:val="right"/>
        <w:rPr>
          <w:rFonts w:ascii="Times New Roman" w:hAnsi="Times New Roman"/>
        </w:rPr>
      </w:pPr>
      <w:r>
        <w:rPr>
          <w:rFonts w:ascii="Times New Roman" w:hAnsi="Times New Roman"/>
        </w:rPr>
        <w:t>‘Lamartine’.</w:t>
      </w:r>
    </w:p>
    <w:p w:rsidR="00831205" w:rsidRDefault="00831205" w:rsidP="00464E26">
      <w:pPr>
        <w:ind w:firstLine="284"/>
        <w:jc w:val="both"/>
        <w:rPr>
          <w:rFonts w:ascii="Times New Roman" w:hAnsi="Times New Roman"/>
        </w:rPr>
      </w:pPr>
      <w:bookmarkStart w:id="1332" w:name="Wellington"/>
      <w:bookmarkEnd w:id="1332"/>
      <w:r>
        <w:rPr>
          <w:rFonts w:ascii="Times New Roman" w:hAnsi="Times New Roman"/>
        </w:rPr>
        <w:t>If ekebelifolöv krigi te dü del bal, lebegolöv Gode ad neföro nedön belifön oni telidnaedo.</w:t>
      </w:r>
    </w:p>
    <w:p w:rsidR="00831205" w:rsidRDefault="00831205" w:rsidP="00AE7BFB">
      <w:pPr>
        <w:jc w:val="right"/>
        <w:rPr>
          <w:rFonts w:ascii="Times New Roman" w:hAnsi="Times New Roman"/>
        </w:rPr>
      </w:pPr>
      <w:r>
        <w:rPr>
          <w:rFonts w:ascii="Times New Roman" w:hAnsi="Times New Roman"/>
        </w:rPr>
        <w:t>‘Wellington’.</w:t>
      </w:r>
    </w:p>
    <w:p w:rsidR="00831205" w:rsidRDefault="00831205" w:rsidP="00464E26">
      <w:pPr>
        <w:ind w:firstLine="284"/>
        <w:jc w:val="both"/>
        <w:rPr>
          <w:rFonts w:ascii="Times New Roman" w:hAnsi="Times New Roman"/>
        </w:rPr>
      </w:pPr>
      <w:bookmarkStart w:id="1333" w:name="Bruine"/>
      <w:bookmarkEnd w:id="1333"/>
      <w:r>
        <w:rPr>
          <w:rFonts w:ascii="Times New Roman" w:hAnsi="Times New Roman"/>
        </w:rPr>
        <w:t>Lülogetobs mu ai u lifi u deadi. Pö mans krigo komipöls bofiks at evedons balät bal. Ai dönu lifoms äsvo su belafäit; de flans bofik belakliv zugon donio; bal labü bälät grünik glorik — lif; bal labü klifavöl nosöfik — dead. Bofiks dabinons laido us, otüpo; e laido bofiks binons leigo mögiks.</w:t>
      </w:r>
    </w:p>
    <w:p w:rsidR="00831205" w:rsidRDefault="00831205" w:rsidP="00FD4D28">
      <w:pPr>
        <w:ind w:firstLine="284"/>
        <w:jc w:val="right"/>
        <w:rPr>
          <w:rFonts w:ascii="Times New Roman" w:hAnsi="Times New Roman"/>
        </w:rPr>
      </w:pPr>
      <w:r>
        <w:rPr>
          <w:rFonts w:ascii="Times New Roman" w:hAnsi="Times New Roman"/>
        </w:rPr>
        <w:t>‘Prof. Dr. J. R. Slotemaker de Bruïne’.</w:t>
      </w:r>
    </w:p>
    <w:p w:rsidR="00831205" w:rsidRDefault="00831205" w:rsidP="000E3906">
      <w:pPr>
        <w:spacing w:before="60"/>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Yel: 1947. Pad</w:t>
      </w:r>
      <w:r>
        <w:rPr>
          <w:rFonts w:ascii="Times New Roman" w:hAnsi="Times New Roman"/>
          <w:sz w:val="20"/>
          <w:szCs w:val="20"/>
        </w:rPr>
        <w:t>s</w:t>
      </w:r>
      <w:r w:rsidRPr="00B5723E">
        <w:rPr>
          <w:rFonts w:ascii="Times New Roman" w:hAnsi="Times New Roman"/>
          <w:sz w:val="20"/>
          <w:szCs w:val="20"/>
        </w:rPr>
        <w:t>:</w:t>
      </w:r>
      <w:r>
        <w:rPr>
          <w:rFonts w:ascii="Times New Roman" w:hAnsi="Times New Roman"/>
          <w:sz w:val="20"/>
          <w:szCs w:val="20"/>
        </w:rPr>
        <w:t xml:space="preserve"> 19—20</w:t>
      </w:r>
      <w:r w:rsidRPr="00B5723E">
        <w:rPr>
          <w:rFonts w:ascii="Times New Roman" w:hAnsi="Times New Roman"/>
          <w:sz w:val="20"/>
          <w:szCs w:val="20"/>
        </w:rPr>
        <w:t>.</w:t>
      </w:r>
    </w:p>
    <w:p w:rsidR="00831205" w:rsidRPr="008251AF" w:rsidRDefault="00831205" w:rsidP="00095FCD">
      <w:pPr>
        <w:spacing w:before="360"/>
        <w:jc w:val="center"/>
        <w:outlineLvl w:val="1"/>
        <w:rPr>
          <w:rFonts w:ascii="Times New Roman" w:hAnsi="Times New Roman"/>
          <w:b/>
        </w:rPr>
      </w:pPr>
      <w:bookmarkStart w:id="1334" w:name="coged_II"/>
      <w:bookmarkStart w:id="1335" w:name="_Toc471243957"/>
      <w:bookmarkStart w:id="1336" w:name="_Toc475661296"/>
      <w:bookmarkStart w:id="1337" w:name="_Toc475662237"/>
      <w:bookmarkEnd w:id="1334"/>
      <w:r w:rsidRPr="003E4A79">
        <w:rPr>
          <w:rFonts w:ascii="Times New Roman" w:hAnsi="Times New Roman"/>
          <w:b/>
          <w:highlight w:val="green"/>
        </w:rPr>
        <w:t>COGEDS.</w:t>
      </w:r>
      <w:bookmarkEnd w:id="1335"/>
      <w:bookmarkEnd w:id="1336"/>
      <w:bookmarkEnd w:id="1337"/>
    </w:p>
    <w:p w:rsidR="00831205" w:rsidRDefault="00831205" w:rsidP="00464E26">
      <w:pPr>
        <w:ind w:firstLine="284"/>
        <w:jc w:val="both"/>
        <w:rPr>
          <w:rFonts w:ascii="Times New Roman" w:hAnsi="Times New Roman"/>
        </w:rPr>
      </w:pPr>
      <w:r>
        <w:rPr>
          <w:rFonts w:ascii="Times New Roman" w:hAnsi="Times New Roman"/>
        </w:rPr>
        <w:t>Prof</w:t>
      </w:r>
      <w:r w:rsidR="003E4A79">
        <w:rPr>
          <w:rFonts w:ascii="Times New Roman" w:hAnsi="Times New Roman"/>
        </w:rPr>
        <w:t>äsoran: “O ‘Emma’</w:t>
      </w:r>
      <w:r>
        <w:rPr>
          <w:rFonts w:ascii="Times New Roman" w:hAnsi="Times New Roman"/>
        </w:rPr>
        <w:t>! o jipul! klinükolös seimna studacemi obik vemo gudiko, ab no kontagolöd bosi! lilol-li?”</w:t>
      </w:r>
    </w:p>
    <w:p w:rsidR="00831205" w:rsidRDefault="00831205" w:rsidP="00464E26">
      <w:pPr>
        <w:ind w:firstLine="284"/>
        <w:jc w:val="both"/>
        <w:rPr>
          <w:rFonts w:ascii="Times New Roman" w:hAnsi="Times New Roman"/>
        </w:rPr>
      </w:pPr>
    </w:p>
    <w:p w:rsidR="00831205" w:rsidRDefault="00831205" w:rsidP="00F16557">
      <w:pPr>
        <w:ind w:firstLine="284"/>
        <w:jc w:val="both"/>
        <w:rPr>
          <w:rFonts w:ascii="Times New Roman" w:hAnsi="Times New Roman"/>
        </w:rPr>
      </w:pPr>
      <w:r>
        <w:rPr>
          <w:rFonts w:ascii="Times New Roman" w:hAnsi="Times New Roman"/>
        </w:rPr>
        <w:t>“Aneito edrimob, das äbinob Tsyinänan. Äbinos jeikik!”</w:t>
      </w:r>
    </w:p>
    <w:p w:rsidR="00831205" w:rsidRDefault="00831205" w:rsidP="00464E26">
      <w:pPr>
        <w:ind w:firstLine="284"/>
        <w:jc w:val="both"/>
        <w:rPr>
          <w:rFonts w:ascii="Times New Roman" w:hAnsi="Times New Roman"/>
        </w:rPr>
      </w:pPr>
      <w:r>
        <w:rPr>
          <w:rFonts w:ascii="Times New Roman" w:hAnsi="Times New Roman"/>
        </w:rPr>
        <w:t>“Kikodo äbinos-li jeikik?”</w:t>
      </w:r>
    </w:p>
    <w:p w:rsidR="00831205" w:rsidRDefault="00831205" w:rsidP="00464E26">
      <w:pPr>
        <w:ind w:firstLine="284"/>
        <w:jc w:val="both"/>
        <w:rPr>
          <w:rFonts w:ascii="Times New Roman" w:hAnsi="Times New Roman"/>
        </w:rPr>
      </w:pPr>
      <w:r>
        <w:rPr>
          <w:rFonts w:ascii="Times New Roman" w:hAnsi="Times New Roman"/>
        </w:rPr>
        <w:t>“Benö!… no nolob vödi bal Tsyinänapüka!”</w:t>
      </w:r>
    </w:p>
    <w:p w:rsidR="00831205" w:rsidRDefault="00831205" w:rsidP="00464E26">
      <w:pPr>
        <w:ind w:firstLine="284"/>
        <w:jc w:val="both"/>
        <w:rPr>
          <w:rFonts w:ascii="Times New Roman" w:hAnsi="Times New Roman"/>
        </w:rPr>
      </w:pPr>
    </w:p>
    <w:p w:rsidR="00831205" w:rsidRDefault="00831205" w:rsidP="00464E26">
      <w:pPr>
        <w:ind w:firstLine="284"/>
        <w:jc w:val="both"/>
        <w:rPr>
          <w:rFonts w:ascii="Times New Roman" w:hAnsi="Times New Roman"/>
        </w:rPr>
      </w:pPr>
      <w:r>
        <w:rPr>
          <w:rFonts w:ascii="Times New Roman" w:hAnsi="Times New Roman"/>
        </w:rPr>
        <w:t>“Vat kiomödik!” man, kel älogom balidnaedo meli, äsagom seifölo.</w:t>
      </w:r>
    </w:p>
    <w:p w:rsidR="00831205" w:rsidRPr="0062556F" w:rsidRDefault="00831205" w:rsidP="00464E26">
      <w:pPr>
        <w:ind w:firstLine="284"/>
        <w:jc w:val="both"/>
        <w:rPr>
          <w:rFonts w:ascii="Times New Roman" w:hAnsi="Times New Roman"/>
          <w:lang w:val="fr-FR"/>
        </w:rPr>
      </w:pPr>
      <w:r w:rsidRPr="0062556F">
        <w:rPr>
          <w:rFonts w:ascii="Times New Roman" w:hAnsi="Times New Roman"/>
          <w:lang w:val="fr-FR"/>
        </w:rPr>
        <w:t>“Si!” jimatan omik äküpetof, “e nu ga logobs te sürfati.”</w:t>
      </w:r>
    </w:p>
    <w:p w:rsidR="00831205" w:rsidRPr="0062556F" w:rsidRDefault="00831205" w:rsidP="00464E26">
      <w:pPr>
        <w:ind w:firstLine="284"/>
        <w:jc w:val="both"/>
        <w:rPr>
          <w:rFonts w:ascii="Times New Roman" w:hAnsi="Times New Roman"/>
          <w:lang w:val="fr-FR"/>
        </w:rPr>
      </w:pPr>
    </w:p>
    <w:p w:rsidR="00831205" w:rsidRPr="0062556F" w:rsidRDefault="00831205" w:rsidP="00F16557">
      <w:pPr>
        <w:ind w:firstLine="284"/>
        <w:jc w:val="both"/>
        <w:rPr>
          <w:rFonts w:ascii="Times New Roman" w:hAnsi="Times New Roman"/>
          <w:lang w:val="fr-FR"/>
        </w:rPr>
      </w:pPr>
      <w:r w:rsidRPr="0062556F">
        <w:rPr>
          <w:rFonts w:ascii="Times New Roman" w:hAnsi="Times New Roman"/>
          <w:lang w:val="fr-FR"/>
        </w:rPr>
        <w:t>“Lilolöd naedilo! o ‘Elly’! dins jönikum dabinons in vol ka mon!”</w:t>
      </w:r>
    </w:p>
    <w:p w:rsidR="00831205" w:rsidRPr="0062556F" w:rsidRDefault="00831205" w:rsidP="00464E26">
      <w:pPr>
        <w:ind w:firstLine="284"/>
        <w:jc w:val="both"/>
        <w:rPr>
          <w:rFonts w:ascii="Times New Roman" w:hAnsi="Times New Roman"/>
          <w:lang w:val="fr-FR"/>
        </w:rPr>
      </w:pPr>
      <w:r w:rsidRPr="0062556F">
        <w:rPr>
          <w:rFonts w:ascii="Times New Roman" w:hAnsi="Times New Roman"/>
          <w:lang w:val="fr-FR"/>
        </w:rPr>
        <w:t>“Atos binon vemo mögik, o ‘Roelof’! ab neodoy moni ad kanön remön onis!”</w:t>
      </w:r>
    </w:p>
    <w:p w:rsidR="00831205" w:rsidRPr="0062556F" w:rsidRDefault="00831205" w:rsidP="00464E26">
      <w:pPr>
        <w:ind w:firstLine="284"/>
        <w:jc w:val="both"/>
        <w:rPr>
          <w:rFonts w:ascii="Times New Roman" w:hAnsi="Times New Roman"/>
          <w:lang w:val="fr-FR"/>
        </w:rPr>
      </w:pPr>
    </w:p>
    <w:p w:rsidR="00831205" w:rsidRDefault="00831205" w:rsidP="00727178">
      <w:pPr>
        <w:ind w:firstLine="284"/>
        <w:jc w:val="both"/>
        <w:rPr>
          <w:rFonts w:ascii="Times New Roman" w:hAnsi="Times New Roman"/>
        </w:rPr>
      </w:pPr>
      <w:r>
        <w:rPr>
          <w:rFonts w:ascii="Times New Roman" w:hAnsi="Times New Roman"/>
        </w:rPr>
        <w:t>“Ebejütob leoni at in Sulüda-Merop. Komip äbinon vemo fikulik, ibä din äbinon: ud on, ud ob!”</w:t>
      </w:r>
    </w:p>
    <w:p w:rsidR="00831205" w:rsidRDefault="00831205" w:rsidP="00464E26">
      <w:pPr>
        <w:ind w:firstLine="284"/>
        <w:jc w:val="both"/>
        <w:rPr>
          <w:rFonts w:ascii="Times New Roman" w:hAnsi="Times New Roman"/>
        </w:rPr>
      </w:pPr>
      <w:r>
        <w:rPr>
          <w:rFonts w:ascii="Times New Roman" w:hAnsi="Times New Roman"/>
        </w:rPr>
        <w:t>“Kredob vilöfo atosi. No kanob fomälön oli asä fönatapedi.”</w:t>
      </w:r>
    </w:p>
    <w:p w:rsidR="00831205" w:rsidRDefault="00831205" w:rsidP="00464E26">
      <w:pPr>
        <w:ind w:firstLine="284"/>
        <w:jc w:val="both"/>
        <w:rPr>
          <w:rFonts w:ascii="Times New Roman" w:hAnsi="Times New Roman"/>
        </w:rPr>
      </w:pPr>
    </w:p>
    <w:p w:rsidR="00831205" w:rsidRDefault="00831205" w:rsidP="00F16557">
      <w:pPr>
        <w:ind w:firstLine="284"/>
        <w:jc w:val="both"/>
        <w:rPr>
          <w:rFonts w:ascii="Times New Roman" w:hAnsi="Times New Roman"/>
        </w:rPr>
      </w:pPr>
      <w:r>
        <w:rPr>
          <w:rFonts w:ascii="Times New Roman" w:hAnsi="Times New Roman"/>
        </w:rPr>
        <w:t>“Labob klotemi pro del alik viga…”</w:t>
      </w:r>
    </w:p>
    <w:p w:rsidR="00831205" w:rsidRDefault="00831205" w:rsidP="00464E26">
      <w:pPr>
        <w:ind w:firstLine="284"/>
        <w:jc w:val="both"/>
        <w:rPr>
          <w:rFonts w:ascii="Times New Roman" w:hAnsi="Times New Roman"/>
        </w:rPr>
      </w:pPr>
      <w:r>
        <w:rPr>
          <w:rFonts w:ascii="Times New Roman" w:hAnsi="Times New Roman"/>
        </w:rPr>
        <w:t>“Nö! atos ga no mögon!”</w:t>
      </w:r>
    </w:p>
    <w:p w:rsidR="00831205" w:rsidRDefault="00831205" w:rsidP="00464E26">
      <w:pPr>
        <w:ind w:firstLine="284"/>
        <w:jc w:val="both"/>
        <w:rPr>
          <w:rFonts w:ascii="Times New Roman" w:hAnsi="Times New Roman"/>
        </w:rPr>
      </w:pPr>
      <w:r>
        <w:rPr>
          <w:rFonts w:ascii="Times New Roman" w:hAnsi="Times New Roman"/>
        </w:rPr>
        <w:lastRenderedPageBreak/>
        <w:t>“Ga sio! klotemi at!”</w:t>
      </w:r>
    </w:p>
    <w:p w:rsidR="00831205" w:rsidRDefault="00831205" w:rsidP="008251AF">
      <w:pPr>
        <w:spacing w:before="60"/>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Yel: 1947. Pad:</w:t>
      </w:r>
      <w:r>
        <w:rPr>
          <w:rFonts w:ascii="Times New Roman" w:hAnsi="Times New Roman"/>
          <w:sz w:val="20"/>
          <w:szCs w:val="20"/>
        </w:rPr>
        <w:t xml:space="preserve"> 20</w:t>
      </w:r>
      <w:r w:rsidRPr="00B5723E">
        <w:rPr>
          <w:rFonts w:ascii="Times New Roman" w:hAnsi="Times New Roman"/>
          <w:sz w:val="20"/>
          <w:szCs w:val="20"/>
        </w:rPr>
        <w:t>.</w:t>
      </w:r>
    </w:p>
    <w:p w:rsidR="00831205" w:rsidRDefault="00831205" w:rsidP="00095FCD">
      <w:pPr>
        <w:spacing w:before="360"/>
        <w:jc w:val="center"/>
        <w:outlineLvl w:val="1"/>
        <w:rPr>
          <w:rFonts w:ascii="Times New Roman" w:hAnsi="Times New Roman"/>
          <w:b/>
        </w:rPr>
      </w:pPr>
      <w:bookmarkStart w:id="1338" w:name="nuns_LXV"/>
      <w:bookmarkStart w:id="1339" w:name="_Toc471243958"/>
      <w:bookmarkStart w:id="1340" w:name="_Toc475661297"/>
      <w:bookmarkStart w:id="1341" w:name="_Toc475662238"/>
      <w:bookmarkEnd w:id="1338"/>
      <w:r w:rsidRPr="003E4A79">
        <w:rPr>
          <w:rFonts w:ascii="Times New Roman" w:hAnsi="Times New Roman"/>
          <w:b/>
          <w:highlight w:val="green"/>
        </w:rPr>
        <w:t>NUNS.</w:t>
      </w:r>
      <w:bookmarkEnd w:id="1339"/>
      <w:bookmarkEnd w:id="1340"/>
      <w:bookmarkEnd w:id="1341"/>
    </w:p>
    <w:p w:rsidR="00831205" w:rsidRDefault="00831205" w:rsidP="008251AF">
      <w:pPr>
        <w:ind w:firstLine="284"/>
        <w:jc w:val="both"/>
        <w:rPr>
          <w:rFonts w:ascii="Times New Roman" w:hAnsi="Times New Roman"/>
        </w:rPr>
      </w:pPr>
      <w:r>
        <w:rPr>
          <w:rFonts w:ascii="Times New Roman" w:hAnsi="Times New Roman"/>
        </w:rPr>
        <w:t>In lebuk: ‘Vijf kunsttalen’, pedabüköl fa ‘J. Muusses’ in ‘Purmerend’ (Nedän), lautan: ‘Dr. W. J. A. Manders’ gevom cödoti dinöfik dö Volapük, el ‘Esperanto’, el ‘Ido’, el ‘Occidental’ ed el ‘Novial’.</w:t>
      </w:r>
    </w:p>
    <w:p w:rsidR="00831205" w:rsidRDefault="00831205" w:rsidP="008251AF">
      <w:pPr>
        <w:ind w:firstLine="284"/>
        <w:jc w:val="both"/>
        <w:rPr>
          <w:rFonts w:ascii="Times New Roman" w:hAnsi="Times New Roman"/>
        </w:rPr>
      </w:pPr>
    </w:p>
    <w:p w:rsidR="00831205" w:rsidRDefault="00831205" w:rsidP="008251AF">
      <w:pPr>
        <w:ind w:firstLine="284"/>
        <w:jc w:val="both"/>
        <w:rPr>
          <w:rFonts w:ascii="Times New Roman" w:hAnsi="Times New Roman"/>
        </w:rPr>
      </w:pPr>
      <w:bookmarkStart w:id="1342" w:name="buks_XXI"/>
      <w:bookmarkEnd w:id="1342"/>
      <w:r>
        <w:rPr>
          <w:rFonts w:ascii="Times New Roman" w:hAnsi="Times New Roman"/>
        </w:rPr>
        <w:t>Kanons pasivön de söl: ‘Jacob Sprenger’ in ‘Gams’ (Jveizän), söl: ‘Dr. Arie De Jong’ in ‘Voorschoten’ (Nedän), e söl: ‘J. G. M. Reynders Sr.’ in ‘Den Haag’ (Nedän):</w:t>
      </w:r>
    </w:p>
    <w:p w:rsidR="00831205" w:rsidRPr="0062556F" w:rsidRDefault="00831205" w:rsidP="002056A4">
      <w:pPr>
        <w:tabs>
          <w:tab w:val="left" w:pos="3969"/>
        </w:tabs>
        <w:ind w:firstLine="284"/>
        <w:jc w:val="both"/>
        <w:rPr>
          <w:rFonts w:ascii="Times New Roman" w:hAnsi="Times New Roman"/>
          <w:lang w:val="fr-FR"/>
        </w:rPr>
      </w:pPr>
      <w:r>
        <w:rPr>
          <w:rFonts w:ascii="Times New Roman" w:hAnsi="Times New Roman"/>
        </w:rPr>
        <w:t>‘Short Grammar of’ Volapük</w:t>
      </w:r>
      <w:r>
        <w:rPr>
          <w:rFonts w:ascii="Times New Roman" w:hAnsi="Times New Roman"/>
        </w:rPr>
        <w:tab/>
        <w:t xml:space="preserve">fr. </w:t>
      </w:r>
      <w:r w:rsidRPr="0062556F">
        <w:rPr>
          <w:rFonts w:ascii="Times New Roman" w:hAnsi="Times New Roman"/>
          <w:lang w:val="fr-FR"/>
        </w:rPr>
        <w:t>Jv. 0,30, fl. Ned. 0,20.</w:t>
      </w:r>
    </w:p>
    <w:p w:rsidR="00831205" w:rsidRPr="0062556F" w:rsidRDefault="00831205" w:rsidP="002056A4">
      <w:pPr>
        <w:tabs>
          <w:tab w:val="left" w:pos="3969"/>
        </w:tabs>
        <w:ind w:firstLine="284"/>
        <w:jc w:val="both"/>
        <w:rPr>
          <w:rFonts w:ascii="Times New Roman" w:hAnsi="Times New Roman"/>
          <w:lang w:val="fr-FR"/>
        </w:rPr>
      </w:pPr>
      <w:r w:rsidRPr="0062556F">
        <w:rPr>
          <w:rFonts w:ascii="Times New Roman" w:hAnsi="Times New Roman"/>
          <w:lang w:val="fr-FR"/>
        </w:rPr>
        <w:t>‘Aperçu du’ Volapük</w:t>
      </w:r>
      <w:r w:rsidRPr="0062556F">
        <w:rPr>
          <w:rFonts w:ascii="Times New Roman" w:hAnsi="Times New Roman"/>
          <w:lang w:val="fr-FR"/>
        </w:rPr>
        <w:tab/>
        <w:t>fr. Jv. 0,30, fl. Ned. 0,20.</w:t>
      </w:r>
    </w:p>
    <w:p w:rsidR="00831205" w:rsidRPr="0062556F" w:rsidRDefault="00831205" w:rsidP="008251AF">
      <w:pPr>
        <w:ind w:firstLine="284"/>
        <w:jc w:val="both"/>
        <w:rPr>
          <w:rFonts w:ascii="Times New Roman" w:hAnsi="Times New Roman"/>
          <w:lang w:val="fr-FR"/>
        </w:rPr>
      </w:pPr>
    </w:p>
    <w:p w:rsidR="00831205" w:rsidRPr="0062556F" w:rsidRDefault="00831205" w:rsidP="008251AF">
      <w:pPr>
        <w:ind w:firstLine="284"/>
        <w:jc w:val="both"/>
        <w:rPr>
          <w:rFonts w:ascii="Times New Roman" w:hAnsi="Times New Roman"/>
          <w:lang w:val="fr-FR"/>
        </w:rPr>
      </w:pPr>
      <w:bookmarkStart w:id="1343" w:name="maqks_XXXVIII"/>
      <w:bookmarkEnd w:id="1343"/>
      <w:r w:rsidRPr="0062556F">
        <w:rPr>
          <w:rFonts w:ascii="Times New Roman" w:hAnsi="Times New Roman"/>
          <w:lang w:val="fr-FR"/>
        </w:rPr>
        <w:t>Peselons ünü foldil 2</w:t>
      </w:r>
      <w:r w:rsidRPr="0062556F">
        <w:rPr>
          <w:rFonts w:ascii="Times New Roman" w:hAnsi="Times New Roman"/>
          <w:vertAlign w:val="superscript"/>
          <w:lang w:val="fr-FR"/>
        </w:rPr>
        <w:t>id</w:t>
      </w:r>
      <w:r w:rsidRPr="0062556F">
        <w:rPr>
          <w:rFonts w:ascii="Times New Roman" w:hAnsi="Times New Roman"/>
          <w:lang w:val="fr-FR"/>
        </w:rPr>
        <w:t xml:space="preserve"> yela: 1947 Vpamäks 200.</w:t>
      </w:r>
    </w:p>
    <w:p w:rsidR="00831205" w:rsidRDefault="00831205" w:rsidP="008251AF">
      <w:pPr>
        <w:spacing w:before="60"/>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Yel: 1947. Pad:</w:t>
      </w:r>
      <w:r>
        <w:rPr>
          <w:rFonts w:ascii="Times New Roman" w:hAnsi="Times New Roman"/>
          <w:sz w:val="20"/>
          <w:szCs w:val="20"/>
        </w:rPr>
        <w:t xml:space="preserve"> 20</w:t>
      </w:r>
      <w:r w:rsidRPr="00B5723E">
        <w:rPr>
          <w:rFonts w:ascii="Times New Roman" w:hAnsi="Times New Roman"/>
          <w:sz w:val="20"/>
          <w:szCs w:val="20"/>
        </w:rPr>
        <w:t>.</w:t>
      </w:r>
    </w:p>
    <w:p w:rsidR="00831205" w:rsidRPr="004529CE" w:rsidRDefault="00ED699A" w:rsidP="00095FCD">
      <w:pPr>
        <w:spacing w:before="360"/>
        <w:jc w:val="center"/>
        <w:outlineLvl w:val="1"/>
        <w:rPr>
          <w:rFonts w:ascii="Times New Roman" w:hAnsi="Times New Roman"/>
          <w:b/>
        </w:rPr>
      </w:pPr>
      <w:bookmarkStart w:id="1344" w:name="jen_XVI"/>
      <w:bookmarkStart w:id="1345" w:name="Schmidt_VI"/>
      <w:bookmarkStart w:id="1346" w:name="_Toc471243959"/>
      <w:bookmarkStart w:id="1347" w:name="_Toc475661298"/>
      <w:bookmarkStart w:id="1348" w:name="_Toc475662239"/>
      <w:bookmarkEnd w:id="1344"/>
      <w:bookmarkEnd w:id="1345"/>
      <w:r w:rsidRPr="000E740E">
        <w:rPr>
          <w:rFonts w:ascii="Times New Roman" w:hAnsi="Times New Roman"/>
          <w:b/>
          <w:highlight w:val="green"/>
        </w:rPr>
        <w:t>YUFAPÜKS BEVÜNETIK E LITERAT ONAS</w:t>
      </w:r>
      <w:bookmarkEnd w:id="1346"/>
      <w:bookmarkEnd w:id="1347"/>
      <w:bookmarkEnd w:id="1348"/>
      <w:r w:rsidRPr="000E740E">
        <w:rPr>
          <w:rFonts w:ascii="Times New Roman" w:hAnsi="Times New Roman"/>
          <w:b/>
          <w:highlight w:val="green"/>
        </w:rPr>
        <w:t>.</w:t>
      </w:r>
    </w:p>
    <w:p w:rsidR="00831205" w:rsidRPr="004529CE" w:rsidRDefault="00ED699A" w:rsidP="004529CE">
      <w:pPr>
        <w:jc w:val="center"/>
        <w:rPr>
          <w:rFonts w:ascii="Times New Roman" w:eastAsia="Times New Roman" w:hAnsi="Times New Roman"/>
        </w:rPr>
      </w:pPr>
      <w:r>
        <w:rPr>
          <w:rFonts w:ascii="Times New Roman" w:eastAsia="Times New Roman" w:hAnsi="Times New Roman"/>
          <w:sz w:val="20"/>
          <w:szCs w:val="20"/>
        </w:rPr>
        <w:t>Fa ‘Johann Schmidt</w:t>
      </w:r>
      <w:r w:rsidR="00831205" w:rsidRPr="004529CE">
        <w:rPr>
          <w:rFonts w:ascii="Times New Roman" w:eastAsia="Times New Roman" w:hAnsi="Times New Roman"/>
          <w:sz w:val="20"/>
          <w:szCs w:val="20"/>
        </w:rPr>
        <w:t>’</w:t>
      </w:r>
      <w:r>
        <w:rPr>
          <w:rFonts w:ascii="Times New Roman" w:eastAsia="Times New Roman" w:hAnsi="Times New Roman"/>
          <w:sz w:val="20"/>
          <w:szCs w:val="20"/>
        </w:rPr>
        <w:t>.</w:t>
      </w:r>
    </w:p>
    <w:p w:rsidR="00831205" w:rsidRPr="0062556F" w:rsidRDefault="00831205" w:rsidP="004529CE">
      <w:pPr>
        <w:pStyle w:val="af5"/>
        <w:spacing w:before="0" w:beforeAutospacing="0" w:after="0" w:afterAutospacing="0"/>
        <w:ind w:firstLine="284"/>
        <w:jc w:val="both"/>
        <w:rPr>
          <w:lang w:val="fr-FR"/>
        </w:rPr>
      </w:pPr>
      <w:r w:rsidRPr="00984DA0">
        <w:rPr>
          <w:lang w:val="en-US"/>
        </w:rPr>
        <w:t>Säkäd yufapüka bevünetik änotiko</w:t>
      </w:r>
      <w:r w:rsidR="00ED699A">
        <w:rPr>
          <w:lang w:val="en-US"/>
        </w:rPr>
        <w:t>n</w:t>
      </w:r>
      <w:r w:rsidRPr="00984DA0">
        <w:rPr>
          <w:lang w:val="en-US"/>
        </w:rPr>
        <w:t xml:space="preserve"> balidnaedo ün yel: 1603, ven Linglänan: ‘Alex Top’ äpübom penedi okik: ‘The </w:t>
      </w:r>
      <w:r w:rsidR="00ED699A">
        <w:rPr>
          <w:lang w:val="en-US"/>
        </w:rPr>
        <w:t>o</w:t>
      </w:r>
      <w:r w:rsidRPr="00984DA0">
        <w:rPr>
          <w:lang w:val="en-US"/>
        </w:rPr>
        <w:t xml:space="preserve">live leaf’. Sis tim et jü adel sits e steifüls zao 350 esevädikons, kelas dil mödo gretikün dido äblebon nen sek. Sits plu 300 ejafädons aliko te penädi bal, u penädis 2 u 3; votiks ejafädons penädis lul, deg u mödikumis. Veüti nog gretikumi, e dub atos i literati gretikum sits nulikum: ‘Occidental’ e ‘Basic-English’ edagetons. Finodo ye sits te kil retons, kels neföro onepubons se yelabuks yufapüka-jenotema: Volapük obsik, el ‘Esperanto’ ed el ‘Ido’. Luldils fol literata valodik tefons pükis kil at, if no demoy gasedis, ibä pö ats propor binon 1 tä 20. Literat valodik sitas valik suämon zao penädis 6000 e gasedis 1800. De ats penäds ti 3500 dutons lü el ‘Esperanto’, sevabo tida- e propagidapenäds zao 1600 e penäds 1900 in ‘Esperanto’ pelautöls. Lised gasedas di ‘Esperanto’ ninädon zao tiädis 1500, tio kildil bal gasedas at epubon te mö nüms nemödik e gaseds zao 200 votiks äpubons as näibleds delagasedas e gasedas votik länas difik. </w:t>
      </w:r>
      <w:r w:rsidRPr="0062556F">
        <w:rPr>
          <w:lang w:val="fr-FR"/>
        </w:rPr>
        <w:t xml:space="preserve">Lü Volapük penäds 792 dutons, de ats zao 230 in Volapük pelautöls e ret as tida- e propagidapenäds. Gasedalised Volapüka ninädon tiädis 104. Zao gaseds 85 äpubons mö yelods plu bal. </w:t>
      </w:r>
      <w:r w:rsidRPr="00984DA0">
        <w:rPr>
          <w:lang w:val="en-US"/>
        </w:rPr>
        <w:t xml:space="preserve">Te ans nemödik pepübons as näibleds ud in rubrigs patik delagasedas e gasedas votik. </w:t>
      </w:r>
      <w:r w:rsidRPr="0062556F">
        <w:rPr>
          <w:lang w:val="fr-FR"/>
        </w:rPr>
        <w:t>Lü liseds penädas ela ‘Ido’ penäds ti 250 dutons, de ats zao 100 as literat voik. Gasedalised di ‘Ido’labon tiädis tio 100. Literat yufapükas neudik (kel tefon gramati e lafabi valemikis, pasigrafi e polügrafi) ninädon penädis zao 900 e gasedis anik.</w:t>
      </w:r>
    </w:p>
    <w:p w:rsidR="00831205" w:rsidRPr="00984DA0" w:rsidRDefault="00831205" w:rsidP="004529CE">
      <w:pPr>
        <w:pStyle w:val="af5"/>
        <w:spacing w:before="0" w:beforeAutospacing="0" w:after="0" w:afterAutospacing="0"/>
        <w:ind w:firstLine="284"/>
        <w:jc w:val="both"/>
        <w:rPr>
          <w:lang w:val="en-US"/>
        </w:rPr>
      </w:pPr>
      <w:r w:rsidRPr="0062556F">
        <w:rPr>
          <w:lang w:val="fr-FR"/>
        </w:rPr>
        <w:t>Klu te literat mö penäds zao 600 e gaseds zao 60 reton pro sits valiko retiks. De ats zao 25 nog elabons gasedis lönik. El ‘Occidental’ älabon gasedis 7, el ‘Esperantido’ 6, el ‘Latino sine Flexione, el ‘Latino international’ el ‘Ro’</w:t>
      </w:r>
      <w:r w:rsidR="00ED699A" w:rsidRPr="0062556F">
        <w:rPr>
          <w:lang w:val="fr-FR"/>
        </w:rPr>
        <w:t>,</w:t>
      </w:r>
      <w:r w:rsidRPr="0062556F">
        <w:rPr>
          <w:lang w:val="fr-FR"/>
        </w:rPr>
        <w:t xml:space="preserve"> ed el ‘Universal’ aliko 4, el ‘Esperanto’ ma ‘Stephan’ 2. Sits 15, sevabo el ‘Antido’, el ‘Daodono’, el ‘Tal’ (‘Volapükido’), el ‘Idiom Neutral’, el ‘Langue universelle</w:t>
      </w:r>
      <w:r w:rsidR="00ED699A" w:rsidRPr="0062556F">
        <w:rPr>
          <w:lang w:val="fr-FR"/>
        </w:rPr>
        <w:t>’</w:t>
      </w:r>
      <w:r w:rsidRPr="0062556F">
        <w:rPr>
          <w:lang w:val="fr-FR"/>
        </w:rPr>
        <w:t xml:space="preserve">, el ‘Esko’, el ‘Medial’, el ‘Nov-Esperanto’, el ‘Novam’, el ‘Novial’, el ‘Nuv-Esperanto’, el ‘Inferpretor’, el ‘Idiom neutral’, el ‘Compromiss’ ed el ‘Monario’ älabons aliko gasedi bal. Ün yel: 1934 de gaseds at ye ädabinons nog te uts ela ‘Novial’, ela ‘Occidental’, ela ‘Latino sine Flexione’ ed ela ‘Nov-Esperanto’. </w:t>
      </w:r>
      <w:r w:rsidRPr="00984DA0">
        <w:rPr>
          <w:lang w:val="en-US"/>
        </w:rPr>
        <w:t>De el ‘Basic-English’ notets kuratikum nog defons. Literat votik sitas at binädon tio te me tidapenäds. Se mödot gretik sitas at nog esevädikons in sogods smalik el ‘Solresol’ di ‘Sudré’, el ‘Pasilingua’ di ‘Steiner’, e ‘Langue bleu’ di ‘Bollack’ e votiks anik.</w:t>
      </w:r>
    </w:p>
    <w:p w:rsidR="00831205" w:rsidRPr="00984DA0" w:rsidRDefault="00831205" w:rsidP="004529CE">
      <w:pPr>
        <w:pStyle w:val="af5"/>
        <w:spacing w:before="0" w:beforeAutospacing="0" w:after="0" w:afterAutospacing="0"/>
        <w:ind w:firstLine="284"/>
        <w:jc w:val="both"/>
        <w:rPr>
          <w:lang w:val="en-US"/>
        </w:rPr>
      </w:pPr>
      <w:r w:rsidRPr="00984DA0">
        <w:rPr>
          <w:lang w:val="en-US"/>
        </w:rPr>
        <w:t>Dub daglof gianagretik yufapüka-säkäda demü bundan silas balatik, pak in vol lölik, e tim ya ze gretik yelas ti 350</w:t>
      </w:r>
      <w:r>
        <w:rPr>
          <w:lang w:val="en-US"/>
        </w:rPr>
        <w:t>,</w:t>
      </w:r>
      <w:r w:rsidRPr="00984DA0">
        <w:rPr>
          <w:lang w:val="en-US"/>
        </w:rPr>
        <w:t xml:space="preserve"> jäfüds bibliografanas e jenavavestiganas yufapüka ya evedons vemo veütiks. Posä Volapükan sevädik: ‘Prof. August Kerckhoffs’ (‘Paris’) epübo</w:t>
      </w:r>
      <w:r w:rsidR="00ED699A">
        <w:rPr>
          <w:lang w:val="en-US"/>
        </w:rPr>
        <w:t>m</w:t>
      </w:r>
      <w:r w:rsidRPr="00984DA0">
        <w:rPr>
          <w:lang w:val="en-US"/>
        </w:rPr>
        <w:t xml:space="preserve"> ün 1889 in </w:t>
      </w:r>
      <w:r w:rsidR="00ED699A">
        <w:rPr>
          <w:lang w:val="en-US"/>
        </w:rPr>
        <w:t>“</w:t>
      </w:r>
      <w:r w:rsidRPr="00984DA0">
        <w:rPr>
          <w:lang w:val="en-US"/>
        </w:rPr>
        <w:t>Yelabuk pedipedölas” oka balidnaedo bibliografi yufapükik</w:t>
      </w:r>
      <w:r>
        <w:rPr>
          <w:lang w:val="en-US"/>
        </w:rPr>
        <w:t>,</w:t>
      </w:r>
      <w:r w:rsidRPr="00984DA0">
        <w:rPr>
          <w:lang w:val="en-US"/>
        </w:rPr>
        <w:t xml:space="preserve"> mutons panemön asä bibliografans veütikün nutima el ‘P. E. Stojan’ ed el ‘Dr. Takács’. El ‘Stojan’ esevädikom valemo dub el </w:t>
      </w:r>
      <w:r w:rsidRPr="00984DA0">
        <w:rPr>
          <w:lang w:val="en-US"/>
        </w:rPr>
        <w:lastRenderedPageBreak/>
        <w:t>‘Bibliografio de Internacia Lingvo’ (1929) oka; el ‘Dr. Takács’ elautom ün yel: 1934 lisedi valemik gasedas yufapükik.</w:t>
      </w:r>
    </w:p>
    <w:p w:rsidR="00831205" w:rsidRPr="00984DA0" w:rsidRDefault="00831205" w:rsidP="004529CE">
      <w:pPr>
        <w:pStyle w:val="af5"/>
        <w:spacing w:before="0" w:beforeAutospacing="0" w:after="0" w:afterAutospacing="0"/>
        <w:ind w:firstLine="284"/>
        <w:jc w:val="both"/>
        <w:rPr>
          <w:lang w:val="en-US"/>
        </w:rPr>
      </w:pPr>
      <w:r w:rsidRPr="00984DA0">
        <w:rPr>
          <w:lang w:val="en-US"/>
        </w:rPr>
        <w:t>Asä jenavavestigani kanobs nemön dönu Volapükani; el ‘Dr. Rupert Kniele’ ästidom leigo ün yel: 1889 me buk okik: ‘Das erste Jahrzehnt der Weltsprache Volapük’, jäfüdi nulik at yufapüka-literata</w:t>
      </w:r>
      <w:r>
        <w:rPr>
          <w:lang w:val="en-US"/>
        </w:rPr>
        <w:t>,</w:t>
      </w:r>
      <w:r w:rsidRPr="00984DA0">
        <w:rPr>
          <w:lang w:val="en-US"/>
        </w:rPr>
        <w:t xml:space="preserve"> posä el ‘Leopold Einstein’ ed el ‘Hans Moser’ brefobüo ilautoms ya penotis smalikum dö jenotem valemapükas. Asä stabalebuk ye muton palecedön lebuk vestiganas Fransänik bofik: ‘Couturat’ e ‘Leau’</w:t>
      </w:r>
      <w:r>
        <w:rPr>
          <w:lang w:val="en-US"/>
        </w:rPr>
        <w:t>,</w:t>
      </w:r>
      <w:r w:rsidRPr="00984DA0">
        <w:rPr>
          <w:lang w:val="en-US"/>
        </w:rPr>
        <w:t xml:space="preserve"> kela toum balid labü pads 576 ko tiäd: ‘Histoire de la Langue Universelle’ äpubon ün 1903 ed ün 1907 päläfulükon me toum telid labü pads 112 ko tiäd: ‘Les nouvelles Langues Internationales’. Penäds baiädik, do in gretot boso smalikum, epubons pro pükaziläk Linglänik fa el ‘Guerard’ (1921)</w:t>
      </w:r>
      <w:r>
        <w:rPr>
          <w:lang w:val="en-US"/>
        </w:rPr>
        <w:t>,</w:t>
      </w:r>
      <w:r w:rsidRPr="00984DA0">
        <w:rPr>
          <w:lang w:val="en-US"/>
        </w:rPr>
        <w:t xml:space="preserve"> pro pükaziläk Deutänik fa el ‘W. Fraustädter’ (1910), pro pükaziläk Rusänik fa el ‘E. Drezen’ (1928).</w:t>
      </w:r>
    </w:p>
    <w:p w:rsidR="00831205" w:rsidRPr="00984DA0" w:rsidRDefault="00831205" w:rsidP="004529CE">
      <w:pPr>
        <w:pStyle w:val="af5"/>
        <w:spacing w:before="0" w:beforeAutospacing="0" w:after="0" w:afterAutospacing="0"/>
        <w:ind w:firstLine="284"/>
        <w:jc w:val="both"/>
        <w:rPr>
          <w:lang w:val="en-US"/>
        </w:rPr>
      </w:pPr>
      <w:r w:rsidRPr="00984DA0">
        <w:rPr>
          <w:lang w:val="en-US"/>
        </w:rPr>
        <w:t>Gaseds anik egebidükons okis sites difik, e lofons dub atos vestiganes keinoti semik. Liedo nog nos binon sevädik tefü fätots ela ‘Interlanguages’ (‘Paris’) in din at dugöla.</w:t>
      </w:r>
    </w:p>
    <w:p w:rsidR="00831205" w:rsidRPr="00984DA0" w:rsidRDefault="00831205" w:rsidP="004529CE">
      <w:pPr>
        <w:pStyle w:val="af5"/>
        <w:spacing w:before="0" w:beforeAutospacing="0" w:after="0" w:afterAutospacing="0"/>
        <w:ind w:firstLine="284"/>
        <w:jc w:val="both"/>
        <w:rPr>
          <w:lang w:val="en-US"/>
        </w:rPr>
      </w:pPr>
      <w:r w:rsidRPr="00984DA0">
        <w:rPr>
          <w:lang w:val="en-US"/>
        </w:rPr>
        <w:t>Tefü literat Volapükik nog sökölos muton panunön. Sis nun lätik dö literat valodik (in nüm: 5 yeloda: 1938 gaseda at) nog penäds 40 e gaseds 14 petuvons</w:t>
      </w:r>
      <w:r>
        <w:rPr>
          <w:lang w:val="en-US"/>
        </w:rPr>
        <w:t>,</w:t>
      </w:r>
      <w:r w:rsidRPr="00984DA0">
        <w:rPr>
          <w:lang w:val="en-US"/>
        </w:rPr>
        <w:t xml:space="preserve"> sodas nu dabinanums in prim penota at pemäniotöls perivons. Volapükagaseds 104 padilädons nu so: Yurop: 89, Merop: 11, Siyop: 4 e Stralop: 1. Padilädölo ma läns epubons in Deutän gaseds 23, in Nedän, Litaliyän e Lösterän aliko 11, Lamerikän 8, Danän 6, Spanyän e Jveizän aliko 5, Linglän, Fransän e Belgän aliko 3, Tsyinän, Rusän, Yapän, Brasilän, Svedän e Bömän (Tsyegän-Slovakän nuik) aliko 2 e Mäxikän, Rumän, Laustralän e Portugän aliko 1.</w:t>
      </w:r>
    </w:p>
    <w:p w:rsidR="00831205" w:rsidRPr="00984DA0" w:rsidRDefault="00831205" w:rsidP="004529CE">
      <w:pPr>
        <w:pStyle w:val="af5"/>
        <w:spacing w:before="0" w:beforeAutospacing="0" w:after="0" w:afterAutospacing="0"/>
        <w:ind w:firstLine="284"/>
        <w:jc w:val="both"/>
        <w:rPr>
          <w:lang w:val="en-US"/>
        </w:rPr>
      </w:pPr>
      <w:r w:rsidRPr="00984DA0">
        <w:rPr>
          <w:lang w:val="en-US"/>
        </w:rPr>
        <w:t>Nesev viogretik tefü Volapükaliterat edareigon</w:t>
      </w:r>
      <w:r>
        <w:rPr>
          <w:lang w:val="en-US"/>
        </w:rPr>
        <w:t>,</w:t>
      </w:r>
      <w:r w:rsidRPr="00984DA0">
        <w:rPr>
          <w:lang w:val="en-US"/>
        </w:rPr>
        <w:t xml:space="preserve"> logoy se nun ela ‘Stojan’, kel in buk okik pläo so süperik mäniotom Volapükagasedis 22 e penäds Volapükik 94</w:t>
      </w:r>
      <w:r>
        <w:rPr>
          <w:lang w:val="en-US"/>
        </w:rPr>
        <w:t>,</w:t>
      </w:r>
      <w:r w:rsidRPr="00984DA0">
        <w:rPr>
          <w:lang w:val="en-US"/>
        </w:rPr>
        <w:t xml:space="preserve"> du el ‘Dr. Takács’ in lised oka numädom gasedis nemu 37. Kodedü def at e pöks mödik in Volapükavödem</w:t>
      </w:r>
      <w:r>
        <w:rPr>
          <w:lang w:val="en-US"/>
        </w:rPr>
        <w:t>,</w:t>
      </w:r>
      <w:r w:rsidRPr="00984DA0">
        <w:rPr>
          <w:lang w:val="en-US"/>
        </w:rPr>
        <w:t xml:space="preserve"> yufapüka-vestigan sevädik: ‘Paul Tarnow’ in ‘Düsseldorf’ isludom ad desinön dönubevobi stäänik bibliografa. Ün 1944 bü fimek atosa ye edeadom. Bukem gretik oma, in kel pato Volapük pikomulon bundaniko, pedistukon lafo sekü seks kriga. El ‘Paul Tarnow’, do no äbinom slopan Volapüka</w:t>
      </w:r>
      <w:r>
        <w:rPr>
          <w:lang w:val="en-US"/>
        </w:rPr>
        <w:t>,</w:t>
      </w:r>
      <w:r w:rsidRPr="00984DA0">
        <w:rPr>
          <w:lang w:val="en-US"/>
        </w:rPr>
        <w:t xml:space="preserve"> ebekodom mu pato, das veüt Volapükaliterata äsevädikon fovo valemiko in sogods jäfüdik</w:t>
      </w:r>
      <w:r>
        <w:rPr>
          <w:lang w:val="en-US"/>
        </w:rPr>
        <w:t>,</w:t>
      </w:r>
      <w:r w:rsidRPr="00984DA0">
        <w:rPr>
          <w:lang w:val="en-US"/>
        </w:rPr>
        <w:t xml:space="preserve"> ed i obs: Volapükans vilobs kipedön mebi stimöl pro man dialik at.</w:t>
      </w:r>
    </w:p>
    <w:p w:rsidR="00831205" w:rsidRDefault="00831205" w:rsidP="004529CE">
      <w:pPr>
        <w:jc w:val="center"/>
        <w:rPr>
          <w:rFonts w:eastAsia="Times New Roman"/>
        </w:rPr>
      </w:pPr>
      <w:r>
        <w:rPr>
          <w:rFonts w:eastAsia="Times New Roman"/>
        </w:rPr>
        <w:t>***</w:t>
      </w:r>
    </w:p>
    <w:p w:rsidR="00831205" w:rsidRPr="00984DA0" w:rsidRDefault="00831205" w:rsidP="004529CE">
      <w:pPr>
        <w:pStyle w:val="af5"/>
        <w:spacing w:before="0" w:beforeAutospacing="0" w:after="0" w:afterAutospacing="0"/>
        <w:ind w:firstLine="284"/>
        <w:jc w:val="both"/>
        <w:rPr>
          <w:lang w:val="en-US"/>
        </w:rPr>
      </w:pPr>
      <w:r w:rsidRPr="00984DA0">
        <w:rPr>
          <w:lang w:val="en-US"/>
        </w:rPr>
        <w:t>In nüm 6</w:t>
      </w:r>
      <w:r w:rsidRPr="00984DA0">
        <w:rPr>
          <w:vertAlign w:val="superscript"/>
          <w:lang w:val="en-US"/>
        </w:rPr>
        <w:t>id</w:t>
      </w:r>
      <w:r w:rsidRPr="00984DA0">
        <w:rPr>
          <w:lang w:val="en-US"/>
        </w:rPr>
        <w:t xml:space="preserve"> yeloda äyelik gaseda obsik esteifülob ad setuvön literati zaik yufapükas valik. Tefü Volapük obsik nums kuratik äkanons pafümükön. Te tefü el ‘Esperanto’ ba nefüms veütik kanons nog dabinön, bi ob as Deutänan de 1933 äkanob suimön te nebundaniko volfi. I lised gasedas dalon palecedön asä ze k</w:t>
      </w:r>
      <w:r w:rsidR="00A01AF2">
        <w:rPr>
          <w:lang w:val="en-US"/>
        </w:rPr>
        <w:t>ura</w:t>
      </w:r>
      <w:r w:rsidRPr="00984DA0">
        <w:rPr>
          <w:lang w:val="en-US"/>
        </w:rPr>
        <w:t>tik. Zao</w:t>
      </w:r>
      <w:r w:rsidR="00A01AF2">
        <w:rPr>
          <w:rStyle w:val="afb"/>
          <w:lang w:val="en-US"/>
        </w:rPr>
        <w:footnoteReference w:id="108"/>
      </w:r>
      <w:r w:rsidRPr="00984DA0">
        <w:rPr>
          <w:lang w:val="en-US"/>
        </w:rPr>
        <w:t xml:space="preserve"> desin obik te binon ad gevön reidanes gaseda at lovelogami naböfik de löl valodik yufapüka-säkäda. If slopans sitas votik nog mätedölas mäniotonsöv, tefädo emäniotonsöv, literati onas leigo so kuratiko, äsä obs obsiki, tän okanobsöv lofön suno numis fümik.</w:t>
      </w:r>
    </w:p>
    <w:p w:rsidR="00831205" w:rsidRPr="00984DA0" w:rsidRDefault="00831205" w:rsidP="004529CE">
      <w:pPr>
        <w:pStyle w:val="af5"/>
        <w:spacing w:before="0" w:beforeAutospacing="0" w:after="0" w:afterAutospacing="0"/>
        <w:ind w:firstLine="284"/>
        <w:jc w:val="both"/>
        <w:rPr>
          <w:lang w:val="en-US"/>
        </w:rPr>
      </w:pPr>
      <w:r w:rsidRPr="00984DA0">
        <w:rPr>
          <w:lang w:val="en-US"/>
        </w:rPr>
        <w:t>Veüti sitas dugöl kil: el ‘Esperanto’, Volapük ed el ‘Ido’, ya emäniotob in penot balid. Elogobs, das num literata-balatas binon völadimaföm gudik völada u nenvölada, paka e veüta sita tefik. Ifi tefü mödots smalikum penädatiädas sitas in finod pemäniotölas sakrifäl pükijafana tefik, stad monik ona u yuf benomeugikanas</w:t>
      </w:r>
      <w:r w:rsidR="00A01AF2">
        <w:rPr>
          <w:lang w:val="en-US"/>
        </w:rPr>
        <w:t xml:space="preserve"> </w:t>
      </w:r>
      <w:r w:rsidRPr="00984DA0">
        <w:rPr>
          <w:lang w:val="en-US"/>
        </w:rPr>
        <w:t>ba ekodons-la in jenets a</w:t>
      </w:r>
      <w:r w:rsidR="00A01AF2">
        <w:rPr>
          <w:lang w:val="en-US"/>
        </w:rPr>
        <w:t>nik votikami tefü digid onas, s</w:t>
      </w:r>
      <w:r w:rsidRPr="00984DA0">
        <w:rPr>
          <w:lang w:val="en-US"/>
        </w:rPr>
        <w:t>o</w:t>
      </w:r>
      <w:r w:rsidR="00A01AF2">
        <w:rPr>
          <w:lang w:val="en-US"/>
        </w:rPr>
        <w:t xml:space="preserve"> </w:t>
      </w:r>
      <w:r w:rsidRPr="00984DA0">
        <w:rPr>
          <w:lang w:val="en-US"/>
        </w:rPr>
        <w:t>ga mögos ad setuvön me mod at se num gretik sitas grupis telidi e kilidi.</w:t>
      </w:r>
    </w:p>
    <w:p w:rsidR="00831205" w:rsidRPr="00984DA0" w:rsidRDefault="00831205" w:rsidP="004529CE">
      <w:pPr>
        <w:pStyle w:val="af5"/>
        <w:spacing w:before="0" w:beforeAutospacing="0" w:after="0" w:afterAutospacing="0"/>
        <w:ind w:firstLine="284"/>
        <w:jc w:val="both"/>
        <w:rPr>
          <w:lang w:val="en-US"/>
        </w:rPr>
      </w:pPr>
      <w:r w:rsidRPr="00984DA0">
        <w:rPr>
          <w:lang w:val="en-US"/>
        </w:rPr>
        <w:t>In lüäl at ya in prim penota balid el ‘Occidental’ ed el ‘Basic English’ pämäniotons pato. El ‘Novial’, el ‘Latino sine Flexione’, el ‘Nov-Esperanto’ e fümiko i disin kömöl ela ‘IALA’ dalons vo palänu</w:t>
      </w:r>
      <w:r w:rsidR="00A01AF2">
        <w:rPr>
          <w:lang w:val="en-US"/>
        </w:rPr>
        <w:t>m</w:t>
      </w:r>
      <w:r w:rsidRPr="00984DA0">
        <w:rPr>
          <w:lang w:val="en-US"/>
        </w:rPr>
        <w:t>ön lä grup telid, as sits nulikum, kels dilo ya labons literati ze veütiki, u kels kanons spetön volfi patik.</w:t>
      </w:r>
    </w:p>
    <w:p w:rsidR="00831205" w:rsidRPr="00984DA0" w:rsidRDefault="00831205" w:rsidP="004529CE">
      <w:pPr>
        <w:pStyle w:val="af5"/>
        <w:spacing w:before="0" w:beforeAutospacing="0" w:after="0" w:afterAutospacing="0"/>
        <w:ind w:firstLine="284"/>
        <w:jc w:val="both"/>
        <w:rPr>
          <w:lang w:val="en-US"/>
        </w:rPr>
      </w:pPr>
      <w:r w:rsidRPr="00984DA0">
        <w:rPr>
          <w:lang w:val="en-US"/>
        </w:rPr>
        <w:t>El ‘Occidental’: jafot ela ‘E. Von Wahl’ edavedon pos volakrig balid, ed ädageton, leigoäsä el ‘Novial’ latikumo epuböl ela ‘Jespersen’, pato slopanefi se sogods di ‘Ido’. Mödots penädas pükas bofik penu</w:t>
      </w:r>
      <w:r w:rsidR="00BE47F6" w:rsidRPr="00BE47F6">
        <w:rPr>
          <w:lang w:val="en-US"/>
        </w:rPr>
        <w:t>n</w:t>
      </w:r>
      <w:r w:rsidRPr="00984DA0">
        <w:rPr>
          <w:lang w:val="en-US"/>
        </w:rPr>
        <w:t>ons fa el ‘Stojan’ me 14 e 4; mödots at, mu pato ut ela ‘Occidental’ ye emödikumons vemo.</w:t>
      </w:r>
    </w:p>
    <w:p w:rsidR="00831205" w:rsidRPr="00984DA0" w:rsidRDefault="00831205" w:rsidP="004529CE">
      <w:pPr>
        <w:pStyle w:val="af5"/>
        <w:spacing w:before="0" w:beforeAutospacing="0" w:after="0" w:afterAutospacing="0"/>
        <w:ind w:firstLine="284"/>
        <w:jc w:val="both"/>
        <w:rPr>
          <w:lang w:val="en-US"/>
        </w:rPr>
      </w:pPr>
      <w:r w:rsidRPr="00984DA0">
        <w:rPr>
          <w:lang w:val="en-US"/>
        </w:rPr>
        <w:lastRenderedPageBreak/>
        <w:t>Tefü el ‘Basic English’, kel ädavedon ün yel: 1930, ädageton stütedi calöfik, e ya labon tidabukis in püks difik, äsä i pö disin kömöl ela ‘IALA’, volf fovikum muton pastebedön.</w:t>
      </w:r>
    </w:p>
    <w:p w:rsidR="00831205" w:rsidRPr="0062556F" w:rsidRDefault="00831205" w:rsidP="004529CE">
      <w:pPr>
        <w:pStyle w:val="af5"/>
        <w:spacing w:before="0" w:beforeAutospacing="0" w:after="0" w:afterAutospacing="0"/>
        <w:ind w:firstLine="284"/>
        <w:jc w:val="both"/>
        <w:rPr>
          <w:lang w:val="fr-FR"/>
        </w:rPr>
      </w:pPr>
      <w:r w:rsidRPr="0062556F">
        <w:rPr>
          <w:lang w:val="fr-FR"/>
        </w:rPr>
        <w:t>El ‘Latino sine Flexione’: ‘Interlingua’ ela ‘Peano’ nunon in el ‘Bibliografio’ ya penädis 20. Pro obs: Volapükans vo nitedos, das limans se Volapükakadäm ideditöls ekompenoms, nestedöfo vegü el ‘Idiom neutral’, lonädiko in dinäd at; so tuvobs is bevü votikans eli ‘J. B. Pinth’.</w:t>
      </w:r>
    </w:p>
    <w:p w:rsidR="00831205" w:rsidRPr="0062556F" w:rsidRDefault="00831205" w:rsidP="004529CE">
      <w:pPr>
        <w:pStyle w:val="af5"/>
        <w:spacing w:before="0" w:beforeAutospacing="0" w:after="0" w:afterAutospacing="0"/>
        <w:ind w:firstLine="284"/>
        <w:jc w:val="both"/>
        <w:rPr>
          <w:lang w:val="fr-FR"/>
        </w:rPr>
      </w:pPr>
      <w:r w:rsidRPr="0062556F">
        <w:rPr>
          <w:lang w:val="fr-FR"/>
        </w:rPr>
        <w:t>El ‘Nov-Esperanto’, pejäföl ün yel: 1925 fa el ‘Saussure’ (magälanem: ‘Antido’) edafomikon vegü el ‘Antido’ (1911) ed el ‘Esperantido’ as feafom ela ‘Esperanto’. El ‘Stojan’ mäniotom ün 1929 ya penädis 33 mödiküno de ‘Saussure’.</w:t>
      </w:r>
    </w:p>
    <w:p w:rsidR="00831205" w:rsidRPr="0062556F" w:rsidRDefault="00831205" w:rsidP="004529CE">
      <w:pPr>
        <w:pStyle w:val="af5"/>
        <w:spacing w:before="0" w:beforeAutospacing="0" w:after="0" w:afterAutospacing="0"/>
        <w:ind w:firstLine="284"/>
        <w:jc w:val="both"/>
        <w:rPr>
          <w:lang w:val="fr-FR"/>
        </w:rPr>
      </w:pPr>
      <w:r w:rsidRPr="0062556F">
        <w:rPr>
          <w:lang w:val="fr-FR"/>
        </w:rPr>
        <w:t>Grup kilid binon boso stäänikum. Ninädon mö sits jöl yufapükis nu enosikölis utis, kels iplöpons ad dagetön nem</w:t>
      </w:r>
      <w:r w:rsidR="00BE47F6" w:rsidRPr="0062556F">
        <w:rPr>
          <w:lang w:val="fr-FR"/>
        </w:rPr>
        <w:t>u</w:t>
      </w:r>
      <w:r w:rsidRPr="0062556F">
        <w:rPr>
          <w:lang w:val="fr-FR"/>
        </w:rPr>
        <w:t xml:space="preserve"> sogodi miedik slopanas, kels sekü atos ibleibons dabinön dü tim semik</w:t>
      </w:r>
      <w:r w:rsidR="00BE47F6" w:rsidRPr="0062556F">
        <w:rPr>
          <w:lang w:val="fr-FR"/>
        </w:rPr>
        <w:t>,</w:t>
      </w:r>
      <w:r w:rsidRPr="0062556F">
        <w:rPr>
          <w:lang w:val="fr-FR"/>
        </w:rPr>
        <w:t xml:space="preserve"> e kels dub atos i älabons in literat yufapükik pladi do neflagiäliki. Vilobs numädön onis is timaviko e bejäfön onis baiädiko, bi atos, de tikädöp jenavik, binon nitedikum. Püks at binons: el ‘Lengua universal’, el ‘Solresol’, el ‘Pasilingua’, el ‘Spelin’, el ‘Spokil’, el ‘Dilpok’, el ‘Langue bleue’ ed el ‘Ro’.</w:t>
      </w:r>
    </w:p>
    <w:p w:rsidR="00831205" w:rsidRPr="00984DA0" w:rsidRDefault="00831205" w:rsidP="004529CE">
      <w:pPr>
        <w:pStyle w:val="af5"/>
        <w:spacing w:before="0" w:beforeAutospacing="0" w:after="0" w:afterAutospacing="0"/>
        <w:ind w:firstLine="284"/>
        <w:jc w:val="both"/>
        <w:rPr>
          <w:lang w:val="en-US"/>
        </w:rPr>
      </w:pPr>
      <w:r w:rsidRPr="0062556F">
        <w:rPr>
          <w:lang w:val="fr-FR"/>
        </w:rPr>
        <w:t>El ‘Lengua universal’: pük Spanyänana: ‘B. Sotos Ochando’ ätuvon ün yels: 1852</w:t>
      </w:r>
      <w:r w:rsidR="00BE47F6" w:rsidRPr="0062556F">
        <w:rPr>
          <w:lang w:val="fr-FR"/>
        </w:rPr>
        <w:t>—</w:t>
      </w:r>
      <w:r w:rsidRPr="0062556F">
        <w:rPr>
          <w:lang w:val="fr-FR"/>
        </w:rPr>
        <w:t xml:space="preserve">1863 lediniko in Spanyän e Fransän paki fe miediki. </w:t>
      </w:r>
      <w:r w:rsidRPr="00984DA0">
        <w:rPr>
          <w:lang w:val="en-US"/>
        </w:rPr>
        <w:t>Klubs tel in läns pemäniotöl äpläidons püki at. Literat ona binädon ma ‘Kerckhoffs’ me tiäds 12 penädas e gasedas.</w:t>
      </w:r>
    </w:p>
    <w:p w:rsidR="00831205" w:rsidRPr="00984DA0" w:rsidRDefault="00831205" w:rsidP="004529CE">
      <w:pPr>
        <w:pStyle w:val="af5"/>
        <w:spacing w:before="0" w:beforeAutospacing="0" w:after="0" w:afterAutospacing="0"/>
        <w:ind w:firstLine="284"/>
        <w:jc w:val="both"/>
        <w:rPr>
          <w:lang w:val="en-US"/>
        </w:rPr>
      </w:pPr>
      <w:r w:rsidRPr="00984DA0">
        <w:rPr>
          <w:lang w:val="en-US"/>
        </w:rPr>
        <w:t>El ‘Solresol’: musigapük profäsorana Fransänik: ‘Sudre’ päjafon as bisarot bevü yufapükadisins (binäds teik püka at binons nems musigik: ‘do’, ‘re’, ‘mi’, ‘fa’, ‘sol’, ‘la’, ‘si’, stabatonodas vel). Too elaidälon in sogod smalik slopanas in Fransän e Litaliyän tio jü volakrg balid. El ‘Kerckhoffs’ ed el ‘Stojan’ nunoms penädis lul. Lautans äbinoms plä el ‘Sudre’ nog el ‘Rusnelli’</w:t>
      </w:r>
      <w:r w:rsidR="00183543">
        <w:rPr>
          <w:rStyle w:val="afb"/>
          <w:lang w:val="en-US"/>
        </w:rPr>
        <w:footnoteReference w:id="109"/>
      </w:r>
      <w:r w:rsidRPr="00984DA0">
        <w:rPr>
          <w:lang w:val="en-US"/>
        </w:rPr>
        <w:t xml:space="preserve"> ed el ‘Gajewski’.</w:t>
      </w:r>
    </w:p>
    <w:p w:rsidR="00831205" w:rsidRPr="00984DA0" w:rsidRDefault="00831205" w:rsidP="004529CE">
      <w:pPr>
        <w:pStyle w:val="af5"/>
        <w:spacing w:before="0" w:beforeAutospacing="0" w:after="0" w:afterAutospacing="0"/>
        <w:ind w:firstLine="284"/>
        <w:jc w:val="both"/>
        <w:rPr>
          <w:lang w:val="en-US"/>
        </w:rPr>
      </w:pPr>
      <w:r w:rsidRPr="00984DA0">
        <w:rPr>
          <w:lang w:val="en-US"/>
        </w:rPr>
        <w:t>El ‘Pasilingua’ ela ‘Steiner’ sevädon pö obs se jenotem Volapüka as mätedian mäniotadigädik in Deutän. Ädavedon ün yel: 1885, ab änepubon ya dönu ün 1889. El ‘Stojan’ enumädom de penäds degbal ona veli sa gasedi bal. Asä lautanis tuvobs plä ‘Steiner’ nog eli ‘Moser’ ed eli ‘Lenz’. Feitapenäds no patiko sofiks ta Volapük dutons nu lü literat Volapükik.</w:t>
      </w:r>
    </w:p>
    <w:p w:rsidR="00831205" w:rsidRPr="00984DA0" w:rsidRDefault="00831205" w:rsidP="004529CE">
      <w:pPr>
        <w:pStyle w:val="af5"/>
        <w:spacing w:before="0" w:beforeAutospacing="0" w:after="0" w:afterAutospacing="0"/>
        <w:ind w:firstLine="284"/>
        <w:jc w:val="both"/>
        <w:rPr>
          <w:lang w:val="en-US"/>
        </w:rPr>
      </w:pPr>
      <w:r w:rsidRPr="00984DA0">
        <w:rPr>
          <w:lang w:val="en-US"/>
        </w:rPr>
        <w:t>El ‘Spelin’ ela ‘Prof. J. Bauer’ in ‘Agram’ äsevädon in sogod mu smalik leigüpo de 1885 jü 1889. Äprodon penädis jöl ela ‘Bauer’ ed ela ‘Straus’. ‘J. Bauer’ äbinom ed äblebom ai slopan Volapüka; penäds tio valiks omiks tefons püki ela ‘Schleyer’ e dutons nu leigo lü Volapüka-literat.</w:t>
      </w:r>
    </w:p>
    <w:p w:rsidR="00831205" w:rsidRPr="00984DA0" w:rsidRDefault="00831205" w:rsidP="004529CE">
      <w:pPr>
        <w:pStyle w:val="af5"/>
        <w:spacing w:before="0" w:beforeAutospacing="0" w:after="0" w:afterAutospacing="0"/>
        <w:ind w:firstLine="284"/>
        <w:jc w:val="both"/>
        <w:rPr>
          <w:lang w:val="en-US"/>
        </w:rPr>
      </w:pPr>
      <w:r w:rsidRPr="00984DA0">
        <w:rPr>
          <w:lang w:val="en-US"/>
        </w:rPr>
        <w:t>El ‘Spokil’: jafot pükik ela ‘Nicolas’ evedon to dabin ze lunik ona (de 1889 jü 1904) te nemödiko sevädik. Penäds fol temunons nog dabini ona.</w:t>
      </w:r>
    </w:p>
    <w:p w:rsidR="00831205" w:rsidRPr="00984DA0" w:rsidRDefault="00831205" w:rsidP="004529CE">
      <w:pPr>
        <w:pStyle w:val="af5"/>
        <w:spacing w:before="0" w:beforeAutospacing="0" w:after="0" w:afterAutospacing="0"/>
        <w:ind w:firstLine="284"/>
        <w:jc w:val="both"/>
        <w:rPr>
          <w:lang w:val="en-US"/>
        </w:rPr>
      </w:pPr>
      <w:r w:rsidRPr="00984DA0">
        <w:rPr>
          <w:lang w:val="en-US"/>
        </w:rPr>
        <w:t>El ‘Dilpok’ ela ‘Marchand’ jonon in binod oka sümi semik ko Volapük. Ün yels</w:t>
      </w:r>
      <w:r w:rsidR="009B1F30">
        <w:rPr>
          <w:lang w:val="en-US"/>
        </w:rPr>
        <w:t>:</w:t>
      </w:r>
      <w:r w:rsidRPr="00984DA0">
        <w:rPr>
          <w:lang w:val="en-US"/>
        </w:rPr>
        <w:t xml:space="preserve"> 1898</w:t>
      </w:r>
      <w:r w:rsidR="009B1F30">
        <w:rPr>
          <w:lang w:val="en-US"/>
        </w:rPr>
        <w:t>—</w:t>
      </w:r>
      <w:r w:rsidRPr="00984DA0">
        <w:rPr>
          <w:lang w:val="en-US"/>
        </w:rPr>
        <w:t>1908 de at penäds lul, valiks ela ‘Marchand’, epubons.</w:t>
      </w:r>
    </w:p>
    <w:p w:rsidR="00831205" w:rsidRPr="00984DA0" w:rsidRDefault="00831205" w:rsidP="004529CE">
      <w:pPr>
        <w:pStyle w:val="af5"/>
        <w:spacing w:before="0" w:beforeAutospacing="0" w:after="0" w:afterAutospacing="0"/>
        <w:ind w:firstLine="284"/>
        <w:jc w:val="both"/>
        <w:rPr>
          <w:lang w:val="en-US"/>
        </w:rPr>
      </w:pPr>
      <w:r w:rsidRPr="0062556F">
        <w:rPr>
          <w:lang w:val="fr-FR"/>
        </w:rPr>
        <w:t xml:space="preserve">Veüti boso gretikumi pük ela ‘Bollack’: el ‘Langue bleue’ ädageton. </w:t>
      </w:r>
      <w:r w:rsidRPr="00984DA0">
        <w:rPr>
          <w:lang w:val="en-US"/>
        </w:rPr>
        <w:t>To tim brefik dabina onik (1899</w:t>
      </w:r>
      <w:r w:rsidR="009B1F30">
        <w:rPr>
          <w:lang w:val="en-US"/>
        </w:rPr>
        <w:t>—</w:t>
      </w:r>
      <w:r w:rsidRPr="00984DA0">
        <w:rPr>
          <w:lang w:val="en-US"/>
        </w:rPr>
        <w:t>1907) penäds no läs 16 ona epubons. As lautans tuvobs eli ‘Bollack’, eli ‘Lanzini’ e votikanis.</w:t>
      </w:r>
    </w:p>
    <w:p w:rsidR="00831205" w:rsidRPr="00984DA0" w:rsidRDefault="00831205" w:rsidP="004529CE">
      <w:pPr>
        <w:pStyle w:val="af5"/>
        <w:spacing w:before="0" w:beforeAutospacing="0" w:after="0" w:afterAutospacing="0"/>
        <w:ind w:firstLine="284"/>
        <w:jc w:val="both"/>
        <w:rPr>
          <w:lang w:val="en-US"/>
        </w:rPr>
      </w:pPr>
      <w:r w:rsidRPr="00984DA0">
        <w:rPr>
          <w:lang w:val="en-US"/>
        </w:rPr>
        <w:t>El ‘Ro’ ela ‘Foster’ äbinon pük lölöfiko mekavik. Ün yels: 1908</w:t>
      </w:r>
      <w:r w:rsidR="009B1F30">
        <w:rPr>
          <w:lang w:val="en-US"/>
        </w:rPr>
        <w:t>—</w:t>
      </w:r>
      <w:r w:rsidRPr="00984DA0">
        <w:rPr>
          <w:lang w:val="en-US"/>
        </w:rPr>
        <w:t>1928 päpakon lediniko in Tats pebalöl Lamerikäna. El ‘Stojan’ nunom penädis lul, valikis de ‘Foster’.</w:t>
      </w:r>
    </w:p>
    <w:p w:rsidR="00831205" w:rsidRPr="00984DA0" w:rsidRDefault="00831205" w:rsidP="004529CE">
      <w:pPr>
        <w:pStyle w:val="af5"/>
        <w:spacing w:before="0" w:beforeAutospacing="0" w:after="0" w:afterAutospacing="0"/>
        <w:ind w:firstLine="284"/>
        <w:jc w:val="both"/>
        <w:rPr>
          <w:lang w:val="en-US"/>
        </w:rPr>
      </w:pPr>
      <w:r w:rsidRPr="00984DA0">
        <w:rPr>
          <w:lang w:val="en-US"/>
        </w:rPr>
        <w:t>Me atos num yufapükasitas patiko mäniotadigädikas binon finedik. Te onitedos obis ad sevön sitis ut, kels pekoboädons stabü Volapük. Ats binons valemo: el ‘Veltparl’ ela ‘W. Von Arnim’, el ‘Zahlensprache’ ela ‘Hilbe’, el ‘Dilpok’ ya pemäniotöl ela ‘Marchand’ ed el ‘Spelin’ ela ‘Bauer’. As feafoms Volapüka tuvobs sitis sököl: el ‘Tal’ ela ‘Hössrich’, el ‘Langue universelle’ ela ‘Menet’, el ‘Balta’ ela ‘Dornoy’, el ‘Bopal’ ela ‘Streiff’ ed el ‘Dil oma’ ela ‘Fieweger’. As sotüls votik nog feafoms ela ‘Kerckhoffs’ ed el ‘Proto Volapük’, sa el ‘Volaspik’ evedo</w:t>
      </w:r>
      <w:r w:rsidR="009B1F30">
        <w:rPr>
          <w:lang w:val="en-US"/>
        </w:rPr>
        <w:t>n</w:t>
      </w:r>
      <w:r w:rsidRPr="00984DA0">
        <w:rPr>
          <w:lang w:val="en-US"/>
        </w:rPr>
        <w:t>s in sogods mu smaliks.</w:t>
      </w:r>
    </w:p>
    <w:p w:rsidR="00831205" w:rsidRPr="00984DA0" w:rsidRDefault="00831205" w:rsidP="004529CE">
      <w:pPr>
        <w:pStyle w:val="af5"/>
        <w:spacing w:before="0" w:beforeAutospacing="0" w:after="0" w:afterAutospacing="0"/>
        <w:ind w:firstLine="284"/>
        <w:jc w:val="both"/>
        <w:rPr>
          <w:lang w:val="en-US"/>
        </w:rPr>
      </w:pPr>
      <w:r w:rsidRPr="00984DA0">
        <w:rPr>
          <w:lang w:val="en-US"/>
        </w:rPr>
        <w:t>Spelo Volapükamuf nu valöpo föfiodranöl ogevon obe suno kodedi ad pladön jenotemi e literati (jü atim: penäds 16) ona ini gased at.</w:t>
      </w:r>
    </w:p>
    <w:p w:rsidR="00831205" w:rsidRDefault="00831205" w:rsidP="00A23EE7">
      <w:pPr>
        <w:keepNext/>
        <w:jc w:val="center"/>
        <w:rPr>
          <w:rFonts w:eastAsia="Times New Roman"/>
        </w:rPr>
      </w:pPr>
      <w:r>
        <w:rPr>
          <w:rFonts w:eastAsia="Times New Roman"/>
        </w:rPr>
        <w:lastRenderedPageBreak/>
        <w:t>***</w:t>
      </w:r>
    </w:p>
    <w:p w:rsidR="00831205" w:rsidRPr="00984DA0" w:rsidRDefault="00831205" w:rsidP="004529CE">
      <w:pPr>
        <w:pStyle w:val="af5"/>
        <w:spacing w:before="0" w:beforeAutospacing="0" w:after="0" w:afterAutospacing="0"/>
        <w:ind w:firstLine="284"/>
        <w:jc w:val="both"/>
        <w:rPr>
          <w:lang w:val="en-US"/>
        </w:rPr>
      </w:pPr>
      <w:r w:rsidRPr="00984DA0">
        <w:rPr>
          <w:lang w:val="en-US"/>
        </w:rPr>
        <w:t>Fino palonülonös nogna tikädöp tefü lölanum yufapükaliterata! Valemo penäds labü pads läs 20—25 no pekekalükons in num at, pläamü penäds patiko veütiks (penäds lönik pükelas difik, e r.). Penäds poedik e noateds ko vödem pekekalükons nen dem gretota. Fovo dabükots difik penädas no pedemons, ed i no kluba-literat ninedik (statuds, e r.) penumon demü leigafom oka. Dub kekalkul grupas pemäniotöl labod penädas vedonöv sio telna so gretik. Nog mutos pamäniotön, das penäds Volapük</w:t>
      </w:r>
      <w:r w:rsidR="000E740E">
        <w:rPr>
          <w:lang w:val="en-US"/>
        </w:rPr>
        <w:t>i</w:t>
      </w:r>
      <w:r w:rsidRPr="00984DA0">
        <w:rPr>
          <w:lang w:val="en-US"/>
        </w:rPr>
        <w:t>k binons läs gretiks ka penäds di ‘Esperanto’ u di ‘Ido’. Täxet literata smalikün klüliko no mögon. Te zänabür Volapüka ela ‘Schleyer’ in ‘Konstanz’ ya enotükon de 1884 jü 1910 mödoti plu 1200 gasedasetratas, konsälas e propagidapenädilas.</w:t>
      </w:r>
    </w:p>
    <w:p w:rsidR="00831205" w:rsidRDefault="00831205" w:rsidP="004529CE">
      <w:pPr>
        <w:spacing w:before="60"/>
        <w:jc w:val="right"/>
        <w:rPr>
          <w:rFonts w:ascii="Times New Roman" w:hAnsi="Times New Roman"/>
          <w:sz w:val="20"/>
          <w:szCs w:val="20"/>
        </w:rPr>
      </w:pPr>
      <w:r w:rsidRPr="004529CE">
        <w:rPr>
          <w:rFonts w:ascii="Times New Roman" w:hAnsi="Times New Roman"/>
          <w:sz w:val="20"/>
          <w:szCs w:val="20"/>
        </w:rPr>
        <w:t xml:space="preserve">Se </w:t>
      </w:r>
      <w:r w:rsidRPr="004529CE">
        <w:rPr>
          <w:rFonts w:ascii="Times New Roman" w:hAnsi="Times New Roman"/>
          <w:i/>
          <w:iCs/>
          <w:sz w:val="20"/>
          <w:szCs w:val="20"/>
        </w:rPr>
        <w:t>Volapükagased pro Nedänapükans.</w:t>
      </w:r>
      <w:r w:rsidRPr="004529CE">
        <w:rPr>
          <w:rFonts w:ascii="Times New Roman" w:hAnsi="Times New Roman"/>
          <w:sz w:val="20"/>
          <w:szCs w:val="20"/>
        </w:rPr>
        <w:t xml:space="preserve"> Yel: 1947. Nüm: 6. Pads: 21—23. Yel: 1948. Nüm: 2. Pads: 5—7. Nüm: 4. Pad: 14.</w:t>
      </w:r>
    </w:p>
    <w:p w:rsidR="00831205" w:rsidRPr="006356AF" w:rsidRDefault="00E77485" w:rsidP="00095FCD">
      <w:pPr>
        <w:spacing w:before="360"/>
        <w:jc w:val="center"/>
        <w:outlineLvl w:val="1"/>
        <w:rPr>
          <w:rFonts w:ascii="Times New Roman" w:hAnsi="Times New Roman"/>
          <w:b/>
        </w:rPr>
      </w:pPr>
      <w:bookmarkStart w:id="1349" w:name="db_XII"/>
      <w:bookmarkStart w:id="1350" w:name="Sleumer_XX"/>
      <w:bookmarkStart w:id="1351" w:name="_Toc471243960"/>
      <w:bookmarkStart w:id="1352" w:name="_Toc475661299"/>
      <w:bookmarkStart w:id="1353" w:name="_Toc475662240"/>
      <w:bookmarkEnd w:id="1349"/>
      <w:bookmarkEnd w:id="1350"/>
      <w:r w:rsidRPr="00077710">
        <w:rPr>
          <w:rFonts w:ascii="Times New Roman" w:hAnsi="Times New Roman"/>
          <w:b/>
          <w:highlight w:val="green"/>
        </w:rPr>
        <w:t>DALEBÜD &lt;CIFALA&gt; DE 1942 MAYUL 24, NÜM: 1</w:t>
      </w:r>
      <w:bookmarkEnd w:id="1351"/>
      <w:bookmarkEnd w:id="1352"/>
      <w:bookmarkEnd w:id="1353"/>
      <w:r w:rsidRPr="00077710">
        <w:rPr>
          <w:rFonts w:ascii="Times New Roman" w:hAnsi="Times New Roman"/>
          <w:b/>
          <w:highlight w:val="green"/>
        </w:rPr>
        <w:t>.</w:t>
      </w:r>
    </w:p>
    <w:p w:rsidR="00831205" w:rsidRPr="006356AF" w:rsidRDefault="00831205" w:rsidP="006356AF">
      <w:pPr>
        <w:ind w:firstLine="284"/>
        <w:jc w:val="both"/>
        <w:rPr>
          <w:rFonts w:ascii="Times New Roman" w:eastAsia="Times New Roman" w:hAnsi="Times New Roman"/>
        </w:rPr>
      </w:pPr>
      <w:r w:rsidRPr="006356AF">
        <w:rPr>
          <w:rFonts w:ascii="Times New Roman" w:eastAsia="Times New Roman" w:hAnsi="Times New Roman"/>
        </w:rPr>
        <w:t>Vätälölo, das söl: ‘Johann Schmidt’ tidal Volapüka laiduliko evobom ziliko e nenropiko gönü Volapük, ed egevom bundano blufis</w:t>
      </w:r>
      <w:r w:rsidR="00077710">
        <w:rPr>
          <w:rStyle w:val="afb"/>
          <w:rFonts w:ascii="Times New Roman" w:eastAsia="Times New Roman" w:hAnsi="Times New Roman"/>
        </w:rPr>
        <w:footnoteReference w:id="110"/>
      </w:r>
      <w:r w:rsidRPr="006356AF">
        <w:rPr>
          <w:rFonts w:ascii="Times New Roman" w:eastAsia="Times New Roman" w:hAnsi="Times New Roman"/>
        </w:rPr>
        <w:t>, das nolom staböfiko Volapüki,</w:t>
      </w:r>
    </w:p>
    <w:p w:rsidR="00831205" w:rsidRPr="006356AF" w:rsidRDefault="00831205" w:rsidP="006356AF">
      <w:pPr>
        <w:ind w:firstLine="284"/>
        <w:jc w:val="both"/>
        <w:rPr>
          <w:rFonts w:ascii="Times New Roman" w:eastAsia="Times New Roman" w:hAnsi="Times New Roman"/>
        </w:rPr>
      </w:pPr>
      <w:r w:rsidRPr="006356AF">
        <w:rPr>
          <w:rFonts w:ascii="Times New Roman" w:eastAsia="Times New Roman" w:hAnsi="Times New Roman"/>
        </w:rPr>
        <w:t>cälob söli: ‘</w:t>
      </w:r>
      <w:r w:rsidRPr="006356AF">
        <w:rPr>
          <w:rFonts w:ascii="Times New Roman" w:eastAsia="Times New Roman" w:hAnsi="Times New Roman"/>
          <w:b/>
          <w:bCs/>
        </w:rPr>
        <w:t>Johann Schmidt</w:t>
      </w:r>
      <w:r w:rsidRPr="006356AF">
        <w:rPr>
          <w:rFonts w:ascii="Times New Roman" w:eastAsia="Times New Roman" w:hAnsi="Times New Roman"/>
        </w:rPr>
        <w:t>’ pemotöli in ‘Weiszkirchen am Taunus’ (Deutän) tü 1895 setul 28, e lödöli in ‘Weiszkirchen am Taunus’, ‘Bahnhofstrasze’: 20,</w:t>
      </w:r>
    </w:p>
    <w:p w:rsidR="00831205" w:rsidRPr="006356AF" w:rsidRDefault="00831205" w:rsidP="006356AF">
      <w:pPr>
        <w:ind w:firstLine="284"/>
        <w:jc w:val="both"/>
        <w:rPr>
          <w:rFonts w:ascii="Times New Roman" w:eastAsia="Times New Roman" w:hAnsi="Times New Roman"/>
        </w:rPr>
      </w:pPr>
      <w:r w:rsidRPr="006356AF">
        <w:rPr>
          <w:rFonts w:ascii="Times New Roman" w:eastAsia="Times New Roman" w:hAnsi="Times New Roman"/>
        </w:rPr>
        <w:t xml:space="preserve">as </w:t>
      </w:r>
      <w:r w:rsidRPr="006356AF">
        <w:rPr>
          <w:rFonts w:ascii="Times New Roman" w:eastAsia="Times New Roman" w:hAnsi="Times New Roman"/>
          <w:b/>
          <w:bCs/>
        </w:rPr>
        <w:t>profäsoran Volapüka</w:t>
      </w:r>
      <w:r w:rsidRPr="006356AF">
        <w:rPr>
          <w:rFonts w:ascii="Times New Roman" w:eastAsia="Times New Roman" w:hAnsi="Times New Roman"/>
        </w:rPr>
        <w:t xml:space="preserve"> (318).</w:t>
      </w:r>
    </w:p>
    <w:p w:rsidR="00831205" w:rsidRPr="006356AF" w:rsidRDefault="00077710" w:rsidP="00077710">
      <w:pPr>
        <w:tabs>
          <w:tab w:val="center" w:pos="7655"/>
        </w:tabs>
        <w:jc w:val="both"/>
        <w:rPr>
          <w:rFonts w:ascii="Times New Roman" w:eastAsia="Times New Roman" w:hAnsi="Times New Roman"/>
        </w:rPr>
      </w:pPr>
      <w:r>
        <w:rPr>
          <w:rFonts w:ascii="Times New Roman" w:eastAsia="Times New Roman" w:hAnsi="Times New Roman"/>
        </w:rPr>
        <w:tab/>
      </w:r>
      <w:r w:rsidR="00831205" w:rsidRPr="006356AF">
        <w:rPr>
          <w:rFonts w:ascii="Times New Roman" w:eastAsia="Times New Roman" w:hAnsi="Times New Roman"/>
        </w:rPr>
        <w:t xml:space="preserve">‘Bad Godesberg’, 1942 mayul 24. </w:t>
      </w:r>
    </w:p>
    <w:p w:rsidR="00831205" w:rsidRPr="006356AF" w:rsidRDefault="00077710" w:rsidP="00077710">
      <w:pPr>
        <w:tabs>
          <w:tab w:val="center" w:pos="7655"/>
        </w:tabs>
        <w:jc w:val="both"/>
        <w:rPr>
          <w:rFonts w:ascii="Times New Roman" w:hAnsi="Times New Roman"/>
        </w:rPr>
      </w:pPr>
      <w:r>
        <w:rPr>
          <w:rFonts w:ascii="Times New Roman" w:eastAsia="Times New Roman" w:hAnsi="Times New Roman"/>
        </w:rPr>
        <w:tab/>
      </w:r>
      <w:r w:rsidR="00831205" w:rsidRPr="006356AF">
        <w:rPr>
          <w:rFonts w:ascii="Times New Roman" w:eastAsia="Times New Roman" w:hAnsi="Times New Roman"/>
        </w:rPr>
        <w:t xml:space="preserve">Cifal Volapükanefa: </w:t>
      </w:r>
      <w:r>
        <w:rPr>
          <w:rFonts w:ascii="Times New Roman" w:eastAsia="Times New Roman" w:hAnsi="Times New Roman"/>
        </w:rPr>
        <w:br/>
      </w:r>
      <w:r>
        <w:rPr>
          <w:rFonts w:ascii="Times New Roman" w:eastAsia="Times New Roman" w:hAnsi="Times New Roman"/>
        </w:rPr>
        <w:tab/>
      </w:r>
      <w:r w:rsidR="00831205" w:rsidRPr="006356AF">
        <w:rPr>
          <w:rFonts w:ascii="Times New Roman" w:eastAsia="Times New Roman" w:hAnsi="Times New Roman"/>
        </w:rPr>
        <w:t xml:space="preserve">Prof. D. Dr. ALBERT SLEUMER, </w:t>
      </w:r>
      <w:r>
        <w:rPr>
          <w:rFonts w:ascii="Times New Roman" w:eastAsia="Times New Roman" w:hAnsi="Times New Roman"/>
        </w:rPr>
        <w:br/>
      </w:r>
      <w:r>
        <w:rPr>
          <w:rFonts w:ascii="Times New Roman" w:eastAsia="Times New Roman" w:hAnsi="Times New Roman"/>
        </w:rPr>
        <w:tab/>
      </w:r>
      <w:r w:rsidR="00831205" w:rsidRPr="006356AF">
        <w:rPr>
          <w:rFonts w:ascii="Times New Roman" w:eastAsia="Times New Roman" w:hAnsi="Times New Roman"/>
        </w:rPr>
        <w:t>Studadilekan p. d.</w:t>
      </w:r>
    </w:p>
    <w:p w:rsidR="00831205" w:rsidRPr="0062556F" w:rsidRDefault="00831205" w:rsidP="006356AF">
      <w:pPr>
        <w:spacing w:before="60"/>
        <w:jc w:val="right"/>
        <w:rPr>
          <w:rFonts w:ascii="Times New Roman" w:hAnsi="Times New Roman"/>
          <w:lang w:val="fr-FR"/>
        </w:rPr>
      </w:pPr>
      <w:r w:rsidRPr="006356AF">
        <w:rPr>
          <w:rFonts w:ascii="Times New Roman" w:hAnsi="Times New Roman"/>
          <w:sz w:val="20"/>
          <w:szCs w:val="20"/>
        </w:rPr>
        <w:t xml:space="preserve">Se </w:t>
      </w:r>
      <w:r w:rsidRPr="006356AF">
        <w:rPr>
          <w:rFonts w:ascii="Times New Roman" w:hAnsi="Times New Roman"/>
          <w:i/>
          <w:iCs/>
          <w:sz w:val="20"/>
          <w:szCs w:val="20"/>
        </w:rPr>
        <w:t>Volapükagased pro Nedänapükans.</w:t>
      </w:r>
      <w:r w:rsidRPr="006356AF">
        <w:rPr>
          <w:rFonts w:ascii="Times New Roman" w:hAnsi="Times New Roman"/>
          <w:sz w:val="20"/>
          <w:szCs w:val="20"/>
        </w:rPr>
        <w:t xml:space="preserve"> Yel: 1947. </w:t>
      </w:r>
      <w:r w:rsidRPr="0062556F">
        <w:rPr>
          <w:rFonts w:ascii="Times New Roman" w:hAnsi="Times New Roman"/>
          <w:sz w:val="20"/>
          <w:szCs w:val="20"/>
          <w:lang w:val="fr-FR"/>
        </w:rPr>
        <w:t>Nüm: 6. Pad: 23.</w:t>
      </w:r>
    </w:p>
    <w:p w:rsidR="00831205" w:rsidRPr="0062556F" w:rsidRDefault="00077710" w:rsidP="00095FCD">
      <w:pPr>
        <w:spacing w:before="360"/>
        <w:jc w:val="center"/>
        <w:outlineLvl w:val="1"/>
        <w:rPr>
          <w:rFonts w:ascii="Times New Roman" w:hAnsi="Times New Roman"/>
          <w:b/>
          <w:lang w:val="fr-FR"/>
        </w:rPr>
      </w:pPr>
      <w:bookmarkStart w:id="1354" w:name="db_XIII"/>
      <w:bookmarkStart w:id="1355" w:name="Sleumer_XXI"/>
      <w:bookmarkStart w:id="1356" w:name="_Toc471243961"/>
      <w:bookmarkStart w:id="1357" w:name="_Toc475661300"/>
      <w:bookmarkStart w:id="1358" w:name="_Toc475662241"/>
      <w:bookmarkEnd w:id="1354"/>
      <w:bookmarkEnd w:id="1355"/>
      <w:r w:rsidRPr="0062556F">
        <w:rPr>
          <w:rFonts w:ascii="Times New Roman" w:hAnsi="Times New Roman"/>
          <w:b/>
          <w:highlight w:val="green"/>
          <w:lang w:val="fr-FR"/>
        </w:rPr>
        <w:t>DALEBÜD &lt;CIFALA&gt; DE 1947 YANUL 15. NÜM: 1</w:t>
      </w:r>
      <w:bookmarkEnd w:id="1356"/>
      <w:bookmarkEnd w:id="1357"/>
      <w:bookmarkEnd w:id="1358"/>
      <w:r w:rsidRPr="0062556F">
        <w:rPr>
          <w:rFonts w:ascii="Times New Roman" w:hAnsi="Times New Roman"/>
          <w:b/>
          <w:highlight w:val="green"/>
          <w:lang w:val="fr-FR"/>
        </w:rPr>
        <w:t>.</w:t>
      </w:r>
    </w:p>
    <w:p w:rsidR="00831205" w:rsidRPr="0062556F" w:rsidRDefault="00831205" w:rsidP="00984DA0">
      <w:pPr>
        <w:ind w:firstLine="284"/>
        <w:jc w:val="both"/>
        <w:rPr>
          <w:rFonts w:ascii="Times New Roman" w:eastAsia="Times New Roman" w:hAnsi="Times New Roman"/>
          <w:lang w:val="fr-FR"/>
        </w:rPr>
      </w:pPr>
      <w:r w:rsidRPr="0062556F">
        <w:rPr>
          <w:rFonts w:ascii="Times New Roman" w:eastAsia="Times New Roman" w:hAnsi="Times New Roman"/>
          <w:lang w:val="fr-FR"/>
        </w:rPr>
        <w:t>Bi sekü seks volakriga telid no labob mögi ad dedietön obi nentasteifo Volapükamufe, lovegivob söle: ‘</w:t>
      </w:r>
      <w:r w:rsidRPr="0062556F">
        <w:rPr>
          <w:rFonts w:ascii="Times New Roman" w:eastAsia="Times New Roman" w:hAnsi="Times New Roman"/>
          <w:b/>
          <w:bCs/>
          <w:lang w:val="fr-FR"/>
        </w:rPr>
        <w:t>Dr. Arie De Jong</w:t>
      </w:r>
      <w:r w:rsidRPr="0062556F">
        <w:rPr>
          <w:rFonts w:ascii="Times New Roman" w:eastAsia="Times New Roman" w:hAnsi="Times New Roman"/>
          <w:lang w:val="fr-FR"/>
        </w:rPr>
        <w:t xml:space="preserve">’, lödöle in ‘Voorschoten’ (Nedän), gitätis e gitodis valikis oba tefü dug Volapükanefa dü yel: 1947, sodas kanom bitön de 1947 yanul 15 jüesa del lätik yela 1947 as </w:t>
      </w:r>
      <w:r w:rsidRPr="0062556F">
        <w:rPr>
          <w:rFonts w:ascii="Times New Roman" w:eastAsia="Times New Roman" w:hAnsi="Times New Roman"/>
          <w:b/>
          <w:bCs/>
          <w:lang w:val="fr-FR"/>
        </w:rPr>
        <w:t>Cifal nelaidüpik Volapükanefa</w:t>
      </w:r>
      <w:r w:rsidRPr="0062556F">
        <w:rPr>
          <w:rFonts w:ascii="Times New Roman" w:eastAsia="Times New Roman" w:hAnsi="Times New Roman"/>
          <w:lang w:val="fr-FR"/>
        </w:rPr>
        <w:t>.</w:t>
      </w:r>
    </w:p>
    <w:p w:rsidR="00831205" w:rsidRPr="00984DA0" w:rsidRDefault="007A1DF9" w:rsidP="007A1DF9">
      <w:pPr>
        <w:tabs>
          <w:tab w:val="center" w:pos="7513"/>
        </w:tabs>
        <w:rPr>
          <w:rFonts w:ascii="Times New Roman" w:eastAsia="Times New Roman" w:hAnsi="Times New Roman"/>
        </w:rPr>
      </w:pPr>
      <w:r w:rsidRPr="0062556F">
        <w:rPr>
          <w:rFonts w:ascii="Times New Roman" w:eastAsia="Times New Roman" w:hAnsi="Times New Roman"/>
          <w:lang w:val="fr-FR"/>
        </w:rPr>
        <w:tab/>
      </w:r>
      <w:r w:rsidR="00831205" w:rsidRPr="00984DA0">
        <w:rPr>
          <w:rFonts w:ascii="Times New Roman" w:eastAsia="Times New Roman" w:hAnsi="Times New Roman"/>
        </w:rPr>
        <w:t xml:space="preserve">So pelonöl tö ‘Bad Godesberg’ tü </w:t>
      </w:r>
      <w:r w:rsidRPr="007A1DF9">
        <w:rPr>
          <w:rFonts w:ascii="Times New Roman" w:eastAsia="Times New Roman" w:hAnsi="Times New Roman"/>
        </w:rPr>
        <w:br/>
      </w:r>
      <w:r>
        <w:rPr>
          <w:rFonts w:ascii="Times New Roman" w:eastAsia="Times New Roman" w:hAnsi="Times New Roman"/>
        </w:rPr>
        <w:tab/>
      </w:r>
      <w:r w:rsidR="00831205" w:rsidRPr="00984DA0">
        <w:rPr>
          <w:rFonts w:ascii="Times New Roman" w:eastAsia="Times New Roman" w:hAnsi="Times New Roman"/>
        </w:rPr>
        <w:t>del 15</w:t>
      </w:r>
      <w:r w:rsidRPr="007A1DF9">
        <w:rPr>
          <w:rFonts w:ascii="Times New Roman" w:eastAsia="Times New Roman" w:hAnsi="Times New Roman"/>
        </w:rPr>
        <w:t xml:space="preserve"> </w:t>
      </w:r>
      <w:r w:rsidR="00831205" w:rsidRPr="00984DA0">
        <w:rPr>
          <w:rFonts w:ascii="Times New Roman" w:eastAsia="Times New Roman" w:hAnsi="Times New Roman"/>
        </w:rPr>
        <w:t>id yanula yela: 1947</w:t>
      </w:r>
      <w:r>
        <w:rPr>
          <w:rFonts w:ascii="Times New Roman" w:eastAsia="Times New Roman" w:hAnsi="Times New Roman"/>
        </w:rPr>
        <w:t>.</w:t>
      </w:r>
      <w:r w:rsidR="00831205" w:rsidRPr="00984DA0">
        <w:rPr>
          <w:rFonts w:ascii="Times New Roman" w:eastAsia="Times New Roman" w:hAnsi="Times New Roman"/>
        </w:rPr>
        <w:t xml:space="preserve"> </w:t>
      </w:r>
    </w:p>
    <w:p w:rsidR="00831205" w:rsidRPr="00984DA0" w:rsidRDefault="007A1DF9" w:rsidP="007A1DF9">
      <w:pPr>
        <w:tabs>
          <w:tab w:val="center" w:pos="7513"/>
        </w:tabs>
        <w:rPr>
          <w:rFonts w:ascii="Times New Roman" w:eastAsia="Times New Roman" w:hAnsi="Times New Roman"/>
        </w:rPr>
      </w:pPr>
      <w:r>
        <w:rPr>
          <w:rFonts w:ascii="Times New Roman" w:eastAsia="Times New Roman" w:hAnsi="Times New Roman"/>
        </w:rPr>
        <w:tab/>
      </w:r>
      <w:r w:rsidR="00831205" w:rsidRPr="00984DA0">
        <w:rPr>
          <w:rFonts w:ascii="Times New Roman" w:eastAsia="Times New Roman" w:hAnsi="Times New Roman"/>
        </w:rPr>
        <w:t>Cifal Volapükanefa:</w:t>
      </w:r>
      <w:r w:rsidR="00831205">
        <w:rPr>
          <w:rFonts w:ascii="Times New Roman" w:eastAsia="Times New Roman" w:hAnsi="Times New Roman"/>
        </w:rPr>
        <w:t xml:space="preserve"> </w:t>
      </w:r>
      <w:r>
        <w:rPr>
          <w:rFonts w:ascii="Times New Roman" w:eastAsia="Times New Roman" w:hAnsi="Times New Roman"/>
        </w:rPr>
        <w:br/>
      </w:r>
      <w:r>
        <w:rPr>
          <w:rFonts w:ascii="Times New Roman" w:eastAsia="Times New Roman" w:hAnsi="Times New Roman"/>
        </w:rPr>
        <w:tab/>
      </w:r>
      <w:r w:rsidR="00831205" w:rsidRPr="00984DA0">
        <w:rPr>
          <w:rFonts w:ascii="Times New Roman" w:eastAsia="Times New Roman" w:hAnsi="Times New Roman"/>
        </w:rPr>
        <w:t xml:space="preserve">Prof. D. Dr. ALBERT SLEUMER, </w:t>
      </w:r>
      <w:r>
        <w:rPr>
          <w:rFonts w:ascii="Times New Roman" w:eastAsia="Times New Roman" w:hAnsi="Times New Roman"/>
        </w:rPr>
        <w:br/>
      </w:r>
      <w:r>
        <w:rPr>
          <w:rFonts w:ascii="Times New Roman" w:eastAsia="Times New Roman" w:hAnsi="Times New Roman"/>
        </w:rPr>
        <w:tab/>
      </w:r>
      <w:r w:rsidR="00831205" w:rsidRPr="00984DA0">
        <w:rPr>
          <w:rFonts w:ascii="Times New Roman" w:eastAsia="Times New Roman" w:hAnsi="Times New Roman"/>
        </w:rPr>
        <w:t>Studadilekan p. d.</w:t>
      </w:r>
    </w:p>
    <w:p w:rsidR="00831205" w:rsidRPr="006356AF" w:rsidRDefault="00831205" w:rsidP="006356AF">
      <w:pPr>
        <w:spacing w:before="60"/>
        <w:jc w:val="right"/>
        <w:rPr>
          <w:rFonts w:ascii="Times New Roman" w:hAnsi="Times New Roman"/>
        </w:rPr>
      </w:pPr>
      <w:r w:rsidRPr="006356AF">
        <w:rPr>
          <w:rFonts w:ascii="Times New Roman" w:hAnsi="Times New Roman"/>
          <w:sz w:val="20"/>
          <w:szCs w:val="20"/>
        </w:rPr>
        <w:t xml:space="preserve">Se </w:t>
      </w:r>
      <w:r w:rsidRPr="006356AF">
        <w:rPr>
          <w:rFonts w:ascii="Times New Roman" w:hAnsi="Times New Roman"/>
          <w:i/>
          <w:iCs/>
          <w:sz w:val="20"/>
          <w:szCs w:val="20"/>
        </w:rPr>
        <w:t>Volapükagased pro Nedänapükans.</w:t>
      </w:r>
      <w:r w:rsidRPr="006356AF">
        <w:rPr>
          <w:rFonts w:ascii="Times New Roman" w:hAnsi="Times New Roman"/>
          <w:sz w:val="20"/>
          <w:szCs w:val="20"/>
        </w:rPr>
        <w:t xml:space="preserve"> Yel: 1947. Nüm: 6. Pad: 23.</w:t>
      </w:r>
    </w:p>
    <w:p w:rsidR="00831205" w:rsidRPr="00B257C0" w:rsidRDefault="00831205" w:rsidP="00095FCD">
      <w:pPr>
        <w:spacing w:before="360"/>
        <w:jc w:val="center"/>
        <w:outlineLvl w:val="1"/>
        <w:rPr>
          <w:rFonts w:ascii="Times New Roman" w:hAnsi="Times New Roman"/>
          <w:b/>
        </w:rPr>
      </w:pPr>
      <w:bookmarkStart w:id="1359" w:name="ceds_XX"/>
      <w:bookmarkStart w:id="1360" w:name="_Toc471243962"/>
      <w:bookmarkStart w:id="1361" w:name="_Toc475661301"/>
      <w:bookmarkStart w:id="1362" w:name="_Toc475662242"/>
      <w:bookmarkEnd w:id="1359"/>
      <w:r w:rsidRPr="0012051F">
        <w:rPr>
          <w:rFonts w:ascii="Times New Roman" w:hAnsi="Times New Roman"/>
          <w:b/>
          <w:highlight w:val="green"/>
        </w:rPr>
        <w:t>TIKODS TEFÜ PÜD.</w:t>
      </w:r>
      <w:bookmarkEnd w:id="1360"/>
      <w:bookmarkEnd w:id="1361"/>
      <w:bookmarkEnd w:id="1362"/>
    </w:p>
    <w:p w:rsidR="00831205" w:rsidRDefault="00831205" w:rsidP="00464E26">
      <w:pPr>
        <w:ind w:firstLine="284"/>
        <w:jc w:val="both"/>
        <w:rPr>
          <w:rFonts w:ascii="Times New Roman" w:hAnsi="Times New Roman"/>
        </w:rPr>
      </w:pPr>
      <w:bookmarkStart w:id="1363" w:name="Oldenburg"/>
      <w:bookmarkEnd w:id="1363"/>
      <w:r>
        <w:rPr>
          <w:rFonts w:ascii="Times New Roman" w:hAnsi="Times New Roman"/>
        </w:rPr>
        <w:t>Neodoy kuradi ad tevön krigio, kuradi gretikum ad vitön oni, kuradi gretikün ad finidön oni.</w:t>
      </w:r>
    </w:p>
    <w:p w:rsidR="00831205" w:rsidRDefault="00831205" w:rsidP="00B34C52">
      <w:pPr>
        <w:jc w:val="right"/>
        <w:rPr>
          <w:rFonts w:ascii="Times New Roman" w:hAnsi="Times New Roman"/>
        </w:rPr>
      </w:pPr>
      <w:r>
        <w:rPr>
          <w:rFonts w:ascii="Times New Roman" w:hAnsi="Times New Roman"/>
        </w:rPr>
        <w:t>‘Peter van Oldenburg’.</w:t>
      </w:r>
    </w:p>
    <w:p w:rsidR="00831205" w:rsidRDefault="00831205" w:rsidP="00464E26">
      <w:pPr>
        <w:ind w:firstLine="284"/>
        <w:jc w:val="both"/>
        <w:rPr>
          <w:rFonts w:ascii="Times New Roman" w:hAnsi="Times New Roman"/>
        </w:rPr>
      </w:pPr>
      <w:bookmarkStart w:id="1364" w:name="Saint_Simon"/>
      <w:bookmarkEnd w:id="1364"/>
      <w:r>
        <w:rPr>
          <w:rFonts w:ascii="Times New Roman" w:hAnsi="Times New Roman"/>
        </w:rPr>
        <w:t>Ta tikods bayonäts no labons nämädi.</w:t>
      </w:r>
    </w:p>
    <w:p w:rsidR="00831205" w:rsidRDefault="00831205" w:rsidP="00B34C52">
      <w:pPr>
        <w:jc w:val="right"/>
        <w:rPr>
          <w:rFonts w:ascii="Times New Roman" w:hAnsi="Times New Roman"/>
        </w:rPr>
      </w:pPr>
      <w:r>
        <w:rPr>
          <w:rFonts w:ascii="Times New Roman" w:hAnsi="Times New Roman"/>
        </w:rPr>
        <w:t>‘De Saint Simon’.</w:t>
      </w:r>
    </w:p>
    <w:p w:rsidR="00831205" w:rsidRDefault="00831205" w:rsidP="00464E26">
      <w:pPr>
        <w:ind w:firstLine="284"/>
        <w:jc w:val="both"/>
        <w:rPr>
          <w:rFonts w:ascii="Times New Roman" w:hAnsi="Times New Roman"/>
        </w:rPr>
      </w:pPr>
      <w:bookmarkStart w:id="1365" w:name="Cruce"/>
      <w:bookmarkEnd w:id="1365"/>
      <w:r>
        <w:rPr>
          <w:rFonts w:ascii="Times New Roman" w:hAnsi="Times New Roman"/>
        </w:rPr>
        <w:t>Stim binon vo din midunik, if mutoy dagetön oni me bludispil.</w:t>
      </w:r>
    </w:p>
    <w:p w:rsidR="00831205" w:rsidRDefault="00831205" w:rsidP="00B34C52">
      <w:pPr>
        <w:jc w:val="right"/>
        <w:rPr>
          <w:rFonts w:ascii="Times New Roman" w:hAnsi="Times New Roman"/>
        </w:rPr>
      </w:pPr>
      <w:r>
        <w:rPr>
          <w:rFonts w:ascii="Times New Roman" w:hAnsi="Times New Roman"/>
        </w:rPr>
        <w:t>‘Émeric Crucé’ ün 1623.</w:t>
      </w:r>
    </w:p>
    <w:p w:rsidR="00831205" w:rsidRDefault="00831205" w:rsidP="00464E26">
      <w:pPr>
        <w:ind w:firstLine="284"/>
        <w:jc w:val="both"/>
        <w:rPr>
          <w:rFonts w:ascii="Times New Roman" w:hAnsi="Times New Roman"/>
        </w:rPr>
      </w:pPr>
      <w:bookmarkStart w:id="1366" w:name="David"/>
      <w:bookmarkEnd w:id="1366"/>
      <w:r>
        <w:rPr>
          <w:rFonts w:ascii="Times New Roman" w:hAnsi="Times New Roman"/>
        </w:rPr>
        <w:t>Ävilob bumön Gode temi me nams lönik obik, ab äproibom osi obe, bi pimiotob dub blud e dub krig.</w:t>
      </w:r>
    </w:p>
    <w:p w:rsidR="00831205" w:rsidRDefault="00831205" w:rsidP="00B34C52">
      <w:pPr>
        <w:jc w:val="right"/>
        <w:rPr>
          <w:rFonts w:ascii="Times New Roman" w:hAnsi="Times New Roman"/>
        </w:rPr>
      </w:pPr>
      <w:r>
        <w:rPr>
          <w:rFonts w:ascii="Times New Roman" w:hAnsi="Times New Roman"/>
        </w:rPr>
        <w:t>‘David’.</w:t>
      </w:r>
    </w:p>
    <w:p w:rsidR="00831205" w:rsidRDefault="00831205" w:rsidP="00464E26">
      <w:pPr>
        <w:ind w:firstLine="284"/>
        <w:jc w:val="both"/>
        <w:rPr>
          <w:rFonts w:ascii="Times New Roman" w:hAnsi="Times New Roman"/>
        </w:rPr>
      </w:pPr>
      <w:bookmarkStart w:id="1367" w:name="Sallustius"/>
      <w:bookmarkEnd w:id="1367"/>
      <w:r>
        <w:rPr>
          <w:rFonts w:ascii="Times New Roman" w:hAnsi="Times New Roman"/>
        </w:rPr>
        <w:t>Ad primön krigi no binos din fikulik, ab kanos binön biedäliko fikulik ad säbinükön oni; prim e fin no binons in fäg pösoda ot; ek, igo nennämikan, labom fägi ad primön krigi; ab sägebön vafis pas okanom, if vikodans viloms osi.</w:t>
      </w:r>
    </w:p>
    <w:p w:rsidR="00831205" w:rsidRPr="0062556F" w:rsidRDefault="00831205" w:rsidP="00B34C52">
      <w:pPr>
        <w:jc w:val="right"/>
        <w:rPr>
          <w:rFonts w:ascii="Times New Roman" w:hAnsi="Times New Roman"/>
          <w:lang w:val="fr-FR"/>
        </w:rPr>
      </w:pPr>
      <w:r w:rsidRPr="0062556F">
        <w:rPr>
          <w:rFonts w:ascii="Times New Roman" w:hAnsi="Times New Roman"/>
          <w:lang w:val="fr-FR"/>
        </w:rPr>
        <w:lastRenderedPageBreak/>
        <w:t>‘Sallustius’.</w:t>
      </w:r>
    </w:p>
    <w:p w:rsidR="00831205" w:rsidRPr="0062556F" w:rsidRDefault="00831205" w:rsidP="00B34C52">
      <w:pPr>
        <w:ind w:firstLine="284"/>
        <w:jc w:val="both"/>
        <w:rPr>
          <w:rFonts w:ascii="Times New Roman" w:hAnsi="Times New Roman"/>
          <w:lang w:val="fr-FR"/>
        </w:rPr>
      </w:pPr>
      <w:bookmarkStart w:id="1368" w:name="Dernburg"/>
      <w:bookmarkEnd w:id="1368"/>
      <w:r w:rsidRPr="0062556F">
        <w:rPr>
          <w:rFonts w:ascii="Times New Roman" w:hAnsi="Times New Roman"/>
          <w:lang w:val="fr-FR"/>
        </w:rPr>
        <w:t>Jenotem lejonon obes, das nos kanon davedön te se mekäd. Fütür menefa pestabon su balädam bevü nets.</w:t>
      </w:r>
    </w:p>
    <w:p w:rsidR="00831205" w:rsidRDefault="00831205" w:rsidP="00B34C52">
      <w:pPr>
        <w:jc w:val="right"/>
        <w:rPr>
          <w:rFonts w:ascii="Times New Roman" w:hAnsi="Times New Roman"/>
        </w:rPr>
      </w:pPr>
      <w:r>
        <w:rPr>
          <w:rFonts w:ascii="Times New Roman" w:hAnsi="Times New Roman"/>
        </w:rPr>
        <w:t>‘Dernburg’.</w:t>
      </w:r>
    </w:p>
    <w:p w:rsidR="00831205" w:rsidRDefault="00831205" w:rsidP="00B34C52">
      <w:pPr>
        <w:ind w:firstLine="284"/>
        <w:jc w:val="both"/>
        <w:rPr>
          <w:rFonts w:ascii="Times New Roman" w:hAnsi="Times New Roman"/>
        </w:rPr>
      </w:pPr>
      <w:bookmarkStart w:id="1369" w:name="Shakespear_II"/>
      <w:bookmarkEnd w:id="1369"/>
      <w:r>
        <w:rPr>
          <w:rFonts w:ascii="Times New Roman" w:hAnsi="Times New Roman"/>
        </w:rPr>
        <w:t>O! binos süperik ad labön nämi giana, ab binos tiren ad migebön oni äsä gian.</w:t>
      </w:r>
    </w:p>
    <w:p w:rsidR="00831205" w:rsidRDefault="00831205" w:rsidP="00482B6E">
      <w:pPr>
        <w:jc w:val="right"/>
        <w:rPr>
          <w:rFonts w:ascii="Times New Roman" w:hAnsi="Times New Roman"/>
        </w:rPr>
      </w:pPr>
      <w:r>
        <w:rPr>
          <w:rFonts w:ascii="Times New Roman" w:hAnsi="Times New Roman"/>
        </w:rPr>
        <w:t>‘Shakespeare’.</w:t>
      </w:r>
    </w:p>
    <w:p w:rsidR="00831205" w:rsidRDefault="00831205" w:rsidP="00B257C0">
      <w:pPr>
        <w:spacing w:before="60"/>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Yel: 1947. Pad</w:t>
      </w:r>
      <w:r>
        <w:rPr>
          <w:rFonts w:ascii="Times New Roman" w:hAnsi="Times New Roman"/>
          <w:sz w:val="20"/>
          <w:szCs w:val="20"/>
        </w:rPr>
        <w:t>s</w:t>
      </w:r>
      <w:r w:rsidRPr="00B5723E">
        <w:rPr>
          <w:rFonts w:ascii="Times New Roman" w:hAnsi="Times New Roman"/>
          <w:sz w:val="20"/>
          <w:szCs w:val="20"/>
        </w:rPr>
        <w:t>:</w:t>
      </w:r>
      <w:r>
        <w:rPr>
          <w:rFonts w:ascii="Times New Roman" w:hAnsi="Times New Roman"/>
          <w:sz w:val="20"/>
          <w:szCs w:val="20"/>
        </w:rPr>
        <w:t xml:space="preserve"> 23—24</w:t>
      </w:r>
      <w:r w:rsidRPr="00B5723E">
        <w:rPr>
          <w:rFonts w:ascii="Times New Roman" w:hAnsi="Times New Roman"/>
          <w:sz w:val="20"/>
          <w:szCs w:val="20"/>
        </w:rPr>
        <w:t>.</w:t>
      </w:r>
    </w:p>
    <w:p w:rsidR="00831205" w:rsidRPr="00482B6E" w:rsidRDefault="00831205" w:rsidP="00095FCD">
      <w:pPr>
        <w:spacing w:before="360"/>
        <w:jc w:val="center"/>
        <w:outlineLvl w:val="1"/>
        <w:rPr>
          <w:rFonts w:ascii="Times New Roman" w:hAnsi="Times New Roman"/>
          <w:b/>
        </w:rPr>
      </w:pPr>
      <w:bookmarkStart w:id="1370" w:name="coged_III"/>
      <w:bookmarkStart w:id="1371" w:name="_Toc471243963"/>
      <w:bookmarkStart w:id="1372" w:name="_Toc475661302"/>
      <w:bookmarkStart w:id="1373" w:name="_Toc475662243"/>
      <w:bookmarkEnd w:id="1370"/>
      <w:r w:rsidRPr="00170655">
        <w:rPr>
          <w:rFonts w:ascii="Times New Roman" w:hAnsi="Times New Roman"/>
          <w:b/>
          <w:highlight w:val="green"/>
        </w:rPr>
        <w:t>COGEDS.</w:t>
      </w:r>
      <w:bookmarkEnd w:id="1371"/>
      <w:bookmarkEnd w:id="1372"/>
      <w:bookmarkEnd w:id="1373"/>
    </w:p>
    <w:p w:rsidR="00831205" w:rsidRDefault="00831205" w:rsidP="00464E26">
      <w:pPr>
        <w:ind w:firstLine="284"/>
        <w:jc w:val="both"/>
        <w:rPr>
          <w:rFonts w:ascii="Times New Roman" w:hAnsi="Times New Roman"/>
        </w:rPr>
      </w:pPr>
      <w:r>
        <w:rPr>
          <w:rFonts w:ascii="Times New Roman" w:hAnsi="Times New Roman"/>
        </w:rPr>
        <w:t>Cif: “Begol livüpi mö dels kil ad yufön jimatani pö klinükam gretik… ab atos no kanob dälön!”</w:t>
      </w:r>
    </w:p>
    <w:p w:rsidR="00831205" w:rsidRDefault="00831205" w:rsidP="00464E26">
      <w:pPr>
        <w:ind w:firstLine="284"/>
        <w:jc w:val="both"/>
        <w:rPr>
          <w:rFonts w:ascii="Times New Roman" w:hAnsi="Times New Roman"/>
        </w:rPr>
      </w:pPr>
      <w:r>
        <w:rPr>
          <w:rFonts w:ascii="Times New Roman" w:hAnsi="Times New Roman"/>
        </w:rPr>
        <w:t>Büran: “O söl! dani milnaik!”</w:t>
      </w:r>
    </w:p>
    <w:p w:rsidR="00831205" w:rsidRDefault="00831205" w:rsidP="00464E26">
      <w:pPr>
        <w:ind w:firstLine="284"/>
        <w:jc w:val="both"/>
        <w:rPr>
          <w:rFonts w:ascii="Times New Roman" w:hAnsi="Times New Roman"/>
        </w:rPr>
      </w:pPr>
    </w:p>
    <w:p w:rsidR="00831205" w:rsidRDefault="00831205" w:rsidP="00F16557">
      <w:pPr>
        <w:ind w:firstLine="284"/>
        <w:jc w:val="both"/>
        <w:rPr>
          <w:rFonts w:ascii="Times New Roman" w:hAnsi="Times New Roman"/>
        </w:rPr>
      </w:pPr>
      <w:r>
        <w:rPr>
          <w:rFonts w:ascii="Times New Roman" w:hAnsi="Times New Roman"/>
        </w:rPr>
        <w:t>Büran: “Jäfob nu ebo me bos. Odunetob sunädo oli. Sumolös vüo stuli!”</w:t>
      </w:r>
    </w:p>
    <w:p w:rsidR="00831205" w:rsidRPr="0062556F" w:rsidRDefault="00831205" w:rsidP="00464E26">
      <w:pPr>
        <w:ind w:firstLine="284"/>
        <w:jc w:val="both"/>
        <w:rPr>
          <w:rFonts w:ascii="Times New Roman" w:hAnsi="Times New Roman"/>
          <w:lang w:val="fr-FR"/>
        </w:rPr>
      </w:pPr>
      <w:r>
        <w:rPr>
          <w:rFonts w:ascii="Times New Roman" w:hAnsi="Times New Roman"/>
        </w:rPr>
        <w:t xml:space="preserve">Visitan: “Ab sevol-li bo, kim binob? </w:t>
      </w:r>
      <w:r w:rsidRPr="0062556F">
        <w:rPr>
          <w:rFonts w:ascii="Times New Roman" w:hAnsi="Times New Roman"/>
          <w:lang w:val="fr-FR"/>
        </w:rPr>
        <w:t>Binob graf: ‘X. de Y.’ !”</w:t>
      </w:r>
    </w:p>
    <w:p w:rsidR="00831205" w:rsidRDefault="00831205" w:rsidP="00464E26">
      <w:pPr>
        <w:ind w:firstLine="284"/>
        <w:jc w:val="both"/>
        <w:rPr>
          <w:rFonts w:ascii="Times New Roman" w:hAnsi="Times New Roman"/>
        </w:rPr>
      </w:pPr>
      <w:r>
        <w:rPr>
          <w:rFonts w:ascii="Times New Roman" w:hAnsi="Times New Roman"/>
        </w:rPr>
        <w:t>Büran: “Sumolös täno stulis tel!”</w:t>
      </w:r>
    </w:p>
    <w:p w:rsidR="00831205" w:rsidRDefault="00831205" w:rsidP="00464E26">
      <w:pPr>
        <w:ind w:firstLine="284"/>
        <w:jc w:val="both"/>
        <w:rPr>
          <w:rFonts w:ascii="Times New Roman" w:hAnsi="Times New Roman"/>
        </w:rPr>
      </w:pPr>
    </w:p>
    <w:p w:rsidR="00831205" w:rsidRPr="0062556F" w:rsidRDefault="00831205" w:rsidP="00464E26">
      <w:pPr>
        <w:ind w:firstLine="284"/>
        <w:jc w:val="both"/>
        <w:rPr>
          <w:rFonts w:ascii="Times New Roman" w:hAnsi="Times New Roman"/>
          <w:lang w:val="fr-FR"/>
        </w:rPr>
      </w:pPr>
      <w:r w:rsidRPr="0062556F">
        <w:rPr>
          <w:rFonts w:ascii="Times New Roman" w:hAnsi="Times New Roman"/>
          <w:lang w:val="fr-FR"/>
        </w:rPr>
        <w:t>Liötan: “Si! dü krig gretik ekomipob su fronts valik. Dalob sagön, das krigajenöp binon voböp oba. Igo bü krig äkekomipob in Frikop pö krigagoläd ta kafärs.”</w:t>
      </w:r>
    </w:p>
    <w:p w:rsidR="00831205" w:rsidRDefault="00831205" w:rsidP="00464E26">
      <w:pPr>
        <w:ind w:firstLine="284"/>
        <w:jc w:val="both"/>
        <w:rPr>
          <w:rFonts w:ascii="Times New Roman" w:hAnsi="Times New Roman"/>
        </w:rPr>
      </w:pPr>
      <w:r>
        <w:rPr>
          <w:rFonts w:ascii="Times New Roman" w:hAnsi="Times New Roman"/>
        </w:rPr>
        <w:t>Lädül: “Sio-li? Lä flan kinik-li?”</w:t>
      </w:r>
    </w:p>
    <w:p w:rsidR="00831205" w:rsidRDefault="00831205" w:rsidP="00464E26">
      <w:pPr>
        <w:ind w:firstLine="284"/>
        <w:jc w:val="both"/>
        <w:rPr>
          <w:rFonts w:ascii="Times New Roman" w:hAnsi="Times New Roman"/>
        </w:rPr>
      </w:pPr>
    </w:p>
    <w:p w:rsidR="00831205" w:rsidRDefault="00831205" w:rsidP="00F16557">
      <w:pPr>
        <w:ind w:firstLine="284"/>
        <w:jc w:val="both"/>
        <w:rPr>
          <w:rFonts w:ascii="Times New Roman" w:hAnsi="Times New Roman"/>
        </w:rPr>
      </w:pPr>
      <w:r>
        <w:rPr>
          <w:rFonts w:ascii="Times New Roman" w:hAnsi="Times New Roman"/>
        </w:rPr>
        <w:t>Cödal: “Sekü kod kinik esumol-li moni et?”</w:t>
      </w:r>
    </w:p>
    <w:p w:rsidR="00831205" w:rsidRDefault="00831205" w:rsidP="00464E26">
      <w:pPr>
        <w:ind w:firstLine="284"/>
        <w:jc w:val="both"/>
        <w:rPr>
          <w:rFonts w:ascii="Times New Roman" w:hAnsi="Times New Roman"/>
        </w:rPr>
      </w:pPr>
      <w:r>
        <w:rPr>
          <w:rFonts w:ascii="Times New Roman" w:hAnsi="Times New Roman"/>
        </w:rPr>
        <w:t>Kusadäb: “Ob… ob ävilob vedön kädan, e demü atos ämutob stüredön garanamoni.”</w:t>
      </w:r>
    </w:p>
    <w:p w:rsidR="00831205" w:rsidRDefault="00831205" w:rsidP="00464E26">
      <w:pPr>
        <w:ind w:firstLine="284"/>
        <w:jc w:val="both"/>
        <w:rPr>
          <w:rFonts w:ascii="Times New Roman" w:hAnsi="Times New Roman"/>
        </w:rPr>
      </w:pPr>
    </w:p>
    <w:p w:rsidR="00831205" w:rsidRDefault="00831205" w:rsidP="00F16557">
      <w:pPr>
        <w:ind w:firstLine="284"/>
        <w:jc w:val="both"/>
        <w:rPr>
          <w:rFonts w:ascii="Times New Roman" w:hAnsi="Times New Roman"/>
        </w:rPr>
      </w:pPr>
      <w:r>
        <w:rPr>
          <w:rFonts w:ascii="Times New Roman" w:hAnsi="Times New Roman"/>
        </w:rPr>
        <w:t>“Sisä eperom moni oka, laf flenas omik no plu kosädon ko om!”</w:t>
      </w:r>
    </w:p>
    <w:p w:rsidR="00831205" w:rsidRDefault="00831205" w:rsidP="00464E26">
      <w:pPr>
        <w:ind w:firstLine="284"/>
        <w:jc w:val="both"/>
        <w:rPr>
          <w:rFonts w:ascii="Times New Roman" w:hAnsi="Times New Roman"/>
        </w:rPr>
      </w:pPr>
      <w:r>
        <w:rPr>
          <w:rFonts w:ascii="Times New Roman" w:hAnsi="Times New Roman"/>
        </w:rPr>
        <w:t>“E laf votik-li?”</w:t>
      </w:r>
    </w:p>
    <w:p w:rsidR="00831205" w:rsidRDefault="00831205" w:rsidP="00464E26">
      <w:pPr>
        <w:ind w:firstLine="284"/>
        <w:jc w:val="both"/>
        <w:rPr>
          <w:rFonts w:ascii="Times New Roman" w:hAnsi="Times New Roman"/>
        </w:rPr>
      </w:pPr>
      <w:r>
        <w:rPr>
          <w:rFonts w:ascii="Times New Roman" w:hAnsi="Times New Roman"/>
        </w:rPr>
        <w:t>“Et no nog sevon, das no plu labom moni!”</w:t>
      </w:r>
    </w:p>
    <w:p w:rsidR="00831205" w:rsidRDefault="00831205" w:rsidP="00464E26">
      <w:pPr>
        <w:ind w:firstLine="284"/>
        <w:jc w:val="both"/>
        <w:rPr>
          <w:rFonts w:ascii="Times New Roman" w:hAnsi="Times New Roman"/>
        </w:rPr>
      </w:pPr>
    </w:p>
    <w:p w:rsidR="00831205" w:rsidRDefault="00831205" w:rsidP="00F16557">
      <w:pPr>
        <w:ind w:firstLine="284"/>
        <w:jc w:val="both"/>
        <w:rPr>
          <w:rFonts w:ascii="Times New Roman" w:hAnsi="Times New Roman"/>
        </w:rPr>
      </w:pPr>
      <w:r>
        <w:rPr>
          <w:rFonts w:ascii="Times New Roman" w:hAnsi="Times New Roman"/>
        </w:rPr>
        <w:t>“He! o himatanil! herem olik binon vemo mänsidikum, ka ün tim, kü äseivob oli!”</w:t>
      </w:r>
    </w:p>
    <w:p w:rsidR="00831205" w:rsidRDefault="00831205" w:rsidP="00464E26">
      <w:pPr>
        <w:ind w:firstLine="284"/>
        <w:jc w:val="both"/>
        <w:rPr>
          <w:rFonts w:ascii="Times New Roman" w:hAnsi="Times New Roman"/>
        </w:rPr>
      </w:pPr>
      <w:r>
        <w:rPr>
          <w:rFonts w:ascii="Times New Roman" w:hAnsi="Times New Roman"/>
        </w:rPr>
        <w:t>“Si! o lelöfäb! ab atos labon bo i nog kodi votik…”</w:t>
      </w:r>
    </w:p>
    <w:p w:rsidR="00831205" w:rsidRDefault="00831205" w:rsidP="00464E26">
      <w:pPr>
        <w:ind w:firstLine="284"/>
        <w:jc w:val="both"/>
        <w:rPr>
          <w:rFonts w:ascii="Times New Roman" w:hAnsi="Times New Roman"/>
        </w:rPr>
      </w:pPr>
    </w:p>
    <w:p w:rsidR="00831205" w:rsidRDefault="00831205" w:rsidP="00F16557">
      <w:pPr>
        <w:ind w:firstLine="284"/>
        <w:jc w:val="both"/>
        <w:rPr>
          <w:rFonts w:ascii="Times New Roman" w:hAnsi="Times New Roman"/>
        </w:rPr>
      </w:pPr>
      <w:r>
        <w:rPr>
          <w:rFonts w:ascii="Times New Roman" w:hAnsi="Times New Roman"/>
        </w:rPr>
        <w:t>Jitidan: “E so südöfatidod klülädon dönu, das nek kanon dünön sölis tel…”</w:t>
      </w:r>
    </w:p>
    <w:p w:rsidR="00831205" w:rsidRDefault="00831205" w:rsidP="00464E26">
      <w:pPr>
        <w:ind w:firstLine="284"/>
        <w:jc w:val="both"/>
        <w:rPr>
          <w:rFonts w:ascii="Times New Roman" w:hAnsi="Times New Roman"/>
        </w:rPr>
      </w:pPr>
      <w:r>
        <w:rPr>
          <w:rFonts w:ascii="Times New Roman" w:hAnsi="Times New Roman"/>
        </w:rPr>
        <w:t>Julan: “Fat obik sio kanom osi, o vomül! Ibä binom ya dü yels degjöl lä els ‘Vroom’ e ‘Dreesman’.”</w:t>
      </w:r>
    </w:p>
    <w:p w:rsidR="00831205" w:rsidRDefault="00831205" w:rsidP="00482B6E">
      <w:pPr>
        <w:spacing w:before="60"/>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Yel: 1947. Pad:</w:t>
      </w:r>
      <w:r>
        <w:rPr>
          <w:rFonts w:ascii="Times New Roman" w:hAnsi="Times New Roman"/>
          <w:sz w:val="20"/>
          <w:szCs w:val="20"/>
        </w:rPr>
        <w:t xml:space="preserve"> 24</w:t>
      </w:r>
      <w:r w:rsidRPr="00B5723E">
        <w:rPr>
          <w:rFonts w:ascii="Times New Roman" w:hAnsi="Times New Roman"/>
          <w:sz w:val="20"/>
          <w:szCs w:val="20"/>
        </w:rPr>
        <w:t>.</w:t>
      </w:r>
    </w:p>
    <w:p w:rsidR="00831205" w:rsidRPr="00C37829" w:rsidRDefault="00831205" w:rsidP="00095FCD">
      <w:pPr>
        <w:spacing w:before="360"/>
        <w:jc w:val="center"/>
        <w:outlineLvl w:val="1"/>
        <w:rPr>
          <w:rFonts w:ascii="Times New Roman" w:hAnsi="Times New Roman"/>
          <w:b/>
        </w:rPr>
      </w:pPr>
      <w:bookmarkStart w:id="1374" w:name="nuns_LXVI"/>
      <w:bookmarkStart w:id="1375" w:name="_Toc471243964"/>
      <w:bookmarkStart w:id="1376" w:name="_Toc475661303"/>
      <w:bookmarkStart w:id="1377" w:name="_Toc475662244"/>
      <w:bookmarkEnd w:id="1374"/>
      <w:r w:rsidRPr="00170655">
        <w:rPr>
          <w:rFonts w:ascii="Times New Roman" w:hAnsi="Times New Roman"/>
          <w:b/>
          <w:highlight w:val="green"/>
        </w:rPr>
        <w:t>NUNS.</w:t>
      </w:r>
      <w:bookmarkEnd w:id="1375"/>
      <w:bookmarkEnd w:id="1376"/>
      <w:bookmarkEnd w:id="1377"/>
    </w:p>
    <w:p w:rsidR="00831205" w:rsidRPr="00C37829" w:rsidRDefault="00831205" w:rsidP="00095FCD">
      <w:pPr>
        <w:spacing w:before="120"/>
        <w:ind w:firstLine="284"/>
        <w:jc w:val="both"/>
        <w:outlineLvl w:val="2"/>
        <w:rPr>
          <w:rFonts w:ascii="Times New Roman" w:hAnsi="Times New Roman"/>
          <w:b/>
        </w:rPr>
      </w:pPr>
      <w:bookmarkStart w:id="1378" w:name="Vpklub_Ned_XLVI"/>
      <w:bookmarkStart w:id="1379" w:name="_Toc471243965"/>
      <w:bookmarkStart w:id="1380" w:name="_Toc475661304"/>
      <w:bookmarkStart w:id="1381" w:name="_Toc475662245"/>
      <w:bookmarkEnd w:id="1378"/>
      <w:r w:rsidRPr="00C37829">
        <w:rPr>
          <w:rFonts w:ascii="Times New Roman" w:hAnsi="Times New Roman"/>
          <w:b/>
        </w:rPr>
        <w:t>Volapükaklub valemik Nedänik.</w:t>
      </w:r>
      <w:bookmarkEnd w:id="1379"/>
      <w:bookmarkEnd w:id="1380"/>
      <w:bookmarkEnd w:id="1381"/>
    </w:p>
    <w:p w:rsidR="00831205" w:rsidRDefault="00831205" w:rsidP="00464E26">
      <w:pPr>
        <w:ind w:firstLine="284"/>
        <w:jc w:val="both"/>
        <w:rPr>
          <w:rFonts w:ascii="Times New Roman" w:hAnsi="Times New Roman"/>
        </w:rPr>
      </w:pPr>
      <w:r>
        <w:rPr>
          <w:rFonts w:ascii="Times New Roman" w:hAnsi="Times New Roman"/>
        </w:rPr>
        <w:t>Eseditof:</w:t>
      </w:r>
    </w:p>
    <w:p w:rsidR="00831205" w:rsidRDefault="00831205" w:rsidP="00464E26">
      <w:pPr>
        <w:ind w:firstLine="284"/>
        <w:jc w:val="both"/>
        <w:rPr>
          <w:rFonts w:ascii="Times New Roman" w:hAnsi="Times New Roman"/>
        </w:rPr>
      </w:pPr>
      <w:r>
        <w:rPr>
          <w:rFonts w:ascii="Times New Roman" w:hAnsi="Times New Roman"/>
        </w:rPr>
        <w:t>vomül: ‘Jacq. Stok’, ‘Den Haag’.</w:t>
      </w:r>
    </w:p>
    <w:p w:rsidR="00831205" w:rsidRPr="00C37829" w:rsidRDefault="00831205" w:rsidP="00095FCD">
      <w:pPr>
        <w:spacing w:before="120"/>
        <w:ind w:firstLine="284"/>
        <w:jc w:val="both"/>
        <w:outlineLvl w:val="2"/>
        <w:rPr>
          <w:rFonts w:ascii="Times New Roman" w:hAnsi="Times New Roman"/>
          <w:b/>
        </w:rPr>
      </w:pPr>
      <w:bookmarkStart w:id="1382" w:name="dilval_XXVI"/>
      <w:bookmarkStart w:id="1383" w:name="_Toc471243966"/>
      <w:bookmarkStart w:id="1384" w:name="_Toc475661305"/>
      <w:bookmarkStart w:id="1385" w:name="_Toc475662246"/>
      <w:bookmarkEnd w:id="1382"/>
      <w:r w:rsidRPr="00C37829">
        <w:rPr>
          <w:rFonts w:ascii="Times New Roman" w:hAnsi="Times New Roman"/>
          <w:b/>
        </w:rPr>
        <w:t>Diläd valemik feda Volapükaklubas.</w:t>
      </w:r>
      <w:bookmarkEnd w:id="1383"/>
      <w:bookmarkEnd w:id="1384"/>
      <w:bookmarkEnd w:id="1385"/>
    </w:p>
    <w:p w:rsidR="00831205" w:rsidRDefault="00831205" w:rsidP="00464E26">
      <w:pPr>
        <w:ind w:firstLine="284"/>
        <w:jc w:val="both"/>
        <w:rPr>
          <w:rFonts w:ascii="Times New Roman" w:hAnsi="Times New Roman"/>
        </w:rPr>
      </w:pPr>
      <w:r>
        <w:rPr>
          <w:rFonts w:ascii="Times New Roman" w:hAnsi="Times New Roman"/>
        </w:rPr>
        <w:t>Evedom profäsoran Volapüka:</w:t>
      </w:r>
    </w:p>
    <w:p w:rsidR="00831205" w:rsidRDefault="00831205" w:rsidP="00464E26">
      <w:pPr>
        <w:ind w:firstLine="284"/>
        <w:jc w:val="both"/>
        <w:rPr>
          <w:rFonts w:ascii="Times New Roman" w:hAnsi="Times New Roman"/>
        </w:rPr>
      </w:pPr>
      <w:r>
        <w:rPr>
          <w:rFonts w:ascii="Times New Roman" w:hAnsi="Times New Roman"/>
        </w:rPr>
        <w:t>söl: ‘Johann Schmidt’ in ‘Weiszkirchern am Taunus’ (Deutän).</w:t>
      </w:r>
    </w:p>
    <w:p w:rsidR="00831205" w:rsidRDefault="00831205" w:rsidP="00464E26">
      <w:pPr>
        <w:ind w:firstLine="284"/>
        <w:jc w:val="both"/>
        <w:rPr>
          <w:rFonts w:ascii="Times New Roman" w:hAnsi="Times New Roman"/>
        </w:rPr>
      </w:pPr>
      <w:r>
        <w:rPr>
          <w:rFonts w:ascii="Times New Roman" w:hAnsi="Times New Roman"/>
        </w:rPr>
        <w:t>Edeadom:</w:t>
      </w:r>
    </w:p>
    <w:p w:rsidR="00831205" w:rsidRDefault="00831205" w:rsidP="00464E26">
      <w:pPr>
        <w:ind w:firstLine="284"/>
        <w:jc w:val="both"/>
        <w:rPr>
          <w:rFonts w:ascii="Times New Roman" w:hAnsi="Times New Roman"/>
        </w:rPr>
      </w:pPr>
      <w:r>
        <w:rPr>
          <w:rFonts w:ascii="Times New Roman" w:hAnsi="Times New Roman"/>
        </w:rPr>
        <w:t>söl: ‘Max Bissuti’, ‘Linz an der Donau’ (Lösterän).</w:t>
      </w:r>
    </w:p>
    <w:p w:rsidR="00831205" w:rsidRDefault="00831205" w:rsidP="00464E26">
      <w:pPr>
        <w:ind w:firstLine="284"/>
        <w:jc w:val="both"/>
        <w:rPr>
          <w:rFonts w:ascii="Times New Roman" w:hAnsi="Times New Roman"/>
        </w:rPr>
      </w:pPr>
    </w:p>
    <w:p w:rsidR="00831205" w:rsidRDefault="00831205" w:rsidP="00464E26">
      <w:pPr>
        <w:ind w:firstLine="284"/>
        <w:jc w:val="both"/>
        <w:rPr>
          <w:rFonts w:ascii="Times New Roman" w:hAnsi="Times New Roman"/>
        </w:rPr>
      </w:pPr>
      <w:bookmarkStart w:id="1386" w:name="maqks_XXXIX"/>
      <w:bookmarkEnd w:id="1386"/>
      <w:r>
        <w:rPr>
          <w:rFonts w:ascii="Times New Roman" w:hAnsi="Times New Roman"/>
        </w:rPr>
        <w:t>Peselons ünü foldil 3</w:t>
      </w:r>
      <w:r w:rsidRPr="00C37829">
        <w:rPr>
          <w:rFonts w:ascii="Times New Roman" w:hAnsi="Times New Roman"/>
          <w:vertAlign w:val="superscript"/>
        </w:rPr>
        <w:t>id</w:t>
      </w:r>
      <w:r>
        <w:rPr>
          <w:rFonts w:ascii="Times New Roman" w:hAnsi="Times New Roman"/>
        </w:rPr>
        <w:t xml:space="preserve"> yela: 1947. Vpamäks 400.</w:t>
      </w:r>
    </w:p>
    <w:p w:rsidR="00831205" w:rsidRDefault="00831205" w:rsidP="00C37829">
      <w:pPr>
        <w:spacing w:before="60"/>
        <w:jc w:val="right"/>
        <w:rPr>
          <w:rFonts w:ascii="Times New Roman" w:hAnsi="Times New Roman"/>
        </w:rPr>
      </w:pPr>
      <w:r w:rsidRPr="00B5723E">
        <w:rPr>
          <w:rFonts w:ascii="Times New Roman" w:hAnsi="Times New Roman"/>
          <w:sz w:val="20"/>
          <w:szCs w:val="20"/>
        </w:rPr>
        <w:t xml:space="preserve">Se </w:t>
      </w:r>
      <w:r w:rsidRPr="00B5723E">
        <w:rPr>
          <w:rFonts w:ascii="Times New Roman" w:hAnsi="Times New Roman"/>
          <w:i/>
          <w:sz w:val="20"/>
          <w:szCs w:val="20"/>
        </w:rPr>
        <w:t>Volapükagased pro Nedänapükans</w:t>
      </w:r>
      <w:r w:rsidRPr="00B5723E">
        <w:rPr>
          <w:rFonts w:ascii="Times New Roman" w:hAnsi="Times New Roman"/>
          <w:sz w:val="20"/>
          <w:szCs w:val="20"/>
        </w:rPr>
        <w:t>. Yel: 1947. Pad:</w:t>
      </w:r>
      <w:r>
        <w:rPr>
          <w:rFonts w:ascii="Times New Roman" w:hAnsi="Times New Roman"/>
          <w:sz w:val="20"/>
          <w:szCs w:val="20"/>
        </w:rPr>
        <w:t xml:space="preserve"> 24</w:t>
      </w:r>
      <w:r w:rsidRPr="00B5723E">
        <w:rPr>
          <w:rFonts w:ascii="Times New Roman" w:hAnsi="Times New Roman"/>
          <w:sz w:val="20"/>
          <w:szCs w:val="20"/>
        </w:rPr>
        <w:t>.</w:t>
      </w:r>
    </w:p>
    <w:p w:rsidR="00831205" w:rsidRPr="00464E26" w:rsidRDefault="00831205" w:rsidP="00464E26">
      <w:pPr>
        <w:ind w:firstLine="284"/>
        <w:jc w:val="both"/>
        <w:rPr>
          <w:rFonts w:ascii="Times New Roman" w:hAnsi="Times New Roman"/>
        </w:rPr>
      </w:pPr>
    </w:p>
    <w:p w:rsidR="008D4FBC" w:rsidRDefault="008D4FBC" w:rsidP="005D3604">
      <w:pPr>
        <w:pageBreakBefore/>
        <w:spacing w:after="960"/>
        <w:jc w:val="center"/>
        <w:outlineLvl w:val="0"/>
        <w:rPr>
          <w:rFonts w:ascii="Times New Roman" w:hAnsi="Times New Roman"/>
          <w:b/>
          <w:sz w:val="36"/>
          <w:szCs w:val="36"/>
        </w:rPr>
      </w:pPr>
      <w:bookmarkStart w:id="1387" w:name="_Toc475661306"/>
      <w:bookmarkStart w:id="1388" w:name="_Toc475662247"/>
      <w:r w:rsidRPr="00CB1EC0">
        <w:rPr>
          <w:rFonts w:ascii="Times New Roman" w:hAnsi="Times New Roman"/>
          <w:b/>
          <w:sz w:val="36"/>
          <w:szCs w:val="36"/>
        </w:rPr>
        <w:lastRenderedPageBreak/>
        <w:t>194</w:t>
      </w:r>
      <w:r w:rsidRPr="003D4A47">
        <w:rPr>
          <w:rFonts w:ascii="Times New Roman" w:hAnsi="Times New Roman"/>
          <w:b/>
          <w:sz w:val="36"/>
          <w:szCs w:val="36"/>
        </w:rPr>
        <w:t>8</w:t>
      </w:r>
      <w:r w:rsidRPr="00CB1EC0">
        <w:rPr>
          <w:rFonts w:ascii="Times New Roman" w:hAnsi="Times New Roman"/>
          <w:b/>
          <w:sz w:val="36"/>
          <w:szCs w:val="36"/>
        </w:rPr>
        <w:t xml:space="preserve"> (yelod 1</w:t>
      </w:r>
      <w:r w:rsidRPr="003D4A47">
        <w:rPr>
          <w:rFonts w:ascii="Times New Roman" w:hAnsi="Times New Roman"/>
          <w:b/>
          <w:sz w:val="36"/>
          <w:szCs w:val="36"/>
        </w:rPr>
        <w:t>3</w:t>
      </w:r>
      <w:r w:rsidRPr="00CB1EC0">
        <w:rPr>
          <w:rFonts w:ascii="Times New Roman" w:hAnsi="Times New Roman"/>
          <w:b/>
          <w:sz w:val="36"/>
          <w:szCs w:val="36"/>
        </w:rPr>
        <w:t>id)</w:t>
      </w:r>
      <w:bookmarkEnd w:id="1387"/>
      <w:bookmarkEnd w:id="1388"/>
    </w:p>
    <w:p w:rsidR="008D4FBC" w:rsidRPr="001A026D" w:rsidRDefault="008D4FBC" w:rsidP="001A026D">
      <w:pPr>
        <w:jc w:val="center"/>
        <w:outlineLvl w:val="1"/>
        <w:rPr>
          <w:rFonts w:ascii="Times New Roman" w:hAnsi="Times New Roman"/>
          <w:b/>
        </w:rPr>
      </w:pPr>
      <w:bookmarkStart w:id="1389" w:name="_Toc471411754"/>
      <w:bookmarkStart w:id="1390" w:name="_Toc475661307"/>
      <w:bookmarkStart w:id="1391" w:name="_Toc475662248"/>
      <w:r w:rsidRPr="00A17786">
        <w:rPr>
          <w:rFonts w:ascii="Times New Roman" w:hAnsi="Times New Roman"/>
          <w:b/>
          <w:highlight w:val="green"/>
        </w:rPr>
        <w:t>GODACÖDETAMS.</w:t>
      </w:r>
      <w:bookmarkEnd w:id="1389"/>
      <w:bookmarkEnd w:id="1390"/>
      <w:bookmarkEnd w:id="1391"/>
    </w:p>
    <w:p w:rsidR="008D4FBC" w:rsidRDefault="008D4FBC" w:rsidP="00464E26">
      <w:pPr>
        <w:ind w:firstLine="284"/>
        <w:jc w:val="both"/>
        <w:rPr>
          <w:rFonts w:ascii="Times New Roman" w:hAnsi="Times New Roman"/>
        </w:rPr>
      </w:pPr>
      <w:r>
        <w:rPr>
          <w:rFonts w:ascii="Times New Roman" w:hAnsi="Times New Roman"/>
        </w:rPr>
        <w:t xml:space="preserve">Ün tims vönädik yul päcedon as Godacödetam diseinü nämöfükumam bosa. Salud yula pänämöfükon dub atos, e dejeik pro miyul pägretükon dub atos, bi God pävüdon pö at ad pönön miyulani. “Dalob deadön, if atos no binon so”, lieloy nog sagön fa ek pöpa, u: “Dalob deifalön, if no binos veratik”; e notodots somik mödikum komädons — do suvo nensevediko — äsä sot yulafomüla pö nets difik. In el ‘Groningen’ nog liloy: “Mag mie de bok steuten as ’t nait woar is” (= Hikapar dalom joikön obi, if no binos veratik). </w:t>
      </w:r>
      <w:r w:rsidRPr="0062556F">
        <w:rPr>
          <w:rFonts w:ascii="Times New Roman" w:hAnsi="Times New Roman"/>
          <w:lang w:val="fr-FR"/>
        </w:rPr>
        <w:t xml:space="preserve">Fransänans sagons: “Que le bon Dieu me fasse aveugle de mes deux yeux” (= God gudik bleinükonös logis bofik oba!). </w:t>
      </w:r>
      <w:r>
        <w:rPr>
          <w:rFonts w:ascii="Times New Roman" w:hAnsi="Times New Roman"/>
        </w:rPr>
        <w:t>E somo sagods mödik dabinons, kels gejonons kösömoti ad yufidön Godi it, as cödal löpikün, ad säklänedön me milag verati. Pagans äyulons nämätü tail e yeb, nämätü bels, vats, klifs e stons saludiks, nämätü balib, nämätü gläv, nämätü lin me sakrifablud pikölöl, e r. Kritans äplaädons dinis pagik dub krod, latar, gospul, sepülaston saludana, relikids e r. Dalestüm pro saludikos e dred pro pön ägevons yule völadi gretik. In ‘Roma’ älaboy vönädo soti veratastona. In ston et hog äbinon, ini kel yulan ämuton pladön nami oka. If ämiyulon, täno ston äfärmikon ed ädeknibon nami. In sagäds vönädik reidobs, das doats miyulana äblägikons, u das saludan pilüvoköl ägleipon ed ädakipon nami onik.</w:t>
      </w:r>
    </w:p>
    <w:p w:rsidR="008D4FBC" w:rsidRDefault="008D4FBC" w:rsidP="00464E26">
      <w:pPr>
        <w:ind w:firstLine="284"/>
        <w:jc w:val="both"/>
        <w:rPr>
          <w:rFonts w:ascii="Times New Roman" w:hAnsi="Times New Roman"/>
        </w:rPr>
      </w:pPr>
      <w:r>
        <w:rPr>
          <w:rFonts w:ascii="Times New Roman" w:hAnsi="Times New Roman"/>
        </w:rPr>
        <w:t>Pöps primöfik äcedons yuli te asä Godacödetami. Yul it no älonädon tefü döb u nedöb, ab jen u nejen sekas piyulöl ünü tim pilonöl. Yulam pätanäton suvo ko lüvok maleditas, neläbas u mifätas. Pö ons i pönod nonik pälonon demü miyul, ibä pöni äleletons Valanämädale. So nog äbinos ün tumyels balid timeda obsik pö pöps germik. Ab nekredans äsüikons, kels no ägeyilons ad miyulön. Ba ya iplakons tu suvo, das seks piyulöl äfablibons. Semans änotodons notodäliko, das no ägeyilons miyuli, bi ga pönod no äsekon. Atos äkodedon tüi fin tumyela lulid rege Burgunänik: ‘Gondebald’ ad läfulükön yuli gitädik ko bos nulik. In jenets, kö yul äklülädon nesaidön ad säklänädön verati, kusadäb e kusadan ämutons bligidön telkomipi. Somo telkomip pänüdugon as gitädabluf ad nämöfükön yuli, büiko ini Burgunän; ab gebäd ata änüvegon suno poso i lä pöps zülödöl ed ävedon ze suniko so stäänik, das demü smalot alik telkomip pädasumon as jenöfot lonädöl. Gitädabluf somik äkanon klüliko te kösömikön ün tims lekreda verik. Utan, kel ägideton, ämuton vikodön, äsä el ‘David’ zesüdiko ämutom vikodön giani: ‘Goliath’. Godikonfid verik kritanas balid no äcedons osi votiko.</w:t>
      </w:r>
    </w:p>
    <w:p w:rsidR="008D4FBC" w:rsidRDefault="008D4FBC" w:rsidP="00464E26">
      <w:pPr>
        <w:ind w:firstLine="284"/>
        <w:jc w:val="both"/>
        <w:rPr>
          <w:rFonts w:ascii="Times New Roman" w:hAnsi="Times New Roman"/>
        </w:rPr>
      </w:pPr>
      <w:r>
        <w:rPr>
          <w:rFonts w:ascii="Times New Roman" w:hAnsi="Times New Roman"/>
        </w:rPr>
        <w:t>Telkomip äbinon pro mans libik; nenlibans e voms ämutons sufükön okis Godacödetames votik. Kultans e kleudans, kels no ädalons komipön, äkanons lonülön pladulani, leigoso voms e cils. Komipan somik, pato if ätefos stimi voma, älofom kösömiko oki libaviliko; voto pähürom tä mon. Ven sör ela ‘Jan’ I de Brabän dobiko päkusadof fa el ‘De Labroce’ demü venenam, äspidom lü ‘Paris’ ad blöfön dub telkomip nedöbi söra oka. El ‘De Labroce’ no äkünom, ed ädeadom latikumo len for, dub kelos ga ädagetom pönodi gidik oka. Säsufükam oka de telkomip päcedon as jemod gretik, ab sosus ijenon, din i ifinikon: cödäd ijenädon täno gidiko. Utan, kel iperädom, päcedom as miyulan, e de om nam pädecöpon. Dü zänodatimäd lölik telkomip gitädik äbleibon dabinön, ed in Linglän nog lunikumo mö tumyels anik. Telkomip atimik, kel valöpo in fizirasogods elaidälon lunüpo, e nog geböfon in läns difik, muton pacedön as ret Godacödetama vönädik. Ün zänodatimäd git nämikünana: munämagit, äbinon git teik, kel pädasevon fa lesiörs. Ägevon lesiöre ömik, kel äsenälom oki nämiki, vifiki ä skiläliki, pöti ad letodön nefleni oka dub kusad pülik ad telkomipön.</w:t>
      </w:r>
    </w:p>
    <w:p w:rsidR="008D4FBC" w:rsidRDefault="008D4FBC" w:rsidP="00464E26">
      <w:pPr>
        <w:ind w:firstLine="284"/>
        <w:jc w:val="both"/>
        <w:rPr>
          <w:rFonts w:ascii="Times New Roman" w:hAnsi="Times New Roman"/>
        </w:rPr>
      </w:pPr>
      <w:r>
        <w:rPr>
          <w:rFonts w:ascii="Times New Roman" w:hAnsi="Times New Roman"/>
        </w:rPr>
        <w:t xml:space="preserve">If vom penoföl no ätuvof  komipani, kel äslopikom paleti ofik, tän ämutof sufükön oki filaleblufe u vataleblufe, as blöfameds vemikün. Pö filalebluf kusadäb ämuton kipön nami nüdik oka dü tim anik in fil, ud ämuton peklotölo te me jit golön da boadakum filöl. Medü mod lätik at jimatan ela ‘Karl’: bigan, jikelan pikusadof fa atan demü dulter, eblöfoföv nedöbi oka. Filalebluf pänemon semikna feralebluf. Täno kusadäb ämuton golön nüdafuto love plaudaneifs glutöl, u </w:t>
      </w:r>
      <w:r>
        <w:rPr>
          <w:rFonts w:ascii="Times New Roman" w:hAnsi="Times New Roman"/>
        </w:rPr>
        <w:lastRenderedPageBreak/>
        <w:t>polön feri glutik love fagot stepas zül, u steigön nami nüdik oka ini gluf ferik glutik. Lätik at ätefon te lesiöris. If koapadil, kel äkontagikon ko fer glutik u ko fil, äblebon nenviodik, tän nedöb piblöfon. Feralebluf äjenon kösömiko in glüg, kö bemül fa kleranef pesaludüköl päkipedon. Geb ona ämuton papelön. Dub cun e plekam kusadäb ämuton preparön oki pro lezäl. Kultans äbegifüloms oni me saludavat. Pos lebluf ävilupoms nami onik me flabs linumik, su kels snil glüga pästäpedon. Pos dels kil ko plekam e cun pelifädöls, flabülod pädesumon, e döb u nedöb päsagon, a ma nam päcedon as pefilüköl u no peviodöl.</w:t>
      </w:r>
    </w:p>
    <w:p w:rsidR="008D4FBC" w:rsidRDefault="008D4FBC" w:rsidP="00464E26">
      <w:pPr>
        <w:ind w:firstLine="284"/>
        <w:jc w:val="both"/>
        <w:rPr>
          <w:rFonts w:ascii="Times New Roman" w:hAnsi="Times New Roman"/>
        </w:rPr>
      </w:pPr>
      <w:r>
        <w:rPr>
          <w:rFonts w:ascii="Times New Roman" w:hAnsi="Times New Roman"/>
        </w:rPr>
        <w:t>Vatalebluf äkanon pajenükön me vat hitik u me vat koldik. Pö hitavatalebluf kusadäb ämuton ramenön ko brad nüdik stoni se cafäd fulik me vat kuköl. Sunädo pos atos kultans</w:t>
      </w:r>
      <w:r w:rsidRPr="00125DCC">
        <w:rPr>
          <w:rFonts w:ascii="Times New Roman" w:hAnsi="Times New Roman"/>
        </w:rPr>
        <w:t xml:space="preserve"> ä</w:t>
      </w:r>
      <w:r>
        <w:rPr>
          <w:rFonts w:ascii="Times New Roman" w:hAnsi="Times New Roman"/>
        </w:rPr>
        <w:t xml:space="preserve">flabüloms bradi, e jenäd fovik äbinon äsä pö filalebluf. In dils semik Siyopa e Frikopa hitavatalebluf nog dabinon. Pö koldavatalebluf </w:t>
      </w:r>
      <w:r w:rsidRPr="00125DCC">
        <w:rPr>
          <w:rFonts w:ascii="Times New Roman" w:hAnsi="Times New Roman"/>
        </w:rPr>
        <w:t xml:space="preserve"> </w:t>
      </w:r>
      <w:r>
        <w:rPr>
          <w:rFonts w:ascii="Times New Roman" w:hAnsi="Times New Roman"/>
        </w:rPr>
        <w:t>ätanoy jaini zü koap kusadäba, ed äjedoy oni ini vat. If äbleibon flotön, tän äbinon döbik, if äsadon, tän atos äsinifon nedöbi ona. Lebluf at päjenükon sio mödiküno, ed elaidälon lunüpo. Jü pos zänodatimäd me at pälonädos, va ek äbinof u no äbinof jimagivan. Lukred pagik älejonon vönao, das vat: lömin saludik, ärefudon ad lasumön ninio midunani. Utöpo, kö lebluf nog geböfon, äsä in nisul: ‘Nias’ vesüdü Sumatreän, cedoy, das vatalanan no vilon getedön döbani, e pedon oni löpio. Cedoy, das Godacödetams nog geböfons pö pöps natädik mödikün; luveratiko egeböfons vöno pö pöps valik. Krit no ekanon nosükön kösömotis dibätiko ivulikölis, ab elonülon onis sumätöfü käläd kleranefa.</w:t>
      </w:r>
    </w:p>
    <w:p w:rsidR="008D4FBC" w:rsidRPr="00125DCC" w:rsidRDefault="008D4FBC" w:rsidP="00464E26">
      <w:pPr>
        <w:ind w:firstLine="284"/>
        <w:jc w:val="both"/>
        <w:rPr>
          <w:rFonts w:ascii="Times New Roman" w:hAnsi="Times New Roman"/>
        </w:rPr>
      </w:pPr>
      <w:r>
        <w:rPr>
          <w:rFonts w:ascii="Times New Roman" w:hAnsi="Times New Roman"/>
        </w:rPr>
        <w:t>(Se el ‘Haagsche Post’.)</w:t>
      </w:r>
    </w:p>
    <w:p w:rsidR="008D4FBC" w:rsidRPr="002718F9" w:rsidRDefault="008D4FBC" w:rsidP="002718F9">
      <w:pPr>
        <w:spacing w:before="60"/>
        <w:jc w:val="right"/>
        <w:rPr>
          <w:rFonts w:ascii="Times New Roman" w:hAnsi="Times New Roman"/>
          <w:sz w:val="20"/>
          <w:szCs w:val="20"/>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1948. Pads: 1—3.</w:t>
      </w:r>
    </w:p>
    <w:p w:rsidR="008D4FBC" w:rsidRPr="009D7BDB" w:rsidRDefault="008D4FBC" w:rsidP="00722CCF">
      <w:pPr>
        <w:spacing w:before="360"/>
        <w:jc w:val="center"/>
        <w:outlineLvl w:val="1"/>
        <w:rPr>
          <w:rFonts w:ascii="Times New Roman" w:hAnsi="Times New Roman"/>
          <w:b/>
        </w:rPr>
      </w:pPr>
      <w:bookmarkStart w:id="1392" w:name="_Toc471411755"/>
      <w:bookmarkStart w:id="1393" w:name="_Toc475661308"/>
      <w:bookmarkStart w:id="1394" w:name="_Toc475662249"/>
      <w:r w:rsidRPr="008E08D3">
        <w:rPr>
          <w:rFonts w:ascii="Times New Roman" w:hAnsi="Times New Roman"/>
          <w:b/>
          <w:highlight w:val="green"/>
        </w:rPr>
        <w:t>TIKAV NENSPALIK.</w:t>
      </w:r>
      <w:bookmarkEnd w:id="1392"/>
      <w:bookmarkEnd w:id="1393"/>
      <w:bookmarkEnd w:id="1394"/>
    </w:p>
    <w:p w:rsidR="008D4FBC" w:rsidRDefault="008D4FBC" w:rsidP="00464E26">
      <w:pPr>
        <w:ind w:firstLine="284"/>
        <w:jc w:val="both"/>
        <w:rPr>
          <w:rFonts w:ascii="Times New Roman" w:hAnsi="Times New Roman"/>
        </w:rPr>
      </w:pPr>
      <w:r>
        <w:rPr>
          <w:rFonts w:ascii="Times New Roman" w:hAnsi="Times New Roman"/>
        </w:rPr>
        <w:t>Man bäldik ägivom seimna jikonömane okik ad loetön diledi bubamita mö pauns degbal. Jikonöman äfidof kläno oni, ed äplonof täno lü mastan oka: “O mifät kion! Kat efidon miti valik!”</w:t>
      </w:r>
    </w:p>
    <w:p w:rsidR="008D4FBC" w:rsidRDefault="008D4FBC" w:rsidP="00464E26">
      <w:pPr>
        <w:ind w:firstLine="284"/>
        <w:jc w:val="both"/>
        <w:rPr>
          <w:rFonts w:ascii="Times New Roman" w:hAnsi="Times New Roman"/>
        </w:rPr>
      </w:pPr>
      <w:r>
        <w:rPr>
          <w:rFonts w:ascii="Times New Roman" w:hAnsi="Times New Roman"/>
        </w:rPr>
        <w:t>Man bäldik ägolom seiliko lü kvisinöp, ägleipom kati len nükaskin onik, ed äseidom onu sui vätöm; ävetoton kuratiko mö pauns degbal.</w:t>
      </w:r>
    </w:p>
    <w:p w:rsidR="008D4FBC" w:rsidRPr="009D7BDB" w:rsidRDefault="008D4FBC" w:rsidP="00464E26">
      <w:pPr>
        <w:ind w:firstLine="284"/>
        <w:jc w:val="both"/>
        <w:rPr>
          <w:rFonts w:ascii="Times New Roman" w:hAnsi="Times New Roman"/>
        </w:rPr>
      </w:pPr>
      <w:r>
        <w:rPr>
          <w:rFonts w:ascii="Times New Roman" w:hAnsi="Times New Roman"/>
        </w:rPr>
        <w:t>“Si!” äspikom lü jikonöman, “pauns degbal mita dabinons us, ab kiöpo nu kat eblibon-li?”</w:t>
      </w:r>
    </w:p>
    <w:p w:rsidR="008D4FBC" w:rsidRPr="003D4A47" w:rsidRDefault="008D4FBC" w:rsidP="009D7BDB">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w:t>
      </w:r>
      <w:r w:rsidRPr="002718F9">
        <w:rPr>
          <w:rFonts w:ascii="Times New Roman" w:hAnsi="Times New Roman"/>
          <w:sz w:val="20"/>
          <w:szCs w:val="20"/>
        </w:rPr>
        <w:t>: 3.</w:t>
      </w:r>
    </w:p>
    <w:p w:rsidR="008D4FBC" w:rsidRPr="009D7BDB" w:rsidRDefault="008D4FBC" w:rsidP="00722CCF">
      <w:pPr>
        <w:spacing w:before="360"/>
        <w:jc w:val="center"/>
        <w:outlineLvl w:val="1"/>
        <w:rPr>
          <w:rFonts w:ascii="Times New Roman" w:hAnsi="Times New Roman"/>
          <w:b/>
        </w:rPr>
      </w:pPr>
      <w:bookmarkStart w:id="1395" w:name="ceds_XXI"/>
      <w:bookmarkStart w:id="1396" w:name="Saadi"/>
      <w:bookmarkStart w:id="1397" w:name="_Toc471411756"/>
      <w:bookmarkStart w:id="1398" w:name="_Toc475661309"/>
      <w:bookmarkStart w:id="1399" w:name="_Toc475662250"/>
      <w:bookmarkEnd w:id="1395"/>
      <w:bookmarkEnd w:id="1396"/>
      <w:r w:rsidRPr="007D7634">
        <w:rPr>
          <w:rFonts w:ascii="Times New Roman" w:hAnsi="Times New Roman"/>
          <w:b/>
          <w:highlight w:val="green"/>
        </w:rPr>
        <w:t>SPIKEDS ELA ‘SAADI’.</w:t>
      </w:r>
      <w:bookmarkEnd w:id="1397"/>
      <w:bookmarkEnd w:id="1398"/>
      <w:bookmarkEnd w:id="1399"/>
    </w:p>
    <w:p w:rsidR="008D4FBC" w:rsidRDefault="008D4FBC" w:rsidP="0076689B">
      <w:pPr>
        <w:ind w:firstLine="284"/>
        <w:jc w:val="both"/>
        <w:rPr>
          <w:rFonts w:ascii="Times New Roman" w:hAnsi="Times New Roman"/>
        </w:rPr>
      </w:pPr>
      <w:r>
        <w:rPr>
          <w:rFonts w:ascii="Times New Roman" w:hAnsi="Times New Roman"/>
        </w:rPr>
        <w:t>Sapan nen tug binon äs bleinan, kel polon flamoti. Litükon votanes vegi, e golon it in dag.</w:t>
      </w:r>
    </w:p>
    <w:p w:rsidR="008D4FBC" w:rsidRDefault="008D4FBC" w:rsidP="00464E26">
      <w:pPr>
        <w:ind w:firstLine="284"/>
        <w:jc w:val="both"/>
        <w:rPr>
          <w:rFonts w:ascii="Times New Roman" w:hAnsi="Times New Roman"/>
        </w:rPr>
      </w:pPr>
    </w:p>
    <w:p w:rsidR="008D4FBC" w:rsidRDefault="008D4FBC" w:rsidP="00464E26">
      <w:pPr>
        <w:ind w:firstLine="284"/>
        <w:jc w:val="both"/>
        <w:rPr>
          <w:rFonts w:ascii="Times New Roman" w:hAnsi="Times New Roman"/>
        </w:rPr>
      </w:pPr>
      <w:r>
        <w:rPr>
          <w:rFonts w:ascii="Times New Roman" w:hAnsi="Times New Roman"/>
        </w:rPr>
        <w:t>If stadol vü neflens tel, spikolöd täno te vödis somik, das, üf vedonsöv seimna flens ola, no nedol jemön!</w:t>
      </w:r>
    </w:p>
    <w:p w:rsidR="008D4FBC" w:rsidRDefault="008D4FBC" w:rsidP="00464E26">
      <w:pPr>
        <w:ind w:firstLine="284"/>
        <w:jc w:val="both"/>
        <w:rPr>
          <w:rFonts w:ascii="Times New Roman" w:hAnsi="Times New Roman"/>
        </w:rPr>
      </w:pPr>
    </w:p>
    <w:p w:rsidR="008D4FBC" w:rsidRDefault="008D4FBC" w:rsidP="00C12DB2">
      <w:pPr>
        <w:ind w:firstLine="284"/>
        <w:jc w:val="both"/>
        <w:rPr>
          <w:rFonts w:ascii="Times New Roman" w:hAnsi="Times New Roman"/>
        </w:rPr>
      </w:pPr>
      <w:r>
        <w:rPr>
          <w:rFonts w:ascii="Times New Roman" w:hAnsi="Times New Roman"/>
        </w:rPr>
        <w:t>Gleipolöd pas täno glävi, if säditretaveg votik bal no dabinon-la!</w:t>
      </w:r>
    </w:p>
    <w:p w:rsidR="008D4FBC" w:rsidRDefault="008D4FBC" w:rsidP="00464E26">
      <w:pPr>
        <w:ind w:firstLine="284"/>
        <w:jc w:val="both"/>
        <w:rPr>
          <w:rFonts w:ascii="Times New Roman" w:hAnsi="Times New Roman"/>
        </w:rPr>
      </w:pPr>
    </w:p>
    <w:p w:rsidR="008D4FBC" w:rsidRDefault="008D4FBC" w:rsidP="0076689B">
      <w:pPr>
        <w:ind w:firstLine="284"/>
        <w:jc w:val="both"/>
        <w:rPr>
          <w:rFonts w:ascii="Times New Roman" w:hAnsi="Times New Roman"/>
        </w:rPr>
      </w:pPr>
      <w:r>
        <w:rPr>
          <w:rFonts w:ascii="Times New Roman" w:hAnsi="Times New Roman"/>
        </w:rPr>
        <w:t>Alan cedon täläkti okik nendöfiki, ed alan cedon cilis lönik okik jönikis.</w:t>
      </w:r>
    </w:p>
    <w:p w:rsidR="008D4FBC" w:rsidRDefault="008D4FBC" w:rsidP="00464E26">
      <w:pPr>
        <w:ind w:firstLine="284"/>
        <w:jc w:val="both"/>
        <w:rPr>
          <w:rFonts w:ascii="Times New Roman" w:hAnsi="Times New Roman"/>
        </w:rPr>
      </w:pPr>
    </w:p>
    <w:p w:rsidR="008D4FBC" w:rsidRDefault="008D4FBC" w:rsidP="0076689B">
      <w:pPr>
        <w:ind w:firstLine="284"/>
        <w:jc w:val="both"/>
        <w:rPr>
          <w:rFonts w:ascii="Times New Roman" w:hAnsi="Times New Roman"/>
        </w:rPr>
      </w:pPr>
      <w:r>
        <w:rPr>
          <w:rFonts w:ascii="Times New Roman" w:hAnsi="Times New Roman"/>
        </w:rPr>
        <w:t>Igo if sap valik enepubonöv se vol, nek cedonöv demü atos oki it stupiki.</w:t>
      </w:r>
    </w:p>
    <w:p w:rsidR="008D4FBC" w:rsidRDefault="008D4FBC" w:rsidP="00464E26">
      <w:pPr>
        <w:ind w:firstLine="284"/>
        <w:jc w:val="both"/>
        <w:rPr>
          <w:rFonts w:ascii="Times New Roman" w:hAnsi="Times New Roman"/>
        </w:rPr>
      </w:pPr>
    </w:p>
    <w:p w:rsidR="008D4FBC" w:rsidRDefault="008D4FBC" w:rsidP="00464E26">
      <w:pPr>
        <w:ind w:firstLine="284"/>
        <w:jc w:val="both"/>
        <w:rPr>
          <w:rFonts w:ascii="Times New Roman" w:hAnsi="Times New Roman"/>
        </w:rPr>
      </w:pPr>
      <w:r>
        <w:rPr>
          <w:rFonts w:ascii="Times New Roman" w:hAnsi="Times New Roman"/>
        </w:rPr>
        <w:t>Utan, kel ün dels, das binon nämädik, no duinon benodis, oplakon düfäli fäta, if nämäd onik umoikon.</w:t>
      </w:r>
    </w:p>
    <w:p w:rsidR="008D4FBC" w:rsidRDefault="008D4FBC" w:rsidP="00464E26">
      <w:pPr>
        <w:ind w:firstLine="284"/>
        <w:jc w:val="both"/>
        <w:rPr>
          <w:rFonts w:ascii="Times New Roman" w:hAnsi="Times New Roman"/>
        </w:rPr>
      </w:pPr>
    </w:p>
    <w:p w:rsidR="008D4FBC" w:rsidRDefault="008D4FBC" w:rsidP="0076689B">
      <w:pPr>
        <w:ind w:firstLine="284"/>
        <w:jc w:val="both"/>
        <w:rPr>
          <w:rFonts w:ascii="Times New Roman" w:hAnsi="Times New Roman"/>
        </w:rPr>
      </w:pPr>
      <w:r>
        <w:rPr>
          <w:rFonts w:ascii="Times New Roman" w:hAnsi="Times New Roman"/>
        </w:rPr>
        <w:t>Gudikos te levedon dub sufäd, spidiälan vobädon nosi.</w:t>
      </w:r>
    </w:p>
    <w:p w:rsidR="008D4FBC" w:rsidRDefault="008D4FBC" w:rsidP="00464E26">
      <w:pPr>
        <w:ind w:firstLine="284"/>
        <w:jc w:val="both"/>
        <w:rPr>
          <w:rFonts w:ascii="Times New Roman" w:hAnsi="Times New Roman"/>
        </w:rPr>
      </w:pPr>
    </w:p>
    <w:p w:rsidR="008D4FBC" w:rsidRDefault="008D4FBC" w:rsidP="00464E26">
      <w:pPr>
        <w:ind w:firstLine="284"/>
        <w:jc w:val="both"/>
        <w:rPr>
          <w:rFonts w:ascii="Times New Roman" w:hAnsi="Times New Roman"/>
        </w:rPr>
      </w:pPr>
      <w:r>
        <w:rPr>
          <w:rFonts w:ascii="Times New Roman" w:hAnsi="Times New Roman"/>
        </w:rPr>
        <w:t>Utan, kel konleton noli, e no sevon ad gebädön oni, binon äs man, kel plaudom länedi, ab no besovom oni.</w:t>
      </w:r>
    </w:p>
    <w:p w:rsidR="008D4FBC" w:rsidRDefault="008D4FBC" w:rsidP="00464E26">
      <w:pPr>
        <w:ind w:firstLine="284"/>
        <w:jc w:val="both"/>
        <w:rPr>
          <w:rFonts w:ascii="Times New Roman" w:hAnsi="Times New Roman"/>
        </w:rPr>
      </w:pPr>
    </w:p>
    <w:p w:rsidR="008D4FBC" w:rsidRDefault="008D4FBC" w:rsidP="00464E26">
      <w:pPr>
        <w:ind w:firstLine="284"/>
        <w:jc w:val="both"/>
        <w:rPr>
          <w:rFonts w:ascii="Times New Roman" w:hAnsi="Times New Roman"/>
        </w:rPr>
      </w:pPr>
      <w:r>
        <w:rPr>
          <w:rFonts w:ascii="Times New Roman" w:hAnsi="Times New Roman"/>
        </w:rPr>
        <w:t>Nobain, igo if falon ini släm, blebon nobain, e püf, igo if löpioviron vemo löpio, ga blebon te püf.</w:t>
      </w:r>
    </w:p>
    <w:p w:rsidR="008D4FBC" w:rsidRDefault="008D4FBC" w:rsidP="00464E26">
      <w:pPr>
        <w:ind w:firstLine="284"/>
        <w:jc w:val="both"/>
        <w:rPr>
          <w:rFonts w:ascii="Times New Roman" w:hAnsi="Times New Roman"/>
        </w:rPr>
      </w:pPr>
    </w:p>
    <w:p w:rsidR="008D4FBC" w:rsidRPr="003D4A47" w:rsidRDefault="008D4FBC" w:rsidP="00464E26">
      <w:pPr>
        <w:ind w:firstLine="284"/>
        <w:jc w:val="both"/>
        <w:rPr>
          <w:rFonts w:ascii="Times New Roman" w:hAnsi="Times New Roman"/>
        </w:rPr>
      </w:pPr>
      <w:r>
        <w:rPr>
          <w:rFonts w:ascii="Times New Roman" w:hAnsi="Times New Roman"/>
        </w:rPr>
        <w:t>Nämäd in nam fopana su tron binon vaf ta on it.</w:t>
      </w:r>
    </w:p>
    <w:p w:rsidR="008D4FBC" w:rsidRPr="003D4A47" w:rsidRDefault="008D4FBC" w:rsidP="009D7BDB">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Pads</w:t>
      </w:r>
      <w:r w:rsidRPr="002718F9">
        <w:rPr>
          <w:rFonts w:ascii="Times New Roman" w:hAnsi="Times New Roman"/>
          <w:sz w:val="20"/>
          <w:szCs w:val="20"/>
        </w:rPr>
        <w:t>: 3</w:t>
      </w:r>
      <w:r>
        <w:rPr>
          <w:rFonts w:ascii="Times New Roman" w:hAnsi="Times New Roman"/>
          <w:sz w:val="20"/>
          <w:szCs w:val="20"/>
        </w:rPr>
        <w:t>—4</w:t>
      </w:r>
      <w:r w:rsidRPr="002718F9">
        <w:rPr>
          <w:rFonts w:ascii="Times New Roman" w:hAnsi="Times New Roman"/>
          <w:sz w:val="20"/>
          <w:szCs w:val="20"/>
        </w:rPr>
        <w:t>.</w:t>
      </w:r>
      <w:bookmarkStart w:id="1400" w:name="xammn"/>
      <w:bookmarkEnd w:id="1400"/>
    </w:p>
    <w:p w:rsidR="008D4FBC" w:rsidRPr="00613B6D" w:rsidRDefault="008D4FBC" w:rsidP="00722CCF">
      <w:pPr>
        <w:spacing w:before="360"/>
        <w:jc w:val="center"/>
        <w:outlineLvl w:val="1"/>
        <w:rPr>
          <w:rFonts w:ascii="Times New Roman" w:hAnsi="Times New Roman"/>
          <w:b/>
        </w:rPr>
      </w:pPr>
      <w:bookmarkStart w:id="1401" w:name="coged_IV"/>
      <w:bookmarkStart w:id="1402" w:name="_Toc471411757"/>
      <w:bookmarkStart w:id="1403" w:name="_Toc475661310"/>
      <w:bookmarkStart w:id="1404" w:name="_Toc475662251"/>
      <w:bookmarkEnd w:id="1401"/>
      <w:r w:rsidRPr="00AE66C8">
        <w:rPr>
          <w:rFonts w:ascii="Times New Roman" w:hAnsi="Times New Roman"/>
          <w:b/>
          <w:highlight w:val="green"/>
        </w:rPr>
        <w:t>COGEDS.</w:t>
      </w:r>
      <w:bookmarkEnd w:id="1402"/>
      <w:bookmarkEnd w:id="1403"/>
      <w:bookmarkEnd w:id="1404"/>
    </w:p>
    <w:p w:rsidR="008D4FBC" w:rsidRDefault="008D4FBC" w:rsidP="0076689B">
      <w:pPr>
        <w:ind w:firstLine="284"/>
        <w:jc w:val="both"/>
        <w:rPr>
          <w:rFonts w:ascii="Times New Roman" w:hAnsi="Times New Roman"/>
        </w:rPr>
      </w:pPr>
      <w:r>
        <w:rPr>
          <w:rFonts w:ascii="Times New Roman" w:hAnsi="Times New Roman"/>
        </w:rPr>
        <w:t>Kif läd bigik et äbinof-li, ko kel änu espikol?</w:t>
      </w:r>
    </w:p>
    <w:p w:rsidR="008D4FBC" w:rsidRDefault="008D4FBC" w:rsidP="00464E26">
      <w:pPr>
        <w:ind w:firstLine="284"/>
        <w:jc w:val="both"/>
        <w:rPr>
          <w:rFonts w:ascii="Times New Roman" w:hAnsi="Times New Roman"/>
        </w:rPr>
      </w:pPr>
      <w:r>
        <w:rPr>
          <w:rFonts w:ascii="Times New Roman" w:hAnsi="Times New Roman"/>
        </w:rPr>
        <w:t>Atosi no sevob. No äkanob kömön saidiko nilü of ad lelilön nemi ofik.</w:t>
      </w:r>
    </w:p>
    <w:p w:rsidR="008D4FBC" w:rsidRDefault="008D4FBC" w:rsidP="00464E26">
      <w:pPr>
        <w:ind w:firstLine="284"/>
        <w:jc w:val="both"/>
        <w:rPr>
          <w:rFonts w:ascii="Times New Roman" w:hAnsi="Times New Roman"/>
        </w:rPr>
      </w:pPr>
    </w:p>
    <w:p w:rsidR="008D4FBC" w:rsidRPr="0062556F" w:rsidRDefault="008D4FBC" w:rsidP="0076689B">
      <w:pPr>
        <w:ind w:firstLine="284"/>
        <w:jc w:val="both"/>
        <w:rPr>
          <w:rFonts w:ascii="Times New Roman" w:hAnsi="Times New Roman"/>
          <w:lang w:val="fr-FR"/>
        </w:rPr>
      </w:pPr>
      <w:r w:rsidRPr="0062556F">
        <w:rPr>
          <w:rFonts w:ascii="Times New Roman" w:hAnsi="Times New Roman"/>
          <w:lang w:val="fr-FR"/>
        </w:rPr>
        <w:t>Golols-li mödiko se dom?</w:t>
      </w:r>
    </w:p>
    <w:p w:rsidR="008D4FBC" w:rsidRPr="0062556F" w:rsidRDefault="008D4FBC" w:rsidP="00464E26">
      <w:pPr>
        <w:ind w:firstLine="284"/>
        <w:jc w:val="both"/>
        <w:rPr>
          <w:rFonts w:ascii="Times New Roman" w:hAnsi="Times New Roman"/>
          <w:lang w:val="fr-FR"/>
        </w:rPr>
      </w:pPr>
      <w:r w:rsidRPr="0062556F">
        <w:rPr>
          <w:rFonts w:ascii="Times New Roman" w:hAnsi="Times New Roman"/>
          <w:lang w:val="fr-FR"/>
        </w:rPr>
        <w:t>Kanol suemön: nö! Pelobs loatamoni so mödiki, das sio mutobs blibön domo ad juitön ze löliko moni, keli segivobs.</w:t>
      </w:r>
    </w:p>
    <w:p w:rsidR="008D4FBC" w:rsidRPr="0062556F" w:rsidRDefault="008D4FBC" w:rsidP="00464E26">
      <w:pPr>
        <w:ind w:firstLine="284"/>
        <w:jc w:val="both"/>
        <w:rPr>
          <w:rFonts w:ascii="Times New Roman" w:hAnsi="Times New Roman"/>
          <w:lang w:val="fr-FR"/>
        </w:rPr>
      </w:pPr>
    </w:p>
    <w:p w:rsidR="008D4FBC" w:rsidRDefault="008D4FBC" w:rsidP="0076689B">
      <w:pPr>
        <w:ind w:firstLine="284"/>
        <w:jc w:val="both"/>
        <w:rPr>
          <w:rFonts w:ascii="Times New Roman" w:hAnsi="Times New Roman"/>
        </w:rPr>
      </w:pPr>
      <w:r w:rsidRPr="0062556F">
        <w:rPr>
          <w:rFonts w:ascii="Times New Roman" w:hAnsi="Times New Roman"/>
          <w:lang w:val="fr-FR"/>
        </w:rPr>
        <w:t xml:space="preserve">O jipul! kiodüfiks nögs et binons! </w:t>
      </w:r>
      <w:r>
        <w:rPr>
          <w:rFonts w:ascii="Times New Roman" w:hAnsi="Times New Roman"/>
        </w:rPr>
        <w:t>No ekükol-li üfo onis me saböm?</w:t>
      </w:r>
    </w:p>
    <w:p w:rsidR="008D4FBC" w:rsidRDefault="008D4FBC" w:rsidP="00464E26">
      <w:pPr>
        <w:ind w:firstLine="284"/>
        <w:jc w:val="both"/>
        <w:rPr>
          <w:rFonts w:ascii="Times New Roman" w:hAnsi="Times New Roman"/>
        </w:rPr>
      </w:pPr>
      <w:r>
        <w:rPr>
          <w:rFonts w:ascii="Times New Roman" w:hAnsi="Times New Roman"/>
        </w:rPr>
        <w:t>Lesi! o läd! ab at edädikon sunädo, ven äninükob oni ini vat kuköl.</w:t>
      </w:r>
    </w:p>
    <w:p w:rsidR="008D4FBC" w:rsidRDefault="008D4FBC" w:rsidP="00464E26">
      <w:pPr>
        <w:ind w:firstLine="284"/>
        <w:jc w:val="both"/>
        <w:rPr>
          <w:rFonts w:ascii="Times New Roman" w:hAnsi="Times New Roman"/>
        </w:rPr>
      </w:pPr>
    </w:p>
    <w:p w:rsidR="008D4FBC" w:rsidRDefault="008D4FBC" w:rsidP="00464E26">
      <w:pPr>
        <w:ind w:firstLine="284"/>
        <w:jc w:val="both"/>
        <w:rPr>
          <w:rFonts w:ascii="Times New Roman" w:hAnsi="Times New Roman"/>
        </w:rPr>
      </w:pPr>
      <w:r>
        <w:rPr>
          <w:rFonts w:ascii="Times New Roman" w:hAnsi="Times New Roman"/>
        </w:rPr>
        <w:t>“Fitadiät no okoedonöv-li volfön täläkti?” malädan äsäkom.</w:t>
      </w:r>
    </w:p>
    <w:p w:rsidR="008D4FBC" w:rsidRDefault="008D4FBC" w:rsidP="00464E26">
      <w:pPr>
        <w:ind w:firstLine="284"/>
        <w:jc w:val="both"/>
        <w:rPr>
          <w:rFonts w:ascii="Times New Roman" w:hAnsi="Times New Roman"/>
        </w:rPr>
      </w:pPr>
      <w:r>
        <w:rPr>
          <w:rFonts w:ascii="Times New Roman" w:hAnsi="Times New Roman"/>
        </w:rPr>
        <w:t>“Ba sio,” sanan ägespikom. “Ab if ose</w:t>
      </w:r>
      <w:r w:rsidR="004C421B">
        <w:rPr>
          <w:rFonts w:ascii="Times New Roman" w:hAnsi="Times New Roman"/>
        </w:rPr>
        <w:t>g</w:t>
      </w:r>
      <w:r>
        <w:rPr>
          <w:rFonts w:ascii="Times New Roman" w:hAnsi="Times New Roman"/>
        </w:rPr>
        <w:t>olöv-li seimna aldeliko ad päskarön? Atos bo odafomon fomäli olik.”</w:t>
      </w:r>
    </w:p>
    <w:p w:rsidR="008D4FBC" w:rsidRDefault="008D4FBC" w:rsidP="00464E26">
      <w:pPr>
        <w:ind w:firstLine="284"/>
        <w:jc w:val="both"/>
        <w:rPr>
          <w:rFonts w:ascii="Times New Roman" w:hAnsi="Times New Roman"/>
        </w:rPr>
      </w:pPr>
    </w:p>
    <w:p w:rsidR="008D4FBC" w:rsidRDefault="008D4FBC" w:rsidP="00464E26">
      <w:pPr>
        <w:ind w:firstLine="284"/>
        <w:jc w:val="both"/>
        <w:rPr>
          <w:rFonts w:ascii="Times New Roman" w:hAnsi="Times New Roman"/>
        </w:rPr>
      </w:pPr>
      <w:r>
        <w:rPr>
          <w:rFonts w:ascii="Times New Roman" w:hAnsi="Times New Roman"/>
        </w:rPr>
        <w:t>Älogob ädelo blodi ola in teatöp, ab ädunom, äsva no älogom obi. Niludom-li bo, das binob pülikum ka om?</w:t>
      </w:r>
    </w:p>
    <w:p w:rsidR="008D4FBC" w:rsidRDefault="008D4FBC" w:rsidP="00464E26">
      <w:pPr>
        <w:ind w:firstLine="284"/>
        <w:jc w:val="both"/>
        <w:rPr>
          <w:rFonts w:ascii="Times New Roman" w:hAnsi="Times New Roman"/>
        </w:rPr>
      </w:pPr>
      <w:r>
        <w:rPr>
          <w:rFonts w:ascii="Times New Roman" w:hAnsi="Times New Roman"/>
        </w:rPr>
        <w:t>Atos binon smilöfik! Binol ga fümiko ebo leigik äs om. Ab om binom ai fopan so fatüitik!</w:t>
      </w:r>
    </w:p>
    <w:p w:rsidR="008D4FBC" w:rsidRDefault="008D4FBC" w:rsidP="00464E26">
      <w:pPr>
        <w:ind w:firstLine="284"/>
        <w:jc w:val="both"/>
        <w:rPr>
          <w:rFonts w:ascii="Times New Roman" w:hAnsi="Times New Roman"/>
        </w:rPr>
      </w:pPr>
    </w:p>
    <w:p w:rsidR="008D4FBC" w:rsidRDefault="008D4FBC" w:rsidP="00464E26">
      <w:pPr>
        <w:ind w:firstLine="284"/>
        <w:jc w:val="both"/>
        <w:rPr>
          <w:rFonts w:ascii="Times New Roman" w:hAnsi="Times New Roman"/>
        </w:rPr>
      </w:pPr>
      <w:r>
        <w:rPr>
          <w:rFonts w:ascii="Times New Roman" w:hAnsi="Times New Roman"/>
        </w:rPr>
        <w:t>“Dinäds jinons binön no göniks,” dium äspikof. “No kanob dagetön tanäti ko lanan himatana olik.”</w:t>
      </w:r>
    </w:p>
    <w:p w:rsidR="008D4FBC" w:rsidRDefault="008D4FBC" w:rsidP="00464E26">
      <w:pPr>
        <w:ind w:firstLine="284"/>
        <w:jc w:val="both"/>
        <w:rPr>
          <w:rFonts w:ascii="Times New Roman" w:hAnsi="Times New Roman"/>
        </w:rPr>
      </w:pPr>
      <w:r>
        <w:rPr>
          <w:rFonts w:ascii="Times New Roman" w:hAnsi="Times New Roman"/>
        </w:rPr>
        <w:t>“Atos leno stunükon obi,” jiviudan äküpetof. “Binos nu pas düp zülid, e büikumo i neai äkömom lomio bü düp telid u kilid ün neit.”</w:t>
      </w:r>
    </w:p>
    <w:p w:rsidR="008D4FBC" w:rsidRDefault="008D4FBC" w:rsidP="009B1565">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w:t>
      </w:r>
      <w:r w:rsidRPr="002718F9">
        <w:rPr>
          <w:rFonts w:ascii="Times New Roman" w:hAnsi="Times New Roman"/>
          <w:sz w:val="20"/>
          <w:szCs w:val="20"/>
        </w:rPr>
        <w:t xml:space="preserve">: </w:t>
      </w:r>
      <w:r>
        <w:rPr>
          <w:rFonts w:ascii="Times New Roman" w:hAnsi="Times New Roman"/>
          <w:sz w:val="20"/>
          <w:szCs w:val="20"/>
        </w:rPr>
        <w:t>4</w:t>
      </w:r>
      <w:r w:rsidRPr="002718F9">
        <w:rPr>
          <w:rFonts w:ascii="Times New Roman" w:hAnsi="Times New Roman"/>
          <w:sz w:val="20"/>
          <w:szCs w:val="20"/>
        </w:rPr>
        <w:t>.</w:t>
      </w:r>
    </w:p>
    <w:p w:rsidR="008D4FBC" w:rsidRPr="00436844" w:rsidRDefault="008D4FBC" w:rsidP="00722CCF">
      <w:pPr>
        <w:spacing w:before="360"/>
        <w:jc w:val="center"/>
        <w:outlineLvl w:val="1"/>
        <w:rPr>
          <w:rFonts w:ascii="Times New Roman" w:hAnsi="Times New Roman"/>
          <w:b/>
        </w:rPr>
      </w:pPr>
      <w:bookmarkStart w:id="1405" w:name="nuns_LXVII"/>
      <w:bookmarkStart w:id="1406" w:name="_Toc471411758"/>
      <w:bookmarkStart w:id="1407" w:name="_Toc475661311"/>
      <w:bookmarkStart w:id="1408" w:name="_Toc475662252"/>
      <w:bookmarkEnd w:id="1405"/>
      <w:r w:rsidRPr="00AE66C8">
        <w:rPr>
          <w:rFonts w:ascii="Times New Roman" w:hAnsi="Times New Roman"/>
          <w:b/>
          <w:highlight w:val="green"/>
        </w:rPr>
        <w:t>NUNS.</w:t>
      </w:r>
      <w:bookmarkEnd w:id="1406"/>
      <w:bookmarkEnd w:id="1407"/>
      <w:bookmarkEnd w:id="1408"/>
    </w:p>
    <w:p w:rsidR="008D4FBC" w:rsidRPr="00436844" w:rsidRDefault="008D4FBC" w:rsidP="00722CCF">
      <w:pPr>
        <w:ind w:firstLine="284"/>
        <w:jc w:val="both"/>
        <w:outlineLvl w:val="2"/>
        <w:rPr>
          <w:rFonts w:ascii="Times New Roman" w:hAnsi="Times New Roman"/>
          <w:b/>
        </w:rPr>
      </w:pPr>
      <w:bookmarkStart w:id="1409" w:name="kdm_V"/>
      <w:bookmarkStart w:id="1410" w:name="_Toc471411759"/>
      <w:bookmarkStart w:id="1411" w:name="_Toc475661312"/>
      <w:bookmarkStart w:id="1412" w:name="_Toc475662253"/>
      <w:bookmarkEnd w:id="1409"/>
      <w:r w:rsidRPr="00436844">
        <w:rPr>
          <w:rFonts w:ascii="Times New Roman" w:hAnsi="Times New Roman"/>
          <w:b/>
        </w:rPr>
        <w:t>Kadäm Volapüka.</w:t>
      </w:r>
      <w:bookmarkEnd w:id="1410"/>
      <w:bookmarkEnd w:id="1411"/>
      <w:bookmarkEnd w:id="1412"/>
    </w:p>
    <w:p w:rsidR="008D4FBC" w:rsidRDefault="008D4FBC" w:rsidP="00464E26">
      <w:pPr>
        <w:ind w:firstLine="284"/>
        <w:jc w:val="both"/>
        <w:rPr>
          <w:rFonts w:ascii="Times New Roman" w:hAnsi="Times New Roman"/>
        </w:rPr>
      </w:pPr>
      <w:r>
        <w:rPr>
          <w:rFonts w:ascii="Times New Roman" w:hAnsi="Times New Roman"/>
        </w:rPr>
        <w:t>Ad lied gretik obsik egetobs nuni, das söl: ‘Prof. Dr. Karl Ludwig’, kel tü 1900 febul 12 pecälom fa cifal: ‘Johann Martin Schleyer’ as kadäman Volapüka, edeadom ün 1943.</w:t>
      </w:r>
    </w:p>
    <w:p w:rsidR="008D4FBC" w:rsidRDefault="008D4FBC" w:rsidP="00464E26">
      <w:pPr>
        <w:ind w:firstLine="284"/>
        <w:jc w:val="both"/>
        <w:rPr>
          <w:rFonts w:ascii="Times New Roman" w:hAnsi="Times New Roman"/>
        </w:rPr>
      </w:pPr>
    </w:p>
    <w:p w:rsidR="008D4FBC" w:rsidRDefault="008D4FBC" w:rsidP="00464E26">
      <w:pPr>
        <w:ind w:firstLine="284"/>
        <w:jc w:val="both"/>
        <w:rPr>
          <w:rFonts w:ascii="Times New Roman" w:hAnsi="Times New Roman"/>
        </w:rPr>
      </w:pPr>
      <w:r>
        <w:rPr>
          <w:rFonts w:ascii="Times New Roman" w:hAnsi="Times New Roman"/>
        </w:rPr>
        <w:t>Kanobs nunön fredo, das el ‘Societas Polyglottica Universalis’ (‘The Universal Polyglot Society’) ün 1947 edälon, das i Volapük pagebon as spodapük.</w:t>
      </w:r>
    </w:p>
    <w:p w:rsidR="008D4FBC" w:rsidRDefault="008D4FBC" w:rsidP="00464E26">
      <w:pPr>
        <w:ind w:firstLine="284"/>
        <w:jc w:val="both"/>
        <w:rPr>
          <w:rFonts w:ascii="Times New Roman" w:hAnsi="Times New Roman"/>
        </w:rPr>
      </w:pPr>
    </w:p>
    <w:p w:rsidR="008D4FBC" w:rsidRPr="0062556F" w:rsidRDefault="008D4FBC" w:rsidP="00464E26">
      <w:pPr>
        <w:ind w:firstLine="284"/>
        <w:jc w:val="both"/>
        <w:rPr>
          <w:rFonts w:ascii="Times New Roman" w:hAnsi="Times New Roman"/>
          <w:lang w:val="fr-FR"/>
        </w:rPr>
      </w:pPr>
      <w:bookmarkStart w:id="1413" w:name="maqks_XL"/>
      <w:bookmarkEnd w:id="1413"/>
      <w:r w:rsidRPr="0062556F">
        <w:rPr>
          <w:rFonts w:ascii="Times New Roman" w:hAnsi="Times New Roman"/>
          <w:lang w:val="fr-FR"/>
        </w:rPr>
        <w:t>Peselons ünü foldil 4</w:t>
      </w:r>
      <w:r w:rsidRPr="0062556F">
        <w:rPr>
          <w:rFonts w:ascii="Times New Roman" w:hAnsi="Times New Roman"/>
          <w:vertAlign w:val="superscript"/>
          <w:lang w:val="fr-FR"/>
        </w:rPr>
        <w:t>id</w:t>
      </w:r>
      <w:r w:rsidRPr="0062556F">
        <w:rPr>
          <w:rFonts w:ascii="Times New Roman" w:hAnsi="Times New Roman"/>
          <w:lang w:val="fr-FR"/>
        </w:rPr>
        <w:t xml:space="preserve"> yela: 1947 Vpamäks 100.</w:t>
      </w:r>
    </w:p>
    <w:p w:rsidR="008D4FBC" w:rsidRPr="003D4A47" w:rsidRDefault="008D4FBC" w:rsidP="00436844">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w:t>
      </w:r>
      <w:r w:rsidRPr="002718F9">
        <w:rPr>
          <w:rFonts w:ascii="Times New Roman" w:hAnsi="Times New Roman"/>
          <w:sz w:val="20"/>
          <w:szCs w:val="20"/>
        </w:rPr>
        <w:t xml:space="preserve">: </w:t>
      </w:r>
      <w:r>
        <w:rPr>
          <w:rFonts w:ascii="Times New Roman" w:hAnsi="Times New Roman"/>
          <w:sz w:val="20"/>
          <w:szCs w:val="20"/>
        </w:rPr>
        <w:t>4</w:t>
      </w:r>
      <w:r w:rsidRPr="002718F9">
        <w:rPr>
          <w:rFonts w:ascii="Times New Roman" w:hAnsi="Times New Roman"/>
          <w:sz w:val="20"/>
          <w:szCs w:val="20"/>
        </w:rPr>
        <w:t>.</w:t>
      </w:r>
    </w:p>
    <w:p w:rsidR="008D4FBC" w:rsidRPr="006737F7" w:rsidRDefault="00827167" w:rsidP="00722CCF">
      <w:pPr>
        <w:spacing w:before="360"/>
        <w:jc w:val="center"/>
        <w:outlineLvl w:val="1"/>
        <w:rPr>
          <w:rFonts w:ascii="Times New Roman" w:hAnsi="Times New Roman"/>
          <w:b/>
        </w:rPr>
      </w:pPr>
      <w:bookmarkStart w:id="1414" w:name="Kucin"/>
      <w:bookmarkStart w:id="1415" w:name="Kruqger_IV"/>
      <w:bookmarkStart w:id="1416" w:name="_Toc471411760"/>
      <w:bookmarkStart w:id="1417" w:name="_Toc475661313"/>
      <w:bookmarkStart w:id="1418" w:name="_Toc475662254"/>
      <w:bookmarkEnd w:id="1414"/>
      <w:bookmarkEnd w:id="1415"/>
      <w:r w:rsidRPr="0070275F">
        <w:rPr>
          <w:rFonts w:ascii="Times New Roman" w:hAnsi="Times New Roman"/>
          <w:b/>
          <w:highlight w:val="green"/>
        </w:rPr>
        <w:t>FÜNAN LEKREDA NULIK</w:t>
      </w:r>
      <w:bookmarkEnd w:id="1416"/>
      <w:bookmarkEnd w:id="1417"/>
      <w:bookmarkEnd w:id="1418"/>
      <w:r w:rsidRPr="0070275F">
        <w:rPr>
          <w:rFonts w:ascii="Times New Roman" w:hAnsi="Times New Roman"/>
          <w:b/>
          <w:highlight w:val="green"/>
        </w:rPr>
        <w:t>.</w:t>
      </w:r>
    </w:p>
    <w:p w:rsidR="008D4FBC" w:rsidRPr="006737F7" w:rsidRDefault="008D4FBC" w:rsidP="006737F7">
      <w:pPr>
        <w:jc w:val="center"/>
        <w:rPr>
          <w:rFonts w:ascii="Times New Roman" w:eastAsia="Times New Roman" w:hAnsi="Times New Roman"/>
        </w:rPr>
      </w:pPr>
      <w:r w:rsidRPr="006737F7">
        <w:rPr>
          <w:rFonts w:ascii="Times New Roman" w:eastAsia="Times New Roman" w:hAnsi="Times New Roman"/>
          <w:sz w:val="20"/>
          <w:szCs w:val="20"/>
        </w:rPr>
        <w:t>Ma ‘Kucin’. Petradutöl fa ‘F. J. Krüger’.</w:t>
      </w:r>
    </w:p>
    <w:p w:rsidR="008D4FBC" w:rsidRPr="00E77268" w:rsidRDefault="008D4FBC" w:rsidP="006737F7">
      <w:pPr>
        <w:pStyle w:val="af5"/>
        <w:spacing w:before="0" w:beforeAutospacing="0" w:after="0" w:afterAutospacing="0"/>
        <w:ind w:firstLine="284"/>
        <w:jc w:val="both"/>
        <w:rPr>
          <w:lang w:val="en-US"/>
        </w:rPr>
      </w:pPr>
      <w:r w:rsidRPr="00E77268">
        <w:rPr>
          <w:lang w:val="en-US"/>
        </w:rPr>
        <w:t>Semanaedo dü devodiplägüp sudelik in glüg obsik älilob predi jönik. Memob nog gudiko parabi sököl:</w:t>
      </w:r>
    </w:p>
    <w:p w:rsidR="008D4FBC" w:rsidRPr="00E77268" w:rsidRDefault="008D4FBC" w:rsidP="006737F7">
      <w:pPr>
        <w:pStyle w:val="af5"/>
        <w:spacing w:before="0" w:beforeAutospacing="0" w:after="0" w:afterAutospacing="0"/>
        <w:ind w:firstLine="284"/>
        <w:jc w:val="both"/>
        <w:rPr>
          <w:lang w:val="en-US"/>
        </w:rPr>
      </w:pPr>
      <w:r w:rsidRPr="00E77268">
        <w:rPr>
          <w:lang w:val="en-US"/>
        </w:rPr>
        <w:t>Skrädan äkömom lü ‘Napoléon’ ed äkeblinom begapenädi jöniko pepenöli. In penäd at man änotükom, das ifünom lekredi nulik, e das lekred at binon plagik</w:t>
      </w:r>
      <w:r w:rsidR="00F332D1">
        <w:rPr>
          <w:lang w:val="en-US"/>
        </w:rPr>
        <w:t>u</w:t>
      </w:r>
      <w:r w:rsidRPr="00E77268">
        <w:rPr>
          <w:lang w:val="en-US"/>
        </w:rPr>
        <w:t>m, nutimikum e kovenikum ka lekreds jünuik. Äbegom däli e yufi ela ‘Napoléon’ ad pakön lekredi okik.</w:t>
      </w:r>
    </w:p>
    <w:p w:rsidR="008D4FBC" w:rsidRPr="00E77268" w:rsidRDefault="008D4FBC" w:rsidP="006737F7">
      <w:pPr>
        <w:pStyle w:val="af5"/>
        <w:spacing w:before="0" w:beforeAutospacing="0" w:after="0" w:afterAutospacing="0"/>
        <w:ind w:firstLine="284"/>
        <w:jc w:val="both"/>
        <w:rPr>
          <w:lang w:val="en-US"/>
        </w:rPr>
      </w:pPr>
      <w:r w:rsidRPr="00E77268">
        <w:rPr>
          <w:lang w:val="en-US"/>
        </w:rPr>
        <w:t>Atan ädureidom begapenädi küpäliko, älülogom skrädani vestigölo, ed äs</w:t>
      </w:r>
      <w:r w:rsidR="00827167">
        <w:rPr>
          <w:lang w:val="en-US"/>
        </w:rPr>
        <w:t>ä</w:t>
      </w:r>
      <w:r w:rsidRPr="00E77268">
        <w:rPr>
          <w:lang w:val="en-US"/>
        </w:rPr>
        <w:t>kom ome: “Binol-li ol it fünan lekreda nulik at?”</w:t>
      </w:r>
    </w:p>
    <w:p w:rsidR="008D4FBC" w:rsidRPr="00E77268" w:rsidRDefault="008D4FBC" w:rsidP="006737F7">
      <w:pPr>
        <w:pStyle w:val="af5"/>
        <w:spacing w:before="0" w:beforeAutospacing="0" w:after="0" w:afterAutospacing="0"/>
        <w:ind w:firstLine="284"/>
        <w:jc w:val="both"/>
        <w:rPr>
          <w:lang w:val="en-US"/>
        </w:rPr>
      </w:pPr>
      <w:r w:rsidRPr="00E77268">
        <w:rPr>
          <w:lang w:val="en-US"/>
        </w:rPr>
        <w:t>“Si! o mayedal lampörik!” skrädan ägesagom plütiko, ed</w:t>
      </w:r>
      <w:r w:rsidR="00160B35">
        <w:rPr>
          <w:lang w:val="en-US"/>
        </w:rPr>
        <w:t xml:space="preserve"> </w:t>
      </w:r>
      <w:r w:rsidRPr="00E77268">
        <w:rPr>
          <w:lang w:val="en-US"/>
        </w:rPr>
        <w:t>äspetom netakediko sludi.</w:t>
      </w:r>
    </w:p>
    <w:p w:rsidR="008D4FBC" w:rsidRPr="00E77268" w:rsidRDefault="008D4FBC" w:rsidP="006737F7">
      <w:pPr>
        <w:pStyle w:val="af5"/>
        <w:spacing w:before="0" w:beforeAutospacing="0" w:after="0" w:afterAutospacing="0"/>
        <w:ind w:firstLine="284"/>
        <w:jc w:val="both"/>
        <w:rPr>
          <w:lang w:val="en-US"/>
        </w:rPr>
      </w:pPr>
      <w:r w:rsidRPr="00E77268">
        <w:rPr>
          <w:lang w:val="en-US"/>
        </w:rPr>
        <w:lastRenderedPageBreak/>
        <w:t>“Givob ole däli, e zuo igo ob it oyufob oli ad pakön reli olik. Ab bü val omutol f</w:t>
      </w:r>
      <w:r w:rsidR="0070275F" w:rsidRPr="00E77268">
        <w:rPr>
          <w:lang w:val="en-US"/>
        </w:rPr>
        <w:t>ö</w:t>
      </w:r>
      <w:r w:rsidRPr="00E77268">
        <w:rPr>
          <w:lang w:val="en-US"/>
        </w:rPr>
        <w:t>lön stipi bal. Lekred nulik binon din veütik, klu i stip obik binon veütik.</w:t>
      </w:r>
    </w:p>
    <w:p w:rsidR="008D4FBC" w:rsidRPr="00E77268" w:rsidRDefault="008D4FBC" w:rsidP="006737F7">
      <w:pPr>
        <w:pStyle w:val="af5"/>
        <w:spacing w:before="0" w:beforeAutospacing="0" w:after="0" w:afterAutospacing="0"/>
        <w:ind w:firstLine="284"/>
        <w:jc w:val="both"/>
        <w:rPr>
          <w:lang w:val="en-US"/>
        </w:rPr>
      </w:pPr>
      <w:r w:rsidRPr="00E77268">
        <w:rPr>
          <w:lang w:val="en-US"/>
        </w:rPr>
        <w:t>“Balido omutol kodön, das paselol tä sikuls kildeg. Pos atos ozesüdos, das neflens olik ocödons, odatomons, olebatons oli, das okronons oli me spinakron, ocödetons oli ad deadam, osepülons oli, osnilons sepüli olik, e das ol fino olelifikol se dead.</w:t>
      </w:r>
    </w:p>
    <w:p w:rsidR="008D4FBC" w:rsidRPr="00E77268" w:rsidRDefault="008D4FBC" w:rsidP="006737F7">
      <w:pPr>
        <w:pStyle w:val="af5"/>
        <w:spacing w:before="0" w:beforeAutospacing="0" w:after="0" w:afterAutospacing="0"/>
        <w:ind w:firstLine="284"/>
        <w:jc w:val="both"/>
        <w:rPr>
          <w:lang w:val="en-US"/>
        </w:rPr>
      </w:pPr>
      <w:r w:rsidRPr="00E77268">
        <w:rPr>
          <w:lang w:val="en-US"/>
        </w:rPr>
        <w:t>“If udunol atosi, obinob noe slopan balid rela olik, abi heroedan lekreda nulik ola.”</w:t>
      </w:r>
    </w:p>
    <w:p w:rsidR="008D4FBC" w:rsidRPr="006737F7" w:rsidRDefault="008D4FBC" w:rsidP="006737F7">
      <w:pPr>
        <w:ind w:firstLine="284"/>
        <w:jc w:val="both"/>
        <w:rPr>
          <w:rFonts w:ascii="Times New Roman" w:hAnsi="Times New Roman"/>
        </w:rPr>
      </w:pPr>
      <w:r w:rsidRPr="006737F7">
        <w:rPr>
          <w:rFonts w:ascii="Times New Roman" w:hAnsi="Times New Roman"/>
        </w:rPr>
        <w:t>Skrädan äbiegom mükiko ed ämogolom.</w:t>
      </w:r>
    </w:p>
    <w:p w:rsidR="008D4FBC" w:rsidRPr="003D4A47" w:rsidRDefault="008D4FBC" w:rsidP="00436844">
      <w:pPr>
        <w:ind w:firstLine="284"/>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w:t>
      </w:r>
      <w:r w:rsidRPr="002718F9">
        <w:rPr>
          <w:rFonts w:ascii="Times New Roman" w:hAnsi="Times New Roman"/>
          <w:sz w:val="20"/>
          <w:szCs w:val="20"/>
        </w:rPr>
        <w:t xml:space="preserve">: </w:t>
      </w:r>
      <w:r>
        <w:rPr>
          <w:rFonts w:ascii="Times New Roman" w:hAnsi="Times New Roman"/>
          <w:sz w:val="20"/>
          <w:szCs w:val="20"/>
        </w:rPr>
        <w:t>7</w:t>
      </w:r>
      <w:r w:rsidRPr="002718F9">
        <w:rPr>
          <w:rFonts w:ascii="Times New Roman" w:hAnsi="Times New Roman"/>
          <w:sz w:val="20"/>
          <w:szCs w:val="20"/>
        </w:rPr>
        <w:t>.</w:t>
      </w:r>
    </w:p>
    <w:p w:rsidR="008D4FBC" w:rsidRPr="006472FE" w:rsidRDefault="008D4FBC" w:rsidP="00722CCF">
      <w:pPr>
        <w:spacing w:before="360"/>
        <w:jc w:val="center"/>
        <w:outlineLvl w:val="1"/>
        <w:rPr>
          <w:rFonts w:ascii="Times New Roman" w:hAnsi="Times New Roman"/>
          <w:b/>
        </w:rPr>
      </w:pPr>
      <w:bookmarkStart w:id="1419" w:name="ceds_XXII"/>
      <w:bookmarkStart w:id="1420" w:name="_Toc471411761"/>
      <w:bookmarkStart w:id="1421" w:name="_Toc475661314"/>
      <w:bookmarkStart w:id="1422" w:name="_Toc475662255"/>
      <w:bookmarkEnd w:id="1419"/>
      <w:r w:rsidRPr="00E8350F">
        <w:rPr>
          <w:rFonts w:ascii="Times New Roman" w:hAnsi="Times New Roman"/>
          <w:b/>
          <w:highlight w:val="green"/>
        </w:rPr>
        <w:t>SPIKETS LESTIYÄNIK.</w:t>
      </w:r>
      <w:bookmarkEnd w:id="1420"/>
      <w:bookmarkEnd w:id="1421"/>
      <w:bookmarkEnd w:id="1422"/>
    </w:p>
    <w:p w:rsidR="008D4FBC" w:rsidRDefault="008D4FBC" w:rsidP="00464E26">
      <w:pPr>
        <w:ind w:firstLine="284"/>
        <w:jc w:val="both"/>
        <w:rPr>
          <w:rFonts w:ascii="Times New Roman" w:hAnsi="Times New Roman"/>
        </w:rPr>
      </w:pPr>
      <w:r>
        <w:rPr>
          <w:rFonts w:ascii="Times New Roman" w:hAnsi="Times New Roman"/>
        </w:rPr>
        <w:t>Nud binon logod mena.</w:t>
      </w:r>
    </w:p>
    <w:p w:rsidR="008D4FBC" w:rsidRDefault="008D4FBC" w:rsidP="00464E26">
      <w:pPr>
        <w:ind w:firstLine="284"/>
        <w:jc w:val="both"/>
        <w:rPr>
          <w:rFonts w:ascii="Times New Roman" w:hAnsi="Times New Roman"/>
        </w:rPr>
      </w:pPr>
      <w:r>
        <w:rPr>
          <w:rFonts w:ascii="Times New Roman" w:hAnsi="Times New Roman"/>
        </w:rPr>
        <w:t>No kükolöd nögis, kels no nog penögons!</w:t>
      </w:r>
    </w:p>
    <w:p w:rsidR="008D4FBC" w:rsidRDefault="008D4FBC" w:rsidP="00464E26">
      <w:pPr>
        <w:ind w:firstLine="284"/>
        <w:jc w:val="both"/>
        <w:rPr>
          <w:rFonts w:ascii="Times New Roman" w:hAnsi="Times New Roman"/>
        </w:rPr>
      </w:pPr>
      <w:r>
        <w:rPr>
          <w:rFonts w:ascii="Times New Roman" w:hAnsi="Times New Roman"/>
        </w:rPr>
        <w:t>Plü mud binon gretikum, plü bäk muton binön vidikum.</w:t>
      </w:r>
    </w:p>
    <w:p w:rsidR="008D4FBC" w:rsidRDefault="008D4FBC" w:rsidP="00464E26">
      <w:pPr>
        <w:ind w:firstLine="284"/>
        <w:jc w:val="both"/>
        <w:rPr>
          <w:rFonts w:ascii="Times New Roman" w:hAnsi="Times New Roman"/>
        </w:rPr>
      </w:pPr>
      <w:r>
        <w:rPr>
          <w:rFonts w:ascii="Times New Roman" w:hAnsi="Times New Roman"/>
        </w:rPr>
        <w:t>No spukolöd ini fonäd bäldik, büä nulik blümon!</w:t>
      </w:r>
    </w:p>
    <w:p w:rsidR="008D4FBC" w:rsidRDefault="008D4FBC" w:rsidP="00464E26">
      <w:pPr>
        <w:ind w:firstLine="284"/>
        <w:jc w:val="both"/>
        <w:rPr>
          <w:rFonts w:ascii="Times New Roman" w:hAnsi="Times New Roman"/>
        </w:rPr>
      </w:pPr>
      <w:r>
        <w:rPr>
          <w:rFonts w:ascii="Times New Roman" w:hAnsi="Times New Roman"/>
        </w:rPr>
        <w:t>Mugs no golons ini muds katas cavöl.</w:t>
      </w:r>
    </w:p>
    <w:p w:rsidR="008D4FBC" w:rsidRPr="0062556F" w:rsidRDefault="008D4FBC" w:rsidP="00464E26">
      <w:pPr>
        <w:ind w:firstLine="284"/>
        <w:jc w:val="both"/>
        <w:rPr>
          <w:rFonts w:ascii="Times New Roman" w:hAnsi="Times New Roman"/>
          <w:lang w:val="fr-FR"/>
        </w:rPr>
      </w:pPr>
      <w:r w:rsidRPr="0062556F">
        <w:rPr>
          <w:rFonts w:ascii="Times New Roman" w:hAnsi="Times New Roman"/>
          <w:lang w:val="fr-FR"/>
        </w:rPr>
        <w:t>Utan, kel spikon, sovon; utan, kel dalilon, klopon.</w:t>
      </w:r>
    </w:p>
    <w:p w:rsidR="008D4FBC" w:rsidRPr="0062556F" w:rsidRDefault="008D4FBC" w:rsidP="00464E26">
      <w:pPr>
        <w:ind w:firstLine="284"/>
        <w:jc w:val="both"/>
        <w:rPr>
          <w:rFonts w:ascii="Times New Roman" w:hAnsi="Times New Roman"/>
          <w:lang w:val="fr-FR"/>
        </w:rPr>
      </w:pPr>
      <w:r w:rsidRPr="0062556F">
        <w:rPr>
          <w:rFonts w:ascii="Times New Roman" w:hAnsi="Times New Roman"/>
          <w:lang w:val="fr-FR"/>
        </w:rPr>
        <w:t>No utan binon pöfik, kel dalabon nemödikosi, ab utan, kel neodon mödikosi.</w:t>
      </w:r>
    </w:p>
    <w:p w:rsidR="008D4FBC" w:rsidRDefault="008D4FBC" w:rsidP="006472FE">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w:t>
      </w:r>
      <w:r w:rsidRPr="002718F9">
        <w:rPr>
          <w:rFonts w:ascii="Times New Roman" w:hAnsi="Times New Roman"/>
          <w:sz w:val="20"/>
          <w:szCs w:val="20"/>
        </w:rPr>
        <w:t xml:space="preserve">: </w:t>
      </w:r>
      <w:r>
        <w:rPr>
          <w:rFonts w:ascii="Times New Roman" w:hAnsi="Times New Roman"/>
          <w:sz w:val="20"/>
          <w:szCs w:val="20"/>
        </w:rPr>
        <w:t>8</w:t>
      </w:r>
      <w:r w:rsidRPr="002718F9">
        <w:rPr>
          <w:rFonts w:ascii="Times New Roman" w:hAnsi="Times New Roman"/>
          <w:sz w:val="20"/>
          <w:szCs w:val="20"/>
        </w:rPr>
        <w:t>.</w:t>
      </w:r>
    </w:p>
    <w:p w:rsidR="008D4FBC" w:rsidRPr="006472FE" w:rsidRDefault="008D4FBC" w:rsidP="00722CCF">
      <w:pPr>
        <w:spacing w:before="360"/>
        <w:jc w:val="center"/>
        <w:outlineLvl w:val="1"/>
        <w:rPr>
          <w:rFonts w:ascii="Times New Roman" w:hAnsi="Times New Roman"/>
          <w:b/>
        </w:rPr>
      </w:pPr>
      <w:bookmarkStart w:id="1423" w:name="ceds_XXIII"/>
      <w:bookmarkStart w:id="1424" w:name="_Toc471411762"/>
      <w:bookmarkStart w:id="1425" w:name="_Toc475661315"/>
      <w:bookmarkStart w:id="1426" w:name="_Toc475662256"/>
      <w:bookmarkEnd w:id="1423"/>
      <w:r w:rsidRPr="00E8350F">
        <w:rPr>
          <w:rFonts w:ascii="Times New Roman" w:hAnsi="Times New Roman"/>
          <w:b/>
          <w:highlight w:val="green"/>
        </w:rPr>
        <w:t>CEDS E TIKODS.</w:t>
      </w:r>
      <w:bookmarkEnd w:id="1424"/>
      <w:bookmarkEnd w:id="1425"/>
      <w:bookmarkEnd w:id="1426"/>
    </w:p>
    <w:p w:rsidR="008D4FBC" w:rsidRDefault="008D4FBC" w:rsidP="00464E26">
      <w:pPr>
        <w:ind w:firstLine="284"/>
        <w:jc w:val="both"/>
        <w:rPr>
          <w:rFonts w:ascii="Times New Roman" w:hAnsi="Times New Roman"/>
        </w:rPr>
      </w:pPr>
      <w:bookmarkStart w:id="1427" w:name="Napoleon_II"/>
      <w:bookmarkEnd w:id="1427"/>
      <w:r>
        <w:rPr>
          <w:rFonts w:ascii="Times New Roman" w:hAnsi="Times New Roman"/>
        </w:rPr>
        <w:t>Bolit binon jain, kel brekon, if tiroy oni tu vemiko.</w:t>
      </w:r>
    </w:p>
    <w:p w:rsidR="008D4FBC" w:rsidRDefault="008D4FBC" w:rsidP="006472FE">
      <w:pPr>
        <w:jc w:val="right"/>
        <w:rPr>
          <w:rFonts w:ascii="Times New Roman" w:hAnsi="Times New Roman"/>
        </w:rPr>
      </w:pPr>
      <w:r>
        <w:rPr>
          <w:rFonts w:ascii="Times New Roman" w:hAnsi="Times New Roman"/>
        </w:rPr>
        <w:t>‘Napoléon’.</w:t>
      </w:r>
    </w:p>
    <w:p w:rsidR="008D4FBC" w:rsidRDefault="008D4FBC" w:rsidP="00464E26">
      <w:pPr>
        <w:ind w:firstLine="284"/>
        <w:jc w:val="both"/>
        <w:rPr>
          <w:rFonts w:ascii="Times New Roman" w:hAnsi="Times New Roman"/>
        </w:rPr>
      </w:pPr>
      <w:bookmarkStart w:id="1428" w:name="Napoleon_III"/>
      <w:bookmarkEnd w:id="1428"/>
      <w:r>
        <w:rPr>
          <w:rFonts w:ascii="Times New Roman" w:hAnsi="Times New Roman"/>
        </w:rPr>
        <w:t>No löfilob, das voms jäfikofs me bolit.</w:t>
      </w:r>
    </w:p>
    <w:p w:rsidR="008D4FBC" w:rsidRDefault="008D4FBC" w:rsidP="006472FE">
      <w:pPr>
        <w:jc w:val="right"/>
        <w:rPr>
          <w:rFonts w:ascii="Times New Roman" w:hAnsi="Times New Roman"/>
        </w:rPr>
      </w:pPr>
      <w:r>
        <w:rPr>
          <w:rFonts w:ascii="Times New Roman" w:hAnsi="Times New Roman"/>
        </w:rPr>
        <w:t>‘Napoléon’.</w:t>
      </w:r>
    </w:p>
    <w:p w:rsidR="008D4FBC" w:rsidRDefault="008D4FBC" w:rsidP="00464E26">
      <w:pPr>
        <w:ind w:firstLine="284"/>
        <w:jc w:val="both"/>
        <w:rPr>
          <w:rFonts w:ascii="Times New Roman" w:hAnsi="Times New Roman"/>
        </w:rPr>
      </w:pPr>
      <w:bookmarkStart w:id="1429" w:name="Shaw"/>
      <w:bookmarkEnd w:id="1429"/>
      <w:r>
        <w:rPr>
          <w:rFonts w:ascii="Times New Roman" w:hAnsi="Times New Roman"/>
        </w:rPr>
        <w:t>Pöf binon nos, demü kel kanoy pleidön.</w:t>
      </w:r>
    </w:p>
    <w:p w:rsidR="008D4FBC" w:rsidRDefault="008D4FBC" w:rsidP="006472FE">
      <w:pPr>
        <w:jc w:val="right"/>
        <w:rPr>
          <w:rFonts w:ascii="Times New Roman" w:hAnsi="Times New Roman"/>
        </w:rPr>
      </w:pPr>
      <w:r>
        <w:rPr>
          <w:rFonts w:ascii="Times New Roman" w:hAnsi="Times New Roman"/>
        </w:rPr>
        <w:t>‘Bernard Shaw’.</w:t>
      </w:r>
    </w:p>
    <w:p w:rsidR="008D4FBC" w:rsidRDefault="008D4FBC" w:rsidP="00464E26">
      <w:pPr>
        <w:ind w:firstLine="284"/>
        <w:jc w:val="both"/>
        <w:rPr>
          <w:rFonts w:ascii="Times New Roman" w:hAnsi="Times New Roman"/>
        </w:rPr>
      </w:pPr>
      <w:bookmarkStart w:id="1430" w:name="Blake_I"/>
      <w:bookmarkEnd w:id="1430"/>
      <w:r>
        <w:rPr>
          <w:rFonts w:ascii="Times New Roman" w:hAnsi="Times New Roman"/>
        </w:rPr>
        <w:t>Kid spikon pükis valik.</w:t>
      </w:r>
    </w:p>
    <w:p w:rsidR="008D4FBC" w:rsidRDefault="008D4FBC" w:rsidP="006472FE">
      <w:pPr>
        <w:jc w:val="right"/>
        <w:rPr>
          <w:rFonts w:ascii="Times New Roman" w:hAnsi="Times New Roman"/>
        </w:rPr>
      </w:pPr>
      <w:r>
        <w:rPr>
          <w:rFonts w:ascii="Times New Roman" w:hAnsi="Times New Roman"/>
        </w:rPr>
        <w:t>‘William Blake’.</w:t>
      </w:r>
    </w:p>
    <w:p w:rsidR="008D4FBC" w:rsidRDefault="008D4FBC" w:rsidP="00464E26">
      <w:pPr>
        <w:ind w:firstLine="284"/>
        <w:jc w:val="both"/>
        <w:rPr>
          <w:rFonts w:ascii="Times New Roman" w:hAnsi="Times New Roman"/>
        </w:rPr>
      </w:pPr>
      <w:bookmarkStart w:id="1431" w:name="Blake_II"/>
      <w:bookmarkEnd w:id="1431"/>
      <w:r>
        <w:rPr>
          <w:rFonts w:ascii="Times New Roman" w:hAnsi="Times New Roman"/>
        </w:rPr>
        <w:t>Binos neai tu latik ad glömön.</w:t>
      </w:r>
    </w:p>
    <w:p w:rsidR="008D4FBC" w:rsidRDefault="008D4FBC" w:rsidP="006472FE">
      <w:pPr>
        <w:jc w:val="right"/>
        <w:rPr>
          <w:rFonts w:ascii="Times New Roman" w:hAnsi="Times New Roman"/>
        </w:rPr>
      </w:pPr>
      <w:r>
        <w:rPr>
          <w:rFonts w:ascii="Times New Roman" w:hAnsi="Times New Roman"/>
        </w:rPr>
        <w:t>‘William Blake’.</w:t>
      </w:r>
    </w:p>
    <w:p w:rsidR="008D4FBC" w:rsidRDefault="008D4FBC" w:rsidP="00464E26">
      <w:pPr>
        <w:ind w:firstLine="284"/>
        <w:jc w:val="both"/>
        <w:rPr>
          <w:rFonts w:ascii="Times New Roman" w:hAnsi="Times New Roman"/>
        </w:rPr>
      </w:pPr>
      <w:r>
        <w:rPr>
          <w:rFonts w:ascii="Times New Roman" w:hAnsi="Times New Roman"/>
        </w:rPr>
        <w:t>Dred, täläkt, blig, e stim seilikons, ven lelöf spikon.</w:t>
      </w:r>
    </w:p>
    <w:p w:rsidR="008D4FBC" w:rsidRDefault="008D4FBC" w:rsidP="006472FE">
      <w:pPr>
        <w:jc w:val="right"/>
        <w:rPr>
          <w:rFonts w:ascii="Times New Roman" w:hAnsi="Times New Roman"/>
        </w:rPr>
      </w:pPr>
      <w:r>
        <w:rPr>
          <w:rFonts w:ascii="Times New Roman" w:hAnsi="Times New Roman"/>
        </w:rPr>
        <w:t>Sap Fransänik.</w:t>
      </w:r>
    </w:p>
    <w:p w:rsidR="008D4FBC" w:rsidRDefault="008D4FBC" w:rsidP="006472FE">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w:t>
      </w:r>
      <w:r w:rsidRPr="002718F9">
        <w:rPr>
          <w:rFonts w:ascii="Times New Roman" w:hAnsi="Times New Roman"/>
          <w:sz w:val="20"/>
          <w:szCs w:val="20"/>
        </w:rPr>
        <w:t xml:space="preserve">: </w:t>
      </w:r>
      <w:r>
        <w:rPr>
          <w:rFonts w:ascii="Times New Roman" w:hAnsi="Times New Roman"/>
          <w:sz w:val="20"/>
          <w:szCs w:val="20"/>
        </w:rPr>
        <w:t>8</w:t>
      </w:r>
      <w:r w:rsidRPr="002718F9">
        <w:rPr>
          <w:rFonts w:ascii="Times New Roman" w:hAnsi="Times New Roman"/>
          <w:sz w:val="20"/>
          <w:szCs w:val="20"/>
        </w:rPr>
        <w:t>.</w:t>
      </w:r>
    </w:p>
    <w:p w:rsidR="008D4FBC" w:rsidRPr="006472FE" w:rsidRDefault="008D4FBC" w:rsidP="00722CCF">
      <w:pPr>
        <w:spacing w:before="360"/>
        <w:jc w:val="center"/>
        <w:outlineLvl w:val="1"/>
        <w:rPr>
          <w:rFonts w:ascii="Times New Roman" w:hAnsi="Times New Roman"/>
          <w:b/>
        </w:rPr>
      </w:pPr>
      <w:bookmarkStart w:id="1432" w:name="coged_V"/>
      <w:bookmarkStart w:id="1433" w:name="_Toc471411763"/>
      <w:bookmarkStart w:id="1434" w:name="_Toc475661316"/>
      <w:bookmarkStart w:id="1435" w:name="_Toc475662257"/>
      <w:bookmarkEnd w:id="1432"/>
      <w:r w:rsidRPr="0034554F">
        <w:rPr>
          <w:rFonts w:ascii="Times New Roman" w:hAnsi="Times New Roman"/>
          <w:b/>
          <w:highlight w:val="green"/>
        </w:rPr>
        <w:t>COGED.</w:t>
      </w:r>
      <w:bookmarkEnd w:id="1433"/>
      <w:bookmarkEnd w:id="1434"/>
      <w:bookmarkEnd w:id="1435"/>
    </w:p>
    <w:p w:rsidR="008D4FBC" w:rsidRDefault="008D4FBC" w:rsidP="00464E26">
      <w:pPr>
        <w:ind w:firstLine="284"/>
        <w:jc w:val="both"/>
        <w:rPr>
          <w:rFonts w:ascii="Times New Roman" w:hAnsi="Times New Roman"/>
        </w:rPr>
      </w:pPr>
      <w:r>
        <w:rPr>
          <w:rFonts w:ascii="Times New Roman" w:hAnsi="Times New Roman"/>
        </w:rPr>
        <w:t>“O pastan!” man äspikom. “Sevob, das no elifob, soäsä äsötos binön, ab vilob gudükum</w:t>
      </w:r>
      <w:r w:rsidR="00E8350F">
        <w:rPr>
          <w:rFonts w:ascii="Times New Roman" w:hAnsi="Times New Roman"/>
        </w:rPr>
        <w:t>ö</w:t>
      </w:r>
      <w:r>
        <w:rPr>
          <w:rFonts w:ascii="Times New Roman" w:hAnsi="Times New Roman"/>
        </w:rPr>
        <w:t>n obi.”</w:t>
      </w:r>
    </w:p>
    <w:p w:rsidR="008D4FBC" w:rsidRPr="0062556F" w:rsidRDefault="008D4FBC" w:rsidP="00464E26">
      <w:pPr>
        <w:ind w:firstLine="284"/>
        <w:jc w:val="both"/>
        <w:rPr>
          <w:rFonts w:ascii="Times New Roman" w:hAnsi="Times New Roman"/>
          <w:lang w:val="fr-FR"/>
        </w:rPr>
      </w:pPr>
      <w:r>
        <w:rPr>
          <w:rFonts w:ascii="Times New Roman" w:hAnsi="Times New Roman"/>
        </w:rPr>
        <w:t xml:space="preserve">“Atos fredükon obi, o flen!” pastan äsagom. </w:t>
      </w:r>
      <w:r w:rsidRPr="0062556F">
        <w:rPr>
          <w:rFonts w:ascii="Times New Roman" w:hAnsi="Times New Roman"/>
          <w:lang w:val="fr-FR"/>
        </w:rPr>
        <w:t>“Klu vilol klemön duliko sinodis valik.”</w:t>
      </w:r>
    </w:p>
    <w:p w:rsidR="008D4FBC" w:rsidRPr="0062556F" w:rsidRDefault="008D4FBC" w:rsidP="00464E26">
      <w:pPr>
        <w:ind w:firstLine="284"/>
        <w:jc w:val="both"/>
        <w:rPr>
          <w:rFonts w:ascii="Times New Roman" w:hAnsi="Times New Roman"/>
          <w:lang w:val="fr-FR"/>
        </w:rPr>
      </w:pPr>
      <w:r w:rsidRPr="0062556F">
        <w:rPr>
          <w:rFonts w:ascii="Times New Roman" w:hAnsi="Times New Roman"/>
          <w:lang w:val="fr-FR"/>
        </w:rPr>
        <w:t>“Si! o pastan!”</w:t>
      </w:r>
    </w:p>
    <w:p w:rsidR="008D4FBC" w:rsidRPr="0062556F" w:rsidRDefault="008D4FBC" w:rsidP="00464E26">
      <w:pPr>
        <w:ind w:firstLine="284"/>
        <w:jc w:val="both"/>
        <w:rPr>
          <w:rFonts w:ascii="Times New Roman" w:hAnsi="Times New Roman"/>
          <w:lang w:val="fr-FR"/>
        </w:rPr>
      </w:pPr>
      <w:r w:rsidRPr="0062556F">
        <w:rPr>
          <w:rFonts w:ascii="Times New Roman" w:hAnsi="Times New Roman"/>
          <w:lang w:val="fr-FR"/>
        </w:rPr>
        <w:t>“E vilol-li kömön dönu nomiko ini glüg?”</w:t>
      </w:r>
    </w:p>
    <w:p w:rsidR="008D4FBC" w:rsidRPr="0062556F" w:rsidRDefault="008D4FBC" w:rsidP="00464E26">
      <w:pPr>
        <w:ind w:firstLine="284"/>
        <w:jc w:val="both"/>
        <w:rPr>
          <w:rFonts w:ascii="Times New Roman" w:hAnsi="Times New Roman"/>
          <w:lang w:val="fr-FR"/>
        </w:rPr>
      </w:pPr>
      <w:r w:rsidRPr="0062556F">
        <w:rPr>
          <w:rFonts w:ascii="Times New Roman" w:hAnsi="Times New Roman"/>
          <w:lang w:val="fr-FR"/>
        </w:rPr>
        <w:t>“Si! o pastan!”</w:t>
      </w:r>
    </w:p>
    <w:p w:rsidR="008D4FBC" w:rsidRPr="0062556F" w:rsidRDefault="008D4FBC" w:rsidP="00464E26">
      <w:pPr>
        <w:ind w:firstLine="284"/>
        <w:jc w:val="both"/>
        <w:rPr>
          <w:rFonts w:ascii="Times New Roman" w:hAnsi="Times New Roman"/>
          <w:lang w:val="fr-FR"/>
        </w:rPr>
      </w:pPr>
      <w:r w:rsidRPr="0062556F">
        <w:rPr>
          <w:rFonts w:ascii="Times New Roman" w:hAnsi="Times New Roman"/>
          <w:lang w:val="fr-FR"/>
        </w:rPr>
        <w:t>“E löfön-li kemenis olik?”</w:t>
      </w:r>
    </w:p>
    <w:p w:rsidR="008D4FBC" w:rsidRDefault="008D4FBC" w:rsidP="00464E26">
      <w:pPr>
        <w:ind w:firstLine="284"/>
        <w:jc w:val="both"/>
        <w:rPr>
          <w:rFonts w:ascii="Times New Roman" w:hAnsi="Times New Roman"/>
        </w:rPr>
      </w:pPr>
      <w:r>
        <w:rPr>
          <w:rFonts w:ascii="Times New Roman" w:hAnsi="Times New Roman"/>
        </w:rPr>
        <w:t>“Si! o pastan!”</w:t>
      </w:r>
    </w:p>
    <w:p w:rsidR="008D4FBC" w:rsidRDefault="008D4FBC" w:rsidP="00464E26">
      <w:pPr>
        <w:ind w:firstLine="284"/>
        <w:jc w:val="both"/>
        <w:rPr>
          <w:rFonts w:ascii="Times New Roman" w:hAnsi="Times New Roman"/>
        </w:rPr>
      </w:pPr>
      <w:r>
        <w:rPr>
          <w:rFonts w:ascii="Times New Roman" w:hAnsi="Times New Roman"/>
        </w:rPr>
        <w:t>“E givön-li alane utosi, kelosi debol one?”</w:t>
      </w:r>
    </w:p>
    <w:p w:rsidR="008D4FBC" w:rsidRDefault="008D4FBC" w:rsidP="00464E26">
      <w:pPr>
        <w:ind w:firstLine="284"/>
        <w:jc w:val="both"/>
        <w:rPr>
          <w:rFonts w:ascii="Times New Roman" w:hAnsi="Times New Roman"/>
        </w:rPr>
      </w:pPr>
      <w:r>
        <w:rPr>
          <w:rFonts w:ascii="Times New Roman" w:hAnsi="Times New Roman"/>
        </w:rPr>
        <w:t>“Benö! o pastan! No badocedolös osi obe! ab atos no binon lekred; atos binon büsidadins.”</w:t>
      </w:r>
    </w:p>
    <w:p w:rsidR="008D4FBC" w:rsidRDefault="008D4FBC" w:rsidP="006472FE">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w:t>
      </w:r>
      <w:r w:rsidRPr="002718F9">
        <w:rPr>
          <w:rFonts w:ascii="Times New Roman" w:hAnsi="Times New Roman"/>
          <w:sz w:val="20"/>
          <w:szCs w:val="20"/>
        </w:rPr>
        <w:t xml:space="preserve">: </w:t>
      </w:r>
      <w:r>
        <w:rPr>
          <w:rFonts w:ascii="Times New Roman" w:hAnsi="Times New Roman"/>
          <w:sz w:val="20"/>
          <w:szCs w:val="20"/>
        </w:rPr>
        <w:t>8</w:t>
      </w:r>
      <w:r w:rsidRPr="002718F9">
        <w:rPr>
          <w:rFonts w:ascii="Times New Roman" w:hAnsi="Times New Roman"/>
          <w:sz w:val="20"/>
          <w:szCs w:val="20"/>
        </w:rPr>
        <w:t>.</w:t>
      </w:r>
    </w:p>
    <w:p w:rsidR="008D4FBC" w:rsidRPr="00C103B1" w:rsidRDefault="008D4FBC" w:rsidP="00722CCF">
      <w:pPr>
        <w:pageBreakBefore/>
        <w:jc w:val="center"/>
        <w:outlineLvl w:val="1"/>
        <w:rPr>
          <w:rFonts w:ascii="Times New Roman" w:hAnsi="Times New Roman"/>
          <w:b/>
        </w:rPr>
      </w:pPr>
      <w:bookmarkStart w:id="1436" w:name="nuns_LXVIII"/>
      <w:bookmarkStart w:id="1437" w:name="_Toc471411764"/>
      <w:bookmarkStart w:id="1438" w:name="_Toc475661317"/>
      <w:bookmarkStart w:id="1439" w:name="_Toc475662258"/>
      <w:bookmarkEnd w:id="1436"/>
      <w:r w:rsidRPr="0034554F">
        <w:rPr>
          <w:rFonts w:ascii="Times New Roman" w:hAnsi="Times New Roman"/>
          <w:b/>
          <w:highlight w:val="green"/>
        </w:rPr>
        <w:lastRenderedPageBreak/>
        <w:t>NUNS.</w:t>
      </w:r>
      <w:bookmarkEnd w:id="1437"/>
      <w:bookmarkEnd w:id="1438"/>
      <w:bookmarkEnd w:id="1439"/>
    </w:p>
    <w:p w:rsidR="008D4FBC" w:rsidRPr="00C103B1" w:rsidRDefault="008D4FBC" w:rsidP="00722CCF">
      <w:pPr>
        <w:ind w:firstLine="284"/>
        <w:jc w:val="both"/>
        <w:outlineLvl w:val="2"/>
        <w:rPr>
          <w:rFonts w:ascii="Times New Roman" w:hAnsi="Times New Roman"/>
          <w:b/>
        </w:rPr>
      </w:pPr>
      <w:bookmarkStart w:id="1440" w:name="Vpklub_Ned_XLVII"/>
      <w:bookmarkStart w:id="1441" w:name="_Toc471411765"/>
      <w:bookmarkStart w:id="1442" w:name="_Toc475661318"/>
      <w:bookmarkStart w:id="1443" w:name="_Toc475662259"/>
      <w:bookmarkEnd w:id="1440"/>
      <w:r w:rsidRPr="00C103B1">
        <w:rPr>
          <w:rFonts w:ascii="Times New Roman" w:hAnsi="Times New Roman"/>
          <w:b/>
        </w:rPr>
        <w:t>Volapükaklub valemik Nedänik.</w:t>
      </w:r>
      <w:bookmarkEnd w:id="1441"/>
      <w:bookmarkEnd w:id="1442"/>
      <w:bookmarkEnd w:id="1443"/>
    </w:p>
    <w:p w:rsidR="008D4FBC" w:rsidRDefault="008D4FBC" w:rsidP="00464E26">
      <w:pPr>
        <w:ind w:firstLine="284"/>
        <w:jc w:val="both"/>
        <w:rPr>
          <w:rFonts w:ascii="Times New Roman" w:hAnsi="Times New Roman"/>
        </w:rPr>
      </w:pPr>
      <w:r>
        <w:rPr>
          <w:rFonts w:ascii="Times New Roman" w:hAnsi="Times New Roman"/>
        </w:rPr>
        <w:t>Edeadof:</w:t>
      </w:r>
    </w:p>
    <w:p w:rsidR="008D4FBC" w:rsidRDefault="008D4FBC" w:rsidP="00464E26">
      <w:pPr>
        <w:ind w:firstLine="284"/>
        <w:jc w:val="both"/>
        <w:rPr>
          <w:rFonts w:ascii="Times New Roman" w:hAnsi="Times New Roman"/>
        </w:rPr>
      </w:pPr>
      <w:r>
        <w:rPr>
          <w:rFonts w:ascii="Times New Roman" w:hAnsi="Times New Roman"/>
        </w:rPr>
        <w:t>läd: ‘C. Peerbolte — Jansie’, ‘Zaltbommel’.</w:t>
      </w:r>
    </w:p>
    <w:p w:rsidR="008D4FBC" w:rsidRPr="00C103B1" w:rsidRDefault="008D4FBC" w:rsidP="00722CCF">
      <w:pPr>
        <w:spacing w:before="120"/>
        <w:ind w:firstLine="284"/>
        <w:jc w:val="both"/>
        <w:outlineLvl w:val="2"/>
        <w:rPr>
          <w:rFonts w:ascii="Times New Roman" w:hAnsi="Times New Roman"/>
          <w:b/>
        </w:rPr>
      </w:pPr>
      <w:bookmarkStart w:id="1444" w:name="dilval_XXVII"/>
      <w:bookmarkStart w:id="1445" w:name="_Toc471411766"/>
      <w:bookmarkStart w:id="1446" w:name="_Toc475661319"/>
      <w:bookmarkStart w:id="1447" w:name="_Toc475662260"/>
      <w:bookmarkEnd w:id="1444"/>
      <w:r w:rsidRPr="00C103B1">
        <w:rPr>
          <w:rFonts w:ascii="Times New Roman" w:hAnsi="Times New Roman"/>
          <w:b/>
        </w:rPr>
        <w:t>Diläd valemik feda Volapükaklubas.</w:t>
      </w:r>
      <w:bookmarkEnd w:id="1445"/>
      <w:bookmarkEnd w:id="1446"/>
      <w:bookmarkEnd w:id="1447"/>
    </w:p>
    <w:p w:rsidR="008D4FBC" w:rsidRDefault="008D4FBC" w:rsidP="00464E26">
      <w:pPr>
        <w:ind w:firstLine="284"/>
        <w:jc w:val="both"/>
        <w:rPr>
          <w:rFonts w:ascii="Times New Roman" w:hAnsi="Times New Roman"/>
        </w:rPr>
      </w:pPr>
      <w:r>
        <w:rPr>
          <w:rFonts w:ascii="Times New Roman" w:hAnsi="Times New Roman"/>
        </w:rPr>
        <w:t>Ladet nulik:</w:t>
      </w:r>
    </w:p>
    <w:p w:rsidR="008D4FBC" w:rsidRDefault="008D4FBC" w:rsidP="00464E26">
      <w:pPr>
        <w:ind w:firstLine="284"/>
        <w:jc w:val="both"/>
        <w:rPr>
          <w:rFonts w:ascii="Times New Roman" w:hAnsi="Times New Roman"/>
        </w:rPr>
      </w:pPr>
      <w:r>
        <w:rPr>
          <w:rFonts w:ascii="Times New Roman" w:hAnsi="Times New Roman"/>
        </w:rPr>
        <w:t>Söl: ‘Dr. Hannsmartin Schleyer’, ‘Konstanz’, ‘Seestrasze’: 7. (Bayän — Deutän) (‘Französische Zone’).</w:t>
      </w:r>
    </w:p>
    <w:p w:rsidR="008D4FBC" w:rsidRDefault="008D4FBC" w:rsidP="00C103B1">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w:t>
      </w:r>
      <w:r w:rsidRPr="002718F9">
        <w:rPr>
          <w:rFonts w:ascii="Times New Roman" w:hAnsi="Times New Roman"/>
          <w:sz w:val="20"/>
          <w:szCs w:val="20"/>
        </w:rPr>
        <w:t xml:space="preserve">: </w:t>
      </w:r>
      <w:r>
        <w:rPr>
          <w:rFonts w:ascii="Times New Roman" w:hAnsi="Times New Roman"/>
          <w:sz w:val="20"/>
          <w:szCs w:val="20"/>
        </w:rPr>
        <w:t>8</w:t>
      </w:r>
      <w:r w:rsidRPr="002718F9">
        <w:rPr>
          <w:rFonts w:ascii="Times New Roman" w:hAnsi="Times New Roman"/>
          <w:sz w:val="20"/>
          <w:szCs w:val="20"/>
        </w:rPr>
        <w:t>.</w:t>
      </w:r>
    </w:p>
    <w:p w:rsidR="008D4FBC" w:rsidRPr="00BE3777" w:rsidRDefault="00636DAA" w:rsidP="00722CCF">
      <w:pPr>
        <w:spacing w:before="360"/>
        <w:jc w:val="center"/>
        <w:outlineLvl w:val="1"/>
        <w:rPr>
          <w:rFonts w:ascii="Times New Roman" w:hAnsi="Times New Roman"/>
          <w:b/>
        </w:rPr>
      </w:pPr>
      <w:bookmarkStart w:id="1448" w:name="Van_Strien"/>
      <w:bookmarkStart w:id="1449" w:name="_Toc471411767"/>
      <w:bookmarkStart w:id="1450" w:name="_Toc475661320"/>
      <w:bookmarkStart w:id="1451" w:name="_Toc475662261"/>
      <w:bookmarkEnd w:id="1448"/>
      <w:r w:rsidRPr="001F232B">
        <w:rPr>
          <w:rFonts w:ascii="Times New Roman" w:hAnsi="Times New Roman"/>
          <w:b/>
          <w:highlight w:val="green"/>
        </w:rPr>
        <w:t>FLUTAN: ‘KA-I-KO’</w:t>
      </w:r>
      <w:bookmarkEnd w:id="1449"/>
      <w:bookmarkEnd w:id="1450"/>
      <w:bookmarkEnd w:id="1451"/>
      <w:r w:rsidRPr="001F232B">
        <w:rPr>
          <w:rFonts w:ascii="Times New Roman" w:hAnsi="Times New Roman"/>
          <w:b/>
          <w:highlight w:val="green"/>
        </w:rPr>
        <w:t>.</w:t>
      </w:r>
    </w:p>
    <w:p w:rsidR="008D4FBC" w:rsidRPr="00BE3777" w:rsidRDefault="008D4FBC" w:rsidP="00BE3777">
      <w:pPr>
        <w:jc w:val="center"/>
        <w:rPr>
          <w:rFonts w:ascii="Times New Roman" w:eastAsia="Times New Roman" w:hAnsi="Times New Roman"/>
          <w:sz w:val="20"/>
          <w:szCs w:val="20"/>
        </w:rPr>
      </w:pPr>
      <w:r w:rsidRPr="00BE3777">
        <w:rPr>
          <w:rFonts w:ascii="Times New Roman" w:eastAsia="Times New Roman" w:hAnsi="Times New Roman"/>
          <w:sz w:val="20"/>
          <w:szCs w:val="20"/>
        </w:rPr>
        <w:t>Konäd Yapänik vönädik.</w:t>
      </w:r>
    </w:p>
    <w:p w:rsidR="008D4FBC" w:rsidRPr="00BE3777" w:rsidRDefault="008D4FBC" w:rsidP="00BE3777">
      <w:pPr>
        <w:jc w:val="center"/>
        <w:rPr>
          <w:rFonts w:ascii="Times New Roman" w:eastAsia="Times New Roman" w:hAnsi="Times New Roman"/>
        </w:rPr>
      </w:pPr>
      <w:r w:rsidRPr="00BE3777">
        <w:rPr>
          <w:rFonts w:ascii="Times New Roman" w:eastAsia="Times New Roman" w:hAnsi="Times New Roman"/>
          <w:sz w:val="20"/>
          <w:szCs w:val="20"/>
        </w:rPr>
        <w:t>Fa ‘J. De Boer-Van Strien’.</w:t>
      </w:r>
    </w:p>
    <w:p w:rsidR="008D4FBC" w:rsidRPr="00E77268" w:rsidRDefault="008D4FBC" w:rsidP="00BE3777">
      <w:pPr>
        <w:pStyle w:val="af5"/>
        <w:spacing w:before="0" w:beforeAutospacing="0" w:after="0" w:afterAutospacing="0"/>
        <w:ind w:firstLine="284"/>
        <w:jc w:val="both"/>
        <w:rPr>
          <w:lang w:val="en-US"/>
        </w:rPr>
      </w:pPr>
      <w:r w:rsidRPr="00E77268">
        <w:rPr>
          <w:lang w:val="en-US"/>
        </w:rPr>
        <w:t>Cils Yapänik lärnoms</w:t>
      </w:r>
      <w:r w:rsidR="00636DAA">
        <w:rPr>
          <w:rStyle w:val="afb"/>
          <w:lang w:val="en-US"/>
        </w:rPr>
        <w:footnoteReference w:id="111"/>
      </w:r>
      <w:r w:rsidRPr="00E77268">
        <w:rPr>
          <w:lang w:val="en-US"/>
        </w:rPr>
        <w:t xml:space="preserve"> ya göliko ad svimön gudiko. Svimans Yapänik binoms famiks in vol lölik. Atos sekon, no patiko bi svimoms gudikumo ka svimans se läns votik, ab bi natemoms so vemo gudikumo. If klad julanas Yapänik dageton svimitidodi, büiko dunoms okskilükamis mödik natemama. Cils sevoms, das ats binons veütiks. Tän kladanef golon ini vat. Kladanef pateilon ad palets tel; grup</w:t>
      </w:r>
      <w:r w:rsidR="009F76B8">
        <w:rPr>
          <w:lang w:val="en-US"/>
        </w:rPr>
        <w:t xml:space="preserve"> alik labon su kap luhäti köla </w:t>
      </w:r>
      <w:r w:rsidRPr="00E77268">
        <w:rPr>
          <w:lang w:val="en-US"/>
        </w:rPr>
        <w:t>votik. Samo yelovans e redans dabinoms. Nu svimitidan flutülom, e hö! pledil luhätirava primon, pö kel cil alik plidomöv mu vemo. Du pledoms pledi at, zimufedoms klüliko in vat, ed alna dönu bal omas padisblunom. Süadolös, das Yapänans smalik et lärnoms ad binön späliäliks ko natem oksik!</w:t>
      </w:r>
    </w:p>
    <w:p w:rsidR="008D4FBC" w:rsidRPr="00E77268" w:rsidRDefault="008D4FBC" w:rsidP="00BE3777">
      <w:pPr>
        <w:pStyle w:val="af5"/>
        <w:spacing w:before="0" w:beforeAutospacing="0" w:after="0" w:afterAutospacing="0"/>
        <w:ind w:firstLine="284"/>
        <w:jc w:val="both"/>
        <w:rPr>
          <w:lang w:val="en-US"/>
        </w:rPr>
      </w:pPr>
      <w:r w:rsidRPr="00E77268">
        <w:rPr>
          <w:lang w:val="en-US"/>
        </w:rPr>
        <w:t>Ven kladanef esegolon se vat, e binon dönu sägik, ed elenükon klotis, tidan primom ad konön. E täno konom vemo suvo konädi vönädik flutana Yapänik: ‘Ka-i-ko’.</w:t>
      </w:r>
    </w:p>
    <w:p w:rsidR="008D4FBC" w:rsidRPr="00E77268" w:rsidRDefault="008D4FBC" w:rsidP="00BE3777">
      <w:pPr>
        <w:pStyle w:val="af5"/>
        <w:spacing w:before="0" w:beforeAutospacing="0" w:after="0" w:afterAutospacing="0"/>
        <w:ind w:firstLine="284"/>
        <w:jc w:val="both"/>
        <w:rPr>
          <w:lang w:val="en-US"/>
        </w:rPr>
      </w:pPr>
      <w:r w:rsidRPr="00E77268">
        <w:rPr>
          <w:lang w:val="en-US"/>
        </w:rPr>
        <w:t>El ‘Ka-i-ko’ älifom bü tim lunik, vemo lunik, ven</w:t>
      </w:r>
      <w:r w:rsidR="0081088F">
        <w:rPr>
          <w:lang w:val="en-US"/>
        </w:rPr>
        <w:t xml:space="preserve"> </w:t>
      </w:r>
      <w:r w:rsidRPr="00E77268">
        <w:rPr>
          <w:lang w:val="en-US"/>
        </w:rPr>
        <w:t>els ‘samurai’: lesiörs krigiälik nog äbinoms nämädiks in Yapän. Äbinom man de licin balugik, ab äbinom famik in län lölik, bi äflutom so magifiko. Ven els ‘samurai’ cädik ägevoms zäli, el ‘Ka-i-ko’ pävüdom ad komön pö at, ed ad pläyön. Tonis valik se natavoled äkanom magulön me flut okik; if äliloy omi, äbinos, äsva äliloy noidi bimas fota, äsva äliloy kliküli vata sturablukas smalik love stons kölik smufik, ed äsva äliloy vokädi lü ods bödas. If äsäkoy ele ‘Ka-i-ko’, lio ilärnom ga flutami magifik at, tän äsagom mükiko: “Kanob pläyön, soäsä dunob, bi man bäldik, kel ädugälom obi, ätidom obe fägi ad taetön natemami.”</w:t>
      </w:r>
    </w:p>
    <w:p w:rsidR="008D4FBC" w:rsidRPr="00E77268" w:rsidRDefault="008D4FBC" w:rsidP="00BE3777">
      <w:pPr>
        <w:pStyle w:val="af5"/>
        <w:spacing w:before="0" w:beforeAutospacing="0" w:after="0" w:afterAutospacing="0"/>
        <w:ind w:firstLine="284"/>
        <w:jc w:val="both"/>
        <w:rPr>
          <w:lang w:val="en-US"/>
        </w:rPr>
      </w:pPr>
      <w:r w:rsidRPr="00E77268">
        <w:rPr>
          <w:lang w:val="en-US"/>
        </w:rPr>
        <w:t>Seimna äjenos, das el ‘Ka-i-ko’ ipläyom dönu lo sog gretik sölas cädik. Leson ela ‘Mikado’: lampör nämädik Yapäna, ikompenom pö atos, ed äfäkom so vemo sekü pläy, das noe ämesedom eli ‘Ka-i-ko’ pliniko, abi zuo äbüedom pänön omi fa pänan skilikün Läna Sola sülöpiköl. Su el ‘kaikemono’ binü sadin zadiko pekölöl, älogoy eli ‘Ka-i-ko’ ko flut omik seadöli, e po om Bel saludik: el ‘Fuji-Yama’ älöpikon, leigoäsä su pänots Yapänik valik.</w:t>
      </w:r>
    </w:p>
    <w:p w:rsidR="008D4FBC" w:rsidRPr="00E77268" w:rsidRDefault="008D4FBC" w:rsidP="00BE3777">
      <w:pPr>
        <w:pStyle w:val="af5"/>
        <w:spacing w:before="0" w:beforeAutospacing="0" w:after="0" w:afterAutospacing="0"/>
        <w:ind w:firstLine="284"/>
        <w:jc w:val="both"/>
        <w:rPr>
          <w:lang w:val="en-US"/>
        </w:rPr>
      </w:pPr>
      <w:r w:rsidRPr="00E77268">
        <w:rPr>
          <w:lang w:val="en-US"/>
        </w:rPr>
        <w:t>Nu bevü els ‘samurai’ lesiör bal</w:t>
      </w:r>
      <w:r w:rsidR="00196EE4">
        <w:rPr>
          <w:lang w:val="en-US"/>
        </w:rPr>
        <w:t xml:space="preserve"> ädabinom</w:t>
      </w:r>
      <w:r w:rsidRPr="00E77268">
        <w:rPr>
          <w:lang w:val="en-US"/>
        </w:rPr>
        <w:t>, kel änebönom vemiko ele ‘Ka-i-ko’ stimi et. Atan äbinom el ‘Lung-syi.’ El ‘Lung-syi’ ya suvo isteifülom ad dagetön göni lesona ela ‘Mikado’, ed atos no eplöpon. Sekü kod at ähetom eli ‘Ka-i-ko’, ed äsludom ad deidön flutani.</w:t>
      </w:r>
    </w:p>
    <w:p w:rsidR="008D4FBC" w:rsidRPr="00E77268" w:rsidRDefault="008D4FBC" w:rsidP="00BE3777">
      <w:pPr>
        <w:pStyle w:val="af5"/>
        <w:spacing w:before="0" w:beforeAutospacing="0" w:after="0" w:afterAutospacing="0"/>
        <w:ind w:firstLine="284"/>
        <w:jc w:val="both"/>
        <w:rPr>
          <w:lang w:val="en-US"/>
        </w:rPr>
      </w:pPr>
      <w:r w:rsidRPr="00E77268">
        <w:rPr>
          <w:lang w:val="en-US"/>
        </w:rPr>
        <w:t>Ün soar semik änükripädom ini gad, kel ätopon zü dom ela ‘Ka-i-ko’, ed in kel flutan ai äseadom. Tons svidik äjonons lesiöre vegi. Us su bam binü bösin grünik, kela flans bofik pimiedükons dub nimamagots sofiko grüniks, flutan äseadom, e fulamun äsegifon liti sofik okik love gad.</w:t>
      </w:r>
    </w:p>
    <w:p w:rsidR="008D4FBC" w:rsidRPr="00E77268" w:rsidRDefault="008D4FBC" w:rsidP="00BE3777">
      <w:pPr>
        <w:pStyle w:val="af5"/>
        <w:spacing w:before="0" w:beforeAutospacing="0" w:after="0" w:afterAutospacing="0"/>
        <w:ind w:firstLine="284"/>
        <w:jc w:val="both"/>
        <w:rPr>
          <w:lang w:val="en-US"/>
        </w:rPr>
      </w:pPr>
      <w:r w:rsidRPr="00E77268">
        <w:rPr>
          <w:lang w:val="en-US"/>
        </w:rPr>
        <w:t>El ‘Lung-syi’ äsüadom, das el ‘Ka-i-ko’ no ilielom lükripädön omi, ab lils japäliko lilöls flutana sio ililons osi. Su glun i älogom jadi lesiöra, ed in nam omik glävi pisetir</w:t>
      </w:r>
      <w:r w:rsidR="0077001F">
        <w:rPr>
          <w:lang w:val="en-US"/>
        </w:rPr>
        <w:t>ö</w:t>
      </w:r>
      <w:r w:rsidRPr="00E77268">
        <w:rPr>
          <w:lang w:val="en-US"/>
        </w:rPr>
        <w:t>l.</w:t>
      </w:r>
    </w:p>
    <w:p w:rsidR="008D4FBC" w:rsidRPr="00E77268" w:rsidRDefault="008D4FBC" w:rsidP="00BE3777">
      <w:pPr>
        <w:pStyle w:val="af5"/>
        <w:spacing w:before="0" w:beforeAutospacing="0" w:after="0" w:afterAutospacing="0"/>
        <w:ind w:firstLine="284"/>
        <w:jc w:val="both"/>
        <w:rPr>
          <w:lang w:val="en-US"/>
        </w:rPr>
      </w:pPr>
      <w:r w:rsidRPr="00E77268">
        <w:rPr>
          <w:lang w:val="en-US"/>
        </w:rPr>
        <w:t>E ga el ‘Ka-i-ko’ no äfinükom flutami okik. Älaipläyom, ab, ai äflutölo äplöpom ad taetön so natemami okik, das muskuls valik koapa omik ävedons mu tenidiks ä düfiks. E ven el ‘Lung-syi’ ätatakom omi me gläv japik okik, no äfägom igo ad dujoikön skini flutana…</w:t>
      </w:r>
    </w:p>
    <w:p w:rsidR="008D4FBC" w:rsidRPr="00E77268" w:rsidRDefault="008D4FBC" w:rsidP="00BE3777">
      <w:pPr>
        <w:pStyle w:val="af5"/>
        <w:spacing w:before="0" w:beforeAutospacing="0" w:after="0" w:afterAutospacing="0"/>
        <w:ind w:firstLine="284"/>
        <w:jc w:val="both"/>
        <w:rPr>
          <w:lang w:val="en-US"/>
        </w:rPr>
      </w:pPr>
      <w:r w:rsidRPr="00E77268">
        <w:rPr>
          <w:lang w:val="en-US"/>
        </w:rPr>
        <w:t>Täno el ‘samurai’ äcedom, das magivam äbinon kod atosa. Spido äveadom glävi okik, ed äfugom.</w:t>
      </w:r>
    </w:p>
    <w:p w:rsidR="008D4FBC" w:rsidRPr="00BE3777" w:rsidRDefault="008D4FBC" w:rsidP="00BE3777">
      <w:pPr>
        <w:ind w:firstLine="284"/>
        <w:jc w:val="both"/>
        <w:rPr>
          <w:rFonts w:ascii="Times New Roman" w:hAnsi="Times New Roman"/>
        </w:rPr>
      </w:pPr>
      <w:r w:rsidRPr="00BE3777">
        <w:rPr>
          <w:rFonts w:ascii="Times New Roman" w:hAnsi="Times New Roman"/>
        </w:rPr>
        <w:lastRenderedPageBreak/>
        <w:t>Fovo el ‘Ka-i-ko’ no plu änedom dredön omi.</w:t>
      </w:r>
    </w:p>
    <w:p w:rsidR="008D4FBC" w:rsidRPr="0062556F" w:rsidRDefault="008D4FBC" w:rsidP="00BE3777">
      <w:pPr>
        <w:spacing w:before="60"/>
        <w:jc w:val="right"/>
        <w:rPr>
          <w:rFonts w:ascii="Times New Roman" w:hAnsi="Times New Roman"/>
          <w:lang w:val="fr-FR"/>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xml:space="preserve">. Yel: 1948. </w:t>
      </w:r>
      <w:r w:rsidRPr="0062556F">
        <w:rPr>
          <w:rFonts w:ascii="Times New Roman" w:hAnsi="Times New Roman"/>
          <w:sz w:val="20"/>
          <w:szCs w:val="20"/>
          <w:lang w:val="fr-FR"/>
        </w:rPr>
        <w:t>Pads: 9—10.</w:t>
      </w:r>
    </w:p>
    <w:p w:rsidR="008D4FBC" w:rsidRPr="0062556F" w:rsidRDefault="000462AB" w:rsidP="00722CCF">
      <w:pPr>
        <w:spacing w:before="360"/>
        <w:jc w:val="center"/>
        <w:outlineLvl w:val="1"/>
        <w:rPr>
          <w:rFonts w:ascii="Times New Roman" w:hAnsi="Times New Roman"/>
          <w:b/>
          <w:lang w:val="fr-FR"/>
        </w:rPr>
      </w:pPr>
      <w:bookmarkStart w:id="1452" w:name="Bijmler"/>
      <w:bookmarkStart w:id="1453" w:name="_Toc471411768"/>
      <w:bookmarkStart w:id="1454" w:name="_Toc475661321"/>
      <w:bookmarkStart w:id="1455" w:name="_Toc475662262"/>
      <w:bookmarkEnd w:id="1452"/>
      <w:r w:rsidRPr="00661104">
        <w:rPr>
          <w:rFonts w:ascii="Times New Roman" w:hAnsi="Times New Roman"/>
          <w:b/>
          <w:highlight w:val="green"/>
          <w:lang w:val="fr-FR"/>
        </w:rPr>
        <w:t>FLITAMUG E RADAR</w:t>
      </w:r>
      <w:bookmarkEnd w:id="1453"/>
      <w:bookmarkEnd w:id="1454"/>
      <w:bookmarkEnd w:id="1455"/>
      <w:r w:rsidRPr="00661104">
        <w:rPr>
          <w:rFonts w:ascii="Times New Roman" w:hAnsi="Times New Roman"/>
          <w:b/>
          <w:highlight w:val="green"/>
          <w:lang w:val="fr-FR"/>
        </w:rPr>
        <w:t>.</w:t>
      </w:r>
    </w:p>
    <w:p w:rsidR="008D4FBC" w:rsidRPr="0062556F" w:rsidRDefault="008D4FBC" w:rsidP="00E07B75">
      <w:pPr>
        <w:jc w:val="center"/>
        <w:rPr>
          <w:rFonts w:ascii="Times New Roman" w:eastAsia="Times New Roman" w:hAnsi="Times New Roman"/>
          <w:lang w:val="fr-FR"/>
        </w:rPr>
      </w:pPr>
      <w:r w:rsidRPr="0062556F">
        <w:rPr>
          <w:rFonts w:ascii="Times New Roman" w:eastAsia="Times New Roman" w:hAnsi="Times New Roman"/>
          <w:sz w:val="20"/>
          <w:szCs w:val="20"/>
          <w:lang w:val="fr-FR"/>
        </w:rPr>
        <w:t>Fa ‘Dr. J. Bijlmer.’</w:t>
      </w:r>
    </w:p>
    <w:p w:rsidR="008D4FBC" w:rsidRPr="005673BA" w:rsidRDefault="008D4FBC" w:rsidP="00E07B75">
      <w:pPr>
        <w:pStyle w:val="af5"/>
        <w:spacing w:before="0" w:beforeAutospacing="0" w:after="0" w:afterAutospacing="0"/>
        <w:ind w:firstLine="284"/>
        <w:jc w:val="both"/>
        <w:rPr>
          <w:lang w:val="en-US"/>
        </w:rPr>
      </w:pPr>
      <w:r w:rsidRPr="0062556F">
        <w:rPr>
          <w:lang w:val="fr-FR"/>
        </w:rPr>
        <w:t xml:space="preserve">Ya lunüpo äsevoy, ed istunoy dö atos, das flitamugs kanons flitön so gudiko in dag. </w:t>
      </w:r>
      <w:r w:rsidRPr="00E77268">
        <w:rPr>
          <w:lang w:val="en-US"/>
        </w:rPr>
        <w:t>In lulit ud in neit flitamug sefliton ad yagön. Flit onik b</w:t>
      </w:r>
      <w:r w:rsidR="007A5240">
        <w:rPr>
          <w:lang w:val="en-US"/>
        </w:rPr>
        <w:t>i</w:t>
      </w:r>
      <w:r w:rsidRPr="00E77268">
        <w:rPr>
          <w:lang w:val="en-US"/>
        </w:rPr>
        <w:t>non valemo vifik e vimik. Ün finod tumyela 18</w:t>
      </w:r>
      <w:r w:rsidRPr="00E77268">
        <w:rPr>
          <w:vertAlign w:val="superscript"/>
          <w:lang w:val="en-US"/>
        </w:rPr>
        <w:t>id</w:t>
      </w:r>
      <w:r w:rsidRPr="00E77268">
        <w:rPr>
          <w:lang w:val="en-US"/>
        </w:rPr>
        <w:t xml:space="preserve"> el ‘Spallanzani’ ädunom sperimäntis ko flitamugs sälogamio piflabülöls, ed äklülädos, das nims pö flit no pätupons dub atos. Pinüfärmükölo ini cem ledagik, in kel fads pitenidükons lupemiko, leno äflitons ta din alseimik. Brefüpo pos atos, Jveizänan</w:t>
      </w:r>
      <w:r w:rsidR="007A5240">
        <w:rPr>
          <w:lang w:val="en-US"/>
        </w:rPr>
        <w:t>:</w:t>
      </w:r>
      <w:r w:rsidRPr="00E77268">
        <w:rPr>
          <w:lang w:val="en-US"/>
        </w:rPr>
        <w:t xml:space="preserve"> ‘Jurine’ ätüvom, das flitamugs sälogamio piflabülöls, pö kels lilam pisäjäfidükon, sio äflitons ta dins valik. </w:t>
      </w:r>
      <w:r w:rsidRPr="005673BA">
        <w:rPr>
          <w:lang w:val="en-US"/>
        </w:rPr>
        <w:t>Küped vemo veütik at ye äreafon lölöfiko ini glömäd.</w:t>
      </w:r>
    </w:p>
    <w:p w:rsidR="008D4FBC" w:rsidRPr="00E77268" w:rsidRDefault="008D4FBC" w:rsidP="00E07B75">
      <w:pPr>
        <w:pStyle w:val="af5"/>
        <w:spacing w:before="0" w:beforeAutospacing="0" w:after="0" w:afterAutospacing="0"/>
        <w:ind w:firstLine="284"/>
        <w:jc w:val="both"/>
        <w:rPr>
          <w:lang w:val="en-US"/>
        </w:rPr>
      </w:pPr>
      <w:r w:rsidRPr="005673BA">
        <w:rPr>
          <w:lang w:val="en-US"/>
        </w:rPr>
        <w:t xml:space="preserve">Ün 1920 el ‘Prof. Hartridge’ änotodom büocedi, das flitamugs dub sesed tonavefas, kelas leog dönu pafanädon, kanons fümükön pladi yegas. </w:t>
      </w:r>
      <w:r w:rsidRPr="00E77268">
        <w:rPr>
          <w:lang w:val="en-US"/>
        </w:rPr>
        <w:t>Pas pos volf radara el ‘Griffin’ ed el ‘Galambos’ äfägoms ad blöfön veräti teoroda at. Fümükam staneda fa flitamugs labon sevabo stabi in prinsip ot, äsä radar; dif binon te, das pö jened</w:t>
      </w:r>
      <w:r w:rsidR="00023831">
        <w:rPr>
          <w:rStyle w:val="afb"/>
          <w:lang w:val="en-US"/>
        </w:rPr>
        <w:footnoteReference w:id="112"/>
      </w:r>
      <w:r w:rsidRPr="00E77268">
        <w:rPr>
          <w:lang w:val="en-US"/>
        </w:rPr>
        <w:t xml:space="preserve"> lätik tefos vefis lektinamagnetik, e pö balid tonavefis. Nims sesedons tonajokis brefik in tonodalöpot, kelis liläm menik no kanon sienön. Tonavefs at labons brananumi mö ze 50 000 a sekun, e tonajoks dulons mö bos brefikum ka teltumdil bal sekuna. Benö! takädo joks ze 10 a sekun pasesedons, e flito joks 30 jü 60 a sekun. Plü nilikumo flitamug nilikon lä yeg, plü mödikum num jokas vedon. Mödot sesedas suföfon miedükamis semik, bi klüliko tonajok pesesedöl alik muton elabön büiko timi ad gekömön asä leog. Se tim, keli leog neodon ad rivön lili, flitamug kanon fümükön fagoti. Plüo nilikumo nilikon lä yeg, plüo timi brefikum leog neodon, e plüo vifikumo malets kanons sökön odis, kludo plüo kuratikum stanedifümükam binon. Vobedaraid sita at binon niludo mets ze 4. Luveratiko flitamug alik sesedon pö vefalunot lönik oka, sodas nims no sufons tupi de seseds odsik. Flitamugs labons larini pato vemiko evolföli, nudaflitädis e lilakoanädis patädiko pefomölis. Luveratiko tonojoks löpik nämöfik at pafomons dub vögatans e pasesedons da nud, ba i vegü mud (if mud e nud pategons nims i no kanons flitön) e leog pafanädon dub lil. Färmükamamuskul smalik in liläm ai demon, das lil pafärmükon dü sesed it, e sunädo poso pamaifükon dönu, sodas te leogs pafanädons.</w:t>
      </w:r>
    </w:p>
    <w:p w:rsidR="008D4FBC" w:rsidRPr="00E77268" w:rsidRDefault="008D4FBC" w:rsidP="00E07B75">
      <w:pPr>
        <w:pStyle w:val="af5"/>
        <w:spacing w:before="0" w:beforeAutospacing="0" w:after="0" w:afterAutospacing="0"/>
        <w:ind w:firstLine="284"/>
        <w:jc w:val="both"/>
        <w:rPr>
          <w:lang w:val="en-US"/>
        </w:rPr>
      </w:pPr>
      <w:r w:rsidRPr="00E77268">
        <w:rPr>
          <w:lang w:val="en-US"/>
        </w:rPr>
        <w:t>Lio flitamug, plä plad yega, i kanon fümükön natäli yega, nog binos rät, ab fäg onik tefü atos miedon neluverati, e flitamug no leadon cütidön oki dub sümädot. Binos vemo neluveratik, das logamafäg badik nimas kekompenon pö atos, e kod no dabinon ad cedön, das labon-la smeilasieni pato evolföli. Sots flitamugas dabinons, kels fägons ad topodön go flitölo raänidi su bimabled, ed ad lapigön oni nes kontagön bledi it. Mafädi somik no nog edagetobs me radar obsik.</w:t>
      </w:r>
    </w:p>
    <w:p w:rsidR="008D4FBC" w:rsidRDefault="008D4FBC" w:rsidP="00E07B75">
      <w:pPr>
        <w:ind w:firstLine="284"/>
        <w:jc w:val="both"/>
        <w:rPr>
          <w:rFonts w:ascii="Times New Roman" w:hAnsi="Times New Roman"/>
        </w:rPr>
      </w:pPr>
      <w:r w:rsidRPr="00E07B75">
        <w:rPr>
          <w:rFonts w:ascii="Times New Roman" w:hAnsi="Times New Roman"/>
        </w:rPr>
        <w:t>Reto flitamug go fümiko i jafädon tonis lilamovik, dub kel oy as sevan ya kanoy memosevön soti; ab atos no tefon desini konota at.</w:t>
      </w:r>
    </w:p>
    <w:p w:rsidR="006562B8" w:rsidRPr="00E07B75" w:rsidRDefault="006562B8" w:rsidP="00E07B75">
      <w:pPr>
        <w:ind w:firstLine="284"/>
        <w:jc w:val="both"/>
        <w:rPr>
          <w:rFonts w:ascii="Times New Roman" w:hAnsi="Times New Roman"/>
        </w:rPr>
      </w:pPr>
      <w:r w:rsidRPr="006562B8">
        <w:rPr>
          <w:rFonts w:ascii="Times New Roman" w:hAnsi="Times New Roman"/>
        </w:rPr>
        <w:t>(Se el ‘Haagsche Post’.)</w:t>
      </w:r>
    </w:p>
    <w:p w:rsidR="008D4FBC" w:rsidRPr="003D4A47" w:rsidRDefault="008D4FBC" w:rsidP="00260B76">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Pads</w:t>
      </w:r>
      <w:r w:rsidRPr="002718F9">
        <w:rPr>
          <w:rFonts w:ascii="Times New Roman" w:hAnsi="Times New Roman"/>
          <w:sz w:val="20"/>
          <w:szCs w:val="20"/>
        </w:rPr>
        <w:t xml:space="preserve">: </w:t>
      </w:r>
      <w:r>
        <w:rPr>
          <w:rFonts w:ascii="Times New Roman" w:hAnsi="Times New Roman"/>
          <w:sz w:val="20"/>
          <w:szCs w:val="20"/>
        </w:rPr>
        <w:t>10—11</w:t>
      </w:r>
      <w:r w:rsidRPr="002718F9">
        <w:rPr>
          <w:rFonts w:ascii="Times New Roman" w:hAnsi="Times New Roman"/>
          <w:sz w:val="20"/>
          <w:szCs w:val="20"/>
        </w:rPr>
        <w:t>.</w:t>
      </w:r>
    </w:p>
    <w:p w:rsidR="008D4FBC" w:rsidRPr="00E77268" w:rsidRDefault="008D4FBC" w:rsidP="00722CCF">
      <w:pPr>
        <w:spacing w:before="360"/>
        <w:jc w:val="center"/>
        <w:outlineLvl w:val="1"/>
        <w:rPr>
          <w:rFonts w:ascii="Times New Roman" w:hAnsi="Times New Roman"/>
          <w:b/>
        </w:rPr>
      </w:pPr>
      <w:bookmarkStart w:id="1456" w:name="coged_VI"/>
      <w:bookmarkStart w:id="1457" w:name="_Toc471411769"/>
      <w:bookmarkStart w:id="1458" w:name="_Toc475661322"/>
      <w:bookmarkStart w:id="1459" w:name="_Toc475662263"/>
      <w:bookmarkEnd w:id="1456"/>
      <w:r w:rsidRPr="00DE5A8C">
        <w:rPr>
          <w:rFonts w:ascii="Times New Roman" w:hAnsi="Times New Roman"/>
          <w:b/>
          <w:highlight w:val="green"/>
        </w:rPr>
        <w:t>COGEDS.</w:t>
      </w:r>
      <w:bookmarkEnd w:id="1457"/>
      <w:bookmarkEnd w:id="1458"/>
      <w:bookmarkEnd w:id="1459"/>
    </w:p>
    <w:p w:rsidR="008D4FBC" w:rsidRDefault="008D4FBC" w:rsidP="00464E26">
      <w:pPr>
        <w:ind w:firstLine="284"/>
        <w:jc w:val="both"/>
        <w:rPr>
          <w:rFonts w:ascii="Times New Roman" w:hAnsi="Times New Roman"/>
        </w:rPr>
      </w:pPr>
      <w:r>
        <w:rPr>
          <w:rFonts w:ascii="Times New Roman" w:hAnsi="Times New Roman"/>
        </w:rPr>
        <w:t>“Ed atosi sagob ole,” läd bäldik ezuniköl äspikof, kel ikonstatof, das pitatedülan idobükom boso anis canas oka, “ed atosi sagob ole: no dunob plu stepi bal ini selidöp ola.”</w:t>
      </w:r>
    </w:p>
    <w:p w:rsidR="008D4FBC" w:rsidRDefault="008D4FBC" w:rsidP="00464E26">
      <w:pPr>
        <w:ind w:firstLine="284"/>
        <w:jc w:val="both"/>
        <w:rPr>
          <w:rFonts w:ascii="Times New Roman" w:hAnsi="Times New Roman"/>
        </w:rPr>
      </w:pPr>
      <w:r>
        <w:rPr>
          <w:rFonts w:ascii="Times New Roman" w:hAnsi="Times New Roman"/>
        </w:rPr>
        <w:t>Ab vig no nog bal ipasetikon, ed äkömof dönu, ed äremof paunis lul juega.</w:t>
      </w:r>
    </w:p>
    <w:p w:rsidR="008D4FBC" w:rsidRDefault="008D4FBC" w:rsidP="00464E26">
      <w:pPr>
        <w:ind w:firstLine="284"/>
        <w:jc w:val="both"/>
        <w:rPr>
          <w:rFonts w:ascii="Times New Roman" w:hAnsi="Times New Roman"/>
        </w:rPr>
      </w:pPr>
      <w:r>
        <w:rPr>
          <w:rFonts w:ascii="Times New Roman" w:hAnsi="Times New Roman"/>
        </w:rPr>
        <w:t>Ven igetof pebonedölosi, e selidöpan isleifom moni ini layet oka, lätikan äküpetom sarkadiko: “Ed ätikob, das no ödunol plu stepi bal ini selidöp oba!”</w:t>
      </w:r>
    </w:p>
    <w:p w:rsidR="008D4FBC" w:rsidRDefault="008D4FBC" w:rsidP="00464E26">
      <w:pPr>
        <w:ind w:firstLine="284"/>
        <w:jc w:val="both"/>
        <w:rPr>
          <w:rFonts w:ascii="Times New Roman" w:hAnsi="Times New Roman"/>
        </w:rPr>
      </w:pPr>
      <w:r>
        <w:rPr>
          <w:rFonts w:ascii="Times New Roman" w:hAnsi="Times New Roman"/>
        </w:rPr>
        <w:t xml:space="preserve">“Atos äbinon i desin obik,” läd bäldik ägespikof, “ab äneodob sabi pro böväd </w:t>
      </w:r>
      <w:r w:rsidR="003B0A73">
        <w:rPr>
          <w:rFonts w:ascii="Times New Roman" w:hAnsi="Times New Roman"/>
        </w:rPr>
        <w:t xml:space="preserve">kata </w:t>
      </w:r>
      <w:r>
        <w:rPr>
          <w:rFonts w:ascii="Times New Roman" w:hAnsi="Times New Roman"/>
        </w:rPr>
        <w:t>obik, ed ati neläbo äkanob dagetön neseimo in nilöp pläamo de ol.”</w:t>
      </w:r>
    </w:p>
    <w:p w:rsidR="008D4FBC" w:rsidRDefault="008D4FBC" w:rsidP="00464E26">
      <w:pPr>
        <w:ind w:firstLine="284"/>
        <w:jc w:val="both"/>
        <w:rPr>
          <w:rFonts w:ascii="Times New Roman" w:hAnsi="Times New Roman"/>
        </w:rPr>
      </w:pPr>
    </w:p>
    <w:p w:rsidR="008D4FBC" w:rsidRDefault="008D4FBC" w:rsidP="0076689B">
      <w:pPr>
        <w:ind w:firstLine="284"/>
        <w:jc w:val="both"/>
        <w:rPr>
          <w:rFonts w:ascii="Times New Roman" w:hAnsi="Times New Roman"/>
        </w:rPr>
      </w:pPr>
      <w:r>
        <w:rPr>
          <w:rFonts w:ascii="Times New Roman" w:hAnsi="Times New Roman"/>
        </w:rPr>
        <w:lastRenderedPageBreak/>
        <w:t>Kim söl et binom-li, kel äbonedom änu väreti miliga?</w:t>
      </w:r>
    </w:p>
    <w:p w:rsidR="008D4FBC" w:rsidRDefault="008D4FBC" w:rsidP="00464E26">
      <w:pPr>
        <w:ind w:firstLine="284"/>
        <w:jc w:val="both"/>
        <w:rPr>
          <w:rFonts w:ascii="Times New Roman" w:hAnsi="Times New Roman"/>
        </w:rPr>
      </w:pPr>
      <w:r>
        <w:rPr>
          <w:rFonts w:ascii="Times New Roman" w:hAnsi="Times New Roman"/>
        </w:rPr>
        <w:t>Atan binom nimiteiman, kel no geyilom tigridi neträitöfikün.</w:t>
      </w:r>
    </w:p>
    <w:p w:rsidR="008D4FBC" w:rsidRDefault="008D4FBC" w:rsidP="00464E26">
      <w:pPr>
        <w:ind w:firstLine="284"/>
        <w:jc w:val="both"/>
        <w:rPr>
          <w:rFonts w:ascii="Times New Roman" w:hAnsi="Times New Roman"/>
        </w:rPr>
      </w:pPr>
      <w:r>
        <w:rPr>
          <w:rFonts w:ascii="Times New Roman" w:hAnsi="Times New Roman"/>
        </w:rPr>
        <w:t>Kio! drinom-li miligi? No löfom-li üfo biri?</w:t>
      </w:r>
    </w:p>
    <w:p w:rsidR="008D4FBC" w:rsidRDefault="008D4FBC" w:rsidP="00464E26">
      <w:pPr>
        <w:ind w:firstLine="284"/>
        <w:jc w:val="both"/>
        <w:rPr>
          <w:rFonts w:ascii="Times New Roman" w:hAnsi="Times New Roman"/>
        </w:rPr>
      </w:pPr>
      <w:r>
        <w:rPr>
          <w:rFonts w:ascii="Times New Roman" w:hAnsi="Times New Roman"/>
        </w:rPr>
        <w:t>Benö! e mu fümo! Ab no logol-li, das jimatan binof lä om?</w:t>
      </w:r>
    </w:p>
    <w:p w:rsidR="008D4FBC" w:rsidRDefault="008D4FBC" w:rsidP="00464E26">
      <w:pPr>
        <w:ind w:firstLine="284"/>
        <w:jc w:val="both"/>
        <w:rPr>
          <w:rFonts w:ascii="Times New Roman" w:hAnsi="Times New Roman"/>
        </w:rPr>
      </w:pPr>
    </w:p>
    <w:p w:rsidR="008D4FBC" w:rsidRDefault="008D4FBC" w:rsidP="002F0447">
      <w:pPr>
        <w:ind w:firstLine="284"/>
        <w:jc w:val="both"/>
        <w:rPr>
          <w:rFonts w:ascii="Times New Roman" w:hAnsi="Times New Roman"/>
        </w:rPr>
      </w:pPr>
      <w:r>
        <w:rPr>
          <w:rFonts w:ascii="Times New Roman" w:hAnsi="Times New Roman"/>
        </w:rPr>
        <w:t>“Lä kis milit ün krigatim kanon-li paleigodön?” särjan äsäkom.</w:t>
      </w:r>
    </w:p>
    <w:p w:rsidR="008D4FBC" w:rsidRDefault="008D4FBC" w:rsidP="00464E26">
      <w:pPr>
        <w:ind w:firstLine="284"/>
        <w:jc w:val="both"/>
        <w:rPr>
          <w:rFonts w:ascii="Times New Roman" w:hAnsi="Times New Roman"/>
        </w:rPr>
      </w:pPr>
      <w:r>
        <w:rPr>
          <w:rFonts w:ascii="Times New Roman" w:hAnsi="Times New Roman"/>
        </w:rPr>
        <w:t>“Lä bioskop, o särjan!” rekrutäb ägespikom.</w:t>
      </w:r>
    </w:p>
    <w:p w:rsidR="008D4FBC" w:rsidRDefault="008D4FBC" w:rsidP="00464E26">
      <w:pPr>
        <w:ind w:firstLine="284"/>
        <w:jc w:val="both"/>
        <w:rPr>
          <w:rFonts w:ascii="Times New Roman" w:hAnsi="Times New Roman"/>
        </w:rPr>
      </w:pPr>
      <w:r>
        <w:rPr>
          <w:rFonts w:ascii="Times New Roman" w:hAnsi="Times New Roman"/>
        </w:rPr>
        <w:t>“Lä bioskop-li?” särjan äsäkom. “Kikodo-li lä bioskop?”</w:t>
      </w:r>
    </w:p>
    <w:p w:rsidR="008D4FBC" w:rsidRDefault="008D4FBC" w:rsidP="00464E26">
      <w:pPr>
        <w:ind w:firstLine="284"/>
        <w:jc w:val="both"/>
        <w:rPr>
          <w:rFonts w:ascii="Times New Roman" w:hAnsi="Times New Roman"/>
        </w:rPr>
      </w:pPr>
      <w:r>
        <w:rPr>
          <w:rFonts w:ascii="Times New Roman" w:hAnsi="Times New Roman"/>
        </w:rPr>
        <w:t>“Bi plad gudikün binon pödik, o särjan!” rekrutäb ägespikom.</w:t>
      </w:r>
    </w:p>
    <w:p w:rsidR="008D4FBC" w:rsidRDefault="008D4FBC" w:rsidP="00464E26">
      <w:pPr>
        <w:ind w:firstLine="284"/>
        <w:jc w:val="both"/>
        <w:rPr>
          <w:rFonts w:ascii="Times New Roman" w:hAnsi="Times New Roman"/>
        </w:rPr>
      </w:pPr>
    </w:p>
    <w:p w:rsidR="008D4FBC" w:rsidRPr="0062556F" w:rsidRDefault="008D4FBC" w:rsidP="00464E26">
      <w:pPr>
        <w:ind w:firstLine="284"/>
        <w:jc w:val="both"/>
        <w:rPr>
          <w:rFonts w:ascii="Times New Roman" w:hAnsi="Times New Roman"/>
          <w:lang w:val="fr-FR"/>
        </w:rPr>
      </w:pPr>
      <w:r>
        <w:rPr>
          <w:rFonts w:ascii="Times New Roman" w:hAnsi="Times New Roman"/>
        </w:rPr>
        <w:t xml:space="preserve">“Eninükob cogo flonadimi ini itjäfidaparat roagas,” söl äsagom. </w:t>
      </w:r>
      <w:r w:rsidRPr="0062556F">
        <w:rPr>
          <w:rFonts w:ascii="Times New Roman" w:hAnsi="Times New Roman"/>
          <w:lang w:val="fr-FR"/>
        </w:rPr>
        <w:t>“E kis, tikol-li, pilauton-li su kadil?”</w:t>
      </w:r>
    </w:p>
    <w:p w:rsidR="008D4FBC" w:rsidRPr="0062556F" w:rsidRDefault="008D4FBC" w:rsidP="00464E26">
      <w:pPr>
        <w:ind w:firstLine="284"/>
        <w:jc w:val="both"/>
        <w:rPr>
          <w:rFonts w:ascii="Times New Roman" w:hAnsi="Times New Roman"/>
          <w:lang w:val="fr-FR"/>
        </w:rPr>
      </w:pPr>
      <w:r w:rsidRPr="0062556F">
        <w:rPr>
          <w:rFonts w:ascii="Times New Roman" w:hAnsi="Times New Roman"/>
          <w:lang w:val="fr-FR"/>
        </w:rPr>
        <w:t>“Beno-li?” läd äsäkof.</w:t>
      </w:r>
    </w:p>
    <w:p w:rsidR="008D4FBC" w:rsidRPr="0062556F" w:rsidRDefault="008D4FBC" w:rsidP="00464E26">
      <w:pPr>
        <w:ind w:firstLine="284"/>
        <w:jc w:val="both"/>
        <w:rPr>
          <w:rFonts w:ascii="Times New Roman" w:hAnsi="Times New Roman"/>
          <w:lang w:val="fr-FR"/>
        </w:rPr>
      </w:pPr>
      <w:r w:rsidRPr="0062556F">
        <w:rPr>
          <w:rFonts w:ascii="Times New Roman" w:hAnsi="Times New Roman"/>
          <w:lang w:val="fr-FR"/>
        </w:rPr>
        <w:t xml:space="preserve">“Olifädol lifi olik lä vom </w:t>
      </w:r>
      <w:r w:rsidR="00DE5A8C">
        <w:rPr>
          <w:rFonts w:ascii="Times New Roman" w:hAnsi="Times New Roman"/>
          <w:lang w:val="fr-FR"/>
        </w:rPr>
        <w:t>y</w:t>
      </w:r>
      <w:r w:rsidRPr="0062556F">
        <w:rPr>
          <w:rFonts w:ascii="Times New Roman" w:hAnsi="Times New Roman"/>
          <w:lang w:val="fr-FR"/>
        </w:rPr>
        <w:t>unik löfidik keinik.”</w:t>
      </w:r>
    </w:p>
    <w:p w:rsidR="008D4FBC" w:rsidRPr="0062556F" w:rsidRDefault="008D4FBC" w:rsidP="00464E26">
      <w:pPr>
        <w:ind w:firstLine="284"/>
        <w:jc w:val="both"/>
        <w:rPr>
          <w:rFonts w:ascii="Times New Roman" w:hAnsi="Times New Roman"/>
          <w:lang w:val="fr-FR"/>
        </w:rPr>
      </w:pPr>
      <w:r w:rsidRPr="0062556F">
        <w:rPr>
          <w:rFonts w:ascii="Times New Roman" w:hAnsi="Times New Roman"/>
          <w:lang w:val="fr-FR"/>
        </w:rPr>
        <w:t>“Küpädö!” läd äspikof, “das dins somik semikna baiädons so kuratiko ko jenöf!”</w:t>
      </w:r>
    </w:p>
    <w:p w:rsidR="008D4FBC" w:rsidRDefault="008D4FBC" w:rsidP="00E77268">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w:t>
      </w:r>
      <w:r w:rsidRPr="002718F9">
        <w:rPr>
          <w:rFonts w:ascii="Times New Roman" w:hAnsi="Times New Roman"/>
          <w:sz w:val="20"/>
          <w:szCs w:val="20"/>
        </w:rPr>
        <w:t xml:space="preserve">: </w:t>
      </w:r>
      <w:r w:rsidRPr="001226A7">
        <w:rPr>
          <w:rFonts w:ascii="Times New Roman" w:hAnsi="Times New Roman"/>
          <w:sz w:val="20"/>
          <w:szCs w:val="20"/>
        </w:rPr>
        <w:t>12</w:t>
      </w:r>
      <w:r w:rsidRPr="002718F9">
        <w:rPr>
          <w:rFonts w:ascii="Times New Roman" w:hAnsi="Times New Roman"/>
          <w:sz w:val="20"/>
          <w:szCs w:val="20"/>
        </w:rPr>
        <w:t>.</w:t>
      </w:r>
    </w:p>
    <w:p w:rsidR="008D4FBC" w:rsidRPr="001226A7" w:rsidRDefault="008D4FBC" w:rsidP="00722CCF">
      <w:pPr>
        <w:spacing w:before="360"/>
        <w:jc w:val="center"/>
        <w:outlineLvl w:val="1"/>
        <w:rPr>
          <w:rFonts w:ascii="Times New Roman" w:hAnsi="Times New Roman"/>
          <w:b/>
        </w:rPr>
      </w:pPr>
      <w:bookmarkStart w:id="1460" w:name="nuns_LXIX"/>
      <w:bookmarkStart w:id="1461" w:name="_Toc471411770"/>
      <w:bookmarkStart w:id="1462" w:name="_Toc475661323"/>
      <w:bookmarkStart w:id="1463" w:name="_Toc475662264"/>
      <w:bookmarkEnd w:id="1460"/>
      <w:r w:rsidRPr="00DE5A8C">
        <w:rPr>
          <w:rFonts w:ascii="Times New Roman" w:hAnsi="Times New Roman"/>
          <w:b/>
          <w:highlight w:val="green"/>
        </w:rPr>
        <w:t>NUNS.</w:t>
      </w:r>
      <w:bookmarkEnd w:id="1461"/>
      <w:bookmarkEnd w:id="1462"/>
      <w:bookmarkEnd w:id="1463"/>
    </w:p>
    <w:p w:rsidR="008D4FBC" w:rsidRDefault="008D4FBC" w:rsidP="00464E26">
      <w:pPr>
        <w:ind w:firstLine="284"/>
        <w:jc w:val="both"/>
        <w:rPr>
          <w:rFonts w:ascii="Times New Roman" w:hAnsi="Times New Roman"/>
        </w:rPr>
      </w:pPr>
      <w:r>
        <w:rPr>
          <w:rFonts w:ascii="Times New Roman" w:hAnsi="Times New Roman"/>
        </w:rPr>
        <w:t>Bi num penädas di ‘Occidental’ fa el ‘Stojan’ pemäniotöl no plu binon verätik, söl: ‘Johann Schmidt’ begom ad läükön in yeged: “Yufapüks bevünetik e literat onas II” lä notets tefü pük at (kedet 2</w:t>
      </w:r>
      <w:r w:rsidRPr="001226A7">
        <w:rPr>
          <w:rFonts w:ascii="Times New Roman" w:hAnsi="Times New Roman"/>
          <w:vertAlign w:val="superscript"/>
        </w:rPr>
        <w:t>id</w:t>
      </w:r>
      <w:r>
        <w:rPr>
          <w:rFonts w:ascii="Times New Roman" w:hAnsi="Times New Roman"/>
        </w:rPr>
        <w:t xml:space="preserve"> pada: 6), das num penädas binon zao 60, e lautans lediniko binons ‘E. Von Wahl’, ‘Berger’, ‘Federn’, ‘Matejka’, ‘Sjöstedt’, ‘Creux’ e votikans.</w:t>
      </w:r>
    </w:p>
    <w:p w:rsidR="008D4FBC" w:rsidRPr="006E547F" w:rsidRDefault="008D4FBC" w:rsidP="00722CCF">
      <w:pPr>
        <w:spacing w:before="120"/>
        <w:ind w:firstLine="284"/>
        <w:jc w:val="both"/>
        <w:outlineLvl w:val="2"/>
        <w:rPr>
          <w:rFonts w:ascii="Times New Roman" w:hAnsi="Times New Roman"/>
          <w:b/>
        </w:rPr>
      </w:pPr>
      <w:bookmarkStart w:id="1464" w:name="dilval_XXVIII"/>
      <w:bookmarkEnd w:id="1464"/>
      <w:r w:rsidRPr="006E547F">
        <w:rPr>
          <w:rFonts w:ascii="Times New Roman" w:hAnsi="Times New Roman"/>
          <w:b/>
        </w:rPr>
        <w:t>Diläd valemik feda Volapükaklubas.</w:t>
      </w:r>
    </w:p>
    <w:p w:rsidR="008D4FBC" w:rsidRDefault="008D4FBC" w:rsidP="00464E26">
      <w:pPr>
        <w:ind w:firstLine="284"/>
        <w:jc w:val="both"/>
        <w:rPr>
          <w:rFonts w:ascii="Times New Roman" w:hAnsi="Times New Roman"/>
        </w:rPr>
      </w:pPr>
      <w:r>
        <w:rPr>
          <w:rFonts w:ascii="Times New Roman" w:hAnsi="Times New Roman"/>
        </w:rPr>
        <w:t>Ladet nulik.</w:t>
      </w:r>
    </w:p>
    <w:p w:rsidR="008D4FBC" w:rsidRDefault="008D4FBC" w:rsidP="00464E26">
      <w:pPr>
        <w:ind w:firstLine="284"/>
        <w:jc w:val="both"/>
        <w:rPr>
          <w:rFonts w:ascii="Times New Roman" w:hAnsi="Times New Roman"/>
        </w:rPr>
      </w:pPr>
      <w:r>
        <w:rPr>
          <w:rFonts w:ascii="Times New Roman" w:hAnsi="Times New Roman"/>
        </w:rPr>
        <w:t>söl: ‘P. Albert Kruse, O.F.M.’, ‘Franciscanos’ in ‘Obidos’ (‘Pará’) (Brasilän).</w:t>
      </w:r>
    </w:p>
    <w:p w:rsidR="008D4FBC" w:rsidRPr="0062556F" w:rsidRDefault="008D4FBC" w:rsidP="00464E26">
      <w:pPr>
        <w:ind w:firstLine="284"/>
        <w:jc w:val="both"/>
        <w:rPr>
          <w:rFonts w:ascii="Times New Roman" w:hAnsi="Times New Roman"/>
          <w:lang w:val="fr-FR"/>
        </w:rPr>
      </w:pPr>
      <w:r w:rsidRPr="0062556F">
        <w:rPr>
          <w:rFonts w:ascii="Times New Roman" w:hAnsi="Times New Roman"/>
          <w:lang w:val="fr-FR"/>
        </w:rPr>
        <w:t>Peselons ünü foldil 1</w:t>
      </w:r>
      <w:r w:rsidRPr="0062556F">
        <w:rPr>
          <w:rFonts w:ascii="Times New Roman" w:hAnsi="Times New Roman"/>
          <w:vertAlign w:val="superscript"/>
          <w:lang w:val="fr-FR"/>
        </w:rPr>
        <w:t>id</w:t>
      </w:r>
      <w:r w:rsidRPr="0062556F">
        <w:rPr>
          <w:rFonts w:ascii="Times New Roman" w:hAnsi="Times New Roman"/>
          <w:lang w:val="fr-FR"/>
        </w:rPr>
        <w:t xml:space="preserve"> yela: 1948 Vpamäks 200.</w:t>
      </w:r>
    </w:p>
    <w:p w:rsidR="008D4FBC" w:rsidRPr="0062556F" w:rsidRDefault="008D4FBC" w:rsidP="001226A7">
      <w:pPr>
        <w:spacing w:before="60"/>
        <w:jc w:val="right"/>
        <w:rPr>
          <w:rFonts w:ascii="Times New Roman" w:hAnsi="Times New Roman"/>
          <w:lang w:val="fr-FR"/>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xml:space="preserve">. Yel: 1948. </w:t>
      </w:r>
      <w:r w:rsidRPr="0062556F">
        <w:rPr>
          <w:rFonts w:ascii="Times New Roman" w:hAnsi="Times New Roman"/>
          <w:sz w:val="20"/>
          <w:szCs w:val="20"/>
          <w:lang w:val="fr-FR"/>
        </w:rPr>
        <w:t>Pad: 12.</w:t>
      </w:r>
    </w:p>
    <w:p w:rsidR="008D4FBC" w:rsidRPr="0062556F" w:rsidRDefault="008D4FBC" w:rsidP="00722CCF">
      <w:pPr>
        <w:spacing w:before="360"/>
        <w:jc w:val="center"/>
        <w:outlineLvl w:val="1"/>
        <w:rPr>
          <w:rFonts w:ascii="Times New Roman" w:hAnsi="Times New Roman"/>
          <w:b/>
          <w:lang w:val="fr-FR"/>
        </w:rPr>
      </w:pPr>
      <w:bookmarkStart w:id="1465" w:name="Dejong_KH"/>
      <w:bookmarkStart w:id="1466" w:name="_Toc471411771"/>
      <w:bookmarkStart w:id="1467" w:name="_Toc475661324"/>
      <w:bookmarkStart w:id="1468" w:name="_Toc475662265"/>
      <w:bookmarkEnd w:id="1465"/>
      <w:r w:rsidRPr="00EB339D">
        <w:rPr>
          <w:rFonts w:ascii="Times New Roman" w:hAnsi="Times New Roman"/>
          <w:b/>
          <w:highlight w:val="green"/>
          <w:lang w:val="fr-FR"/>
        </w:rPr>
        <w:t>KRITAN GRETIK: ‘ORIGENES’.</w:t>
      </w:r>
      <w:bookmarkEnd w:id="1466"/>
      <w:bookmarkEnd w:id="1467"/>
      <w:bookmarkEnd w:id="1468"/>
    </w:p>
    <w:p w:rsidR="008D4FBC" w:rsidRPr="0062556F" w:rsidRDefault="008D4FBC" w:rsidP="00EE2191">
      <w:pPr>
        <w:jc w:val="center"/>
        <w:rPr>
          <w:rFonts w:ascii="Times New Roman" w:hAnsi="Times New Roman"/>
          <w:sz w:val="20"/>
          <w:szCs w:val="20"/>
          <w:lang w:val="fr-FR"/>
        </w:rPr>
      </w:pPr>
      <w:r w:rsidRPr="0062556F">
        <w:rPr>
          <w:rFonts w:ascii="Times New Roman" w:hAnsi="Times New Roman"/>
          <w:sz w:val="20"/>
          <w:szCs w:val="20"/>
          <w:lang w:val="fr-FR"/>
        </w:rPr>
        <w:t>Fa ‘Dr. K. H. E. De Jong’.</w:t>
      </w:r>
    </w:p>
    <w:p w:rsidR="008D4FBC" w:rsidRPr="0062556F" w:rsidRDefault="008D4FBC" w:rsidP="00464E26">
      <w:pPr>
        <w:ind w:firstLine="284"/>
        <w:jc w:val="both"/>
        <w:rPr>
          <w:rFonts w:ascii="Times New Roman" w:hAnsi="Times New Roman"/>
          <w:lang w:val="fr-FR"/>
        </w:rPr>
      </w:pPr>
      <w:r w:rsidRPr="0062556F">
        <w:rPr>
          <w:rFonts w:ascii="Times New Roman" w:hAnsi="Times New Roman"/>
          <w:lang w:val="fr-FR"/>
        </w:rPr>
        <w:t>Valemo, i nog ün nutim, kritans stimons no saidiko balani manas süperikün, kele debons, ön tef plu bal, dani gretikün, sevabo eli ‘Origenes’.</w:t>
      </w:r>
    </w:p>
    <w:p w:rsidR="008D4FBC" w:rsidRPr="0062556F" w:rsidRDefault="008D4FBC" w:rsidP="00464E26">
      <w:pPr>
        <w:ind w:firstLine="284"/>
        <w:jc w:val="both"/>
        <w:rPr>
          <w:rFonts w:ascii="Times New Roman" w:hAnsi="Times New Roman"/>
          <w:lang w:val="fr-FR"/>
        </w:rPr>
      </w:pPr>
      <w:r w:rsidRPr="0062556F">
        <w:rPr>
          <w:rFonts w:ascii="Times New Roman" w:hAnsi="Times New Roman"/>
          <w:lang w:val="fr-FR"/>
        </w:rPr>
        <w:t>‘Origenes’ pämotom zao ün yel: 183 in ‘Alexandreia’, kel, i tefü lif relik, äbinon bal zänatopas cifik lampöräna Romänik.</w:t>
      </w:r>
    </w:p>
    <w:p w:rsidR="008D4FBC" w:rsidRPr="0062556F" w:rsidRDefault="008D4FBC" w:rsidP="00464E26">
      <w:pPr>
        <w:ind w:firstLine="284"/>
        <w:jc w:val="both"/>
        <w:rPr>
          <w:rFonts w:ascii="Times New Roman" w:hAnsi="Times New Roman"/>
          <w:lang w:val="fr-FR"/>
        </w:rPr>
      </w:pPr>
      <w:r w:rsidRPr="0062556F">
        <w:rPr>
          <w:rFonts w:ascii="Times New Roman" w:hAnsi="Times New Roman"/>
          <w:lang w:val="fr-FR"/>
        </w:rPr>
        <w:t>‘Origenes’ äzeilom ya su</w:t>
      </w:r>
      <w:r w:rsidR="00A8363B">
        <w:rPr>
          <w:rFonts w:ascii="Times New Roman" w:hAnsi="Times New Roman"/>
          <w:lang w:val="fr-FR"/>
        </w:rPr>
        <w:t>n</w:t>
      </w:r>
      <w:r w:rsidRPr="0062556F">
        <w:rPr>
          <w:rFonts w:ascii="Times New Roman" w:hAnsi="Times New Roman"/>
          <w:lang w:val="fr-FR"/>
        </w:rPr>
        <w:t>iko studi nolavas, ko desin ad fümükön vemiküno stabis krita.</w:t>
      </w:r>
    </w:p>
    <w:p w:rsidR="008D4FBC" w:rsidRDefault="008D4FBC" w:rsidP="00464E26">
      <w:pPr>
        <w:ind w:firstLine="284"/>
        <w:jc w:val="both"/>
        <w:rPr>
          <w:rFonts w:ascii="Times New Roman" w:hAnsi="Times New Roman"/>
        </w:rPr>
      </w:pPr>
      <w:r>
        <w:rPr>
          <w:rFonts w:ascii="Times New Roman" w:hAnsi="Times New Roman"/>
        </w:rPr>
        <w:t>Ägevom hiyunanes tidodemis, in kels ätidom metodo omes ad dadranön fino jü müsters dibätikün rela.</w:t>
      </w:r>
    </w:p>
    <w:p w:rsidR="008D4FBC" w:rsidRDefault="008D4FBC" w:rsidP="00464E26">
      <w:pPr>
        <w:ind w:firstLine="284"/>
        <w:jc w:val="both"/>
        <w:rPr>
          <w:rFonts w:ascii="Times New Roman" w:hAnsi="Times New Roman"/>
        </w:rPr>
      </w:pPr>
      <w:r>
        <w:rPr>
          <w:rFonts w:ascii="Times New Roman" w:hAnsi="Times New Roman"/>
        </w:rPr>
        <w:t>Oki löliko vobode okik ädedietölo, älifom mu balugiko, ed äfölom büdedis semik, kels panedemons vo fa kritans tu mödiks.</w:t>
      </w:r>
    </w:p>
    <w:p w:rsidR="008D4FBC" w:rsidRDefault="008D4FBC" w:rsidP="00464E26">
      <w:pPr>
        <w:ind w:firstLine="284"/>
        <w:jc w:val="both"/>
        <w:rPr>
          <w:rFonts w:ascii="Times New Roman" w:hAnsi="Times New Roman"/>
        </w:rPr>
      </w:pPr>
      <w:r>
        <w:rPr>
          <w:rFonts w:ascii="Times New Roman" w:hAnsi="Times New Roman"/>
        </w:rPr>
        <w:t>To — u bo ebo dub — meritabs oka ‘Origenes’ emutom sufön ya dü lif okik nofis vemik flanaü lekredakompenans oka.</w:t>
      </w:r>
    </w:p>
    <w:p w:rsidR="008D4FBC" w:rsidRDefault="008D4FBC" w:rsidP="00464E26">
      <w:pPr>
        <w:ind w:firstLine="284"/>
        <w:jc w:val="both"/>
        <w:rPr>
          <w:rFonts w:ascii="Times New Roman" w:hAnsi="Times New Roman"/>
        </w:rPr>
      </w:pPr>
      <w:r>
        <w:rPr>
          <w:rFonts w:ascii="Times New Roman" w:hAnsi="Times New Roman"/>
        </w:rPr>
        <w:t>Äkonflitikom i fino — dö kelos no nedobs stunön — vemiko ta cifod Romänik.</w:t>
      </w:r>
    </w:p>
    <w:p w:rsidR="008D4FBC" w:rsidRDefault="008D4FBC" w:rsidP="00464E26">
      <w:pPr>
        <w:ind w:firstLine="284"/>
        <w:jc w:val="both"/>
        <w:rPr>
          <w:rFonts w:ascii="Times New Roman" w:hAnsi="Times New Roman"/>
        </w:rPr>
      </w:pPr>
      <w:r>
        <w:rPr>
          <w:rFonts w:ascii="Times New Roman" w:hAnsi="Times New Roman"/>
        </w:rPr>
        <w:t>Dü lampör: ‘Decius’ (249—251) päfanom, pädatomom e pätädom ko filodeadam, ab äblebom laidälik. Äsäfanoy omi dönu, ab klülabiko sekü datoms pesuföl edeadom tü tim zao brefik pos atos ün bäldot yelas mäldegzül.</w:t>
      </w:r>
    </w:p>
    <w:p w:rsidR="008D4FBC" w:rsidRDefault="008D4FBC" w:rsidP="00464E26">
      <w:pPr>
        <w:ind w:firstLine="284"/>
        <w:jc w:val="both"/>
        <w:rPr>
          <w:rFonts w:ascii="Times New Roman" w:hAnsi="Times New Roman"/>
        </w:rPr>
      </w:pPr>
      <w:r>
        <w:rPr>
          <w:rFonts w:ascii="Times New Roman" w:hAnsi="Times New Roman"/>
        </w:rPr>
        <w:t>Za tumyel bal e lafik pos deadam omik sünod di ‘Alexandreia’ ämicödon eli ‘Origenes’ demü lejons häretik semik.</w:t>
      </w:r>
    </w:p>
    <w:p w:rsidR="008D4FBC" w:rsidRDefault="008D4FBC" w:rsidP="00464E26">
      <w:pPr>
        <w:ind w:firstLine="284"/>
        <w:jc w:val="both"/>
        <w:rPr>
          <w:rFonts w:ascii="Times New Roman" w:hAnsi="Times New Roman"/>
        </w:rPr>
      </w:pPr>
      <w:r>
        <w:rPr>
          <w:rFonts w:ascii="Times New Roman" w:hAnsi="Times New Roman"/>
        </w:rPr>
        <w:t>Äbinom reto lautan mu fluköfik, e de penäds omik mödot zao gretik ereton.</w:t>
      </w:r>
    </w:p>
    <w:p w:rsidR="008D4FBC" w:rsidRDefault="008D4FBC" w:rsidP="00464E26">
      <w:pPr>
        <w:ind w:firstLine="284"/>
        <w:jc w:val="both"/>
        <w:rPr>
          <w:rFonts w:ascii="Times New Roman" w:hAnsi="Times New Roman"/>
        </w:rPr>
      </w:pPr>
      <w:r>
        <w:rPr>
          <w:rFonts w:ascii="Times New Roman" w:hAnsi="Times New Roman"/>
        </w:rPr>
        <w:t>Lebuki lekredalesetik veütikün omik: “Dö stabadins” sevobs mu patiküno te se tradutod latinik mu döfik.</w:t>
      </w:r>
    </w:p>
    <w:p w:rsidR="008D4FBC" w:rsidRDefault="008D4FBC" w:rsidP="00464E26">
      <w:pPr>
        <w:ind w:firstLine="284"/>
        <w:jc w:val="both"/>
        <w:rPr>
          <w:rFonts w:ascii="Times New Roman" w:hAnsi="Times New Roman"/>
        </w:rPr>
      </w:pPr>
      <w:r>
        <w:rPr>
          <w:rFonts w:ascii="Times New Roman" w:hAnsi="Times New Roman"/>
        </w:rPr>
        <w:lastRenderedPageBreak/>
        <w:t>Ma ‘Origenes’ God ijafom bü vol at kedi volas votik, ed ojafom pos päridikam vola at dönu kedi volas votik.</w:t>
      </w:r>
    </w:p>
    <w:p w:rsidR="008D4FBC" w:rsidRDefault="008D4FBC" w:rsidP="00464E26">
      <w:pPr>
        <w:ind w:firstLine="284"/>
        <w:jc w:val="both"/>
        <w:rPr>
          <w:rFonts w:ascii="Times New Roman" w:hAnsi="Times New Roman"/>
        </w:rPr>
      </w:pPr>
      <w:r>
        <w:rPr>
          <w:rFonts w:ascii="Times New Roman" w:hAnsi="Times New Roman"/>
        </w:rPr>
        <w:t>Lans, primo beatiks in lif lanöfik, pexilons sekü sinodalefail, ini koaps taledik. Vol äreafon dub atos ini pönastad nelaida.</w:t>
      </w:r>
    </w:p>
    <w:p w:rsidR="008D4FBC" w:rsidRDefault="008D4FBC" w:rsidP="00464E26">
      <w:pPr>
        <w:ind w:firstLine="284"/>
        <w:jc w:val="both"/>
        <w:rPr>
          <w:rFonts w:ascii="Times New Roman" w:hAnsi="Times New Roman"/>
        </w:rPr>
      </w:pPr>
      <w:r>
        <w:rPr>
          <w:rFonts w:ascii="Times New Roman" w:hAnsi="Times New Roman"/>
        </w:rPr>
        <w:t>Lans ye okompenikons pos blufams mödik dönu pö beat büikum; volajenäd lölik jenöfükon demü disein at dugäladisini Goda.</w:t>
      </w:r>
    </w:p>
    <w:p w:rsidR="008D4FBC" w:rsidRDefault="008D4FBC" w:rsidP="00464E26">
      <w:pPr>
        <w:ind w:firstLine="284"/>
        <w:jc w:val="both"/>
        <w:rPr>
          <w:rFonts w:ascii="Times New Roman" w:hAnsi="Times New Roman"/>
        </w:rPr>
      </w:pPr>
      <w:r>
        <w:rPr>
          <w:rFonts w:ascii="Times New Roman" w:hAnsi="Times New Roman"/>
        </w:rPr>
        <w:t>Jelodapenäd ela ‘Origenes’ ta tatak filosopana: ‘Celsus’ ta krit benodistükon oki dub nol legudik e blöfamamod sagatik.</w:t>
      </w:r>
    </w:p>
    <w:p w:rsidR="008D4FBC" w:rsidRDefault="008D4FBC" w:rsidP="00464E26">
      <w:pPr>
        <w:ind w:firstLine="284"/>
        <w:jc w:val="both"/>
        <w:rPr>
          <w:rFonts w:ascii="Times New Roman" w:hAnsi="Times New Roman"/>
        </w:rPr>
      </w:pPr>
      <w:r>
        <w:rPr>
          <w:rFonts w:ascii="Times New Roman" w:hAnsi="Times New Roman"/>
        </w:rPr>
        <w:t>‘Origenes’ elautom plänis ad bibabuks mödikün; do vemo döfons dub lalegoram, ninädons too dinis sevidigädik e veütik</w:t>
      </w:r>
      <w:r w:rsidR="00C201AD">
        <w:rPr>
          <w:rFonts w:ascii="Times New Roman" w:hAnsi="Times New Roman"/>
        </w:rPr>
        <w:t>i</w:t>
      </w:r>
      <w:r>
        <w:rPr>
          <w:rFonts w:ascii="Times New Roman" w:hAnsi="Times New Roman"/>
        </w:rPr>
        <w:t>s mödikis.</w:t>
      </w:r>
    </w:p>
    <w:p w:rsidR="008D4FBC" w:rsidRDefault="008D4FBC" w:rsidP="00464E26">
      <w:pPr>
        <w:ind w:firstLine="284"/>
        <w:jc w:val="both"/>
        <w:rPr>
          <w:rFonts w:ascii="Times New Roman" w:hAnsi="Times New Roman"/>
        </w:rPr>
      </w:pPr>
      <w:r>
        <w:rPr>
          <w:rFonts w:ascii="Times New Roman" w:hAnsi="Times New Roman"/>
        </w:rPr>
        <w:t>De om i num ze gretik predas, ab mödadilo in tradut latinik, ereafons lü obs.</w:t>
      </w:r>
    </w:p>
    <w:p w:rsidR="008D4FBC" w:rsidRDefault="008D4FBC" w:rsidP="00464E26">
      <w:pPr>
        <w:ind w:firstLine="284"/>
        <w:jc w:val="both"/>
        <w:rPr>
          <w:rFonts w:ascii="Times New Roman" w:hAnsi="Times New Roman"/>
        </w:rPr>
      </w:pPr>
      <w:r>
        <w:rPr>
          <w:rFonts w:ascii="Times New Roman" w:hAnsi="Times New Roman"/>
        </w:rPr>
        <w:t>In pred omik, kela vödem Grikänapükik pekipedon, dö magivans di ‘Endor’ ‘Origenes’ blöfom, das, if no viloy viodön vödemi bibik, lanan de ‘Samuel’ jenöfiko espikon lü ‘Saul’.</w:t>
      </w:r>
    </w:p>
    <w:p w:rsidR="008D4FBC" w:rsidRDefault="008D4FBC" w:rsidP="00464E26">
      <w:pPr>
        <w:ind w:firstLine="284"/>
        <w:jc w:val="both"/>
        <w:rPr>
          <w:rFonts w:ascii="Times New Roman" w:hAnsi="Times New Roman"/>
        </w:rPr>
      </w:pPr>
      <w:r>
        <w:rPr>
          <w:rFonts w:ascii="Times New Roman" w:hAnsi="Times New Roman"/>
        </w:rPr>
        <w:t>‘Origenes’ refudülom deki literatik valik, e besteifom te kleili stüla. Pö naeds anik jonülom cogedäli plitöfik, samo ven fopülükom mödilauti lönik oka.</w:t>
      </w:r>
    </w:p>
    <w:p w:rsidR="008D4FBC" w:rsidRDefault="008D4FBC" w:rsidP="00464E26">
      <w:pPr>
        <w:ind w:firstLine="284"/>
        <w:jc w:val="both"/>
        <w:rPr>
          <w:rFonts w:ascii="Times New Roman" w:hAnsi="Times New Roman"/>
        </w:rPr>
      </w:pPr>
      <w:r>
        <w:rPr>
          <w:rFonts w:ascii="Times New Roman" w:hAnsi="Times New Roman"/>
        </w:rPr>
        <w:t>Jonülom oki in polem as taan lesiörälik. Dasevom tio stedälo, das häretans mödik — lejonis kelas befeitom nespaliko — lifons puedäliko.</w:t>
      </w:r>
    </w:p>
    <w:p w:rsidR="008D4FBC" w:rsidRDefault="008D4FBC" w:rsidP="00464E26">
      <w:pPr>
        <w:ind w:firstLine="284"/>
        <w:jc w:val="both"/>
        <w:rPr>
          <w:rFonts w:ascii="Times New Roman" w:hAnsi="Times New Roman"/>
        </w:rPr>
      </w:pPr>
      <w:r>
        <w:rPr>
          <w:rFonts w:ascii="Times New Roman" w:hAnsi="Times New Roman"/>
        </w:rPr>
        <w:t>Fino vilobs mäniotön utosi, kelosi ‘Origenes’ äcedom tefü lastrolog, kel ün atim süükon nitedäli so gretiki.</w:t>
      </w:r>
    </w:p>
    <w:p w:rsidR="008D4FBC" w:rsidRDefault="008D4FBC" w:rsidP="00464E26">
      <w:pPr>
        <w:ind w:firstLine="284"/>
        <w:jc w:val="both"/>
        <w:rPr>
          <w:rFonts w:ascii="Times New Roman" w:hAnsi="Times New Roman"/>
        </w:rPr>
      </w:pPr>
      <w:r>
        <w:rPr>
          <w:rFonts w:ascii="Times New Roman" w:hAnsi="Times New Roman"/>
        </w:rPr>
        <w:t>Ma om stels no binons kods, ab mals, utosa, kelos jenon su taled. Nol kuratik lastrologa ye no jonidon pro mens, ab pro dabinäds löpikum.</w:t>
      </w:r>
    </w:p>
    <w:p w:rsidR="008D4FBC" w:rsidRDefault="008D4FBC" w:rsidP="00464E26">
      <w:pPr>
        <w:ind w:firstLine="284"/>
        <w:jc w:val="both"/>
        <w:rPr>
          <w:rFonts w:ascii="Times New Roman" w:hAnsi="Times New Roman"/>
        </w:rPr>
      </w:pPr>
      <w:r>
        <w:rPr>
          <w:rFonts w:ascii="Times New Roman" w:hAnsi="Times New Roman"/>
        </w:rPr>
        <w:t>Atos baiädon ko nenotodäl, keli, ‘Origenes’ i in tops votik penädas okik demom tefü yegäds somik.</w:t>
      </w:r>
    </w:p>
    <w:p w:rsidR="008D4FBC" w:rsidRDefault="008D4FBC" w:rsidP="00464E26">
      <w:pPr>
        <w:ind w:firstLine="284"/>
        <w:jc w:val="both"/>
        <w:rPr>
          <w:rFonts w:ascii="Times New Roman" w:hAnsi="Times New Roman"/>
        </w:rPr>
      </w:pPr>
      <w:r>
        <w:rPr>
          <w:rFonts w:ascii="Times New Roman" w:hAnsi="Times New Roman"/>
        </w:rPr>
        <w:t>(Se el ‘Het Vaderland’.)</w:t>
      </w:r>
    </w:p>
    <w:p w:rsidR="008D4FBC" w:rsidRDefault="008D4FBC" w:rsidP="00EE2191">
      <w:pPr>
        <w:ind w:firstLine="284"/>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Pads</w:t>
      </w:r>
      <w:r w:rsidRPr="002718F9">
        <w:rPr>
          <w:rFonts w:ascii="Times New Roman" w:hAnsi="Times New Roman"/>
          <w:sz w:val="20"/>
          <w:szCs w:val="20"/>
        </w:rPr>
        <w:t xml:space="preserve">: </w:t>
      </w:r>
      <w:r w:rsidRPr="001226A7">
        <w:rPr>
          <w:rFonts w:ascii="Times New Roman" w:hAnsi="Times New Roman"/>
          <w:sz w:val="20"/>
          <w:szCs w:val="20"/>
        </w:rPr>
        <w:t>1</w:t>
      </w:r>
      <w:r>
        <w:rPr>
          <w:rFonts w:ascii="Times New Roman" w:hAnsi="Times New Roman"/>
          <w:sz w:val="20"/>
          <w:szCs w:val="20"/>
        </w:rPr>
        <w:t>3—14</w:t>
      </w:r>
      <w:r w:rsidRPr="002718F9">
        <w:rPr>
          <w:rFonts w:ascii="Times New Roman" w:hAnsi="Times New Roman"/>
          <w:sz w:val="20"/>
          <w:szCs w:val="20"/>
        </w:rPr>
        <w:t>.</w:t>
      </w:r>
    </w:p>
    <w:p w:rsidR="008D4FBC" w:rsidRPr="009330CA" w:rsidRDefault="008D4FBC" w:rsidP="00722CCF">
      <w:pPr>
        <w:spacing w:before="360"/>
        <w:jc w:val="center"/>
        <w:outlineLvl w:val="1"/>
        <w:rPr>
          <w:rFonts w:ascii="Times New Roman" w:hAnsi="Times New Roman"/>
          <w:b/>
        </w:rPr>
      </w:pPr>
      <w:bookmarkStart w:id="1469" w:name="_Toc471411772"/>
      <w:bookmarkStart w:id="1470" w:name="_Toc475661325"/>
      <w:bookmarkStart w:id="1471" w:name="_Toc475662266"/>
      <w:r w:rsidRPr="000543DE">
        <w:rPr>
          <w:rFonts w:ascii="Times New Roman" w:hAnsi="Times New Roman"/>
          <w:b/>
          <w:highlight w:val="green"/>
        </w:rPr>
        <w:t>EL ‘PIROPO’.</w:t>
      </w:r>
      <w:bookmarkEnd w:id="1469"/>
      <w:bookmarkEnd w:id="1470"/>
      <w:bookmarkEnd w:id="1471"/>
    </w:p>
    <w:p w:rsidR="008D4FBC" w:rsidRDefault="008D4FBC" w:rsidP="009330CA">
      <w:pPr>
        <w:ind w:firstLine="284"/>
        <w:jc w:val="both"/>
        <w:rPr>
          <w:rFonts w:ascii="Times New Roman" w:hAnsi="Times New Roman"/>
        </w:rPr>
      </w:pPr>
      <w:r w:rsidRPr="0062556F">
        <w:rPr>
          <w:rFonts w:ascii="Times New Roman" w:hAnsi="Times New Roman"/>
          <w:lang w:val="fr-FR"/>
        </w:rPr>
        <w:t xml:space="preserve">Kisi danemobs-li eli ‘piropo’? </w:t>
      </w:r>
      <w:r>
        <w:rPr>
          <w:rFonts w:ascii="Times New Roman" w:hAnsi="Times New Roman"/>
        </w:rPr>
        <w:t>El ‘piropo’ binon stimod nenplafik, me kel hi-Spanyänan stimodom su süt vomi jönik. Stimod, kel reto mödadilo pasagon ko desin, das plä leplekäb i votans lilons oni. Binos vemo plitülik ad flätön lupleidi vomik me vokäd stunidöl, jäst teatik, ab vöd ela ‘galán’ binon pas lölöfiko voätik, if i beigolans kanons juitön oni.</w:t>
      </w:r>
    </w:p>
    <w:p w:rsidR="008D4FBC" w:rsidRDefault="008D4FBC" w:rsidP="009330CA">
      <w:pPr>
        <w:ind w:firstLine="284"/>
        <w:jc w:val="both"/>
        <w:rPr>
          <w:rFonts w:ascii="Times New Roman" w:hAnsi="Times New Roman"/>
        </w:rPr>
      </w:pPr>
      <w:r>
        <w:rPr>
          <w:rFonts w:ascii="Times New Roman" w:hAnsi="Times New Roman"/>
        </w:rPr>
        <w:t>El ‘piropo’ u ‘requiebro’ binon malik pro kalad Spanyänana. Vom Spanyänik kösömof so vemo, das palüspikof smugiko lo publüg, das of, ven fät dugon ofi lü läns nolüdikum, stunof dö nenotodäl nofik, keli mans foginänik jonüloms ofe. Smil nonik, lefänam nonik me hät, el ‘piropo’ nonik, kanon padunön fa nolüdänans koldälik et! Nö! tän in Spanyän…</w:t>
      </w:r>
    </w:p>
    <w:p w:rsidR="008D4FBC" w:rsidRDefault="008D4FBC" w:rsidP="009330CA">
      <w:pPr>
        <w:ind w:firstLine="284"/>
        <w:jc w:val="both"/>
        <w:rPr>
          <w:rFonts w:ascii="Times New Roman" w:hAnsi="Times New Roman"/>
        </w:rPr>
      </w:pPr>
      <w:r>
        <w:rPr>
          <w:rFonts w:ascii="Times New Roman" w:hAnsi="Times New Roman"/>
        </w:rPr>
        <w:t>Binos lönanatäl hi-Spanyänana ad plimön; sevom sunädo, kisi mutoy lüvokädön vome beispatöl. El ‘piropo’ voik no pedobüköl nelabon selediko cogedi; i dinäds bolitik e topiks no selediko pagebädons ad gevön ele ‘piropo’ nidi mödikum.</w:t>
      </w:r>
    </w:p>
    <w:p w:rsidR="008D4FBC" w:rsidRDefault="008D4FBC" w:rsidP="009330CA">
      <w:pPr>
        <w:ind w:firstLine="284"/>
        <w:jc w:val="both"/>
        <w:rPr>
          <w:rFonts w:ascii="Times New Roman" w:hAnsi="Times New Roman"/>
        </w:rPr>
      </w:pPr>
      <w:r>
        <w:rPr>
          <w:rFonts w:ascii="Times New Roman" w:hAnsi="Times New Roman"/>
        </w:rPr>
        <w:t>“Pro vom somik fägoböv ad vedön monäkiälan,” hi-Spanyänan lelöfädik vokädom pö logam jipula yunik löfik. Pö naed votik küpäl pastiron medamiko lü jibeig</w:t>
      </w:r>
      <w:r w:rsidR="00DB1B01">
        <w:rPr>
          <w:rFonts w:ascii="Times New Roman" w:hAnsi="Times New Roman"/>
        </w:rPr>
        <w:t>ö</w:t>
      </w:r>
      <w:r>
        <w:rPr>
          <w:rFonts w:ascii="Times New Roman" w:hAnsi="Times New Roman"/>
        </w:rPr>
        <w:t>lan keinik: “Deükolöd häti olik pro lädül lejönik et!” hiyunan samo spikom nelaodiko (?) ini lil kompenana okik.</w:t>
      </w:r>
    </w:p>
    <w:p w:rsidR="008D4FBC" w:rsidRDefault="008D4FBC" w:rsidP="009330CA">
      <w:pPr>
        <w:ind w:firstLine="284"/>
        <w:jc w:val="both"/>
        <w:rPr>
          <w:rFonts w:ascii="Times New Roman" w:hAnsi="Times New Roman"/>
        </w:rPr>
      </w:pPr>
      <w:r>
        <w:rPr>
          <w:rFonts w:ascii="Times New Roman" w:hAnsi="Times New Roman"/>
        </w:rPr>
        <w:t>No selediko i mot jiväläba pagebädof as zeil ela ‘piropo’ voätik. “Kio läbik mot mutof binön, kel emotof jijönani somik…!”</w:t>
      </w:r>
    </w:p>
    <w:p w:rsidR="008D4FBC" w:rsidRDefault="008D4FBC" w:rsidP="009330CA">
      <w:pPr>
        <w:ind w:firstLine="284"/>
        <w:jc w:val="both"/>
        <w:rPr>
          <w:rFonts w:ascii="Times New Roman" w:hAnsi="Times New Roman"/>
        </w:rPr>
      </w:pPr>
      <w:r>
        <w:rPr>
          <w:rFonts w:ascii="Times New Roman" w:hAnsi="Times New Roman"/>
        </w:rPr>
        <w:t>Tälen ad sagön nentöbido eli ‘requiebro’ bluvükon suvo fogänani, ab ga i patudigidon semikna. Ibä klülädos, das sagods spiritik mödik no binons votiks, äsä prafads prosadik pöpalidas vönädik. Suvo els ‘coplas’ at blünons nensevedo yegädi pro vokäds stunüköl, kels binons kösömafraseods. I bib binon fonät danöfik pro el ‘piropo’, pato lekanit ela ‘Salomon’. Hebrey koedon senälön dönuamo fluni oka</w:t>
      </w:r>
      <w:r w:rsidR="000543DE">
        <w:rPr>
          <w:rFonts w:ascii="Times New Roman" w:hAnsi="Times New Roman"/>
        </w:rPr>
        <w:t>;</w:t>
      </w:r>
      <w:r>
        <w:rPr>
          <w:rFonts w:ascii="Times New Roman" w:hAnsi="Times New Roman"/>
        </w:rPr>
        <w:t xml:space="preserve"> igo nüdugot ad ‘piropos’ mödik: ‘ole’! pedütülon de el ‘joleh’ hebreyik.</w:t>
      </w:r>
    </w:p>
    <w:p w:rsidR="008D4FBC" w:rsidRDefault="008D4FBC" w:rsidP="009D68FE">
      <w:pPr>
        <w:tabs>
          <w:tab w:val="left" w:pos="851"/>
        </w:tabs>
        <w:ind w:firstLine="284"/>
        <w:jc w:val="both"/>
        <w:rPr>
          <w:rFonts w:ascii="Times New Roman" w:hAnsi="Times New Roman"/>
        </w:rPr>
      </w:pPr>
      <w:r>
        <w:rPr>
          <w:rFonts w:ascii="Times New Roman" w:hAnsi="Times New Roman"/>
        </w:rPr>
        <w:t>El ‘galán’ binom semikna letälenik pö datik käfedas ad tirädön küpäli.</w:t>
      </w:r>
    </w:p>
    <w:p w:rsidR="008D4FBC" w:rsidRPr="005673BA" w:rsidRDefault="008D4FBC" w:rsidP="009330CA">
      <w:pPr>
        <w:ind w:firstLine="284"/>
        <w:jc w:val="both"/>
        <w:rPr>
          <w:rFonts w:ascii="Times New Roman" w:hAnsi="Times New Roman"/>
        </w:rPr>
      </w:pPr>
      <w:r>
        <w:rPr>
          <w:rFonts w:ascii="Times New Roman" w:hAnsi="Times New Roman"/>
        </w:rPr>
        <w:lastRenderedPageBreak/>
        <w:t>“Viloböv, das odeadobös aneito!” tonos süpo, e vom mutof vo labön ladöfi düfälik ad no logön seimna dü timül lü lifatufavan. Atos binon mögod mana! Loged bal se logs ofik, e sludom laodo: “Nu no labob plu desiri ad deadön! Logs äsä stels…!”</w:t>
      </w:r>
    </w:p>
    <w:p w:rsidR="008D4FBC" w:rsidRDefault="008D4FBC" w:rsidP="009330CA">
      <w:pPr>
        <w:ind w:firstLine="284"/>
        <w:jc w:val="both"/>
        <w:rPr>
          <w:rFonts w:ascii="Times New Roman" w:hAnsi="Times New Roman"/>
        </w:rPr>
      </w:pPr>
      <w:r>
        <w:rPr>
          <w:rFonts w:ascii="Times New Roman" w:hAnsi="Times New Roman"/>
        </w:rPr>
        <w:t>Kl</w:t>
      </w:r>
      <w:r w:rsidRPr="009D68FE">
        <w:rPr>
          <w:rFonts w:ascii="Times New Roman" w:hAnsi="Times New Roman"/>
        </w:rPr>
        <w:t>ü</w:t>
      </w:r>
      <w:r>
        <w:rPr>
          <w:rFonts w:ascii="Times New Roman" w:hAnsi="Times New Roman"/>
        </w:rPr>
        <w:t>liko</w:t>
      </w:r>
      <w:r w:rsidRPr="009D68FE">
        <w:rPr>
          <w:rFonts w:ascii="Times New Roman" w:hAnsi="Times New Roman"/>
        </w:rPr>
        <w:t xml:space="preserve"> </w:t>
      </w:r>
      <w:r>
        <w:rPr>
          <w:rFonts w:ascii="Times New Roman" w:hAnsi="Times New Roman"/>
        </w:rPr>
        <w:t>j</w:t>
      </w:r>
      <w:r w:rsidRPr="009D68FE">
        <w:rPr>
          <w:rFonts w:ascii="Times New Roman" w:hAnsi="Times New Roman"/>
        </w:rPr>
        <w:t>ö</w:t>
      </w:r>
      <w:r>
        <w:rPr>
          <w:rFonts w:ascii="Times New Roman" w:hAnsi="Times New Roman"/>
        </w:rPr>
        <w:t>n</w:t>
      </w:r>
      <w:r w:rsidRPr="009D68FE">
        <w:rPr>
          <w:rFonts w:ascii="Times New Roman" w:hAnsi="Times New Roman"/>
        </w:rPr>
        <w:t xml:space="preserve"> </w:t>
      </w:r>
      <w:r>
        <w:rPr>
          <w:rFonts w:ascii="Times New Roman" w:hAnsi="Times New Roman"/>
        </w:rPr>
        <w:t>logotik</w:t>
      </w:r>
      <w:r w:rsidRPr="009D68FE">
        <w:rPr>
          <w:rFonts w:ascii="Times New Roman" w:hAnsi="Times New Roman"/>
        </w:rPr>
        <w:t xml:space="preserve"> </w:t>
      </w:r>
      <w:r>
        <w:rPr>
          <w:rFonts w:ascii="Times New Roman" w:hAnsi="Times New Roman"/>
        </w:rPr>
        <w:t>binon</w:t>
      </w:r>
      <w:r w:rsidRPr="009D68FE">
        <w:rPr>
          <w:rFonts w:ascii="Times New Roman" w:hAnsi="Times New Roman"/>
        </w:rPr>
        <w:t xml:space="preserve"> </w:t>
      </w:r>
      <w:r>
        <w:rPr>
          <w:rFonts w:ascii="Times New Roman" w:hAnsi="Times New Roman"/>
        </w:rPr>
        <w:t>yeg</w:t>
      </w:r>
      <w:r w:rsidRPr="009D68FE">
        <w:rPr>
          <w:rFonts w:ascii="Times New Roman" w:hAnsi="Times New Roman"/>
        </w:rPr>
        <w:t>ä</w:t>
      </w:r>
      <w:r>
        <w:rPr>
          <w:rFonts w:ascii="Times New Roman" w:hAnsi="Times New Roman"/>
        </w:rPr>
        <w:t>d</w:t>
      </w:r>
      <w:r w:rsidRPr="009D68FE">
        <w:rPr>
          <w:rFonts w:ascii="Times New Roman" w:hAnsi="Times New Roman"/>
        </w:rPr>
        <w:t xml:space="preserve"> </w:t>
      </w:r>
      <w:r>
        <w:rPr>
          <w:rFonts w:ascii="Times New Roman" w:hAnsi="Times New Roman"/>
        </w:rPr>
        <w:t>dan</w:t>
      </w:r>
      <w:r w:rsidRPr="009D68FE">
        <w:rPr>
          <w:rFonts w:ascii="Times New Roman" w:hAnsi="Times New Roman"/>
        </w:rPr>
        <w:t>ö</w:t>
      </w:r>
      <w:r>
        <w:rPr>
          <w:rFonts w:ascii="Times New Roman" w:hAnsi="Times New Roman"/>
        </w:rPr>
        <w:t>fik</w:t>
      </w:r>
      <w:r w:rsidRPr="009D68FE">
        <w:rPr>
          <w:rFonts w:ascii="Times New Roman" w:hAnsi="Times New Roman"/>
        </w:rPr>
        <w:t xml:space="preserve"> </w:t>
      </w:r>
      <w:r>
        <w:rPr>
          <w:rFonts w:ascii="Times New Roman" w:hAnsi="Times New Roman"/>
        </w:rPr>
        <w:t xml:space="preserve">pro lobams. So jönik äsä jivirgan: ‘Maria’, </w:t>
      </w:r>
      <w:r w:rsidR="000543DE">
        <w:rPr>
          <w:rFonts w:ascii="Times New Roman" w:hAnsi="Times New Roman"/>
        </w:rPr>
        <w:t>logs äs stels, smilil flenöfik,</w:t>
      </w:r>
      <w:r>
        <w:rPr>
          <w:rFonts w:ascii="Times New Roman" w:hAnsi="Times New Roman"/>
        </w:rPr>
        <w:t>… ats valik binons keinots, kels pakazetons vemo. Pato logs e futils voma Spanyänik ai dönu pabekanitons; pük nevoik mu petuüköl pöton pö atos! Logs no kanons nidön saidiko, futils no kanons binön saidiko smaliks e gütöfiks. Fe… voms mödikün, kels mutofs dalilön elis ‘piropos’ labofs magedi smalik. Ibä hi-Spanyänan, kel natälo no binom gretik, löfilom te kekompenani nog smalikumi.</w:t>
      </w:r>
    </w:p>
    <w:p w:rsidR="008D4FBC" w:rsidRDefault="008D4FBC" w:rsidP="009330CA">
      <w:pPr>
        <w:ind w:firstLine="284"/>
        <w:jc w:val="both"/>
        <w:rPr>
          <w:rFonts w:ascii="Times New Roman" w:hAnsi="Times New Roman"/>
        </w:rPr>
      </w:pPr>
      <w:r>
        <w:rPr>
          <w:rFonts w:ascii="Times New Roman" w:hAnsi="Times New Roman"/>
        </w:rPr>
        <w:t>(Ma nunod spikäda fa ‘Dr. Werner Beinhauer’.)</w:t>
      </w:r>
    </w:p>
    <w:p w:rsidR="008D4FBC" w:rsidRDefault="008D4FBC" w:rsidP="009330CA">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Pads</w:t>
      </w:r>
      <w:r w:rsidRPr="002718F9">
        <w:rPr>
          <w:rFonts w:ascii="Times New Roman" w:hAnsi="Times New Roman"/>
          <w:sz w:val="20"/>
          <w:szCs w:val="20"/>
        </w:rPr>
        <w:t xml:space="preserve">: </w:t>
      </w:r>
      <w:r w:rsidRPr="001226A7">
        <w:rPr>
          <w:rFonts w:ascii="Times New Roman" w:hAnsi="Times New Roman"/>
          <w:sz w:val="20"/>
          <w:szCs w:val="20"/>
        </w:rPr>
        <w:t>1</w:t>
      </w:r>
      <w:r>
        <w:rPr>
          <w:rFonts w:ascii="Times New Roman" w:hAnsi="Times New Roman"/>
          <w:sz w:val="20"/>
          <w:szCs w:val="20"/>
        </w:rPr>
        <w:t>4—15</w:t>
      </w:r>
      <w:r w:rsidRPr="002718F9">
        <w:rPr>
          <w:rFonts w:ascii="Times New Roman" w:hAnsi="Times New Roman"/>
          <w:sz w:val="20"/>
          <w:szCs w:val="20"/>
        </w:rPr>
        <w:t>.</w:t>
      </w:r>
    </w:p>
    <w:p w:rsidR="008D4FBC" w:rsidRDefault="008D4FBC" w:rsidP="00722CCF">
      <w:pPr>
        <w:spacing w:before="360"/>
        <w:jc w:val="center"/>
        <w:outlineLvl w:val="1"/>
        <w:rPr>
          <w:rFonts w:ascii="Times New Roman" w:hAnsi="Times New Roman"/>
          <w:b/>
        </w:rPr>
      </w:pPr>
      <w:bookmarkStart w:id="1472" w:name="_Toc471411773"/>
      <w:bookmarkStart w:id="1473" w:name="_Toc475661326"/>
      <w:bookmarkStart w:id="1474" w:name="_Toc475662267"/>
      <w:r w:rsidRPr="00C91025">
        <w:rPr>
          <w:rFonts w:ascii="Times New Roman" w:hAnsi="Times New Roman"/>
          <w:b/>
          <w:highlight w:val="green"/>
        </w:rPr>
        <w:t>TELKOMIP DE ‘VICTOR HUGO’.</w:t>
      </w:r>
      <w:bookmarkEnd w:id="1472"/>
      <w:bookmarkEnd w:id="1473"/>
      <w:bookmarkEnd w:id="1474"/>
    </w:p>
    <w:p w:rsidR="008D4FBC" w:rsidRDefault="008D4FBC" w:rsidP="009D68FE">
      <w:pPr>
        <w:ind w:firstLine="284"/>
        <w:jc w:val="both"/>
        <w:rPr>
          <w:rFonts w:ascii="Times New Roman" w:hAnsi="Times New Roman"/>
        </w:rPr>
      </w:pPr>
      <w:r>
        <w:rPr>
          <w:rFonts w:ascii="Times New Roman" w:hAnsi="Times New Roman"/>
        </w:rPr>
        <w:t>Tumyel plu bal epasetikon, das ‘Victor Hugo’ päletodom ad telkomip fa teatadilekan okik: ‘Harel’.</w:t>
      </w:r>
    </w:p>
    <w:p w:rsidR="008D4FBC" w:rsidRDefault="008D4FBC" w:rsidP="009D68FE">
      <w:pPr>
        <w:ind w:firstLine="284"/>
        <w:jc w:val="both"/>
        <w:rPr>
          <w:rFonts w:ascii="Times New Roman" w:hAnsi="Times New Roman"/>
        </w:rPr>
      </w:pPr>
      <w:r>
        <w:rPr>
          <w:rFonts w:ascii="Times New Roman" w:hAnsi="Times New Roman"/>
        </w:rPr>
        <w:t>El ‘Harel’ isüfülom, efe vemo jöniko, eli ‘Lucrèce Borgia’ in el ‘Theâtre Porte St. Martin’. Publüg ye äprulon, e getots ävedons ün del alik smalikums. E ven getots vedons smalikums, ai säflenikam semik süikon vü lautan, kel riprodom dilekane, das reklamom no saidiko dramati, das no saidiko ebüedom lenkleibön lenkleibabledis tutaädik, e r., e r., e dilekan, kel te demom kalietis dramata. Din ävedon so badik, das nemödikos äsaidonöv, ed el ‘Hugo’ ed el ‘Harel’ ämutomsöv telkomipön. El ‘Harel’ äsludom tü göd semik ad desumön eli ‘Lucrèce Borgia’ de duinabotem. El ‘Hugo’ äprotestom.</w:t>
      </w:r>
    </w:p>
    <w:p w:rsidR="008D4FBC" w:rsidRDefault="008D4FBC" w:rsidP="009D68FE">
      <w:pPr>
        <w:ind w:firstLine="284"/>
        <w:jc w:val="both"/>
        <w:rPr>
          <w:rFonts w:ascii="Times New Roman" w:hAnsi="Times New Roman"/>
        </w:rPr>
      </w:pPr>
      <w:r>
        <w:rPr>
          <w:rFonts w:ascii="Times New Roman" w:hAnsi="Times New Roman"/>
        </w:rPr>
        <w:t>“If laidälol pö desin olik ad finükön plösenis dramata obik, tän at binon lätik, keli föro egetol de ob,” poedan ätädom.</w:t>
      </w:r>
    </w:p>
    <w:p w:rsidR="008D4FBC" w:rsidRDefault="008D4FBC" w:rsidP="009D68FE">
      <w:pPr>
        <w:ind w:firstLine="284"/>
        <w:jc w:val="both"/>
        <w:rPr>
          <w:rFonts w:ascii="Times New Roman" w:hAnsi="Times New Roman"/>
        </w:rPr>
      </w:pPr>
      <w:r>
        <w:rPr>
          <w:rFonts w:ascii="Times New Roman" w:hAnsi="Times New Roman"/>
        </w:rPr>
        <w:t>“Edelo,” el ‘Harel’ ämenodom smililölo, “äpromol nog obe dramati fovik ola.”</w:t>
      </w:r>
    </w:p>
    <w:p w:rsidR="008D4FBC" w:rsidRDefault="008D4FBC" w:rsidP="009D68FE">
      <w:pPr>
        <w:ind w:firstLine="284"/>
        <w:jc w:val="both"/>
        <w:rPr>
          <w:rFonts w:ascii="Times New Roman" w:hAnsi="Times New Roman"/>
        </w:rPr>
      </w:pPr>
      <w:r>
        <w:rPr>
          <w:rFonts w:ascii="Times New Roman" w:hAnsi="Times New Roman"/>
        </w:rPr>
        <w:t>“Epromob ole nosi,” ‘Hugo’ äsagom.</w:t>
      </w:r>
    </w:p>
    <w:p w:rsidR="008D4FBC" w:rsidRDefault="008D4FBC" w:rsidP="009D68FE">
      <w:pPr>
        <w:ind w:firstLine="284"/>
        <w:jc w:val="both"/>
        <w:rPr>
          <w:rFonts w:ascii="Times New Roman" w:hAnsi="Times New Roman"/>
        </w:rPr>
      </w:pPr>
      <w:r>
        <w:rPr>
          <w:rFonts w:ascii="Times New Roman" w:hAnsi="Times New Roman"/>
        </w:rPr>
        <w:t>“Sio epromol osi obe,” ‘Harel’ ägespikom.</w:t>
      </w:r>
    </w:p>
    <w:p w:rsidR="008D4FBC" w:rsidRDefault="008D4FBC" w:rsidP="009D68FE">
      <w:pPr>
        <w:ind w:firstLine="284"/>
        <w:jc w:val="both"/>
        <w:rPr>
          <w:rFonts w:ascii="Times New Roman" w:hAnsi="Times New Roman"/>
        </w:rPr>
      </w:pPr>
      <w:r>
        <w:rPr>
          <w:rFonts w:ascii="Times New Roman" w:hAnsi="Times New Roman"/>
        </w:rPr>
        <w:t>“Si!”</w:t>
      </w:r>
    </w:p>
    <w:p w:rsidR="008D4FBC" w:rsidRDefault="008D4FBC" w:rsidP="009D68FE">
      <w:pPr>
        <w:ind w:firstLine="284"/>
        <w:jc w:val="both"/>
        <w:rPr>
          <w:rFonts w:ascii="Times New Roman" w:hAnsi="Times New Roman"/>
        </w:rPr>
      </w:pPr>
      <w:r>
        <w:rPr>
          <w:rFonts w:ascii="Times New Roman" w:hAnsi="Times New Roman"/>
        </w:rPr>
        <w:t>“Nö!”</w:t>
      </w:r>
    </w:p>
    <w:p w:rsidR="008D4FBC" w:rsidRDefault="008D4FBC" w:rsidP="009D68FE">
      <w:pPr>
        <w:ind w:firstLine="284"/>
        <w:jc w:val="both"/>
        <w:rPr>
          <w:rFonts w:ascii="Times New Roman" w:hAnsi="Times New Roman"/>
        </w:rPr>
      </w:pPr>
      <w:r>
        <w:rPr>
          <w:rFonts w:ascii="Times New Roman" w:hAnsi="Times New Roman"/>
        </w:rPr>
        <w:t>El ‘Victor Hugo’ ätuvom lomo tü brefüp pos atos penedili sököl de ‘Harel’: “Laidäl olik ad bedotön lesagi obik, kodon, das penofob fa ol. Spetob bläfedi. Nunolös obe, kitimo e lio cedol ad gevön oni obe!”</w:t>
      </w:r>
    </w:p>
    <w:p w:rsidR="008D4FBC" w:rsidRDefault="008D4FBC" w:rsidP="009D68FE">
      <w:pPr>
        <w:ind w:firstLine="284"/>
        <w:jc w:val="both"/>
        <w:rPr>
          <w:rFonts w:ascii="Times New Roman" w:hAnsi="Times New Roman"/>
        </w:rPr>
      </w:pPr>
      <w:r>
        <w:rPr>
          <w:rFonts w:ascii="Times New Roman" w:hAnsi="Times New Roman"/>
        </w:rPr>
        <w:t>‘Victor Hugo’ sunädo äsegolom ad sukön temunanis. Ven äzüigolom züi gul ela ‘Boulevard’, äloegom jutedön lü ok teatadilekani senälöfik, kel nen preparam seimik äplänom ome:</w:t>
      </w:r>
    </w:p>
    <w:p w:rsidR="008D4FBC" w:rsidRDefault="008D4FBC" w:rsidP="009D68FE">
      <w:pPr>
        <w:ind w:firstLine="284"/>
        <w:jc w:val="both"/>
        <w:rPr>
          <w:rFonts w:ascii="Times New Roman" w:hAnsi="Times New Roman"/>
        </w:rPr>
      </w:pPr>
      <w:r>
        <w:rPr>
          <w:rFonts w:ascii="Times New Roman" w:hAnsi="Times New Roman"/>
        </w:rPr>
        <w:t>“O söl: ‘Hugo’! epenob ole penedi vemo diotiki. Deidön oli obinosöv med go badik ad dagetön dramati fovik ola. E tefü ol, udeidön eli ‘Harel’ go no obinosöv fam vemo gretik pro ol. Binos gudikum ad rekosilön obis. Vilol-li pardön obe, e givön obe dramati olik? Klülos, das el ‘Lucrèce Borgia’ oblebon bin</w:t>
      </w:r>
      <w:r w:rsidR="003C18A7">
        <w:rPr>
          <w:rFonts w:ascii="Times New Roman" w:hAnsi="Times New Roman"/>
        </w:rPr>
        <w:t>ö</w:t>
      </w:r>
      <w:r>
        <w:rPr>
          <w:rFonts w:ascii="Times New Roman" w:hAnsi="Times New Roman"/>
        </w:rPr>
        <w:t>n su program.”</w:t>
      </w:r>
    </w:p>
    <w:p w:rsidR="008D4FBC" w:rsidRDefault="008D4FBC" w:rsidP="0076689B">
      <w:pPr>
        <w:ind w:firstLine="284"/>
        <w:jc w:val="both"/>
        <w:rPr>
          <w:rFonts w:ascii="Times New Roman" w:hAnsi="Times New Roman"/>
        </w:rPr>
      </w:pPr>
      <w:r>
        <w:rPr>
          <w:rFonts w:ascii="Times New Roman" w:hAnsi="Times New Roman"/>
        </w:rPr>
        <w:t>‘Victor Hugo’ äsiom…</w:t>
      </w:r>
    </w:p>
    <w:p w:rsidR="008D4FBC" w:rsidRPr="009D68FE" w:rsidRDefault="008D4FBC" w:rsidP="009D68FE">
      <w:pPr>
        <w:ind w:firstLine="284"/>
        <w:jc w:val="both"/>
        <w:rPr>
          <w:rFonts w:ascii="Times New Roman" w:hAnsi="Times New Roman"/>
        </w:rPr>
      </w:pPr>
      <w:r>
        <w:rPr>
          <w:rFonts w:ascii="Times New Roman" w:hAnsi="Times New Roman"/>
        </w:rPr>
        <w:t>“Vö!” el ‘Harel’ äfisagom. “Binol luveratiko lautan balid, kele teatadilekan esagom: “Dramati olik u lifi olik!” ”</w:t>
      </w:r>
    </w:p>
    <w:p w:rsidR="008D4FBC" w:rsidRDefault="008D4FBC" w:rsidP="009D68FE">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Pads</w:t>
      </w:r>
      <w:r w:rsidRPr="002718F9">
        <w:rPr>
          <w:rFonts w:ascii="Times New Roman" w:hAnsi="Times New Roman"/>
          <w:sz w:val="20"/>
          <w:szCs w:val="20"/>
        </w:rPr>
        <w:t xml:space="preserve">: </w:t>
      </w:r>
      <w:r w:rsidRPr="001226A7">
        <w:rPr>
          <w:rFonts w:ascii="Times New Roman" w:hAnsi="Times New Roman"/>
          <w:sz w:val="20"/>
          <w:szCs w:val="20"/>
        </w:rPr>
        <w:t>1</w:t>
      </w:r>
      <w:r>
        <w:rPr>
          <w:rFonts w:ascii="Times New Roman" w:hAnsi="Times New Roman"/>
          <w:sz w:val="20"/>
          <w:szCs w:val="20"/>
        </w:rPr>
        <w:t>5—16</w:t>
      </w:r>
      <w:r w:rsidRPr="002718F9">
        <w:rPr>
          <w:rFonts w:ascii="Times New Roman" w:hAnsi="Times New Roman"/>
          <w:sz w:val="20"/>
          <w:szCs w:val="20"/>
        </w:rPr>
        <w:t>.</w:t>
      </w:r>
    </w:p>
    <w:p w:rsidR="008D4FBC" w:rsidRPr="003615BE" w:rsidRDefault="008D4FBC" w:rsidP="00722CCF">
      <w:pPr>
        <w:spacing w:before="360"/>
        <w:jc w:val="center"/>
        <w:outlineLvl w:val="1"/>
        <w:rPr>
          <w:rFonts w:ascii="Times New Roman" w:hAnsi="Times New Roman"/>
          <w:b/>
        </w:rPr>
      </w:pPr>
      <w:bookmarkStart w:id="1475" w:name="nuns_LXX"/>
      <w:bookmarkStart w:id="1476" w:name="_Toc471411774"/>
      <w:bookmarkStart w:id="1477" w:name="_Toc475661327"/>
      <w:bookmarkStart w:id="1478" w:name="_Toc475662268"/>
      <w:bookmarkEnd w:id="1475"/>
      <w:r w:rsidRPr="00970DCA">
        <w:rPr>
          <w:rFonts w:ascii="Times New Roman" w:hAnsi="Times New Roman"/>
          <w:b/>
          <w:highlight w:val="green"/>
        </w:rPr>
        <w:t>NUNS.</w:t>
      </w:r>
      <w:bookmarkEnd w:id="1476"/>
      <w:bookmarkEnd w:id="1477"/>
      <w:bookmarkEnd w:id="1478"/>
    </w:p>
    <w:p w:rsidR="008D4FBC" w:rsidRDefault="008D4FBC" w:rsidP="00464E26">
      <w:pPr>
        <w:ind w:firstLine="284"/>
        <w:jc w:val="both"/>
        <w:rPr>
          <w:rFonts w:ascii="Times New Roman" w:hAnsi="Times New Roman"/>
        </w:rPr>
      </w:pPr>
      <w:r>
        <w:rPr>
          <w:rFonts w:ascii="Times New Roman" w:hAnsi="Times New Roman"/>
        </w:rPr>
        <w:t>Söl: ‘Dr. Arie De Jong’ pecälom fa el ‘Societas polyglottica universalis’ (= Klub polüglotik valemik) as presidan onik. Klub at steifon ad balön pükis valik, e pükis natik e pükis mekavik, e pükis vönik e pükis lifik, ini kompenanef bal. Zänabür kluba at binon in ‘Amsterdam W.’ (Nedän), ‘Reinier Claeszenstraat’: 49. Sekretan binom söl: ‘F. J. Krüger’.</w:t>
      </w:r>
    </w:p>
    <w:p w:rsidR="008D4FBC" w:rsidRDefault="008D4FBC" w:rsidP="00464E26">
      <w:pPr>
        <w:ind w:firstLine="284"/>
        <w:jc w:val="both"/>
        <w:rPr>
          <w:rFonts w:ascii="Times New Roman" w:hAnsi="Times New Roman"/>
        </w:rPr>
      </w:pPr>
      <w:r>
        <w:rPr>
          <w:rFonts w:ascii="Times New Roman" w:hAnsi="Times New Roman"/>
        </w:rPr>
        <w:t>Disein, keli limans kluba at besteifons, binon ad dünön odis pö stud e tradut, ed ad kobovobön in kvipäl voik frutü tid, lekan e nolavs.</w:t>
      </w:r>
    </w:p>
    <w:p w:rsidR="008D4FBC" w:rsidRDefault="008D4FBC" w:rsidP="00464E26">
      <w:pPr>
        <w:ind w:firstLine="284"/>
        <w:jc w:val="both"/>
        <w:rPr>
          <w:rFonts w:ascii="Times New Roman" w:hAnsi="Times New Roman"/>
        </w:rPr>
      </w:pPr>
      <w:r>
        <w:rPr>
          <w:rFonts w:ascii="Times New Roman" w:hAnsi="Times New Roman"/>
        </w:rPr>
        <w:t>Klub spelon ad pübön ünü tibrefüp jäfidoti polüglotik lönik, in kel püks valik, pro kels etuvon kevobanis odagetons pladi. Geb Volapüka ya pegaranon.</w:t>
      </w:r>
    </w:p>
    <w:p w:rsidR="008D4FBC" w:rsidRDefault="008D4FBC" w:rsidP="00464E26">
      <w:pPr>
        <w:ind w:firstLine="284"/>
        <w:jc w:val="both"/>
        <w:rPr>
          <w:rFonts w:ascii="Times New Roman" w:hAnsi="Times New Roman"/>
        </w:rPr>
      </w:pPr>
      <w:r>
        <w:rPr>
          <w:rFonts w:ascii="Times New Roman" w:hAnsi="Times New Roman"/>
        </w:rPr>
        <w:lastRenderedPageBreak/>
        <w:t>In nüm: 4 yeloda 33</w:t>
      </w:r>
      <w:r w:rsidRPr="00970DCA">
        <w:rPr>
          <w:rFonts w:ascii="Times New Roman" w:hAnsi="Times New Roman"/>
          <w:vertAlign w:val="superscript"/>
        </w:rPr>
        <w:t>id</w:t>
      </w:r>
      <w:r>
        <w:rPr>
          <w:rFonts w:ascii="Times New Roman" w:hAnsi="Times New Roman"/>
        </w:rPr>
        <w:t xml:space="preserve"> ela ‘Schweizerisches Gutenbergmuseum’ yeged labü tiäd pölüköl: “Volapük — Eine vergessene Welthilfssprache” komädon.</w:t>
      </w:r>
    </w:p>
    <w:p w:rsidR="008D4FBC" w:rsidRPr="005673BA" w:rsidRDefault="008D4FBC" w:rsidP="00444FA2">
      <w:pPr>
        <w:ind w:firstLine="284"/>
        <w:jc w:val="both"/>
        <w:outlineLvl w:val="2"/>
        <w:rPr>
          <w:rFonts w:ascii="Times New Roman" w:hAnsi="Times New Roman"/>
          <w:b/>
        </w:rPr>
      </w:pPr>
      <w:bookmarkStart w:id="1479" w:name="dilval_XXIX"/>
      <w:bookmarkStart w:id="1480" w:name="_Toc471411775"/>
      <w:bookmarkStart w:id="1481" w:name="_Toc475661328"/>
      <w:bookmarkStart w:id="1482" w:name="_Toc475662269"/>
      <w:bookmarkEnd w:id="1479"/>
      <w:r w:rsidRPr="005673BA">
        <w:rPr>
          <w:rFonts w:ascii="Times New Roman" w:hAnsi="Times New Roman"/>
          <w:b/>
        </w:rPr>
        <w:t>Diläd valemik feda Volapükaklubas.</w:t>
      </w:r>
      <w:bookmarkEnd w:id="1480"/>
      <w:bookmarkEnd w:id="1481"/>
      <w:bookmarkEnd w:id="1482"/>
    </w:p>
    <w:p w:rsidR="008D4FBC" w:rsidRDefault="008D4FBC" w:rsidP="00464E26">
      <w:pPr>
        <w:ind w:firstLine="284"/>
        <w:jc w:val="both"/>
        <w:rPr>
          <w:rFonts w:ascii="Times New Roman" w:hAnsi="Times New Roman"/>
        </w:rPr>
      </w:pPr>
      <w:r>
        <w:rPr>
          <w:rFonts w:ascii="Times New Roman" w:hAnsi="Times New Roman"/>
        </w:rPr>
        <w:t>Evedom liman:</w:t>
      </w:r>
    </w:p>
    <w:p w:rsidR="008D4FBC" w:rsidRDefault="008D4FBC" w:rsidP="00464E26">
      <w:pPr>
        <w:ind w:firstLine="284"/>
        <w:jc w:val="both"/>
        <w:rPr>
          <w:rFonts w:ascii="Times New Roman" w:hAnsi="Times New Roman"/>
        </w:rPr>
      </w:pPr>
      <w:r>
        <w:rPr>
          <w:rFonts w:ascii="Times New Roman" w:hAnsi="Times New Roman"/>
        </w:rPr>
        <w:t>söl: ‘Jan Petr’ in ‘Praha-Dejvice’ (Tsyegän-Slovakän), ‘Grazianiho’: 15 a.</w:t>
      </w:r>
    </w:p>
    <w:p w:rsidR="008D4FBC" w:rsidRDefault="008D4FBC" w:rsidP="00464E26">
      <w:pPr>
        <w:ind w:firstLine="284"/>
        <w:jc w:val="both"/>
        <w:rPr>
          <w:rFonts w:ascii="Times New Roman" w:hAnsi="Times New Roman"/>
        </w:rPr>
      </w:pPr>
      <w:r>
        <w:rPr>
          <w:rFonts w:ascii="Times New Roman" w:hAnsi="Times New Roman"/>
        </w:rPr>
        <w:t>Ladet nulik:</w:t>
      </w:r>
    </w:p>
    <w:p w:rsidR="008D4FBC" w:rsidRPr="005673BA" w:rsidRDefault="008D4FBC" w:rsidP="00464E26">
      <w:pPr>
        <w:ind w:firstLine="284"/>
        <w:jc w:val="both"/>
        <w:rPr>
          <w:rFonts w:ascii="Times New Roman" w:hAnsi="Times New Roman"/>
        </w:rPr>
      </w:pPr>
      <w:r>
        <w:rPr>
          <w:rFonts w:ascii="Times New Roman" w:hAnsi="Times New Roman"/>
        </w:rPr>
        <w:t>söl: ‘Dr. Hanns Martin Schleyer’ in ‘Lahr’ (Badän, Deutän), ‘Tramplerstrasze’: 62.</w:t>
      </w:r>
    </w:p>
    <w:p w:rsidR="008D4FBC" w:rsidRPr="003D4A47" w:rsidRDefault="008D4FBC" w:rsidP="003615BE">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w:t>
      </w:r>
      <w:r w:rsidRPr="002718F9">
        <w:rPr>
          <w:rFonts w:ascii="Times New Roman" w:hAnsi="Times New Roman"/>
          <w:sz w:val="20"/>
          <w:szCs w:val="20"/>
        </w:rPr>
        <w:t>:</w:t>
      </w:r>
      <w:r>
        <w:rPr>
          <w:rFonts w:ascii="Times New Roman" w:hAnsi="Times New Roman"/>
          <w:sz w:val="20"/>
          <w:szCs w:val="20"/>
        </w:rPr>
        <w:t>16</w:t>
      </w:r>
      <w:r w:rsidRPr="002718F9">
        <w:rPr>
          <w:rFonts w:ascii="Times New Roman" w:hAnsi="Times New Roman"/>
          <w:sz w:val="20"/>
          <w:szCs w:val="20"/>
        </w:rPr>
        <w:t>.</w:t>
      </w:r>
    </w:p>
    <w:p w:rsidR="008D4FBC" w:rsidRPr="00797D80" w:rsidRDefault="008D4FBC" w:rsidP="00722CCF">
      <w:pPr>
        <w:spacing w:before="360"/>
        <w:jc w:val="center"/>
        <w:outlineLvl w:val="1"/>
        <w:rPr>
          <w:rFonts w:ascii="Times New Roman" w:hAnsi="Times New Roman"/>
          <w:b/>
        </w:rPr>
      </w:pPr>
      <w:bookmarkStart w:id="1483" w:name="_Toc471411776"/>
      <w:bookmarkStart w:id="1484" w:name="_Toc475661329"/>
      <w:bookmarkStart w:id="1485" w:name="_Toc475662270"/>
      <w:r w:rsidRPr="00D82F49">
        <w:rPr>
          <w:rFonts w:ascii="Times New Roman" w:hAnsi="Times New Roman"/>
          <w:b/>
          <w:highlight w:val="green"/>
        </w:rPr>
        <w:t>SIKOTS PEGEVÖL FA CIFAL.</w:t>
      </w:r>
      <w:bookmarkEnd w:id="1483"/>
      <w:bookmarkEnd w:id="1484"/>
      <w:bookmarkEnd w:id="1485"/>
    </w:p>
    <w:p w:rsidR="008D4FBC" w:rsidRPr="00797D80" w:rsidRDefault="008D4FBC" w:rsidP="00797D80">
      <w:pPr>
        <w:spacing w:before="120"/>
        <w:jc w:val="center"/>
        <w:outlineLvl w:val="2"/>
        <w:rPr>
          <w:rFonts w:ascii="Times New Roman" w:hAnsi="Times New Roman"/>
          <w:b/>
        </w:rPr>
      </w:pPr>
      <w:bookmarkStart w:id="1486" w:name="db_XIV"/>
      <w:bookmarkStart w:id="1487" w:name="Sleumer_XXII"/>
      <w:bookmarkStart w:id="1488" w:name="_Toc471411777"/>
      <w:bookmarkStart w:id="1489" w:name="_Toc475661330"/>
      <w:bookmarkStart w:id="1490" w:name="_Toc475662271"/>
      <w:bookmarkEnd w:id="1486"/>
      <w:bookmarkEnd w:id="1487"/>
      <w:r w:rsidRPr="00797D80">
        <w:rPr>
          <w:rFonts w:ascii="Times New Roman" w:hAnsi="Times New Roman"/>
          <w:b/>
        </w:rPr>
        <w:t>Dalebüd de 1948 yulul 18, nüm: 1.</w:t>
      </w:r>
      <w:bookmarkEnd w:id="1488"/>
      <w:bookmarkEnd w:id="1489"/>
      <w:bookmarkEnd w:id="1490"/>
    </w:p>
    <w:p w:rsidR="008D4FBC" w:rsidRDefault="008D4FBC" w:rsidP="00464E26">
      <w:pPr>
        <w:ind w:firstLine="284"/>
        <w:jc w:val="both"/>
        <w:rPr>
          <w:rFonts w:ascii="Times New Roman" w:hAnsi="Times New Roman"/>
        </w:rPr>
      </w:pPr>
      <w:r>
        <w:rPr>
          <w:rFonts w:ascii="Times New Roman" w:hAnsi="Times New Roman"/>
        </w:rPr>
        <w:t>Vätälölo, das söl: ‘J. G. M. Reynders Sr.’, Kadämal Volapüka, binom sis yels lemödik balan slopanas fiedikün Volapüka ed egevom blufis nenumovik nitedäla oka pro föd dina sublimik obas as keredakan Volapükagased</w:t>
      </w:r>
      <w:r w:rsidR="00901244">
        <w:rPr>
          <w:rFonts w:ascii="Times New Roman" w:hAnsi="Times New Roman"/>
        </w:rPr>
        <w:t>a</w:t>
      </w:r>
      <w:r>
        <w:rPr>
          <w:rFonts w:ascii="Times New Roman" w:hAnsi="Times New Roman"/>
        </w:rPr>
        <w:t xml:space="preserve"> pro Nedänapükans,</w:t>
      </w:r>
    </w:p>
    <w:p w:rsidR="008D4FBC" w:rsidRDefault="008D4FBC" w:rsidP="00464E26">
      <w:pPr>
        <w:ind w:firstLine="284"/>
        <w:jc w:val="both"/>
        <w:rPr>
          <w:rFonts w:ascii="Times New Roman" w:hAnsi="Times New Roman"/>
        </w:rPr>
      </w:pPr>
      <w:r>
        <w:rPr>
          <w:rFonts w:ascii="Times New Roman" w:hAnsi="Times New Roman"/>
        </w:rPr>
        <w:t xml:space="preserve">esludob ad legivön, pötü motedadel 118id Datikana Volapüka, söle: redakan </w:t>
      </w:r>
      <w:r w:rsidRPr="00797D80">
        <w:rPr>
          <w:rFonts w:ascii="Times New Roman" w:hAnsi="Times New Roman"/>
          <w:b/>
        </w:rPr>
        <w:t>‘J. G. M. Reynders Sr.’</w:t>
      </w:r>
      <w:r>
        <w:rPr>
          <w:rFonts w:ascii="Times New Roman" w:hAnsi="Times New Roman"/>
        </w:rPr>
        <w:t>, pemotöle in ‘Zwijndrecht’ (Nedän) tü 1869 mayul 7 e lödöle in ‘Den Haag’ (Nedän), ‘Hugo de Grootstraat’: 82,</w:t>
      </w:r>
    </w:p>
    <w:p w:rsidR="008D4FBC" w:rsidRPr="00797D80" w:rsidRDefault="008D4FBC" w:rsidP="00464E26">
      <w:pPr>
        <w:ind w:firstLine="284"/>
        <w:jc w:val="both"/>
        <w:rPr>
          <w:rFonts w:ascii="Times New Roman" w:hAnsi="Times New Roman"/>
          <w:b/>
        </w:rPr>
      </w:pPr>
      <w:r w:rsidRPr="00797D80">
        <w:rPr>
          <w:rFonts w:ascii="Times New Roman" w:hAnsi="Times New Roman"/>
          <w:b/>
        </w:rPr>
        <w:t>köni pegoldöl di ‘Schleyer’.</w:t>
      </w:r>
    </w:p>
    <w:p w:rsidR="008D4FBC" w:rsidRDefault="008D4FBC" w:rsidP="0076689B">
      <w:pPr>
        <w:ind w:firstLine="5954"/>
        <w:jc w:val="both"/>
        <w:rPr>
          <w:rFonts w:ascii="Times New Roman" w:hAnsi="Times New Roman"/>
        </w:rPr>
      </w:pPr>
      <w:r w:rsidRPr="00797D80">
        <w:rPr>
          <w:rFonts w:ascii="Times New Roman" w:hAnsi="Times New Roman"/>
          <w:b/>
        </w:rPr>
        <w:t>‘Bad Godesberg’,</w:t>
      </w:r>
      <w:r>
        <w:rPr>
          <w:rFonts w:ascii="Times New Roman" w:hAnsi="Times New Roman"/>
        </w:rPr>
        <w:t xml:space="preserve"> 1948 yulul 18.</w:t>
      </w:r>
    </w:p>
    <w:p w:rsidR="008D4FBC" w:rsidRPr="00797D80" w:rsidRDefault="008D4FBC" w:rsidP="0076689B">
      <w:pPr>
        <w:ind w:firstLine="5954"/>
        <w:jc w:val="both"/>
        <w:rPr>
          <w:rFonts w:ascii="Times New Roman" w:hAnsi="Times New Roman"/>
          <w:b/>
        </w:rPr>
      </w:pPr>
      <w:r w:rsidRPr="00797D80">
        <w:rPr>
          <w:rFonts w:ascii="Times New Roman" w:hAnsi="Times New Roman"/>
          <w:b/>
        </w:rPr>
        <w:t>Cifal Volapükanefa:</w:t>
      </w:r>
    </w:p>
    <w:p w:rsidR="008D4FBC" w:rsidRDefault="008D4FBC" w:rsidP="00797D80">
      <w:pPr>
        <w:ind w:firstLine="5954"/>
        <w:jc w:val="both"/>
        <w:rPr>
          <w:rFonts w:ascii="Times New Roman" w:hAnsi="Times New Roman"/>
        </w:rPr>
      </w:pPr>
      <w:r>
        <w:rPr>
          <w:rFonts w:ascii="Times New Roman" w:hAnsi="Times New Roman"/>
        </w:rPr>
        <w:t>Prof. D. Dr. ALBERT SLEUMER.</w:t>
      </w:r>
    </w:p>
    <w:p w:rsidR="008D4FBC" w:rsidRDefault="008D4FBC" w:rsidP="00797D80">
      <w:pPr>
        <w:ind w:firstLine="284"/>
        <w:jc w:val="right"/>
        <w:rPr>
          <w:rFonts w:ascii="Times New Roman" w:hAnsi="Times New Roman"/>
        </w:rPr>
      </w:pPr>
      <w:r>
        <w:rPr>
          <w:rFonts w:ascii="Times New Roman" w:hAnsi="Times New Roman"/>
        </w:rPr>
        <w:t>Studadilekan p.d.</w:t>
      </w:r>
    </w:p>
    <w:p w:rsidR="008D4FBC" w:rsidRPr="00797D80" w:rsidRDefault="008D4FBC" w:rsidP="00722CCF">
      <w:pPr>
        <w:spacing w:before="120"/>
        <w:jc w:val="center"/>
        <w:outlineLvl w:val="2"/>
        <w:rPr>
          <w:rFonts w:ascii="Times New Roman" w:hAnsi="Times New Roman"/>
          <w:b/>
        </w:rPr>
      </w:pPr>
      <w:bookmarkStart w:id="1491" w:name="db_XV"/>
      <w:bookmarkStart w:id="1492" w:name="Sleumer_XXIII"/>
      <w:bookmarkStart w:id="1493" w:name="_Toc471411778"/>
      <w:bookmarkStart w:id="1494" w:name="_Toc475661331"/>
      <w:bookmarkStart w:id="1495" w:name="_Toc475662272"/>
      <w:bookmarkEnd w:id="1491"/>
      <w:bookmarkEnd w:id="1492"/>
      <w:r w:rsidRPr="00797D80">
        <w:rPr>
          <w:rFonts w:ascii="Times New Roman" w:hAnsi="Times New Roman"/>
          <w:b/>
        </w:rPr>
        <w:t>Dalebüd de 1948 yulul 18, nüm: 2.</w:t>
      </w:r>
      <w:bookmarkEnd w:id="1493"/>
      <w:bookmarkEnd w:id="1494"/>
      <w:bookmarkEnd w:id="1495"/>
    </w:p>
    <w:p w:rsidR="008D4FBC" w:rsidRDefault="008D4FBC" w:rsidP="00464E26">
      <w:pPr>
        <w:ind w:firstLine="284"/>
        <w:jc w:val="both"/>
        <w:rPr>
          <w:rFonts w:ascii="Times New Roman" w:hAnsi="Times New Roman"/>
        </w:rPr>
      </w:pPr>
      <w:r>
        <w:rPr>
          <w:rFonts w:ascii="Times New Roman" w:hAnsi="Times New Roman"/>
        </w:rPr>
        <w:t>Vätälölo, das söl: ‘Jakob Sprenger’, Kadämal Volapüka, sis tumyel plu lafik efödom in fied neceinovik Volapüki,</w:t>
      </w:r>
    </w:p>
    <w:p w:rsidR="008D4FBC" w:rsidRDefault="008D4FBC" w:rsidP="00464E26">
      <w:pPr>
        <w:ind w:firstLine="284"/>
        <w:jc w:val="both"/>
        <w:rPr>
          <w:rFonts w:ascii="Times New Roman" w:hAnsi="Times New Roman"/>
        </w:rPr>
      </w:pPr>
      <w:r>
        <w:rPr>
          <w:rFonts w:ascii="Times New Roman" w:hAnsi="Times New Roman"/>
        </w:rPr>
        <w:t xml:space="preserve">esludob ad legivön, pötü motedadel 118id Datikana Volapüka, söle: dabükan </w:t>
      </w:r>
      <w:r w:rsidRPr="008F0856">
        <w:rPr>
          <w:rFonts w:ascii="Times New Roman" w:hAnsi="Times New Roman"/>
          <w:b/>
        </w:rPr>
        <w:t>‘Jakob Sprenger’</w:t>
      </w:r>
      <w:r>
        <w:rPr>
          <w:rFonts w:ascii="Times New Roman" w:hAnsi="Times New Roman"/>
        </w:rPr>
        <w:t>, pemotöle in ‘Speicher’ kanton: ‘Appenzell’, Jveizän tü 1872 mayul 8 e lödöle in ‘Gams’ kanton: ‘St. Gallen’, Jveizän,</w:t>
      </w:r>
    </w:p>
    <w:p w:rsidR="008D4FBC" w:rsidRPr="008F0856" w:rsidRDefault="008D4FBC" w:rsidP="00464E26">
      <w:pPr>
        <w:ind w:firstLine="284"/>
        <w:jc w:val="both"/>
        <w:rPr>
          <w:rFonts w:ascii="Times New Roman" w:hAnsi="Times New Roman"/>
          <w:b/>
        </w:rPr>
      </w:pPr>
      <w:r w:rsidRPr="008F0856">
        <w:rPr>
          <w:rFonts w:ascii="Times New Roman" w:hAnsi="Times New Roman"/>
          <w:b/>
        </w:rPr>
        <w:t>köni pegoldöl di ‘Schleyer’.</w:t>
      </w:r>
    </w:p>
    <w:p w:rsidR="008D4FBC" w:rsidRDefault="008D4FBC" w:rsidP="0076689B">
      <w:pPr>
        <w:ind w:firstLine="5954"/>
        <w:jc w:val="both"/>
        <w:rPr>
          <w:rFonts w:ascii="Times New Roman" w:hAnsi="Times New Roman"/>
        </w:rPr>
      </w:pPr>
      <w:r w:rsidRPr="00797D80">
        <w:rPr>
          <w:rFonts w:ascii="Times New Roman" w:hAnsi="Times New Roman"/>
          <w:b/>
        </w:rPr>
        <w:t>‘Bad Godesberg’,</w:t>
      </w:r>
      <w:r>
        <w:rPr>
          <w:rFonts w:ascii="Times New Roman" w:hAnsi="Times New Roman"/>
        </w:rPr>
        <w:t xml:space="preserve"> 1948 yulul 18.</w:t>
      </w:r>
    </w:p>
    <w:p w:rsidR="008D4FBC" w:rsidRPr="00797D80" w:rsidRDefault="008D4FBC" w:rsidP="0076689B">
      <w:pPr>
        <w:ind w:firstLine="5954"/>
        <w:jc w:val="both"/>
        <w:rPr>
          <w:rFonts w:ascii="Times New Roman" w:hAnsi="Times New Roman"/>
          <w:b/>
        </w:rPr>
      </w:pPr>
      <w:r w:rsidRPr="00797D80">
        <w:rPr>
          <w:rFonts w:ascii="Times New Roman" w:hAnsi="Times New Roman"/>
          <w:b/>
        </w:rPr>
        <w:t>Cifal Volapükanefa:</w:t>
      </w:r>
    </w:p>
    <w:p w:rsidR="008D4FBC" w:rsidRDefault="008D4FBC" w:rsidP="008F0856">
      <w:pPr>
        <w:ind w:firstLine="5954"/>
        <w:jc w:val="both"/>
        <w:rPr>
          <w:rFonts w:ascii="Times New Roman" w:hAnsi="Times New Roman"/>
        </w:rPr>
      </w:pPr>
      <w:r>
        <w:rPr>
          <w:rFonts w:ascii="Times New Roman" w:hAnsi="Times New Roman"/>
        </w:rPr>
        <w:t>Prof. D. Dr. ALBERT SLEUMER.</w:t>
      </w:r>
    </w:p>
    <w:p w:rsidR="008D4FBC" w:rsidRDefault="008D4FBC" w:rsidP="008F0856">
      <w:pPr>
        <w:ind w:firstLine="284"/>
        <w:jc w:val="right"/>
        <w:rPr>
          <w:rFonts w:ascii="Times New Roman" w:hAnsi="Times New Roman"/>
        </w:rPr>
      </w:pPr>
      <w:r>
        <w:rPr>
          <w:rFonts w:ascii="Times New Roman" w:hAnsi="Times New Roman"/>
        </w:rPr>
        <w:t>Studadilekan p.d.</w:t>
      </w:r>
    </w:p>
    <w:p w:rsidR="008D4FBC" w:rsidRPr="00F1705F" w:rsidRDefault="008D4FBC" w:rsidP="00722CCF">
      <w:pPr>
        <w:spacing w:before="120"/>
        <w:jc w:val="center"/>
        <w:outlineLvl w:val="2"/>
        <w:rPr>
          <w:rFonts w:ascii="Times New Roman" w:hAnsi="Times New Roman"/>
          <w:b/>
        </w:rPr>
      </w:pPr>
      <w:bookmarkStart w:id="1496" w:name="db_XVI"/>
      <w:bookmarkStart w:id="1497" w:name="Sleumer_XXIV"/>
      <w:bookmarkStart w:id="1498" w:name="_Toc471411779"/>
      <w:bookmarkStart w:id="1499" w:name="_Toc475661332"/>
      <w:bookmarkStart w:id="1500" w:name="_Toc475662273"/>
      <w:bookmarkEnd w:id="1496"/>
      <w:bookmarkEnd w:id="1497"/>
      <w:r w:rsidRPr="00F1705F">
        <w:rPr>
          <w:rFonts w:ascii="Times New Roman" w:hAnsi="Times New Roman"/>
          <w:b/>
        </w:rPr>
        <w:t>Dalebüd de 1948 yulul 18, nüm: 3.</w:t>
      </w:r>
      <w:bookmarkEnd w:id="1498"/>
      <w:bookmarkEnd w:id="1499"/>
      <w:bookmarkEnd w:id="1500"/>
    </w:p>
    <w:p w:rsidR="008D4FBC" w:rsidRDefault="008D4FBC" w:rsidP="00464E26">
      <w:pPr>
        <w:ind w:firstLine="284"/>
        <w:jc w:val="both"/>
        <w:rPr>
          <w:rFonts w:ascii="Times New Roman" w:hAnsi="Times New Roman"/>
        </w:rPr>
      </w:pPr>
      <w:r>
        <w:rPr>
          <w:rFonts w:ascii="Times New Roman" w:hAnsi="Times New Roman"/>
        </w:rPr>
        <w:t>Vätälölo, das söl: ‘Johann Schmidt’, profäsoran Volapüka, evedöl Volapükan ün 1928, ün yels lätik ko zil gretikün elautom pro periodagaseds yegedis dö Volapük ed egivom spikädis dö pük at broadöpe di ‘Frankfurt am Main’ ed eslopükom pro Volapük me tidabuk okik e spods susnumik,</w:t>
      </w:r>
    </w:p>
    <w:p w:rsidR="008D4FBC" w:rsidRDefault="008D4FBC" w:rsidP="00464E26">
      <w:pPr>
        <w:ind w:firstLine="284"/>
        <w:jc w:val="both"/>
        <w:rPr>
          <w:rFonts w:ascii="Times New Roman" w:hAnsi="Times New Roman"/>
        </w:rPr>
      </w:pPr>
      <w:r>
        <w:rPr>
          <w:rFonts w:ascii="Times New Roman" w:hAnsi="Times New Roman"/>
        </w:rPr>
        <w:t xml:space="preserve">esludob ad legivön pötü motedadel 118id Datikana Volapüka, söle: musigal </w:t>
      </w:r>
      <w:r w:rsidRPr="00F1705F">
        <w:rPr>
          <w:rFonts w:ascii="Times New Roman" w:hAnsi="Times New Roman"/>
          <w:b/>
        </w:rPr>
        <w:t>‘Johann Schmidt’</w:t>
      </w:r>
      <w:r>
        <w:rPr>
          <w:rFonts w:ascii="Times New Roman" w:hAnsi="Times New Roman"/>
        </w:rPr>
        <w:t>, pemotöle in ‘Weiszkirchen am Taunus’ (Deutän), tü 1895 setul 28 e lödöle us, ‘Bahnhofstrasze’: 20,</w:t>
      </w:r>
    </w:p>
    <w:p w:rsidR="008D4FBC" w:rsidRPr="00F1705F" w:rsidRDefault="008D4FBC" w:rsidP="00464E26">
      <w:pPr>
        <w:ind w:firstLine="284"/>
        <w:jc w:val="both"/>
        <w:rPr>
          <w:rFonts w:ascii="Times New Roman" w:hAnsi="Times New Roman"/>
          <w:b/>
        </w:rPr>
      </w:pPr>
      <w:r w:rsidRPr="00F1705F">
        <w:rPr>
          <w:rFonts w:ascii="Times New Roman" w:hAnsi="Times New Roman"/>
          <w:b/>
        </w:rPr>
        <w:t>köni bronsötik di ‘Schleyer’.</w:t>
      </w:r>
    </w:p>
    <w:p w:rsidR="008D4FBC" w:rsidRDefault="008D4FBC" w:rsidP="0076689B">
      <w:pPr>
        <w:ind w:firstLine="5954"/>
        <w:jc w:val="both"/>
        <w:rPr>
          <w:rFonts w:ascii="Times New Roman" w:hAnsi="Times New Roman"/>
        </w:rPr>
      </w:pPr>
      <w:r w:rsidRPr="00797D80">
        <w:rPr>
          <w:rFonts w:ascii="Times New Roman" w:hAnsi="Times New Roman"/>
          <w:b/>
        </w:rPr>
        <w:t>‘Bad Godesberg’,</w:t>
      </w:r>
      <w:r>
        <w:rPr>
          <w:rFonts w:ascii="Times New Roman" w:hAnsi="Times New Roman"/>
        </w:rPr>
        <w:t xml:space="preserve"> 1948 yulul 18.</w:t>
      </w:r>
    </w:p>
    <w:p w:rsidR="008D4FBC" w:rsidRPr="00797D80" w:rsidRDefault="008D4FBC" w:rsidP="0076689B">
      <w:pPr>
        <w:ind w:firstLine="5954"/>
        <w:jc w:val="both"/>
        <w:rPr>
          <w:rFonts w:ascii="Times New Roman" w:hAnsi="Times New Roman"/>
          <w:b/>
        </w:rPr>
      </w:pPr>
      <w:r w:rsidRPr="00797D80">
        <w:rPr>
          <w:rFonts w:ascii="Times New Roman" w:hAnsi="Times New Roman"/>
          <w:b/>
        </w:rPr>
        <w:t>Cifal Volapükanefa:</w:t>
      </w:r>
    </w:p>
    <w:p w:rsidR="008D4FBC" w:rsidRDefault="008D4FBC" w:rsidP="00F1705F">
      <w:pPr>
        <w:ind w:firstLine="5954"/>
        <w:jc w:val="both"/>
        <w:rPr>
          <w:rFonts w:ascii="Times New Roman" w:hAnsi="Times New Roman"/>
        </w:rPr>
      </w:pPr>
      <w:r>
        <w:rPr>
          <w:rFonts w:ascii="Times New Roman" w:hAnsi="Times New Roman"/>
        </w:rPr>
        <w:t>Prof. D. Dr. ALBERT SLEUMER.</w:t>
      </w:r>
    </w:p>
    <w:p w:rsidR="008D4FBC" w:rsidRDefault="008D4FBC" w:rsidP="00F1705F">
      <w:pPr>
        <w:ind w:firstLine="284"/>
        <w:jc w:val="right"/>
        <w:rPr>
          <w:rFonts w:ascii="Times New Roman" w:hAnsi="Times New Roman"/>
        </w:rPr>
      </w:pPr>
      <w:r>
        <w:rPr>
          <w:rFonts w:ascii="Times New Roman" w:hAnsi="Times New Roman"/>
        </w:rPr>
        <w:t>Studadilekan p.d.</w:t>
      </w:r>
    </w:p>
    <w:p w:rsidR="008D4FBC" w:rsidRPr="00F1705F" w:rsidRDefault="008D4FBC" w:rsidP="00722CCF">
      <w:pPr>
        <w:spacing w:before="120"/>
        <w:jc w:val="center"/>
        <w:outlineLvl w:val="2"/>
        <w:rPr>
          <w:rFonts w:ascii="Times New Roman" w:hAnsi="Times New Roman"/>
          <w:b/>
        </w:rPr>
      </w:pPr>
      <w:bookmarkStart w:id="1501" w:name="db_XVII"/>
      <w:bookmarkStart w:id="1502" w:name="Sleumer_XXV"/>
      <w:bookmarkStart w:id="1503" w:name="_Toc471411780"/>
      <w:bookmarkStart w:id="1504" w:name="_Toc475661333"/>
      <w:bookmarkStart w:id="1505" w:name="_Toc475662274"/>
      <w:bookmarkEnd w:id="1501"/>
      <w:bookmarkEnd w:id="1502"/>
      <w:r w:rsidRPr="00F1705F">
        <w:rPr>
          <w:rFonts w:ascii="Times New Roman" w:hAnsi="Times New Roman"/>
          <w:b/>
        </w:rPr>
        <w:t>Dalebüd de 1948 yulul 18, nüm: 4.</w:t>
      </w:r>
      <w:bookmarkEnd w:id="1503"/>
      <w:bookmarkEnd w:id="1504"/>
      <w:bookmarkEnd w:id="1505"/>
    </w:p>
    <w:p w:rsidR="008D4FBC" w:rsidRDefault="008D4FBC" w:rsidP="00464E26">
      <w:pPr>
        <w:ind w:firstLine="284"/>
        <w:jc w:val="both"/>
        <w:rPr>
          <w:rFonts w:ascii="Times New Roman" w:hAnsi="Times New Roman"/>
        </w:rPr>
      </w:pPr>
      <w:r>
        <w:rPr>
          <w:rFonts w:ascii="Times New Roman" w:hAnsi="Times New Roman"/>
        </w:rPr>
        <w:t>Vätälölo, das söl: ‘Francisco S. G. Schaden’, Volapükan süperik ä sevädik Brasiläna, sis degyels ko zil fümädik eslopükom pro Volapük in lomän okik me spikäds e yegeds in gaseds mödik,</w:t>
      </w:r>
    </w:p>
    <w:p w:rsidR="008D4FBC" w:rsidRDefault="008D4FBC" w:rsidP="00464E26">
      <w:pPr>
        <w:ind w:firstLine="284"/>
        <w:jc w:val="both"/>
        <w:rPr>
          <w:rFonts w:ascii="Times New Roman" w:hAnsi="Times New Roman"/>
        </w:rPr>
      </w:pPr>
      <w:r>
        <w:rPr>
          <w:rFonts w:ascii="Times New Roman" w:hAnsi="Times New Roman"/>
        </w:rPr>
        <w:lastRenderedPageBreak/>
        <w:t xml:space="preserve">esludob ad legivön, pötü motedadel 118id Datikana Volapüka, söle: </w:t>
      </w:r>
      <w:r w:rsidRPr="00F1705F">
        <w:rPr>
          <w:rFonts w:ascii="Times New Roman" w:hAnsi="Times New Roman"/>
          <w:b/>
        </w:rPr>
        <w:t>profäsoran ‘Francisco S. G. Schaden’</w:t>
      </w:r>
      <w:r>
        <w:rPr>
          <w:rFonts w:ascii="Times New Roman" w:hAnsi="Times New Roman"/>
        </w:rPr>
        <w:t>, lödöle in ‘Sâo Bonifacio’, ‘Correio de Queçaba’ (‘Estado de Santa Catharina’, Brasilän),</w:t>
      </w:r>
    </w:p>
    <w:p w:rsidR="008D4FBC" w:rsidRDefault="008D4FBC" w:rsidP="00464E26">
      <w:pPr>
        <w:ind w:firstLine="284"/>
        <w:jc w:val="both"/>
        <w:rPr>
          <w:rFonts w:ascii="Times New Roman" w:hAnsi="Times New Roman"/>
          <w:b/>
        </w:rPr>
      </w:pPr>
      <w:r w:rsidRPr="003B7BB5">
        <w:rPr>
          <w:rFonts w:ascii="Times New Roman" w:hAnsi="Times New Roman"/>
          <w:b/>
        </w:rPr>
        <w:t>köni kuprinik di ‘Schleyer’.</w:t>
      </w:r>
    </w:p>
    <w:p w:rsidR="008D4FBC" w:rsidRDefault="008D4FBC" w:rsidP="0076689B">
      <w:pPr>
        <w:ind w:firstLine="5954"/>
        <w:jc w:val="both"/>
        <w:rPr>
          <w:rFonts w:ascii="Times New Roman" w:hAnsi="Times New Roman"/>
        </w:rPr>
      </w:pPr>
      <w:r w:rsidRPr="00797D80">
        <w:rPr>
          <w:rFonts w:ascii="Times New Roman" w:hAnsi="Times New Roman"/>
          <w:b/>
        </w:rPr>
        <w:t>‘Bad Godesberg’,</w:t>
      </w:r>
      <w:r>
        <w:rPr>
          <w:rFonts w:ascii="Times New Roman" w:hAnsi="Times New Roman"/>
        </w:rPr>
        <w:t xml:space="preserve"> 1948 yulul 18.</w:t>
      </w:r>
    </w:p>
    <w:p w:rsidR="008D4FBC" w:rsidRPr="00797D80" w:rsidRDefault="008D4FBC" w:rsidP="0076689B">
      <w:pPr>
        <w:ind w:firstLine="5954"/>
        <w:jc w:val="both"/>
        <w:rPr>
          <w:rFonts w:ascii="Times New Roman" w:hAnsi="Times New Roman"/>
          <w:b/>
        </w:rPr>
      </w:pPr>
      <w:r w:rsidRPr="00797D80">
        <w:rPr>
          <w:rFonts w:ascii="Times New Roman" w:hAnsi="Times New Roman"/>
          <w:b/>
        </w:rPr>
        <w:t>Cifal Volapükanefa:</w:t>
      </w:r>
    </w:p>
    <w:p w:rsidR="008D4FBC" w:rsidRDefault="008D4FBC" w:rsidP="003B7BB5">
      <w:pPr>
        <w:ind w:firstLine="5954"/>
        <w:jc w:val="both"/>
        <w:rPr>
          <w:rFonts w:ascii="Times New Roman" w:hAnsi="Times New Roman"/>
        </w:rPr>
      </w:pPr>
      <w:r>
        <w:rPr>
          <w:rFonts w:ascii="Times New Roman" w:hAnsi="Times New Roman"/>
        </w:rPr>
        <w:t>Prof. D. Dr. ALBERT SLEUMER.</w:t>
      </w:r>
    </w:p>
    <w:p w:rsidR="008D4FBC" w:rsidRPr="003B7BB5" w:rsidRDefault="008D4FBC" w:rsidP="003B7BB5">
      <w:pPr>
        <w:ind w:firstLine="284"/>
        <w:jc w:val="right"/>
        <w:rPr>
          <w:rFonts w:ascii="Times New Roman" w:hAnsi="Times New Roman"/>
        </w:rPr>
      </w:pPr>
      <w:r>
        <w:rPr>
          <w:rFonts w:ascii="Times New Roman" w:hAnsi="Times New Roman"/>
        </w:rPr>
        <w:t>Studadilekan p.d.</w:t>
      </w:r>
    </w:p>
    <w:p w:rsidR="008D4FBC" w:rsidRPr="0062556F" w:rsidRDefault="008D4FBC" w:rsidP="00797D80">
      <w:pPr>
        <w:spacing w:before="60"/>
        <w:jc w:val="right"/>
        <w:rPr>
          <w:rFonts w:ascii="Times New Roman" w:hAnsi="Times New Roman"/>
          <w:lang w:val="fr-FR"/>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xml:space="preserve">. </w:t>
      </w:r>
      <w:r w:rsidRPr="0062556F">
        <w:rPr>
          <w:rFonts w:ascii="Times New Roman" w:hAnsi="Times New Roman"/>
          <w:sz w:val="20"/>
          <w:szCs w:val="20"/>
          <w:lang w:val="fr-FR"/>
        </w:rPr>
        <w:t>Yel: 1948. Pads:17—18.</w:t>
      </w:r>
    </w:p>
    <w:p w:rsidR="008D4FBC" w:rsidRPr="0062556F" w:rsidRDefault="008D4FBC" w:rsidP="00722CCF">
      <w:pPr>
        <w:spacing w:before="360"/>
        <w:jc w:val="center"/>
        <w:outlineLvl w:val="1"/>
        <w:rPr>
          <w:rFonts w:ascii="Times New Roman" w:hAnsi="Times New Roman"/>
          <w:b/>
          <w:lang w:val="fr-FR"/>
        </w:rPr>
      </w:pPr>
      <w:bookmarkStart w:id="1506" w:name="db_XVIII"/>
      <w:bookmarkStart w:id="1507" w:name="Sleumer_XXVI"/>
      <w:bookmarkStart w:id="1508" w:name="_Toc471411781"/>
      <w:bookmarkStart w:id="1509" w:name="_Toc475661334"/>
      <w:bookmarkStart w:id="1510" w:name="_Toc475662275"/>
      <w:bookmarkEnd w:id="1506"/>
      <w:bookmarkEnd w:id="1507"/>
      <w:r w:rsidRPr="0062556F">
        <w:rPr>
          <w:rFonts w:ascii="Times New Roman" w:hAnsi="Times New Roman"/>
          <w:b/>
          <w:highlight w:val="green"/>
          <w:lang w:val="fr-FR"/>
        </w:rPr>
        <w:t>DALEBÜD DE 1948 GUSTUL 3, NÜM: 5.</w:t>
      </w:r>
      <w:bookmarkEnd w:id="1508"/>
      <w:bookmarkEnd w:id="1509"/>
      <w:bookmarkEnd w:id="1510"/>
    </w:p>
    <w:p w:rsidR="008D4FBC" w:rsidRPr="0062556F" w:rsidRDefault="008D4FBC" w:rsidP="00464E26">
      <w:pPr>
        <w:ind w:firstLine="284"/>
        <w:jc w:val="both"/>
        <w:rPr>
          <w:rFonts w:ascii="Times New Roman" w:hAnsi="Times New Roman"/>
          <w:lang w:val="fr-FR"/>
        </w:rPr>
      </w:pPr>
      <w:r w:rsidRPr="0062556F">
        <w:rPr>
          <w:rFonts w:ascii="Times New Roman" w:hAnsi="Times New Roman"/>
          <w:lang w:val="fr-FR"/>
        </w:rPr>
        <w:t xml:space="preserve">Ma dalebüd ä diplom dätü d. 3id dekula yela: 1910 datikan famik mekavapüka: Volapük, monsinyor: </w:t>
      </w:r>
      <w:r w:rsidRPr="0062556F">
        <w:rPr>
          <w:rFonts w:ascii="Times New Roman" w:hAnsi="Times New Roman"/>
          <w:b/>
          <w:lang w:val="fr-FR"/>
        </w:rPr>
        <w:t>‘Johann Martin Schleyer</w:t>
      </w:r>
      <w:r w:rsidRPr="0062556F">
        <w:rPr>
          <w:rFonts w:ascii="Times New Roman" w:hAnsi="Times New Roman"/>
          <w:lang w:val="fr-FR"/>
        </w:rPr>
        <w:t>’ in ‘Konstanz’ len Lak di ‘Konstanz’ elovegivom obe dugi fovik Volapükanefa de deadamadel okik.</w:t>
      </w:r>
    </w:p>
    <w:p w:rsidR="008D4FBC" w:rsidRDefault="008D4FBC" w:rsidP="00464E26">
      <w:pPr>
        <w:ind w:firstLine="284"/>
        <w:jc w:val="both"/>
        <w:rPr>
          <w:rFonts w:ascii="Times New Roman" w:hAnsi="Times New Roman"/>
        </w:rPr>
      </w:pPr>
      <w:r w:rsidRPr="0062556F">
        <w:rPr>
          <w:rFonts w:ascii="Times New Roman" w:hAnsi="Times New Roman"/>
          <w:lang w:val="fr-FR"/>
        </w:rPr>
        <w:t xml:space="preserve">Edunom atosi, bi esevom obi asä Volapükani lezilik sis yel: 1892. </w:t>
      </w:r>
      <w:r>
        <w:rPr>
          <w:rFonts w:ascii="Times New Roman" w:hAnsi="Times New Roman"/>
        </w:rPr>
        <w:t>Espodob ai ko om, ed evisitob omi dönuamo in ‘Konstanz’. Noe ilautob ünü yels mödik mödoti gretik yegedas gönü Volapük, abi islopükob menis mödik pro Volapük. Fovo espikädob suvo komü kobanefs gretikum, ed istütedob ai mastali pö töbidam valik me mon.</w:t>
      </w:r>
    </w:p>
    <w:p w:rsidR="008D4FBC" w:rsidRDefault="008D4FBC" w:rsidP="00464E26">
      <w:pPr>
        <w:ind w:firstLine="284"/>
        <w:jc w:val="both"/>
        <w:rPr>
          <w:rFonts w:ascii="Times New Roman" w:hAnsi="Times New Roman"/>
        </w:rPr>
      </w:pPr>
      <w:r>
        <w:rPr>
          <w:rFonts w:ascii="Times New Roman" w:hAnsi="Times New Roman"/>
        </w:rPr>
        <w:t>Lunüpo bü dead oka cifal: ‘Schleyer’ i ecälom obi asä kadämali Volapüka lobülü dun obik gönü Volapük. Deadam cifala nenfenik ejenon tü 1912 gustul 16.</w:t>
      </w:r>
    </w:p>
    <w:p w:rsidR="008D4FBC" w:rsidRDefault="008D4FBC" w:rsidP="00464E26">
      <w:pPr>
        <w:ind w:firstLine="284"/>
        <w:jc w:val="both"/>
        <w:rPr>
          <w:rFonts w:ascii="Times New Roman" w:hAnsi="Times New Roman"/>
        </w:rPr>
      </w:pPr>
      <w:r w:rsidRPr="0053652F">
        <w:rPr>
          <w:rFonts w:ascii="Times New Roman" w:hAnsi="Times New Roman"/>
          <w:b/>
        </w:rPr>
        <w:t>De del at cifalacal oba eprimon.</w:t>
      </w:r>
      <w:r>
        <w:rPr>
          <w:rFonts w:ascii="Times New Roman" w:hAnsi="Times New Roman"/>
        </w:rPr>
        <w:t xml:space="preserve"> Spod jäfädik ko Volapükans mödik äglofon. Lärnamods ad lärnön Volapüki päfövons. Tü prilul 23 yela: 1914 esävilupob lezäliko mebastoni jönik labü pöträt reliäfik gudik mastala e nüpenot lunikum len deadamadom ela ‘Schleyer’ in ‘Konstanz’. Zänodü vobs fluköfik valik pro stäänükam püdapüka voik at volakrig balid esplodülon; so mög alik ad pakön Volapüki änosikon valöpo dü yels mödik.</w:t>
      </w:r>
    </w:p>
    <w:p w:rsidR="008D4FBC" w:rsidRDefault="008D4FBC" w:rsidP="00464E26">
      <w:pPr>
        <w:ind w:firstLine="284"/>
        <w:jc w:val="both"/>
        <w:rPr>
          <w:rFonts w:ascii="Times New Roman" w:hAnsi="Times New Roman"/>
        </w:rPr>
      </w:pPr>
      <w:r>
        <w:rPr>
          <w:rFonts w:ascii="Times New Roman" w:hAnsi="Times New Roman"/>
        </w:rPr>
        <w:t>Konletam Volapükanas in Deutän e kobovob ko Volapükans foginäna äkanons papreparön te nevifiko ün yels: 1920—1933. Bümals spelik mödik älüjonilons dönulifikami Volapüka. Ab täno ün yel: 1935 dub proib tatik propagid alik yufapükas mekavik süpiko pänemögükon. Mögis lätikün ad yumükön pöpis in kobovob püdiälik ä beniköl volakrig telid mu mifätik edistukon. Vüo valöpo i flens e nolans mödik Volapüka edeadons. Lepato in Deutän dönulifikam logädik Volapüka e kobovob frutik ko Volapükans fiedik in läns votik pefikulükons e pafikulükons vemo dub krigs e seks onas.</w:t>
      </w:r>
    </w:p>
    <w:p w:rsidR="008D4FBC" w:rsidRDefault="008D4FBC" w:rsidP="00464E26">
      <w:pPr>
        <w:ind w:firstLine="284"/>
        <w:jc w:val="both"/>
        <w:rPr>
          <w:rFonts w:ascii="Times New Roman" w:hAnsi="Times New Roman"/>
        </w:rPr>
      </w:pPr>
      <w:r>
        <w:rPr>
          <w:rFonts w:ascii="Times New Roman" w:hAnsi="Times New Roman"/>
        </w:rPr>
        <w:t>Sekü kods at ecedob pötiki ad lovegivön cifalacali no-Deutänane ebluföföl.</w:t>
      </w:r>
    </w:p>
    <w:p w:rsidR="008D4FBC" w:rsidRDefault="008D4FBC" w:rsidP="00464E26">
      <w:pPr>
        <w:ind w:firstLine="284"/>
        <w:jc w:val="both"/>
        <w:rPr>
          <w:rFonts w:ascii="Times New Roman" w:hAnsi="Times New Roman"/>
        </w:rPr>
      </w:pPr>
      <w:r>
        <w:rPr>
          <w:rFonts w:ascii="Times New Roman" w:hAnsi="Times New Roman"/>
        </w:rPr>
        <w:t>Cälod obik edrefon söli: ‘Jakob Sprenger’, dabükan ä kadämal Volapüka, pemotöli in ‘Speicher’, kanton: ‘Appenzell’, Jveizän tü 1872 mayul 8, e lödöli in ‘Gams’, kanton: ‘St. Gallen’, Jveizän. Sis yel: 1891 slopan fiedik at mastala obsik ed oba ebejäfom Volapüki lanälo, ed elautom penädis digik dö at. Dub atos sevädikom veitiko. As fünan Lelivükamafeda bevünetik enitedälükom limanis ata feda so vemo pro Volapük, das pük at evedon dü yels mödik jü atim kosädapük bevü limans, kels spikons pükis de ods distikis.</w:t>
      </w:r>
    </w:p>
    <w:p w:rsidR="008D4FBC" w:rsidRDefault="008D4FBC" w:rsidP="00464E26">
      <w:pPr>
        <w:ind w:firstLine="284"/>
        <w:jc w:val="both"/>
        <w:rPr>
          <w:rFonts w:ascii="Times New Roman" w:hAnsi="Times New Roman"/>
        </w:rPr>
      </w:pPr>
      <w:r>
        <w:rPr>
          <w:rFonts w:ascii="Times New Roman" w:hAnsi="Times New Roman"/>
        </w:rPr>
        <w:t>Dub tanät nabätik Volapüka ko Lelivükamafed bevünetik garan jinon pagevön, das Volapük olabon fütüro käli pato vobediki, e das atoso mög dönustäänikama i pasefükon lä nets votik tala.</w:t>
      </w:r>
    </w:p>
    <w:p w:rsidR="008D4FBC" w:rsidRDefault="008D4FBC" w:rsidP="00464E26">
      <w:pPr>
        <w:ind w:firstLine="284"/>
        <w:jc w:val="both"/>
        <w:rPr>
          <w:rFonts w:ascii="Times New Roman" w:hAnsi="Times New Roman"/>
        </w:rPr>
      </w:pPr>
      <w:r>
        <w:rPr>
          <w:rFonts w:ascii="Times New Roman" w:hAnsi="Times New Roman"/>
        </w:rPr>
        <w:t xml:space="preserve">Tü del degmälid gustula yela: 1948 mastal neglömovik obas obinom dü yels kildegmäl in lananöp. Etdelao söl: kadämal </w:t>
      </w:r>
      <w:r w:rsidRPr="00AF3D6B">
        <w:rPr>
          <w:rFonts w:ascii="Times New Roman" w:hAnsi="Times New Roman"/>
          <w:b/>
        </w:rPr>
        <w:t>‘Jakob Sprenger’</w:t>
      </w:r>
      <w:r>
        <w:rPr>
          <w:rFonts w:ascii="Times New Roman" w:hAnsi="Times New Roman"/>
        </w:rPr>
        <w:t xml:space="preserve"> olovesumom dugi löpikün Volapükanefa tala lölik e leigo cali dilekana Volapükakadäma.</w:t>
      </w:r>
    </w:p>
    <w:p w:rsidR="008D4FBC" w:rsidRDefault="008D4FBC" w:rsidP="00464E26">
      <w:pPr>
        <w:ind w:firstLine="284"/>
        <w:jc w:val="both"/>
        <w:rPr>
          <w:rFonts w:ascii="Times New Roman" w:hAnsi="Times New Roman"/>
        </w:rPr>
      </w:pPr>
      <w:r>
        <w:rPr>
          <w:rFonts w:ascii="Times New Roman" w:hAnsi="Times New Roman"/>
        </w:rPr>
        <w:t>Begob Volapükanes valik ad fiedön kol om asä fovan obik in cifalam: valikans stütonsös omi ai nämiküno pö töbidams omik ad födön Volapüki!</w:t>
      </w:r>
    </w:p>
    <w:p w:rsidR="008D4FBC" w:rsidRDefault="008D4FBC" w:rsidP="00464E26">
      <w:pPr>
        <w:ind w:firstLine="284"/>
        <w:jc w:val="both"/>
        <w:rPr>
          <w:rFonts w:ascii="Times New Roman" w:hAnsi="Times New Roman"/>
        </w:rPr>
      </w:pPr>
      <w:r>
        <w:rPr>
          <w:rFonts w:ascii="Times New Roman" w:hAnsi="Times New Roman"/>
        </w:rPr>
        <w:t>Benäd Goda gevonös cifale kilid Volapükanefa duni e fredüköli e sekaliegiki in dün diala sublimik obas dü yels vemo mödiks!</w:t>
      </w:r>
    </w:p>
    <w:p w:rsidR="008D4FBC" w:rsidRDefault="008D4FBC" w:rsidP="0076689B">
      <w:pPr>
        <w:jc w:val="center"/>
        <w:rPr>
          <w:rFonts w:ascii="Times New Roman" w:hAnsi="Times New Roman"/>
        </w:rPr>
      </w:pPr>
      <w:r w:rsidRPr="00FC6FCC">
        <w:rPr>
          <w:rFonts w:ascii="Times New Roman" w:hAnsi="Times New Roman"/>
          <w:b/>
        </w:rPr>
        <w:t>‘Bad Godesberg’</w:t>
      </w:r>
      <w:r>
        <w:rPr>
          <w:rFonts w:ascii="Times New Roman" w:hAnsi="Times New Roman"/>
        </w:rPr>
        <w:t>, 1948 gustul 3.</w:t>
      </w:r>
    </w:p>
    <w:p w:rsidR="008D4FBC" w:rsidRPr="00FC6FCC" w:rsidRDefault="008D4FBC" w:rsidP="0076689B">
      <w:pPr>
        <w:ind w:firstLine="3686"/>
        <w:jc w:val="both"/>
        <w:rPr>
          <w:rFonts w:ascii="Times New Roman" w:hAnsi="Times New Roman"/>
          <w:b/>
        </w:rPr>
      </w:pPr>
      <w:r w:rsidRPr="00FC6FCC">
        <w:rPr>
          <w:rFonts w:ascii="Times New Roman" w:hAnsi="Times New Roman"/>
          <w:b/>
        </w:rPr>
        <w:t>Cifal telid Volapükanefa ä dilekan Volapükakad</w:t>
      </w:r>
      <w:r w:rsidR="003D22C2">
        <w:rPr>
          <w:rFonts w:ascii="Times New Roman" w:hAnsi="Times New Roman"/>
          <w:b/>
        </w:rPr>
        <w:t>ä</w:t>
      </w:r>
      <w:r w:rsidRPr="00FC6FCC">
        <w:rPr>
          <w:rFonts w:ascii="Times New Roman" w:hAnsi="Times New Roman"/>
          <w:b/>
        </w:rPr>
        <w:t>ma:</w:t>
      </w:r>
    </w:p>
    <w:p w:rsidR="008D4FBC" w:rsidRDefault="008D4FBC" w:rsidP="00FC6FCC">
      <w:pPr>
        <w:ind w:firstLine="3686"/>
        <w:jc w:val="both"/>
        <w:rPr>
          <w:rFonts w:ascii="Times New Roman" w:hAnsi="Times New Roman"/>
        </w:rPr>
      </w:pPr>
      <w:r w:rsidRPr="0062556F">
        <w:rPr>
          <w:rFonts w:ascii="Times New Roman" w:hAnsi="Times New Roman"/>
          <w:lang w:val="fr-FR"/>
        </w:rPr>
        <w:t xml:space="preserve">Prof. Dr. theol. et Dr. phil. </w:t>
      </w:r>
      <w:r>
        <w:rPr>
          <w:rFonts w:ascii="Times New Roman" w:hAnsi="Times New Roman"/>
        </w:rPr>
        <w:t>ALBERT SLEUMER,</w:t>
      </w:r>
    </w:p>
    <w:p w:rsidR="008D4FBC" w:rsidRDefault="008D4FBC" w:rsidP="00FC6FCC">
      <w:pPr>
        <w:jc w:val="right"/>
        <w:rPr>
          <w:rFonts w:ascii="Times New Roman" w:hAnsi="Times New Roman"/>
        </w:rPr>
      </w:pPr>
      <w:r>
        <w:rPr>
          <w:rFonts w:ascii="Times New Roman" w:hAnsi="Times New Roman"/>
        </w:rPr>
        <w:t>Studadilekan p.d.</w:t>
      </w:r>
    </w:p>
    <w:p w:rsidR="008D4FBC" w:rsidRDefault="008D4FBC" w:rsidP="006C4175">
      <w:pPr>
        <w:spacing w:before="60"/>
        <w:jc w:val="right"/>
        <w:rPr>
          <w:rFonts w:ascii="Times New Roman" w:hAnsi="Times New Roman"/>
        </w:rPr>
      </w:pPr>
      <w:r w:rsidRPr="002718F9">
        <w:rPr>
          <w:rFonts w:ascii="Times New Roman" w:hAnsi="Times New Roman"/>
          <w:sz w:val="20"/>
          <w:szCs w:val="20"/>
        </w:rPr>
        <w:lastRenderedPageBreak/>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Pads</w:t>
      </w:r>
      <w:r w:rsidRPr="002718F9">
        <w:rPr>
          <w:rFonts w:ascii="Times New Roman" w:hAnsi="Times New Roman"/>
          <w:sz w:val="20"/>
          <w:szCs w:val="20"/>
        </w:rPr>
        <w:t>:</w:t>
      </w:r>
      <w:r>
        <w:rPr>
          <w:rFonts w:ascii="Times New Roman" w:hAnsi="Times New Roman"/>
          <w:sz w:val="20"/>
          <w:szCs w:val="20"/>
        </w:rPr>
        <w:t>18—20</w:t>
      </w:r>
      <w:r w:rsidRPr="002718F9">
        <w:rPr>
          <w:rFonts w:ascii="Times New Roman" w:hAnsi="Times New Roman"/>
          <w:sz w:val="20"/>
          <w:szCs w:val="20"/>
        </w:rPr>
        <w:t>.</w:t>
      </w:r>
    </w:p>
    <w:p w:rsidR="008D4FBC" w:rsidRPr="00923BC6" w:rsidRDefault="00364EAD" w:rsidP="00A80E24">
      <w:pPr>
        <w:spacing w:before="360"/>
        <w:jc w:val="center"/>
        <w:outlineLvl w:val="1"/>
        <w:rPr>
          <w:rFonts w:ascii="Times New Roman" w:hAnsi="Times New Roman"/>
          <w:b/>
        </w:rPr>
      </w:pPr>
      <w:bookmarkStart w:id="1511" w:name="_Toc471411782"/>
      <w:bookmarkStart w:id="1512" w:name="_Toc475661335"/>
      <w:bookmarkStart w:id="1513" w:name="_Toc475662276"/>
      <w:r w:rsidRPr="00C74048">
        <w:rPr>
          <w:rFonts w:ascii="Times New Roman" w:hAnsi="Times New Roman"/>
          <w:b/>
          <w:highlight w:val="green"/>
        </w:rPr>
        <w:t>KONGRED YUROPA</w:t>
      </w:r>
      <w:bookmarkEnd w:id="1511"/>
      <w:bookmarkEnd w:id="1512"/>
      <w:bookmarkEnd w:id="1513"/>
      <w:r w:rsidRPr="00C74048">
        <w:rPr>
          <w:rFonts w:ascii="Times New Roman" w:hAnsi="Times New Roman"/>
          <w:b/>
          <w:highlight w:val="green"/>
        </w:rPr>
        <w:t>.</w:t>
      </w:r>
    </w:p>
    <w:p w:rsidR="008D4FBC" w:rsidRPr="00F02F9D" w:rsidRDefault="008D4FBC" w:rsidP="00923BC6">
      <w:pPr>
        <w:pStyle w:val="af5"/>
        <w:spacing w:before="0" w:beforeAutospacing="0" w:after="0" w:afterAutospacing="0"/>
        <w:ind w:firstLine="284"/>
        <w:jc w:val="both"/>
        <w:rPr>
          <w:lang w:val="en-US"/>
        </w:rPr>
      </w:pPr>
      <w:r w:rsidRPr="00F02F9D">
        <w:rPr>
          <w:lang w:val="en-US"/>
        </w:rPr>
        <w:t>Kongred Yuropa ekobon in ‘Den Haag’ de d. 7id jü d. 10id mayula yela: 1948. Päbekomon fa pösods ze 750 se läns Yuropik ze valiks. Zuo ädabinons us küpedans se Tats pebalöl Lamerikäna e se Reigän Linglänik, ed i sog veütik gasedimanas ze 250, kels äkomulons volagasedemi.</w:t>
      </w:r>
    </w:p>
    <w:p w:rsidR="008D4FBC" w:rsidRPr="00F02F9D" w:rsidRDefault="008D4FBC" w:rsidP="00923BC6">
      <w:pPr>
        <w:pStyle w:val="af5"/>
        <w:spacing w:before="0" w:beforeAutospacing="0" w:after="0" w:afterAutospacing="0"/>
        <w:ind w:firstLine="284"/>
        <w:jc w:val="both"/>
        <w:rPr>
          <w:lang w:val="en-US"/>
        </w:rPr>
      </w:pPr>
      <w:r w:rsidRPr="00F02F9D">
        <w:rPr>
          <w:lang w:val="en-US"/>
        </w:rPr>
        <w:t>Bevü komans tatans sevädik äbinoms, äsä num semik läxbalidalas e läxministeranas dinädas foginänik, du ministerans mödik nog äjäfidöls i äkomoms. Fovo: dailans paletas distikün, bijops e komulans cädik votik glügas reledas difik, dustodans e jäfüdaklubacifs veütik, gitavans, konömavans, profäsorans, lekanans, poedans e lautans, e fino: komulans noganas vomas, yunanefa e votikas. Do vüds valik äbinons pösodiks, kompenans as löl äkanons cedön gideto, das äkomulons nämäto lüälis veütik valik lifa e tikoda Yuropikas.</w:t>
      </w:r>
    </w:p>
    <w:p w:rsidR="008D4FBC" w:rsidRPr="00F02F9D" w:rsidRDefault="008D4FBC" w:rsidP="00923BC6">
      <w:pPr>
        <w:pStyle w:val="af5"/>
        <w:spacing w:before="0" w:beforeAutospacing="0" w:after="0" w:afterAutospacing="0"/>
        <w:ind w:firstLine="284"/>
        <w:jc w:val="both"/>
        <w:rPr>
          <w:lang w:val="en-US"/>
        </w:rPr>
      </w:pPr>
      <w:r w:rsidRPr="00F02F9D">
        <w:rPr>
          <w:lang w:val="en-US"/>
        </w:rPr>
        <w:t>Valaseadods kongreda päjenükons in el ‘Ridderzaal’ (= lecem lesiöras). Dü maifükamaseadod pejenüköl ün poszedel mayula 7, spikäds päspikons fa ‘Churchill’, ‘Brugmans’, ‘Coudenhove-Kalergi’, ‘Ramadier’ e pösods votik mufas, kels besteifons baläti Yuropa. Maifükamaseadod päbekomon fa jiplin: ‘Juliana’ e hiplin: ‘Bernhard’ e fa limans dipanefa.</w:t>
      </w:r>
    </w:p>
    <w:p w:rsidR="008D4FBC" w:rsidRPr="00F02F9D" w:rsidRDefault="008D4FBC" w:rsidP="00923BC6">
      <w:pPr>
        <w:pStyle w:val="af5"/>
        <w:spacing w:before="0" w:beforeAutospacing="0" w:after="0" w:afterAutospacing="0"/>
        <w:ind w:firstLine="284"/>
        <w:jc w:val="both"/>
        <w:rPr>
          <w:lang w:val="en-US"/>
        </w:rPr>
      </w:pPr>
      <w:r w:rsidRPr="00F02F9D">
        <w:rPr>
          <w:lang w:val="en-US"/>
        </w:rPr>
        <w:t>Jäfots kongreda pädilädons fovo bevü komitetanefs kil: bolitik, konömik e sogädik, e kulturik. Presidans äbinoms tefädo: ‘Paul Ramadier’ (läxbalidal sogädimik Fransäna), ‘Paul Van Zeeland’ (läxbalidal Belgäna) e ‘Prof. Salvador de Madariaga’. Komitetanefs ädavobons sludis stabü nunods, kels pälofädons fa näiäda-komitetanef bevünetik pro balät Yuropa. Votükamimobs mödik pälofädons, döbats liföfik päf</w:t>
      </w:r>
      <w:r w:rsidR="00364EAD">
        <w:rPr>
          <w:lang w:val="en-US"/>
        </w:rPr>
        <w:t>ö</w:t>
      </w:r>
      <w:r w:rsidRPr="00F02F9D">
        <w:rPr>
          <w:lang w:val="en-US"/>
        </w:rPr>
        <w:t>vons ün mayul 8 e 9, ed ädulons semikna jü dibät gretik neita, igo jü gödadüps gölik.</w:t>
      </w:r>
    </w:p>
    <w:p w:rsidR="008D4FBC" w:rsidRPr="00F02F9D" w:rsidRDefault="008D4FBC" w:rsidP="00923BC6">
      <w:pPr>
        <w:pStyle w:val="af5"/>
        <w:spacing w:before="0" w:beforeAutospacing="0" w:after="0" w:afterAutospacing="0"/>
        <w:ind w:firstLine="284"/>
        <w:jc w:val="both"/>
        <w:rPr>
          <w:lang w:val="en-US"/>
        </w:rPr>
      </w:pPr>
      <w:r w:rsidRPr="00F02F9D">
        <w:rPr>
          <w:lang w:val="en-US"/>
        </w:rPr>
        <w:t>Tü zedel sudela: mayul 9 meugijon komunanefa päjenükon su el ‘Dam’ (nem piada in zänod ela ‘Amsterdam’) in cifazif, kö täxeto mens ze 40.000 äkomons. Spikäds päspiköl fa cädans kongreda e se lif notidik Nedänik äsüükons lanäli gretik.</w:t>
      </w:r>
    </w:p>
    <w:p w:rsidR="008D4FBC" w:rsidRPr="00F02F9D" w:rsidRDefault="008D4FBC" w:rsidP="00923BC6">
      <w:pPr>
        <w:pStyle w:val="af5"/>
        <w:spacing w:before="0" w:beforeAutospacing="0" w:after="0" w:afterAutospacing="0"/>
        <w:ind w:firstLine="284"/>
        <w:jc w:val="both"/>
        <w:rPr>
          <w:lang w:val="en-US"/>
        </w:rPr>
      </w:pPr>
      <w:r w:rsidRPr="00F02F9D">
        <w:rPr>
          <w:lang w:val="en-US"/>
        </w:rPr>
        <w:t>Sluds fa komitetanefs pidavoböls pälofädons</w:t>
      </w:r>
      <w:r w:rsidR="00364EAD">
        <w:rPr>
          <w:lang w:val="en-US"/>
        </w:rPr>
        <w:t xml:space="preserve"> </w:t>
      </w:r>
      <w:r w:rsidRPr="00F02F9D">
        <w:rPr>
          <w:lang w:val="en-US"/>
        </w:rPr>
        <w:t>in seadods valodik kil. Fümäl kompenanas kongreda ad pladön okis löpü dists bolitik gretik bevü ons dabinöls, ed ad kobovobön pro din Yuropa, äklülädon se jenöfot, das sluds kil päzepons me vögods valik. Jäfots kongreda äfinikons ko jötaseadod brefik, in kel disins päskätons pro vobod kömöl. “Nun Yuropanes valik”, in kel sluds kongreda päkobosumons, ed in kel stüt valemik pälevokon, päzepon lelobülo.</w:t>
      </w:r>
    </w:p>
    <w:p w:rsidR="008D4FBC" w:rsidRPr="00923BC6" w:rsidRDefault="008D4FBC" w:rsidP="00A80E24">
      <w:pPr>
        <w:spacing w:before="120"/>
        <w:jc w:val="center"/>
        <w:outlineLvl w:val="2"/>
        <w:rPr>
          <w:rFonts w:ascii="Times New Roman" w:eastAsia="Times New Roman" w:hAnsi="Times New Roman"/>
          <w:b/>
        </w:rPr>
      </w:pPr>
      <w:bookmarkStart w:id="1514" w:name="_Toc471411783"/>
      <w:bookmarkStart w:id="1515" w:name="_Toc475661336"/>
      <w:bookmarkStart w:id="1516" w:name="_Toc475662277"/>
      <w:r w:rsidRPr="00923BC6">
        <w:rPr>
          <w:rFonts w:ascii="Times New Roman" w:eastAsia="Times New Roman" w:hAnsi="Times New Roman"/>
          <w:b/>
        </w:rPr>
        <w:t>SLUD BOLITIK.</w:t>
      </w:r>
      <w:bookmarkEnd w:id="1514"/>
      <w:bookmarkEnd w:id="1515"/>
      <w:bookmarkEnd w:id="1516"/>
    </w:p>
    <w:p w:rsidR="008D4FBC" w:rsidRPr="00F02F9D" w:rsidRDefault="008D4FBC" w:rsidP="00923BC6">
      <w:pPr>
        <w:pStyle w:val="af5"/>
        <w:spacing w:before="0" w:beforeAutospacing="0" w:after="0" w:afterAutospacing="0"/>
        <w:ind w:firstLine="284"/>
        <w:jc w:val="both"/>
        <w:rPr>
          <w:lang w:val="en-US"/>
        </w:rPr>
      </w:pPr>
      <w:r w:rsidRPr="00F02F9D">
        <w:rPr>
          <w:lang w:val="en-US"/>
        </w:rPr>
        <w:t>Distu</w:t>
      </w:r>
      <w:r w:rsidR="00364EAD">
        <w:rPr>
          <w:lang w:val="en-US"/>
        </w:rPr>
        <w:t>k</w:t>
      </w:r>
      <w:r w:rsidRPr="00F02F9D">
        <w:rPr>
          <w:lang w:val="en-US"/>
        </w:rPr>
        <w:t>s ün yels mäl kriga e koupa pekodöls, nepluikam nulüdotiprodama in vol lölik, nosükam dila gretik fäga dustodik, daved debabeloda levemik, laibinükam pelotas militik, läsikam nämäda konömik, senäls heta dub krig edavedöls, bads laiduliko epluiköls netätima, e, to vob fa el ‘U.N.O.’, def nämäta bevünetik, kel binon saidiko nämöfik ad blinön leodi e loni bevü nets — so faktors tonons, kels fomons tädi neleigodovik bena e sefa netas Yuropik, kels nu patädons ad sukubön.</w:t>
      </w:r>
    </w:p>
    <w:p w:rsidR="008D4FBC" w:rsidRPr="00F02F9D" w:rsidRDefault="008D4FBC" w:rsidP="00923BC6">
      <w:pPr>
        <w:pStyle w:val="af5"/>
        <w:spacing w:before="0" w:beforeAutospacing="0" w:after="0" w:afterAutospacing="0"/>
        <w:ind w:firstLine="284"/>
        <w:jc w:val="both"/>
        <w:rPr>
          <w:lang w:val="en-US"/>
        </w:rPr>
      </w:pPr>
      <w:r w:rsidRPr="00F02F9D">
        <w:rPr>
          <w:lang w:val="en-US"/>
        </w:rPr>
        <w:t>Kongred,</w:t>
      </w:r>
    </w:p>
    <w:p w:rsidR="008D4FBC" w:rsidRPr="00F02F9D" w:rsidRDefault="008D4FBC" w:rsidP="00923BC6">
      <w:pPr>
        <w:pStyle w:val="af5"/>
        <w:spacing w:before="0" w:beforeAutospacing="0" w:after="0" w:afterAutospacing="0"/>
        <w:ind w:firstLine="284"/>
        <w:jc w:val="both"/>
        <w:rPr>
          <w:lang w:val="en-US"/>
        </w:rPr>
      </w:pPr>
      <w:r w:rsidRPr="00F02F9D">
        <w:rPr>
          <w:lang w:val="en-US"/>
        </w:rPr>
        <w:t>baicedü prinsips e dis</w:t>
      </w:r>
      <w:r w:rsidR="00157F6D">
        <w:rPr>
          <w:lang w:val="en-US"/>
        </w:rPr>
        <w:t>e</w:t>
      </w:r>
      <w:r w:rsidRPr="00F02F9D">
        <w:rPr>
          <w:lang w:val="en-US"/>
        </w:rPr>
        <w:t>ins, soäsä ats peplänedons in nunod bolitik, pelofädöl fa näiäda-komitetanef bevünetik mufas pro balät Yuropa,</w:t>
      </w:r>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t>1. dasevon, das binos blig dranik netas Yuropa ad vobädön balatami konömik e bolitiki fümükamü sef e proged sogädik;</w:t>
      </w:r>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t>2. eseivon koteno mesülis balid, kels brefobüo pelonülons fa reiganef</w:t>
      </w:r>
      <w:r w:rsidR="00157F6D">
        <w:rPr>
          <w:rFonts w:ascii="Times New Roman" w:eastAsia="Times New Roman" w:hAnsi="Times New Roman"/>
        </w:rPr>
        <w:t>s</w:t>
      </w:r>
      <w:r w:rsidRPr="00923BC6">
        <w:rPr>
          <w:rFonts w:ascii="Times New Roman" w:eastAsia="Times New Roman" w:hAnsi="Times New Roman"/>
        </w:rPr>
        <w:t xml:space="preserve"> Yuropik anik diseinü kobovob konömik e bol</w:t>
      </w:r>
      <w:r w:rsidR="00256BF2">
        <w:rPr>
          <w:rFonts w:ascii="Times New Roman" w:eastAsia="Times New Roman" w:hAnsi="Times New Roman"/>
        </w:rPr>
        <w:t>i</w:t>
      </w:r>
      <w:r w:rsidRPr="00923BC6">
        <w:rPr>
          <w:rFonts w:ascii="Times New Roman" w:eastAsia="Times New Roman" w:hAnsi="Times New Roman"/>
        </w:rPr>
        <w:t>tik, ab cedon, das noganükams pestidöl nen kevob votik no ofägons ad lüblinön dulöfo tuvedi säkädas dranöfik e fefikas, kels nutimo dunidons.</w:t>
      </w:r>
    </w:p>
    <w:p w:rsidR="008D4FBC" w:rsidRPr="00923BC6" w:rsidRDefault="008D4FBC" w:rsidP="00A80E24">
      <w:pPr>
        <w:spacing w:before="120"/>
        <w:jc w:val="center"/>
        <w:outlineLvl w:val="3"/>
        <w:rPr>
          <w:rFonts w:ascii="Times New Roman" w:eastAsia="Times New Roman" w:hAnsi="Times New Roman"/>
          <w:b/>
        </w:rPr>
      </w:pPr>
      <w:bookmarkStart w:id="1517" w:name="_Toc471411784"/>
      <w:bookmarkStart w:id="1518" w:name="_Toc475661337"/>
      <w:bookmarkStart w:id="1519" w:name="_Toc475662278"/>
      <w:r w:rsidRPr="00923BC6">
        <w:rPr>
          <w:rFonts w:ascii="Times New Roman" w:eastAsia="Times New Roman" w:hAnsi="Times New Roman"/>
          <w:b/>
        </w:rPr>
        <w:t>Gitäts reigätik.</w:t>
      </w:r>
      <w:bookmarkEnd w:id="1517"/>
      <w:bookmarkEnd w:id="1518"/>
      <w:bookmarkEnd w:id="1519"/>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t>3. steton, das pro nets Yuropa tim ekömon ad lovepolön dili gitätas onsik stide seimik gönü pläg ko</w:t>
      </w:r>
      <w:r w:rsidR="00322FFD">
        <w:rPr>
          <w:rFonts w:ascii="Times New Roman" w:eastAsia="Times New Roman" w:hAnsi="Times New Roman"/>
        </w:rPr>
        <w:t>b</w:t>
      </w:r>
      <w:r w:rsidRPr="00923BC6">
        <w:rPr>
          <w:rFonts w:ascii="Times New Roman" w:eastAsia="Times New Roman" w:hAnsi="Times New Roman"/>
        </w:rPr>
        <w:t>ädik ona, ko disein ad näiädön e völfön yufafonätis onsik;</w:t>
      </w:r>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t>4. cedon, das balam ü fed Yuropa omuton labön, as disein okik, das fümükon sefi netas kompenöl, das muton binön nesekidik de reigän alseimik votik, e das no odalon lüälön ta net votik alseimik;</w:t>
      </w:r>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lastRenderedPageBreak/>
        <w:t>5. lonülon ya nu, asä bligädi Yuropa pebalöl, jenöfükami pianik demokrata sogädik, kela disein binon ad libükön meni de sumätükam alik, ed ad moükön nefümi konömik alik, äsä demokrat bolitik diseinon ad jelön oni ta nämädaviläd;</w:t>
      </w:r>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t>6. steton, das tuved teik säkädas Deutänik, e konömikas e bolitikas, palüblinon dub balam ü fed Yuropa;</w:t>
      </w:r>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t>7. steton, das balam ü fed omuton läblünön ad proged konömik, bolitik, sogädik e kulturik pöpas in ziläks lovemelik, kels peyümätons ko on nendämü tans patik, kels yümätons länis at ko pöps Yuropik;</w:t>
      </w:r>
    </w:p>
    <w:p w:rsidR="008D4FBC" w:rsidRPr="00923BC6" w:rsidRDefault="008D4FBC" w:rsidP="00A80E24">
      <w:pPr>
        <w:spacing w:before="120"/>
        <w:jc w:val="center"/>
        <w:outlineLvl w:val="3"/>
        <w:rPr>
          <w:rFonts w:ascii="Times New Roman" w:eastAsia="Times New Roman" w:hAnsi="Times New Roman"/>
          <w:b/>
        </w:rPr>
      </w:pPr>
      <w:bookmarkStart w:id="1520" w:name="_Toc471411785"/>
      <w:bookmarkStart w:id="1521" w:name="_Toc475661338"/>
      <w:bookmarkStart w:id="1522" w:name="_Toc475662279"/>
      <w:r w:rsidRPr="00923BC6">
        <w:rPr>
          <w:rFonts w:ascii="Times New Roman" w:eastAsia="Times New Roman" w:hAnsi="Times New Roman"/>
          <w:b/>
        </w:rPr>
        <w:t>Lasam Yuropik.</w:t>
      </w:r>
      <w:bookmarkEnd w:id="1520"/>
      <w:bookmarkEnd w:id="1521"/>
      <w:bookmarkEnd w:id="1522"/>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t xml:space="preserve">8. stigädon kazeto ad levüdön pro lasam Yuropik, pösodis fa dails länas kompenöl se ons it u plödü ons pudavälölis. Lasam omuton labön bligädi </w:t>
      </w:r>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t>a. ad lüblinön fomami e notodami ceda notidik Yuropik;</w:t>
      </w:r>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t>b. ad gevön komandis tefü mesüls sunädik, dub kels, e konömiko e bolitiko, ba</w:t>
      </w:r>
      <w:r w:rsidR="00322FFD">
        <w:rPr>
          <w:rFonts w:ascii="Times New Roman" w:eastAsia="Times New Roman" w:hAnsi="Times New Roman"/>
        </w:rPr>
        <w:t>l</w:t>
      </w:r>
      <w:r w:rsidRPr="00923BC6">
        <w:rPr>
          <w:rFonts w:ascii="Times New Roman" w:eastAsia="Times New Roman" w:hAnsi="Times New Roman"/>
        </w:rPr>
        <w:t>ät zesüdik Yuropa pianiko povobädon;</w:t>
      </w:r>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t>c. ad primön vestigi tefü säkäds gitik e stabaloniks, kels odavedons sekü fomam balama ü feda, e leigo tefü seks konömik e sogädiks ata;</w:t>
      </w:r>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t>d. ad preparön disinis tefü diseins pemäniotöl;</w:t>
      </w:r>
    </w:p>
    <w:p w:rsidR="008D4FBC" w:rsidRPr="00923BC6" w:rsidRDefault="008D4FBC" w:rsidP="00A80E24">
      <w:pPr>
        <w:spacing w:before="120"/>
        <w:jc w:val="center"/>
        <w:outlineLvl w:val="3"/>
        <w:rPr>
          <w:rFonts w:ascii="Times New Roman" w:eastAsia="Times New Roman" w:hAnsi="Times New Roman"/>
          <w:b/>
        </w:rPr>
      </w:pPr>
      <w:bookmarkStart w:id="1523" w:name="_Toc471411786"/>
      <w:bookmarkStart w:id="1524" w:name="_Toc475661339"/>
      <w:bookmarkStart w:id="1525" w:name="_Toc475662280"/>
      <w:r w:rsidRPr="00923BC6">
        <w:rPr>
          <w:rFonts w:ascii="Times New Roman" w:eastAsia="Times New Roman" w:hAnsi="Times New Roman"/>
          <w:b/>
        </w:rPr>
        <w:t>Dalon gitätas mena.</w:t>
      </w:r>
      <w:bookmarkEnd w:id="1523"/>
      <w:bookmarkEnd w:id="1524"/>
      <w:bookmarkEnd w:id="1525"/>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t>9. cedon, das balam ü fed somik muton binön lügolovik pro nets Yuropik valik, kels lifons pö sit demokratik, e kels vilons bligidön ad stümön daloni gitätas mena;</w:t>
      </w:r>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t>10. sludon, das komitetanef muton pafomön, kel okomiton oke nenzögo bligädi telik: ad disinön daloni at, ed ad gevön mobis tefü noms, kelis reig bolitik muton labön ad digädön nemi demokrata;</w:t>
      </w:r>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t>11. steton, das pö stip nonik reigs kanons panemön demokratiks, kels, jenöfo u gito, no garanons libi konsiena, kobikama e cedinotoda, e leigo i gitäti ad fomön leliviko taätanefi bolitik;</w:t>
      </w:r>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t>12. vipon, das komitetanef at ogevon ünü muls kil nunodi dö jäfots okik;</w:t>
      </w:r>
    </w:p>
    <w:p w:rsidR="008D4FBC" w:rsidRPr="00923BC6" w:rsidRDefault="008D4FBC" w:rsidP="00A80E24">
      <w:pPr>
        <w:spacing w:before="120"/>
        <w:jc w:val="center"/>
        <w:outlineLvl w:val="3"/>
        <w:rPr>
          <w:rFonts w:ascii="Times New Roman" w:eastAsia="Times New Roman" w:hAnsi="Times New Roman"/>
          <w:b/>
        </w:rPr>
      </w:pPr>
      <w:bookmarkStart w:id="1526" w:name="_Toc471411787"/>
      <w:bookmarkStart w:id="1527" w:name="_Toc475661340"/>
      <w:bookmarkStart w:id="1528" w:name="_Toc475662281"/>
      <w:r w:rsidRPr="00923BC6">
        <w:rPr>
          <w:rFonts w:ascii="Times New Roman" w:eastAsia="Times New Roman" w:hAnsi="Times New Roman"/>
          <w:b/>
        </w:rPr>
        <w:t>Löpacödalef.</w:t>
      </w:r>
      <w:bookmarkEnd w:id="1526"/>
      <w:bookmarkEnd w:id="1527"/>
      <w:bookmarkEnd w:id="1528"/>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t>13. sagon as süad okik, das ad jelön gitätis pösodöfa menik e prinsipis liba, lasam omuton gevön mobis tefü stid löpacödalefa, kel labon dagebi zesüdik mütamedas ad koedön stümön daloni, e das sifan alik länas kompenöl olabon gitäti ad yufidön diseinü atos tü tim valik ed ünü tüp brefikün cödalefi at pö viod gitätas okik, soäsä ats pelonons in dalon;</w:t>
      </w:r>
    </w:p>
    <w:p w:rsidR="008D4FBC" w:rsidRPr="00923BC6" w:rsidRDefault="008D4FBC" w:rsidP="00A80E24">
      <w:pPr>
        <w:spacing w:before="120"/>
        <w:jc w:val="center"/>
        <w:outlineLvl w:val="3"/>
        <w:rPr>
          <w:rFonts w:ascii="Times New Roman" w:eastAsia="Times New Roman" w:hAnsi="Times New Roman"/>
          <w:b/>
        </w:rPr>
      </w:pPr>
      <w:bookmarkStart w:id="1529" w:name="_Toc471411788"/>
      <w:bookmarkStart w:id="1530" w:name="_Toc475661341"/>
      <w:bookmarkStart w:id="1531" w:name="_Toc475662282"/>
      <w:r w:rsidRPr="00923BC6">
        <w:rPr>
          <w:rFonts w:ascii="Times New Roman" w:eastAsia="Times New Roman" w:hAnsi="Times New Roman"/>
          <w:b/>
        </w:rPr>
        <w:t>Volabalät.</w:t>
      </w:r>
      <w:bookmarkEnd w:id="1529"/>
      <w:bookmarkEnd w:id="1530"/>
      <w:bookmarkEnd w:id="1531"/>
    </w:p>
    <w:p w:rsidR="008D4FBC" w:rsidRPr="00923BC6" w:rsidRDefault="008D4FBC" w:rsidP="00923BC6">
      <w:pPr>
        <w:ind w:firstLine="284"/>
        <w:jc w:val="both"/>
        <w:rPr>
          <w:rFonts w:ascii="Times New Roman" w:eastAsia="Times New Roman" w:hAnsi="Times New Roman"/>
        </w:rPr>
      </w:pPr>
      <w:r w:rsidRPr="00923BC6">
        <w:rPr>
          <w:rFonts w:ascii="Times New Roman" w:eastAsia="Times New Roman" w:hAnsi="Times New Roman"/>
        </w:rPr>
        <w:t>14. steton, das vobäd Yuropa pebalöl binon faktor nonelaböfik pö vobäd vola pebalöl.</w:t>
      </w:r>
    </w:p>
    <w:p w:rsidR="008D4FBC" w:rsidRPr="00923BC6" w:rsidRDefault="008D4FBC" w:rsidP="00A80E24">
      <w:pPr>
        <w:spacing w:before="120"/>
        <w:jc w:val="center"/>
        <w:outlineLvl w:val="2"/>
        <w:rPr>
          <w:rFonts w:ascii="Times New Roman" w:eastAsia="Times New Roman" w:hAnsi="Times New Roman"/>
          <w:b/>
        </w:rPr>
      </w:pPr>
      <w:bookmarkStart w:id="1532" w:name="_Toc471411789"/>
      <w:bookmarkStart w:id="1533" w:name="_Toc475661342"/>
      <w:bookmarkStart w:id="1534" w:name="_Toc475662283"/>
      <w:r w:rsidRPr="00923BC6">
        <w:rPr>
          <w:rFonts w:ascii="Times New Roman" w:eastAsia="Times New Roman" w:hAnsi="Times New Roman"/>
          <w:b/>
        </w:rPr>
        <w:t>SLUD KONÖMIK E SOGÄDIK.</w:t>
      </w:r>
      <w:bookmarkEnd w:id="1532"/>
      <w:bookmarkEnd w:id="1533"/>
      <w:bookmarkEnd w:id="1534"/>
    </w:p>
    <w:p w:rsidR="008D4FBC" w:rsidRPr="00F02F9D" w:rsidRDefault="008D4FBC" w:rsidP="002239D3">
      <w:pPr>
        <w:pStyle w:val="af5"/>
        <w:spacing w:before="0" w:beforeAutospacing="0" w:after="0" w:afterAutospacing="0"/>
        <w:ind w:firstLine="284"/>
        <w:jc w:val="both"/>
        <w:rPr>
          <w:lang w:val="en-US"/>
        </w:rPr>
      </w:pPr>
      <w:r w:rsidRPr="00F02F9D">
        <w:rPr>
          <w:lang w:val="en-US"/>
        </w:rPr>
        <w:t>Yurop stadon atimo leigüpiko bü krisid gretik e bü mögs gretik. Sit konömik vönädik onik pedädükon dub krig. Yuf sublimik, keli Tats pebalöl Lamerikäna nu gevons, lofon pöti leteik pro lebum Yuropa nulik ä gudikuma, if Yuropans baicedons ko ods ad vobön ma prinsips kobädik e disin kobädik gönü dafomam näma konömik kontinäna. No kanoy spetön nätükami, if län alik te besteifon dönulebumi konöma netätik okik ma metods vönädik. Pö lifastads atimik Yurop te okanon rivön lifanivodi, keli muton flagön, if yufafonäts netik e dustodiks valiks ona podafomons ma lüodaliens kobädik pro kontinän lölik. Proged in lüäl at ye te omögon, if kobü at mesüls leigalüälik polonülons ad fomön baläti bolitik ai nabätikumi. Yurop muton balön oki, if vilon dönudagetön e gretükumön beni büikum okik, e garanön nesekidi konömik oka.</w:t>
      </w:r>
    </w:p>
    <w:p w:rsidR="008D4FBC" w:rsidRPr="00F02F9D" w:rsidRDefault="008D4FBC" w:rsidP="002239D3">
      <w:pPr>
        <w:pStyle w:val="af5"/>
        <w:spacing w:before="0" w:beforeAutospacing="0" w:after="0" w:afterAutospacing="0"/>
        <w:ind w:firstLine="284"/>
        <w:jc w:val="both"/>
        <w:rPr>
          <w:lang w:val="en-US"/>
        </w:rPr>
      </w:pPr>
      <w:r w:rsidRPr="00F02F9D">
        <w:rPr>
          <w:lang w:val="en-US"/>
        </w:rPr>
        <w:t>Leigavet muton patuvön bevü flags pösodöfa menik ed uts konöma nutimik. Noganükam alik natäla at ye lonülon säkädi: kin olabon-li nämäti? Ad vitön klieni alik valodima ed ad garanön nesekidi konömik mena, binos kludo zesüdik ad kompenükön vobanis e noganis komulik onsik nabätiko pö desin e völf konöma in Yurop pebalöl.</w:t>
      </w:r>
    </w:p>
    <w:p w:rsidR="008D4FBC" w:rsidRPr="00F02F9D" w:rsidRDefault="008D4FBC" w:rsidP="00722CCF">
      <w:pPr>
        <w:pStyle w:val="af5"/>
        <w:spacing w:before="0" w:beforeAutospacing="0" w:after="0" w:afterAutospacing="0"/>
        <w:ind w:firstLine="284"/>
        <w:jc w:val="both"/>
        <w:rPr>
          <w:lang w:val="en-US"/>
        </w:rPr>
      </w:pPr>
      <w:r w:rsidRPr="00F02F9D">
        <w:rPr>
          <w:lang w:val="en-US"/>
        </w:rPr>
        <w:t>Kongred</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lastRenderedPageBreak/>
        <w:t>1. dasevon, das steif alik ad dönulebumön konömi Yuropa stabü liväts netätik distik e mu vemo peteilöls büojonidon ad miplöpön.</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2. steton, das zesüdos draniko ad lemekön balatami konömik in Yurop.</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3. cedon, das pro balatam at zesüdons dakip e lönedikam pianik tanätas konömik, kels atimo läns Yuropik tanätons ko reigätaziläks, tats lovemelik fedik u ziläks sekidik.</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4. notodon koteni okik dö mesüls balid, kels ya pelonülons fa reiganefs semik siämü kobovob konömik nabätikum u grupams topädik; e spelon, das vobod “länas degmäl” ogevon lüäli gönik sludes, de kels benosek balama ü feda Yuropik osekidon.</w:t>
      </w:r>
    </w:p>
    <w:p w:rsidR="008D4FBC" w:rsidRPr="002239D3" w:rsidRDefault="008D4FBC" w:rsidP="00A80E24">
      <w:pPr>
        <w:spacing w:before="120"/>
        <w:jc w:val="center"/>
        <w:outlineLvl w:val="3"/>
        <w:rPr>
          <w:rFonts w:ascii="Times New Roman" w:eastAsia="Times New Roman" w:hAnsi="Times New Roman"/>
          <w:b/>
        </w:rPr>
      </w:pPr>
      <w:bookmarkStart w:id="1535" w:name="_Toc471411790"/>
      <w:bookmarkStart w:id="1536" w:name="_Toc475661343"/>
      <w:bookmarkStart w:id="1537" w:name="_Toc475662284"/>
      <w:r w:rsidRPr="002239D3">
        <w:rPr>
          <w:rFonts w:ascii="Times New Roman" w:eastAsia="Times New Roman" w:hAnsi="Times New Roman"/>
          <w:b/>
        </w:rPr>
        <w:t>Komands sunädik.</w:t>
      </w:r>
      <w:bookmarkEnd w:id="1535"/>
      <w:bookmarkEnd w:id="1536"/>
      <w:bookmarkEnd w:id="1537"/>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 xml:space="preserve">5. vüdon kazeto reiganefis tefik valik ad notükön sunädo vili onsik ad begolön vegi lü balatam konömik, ed ad ledunön mesülis, kels pro atos zesüdons. Mesüls omutonsöv ninädön b.v.: </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 xml:space="preserve">a. ted. </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1. moükami pianik e — mögiküno suno — finidi lölöfik ninü balam ü fed tedaneletianas, kels sekons se mödotilonams e mied</w:t>
      </w:r>
      <w:r w:rsidR="00A62276">
        <w:rPr>
          <w:rFonts w:ascii="Times New Roman" w:eastAsia="Times New Roman" w:hAnsi="Times New Roman"/>
        </w:rPr>
        <w:t>ü</w:t>
      </w:r>
      <w:r w:rsidRPr="002239D3">
        <w:rPr>
          <w:rFonts w:ascii="Times New Roman" w:eastAsia="Times New Roman" w:hAnsi="Times New Roman"/>
        </w:rPr>
        <w:t>kams nü- e seveigas.</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2. läsükami, e — valöpo, kö atos mögon — finidi lölöfik tolädatarifas bevü tats kompenöl.</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 xml:space="preserve">b. valut. </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1. nätükami leigaveta bücäta: stip balid in län alik pro fümöf völäda, e läsükami me meds gebidik — keninükamü bolit monik — difas meseda- e suämanivodas, kels binons nebaiädükamoviks ko tökadakosäd lelivik.</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2. desinodami mögiko suniki stida klira mödaflanik, u, dub lönedükam cänakursüdas, jenöfükami ziläkas, ninü kels tök canas no poneleton dub valutikontrols.</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3. preparami dub atos cäna lelivik valutas, e nätükami pianik teda lelivik bevü läns Yuropik.</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 xml:space="preserve">c. jafäd. </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1. lonüli programa kobädik pro völf yufafonätas feila e blüm blimota pro at neodika, ad garanön Yurope nulüdanivodi mögiküno löpiki,</w:t>
      </w:r>
    </w:p>
    <w:p w:rsidR="008D4FBC" w:rsidRPr="002239D3" w:rsidRDefault="008D4FBC" w:rsidP="00722CCF">
      <w:pPr>
        <w:ind w:firstLine="284"/>
        <w:jc w:val="both"/>
        <w:rPr>
          <w:rFonts w:ascii="Times New Roman" w:eastAsia="Times New Roman" w:hAnsi="Times New Roman"/>
        </w:rPr>
      </w:pPr>
      <w:r w:rsidRPr="002239D3">
        <w:rPr>
          <w:rFonts w:ascii="Times New Roman" w:eastAsia="Times New Roman" w:hAnsi="Times New Roman"/>
        </w:rPr>
        <w:t>2. stigädami patama kaenik u topädika dustoda e nulädükami jafädamedömas kaenik,</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3. lonüli e leduni blimaprograma kobädik pro cifadustods in jäfüd alik; nemo neodü feb e seagiv gidik stonakolataresärfotas in Yurop pebalöl, ed i pro gretükam lektiniprodama e näiäd e ratiun kosädamedömas,</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4. e valemo: lonüli jafädaprograma kobädik, in kel pagebädons yufafonäts e blimots valiks länas Yuropik baiädü neods pöpa.</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 xml:space="preserve">d. vob. </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1. löpükumami lifanivoda netas Yuropik, jü nivod mögik</w:t>
      </w:r>
      <w:r w:rsidR="00A62276">
        <w:rPr>
          <w:rFonts w:ascii="Times New Roman" w:eastAsia="Times New Roman" w:hAnsi="Times New Roman"/>
        </w:rPr>
        <w:t>ü</w:t>
      </w:r>
      <w:r w:rsidRPr="002239D3">
        <w:rPr>
          <w:rFonts w:ascii="Times New Roman" w:eastAsia="Times New Roman" w:hAnsi="Times New Roman"/>
        </w:rPr>
        <w:t>no löpik, efe dub gebäd mesülas valik löpo pemäniotölas, kels jonidons ad mödükumön jafädoti; levüdi noganes konömik, sogädik, calik e jäfüdikes länas difik, ad datikön kobädiko medis, kels kanons vobädön mödikami jafädotas e stäänikami tikälik onas, sa gudikumami leigüpik stadas sogädik e födi seagiva gidik jafädotas dustoda jäfedik,</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2. födi maxumik fealotäda lelivik vobanas e famülas onsik, pö kelos muton pagaranön setevanes leig mesedanivoda, sefa sogädik, vobastipas e lifadinädas, kels dabinons in län, ini kel olomädükons okis,</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3. näiädi bolita konömik demü föd vobapöta lölöfik in Yurop.</w:t>
      </w:r>
    </w:p>
    <w:p w:rsidR="008D4FBC" w:rsidRPr="002239D3" w:rsidRDefault="008D4FBC" w:rsidP="00A80E24">
      <w:pPr>
        <w:spacing w:before="120"/>
        <w:jc w:val="center"/>
        <w:outlineLvl w:val="3"/>
        <w:rPr>
          <w:rFonts w:ascii="Times New Roman" w:eastAsia="Times New Roman" w:hAnsi="Times New Roman"/>
          <w:b/>
        </w:rPr>
      </w:pPr>
      <w:bookmarkStart w:id="1538" w:name="_Toc471411791"/>
      <w:bookmarkStart w:id="1539" w:name="_Toc475661344"/>
      <w:bookmarkStart w:id="1540" w:name="_Toc475662285"/>
      <w:r w:rsidRPr="002239D3">
        <w:rPr>
          <w:rFonts w:ascii="Times New Roman" w:eastAsia="Times New Roman" w:hAnsi="Times New Roman"/>
          <w:b/>
        </w:rPr>
        <w:t>Diseins latikum.</w:t>
      </w:r>
      <w:bookmarkEnd w:id="1538"/>
      <w:bookmarkEnd w:id="1539"/>
      <w:bookmarkEnd w:id="1540"/>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 xml:space="preserve">6. cedon, das balam ü fed Yuropik, plä mesüls balid at, muton dunön steifis ad jenöfükön in ziläk lölik: </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a. katädakosädi lelivik,</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b. monastabädi,</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c. saunükami penäiädöl bücäta- e täkabolita,</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d. tolädafedi lölöfik, atos sinifon: finid neletianas valik canakosäda bevü läns balam</w:t>
      </w:r>
      <w:r w:rsidR="00A62276">
        <w:rPr>
          <w:rFonts w:ascii="Times New Roman" w:eastAsia="Times New Roman" w:hAnsi="Times New Roman"/>
        </w:rPr>
        <w:t>a</w:t>
      </w:r>
      <w:r w:rsidRPr="002239D3">
        <w:rPr>
          <w:rFonts w:ascii="Times New Roman" w:eastAsia="Times New Roman" w:hAnsi="Times New Roman"/>
        </w:rPr>
        <w:t xml:space="preserve"> ü feda, e tefü läns no eyumöls geb tarifas, kels binons saidiko doniks ad no neletön flumi nomik e volfi volateda,</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e. näiädi lonilonama sogädik.</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lastRenderedPageBreak/>
        <w:t>7. jonon, das mesüls valik pemoböl diseinü noganükam Yuropa mutons pabaiädükön ko baläds, kels pebligidons u nog pobligidons nämätü nets pebalöl u nogans lä ats elüyumöls in ziläk volakonöma.</w:t>
      </w:r>
    </w:p>
    <w:p w:rsidR="008D4FBC" w:rsidRPr="002239D3" w:rsidRDefault="008D4FBC" w:rsidP="0078425E">
      <w:pPr>
        <w:spacing w:before="120"/>
        <w:jc w:val="center"/>
        <w:outlineLvl w:val="3"/>
        <w:rPr>
          <w:rFonts w:ascii="Times New Roman" w:eastAsia="Times New Roman" w:hAnsi="Times New Roman"/>
          <w:b/>
        </w:rPr>
      </w:pPr>
      <w:bookmarkStart w:id="1541" w:name="_Toc471411792"/>
      <w:bookmarkStart w:id="1542" w:name="_Toc475661345"/>
      <w:bookmarkStart w:id="1543" w:name="_Toc475662286"/>
      <w:r w:rsidRPr="002239D3">
        <w:rPr>
          <w:rFonts w:ascii="Times New Roman" w:eastAsia="Times New Roman" w:hAnsi="Times New Roman"/>
          <w:b/>
        </w:rPr>
        <w:t>Kludod.</w:t>
      </w:r>
      <w:bookmarkEnd w:id="1541"/>
      <w:bookmarkEnd w:id="1542"/>
      <w:bookmarkEnd w:id="1543"/>
    </w:p>
    <w:p w:rsidR="008D4FBC" w:rsidRPr="00F02F9D" w:rsidRDefault="008D4FBC" w:rsidP="002239D3">
      <w:pPr>
        <w:pStyle w:val="af5"/>
        <w:spacing w:before="0" w:beforeAutospacing="0" w:after="0" w:afterAutospacing="0"/>
        <w:ind w:firstLine="284"/>
        <w:jc w:val="both"/>
        <w:rPr>
          <w:lang w:val="en-US"/>
        </w:rPr>
      </w:pPr>
      <w:r w:rsidRPr="00F02F9D">
        <w:rPr>
          <w:lang w:val="en-US"/>
        </w:rPr>
        <w:t>At binon stab konömik, su kel nets Yuropa okanons — ed omutons — stabön mesülis sogädik, kels omögükons, noe ad stöpön läsikami atimik lifanivoda komunanefa, abi ad garanön valikanes, e stöfiko e kulturiko, dabinastipis, kelos binon disein fifümik ä teik duna konömik alik.</w:t>
      </w:r>
    </w:p>
    <w:p w:rsidR="008D4FBC" w:rsidRPr="00F02F9D" w:rsidRDefault="008D4FBC" w:rsidP="002239D3">
      <w:pPr>
        <w:pStyle w:val="af5"/>
        <w:spacing w:before="0" w:beforeAutospacing="0" w:after="0" w:afterAutospacing="0"/>
        <w:ind w:firstLine="284"/>
        <w:jc w:val="both"/>
        <w:rPr>
          <w:lang w:val="en-US"/>
        </w:rPr>
      </w:pPr>
      <w:r w:rsidRPr="00F02F9D">
        <w:rPr>
          <w:lang w:val="en-US"/>
        </w:rPr>
        <w:t>Pö dinäds so pegudükumöls kanobs spelön, if jaluds smalaladälik tatas netätik pubemastikons, das in Yurop sogäd benöfik ovedon, in kel gitäts famüla podemons, klubam lelivik pösodas e grupas pogaranon, e fibikans e nelabans pojelons.</w:t>
      </w:r>
    </w:p>
    <w:p w:rsidR="008D4FBC" w:rsidRPr="00F02F9D" w:rsidRDefault="008D4FBC" w:rsidP="002239D3">
      <w:pPr>
        <w:pStyle w:val="af5"/>
        <w:spacing w:before="0" w:beforeAutospacing="0" w:after="0" w:afterAutospacing="0"/>
        <w:ind w:firstLine="284"/>
        <w:jc w:val="both"/>
        <w:rPr>
          <w:lang w:val="en-US"/>
        </w:rPr>
      </w:pPr>
      <w:r w:rsidRPr="00F02F9D">
        <w:rPr>
          <w:lang w:val="en-US"/>
        </w:rPr>
        <w:t>In at e dub atos sogäl liba e baläla odavedon, dub kel pösodöf menik okanon daglofön lölöfiko e benöfiko. So dalobs spetön lifi sogädik ä konömiki, in kel Yurop oplösenon in vol rouli lönik oka, ed obinon näm lebumöl ä püdik.</w:t>
      </w:r>
    </w:p>
    <w:p w:rsidR="008D4FBC" w:rsidRPr="002239D3" w:rsidRDefault="008D4FBC" w:rsidP="0078425E">
      <w:pPr>
        <w:spacing w:before="120"/>
        <w:jc w:val="center"/>
        <w:outlineLvl w:val="3"/>
        <w:rPr>
          <w:rFonts w:ascii="Times New Roman" w:eastAsia="Times New Roman" w:hAnsi="Times New Roman"/>
          <w:b/>
        </w:rPr>
      </w:pPr>
      <w:bookmarkStart w:id="1544" w:name="_Toc471411793"/>
      <w:bookmarkStart w:id="1545" w:name="_Toc475661346"/>
      <w:bookmarkStart w:id="1546" w:name="_Toc475662287"/>
      <w:r w:rsidRPr="002239D3">
        <w:rPr>
          <w:rFonts w:ascii="Times New Roman" w:eastAsia="Times New Roman" w:hAnsi="Times New Roman"/>
          <w:b/>
        </w:rPr>
        <w:t>Yegäds nabätikumo studabiks.</w:t>
      </w:r>
      <w:bookmarkEnd w:id="1544"/>
      <w:bookmarkEnd w:id="1545"/>
      <w:bookmarkEnd w:id="1546"/>
    </w:p>
    <w:p w:rsidR="008D4FBC" w:rsidRPr="00F02F9D" w:rsidRDefault="008D4FBC" w:rsidP="002239D3">
      <w:pPr>
        <w:pStyle w:val="af5"/>
        <w:spacing w:before="0" w:beforeAutospacing="0" w:after="0" w:afterAutospacing="0"/>
        <w:ind w:firstLine="284"/>
        <w:jc w:val="both"/>
        <w:rPr>
          <w:lang w:val="en-US"/>
        </w:rPr>
      </w:pPr>
      <w:r w:rsidRPr="00F02F9D">
        <w:rPr>
          <w:lang w:val="en-US"/>
        </w:rPr>
        <w:t>Plä nümeds, in slud löpik pemäniotöls, pö kongred num mobas pälofädon, kels postudonsöv fruto fa klubäds patik, kels okanonsöv vestigön veüti onsik e medis ad jenöfükön onis. Mobs at kanons pakobosumön brefiko so:</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1. Fomam setevasogeda ad leodükön setevi in Yurop ed ad lonülön mesülis, ad koedön lasumön nenlomanis 1 500 000 ini sogäds Yuropik e lovemeliks ed ad sogätöfükön onis.</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2. Läükot konömik e sogädik pro ledun disina di ‘Marshall’.</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 xml:space="preserve">3. Stud lonilonama tefü datuvots </w:t>
      </w:r>
      <w:r w:rsidR="00741F2E">
        <w:rPr>
          <w:rFonts w:ascii="Times New Roman" w:eastAsia="Times New Roman" w:hAnsi="Times New Roman"/>
        </w:rPr>
        <w:t>n</w:t>
      </w:r>
      <w:r w:rsidRPr="002239D3">
        <w:rPr>
          <w:rFonts w:ascii="Times New Roman" w:eastAsia="Times New Roman" w:hAnsi="Times New Roman"/>
        </w:rPr>
        <w:t>inü Yurop pebalöl.</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4. Dakosäd lelivik tävanas in Yurop lölik.</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5. Finid tripama telik; näiäd tripas, kels belodons jafädi e tedi.</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6. Dun vestiga medas, kels kanons vobädön finidi pianik mäteda pestaböl su difs, kels sekons se mesedanivod donik e vobastips badik, difs, kels ün paset ekodons löbumi tarifamönas geilik, e neletianis votik teda bevünetik.</w:t>
      </w:r>
    </w:p>
    <w:p w:rsidR="008D4FBC" w:rsidRPr="002239D3" w:rsidRDefault="008D4FBC" w:rsidP="002239D3">
      <w:pPr>
        <w:ind w:firstLine="284"/>
        <w:jc w:val="both"/>
        <w:rPr>
          <w:rFonts w:ascii="Times New Roman" w:eastAsia="Times New Roman" w:hAnsi="Times New Roman"/>
        </w:rPr>
      </w:pPr>
      <w:r w:rsidRPr="002239D3">
        <w:rPr>
          <w:rFonts w:ascii="Times New Roman" w:eastAsia="Times New Roman" w:hAnsi="Times New Roman"/>
        </w:rPr>
        <w:t>7. Stud dinädas konömik tefü säkäd di ‘Ruhr’.</w:t>
      </w:r>
    </w:p>
    <w:p w:rsidR="008D4FBC" w:rsidRPr="002239D3" w:rsidRDefault="008D4FBC" w:rsidP="0078425E">
      <w:pPr>
        <w:spacing w:before="120"/>
        <w:jc w:val="center"/>
        <w:outlineLvl w:val="2"/>
        <w:rPr>
          <w:rFonts w:ascii="Times New Roman" w:eastAsia="Times New Roman" w:hAnsi="Times New Roman"/>
          <w:b/>
        </w:rPr>
      </w:pPr>
      <w:bookmarkStart w:id="1547" w:name="_Toc471411794"/>
      <w:bookmarkStart w:id="1548" w:name="_Toc475661347"/>
      <w:bookmarkStart w:id="1549" w:name="_Toc475662288"/>
      <w:r w:rsidRPr="002239D3">
        <w:rPr>
          <w:rFonts w:ascii="Times New Roman" w:eastAsia="Times New Roman" w:hAnsi="Times New Roman"/>
          <w:b/>
        </w:rPr>
        <w:t>SLUD KULTURIK.</w:t>
      </w:r>
      <w:bookmarkEnd w:id="1547"/>
      <w:bookmarkEnd w:id="1548"/>
      <w:bookmarkEnd w:id="1549"/>
    </w:p>
    <w:p w:rsidR="008D4FBC" w:rsidRPr="00F02F9D" w:rsidRDefault="008D4FBC" w:rsidP="002239D3">
      <w:pPr>
        <w:pStyle w:val="af5"/>
        <w:spacing w:before="0" w:beforeAutospacing="0" w:after="0" w:afterAutospacing="0"/>
        <w:ind w:firstLine="284"/>
        <w:jc w:val="both"/>
        <w:rPr>
          <w:lang w:val="en-US"/>
        </w:rPr>
      </w:pPr>
      <w:r w:rsidRPr="00F02F9D">
        <w:rPr>
          <w:lang w:val="en-US"/>
        </w:rPr>
        <w:t>Kongred,</w:t>
      </w:r>
    </w:p>
    <w:p w:rsidR="008D4FBC" w:rsidRPr="00F02F9D" w:rsidRDefault="008D4FBC" w:rsidP="002239D3">
      <w:pPr>
        <w:pStyle w:val="af5"/>
        <w:spacing w:before="0" w:beforeAutospacing="0" w:after="0" w:afterAutospacing="0"/>
        <w:ind w:firstLine="284"/>
        <w:jc w:val="both"/>
        <w:rPr>
          <w:lang w:val="en-US"/>
        </w:rPr>
      </w:pPr>
      <w:r w:rsidRPr="00F02F9D">
        <w:rPr>
          <w:lang w:val="en-US"/>
        </w:rPr>
        <w:t>vätälölo, das balät Yuropik no plu binon yutop, ab evedon zesüd, e das te kanon tuvön stabi dulöfik in balät ya liföl;</w:t>
      </w:r>
    </w:p>
    <w:p w:rsidR="008D4FBC" w:rsidRPr="00F02F9D" w:rsidRDefault="008D4FBC" w:rsidP="002239D3">
      <w:pPr>
        <w:pStyle w:val="af5"/>
        <w:spacing w:before="0" w:beforeAutospacing="0" w:after="0" w:afterAutospacing="0"/>
        <w:ind w:firstLine="284"/>
        <w:jc w:val="both"/>
        <w:rPr>
          <w:lang w:val="en-US"/>
        </w:rPr>
      </w:pPr>
      <w:r w:rsidRPr="00F02F9D">
        <w:rPr>
          <w:lang w:val="en-US"/>
        </w:rPr>
        <w:t>vätälölo, das balät dibätiko evuliköl at dabinöl zänodü difs netätik, dialik e relöfiks obas binon balät gerota kobädik kuliva kritik, völadotas lanöfik e kulturikas e ledivoda kobädik lü gitäts stabik mena, nemo lü lib tikoda e saga;</w:t>
      </w:r>
    </w:p>
    <w:p w:rsidR="008D4FBC" w:rsidRPr="00F02F9D" w:rsidRDefault="008D4FBC" w:rsidP="002239D3">
      <w:pPr>
        <w:pStyle w:val="af5"/>
        <w:spacing w:before="0" w:beforeAutospacing="0" w:after="0" w:afterAutospacing="0"/>
        <w:ind w:firstLine="284"/>
        <w:jc w:val="both"/>
        <w:rPr>
          <w:lang w:val="en-US"/>
        </w:rPr>
      </w:pPr>
      <w:r w:rsidRPr="00F02F9D">
        <w:rPr>
          <w:lang w:val="en-US"/>
        </w:rPr>
        <w:t>vätälölo, das besteif baläta Yuropa muton pastütön e paliföfükön dub süikam seveda Yuropik, e das atos muton pakleilükön, pastigäd</w:t>
      </w:r>
      <w:r w:rsidR="00256BF2">
        <w:rPr>
          <w:lang w:val="en-US"/>
        </w:rPr>
        <w:t>ö</w:t>
      </w:r>
      <w:r w:rsidRPr="00F02F9D">
        <w:rPr>
          <w:lang w:val="en-US"/>
        </w:rPr>
        <w:t>n e pablimön me meds ad notodön atosi;</w:t>
      </w:r>
    </w:p>
    <w:p w:rsidR="008D4FBC" w:rsidRPr="00F02F9D" w:rsidRDefault="008D4FBC" w:rsidP="002239D3">
      <w:pPr>
        <w:pStyle w:val="af5"/>
        <w:spacing w:before="0" w:beforeAutospacing="0" w:after="0" w:afterAutospacing="0"/>
        <w:ind w:firstLine="284"/>
        <w:jc w:val="both"/>
        <w:rPr>
          <w:lang w:val="en-US"/>
        </w:rPr>
      </w:pPr>
      <w:r w:rsidRPr="00F02F9D">
        <w:rPr>
          <w:lang w:val="en-US"/>
        </w:rPr>
        <w:t>vätälölo, das pro disein patik at volanoganükams kulturik, äsä el ‘Unesco’, vobons in ziläk tu stäänik, du stids netik ma disein oksik binons tu miediks, sodas plago stid Yuropik no bal dabinon ad fölön bligädis löpo pemäniotölis;</w:t>
      </w:r>
    </w:p>
    <w:p w:rsidR="008D4FBC" w:rsidRPr="00F02F9D" w:rsidRDefault="008D4FBC" w:rsidP="002239D3">
      <w:pPr>
        <w:pStyle w:val="af5"/>
        <w:spacing w:before="0" w:beforeAutospacing="0" w:after="0" w:afterAutospacing="0"/>
        <w:ind w:firstLine="284"/>
        <w:jc w:val="both"/>
        <w:rPr>
          <w:lang w:val="en-US"/>
        </w:rPr>
      </w:pPr>
      <w:r w:rsidRPr="00F02F9D">
        <w:rPr>
          <w:lang w:val="en-US"/>
        </w:rPr>
        <w:t>demölo bagafi: III baläda di ‘Brussel’, kel levüdon</w:t>
      </w:r>
      <w:r w:rsidR="006D762B">
        <w:rPr>
          <w:lang w:val="en-US"/>
        </w:rPr>
        <w:t xml:space="preserve"> </w:t>
      </w:r>
      <w:r w:rsidRPr="00F02F9D">
        <w:rPr>
          <w:lang w:val="en-US"/>
        </w:rPr>
        <w:t>kazeto reiganefis tefik ad stigädön töki kulturik medü lebaläds, u.v.</w:t>
      </w:r>
      <w:r w:rsidR="006D762B">
        <w:rPr>
          <w:rStyle w:val="afb"/>
          <w:lang w:val="en-US"/>
        </w:rPr>
        <w:footnoteReference w:id="113"/>
      </w:r>
      <w:r w:rsidRPr="00F02F9D">
        <w:rPr>
          <w:lang w:val="en-US"/>
        </w:rPr>
        <w:t>;</w:t>
      </w:r>
    </w:p>
    <w:p w:rsidR="008D4FBC" w:rsidRPr="00062B72" w:rsidRDefault="008D4FBC" w:rsidP="0078425E">
      <w:pPr>
        <w:spacing w:before="120"/>
        <w:jc w:val="center"/>
        <w:outlineLvl w:val="3"/>
        <w:rPr>
          <w:rFonts w:ascii="Times New Roman" w:eastAsia="Times New Roman" w:hAnsi="Times New Roman"/>
          <w:b/>
        </w:rPr>
      </w:pPr>
      <w:bookmarkStart w:id="1550" w:name="_Toc471411795"/>
      <w:bookmarkStart w:id="1551" w:name="_Toc475661348"/>
      <w:bookmarkStart w:id="1552" w:name="_Toc475662289"/>
      <w:r w:rsidRPr="00062B72">
        <w:rPr>
          <w:rFonts w:ascii="Times New Roman" w:eastAsia="Times New Roman" w:hAnsi="Times New Roman"/>
          <w:b/>
        </w:rPr>
        <w:t>Zänöp kulturik</w:t>
      </w:r>
      <w:bookmarkEnd w:id="1550"/>
      <w:bookmarkEnd w:id="1551"/>
      <w:bookmarkEnd w:id="1552"/>
      <w:r w:rsidR="00CB7CC6">
        <w:rPr>
          <w:rFonts w:ascii="Times New Roman" w:eastAsia="Times New Roman" w:hAnsi="Times New Roman"/>
          <w:b/>
        </w:rPr>
        <w:t>.</w:t>
      </w:r>
    </w:p>
    <w:p w:rsidR="008D4FBC" w:rsidRPr="00062B72" w:rsidRDefault="008D4FBC" w:rsidP="00062B72">
      <w:pPr>
        <w:ind w:firstLine="284"/>
        <w:jc w:val="both"/>
        <w:rPr>
          <w:rFonts w:ascii="Times New Roman" w:eastAsia="Times New Roman" w:hAnsi="Times New Roman"/>
        </w:rPr>
      </w:pPr>
      <w:r w:rsidRPr="00062B72">
        <w:rPr>
          <w:rFonts w:ascii="Times New Roman" w:eastAsia="Times New Roman" w:hAnsi="Times New Roman"/>
        </w:rPr>
        <w:t xml:space="preserve">1. mobon ad davedükön nogani dadulik, kel mutonöv studön nemo natäli e binodi kulturazänöpa Yuropik. Nogan at nesekidiko de kontrol alseimik reiganefa pefomöl, mutonöv labön bligädi valemik ad notükön sevedi Yuropik. Bligäds sunädik binonsöv: </w:t>
      </w:r>
    </w:p>
    <w:p w:rsidR="008D4FBC" w:rsidRPr="00062B72" w:rsidRDefault="008D4FBC" w:rsidP="00062B72">
      <w:pPr>
        <w:ind w:firstLine="284"/>
        <w:jc w:val="both"/>
        <w:rPr>
          <w:rFonts w:ascii="Times New Roman" w:eastAsia="Times New Roman" w:hAnsi="Times New Roman"/>
        </w:rPr>
      </w:pPr>
      <w:r w:rsidRPr="00062B72">
        <w:rPr>
          <w:rFonts w:ascii="Times New Roman" w:eastAsia="Times New Roman" w:hAnsi="Times New Roman"/>
        </w:rPr>
        <w:t>a. Födön sevedi kobäda Yuropik medü kleilükam e primäts dub gasedem, not, film e radion, ed i medü tidastidots valik, e juls pro yunanef, e nivers, pöpanivers,…</w:t>
      </w:r>
    </w:p>
    <w:p w:rsidR="008D4FBC" w:rsidRPr="00062B72" w:rsidRDefault="008D4FBC" w:rsidP="00062B72">
      <w:pPr>
        <w:ind w:firstLine="284"/>
        <w:jc w:val="both"/>
        <w:rPr>
          <w:rFonts w:ascii="Times New Roman" w:eastAsia="Times New Roman" w:hAnsi="Times New Roman"/>
        </w:rPr>
      </w:pPr>
      <w:r w:rsidRPr="00062B72">
        <w:rPr>
          <w:rFonts w:ascii="Times New Roman" w:eastAsia="Times New Roman" w:hAnsi="Times New Roman"/>
        </w:rPr>
        <w:lastRenderedPageBreak/>
        <w:t>b. Fomön kolkömöpi pro komulans kultura, e gevön ones pöti ad notodön tikädöpi veratiko Yuropiki tefü säkäds gretik, kels tefons lifi kontinäna, dub gev kleilükama cede notik e dub dun mobas plagöfik reiganefes.</w:t>
      </w:r>
    </w:p>
    <w:p w:rsidR="008D4FBC" w:rsidRPr="00062B72" w:rsidRDefault="008D4FBC" w:rsidP="00062B72">
      <w:pPr>
        <w:ind w:firstLine="284"/>
        <w:jc w:val="both"/>
        <w:rPr>
          <w:rFonts w:ascii="Times New Roman" w:eastAsia="Times New Roman" w:hAnsi="Times New Roman"/>
        </w:rPr>
      </w:pPr>
      <w:r w:rsidRPr="00062B72">
        <w:rPr>
          <w:rFonts w:ascii="Times New Roman" w:eastAsia="Times New Roman" w:hAnsi="Times New Roman"/>
        </w:rPr>
        <w:t>c. Demön küpedi krütik ad fümükön u nätükön völadi verätik vödas, nen kel baläd no bal kanon pabligidön.</w:t>
      </w:r>
    </w:p>
    <w:p w:rsidR="008D4FBC" w:rsidRPr="00062B72" w:rsidRDefault="008D4FBC" w:rsidP="00062B72">
      <w:pPr>
        <w:ind w:firstLine="284"/>
        <w:jc w:val="both"/>
        <w:rPr>
          <w:rFonts w:ascii="Times New Roman" w:eastAsia="Times New Roman" w:hAnsi="Times New Roman"/>
        </w:rPr>
      </w:pPr>
      <w:r w:rsidRPr="00062B72">
        <w:rPr>
          <w:rFonts w:ascii="Times New Roman" w:eastAsia="Times New Roman" w:hAnsi="Times New Roman"/>
        </w:rPr>
        <w:t>d. Koedön lilön: a) das sifan alik labon gitäti ad sevön nulodi jenöfik voik, nen plän e nen pläned; b) das reiganefs labons bligi ad garanön, das gität at pafölon nesekidiko de müt alseimik.</w:t>
      </w:r>
    </w:p>
    <w:p w:rsidR="008D4FBC" w:rsidRPr="00062B72" w:rsidRDefault="008D4FBC" w:rsidP="00062B72">
      <w:pPr>
        <w:ind w:firstLine="284"/>
        <w:jc w:val="both"/>
        <w:rPr>
          <w:rFonts w:ascii="Times New Roman" w:eastAsia="Times New Roman" w:hAnsi="Times New Roman"/>
        </w:rPr>
      </w:pPr>
      <w:r w:rsidRPr="00062B72">
        <w:rPr>
          <w:rFonts w:ascii="Times New Roman" w:eastAsia="Times New Roman" w:hAnsi="Times New Roman"/>
        </w:rPr>
        <w:t>e. Födön dakosädi lelivik tikodas, notädas e lekanotas bevü läns difik.</w:t>
      </w:r>
    </w:p>
    <w:p w:rsidR="008D4FBC" w:rsidRPr="00062B72" w:rsidRDefault="008D4FBC" w:rsidP="00062B72">
      <w:pPr>
        <w:ind w:firstLine="284"/>
        <w:jc w:val="both"/>
        <w:rPr>
          <w:rFonts w:ascii="Times New Roman" w:eastAsia="Times New Roman" w:hAnsi="Times New Roman"/>
        </w:rPr>
      </w:pPr>
      <w:r w:rsidRPr="00062B72">
        <w:rPr>
          <w:rFonts w:ascii="Times New Roman" w:eastAsia="Times New Roman" w:hAnsi="Times New Roman"/>
        </w:rPr>
        <w:t>f. Födön näiädi vestiga nolavik natäla mena Yuropik ün tumyel teldegid, pato ön jäfüd dugäla, lanava, filosopa, sogädava e gitava.</w:t>
      </w:r>
    </w:p>
    <w:p w:rsidR="008D4FBC" w:rsidRPr="00062B72" w:rsidRDefault="008D4FBC" w:rsidP="00062B72">
      <w:pPr>
        <w:ind w:firstLine="284"/>
        <w:jc w:val="both"/>
        <w:rPr>
          <w:rFonts w:ascii="Times New Roman" w:eastAsia="Times New Roman" w:hAnsi="Times New Roman"/>
        </w:rPr>
      </w:pPr>
      <w:r w:rsidRPr="00062B72">
        <w:rPr>
          <w:rFonts w:ascii="Times New Roman" w:eastAsia="Times New Roman" w:hAnsi="Times New Roman"/>
        </w:rPr>
        <w:t>g. Gevön stüti alik lü fed niveras Yuropik, e lü garan nesekida onas ön tef kol tat u müt bolitik; e födön kobovobi nabätik bevü tidastidots Yuropik valik, pato demü revid jenavabukas, soäsä atos ya ejenon in läns Skandinänik.</w:t>
      </w:r>
    </w:p>
    <w:p w:rsidR="008D4FBC" w:rsidRPr="00062B72" w:rsidRDefault="008D4FBC" w:rsidP="0078425E">
      <w:pPr>
        <w:spacing w:before="120"/>
        <w:jc w:val="center"/>
        <w:outlineLvl w:val="3"/>
        <w:rPr>
          <w:rFonts w:ascii="Times New Roman" w:eastAsia="Times New Roman" w:hAnsi="Times New Roman"/>
          <w:b/>
        </w:rPr>
      </w:pPr>
      <w:bookmarkStart w:id="1553" w:name="_Toc471411796"/>
      <w:bookmarkStart w:id="1554" w:name="_Toc475661349"/>
      <w:bookmarkStart w:id="1555" w:name="_Toc475662290"/>
      <w:r w:rsidRPr="00062B72">
        <w:rPr>
          <w:rFonts w:ascii="Times New Roman" w:eastAsia="Times New Roman" w:hAnsi="Times New Roman"/>
          <w:b/>
        </w:rPr>
        <w:t>Yunanefastid Yuropik.</w:t>
      </w:r>
      <w:bookmarkEnd w:id="1553"/>
      <w:bookmarkEnd w:id="1554"/>
      <w:bookmarkEnd w:id="1555"/>
    </w:p>
    <w:p w:rsidR="008D4FBC" w:rsidRPr="00062B72" w:rsidRDefault="008D4FBC" w:rsidP="00062B72">
      <w:pPr>
        <w:ind w:firstLine="284"/>
        <w:jc w:val="both"/>
        <w:rPr>
          <w:rFonts w:ascii="Times New Roman" w:eastAsia="Times New Roman" w:hAnsi="Times New Roman"/>
        </w:rPr>
      </w:pPr>
      <w:r w:rsidRPr="00062B72">
        <w:rPr>
          <w:rFonts w:ascii="Times New Roman" w:eastAsia="Times New Roman" w:hAnsi="Times New Roman"/>
        </w:rPr>
        <w:t>2. cedon, das fütür Yuropa pafümükon fa menäd dagloföl, e das dafom koapik, lanöfik e südöfik yunanefa pato sekidon de mots e</w:t>
      </w:r>
      <w:r w:rsidR="00CB7CC6">
        <w:rPr>
          <w:rFonts w:ascii="Times New Roman" w:eastAsia="Times New Roman" w:hAnsi="Times New Roman"/>
        </w:rPr>
        <w:t xml:space="preserve"> </w:t>
      </w:r>
      <w:r w:rsidRPr="00062B72">
        <w:rPr>
          <w:rFonts w:ascii="Times New Roman" w:eastAsia="Times New Roman" w:hAnsi="Times New Roman"/>
        </w:rPr>
        <w:t>de utans, keles dugäl pekomiton;</w:t>
      </w:r>
    </w:p>
    <w:p w:rsidR="008D4FBC" w:rsidRPr="00062B72" w:rsidRDefault="008D4FBC" w:rsidP="00722CCF">
      <w:pPr>
        <w:ind w:firstLine="284"/>
        <w:jc w:val="both"/>
        <w:rPr>
          <w:rFonts w:ascii="Times New Roman" w:eastAsia="Times New Roman" w:hAnsi="Times New Roman"/>
        </w:rPr>
      </w:pPr>
      <w:r w:rsidRPr="00062B72">
        <w:rPr>
          <w:rFonts w:ascii="Times New Roman" w:eastAsia="Times New Roman" w:hAnsi="Times New Roman"/>
        </w:rPr>
        <w:t xml:space="preserve">3. sagon vipi, </w:t>
      </w:r>
    </w:p>
    <w:p w:rsidR="008D4FBC" w:rsidRPr="00062B72" w:rsidRDefault="008D4FBC" w:rsidP="00062B72">
      <w:pPr>
        <w:ind w:firstLine="284"/>
        <w:jc w:val="both"/>
        <w:rPr>
          <w:rFonts w:ascii="Times New Roman" w:eastAsia="Times New Roman" w:hAnsi="Times New Roman"/>
        </w:rPr>
      </w:pPr>
      <w:r w:rsidRPr="00062B72">
        <w:rPr>
          <w:rFonts w:ascii="Times New Roman" w:eastAsia="Times New Roman" w:hAnsi="Times New Roman"/>
        </w:rPr>
        <w:t>a. das voms ed utans, keles dugäl pekomiton, polevüdons ad kompenön ön mafäd gretik pö bejäfs valik konferas e kulturazänöpas;</w:t>
      </w:r>
    </w:p>
    <w:p w:rsidR="008D4FBC" w:rsidRPr="00062B72" w:rsidRDefault="008D4FBC" w:rsidP="00062B72">
      <w:pPr>
        <w:ind w:firstLine="284"/>
        <w:jc w:val="both"/>
        <w:rPr>
          <w:rFonts w:ascii="Times New Roman" w:eastAsia="Times New Roman" w:hAnsi="Times New Roman"/>
        </w:rPr>
      </w:pPr>
      <w:r w:rsidRPr="00062B72">
        <w:rPr>
          <w:rFonts w:ascii="Times New Roman" w:eastAsia="Times New Roman" w:hAnsi="Times New Roman"/>
        </w:rPr>
        <w:t>b. das stid Yuropik pro cils e yunanef pafünon</w:t>
      </w:r>
      <w:r w:rsidR="00CB7CC6">
        <w:rPr>
          <w:rFonts w:ascii="Times New Roman" w:eastAsia="Times New Roman" w:hAnsi="Times New Roman"/>
        </w:rPr>
        <w:t>:</w:t>
      </w:r>
      <w:r w:rsidRPr="00062B72">
        <w:rPr>
          <w:rFonts w:ascii="Times New Roman" w:eastAsia="Times New Roman" w:hAnsi="Times New Roman"/>
        </w:rPr>
        <w:t xml:space="preserve"> </w:t>
      </w:r>
    </w:p>
    <w:p w:rsidR="008D4FBC" w:rsidRPr="00062B72" w:rsidRDefault="008D4FBC" w:rsidP="00062B72">
      <w:pPr>
        <w:ind w:firstLine="284"/>
        <w:jc w:val="both"/>
        <w:rPr>
          <w:rFonts w:ascii="Times New Roman" w:eastAsia="Times New Roman" w:hAnsi="Times New Roman"/>
        </w:rPr>
      </w:pPr>
      <w:r w:rsidRPr="00062B72">
        <w:rPr>
          <w:rFonts w:ascii="Times New Roman" w:eastAsia="Times New Roman" w:hAnsi="Times New Roman"/>
        </w:rPr>
        <w:t>1. ad näiädön vobodi valik, kel nu padunon in jäfüd at, ed ad studön mesülis, kels mutons palonülön ad tuvedön ma disin Yuropik säkädis atimik: cilinulüdam, dafom südöfik, dönudugäl midunanas yunik, dönuskilükam e kompenükam krigadrefäbas, nenpalans, cils pelüvöl e nen käl palas.</w:t>
      </w:r>
    </w:p>
    <w:p w:rsidR="008D4FBC" w:rsidRPr="00062B72" w:rsidRDefault="008D4FBC" w:rsidP="00062B72">
      <w:pPr>
        <w:ind w:firstLine="284"/>
        <w:jc w:val="both"/>
        <w:rPr>
          <w:rFonts w:ascii="Times New Roman" w:eastAsia="Times New Roman" w:hAnsi="Times New Roman"/>
        </w:rPr>
      </w:pPr>
      <w:r w:rsidRPr="00062B72">
        <w:rPr>
          <w:rFonts w:ascii="Times New Roman" w:eastAsia="Times New Roman" w:hAnsi="Times New Roman"/>
        </w:rPr>
        <w:t>2. ad födön töki bevü Yuropans yunik gredäta e sogäta valikas, dub gev fasilotas tefü mon e kosidid (stud, lärnüp e tävs).</w:t>
      </w:r>
    </w:p>
    <w:p w:rsidR="008D4FBC" w:rsidRPr="00062B72" w:rsidRDefault="008D4FBC" w:rsidP="0078425E">
      <w:pPr>
        <w:spacing w:before="120"/>
        <w:jc w:val="center"/>
        <w:outlineLvl w:val="3"/>
        <w:rPr>
          <w:rFonts w:ascii="Times New Roman" w:eastAsia="Times New Roman" w:hAnsi="Times New Roman"/>
          <w:b/>
        </w:rPr>
      </w:pPr>
      <w:bookmarkStart w:id="1556" w:name="_Toc471411797"/>
      <w:bookmarkStart w:id="1557" w:name="_Toc475661350"/>
      <w:bookmarkStart w:id="1558" w:name="_Toc475662291"/>
      <w:r w:rsidRPr="00062B72">
        <w:rPr>
          <w:rFonts w:ascii="Times New Roman" w:eastAsia="Times New Roman" w:hAnsi="Times New Roman"/>
          <w:b/>
        </w:rPr>
        <w:t>Gitäts mena.</w:t>
      </w:r>
      <w:bookmarkEnd w:id="1556"/>
      <w:bookmarkEnd w:id="1557"/>
      <w:bookmarkEnd w:id="1558"/>
    </w:p>
    <w:p w:rsidR="008D4FBC" w:rsidRPr="00062B72" w:rsidRDefault="008D4FBC" w:rsidP="00062B72">
      <w:pPr>
        <w:ind w:firstLine="284"/>
        <w:jc w:val="both"/>
        <w:rPr>
          <w:rFonts w:ascii="Times New Roman" w:eastAsia="Times New Roman" w:hAnsi="Times New Roman"/>
        </w:rPr>
      </w:pPr>
      <w:r w:rsidRPr="00062B72">
        <w:rPr>
          <w:rFonts w:ascii="Times New Roman" w:eastAsia="Times New Roman" w:hAnsi="Times New Roman"/>
        </w:rPr>
        <w:t>4. cedon, das lailon</w:t>
      </w:r>
      <w:r w:rsidR="00F50668" w:rsidRPr="00062B72">
        <w:rPr>
          <w:rFonts w:ascii="Times New Roman" w:eastAsia="Times New Roman" w:hAnsi="Times New Roman"/>
        </w:rPr>
        <w:t>ü</w:t>
      </w:r>
      <w:r w:rsidRPr="00062B72">
        <w:rPr>
          <w:rFonts w:ascii="Times New Roman" w:eastAsia="Times New Roman" w:hAnsi="Times New Roman"/>
        </w:rPr>
        <w:t>lam gitätas mena binon ledin besteifa obsik Yuropa pebalöl; das dalon gitätas mena nesaidon, e das mutoy gevön ate kaladi gitiko bligöfiki, dub stabam ata su lebaläd bevü tats kompeniköl balama ü feda Y</w:t>
      </w:r>
      <w:r w:rsidR="00D85CF0">
        <w:rPr>
          <w:rFonts w:ascii="Times New Roman" w:eastAsia="Times New Roman" w:hAnsi="Times New Roman"/>
        </w:rPr>
        <w:t>u</w:t>
      </w:r>
      <w:r w:rsidRPr="00062B72">
        <w:rPr>
          <w:rFonts w:ascii="Times New Roman" w:eastAsia="Times New Roman" w:hAnsi="Times New Roman"/>
        </w:rPr>
        <w:t>ropik;</w:t>
      </w:r>
    </w:p>
    <w:p w:rsidR="008D4FBC" w:rsidRPr="00062B72" w:rsidRDefault="008D4FBC" w:rsidP="00062B72">
      <w:pPr>
        <w:ind w:firstLine="284"/>
        <w:jc w:val="both"/>
        <w:rPr>
          <w:rFonts w:ascii="Times New Roman" w:eastAsia="Times New Roman" w:hAnsi="Times New Roman"/>
        </w:rPr>
      </w:pPr>
      <w:r w:rsidRPr="00062B72">
        <w:rPr>
          <w:rFonts w:ascii="Times New Roman" w:eastAsia="Times New Roman" w:hAnsi="Times New Roman"/>
        </w:rPr>
        <w:t>5. sagon asä cedi oka, das binos demäd voik pro garan gitätas at, das löpacödalef pastidon, asä nogan susnetik, löpü tats pepladöl, gitakontrola, keli e balatans e grups kanons yufidön, e kel fägon ad garanön leduni dalona.</w:t>
      </w:r>
    </w:p>
    <w:p w:rsidR="008D4FBC" w:rsidRPr="00062B72" w:rsidRDefault="008D4FBC" w:rsidP="0078425E">
      <w:pPr>
        <w:spacing w:before="120"/>
        <w:jc w:val="center"/>
        <w:outlineLvl w:val="2"/>
        <w:rPr>
          <w:rFonts w:ascii="Times New Roman" w:eastAsia="Times New Roman" w:hAnsi="Times New Roman"/>
          <w:b/>
        </w:rPr>
      </w:pPr>
      <w:bookmarkStart w:id="1559" w:name="_Toc471411798"/>
      <w:bookmarkStart w:id="1560" w:name="_Toc475661351"/>
      <w:bookmarkStart w:id="1561" w:name="_Toc475662292"/>
      <w:r w:rsidRPr="00062B72">
        <w:rPr>
          <w:rFonts w:ascii="Times New Roman" w:eastAsia="Times New Roman" w:hAnsi="Times New Roman"/>
          <w:b/>
        </w:rPr>
        <w:t>NUN YUROPANES VALIK.</w:t>
      </w:r>
      <w:bookmarkEnd w:id="1559"/>
      <w:bookmarkEnd w:id="1560"/>
      <w:bookmarkEnd w:id="1561"/>
    </w:p>
    <w:p w:rsidR="008D4FBC" w:rsidRPr="00F02F9D" w:rsidRDefault="008D4FBC" w:rsidP="00F838FF">
      <w:pPr>
        <w:pStyle w:val="af5"/>
        <w:spacing w:before="0" w:beforeAutospacing="0" w:after="0" w:afterAutospacing="0"/>
        <w:ind w:firstLine="284"/>
        <w:jc w:val="both"/>
        <w:rPr>
          <w:lang w:val="en-US"/>
        </w:rPr>
      </w:pPr>
      <w:r w:rsidRPr="00F02F9D">
        <w:rPr>
          <w:lang w:val="en-US"/>
        </w:rPr>
        <w:t>Yurop patädon, Yurop binon telälik; e täd vemikün sekon se teläl onik.</w:t>
      </w:r>
    </w:p>
    <w:p w:rsidR="008D4FBC" w:rsidRPr="00F02F9D" w:rsidRDefault="008D4FBC" w:rsidP="00F838FF">
      <w:pPr>
        <w:pStyle w:val="af5"/>
        <w:spacing w:before="0" w:beforeAutospacing="0" w:after="0" w:afterAutospacing="0"/>
        <w:ind w:firstLine="284"/>
        <w:jc w:val="both"/>
        <w:rPr>
          <w:lang w:val="en-US"/>
        </w:rPr>
      </w:pPr>
      <w:r w:rsidRPr="00F02F9D">
        <w:rPr>
          <w:lang w:val="en-US"/>
        </w:rPr>
        <w:t>Epöfikölo, tu pelodölo ko ditamöns, kels neletons canakosädi, e no plu fägons ad lofön jeli oksik, Yurop telälik e nebalälik stadon su veg lü fin okik. Non länas obsik kanon spetön ad kanön jelodön jenöfiko soeliko nesekidi oka. Non länas obsik kanon tuvedön soeliko säkädis fa konöm nulädik pelonülölis. Defü koboyumikam libavilo pebligidöl nenreig atimik obsik osufükon obis odelo balikame pudemütöl, u dub medam de nämäd plödü-Yuropik, u dub dareig nämädik paleta bolitik.</w:t>
      </w:r>
    </w:p>
    <w:p w:rsidR="008D4FBC" w:rsidRPr="00F02F9D" w:rsidRDefault="008D4FBC" w:rsidP="00F838FF">
      <w:pPr>
        <w:pStyle w:val="af5"/>
        <w:spacing w:before="0" w:beforeAutospacing="0" w:after="0" w:afterAutospacing="0"/>
        <w:ind w:firstLine="284"/>
        <w:jc w:val="both"/>
        <w:rPr>
          <w:lang w:val="en-US"/>
        </w:rPr>
      </w:pPr>
      <w:r w:rsidRPr="00F02F9D">
        <w:rPr>
          <w:lang w:val="en-US"/>
        </w:rPr>
        <w:t>Tim ekömon ad desinodön lebitüli, kel kanon probön</w:t>
      </w:r>
      <w:r w:rsidR="003C7254">
        <w:rPr>
          <w:rStyle w:val="afb"/>
          <w:lang w:val="en-US"/>
        </w:rPr>
        <w:footnoteReference w:id="114"/>
      </w:r>
      <w:r w:rsidRPr="00F02F9D">
        <w:rPr>
          <w:lang w:val="en-US"/>
        </w:rPr>
        <w:t xml:space="preserve"> ta riskäd.</w:t>
      </w:r>
    </w:p>
    <w:p w:rsidR="008D4FBC" w:rsidRPr="00F02F9D" w:rsidRDefault="008D4FBC" w:rsidP="00F838FF">
      <w:pPr>
        <w:pStyle w:val="af5"/>
        <w:spacing w:before="0" w:beforeAutospacing="0" w:after="0" w:afterAutospacing="0"/>
        <w:ind w:firstLine="284"/>
        <w:jc w:val="both"/>
        <w:rPr>
          <w:lang w:val="en-US"/>
        </w:rPr>
      </w:pPr>
      <w:r w:rsidRPr="00F02F9D">
        <w:rPr>
          <w:lang w:val="en-US"/>
        </w:rPr>
        <w:t>Kobü pöps lovemelik, kelas fät petanäton ko obsik, kanobs lebumon odelo stidi bolitik gretikün e baläti konömik gretikün tima obas. Neföro volajenav usevon balami so nämädiki menas libik. Neföro krig, dred e pöf punosükons dub taan nämädikum.</w:t>
      </w:r>
    </w:p>
    <w:p w:rsidR="008D4FBC" w:rsidRPr="00F02F9D" w:rsidRDefault="008D4FBC" w:rsidP="00F838FF">
      <w:pPr>
        <w:pStyle w:val="af5"/>
        <w:spacing w:before="0" w:beforeAutospacing="0" w:after="0" w:afterAutospacing="0"/>
        <w:ind w:firstLine="284"/>
        <w:jc w:val="both"/>
        <w:rPr>
          <w:lang w:val="en-US"/>
        </w:rPr>
      </w:pPr>
      <w:r w:rsidRPr="00F02F9D">
        <w:rPr>
          <w:lang w:val="en-US"/>
        </w:rPr>
        <w:t>Vü riskäd gretik a</w:t>
      </w:r>
      <w:r w:rsidR="00F50668">
        <w:rPr>
          <w:lang w:val="en-US"/>
        </w:rPr>
        <w:t>t e spet gretik at voked Yuropa</w:t>
      </w:r>
      <w:r w:rsidRPr="00F02F9D">
        <w:rPr>
          <w:lang w:val="en-US"/>
        </w:rPr>
        <w:t xml:space="preserve"> binon kleilik.</w:t>
      </w:r>
    </w:p>
    <w:p w:rsidR="008D4FBC" w:rsidRPr="00F02F9D" w:rsidRDefault="008D4FBC" w:rsidP="00F838FF">
      <w:pPr>
        <w:pStyle w:val="af5"/>
        <w:spacing w:before="0" w:beforeAutospacing="0" w:after="0" w:afterAutospacing="0"/>
        <w:ind w:firstLine="284"/>
        <w:jc w:val="both"/>
        <w:rPr>
          <w:lang w:val="en-US"/>
        </w:rPr>
      </w:pPr>
      <w:r w:rsidRPr="00F02F9D">
        <w:rPr>
          <w:lang w:val="en-US"/>
        </w:rPr>
        <w:t xml:space="preserve">Tonon: balam pöpas Yuropik baiädü natäl veratik onsik, kel binon distöfik, e ma dabinanoms tumyela teldegid, kels binons uts sogädalifa, ad kulön vegi, keli vol sukon, vegi liba </w:t>
      </w:r>
      <w:r w:rsidRPr="00F02F9D">
        <w:rPr>
          <w:lang w:val="en-US"/>
        </w:rPr>
        <w:lastRenderedPageBreak/>
        <w:t>penoganüköl. Binon: dönulifükam jafäla Yuropik ad jelodön e sublimükön gitätis e bligis mena, de kel, go to nefied okik, Yurop oblebon lo vol temunan gretik.</w:t>
      </w:r>
    </w:p>
    <w:p w:rsidR="008D4FBC" w:rsidRPr="00F02F9D" w:rsidRDefault="008D4FBC" w:rsidP="00F838FF">
      <w:pPr>
        <w:pStyle w:val="af5"/>
        <w:spacing w:before="0" w:beforeAutospacing="0" w:after="0" w:afterAutospacing="0"/>
        <w:ind w:firstLine="284"/>
        <w:jc w:val="both"/>
        <w:rPr>
          <w:lang w:val="en-US"/>
        </w:rPr>
      </w:pPr>
      <w:r w:rsidRPr="00F02F9D">
        <w:rPr>
          <w:lang w:val="en-US"/>
        </w:rPr>
        <w:t>Konker jönikün Yuropa binon digöf mena; näm veratik onik binon lib. Bofiks binons kayot komipa obsik.</w:t>
      </w:r>
    </w:p>
    <w:p w:rsidR="008D4FBC" w:rsidRPr="00F02F9D" w:rsidRDefault="008D4FBC" w:rsidP="00F838FF">
      <w:pPr>
        <w:pStyle w:val="af5"/>
        <w:spacing w:before="0" w:beforeAutospacing="0" w:after="0" w:afterAutospacing="0"/>
        <w:ind w:firstLine="284"/>
        <w:jc w:val="both"/>
        <w:rPr>
          <w:lang w:val="en-US"/>
        </w:rPr>
      </w:pPr>
      <w:r w:rsidRPr="00F02F9D">
        <w:rPr>
          <w:lang w:val="en-US"/>
        </w:rPr>
        <w:t>Ad savön libis pedagetöl obsik, ab i ad kompenükön menis valik pö fruts atas, vilobs balami kontinäna obsik.</w:t>
      </w:r>
    </w:p>
    <w:p w:rsidR="008D4FBC" w:rsidRPr="00F02F9D" w:rsidRDefault="008D4FBC" w:rsidP="00F838FF">
      <w:pPr>
        <w:pStyle w:val="af5"/>
        <w:spacing w:before="0" w:beforeAutospacing="0" w:after="0" w:afterAutospacing="0"/>
        <w:ind w:firstLine="284"/>
        <w:jc w:val="both"/>
        <w:rPr>
          <w:lang w:val="en-US"/>
        </w:rPr>
      </w:pPr>
      <w:r w:rsidRPr="00F02F9D">
        <w:rPr>
          <w:lang w:val="en-US"/>
        </w:rPr>
        <w:t>De balam at fät Yuropa e püd in vol sekidons.</w:t>
      </w:r>
    </w:p>
    <w:p w:rsidR="008D4FBC" w:rsidRPr="00F02F9D" w:rsidRDefault="008D4FBC" w:rsidP="00F838FF">
      <w:pPr>
        <w:pStyle w:val="af5"/>
        <w:spacing w:before="0" w:beforeAutospacing="0" w:after="0" w:afterAutospacing="0"/>
        <w:ind w:firstLine="284"/>
        <w:jc w:val="both"/>
        <w:rPr>
          <w:lang w:val="en-US"/>
        </w:rPr>
      </w:pPr>
      <w:r w:rsidRPr="00F02F9D">
        <w:rPr>
          <w:lang w:val="en-US"/>
        </w:rPr>
        <w:t>Sevükolsöd sekü atos ols valik, das obs: Yuropans, ekobokömöl ad notodön desiri pöpas valik kontinäna, sagobs lezäliko vili kobädik obsik in bagafs lul sököl, kels binons kobosum sludas fa kongred obsik pezepölas:</w:t>
      </w:r>
    </w:p>
    <w:p w:rsidR="008D4FBC" w:rsidRPr="00F838FF" w:rsidRDefault="008D4FBC" w:rsidP="0078425E">
      <w:pPr>
        <w:spacing w:before="120"/>
        <w:jc w:val="center"/>
        <w:outlineLvl w:val="3"/>
        <w:rPr>
          <w:rFonts w:ascii="Times New Roman" w:eastAsia="Times New Roman" w:hAnsi="Times New Roman"/>
          <w:b/>
        </w:rPr>
      </w:pPr>
      <w:bookmarkStart w:id="1562" w:name="_Toc471411799"/>
      <w:bookmarkStart w:id="1563" w:name="_Toc475661352"/>
      <w:bookmarkStart w:id="1564" w:name="_Toc475662293"/>
      <w:r w:rsidRPr="00F838FF">
        <w:rPr>
          <w:rFonts w:ascii="Times New Roman" w:eastAsia="Times New Roman" w:hAnsi="Times New Roman"/>
          <w:b/>
        </w:rPr>
        <w:t>Leprom.</w:t>
      </w:r>
      <w:bookmarkEnd w:id="1562"/>
      <w:bookmarkEnd w:id="1563"/>
      <w:bookmarkEnd w:id="1564"/>
    </w:p>
    <w:p w:rsidR="008D4FBC" w:rsidRPr="00F838FF" w:rsidRDefault="008D4FBC" w:rsidP="00F838FF">
      <w:pPr>
        <w:ind w:firstLine="284"/>
        <w:jc w:val="both"/>
        <w:rPr>
          <w:rFonts w:ascii="Times New Roman" w:eastAsia="Times New Roman" w:hAnsi="Times New Roman"/>
        </w:rPr>
      </w:pPr>
      <w:r w:rsidRPr="00F838FF">
        <w:rPr>
          <w:rFonts w:ascii="Times New Roman" w:eastAsia="Times New Roman" w:hAnsi="Times New Roman"/>
        </w:rPr>
        <w:t>1. Vilobs Yuropi pebalöl, kel in ziläk stäänik oka notidon pro dakosäd lelivik menas, tikodas e canas;</w:t>
      </w:r>
    </w:p>
    <w:p w:rsidR="008D4FBC" w:rsidRPr="00F838FF" w:rsidRDefault="008D4FBC" w:rsidP="00F838FF">
      <w:pPr>
        <w:ind w:firstLine="284"/>
        <w:jc w:val="both"/>
        <w:rPr>
          <w:rFonts w:ascii="Times New Roman" w:eastAsia="Times New Roman" w:hAnsi="Times New Roman"/>
        </w:rPr>
      </w:pPr>
      <w:r w:rsidRPr="00F838FF">
        <w:rPr>
          <w:rFonts w:ascii="Times New Roman" w:eastAsia="Times New Roman" w:hAnsi="Times New Roman"/>
        </w:rPr>
        <w:t>2. Vilobs daloni gitätas mena, kel gevon garani pro lib tikoda, kobikama e saga, ed i pro fomam lelivik taäta bolitik;</w:t>
      </w:r>
    </w:p>
    <w:p w:rsidR="008D4FBC" w:rsidRPr="00F838FF" w:rsidRDefault="008D4FBC" w:rsidP="00F838FF">
      <w:pPr>
        <w:ind w:firstLine="284"/>
        <w:jc w:val="both"/>
        <w:rPr>
          <w:rFonts w:ascii="Times New Roman" w:eastAsia="Times New Roman" w:hAnsi="Times New Roman"/>
        </w:rPr>
      </w:pPr>
      <w:r w:rsidRPr="00F838FF">
        <w:rPr>
          <w:rFonts w:ascii="Times New Roman" w:eastAsia="Times New Roman" w:hAnsi="Times New Roman"/>
        </w:rPr>
        <w:t>3. Vilobs cödalefi, kel kanon gebön mütamedis ad koedön demön daloni;</w:t>
      </w:r>
    </w:p>
    <w:p w:rsidR="008D4FBC" w:rsidRPr="00F838FF" w:rsidRDefault="008D4FBC" w:rsidP="00F838FF">
      <w:pPr>
        <w:ind w:firstLine="284"/>
        <w:jc w:val="both"/>
        <w:rPr>
          <w:rFonts w:ascii="Times New Roman" w:eastAsia="Times New Roman" w:hAnsi="Times New Roman"/>
        </w:rPr>
      </w:pPr>
      <w:r w:rsidRPr="00F838FF">
        <w:rPr>
          <w:rFonts w:ascii="Times New Roman" w:eastAsia="Times New Roman" w:hAnsi="Times New Roman"/>
        </w:rPr>
        <w:t>4. Vilobs lasami Yuropik, in kel näms lifik netas valik obsik pukomulons;</w:t>
      </w:r>
    </w:p>
    <w:p w:rsidR="008D4FBC" w:rsidRPr="00F838FF" w:rsidRDefault="008D4FBC" w:rsidP="00F838FF">
      <w:pPr>
        <w:ind w:firstLine="284"/>
        <w:jc w:val="both"/>
        <w:rPr>
          <w:rFonts w:ascii="Times New Roman" w:eastAsia="Times New Roman" w:hAnsi="Times New Roman"/>
        </w:rPr>
      </w:pPr>
      <w:r w:rsidRPr="00F838FF">
        <w:rPr>
          <w:rFonts w:ascii="Times New Roman" w:eastAsia="Times New Roman" w:hAnsi="Times New Roman"/>
        </w:rPr>
        <w:t>5. E lepromobs ön fied gudik, ad stütön ko töbidam lölik obas, in lomanef obsik e notidiko, in palets obsik, in glügs obsik, in sogods cala obsik e jäfüdanog</w:t>
      </w:r>
      <w:r w:rsidR="00F50668">
        <w:rPr>
          <w:rFonts w:ascii="Times New Roman" w:eastAsia="Times New Roman" w:hAnsi="Times New Roman"/>
        </w:rPr>
        <w:t>a</w:t>
      </w:r>
      <w:r w:rsidRPr="00F838FF">
        <w:rPr>
          <w:rFonts w:ascii="Times New Roman" w:eastAsia="Times New Roman" w:hAnsi="Times New Roman"/>
        </w:rPr>
        <w:t>nükams obsik, manis e reiganefis, kels vobons pro din gretik at, kel lofon mögodi lätik püda, e binon panot pro fütür gretik menäda at e menädas okömöl.</w:t>
      </w:r>
    </w:p>
    <w:p w:rsidR="008D4FBC" w:rsidRPr="00923BC6" w:rsidRDefault="008D4FBC" w:rsidP="00923BC6">
      <w:pPr>
        <w:spacing w:before="60"/>
        <w:jc w:val="right"/>
        <w:rPr>
          <w:rFonts w:ascii="Times New Roman" w:hAnsi="Times New Roman"/>
        </w:rPr>
      </w:pPr>
      <w:r w:rsidRPr="00923BC6">
        <w:rPr>
          <w:rFonts w:ascii="Times New Roman" w:hAnsi="Times New Roman"/>
          <w:sz w:val="20"/>
          <w:szCs w:val="20"/>
        </w:rPr>
        <w:t xml:space="preserve">Se </w:t>
      </w:r>
      <w:r w:rsidRPr="00923BC6">
        <w:rPr>
          <w:rFonts w:ascii="Times New Roman" w:hAnsi="Times New Roman"/>
          <w:i/>
          <w:iCs/>
          <w:sz w:val="20"/>
          <w:szCs w:val="20"/>
        </w:rPr>
        <w:t>Volapükagased pro Nedänapükans.</w:t>
      </w:r>
      <w:r w:rsidRPr="00923BC6">
        <w:rPr>
          <w:rFonts w:ascii="Times New Roman" w:hAnsi="Times New Roman"/>
          <w:sz w:val="20"/>
          <w:szCs w:val="20"/>
        </w:rPr>
        <w:t xml:space="preserve"> Yel: 1948. Pads: 20, 25—26. Yel: 1949. Pads: 2—4, 5—8, 9—11, 14—15.</w:t>
      </w:r>
    </w:p>
    <w:p w:rsidR="008D4FBC" w:rsidRDefault="008D4FBC" w:rsidP="00722CCF">
      <w:pPr>
        <w:spacing w:before="360"/>
        <w:jc w:val="center"/>
        <w:outlineLvl w:val="1"/>
        <w:rPr>
          <w:rFonts w:ascii="Times New Roman" w:hAnsi="Times New Roman"/>
          <w:b/>
        </w:rPr>
      </w:pPr>
      <w:bookmarkStart w:id="1565" w:name="nuns_LXXI"/>
      <w:bookmarkStart w:id="1566" w:name="_Toc471411800"/>
      <w:bookmarkStart w:id="1567" w:name="_Toc475661353"/>
      <w:bookmarkStart w:id="1568" w:name="_Toc475662294"/>
      <w:bookmarkEnd w:id="1565"/>
      <w:r w:rsidRPr="00970DCA">
        <w:rPr>
          <w:rFonts w:ascii="Times New Roman" w:hAnsi="Times New Roman"/>
          <w:b/>
          <w:highlight w:val="green"/>
        </w:rPr>
        <w:t>NUNS.</w:t>
      </w:r>
      <w:bookmarkEnd w:id="1566"/>
      <w:bookmarkEnd w:id="1567"/>
      <w:bookmarkEnd w:id="1568"/>
    </w:p>
    <w:p w:rsidR="008D4FBC" w:rsidRDefault="008D4FBC" w:rsidP="00722CCF">
      <w:pPr>
        <w:ind w:firstLine="284"/>
        <w:jc w:val="both"/>
        <w:rPr>
          <w:rFonts w:ascii="Times New Roman" w:hAnsi="Times New Roman"/>
        </w:rPr>
      </w:pPr>
      <w:r>
        <w:rPr>
          <w:rFonts w:ascii="Times New Roman" w:hAnsi="Times New Roman"/>
        </w:rPr>
        <w:t>Me dalebüds de 1948 yulul 18 cifal: ‘Prof. Dr. Albert Sleumer’ egevom</w:t>
      </w:r>
    </w:p>
    <w:p w:rsidR="008D4FBC" w:rsidRDefault="008D4FBC" w:rsidP="00464E26">
      <w:pPr>
        <w:ind w:firstLine="284"/>
        <w:jc w:val="both"/>
        <w:rPr>
          <w:rFonts w:ascii="Times New Roman" w:hAnsi="Times New Roman"/>
        </w:rPr>
      </w:pPr>
      <w:r>
        <w:rPr>
          <w:rFonts w:ascii="Times New Roman" w:hAnsi="Times New Roman"/>
        </w:rPr>
        <w:t>köni pegoldöl di ‘Schleyer’</w:t>
      </w:r>
    </w:p>
    <w:p w:rsidR="008D4FBC" w:rsidRDefault="008D4FBC" w:rsidP="00430809">
      <w:pPr>
        <w:ind w:firstLine="1134"/>
        <w:jc w:val="both"/>
        <w:rPr>
          <w:rFonts w:ascii="Times New Roman" w:hAnsi="Times New Roman"/>
        </w:rPr>
      </w:pPr>
      <w:r>
        <w:rPr>
          <w:rFonts w:ascii="Times New Roman" w:hAnsi="Times New Roman"/>
        </w:rPr>
        <w:t>söle: ‘J. G. M. Reynders Sr.’ in ‘Den Haag’ (Nedän),</w:t>
      </w:r>
    </w:p>
    <w:p w:rsidR="008D4FBC" w:rsidRDefault="008D4FBC" w:rsidP="00430809">
      <w:pPr>
        <w:ind w:firstLine="1134"/>
        <w:jc w:val="both"/>
        <w:rPr>
          <w:rFonts w:ascii="Times New Roman" w:hAnsi="Times New Roman"/>
        </w:rPr>
      </w:pPr>
      <w:r>
        <w:rPr>
          <w:rFonts w:ascii="Times New Roman" w:hAnsi="Times New Roman"/>
        </w:rPr>
        <w:t>söle: ‘Jakob Sprenger’ in ‘Gams’ (Jveizän),</w:t>
      </w:r>
    </w:p>
    <w:p w:rsidR="008D4FBC" w:rsidRDefault="008D4FBC" w:rsidP="00464E26">
      <w:pPr>
        <w:ind w:firstLine="284"/>
        <w:jc w:val="both"/>
        <w:rPr>
          <w:rFonts w:ascii="Times New Roman" w:hAnsi="Times New Roman"/>
        </w:rPr>
      </w:pPr>
      <w:r>
        <w:rPr>
          <w:rFonts w:ascii="Times New Roman" w:hAnsi="Times New Roman"/>
        </w:rPr>
        <w:t>köni bronsötik di ‘Schleyer’</w:t>
      </w:r>
    </w:p>
    <w:p w:rsidR="008D4FBC" w:rsidRDefault="008D4FBC" w:rsidP="00430809">
      <w:pPr>
        <w:ind w:firstLine="1134"/>
        <w:jc w:val="both"/>
        <w:rPr>
          <w:rFonts w:ascii="Times New Roman" w:hAnsi="Times New Roman"/>
        </w:rPr>
      </w:pPr>
      <w:r>
        <w:rPr>
          <w:rFonts w:ascii="Times New Roman" w:hAnsi="Times New Roman"/>
        </w:rPr>
        <w:t>söle: ‘Johann Schmidt’ in ‘Weiszkirchen a. T.’ (Deutän),</w:t>
      </w:r>
    </w:p>
    <w:p w:rsidR="008D4FBC" w:rsidRDefault="008D4FBC" w:rsidP="00464E26">
      <w:pPr>
        <w:ind w:firstLine="284"/>
        <w:jc w:val="both"/>
        <w:rPr>
          <w:rFonts w:ascii="Times New Roman" w:hAnsi="Times New Roman"/>
        </w:rPr>
      </w:pPr>
      <w:r>
        <w:rPr>
          <w:rFonts w:ascii="Times New Roman" w:hAnsi="Times New Roman"/>
        </w:rPr>
        <w:t>köni kuprinik di ‘Schleyer’</w:t>
      </w:r>
    </w:p>
    <w:p w:rsidR="008D4FBC" w:rsidRDefault="008D4FBC" w:rsidP="00430809">
      <w:pPr>
        <w:ind w:firstLine="1134"/>
        <w:jc w:val="both"/>
        <w:rPr>
          <w:rFonts w:ascii="Times New Roman" w:hAnsi="Times New Roman"/>
        </w:rPr>
      </w:pPr>
      <w:r>
        <w:rPr>
          <w:rFonts w:ascii="Times New Roman" w:hAnsi="Times New Roman"/>
        </w:rPr>
        <w:t>söle: ‘Francisco S. G. Schaden’ in ‘Sâo Bonifacio’ (Brasilän).</w:t>
      </w:r>
    </w:p>
    <w:p w:rsidR="008D4FBC" w:rsidRDefault="008D4FBC" w:rsidP="00464E26">
      <w:pPr>
        <w:ind w:firstLine="284"/>
        <w:jc w:val="both"/>
        <w:rPr>
          <w:rFonts w:ascii="Times New Roman" w:hAnsi="Times New Roman"/>
        </w:rPr>
      </w:pPr>
      <w:r>
        <w:rPr>
          <w:rFonts w:ascii="Times New Roman" w:hAnsi="Times New Roman"/>
        </w:rPr>
        <w:t>Me dalebüd de 1948 gustul 3, nüm: 5 cifal: ‘Prof. Dr. Albert Sleumer’ elovegivom tü 1948 gustul 16 diniti okik cifalama Volapükanefa e dileka Volapükakadäma</w:t>
      </w:r>
    </w:p>
    <w:p w:rsidR="008D4FBC" w:rsidRDefault="008D4FBC" w:rsidP="00464E26">
      <w:pPr>
        <w:ind w:firstLine="284"/>
        <w:jc w:val="both"/>
        <w:rPr>
          <w:rFonts w:ascii="Times New Roman" w:hAnsi="Times New Roman"/>
        </w:rPr>
      </w:pPr>
      <w:r>
        <w:rPr>
          <w:rFonts w:ascii="Times New Roman" w:hAnsi="Times New Roman"/>
        </w:rPr>
        <w:t>söle: ‘Jakob Sprenger’ in ‘Gams’ (Jveizän).</w:t>
      </w:r>
    </w:p>
    <w:p w:rsidR="008D4FBC" w:rsidRPr="00430809" w:rsidRDefault="008D4FBC" w:rsidP="00722CCF">
      <w:pPr>
        <w:spacing w:before="120"/>
        <w:ind w:firstLine="284"/>
        <w:jc w:val="both"/>
        <w:outlineLvl w:val="2"/>
        <w:rPr>
          <w:rFonts w:ascii="Times New Roman" w:hAnsi="Times New Roman"/>
          <w:b/>
        </w:rPr>
      </w:pPr>
      <w:bookmarkStart w:id="1569" w:name="Vpklub_Ned_XLVIII"/>
      <w:bookmarkStart w:id="1570" w:name="_Toc471411801"/>
      <w:bookmarkStart w:id="1571" w:name="_Toc475661354"/>
      <w:bookmarkStart w:id="1572" w:name="_Toc475662295"/>
      <w:bookmarkEnd w:id="1569"/>
      <w:r w:rsidRPr="00430809">
        <w:rPr>
          <w:rFonts w:ascii="Times New Roman" w:hAnsi="Times New Roman"/>
          <w:b/>
        </w:rPr>
        <w:t>Volapükaklub valemik Nedänik.</w:t>
      </w:r>
      <w:bookmarkEnd w:id="1570"/>
      <w:bookmarkEnd w:id="1571"/>
      <w:bookmarkEnd w:id="1572"/>
    </w:p>
    <w:p w:rsidR="008D4FBC" w:rsidRDefault="008D4FBC" w:rsidP="00464E26">
      <w:pPr>
        <w:ind w:firstLine="284"/>
        <w:jc w:val="both"/>
        <w:rPr>
          <w:rFonts w:ascii="Times New Roman" w:hAnsi="Times New Roman"/>
        </w:rPr>
      </w:pPr>
      <w:r>
        <w:rPr>
          <w:rFonts w:ascii="Times New Roman" w:hAnsi="Times New Roman"/>
        </w:rPr>
        <w:t>Evedom liman:</w:t>
      </w:r>
    </w:p>
    <w:p w:rsidR="008D4FBC" w:rsidRDefault="008D4FBC" w:rsidP="00464E26">
      <w:pPr>
        <w:ind w:firstLine="284"/>
        <w:jc w:val="both"/>
        <w:rPr>
          <w:rFonts w:ascii="Times New Roman" w:hAnsi="Times New Roman"/>
        </w:rPr>
      </w:pPr>
      <w:r>
        <w:rPr>
          <w:rFonts w:ascii="Times New Roman" w:hAnsi="Times New Roman"/>
        </w:rPr>
        <w:t>söl: ‘A. De Jong’, studan sanava in ‘Leiden’, ‘Rapenburg’: 8.</w:t>
      </w:r>
    </w:p>
    <w:p w:rsidR="008D4FBC" w:rsidRPr="00430809" w:rsidRDefault="008D4FBC" w:rsidP="00722CCF">
      <w:pPr>
        <w:spacing w:before="120"/>
        <w:ind w:firstLine="284"/>
        <w:jc w:val="both"/>
        <w:outlineLvl w:val="2"/>
        <w:rPr>
          <w:rFonts w:ascii="Times New Roman" w:hAnsi="Times New Roman"/>
          <w:b/>
        </w:rPr>
      </w:pPr>
      <w:bookmarkStart w:id="1573" w:name="dilval_XXXVI"/>
      <w:bookmarkStart w:id="1574" w:name="_Toc471411802"/>
      <w:bookmarkStart w:id="1575" w:name="_Toc475661355"/>
      <w:bookmarkStart w:id="1576" w:name="_Toc475662296"/>
      <w:bookmarkEnd w:id="1573"/>
      <w:r w:rsidRPr="00430809">
        <w:rPr>
          <w:rFonts w:ascii="Times New Roman" w:hAnsi="Times New Roman"/>
          <w:b/>
        </w:rPr>
        <w:t>Diläd valemik feda Vpaklubas.</w:t>
      </w:r>
      <w:bookmarkEnd w:id="1574"/>
      <w:bookmarkEnd w:id="1575"/>
      <w:bookmarkEnd w:id="1576"/>
    </w:p>
    <w:p w:rsidR="008D4FBC" w:rsidRDefault="008D4FBC" w:rsidP="00464E26">
      <w:pPr>
        <w:ind w:firstLine="284"/>
        <w:jc w:val="both"/>
        <w:rPr>
          <w:rFonts w:ascii="Times New Roman" w:hAnsi="Times New Roman"/>
        </w:rPr>
      </w:pPr>
      <w:r>
        <w:rPr>
          <w:rFonts w:ascii="Times New Roman" w:hAnsi="Times New Roman"/>
        </w:rPr>
        <w:t>Ladet nulik:</w:t>
      </w:r>
    </w:p>
    <w:p w:rsidR="008D4FBC" w:rsidRDefault="008D4FBC" w:rsidP="00464E26">
      <w:pPr>
        <w:ind w:firstLine="284"/>
        <w:jc w:val="both"/>
        <w:rPr>
          <w:rFonts w:ascii="Times New Roman" w:hAnsi="Times New Roman"/>
        </w:rPr>
      </w:pPr>
      <w:r>
        <w:rPr>
          <w:rFonts w:ascii="Times New Roman" w:hAnsi="Times New Roman"/>
        </w:rPr>
        <w:t>söl: ‘Dr. Hanns Martin Schleyer’ in ‘Offenburg’, ‘Hauptstrasze’: 80 (Badän).</w:t>
      </w:r>
    </w:p>
    <w:p w:rsidR="008D4FBC" w:rsidRDefault="008D4FBC" w:rsidP="00464E26">
      <w:pPr>
        <w:ind w:firstLine="284"/>
        <w:jc w:val="both"/>
        <w:rPr>
          <w:rFonts w:ascii="Times New Roman" w:hAnsi="Times New Roman"/>
        </w:rPr>
      </w:pPr>
      <w:r>
        <w:rPr>
          <w:rFonts w:ascii="Times New Roman" w:hAnsi="Times New Roman"/>
        </w:rPr>
        <w:t>Sekü beg i redake Vpagaseda pedunöl fa näiäda-komit</w:t>
      </w:r>
      <w:r w:rsidR="00970DCA">
        <w:rPr>
          <w:rFonts w:ascii="Times New Roman" w:hAnsi="Times New Roman"/>
        </w:rPr>
        <w:t>et</w:t>
      </w:r>
      <w:r>
        <w:rPr>
          <w:rFonts w:ascii="Times New Roman" w:hAnsi="Times New Roman"/>
        </w:rPr>
        <w:t>anef mufas pro balät Yuropa olasumobs ini gased obsik sludis kongreda Yuropa.</w:t>
      </w:r>
    </w:p>
    <w:p w:rsidR="008D4FBC" w:rsidRDefault="008D4FBC" w:rsidP="00464E26">
      <w:pPr>
        <w:ind w:firstLine="284"/>
        <w:jc w:val="both"/>
        <w:rPr>
          <w:rFonts w:ascii="Times New Roman" w:hAnsi="Times New Roman"/>
        </w:rPr>
      </w:pPr>
      <w:r>
        <w:rPr>
          <w:rFonts w:ascii="Times New Roman" w:hAnsi="Times New Roman"/>
        </w:rPr>
        <w:t>Söl: ‘A. H. De Marich’ in ‘Reit im Winkl’ (Deutän) pübom gasedi tiädü ‘Rundschrift’, in kel säkäds valik tefü valemapüks, yufapüks, klänapüks, … pabejäfons. Nüms tel ya epubons.</w:t>
      </w:r>
    </w:p>
    <w:p w:rsidR="008D4FBC" w:rsidRPr="00430809" w:rsidRDefault="008D4FBC" w:rsidP="00464E26">
      <w:pPr>
        <w:ind w:firstLine="284"/>
        <w:jc w:val="both"/>
        <w:rPr>
          <w:rFonts w:ascii="Times New Roman" w:hAnsi="Times New Roman"/>
        </w:rPr>
      </w:pPr>
      <w:r>
        <w:rPr>
          <w:rFonts w:ascii="Times New Roman" w:hAnsi="Times New Roman"/>
        </w:rPr>
        <w:t>Peselons ünü foldil 2id yela: 1948 Vpamäks 100.</w:t>
      </w:r>
    </w:p>
    <w:p w:rsidR="008D4FBC" w:rsidRDefault="008D4FBC" w:rsidP="00430809">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w:t>
      </w:r>
      <w:r w:rsidRPr="002718F9">
        <w:rPr>
          <w:rFonts w:ascii="Times New Roman" w:hAnsi="Times New Roman"/>
          <w:sz w:val="20"/>
          <w:szCs w:val="20"/>
        </w:rPr>
        <w:t>:</w:t>
      </w:r>
      <w:r>
        <w:rPr>
          <w:rFonts w:ascii="Times New Roman" w:hAnsi="Times New Roman"/>
          <w:sz w:val="20"/>
          <w:szCs w:val="20"/>
        </w:rPr>
        <w:t xml:space="preserve"> 20</w:t>
      </w:r>
      <w:r w:rsidRPr="002718F9">
        <w:rPr>
          <w:rFonts w:ascii="Times New Roman" w:hAnsi="Times New Roman"/>
          <w:sz w:val="20"/>
          <w:szCs w:val="20"/>
        </w:rPr>
        <w:t>.</w:t>
      </w:r>
    </w:p>
    <w:p w:rsidR="008D4FBC" w:rsidRPr="00D55BFE" w:rsidRDefault="006329B2" w:rsidP="00A23EE7">
      <w:pPr>
        <w:keepNext/>
        <w:spacing w:before="360"/>
        <w:jc w:val="center"/>
        <w:outlineLvl w:val="1"/>
        <w:rPr>
          <w:rFonts w:ascii="Times New Roman" w:hAnsi="Times New Roman"/>
          <w:b/>
        </w:rPr>
      </w:pPr>
      <w:bookmarkStart w:id="1577" w:name="jen_XVII"/>
      <w:bookmarkStart w:id="1578" w:name="_Toc471411803"/>
      <w:bookmarkStart w:id="1579" w:name="_Toc475661356"/>
      <w:bookmarkStart w:id="1580" w:name="_Toc475662297"/>
      <w:bookmarkEnd w:id="1577"/>
      <w:r w:rsidRPr="00D6499C">
        <w:rPr>
          <w:rFonts w:ascii="Times New Roman" w:hAnsi="Times New Roman"/>
          <w:b/>
          <w:highlight w:val="green"/>
        </w:rPr>
        <w:lastRenderedPageBreak/>
        <w:t>LIFAJENÄD CIFALA TELID VOLAPÜKANEFA</w:t>
      </w:r>
      <w:bookmarkEnd w:id="1578"/>
      <w:bookmarkEnd w:id="1579"/>
      <w:bookmarkEnd w:id="1580"/>
      <w:r w:rsidRPr="00D6499C">
        <w:rPr>
          <w:rFonts w:ascii="Times New Roman" w:hAnsi="Times New Roman"/>
          <w:b/>
          <w:highlight w:val="green"/>
        </w:rPr>
        <w:t>.</w:t>
      </w:r>
    </w:p>
    <w:p w:rsidR="008D4FBC" w:rsidRPr="003776D8" w:rsidRDefault="006329B2" w:rsidP="007F2244">
      <w:pPr>
        <w:pStyle w:val="af5"/>
        <w:spacing w:before="0" w:beforeAutospacing="0" w:after="0" w:afterAutospacing="0"/>
        <w:ind w:firstLine="284"/>
        <w:jc w:val="both"/>
        <w:rPr>
          <w:lang w:val="en-US"/>
        </w:rPr>
      </w:pPr>
      <w:r>
        <w:rPr>
          <w:lang w:val="en-US"/>
        </w:rPr>
        <w:t>‘</w:t>
      </w:r>
      <w:r w:rsidR="008D4FBC" w:rsidRPr="003776D8">
        <w:rPr>
          <w:lang w:val="en-US"/>
        </w:rPr>
        <w:t>Albert Bernhard Theodor Sleumer’ pämotom tü dödel: 1876 gustul 3 in ‘Osnabrück’ (Hanofän) asä son tedajuladilekana: ‘Hermann Sleumer’ († 1882) e jimatan</w:t>
      </w:r>
      <w:r>
        <w:rPr>
          <w:lang w:val="en-US"/>
        </w:rPr>
        <w:t>a</w:t>
      </w:r>
      <w:r w:rsidR="008D4FBC" w:rsidRPr="003776D8">
        <w:rPr>
          <w:lang w:val="en-US"/>
        </w:rPr>
        <w:t xml:space="preserve"> omik: ‘Anna Von Bruchhausen’. Fat omik älicinom de famül Nedänik za 1800 lü ‘Freren’ (Hanofän) inütevöl, mot omik († 1916) ädutof lü dafamül noubik Pomeränik mu bäldik</w:t>
      </w:r>
      <w:r>
        <w:rPr>
          <w:lang w:val="en-US"/>
        </w:rPr>
        <w:t>;</w:t>
      </w:r>
      <w:r w:rsidR="008D4FBC" w:rsidRPr="003776D8">
        <w:rPr>
          <w:lang w:val="en-US"/>
        </w:rPr>
        <w:t xml:space="preserve"> famül ofik ye äbelödon sis 1750 cödätäni: ‘Stovern’ nilü ‘Ölde’ in Vesfalän.</w:t>
      </w:r>
    </w:p>
    <w:p w:rsidR="008D4FBC" w:rsidRPr="003776D8" w:rsidRDefault="008D4FBC" w:rsidP="007F2244">
      <w:pPr>
        <w:pStyle w:val="af5"/>
        <w:spacing w:before="0" w:beforeAutospacing="0" w:after="0" w:afterAutospacing="0"/>
        <w:ind w:firstLine="284"/>
        <w:jc w:val="both"/>
        <w:rPr>
          <w:lang w:val="en-US"/>
        </w:rPr>
      </w:pPr>
      <w:r w:rsidRPr="003776D8">
        <w:rPr>
          <w:lang w:val="en-US"/>
        </w:rPr>
        <w:t>Tidi balid ‘Albert Sleumer’ ägetom in leglügätajul di ‘Osnabrück’, keli ävisitom de lifayel: 5½ jü 8½ oka. Ün pasat yela: 1885 pälasumom ini klad mälid ela ‘Gymnasium Carolinum’ tatik motedazifa oka. Gümnad büikumo bijopik, täno regik Preusänik, at rigikon de fün jula fa lampör: ‘Karl’ Gretan ün 804 p.K. El ‘Sleumer’ älüvom pos visit zülyelik ün 1894 stidoti asä bitüran ven älabom bäldoti lifayelas 17½ ed ävisitom “kadämi regik” ettimik, nu tataniveri, in ‘Münster’ (Vesfalän), kö ästudom nolavis filosopik, godavik, pükavik, sevabo Deutäna-, Fransäna-, Lingläna- e Litaliyänapükis, ed i jenavi. Yumätü atos äfövom studi okik in niver di ‘Würzburg’ (Bayän), ed ädalilom us b.v. spikädatidodis dö got, Vöna-Deutänapük, Vöna-Linglänapük e sanskrit. Pos yel fovikum ävisitom niveri di ‘Tübingen’ (Vürtän) kö ästudom i provansali. Ün yels: 1894</w:t>
      </w:r>
      <w:r w:rsidR="006329B2">
        <w:rPr>
          <w:lang w:val="en-US"/>
        </w:rPr>
        <w:t>—</w:t>
      </w:r>
      <w:r w:rsidRPr="003776D8">
        <w:rPr>
          <w:lang w:val="en-US"/>
        </w:rPr>
        <w:t>1897 ifinükom studis godavik büdülik okik, ab, bi äbinom nog tu yunik pro daget kultasaludükama, äkanom no nog nügolön ini kultanaseminar in motedazif oka. Sekü atos ägolom lü niver di ‘Kiel’ (Jlesvigän-Holstän), kö ädalilom plä pükav Fransänik e Deutänik tidodi Litaliyänapüka, ed älonülom stabi pro dokikamapenot okik tefü dramats valik de ‘Victor Hugo’.</w:t>
      </w:r>
    </w:p>
    <w:p w:rsidR="008D4FBC" w:rsidRPr="008D4FBC" w:rsidRDefault="008D4FBC" w:rsidP="007F2244">
      <w:pPr>
        <w:pStyle w:val="af5"/>
        <w:spacing w:before="0" w:beforeAutospacing="0" w:after="0" w:afterAutospacing="0"/>
        <w:ind w:firstLine="284"/>
        <w:jc w:val="both"/>
        <w:rPr>
          <w:lang w:val="en-US"/>
        </w:rPr>
      </w:pPr>
      <w:r w:rsidRPr="003776D8">
        <w:rPr>
          <w:lang w:val="en-US"/>
        </w:rPr>
        <w:t>De fluküp yela: 1879 jü fluküp</w:t>
      </w:r>
      <w:r w:rsidR="00022FC0">
        <w:rPr>
          <w:lang w:val="en-US"/>
        </w:rPr>
        <w:t xml:space="preserve"> yela fovik älabom in kased: ‘O</w:t>
      </w:r>
      <w:r w:rsidRPr="003776D8">
        <w:rPr>
          <w:lang w:val="en-US"/>
        </w:rPr>
        <w:t>phem’ nilü ‘Bruxelles’ (Belgän) asä dugälan sonas reigänagrafa: ‘François De Grunne’ († 1926) pöti ad preparön büvobodi pro dokikamapenot pükavik okik, ed ad lärnön kosädapüki Fransänik. Posä ifidun</w:t>
      </w:r>
      <w:r w:rsidR="00022FC0">
        <w:rPr>
          <w:lang w:val="en-US"/>
        </w:rPr>
        <w:t>o</w:t>
      </w:r>
      <w:r w:rsidRPr="003776D8">
        <w:rPr>
          <w:lang w:val="en-US"/>
        </w:rPr>
        <w:t xml:space="preserve">m nog in ‘Paris’ in bukemöp netik vestigis lätik dö säkäd di ‘Hugo’, ädokikom tü 1899 gustul 3 in niver di ‘Tübingen’ ko stimaläod: ‘bene’ (= gudiko) ad ‘Dr. phil.’ Vobod omik äpubon pebükölo me tiäd: ‘Die Dramen Victor Hugos. Eine literarhistorische und kritische Untersuchung’ (= Dramats ela ‘Victor Hugo’. Vestig literatajenavik krütik.) </w:t>
      </w:r>
      <w:r w:rsidRPr="008D4FBC">
        <w:rPr>
          <w:lang w:val="en-US"/>
        </w:rPr>
        <w:t>‘Berlin’ 1901. Dabüköp: ‘Emil Felber’. Jölplifät, pad</w:t>
      </w:r>
      <w:r w:rsidR="00256BF2">
        <w:rPr>
          <w:lang w:val="en-US"/>
        </w:rPr>
        <w:t>s</w:t>
      </w:r>
      <w:r w:rsidRPr="008D4FBC">
        <w:rPr>
          <w:lang w:val="en-US"/>
        </w:rPr>
        <w:t xml:space="preserve"> XXVIII e 368.</w:t>
      </w:r>
    </w:p>
    <w:p w:rsidR="008D4FBC" w:rsidRPr="003776D8" w:rsidRDefault="008D4FBC" w:rsidP="007F2244">
      <w:pPr>
        <w:pStyle w:val="af5"/>
        <w:spacing w:before="0" w:beforeAutospacing="0" w:after="0" w:afterAutospacing="0"/>
        <w:ind w:firstLine="284"/>
        <w:jc w:val="both"/>
        <w:rPr>
          <w:lang w:val="en-US"/>
        </w:rPr>
      </w:pPr>
      <w:r w:rsidRPr="008D4FBC">
        <w:rPr>
          <w:lang w:val="en-US"/>
        </w:rPr>
        <w:t xml:space="preserve">Ün pasat yela: 1900 änügolom ini kultanaseminar bijopik di ‘Osnabrück’, keli älüvom pos yel bal, posä idagetom mäkotami saludik. </w:t>
      </w:r>
      <w:r w:rsidRPr="003776D8">
        <w:rPr>
          <w:lang w:val="en-US"/>
        </w:rPr>
        <w:t>Pos atos äjäfom dü yels fol me lanikäl e tid yunanefa. Sekü vip omik bijop de ‘Osnabrück’ älivodükom omi, dat ökanomöv duinön in niver di ‘Bonn’ e tataxami pükavik e dagetön us diniti dokana Godava. Xami balid äbenoduinom tü 1907 mäzul 2 ko stimaläod: ‘bene’ (= gudiko), e dokikamaxami tü 1907 gustul 5 ko stimaläod: ‘magna cum laude’ (= ko lob mu gretik), posä ilofädom dokikamapenoti mö pads 526 dö südöfayegäd: ‘Die Mitwirkung zur Sünde des Nächsten. Eine historisch-theoretische Abhandlung’ (= Kekodäd ad sin kemena. Penot jenavik teorik.).</w:t>
      </w:r>
    </w:p>
    <w:p w:rsidR="008D4FBC" w:rsidRPr="003776D8" w:rsidRDefault="008D4FBC" w:rsidP="007F2244">
      <w:pPr>
        <w:pStyle w:val="af5"/>
        <w:spacing w:before="0" w:beforeAutospacing="0" w:after="0" w:afterAutospacing="0"/>
        <w:ind w:firstLine="284"/>
        <w:jc w:val="both"/>
        <w:rPr>
          <w:lang w:val="en-US"/>
        </w:rPr>
      </w:pPr>
      <w:r w:rsidRPr="003776D8">
        <w:rPr>
          <w:lang w:val="en-US"/>
        </w:rPr>
        <w:t>Yelis de 1907 jü pasat yela: 1909 ‘Sleumer’ äfelifädom asä tidal pö realagümnad zifik in ‘Osnabrück’ e pö gümnad bijopik in ‘Hildesheim’ (Hanofän). Ün yelalaf hitüpik ädunom studatävi lü Linglän, Skotän e Lireyän. Posä picälom ün fluküp yela: 1909 pö el ‘Gymnasium Antonianum’ tatik in ‘Vechta</w:t>
      </w:r>
      <w:r w:rsidR="00212614">
        <w:rPr>
          <w:lang w:val="en-US"/>
        </w:rPr>
        <w:t>’</w:t>
      </w:r>
      <w:r w:rsidRPr="003776D8">
        <w:rPr>
          <w:lang w:val="en-US"/>
        </w:rPr>
        <w:t xml:space="preserve"> </w:t>
      </w:r>
      <w:r w:rsidR="00212614">
        <w:rPr>
          <w:lang w:val="en-US"/>
        </w:rPr>
        <w:t>(Loldänburgän</w:t>
      </w:r>
      <w:r w:rsidRPr="003776D8">
        <w:rPr>
          <w:lang w:val="en-US"/>
        </w:rPr>
        <w:t>) asä tidal e latikumo asä profäsoran, ädagetom ün 1911 studalivodi dü yel lölik bal, ed äbetävom Brasiläni, Luruguyäni ed i Largäntäni, ed ün nifüp Lingläni e Lir</w:t>
      </w:r>
      <w:r w:rsidR="007C01A8">
        <w:rPr>
          <w:lang w:val="en-US"/>
        </w:rPr>
        <w:t>e</w:t>
      </w:r>
      <w:r w:rsidRPr="003776D8">
        <w:rPr>
          <w:lang w:val="en-US"/>
        </w:rPr>
        <w:t>yäni. Sis yel: 1901 äpübom penädis gretikum zao 30, dilo rigapenädis, dilo tradutodis, dilo bevobodis, bevü kels julabuks ömik äbinons; zuo älautom penotis nolavik mödik in delagaseds e periodapenäds.</w:t>
      </w:r>
    </w:p>
    <w:p w:rsidR="008D4FBC" w:rsidRPr="003776D8" w:rsidRDefault="008D4FBC" w:rsidP="007F2244">
      <w:pPr>
        <w:pStyle w:val="af5"/>
        <w:spacing w:before="0" w:beforeAutospacing="0" w:after="0" w:afterAutospacing="0"/>
        <w:ind w:firstLine="284"/>
        <w:jc w:val="both"/>
        <w:rPr>
          <w:lang w:val="en-US"/>
        </w:rPr>
      </w:pPr>
      <w:r w:rsidRPr="003776D8">
        <w:rPr>
          <w:lang w:val="en-US"/>
        </w:rPr>
        <w:t>Ün g</w:t>
      </w:r>
      <w:r w:rsidR="00006DF2">
        <w:rPr>
          <w:lang w:val="en-US"/>
        </w:rPr>
        <w:t>ö</w:t>
      </w:r>
      <w:r w:rsidRPr="003776D8">
        <w:rPr>
          <w:lang w:val="en-US"/>
        </w:rPr>
        <w:t>layel ela 1916 ägetom cali dilekana lükiona: ‘Hildegardis’ in ‘Bochum’ (Vesfalän), kel dü cifam omik pälovesumon büiko fa zif, e latikumo fa tat. Demü roinamaläd, keli äbadükumons tutöbidams dulik dü yels volakriga balid, ‘Sleumer’ ün 1925 äkoedom pänsionön oki, ed äkanom pos dasaunikam</w:t>
      </w:r>
      <w:r w:rsidR="00006DF2">
        <w:rPr>
          <w:rStyle w:val="afb"/>
          <w:lang w:val="en-US"/>
        </w:rPr>
        <w:footnoteReference w:id="115"/>
      </w:r>
      <w:r w:rsidRPr="003776D8">
        <w:rPr>
          <w:lang w:val="en-US"/>
        </w:rPr>
        <w:t xml:space="preserve"> staböfik maläda okik dönufövön vobi literatik oka, desinodön tävis mödamulik lü Litaliyän (1929), Grikän, Türkän, Palästinän, Lägüptän (1930), ed i jäfön demädü Volapük. Täv bal ädugon omi ün 1931 lü Nolüda-Merop ed ün 1932 lü </w:t>
      </w:r>
      <w:r w:rsidR="00FE4D5E" w:rsidRPr="003776D8">
        <w:rPr>
          <w:lang w:val="en-US"/>
        </w:rPr>
        <w:t>S</w:t>
      </w:r>
      <w:r w:rsidRPr="003776D8">
        <w:rPr>
          <w:lang w:val="en-US"/>
        </w:rPr>
        <w:t>ulüda-Merop.</w:t>
      </w:r>
    </w:p>
    <w:p w:rsidR="008D4FBC" w:rsidRPr="003776D8" w:rsidRDefault="008D4FBC" w:rsidP="007F2244">
      <w:pPr>
        <w:pStyle w:val="af5"/>
        <w:spacing w:before="0" w:beforeAutospacing="0" w:after="0" w:afterAutospacing="0"/>
        <w:ind w:firstLine="284"/>
        <w:jc w:val="both"/>
        <w:rPr>
          <w:lang w:val="en-US"/>
        </w:rPr>
      </w:pPr>
      <w:r w:rsidRPr="003776D8">
        <w:rPr>
          <w:lang w:val="en-US"/>
        </w:rPr>
        <w:lastRenderedPageBreak/>
        <w:t>Sis yel: 1892 äbinom as julan diläda löpik löpaotelidklada ela ‘Gymnasium Carolinum’ di ‘Osnabrück’ slopan ä födan fiedik Volapüka ela ‘Schleyer’. In klad at Volapükan labü nem: ‘August Lübbers’ se ‘Adlum’ nilü ‘Hildesheim’ († 1894 setul 5) ädabinom. Atan ün bäldot yelas zao 20 idagetom de Datuval ya titulis: profäsoran e xaman Vpa, ed äbalom nu zü ok ziliko kejulanis ut, kels, u bi äbinoms potamäkikonletans, ud älaboms nitedäli pükavik, älanälikoms pro Volapük ettimo nog floröl. So grups ömik äfomikons julanis Vpa, kels latikumo äbenodistükoms okis asä tidanis, tidalis,… Vpa. Ji-Volapükan no plu yunik, plödakösömiko dunik: jiviudan ‘Henriette’ vönädo kronalavogana: ‘Hermann Wolter’ äjelätof grupi Volapükanas yunik, äsä eli ‘Otto Otterstedde’ (ün 1891 nog tidani Vpa), eli ‘Karl Bodewees’ (latikumo sanani: ‘Dr. med.’), eli ‘Franz Baron’ (latikumo glokatedani grosülik), eli ‘M</w:t>
      </w:r>
      <w:r w:rsidR="00957313">
        <w:rPr>
          <w:lang w:val="en-US"/>
        </w:rPr>
        <w:t>e</w:t>
      </w:r>
      <w:r w:rsidRPr="003776D8">
        <w:rPr>
          <w:lang w:val="en-US"/>
        </w:rPr>
        <w:t xml:space="preserve">yer’, eli ‘Friedrich’, eli ‘Hengehold’, eli ‘Heinrich’, eli ‘Josef Goeken’, eli ‘August Lamby’ (latikumo sanani: ‘Dr. med.’), eli </w:t>
      </w:r>
      <w:r w:rsidR="00E93E21">
        <w:rPr>
          <w:lang w:val="en-US"/>
        </w:rPr>
        <w:t xml:space="preserve"> ‘</w:t>
      </w:r>
      <w:r w:rsidRPr="003776D8">
        <w:rPr>
          <w:lang w:val="en-US"/>
        </w:rPr>
        <w:t>Hermann Forbeck</w:t>
      </w:r>
      <w:r w:rsidR="00E93E21">
        <w:rPr>
          <w:lang w:val="en-US"/>
        </w:rPr>
        <w:t>’</w:t>
      </w:r>
      <w:r w:rsidRPr="003776D8">
        <w:rPr>
          <w:lang w:val="en-US"/>
        </w:rPr>
        <w:t xml:space="preserve"> (latikumo bankadilekani), eli ‘Laurenz Markers’ (latikumo bumavani), eli ‘Karl Grote’ (latikumo sanani: ‘Dr. med.’), eli ‘Josef Lück’ (latikumo stükacödalefa-konsälali), eli ‘Karl Hüisking’ († as kleran), eli ‘Karl Wetzel’, eli ‘Heinrich Schwegmann’, eli ‘Hermann Schieffer’ (latikumo gümnadaprofäsorani), eli ‘Guido Richter’ (latikumo militasanani: ‘Dr. med.’), eli ‘Gustav Böger’ (latikumo jäfüdasanani rotopäda: ‘Dr. med.’), sa votikanis, ed äsevof dub potamäkakonlet okik sekü Volapükaspods ai gretiköl ad lanälükön omis ad vob kobädik pro pak Vpa. Noe calöfagased almulik ela ‘Schleyer’ e penäds retik omik pästudons ziliko, abi kosams vemo liföfiks pälonülons ko Volapükaklubs in Deutän, Lösterän, Litaliyän, Nedän, Fransän</w:t>
      </w:r>
      <w:r w:rsidR="00E93E21">
        <w:rPr>
          <w:lang w:val="en-US"/>
        </w:rPr>
        <w:t>,</w:t>
      </w:r>
      <w:r w:rsidRPr="003776D8">
        <w:rPr>
          <w:lang w:val="en-US"/>
        </w:rPr>
        <w:t xml:space="preserve"> e grups in Lamerikän, Sulüda-Merop e Linglän.</w:t>
      </w:r>
    </w:p>
    <w:p w:rsidR="008D4FBC" w:rsidRPr="003776D8" w:rsidRDefault="008D4FBC" w:rsidP="007F2244">
      <w:pPr>
        <w:pStyle w:val="af5"/>
        <w:spacing w:before="0" w:beforeAutospacing="0" w:after="0" w:afterAutospacing="0"/>
        <w:ind w:firstLine="284"/>
        <w:jc w:val="both"/>
        <w:rPr>
          <w:lang w:val="en-US"/>
        </w:rPr>
      </w:pPr>
      <w:r w:rsidRPr="003776D8">
        <w:rPr>
          <w:lang w:val="en-US"/>
        </w:rPr>
        <w:t>Läd: ‘Wolter’ äbinof dü degyels mödik ji-Volapükan bäldikün tala, ibä ya ün yel: 1881 islopikof go ladälo Volapükamufi, e pistimof fa Datuval me sikots mödik. Stüteds monik de of, de ‘Sleumer’ e de Volapükans votik emögükons mastali ad büedön bükön go ömis penädas omik. Läd: ‘Wolter’ äblebof fümäliko fiedik jü deadam oka ün yel: 1912 kol din sublimik. Ägerükotof dili spoda okik in Volapük e gasedis ömik se yels balid Vpa cifale telid.</w:t>
      </w:r>
    </w:p>
    <w:p w:rsidR="008D4FBC" w:rsidRPr="003776D8" w:rsidRDefault="008D4FBC" w:rsidP="007F2244">
      <w:pPr>
        <w:pStyle w:val="af5"/>
        <w:spacing w:before="0" w:beforeAutospacing="0" w:after="0" w:afterAutospacing="0"/>
        <w:ind w:firstLine="284"/>
        <w:jc w:val="both"/>
        <w:rPr>
          <w:lang w:val="en-US"/>
        </w:rPr>
      </w:pPr>
      <w:r w:rsidRPr="003776D8">
        <w:rPr>
          <w:lang w:val="en-US"/>
        </w:rPr>
        <w:t>Ko fred liföfik äreidoy ün yels: 1892</w:t>
      </w:r>
      <w:r w:rsidR="00DF62DC">
        <w:rPr>
          <w:lang w:val="en-US"/>
        </w:rPr>
        <w:t>—</w:t>
      </w:r>
      <w:r w:rsidRPr="003776D8">
        <w:rPr>
          <w:lang w:val="en-US"/>
        </w:rPr>
        <w:t>1894 in yela</w:t>
      </w:r>
      <w:r w:rsidR="00DF62DC">
        <w:rPr>
          <w:lang w:val="en-US"/>
        </w:rPr>
        <w:t>n</w:t>
      </w:r>
      <w:r w:rsidRPr="003776D8">
        <w:rPr>
          <w:lang w:val="en-US"/>
        </w:rPr>
        <w:t>uns di ‘Schleyer’ in kaled, vio num nolanas e flenas Vpa su taled lölik pätäxeton mö pösods 3 800 000, e das tumats mödik dasevazötas lobülöl — i se sogods nolavik löpikün — Vpa älobinons</w:t>
      </w:r>
      <w:r w:rsidR="00A113A0">
        <w:rPr>
          <w:rStyle w:val="afb"/>
          <w:lang w:val="en-US"/>
        </w:rPr>
        <w:footnoteReference w:id="116"/>
      </w:r>
      <w:r w:rsidRPr="003776D8">
        <w:rPr>
          <w:lang w:val="en-US"/>
        </w:rPr>
        <w:t>. Jenöfo el ‘Schleyer’ äbinom, pos degtelat steifülas nensekik büanas okik dü yels lätiko teltum go balidan, kel ejafom mekavapüki jenöfiko geboviki pro nets taleda!</w:t>
      </w:r>
    </w:p>
    <w:p w:rsidR="008D4FBC" w:rsidRPr="003776D8" w:rsidRDefault="008D4FBC" w:rsidP="007F2244">
      <w:pPr>
        <w:pStyle w:val="af5"/>
        <w:spacing w:before="0" w:beforeAutospacing="0" w:after="0" w:afterAutospacing="0"/>
        <w:ind w:firstLine="284"/>
        <w:jc w:val="both"/>
        <w:rPr>
          <w:lang w:val="en-US"/>
        </w:rPr>
      </w:pPr>
      <w:r w:rsidRPr="003776D8">
        <w:rPr>
          <w:lang w:val="en-US"/>
        </w:rPr>
        <w:t>Ün yel: 1895 ‘Schleyer’ it ätäxetom slopanis e flenis oka mö 4 500 000, pos yel fovik mö 4 800 000 ed in kaled lätiko fa om pepüböl pro yel: 1897 mö lulbalion. Alo ün tim et ma notets omik tidans 1721, tidals 608, profäsorans 280 e xamans 53 pediplomöls Volapüka ädabinons, e gaseds e gasedanuns 975, kels älobülons löliko Volapüki. “Kön gretik” di ‘Schleyer’ ko nüpenäd j</w:t>
      </w:r>
      <w:r w:rsidR="00C81352" w:rsidRPr="00C81352">
        <w:rPr>
          <w:lang w:val="en-US"/>
        </w:rPr>
        <w:t>ö</w:t>
      </w:r>
      <w:r w:rsidRPr="003776D8">
        <w:rPr>
          <w:lang w:val="en-US"/>
        </w:rPr>
        <w:t>nik: “Mekob-la läbik kemenis valik!” pegoldöl u binü bronsöt u kuprin jü 1900 dekul 23 pigevon te 31na. Köni laluminik smalik jü deadam omik Volapükans zao 90 idagetoms.</w:t>
      </w:r>
    </w:p>
    <w:p w:rsidR="008D4FBC" w:rsidRPr="003776D8" w:rsidRDefault="008D4FBC" w:rsidP="007F2244">
      <w:pPr>
        <w:pStyle w:val="af5"/>
        <w:spacing w:before="0" w:beforeAutospacing="0" w:after="0" w:afterAutospacing="0"/>
        <w:ind w:firstLine="284"/>
        <w:jc w:val="both"/>
        <w:rPr>
          <w:lang w:val="en-US"/>
        </w:rPr>
      </w:pPr>
      <w:r w:rsidRPr="003776D8">
        <w:rPr>
          <w:lang w:val="en-US"/>
        </w:rPr>
        <w:t>Pö nivers difik, kö ‘Sleumer’ de 1894 jü 1900 ästebom, äplöpom dub spikäds e tidods ad slopükön pro Volapük numi gretik studanas nolavajäfüdas valik. Dönuamo ävisitom Datuvali in löd omik di ‘Konstanz’, e pö spats fagik älabom spikotis ko om dö fütür e lebum fovik Volapüka. Ai dönu pö Datuval dol äsüikon, das flens büik so mödiks iditoms de om, e ma sam fa om pegivöl ijafoms mekavapükis, e das ta om taans badik edavedoms ebo bevü utans, keles büiko ilükonfidom calis löpik in Volapükamuf. Pato dolik äbinon pro om säslop limanas Volapükakadäma, kels it sekü stimiäl ta om sis yel: 1884 ästeifoms ad cifön. Vilöfameug valik ela ‘Schleyer’ pö votükam vödas e pö dafomam gramatanomas no äkanon meugükön menis lugidetik et ad vobön pro Volapük sumätöfü mastal. F</w:t>
      </w:r>
      <w:r w:rsidR="00433FE9">
        <w:rPr>
          <w:lang w:val="en-US"/>
        </w:rPr>
        <w:t>i</w:t>
      </w:r>
      <w:r w:rsidRPr="003776D8">
        <w:rPr>
          <w:lang w:val="en-US"/>
        </w:rPr>
        <w:t>no bäldan 77-yelik sekü bäld fenik äfinükom tü 1907 dekul 31 vobi okik pro calöfagased, posä flen Lösteränik omik: ‘Prof. Karl Zetter’ in ‘Graz’ de 1897 jü e sa 1905 ilovesumom de om redakavobi, ab demü maläd vemik imutom lüvädön oni.</w:t>
      </w:r>
    </w:p>
    <w:p w:rsidR="008D4FBC" w:rsidRPr="0062556F" w:rsidRDefault="008D4FBC" w:rsidP="007F2244">
      <w:pPr>
        <w:pStyle w:val="af5"/>
        <w:spacing w:before="0" w:beforeAutospacing="0" w:after="0" w:afterAutospacing="0"/>
        <w:ind w:firstLine="284"/>
        <w:jc w:val="both"/>
        <w:rPr>
          <w:lang w:val="fr-FR"/>
        </w:rPr>
      </w:pPr>
      <w:r w:rsidRPr="003776D8">
        <w:rPr>
          <w:lang w:val="en-US"/>
        </w:rPr>
        <w:t xml:space="preserve">Ün tim et ko fiedans votik i ‘Sleumer’ ätöbidom ai dönu ad trodön e stütön mani mödiko petomöli, kel in gespikapenäd löfaliegik tio alik äjonom ad logs ifibiköl okik, kels äleläsikons </w:t>
      </w:r>
      <w:r w:rsidRPr="003776D8">
        <w:rPr>
          <w:lang w:val="en-US"/>
        </w:rPr>
        <w:lastRenderedPageBreak/>
        <w:t>plödü delalit lä om. Ya ün 1910 dekul 3 ‘Schleyer’ äcälom medü dalebüd e diplom kadämali: ‘Albert Sleumer’ asä fovani okik, posä igevom ome ünü degyels mödoti sikotas. So ‘Sleumer’ ya ün gustul yela: 1892 päcälom asä tidan e spodan Vpa; ün yanul yela: 1893 ävedom tidal e spodal, ed ägetom ün gustul yela ot köni smalik di ‘Schleyer’, du ün dekul ela 1894 ävedom profäsoran e xaman Vpa. Ün yel: 1910 ‘Schleyer’ äcälom omi asä lätikünani kadämalas okik. Fovi it cifalama Datuvala el ‘Sleumer’ äprimom tü d. 16 gustula yela: 1912: deadamadel ela ‘Schleyer’. In sirkülapened</w:t>
      </w:r>
      <w:r w:rsidR="00A113A0">
        <w:rPr>
          <w:rStyle w:val="afb"/>
          <w:lang w:val="en-US"/>
        </w:rPr>
        <w:footnoteReference w:id="117"/>
      </w:r>
      <w:r w:rsidRPr="003776D8">
        <w:rPr>
          <w:lang w:val="en-US"/>
        </w:rPr>
        <w:t xml:space="preserve"> Volapükanes fiedik valik vola pelüodüköl cifal: ‘Sleumer’ älevokom ad lenblinön pro büan okik mebastoni len deadamadom omik: ‘Schottenstrasze’: 37. Mebamal jönik at äkanon pasävilupön lezäliko fa om tü dödel: d. 23id prilula yela: 1914. </w:t>
      </w:r>
      <w:r w:rsidRPr="0062556F">
        <w:rPr>
          <w:lang w:val="fr-FR"/>
        </w:rPr>
        <w:t>Dö atos el ‘Konstanzer Nachrichten’ de prilul 24 yela et änunon ön mod sököl:</w:t>
      </w:r>
    </w:p>
    <w:p w:rsidR="008D4FBC" w:rsidRPr="0062556F" w:rsidRDefault="008D4FBC" w:rsidP="007F2244">
      <w:pPr>
        <w:pStyle w:val="af5"/>
        <w:spacing w:before="0" w:beforeAutospacing="0" w:after="0" w:afterAutospacing="0"/>
        <w:ind w:firstLine="284"/>
        <w:jc w:val="both"/>
        <w:rPr>
          <w:lang w:val="fr-FR"/>
        </w:rPr>
      </w:pPr>
      <w:r w:rsidRPr="0062556F">
        <w:rPr>
          <w:lang w:val="fr-FR"/>
        </w:rPr>
        <w:t>“</w:t>
      </w:r>
      <w:r w:rsidRPr="0062556F">
        <w:rPr>
          <w:b/>
          <w:bCs/>
          <w:lang w:val="fr-FR"/>
        </w:rPr>
        <w:t>Mebaston balid di ‘Schleyer’</w:t>
      </w:r>
      <w:r w:rsidRPr="0062556F">
        <w:rPr>
          <w:b/>
          <w:lang w:val="fr-FR"/>
        </w:rPr>
        <w:t>.</w:t>
      </w:r>
      <w:r w:rsidRPr="0062556F">
        <w:rPr>
          <w:lang w:val="fr-FR"/>
        </w:rPr>
        <w:t xml:space="preserve"> Sevädiko tü 1912 gustul 16 ädeadom ün bäldot yelas 81 kesifan palestimöl obsik: söl ledinitik pädan p.d. monsinyor ‘Johann Martin Schleyer’ in dom: ‘Schottenstrasze’ nüm: 37. Sunädo slopans fiedik V</w:t>
      </w:r>
      <w:r w:rsidR="007504EF" w:rsidRPr="0062556F">
        <w:rPr>
          <w:lang w:val="fr-FR"/>
        </w:rPr>
        <w:t>o</w:t>
      </w:r>
      <w:r w:rsidRPr="0062556F">
        <w:rPr>
          <w:lang w:val="fr-FR"/>
        </w:rPr>
        <w:t>lapüka, kela datikan famik edeadölan äbinom, äsludons ad lenblinön stimü om mebastoni digädik. Söl: ‘Prof. Dr. Albert Sleumer’ se ‘Osnabrück’, flen mödayelik edeadölana, kel ya ün dekul ela 1910 fa datuvan Volapüka picälom asä fovan ä cifal Volapükanas valik tala, ävisitom nemü Volapükans se läns mödik, kels isedons keblünotis monik, famüli edeadölana ed äbonedom lä skulturan sevädik isik: ‘Emil Fugazza’ stoni maboinik labü pöträt reliäfik monsinyora: ‘Schleyer’ e nüpenäds in Deutänapük e Volapük pelautöls:</w:t>
      </w:r>
    </w:p>
    <w:p w:rsidR="008D4FBC" w:rsidRPr="007504EF" w:rsidRDefault="008D4FBC" w:rsidP="007F2244">
      <w:pPr>
        <w:pStyle w:val="af5"/>
        <w:spacing w:before="0" w:beforeAutospacing="0" w:after="0" w:afterAutospacing="0"/>
        <w:ind w:firstLine="284"/>
        <w:jc w:val="both"/>
        <w:rPr>
          <w:lang w:val="en-US"/>
        </w:rPr>
      </w:pPr>
      <w:r w:rsidRPr="007504EF">
        <w:rPr>
          <w:iCs/>
          <w:lang w:val="en-US"/>
        </w:rPr>
        <w:t>“In diesem Hause wohnte vom Jahre 1889 ab bis zu seinem Tode, am 16 August 1912, Mons. Johann Martin Schleyer, Ersinner der Allsprache “Volapük”.</w:t>
      </w:r>
    </w:p>
    <w:p w:rsidR="008D4FBC" w:rsidRPr="007504EF" w:rsidRDefault="008D4FBC" w:rsidP="007F2244">
      <w:pPr>
        <w:pStyle w:val="af5"/>
        <w:spacing w:before="0" w:beforeAutospacing="0" w:after="0" w:afterAutospacing="0"/>
        <w:ind w:firstLine="284"/>
        <w:jc w:val="both"/>
        <w:rPr>
          <w:lang w:val="en-US"/>
        </w:rPr>
      </w:pPr>
      <w:r w:rsidRPr="007504EF">
        <w:rPr>
          <w:iCs/>
          <w:lang w:val="en-US"/>
        </w:rPr>
        <w:t>Mebastoni ät epladoms Volapükans fiedik se läns bals Tala in yel 1914</w:t>
      </w:r>
      <w:r w:rsidR="00C3568B" w:rsidRPr="00AE66C8">
        <w:rPr>
          <w:iCs/>
          <w:lang w:val="en-US"/>
        </w:rPr>
        <w:t>”</w:t>
      </w:r>
      <w:r w:rsidRPr="007504EF">
        <w:rPr>
          <w:iCs/>
          <w:lang w:val="en-US"/>
        </w:rPr>
        <w:t>.</w:t>
      </w:r>
    </w:p>
    <w:p w:rsidR="008D4FBC" w:rsidRPr="003776D8" w:rsidRDefault="008D4FBC" w:rsidP="007F2244">
      <w:pPr>
        <w:pStyle w:val="af5"/>
        <w:spacing w:before="0" w:beforeAutospacing="0" w:after="0" w:afterAutospacing="0"/>
        <w:ind w:firstLine="284"/>
        <w:jc w:val="both"/>
        <w:rPr>
          <w:lang w:val="en-US"/>
        </w:rPr>
      </w:pPr>
      <w:r w:rsidRPr="003776D8">
        <w:rPr>
          <w:lang w:val="en-US"/>
        </w:rPr>
        <w:t>Sävilupam lezälik mebastona in pats onik jenöfiko jöniko e notodiko peledunöla äjenon sekü vip domajikompenana mödayelik fiedik ä jiköst edeadölana: vomül: ‘Katharina Hartmann’, kel bü brefüp irivof lifayeli 81</w:t>
      </w:r>
      <w:r w:rsidR="00EF251C" w:rsidRPr="00AE66C8">
        <w:rPr>
          <w:lang w:val="en-US"/>
        </w:rPr>
        <w:t xml:space="preserve"> </w:t>
      </w:r>
      <w:r w:rsidRPr="003776D8">
        <w:rPr>
          <w:lang w:val="en-US"/>
        </w:rPr>
        <w:t>id okik, tü pril</w:t>
      </w:r>
      <w:r w:rsidR="00256BF2">
        <w:rPr>
          <w:lang w:val="en-US"/>
        </w:rPr>
        <w:t>u</w:t>
      </w:r>
      <w:r w:rsidRPr="003776D8">
        <w:rPr>
          <w:lang w:val="en-US"/>
        </w:rPr>
        <w:t>l 23. Pö lezäl jönik lotans digik difik äk</w:t>
      </w:r>
      <w:r w:rsidR="00EF251C">
        <w:rPr>
          <w:lang w:val="en-US"/>
        </w:rPr>
        <w:t>o</w:t>
      </w:r>
      <w:r w:rsidRPr="003776D8">
        <w:rPr>
          <w:lang w:val="en-US"/>
        </w:rPr>
        <w:t>mons, bevü kels i läd: ‘Dr. Adele Trost’ äbinof, balan jiproanas desina. Demü bäldot vemik e koldät jiköstila pemäniotöl, lezäl at äjenon in lomöfacem edeadölana. Söl: ‘Dr. Sleumer’ ädunom pos lüspikot brefik, in kel äjonom lifavobodi nedeadöfik edeadölana, sävilupami mebastona, kel nu obinon dek jenöfik pro dom: ‘Schottenstrasze’ nüm: 37, bei kel sifan nonik zifa obsik nen nitedäl beigolonös! Pos zäladun zälafided muadöf</w:t>
      </w:r>
      <w:r w:rsidR="00A3703E">
        <w:rPr>
          <w:lang w:val="en-US"/>
        </w:rPr>
        <w:t>i</w:t>
      </w:r>
      <w:r w:rsidRPr="003776D8">
        <w:rPr>
          <w:lang w:val="en-US"/>
        </w:rPr>
        <w:t>k äjenon in klubadom: ‘Hotel St. Johann’, pö kel lotans ikomöl valik äkompenons. Peneds e telegrafots pegetöls päloreidons, e presidan zälafideda: söl ‘Dr. Sleumer’ älovegivom alane komanas zälapenädi pö stimadel ela ‘Schleyer’ epuböli, kel me tiäd: ‘</w:t>
      </w:r>
      <w:r w:rsidRPr="003776D8">
        <w:rPr>
          <w:b/>
          <w:bCs/>
          <w:lang w:val="en-US"/>
        </w:rPr>
        <w:t>Ein berühmter katholischer Erfinder</w:t>
      </w:r>
      <w:r w:rsidRPr="003776D8">
        <w:rPr>
          <w:lang w:val="en-US"/>
        </w:rPr>
        <w:t>’ pepübon in konlet süperik: ‘</w:t>
      </w:r>
      <w:r w:rsidR="00256BF2" w:rsidRPr="00256BF2">
        <w:rPr>
          <w:lang w:val="en-US"/>
        </w:rPr>
        <w:t>Volksaufklärung</w:t>
      </w:r>
      <w:r w:rsidRPr="003776D8">
        <w:rPr>
          <w:lang w:val="en-US"/>
        </w:rPr>
        <w:t>’ nüm: 180 (‘Klagenfurt’, dabüköp ela ‘St.</w:t>
      </w:r>
      <w:r w:rsidR="00A3703E">
        <w:rPr>
          <w:lang w:val="en-US"/>
        </w:rPr>
        <w:t xml:space="preserve"> </w:t>
      </w:r>
      <w:r w:rsidRPr="003776D8">
        <w:rPr>
          <w:lang w:val="en-US"/>
        </w:rPr>
        <w:t>Josef-Vereinsbuchdruckerei’). Tuv</w:t>
      </w:r>
      <w:r w:rsidR="00A3703E">
        <w:rPr>
          <w:lang w:val="en-US"/>
        </w:rPr>
        <w:t>o</w:t>
      </w:r>
      <w:r w:rsidRPr="003776D8">
        <w:rPr>
          <w:lang w:val="en-US"/>
        </w:rPr>
        <w:t>nös penädil at ko jäfüdisev dibätik e lanäl gretik pro din sublimik ela ‘Schleyer’ palautöl paki gretik</w:t>
      </w:r>
      <w:r w:rsidR="00A3703E">
        <w:rPr>
          <w:lang w:val="en-US"/>
        </w:rPr>
        <w:t>ü</w:t>
      </w:r>
      <w:r w:rsidRPr="003776D8">
        <w:rPr>
          <w:lang w:val="en-US"/>
        </w:rPr>
        <w:t>n pö sevädans e flens mödiks ela ‘Schleyer’, e bu val pö elans di ‘Konstanz’!”</w:t>
      </w:r>
    </w:p>
    <w:p w:rsidR="008D4FBC" w:rsidRPr="00F02F9D" w:rsidRDefault="008D4FBC" w:rsidP="007F2244">
      <w:pPr>
        <w:pStyle w:val="af5"/>
        <w:spacing w:before="0" w:beforeAutospacing="0" w:after="0" w:afterAutospacing="0"/>
        <w:ind w:firstLine="284"/>
        <w:jc w:val="both"/>
        <w:rPr>
          <w:lang w:val="en-US"/>
        </w:rPr>
      </w:pPr>
      <w:r w:rsidRPr="003776D8">
        <w:rPr>
          <w:lang w:val="en-US"/>
        </w:rPr>
        <w:t>Nog ün yel ot tü d. 2</w:t>
      </w:r>
      <w:r w:rsidR="00D6499C">
        <w:rPr>
          <w:lang w:val="en-US"/>
        </w:rPr>
        <w:t xml:space="preserve"> </w:t>
      </w:r>
      <w:r w:rsidRPr="003776D8">
        <w:rPr>
          <w:lang w:val="en-US"/>
        </w:rPr>
        <w:t>id gustula volakrig balid äsplodülon, kel älemükon duni tio aliki gönü Volapük, sodas töbo jü 1920 e latikumo progeds äkanons padagetön. Zuo cifal: ‘Sleumer’ ämutom duinön vobi mödik yümätü Volapükans foginänik ad dönuliföfükön Volapükatikodi, ed ad süükön nitedäli pro atos. Süpiko ye sekü dabit tataduganefa ettimik de 1935 dun alik gönü mekavapüks päproibon; e ven volakrig telid mifätik äposbinükon felis failotas, pato pö pöp Deutänik faemöl nitedäl pro demäds lanöfik ivedon tu fiböfik, adas mens mödik äfägonsöv ad töbidön pro pak yufapüka bevüneti</w:t>
      </w:r>
      <w:r w:rsidR="00E721AA">
        <w:rPr>
          <w:lang w:val="en-US"/>
        </w:rPr>
        <w:t>k</w:t>
      </w:r>
      <w:r w:rsidRPr="003776D8">
        <w:rPr>
          <w:lang w:val="en-US"/>
        </w:rPr>
        <w:t>. So cifal telid pos vätäls lunüpik äcedom pötiki ad lovegivön cali löpik okik tü deadamadel 36</w:t>
      </w:r>
      <w:r w:rsidR="00D6499C">
        <w:rPr>
          <w:lang w:val="en-US"/>
        </w:rPr>
        <w:t xml:space="preserve"> </w:t>
      </w:r>
      <w:r w:rsidRPr="003776D8">
        <w:rPr>
          <w:lang w:val="en-US"/>
        </w:rPr>
        <w:t>id mastala: ‘Schleyer’, tü d. 16</w:t>
      </w:r>
      <w:r w:rsidR="00D6499C">
        <w:rPr>
          <w:lang w:val="en-US"/>
        </w:rPr>
        <w:t xml:space="preserve"> </w:t>
      </w:r>
      <w:r w:rsidRPr="003776D8">
        <w:rPr>
          <w:lang w:val="en-US"/>
        </w:rPr>
        <w:t>id gustula yela: 1948 no-Deutänane, efe bukidabükane Jveizänik ä kadämale dü yels mödik, ya pato fa Datuval, pelestümöle: ‘Jakob Sprenger’ in ‘Gams’, kanton: ‘St</w:t>
      </w:r>
      <w:r w:rsidR="00E721AA">
        <w:rPr>
          <w:lang w:val="en-US"/>
        </w:rPr>
        <w:t xml:space="preserve">. </w:t>
      </w:r>
      <w:r w:rsidRPr="003776D8">
        <w:rPr>
          <w:lang w:val="en-US"/>
        </w:rPr>
        <w:t xml:space="preserve">Gallen’, Jveizän. Atan äbinom sis gustul yela: 1891 tidan Vpa, ägetom ün febul yela: 1893 köni smalik datikana, ävedom cif Vpakluba in ‘Fribourg’ (Jveizän), ün prilul yela: 1893 spodan, ed ün gustul yela ot profäsoran e spodal Vpa. Bi om as fünan Lelivükamafeda bevünetik ya sis degyels enüdugom Vpi asä suemükamamedömi </w:t>
      </w:r>
      <w:r w:rsidRPr="003776D8">
        <w:rPr>
          <w:lang w:val="en-US"/>
        </w:rPr>
        <w:lastRenderedPageBreak/>
        <w:t xml:space="preserve">pö limans oka jinos, das ün fütür garan dabinon, das su stab at pak Volapükatikoda, no petupöl dub fikulots valik mögädik, oprogedon. </w:t>
      </w:r>
      <w:r w:rsidRPr="00F02F9D">
        <w:rPr>
          <w:lang w:val="en-US"/>
        </w:rPr>
        <w:t>Atosi God vobädomös!</w:t>
      </w:r>
    </w:p>
    <w:p w:rsidR="008D4FBC" w:rsidRDefault="008D4FBC" w:rsidP="00B27470">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Pads</w:t>
      </w:r>
      <w:r w:rsidRPr="002718F9">
        <w:rPr>
          <w:rFonts w:ascii="Times New Roman" w:hAnsi="Times New Roman"/>
          <w:sz w:val="20"/>
          <w:szCs w:val="20"/>
        </w:rPr>
        <w:t>:</w:t>
      </w:r>
      <w:r>
        <w:rPr>
          <w:rFonts w:ascii="Times New Roman" w:hAnsi="Times New Roman"/>
          <w:sz w:val="20"/>
          <w:szCs w:val="20"/>
        </w:rPr>
        <w:t xml:space="preserve"> 21—25</w:t>
      </w:r>
      <w:r w:rsidRPr="002718F9">
        <w:rPr>
          <w:rFonts w:ascii="Times New Roman" w:hAnsi="Times New Roman"/>
          <w:sz w:val="20"/>
          <w:szCs w:val="20"/>
        </w:rPr>
        <w:t>.</w:t>
      </w:r>
    </w:p>
    <w:p w:rsidR="008D4FBC" w:rsidRPr="00D44337" w:rsidRDefault="00D44337" w:rsidP="00A23EE7">
      <w:pPr>
        <w:spacing w:before="360"/>
        <w:jc w:val="center"/>
        <w:outlineLvl w:val="1"/>
        <w:rPr>
          <w:rFonts w:ascii="Times New Roman" w:hAnsi="Times New Roman"/>
          <w:b/>
        </w:rPr>
      </w:pPr>
      <w:bookmarkStart w:id="1581" w:name="Sprenger_I"/>
      <w:bookmarkStart w:id="1582" w:name="_Toc471411804"/>
      <w:bookmarkStart w:id="1583" w:name="_Toc475661357"/>
      <w:bookmarkStart w:id="1584" w:name="_Toc475662298"/>
      <w:bookmarkEnd w:id="1581"/>
      <w:r w:rsidRPr="00D44337">
        <w:rPr>
          <w:rFonts w:ascii="Times New Roman" w:hAnsi="Times New Roman"/>
          <w:b/>
          <w:highlight w:val="green"/>
        </w:rPr>
        <w:t>PENED DE CIFAL: ‘JAKOB SPRENGER’</w:t>
      </w:r>
      <w:bookmarkEnd w:id="1582"/>
      <w:bookmarkEnd w:id="1583"/>
      <w:bookmarkEnd w:id="1584"/>
      <w:r w:rsidRPr="00D44337">
        <w:rPr>
          <w:rFonts w:ascii="Times New Roman" w:hAnsi="Times New Roman"/>
          <w:b/>
          <w:highlight w:val="green"/>
        </w:rPr>
        <w:t>.</w:t>
      </w:r>
    </w:p>
    <w:p w:rsidR="008D4FBC" w:rsidRPr="00F60829" w:rsidRDefault="008D4FBC" w:rsidP="00F60829">
      <w:pPr>
        <w:jc w:val="right"/>
        <w:rPr>
          <w:rFonts w:ascii="Times New Roman" w:eastAsia="Times New Roman" w:hAnsi="Times New Roman"/>
        </w:rPr>
      </w:pPr>
      <w:r w:rsidRPr="00F60829">
        <w:rPr>
          <w:rFonts w:ascii="Times New Roman" w:eastAsia="Times New Roman" w:hAnsi="Times New Roman"/>
        </w:rPr>
        <w:t>‘Gams’, 1948 tobul 17.</w:t>
      </w:r>
    </w:p>
    <w:p w:rsidR="008D4FBC" w:rsidRPr="00F60829" w:rsidRDefault="008D4FBC" w:rsidP="00F60829">
      <w:pPr>
        <w:ind w:firstLine="284"/>
        <w:jc w:val="both"/>
        <w:rPr>
          <w:rFonts w:ascii="Times New Roman" w:eastAsia="Times New Roman" w:hAnsi="Times New Roman"/>
        </w:rPr>
      </w:pPr>
      <w:r w:rsidRPr="00F60829">
        <w:rPr>
          <w:rFonts w:ascii="Times New Roman" w:eastAsia="Times New Roman" w:hAnsi="Times New Roman"/>
        </w:rPr>
        <w:t>O Volapükaflens löfik!</w:t>
      </w:r>
    </w:p>
    <w:p w:rsidR="008D4FBC" w:rsidRPr="00F02F9D" w:rsidRDefault="008D4FBC" w:rsidP="00F60829">
      <w:pPr>
        <w:pStyle w:val="af5"/>
        <w:spacing w:before="0" w:beforeAutospacing="0" w:after="0" w:afterAutospacing="0"/>
        <w:ind w:firstLine="284"/>
        <w:jc w:val="both"/>
        <w:rPr>
          <w:lang w:val="en-US"/>
        </w:rPr>
      </w:pPr>
      <w:r w:rsidRPr="00F02F9D">
        <w:rPr>
          <w:lang w:val="en-US"/>
        </w:rPr>
        <w:t>De fin gustula ma spetid jü zänod novula pakodedob ad yufön fleni, kel pö bum doma ditretülom vemiko sekü def vobanas. Bumöp topon tö fagot holas bal e lafika de dom obik. Vobüp dulon de düp: 7 göda jü düp: 6 soara, ko rop dü düp bal ün zedel. Pos lomioköm binob tu fenik ad dunön nog vobodis penamik. Sekü kod at begob ad nog sufädön benomeugo jü fin omula. Danob olis büfiko demü spodots pegetöl valik, e dispenob ko glids flenöfik:</w:t>
      </w:r>
    </w:p>
    <w:p w:rsidR="008D4FBC" w:rsidRPr="00F60829" w:rsidRDefault="008D4FBC" w:rsidP="00722CCF">
      <w:pPr>
        <w:jc w:val="right"/>
        <w:rPr>
          <w:rFonts w:ascii="Times New Roman" w:hAnsi="Times New Roman"/>
        </w:rPr>
      </w:pPr>
      <w:r w:rsidRPr="00F60829">
        <w:rPr>
          <w:rFonts w:ascii="Times New Roman" w:eastAsia="Times New Roman" w:hAnsi="Times New Roman"/>
        </w:rPr>
        <w:t>JAKOB SPRENGER.</w:t>
      </w:r>
    </w:p>
    <w:p w:rsidR="008D4FBC" w:rsidRDefault="008D4FBC" w:rsidP="00F60829">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w:t>
      </w:r>
      <w:r w:rsidRPr="002718F9">
        <w:rPr>
          <w:rFonts w:ascii="Times New Roman" w:hAnsi="Times New Roman"/>
          <w:sz w:val="20"/>
          <w:szCs w:val="20"/>
        </w:rPr>
        <w:t>:</w:t>
      </w:r>
      <w:r>
        <w:rPr>
          <w:rFonts w:ascii="Times New Roman" w:hAnsi="Times New Roman"/>
          <w:sz w:val="20"/>
          <w:szCs w:val="20"/>
        </w:rPr>
        <w:t xml:space="preserve"> 26</w:t>
      </w:r>
      <w:r w:rsidRPr="002718F9">
        <w:rPr>
          <w:rFonts w:ascii="Times New Roman" w:hAnsi="Times New Roman"/>
          <w:sz w:val="20"/>
          <w:szCs w:val="20"/>
        </w:rPr>
        <w:t>.</w:t>
      </w:r>
    </w:p>
    <w:p w:rsidR="008D4FBC" w:rsidRPr="00CD586F" w:rsidRDefault="008D4FBC" w:rsidP="00722CCF">
      <w:pPr>
        <w:spacing w:before="360"/>
        <w:jc w:val="center"/>
        <w:outlineLvl w:val="1"/>
        <w:rPr>
          <w:rFonts w:ascii="Times New Roman" w:hAnsi="Times New Roman"/>
          <w:b/>
        </w:rPr>
      </w:pPr>
      <w:bookmarkStart w:id="1585" w:name="nuns_LXXII"/>
      <w:bookmarkStart w:id="1586" w:name="_Toc471411805"/>
      <w:bookmarkStart w:id="1587" w:name="_Toc475661358"/>
      <w:bookmarkStart w:id="1588" w:name="_Toc475662299"/>
      <w:bookmarkEnd w:id="1585"/>
      <w:r w:rsidRPr="00CC53C1">
        <w:rPr>
          <w:rFonts w:ascii="Times New Roman" w:hAnsi="Times New Roman"/>
          <w:b/>
          <w:highlight w:val="green"/>
        </w:rPr>
        <w:t>NUNS.</w:t>
      </w:r>
      <w:bookmarkEnd w:id="1586"/>
      <w:bookmarkEnd w:id="1587"/>
      <w:bookmarkEnd w:id="1588"/>
    </w:p>
    <w:p w:rsidR="008D4FBC" w:rsidRPr="00CD586F" w:rsidRDefault="008D4FBC" w:rsidP="00722CCF">
      <w:pPr>
        <w:ind w:firstLine="284"/>
        <w:jc w:val="both"/>
        <w:outlineLvl w:val="2"/>
        <w:rPr>
          <w:rFonts w:ascii="Times New Roman" w:hAnsi="Times New Roman"/>
          <w:b/>
        </w:rPr>
      </w:pPr>
      <w:bookmarkStart w:id="1589" w:name="Vpklub_Ned_XLIX"/>
      <w:bookmarkStart w:id="1590" w:name="_Toc471411806"/>
      <w:bookmarkStart w:id="1591" w:name="_Toc475661359"/>
      <w:bookmarkStart w:id="1592" w:name="_Toc475662300"/>
      <w:bookmarkEnd w:id="1589"/>
      <w:r w:rsidRPr="00CD586F">
        <w:rPr>
          <w:rFonts w:ascii="Times New Roman" w:hAnsi="Times New Roman"/>
          <w:b/>
        </w:rPr>
        <w:t>Volapükaklub valemik Nedänik.</w:t>
      </w:r>
      <w:bookmarkEnd w:id="1590"/>
      <w:bookmarkEnd w:id="1591"/>
      <w:bookmarkEnd w:id="1592"/>
    </w:p>
    <w:p w:rsidR="008D4FBC" w:rsidRDefault="008D4FBC" w:rsidP="00464E26">
      <w:pPr>
        <w:ind w:firstLine="284"/>
        <w:jc w:val="both"/>
        <w:rPr>
          <w:rFonts w:ascii="Times New Roman" w:hAnsi="Times New Roman"/>
        </w:rPr>
      </w:pPr>
      <w:r>
        <w:rPr>
          <w:rFonts w:ascii="Times New Roman" w:hAnsi="Times New Roman"/>
        </w:rPr>
        <w:t>Ladet nulik:</w:t>
      </w:r>
    </w:p>
    <w:p w:rsidR="008D4FBC" w:rsidRDefault="008D4FBC" w:rsidP="00464E26">
      <w:pPr>
        <w:ind w:firstLine="284"/>
        <w:jc w:val="both"/>
        <w:rPr>
          <w:rFonts w:ascii="Times New Roman" w:hAnsi="Times New Roman"/>
        </w:rPr>
      </w:pPr>
      <w:r>
        <w:rPr>
          <w:rFonts w:ascii="Times New Roman" w:hAnsi="Times New Roman"/>
        </w:rPr>
        <w:t>söl: ‘Dr. Arie De Jong’ in ‘Leiden’ (Nedän), ‘Heerengracht’: 58.</w:t>
      </w:r>
    </w:p>
    <w:p w:rsidR="008D4FBC" w:rsidRDefault="008D4FBC" w:rsidP="00464E26">
      <w:pPr>
        <w:ind w:firstLine="284"/>
        <w:jc w:val="both"/>
        <w:rPr>
          <w:rFonts w:ascii="Times New Roman" w:hAnsi="Times New Roman"/>
        </w:rPr>
      </w:pPr>
    </w:p>
    <w:p w:rsidR="008D4FBC" w:rsidRDefault="008D4FBC" w:rsidP="00464E26">
      <w:pPr>
        <w:ind w:firstLine="284"/>
        <w:jc w:val="both"/>
        <w:rPr>
          <w:rFonts w:ascii="Times New Roman" w:hAnsi="Times New Roman"/>
        </w:rPr>
      </w:pPr>
      <w:r>
        <w:rPr>
          <w:rFonts w:ascii="Times New Roman" w:hAnsi="Times New Roman"/>
        </w:rPr>
        <w:t>In el ‘De groene Amsterdammer’ de 1948 tobul 16 yeged koföl komädon ad propagidön Volapüki.</w:t>
      </w:r>
    </w:p>
    <w:p w:rsidR="008D4FBC" w:rsidRDefault="008D4FBC" w:rsidP="00464E26">
      <w:pPr>
        <w:ind w:firstLine="284"/>
        <w:jc w:val="both"/>
        <w:rPr>
          <w:rFonts w:ascii="Times New Roman" w:hAnsi="Times New Roman"/>
        </w:rPr>
      </w:pPr>
    </w:p>
    <w:p w:rsidR="008D4FBC" w:rsidRDefault="008D4FBC" w:rsidP="00722CCF">
      <w:pPr>
        <w:ind w:firstLine="284"/>
        <w:jc w:val="both"/>
        <w:rPr>
          <w:rFonts w:ascii="Times New Roman" w:hAnsi="Times New Roman"/>
        </w:rPr>
      </w:pPr>
      <w:r>
        <w:rPr>
          <w:rFonts w:ascii="Times New Roman" w:hAnsi="Times New Roman"/>
        </w:rPr>
        <w:t>Söl: ‘Nils Strandquist’ epenom in el ‘Svensk Ido-Rapport’ 1948 yegedi dö Volapük.</w:t>
      </w:r>
    </w:p>
    <w:p w:rsidR="008D4FBC" w:rsidRDefault="008D4FBC" w:rsidP="00464E26">
      <w:pPr>
        <w:ind w:firstLine="284"/>
        <w:jc w:val="both"/>
        <w:rPr>
          <w:rFonts w:ascii="Times New Roman" w:hAnsi="Times New Roman"/>
        </w:rPr>
      </w:pPr>
    </w:p>
    <w:p w:rsidR="008D4FBC" w:rsidRPr="0062556F" w:rsidRDefault="008D4FBC" w:rsidP="00464E26">
      <w:pPr>
        <w:ind w:firstLine="284"/>
        <w:jc w:val="both"/>
        <w:rPr>
          <w:rFonts w:ascii="Times New Roman" w:hAnsi="Times New Roman"/>
          <w:lang w:val="fr-FR"/>
        </w:rPr>
      </w:pPr>
      <w:bookmarkStart w:id="1593" w:name="maqks_XLI"/>
      <w:bookmarkEnd w:id="1593"/>
      <w:r w:rsidRPr="0062556F">
        <w:rPr>
          <w:rFonts w:ascii="Times New Roman" w:hAnsi="Times New Roman"/>
          <w:lang w:val="fr-FR"/>
        </w:rPr>
        <w:t>Peselons ünü foldil 3</w:t>
      </w:r>
      <w:r w:rsidR="00CC53C1">
        <w:rPr>
          <w:rFonts w:ascii="Times New Roman" w:hAnsi="Times New Roman"/>
          <w:lang w:val="fr-FR"/>
        </w:rPr>
        <w:t xml:space="preserve"> </w:t>
      </w:r>
      <w:r w:rsidRPr="0062556F">
        <w:rPr>
          <w:rFonts w:ascii="Times New Roman" w:hAnsi="Times New Roman"/>
          <w:lang w:val="fr-FR"/>
        </w:rPr>
        <w:t>id yela: 1948 Vpamäks 100.</w:t>
      </w:r>
      <w:bookmarkStart w:id="1594" w:name="макет_свер"/>
      <w:bookmarkEnd w:id="1594"/>
    </w:p>
    <w:p w:rsidR="008D4FBC" w:rsidRPr="003D4A47" w:rsidRDefault="008D4FBC" w:rsidP="00CD586F">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Pr>
          <w:rFonts w:ascii="Times New Roman" w:hAnsi="Times New Roman"/>
          <w:sz w:val="20"/>
          <w:szCs w:val="20"/>
        </w:rPr>
        <w:t>. Yel: 1948. Pad</w:t>
      </w:r>
      <w:r w:rsidRPr="002718F9">
        <w:rPr>
          <w:rFonts w:ascii="Times New Roman" w:hAnsi="Times New Roman"/>
          <w:sz w:val="20"/>
          <w:szCs w:val="20"/>
        </w:rPr>
        <w:t>:</w:t>
      </w:r>
      <w:r>
        <w:rPr>
          <w:rFonts w:ascii="Times New Roman" w:hAnsi="Times New Roman"/>
          <w:sz w:val="20"/>
          <w:szCs w:val="20"/>
        </w:rPr>
        <w:t xml:space="preserve"> 26</w:t>
      </w:r>
      <w:r w:rsidRPr="002718F9">
        <w:rPr>
          <w:rFonts w:ascii="Times New Roman" w:hAnsi="Times New Roman"/>
          <w:sz w:val="20"/>
          <w:szCs w:val="20"/>
        </w:rPr>
        <w:t>.</w:t>
      </w:r>
    </w:p>
    <w:p w:rsidR="008D4FBC" w:rsidRPr="003D4A47" w:rsidRDefault="008D4FBC" w:rsidP="00464E26">
      <w:pPr>
        <w:ind w:firstLine="284"/>
        <w:jc w:val="both"/>
        <w:rPr>
          <w:rFonts w:ascii="Times New Roman" w:hAnsi="Times New Roman"/>
        </w:rPr>
      </w:pPr>
    </w:p>
    <w:p w:rsidR="001E5267" w:rsidRPr="003D4A47" w:rsidRDefault="001E5267" w:rsidP="002D5B8F">
      <w:pPr>
        <w:jc w:val="both"/>
        <w:rPr>
          <w:rFonts w:ascii="Times New Roman" w:hAnsi="Times New Roman"/>
        </w:rPr>
      </w:pPr>
    </w:p>
    <w:p w:rsidR="001E5267" w:rsidRDefault="001E5267" w:rsidP="005D3604">
      <w:pPr>
        <w:pageBreakBefore/>
        <w:spacing w:after="960"/>
        <w:jc w:val="center"/>
        <w:outlineLvl w:val="0"/>
        <w:rPr>
          <w:rFonts w:ascii="Times New Roman" w:hAnsi="Times New Roman"/>
          <w:b/>
          <w:sz w:val="36"/>
          <w:szCs w:val="36"/>
        </w:rPr>
      </w:pPr>
      <w:bookmarkStart w:id="1595" w:name="_Toc475661360"/>
      <w:bookmarkStart w:id="1596" w:name="_Toc475662301"/>
      <w:r w:rsidRPr="00CB1EC0">
        <w:rPr>
          <w:rFonts w:ascii="Times New Roman" w:hAnsi="Times New Roman"/>
          <w:b/>
          <w:sz w:val="36"/>
          <w:szCs w:val="36"/>
        </w:rPr>
        <w:lastRenderedPageBreak/>
        <w:t>194</w:t>
      </w:r>
      <w:r w:rsidRPr="000064BB">
        <w:rPr>
          <w:rFonts w:ascii="Times New Roman" w:hAnsi="Times New Roman"/>
          <w:b/>
          <w:sz w:val="36"/>
          <w:szCs w:val="36"/>
        </w:rPr>
        <w:t>9</w:t>
      </w:r>
      <w:r w:rsidRPr="00CB1EC0">
        <w:rPr>
          <w:rFonts w:ascii="Times New Roman" w:hAnsi="Times New Roman"/>
          <w:b/>
          <w:sz w:val="36"/>
          <w:szCs w:val="36"/>
        </w:rPr>
        <w:t xml:space="preserve"> (yelod 1</w:t>
      </w:r>
      <w:r w:rsidRPr="000064BB">
        <w:rPr>
          <w:rFonts w:ascii="Times New Roman" w:hAnsi="Times New Roman"/>
          <w:b/>
          <w:sz w:val="36"/>
          <w:szCs w:val="36"/>
        </w:rPr>
        <w:t>4</w:t>
      </w:r>
      <w:r w:rsidRPr="00CB1EC0">
        <w:rPr>
          <w:rFonts w:ascii="Times New Roman" w:hAnsi="Times New Roman"/>
          <w:b/>
          <w:sz w:val="36"/>
          <w:szCs w:val="36"/>
        </w:rPr>
        <w:t>id)</w:t>
      </w:r>
      <w:bookmarkEnd w:id="1595"/>
      <w:bookmarkEnd w:id="1596"/>
    </w:p>
    <w:p w:rsidR="001E5267" w:rsidRPr="000064BB" w:rsidRDefault="00FB7E3A" w:rsidP="000064BB">
      <w:pPr>
        <w:jc w:val="center"/>
        <w:outlineLvl w:val="1"/>
        <w:rPr>
          <w:rFonts w:ascii="Times New Roman" w:hAnsi="Times New Roman"/>
          <w:b/>
        </w:rPr>
      </w:pPr>
      <w:bookmarkStart w:id="1597" w:name="Sprenger_II"/>
      <w:bookmarkStart w:id="1598" w:name="_Toc471468758"/>
      <w:bookmarkStart w:id="1599" w:name="_Toc475661361"/>
      <w:bookmarkStart w:id="1600" w:name="_Toc475662302"/>
      <w:bookmarkEnd w:id="1597"/>
      <w:r w:rsidRPr="008B18BB">
        <w:rPr>
          <w:rFonts w:ascii="Times New Roman" w:hAnsi="Times New Roman"/>
          <w:b/>
          <w:highlight w:val="green"/>
        </w:rPr>
        <w:t>PENED VOLAPÜKANES DE CIFAL: ‘JAKOB SPRENGER’</w:t>
      </w:r>
      <w:bookmarkEnd w:id="1598"/>
      <w:bookmarkEnd w:id="1599"/>
      <w:bookmarkEnd w:id="1600"/>
      <w:r w:rsidRPr="008B18BB">
        <w:rPr>
          <w:rFonts w:ascii="Times New Roman" w:hAnsi="Times New Roman"/>
          <w:b/>
          <w:highlight w:val="green"/>
        </w:rPr>
        <w:t>.</w:t>
      </w:r>
    </w:p>
    <w:p w:rsidR="001E5267" w:rsidRPr="000064BB" w:rsidRDefault="001E5267" w:rsidP="000064BB">
      <w:pPr>
        <w:jc w:val="right"/>
        <w:rPr>
          <w:rFonts w:ascii="Times New Roman" w:eastAsia="Times New Roman" w:hAnsi="Times New Roman"/>
        </w:rPr>
      </w:pPr>
      <w:r w:rsidRPr="000064BB">
        <w:rPr>
          <w:rFonts w:ascii="Times New Roman" w:eastAsia="Times New Roman" w:hAnsi="Times New Roman"/>
        </w:rPr>
        <w:t>‘Gams’ (Jveizän), 1948 dekul 7.</w:t>
      </w:r>
    </w:p>
    <w:p w:rsidR="001E5267" w:rsidRPr="000064BB" w:rsidRDefault="001E5267" w:rsidP="00F719B7">
      <w:pPr>
        <w:jc w:val="center"/>
        <w:rPr>
          <w:rFonts w:ascii="Times New Roman" w:eastAsia="Times New Roman" w:hAnsi="Times New Roman"/>
        </w:rPr>
      </w:pPr>
      <w:r w:rsidRPr="000064BB">
        <w:rPr>
          <w:rFonts w:ascii="Times New Roman" w:eastAsia="Times New Roman" w:hAnsi="Times New Roman"/>
        </w:rPr>
        <w:t>O Volapükans löfik obik!</w:t>
      </w:r>
    </w:p>
    <w:p w:rsidR="001E5267" w:rsidRPr="001E5267" w:rsidRDefault="001E5267" w:rsidP="000064BB">
      <w:pPr>
        <w:pStyle w:val="af5"/>
        <w:spacing w:before="0" w:beforeAutospacing="0" w:after="0" w:afterAutospacing="0"/>
        <w:ind w:firstLine="284"/>
        <w:jc w:val="both"/>
        <w:rPr>
          <w:lang w:val="en-US"/>
        </w:rPr>
      </w:pPr>
      <w:r w:rsidRPr="001E5267">
        <w:rPr>
          <w:lang w:val="en-US"/>
        </w:rPr>
        <w:t>Sekü büad cifala lestimik büik: ‘Prof. Dr. Albert Sleumer’ in ‘Bad Godesberg’ len ‘Rhein’ binob sis 1948 gustul 16 fovan omik in cal at, keli fe no ebesteifob, ab demü dinäds patik emutob dasumön, ad neletön, das neplits nulik ödavedonsöv.</w:t>
      </w:r>
    </w:p>
    <w:p w:rsidR="001E5267" w:rsidRPr="001E5267" w:rsidRDefault="001E5267" w:rsidP="000064BB">
      <w:pPr>
        <w:pStyle w:val="af5"/>
        <w:spacing w:before="0" w:beforeAutospacing="0" w:after="0" w:afterAutospacing="0"/>
        <w:ind w:firstLine="284"/>
        <w:jc w:val="both"/>
        <w:rPr>
          <w:lang w:val="en-US"/>
        </w:rPr>
      </w:pPr>
      <w:r w:rsidRPr="001E5267">
        <w:rPr>
          <w:lang w:val="en-US"/>
        </w:rPr>
        <w:t>Volapük löfik obsik edulifon sis kongred Volapükik telid in ‘München’ e go pato sis kongred kilid in ‘Paris’ timis fikulik. Seks feitas at äbinons, das mödot sitas mätedöl äsüikon. Zuo monameds zesüdik ädefons pö mastan stimabik obsik: ‘Johann Martin Schleyer’, datuval Volapüka, ad davobön fovo Volapüki, e bu val ad fimekön vödabuki gretik. Döfs bälda, läsikam logamafäga äläikons, ämalädikom ed ädeadom tü 1912 gustul 16.</w:t>
      </w:r>
    </w:p>
    <w:p w:rsidR="001E5267" w:rsidRPr="001E5267" w:rsidRDefault="001E5267" w:rsidP="000064BB">
      <w:pPr>
        <w:pStyle w:val="af5"/>
        <w:spacing w:before="0" w:beforeAutospacing="0" w:after="0" w:afterAutospacing="0"/>
        <w:ind w:firstLine="284"/>
        <w:jc w:val="both"/>
        <w:rPr>
          <w:lang w:val="en-US"/>
        </w:rPr>
      </w:pPr>
      <w:r w:rsidRPr="001E5267">
        <w:rPr>
          <w:lang w:val="en-US"/>
        </w:rPr>
        <w:t>Fovan balid, as cifal Volapükanefa, äbinom söl: ‘Prof. Dr. A</w:t>
      </w:r>
      <w:r w:rsidR="007803AF" w:rsidRPr="001E5267">
        <w:rPr>
          <w:lang w:val="en-US"/>
        </w:rPr>
        <w:t>l</w:t>
      </w:r>
      <w:r w:rsidRPr="001E5267">
        <w:rPr>
          <w:lang w:val="en-US"/>
        </w:rPr>
        <w:t>bert Sleumer’ in ‘Bad Godesberg’, keli datuval lestimik Volapüka ijonidükom ya ün dekul yela: 1910 asä fovani okik üfü deadam oka. Timadinäds pro dun frutik pro Volapük ävedons ai negönikums. Volakrig balid de 1914</w:t>
      </w:r>
      <w:r w:rsidR="001A14AE">
        <w:rPr>
          <w:lang w:val="en-US"/>
        </w:rPr>
        <w:t>—</w:t>
      </w:r>
      <w:r w:rsidRPr="001E5267">
        <w:rPr>
          <w:lang w:val="en-US"/>
        </w:rPr>
        <w:t>1918 äsplodülon ed äkodon brulis bolitik e konömikis in Deutän ed i in läns votik. Süikam netasogädima äjafon Volapüke nefleni nulik, bi äbekomipon duni bevünetik alik, e sosus idüton oke nämädi, i äproibon duni at. Täno volakrig telid: 1939</w:t>
      </w:r>
      <w:r w:rsidR="001A14AE">
        <w:rPr>
          <w:lang w:val="en-US"/>
        </w:rPr>
        <w:t>—</w:t>
      </w:r>
      <w:r w:rsidRPr="001E5267">
        <w:rPr>
          <w:lang w:val="en-US"/>
        </w:rPr>
        <w:t>1945 äkömon, kel jiniko ägevon Volapüke deijoki. Ab jenöfo no äbinos so. Num menas in läns difik go stilo ga iblebon fiedik kol Volapük. Bevü ons bu val Nedänans, asä melans, äbenodistükons okis. No älüvons nafi jiniko äsadöli, ab ävobons kobü cifal Volapükanefa pö davob Volapüka, pö kelos ‘Dr. Arie De Jong’ eduinom ledilodi pö davob vemöfik plu 30-yelik vödabuka. Atos digädon ad padakipön in yelabuks Volapüka.</w:t>
      </w:r>
    </w:p>
    <w:p w:rsidR="001E5267" w:rsidRPr="001E5267" w:rsidRDefault="001E5267" w:rsidP="000064BB">
      <w:pPr>
        <w:pStyle w:val="af5"/>
        <w:spacing w:before="0" w:beforeAutospacing="0" w:after="0" w:afterAutospacing="0"/>
        <w:ind w:firstLine="284"/>
        <w:jc w:val="both"/>
        <w:rPr>
          <w:lang w:val="en-US"/>
        </w:rPr>
      </w:pPr>
      <w:r w:rsidRPr="001E5267">
        <w:rPr>
          <w:lang w:val="en-US"/>
        </w:rPr>
        <w:t>Ab i votöpo ijäfoy stilo me datuvot ela ‘Schleyer’. Löpo in bels Jveizänik “Lelivükamafed bevünetik” (pebrefüköl: “Lf. b.”) isteto</w:t>
      </w:r>
      <w:r w:rsidR="001A14AE">
        <w:rPr>
          <w:lang w:val="en-US"/>
        </w:rPr>
        <w:t>n</w:t>
      </w:r>
      <w:r w:rsidRPr="001E5267">
        <w:rPr>
          <w:lang w:val="en-US"/>
        </w:rPr>
        <w:t xml:space="preserve"> stigädamü fünan okik Volapüki di ‘Schleyer’ asä suemükamamedömi calöfik bevü limans distapükik. Bagaf tefik in statuds onik ätonon:</w:t>
      </w:r>
    </w:p>
    <w:p w:rsidR="001E5267" w:rsidRPr="001E5267" w:rsidRDefault="001E5267" w:rsidP="000064BB">
      <w:pPr>
        <w:pStyle w:val="af5"/>
        <w:spacing w:before="0" w:beforeAutospacing="0" w:after="0" w:afterAutospacing="0"/>
        <w:ind w:firstLine="284"/>
        <w:jc w:val="both"/>
        <w:rPr>
          <w:lang w:val="en-US"/>
        </w:rPr>
      </w:pPr>
      <w:r w:rsidRPr="001E5267">
        <w:rPr>
          <w:lang w:val="en-US"/>
        </w:rPr>
        <w:t>“Asä suemükamamedömi Lf. b. gebon mekavapüki. As pük pötikün palonülon Volapük, soäsä söl: ‘Johann Martin Schleyer’ in ‘Konstanz’ eposbinükom oni timü deadam okik. Lonöfon as pük neceinovik ad büoneletön smalotülamamögis.”</w:t>
      </w:r>
    </w:p>
    <w:p w:rsidR="001E5267" w:rsidRPr="001E5267" w:rsidRDefault="001E5267" w:rsidP="000064BB">
      <w:pPr>
        <w:pStyle w:val="af5"/>
        <w:spacing w:before="0" w:beforeAutospacing="0" w:after="0" w:afterAutospacing="0"/>
        <w:ind w:firstLine="284"/>
        <w:jc w:val="both"/>
        <w:rPr>
          <w:lang w:val="en-US"/>
        </w:rPr>
      </w:pPr>
      <w:r w:rsidRPr="001E5267">
        <w:rPr>
          <w:lang w:val="en-US"/>
        </w:rPr>
        <w:t>Ün yel: 1929 cifal Volapükanefa: ‘Dr. Albert Sleumer’ e kadämal Volapüka: ‘Dr. Arie De Jong’, ettimo in ‘Voorschoten’ (Nedän) ävisitoms dispenani asä fünani ä sekretani Lfa b., ad bespikön kobovobi fütürik. Balädikam älevedon, ab pädeimon fa cifef Lfa b., bi ätefos Volapüki perevidöl, kelos ätaöfon ta statudabagaf löpo pemäniotöl. Dispenan ädagetom ye pos töbidam vemöfik, das bagaf pemäniotöl pävotükon ini fom sököl:</w:t>
      </w:r>
    </w:p>
    <w:p w:rsidR="001E5267" w:rsidRPr="001E5267" w:rsidRDefault="001E5267" w:rsidP="000064BB">
      <w:pPr>
        <w:pStyle w:val="af5"/>
        <w:spacing w:before="0" w:beforeAutospacing="0" w:after="0" w:afterAutospacing="0"/>
        <w:ind w:firstLine="284"/>
        <w:jc w:val="both"/>
        <w:rPr>
          <w:lang w:val="en-US"/>
        </w:rPr>
      </w:pPr>
      <w:r w:rsidRPr="001E5267">
        <w:rPr>
          <w:lang w:val="en-US"/>
        </w:rPr>
        <w:t>“Asä mekavapük pötikün pelonülon Volapük prelatala: ‘Johann Martin Schleyer’ ko däl Volapükakadäma fa ‘Dr. Arie De Jong’ perevidöl ä pedavoböl.” Siso dispenan, asä sekretan Lfa b., vobom kobo pro Volapük perevidöl obsik.</w:t>
      </w:r>
    </w:p>
    <w:p w:rsidR="001E5267" w:rsidRPr="001E5267" w:rsidRDefault="001E5267" w:rsidP="000064BB">
      <w:pPr>
        <w:pStyle w:val="af5"/>
        <w:spacing w:before="0" w:beforeAutospacing="0" w:after="0" w:afterAutospacing="0"/>
        <w:ind w:firstLine="284"/>
        <w:jc w:val="both"/>
        <w:rPr>
          <w:lang w:val="en-US"/>
        </w:rPr>
      </w:pPr>
      <w:r w:rsidRPr="001E5267">
        <w:rPr>
          <w:lang w:val="en-US"/>
        </w:rPr>
        <w:t>Glidob kludo, asä cifal kilid Volapükanefa ä dilekan Volapükakadäma, fredo Volapükanis valik, kels eblebons fiediks, sevabo e lü ob sevädikis in Lf. b. ed i slopanis sevädik e nesevädikis Volapüka obsik plödü noganükam at. V</w:t>
      </w:r>
      <w:r w:rsidR="00623713">
        <w:rPr>
          <w:lang w:val="en-US"/>
        </w:rPr>
        <w:t>i</w:t>
      </w:r>
      <w:r w:rsidRPr="001E5267">
        <w:rPr>
          <w:lang w:val="en-US"/>
        </w:rPr>
        <w:t>lobs kobovobön fovo, to neletians konömik e bolitiks, nedemölo utosi, kelos jenon deto e nedeto zü obs; ibä in baläl nämäd dabinon, du teläl te vobädon distuki. Atosi paset elejonon obes.</w:t>
      </w:r>
    </w:p>
    <w:p w:rsidR="001E5267" w:rsidRPr="001E5267" w:rsidRDefault="001E5267" w:rsidP="000064BB">
      <w:pPr>
        <w:pStyle w:val="af5"/>
        <w:spacing w:before="0" w:beforeAutospacing="0" w:after="0" w:afterAutospacing="0"/>
        <w:ind w:firstLine="284"/>
        <w:jc w:val="both"/>
        <w:rPr>
          <w:lang w:val="en-US"/>
        </w:rPr>
      </w:pPr>
      <w:r w:rsidRPr="001E5267">
        <w:rPr>
          <w:lang w:val="en-US"/>
        </w:rPr>
        <w:t>Dan duton lü utans valik, kels dü degyels mödik efiedons kol Volapük, e so esäglömädükons oni. Donastad pebemastikon. Nu golos, if God vilom osi, dönu löpio. Lifonös Volapük!</w:t>
      </w:r>
    </w:p>
    <w:p w:rsidR="001E5267" w:rsidRPr="000064BB" w:rsidRDefault="001E5267" w:rsidP="004E7FA0">
      <w:pPr>
        <w:jc w:val="right"/>
        <w:rPr>
          <w:rFonts w:ascii="Times New Roman" w:eastAsia="Times New Roman" w:hAnsi="Times New Roman"/>
        </w:rPr>
      </w:pPr>
      <w:r w:rsidRPr="000064BB">
        <w:rPr>
          <w:rFonts w:ascii="Times New Roman" w:eastAsia="Times New Roman" w:hAnsi="Times New Roman"/>
        </w:rPr>
        <w:t>Cifal Volapükanefa:</w:t>
      </w:r>
    </w:p>
    <w:p w:rsidR="001E5267" w:rsidRPr="000064BB" w:rsidRDefault="001E5267" w:rsidP="00D12425">
      <w:pPr>
        <w:jc w:val="right"/>
        <w:rPr>
          <w:rFonts w:ascii="Times New Roman" w:hAnsi="Times New Roman"/>
        </w:rPr>
      </w:pPr>
      <w:r w:rsidRPr="000064BB">
        <w:rPr>
          <w:rFonts w:ascii="Times New Roman" w:eastAsia="Times New Roman" w:hAnsi="Times New Roman"/>
        </w:rPr>
        <w:t>JAKOB SPRENGER.</w:t>
      </w:r>
    </w:p>
    <w:p w:rsidR="001E5267" w:rsidRPr="002718F9" w:rsidRDefault="001E5267" w:rsidP="000064BB">
      <w:pPr>
        <w:spacing w:before="60"/>
        <w:jc w:val="right"/>
        <w:rPr>
          <w:rFonts w:ascii="Times New Roman" w:hAnsi="Times New Roman"/>
          <w:sz w:val="20"/>
          <w:szCs w:val="20"/>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194</w:t>
      </w:r>
      <w:r>
        <w:rPr>
          <w:rFonts w:ascii="Times New Roman" w:hAnsi="Times New Roman"/>
          <w:sz w:val="20"/>
          <w:szCs w:val="20"/>
        </w:rPr>
        <w:t>9</w:t>
      </w:r>
      <w:r w:rsidRPr="002718F9">
        <w:rPr>
          <w:rFonts w:ascii="Times New Roman" w:hAnsi="Times New Roman"/>
          <w:sz w:val="20"/>
          <w:szCs w:val="20"/>
        </w:rPr>
        <w:t>. Pads: 1—</w:t>
      </w:r>
      <w:r>
        <w:rPr>
          <w:rFonts w:ascii="Times New Roman" w:hAnsi="Times New Roman"/>
          <w:sz w:val="20"/>
          <w:szCs w:val="20"/>
        </w:rPr>
        <w:t>2</w:t>
      </w:r>
      <w:r w:rsidRPr="002718F9">
        <w:rPr>
          <w:rFonts w:ascii="Times New Roman" w:hAnsi="Times New Roman"/>
          <w:sz w:val="20"/>
          <w:szCs w:val="20"/>
        </w:rPr>
        <w:t>.</w:t>
      </w:r>
    </w:p>
    <w:p w:rsidR="001E5267" w:rsidRDefault="001E5267" w:rsidP="00D12425">
      <w:pPr>
        <w:spacing w:before="360"/>
        <w:jc w:val="center"/>
        <w:outlineLvl w:val="1"/>
        <w:rPr>
          <w:rFonts w:ascii="Times New Roman" w:hAnsi="Times New Roman"/>
          <w:b/>
        </w:rPr>
      </w:pPr>
      <w:bookmarkStart w:id="1601" w:name="kdm_VI"/>
      <w:bookmarkEnd w:id="1601"/>
      <w:r w:rsidRPr="00890274">
        <w:rPr>
          <w:rFonts w:ascii="Times New Roman" w:hAnsi="Times New Roman"/>
          <w:b/>
          <w:highlight w:val="green"/>
        </w:rPr>
        <w:lastRenderedPageBreak/>
        <w:t>KADÄ</w:t>
      </w:r>
      <w:bookmarkStart w:id="1602" w:name="kad_per"/>
      <w:bookmarkEnd w:id="1602"/>
      <w:r w:rsidRPr="00890274">
        <w:rPr>
          <w:rFonts w:ascii="Times New Roman" w:hAnsi="Times New Roman"/>
          <w:b/>
          <w:highlight w:val="green"/>
        </w:rPr>
        <w:t>M VOLAPÜKA.</w:t>
      </w:r>
    </w:p>
    <w:p w:rsidR="001E5267" w:rsidRDefault="001E5267" w:rsidP="00013E43">
      <w:pPr>
        <w:ind w:firstLine="284"/>
        <w:jc w:val="both"/>
        <w:rPr>
          <w:rFonts w:ascii="Times New Roman" w:hAnsi="Times New Roman"/>
        </w:rPr>
      </w:pPr>
      <w:r>
        <w:rPr>
          <w:rFonts w:ascii="Times New Roman" w:hAnsi="Times New Roman"/>
        </w:rPr>
        <w:t>Cifef kadäma Volapüka binädon me:</w:t>
      </w:r>
    </w:p>
    <w:p w:rsidR="001E5267" w:rsidRDefault="001E5267" w:rsidP="00013E43">
      <w:pPr>
        <w:ind w:firstLine="284"/>
        <w:jc w:val="both"/>
        <w:rPr>
          <w:rFonts w:ascii="Times New Roman" w:hAnsi="Times New Roman"/>
        </w:rPr>
      </w:pPr>
      <w:r>
        <w:rPr>
          <w:rFonts w:ascii="Times New Roman" w:hAnsi="Times New Roman"/>
        </w:rPr>
        <w:t>‘Jakob Sprenger’: cifal Volapükanefa, dilekan,</w:t>
      </w:r>
    </w:p>
    <w:p w:rsidR="001E5267" w:rsidRPr="0062556F" w:rsidRDefault="001E5267" w:rsidP="00013E43">
      <w:pPr>
        <w:ind w:firstLine="284"/>
        <w:jc w:val="both"/>
        <w:rPr>
          <w:rFonts w:ascii="Times New Roman" w:hAnsi="Times New Roman"/>
          <w:lang w:val="fr-FR"/>
        </w:rPr>
      </w:pPr>
      <w:r w:rsidRPr="0062556F">
        <w:rPr>
          <w:rFonts w:ascii="Times New Roman" w:hAnsi="Times New Roman"/>
          <w:lang w:val="fr-FR"/>
        </w:rPr>
        <w:t>‘Dr. Arie De Jong’: kadämal Volapüka, sekretan,</w:t>
      </w:r>
    </w:p>
    <w:p w:rsidR="001E5267" w:rsidRPr="00013E43" w:rsidRDefault="001E5267" w:rsidP="00013E43">
      <w:pPr>
        <w:ind w:firstLine="284"/>
        <w:jc w:val="both"/>
        <w:rPr>
          <w:rFonts w:ascii="Times New Roman" w:hAnsi="Times New Roman"/>
        </w:rPr>
      </w:pPr>
      <w:r>
        <w:rPr>
          <w:rFonts w:ascii="Times New Roman" w:hAnsi="Times New Roman"/>
        </w:rPr>
        <w:t>‘J. G. M. Reynders Sr.’: kadämal Volapüka, kädan.</w:t>
      </w:r>
    </w:p>
    <w:p w:rsidR="001E5267" w:rsidRDefault="001E5267" w:rsidP="00013E43">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194</w:t>
      </w:r>
      <w:r>
        <w:rPr>
          <w:rFonts w:ascii="Times New Roman" w:hAnsi="Times New Roman"/>
          <w:sz w:val="20"/>
          <w:szCs w:val="20"/>
        </w:rPr>
        <w:t>9</w:t>
      </w:r>
      <w:r w:rsidRPr="002718F9">
        <w:rPr>
          <w:rFonts w:ascii="Times New Roman" w:hAnsi="Times New Roman"/>
          <w:sz w:val="20"/>
          <w:szCs w:val="20"/>
        </w:rPr>
        <w:t xml:space="preserve">. Pad: </w:t>
      </w:r>
      <w:r>
        <w:rPr>
          <w:rFonts w:ascii="Times New Roman" w:hAnsi="Times New Roman"/>
          <w:sz w:val="20"/>
          <w:szCs w:val="20"/>
        </w:rPr>
        <w:t>2</w:t>
      </w:r>
      <w:r w:rsidRPr="002718F9">
        <w:rPr>
          <w:rFonts w:ascii="Times New Roman" w:hAnsi="Times New Roman"/>
          <w:sz w:val="20"/>
          <w:szCs w:val="20"/>
        </w:rPr>
        <w:t>.</w:t>
      </w:r>
    </w:p>
    <w:p w:rsidR="001E5267" w:rsidRPr="00841E1D" w:rsidRDefault="001E5267" w:rsidP="00D12425">
      <w:pPr>
        <w:spacing w:before="360"/>
        <w:jc w:val="center"/>
        <w:outlineLvl w:val="1"/>
        <w:rPr>
          <w:rFonts w:ascii="Times New Roman" w:hAnsi="Times New Roman"/>
          <w:b/>
        </w:rPr>
      </w:pPr>
      <w:bookmarkStart w:id="1603" w:name="ceds_XXIV"/>
      <w:bookmarkStart w:id="1604" w:name="_Toc471468759"/>
      <w:bookmarkStart w:id="1605" w:name="_Toc475661362"/>
      <w:bookmarkStart w:id="1606" w:name="_Toc475662303"/>
      <w:bookmarkEnd w:id="1603"/>
      <w:r w:rsidRPr="00890274">
        <w:rPr>
          <w:rFonts w:ascii="Times New Roman" w:hAnsi="Times New Roman"/>
          <w:b/>
          <w:highlight w:val="green"/>
        </w:rPr>
        <w:t>CEDS E TIKODS.</w:t>
      </w:r>
      <w:bookmarkEnd w:id="1604"/>
      <w:bookmarkEnd w:id="1605"/>
      <w:bookmarkEnd w:id="1606"/>
    </w:p>
    <w:p w:rsidR="001E5267" w:rsidRDefault="001E5267" w:rsidP="00464E26">
      <w:pPr>
        <w:ind w:firstLine="284"/>
        <w:jc w:val="both"/>
        <w:rPr>
          <w:rFonts w:ascii="Times New Roman" w:hAnsi="Times New Roman"/>
        </w:rPr>
      </w:pPr>
      <w:bookmarkStart w:id="1607" w:name="de_Stael"/>
      <w:bookmarkEnd w:id="1607"/>
      <w:r>
        <w:rPr>
          <w:rFonts w:ascii="Times New Roman" w:hAnsi="Times New Roman"/>
        </w:rPr>
        <w:t>No mutoy cödön manis ma prinsips omas, ab ma flun prinsipas omsik ad kondöt omas.</w:t>
      </w:r>
    </w:p>
    <w:p w:rsidR="001E5267" w:rsidRDefault="001E5267" w:rsidP="00841E1D">
      <w:pPr>
        <w:jc w:val="right"/>
        <w:rPr>
          <w:rFonts w:ascii="Times New Roman" w:hAnsi="Times New Roman"/>
        </w:rPr>
      </w:pPr>
      <w:r>
        <w:rPr>
          <w:rFonts w:ascii="Times New Roman" w:hAnsi="Times New Roman"/>
        </w:rPr>
        <w:t>‘Mad. de Staël’.</w:t>
      </w:r>
    </w:p>
    <w:p w:rsidR="001E5267" w:rsidRDefault="001E5267" w:rsidP="00464E26">
      <w:pPr>
        <w:ind w:firstLine="284"/>
        <w:jc w:val="both"/>
        <w:rPr>
          <w:rFonts w:ascii="Times New Roman" w:hAnsi="Times New Roman"/>
        </w:rPr>
      </w:pPr>
      <w:bookmarkStart w:id="1608" w:name="La_Bruyere"/>
      <w:bookmarkEnd w:id="1608"/>
      <w:r>
        <w:rPr>
          <w:rFonts w:ascii="Times New Roman" w:hAnsi="Times New Roman"/>
        </w:rPr>
        <w:t>Naüt ädavedon in vol dub trög.</w:t>
      </w:r>
    </w:p>
    <w:p w:rsidR="001E5267" w:rsidRPr="0062556F" w:rsidRDefault="001E5267" w:rsidP="00841E1D">
      <w:pPr>
        <w:jc w:val="right"/>
        <w:rPr>
          <w:rFonts w:ascii="Times New Roman" w:hAnsi="Times New Roman"/>
          <w:lang w:val="fr-FR"/>
        </w:rPr>
      </w:pPr>
      <w:r w:rsidRPr="0062556F">
        <w:rPr>
          <w:rFonts w:ascii="Times New Roman" w:hAnsi="Times New Roman"/>
          <w:lang w:val="fr-FR"/>
        </w:rPr>
        <w:t>‘La Bruyère’.</w:t>
      </w:r>
    </w:p>
    <w:p w:rsidR="001E5267" w:rsidRPr="0062556F" w:rsidRDefault="001E5267" w:rsidP="00464E26">
      <w:pPr>
        <w:ind w:firstLine="284"/>
        <w:jc w:val="both"/>
        <w:rPr>
          <w:rFonts w:ascii="Times New Roman" w:hAnsi="Times New Roman"/>
          <w:lang w:val="fr-FR"/>
        </w:rPr>
      </w:pPr>
      <w:bookmarkStart w:id="1609" w:name="Mabire"/>
      <w:bookmarkEnd w:id="1609"/>
      <w:r w:rsidRPr="0062556F">
        <w:rPr>
          <w:rFonts w:ascii="Times New Roman" w:hAnsi="Times New Roman"/>
          <w:lang w:val="fr-FR"/>
        </w:rPr>
        <w:t>Jön binon flor, kela gud binon benosmel.</w:t>
      </w:r>
    </w:p>
    <w:p w:rsidR="001E5267" w:rsidRPr="0062556F" w:rsidRDefault="001E5267" w:rsidP="00841E1D">
      <w:pPr>
        <w:jc w:val="right"/>
        <w:rPr>
          <w:rFonts w:ascii="Times New Roman" w:hAnsi="Times New Roman"/>
          <w:lang w:val="fr-FR"/>
        </w:rPr>
      </w:pPr>
      <w:r w:rsidRPr="0062556F">
        <w:rPr>
          <w:rFonts w:ascii="Times New Roman" w:hAnsi="Times New Roman"/>
          <w:lang w:val="fr-FR"/>
        </w:rPr>
        <w:t>‘Mabire’.</w:t>
      </w:r>
    </w:p>
    <w:p w:rsidR="001E5267" w:rsidRPr="0062556F" w:rsidRDefault="001E5267" w:rsidP="00464E26">
      <w:pPr>
        <w:ind w:firstLine="284"/>
        <w:jc w:val="both"/>
        <w:rPr>
          <w:rFonts w:ascii="Times New Roman" w:hAnsi="Times New Roman"/>
          <w:lang w:val="fr-FR"/>
        </w:rPr>
      </w:pPr>
      <w:bookmarkStart w:id="1610" w:name="Plutarchus"/>
      <w:bookmarkEnd w:id="1610"/>
      <w:r w:rsidRPr="0062556F">
        <w:rPr>
          <w:rFonts w:ascii="Times New Roman" w:hAnsi="Times New Roman"/>
          <w:lang w:val="fr-FR"/>
        </w:rPr>
        <w:t>Neflens labons fruti semik: jonons ole pölis okik e spikons verati.</w:t>
      </w:r>
    </w:p>
    <w:p w:rsidR="001E5267" w:rsidRDefault="001E5267" w:rsidP="00D12425">
      <w:pPr>
        <w:jc w:val="right"/>
        <w:rPr>
          <w:rFonts w:ascii="Times New Roman" w:hAnsi="Times New Roman"/>
        </w:rPr>
      </w:pPr>
      <w:r>
        <w:rPr>
          <w:rFonts w:ascii="Times New Roman" w:hAnsi="Times New Roman"/>
        </w:rPr>
        <w:t>‘Plutarchus’</w:t>
      </w:r>
    </w:p>
    <w:p w:rsidR="001E5267" w:rsidRDefault="001E5267" w:rsidP="00464E26">
      <w:pPr>
        <w:ind w:firstLine="284"/>
        <w:jc w:val="both"/>
        <w:rPr>
          <w:rFonts w:ascii="Times New Roman" w:hAnsi="Times New Roman"/>
        </w:rPr>
      </w:pPr>
      <w:bookmarkStart w:id="1611" w:name="La_Rochefoucault_II"/>
      <w:bookmarkEnd w:id="1611"/>
      <w:r>
        <w:rPr>
          <w:rFonts w:ascii="Times New Roman" w:hAnsi="Times New Roman"/>
        </w:rPr>
        <w:t>Med gudikün ad pacütön binon: cedön, das binoy visedikum ka alan.</w:t>
      </w:r>
    </w:p>
    <w:p w:rsidR="001E5267" w:rsidRPr="0062556F" w:rsidRDefault="001E5267" w:rsidP="00841E1D">
      <w:pPr>
        <w:jc w:val="right"/>
        <w:rPr>
          <w:rFonts w:ascii="Times New Roman" w:hAnsi="Times New Roman"/>
          <w:lang w:val="fr-FR"/>
        </w:rPr>
      </w:pPr>
      <w:r w:rsidRPr="0062556F">
        <w:rPr>
          <w:rFonts w:ascii="Times New Roman" w:hAnsi="Times New Roman"/>
          <w:lang w:val="fr-FR"/>
        </w:rPr>
        <w:t>‘La Rochefoucault’.</w:t>
      </w:r>
    </w:p>
    <w:p w:rsidR="001E5267" w:rsidRPr="0062556F" w:rsidRDefault="001E5267" w:rsidP="00464E26">
      <w:pPr>
        <w:ind w:firstLine="284"/>
        <w:jc w:val="both"/>
        <w:rPr>
          <w:rFonts w:ascii="Times New Roman" w:hAnsi="Times New Roman"/>
          <w:lang w:val="fr-FR"/>
        </w:rPr>
      </w:pPr>
      <w:bookmarkStart w:id="1612" w:name="Segur"/>
      <w:bookmarkEnd w:id="1612"/>
      <w:r w:rsidRPr="0062556F">
        <w:rPr>
          <w:rFonts w:ascii="Times New Roman" w:hAnsi="Times New Roman"/>
          <w:lang w:val="fr-FR"/>
        </w:rPr>
        <w:t>Nedanöf binon döfäd tanatik, igo nims binons danöfiks.</w:t>
      </w:r>
    </w:p>
    <w:p w:rsidR="001E5267" w:rsidRDefault="001E5267" w:rsidP="00841E1D">
      <w:pPr>
        <w:jc w:val="right"/>
        <w:rPr>
          <w:rFonts w:ascii="Times New Roman" w:hAnsi="Times New Roman"/>
        </w:rPr>
      </w:pPr>
      <w:r>
        <w:rPr>
          <w:rFonts w:ascii="Times New Roman" w:hAnsi="Times New Roman"/>
        </w:rPr>
        <w:t>‘Ségur’.</w:t>
      </w:r>
    </w:p>
    <w:p w:rsidR="001E5267" w:rsidRDefault="001E5267" w:rsidP="00464E26">
      <w:pPr>
        <w:ind w:firstLine="284"/>
        <w:jc w:val="both"/>
        <w:rPr>
          <w:rFonts w:ascii="Times New Roman" w:hAnsi="Times New Roman"/>
        </w:rPr>
      </w:pPr>
      <w:bookmarkStart w:id="1613" w:name="Isocrates"/>
      <w:bookmarkEnd w:id="1613"/>
      <w:r>
        <w:rPr>
          <w:rFonts w:ascii="Times New Roman" w:hAnsi="Times New Roman"/>
        </w:rPr>
        <w:t>No spidolöd ad liegükön oli! Buükolöd benorepüti bu monem gretik!</w:t>
      </w:r>
    </w:p>
    <w:p w:rsidR="001E5267" w:rsidRPr="0062556F" w:rsidRDefault="001E5267" w:rsidP="00841E1D">
      <w:pPr>
        <w:jc w:val="right"/>
        <w:rPr>
          <w:rFonts w:ascii="Times New Roman" w:hAnsi="Times New Roman"/>
          <w:lang w:val="fr-FR"/>
        </w:rPr>
      </w:pPr>
      <w:r w:rsidRPr="0062556F">
        <w:rPr>
          <w:rFonts w:ascii="Times New Roman" w:hAnsi="Times New Roman"/>
          <w:lang w:val="fr-FR"/>
        </w:rPr>
        <w:t>‘Isocrates’.</w:t>
      </w:r>
    </w:p>
    <w:p w:rsidR="001E5267" w:rsidRPr="0062556F" w:rsidRDefault="001E5267" w:rsidP="00464E26">
      <w:pPr>
        <w:ind w:firstLine="284"/>
        <w:jc w:val="both"/>
        <w:rPr>
          <w:rFonts w:ascii="Times New Roman" w:hAnsi="Times New Roman"/>
          <w:lang w:val="fr-FR"/>
        </w:rPr>
      </w:pPr>
      <w:bookmarkStart w:id="1614" w:name="Marcus_Aurelius"/>
      <w:bookmarkEnd w:id="1614"/>
      <w:r w:rsidRPr="0062556F">
        <w:rPr>
          <w:rFonts w:ascii="Times New Roman" w:hAnsi="Times New Roman"/>
          <w:lang w:val="fr-FR"/>
        </w:rPr>
        <w:t>De divs valik saun binon jerabikün e pu pegaledöl.</w:t>
      </w:r>
    </w:p>
    <w:p w:rsidR="001E5267" w:rsidRPr="0062556F" w:rsidRDefault="001E5267" w:rsidP="00841E1D">
      <w:pPr>
        <w:jc w:val="right"/>
        <w:rPr>
          <w:rFonts w:ascii="Times New Roman" w:hAnsi="Times New Roman"/>
          <w:lang w:val="fr-FR"/>
        </w:rPr>
      </w:pPr>
      <w:r w:rsidRPr="0062556F">
        <w:rPr>
          <w:rFonts w:ascii="Times New Roman" w:hAnsi="Times New Roman"/>
          <w:lang w:val="fr-FR"/>
        </w:rPr>
        <w:t>‘Marcus Aurelius’.</w:t>
      </w:r>
    </w:p>
    <w:p w:rsidR="001E5267" w:rsidRPr="0062556F" w:rsidRDefault="001E5267" w:rsidP="00464E26">
      <w:pPr>
        <w:ind w:firstLine="284"/>
        <w:jc w:val="both"/>
        <w:rPr>
          <w:rFonts w:ascii="Times New Roman" w:hAnsi="Times New Roman"/>
          <w:lang w:val="fr-FR"/>
        </w:rPr>
      </w:pPr>
      <w:bookmarkStart w:id="1615" w:name="La_Rochefoucault_III"/>
      <w:bookmarkEnd w:id="1615"/>
      <w:r w:rsidRPr="0062556F">
        <w:rPr>
          <w:rFonts w:ascii="Times New Roman" w:hAnsi="Times New Roman"/>
          <w:lang w:val="fr-FR"/>
        </w:rPr>
        <w:t>Desirobsöv läs lefäkäliko, if sevobsöv lölöfiko desirodi.</w:t>
      </w:r>
    </w:p>
    <w:p w:rsidR="001E5267" w:rsidRPr="0062556F" w:rsidRDefault="001E5267" w:rsidP="00841E1D">
      <w:pPr>
        <w:jc w:val="right"/>
        <w:rPr>
          <w:rFonts w:ascii="Times New Roman" w:hAnsi="Times New Roman"/>
          <w:lang w:val="fr-FR"/>
        </w:rPr>
      </w:pPr>
      <w:r w:rsidRPr="0062556F">
        <w:rPr>
          <w:rFonts w:ascii="Times New Roman" w:hAnsi="Times New Roman"/>
          <w:lang w:val="fr-FR"/>
        </w:rPr>
        <w:t>‘La Rochefoucault’.</w:t>
      </w:r>
    </w:p>
    <w:p w:rsidR="001E5267" w:rsidRPr="0062556F" w:rsidRDefault="001E5267" w:rsidP="00841E1D">
      <w:pPr>
        <w:spacing w:before="60"/>
        <w:jc w:val="right"/>
        <w:rPr>
          <w:rFonts w:ascii="Times New Roman" w:hAnsi="Times New Roman"/>
          <w:lang w:val="fr-FR"/>
        </w:rPr>
      </w:pPr>
      <w:r w:rsidRPr="0062556F">
        <w:rPr>
          <w:rFonts w:ascii="Times New Roman" w:hAnsi="Times New Roman"/>
          <w:sz w:val="20"/>
          <w:szCs w:val="20"/>
          <w:lang w:val="fr-FR"/>
        </w:rPr>
        <w:t xml:space="preserve">Se </w:t>
      </w:r>
      <w:r w:rsidRPr="0062556F">
        <w:rPr>
          <w:rFonts w:ascii="Times New Roman" w:hAnsi="Times New Roman"/>
          <w:i/>
          <w:sz w:val="20"/>
          <w:szCs w:val="20"/>
          <w:lang w:val="fr-FR"/>
        </w:rPr>
        <w:t>Volapükagased pro Nedänapükans</w:t>
      </w:r>
      <w:r w:rsidRPr="0062556F">
        <w:rPr>
          <w:rFonts w:ascii="Times New Roman" w:hAnsi="Times New Roman"/>
          <w:sz w:val="20"/>
          <w:szCs w:val="20"/>
          <w:lang w:val="fr-FR"/>
        </w:rPr>
        <w:t>. Yel: 1949. Pad: 4.</w:t>
      </w:r>
    </w:p>
    <w:p w:rsidR="001E5267" w:rsidRPr="0062556F" w:rsidRDefault="001E5267" w:rsidP="00D12425">
      <w:pPr>
        <w:spacing w:before="360"/>
        <w:jc w:val="center"/>
        <w:outlineLvl w:val="1"/>
        <w:rPr>
          <w:rFonts w:ascii="Times New Roman" w:hAnsi="Times New Roman"/>
          <w:b/>
          <w:lang w:val="fr-FR"/>
        </w:rPr>
      </w:pPr>
      <w:bookmarkStart w:id="1616" w:name="nuns_LXXIII"/>
      <w:bookmarkStart w:id="1617" w:name="_Toc471468760"/>
      <w:bookmarkStart w:id="1618" w:name="_Toc475661363"/>
      <w:bookmarkStart w:id="1619" w:name="_Toc475662304"/>
      <w:bookmarkEnd w:id="1616"/>
      <w:r w:rsidRPr="00890274">
        <w:rPr>
          <w:rFonts w:ascii="Times New Roman" w:hAnsi="Times New Roman"/>
          <w:b/>
          <w:highlight w:val="green"/>
          <w:lang w:val="fr-FR"/>
        </w:rPr>
        <w:t>NUNS.</w:t>
      </w:r>
      <w:bookmarkEnd w:id="1617"/>
      <w:bookmarkEnd w:id="1618"/>
      <w:bookmarkEnd w:id="1619"/>
    </w:p>
    <w:p w:rsidR="001E5267" w:rsidRPr="0062556F" w:rsidRDefault="001E5267" w:rsidP="00D12425">
      <w:pPr>
        <w:ind w:firstLine="284"/>
        <w:jc w:val="both"/>
        <w:outlineLvl w:val="2"/>
        <w:rPr>
          <w:rFonts w:ascii="Times New Roman" w:hAnsi="Times New Roman"/>
          <w:b/>
          <w:lang w:val="fr-FR"/>
        </w:rPr>
      </w:pPr>
      <w:bookmarkStart w:id="1620" w:name="Vpklub_Ned_L"/>
      <w:bookmarkStart w:id="1621" w:name="_Toc471468761"/>
      <w:bookmarkStart w:id="1622" w:name="_Toc475661364"/>
      <w:bookmarkStart w:id="1623" w:name="_Toc475662305"/>
      <w:bookmarkEnd w:id="1620"/>
      <w:r w:rsidRPr="0062556F">
        <w:rPr>
          <w:rFonts w:ascii="Times New Roman" w:hAnsi="Times New Roman"/>
          <w:b/>
          <w:lang w:val="fr-FR"/>
        </w:rPr>
        <w:t>Volapükaklub valemik Nedänik.</w:t>
      </w:r>
      <w:bookmarkEnd w:id="1621"/>
      <w:bookmarkEnd w:id="1622"/>
      <w:bookmarkEnd w:id="1623"/>
    </w:p>
    <w:p w:rsidR="001E5267" w:rsidRDefault="001E5267" w:rsidP="00464E26">
      <w:pPr>
        <w:ind w:firstLine="284"/>
        <w:jc w:val="both"/>
        <w:rPr>
          <w:rFonts w:ascii="Times New Roman" w:hAnsi="Times New Roman"/>
        </w:rPr>
      </w:pPr>
      <w:r>
        <w:rPr>
          <w:rFonts w:ascii="Times New Roman" w:hAnsi="Times New Roman"/>
        </w:rPr>
        <w:t>Ladet nulik:</w:t>
      </w:r>
    </w:p>
    <w:p w:rsidR="001E5267" w:rsidRDefault="001E5267" w:rsidP="00464E26">
      <w:pPr>
        <w:ind w:firstLine="284"/>
        <w:jc w:val="both"/>
        <w:rPr>
          <w:rFonts w:ascii="Times New Roman" w:hAnsi="Times New Roman"/>
        </w:rPr>
      </w:pPr>
      <w:r>
        <w:rPr>
          <w:rFonts w:ascii="Times New Roman" w:hAnsi="Times New Roman"/>
        </w:rPr>
        <w:t>söl: ‘A. N. De Jong’ in ‘Soerabaja’ (Yafeän), ‘Boschlaan’: 37.</w:t>
      </w:r>
    </w:p>
    <w:p w:rsidR="001E5267" w:rsidRDefault="001E5267" w:rsidP="00464E26">
      <w:pPr>
        <w:ind w:firstLine="284"/>
        <w:jc w:val="both"/>
        <w:rPr>
          <w:rFonts w:ascii="Times New Roman" w:hAnsi="Times New Roman"/>
        </w:rPr>
      </w:pPr>
    </w:p>
    <w:p w:rsidR="001E5267" w:rsidRDefault="001E5267" w:rsidP="00464E26">
      <w:pPr>
        <w:ind w:firstLine="284"/>
        <w:jc w:val="both"/>
        <w:rPr>
          <w:rFonts w:ascii="Times New Roman" w:hAnsi="Times New Roman"/>
        </w:rPr>
      </w:pPr>
      <w:r>
        <w:rPr>
          <w:rFonts w:ascii="Times New Roman" w:hAnsi="Times New Roman"/>
        </w:rPr>
        <w:t>In nüm: 4 ela ‘Svensk Ido-Rapport’ 1948 dönu yeged dö Volapük fa ‘Nils Strandquist’ komädon.</w:t>
      </w:r>
    </w:p>
    <w:p w:rsidR="001E5267" w:rsidRDefault="001E5267" w:rsidP="00464E26">
      <w:pPr>
        <w:ind w:firstLine="284"/>
        <w:jc w:val="both"/>
        <w:rPr>
          <w:rFonts w:ascii="Times New Roman" w:hAnsi="Times New Roman"/>
        </w:rPr>
      </w:pPr>
    </w:p>
    <w:p w:rsidR="001E5267" w:rsidRPr="0062556F" w:rsidRDefault="001E5267" w:rsidP="00464E26">
      <w:pPr>
        <w:ind w:firstLine="284"/>
        <w:jc w:val="both"/>
        <w:rPr>
          <w:rFonts w:ascii="Times New Roman" w:hAnsi="Times New Roman"/>
          <w:lang w:val="fr-FR"/>
        </w:rPr>
      </w:pPr>
      <w:bookmarkStart w:id="1624" w:name="maqks_XLII"/>
      <w:bookmarkEnd w:id="1624"/>
      <w:r w:rsidRPr="0062556F">
        <w:rPr>
          <w:rFonts w:ascii="Times New Roman" w:hAnsi="Times New Roman"/>
          <w:lang w:val="fr-FR"/>
        </w:rPr>
        <w:t>Peselons ünü foldil 4</w:t>
      </w:r>
      <w:r w:rsidR="00890274">
        <w:rPr>
          <w:rFonts w:ascii="Times New Roman" w:hAnsi="Times New Roman"/>
          <w:lang w:val="fr-FR"/>
        </w:rPr>
        <w:t xml:space="preserve"> </w:t>
      </w:r>
      <w:r w:rsidRPr="0062556F">
        <w:rPr>
          <w:rFonts w:ascii="Times New Roman" w:hAnsi="Times New Roman"/>
          <w:lang w:val="fr-FR"/>
        </w:rPr>
        <w:t>id yela: 1948 Vpamäks 100.</w:t>
      </w:r>
    </w:p>
    <w:p w:rsidR="001E5267" w:rsidRDefault="001E5267" w:rsidP="00841E1D">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194</w:t>
      </w:r>
      <w:r>
        <w:rPr>
          <w:rFonts w:ascii="Times New Roman" w:hAnsi="Times New Roman"/>
          <w:sz w:val="20"/>
          <w:szCs w:val="20"/>
        </w:rPr>
        <w:t>9</w:t>
      </w:r>
      <w:r w:rsidRPr="002718F9">
        <w:rPr>
          <w:rFonts w:ascii="Times New Roman" w:hAnsi="Times New Roman"/>
          <w:sz w:val="20"/>
          <w:szCs w:val="20"/>
        </w:rPr>
        <w:t xml:space="preserve">. Pad: </w:t>
      </w:r>
      <w:r>
        <w:rPr>
          <w:rFonts w:ascii="Times New Roman" w:hAnsi="Times New Roman"/>
          <w:sz w:val="20"/>
          <w:szCs w:val="20"/>
        </w:rPr>
        <w:t>4</w:t>
      </w:r>
      <w:r w:rsidRPr="002718F9">
        <w:rPr>
          <w:rFonts w:ascii="Times New Roman" w:hAnsi="Times New Roman"/>
          <w:sz w:val="20"/>
          <w:szCs w:val="20"/>
        </w:rPr>
        <w:t>.</w:t>
      </w:r>
    </w:p>
    <w:p w:rsidR="001E5267" w:rsidRPr="007700C3" w:rsidRDefault="001E5267" w:rsidP="00D12425">
      <w:pPr>
        <w:spacing w:before="360"/>
        <w:jc w:val="center"/>
        <w:outlineLvl w:val="1"/>
        <w:rPr>
          <w:rFonts w:ascii="Times New Roman" w:hAnsi="Times New Roman"/>
          <w:b/>
        </w:rPr>
      </w:pPr>
      <w:bookmarkStart w:id="1625" w:name="_Toc471468762"/>
      <w:bookmarkStart w:id="1626" w:name="_Toc475661365"/>
      <w:bookmarkStart w:id="1627" w:name="_Toc475662306"/>
      <w:r w:rsidRPr="0005317C">
        <w:rPr>
          <w:rFonts w:ascii="Times New Roman" w:hAnsi="Times New Roman"/>
          <w:b/>
          <w:highlight w:val="green"/>
        </w:rPr>
        <w:t>VOLAPÜK.</w:t>
      </w:r>
      <w:bookmarkEnd w:id="1625"/>
      <w:bookmarkEnd w:id="1626"/>
      <w:bookmarkEnd w:id="1627"/>
    </w:p>
    <w:p w:rsidR="001E5267" w:rsidRDefault="001E5267" w:rsidP="007700C3">
      <w:pPr>
        <w:ind w:firstLine="284"/>
        <w:jc w:val="both"/>
        <w:rPr>
          <w:rFonts w:ascii="Times New Roman" w:hAnsi="Times New Roman"/>
        </w:rPr>
      </w:pPr>
      <w:r>
        <w:rPr>
          <w:rFonts w:ascii="Times New Roman" w:hAnsi="Times New Roman"/>
        </w:rPr>
        <w:t xml:space="preserve">Tü mäzul 31 ayela yels 70 upasetikons, das Volapük pedatikon fa ‘Johann Martin Schleyer’. To lobül gretik, keli pük at etuvon tio valöpo in vol lölik ün degyels balid dabina okik, proged ona no elaidälon. Obs valik sevobs kodis atosa. Feits mifätik, e pato i slit in Volapükavol, edavedöls pos kongred kilid in ‘Paris’, elüblinons dine siblimik obsik dämi mu vemiki. If läükoy lä atos, das valemapüks mödik edavedons pos pub Volapüka, das aniks pükas at igo tikodükons, das Volapük efinikon as valemapük, tän okanoy suemön, das obinos nog vemo fikulik ad vobädön, das pük obsik olabülon dönu pladi, keli digädon demü patöfs veütik oka. Tü gustul 16 yela: 1948 cifalam Volapüka eloveikon de söl: ‘Prof. Dr. Albert Sleumer’ lü söl: ‘Jakob Sprenger’. Spelobsös, das Volapük dü dug nämöfik cifala ovedonös suniko pük, kel in dakosäd bevünetik pogebon dönu as valemapük balik! E kevobobsös i obs valik, das disein at </w:t>
      </w:r>
      <w:r>
        <w:rPr>
          <w:rFonts w:ascii="Times New Roman" w:hAnsi="Times New Roman"/>
        </w:rPr>
        <w:lastRenderedPageBreak/>
        <w:t>podagetonös! Dialimans valemapükas votik betikonsön, das vo no zesüdos, das län alik labon näi Volapük nog valemapüki lönik oka!</w:t>
      </w:r>
    </w:p>
    <w:p w:rsidR="001E5267" w:rsidRPr="007700C3" w:rsidRDefault="001E5267" w:rsidP="00D12425">
      <w:pPr>
        <w:jc w:val="right"/>
        <w:rPr>
          <w:rFonts w:ascii="Times New Roman" w:hAnsi="Times New Roman"/>
        </w:rPr>
      </w:pPr>
      <w:r>
        <w:rPr>
          <w:rFonts w:ascii="Times New Roman" w:hAnsi="Times New Roman"/>
        </w:rPr>
        <w:t>REDAK.</w:t>
      </w:r>
    </w:p>
    <w:p w:rsidR="001E5267" w:rsidRDefault="001E5267" w:rsidP="007700C3">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194</w:t>
      </w:r>
      <w:r>
        <w:rPr>
          <w:rFonts w:ascii="Times New Roman" w:hAnsi="Times New Roman"/>
          <w:sz w:val="20"/>
          <w:szCs w:val="20"/>
        </w:rPr>
        <w:t>9</w:t>
      </w:r>
      <w:r w:rsidRPr="002718F9">
        <w:rPr>
          <w:rFonts w:ascii="Times New Roman" w:hAnsi="Times New Roman"/>
          <w:sz w:val="20"/>
          <w:szCs w:val="20"/>
        </w:rPr>
        <w:t xml:space="preserve">. Pad: </w:t>
      </w:r>
      <w:r>
        <w:rPr>
          <w:rFonts w:ascii="Times New Roman" w:hAnsi="Times New Roman"/>
          <w:sz w:val="20"/>
          <w:szCs w:val="20"/>
        </w:rPr>
        <w:t>5</w:t>
      </w:r>
      <w:r w:rsidRPr="002718F9">
        <w:rPr>
          <w:rFonts w:ascii="Times New Roman" w:hAnsi="Times New Roman"/>
          <w:sz w:val="20"/>
          <w:szCs w:val="20"/>
        </w:rPr>
        <w:t>.</w:t>
      </w:r>
    </w:p>
    <w:p w:rsidR="001E5267" w:rsidRPr="005547A6" w:rsidRDefault="001E5267" w:rsidP="00D12425">
      <w:pPr>
        <w:spacing w:before="360"/>
        <w:jc w:val="center"/>
        <w:outlineLvl w:val="1"/>
        <w:rPr>
          <w:rFonts w:ascii="Times New Roman" w:hAnsi="Times New Roman"/>
          <w:b/>
        </w:rPr>
      </w:pPr>
      <w:bookmarkStart w:id="1628" w:name="_Toc471468763"/>
      <w:bookmarkStart w:id="1629" w:name="_Toc475661366"/>
      <w:bookmarkStart w:id="1630" w:name="_Toc475662307"/>
      <w:r w:rsidRPr="00DE5449">
        <w:rPr>
          <w:rFonts w:ascii="Times New Roman" w:hAnsi="Times New Roman"/>
          <w:b/>
          <w:highlight w:val="green"/>
        </w:rPr>
        <w:t>DATUVAN LÜMÄTAS.</w:t>
      </w:r>
      <w:bookmarkEnd w:id="1628"/>
      <w:bookmarkEnd w:id="1629"/>
      <w:bookmarkEnd w:id="1630"/>
    </w:p>
    <w:p w:rsidR="001E5267" w:rsidRDefault="001E5267" w:rsidP="00464E26">
      <w:pPr>
        <w:ind w:firstLine="284"/>
        <w:jc w:val="both"/>
        <w:rPr>
          <w:rFonts w:ascii="Times New Roman" w:hAnsi="Times New Roman"/>
        </w:rPr>
      </w:pPr>
      <w:r>
        <w:rPr>
          <w:rFonts w:ascii="Times New Roman" w:hAnsi="Times New Roman"/>
        </w:rPr>
        <w:t>Lümät pädatuvon fa tatafanäb: ‘Kammerer’, pemotöl in ‘Ludwigsburg’, kel picödetom ad fortifapönod dü muls mäl. Fortifabüdan ädälom ome ad stitön in leziöb okik voböpi kiemik smalik. Ya büikumo el ‘Kammerer’ ininopolom desini ad plaädön sulfinalümätis vönädavogädik dub bos gudikum. Stafils at älabons finoti bal me sulfin pekövädöli; päblunons ini fladil ko lasbed me sulfatazüd säntretik peluimüköl, in kel äflamikons. If fulükot fladi</w:t>
      </w:r>
      <w:r w:rsidR="00DE5449">
        <w:rPr>
          <w:rFonts w:ascii="Times New Roman" w:hAnsi="Times New Roman"/>
        </w:rPr>
        <w:t>l</w:t>
      </w:r>
      <w:r>
        <w:rPr>
          <w:rFonts w:ascii="Times New Roman" w:hAnsi="Times New Roman"/>
        </w:rPr>
        <w:t>a äbinon flifedik, tän vobed äbinon kotenüköl, ab if äbinon güo neflifedik, tän din suvo ämiplöpon. Pos sperimänts mödik emiplöpöl el ‘Kammerer’ äprimom sperimäntis ko fosfin, ed ädatuvom tüi finod fanäbama okik jenöfo propori verätik, sodas stafil ta völ leziöba omik petaröböl äfilikon. Posä pistadükom libio, äprimom meki lümätas. Neläbo sekü def lona tefü päts, kobod migota omik no äkanon padakipon lo mäted. Ün 1835 lümäts nulik pälecedons riskädiks, sodas in tats anik geb onas päproibon. Ven ats ye päfabrikons in Linglän, e pänüveigons ini Deutän, äsädunoy dönu proibi. Ab pro datuvan äbinos tu latik ad juitön fruti atosa; ädeadom ün 1857 in lienetanöp.</w:t>
      </w:r>
    </w:p>
    <w:p w:rsidR="001E5267" w:rsidRDefault="001E5267" w:rsidP="005547A6">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194</w:t>
      </w:r>
      <w:r>
        <w:rPr>
          <w:rFonts w:ascii="Times New Roman" w:hAnsi="Times New Roman"/>
          <w:sz w:val="20"/>
          <w:szCs w:val="20"/>
        </w:rPr>
        <w:t>9</w:t>
      </w:r>
      <w:r w:rsidRPr="002718F9">
        <w:rPr>
          <w:rFonts w:ascii="Times New Roman" w:hAnsi="Times New Roman"/>
          <w:sz w:val="20"/>
          <w:szCs w:val="20"/>
        </w:rPr>
        <w:t xml:space="preserve">. Pad: </w:t>
      </w:r>
      <w:r>
        <w:rPr>
          <w:rFonts w:ascii="Times New Roman" w:hAnsi="Times New Roman"/>
          <w:sz w:val="20"/>
          <w:szCs w:val="20"/>
        </w:rPr>
        <w:t>8</w:t>
      </w:r>
      <w:r w:rsidRPr="002718F9">
        <w:rPr>
          <w:rFonts w:ascii="Times New Roman" w:hAnsi="Times New Roman"/>
          <w:sz w:val="20"/>
          <w:szCs w:val="20"/>
        </w:rPr>
        <w:t>.</w:t>
      </w:r>
    </w:p>
    <w:p w:rsidR="001E5267" w:rsidRPr="00AB088D" w:rsidRDefault="001E5267" w:rsidP="00D12425">
      <w:pPr>
        <w:spacing w:before="360"/>
        <w:jc w:val="center"/>
        <w:outlineLvl w:val="1"/>
        <w:rPr>
          <w:rFonts w:ascii="Times New Roman" w:hAnsi="Times New Roman"/>
          <w:b/>
        </w:rPr>
      </w:pPr>
      <w:bookmarkStart w:id="1631" w:name="ceds_XXV"/>
      <w:bookmarkStart w:id="1632" w:name="_Toc471468764"/>
      <w:bookmarkStart w:id="1633" w:name="_Toc475661367"/>
      <w:bookmarkStart w:id="1634" w:name="_Toc475662308"/>
      <w:bookmarkEnd w:id="1631"/>
      <w:r w:rsidRPr="00BC4CCB">
        <w:rPr>
          <w:rFonts w:ascii="Times New Roman" w:hAnsi="Times New Roman"/>
          <w:b/>
          <w:highlight w:val="green"/>
        </w:rPr>
        <w:t>CEDS E TIKODS.</w:t>
      </w:r>
      <w:bookmarkEnd w:id="1632"/>
      <w:bookmarkEnd w:id="1633"/>
      <w:bookmarkEnd w:id="1634"/>
    </w:p>
    <w:p w:rsidR="001E5267" w:rsidRDefault="001E5267" w:rsidP="00464E26">
      <w:pPr>
        <w:ind w:firstLine="284"/>
        <w:jc w:val="both"/>
        <w:rPr>
          <w:rFonts w:ascii="Times New Roman" w:hAnsi="Times New Roman"/>
        </w:rPr>
      </w:pPr>
      <w:bookmarkStart w:id="1635" w:name="London_Jack"/>
      <w:bookmarkEnd w:id="1635"/>
      <w:r>
        <w:rPr>
          <w:rFonts w:ascii="Times New Roman" w:hAnsi="Times New Roman"/>
        </w:rPr>
        <w:t>Lüjedön bomi doge no binos benodäl. Dilön bomi kobo ko dog binos benodäl, if oy it faemoy.</w:t>
      </w:r>
    </w:p>
    <w:p w:rsidR="001E5267" w:rsidRDefault="001E5267" w:rsidP="00AB088D">
      <w:pPr>
        <w:jc w:val="right"/>
        <w:rPr>
          <w:rFonts w:ascii="Times New Roman" w:hAnsi="Times New Roman"/>
        </w:rPr>
      </w:pPr>
      <w:r>
        <w:rPr>
          <w:rFonts w:ascii="Times New Roman" w:hAnsi="Times New Roman"/>
        </w:rPr>
        <w:t>‘Jack London’.</w:t>
      </w:r>
    </w:p>
    <w:p w:rsidR="001E5267" w:rsidRDefault="001E5267" w:rsidP="00464E26">
      <w:pPr>
        <w:ind w:firstLine="284"/>
        <w:jc w:val="both"/>
        <w:rPr>
          <w:rFonts w:ascii="Times New Roman" w:hAnsi="Times New Roman"/>
        </w:rPr>
      </w:pPr>
      <w:r>
        <w:rPr>
          <w:rFonts w:ascii="Times New Roman" w:hAnsi="Times New Roman"/>
        </w:rPr>
        <w:t>In dom, kö teläl dareigon, fil no kanon filön; balan löbladon oni, e votan bladokvänon oni.</w:t>
      </w:r>
    </w:p>
    <w:p w:rsidR="001E5267" w:rsidRDefault="001E5267" w:rsidP="00464E26">
      <w:pPr>
        <w:ind w:firstLine="284"/>
        <w:jc w:val="both"/>
        <w:rPr>
          <w:rFonts w:ascii="Times New Roman" w:hAnsi="Times New Roman"/>
        </w:rPr>
      </w:pPr>
    </w:p>
    <w:p w:rsidR="001E5267" w:rsidRDefault="001E5267" w:rsidP="00B50AEF">
      <w:pPr>
        <w:ind w:firstLine="284"/>
        <w:jc w:val="both"/>
        <w:rPr>
          <w:rFonts w:ascii="Times New Roman" w:hAnsi="Times New Roman"/>
        </w:rPr>
      </w:pPr>
      <w:r>
        <w:rPr>
          <w:rFonts w:ascii="Times New Roman" w:hAnsi="Times New Roman"/>
        </w:rPr>
        <w:t>Glömobs fasiliko jästi flenöfik, ab neai defi leplüta.</w:t>
      </w:r>
    </w:p>
    <w:p w:rsidR="001E5267" w:rsidRDefault="001E5267" w:rsidP="00464E26">
      <w:pPr>
        <w:ind w:firstLine="284"/>
        <w:jc w:val="both"/>
        <w:rPr>
          <w:rFonts w:ascii="Times New Roman" w:hAnsi="Times New Roman"/>
        </w:rPr>
      </w:pPr>
    </w:p>
    <w:p w:rsidR="001E5267" w:rsidRDefault="001E5267" w:rsidP="00464E26">
      <w:pPr>
        <w:ind w:firstLine="284"/>
        <w:jc w:val="both"/>
        <w:rPr>
          <w:rFonts w:ascii="Times New Roman" w:hAnsi="Times New Roman"/>
        </w:rPr>
      </w:pPr>
      <w:r>
        <w:rPr>
          <w:rFonts w:ascii="Times New Roman" w:hAnsi="Times New Roman"/>
        </w:rPr>
        <w:t>Flagolöd no tumödikosi de näms olik, ibä täno brekons; ab mu pato i no tunemödikosi, ibä täno lemikons!</w:t>
      </w:r>
    </w:p>
    <w:p w:rsidR="001E5267" w:rsidRPr="0062556F" w:rsidRDefault="001E5267" w:rsidP="00AB088D">
      <w:pPr>
        <w:spacing w:before="60"/>
        <w:jc w:val="right"/>
        <w:rPr>
          <w:rFonts w:ascii="Times New Roman" w:hAnsi="Times New Roman"/>
          <w:lang w:val="fr-FR"/>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194</w:t>
      </w:r>
      <w:r>
        <w:rPr>
          <w:rFonts w:ascii="Times New Roman" w:hAnsi="Times New Roman"/>
          <w:sz w:val="20"/>
          <w:szCs w:val="20"/>
        </w:rPr>
        <w:t>9</w:t>
      </w:r>
      <w:r w:rsidRPr="002718F9">
        <w:rPr>
          <w:rFonts w:ascii="Times New Roman" w:hAnsi="Times New Roman"/>
          <w:sz w:val="20"/>
          <w:szCs w:val="20"/>
        </w:rPr>
        <w:t xml:space="preserve">. </w:t>
      </w:r>
      <w:r w:rsidRPr="0062556F">
        <w:rPr>
          <w:rFonts w:ascii="Times New Roman" w:hAnsi="Times New Roman"/>
          <w:sz w:val="20"/>
          <w:szCs w:val="20"/>
          <w:lang w:val="fr-FR"/>
        </w:rPr>
        <w:t>Pad: 8.</w:t>
      </w:r>
    </w:p>
    <w:p w:rsidR="001E5267" w:rsidRPr="0062556F" w:rsidRDefault="006E6848" w:rsidP="00D12425">
      <w:pPr>
        <w:spacing w:before="360"/>
        <w:jc w:val="center"/>
        <w:outlineLvl w:val="1"/>
        <w:rPr>
          <w:rFonts w:ascii="Times New Roman" w:hAnsi="Times New Roman"/>
          <w:b/>
          <w:lang w:val="fr-FR"/>
        </w:rPr>
      </w:pPr>
      <w:bookmarkStart w:id="1636" w:name="db_XIX"/>
      <w:bookmarkStart w:id="1637" w:name="Sprenger_III"/>
      <w:bookmarkStart w:id="1638" w:name="_Toc471468765"/>
      <w:bookmarkStart w:id="1639" w:name="_Toc475661368"/>
      <w:bookmarkStart w:id="1640" w:name="_Toc475662309"/>
      <w:bookmarkEnd w:id="1636"/>
      <w:bookmarkEnd w:id="1637"/>
      <w:r w:rsidRPr="0062556F">
        <w:rPr>
          <w:rFonts w:ascii="Times New Roman" w:hAnsi="Times New Roman"/>
          <w:b/>
          <w:highlight w:val="green"/>
          <w:lang w:val="fr-FR"/>
        </w:rPr>
        <w:t>DALEBÜD &lt;CIFALA&gt; DE 1949 PRILUL 1, NÜM: 1</w:t>
      </w:r>
      <w:bookmarkEnd w:id="1638"/>
      <w:bookmarkEnd w:id="1639"/>
      <w:bookmarkEnd w:id="1640"/>
      <w:r w:rsidRPr="0062556F">
        <w:rPr>
          <w:rFonts w:ascii="Times New Roman" w:hAnsi="Times New Roman"/>
          <w:b/>
          <w:highlight w:val="green"/>
          <w:lang w:val="fr-FR"/>
        </w:rPr>
        <w:t>.</w:t>
      </w:r>
    </w:p>
    <w:p w:rsidR="001E5267" w:rsidRPr="0062556F" w:rsidRDefault="00C6601E" w:rsidP="00804FD1">
      <w:pPr>
        <w:ind w:firstLine="284"/>
        <w:jc w:val="both"/>
        <w:rPr>
          <w:rFonts w:ascii="Times New Roman" w:eastAsia="Times New Roman" w:hAnsi="Times New Roman"/>
          <w:lang w:val="fr-FR"/>
        </w:rPr>
      </w:pPr>
      <w:r>
        <w:rPr>
          <w:rFonts w:ascii="Times New Roman" w:eastAsia="Times New Roman" w:hAnsi="Times New Roman"/>
          <w:noProof/>
          <w:lang w:val="ru-RU" w:eastAsia="ru-RU" w:bidi="ar-SA"/>
        </w:rPr>
        <w:drawing>
          <wp:anchor distT="0" distB="0" distL="114300" distR="114300" simplePos="0" relativeHeight="251661312" behindDoc="0" locked="0" layoutInCell="1" allowOverlap="1">
            <wp:simplePos x="0" y="0"/>
            <wp:positionH relativeFrom="margin">
              <wp:align>left</wp:align>
            </wp:positionH>
            <wp:positionV relativeFrom="paragraph">
              <wp:posOffset>-2347</wp:posOffset>
            </wp:positionV>
            <wp:extent cx="1479302" cy="2107096"/>
            <wp:effectExtent l="19050" t="0" r="6598" b="0"/>
            <wp:wrapSquare wrapText="bothSides"/>
            <wp:docPr id="7" name="Рисунок 6" descr="Sleumer_magod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umer_magod100.jpg"/>
                    <pic:cNvPicPr/>
                  </pic:nvPicPr>
                  <pic:blipFill>
                    <a:blip r:embed="rId12" cstate="print"/>
                    <a:stretch>
                      <a:fillRect/>
                    </a:stretch>
                  </pic:blipFill>
                  <pic:spPr>
                    <a:xfrm>
                      <a:off x="0" y="0"/>
                      <a:ext cx="1479302" cy="2107096"/>
                    </a:xfrm>
                    <a:prstGeom prst="rect">
                      <a:avLst/>
                    </a:prstGeom>
                  </pic:spPr>
                </pic:pic>
              </a:graphicData>
            </a:graphic>
          </wp:anchor>
        </w:drawing>
      </w:r>
      <w:r w:rsidR="001E5267" w:rsidRPr="0062556F">
        <w:rPr>
          <w:rFonts w:ascii="Times New Roman" w:eastAsia="Times New Roman" w:hAnsi="Times New Roman"/>
          <w:lang w:val="fr-FR"/>
        </w:rPr>
        <w:t>Vätälölo, das söl: ‘Prof. Dr. Albert Sleumer’, kadämal Volapüka ä läxcifal Volapükanefa ecalom de 1912 gustul 16 jü 1948 gustul 16, klu dü yels 36, asä cifal Volapükanefa, ed eklemom calami fovik at dü ret lifüpa okik, bi älecedom atosi asä demädi Volapüka, ed ejonülom me atos nelönafrutiäli gretik kol din sublimik obas, cedob osi mu pötiki ad cälön, e cälob kludo me at, söli: ‘</w:t>
      </w:r>
      <w:r w:rsidR="001E5267" w:rsidRPr="0062556F">
        <w:rPr>
          <w:rFonts w:ascii="Times New Roman" w:eastAsia="Times New Roman" w:hAnsi="Times New Roman"/>
          <w:b/>
          <w:bCs/>
          <w:lang w:val="fr-FR"/>
        </w:rPr>
        <w:t>Prof. Dr. Albert Sleumer</w:t>
      </w:r>
      <w:r w:rsidR="001E5267" w:rsidRPr="0062556F">
        <w:rPr>
          <w:rFonts w:ascii="Times New Roman" w:eastAsia="Times New Roman" w:hAnsi="Times New Roman"/>
          <w:lang w:val="fr-FR"/>
        </w:rPr>
        <w:t>’, pem</w:t>
      </w:r>
      <w:r w:rsidR="006E6848" w:rsidRPr="0062556F">
        <w:rPr>
          <w:rFonts w:ascii="Times New Roman" w:eastAsia="Times New Roman" w:hAnsi="Times New Roman"/>
          <w:lang w:val="fr-FR"/>
        </w:rPr>
        <w:t>o</w:t>
      </w:r>
      <w:r w:rsidR="001E5267" w:rsidRPr="0062556F">
        <w:rPr>
          <w:rFonts w:ascii="Times New Roman" w:eastAsia="Times New Roman" w:hAnsi="Times New Roman"/>
          <w:lang w:val="fr-FR"/>
        </w:rPr>
        <w:t>t</w:t>
      </w:r>
      <w:r w:rsidR="006E6848" w:rsidRPr="0062556F">
        <w:rPr>
          <w:rFonts w:ascii="Times New Roman" w:eastAsia="Times New Roman" w:hAnsi="Times New Roman"/>
          <w:lang w:val="fr-FR"/>
        </w:rPr>
        <w:t>ö</w:t>
      </w:r>
      <w:r w:rsidR="001E5267" w:rsidRPr="0062556F">
        <w:rPr>
          <w:rFonts w:ascii="Times New Roman" w:eastAsia="Times New Roman" w:hAnsi="Times New Roman"/>
          <w:lang w:val="fr-FR"/>
        </w:rPr>
        <w:t>li in ‘Osnabrück’ (Deutän) tü 1876 gustul 3, e lödöli in ‘Bad Godesberg’ (Deutän),</w:t>
      </w:r>
    </w:p>
    <w:p w:rsidR="001E5267" w:rsidRPr="00804FD1" w:rsidRDefault="001E5267" w:rsidP="00804FD1">
      <w:pPr>
        <w:ind w:firstLine="284"/>
        <w:jc w:val="both"/>
        <w:rPr>
          <w:rFonts w:ascii="Times New Roman" w:eastAsia="Times New Roman" w:hAnsi="Times New Roman"/>
        </w:rPr>
      </w:pPr>
      <w:r w:rsidRPr="00804FD1">
        <w:rPr>
          <w:rFonts w:ascii="Times New Roman" w:eastAsia="Times New Roman" w:hAnsi="Times New Roman"/>
        </w:rPr>
        <w:t xml:space="preserve">as </w:t>
      </w:r>
      <w:r w:rsidRPr="00804FD1">
        <w:rPr>
          <w:rFonts w:ascii="Times New Roman" w:eastAsia="Times New Roman" w:hAnsi="Times New Roman"/>
          <w:b/>
          <w:bCs/>
        </w:rPr>
        <w:t>stimacifal Volapükanefa</w:t>
      </w:r>
      <w:r w:rsidRPr="006E6848">
        <w:rPr>
          <w:rFonts w:ascii="Times New Roman" w:eastAsia="Times New Roman" w:hAnsi="Times New Roman"/>
          <w:b/>
        </w:rPr>
        <w:t>.</w:t>
      </w:r>
    </w:p>
    <w:p w:rsidR="001E5267" w:rsidRPr="00804FD1" w:rsidRDefault="001E5267" w:rsidP="00804FD1">
      <w:pPr>
        <w:jc w:val="right"/>
        <w:rPr>
          <w:rFonts w:ascii="Times New Roman" w:eastAsia="Times New Roman" w:hAnsi="Times New Roman"/>
        </w:rPr>
      </w:pPr>
      <w:r w:rsidRPr="00804FD1">
        <w:rPr>
          <w:rFonts w:ascii="Times New Roman" w:eastAsia="Times New Roman" w:hAnsi="Times New Roman"/>
        </w:rPr>
        <w:t>‘</w:t>
      </w:r>
      <w:r w:rsidRPr="00804FD1">
        <w:rPr>
          <w:rFonts w:ascii="Times New Roman" w:eastAsia="Times New Roman" w:hAnsi="Times New Roman"/>
          <w:b/>
          <w:bCs/>
        </w:rPr>
        <w:t>Gams</w:t>
      </w:r>
      <w:r w:rsidRPr="00804FD1">
        <w:rPr>
          <w:rFonts w:ascii="Times New Roman" w:eastAsia="Times New Roman" w:hAnsi="Times New Roman"/>
        </w:rPr>
        <w:t>’</w:t>
      </w:r>
      <w:r w:rsidR="006E6848">
        <w:rPr>
          <w:rFonts w:ascii="Times New Roman" w:eastAsia="Times New Roman" w:hAnsi="Times New Roman"/>
        </w:rPr>
        <w:t xml:space="preserve"> (</w:t>
      </w:r>
      <w:r w:rsidRPr="00804FD1">
        <w:rPr>
          <w:rFonts w:ascii="Times New Roman" w:eastAsia="Times New Roman" w:hAnsi="Times New Roman"/>
        </w:rPr>
        <w:t>Jveizän</w:t>
      </w:r>
      <w:r w:rsidR="006E6848">
        <w:rPr>
          <w:rFonts w:ascii="Times New Roman" w:eastAsia="Times New Roman" w:hAnsi="Times New Roman"/>
        </w:rPr>
        <w:t>)</w:t>
      </w:r>
      <w:r w:rsidRPr="00804FD1">
        <w:rPr>
          <w:rFonts w:ascii="Times New Roman" w:eastAsia="Times New Roman" w:hAnsi="Times New Roman"/>
        </w:rPr>
        <w:t>, 1949 prilul 1.</w:t>
      </w:r>
    </w:p>
    <w:p w:rsidR="001E5267" w:rsidRPr="00804FD1" w:rsidRDefault="001E5267" w:rsidP="00D12425">
      <w:pPr>
        <w:jc w:val="right"/>
        <w:rPr>
          <w:rFonts w:ascii="Times New Roman" w:eastAsia="Times New Roman" w:hAnsi="Times New Roman"/>
        </w:rPr>
      </w:pPr>
      <w:r w:rsidRPr="00804FD1">
        <w:rPr>
          <w:rFonts w:ascii="Times New Roman" w:eastAsia="Times New Roman" w:hAnsi="Times New Roman"/>
          <w:b/>
          <w:bCs/>
        </w:rPr>
        <w:t>Cifal Volapükanefa:</w:t>
      </w:r>
    </w:p>
    <w:p w:rsidR="001E5267" w:rsidRPr="00804FD1" w:rsidRDefault="001E5267" w:rsidP="00D12425">
      <w:pPr>
        <w:jc w:val="right"/>
        <w:rPr>
          <w:rFonts w:ascii="Times New Roman" w:hAnsi="Times New Roman"/>
        </w:rPr>
      </w:pPr>
      <w:r w:rsidRPr="00804FD1">
        <w:rPr>
          <w:rFonts w:ascii="Times New Roman" w:eastAsia="Times New Roman" w:hAnsi="Times New Roman"/>
        </w:rPr>
        <w:t>JAKOB SPRENGER</w:t>
      </w:r>
      <w:r w:rsidR="006E6848">
        <w:rPr>
          <w:rFonts w:ascii="Times New Roman" w:eastAsia="Times New Roman" w:hAnsi="Times New Roman"/>
        </w:rPr>
        <w:t>.</w:t>
      </w:r>
    </w:p>
    <w:p w:rsidR="001E5267" w:rsidRDefault="00764A79" w:rsidP="00804FD1">
      <w:pPr>
        <w:spacing w:before="60"/>
        <w:jc w:val="right"/>
        <w:rPr>
          <w:rFonts w:ascii="Times New Roman" w:hAnsi="Times New Roman"/>
        </w:rPr>
      </w:pPr>
      <w:r w:rsidRPr="00764A79">
        <w:rPr>
          <w:rFonts w:ascii="Times New Roman" w:hAnsi="Times New Roman"/>
          <w:noProof/>
          <w:sz w:val="20"/>
          <w:szCs w:val="20"/>
          <w:lang w:val="ru-RU" w:eastAsia="ru-RU" w:bidi="ar-SA"/>
        </w:rPr>
        <w:pict>
          <v:shape id="_x0000_s1029" type="#_x0000_t202" style="position:absolute;left:0;text-align:left;margin-left:-124.85pt;margin-top:4.5pt;width:113.95pt;height:29.45pt;z-index:-251654144" wrapcoords="-142 0 -142 21000 21600 21000 21600 0 -142 0" stroked="f">
            <v:textbox style="mso-next-textbox:#_x0000_s1029;mso-fit-shape-to-text:t" inset=".5mm,.3mm,.5mm,.3mm">
              <w:txbxContent>
                <w:p w:rsidR="00723437" w:rsidRDefault="00723437" w:rsidP="00C6601E">
                  <w:pPr>
                    <w:jc w:val="center"/>
                    <w:rPr>
                      <w:rFonts w:ascii="Times New Roman" w:hAnsi="Times New Roman"/>
                      <w:sz w:val="22"/>
                      <w:szCs w:val="22"/>
                    </w:rPr>
                  </w:pPr>
                  <w:r w:rsidRPr="00F60A21">
                    <w:rPr>
                      <w:rFonts w:ascii="Times New Roman" w:hAnsi="Times New Roman"/>
                      <w:sz w:val="22"/>
                      <w:szCs w:val="22"/>
                    </w:rPr>
                    <w:t>‘</w:t>
                  </w:r>
                  <w:r>
                    <w:rPr>
                      <w:rFonts w:ascii="Times New Roman" w:hAnsi="Times New Roman"/>
                      <w:sz w:val="22"/>
                      <w:szCs w:val="22"/>
                    </w:rPr>
                    <w:t>Prof. Dr. A. Sleumer’.</w:t>
                  </w:r>
                </w:p>
                <w:p w:rsidR="00723437" w:rsidRPr="00C6601E" w:rsidRDefault="00723437" w:rsidP="00C6601E">
                  <w:pPr>
                    <w:jc w:val="center"/>
                    <w:rPr>
                      <w:rFonts w:ascii="Times New Roman" w:hAnsi="Times New Roman"/>
                      <w:sz w:val="22"/>
                      <w:szCs w:val="22"/>
                    </w:rPr>
                  </w:pPr>
                  <w:r>
                    <w:rPr>
                      <w:rFonts w:ascii="Times New Roman" w:hAnsi="Times New Roman"/>
                      <w:sz w:val="22"/>
                      <w:szCs w:val="22"/>
                    </w:rPr>
                    <w:t>Stimacifal Vpanefa.</w:t>
                  </w:r>
                </w:p>
              </w:txbxContent>
            </v:textbox>
            <w10:wrap type="tight"/>
          </v:shape>
        </w:pict>
      </w:r>
      <w:r w:rsidR="001E5267" w:rsidRPr="002718F9">
        <w:rPr>
          <w:rFonts w:ascii="Times New Roman" w:hAnsi="Times New Roman"/>
          <w:sz w:val="20"/>
          <w:szCs w:val="20"/>
        </w:rPr>
        <w:t xml:space="preserve">Se </w:t>
      </w:r>
      <w:r w:rsidR="001E5267" w:rsidRPr="002718F9">
        <w:rPr>
          <w:rFonts w:ascii="Times New Roman" w:hAnsi="Times New Roman"/>
          <w:i/>
          <w:sz w:val="20"/>
          <w:szCs w:val="20"/>
        </w:rPr>
        <w:t>Volapükagased pro Nedänapükans</w:t>
      </w:r>
      <w:r w:rsidR="001E5267" w:rsidRPr="002718F9">
        <w:rPr>
          <w:rFonts w:ascii="Times New Roman" w:hAnsi="Times New Roman"/>
          <w:sz w:val="20"/>
          <w:szCs w:val="20"/>
        </w:rPr>
        <w:t>. Yel: 194</w:t>
      </w:r>
      <w:r w:rsidR="001E5267">
        <w:rPr>
          <w:rFonts w:ascii="Times New Roman" w:hAnsi="Times New Roman"/>
          <w:sz w:val="20"/>
          <w:szCs w:val="20"/>
        </w:rPr>
        <w:t>9</w:t>
      </w:r>
      <w:r w:rsidR="001E5267" w:rsidRPr="002718F9">
        <w:rPr>
          <w:rFonts w:ascii="Times New Roman" w:hAnsi="Times New Roman"/>
          <w:sz w:val="20"/>
          <w:szCs w:val="20"/>
        </w:rPr>
        <w:t xml:space="preserve">. Pad: </w:t>
      </w:r>
      <w:r w:rsidR="001E5267">
        <w:rPr>
          <w:rFonts w:ascii="Times New Roman" w:hAnsi="Times New Roman"/>
          <w:sz w:val="20"/>
          <w:szCs w:val="20"/>
        </w:rPr>
        <w:t>9</w:t>
      </w:r>
      <w:r w:rsidR="001E5267" w:rsidRPr="002718F9">
        <w:rPr>
          <w:rFonts w:ascii="Times New Roman" w:hAnsi="Times New Roman"/>
          <w:sz w:val="20"/>
          <w:szCs w:val="20"/>
        </w:rPr>
        <w:t>.</w:t>
      </w:r>
    </w:p>
    <w:p w:rsidR="001E5267" w:rsidRPr="00E31A7C" w:rsidRDefault="00564117" w:rsidP="00D12425">
      <w:pPr>
        <w:spacing w:before="360"/>
        <w:jc w:val="center"/>
        <w:outlineLvl w:val="1"/>
        <w:rPr>
          <w:rFonts w:ascii="Times New Roman" w:hAnsi="Times New Roman"/>
          <w:b/>
        </w:rPr>
      </w:pPr>
      <w:bookmarkStart w:id="1641" w:name="Sleumer_XXVII"/>
      <w:bookmarkStart w:id="1642" w:name="_Toc471468766"/>
      <w:bookmarkStart w:id="1643" w:name="_Toc475661369"/>
      <w:bookmarkStart w:id="1644" w:name="_Toc475662310"/>
      <w:bookmarkEnd w:id="1641"/>
      <w:r w:rsidRPr="00364EAD">
        <w:rPr>
          <w:rFonts w:ascii="Times New Roman" w:hAnsi="Times New Roman"/>
          <w:b/>
          <w:highlight w:val="green"/>
        </w:rPr>
        <w:t>KARDINAN: ‘MEZZOFANTI’.</w:t>
      </w:r>
      <w:r w:rsidRPr="00E31A7C">
        <w:rPr>
          <w:rFonts w:ascii="Times New Roman" w:hAnsi="Times New Roman"/>
          <w:b/>
        </w:rPr>
        <w:t xml:space="preserve"> </w:t>
      </w:r>
      <w:r>
        <w:rPr>
          <w:rFonts w:ascii="Times New Roman" w:hAnsi="Times New Roman"/>
          <w:b/>
        </w:rPr>
        <w:br/>
      </w:r>
      <w:r w:rsidRPr="00564117">
        <w:rPr>
          <w:rFonts w:ascii="Times New Roman" w:hAnsi="Times New Roman"/>
        </w:rPr>
        <w:t>PÜKINOLAN MU SÜPERÖL</w:t>
      </w:r>
      <w:bookmarkEnd w:id="1642"/>
      <w:bookmarkEnd w:id="1643"/>
      <w:bookmarkEnd w:id="1644"/>
      <w:r>
        <w:rPr>
          <w:rFonts w:ascii="Times New Roman" w:hAnsi="Times New Roman"/>
        </w:rPr>
        <w:t>.</w:t>
      </w:r>
    </w:p>
    <w:p w:rsidR="001E5267" w:rsidRPr="00E31A7C" w:rsidRDefault="001E5267" w:rsidP="00E31A7C">
      <w:pPr>
        <w:jc w:val="center"/>
        <w:rPr>
          <w:rFonts w:ascii="Times New Roman" w:eastAsia="Times New Roman" w:hAnsi="Times New Roman"/>
        </w:rPr>
      </w:pPr>
      <w:r w:rsidRPr="00E31A7C">
        <w:rPr>
          <w:rFonts w:ascii="Times New Roman" w:eastAsia="Times New Roman" w:hAnsi="Times New Roman"/>
          <w:sz w:val="20"/>
          <w:szCs w:val="20"/>
        </w:rPr>
        <w:t>Fa ‘Prof. Dr. theol. et phil. Albert Sleumer’, studadilekan p. d., stimacifal Vpanefa.</w:t>
      </w:r>
    </w:p>
    <w:p w:rsidR="001E5267" w:rsidRPr="001E5267" w:rsidRDefault="001E5267" w:rsidP="00494739">
      <w:pPr>
        <w:pStyle w:val="af5"/>
        <w:spacing w:before="0" w:beforeAutospacing="0" w:after="0" w:afterAutospacing="0"/>
        <w:ind w:firstLine="284"/>
        <w:jc w:val="both"/>
        <w:rPr>
          <w:lang w:val="en-US"/>
        </w:rPr>
      </w:pPr>
      <w:r w:rsidRPr="001E5267">
        <w:rPr>
          <w:lang w:val="en-US"/>
        </w:rPr>
        <w:t xml:space="preserve">Tü mäzul 15 ayela yels kuratiko 100 epasetikons, das el ‘Giuseppe Mezzofanti’ edeadom. Irivom bäldoti yelas 74 e tio mulas 7. Motedazif oma äbinon ‘Bologna’ (Litaliyän), kö ün 1774 </w:t>
      </w:r>
      <w:r w:rsidRPr="001E5267">
        <w:rPr>
          <w:lang w:val="en-US"/>
        </w:rPr>
        <w:lastRenderedPageBreak/>
        <w:t>setul 19 pämotom as son ramarela in vobods cinädik mu tälenik</w:t>
      </w:r>
      <w:r w:rsidR="00564117">
        <w:rPr>
          <w:lang w:val="en-US"/>
        </w:rPr>
        <w:t>a</w:t>
      </w:r>
      <w:r w:rsidRPr="001E5267">
        <w:rPr>
          <w:lang w:val="en-US"/>
        </w:rPr>
        <w:t xml:space="preserve"> e mota se famül vönädanoubik ipöfiköl: ‘Dall’ Olmo’ ilicinöla. De cils vel te tel älovelifädons palis oksik: ‘Giuseppe’ e ‘Teresa’: sör mö yels zao 10 bäldikum omik. ‘Giuseppe’ no nog ifilifädom lifayeli 3</w:t>
      </w:r>
      <w:r w:rsidRPr="00107148">
        <w:rPr>
          <w:vertAlign w:val="superscript"/>
          <w:lang w:val="en-US"/>
        </w:rPr>
        <w:t>id</w:t>
      </w:r>
      <w:r w:rsidRPr="001E5267">
        <w:rPr>
          <w:lang w:val="en-US"/>
        </w:rPr>
        <w:t xml:space="preserve"> okik, ven pals mödajäfotik älükonfidons omi jitidane, kel ämutof kösömükön cili liföfik ad taked e leod. Bi om ye ko noliäl dadesiröl äkompenom nomöfiko pö tid jenöfik ciles bäldikum, e ya go suno äfägom ad begespikön verätiko julasäkis mödik, päkedädükom fa jitidan as julan lölöfik, ed ädagetom latikumo mö yels zao bal e lafik in diläd löpikum ya tidi latina. Aldeliko tidan ä kultan: ‘Filippo Cicotti’ ästunom aiplu dö tälenül ela ‘Giuseppe’ ed äkomandom pales ad koedön “studön” cili onsik. Fat ye äcedom, das ävilomöv buikumo dugälön hipuli ad mufavan skilik. Läbo mot spiritälik ä mu relöfik älabof cedi votik. Roatoranakultan: ‘Giovanni Respighi’ ävobädom hipule dub läb beatike ün 1786 lasumi oma ini stitod, in kel glato löpatid pägevon. Bevü tidals stitoda at i limans kil ela ‘societas Jesu’ (=</w:t>
      </w:r>
      <w:r w:rsidR="00107148">
        <w:rPr>
          <w:lang w:val="en-US"/>
        </w:rPr>
        <w:t xml:space="preserve"> </w:t>
      </w:r>
      <w:r w:rsidRPr="001E5267">
        <w:rPr>
          <w:lang w:val="en-US"/>
        </w:rPr>
        <w:t xml:space="preserve">yesuitanarod) äbinoms, kels, äsä ettimo pöjut rodanas äkekodon, pidränoms se Merop Spanyänik ini Glügän. Ätefos Spanyänani, Gvatemänani e Svedänani. De tel balid ‘Giuseppe’ älärnom sunädo pükis Spanyänik e Mäxikäniki. Pö tidals valik memäl gianagretik cila ämagädon levemo. Hipul, kel i älabom täleni poedik, älautom julavobodis okik bulöfo in poedastül: dunamod, keli i äfövom ün lif fovik oka. Somo nog ün atim de om milats no pebüköls liänas in püks </w:t>
      </w:r>
      <w:r w:rsidRPr="001E5267">
        <w:rPr>
          <w:b/>
          <w:bCs/>
          <w:lang w:val="en-US"/>
        </w:rPr>
        <w:t>difikün</w:t>
      </w:r>
      <w:r w:rsidRPr="001E5267">
        <w:rPr>
          <w:lang w:val="en-US"/>
        </w:rPr>
        <w:t xml:space="preserve"> dabinons!</w:t>
      </w:r>
    </w:p>
    <w:p w:rsidR="001E5267" w:rsidRPr="001E5267" w:rsidRDefault="001E5267" w:rsidP="00494739">
      <w:pPr>
        <w:pStyle w:val="af5"/>
        <w:spacing w:before="0" w:beforeAutospacing="0" w:after="0" w:afterAutospacing="0"/>
        <w:ind w:firstLine="284"/>
        <w:jc w:val="both"/>
        <w:rPr>
          <w:lang w:val="en-US"/>
        </w:rPr>
      </w:pPr>
      <w:r w:rsidRPr="001E5267">
        <w:rPr>
          <w:lang w:val="en-US"/>
        </w:rPr>
        <w:t>Bäldotü yels degtel ‘Giuseppe’ äbelotädom niveri di ‘Bologna’; pos stud kilyelik äsufom nidiko dokaxami in filosop, ed ädagetom in seadod notidik pö lobül tuvemik lilanefa tituli: ‘Doctor’, ko gitod ad duinön spikädis in niver. Ab niveratidal yunik deglulyelik ifegebom löliko sekü vob täläktik töbidik koapanämis okik, ed ämutom nu dü lunüp spalön vemo oki. Posä idagetom dönu sauni, älüälükom oki lü Godav. Kejulan, dekätan latikum: ‘Monti’, kel älovelifädom omi, ätemunom, das ‘Mezzofanti’ äsikom oki so plödakösömiko in jäfüd alik Godava (äs lekredalesetav, südav, kritajenav, kanunagit, plän diatekas vönik e nulika, e r.), äsva igebädom nämi lölik oka te pö jäfüd balatik alik. Pos fiduin staböfik studas Godavik ‘Giuseppe Mezzofanti’ äbinom nog mödo tu yunik ad dagetön kultasakrami, pro kel bäldot yelas 25, u ko däl papala yelas pu 23, pebüostipon. So pro pükistuds omik livüp benokömik äreton. Sunädo äbemaston mödoti gretik pükas semitik, ibevobom klatädalautanis Vöna-Grikänik valik, ed äspikom in püks nutimik, äsä länan. Nog büä ko säbligam papalik päsaludükom tü 1797 setul 23 as kultan, igevoy ome profäsori kösömik pro hebrey in niver lomazifa omik.</w:t>
      </w:r>
    </w:p>
    <w:p w:rsidR="001E5267" w:rsidRPr="001E5267" w:rsidRDefault="001E5267" w:rsidP="00494739">
      <w:pPr>
        <w:pStyle w:val="af5"/>
        <w:spacing w:before="0" w:beforeAutospacing="0" w:after="0" w:afterAutospacing="0"/>
        <w:ind w:firstLine="284"/>
        <w:jc w:val="both"/>
        <w:rPr>
          <w:lang w:val="en-US"/>
        </w:rPr>
      </w:pPr>
      <w:r w:rsidRPr="001E5267">
        <w:rPr>
          <w:lang w:val="en-US"/>
        </w:rPr>
        <w:t>Ettimo levolutatrups Fransänik äloveflumons love tats papik. Äsäcälons profäsorani yunik se cal omik, bi no äduinom yuli piflagöl gönü repüblik Fransänik, ed as reigäb papala i no ädalom duinön. Yels kudas vemik äkömons; ibä fat omik ibäldikom äd idöfikom, mot omik igo ibleinikof; famül söra omik: ‘Teresa’ äbinädon täno me pals sa sons mäl e dauts mäl, sodas fat: herotel ‘Minarelli’ no äfägom ad kosididön nen yuf cilis okik, e nog neplu äkanom koedön dugälön onis. So ‘Mezzofanti’ ävedom kälafat onas valik, kel ägevom nenfeniko privatatidadüpis, ed äjäfom in ledom grafa: ‘Marescalchi’, kel igebidükom ome bukemi bundanik okik. Krigans pevunöl mödik (sekü komips vü Fransänans, Lösteränans e Rusänans), kels äbinoms ettimo in malädanöps di ‘Bologna’, ed äbinädoms me tsyegans, Rusänans, Kroasänans, slovenans, macarans e Rumänans, älofoms kultane as Samaritänan miserik bitöle pöti bundanikün ad seivön, äd as nätäpretan äd as koefapatär, pükis nulik, ed ad vedön dub lüspikots flenöfik, i no-katulanes, trodan. Ün tim et ‘Mezzofanti’ äpenom in bal penedas mödik okik: “Tik ädolon ladäli obik, das ävedoböv sekü def suemükamamedömas nefägik, ad yufön pöfädanis et, kels äliedoms koapo so vemo ledoliko, ed i äneodoms yufi lanik.”</w:t>
      </w:r>
    </w:p>
    <w:p w:rsidR="001E5267" w:rsidRPr="001E5267" w:rsidRDefault="001E5267" w:rsidP="00494739">
      <w:pPr>
        <w:pStyle w:val="af5"/>
        <w:spacing w:before="0" w:beforeAutospacing="0" w:after="0" w:afterAutospacing="0"/>
        <w:ind w:firstLine="284"/>
        <w:jc w:val="both"/>
        <w:rPr>
          <w:lang w:val="en-US"/>
        </w:rPr>
      </w:pPr>
      <w:r w:rsidRPr="001E5267">
        <w:rPr>
          <w:lang w:val="en-US"/>
        </w:rPr>
        <w:t>Bi ‘Mezzofanti’ — leigoäs ‘Origenes’ gretik ün 254 p. Kr. edeadöl — tio neföro ägönom oke slipi düpas plu kilas, äkösömom ad dütön oke ün stil neita se gramats, vödabuks, bibasaitots e se kategabuks pükis nulik neodik, ad kanön yufön balatani alik. Kosäd flenöfik ko fizirs de licin distöfik äneleton leigüpo omi ad lärnön pükis foginänik te de mens nekulivik. Lotidöpans mödik di ‘Bologna’, kels no äplöpons ad rajanön ko dutävans foginänapükik mödik, äbegons pükinolane pö jenets susnumik medami, e so äjenos, das ‘Mezzofanti’ aidönu ädagetom mögis, ad dunön penetis dö gramat e vödastok, ed igo ad lärn</w:t>
      </w:r>
      <w:r w:rsidR="0019732D">
        <w:rPr>
          <w:lang w:val="en-US"/>
        </w:rPr>
        <w:t>ö</w:t>
      </w:r>
      <w:r w:rsidRPr="001E5267">
        <w:rPr>
          <w:lang w:val="en-US"/>
        </w:rPr>
        <w:t xml:space="preserve">n in tid foginänanas et proni verätik vödas. Pas ün yel: 1803 stad monik mana famik ävedon gudikum, sevabo, ven päcälom pö “Stid </w:t>
      </w:r>
      <w:r w:rsidRPr="001E5267">
        <w:rPr>
          <w:lang w:val="en-US"/>
        </w:rPr>
        <w:lastRenderedPageBreak/>
        <w:t>di ‘Bologna’” asä tidal pükas lofüdänik e Grikänapüka. Ün tim et älärnom pükis Pärsänik, Larabänik e Türkäniki.</w:t>
      </w:r>
    </w:p>
    <w:p w:rsidR="001E5267" w:rsidRPr="001E5267" w:rsidRDefault="001E5267" w:rsidP="00494739">
      <w:pPr>
        <w:pStyle w:val="af5"/>
        <w:spacing w:before="0" w:beforeAutospacing="0" w:after="0" w:afterAutospacing="0"/>
        <w:ind w:firstLine="284"/>
        <w:jc w:val="both"/>
        <w:rPr>
          <w:lang w:val="en-US"/>
        </w:rPr>
      </w:pPr>
      <w:r w:rsidRPr="001E5267">
        <w:rPr>
          <w:lang w:val="en-US"/>
        </w:rPr>
        <w:t>Bi om as pükinolan no pebepluöl älabom repüti Yuropik, ‘Napoléon’ I ävipom ad tirädön mani gretik lü ‘Paris’. ‘Mezzofanti’ ärefudom ye lofi nidik at, e sekü neflagiäl stedälik e sekü löf pro lomän e famül okik. Poso mö yels tel ye mifät badik ädrefon omi. Tidajäfüd pükas lofüdänik päfinidon süpiko fa Fransänans, e lemesed omik päläsükon ad kildil uta, keli igetom jünu. Dönu man mödo petomöl ämutom gevön patatidadüpis, ab äkanom näi atos ön mod vo süpädik dugälön oki so vemo in nolavs at asä nolavan süperik. Cifods Fransänik ägevons nu fino mane nobik cali cifa bukema niverik, ed ägebidükons ome boso latikumo lödaspadädi pötik in bumot niverabukema.</w:t>
      </w:r>
    </w:p>
    <w:p w:rsidR="001E5267" w:rsidRPr="001E5267" w:rsidRDefault="001E5267" w:rsidP="00494739">
      <w:pPr>
        <w:pStyle w:val="af5"/>
        <w:spacing w:before="0" w:beforeAutospacing="0" w:after="0" w:afterAutospacing="0"/>
        <w:ind w:firstLine="284"/>
        <w:jc w:val="both"/>
        <w:rPr>
          <w:lang w:val="en-US"/>
        </w:rPr>
      </w:pPr>
      <w:r w:rsidRPr="001E5267">
        <w:rPr>
          <w:lang w:val="en-US"/>
        </w:rPr>
        <w:t>Pö getäv okik se Fransän lü ‘Roma’ ün yel: 1814, ven nämäd Korsikeänana ilefailon, papal mödikosi esuföl: ‘Pius’ VII ästebom in ‘Bologna’ ed ävipom ad logön mani, kel ifiedom fümäliko kol om. Papal äsenälom stunidi dibätik pro kaladanäman balugik ä nenokiälik at, ed ävüdom omi ad lovesumön in ‘Roma’ cali leveütik sekretana propagidakongregata; ab el ‘Mezzofanti’ mükik äbegom papale, ad nedemön promuvi at, bi cal nidik in ‘Roma’ öloveükonöv omi se stil studacema ini runäd lifamoda noidik. ‘Pius’ VII fe ädälälom, ab ädunom pos tim anik ome medamü kardinan-tatasekretan: ‘Consalvi’ lofi ot, ab nensekiko.</w:t>
      </w:r>
    </w:p>
    <w:p w:rsidR="001E5267" w:rsidRPr="001E5267" w:rsidRDefault="001E5267" w:rsidP="00494739">
      <w:pPr>
        <w:pStyle w:val="af5"/>
        <w:spacing w:before="0" w:beforeAutospacing="0" w:after="0" w:afterAutospacing="0"/>
        <w:ind w:firstLine="284"/>
        <w:jc w:val="both"/>
        <w:rPr>
          <w:lang w:val="en-US"/>
        </w:rPr>
      </w:pPr>
      <w:r w:rsidRPr="001E5267">
        <w:rPr>
          <w:lang w:val="en-US"/>
        </w:rPr>
        <w:t>Dönu ‘Mezzofanti’ päcälom as tidal pükas lofüdänik in niver di ‘Bologna’, e pälecedom as ‘il confessore dei forestieri’ (= koefapatär foginänanas). Atans äkömons mö trups gretik, mödo plu ad log</w:t>
      </w:r>
      <w:r w:rsidR="00107148">
        <w:rPr>
          <w:lang w:val="en-US"/>
        </w:rPr>
        <w:t>ö</w:t>
      </w:r>
      <w:r w:rsidRPr="001E5267">
        <w:rPr>
          <w:lang w:val="en-US"/>
        </w:rPr>
        <w:t>n mani famik, ka ad duspatön niverabukemöpi leigo famiki. So ädajonoms okis kronaleson Bayänik: ‘Ludwig’ (1812)</w:t>
      </w:r>
      <w:r w:rsidR="00107148">
        <w:rPr>
          <w:lang w:val="en-US"/>
        </w:rPr>
        <w:t>,</w:t>
      </w:r>
      <w:r w:rsidRPr="001E5267">
        <w:rPr>
          <w:lang w:val="en-US"/>
        </w:rPr>
        <w:t xml:space="preserve"> leson Preusänik: ‘Friedrich Wilhelm’, lampör ‘Franz’ I Lösteräna (181</w:t>
      </w:r>
      <w:r w:rsidR="00107148">
        <w:rPr>
          <w:lang w:val="en-US"/>
        </w:rPr>
        <w:t>9</w:t>
      </w:r>
      <w:r w:rsidRPr="001E5267">
        <w:rPr>
          <w:lang w:val="en-US"/>
        </w:rPr>
        <w:t>), leson Svedänik: ‘Oskar’ (1828), Danänan nolik: ‘Molbech’, e pükavan Deutänik cädik: ‘Friedrich Jacobs</w:t>
      </w:r>
      <w:r w:rsidR="007B716E">
        <w:rPr>
          <w:lang w:val="en-US"/>
        </w:rPr>
        <w:t>’</w:t>
      </w:r>
      <w:r w:rsidRPr="001E5267">
        <w:rPr>
          <w:lang w:val="en-US"/>
        </w:rPr>
        <w:t xml:space="preserve"> de </w:t>
      </w:r>
      <w:r w:rsidR="007B716E">
        <w:rPr>
          <w:lang w:val="en-US"/>
        </w:rPr>
        <w:t>‘</w:t>
      </w:r>
      <w:r w:rsidRPr="001E5267">
        <w:rPr>
          <w:lang w:val="en-US"/>
        </w:rPr>
        <w:t>Gotha’ (1825). Poedan: ‘Lord Byron’ ävedom tidäb omik in Nula-Grikänapük (1823). Nemom eli ‘Mezzofanti’ “pükamilagani, bukemi spatöl ä herold</w:t>
      </w:r>
      <w:r w:rsidR="007B716E">
        <w:rPr>
          <w:lang w:val="en-US"/>
        </w:rPr>
        <w:t>an</w:t>
      </w:r>
      <w:r w:rsidRPr="001E5267">
        <w:rPr>
          <w:lang w:val="en-US"/>
        </w:rPr>
        <w:t>i valanas” e cedom: “el ‘Mezzofanti’ isötom lifön timü bum tüma di ‘Babylon’; binom stunidot veratik, e näi atos nen okplid u rog alseimiks!”</w:t>
      </w:r>
    </w:p>
    <w:p w:rsidR="001E5267" w:rsidRPr="001E5267" w:rsidRDefault="001E5267" w:rsidP="00494739">
      <w:pPr>
        <w:pStyle w:val="af5"/>
        <w:spacing w:before="0" w:beforeAutospacing="0" w:after="0" w:afterAutospacing="0"/>
        <w:ind w:firstLine="284"/>
        <w:jc w:val="both"/>
        <w:rPr>
          <w:lang w:val="en-US"/>
        </w:rPr>
      </w:pPr>
      <w:r w:rsidRPr="001E5267">
        <w:rPr>
          <w:lang w:val="en-US"/>
        </w:rPr>
        <w:t>Ün yel: 1831 elans di ‘Bologna’ äsedons depütäbefi lü ‘Roma’, ad stimodön papali enu pidavälöli: ‘Gregorius’ XVI (1831-1846). ‘Mezzofanti’ äkoikom pö atos, bi äsevoy, das atan ikosädom me spod nätimik ko kardinan büikum: ‘Cappellari’. ‘Gregorius’ äcälom omi sunädo ad protonotaran paostolik, ed ästigädom omi ad fealotädön lü ‘Roma’. Pö naed at kultan neflagiälik äcedom, das ämutom dälälön. Ädagetom lödi in ledom it di ‘Quirinale’: hitüpaledom papalik ettimik. ‘Roma’ äbinon verato top verätik pro pükilöfan nenfenik. Pläamü Tsyinänapük äkanom tuvön us i tida- e geidabukis pro püks seledikum; Tsyinänapüki älärnom ye sunädo dü stebüp pluvigik in ‘Napoli’, kö su el ‘Capo di Monte’ Tsyinänans yunik pädugäloms ad lekredinunans.</w:t>
      </w:r>
    </w:p>
    <w:p w:rsidR="001E5267" w:rsidRPr="001E5267" w:rsidRDefault="001E5267" w:rsidP="00494739">
      <w:pPr>
        <w:pStyle w:val="af5"/>
        <w:spacing w:before="0" w:beforeAutospacing="0" w:after="0" w:afterAutospacing="0"/>
        <w:ind w:firstLine="284"/>
        <w:jc w:val="both"/>
        <w:rPr>
          <w:lang w:val="en-US"/>
        </w:rPr>
      </w:pPr>
      <w:r w:rsidRPr="001E5267">
        <w:rPr>
          <w:lang w:val="en-US"/>
        </w:rPr>
        <w:t>Tü 1833 mayul 15 ‘Mezzofanti’ ävedom cif löpikün bukema patädasotik di ‘Vaticano’ äd i klerätan de ‘San Pietro’. Tü 1838 febul 12 ädagetom diniti kardinana ed ägetom asä titulaglügi eli ‘San Onofrio’ su el ‘Monte Gianicolo’. Dü tim, das ‘Mezzofanti’ äbinom prelatal (1831-1838) änemoy omi suvo eli ‘Monsignore Limosiniere’ (= monsinyor: limunal), bi ägivom dili gretikün lemeseda okik pöfanes</w:t>
      </w:r>
      <w:r w:rsidR="00D9176D">
        <w:rPr>
          <w:lang w:val="en-US"/>
        </w:rPr>
        <w:t>,</w:t>
      </w:r>
      <w:r w:rsidRPr="001E5267">
        <w:rPr>
          <w:lang w:val="en-US"/>
        </w:rPr>
        <w:t xml:space="preserve"> sodas papal it pö promuv mana mu relöfika ad kardinan ämutom dunön pelotis zesüdik demü klotem e konöm oma.</w:t>
      </w:r>
    </w:p>
    <w:p w:rsidR="001E5267" w:rsidRPr="001E5267" w:rsidRDefault="001E5267" w:rsidP="00494739">
      <w:pPr>
        <w:pStyle w:val="af5"/>
        <w:spacing w:before="0" w:beforeAutospacing="0" w:after="0" w:afterAutospacing="0"/>
        <w:ind w:firstLine="284"/>
        <w:jc w:val="both"/>
        <w:rPr>
          <w:lang w:val="en-US"/>
        </w:rPr>
      </w:pPr>
      <w:r w:rsidRPr="001E5267">
        <w:rPr>
          <w:lang w:val="en-US"/>
        </w:rPr>
        <w:t xml:space="preserve">Fredazäli veratik dugäläbs propagida äblümükoms ün tim et pilestimölane: äbenovipoms omi in püks difik 53, e kardinan ädanom alani in pük ot, in kel pilüspikom, ed igo in dialegs, kels pigebons! Näio pamäniotosös, das äfölom konsienöfiküno bligis mödanaedik okik; änemoy omi no nen kod suvo eli ‘santo vivente’ (= saludan liföl). Bligädis täläktik e lanöfikis susvemikis kinikis ifölom </w:t>
      </w:r>
      <w:r w:rsidRPr="001E5267">
        <w:rPr>
          <w:b/>
          <w:bCs/>
          <w:lang w:val="en-US"/>
        </w:rPr>
        <w:t>famafuliko,</w:t>
      </w:r>
      <w:r w:rsidRPr="001E5267">
        <w:rPr>
          <w:lang w:val="en-US"/>
        </w:rPr>
        <w:t xml:space="preserve"> davestigan lifa omik odasevom pas täno lölöfiko, if odemom, das man mu tälenik at äbinom yunao fibilik, ed ämutom sufön dönuamiko malädis vo vemikis! Ven nu yel: 1848 ko voluts sovadik okik, ko lükasasens calala papik: ‘Monsignore Palma’ e ministerana: ‘Rossi’, ed i ko fug papala lü ‘Gaëta’, äkömon, lifäl ela ‘Mezzofanti’ äleläsikon aiplu, jüs luegaflamat äjedon omi ün yanul yela: 1849 sui dolabed ed äblinon ome deadami niliköl omik. Ädeadom, posä idagetom ko devod fäküköl deadölanasakramis saludik, nen gaon alseimik. Vöds lätik omik äbinons: “Vilobs finikön me el stim binonös lü Fat, e lü Son, e lü Saludalanal, e täno spidön ini parad!”</w:t>
      </w:r>
    </w:p>
    <w:p w:rsidR="001E5267" w:rsidRPr="001E5267" w:rsidRDefault="001E5267" w:rsidP="00494739">
      <w:pPr>
        <w:pStyle w:val="af5"/>
        <w:spacing w:before="0" w:beforeAutospacing="0" w:after="0" w:afterAutospacing="0"/>
        <w:ind w:firstLine="284"/>
        <w:jc w:val="both"/>
        <w:rPr>
          <w:lang w:val="en-US"/>
        </w:rPr>
      </w:pPr>
      <w:r w:rsidRPr="001E5267">
        <w:rPr>
          <w:lang w:val="en-US"/>
        </w:rPr>
        <w:lastRenderedPageBreak/>
        <w:t xml:space="preserve">Levolutaministeran ettimik: ‘Gherardi’ ästetom oki klieniki ad büedön sepülön kardinani ko stim “repüblikik”. Röletans ädeimons atosi, ed äblinons veadi talik mana gretik ün neit primöl tü d. 17id mäzula in sepülamagoläd smalik ä stilik lü titulaglüg omik: ‘San Onofrio’, kö päsepülom flanü poedan lefamik: ‘Torquato Tasso’ († 1595). Maboinaplatot balugik ätegon sepüli, e pas ün yel: 1885 mebamal digädik pälöbumon pro pestimodölan, ab leigüpo sark i pämaifükon büdü kardinan: ‘Parocchi’ († 1903), as valemavikaral papala, komü depütäbef dinitanas klerik e volädikas, ad moükön sagädi sis yels mödik pipaköli. Ipakoy sevabo sagädi, das bü sarkam de fun kap pidesumon, ad sufükön breini ela ‘Mezzofanti’ xame sananik. Ab nu äklülikos, das pos yels 36 fun lölik, kel vo no pibainon, nog äbinon </w:t>
      </w:r>
      <w:r w:rsidRPr="001E5267">
        <w:rPr>
          <w:b/>
          <w:bCs/>
          <w:lang w:val="en-US"/>
        </w:rPr>
        <w:t>nenviodik!</w:t>
      </w:r>
    </w:p>
    <w:p w:rsidR="001E5267" w:rsidRPr="001E5267" w:rsidRDefault="001E5267" w:rsidP="00494739">
      <w:pPr>
        <w:pStyle w:val="af5"/>
        <w:spacing w:before="0" w:beforeAutospacing="0" w:after="0" w:afterAutospacing="0"/>
        <w:ind w:firstLine="284"/>
        <w:jc w:val="both"/>
        <w:rPr>
          <w:lang w:val="en-US"/>
        </w:rPr>
      </w:pPr>
      <w:r w:rsidRPr="001E5267">
        <w:rPr>
          <w:lang w:val="en-US"/>
        </w:rPr>
        <w:t>Balan lifibepenanas kardinana: ‘C. W. Russel’ äkonletom ün 1858 temunodis go konfidovikis tefü gred nedöfa me kel pükinolan mugretik äbemastom pükis balatik; tefü atos nunom sökölosi</w:t>
      </w:r>
      <w:r w:rsidR="00D9176D">
        <w:rPr>
          <w:rStyle w:val="afb"/>
          <w:lang w:val="en-US"/>
        </w:rPr>
        <w:footnoteReference w:id="118"/>
      </w:r>
      <w:r w:rsidRPr="001E5267">
        <w:rPr>
          <w:lang w:val="en-US"/>
        </w:rPr>
        <w:t>:</w:t>
      </w:r>
    </w:p>
    <w:p w:rsidR="001E5267" w:rsidRPr="001E5267" w:rsidRDefault="001E5267" w:rsidP="00494739">
      <w:pPr>
        <w:pStyle w:val="af5"/>
        <w:spacing w:before="0" w:beforeAutospacing="0" w:after="0" w:afterAutospacing="0"/>
        <w:ind w:firstLine="284"/>
        <w:jc w:val="both"/>
        <w:rPr>
          <w:lang w:val="en-US"/>
        </w:rPr>
      </w:pPr>
      <w:r w:rsidRPr="001E5267">
        <w:rPr>
          <w:lang w:val="en-US"/>
        </w:rPr>
        <w:t>1. Püks, kelis ‘Mezzofanti’ äspikom ko kurat süperik, äbinons: hebrey, hebre</w:t>
      </w:r>
      <w:r w:rsidR="00D52BAD">
        <w:rPr>
          <w:lang w:val="en-US"/>
        </w:rPr>
        <w:t>y</w:t>
      </w:r>
      <w:r w:rsidRPr="001E5267">
        <w:rPr>
          <w:lang w:val="en-US"/>
        </w:rPr>
        <w:t xml:space="preserve"> rabinanik, Larabänapük, kaldey, koptapük, larmeniy (vönik e nulik), Pärsänapük, Türkänap</w:t>
      </w:r>
      <w:r w:rsidR="00D52BAD">
        <w:rPr>
          <w:lang w:val="en-US"/>
        </w:rPr>
        <w:t>ü</w:t>
      </w:r>
      <w:r w:rsidRPr="001E5267">
        <w:rPr>
          <w:lang w:val="en-US"/>
        </w:rPr>
        <w:t>k, Lalbanänapük, maltey, Grikänapük (vönik e nulik), latin, Litaliyänapük, Spanyänapük, Portugänapük, Fransänapük, Deutänapük, Svedänapük, Danänapük, Nedänapük, Flanänapük, Li</w:t>
      </w:r>
      <w:r w:rsidR="0083556B">
        <w:rPr>
          <w:lang w:val="en-US"/>
        </w:rPr>
        <w:t>n</w:t>
      </w:r>
      <w:r w:rsidRPr="001E5267">
        <w:rPr>
          <w:lang w:val="en-US"/>
        </w:rPr>
        <w:t>glänapük, Lilüränapük, Rusänapük, Polänapük, tsyeg, macar (Macaränapük), tsyin (Tsyinänapük); fovo: süriy, geet, lamhariy, Hindostänapük, gusratiy (bal pükas Lindänik), bask, Valagänapük, Kalifornänapük; 2. püks, kelis äspikom seledikumo e läs lölöfiko, äbinons: kurd, grusiy, Särbänapük, bulgar, pük ziganas, dialeg in topäd di ‘Pegu’ paspiköl, gaal, Langolänapük, Mäxikänapük, Cilänapük, Peruvänapük; 3. püks, kelis äspikom nelölöfiko, äbinons: singal, Birmänapük, Yapänapük, Lireyänapük, gael, delever, coipev; 4. püks, kelis istudom te se buks, äbinons: sanskrit, maläy, Tonkänapük, lap, ruten, Frisänapük, latviy, Kotsyintsyinänapük, tibät, lislad, kornig (dialeg kältik in topäd di ‘Cornwall’), kitsyuv (pük länan</w:t>
      </w:r>
      <w:r w:rsidR="00D52BAD">
        <w:rPr>
          <w:lang w:val="en-US"/>
        </w:rPr>
        <w:t>a</w:t>
      </w:r>
      <w:r w:rsidRPr="001E5267">
        <w:rPr>
          <w:lang w:val="en-US"/>
        </w:rPr>
        <w:t>s vönik Peruväna). Lü ats dialegs nemu 50 pükas at nog dutons, kelis äspikom skilädiko.</w:t>
      </w:r>
    </w:p>
    <w:p w:rsidR="001E5267" w:rsidRPr="001E5267" w:rsidRDefault="001E5267" w:rsidP="00494739">
      <w:pPr>
        <w:pStyle w:val="af5"/>
        <w:spacing w:before="0" w:beforeAutospacing="0" w:after="0" w:afterAutospacing="0"/>
        <w:ind w:firstLine="284"/>
        <w:jc w:val="both"/>
        <w:rPr>
          <w:lang w:val="en-US"/>
        </w:rPr>
      </w:pPr>
      <w:r w:rsidRPr="001E5267">
        <w:rPr>
          <w:lang w:val="en-US"/>
        </w:rPr>
        <w:t>Ad säk, vio kardinan: ‘Mezzofanti’ äfägom, ad lasumön ini mem susvemik omik pükis so mödikis, om it ägevom gespiki sököl: “Lecedob pükatäleni, asä legivoti patik Goda, kel ägivom obe lilamafägi mu feiniki pro püks, sodas liläm obik fanäd</w:t>
      </w:r>
      <w:r w:rsidR="0028618E">
        <w:rPr>
          <w:lang w:val="en-US"/>
        </w:rPr>
        <w:t>o</w:t>
      </w:r>
      <w:r w:rsidRPr="001E5267">
        <w:rPr>
          <w:lang w:val="en-US"/>
        </w:rPr>
        <w:t>n e memidon go kuratiko toni alik se mud votana. God: Söl ägivom obe näi at spikämis so blegülovikis ä lobediälikis, das äkanob givodön kuratiko vödi alik, si! silabi alik. Ägivom obe memäli levemo konfidoviki, dub kel vöd pelilöl u pereidöl pädakipon laidio, e fino nog fäg</w:t>
      </w:r>
      <w:r>
        <w:rPr>
          <w:lang w:val="en-US"/>
        </w:rPr>
        <w:t>i</w:t>
      </w:r>
      <w:r w:rsidRPr="001E5267">
        <w:rPr>
          <w:lang w:val="en-US"/>
        </w:rPr>
        <w:t>, ad suemön nentöbo binodi ninedik püka balatik.”</w:t>
      </w:r>
    </w:p>
    <w:p w:rsidR="001E5267" w:rsidRPr="00FB0882" w:rsidRDefault="001E5267" w:rsidP="00494739">
      <w:pPr>
        <w:pStyle w:val="af5"/>
        <w:spacing w:before="0" w:beforeAutospacing="0" w:after="0" w:afterAutospacing="0"/>
        <w:ind w:firstLine="284"/>
        <w:jc w:val="both"/>
        <w:rPr>
          <w:lang w:val="en-US"/>
        </w:rPr>
      </w:pPr>
      <w:r w:rsidRPr="00FB0882">
        <w:rPr>
          <w:lang w:val="en-US"/>
        </w:rPr>
        <w:t>Fümo i siso mens mödik ejonülons okis asä pükavanis e pükinolanis süperikis. K</w:t>
      </w:r>
      <w:r w:rsidR="0028618E">
        <w:rPr>
          <w:lang w:val="en-US"/>
        </w:rPr>
        <w:t>an</w:t>
      </w:r>
      <w:r w:rsidRPr="00FB0882">
        <w:rPr>
          <w:lang w:val="en-US"/>
        </w:rPr>
        <w:t xml:space="preserve">oy jonön ön tef balid datuvali Vpa: ‘Johann Martin Schleyer’ († 1912 gustul 16), dö kel pämäniotos, das “estudom” bo pükis 88. Jenöfo in bukem omik lebuks pükik dö degtelats mödik pükas difik äposbinons! I eli ‘Ludwig Schütz’ ün yel: 1940 tö ‘Frankfurt am Main’ edeadöli eküpälükoy, kel ma sag ebejäfom ünü lif nolik lunik ä nentupik pükis difik plu 200, mani kelik äläramenoy, flanaü tat e privatan, aidönu jü deadam omik, ad tuvedön vödemis seledik, — ab jünu nonikan pükinolanas </w:t>
      </w:r>
      <w:r w:rsidRPr="00FB0882">
        <w:rPr>
          <w:b/>
          <w:bCs/>
          <w:lang w:val="en-US"/>
        </w:rPr>
        <w:t>espikom</w:t>
      </w:r>
      <w:r w:rsidRPr="00FB0882">
        <w:rPr>
          <w:lang w:val="en-US"/>
        </w:rPr>
        <w:t xml:space="preserve"> jenöfo kleiliko e verätiko mödoti mödo gretikumi, ka degtelati plunätöfik pükas difik. Atos äbleibon pebüdakipön jünu te pro letälen ela ‘Mezzofanti’ plödakösömiko zilika e lä atos ai ko neflagiäl nobikün äbitiköla.</w:t>
      </w:r>
    </w:p>
    <w:p w:rsidR="001E5267" w:rsidRPr="00FB0882" w:rsidRDefault="001E5267" w:rsidP="00494739">
      <w:pPr>
        <w:pStyle w:val="af5"/>
        <w:spacing w:before="60" w:beforeAutospacing="0" w:after="0" w:afterAutospacing="0"/>
        <w:jc w:val="right"/>
        <w:rPr>
          <w:lang w:val="en-US"/>
        </w:rPr>
      </w:pPr>
      <w:r w:rsidRPr="00FB0882">
        <w:rPr>
          <w:sz w:val="20"/>
          <w:szCs w:val="20"/>
          <w:lang w:val="en-US"/>
        </w:rPr>
        <w:t xml:space="preserve">Se </w:t>
      </w:r>
      <w:r w:rsidRPr="00FB0882">
        <w:rPr>
          <w:i/>
          <w:iCs/>
          <w:sz w:val="20"/>
          <w:szCs w:val="20"/>
          <w:lang w:val="en-US"/>
        </w:rPr>
        <w:t>Volapükagased pro Nedänapükans</w:t>
      </w:r>
      <w:r w:rsidRPr="00FB0882">
        <w:rPr>
          <w:sz w:val="20"/>
          <w:szCs w:val="20"/>
          <w:lang w:val="en-US"/>
        </w:rPr>
        <w:t>. 1949. Pads: 11—12, 15—16, 19—20, 21—22.</w:t>
      </w:r>
    </w:p>
    <w:p w:rsidR="001E5267" w:rsidRPr="00DF01FD" w:rsidRDefault="001E5267" w:rsidP="00D12425">
      <w:pPr>
        <w:spacing w:before="360"/>
        <w:jc w:val="center"/>
        <w:outlineLvl w:val="1"/>
        <w:rPr>
          <w:rFonts w:ascii="Times New Roman" w:hAnsi="Times New Roman"/>
          <w:b/>
        </w:rPr>
      </w:pPr>
      <w:bookmarkStart w:id="1645" w:name="ceds_XXVI"/>
      <w:bookmarkStart w:id="1646" w:name="_Toc471468767"/>
      <w:bookmarkStart w:id="1647" w:name="_Toc475661370"/>
      <w:bookmarkStart w:id="1648" w:name="_Toc475662311"/>
      <w:bookmarkEnd w:id="1645"/>
      <w:r w:rsidRPr="00216D6B">
        <w:rPr>
          <w:rFonts w:ascii="Times New Roman" w:hAnsi="Times New Roman"/>
          <w:b/>
          <w:highlight w:val="green"/>
        </w:rPr>
        <w:t>CEDS E TIKODS.</w:t>
      </w:r>
      <w:bookmarkEnd w:id="1646"/>
      <w:bookmarkEnd w:id="1647"/>
      <w:bookmarkEnd w:id="1648"/>
    </w:p>
    <w:p w:rsidR="001E5267" w:rsidRDefault="001E5267" w:rsidP="00464E26">
      <w:pPr>
        <w:ind w:firstLine="284"/>
        <w:jc w:val="both"/>
        <w:rPr>
          <w:rFonts w:ascii="Times New Roman" w:hAnsi="Times New Roman"/>
        </w:rPr>
      </w:pPr>
      <w:bookmarkStart w:id="1649" w:name="Spurgeon"/>
      <w:bookmarkEnd w:id="1649"/>
      <w:r>
        <w:rPr>
          <w:rFonts w:ascii="Times New Roman" w:hAnsi="Times New Roman"/>
        </w:rPr>
        <w:t>Vol, in kel val jenonöv ebo fasiliko, binonöv cilacem gudik, ab no voböp pro mans.</w:t>
      </w:r>
    </w:p>
    <w:p w:rsidR="001E5267" w:rsidRDefault="001E5267" w:rsidP="00DF01FD">
      <w:pPr>
        <w:jc w:val="right"/>
        <w:rPr>
          <w:rFonts w:ascii="Times New Roman" w:hAnsi="Times New Roman"/>
        </w:rPr>
      </w:pPr>
      <w:r>
        <w:rPr>
          <w:rFonts w:ascii="Times New Roman" w:hAnsi="Times New Roman"/>
        </w:rPr>
        <w:t>‘Spurgeon’.</w:t>
      </w:r>
    </w:p>
    <w:p w:rsidR="001E5267" w:rsidRDefault="001E5267" w:rsidP="00464E26">
      <w:pPr>
        <w:ind w:firstLine="284"/>
        <w:jc w:val="both"/>
        <w:rPr>
          <w:rFonts w:ascii="Times New Roman" w:hAnsi="Times New Roman"/>
        </w:rPr>
      </w:pPr>
      <w:bookmarkStart w:id="1650" w:name="Laurillard"/>
      <w:bookmarkEnd w:id="1650"/>
      <w:r>
        <w:rPr>
          <w:rFonts w:ascii="Times New Roman" w:hAnsi="Times New Roman"/>
        </w:rPr>
        <w:t>No vedükolöd lifi olik lügamalekümi, ab i no sütalidüli!</w:t>
      </w:r>
    </w:p>
    <w:p w:rsidR="001E5267" w:rsidRDefault="001E5267" w:rsidP="00DF01FD">
      <w:pPr>
        <w:jc w:val="right"/>
        <w:rPr>
          <w:rFonts w:ascii="Times New Roman" w:hAnsi="Times New Roman"/>
        </w:rPr>
      </w:pPr>
      <w:r>
        <w:rPr>
          <w:rFonts w:ascii="Times New Roman" w:hAnsi="Times New Roman"/>
        </w:rPr>
        <w:t>‘Laurillard’.</w:t>
      </w:r>
    </w:p>
    <w:p w:rsidR="001E5267" w:rsidRDefault="001E5267" w:rsidP="00464E26">
      <w:pPr>
        <w:ind w:firstLine="284"/>
        <w:jc w:val="both"/>
        <w:rPr>
          <w:rFonts w:ascii="Times New Roman" w:hAnsi="Times New Roman"/>
        </w:rPr>
      </w:pPr>
      <w:bookmarkStart w:id="1651" w:name="Roland_II"/>
      <w:bookmarkEnd w:id="1651"/>
      <w:r>
        <w:rPr>
          <w:rFonts w:ascii="Times New Roman" w:hAnsi="Times New Roman"/>
        </w:rPr>
        <w:t>Heroed veratik binon: lelogön lifi, soäsä binon, e täno ga löfön oni.</w:t>
      </w:r>
    </w:p>
    <w:p w:rsidR="001E5267" w:rsidRPr="0062556F" w:rsidRDefault="001E5267" w:rsidP="00DF01FD">
      <w:pPr>
        <w:jc w:val="right"/>
        <w:rPr>
          <w:rFonts w:ascii="Times New Roman" w:hAnsi="Times New Roman"/>
          <w:lang w:val="fr-FR"/>
        </w:rPr>
      </w:pPr>
      <w:r w:rsidRPr="0062556F">
        <w:rPr>
          <w:rFonts w:ascii="Times New Roman" w:hAnsi="Times New Roman"/>
          <w:lang w:val="fr-FR"/>
        </w:rPr>
        <w:t>‘Romain Roland’.</w:t>
      </w:r>
    </w:p>
    <w:p w:rsidR="001E5267" w:rsidRDefault="001E5267" w:rsidP="00464E26">
      <w:pPr>
        <w:ind w:firstLine="284"/>
        <w:jc w:val="both"/>
        <w:rPr>
          <w:rFonts w:ascii="Times New Roman" w:hAnsi="Times New Roman"/>
        </w:rPr>
      </w:pPr>
      <w:bookmarkStart w:id="1652" w:name="Knoppers"/>
      <w:bookmarkEnd w:id="1652"/>
      <w:r w:rsidRPr="0062556F">
        <w:rPr>
          <w:rFonts w:ascii="Times New Roman" w:hAnsi="Times New Roman"/>
          <w:lang w:val="fr-FR"/>
        </w:rPr>
        <w:lastRenderedPageBreak/>
        <w:t xml:space="preserve">Cils valik binons diamoins. </w:t>
      </w:r>
      <w:r>
        <w:rPr>
          <w:rFonts w:ascii="Times New Roman" w:hAnsi="Times New Roman"/>
        </w:rPr>
        <w:t>Ab no pals valik binons diamoinigleinans.</w:t>
      </w:r>
    </w:p>
    <w:p w:rsidR="001E5267" w:rsidRDefault="001E5267" w:rsidP="00DF01FD">
      <w:pPr>
        <w:jc w:val="right"/>
        <w:rPr>
          <w:rFonts w:ascii="Times New Roman" w:hAnsi="Times New Roman"/>
        </w:rPr>
      </w:pPr>
      <w:r>
        <w:rPr>
          <w:rFonts w:ascii="Times New Roman" w:hAnsi="Times New Roman"/>
        </w:rPr>
        <w:t>‘Knoppers’.</w:t>
      </w:r>
    </w:p>
    <w:p w:rsidR="001E5267" w:rsidRDefault="001E5267" w:rsidP="00DF01FD">
      <w:pPr>
        <w:ind w:firstLine="284"/>
        <w:jc w:val="both"/>
        <w:rPr>
          <w:rFonts w:ascii="Times New Roman" w:hAnsi="Times New Roman"/>
        </w:rPr>
      </w:pPr>
      <w:r>
        <w:rPr>
          <w:rFonts w:ascii="Times New Roman" w:hAnsi="Times New Roman"/>
        </w:rPr>
        <w:t>Steifolöd ad deidön släni, ed obleibon lifön; zedolöd oni, ed odeadon me deadam natöfik!</w:t>
      </w:r>
    </w:p>
    <w:p w:rsidR="001E5267" w:rsidRDefault="001E5267" w:rsidP="00DF01FD">
      <w:pPr>
        <w:ind w:firstLine="284"/>
        <w:jc w:val="both"/>
        <w:rPr>
          <w:rFonts w:ascii="Times New Roman" w:hAnsi="Times New Roman"/>
        </w:rPr>
      </w:pPr>
    </w:p>
    <w:p w:rsidR="001E5267" w:rsidRDefault="001E5267" w:rsidP="00D12425">
      <w:pPr>
        <w:ind w:firstLine="284"/>
        <w:jc w:val="both"/>
        <w:rPr>
          <w:rFonts w:ascii="Times New Roman" w:hAnsi="Times New Roman"/>
        </w:rPr>
      </w:pPr>
      <w:r>
        <w:rPr>
          <w:rFonts w:ascii="Times New Roman" w:hAnsi="Times New Roman"/>
        </w:rPr>
        <w:t>Dred petuüköl maifükon yani däspera.</w:t>
      </w:r>
    </w:p>
    <w:p w:rsidR="001E5267" w:rsidRDefault="001E5267" w:rsidP="00DF01FD">
      <w:pPr>
        <w:ind w:firstLine="284"/>
        <w:jc w:val="both"/>
        <w:rPr>
          <w:rFonts w:ascii="Times New Roman" w:hAnsi="Times New Roman"/>
        </w:rPr>
      </w:pPr>
    </w:p>
    <w:p w:rsidR="001E5267" w:rsidRDefault="001E5267" w:rsidP="00DF01FD">
      <w:pPr>
        <w:ind w:firstLine="284"/>
        <w:jc w:val="both"/>
        <w:rPr>
          <w:rFonts w:ascii="Times New Roman" w:hAnsi="Times New Roman"/>
        </w:rPr>
      </w:pPr>
      <w:r>
        <w:rPr>
          <w:rFonts w:ascii="Times New Roman" w:hAnsi="Times New Roman"/>
        </w:rPr>
        <w:t>Beg bal pafölon gudikumo, ka büds deg.</w:t>
      </w:r>
    </w:p>
    <w:p w:rsidR="001E5267" w:rsidRDefault="001E5267" w:rsidP="00DF01FD">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194</w:t>
      </w:r>
      <w:r>
        <w:rPr>
          <w:rFonts w:ascii="Times New Roman" w:hAnsi="Times New Roman"/>
          <w:sz w:val="20"/>
          <w:szCs w:val="20"/>
        </w:rPr>
        <w:t>9</w:t>
      </w:r>
      <w:r w:rsidRPr="002718F9">
        <w:rPr>
          <w:rFonts w:ascii="Times New Roman" w:hAnsi="Times New Roman"/>
          <w:sz w:val="20"/>
          <w:szCs w:val="20"/>
        </w:rPr>
        <w:t xml:space="preserve">. Pad: </w:t>
      </w:r>
      <w:r>
        <w:rPr>
          <w:rFonts w:ascii="Times New Roman" w:hAnsi="Times New Roman"/>
          <w:sz w:val="20"/>
          <w:szCs w:val="20"/>
        </w:rPr>
        <w:t>12</w:t>
      </w:r>
      <w:r w:rsidRPr="002718F9">
        <w:rPr>
          <w:rFonts w:ascii="Times New Roman" w:hAnsi="Times New Roman"/>
          <w:sz w:val="20"/>
          <w:szCs w:val="20"/>
        </w:rPr>
        <w:t>.</w:t>
      </w:r>
    </w:p>
    <w:p w:rsidR="001E5267" w:rsidRPr="001D424D" w:rsidRDefault="001E5267" w:rsidP="00D12425">
      <w:pPr>
        <w:spacing w:before="360"/>
        <w:jc w:val="center"/>
        <w:outlineLvl w:val="1"/>
        <w:rPr>
          <w:rFonts w:ascii="Times New Roman" w:hAnsi="Times New Roman"/>
          <w:b/>
        </w:rPr>
      </w:pPr>
      <w:bookmarkStart w:id="1653" w:name="nuns_LXXIV"/>
      <w:bookmarkStart w:id="1654" w:name="_Toc471468768"/>
      <w:bookmarkStart w:id="1655" w:name="_Toc475661371"/>
      <w:bookmarkStart w:id="1656" w:name="_Toc475662312"/>
      <w:bookmarkEnd w:id="1653"/>
      <w:r w:rsidRPr="00216D6B">
        <w:rPr>
          <w:rFonts w:ascii="Times New Roman" w:hAnsi="Times New Roman"/>
          <w:b/>
          <w:highlight w:val="green"/>
        </w:rPr>
        <w:t>NUNS.</w:t>
      </w:r>
      <w:bookmarkEnd w:id="1654"/>
      <w:bookmarkEnd w:id="1655"/>
      <w:bookmarkEnd w:id="1656"/>
    </w:p>
    <w:p w:rsidR="001E5267" w:rsidRDefault="001E5267" w:rsidP="00464E26">
      <w:pPr>
        <w:ind w:firstLine="284"/>
        <w:jc w:val="both"/>
        <w:rPr>
          <w:rFonts w:ascii="Times New Roman" w:hAnsi="Times New Roman"/>
        </w:rPr>
      </w:pPr>
      <w:r>
        <w:rPr>
          <w:rFonts w:ascii="Times New Roman" w:hAnsi="Times New Roman"/>
        </w:rPr>
        <w:t>Me dalebüd balid oka cifal: ‘Jakob Sprenger’ ecälom söli: ‘Prof. Dr. Albert Sleumer’ ad stimacifal Vpanefa. Redak lofon stimacifale benovipis ladöfikün oka demü sikot at, e spelon, das okanom duinön i in dinit at nog mödikosi gönü Volapük. Dalomös nog belifön, das menef fino odasevon, das valemapük bal saidon, e das kludo no binos zesüdik, das labobs näi Volapük nog valemapükis so mödikis!</w:t>
      </w:r>
    </w:p>
    <w:p w:rsidR="001E5267" w:rsidRDefault="001E5267" w:rsidP="00464E26">
      <w:pPr>
        <w:ind w:firstLine="284"/>
        <w:jc w:val="both"/>
        <w:rPr>
          <w:rFonts w:ascii="Times New Roman" w:hAnsi="Times New Roman"/>
        </w:rPr>
      </w:pPr>
      <w:r>
        <w:rPr>
          <w:rFonts w:ascii="Times New Roman" w:hAnsi="Times New Roman"/>
        </w:rPr>
        <w:t>Fredükos obis, das kanobs lasumön ini gased obsik primi lifajenotema fa stimacifal pelautöla pükinolana famik: ‘Mezzofanti’.</w:t>
      </w:r>
    </w:p>
    <w:p w:rsidR="00216D6B" w:rsidRDefault="00216D6B" w:rsidP="00464E26">
      <w:pPr>
        <w:ind w:firstLine="284"/>
        <w:jc w:val="both"/>
        <w:rPr>
          <w:rFonts w:ascii="Times New Roman" w:hAnsi="Times New Roman"/>
        </w:rPr>
      </w:pPr>
    </w:p>
    <w:p w:rsidR="001E5267" w:rsidRPr="0062556F" w:rsidRDefault="001E5267" w:rsidP="00464E26">
      <w:pPr>
        <w:ind w:firstLine="284"/>
        <w:jc w:val="both"/>
        <w:rPr>
          <w:rFonts w:ascii="Times New Roman" w:hAnsi="Times New Roman"/>
          <w:lang w:val="fr-FR"/>
        </w:rPr>
      </w:pPr>
      <w:bookmarkStart w:id="1657" w:name="maqks_XLIII"/>
      <w:bookmarkEnd w:id="1657"/>
      <w:r w:rsidRPr="0062556F">
        <w:rPr>
          <w:rFonts w:ascii="Times New Roman" w:hAnsi="Times New Roman"/>
          <w:lang w:val="fr-FR"/>
        </w:rPr>
        <w:t>Peselons ünü foldil 1</w:t>
      </w:r>
      <w:r w:rsidRPr="0062556F">
        <w:rPr>
          <w:rFonts w:ascii="Times New Roman" w:hAnsi="Times New Roman"/>
          <w:vertAlign w:val="superscript"/>
          <w:lang w:val="fr-FR"/>
        </w:rPr>
        <w:t>id</w:t>
      </w:r>
      <w:r w:rsidRPr="0062556F">
        <w:rPr>
          <w:rFonts w:ascii="Times New Roman" w:hAnsi="Times New Roman"/>
          <w:lang w:val="fr-FR"/>
        </w:rPr>
        <w:t xml:space="preserve"> yela: 1949 Vpamäks 1000.</w:t>
      </w:r>
    </w:p>
    <w:p w:rsidR="001E5267" w:rsidRDefault="001E5267" w:rsidP="001D424D">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194</w:t>
      </w:r>
      <w:r>
        <w:rPr>
          <w:rFonts w:ascii="Times New Roman" w:hAnsi="Times New Roman"/>
          <w:sz w:val="20"/>
          <w:szCs w:val="20"/>
        </w:rPr>
        <w:t>9</w:t>
      </w:r>
      <w:r w:rsidRPr="002718F9">
        <w:rPr>
          <w:rFonts w:ascii="Times New Roman" w:hAnsi="Times New Roman"/>
          <w:sz w:val="20"/>
          <w:szCs w:val="20"/>
        </w:rPr>
        <w:t xml:space="preserve">. Pad: </w:t>
      </w:r>
      <w:r>
        <w:rPr>
          <w:rFonts w:ascii="Times New Roman" w:hAnsi="Times New Roman"/>
          <w:sz w:val="20"/>
          <w:szCs w:val="20"/>
        </w:rPr>
        <w:t>12</w:t>
      </w:r>
      <w:r w:rsidRPr="002718F9">
        <w:rPr>
          <w:rFonts w:ascii="Times New Roman" w:hAnsi="Times New Roman"/>
          <w:sz w:val="20"/>
          <w:szCs w:val="20"/>
        </w:rPr>
        <w:t>.</w:t>
      </w:r>
    </w:p>
    <w:p w:rsidR="001E5267" w:rsidRPr="00425FF3" w:rsidRDefault="00444FA2" w:rsidP="00D12425">
      <w:pPr>
        <w:spacing w:before="360"/>
        <w:jc w:val="center"/>
        <w:outlineLvl w:val="1"/>
        <w:rPr>
          <w:rFonts w:ascii="Times New Roman" w:hAnsi="Times New Roman"/>
          <w:b/>
        </w:rPr>
      </w:pPr>
      <w:bookmarkStart w:id="1658" w:name="jen_XVIII"/>
      <w:bookmarkStart w:id="1659" w:name="_Toc471468769"/>
      <w:bookmarkStart w:id="1660" w:name="_Toc475661372"/>
      <w:bookmarkStart w:id="1661" w:name="_Toc475662313"/>
      <w:bookmarkEnd w:id="1658"/>
      <w:r w:rsidRPr="000F466E">
        <w:rPr>
          <w:rFonts w:ascii="Times New Roman" w:hAnsi="Times New Roman"/>
          <w:b/>
          <w:highlight w:val="green"/>
        </w:rPr>
        <w:t>LIFAJENÄD BREFIK CIFALA: ‘JAKOB SPRENGER’</w:t>
      </w:r>
      <w:bookmarkEnd w:id="1659"/>
      <w:bookmarkEnd w:id="1660"/>
      <w:bookmarkEnd w:id="1661"/>
      <w:r w:rsidRPr="000F466E">
        <w:rPr>
          <w:rFonts w:ascii="Times New Roman" w:hAnsi="Times New Roman"/>
          <w:b/>
          <w:highlight w:val="green"/>
        </w:rPr>
        <w:t>.</w:t>
      </w:r>
    </w:p>
    <w:p w:rsidR="001E5267" w:rsidRPr="00FB0882" w:rsidRDefault="00764A79" w:rsidP="00425FF3">
      <w:pPr>
        <w:pStyle w:val="af5"/>
        <w:spacing w:before="0" w:beforeAutospacing="0" w:after="0" w:afterAutospacing="0"/>
        <w:ind w:firstLine="284"/>
        <w:jc w:val="both"/>
        <w:rPr>
          <w:lang w:val="en-US"/>
        </w:rPr>
      </w:pPr>
      <w:r>
        <w:rPr>
          <w:noProof/>
        </w:rPr>
        <w:pict>
          <v:shape id="_x0000_s1032" type="#_x0000_t202" style="position:absolute;left:0;text-align:left;margin-left:1.5pt;margin-top:192.15pt;width:134.6pt;height:39.45pt;z-index:-251652096" wrapcoords="-121 0 -121 21000 21600 21000 21600 0 -121 0" stroked="f">
            <v:textbox style="mso-next-textbox:#_x0000_s1032" inset=".5mm,.3mm,.5mm,.3mm">
              <w:txbxContent>
                <w:p w:rsidR="00723437" w:rsidRDefault="00723437" w:rsidP="00A9763E">
                  <w:pPr>
                    <w:jc w:val="center"/>
                    <w:rPr>
                      <w:rFonts w:ascii="Times New Roman" w:hAnsi="Times New Roman"/>
                      <w:sz w:val="22"/>
                      <w:szCs w:val="22"/>
                    </w:rPr>
                  </w:pPr>
                  <w:r w:rsidRPr="00A9763E">
                    <w:rPr>
                      <w:rFonts w:ascii="Times New Roman" w:hAnsi="Times New Roman"/>
                      <w:sz w:val="22"/>
                      <w:szCs w:val="22"/>
                    </w:rPr>
                    <w:t>‘Jakob Sprenger’.</w:t>
                  </w:r>
                </w:p>
                <w:p w:rsidR="00723437" w:rsidRPr="00A9763E" w:rsidRDefault="00723437" w:rsidP="00A9763E">
                  <w:pPr>
                    <w:jc w:val="center"/>
                    <w:rPr>
                      <w:rFonts w:ascii="Times New Roman" w:hAnsi="Times New Roman"/>
                      <w:sz w:val="22"/>
                      <w:szCs w:val="22"/>
                    </w:rPr>
                  </w:pPr>
                  <w:r>
                    <w:rPr>
                      <w:rFonts w:ascii="Times New Roman" w:hAnsi="Times New Roman"/>
                      <w:sz w:val="22"/>
                      <w:szCs w:val="22"/>
                    </w:rPr>
                    <w:t>Cifal Volapükanefa.</w:t>
                  </w:r>
                </w:p>
              </w:txbxContent>
            </v:textbox>
            <w10:wrap type="tight"/>
          </v:shape>
        </w:pict>
      </w:r>
      <w:r w:rsidR="00A9763E">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-718</wp:posOffset>
            </wp:positionV>
            <wp:extent cx="1682530" cy="2337684"/>
            <wp:effectExtent l="19050" t="0" r="0" b="0"/>
            <wp:wrapSquare wrapText="bothSides"/>
            <wp:docPr id="4" name="Рисунок 3" descr="Sprenger_4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enger_49_4.jpg"/>
                    <pic:cNvPicPr/>
                  </pic:nvPicPr>
                  <pic:blipFill>
                    <a:blip r:embed="rId13" cstate="print"/>
                    <a:stretch>
                      <a:fillRect/>
                    </a:stretch>
                  </pic:blipFill>
                  <pic:spPr>
                    <a:xfrm>
                      <a:off x="0" y="0"/>
                      <a:ext cx="1682530" cy="2337684"/>
                    </a:xfrm>
                    <a:prstGeom prst="rect">
                      <a:avLst/>
                    </a:prstGeom>
                  </pic:spPr>
                </pic:pic>
              </a:graphicData>
            </a:graphic>
          </wp:anchor>
        </w:drawing>
      </w:r>
      <w:r w:rsidR="001E5267" w:rsidRPr="00FB0882">
        <w:rPr>
          <w:lang w:val="en-US"/>
        </w:rPr>
        <w:t>Cifal nuik Vpanefa: ‘Jakob Sprenger’ pämotom tü d. 8id mayu</w:t>
      </w:r>
      <w:r w:rsidR="00444FA2">
        <w:rPr>
          <w:lang w:val="en-US"/>
        </w:rPr>
        <w:t>la</w:t>
      </w:r>
      <w:r w:rsidR="001E5267" w:rsidRPr="00FB0882">
        <w:rPr>
          <w:lang w:val="en-US"/>
        </w:rPr>
        <w:t xml:space="preserve"> yela: 1872 in ‘Speicher’, kanton: ‘Appenzell’, Jveizän. Pals omik äbinons feilans balugik; fat äbinom zuo nog cimiklinükamamastan calöfiko picälöl. Mot omik älicinof se ‘Schelklingen’ nilü ‘Ulm’, Vürtän. ‘Jakob’ äbinom cil mälid se gems vel: blods lul e sörs tel. Ävisitom pöpajuli e realajuli di ‘Speicher’, ed äkömom ün yel: 1887 ini gümnad in ‘Einsiedeln’ e de 1888 ini gümnad kantonik in ‘Freiburg’ (Jveizän), kö </w:t>
      </w:r>
      <w:r w:rsidR="0019732D">
        <w:rPr>
          <w:lang w:val="en-US"/>
        </w:rPr>
        <w:t>ä</w:t>
      </w:r>
      <w:r w:rsidR="001E5267" w:rsidRPr="00FB0882">
        <w:rPr>
          <w:lang w:val="en-US"/>
        </w:rPr>
        <w:t>visitom pos fiduin gümnada dü yel bal niveri usik. Steif omik äbinon ad vedön gümnadaprofäsoran. Täno katastrof famüla ärupädon. Fat omik äperom sekü garan pibligidöl monemi, ed ad vitön badikünosi ‘Jakob’ ämutom lisitön sunädo cali mesedi blünöli. Äsludom ad jäfön as bukädan ä büsidacif brodabüsida, ävedom ün 1907 fabrikan nesekidik, ed äplöpom ad dagetön ünü tim jü yel: 1914 dalaboti ze gretiki. Volakrig balid ün 1914 ävobädon lefaili brodabüsida, ed atos sa völädadinäds bevünetik pisäleodüköl ämütons omi ad klemön febi nefienöfik ivedöl.</w:t>
      </w:r>
    </w:p>
    <w:p w:rsidR="001E5267" w:rsidRPr="00FB0882" w:rsidRDefault="001E5267" w:rsidP="00425FF3">
      <w:pPr>
        <w:pStyle w:val="af5"/>
        <w:spacing w:before="0" w:beforeAutospacing="0" w:after="0" w:afterAutospacing="0"/>
        <w:ind w:firstLine="284"/>
        <w:jc w:val="both"/>
        <w:rPr>
          <w:lang w:val="en-US"/>
        </w:rPr>
      </w:pPr>
      <w:r w:rsidRPr="00FB0882">
        <w:rPr>
          <w:lang w:val="en-US"/>
        </w:rPr>
        <w:t>Ün yel: 1915 ‘Jakob Sprenger’ äfünom kobü ans flenas okik eli “Lelivükamafed bevünetik”, ed äcalom sis 1920 as sekretan ona, ed ävobädom noganükame at ünü yels sököl stäänükami bevünetik ze vëutiki love kontinäns valik tala. Noganükam at labon asä stabi südavi kritik, e vilon vobädön dönu yufidü lejon lelivakonömik di ‘Silvio Gesell’ dinädis leodik ini konöma</w:t>
      </w:r>
      <w:r w:rsidR="00FA0459">
        <w:rPr>
          <w:lang w:val="en-US"/>
        </w:rPr>
        <w:t>-</w:t>
      </w:r>
      <w:r w:rsidRPr="00FB0882">
        <w:rPr>
          <w:lang w:val="en-US"/>
        </w:rPr>
        <w:t xml:space="preserve"> e tatalif. Pro disein at neodoy ye suemükamamedömi bevünetik, ed asä somi ‘Jakob Sprenger’ ädadunom, das Volapük fa ‘Johann Martin Schleyer’, lü kel ai ifiedom, pälonon statudiko. Pos sel fabrika e brodabüsida oka äfealotädom de ‘Speicher’ lü ‘Wienacht’ nilü ‘Heiden’, kanton: ‘Appenzell’ (1924</w:t>
      </w:r>
      <w:r w:rsidR="00FA0459" w:rsidRPr="00FA0459">
        <w:rPr>
          <w:lang w:val="en-US"/>
        </w:rPr>
        <w:t>—</w:t>
      </w:r>
      <w:r w:rsidRPr="00FB0882">
        <w:rPr>
          <w:lang w:val="en-US"/>
        </w:rPr>
        <w:t>1930). De us äfealotädom lü ‘Eschen’ in plinän: Ligtänstän (1930</w:t>
      </w:r>
      <w:r w:rsidR="00FA0459" w:rsidRPr="00FA0459">
        <w:rPr>
          <w:lang w:val="en-US"/>
        </w:rPr>
        <w:t>—</w:t>
      </w:r>
      <w:r w:rsidRPr="00FB0882">
        <w:rPr>
          <w:lang w:val="en-US"/>
        </w:rPr>
        <w:t xml:space="preserve">1933), e täno lü ‘Gams’ (Jveizän). Laut literata lelivakonömik e propagid pro Lelivükamafed bevünetik äbinons ün yels et e jünu lejäf omik. Dakosäd ko limans no Deutänapüki spiköls äjenon in Volapük büik, soäsä ‘Schleyer’ iposbinükom oni. Volakrig telid e reigamods netasogädimik e fajistik älüblinons Lelivükamafede bevünetik perotis gretik. Krig, zänädaleseatöps e cödetadeids </w:t>
      </w:r>
      <w:r w:rsidRPr="00FB0882">
        <w:rPr>
          <w:lang w:val="en-US"/>
        </w:rPr>
        <w:lastRenderedPageBreak/>
        <w:t>äkodons in Deutän, Litaliyän, Rusän, e läns fa ons pikoupöls moduni muvemik. Dönulebumi mufa at ‘Jakob Sprenger’ nu bejäfom go vemo sis 1945.</w:t>
      </w:r>
    </w:p>
    <w:p w:rsidR="001E5267" w:rsidRPr="00FB0882" w:rsidRDefault="001E5267" w:rsidP="00425FF3">
      <w:pPr>
        <w:pStyle w:val="af5"/>
        <w:spacing w:before="0" w:beforeAutospacing="0" w:after="0" w:afterAutospacing="0"/>
        <w:ind w:firstLine="284"/>
        <w:jc w:val="both"/>
        <w:rPr>
          <w:lang w:val="en-US"/>
        </w:rPr>
      </w:pPr>
      <w:r w:rsidRPr="00FB0882">
        <w:rPr>
          <w:lang w:val="en-US"/>
        </w:rPr>
        <w:t>Ad stöpädön smalotülami fovik Volapükamufa ‘Jakob Sprenger’ äremo</w:t>
      </w:r>
      <w:r w:rsidR="00FA0459">
        <w:rPr>
          <w:lang w:val="en-US"/>
        </w:rPr>
        <w:t>m</w:t>
      </w:r>
      <w:r w:rsidRPr="00FB0882">
        <w:rPr>
          <w:lang w:val="en-US"/>
        </w:rPr>
        <w:t xml:space="preserve"> ün yel: 1927 posbinoti literatik lölik ela ‘Schleyer’ ko gitäts valik lü on dutöls. Diseinü atos äbalädikom ko cifal ettimik Volapükanefa: ‘Prof. Dr. Albert Sleumer’. Demü disein at atan ävisitom ko ‘Dr. Arie De Jong’, kel irevidom lölöfiko Volapüki, omi in ‘Wienacht’ ün setul yela: 1929.</w:t>
      </w:r>
    </w:p>
    <w:p w:rsidR="001E5267" w:rsidRPr="00FB0882" w:rsidRDefault="001E5267" w:rsidP="00425FF3">
      <w:pPr>
        <w:pStyle w:val="af5"/>
        <w:spacing w:before="0" w:beforeAutospacing="0" w:after="0" w:afterAutospacing="0"/>
        <w:ind w:firstLine="284"/>
        <w:jc w:val="both"/>
        <w:rPr>
          <w:lang w:val="en-US"/>
        </w:rPr>
      </w:pPr>
      <w:r w:rsidRPr="00FB0882">
        <w:rPr>
          <w:lang w:val="en-US"/>
        </w:rPr>
        <w:t xml:space="preserve">Volapüki el ‘Jakob’ yunik äseivom cogedo ün 1884. Diled fromada, keli mot omik iremof, äjonon sevabo stäpetoti delagaseda, in kel pivilupon. ‘Jakob’, kel nulälo ävilom sevön utosi, keli stäpetot et äninädon, äkipom diledi fromada foi lok, ed äreidom täno ad süpäd okik nuni lobülik dö Volapük. Ätöbidom </w:t>
      </w:r>
      <w:r w:rsidR="006F33A9">
        <w:rPr>
          <w:lang w:val="en-US"/>
        </w:rPr>
        <w:t xml:space="preserve">ed äplöpom ad dalabön gramati Volapüka, ab at pädesumom ome, </w:t>
      </w:r>
      <w:r w:rsidRPr="00FB0882">
        <w:rPr>
          <w:lang w:val="en-US"/>
        </w:rPr>
        <w:t>e stud Volapüka päproibon, bi ämutom lärn</w:t>
      </w:r>
      <w:r w:rsidR="0019732D">
        <w:rPr>
          <w:lang w:val="en-US"/>
        </w:rPr>
        <w:t>ö</w:t>
      </w:r>
      <w:r w:rsidRPr="00FB0882">
        <w:rPr>
          <w:lang w:val="en-US"/>
        </w:rPr>
        <w:t>n ettimo latini lä topapädan. Ün yel: 1890 äprimom, as studan in ‘Freiburg’, dönu studi Volapüka, ed äspikom as spikädan spikädi balid okik dö ä gönü Volapük. In döbat pos atos isököl ävedükom kladaprofäsorani okik nefleni nerekosilovik, bi ätablöfädom gespiköfiko taspikülotis omik. Ab lemuifükam ya iprimöl päproibon ome dub nomem gümnada. Ün hitüpavaken de 1891 ‘Schleyer’ ävüdom omi ad nüsedön vobodi ze gretiki in Volapük, kelosi i ädunom, ed ägetom demü at diplomi Volapükitidana (Vpabled lezenodik: 1891, nüm: 128). Pos atos ägevom in lomakomot okik: ‘Speicher’ ed in studöp okik: ‘Freiburg’ tidi Volapüka, ed äfünom in ‘Freiburg’ Volapükaklubi, demü kelos ägetom de ‘Schleyer’ diplomis Volapükitidala e klubapresidana (Vpabled lezenodik: 1893 febul, nüm: 146). Dü tim, kü ‘Sprenger’ ästebom in ‘Freiburg’, klub äfloron. ‘Schleyer’ ägivom ome demü dun jäfädik omik diplomi profäsorana Volapüka (Vpabled lezenodik: 1893 gustul, nüm: 152). Ün tim at sekü stöped studa ämutom lüvön eli ‘Freiburg’. Äcalikom in ‘Speicher’ ini vivöp as bukädan, ed ävisitom lunomiko eli ‘Schleyer’ in ‘Konstanz’. Ün prim hitüpa yela: 1894 älüvom cali bukädana, ed ästebom d</w:t>
      </w:r>
      <w:r w:rsidR="006F33A9" w:rsidRPr="00FB0882">
        <w:rPr>
          <w:lang w:val="en-US"/>
        </w:rPr>
        <w:t>ü</w:t>
      </w:r>
      <w:r w:rsidRPr="00FB0882">
        <w:rPr>
          <w:lang w:val="en-US"/>
        </w:rPr>
        <w:t xml:space="preserve"> tim anik in ‘Konstanz’, jüs äkanom calikön ini büsid votik in ‘Speicher’ dönu as bukädan. Fa ‘Schleyer’ ed om rajan pädunon ad feapladön topäti zänabüra Volapüka ini Jveizän (‘Luzern’ ud ‘Appenzell’). ‘Schleyer’ i äsagom asä desini okik ad cälön eli ‘Sprenger’ pos deadam oka asä fovani okik. Bi ‘Schleyer’ ai äplonom dö monadef, kel äneleton ome ad dabükön vödabuki gretik, ‘Sprenger’ ädunikom ko däl ela ‘Schleyer’ desinodi: sot bünuneta, kel äfrädon ome tumatis anik franas. Nu, tü 1894 yulul 15 ‘Prof. Dr. Karl Zetter’ se ‘Graz’ älükömom lä ‘Schleyer’ in ‘Konstanz’. Dö visit at e seks ona ‘Sprenger’ konom sökölosi: “Bisarö! De timül balid, das älogobs odi, ‘Dr. Zetter’ ed ob älecedobs odi mätedanis. E nog tü soar dela ot ‘Schleyer’ äsagom obe, das äbinob-la ga nog tu yunik (yels 22) ad pacälön as fovan, du ‘Dr. Zetter’ älabom ya bäldoti süenöfik e cali lestümabik, sodas binosöv frutikum pro Volapükamuf, if cälom eli ‘Zetter’ asä fovani. Ob okanoböv mögädo pademön latikumo. Ämutob siön motivi, äsagob ye, das ön jenet at ävilob motävön sunädo, kelos nog äjenon ün soar ot. Isludob ad dabükön bukilis fol, kelas balid ya äblümon as namapenäd in Volapük pelautöl. Al bukilas at älabon magodis 50-60, kelis leigo Volapükan idäsinom. Sekü nunet defik, nonik dunikamas bofik älabon benoseki, du pos atos zuo nog spod mäpetik ädavedon bevü ‘Dr. Zetter’, ed ob, bi äkanob blöfön, das se ‘Graz’ sabot piduno ta dunikam obik. Äloseidob ele ‘Schleyer’ blöfadinis, ed ämutom gidetükön obi, ab äsagom, das no äkanom nu zunükön söli: ‘Zetter’, ed ob binobös so g</w:t>
      </w:r>
      <w:r w:rsidR="00E65D51">
        <w:rPr>
          <w:lang w:val="en-US"/>
        </w:rPr>
        <w:t>u</w:t>
      </w:r>
      <w:r w:rsidRPr="00FB0882">
        <w:rPr>
          <w:lang w:val="en-US"/>
        </w:rPr>
        <w:t>dik ad no dunidükön dini demädü Volapük! Atosi ädunob kluo plitü söl: ‘Schleyer’, bi ‘Schleyer’ äsagom, das el ‘Zetter’ älabom-la klieni malädülik. In pened balid okik lü ob ‘Dr. Zetter’ äprimom me vöds: “Ob: gümnadaprofäsoran lampör-regik ä kardinalacäman plin-lebijopik… no leadob träitön obi fa ol as leigagredätan olik.” Atos äbinon ga bümal kleilik gretamalieneta. Edeadom latikumo kluo jenöfiko in lienetanöp. Demü def livüpa ed ad no kosikön fovo ko ‘Zetter’ äsäbejäfob täno Volapükamufi, ab no Volapüki.”</w:t>
      </w:r>
    </w:p>
    <w:p w:rsidR="001E5267" w:rsidRPr="00FB0882" w:rsidRDefault="001E5267" w:rsidP="00425FF3">
      <w:pPr>
        <w:pStyle w:val="af5"/>
        <w:spacing w:before="0" w:beforeAutospacing="0" w:after="0" w:afterAutospacing="0"/>
        <w:ind w:firstLine="284"/>
        <w:jc w:val="both"/>
        <w:rPr>
          <w:lang w:val="en-US"/>
        </w:rPr>
      </w:pPr>
      <w:r w:rsidRPr="00FB0882">
        <w:rPr>
          <w:lang w:val="en-US"/>
        </w:rPr>
        <w:t>Pos rem posbinota literatik di ‘Schleyer’ ün yel</w:t>
      </w:r>
      <w:r w:rsidR="003635CD">
        <w:rPr>
          <w:lang w:val="en-US"/>
        </w:rPr>
        <w:t>:</w:t>
      </w:r>
      <w:r w:rsidRPr="00FB0882">
        <w:rPr>
          <w:lang w:val="en-US"/>
        </w:rPr>
        <w:t xml:space="preserve"> 1927 ‘Sprenger’ äbejäfom dü yels anik leodükami posbinota Volapükik, e jü 1929 menodi Volapüka, vobod kelik ye pos balädikam ko ‘Dr. Arie De Jong’ to vob veütik, kel äbinon in on, demü baläl pämoseidon gönü menodots fa ‘Dr. Arie De Jong’ pelüblinöls.</w:t>
      </w:r>
    </w:p>
    <w:p w:rsidR="001E5267" w:rsidRPr="00FB0882" w:rsidRDefault="001E5267" w:rsidP="00425FF3">
      <w:pPr>
        <w:pStyle w:val="af5"/>
        <w:spacing w:before="0" w:beforeAutospacing="0" w:after="0" w:afterAutospacing="0"/>
        <w:ind w:firstLine="284"/>
        <w:jc w:val="both"/>
        <w:rPr>
          <w:lang w:val="en-US"/>
        </w:rPr>
      </w:pPr>
      <w:r w:rsidRPr="00FB0882">
        <w:rPr>
          <w:lang w:val="en-US"/>
        </w:rPr>
        <w:t xml:space="preserve">Din ye no öjenon so fasiliko; ibä cifef Lelivükamafeda bevünetik no äbaicedon ko baläd in ‘Wienacht’ pibligidöl bevü ‘Dr. Arie De Jong’ e cifal Volapükanefa: ‘Prof. Dr. Albert Sleumer’ </w:t>
      </w:r>
      <w:r w:rsidRPr="00FB0882">
        <w:rPr>
          <w:lang w:val="en-US"/>
        </w:rPr>
        <w:lastRenderedPageBreak/>
        <w:t>balflano e ‘Jakob Sprenger’ votaflano, bi baläd at ätaöfon ta § 41 statudas Lelivükamafeda bevünetik. Ab ‘Sprenger’ älaidälom in din at, ästütölo oki su jenöfot, das datuvot ela ‘Schleyer’ äbinon dalabot pösodik omik, e das om voiküno ädalabom dagebagitäti tefü at. Me laidäl kipälik e kleilükam laidik ‘Sprenger’ äplöpom ad bevobön, das § 41 et ün yel: 1938 pävotükon so, das balädikam di ‘Wienacht’ päzepon, e ko atos Volapük fa ‘Dr. Arie De Jong’ perevidöl pälonon statudiko as suemükamamedöm calöfik Lelivükamafeda bevünetik. Fikul atimo nog binon in utos, das pro püks no-Deutänik valik, gramats e vödabuks tefiks nuliks mutons palautön. Neletian badik atosa binon völädakaot in läns valik dabinöl. Jüs stads leodik udabinons dönu mutoy steifön ad ga dunön vobodi zesüdik, kelos binon bligäd levemik pro sekret. Ab i fikul at pobemastikon.</w:t>
      </w:r>
    </w:p>
    <w:p w:rsidR="001E5267" w:rsidRPr="00425FF3" w:rsidRDefault="001E5267" w:rsidP="00425FF3">
      <w:pPr>
        <w:spacing w:before="60"/>
        <w:jc w:val="right"/>
        <w:rPr>
          <w:rFonts w:ascii="Times New Roman" w:hAnsi="Times New Roman"/>
        </w:rPr>
      </w:pPr>
      <w:r w:rsidRPr="00425FF3">
        <w:rPr>
          <w:rFonts w:ascii="Times New Roman" w:hAnsi="Times New Roman"/>
          <w:sz w:val="20"/>
          <w:szCs w:val="20"/>
        </w:rPr>
        <w:t xml:space="preserve">Se </w:t>
      </w:r>
      <w:r w:rsidRPr="00425FF3">
        <w:rPr>
          <w:rFonts w:ascii="Times New Roman" w:hAnsi="Times New Roman"/>
          <w:i/>
          <w:iCs/>
          <w:sz w:val="20"/>
          <w:szCs w:val="20"/>
        </w:rPr>
        <w:t>Volapükagased pro Nedänapükans.</w:t>
      </w:r>
      <w:r w:rsidRPr="00425FF3">
        <w:rPr>
          <w:rFonts w:ascii="Times New Roman" w:hAnsi="Times New Roman"/>
          <w:sz w:val="20"/>
          <w:szCs w:val="20"/>
        </w:rPr>
        <w:t xml:space="preserve"> 1949. Pads: 13—14, 17—19.</w:t>
      </w:r>
    </w:p>
    <w:p w:rsidR="001E5267" w:rsidRPr="0062556F" w:rsidRDefault="00DD04D9" w:rsidP="00D12425">
      <w:pPr>
        <w:spacing w:before="360"/>
        <w:jc w:val="center"/>
        <w:outlineLvl w:val="1"/>
        <w:rPr>
          <w:rFonts w:ascii="Times New Roman" w:hAnsi="Times New Roman"/>
          <w:b/>
          <w:lang w:val="fr-FR"/>
        </w:rPr>
      </w:pPr>
      <w:bookmarkStart w:id="1662" w:name="db_XX"/>
      <w:bookmarkStart w:id="1663" w:name="Sprenger_IV"/>
      <w:bookmarkStart w:id="1664" w:name="_Toc471468770"/>
      <w:bookmarkStart w:id="1665" w:name="_Toc475661373"/>
      <w:bookmarkStart w:id="1666" w:name="_Toc475662314"/>
      <w:bookmarkEnd w:id="1662"/>
      <w:bookmarkEnd w:id="1663"/>
      <w:r w:rsidRPr="0062556F">
        <w:rPr>
          <w:rFonts w:ascii="Times New Roman" w:hAnsi="Times New Roman"/>
          <w:b/>
          <w:highlight w:val="green"/>
          <w:lang w:val="fr-FR"/>
        </w:rPr>
        <w:t>DALEBÜD &lt;CIFALA&gt; DE 1949 MAYUL 1. NÜM: 2</w:t>
      </w:r>
      <w:bookmarkEnd w:id="1664"/>
      <w:bookmarkEnd w:id="1665"/>
      <w:bookmarkEnd w:id="1666"/>
      <w:r w:rsidRPr="0062556F">
        <w:rPr>
          <w:rFonts w:ascii="Times New Roman" w:hAnsi="Times New Roman"/>
          <w:b/>
          <w:highlight w:val="green"/>
          <w:lang w:val="fr-FR"/>
        </w:rPr>
        <w:t>.</w:t>
      </w:r>
    </w:p>
    <w:p w:rsidR="001E5267" w:rsidRPr="0062556F" w:rsidRDefault="001E5267" w:rsidP="002A39FA">
      <w:pPr>
        <w:ind w:firstLine="284"/>
        <w:jc w:val="both"/>
        <w:rPr>
          <w:rFonts w:ascii="Times New Roman" w:eastAsia="Times New Roman" w:hAnsi="Times New Roman"/>
          <w:lang w:val="fr-FR"/>
        </w:rPr>
      </w:pPr>
      <w:r w:rsidRPr="0062556F">
        <w:rPr>
          <w:rFonts w:ascii="Times New Roman" w:eastAsia="Times New Roman" w:hAnsi="Times New Roman"/>
          <w:lang w:val="fr-FR"/>
        </w:rPr>
        <w:t>Vätälölo, das söl: ‘Dr. Arie De Jong’, as revidan Volapüka labom skili ad xamön Volapükanis,</w:t>
      </w:r>
    </w:p>
    <w:p w:rsidR="001E5267" w:rsidRPr="0062556F" w:rsidRDefault="001E5267" w:rsidP="002A39FA">
      <w:pPr>
        <w:ind w:firstLine="284"/>
        <w:jc w:val="both"/>
        <w:rPr>
          <w:rFonts w:ascii="Times New Roman" w:eastAsia="Times New Roman" w:hAnsi="Times New Roman"/>
          <w:lang w:val="fr-FR"/>
        </w:rPr>
      </w:pPr>
      <w:r w:rsidRPr="0062556F">
        <w:rPr>
          <w:rFonts w:ascii="Times New Roman" w:eastAsia="Times New Roman" w:hAnsi="Times New Roman"/>
          <w:lang w:val="fr-FR"/>
        </w:rPr>
        <w:t>cälob söli: ‘</w:t>
      </w:r>
      <w:r w:rsidRPr="0062556F">
        <w:rPr>
          <w:rFonts w:ascii="Times New Roman" w:eastAsia="Times New Roman" w:hAnsi="Times New Roman"/>
          <w:b/>
          <w:bCs/>
          <w:lang w:val="fr-FR"/>
        </w:rPr>
        <w:t>Dr. Arie De Jong</w:t>
      </w:r>
      <w:r w:rsidRPr="0062556F">
        <w:rPr>
          <w:rFonts w:ascii="Times New Roman" w:eastAsia="Times New Roman" w:hAnsi="Times New Roman"/>
          <w:lang w:val="fr-FR"/>
        </w:rPr>
        <w:t>’, kadämal Volapüka, pemotöli in ‘Batavia’ (Yafeän), tü 1865 tobul 18, e lödöli in ‘Leiden’ (Nedän), ‘Heerengracht’: 58,</w:t>
      </w:r>
    </w:p>
    <w:p w:rsidR="001E5267" w:rsidRPr="002A39FA" w:rsidRDefault="001E5267" w:rsidP="002A39FA">
      <w:pPr>
        <w:ind w:firstLine="284"/>
        <w:jc w:val="both"/>
        <w:rPr>
          <w:rFonts w:ascii="Times New Roman" w:eastAsia="Times New Roman" w:hAnsi="Times New Roman"/>
        </w:rPr>
      </w:pPr>
      <w:r w:rsidRPr="002A39FA">
        <w:rPr>
          <w:rFonts w:ascii="Times New Roman" w:eastAsia="Times New Roman" w:hAnsi="Times New Roman"/>
        </w:rPr>
        <w:t xml:space="preserve">as </w:t>
      </w:r>
      <w:r w:rsidRPr="002A39FA">
        <w:rPr>
          <w:rFonts w:ascii="Times New Roman" w:eastAsia="Times New Roman" w:hAnsi="Times New Roman"/>
          <w:b/>
          <w:bCs/>
        </w:rPr>
        <w:t>xaman Volapüka</w:t>
      </w:r>
      <w:r w:rsidRPr="002A39FA">
        <w:rPr>
          <w:rFonts w:ascii="Times New Roman" w:eastAsia="Times New Roman" w:hAnsi="Times New Roman"/>
        </w:rPr>
        <w:t xml:space="preserve"> </w:t>
      </w:r>
      <w:r w:rsidRPr="00DD04D9">
        <w:rPr>
          <w:rFonts w:ascii="Times New Roman" w:eastAsia="Times New Roman" w:hAnsi="Times New Roman"/>
          <w:b/>
        </w:rPr>
        <w:t>(67).</w:t>
      </w:r>
    </w:p>
    <w:p w:rsidR="001E5267" w:rsidRPr="002A39FA" w:rsidRDefault="00DD04D9" w:rsidP="00DD04D9">
      <w:pPr>
        <w:tabs>
          <w:tab w:val="center" w:pos="7938"/>
        </w:tabs>
        <w:rPr>
          <w:rFonts w:ascii="Times New Roman" w:eastAsia="Times New Roman" w:hAnsi="Times New Roman"/>
        </w:rPr>
      </w:pPr>
      <w:r>
        <w:rPr>
          <w:rFonts w:ascii="Times New Roman" w:eastAsia="Times New Roman" w:hAnsi="Times New Roman"/>
        </w:rPr>
        <w:tab/>
      </w:r>
      <w:r w:rsidR="001E5267" w:rsidRPr="002A39FA">
        <w:rPr>
          <w:rFonts w:ascii="Times New Roman" w:eastAsia="Times New Roman" w:hAnsi="Times New Roman"/>
        </w:rPr>
        <w:t>‘</w:t>
      </w:r>
      <w:r w:rsidR="001E5267" w:rsidRPr="002A39FA">
        <w:rPr>
          <w:rFonts w:ascii="Times New Roman" w:eastAsia="Times New Roman" w:hAnsi="Times New Roman"/>
          <w:b/>
          <w:bCs/>
        </w:rPr>
        <w:t>Gams</w:t>
      </w:r>
      <w:r w:rsidR="001E5267" w:rsidRPr="002A39FA">
        <w:rPr>
          <w:rFonts w:ascii="Times New Roman" w:eastAsia="Times New Roman" w:hAnsi="Times New Roman"/>
        </w:rPr>
        <w:t>’ (Jveizän), 1949 mayul 1.</w:t>
      </w:r>
    </w:p>
    <w:p w:rsidR="001E5267" w:rsidRPr="002A39FA" w:rsidRDefault="00DD04D9" w:rsidP="00D12425">
      <w:pPr>
        <w:tabs>
          <w:tab w:val="center" w:pos="7938"/>
        </w:tabs>
        <w:rPr>
          <w:rFonts w:ascii="Times New Roman" w:eastAsia="Times New Roman" w:hAnsi="Times New Roman"/>
        </w:rPr>
      </w:pPr>
      <w:r>
        <w:rPr>
          <w:rFonts w:ascii="Times New Roman" w:eastAsia="Times New Roman" w:hAnsi="Times New Roman"/>
          <w:b/>
          <w:bCs/>
        </w:rPr>
        <w:tab/>
      </w:r>
      <w:r w:rsidR="001E5267" w:rsidRPr="002A39FA">
        <w:rPr>
          <w:rFonts w:ascii="Times New Roman" w:eastAsia="Times New Roman" w:hAnsi="Times New Roman"/>
          <w:b/>
          <w:bCs/>
        </w:rPr>
        <w:t>Cifal Volapükanefa:</w:t>
      </w:r>
    </w:p>
    <w:p w:rsidR="001E5267" w:rsidRPr="002A39FA" w:rsidRDefault="00DD04D9" w:rsidP="00D12425">
      <w:pPr>
        <w:tabs>
          <w:tab w:val="center" w:pos="7938"/>
        </w:tabs>
        <w:rPr>
          <w:rFonts w:ascii="Times New Roman" w:hAnsi="Times New Roman"/>
        </w:rPr>
      </w:pPr>
      <w:r>
        <w:rPr>
          <w:rFonts w:ascii="Times New Roman" w:eastAsia="Times New Roman" w:hAnsi="Times New Roman"/>
        </w:rPr>
        <w:tab/>
      </w:r>
      <w:r w:rsidR="001E5267" w:rsidRPr="002A39FA">
        <w:rPr>
          <w:rFonts w:ascii="Times New Roman" w:eastAsia="Times New Roman" w:hAnsi="Times New Roman"/>
        </w:rPr>
        <w:t>JAKOB SPRENGER</w:t>
      </w:r>
      <w:r>
        <w:rPr>
          <w:rFonts w:ascii="Times New Roman" w:eastAsia="Times New Roman" w:hAnsi="Times New Roman"/>
        </w:rPr>
        <w:t>.</w:t>
      </w:r>
    </w:p>
    <w:p w:rsidR="001E5267" w:rsidRDefault="001E5267" w:rsidP="002A39FA">
      <w:pPr>
        <w:spacing w:before="60"/>
        <w:jc w:val="right"/>
        <w:rPr>
          <w:rFonts w:ascii="Times New Roman" w:hAnsi="Times New Roman"/>
        </w:rPr>
      </w:pPr>
      <w:r w:rsidRPr="00425FF3">
        <w:rPr>
          <w:rFonts w:ascii="Times New Roman" w:hAnsi="Times New Roman"/>
          <w:sz w:val="20"/>
          <w:szCs w:val="20"/>
        </w:rPr>
        <w:t xml:space="preserve">Se </w:t>
      </w:r>
      <w:r w:rsidRPr="00425FF3">
        <w:rPr>
          <w:rFonts w:ascii="Times New Roman" w:hAnsi="Times New Roman"/>
          <w:i/>
          <w:iCs/>
          <w:sz w:val="20"/>
          <w:szCs w:val="20"/>
        </w:rPr>
        <w:t>Volapükagased pro Nedänapükans.</w:t>
      </w:r>
      <w:r w:rsidRPr="00425FF3">
        <w:rPr>
          <w:rFonts w:ascii="Times New Roman" w:hAnsi="Times New Roman"/>
          <w:sz w:val="20"/>
          <w:szCs w:val="20"/>
        </w:rPr>
        <w:t xml:space="preserve"> 1949. </w:t>
      </w:r>
      <w:r>
        <w:rPr>
          <w:rFonts w:ascii="Times New Roman" w:hAnsi="Times New Roman"/>
          <w:sz w:val="20"/>
          <w:szCs w:val="20"/>
        </w:rPr>
        <w:t>Pad</w:t>
      </w:r>
      <w:r w:rsidRPr="00425FF3">
        <w:rPr>
          <w:rFonts w:ascii="Times New Roman" w:hAnsi="Times New Roman"/>
          <w:sz w:val="20"/>
          <w:szCs w:val="20"/>
        </w:rPr>
        <w:t xml:space="preserve">: </w:t>
      </w:r>
      <w:r>
        <w:rPr>
          <w:rFonts w:ascii="Times New Roman" w:hAnsi="Times New Roman"/>
          <w:sz w:val="20"/>
          <w:szCs w:val="20"/>
        </w:rPr>
        <w:t>14</w:t>
      </w:r>
      <w:r w:rsidRPr="00425FF3">
        <w:rPr>
          <w:rFonts w:ascii="Times New Roman" w:hAnsi="Times New Roman"/>
          <w:sz w:val="20"/>
          <w:szCs w:val="20"/>
        </w:rPr>
        <w:t>.</w:t>
      </w:r>
    </w:p>
    <w:p w:rsidR="001E5267" w:rsidRPr="00E3090D" w:rsidRDefault="001E5267" w:rsidP="00D12425">
      <w:pPr>
        <w:spacing w:before="360"/>
        <w:jc w:val="center"/>
        <w:outlineLvl w:val="1"/>
        <w:rPr>
          <w:rFonts w:ascii="Times New Roman" w:hAnsi="Times New Roman"/>
          <w:b/>
        </w:rPr>
      </w:pPr>
      <w:bookmarkStart w:id="1667" w:name="nuns_LXXV"/>
      <w:bookmarkStart w:id="1668" w:name="_Toc471468771"/>
      <w:bookmarkStart w:id="1669" w:name="_Toc475661374"/>
      <w:bookmarkStart w:id="1670" w:name="_Toc475662315"/>
      <w:bookmarkEnd w:id="1667"/>
      <w:r w:rsidRPr="00216D6B">
        <w:rPr>
          <w:rFonts w:ascii="Times New Roman" w:hAnsi="Times New Roman"/>
          <w:b/>
          <w:highlight w:val="green"/>
        </w:rPr>
        <w:t>NUNS.</w:t>
      </w:r>
      <w:bookmarkEnd w:id="1668"/>
      <w:bookmarkEnd w:id="1669"/>
      <w:bookmarkEnd w:id="1670"/>
    </w:p>
    <w:p w:rsidR="001E5267" w:rsidRDefault="001E5267" w:rsidP="00464E26">
      <w:pPr>
        <w:ind w:firstLine="284"/>
        <w:jc w:val="both"/>
        <w:rPr>
          <w:rFonts w:ascii="Times New Roman" w:hAnsi="Times New Roman"/>
        </w:rPr>
      </w:pPr>
      <w:r>
        <w:rPr>
          <w:rFonts w:ascii="Times New Roman" w:hAnsi="Times New Roman"/>
        </w:rPr>
        <w:t>Söl: ‘Dr. Arie De Jong’, ‘Leiden’ (Nedän), ‘Heerengracht’: 58, pecälom fa cifal Vpanefa as xaman Volapüka. Utans, kels vipons ad dagetön diplomi tidana, tidala u profäsorana Vpa, kanons begön ome stipis, kelis mutons fölön ad dagetön ati.</w:t>
      </w:r>
    </w:p>
    <w:p w:rsidR="001E5267" w:rsidRDefault="001E5267" w:rsidP="00464E26">
      <w:pPr>
        <w:ind w:firstLine="284"/>
        <w:jc w:val="both"/>
        <w:rPr>
          <w:rFonts w:ascii="Times New Roman" w:hAnsi="Times New Roman"/>
        </w:rPr>
      </w:pPr>
    </w:p>
    <w:p w:rsidR="001E5267" w:rsidRDefault="001E5267" w:rsidP="00464E26">
      <w:pPr>
        <w:ind w:firstLine="284"/>
        <w:jc w:val="both"/>
        <w:rPr>
          <w:rFonts w:ascii="Times New Roman" w:hAnsi="Times New Roman"/>
        </w:rPr>
      </w:pPr>
      <w:r>
        <w:rPr>
          <w:rFonts w:ascii="Times New Roman" w:hAnsi="Times New Roman"/>
        </w:rPr>
        <w:t>Vödems Lingläna-, Fransäna-, Deutäna-, e Nedänapükiks sludas Kongreda Yuropik, de kels elasumobs tradutodi Volapükik ini Volapükagased obsik, kanons pasivön de sekret Kongreda Yuropik, ‘Den Haag’ (Nedän), potakät: 279 tä fl. N. 0.25 a samäd, fl. N. 4.00 a samäds 25, e fl. N. 12.50 a samäds 100.</w:t>
      </w:r>
    </w:p>
    <w:p w:rsidR="001E5267" w:rsidRDefault="001E5267" w:rsidP="00E3090D">
      <w:pPr>
        <w:spacing w:before="60"/>
        <w:jc w:val="right"/>
        <w:rPr>
          <w:rFonts w:ascii="Times New Roman" w:hAnsi="Times New Roman"/>
        </w:rPr>
      </w:pPr>
      <w:r w:rsidRPr="00425FF3">
        <w:rPr>
          <w:rFonts w:ascii="Times New Roman" w:hAnsi="Times New Roman"/>
          <w:sz w:val="20"/>
          <w:szCs w:val="20"/>
        </w:rPr>
        <w:t xml:space="preserve">Se </w:t>
      </w:r>
      <w:r w:rsidRPr="00425FF3">
        <w:rPr>
          <w:rFonts w:ascii="Times New Roman" w:hAnsi="Times New Roman"/>
          <w:i/>
          <w:iCs/>
          <w:sz w:val="20"/>
          <w:szCs w:val="20"/>
        </w:rPr>
        <w:t>Volapükagased pro Nedänapükans.</w:t>
      </w:r>
      <w:r w:rsidRPr="00425FF3">
        <w:rPr>
          <w:rFonts w:ascii="Times New Roman" w:hAnsi="Times New Roman"/>
          <w:sz w:val="20"/>
          <w:szCs w:val="20"/>
        </w:rPr>
        <w:t xml:space="preserve"> 1949. </w:t>
      </w:r>
      <w:r>
        <w:rPr>
          <w:rFonts w:ascii="Times New Roman" w:hAnsi="Times New Roman"/>
          <w:sz w:val="20"/>
          <w:szCs w:val="20"/>
        </w:rPr>
        <w:t>Pad</w:t>
      </w:r>
      <w:r w:rsidRPr="00425FF3">
        <w:rPr>
          <w:rFonts w:ascii="Times New Roman" w:hAnsi="Times New Roman"/>
          <w:sz w:val="20"/>
          <w:szCs w:val="20"/>
        </w:rPr>
        <w:t xml:space="preserve">: </w:t>
      </w:r>
      <w:r>
        <w:rPr>
          <w:rFonts w:ascii="Times New Roman" w:hAnsi="Times New Roman"/>
          <w:sz w:val="20"/>
          <w:szCs w:val="20"/>
        </w:rPr>
        <w:t>16</w:t>
      </w:r>
      <w:r w:rsidRPr="00425FF3">
        <w:rPr>
          <w:rFonts w:ascii="Times New Roman" w:hAnsi="Times New Roman"/>
          <w:sz w:val="20"/>
          <w:szCs w:val="20"/>
        </w:rPr>
        <w:t>.</w:t>
      </w:r>
    </w:p>
    <w:p w:rsidR="001E5267" w:rsidRPr="0062556F" w:rsidRDefault="00836782" w:rsidP="00D12425">
      <w:pPr>
        <w:spacing w:before="360"/>
        <w:jc w:val="center"/>
        <w:outlineLvl w:val="1"/>
        <w:rPr>
          <w:rFonts w:ascii="Times New Roman" w:hAnsi="Times New Roman"/>
          <w:b/>
          <w:lang w:val="fr-FR"/>
        </w:rPr>
      </w:pPr>
      <w:bookmarkStart w:id="1671" w:name="db_XXI"/>
      <w:bookmarkStart w:id="1672" w:name="Sprenger_V"/>
      <w:bookmarkStart w:id="1673" w:name="_Toc471468772"/>
      <w:bookmarkStart w:id="1674" w:name="_Toc475661375"/>
      <w:bookmarkStart w:id="1675" w:name="_Toc475662316"/>
      <w:bookmarkEnd w:id="1671"/>
      <w:bookmarkEnd w:id="1672"/>
      <w:r w:rsidRPr="0062556F">
        <w:rPr>
          <w:rFonts w:ascii="Times New Roman" w:hAnsi="Times New Roman"/>
          <w:b/>
          <w:highlight w:val="green"/>
          <w:lang w:val="fr-FR"/>
        </w:rPr>
        <w:t>DALEBÜD &lt;CIFALA&gt; DE 1949 GUSTUL 16. NÜM: 3</w:t>
      </w:r>
      <w:bookmarkEnd w:id="1673"/>
      <w:bookmarkEnd w:id="1674"/>
      <w:bookmarkEnd w:id="1675"/>
      <w:r w:rsidRPr="0062556F">
        <w:rPr>
          <w:rFonts w:ascii="Times New Roman" w:hAnsi="Times New Roman"/>
          <w:b/>
          <w:highlight w:val="green"/>
          <w:lang w:val="fr-FR"/>
        </w:rPr>
        <w:t>.</w:t>
      </w:r>
    </w:p>
    <w:p w:rsidR="001E5267" w:rsidRPr="0062556F" w:rsidRDefault="001E5267" w:rsidP="00D12425">
      <w:pPr>
        <w:ind w:firstLine="284"/>
        <w:jc w:val="both"/>
        <w:rPr>
          <w:rFonts w:ascii="Times New Roman" w:eastAsia="Times New Roman" w:hAnsi="Times New Roman"/>
          <w:lang w:val="fr-FR"/>
        </w:rPr>
      </w:pPr>
      <w:r w:rsidRPr="0062556F">
        <w:rPr>
          <w:rFonts w:ascii="Times New Roman" w:eastAsia="Times New Roman" w:hAnsi="Times New Roman"/>
          <w:lang w:val="fr-FR"/>
        </w:rPr>
        <w:t>Demölo § 9 statudas kadäma Volapüka, e</w:t>
      </w:r>
    </w:p>
    <w:p w:rsidR="001E5267" w:rsidRPr="0062556F" w:rsidRDefault="001E5267" w:rsidP="000B7CB3">
      <w:pPr>
        <w:ind w:firstLine="284"/>
        <w:jc w:val="both"/>
        <w:rPr>
          <w:rFonts w:ascii="Times New Roman" w:eastAsia="Times New Roman" w:hAnsi="Times New Roman"/>
          <w:lang w:val="fr-FR"/>
        </w:rPr>
      </w:pPr>
      <w:r w:rsidRPr="0062556F">
        <w:rPr>
          <w:rFonts w:ascii="Times New Roman" w:eastAsia="Times New Roman" w:hAnsi="Times New Roman"/>
          <w:lang w:val="fr-FR"/>
        </w:rPr>
        <w:t>vätälölo, das söl: ‘Johann Schmidt’, musigal ä profäsoran Volapüka, eduinom lepromi pö § 12 statudas peflagöli, e fovo, das flags valik in nomem konömik kadäma Volapüka tefü cäl kadämana Volapüka pelonöls pefölons, pö kelos steifädan edagetom vögodanumi ma § 25</w:t>
      </w:r>
      <w:r w:rsidR="001D280D" w:rsidRPr="0062556F">
        <w:rPr>
          <w:rFonts w:ascii="Times New Roman" w:eastAsia="Times New Roman" w:hAnsi="Times New Roman"/>
          <w:lang w:val="fr-FR"/>
        </w:rPr>
        <w:t xml:space="preserve"> </w:t>
      </w:r>
      <w:r w:rsidRPr="0062556F">
        <w:rPr>
          <w:rFonts w:ascii="Times New Roman" w:eastAsia="Times New Roman" w:hAnsi="Times New Roman"/>
          <w:lang w:val="fr-FR"/>
        </w:rPr>
        <w:t>(2) statudas peflagöli,</w:t>
      </w:r>
    </w:p>
    <w:p w:rsidR="001E5267" w:rsidRPr="0062556F" w:rsidRDefault="001E5267" w:rsidP="000B7CB3">
      <w:pPr>
        <w:ind w:firstLine="284"/>
        <w:jc w:val="both"/>
        <w:rPr>
          <w:rFonts w:ascii="Times New Roman" w:eastAsia="Times New Roman" w:hAnsi="Times New Roman"/>
          <w:lang w:val="fr-FR"/>
        </w:rPr>
      </w:pPr>
      <w:r w:rsidRPr="0062556F">
        <w:rPr>
          <w:rFonts w:ascii="Times New Roman" w:eastAsia="Times New Roman" w:hAnsi="Times New Roman"/>
          <w:lang w:val="fr-FR"/>
        </w:rPr>
        <w:t>cälob söli: ‘</w:t>
      </w:r>
      <w:r w:rsidRPr="0062556F">
        <w:rPr>
          <w:rFonts w:ascii="Times New Roman" w:eastAsia="Times New Roman" w:hAnsi="Times New Roman"/>
          <w:b/>
          <w:bCs/>
          <w:lang w:val="fr-FR"/>
        </w:rPr>
        <w:t>Johann Schmidt</w:t>
      </w:r>
      <w:r w:rsidRPr="0062556F">
        <w:rPr>
          <w:rFonts w:ascii="Times New Roman" w:eastAsia="Times New Roman" w:hAnsi="Times New Roman"/>
          <w:lang w:val="fr-FR"/>
        </w:rPr>
        <w:t>’, pemotöli in ‘Wei</w:t>
      </w:r>
      <w:r w:rsidR="001D280D" w:rsidRPr="0062556F">
        <w:rPr>
          <w:rFonts w:ascii="Times New Roman" w:eastAsia="Times New Roman" w:hAnsi="Times New Roman"/>
          <w:lang w:val="fr-FR"/>
        </w:rPr>
        <w:t>sz</w:t>
      </w:r>
      <w:r w:rsidRPr="0062556F">
        <w:rPr>
          <w:rFonts w:ascii="Times New Roman" w:eastAsia="Times New Roman" w:hAnsi="Times New Roman"/>
          <w:lang w:val="fr-FR"/>
        </w:rPr>
        <w:t>kirchen am Taunus’ (Deutän), tü 1895 setul 28 e lödöli us, ‘Bahnhofstra</w:t>
      </w:r>
      <w:r w:rsidR="001D280D" w:rsidRPr="0062556F">
        <w:rPr>
          <w:rFonts w:ascii="Times New Roman" w:eastAsia="Times New Roman" w:hAnsi="Times New Roman"/>
          <w:lang w:val="fr-FR"/>
        </w:rPr>
        <w:t>sz</w:t>
      </w:r>
      <w:r w:rsidRPr="0062556F">
        <w:rPr>
          <w:rFonts w:ascii="Times New Roman" w:eastAsia="Times New Roman" w:hAnsi="Times New Roman"/>
          <w:lang w:val="fr-FR"/>
        </w:rPr>
        <w:t>e’: 20,</w:t>
      </w:r>
    </w:p>
    <w:p w:rsidR="001E5267" w:rsidRPr="000B7CB3" w:rsidRDefault="001E5267" w:rsidP="000B7CB3">
      <w:pPr>
        <w:ind w:firstLine="284"/>
        <w:jc w:val="both"/>
        <w:rPr>
          <w:rFonts w:ascii="Times New Roman" w:eastAsia="Times New Roman" w:hAnsi="Times New Roman"/>
        </w:rPr>
      </w:pPr>
      <w:r w:rsidRPr="000B7CB3">
        <w:rPr>
          <w:rFonts w:ascii="Times New Roman" w:eastAsia="Times New Roman" w:hAnsi="Times New Roman"/>
        </w:rPr>
        <w:t xml:space="preserve">as </w:t>
      </w:r>
      <w:r w:rsidRPr="000B7CB3">
        <w:rPr>
          <w:rFonts w:ascii="Times New Roman" w:eastAsia="Times New Roman" w:hAnsi="Times New Roman"/>
          <w:b/>
          <w:bCs/>
        </w:rPr>
        <w:t>kadäman Volapüka</w:t>
      </w:r>
      <w:r w:rsidRPr="000B7CB3">
        <w:rPr>
          <w:rFonts w:ascii="Times New Roman" w:eastAsia="Times New Roman" w:hAnsi="Times New Roman"/>
        </w:rPr>
        <w:t xml:space="preserve"> (126).</w:t>
      </w:r>
    </w:p>
    <w:p w:rsidR="001E5267" w:rsidRPr="000B7CB3" w:rsidRDefault="001D280D" w:rsidP="001D280D">
      <w:pPr>
        <w:tabs>
          <w:tab w:val="center" w:pos="7371"/>
        </w:tabs>
        <w:rPr>
          <w:rFonts w:ascii="Times New Roman" w:eastAsia="Times New Roman" w:hAnsi="Times New Roman"/>
        </w:rPr>
      </w:pPr>
      <w:r>
        <w:rPr>
          <w:rFonts w:ascii="Times New Roman" w:eastAsia="Times New Roman" w:hAnsi="Times New Roman"/>
        </w:rPr>
        <w:tab/>
      </w:r>
      <w:r w:rsidR="001E5267" w:rsidRPr="000B7CB3">
        <w:rPr>
          <w:rFonts w:ascii="Times New Roman" w:eastAsia="Times New Roman" w:hAnsi="Times New Roman"/>
        </w:rPr>
        <w:t>‘</w:t>
      </w:r>
      <w:r w:rsidR="001E5267" w:rsidRPr="000B7CB3">
        <w:rPr>
          <w:rFonts w:ascii="Times New Roman" w:eastAsia="Times New Roman" w:hAnsi="Times New Roman"/>
          <w:b/>
          <w:bCs/>
        </w:rPr>
        <w:t>Gams</w:t>
      </w:r>
      <w:r w:rsidR="001E5267" w:rsidRPr="000B7CB3">
        <w:rPr>
          <w:rFonts w:ascii="Times New Roman" w:eastAsia="Times New Roman" w:hAnsi="Times New Roman"/>
        </w:rPr>
        <w:t>’ (Jveizän), 1949 gustul 16.</w:t>
      </w:r>
    </w:p>
    <w:p w:rsidR="001E5267" w:rsidRPr="000B7CB3" w:rsidRDefault="001D280D" w:rsidP="00D12425">
      <w:pPr>
        <w:tabs>
          <w:tab w:val="center" w:pos="7371"/>
        </w:tabs>
        <w:rPr>
          <w:rFonts w:ascii="Times New Roman" w:eastAsia="Times New Roman" w:hAnsi="Times New Roman"/>
        </w:rPr>
      </w:pPr>
      <w:r>
        <w:rPr>
          <w:rFonts w:ascii="Times New Roman" w:eastAsia="Times New Roman" w:hAnsi="Times New Roman"/>
          <w:b/>
          <w:bCs/>
        </w:rPr>
        <w:tab/>
      </w:r>
      <w:r w:rsidR="001E5267" w:rsidRPr="000B7CB3">
        <w:rPr>
          <w:rFonts w:ascii="Times New Roman" w:eastAsia="Times New Roman" w:hAnsi="Times New Roman"/>
          <w:b/>
          <w:bCs/>
        </w:rPr>
        <w:t>Cifal Volapükanefa ä dilekan kadäma Volapüka:</w:t>
      </w:r>
    </w:p>
    <w:p w:rsidR="001E5267" w:rsidRPr="000B7CB3" w:rsidRDefault="001D280D" w:rsidP="00D12425">
      <w:pPr>
        <w:tabs>
          <w:tab w:val="center" w:pos="7371"/>
        </w:tabs>
        <w:rPr>
          <w:rFonts w:ascii="Times New Roman" w:hAnsi="Times New Roman"/>
        </w:rPr>
      </w:pPr>
      <w:r>
        <w:rPr>
          <w:rFonts w:ascii="Times New Roman" w:eastAsia="Times New Roman" w:hAnsi="Times New Roman"/>
        </w:rPr>
        <w:tab/>
      </w:r>
      <w:r w:rsidR="001E5267" w:rsidRPr="000B7CB3">
        <w:rPr>
          <w:rFonts w:ascii="Times New Roman" w:eastAsia="Times New Roman" w:hAnsi="Times New Roman"/>
        </w:rPr>
        <w:t>JAKOB SPRENGER</w:t>
      </w:r>
      <w:r>
        <w:rPr>
          <w:rFonts w:ascii="Times New Roman" w:eastAsia="Times New Roman" w:hAnsi="Times New Roman"/>
        </w:rPr>
        <w:t>.</w:t>
      </w:r>
    </w:p>
    <w:p w:rsidR="001E5267" w:rsidRDefault="001E5267" w:rsidP="000B7CB3">
      <w:pPr>
        <w:spacing w:before="60"/>
        <w:jc w:val="right"/>
        <w:rPr>
          <w:rFonts w:ascii="Times New Roman" w:hAnsi="Times New Roman"/>
        </w:rPr>
      </w:pPr>
      <w:r w:rsidRPr="00425FF3">
        <w:rPr>
          <w:rFonts w:ascii="Times New Roman" w:hAnsi="Times New Roman"/>
          <w:sz w:val="20"/>
          <w:szCs w:val="20"/>
        </w:rPr>
        <w:t xml:space="preserve">Se </w:t>
      </w:r>
      <w:r w:rsidRPr="00425FF3">
        <w:rPr>
          <w:rFonts w:ascii="Times New Roman" w:hAnsi="Times New Roman"/>
          <w:i/>
          <w:iCs/>
          <w:sz w:val="20"/>
          <w:szCs w:val="20"/>
        </w:rPr>
        <w:t>Volapükagased pro Nedänapükans.</w:t>
      </w:r>
      <w:r w:rsidRPr="00425FF3">
        <w:rPr>
          <w:rFonts w:ascii="Times New Roman" w:hAnsi="Times New Roman"/>
          <w:sz w:val="20"/>
          <w:szCs w:val="20"/>
        </w:rPr>
        <w:t xml:space="preserve"> 1949. </w:t>
      </w:r>
      <w:r>
        <w:rPr>
          <w:rFonts w:ascii="Times New Roman" w:hAnsi="Times New Roman"/>
          <w:sz w:val="20"/>
          <w:szCs w:val="20"/>
        </w:rPr>
        <w:t>Pad</w:t>
      </w:r>
      <w:r w:rsidRPr="00425FF3">
        <w:rPr>
          <w:rFonts w:ascii="Times New Roman" w:hAnsi="Times New Roman"/>
          <w:sz w:val="20"/>
          <w:szCs w:val="20"/>
        </w:rPr>
        <w:t xml:space="preserve">: </w:t>
      </w:r>
      <w:r>
        <w:rPr>
          <w:rFonts w:ascii="Times New Roman" w:hAnsi="Times New Roman"/>
          <w:sz w:val="20"/>
          <w:szCs w:val="20"/>
        </w:rPr>
        <w:t>17</w:t>
      </w:r>
      <w:r w:rsidRPr="00425FF3">
        <w:rPr>
          <w:rFonts w:ascii="Times New Roman" w:hAnsi="Times New Roman"/>
          <w:sz w:val="20"/>
          <w:szCs w:val="20"/>
        </w:rPr>
        <w:t>.</w:t>
      </w:r>
    </w:p>
    <w:p w:rsidR="001E5267" w:rsidRPr="00C11B0A" w:rsidRDefault="001E5267" w:rsidP="00B84C6D">
      <w:pPr>
        <w:pageBreakBefore/>
        <w:spacing w:before="360"/>
        <w:jc w:val="center"/>
        <w:outlineLvl w:val="1"/>
        <w:rPr>
          <w:rFonts w:ascii="Times New Roman" w:hAnsi="Times New Roman"/>
          <w:b/>
        </w:rPr>
      </w:pPr>
      <w:bookmarkStart w:id="1676" w:name="nuns_LXXVI"/>
      <w:bookmarkStart w:id="1677" w:name="_Toc471468773"/>
      <w:bookmarkStart w:id="1678" w:name="_Toc475661376"/>
      <w:bookmarkStart w:id="1679" w:name="_Toc475662317"/>
      <w:bookmarkEnd w:id="1676"/>
      <w:r w:rsidRPr="00216D6B">
        <w:rPr>
          <w:rFonts w:ascii="Times New Roman" w:hAnsi="Times New Roman"/>
          <w:b/>
          <w:highlight w:val="green"/>
        </w:rPr>
        <w:lastRenderedPageBreak/>
        <w:t>NUNS.</w:t>
      </w:r>
      <w:bookmarkEnd w:id="1677"/>
      <w:bookmarkEnd w:id="1678"/>
      <w:bookmarkEnd w:id="1679"/>
    </w:p>
    <w:p w:rsidR="001E5267" w:rsidRPr="00C11B0A" w:rsidRDefault="001E5267" w:rsidP="00D12425">
      <w:pPr>
        <w:ind w:firstLine="284"/>
        <w:jc w:val="both"/>
        <w:outlineLvl w:val="2"/>
        <w:rPr>
          <w:rFonts w:ascii="Times New Roman" w:hAnsi="Times New Roman"/>
          <w:b/>
        </w:rPr>
      </w:pPr>
      <w:bookmarkStart w:id="1680" w:name="kdm_VII"/>
      <w:bookmarkStart w:id="1681" w:name="_Toc471468774"/>
      <w:bookmarkStart w:id="1682" w:name="_Toc475661377"/>
      <w:bookmarkStart w:id="1683" w:name="_Toc475662318"/>
      <w:bookmarkEnd w:id="1680"/>
      <w:r w:rsidRPr="00C11B0A">
        <w:rPr>
          <w:rFonts w:ascii="Times New Roman" w:hAnsi="Times New Roman"/>
          <w:b/>
        </w:rPr>
        <w:t>Kadäm Volapüka.</w:t>
      </w:r>
      <w:bookmarkEnd w:id="1681"/>
      <w:bookmarkEnd w:id="1682"/>
      <w:bookmarkEnd w:id="1683"/>
    </w:p>
    <w:p w:rsidR="001E5267" w:rsidRDefault="001E5267" w:rsidP="00464E26">
      <w:pPr>
        <w:ind w:firstLine="284"/>
        <w:jc w:val="both"/>
        <w:rPr>
          <w:rFonts w:ascii="Times New Roman" w:hAnsi="Times New Roman"/>
        </w:rPr>
      </w:pPr>
      <w:r>
        <w:rPr>
          <w:rFonts w:ascii="Times New Roman" w:hAnsi="Times New Roman"/>
        </w:rPr>
        <w:t>Pecälom as kadäman Vpa:</w:t>
      </w:r>
    </w:p>
    <w:p w:rsidR="001E5267" w:rsidRDefault="001E5267" w:rsidP="00464E26">
      <w:pPr>
        <w:ind w:firstLine="284"/>
        <w:jc w:val="both"/>
        <w:rPr>
          <w:rFonts w:ascii="Times New Roman" w:hAnsi="Times New Roman"/>
        </w:rPr>
      </w:pPr>
      <w:r>
        <w:rPr>
          <w:rFonts w:ascii="Times New Roman" w:hAnsi="Times New Roman"/>
        </w:rPr>
        <w:t>söl: ‘Johann Schmidt’ in ‘Weiszkirchen am Taunus’ (Deutän) ‘Bahnhofstrasze’: 20.</w:t>
      </w:r>
    </w:p>
    <w:p w:rsidR="001E5267" w:rsidRPr="00C11B0A" w:rsidRDefault="001E5267" w:rsidP="00D12425">
      <w:pPr>
        <w:spacing w:before="120"/>
        <w:ind w:firstLine="284"/>
        <w:jc w:val="both"/>
        <w:outlineLvl w:val="2"/>
        <w:rPr>
          <w:rFonts w:ascii="Times New Roman" w:hAnsi="Times New Roman"/>
          <w:b/>
        </w:rPr>
      </w:pPr>
      <w:bookmarkStart w:id="1684" w:name="dilval_XXX"/>
      <w:bookmarkStart w:id="1685" w:name="_Toc471468775"/>
      <w:bookmarkStart w:id="1686" w:name="_Toc475661378"/>
      <w:bookmarkStart w:id="1687" w:name="_Toc475662319"/>
      <w:bookmarkEnd w:id="1684"/>
      <w:r w:rsidRPr="00C11B0A">
        <w:rPr>
          <w:rFonts w:ascii="Times New Roman" w:hAnsi="Times New Roman"/>
          <w:b/>
        </w:rPr>
        <w:t>Diläd valemik feda Vpaklubas.</w:t>
      </w:r>
      <w:bookmarkEnd w:id="1685"/>
      <w:bookmarkEnd w:id="1686"/>
      <w:bookmarkEnd w:id="1687"/>
    </w:p>
    <w:p w:rsidR="001E5267" w:rsidRDefault="001E5267" w:rsidP="00464E26">
      <w:pPr>
        <w:ind w:firstLine="284"/>
        <w:jc w:val="both"/>
        <w:rPr>
          <w:rFonts w:ascii="Times New Roman" w:hAnsi="Times New Roman"/>
        </w:rPr>
      </w:pPr>
      <w:r>
        <w:rPr>
          <w:rFonts w:ascii="Times New Roman" w:hAnsi="Times New Roman"/>
        </w:rPr>
        <w:t>Evedom liman:</w:t>
      </w:r>
    </w:p>
    <w:p w:rsidR="001E5267" w:rsidRDefault="001E5267" w:rsidP="00464E26">
      <w:pPr>
        <w:ind w:firstLine="284"/>
        <w:jc w:val="both"/>
        <w:rPr>
          <w:rFonts w:ascii="Times New Roman" w:hAnsi="Times New Roman"/>
        </w:rPr>
      </w:pPr>
      <w:r>
        <w:rPr>
          <w:rFonts w:ascii="Times New Roman" w:hAnsi="Times New Roman"/>
        </w:rPr>
        <w:t>söl: ‘Walter Sonderegger’ in ‘Zürich’ (Jveizän), ‘Albertstrasze’: 3.</w:t>
      </w:r>
    </w:p>
    <w:p w:rsidR="001E5267" w:rsidRDefault="001E5267" w:rsidP="00464E26">
      <w:pPr>
        <w:ind w:firstLine="284"/>
        <w:jc w:val="both"/>
        <w:rPr>
          <w:rFonts w:ascii="Times New Roman" w:hAnsi="Times New Roman"/>
        </w:rPr>
      </w:pPr>
    </w:p>
    <w:p w:rsidR="001E5267" w:rsidRPr="0062556F" w:rsidRDefault="001E5267" w:rsidP="00464E26">
      <w:pPr>
        <w:ind w:firstLine="284"/>
        <w:jc w:val="both"/>
        <w:rPr>
          <w:rFonts w:ascii="Times New Roman" w:hAnsi="Times New Roman"/>
          <w:lang w:val="fr-FR"/>
        </w:rPr>
      </w:pPr>
      <w:bookmarkStart w:id="1688" w:name="maqks_XLIV"/>
      <w:bookmarkEnd w:id="1688"/>
      <w:r w:rsidRPr="0062556F">
        <w:rPr>
          <w:rFonts w:ascii="Times New Roman" w:hAnsi="Times New Roman"/>
          <w:lang w:val="fr-FR"/>
        </w:rPr>
        <w:t>Peselons ünü foldil 2id yela: 1949 Vpamäks: 300.</w:t>
      </w:r>
    </w:p>
    <w:p w:rsidR="001E5267" w:rsidRDefault="001E5267" w:rsidP="00C11B0A">
      <w:pPr>
        <w:spacing w:before="60"/>
        <w:jc w:val="right"/>
        <w:rPr>
          <w:rFonts w:ascii="Times New Roman" w:hAnsi="Times New Roman"/>
        </w:rPr>
      </w:pPr>
      <w:r w:rsidRPr="00425FF3">
        <w:rPr>
          <w:rFonts w:ascii="Times New Roman" w:hAnsi="Times New Roman"/>
          <w:sz w:val="20"/>
          <w:szCs w:val="20"/>
        </w:rPr>
        <w:t xml:space="preserve">Se </w:t>
      </w:r>
      <w:r w:rsidRPr="00425FF3">
        <w:rPr>
          <w:rFonts w:ascii="Times New Roman" w:hAnsi="Times New Roman"/>
          <w:i/>
          <w:iCs/>
          <w:sz w:val="20"/>
          <w:szCs w:val="20"/>
        </w:rPr>
        <w:t>Volapükagased pro Nedänapükans.</w:t>
      </w:r>
      <w:r w:rsidRPr="00425FF3">
        <w:rPr>
          <w:rFonts w:ascii="Times New Roman" w:hAnsi="Times New Roman"/>
          <w:sz w:val="20"/>
          <w:szCs w:val="20"/>
        </w:rPr>
        <w:t xml:space="preserve"> 1949. </w:t>
      </w:r>
      <w:r>
        <w:rPr>
          <w:rFonts w:ascii="Times New Roman" w:hAnsi="Times New Roman"/>
          <w:sz w:val="20"/>
          <w:szCs w:val="20"/>
        </w:rPr>
        <w:t>Pad</w:t>
      </w:r>
      <w:r w:rsidRPr="00425FF3">
        <w:rPr>
          <w:rFonts w:ascii="Times New Roman" w:hAnsi="Times New Roman"/>
          <w:sz w:val="20"/>
          <w:szCs w:val="20"/>
        </w:rPr>
        <w:t xml:space="preserve">: </w:t>
      </w:r>
      <w:r>
        <w:rPr>
          <w:rFonts w:ascii="Times New Roman" w:hAnsi="Times New Roman"/>
          <w:sz w:val="20"/>
          <w:szCs w:val="20"/>
        </w:rPr>
        <w:t>20</w:t>
      </w:r>
      <w:r w:rsidRPr="00425FF3">
        <w:rPr>
          <w:rFonts w:ascii="Times New Roman" w:hAnsi="Times New Roman"/>
          <w:sz w:val="20"/>
          <w:szCs w:val="20"/>
        </w:rPr>
        <w:t>.</w:t>
      </w:r>
    </w:p>
    <w:p w:rsidR="001E5267" w:rsidRPr="0062556F" w:rsidRDefault="00226178" w:rsidP="00D12425">
      <w:pPr>
        <w:spacing w:before="360"/>
        <w:jc w:val="center"/>
        <w:outlineLvl w:val="1"/>
        <w:rPr>
          <w:rFonts w:ascii="Times New Roman" w:hAnsi="Times New Roman"/>
          <w:b/>
          <w:lang w:val="fr-FR"/>
        </w:rPr>
      </w:pPr>
      <w:bookmarkStart w:id="1689" w:name="db_XXII"/>
      <w:bookmarkStart w:id="1690" w:name="Sprenger_VI"/>
      <w:bookmarkStart w:id="1691" w:name="_Toc471468776"/>
      <w:bookmarkStart w:id="1692" w:name="_Toc475661379"/>
      <w:bookmarkStart w:id="1693" w:name="_Toc475662320"/>
      <w:bookmarkEnd w:id="1689"/>
      <w:bookmarkEnd w:id="1690"/>
      <w:r w:rsidRPr="0062556F">
        <w:rPr>
          <w:rFonts w:ascii="Times New Roman" w:hAnsi="Times New Roman"/>
          <w:b/>
          <w:highlight w:val="green"/>
          <w:lang w:val="fr-FR"/>
        </w:rPr>
        <w:t>DALEBÜD &lt;CIFALA&gt; DE 1949 TOBUL 14. NÜM: 4</w:t>
      </w:r>
      <w:bookmarkEnd w:id="1691"/>
      <w:bookmarkEnd w:id="1692"/>
      <w:bookmarkEnd w:id="1693"/>
      <w:r w:rsidRPr="0062556F">
        <w:rPr>
          <w:rFonts w:ascii="Times New Roman" w:hAnsi="Times New Roman"/>
          <w:b/>
          <w:highlight w:val="green"/>
          <w:lang w:val="fr-FR"/>
        </w:rPr>
        <w:t>.</w:t>
      </w:r>
    </w:p>
    <w:p w:rsidR="001E5267" w:rsidRPr="0062556F" w:rsidRDefault="001E5267" w:rsidP="003D4801">
      <w:pPr>
        <w:ind w:firstLine="284"/>
        <w:jc w:val="both"/>
        <w:rPr>
          <w:rFonts w:ascii="Times New Roman" w:eastAsia="Times New Roman" w:hAnsi="Times New Roman"/>
          <w:lang w:val="fr-FR"/>
        </w:rPr>
      </w:pPr>
      <w:r w:rsidRPr="0062556F">
        <w:rPr>
          <w:rFonts w:ascii="Times New Roman" w:eastAsia="Times New Roman" w:hAnsi="Times New Roman"/>
          <w:lang w:val="fr-FR"/>
        </w:rPr>
        <w:t>Vätälölo, das söl: ‘Filippus Johann Krüger’, pükitidan, ma nunod söla: xaman: ‘Dr. Arie De Jong’ ebenoduinom xami ad daget dinita tidana Volapüka,</w:t>
      </w:r>
    </w:p>
    <w:p w:rsidR="001E5267" w:rsidRPr="0062556F" w:rsidRDefault="001E5267" w:rsidP="003D4801">
      <w:pPr>
        <w:ind w:firstLine="284"/>
        <w:jc w:val="both"/>
        <w:rPr>
          <w:rFonts w:ascii="Times New Roman" w:eastAsia="Times New Roman" w:hAnsi="Times New Roman"/>
          <w:lang w:val="fr-FR"/>
        </w:rPr>
      </w:pPr>
      <w:r w:rsidRPr="0062556F">
        <w:rPr>
          <w:rFonts w:ascii="Times New Roman" w:eastAsia="Times New Roman" w:hAnsi="Times New Roman"/>
          <w:lang w:val="fr-FR"/>
        </w:rPr>
        <w:t>cälob söli: ‘</w:t>
      </w:r>
      <w:r w:rsidRPr="0062556F">
        <w:rPr>
          <w:rFonts w:ascii="Times New Roman" w:eastAsia="Times New Roman" w:hAnsi="Times New Roman"/>
          <w:b/>
          <w:bCs/>
          <w:lang w:val="fr-FR"/>
        </w:rPr>
        <w:t>Filippus Johann Krüger</w:t>
      </w:r>
      <w:r w:rsidRPr="0062556F">
        <w:rPr>
          <w:rFonts w:ascii="Times New Roman" w:eastAsia="Times New Roman" w:hAnsi="Times New Roman"/>
          <w:lang w:val="fr-FR"/>
        </w:rPr>
        <w:t>’, pemotöli in ‘Odoorn’ (Nedän) tü 1911 tobul 23 e lödöli in ‘Amsterdam, W.’ (Nedän), ‘Reinier Claeszenstraat’: 49,</w:t>
      </w:r>
    </w:p>
    <w:p w:rsidR="001E5267" w:rsidRPr="003D4801" w:rsidRDefault="001E5267" w:rsidP="003D4801">
      <w:pPr>
        <w:ind w:firstLine="284"/>
        <w:jc w:val="both"/>
        <w:rPr>
          <w:rFonts w:ascii="Times New Roman" w:eastAsia="Times New Roman" w:hAnsi="Times New Roman"/>
        </w:rPr>
      </w:pPr>
      <w:r w:rsidRPr="003D4801">
        <w:rPr>
          <w:rFonts w:ascii="Times New Roman" w:eastAsia="Times New Roman" w:hAnsi="Times New Roman"/>
        </w:rPr>
        <w:t xml:space="preserve">as </w:t>
      </w:r>
      <w:r w:rsidRPr="003D4801">
        <w:rPr>
          <w:rFonts w:ascii="Times New Roman" w:eastAsia="Times New Roman" w:hAnsi="Times New Roman"/>
          <w:b/>
          <w:bCs/>
        </w:rPr>
        <w:t>tidan Volapüka</w:t>
      </w:r>
      <w:r w:rsidRPr="003D4801">
        <w:rPr>
          <w:rFonts w:ascii="Times New Roman" w:eastAsia="Times New Roman" w:hAnsi="Times New Roman"/>
        </w:rPr>
        <w:t xml:space="preserve"> (1821).</w:t>
      </w:r>
    </w:p>
    <w:p w:rsidR="001E5267" w:rsidRPr="003D4801" w:rsidRDefault="001E5267" w:rsidP="003D4801">
      <w:pPr>
        <w:jc w:val="right"/>
        <w:rPr>
          <w:rFonts w:ascii="Times New Roman" w:eastAsia="Times New Roman" w:hAnsi="Times New Roman"/>
        </w:rPr>
      </w:pPr>
      <w:r w:rsidRPr="00226178">
        <w:rPr>
          <w:rFonts w:ascii="Times New Roman" w:eastAsia="Times New Roman" w:hAnsi="Times New Roman"/>
        </w:rPr>
        <w:t>‘</w:t>
      </w:r>
      <w:r w:rsidRPr="00226178">
        <w:rPr>
          <w:rFonts w:ascii="Times New Roman" w:eastAsia="Times New Roman" w:hAnsi="Times New Roman"/>
          <w:bCs/>
        </w:rPr>
        <w:t>Gams</w:t>
      </w:r>
      <w:r w:rsidRPr="00226178">
        <w:rPr>
          <w:rFonts w:ascii="Times New Roman" w:eastAsia="Times New Roman" w:hAnsi="Times New Roman"/>
        </w:rPr>
        <w:t>’</w:t>
      </w:r>
      <w:r w:rsidRPr="003D4801">
        <w:rPr>
          <w:rFonts w:ascii="Times New Roman" w:eastAsia="Times New Roman" w:hAnsi="Times New Roman"/>
        </w:rPr>
        <w:t xml:space="preserve">, 1949 </w:t>
      </w:r>
      <w:r w:rsidR="00226178">
        <w:rPr>
          <w:rFonts w:ascii="Times New Roman" w:eastAsia="Times New Roman" w:hAnsi="Times New Roman"/>
        </w:rPr>
        <w:t>tobul</w:t>
      </w:r>
      <w:r w:rsidRPr="003D4801">
        <w:rPr>
          <w:rFonts w:ascii="Times New Roman" w:eastAsia="Times New Roman" w:hAnsi="Times New Roman"/>
        </w:rPr>
        <w:t xml:space="preserve"> 1</w:t>
      </w:r>
      <w:r w:rsidR="006E0BAA" w:rsidRPr="006E0BAA">
        <w:rPr>
          <w:rFonts w:ascii="Times New Roman" w:eastAsia="Times New Roman" w:hAnsi="Times New Roman"/>
        </w:rPr>
        <w:t>4</w:t>
      </w:r>
      <w:r w:rsidRPr="003D4801">
        <w:rPr>
          <w:rFonts w:ascii="Times New Roman" w:eastAsia="Times New Roman" w:hAnsi="Times New Roman"/>
        </w:rPr>
        <w:t>.</w:t>
      </w:r>
    </w:p>
    <w:p w:rsidR="001E5267" w:rsidRPr="0062556F" w:rsidRDefault="001E5267" w:rsidP="00D12425">
      <w:pPr>
        <w:tabs>
          <w:tab w:val="right" w:pos="9356"/>
        </w:tabs>
        <w:ind w:firstLine="284"/>
        <w:jc w:val="both"/>
        <w:rPr>
          <w:rFonts w:ascii="Times New Roman" w:eastAsia="Times New Roman" w:hAnsi="Times New Roman"/>
          <w:lang w:val="fr-FR"/>
        </w:rPr>
      </w:pPr>
      <w:r w:rsidRPr="0062556F">
        <w:rPr>
          <w:rFonts w:ascii="Times New Roman" w:eastAsia="Times New Roman" w:hAnsi="Times New Roman"/>
          <w:b/>
          <w:bCs/>
          <w:lang w:val="fr-FR"/>
        </w:rPr>
        <w:t>Xaman Volapüka:</w:t>
      </w:r>
      <w:r w:rsidRPr="0062556F">
        <w:rPr>
          <w:rFonts w:ascii="Times New Roman" w:eastAsia="Times New Roman" w:hAnsi="Times New Roman"/>
          <w:b/>
          <w:bCs/>
          <w:lang w:val="fr-FR"/>
        </w:rPr>
        <w:tab/>
        <w:t>Cifal Volapükanefa:</w:t>
      </w:r>
    </w:p>
    <w:p w:rsidR="001E5267" w:rsidRPr="003D4801" w:rsidRDefault="001E5267" w:rsidP="003D4801">
      <w:pPr>
        <w:tabs>
          <w:tab w:val="right" w:pos="9356"/>
        </w:tabs>
        <w:ind w:firstLine="284"/>
        <w:jc w:val="both"/>
        <w:rPr>
          <w:rFonts w:ascii="Times New Roman" w:eastAsia="Times New Roman" w:hAnsi="Times New Roman"/>
        </w:rPr>
      </w:pPr>
      <w:r w:rsidRPr="0062556F">
        <w:rPr>
          <w:rFonts w:ascii="Times New Roman" w:eastAsia="Times New Roman" w:hAnsi="Times New Roman"/>
          <w:lang w:val="fr-FR"/>
        </w:rPr>
        <w:t>ARIE DE JONG</w:t>
      </w:r>
      <w:r w:rsidR="00226178" w:rsidRPr="0062556F">
        <w:rPr>
          <w:rFonts w:ascii="Times New Roman" w:eastAsia="Times New Roman" w:hAnsi="Times New Roman"/>
          <w:lang w:val="fr-FR"/>
        </w:rPr>
        <w:t>.</w:t>
      </w:r>
      <w:r w:rsidRPr="0062556F">
        <w:rPr>
          <w:rFonts w:ascii="Times New Roman" w:eastAsia="Times New Roman" w:hAnsi="Times New Roman"/>
          <w:lang w:val="fr-FR"/>
        </w:rPr>
        <w:tab/>
      </w:r>
      <w:r w:rsidRPr="003D4801">
        <w:rPr>
          <w:rFonts w:ascii="Times New Roman" w:eastAsia="Times New Roman" w:hAnsi="Times New Roman"/>
        </w:rPr>
        <w:t>JAKOB SPRENGER</w:t>
      </w:r>
      <w:r w:rsidR="00226178">
        <w:rPr>
          <w:rFonts w:ascii="Times New Roman" w:eastAsia="Times New Roman" w:hAnsi="Times New Roman"/>
        </w:rPr>
        <w:t>.</w:t>
      </w:r>
    </w:p>
    <w:p w:rsidR="001E5267" w:rsidRDefault="001E5267" w:rsidP="003D4801">
      <w:pPr>
        <w:spacing w:before="60"/>
        <w:jc w:val="right"/>
        <w:rPr>
          <w:rFonts w:ascii="Times New Roman" w:hAnsi="Times New Roman"/>
        </w:rPr>
      </w:pPr>
      <w:r w:rsidRPr="00425FF3">
        <w:rPr>
          <w:rFonts w:ascii="Times New Roman" w:hAnsi="Times New Roman"/>
          <w:sz w:val="20"/>
          <w:szCs w:val="20"/>
        </w:rPr>
        <w:t xml:space="preserve">Se </w:t>
      </w:r>
      <w:r w:rsidRPr="00425FF3">
        <w:rPr>
          <w:rFonts w:ascii="Times New Roman" w:hAnsi="Times New Roman"/>
          <w:i/>
          <w:iCs/>
          <w:sz w:val="20"/>
          <w:szCs w:val="20"/>
        </w:rPr>
        <w:t>Volapükagased pro Nedänapükans.</w:t>
      </w:r>
      <w:r w:rsidRPr="00425FF3">
        <w:rPr>
          <w:rFonts w:ascii="Times New Roman" w:hAnsi="Times New Roman"/>
          <w:sz w:val="20"/>
          <w:szCs w:val="20"/>
        </w:rPr>
        <w:t xml:space="preserve"> 1949. </w:t>
      </w:r>
      <w:r>
        <w:rPr>
          <w:rFonts w:ascii="Times New Roman" w:hAnsi="Times New Roman"/>
          <w:sz w:val="20"/>
          <w:szCs w:val="20"/>
        </w:rPr>
        <w:t>Pad</w:t>
      </w:r>
      <w:r w:rsidRPr="00425FF3">
        <w:rPr>
          <w:rFonts w:ascii="Times New Roman" w:hAnsi="Times New Roman"/>
          <w:sz w:val="20"/>
          <w:szCs w:val="20"/>
        </w:rPr>
        <w:t xml:space="preserve">: </w:t>
      </w:r>
      <w:r>
        <w:rPr>
          <w:rFonts w:ascii="Times New Roman" w:hAnsi="Times New Roman"/>
          <w:sz w:val="20"/>
          <w:szCs w:val="20"/>
        </w:rPr>
        <w:t>21</w:t>
      </w:r>
      <w:r w:rsidRPr="00425FF3">
        <w:rPr>
          <w:rFonts w:ascii="Times New Roman" w:hAnsi="Times New Roman"/>
          <w:sz w:val="20"/>
          <w:szCs w:val="20"/>
        </w:rPr>
        <w:t>.</w:t>
      </w:r>
    </w:p>
    <w:p w:rsidR="001E5267" w:rsidRPr="00CA7F19" w:rsidRDefault="001E5267" w:rsidP="00D12425">
      <w:pPr>
        <w:spacing w:before="360"/>
        <w:jc w:val="center"/>
        <w:outlineLvl w:val="1"/>
        <w:rPr>
          <w:rFonts w:ascii="Times New Roman" w:hAnsi="Times New Roman"/>
          <w:b/>
        </w:rPr>
      </w:pPr>
      <w:bookmarkStart w:id="1694" w:name="_Toc471468777"/>
      <w:bookmarkStart w:id="1695" w:name="_Toc475661380"/>
      <w:bookmarkStart w:id="1696" w:name="_Toc475662321"/>
      <w:r w:rsidRPr="00246ABE">
        <w:rPr>
          <w:rFonts w:ascii="Times New Roman" w:hAnsi="Times New Roman"/>
          <w:b/>
          <w:highlight w:val="green"/>
        </w:rPr>
        <w:t>KODS SMALIK, SEKS GRETIK.</w:t>
      </w:r>
      <w:bookmarkEnd w:id="1694"/>
      <w:bookmarkEnd w:id="1695"/>
      <w:bookmarkEnd w:id="1696"/>
    </w:p>
    <w:p w:rsidR="001E5267" w:rsidRDefault="001E5267" w:rsidP="00464E26">
      <w:pPr>
        <w:ind w:firstLine="284"/>
        <w:jc w:val="both"/>
        <w:rPr>
          <w:rFonts w:ascii="Times New Roman" w:hAnsi="Times New Roman"/>
        </w:rPr>
      </w:pPr>
      <w:r>
        <w:rPr>
          <w:rFonts w:ascii="Times New Roman" w:hAnsi="Times New Roman"/>
        </w:rPr>
        <w:t xml:space="preserve">Leigoäsä stonil falöl, reinatof u blögädil derolöl nifa fomon primi nifastura, kel in fal okik distukon bälätis e fotis, domis e vilagis lölik, so i smalots ävedons kod nosikama febädas äfloröl e monemas gretik. Potamäk, u pesagölo gudikumo, def ona, äbinon kod bankruta balionana Lamerikänik: ‘Hobart’. ‘Hobart’: “ferareg”, äsä i pänemom, </w:t>
      </w:r>
      <w:r w:rsidRPr="00535648">
        <w:rPr>
          <w:rFonts w:ascii="Times New Roman" w:hAnsi="Times New Roman"/>
        </w:rPr>
        <w:t>äspekulom</w:t>
      </w:r>
      <w:r>
        <w:rPr>
          <w:rFonts w:ascii="Times New Roman" w:hAnsi="Times New Roman"/>
        </w:rPr>
        <w:t xml:space="preserve"> me prods </w:t>
      </w:r>
      <w:r w:rsidRPr="00535648">
        <w:rPr>
          <w:rFonts w:ascii="Times New Roman" w:hAnsi="Times New Roman"/>
        </w:rPr>
        <w:t>tikovik</w:t>
      </w:r>
      <w:r>
        <w:rPr>
          <w:rFonts w:ascii="Times New Roman" w:hAnsi="Times New Roman"/>
        </w:rPr>
        <w:t xml:space="preserve"> valik, pato ye me fer. Ganetans omik, kelis älabom in taledadils valik, ätelegrafoms ome suämavotikamis valik su maket, e ma atos äleodükom remi e seli oka. Ün yel: 1892 in Linglän krisid gretik </w:t>
      </w:r>
      <w:r w:rsidRPr="00535648">
        <w:rPr>
          <w:rFonts w:ascii="Times New Roman" w:hAnsi="Times New Roman"/>
        </w:rPr>
        <w:t>ädareigon su feramaket.</w:t>
      </w:r>
      <w:r>
        <w:rPr>
          <w:rFonts w:ascii="Times New Roman" w:hAnsi="Times New Roman"/>
        </w:rPr>
        <w:t xml:space="preserve"> Kompenätan ela ‘Hobart’ äbinom ün tim et in ‘Sheffield’, </w:t>
      </w:r>
      <w:r w:rsidRPr="00535648">
        <w:rPr>
          <w:rFonts w:ascii="Times New Roman" w:hAnsi="Times New Roman"/>
        </w:rPr>
        <w:t>ed äpenom, das ‘Hobart’ ämutom selön feri stokik valik, e das pö dinäd nonik ädalom remön</w:t>
      </w:r>
      <w:r>
        <w:rPr>
          <w:rFonts w:ascii="Times New Roman" w:hAnsi="Times New Roman"/>
        </w:rPr>
        <w:t xml:space="preserve"> feri. ‘</w:t>
      </w:r>
      <w:r w:rsidRPr="00535648">
        <w:rPr>
          <w:rFonts w:ascii="Times New Roman" w:hAnsi="Times New Roman"/>
        </w:rPr>
        <w:t>Hobart’ äbinom vemo närvodik, e bi ebo ün tim et igetom lemödoti penedas nesaidiko piflänükölas, kels gretadilo äbinons nenvöladiks, pönapotamon, keli ämutom pelön, äskänon omi</w:t>
      </w:r>
      <w:r>
        <w:rPr>
          <w:rFonts w:ascii="Times New Roman" w:hAnsi="Times New Roman"/>
        </w:rPr>
        <w:t xml:space="preserve"> </w:t>
      </w:r>
      <w:r w:rsidRPr="00535648">
        <w:rPr>
          <w:rFonts w:ascii="Times New Roman" w:hAnsi="Times New Roman"/>
        </w:rPr>
        <w:t>patiko, ed äbüdom ad refudön nendemo penedis valik nesaidiko peflänükölis. Pened</w:t>
      </w:r>
      <w:r>
        <w:rPr>
          <w:rFonts w:ascii="Times New Roman" w:hAnsi="Times New Roman"/>
        </w:rPr>
        <w:t xml:space="preserve"> kompenätana ela ‘Hobart’ äbinon tu vetik, e </w:t>
      </w:r>
      <w:r w:rsidRPr="00535648">
        <w:rPr>
          <w:rFonts w:ascii="Times New Roman" w:hAnsi="Times New Roman"/>
        </w:rPr>
        <w:t>pägepoton</w:t>
      </w:r>
      <w:r>
        <w:rPr>
          <w:rFonts w:ascii="Times New Roman" w:hAnsi="Times New Roman"/>
        </w:rPr>
        <w:t xml:space="preserve"> kludo leigüpü votiks bida ot. Sekü atos ‘Hobart’ </w:t>
      </w:r>
      <w:r w:rsidRPr="00535648">
        <w:rPr>
          <w:rFonts w:ascii="Times New Roman" w:hAnsi="Times New Roman"/>
        </w:rPr>
        <w:t>äblebom nensevik tefü</w:t>
      </w:r>
      <w:r>
        <w:rPr>
          <w:rFonts w:ascii="Times New Roman" w:hAnsi="Times New Roman"/>
        </w:rPr>
        <w:t xml:space="preserve"> stad feramaketa. Äremom </w:t>
      </w:r>
      <w:r w:rsidRPr="00535648">
        <w:rPr>
          <w:rFonts w:ascii="Times New Roman" w:hAnsi="Times New Roman"/>
        </w:rPr>
        <w:t>mödotis mugretik</w:t>
      </w:r>
      <w:r>
        <w:rPr>
          <w:rFonts w:ascii="Times New Roman" w:hAnsi="Times New Roman"/>
        </w:rPr>
        <w:t xml:space="preserve"> fera; vali, kel pälofon ome, äsumom, ed </w:t>
      </w:r>
      <w:r w:rsidRPr="00535648">
        <w:rPr>
          <w:rFonts w:ascii="Times New Roman" w:hAnsi="Times New Roman"/>
        </w:rPr>
        <w:t>ägebädom lemuamio krediti</w:t>
      </w:r>
      <w:r>
        <w:rPr>
          <w:rFonts w:ascii="Times New Roman" w:hAnsi="Times New Roman"/>
        </w:rPr>
        <w:t xml:space="preserve"> </w:t>
      </w:r>
      <w:r w:rsidRPr="00535648">
        <w:rPr>
          <w:rFonts w:ascii="Times New Roman" w:hAnsi="Times New Roman"/>
        </w:rPr>
        <w:t>ti nemafamovik</w:t>
      </w:r>
      <w:r>
        <w:rPr>
          <w:rFonts w:ascii="Times New Roman" w:hAnsi="Times New Roman"/>
        </w:rPr>
        <w:t xml:space="preserve"> oka. Latikumo mö dels tel suämaläsikam fera äsökon, e ‘Hobart’ pinosükom.</w:t>
      </w:r>
    </w:p>
    <w:p w:rsidR="001E5267" w:rsidRDefault="001E5267" w:rsidP="00464E26">
      <w:pPr>
        <w:ind w:firstLine="284"/>
        <w:jc w:val="both"/>
        <w:rPr>
          <w:rFonts w:ascii="Times New Roman" w:hAnsi="Times New Roman"/>
        </w:rPr>
      </w:pPr>
      <w:r>
        <w:rPr>
          <w:rFonts w:ascii="Times New Roman" w:hAnsi="Times New Roman"/>
        </w:rPr>
        <w:t>Nigiär pidojoiköl äbinon kod bankruta kaenalafiama gretik: ‘Cobbett &amp; Co’ ‘London’. In komip mätedik dinädü bum pona di ‘Kaura’ in Rusän ätefos lediniko mätedi bevü fiam Lamerikänik ed el ‘Cobbett &amp; Co.’ Lätik ädageton fino de reiganef Rusänik komiti. Fiam äneodon mulis mäl ad dun</w:t>
      </w:r>
      <w:r w:rsidR="0019732D">
        <w:rPr>
          <w:rFonts w:ascii="Times New Roman" w:hAnsi="Times New Roman"/>
        </w:rPr>
        <w:t>ö</w:t>
      </w:r>
      <w:r>
        <w:rPr>
          <w:rFonts w:ascii="Times New Roman" w:hAnsi="Times New Roman"/>
        </w:rPr>
        <w:t xml:space="preserve">n preparis zesüdik pro ponibum. Mödots mugretik materas päremons, mens päcälons, cins päbumons, … Reiganef Rusänik ilonon nu, e tefü prim e tefü fin buma, tüpi fümik, e ‘Jacob Cobbett’ ävobom tio nenropiko ad blümükön kuratiko, igo in pats smalikün, disinis, däsinotis e kalkulis valikis oka. Ven fino val äblümon, äxamom kobü kompenätan okik nogna vali gudiko. Däsinots e disins veütiküns piseatenükons demü lovelogam fasilik sui tab gretik. Süpiko el ‘Cobbett’ ädojoikom nigiäri gretik; flum blägik äzugon ebo love papürs mu veütiküns, ed ävedükon onis vero negebovikis. Tim no plu ädabinon ad nululön disinis, leigo no ämögos ad primön bumi nen däsinots. Nu äbegoy reiganefe Rusänik zögi; at no pädälon, e baläd pästeton no plu lonöfik. Bi leigüpo mätedan Lamerikänik, kel ilelilon neläbi ela ‘Cobbett’, </w:t>
      </w:r>
      <w:r>
        <w:rPr>
          <w:rFonts w:ascii="Times New Roman" w:hAnsi="Times New Roman"/>
        </w:rPr>
        <w:lastRenderedPageBreak/>
        <w:t>äloseidon disinis e däsinotis okikis, e zuo äbligidon nog ad primön bumi tü düp ot, äsä ‘Cobbett’, baläd pälovepolon fiame at. Bligs gretik pibligidöl äkodons bankruti fiama: ‘Cobbett &amp; Co.’</w:t>
      </w:r>
    </w:p>
    <w:p w:rsidR="001E5267" w:rsidRDefault="001E5267" w:rsidP="00464E26">
      <w:pPr>
        <w:ind w:firstLine="284"/>
        <w:jc w:val="both"/>
        <w:rPr>
          <w:rFonts w:ascii="Times New Roman" w:hAnsi="Times New Roman"/>
        </w:rPr>
      </w:pPr>
      <w:r>
        <w:rPr>
          <w:rFonts w:ascii="Times New Roman" w:hAnsi="Times New Roman"/>
        </w:rPr>
        <w:t>Ön mod nog küpädikum bankrut trenavegarega: ‘Purbeck Jones’ päkodon. Atan ibligidom ad bumön ferodarutavegi di ‘Maiwar’ in Lindän Linglänik zänodik. As sur ämutom doseitön lä trenavegasündikat in ‘Calcutta’ kuratiko tü 1891 mayul 9 garani pounas telbalion in valörs. Igo pö balionan äsä ‘Purbeck Jones’ äbinos fikulik ad kobükön monamödoti somik, ab ko töb mödik äplöpom ad dunön atosi. Plas ädoseitom moni ini bank seimik, äfäilökom oni ini monaramar okik, ad sedön oni tü potamadel potota lü Lindän jelü dugädan patik. Om it ägolom lü famül okik, kel äbinon in vilad nilü ‘Carlisle’ len jol. Ven äkömom tü sedadel potota Lindänik in ‘London’ dönu ini bür okik, ed ävilom depotön moni, äküpom ad jek oka, das iglömom kiki monalamara in vilad okik. Äbüedom kömön lökelis, kels ämuto</w:t>
      </w:r>
      <w:r w:rsidR="00BC0103">
        <w:rPr>
          <w:rFonts w:ascii="Times New Roman" w:hAnsi="Times New Roman"/>
        </w:rPr>
        <w:t>m</w:t>
      </w:r>
      <w:r>
        <w:rPr>
          <w:rFonts w:ascii="Times New Roman" w:hAnsi="Times New Roman"/>
        </w:rPr>
        <w:t>s maifükön monalamari, ed älofom pounis lultum, if äplöpoms ad maifükön pötatimo monalamari. Ab no äplöpoms ad maifükön lamari, e ‘Purbeck’ pinosükom, ibä sündikat ärefudon ad lunükön tüpi. Älienetikom ed ädeadom in stitod.</w:t>
      </w:r>
    </w:p>
    <w:p w:rsidR="001E5267" w:rsidRDefault="001E5267" w:rsidP="00464E26">
      <w:pPr>
        <w:ind w:firstLine="284"/>
        <w:jc w:val="both"/>
        <w:rPr>
          <w:rFonts w:ascii="Times New Roman" w:hAnsi="Times New Roman"/>
        </w:rPr>
      </w:pPr>
      <w:r>
        <w:rPr>
          <w:rFonts w:ascii="Times New Roman" w:hAnsi="Times New Roman"/>
        </w:rPr>
        <w:t>El ‘Geoffrey Pask’: balan leböbanas liegikün, älabom in ‘London’ repüti büsidana mu kuratälika. Ägolom aldeliko, ed ün hitüp ed ün nifüp, futo de löd okik in fozif ela ‘London’ lü el ‘city’, ed äkömom kuratiko tü minut ot ini bür okik. Ün del semik äsleitom bliti okik len kluf seädik, e sleatod at äbinon kod bankruta omik e deadama omik. Plas ägegolom lü löd okik ad votaklotön oki, ägolom lü skrädan ed äbüedom fäinägön sleatodi. Skrädan ävobom kälöfiko, e büsidan äkömom ün del et tu lato mö düp bal ini bür okik. Ün göd et krisid Laustralänik gretik äjenon, kel änosükon löliko tedabüsidis gretik degfol ünü minuts leigiko mödiks. I ‘Pask’ pädrefom. Idunom ai löliko soeliko leböbajäfotis okik. If ikömomöv ün göd et pötatimo, tän ikanomöv dunön mesülis, e ba nog vitön bankruti; ab dub timiper domü skrädan val piperon. Ven äkömom ini bür okik, äbinom lubegan.</w:t>
      </w:r>
    </w:p>
    <w:p w:rsidR="001E5267" w:rsidRDefault="001E5267" w:rsidP="00246ABE">
      <w:pPr>
        <w:ind w:firstLine="284"/>
        <w:jc w:val="right"/>
        <w:rPr>
          <w:rFonts w:ascii="Times New Roman" w:hAnsi="Times New Roman"/>
        </w:rPr>
      </w:pPr>
      <w:r>
        <w:rPr>
          <w:rFonts w:ascii="Times New Roman" w:hAnsi="Times New Roman"/>
        </w:rPr>
        <w:t>(Se el ‘Haagsche Post’.)</w:t>
      </w:r>
    </w:p>
    <w:p w:rsidR="001E5267" w:rsidRDefault="001E5267" w:rsidP="00CA7F19">
      <w:pPr>
        <w:spacing w:before="60"/>
        <w:jc w:val="right"/>
        <w:rPr>
          <w:rFonts w:ascii="Times New Roman" w:hAnsi="Times New Roman"/>
        </w:rPr>
      </w:pPr>
      <w:r w:rsidRPr="00425FF3">
        <w:rPr>
          <w:rFonts w:ascii="Times New Roman" w:hAnsi="Times New Roman"/>
          <w:sz w:val="20"/>
          <w:szCs w:val="20"/>
        </w:rPr>
        <w:t xml:space="preserve">Se </w:t>
      </w:r>
      <w:r w:rsidRPr="00425FF3">
        <w:rPr>
          <w:rFonts w:ascii="Times New Roman" w:hAnsi="Times New Roman"/>
          <w:i/>
          <w:iCs/>
          <w:sz w:val="20"/>
          <w:szCs w:val="20"/>
        </w:rPr>
        <w:t>Volapükagased pro Nedänapükans.</w:t>
      </w:r>
      <w:r w:rsidRPr="00425FF3">
        <w:rPr>
          <w:rFonts w:ascii="Times New Roman" w:hAnsi="Times New Roman"/>
          <w:sz w:val="20"/>
          <w:szCs w:val="20"/>
        </w:rPr>
        <w:t xml:space="preserve"> 1949. </w:t>
      </w:r>
      <w:r>
        <w:rPr>
          <w:rFonts w:ascii="Times New Roman" w:hAnsi="Times New Roman"/>
          <w:sz w:val="20"/>
          <w:szCs w:val="20"/>
        </w:rPr>
        <w:t>Pads</w:t>
      </w:r>
      <w:r w:rsidRPr="00425FF3">
        <w:rPr>
          <w:rFonts w:ascii="Times New Roman" w:hAnsi="Times New Roman"/>
          <w:sz w:val="20"/>
          <w:szCs w:val="20"/>
        </w:rPr>
        <w:t xml:space="preserve">: </w:t>
      </w:r>
      <w:r>
        <w:rPr>
          <w:rFonts w:ascii="Times New Roman" w:hAnsi="Times New Roman"/>
          <w:sz w:val="20"/>
          <w:szCs w:val="20"/>
        </w:rPr>
        <w:t>22—24</w:t>
      </w:r>
      <w:r w:rsidRPr="00425FF3">
        <w:rPr>
          <w:rFonts w:ascii="Times New Roman" w:hAnsi="Times New Roman"/>
          <w:sz w:val="20"/>
          <w:szCs w:val="20"/>
        </w:rPr>
        <w:t>.</w:t>
      </w:r>
    </w:p>
    <w:p w:rsidR="001E5267" w:rsidRPr="00F76608" w:rsidRDefault="001E5267" w:rsidP="00D12425">
      <w:pPr>
        <w:spacing w:before="360"/>
        <w:jc w:val="center"/>
        <w:outlineLvl w:val="1"/>
        <w:rPr>
          <w:rFonts w:ascii="Times New Roman" w:hAnsi="Times New Roman"/>
          <w:b/>
        </w:rPr>
      </w:pPr>
      <w:bookmarkStart w:id="1697" w:name="ceds_XXVII"/>
      <w:bookmarkStart w:id="1698" w:name="_Toc471468778"/>
      <w:bookmarkStart w:id="1699" w:name="_Toc475661381"/>
      <w:bookmarkStart w:id="1700" w:name="_Toc475662322"/>
      <w:bookmarkEnd w:id="1697"/>
      <w:r w:rsidRPr="00246ABE">
        <w:rPr>
          <w:rFonts w:ascii="Times New Roman" w:hAnsi="Times New Roman"/>
          <w:b/>
          <w:highlight w:val="green"/>
        </w:rPr>
        <w:t>CEDS E TIKODS.</w:t>
      </w:r>
      <w:bookmarkEnd w:id="1698"/>
      <w:bookmarkEnd w:id="1699"/>
      <w:bookmarkEnd w:id="1700"/>
    </w:p>
    <w:p w:rsidR="001E5267" w:rsidRDefault="001E5267" w:rsidP="00D12425">
      <w:pPr>
        <w:ind w:firstLine="284"/>
        <w:jc w:val="both"/>
        <w:rPr>
          <w:rFonts w:ascii="Times New Roman" w:hAnsi="Times New Roman"/>
        </w:rPr>
      </w:pPr>
      <w:r>
        <w:rPr>
          <w:rFonts w:ascii="Times New Roman" w:hAnsi="Times New Roman"/>
        </w:rPr>
        <w:t>Demoyös, pö val, keli dunikoy, fijenoti!</w:t>
      </w:r>
    </w:p>
    <w:p w:rsidR="001E5267" w:rsidRDefault="001E5267" w:rsidP="00464E26">
      <w:pPr>
        <w:ind w:firstLine="284"/>
        <w:jc w:val="both"/>
        <w:rPr>
          <w:rFonts w:ascii="Times New Roman" w:hAnsi="Times New Roman"/>
        </w:rPr>
      </w:pPr>
      <w:r>
        <w:rPr>
          <w:rFonts w:ascii="Times New Roman" w:hAnsi="Times New Roman"/>
        </w:rPr>
        <w:t>No veg defon, ab mens no fägons ad bevegön oni.</w:t>
      </w:r>
    </w:p>
    <w:p w:rsidR="001E5267" w:rsidRDefault="001E5267" w:rsidP="00464E26">
      <w:pPr>
        <w:ind w:firstLine="284"/>
        <w:jc w:val="both"/>
        <w:rPr>
          <w:rFonts w:ascii="Times New Roman" w:hAnsi="Times New Roman"/>
        </w:rPr>
      </w:pPr>
      <w:r>
        <w:rPr>
          <w:rFonts w:ascii="Times New Roman" w:hAnsi="Times New Roman"/>
        </w:rPr>
        <w:t>Men vilon sio koefön miotädis okik, ab ai ko spel, das votan otaspikon onis.</w:t>
      </w:r>
    </w:p>
    <w:p w:rsidR="001E5267" w:rsidRDefault="001E5267" w:rsidP="00464E26">
      <w:pPr>
        <w:ind w:firstLine="284"/>
        <w:jc w:val="both"/>
        <w:rPr>
          <w:rFonts w:ascii="Times New Roman" w:hAnsi="Times New Roman"/>
        </w:rPr>
      </w:pPr>
      <w:r>
        <w:rPr>
          <w:rFonts w:ascii="Times New Roman" w:hAnsi="Times New Roman"/>
        </w:rPr>
        <w:t>Utan, kel dunon fopiko, stupiko u neskiliko, cedon, das kanon säditretülükön oki, dub kodädön atosi mifäte.</w:t>
      </w:r>
    </w:p>
    <w:p w:rsidR="001E5267" w:rsidRDefault="001E5267" w:rsidP="00464E26">
      <w:pPr>
        <w:ind w:firstLine="284"/>
        <w:jc w:val="both"/>
        <w:rPr>
          <w:rFonts w:ascii="Times New Roman" w:hAnsi="Times New Roman"/>
        </w:rPr>
      </w:pPr>
      <w:r>
        <w:rPr>
          <w:rFonts w:ascii="Times New Roman" w:hAnsi="Times New Roman"/>
        </w:rPr>
        <w:t>Vogäd binon lugod gretik vomas.</w:t>
      </w:r>
    </w:p>
    <w:p w:rsidR="00246ABE" w:rsidRPr="00246ABE" w:rsidRDefault="001E5267" w:rsidP="00464E26">
      <w:pPr>
        <w:ind w:firstLine="284"/>
        <w:jc w:val="both"/>
        <w:rPr>
          <w:rFonts w:ascii="Times New Roman" w:hAnsi="Times New Roman"/>
        </w:rPr>
      </w:pPr>
      <w:r>
        <w:rPr>
          <w:rFonts w:ascii="Times New Roman" w:hAnsi="Times New Roman"/>
        </w:rPr>
        <w:t xml:space="preserve">Binolöd filosopan! </w:t>
      </w:r>
      <w:r w:rsidR="00246ABE">
        <w:rPr>
          <w:rFonts w:ascii="Times New Roman" w:hAnsi="Times New Roman"/>
        </w:rPr>
        <w:t>No val binon, soäsä vipolöv. Atos i neai obinon soik.</w:t>
      </w:r>
    </w:p>
    <w:p w:rsidR="001E5267" w:rsidRDefault="00246ABE" w:rsidP="00464E26">
      <w:pPr>
        <w:ind w:firstLine="284"/>
        <w:jc w:val="both"/>
        <w:rPr>
          <w:rFonts w:ascii="Times New Roman" w:hAnsi="Times New Roman"/>
        </w:rPr>
      </w:pPr>
      <w:r>
        <w:rPr>
          <w:rFonts w:ascii="Times New Roman" w:hAnsi="Times New Roman"/>
        </w:rPr>
        <w:t xml:space="preserve">Vobolöd, ven vobol! </w:t>
      </w:r>
      <w:r w:rsidR="001E5267">
        <w:rPr>
          <w:rFonts w:ascii="Times New Roman" w:hAnsi="Times New Roman"/>
        </w:rPr>
        <w:t>Pled</w:t>
      </w:r>
      <w:r w:rsidR="00DF0A61">
        <w:rPr>
          <w:rFonts w:ascii="Times New Roman" w:hAnsi="Times New Roman"/>
        </w:rPr>
        <w:t>o</w:t>
      </w:r>
      <w:r w:rsidR="001E5267">
        <w:rPr>
          <w:rFonts w:ascii="Times New Roman" w:hAnsi="Times New Roman"/>
        </w:rPr>
        <w:t>löd, ven pledol! Dunolöd nosi, ven takädol, e kudolöd, das labol ün del alik timi pro dins kil valik!</w:t>
      </w:r>
    </w:p>
    <w:p w:rsidR="001E5267" w:rsidRDefault="001E5267" w:rsidP="00FB24B9">
      <w:pPr>
        <w:spacing w:before="60"/>
        <w:jc w:val="right"/>
        <w:rPr>
          <w:rFonts w:ascii="Times New Roman" w:hAnsi="Times New Roman"/>
        </w:rPr>
      </w:pPr>
      <w:r w:rsidRPr="00425FF3">
        <w:rPr>
          <w:rFonts w:ascii="Times New Roman" w:hAnsi="Times New Roman"/>
          <w:sz w:val="20"/>
          <w:szCs w:val="20"/>
        </w:rPr>
        <w:t xml:space="preserve">Se </w:t>
      </w:r>
      <w:r w:rsidRPr="00425FF3">
        <w:rPr>
          <w:rFonts w:ascii="Times New Roman" w:hAnsi="Times New Roman"/>
          <w:i/>
          <w:iCs/>
          <w:sz w:val="20"/>
          <w:szCs w:val="20"/>
        </w:rPr>
        <w:t>Volapükagased pro Nedänapükans.</w:t>
      </w:r>
      <w:r w:rsidRPr="00425FF3">
        <w:rPr>
          <w:rFonts w:ascii="Times New Roman" w:hAnsi="Times New Roman"/>
          <w:sz w:val="20"/>
          <w:szCs w:val="20"/>
        </w:rPr>
        <w:t xml:space="preserve"> 1949. </w:t>
      </w:r>
      <w:r>
        <w:rPr>
          <w:rFonts w:ascii="Times New Roman" w:hAnsi="Times New Roman"/>
          <w:sz w:val="20"/>
          <w:szCs w:val="20"/>
        </w:rPr>
        <w:t>Pad</w:t>
      </w:r>
      <w:r w:rsidRPr="00425FF3">
        <w:rPr>
          <w:rFonts w:ascii="Times New Roman" w:hAnsi="Times New Roman"/>
          <w:sz w:val="20"/>
          <w:szCs w:val="20"/>
        </w:rPr>
        <w:t>:</w:t>
      </w:r>
      <w:r w:rsidR="00246ABE">
        <w:rPr>
          <w:rFonts w:ascii="Times New Roman" w:hAnsi="Times New Roman"/>
          <w:sz w:val="20"/>
          <w:szCs w:val="20"/>
        </w:rPr>
        <w:t xml:space="preserve"> </w:t>
      </w:r>
      <w:r>
        <w:rPr>
          <w:rFonts w:ascii="Times New Roman" w:hAnsi="Times New Roman"/>
          <w:sz w:val="20"/>
          <w:szCs w:val="20"/>
        </w:rPr>
        <w:t>24</w:t>
      </w:r>
      <w:r w:rsidRPr="00425FF3">
        <w:rPr>
          <w:rFonts w:ascii="Times New Roman" w:hAnsi="Times New Roman"/>
          <w:sz w:val="20"/>
          <w:szCs w:val="20"/>
        </w:rPr>
        <w:t>.</w:t>
      </w:r>
    </w:p>
    <w:p w:rsidR="001E5267" w:rsidRPr="008E5B18" w:rsidRDefault="001E5267" w:rsidP="00D12425">
      <w:pPr>
        <w:spacing w:before="360"/>
        <w:jc w:val="center"/>
        <w:outlineLvl w:val="1"/>
        <w:rPr>
          <w:rFonts w:ascii="Times New Roman" w:hAnsi="Times New Roman"/>
          <w:b/>
        </w:rPr>
      </w:pPr>
      <w:bookmarkStart w:id="1701" w:name="nuns_LXXVII"/>
      <w:bookmarkStart w:id="1702" w:name="_Toc471468779"/>
      <w:bookmarkStart w:id="1703" w:name="_Toc475661382"/>
      <w:bookmarkStart w:id="1704" w:name="_Toc475662323"/>
      <w:bookmarkEnd w:id="1701"/>
      <w:r w:rsidRPr="00723437">
        <w:rPr>
          <w:rFonts w:ascii="Times New Roman" w:hAnsi="Times New Roman"/>
          <w:b/>
          <w:highlight w:val="green"/>
        </w:rPr>
        <w:t>NUNS.</w:t>
      </w:r>
      <w:bookmarkEnd w:id="1702"/>
      <w:bookmarkEnd w:id="1703"/>
      <w:bookmarkEnd w:id="1704"/>
    </w:p>
    <w:p w:rsidR="001E5267" w:rsidRDefault="001E5267" w:rsidP="00D12425">
      <w:pPr>
        <w:ind w:firstLine="284"/>
        <w:jc w:val="both"/>
        <w:rPr>
          <w:rFonts w:ascii="Times New Roman" w:hAnsi="Times New Roman"/>
        </w:rPr>
      </w:pPr>
      <w:r>
        <w:rPr>
          <w:rFonts w:ascii="Times New Roman" w:hAnsi="Times New Roman"/>
        </w:rPr>
        <w:t>Edagetom diplomi tidana Volapüka</w:t>
      </w:r>
    </w:p>
    <w:p w:rsidR="001E5267" w:rsidRDefault="001E5267" w:rsidP="00464E26">
      <w:pPr>
        <w:ind w:firstLine="284"/>
        <w:jc w:val="both"/>
        <w:rPr>
          <w:rFonts w:ascii="Times New Roman" w:hAnsi="Times New Roman"/>
        </w:rPr>
      </w:pPr>
      <w:r>
        <w:rPr>
          <w:rFonts w:ascii="Times New Roman" w:hAnsi="Times New Roman"/>
        </w:rPr>
        <w:t>söl: ‘F. J. Krüger’, pükitidan, in ‘Amsterdam, W.’, ‘Reiner Claeszenstraat’: 49.</w:t>
      </w:r>
    </w:p>
    <w:p w:rsidR="001E5267" w:rsidRPr="008E5B18" w:rsidRDefault="001E5267" w:rsidP="00D12425">
      <w:pPr>
        <w:spacing w:before="120"/>
        <w:ind w:firstLine="284"/>
        <w:jc w:val="both"/>
        <w:outlineLvl w:val="2"/>
        <w:rPr>
          <w:rFonts w:ascii="Times New Roman" w:hAnsi="Times New Roman"/>
          <w:b/>
        </w:rPr>
      </w:pPr>
      <w:bookmarkStart w:id="1705" w:name="Vpklub_Ned_LI"/>
      <w:bookmarkStart w:id="1706" w:name="_Toc471468780"/>
      <w:bookmarkStart w:id="1707" w:name="_Toc475661383"/>
      <w:bookmarkStart w:id="1708" w:name="_Toc475662324"/>
      <w:bookmarkEnd w:id="1705"/>
      <w:r w:rsidRPr="008E5B18">
        <w:rPr>
          <w:rFonts w:ascii="Times New Roman" w:hAnsi="Times New Roman"/>
          <w:b/>
        </w:rPr>
        <w:t>Volapükalub valemik Nedänik.</w:t>
      </w:r>
      <w:bookmarkEnd w:id="1706"/>
      <w:bookmarkEnd w:id="1707"/>
      <w:bookmarkEnd w:id="1708"/>
    </w:p>
    <w:p w:rsidR="001E5267" w:rsidRDefault="001E5267" w:rsidP="00464E26">
      <w:pPr>
        <w:ind w:firstLine="284"/>
        <w:jc w:val="both"/>
        <w:rPr>
          <w:rFonts w:ascii="Times New Roman" w:hAnsi="Times New Roman"/>
        </w:rPr>
      </w:pPr>
      <w:r>
        <w:rPr>
          <w:rFonts w:ascii="Times New Roman" w:hAnsi="Times New Roman"/>
        </w:rPr>
        <w:t>Ladet nulik.</w:t>
      </w:r>
    </w:p>
    <w:p w:rsidR="001E5267" w:rsidRDefault="001E5267" w:rsidP="00464E26">
      <w:pPr>
        <w:ind w:firstLine="284"/>
        <w:jc w:val="both"/>
        <w:rPr>
          <w:rFonts w:ascii="Times New Roman" w:hAnsi="Times New Roman"/>
        </w:rPr>
      </w:pPr>
      <w:r>
        <w:rPr>
          <w:rFonts w:ascii="Times New Roman" w:hAnsi="Times New Roman"/>
        </w:rPr>
        <w:t>söl: ‘A. N. De Jong’, in ‘Soerabaja’ (Yafeän), ‘Darmoboulevard’: 149.</w:t>
      </w:r>
    </w:p>
    <w:p w:rsidR="001E5267" w:rsidRDefault="001E5267" w:rsidP="00464E26">
      <w:pPr>
        <w:ind w:firstLine="284"/>
        <w:jc w:val="both"/>
        <w:rPr>
          <w:rFonts w:ascii="Times New Roman" w:hAnsi="Times New Roman"/>
        </w:rPr>
      </w:pPr>
      <w:r>
        <w:rPr>
          <w:rFonts w:ascii="Times New Roman" w:hAnsi="Times New Roman"/>
        </w:rPr>
        <w:t>Eseditom:</w:t>
      </w:r>
    </w:p>
    <w:p w:rsidR="001E5267" w:rsidRDefault="001E5267" w:rsidP="00464E26">
      <w:pPr>
        <w:ind w:firstLine="284"/>
        <w:jc w:val="both"/>
        <w:rPr>
          <w:rFonts w:ascii="Times New Roman" w:hAnsi="Times New Roman"/>
        </w:rPr>
      </w:pPr>
      <w:r>
        <w:rPr>
          <w:rFonts w:ascii="Times New Roman" w:hAnsi="Times New Roman"/>
        </w:rPr>
        <w:t>söl: ‘S. Van Dissel’ in ‘Amersfoort’.</w:t>
      </w:r>
    </w:p>
    <w:p w:rsidR="001E5267" w:rsidRDefault="001E5267" w:rsidP="00464E26">
      <w:pPr>
        <w:ind w:firstLine="284"/>
        <w:jc w:val="both"/>
        <w:rPr>
          <w:rFonts w:ascii="Times New Roman" w:hAnsi="Times New Roman"/>
        </w:rPr>
      </w:pPr>
      <w:bookmarkStart w:id="1709" w:name="maqks_XLV"/>
      <w:bookmarkEnd w:id="1709"/>
      <w:r>
        <w:rPr>
          <w:rFonts w:ascii="Times New Roman" w:hAnsi="Times New Roman"/>
        </w:rPr>
        <w:t>Ünü foldil 3id yela: 1949 Vpamäks nonik peselons.</w:t>
      </w:r>
    </w:p>
    <w:p w:rsidR="001E5267" w:rsidRDefault="001E5267" w:rsidP="008E5B18">
      <w:pPr>
        <w:spacing w:before="60"/>
        <w:jc w:val="right"/>
        <w:rPr>
          <w:rFonts w:ascii="Times New Roman" w:hAnsi="Times New Roman"/>
        </w:rPr>
      </w:pPr>
      <w:r w:rsidRPr="00425FF3">
        <w:rPr>
          <w:rFonts w:ascii="Times New Roman" w:hAnsi="Times New Roman"/>
          <w:sz w:val="20"/>
          <w:szCs w:val="20"/>
        </w:rPr>
        <w:t xml:space="preserve">Se </w:t>
      </w:r>
      <w:r w:rsidRPr="00425FF3">
        <w:rPr>
          <w:rFonts w:ascii="Times New Roman" w:hAnsi="Times New Roman"/>
          <w:i/>
          <w:iCs/>
          <w:sz w:val="20"/>
          <w:szCs w:val="20"/>
        </w:rPr>
        <w:t>Volapükagased pro Nedänapükans.</w:t>
      </w:r>
      <w:r w:rsidRPr="00425FF3">
        <w:rPr>
          <w:rFonts w:ascii="Times New Roman" w:hAnsi="Times New Roman"/>
          <w:sz w:val="20"/>
          <w:szCs w:val="20"/>
        </w:rPr>
        <w:t xml:space="preserve"> 1949. </w:t>
      </w:r>
      <w:r>
        <w:rPr>
          <w:rFonts w:ascii="Times New Roman" w:hAnsi="Times New Roman"/>
          <w:sz w:val="20"/>
          <w:szCs w:val="20"/>
        </w:rPr>
        <w:t>Pad</w:t>
      </w:r>
      <w:r w:rsidRPr="00425FF3">
        <w:rPr>
          <w:rFonts w:ascii="Times New Roman" w:hAnsi="Times New Roman"/>
          <w:sz w:val="20"/>
          <w:szCs w:val="20"/>
        </w:rPr>
        <w:t>:</w:t>
      </w:r>
      <w:r w:rsidR="00246ABE">
        <w:rPr>
          <w:rFonts w:ascii="Times New Roman" w:hAnsi="Times New Roman"/>
          <w:sz w:val="20"/>
          <w:szCs w:val="20"/>
        </w:rPr>
        <w:t xml:space="preserve"> </w:t>
      </w:r>
      <w:r>
        <w:rPr>
          <w:rFonts w:ascii="Times New Roman" w:hAnsi="Times New Roman"/>
          <w:sz w:val="20"/>
          <w:szCs w:val="20"/>
        </w:rPr>
        <w:t>24</w:t>
      </w:r>
      <w:r w:rsidRPr="00425FF3">
        <w:rPr>
          <w:rFonts w:ascii="Times New Roman" w:hAnsi="Times New Roman"/>
          <w:sz w:val="20"/>
          <w:szCs w:val="20"/>
        </w:rPr>
        <w:t>.</w:t>
      </w:r>
    </w:p>
    <w:p w:rsidR="001E5267" w:rsidRDefault="001E5267" w:rsidP="00464E26">
      <w:pPr>
        <w:ind w:firstLine="284"/>
        <w:jc w:val="both"/>
        <w:rPr>
          <w:rFonts w:ascii="Times New Roman" w:hAnsi="Times New Roman"/>
        </w:rPr>
      </w:pPr>
    </w:p>
    <w:p w:rsidR="00782609" w:rsidRDefault="00782609" w:rsidP="005D3604">
      <w:pPr>
        <w:pageBreakBefore/>
        <w:spacing w:after="960"/>
        <w:jc w:val="center"/>
        <w:outlineLvl w:val="0"/>
        <w:rPr>
          <w:rFonts w:ascii="Times New Roman" w:hAnsi="Times New Roman"/>
          <w:b/>
          <w:sz w:val="36"/>
          <w:szCs w:val="36"/>
        </w:rPr>
      </w:pPr>
      <w:bookmarkStart w:id="1710" w:name="_Toc475661384"/>
      <w:bookmarkStart w:id="1711" w:name="_Toc475662325"/>
      <w:r w:rsidRPr="00CB1EC0">
        <w:rPr>
          <w:rFonts w:ascii="Times New Roman" w:hAnsi="Times New Roman"/>
          <w:b/>
          <w:sz w:val="36"/>
          <w:szCs w:val="36"/>
        </w:rPr>
        <w:lastRenderedPageBreak/>
        <w:t>19</w:t>
      </w:r>
      <w:r w:rsidRPr="003158BC">
        <w:rPr>
          <w:rFonts w:ascii="Times New Roman" w:hAnsi="Times New Roman"/>
          <w:b/>
          <w:sz w:val="36"/>
          <w:szCs w:val="36"/>
        </w:rPr>
        <w:t>50</w:t>
      </w:r>
      <w:r w:rsidRPr="00CB1EC0">
        <w:rPr>
          <w:rFonts w:ascii="Times New Roman" w:hAnsi="Times New Roman"/>
          <w:b/>
          <w:sz w:val="36"/>
          <w:szCs w:val="36"/>
        </w:rPr>
        <w:t xml:space="preserve"> (yelod 1</w:t>
      </w:r>
      <w:r w:rsidRPr="003158BC">
        <w:rPr>
          <w:rFonts w:ascii="Times New Roman" w:hAnsi="Times New Roman"/>
          <w:b/>
          <w:sz w:val="36"/>
          <w:szCs w:val="36"/>
        </w:rPr>
        <w:t>5</w:t>
      </w:r>
      <w:r w:rsidRPr="00CB1EC0">
        <w:rPr>
          <w:rFonts w:ascii="Times New Roman" w:hAnsi="Times New Roman"/>
          <w:b/>
          <w:sz w:val="36"/>
          <w:szCs w:val="36"/>
        </w:rPr>
        <w:t>id)</w:t>
      </w:r>
      <w:bookmarkEnd w:id="1710"/>
      <w:bookmarkEnd w:id="1711"/>
    </w:p>
    <w:p w:rsidR="00782609" w:rsidRPr="003158BC" w:rsidRDefault="00782609" w:rsidP="003158BC">
      <w:pPr>
        <w:jc w:val="center"/>
        <w:outlineLvl w:val="1"/>
        <w:rPr>
          <w:rFonts w:ascii="Times New Roman" w:hAnsi="Times New Roman"/>
          <w:b/>
        </w:rPr>
      </w:pPr>
      <w:bookmarkStart w:id="1712" w:name="_Toc471564459"/>
      <w:bookmarkStart w:id="1713" w:name="_Toc475661385"/>
      <w:bookmarkStart w:id="1714" w:name="_Toc475662326"/>
      <w:r w:rsidRPr="003158BC">
        <w:rPr>
          <w:rFonts w:ascii="Times New Roman" w:hAnsi="Times New Roman"/>
          <w:b/>
        </w:rPr>
        <w:t>LÜ REIDANS LESTÜMIK OBSIK.</w:t>
      </w:r>
      <w:bookmarkEnd w:id="1712"/>
      <w:bookmarkEnd w:id="1713"/>
      <w:bookmarkEnd w:id="1714"/>
    </w:p>
    <w:p w:rsidR="00782609" w:rsidRDefault="00782609" w:rsidP="00225EB6">
      <w:pPr>
        <w:ind w:firstLine="284"/>
        <w:jc w:val="both"/>
        <w:rPr>
          <w:rFonts w:ascii="Times New Roman" w:hAnsi="Times New Roman"/>
        </w:rPr>
      </w:pPr>
      <w:r>
        <w:rPr>
          <w:rFonts w:ascii="Times New Roman" w:hAnsi="Times New Roman"/>
        </w:rPr>
        <w:t>Me nüm at yelod deglulid gaseda obsik primon. Fredobs dö sek at, e danobs utanis valik, kels egivons demü at läükotis oksik. Ab no kotenobs. Nüm alik binädon te me pads fol. Atos binon tu nemödik. Demü bükafräds jerik ye no mögos ad mödükumön numi at, pläsif num limanas Volapükaklubas bofik, et ut lebonedanas gaseda at gretikumons. Sekü kod at begobs reidanes valik obsik ad keyufön nämiko ad gretükumön numi at.</w:t>
      </w:r>
    </w:p>
    <w:p w:rsidR="00782609" w:rsidRDefault="00782609" w:rsidP="00225EB6">
      <w:pPr>
        <w:ind w:firstLine="284"/>
        <w:jc w:val="both"/>
        <w:rPr>
          <w:rFonts w:ascii="Times New Roman" w:hAnsi="Times New Roman"/>
        </w:rPr>
      </w:pPr>
      <w:r>
        <w:rPr>
          <w:rFonts w:ascii="Times New Roman" w:hAnsi="Times New Roman"/>
        </w:rPr>
        <w:t xml:space="preserve">Posä ‘Schleyer’ idatikom Volapüki okik, no äbinos fikulik ad jafön ma sam sita fa om pedisinöla volapükis votik, ko sek, das nu näi Volapük i mekavapüks votik pagebons as valemapüks, e das igo ai dönu volapüks padatikons. If betikoy gudiko dini, no mutoy-li üfo dasevön, das binos fopik, ad labön volapükis mekavik </w:t>
      </w:r>
      <w:r w:rsidRPr="003158BC">
        <w:rPr>
          <w:rFonts w:ascii="Times New Roman" w:hAnsi="Times New Roman"/>
          <w:b/>
        </w:rPr>
        <w:t>mödik</w:t>
      </w:r>
      <w:r>
        <w:rPr>
          <w:rFonts w:ascii="Times New Roman" w:hAnsi="Times New Roman"/>
        </w:rPr>
        <w:t>? Dial ela ‘Schleyer’ ga äbinon, das ögebädoy in dakosäd bevünetik mekavapüki bal. Atos no binon-li i nog nu dial? If dasevoy atosi, stütolös kluo steifi obsik, e steifolös ad slüdön alani ad slopön Volapüki!</w:t>
      </w:r>
    </w:p>
    <w:p w:rsidR="00782609" w:rsidRPr="00225EB6" w:rsidRDefault="00782609" w:rsidP="00D12425">
      <w:pPr>
        <w:jc w:val="right"/>
        <w:rPr>
          <w:rFonts w:ascii="Times New Roman" w:hAnsi="Times New Roman"/>
        </w:rPr>
      </w:pPr>
      <w:r>
        <w:rPr>
          <w:rFonts w:ascii="Times New Roman" w:hAnsi="Times New Roman"/>
        </w:rPr>
        <w:t>REDAK.</w:t>
      </w:r>
    </w:p>
    <w:p w:rsidR="00782609" w:rsidRPr="002718F9" w:rsidRDefault="00782609" w:rsidP="000064BB">
      <w:pPr>
        <w:spacing w:before="60"/>
        <w:jc w:val="right"/>
        <w:rPr>
          <w:rFonts w:ascii="Times New Roman" w:hAnsi="Times New Roman"/>
          <w:sz w:val="20"/>
          <w:szCs w:val="20"/>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Pads: 1—</w:t>
      </w:r>
      <w:r>
        <w:rPr>
          <w:rFonts w:ascii="Times New Roman" w:hAnsi="Times New Roman"/>
          <w:sz w:val="20"/>
          <w:szCs w:val="20"/>
        </w:rPr>
        <w:t>2</w:t>
      </w:r>
      <w:r w:rsidRPr="002718F9">
        <w:rPr>
          <w:rFonts w:ascii="Times New Roman" w:hAnsi="Times New Roman"/>
          <w:sz w:val="20"/>
          <w:szCs w:val="20"/>
        </w:rPr>
        <w:t>.</w:t>
      </w:r>
    </w:p>
    <w:p w:rsidR="00782609" w:rsidRPr="003158BC" w:rsidRDefault="00B87B0E" w:rsidP="00501F30">
      <w:pPr>
        <w:spacing w:before="360"/>
        <w:jc w:val="center"/>
        <w:outlineLvl w:val="1"/>
        <w:rPr>
          <w:rFonts w:ascii="Times New Roman" w:hAnsi="Times New Roman"/>
          <w:b/>
        </w:rPr>
      </w:pPr>
      <w:bookmarkStart w:id="1715" w:name="Roos"/>
      <w:bookmarkStart w:id="1716" w:name="_Toc471564460"/>
      <w:bookmarkStart w:id="1717" w:name="_Toc475661386"/>
      <w:bookmarkStart w:id="1718" w:name="_Toc475662327"/>
      <w:bookmarkEnd w:id="1715"/>
      <w:r w:rsidRPr="00B20589">
        <w:rPr>
          <w:rFonts w:ascii="Times New Roman" w:hAnsi="Times New Roman"/>
          <w:b/>
          <w:highlight w:val="green"/>
        </w:rPr>
        <w:t>LOJADABILIET</w:t>
      </w:r>
      <w:bookmarkEnd w:id="1716"/>
      <w:bookmarkEnd w:id="1717"/>
      <w:bookmarkEnd w:id="1718"/>
      <w:r w:rsidRPr="00B20589">
        <w:rPr>
          <w:rFonts w:ascii="Times New Roman" w:hAnsi="Times New Roman"/>
          <w:b/>
          <w:highlight w:val="green"/>
        </w:rPr>
        <w:t>.</w:t>
      </w:r>
    </w:p>
    <w:p w:rsidR="00782609" w:rsidRPr="003158BC" w:rsidRDefault="00782609" w:rsidP="003158BC">
      <w:pPr>
        <w:jc w:val="center"/>
        <w:rPr>
          <w:rFonts w:ascii="Times New Roman" w:eastAsia="Times New Roman" w:hAnsi="Times New Roman"/>
        </w:rPr>
      </w:pPr>
      <w:r w:rsidRPr="003158BC">
        <w:rPr>
          <w:rFonts w:ascii="Times New Roman" w:eastAsia="Times New Roman" w:hAnsi="Times New Roman"/>
          <w:sz w:val="20"/>
          <w:szCs w:val="20"/>
        </w:rPr>
        <w:t>Fa ‘Paul Roos’</w:t>
      </w:r>
    </w:p>
    <w:p w:rsidR="00782609" w:rsidRPr="00534AB3" w:rsidRDefault="00782609" w:rsidP="003158BC">
      <w:pPr>
        <w:pStyle w:val="af5"/>
        <w:spacing w:before="0" w:beforeAutospacing="0" w:after="0" w:afterAutospacing="0"/>
        <w:ind w:firstLine="284"/>
        <w:jc w:val="both"/>
        <w:rPr>
          <w:lang w:val="en-US"/>
        </w:rPr>
      </w:pPr>
      <w:r w:rsidRPr="00534AB3">
        <w:rPr>
          <w:lang w:val="en-US"/>
        </w:rPr>
        <w:t>Domadünan äletom lädi kulivik yunik ini vobacem, ed ämogolom poso ko vöds: “Söl: ‘Jenkins’ okömom onu lä ol”. Läd äzilogof nuläliko in cem, ab nos ädabinon, kel äjonon, das in cem at balan manas sagatikün Yuropa ävobom. Len völs gavots Linglänik vönädik älagons, su tab buks e gaseds äseatons pemiko in brul pänabajönik. Tü timül at yan ämaifikon e ‘Joe Jenkins’ ästanom fo jivisitan.</w:t>
      </w:r>
    </w:p>
    <w:p w:rsidR="00782609" w:rsidRPr="00534AB3" w:rsidRDefault="00782609" w:rsidP="003158BC">
      <w:pPr>
        <w:pStyle w:val="af5"/>
        <w:spacing w:before="0" w:beforeAutospacing="0" w:after="0" w:afterAutospacing="0"/>
        <w:ind w:firstLine="284"/>
        <w:jc w:val="both"/>
        <w:rPr>
          <w:lang w:val="en-US"/>
        </w:rPr>
      </w:pPr>
      <w:r w:rsidRPr="00534AB3">
        <w:rPr>
          <w:lang w:val="en-US"/>
        </w:rPr>
        <w:t>“Stunob, o läd! das ya äsevol, das etävob lü ‘London’.”</w:t>
      </w:r>
    </w:p>
    <w:p w:rsidR="00782609" w:rsidRPr="00534AB3" w:rsidRDefault="00782609" w:rsidP="003158BC">
      <w:pPr>
        <w:pStyle w:val="af5"/>
        <w:spacing w:before="0" w:beforeAutospacing="0" w:after="0" w:afterAutospacing="0"/>
        <w:ind w:firstLine="284"/>
        <w:jc w:val="both"/>
        <w:rPr>
          <w:lang w:val="en-US"/>
        </w:rPr>
      </w:pPr>
      <w:r w:rsidRPr="00534AB3">
        <w:rPr>
          <w:lang w:val="en-US"/>
        </w:rPr>
        <w:t>“Älilob fädo osi äsoaro,” läd ägespikof. “Övegol de ‘Paris’ lü ‘London’, in el ‘foyer’ ela ‘St. James-theatre’ äspikoy dö atos. Äfredob, ven älilob osi, o söl: ‘Jenkins’! atosi kanob sagön ole! Labob sevabo dini vemo veütiki, keli mutob bespikön ko ol.”</w:t>
      </w:r>
    </w:p>
    <w:p w:rsidR="00782609" w:rsidRPr="00534AB3" w:rsidRDefault="00782609" w:rsidP="003158BC">
      <w:pPr>
        <w:pStyle w:val="af5"/>
        <w:spacing w:before="0" w:beforeAutospacing="0" w:after="0" w:afterAutospacing="0"/>
        <w:ind w:firstLine="284"/>
        <w:jc w:val="both"/>
        <w:rPr>
          <w:lang w:val="en-US"/>
        </w:rPr>
      </w:pPr>
      <w:r w:rsidRPr="00534AB3">
        <w:rPr>
          <w:lang w:val="en-US"/>
        </w:rPr>
        <w:t>“Ven vom yunik plitülik ä liegik se el ‘society’ di ‘London’ visitof obi göd</w:t>
      </w:r>
      <w:r w:rsidR="00B87B0E">
        <w:rPr>
          <w:lang w:val="en-US"/>
        </w:rPr>
        <w:t>o</w:t>
      </w:r>
      <w:r w:rsidRPr="00534AB3">
        <w:rPr>
          <w:lang w:val="en-US"/>
        </w:rPr>
        <w:t xml:space="preserve"> ya tü düp: degbal, tän atos muton vo labön kodi veütik!” täktifan äsagom smililölo.</w:t>
      </w:r>
    </w:p>
    <w:p w:rsidR="00782609" w:rsidRPr="00534AB3" w:rsidRDefault="00782609" w:rsidP="003158BC">
      <w:pPr>
        <w:pStyle w:val="af5"/>
        <w:spacing w:before="0" w:beforeAutospacing="0" w:after="0" w:afterAutospacing="0"/>
        <w:ind w:firstLine="284"/>
        <w:jc w:val="both"/>
        <w:rPr>
          <w:lang w:val="en-US"/>
        </w:rPr>
      </w:pPr>
      <w:r w:rsidRPr="00534AB3">
        <w:rPr>
          <w:lang w:val="en-US"/>
        </w:rPr>
        <w:t>“Jenöfö!” ägespikof. “Himatan obik igo no sevom, das binob lä ol, ed ob it äsevob bü düps anik i no nog atosi. Tik äsüikon änu pö ob. Ab süadob, das himatan obik olobülom visiti at, pato bi om labom dämi gretikün sekü midun.”</w:t>
      </w:r>
    </w:p>
    <w:p w:rsidR="00782609" w:rsidRPr="00534AB3" w:rsidRDefault="00782609" w:rsidP="003158BC">
      <w:pPr>
        <w:pStyle w:val="af5"/>
        <w:spacing w:before="0" w:beforeAutospacing="0" w:after="0" w:afterAutospacing="0"/>
        <w:ind w:firstLine="284"/>
        <w:jc w:val="both"/>
        <w:rPr>
          <w:lang w:val="en-US"/>
        </w:rPr>
      </w:pPr>
      <w:r w:rsidRPr="00534AB3">
        <w:rPr>
          <w:lang w:val="en-US"/>
        </w:rPr>
        <w:t>Täktifan äseidom oki. “Konolös nu seimna obe veitöfiko utosi, kelos ejenon!”</w:t>
      </w:r>
    </w:p>
    <w:p w:rsidR="00782609" w:rsidRPr="00534AB3" w:rsidRDefault="00782609" w:rsidP="003158BC">
      <w:pPr>
        <w:pStyle w:val="af5"/>
        <w:spacing w:before="0" w:beforeAutospacing="0" w:after="0" w:afterAutospacing="0"/>
        <w:ind w:firstLine="284"/>
        <w:jc w:val="both"/>
        <w:rPr>
          <w:lang w:val="en-US"/>
        </w:rPr>
      </w:pPr>
      <w:r w:rsidRPr="00534AB3">
        <w:rPr>
          <w:lang w:val="en-US"/>
        </w:rPr>
        <w:t>“Cedob, das nem, keli ereidol su visitakad obik, no binon nesevädik pro ol” jivisitan äprimof.</w:t>
      </w:r>
    </w:p>
    <w:p w:rsidR="00782609" w:rsidRPr="00534AB3" w:rsidRDefault="00782609" w:rsidP="003158BC">
      <w:pPr>
        <w:pStyle w:val="af5"/>
        <w:spacing w:before="0" w:beforeAutospacing="0" w:after="0" w:afterAutospacing="0"/>
        <w:ind w:firstLine="284"/>
        <w:jc w:val="both"/>
        <w:rPr>
          <w:lang w:val="en-US"/>
        </w:rPr>
      </w:pPr>
      <w:r w:rsidRPr="00534AB3">
        <w:rPr>
          <w:lang w:val="en-US"/>
        </w:rPr>
        <w:t>“Klülo no!” täktifan äsiom: “In ‘Paris’ ereidob i nomiko delagasedis di ‘London’, ed in ons elogob klüliko, das daut ela ‘Honorable Jim Sutherland’ ematikof ko bijutel sevädik: ‘James Wimbledon’”.</w:t>
      </w:r>
    </w:p>
    <w:p w:rsidR="00782609" w:rsidRPr="00534AB3" w:rsidRDefault="00782609" w:rsidP="003158BC">
      <w:pPr>
        <w:pStyle w:val="af5"/>
        <w:spacing w:before="0" w:beforeAutospacing="0" w:after="0" w:afterAutospacing="0"/>
        <w:ind w:firstLine="284"/>
        <w:jc w:val="both"/>
        <w:rPr>
          <w:lang w:val="en-US"/>
        </w:rPr>
      </w:pPr>
      <w:r w:rsidRPr="0062556F">
        <w:rPr>
          <w:lang w:val="fr-FR"/>
        </w:rPr>
        <w:t xml:space="preserve">“Verätö! Mat at pävipon fa pals de flans bofik. </w:t>
      </w:r>
      <w:r w:rsidRPr="00534AB3">
        <w:rPr>
          <w:lang w:val="en-US"/>
        </w:rPr>
        <w:t>Binos niludo sevädik pö ol, das fat obik binom monemik. Ed i söl: ‘Wimbledon’, as geran soelik bijutabüsida: ‘Wimbledon Bros’, dalom flagodön kalieti: liegik.”</w:t>
      </w:r>
    </w:p>
    <w:p w:rsidR="00782609" w:rsidRPr="00534AB3" w:rsidRDefault="00782609" w:rsidP="003158BC">
      <w:pPr>
        <w:pStyle w:val="af5"/>
        <w:spacing w:before="0" w:beforeAutospacing="0" w:after="0" w:afterAutospacing="0"/>
        <w:ind w:firstLine="284"/>
        <w:jc w:val="both"/>
        <w:rPr>
          <w:lang w:val="en-US"/>
        </w:rPr>
      </w:pPr>
      <w:r w:rsidRPr="00534AB3">
        <w:rPr>
          <w:lang w:val="en-US"/>
        </w:rPr>
        <w:t>“Binom-li fiaman soelik?”</w:t>
      </w:r>
    </w:p>
    <w:p w:rsidR="00782609" w:rsidRPr="00534AB3" w:rsidRDefault="00782609" w:rsidP="003158BC">
      <w:pPr>
        <w:pStyle w:val="af5"/>
        <w:spacing w:before="0" w:beforeAutospacing="0" w:after="0" w:afterAutospacing="0"/>
        <w:ind w:firstLine="284"/>
        <w:jc w:val="both"/>
        <w:rPr>
          <w:lang w:val="en-US"/>
        </w:rPr>
      </w:pPr>
      <w:r w:rsidRPr="00534AB3">
        <w:rPr>
          <w:lang w:val="en-US"/>
        </w:rPr>
        <w:t>“Si! fat omik edeadom bü yels anik, e ‘James’ estäänükom veütiko büsidi. Spekuls omik in ‘Amsterdam’ e ‘Paris’ ebinons dü tim semik yegäd spikotas valik. Äkanob kludo labön fümi, das söl: ‘Wimbledon’ no ämatikom ko ob demü mon obik; atos binon bos, keli obs: dauts fatas liegik ai mutobs demön. Klüliko jigamagivot obik no binon mikömik; pö tedan, äsä binom, mon ebo ai fruton tü del seimik.”</w:t>
      </w:r>
    </w:p>
    <w:p w:rsidR="00782609" w:rsidRPr="00534AB3" w:rsidRDefault="00782609" w:rsidP="003158BC">
      <w:pPr>
        <w:pStyle w:val="af5"/>
        <w:spacing w:before="0" w:beforeAutospacing="0" w:after="0" w:afterAutospacing="0"/>
        <w:ind w:firstLine="284"/>
        <w:jc w:val="both"/>
        <w:rPr>
          <w:lang w:val="en-US"/>
        </w:rPr>
      </w:pPr>
      <w:r w:rsidRPr="00534AB3">
        <w:rPr>
          <w:lang w:val="en-US"/>
        </w:rPr>
        <w:t>“Ekeblinol-li monamödoti gretik ini mat? o läd: ‘Wimbledon’!” el ‘Jenkins’ äsäkom zogiko</w:t>
      </w:r>
      <w:r w:rsidR="00B87B0E">
        <w:rPr>
          <w:lang w:val="en-US"/>
        </w:rPr>
        <w:t>.</w:t>
      </w:r>
    </w:p>
    <w:p w:rsidR="00782609" w:rsidRPr="00534AB3" w:rsidRDefault="00782609" w:rsidP="003158BC">
      <w:pPr>
        <w:pStyle w:val="af5"/>
        <w:spacing w:before="0" w:beforeAutospacing="0" w:after="0" w:afterAutospacing="0"/>
        <w:ind w:firstLine="284"/>
        <w:jc w:val="both"/>
        <w:rPr>
          <w:lang w:val="en-US"/>
        </w:rPr>
      </w:pPr>
      <w:r w:rsidRPr="00534AB3">
        <w:rPr>
          <w:lang w:val="en-US"/>
        </w:rPr>
        <w:t>“Pounis teldeglulmil.”</w:t>
      </w:r>
    </w:p>
    <w:p w:rsidR="00782609" w:rsidRPr="00534AB3" w:rsidRDefault="00782609" w:rsidP="003158BC">
      <w:pPr>
        <w:pStyle w:val="af5"/>
        <w:spacing w:before="0" w:beforeAutospacing="0" w:after="0" w:afterAutospacing="0"/>
        <w:ind w:firstLine="284"/>
        <w:jc w:val="both"/>
        <w:rPr>
          <w:lang w:val="en-US"/>
        </w:rPr>
      </w:pPr>
      <w:r w:rsidRPr="00534AB3">
        <w:rPr>
          <w:lang w:val="en-US"/>
        </w:rPr>
        <w:lastRenderedPageBreak/>
        <w:t>“Ö! balionat lafik jilidas! Mödot vo no neplitik!” täktifan äsagom.</w:t>
      </w:r>
    </w:p>
    <w:p w:rsidR="00782609" w:rsidRPr="00534AB3" w:rsidRDefault="00782609" w:rsidP="003158BC">
      <w:pPr>
        <w:pStyle w:val="af5"/>
        <w:spacing w:before="0" w:beforeAutospacing="0" w:after="0" w:afterAutospacing="0"/>
        <w:ind w:firstLine="284"/>
        <w:jc w:val="both"/>
        <w:rPr>
          <w:lang w:val="en-US"/>
        </w:rPr>
      </w:pPr>
      <w:r w:rsidRPr="00534AB3">
        <w:rPr>
          <w:lang w:val="en-US"/>
        </w:rPr>
        <w:t>“Äsä niludo omemol mated obsik päzelon me zäl gretik in lotidöp: ‘Claridge’. Pos at ädetävobs lü Kanariyuäns, ko desin ad gekömön ün mayul deg. Vüo fat obik iremom pro obs domi in ‘Kesington Square’, ed ibüedom blimön oni. Mot obik ikälälof lasumi dünanefa; val öblümon tü del degid mayu</w:t>
      </w:r>
      <w:r w:rsidR="00B87B0E">
        <w:rPr>
          <w:lang w:val="en-US"/>
        </w:rPr>
        <w:t>la</w:t>
      </w:r>
      <w:r w:rsidRPr="00534AB3">
        <w:rPr>
          <w:lang w:val="en-US"/>
        </w:rPr>
        <w:t>.”</w:t>
      </w:r>
    </w:p>
    <w:p w:rsidR="00782609" w:rsidRPr="00534AB3" w:rsidRDefault="00782609" w:rsidP="003158BC">
      <w:pPr>
        <w:pStyle w:val="af5"/>
        <w:spacing w:before="0" w:beforeAutospacing="0" w:after="0" w:afterAutospacing="0"/>
        <w:ind w:firstLine="284"/>
        <w:jc w:val="both"/>
        <w:rPr>
          <w:lang w:val="en-US"/>
        </w:rPr>
      </w:pPr>
      <w:r w:rsidRPr="00534AB3">
        <w:rPr>
          <w:lang w:val="en-US"/>
        </w:rPr>
        <w:t>“Ab”, ‘Jenkins’ älogedöl kaledi ävüspikom spikami ofik, “tü timül at binos pas del mälid mayula!”</w:t>
      </w:r>
    </w:p>
    <w:p w:rsidR="00782609" w:rsidRPr="00534AB3" w:rsidRDefault="00782609" w:rsidP="003158BC">
      <w:pPr>
        <w:pStyle w:val="af5"/>
        <w:spacing w:before="0" w:beforeAutospacing="0" w:after="0" w:afterAutospacing="0"/>
        <w:ind w:firstLine="284"/>
        <w:jc w:val="both"/>
        <w:rPr>
          <w:lang w:val="en-US"/>
        </w:rPr>
      </w:pPr>
      <w:r w:rsidRPr="00534AB3">
        <w:rPr>
          <w:lang w:val="en-US"/>
        </w:rPr>
        <w:t>“Verätö!” läd yunik äsiof smilölo. “Okonob ole utosi, kelos binon kod atosa. Himatan obik no äkanom sufätön</w:t>
      </w:r>
      <w:r w:rsidR="00EE2DCA">
        <w:rPr>
          <w:rStyle w:val="afb"/>
          <w:lang w:val="en-US"/>
        </w:rPr>
        <w:footnoteReference w:id="119"/>
      </w:r>
      <w:r w:rsidRPr="00534AB3">
        <w:rPr>
          <w:lang w:val="en-US"/>
        </w:rPr>
        <w:t xml:space="preserve"> lunüpikumo nosduni in ‘Teneriffe’. Kösömom ad vobön deliko de düp zülid jü düp lulid, ed us no äkanom dunön votikosi, äsä svimön, sailön e seatön in solam. Ün prim mayula äsagom, das no äsufätom</w:t>
      </w:r>
      <w:r w:rsidR="00EE2DCA">
        <w:rPr>
          <w:rStyle w:val="afb"/>
          <w:lang w:val="en-US"/>
        </w:rPr>
        <w:footnoteReference w:id="120"/>
      </w:r>
      <w:r w:rsidRPr="00534AB3">
        <w:rPr>
          <w:lang w:val="en-US"/>
        </w:rPr>
        <w:t xml:space="preserve"> lunüpikumo osi, e kludo äsludobs ad getävön bü tim pirajanöl lü ‘London’. Ädesinobs ad dabinön nesevädo in ‘London’, go romato. Ölödobs dü dels anik in dom nulik obas in ‘Kesington Square’, nes ek ösevon bosi atosa! Atos i no pänunon pales obik; te sevädans anik ela ‘James’ äsevoms osi; ämutom sevabo tivön ko oms tefü büsidadins.”</w:t>
      </w:r>
    </w:p>
    <w:p w:rsidR="00782609" w:rsidRPr="00534AB3" w:rsidRDefault="00782609" w:rsidP="003158BC">
      <w:pPr>
        <w:pStyle w:val="af5"/>
        <w:spacing w:before="0" w:beforeAutospacing="0" w:after="0" w:afterAutospacing="0"/>
        <w:ind w:firstLine="284"/>
        <w:jc w:val="both"/>
        <w:rPr>
          <w:lang w:val="en-US"/>
        </w:rPr>
      </w:pPr>
      <w:r w:rsidRPr="00534AB3">
        <w:rPr>
          <w:lang w:val="en-US"/>
        </w:rPr>
        <w:t>“E dünanef-li?” täktifan äsäkom.</w:t>
      </w:r>
    </w:p>
    <w:p w:rsidR="00782609" w:rsidRPr="00534AB3" w:rsidRDefault="00782609" w:rsidP="003158BC">
      <w:pPr>
        <w:pStyle w:val="af5"/>
        <w:spacing w:before="0" w:beforeAutospacing="0" w:after="0" w:afterAutospacing="0"/>
        <w:ind w:firstLine="284"/>
        <w:jc w:val="both"/>
        <w:rPr>
          <w:lang w:val="en-US"/>
        </w:rPr>
      </w:pPr>
      <w:r w:rsidRPr="00534AB3">
        <w:rPr>
          <w:lang w:val="en-US"/>
        </w:rPr>
        <w:t>“I dünanef no pinunedon,” läd: ‘Wimbledon’ ägespikof smilölo. “Äcedobs osi droliki, das obs it ödunobs dü dels balid konömi; ökanobs ga fidön in staudöp! Dü dels lätik ob it ekvisinob; atosi elärnob in ‘Lausanne’! E kanob sagön ole, das äbinos süperik!”</w:t>
      </w:r>
    </w:p>
    <w:p w:rsidR="00782609" w:rsidRPr="00534AB3" w:rsidRDefault="00782609" w:rsidP="00D12425">
      <w:pPr>
        <w:pStyle w:val="af5"/>
        <w:spacing w:before="0" w:beforeAutospacing="0" w:after="0" w:afterAutospacing="0"/>
        <w:ind w:firstLine="284"/>
        <w:jc w:val="both"/>
        <w:rPr>
          <w:lang w:val="en-US"/>
        </w:rPr>
      </w:pPr>
      <w:r w:rsidRPr="00534AB3">
        <w:rPr>
          <w:lang w:val="en-US"/>
        </w:rPr>
        <w:t>“Dö atos no d</w:t>
      </w:r>
      <w:r w:rsidR="00B87B0E">
        <w:rPr>
          <w:lang w:val="en-US"/>
        </w:rPr>
        <w:t>o</w:t>
      </w:r>
      <w:r w:rsidRPr="00534AB3">
        <w:rPr>
          <w:lang w:val="en-US"/>
        </w:rPr>
        <w:t>tob, o läd!… Dalob-li nu säkön ole…”</w:t>
      </w:r>
    </w:p>
    <w:p w:rsidR="00782609" w:rsidRPr="00534AB3" w:rsidRDefault="00782609" w:rsidP="003158BC">
      <w:pPr>
        <w:pStyle w:val="af5"/>
        <w:spacing w:before="0" w:beforeAutospacing="0" w:after="0" w:afterAutospacing="0"/>
        <w:ind w:firstLine="284"/>
        <w:jc w:val="both"/>
        <w:rPr>
          <w:lang w:val="en-US"/>
        </w:rPr>
      </w:pPr>
      <w:r w:rsidRPr="00534AB3">
        <w:rPr>
          <w:lang w:val="en-US"/>
        </w:rPr>
        <w:t>“Sunädö! o söl: ‘Jenkins’! No badocedolös osi obe, das binob boso prolidik pö nüdugot obik ab atos zesüdon pro suem gudik dina, soäsä onu oküpol. Äsoaro äseadobs tü düp: vel ad fidedön, ven klokül pätoenon. Äcedobs atosi küpädiki, bi nek äsevon komi obas. Himatan obik ägolom ad maifükön; äbinos penediblinan ko spidapened, ed in pened at biliet äbinon pro lojad in el ‘St. James-theatre’. Lä at penedil äb</w:t>
      </w:r>
      <w:r w:rsidR="00B87B0E">
        <w:rPr>
          <w:lang w:val="en-US"/>
        </w:rPr>
        <w:t>i</w:t>
      </w:r>
      <w:r w:rsidRPr="00534AB3">
        <w:rPr>
          <w:lang w:val="en-US"/>
        </w:rPr>
        <w:t>non ko vöds: “Rätolös seimna, kin seidon-li bilieti at?” Benö! no emeditobs lunüpo atosi.</w:t>
      </w:r>
    </w:p>
    <w:p w:rsidR="00782609" w:rsidRPr="00534AB3" w:rsidRDefault="00782609" w:rsidP="003158BC">
      <w:pPr>
        <w:pStyle w:val="af5"/>
        <w:spacing w:before="0" w:beforeAutospacing="0" w:after="0" w:afterAutospacing="0"/>
        <w:ind w:firstLine="284"/>
        <w:jc w:val="both"/>
        <w:rPr>
          <w:lang w:val="en-US"/>
        </w:rPr>
      </w:pPr>
      <w:r w:rsidRPr="00534AB3">
        <w:rPr>
          <w:lang w:val="en-US"/>
        </w:rPr>
        <w:t>Ba äkömon de söl: ‘Atkinson’, kel ejonülom obes dü matirajan obsik pluna plütotis smalik somik, ba i mögos, das pesedon fa jiflen, keli äkolkömob fädo äzedelo in ‘Oxfordstreet’. Alo biliet äfruton ebo obis, ed egebädobs sunädo oni. Telefono äbüedobs kömön toodi ed ävegobs lü teatöp. Nu mutol küpälön gudiko. Ven ägekömobs tü düp: degbal e laf dönu lomio, no äfägobs ad maifükön yani. Pos töbid mödik äplöpos, e bi äcedobs atosi nekösömiki, ägolobs sunädo löpio lü vobacem himatana obik. Yan ämaifon, du äsevob fümiko, das ifärmükob oni, ven äsegolobs. Änükurbob in cem liti, e din balid, keli älogob, äbinon monaramar pimaibreiköl! Yan pimaifükon mekädo, bijuts obik e mon valik ämoons! Dil gretikün monema himatana obik petifon!”</w:t>
      </w:r>
    </w:p>
    <w:p w:rsidR="00782609" w:rsidRPr="00534AB3" w:rsidRDefault="00782609" w:rsidP="003158BC">
      <w:pPr>
        <w:pStyle w:val="af5"/>
        <w:spacing w:before="0" w:beforeAutospacing="0" w:after="0" w:afterAutospacing="0"/>
        <w:ind w:firstLine="284"/>
        <w:jc w:val="both"/>
        <w:rPr>
          <w:lang w:val="en-US"/>
        </w:rPr>
      </w:pPr>
      <w:r w:rsidRPr="00534AB3">
        <w:rPr>
          <w:lang w:val="en-US"/>
        </w:rPr>
        <w:t>‘Jenkins’ äfronükom flomi okik, ed äsäkom: “Kis binon-li kod, das himatan olik älabom lomo moni kädöfik so mödiki?”</w:t>
      </w:r>
    </w:p>
    <w:p w:rsidR="00782609" w:rsidRPr="00534AB3" w:rsidRDefault="00782609" w:rsidP="003158BC">
      <w:pPr>
        <w:pStyle w:val="af5"/>
        <w:spacing w:before="0" w:beforeAutospacing="0" w:after="0" w:afterAutospacing="0"/>
        <w:ind w:firstLine="284"/>
        <w:jc w:val="both"/>
        <w:rPr>
          <w:lang w:val="en-US"/>
        </w:rPr>
      </w:pPr>
      <w:r w:rsidRPr="00534AB3">
        <w:rPr>
          <w:lang w:val="en-US"/>
        </w:rPr>
        <w:t>“Himatan obik ämutom dunön ünü brefüp remis gretik, iramenom kludo mödoti ze gretiki de bank, pato i, bi binos adelo ‘bankholiday’.”</w:t>
      </w:r>
    </w:p>
    <w:p w:rsidR="00782609" w:rsidRPr="00534AB3" w:rsidRDefault="00782609" w:rsidP="003158BC">
      <w:pPr>
        <w:pStyle w:val="af5"/>
        <w:spacing w:before="0" w:beforeAutospacing="0" w:after="0" w:afterAutospacing="0"/>
        <w:ind w:firstLine="284"/>
        <w:jc w:val="both"/>
        <w:rPr>
          <w:lang w:val="en-US"/>
        </w:rPr>
      </w:pPr>
      <w:r w:rsidRPr="00534AB3">
        <w:rPr>
          <w:lang w:val="en-US"/>
        </w:rPr>
        <w:t>“Vö! lojadabiliet et eblinon sio fruti givane giviälik!” täktifan äküpetom ko smilil.</w:t>
      </w:r>
    </w:p>
    <w:p w:rsidR="00782609" w:rsidRPr="00534AB3" w:rsidRDefault="00782609" w:rsidP="003158BC">
      <w:pPr>
        <w:pStyle w:val="af5"/>
        <w:spacing w:before="0" w:beforeAutospacing="0" w:after="0" w:afterAutospacing="0"/>
        <w:ind w:firstLine="284"/>
        <w:jc w:val="both"/>
        <w:rPr>
          <w:lang w:val="en-US"/>
        </w:rPr>
      </w:pPr>
      <w:r w:rsidRPr="00534AB3">
        <w:rPr>
          <w:lang w:val="en-US"/>
        </w:rPr>
        <w:t>“Enunedobs sunädo poldi,” läd: ‘Wimbledon’ äfovof. “Edunoy vestigi büfik, ed obs ölelilobs sio fovo tefü din. Suemol, das äneito no eslipobs mödiko, o söl: ‘Jenkins’! Agödo süpiko tikod äsüikon pö ob, das ol bo okanolöv yufön obis. Äsumob toodi, ed äkömob mögiküno spido isio.”</w:t>
      </w:r>
    </w:p>
    <w:p w:rsidR="00782609" w:rsidRPr="00534AB3" w:rsidRDefault="00782609" w:rsidP="003158BC">
      <w:pPr>
        <w:pStyle w:val="af5"/>
        <w:spacing w:before="0" w:beforeAutospacing="0" w:after="0" w:afterAutospacing="0"/>
        <w:ind w:firstLine="284"/>
        <w:jc w:val="both"/>
        <w:rPr>
          <w:lang w:val="en-US"/>
        </w:rPr>
      </w:pPr>
      <w:r w:rsidRPr="00534AB3">
        <w:rPr>
          <w:lang w:val="en-US"/>
        </w:rPr>
        <w:t>“Obinos fred pro ob, ad bitön pro ol in din at, o läd! Labol-li bo niludi, kin kanonöv binön kodädan atosa?”</w:t>
      </w:r>
    </w:p>
    <w:p w:rsidR="00782609" w:rsidRPr="00534AB3" w:rsidRDefault="00782609" w:rsidP="003158BC">
      <w:pPr>
        <w:pStyle w:val="af5"/>
        <w:spacing w:before="0" w:beforeAutospacing="0" w:after="0" w:afterAutospacing="0"/>
        <w:ind w:firstLine="284"/>
        <w:jc w:val="both"/>
        <w:rPr>
          <w:lang w:val="en-US"/>
        </w:rPr>
      </w:pPr>
      <w:r w:rsidRPr="00534AB3">
        <w:rPr>
          <w:lang w:val="en-US"/>
        </w:rPr>
        <w:t>Vom yunik ätikof dü timül, ed äsagof täno: “Nö! o söl: ‘Jenkins’! vero no.”</w:t>
      </w:r>
    </w:p>
    <w:p w:rsidR="00782609" w:rsidRPr="0062556F" w:rsidRDefault="00782609" w:rsidP="003158BC">
      <w:pPr>
        <w:pStyle w:val="af5"/>
        <w:spacing w:before="0" w:beforeAutospacing="0" w:after="0" w:afterAutospacing="0"/>
        <w:ind w:firstLine="284"/>
        <w:jc w:val="both"/>
        <w:rPr>
          <w:lang w:val="fr-FR"/>
        </w:rPr>
      </w:pPr>
      <w:r w:rsidRPr="0062556F">
        <w:rPr>
          <w:lang w:val="fr-FR"/>
        </w:rPr>
        <w:t>“Kis äbinon-li nog plu in monaramar plä mon e bijuts?”</w:t>
      </w:r>
    </w:p>
    <w:p w:rsidR="00782609" w:rsidRPr="0062556F" w:rsidRDefault="00782609" w:rsidP="003158BC">
      <w:pPr>
        <w:pStyle w:val="af5"/>
        <w:spacing w:before="0" w:beforeAutospacing="0" w:after="0" w:afterAutospacing="0"/>
        <w:ind w:firstLine="284"/>
        <w:jc w:val="both"/>
        <w:rPr>
          <w:lang w:val="fr-FR"/>
        </w:rPr>
      </w:pPr>
      <w:r w:rsidRPr="0062556F">
        <w:rPr>
          <w:lang w:val="fr-FR"/>
        </w:rPr>
        <w:t>“Lepenäds e buks büsidi teföls.”</w:t>
      </w:r>
    </w:p>
    <w:p w:rsidR="00782609" w:rsidRPr="0062556F" w:rsidRDefault="00782609" w:rsidP="003158BC">
      <w:pPr>
        <w:pStyle w:val="af5"/>
        <w:spacing w:before="0" w:beforeAutospacing="0" w:after="0" w:afterAutospacing="0"/>
        <w:ind w:firstLine="284"/>
        <w:jc w:val="both"/>
        <w:rPr>
          <w:lang w:val="fr-FR"/>
        </w:rPr>
      </w:pPr>
      <w:r w:rsidRPr="0062556F">
        <w:rPr>
          <w:lang w:val="fr-FR"/>
        </w:rPr>
        <w:t>“Eleadoy-li seatön atis?”</w:t>
      </w:r>
    </w:p>
    <w:p w:rsidR="00782609" w:rsidRPr="0062556F" w:rsidRDefault="00782609" w:rsidP="003158BC">
      <w:pPr>
        <w:pStyle w:val="af5"/>
        <w:spacing w:before="0" w:beforeAutospacing="0" w:after="0" w:afterAutospacing="0"/>
        <w:ind w:firstLine="284"/>
        <w:jc w:val="both"/>
        <w:rPr>
          <w:lang w:val="fr-FR"/>
        </w:rPr>
      </w:pPr>
      <w:r w:rsidRPr="0062556F">
        <w:rPr>
          <w:lang w:val="fr-FR"/>
        </w:rPr>
        <w:t>“Plä mon e bijuts nos defon.”</w:t>
      </w:r>
    </w:p>
    <w:p w:rsidR="00782609" w:rsidRPr="0062556F" w:rsidRDefault="00782609" w:rsidP="003158BC">
      <w:pPr>
        <w:pStyle w:val="af5"/>
        <w:spacing w:before="0" w:beforeAutospacing="0" w:after="0" w:afterAutospacing="0"/>
        <w:ind w:firstLine="284"/>
        <w:jc w:val="both"/>
        <w:rPr>
          <w:lang w:val="fr-FR"/>
        </w:rPr>
      </w:pPr>
      <w:r w:rsidRPr="0062556F">
        <w:rPr>
          <w:lang w:val="fr-FR"/>
        </w:rPr>
        <w:t>“Mens liomödotik sevons-li, das binol in ‘London’?”</w:t>
      </w:r>
    </w:p>
    <w:p w:rsidR="00782609" w:rsidRPr="0062556F" w:rsidRDefault="00782609" w:rsidP="003158BC">
      <w:pPr>
        <w:pStyle w:val="af5"/>
        <w:spacing w:before="0" w:beforeAutospacing="0" w:after="0" w:afterAutospacing="0"/>
        <w:ind w:firstLine="284"/>
        <w:jc w:val="both"/>
        <w:rPr>
          <w:lang w:val="fr-FR"/>
        </w:rPr>
      </w:pPr>
      <w:r w:rsidRPr="0062556F">
        <w:rPr>
          <w:lang w:val="fr-FR"/>
        </w:rPr>
        <w:lastRenderedPageBreak/>
        <w:t>“Lul u mäl.”</w:t>
      </w:r>
    </w:p>
    <w:p w:rsidR="00782609" w:rsidRPr="00534AB3" w:rsidRDefault="00782609" w:rsidP="003158BC">
      <w:pPr>
        <w:pStyle w:val="af5"/>
        <w:spacing w:before="0" w:beforeAutospacing="0" w:after="0" w:afterAutospacing="0"/>
        <w:ind w:firstLine="284"/>
        <w:jc w:val="both"/>
        <w:rPr>
          <w:lang w:val="en-US"/>
        </w:rPr>
      </w:pPr>
      <w:r w:rsidRPr="0062556F">
        <w:rPr>
          <w:lang w:val="fr-FR"/>
        </w:rPr>
        <w:t xml:space="preserve">‘Jenkins’ älogom su pokaglok okik. </w:t>
      </w:r>
      <w:r w:rsidRPr="00534AB3">
        <w:rPr>
          <w:lang w:val="en-US"/>
        </w:rPr>
        <w:t>“Kiöpo söl: ‘Wimbledon’ binom-li tü timül at?”</w:t>
      </w:r>
    </w:p>
    <w:p w:rsidR="00782609" w:rsidRPr="00534AB3" w:rsidRDefault="00782609" w:rsidP="003158BC">
      <w:pPr>
        <w:pStyle w:val="af5"/>
        <w:spacing w:before="0" w:beforeAutospacing="0" w:after="0" w:afterAutospacing="0"/>
        <w:ind w:firstLine="284"/>
        <w:jc w:val="both"/>
        <w:rPr>
          <w:lang w:val="en-US"/>
        </w:rPr>
      </w:pPr>
      <w:r w:rsidRPr="00534AB3">
        <w:rPr>
          <w:lang w:val="en-US"/>
        </w:rPr>
        <w:t>“In bür okik.”</w:t>
      </w:r>
    </w:p>
    <w:p w:rsidR="00782609" w:rsidRPr="00534AB3" w:rsidRDefault="00782609" w:rsidP="003158BC">
      <w:pPr>
        <w:pStyle w:val="af5"/>
        <w:spacing w:before="0" w:beforeAutospacing="0" w:after="0" w:afterAutospacing="0"/>
        <w:ind w:firstLine="284"/>
        <w:jc w:val="both"/>
        <w:rPr>
          <w:lang w:val="en-US"/>
        </w:rPr>
      </w:pPr>
      <w:r w:rsidRPr="00534AB3">
        <w:rPr>
          <w:lang w:val="en-US"/>
        </w:rPr>
        <w:t>“Kitimo kömom-li lomio?”</w:t>
      </w:r>
    </w:p>
    <w:p w:rsidR="00782609" w:rsidRPr="00534AB3" w:rsidRDefault="00782609" w:rsidP="003158BC">
      <w:pPr>
        <w:pStyle w:val="af5"/>
        <w:spacing w:before="0" w:beforeAutospacing="0" w:after="0" w:afterAutospacing="0"/>
        <w:ind w:firstLine="284"/>
        <w:jc w:val="both"/>
        <w:rPr>
          <w:lang w:val="en-US"/>
        </w:rPr>
      </w:pPr>
      <w:r w:rsidRPr="00534AB3">
        <w:rPr>
          <w:lang w:val="en-US"/>
        </w:rPr>
        <w:t>“Tü düp mälid.”</w:t>
      </w:r>
    </w:p>
    <w:p w:rsidR="00782609" w:rsidRPr="00534AB3" w:rsidRDefault="00782609" w:rsidP="003158BC">
      <w:pPr>
        <w:pStyle w:val="af5"/>
        <w:spacing w:before="0" w:beforeAutospacing="0" w:after="0" w:afterAutospacing="0"/>
        <w:ind w:firstLine="284"/>
        <w:jc w:val="both"/>
        <w:rPr>
          <w:lang w:val="en-US"/>
        </w:rPr>
      </w:pPr>
      <w:r w:rsidRPr="00534AB3">
        <w:rPr>
          <w:lang w:val="en-US"/>
        </w:rPr>
        <w:t>“Täno kanol spetön, das obinob tü düp lulid lä ol, e givolös täno obe lisedi pösodas, kels äsevons, das igekömol ini ‘London’.”</w:t>
      </w:r>
    </w:p>
    <w:p w:rsidR="00782609" w:rsidRPr="00534AB3" w:rsidRDefault="00782609" w:rsidP="003158BC">
      <w:pPr>
        <w:pStyle w:val="af5"/>
        <w:spacing w:before="0" w:beforeAutospacing="0" w:after="0" w:afterAutospacing="0"/>
        <w:ind w:firstLine="284"/>
        <w:jc w:val="both"/>
        <w:rPr>
          <w:lang w:val="en-US"/>
        </w:rPr>
      </w:pPr>
      <w:r w:rsidRPr="00534AB3">
        <w:rPr>
          <w:lang w:val="en-US"/>
        </w:rPr>
        <w:t>Ven ‘Joe Jenkin’ ätoenom kloküli len dom in ‘Kesington Square’, läd: ‘Wimbledon’ it ämaifükof yani.</w:t>
      </w:r>
    </w:p>
    <w:p w:rsidR="00782609" w:rsidRPr="00534AB3" w:rsidRDefault="00782609" w:rsidP="003158BC">
      <w:pPr>
        <w:pStyle w:val="af5"/>
        <w:spacing w:before="0" w:beforeAutospacing="0" w:after="0" w:afterAutospacing="0"/>
        <w:ind w:firstLine="284"/>
        <w:jc w:val="both"/>
        <w:rPr>
          <w:lang w:val="en-US"/>
        </w:rPr>
      </w:pPr>
      <w:r w:rsidRPr="00534AB3">
        <w:rPr>
          <w:lang w:val="en-US"/>
        </w:rPr>
        <w:t>“Bos nog ejenon-li fovo?” täktifan äsäkom.</w:t>
      </w:r>
    </w:p>
    <w:p w:rsidR="00782609" w:rsidRPr="00534AB3" w:rsidRDefault="00782609" w:rsidP="003158BC">
      <w:pPr>
        <w:pStyle w:val="af5"/>
        <w:spacing w:before="0" w:beforeAutospacing="0" w:after="0" w:afterAutospacing="0"/>
        <w:ind w:firstLine="284"/>
        <w:jc w:val="both"/>
        <w:rPr>
          <w:lang w:val="en-US"/>
        </w:rPr>
      </w:pPr>
      <w:r w:rsidRPr="00534AB3">
        <w:rPr>
          <w:lang w:val="en-US"/>
        </w:rPr>
        <w:t>“Nos, o söl: ‘Jenkins’!”</w:t>
      </w:r>
    </w:p>
    <w:p w:rsidR="00782609" w:rsidRPr="00534AB3" w:rsidRDefault="00782609" w:rsidP="003158BC">
      <w:pPr>
        <w:pStyle w:val="af5"/>
        <w:spacing w:before="0" w:beforeAutospacing="0" w:after="0" w:afterAutospacing="0"/>
        <w:ind w:firstLine="284"/>
        <w:jc w:val="both"/>
        <w:rPr>
          <w:lang w:val="en-US"/>
        </w:rPr>
      </w:pPr>
      <w:r w:rsidRPr="00534AB3">
        <w:rPr>
          <w:lang w:val="en-US"/>
        </w:rPr>
        <w:t>“Täno viloböv nu vilöfo logedön seimna monaramari.” Pos minuts anik ‘Jenkins’ älogedom seiliko ramari pemaibreiköl. “Labol-li kiki?” äsäkom. “Si”, ägespikof, “ati ekipobs ai lä obs.”</w:t>
      </w:r>
    </w:p>
    <w:p w:rsidR="00782609" w:rsidRPr="00534AB3" w:rsidRDefault="00782609" w:rsidP="003158BC">
      <w:pPr>
        <w:pStyle w:val="af5"/>
        <w:spacing w:before="0" w:beforeAutospacing="0" w:after="0" w:afterAutospacing="0"/>
        <w:ind w:firstLine="284"/>
        <w:jc w:val="both"/>
        <w:rPr>
          <w:lang w:val="en-US"/>
        </w:rPr>
      </w:pPr>
      <w:r w:rsidRPr="00534AB3">
        <w:rPr>
          <w:lang w:val="en-US"/>
        </w:rPr>
        <w:t>Küpälo täktifan älogedom ninädi monaramara. “Dodol-li, das nülogob bukis?”</w:t>
      </w:r>
      <w:r w:rsidR="00A06088">
        <w:rPr>
          <w:lang w:val="en-US"/>
        </w:rPr>
        <w:t xml:space="preserve"> </w:t>
      </w:r>
      <w:r w:rsidR="00A06088" w:rsidRPr="00A06088">
        <w:rPr>
          <w:lang w:val="en-US"/>
        </w:rPr>
        <w:t>äsäkom fino.</w:t>
      </w:r>
    </w:p>
    <w:p w:rsidR="00782609" w:rsidRPr="00534AB3" w:rsidRDefault="00782609" w:rsidP="003158BC">
      <w:pPr>
        <w:pStyle w:val="af5"/>
        <w:spacing w:before="0" w:beforeAutospacing="0" w:after="0" w:afterAutospacing="0"/>
        <w:ind w:firstLine="284"/>
        <w:jc w:val="both"/>
        <w:rPr>
          <w:lang w:val="en-US"/>
        </w:rPr>
      </w:pPr>
      <w:r w:rsidRPr="00534AB3">
        <w:rPr>
          <w:lang w:val="en-US"/>
        </w:rPr>
        <w:t>Älülogof säkölo omi. “Mögos, das okanob tuvön jonädi seimik se buks at” äfovom. “No tupobös vüo oli in jäfots komunik olik! o läd! At binon, vo-li, luveratiko bürod himatana olik?”</w:t>
      </w:r>
    </w:p>
    <w:p w:rsidR="00782609" w:rsidRPr="00534AB3" w:rsidRDefault="00782609" w:rsidP="003158BC">
      <w:pPr>
        <w:pStyle w:val="af5"/>
        <w:spacing w:before="0" w:beforeAutospacing="0" w:after="0" w:afterAutospacing="0"/>
        <w:ind w:firstLine="284"/>
        <w:jc w:val="both"/>
        <w:rPr>
          <w:lang w:val="en-US"/>
        </w:rPr>
      </w:pPr>
      <w:r w:rsidRPr="00534AB3">
        <w:rPr>
          <w:lang w:val="en-US"/>
        </w:rPr>
        <w:t>Änutof siölo.</w:t>
      </w:r>
    </w:p>
    <w:p w:rsidR="00782609" w:rsidRPr="00534AB3" w:rsidRDefault="00782609" w:rsidP="003158BC">
      <w:pPr>
        <w:pStyle w:val="af5"/>
        <w:spacing w:before="0" w:beforeAutospacing="0" w:after="0" w:afterAutospacing="0"/>
        <w:ind w:firstLine="284"/>
        <w:jc w:val="both"/>
        <w:rPr>
          <w:lang w:val="en-US"/>
        </w:rPr>
      </w:pPr>
      <w:r w:rsidRPr="00534AB3">
        <w:rPr>
          <w:lang w:val="en-US"/>
        </w:rPr>
        <w:t>“Labol-li kiki ata? Ba okanob tuvön in at nog retodi seimik.”</w:t>
      </w:r>
    </w:p>
    <w:p w:rsidR="00782609" w:rsidRPr="00534AB3" w:rsidRDefault="00782609" w:rsidP="003158BC">
      <w:pPr>
        <w:pStyle w:val="af5"/>
        <w:spacing w:before="0" w:beforeAutospacing="0" w:after="0" w:afterAutospacing="0"/>
        <w:ind w:firstLine="284"/>
        <w:jc w:val="both"/>
        <w:rPr>
          <w:lang w:val="en-US"/>
        </w:rPr>
      </w:pPr>
      <w:r w:rsidRPr="00534AB3">
        <w:rPr>
          <w:lang w:val="en-US"/>
        </w:rPr>
        <w:t>“No kredob, das nedol sukön us, o söl: ‘Jenkins’!” läd: ‘Wimbledon’ äsagof smilölol. “In bürod te penäds nenvöladik dabinons. Fe no labob kiki ata, oni himatan obik labom. Vilol-li nu dälön obe nekomi dü düp lafik?”</w:t>
      </w:r>
    </w:p>
    <w:p w:rsidR="00782609" w:rsidRPr="00534AB3" w:rsidRDefault="00782609" w:rsidP="003158BC">
      <w:pPr>
        <w:pStyle w:val="af5"/>
        <w:spacing w:before="0" w:beforeAutospacing="0" w:after="0" w:afterAutospacing="0"/>
        <w:ind w:firstLine="284"/>
        <w:jc w:val="both"/>
        <w:rPr>
          <w:lang w:val="en-US"/>
        </w:rPr>
      </w:pPr>
      <w:r w:rsidRPr="00534AB3">
        <w:rPr>
          <w:lang w:val="en-US"/>
        </w:rPr>
        <w:t>Boso pos düp: mäl söl: ‘Wimbledon’ äkömom lomio. No äbinom soelik, poldacalal: ‘Wood’ ela ‘Scotland Yard’, kel ya ivisitom omi in bür omik, äkekömom ko om, ad vestigön nogna pösodiko topi miduna.</w:t>
      </w:r>
    </w:p>
    <w:p w:rsidR="00782609" w:rsidRPr="00534AB3" w:rsidRDefault="00782609" w:rsidP="003158BC">
      <w:pPr>
        <w:pStyle w:val="af5"/>
        <w:spacing w:before="0" w:beforeAutospacing="0" w:after="0" w:afterAutospacing="0"/>
        <w:ind w:firstLine="284"/>
        <w:jc w:val="both"/>
        <w:rPr>
          <w:lang w:val="en-US"/>
        </w:rPr>
      </w:pPr>
      <w:r w:rsidRPr="00534AB3">
        <w:rPr>
          <w:lang w:val="en-US"/>
        </w:rPr>
        <w:t>“Eseividol-li bilieti et lä sevädans olik?” poldacalal äsäkom, du älöpiogoloms ve tridem.</w:t>
      </w:r>
    </w:p>
    <w:p w:rsidR="00782609" w:rsidRPr="00534AB3" w:rsidRDefault="00782609" w:rsidP="003158BC">
      <w:pPr>
        <w:pStyle w:val="af5"/>
        <w:spacing w:before="0" w:beforeAutospacing="0" w:after="0" w:afterAutospacing="0"/>
        <w:ind w:firstLine="284"/>
        <w:jc w:val="both"/>
        <w:rPr>
          <w:lang w:val="en-US"/>
        </w:rPr>
      </w:pPr>
      <w:r w:rsidRPr="00534AB3">
        <w:rPr>
          <w:lang w:val="en-US"/>
        </w:rPr>
        <w:t>“Esäkob osi ele ‘Atkinson’ ed ele ‘Dawson’: büsidaflen votik, ab bofikans äsevoms nosi dö din. Fe, flens obik kanoms töbo paminiludön tefü din at; oms vo-li ga fümo no önübreikoms lä ob?”</w:t>
      </w:r>
    </w:p>
    <w:p w:rsidR="00782609" w:rsidRPr="00534AB3" w:rsidRDefault="00782609" w:rsidP="003158BC">
      <w:pPr>
        <w:pStyle w:val="af5"/>
        <w:spacing w:before="0" w:beforeAutospacing="0" w:after="0" w:afterAutospacing="0"/>
        <w:ind w:firstLine="284"/>
        <w:jc w:val="both"/>
        <w:rPr>
          <w:lang w:val="en-US"/>
        </w:rPr>
      </w:pPr>
      <w:r w:rsidRPr="00534AB3">
        <w:rPr>
          <w:lang w:val="en-US"/>
        </w:rPr>
        <w:t>“Ga fümo binos ek, kel sevom, das binol in ‘London’,” poldacalal äbleibom lesagön. “Binos-li in cem at?… He! ekö! us sevädan dabinom! Benö! o söl: ‘Jenkins’! lio stadol-li?” Äpedom ladöfiko nami täktifana famik. “Dönu-li egekömol ini Linglän? Ilelilob ya bosi atosa, e sunädo-li dönu voböl?… Ibinos cedü ob no zesüdik, ad kompenükön in din at söli: ‘Jenkins’,” äsagom äflekölo oki lü ‘Wimbledon’: “Cedob, das i om, leigoäsä obs, no osevom säditreti se jenet klänöfik at!”</w:t>
      </w:r>
    </w:p>
    <w:p w:rsidR="00782609" w:rsidRPr="00534AB3" w:rsidRDefault="00782609" w:rsidP="003158BC">
      <w:pPr>
        <w:pStyle w:val="af5"/>
        <w:spacing w:before="0" w:beforeAutospacing="0" w:after="0" w:afterAutospacing="0"/>
        <w:ind w:firstLine="284"/>
        <w:jc w:val="both"/>
        <w:rPr>
          <w:lang w:val="en-US"/>
        </w:rPr>
      </w:pPr>
      <w:r w:rsidRPr="00534AB3">
        <w:rPr>
          <w:lang w:val="en-US"/>
        </w:rPr>
        <w:t>“Ob no evokob söli: ‘Jenkins’,” ‘Wimbledon’ ägespikom koldäliko.</w:t>
      </w:r>
    </w:p>
    <w:p w:rsidR="00782609" w:rsidRPr="00534AB3" w:rsidRDefault="00782609" w:rsidP="003158BC">
      <w:pPr>
        <w:pStyle w:val="af5"/>
        <w:spacing w:before="0" w:beforeAutospacing="0" w:after="0" w:afterAutospacing="0"/>
        <w:ind w:firstLine="284"/>
        <w:jc w:val="both"/>
        <w:rPr>
          <w:lang w:val="en-US"/>
        </w:rPr>
      </w:pPr>
      <w:r w:rsidRPr="00534AB3">
        <w:rPr>
          <w:lang w:val="en-US"/>
        </w:rPr>
        <w:t>“Atosi ob edunob,” läd: ‘Wimbledon’ äsagof, kel ebo äninikof. “Spelob, das lobülol osi, o ‘James’!”</w:t>
      </w:r>
    </w:p>
    <w:p w:rsidR="00782609" w:rsidRPr="00534AB3" w:rsidRDefault="00782609" w:rsidP="003158BC">
      <w:pPr>
        <w:pStyle w:val="af5"/>
        <w:spacing w:before="0" w:beforeAutospacing="0" w:after="0" w:afterAutospacing="0"/>
        <w:ind w:firstLine="284"/>
        <w:jc w:val="both"/>
        <w:rPr>
          <w:lang w:val="en-US"/>
        </w:rPr>
      </w:pPr>
      <w:r w:rsidRPr="00534AB3">
        <w:rPr>
          <w:lang w:val="en-US"/>
        </w:rPr>
        <w:t>“Klüliko, o löfäb!” ‘Wimbledon’ äglidom zadiko jimatani okik. “Dredob te, das söl: ‘Jenkins’ no okanom frutön obis mödiko. Älilol utosi, kelosi poldacalal: ‘Wood’, kel labom ga plaki zesüdik, esagom änu.”</w:t>
      </w:r>
    </w:p>
    <w:p w:rsidR="00782609" w:rsidRPr="00534AB3" w:rsidRDefault="00782609" w:rsidP="003158BC">
      <w:pPr>
        <w:pStyle w:val="af5"/>
        <w:spacing w:before="0" w:beforeAutospacing="0" w:after="0" w:afterAutospacing="0"/>
        <w:ind w:firstLine="284"/>
        <w:jc w:val="both"/>
        <w:rPr>
          <w:lang w:val="en-US"/>
        </w:rPr>
      </w:pPr>
      <w:r w:rsidRPr="00534AB3">
        <w:rPr>
          <w:lang w:val="en-US"/>
        </w:rPr>
        <w:t>“Verätö!” poldacalal älobülom omi. “Igo söl: ‘Jenkins’ no okanom kludön mödikosi se atos. Monaramar pemaibreiköl, e fovo jonäd no bal dabinon. Nos, kel gevon jonädi in lüäl semik!”</w:t>
      </w:r>
    </w:p>
    <w:p w:rsidR="00782609" w:rsidRPr="00534AB3" w:rsidRDefault="00782609" w:rsidP="003158BC">
      <w:pPr>
        <w:pStyle w:val="af5"/>
        <w:spacing w:before="0" w:beforeAutospacing="0" w:after="0" w:afterAutospacing="0"/>
        <w:ind w:firstLine="284"/>
        <w:jc w:val="both"/>
        <w:rPr>
          <w:lang w:val="en-US"/>
        </w:rPr>
      </w:pPr>
      <w:r w:rsidRPr="00534AB3">
        <w:rPr>
          <w:lang w:val="en-US"/>
        </w:rPr>
        <w:t>“Benö!” ‘Jenkins’ äsagom ko smilil takedik, “bosi monaramar ga nunon obe!”</w:t>
      </w:r>
    </w:p>
    <w:p w:rsidR="00782609" w:rsidRPr="00534AB3" w:rsidRDefault="00782609" w:rsidP="003158BC">
      <w:pPr>
        <w:pStyle w:val="af5"/>
        <w:spacing w:before="0" w:beforeAutospacing="0" w:after="0" w:afterAutospacing="0"/>
        <w:ind w:firstLine="284"/>
        <w:jc w:val="both"/>
        <w:rPr>
          <w:lang w:val="en-US"/>
        </w:rPr>
      </w:pPr>
      <w:r w:rsidRPr="00534AB3">
        <w:rPr>
          <w:lang w:val="en-US"/>
        </w:rPr>
        <w:t>‘Wood’ älülogom no suemölo täktifani.</w:t>
      </w:r>
    </w:p>
    <w:p w:rsidR="00782609" w:rsidRPr="0062556F" w:rsidRDefault="00782609" w:rsidP="003158BC">
      <w:pPr>
        <w:pStyle w:val="af5"/>
        <w:spacing w:before="0" w:beforeAutospacing="0" w:after="0" w:afterAutospacing="0"/>
        <w:ind w:firstLine="284"/>
        <w:jc w:val="both"/>
        <w:rPr>
          <w:lang w:val="fr-FR"/>
        </w:rPr>
      </w:pPr>
      <w:r w:rsidRPr="0062556F">
        <w:rPr>
          <w:lang w:val="fr-FR"/>
        </w:rPr>
        <w:t>“Elogol-li jenöfiko nosi patik len ramar et? o ‘Wood’!”</w:t>
      </w:r>
    </w:p>
    <w:p w:rsidR="00782609" w:rsidRPr="0062556F" w:rsidRDefault="00782609" w:rsidP="003158BC">
      <w:pPr>
        <w:pStyle w:val="af5"/>
        <w:spacing w:before="0" w:beforeAutospacing="0" w:after="0" w:afterAutospacing="0"/>
        <w:ind w:firstLine="284"/>
        <w:jc w:val="both"/>
        <w:rPr>
          <w:lang w:val="fr-FR"/>
        </w:rPr>
      </w:pPr>
      <w:r w:rsidRPr="0062556F">
        <w:rPr>
          <w:lang w:val="fr-FR"/>
        </w:rPr>
        <w:t>Poldacalal älemufükom noölo kapi.</w:t>
      </w:r>
    </w:p>
    <w:p w:rsidR="00782609" w:rsidRPr="0062556F" w:rsidRDefault="00782609" w:rsidP="003158BC">
      <w:pPr>
        <w:pStyle w:val="af5"/>
        <w:spacing w:before="0" w:beforeAutospacing="0" w:after="0" w:afterAutospacing="0"/>
        <w:ind w:firstLine="284"/>
        <w:jc w:val="both"/>
        <w:rPr>
          <w:lang w:val="fr-FR"/>
        </w:rPr>
      </w:pPr>
      <w:r w:rsidRPr="0062556F">
        <w:rPr>
          <w:lang w:val="fr-FR"/>
        </w:rPr>
        <w:t>“Logedolös seimna gudiko yani!”</w:t>
      </w:r>
    </w:p>
    <w:p w:rsidR="00782609" w:rsidRPr="0062556F" w:rsidRDefault="00782609" w:rsidP="003158BC">
      <w:pPr>
        <w:pStyle w:val="af5"/>
        <w:spacing w:before="0" w:beforeAutospacing="0" w:after="0" w:afterAutospacing="0"/>
        <w:ind w:firstLine="284"/>
        <w:jc w:val="both"/>
        <w:rPr>
          <w:lang w:val="fr-FR"/>
        </w:rPr>
      </w:pPr>
      <w:r w:rsidRPr="0062556F">
        <w:rPr>
          <w:lang w:val="fr-FR"/>
        </w:rPr>
        <w:t>‘Wood’ ävestigom yani, ab äjinom logön nosi patik len on.</w:t>
      </w:r>
    </w:p>
    <w:p w:rsidR="00782609" w:rsidRPr="0062556F" w:rsidRDefault="00782609" w:rsidP="003158BC">
      <w:pPr>
        <w:pStyle w:val="af5"/>
        <w:spacing w:before="0" w:beforeAutospacing="0" w:after="0" w:afterAutospacing="0"/>
        <w:ind w:firstLine="284"/>
        <w:jc w:val="both"/>
        <w:rPr>
          <w:lang w:val="fr-FR"/>
        </w:rPr>
      </w:pPr>
      <w:r w:rsidRPr="0062556F">
        <w:rPr>
          <w:lang w:val="fr-FR"/>
        </w:rPr>
        <w:t>“Nö! vilob sagön, das mutol logön oni ninao!” ‘Jenkins’ äsagom.</w:t>
      </w:r>
    </w:p>
    <w:p w:rsidR="00782609" w:rsidRPr="0062556F" w:rsidRDefault="00782609" w:rsidP="003158BC">
      <w:pPr>
        <w:pStyle w:val="af5"/>
        <w:spacing w:before="0" w:beforeAutospacing="0" w:after="0" w:afterAutospacing="0"/>
        <w:ind w:firstLine="284"/>
        <w:jc w:val="both"/>
        <w:rPr>
          <w:lang w:val="fr-FR"/>
        </w:rPr>
      </w:pPr>
      <w:r w:rsidRPr="0062556F">
        <w:rPr>
          <w:lang w:val="fr-FR"/>
        </w:rPr>
        <w:t>‘Wood’ e ‘Wimbledon’ älogedoms nu ninaflani yana, i läd: “Wimbledon” inilikof.</w:t>
      </w:r>
    </w:p>
    <w:p w:rsidR="00782609" w:rsidRPr="0062556F" w:rsidRDefault="00782609" w:rsidP="003158BC">
      <w:pPr>
        <w:pStyle w:val="af5"/>
        <w:spacing w:before="0" w:beforeAutospacing="0" w:after="0" w:afterAutospacing="0"/>
        <w:ind w:firstLine="284"/>
        <w:jc w:val="both"/>
        <w:rPr>
          <w:lang w:val="fr-FR"/>
        </w:rPr>
      </w:pPr>
      <w:r w:rsidRPr="0062556F">
        <w:rPr>
          <w:lang w:val="fr-FR"/>
        </w:rPr>
        <w:t>“Nu nog patikos nonik edrefon-li küpäli olik?”</w:t>
      </w:r>
    </w:p>
    <w:p w:rsidR="00782609" w:rsidRPr="00534AB3" w:rsidRDefault="00782609" w:rsidP="003158BC">
      <w:pPr>
        <w:pStyle w:val="af5"/>
        <w:spacing w:before="0" w:beforeAutospacing="0" w:after="0" w:afterAutospacing="0"/>
        <w:ind w:firstLine="284"/>
        <w:jc w:val="both"/>
        <w:rPr>
          <w:lang w:val="en-US"/>
        </w:rPr>
      </w:pPr>
      <w:r w:rsidRPr="00534AB3">
        <w:rPr>
          <w:lang w:val="en-US"/>
        </w:rPr>
        <w:t>Ab e ‘Wood’ e ‘Wimbledon’ äkanoms tüvön nosi patik.</w:t>
      </w:r>
    </w:p>
    <w:p w:rsidR="00782609" w:rsidRPr="00534AB3" w:rsidRDefault="00782609" w:rsidP="003158BC">
      <w:pPr>
        <w:pStyle w:val="af5"/>
        <w:spacing w:before="0" w:beforeAutospacing="0" w:after="0" w:afterAutospacing="0"/>
        <w:ind w:firstLine="284"/>
        <w:jc w:val="both"/>
        <w:rPr>
          <w:lang w:val="en-US"/>
        </w:rPr>
      </w:pPr>
      <w:r w:rsidRPr="00534AB3">
        <w:rPr>
          <w:lang w:val="en-US"/>
        </w:rPr>
        <w:lastRenderedPageBreak/>
        <w:t>“Benö! elogols fümo, das yan pemaisteigon,” täktifan äfövom sagi okik.</w:t>
      </w:r>
    </w:p>
    <w:p w:rsidR="00782609" w:rsidRPr="00534AB3" w:rsidRDefault="00782609" w:rsidP="003158BC">
      <w:pPr>
        <w:pStyle w:val="af5"/>
        <w:spacing w:before="0" w:beforeAutospacing="0" w:after="0" w:afterAutospacing="0"/>
        <w:ind w:firstLine="284"/>
        <w:jc w:val="both"/>
        <w:rPr>
          <w:lang w:val="en-US"/>
        </w:rPr>
      </w:pPr>
      <w:r w:rsidRPr="00534AB3">
        <w:rPr>
          <w:lang w:val="en-US"/>
        </w:rPr>
        <w:t>“Klüliko, atosi elogob.” ‘Wood’ äsagom ko smilil keliedik. “Lök pebevobon me stegülaflam, e poso etölatoy fovo yani me cid!”</w:t>
      </w:r>
    </w:p>
    <w:p w:rsidR="00782609" w:rsidRPr="00534AB3" w:rsidRDefault="00782609" w:rsidP="003158BC">
      <w:pPr>
        <w:pStyle w:val="af5"/>
        <w:spacing w:before="0" w:beforeAutospacing="0" w:after="0" w:afterAutospacing="0"/>
        <w:ind w:firstLine="284"/>
        <w:jc w:val="both"/>
        <w:rPr>
          <w:lang w:val="en-US"/>
        </w:rPr>
      </w:pPr>
      <w:r w:rsidRPr="00534AB3">
        <w:rPr>
          <w:lang w:val="en-US"/>
        </w:rPr>
        <w:t>“Ab utos, kelosi klülabiko no eküpol,” täktifan äfovom, “binon, das yan no pemaicidon plödao, ab ninao!” Poldacalal älülulogom täktifani ko logs gretik.</w:t>
      </w:r>
    </w:p>
    <w:p w:rsidR="00782609" w:rsidRPr="00534AB3" w:rsidRDefault="00782609" w:rsidP="00D12425">
      <w:pPr>
        <w:pStyle w:val="af5"/>
        <w:spacing w:before="0" w:beforeAutospacing="0" w:after="0" w:afterAutospacing="0"/>
        <w:ind w:firstLine="284"/>
        <w:jc w:val="both"/>
        <w:rPr>
          <w:lang w:val="en-US"/>
        </w:rPr>
      </w:pPr>
      <w:r w:rsidRPr="00534AB3">
        <w:rPr>
          <w:lang w:val="en-US"/>
        </w:rPr>
        <w:t>“Klu…”</w:t>
      </w:r>
    </w:p>
    <w:p w:rsidR="00782609" w:rsidRPr="00534AB3" w:rsidRDefault="00782609" w:rsidP="003158BC">
      <w:pPr>
        <w:pStyle w:val="af5"/>
        <w:spacing w:before="0" w:beforeAutospacing="0" w:after="0" w:afterAutospacing="0"/>
        <w:ind w:firstLine="284"/>
        <w:jc w:val="both"/>
        <w:rPr>
          <w:lang w:val="en-US"/>
        </w:rPr>
      </w:pPr>
      <w:r w:rsidRPr="00534AB3">
        <w:rPr>
          <w:lang w:val="en-US"/>
        </w:rPr>
        <w:t>“Klu,” ‘Jenkins’ ävüspikom ome sagi, “klu ek, kel älabom kiki, e kel kludo äfägom ad maifükön monaramari nen geb mekäda, etölatom yani me cid, posä imaifükom büiko oni!”</w:t>
      </w:r>
    </w:p>
    <w:p w:rsidR="00782609" w:rsidRPr="00534AB3" w:rsidRDefault="00782609" w:rsidP="003158BC">
      <w:pPr>
        <w:pStyle w:val="af5"/>
        <w:spacing w:before="0" w:beforeAutospacing="0" w:after="0" w:afterAutospacing="0"/>
        <w:ind w:firstLine="284"/>
        <w:jc w:val="both"/>
        <w:rPr>
          <w:lang w:val="en-US"/>
        </w:rPr>
      </w:pPr>
      <w:r w:rsidRPr="00534AB3">
        <w:rPr>
          <w:lang w:val="en-US"/>
        </w:rPr>
        <w:t>“Ab sekü kod kinik-li?” poldacalal ävokädom stuniko.</w:t>
      </w:r>
    </w:p>
    <w:p w:rsidR="00782609" w:rsidRPr="00534AB3" w:rsidRDefault="00782609" w:rsidP="003158BC">
      <w:pPr>
        <w:pStyle w:val="af5"/>
        <w:spacing w:before="0" w:beforeAutospacing="0" w:after="0" w:afterAutospacing="0"/>
        <w:ind w:firstLine="284"/>
        <w:jc w:val="both"/>
        <w:rPr>
          <w:lang w:val="en-US"/>
        </w:rPr>
      </w:pPr>
      <w:r w:rsidRPr="00534AB3">
        <w:rPr>
          <w:lang w:val="en-US"/>
        </w:rPr>
        <w:t>“Sekü kod kinik-li? Benö! ad koedön jinön, das nübreik ejenon-la!”</w:t>
      </w:r>
    </w:p>
    <w:p w:rsidR="00782609" w:rsidRPr="00534AB3" w:rsidRDefault="00782609" w:rsidP="003158BC">
      <w:pPr>
        <w:pStyle w:val="af5"/>
        <w:spacing w:before="0" w:beforeAutospacing="0" w:after="0" w:afterAutospacing="0"/>
        <w:ind w:firstLine="284"/>
        <w:jc w:val="both"/>
        <w:rPr>
          <w:lang w:val="en-US"/>
        </w:rPr>
      </w:pPr>
      <w:r w:rsidRPr="00534AB3">
        <w:rPr>
          <w:lang w:val="en-US"/>
        </w:rPr>
        <w:t>“E labol-li niludi seimik, kim enoganükom nübreiki pemiagöl?” ‘Wimbledon’ äsäkom raudiko.</w:t>
      </w:r>
    </w:p>
    <w:p w:rsidR="00782609" w:rsidRPr="00534AB3" w:rsidRDefault="00782609" w:rsidP="003158BC">
      <w:pPr>
        <w:pStyle w:val="af5"/>
        <w:spacing w:before="0" w:beforeAutospacing="0" w:after="0" w:afterAutospacing="0"/>
        <w:ind w:firstLine="284"/>
        <w:jc w:val="both"/>
        <w:rPr>
          <w:lang w:val="en-US"/>
        </w:rPr>
      </w:pPr>
      <w:r w:rsidRPr="00534AB3">
        <w:rPr>
          <w:lang w:val="en-US"/>
        </w:rPr>
        <w:t>Dü timül täktifan älülogom dudraniko bijuteli, täno äsagom takediko: “Ol, o söl: ‘Wimbledon’!”</w:t>
      </w:r>
    </w:p>
    <w:p w:rsidR="00782609" w:rsidRPr="00534AB3" w:rsidRDefault="00782609" w:rsidP="003158BC">
      <w:pPr>
        <w:pStyle w:val="af5"/>
        <w:spacing w:before="0" w:beforeAutospacing="0" w:after="0" w:afterAutospacing="0"/>
        <w:ind w:firstLine="284"/>
        <w:jc w:val="both"/>
        <w:rPr>
          <w:lang w:val="en-US"/>
        </w:rPr>
      </w:pPr>
      <w:r w:rsidRPr="00534AB3">
        <w:rPr>
          <w:lang w:val="en-US"/>
        </w:rPr>
        <w:t>Täno bos äjenon, keli nek ibetiko</w:t>
      </w:r>
      <w:r w:rsidR="006E4FD5">
        <w:rPr>
          <w:lang w:val="en-US"/>
        </w:rPr>
        <w:t>n</w:t>
      </w:r>
      <w:r w:rsidRPr="00534AB3">
        <w:rPr>
          <w:lang w:val="en-US"/>
        </w:rPr>
        <w:t>. Me bun balik bal ‘Wimbledon’ äbinom lä yan, ämaitirom oni, äfäitirom oni po ok, ed ätülom kiki in lök. Älieloy doniorönön omi ve tridem, ed ün timül fovik domayan äfäijutedon. Atos valik ijenon so lekläravifo, das nek ikanon stöpädön omi.</w:t>
      </w:r>
    </w:p>
    <w:p w:rsidR="00782609" w:rsidRPr="00534AB3" w:rsidRDefault="00782609" w:rsidP="003158BC">
      <w:pPr>
        <w:pStyle w:val="af5"/>
        <w:spacing w:before="0" w:beforeAutospacing="0" w:after="0" w:afterAutospacing="0"/>
        <w:ind w:firstLine="284"/>
        <w:jc w:val="both"/>
        <w:rPr>
          <w:lang w:val="en-US"/>
        </w:rPr>
      </w:pPr>
      <w:r w:rsidRPr="00534AB3">
        <w:rPr>
          <w:lang w:val="en-US"/>
        </w:rPr>
        <w:t>“Ispetob atosi,” ‘Jenkins’ älülogom keliedo lädi: ‘Wimbledon’. “Ispetob, das ‘Wimbledon’ övälom vegi at! Pidob osi, o läd! Cedob osi yamiki, das mutob konön ole verati lügik at, ab binos gudikum ad lelilön verati lügik, kas mutön lifön pö kodüls jönik.”</w:t>
      </w:r>
    </w:p>
    <w:p w:rsidR="00782609" w:rsidRPr="00534AB3" w:rsidRDefault="00782609" w:rsidP="003158BC">
      <w:pPr>
        <w:pStyle w:val="af5"/>
        <w:spacing w:before="0" w:beforeAutospacing="0" w:after="0" w:afterAutospacing="0"/>
        <w:ind w:firstLine="284"/>
        <w:jc w:val="both"/>
        <w:rPr>
          <w:lang w:val="en-US"/>
        </w:rPr>
      </w:pPr>
      <w:r w:rsidRPr="00534AB3">
        <w:rPr>
          <w:lang w:val="en-US"/>
        </w:rPr>
        <w:t>Läd: ‘Wimbledon’ idofalof dädäliko</w:t>
      </w:r>
      <w:r w:rsidR="000D278D">
        <w:rPr>
          <w:rStyle w:val="afb"/>
          <w:lang w:val="en-US"/>
        </w:rPr>
        <w:footnoteReference w:id="121"/>
      </w:r>
      <w:r w:rsidRPr="00534AB3">
        <w:rPr>
          <w:lang w:val="en-US"/>
        </w:rPr>
        <w:t xml:space="preserve"> sui stul, ko nams fo logs okik.</w:t>
      </w:r>
    </w:p>
    <w:p w:rsidR="00782609" w:rsidRPr="00534AB3" w:rsidRDefault="00782609" w:rsidP="003158BC">
      <w:pPr>
        <w:pStyle w:val="af5"/>
        <w:spacing w:before="0" w:beforeAutospacing="0" w:after="0" w:afterAutospacing="0"/>
        <w:ind w:firstLine="284"/>
        <w:jc w:val="both"/>
        <w:rPr>
          <w:lang w:val="en-US"/>
        </w:rPr>
      </w:pPr>
      <w:r w:rsidRPr="00534AB3">
        <w:rPr>
          <w:lang w:val="en-US"/>
        </w:rPr>
        <w:t>“Äbedotob sunädo dini,” täktifan äfovom. “Sosus äkonol dö detäv himatana olik se ‘Teneriffe’, äsenälob, das in din at bos no äbinon komunik. No äkanob fomälön, das himatan olik ävilom gekömön ini dom nen dünanef, leteiko demü yof okik. Mögos, das vom yunik, äsä ol, cedof atosi romatiki, ab man-la! No-nuned dünanefa äjinon bin</w:t>
      </w:r>
      <w:r>
        <w:rPr>
          <w:lang w:val="en-US"/>
        </w:rPr>
        <w:t>ö</w:t>
      </w:r>
      <w:r w:rsidRPr="00534AB3">
        <w:rPr>
          <w:lang w:val="en-US"/>
        </w:rPr>
        <w:t>n lü ob mu miniludik.</w:t>
      </w:r>
    </w:p>
    <w:p w:rsidR="00782609" w:rsidRPr="00534AB3" w:rsidRDefault="00782609" w:rsidP="003158BC">
      <w:pPr>
        <w:pStyle w:val="af5"/>
        <w:spacing w:before="0" w:beforeAutospacing="0" w:after="0" w:afterAutospacing="0"/>
        <w:ind w:firstLine="284"/>
        <w:jc w:val="both"/>
        <w:rPr>
          <w:lang w:val="en-US"/>
        </w:rPr>
      </w:pPr>
      <w:r w:rsidRPr="00534AB3">
        <w:rPr>
          <w:lang w:val="en-US"/>
        </w:rPr>
        <w:t>Sunädo tikod äsüikon pö ob, das himatan olik enoganükom desino atosi. Ven kludo älogob monaramari ninao pemaibreiköli, äsuemob, das keko</w:t>
      </w:r>
      <w:r w:rsidR="002A79DE">
        <w:rPr>
          <w:lang w:val="en-US"/>
        </w:rPr>
        <w:t>d</w:t>
      </w:r>
      <w:r w:rsidRPr="00534AB3">
        <w:rPr>
          <w:lang w:val="en-US"/>
        </w:rPr>
        <w:t>ädan himatana olik fümiko ibejäfom dini. Fümi ädagetob, ven ätuvob ati,” äkipom in nam okik bilieti yelovik. “Vegamabilieti at lü Lamerikän ätuvob in bürod himatana olik, tefü kel idälob obe ad maibreikön e vestigön oni. B</w:t>
      </w:r>
      <w:r>
        <w:rPr>
          <w:lang w:val="en-US"/>
        </w:rPr>
        <w:t>i</w:t>
      </w:r>
      <w:r w:rsidRPr="00534AB3">
        <w:rPr>
          <w:lang w:val="en-US"/>
        </w:rPr>
        <w:t xml:space="preserve">liet binon </w:t>
      </w:r>
      <w:r w:rsidR="00015EAA" w:rsidRPr="00015EAA">
        <w:rPr>
          <w:lang w:val="en-US"/>
        </w:rPr>
        <w:t>nemü el ‘Jack Warren’ seimik. Atos pedatikon vemo visediko, primatonats baibinons, mäks su niklots omik baiädons ko ats, atos kludo no kanonöv süükön badiniludi. Biliet binon</w:t>
      </w:r>
      <w:r w:rsidR="00015EAA">
        <w:rPr>
          <w:lang w:val="en-US"/>
        </w:rPr>
        <w:t xml:space="preserve"> </w:t>
      </w:r>
      <w:r w:rsidRPr="00534AB3">
        <w:rPr>
          <w:lang w:val="en-US"/>
        </w:rPr>
        <w:t>pro el ‘Acquitania’, kel odetävon ogödo de ‘Southampton’.”</w:t>
      </w:r>
    </w:p>
    <w:p w:rsidR="00782609" w:rsidRPr="00534AB3" w:rsidRDefault="00782609" w:rsidP="003158BC">
      <w:pPr>
        <w:pStyle w:val="af5"/>
        <w:spacing w:before="0" w:beforeAutospacing="0" w:after="0" w:afterAutospacing="0"/>
        <w:ind w:firstLine="284"/>
        <w:jc w:val="both"/>
        <w:rPr>
          <w:lang w:val="en-US"/>
        </w:rPr>
      </w:pPr>
      <w:r w:rsidRPr="00534AB3">
        <w:rPr>
          <w:lang w:val="en-US"/>
        </w:rPr>
        <w:t>Läd ‘Wimbledon’ älöükof kapi ed älogedof da drens okik täktifani. “Ab kikodo-li… kikodo-li?” äplonof.</w:t>
      </w:r>
    </w:p>
    <w:p w:rsidR="00782609" w:rsidRPr="00534AB3" w:rsidRDefault="00782609" w:rsidP="003158BC">
      <w:pPr>
        <w:pStyle w:val="af5"/>
        <w:spacing w:before="0" w:beforeAutospacing="0" w:after="0" w:afterAutospacing="0"/>
        <w:ind w:firstLine="284"/>
        <w:jc w:val="both"/>
        <w:rPr>
          <w:lang w:val="en-US"/>
        </w:rPr>
      </w:pPr>
      <w:r w:rsidRPr="00534AB3">
        <w:rPr>
          <w:lang w:val="en-US"/>
        </w:rPr>
        <w:t>“Atosi okonob ole, o läd! Himatan olik ädesinom ad fugön ko matagivot olik lü Lamerikän. Pö vestig vifilik bukas omik edagetob fümi, das himatan olik edunom dü yels lätik spekulis lienetik. Büsid äprimikon ad bankrutikön; sosus bos atosa osevädikonöv, kreditans oprimonsöv ju</w:t>
      </w:r>
      <w:r w:rsidR="00B20589">
        <w:rPr>
          <w:lang w:val="en-US"/>
        </w:rPr>
        <w:t>te</w:t>
      </w:r>
      <w:r w:rsidRPr="00534AB3">
        <w:rPr>
          <w:lang w:val="en-US"/>
        </w:rPr>
        <w:t>di. Ävilom büön tefü ons, ed äsludom ad moikön… ko mon olik!”</w:t>
      </w:r>
    </w:p>
    <w:p w:rsidR="00782609" w:rsidRPr="00534AB3" w:rsidRDefault="00782609" w:rsidP="003158BC">
      <w:pPr>
        <w:pStyle w:val="af5"/>
        <w:spacing w:before="0" w:beforeAutospacing="0" w:after="0" w:afterAutospacing="0"/>
        <w:ind w:firstLine="284"/>
        <w:jc w:val="both"/>
        <w:rPr>
          <w:lang w:val="en-US"/>
        </w:rPr>
      </w:pPr>
      <w:r w:rsidRPr="00534AB3">
        <w:rPr>
          <w:lang w:val="en-US"/>
        </w:rPr>
        <w:t>“Ab mon ga äduton lü om!” vom neläbik ägesagof. “Sekü kod kinik nu süfülam nübreika äzesüdon-li?”</w:t>
      </w:r>
    </w:p>
    <w:p w:rsidR="00782609" w:rsidRPr="00534AB3" w:rsidRDefault="00782609" w:rsidP="003158BC">
      <w:pPr>
        <w:pStyle w:val="af5"/>
        <w:spacing w:before="0" w:beforeAutospacing="0" w:after="0" w:afterAutospacing="0"/>
        <w:ind w:firstLine="284"/>
        <w:jc w:val="both"/>
        <w:rPr>
          <w:lang w:val="en-US"/>
        </w:rPr>
      </w:pPr>
      <w:r w:rsidRPr="00534AB3">
        <w:rPr>
          <w:lang w:val="en-US"/>
        </w:rPr>
        <w:t xml:space="preserve">“I atosi kanob plänön ole. If fug omik, ko mon olik, osevädikonöv, ed elans valik di ‘City’ usevonsöv atosi, tän himatan olik ibo olabomöv no plu timüli takedik bal! Luveratiko orivomöv igo neföro Lamerikäni, radion omögükonöv fanäbükami oma, büä okanomöv säboidön oki. Nö! äbinos sefikum pro om, ad süükön jini, das mon valik okik pitifon; luveratiko ugetolöv de om penedi fäküköl, in kel upenomöv, das perot ekodon, das äprimikom ad päridikön, e das sekü kod at </w:t>
      </w:r>
      <w:r>
        <w:rPr>
          <w:lang w:val="en-US"/>
        </w:rPr>
        <w:t>ä</w:t>
      </w:r>
      <w:r w:rsidRPr="00534AB3">
        <w:rPr>
          <w:lang w:val="en-US"/>
        </w:rPr>
        <w:t>vilom deidön oki. Du obelügolöv deadi omik, om onestönomöv in Lamerikän me mon olik!”</w:t>
      </w:r>
    </w:p>
    <w:p w:rsidR="00782609" w:rsidRPr="00534AB3" w:rsidRDefault="00782609" w:rsidP="003158BC">
      <w:pPr>
        <w:pStyle w:val="af5"/>
        <w:spacing w:before="0" w:beforeAutospacing="0" w:after="0" w:afterAutospacing="0"/>
        <w:ind w:firstLine="284"/>
        <w:jc w:val="both"/>
        <w:rPr>
          <w:lang w:val="en-US"/>
        </w:rPr>
      </w:pPr>
      <w:r w:rsidRPr="00534AB3">
        <w:rPr>
          <w:lang w:val="en-US"/>
        </w:rPr>
        <w:t>“Naudodö!” vom yunik äseifof.</w:t>
      </w:r>
    </w:p>
    <w:p w:rsidR="00782609" w:rsidRPr="00534AB3" w:rsidRDefault="00782609" w:rsidP="003158BC">
      <w:pPr>
        <w:pStyle w:val="af5"/>
        <w:spacing w:before="0" w:beforeAutospacing="0" w:after="0" w:afterAutospacing="0"/>
        <w:ind w:firstLine="284"/>
        <w:jc w:val="both"/>
        <w:rPr>
          <w:lang w:val="en-US"/>
        </w:rPr>
      </w:pPr>
      <w:r w:rsidRPr="00534AB3">
        <w:rPr>
          <w:lang w:val="en-US"/>
        </w:rPr>
        <w:t xml:space="preserve">“No obinos fikulik pro om ad dagetön de nafamakompenät bilieti nulik.” ‘Jenkins’ äfinükom sagi okik. “Nedom te konön, das eperom oni. If vipol osi, okanobs fanäbükön himatani olik ko </w:t>
      </w:r>
      <w:r w:rsidRPr="00534AB3">
        <w:rPr>
          <w:lang w:val="en-US"/>
        </w:rPr>
        <w:lastRenderedPageBreak/>
        <w:t>mon, tü timül, das boidom oki in ‘Southampton’; poldacalal: ‘Wood’ ovilom vo komitön oke atosi. Pidob, das din at efinikon so neplitiko pro ol. Dälol-li obe, das nu mogolob?”</w:t>
      </w:r>
    </w:p>
    <w:p w:rsidR="00782609" w:rsidRPr="007A239E" w:rsidRDefault="00782609" w:rsidP="003158BC">
      <w:pPr>
        <w:pStyle w:val="af5"/>
        <w:spacing w:before="0" w:beforeAutospacing="0" w:after="0" w:afterAutospacing="0"/>
        <w:ind w:firstLine="284"/>
        <w:jc w:val="both"/>
        <w:rPr>
          <w:lang w:val="en-US"/>
        </w:rPr>
      </w:pPr>
      <w:r w:rsidRPr="007A239E">
        <w:rPr>
          <w:lang w:val="en-US"/>
        </w:rPr>
        <w:t>(Se el ‘Het Vaderland’.)</w:t>
      </w:r>
    </w:p>
    <w:p w:rsidR="00782609" w:rsidRPr="003158BC" w:rsidRDefault="00782609" w:rsidP="003158BC">
      <w:pPr>
        <w:spacing w:before="60"/>
        <w:jc w:val="right"/>
        <w:rPr>
          <w:rFonts w:ascii="Times New Roman" w:hAnsi="Times New Roman"/>
        </w:rPr>
      </w:pPr>
      <w:r w:rsidRPr="003158BC">
        <w:rPr>
          <w:rFonts w:ascii="Times New Roman" w:hAnsi="Times New Roman"/>
          <w:sz w:val="20"/>
          <w:szCs w:val="20"/>
        </w:rPr>
        <w:t xml:space="preserve">Se </w:t>
      </w:r>
      <w:r w:rsidRPr="003158BC">
        <w:rPr>
          <w:rFonts w:ascii="Times New Roman" w:hAnsi="Times New Roman"/>
          <w:i/>
          <w:iCs/>
          <w:sz w:val="20"/>
          <w:szCs w:val="20"/>
        </w:rPr>
        <w:t>Volapükagased pro Nedänapükans.</w:t>
      </w:r>
      <w:r w:rsidRPr="003158BC">
        <w:rPr>
          <w:rFonts w:ascii="Times New Roman" w:hAnsi="Times New Roman"/>
          <w:sz w:val="20"/>
          <w:szCs w:val="20"/>
        </w:rPr>
        <w:t xml:space="preserve"> Yel: 1950. Pads: 2—4, 5—8.</w:t>
      </w:r>
    </w:p>
    <w:p w:rsidR="00782609" w:rsidRPr="00534AB3" w:rsidRDefault="00782609" w:rsidP="00501F30">
      <w:pPr>
        <w:spacing w:before="360"/>
        <w:jc w:val="center"/>
        <w:outlineLvl w:val="1"/>
        <w:rPr>
          <w:rFonts w:ascii="Times New Roman" w:hAnsi="Times New Roman"/>
          <w:b/>
        </w:rPr>
      </w:pPr>
      <w:bookmarkStart w:id="1719" w:name="ceds_XXVIII"/>
      <w:bookmarkStart w:id="1720" w:name="_Toc471564461"/>
      <w:bookmarkStart w:id="1721" w:name="_Toc475661387"/>
      <w:bookmarkStart w:id="1722" w:name="_Toc475662328"/>
      <w:bookmarkEnd w:id="1719"/>
      <w:r w:rsidRPr="00534AB3">
        <w:rPr>
          <w:rFonts w:ascii="Times New Roman" w:hAnsi="Times New Roman"/>
          <w:b/>
        </w:rPr>
        <w:t>SAPOTS FRANSÄNIK.</w:t>
      </w:r>
      <w:bookmarkEnd w:id="1720"/>
      <w:bookmarkEnd w:id="1721"/>
      <w:bookmarkEnd w:id="1722"/>
    </w:p>
    <w:p w:rsidR="00782609" w:rsidRDefault="00782609" w:rsidP="00225EB6">
      <w:pPr>
        <w:ind w:firstLine="284"/>
        <w:jc w:val="both"/>
        <w:rPr>
          <w:rFonts w:ascii="Times New Roman" w:hAnsi="Times New Roman"/>
        </w:rPr>
      </w:pPr>
      <w:r>
        <w:rPr>
          <w:rFonts w:ascii="Times New Roman" w:hAnsi="Times New Roman"/>
        </w:rPr>
        <w:t>Spel fopik dugon ad däsper.</w:t>
      </w:r>
    </w:p>
    <w:p w:rsidR="00782609" w:rsidRDefault="00782609" w:rsidP="00225EB6">
      <w:pPr>
        <w:ind w:firstLine="284"/>
        <w:jc w:val="both"/>
        <w:rPr>
          <w:rFonts w:ascii="Times New Roman" w:hAnsi="Times New Roman"/>
        </w:rPr>
      </w:pPr>
      <w:r>
        <w:rPr>
          <w:rFonts w:ascii="Times New Roman" w:hAnsi="Times New Roman"/>
        </w:rPr>
        <w:t>Vom jönik ab glumidik no tirädof keino; vom nejönik ab löföfik plitof.</w:t>
      </w:r>
    </w:p>
    <w:p w:rsidR="00782609" w:rsidRDefault="00782609" w:rsidP="00225EB6">
      <w:pPr>
        <w:ind w:firstLine="284"/>
        <w:jc w:val="both"/>
        <w:rPr>
          <w:rFonts w:ascii="Times New Roman" w:hAnsi="Times New Roman"/>
        </w:rPr>
      </w:pPr>
      <w:r>
        <w:rPr>
          <w:rFonts w:ascii="Times New Roman" w:hAnsi="Times New Roman"/>
        </w:rPr>
        <w:t>Utan, kel leidon, muton labön kuradi ad lasumön stedälo liedi.</w:t>
      </w:r>
    </w:p>
    <w:p w:rsidR="00782609" w:rsidRDefault="00782609" w:rsidP="00225EB6">
      <w:pPr>
        <w:ind w:firstLine="284"/>
        <w:jc w:val="both"/>
        <w:rPr>
          <w:rFonts w:ascii="Times New Roman" w:hAnsi="Times New Roman"/>
        </w:rPr>
      </w:pPr>
      <w:r>
        <w:rPr>
          <w:rFonts w:ascii="Times New Roman" w:hAnsi="Times New Roman"/>
        </w:rPr>
        <w:t>Utan, kel desiron svidikosi, no dalon vitön biedikosi.</w:t>
      </w:r>
    </w:p>
    <w:p w:rsidR="00782609" w:rsidRDefault="00782609" w:rsidP="00225EB6">
      <w:pPr>
        <w:ind w:firstLine="284"/>
        <w:jc w:val="both"/>
        <w:rPr>
          <w:rFonts w:ascii="Times New Roman" w:hAnsi="Times New Roman"/>
        </w:rPr>
      </w:pPr>
      <w:r>
        <w:rPr>
          <w:rFonts w:ascii="Times New Roman" w:hAnsi="Times New Roman"/>
        </w:rPr>
        <w:t>Dub musig yunans mödik seivons lelöfi.</w:t>
      </w:r>
    </w:p>
    <w:p w:rsidR="00782609" w:rsidRDefault="00782609" w:rsidP="00534AB3">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xml:space="preserve">. Pad: </w:t>
      </w:r>
      <w:r w:rsidRPr="00534AB3">
        <w:rPr>
          <w:rFonts w:ascii="Times New Roman" w:hAnsi="Times New Roman"/>
          <w:sz w:val="20"/>
          <w:szCs w:val="20"/>
        </w:rPr>
        <w:t>4</w:t>
      </w:r>
      <w:r w:rsidRPr="002718F9">
        <w:rPr>
          <w:rFonts w:ascii="Times New Roman" w:hAnsi="Times New Roman"/>
          <w:sz w:val="20"/>
          <w:szCs w:val="20"/>
        </w:rPr>
        <w:t>.</w:t>
      </w:r>
    </w:p>
    <w:p w:rsidR="00782609" w:rsidRPr="00534AB3" w:rsidRDefault="00782609" w:rsidP="00501F30">
      <w:pPr>
        <w:spacing w:before="360"/>
        <w:jc w:val="center"/>
        <w:outlineLvl w:val="1"/>
        <w:rPr>
          <w:rFonts w:ascii="Times New Roman" w:hAnsi="Times New Roman"/>
          <w:b/>
        </w:rPr>
      </w:pPr>
      <w:bookmarkStart w:id="1723" w:name="nuns_LXXVIII"/>
      <w:bookmarkStart w:id="1724" w:name="_Toc471564462"/>
      <w:bookmarkStart w:id="1725" w:name="_Toc475661388"/>
      <w:bookmarkStart w:id="1726" w:name="_Toc475662329"/>
      <w:bookmarkEnd w:id="1723"/>
      <w:r w:rsidRPr="00534AB3">
        <w:rPr>
          <w:rFonts w:ascii="Times New Roman" w:hAnsi="Times New Roman"/>
          <w:b/>
        </w:rPr>
        <w:t>NUN.</w:t>
      </w:r>
      <w:bookmarkEnd w:id="1724"/>
      <w:bookmarkEnd w:id="1725"/>
      <w:bookmarkEnd w:id="1726"/>
    </w:p>
    <w:p w:rsidR="00782609" w:rsidRPr="00534AB3" w:rsidRDefault="00782609" w:rsidP="009E121E">
      <w:pPr>
        <w:ind w:firstLine="284"/>
        <w:jc w:val="both"/>
        <w:outlineLvl w:val="2"/>
        <w:rPr>
          <w:rFonts w:ascii="Times New Roman" w:hAnsi="Times New Roman"/>
          <w:b/>
        </w:rPr>
      </w:pPr>
      <w:bookmarkStart w:id="1727" w:name="Vpklub_Ned_LII"/>
      <w:bookmarkStart w:id="1728" w:name="_Toc471564463"/>
      <w:bookmarkStart w:id="1729" w:name="_Toc475661389"/>
      <w:bookmarkStart w:id="1730" w:name="_Toc475662330"/>
      <w:bookmarkEnd w:id="1727"/>
      <w:r w:rsidRPr="00534AB3">
        <w:rPr>
          <w:rFonts w:ascii="Times New Roman" w:hAnsi="Times New Roman"/>
          <w:b/>
        </w:rPr>
        <w:t>Vpaklub valemik Nedänik.</w:t>
      </w:r>
      <w:bookmarkEnd w:id="1728"/>
      <w:bookmarkEnd w:id="1729"/>
      <w:bookmarkEnd w:id="1730"/>
    </w:p>
    <w:p w:rsidR="00782609" w:rsidRDefault="00782609" w:rsidP="00225EB6">
      <w:pPr>
        <w:ind w:firstLine="284"/>
        <w:jc w:val="both"/>
        <w:rPr>
          <w:rFonts w:ascii="Times New Roman" w:hAnsi="Times New Roman"/>
        </w:rPr>
      </w:pPr>
      <w:r>
        <w:rPr>
          <w:rFonts w:ascii="Times New Roman" w:hAnsi="Times New Roman"/>
        </w:rPr>
        <w:t>Evedom liman:</w:t>
      </w:r>
    </w:p>
    <w:p w:rsidR="00782609" w:rsidRDefault="00782609" w:rsidP="00225EB6">
      <w:pPr>
        <w:ind w:firstLine="284"/>
        <w:jc w:val="both"/>
        <w:rPr>
          <w:rFonts w:ascii="Times New Roman" w:hAnsi="Times New Roman"/>
        </w:rPr>
      </w:pPr>
      <w:r>
        <w:rPr>
          <w:rFonts w:ascii="Times New Roman" w:hAnsi="Times New Roman"/>
        </w:rPr>
        <w:t>söl: ‘J. G. Pieters Jr.’ tedaganetan, in ‘Amsterdam-Z.’, Amstelkade: 155.</w:t>
      </w:r>
    </w:p>
    <w:p w:rsidR="00782609" w:rsidRDefault="00782609" w:rsidP="00534AB3">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xml:space="preserve">. Pad: </w:t>
      </w:r>
      <w:r w:rsidRPr="00534AB3">
        <w:rPr>
          <w:rFonts w:ascii="Times New Roman" w:hAnsi="Times New Roman"/>
          <w:sz w:val="20"/>
          <w:szCs w:val="20"/>
        </w:rPr>
        <w:t>4</w:t>
      </w:r>
      <w:r w:rsidRPr="002718F9">
        <w:rPr>
          <w:rFonts w:ascii="Times New Roman" w:hAnsi="Times New Roman"/>
          <w:sz w:val="20"/>
          <w:szCs w:val="20"/>
        </w:rPr>
        <w:t>.</w:t>
      </w:r>
    </w:p>
    <w:p w:rsidR="00782609" w:rsidRPr="005B209E" w:rsidRDefault="00585668" w:rsidP="009E121E">
      <w:pPr>
        <w:spacing w:before="360"/>
        <w:jc w:val="center"/>
        <w:outlineLvl w:val="1"/>
        <w:rPr>
          <w:rFonts w:ascii="Times New Roman" w:hAnsi="Times New Roman"/>
          <w:b/>
        </w:rPr>
      </w:pPr>
      <w:bookmarkStart w:id="1731" w:name="_Toc471564464"/>
      <w:bookmarkStart w:id="1732" w:name="_Toc475661390"/>
      <w:bookmarkStart w:id="1733" w:name="_Toc475662331"/>
      <w:r w:rsidRPr="00585668">
        <w:rPr>
          <w:rFonts w:ascii="Times New Roman" w:hAnsi="Times New Roman"/>
          <w:b/>
          <w:highlight w:val="green"/>
        </w:rPr>
        <w:t>FAB SUOMIYÄNIK</w:t>
      </w:r>
      <w:bookmarkEnd w:id="1731"/>
      <w:bookmarkEnd w:id="1732"/>
      <w:bookmarkEnd w:id="1733"/>
      <w:r w:rsidRPr="00585668">
        <w:rPr>
          <w:rFonts w:ascii="Times New Roman" w:hAnsi="Times New Roman"/>
          <w:b/>
          <w:highlight w:val="green"/>
        </w:rPr>
        <w:t>.</w:t>
      </w:r>
    </w:p>
    <w:p w:rsidR="00782609" w:rsidRPr="007A239E" w:rsidRDefault="00782609" w:rsidP="005B209E">
      <w:pPr>
        <w:pStyle w:val="af5"/>
        <w:spacing w:before="0" w:beforeAutospacing="0" w:after="0" w:afterAutospacing="0"/>
        <w:ind w:firstLine="284"/>
        <w:jc w:val="both"/>
        <w:rPr>
          <w:lang w:val="en-US"/>
        </w:rPr>
      </w:pPr>
      <w:r w:rsidRPr="007A239E">
        <w:rPr>
          <w:lang w:val="en-US"/>
        </w:rPr>
        <w:t>Seimna frogs tel ädabions, kels pifidons fa stork. Nu äbinons in stomäg böda, ed äbespikons desinis fütürik oksik, kels klüliko ämutons pavotükön bosilo.</w:t>
      </w:r>
    </w:p>
    <w:p w:rsidR="00782609" w:rsidRPr="007A239E" w:rsidRDefault="00782609" w:rsidP="005B209E">
      <w:pPr>
        <w:pStyle w:val="af5"/>
        <w:spacing w:before="0" w:beforeAutospacing="0" w:after="0" w:afterAutospacing="0"/>
        <w:ind w:firstLine="284"/>
        <w:jc w:val="both"/>
        <w:rPr>
          <w:lang w:val="en-US"/>
        </w:rPr>
      </w:pPr>
      <w:r w:rsidRPr="007A239E">
        <w:rPr>
          <w:lang w:val="en-US"/>
        </w:rPr>
        <w:t>“Benö!” bal onas äsagon zilogölo: “Alo is binos plitiko vamik, e nulüdot i dabinon is.”</w:t>
      </w:r>
    </w:p>
    <w:p w:rsidR="00782609" w:rsidRPr="007A239E" w:rsidRDefault="00782609" w:rsidP="005B209E">
      <w:pPr>
        <w:pStyle w:val="af5"/>
        <w:spacing w:before="0" w:beforeAutospacing="0" w:after="0" w:afterAutospacing="0"/>
        <w:ind w:firstLine="284"/>
        <w:jc w:val="both"/>
        <w:rPr>
          <w:lang w:val="en-US"/>
        </w:rPr>
      </w:pPr>
      <w:r w:rsidRPr="007A239E">
        <w:rPr>
          <w:lang w:val="en-US"/>
        </w:rPr>
        <w:t>Ad kelos votik ägespikon: “Vamik is binos jenöfiko, ab kitopo nulüdot binon-li?”</w:t>
      </w:r>
    </w:p>
    <w:p w:rsidR="00782609" w:rsidRPr="005B209E" w:rsidRDefault="00782609" w:rsidP="005B209E">
      <w:pPr>
        <w:ind w:firstLine="284"/>
        <w:jc w:val="both"/>
        <w:rPr>
          <w:rFonts w:ascii="Times New Roman" w:hAnsi="Times New Roman"/>
        </w:rPr>
      </w:pPr>
      <w:r w:rsidRPr="005B209E">
        <w:rPr>
          <w:rFonts w:ascii="Times New Roman" w:hAnsi="Times New Roman"/>
        </w:rPr>
        <w:t>“Kio binol stupik!” votik ädönufövon: “Nulüdot ga obs it binobs!”</w:t>
      </w:r>
    </w:p>
    <w:p w:rsidR="00782609" w:rsidRDefault="00782609" w:rsidP="005B209E">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xml:space="preserve">. Pad: </w:t>
      </w:r>
      <w:r>
        <w:rPr>
          <w:rFonts w:ascii="Times New Roman" w:hAnsi="Times New Roman"/>
          <w:sz w:val="20"/>
          <w:szCs w:val="20"/>
        </w:rPr>
        <w:t>8</w:t>
      </w:r>
      <w:r w:rsidRPr="002718F9">
        <w:rPr>
          <w:rFonts w:ascii="Times New Roman" w:hAnsi="Times New Roman"/>
          <w:sz w:val="20"/>
          <w:szCs w:val="20"/>
        </w:rPr>
        <w:t>.</w:t>
      </w:r>
    </w:p>
    <w:p w:rsidR="00782609" w:rsidRPr="005B209E" w:rsidRDefault="00585668" w:rsidP="009E121E">
      <w:pPr>
        <w:spacing w:before="360"/>
        <w:jc w:val="center"/>
        <w:outlineLvl w:val="1"/>
        <w:rPr>
          <w:rFonts w:ascii="Times New Roman" w:hAnsi="Times New Roman"/>
          <w:b/>
        </w:rPr>
      </w:pPr>
      <w:bookmarkStart w:id="1734" w:name="_Toc471564465"/>
      <w:bookmarkStart w:id="1735" w:name="_Toc475661391"/>
      <w:bookmarkStart w:id="1736" w:name="_Toc475662332"/>
      <w:r w:rsidRPr="00585668">
        <w:rPr>
          <w:rFonts w:ascii="Times New Roman" w:hAnsi="Times New Roman"/>
          <w:b/>
          <w:highlight w:val="green"/>
        </w:rPr>
        <w:t>COGED DI ‘WIEN’</w:t>
      </w:r>
      <w:bookmarkEnd w:id="1734"/>
      <w:bookmarkEnd w:id="1735"/>
      <w:bookmarkEnd w:id="1736"/>
      <w:r w:rsidRPr="00585668">
        <w:rPr>
          <w:rFonts w:ascii="Times New Roman" w:hAnsi="Times New Roman"/>
          <w:b/>
          <w:highlight w:val="green"/>
        </w:rPr>
        <w:t>.</w:t>
      </w:r>
    </w:p>
    <w:p w:rsidR="00782609" w:rsidRPr="005B209E" w:rsidRDefault="00782609" w:rsidP="005B209E">
      <w:pPr>
        <w:ind w:firstLine="284"/>
        <w:jc w:val="both"/>
        <w:rPr>
          <w:rFonts w:ascii="Times New Roman" w:hAnsi="Times New Roman"/>
        </w:rPr>
      </w:pPr>
      <w:r w:rsidRPr="005B209E">
        <w:rPr>
          <w:rFonts w:ascii="Times New Roman" w:hAnsi="Times New Roman"/>
        </w:rPr>
        <w:t>In ‘Wien’ konoy cogi bolitik sököl: Timü konfer in ‘Moskva’, el ‘Marshall’ älofom zigarülis se bokod largentik labü nüpenäd sököl: “Lü kevoban digik obik. Presidal: ‘Truman’.” Brefüpo pos atos el ‘Bevin’ äbläfom atosi me lof se zigarüliär, ini kel pigavos: “As dan ministerane dinädas foginänik oka demü vobod nendemädik omik. Ministeran-Presidan: ‘Attlee’.” El ‘Molotov’, kel no ävilom pödablibön, fino ä</w:t>
      </w:r>
      <w:r w:rsidR="004C5801">
        <w:rPr>
          <w:rFonts w:ascii="Times New Roman" w:hAnsi="Times New Roman"/>
        </w:rPr>
        <w:t>s</w:t>
      </w:r>
      <w:r w:rsidRPr="005B209E">
        <w:rPr>
          <w:rFonts w:ascii="Times New Roman" w:hAnsi="Times New Roman"/>
        </w:rPr>
        <w:t>üramenom bokodi goldik labü diamains, in kel äkanoy reidön: “Lü el ‘Schwarzenberg’ gudikün okik. Lampör: ‘Franz Joseph’.”</w:t>
      </w:r>
    </w:p>
    <w:p w:rsidR="00782609" w:rsidRDefault="00782609" w:rsidP="005B209E">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xml:space="preserve">. Pad: </w:t>
      </w:r>
      <w:r>
        <w:rPr>
          <w:rFonts w:ascii="Times New Roman" w:hAnsi="Times New Roman"/>
          <w:sz w:val="20"/>
          <w:szCs w:val="20"/>
        </w:rPr>
        <w:t>8</w:t>
      </w:r>
      <w:r w:rsidRPr="002718F9">
        <w:rPr>
          <w:rFonts w:ascii="Times New Roman" w:hAnsi="Times New Roman"/>
          <w:sz w:val="20"/>
          <w:szCs w:val="20"/>
        </w:rPr>
        <w:t>.</w:t>
      </w:r>
    </w:p>
    <w:p w:rsidR="00782609" w:rsidRPr="00F24E0E" w:rsidRDefault="00782609" w:rsidP="009E121E">
      <w:pPr>
        <w:spacing w:before="360"/>
        <w:jc w:val="center"/>
        <w:outlineLvl w:val="1"/>
        <w:rPr>
          <w:rFonts w:ascii="Times New Roman" w:hAnsi="Times New Roman"/>
          <w:b/>
        </w:rPr>
      </w:pPr>
      <w:bookmarkStart w:id="1737" w:name="ceds_XXIX"/>
      <w:bookmarkStart w:id="1738" w:name="_Toc471564466"/>
      <w:bookmarkStart w:id="1739" w:name="_Toc475661392"/>
      <w:bookmarkStart w:id="1740" w:name="_Toc475662333"/>
      <w:bookmarkEnd w:id="1737"/>
      <w:r w:rsidRPr="00F24E0E">
        <w:rPr>
          <w:rFonts w:ascii="Times New Roman" w:hAnsi="Times New Roman"/>
          <w:b/>
        </w:rPr>
        <w:t>CEDS E TIKODS.</w:t>
      </w:r>
      <w:bookmarkEnd w:id="1738"/>
      <w:bookmarkEnd w:id="1739"/>
      <w:bookmarkEnd w:id="1740"/>
    </w:p>
    <w:p w:rsidR="00782609" w:rsidRDefault="00782609" w:rsidP="00225EB6">
      <w:pPr>
        <w:ind w:firstLine="284"/>
        <w:jc w:val="both"/>
        <w:rPr>
          <w:rFonts w:ascii="Times New Roman" w:hAnsi="Times New Roman"/>
        </w:rPr>
      </w:pPr>
      <w:bookmarkStart w:id="1741" w:name="Gruen"/>
      <w:bookmarkEnd w:id="1741"/>
      <w:r>
        <w:rPr>
          <w:rFonts w:ascii="Times New Roman" w:hAnsi="Times New Roman"/>
        </w:rPr>
        <w:t>Vilön saunükön me krig liedi neta binos säkapön eki, kel sufon tutadoli.</w:t>
      </w:r>
    </w:p>
    <w:p w:rsidR="00782609" w:rsidRDefault="00782609" w:rsidP="00F24E0E">
      <w:pPr>
        <w:jc w:val="right"/>
        <w:rPr>
          <w:rFonts w:ascii="Times New Roman" w:hAnsi="Times New Roman"/>
        </w:rPr>
      </w:pPr>
      <w:r>
        <w:rPr>
          <w:rFonts w:ascii="Times New Roman" w:hAnsi="Times New Roman"/>
        </w:rPr>
        <w:t>‘Anastasius Grün’.</w:t>
      </w:r>
    </w:p>
    <w:p w:rsidR="00782609" w:rsidRDefault="00782609" w:rsidP="00225EB6">
      <w:pPr>
        <w:ind w:firstLine="284"/>
        <w:jc w:val="both"/>
        <w:rPr>
          <w:rFonts w:ascii="Times New Roman" w:hAnsi="Times New Roman"/>
        </w:rPr>
      </w:pPr>
      <w:r>
        <w:rPr>
          <w:rFonts w:ascii="Times New Roman" w:hAnsi="Times New Roman"/>
        </w:rPr>
        <w:t>Lukomun bevegon vegi taduna smalikün.</w:t>
      </w:r>
    </w:p>
    <w:p w:rsidR="00782609" w:rsidRDefault="00782609" w:rsidP="00225EB6">
      <w:pPr>
        <w:ind w:firstLine="284"/>
        <w:jc w:val="both"/>
        <w:rPr>
          <w:rFonts w:ascii="Times New Roman" w:hAnsi="Times New Roman"/>
        </w:rPr>
      </w:pPr>
      <w:r>
        <w:rPr>
          <w:rFonts w:ascii="Times New Roman" w:hAnsi="Times New Roman"/>
        </w:rPr>
        <w:t>Vöds, kels bu val vedükons mati läbiki, binons: “obs” ed “obis”.</w:t>
      </w:r>
    </w:p>
    <w:p w:rsidR="00782609" w:rsidRDefault="00782609" w:rsidP="00225EB6">
      <w:pPr>
        <w:ind w:firstLine="284"/>
        <w:jc w:val="both"/>
        <w:rPr>
          <w:rFonts w:ascii="Times New Roman" w:hAnsi="Times New Roman"/>
        </w:rPr>
      </w:pPr>
      <w:r>
        <w:rPr>
          <w:rFonts w:ascii="Times New Roman" w:hAnsi="Times New Roman"/>
        </w:rPr>
        <w:t>Läd binof vom, kel ai betikof votani, e neai glömof oki it.</w:t>
      </w:r>
    </w:p>
    <w:p w:rsidR="00782609" w:rsidRDefault="00782609" w:rsidP="00225EB6">
      <w:pPr>
        <w:ind w:firstLine="284"/>
        <w:jc w:val="both"/>
        <w:rPr>
          <w:rFonts w:ascii="Times New Roman" w:hAnsi="Times New Roman"/>
        </w:rPr>
      </w:pPr>
      <w:r>
        <w:rPr>
          <w:rFonts w:ascii="Times New Roman" w:hAnsi="Times New Roman"/>
        </w:rPr>
        <w:t>Vio luspikiälik vom bo binof-la, lelöf tidon ofe seili.</w:t>
      </w:r>
    </w:p>
    <w:p w:rsidR="00782609" w:rsidRDefault="00782609" w:rsidP="00F24E0E">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xml:space="preserve">. Pad: </w:t>
      </w:r>
      <w:r>
        <w:rPr>
          <w:rFonts w:ascii="Times New Roman" w:hAnsi="Times New Roman"/>
          <w:sz w:val="20"/>
          <w:szCs w:val="20"/>
        </w:rPr>
        <w:t>8</w:t>
      </w:r>
      <w:r w:rsidRPr="002718F9">
        <w:rPr>
          <w:rFonts w:ascii="Times New Roman" w:hAnsi="Times New Roman"/>
          <w:sz w:val="20"/>
          <w:szCs w:val="20"/>
        </w:rPr>
        <w:t>.</w:t>
      </w:r>
    </w:p>
    <w:p w:rsidR="00782609" w:rsidRPr="00F24E0E" w:rsidRDefault="00782609" w:rsidP="009E121E">
      <w:pPr>
        <w:spacing w:before="360"/>
        <w:jc w:val="center"/>
        <w:outlineLvl w:val="1"/>
        <w:rPr>
          <w:rFonts w:ascii="Times New Roman" w:hAnsi="Times New Roman"/>
          <w:b/>
        </w:rPr>
      </w:pPr>
      <w:bookmarkStart w:id="1742" w:name="nuns_LXXIX"/>
      <w:bookmarkStart w:id="1743" w:name="_Toc471564467"/>
      <w:bookmarkStart w:id="1744" w:name="_Toc475661393"/>
      <w:bookmarkStart w:id="1745" w:name="_Toc475662334"/>
      <w:bookmarkEnd w:id="1742"/>
      <w:r w:rsidRPr="00F24E0E">
        <w:rPr>
          <w:rFonts w:ascii="Times New Roman" w:hAnsi="Times New Roman"/>
          <w:b/>
        </w:rPr>
        <w:t>NUNS.</w:t>
      </w:r>
      <w:bookmarkEnd w:id="1743"/>
      <w:bookmarkEnd w:id="1744"/>
      <w:bookmarkEnd w:id="1745"/>
    </w:p>
    <w:p w:rsidR="00782609" w:rsidRPr="00F24E0E" w:rsidRDefault="00782609" w:rsidP="009E121E">
      <w:pPr>
        <w:ind w:firstLine="284"/>
        <w:jc w:val="both"/>
        <w:outlineLvl w:val="2"/>
        <w:rPr>
          <w:rFonts w:ascii="Times New Roman" w:hAnsi="Times New Roman"/>
          <w:b/>
        </w:rPr>
      </w:pPr>
      <w:bookmarkStart w:id="1746" w:name="dilval_XXXI"/>
      <w:bookmarkStart w:id="1747" w:name="_Toc471564468"/>
      <w:bookmarkStart w:id="1748" w:name="_Toc475661394"/>
      <w:bookmarkStart w:id="1749" w:name="_Toc475662335"/>
      <w:bookmarkEnd w:id="1746"/>
      <w:r>
        <w:rPr>
          <w:rFonts w:ascii="Times New Roman" w:hAnsi="Times New Roman"/>
          <w:b/>
        </w:rPr>
        <w:t>Diläd valemik feda Vpaklubas</w:t>
      </w:r>
      <w:r w:rsidRPr="00F24E0E">
        <w:rPr>
          <w:rFonts w:ascii="Times New Roman" w:hAnsi="Times New Roman"/>
          <w:b/>
        </w:rPr>
        <w:t>.</w:t>
      </w:r>
      <w:bookmarkEnd w:id="1747"/>
      <w:bookmarkEnd w:id="1748"/>
      <w:bookmarkEnd w:id="1749"/>
    </w:p>
    <w:p w:rsidR="00782609" w:rsidRDefault="00782609" w:rsidP="00225EB6">
      <w:pPr>
        <w:ind w:firstLine="284"/>
        <w:jc w:val="both"/>
        <w:rPr>
          <w:rFonts w:ascii="Times New Roman" w:hAnsi="Times New Roman"/>
        </w:rPr>
      </w:pPr>
      <w:r>
        <w:rPr>
          <w:rFonts w:ascii="Times New Roman" w:hAnsi="Times New Roman"/>
        </w:rPr>
        <w:t>Evedom liman:</w:t>
      </w:r>
    </w:p>
    <w:p w:rsidR="00782609" w:rsidRDefault="00782609" w:rsidP="00225EB6">
      <w:pPr>
        <w:ind w:firstLine="284"/>
        <w:jc w:val="both"/>
        <w:rPr>
          <w:rFonts w:ascii="Times New Roman" w:hAnsi="Times New Roman"/>
        </w:rPr>
      </w:pPr>
      <w:r>
        <w:rPr>
          <w:rFonts w:ascii="Times New Roman" w:hAnsi="Times New Roman"/>
        </w:rPr>
        <w:t>söl: ‘Pierre Notaerts’, ‘Brussel-C.’ (Belgän). ‘Postbus’: 1039.</w:t>
      </w:r>
    </w:p>
    <w:p w:rsidR="00782609" w:rsidRDefault="00782609" w:rsidP="00225EB6">
      <w:pPr>
        <w:ind w:firstLine="284"/>
        <w:jc w:val="both"/>
        <w:rPr>
          <w:rFonts w:ascii="Times New Roman" w:hAnsi="Times New Roman"/>
        </w:rPr>
      </w:pPr>
      <w:bookmarkStart w:id="1750" w:name="maqks_XLVI"/>
      <w:bookmarkEnd w:id="1750"/>
      <w:r>
        <w:rPr>
          <w:rFonts w:ascii="Times New Roman" w:hAnsi="Times New Roman"/>
        </w:rPr>
        <w:t>Peselons ünü foldil 4id yela: 1949 Vpamäks 100.</w:t>
      </w:r>
    </w:p>
    <w:p w:rsidR="00782609" w:rsidRDefault="00782609" w:rsidP="00F24E0E">
      <w:pPr>
        <w:spacing w:before="60"/>
        <w:jc w:val="right"/>
        <w:rPr>
          <w:rFonts w:ascii="Times New Roman" w:hAnsi="Times New Roman"/>
        </w:rPr>
      </w:pPr>
      <w:r w:rsidRPr="002718F9">
        <w:rPr>
          <w:rFonts w:ascii="Times New Roman" w:hAnsi="Times New Roman"/>
          <w:sz w:val="20"/>
          <w:szCs w:val="20"/>
        </w:rPr>
        <w:lastRenderedPageBreak/>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xml:space="preserve">. Pad: </w:t>
      </w:r>
      <w:r>
        <w:rPr>
          <w:rFonts w:ascii="Times New Roman" w:hAnsi="Times New Roman"/>
          <w:sz w:val="20"/>
          <w:szCs w:val="20"/>
        </w:rPr>
        <w:t>8</w:t>
      </w:r>
      <w:r w:rsidRPr="002718F9">
        <w:rPr>
          <w:rFonts w:ascii="Times New Roman" w:hAnsi="Times New Roman"/>
          <w:sz w:val="20"/>
          <w:szCs w:val="20"/>
        </w:rPr>
        <w:t>.</w:t>
      </w:r>
    </w:p>
    <w:p w:rsidR="00782609" w:rsidRPr="00FD0D2D" w:rsidRDefault="00FA4966" w:rsidP="009E121E">
      <w:pPr>
        <w:spacing w:before="360"/>
        <w:jc w:val="center"/>
        <w:outlineLvl w:val="1"/>
        <w:rPr>
          <w:rFonts w:ascii="Times New Roman" w:hAnsi="Times New Roman"/>
          <w:b/>
        </w:rPr>
      </w:pPr>
      <w:bookmarkStart w:id="1751" w:name="van_der_Zee"/>
      <w:bookmarkStart w:id="1752" w:name="_Toc471564469"/>
      <w:bookmarkStart w:id="1753" w:name="_Toc475661395"/>
      <w:bookmarkStart w:id="1754" w:name="_Toc475662336"/>
      <w:bookmarkEnd w:id="1751"/>
      <w:r w:rsidRPr="00E34496">
        <w:rPr>
          <w:rFonts w:ascii="Times New Roman" w:hAnsi="Times New Roman"/>
          <w:b/>
          <w:highlight w:val="green"/>
        </w:rPr>
        <w:t>‘PONTIUS PILATUS’</w:t>
      </w:r>
      <w:bookmarkEnd w:id="1752"/>
      <w:bookmarkEnd w:id="1753"/>
      <w:bookmarkEnd w:id="1754"/>
      <w:r w:rsidRPr="00E34496">
        <w:rPr>
          <w:rFonts w:ascii="Times New Roman" w:hAnsi="Times New Roman"/>
          <w:b/>
          <w:highlight w:val="green"/>
        </w:rPr>
        <w:t>.</w:t>
      </w:r>
    </w:p>
    <w:p w:rsidR="00782609" w:rsidRPr="00FD0D2D" w:rsidRDefault="00782609" w:rsidP="00FD0D2D">
      <w:pPr>
        <w:jc w:val="center"/>
        <w:rPr>
          <w:rFonts w:ascii="Times New Roman" w:eastAsia="Times New Roman" w:hAnsi="Times New Roman"/>
        </w:rPr>
      </w:pPr>
      <w:r w:rsidRPr="00FD0D2D">
        <w:rPr>
          <w:rFonts w:ascii="Times New Roman" w:eastAsia="Times New Roman" w:hAnsi="Times New Roman"/>
          <w:sz w:val="20"/>
          <w:szCs w:val="20"/>
        </w:rPr>
        <w:t>Fa ‘Daan Van der Zee’.</w:t>
      </w:r>
    </w:p>
    <w:p w:rsidR="00782609" w:rsidRPr="007A239E" w:rsidRDefault="00782609" w:rsidP="00FD0D2D">
      <w:pPr>
        <w:pStyle w:val="af5"/>
        <w:spacing w:before="0" w:beforeAutospacing="0" w:after="0" w:afterAutospacing="0"/>
        <w:ind w:firstLine="284"/>
        <w:jc w:val="both"/>
        <w:rPr>
          <w:lang w:val="en-US"/>
        </w:rPr>
      </w:pPr>
      <w:r w:rsidRPr="007A239E">
        <w:rPr>
          <w:lang w:val="en-US"/>
        </w:rPr>
        <w:t>Balan pösodas veütikün in lügadramat de ‘Golgotha’ el ‘Pontius Pilatus’, se tribüt Romänik sevädik elas ‘Pontii’, äbinom. Dub bitikam oka evedükom negöno nemi okik nedeadöfiki, ibä äblinom Kristusi leni krod, äsufükom omi slafanadeade, äsä Romänans äkösömons ad nemön krodami, ed älöpükom me atos no sevölo rabina</w:t>
      </w:r>
      <w:r w:rsidR="00FA4966">
        <w:rPr>
          <w:lang w:val="en-US"/>
        </w:rPr>
        <w:t>n</w:t>
      </w:r>
      <w:r w:rsidRPr="007A239E">
        <w:rPr>
          <w:lang w:val="en-US"/>
        </w:rPr>
        <w:t>i de ‘Nazareth’ ad nivod martüranas, sekü kelos balionans in fäkam relöfik ölelogons mani Godik asä pioniri lü reigän süla.</w:t>
      </w:r>
    </w:p>
    <w:p w:rsidR="00782609" w:rsidRPr="007A239E" w:rsidRDefault="00782609" w:rsidP="00FD0D2D">
      <w:pPr>
        <w:pStyle w:val="af5"/>
        <w:spacing w:before="0" w:beforeAutospacing="0" w:after="0" w:afterAutospacing="0"/>
        <w:ind w:firstLine="284"/>
        <w:jc w:val="both"/>
        <w:rPr>
          <w:lang w:val="en-US"/>
        </w:rPr>
      </w:pPr>
      <w:r w:rsidRPr="007A239E">
        <w:rPr>
          <w:lang w:val="en-US"/>
        </w:rPr>
        <w:t>O krod! In topäds Romäna milats mödik krodas pelöbumons, i nilü ‘Hierusalem’, e pro jenavans Romänik igo krod Yesusa peperon bevü milats et. Ab krod, kel äbinon sek cödeta de ‘Pilatus’, evedon sümbol voik komotanefas kritik valik in vol. Ed in penäds paostolik komotanefas et nem ela ‘Pontius Pilatus’ ämoikon pro tims valik. Te dub jenöfot at pösod omik digädon i nog ün tim obsik küpäli. E to notets jenavik nebundanik saidikos dö pösod at sevädon ad kaladön omi in bepenot skätik brefik.</w:t>
      </w:r>
    </w:p>
    <w:p w:rsidR="00782609" w:rsidRPr="007A239E" w:rsidRDefault="00782609" w:rsidP="00FD0D2D">
      <w:pPr>
        <w:pStyle w:val="af5"/>
        <w:spacing w:before="0" w:beforeAutospacing="0" w:after="0" w:afterAutospacing="0"/>
        <w:ind w:firstLine="284"/>
        <w:jc w:val="both"/>
        <w:rPr>
          <w:lang w:val="en-US"/>
        </w:rPr>
      </w:pPr>
      <w:r w:rsidRPr="007A239E">
        <w:rPr>
          <w:lang w:val="en-US"/>
        </w:rPr>
        <w:t>Län: Yudän äbinon sis yel: 6 timeda obsik pos xil de ‘Archelaus’: son ela ‘Herodes’ lü Galiyän, bal provinas lampörik Romäna. Monigetots se provins somik äkömons ini käd lampörik, e sekü kod at lampör äcälodom pro provin somik pladulani lönik labü titul: prokurator. Ün yel: 26 ‘Pontius Pilatus’ se ‘Roma’ päcälom as prokurator in Yudän, kö öfövom eli ‘Valerius Gratus’, ed öcalom dü yels deg negönü yudans.</w:t>
      </w:r>
    </w:p>
    <w:p w:rsidR="00782609" w:rsidRPr="007A239E" w:rsidRDefault="00782609" w:rsidP="00FD0D2D">
      <w:pPr>
        <w:pStyle w:val="af5"/>
        <w:spacing w:before="0" w:beforeAutospacing="0" w:after="0" w:afterAutospacing="0"/>
        <w:ind w:firstLine="284"/>
        <w:jc w:val="both"/>
        <w:rPr>
          <w:lang w:val="en-US"/>
        </w:rPr>
      </w:pPr>
      <w:r w:rsidRPr="007A239E">
        <w:rPr>
          <w:lang w:val="en-US"/>
        </w:rPr>
        <w:t>Prokurators somik päcälodoms kösömiko se lesiörs yunik di ‘Roma’, kels päpatöfoms as “flens lampöra”: sot roda ma suemods obsik. Lesiörs at no äbinoms militans. E kludo ‘Pilatus’, kel äsüikom se sogod at, mu pato no mutom palelogön as militan, ifi älabom dagebio kohortis anik in letopät okik: ‘Caesarea’. Cäl ela ‘Pilatus’ äjenon ün yel: 26, ün yel ot, kü lampör: ‘Tiberius’ äsoalükom oki sui ‘Capri’, ed ägividom reigi reigäna löliko lebüdane legarda okik: ‘Sejanus’. Mög kludo binon gretik, das ‘Sejanus’ ecälodom fovani ela ‘Valerius Gratus’, das om kludo ecälom eli ‘Pilatus’. E bi dub ‘Philo’ esevädikos, das ‘Sejanus’ äbinom neflen yudanas, dub atos leigüpiko bitikam tayudik ela ‘Pilatus’ paplänon. Bitikam at päprimon</w:t>
      </w:r>
      <w:r w:rsidR="00FA4966">
        <w:rPr>
          <w:rStyle w:val="afb"/>
          <w:lang w:val="en-US"/>
        </w:rPr>
        <w:footnoteReference w:id="122"/>
      </w:r>
      <w:r w:rsidRPr="007A239E">
        <w:rPr>
          <w:lang w:val="en-US"/>
        </w:rPr>
        <w:t xml:space="preserve"> ya sunädo pos lüköm ela ‘Pilatus’ ini ‘Caesarea’.</w:t>
      </w:r>
    </w:p>
    <w:p w:rsidR="00782609" w:rsidRPr="007A239E" w:rsidRDefault="00782609" w:rsidP="00FD0D2D">
      <w:pPr>
        <w:pStyle w:val="af5"/>
        <w:spacing w:before="0" w:beforeAutospacing="0" w:after="0" w:afterAutospacing="0"/>
        <w:ind w:firstLine="284"/>
        <w:jc w:val="both"/>
        <w:rPr>
          <w:lang w:val="en-US"/>
        </w:rPr>
      </w:pPr>
      <w:r w:rsidRPr="007A239E">
        <w:rPr>
          <w:lang w:val="en-US"/>
        </w:rPr>
        <w:t>Büans de ‘Pilatus’ iträitoms ai spalo yudanis dinü neklien onsik ad logön magodis. Trups Romänik äsäplifons neai in ‘Hierusalem’ stänis labü fremül, kel äninädon magodi lampöra: ‘Tiberius’. Ab dunot balid ela ‘Pilatus’ äbinon ad büedön löpladön kläno ün neit sui möns ela ‘Hierusalem’ stänis pisäpliföl, kelos klüliko ämuton süükön mimeugi valemik. Sekü löpladam neitik at mutoy kludön noe desini badöfik, abi leigüpo, das ‘Pilatus’ äjonom me at buami pro prodäts teatik.</w:t>
      </w:r>
    </w:p>
    <w:p w:rsidR="00782609" w:rsidRPr="007A239E" w:rsidRDefault="00782609" w:rsidP="00FD0D2D">
      <w:pPr>
        <w:pStyle w:val="af5"/>
        <w:spacing w:before="0" w:beforeAutospacing="0" w:after="0" w:afterAutospacing="0"/>
        <w:ind w:firstLine="284"/>
        <w:jc w:val="both"/>
        <w:rPr>
          <w:lang w:val="en-US"/>
        </w:rPr>
      </w:pPr>
      <w:r w:rsidRPr="007A239E">
        <w:rPr>
          <w:lang w:val="en-US"/>
        </w:rPr>
        <w:t>Depütäbef gretik se vol yudanas ätevon lü ‘Caesarea’ ad begön moükami stänas skänik. Ab ‘Pilatus’ ärefudom. Tü del pos del depütäbef ädajonon oki dönu, balposvotiko dü dels lul. E tü del lätik ‘Pilatus’ äbüedom kobikön pladulanis yudik ini mätöp, e ven älaidäloms us pö flags oksik, äleadom sübunön soldatis piklänedöl ko glävs pisäveadöl. Dönu: prodät teatik. Yudans ädaloms välön, ud ad sufälön stänis, ud ad padeidön. Gespik omas äbinon jästäd kienöl, in kel älofoms särvigis oksik pro flap deidöl. E täno ‘Pilatus’ no äkünom ad dadunön. Yudans igaenoms, e stäns pämoükons de möns di ‘Hierusalem’.</w:t>
      </w:r>
    </w:p>
    <w:p w:rsidR="00782609" w:rsidRPr="007A239E" w:rsidRDefault="00782609" w:rsidP="00FD0D2D">
      <w:pPr>
        <w:pStyle w:val="af5"/>
        <w:spacing w:before="0" w:beforeAutospacing="0" w:after="0" w:afterAutospacing="0"/>
        <w:ind w:firstLine="284"/>
        <w:jc w:val="both"/>
        <w:rPr>
          <w:lang w:val="en-US"/>
        </w:rPr>
      </w:pPr>
      <w:r w:rsidRPr="007A239E">
        <w:rPr>
          <w:lang w:val="en-US"/>
        </w:rPr>
        <w:t>Ya ün yel fovik konflit nulik ädabinon. ‘Pilatus’ ävilom koed</w:t>
      </w:r>
      <w:r w:rsidR="00FA4966" w:rsidRPr="007A239E">
        <w:rPr>
          <w:lang w:val="en-US"/>
        </w:rPr>
        <w:t>ö</w:t>
      </w:r>
      <w:r w:rsidRPr="007A239E">
        <w:rPr>
          <w:lang w:val="en-US"/>
        </w:rPr>
        <w:t>n meikön pro el ‘Hierusalem’ vatatidefik kvaaduki, e dagebön pro atos temadivi, kel ma suem yudik pidedieton Gode Yisraeläna. Dönu pöp ärunädon kobio, ab nu ‘Pilatus’ idatikom prodäti teatik votik. Bevü pöp ikoedom seaikön soldatis pimaskaröl ko klöbs ninü mäneds omsik. E sekü vineg me nam omik soldats at äflapoms ko zil lienetik detiko e nedetiko. Ab pö naed at kvaaduk pälemekon.</w:t>
      </w:r>
    </w:p>
    <w:p w:rsidR="00782609" w:rsidRPr="007A239E" w:rsidRDefault="00782609" w:rsidP="00FD0D2D">
      <w:pPr>
        <w:pStyle w:val="af5"/>
        <w:spacing w:before="0" w:beforeAutospacing="0" w:after="0" w:afterAutospacing="0"/>
        <w:ind w:firstLine="284"/>
        <w:jc w:val="both"/>
        <w:rPr>
          <w:lang w:val="en-US"/>
        </w:rPr>
      </w:pPr>
      <w:r w:rsidRPr="007A239E">
        <w:rPr>
          <w:lang w:val="en-US"/>
        </w:rPr>
        <w:t xml:space="preserve">Konflit kilid de ‘Pilatus’ ko yudans päblinon ome dub jenet tefü Yesus: saludipredan se ‘Nazareth’, kel picödetom deadio fa sanhedrin yudik kodedü blasfäm. Pro ledun deadapönoda ye zep ela ‘Pilatus’ päneodon. E nu ‘Pilatus’ äbitikom in dunod telik, ed as cödal, ed as prokurator. </w:t>
      </w:r>
      <w:r w:rsidRPr="007A239E">
        <w:rPr>
          <w:lang w:val="en-US"/>
        </w:rPr>
        <w:lastRenderedPageBreak/>
        <w:t>As cödal ebinom verätik. Posä ililom kusadi, älibocödetom omi. Ab sekü drän ela ‘Caiphas’ ed omikanas, kels bolitiko ökanomsöv vedön riskädiks pro om, älovegivom Yesusi neflenes oma, ed älavom namis okik in vatabasin, ad stetön oki ma ced okik nedöbiki tefü pijenölos</w:t>
      </w:r>
      <w:r w:rsidR="00263EF1">
        <w:rPr>
          <w:rStyle w:val="afb"/>
          <w:lang w:val="en-US"/>
        </w:rPr>
        <w:footnoteReference w:id="123"/>
      </w:r>
      <w:r w:rsidRPr="007A239E">
        <w:rPr>
          <w:lang w:val="en-US"/>
        </w:rPr>
        <w:t xml:space="preserve">. Prodät teatik nulik! Binälo äjonom oki alna asä fibälani, kel no äplobom ta lüäl </w:t>
      </w:r>
      <w:r w:rsidR="00FA4966">
        <w:rPr>
          <w:lang w:val="en-US"/>
        </w:rPr>
        <w:t>y</w:t>
      </w:r>
      <w:r w:rsidRPr="007A239E">
        <w:rPr>
          <w:lang w:val="en-US"/>
        </w:rPr>
        <w:t>udik.</w:t>
      </w:r>
    </w:p>
    <w:p w:rsidR="00782609" w:rsidRPr="007A239E" w:rsidRDefault="00782609" w:rsidP="00FD0D2D">
      <w:pPr>
        <w:pStyle w:val="af5"/>
        <w:spacing w:before="0" w:beforeAutospacing="0" w:after="0" w:afterAutospacing="0"/>
        <w:ind w:firstLine="284"/>
        <w:jc w:val="both"/>
        <w:rPr>
          <w:lang w:val="en-US"/>
        </w:rPr>
      </w:pPr>
      <w:r w:rsidRPr="007A239E">
        <w:rPr>
          <w:lang w:val="en-US"/>
        </w:rPr>
        <w:t>Ün yel bal pos lügadramat de ‘Golgotha’, kel ejenon niludiko ün yel: 30, ‘Pilatus’ ästeifülom ad plaädön stänajenoti piperöl, pö naed at dub löpladam stimü ‘Tiberius’ platädas pesaludüköl nen magod, ab te ko mäniot nema lampöra. Klülos, das yudans no äleadoms cütidön okis</w:t>
      </w:r>
      <w:r w:rsidR="00E34496">
        <w:rPr>
          <w:lang w:val="en-US"/>
        </w:rPr>
        <w:t>;</w:t>
      </w:r>
      <w:r w:rsidRPr="007A239E">
        <w:rPr>
          <w:lang w:val="en-US"/>
        </w:rPr>
        <w:t xml:space="preserve"> äflekoms okis nu pösodiko lü ‘Tiberius’, kel äbüdom moükami platädas.</w:t>
      </w:r>
    </w:p>
    <w:p w:rsidR="00782609" w:rsidRPr="007A239E" w:rsidRDefault="00782609" w:rsidP="00FD0D2D">
      <w:pPr>
        <w:pStyle w:val="af5"/>
        <w:spacing w:before="0" w:beforeAutospacing="0" w:after="0" w:afterAutospacing="0"/>
        <w:ind w:firstLine="284"/>
        <w:jc w:val="both"/>
        <w:rPr>
          <w:lang w:val="en-US"/>
        </w:rPr>
      </w:pPr>
      <w:r w:rsidRPr="007A239E">
        <w:rPr>
          <w:lang w:val="en-US"/>
        </w:rPr>
        <w:t>Lügadramat de ‘Tirathana’ äbinon lätik, keli ‘Pilatus’ ekodedom in dunod prokuratora. Su bel saludik Samaritänanas: ‘Gerazim’ lekredans ikobikons ini vilag: ‘Tirathana’, e bevü mens at ‘Pilatus’ äkoedom dunön saseni vemik, niludo bi äcedom, das kobikam älabon diseinis volutik. Büdü legätan in Süriyän: ‘Vitellius’ nu päsedom gidükamio lü ‘Roma’, kö pas älükömom, ven lampör: ‘Tiberius’ ideadom, e pifövom fa ‘Caligula’.</w:t>
      </w:r>
    </w:p>
    <w:p w:rsidR="00782609" w:rsidRPr="007A239E" w:rsidRDefault="00782609" w:rsidP="00FD0D2D">
      <w:pPr>
        <w:pStyle w:val="af5"/>
        <w:spacing w:before="0" w:beforeAutospacing="0" w:after="0" w:afterAutospacing="0"/>
        <w:ind w:firstLine="284"/>
        <w:jc w:val="both"/>
        <w:rPr>
          <w:lang w:val="en-US"/>
        </w:rPr>
      </w:pPr>
      <w:r w:rsidRPr="007A239E">
        <w:rPr>
          <w:lang w:val="en-US"/>
        </w:rPr>
        <w:t>Fät fovikum ela ‘Pilatus’ kanon te pagetuvön in konäds. Ab mu niludo lampör: ‘Caligula’ exilom omi lü ‘Vienna’ in Galiyän, e ‘Pilatus’ esasenom us oki.</w:t>
      </w:r>
    </w:p>
    <w:p w:rsidR="00782609" w:rsidRDefault="00782609" w:rsidP="00FD0D2D">
      <w:pPr>
        <w:pStyle w:val="af5"/>
        <w:spacing w:before="0" w:beforeAutospacing="0" w:after="0" w:afterAutospacing="0"/>
        <w:ind w:firstLine="284"/>
        <w:jc w:val="both"/>
        <w:rPr>
          <w:lang w:val="en-US"/>
        </w:rPr>
      </w:pPr>
      <w:r w:rsidRPr="007A239E">
        <w:rPr>
          <w:lang w:val="en-US"/>
        </w:rPr>
        <w:t>Saidos ad mäniotön nog, vio se notets valik at klülädos, das prokurator: ‘Pilatus’ ebinom komulan Romänik vemo zänedöfik, suföföl ko döf</w:t>
      </w:r>
      <w:r w:rsidR="00FA4966">
        <w:rPr>
          <w:lang w:val="en-US"/>
        </w:rPr>
        <w:t>ä</w:t>
      </w:r>
      <w:r w:rsidRPr="007A239E">
        <w:rPr>
          <w:lang w:val="en-US"/>
        </w:rPr>
        <w:t>ds valik pösodas somik (demüt, dadränälam, sasen), e das äbinom tu fibälik ad koedön senälön yudanis nämäti okik. Te sekü mijenot ereafom bevü pösods jenavik, no sekü meritab oka. Ed if no ebinomöv kompenan pö lügadramat de ‘Golgotha’, tän nenvöladan at no edigädomöv küpäli anik.</w:t>
      </w:r>
    </w:p>
    <w:p w:rsidR="00E34496" w:rsidRPr="0062556F" w:rsidRDefault="00E34496" w:rsidP="00FD0D2D">
      <w:pPr>
        <w:pStyle w:val="af5"/>
        <w:spacing w:before="0" w:beforeAutospacing="0" w:after="0" w:afterAutospacing="0"/>
        <w:ind w:firstLine="284"/>
        <w:jc w:val="both"/>
        <w:rPr>
          <w:lang w:val="fr-FR"/>
        </w:rPr>
      </w:pPr>
      <w:r w:rsidRPr="0062556F">
        <w:rPr>
          <w:lang w:val="fr-FR"/>
        </w:rPr>
        <w:t>(Se el ‘De Nieuwe Courant’.)</w:t>
      </w:r>
    </w:p>
    <w:p w:rsidR="00782609" w:rsidRPr="0062556F" w:rsidRDefault="00782609" w:rsidP="00FD0D2D">
      <w:pPr>
        <w:spacing w:before="60"/>
        <w:jc w:val="right"/>
        <w:rPr>
          <w:rFonts w:ascii="Times New Roman" w:hAnsi="Times New Roman"/>
          <w:lang w:val="fr-FR"/>
        </w:rPr>
      </w:pPr>
      <w:r w:rsidRPr="00FD0D2D">
        <w:rPr>
          <w:rFonts w:ascii="Times New Roman" w:hAnsi="Times New Roman"/>
          <w:sz w:val="20"/>
          <w:szCs w:val="20"/>
        </w:rPr>
        <w:t xml:space="preserve">Se </w:t>
      </w:r>
      <w:r w:rsidRPr="00FD0D2D">
        <w:rPr>
          <w:rFonts w:ascii="Times New Roman" w:hAnsi="Times New Roman"/>
          <w:i/>
          <w:iCs/>
          <w:sz w:val="20"/>
          <w:szCs w:val="20"/>
        </w:rPr>
        <w:t>Volapükagased pro Nedänapükans.</w:t>
      </w:r>
      <w:r w:rsidRPr="00FD0D2D">
        <w:rPr>
          <w:rFonts w:ascii="Times New Roman" w:hAnsi="Times New Roman"/>
          <w:sz w:val="20"/>
          <w:szCs w:val="20"/>
        </w:rPr>
        <w:t xml:space="preserve"> Yel: 1950. </w:t>
      </w:r>
      <w:r w:rsidRPr="0062556F">
        <w:rPr>
          <w:rFonts w:ascii="Times New Roman" w:hAnsi="Times New Roman"/>
          <w:sz w:val="20"/>
          <w:szCs w:val="20"/>
          <w:lang w:val="fr-FR"/>
        </w:rPr>
        <w:t>Pads: 9—11.</w:t>
      </w:r>
    </w:p>
    <w:p w:rsidR="00782609" w:rsidRPr="00B347E5" w:rsidRDefault="00B347E5" w:rsidP="009E121E">
      <w:pPr>
        <w:spacing w:before="360"/>
        <w:jc w:val="center"/>
        <w:outlineLvl w:val="1"/>
        <w:rPr>
          <w:rFonts w:ascii="Times New Roman" w:hAnsi="Times New Roman"/>
          <w:b/>
        </w:rPr>
      </w:pPr>
      <w:bookmarkStart w:id="1755" w:name="JCLBP"/>
      <w:bookmarkStart w:id="1756" w:name="_Toc471564470"/>
      <w:bookmarkStart w:id="1757" w:name="_Toc475661396"/>
      <w:bookmarkStart w:id="1758" w:name="_Toc475662337"/>
      <w:bookmarkEnd w:id="1755"/>
      <w:r w:rsidRPr="00C27F16">
        <w:rPr>
          <w:rFonts w:ascii="Times New Roman" w:hAnsi="Times New Roman"/>
          <w:b/>
          <w:highlight w:val="green"/>
          <w:lang w:val="fr-FR"/>
        </w:rPr>
        <w:t>REG NAÜTOM OKI</w:t>
      </w:r>
      <w:bookmarkEnd w:id="1756"/>
      <w:bookmarkEnd w:id="1757"/>
      <w:bookmarkEnd w:id="1758"/>
      <w:r w:rsidRPr="00C27F16">
        <w:rPr>
          <w:rFonts w:ascii="Times New Roman" w:hAnsi="Times New Roman"/>
          <w:b/>
          <w:highlight w:val="green"/>
        </w:rPr>
        <w:t>.</w:t>
      </w:r>
    </w:p>
    <w:p w:rsidR="00782609" w:rsidRPr="0062556F" w:rsidRDefault="00782609" w:rsidP="007C4216">
      <w:pPr>
        <w:jc w:val="center"/>
        <w:rPr>
          <w:rFonts w:ascii="Times New Roman" w:eastAsia="Times New Roman" w:hAnsi="Times New Roman"/>
          <w:lang w:val="fr-FR"/>
        </w:rPr>
      </w:pPr>
      <w:r w:rsidRPr="0062556F">
        <w:rPr>
          <w:rFonts w:ascii="Times New Roman" w:eastAsia="Times New Roman" w:hAnsi="Times New Roman"/>
          <w:sz w:val="20"/>
          <w:szCs w:val="20"/>
          <w:lang w:val="fr-FR"/>
        </w:rPr>
        <w:t>Fa ‘J.C.L.B.P.’</w:t>
      </w:r>
    </w:p>
    <w:p w:rsidR="00782609" w:rsidRPr="007A239E" w:rsidRDefault="00782609" w:rsidP="00662E01">
      <w:pPr>
        <w:pStyle w:val="af5"/>
        <w:spacing w:before="0" w:beforeAutospacing="0" w:after="0" w:afterAutospacing="0"/>
        <w:ind w:firstLine="284"/>
        <w:jc w:val="both"/>
        <w:rPr>
          <w:lang w:val="en-US"/>
        </w:rPr>
      </w:pPr>
      <w:r w:rsidRPr="007A239E">
        <w:rPr>
          <w:lang w:val="en-US"/>
        </w:rPr>
        <w:t>Reg, kel äreigom bü tumyels in Lägüptän, äseadom in tronalecem okik.</w:t>
      </w:r>
    </w:p>
    <w:p w:rsidR="00782609" w:rsidRPr="007A239E" w:rsidRDefault="00782609" w:rsidP="00662E01">
      <w:pPr>
        <w:pStyle w:val="af5"/>
        <w:spacing w:before="0" w:beforeAutospacing="0" w:after="0" w:afterAutospacing="0"/>
        <w:ind w:firstLine="284"/>
        <w:jc w:val="both"/>
        <w:rPr>
          <w:lang w:val="en-US"/>
        </w:rPr>
      </w:pPr>
      <w:r w:rsidRPr="007A239E">
        <w:rPr>
          <w:lang w:val="en-US"/>
        </w:rPr>
        <w:t>Po om, e detü e nedetü om, jislafans äkienofs, kels älüfänofs ome me fäns binü pafaplüms koldüli. Reg äseifom nekoteniko, ib</w:t>
      </w:r>
      <w:r w:rsidR="00FC79C8">
        <w:rPr>
          <w:lang w:val="en-US"/>
        </w:rPr>
        <w:t>ä</w:t>
      </w:r>
      <w:r w:rsidRPr="007A239E">
        <w:rPr>
          <w:lang w:val="en-US"/>
        </w:rPr>
        <w:t xml:space="preserve"> änaütom oki.</w:t>
      </w:r>
    </w:p>
    <w:p w:rsidR="00782609" w:rsidRPr="007A239E" w:rsidRDefault="00782609" w:rsidP="00662E01">
      <w:pPr>
        <w:pStyle w:val="af5"/>
        <w:spacing w:before="0" w:beforeAutospacing="0" w:after="0" w:afterAutospacing="0"/>
        <w:ind w:firstLine="284"/>
        <w:jc w:val="both"/>
        <w:rPr>
          <w:lang w:val="en-US"/>
        </w:rPr>
      </w:pPr>
      <w:r w:rsidRPr="007A239E">
        <w:rPr>
          <w:lang w:val="en-US"/>
        </w:rPr>
        <w:t>Ko namajäst trögik ävinegom domali, kel pänemom ‘Amenaphes’, e kel äbinom fägik ad datikön säjäfälükamis pro reg.</w:t>
      </w:r>
    </w:p>
    <w:p w:rsidR="00782609" w:rsidRPr="007A239E" w:rsidRDefault="00782609" w:rsidP="00662E01">
      <w:pPr>
        <w:pStyle w:val="af5"/>
        <w:spacing w:before="0" w:beforeAutospacing="0" w:after="0" w:afterAutospacing="0"/>
        <w:ind w:firstLine="284"/>
        <w:jc w:val="both"/>
        <w:rPr>
          <w:lang w:val="en-US"/>
        </w:rPr>
      </w:pPr>
      <w:r w:rsidRPr="007A239E">
        <w:rPr>
          <w:lang w:val="en-US"/>
        </w:rPr>
        <w:t>Ko spid gravik domal älükömom, ed äbiegom fo plin, jüs flom omik ärivon gluni.</w:t>
      </w:r>
    </w:p>
    <w:p w:rsidR="00782609" w:rsidRPr="007A239E" w:rsidRDefault="00782609" w:rsidP="00662E01">
      <w:pPr>
        <w:pStyle w:val="af5"/>
        <w:spacing w:before="0" w:beforeAutospacing="0" w:after="0" w:afterAutospacing="0"/>
        <w:ind w:firstLine="284"/>
        <w:jc w:val="both"/>
        <w:rPr>
          <w:lang w:val="en-US"/>
        </w:rPr>
      </w:pPr>
      <w:r w:rsidRPr="007A239E">
        <w:rPr>
          <w:lang w:val="en-US"/>
        </w:rPr>
        <w:t>“O ‘Amenaphes’!” reg äspikom, “naütob obi.”</w:t>
      </w:r>
    </w:p>
    <w:p w:rsidR="00782609" w:rsidRPr="007A239E" w:rsidRDefault="00782609" w:rsidP="00662E01">
      <w:pPr>
        <w:pStyle w:val="af5"/>
        <w:spacing w:before="0" w:beforeAutospacing="0" w:after="0" w:afterAutospacing="0"/>
        <w:ind w:firstLine="284"/>
        <w:jc w:val="both"/>
        <w:rPr>
          <w:lang w:val="en-US"/>
        </w:rPr>
      </w:pPr>
      <w:r w:rsidRPr="007A239E">
        <w:rPr>
          <w:lang w:val="en-US"/>
        </w:rPr>
        <w:t>“Lilolsöd!” domal äplonom, “reg gretik naütom oki, lefogs caradas dagükons soli, e vats ela ‘Nile’ sägikons.”</w:t>
      </w:r>
    </w:p>
    <w:p w:rsidR="00782609" w:rsidRPr="007A239E" w:rsidRDefault="00782609" w:rsidP="00662E01">
      <w:pPr>
        <w:pStyle w:val="af5"/>
        <w:spacing w:before="0" w:beforeAutospacing="0" w:after="0" w:afterAutospacing="0"/>
        <w:ind w:firstLine="284"/>
        <w:jc w:val="both"/>
        <w:rPr>
          <w:lang w:val="en-US"/>
        </w:rPr>
      </w:pPr>
      <w:r w:rsidRPr="007A239E">
        <w:rPr>
          <w:lang w:val="en-US"/>
        </w:rPr>
        <w:t>“O ‘Amenaphes’</w:t>
      </w:r>
      <w:r w:rsidR="00C21ED5">
        <w:rPr>
          <w:lang w:val="en-US"/>
        </w:rPr>
        <w:t>!</w:t>
      </w:r>
      <w:r w:rsidRPr="007A239E">
        <w:rPr>
          <w:lang w:val="en-US"/>
        </w:rPr>
        <w:t>” reg ädönusagom, “naütob obi. Sagolöd obe utosi, keli mutob dunön ad moükön naüti!”</w:t>
      </w:r>
    </w:p>
    <w:p w:rsidR="00782609" w:rsidRPr="0062556F" w:rsidRDefault="00782609" w:rsidP="00662E01">
      <w:pPr>
        <w:pStyle w:val="af5"/>
        <w:spacing w:before="0" w:beforeAutospacing="0" w:after="0" w:afterAutospacing="0"/>
        <w:ind w:firstLine="284"/>
        <w:jc w:val="both"/>
        <w:rPr>
          <w:lang w:val="fr-FR"/>
        </w:rPr>
      </w:pPr>
      <w:r w:rsidRPr="007A239E">
        <w:rPr>
          <w:lang w:val="en-US"/>
        </w:rPr>
        <w:t xml:space="preserve">“Oplitos-li reigani sublimik ad logön vomis yunik, kelis ekoedob kömön? </w:t>
      </w:r>
      <w:r w:rsidRPr="0062556F">
        <w:rPr>
          <w:lang w:val="fr-FR"/>
        </w:rPr>
        <w:t>Binofs jipuls vemo jöniks, kelis dünans sona de ‘Isis’ eväloms se pöp Lägüptäna. Fümo logam vomülas nobik kiltum at opliton plini nämädik.”</w:t>
      </w:r>
    </w:p>
    <w:p w:rsidR="00782609" w:rsidRPr="0062556F" w:rsidRDefault="00782609" w:rsidP="00662E01">
      <w:pPr>
        <w:pStyle w:val="af5"/>
        <w:spacing w:before="0" w:beforeAutospacing="0" w:after="0" w:afterAutospacing="0"/>
        <w:ind w:firstLine="284"/>
        <w:jc w:val="both"/>
        <w:rPr>
          <w:lang w:val="fr-FR"/>
        </w:rPr>
      </w:pPr>
      <w:r w:rsidRPr="0062556F">
        <w:rPr>
          <w:lang w:val="fr-FR"/>
        </w:rPr>
        <w:t>“Spikol nesiämi, o ‘Amenaphes’!” reg äsagom koldäliko, “obleiboböv naütön obi. Ai evalöl vomis jönik pro ob. Skänofs obi. Ba oyofoböv obi, if ologoböv vomi nejönik, ab jiatani elogob neföro. Si! ga, memob, das seimna elogob vomi nejönik. Kredob, das äbinof jimatan olik, o ‘Amenaphes’!”</w:t>
      </w:r>
    </w:p>
    <w:p w:rsidR="00782609" w:rsidRPr="0062556F" w:rsidRDefault="00782609" w:rsidP="00662E01">
      <w:pPr>
        <w:pStyle w:val="af5"/>
        <w:spacing w:before="0" w:beforeAutospacing="0" w:after="0" w:afterAutospacing="0"/>
        <w:ind w:firstLine="284"/>
        <w:jc w:val="both"/>
        <w:rPr>
          <w:lang w:val="fr-FR"/>
        </w:rPr>
      </w:pPr>
      <w:r w:rsidRPr="0062556F">
        <w:rPr>
          <w:lang w:val="fr-FR"/>
        </w:rPr>
        <w:t>“Vöds rega binons so benosmeliks de sap, äsä lotudaflors,” domal ägespikom dalestümiko, “jenöfö! jimatan obik binof naudodiko nejönik. Obüedob-li dugön ofi isio, dat naüt plina godik omoikonös?”</w:t>
      </w:r>
    </w:p>
    <w:p w:rsidR="00782609" w:rsidRPr="007A239E" w:rsidRDefault="00782609" w:rsidP="00662E01">
      <w:pPr>
        <w:pStyle w:val="af5"/>
        <w:spacing w:before="0" w:beforeAutospacing="0" w:after="0" w:afterAutospacing="0"/>
        <w:ind w:firstLine="284"/>
        <w:jc w:val="both"/>
        <w:rPr>
          <w:lang w:val="en-US"/>
        </w:rPr>
      </w:pPr>
      <w:r w:rsidRPr="007A239E">
        <w:rPr>
          <w:lang w:val="en-US"/>
        </w:rPr>
        <w:t>“Ag!” reg äsagom nefäköfiko, “no kredob, das atos ofruton. Betikolöd bosi votik, o ‘Amenaphes’! dat no plu naütob obi!”</w:t>
      </w:r>
    </w:p>
    <w:p w:rsidR="00782609" w:rsidRPr="007A239E" w:rsidRDefault="00782609" w:rsidP="00662E01">
      <w:pPr>
        <w:pStyle w:val="af5"/>
        <w:spacing w:before="0" w:beforeAutospacing="0" w:after="0" w:afterAutospacing="0"/>
        <w:ind w:firstLine="284"/>
        <w:jc w:val="both"/>
        <w:rPr>
          <w:lang w:val="en-US"/>
        </w:rPr>
      </w:pPr>
      <w:r w:rsidRPr="007A239E">
        <w:rPr>
          <w:lang w:val="en-US"/>
        </w:rPr>
        <w:lastRenderedPageBreak/>
        <w:t>“Obüedob-li dugön isio krigafanäbis, ad leadön deidön onis lo logs sona ela ‘Isis’? Fanäbs vemo jöniks dabinons se Yisraelän, e fanäbs blägik se läns sulüdik, e fanäbs vemo vietiks, kelis milits rega eblinons de nisuls in mel, kels topons in nolüd.”</w:t>
      </w:r>
    </w:p>
    <w:p w:rsidR="007C3B20" w:rsidRDefault="00782609" w:rsidP="00662E01">
      <w:pPr>
        <w:pStyle w:val="af5"/>
        <w:spacing w:before="0" w:beforeAutospacing="0" w:after="0" w:afterAutospacing="0"/>
        <w:ind w:firstLine="284"/>
        <w:jc w:val="both"/>
        <w:rPr>
          <w:lang w:val="en-US"/>
        </w:rPr>
      </w:pPr>
      <w:r w:rsidRPr="007A239E">
        <w:rPr>
          <w:lang w:val="en-US"/>
        </w:rPr>
        <w:t xml:space="preserve">“Deid naüton obi, o ‘Amenaphes’! </w:t>
      </w:r>
      <w:r w:rsidR="007C3B20">
        <w:rPr>
          <w:lang w:val="en-US"/>
        </w:rPr>
        <w:t>Voiko val naüton obi, i ol. Obüedob-li deidön oli?”</w:t>
      </w:r>
    </w:p>
    <w:p w:rsidR="007C3B20" w:rsidRDefault="007C3B20" w:rsidP="00662E01">
      <w:pPr>
        <w:pStyle w:val="af5"/>
        <w:spacing w:before="0" w:beforeAutospacing="0" w:after="0" w:afterAutospacing="0"/>
        <w:ind w:firstLine="284"/>
        <w:jc w:val="both"/>
        <w:rPr>
          <w:lang w:val="en-US"/>
        </w:rPr>
      </w:pPr>
      <w:r>
        <w:rPr>
          <w:lang w:val="en-US"/>
        </w:rPr>
        <w:t>„Plitos-li reigani sublimik, das vokob boyadi ad deidön obi lo logs godik oma?”</w:t>
      </w:r>
    </w:p>
    <w:p w:rsidR="00782609" w:rsidRPr="007A239E" w:rsidRDefault="007C3B20" w:rsidP="00662E01">
      <w:pPr>
        <w:pStyle w:val="af5"/>
        <w:spacing w:before="0" w:beforeAutospacing="0" w:after="0" w:afterAutospacing="0"/>
        <w:ind w:firstLine="284"/>
        <w:jc w:val="both"/>
        <w:rPr>
          <w:lang w:val="en-US"/>
        </w:rPr>
      </w:pPr>
      <w:r>
        <w:rPr>
          <w:lang w:val="en-US"/>
        </w:rPr>
        <w:t xml:space="preserve">„Spikol stupädikosi, o ‘Amenaphes’! </w:t>
      </w:r>
      <w:r w:rsidR="00782609" w:rsidRPr="007A239E">
        <w:rPr>
          <w:lang w:val="en-US"/>
        </w:rPr>
        <w:t>Atos no ofrutonöv. Betikolöd bosi votik!”</w:t>
      </w:r>
    </w:p>
    <w:p w:rsidR="00782609" w:rsidRPr="007A239E" w:rsidRDefault="00782609" w:rsidP="00662E01">
      <w:pPr>
        <w:pStyle w:val="af5"/>
        <w:spacing w:before="0" w:beforeAutospacing="0" w:after="0" w:afterAutospacing="0"/>
        <w:ind w:firstLine="284"/>
        <w:jc w:val="both"/>
        <w:rPr>
          <w:lang w:val="en-US"/>
        </w:rPr>
      </w:pPr>
      <w:r w:rsidRPr="007A239E">
        <w:rPr>
          <w:lang w:val="en-US"/>
        </w:rPr>
        <w:t>“Soldats rega edugoms menis bisarik lü cifazif. Menis vemo smalikis, no geilikumis ka gretot piedas kil, kels lödons fagiko in län sulüdik. Binons</w:t>
      </w:r>
      <w:r w:rsidR="00E44ECC">
        <w:rPr>
          <w:lang w:val="en-US"/>
        </w:rPr>
        <w:t xml:space="preserve"> </w:t>
      </w:r>
      <w:r w:rsidRPr="007A239E">
        <w:rPr>
          <w:lang w:val="en-US"/>
        </w:rPr>
        <w:t>mens küpädik, e fümo reg oplidom ad logön onis.”</w:t>
      </w:r>
    </w:p>
    <w:p w:rsidR="00782609" w:rsidRPr="007A239E" w:rsidRDefault="00782609" w:rsidP="00662E01">
      <w:pPr>
        <w:pStyle w:val="af5"/>
        <w:spacing w:before="0" w:beforeAutospacing="0" w:after="0" w:afterAutospacing="0"/>
        <w:ind w:firstLine="284"/>
        <w:jc w:val="both"/>
        <w:rPr>
          <w:lang w:val="en-US"/>
        </w:rPr>
      </w:pPr>
      <w:r w:rsidRPr="007A239E">
        <w:rPr>
          <w:lang w:val="en-US"/>
        </w:rPr>
        <w:t>Ab reg äbleibom logetön föfio mivimiko, ed ‘Amenaphes’ äfovom: “Obüedob-li föfovegön yagavabis rega, dat oyagom tigridis in sulüd, e leonis in vesüd, e gasalis in lofüd?”</w:t>
      </w:r>
    </w:p>
    <w:p w:rsidR="00782609" w:rsidRPr="007A239E" w:rsidRDefault="00782609" w:rsidP="00662E01">
      <w:pPr>
        <w:pStyle w:val="af5"/>
        <w:spacing w:before="0" w:beforeAutospacing="0" w:after="0" w:afterAutospacing="0"/>
        <w:ind w:firstLine="284"/>
        <w:jc w:val="both"/>
        <w:rPr>
          <w:lang w:val="en-US"/>
        </w:rPr>
      </w:pPr>
      <w:r w:rsidRPr="007A239E">
        <w:rPr>
          <w:lang w:val="en-US"/>
        </w:rPr>
        <w:t>“Yag naüton obi, o ‘Amenaphes’! e leons vedons drediks.”</w:t>
      </w:r>
    </w:p>
    <w:p w:rsidR="00782609" w:rsidRPr="007A239E" w:rsidRDefault="00782609" w:rsidP="00662E01">
      <w:pPr>
        <w:pStyle w:val="af5"/>
        <w:spacing w:before="0" w:beforeAutospacing="0" w:after="0" w:afterAutospacing="0"/>
        <w:ind w:firstLine="284"/>
        <w:jc w:val="both"/>
        <w:rPr>
          <w:lang w:val="en-US"/>
        </w:rPr>
      </w:pPr>
      <w:r w:rsidRPr="007A239E">
        <w:rPr>
          <w:lang w:val="en-US"/>
        </w:rPr>
        <w:t>“Leons dremikons sekü dredäl, ven loegons pubön yagavabis reigana gretik.”</w:t>
      </w:r>
    </w:p>
    <w:p w:rsidR="00782609" w:rsidRPr="007A239E" w:rsidRDefault="00782609" w:rsidP="00662E01">
      <w:pPr>
        <w:pStyle w:val="af5"/>
        <w:spacing w:before="0" w:beforeAutospacing="0" w:after="0" w:afterAutospacing="0"/>
        <w:ind w:firstLine="284"/>
        <w:jc w:val="both"/>
        <w:rPr>
          <w:lang w:val="en-US"/>
        </w:rPr>
      </w:pPr>
      <w:r w:rsidRPr="007A239E">
        <w:rPr>
          <w:lang w:val="en-US"/>
        </w:rPr>
        <w:t>“Reg vipom-li ad logön piramidi, kel pabumon pro om? Lägüptänans degmil e slafans foginänik tummil jäfoms me bum piramida reigana nämädik.”</w:t>
      </w:r>
    </w:p>
    <w:p w:rsidR="00782609" w:rsidRPr="007A239E" w:rsidRDefault="00782609" w:rsidP="00662E01">
      <w:pPr>
        <w:pStyle w:val="af5"/>
        <w:spacing w:before="0" w:beforeAutospacing="0" w:after="0" w:afterAutospacing="0"/>
        <w:ind w:firstLine="284"/>
        <w:jc w:val="both"/>
        <w:rPr>
          <w:lang w:val="en-US"/>
        </w:rPr>
      </w:pPr>
      <w:r w:rsidRPr="007A239E">
        <w:rPr>
          <w:lang w:val="en-US"/>
        </w:rPr>
        <w:t>“Lägüptänans naütoms obi, o ‘Amenaphes’! e slafans foginänik leigo. Sagolöd obe utosi, keli mutob dunön ad no naütön plu obi!”</w:t>
      </w:r>
    </w:p>
    <w:p w:rsidR="00782609" w:rsidRPr="007A239E" w:rsidRDefault="00782609" w:rsidP="00662E01">
      <w:pPr>
        <w:pStyle w:val="af5"/>
        <w:spacing w:before="0" w:beforeAutospacing="0" w:after="0" w:afterAutospacing="0"/>
        <w:ind w:firstLine="284"/>
        <w:jc w:val="both"/>
        <w:rPr>
          <w:lang w:val="en-US"/>
        </w:rPr>
      </w:pPr>
      <w:r w:rsidRPr="007A239E">
        <w:rPr>
          <w:lang w:val="en-US"/>
        </w:rPr>
        <w:t>‘Amenaphes’ äletikom seilölo, ven reg süpiko ävokädom frediko:</w:t>
      </w:r>
    </w:p>
    <w:p w:rsidR="00782609" w:rsidRPr="007A239E" w:rsidRDefault="00782609" w:rsidP="00662E01">
      <w:pPr>
        <w:pStyle w:val="af5"/>
        <w:spacing w:before="0" w:beforeAutospacing="0" w:after="0" w:afterAutospacing="0"/>
        <w:ind w:firstLine="284"/>
        <w:jc w:val="both"/>
        <w:rPr>
          <w:lang w:val="en-US"/>
        </w:rPr>
      </w:pPr>
      <w:r w:rsidRPr="007A239E">
        <w:rPr>
          <w:lang w:val="en-US"/>
        </w:rPr>
        <w:t>“O! nu sevob utosi, kelosi mutob dunön. No onaütob plu obi.”</w:t>
      </w:r>
    </w:p>
    <w:p w:rsidR="00782609" w:rsidRPr="0062556F" w:rsidRDefault="00782609" w:rsidP="00662E01">
      <w:pPr>
        <w:pStyle w:val="af5"/>
        <w:spacing w:before="0" w:beforeAutospacing="0" w:after="0" w:afterAutospacing="0"/>
        <w:ind w:firstLine="284"/>
        <w:jc w:val="both"/>
        <w:rPr>
          <w:lang w:val="fr-FR"/>
        </w:rPr>
      </w:pPr>
      <w:r w:rsidRPr="007A239E">
        <w:rPr>
          <w:lang w:val="en-US"/>
        </w:rPr>
        <w:t xml:space="preserve">“Sap rega binon gretik, ä svidiko smoköl, äsä boväl filöl. </w:t>
      </w:r>
      <w:r w:rsidRPr="0062556F">
        <w:rPr>
          <w:lang w:val="fr-FR"/>
        </w:rPr>
        <w:t>Son de ‘Isis’ büdomös!”</w:t>
      </w:r>
    </w:p>
    <w:p w:rsidR="00782609" w:rsidRPr="0062556F" w:rsidRDefault="00782609" w:rsidP="00662E01">
      <w:pPr>
        <w:pStyle w:val="af5"/>
        <w:spacing w:before="0" w:beforeAutospacing="0" w:after="0" w:afterAutospacing="0"/>
        <w:ind w:firstLine="284"/>
        <w:jc w:val="both"/>
        <w:rPr>
          <w:lang w:val="fr-FR"/>
        </w:rPr>
      </w:pPr>
      <w:r w:rsidRPr="0062556F">
        <w:rPr>
          <w:lang w:val="fr-FR"/>
        </w:rPr>
        <w:t>“O ‘Amenaphes’!” reg äsagom lezäliko, “ospatob.”</w:t>
      </w:r>
    </w:p>
    <w:p w:rsidR="00782609" w:rsidRPr="0062556F" w:rsidRDefault="00782609" w:rsidP="00662E01">
      <w:pPr>
        <w:pStyle w:val="af5"/>
        <w:spacing w:before="0" w:beforeAutospacing="0" w:after="0" w:afterAutospacing="0"/>
        <w:ind w:firstLine="284"/>
        <w:jc w:val="both"/>
        <w:rPr>
          <w:lang w:val="fr-FR"/>
        </w:rPr>
      </w:pPr>
      <w:r w:rsidRPr="0062556F">
        <w:rPr>
          <w:lang w:val="fr-FR"/>
        </w:rPr>
        <w:t>Lejek älogädon su logod domala, e, biegölo, jüs flom omik äkontagon gluni, äspikom:</w:t>
      </w:r>
    </w:p>
    <w:p w:rsidR="00782609" w:rsidRPr="007A239E" w:rsidRDefault="00782609" w:rsidP="00662E01">
      <w:pPr>
        <w:pStyle w:val="af5"/>
        <w:spacing w:before="0" w:beforeAutospacing="0" w:after="0" w:afterAutospacing="0"/>
        <w:ind w:firstLine="284"/>
        <w:jc w:val="both"/>
        <w:rPr>
          <w:lang w:val="en-US"/>
        </w:rPr>
      </w:pPr>
      <w:r w:rsidRPr="007A239E">
        <w:rPr>
          <w:lang w:val="en-US"/>
        </w:rPr>
        <w:t>“Zun rega luslugonös obi! ab dredob, das atos no obinon mögik. Dünasts degfol büröletanas reigana nämädik eleadons vabön okis in krigavabs binü zeadaboad e skins toras, ven ägolons ad krigön, ed in yagavabs binü zeadaboad ko purpur pikölöl, ven äyagons leonis in vesüd, e tigridis in sulüd. Ed eleadons polön okis in polastuls binü bäad e gold, ven ädajonons okis lo pöp Lägüptäna.”</w:t>
      </w:r>
    </w:p>
    <w:p w:rsidR="00782609" w:rsidRPr="007A239E" w:rsidRDefault="00782609" w:rsidP="00662E01">
      <w:pPr>
        <w:pStyle w:val="af5"/>
        <w:spacing w:before="0" w:beforeAutospacing="0" w:after="0" w:afterAutospacing="0"/>
        <w:ind w:firstLine="284"/>
        <w:jc w:val="both"/>
        <w:rPr>
          <w:lang w:val="en-US"/>
        </w:rPr>
      </w:pPr>
      <w:r w:rsidRPr="007A239E">
        <w:rPr>
          <w:lang w:val="en-US"/>
        </w:rPr>
        <w:t>“Seilolöd! o ‘Amenaphes’!” reg äbüdom, “dünasts degfol büröletanas obik no ereigons-li Lägüptäni, e tribütafat dafamüla obik no pemotom-li se jigod: ‘Isis’? Ed ol, kis ol binol-li? o ‘Amenaphes’! Tailavum pülik.”</w:t>
      </w:r>
    </w:p>
    <w:p w:rsidR="00782609" w:rsidRPr="007A239E" w:rsidRDefault="00782609" w:rsidP="00662E01">
      <w:pPr>
        <w:pStyle w:val="af5"/>
        <w:spacing w:before="0" w:beforeAutospacing="0" w:after="0" w:afterAutospacing="0"/>
        <w:ind w:firstLine="284"/>
        <w:jc w:val="both"/>
        <w:rPr>
          <w:lang w:val="en-US"/>
        </w:rPr>
      </w:pPr>
      <w:r w:rsidRPr="007A239E">
        <w:rPr>
          <w:lang w:val="en-US"/>
        </w:rPr>
        <w:t>“Reg gretik espikom,” ‘Amenaphes’ äsagom sufodiko, “slafan mükik omik nüsugom vödis rega, äsä biens nüsugons mieli svidik. Reigan sublimik, reg nämädik, son ela ‘Isis’ golom ad spatön!”</w:t>
      </w:r>
    </w:p>
    <w:p w:rsidR="00782609" w:rsidRPr="007A239E" w:rsidRDefault="00782609" w:rsidP="00662E01">
      <w:pPr>
        <w:pStyle w:val="af5"/>
        <w:spacing w:before="0" w:beforeAutospacing="0" w:after="0" w:afterAutospacing="0"/>
        <w:ind w:firstLine="284"/>
        <w:jc w:val="both"/>
        <w:rPr>
          <w:lang w:val="en-US"/>
        </w:rPr>
      </w:pPr>
      <w:r w:rsidRPr="007A239E">
        <w:rPr>
          <w:lang w:val="en-US"/>
        </w:rPr>
        <w:t>E du reg löädom benovimiko de tron okik, e, pesököl fa domal e jislafans fänöl, äsespatom ko steps gravik se tronalecem, se spadüls valik ledoma ätonos lezäliko:</w:t>
      </w:r>
    </w:p>
    <w:p w:rsidR="00782609" w:rsidRDefault="00782609" w:rsidP="00662E01">
      <w:pPr>
        <w:pStyle w:val="af5"/>
        <w:spacing w:before="0" w:beforeAutospacing="0" w:after="0" w:afterAutospacing="0"/>
        <w:ind w:firstLine="284"/>
        <w:jc w:val="both"/>
        <w:rPr>
          <w:lang w:val="en-US"/>
        </w:rPr>
      </w:pPr>
      <w:r w:rsidRPr="007A239E">
        <w:rPr>
          <w:lang w:val="en-US"/>
        </w:rPr>
        <w:t>“Reigan sublimik, reg nämädik, son ela ‘Isis’ golom ad spatön!”</w:t>
      </w:r>
    </w:p>
    <w:p w:rsidR="00B347E5" w:rsidRPr="007A239E" w:rsidRDefault="00B347E5" w:rsidP="00662E01">
      <w:pPr>
        <w:pStyle w:val="af5"/>
        <w:spacing w:before="0" w:beforeAutospacing="0" w:after="0" w:afterAutospacing="0"/>
        <w:ind w:firstLine="284"/>
        <w:jc w:val="both"/>
        <w:rPr>
          <w:lang w:val="en-US"/>
        </w:rPr>
      </w:pPr>
      <w:r w:rsidRPr="00B347E5">
        <w:rPr>
          <w:lang w:val="en-US"/>
        </w:rPr>
        <w:t>(Se el ‘De Nieuwe Courant’.)</w:t>
      </w:r>
    </w:p>
    <w:p w:rsidR="00782609" w:rsidRPr="007C4216" w:rsidRDefault="00782609" w:rsidP="007C4216">
      <w:pPr>
        <w:spacing w:before="60"/>
        <w:jc w:val="right"/>
        <w:rPr>
          <w:rFonts w:ascii="Times New Roman" w:hAnsi="Times New Roman"/>
        </w:rPr>
      </w:pPr>
      <w:r w:rsidRPr="007C4216">
        <w:rPr>
          <w:rFonts w:ascii="Times New Roman" w:hAnsi="Times New Roman"/>
          <w:sz w:val="20"/>
          <w:szCs w:val="20"/>
        </w:rPr>
        <w:t xml:space="preserve">Se </w:t>
      </w:r>
      <w:r w:rsidRPr="007C4216">
        <w:rPr>
          <w:rFonts w:ascii="Times New Roman" w:hAnsi="Times New Roman"/>
          <w:i/>
          <w:iCs/>
          <w:sz w:val="20"/>
          <w:szCs w:val="20"/>
        </w:rPr>
        <w:t>Volapükagased pro Nedänapükans.</w:t>
      </w:r>
      <w:r w:rsidRPr="007C4216">
        <w:rPr>
          <w:rFonts w:ascii="Times New Roman" w:hAnsi="Times New Roman"/>
          <w:sz w:val="20"/>
          <w:szCs w:val="20"/>
        </w:rPr>
        <w:t xml:space="preserve"> 1950. Pads: 11—12, 17—18.</w:t>
      </w:r>
    </w:p>
    <w:p w:rsidR="00782609" w:rsidRPr="00A1778C" w:rsidRDefault="00782609" w:rsidP="009E121E">
      <w:pPr>
        <w:spacing w:before="360"/>
        <w:jc w:val="center"/>
        <w:outlineLvl w:val="1"/>
        <w:rPr>
          <w:rFonts w:ascii="Times New Roman" w:hAnsi="Times New Roman"/>
          <w:b/>
        </w:rPr>
      </w:pPr>
      <w:bookmarkStart w:id="1759" w:name="ceds_XXX"/>
      <w:bookmarkStart w:id="1760" w:name="_Toc471564471"/>
      <w:bookmarkStart w:id="1761" w:name="_Toc475661397"/>
      <w:bookmarkStart w:id="1762" w:name="_Toc475662338"/>
      <w:bookmarkEnd w:id="1759"/>
      <w:r w:rsidRPr="00A1778C">
        <w:rPr>
          <w:rFonts w:ascii="Times New Roman" w:hAnsi="Times New Roman"/>
          <w:b/>
        </w:rPr>
        <w:t>CEDS E TIKODS.</w:t>
      </w:r>
      <w:bookmarkEnd w:id="1760"/>
      <w:bookmarkEnd w:id="1761"/>
      <w:bookmarkEnd w:id="1762"/>
    </w:p>
    <w:p w:rsidR="00782609" w:rsidRDefault="00782609" w:rsidP="00225EB6">
      <w:pPr>
        <w:ind w:firstLine="284"/>
        <w:jc w:val="both"/>
        <w:rPr>
          <w:rFonts w:ascii="Times New Roman" w:hAnsi="Times New Roman"/>
        </w:rPr>
      </w:pPr>
      <w:r>
        <w:rPr>
          <w:rFonts w:ascii="Times New Roman" w:hAnsi="Times New Roman"/>
        </w:rPr>
        <w:t>Mödükumam meseda nog neai edavedükon soldati gudik, lekanani gretik, vomi löfik.</w:t>
      </w:r>
    </w:p>
    <w:p w:rsidR="00782609" w:rsidRDefault="00782609" w:rsidP="00225EB6">
      <w:pPr>
        <w:ind w:firstLine="284"/>
        <w:jc w:val="both"/>
        <w:rPr>
          <w:rFonts w:ascii="Times New Roman" w:hAnsi="Times New Roman"/>
        </w:rPr>
      </w:pPr>
      <w:r>
        <w:rPr>
          <w:rFonts w:ascii="Times New Roman" w:hAnsi="Times New Roman"/>
        </w:rPr>
        <w:t>Binos vom, kel spetof, das ogivoy ofe floris rogidaplana, kelis i getof jenöfiko.</w:t>
      </w:r>
    </w:p>
    <w:p w:rsidR="00782609" w:rsidRDefault="00782609" w:rsidP="00225EB6">
      <w:pPr>
        <w:ind w:firstLine="284"/>
        <w:jc w:val="both"/>
        <w:rPr>
          <w:rFonts w:ascii="Times New Roman" w:hAnsi="Times New Roman"/>
        </w:rPr>
      </w:pPr>
      <w:bookmarkStart w:id="1763" w:name="Hades"/>
      <w:bookmarkEnd w:id="1763"/>
      <w:r>
        <w:rPr>
          <w:rFonts w:ascii="Times New Roman" w:hAnsi="Times New Roman"/>
        </w:rPr>
        <w:t>Utan, kel semanaedo pefäkükon in ninäl dibätikün okik dub lied, ed utan, kel pefäkükon staböfiko dub fät, sevons, das te utan, kel pardon, libükon oki de lied, kel peblinädon one, ab das utan, kel vinditon oki, libükon kodädani de dun onik.</w:t>
      </w:r>
    </w:p>
    <w:p w:rsidR="00782609" w:rsidRDefault="00782609" w:rsidP="00A1778C">
      <w:pPr>
        <w:jc w:val="right"/>
        <w:rPr>
          <w:rFonts w:ascii="Times New Roman" w:hAnsi="Times New Roman"/>
        </w:rPr>
      </w:pPr>
      <w:r>
        <w:rPr>
          <w:rFonts w:ascii="Times New Roman" w:hAnsi="Times New Roman"/>
        </w:rPr>
        <w:t>‘Hades’.</w:t>
      </w:r>
    </w:p>
    <w:p w:rsidR="00782609" w:rsidRDefault="00782609" w:rsidP="00A1778C">
      <w:pPr>
        <w:ind w:firstLine="284"/>
        <w:jc w:val="both"/>
        <w:rPr>
          <w:rFonts w:ascii="Times New Roman" w:hAnsi="Times New Roman"/>
        </w:rPr>
      </w:pPr>
      <w:r>
        <w:rPr>
          <w:rFonts w:ascii="Times New Roman" w:hAnsi="Times New Roman"/>
        </w:rPr>
        <w:t>Spelolöd gudikünosi! Spetolöd badikünosi, ab lasumolöd vali, soäsä okömon.</w:t>
      </w:r>
    </w:p>
    <w:p w:rsidR="00782609" w:rsidRDefault="00782609" w:rsidP="00A1778C">
      <w:pPr>
        <w:ind w:firstLine="284"/>
        <w:jc w:val="both"/>
        <w:rPr>
          <w:rFonts w:ascii="Times New Roman" w:hAnsi="Times New Roman"/>
        </w:rPr>
      </w:pPr>
      <w:bookmarkStart w:id="1764" w:name="Gandhi"/>
      <w:bookmarkEnd w:id="1764"/>
      <w:r>
        <w:rPr>
          <w:rFonts w:ascii="Times New Roman" w:hAnsi="Times New Roman"/>
        </w:rPr>
        <w:t>Mödikumam dalabota no nog sinifon mödikumam patöfas südöfik.</w:t>
      </w:r>
    </w:p>
    <w:p w:rsidR="00782609" w:rsidRDefault="00782609" w:rsidP="00A1778C">
      <w:pPr>
        <w:jc w:val="right"/>
        <w:rPr>
          <w:rFonts w:ascii="Times New Roman" w:hAnsi="Times New Roman"/>
        </w:rPr>
      </w:pPr>
      <w:r>
        <w:rPr>
          <w:rFonts w:ascii="Times New Roman" w:hAnsi="Times New Roman"/>
        </w:rPr>
        <w:t>‘Gandhi’.</w:t>
      </w:r>
    </w:p>
    <w:p w:rsidR="00782609" w:rsidRDefault="00782609" w:rsidP="00A1778C">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xml:space="preserve">. Pad: </w:t>
      </w:r>
      <w:r>
        <w:rPr>
          <w:rFonts w:ascii="Times New Roman" w:hAnsi="Times New Roman"/>
          <w:sz w:val="20"/>
          <w:szCs w:val="20"/>
        </w:rPr>
        <w:t>12</w:t>
      </w:r>
      <w:r w:rsidRPr="002718F9">
        <w:rPr>
          <w:rFonts w:ascii="Times New Roman" w:hAnsi="Times New Roman"/>
          <w:sz w:val="20"/>
          <w:szCs w:val="20"/>
        </w:rPr>
        <w:t>.</w:t>
      </w:r>
    </w:p>
    <w:p w:rsidR="00782609" w:rsidRPr="00A1778C" w:rsidRDefault="00782609" w:rsidP="009E121E">
      <w:pPr>
        <w:spacing w:before="360"/>
        <w:jc w:val="center"/>
        <w:outlineLvl w:val="1"/>
        <w:rPr>
          <w:rFonts w:ascii="Times New Roman" w:hAnsi="Times New Roman"/>
          <w:b/>
        </w:rPr>
      </w:pPr>
      <w:bookmarkStart w:id="1765" w:name="nuns_LXXX"/>
      <w:bookmarkStart w:id="1766" w:name="_Toc471564472"/>
      <w:bookmarkStart w:id="1767" w:name="_Toc475661398"/>
      <w:bookmarkStart w:id="1768" w:name="_Toc475662339"/>
      <w:bookmarkEnd w:id="1765"/>
      <w:r w:rsidRPr="00A1778C">
        <w:rPr>
          <w:rFonts w:ascii="Times New Roman" w:hAnsi="Times New Roman"/>
          <w:b/>
        </w:rPr>
        <w:t>NUNS.</w:t>
      </w:r>
      <w:bookmarkEnd w:id="1766"/>
      <w:bookmarkEnd w:id="1767"/>
      <w:bookmarkEnd w:id="1768"/>
    </w:p>
    <w:p w:rsidR="00782609" w:rsidRDefault="00782609" w:rsidP="00225EB6">
      <w:pPr>
        <w:ind w:firstLine="284"/>
        <w:jc w:val="both"/>
        <w:rPr>
          <w:rFonts w:ascii="Times New Roman" w:hAnsi="Times New Roman"/>
        </w:rPr>
      </w:pPr>
      <w:bookmarkStart w:id="1769" w:name="buks_XXII"/>
      <w:bookmarkEnd w:id="1769"/>
      <w:r>
        <w:rPr>
          <w:rFonts w:ascii="Times New Roman" w:hAnsi="Times New Roman"/>
        </w:rPr>
        <w:lastRenderedPageBreak/>
        <w:t>Epubon:</w:t>
      </w:r>
    </w:p>
    <w:p w:rsidR="00782609" w:rsidRDefault="00782609" w:rsidP="00225EB6">
      <w:pPr>
        <w:ind w:firstLine="284"/>
        <w:jc w:val="both"/>
        <w:rPr>
          <w:rFonts w:ascii="Times New Roman" w:hAnsi="Times New Roman"/>
        </w:rPr>
      </w:pPr>
      <w:r>
        <w:rPr>
          <w:rFonts w:ascii="Times New Roman" w:hAnsi="Times New Roman"/>
        </w:rPr>
        <w:t>F. J. Krüger. English-Volapük. List of 3000 most Frequent Words. First thousand. Jakob Sprenger. Gams. 1950.</w:t>
      </w:r>
    </w:p>
    <w:p w:rsidR="00782609" w:rsidRDefault="00782609" w:rsidP="00225EB6">
      <w:pPr>
        <w:ind w:firstLine="284"/>
        <w:jc w:val="both"/>
        <w:rPr>
          <w:rFonts w:ascii="Times New Roman" w:hAnsi="Times New Roman"/>
        </w:rPr>
      </w:pPr>
      <w:r>
        <w:rPr>
          <w:rFonts w:ascii="Times New Roman" w:hAnsi="Times New Roman"/>
        </w:rPr>
        <w:t>Buk at kanon pasivön de söl: ‘Jakob Sprenger’ in ‘Gams’ (Jveizän).</w:t>
      </w:r>
    </w:p>
    <w:p w:rsidR="00782609" w:rsidRDefault="00782609" w:rsidP="00225EB6">
      <w:pPr>
        <w:ind w:firstLine="284"/>
        <w:jc w:val="both"/>
        <w:rPr>
          <w:rFonts w:ascii="Times New Roman" w:hAnsi="Times New Roman"/>
        </w:rPr>
      </w:pPr>
      <w:r>
        <w:rPr>
          <w:rFonts w:ascii="Times New Roman" w:hAnsi="Times New Roman"/>
        </w:rPr>
        <w:t>Vödaliseds smalik e gramatils Vpa in püks difik pabevobons e popübons ünü brefüp.</w:t>
      </w:r>
    </w:p>
    <w:p w:rsidR="00782609" w:rsidRPr="0062556F" w:rsidRDefault="00782609" w:rsidP="00225EB6">
      <w:pPr>
        <w:ind w:firstLine="284"/>
        <w:jc w:val="both"/>
        <w:rPr>
          <w:rFonts w:ascii="Times New Roman" w:hAnsi="Times New Roman"/>
          <w:lang w:val="fr-FR"/>
        </w:rPr>
      </w:pPr>
      <w:bookmarkStart w:id="1770" w:name="maqks_XLIX"/>
      <w:bookmarkEnd w:id="1770"/>
      <w:r w:rsidRPr="0062556F">
        <w:rPr>
          <w:rFonts w:ascii="Times New Roman" w:hAnsi="Times New Roman"/>
          <w:lang w:val="fr-FR"/>
        </w:rPr>
        <w:t>Peselons ünü foldil 1</w:t>
      </w:r>
      <w:r w:rsidRPr="0062556F">
        <w:rPr>
          <w:rFonts w:ascii="Times New Roman" w:hAnsi="Times New Roman"/>
          <w:vertAlign w:val="superscript"/>
          <w:lang w:val="fr-FR"/>
        </w:rPr>
        <w:t>id</w:t>
      </w:r>
      <w:r w:rsidRPr="0062556F">
        <w:rPr>
          <w:rFonts w:ascii="Times New Roman" w:hAnsi="Times New Roman"/>
          <w:lang w:val="fr-FR"/>
        </w:rPr>
        <w:t xml:space="preserve"> yela: 1950 Vpamäks 200.</w:t>
      </w:r>
    </w:p>
    <w:p w:rsidR="00782609" w:rsidRPr="0062556F" w:rsidRDefault="00782609" w:rsidP="00A1778C">
      <w:pPr>
        <w:spacing w:before="60"/>
        <w:jc w:val="right"/>
        <w:rPr>
          <w:rFonts w:ascii="Times New Roman" w:hAnsi="Times New Roman"/>
          <w:lang w:val="fr-FR"/>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xml:space="preserve">. </w:t>
      </w:r>
      <w:r w:rsidRPr="0062556F">
        <w:rPr>
          <w:rFonts w:ascii="Times New Roman" w:hAnsi="Times New Roman"/>
          <w:sz w:val="20"/>
          <w:szCs w:val="20"/>
          <w:lang w:val="fr-FR"/>
        </w:rPr>
        <w:t>Pad: 12.</w:t>
      </w:r>
    </w:p>
    <w:p w:rsidR="00782609" w:rsidRPr="0062556F" w:rsidRDefault="00D36C2D" w:rsidP="009E7252">
      <w:pPr>
        <w:spacing w:before="360"/>
        <w:jc w:val="center"/>
        <w:outlineLvl w:val="1"/>
        <w:rPr>
          <w:rFonts w:ascii="Times New Roman" w:hAnsi="Times New Roman"/>
          <w:b/>
          <w:lang w:val="fr-FR"/>
        </w:rPr>
      </w:pPr>
      <w:bookmarkStart w:id="1771" w:name="db_XXIII"/>
      <w:bookmarkStart w:id="1772" w:name="Reynders_XII"/>
      <w:bookmarkStart w:id="1773" w:name="_Toc471564473"/>
      <w:bookmarkStart w:id="1774" w:name="_Toc475661399"/>
      <w:bookmarkStart w:id="1775" w:name="_Toc475662340"/>
      <w:bookmarkEnd w:id="1771"/>
      <w:bookmarkEnd w:id="1772"/>
      <w:r w:rsidRPr="0062556F">
        <w:rPr>
          <w:rFonts w:ascii="Times New Roman" w:hAnsi="Times New Roman"/>
          <w:b/>
          <w:highlight w:val="green"/>
          <w:lang w:val="fr-FR"/>
        </w:rPr>
        <w:t>DALEBÜD VICIFALA DE 1950 MAYUL 22. NÜM: 1</w:t>
      </w:r>
      <w:bookmarkEnd w:id="1773"/>
      <w:bookmarkEnd w:id="1774"/>
      <w:bookmarkEnd w:id="1775"/>
      <w:r w:rsidRPr="0062556F">
        <w:rPr>
          <w:rFonts w:ascii="Times New Roman" w:hAnsi="Times New Roman"/>
          <w:b/>
          <w:highlight w:val="green"/>
          <w:lang w:val="fr-FR"/>
        </w:rPr>
        <w:t>.</w:t>
      </w:r>
    </w:p>
    <w:p w:rsidR="00782609" w:rsidRPr="0062556F" w:rsidRDefault="00782609" w:rsidP="00D465B4">
      <w:pPr>
        <w:ind w:firstLine="284"/>
        <w:jc w:val="both"/>
        <w:rPr>
          <w:rFonts w:ascii="Times New Roman" w:eastAsia="Times New Roman" w:hAnsi="Times New Roman"/>
          <w:lang w:val="fr-FR"/>
        </w:rPr>
      </w:pPr>
      <w:r w:rsidRPr="0062556F">
        <w:rPr>
          <w:rFonts w:ascii="Times New Roman" w:eastAsia="Times New Roman" w:hAnsi="Times New Roman"/>
          <w:lang w:val="fr-FR"/>
        </w:rPr>
        <w:t>Elelilölo dub pened de läd: ‘A. Achenreiner-Uhlik’ dätü 1950 mayul 19 peladetöl lü söl: ‘Dr. Arie De Jong’: kadämal ä sekretan kadäma Volapüka, das söl: ‘Jakob Sprenger’: cifal Volapükanefa sis d. 5id amula binom so vemiko malädik, das no plu fägom ad calön in dinit at, äd as dilekan kadäma Volapüka e</w:t>
      </w:r>
    </w:p>
    <w:p w:rsidR="00782609" w:rsidRPr="0062556F" w:rsidRDefault="00782609" w:rsidP="00D465B4">
      <w:pPr>
        <w:ind w:firstLine="284"/>
        <w:jc w:val="both"/>
        <w:rPr>
          <w:rFonts w:ascii="Times New Roman" w:eastAsia="Times New Roman" w:hAnsi="Times New Roman"/>
          <w:lang w:val="fr-FR"/>
        </w:rPr>
      </w:pPr>
      <w:r w:rsidRPr="0062556F">
        <w:rPr>
          <w:rFonts w:ascii="Times New Roman" w:eastAsia="Times New Roman" w:hAnsi="Times New Roman"/>
          <w:lang w:val="fr-FR"/>
        </w:rPr>
        <w:t>vätälölo, das ob: ‘</w:t>
      </w:r>
      <w:r w:rsidRPr="0062556F">
        <w:rPr>
          <w:rFonts w:ascii="Times New Roman" w:eastAsia="Times New Roman" w:hAnsi="Times New Roman"/>
          <w:b/>
          <w:bCs/>
          <w:lang w:val="fr-FR"/>
        </w:rPr>
        <w:t>J. G. M. Reynders Sr.</w:t>
      </w:r>
      <w:r w:rsidRPr="0062556F">
        <w:rPr>
          <w:rFonts w:ascii="Times New Roman" w:eastAsia="Times New Roman" w:hAnsi="Times New Roman"/>
          <w:lang w:val="fr-FR"/>
        </w:rPr>
        <w:t>’ pecälöl tü 1900 mäzul 27 ad kadäman Volapüka, labob dünayelis mödikün, e sekü atos ma § 9</w:t>
      </w:r>
      <w:r w:rsidR="00D36C2D" w:rsidRPr="0062556F">
        <w:rPr>
          <w:rFonts w:ascii="Times New Roman" w:eastAsia="Times New Roman" w:hAnsi="Times New Roman"/>
          <w:lang w:val="fr-FR"/>
        </w:rPr>
        <w:t xml:space="preserve"> </w:t>
      </w:r>
      <w:r w:rsidRPr="0062556F">
        <w:rPr>
          <w:rFonts w:ascii="Times New Roman" w:eastAsia="Times New Roman" w:hAnsi="Times New Roman"/>
          <w:lang w:val="fr-FR"/>
        </w:rPr>
        <w:t>(5) statuda tefü cifalam (Dalebüd de 1934 prilul 1, nüm: 1) labob bligi ad bitön as vicifal,</w:t>
      </w:r>
    </w:p>
    <w:p w:rsidR="00782609" w:rsidRPr="00D465B4" w:rsidRDefault="00782609" w:rsidP="00D465B4">
      <w:pPr>
        <w:ind w:firstLine="284"/>
        <w:jc w:val="both"/>
        <w:rPr>
          <w:rFonts w:ascii="Times New Roman" w:eastAsia="Times New Roman" w:hAnsi="Times New Roman"/>
        </w:rPr>
      </w:pPr>
      <w:r w:rsidRPr="00D465B4">
        <w:rPr>
          <w:rFonts w:ascii="Times New Roman" w:eastAsia="Times New Roman" w:hAnsi="Times New Roman"/>
        </w:rPr>
        <w:t xml:space="preserve">nunob me dalebüd at, das obitob as </w:t>
      </w:r>
      <w:r w:rsidRPr="00D465B4">
        <w:rPr>
          <w:rFonts w:ascii="Times New Roman" w:eastAsia="Times New Roman" w:hAnsi="Times New Roman"/>
          <w:b/>
          <w:bCs/>
        </w:rPr>
        <w:t>vicifal Volapükanefa</w:t>
      </w:r>
      <w:r w:rsidRPr="00D36C2D">
        <w:rPr>
          <w:rFonts w:ascii="Times New Roman" w:eastAsia="Times New Roman" w:hAnsi="Times New Roman"/>
          <w:b/>
        </w:rPr>
        <w:t>,</w:t>
      </w:r>
      <w:r w:rsidRPr="00D465B4">
        <w:rPr>
          <w:rFonts w:ascii="Times New Roman" w:eastAsia="Times New Roman" w:hAnsi="Times New Roman"/>
        </w:rPr>
        <w:t xml:space="preserve"> jüs cifal: ‘Jakob Sprenger’ obinom dönu fägik ad duinön vobodis, kels sekons se dinit at.</w:t>
      </w:r>
    </w:p>
    <w:p w:rsidR="00782609" w:rsidRPr="00D465B4" w:rsidRDefault="00782609" w:rsidP="00D465B4">
      <w:pPr>
        <w:tabs>
          <w:tab w:val="center" w:pos="7938"/>
        </w:tabs>
        <w:ind w:firstLine="284"/>
        <w:rPr>
          <w:rFonts w:ascii="Times New Roman" w:eastAsia="Times New Roman" w:hAnsi="Times New Roman"/>
        </w:rPr>
      </w:pPr>
      <w:r>
        <w:rPr>
          <w:rFonts w:ascii="Times New Roman" w:eastAsia="Times New Roman" w:hAnsi="Times New Roman"/>
        </w:rPr>
        <w:tab/>
      </w:r>
      <w:r w:rsidRPr="00D465B4">
        <w:rPr>
          <w:rFonts w:ascii="Times New Roman" w:eastAsia="Times New Roman" w:hAnsi="Times New Roman"/>
        </w:rPr>
        <w:t>so pelonöl tö ‘Den Haag’ (Nedän)</w:t>
      </w:r>
    </w:p>
    <w:p w:rsidR="00782609" w:rsidRPr="00D465B4" w:rsidRDefault="00782609" w:rsidP="00D465B4">
      <w:pPr>
        <w:tabs>
          <w:tab w:val="center" w:pos="7938"/>
        </w:tabs>
        <w:ind w:firstLine="284"/>
        <w:rPr>
          <w:rFonts w:ascii="Times New Roman" w:eastAsia="Times New Roman" w:hAnsi="Times New Roman"/>
        </w:rPr>
      </w:pPr>
      <w:r>
        <w:rPr>
          <w:rFonts w:ascii="Times New Roman" w:eastAsia="Times New Roman" w:hAnsi="Times New Roman"/>
        </w:rPr>
        <w:tab/>
      </w:r>
      <w:r w:rsidRPr="00D465B4">
        <w:rPr>
          <w:rFonts w:ascii="Times New Roman" w:eastAsia="Times New Roman" w:hAnsi="Times New Roman"/>
        </w:rPr>
        <w:t xml:space="preserve">tü d. 22id mayula yela: 1950. </w:t>
      </w:r>
    </w:p>
    <w:p w:rsidR="00782609" w:rsidRPr="00D465B4" w:rsidRDefault="00782609" w:rsidP="00D12425">
      <w:pPr>
        <w:tabs>
          <w:tab w:val="center" w:pos="7938"/>
        </w:tabs>
        <w:ind w:firstLine="284"/>
        <w:rPr>
          <w:rFonts w:ascii="Times New Roman" w:eastAsia="Times New Roman" w:hAnsi="Times New Roman"/>
        </w:rPr>
      </w:pPr>
      <w:r>
        <w:rPr>
          <w:rFonts w:ascii="Times New Roman" w:eastAsia="Times New Roman" w:hAnsi="Times New Roman"/>
          <w:b/>
          <w:bCs/>
        </w:rPr>
        <w:tab/>
      </w:r>
      <w:r w:rsidRPr="00D465B4">
        <w:rPr>
          <w:rFonts w:ascii="Times New Roman" w:eastAsia="Times New Roman" w:hAnsi="Times New Roman"/>
          <w:b/>
          <w:bCs/>
        </w:rPr>
        <w:t>Vicifal Volapükanefa</w:t>
      </w:r>
    </w:p>
    <w:p w:rsidR="00782609" w:rsidRPr="00D465B4" w:rsidRDefault="00782609" w:rsidP="00D465B4">
      <w:pPr>
        <w:tabs>
          <w:tab w:val="center" w:pos="7938"/>
        </w:tabs>
        <w:ind w:firstLine="284"/>
        <w:rPr>
          <w:rFonts w:ascii="Times New Roman" w:eastAsia="Times New Roman" w:hAnsi="Times New Roman"/>
        </w:rPr>
      </w:pPr>
      <w:r>
        <w:rPr>
          <w:rFonts w:ascii="Times New Roman" w:eastAsia="Times New Roman" w:hAnsi="Times New Roman"/>
        </w:rPr>
        <w:tab/>
      </w:r>
      <w:r w:rsidRPr="00D465B4">
        <w:rPr>
          <w:rFonts w:ascii="Times New Roman" w:eastAsia="Times New Roman" w:hAnsi="Times New Roman"/>
        </w:rPr>
        <w:t xml:space="preserve">J. G. M. REYNDERS Sr. </w:t>
      </w:r>
    </w:p>
    <w:p w:rsidR="00782609" w:rsidRPr="00D465B4" w:rsidRDefault="00782609" w:rsidP="00D465B4">
      <w:pPr>
        <w:tabs>
          <w:tab w:val="center" w:pos="7938"/>
        </w:tabs>
        <w:ind w:firstLine="284"/>
        <w:rPr>
          <w:rFonts w:ascii="Times New Roman" w:hAnsi="Times New Roman"/>
        </w:rPr>
      </w:pPr>
      <w:r>
        <w:rPr>
          <w:rFonts w:ascii="Times New Roman" w:eastAsia="Times New Roman" w:hAnsi="Times New Roman"/>
        </w:rPr>
        <w:tab/>
      </w:r>
      <w:r w:rsidRPr="00D465B4">
        <w:rPr>
          <w:rFonts w:ascii="Times New Roman" w:eastAsia="Times New Roman" w:hAnsi="Times New Roman"/>
        </w:rPr>
        <w:t>Kadämal Vpa.</w:t>
      </w:r>
    </w:p>
    <w:p w:rsidR="00782609" w:rsidRDefault="00782609" w:rsidP="00D50D06">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xml:space="preserve">. Pad: </w:t>
      </w:r>
      <w:r>
        <w:rPr>
          <w:rFonts w:ascii="Times New Roman" w:hAnsi="Times New Roman"/>
          <w:sz w:val="20"/>
          <w:szCs w:val="20"/>
        </w:rPr>
        <w:t>13</w:t>
      </w:r>
      <w:r w:rsidRPr="002718F9">
        <w:rPr>
          <w:rFonts w:ascii="Times New Roman" w:hAnsi="Times New Roman"/>
          <w:sz w:val="20"/>
          <w:szCs w:val="20"/>
        </w:rPr>
        <w:t>.</w:t>
      </w:r>
    </w:p>
    <w:p w:rsidR="00782609" w:rsidRPr="00BB71A6" w:rsidRDefault="00913209" w:rsidP="009E121E">
      <w:pPr>
        <w:spacing w:before="360"/>
        <w:jc w:val="center"/>
        <w:outlineLvl w:val="1"/>
        <w:rPr>
          <w:rFonts w:ascii="Times New Roman" w:hAnsi="Times New Roman"/>
          <w:b/>
        </w:rPr>
      </w:pPr>
      <w:bookmarkStart w:id="1776" w:name="Wester"/>
      <w:bookmarkStart w:id="1777" w:name="_Toc471564474"/>
      <w:bookmarkStart w:id="1778" w:name="_Toc475661400"/>
      <w:bookmarkStart w:id="1779" w:name="_Toc475662341"/>
      <w:bookmarkEnd w:id="1776"/>
      <w:r w:rsidRPr="009E7252">
        <w:rPr>
          <w:rFonts w:ascii="Times New Roman" w:hAnsi="Times New Roman"/>
          <w:b/>
          <w:highlight w:val="green"/>
        </w:rPr>
        <w:t>HORMONS STIGÄDONS LIFI OBSIK</w:t>
      </w:r>
      <w:bookmarkEnd w:id="1777"/>
      <w:bookmarkEnd w:id="1778"/>
      <w:bookmarkEnd w:id="1779"/>
      <w:r w:rsidRPr="009E7252">
        <w:rPr>
          <w:rFonts w:ascii="Times New Roman" w:hAnsi="Times New Roman"/>
          <w:b/>
          <w:highlight w:val="green"/>
        </w:rPr>
        <w:t>.</w:t>
      </w:r>
    </w:p>
    <w:p w:rsidR="00782609" w:rsidRPr="00BB71A6" w:rsidRDefault="00782609" w:rsidP="00BB71A6">
      <w:pPr>
        <w:jc w:val="center"/>
        <w:rPr>
          <w:rFonts w:ascii="Times New Roman" w:eastAsia="Times New Roman" w:hAnsi="Times New Roman"/>
        </w:rPr>
      </w:pPr>
      <w:r w:rsidRPr="00BB71A6">
        <w:rPr>
          <w:rFonts w:ascii="Times New Roman" w:eastAsia="Times New Roman" w:hAnsi="Times New Roman"/>
          <w:sz w:val="20"/>
          <w:szCs w:val="20"/>
        </w:rPr>
        <w:t>Fa ‘Prof. Dr. D. H. Wester’.</w:t>
      </w:r>
    </w:p>
    <w:p w:rsidR="00782609" w:rsidRPr="007A239E" w:rsidRDefault="00782609" w:rsidP="00BB71A6">
      <w:pPr>
        <w:pStyle w:val="af5"/>
        <w:spacing w:before="0" w:beforeAutospacing="0" w:after="0" w:afterAutospacing="0"/>
        <w:ind w:firstLine="284"/>
        <w:jc w:val="both"/>
        <w:rPr>
          <w:lang w:val="en-US"/>
        </w:rPr>
      </w:pPr>
      <w:r w:rsidRPr="007A239E">
        <w:rPr>
          <w:lang w:val="en-US"/>
        </w:rPr>
        <w:t>Ün 1855 füsiologan famik: ‘Claude Bernard’ änotodom tikodi: jens difik in koap obsik e duns ona binons sek stöfas kiemik, kels paskretons dub jäfidäms patik koapa.</w:t>
      </w:r>
    </w:p>
    <w:p w:rsidR="00782609" w:rsidRPr="007A239E" w:rsidRDefault="00782609" w:rsidP="00BB71A6">
      <w:pPr>
        <w:pStyle w:val="af5"/>
        <w:spacing w:before="0" w:beforeAutospacing="0" w:after="0" w:afterAutospacing="0"/>
        <w:ind w:firstLine="284"/>
        <w:jc w:val="both"/>
        <w:rPr>
          <w:lang w:val="en-US"/>
        </w:rPr>
      </w:pPr>
      <w:r w:rsidRPr="007A239E">
        <w:rPr>
          <w:lang w:val="en-US"/>
        </w:rPr>
        <w:t>Nek timakompenanas oma ekanon büologön ön mod süadüköl kion ün degyels fovik pato ün tumyelafoldil lätik, seks nolava ölesions veräti büoceda letälenik at. Nog mödo nemödikumo ya ün ettim ekanoy büosagön, rouli veütik kion “stöfs kiemik” at öplösenons, noe in koapakonöm nomik ed i nenomik mena e nima, abi in medinav nutimik.</w:t>
      </w:r>
    </w:p>
    <w:p w:rsidR="00782609" w:rsidRPr="00BB71A6" w:rsidRDefault="00782609" w:rsidP="009E121E">
      <w:pPr>
        <w:jc w:val="center"/>
        <w:outlineLvl w:val="2"/>
        <w:rPr>
          <w:rFonts w:ascii="Times New Roman" w:eastAsia="Times New Roman" w:hAnsi="Times New Roman"/>
        </w:rPr>
      </w:pPr>
      <w:bookmarkStart w:id="1780" w:name="_Toc471564475"/>
      <w:bookmarkStart w:id="1781" w:name="_Toc475661401"/>
      <w:bookmarkStart w:id="1782" w:name="_Toc475662342"/>
      <w:r w:rsidRPr="00BB71A6">
        <w:rPr>
          <w:rFonts w:ascii="Times New Roman" w:eastAsia="Times New Roman" w:hAnsi="Times New Roman"/>
          <w:b/>
          <w:bCs/>
        </w:rPr>
        <w:t>Yunükamasperimänt balid.</w:t>
      </w:r>
      <w:bookmarkEnd w:id="1780"/>
      <w:bookmarkEnd w:id="1781"/>
      <w:bookmarkEnd w:id="1782"/>
    </w:p>
    <w:p w:rsidR="00782609" w:rsidRPr="007A239E" w:rsidRDefault="00782609" w:rsidP="00BB71A6">
      <w:pPr>
        <w:pStyle w:val="af5"/>
        <w:spacing w:before="0" w:beforeAutospacing="0" w:after="0" w:afterAutospacing="0"/>
        <w:ind w:firstLine="284"/>
        <w:jc w:val="both"/>
        <w:rPr>
          <w:lang w:val="en-US"/>
        </w:rPr>
      </w:pPr>
      <w:r w:rsidRPr="007A239E">
        <w:rPr>
          <w:lang w:val="en-US"/>
        </w:rPr>
        <w:t>Primiküno notodot löpo pemäniotöl ela ‘Claude Bernard’ ekodedon tidäbi no läs efamiköli omiki: ‘Brown Séquard’ ad laivobön ma tikodagol at. Balido äprogedom ye me step veütik, ven älesagom, das glans ninedik degivons stöfis frutik blude, e das defet stöfas at binon kod malädas e bäldapubotas</w:t>
      </w:r>
      <w:r w:rsidR="00A3419E">
        <w:rPr>
          <w:rStyle w:val="afb"/>
          <w:lang w:val="en-US"/>
        </w:rPr>
        <w:footnoteReference w:id="124"/>
      </w:r>
      <w:r w:rsidRPr="007A239E">
        <w:rPr>
          <w:lang w:val="en-US"/>
        </w:rPr>
        <w:t>. Tikod et binon piäf hormonava nutimik obas; stöfis pemäniotöl enemoy sevabo hormonis.</w:t>
      </w:r>
    </w:p>
    <w:p w:rsidR="00782609" w:rsidRPr="007A239E" w:rsidRDefault="00782609" w:rsidP="00BB71A6">
      <w:pPr>
        <w:pStyle w:val="af5"/>
        <w:spacing w:before="0" w:beforeAutospacing="0" w:after="0" w:afterAutospacing="0"/>
        <w:ind w:firstLine="284"/>
        <w:jc w:val="both"/>
        <w:rPr>
          <w:lang w:val="en-US"/>
        </w:rPr>
      </w:pPr>
      <w:r w:rsidRPr="007A239E">
        <w:rPr>
          <w:lang w:val="en-US"/>
        </w:rPr>
        <w:t>Telido ‘Brown Séquard’ äseükom kludöfi tikavik se tikodagol lönik oka. Ven äprimom ad sufön aiplu töbi de bäldapubots</w:t>
      </w:r>
      <w:r w:rsidR="00A3419E" w:rsidRPr="00A3419E">
        <w:rPr>
          <w:vertAlign w:val="superscript"/>
          <w:lang w:val="en-US"/>
        </w:rPr>
        <w:t>1</w:t>
      </w:r>
      <w:r w:rsidRPr="007A239E">
        <w:rPr>
          <w:lang w:val="en-US"/>
        </w:rPr>
        <w:t>, om, ün bäldot veldegtelyelik, äsludom ad dunön sperimänti riskodik me ok it. Änüskutom oke hormonamökoti nimik. Ma temunod lönik omik, ab i ma zötams yufanas omik, sek yunükamalekäla at äbinon süpädik. Jenot ävedon el ‘cause célèbre’; e ven ‘Brown Séquard’ ägevom spikädi, kveipads liegik äblinons limanis mödik kurasoga e noubanefa lü löpatidalecem omik.</w:t>
      </w:r>
    </w:p>
    <w:p w:rsidR="00782609" w:rsidRPr="00BB71A6" w:rsidRDefault="00782609" w:rsidP="009E121E">
      <w:pPr>
        <w:jc w:val="center"/>
        <w:outlineLvl w:val="2"/>
        <w:rPr>
          <w:rFonts w:ascii="Times New Roman" w:eastAsia="Times New Roman" w:hAnsi="Times New Roman"/>
          <w:b/>
          <w:bCs/>
        </w:rPr>
      </w:pPr>
      <w:bookmarkStart w:id="1783" w:name="_Toc471564476"/>
      <w:bookmarkStart w:id="1784" w:name="_Toc475661402"/>
      <w:bookmarkStart w:id="1785" w:name="_Toc475662343"/>
      <w:r w:rsidRPr="00BB71A6">
        <w:rPr>
          <w:rFonts w:ascii="Times New Roman" w:eastAsia="Times New Roman" w:hAnsi="Times New Roman"/>
          <w:b/>
          <w:bCs/>
        </w:rPr>
        <w:t>Leodükians lifajenädas obsik.</w:t>
      </w:r>
      <w:bookmarkEnd w:id="1783"/>
      <w:bookmarkEnd w:id="1784"/>
      <w:bookmarkEnd w:id="1785"/>
    </w:p>
    <w:p w:rsidR="00782609" w:rsidRPr="007A239E" w:rsidRDefault="00782609" w:rsidP="00BB71A6">
      <w:pPr>
        <w:pStyle w:val="af5"/>
        <w:spacing w:before="0" w:beforeAutospacing="0" w:after="0" w:afterAutospacing="0"/>
        <w:ind w:firstLine="284"/>
        <w:jc w:val="both"/>
        <w:rPr>
          <w:lang w:val="en-US"/>
        </w:rPr>
      </w:pPr>
      <w:r w:rsidRPr="007A239E">
        <w:rPr>
          <w:lang w:val="en-US"/>
        </w:rPr>
        <w:t>Nu yels 95 epasetikons sis vöds efamiköl de ‘Claude Bernard’. Ünü tim at dasev nolavik tefü hormons pestabükon vemo, e spetid pegretükumon vemo. E senäl netälik obsik papliton, das i nolans Nedänik (b.v.: ‘Prof. Laqueur’ ko stäf nolavik omik in ‘Amsterdam’ e keyufans nolavik kompenäta nenfiamik: ‘Organon’ in ‘Oss’) eblünons läükotis veütik pro volf at hormonava.</w:t>
      </w:r>
    </w:p>
    <w:p w:rsidR="00782609" w:rsidRPr="007A239E" w:rsidRDefault="00782609" w:rsidP="00BB71A6">
      <w:pPr>
        <w:pStyle w:val="af5"/>
        <w:spacing w:before="0" w:beforeAutospacing="0" w:after="0" w:afterAutospacing="0"/>
        <w:ind w:firstLine="284"/>
        <w:jc w:val="both"/>
        <w:rPr>
          <w:lang w:val="en-US"/>
        </w:rPr>
      </w:pPr>
      <w:r w:rsidRPr="007A239E">
        <w:rPr>
          <w:lang w:val="en-US"/>
        </w:rPr>
        <w:lastRenderedPageBreak/>
        <w:t>Jenöfots go mödiks nu pekobükons, ab ats egevons vestiganes i dasevi, das nat klänedon obes nog mödikosi. Nolobs nu, das hormons dub tüim, hüpofüd, türeoid, susroinglans, pankreat e genäms peskretöls pasestürons ini bludafesülem bundaniko tuigik obsik, e ve dugods at ünü brefüp rivons e flunons dili alik koapa obsik. As stigädians, mufükians, rönanunans koapa, u vio viloy nemön onis, vegons vifiko da koap obsik, e degevons val</w:t>
      </w:r>
      <w:r w:rsidR="008A4CDE">
        <w:rPr>
          <w:lang w:val="en-US"/>
        </w:rPr>
        <w:t>ö</w:t>
      </w:r>
      <w:r w:rsidRPr="007A239E">
        <w:rPr>
          <w:lang w:val="en-US"/>
        </w:rPr>
        <w:t>po komitis oksik. Pö lifajenäds nomik glofa, madikama, bäldikama e deadama de men e nim plösenons rouli levemo veütiki, ab leigo i pö sprot, glof, floram, flukam, fainikam e deadam planas.</w:t>
      </w:r>
    </w:p>
    <w:p w:rsidR="00782609" w:rsidRPr="007A239E" w:rsidRDefault="00782609" w:rsidP="00BB71A6">
      <w:pPr>
        <w:pStyle w:val="af5"/>
        <w:spacing w:before="0" w:beforeAutospacing="0" w:after="0" w:afterAutospacing="0"/>
        <w:ind w:firstLine="284"/>
        <w:jc w:val="both"/>
        <w:rPr>
          <w:lang w:val="en-US"/>
        </w:rPr>
      </w:pPr>
      <w:r w:rsidRPr="007A239E">
        <w:rPr>
          <w:lang w:val="en-US"/>
        </w:rPr>
        <w:t xml:space="preserve">Gevons samo pö hiyunan tü bäldot semik koapasiüles patädik komiti, das pro om tim ekömon ad “süükön mustagili”, u pö goks, das mutons multön, pö nims semik, das mutons ceinön plädi oksik, e r. Fovo stigädons i kanitabödis ün gölayel ad kanitön kaniti jönikün onsik; kodons, das tävaböds tü tim fümik senälons klieni nedamütovik ad tevön samo de Nedän lü sulüd, tefädo lü nolüd. Stigädons e bemastons lifi, dajäfi mena “nomik”, nima “nomik” e plana “nomik” ön mod mu lobabik, medü kobovob benöfik </w:t>
      </w:r>
      <w:r w:rsidR="00D43FD7">
        <w:rPr>
          <w:lang w:val="en-US"/>
        </w:rPr>
        <w:t>levemo komplitik gla</w:t>
      </w:r>
      <w:r w:rsidRPr="007A239E">
        <w:rPr>
          <w:lang w:val="en-US"/>
        </w:rPr>
        <w:t>n</w:t>
      </w:r>
      <w:r w:rsidR="00D43FD7">
        <w:rPr>
          <w:lang w:val="en-US"/>
        </w:rPr>
        <w:t>a</w:t>
      </w:r>
      <w:r w:rsidRPr="007A239E">
        <w:rPr>
          <w:lang w:val="en-US"/>
        </w:rPr>
        <w:t>s ninedik difik valik. Dabinobs pö atos lo rätöfs jafa nedöfik, kels süükons pö obs müki stilik.</w:t>
      </w:r>
    </w:p>
    <w:p w:rsidR="00782609" w:rsidRPr="00BB71A6" w:rsidRDefault="00782609" w:rsidP="009E121E">
      <w:pPr>
        <w:jc w:val="center"/>
        <w:outlineLvl w:val="2"/>
        <w:rPr>
          <w:rFonts w:ascii="Times New Roman" w:eastAsia="Times New Roman" w:hAnsi="Times New Roman"/>
          <w:b/>
          <w:bCs/>
        </w:rPr>
      </w:pPr>
      <w:bookmarkStart w:id="1786" w:name="_Toc471564477"/>
      <w:bookmarkStart w:id="1787" w:name="_Toc475661403"/>
      <w:bookmarkStart w:id="1788" w:name="_Toc475662344"/>
      <w:r w:rsidRPr="00BB71A6">
        <w:rPr>
          <w:rFonts w:ascii="Times New Roman" w:eastAsia="Times New Roman" w:hAnsi="Times New Roman"/>
          <w:b/>
          <w:bCs/>
        </w:rPr>
        <w:t>Nämäd smalikosa.</w:t>
      </w:r>
      <w:bookmarkEnd w:id="1786"/>
      <w:bookmarkEnd w:id="1787"/>
      <w:bookmarkEnd w:id="1788"/>
    </w:p>
    <w:p w:rsidR="00782609" w:rsidRPr="007A239E" w:rsidRDefault="00782609" w:rsidP="00BB71A6">
      <w:pPr>
        <w:pStyle w:val="af5"/>
        <w:spacing w:before="0" w:beforeAutospacing="0" w:after="0" w:afterAutospacing="0"/>
        <w:ind w:firstLine="284"/>
        <w:jc w:val="both"/>
        <w:rPr>
          <w:lang w:val="en-US"/>
        </w:rPr>
      </w:pPr>
      <w:r w:rsidRPr="007A239E">
        <w:rPr>
          <w:lang w:val="en-US"/>
        </w:rPr>
        <w:t>Ab nim e plan kanons ye, i tefü hormona-konöm oksik, distön de “nomikos”. Ed i täno nämäd muvemik koapabinädas nomik at dasevädikon. Bosil tu mödik, bosil tu nemödik, e, samo, men labü patöfs koapik e lanöfiks nenomiks, ud alo distiks, davedon. Tefos suvo te difis mö degats anik baliondilas grama hormona. Samo men, if pankreat onik prodon linsulini boso tu nemödiki, sufon diabeti, ed omutonöv deadön i nog nu sek</w:t>
      </w:r>
      <w:r w:rsidR="002A3820">
        <w:rPr>
          <w:lang w:val="en-US"/>
        </w:rPr>
        <w:t>ü</w:t>
      </w:r>
      <w:r w:rsidRPr="007A239E">
        <w:rPr>
          <w:lang w:val="en-US"/>
        </w:rPr>
        <w:t xml:space="preserve"> faemadead, soäsä atos äjenon bü 1922 pö malädans valik at, if no ‘Banting’ e ‘Best’ itüvoms ün yel läbik et medini ta maläd at: linsulin. Nu läfulükoy kludo hormonadefi koapa lönik medü nüskutam hormona (nimik).</w:t>
      </w:r>
    </w:p>
    <w:p w:rsidR="00782609" w:rsidRPr="007A239E" w:rsidRDefault="00782609" w:rsidP="00BB71A6">
      <w:pPr>
        <w:pStyle w:val="af5"/>
        <w:spacing w:before="0" w:beforeAutospacing="0" w:after="0" w:afterAutospacing="0"/>
        <w:ind w:firstLine="284"/>
        <w:jc w:val="both"/>
        <w:rPr>
          <w:lang w:val="en-US"/>
        </w:rPr>
      </w:pPr>
      <w:r w:rsidRPr="007A239E">
        <w:rPr>
          <w:lang w:val="en-US"/>
        </w:rPr>
        <w:t>Dil hüpofüda plösenon rouli veütik pö koapaglof. If prodam glofahormona binon tu gretik, tefädo tu smalik, tän gians, tefädo n</w:t>
      </w:r>
      <w:r w:rsidR="002A3820">
        <w:rPr>
          <w:lang w:val="en-US"/>
        </w:rPr>
        <w:t>ä</w:t>
      </w:r>
      <w:r w:rsidRPr="007A239E">
        <w:rPr>
          <w:lang w:val="en-US"/>
        </w:rPr>
        <w:t>ns, davedons. Näns et kanons binön reto vemo nomiks, sümeto gudiko fomiks e lanöfo plobiks. Balan nänas famikün el ‘Charles Stratton’ labü lunot zimmetas te 60 ä vetot paunas 16, äbinom, kel ön nem: generan ‘Tom Thumb’ betävom ko ‘Barnum’ voli lölik. Äbinom visedik, ed älabom logoti saunik e vögi vemo musigiki.</w:t>
      </w:r>
    </w:p>
    <w:p w:rsidR="00782609" w:rsidRPr="0062556F" w:rsidRDefault="00782609" w:rsidP="00BB71A6">
      <w:pPr>
        <w:pStyle w:val="af5"/>
        <w:spacing w:before="0" w:beforeAutospacing="0" w:after="0" w:afterAutospacing="0"/>
        <w:ind w:firstLine="284"/>
        <w:jc w:val="both"/>
        <w:rPr>
          <w:lang w:val="fr-FR"/>
        </w:rPr>
      </w:pPr>
      <w:r w:rsidRPr="007A239E">
        <w:rPr>
          <w:lang w:val="en-US"/>
        </w:rPr>
        <w:t>Vemo veütik pro men i türeoid onik binon. If at jono</w:t>
      </w:r>
      <w:r w:rsidR="009E1EDB">
        <w:rPr>
          <w:lang w:val="en-US"/>
        </w:rPr>
        <w:t>n</w:t>
      </w:r>
      <w:r w:rsidRPr="007A239E">
        <w:rPr>
          <w:lang w:val="en-US"/>
        </w:rPr>
        <w:t xml:space="preserve"> distis, seks kanons difön vemo, maä tuprodam u läsprodam dabinon. Atos kanon vedükön meni kretenani stupädik, binon kod maläda padredöl di ‘Basedow’, e r. Ab binos pro obs nitedikum ad lüälükön küpäli obsik dü timül ad dists läs fefiks. Demü atos vilobs lecedön türeoidi asä sleifömi föna (motora) koapik obsik. If nu glan at prodon hormoni boso tu mödiki u tu nemödiki, atos sinifon: sleiföm binon boso tu mödo maifik, tefädo boso tu mödo färmik. </w:t>
      </w:r>
      <w:r w:rsidRPr="0062556F">
        <w:rPr>
          <w:lang w:val="fr-FR"/>
        </w:rPr>
        <w:t>Atos sinifon, das fön obsik filon tu vemo, u das motor golon tu vifiko, tefädo tu nevifiko.</w:t>
      </w:r>
    </w:p>
    <w:p w:rsidR="00782609" w:rsidRPr="0062556F" w:rsidRDefault="00782609" w:rsidP="00BB71A6">
      <w:pPr>
        <w:pStyle w:val="af5"/>
        <w:spacing w:before="0" w:beforeAutospacing="0" w:after="0" w:afterAutospacing="0"/>
        <w:ind w:firstLine="284"/>
        <w:jc w:val="both"/>
        <w:rPr>
          <w:lang w:val="fr-FR"/>
        </w:rPr>
      </w:pPr>
      <w:r w:rsidRPr="0062556F">
        <w:rPr>
          <w:lang w:val="fr-FR"/>
        </w:rPr>
        <w:t xml:space="preserve">Kis nu binon-li sek atosa? </w:t>
      </w:r>
      <w:r w:rsidRPr="007A239E">
        <w:rPr>
          <w:lang w:val="en-US"/>
        </w:rPr>
        <w:t xml:space="preserve">In jenet balid jäfed “susnomik”. Nenom hormonik smalik at jafon jäfedanis, jicifi doma, kel kanof dunön vali, mani, kel kevobom in klubs valik, ed ai datikom desinis nulik. </w:t>
      </w:r>
      <w:r w:rsidRPr="0062556F">
        <w:rPr>
          <w:lang w:val="fr-FR"/>
        </w:rPr>
        <w:t>Jäfükons okis me val, klien onsik binon: vobön vemo, e juitön mödiko. Ab binons suvo i boso muifiks.</w:t>
      </w:r>
    </w:p>
    <w:p w:rsidR="00782609" w:rsidRPr="0062556F" w:rsidRDefault="00782609" w:rsidP="00BB71A6">
      <w:pPr>
        <w:pStyle w:val="af5"/>
        <w:spacing w:before="0" w:beforeAutospacing="0" w:after="0" w:afterAutospacing="0"/>
        <w:ind w:firstLine="284"/>
        <w:jc w:val="both"/>
        <w:rPr>
          <w:lang w:val="fr-FR"/>
        </w:rPr>
      </w:pPr>
      <w:r w:rsidRPr="0062556F">
        <w:rPr>
          <w:lang w:val="fr-FR"/>
        </w:rPr>
        <w:t>Ed if läsprodam pülik türeoidahormona dabinon, tän leigo</w:t>
      </w:r>
      <w:r w:rsidR="0052786C">
        <w:rPr>
          <w:lang w:val="fr-FR"/>
        </w:rPr>
        <w:t xml:space="preserve"> </w:t>
      </w:r>
      <w:r w:rsidRPr="0062556F">
        <w:rPr>
          <w:lang w:val="fr-FR"/>
        </w:rPr>
        <w:t>no malädans davedons, ab sio cils e mens trögiks, nelifäliks ä nenviläliks. Cils, kels ai no kanons fidunön julabligädis oksik, leadons seatön lafo pefidunöli bligädi okas. Klu cils, kels suvo papönons, “bi binons so vemo trögiks”, ab pö kels balugiko türeoid binon trögik, e kels suvo kanonsöv payufön gudikumo me giv bosila türeoida, kas me zans e flaps.</w:t>
      </w:r>
    </w:p>
    <w:p w:rsidR="00782609" w:rsidRPr="00BB71A6" w:rsidRDefault="00782609" w:rsidP="009E121E">
      <w:pPr>
        <w:jc w:val="center"/>
        <w:outlineLvl w:val="2"/>
        <w:rPr>
          <w:rFonts w:ascii="Times New Roman" w:eastAsia="Times New Roman" w:hAnsi="Times New Roman"/>
          <w:b/>
          <w:bCs/>
        </w:rPr>
      </w:pPr>
      <w:bookmarkStart w:id="1789" w:name="_Toc471564478"/>
      <w:bookmarkStart w:id="1790" w:name="_Toc475661404"/>
      <w:bookmarkStart w:id="1791" w:name="_Toc475662345"/>
      <w:r w:rsidRPr="00BB71A6">
        <w:rPr>
          <w:rFonts w:ascii="Times New Roman" w:eastAsia="Times New Roman" w:hAnsi="Times New Roman"/>
          <w:b/>
          <w:bCs/>
        </w:rPr>
        <w:t>Votikam go lölik.</w:t>
      </w:r>
      <w:bookmarkEnd w:id="1789"/>
      <w:bookmarkEnd w:id="1790"/>
      <w:bookmarkEnd w:id="1791"/>
    </w:p>
    <w:p w:rsidR="00782609" w:rsidRPr="007A239E" w:rsidRDefault="00782609" w:rsidP="00BB71A6">
      <w:pPr>
        <w:pStyle w:val="af5"/>
        <w:spacing w:before="0" w:beforeAutospacing="0" w:after="0" w:afterAutospacing="0"/>
        <w:ind w:firstLine="284"/>
        <w:jc w:val="both"/>
        <w:rPr>
          <w:lang w:val="en-US"/>
        </w:rPr>
      </w:pPr>
      <w:r w:rsidRPr="007A239E">
        <w:rPr>
          <w:lang w:val="en-US"/>
        </w:rPr>
        <w:t>Näio ejonobs is ed us gebi koapastöfas nomik, kels hormons binons, as medins pro mens nenomik. Ab plödakösömiko nitediks i prodäds binons, kels padagetons, if givoy onis dabinädes lölöfiko nomikes.</w:t>
      </w:r>
    </w:p>
    <w:p w:rsidR="00782609" w:rsidRPr="007A239E" w:rsidRDefault="00782609" w:rsidP="00BB71A6">
      <w:pPr>
        <w:pStyle w:val="af5"/>
        <w:spacing w:before="0" w:beforeAutospacing="0" w:after="0" w:afterAutospacing="0"/>
        <w:ind w:firstLine="284"/>
        <w:jc w:val="both"/>
        <w:rPr>
          <w:lang w:val="en-US"/>
        </w:rPr>
      </w:pPr>
      <w:r w:rsidRPr="007A239E">
        <w:rPr>
          <w:lang w:val="en-US"/>
        </w:rPr>
        <w:t xml:space="preserve">As sam balid jonob givi hormonamökota Nedänik: ‘neohombreol’ jikanaires. ‘Frederiks’ änüskutom bödes yunik lul baliondilis 40 grama hormona manik at. Lulna balposvoto. Pos atos jikanairs ilasumofs jästädi e kondöti hibödas, ed äkanitofs frediko kanitis jönikün oksik. Hormons flunons noe kondöti koapik, abi lanöfiki. E pelelogölo de tikädöp hormonava nutimik, </w:t>
      </w:r>
      <w:r w:rsidRPr="007A239E">
        <w:rPr>
          <w:lang w:val="en-US"/>
        </w:rPr>
        <w:lastRenderedPageBreak/>
        <w:t>kludo cöd tefü stigedov tefädo ladöf, lanäl tefädo nefüm</w:t>
      </w:r>
      <w:r w:rsidR="00F346FD">
        <w:rPr>
          <w:lang w:val="en-US"/>
        </w:rPr>
        <w:t>ä</w:t>
      </w:r>
      <w:r w:rsidRPr="007A239E">
        <w:rPr>
          <w:lang w:val="en-US"/>
        </w:rPr>
        <w:t>l, trög tefädo jäfed, e r. dageton stabi go votiki.</w:t>
      </w:r>
    </w:p>
    <w:p w:rsidR="00782609" w:rsidRDefault="00782609" w:rsidP="00BB71A6">
      <w:pPr>
        <w:ind w:firstLine="284"/>
        <w:jc w:val="both"/>
        <w:rPr>
          <w:rFonts w:ascii="Times New Roman" w:hAnsi="Times New Roman"/>
        </w:rPr>
      </w:pPr>
      <w:r w:rsidRPr="00BB71A6">
        <w:rPr>
          <w:rFonts w:ascii="Times New Roman" w:hAnsi="Times New Roman"/>
        </w:rPr>
        <w:t>Ün yels lätik nol obsik hormonas egretikumon veütiko, ed estudoy mu pato prodädis onas in plans e nims nomiks. Suvo edagetoy me atos sekis magälik. Somo kanoy dagetön me giv hormonamökotas, das jigoks nögofs nögis mödikum, das jips e kroligs palons nimülis mödikum, das kuns givofs miligi mödikum, das plans glofons vifikumo u florons suniko, das higoks blünoms miti sofikum, e r. e r. Binos-li üfo milagik, das nolavans suimons ko nitedäl vemöfik volfajenädi hormonava at, kel klülädon binön so levemo veütik pro ben e lied mena e sogäda?</w:t>
      </w:r>
    </w:p>
    <w:p w:rsidR="00913209" w:rsidRPr="00BB71A6" w:rsidRDefault="00913209" w:rsidP="00BB71A6">
      <w:pPr>
        <w:ind w:firstLine="284"/>
        <w:jc w:val="both"/>
        <w:rPr>
          <w:rFonts w:ascii="Times New Roman" w:hAnsi="Times New Roman"/>
        </w:rPr>
      </w:pPr>
      <w:r w:rsidRPr="00913209">
        <w:rPr>
          <w:rFonts w:ascii="Times New Roman" w:hAnsi="Times New Roman"/>
        </w:rPr>
        <w:t>(Se el ‘Nieuwe Courant’.)</w:t>
      </w:r>
    </w:p>
    <w:p w:rsidR="00782609" w:rsidRDefault="00782609" w:rsidP="00BB71A6">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Pad</w:t>
      </w:r>
      <w:r>
        <w:rPr>
          <w:rFonts w:ascii="Times New Roman" w:hAnsi="Times New Roman"/>
          <w:sz w:val="20"/>
          <w:szCs w:val="20"/>
        </w:rPr>
        <w:t>s</w:t>
      </w:r>
      <w:r w:rsidRPr="002718F9">
        <w:rPr>
          <w:rFonts w:ascii="Times New Roman" w:hAnsi="Times New Roman"/>
          <w:sz w:val="20"/>
          <w:szCs w:val="20"/>
        </w:rPr>
        <w:t xml:space="preserve">: </w:t>
      </w:r>
      <w:r>
        <w:rPr>
          <w:rFonts w:ascii="Times New Roman" w:hAnsi="Times New Roman"/>
          <w:sz w:val="20"/>
          <w:szCs w:val="20"/>
        </w:rPr>
        <w:t>13—16</w:t>
      </w:r>
      <w:r w:rsidRPr="002718F9">
        <w:rPr>
          <w:rFonts w:ascii="Times New Roman" w:hAnsi="Times New Roman"/>
          <w:sz w:val="20"/>
          <w:szCs w:val="20"/>
        </w:rPr>
        <w:t>.</w:t>
      </w:r>
    </w:p>
    <w:p w:rsidR="00782609" w:rsidRPr="00457733" w:rsidRDefault="00782609" w:rsidP="009E7252">
      <w:pPr>
        <w:spacing w:before="360"/>
        <w:jc w:val="center"/>
        <w:outlineLvl w:val="1"/>
        <w:rPr>
          <w:rFonts w:ascii="Times New Roman" w:hAnsi="Times New Roman"/>
          <w:b/>
        </w:rPr>
      </w:pPr>
      <w:bookmarkStart w:id="1792" w:name="_Toc471564479"/>
      <w:bookmarkStart w:id="1793" w:name="_Toc475661405"/>
      <w:bookmarkStart w:id="1794" w:name="_Toc475662346"/>
      <w:r w:rsidRPr="00457733">
        <w:rPr>
          <w:rFonts w:ascii="Times New Roman" w:hAnsi="Times New Roman"/>
          <w:b/>
        </w:rPr>
        <w:t>DÜK DI ‘ALBA’.</w:t>
      </w:r>
      <w:bookmarkEnd w:id="1792"/>
      <w:bookmarkEnd w:id="1793"/>
      <w:bookmarkEnd w:id="1794"/>
    </w:p>
    <w:p w:rsidR="00782609" w:rsidRDefault="00782609" w:rsidP="00225EB6">
      <w:pPr>
        <w:ind w:firstLine="284"/>
        <w:jc w:val="both"/>
        <w:rPr>
          <w:rFonts w:ascii="Times New Roman" w:hAnsi="Times New Roman"/>
        </w:rPr>
      </w:pPr>
      <w:r>
        <w:rPr>
          <w:rFonts w:ascii="Times New Roman" w:hAnsi="Times New Roman"/>
        </w:rPr>
        <w:t>Äbinos ün del: 1565, das reg: ‘Charles’ IX, pidugädöl fa mot okik: ‘Catherine De Médicis’, ägolom, posä ivisitom eli ‘Bordeaux’, lü ‘Bayonne’. Kis äbinon-li disein teva at? Dü lunüp jenavans elesioms, das visit ela ‘Bayonne’ no ädiseinon votiki, äsä ad gevön pöti lü ‘Catherine’ ad logön dauti ofik: ‘Elisabeth’ ko ‘Felipe’ II Spanyäna imatiköli, e leigüpo ad bespikön mögi yumäta nilöfikum bevü Spanyän e Fransän medü mat. Igo mats tel äbinons mögiks, bal de ‘Don Carlos’: leson ela ‘Felipe’ II ko ledaut: ‘Marguerite’: sör ela ‘Charles’ IX, e bal de ledaut Portugäna ko dük: ‘Henri’ di ‘Anjou’: blod yunikün rega Fransänik, latikumo fovan omik as ‘Henri’ III.</w:t>
      </w:r>
    </w:p>
    <w:p w:rsidR="00782609" w:rsidRDefault="00782609" w:rsidP="00225EB6">
      <w:pPr>
        <w:ind w:firstLine="284"/>
        <w:jc w:val="both"/>
        <w:rPr>
          <w:rFonts w:ascii="Times New Roman" w:hAnsi="Times New Roman"/>
        </w:rPr>
      </w:pPr>
      <w:r>
        <w:rPr>
          <w:rFonts w:ascii="Times New Roman" w:hAnsi="Times New Roman"/>
        </w:rPr>
        <w:t>Mögos, das ‘Catherine’ äbetikof mati somik, ab reiganef Spanyänik älabon ninälo diseinis votik tefü kobikam et. No spikobs is dö reg Spanyänik; atan ga no äpubom in ‘Bayonne’, ab ijonädom, asä dugädani jimatana okik, düki di ‘Alba’, kel, as pladulan plina okik, ägolom ad glidön monäkanis in ‘Bayonne’, pidugädölo fa lelegätan Spanyänik in ‘Paris’: ‘Don Francisco d’Alava’, e löpacalans votik. Klüliko in ‘Bayonne’ zäls gretik pämeikons, ab ya suno el ‘Alba’ änotükom komiti klänik, keli igetom de reg okik, e keli äfölom mu vilöfo. Ädunidükom oni in tiv ko reg: ‘Charles’ IX e mot omik. Äbinos no plu e no läs stigädam sifanakriga: konsäl ad dadeidön me fil e me vaf protästanis Fransänik.</w:t>
      </w:r>
    </w:p>
    <w:p w:rsidR="00782609" w:rsidRDefault="00782609" w:rsidP="00225EB6">
      <w:pPr>
        <w:ind w:firstLine="284"/>
        <w:jc w:val="both"/>
        <w:rPr>
          <w:rFonts w:ascii="Times New Roman" w:hAnsi="Times New Roman"/>
        </w:rPr>
      </w:pPr>
      <w:r>
        <w:rPr>
          <w:rFonts w:ascii="Times New Roman" w:hAnsi="Times New Roman"/>
        </w:rPr>
        <w:t>Ni ‘Charles’ IX ni ‘Catherine’ äklienons ad dunön atosi, e ‘Catherine’ älesagof, das lekred häretik no ägaenon ziläki in Fransän, e no äblinon riskädi. ‘Alba’ ätaspikom mu fümiko atosi, ed äsagom nenviliko, das, ven reg Fransäna övilomöv perön regäni okik tü del seimik, reg Spanyäna äbuükom ad dakipön okiki — ed at äbinon Nedän! No äbinos fümik, das sifanakrig ödavedonöv, älesagom; reg ökanomöv ledunön dini, balido dub büdön guveranes valik provinas, pläamü tel, kels no äbinoms konfidoviks, ad pönön predanis e lezilanis valikis lekreda nulik — lusogi jäpanas: ‘una bellaqueria’ ‘Alba’ änemom onis, — me xil, e telido dub smalükumön luli u mäli cädanas mö kap bal. Ab ‘Catherine’ no äjäfükof oki me atos, ed ädunidükof spikoto dinis votik.</w:t>
      </w:r>
    </w:p>
    <w:p w:rsidR="00782609" w:rsidRDefault="00782609" w:rsidP="00225EB6">
      <w:pPr>
        <w:ind w:firstLine="284"/>
        <w:jc w:val="both"/>
        <w:rPr>
          <w:rFonts w:ascii="Times New Roman" w:hAnsi="Times New Roman"/>
        </w:rPr>
      </w:pPr>
      <w:r>
        <w:rPr>
          <w:rFonts w:ascii="Times New Roman" w:hAnsi="Times New Roman"/>
        </w:rPr>
        <w:t>‘Alba’ no äklemom ye so vifiko dini. Älabom ga jikeslopani lanälik in jireg: ‘Elisabeth’, kel äsüadof ko om dö zesüd ad bekomipön mekädo mosti: häret. Ko kevob ofa, bo i in kom ofa, ädunom pö naeds anik spikotis nätimik ko ‘Catherine’, ed äplöpom ad slüdön ofi ad ceds okik. Reg Fransänik no äbinom komik lä atos; do el ‘Charles’ deglulyelik äbinom calöfiko nentütik, no äbinom plu ka stum in nams mota okik, e no äzesüdos, das din päbespikon ko büsev omik. Kis din et äbinon no pälükonfidon papüre, ab sekü sagods votanas utos enotikon mu kleiliko, kelos päploton. Somo ‘Francisco d’Alava’ äpenom pos visit in ‘Bayonne’ ele ‘Don Eraso’: ministeran ela ‘Felipe’ II, das dük di ‘Alba’ älabom desini ad nun</w:t>
      </w:r>
      <w:r w:rsidR="00FC79C8">
        <w:rPr>
          <w:rFonts w:ascii="Times New Roman" w:hAnsi="Times New Roman"/>
        </w:rPr>
        <w:t>ö</w:t>
      </w:r>
      <w:r>
        <w:rPr>
          <w:rFonts w:ascii="Times New Roman" w:hAnsi="Times New Roman"/>
        </w:rPr>
        <w:t>n ito mudöfo utosi, kelosi tivs ko ‘Catherine’ iblinons, das jireg ‘Elisabeth’ äplidof vemo ko atos, du äfinikom ko notodot ninälik: “Vö! desinod obinon dünot gretik pro God, otomoy menis et.” E ‘Felipe’ äsedom poso mö vigs anik papale: ‘Pius’ IV penedi klänik, in kel änunom, das ‘Catherine’ pislüdof ad bitön nämiko ta protästans, no medü sifanakrig, ab ön mod votik. E mod at no äkanon binön votik, äsä ut, keli ‘Alba’ ijonädom: xil lemödota slopanas lekreda nulik, e deid ananas duganas cädik.</w:t>
      </w:r>
    </w:p>
    <w:p w:rsidR="00782609" w:rsidRPr="0062556F" w:rsidRDefault="00782609" w:rsidP="00225EB6">
      <w:pPr>
        <w:ind w:firstLine="284"/>
        <w:jc w:val="both"/>
        <w:rPr>
          <w:rFonts w:ascii="Times New Roman" w:hAnsi="Times New Roman"/>
          <w:lang w:val="fr-FR"/>
        </w:rPr>
      </w:pPr>
      <w:r w:rsidRPr="0062556F">
        <w:rPr>
          <w:rFonts w:ascii="Times New Roman" w:hAnsi="Times New Roman"/>
          <w:lang w:val="fr-FR"/>
        </w:rPr>
        <w:t xml:space="preserve">Kims dugans et äbinoms, äbinos kleilik. ‘Francisco d’Alava’ nemom igo omis: ‘Condé’, ‘Coligny’, ‘D’Andelot’, ‘La Rochefoucauld’ e ‘Gramont’. Ga desin no päledunon sunädo. ‘Catherine’ no ävilof süpiko bitön duniko; jenet seimik, pöt, ämuton dabinön — ed at no äkömon </w:t>
      </w:r>
      <w:r w:rsidRPr="0062556F">
        <w:rPr>
          <w:rFonts w:ascii="Times New Roman" w:hAnsi="Times New Roman"/>
          <w:lang w:val="fr-FR"/>
        </w:rPr>
        <w:lastRenderedPageBreak/>
        <w:t>sunädo, kelos äskänon vemo eli ‘Alba’. Nog ün tim yelas bal e lafika bü neit lufamik di ‘St. Bartholomeus’ äpenom rege okik: “Sül galedonös obi, das ebinob-la profetan, ven äkleilükob jireg-mote in ‘Bayonne’, das, if äzögof lunüpo lepöni volutanas, dük di ‘Anjou’ ojoikom eli ‘Charles’ IX de tron, if ‘Charles’ IX no ukoedom falön kapi di ‘Anjou’.” Das ‘Catherine’ vüo no izedof desini, daloy kludön fümiko se utos, kelos päsagon fa of sone ofik, ven älelilof cödetadeidi elas ‘Egmont’ e ‘Hoorne’ ün 1568: “Lepromolös obe nämätü stimavöd olik, das bleibol i desinön fümiko ad pönön volutanis!” If reidoy pla el “volutanis” eli “hugenotanis” — ün tim et no pänemons votiko — küpoy, das desins ad fidunön protästi nog ai fümiko ädabinons pö of. Fino pöt äjonodon oki. Hugenotans ätädons voluti, posä sasenitram lamirale: ‘De Coligny’ fa ‘Catherine de Médicis’ pistigädöl imiplöpon. Täno vom kruälik äsludof ad bitön duniko, ed ün neit de d. 23id ad d. 24id gustula yela: 1572 mipug bevü hugenotans päledunon, kel äfinükon ön mod kruälik lifis 2000, du in provin, kö sam at päsödunon, viktims 20000 äfalons.</w:t>
      </w:r>
    </w:p>
    <w:p w:rsidR="00782609" w:rsidRDefault="00782609" w:rsidP="00225EB6">
      <w:pPr>
        <w:ind w:firstLine="284"/>
        <w:jc w:val="both"/>
        <w:rPr>
          <w:rFonts w:ascii="Times New Roman" w:hAnsi="Times New Roman"/>
        </w:rPr>
      </w:pPr>
      <w:r w:rsidRPr="0062556F">
        <w:rPr>
          <w:rFonts w:ascii="Times New Roman" w:hAnsi="Times New Roman"/>
          <w:lang w:val="fr-FR"/>
        </w:rPr>
        <w:t xml:space="preserve">E nu blöf voätik, das ‘Alba’: neflen bidälikün ä kruälikün lekredaleliva, ekekompenom pö preparam miduna ledredodik at. Tü d. 10id setula yela: 1572 äkomitom lelegätane Spanyänik lä kur Fransänik ad benovipön eli ‘Catherine’ demü lepön volutanas; penom: “Danobsös Godi, das labobs pro daben lekreda in Fransän nilädik jiplini labü völad so gretik — “una princesa de tanta valor” — e sagolös atosi nemü obs jireg-mote! </w:t>
      </w:r>
      <w:r>
        <w:rPr>
          <w:rFonts w:ascii="Times New Roman" w:hAnsi="Times New Roman"/>
        </w:rPr>
        <w:t>Memob nog ai utosi, kelosi ob esagob ofe in ‘Bayonne’, e memob i utosi, kelosi of ipromof ed ilofof obe. Efölof vo promi okik.”</w:t>
      </w:r>
    </w:p>
    <w:p w:rsidR="00782609" w:rsidRDefault="00782609" w:rsidP="001C4544">
      <w:pPr>
        <w:jc w:val="right"/>
        <w:rPr>
          <w:rFonts w:ascii="Times New Roman" w:hAnsi="Times New Roman"/>
        </w:rPr>
      </w:pPr>
      <w:r>
        <w:rPr>
          <w:rFonts w:ascii="Times New Roman" w:hAnsi="Times New Roman"/>
        </w:rPr>
        <w:t>(Se el ‘Haagsche Post’.)</w:t>
      </w:r>
    </w:p>
    <w:p w:rsidR="00782609" w:rsidRDefault="00782609" w:rsidP="00457733">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Pad</w:t>
      </w:r>
      <w:r>
        <w:rPr>
          <w:rFonts w:ascii="Times New Roman" w:hAnsi="Times New Roman"/>
          <w:sz w:val="20"/>
          <w:szCs w:val="20"/>
        </w:rPr>
        <w:t>s</w:t>
      </w:r>
      <w:r w:rsidRPr="002718F9">
        <w:rPr>
          <w:rFonts w:ascii="Times New Roman" w:hAnsi="Times New Roman"/>
          <w:sz w:val="20"/>
          <w:szCs w:val="20"/>
        </w:rPr>
        <w:t xml:space="preserve">: </w:t>
      </w:r>
      <w:r>
        <w:rPr>
          <w:rFonts w:ascii="Times New Roman" w:hAnsi="Times New Roman"/>
          <w:sz w:val="20"/>
          <w:szCs w:val="20"/>
        </w:rPr>
        <w:t>16—17</w:t>
      </w:r>
      <w:r w:rsidRPr="002718F9">
        <w:rPr>
          <w:rFonts w:ascii="Times New Roman" w:hAnsi="Times New Roman"/>
          <w:sz w:val="20"/>
          <w:szCs w:val="20"/>
        </w:rPr>
        <w:t>.</w:t>
      </w:r>
    </w:p>
    <w:p w:rsidR="00782609" w:rsidRDefault="00782609" w:rsidP="009E121E">
      <w:pPr>
        <w:spacing w:before="360"/>
        <w:jc w:val="center"/>
        <w:outlineLvl w:val="1"/>
        <w:rPr>
          <w:rFonts w:ascii="Times New Roman" w:hAnsi="Times New Roman"/>
          <w:b/>
        </w:rPr>
      </w:pPr>
      <w:bookmarkStart w:id="1795" w:name="nuns_LXXXI"/>
      <w:bookmarkStart w:id="1796" w:name="_Toc471564480"/>
      <w:bookmarkStart w:id="1797" w:name="_Toc475661406"/>
      <w:bookmarkStart w:id="1798" w:name="_Toc475662347"/>
      <w:bookmarkEnd w:id="1795"/>
      <w:r w:rsidRPr="00F76244">
        <w:rPr>
          <w:rFonts w:ascii="Times New Roman" w:hAnsi="Times New Roman"/>
          <w:b/>
        </w:rPr>
        <w:t>NUNS.</w:t>
      </w:r>
      <w:bookmarkEnd w:id="1796"/>
      <w:bookmarkEnd w:id="1797"/>
      <w:bookmarkEnd w:id="1798"/>
    </w:p>
    <w:p w:rsidR="00782609" w:rsidRDefault="00782609" w:rsidP="00F76244">
      <w:pPr>
        <w:ind w:firstLine="284"/>
        <w:jc w:val="both"/>
        <w:rPr>
          <w:rFonts w:ascii="Times New Roman" w:hAnsi="Times New Roman"/>
        </w:rPr>
      </w:pPr>
      <w:r>
        <w:rPr>
          <w:rFonts w:ascii="Times New Roman" w:hAnsi="Times New Roman"/>
        </w:rPr>
        <w:t>Ko lied gretik e pid dibätik egetobs nuni dö maläd, kel edrefon söli: ‘Jakob Sprenger’ cifal Volapükanefa. Fredo kanobs ye nunön, das siso stad oma egudikumon boso. Spelobs nu ladöfo, das gudikunam at ofovonös aiplu!</w:t>
      </w:r>
    </w:p>
    <w:p w:rsidR="00782609" w:rsidRDefault="00782609" w:rsidP="00F76244">
      <w:pPr>
        <w:ind w:firstLine="284"/>
        <w:jc w:val="both"/>
        <w:rPr>
          <w:rFonts w:ascii="Times New Roman" w:hAnsi="Times New Roman"/>
        </w:rPr>
      </w:pPr>
      <w:r>
        <w:rPr>
          <w:rFonts w:ascii="Times New Roman" w:hAnsi="Times New Roman"/>
        </w:rPr>
        <w:t>Dü maläd Cifala söl: ‘J. G. M. Reynders Sr.’ obitom as Vicifal Volapükanefa.</w:t>
      </w:r>
    </w:p>
    <w:p w:rsidR="00782609" w:rsidRDefault="00782609" w:rsidP="00F76244">
      <w:pPr>
        <w:ind w:firstLine="284"/>
        <w:jc w:val="both"/>
        <w:rPr>
          <w:rFonts w:ascii="Times New Roman" w:hAnsi="Times New Roman"/>
        </w:rPr>
      </w:pPr>
      <w:r>
        <w:rPr>
          <w:rFonts w:ascii="Times New Roman" w:hAnsi="Times New Roman"/>
        </w:rPr>
        <w:t>Liedo dabük gramatilas Vpa e vödilisedilas in püks difik dub maläd söla: ‘Sprenger’ no kanon jenön büfo.</w:t>
      </w:r>
    </w:p>
    <w:p w:rsidR="00782609" w:rsidRDefault="00782609" w:rsidP="00F76244">
      <w:pPr>
        <w:ind w:firstLine="284"/>
        <w:jc w:val="both"/>
        <w:rPr>
          <w:rFonts w:ascii="Times New Roman" w:hAnsi="Times New Roman"/>
        </w:rPr>
      </w:pPr>
      <w:bookmarkStart w:id="1799" w:name="buks_XXIII"/>
      <w:bookmarkEnd w:id="1799"/>
      <w:r>
        <w:rPr>
          <w:rFonts w:ascii="Times New Roman" w:hAnsi="Times New Roman"/>
        </w:rPr>
        <w:t>Vüo epubon:</w:t>
      </w:r>
    </w:p>
    <w:p w:rsidR="00782609" w:rsidRDefault="00782609" w:rsidP="00F76244">
      <w:pPr>
        <w:ind w:firstLine="284"/>
        <w:jc w:val="both"/>
        <w:rPr>
          <w:rFonts w:ascii="Times New Roman" w:hAnsi="Times New Roman"/>
        </w:rPr>
      </w:pPr>
      <w:r>
        <w:rPr>
          <w:rFonts w:ascii="Times New Roman" w:hAnsi="Times New Roman"/>
        </w:rPr>
        <w:t>F. J. Krüger. Compendio del Volapük. Jakob Sprenger. Gams. 1950.</w:t>
      </w:r>
    </w:p>
    <w:p w:rsidR="00782609" w:rsidRPr="008C70DF" w:rsidRDefault="00782609" w:rsidP="009E121E">
      <w:pPr>
        <w:spacing w:before="120"/>
        <w:ind w:firstLine="284"/>
        <w:jc w:val="both"/>
        <w:outlineLvl w:val="2"/>
        <w:rPr>
          <w:rFonts w:ascii="Times New Roman" w:hAnsi="Times New Roman"/>
          <w:b/>
        </w:rPr>
      </w:pPr>
      <w:bookmarkStart w:id="1800" w:name="Vpklub_Ned_LIII"/>
      <w:bookmarkStart w:id="1801" w:name="_Toc471564481"/>
      <w:bookmarkStart w:id="1802" w:name="_Toc475661407"/>
      <w:bookmarkStart w:id="1803" w:name="_Toc475662348"/>
      <w:bookmarkEnd w:id="1800"/>
      <w:r w:rsidRPr="008C70DF">
        <w:rPr>
          <w:rFonts w:ascii="Times New Roman" w:hAnsi="Times New Roman"/>
          <w:b/>
        </w:rPr>
        <w:t>Volapükaklub valemik Nedänik.</w:t>
      </w:r>
      <w:bookmarkEnd w:id="1801"/>
      <w:bookmarkEnd w:id="1802"/>
      <w:bookmarkEnd w:id="1803"/>
    </w:p>
    <w:p w:rsidR="00782609" w:rsidRDefault="00782609" w:rsidP="00F76244">
      <w:pPr>
        <w:ind w:firstLine="284"/>
        <w:jc w:val="both"/>
        <w:rPr>
          <w:rFonts w:ascii="Times New Roman" w:hAnsi="Times New Roman"/>
        </w:rPr>
      </w:pPr>
      <w:r>
        <w:rPr>
          <w:rFonts w:ascii="Times New Roman" w:hAnsi="Times New Roman"/>
        </w:rPr>
        <w:t>Ladet nulik:</w:t>
      </w:r>
    </w:p>
    <w:p w:rsidR="00782609" w:rsidRPr="00F76244" w:rsidRDefault="00782609" w:rsidP="00F76244">
      <w:pPr>
        <w:ind w:firstLine="284"/>
        <w:jc w:val="both"/>
        <w:rPr>
          <w:rFonts w:ascii="Times New Roman" w:hAnsi="Times New Roman"/>
        </w:rPr>
      </w:pPr>
      <w:r w:rsidRPr="0062556F">
        <w:rPr>
          <w:rFonts w:ascii="Times New Roman" w:hAnsi="Times New Roman"/>
          <w:lang w:val="fr-FR"/>
        </w:rPr>
        <w:t xml:space="preserve">Söl: ‘A. N. De Jong’. </w:t>
      </w:r>
      <w:r>
        <w:rPr>
          <w:rFonts w:ascii="Times New Roman" w:hAnsi="Times New Roman"/>
        </w:rPr>
        <w:t>‘Djalan Raya Darmo’: 149 ‘Surabaja’. (Lindonesiyän).</w:t>
      </w:r>
    </w:p>
    <w:p w:rsidR="00782609" w:rsidRPr="0062556F" w:rsidRDefault="00782609" w:rsidP="00F76244">
      <w:pPr>
        <w:spacing w:before="60"/>
        <w:jc w:val="right"/>
        <w:rPr>
          <w:rFonts w:ascii="Times New Roman" w:hAnsi="Times New Roman"/>
          <w:lang w:val="fr-FR"/>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xml:space="preserve">. </w:t>
      </w:r>
      <w:r w:rsidRPr="0062556F">
        <w:rPr>
          <w:rFonts w:ascii="Times New Roman" w:hAnsi="Times New Roman"/>
          <w:sz w:val="20"/>
          <w:szCs w:val="20"/>
          <w:lang w:val="fr-FR"/>
        </w:rPr>
        <w:t>Pad: 18.</w:t>
      </w:r>
    </w:p>
    <w:p w:rsidR="00782609" w:rsidRPr="00B91A16" w:rsidRDefault="00B91A16" w:rsidP="009E121E">
      <w:pPr>
        <w:spacing w:before="360"/>
        <w:jc w:val="center"/>
        <w:outlineLvl w:val="1"/>
        <w:rPr>
          <w:rFonts w:ascii="Times New Roman" w:hAnsi="Times New Roman"/>
          <w:b/>
          <w:lang w:val="fr-FR"/>
        </w:rPr>
      </w:pPr>
      <w:bookmarkStart w:id="1804" w:name="db_XXIV"/>
      <w:bookmarkStart w:id="1805" w:name="Reynders_XIII"/>
      <w:bookmarkStart w:id="1806" w:name="_Toc471564482"/>
      <w:bookmarkStart w:id="1807" w:name="_Toc475661408"/>
      <w:bookmarkStart w:id="1808" w:name="_Toc475662349"/>
      <w:bookmarkEnd w:id="1804"/>
      <w:bookmarkEnd w:id="1805"/>
      <w:r w:rsidRPr="00B91A16">
        <w:rPr>
          <w:rFonts w:ascii="Times New Roman" w:hAnsi="Times New Roman"/>
          <w:b/>
          <w:highlight w:val="green"/>
          <w:lang w:val="fr-FR"/>
        </w:rPr>
        <w:t>DALEBÜD VICIFALA DE 1950 YULUL 1, NÜM: 2</w:t>
      </w:r>
      <w:bookmarkEnd w:id="1806"/>
      <w:bookmarkEnd w:id="1807"/>
      <w:bookmarkEnd w:id="1808"/>
      <w:r w:rsidRPr="00B91A16">
        <w:rPr>
          <w:rFonts w:ascii="Times New Roman" w:hAnsi="Times New Roman"/>
          <w:b/>
          <w:highlight w:val="green"/>
          <w:lang w:val="fr-FR"/>
        </w:rPr>
        <w:t>.</w:t>
      </w:r>
    </w:p>
    <w:p w:rsidR="00782609" w:rsidRPr="0062556F" w:rsidRDefault="00782609" w:rsidP="000A5473">
      <w:pPr>
        <w:ind w:firstLine="284"/>
        <w:jc w:val="both"/>
        <w:rPr>
          <w:rFonts w:ascii="Times New Roman" w:eastAsia="Times New Roman" w:hAnsi="Times New Roman"/>
          <w:lang w:val="fr-FR"/>
        </w:rPr>
      </w:pPr>
      <w:r w:rsidRPr="0062556F">
        <w:rPr>
          <w:rFonts w:ascii="Times New Roman" w:eastAsia="Times New Roman" w:hAnsi="Times New Roman"/>
          <w:lang w:val="fr-FR"/>
        </w:rPr>
        <w:t>Vätälölo, das söl: ‘Filippus Johann Krüger’ pükitidan ä tidan Volapüka me laut gramatilas e vödilisedas in püks foginänik, ejonom, das labom noli saidik pro cal tidala Volapüka,</w:t>
      </w:r>
    </w:p>
    <w:p w:rsidR="00782609" w:rsidRPr="0062556F" w:rsidRDefault="00782609" w:rsidP="000A5473">
      <w:pPr>
        <w:ind w:firstLine="284"/>
        <w:jc w:val="both"/>
        <w:rPr>
          <w:rFonts w:ascii="Times New Roman" w:eastAsia="Times New Roman" w:hAnsi="Times New Roman"/>
          <w:lang w:val="fr-FR"/>
        </w:rPr>
      </w:pPr>
      <w:r w:rsidRPr="0062556F">
        <w:rPr>
          <w:rFonts w:ascii="Times New Roman" w:eastAsia="Times New Roman" w:hAnsi="Times New Roman"/>
          <w:lang w:val="fr-FR"/>
        </w:rPr>
        <w:t>cälob söli: ‘</w:t>
      </w:r>
      <w:r w:rsidRPr="0062556F">
        <w:rPr>
          <w:rFonts w:ascii="Times New Roman" w:eastAsia="Times New Roman" w:hAnsi="Times New Roman"/>
          <w:b/>
          <w:bCs/>
          <w:lang w:val="fr-FR"/>
        </w:rPr>
        <w:t>Filippus Johann Krüger</w:t>
      </w:r>
      <w:r w:rsidRPr="0062556F">
        <w:rPr>
          <w:rFonts w:ascii="Times New Roman" w:eastAsia="Times New Roman" w:hAnsi="Times New Roman"/>
          <w:lang w:val="fr-FR"/>
        </w:rPr>
        <w:t>’ pemotöli in ‘Odoorn’ (Nedän) tü 1911 tobul 23 e lödöli in ‘Amsterdam, W.’ (Nedän) ‘Reinier Claeszenstraat’: 49,</w:t>
      </w:r>
    </w:p>
    <w:p w:rsidR="00782609" w:rsidRPr="000A5473" w:rsidRDefault="00782609" w:rsidP="000A5473">
      <w:pPr>
        <w:ind w:firstLine="284"/>
        <w:jc w:val="both"/>
        <w:rPr>
          <w:rFonts w:ascii="Times New Roman" w:eastAsia="Times New Roman" w:hAnsi="Times New Roman"/>
        </w:rPr>
      </w:pPr>
      <w:r w:rsidRPr="000A5473">
        <w:rPr>
          <w:rFonts w:ascii="Times New Roman" w:eastAsia="Times New Roman" w:hAnsi="Times New Roman"/>
        </w:rPr>
        <w:t xml:space="preserve">as </w:t>
      </w:r>
      <w:r w:rsidRPr="000A5473">
        <w:rPr>
          <w:rFonts w:ascii="Times New Roman" w:eastAsia="Times New Roman" w:hAnsi="Times New Roman"/>
          <w:b/>
          <w:bCs/>
        </w:rPr>
        <w:t>tidal Volapüka</w:t>
      </w:r>
      <w:r w:rsidRPr="000A5473">
        <w:rPr>
          <w:rFonts w:ascii="Times New Roman" w:eastAsia="Times New Roman" w:hAnsi="Times New Roman"/>
        </w:rPr>
        <w:t xml:space="preserve"> (648).</w:t>
      </w:r>
    </w:p>
    <w:p w:rsidR="00782609" w:rsidRPr="000A5473" w:rsidRDefault="00782609" w:rsidP="000A5473">
      <w:pPr>
        <w:jc w:val="right"/>
        <w:rPr>
          <w:rFonts w:ascii="Times New Roman" w:eastAsia="Times New Roman" w:hAnsi="Times New Roman"/>
        </w:rPr>
      </w:pPr>
      <w:r w:rsidRPr="000A5473">
        <w:rPr>
          <w:rFonts w:ascii="Times New Roman" w:eastAsia="Times New Roman" w:hAnsi="Times New Roman"/>
        </w:rPr>
        <w:t>‘Den Haag’, 1</w:t>
      </w:r>
      <w:r w:rsidR="00B91A16">
        <w:rPr>
          <w:rFonts w:ascii="Times New Roman" w:eastAsia="Times New Roman" w:hAnsi="Times New Roman"/>
        </w:rPr>
        <w:t>9</w:t>
      </w:r>
      <w:r w:rsidRPr="000A5473">
        <w:rPr>
          <w:rFonts w:ascii="Times New Roman" w:eastAsia="Times New Roman" w:hAnsi="Times New Roman"/>
        </w:rPr>
        <w:t>50 yulul 1</w:t>
      </w:r>
      <w:r w:rsidR="00B91A16">
        <w:rPr>
          <w:rFonts w:ascii="Times New Roman" w:eastAsia="Times New Roman" w:hAnsi="Times New Roman"/>
        </w:rPr>
        <w:t>.</w:t>
      </w:r>
    </w:p>
    <w:p w:rsidR="00782609" w:rsidRPr="000A5473" w:rsidRDefault="00782609" w:rsidP="00D12425">
      <w:pPr>
        <w:jc w:val="right"/>
        <w:rPr>
          <w:rFonts w:ascii="Times New Roman" w:eastAsia="Times New Roman" w:hAnsi="Times New Roman"/>
        </w:rPr>
      </w:pPr>
      <w:r w:rsidRPr="000A5473">
        <w:rPr>
          <w:rFonts w:ascii="Times New Roman" w:eastAsia="Times New Roman" w:hAnsi="Times New Roman"/>
          <w:b/>
          <w:bCs/>
        </w:rPr>
        <w:t>Vicifal Volapükanefa:</w:t>
      </w:r>
    </w:p>
    <w:p w:rsidR="00782609" w:rsidRPr="000A5473" w:rsidRDefault="00782609" w:rsidP="000A5473">
      <w:pPr>
        <w:jc w:val="right"/>
        <w:rPr>
          <w:rFonts w:ascii="Times New Roman" w:eastAsia="Times New Roman" w:hAnsi="Times New Roman"/>
        </w:rPr>
      </w:pPr>
      <w:r w:rsidRPr="000A5473">
        <w:rPr>
          <w:rFonts w:ascii="Times New Roman" w:eastAsia="Times New Roman" w:hAnsi="Times New Roman"/>
        </w:rPr>
        <w:t xml:space="preserve">J. G. M. REYNDERS Sr. </w:t>
      </w:r>
    </w:p>
    <w:p w:rsidR="00782609" w:rsidRPr="000A5473" w:rsidRDefault="00782609" w:rsidP="000A5473">
      <w:pPr>
        <w:jc w:val="right"/>
        <w:rPr>
          <w:rFonts w:ascii="Times New Roman" w:hAnsi="Times New Roman"/>
        </w:rPr>
      </w:pPr>
      <w:r w:rsidRPr="000A5473">
        <w:rPr>
          <w:rFonts w:ascii="Times New Roman" w:eastAsia="Times New Roman" w:hAnsi="Times New Roman"/>
        </w:rPr>
        <w:t>Kadämal Vpa.</w:t>
      </w:r>
    </w:p>
    <w:p w:rsidR="00782609" w:rsidRPr="0062556F" w:rsidRDefault="00782609" w:rsidP="000A5473">
      <w:pPr>
        <w:spacing w:before="60"/>
        <w:jc w:val="right"/>
        <w:rPr>
          <w:rFonts w:ascii="Times New Roman" w:hAnsi="Times New Roman"/>
          <w:lang w:val="fr-FR"/>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xml:space="preserve">. </w:t>
      </w:r>
      <w:r w:rsidRPr="0062556F">
        <w:rPr>
          <w:rFonts w:ascii="Times New Roman" w:hAnsi="Times New Roman"/>
          <w:sz w:val="20"/>
          <w:szCs w:val="20"/>
          <w:lang w:val="fr-FR"/>
        </w:rPr>
        <w:t>Yel: 1950. Pad: 19.</w:t>
      </w:r>
    </w:p>
    <w:p w:rsidR="00782609" w:rsidRPr="0062556F" w:rsidRDefault="009404FA" w:rsidP="009E121E">
      <w:pPr>
        <w:spacing w:before="360"/>
        <w:jc w:val="center"/>
        <w:outlineLvl w:val="1"/>
        <w:rPr>
          <w:rFonts w:ascii="Times New Roman" w:hAnsi="Times New Roman"/>
          <w:b/>
          <w:lang w:val="fr-FR"/>
        </w:rPr>
      </w:pPr>
      <w:bookmarkStart w:id="1809" w:name="db_XXV"/>
      <w:bookmarkStart w:id="1810" w:name="Reynders_XIV"/>
      <w:bookmarkStart w:id="1811" w:name="_Toc471564483"/>
      <w:bookmarkStart w:id="1812" w:name="_Toc475661409"/>
      <w:bookmarkStart w:id="1813" w:name="_Toc475662350"/>
      <w:bookmarkEnd w:id="1809"/>
      <w:bookmarkEnd w:id="1810"/>
      <w:r w:rsidRPr="0033552C">
        <w:rPr>
          <w:rFonts w:ascii="Times New Roman" w:hAnsi="Times New Roman"/>
          <w:b/>
          <w:highlight w:val="green"/>
          <w:lang w:val="fr-FR"/>
        </w:rPr>
        <w:t>DALEBÜD VICIFALA DE 1950 YULUL 19. NÜM: 3</w:t>
      </w:r>
      <w:bookmarkEnd w:id="1811"/>
      <w:bookmarkEnd w:id="1812"/>
      <w:bookmarkEnd w:id="1813"/>
      <w:r w:rsidRPr="0033552C">
        <w:rPr>
          <w:rFonts w:ascii="Times New Roman" w:hAnsi="Times New Roman"/>
          <w:b/>
          <w:highlight w:val="green"/>
          <w:lang w:val="fr-FR"/>
        </w:rPr>
        <w:t>.</w:t>
      </w:r>
    </w:p>
    <w:p w:rsidR="00782609" w:rsidRPr="0062556F" w:rsidRDefault="00782609" w:rsidP="00567AE9">
      <w:pPr>
        <w:ind w:firstLine="284"/>
        <w:jc w:val="both"/>
        <w:rPr>
          <w:rFonts w:ascii="Times New Roman" w:eastAsia="Times New Roman" w:hAnsi="Times New Roman"/>
          <w:lang w:val="fr-FR"/>
        </w:rPr>
      </w:pPr>
      <w:r w:rsidRPr="0062556F">
        <w:rPr>
          <w:rFonts w:ascii="Times New Roman" w:eastAsia="Times New Roman" w:hAnsi="Times New Roman"/>
          <w:lang w:val="fr-FR"/>
        </w:rPr>
        <w:t>Ma peneds de söl: ‘Paul Tarolli’ lü söl: ‘Dr. Arie De Jong’ dätü 1950 yunul 8 e 18, in dom söla: ‘Jakob Sprenger’ doküm no pedätöl sököl petuvon:</w:t>
      </w:r>
    </w:p>
    <w:p w:rsidR="00782609" w:rsidRPr="0062556F" w:rsidRDefault="00782609" w:rsidP="00567AE9">
      <w:pPr>
        <w:ind w:firstLine="284"/>
        <w:jc w:val="both"/>
        <w:rPr>
          <w:rFonts w:ascii="Times New Roman" w:eastAsia="Times New Roman" w:hAnsi="Times New Roman"/>
          <w:lang w:val="fr-FR"/>
        </w:rPr>
      </w:pPr>
      <w:r w:rsidRPr="0062556F">
        <w:rPr>
          <w:rFonts w:ascii="Times New Roman" w:eastAsia="Times New Roman" w:hAnsi="Times New Roman"/>
          <w:i/>
          <w:iCs/>
          <w:lang w:val="fr-FR"/>
        </w:rPr>
        <w:t>Erlass für alle Volapükisten der Erde.</w:t>
      </w:r>
    </w:p>
    <w:p w:rsidR="00782609" w:rsidRPr="00567AE9" w:rsidRDefault="00782609" w:rsidP="00567AE9">
      <w:pPr>
        <w:ind w:firstLine="284"/>
        <w:jc w:val="both"/>
        <w:rPr>
          <w:rFonts w:ascii="Times New Roman" w:eastAsia="Times New Roman" w:hAnsi="Times New Roman"/>
        </w:rPr>
      </w:pPr>
      <w:r w:rsidRPr="00567AE9">
        <w:rPr>
          <w:rFonts w:ascii="Times New Roman" w:eastAsia="Times New Roman" w:hAnsi="Times New Roman"/>
          <w:i/>
          <w:iCs/>
        </w:rPr>
        <w:lastRenderedPageBreak/>
        <w:t xml:space="preserve">Wie ich dies schon meinem Vorgänger im Amte stimacifal vpanefa Prof. Dr. </w:t>
      </w:r>
      <w:r w:rsidR="003F2D74">
        <w:rPr>
          <w:rFonts w:ascii="Times New Roman" w:eastAsia="Times New Roman" w:hAnsi="Times New Roman"/>
          <w:i/>
          <w:iCs/>
        </w:rPr>
        <w:t>Theol. Dr. phil. Albert Sleumer</w:t>
      </w:r>
      <w:r w:rsidRPr="00567AE9">
        <w:rPr>
          <w:rFonts w:ascii="Times New Roman" w:eastAsia="Times New Roman" w:hAnsi="Times New Roman"/>
          <w:i/>
          <w:iCs/>
        </w:rPr>
        <w:t xml:space="preserve"> Studiendirektor a.</w:t>
      </w:r>
      <w:r w:rsidR="003F2D74">
        <w:rPr>
          <w:rFonts w:ascii="Times New Roman" w:eastAsia="Times New Roman" w:hAnsi="Times New Roman"/>
          <w:i/>
          <w:iCs/>
        </w:rPr>
        <w:t xml:space="preserve"> </w:t>
      </w:r>
      <w:r w:rsidRPr="00567AE9">
        <w:rPr>
          <w:rFonts w:ascii="Times New Roman" w:eastAsia="Times New Roman" w:hAnsi="Times New Roman"/>
          <w:i/>
          <w:iCs/>
        </w:rPr>
        <w:t>D. wohnhaft in Bad Godesberg a. R. (Deutschland) im Sept. 1948 ausdrücklich erklärt habe, soll mein Nachfolger im Cifalamte der Volapükakademie Herr Joh. Schmidt kademan vpa wohnhaft in Weisskirchen am Taunus Bahnhof 20 (Deutschland) werden. Herr Schmidt hat sich nicht nur reiche Verdienste um die Förderung des Volapük in mehr als zwanzigjähriger Tätigkeit erworben, ich selbst habe ihn auch gelegentlich seines mehrwöchigen Aufenthaltes in der Schweiz im Herbst 1949 als einen ebenso getreuen, wie hilfsbereiten und erfahrenen Menschen kennen und schätzen gelernt, dem ich das hohe Amt eines Cifals mit vollem Vertrauen übertragen kann und hiemit übertrage. Möge Gottes Hilfe seine opfervolle Tätigkeit im Interesse unseres geliebten Volapük segnen.</w:t>
      </w:r>
    </w:p>
    <w:p w:rsidR="00782609" w:rsidRPr="00567AE9" w:rsidRDefault="00782609" w:rsidP="00567AE9">
      <w:pPr>
        <w:ind w:firstLine="284"/>
        <w:jc w:val="both"/>
        <w:rPr>
          <w:rFonts w:ascii="Times New Roman" w:eastAsia="Times New Roman" w:hAnsi="Times New Roman"/>
        </w:rPr>
      </w:pPr>
      <w:r w:rsidRPr="00567AE9">
        <w:rPr>
          <w:rFonts w:ascii="Times New Roman" w:eastAsia="Times New Roman" w:hAnsi="Times New Roman"/>
        </w:rPr>
        <w:t>Penäd at ini Volapük petradutöl tonon:</w:t>
      </w:r>
    </w:p>
    <w:p w:rsidR="00782609" w:rsidRPr="00567AE9" w:rsidRDefault="00782609" w:rsidP="00567AE9">
      <w:pPr>
        <w:ind w:firstLine="284"/>
        <w:jc w:val="both"/>
        <w:rPr>
          <w:rFonts w:ascii="Times New Roman" w:eastAsia="Times New Roman" w:hAnsi="Times New Roman"/>
        </w:rPr>
      </w:pPr>
      <w:r w:rsidRPr="00567AE9">
        <w:rPr>
          <w:rFonts w:ascii="Times New Roman" w:eastAsia="Times New Roman" w:hAnsi="Times New Roman"/>
        </w:rPr>
        <w:t>Dalebüd pro Volapükans valik tala.</w:t>
      </w:r>
    </w:p>
    <w:p w:rsidR="00782609" w:rsidRPr="00567AE9" w:rsidRDefault="00782609" w:rsidP="00567AE9">
      <w:pPr>
        <w:ind w:firstLine="284"/>
        <w:jc w:val="both"/>
        <w:rPr>
          <w:rFonts w:ascii="Times New Roman" w:eastAsia="Times New Roman" w:hAnsi="Times New Roman"/>
        </w:rPr>
      </w:pPr>
      <w:r w:rsidRPr="00567AE9">
        <w:rPr>
          <w:rFonts w:ascii="Times New Roman" w:eastAsia="Times New Roman" w:hAnsi="Times New Roman"/>
        </w:rPr>
        <w:t>Soäsä ya estetob atosi kazetiko calabüane obik: Stimacifal Volapükanefa ‘Prof. Dr. theol. Dr. phil. Albert Sleumer’, studadilekan p. d., lödöle in ‘Bad Godesberg’ len ‘Rhein’ (Deutän) ün setul yela: 1948, söl: ‘Joh. Schmidt’ kadäman Volapüka, lödöl in ‘Wei</w:t>
      </w:r>
      <w:r w:rsidR="00D67F0A">
        <w:rPr>
          <w:rFonts w:ascii="Times New Roman" w:eastAsia="Times New Roman" w:hAnsi="Times New Roman"/>
        </w:rPr>
        <w:t>sz</w:t>
      </w:r>
      <w:r w:rsidRPr="00567AE9">
        <w:rPr>
          <w:rFonts w:ascii="Times New Roman" w:eastAsia="Times New Roman" w:hAnsi="Times New Roman"/>
        </w:rPr>
        <w:t>kirchen am Taunus (Deutän) ‘Bahnhofstrasze’: 20 obinom fovan oba in cifalam Volapükanefa.</w:t>
      </w:r>
    </w:p>
    <w:p w:rsidR="00782609" w:rsidRPr="00567AE9" w:rsidRDefault="00782609" w:rsidP="00567AE9">
      <w:pPr>
        <w:ind w:firstLine="284"/>
        <w:jc w:val="both"/>
        <w:rPr>
          <w:rFonts w:ascii="Times New Roman" w:eastAsia="Times New Roman" w:hAnsi="Times New Roman"/>
        </w:rPr>
      </w:pPr>
      <w:r w:rsidRPr="00567AE9">
        <w:rPr>
          <w:rFonts w:ascii="Times New Roman" w:eastAsia="Times New Roman" w:hAnsi="Times New Roman"/>
        </w:rPr>
        <w:t>Söl: ‘Schmidt’ edagetom no te meriti gretik demü föd Volapüka in jäf plu teldegyelik, ab ob it eseivob ed edigädob omi dü steb pluvigik oma in Jveizän ün fluküp yela: 1949 asä meni leigo fiediki, äsä yufiäliki ä plakugiki, kele kanob lovegevön ko konfid fulik cali löpik Cifala, e keli lovegevob ome me at. Yuf Goda benedonös duni sakrifiälik omik demädü Volapük palöföl obas!</w:t>
      </w:r>
    </w:p>
    <w:p w:rsidR="00782609" w:rsidRDefault="00782609" w:rsidP="00567AE9">
      <w:pPr>
        <w:ind w:firstLine="284"/>
        <w:jc w:val="both"/>
        <w:rPr>
          <w:rFonts w:ascii="Times New Roman" w:eastAsia="Times New Roman" w:hAnsi="Times New Roman"/>
        </w:rPr>
      </w:pPr>
      <w:r w:rsidRPr="00567AE9">
        <w:rPr>
          <w:rFonts w:ascii="Times New Roman" w:eastAsia="Times New Roman" w:hAnsi="Times New Roman"/>
        </w:rPr>
        <w:t>Penäd at pedispenon tü 1950 yunul 8 ko töb mödik fa Cifal malädik: ‘Jakob Sprenger’ in bed omik komü söls: ‘Samuel Fitze’, ‘Jak. Benz’ e ‘Paul Tarolli’, kels as temunans i ekedispenoms penädi at.</w:t>
      </w:r>
    </w:p>
    <w:p w:rsidR="00AE10AD" w:rsidRPr="00AE10AD" w:rsidRDefault="00AE10AD" w:rsidP="00567AE9">
      <w:pPr>
        <w:ind w:firstLine="284"/>
        <w:jc w:val="both"/>
        <w:rPr>
          <w:rFonts w:ascii="Times New Roman" w:eastAsia="Times New Roman" w:hAnsi="Times New Roman"/>
        </w:rPr>
      </w:pPr>
      <w:r w:rsidRPr="00AE10AD">
        <w:rPr>
          <w:rFonts w:ascii="Times New Roman" w:eastAsia="Times New Roman" w:hAnsi="Times New Roman"/>
        </w:rPr>
        <w:t>Se pened de söl: ‘Paul Tarolli lü söl ‘Dr. Arie De Jong’ dätü 1950 yulul 18 klülädos, das söl: ‘Johann Schm</w:t>
      </w:r>
      <w:r>
        <w:rPr>
          <w:rFonts w:ascii="Times New Roman" w:eastAsia="Times New Roman" w:hAnsi="Times New Roman"/>
        </w:rPr>
        <w:t>idt</w:t>
      </w:r>
      <w:r w:rsidRPr="00AE10AD">
        <w:rPr>
          <w:rFonts w:ascii="Times New Roman" w:eastAsia="Times New Roman" w:hAnsi="Times New Roman"/>
        </w:rPr>
        <w:t>’</w:t>
      </w:r>
      <w:r>
        <w:rPr>
          <w:rFonts w:ascii="Times New Roman" w:eastAsia="Times New Roman" w:hAnsi="Times New Roman"/>
        </w:rPr>
        <w:t xml:space="preserve"> elasumom diniti at.</w:t>
      </w:r>
    </w:p>
    <w:p w:rsidR="00782609" w:rsidRPr="00567AE9" w:rsidRDefault="00782609" w:rsidP="00567AE9">
      <w:pPr>
        <w:ind w:firstLine="284"/>
        <w:jc w:val="both"/>
        <w:rPr>
          <w:rFonts w:ascii="Times New Roman" w:eastAsia="Times New Roman" w:hAnsi="Times New Roman"/>
        </w:rPr>
      </w:pPr>
      <w:r w:rsidRPr="00567AE9">
        <w:rPr>
          <w:rFonts w:ascii="Times New Roman" w:eastAsia="Times New Roman" w:hAnsi="Times New Roman"/>
        </w:rPr>
        <w:t>Sekü pemäniotölos löpik stetob me dalebüd at</w:t>
      </w:r>
    </w:p>
    <w:p w:rsidR="00782609" w:rsidRPr="00567AE9" w:rsidRDefault="00782609" w:rsidP="00567AE9">
      <w:pPr>
        <w:ind w:firstLine="284"/>
        <w:jc w:val="both"/>
        <w:rPr>
          <w:rFonts w:ascii="Times New Roman" w:eastAsia="Times New Roman" w:hAnsi="Times New Roman"/>
        </w:rPr>
      </w:pPr>
      <w:r w:rsidRPr="00567AE9">
        <w:rPr>
          <w:rFonts w:ascii="Times New Roman" w:eastAsia="Times New Roman" w:hAnsi="Times New Roman"/>
        </w:rPr>
        <w:t>1</w:t>
      </w:r>
      <w:r w:rsidRPr="0033552C">
        <w:rPr>
          <w:rFonts w:ascii="Times New Roman" w:eastAsia="Times New Roman" w:hAnsi="Times New Roman"/>
          <w:vertAlign w:val="superscript"/>
        </w:rPr>
        <w:t>ido</w:t>
      </w:r>
      <w:r w:rsidRPr="00567AE9">
        <w:rPr>
          <w:rFonts w:ascii="Times New Roman" w:eastAsia="Times New Roman" w:hAnsi="Times New Roman"/>
        </w:rPr>
        <w:t xml:space="preserve"> das calajäf obik as Vicifal Volapükanefa efinikon, e</w:t>
      </w:r>
    </w:p>
    <w:p w:rsidR="00782609" w:rsidRPr="00567AE9" w:rsidRDefault="00782609" w:rsidP="00567AE9">
      <w:pPr>
        <w:ind w:firstLine="284"/>
        <w:jc w:val="both"/>
        <w:rPr>
          <w:rFonts w:ascii="Times New Roman" w:eastAsia="Times New Roman" w:hAnsi="Times New Roman"/>
        </w:rPr>
      </w:pPr>
      <w:r w:rsidRPr="00567AE9">
        <w:rPr>
          <w:rFonts w:ascii="Times New Roman" w:eastAsia="Times New Roman" w:hAnsi="Times New Roman"/>
        </w:rPr>
        <w:t>2</w:t>
      </w:r>
      <w:r w:rsidRPr="0033552C">
        <w:rPr>
          <w:rFonts w:ascii="Times New Roman" w:eastAsia="Times New Roman" w:hAnsi="Times New Roman"/>
          <w:vertAlign w:val="superscript"/>
        </w:rPr>
        <w:t>ido</w:t>
      </w:r>
      <w:r w:rsidRPr="00567AE9">
        <w:rPr>
          <w:rFonts w:ascii="Times New Roman" w:eastAsia="Times New Roman" w:hAnsi="Times New Roman"/>
        </w:rPr>
        <w:t xml:space="preserve"> das söl: ‘</w:t>
      </w:r>
      <w:r w:rsidRPr="00567AE9">
        <w:rPr>
          <w:rFonts w:ascii="Times New Roman" w:eastAsia="Times New Roman" w:hAnsi="Times New Roman"/>
          <w:b/>
          <w:bCs/>
        </w:rPr>
        <w:t>Johann Schmidt</w:t>
      </w:r>
      <w:r w:rsidRPr="00567AE9">
        <w:rPr>
          <w:rFonts w:ascii="Times New Roman" w:eastAsia="Times New Roman" w:hAnsi="Times New Roman"/>
        </w:rPr>
        <w:t xml:space="preserve">’, kadäman Volapüka, pemotöl in </w:t>
      </w:r>
      <w:r w:rsidR="0033552C">
        <w:rPr>
          <w:rFonts w:ascii="Times New Roman" w:eastAsia="Times New Roman" w:hAnsi="Times New Roman"/>
        </w:rPr>
        <w:t>‘</w:t>
      </w:r>
      <w:r w:rsidRPr="00567AE9">
        <w:rPr>
          <w:rFonts w:ascii="Times New Roman" w:eastAsia="Times New Roman" w:hAnsi="Times New Roman"/>
        </w:rPr>
        <w:t>Wei</w:t>
      </w:r>
      <w:r w:rsidR="0033552C">
        <w:rPr>
          <w:rFonts w:ascii="Times New Roman" w:eastAsia="Times New Roman" w:hAnsi="Times New Roman"/>
        </w:rPr>
        <w:t>sz</w:t>
      </w:r>
      <w:r w:rsidRPr="00567AE9">
        <w:rPr>
          <w:rFonts w:ascii="Times New Roman" w:eastAsia="Times New Roman" w:hAnsi="Times New Roman"/>
        </w:rPr>
        <w:t>kirchen am Taunus</w:t>
      </w:r>
      <w:r w:rsidR="0033552C">
        <w:rPr>
          <w:rFonts w:ascii="Times New Roman" w:eastAsia="Times New Roman" w:hAnsi="Times New Roman"/>
        </w:rPr>
        <w:t>’</w:t>
      </w:r>
      <w:r w:rsidRPr="00567AE9">
        <w:rPr>
          <w:rFonts w:ascii="Times New Roman" w:eastAsia="Times New Roman" w:hAnsi="Times New Roman"/>
        </w:rPr>
        <w:t xml:space="preserve"> (Deutän) tü 1895 setul 28, e lödöl us, ‘Bahnhofstra</w:t>
      </w:r>
      <w:r w:rsidR="0033552C">
        <w:rPr>
          <w:rFonts w:ascii="Times New Roman" w:eastAsia="Times New Roman" w:hAnsi="Times New Roman"/>
        </w:rPr>
        <w:t>sz</w:t>
      </w:r>
      <w:r w:rsidRPr="00567AE9">
        <w:rPr>
          <w:rFonts w:ascii="Times New Roman" w:eastAsia="Times New Roman" w:hAnsi="Times New Roman"/>
        </w:rPr>
        <w:t>e’: 20 efövom söli: ‘Jakob Sprenger’ tü 1950 yunul 8</w:t>
      </w:r>
    </w:p>
    <w:p w:rsidR="00782609" w:rsidRPr="00567AE9" w:rsidRDefault="00782609" w:rsidP="00567AE9">
      <w:pPr>
        <w:ind w:firstLine="284"/>
        <w:jc w:val="both"/>
        <w:rPr>
          <w:rFonts w:ascii="Times New Roman" w:eastAsia="Times New Roman" w:hAnsi="Times New Roman"/>
        </w:rPr>
      </w:pPr>
      <w:r w:rsidRPr="00567AE9">
        <w:rPr>
          <w:rFonts w:ascii="Times New Roman" w:eastAsia="Times New Roman" w:hAnsi="Times New Roman"/>
        </w:rPr>
        <w:t xml:space="preserve">as </w:t>
      </w:r>
      <w:r w:rsidRPr="00567AE9">
        <w:rPr>
          <w:rFonts w:ascii="Times New Roman" w:eastAsia="Times New Roman" w:hAnsi="Times New Roman"/>
          <w:b/>
          <w:bCs/>
        </w:rPr>
        <w:t>Cifal Volapükanefa</w:t>
      </w:r>
      <w:r w:rsidRPr="00567AE9">
        <w:rPr>
          <w:rFonts w:ascii="Times New Roman" w:eastAsia="Times New Roman" w:hAnsi="Times New Roman"/>
        </w:rPr>
        <w:t xml:space="preserve"> ä </w:t>
      </w:r>
      <w:r w:rsidRPr="00567AE9">
        <w:rPr>
          <w:rFonts w:ascii="Times New Roman" w:eastAsia="Times New Roman" w:hAnsi="Times New Roman"/>
          <w:b/>
          <w:bCs/>
        </w:rPr>
        <w:t>Dilekan Volapükakadäma</w:t>
      </w:r>
      <w:r w:rsidRPr="0033552C">
        <w:rPr>
          <w:rFonts w:ascii="Times New Roman" w:eastAsia="Times New Roman" w:hAnsi="Times New Roman"/>
          <w:b/>
        </w:rPr>
        <w:t>.</w:t>
      </w:r>
    </w:p>
    <w:p w:rsidR="00782609" w:rsidRPr="00567AE9" w:rsidRDefault="00782609" w:rsidP="00567AE9">
      <w:pPr>
        <w:tabs>
          <w:tab w:val="center" w:pos="7938"/>
        </w:tabs>
        <w:jc w:val="both"/>
        <w:rPr>
          <w:rFonts w:ascii="Times New Roman" w:eastAsia="Times New Roman" w:hAnsi="Times New Roman"/>
        </w:rPr>
      </w:pPr>
      <w:r>
        <w:rPr>
          <w:rFonts w:ascii="Times New Roman" w:eastAsia="Times New Roman" w:hAnsi="Times New Roman"/>
        </w:rPr>
        <w:tab/>
      </w:r>
      <w:r w:rsidRPr="00567AE9">
        <w:rPr>
          <w:rFonts w:ascii="Times New Roman" w:eastAsia="Times New Roman" w:hAnsi="Times New Roman"/>
        </w:rPr>
        <w:t xml:space="preserve">So pelonöl tö </w:t>
      </w:r>
      <w:r w:rsidRPr="00567AE9">
        <w:rPr>
          <w:rFonts w:ascii="Times New Roman" w:eastAsia="Times New Roman" w:hAnsi="Times New Roman"/>
          <w:b/>
          <w:bCs/>
        </w:rPr>
        <w:t>Den Haag</w:t>
      </w:r>
      <w:r w:rsidRPr="00567AE9">
        <w:rPr>
          <w:rFonts w:ascii="Times New Roman" w:eastAsia="Times New Roman" w:hAnsi="Times New Roman"/>
        </w:rPr>
        <w:t xml:space="preserve"> (Nedän) </w:t>
      </w:r>
    </w:p>
    <w:p w:rsidR="00782609" w:rsidRPr="00567AE9" w:rsidRDefault="00782609" w:rsidP="00567AE9">
      <w:pPr>
        <w:tabs>
          <w:tab w:val="center" w:pos="7938"/>
        </w:tabs>
        <w:jc w:val="both"/>
        <w:rPr>
          <w:rFonts w:ascii="Times New Roman" w:eastAsia="Times New Roman" w:hAnsi="Times New Roman"/>
        </w:rPr>
      </w:pPr>
      <w:r>
        <w:rPr>
          <w:rFonts w:ascii="Times New Roman" w:eastAsia="Times New Roman" w:hAnsi="Times New Roman"/>
        </w:rPr>
        <w:tab/>
      </w:r>
      <w:r w:rsidRPr="00567AE9">
        <w:rPr>
          <w:rFonts w:ascii="Times New Roman" w:eastAsia="Times New Roman" w:hAnsi="Times New Roman"/>
        </w:rPr>
        <w:t>tü d. 19</w:t>
      </w:r>
      <w:r w:rsidRPr="0033552C">
        <w:rPr>
          <w:rFonts w:ascii="Times New Roman" w:eastAsia="Times New Roman" w:hAnsi="Times New Roman"/>
          <w:vertAlign w:val="superscript"/>
        </w:rPr>
        <w:t>id</w:t>
      </w:r>
      <w:r w:rsidRPr="00567AE9">
        <w:rPr>
          <w:rFonts w:ascii="Times New Roman" w:eastAsia="Times New Roman" w:hAnsi="Times New Roman"/>
        </w:rPr>
        <w:t xml:space="preserve"> yulula yela: 1950.</w:t>
      </w:r>
    </w:p>
    <w:p w:rsidR="00782609" w:rsidRPr="00567AE9" w:rsidRDefault="00782609" w:rsidP="00D12425">
      <w:pPr>
        <w:tabs>
          <w:tab w:val="center" w:pos="7938"/>
        </w:tabs>
        <w:jc w:val="both"/>
        <w:rPr>
          <w:rFonts w:ascii="Times New Roman" w:eastAsia="Times New Roman" w:hAnsi="Times New Roman"/>
        </w:rPr>
      </w:pPr>
      <w:r>
        <w:rPr>
          <w:rFonts w:ascii="Times New Roman" w:eastAsia="Times New Roman" w:hAnsi="Times New Roman"/>
          <w:b/>
          <w:bCs/>
        </w:rPr>
        <w:tab/>
      </w:r>
      <w:r w:rsidRPr="00567AE9">
        <w:rPr>
          <w:rFonts w:ascii="Times New Roman" w:eastAsia="Times New Roman" w:hAnsi="Times New Roman"/>
          <w:b/>
          <w:bCs/>
        </w:rPr>
        <w:t>Vicifal Volapükanefa:</w:t>
      </w:r>
    </w:p>
    <w:p w:rsidR="00782609" w:rsidRPr="00567AE9" w:rsidRDefault="00782609" w:rsidP="00567AE9">
      <w:pPr>
        <w:tabs>
          <w:tab w:val="center" w:pos="7938"/>
        </w:tabs>
        <w:jc w:val="both"/>
        <w:rPr>
          <w:rFonts w:ascii="Times New Roman" w:eastAsia="Times New Roman" w:hAnsi="Times New Roman"/>
        </w:rPr>
      </w:pPr>
      <w:r>
        <w:rPr>
          <w:rFonts w:ascii="Times New Roman" w:eastAsia="Times New Roman" w:hAnsi="Times New Roman"/>
        </w:rPr>
        <w:tab/>
      </w:r>
      <w:r w:rsidRPr="00567AE9">
        <w:rPr>
          <w:rFonts w:ascii="Times New Roman" w:eastAsia="Times New Roman" w:hAnsi="Times New Roman"/>
        </w:rPr>
        <w:t xml:space="preserve">J. G. M. REYNDERS Sr. </w:t>
      </w:r>
    </w:p>
    <w:p w:rsidR="00782609" w:rsidRPr="00567AE9" w:rsidRDefault="00782609" w:rsidP="00567AE9">
      <w:pPr>
        <w:jc w:val="right"/>
        <w:rPr>
          <w:rFonts w:ascii="Times New Roman" w:hAnsi="Times New Roman"/>
        </w:rPr>
      </w:pPr>
      <w:r w:rsidRPr="00567AE9">
        <w:rPr>
          <w:rFonts w:ascii="Times New Roman" w:eastAsia="Times New Roman" w:hAnsi="Times New Roman"/>
        </w:rPr>
        <w:t>Kadämal Vpa.</w:t>
      </w:r>
    </w:p>
    <w:p w:rsidR="00782609" w:rsidRDefault="00782609" w:rsidP="00575B02">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Pad</w:t>
      </w:r>
      <w:r>
        <w:rPr>
          <w:rFonts w:ascii="Times New Roman" w:hAnsi="Times New Roman"/>
          <w:sz w:val="20"/>
          <w:szCs w:val="20"/>
        </w:rPr>
        <w:t>s</w:t>
      </w:r>
      <w:r w:rsidRPr="002718F9">
        <w:rPr>
          <w:rFonts w:ascii="Times New Roman" w:hAnsi="Times New Roman"/>
          <w:sz w:val="20"/>
          <w:szCs w:val="20"/>
        </w:rPr>
        <w:t xml:space="preserve">: </w:t>
      </w:r>
      <w:r>
        <w:rPr>
          <w:rFonts w:ascii="Times New Roman" w:hAnsi="Times New Roman"/>
          <w:sz w:val="20"/>
          <w:szCs w:val="20"/>
        </w:rPr>
        <w:t>19—20</w:t>
      </w:r>
      <w:r w:rsidRPr="002718F9">
        <w:rPr>
          <w:rFonts w:ascii="Times New Roman" w:hAnsi="Times New Roman"/>
          <w:sz w:val="20"/>
          <w:szCs w:val="20"/>
        </w:rPr>
        <w:t>.</w:t>
      </w:r>
    </w:p>
    <w:p w:rsidR="00782609" w:rsidRPr="001673AD" w:rsidRDefault="00782609" w:rsidP="009E121E">
      <w:pPr>
        <w:spacing w:before="360"/>
        <w:jc w:val="center"/>
        <w:outlineLvl w:val="1"/>
        <w:rPr>
          <w:rFonts w:ascii="Times New Roman" w:hAnsi="Times New Roman"/>
          <w:b/>
        </w:rPr>
      </w:pPr>
      <w:bookmarkStart w:id="1814" w:name="nuns_LXXXII"/>
      <w:bookmarkStart w:id="1815" w:name="_Toc471564484"/>
      <w:bookmarkStart w:id="1816" w:name="_Toc475661410"/>
      <w:bookmarkStart w:id="1817" w:name="_Toc475662351"/>
      <w:bookmarkEnd w:id="1814"/>
      <w:r w:rsidRPr="007B7820">
        <w:rPr>
          <w:rFonts w:ascii="Times New Roman" w:hAnsi="Times New Roman"/>
          <w:b/>
          <w:highlight w:val="green"/>
        </w:rPr>
        <w:t>LOVEÜKAM CIFALAMA VOLAPÜKANEFA.</w:t>
      </w:r>
      <w:bookmarkEnd w:id="1815"/>
      <w:bookmarkEnd w:id="1816"/>
      <w:bookmarkEnd w:id="1817"/>
    </w:p>
    <w:p w:rsidR="00782609" w:rsidRDefault="00782609" w:rsidP="00225EB6">
      <w:pPr>
        <w:ind w:firstLine="284"/>
        <w:jc w:val="both"/>
        <w:rPr>
          <w:rFonts w:ascii="Times New Roman" w:hAnsi="Times New Roman"/>
        </w:rPr>
      </w:pPr>
      <w:r>
        <w:rPr>
          <w:rFonts w:ascii="Times New Roman" w:hAnsi="Times New Roman"/>
        </w:rPr>
        <w:t>Tü d. 30</w:t>
      </w:r>
      <w:r w:rsidRPr="001673AD">
        <w:rPr>
          <w:rFonts w:ascii="Times New Roman" w:hAnsi="Times New Roman"/>
          <w:vertAlign w:val="superscript"/>
        </w:rPr>
        <w:t>id</w:t>
      </w:r>
      <w:r>
        <w:rPr>
          <w:rFonts w:ascii="Times New Roman" w:hAnsi="Times New Roman"/>
        </w:rPr>
        <w:t xml:space="preserve"> yulula yela: 1950 söl: ‘Johann Schmidt’ egetom dokümi sököl tefü lovegiv cifalama Volapükanefa fa söl: ‘Jakob Sprenger’.</w:t>
      </w:r>
    </w:p>
    <w:p w:rsidR="00782609" w:rsidRDefault="00782609" w:rsidP="005D271F">
      <w:pPr>
        <w:ind w:firstLine="284"/>
        <w:jc w:val="both"/>
        <w:rPr>
          <w:rFonts w:ascii="Times New Roman" w:hAnsi="Times New Roman"/>
        </w:rPr>
      </w:pPr>
      <w:r>
        <w:rPr>
          <w:rFonts w:ascii="Times New Roman" w:hAnsi="Times New Roman"/>
        </w:rPr>
        <w:t>&lt;Vödem Deutänapükik fovon.&gt;</w:t>
      </w:r>
    </w:p>
    <w:p w:rsidR="0033552C" w:rsidRDefault="007B7820" w:rsidP="005D271F">
      <w:pPr>
        <w:jc w:val="right"/>
        <w:rPr>
          <w:rFonts w:ascii="Times New Roman" w:hAnsi="Times New Roman"/>
        </w:rPr>
      </w:pPr>
      <w:r>
        <w:rPr>
          <w:rFonts w:ascii="Times New Roman" w:hAnsi="Times New Roman"/>
        </w:rPr>
        <w:t xml:space="preserve">Gams (St. Gallen) </w:t>
      </w:r>
      <w:r w:rsidRPr="007B7820">
        <w:rPr>
          <w:rFonts w:ascii="Times New Roman" w:hAnsi="Times New Roman"/>
          <w:b/>
        </w:rPr>
        <w:t>Schweiz</w:t>
      </w:r>
      <w:r>
        <w:rPr>
          <w:rFonts w:ascii="Times New Roman" w:hAnsi="Times New Roman"/>
        </w:rPr>
        <w:t>, 8 Juni 1950.</w:t>
      </w:r>
    </w:p>
    <w:p w:rsidR="007B7820" w:rsidRPr="007B7820" w:rsidRDefault="007B7820" w:rsidP="009E121E">
      <w:pPr>
        <w:jc w:val="center"/>
        <w:outlineLvl w:val="2"/>
        <w:rPr>
          <w:rFonts w:ascii="Times New Roman" w:hAnsi="Times New Roman"/>
          <w:b/>
          <w:lang w:val="fr-FR"/>
        </w:rPr>
      </w:pPr>
      <w:r w:rsidRPr="007B7820">
        <w:rPr>
          <w:rFonts w:ascii="Times New Roman" w:hAnsi="Times New Roman"/>
          <w:b/>
          <w:lang w:val="fr-FR"/>
        </w:rPr>
        <w:t>Erlasz für alle Volapükisten der Erde.</w:t>
      </w:r>
    </w:p>
    <w:p w:rsidR="007B7820" w:rsidRDefault="00CE4AE7" w:rsidP="005D271F">
      <w:pPr>
        <w:ind w:firstLine="284"/>
        <w:jc w:val="both"/>
        <w:rPr>
          <w:rFonts w:ascii="Times New Roman" w:hAnsi="Times New Roman"/>
        </w:rPr>
      </w:pPr>
      <w:r w:rsidRPr="00CE4AE7">
        <w:rPr>
          <w:rFonts w:ascii="Times New Roman" w:hAnsi="Times New Roman"/>
        </w:rPr>
        <w:t>Wie ich dies schon m</w:t>
      </w:r>
      <w:r>
        <w:rPr>
          <w:rFonts w:ascii="Times New Roman" w:hAnsi="Times New Roman"/>
        </w:rPr>
        <w:t xml:space="preserve">einem Vorgänger im Amte Herrn Stimacifal vpanefa Prof. Dr. theol. Dr. phil. Albert Sleumer, Studiendirektor a.D., wohnhaft in Bad Godesberg am Rhein (Deutschland) im September 1948 ausdrücklich erklärt habe, soll </w:t>
      </w:r>
      <w:r w:rsidRPr="00CE4AE7">
        <w:rPr>
          <w:rFonts w:ascii="Times New Roman" w:hAnsi="Times New Roman"/>
          <w:b/>
        </w:rPr>
        <w:t>mein</w:t>
      </w:r>
      <w:r>
        <w:rPr>
          <w:rFonts w:ascii="Times New Roman" w:hAnsi="Times New Roman"/>
        </w:rPr>
        <w:t xml:space="preserve"> Nachfolger im Cifalamte der Volapükgesellschaft das von mir später ernannte Mitglied der Volapükakademie Herr Musiker </w:t>
      </w:r>
      <w:r w:rsidRPr="00CE4AE7">
        <w:rPr>
          <w:rFonts w:ascii="Times New Roman" w:hAnsi="Times New Roman"/>
          <w:b/>
        </w:rPr>
        <w:t>Johann Schmidt,</w:t>
      </w:r>
      <w:r>
        <w:rPr>
          <w:rFonts w:ascii="Times New Roman" w:hAnsi="Times New Roman"/>
        </w:rPr>
        <w:t xml:space="preserve"> kademan vpa, wohnhaft in Weiszkirchen am Taunus, Bahnhofstrasze 20 (Deutschland) werden. Herr. Schmidt hat ich nicht nur reiche Verdienste um die Förderung des Volapük in mehr als zwanzigjähriger Tätigkeit erworben, ich selbst habe ihn auch gelegentlich seines mehrwöchigen Aufenthaltes in der Schweiz im Herbst 1949 als einen ebenso </w:t>
      </w:r>
      <w:r w:rsidR="005D271F">
        <w:rPr>
          <w:rFonts w:ascii="Times New Roman" w:hAnsi="Times New Roman"/>
        </w:rPr>
        <w:t xml:space="preserve">getreuen wie </w:t>
      </w:r>
      <w:r w:rsidR="005D271F">
        <w:rPr>
          <w:rFonts w:ascii="Times New Roman" w:hAnsi="Times New Roman"/>
        </w:rPr>
        <w:lastRenderedPageBreak/>
        <w:t>hilfsbereiten und erfahrenen Menschen kennen und schätzen gelernt, dem ich das hohe Amt eines Cifals mit vollem Vertrauen übertragen kann und hiermit übertrage. Möge Gottes Hilfe seine opfervolle Tätigkeit im Interesse unseres geliebten Volapük segnen!</w:t>
      </w:r>
    </w:p>
    <w:p w:rsidR="005D271F" w:rsidRDefault="005D271F" w:rsidP="005D271F">
      <w:pPr>
        <w:ind w:firstLine="284"/>
        <w:jc w:val="both"/>
        <w:rPr>
          <w:rFonts w:ascii="Times New Roman" w:hAnsi="Times New Roman"/>
        </w:rPr>
      </w:pPr>
    </w:p>
    <w:p w:rsidR="005D271F" w:rsidRDefault="005D271F" w:rsidP="005D271F">
      <w:pPr>
        <w:ind w:firstLine="284"/>
        <w:jc w:val="both"/>
        <w:rPr>
          <w:rFonts w:ascii="Times New Roman" w:hAnsi="Times New Roman"/>
        </w:rPr>
      </w:pPr>
      <w:r>
        <w:rPr>
          <w:rFonts w:ascii="Times New Roman" w:hAnsi="Times New Roman"/>
        </w:rPr>
        <w:t>Unterzeichnet von</w:t>
      </w:r>
    </w:p>
    <w:p w:rsidR="005D271F" w:rsidRDefault="005D271F" w:rsidP="0081485D">
      <w:pPr>
        <w:ind w:left="6804"/>
        <w:jc w:val="both"/>
        <w:rPr>
          <w:rFonts w:ascii="Times New Roman" w:hAnsi="Times New Roman"/>
        </w:rPr>
      </w:pPr>
      <w:r>
        <w:rPr>
          <w:rFonts w:ascii="Times New Roman" w:hAnsi="Times New Roman"/>
        </w:rPr>
        <w:t>cifal vpanefa.</w:t>
      </w:r>
    </w:p>
    <w:p w:rsidR="005D271F" w:rsidRDefault="005D271F" w:rsidP="0081485D">
      <w:pPr>
        <w:ind w:left="6804"/>
        <w:jc w:val="both"/>
        <w:rPr>
          <w:rFonts w:ascii="Times New Roman" w:hAnsi="Times New Roman"/>
        </w:rPr>
      </w:pPr>
      <w:r>
        <w:rPr>
          <w:rFonts w:ascii="Times New Roman" w:hAnsi="Times New Roman"/>
        </w:rPr>
        <w:t>JAKOB SPRENGER.</w:t>
      </w:r>
    </w:p>
    <w:p w:rsidR="005D271F" w:rsidRDefault="005D271F" w:rsidP="005D271F">
      <w:pPr>
        <w:ind w:firstLine="284"/>
        <w:jc w:val="both"/>
        <w:rPr>
          <w:rFonts w:ascii="Times New Roman" w:hAnsi="Times New Roman"/>
        </w:rPr>
      </w:pPr>
      <w:r w:rsidRPr="005D271F">
        <w:rPr>
          <w:rFonts w:ascii="Times New Roman" w:hAnsi="Times New Roman"/>
        </w:rPr>
        <w:t>Als Zeugen für die obige Unters</w:t>
      </w:r>
      <w:r>
        <w:rPr>
          <w:rFonts w:ascii="Times New Roman" w:hAnsi="Times New Roman"/>
        </w:rPr>
        <w:t>chrift waren anwesend</w:t>
      </w:r>
    </w:p>
    <w:p w:rsidR="005D271F" w:rsidRDefault="005D271F" w:rsidP="0081485D">
      <w:pPr>
        <w:ind w:left="6804"/>
        <w:jc w:val="both"/>
        <w:rPr>
          <w:rFonts w:ascii="Times New Roman" w:hAnsi="Times New Roman"/>
        </w:rPr>
      </w:pPr>
      <w:r>
        <w:rPr>
          <w:rFonts w:ascii="Times New Roman" w:hAnsi="Times New Roman"/>
        </w:rPr>
        <w:t>PAUL TAROLLI.</w:t>
      </w:r>
    </w:p>
    <w:p w:rsidR="005D271F" w:rsidRPr="005D271F" w:rsidRDefault="005D271F" w:rsidP="0081485D">
      <w:pPr>
        <w:ind w:left="6804"/>
        <w:jc w:val="both"/>
        <w:rPr>
          <w:rFonts w:ascii="Times New Roman" w:hAnsi="Times New Roman"/>
        </w:rPr>
      </w:pPr>
      <w:r>
        <w:rPr>
          <w:rFonts w:ascii="Times New Roman" w:hAnsi="Times New Roman"/>
        </w:rPr>
        <w:t>SAMUEL FITZE.</w:t>
      </w:r>
    </w:p>
    <w:p w:rsidR="00782609" w:rsidRDefault="00782609" w:rsidP="005D271F">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Pad:</w:t>
      </w:r>
      <w:r w:rsidR="00FC79C8">
        <w:rPr>
          <w:rFonts w:ascii="Times New Roman" w:hAnsi="Times New Roman"/>
          <w:sz w:val="20"/>
          <w:szCs w:val="20"/>
        </w:rPr>
        <w:t xml:space="preserve"> </w:t>
      </w:r>
      <w:r>
        <w:rPr>
          <w:rFonts w:ascii="Times New Roman" w:hAnsi="Times New Roman"/>
          <w:sz w:val="20"/>
          <w:szCs w:val="20"/>
        </w:rPr>
        <w:t>20</w:t>
      </w:r>
      <w:r w:rsidR="00CE4AE7">
        <w:rPr>
          <w:rFonts w:ascii="Times New Roman" w:hAnsi="Times New Roman"/>
          <w:sz w:val="20"/>
          <w:szCs w:val="20"/>
        </w:rPr>
        <w:t>—21</w:t>
      </w:r>
      <w:r w:rsidRPr="002718F9">
        <w:rPr>
          <w:rFonts w:ascii="Times New Roman" w:hAnsi="Times New Roman"/>
          <w:sz w:val="20"/>
          <w:szCs w:val="20"/>
        </w:rPr>
        <w:t>.</w:t>
      </w:r>
    </w:p>
    <w:p w:rsidR="00782609" w:rsidRPr="003C15FF" w:rsidRDefault="00782609" w:rsidP="009E121E">
      <w:pPr>
        <w:spacing w:before="360"/>
        <w:jc w:val="center"/>
        <w:outlineLvl w:val="1"/>
        <w:rPr>
          <w:rFonts w:ascii="Times New Roman" w:hAnsi="Times New Roman"/>
          <w:b/>
        </w:rPr>
      </w:pPr>
      <w:bookmarkStart w:id="1818" w:name="_Toc471564485"/>
      <w:bookmarkStart w:id="1819" w:name="_Toc475661411"/>
      <w:bookmarkStart w:id="1820" w:name="_Toc475662352"/>
      <w:r w:rsidRPr="003C15FF">
        <w:rPr>
          <w:rFonts w:ascii="Times New Roman" w:hAnsi="Times New Roman"/>
          <w:b/>
        </w:rPr>
        <w:t>STUDANALIF TSYINÄNIK.</w:t>
      </w:r>
      <w:bookmarkEnd w:id="1818"/>
      <w:bookmarkEnd w:id="1819"/>
      <w:bookmarkEnd w:id="1820"/>
    </w:p>
    <w:p w:rsidR="00782609" w:rsidRPr="003C15FF" w:rsidRDefault="00782609" w:rsidP="003C15FF">
      <w:pPr>
        <w:jc w:val="center"/>
        <w:outlineLvl w:val="2"/>
        <w:rPr>
          <w:rFonts w:ascii="Times New Roman" w:hAnsi="Times New Roman"/>
          <w:b/>
        </w:rPr>
      </w:pPr>
      <w:bookmarkStart w:id="1821" w:name="_Toc471564486"/>
      <w:bookmarkStart w:id="1822" w:name="_Toc475661412"/>
      <w:bookmarkStart w:id="1823" w:name="_Toc475662353"/>
      <w:r w:rsidRPr="003C15FF">
        <w:rPr>
          <w:rFonts w:ascii="Times New Roman" w:hAnsi="Times New Roman"/>
          <w:b/>
        </w:rPr>
        <w:t>I.</w:t>
      </w:r>
      <w:bookmarkEnd w:id="1821"/>
      <w:bookmarkEnd w:id="1822"/>
      <w:bookmarkEnd w:id="1823"/>
    </w:p>
    <w:p w:rsidR="00782609" w:rsidRDefault="00782609" w:rsidP="00225EB6">
      <w:pPr>
        <w:ind w:firstLine="284"/>
        <w:jc w:val="both"/>
        <w:rPr>
          <w:rFonts w:ascii="Times New Roman" w:hAnsi="Times New Roman"/>
        </w:rPr>
      </w:pPr>
      <w:r>
        <w:rPr>
          <w:rFonts w:ascii="Times New Roman" w:hAnsi="Times New Roman"/>
        </w:rPr>
        <w:t>In nüm ela ‘Haagsche Post’ yeloda: 1929 bepenam sököl studanalifa in Tsyinän komädon.</w:t>
      </w:r>
    </w:p>
    <w:p w:rsidR="00782609" w:rsidRDefault="00782609" w:rsidP="00225EB6">
      <w:pPr>
        <w:ind w:firstLine="284"/>
        <w:jc w:val="both"/>
        <w:rPr>
          <w:rFonts w:ascii="Times New Roman" w:hAnsi="Times New Roman"/>
        </w:rPr>
      </w:pPr>
      <w:r>
        <w:rPr>
          <w:rFonts w:ascii="Times New Roman" w:hAnsi="Times New Roman"/>
        </w:rPr>
        <w:t>Kanoy jonülön pales Tsyinänanila änu pemotöla stimi no gretikumi, ka medü säk: “Lio studan olsik stadon-li?” Me atos sevükoy sevabo, das spetoy, das putül odageton täläkti ad studön, e das pals ofägons ad koedön studön oni. If seimna tim ukömon, das atos jenon: bos, kel klüliko ön jenets mödik no ai ojenon, tän mutoy dunön väli se tidastitods difik. Stitods löpatida binons vemo mödiks, ab go no valiks binons leigiko gudiks. Stitods dabinons, kels pefünons fa lesedaklubäds, fovo klüliko stitods reigänik, ed i uts de el ‘Rockfeller Foundation’. Te lätiks binons jenöfiko gudiks; stad stitodas votik binon sis feits nilänik vemo lügik. Ats pamaifükons nu seimna, e pafärmükons poso latikumo sekü kod seimik. Volut e straik bevü studans binons kodäd atosa. So ejenos, das stitod päfärmükon, bi studans it äviloms lonülön xamasäkis.</w:t>
      </w:r>
    </w:p>
    <w:p w:rsidR="00782609" w:rsidRDefault="00782609" w:rsidP="00225EB6">
      <w:pPr>
        <w:ind w:firstLine="284"/>
        <w:jc w:val="both"/>
        <w:rPr>
          <w:rFonts w:ascii="Times New Roman" w:hAnsi="Times New Roman"/>
        </w:rPr>
      </w:pPr>
      <w:r>
        <w:rPr>
          <w:rFonts w:ascii="Times New Roman" w:hAnsi="Times New Roman"/>
        </w:rPr>
        <w:t>Dö stitods de el ‘Rockfeller Foundation’ vilobs konön bosi mödikum, efe patiko dö el ‘Peking Union Medical College’ in ‘Peking’ (P.U.M.C.). Soäsä nem ya malon, at binon stitod pro löpatid medinik. Studan paletom is pos lasumaxam, keli obs in Yurop nemobsöv bünolavaxami, e keli eduinom in top votik seimik. If xam saidon, tän paletom, e dalom bekomön tidodis. Dü yelalafs balido tels getom tidi jäfüda te bala e no votika, samo te naatoma. Dü tim at lunomiko blüfavobods pamekons fa studans, kels padigidons me nums, efe de 1 jü 100. Ün yelalaf kilid jäfüd votik labon turni ön mod ot. Utos, kelosi elärnom ün yelalafs balido tels, samo naatoma, binon tidod valik jäfüda at, keli getom dü stud okik. Lecedoy täno, das nolom naatomi.</w:t>
      </w:r>
    </w:p>
    <w:p w:rsidR="00782609" w:rsidRDefault="00782609" w:rsidP="00225EB6">
      <w:pPr>
        <w:ind w:firstLine="284"/>
        <w:jc w:val="both"/>
        <w:rPr>
          <w:rFonts w:ascii="Times New Roman" w:hAnsi="Times New Roman"/>
        </w:rPr>
      </w:pPr>
      <w:r>
        <w:rPr>
          <w:rFonts w:ascii="Times New Roman" w:hAnsi="Times New Roman"/>
        </w:rPr>
        <w:t>Ün finod yela nums valik, kelis studan egetom, pasaedons, ed if saedot binon saidiko gretik, papromuvom lü klad yela telid. If at binon boso tu nemödik, tän getom bligädi; ed if saedot binon go tu nemödik, tän mutom klemön studi fovikum. Dönudunön yelastudi no binos mögik. Posä esuimom benoseko tidodis, stud klinigik primon, kel i dulon mö yels tel. Klu binom sanan ünü yels lul, if läsaedoy yeli bünolavik in top votik pelifädöli. Studan Tsyinänik nelabom kludo lelivi gretik, keli studan Nedänik labom, kel kanom duinön xami ma plid okik, e kel kanom dönuduinön ati pö naeds ömik. I pö dinäds votik, plä studadinäds, leliv panelabon fa studans in el ‘P.U.M.C.’ Studans valik stidoda at lödoms in bumot, äsä lä obs julans in bordajuls. Soaro tü düp degid mutoms binön ninü bumot jula, pläamü jenets patik, samo ven fabinoms dub visit lä balan profäsoranas. If nen kod lonöfik binoms nekomiks, tän atos panunodon. Fid jenon leigo kobiko, e binon Tsyinänik. Semikna i profäsorans kompenoms pö fidäds at.</w:t>
      </w:r>
    </w:p>
    <w:p w:rsidR="00782609" w:rsidRDefault="00782609" w:rsidP="00225EB6">
      <w:pPr>
        <w:ind w:firstLine="284"/>
        <w:jc w:val="both"/>
        <w:rPr>
          <w:rFonts w:ascii="Times New Roman" w:hAnsi="Times New Roman"/>
        </w:rPr>
      </w:pPr>
      <w:r>
        <w:rPr>
          <w:rFonts w:ascii="Times New Roman" w:hAnsi="Times New Roman"/>
        </w:rPr>
        <w:t xml:space="preserve">Fräds studa ko bord binons valodo vemo püliks. Ga suäm binon nog tu mödik pro studans mödik, e sekü atos mödikans dabinoms, kels laboms ön mod alseimik näimesedi. Ün vaken mödikans dabinoms, kels meritoms bosi me penamavobod. I jul yufon läsmonemani. So samo gudikünans tel pö lasumaxam no nedoms pelön tidodamoni dü stud lölik okas. So i gudikünans pö promuvaxam no deboms tidodamoni dü tidodemayel xami sököl. Fovo mödot zao gretik mätas dabinons, pö kels prems kanons padagetön. Vakens binädons me hitüpavaken kilmulik, gölayelavaken balvigik, e fovo timü kritid kritidadel balid lelivik, e timü pasat pasatadel balid lelivik. Dadilam patädik at vakenüpas pakodon dub jenöfot, das hitüp binon vemo vamik, e nifüp güo vemo koldik. El ‘Peking’ labon sevabo kontinänaklimat sonemik. Sudels palifädons suvo in </w:t>
      </w:r>
      <w:r>
        <w:rPr>
          <w:rFonts w:ascii="Times New Roman" w:hAnsi="Times New Roman"/>
        </w:rPr>
        <w:lastRenderedPageBreak/>
        <w:t>bels plödü ‘Peking’: “Sils vesüdik”. In Toodanibuds gretik, mödadilo kladöfiko e fa balan profäsoranas padugädölo studans goloms se zif.</w:t>
      </w:r>
    </w:p>
    <w:p w:rsidR="00782609" w:rsidRPr="00A46C61" w:rsidRDefault="00782609" w:rsidP="009E121E">
      <w:pPr>
        <w:jc w:val="center"/>
        <w:outlineLvl w:val="2"/>
        <w:rPr>
          <w:rFonts w:ascii="Times New Roman" w:hAnsi="Times New Roman"/>
          <w:b/>
        </w:rPr>
      </w:pPr>
      <w:bookmarkStart w:id="1824" w:name="_Toc471564487"/>
      <w:bookmarkStart w:id="1825" w:name="_Toc475661413"/>
      <w:bookmarkStart w:id="1826" w:name="_Toc475662354"/>
      <w:r w:rsidRPr="00A46C61">
        <w:rPr>
          <w:rFonts w:ascii="Times New Roman" w:hAnsi="Times New Roman"/>
          <w:b/>
        </w:rPr>
        <w:t>II.</w:t>
      </w:r>
      <w:bookmarkEnd w:id="1824"/>
      <w:bookmarkEnd w:id="1825"/>
      <w:bookmarkEnd w:id="1826"/>
    </w:p>
    <w:p w:rsidR="00782609" w:rsidRDefault="00782609" w:rsidP="00225EB6">
      <w:pPr>
        <w:ind w:firstLine="284"/>
        <w:jc w:val="both"/>
        <w:rPr>
          <w:rFonts w:ascii="Times New Roman" w:hAnsi="Times New Roman"/>
        </w:rPr>
      </w:pPr>
      <w:r>
        <w:rPr>
          <w:rFonts w:ascii="Times New Roman" w:hAnsi="Times New Roman"/>
        </w:rPr>
        <w:t>As steböp dü del somik au tem pavälon. In Tsyinän i tävan tevon de tem bal lü tem votik. Is kanoy slipön e fidön, du kultipläg laijenon. Ad slipön alan keblinon tegedis okik. Lespat gretik u grämalespat no palöfilon kösömiko fa Tsyinänan. Buükom ad blibön in nil tema, ed ad no fenükön oki. Sekü atos ya klülädos, das no binon vemo spotötik. Sevoy us sio täniti, e hitüpo tänitoy kludo i sio, ab plä at spotoy no mödiko. Ün nifüp sketoy nog boso, ab fümiko no ko lanäl Nedänana. Studan Tsyinänikk i no labom studanazälis lenoidik, kels pazelons in Nedän. Drinom neai lalkoholi. Zälüls binons gretadilo resitamäts. Fovo döbatasoars dabinons, e no mutoy glömön, i danüdazälüls. Zäls valik Tsyinänana gevons vesüdänane magädi boso ciliki. Hügien pakälälon mu vemo. Studan alik labom bligi ad benüpenön nomiko aldeliko lisedi labü säks äsä: va eklinükom tü del et tutis okik, va efidom plä fidäds kösömik nog dinis zuik, samo flukemi u bakoti, va dicet omik jäfidon nomiko, e somo säks nog go mödikums, jü uts, kels binons mu pösodiks.</w:t>
      </w:r>
    </w:p>
    <w:p w:rsidR="00782609" w:rsidRDefault="00782609" w:rsidP="00225EB6">
      <w:pPr>
        <w:ind w:firstLine="284"/>
        <w:jc w:val="both"/>
        <w:rPr>
          <w:rFonts w:ascii="Times New Roman" w:hAnsi="Times New Roman"/>
        </w:rPr>
      </w:pPr>
      <w:r>
        <w:rPr>
          <w:rFonts w:ascii="Times New Roman" w:hAnsi="Times New Roman"/>
        </w:rPr>
        <w:t>In utos, kelos, tefon studadinädis, logobs kleiliko, das tid pelebumon ma sit Lamerikänik: bos, keli kanobs suemön klüliko vemo gudiko de stidod de el ‘Rockfeller Foundation’. Pemäniotölos löpik binon naböfaninäd utosa, kelosi elelilobs de balan profäsoranas ela ‘Peking Union Medical College’.</w:t>
      </w:r>
    </w:p>
    <w:p w:rsidR="00782609" w:rsidRPr="0062556F" w:rsidRDefault="00782609" w:rsidP="003C15FF">
      <w:pPr>
        <w:spacing w:before="60"/>
        <w:jc w:val="right"/>
        <w:rPr>
          <w:rFonts w:ascii="Times New Roman" w:hAnsi="Times New Roman"/>
          <w:lang w:val="fr-FR"/>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xml:space="preserve">. </w:t>
      </w:r>
      <w:r w:rsidRPr="0062556F">
        <w:rPr>
          <w:rFonts w:ascii="Times New Roman" w:hAnsi="Times New Roman"/>
          <w:sz w:val="20"/>
          <w:szCs w:val="20"/>
          <w:lang w:val="fr-FR"/>
        </w:rPr>
        <w:t>Pads: 21—22, 25—26.</w:t>
      </w:r>
    </w:p>
    <w:p w:rsidR="00782609" w:rsidRPr="0062556F" w:rsidRDefault="00782609" w:rsidP="009E121E">
      <w:pPr>
        <w:spacing w:before="360"/>
        <w:jc w:val="center"/>
        <w:outlineLvl w:val="1"/>
        <w:rPr>
          <w:rFonts w:ascii="Times New Roman" w:hAnsi="Times New Roman"/>
          <w:b/>
          <w:lang w:val="fr-FR"/>
        </w:rPr>
      </w:pPr>
      <w:bookmarkStart w:id="1827" w:name="nuns_LXXXIII"/>
      <w:bookmarkStart w:id="1828" w:name="_Toc471564488"/>
      <w:bookmarkStart w:id="1829" w:name="_Toc475661414"/>
      <w:bookmarkStart w:id="1830" w:name="_Toc475662355"/>
      <w:bookmarkEnd w:id="1827"/>
      <w:r w:rsidRPr="0062556F">
        <w:rPr>
          <w:rFonts w:ascii="Times New Roman" w:hAnsi="Times New Roman"/>
          <w:b/>
          <w:lang w:val="fr-FR"/>
        </w:rPr>
        <w:t>NUNS.</w:t>
      </w:r>
      <w:bookmarkEnd w:id="1828"/>
      <w:bookmarkEnd w:id="1829"/>
      <w:bookmarkEnd w:id="1830"/>
    </w:p>
    <w:p w:rsidR="00782609" w:rsidRPr="0062556F" w:rsidRDefault="00782609" w:rsidP="00225EB6">
      <w:pPr>
        <w:ind w:firstLine="284"/>
        <w:jc w:val="both"/>
        <w:rPr>
          <w:rFonts w:ascii="Times New Roman" w:hAnsi="Times New Roman"/>
          <w:lang w:val="fr-FR"/>
        </w:rPr>
      </w:pPr>
      <w:r w:rsidRPr="0062556F">
        <w:rPr>
          <w:rFonts w:ascii="Times New Roman" w:hAnsi="Times New Roman"/>
          <w:lang w:val="fr-FR"/>
        </w:rPr>
        <w:t>Ma dalebüd vicifala de 1950 yulul 1. Nüm: 3. Cifal</w:t>
      </w:r>
      <w:r w:rsidR="00FC79C8" w:rsidRPr="0062556F">
        <w:rPr>
          <w:rFonts w:ascii="Times New Roman" w:hAnsi="Times New Roman"/>
          <w:lang w:val="fr-FR"/>
        </w:rPr>
        <w:t>a</w:t>
      </w:r>
      <w:r w:rsidRPr="0062556F">
        <w:rPr>
          <w:rFonts w:ascii="Times New Roman" w:hAnsi="Times New Roman"/>
          <w:lang w:val="fr-FR"/>
        </w:rPr>
        <w:t>m Volapükanefa pelovegivon tü 1950 yunul 8 fa söl: ‘Jakob Sprenger’ söle: ‘Johann Schmidt’ in ‘Weiszkurchen am Taunus’ (Deutän) ‘Bahnhofstrasze’: 20.</w:t>
      </w:r>
    </w:p>
    <w:p w:rsidR="00782609" w:rsidRPr="0062556F" w:rsidRDefault="00782609" w:rsidP="00225EB6">
      <w:pPr>
        <w:ind w:firstLine="284"/>
        <w:jc w:val="both"/>
        <w:rPr>
          <w:rFonts w:ascii="Times New Roman" w:hAnsi="Times New Roman"/>
          <w:lang w:val="fr-FR"/>
        </w:rPr>
      </w:pPr>
    </w:p>
    <w:p w:rsidR="00782609" w:rsidRDefault="00782609" w:rsidP="00D12425">
      <w:pPr>
        <w:ind w:firstLine="284"/>
        <w:jc w:val="both"/>
        <w:rPr>
          <w:rFonts w:ascii="Times New Roman" w:hAnsi="Times New Roman"/>
        </w:rPr>
      </w:pPr>
      <w:r>
        <w:rPr>
          <w:rFonts w:ascii="Times New Roman" w:hAnsi="Times New Roman"/>
        </w:rPr>
        <w:t>Egetom diplomi tidala Volapüka</w:t>
      </w:r>
    </w:p>
    <w:p w:rsidR="00782609" w:rsidRDefault="00782609" w:rsidP="00225EB6">
      <w:pPr>
        <w:ind w:firstLine="284"/>
        <w:jc w:val="both"/>
        <w:rPr>
          <w:rFonts w:ascii="Times New Roman" w:hAnsi="Times New Roman"/>
        </w:rPr>
      </w:pPr>
      <w:r>
        <w:rPr>
          <w:rFonts w:ascii="Times New Roman" w:hAnsi="Times New Roman"/>
        </w:rPr>
        <w:t>söl: ‘F. J. Krüger’ in ‘Amsterdam, W.’ (Nedän) ‘Reinier Claeszenstraat’: 49.</w:t>
      </w:r>
    </w:p>
    <w:p w:rsidR="00782609" w:rsidRDefault="00782609" w:rsidP="00225EB6">
      <w:pPr>
        <w:ind w:firstLine="284"/>
        <w:jc w:val="both"/>
        <w:rPr>
          <w:rFonts w:ascii="Times New Roman" w:hAnsi="Times New Roman"/>
        </w:rPr>
      </w:pPr>
    </w:p>
    <w:p w:rsidR="00782609" w:rsidRDefault="00782609" w:rsidP="009E121E">
      <w:pPr>
        <w:ind w:firstLine="284"/>
        <w:jc w:val="both"/>
        <w:rPr>
          <w:rFonts w:ascii="Times New Roman" w:hAnsi="Times New Roman"/>
        </w:rPr>
      </w:pPr>
      <w:bookmarkStart w:id="1831" w:name="buks_XXIV"/>
      <w:bookmarkEnd w:id="1831"/>
      <w:r>
        <w:rPr>
          <w:rFonts w:ascii="Times New Roman" w:hAnsi="Times New Roman"/>
        </w:rPr>
        <w:t>Kanons pasivön de söl: ‘Dr. Arie De Jong’ in ‘Leiden’ (Nedän), ‘Herengracht’: 58, e de söl: ‘J. G. M. Reynders Sr.’ in ‘Den Haag’ (Nedän), ‘Hugo de Grootstraat’: 82.</w:t>
      </w:r>
    </w:p>
    <w:p w:rsidR="00782609" w:rsidRDefault="00782609" w:rsidP="00D12425">
      <w:pPr>
        <w:jc w:val="both"/>
        <w:rPr>
          <w:rFonts w:ascii="Times New Roman" w:hAnsi="Times New Roman"/>
          <w:sz w:val="20"/>
          <w:szCs w:val="20"/>
        </w:rPr>
      </w:pPr>
      <w:r>
        <w:rPr>
          <w:rFonts w:ascii="Times New Roman" w:hAnsi="Times New Roman"/>
          <w:sz w:val="20"/>
          <w:szCs w:val="20"/>
        </w:rPr>
        <w:t xml:space="preserve">F. J. Krüger, English-Volapük. List of 3000 most </w:t>
      </w:r>
    </w:p>
    <w:p w:rsidR="00782609" w:rsidRDefault="00782609" w:rsidP="009C030E">
      <w:pPr>
        <w:tabs>
          <w:tab w:val="center" w:leader="dot" w:pos="8222"/>
          <w:tab w:val="right" w:pos="9072"/>
        </w:tabs>
        <w:jc w:val="both"/>
        <w:rPr>
          <w:rFonts w:ascii="Times New Roman" w:hAnsi="Times New Roman"/>
          <w:sz w:val="20"/>
          <w:szCs w:val="20"/>
        </w:rPr>
      </w:pPr>
      <w:r>
        <w:rPr>
          <w:rFonts w:ascii="Times New Roman" w:hAnsi="Times New Roman"/>
          <w:sz w:val="20"/>
          <w:szCs w:val="20"/>
        </w:rPr>
        <w:t>Frequent Words. First thousand</w:t>
      </w:r>
      <w:r>
        <w:rPr>
          <w:rFonts w:ascii="Times New Roman" w:hAnsi="Times New Roman"/>
          <w:sz w:val="20"/>
          <w:szCs w:val="20"/>
        </w:rPr>
        <w:tab/>
        <w:t>fl. N.</w:t>
      </w:r>
      <w:r>
        <w:rPr>
          <w:rFonts w:ascii="Times New Roman" w:hAnsi="Times New Roman"/>
          <w:sz w:val="20"/>
          <w:szCs w:val="20"/>
        </w:rPr>
        <w:tab/>
        <w:t>0.50</w:t>
      </w:r>
    </w:p>
    <w:p w:rsidR="00782609" w:rsidRDefault="00782609" w:rsidP="009C030E">
      <w:pPr>
        <w:tabs>
          <w:tab w:val="center" w:leader="dot" w:pos="8222"/>
          <w:tab w:val="right" w:pos="9072"/>
        </w:tabs>
        <w:jc w:val="both"/>
        <w:rPr>
          <w:rFonts w:ascii="Times New Roman" w:hAnsi="Times New Roman"/>
          <w:sz w:val="20"/>
          <w:szCs w:val="20"/>
        </w:rPr>
      </w:pPr>
      <w:r>
        <w:rPr>
          <w:rFonts w:ascii="Times New Roman" w:hAnsi="Times New Roman"/>
          <w:sz w:val="20"/>
          <w:szCs w:val="20"/>
        </w:rPr>
        <w:t>Dr. Arie De Jong, Short grammar of Volapük</w:t>
      </w:r>
      <w:r>
        <w:rPr>
          <w:rFonts w:ascii="Times New Roman" w:hAnsi="Times New Roman"/>
          <w:sz w:val="20"/>
          <w:szCs w:val="20"/>
        </w:rPr>
        <w:tab/>
        <w:t>„  „</w:t>
      </w:r>
      <w:r>
        <w:rPr>
          <w:rFonts w:ascii="Times New Roman" w:hAnsi="Times New Roman"/>
          <w:sz w:val="20"/>
          <w:szCs w:val="20"/>
        </w:rPr>
        <w:tab/>
        <w:t>0.20</w:t>
      </w:r>
    </w:p>
    <w:p w:rsidR="00782609" w:rsidRPr="0062556F" w:rsidRDefault="00782609" w:rsidP="009C030E">
      <w:pPr>
        <w:tabs>
          <w:tab w:val="center" w:leader="dot" w:pos="8222"/>
          <w:tab w:val="right" w:pos="9072"/>
        </w:tabs>
        <w:jc w:val="both"/>
        <w:rPr>
          <w:rFonts w:ascii="Times New Roman" w:hAnsi="Times New Roman"/>
          <w:sz w:val="20"/>
          <w:szCs w:val="20"/>
          <w:lang w:val="fr-FR"/>
        </w:rPr>
      </w:pPr>
      <w:r w:rsidRPr="0062556F">
        <w:rPr>
          <w:rFonts w:ascii="Times New Roman" w:hAnsi="Times New Roman"/>
          <w:sz w:val="20"/>
          <w:szCs w:val="20"/>
          <w:lang w:val="fr-FR"/>
        </w:rPr>
        <w:t>Dr. Arie De Jong, Aperçu du Volapük</w:t>
      </w:r>
      <w:r w:rsidRPr="0062556F">
        <w:rPr>
          <w:rFonts w:ascii="Times New Roman" w:hAnsi="Times New Roman"/>
          <w:sz w:val="20"/>
          <w:szCs w:val="20"/>
          <w:lang w:val="fr-FR"/>
        </w:rPr>
        <w:tab/>
        <w:t>„  „</w:t>
      </w:r>
      <w:r w:rsidRPr="0062556F">
        <w:rPr>
          <w:rFonts w:ascii="Times New Roman" w:hAnsi="Times New Roman"/>
          <w:sz w:val="20"/>
          <w:szCs w:val="20"/>
          <w:lang w:val="fr-FR"/>
        </w:rPr>
        <w:tab/>
        <w:t>0.20</w:t>
      </w:r>
    </w:p>
    <w:p w:rsidR="00782609" w:rsidRPr="0062556F" w:rsidRDefault="00782609" w:rsidP="009C030E">
      <w:pPr>
        <w:tabs>
          <w:tab w:val="center" w:leader="dot" w:pos="8222"/>
          <w:tab w:val="right" w:pos="9072"/>
        </w:tabs>
        <w:jc w:val="both"/>
        <w:rPr>
          <w:rFonts w:ascii="Times New Roman" w:hAnsi="Times New Roman"/>
          <w:sz w:val="20"/>
          <w:szCs w:val="20"/>
          <w:lang w:val="fr-FR"/>
        </w:rPr>
      </w:pPr>
      <w:r w:rsidRPr="0062556F">
        <w:rPr>
          <w:rFonts w:ascii="Times New Roman" w:hAnsi="Times New Roman"/>
          <w:sz w:val="20"/>
          <w:szCs w:val="20"/>
          <w:lang w:val="fr-FR"/>
        </w:rPr>
        <w:t>F. J. Krüger, Compendio del Volapük</w:t>
      </w:r>
      <w:r w:rsidRPr="0062556F">
        <w:rPr>
          <w:rFonts w:ascii="Times New Roman" w:hAnsi="Times New Roman"/>
          <w:sz w:val="20"/>
          <w:szCs w:val="20"/>
          <w:lang w:val="fr-FR"/>
        </w:rPr>
        <w:tab/>
        <w:t>„  „</w:t>
      </w:r>
      <w:r w:rsidRPr="0062556F">
        <w:rPr>
          <w:rFonts w:ascii="Times New Roman" w:hAnsi="Times New Roman"/>
          <w:sz w:val="20"/>
          <w:szCs w:val="20"/>
          <w:lang w:val="fr-FR"/>
        </w:rPr>
        <w:tab/>
        <w:t>0.20</w:t>
      </w:r>
    </w:p>
    <w:p w:rsidR="00782609" w:rsidRPr="0062556F" w:rsidRDefault="00782609" w:rsidP="009C030E">
      <w:pPr>
        <w:tabs>
          <w:tab w:val="center" w:leader="dot" w:pos="8222"/>
          <w:tab w:val="right" w:pos="9072"/>
        </w:tabs>
        <w:jc w:val="both"/>
        <w:rPr>
          <w:rFonts w:ascii="Times New Roman" w:hAnsi="Times New Roman"/>
          <w:sz w:val="20"/>
          <w:szCs w:val="20"/>
          <w:lang w:val="fr-FR"/>
        </w:rPr>
      </w:pPr>
      <w:r w:rsidRPr="0062556F">
        <w:rPr>
          <w:rFonts w:ascii="Times New Roman" w:hAnsi="Times New Roman"/>
          <w:sz w:val="20"/>
          <w:szCs w:val="20"/>
          <w:lang w:val="fr-FR"/>
        </w:rPr>
        <w:t>Kapit: 13 peneda balid paostolana: ‘Paulus’ elanes</w:t>
      </w:r>
    </w:p>
    <w:p w:rsidR="00782609" w:rsidRPr="0062556F" w:rsidRDefault="00782609" w:rsidP="009C030E">
      <w:pPr>
        <w:tabs>
          <w:tab w:val="center" w:leader="dot" w:pos="8222"/>
          <w:tab w:val="right" w:pos="9072"/>
        </w:tabs>
        <w:jc w:val="both"/>
        <w:rPr>
          <w:rFonts w:ascii="Times New Roman" w:hAnsi="Times New Roman"/>
          <w:sz w:val="20"/>
          <w:szCs w:val="20"/>
          <w:lang w:val="fr-FR"/>
        </w:rPr>
      </w:pPr>
      <w:r w:rsidRPr="0062556F">
        <w:rPr>
          <w:rFonts w:ascii="Times New Roman" w:hAnsi="Times New Roman"/>
          <w:sz w:val="20"/>
          <w:szCs w:val="20"/>
          <w:lang w:val="fr-FR"/>
        </w:rPr>
        <w:t>di ‘Corinthos’</w:t>
      </w:r>
      <w:r w:rsidRPr="0062556F">
        <w:rPr>
          <w:rFonts w:ascii="Times New Roman" w:hAnsi="Times New Roman"/>
          <w:sz w:val="20"/>
          <w:szCs w:val="20"/>
          <w:lang w:val="fr-FR"/>
        </w:rPr>
        <w:tab/>
        <w:t>„  „</w:t>
      </w:r>
      <w:r w:rsidRPr="0062556F">
        <w:rPr>
          <w:rFonts w:ascii="Times New Roman" w:hAnsi="Times New Roman"/>
          <w:sz w:val="20"/>
          <w:szCs w:val="20"/>
          <w:lang w:val="fr-FR"/>
        </w:rPr>
        <w:tab/>
        <w:t>0.10</w:t>
      </w:r>
    </w:p>
    <w:p w:rsidR="00782609" w:rsidRPr="0062556F" w:rsidRDefault="00782609" w:rsidP="009C030E">
      <w:pPr>
        <w:tabs>
          <w:tab w:val="center" w:leader="dot" w:pos="8222"/>
          <w:tab w:val="right" w:pos="9072"/>
        </w:tabs>
        <w:jc w:val="both"/>
        <w:rPr>
          <w:rFonts w:ascii="Times New Roman" w:hAnsi="Times New Roman"/>
          <w:lang w:val="fr-FR"/>
        </w:rPr>
      </w:pPr>
    </w:p>
    <w:p w:rsidR="00782609" w:rsidRPr="0062556F" w:rsidRDefault="00782609" w:rsidP="00225EB6">
      <w:pPr>
        <w:ind w:firstLine="284"/>
        <w:jc w:val="both"/>
        <w:rPr>
          <w:rFonts w:ascii="Times New Roman" w:hAnsi="Times New Roman"/>
          <w:lang w:val="fr-FR"/>
        </w:rPr>
      </w:pPr>
      <w:bookmarkStart w:id="1832" w:name="maqks_XLVII"/>
      <w:bookmarkEnd w:id="1832"/>
      <w:r w:rsidRPr="0062556F">
        <w:rPr>
          <w:rFonts w:ascii="Times New Roman" w:hAnsi="Times New Roman"/>
          <w:lang w:val="fr-FR"/>
        </w:rPr>
        <w:t>Peselons ünü foldil 2</w:t>
      </w:r>
      <w:r w:rsidRPr="0062556F">
        <w:rPr>
          <w:rFonts w:ascii="Times New Roman" w:hAnsi="Times New Roman"/>
          <w:vertAlign w:val="superscript"/>
          <w:lang w:val="fr-FR"/>
        </w:rPr>
        <w:t>id</w:t>
      </w:r>
      <w:r w:rsidRPr="0062556F">
        <w:rPr>
          <w:rFonts w:ascii="Times New Roman" w:hAnsi="Times New Roman"/>
          <w:lang w:val="fr-FR"/>
        </w:rPr>
        <w:t xml:space="preserve"> yela: 1950 Volapükamäks 100.</w:t>
      </w:r>
    </w:p>
    <w:p w:rsidR="00782609" w:rsidRDefault="00782609" w:rsidP="009C030E">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xml:space="preserve">. Pad: </w:t>
      </w:r>
      <w:r>
        <w:rPr>
          <w:rFonts w:ascii="Times New Roman" w:hAnsi="Times New Roman"/>
          <w:sz w:val="20"/>
          <w:szCs w:val="20"/>
        </w:rPr>
        <w:t>22</w:t>
      </w:r>
      <w:r w:rsidRPr="002718F9">
        <w:rPr>
          <w:rFonts w:ascii="Times New Roman" w:hAnsi="Times New Roman"/>
          <w:sz w:val="20"/>
          <w:szCs w:val="20"/>
        </w:rPr>
        <w:t>.</w:t>
      </w:r>
    </w:p>
    <w:p w:rsidR="00782609" w:rsidRPr="007A239E" w:rsidRDefault="00782609" w:rsidP="009E121E">
      <w:pPr>
        <w:spacing w:before="360"/>
        <w:jc w:val="center"/>
        <w:outlineLvl w:val="1"/>
        <w:rPr>
          <w:rFonts w:ascii="Times New Roman" w:hAnsi="Times New Roman"/>
          <w:b/>
        </w:rPr>
      </w:pPr>
      <w:bookmarkStart w:id="1833" w:name="_Toc471564489"/>
      <w:bookmarkStart w:id="1834" w:name="_Toc475661415"/>
      <w:bookmarkStart w:id="1835" w:name="_Toc475662356"/>
      <w:r w:rsidRPr="007A239E">
        <w:rPr>
          <w:rFonts w:ascii="Times New Roman" w:hAnsi="Times New Roman"/>
          <w:b/>
        </w:rPr>
        <w:t>BÄLDAYELASOAR YELA: MIL.</w:t>
      </w:r>
      <w:bookmarkEnd w:id="1833"/>
      <w:bookmarkEnd w:id="1834"/>
      <w:bookmarkEnd w:id="1835"/>
    </w:p>
    <w:p w:rsidR="00782609" w:rsidRPr="0062556F" w:rsidRDefault="00782609" w:rsidP="00225EB6">
      <w:pPr>
        <w:ind w:firstLine="284"/>
        <w:jc w:val="both"/>
        <w:rPr>
          <w:rFonts w:ascii="Times New Roman" w:hAnsi="Times New Roman"/>
          <w:lang w:val="fr-FR"/>
        </w:rPr>
      </w:pPr>
      <w:r>
        <w:rPr>
          <w:rFonts w:ascii="Times New Roman" w:hAnsi="Times New Roman"/>
        </w:rPr>
        <w:t xml:space="preserve">Tü del lätik yela: 1000 elans di ‘Roma’ älogons dredälo, das nifüpasol paelik po basilig: ‘San Pietro’ ädonikon, ämosadon, ed äkvänikon ini mödot vapas bludaredik. </w:t>
      </w:r>
      <w:r w:rsidRPr="0062556F">
        <w:rPr>
          <w:rFonts w:ascii="Times New Roman" w:hAnsi="Times New Roman"/>
          <w:lang w:val="fr-FR"/>
        </w:rPr>
        <w:t>Löpo de klokatüms, de krens äleditons de lit, de spel, de lif. Äsüadons, das düp lätik vola ikömön. Se spadäds e spadüls valiks zifa saludik äsüikons, ed ägolons lüodü fortif glumidik, kö in leziöb koldik pladulans tel Goda ägaloms ed äplekoms: regs tel taleda: papal: ‘Silvester’ II e lampör: ‘Otto’ III.</w:t>
      </w:r>
    </w:p>
    <w:p w:rsidR="00782609" w:rsidRPr="0062556F" w:rsidRDefault="00782609" w:rsidP="00225EB6">
      <w:pPr>
        <w:ind w:firstLine="284"/>
        <w:jc w:val="both"/>
        <w:rPr>
          <w:rFonts w:ascii="Times New Roman" w:hAnsi="Times New Roman"/>
          <w:lang w:val="fr-FR"/>
        </w:rPr>
      </w:pPr>
      <w:r w:rsidRPr="0062556F">
        <w:rPr>
          <w:rFonts w:ascii="Times New Roman" w:hAnsi="Times New Roman"/>
          <w:lang w:val="fr-FR"/>
        </w:rPr>
        <w:t>Menef äprimikon ad deadön. Äbinos soar lezälik fa ‘David’ e ‘Sibylla’ pebüosagöl, nafäd glüga e sepülam kritanefa, tüp ledredoda, kela vision ilejeikon eli ‘Ioannes’ saludik ed eli ‘Augustinus’ saludik, distuk vala, kel ädabinon.</w:t>
      </w:r>
    </w:p>
    <w:p w:rsidR="00782609" w:rsidRPr="0062556F" w:rsidRDefault="00782609" w:rsidP="00225EB6">
      <w:pPr>
        <w:ind w:firstLine="284"/>
        <w:jc w:val="both"/>
        <w:rPr>
          <w:rFonts w:ascii="Times New Roman" w:hAnsi="Times New Roman"/>
          <w:lang w:val="fr-FR"/>
        </w:rPr>
      </w:pPr>
      <w:r w:rsidRPr="0062556F">
        <w:rPr>
          <w:rFonts w:ascii="Times New Roman" w:hAnsi="Times New Roman"/>
          <w:lang w:val="fr-FR"/>
        </w:rPr>
        <w:t xml:space="preserve">De flan kinik, tü zeneit, posun silanala ödrumon-li, de bels Sabinänik-li, u de votaflan mela-li? Kiöpo gufur lefilik: sepül ela ‘Roma’, ömaifikon-li süpiko? In kolised-li dub blud martüranas </w:t>
      </w:r>
      <w:r w:rsidRPr="0062556F">
        <w:rPr>
          <w:rFonts w:ascii="Times New Roman" w:hAnsi="Times New Roman"/>
          <w:lang w:val="fr-FR"/>
        </w:rPr>
        <w:lastRenderedPageBreak/>
        <w:t>pesaludüköl, in vamabans-li di ‘Caracalla’: klänedaspadäds diabanas, u dis latar-li paostolanas saludik? Klerans, kleudans, dokans, nonan omas valik äsevom osi. Äsevoms te, das gaon cilas ela ‘Adam’ ökömon. Ed elans di ‘Roma’, äsä cil, kel senälon, das odeadon, e däsperiko sukon yufi len vüm mota, äbexänons dönu klivis ela ‘Mons Coeling’, ed ädränons okis gaonölo ta möns ela ‘Laterano’ ad pabenedön fa bijop okas e patrodön fa reg okas.</w:t>
      </w:r>
    </w:p>
    <w:p w:rsidR="00782609" w:rsidRPr="0062556F" w:rsidRDefault="00782609" w:rsidP="00225EB6">
      <w:pPr>
        <w:ind w:firstLine="284"/>
        <w:jc w:val="both"/>
        <w:rPr>
          <w:rFonts w:ascii="Times New Roman" w:hAnsi="Times New Roman"/>
          <w:lang w:val="fr-FR"/>
        </w:rPr>
      </w:pPr>
      <w:r w:rsidRPr="0062556F">
        <w:rPr>
          <w:rFonts w:ascii="Times New Roman" w:hAnsi="Times New Roman"/>
          <w:lang w:val="fr-FR"/>
        </w:rPr>
        <w:t>Ven ilutikos, de züamöp fela di ‘Mars’, de tops loveflanü el ‘Tevere’, de teatöp di ‘Marcellus’ e de gads di ‘Sallustius’ menamödot dofik lügik älükömon nevifiko äs levef: mens febas balugik, febodans, kultans pöfik, sifans necädik, julans, pilgrimans, kels äkömons de tops fagik votaflanü bels, e kels dü vegam äbetikons lomi pilüvöl oksik, domi pifärmüköl oksik, flenis oksik, kelis no plu ölogons. Mots pijeikö ko herem liviko lagöl, kels älaitränofs cilis oksik in zun ninälik ta God, hikleudans vutik ko kaps pleidiko pitovülöls, kels älogedoms me logeds jeikik lü sül; is ed us galedans, hobubimofans, feilans, kelas logs änidons in dag soara; fovo grul neläbikanas, trupas lubeganas, kels ilüvons pladis oksik lä glügs e kleuds, lemikanas su jots blenikanas, menas nen lögs, kels älaisleifons okis bevü peiläpans, lienetans tujäföls bevü lepradans ko kapütüls e maskars. Menamödot dofik lölik et äxänon lü basilig di ‘San Giovanni’, ätegon sömiti ela ‘Mons Coeling’, äleseaton su tops soalik, kels ätenikons de kolised, de el ‘Santa Maria Maggiore’ e de el ‘Porta San Lorenzo’ jü ledom papala.</w:t>
      </w:r>
    </w:p>
    <w:p w:rsidR="00782609" w:rsidRPr="0062556F" w:rsidRDefault="00782609" w:rsidP="00225EB6">
      <w:pPr>
        <w:ind w:firstLine="284"/>
        <w:jc w:val="both"/>
        <w:rPr>
          <w:rFonts w:ascii="Times New Roman" w:hAnsi="Times New Roman"/>
          <w:lang w:val="fr-FR"/>
        </w:rPr>
      </w:pPr>
      <w:r w:rsidRPr="0062556F">
        <w:rPr>
          <w:rFonts w:ascii="Times New Roman" w:hAnsi="Times New Roman"/>
          <w:lang w:val="fr-FR"/>
        </w:rPr>
        <w:t>Äfilidons filis gretik zü el ‘Scala Sancta’, in golöps ramparas vönädik, dis bobots ela ‘Minerva medica’, in gurs ela ‘Monte Esquilino’, e suno valöpo failots äsevädikons, tüms ela ‘Aventino’ ed ela ‘Campidoglio’ älöikons rediko in neit, el ‘Laterano’ ädageton logoti mimalik, äsä in glut sepülaflamota gianagretik, du elans di ‘Roma’ nemufiks in püf fälida at di ‘Iosaphat’, älöpiologedoms lü tabär sublimik, ninü kel mans tel iklänedoms okis, kels teik nog äfägoms ad stöpädön lami Goda.</w:t>
      </w:r>
    </w:p>
    <w:p w:rsidR="00782609" w:rsidRPr="0062556F" w:rsidRDefault="00782609" w:rsidP="00225EB6">
      <w:pPr>
        <w:ind w:firstLine="284"/>
        <w:jc w:val="both"/>
        <w:rPr>
          <w:rFonts w:ascii="Times New Roman" w:hAnsi="Times New Roman"/>
          <w:lang w:val="fr-FR"/>
        </w:rPr>
      </w:pPr>
      <w:r w:rsidRPr="0062556F">
        <w:rPr>
          <w:rFonts w:ascii="Times New Roman" w:hAnsi="Times New Roman"/>
          <w:lang w:val="fr-FR"/>
        </w:rPr>
        <w:t>Ab atos äbinon spetid tämik misera e benäda. Yeltum, kel äprimikon ad finikön pizelon tu ledredodiko. Yesus Kristus ideflekom oki klülabiko de glüg okik. Iloegoy selön plulofo papatiari fa monans di ‘Tusculum’, ed iloegoy letopätön magivanis as papals su lestul paostolik. Lepädöp gretik benediktanas di ‘Farfa’ ivedon ravanaspadäd. Blud bijopas e saludanas ikölon maboini lataras.</w:t>
      </w:r>
    </w:p>
    <w:p w:rsidR="00782609" w:rsidRPr="0062556F" w:rsidRDefault="00782609" w:rsidP="00225EB6">
      <w:pPr>
        <w:ind w:firstLine="284"/>
        <w:jc w:val="both"/>
        <w:rPr>
          <w:rFonts w:ascii="Times New Roman" w:hAnsi="Times New Roman"/>
          <w:lang w:val="fr-FR"/>
        </w:rPr>
      </w:pPr>
      <w:r w:rsidRPr="0062556F">
        <w:rPr>
          <w:rFonts w:ascii="Times New Roman" w:hAnsi="Times New Roman"/>
          <w:lang w:val="fr-FR"/>
        </w:rPr>
        <w:t>Täno äbetikoy papali: ‘Silvester’, ed utans labü täläkt balugik ädremons sek dredäl. Nek in ‘Roma’ älöfilon omi: papal, kela lanöf idageton leflitäli tu gretiki ad pasuemön fa timakompenans omik. Klerans ädalestümoms omi demü lif tämälik omik; ab hikleudans ähetoms omi demü tüted sevärik omik. In el ‘San Paolo fuori le mura’ fratärs di ‘San Benedictus’ämaleditoms papali benediktik, kel älebatom dredöfanis, ed äsädünükom nepuedanis. Äriprodoms ome noli omik, penädis pärgamenik Grikänapükik e Larabänapükikis omikis, eli ‘Virgilius’ omik, stelavi omik, igo glokis, kels äsofälükons nensino kludis omik demü papam. Ats äbinons penäds midunik e vobods diabik, äsagoy, e pöp no ädoton, ed älecedon omi magivavokani lananas, piklotöli in galadaklotem purpurik.</w:t>
      </w:r>
    </w:p>
    <w:p w:rsidR="00782609" w:rsidRPr="0062556F" w:rsidRDefault="00782609" w:rsidP="00225EB6">
      <w:pPr>
        <w:ind w:firstLine="284"/>
        <w:jc w:val="both"/>
        <w:rPr>
          <w:rFonts w:ascii="Times New Roman" w:hAnsi="Times New Roman"/>
          <w:lang w:val="fr-FR"/>
        </w:rPr>
      </w:pPr>
      <w:r w:rsidRPr="0062556F">
        <w:rPr>
          <w:rFonts w:ascii="Times New Roman" w:hAnsi="Times New Roman"/>
          <w:lang w:val="fr-FR"/>
        </w:rPr>
        <w:t>Suno poszedelatoenod balid kloka ätonon love zif soelöfik, ed ästäänikon äsä viam dis sil ela ‘Roma’. Tü timül ebo ot jenot nekösömik ägretükumon dredäli menamödota. Trups lunik menas ämufons in lit niedik kandelas e ko mür dumik plekas lü el ‘Laterano’. Len kap goläda alik, vü lantärs geilik tel, krod me lügodaveot pevealöl ägolon, pos at, telo, prozed kleudanarodas gretik.</w:t>
      </w:r>
    </w:p>
    <w:p w:rsidR="00782609" w:rsidRDefault="00782609" w:rsidP="00225EB6">
      <w:pPr>
        <w:ind w:firstLine="284"/>
        <w:jc w:val="both"/>
        <w:rPr>
          <w:rFonts w:ascii="Times New Roman" w:hAnsi="Times New Roman"/>
        </w:rPr>
      </w:pPr>
      <w:r>
        <w:rPr>
          <w:rFonts w:ascii="Times New Roman" w:hAnsi="Times New Roman"/>
        </w:rPr>
        <w:t>Täno lit päfilidon in basilig bäldik, in kel sog pisaludüköl pägetedon.</w:t>
      </w:r>
    </w:p>
    <w:p w:rsidR="00782609" w:rsidRDefault="00782609" w:rsidP="00225EB6">
      <w:pPr>
        <w:ind w:firstLine="284"/>
        <w:jc w:val="both"/>
        <w:rPr>
          <w:rFonts w:ascii="Times New Roman" w:hAnsi="Times New Roman"/>
        </w:rPr>
      </w:pPr>
      <w:r>
        <w:rPr>
          <w:rFonts w:ascii="Times New Roman" w:hAnsi="Times New Roman"/>
        </w:rPr>
        <w:t>Düps äpasetikons. Ünü brefüp glok ela ‘Campidoglio’ önunon nilikami zeneita, ed ün minut lätik yela: 1000 paokalüp öjenöfikon. Ab dom papala: ‘Silvester’, kel ätirädon logedis e ladälis valanas, äblebon seilik ä dagik. Su zügolöp löpikün tüma, kel ädünon pro papal as küpedöp ad suimön goli stelas, lampad smalik äliton, äsä maletalampad len maat gretik nafa.</w:t>
      </w:r>
      <w:r w:rsidRPr="007A0FE4">
        <w:rPr>
          <w:rFonts w:ascii="Times New Roman" w:hAnsi="Times New Roman"/>
        </w:rPr>
        <w:t xml:space="preserve"> </w:t>
      </w:r>
      <w:r>
        <w:rPr>
          <w:rFonts w:ascii="Times New Roman" w:hAnsi="Times New Roman"/>
        </w:rPr>
        <w:t>Sus bels Sabinänik fodül muna äsülöpikon rediko, äsva pikölon dub glut lefila. Maä älöpikon in lasurablöv sila, ed ävedon aiplu paelikum, zülogot ela ‘Laterano’ äkleilikon aiplu vü ‘Roma’ e sil.</w:t>
      </w:r>
    </w:p>
    <w:p w:rsidR="00782609" w:rsidRDefault="00782609" w:rsidP="00225EB6">
      <w:pPr>
        <w:ind w:firstLine="284"/>
        <w:jc w:val="both"/>
        <w:rPr>
          <w:rFonts w:ascii="Times New Roman" w:hAnsi="Times New Roman"/>
        </w:rPr>
      </w:pPr>
      <w:r>
        <w:rPr>
          <w:rFonts w:ascii="Times New Roman" w:hAnsi="Times New Roman"/>
        </w:rPr>
        <w:t xml:space="preserve">Dredäl pöpa ävedon däsper. Us in fog bei el ‘Forum’ ed el ‘Mons palatino’ glok ela ‘Campidoglio’ äprimon ad patoenön; pö toenod balid deadakloka, menamödot, lienetik sekü dredäl, ädofalon sui kiens, ko nams pekobopliföl, nes drenön; e vög mosta bronsötik stäänikon </w:t>
      </w:r>
      <w:r>
        <w:rPr>
          <w:rFonts w:ascii="Times New Roman" w:hAnsi="Times New Roman"/>
        </w:rPr>
        <w:lastRenderedPageBreak/>
        <w:t>aiplu de bumot lü bumot, de sil lü sil, e sümon ad vokäd büdöl ä plonöl mena, e se tummulats mudas, äsä vokäd de pösod bal, tonon lü el ‘Laterano’ kanit ela ‘Miserere’.</w:t>
      </w:r>
    </w:p>
    <w:p w:rsidR="00782609" w:rsidRDefault="00782609" w:rsidP="00225EB6">
      <w:pPr>
        <w:ind w:firstLine="284"/>
        <w:jc w:val="both"/>
        <w:rPr>
          <w:rFonts w:ascii="Times New Roman" w:hAnsi="Times New Roman"/>
        </w:rPr>
      </w:pPr>
      <w:r>
        <w:rPr>
          <w:rFonts w:ascii="Times New Roman" w:hAnsi="Times New Roman"/>
        </w:rPr>
        <w:t>Su plated tüma mageds tel logädikons: papal e lampör. ‘Otto’ in mäned härminik, vietikum ka nif, oka, ko lehät goldik su herem blonik okik, papal in klotem blägik okik benediktanas.</w:t>
      </w:r>
      <w:r w:rsidRPr="004D122C">
        <w:rPr>
          <w:rFonts w:ascii="Times New Roman" w:hAnsi="Times New Roman"/>
        </w:rPr>
        <w:t xml:space="preserve"> </w:t>
      </w:r>
      <w:r>
        <w:rPr>
          <w:rFonts w:ascii="Times New Roman" w:hAnsi="Times New Roman"/>
        </w:rPr>
        <w:t>Lampör flekom oki dredäliko lü bels Latänik, e logedom love el ‘Tevere’, lü top, kö sol pos brefüp osülöpikon. Papal biegom me kap jofik okik, in jästäd, kel lönon pö om; logom takediko in loks stelavik okik laigoli düpas löpiko len sil.</w:t>
      </w:r>
    </w:p>
    <w:p w:rsidR="00782609" w:rsidRDefault="00782609" w:rsidP="00225EB6">
      <w:pPr>
        <w:ind w:firstLine="284"/>
        <w:jc w:val="both"/>
        <w:rPr>
          <w:rFonts w:ascii="Times New Roman" w:hAnsi="Times New Roman"/>
        </w:rPr>
      </w:pPr>
      <w:r>
        <w:rPr>
          <w:rFonts w:ascii="Times New Roman" w:hAnsi="Times New Roman"/>
        </w:rPr>
        <w:t>E du us su ‘Campidoglio’ deadaklok tonon aivemikumo, e kanit menamödota svelikon äsä ror levefas, se basilig pelitüköl, kö kultans e saludans ekienöls lösedoms plekis oksik, kanit votik: ‘Parce, Domine, parce populo’ tonon ko mayed lügik.</w:t>
      </w:r>
    </w:p>
    <w:p w:rsidR="00782609" w:rsidRDefault="00782609" w:rsidP="00225EB6">
      <w:pPr>
        <w:ind w:firstLine="284"/>
        <w:jc w:val="both"/>
        <w:rPr>
          <w:rFonts w:ascii="Times New Roman" w:hAnsi="Times New Roman"/>
        </w:rPr>
      </w:pPr>
      <w:r>
        <w:rPr>
          <w:rFonts w:ascii="Times New Roman" w:hAnsi="Times New Roman"/>
        </w:rPr>
        <w:t>Papal elöükom dönu kapi okik; vinegom lampöri e jonom ome mali stelas, mali Goda, e bradom omi.</w:t>
      </w:r>
    </w:p>
    <w:p w:rsidR="00782609" w:rsidRDefault="00782609" w:rsidP="00225EB6">
      <w:pPr>
        <w:ind w:firstLine="284"/>
        <w:jc w:val="both"/>
        <w:rPr>
          <w:rFonts w:ascii="Times New Roman" w:hAnsi="Times New Roman"/>
        </w:rPr>
      </w:pPr>
      <w:r>
        <w:rPr>
          <w:rFonts w:ascii="Times New Roman" w:hAnsi="Times New Roman"/>
        </w:rPr>
        <w:t>Pos atos jinos, das vög bronsötik paslugon fa fog: su el ‘Mons Coeling’ ed in el ‘San Giovanni’ ela ‘Laterano’ finikons süpiko kanit sekü dred edavedöl e lebeg benäda Söla. Lampör kienom len futs papala; atan maifükom lamis okik, äsva ad pedön zifi paostolanas leni lad okik, ed in stil pesaludüköl de ‘Roma’ e de sil, lekultan bäldik, löpo su tüm, primom ad kanitön eli ‘Te Deum’.</w:t>
      </w:r>
    </w:p>
    <w:p w:rsidR="00782609" w:rsidRDefault="00782609" w:rsidP="00225EB6">
      <w:pPr>
        <w:ind w:firstLine="284"/>
        <w:jc w:val="both"/>
        <w:rPr>
          <w:rFonts w:ascii="Times New Roman" w:hAnsi="Times New Roman"/>
        </w:rPr>
      </w:pPr>
      <w:r>
        <w:rPr>
          <w:rFonts w:ascii="Times New Roman" w:hAnsi="Times New Roman"/>
        </w:rPr>
        <w:t>Yel: 1000 äpaseton, ed äbinon te nog drim ledredodik. Elans di ‘Roma’ ägolons ko kanitam fredaladälik dönu lü lomöps oksik, ed äzelons ün yel änu iprimöl et: yel lelifikama e spela, stimü papal-stelavan, kela stels äleodükons so süperiko glokis, zäli ela ‘San Silvester’ tü del balid yanula.</w:t>
      </w:r>
    </w:p>
    <w:p w:rsidR="00782609" w:rsidRDefault="00782609" w:rsidP="007A239E">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Pad</w:t>
      </w:r>
      <w:r>
        <w:rPr>
          <w:rFonts w:ascii="Times New Roman" w:hAnsi="Times New Roman"/>
          <w:sz w:val="20"/>
          <w:szCs w:val="20"/>
        </w:rPr>
        <w:t>s</w:t>
      </w:r>
      <w:r w:rsidRPr="002718F9">
        <w:rPr>
          <w:rFonts w:ascii="Times New Roman" w:hAnsi="Times New Roman"/>
          <w:sz w:val="20"/>
          <w:szCs w:val="20"/>
        </w:rPr>
        <w:t xml:space="preserve">: </w:t>
      </w:r>
      <w:r>
        <w:rPr>
          <w:rFonts w:ascii="Times New Roman" w:hAnsi="Times New Roman"/>
          <w:sz w:val="20"/>
          <w:szCs w:val="20"/>
        </w:rPr>
        <w:t>23—25</w:t>
      </w:r>
      <w:r w:rsidRPr="002718F9">
        <w:rPr>
          <w:rFonts w:ascii="Times New Roman" w:hAnsi="Times New Roman"/>
          <w:sz w:val="20"/>
          <w:szCs w:val="20"/>
        </w:rPr>
        <w:t>.</w:t>
      </w:r>
    </w:p>
    <w:p w:rsidR="00782609" w:rsidRPr="00AD16E2" w:rsidRDefault="00782609" w:rsidP="009E121E">
      <w:pPr>
        <w:spacing w:before="360"/>
        <w:jc w:val="center"/>
        <w:outlineLvl w:val="1"/>
        <w:rPr>
          <w:rFonts w:ascii="Times New Roman" w:hAnsi="Times New Roman"/>
          <w:b/>
        </w:rPr>
      </w:pPr>
      <w:bookmarkStart w:id="1836" w:name="ceds_XXXI"/>
      <w:bookmarkStart w:id="1837" w:name="_Toc471564490"/>
      <w:bookmarkStart w:id="1838" w:name="_Toc475661416"/>
      <w:bookmarkStart w:id="1839" w:name="_Toc475662357"/>
      <w:bookmarkEnd w:id="1836"/>
      <w:r w:rsidRPr="00AD16E2">
        <w:rPr>
          <w:rFonts w:ascii="Times New Roman" w:hAnsi="Times New Roman"/>
          <w:b/>
        </w:rPr>
        <w:t>CEDS E TIKODS.</w:t>
      </w:r>
      <w:bookmarkEnd w:id="1837"/>
      <w:bookmarkEnd w:id="1838"/>
      <w:bookmarkEnd w:id="1839"/>
    </w:p>
    <w:p w:rsidR="00782609" w:rsidRDefault="00782609" w:rsidP="00225EB6">
      <w:pPr>
        <w:ind w:firstLine="284"/>
        <w:jc w:val="both"/>
        <w:rPr>
          <w:rFonts w:ascii="Times New Roman" w:hAnsi="Times New Roman"/>
        </w:rPr>
      </w:pPr>
      <w:bookmarkStart w:id="1840" w:name="Say"/>
      <w:bookmarkEnd w:id="1840"/>
      <w:r>
        <w:rPr>
          <w:rFonts w:ascii="Times New Roman" w:hAnsi="Times New Roman"/>
        </w:rPr>
        <w:t>Vü tik olik e mödinolam olik dist ot dabinon, äsä vü buk e ninädalised onik.</w:t>
      </w:r>
    </w:p>
    <w:p w:rsidR="00782609" w:rsidRDefault="00782609" w:rsidP="00AD16E2">
      <w:pPr>
        <w:jc w:val="right"/>
        <w:rPr>
          <w:rFonts w:ascii="Times New Roman" w:hAnsi="Times New Roman"/>
        </w:rPr>
      </w:pPr>
      <w:r>
        <w:rPr>
          <w:rFonts w:ascii="Times New Roman" w:hAnsi="Times New Roman"/>
        </w:rPr>
        <w:t>Jean Baptiste Say.</w:t>
      </w:r>
    </w:p>
    <w:p w:rsidR="00782609" w:rsidRDefault="00782609" w:rsidP="00225EB6">
      <w:pPr>
        <w:ind w:firstLine="284"/>
        <w:jc w:val="both"/>
        <w:rPr>
          <w:rFonts w:ascii="Times New Roman" w:hAnsi="Times New Roman"/>
        </w:rPr>
      </w:pPr>
      <w:bookmarkStart w:id="1841" w:name="Lubbock"/>
      <w:bookmarkEnd w:id="1841"/>
      <w:r>
        <w:rPr>
          <w:rFonts w:ascii="Times New Roman" w:hAnsi="Times New Roman"/>
        </w:rPr>
        <w:t>Utans, kels konfidons, gidetons suvikumo, ka utans, kels mikonfidons. Konfid binonös ye lölöfik, ab no nensüenik!</w:t>
      </w:r>
    </w:p>
    <w:p w:rsidR="00782609" w:rsidRDefault="00782609" w:rsidP="00AD16E2">
      <w:pPr>
        <w:jc w:val="right"/>
        <w:rPr>
          <w:rFonts w:ascii="Times New Roman" w:hAnsi="Times New Roman"/>
        </w:rPr>
      </w:pPr>
      <w:r>
        <w:rPr>
          <w:rFonts w:ascii="Times New Roman" w:hAnsi="Times New Roman"/>
        </w:rPr>
        <w:t>Lubbock.</w:t>
      </w:r>
    </w:p>
    <w:p w:rsidR="00782609" w:rsidRDefault="00782609" w:rsidP="00225EB6">
      <w:pPr>
        <w:ind w:firstLine="284"/>
        <w:jc w:val="both"/>
        <w:rPr>
          <w:rFonts w:ascii="Times New Roman" w:hAnsi="Times New Roman"/>
        </w:rPr>
      </w:pPr>
      <w:bookmarkStart w:id="1842" w:name="Vermeer"/>
      <w:bookmarkEnd w:id="1842"/>
      <w:r>
        <w:rPr>
          <w:rFonts w:ascii="Times New Roman" w:hAnsi="Times New Roman"/>
        </w:rPr>
        <w:t>No nol e daget läbükons, ab vestig e steif.</w:t>
      </w:r>
    </w:p>
    <w:p w:rsidR="00782609" w:rsidRDefault="00782609" w:rsidP="00AD16E2">
      <w:pPr>
        <w:jc w:val="right"/>
        <w:rPr>
          <w:rFonts w:ascii="Times New Roman" w:hAnsi="Times New Roman"/>
        </w:rPr>
      </w:pPr>
      <w:r>
        <w:rPr>
          <w:rFonts w:ascii="Times New Roman" w:hAnsi="Times New Roman"/>
        </w:rPr>
        <w:t>Jef Vermeer.</w:t>
      </w:r>
    </w:p>
    <w:p w:rsidR="00782609" w:rsidRDefault="00782609" w:rsidP="00225EB6">
      <w:pPr>
        <w:ind w:firstLine="284"/>
        <w:jc w:val="both"/>
        <w:rPr>
          <w:rFonts w:ascii="Times New Roman" w:hAnsi="Times New Roman"/>
        </w:rPr>
      </w:pPr>
      <w:bookmarkStart w:id="1843" w:name="Le_Bon"/>
      <w:bookmarkEnd w:id="1843"/>
      <w:r>
        <w:rPr>
          <w:rFonts w:ascii="Times New Roman" w:hAnsi="Times New Roman"/>
        </w:rPr>
        <w:t>Bal pölas gretikün demokrata binon ced, das tid leigükon menis. Gretükumon buikumo nog mödikumo distis.</w:t>
      </w:r>
    </w:p>
    <w:p w:rsidR="00782609" w:rsidRDefault="00782609" w:rsidP="00AD16E2">
      <w:pPr>
        <w:jc w:val="right"/>
        <w:rPr>
          <w:rFonts w:ascii="Times New Roman" w:hAnsi="Times New Roman"/>
        </w:rPr>
      </w:pPr>
      <w:r>
        <w:rPr>
          <w:rFonts w:ascii="Times New Roman" w:hAnsi="Times New Roman"/>
        </w:rPr>
        <w:t>Gustave Le Bon.</w:t>
      </w:r>
    </w:p>
    <w:p w:rsidR="00782609" w:rsidRDefault="00782609" w:rsidP="00225EB6">
      <w:pPr>
        <w:ind w:firstLine="284"/>
        <w:jc w:val="both"/>
        <w:rPr>
          <w:rFonts w:ascii="Times New Roman" w:hAnsi="Times New Roman"/>
        </w:rPr>
      </w:pPr>
      <w:bookmarkStart w:id="1844" w:name="Spinoza"/>
      <w:bookmarkEnd w:id="1844"/>
      <w:r>
        <w:rPr>
          <w:rFonts w:ascii="Times New Roman" w:hAnsi="Times New Roman"/>
        </w:rPr>
        <w:t>Pleid vemo gretik ud oknestüm dibätik jonülons fibi lana.</w:t>
      </w:r>
    </w:p>
    <w:p w:rsidR="00782609" w:rsidRDefault="00782609" w:rsidP="00AD16E2">
      <w:pPr>
        <w:jc w:val="right"/>
        <w:rPr>
          <w:rFonts w:ascii="Times New Roman" w:hAnsi="Times New Roman"/>
        </w:rPr>
      </w:pPr>
      <w:r>
        <w:rPr>
          <w:rFonts w:ascii="Times New Roman" w:hAnsi="Times New Roman"/>
        </w:rPr>
        <w:t>Spinoza.</w:t>
      </w:r>
    </w:p>
    <w:p w:rsidR="00782609" w:rsidRDefault="00782609" w:rsidP="00225EB6">
      <w:pPr>
        <w:ind w:firstLine="284"/>
        <w:jc w:val="both"/>
        <w:rPr>
          <w:rFonts w:ascii="Times New Roman" w:hAnsi="Times New Roman"/>
        </w:rPr>
      </w:pPr>
      <w:bookmarkStart w:id="1845" w:name="Kant_III"/>
      <w:bookmarkEnd w:id="1845"/>
      <w:r>
        <w:rPr>
          <w:rFonts w:ascii="Times New Roman" w:hAnsi="Times New Roman"/>
        </w:rPr>
        <w:t>Desirs valik moikons, ven vög bliga dabinon, ifi steifons kläno ad tadunön oni.</w:t>
      </w:r>
    </w:p>
    <w:p w:rsidR="00782609" w:rsidRDefault="00782609" w:rsidP="00AD16E2">
      <w:pPr>
        <w:jc w:val="right"/>
        <w:rPr>
          <w:rFonts w:ascii="Times New Roman" w:hAnsi="Times New Roman"/>
        </w:rPr>
      </w:pPr>
      <w:r>
        <w:rPr>
          <w:rFonts w:ascii="Times New Roman" w:hAnsi="Times New Roman"/>
        </w:rPr>
        <w:t>Kant.</w:t>
      </w:r>
    </w:p>
    <w:p w:rsidR="00782609" w:rsidRDefault="00782609" w:rsidP="00225EB6">
      <w:pPr>
        <w:ind w:firstLine="284"/>
        <w:jc w:val="both"/>
        <w:rPr>
          <w:rFonts w:ascii="Times New Roman" w:hAnsi="Times New Roman"/>
        </w:rPr>
      </w:pPr>
      <w:bookmarkStart w:id="1846" w:name="Howard"/>
      <w:bookmarkEnd w:id="1846"/>
      <w:r>
        <w:rPr>
          <w:rFonts w:ascii="Times New Roman" w:hAnsi="Times New Roman"/>
        </w:rPr>
        <w:t>Mödet ze gretik fredima binon ya plöp lafik; stüton, kuradükon, yufon ad moükön fikulis.</w:t>
      </w:r>
    </w:p>
    <w:p w:rsidR="00782609" w:rsidRDefault="00782609" w:rsidP="00AD16E2">
      <w:pPr>
        <w:jc w:val="right"/>
        <w:rPr>
          <w:rFonts w:ascii="Times New Roman" w:hAnsi="Times New Roman"/>
        </w:rPr>
      </w:pPr>
      <w:r>
        <w:rPr>
          <w:rFonts w:ascii="Times New Roman" w:hAnsi="Times New Roman"/>
        </w:rPr>
        <w:t>J. Howard.</w:t>
      </w:r>
    </w:p>
    <w:p w:rsidR="00782609" w:rsidRDefault="00782609" w:rsidP="00225EB6">
      <w:pPr>
        <w:ind w:firstLine="284"/>
        <w:jc w:val="both"/>
        <w:rPr>
          <w:rFonts w:ascii="Times New Roman" w:hAnsi="Times New Roman"/>
        </w:rPr>
      </w:pPr>
      <w:bookmarkStart w:id="1847" w:name="Wellington_II"/>
      <w:bookmarkEnd w:id="1847"/>
      <w:r>
        <w:rPr>
          <w:rFonts w:ascii="Times New Roman" w:hAnsi="Times New Roman"/>
        </w:rPr>
        <w:t>Dub döbot men vedon slafan.</w:t>
      </w:r>
    </w:p>
    <w:p w:rsidR="00782609" w:rsidRDefault="00782609" w:rsidP="00AD16E2">
      <w:pPr>
        <w:jc w:val="right"/>
        <w:rPr>
          <w:rFonts w:ascii="Times New Roman" w:hAnsi="Times New Roman"/>
        </w:rPr>
      </w:pPr>
      <w:r>
        <w:rPr>
          <w:rFonts w:ascii="Times New Roman" w:hAnsi="Times New Roman"/>
        </w:rPr>
        <w:t>Wellington.</w:t>
      </w:r>
    </w:p>
    <w:p w:rsidR="00782609" w:rsidRDefault="00782609" w:rsidP="00AD16E2">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xml:space="preserve">. Pad: </w:t>
      </w:r>
      <w:r>
        <w:rPr>
          <w:rFonts w:ascii="Times New Roman" w:hAnsi="Times New Roman"/>
          <w:sz w:val="20"/>
          <w:szCs w:val="20"/>
        </w:rPr>
        <w:t>26</w:t>
      </w:r>
      <w:r w:rsidRPr="002718F9">
        <w:rPr>
          <w:rFonts w:ascii="Times New Roman" w:hAnsi="Times New Roman"/>
          <w:sz w:val="20"/>
          <w:szCs w:val="20"/>
        </w:rPr>
        <w:t>.</w:t>
      </w:r>
    </w:p>
    <w:p w:rsidR="00782609" w:rsidRPr="00AD16E2" w:rsidRDefault="00782609" w:rsidP="009E121E">
      <w:pPr>
        <w:spacing w:before="360"/>
        <w:jc w:val="center"/>
        <w:outlineLvl w:val="1"/>
        <w:rPr>
          <w:rFonts w:ascii="Times New Roman" w:hAnsi="Times New Roman"/>
          <w:b/>
        </w:rPr>
      </w:pPr>
      <w:bookmarkStart w:id="1848" w:name="nuns_LXXXIV"/>
      <w:bookmarkStart w:id="1849" w:name="_Toc471564491"/>
      <w:bookmarkStart w:id="1850" w:name="_Toc475661417"/>
      <w:bookmarkStart w:id="1851" w:name="_Toc475662358"/>
      <w:bookmarkEnd w:id="1848"/>
      <w:r w:rsidRPr="00AD16E2">
        <w:rPr>
          <w:rFonts w:ascii="Times New Roman" w:hAnsi="Times New Roman"/>
          <w:b/>
        </w:rPr>
        <w:t>NUNS.</w:t>
      </w:r>
      <w:bookmarkEnd w:id="1849"/>
      <w:bookmarkEnd w:id="1850"/>
      <w:bookmarkEnd w:id="1851"/>
    </w:p>
    <w:p w:rsidR="00782609" w:rsidRDefault="00782609" w:rsidP="00225EB6">
      <w:pPr>
        <w:ind w:firstLine="284"/>
        <w:jc w:val="both"/>
        <w:rPr>
          <w:rFonts w:ascii="Times New Roman" w:hAnsi="Times New Roman"/>
        </w:rPr>
      </w:pPr>
      <w:r>
        <w:rPr>
          <w:rFonts w:ascii="Times New Roman" w:hAnsi="Times New Roman"/>
        </w:rPr>
        <w:t>Ko fred gretik kanobs nunön reidanes obsik, das saunöfastad läx-cifala obsik: ‘Jakob Sprenger’ egudikumon vemo. Fägom ad zigolön boso, do atos binon nog fikulik pro om, ed ad spikön dönu gudiko. Kanobs läükön ad atos, das nog ai labom nitedäli e lanäli gretikis pro din obsik. Spelobsöd, das obinom ünü brefüp dönu fägik ad vobön ön mod alseimik gönü Volapük palöföl obsik!</w:t>
      </w:r>
    </w:p>
    <w:p w:rsidR="00782609" w:rsidRDefault="00782609" w:rsidP="00225EB6">
      <w:pPr>
        <w:ind w:firstLine="284"/>
        <w:jc w:val="both"/>
        <w:rPr>
          <w:rFonts w:ascii="Times New Roman" w:hAnsi="Times New Roman"/>
        </w:rPr>
      </w:pPr>
      <w:r>
        <w:rPr>
          <w:rFonts w:ascii="Times New Roman" w:hAnsi="Times New Roman"/>
        </w:rPr>
        <w:lastRenderedPageBreak/>
        <w:t>Redakans gaseda at ekoedoms mekön platädis nämailik Volapükamäka in gretot degnaik. Volapükaplatäds at binons vemo jöniks. Pefimükons len föfafasads lödas omsik, e binons reklam magifik pro Volapük. Volapükans votik no labons-li klieni ad sivön platädi somik?</w:t>
      </w:r>
    </w:p>
    <w:p w:rsidR="00782609" w:rsidRDefault="00782609" w:rsidP="00225EB6">
      <w:pPr>
        <w:ind w:firstLine="284"/>
        <w:jc w:val="both"/>
        <w:rPr>
          <w:rFonts w:ascii="Times New Roman" w:hAnsi="Times New Roman"/>
        </w:rPr>
      </w:pPr>
      <w:bookmarkStart w:id="1852" w:name="buks_XXV"/>
      <w:bookmarkEnd w:id="1852"/>
      <w:r>
        <w:rPr>
          <w:rFonts w:ascii="Times New Roman" w:hAnsi="Times New Roman"/>
        </w:rPr>
        <w:t>Söl: ‘Dr. Arie De Jong’ etradutom ini Volapük gospulis ma ‘Matthaeus’ e ma ‘Marcus’. Söl: ‘F. J. Krüger’ labom desini ad pübön gospuli tel at. Om it jäfom me tradut Lekanita de ‘Salomon’ ed ela ‘Steps to Christ’ fa ‘Ellen G. White’.</w:t>
      </w:r>
    </w:p>
    <w:p w:rsidR="00782609" w:rsidRPr="0062556F" w:rsidRDefault="00782609" w:rsidP="00225EB6">
      <w:pPr>
        <w:ind w:firstLine="284"/>
        <w:jc w:val="both"/>
        <w:rPr>
          <w:rFonts w:ascii="Times New Roman" w:hAnsi="Times New Roman"/>
          <w:lang w:val="fr-FR"/>
        </w:rPr>
      </w:pPr>
      <w:bookmarkStart w:id="1853" w:name="maqks_L"/>
      <w:bookmarkEnd w:id="1853"/>
      <w:r w:rsidRPr="0062556F">
        <w:rPr>
          <w:rFonts w:ascii="Times New Roman" w:hAnsi="Times New Roman"/>
          <w:lang w:val="fr-FR"/>
        </w:rPr>
        <w:t>Peselons ünü foldil 3</w:t>
      </w:r>
      <w:r w:rsidRPr="0062556F">
        <w:rPr>
          <w:rFonts w:ascii="Times New Roman" w:hAnsi="Times New Roman"/>
          <w:vertAlign w:val="superscript"/>
          <w:lang w:val="fr-FR"/>
        </w:rPr>
        <w:t>id</w:t>
      </w:r>
      <w:r w:rsidRPr="0062556F">
        <w:rPr>
          <w:rFonts w:ascii="Times New Roman" w:hAnsi="Times New Roman"/>
          <w:lang w:val="fr-FR"/>
        </w:rPr>
        <w:t xml:space="preserve"> yela: 1950 Volapükamäks 400.</w:t>
      </w:r>
    </w:p>
    <w:p w:rsidR="00782609" w:rsidRDefault="00782609" w:rsidP="00AD16E2">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50</w:t>
      </w:r>
      <w:r w:rsidRPr="002718F9">
        <w:rPr>
          <w:rFonts w:ascii="Times New Roman" w:hAnsi="Times New Roman"/>
          <w:sz w:val="20"/>
          <w:szCs w:val="20"/>
        </w:rPr>
        <w:t xml:space="preserve">. Pad: </w:t>
      </w:r>
      <w:r>
        <w:rPr>
          <w:rFonts w:ascii="Times New Roman" w:hAnsi="Times New Roman"/>
          <w:sz w:val="20"/>
          <w:szCs w:val="20"/>
        </w:rPr>
        <w:t>26</w:t>
      </w:r>
      <w:r w:rsidRPr="002718F9">
        <w:rPr>
          <w:rFonts w:ascii="Times New Roman" w:hAnsi="Times New Roman"/>
          <w:sz w:val="20"/>
          <w:szCs w:val="20"/>
        </w:rPr>
        <w:t>.</w:t>
      </w:r>
    </w:p>
    <w:p w:rsidR="00782609" w:rsidRPr="00225EB6" w:rsidRDefault="00782609" w:rsidP="00225EB6">
      <w:pPr>
        <w:ind w:firstLine="284"/>
        <w:jc w:val="both"/>
        <w:rPr>
          <w:rFonts w:ascii="Times New Roman" w:hAnsi="Times New Roman"/>
        </w:rPr>
      </w:pPr>
    </w:p>
    <w:p w:rsidR="00825FF0" w:rsidRDefault="00825FF0" w:rsidP="005D3604">
      <w:pPr>
        <w:pageBreakBefore/>
        <w:spacing w:after="960"/>
        <w:jc w:val="center"/>
        <w:outlineLvl w:val="0"/>
        <w:rPr>
          <w:rFonts w:ascii="Times New Roman" w:hAnsi="Times New Roman"/>
          <w:b/>
          <w:sz w:val="36"/>
          <w:szCs w:val="36"/>
        </w:rPr>
      </w:pPr>
      <w:bookmarkStart w:id="1854" w:name="_Toc475661418"/>
      <w:bookmarkStart w:id="1855" w:name="_Toc475662359"/>
      <w:r w:rsidRPr="00CB1EC0">
        <w:rPr>
          <w:rFonts w:ascii="Times New Roman" w:hAnsi="Times New Roman"/>
          <w:b/>
          <w:sz w:val="36"/>
          <w:szCs w:val="36"/>
        </w:rPr>
        <w:lastRenderedPageBreak/>
        <w:t>19</w:t>
      </w:r>
      <w:r w:rsidRPr="003158BC">
        <w:rPr>
          <w:rFonts w:ascii="Times New Roman" w:hAnsi="Times New Roman"/>
          <w:b/>
          <w:sz w:val="36"/>
          <w:szCs w:val="36"/>
        </w:rPr>
        <w:t>5</w:t>
      </w:r>
      <w:r w:rsidRPr="0091081D">
        <w:rPr>
          <w:rFonts w:ascii="Times New Roman" w:hAnsi="Times New Roman"/>
          <w:b/>
          <w:sz w:val="36"/>
          <w:szCs w:val="36"/>
        </w:rPr>
        <w:t>1</w:t>
      </w:r>
      <w:r w:rsidRPr="00CB1EC0">
        <w:rPr>
          <w:rFonts w:ascii="Times New Roman" w:hAnsi="Times New Roman"/>
          <w:b/>
          <w:sz w:val="36"/>
          <w:szCs w:val="36"/>
        </w:rPr>
        <w:t xml:space="preserve"> (yelod 1</w:t>
      </w:r>
      <w:r w:rsidRPr="0091081D">
        <w:rPr>
          <w:rFonts w:ascii="Times New Roman" w:hAnsi="Times New Roman"/>
          <w:b/>
          <w:sz w:val="36"/>
          <w:szCs w:val="36"/>
        </w:rPr>
        <w:t>6</w:t>
      </w:r>
      <w:r w:rsidRPr="00CB1EC0">
        <w:rPr>
          <w:rFonts w:ascii="Times New Roman" w:hAnsi="Times New Roman"/>
          <w:b/>
          <w:sz w:val="36"/>
          <w:szCs w:val="36"/>
        </w:rPr>
        <w:t>id)</w:t>
      </w:r>
      <w:bookmarkEnd w:id="1854"/>
      <w:bookmarkEnd w:id="1855"/>
    </w:p>
    <w:p w:rsidR="00825FF0" w:rsidRPr="00230978" w:rsidRDefault="00825FF0" w:rsidP="00230978">
      <w:pPr>
        <w:jc w:val="center"/>
        <w:outlineLvl w:val="1"/>
        <w:rPr>
          <w:rFonts w:ascii="Times New Roman" w:hAnsi="Times New Roman"/>
          <w:b/>
        </w:rPr>
      </w:pPr>
      <w:bookmarkStart w:id="1856" w:name="_Toc472367253"/>
      <w:bookmarkStart w:id="1857" w:name="_Toc475661419"/>
      <w:bookmarkStart w:id="1858" w:name="_Toc475662360"/>
      <w:r w:rsidRPr="00230978">
        <w:rPr>
          <w:rFonts w:ascii="Times New Roman" w:hAnsi="Times New Roman"/>
          <w:b/>
        </w:rPr>
        <w:t>REIDANES LESTÜMIK OBAS.</w:t>
      </w:r>
      <w:bookmarkEnd w:id="1856"/>
      <w:bookmarkEnd w:id="1857"/>
      <w:bookmarkEnd w:id="1858"/>
    </w:p>
    <w:p w:rsidR="00825FF0" w:rsidRDefault="00825FF0" w:rsidP="0091081D">
      <w:pPr>
        <w:ind w:firstLine="284"/>
        <w:jc w:val="both"/>
        <w:rPr>
          <w:rFonts w:ascii="Times New Roman" w:hAnsi="Times New Roman"/>
        </w:rPr>
      </w:pPr>
      <w:r>
        <w:rPr>
          <w:rFonts w:ascii="Times New Roman" w:hAnsi="Times New Roman"/>
        </w:rPr>
        <w:t>Pö prim yela nulik lofobs reidanes valik gaseda obsik vipis gudikün obas. Yel: 1951 blinonös valanes läbi, beni, e benoseki in vobod onsik! Blinonös yel at i volanefe lölik püdi jenöfik, püdi voik si lunüpo pespelöli! Laf tumyela 20</w:t>
      </w:r>
      <w:r w:rsidRPr="00230978">
        <w:rPr>
          <w:rFonts w:ascii="Times New Roman" w:hAnsi="Times New Roman"/>
          <w:vertAlign w:val="superscript"/>
        </w:rPr>
        <w:t>id</w:t>
      </w:r>
      <w:r>
        <w:rPr>
          <w:rFonts w:ascii="Times New Roman" w:hAnsi="Times New Roman"/>
        </w:rPr>
        <w:t xml:space="preserve"> änu epasetikon. Dub volakrigs tel, dub krigs votik, dub voluts laf epasetiköl tumyela at evedon tumyelalaf mifätik. E nu volanef lölik nog sufon, e nog osufon dü lunüp sekis jeikik volakriga lätik. Si! volastad binon so, das tü atimül igo volakrig kilid tädon obis, das on as gläv di ‘Damokles’ lagon sus kaps obsik! Spelobsöd, das nämädans labons sapi e fägi ad moükon tädi at! Krig no plu pöton ün tim, ün kel lifobs. Krig binon tatimädim! Sek atos kevobobsös, obs valik ed i obs: Volapükans, ad födön püdi! Ed atosi kanobs dunön, ifi ön mod neflagiälik, me föd Volapüka; ibä pük bevünetik bal in vol lölik kanon vedön svistamamed nämik in vol lölik. Klu no glömolsöd Volapüki, ab födolsöd mögiküno oni! Steifobsös, das volanef lölik gebon dönu püki valemik bal in dakosäd bevünetik!</w:t>
      </w:r>
    </w:p>
    <w:p w:rsidR="00825FF0" w:rsidRPr="00230978" w:rsidRDefault="00825FF0" w:rsidP="00D12425">
      <w:pPr>
        <w:jc w:val="right"/>
        <w:rPr>
          <w:rFonts w:ascii="Times New Roman" w:hAnsi="Times New Roman"/>
        </w:rPr>
      </w:pPr>
      <w:r>
        <w:rPr>
          <w:rFonts w:ascii="Times New Roman" w:hAnsi="Times New Roman"/>
        </w:rPr>
        <w:t>REDAK.</w:t>
      </w:r>
    </w:p>
    <w:p w:rsidR="00825FF0" w:rsidRPr="00230978" w:rsidRDefault="00825FF0" w:rsidP="00230978">
      <w:pPr>
        <w:spacing w:before="60"/>
        <w:ind w:firstLine="284"/>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230978">
        <w:rPr>
          <w:rFonts w:ascii="Times New Roman" w:hAnsi="Times New Roman"/>
          <w:sz w:val="20"/>
          <w:szCs w:val="20"/>
        </w:rPr>
        <w:t>1</w:t>
      </w:r>
      <w:r w:rsidRPr="002718F9">
        <w:rPr>
          <w:rFonts w:ascii="Times New Roman" w:hAnsi="Times New Roman"/>
          <w:sz w:val="20"/>
          <w:szCs w:val="20"/>
        </w:rPr>
        <w:t>. Pad: 1.</w:t>
      </w:r>
    </w:p>
    <w:p w:rsidR="00825FF0" w:rsidRPr="00E30B54" w:rsidRDefault="00825FF0" w:rsidP="00B50AEF">
      <w:pPr>
        <w:spacing w:before="360"/>
        <w:jc w:val="center"/>
        <w:outlineLvl w:val="1"/>
        <w:rPr>
          <w:rFonts w:ascii="Times New Roman" w:hAnsi="Times New Roman"/>
          <w:b/>
        </w:rPr>
      </w:pPr>
      <w:bookmarkStart w:id="1859" w:name="_Toc472367254"/>
      <w:bookmarkStart w:id="1860" w:name="_Toc475661420"/>
      <w:bookmarkStart w:id="1861" w:name="_Toc475662361"/>
      <w:r w:rsidRPr="00E30B54">
        <w:rPr>
          <w:rFonts w:ascii="Times New Roman" w:hAnsi="Times New Roman"/>
          <w:b/>
        </w:rPr>
        <w:t>FOK.</w:t>
      </w:r>
      <w:bookmarkEnd w:id="1859"/>
      <w:bookmarkEnd w:id="1860"/>
      <w:bookmarkEnd w:id="1861"/>
    </w:p>
    <w:p w:rsidR="00825FF0" w:rsidRDefault="00825FF0" w:rsidP="0091081D">
      <w:pPr>
        <w:ind w:firstLine="284"/>
        <w:jc w:val="both"/>
        <w:rPr>
          <w:rFonts w:ascii="Times New Roman" w:hAnsi="Times New Roman"/>
        </w:rPr>
      </w:pPr>
      <w:r>
        <w:rPr>
          <w:rFonts w:ascii="Times New Roman" w:hAnsi="Times New Roman"/>
        </w:rPr>
        <w:t>Cilacem flunon vemo lifi menas. Us benosüds palärnons, kels latikumo kanons binön lonädiks, kels pro plöp mana magulons rouli leigo gretiki — e ba gretikumi — äsä nol e skil. Ga ai mens edabinons, ed ai obleibons dabinön, kels cedons, das kanons lärnön benosüdis ün bäldot latikum. Ekö! kod benoseka geidabukas tefü fomedem, kels edabinons tio leigo so lunüpiko, äsä dabin menefa! Ab bal bukas küpädikün sota at, ut ela ‘Dedekind’ äbinon, kel ün fin tumyela 15</w:t>
      </w:r>
      <w:r w:rsidRPr="005823CD">
        <w:rPr>
          <w:rFonts w:ascii="Times New Roman" w:hAnsi="Times New Roman"/>
          <w:vertAlign w:val="superscript"/>
        </w:rPr>
        <w:t>id</w:t>
      </w:r>
      <w:r>
        <w:rPr>
          <w:rFonts w:ascii="Times New Roman" w:hAnsi="Times New Roman"/>
        </w:rPr>
        <w:t xml:space="preserve"> ätidom in poedot latinik binü häxamets 3000, vio no äsötoy kondötön; at äbinon kludo geidabuk pro mens nekulivik. Köbolöd neai oli! so bisaran at äkonsälom reidanes okik, snidolöd ini logod nilädana olik, kratolöd oli notido, e deknibolöd püfis olik lo ek; e pato: lavolöd neai namis u logodi olikis, ibä voto odeadol suniko!</w:t>
      </w:r>
    </w:p>
    <w:p w:rsidR="00825FF0" w:rsidRDefault="00825FF0" w:rsidP="0091081D">
      <w:pPr>
        <w:ind w:firstLine="284"/>
        <w:jc w:val="both"/>
        <w:rPr>
          <w:rFonts w:ascii="Times New Roman" w:hAnsi="Times New Roman"/>
        </w:rPr>
      </w:pPr>
      <w:r>
        <w:rPr>
          <w:rFonts w:ascii="Times New Roman" w:hAnsi="Times New Roman"/>
        </w:rPr>
        <w:t>Ün tim ebo ot i lautan älifom, kel givom obes magi, vio äbitoy semikna pö fidäd. Lotans seidons okis leni tab ko nams, kels no pelavons dü vigs mödik; anans bladons supi oksik vemo laodiko, jüs binon koldik; votans pladons diledilis, kelis eleadons falön sui glun, dönu sui bovs; kilidan steigon nudi okik ini bovs; folidan edrinon so spidiko vini okik, das at gekömon dönu da nud onik! Votan sumon sali me neif okik, plas me doats okik; e dönu votan spukon zibi, kel no pliton oni, sui glun. Büdül Lösteränik seimik se yel: 1624 binon geidianil pro fizirs yunik, kels pivüdoms ad fided lä daledük. Kanoy dagetön fomäli tefü süds in sogods Lösteränik benolabik, ven reidoy, das pabegos yunanefe: ad kömön leni tab in klotem gidöfik; ad no sumön drinodi pö zibablögäd alik; ad no gleipön me nams ini bovs; ad no deläkön doatis okik, ad no spukön sui boved, ad no snötön nudi okik me tabastofed.</w:t>
      </w:r>
    </w:p>
    <w:p w:rsidR="00825FF0" w:rsidRDefault="00825FF0" w:rsidP="0091081D">
      <w:pPr>
        <w:ind w:firstLine="284"/>
        <w:jc w:val="both"/>
        <w:rPr>
          <w:rFonts w:ascii="Times New Roman" w:hAnsi="Times New Roman"/>
        </w:rPr>
      </w:pPr>
      <w:r>
        <w:rPr>
          <w:rFonts w:ascii="Times New Roman" w:hAnsi="Times New Roman"/>
        </w:rPr>
        <w:t>Dü tumyels efidoy me nams. E soäsä älavoy go selediko, e täno nog go viföfiko, logodi okik, so i älavoy selediko namis okik. Tefü jireg: ‘Kristina’ de Svedän sevoy, das neai älavof namis okik, kelos äkodon, äsä lautan Fransänik äsagom, das ats pitegons dub jüd bigik miota. E me nams et jimayedal äsumof zibi se bov, se kel i votans ämutons sumön pori oksik. Svins dentinik no vedons pinädiks, sagoy, ab jiplin at ai eblebof mägik. Mödiko latikumo bü fided pöt pägevon lotanes ad lavön namis onsik. Ätuvoy täno in fidacem lavaleskeli smalik nedibik ko vat bu val no tu mödik, keli vüdäbs valik äkanons gebädön. Ab töbo fok igeböfikon, ed änedunoy atosi.</w:t>
      </w:r>
    </w:p>
    <w:p w:rsidR="00825FF0" w:rsidRDefault="00825FF0" w:rsidP="0091081D">
      <w:pPr>
        <w:ind w:firstLine="284"/>
        <w:jc w:val="both"/>
        <w:rPr>
          <w:rFonts w:ascii="Times New Roman" w:hAnsi="Times New Roman"/>
        </w:rPr>
      </w:pPr>
      <w:r>
        <w:rPr>
          <w:rFonts w:ascii="Times New Roman" w:hAnsi="Times New Roman"/>
        </w:rPr>
        <w:t xml:space="preserve">Neifs e spuns ägeböfons ya pö Romänans; in penäds elas ‘Plinius’ e ‘Petronius’ tuvoy dönuamiko mäniotis atosa. Fokis ya no äsevoy. Dü zänodatimäd lölik ägeboy doatis okik; mit päseidon sui tab, posä piköton ad kötots platik, ed äsumoy me nams okik de ats somödiko, äsä äviloy. If i sod ädabinon, äblunüloy turniko miti okik ini sodiär. If in sodaskal et spun ädabinon, tän ädaloy te gebön oni ad gutön, ed ädekluinoy oni pos atos me tabastofed. E supi äslürfoy </w:t>
      </w:r>
      <w:r>
        <w:rPr>
          <w:rFonts w:ascii="Times New Roman" w:hAnsi="Times New Roman"/>
        </w:rPr>
        <w:lastRenderedPageBreak/>
        <w:t>kösömiko de boved okik. Läbiko böladalon no nog ädabinon; niludobs, das äkanoy bo lilön in fagot mö doms anik, kiöpo fidedil äjenon.</w:t>
      </w:r>
    </w:p>
    <w:p w:rsidR="00825FF0" w:rsidRDefault="00825FF0" w:rsidP="0091081D">
      <w:pPr>
        <w:ind w:firstLine="284"/>
        <w:jc w:val="both"/>
        <w:rPr>
          <w:rFonts w:ascii="Times New Roman" w:hAnsi="Times New Roman"/>
        </w:rPr>
      </w:pPr>
      <w:r>
        <w:rPr>
          <w:rFonts w:ascii="Times New Roman" w:hAnsi="Times New Roman"/>
        </w:rPr>
        <w:t>Konot dabinon, das ün tumyel 11</w:t>
      </w:r>
      <w:r w:rsidRPr="00D008D5">
        <w:rPr>
          <w:rFonts w:ascii="Times New Roman" w:hAnsi="Times New Roman"/>
          <w:vertAlign w:val="superscript"/>
        </w:rPr>
        <w:t>id</w:t>
      </w:r>
      <w:r>
        <w:rPr>
          <w:rFonts w:ascii="Times New Roman" w:hAnsi="Times New Roman"/>
        </w:rPr>
        <w:t xml:space="preserve"> in ‘Venezia’ ledaut Grikänik: jimatan docoda: ‘Domenico Silvio’ äfidof</w:t>
      </w:r>
      <w:r w:rsidRPr="00D008D5">
        <w:rPr>
          <w:rFonts w:ascii="Times New Roman" w:hAnsi="Times New Roman"/>
        </w:rPr>
        <w:t xml:space="preserve"> </w:t>
      </w:r>
      <w:r>
        <w:rPr>
          <w:rFonts w:ascii="Times New Roman" w:hAnsi="Times New Roman"/>
        </w:rPr>
        <w:t>zibis okik me fok goldik smalik labü tutis tel. Ven atos äsevädikon, zifanef lölik di ‘Venezia’ ävokädon, das atos äbinon jemodik, e jimatan docoda ämutof promön lezäliko kleranefe, das öfidof fovo dönu me nams okik. Latikumo mö tim brefik, vom yamabik pitomöl ädagetof malädi nesanovik; kultans nu älenunoms notidiko, dat atos äbinon pönod pimeritöl demü sinod pidunöl. Moik fok äbinon, e moik äblebon, jüs äsuikon dönu in ‘Venezia’ ün tumyel 16</w:t>
      </w:r>
      <w:r w:rsidRPr="009325A5">
        <w:rPr>
          <w:rFonts w:ascii="Times New Roman" w:hAnsi="Times New Roman"/>
          <w:vertAlign w:val="superscript"/>
        </w:rPr>
        <w:t>id</w:t>
      </w:r>
      <w:r>
        <w:rPr>
          <w:rFonts w:ascii="Times New Roman" w:hAnsi="Times New Roman"/>
        </w:rPr>
        <w:t>, e nu usao levikodagoläd okik da Yurop äprimon. Ün 1611 ‘Thomas Coryate’ änüdugom oni ini Linglän. Lemödot pamflätas e lunofapenäds ädavedons, ed änemoy eli ‘Coryate’ mäpüdik no plu votiko äsä eli ‘furcifer’: fokipolan, man foka.</w:t>
      </w:r>
    </w:p>
    <w:p w:rsidR="00825FF0" w:rsidRDefault="00825FF0" w:rsidP="0091081D">
      <w:pPr>
        <w:ind w:firstLine="284"/>
        <w:jc w:val="both"/>
        <w:rPr>
          <w:rFonts w:ascii="Times New Roman" w:hAnsi="Times New Roman"/>
        </w:rPr>
      </w:pPr>
      <w:r>
        <w:rPr>
          <w:rFonts w:ascii="Times New Roman" w:hAnsi="Times New Roman"/>
        </w:rPr>
        <w:t>Hireg: ‘Henri’ III de Fransän, kel äreigom ün fin tumyela 16</w:t>
      </w:r>
      <w:r w:rsidRPr="00FA2BDA">
        <w:rPr>
          <w:rFonts w:ascii="Times New Roman" w:hAnsi="Times New Roman"/>
          <w:vertAlign w:val="superscript"/>
        </w:rPr>
        <w:t>id</w:t>
      </w:r>
      <w:r>
        <w:rPr>
          <w:rFonts w:ascii="Times New Roman" w:hAnsi="Times New Roman"/>
        </w:rPr>
        <w:t>, äloegom gebön in ‘Venezia’ foki, ed äcedom stumi at so plagöfiki, das äbüedom remön sunädo anis, e somo fok äprimon ad pagebön in Fransän.</w:t>
      </w:r>
      <w:r w:rsidRPr="00FA2BDA">
        <w:rPr>
          <w:rFonts w:ascii="Times New Roman" w:hAnsi="Times New Roman"/>
        </w:rPr>
        <w:t xml:space="preserve"> </w:t>
      </w:r>
      <w:r>
        <w:rPr>
          <w:rFonts w:ascii="Times New Roman" w:hAnsi="Times New Roman"/>
        </w:rPr>
        <w:t xml:space="preserve">I is äsüükon ün tim primik leskani pö ritans valik. Äbinos klülabiko fikulik ad lärnön ad gebön gudiko foki, ibä satirs äbinons mödiks dö läds e söls rogiks, kels fidons me fok, ab äleadons falön dili gretik ziba ini bov, sui boved s sui vüm oksiks. Nog dü yels mödik, jü tim ela ‘Louis’ XIV, äbinos te hireg, kel äfidom me fok; lotans e limans kurasoga äfidons me doats oksik. </w:t>
      </w:r>
      <w:r w:rsidRPr="0062556F">
        <w:rPr>
          <w:rFonts w:ascii="Times New Roman" w:hAnsi="Times New Roman"/>
          <w:lang w:val="fr-FR"/>
        </w:rPr>
        <w:t>Ün tim et fok äbinon smalik ed älabon te tuitis tel. Ün prim tumyela 18</w:t>
      </w:r>
      <w:r w:rsidRPr="0062556F">
        <w:rPr>
          <w:rFonts w:ascii="Times New Roman" w:hAnsi="Times New Roman"/>
          <w:vertAlign w:val="superscript"/>
          <w:lang w:val="fr-FR"/>
        </w:rPr>
        <w:t>id</w:t>
      </w:r>
      <w:r w:rsidRPr="0062556F">
        <w:rPr>
          <w:rFonts w:ascii="Times New Roman" w:hAnsi="Times New Roman"/>
          <w:lang w:val="fr-FR"/>
        </w:rPr>
        <w:t xml:space="preserve"> fok labü tuits kil, e labü gleipäd fomü stägalög, ägeböfikon. </w:t>
      </w:r>
      <w:r>
        <w:rPr>
          <w:rFonts w:ascii="Times New Roman" w:hAnsi="Times New Roman"/>
        </w:rPr>
        <w:t>Tuit folid ädavedon balidnaedo in Linglän timü reig ela ‘George’ III (1760—1820). Nu gleipäd päködon ko flors u famülasköt, e latikumo äbüedoy gavön in on primatonatis nema okik.</w:t>
      </w:r>
    </w:p>
    <w:p w:rsidR="00825FF0" w:rsidRDefault="00825FF0" w:rsidP="0091081D">
      <w:pPr>
        <w:ind w:firstLine="284"/>
        <w:jc w:val="both"/>
        <w:rPr>
          <w:rFonts w:ascii="Times New Roman" w:hAnsi="Times New Roman"/>
        </w:rPr>
      </w:pPr>
      <w:r>
        <w:rPr>
          <w:rFonts w:ascii="Times New Roman" w:hAnsi="Times New Roman"/>
        </w:rPr>
        <w:t>Jü prim tumyela 19</w:t>
      </w:r>
      <w:r w:rsidRPr="00876DCE">
        <w:rPr>
          <w:rFonts w:ascii="Times New Roman" w:hAnsi="Times New Roman"/>
          <w:vertAlign w:val="superscript"/>
        </w:rPr>
        <w:t>id</w:t>
      </w:r>
      <w:r>
        <w:rPr>
          <w:rFonts w:ascii="Times New Roman" w:hAnsi="Times New Roman"/>
        </w:rPr>
        <w:t xml:space="preserve"> kösömot ädabinon, das utan, kel pivüdon ad fidedön, büiko äkoedon blinön dub hidünan okik neifi e foki oka. Ma lautan yegeda at dunoy atosi nog ün atim in topäds anik Deutäna, Jveizäna e Tiroläna, if nüns binons verätiks, lautan läükom. Ab if ek cedon, das sis geböfikam foka, mikoseds valik len tab inepubons, tän pölon. </w:t>
      </w:r>
      <w:r w:rsidRPr="0062556F">
        <w:rPr>
          <w:rFonts w:ascii="Times New Roman" w:hAnsi="Times New Roman"/>
          <w:lang w:val="fr-FR"/>
        </w:rPr>
        <w:t xml:space="preserve">Ad blöfön atosi, te zesüdos ad mäniotön dinis anik se bukil ün 1766 epuböl: “Elément de politesse et de bienséance” fa ‘Prévost’. </w:t>
      </w:r>
      <w:r>
        <w:rPr>
          <w:rFonts w:ascii="Times New Roman" w:hAnsi="Times New Roman"/>
        </w:rPr>
        <w:t>Atan konsälom bevü votikos, ad no steigön doatis ini sod ad gutön oni; ad no gepladön dönu ini bov uti, keli no kanoy fifidön; ad no seläkön me doats se bov u boved; ad no klinükön dü fid tutis okik me fok. If cedoy, das filükoy mudi okik, sio ädaloy blinön bovedi okik foi mud, e sespukön zibi ini on; güä no ädaloy jedön sui glun uti, keli no äviloy fidön, pläsif at äbinon sod, ibä atosi ädaloy sio dunön. Ed ün tim et äbinos i negidöfik ad drinön se vär labü vin oka alna drinodili; sötoy vagiodrinön väri okik me drinod bal! So küpoy, das timäd alik labon kösömotis lönik okik.</w:t>
      </w:r>
    </w:p>
    <w:p w:rsidR="00825FF0" w:rsidRPr="00FA2BDA" w:rsidRDefault="00825FF0" w:rsidP="0091081D">
      <w:pPr>
        <w:ind w:firstLine="284"/>
        <w:jc w:val="both"/>
        <w:rPr>
          <w:rFonts w:ascii="Times New Roman" w:hAnsi="Times New Roman"/>
        </w:rPr>
      </w:pPr>
      <w:r>
        <w:rPr>
          <w:rFonts w:ascii="Times New Roman" w:hAnsi="Times New Roman"/>
        </w:rPr>
        <w:t>(Ma yeged in el ‘Haagsche Post’ yela: 1929.)</w:t>
      </w:r>
    </w:p>
    <w:p w:rsidR="00825FF0" w:rsidRPr="00230978" w:rsidRDefault="00825FF0" w:rsidP="00230978">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230978">
        <w:rPr>
          <w:rFonts w:ascii="Times New Roman" w:hAnsi="Times New Roman"/>
          <w:sz w:val="20"/>
          <w:szCs w:val="20"/>
        </w:rPr>
        <w:t>1</w:t>
      </w:r>
      <w:r w:rsidRPr="002718F9">
        <w:rPr>
          <w:rFonts w:ascii="Times New Roman" w:hAnsi="Times New Roman"/>
          <w:sz w:val="20"/>
          <w:szCs w:val="20"/>
        </w:rPr>
        <w:t xml:space="preserve">. Pads: </w:t>
      </w:r>
      <w:r>
        <w:rPr>
          <w:rFonts w:ascii="Times New Roman" w:hAnsi="Times New Roman"/>
          <w:sz w:val="20"/>
          <w:szCs w:val="20"/>
        </w:rPr>
        <w:t>2</w:t>
      </w:r>
      <w:r w:rsidRPr="002718F9">
        <w:rPr>
          <w:rFonts w:ascii="Times New Roman" w:hAnsi="Times New Roman"/>
          <w:sz w:val="20"/>
          <w:szCs w:val="20"/>
        </w:rPr>
        <w:t>—</w:t>
      </w:r>
      <w:r>
        <w:rPr>
          <w:rFonts w:ascii="Times New Roman" w:hAnsi="Times New Roman"/>
          <w:sz w:val="20"/>
          <w:szCs w:val="20"/>
        </w:rPr>
        <w:t>4</w:t>
      </w:r>
      <w:r w:rsidRPr="002718F9">
        <w:rPr>
          <w:rFonts w:ascii="Times New Roman" w:hAnsi="Times New Roman"/>
          <w:sz w:val="20"/>
          <w:szCs w:val="20"/>
        </w:rPr>
        <w:t>.</w:t>
      </w:r>
    </w:p>
    <w:p w:rsidR="00825FF0" w:rsidRPr="009618B6" w:rsidRDefault="00825FF0" w:rsidP="00B50AEF">
      <w:pPr>
        <w:spacing w:before="360"/>
        <w:jc w:val="center"/>
        <w:outlineLvl w:val="1"/>
        <w:rPr>
          <w:rFonts w:ascii="Times New Roman" w:hAnsi="Times New Roman"/>
          <w:b/>
        </w:rPr>
      </w:pPr>
      <w:bookmarkStart w:id="1862" w:name="ceds_XXXII"/>
      <w:bookmarkStart w:id="1863" w:name="_Toc472367255"/>
      <w:bookmarkStart w:id="1864" w:name="_Toc475661421"/>
      <w:bookmarkStart w:id="1865" w:name="_Toc475662362"/>
      <w:bookmarkEnd w:id="1862"/>
      <w:r w:rsidRPr="009618B6">
        <w:rPr>
          <w:rFonts w:ascii="Times New Roman" w:hAnsi="Times New Roman"/>
          <w:b/>
        </w:rPr>
        <w:t>TIKODS TEFÜ PÜD.</w:t>
      </w:r>
      <w:bookmarkEnd w:id="1863"/>
      <w:bookmarkEnd w:id="1864"/>
      <w:bookmarkEnd w:id="1865"/>
    </w:p>
    <w:p w:rsidR="00825FF0" w:rsidRDefault="00825FF0" w:rsidP="0091081D">
      <w:pPr>
        <w:ind w:firstLine="284"/>
        <w:jc w:val="both"/>
        <w:rPr>
          <w:rFonts w:ascii="Times New Roman" w:hAnsi="Times New Roman"/>
        </w:rPr>
      </w:pPr>
      <w:bookmarkStart w:id="1866" w:name="Wilhelmina"/>
      <w:bookmarkEnd w:id="1866"/>
      <w:r>
        <w:rPr>
          <w:rFonts w:ascii="Times New Roman" w:hAnsi="Times New Roman"/>
        </w:rPr>
        <w:t>Net obsik, nemü kel spikob, naudon krigi. Otadunonöv klüliko tataki, ab naudon krigi. Leigoäsä micödon letodi e tataki bevü sifans, micödon letodi e tataki bevü nets. Cedon, das pro kobäd netas, tim ekömon ad jonön me duns, das esludon fümiko ad finidön munämagitäti as nom löpikün fifümik okik.</w:t>
      </w:r>
    </w:p>
    <w:p w:rsidR="00825FF0" w:rsidRDefault="00825FF0" w:rsidP="0091081D">
      <w:pPr>
        <w:ind w:firstLine="284"/>
        <w:jc w:val="both"/>
        <w:rPr>
          <w:rFonts w:ascii="Times New Roman" w:hAnsi="Times New Roman"/>
        </w:rPr>
      </w:pPr>
      <w:r>
        <w:rPr>
          <w:rFonts w:ascii="Times New Roman" w:hAnsi="Times New Roman"/>
        </w:rPr>
        <w:t>Jireg: ‘Wilhelmina’ (in gespikot ofik presidale: ‘Roosevelt’ ün 1933 mayul 18.)</w:t>
      </w:r>
    </w:p>
    <w:p w:rsidR="00825FF0" w:rsidRPr="0062556F" w:rsidRDefault="00825FF0" w:rsidP="0091081D">
      <w:pPr>
        <w:ind w:firstLine="284"/>
        <w:jc w:val="both"/>
        <w:rPr>
          <w:rFonts w:ascii="Times New Roman" w:hAnsi="Times New Roman"/>
          <w:lang w:val="fr-FR"/>
        </w:rPr>
      </w:pPr>
      <w:bookmarkStart w:id="1867" w:name="Jaures"/>
      <w:bookmarkEnd w:id="1867"/>
      <w:r w:rsidRPr="0062556F">
        <w:rPr>
          <w:rFonts w:ascii="Times New Roman" w:hAnsi="Times New Roman"/>
          <w:lang w:val="fr-FR"/>
        </w:rPr>
        <w:t>Krig ta krig binon nobikün de krigs valik.</w:t>
      </w:r>
    </w:p>
    <w:p w:rsidR="00825FF0" w:rsidRPr="0062556F" w:rsidRDefault="00825FF0" w:rsidP="009618B6">
      <w:pPr>
        <w:jc w:val="right"/>
        <w:rPr>
          <w:rFonts w:ascii="Times New Roman" w:hAnsi="Times New Roman"/>
          <w:lang w:val="fr-FR"/>
        </w:rPr>
      </w:pPr>
      <w:r w:rsidRPr="0062556F">
        <w:rPr>
          <w:rFonts w:ascii="Times New Roman" w:hAnsi="Times New Roman"/>
          <w:lang w:val="fr-FR"/>
        </w:rPr>
        <w:t>Jaurès.</w:t>
      </w:r>
    </w:p>
    <w:p w:rsidR="00825FF0" w:rsidRPr="0062556F" w:rsidRDefault="00825FF0" w:rsidP="0091081D">
      <w:pPr>
        <w:ind w:firstLine="284"/>
        <w:jc w:val="both"/>
        <w:rPr>
          <w:rFonts w:ascii="Times New Roman" w:hAnsi="Times New Roman"/>
          <w:lang w:val="fr-FR"/>
        </w:rPr>
      </w:pPr>
      <w:bookmarkStart w:id="1868" w:name="Pollock"/>
      <w:bookmarkEnd w:id="1868"/>
      <w:r w:rsidRPr="0062556F">
        <w:rPr>
          <w:rFonts w:ascii="Times New Roman" w:hAnsi="Times New Roman"/>
          <w:lang w:val="fr-FR"/>
        </w:rPr>
        <w:t>Leigoäsä in füsüd vobed no dabinon nen tavobed, i no kanoy jafön in lif bolitik gitätis, nes bleigädön bligis e miedükön lelivi duna.</w:t>
      </w:r>
    </w:p>
    <w:p w:rsidR="00825FF0" w:rsidRPr="0062556F" w:rsidRDefault="00825FF0" w:rsidP="009618B6">
      <w:pPr>
        <w:jc w:val="right"/>
        <w:rPr>
          <w:rFonts w:ascii="Times New Roman" w:hAnsi="Times New Roman"/>
          <w:lang w:val="fr-FR"/>
        </w:rPr>
      </w:pPr>
      <w:r w:rsidRPr="0062556F">
        <w:rPr>
          <w:rFonts w:ascii="Times New Roman" w:hAnsi="Times New Roman"/>
          <w:lang w:val="fr-FR"/>
        </w:rPr>
        <w:t>Sir Frederick Pollock.</w:t>
      </w:r>
    </w:p>
    <w:p w:rsidR="00825FF0" w:rsidRPr="0062556F" w:rsidRDefault="00825FF0" w:rsidP="0091081D">
      <w:pPr>
        <w:ind w:firstLine="284"/>
        <w:jc w:val="both"/>
        <w:rPr>
          <w:rFonts w:ascii="Times New Roman" w:hAnsi="Times New Roman"/>
          <w:lang w:val="fr-FR"/>
        </w:rPr>
      </w:pPr>
      <w:bookmarkStart w:id="1869" w:name="Lincoln"/>
      <w:bookmarkEnd w:id="1869"/>
      <w:r w:rsidRPr="0062556F">
        <w:rPr>
          <w:rFonts w:ascii="Times New Roman" w:hAnsi="Times New Roman"/>
          <w:lang w:val="fr-FR"/>
        </w:rPr>
        <w:t>Steifobsöd, ko badäl ta nek, ko vilöf kol valans, ko konfid in git, ad dunön vali, kel kanon keyufön ad davedükön püdi gidik ä dulöfiki bevü obs it e nets valik!</w:t>
      </w:r>
    </w:p>
    <w:p w:rsidR="00825FF0" w:rsidRDefault="00825FF0" w:rsidP="009618B6">
      <w:pPr>
        <w:jc w:val="right"/>
        <w:rPr>
          <w:rFonts w:ascii="Times New Roman" w:hAnsi="Times New Roman"/>
        </w:rPr>
      </w:pPr>
      <w:r>
        <w:rPr>
          <w:rFonts w:ascii="Times New Roman" w:hAnsi="Times New Roman"/>
        </w:rPr>
        <w:t>Abraham Lincoln.</w:t>
      </w:r>
    </w:p>
    <w:p w:rsidR="00825FF0" w:rsidRDefault="00825FF0" w:rsidP="009618B6">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9618B6">
        <w:rPr>
          <w:rFonts w:ascii="Times New Roman" w:hAnsi="Times New Roman"/>
          <w:sz w:val="20"/>
          <w:szCs w:val="20"/>
        </w:rPr>
        <w:t>1</w:t>
      </w:r>
      <w:r>
        <w:rPr>
          <w:rFonts w:ascii="Times New Roman" w:hAnsi="Times New Roman"/>
          <w:sz w:val="20"/>
          <w:szCs w:val="20"/>
        </w:rPr>
        <w:t>. Pad</w:t>
      </w:r>
      <w:r w:rsidRPr="002718F9">
        <w:rPr>
          <w:rFonts w:ascii="Times New Roman" w:hAnsi="Times New Roman"/>
          <w:sz w:val="20"/>
          <w:szCs w:val="20"/>
        </w:rPr>
        <w:t xml:space="preserve">: </w:t>
      </w:r>
      <w:r>
        <w:rPr>
          <w:rFonts w:ascii="Times New Roman" w:hAnsi="Times New Roman"/>
          <w:sz w:val="20"/>
          <w:szCs w:val="20"/>
        </w:rPr>
        <w:t>4</w:t>
      </w:r>
      <w:r w:rsidRPr="002718F9">
        <w:rPr>
          <w:rFonts w:ascii="Times New Roman" w:hAnsi="Times New Roman"/>
          <w:sz w:val="20"/>
          <w:szCs w:val="20"/>
        </w:rPr>
        <w:t>.</w:t>
      </w:r>
    </w:p>
    <w:p w:rsidR="00825FF0" w:rsidRPr="009618B6" w:rsidRDefault="00825FF0" w:rsidP="00B50AEF">
      <w:pPr>
        <w:spacing w:before="360"/>
        <w:jc w:val="center"/>
        <w:outlineLvl w:val="1"/>
        <w:rPr>
          <w:rFonts w:ascii="Times New Roman" w:hAnsi="Times New Roman"/>
          <w:b/>
        </w:rPr>
      </w:pPr>
      <w:bookmarkStart w:id="1870" w:name="nuns_LXXXV"/>
      <w:bookmarkStart w:id="1871" w:name="_Toc472367256"/>
      <w:bookmarkStart w:id="1872" w:name="_Toc475661422"/>
      <w:bookmarkStart w:id="1873" w:name="_Toc475662363"/>
      <w:bookmarkEnd w:id="1870"/>
      <w:r w:rsidRPr="009618B6">
        <w:rPr>
          <w:rFonts w:ascii="Times New Roman" w:hAnsi="Times New Roman"/>
          <w:b/>
        </w:rPr>
        <w:lastRenderedPageBreak/>
        <w:t>NUNS.</w:t>
      </w:r>
      <w:bookmarkEnd w:id="1871"/>
      <w:bookmarkEnd w:id="1872"/>
      <w:bookmarkEnd w:id="1873"/>
    </w:p>
    <w:p w:rsidR="00825FF0" w:rsidRDefault="00825FF0" w:rsidP="0091081D">
      <w:pPr>
        <w:ind w:firstLine="284"/>
        <w:jc w:val="both"/>
        <w:rPr>
          <w:rFonts w:ascii="Times New Roman" w:hAnsi="Times New Roman"/>
        </w:rPr>
      </w:pPr>
      <w:bookmarkStart w:id="1874" w:name="buks_XXVI"/>
      <w:bookmarkEnd w:id="1874"/>
      <w:r>
        <w:rPr>
          <w:rFonts w:ascii="Times New Roman" w:hAnsi="Times New Roman"/>
        </w:rPr>
        <w:t>Epubon:</w:t>
      </w:r>
    </w:p>
    <w:p w:rsidR="00825FF0" w:rsidRDefault="00825FF0" w:rsidP="0091081D">
      <w:pPr>
        <w:ind w:firstLine="284"/>
        <w:jc w:val="both"/>
        <w:rPr>
          <w:rFonts w:ascii="Times New Roman" w:hAnsi="Times New Roman"/>
        </w:rPr>
      </w:pPr>
      <w:r>
        <w:rPr>
          <w:rFonts w:ascii="Times New Roman" w:hAnsi="Times New Roman"/>
        </w:rPr>
        <w:t>Johann Krüger. Kortfattad Volapük-Grammatik.</w:t>
      </w:r>
    </w:p>
    <w:p w:rsidR="00825FF0" w:rsidRDefault="00825FF0" w:rsidP="0091081D">
      <w:pPr>
        <w:ind w:firstLine="284"/>
        <w:jc w:val="both"/>
        <w:rPr>
          <w:rFonts w:ascii="Times New Roman" w:hAnsi="Times New Roman"/>
        </w:rPr>
      </w:pPr>
      <w:r>
        <w:rPr>
          <w:rFonts w:ascii="Times New Roman" w:hAnsi="Times New Roman"/>
        </w:rPr>
        <w:t>Nu labobs Volapükagramatilis in Deutänapük, Fransänapük, Linglänapük, Litaliyänapük e Svedänapük, kels kanons pasivön de söls: ‘Dr. Arie De Jong, Leiden, Herengracht’: 58, ‘J. G. M. Reynders Sr., Den Haag, Hugo de Grootstraat’: 49.</w:t>
      </w:r>
    </w:p>
    <w:p w:rsidR="00825FF0" w:rsidRDefault="00825FF0" w:rsidP="0091081D">
      <w:pPr>
        <w:ind w:firstLine="284"/>
        <w:jc w:val="both"/>
        <w:rPr>
          <w:rFonts w:ascii="Times New Roman" w:hAnsi="Times New Roman"/>
        </w:rPr>
      </w:pPr>
      <w:r>
        <w:rPr>
          <w:rFonts w:ascii="Times New Roman" w:hAnsi="Times New Roman"/>
        </w:rPr>
        <w:t>Suäm bukilas at binon fl. N. 0.20.</w:t>
      </w:r>
    </w:p>
    <w:p w:rsidR="00825FF0" w:rsidRDefault="00825FF0" w:rsidP="0091081D">
      <w:pPr>
        <w:ind w:firstLine="284"/>
        <w:jc w:val="both"/>
        <w:rPr>
          <w:rFonts w:ascii="Times New Roman" w:hAnsi="Times New Roman"/>
        </w:rPr>
      </w:pPr>
      <w:r>
        <w:rPr>
          <w:rFonts w:ascii="Times New Roman" w:hAnsi="Times New Roman"/>
        </w:rPr>
        <w:t>Volapükagramatils in püks votik papreparons.</w:t>
      </w:r>
    </w:p>
    <w:p w:rsidR="00825FF0" w:rsidRDefault="00825FF0" w:rsidP="009618B6">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9618B6">
        <w:rPr>
          <w:rFonts w:ascii="Times New Roman" w:hAnsi="Times New Roman"/>
          <w:sz w:val="20"/>
          <w:szCs w:val="20"/>
        </w:rPr>
        <w:t>1</w:t>
      </w:r>
      <w:r>
        <w:rPr>
          <w:rFonts w:ascii="Times New Roman" w:hAnsi="Times New Roman"/>
          <w:sz w:val="20"/>
          <w:szCs w:val="20"/>
        </w:rPr>
        <w:t>. Pad</w:t>
      </w:r>
      <w:r w:rsidRPr="002718F9">
        <w:rPr>
          <w:rFonts w:ascii="Times New Roman" w:hAnsi="Times New Roman"/>
          <w:sz w:val="20"/>
          <w:szCs w:val="20"/>
        </w:rPr>
        <w:t xml:space="preserve">: </w:t>
      </w:r>
      <w:r>
        <w:rPr>
          <w:rFonts w:ascii="Times New Roman" w:hAnsi="Times New Roman"/>
          <w:sz w:val="20"/>
          <w:szCs w:val="20"/>
        </w:rPr>
        <w:t>4</w:t>
      </w:r>
      <w:r w:rsidRPr="002718F9">
        <w:rPr>
          <w:rFonts w:ascii="Times New Roman" w:hAnsi="Times New Roman"/>
          <w:sz w:val="20"/>
          <w:szCs w:val="20"/>
        </w:rPr>
        <w:t>.</w:t>
      </w:r>
    </w:p>
    <w:p w:rsidR="00825FF0" w:rsidRPr="00DB5D62" w:rsidRDefault="00825FF0" w:rsidP="00B50AEF">
      <w:pPr>
        <w:spacing w:before="360"/>
        <w:jc w:val="center"/>
        <w:outlineLvl w:val="1"/>
        <w:rPr>
          <w:rFonts w:ascii="Times New Roman" w:hAnsi="Times New Roman"/>
          <w:b/>
        </w:rPr>
      </w:pPr>
      <w:bookmarkStart w:id="1875" w:name="Dejong_VII"/>
      <w:bookmarkStart w:id="1876" w:name="jen_XIX"/>
      <w:bookmarkStart w:id="1877" w:name="_Toc472367257"/>
      <w:bookmarkStart w:id="1878" w:name="_Toc475661423"/>
      <w:bookmarkStart w:id="1879" w:name="_Toc475662364"/>
      <w:bookmarkEnd w:id="1875"/>
      <w:bookmarkEnd w:id="1876"/>
      <w:r w:rsidRPr="00DB5D62">
        <w:rPr>
          <w:rFonts w:ascii="Times New Roman" w:hAnsi="Times New Roman"/>
          <w:b/>
        </w:rPr>
        <w:t>O VOLAPÜKAFLENS LESTÜMIK, FLENS DIGIK!</w:t>
      </w:r>
      <w:bookmarkEnd w:id="1877"/>
      <w:bookmarkEnd w:id="1878"/>
      <w:bookmarkEnd w:id="1879"/>
    </w:p>
    <w:p w:rsidR="00825FF0" w:rsidRDefault="00764A79" w:rsidP="0091081D">
      <w:pPr>
        <w:ind w:firstLine="284"/>
        <w:jc w:val="both"/>
        <w:rPr>
          <w:rFonts w:ascii="Times New Roman" w:hAnsi="Times New Roman"/>
        </w:rPr>
      </w:pPr>
      <w:r>
        <w:rPr>
          <w:rFonts w:ascii="Times New Roman" w:hAnsi="Times New Roman"/>
          <w:noProof/>
          <w:lang w:val="ru-RU" w:eastAsia="ru-RU" w:bidi="ar-SA"/>
        </w:rPr>
        <w:pict>
          <v:shape id="_x0000_s1034" type="#_x0000_t202" style="position:absolute;left:0;text-align:left;margin-left:2pt;margin-top:176.65pt;width:123pt;height:38.8pt;z-index:-251648000" wrapcoords="-132 0 -132 21000 21600 21000 21600 0 -132 0" stroked="f">
            <v:textbox style="mso-next-textbox:#_x0000_s1034" inset=".5mm,.3mm,.5mm,.3mm">
              <w:txbxContent>
                <w:p w:rsidR="00723437" w:rsidRPr="00EE1BDE" w:rsidRDefault="00723437" w:rsidP="00BD5E9D">
                  <w:pPr>
                    <w:jc w:val="center"/>
                    <w:rPr>
                      <w:rFonts w:ascii="Times New Roman" w:hAnsi="Times New Roman"/>
                      <w:sz w:val="22"/>
                      <w:szCs w:val="22"/>
                      <w:lang w:val="fr-FR"/>
                    </w:rPr>
                  </w:pPr>
                  <w:r w:rsidRPr="00EE1BDE">
                    <w:rPr>
                      <w:rFonts w:ascii="Times New Roman" w:hAnsi="Times New Roman"/>
                      <w:sz w:val="22"/>
                      <w:szCs w:val="22"/>
                      <w:lang w:val="fr-FR"/>
                    </w:rPr>
                    <w:t>‘Dr. Arie De Jong’.</w:t>
                  </w:r>
                </w:p>
                <w:p w:rsidR="00723437" w:rsidRPr="00EE1BDE" w:rsidRDefault="00723437" w:rsidP="00BD5E9D">
                  <w:pPr>
                    <w:jc w:val="center"/>
                    <w:rPr>
                      <w:rFonts w:ascii="Times New Roman" w:hAnsi="Times New Roman"/>
                      <w:sz w:val="22"/>
                      <w:szCs w:val="22"/>
                      <w:lang w:val="fr-FR"/>
                    </w:rPr>
                  </w:pPr>
                  <w:r w:rsidRPr="00EE1BDE">
                    <w:rPr>
                      <w:rFonts w:ascii="Times New Roman" w:hAnsi="Times New Roman"/>
                      <w:sz w:val="22"/>
                      <w:szCs w:val="22"/>
                      <w:lang w:val="fr-FR"/>
                    </w:rPr>
                    <w:t>Vicifal Volapükanefa.</w:t>
                  </w:r>
                </w:p>
              </w:txbxContent>
            </v:textbox>
            <w10:wrap type="tight"/>
          </v:shape>
        </w:pict>
      </w:r>
      <w:r w:rsidR="00BD5E9D">
        <w:rPr>
          <w:rFonts w:ascii="Times New Roman" w:hAnsi="Times New Roman"/>
          <w:noProof/>
          <w:lang w:val="ru-RU" w:eastAsia="ru-RU" w:bidi="ar-SA"/>
        </w:rPr>
        <w:drawing>
          <wp:anchor distT="0" distB="0" distL="114300" distR="114300" simplePos="0" relativeHeight="251667456" behindDoc="1" locked="0" layoutInCell="1" allowOverlap="1">
            <wp:simplePos x="0" y="0"/>
            <wp:positionH relativeFrom="margin">
              <wp:align>left</wp:align>
            </wp:positionH>
            <wp:positionV relativeFrom="paragraph">
              <wp:posOffset>1215</wp:posOffset>
            </wp:positionV>
            <wp:extent cx="1563260" cy="2162755"/>
            <wp:effectExtent l="19050" t="0" r="0" b="0"/>
            <wp:wrapTight wrapText="bothSides">
              <wp:wrapPolygon edited="0">
                <wp:start x="-263" y="0"/>
                <wp:lineTo x="-263" y="21499"/>
                <wp:lineTo x="21584" y="21499"/>
                <wp:lineTo x="21584" y="0"/>
                <wp:lineTo x="-263" y="0"/>
              </wp:wrapPolygon>
            </wp:wrapTight>
            <wp:docPr id="10" name="Рисунок 9" descr="ArieDeJong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eDeJong6c.jpg"/>
                    <pic:cNvPicPr/>
                  </pic:nvPicPr>
                  <pic:blipFill>
                    <a:blip r:embed="rId14" cstate="print"/>
                    <a:stretch>
                      <a:fillRect/>
                    </a:stretch>
                  </pic:blipFill>
                  <pic:spPr>
                    <a:xfrm>
                      <a:off x="0" y="0"/>
                      <a:ext cx="1563260" cy="2162755"/>
                    </a:xfrm>
                    <a:prstGeom prst="rect">
                      <a:avLst/>
                    </a:prstGeom>
                  </pic:spPr>
                </pic:pic>
              </a:graphicData>
            </a:graphic>
          </wp:anchor>
        </w:drawing>
      </w:r>
      <w:r w:rsidR="00825FF0">
        <w:rPr>
          <w:rFonts w:ascii="Times New Roman" w:hAnsi="Times New Roman"/>
        </w:rPr>
        <w:t>Binos vo dinäds patik, kels ekodons, das ob pö bäldot vemo bäldik nu mutob calön as cifal Volapükanefa. Demü stad fikulik, kel ädareigon pos volakrig telid in Deutän, äbinos vemo vipabik, das cal cifala päbecalon fa no-Deutänan. Sekü kod at cifal telid: ‘Prof. Dr. Albert Sleumer’ in ‘Bad Godesberg am Rhein’ (Deutän) ejonädom kadämali: ‘Jakob Sprenger’ in ‘Gams’ (Jveizän) as fovan okik, ed elovegivom ome tü 1948 gustul 16 cifalami. Ko zil e lanäl cifal kilid eprimom vobodi okik, ab liedo no ekanom fiduinön oni. Maläd jeikik: paopläg äjedon omi sui malädabed ed ävedükon omi nefägiki ad jäfön fovo jäfediko. Mijenot at äkodon, das ma statuds cifalama kadämal: ‘J. G. M. Reynders Sr.’ in ‘Den Haag’ (Nedän) ämutom bitön dü maläd söla: ‘Sprenger’ as vicifal Volapükanefa. Vüo in dom söla: ‘Sprenger’ ye doküm no pidätöl pätuvon, sekü kel kadäman: ‘Johann Schmidt’ in ‘Weiszkirchen am Taunus’ (Deutän) päjonädom as fovan omik. Doküm at pedispenon fa söl: ‘Sprenger’ tü 1950 yunul 8.</w:t>
      </w:r>
    </w:p>
    <w:p w:rsidR="00825FF0" w:rsidRDefault="00825FF0" w:rsidP="0091081D">
      <w:pPr>
        <w:ind w:firstLine="284"/>
        <w:jc w:val="both"/>
        <w:rPr>
          <w:rFonts w:ascii="Times New Roman" w:hAnsi="Times New Roman"/>
        </w:rPr>
      </w:pPr>
      <w:r>
        <w:rPr>
          <w:rFonts w:ascii="Times New Roman" w:hAnsi="Times New Roman"/>
        </w:rPr>
        <w:t>Bi Deutän nog ai pakoupon dub nämäds foginänik, e bolitastad kludo no ivotikon mödiko, äbinos nekludöfik de söl: ‘Sprenger’ ad cälön Deutänani asä fovani okik, ifi söl: ‘Schmidt’ dub skil, zil e lanäl oka pro Volapük binom pösod pötik ad bitikön as cifal. Pö ced at mutoy ye demön, das e söl: ‘Sprenger’, kel äsenälom oki sauniki ä nämiki, äd älabom viläli vemik pro vobod okik, e söl: ‘Schmidt’ no ispetoms, das loveikam cifalama özesüdon so suniko, efe büä stad in Deutän üvedon gönikum. Ven söl: ‘Schmidt’ älasumom cifalami äklülädos kluo suno, das stad bolitik Deutäna nog äbinon tu negönik ad kanön jäfidön fruto demädü Volapük obsik. Pö atos äjenos zuo, das sekü famüladinäds söl: ‘Schmidt’, plä bligs lönik okik as musigal, nog pätufledom dub vobod votik, sodas ün atim no äfägom ad bitön fuliko e fruto as cifal, e das kludo äbinos vipabik ad lovepolön nelaidüpiko votane cali at. Pro bligäd at evälom obi, asä Volapükani lanälik ä födani zilik Volapüka.</w:t>
      </w:r>
    </w:p>
    <w:p w:rsidR="00825FF0" w:rsidRDefault="00825FF0" w:rsidP="0091081D">
      <w:pPr>
        <w:ind w:firstLine="284"/>
        <w:jc w:val="both"/>
        <w:rPr>
          <w:rFonts w:ascii="Times New Roman" w:hAnsi="Times New Roman"/>
        </w:rPr>
      </w:pPr>
      <w:r>
        <w:rPr>
          <w:rFonts w:ascii="Times New Roman" w:hAnsi="Times New Roman"/>
        </w:rPr>
        <w:t>Löfo elüsumob cali cifala dü nelaidüp, e promob, das odedietob obi ma fäg bligäde obe pelovegivöle. Klülos, das ob soelik no ofägob ad jenöfükön diali, keli obs valik besteifobs. Yufidob kluo draniko valanis ad stütön e yufön obi mögiküno pö vobod veütik ä sublimik at oba.</w:t>
      </w:r>
    </w:p>
    <w:p w:rsidR="00825FF0" w:rsidRDefault="00825FF0" w:rsidP="0091081D">
      <w:pPr>
        <w:ind w:firstLine="284"/>
        <w:jc w:val="both"/>
        <w:rPr>
          <w:rFonts w:ascii="Times New Roman" w:hAnsi="Times New Roman"/>
        </w:rPr>
      </w:pPr>
      <w:r>
        <w:rPr>
          <w:rFonts w:ascii="Times New Roman" w:hAnsi="Times New Roman"/>
        </w:rPr>
        <w:t>Plakobs nog ai sekis teläla, kel edareigon büikumo in Volapükavol. Teläli at mödikans egebädoms ad jafön valemapükis nulik, spelölo ad kanön vikodön. Ab no bal steifas at esüadükon menis, ibä voto no datikoyöv ai dönu valemapükis nulik. Ad dämükön Volapüki igo no plafoy ad lesagön, das pük at binon deadik. Atos binon vo neletian, kel edämükon jenöfo vemo Volapükamufi. Sekü atos levüdob dialanis valik vola, kels senälons dranäli ad jenöfükön tikodi: valemapük bal pro vol lölik ad kobovobön nämöfiko, ed ad keyufön, alan ma fäg okik, ad jenöfükön spikedi de ‘Johann Martin Schleyer’: Menefe bal, püki bal!</w:t>
      </w:r>
    </w:p>
    <w:p w:rsidR="00825FF0" w:rsidRPr="0062556F" w:rsidRDefault="00825FF0" w:rsidP="0086063C">
      <w:pPr>
        <w:ind w:firstLine="284"/>
        <w:jc w:val="right"/>
        <w:rPr>
          <w:rFonts w:ascii="Times New Roman" w:hAnsi="Times New Roman"/>
          <w:lang w:val="fr-FR"/>
        </w:rPr>
      </w:pPr>
      <w:r w:rsidRPr="0062556F">
        <w:rPr>
          <w:rFonts w:ascii="Times New Roman" w:hAnsi="Times New Roman"/>
          <w:lang w:val="fr-FR"/>
        </w:rPr>
        <w:t>Vicifal Volapükanefa:</w:t>
      </w:r>
    </w:p>
    <w:p w:rsidR="00825FF0" w:rsidRPr="0062556F" w:rsidRDefault="00825FF0" w:rsidP="00D12425">
      <w:pPr>
        <w:ind w:firstLine="284"/>
        <w:jc w:val="right"/>
        <w:rPr>
          <w:rFonts w:ascii="Times New Roman" w:hAnsi="Times New Roman"/>
          <w:lang w:val="fr-FR"/>
        </w:rPr>
      </w:pPr>
      <w:r w:rsidRPr="0062556F">
        <w:rPr>
          <w:rFonts w:ascii="Times New Roman" w:hAnsi="Times New Roman"/>
          <w:lang w:val="fr-FR"/>
        </w:rPr>
        <w:t>ARIE DE JONG.</w:t>
      </w:r>
    </w:p>
    <w:p w:rsidR="00825FF0" w:rsidRPr="0062556F" w:rsidRDefault="00825FF0" w:rsidP="00DB5D62">
      <w:pPr>
        <w:spacing w:before="60"/>
        <w:jc w:val="right"/>
        <w:rPr>
          <w:rFonts w:ascii="Times New Roman" w:hAnsi="Times New Roman"/>
          <w:lang w:val="fr-FR"/>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DB5D62">
        <w:rPr>
          <w:rFonts w:ascii="Times New Roman" w:hAnsi="Times New Roman"/>
          <w:sz w:val="20"/>
          <w:szCs w:val="20"/>
        </w:rPr>
        <w:t>1</w:t>
      </w:r>
      <w:r w:rsidRPr="002718F9">
        <w:rPr>
          <w:rFonts w:ascii="Times New Roman" w:hAnsi="Times New Roman"/>
          <w:sz w:val="20"/>
          <w:szCs w:val="20"/>
        </w:rPr>
        <w:t xml:space="preserve">. </w:t>
      </w:r>
      <w:r w:rsidRPr="0062556F">
        <w:rPr>
          <w:rFonts w:ascii="Times New Roman" w:hAnsi="Times New Roman"/>
          <w:sz w:val="20"/>
          <w:szCs w:val="20"/>
          <w:lang w:val="fr-FR"/>
        </w:rPr>
        <w:t>Pads: 5—6.</w:t>
      </w:r>
    </w:p>
    <w:p w:rsidR="00825FF0" w:rsidRPr="0062556F" w:rsidRDefault="0081485D" w:rsidP="00B50AEF">
      <w:pPr>
        <w:pageBreakBefore/>
        <w:jc w:val="center"/>
        <w:outlineLvl w:val="1"/>
        <w:rPr>
          <w:rFonts w:ascii="Times New Roman" w:hAnsi="Times New Roman"/>
          <w:b/>
          <w:lang w:val="fr-FR"/>
        </w:rPr>
      </w:pPr>
      <w:bookmarkStart w:id="1880" w:name="db_XXVI"/>
      <w:bookmarkStart w:id="1881" w:name="Schmidt_VII"/>
      <w:bookmarkStart w:id="1882" w:name="_Toc472367258"/>
      <w:bookmarkStart w:id="1883" w:name="_Toc475661424"/>
      <w:bookmarkStart w:id="1884" w:name="_Toc475662365"/>
      <w:bookmarkEnd w:id="1880"/>
      <w:bookmarkEnd w:id="1881"/>
      <w:r w:rsidRPr="0081485D">
        <w:rPr>
          <w:rFonts w:ascii="Times New Roman" w:hAnsi="Times New Roman"/>
          <w:b/>
          <w:highlight w:val="green"/>
          <w:lang w:val="fr-FR"/>
        </w:rPr>
        <w:lastRenderedPageBreak/>
        <w:t xml:space="preserve">DALEBÜD </w:t>
      </w:r>
      <w:r w:rsidRPr="00EE1BDE">
        <w:rPr>
          <w:rFonts w:ascii="Times New Roman" w:hAnsi="Times New Roman"/>
          <w:b/>
          <w:highlight w:val="green"/>
          <w:lang w:val="fr-FR"/>
        </w:rPr>
        <w:t>&lt;</w:t>
      </w:r>
      <w:r w:rsidRPr="0081485D">
        <w:rPr>
          <w:rFonts w:ascii="Times New Roman" w:hAnsi="Times New Roman"/>
          <w:b/>
          <w:highlight w:val="green"/>
          <w:lang w:val="fr-FR"/>
        </w:rPr>
        <w:t>CIFALA&gt; DE 1950 DEKUL 21. NÜM: 3</w:t>
      </w:r>
      <w:bookmarkEnd w:id="1882"/>
      <w:bookmarkEnd w:id="1883"/>
      <w:bookmarkEnd w:id="1884"/>
      <w:r w:rsidRPr="0081485D">
        <w:rPr>
          <w:rFonts w:ascii="Times New Roman" w:hAnsi="Times New Roman"/>
          <w:b/>
          <w:highlight w:val="green"/>
          <w:lang w:val="fr-FR"/>
        </w:rPr>
        <w:t>.</w:t>
      </w:r>
    </w:p>
    <w:p w:rsidR="00825FF0" w:rsidRPr="0062556F" w:rsidRDefault="00825FF0" w:rsidP="00114F9A">
      <w:pPr>
        <w:ind w:firstLine="284"/>
        <w:jc w:val="both"/>
        <w:rPr>
          <w:rFonts w:ascii="Times New Roman" w:eastAsia="Times New Roman" w:hAnsi="Times New Roman"/>
          <w:lang w:val="fr-FR"/>
        </w:rPr>
      </w:pPr>
      <w:r w:rsidRPr="0062556F">
        <w:rPr>
          <w:rFonts w:ascii="Times New Roman" w:eastAsia="Times New Roman" w:hAnsi="Times New Roman"/>
          <w:lang w:val="fr-FR"/>
        </w:rPr>
        <w:t>Fölü § 9</w:t>
      </w:r>
      <w:r w:rsidR="0081485D">
        <w:rPr>
          <w:rFonts w:ascii="Times New Roman" w:eastAsia="Times New Roman" w:hAnsi="Times New Roman"/>
          <w:lang w:val="fr-FR"/>
        </w:rPr>
        <w:t xml:space="preserve"> </w:t>
      </w:r>
      <w:r w:rsidRPr="0062556F">
        <w:rPr>
          <w:rFonts w:ascii="Times New Roman" w:eastAsia="Times New Roman" w:hAnsi="Times New Roman"/>
          <w:lang w:val="fr-FR"/>
        </w:rPr>
        <w:t>(1) statudas tefü Cifalam Volapükanefa cälob söli: ‘</w:t>
      </w:r>
      <w:r w:rsidRPr="0062556F">
        <w:rPr>
          <w:rFonts w:ascii="Times New Roman" w:eastAsia="Times New Roman" w:hAnsi="Times New Roman"/>
          <w:b/>
          <w:bCs/>
          <w:lang w:val="fr-FR"/>
        </w:rPr>
        <w:t>Dr. Arie De Jong</w:t>
      </w:r>
      <w:r w:rsidRPr="0062556F">
        <w:rPr>
          <w:rFonts w:ascii="Times New Roman" w:eastAsia="Times New Roman" w:hAnsi="Times New Roman"/>
          <w:lang w:val="fr-FR"/>
        </w:rPr>
        <w:t>’ kadämal Volapüka, pem</w:t>
      </w:r>
      <w:r w:rsidR="0081485D">
        <w:rPr>
          <w:rFonts w:ascii="Times New Roman" w:eastAsia="Times New Roman" w:hAnsi="Times New Roman"/>
          <w:lang w:val="fr-FR"/>
        </w:rPr>
        <w:t>o</w:t>
      </w:r>
      <w:r w:rsidRPr="0062556F">
        <w:rPr>
          <w:rFonts w:ascii="Times New Roman" w:eastAsia="Times New Roman" w:hAnsi="Times New Roman"/>
          <w:lang w:val="fr-FR"/>
        </w:rPr>
        <w:t>t</w:t>
      </w:r>
      <w:r w:rsidR="0081485D">
        <w:rPr>
          <w:rFonts w:ascii="Times New Roman" w:eastAsia="Times New Roman" w:hAnsi="Times New Roman"/>
          <w:lang w:val="fr-FR"/>
        </w:rPr>
        <w:t>ö</w:t>
      </w:r>
      <w:r w:rsidRPr="0062556F">
        <w:rPr>
          <w:rFonts w:ascii="Times New Roman" w:eastAsia="Times New Roman" w:hAnsi="Times New Roman"/>
          <w:lang w:val="fr-FR"/>
        </w:rPr>
        <w:t>li in ‘Batavia’ (Lindän Nedänik) tü 1865 tobul 18 e lödöli in ‘Leiden’ (Nedän) ‘Herengracht’: 58,</w:t>
      </w:r>
    </w:p>
    <w:p w:rsidR="00825FF0" w:rsidRPr="00114F9A" w:rsidRDefault="00825FF0" w:rsidP="00114F9A">
      <w:pPr>
        <w:ind w:firstLine="284"/>
        <w:jc w:val="both"/>
        <w:rPr>
          <w:rFonts w:ascii="Times New Roman" w:eastAsia="Times New Roman" w:hAnsi="Times New Roman"/>
        </w:rPr>
      </w:pPr>
      <w:r w:rsidRPr="00114F9A">
        <w:rPr>
          <w:rFonts w:ascii="Times New Roman" w:eastAsia="Times New Roman" w:hAnsi="Times New Roman"/>
        </w:rPr>
        <w:t xml:space="preserve">as </w:t>
      </w:r>
      <w:r w:rsidRPr="00114F9A">
        <w:rPr>
          <w:rFonts w:ascii="Times New Roman" w:eastAsia="Times New Roman" w:hAnsi="Times New Roman"/>
          <w:b/>
          <w:bCs/>
        </w:rPr>
        <w:t>vicifal Volapükanefa</w:t>
      </w:r>
      <w:r w:rsidRPr="0081485D">
        <w:rPr>
          <w:rFonts w:ascii="Times New Roman" w:eastAsia="Times New Roman" w:hAnsi="Times New Roman"/>
          <w:b/>
        </w:rPr>
        <w:t>.</w:t>
      </w:r>
    </w:p>
    <w:p w:rsidR="00825FF0" w:rsidRPr="00114F9A" w:rsidRDefault="00825FF0" w:rsidP="00114F9A">
      <w:pPr>
        <w:tabs>
          <w:tab w:val="center" w:pos="7371"/>
        </w:tabs>
        <w:ind w:firstLine="284"/>
        <w:jc w:val="both"/>
        <w:rPr>
          <w:rFonts w:ascii="Times New Roman" w:eastAsia="Times New Roman" w:hAnsi="Times New Roman"/>
        </w:rPr>
      </w:pPr>
      <w:r>
        <w:rPr>
          <w:rFonts w:ascii="Times New Roman" w:eastAsia="Times New Roman" w:hAnsi="Times New Roman"/>
        </w:rPr>
        <w:tab/>
      </w:r>
      <w:r w:rsidR="0081485D" w:rsidRPr="00114F9A">
        <w:rPr>
          <w:rFonts w:ascii="Times New Roman" w:eastAsia="Times New Roman" w:hAnsi="Times New Roman"/>
        </w:rPr>
        <w:t>S</w:t>
      </w:r>
      <w:r w:rsidRPr="00114F9A">
        <w:rPr>
          <w:rFonts w:ascii="Times New Roman" w:eastAsia="Times New Roman" w:hAnsi="Times New Roman"/>
        </w:rPr>
        <w:t>o pelonöl tö ‘Wei</w:t>
      </w:r>
      <w:r w:rsidR="0081485D">
        <w:rPr>
          <w:rFonts w:ascii="Times New Roman" w:eastAsia="Times New Roman" w:hAnsi="Times New Roman"/>
        </w:rPr>
        <w:t>sz</w:t>
      </w:r>
      <w:r w:rsidRPr="00114F9A">
        <w:rPr>
          <w:rFonts w:ascii="Times New Roman" w:eastAsia="Times New Roman" w:hAnsi="Times New Roman"/>
        </w:rPr>
        <w:t>kirchen am Taunus’</w:t>
      </w:r>
    </w:p>
    <w:p w:rsidR="00825FF0" w:rsidRPr="00114F9A" w:rsidRDefault="00825FF0" w:rsidP="00114F9A">
      <w:pPr>
        <w:tabs>
          <w:tab w:val="center" w:pos="7371"/>
        </w:tabs>
        <w:ind w:firstLine="284"/>
        <w:jc w:val="both"/>
        <w:rPr>
          <w:rFonts w:ascii="Times New Roman" w:eastAsia="Times New Roman" w:hAnsi="Times New Roman"/>
        </w:rPr>
      </w:pPr>
      <w:r>
        <w:rPr>
          <w:rFonts w:ascii="Times New Roman" w:eastAsia="Times New Roman" w:hAnsi="Times New Roman"/>
        </w:rPr>
        <w:tab/>
      </w:r>
      <w:r w:rsidRPr="00114F9A">
        <w:rPr>
          <w:rFonts w:ascii="Times New Roman" w:eastAsia="Times New Roman" w:hAnsi="Times New Roman"/>
        </w:rPr>
        <w:t>(Deutän) tü d. 21</w:t>
      </w:r>
      <w:r w:rsidRPr="00114F9A">
        <w:rPr>
          <w:rFonts w:ascii="Times New Roman" w:eastAsia="Times New Roman" w:hAnsi="Times New Roman"/>
          <w:vertAlign w:val="superscript"/>
        </w:rPr>
        <w:t>id</w:t>
      </w:r>
      <w:r w:rsidRPr="00114F9A">
        <w:rPr>
          <w:rFonts w:ascii="Times New Roman" w:eastAsia="Times New Roman" w:hAnsi="Times New Roman"/>
        </w:rPr>
        <w:t xml:space="preserve"> dekula yela: 1950. </w:t>
      </w:r>
    </w:p>
    <w:p w:rsidR="00825FF0" w:rsidRPr="00114F9A" w:rsidRDefault="00825FF0" w:rsidP="00D12425">
      <w:pPr>
        <w:tabs>
          <w:tab w:val="center" w:pos="7371"/>
        </w:tabs>
        <w:ind w:firstLine="284"/>
        <w:jc w:val="both"/>
        <w:rPr>
          <w:rFonts w:ascii="Times New Roman" w:eastAsia="Times New Roman" w:hAnsi="Times New Roman"/>
        </w:rPr>
      </w:pPr>
      <w:r>
        <w:rPr>
          <w:rFonts w:ascii="Times New Roman" w:eastAsia="Times New Roman" w:hAnsi="Times New Roman"/>
          <w:b/>
          <w:bCs/>
        </w:rPr>
        <w:tab/>
      </w:r>
      <w:r w:rsidRPr="00114F9A">
        <w:rPr>
          <w:rFonts w:ascii="Times New Roman" w:eastAsia="Times New Roman" w:hAnsi="Times New Roman"/>
          <w:b/>
          <w:bCs/>
        </w:rPr>
        <w:t>Cifal Volapükanefa</w:t>
      </w:r>
      <w:r w:rsidR="0081485D">
        <w:rPr>
          <w:rFonts w:ascii="Times New Roman" w:eastAsia="Times New Roman" w:hAnsi="Times New Roman"/>
          <w:b/>
          <w:bCs/>
        </w:rPr>
        <w:t>:</w:t>
      </w:r>
    </w:p>
    <w:p w:rsidR="00825FF0" w:rsidRPr="00114F9A" w:rsidRDefault="00825FF0" w:rsidP="00D12425">
      <w:pPr>
        <w:tabs>
          <w:tab w:val="center" w:pos="7371"/>
        </w:tabs>
        <w:ind w:firstLine="284"/>
        <w:jc w:val="both"/>
        <w:rPr>
          <w:rFonts w:ascii="Times New Roman" w:hAnsi="Times New Roman"/>
        </w:rPr>
      </w:pPr>
      <w:r>
        <w:rPr>
          <w:rFonts w:ascii="Times New Roman" w:eastAsia="Times New Roman" w:hAnsi="Times New Roman"/>
        </w:rPr>
        <w:tab/>
      </w:r>
      <w:r w:rsidRPr="00114F9A">
        <w:rPr>
          <w:rFonts w:ascii="Times New Roman" w:eastAsia="Times New Roman" w:hAnsi="Times New Roman"/>
        </w:rPr>
        <w:t>JOHANN SCHMIDT</w:t>
      </w:r>
    </w:p>
    <w:p w:rsidR="00825FF0" w:rsidRPr="0062556F" w:rsidRDefault="00825FF0" w:rsidP="00114F9A">
      <w:pPr>
        <w:spacing w:before="60"/>
        <w:jc w:val="right"/>
        <w:rPr>
          <w:rFonts w:ascii="Times New Roman" w:hAnsi="Times New Roman"/>
          <w:lang w:val="fr-FR"/>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xml:space="preserve">. </w:t>
      </w:r>
      <w:r w:rsidRPr="0062556F">
        <w:rPr>
          <w:rFonts w:ascii="Times New Roman" w:hAnsi="Times New Roman"/>
          <w:sz w:val="20"/>
          <w:szCs w:val="20"/>
          <w:lang w:val="fr-FR"/>
        </w:rPr>
        <w:t>Yel: 1951. Pad: 6.</w:t>
      </w:r>
    </w:p>
    <w:p w:rsidR="00825FF0" w:rsidRPr="0062556F" w:rsidRDefault="00AD32F1" w:rsidP="00B50AEF">
      <w:pPr>
        <w:spacing w:before="360"/>
        <w:jc w:val="center"/>
        <w:outlineLvl w:val="1"/>
        <w:rPr>
          <w:rFonts w:ascii="Times New Roman" w:hAnsi="Times New Roman"/>
          <w:b/>
          <w:lang w:val="fr-FR"/>
        </w:rPr>
      </w:pPr>
      <w:bookmarkStart w:id="1885" w:name="db_XXVII"/>
      <w:bookmarkStart w:id="1886" w:name="Schmidt_VIII"/>
      <w:bookmarkStart w:id="1887" w:name="_Toc472367259"/>
      <w:bookmarkStart w:id="1888" w:name="_Toc475661425"/>
      <w:bookmarkStart w:id="1889" w:name="_Toc475662366"/>
      <w:bookmarkEnd w:id="1885"/>
      <w:bookmarkEnd w:id="1886"/>
      <w:r w:rsidRPr="00AD32F1">
        <w:rPr>
          <w:rFonts w:ascii="Times New Roman" w:hAnsi="Times New Roman"/>
          <w:b/>
          <w:highlight w:val="green"/>
          <w:lang w:val="fr-FR"/>
        </w:rPr>
        <w:t>DALEBÜD &lt;CIFALA&gt; DE 1950 DEKUL 21. NÜM: 4</w:t>
      </w:r>
      <w:bookmarkEnd w:id="1887"/>
      <w:bookmarkEnd w:id="1888"/>
      <w:bookmarkEnd w:id="1889"/>
      <w:r w:rsidRPr="00AD32F1">
        <w:rPr>
          <w:rFonts w:ascii="Times New Roman" w:hAnsi="Times New Roman"/>
          <w:b/>
          <w:highlight w:val="green"/>
          <w:lang w:val="fr-FR"/>
        </w:rPr>
        <w:t>.</w:t>
      </w:r>
    </w:p>
    <w:p w:rsidR="00825FF0" w:rsidRPr="0062556F" w:rsidRDefault="00825FF0" w:rsidP="00114F9A">
      <w:pPr>
        <w:ind w:firstLine="284"/>
        <w:jc w:val="both"/>
        <w:rPr>
          <w:rFonts w:ascii="Times New Roman" w:eastAsia="Times New Roman" w:hAnsi="Times New Roman"/>
          <w:lang w:val="fr-FR"/>
        </w:rPr>
      </w:pPr>
      <w:r w:rsidRPr="0062556F">
        <w:rPr>
          <w:rFonts w:ascii="Times New Roman" w:eastAsia="Times New Roman" w:hAnsi="Times New Roman"/>
          <w:lang w:val="fr-FR"/>
        </w:rPr>
        <w:t xml:space="preserve">Vätälölo, das sekü dinäds in Deutän dabinöls, ed i sekü jäfots lönik obik, no fägob ün atim ad bitön fuliko e fruto as cifal Volapükanefa, lovepolob nelaidüpo cifalami at ko gitäts e gitods valiks ona </w:t>
      </w:r>
      <w:r w:rsidRPr="0062556F">
        <w:rPr>
          <w:rFonts w:ascii="Times New Roman" w:eastAsia="Times New Roman" w:hAnsi="Times New Roman"/>
          <w:b/>
          <w:bCs/>
          <w:lang w:val="fr-FR"/>
        </w:rPr>
        <w:t>vicifale: ‘Dr. Arie De Jong’</w:t>
      </w:r>
      <w:r w:rsidRPr="0062556F">
        <w:rPr>
          <w:rFonts w:ascii="Times New Roman" w:eastAsia="Times New Roman" w:hAnsi="Times New Roman"/>
          <w:lang w:val="fr-FR"/>
        </w:rPr>
        <w:t>, lödöle in ‘Leiden’ (Nedän), ‘Herengracht’: 58.</w:t>
      </w:r>
    </w:p>
    <w:p w:rsidR="00825FF0" w:rsidRPr="00114F9A" w:rsidRDefault="00825FF0" w:rsidP="00114F9A">
      <w:pPr>
        <w:tabs>
          <w:tab w:val="center" w:pos="7371"/>
        </w:tabs>
        <w:ind w:firstLine="284"/>
        <w:jc w:val="both"/>
        <w:rPr>
          <w:rFonts w:ascii="Times New Roman" w:eastAsia="Times New Roman" w:hAnsi="Times New Roman"/>
        </w:rPr>
      </w:pPr>
      <w:r w:rsidRPr="0062556F">
        <w:rPr>
          <w:rFonts w:ascii="Times New Roman" w:eastAsia="Times New Roman" w:hAnsi="Times New Roman"/>
          <w:lang w:val="fr-FR"/>
        </w:rPr>
        <w:tab/>
      </w:r>
      <w:r w:rsidR="00AD32F1" w:rsidRPr="00114F9A">
        <w:rPr>
          <w:rFonts w:ascii="Times New Roman" w:eastAsia="Times New Roman" w:hAnsi="Times New Roman"/>
        </w:rPr>
        <w:t>S</w:t>
      </w:r>
      <w:r w:rsidRPr="00114F9A">
        <w:rPr>
          <w:rFonts w:ascii="Times New Roman" w:eastAsia="Times New Roman" w:hAnsi="Times New Roman"/>
        </w:rPr>
        <w:t>o pelonöl tö ‘Wei</w:t>
      </w:r>
      <w:r w:rsidR="00AD32F1">
        <w:rPr>
          <w:rFonts w:ascii="Times New Roman" w:eastAsia="Times New Roman" w:hAnsi="Times New Roman"/>
        </w:rPr>
        <w:t>sz</w:t>
      </w:r>
      <w:r w:rsidRPr="00114F9A">
        <w:rPr>
          <w:rFonts w:ascii="Times New Roman" w:eastAsia="Times New Roman" w:hAnsi="Times New Roman"/>
        </w:rPr>
        <w:t>kirchen am Taunus’</w:t>
      </w:r>
    </w:p>
    <w:p w:rsidR="00825FF0" w:rsidRPr="00114F9A" w:rsidRDefault="00825FF0" w:rsidP="00114F9A">
      <w:pPr>
        <w:tabs>
          <w:tab w:val="center" w:pos="7371"/>
        </w:tabs>
        <w:ind w:firstLine="284"/>
        <w:jc w:val="both"/>
        <w:rPr>
          <w:rFonts w:ascii="Times New Roman" w:eastAsia="Times New Roman" w:hAnsi="Times New Roman"/>
        </w:rPr>
      </w:pPr>
      <w:r>
        <w:rPr>
          <w:rFonts w:ascii="Times New Roman" w:eastAsia="Times New Roman" w:hAnsi="Times New Roman"/>
        </w:rPr>
        <w:tab/>
      </w:r>
      <w:r w:rsidRPr="00114F9A">
        <w:rPr>
          <w:rFonts w:ascii="Times New Roman" w:eastAsia="Times New Roman" w:hAnsi="Times New Roman"/>
        </w:rPr>
        <w:t>(Deutän) tü d. 21</w:t>
      </w:r>
      <w:r w:rsidRPr="00A87E76">
        <w:rPr>
          <w:rFonts w:ascii="Times New Roman" w:eastAsia="Times New Roman" w:hAnsi="Times New Roman"/>
          <w:vertAlign w:val="superscript"/>
        </w:rPr>
        <w:t>id</w:t>
      </w:r>
      <w:r w:rsidRPr="00114F9A">
        <w:rPr>
          <w:rFonts w:ascii="Times New Roman" w:eastAsia="Times New Roman" w:hAnsi="Times New Roman"/>
        </w:rPr>
        <w:t xml:space="preserve"> dekula yela: 1950. </w:t>
      </w:r>
    </w:p>
    <w:p w:rsidR="00825FF0" w:rsidRPr="00114F9A" w:rsidRDefault="00825FF0" w:rsidP="00D12425">
      <w:pPr>
        <w:tabs>
          <w:tab w:val="center" w:pos="7371"/>
        </w:tabs>
        <w:ind w:firstLine="284"/>
        <w:jc w:val="both"/>
        <w:rPr>
          <w:rFonts w:ascii="Times New Roman" w:eastAsia="Times New Roman" w:hAnsi="Times New Roman"/>
        </w:rPr>
      </w:pPr>
      <w:r>
        <w:rPr>
          <w:rFonts w:ascii="Times New Roman" w:eastAsia="Times New Roman" w:hAnsi="Times New Roman"/>
          <w:b/>
          <w:bCs/>
        </w:rPr>
        <w:tab/>
      </w:r>
      <w:r w:rsidRPr="00114F9A">
        <w:rPr>
          <w:rFonts w:ascii="Times New Roman" w:eastAsia="Times New Roman" w:hAnsi="Times New Roman"/>
          <w:b/>
          <w:bCs/>
        </w:rPr>
        <w:t>Cifal Volapükanefa</w:t>
      </w:r>
      <w:r w:rsidR="00AD32F1">
        <w:rPr>
          <w:rFonts w:ascii="Times New Roman" w:eastAsia="Times New Roman" w:hAnsi="Times New Roman"/>
          <w:b/>
          <w:bCs/>
        </w:rPr>
        <w:t>:</w:t>
      </w:r>
    </w:p>
    <w:p w:rsidR="00825FF0" w:rsidRPr="00114F9A" w:rsidRDefault="00825FF0" w:rsidP="00D12425">
      <w:pPr>
        <w:tabs>
          <w:tab w:val="center" w:pos="7371"/>
        </w:tabs>
        <w:ind w:firstLine="284"/>
        <w:jc w:val="both"/>
        <w:rPr>
          <w:rFonts w:ascii="Times New Roman" w:hAnsi="Times New Roman"/>
        </w:rPr>
      </w:pPr>
      <w:r>
        <w:rPr>
          <w:rFonts w:ascii="Times New Roman" w:eastAsia="Times New Roman" w:hAnsi="Times New Roman"/>
        </w:rPr>
        <w:tab/>
      </w:r>
      <w:r w:rsidRPr="00114F9A">
        <w:rPr>
          <w:rFonts w:ascii="Times New Roman" w:eastAsia="Times New Roman" w:hAnsi="Times New Roman"/>
        </w:rPr>
        <w:t>JOHANN SCHMIDT</w:t>
      </w:r>
    </w:p>
    <w:p w:rsidR="00825FF0" w:rsidRDefault="00825FF0" w:rsidP="00114F9A">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114F9A">
        <w:rPr>
          <w:rFonts w:ascii="Times New Roman" w:hAnsi="Times New Roman"/>
          <w:sz w:val="20"/>
          <w:szCs w:val="20"/>
        </w:rPr>
        <w:t>1</w:t>
      </w:r>
      <w:r w:rsidRPr="002718F9">
        <w:rPr>
          <w:rFonts w:ascii="Times New Roman" w:hAnsi="Times New Roman"/>
          <w:sz w:val="20"/>
          <w:szCs w:val="20"/>
        </w:rPr>
        <w:t xml:space="preserve">. Pad: </w:t>
      </w:r>
      <w:r>
        <w:rPr>
          <w:rFonts w:ascii="Times New Roman" w:hAnsi="Times New Roman"/>
          <w:sz w:val="20"/>
          <w:szCs w:val="20"/>
        </w:rPr>
        <w:t>6</w:t>
      </w:r>
      <w:r w:rsidRPr="002718F9">
        <w:rPr>
          <w:rFonts w:ascii="Times New Roman" w:hAnsi="Times New Roman"/>
          <w:sz w:val="20"/>
          <w:szCs w:val="20"/>
        </w:rPr>
        <w:t>.</w:t>
      </w:r>
    </w:p>
    <w:p w:rsidR="00825FF0" w:rsidRPr="00A87E76" w:rsidRDefault="00FC7E08" w:rsidP="00B50AEF">
      <w:pPr>
        <w:spacing w:before="360"/>
        <w:jc w:val="center"/>
        <w:outlineLvl w:val="1"/>
        <w:rPr>
          <w:rFonts w:ascii="Times New Roman" w:hAnsi="Times New Roman"/>
          <w:b/>
        </w:rPr>
      </w:pPr>
      <w:bookmarkStart w:id="1890" w:name="db_XXVIII"/>
      <w:bookmarkStart w:id="1891" w:name="Dejong_VIII"/>
      <w:bookmarkStart w:id="1892" w:name="_Toc472367260"/>
      <w:bookmarkStart w:id="1893" w:name="_Toc475661426"/>
      <w:bookmarkStart w:id="1894" w:name="_Toc475662367"/>
      <w:bookmarkEnd w:id="1890"/>
      <w:bookmarkEnd w:id="1891"/>
      <w:r w:rsidRPr="00AB2E68">
        <w:rPr>
          <w:rFonts w:ascii="Times New Roman" w:hAnsi="Times New Roman"/>
          <w:b/>
          <w:highlight w:val="green"/>
        </w:rPr>
        <w:t>DALEBÜD &lt;VICIFALA&gt; DE 1951 FEBUL 20. NÜM: 1</w:t>
      </w:r>
      <w:bookmarkEnd w:id="1892"/>
      <w:bookmarkEnd w:id="1893"/>
      <w:bookmarkEnd w:id="1894"/>
      <w:r w:rsidRPr="00AB2E68">
        <w:rPr>
          <w:rFonts w:ascii="Times New Roman" w:hAnsi="Times New Roman"/>
          <w:b/>
          <w:highlight w:val="green"/>
        </w:rPr>
        <w:t>.</w:t>
      </w:r>
    </w:p>
    <w:p w:rsidR="00825FF0" w:rsidRPr="00A87E76" w:rsidRDefault="00825FF0" w:rsidP="00A87E76">
      <w:pPr>
        <w:ind w:firstLine="284"/>
        <w:jc w:val="both"/>
        <w:rPr>
          <w:rFonts w:ascii="Times New Roman" w:eastAsia="Times New Roman" w:hAnsi="Times New Roman"/>
        </w:rPr>
      </w:pPr>
      <w:r w:rsidRPr="00A87E76">
        <w:rPr>
          <w:rFonts w:ascii="Times New Roman" w:eastAsia="Times New Roman" w:hAnsi="Times New Roman"/>
        </w:rPr>
        <w:t>Vätälölo, das söl: ‘Filippus Johann Krüger’ tidal pükas foginänik ä tidal Volapüka dub vobods Volapükik mödik oka ejono</w:t>
      </w:r>
      <w:r w:rsidR="00FC7E08">
        <w:rPr>
          <w:rFonts w:ascii="Times New Roman" w:eastAsia="Times New Roman" w:hAnsi="Times New Roman"/>
        </w:rPr>
        <w:t>m</w:t>
      </w:r>
      <w:r w:rsidRPr="00A87E76">
        <w:rPr>
          <w:rFonts w:ascii="Times New Roman" w:eastAsia="Times New Roman" w:hAnsi="Times New Roman"/>
        </w:rPr>
        <w:t>, das labom noli saidik pro cal profäsorana Volapüka,</w:t>
      </w:r>
    </w:p>
    <w:p w:rsidR="00825FF0" w:rsidRPr="00A87E76" w:rsidRDefault="00825FF0" w:rsidP="00A87E76">
      <w:pPr>
        <w:ind w:firstLine="284"/>
        <w:jc w:val="both"/>
        <w:rPr>
          <w:rFonts w:ascii="Times New Roman" w:eastAsia="Times New Roman" w:hAnsi="Times New Roman"/>
        </w:rPr>
      </w:pPr>
      <w:r w:rsidRPr="00A87E76">
        <w:rPr>
          <w:rFonts w:ascii="Times New Roman" w:eastAsia="Times New Roman" w:hAnsi="Times New Roman"/>
        </w:rPr>
        <w:t>cälob söli: ‘</w:t>
      </w:r>
      <w:r w:rsidRPr="00A87E76">
        <w:rPr>
          <w:rFonts w:ascii="Times New Roman" w:eastAsia="Times New Roman" w:hAnsi="Times New Roman"/>
          <w:b/>
          <w:bCs/>
        </w:rPr>
        <w:t>Filippus Johann Krüger</w:t>
      </w:r>
      <w:r w:rsidRPr="00A87E76">
        <w:rPr>
          <w:rFonts w:ascii="Times New Roman" w:eastAsia="Times New Roman" w:hAnsi="Times New Roman"/>
        </w:rPr>
        <w:t>’, pemotöli in ‘Odoorn’ (Nedän) tü 1911 tobul 23 e lödöli in ‘Amsterdam W.’ (Nedän) ‘Reinier Claeszenstraat’: 49,</w:t>
      </w:r>
    </w:p>
    <w:p w:rsidR="00825FF0" w:rsidRPr="00A87E76" w:rsidRDefault="00825FF0" w:rsidP="00A87E76">
      <w:pPr>
        <w:ind w:firstLine="284"/>
        <w:jc w:val="both"/>
        <w:rPr>
          <w:rFonts w:ascii="Times New Roman" w:eastAsia="Times New Roman" w:hAnsi="Times New Roman"/>
        </w:rPr>
      </w:pPr>
      <w:r w:rsidRPr="00A87E76">
        <w:rPr>
          <w:rFonts w:ascii="Times New Roman" w:eastAsia="Times New Roman" w:hAnsi="Times New Roman"/>
        </w:rPr>
        <w:t xml:space="preserve">as </w:t>
      </w:r>
      <w:r w:rsidRPr="00A87E76">
        <w:rPr>
          <w:rFonts w:ascii="Times New Roman" w:eastAsia="Times New Roman" w:hAnsi="Times New Roman"/>
          <w:b/>
          <w:bCs/>
        </w:rPr>
        <w:t>profäsoran Volapüka</w:t>
      </w:r>
      <w:r w:rsidRPr="00A87E76">
        <w:rPr>
          <w:rFonts w:ascii="Times New Roman" w:eastAsia="Times New Roman" w:hAnsi="Times New Roman"/>
        </w:rPr>
        <w:t xml:space="preserve"> (319).</w:t>
      </w:r>
    </w:p>
    <w:p w:rsidR="00825FF0" w:rsidRPr="00A87E76" w:rsidRDefault="00825FF0" w:rsidP="00A87E76">
      <w:pPr>
        <w:tabs>
          <w:tab w:val="center" w:pos="7371"/>
        </w:tabs>
        <w:ind w:firstLine="284"/>
        <w:jc w:val="both"/>
        <w:rPr>
          <w:rFonts w:ascii="Times New Roman" w:eastAsia="Times New Roman" w:hAnsi="Times New Roman"/>
        </w:rPr>
      </w:pPr>
      <w:r>
        <w:rPr>
          <w:rFonts w:ascii="Times New Roman" w:eastAsia="Times New Roman" w:hAnsi="Times New Roman"/>
        </w:rPr>
        <w:tab/>
      </w:r>
      <w:r w:rsidR="00AB2E68" w:rsidRPr="00A87E76">
        <w:rPr>
          <w:rFonts w:ascii="Times New Roman" w:eastAsia="Times New Roman" w:hAnsi="Times New Roman"/>
        </w:rPr>
        <w:t>S</w:t>
      </w:r>
      <w:r w:rsidRPr="00A87E76">
        <w:rPr>
          <w:rFonts w:ascii="Times New Roman" w:eastAsia="Times New Roman" w:hAnsi="Times New Roman"/>
        </w:rPr>
        <w:t>o pelonöl tö Leiden (Nedän)</w:t>
      </w:r>
    </w:p>
    <w:p w:rsidR="00825FF0" w:rsidRPr="00A87E76" w:rsidRDefault="00825FF0" w:rsidP="00A87E76">
      <w:pPr>
        <w:tabs>
          <w:tab w:val="center" w:pos="7371"/>
        </w:tabs>
        <w:ind w:firstLine="284"/>
        <w:jc w:val="both"/>
        <w:rPr>
          <w:rFonts w:ascii="Times New Roman" w:eastAsia="Times New Roman" w:hAnsi="Times New Roman"/>
        </w:rPr>
      </w:pPr>
      <w:r>
        <w:rPr>
          <w:rFonts w:ascii="Times New Roman" w:eastAsia="Times New Roman" w:hAnsi="Times New Roman"/>
        </w:rPr>
        <w:tab/>
      </w:r>
      <w:r w:rsidRPr="00A87E76">
        <w:rPr>
          <w:rFonts w:ascii="Times New Roman" w:eastAsia="Times New Roman" w:hAnsi="Times New Roman"/>
        </w:rPr>
        <w:t>tü d. 20</w:t>
      </w:r>
      <w:r w:rsidRPr="00A87E76">
        <w:rPr>
          <w:rFonts w:ascii="Times New Roman" w:eastAsia="Times New Roman" w:hAnsi="Times New Roman"/>
          <w:vertAlign w:val="superscript"/>
        </w:rPr>
        <w:t>id</w:t>
      </w:r>
      <w:r w:rsidRPr="00A87E76">
        <w:rPr>
          <w:rFonts w:ascii="Times New Roman" w:eastAsia="Times New Roman" w:hAnsi="Times New Roman"/>
        </w:rPr>
        <w:t xml:space="preserve"> febula yela: 1951.</w:t>
      </w:r>
    </w:p>
    <w:p w:rsidR="00825FF0" w:rsidRPr="0062556F" w:rsidRDefault="00825FF0" w:rsidP="00D12425">
      <w:pPr>
        <w:tabs>
          <w:tab w:val="center" w:pos="7371"/>
        </w:tabs>
        <w:ind w:firstLine="284"/>
        <w:jc w:val="both"/>
        <w:rPr>
          <w:rFonts w:ascii="Times New Roman" w:eastAsia="Times New Roman" w:hAnsi="Times New Roman"/>
          <w:lang w:val="fr-FR"/>
        </w:rPr>
      </w:pPr>
      <w:r>
        <w:rPr>
          <w:rFonts w:ascii="Times New Roman" w:eastAsia="Times New Roman" w:hAnsi="Times New Roman"/>
          <w:b/>
          <w:bCs/>
        </w:rPr>
        <w:tab/>
      </w:r>
      <w:r w:rsidRPr="0062556F">
        <w:rPr>
          <w:rFonts w:ascii="Times New Roman" w:eastAsia="Times New Roman" w:hAnsi="Times New Roman"/>
          <w:b/>
          <w:bCs/>
          <w:lang w:val="fr-FR"/>
        </w:rPr>
        <w:t>Vicifal Volapükanefa</w:t>
      </w:r>
      <w:r w:rsidR="00AB2E68">
        <w:rPr>
          <w:rFonts w:ascii="Times New Roman" w:eastAsia="Times New Roman" w:hAnsi="Times New Roman"/>
          <w:b/>
          <w:bCs/>
          <w:lang w:val="fr-FR"/>
        </w:rPr>
        <w:t>:</w:t>
      </w:r>
      <w:r w:rsidRPr="0062556F">
        <w:rPr>
          <w:rFonts w:ascii="Times New Roman" w:eastAsia="Times New Roman" w:hAnsi="Times New Roman"/>
          <w:lang w:val="fr-FR"/>
        </w:rPr>
        <w:t xml:space="preserve"> </w:t>
      </w:r>
    </w:p>
    <w:p w:rsidR="00825FF0" w:rsidRPr="0062556F" w:rsidRDefault="00825FF0" w:rsidP="00D12425">
      <w:pPr>
        <w:tabs>
          <w:tab w:val="center" w:pos="7371"/>
        </w:tabs>
        <w:ind w:firstLine="284"/>
        <w:jc w:val="both"/>
        <w:rPr>
          <w:rFonts w:ascii="Times New Roman" w:hAnsi="Times New Roman"/>
          <w:lang w:val="fr-FR"/>
        </w:rPr>
      </w:pPr>
      <w:r w:rsidRPr="0062556F">
        <w:rPr>
          <w:rFonts w:ascii="Times New Roman" w:eastAsia="Times New Roman" w:hAnsi="Times New Roman"/>
          <w:lang w:val="fr-FR"/>
        </w:rPr>
        <w:tab/>
        <w:t>ARIE DE JONG.</w:t>
      </w:r>
    </w:p>
    <w:p w:rsidR="00825FF0" w:rsidRDefault="00825FF0" w:rsidP="00A87E76">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A87E76">
        <w:rPr>
          <w:rFonts w:ascii="Times New Roman" w:hAnsi="Times New Roman"/>
          <w:sz w:val="20"/>
          <w:szCs w:val="20"/>
        </w:rPr>
        <w:t>1</w:t>
      </w:r>
      <w:r w:rsidRPr="002718F9">
        <w:rPr>
          <w:rFonts w:ascii="Times New Roman" w:hAnsi="Times New Roman"/>
          <w:sz w:val="20"/>
          <w:szCs w:val="20"/>
        </w:rPr>
        <w:t xml:space="preserve">. Pads: </w:t>
      </w:r>
      <w:r>
        <w:rPr>
          <w:rFonts w:ascii="Times New Roman" w:hAnsi="Times New Roman"/>
          <w:sz w:val="20"/>
          <w:szCs w:val="20"/>
        </w:rPr>
        <w:t>6</w:t>
      </w:r>
      <w:r w:rsidRPr="002718F9">
        <w:rPr>
          <w:rFonts w:ascii="Times New Roman" w:hAnsi="Times New Roman"/>
          <w:sz w:val="20"/>
          <w:szCs w:val="20"/>
        </w:rPr>
        <w:t>—</w:t>
      </w:r>
      <w:r>
        <w:rPr>
          <w:rFonts w:ascii="Times New Roman" w:hAnsi="Times New Roman"/>
          <w:sz w:val="20"/>
          <w:szCs w:val="20"/>
        </w:rPr>
        <w:t>7</w:t>
      </w:r>
      <w:r w:rsidRPr="002718F9">
        <w:rPr>
          <w:rFonts w:ascii="Times New Roman" w:hAnsi="Times New Roman"/>
          <w:sz w:val="20"/>
          <w:szCs w:val="20"/>
        </w:rPr>
        <w:t>.</w:t>
      </w:r>
    </w:p>
    <w:p w:rsidR="00825FF0" w:rsidRPr="00A21604" w:rsidRDefault="004C0080" w:rsidP="00B50AEF">
      <w:pPr>
        <w:spacing w:before="360"/>
        <w:jc w:val="center"/>
        <w:outlineLvl w:val="1"/>
        <w:rPr>
          <w:rFonts w:ascii="Times New Roman" w:hAnsi="Times New Roman"/>
          <w:b/>
        </w:rPr>
      </w:pPr>
      <w:bookmarkStart w:id="1895" w:name="Lesturgeon_I"/>
      <w:bookmarkStart w:id="1896" w:name="_Toc472367261"/>
      <w:bookmarkStart w:id="1897" w:name="_Toc475661427"/>
      <w:bookmarkStart w:id="1898" w:name="_Toc475662368"/>
      <w:bookmarkEnd w:id="1895"/>
      <w:r w:rsidRPr="00C96E54">
        <w:rPr>
          <w:rFonts w:ascii="Times New Roman" w:hAnsi="Times New Roman"/>
          <w:b/>
          <w:highlight w:val="green"/>
        </w:rPr>
        <w:t>VOMS KURADIK</w:t>
      </w:r>
      <w:bookmarkEnd w:id="1896"/>
      <w:bookmarkEnd w:id="1897"/>
      <w:bookmarkEnd w:id="1898"/>
      <w:r w:rsidRPr="00C96E54">
        <w:rPr>
          <w:rFonts w:ascii="Times New Roman" w:hAnsi="Times New Roman"/>
          <w:b/>
          <w:highlight w:val="green"/>
        </w:rPr>
        <w:t>.</w:t>
      </w:r>
    </w:p>
    <w:p w:rsidR="00825FF0" w:rsidRPr="00A21604" w:rsidRDefault="00825FF0" w:rsidP="00A21604">
      <w:pPr>
        <w:jc w:val="center"/>
        <w:rPr>
          <w:rFonts w:ascii="Times New Roman" w:eastAsia="Times New Roman" w:hAnsi="Times New Roman"/>
          <w:sz w:val="20"/>
          <w:szCs w:val="20"/>
        </w:rPr>
      </w:pPr>
      <w:r w:rsidRPr="00A21604">
        <w:rPr>
          <w:rFonts w:ascii="Times New Roman" w:eastAsia="Times New Roman" w:hAnsi="Times New Roman"/>
          <w:sz w:val="20"/>
          <w:szCs w:val="20"/>
        </w:rPr>
        <w:t>Fa ‘H.</w:t>
      </w:r>
      <w:r w:rsidR="004C0080">
        <w:rPr>
          <w:rFonts w:ascii="Times New Roman" w:eastAsia="Times New Roman" w:hAnsi="Times New Roman"/>
          <w:sz w:val="20"/>
          <w:szCs w:val="20"/>
        </w:rPr>
        <w:t xml:space="preserve"> </w:t>
      </w:r>
      <w:r w:rsidRPr="00A21604">
        <w:rPr>
          <w:rFonts w:ascii="Times New Roman" w:eastAsia="Times New Roman" w:hAnsi="Times New Roman"/>
          <w:sz w:val="20"/>
          <w:szCs w:val="20"/>
        </w:rPr>
        <w:t>A.</w:t>
      </w:r>
      <w:r w:rsidR="004C0080">
        <w:rPr>
          <w:rFonts w:ascii="Times New Roman" w:eastAsia="Times New Roman" w:hAnsi="Times New Roman"/>
          <w:sz w:val="20"/>
          <w:szCs w:val="20"/>
        </w:rPr>
        <w:t xml:space="preserve"> </w:t>
      </w:r>
      <w:r w:rsidRPr="00A21604">
        <w:rPr>
          <w:rFonts w:ascii="Times New Roman" w:eastAsia="Times New Roman" w:hAnsi="Times New Roman"/>
          <w:sz w:val="20"/>
          <w:szCs w:val="20"/>
        </w:rPr>
        <w:t>L.</w:t>
      </w:r>
      <w:r w:rsidR="004C0080">
        <w:rPr>
          <w:rFonts w:ascii="Times New Roman" w:eastAsia="Times New Roman" w:hAnsi="Times New Roman"/>
          <w:sz w:val="20"/>
          <w:szCs w:val="20"/>
        </w:rPr>
        <w:t>’</w:t>
      </w:r>
    </w:p>
    <w:p w:rsidR="00825FF0" w:rsidRPr="0062556F" w:rsidRDefault="00825FF0" w:rsidP="00A21604">
      <w:pPr>
        <w:pStyle w:val="af5"/>
        <w:spacing w:before="0" w:beforeAutospacing="0" w:after="0" w:afterAutospacing="0"/>
        <w:ind w:firstLine="284"/>
        <w:jc w:val="both"/>
        <w:rPr>
          <w:lang w:val="fr-FR"/>
        </w:rPr>
      </w:pPr>
      <w:r w:rsidRPr="0062556F">
        <w:rPr>
          <w:lang w:val="fr-FR"/>
        </w:rPr>
        <w:t>Das valemo voms labofs kuradi mödikum, ka mans, e das suvo kurad ofsik labon kalieti nobikum, ekö! atos binon leset, kel i plödü sogod vomimanas otuvon pläidanis ladöfälik ömik.</w:t>
      </w:r>
    </w:p>
    <w:p w:rsidR="00825FF0" w:rsidRPr="00533BFF" w:rsidRDefault="00825FF0" w:rsidP="00A21604">
      <w:pPr>
        <w:pStyle w:val="af5"/>
        <w:spacing w:before="0" w:beforeAutospacing="0" w:after="0" w:afterAutospacing="0"/>
        <w:ind w:firstLine="284"/>
        <w:jc w:val="both"/>
        <w:rPr>
          <w:lang w:val="en-US"/>
        </w:rPr>
      </w:pPr>
      <w:r w:rsidRPr="00533BFF">
        <w:rPr>
          <w:lang w:val="en-US"/>
        </w:rPr>
        <w:t>Jenöfots ad blöfön leseti at vo no defons. Fomälod dö vom, asä jidabinäd fibik nenyufik, kel jekof dub smalot pülikün, e kel no sevof, lio mutof bitön sekü dredäl, niludo bo fümiko esüikon pö mans, kels it no älaboms kuradi saidik. Kurad e blümäl binons patöfs, kelis vom valöpo, kö pöt dabinon, jonülof ön mafäd leigik, äsä man, ed in dabinakomip — komip töbikün ä fikuklikün, in kel men muton komipön — so voms mödik dabinofs, kels benodistofs sekü “kurad, töd e fied”.</w:t>
      </w:r>
      <w:r>
        <w:rPr>
          <w:rStyle w:val="afb"/>
        </w:rPr>
        <w:footnoteReference w:id="125"/>
      </w:r>
    </w:p>
    <w:p w:rsidR="00825FF0" w:rsidRPr="00533BFF" w:rsidRDefault="00825FF0" w:rsidP="00A21604">
      <w:pPr>
        <w:pStyle w:val="af5"/>
        <w:spacing w:before="0" w:beforeAutospacing="0" w:after="0" w:afterAutospacing="0"/>
        <w:ind w:firstLine="284"/>
        <w:jc w:val="both"/>
        <w:rPr>
          <w:lang w:val="en-US"/>
        </w:rPr>
      </w:pPr>
      <w:r w:rsidRPr="00533BFF">
        <w:rPr>
          <w:lang w:val="en-US"/>
        </w:rPr>
        <w:t>If desiroy blöfis kurada koapik, tän nedoy te memön vomis, kels ekompenofs in klotem manik pö komips e lekomips bludiküns, ed eduinofs stunidotis kurada. No nedos ad sukön ün tims vönädikum, ka ün ut kriga Rusäna-Yapänik, ad tuvön samis sublimik atosa. Ed i dü e pos volakrig (balid) elelilobs dönuamiko dö voms, kels ijonülofs dunis kurada heroedik.</w:t>
      </w:r>
    </w:p>
    <w:p w:rsidR="00825FF0" w:rsidRPr="00533BFF" w:rsidRDefault="00825FF0" w:rsidP="00A21604">
      <w:pPr>
        <w:pStyle w:val="af5"/>
        <w:spacing w:before="0" w:beforeAutospacing="0" w:after="0" w:afterAutospacing="0"/>
        <w:ind w:firstLine="284"/>
        <w:jc w:val="both"/>
        <w:rPr>
          <w:lang w:val="en-US"/>
        </w:rPr>
      </w:pPr>
      <w:r w:rsidRPr="00533BFF">
        <w:rPr>
          <w:lang w:val="en-US"/>
        </w:rPr>
        <w:t>Da jenav lölik küpoy, das pö voluts, plots e levoluts in läns valik voms mödadilo magulofs rouli gretik ä l</w:t>
      </w:r>
      <w:r w:rsidR="00ED6AEE">
        <w:rPr>
          <w:lang w:val="en-US"/>
        </w:rPr>
        <w:t>o</w:t>
      </w:r>
      <w:r w:rsidRPr="00533BFF">
        <w:rPr>
          <w:lang w:val="en-US"/>
        </w:rPr>
        <w:t>nädiki, ed epluofs lä milats manas demü blümäl e viläl.</w:t>
      </w:r>
    </w:p>
    <w:p w:rsidR="00825FF0" w:rsidRPr="00533BFF" w:rsidRDefault="00825FF0" w:rsidP="00A21604">
      <w:pPr>
        <w:pStyle w:val="af5"/>
        <w:spacing w:before="0" w:beforeAutospacing="0" w:after="0" w:afterAutospacing="0"/>
        <w:ind w:firstLine="284"/>
        <w:jc w:val="both"/>
        <w:rPr>
          <w:lang w:val="en-US"/>
        </w:rPr>
      </w:pPr>
      <w:r w:rsidRPr="00533BFF">
        <w:rPr>
          <w:lang w:val="en-US"/>
        </w:rPr>
        <w:lastRenderedPageBreak/>
        <w:t>Fe no stimabik, ab ga nendoto blöf kurada jenöfot binon, das voms so mödiks edunofs benoseko ravafebodi, si! das ebinofs igo ravanacifs famik. So dü tim semik jiel ‘Barbara Daniels’ semik äbinof jijeikan in Kaukasän; äbinof jidugan nendredik lusoga ravanas, kel semikna ätatakon ed äberavon vagio topädis lölik. Zu atos äbinof jijönan plödakösömik, kel to febod grobik ä bludik okik logotiko no iperof bosi vomöfa. Kilna äfugof se fanäböp, dubä äplöpof ad löfükön me jön e kein oka galedanis okik so vemo, das päslüdoms fasiliko ad fugön ko of.</w:t>
      </w:r>
    </w:p>
    <w:p w:rsidR="00825FF0" w:rsidRPr="00533BFF" w:rsidRDefault="00825FF0" w:rsidP="00A21604">
      <w:pPr>
        <w:pStyle w:val="af5"/>
        <w:spacing w:before="0" w:beforeAutospacing="0" w:after="0" w:afterAutospacing="0"/>
        <w:ind w:firstLine="284"/>
        <w:jc w:val="both"/>
        <w:rPr>
          <w:lang w:val="en-US"/>
        </w:rPr>
      </w:pPr>
      <w:r w:rsidRPr="00533BFF">
        <w:rPr>
          <w:lang w:val="en-US"/>
        </w:rPr>
        <w:t>Ün yel: 1890 fa poldanef in ‘Adrianopol’ lusog ravanas päfanäböpon, kel äbinädon te me voms. Jidugan ofsik jiviudan tatacalala löpik äbinof. Lü limans ädutofs jipuls labü lifayels degmäl e degjöl. Ädunofs tifis e nübreikis oksikis ko nämaladäl e mäpüd so neleigodoviks, das primo nek äkanon kredön, das pidunons fa voms. Ätuvoy ye blöfis mu bundanikis in vabets yegas pilefanöl, kels päramenons fa poldanef se löd jidugana.</w:t>
      </w:r>
    </w:p>
    <w:p w:rsidR="00825FF0" w:rsidRPr="00533BFF" w:rsidRDefault="00825FF0" w:rsidP="00A21604">
      <w:pPr>
        <w:pStyle w:val="af5"/>
        <w:spacing w:before="0" w:beforeAutospacing="0" w:after="0" w:afterAutospacing="0"/>
        <w:ind w:firstLine="284"/>
        <w:jc w:val="both"/>
        <w:rPr>
          <w:lang w:val="en-US"/>
        </w:rPr>
      </w:pPr>
      <w:r w:rsidRPr="00533BFF">
        <w:rPr>
          <w:lang w:val="en-US"/>
        </w:rPr>
        <w:t>Lamerikän labon buami dodik, das blünon jibanditanis pato mödikis. Ün yel: 1898 pold usik äfanon sonemiki lusogi “jikatas”, kel leigo äbinädon te me voms, e kel pädugon fa el ‘Tony Blackwell’ semik “Filajikat” pinäinemöl. Dü muls mödik lusog at ädunon miduni bal pos votik, ad ävedükon tatis Lamerikänik vesüdik nesefikis.</w:t>
      </w:r>
    </w:p>
    <w:p w:rsidR="00825FF0" w:rsidRPr="00533BFF" w:rsidRDefault="00825FF0" w:rsidP="00A21604">
      <w:pPr>
        <w:pStyle w:val="af5"/>
        <w:spacing w:before="0" w:beforeAutospacing="0" w:after="0" w:afterAutospacing="0"/>
        <w:ind w:firstLine="284"/>
        <w:jc w:val="both"/>
        <w:rPr>
          <w:lang w:val="en-US"/>
        </w:rPr>
      </w:pPr>
      <w:r w:rsidRPr="00533BFF">
        <w:rPr>
          <w:lang w:val="en-US"/>
        </w:rPr>
        <w:t>No te in ‘the wild West’, ab i in ‘New-York’ e ‘Chicago’, voms, e bevü ofs jipuls labü lifayels degfol jü degmäl, eklubofs dönuamo ad lusogs, ko disein ad dunön kobiko banditaravis e nübreikis. Ed äjonülofs pö atos küni, kel ästunükon valöpo elis ‘Yankees’. Jireg lusoga Loklahomänik: el ‘Dora Cox’ “famik” no nog peglömof</w:t>
      </w:r>
      <w:r w:rsidR="005A42AA">
        <w:rPr>
          <w:lang w:val="en-US"/>
        </w:rPr>
        <w:t>;</w:t>
      </w:r>
      <w:r w:rsidRPr="00533BFF">
        <w:rPr>
          <w:lang w:val="en-US"/>
        </w:rPr>
        <w:t xml:space="preserve"> pö pöp mem ofa nog lailifon, äsva ebinof jiheroedan netik. Konots dö jäps susnumik, kelis eduinof, e pö kels ejonülof dunis mu sublimikis nendreda e deadinedema, padalilons nu nog desiriko. In of bos ravanaromata vönädik ilelifikon dönu.</w:t>
      </w:r>
    </w:p>
    <w:p w:rsidR="00825FF0" w:rsidRPr="00533BFF" w:rsidRDefault="00825FF0" w:rsidP="00A21604">
      <w:pPr>
        <w:pStyle w:val="af5"/>
        <w:spacing w:before="0" w:beforeAutospacing="0" w:after="0" w:afterAutospacing="0"/>
        <w:ind w:firstLine="284"/>
        <w:jc w:val="both"/>
        <w:rPr>
          <w:lang w:val="en-US"/>
        </w:rPr>
      </w:pPr>
      <w:r w:rsidRPr="00533BFF">
        <w:rPr>
          <w:lang w:val="en-US"/>
        </w:rPr>
        <w:t>Jibanditan famik votik äbinof jiel ‘Calamity Jane’ kel edeadof pas ün 1903; äbinof vom selediko nämaladälik, kel idesinof patiko ad tifön jevodis. Äkodof ye, das äspikoy i dö of demü dins votik. Tü del bal äkomipof ta lindiyans, kelis isevof ad tatakön käfo, ed ün del votik of as jipresidan lüncita-cödalefa äledunof ko nam lönik oka pönodi, ad kel trätan alseimik picödeton. Mane ömik elenükof nenfäkiko snali züi särvig omik.</w:t>
      </w:r>
    </w:p>
    <w:p w:rsidR="00825FF0" w:rsidRPr="00533BFF" w:rsidRDefault="00825FF0" w:rsidP="00A21604">
      <w:pPr>
        <w:pStyle w:val="af5"/>
        <w:spacing w:before="0" w:beforeAutospacing="0" w:after="0" w:afterAutospacing="0"/>
        <w:ind w:firstLine="284"/>
        <w:jc w:val="both"/>
        <w:rPr>
          <w:lang w:val="en-US"/>
        </w:rPr>
      </w:pPr>
      <w:r w:rsidRPr="00533BFF">
        <w:rPr>
          <w:lang w:val="en-US"/>
        </w:rPr>
        <w:t>In Lamerikän voms mö tumats eduinofs dünis süperik as jitäktifans, pö kel sukäl e lekäl lönanatäliks ofsik äfrutons ebo ofis. Ün 1899 el ‘Miss Ferguson’ semik päcälof as boyad: cal, ad kel äklülädof labön patöfis peflagöl valik. Balposvitko as jitäktifan e fanäböpajigaledan ibelifof ventüris nekredovik.</w:t>
      </w:r>
    </w:p>
    <w:p w:rsidR="00825FF0" w:rsidRPr="00533BFF" w:rsidRDefault="00825FF0" w:rsidP="00A21604">
      <w:pPr>
        <w:pStyle w:val="af5"/>
        <w:spacing w:before="0" w:beforeAutospacing="0" w:after="0" w:afterAutospacing="0"/>
        <w:ind w:firstLine="284"/>
        <w:jc w:val="both"/>
        <w:rPr>
          <w:lang w:val="en-US"/>
        </w:rPr>
      </w:pPr>
      <w:r w:rsidRPr="00533BFF">
        <w:rPr>
          <w:lang w:val="en-US"/>
        </w:rPr>
        <w:t>Ün 1907 delagaseds Lamerikänik äfulons me heroedaduns jipula ela ‘Yankee’, kel äjäfükof oki me datuvül disärtanas milita e nafema, ed äbemastof ko rövulapistol in nam jäpanis mäpüdikün.</w:t>
      </w:r>
    </w:p>
    <w:p w:rsidR="00825FF0" w:rsidRPr="00533BFF" w:rsidRDefault="00825FF0" w:rsidP="00A21604">
      <w:pPr>
        <w:pStyle w:val="af5"/>
        <w:spacing w:before="0" w:beforeAutospacing="0" w:after="0" w:afterAutospacing="0"/>
        <w:ind w:firstLine="284"/>
        <w:jc w:val="both"/>
        <w:rPr>
          <w:lang w:val="en-US"/>
        </w:rPr>
      </w:pPr>
      <w:r w:rsidRPr="00533BFF">
        <w:rPr>
          <w:lang w:val="en-US"/>
        </w:rPr>
        <w:t>Ün yel: 1898 in züamöps ela ‘Dublin’ äsufoy töbi gretik dub jibiravan, kel i ün yagüp stoböfik ämifanom takediko, e kel ädobejütom nenzogo kälädanis, kels ätupoms omi. Prem gretik pilofon pro utan, kel öplöponöv ad gleipön mani lifik u deadiki, e do ädayagoy jenöfiko omi, äsevom ai ad skeapön. Jipul degvelyelik: daut glunidalabana noubik, äplöpof fino ad nenriskädükön omi. Gödo tüi düp lulid älilof jüti in fot nilü kased. Äklotof oki spidiko, äsumof rövulapistoli ed äjutedof plödio. No ädulos lunüpo, ed ästanof visü jibiravan, ed äsevof ad bluvükön se vemo mani, das äfugom. Lädülil äpöjutof omi, nes demön riskädi, kel ätädon ofi, ed äfägof fino ko yuf fotikälädana, kel ebo ilükömom, ad gleipön omi. Jibiravan äklülädom binön läxpoldan se ‘Dublin’. Pö dasäkam man ästetom, das nendred jipula yunik isenälükon ome dalestümi gretikum, ka pub kälädanas deg idunonöv.</w:t>
      </w:r>
    </w:p>
    <w:p w:rsidR="00825FF0" w:rsidRPr="00533BFF" w:rsidRDefault="00825FF0" w:rsidP="00A21604">
      <w:pPr>
        <w:pStyle w:val="af5"/>
        <w:spacing w:before="0" w:beforeAutospacing="0" w:after="0" w:afterAutospacing="0"/>
        <w:ind w:firstLine="284"/>
        <w:jc w:val="both"/>
        <w:rPr>
          <w:lang w:val="en-US"/>
        </w:rPr>
      </w:pPr>
      <w:r w:rsidRPr="00533BFF">
        <w:rPr>
          <w:lang w:val="en-US"/>
        </w:rPr>
        <w:t>Blöf gudikum kurada vomas dabinon-li, ka jenöfot, das ün tim bü krig nomiko alyeliko voms nemu kildeg ädabinofs, kels imeritofs savaköni Preusänik? Sikot at pälegivon selediko, e te in jenets, pö kels ijonüloy blöfis süadüköl kurada e nendreda pö sav lifana menik. Bevü voms, kels idigädükofs okis pro kön at, jiutans ädabinofs, kels iplöpofs ad stöpön jevodis ämirönöl, u kels ibitikofs pö dinäds fikulikün e riskädiküns pö lefil u tuvatamaditret.</w:t>
      </w:r>
    </w:p>
    <w:p w:rsidR="00825FF0" w:rsidRPr="005D68E5" w:rsidRDefault="00825FF0" w:rsidP="00A21604">
      <w:pPr>
        <w:pStyle w:val="af5"/>
        <w:spacing w:before="0" w:beforeAutospacing="0" w:after="0" w:afterAutospacing="0"/>
        <w:ind w:firstLine="284"/>
        <w:jc w:val="both"/>
        <w:rPr>
          <w:lang w:val="en-US"/>
        </w:rPr>
      </w:pPr>
      <w:r w:rsidRPr="00533BFF">
        <w:rPr>
          <w:lang w:val="en-US"/>
        </w:rPr>
        <w:t>In Fransän voms ze mödiks dabinofs, kels pedekotofs ko el ‘Légion d</w:t>
      </w:r>
      <w:r w:rsidR="00B426F9">
        <w:rPr>
          <w:lang w:val="en-US"/>
        </w:rPr>
        <w:t>’</w:t>
      </w:r>
      <w:r w:rsidRPr="00533BFF">
        <w:rPr>
          <w:lang w:val="en-US"/>
        </w:rPr>
        <w:t xml:space="preserve">honneur’, kels no ejonülofs te in krig blöfis kurada gretik, ab kels i ebenodistükofs okis famaliegiko ün lif sifik. </w:t>
      </w:r>
      <w:r w:rsidRPr="00533BFF">
        <w:rPr>
          <w:lang w:val="en-US"/>
        </w:rPr>
        <w:lastRenderedPageBreak/>
        <w:t xml:space="preserve">Sifal vilaga in Sulüda-Fransän äbinom ön täv, jimatan omik äbinof soeliko in dom. Älilof neito nübreikanis in sekretöp miedöl, kö doküms veütik päkipedons. Ko rovülapistol in nam äkosgolof nübreikanis lul, kels ägetedoms ofi ko jüts. Ab vom kuradik äplöpof ga ad fügön jäpanis lul, ed ad savön penädis völadik, kelis izeiloms. </w:t>
      </w:r>
      <w:r w:rsidRPr="005D68E5">
        <w:rPr>
          <w:lang w:val="en-US"/>
        </w:rPr>
        <w:t>Pämesedof me krod ela ‘Légion d</w:t>
      </w:r>
      <w:r w:rsidR="00B426F9">
        <w:rPr>
          <w:lang w:val="en-US"/>
        </w:rPr>
        <w:t>’</w:t>
      </w:r>
      <w:r w:rsidRPr="005D68E5">
        <w:rPr>
          <w:lang w:val="en-US"/>
        </w:rPr>
        <w:t>honneur’.</w:t>
      </w:r>
    </w:p>
    <w:p w:rsidR="00825FF0" w:rsidRPr="00533BFF" w:rsidRDefault="00825FF0" w:rsidP="00A21604">
      <w:pPr>
        <w:pStyle w:val="af5"/>
        <w:spacing w:before="0" w:beforeAutospacing="0" w:after="0" w:afterAutospacing="0"/>
        <w:ind w:firstLine="284"/>
        <w:jc w:val="both"/>
        <w:rPr>
          <w:lang w:val="en-US"/>
        </w:rPr>
      </w:pPr>
      <w:r w:rsidRPr="00533BFF">
        <w:rPr>
          <w:lang w:val="en-US"/>
        </w:rPr>
        <w:t>As jiletävans voms ejonülofs semikna kuradi leigagretik, äsä mans kuradikün. Ad mäniotön te dinis se tim lätik, memükob ad ‘Miss Hubbard’, kel ezitävof in Labradorän, ed ebegolof topädis, kelis bü of vietan nog neai ibestepon. Povajitävan: ‘Wilhelmina Rasmussen’ edugädof ün 1906 as jipul teldegyelik blodi okik pö letäv da Gröneän, ed ejon</w:t>
      </w:r>
      <w:r w:rsidR="00EC0540" w:rsidRPr="00533BFF">
        <w:rPr>
          <w:lang w:val="en-US"/>
        </w:rPr>
        <w:t>ü</w:t>
      </w:r>
      <w:r w:rsidRPr="00533BFF">
        <w:rPr>
          <w:lang w:val="en-US"/>
        </w:rPr>
        <w:t>lof pö atos kuradi e laidäli pö sufid dafenükamas e nelabas, äsä küpoy te selediko pö mans. Ni jeikots povanifüpa, ni meug neflenik tribütas läskiomik go nesev</w:t>
      </w:r>
      <w:r w:rsidR="008E5C06">
        <w:rPr>
          <w:lang w:val="en-US"/>
        </w:rPr>
        <w:t>ädikas, kels nog neai ilabons k</w:t>
      </w:r>
      <w:r w:rsidRPr="00533BFF">
        <w:rPr>
          <w:lang w:val="en-US"/>
        </w:rPr>
        <w:t>osami ko mens vola kulivik, äfägons ad dejeikön jiletävani yunik.</w:t>
      </w:r>
    </w:p>
    <w:p w:rsidR="00825FF0" w:rsidRPr="00E8350F" w:rsidRDefault="00825FF0" w:rsidP="00A21604">
      <w:pPr>
        <w:pStyle w:val="af5"/>
        <w:spacing w:before="0" w:beforeAutospacing="0" w:after="0" w:afterAutospacing="0"/>
        <w:ind w:firstLine="284"/>
        <w:jc w:val="both"/>
        <w:rPr>
          <w:lang w:val="en-US"/>
        </w:rPr>
      </w:pPr>
      <w:r w:rsidRPr="00533BFF">
        <w:rPr>
          <w:lang w:val="en-US"/>
        </w:rPr>
        <w:t>Jilautan Linglänik: ‘French-Sheldon’ dutof lü Frikopaletävans mu nendrediks. De Lofüda-Frikop edudranof fagiko ini nilän taledadila “blägik”. To nuneds vemikün fa leguvacalans Deutänik ezitevof in lüods valik da län masaiyanas riskädik, ed äsenälükof barbaranes at so vemo dalestümi dub kurad okik, das äletons ofi ad tevön nentupo.</w:t>
      </w:r>
    </w:p>
    <w:p w:rsidR="002F13D2" w:rsidRPr="002F13D2" w:rsidRDefault="002F13D2" w:rsidP="00A21604">
      <w:pPr>
        <w:pStyle w:val="af5"/>
        <w:spacing w:before="0" w:beforeAutospacing="0" w:after="0" w:afterAutospacing="0"/>
        <w:ind w:firstLine="284"/>
        <w:jc w:val="both"/>
        <w:rPr>
          <w:lang w:val="en-US"/>
        </w:rPr>
      </w:pPr>
      <w:r>
        <w:rPr>
          <w:lang w:val="en-US"/>
        </w:rPr>
        <w:t>I in sirkud e mätöp voms mö milats ejonülofs blöfi, das no nepluofs lä man demü nendred. Bevü els ‘toreadores’ Spanyänik ettimo jiel ‘Pepita Mallerina’, ün 1901 edeadöl, äbinof famik dub nämaladäl okik; ven älabof lifayelis degjöl ädeidof tori balid in mätöp. In pöpasogs Spanyänik, in kel</w:t>
      </w:r>
      <w:r w:rsidR="00D1602F">
        <w:rPr>
          <w:rStyle w:val="afb"/>
          <w:lang w:val="en-US"/>
        </w:rPr>
        <w:footnoteReference w:id="126"/>
      </w:r>
      <w:r>
        <w:rPr>
          <w:lang w:val="en-US"/>
        </w:rPr>
        <w:t xml:space="preserve"> barbaräl nog dareigon, äleplidoy vemo torajikomipani at.</w:t>
      </w:r>
    </w:p>
    <w:p w:rsidR="00825FF0" w:rsidRPr="00533BFF" w:rsidRDefault="00825FF0" w:rsidP="00A21604">
      <w:pPr>
        <w:pStyle w:val="af5"/>
        <w:spacing w:before="0" w:beforeAutospacing="0" w:after="0" w:afterAutospacing="0"/>
        <w:ind w:firstLine="284"/>
        <w:jc w:val="both"/>
        <w:rPr>
          <w:lang w:val="en-US"/>
        </w:rPr>
      </w:pPr>
      <w:r w:rsidRPr="00533BFF">
        <w:rPr>
          <w:lang w:val="en-US"/>
        </w:rPr>
        <w:t>In Merop balidnaedo telkomips vomas ävogikons, e kösömo äfinikons mödo bludikumo, ka uts manas. Ab i in Yurop pato in Lösterän e Macarän voms eflagofs suvo ko pistol u den in pun de mans gidükami, if äcedofs okis pinofölis. I in Fransän dü tim ze lunik telkomip bevü voms evogons vemo; läbiko ye no evedon kösömot laidik in süds.</w:t>
      </w:r>
    </w:p>
    <w:p w:rsidR="00825FF0" w:rsidRPr="00533BFF" w:rsidRDefault="00825FF0" w:rsidP="00A21604">
      <w:pPr>
        <w:pStyle w:val="af5"/>
        <w:spacing w:before="0" w:beforeAutospacing="0" w:after="0" w:afterAutospacing="0"/>
        <w:ind w:firstLine="284"/>
        <w:jc w:val="both"/>
        <w:rPr>
          <w:lang w:val="en-US"/>
        </w:rPr>
      </w:pPr>
      <w:r w:rsidRPr="00533BFF">
        <w:rPr>
          <w:lang w:val="en-US"/>
        </w:rPr>
        <w:t>Fino nog blöf pro lesag, das riskod nonik dabinon, kel no kanonöv padunön leigo gudiko fa vom, äsä fa man. Ün yel: 1900 ilöodoy in tat Lamerikänik: Menän cimi labü geilot piedas 126, e sekü cog ilofoy premi mö dolars lul pro utan, kel ölabonöv kuradi ad löpiogrämön ve xänöm rövik labü vidot pieda te lafika, e kel äbinädon me trids ini cim pifimüköls. Man no bal änunädom oki pro riskod. Ab jiel ‘Dora Polyot’ degjölyelik: daut jiviudana ädunof nenzogo oni, ed äledunof süperiko osi. Of no te ägrämof jü sömit cima, ab äseidof oki sui sim ona, ed äduinof tö löpot suidüköl et kapriolis so lifariskädik</w:t>
      </w:r>
      <w:r w:rsidR="00EC0C53">
        <w:rPr>
          <w:lang w:val="en-US"/>
        </w:rPr>
        <w:t>is</w:t>
      </w:r>
      <w:r w:rsidRPr="00533BFF">
        <w:rPr>
          <w:lang w:val="en-US"/>
        </w:rPr>
        <w:t>, das lülogans mö milats ädremons sekü dredäl. Lefrediko e beniko jipul yunik ägrämof täno dönu donio, e ko yöb menamödota ägetof premi piloföl.</w:t>
      </w:r>
    </w:p>
    <w:p w:rsidR="00825FF0" w:rsidRDefault="00825FF0" w:rsidP="00A21604">
      <w:pPr>
        <w:pStyle w:val="af5"/>
        <w:spacing w:before="0" w:beforeAutospacing="0" w:after="0" w:afterAutospacing="0"/>
        <w:ind w:firstLine="284"/>
        <w:jc w:val="both"/>
        <w:rPr>
          <w:lang w:val="en-US"/>
        </w:rPr>
      </w:pPr>
      <w:r w:rsidRPr="00533BFF">
        <w:rPr>
          <w:lang w:val="en-US"/>
        </w:rPr>
        <w:t>Nu mögos-la, das kanoy senälön stuni te tämiki demü duins somik, nendoto gevons ga jonülis kurada desirabik.</w:t>
      </w:r>
    </w:p>
    <w:p w:rsidR="004C0080" w:rsidRPr="00533BFF" w:rsidRDefault="004C0080" w:rsidP="00A21604">
      <w:pPr>
        <w:pStyle w:val="af5"/>
        <w:spacing w:before="0" w:beforeAutospacing="0" w:after="0" w:afterAutospacing="0"/>
        <w:ind w:firstLine="284"/>
        <w:jc w:val="both"/>
        <w:rPr>
          <w:lang w:val="en-US"/>
        </w:rPr>
      </w:pPr>
      <w:r w:rsidRPr="004C0080">
        <w:rPr>
          <w:lang w:val="en-US"/>
        </w:rPr>
        <w:t>(Se el ‘De Nieuwe Courant’ de yel: 1923.)</w:t>
      </w:r>
    </w:p>
    <w:p w:rsidR="00825FF0" w:rsidRPr="00A21604" w:rsidRDefault="00825FF0" w:rsidP="00A21604">
      <w:pPr>
        <w:spacing w:before="60"/>
        <w:jc w:val="right"/>
        <w:rPr>
          <w:rFonts w:ascii="Times New Roman" w:hAnsi="Times New Roman"/>
        </w:rPr>
      </w:pPr>
      <w:r w:rsidRPr="00A21604">
        <w:rPr>
          <w:rFonts w:ascii="Times New Roman" w:hAnsi="Times New Roman"/>
          <w:sz w:val="20"/>
          <w:szCs w:val="20"/>
        </w:rPr>
        <w:t xml:space="preserve">Se </w:t>
      </w:r>
      <w:r w:rsidRPr="00A21604">
        <w:rPr>
          <w:rFonts w:ascii="Times New Roman" w:hAnsi="Times New Roman"/>
          <w:i/>
          <w:iCs/>
          <w:sz w:val="20"/>
          <w:szCs w:val="20"/>
        </w:rPr>
        <w:t>Volapükagased pro Nedänapükans.</w:t>
      </w:r>
      <w:r w:rsidRPr="00A21604">
        <w:rPr>
          <w:rFonts w:ascii="Times New Roman" w:hAnsi="Times New Roman"/>
          <w:sz w:val="20"/>
          <w:szCs w:val="20"/>
        </w:rPr>
        <w:t xml:space="preserve"> Yel: 1951. Pads: 7—8, 14—15.</w:t>
      </w:r>
    </w:p>
    <w:p w:rsidR="00825FF0" w:rsidRPr="00533BFF" w:rsidRDefault="00825FF0" w:rsidP="00B50AEF">
      <w:pPr>
        <w:spacing w:before="360"/>
        <w:jc w:val="center"/>
        <w:outlineLvl w:val="1"/>
        <w:rPr>
          <w:rFonts w:ascii="Times New Roman" w:hAnsi="Times New Roman"/>
          <w:b/>
        </w:rPr>
      </w:pPr>
      <w:bookmarkStart w:id="1899" w:name="nuns_LXXXVI"/>
      <w:bookmarkStart w:id="1900" w:name="_Toc472367262"/>
      <w:bookmarkStart w:id="1901" w:name="_Toc475661428"/>
      <w:bookmarkStart w:id="1902" w:name="_Toc475662369"/>
      <w:bookmarkEnd w:id="1899"/>
      <w:r w:rsidRPr="00533BFF">
        <w:rPr>
          <w:rFonts w:ascii="Times New Roman" w:hAnsi="Times New Roman"/>
          <w:b/>
        </w:rPr>
        <w:t>NUNS.</w:t>
      </w:r>
      <w:bookmarkEnd w:id="1900"/>
      <w:bookmarkEnd w:id="1901"/>
      <w:bookmarkEnd w:id="1902"/>
    </w:p>
    <w:p w:rsidR="00825FF0" w:rsidRDefault="00825FF0" w:rsidP="0091081D">
      <w:pPr>
        <w:ind w:firstLine="284"/>
        <w:jc w:val="both"/>
        <w:rPr>
          <w:rFonts w:ascii="Times New Roman" w:hAnsi="Times New Roman"/>
        </w:rPr>
      </w:pPr>
      <w:r>
        <w:rPr>
          <w:rFonts w:ascii="Times New Roman" w:hAnsi="Times New Roman"/>
        </w:rPr>
        <w:t>Demü stad nenomik, kel nog ai dabinon in Deutän, e demü dinäds famülik, kels kodons, das cifal: ‘Johann Schmidt’ petufledom tü timül at dub jäfots susnumik, emutom sludön ad cälön kadämali: ‘Dr. Arie De Jong’ ad vicifal Volapükanefa, ed ad lovepolön ome nelaidüpo cifalami ko gitäts e gitods valik ona.</w:t>
      </w:r>
    </w:p>
    <w:p w:rsidR="00825FF0" w:rsidRDefault="00825FF0" w:rsidP="0091081D">
      <w:pPr>
        <w:ind w:firstLine="284"/>
        <w:jc w:val="both"/>
        <w:rPr>
          <w:rFonts w:ascii="Times New Roman" w:hAnsi="Times New Roman"/>
        </w:rPr>
      </w:pPr>
      <w:r>
        <w:rPr>
          <w:rFonts w:ascii="Times New Roman" w:hAnsi="Times New Roman"/>
        </w:rPr>
        <w:t>Spelobsös, das stad nenomik Deutäna ocenonös suniko ad stad gönikum, e das dinäds fikulik, kels nu dabinons in famül cifala i omoikons, das cifal ofägomös suniko ad labülön dönu ito diniti at!</w:t>
      </w:r>
    </w:p>
    <w:p w:rsidR="00825FF0" w:rsidRDefault="00825FF0" w:rsidP="0091081D">
      <w:pPr>
        <w:ind w:firstLine="284"/>
        <w:jc w:val="both"/>
        <w:rPr>
          <w:rFonts w:ascii="Times New Roman" w:hAnsi="Times New Roman"/>
        </w:rPr>
      </w:pPr>
    </w:p>
    <w:p w:rsidR="00825FF0" w:rsidRDefault="00825FF0" w:rsidP="0091081D">
      <w:pPr>
        <w:ind w:firstLine="284"/>
        <w:jc w:val="both"/>
        <w:rPr>
          <w:rFonts w:ascii="Times New Roman" w:hAnsi="Times New Roman"/>
        </w:rPr>
      </w:pPr>
      <w:r>
        <w:rPr>
          <w:rFonts w:ascii="Times New Roman" w:hAnsi="Times New Roman"/>
        </w:rPr>
        <w:t>Me dalebüd de 1951 febul 20. Nüm: 1 söl: ‘F. J. Krüger’ pecälom ad profäsoran Volapüka.</w:t>
      </w:r>
    </w:p>
    <w:p w:rsidR="00825FF0" w:rsidRDefault="00825FF0" w:rsidP="0091081D">
      <w:pPr>
        <w:ind w:firstLine="284"/>
        <w:jc w:val="both"/>
        <w:rPr>
          <w:rFonts w:ascii="Times New Roman" w:hAnsi="Times New Roman"/>
        </w:rPr>
      </w:pPr>
      <w:r>
        <w:rPr>
          <w:rFonts w:ascii="Times New Roman" w:hAnsi="Times New Roman"/>
        </w:rPr>
        <w:t>Benovipobs söli: ‘Krüger’ ladöfo demü cäl at, e spelobs, das ofovom i in dinit at ad vobön ko zil e lanäl demädü din sublimik obas.</w:t>
      </w:r>
    </w:p>
    <w:p w:rsidR="00825FF0" w:rsidRDefault="00825FF0" w:rsidP="0091081D">
      <w:pPr>
        <w:ind w:firstLine="284"/>
        <w:jc w:val="both"/>
        <w:rPr>
          <w:rFonts w:ascii="Times New Roman" w:hAnsi="Times New Roman"/>
        </w:rPr>
      </w:pPr>
    </w:p>
    <w:p w:rsidR="00825FF0" w:rsidRPr="00533BFF" w:rsidRDefault="00825FF0" w:rsidP="00B50AEF">
      <w:pPr>
        <w:ind w:firstLine="284"/>
        <w:jc w:val="both"/>
        <w:outlineLvl w:val="2"/>
        <w:rPr>
          <w:rFonts w:ascii="Times New Roman" w:hAnsi="Times New Roman"/>
          <w:b/>
        </w:rPr>
      </w:pPr>
      <w:bookmarkStart w:id="1903" w:name="Vpklub_Ned_LIV"/>
      <w:bookmarkStart w:id="1904" w:name="_Toc472367263"/>
      <w:bookmarkStart w:id="1905" w:name="_Toc475661429"/>
      <w:bookmarkStart w:id="1906" w:name="_Toc475662370"/>
      <w:bookmarkEnd w:id="1903"/>
      <w:r w:rsidRPr="00533BFF">
        <w:rPr>
          <w:rFonts w:ascii="Times New Roman" w:hAnsi="Times New Roman"/>
          <w:b/>
        </w:rPr>
        <w:lastRenderedPageBreak/>
        <w:t>Volapükaklub valemik Nedänik.</w:t>
      </w:r>
      <w:bookmarkEnd w:id="1904"/>
      <w:bookmarkEnd w:id="1905"/>
      <w:bookmarkEnd w:id="1906"/>
    </w:p>
    <w:p w:rsidR="00825FF0" w:rsidRDefault="00825FF0" w:rsidP="0091081D">
      <w:pPr>
        <w:ind w:firstLine="284"/>
        <w:jc w:val="both"/>
        <w:rPr>
          <w:rFonts w:ascii="Times New Roman" w:hAnsi="Times New Roman"/>
        </w:rPr>
      </w:pPr>
      <w:r>
        <w:rPr>
          <w:rFonts w:ascii="Times New Roman" w:hAnsi="Times New Roman"/>
        </w:rPr>
        <w:t>Ladet nulik:</w:t>
      </w:r>
    </w:p>
    <w:p w:rsidR="00825FF0" w:rsidRDefault="00825FF0" w:rsidP="0091081D">
      <w:pPr>
        <w:ind w:firstLine="284"/>
        <w:jc w:val="both"/>
        <w:rPr>
          <w:rFonts w:ascii="Times New Roman" w:hAnsi="Times New Roman"/>
        </w:rPr>
      </w:pPr>
      <w:r w:rsidRPr="0062556F">
        <w:rPr>
          <w:rFonts w:ascii="Times New Roman" w:hAnsi="Times New Roman"/>
          <w:lang w:val="fr-FR"/>
        </w:rPr>
        <w:t xml:space="preserve">söl: ‘Arie De Jong Jr.’ </w:t>
      </w:r>
      <w:r>
        <w:rPr>
          <w:rFonts w:ascii="Times New Roman" w:hAnsi="Times New Roman"/>
        </w:rPr>
        <w:t>Studan sanava ‘Leiden’ (Nedän) ‘Herengracht’: 58.</w:t>
      </w:r>
    </w:p>
    <w:p w:rsidR="00825FF0" w:rsidRPr="00533BFF" w:rsidRDefault="00825FF0" w:rsidP="00B50AEF">
      <w:pPr>
        <w:pageBreakBefore/>
        <w:ind w:firstLine="284"/>
        <w:jc w:val="both"/>
        <w:outlineLvl w:val="2"/>
        <w:rPr>
          <w:rFonts w:ascii="Times New Roman" w:hAnsi="Times New Roman"/>
          <w:b/>
        </w:rPr>
      </w:pPr>
      <w:bookmarkStart w:id="1907" w:name="dilval_XXXII"/>
      <w:bookmarkStart w:id="1908" w:name="_Toc472367264"/>
      <w:bookmarkStart w:id="1909" w:name="_Toc475661430"/>
      <w:bookmarkStart w:id="1910" w:name="_Toc475662371"/>
      <w:bookmarkEnd w:id="1907"/>
      <w:r w:rsidRPr="00533BFF">
        <w:rPr>
          <w:rFonts w:ascii="Times New Roman" w:hAnsi="Times New Roman"/>
          <w:b/>
        </w:rPr>
        <w:lastRenderedPageBreak/>
        <w:t>Diläd valemik feda Volapükaklubas.</w:t>
      </w:r>
      <w:bookmarkEnd w:id="1908"/>
      <w:bookmarkEnd w:id="1909"/>
      <w:bookmarkEnd w:id="1910"/>
    </w:p>
    <w:p w:rsidR="00825FF0" w:rsidRDefault="00825FF0" w:rsidP="0091081D">
      <w:pPr>
        <w:ind w:firstLine="284"/>
        <w:jc w:val="both"/>
        <w:rPr>
          <w:rFonts w:ascii="Times New Roman" w:hAnsi="Times New Roman"/>
        </w:rPr>
      </w:pPr>
      <w:r>
        <w:rPr>
          <w:rFonts w:ascii="Times New Roman" w:hAnsi="Times New Roman"/>
        </w:rPr>
        <w:t>Evedom liman:</w:t>
      </w:r>
    </w:p>
    <w:p w:rsidR="00825FF0" w:rsidRDefault="00825FF0" w:rsidP="0091081D">
      <w:pPr>
        <w:ind w:firstLine="284"/>
        <w:jc w:val="both"/>
        <w:rPr>
          <w:rFonts w:ascii="Times New Roman" w:hAnsi="Times New Roman"/>
        </w:rPr>
      </w:pPr>
      <w:r>
        <w:rPr>
          <w:rFonts w:ascii="Times New Roman" w:hAnsi="Times New Roman"/>
        </w:rPr>
        <w:t>söl: ‘Gunnar Ljusterdal’. Studan ‘Uppsala’. (Svedän) ‘Skolgatan’: 1.</w:t>
      </w:r>
    </w:p>
    <w:p w:rsidR="00825FF0" w:rsidRDefault="00825FF0" w:rsidP="0091081D">
      <w:pPr>
        <w:ind w:firstLine="284"/>
        <w:jc w:val="both"/>
        <w:rPr>
          <w:rFonts w:ascii="Times New Roman" w:hAnsi="Times New Roman"/>
        </w:rPr>
      </w:pPr>
    </w:p>
    <w:p w:rsidR="00825FF0" w:rsidRPr="00533BFF" w:rsidRDefault="00825FF0" w:rsidP="0091081D">
      <w:pPr>
        <w:ind w:firstLine="284"/>
        <w:jc w:val="both"/>
        <w:rPr>
          <w:rFonts w:ascii="Times New Roman" w:hAnsi="Times New Roman"/>
        </w:rPr>
      </w:pPr>
      <w:bookmarkStart w:id="1911" w:name="maqks_LI"/>
      <w:bookmarkEnd w:id="1911"/>
      <w:r>
        <w:rPr>
          <w:rFonts w:ascii="Times New Roman" w:hAnsi="Times New Roman"/>
        </w:rPr>
        <w:t>Peselons ünü foldil 4</w:t>
      </w:r>
      <w:r w:rsidRPr="00533BFF">
        <w:rPr>
          <w:rFonts w:ascii="Times New Roman" w:hAnsi="Times New Roman"/>
          <w:vertAlign w:val="superscript"/>
        </w:rPr>
        <w:t>id</w:t>
      </w:r>
      <w:r>
        <w:rPr>
          <w:rFonts w:ascii="Times New Roman" w:hAnsi="Times New Roman"/>
        </w:rPr>
        <w:t xml:space="preserve"> yela: 1950 Vpamäks 300.</w:t>
      </w:r>
    </w:p>
    <w:p w:rsidR="00825FF0" w:rsidRDefault="00825FF0" w:rsidP="00533BFF">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533BFF">
        <w:rPr>
          <w:rFonts w:ascii="Times New Roman" w:hAnsi="Times New Roman"/>
          <w:sz w:val="20"/>
          <w:szCs w:val="20"/>
        </w:rPr>
        <w:t>1</w:t>
      </w:r>
      <w:r w:rsidRPr="002718F9">
        <w:rPr>
          <w:rFonts w:ascii="Times New Roman" w:hAnsi="Times New Roman"/>
          <w:sz w:val="20"/>
          <w:szCs w:val="20"/>
        </w:rPr>
        <w:t xml:space="preserve">. Pad: </w:t>
      </w:r>
      <w:r w:rsidRPr="00341D79">
        <w:rPr>
          <w:rFonts w:ascii="Times New Roman" w:hAnsi="Times New Roman"/>
          <w:sz w:val="20"/>
          <w:szCs w:val="20"/>
        </w:rPr>
        <w:t>8</w:t>
      </w:r>
      <w:r w:rsidRPr="002718F9">
        <w:rPr>
          <w:rFonts w:ascii="Times New Roman" w:hAnsi="Times New Roman"/>
          <w:sz w:val="20"/>
          <w:szCs w:val="20"/>
        </w:rPr>
        <w:t>.</w:t>
      </w:r>
    </w:p>
    <w:p w:rsidR="00825FF0" w:rsidRPr="00341D79" w:rsidRDefault="00825FF0" w:rsidP="00B50AEF">
      <w:pPr>
        <w:spacing w:before="360"/>
        <w:jc w:val="center"/>
        <w:outlineLvl w:val="1"/>
        <w:rPr>
          <w:rFonts w:ascii="Times New Roman" w:hAnsi="Times New Roman"/>
          <w:b/>
        </w:rPr>
      </w:pPr>
      <w:bookmarkStart w:id="1912" w:name="jen_XX"/>
      <w:bookmarkStart w:id="1913" w:name="Schmidt_IX"/>
      <w:bookmarkStart w:id="1914" w:name="_Toc472367265"/>
      <w:bookmarkStart w:id="1915" w:name="_Toc475661431"/>
      <w:bookmarkStart w:id="1916" w:name="_Toc475662372"/>
      <w:bookmarkEnd w:id="1912"/>
      <w:bookmarkEnd w:id="1913"/>
      <w:r w:rsidRPr="00552F53">
        <w:rPr>
          <w:rFonts w:ascii="Times New Roman" w:hAnsi="Times New Roman"/>
          <w:b/>
          <w:highlight w:val="green"/>
        </w:rPr>
        <w:t>LIFANUNOD CIFALA: ‘JOHANN SCHMIDT’.</w:t>
      </w:r>
      <w:bookmarkEnd w:id="1914"/>
      <w:bookmarkEnd w:id="1915"/>
      <w:bookmarkEnd w:id="1916"/>
    </w:p>
    <w:p w:rsidR="00825FF0" w:rsidRDefault="0005686A" w:rsidP="0091081D">
      <w:pPr>
        <w:ind w:firstLine="284"/>
        <w:jc w:val="both"/>
        <w:rPr>
          <w:rFonts w:ascii="Times New Roman" w:hAnsi="Times New Roman"/>
        </w:rPr>
      </w:pPr>
      <w:r>
        <w:rPr>
          <w:rFonts w:ascii="Times New Roman" w:hAnsi="Times New Roman"/>
          <w:noProof/>
          <w:lang w:val="ru-RU" w:eastAsia="ru-RU" w:bidi="ar-SA"/>
        </w:rPr>
        <w:drawing>
          <wp:anchor distT="0" distB="0" distL="114300" distR="114300" simplePos="0" relativeHeight="251665408" behindDoc="1" locked="0" layoutInCell="1" allowOverlap="1">
            <wp:simplePos x="0" y="0"/>
            <wp:positionH relativeFrom="margin">
              <wp:align>left</wp:align>
            </wp:positionH>
            <wp:positionV relativeFrom="paragraph">
              <wp:posOffset>2209</wp:posOffset>
            </wp:positionV>
            <wp:extent cx="1467844" cy="2162754"/>
            <wp:effectExtent l="19050" t="0" r="0" b="0"/>
            <wp:wrapTight wrapText="bothSides">
              <wp:wrapPolygon edited="0">
                <wp:start x="-280" y="0"/>
                <wp:lineTo x="-280" y="21499"/>
                <wp:lineTo x="21585" y="21499"/>
                <wp:lineTo x="21585" y="0"/>
                <wp:lineTo x="-280" y="0"/>
              </wp:wrapPolygon>
            </wp:wrapTight>
            <wp:docPr id="6" name="Рисунок 5" descr="Schmidt_51_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midt_51_3_6.jpg"/>
                    <pic:cNvPicPr/>
                  </pic:nvPicPr>
                  <pic:blipFill>
                    <a:blip r:embed="rId15" cstate="print"/>
                    <a:stretch>
                      <a:fillRect/>
                    </a:stretch>
                  </pic:blipFill>
                  <pic:spPr>
                    <a:xfrm>
                      <a:off x="0" y="0"/>
                      <a:ext cx="1467844" cy="2162754"/>
                    </a:xfrm>
                    <a:prstGeom prst="rect">
                      <a:avLst/>
                    </a:prstGeom>
                  </pic:spPr>
                </pic:pic>
              </a:graphicData>
            </a:graphic>
          </wp:anchor>
        </w:drawing>
      </w:r>
      <w:r w:rsidR="00825FF0">
        <w:rPr>
          <w:rFonts w:ascii="Times New Roman" w:hAnsi="Times New Roman"/>
        </w:rPr>
        <w:t>El ‘Johann Schmidt’ pemotom tü 1895 setul 28 in ‘Weisskirchen am Taunus’: vilag nilü zif: ‘Frankfurt am Main’ as son skulturamastana: ‘Georg Schmidt’. Ya ün cilüp gölik hipul smalik äjonom täleni pro musig, e famül musigälik, in kel hipul mälyelik ädagetom tidodemi balid, eletom omi as julan ini musiganiver: ‘Dr Hoch’sches Konservatorium’ in ‘Frankfurt am Main’. Ün 1912 ‘Johann Schmidt’ älüvom stitodi at, posä ilärnom musigastumis difikün e teori sa dabum</w:t>
      </w:r>
      <w:r w:rsidR="00825FF0">
        <w:rPr>
          <w:rStyle w:val="afb"/>
          <w:rFonts w:ascii="Times New Roman" w:hAnsi="Times New Roman"/>
        </w:rPr>
        <w:footnoteReference w:id="127"/>
      </w:r>
      <w:r w:rsidR="00825FF0">
        <w:rPr>
          <w:rFonts w:ascii="Times New Roman" w:hAnsi="Times New Roman"/>
        </w:rPr>
        <w:t xml:space="preserve"> musiga.</w:t>
      </w:r>
    </w:p>
    <w:p w:rsidR="00825FF0" w:rsidRDefault="00825FF0" w:rsidP="0091081D">
      <w:pPr>
        <w:ind w:firstLine="284"/>
        <w:jc w:val="both"/>
        <w:rPr>
          <w:rFonts w:ascii="Times New Roman" w:hAnsi="Times New Roman"/>
        </w:rPr>
      </w:pPr>
      <w:r>
        <w:rPr>
          <w:rFonts w:ascii="Times New Roman" w:hAnsi="Times New Roman"/>
        </w:rPr>
        <w:t>Jütavuns badik in brads bofik in volakrig balid ämütons eli ‘Johann Schmidt’ ad plägön ledino pianodi. Dü yels mödik ävobedom as pianodan ed as cif musigalefa in zifs mödik, b.v. in ‘Strassburg’ e lätiko in ‘Frankfurt am Main’.</w:t>
      </w:r>
    </w:p>
    <w:p w:rsidR="00825FF0" w:rsidRDefault="00764A79" w:rsidP="0091081D">
      <w:pPr>
        <w:ind w:firstLine="284"/>
        <w:jc w:val="both"/>
        <w:rPr>
          <w:rFonts w:ascii="Times New Roman" w:hAnsi="Times New Roman"/>
        </w:rPr>
      </w:pPr>
      <w:r>
        <w:rPr>
          <w:rFonts w:ascii="Times New Roman" w:hAnsi="Times New Roman"/>
          <w:noProof/>
          <w:lang w:val="ru-RU" w:eastAsia="ru-RU" w:bidi="ar-SA"/>
        </w:rPr>
        <w:pict>
          <v:shape id="_x0000_s1033" type="#_x0000_t202" style="position:absolute;left:0;text-align:left;margin-left:-124.9pt;margin-top:13pt;width:113.4pt;height:33.8pt;z-index:-251650048" wrapcoords="-143 0 -143 21000 21600 21000 21600 0 -143 0" stroked="f">
            <v:textbox style="mso-next-textbox:#_x0000_s1033" inset=".5mm,.3mm,.5mm,.3mm">
              <w:txbxContent>
                <w:p w:rsidR="00723437" w:rsidRDefault="00723437" w:rsidP="0005686A">
                  <w:pPr>
                    <w:jc w:val="center"/>
                    <w:rPr>
                      <w:rFonts w:ascii="Times New Roman" w:hAnsi="Times New Roman"/>
                      <w:sz w:val="22"/>
                      <w:szCs w:val="22"/>
                    </w:rPr>
                  </w:pPr>
                  <w:r w:rsidRPr="0005686A">
                    <w:rPr>
                      <w:rFonts w:ascii="Times New Roman" w:hAnsi="Times New Roman"/>
                      <w:sz w:val="22"/>
                      <w:szCs w:val="22"/>
                    </w:rPr>
                    <w:t>‘Johann Schmidt’</w:t>
                  </w:r>
                </w:p>
                <w:p w:rsidR="00723437" w:rsidRPr="0005686A" w:rsidRDefault="00723437" w:rsidP="0005686A">
                  <w:pPr>
                    <w:jc w:val="center"/>
                    <w:rPr>
                      <w:rFonts w:ascii="Times New Roman" w:hAnsi="Times New Roman"/>
                      <w:sz w:val="22"/>
                      <w:szCs w:val="22"/>
                    </w:rPr>
                  </w:pPr>
                  <w:r>
                    <w:rPr>
                      <w:rFonts w:ascii="Times New Roman" w:hAnsi="Times New Roman"/>
                      <w:sz w:val="22"/>
                      <w:szCs w:val="22"/>
                    </w:rPr>
                    <w:t>Cifal Volapükanefa</w:t>
                  </w:r>
                </w:p>
              </w:txbxContent>
            </v:textbox>
            <w10:wrap type="tight"/>
          </v:shape>
        </w:pict>
      </w:r>
      <w:r w:rsidR="00825FF0">
        <w:rPr>
          <w:rFonts w:ascii="Times New Roman" w:hAnsi="Times New Roman"/>
        </w:rPr>
        <w:t>Daved tonafilma ädrefon badiko eli ‘Johann Schmidt’. Noe äperom vobapladi sefik ä jöniki, abi äperom völadi noatedakonleta gretik, keli iremom tä maks tio 10000. Atos äjenon ün fluküp yela: 1933, ed as taan lüäla reigöl in Deutän ettimik, nek äkanon yufön omi. Fino ün 1935 äplöpom ad tuvön vobedapladi in baoletajul privatik in ‘Frankfurt am Main’, kö nog ün atim binom.</w:t>
      </w:r>
    </w:p>
    <w:p w:rsidR="00825FF0" w:rsidRDefault="00825FF0" w:rsidP="0091081D">
      <w:pPr>
        <w:ind w:firstLine="284"/>
        <w:jc w:val="both"/>
        <w:rPr>
          <w:rFonts w:ascii="Times New Roman" w:hAnsi="Times New Roman"/>
        </w:rPr>
      </w:pPr>
      <w:r>
        <w:rPr>
          <w:rFonts w:ascii="Times New Roman" w:hAnsi="Times New Roman"/>
        </w:rPr>
        <w:t xml:space="preserve">Hipul noliälik ya ivisitom stitodis difik ad dalärnön pükis. Latikumo dü krig in malädanöp äseivom balidnaedo yufapükis, e so älilom nemi: Volapük. Ab pas lunüpo pos volakrig balid, ün 1923 äkanom tuvön bukis balid püka at, e  suno älöfom lefäkiko püki at. To def liega el ‘Johann Schmidt’ äplöpom ad dalabön Volapükabukemi zao mu gretiki, keli zuo nog ägretükumom dub lautots tio 300 lekonedas, konedas, skätas, </w:t>
      </w:r>
      <w:r w:rsidR="00C6721B">
        <w:rPr>
          <w:rFonts w:ascii="Times New Roman" w:hAnsi="Times New Roman"/>
        </w:rPr>
        <w:t xml:space="preserve">&lt;dub&gt; </w:t>
      </w:r>
      <w:r>
        <w:rPr>
          <w:rFonts w:ascii="Times New Roman" w:hAnsi="Times New Roman"/>
        </w:rPr>
        <w:t>poe</w:t>
      </w:r>
      <w:r w:rsidR="00C6721B">
        <w:rPr>
          <w:rFonts w:ascii="Times New Roman" w:hAnsi="Times New Roman"/>
        </w:rPr>
        <w:t>dot</w:t>
      </w:r>
      <w:r>
        <w:rPr>
          <w:rFonts w:ascii="Times New Roman" w:hAnsi="Times New Roman"/>
        </w:rPr>
        <w:t>s tio 150 e lautots veütik tefü jenotem Volapüka, dub dugian da Volapükaliterat e r.</w:t>
      </w:r>
    </w:p>
    <w:p w:rsidR="00825FF0" w:rsidRDefault="00825FF0" w:rsidP="0091081D">
      <w:pPr>
        <w:ind w:firstLine="284"/>
        <w:jc w:val="both"/>
        <w:rPr>
          <w:rFonts w:ascii="Times New Roman" w:hAnsi="Times New Roman"/>
        </w:rPr>
      </w:pPr>
      <w:r>
        <w:rPr>
          <w:rFonts w:ascii="Times New Roman" w:hAnsi="Times New Roman"/>
        </w:rPr>
        <w:t>Lä löpikos vilob läükön, das betikob ko dan ladöfik gudi flenas Volapükik dü yels mödik at. Dub gud cifalas ettimik edagetob sökaleodiko diplomis tidana, tidala e profäsorana Volapüka, jüs cifal: söl: ‘Sprenger’ äloveükom obe cali cifala.</w:t>
      </w:r>
    </w:p>
    <w:p w:rsidR="00825FF0" w:rsidRDefault="00825FF0" w:rsidP="0091081D">
      <w:pPr>
        <w:ind w:firstLine="284"/>
        <w:jc w:val="both"/>
        <w:rPr>
          <w:rFonts w:ascii="Times New Roman" w:hAnsi="Times New Roman"/>
        </w:rPr>
      </w:pPr>
      <w:r>
        <w:rPr>
          <w:rFonts w:ascii="Times New Roman" w:hAnsi="Times New Roman"/>
        </w:rPr>
        <w:t>Stad nuik Deutäna e fikuls ko tolädacifods ejonons kleiliko, das ün tim nuik ob as Deutänan, no okanob vobedön benosekiko pro ben Volapüka. Neletians tu mödiks nog dabinons. Kodü atos eloveükob cali geilätik cifalama vicifale: ‘Dr. Arie De Jong’, kel in Nedän ön pöts bönikum okanom duinön mödikumosi in tef at.</w:t>
      </w:r>
    </w:p>
    <w:p w:rsidR="00825FF0" w:rsidRDefault="00825FF0" w:rsidP="0091081D">
      <w:pPr>
        <w:ind w:firstLine="284"/>
        <w:jc w:val="both"/>
        <w:rPr>
          <w:rFonts w:ascii="Times New Roman" w:hAnsi="Times New Roman"/>
        </w:rPr>
      </w:pPr>
      <w:r>
        <w:rPr>
          <w:rFonts w:ascii="Times New Roman" w:hAnsi="Times New Roman"/>
        </w:rPr>
        <w:t>Begob Volapükanes valik ad yufön vicifali, jüs stad odälon obe ad dunön bai vil söla: ‘Sprenger’. Pladulane cifalama sedob vipis ladöfikün, e glidob ko atos Volapükanis valik. Volapük lifonös e floronös!</w:t>
      </w:r>
    </w:p>
    <w:p w:rsidR="00825FF0" w:rsidRDefault="00825FF0" w:rsidP="00D12425">
      <w:pPr>
        <w:jc w:val="right"/>
        <w:rPr>
          <w:rFonts w:ascii="Times New Roman" w:hAnsi="Times New Roman"/>
        </w:rPr>
      </w:pPr>
      <w:r>
        <w:rPr>
          <w:rFonts w:ascii="Times New Roman" w:hAnsi="Times New Roman"/>
        </w:rPr>
        <w:t>JOHANN SCHMIDT.</w:t>
      </w:r>
    </w:p>
    <w:p w:rsidR="00825FF0" w:rsidRPr="0062556F" w:rsidRDefault="00825FF0" w:rsidP="00341D79">
      <w:pPr>
        <w:spacing w:before="60"/>
        <w:jc w:val="right"/>
        <w:rPr>
          <w:rFonts w:ascii="Times New Roman" w:hAnsi="Times New Roman"/>
          <w:lang w:val="fr-FR"/>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xml:space="preserve">. </w:t>
      </w:r>
      <w:r w:rsidRPr="0062556F">
        <w:rPr>
          <w:rFonts w:ascii="Times New Roman" w:hAnsi="Times New Roman"/>
          <w:sz w:val="20"/>
          <w:szCs w:val="20"/>
          <w:lang w:val="fr-FR"/>
        </w:rPr>
        <w:t>Yel: 1951. Pads: 9—10.</w:t>
      </w:r>
    </w:p>
    <w:p w:rsidR="00825FF0" w:rsidRPr="0062556F" w:rsidRDefault="00910684" w:rsidP="00B50AEF">
      <w:pPr>
        <w:pageBreakBefore/>
        <w:widowControl w:val="0"/>
        <w:jc w:val="center"/>
        <w:outlineLvl w:val="1"/>
        <w:rPr>
          <w:rFonts w:ascii="Times New Roman" w:hAnsi="Times New Roman"/>
          <w:b/>
          <w:lang w:val="fr-FR"/>
        </w:rPr>
      </w:pPr>
      <w:bookmarkStart w:id="1917" w:name="db_XXIX"/>
      <w:bookmarkStart w:id="1918" w:name="Dejong_IX"/>
      <w:bookmarkStart w:id="1919" w:name="_Toc472367266"/>
      <w:bookmarkStart w:id="1920" w:name="_Toc475661432"/>
      <w:bookmarkStart w:id="1921" w:name="_Toc475662373"/>
      <w:bookmarkEnd w:id="1917"/>
      <w:bookmarkEnd w:id="1918"/>
      <w:r w:rsidRPr="000E72B3">
        <w:rPr>
          <w:rFonts w:ascii="Times New Roman" w:hAnsi="Times New Roman"/>
          <w:b/>
          <w:highlight w:val="green"/>
          <w:lang w:val="fr-FR"/>
        </w:rPr>
        <w:lastRenderedPageBreak/>
        <w:t>DALEBÜD &lt;VICIFALA&gt; DE 1951 PRILUL 12. NÜM: 2</w:t>
      </w:r>
      <w:bookmarkEnd w:id="1919"/>
      <w:bookmarkEnd w:id="1920"/>
      <w:bookmarkEnd w:id="1921"/>
      <w:r w:rsidRPr="000E72B3">
        <w:rPr>
          <w:rFonts w:ascii="Times New Roman" w:hAnsi="Times New Roman"/>
          <w:b/>
          <w:highlight w:val="green"/>
          <w:lang w:val="fr-FR"/>
        </w:rPr>
        <w:t>.</w:t>
      </w:r>
    </w:p>
    <w:p w:rsidR="00825FF0" w:rsidRPr="0062556F" w:rsidRDefault="00825FF0" w:rsidP="00B344FD">
      <w:pPr>
        <w:ind w:firstLine="284"/>
        <w:jc w:val="both"/>
        <w:rPr>
          <w:rFonts w:ascii="Times New Roman" w:eastAsia="Times New Roman" w:hAnsi="Times New Roman"/>
          <w:lang w:val="fr-FR"/>
        </w:rPr>
      </w:pPr>
      <w:r w:rsidRPr="0062556F">
        <w:rPr>
          <w:rFonts w:ascii="Times New Roman" w:eastAsia="Times New Roman" w:hAnsi="Times New Roman"/>
          <w:lang w:val="fr-FR"/>
        </w:rPr>
        <w:t>Demölo § 9 statudas kadäma Volapüka, e vätälölo, das söl: ‘Filippus Johann Krüger’, pükitidal ä profäsoran Volapüka eduinom lepromi pö § 12 statudas peflagöli, e fovo das flags valik in nomem konömik kadäma Volapüka pelonöls pefölons, pö kelos steifädan edagetom vögodanumi ma § 25</w:t>
      </w:r>
      <w:r w:rsidR="000E72B3">
        <w:rPr>
          <w:rFonts w:ascii="Times New Roman" w:eastAsia="Times New Roman" w:hAnsi="Times New Roman"/>
          <w:lang w:val="fr-FR"/>
        </w:rPr>
        <w:t xml:space="preserve"> </w:t>
      </w:r>
      <w:r w:rsidRPr="0062556F">
        <w:rPr>
          <w:rFonts w:ascii="Times New Roman" w:eastAsia="Times New Roman" w:hAnsi="Times New Roman"/>
          <w:lang w:val="fr-FR"/>
        </w:rPr>
        <w:t>(2) statudas peflagöli,</w:t>
      </w:r>
    </w:p>
    <w:p w:rsidR="00825FF0" w:rsidRPr="0062556F" w:rsidRDefault="00825FF0" w:rsidP="00B344FD">
      <w:pPr>
        <w:ind w:firstLine="284"/>
        <w:jc w:val="both"/>
        <w:rPr>
          <w:rFonts w:ascii="Times New Roman" w:eastAsia="Times New Roman" w:hAnsi="Times New Roman"/>
          <w:lang w:val="fr-FR"/>
        </w:rPr>
      </w:pPr>
      <w:r w:rsidRPr="0062556F">
        <w:rPr>
          <w:rFonts w:ascii="Times New Roman" w:eastAsia="Times New Roman" w:hAnsi="Times New Roman"/>
          <w:lang w:val="fr-FR"/>
        </w:rPr>
        <w:t>cälob söli: ‘</w:t>
      </w:r>
      <w:r w:rsidRPr="0062556F">
        <w:rPr>
          <w:rFonts w:ascii="Times New Roman" w:eastAsia="Times New Roman" w:hAnsi="Times New Roman"/>
          <w:b/>
          <w:bCs/>
          <w:lang w:val="fr-FR"/>
        </w:rPr>
        <w:t>Filippus Johann Krüger</w:t>
      </w:r>
      <w:r w:rsidR="000E72B3">
        <w:rPr>
          <w:rFonts w:ascii="Times New Roman" w:eastAsia="Times New Roman" w:hAnsi="Times New Roman"/>
          <w:lang w:val="fr-FR"/>
        </w:rPr>
        <w:t>’</w:t>
      </w:r>
      <w:r w:rsidRPr="0062556F">
        <w:rPr>
          <w:rFonts w:ascii="Times New Roman" w:eastAsia="Times New Roman" w:hAnsi="Times New Roman"/>
          <w:lang w:val="fr-FR"/>
        </w:rPr>
        <w:t xml:space="preserve"> pemotöli in ‘Odoorn’ (Nedän) tü 1911 tobul 23 e lödöli in ‘Amsterdam</w:t>
      </w:r>
      <w:r w:rsidR="000E72B3">
        <w:rPr>
          <w:rFonts w:ascii="Times New Roman" w:eastAsia="Times New Roman" w:hAnsi="Times New Roman"/>
          <w:lang w:val="fr-FR"/>
        </w:rPr>
        <w:t>,</w:t>
      </w:r>
      <w:r w:rsidRPr="0062556F">
        <w:rPr>
          <w:rFonts w:ascii="Times New Roman" w:eastAsia="Times New Roman" w:hAnsi="Times New Roman"/>
          <w:lang w:val="fr-FR"/>
        </w:rPr>
        <w:t xml:space="preserve"> W.’ (Nedä</w:t>
      </w:r>
      <w:r w:rsidR="000E72B3">
        <w:rPr>
          <w:rFonts w:ascii="Times New Roman" w:eastAsia="Times New Roman" w:hAnsi="Times New Roman"/>
          <w:lang w:val="fr-FR"/>
        </w:rPr>
        <w:t>n) ‘Reinier Claeszenstraat’: 49</w:t>
      </w:r>
    </w:p>
    <w:p w:rsidR="00825FF0" w:rsidRPr="00B344FD" w:rsidRDefault="00825FF0" w:rsidP="00B344FD">
      <w:pPr>
        <w:ind w:firstLine="284"/>
        <w:jc w:val="both"/>
        <w:rPr>
          <w:rFonts w:ascii="Times New Roman" w:eastAsia="Times New Roman" w:hAnsi="Times New Roman"/>
        </w:rPr>
      </w:pPr>
      <w:r w:rsidRPr="00B344FD">
        <w:rPr>
          <w:rFonts w:ascii="Times New Roman" w:eastAsia="Times New Roman" w:hAnsi="Times New Roman"/>
        </w:rPr>
        <w:t xml:space="preserve">as </w:t>
      </w:r>
      <w:r w:rsidRPr="00B344FD">
        <w:rPr>
          <w:rFonts w:ascii="Times New Roman" w:eastAsia="Times New Roman" w:hAnsi="Times New Roman"/>
          <w:b/>
          <w:bCs/>
        </w:rPr>
        <w:t>kadäman Volapüka</w:t>
      </w:r>
      <w:r w:rsidRPr="00B344FD">
        <w:rPr>
          <w:rFonts w:ascii="Times New Roman" w:eastAsia="Times New Roman" w:hAnsi="Times New Roman"/>
        </w:rPr>
        <w:t xml:space="preserve"> (127).</w:t>
      </w:r>
    </w:p>
    <w:p w:rsidR="00825FF0" w:rsidRPr="00B344FD" w:rsidRDefault="00825FF0" w:rsidP="00B344FD">
      <w:pPr>
        <w:tabs>
          <w:tab w:val="center" w:pos="7371"/>
        </w:tabs>
        <w:ind w:firstLine="284"/>
        <w:jc w:val="both"/>
        <w:rPr>
          <w:rFonts w:ascii="Times New Roman" w:eastAsia="Times New Roman" w:hAnsi="Times New Roman"/>
        </w:rPr>
      </w:pPr>
      <w:r>
        <w:rPr>
          <w:rFonts w:ascii="Times New Roman" w:eastAsia="Times New Roman" w:hAnsi="Times New Roman"/>
        </w:rPr>
        <w:tab/>
      </w:r>
      <w:r w:rsidRPr="00B344FD">
        <w:rPr>
          <w:rFonts w:ascii="Times New Roman" w:eastAsia="Times New Roman" w:hAnsi="Times New Roman"/>
        </w:rPr>
        <w:t>‘</w:t>
      </w:r>
      <w:r w:rsidRPr="00B344FD">
        <w:rPr>
          <w:rFonts w:ascii="Times New Roman" w:eastAsia="Times New Roman" w:hAnsi="Times New Roman"/>
          <w:b/>
          <w:bCs/>
        </w:rPr>
        <w:t>Leiden</w:t>
      </w:r>
      <w:r w:rsidRPr="00B344FD">
        <w:rPr>
          <w:rFonts w:ascii="Times New Roman" w:eastAsia="Times New Roman" w:hAnsi="Times New Roman"/>
        </w:rPr>
        <w:t xml:space="preserve">’ (Nedän) 1951 prilul 12. </w:t>
      </w:r>
    </w:p>
    <w:p w:rsidR="00825FF0" w:rsidRPr="0062556F" w:rsidRDefault="00825FF0" w:rsidP="00D12425">
      <w:pPr>
        <w:tabs>
          <w:tab w:val="center" w:pos="7371"/>
        </w:tabs>
        <w:ind w:firstLine="284"/>
        <w:jc w:val="both"/>
        <w:rPr>
          <w:rFonts w:ascii="Times New Roman" w:eastAsia="Times New Roman" w:hAnsi="Times New Roman"/>
          <w:lang w:val="fr-FR"/>
        </w:rPr>
      </w:pPr>
      <w:r>
        <w:rPr>
          <w:rFonts w:ascii="Times New Roman" w:eastAsia="Times New Roman" w:hAnsi="Times New Roman"/>
          <w:b/>
          <w:bCs/>
        </w:rPr>
        <w:tab/>
      </w:r>
      <w:r w:rsidRPr="0062556F">
        <w:rPr>
          <w:rFonts w:ascii="Times New Roman" w:eastAsia="Times New Roman" w:hAnsi="Times New Roman"/>
          <w:b/>
          <w:bCs/>
          <w:lang w:val="fr-FR"/>
        </w:rPr>
        <w:t>Vicifal Volapükanefa</w:t>
      </w:r>
      <w:r w:rsidR="000E72B3">
        <w:rPr>
          <w:rFonts w:ascii="Times New Roman" w:eastAsia="Times New Roman" w:hAnsi="Times New Roman"/>
          <w:b/>
          <w:bCs/>
          <w:lang w:val="fr-FR"/>
        </w:rPr>
        <w:t>:</w:t>
      </w:r>
      <w:r w:rsidRPr="0062556F">
        <w:rPr>
          <w:rFonts w:ascii="Times New Roman" w:eastAsia="Times New Roman" w:hAnsi="Times New Roman"/>
          <w:lang w:val="fr-FR"/>
        </w:rPr>
        <w:t xml:space="preserve"> </w:t>
      </w:r>
    </w:p>
    <w:p w:rsidR="00825FF0" w:rsidRPr="0062556F" w:rsidRDefault="00825FF0" w:rsidP="00D12425">
      <w:pPr>
        <w:tabs>
          <w:tab w:val="center" w:pos="7371"/>
        </w:tabs>
        <w:ind w:firstLine="284"/>
        <w:jc w:val="both"/>
        <w:rPr>
          <w:rFonts w:ascii="Times New Roman" w:hAnsi="Times New Roman"/>
          <w:lang w:val="fr-FR"/>
        </w:rPr>
      </w:pPr>
      <w:r w:rsidRPr="0062556F">
        <w:rPr>
          <w:rFonts w:ascii="Times New Roman" w:eastAsia="Times New Roman" w:hAnsi="Times New Roman"/>
          <w:lang w:val="fr-FR"/>
        </w:rPr>
        <w:tab/>
        <w:t>ARIE DE JONG.</w:t>
      </w:r>
    </w:p>
    <w:p w:rsidR="00825FF0" w:rsidRDefault="00825FF0" w:rsidP="00B344FD">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533BFF">
        <w:rPr>
          <w:rFonts w:ascii="Times New Roman" w:hAnsi="Times New Roman"/>
          <w:sz w:val="20"/>
          <w:szCs w:val="20"/>
        </w:rPr>
        <w:t>1</w:t>
      </w:r>
      <w:r w:rsidRPr="002718F9">
        <w:rPr>
          <w:rFonts w:ascii="Times New Roman" w:hAnsi="Times New Roman"/>
          <w:sz w:val="20"/>
          <w:szCs w:val="20"/>
        </w:rPr>
        <w:t>. Pad: 1</w:t>
      </w:r>
      <w:r>
        <w:rPr>
          <w:rFonts w:ascii="Times New Roman" w:hAnsi="Times New Roman"/>
          <w:sz w:val="20"/>
          <w:szCs w:val="20"/>
        </w:rPr>
        <w:t>0</w:t>
      </w:r>
      <w:r w:rsidRPr="002718F9">
        <w:rPr>
          <w:rFonts w:ascii="Times New Roman" w:hAnsi="Times New Roman"/>
          <w:sz w:val="20"/>
          <w:szCs w:val="20"/>
        </w:rPr>
        <w:t>.</w:t>
      </w:r>
    </w:p>
    <w:p w:rsidR="00825FF0" w:rsidRPr="0090741A" w:rsidRDefault="00825FF0" w:rsidP="00B50AEF">
      <w:pPr>
        <w:spacing w:before="360"/>
        <w:jc w:val="center"/>
        <w:outlineLvl w:val="1"/>
        <w:rPr>
          <w:rFonts w:ascii="Times New Roman" w:hAnsi="Times New Roman"/>
          <w:b/>
        </w:rPr>
      </w:pPr>
      <w:bookmarkStart w:id="1922" w:name="Sleumer_XXVIII"/>
      <w:bookmarkStart w:id="1923" w:name="_Toc472367267"/>
      <w:bookmarkStart w:id="1924" w:name="_Toc475661433"/>
      <w:bookmarkStart w:id="1925" w:name="_Toc475662374"/>
      <w:bookmarkEnd w:id="1922"/>
      <w:r w:rsidRPr="0090741A">
        <w:rPr>
          <w:rFonts w:ascii="Times New Roman" w:hAnsi="Times New Roman"/>
          <w:b/>
        </w:rPr>
        <w:t>NAMAPENÄDS E BUKS BISARIK</w:t>
      </w:r>
      <w:r w:rsidR="00EC0C53">
        <w:rPr>
          <w:rFonts w:ascii="Times New Roman" w:hAnsi="Times New Roman"/>
          <w:b/>
        </w:rPr>
        <w:t>S</w:t>
      </w:r>
      <w:r w:rsidRPr="0090741A">
        <w:rPr>
          <w:rFonts w:ascii="Times New Roman" w:hAnsi="Times New Roman"/>
          <w:b/>
        </w:rPr>
        <w:t>.</w:t>
      </w:r>
      <w:bookmarkEnd w:id="1923"/>
      <w:bookmarkEnd w:id="1924"/>
      <w:bookmarkEnd w:id="1925"/>
    </w:p>
    <w:p w:rsidR="00825FF0" w:rsidRPr="0090741A" w:rsidRDefault="00825FF0" w:rsidP="0090741A">
      <w:pPr>
        <w:jc w:val="center"/>
        <w:rPr>
          <w:rFonts w:ascii="Times New Roman" w:hAnsi="Times New Roman"/>
          <w:b/>
          <w:sz w:val="20"/>
          <w:szCs w:val="20"/>
        </w:rPr>
      </w:pPr>
      <w:r w:rsidRPr="0090741A">
        <w:rPr>
          <w:rFonts w:ascii="Times New Roman" w:hAnsi="Times New Roman"/>
          <w:b/>
          <w:sz w:val="20"/>
          <w:szCs w:val="20"/>
        </w:rPr>
        <w:t>Fa ‘Dr. theol. Dr. Phil. Albert Sleumer’: Stimacifal Vpanefa.</w:t>
      </w:r>
    </w:p>
    <w:p w:rsidR="00825FF0" w:rsidRDefault="00825FF0" w:rsidP="0090741A">
      <w:pPr>
        <w:ind w:firstLine="284"/>
        <w:jc w:val="both"/>
        <w:rPr>
          <w:rFonts w:ascii="Times New Roman" w:hAnsi="Times New Roman"/>
        </w:rPr>
      </w:pPr>
      <w:r>
        <w:rPr>
          <w:rFonts w:ascii="Times New Roman" w:hAnsi="Times New Roman"/>
        </w:rPr>
        <w:t>Mod vönikün penäta äbinon glivam ini taimaplatotis, soäsä lasüriyans ädunons, ud ini bimajals e pamableds. I platots fäiflegülovik me väk pikövädöls ädünons ad jafädön “namapenädis”. Äpenoy ud äpänoy me kölins sui nimaskins, taimajebs e boad pivietüköl, suviküno ye me sutanig sui papürod Lägüptänik, efe mödiküno in fom rulädas. Ätuvoy namapenädis somik in ‘Herculaneum’ nilü ‘Napoli’, ab klüliko go mödikumo in Lägüptän (in el ‘Fayum’, el ‘Oxyrynchus’), bevü ons namapenäds ädabinons se tumyel folid b.K. Pas ün tumyel folid p.K. pärgamen ädavedon, kel älaidälon jü jafäd papüra, e pos atos nog pägebon pro doküms. As fomät ägebädoy mödiküno folplifäti u smalafliodi. Meritabi gretik hikleudans e jikleudans zänodatimädiks ädagetons dub kopied penädas. Nen vobod at onas tumats penädas “klatädik” neai pikipedonsöv.</w:t>
      </w:r>
    </w:p>
    <w:p w:rsidR="00825FF0" w:rsidRPr="0062556F" w:rsidRDefault="00825FF0" w:rsidP="0090741A">
      <w:pPr>
        <w:ind w:firstLine="284"/>
        <w:jc w:val="both"/>
        <w:rPr>
          <w:rFonts w:ascii="Times New Roman" w:hAnsi="Times New Roman"/>
          <w:lang w:val="fr-FR"/>
        </w:rPr>
      </w:pPr>
      <w:r>
        <w:rPr>
          <w:rFonts w:ascii="Times New Roman" w:hAnsi="Times New Roman"/>
        </w:rPr>
        <w:t xml:space="preserve">Nämapenädikonlet fümiko vönikün binon ut binü taimaplatots pebaköl labü koinapenäts, kels pätuvons in ledom hirega: ‘Assurbanipal’ tö ‘Ninive’ (Siyop). I hireg Lägüptänik: ‘Osymandyas’ (= ‘Ramses’ II.? zao ün 1200 b.K.) ädalabom in zif Lägüptänik: ‘Thebae’ konleti namapenädas. In Grikän tookratals: ‘Polykrates’ (600 b.K.) e ‘Peisistratos’ († 527 b.K.) äbinoms konletans vönädikün. Tefü ‘Aristoteles’ († 322 b.K.) leigo konletiäl omik panunon. Plins: ‘Ptolemaeus’ äkipedoms in el ‘museion’ di ‘Alexandreia’ (280 b.K.) penädis völadik mödik. In ‘Roma’ namapenädikonlets balid ädavedons zänodü tumyel telid b.K. Lampörs pagik äbinoms konletans zilik. </w:t>
      </w:r>
      <w:r w:rsidRPr="0062556F">
        <w:rPr>
          <w:rFonts w:ascii="Times New Roman" w:hAnsi="Times New Roman"/>
          <w:lang w:val="fr-FR"/>
        </w:rPr>
        <w:t>“Bukem” ela ‘Constantinus Magnus’ († 337 p.K.) äbinädon me toums pepenöl 120000. Konlets kritik vönädikün äbinons uts di ‘Roma’, ‘Caesarea’, ‘Edessa’ ed i uts kleudas mödik, pato utas su bel: ‘Sinai’ e su el ‘Athos’. Pö kleudans vesüdänik stit konleta namapenädas pamänioton balidnaedo tefü ‘Cassiodorus’ (468—562), kel äbüdülom in kleuds okik kopiedi asä rodabligi; so ädavedons konlets lefamik kleudakomotas di ‘Bobbio’ (Nolüda-Litaliyän), ‘Monte Cassino’ (Sulüda-Litaliyän), ‘Cluny’ (Lofüda-Fransän), ‘York’ (Zänoda-Linglän), ‘Fulda’, ‘Reichenau’, ‘Lorsch’ (Deutän), ‘Göttweig’ (Lösterän), ed as völadikün valas ut di ‘St. Gallen’ (Lofüda-Jveizän). Ün atim ma ced valemik dabinons in bukemöp netik di ‘Paris’ (pefünöl ün 1367) namapenäds ba 110000, in mused Britänik di ‘London’ (pefünöl ün 1753) namapenäds tio 70000 (sa doküms 50000), in bukemöp kurik di ‘Wien’ (pefünöl ün 1440) sa papürods 100000 nog namapenäds 24000, in bukemöp di ‘Madrid’ namapenäds 30000 sa doküms 29000, in el ‘Vaticano’ di ‘Roma’ (pefünöl ün 1450) zao namapenäds 35000 in püks latinik, Grikänik, lofüdänik, …</w:t>
      </w:r>
    </w:p>
    <w:p w:rsidR="00825FF0" w:rsidRDefault="00825FF0" w:rsidP="0090741A">
      <w:pPr>
        <w:ind w:firstLine="284"/>
        <w:jc w:val="both"/>
        <w:rPr>
          <w:rFonts w:ascii="Times New Roman" w:hAnsi="Times New Roman"/>
        </w:rPr>
      </w:pPr>
      <w:r w:rsidRPr="0062556F">
        <w:rPr>
          <w:rFonts w:ascii="Times New Roman" w:hAnsi="Times New Roman"/>
          <w:lang w:val="fr-FR"/>
        </w:rPr>
        <w:t xml:space="preserve">Is nog pamäniotonös namapenädikonlet in ‘Istanbul’ (Türkän), kel pos slip Jönajislipanik lunik sis degyels zao kils penotidükon dönu pro nolavans. </w:t>
      </w:r>
      <w:r>
        <w:rPr>
          <w:rFonts w:ascii="Times New Roman" w:hAnsi="Times New Roman"/>
        </w:rPr>
        <w:t xml:space="preserve">Konlet at binon in lenbumot Saludalanalaglüg mu bäldik (‘Hagia Sophia’), kel sis yel: 1453 pagebon as mascid. Stabamödoti ad toums zao 2000 sultan: ‘Mahmud’ ya äjafädom zao ün yel: 1150. Lised penädas pemekon neföro; namapenäds seatons brulo pemiko su bukaboeds gretik, e pesefükons dub dratatreils. Samäds pato jerabiks pakipedons in ramars, bevü ats penäds dabinons, kels labons bäldoti yelas </w:t>
      </w:r>
      <w:r>
        <w:rPr>
          <w:rFonts w:ascii="Times New Roman" w:hAnsi="Times New Roman"/>
        </w:rPr>
        <w:lastRenderedPageBreak/>
        <w:t>ba 3000. Penäts ömik kanons no plu pasäjüfön, bi penäds pelautons in pük go enesevädiköl Turkistäna.</w:t>
      </w:r>
    </w:p>
    <w:p w:rsidR="00825FF0" w:rsidRDefault="00825FF0" w:rsidP="0090741A">
      <w:pPr>
        <w:ind w:firstLine="284"/>
        <w:jc w:val="both"/>
        <w:rPr>
          <w:rFonts w:ascii="Times New Roman" w:hAnsi="Times New Roman"/>
        </w:rPr>
      </w:pPr>
      <w:r w:rsidRPr="005A708D">
        <w:rPr>
          <w:rFonts w:ascii="Times New Roman" w:hAnsi="Times New Roman"/>
          <w:b/>
        </w:rPr>
        <w:t>Buk</w:t>
      </w:r>
      <w:r>
        <w:rPr>
          <w:rFonts w:ascii="Times New Roman" w:hAnsi="Times New Roman"/>
        </w:rPr>
        <w:t xml:space="preserve">  balid, kel föro pebükon me tonatots livik fa ‘Johann Gutenberg’ († 1468) in ‘Mainz’ zao ün 1445, </w:t>
      </w:r>
      <w:r w:rsidRPr="005A708D">
        <w:rPr>
          <w:rFonts w:ascii="Times New Roman" w:hAnsi="Times New Roman"/>
          <w:b/>
        </w:rPr>
        <w:t>no</w:t>
      </w:r>
      <w:r>
        <w:rPr>
          <w:rFonts w:ascii="Times New Roman" w:hAnsi="Times New Roman"/>
        </w:rPr>
        <w:t xml:space="preserve"> äbinon bib, ab poedot in Deutänapük pelautöl ä mö pads 74 gretik dö sibüils. Tän bük äfovon de samäds 17 gramata ettimo mu famika di ‘Donatus’ (so penemöla ma gramatan di ‘Roma’: ‘Aelius Donatus’, kel älifom zao ün 350 p.K.). Pas ün yel: 1453 ‘Gutenberg’ äprimom büki biba latinik 42-kedetik omik, de kel adelo nog samäds lölöfik u tio lölöfiks nemödiks komädons, de kels f</w:t>
      </w:r>
      <w:r w:rsidR="00FB2E8C">
        <w:rPr>
          <w:rFonts w:ascii="Times New Roman" w:hAnsi="Times New Roman"/>
        </w:rPr>
        <w:t>e</w:t>
      </w:r>
      <w:r>
        <w:rPr>
          <w:rFonts w:ascii="Times New Roman" w:hAnsi="Times New Roman"/>
        </w:rPr>
        <w:t xml:space="preserve"> samäds degtel teiko dabinons in Tats pebalöl Lamerikäna.</w:t>
      </w:r>
    </w:p>
    <w:p w:rsidR="00825FF0" w:rsidRDefault="00825FF0" w:rsidP="0090741A">
      <w:pPr>
        <w:ind w:firstLine="284"/>
        <w:jc w:val="both"/>
        <w:rPr>
          <w:rFonts w:ascii="Times New Roman" w:hAnsi="Times New Roman"/>
        </w:rPr>
      </w:pPr>
      <w:r>
        <w:rPr>
          <w:rFonts w:ascii="Times New Roman" w:hAnsi="Times New Roman"/>
        </w:rPr>
        <w:t xml:space="preserve">Bib fa ‘Gutenberg’ pedabüköl pacedon reto as buk </w:t>
      </w:r>
      <w:r w:rsidRPr="0034537E">
        <w:rPr>
          <w:rFonts w:ascii="Times New Roman" w:hAnsi="Times New Roman"/>
          <w:b/>
        </w:rPr>
        <w:t>jerikün</w:t>
      </w:r>
      <w:r>
        <w:rPr>
          <w:rFonts w:ascii="Times New Roman" w:hAnsi="Times New Roman"/>
        </w:rPr>
        <w:t xml:space="preserve"> vola. Bukaflen Lamerikänik äremom bü degyels anik (zao ün 1900) samädi vero lölöfiki magifiko pekonseföli de fünod benediktik: ‘St. Paul’ in ‘Lavant-Tal’ (Kär</w:t>
      </w:r>
      <w:r w:rsidR="00EC0C53">
        <w:rPr>
          <w:rFonts w:ascii="Times New Roman" w:hAnsi="Times New Roman"/>
        </w:rPr>
        <w:t>n</w:t>
      </w:r>
      <w:r>
        <w:rPr>
          <w:rFonts w:ascii="Times New Roman" w:hAnsi="Times New Roman"/>
        </w:rPr>
        <w:t xml:space="preserve">tän) tä dolars 350000. Latikumo mö yels nemödik tat: Lamerikän ädageton samädi ebo ati de dalaban tä dolars 1500000, ed äpladon oni ini bukemöp dailakongredik in ‘Washington’. </w:t>
      </w:r>
      <w:r w:rsidRPr="00801DE1">
        <w:rPr>
          <w:rFonts w:ascii="Times New Roman" w:hAnsi="Times New Roman"/>
          <w:b/>
        </w:rPr>
        <w:t>Bib</w:t>
      </w:r>
      <w:r>
        <w:rPr>
          <w:rFonts w:ascii="Times New Roman" w:hAnsi="Times New Roman"/>
        </w:rPr>
        <w:t xml:space="preserve"> binon i buk </w:t>
      </w:r>
      <w:r w:rsidRPr="00801DE1">
        <w:rPr>
          <w:rFonts w:ascii="Times New Roman" w:hAnsi="Times New Roman"/>
          <w:b/>
        </w:rPr>
        <w:t>mu</w:t>
      </w:r>
      <w:r>
        <w:rPr>
          <w:rFonts w:ascii="Times New Roman" w:hAnsi="Times New Roman"/>
        </w:rPr>
        <w:t xml:space="preserve"> </w:t>
      </w:r>
      <w:r w:rsidRPr="00801DE1">
        <w:rPr>
          <w:rFonts w:ascii="Times New Roman" w:hAnsi="Times New Roman"/>
          <w:b/>
        </w:rPr>
        <w:t>pepaköl</w:t>
      </w:r>
      <w:r>
        <w:rPr>
          <w:rFonts w:ascii="Times New Roman" w:hAnsi="Times New Roman"/>
        </w:rPr>
        <w:t xml:space="preserve"> vola.</w:t>
      </w:r>
    </w:p>
    <w:p w:rsidR="00825FF0" w:rsidRDefault="00825FF0" w:rsidP="0090741A">
      <w:pPr>
        <w:ind w:firstLine="284"/>
        <w:jc w:val="both"/>
        <w:rPr>
          <w:rFonts w:ascii="Times New Roman" w:hAnsi="Times New Roman"/>
        </w:rPr>
      </w:pPr>
      <w:r>
        <w:rPr>
          <w:rFonts w:ascii="Times New Roman" w:hAnsi="Times New Roman"/>
        </w:rPr>
        <w:t xml:space="preserve">As “buk” </w:t>
      </w:r>
      <w:r w:rsidRPr="00801DE1">
        <w:rPr>
          <w:rFonts w:ascii="Times New Roman" w:hAnsi="Times New Roman"/>
          <w:b/>
        </w:rPr>
        <w:t>vönädikün</w:t>
      </w:r>
      <w:r>
        <w:rPr>
          <w:rFonts w:ascii="Times New Roman" w:hAnsi="Times New Roman"/>
        </w:rPr>
        <w:t xml:space="preserve"> vola papürod: ‘Prisse’ in bukemöp netik di ‘Paris’ pacedon, bi pelauton ma ced valemik zao ün yel: 3350 b.K. Nolavan: ‘Prisse d’Avennes’ (1807—1879) ituvom oni in sepül nilü ‘Thebae’ in Lägüptän. Buk </w:t>
      </w:r>
      <w:r w:rsidRPr="00801DE1">
        <w:rPr>
          <w:rFonts w:ascii="Times New Roman" w:hAnsi="Times New Roman"/>
          <w:b/>
        </w:rPr>
        <w:t>gretikün</w:t>
      </w:r>
      <w:r>
        <w:rPr>
          <w:rFonts w:ascii="Times New Roman" w:hAnsi="Times New Roman"/>
        </w:rPr>
        <w:t xml:space="preserve"> vola kaedem naatomik se yels: 1823—1830 binon, kel labon geiloti metas 1,9 e vidoti meta 0,9. Binon in bukem febodajula tatik in ‘Wien’. No mödiko smalikum (sevabo mö louns 1,6 × 1,1) </w:t>
      </w:r>
      <w:r w:rsidRPr="005755D7">
        <w:rPr>
          <w:rFonts w:ascii="Times New Roman" w:hAnsi="Times New Roman"/>
          <w:b/>
        </w:rPr>
        <w:t>bib pepenöl</w:t>
      </w:r>
      <w:r>
        <w:rPr>
          <w:rFonts w:ascii="Times New Roman" w:hAnsi="Times New Roman"/>
        </w:rPr>
        <w:t xml:space="preserve"> binon,kel pakipedon in Linglän. Lebuki sümik bukemöp regik in ‘Stockholm’ (Svedän) labon in </w:t>
      </w:r>
      <w:r w:rsidRPr="005755D7">
        <w:rPr>
          <w:rFonts w:ascii="Times New Roman" w:hAnsi="Times New Roman"/>
          <w:b/>
        </w:rPr>
        <w:t>diababib</w:t>
      </w:r>
      <w:r>
        <w:rPr>
          <w:rFonts w:ascii="Times New Roman" w:hAnsi="Times New Roman"/>
        </w:rPr>
        <w:t xml:space="preserve"> sonemik. Te töbiko mans nämik tel kanoms tovön oni. Buk pebüköl </w:t>
      </w:r>
      <w:r w:rsidRPr="00FB158D">
        <w:rPr>
          <w:rFonts w:ascii="Times New Roman" w:hAnsi="Times New Roman"/>
          <w:b/>
        </w:rPr>
        <w:t>smalikün</w:t>
      </w:r>
      <w:r>
        <w:rPr>
          <w:rFonts w:ascii="Times New Roman" w:hAnsi="Times New Roman"/>
        </w:rPr>
        <w:t xml:space="preserve"> edavedon ün yel: 1897. Äpubon in gretot mimmetas 9,5 × 6 in ‘Padua’ (Litaliyän), e ninädon padis 208. Blinon penedi ela ‘Galilei’ († 1642) e seledotis votik. Jenöfiko </w:t>
      </w:r>
      <w:r w:rsidRPr="00FB158D">
        <w:rPr>
          <w:rFonts w:ascii="Times New Roman" w:hAnsi="Times New Roman"/>
          <w:b/>
        </w:rPr>
        <w:t>mu pülik</w:t>
      </w:r>
      <w:r>
        <w:rPr>
          <w:rFonts w:ascii="Times New Roman" w:hAnsi="Times New Roman"/>
        </w:rPr>
        <w:t xml:space="preserve"> i kaled di ‘Karlsruhe’ (1826) binon, kel labon gretoti zimmetas 2 × 1,5 e vetoti gramas 3. In bukil dabinons: kaled, boadagavots 22, magods 5 e zifakaed ela ‘Karlsruhe’.</w:t>
      </w:r>
    </w:p>
    <w:p w:rsidR="00825FF0" w:rsidRPr="005D68E5" w:rsidRDefault="00825FF0" w:rsidP="0090741A">
      <w:pPr>
        <w:ind w:firstLine="284"/>
        <w:jc w:val="both"/>
        <w:rPr>
          <w:rFonts w:ascii="Times New Roman" w:hAnsi="Times New Roman"/>
        </w:rPr>
      </w:pPr>
      <w:r>
        <w:rPr>
          <w:rFonts w:ascii="Times New Roman" w:hAnsi="Times New Roman"/>
        </w:rPr>
        <w:t xml:space="preserve">Buk </w:t>
      </w:r>
      <w:r w:rsidRPr="005D68E5">
        <w:rPr>
          <w:rFonts w:ascii="Times New Roman" w:hAnsi="Times New Roman"/>
          <w:b/>
        </w:rPr>
        <w:t>küpädikün</w:t>
      </w:r>
      <w:r>
        <w:rPr>
          <w:rFonts w:ascii="Times New Roman" w:hAnsi="Times New Roman"/>
        </w:rPr>
        <w:t xml:space="preserve"> vola binon nemilised bibliografik dominiganas in rodadom omsik in ‘Wien’ (Lösterän), kel ya päprimon ün yel: 1424, e kel ninädon nemis kleudanas valik sis fün kleuda ün yel ot, ko läyümots mödik tefü lif e jäf omas. Pepladon in nügolöp ad glügakoröp. Bleds “buka” at binons boeds boadik me pärgamen pekövädöls. Pads balatik binons penditiks, e kanons pamufön asä yanaflanäds, bi pefimükons len völ. Gretot onsik binon zimmets 120 × 95. Vobot lölik magulon fonäta-lebuki süperik tefü nolavans e predans famiks roda. Lebuk </w:t>
      </w:r>
      <w:r w:rsidRPr="005D68E5">
        <w:rPr>
          <w:rFonts w:ascii="Times New Roman" w:hAnsi="Times New Roman"/>
          <w:b/>
        </w:rPr>
        <w:t>toumaliegikün</w:t>
      </w:r>
      <w:r>
        <w:rPr>
          <w:rFonts w:ascii="Times New Roman" w:hAnsi="Times New Roman"/>
        </w:rPr>
        <w:t xml:space="preserve"> vola binon el ‘Tu-ju-tsyang’: vödabuk Tsyinänapükik se prim tumyela degvelid, kel binädon me toums 5020 a pads 170. Jinos ye, das leigodü toumanum lebuka at nog sot siklopeda in Tsyinänapük pluon, kel binädonöv ma nunäd me toums 22047, e kela jafäd eflagonöv tumyelis. Buk </w:t>
      </w:r>
      <w:r w:rsidRPr="005D68E5">
        <w:rPr>
          <w:rFonts w:ascii="Times New Roman" w:hAnsi="Times New Roman"/>
          <w:b/>
        </w:rPr>
        <w:t>völadikün</w:t>
      </w:r>
      <w:r>
        <w:rPr>
          <w:rFonts w:ascii="Times New Roman" w:hAnsi="Times New Roman"/>
        </w:rPr>
        <w:t xml:space="preserve"> vola binon bo bib hebreyik in el ‘Vaticano’ dabinöl, keli yudans liegik di ‘Venezia’ eviloms remön ya ün yel: 1512 de papal: ‘Iulius’ II. (1503—1513) tä gold so mödik, äsä buk ävetotonöv. Labon vetoti so gretiki, das mans nämik kil paneodoms ad polön oni; vetot onik binon ba kuins kil e foldil bal. Papal ärefudom seli. Buk </w:t>
      </w:r>
      <w:r w:rsidRPr="005D68E5">
        <w:rPr>
          <w:rFonts w:ascii="Times New Roman" w:hAnsi="Times New Roman"/>
          <w:b/>
        </w:rPr>
        <w:t>jerabikün</w:t>
      </w:r>
      <w:r>
        <w:rPr>
          <w:rFonts w:ascii="Times New Roman" w:hAnsi="Times New Roman"/>
        </w:rPr>
        <w:t xml:space="preserve"> vola pälovegivon ün yel: 1908 as legivot Tatas peb</w:t>
      </w:r>
      <w:r w:rsidR="00EC0C53">
        <w:rPr>
          <w:rFonts w:ascii="Times New Roman" w:hAnsi="Times New Roman"/>
        </w:rPr>
        <w:t>a</w:t>
      </w:r>
      <w:r>
        <w:rPr>
          <w:rFonts w:ascii="Times New Roman" w:hAnsi="Times New Roman"/>
        </w:rPr>
        <w:t xml:space="preserve">löl Brasiläna papale: ‘Pius’ X (1903—1914), bi papal at icälom kardinali Sulüda-Meropik </w:t>
      </w:r>
      <w:r w:rsidRPr="005D68E5">
        <w:rPr>
          <w:rFonts w:ascii="Times New Roman" w:hAnsi="Times New Roman"/>
          <w:b/>
        </w:rPr>
        <w:t>balid</w:t>
      </w:r>
      <w:r>
        <w:rPr>
          <w:rFonts w:ascii="Times New Roman" w:hAnsi="Times New Roman"/>
        </w:rPr>
        <w:t>, sevabo lebijopi di ‘Rio de Janeiro’: ‘Calvacanti de Albuquerque’. Tanäd buka magifik pemekon löliko se gold Brasilänik ä petegon bundaniko ko bijuts läna. Su köv buka logoy monogrami ela ‘Pius’ X in diamains e smaraganis, e näi at sköti Brasilänik leigo jerabiko pedeköli. Pad balid ninädon sköti e pöträti smalik papala. Lölot pafremon dub nidains magifik 90, kels äsvo mufätons äs solastrals zü kap pladulana Kristusa. Buk ninädon kaedi Brasiläna, in kel “Tats pebalöl” tata at pemagulons medü noboins distakölik. So samo tat ä topät kardinala pamäkon dub diamain blövik jölkaratik. Disins ad vobot mastik at licinons de hinef kardinala nulik. Fräds päpelons me monigivots lekredanas.</w:t>
      </w:r>
    </w:p>
    <w:p w:rsidR="00825FF0" w:rsidRPr="0062556F" w:rsidRDefault="00825FF0" w:rsidP="0090741A">
      <w:pPr>
        <w:spacing w:before="60"/>
        <w:jc w:val="right"/>
        <w:rPr>
          <w:rFonts w:ascii="Times New Roman" w:hAnsi="Times New Roman"/>
          <w:lang w:val="fr-FR"/>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533BFF">
        <w:rPr>
          <w:rFonts w:ascii="Times New Roman" w:hAnsi="Times New Roman"/>
          <w:sz w:val="20"/>
          <w:szCs w:val="20"/>
        </w:rPr>
        <w:t>1</w:t>
      </w:r>
      <w:r w:rsidRPr="002718F9">
        <w:rPr>
          <w:rFonts w:ascii="Times New Roman" w:hAnsi="Times New Roman"/>
          <w:sz w:val="20"/>
          <w:szCs w:val="20"/>
        </w:rPr>
        <w:t xml:space="preserve">. </w:t>
      </w:r>
      <w:r w:rsidRPr="0062556F">
        <w:rPr>
          <w:rFonts w:ascii="Times New Roman" w:hAnsi="Times New Roman"/>
          <w:sz w:val="20"/>
          <w:szCs w:val="20"/>
          <w:lang w:val="fr-FR"/>
        </w:rPr>
        <w:t>Pads: 10—13.</w:t>
      </w:r>
    </w:p>
    <w:p w:rsidR="00825FF0" w:rsidRPr="0062556F" w:rsidRDefault="00825FF0" w:rsidP="00B50AEF">
      <w:pPr>
        <w:spacing w:before="360"/>
        <w:jc w:val="center"/>
        <w:outlineLvl w:val="1"/>
        <w:rPr>
          <w:rFonts w:ascii="Times New Roman" w:hAnsi="Times New Roman"/>
          <w:b/>
          <w:lang w:val="fr-FR"/>
        </w:rPr>
      </w:pPr>
      <w:bookmarkStart w:id="1926" w:name="nuns_LXXXVII"/>
      <w:bookmarkStart w:id="1927" w:name="_Toc472367268"/>
      <w:bookmarkStart w:id="1928" w:name="_Toc475661434"/>
      <w:bookmarkStart w:id="1929" w:name="_Toc475662375"/>
      <w:bookmarkEnd w:id="1926"/>
      <w:r w:rsidRPr="0062556F">
        <w:rPr>
          <w:rFonts w:ascii="Times New Roman" w:hAnsi="Times New Roman"/>
          <w:b/>
          <w:lang w:val="fr-FR"/>
        </w:rPr>
        <w:t>NUNS.</w:t>
      </w:r>
      <w:bookmarkEnd w:id="1927"/>
      <w:bookmarkEnd w:id="1928"/>
      <w:bookmarkEnd w:id="1929"/>
    </w:p>
    <w:p w:rsidR="00825FF0" w:rsidRPr="0062556F" w:rsidRDefault="00825FF0" w:rsidP="00B50AEF">
      <w:pPr>
        <w:spacing w:before="120"/>
        <w:ind w:firstLine="284"/>
        <w:jc w:val="both"/>
        <w:outlineLvl w:val="2"/>
        <w:rPr>
          <w:rFonts w:ascii="Times New Roman" w:hAnsi="Times New Roman"/>
          <w:b/>
          <w:lang w:val="fr-FR"/>
        </w:rPr>
      </w:pPr>
      <w:bookmarkStart w:id="1930" w:name="kdm_VIII"/>
      <w:bookmarkStart w:id="1931" w:name="_Toc472367269"/>
      <w:bookmarkStart w:id="1932" w:name="_Toc475661435"/>
      <w:bookmarkStart w:id="1933" w:name="_Toc475662376"/>
      <w:bookmarkEnd w:id="1930"/>
      <w:r w:rsidRPr="0062556F">
        <w:rPr>
          <w:rFonts w:ascii="Times New Roman" w:hAnsi="Times New Roman"/>
          <w:b/>
          <w:lang w:val="fr-FR"/>
        </w:rPr>
        <w:t>Kadäm Volapüka.</w:t>
      </w:r>
      <w:bookmarkEnd w:id="1931"/>
      <w:bookmarkEnd w:id="1932"/>
      <w:bookmarkEnd w:id="1933"/>
    </w:p>
    <w:p w:rsidR="00825FF0" w:rsidRDefault="00825FF0" w:rsidP="0091081D">
      <w:pPr>
        <w:ind w:firstLine="284"/>
        <w:jc w:val="both"/>
        <w:rPr>
          <w:rFonts w:ascii="Times New Roman" w:hAnsi="Times New Roman"/>
        </w:rPr>
      </w:pPr>
      <w:r w:rsidRPr="0062556F">
        <w:rPr>
          <w:rFonts w:ascii="Times New Roman" w:hAnsi="Times New Roman"/>
          <w:lang w:val="fr-FR"/>
        </w:rPr>
        <w:t xml:space="preserve">Me dalebüd de 1951 prilul 12. </w:t>
      </w:r>
      <w:r>
        <w:rPr>
          <w:rFonts w:ascii="Times New Roman" w:hAnsi="Times New Roman"/>
        </w:rPr>
        <w:t>Nüm: 2 söl: ‘F. J. Krüger’ pecälom ad Kadäman Volapüka.</w:t>
      </w:r>
    </w:p>
    <w:p w:rsidR="00825FF0" w:rsidRDefault="00825FF0" w:rsidP="0091081D">
      <w:pPr>
        <w:ind w:firstLine="284"/>
        <w:jc w:val="both"/>
        <w:rPr>
          <w:rFonts w:ascii="Times New Roman" w:hAnsi="Times New Roman"/>
        </w:rPr>
      </w:pPr>
      <w:r>
        <w:rPr>
          <w:rFonts w:ascii="Times New Roman" w:hAnsi="Times New Roman"/>
        </w:rPr>
        <w:lastRenderedPageBreak/>
        <w:t>Benovipobs ladöfo söli: ‘Krüger’ demü cäl at, e spetobs, das kadäm olabon fruti mödik dub nügol limana nulik at.</w:t>
      </w:r>
    </w:p>
    <w:p w:rsidR="00825FF0" w:rsidRDefault="00825FF0" w:rsidP="0091081D">
      <w:pPr>
        <w:ind w:firstLine="284"/>
        <w:jc w:val="both"/>
        <w:rPr>
          <w:rFonts w:ascii="Times New Roman" w:hAnsi="Times New Roman"/>
        </w:rPr>
      </w:pPr>
      <w:r>
        <w:rPr>
          <w:rFonts w:ascii="Times New Roman" w:hAnsi="Times New Roman"/>
        </w:rPr>
        <w:t xml:space="preserve">Limans valik kadäma äbinoms pro daväl at. Cifal: ‘Johann Schmidt’ äpenom dinädü vögodam: </w:t>
      </w:r>
      <w:bookmarkStart w:id="1934" w:name="Schmidt_X"/>
      <w:bookmarkEnd w:id="1934"/>
      <w:r>
        <w:rPr>
          <w:rFonts w:ascii="Times New Roman" w:hAnsi="Times New Roman"/>
        </w:rPr>
        <w:t>“Cedob osi läbi, das Vp. odalabon kadämani somo pükaskiliki, ed ai ereidob (ed oreidob) ko juit e nitedäl yegedis söla et in gased obas”.</w:t>
      </w:r>
    </w:p>
    <w:p w:rsidR="00825FF0" w:rsidRPr="0090741A" w:rsidRDefault="00825FF0" w:rsidP="00B50AEF">
      <w:pPr>
        <w:spacing w:before="120"/>
        <w:ind w:firstLine="284"/>
        <w:jc w:val="both"/>
        <w:outlineLvl w:val="2"/>
        <w:rPr>
          <w:rFonts w:ascii="Times New Roman" w:hAnsi="Times New Roman"/>
          <w:b/>
        </w:rPr>
      </w:pPr>
      <w:bookmarkStart w:id="1935" w:name="Vpklub_Ned_LV"/>
      <w:bookmarkStart w:id="1936" w:name="_Toc472367270"/>
      <w:bookmarkStart w:id="1937" w:name="_Toc475661436"/>
      <w:bookmarkStart w:id="1938" w:name="_Toc475662377"/>
      <w:bookmarkEnd w:id="1935"/>
      <w:r w:rsidRPr="0090741A">
        <w:rPr>
          <w:rFonts w:ascii="Times New Roman" w:hAnsi="Times New Roman"/>
          <w:b/>
        </w:rPr>
        <w:t>Volapükaklub valemik Nedänik.</w:t>
      </w:r>
      <w:bookmarkEnd w:id="1936"/>
      <w:bookmarkEnd w:id="1937"/>
      <w:bookmarkEnd w:id="1938"/>
    </w:p>
    <w:p w:rsidR="00825FF0" w:rsidRDefault="00825FF0" w:rsidP="0091081D">
      <w:pPr>
        <w:ind w:firstLine="284"/>
        <w:jc w:val="both"/>
        <w:rPr>
          <w:rFonts w:ascii="Times New Roman" w:hAnsi="Times New Roman"/>
        </w:rPr>
      </w:pPr>
      <w:r>
        <w:rPr>
          <w:rFonts w:ascii="Times New Roman" w:hAnsi="Times New Roman"/>
        </w:rPr>
        <w:t>Evedom liman:</w:t>
      </w:r>
    </w:p>
    <w:p w:rsidR="00825FF0" w:rsidRDefault="00825FF0" w:rsidP="0091081D">
      <w:pPr>
        <w:ind w:firstLine="284"/>
        <w:jc w:val="both"/>
        <w:rPr>
          <w:rFonts w:ascii="Times New Roman" w:hAnsi="Times New Roman"/>
        </w:rPr>
      </w:pPr>
      <w:r>
        <w:rPr>
          <w:rFonts w:ascii="Times New Roman" w:hAnsi="Times New Roman"/>
        </w:rPr>
        <w:t>söl: ‘W. Mandemaker’, in ‘Amsterdam, O.’ (Nedän), ‘Commelinstraat’: 17, I.</w:t>
      </w:r>
    </w:p>
    <w:p w:rsidR="00825FF0" w:rsidRPr="0090741A" w:rsidRDefault="00825FF0" w:rsidP="00B50AEF">
      <w:pPr>
        <w:spacing w:before="120"/>
        <w:ind w:firstLine="284"/>
        <w:jc w:val="both"/>
        <w:outlineLvl w:val="2"/>
        <w:rPr>
          <w:rFonts w:ascii="Times New Roman" w:hAnsi="Times New Roman"/>
          <w:b/>
        </w:rPr>
      </w:pPr>
      <w:bookmarkStart w:id="1939" w:name="dilval_XXXIII"/>
      <w:bookmarkStart w:id="1940" w:name="_Toc472367271"/>
      <w:bookmarkStart w:id="1941" w:name="_Toc475661437"/>
      <w:bookmarkStart w:id="1942" w:name="_Toc475662378"/>
      <w:bookmarkEnd w:id="1939"/>
      <w:r w:rsidRPr="0090741A">
        <w:rPr>
          <w:rFonts w:ascii="Times New Roman" w:hAnsi="Times New Roman"/>
          <w:b/>
        </w:rPr>
        <w:t>Diläd valemik feda Volapükaklubas.</w:t>
      </w:r>
      <w:bookmarkEnd w:id="1940"/>
      <w:bookmarkEnd w:id="1941"/>
      <w:bookmarkEnd w:id="1942"/>
    </w:p>
    <w:p w:rsidR="00825FF0" w:rsidRDefault="00825FF0" w:rsidP="0091081D">
      <w:pPr>
        <w:ind w:firstLine="284"/>
        <w:jc w:val="both"/>
        <w:rPr>
          <w:rFonts w:ascii="Times New Roman" w:hAnsi="Times New Roman"/>
        </w:rPr>
      </w:pPr>
      <w:r>
        <w:rPr>
          <w:rFonts w:ascii="Times New Roman" w:hAnsi="Times New Roman"/>
        </w:rPr>
        <w:t>Ladet nulik:</w:t>
      </w:r>
    </w:p>
    <w:p w:rsidR="00825FF0" w:rsidRDefault="00825FF0" w:rsidP="0091081D">
      <w:pPr>
        <w:ind w:firstLine="284"/>
        <w:jc w:val="both"/>
        <w:rPr>
          <w:rFonts w:ascii="Times New Roman" w:hAnsi="Times New Roman"/>
        </w:rPr>
      </w:pPr>
      <w:r>
        <w:rPr>
          <w:rFonts w:ascii="Times New Roman" w:hAnsi="Times New Roman"/>
        </w:rPr>
        <w:t>söl: ‘Stefan Basilescu’ in ‘Talpasi’ (Rumän), ‘Sf. Voevozi’: 270.</w:t>
      </w:r>
    </w:p>
    <w:p w:rsidR="00825FF0" w:rsidRDefault="00825FF0" w:rsidP="0091081D">
      <w:pPr>
        <w:ind w:firstLine="284"/>
        <w:jc w:val="both"/>
        <w:rPr>
          <w:rFonts w:ascii="Times New Roman" w:hAnsi="Times New Roman"/>
        </w:rPr>
      </w:pPr>
    </w:p>
    <w:p w:rsidR="00825FF0" w:rsidRDefault="00825FF0" w:rsidP="0091081D">
      <w:pPr>
        <w:ind w:firstLine="284"/>
        <w:jc w:val="both"/>
        <w:rPr>
          <w:rFonts w:ascii="Times New Roman" w:hAnsi="Times New Roman"/>
        </w:rPr>
      </w:pPr>
      <w:r>
        <w:rPr>
          <w:rFonts w:ascii="Times New Roman" w:hAnsi="Times New Roman"/>
        </w:rPr>
        <w:t>Liedo mutobs nunön, das jiröletan läx-cifala: ‘Jakob Sprenger’ epenof obes, das stad oma nepluikon pianiko. Me yuf kanom löädön se bed, e seidön oki sui stul, ab no plu fägom ad golön.</w:t>
      </w:r>
    </w:p>
    <w:p w:rsidR="00825FF0" w:rsidRDefault="00825FF0" w:rsidP="0091081D">
      <w:pPr>
        <w:ind w:firstLine="284"/>
        <w:jc w:val="both"/>
        <w:rPr>
          <w:rFonts w:ascii="Times New Roman" w:hAnsi="Times New Roman"/>
        </w:rPr>
      </w:pPr>
    </w:p>
    <w:p w:rsidR="00825FF0" w:rsidRPr="0062556F" w:rsidRDefault="00825FF0" w:rsidP="0091081D">
      <w:pPr>
        <w:ind w:firstLine="284"/>
        <w:jc w:val="both"/>
        <w:rPr>
          <w:rFonts w:ascii="Times New Roman" w:hAnsi="Times New Roman"/>
          <w:lang w:val="fr-FR"/>
        </w:rPr>
      </w:pPr>
      <w:bookmarkStart w:id="1943" w:name="maqks_LII"/>
      <w:bookmarkEnd w:id="1943"/>
      <w:r w:rsidRPr="0062556F">
        <w:rPr>
          <w:rFonts w:ascii="Times New Roman" w:hAnsi="Times New Roman"/>
          <w:lang w:val="fr-FR"/>
        </w:rPr>
        <w:t>Peselons ünü foldil 1</w:t>
      </w:r>
      <w:r w:rsidRPr="0062556F">
        <w:rPr>
          <w:rFonts w:ascii="Times New Roman" w:hAnsi="Times New Roman"/>
          <w:vertAlign w:val="superscript"/>
          <w:lang w:val="fr-FR"/>
        </w:rPr>
        <w:t>id</w:t>
      </w:r>
      <w:r w:rsidRPr="0062556F">
        <w:rPr>
          <w:rFonts w:ascii="Times New Roman" w:hAnsi="Times New Roman"/>
          <w:lang w:val="fr-FR"/>
        </w:rPr>
        <w:t xml:space="preserve"> yela: 1951 Vpamäks 200. </w:t>
      </w:r>
    </w:p>
    <w:p w:rsidR="00825FF0" w:rsidRDefault="00825FF0" w:rsidP="0090741A">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533BFF">
        <w:rPr>
          <w:rFonts w:ascii="Times New Roman" w:hAnsi="Times New Roman"/>
          <w:sz w:val="20"/>
          <w:szCs w:val="20"/>
        </w:rPr>
        <w:t>1</w:t>
      </w:r>
      <w:r>
        <w:rPr>
          <w:rFonts w:ascii="Times New Roman" w:hAnsi="Times New Roman"/>
          <w:sz w:val="20"/>
          <w:szCs w:val="20"/>
        </w:rPr>
        <w:t>. Pad: 12</w:t>
      </w:r>
      <w:r w:rsidRPr="002718F9">
        <w:rPr>
          <w:rFonts w:ascii="Times New Roman" w:hAnsi="Times New Roman"/>
          <w:sz w:val="20"/>
          <w:szCs w:val="20"/>
        </w:rPr>
        <w:t>.</w:t>
      </w:r>
    </w:p>
    <w:p w:rsidR="00825FF0" w:rsidRPr="00EA4EC8" w:rsidRDefault="00825FF0" w:rsidP="00B50AEF">
      <w:pPr>
        <w:spacing w:before="360"/>
        <w:jc w:val="center"/>
        <w:outlineLvl w:val="1"/>
        <w:rPr>
          <w:rFonts w:ascii="Times New Roman" w:hAnsi="Times New Roman"/>
          <w:b/>
        </w:rPr>
      </w:pPr>
      <w:bookmarkStart w:id="1944" w:name="ceds_XXXIII"/>
      <w:bookmarkStart w:id="1945" w:name="_Toc472367272"/>
      <w:bookmarkStart w:id="1946" w:name="_Toc475661438"/>
      <w:bookmarkStart w:id="1947" w:name="_Toc475662379"/>
      <w:bookmarkEnd w:id="1944"/>
      <w:r w:rsidRPr="00EA4EC8">
        <w:rPr>
          <w:rFonts w:ascii="Times New Roman" w:hAnsi="Times New Roman"/>
          <w:b/>
        </w:rPr>
        <w:t>CEDS E TIKODS.</w:t>
      </w:r>
      <w:bookmarkEnd w:id="1945"/>
      <w:bookmarkEnd w:id="1946"/>
      <w:bookmarkEnd w:id="1947"/>
    </w:p>
    <w:p w:rsidR="00825FF0" w:rsidRDefault="00825FF0" w:rsidP="00D12425">
      <w:pPr>
        <w:ind w:firstLine="284"/>
        <w:jc w:val="both"/>
        <w:rPr>
          <w:rFonts w:ascii="Times New Roman" w:hAnsi="Times New Roman"/>
        </w:rPr>
      </w:pPr>
      <w:bookmarkStart w:id="1948" w:name="Fenelon"/>
      <w:bookmarkEnd w:id="1948"/>
      <w:r>
        <w:rPr>
          <w:rFonts w:ascii="Times New Roman" w:hAnsi="Times New Roman"/>
        </w:rPr>
        <w:t>Spidolöd ad menodön oli it ad kanön bevobön menodi votanas!</w:t>
      </w:r>
    </w:p>
    <w:p w:rsidR="00825FF0" w:rsidRDefault="00825FF0" w:rsidP="00EA4EC8">
      <w:pPr>
        <w:jc w:val="right"/>
        <w:rPr>
          <w:rFonts w:ascii="Times New Roman" w:hAnsi="Times New Roman"/>
        </w:rPr>
      </w:pPr>
      <w:r>
        <w:rPr>
          <w:rFonts w:ascii="Times New Roman" w:hAnsi="Times New Roman"/>
        </w:rPr>
        <w:t>Fénelon.</w:t>
      </w:r>
    </w:p>
    <w:p w:rsidR="00825FF0" w:rsidRDefault="00825FF0" w:rsidP="0091081D">
      <w:pPr>
        <w:ind w:firstLine="284"/>
        <w:jc w:val="both"/>
        <w:rPr>
          <w:rFonts w:ascii="Times New Roman" w:hAnsi="Times New Roman"/>
        </w:rPr>
      </w:pPr>
      <w:bookmarkStart w:id="1949" w:name="De_Stael_II"/>
      <w:bookmarkEnd w:id="1949"/>
      <w:r>
        <w:rPr>
          <w:rFonts w:ascii="Times New Roman" w:hAnsi="Times New Roman"/>
        </w:rPr>
        <w:t>Ven binobs soeliks, mutobs kälälön tikodis obsik, in dafamül cilis obsik, in sog spikami obsik.</w:t>
      </w:r>
    </w:p>
    <w:p w:rsidR="00825FF0" w:rsidRDefault="00825FF0" w:rsidP="00EA4EC8">
      <w:pPr>
        <w:jc w:val="right"/>
        <w:rPr>
          <w:rFonts w:ascii="Times New Roman" w:hAnsi="Times New Roman"/>
        </w:rPr>
      </w:pPr>
      <w:r>
        <w:rPr>
          <w:rFonts w:ascii="Times New Roman" w:hAnsi="Times New Roman"/>
        </w:rPr>
        <w:t>De Staël.</w:t>
      </w:r>
    </w:p>
    <w:p w:rsidR="00825FF0" w:rsidRDefault="00825FF0" w:rsidP="0091081D">
      <w:pPr>
        <w:ind w:firstLine="284"/>
        <w:jc w:val="both"/>
        <w:rPr>
          <w:rFonts w:ascii="Times New Roman" w:hAnsi="Times New Roman"/>
        </w:rPr>
      </w:pPr>
      <w:bookmarkStart w:id="1950" w:name="Labruyere_II"/>
      <w:bookmarkEnd w:id="1950"/>
      <w:r>
        <w:rPr>
          <w:rFonts w:ascii="Times New Roman" w:hAnsi="Times New Roman"/>
        </w:rPr>
        <w:t>Sötoy sufükön oki buikimo nedanöfe, kas lüvön neläbikanis ün tim fikulik.</w:t>
      </w:r>
    </w:p>
    <w:p w:rsidR="00825FF0" w:rsidRDefault="00825FF0" w:rsidP="00EA4EC8">
      <w:pPr>
        <w:jc w:val="right"/>
        <w:rPr>
          <w:rFonts w:ascii="Times New Roman" w:hAnsi="Times New Roman"/>
        </w:rPr>
      </w:pPr>
      <w:r>
        <w:rPr>
          <w:rFonts w:ascii="Times New Roman" w:hAnsi="Times New Roman"/>
        </w:rPr>
        <w:t>Labruyère.</w:t>
      </w:r>
    </w:p>
    <w:p w:rsidR="00825FF0" w:rsidRDefault="00825FF0" w:rsidP="0091081D">
      <w:pPr>
        <w:ind w:firstLine="284"/>
        <w:jc w:val="both"/>
        <w:rPr>
          <w:rFonts w:ascii="Times New Roman" w:hAnsi="Times New Roman"/>
        </w:rPr>
      </w:pPr>
      <w:r>
        <w:rPr>
          <w:rFonts w:ascii="Times New Roman" w:hAnsi="Times New Roman"/>
        </w:rPr>
        <w:t>Dunolöd nosi spido, ab dunolöd ai pötatimo!</w:t>
      </w:r>
    </w:p>
    <w:p w:rsidR="00825FF0" w:rsidRDefault="00825FF0" w:rsidP="0091081D">
      <w:pPr>
        <w:ind w:firstLine="284"/>
        <w:jc w:val="both"/>
        <w:rPr>
          <w:rFonts w:ascii="Times New Roman" w:hAnsi="Times New Roman"/>
        </w:rPr>
      </w:pPr>
      <w:r>
        <w:rPr>
          <w:rFonts w:ascii="Times New Roman" w:hAnsi="Times New Roman"/>
        </w:rPr>
        <w:t>Binolöd mastan ola it, ed obinol mastan votanas!</w:t>
      </w:r>
    </w:p>
    <w:p w:rsidR="00825FF0" w:rsidRDefault="00825FF0" w:rsidP="0091081D">
      <w:pPr>
        <w:ind w:firstLine="284"/>
        <w:jc w:val="both"/>
        <w:rPr>
          <w:rFonts w:ascii="Times New Roman" w:hAnsi="Times New Roman"/>
        </w:rPr>
      </w:pPr>
      <w:r>
        <w:rPr>
          <w:rFonts w:ascii="Times New Roman" w:hAnsi="Times New Roman"/>
        </w:rPr>
        <w:t>No jemolöd ad binön u jinön sapik!</w:t>
      </w:r>
    </w:p>
    <w:p w:rsidR="00825FF0" w:rsidRDefault="00825FF0" w:rsidP="0091081D">
      <w:pPr>
        <w:ind w:firstLine="284"/>
        <w:jc w:val="both"/>
        <w:rPr>
          <w:rFonts w:ascii="Times New Roman" w:hAnsi="Times New Roman"/>
        </w:rPr>
      </w:pPr>
      <w:r>
        <w:rPr>
          <w:rFonts w:ascii="Times New Roman" w:hAnsi="Times New Roman"/>
        </w:rPr>
        <w:t>No lonülobsös völadi tu mödiki gitätes obsik, ab sio bliges obsik!</w:t>
      </w:r>
    </w:p>
    <w:p w:rsidR="00825FF0" w:rsidRDefault="00825FF0" w:rsidP="0091081D">
      <w:pPr>
        <w:ind w:firstLine="284"/>
        <w:jc w:val="both"/>
        <w:rPr>
          <w:rFonts w:ascii="Times New Roman" w:hAnsi="Times New Roman"/>
        </w:rPr>
      </w:pPr>
      <w:r>
        <w:rPr>
          <w:rFonts w:ascii="Times New Roman" w:hAnsi="Times New Roman"/>
        </w:rPr>
        <w:t>Lüsumolöd verati utöpo, kö binon, e no utöpo, kö vilolöv, das binonöv!</w:t>
      </w:r>
    </w:p>
    <w:p w:rsidR="00825FF0" w:rsidRDefault="00825FF0" w:rsidP="0091081D">
      <w:pPr>
        <w:ind w:firstLine="284"/>
        <w:jc w:val="both"/>
        <w:rPr>
          <w:rFonts w:ascii="Times New Roman" w:hAnsi="Times New Roman"/>
        </w:rPr>
      </w:pPr>
      <w:r>
        <w:rPr>
          <w:rFonts w:ascii="Times New Roman" w:hAnsi="Times New Roman"/>
        </w:rPr>
        <w:t>Lärnolöd büiko ad sevön oli it, büä steifol ad sevön votanis!</w:t>
      </w:r>
    </w:p>
    <w:p w:rsidR="00825FF0" w:rsidRDefault="00825FF0" w:rsidP="00EA4EC8">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533BFF">
        <w:rPr>
          <w:rFonts w:ascii="Times New Roman" w:hAnsi="Times New Roman"/>
          <w:sz w:val="20"/>
          <w:szCs w:val="20"/>
        </w:rPr>
        <w:t>1</w:t>
      </w:r>
      <w:r w:rsidRPr="002718F9">
        <w:rPr>
          <w:rFonts w:ascii="Times New Roman" w:hAnsi="Times New Roman"/>
          <w:sz w:val="20"/>
          <w:szCs w:val="20"/>
        </w:rPr>
        <w:t>. Pads: 1</w:t>
      </w:r>
      <w:r>
        <w:rPr>
          <w:rFonts w:ascii="Times New Roman" w:hAnsi="Times New Roman"/>
          <w:sz w:val="20"/>
          <w:szCs w:val="20"/>
        </w:rPr>
        <w:t>5</w:t>
      </w:r>
      <w:r w:rsidRPr="002718F9">
        <w:rPr>
          <w:rFonts w:ascii="Times New Roman" w:hAnsi="Times New Roman"/>
          <w:sz w:val="20"/>
          <w:szCs w:val="20"/>
        </w:rPr>
        <w:t>—</w:t>
      </w:r>
      <w:r>
        <w:rPr>
          <w:rFonts w:ascii="Times New Roman" w:hAnsi="Times New Roman"/>
          <w:sz w:val="20"/>
          <w:szCs w:val="20"/>
        </w:rPr>
        <w:t>16</w:t>
      </w:r>
      <w:r w:rsidRPr="002718F9">
        <w:rPr>
          <w:rFonts w:ascii="Times New Roman" w:hAnsi="Times New Roman"/>
          <w:sz w:val="20"/>
          <w:szCs w:val="20"/>
        </w:rPr>
        <w:t>.</w:t>
      </w:r>
    </w:p>
    <w:p w:rsidR="00825FF0" w:rsidRPr="00EA4EC8" w:rsidRDefault="00825FF0" w:rsidP="00B50AEF">
      <w:pPr>
        <w:spacing w:before="360"/>
        <w:jc w:val="center"/>
        <w:outlineLvl w:val="1"/>
        <w:rPr>
          <w:rFonts w:ascii="Times New Roman" w:hAnsi="Times New Roman"/>
          <w:b/>
        </w:rPr>
      </w:pPr>
      <w:bookmarkStart w:id="1951" w:name="nuns_LXXXVIII"/>
      <w:bookmarkStart w:id="1952" w:name="_Toc472367273"/>
      <w:bookmarkStart w:id="1953" w:name="_Toc475661439"/>
      <w:bookmarkStart w:id="1954" w:name="_Toc475662380"/>
      <w:bookmarkEnd w:id="1951"/>
      <w:r w:rsidRPr="00EA4EC8">
        <w:rPr>
          <w:rFonts w:ascii="Times New Roman" w:hAnsi="Times New Roman"/>
          <w:b/>
        </w:rPr>
        <w:t>NUNS.</w:t>
      </w:r>
      <w:bookmarkEnd w:id="1952"/>
      <w:bookmarkEnd w:id="1953"/>
      <w:bookmarkEnd w:id="1954"/>
    </w:p>
    <w:p w:rsidR="00825FF0" w:rsidRPr="00EA4EC8" w:rsidRDefault="00825FF0" w:rsidP="00B50AEF">
      <w:pPr>
        <w:ind w:firstLine="284"/>
        <w:jc w:val="both"/>
        <w:outlineLvl w:val="2"/>
        <w:rPr>
          <w:rFonts w:ascii="Times New Roman" w:hAnsi="Times New Roman"/>
          <w:b/>
        </w:rPr>
      </w:pPr>
      <w:bookmarkStart w:id="1955" w:name="Vpklub_Ned_LVI"/>
      <w:bookmarkStart w:id="1956" w:name="_Toc472367274"/>
      <w:bookmarkStart w:id="1957" w:name="_Toc475661440"/>
      <w:bookmarkStart w:id="1958" w:name="_Toc475662381"/>
      <w:bookmarkEnd w:id="1955"/>
      <w:r w:rsidRPr="00EA4EC8">
        <w:rPr>
          <w:rFonts w:ascii="Times New Roman" w:hAnsi="Times New Roman"/>
          <w:b/>
        </w:rPr>
        <w:t>Volapükaklub valemik Nedänik.</w:t>
      </w:r>
      <w:bookmarkEnd w:id="1956"/>
      <w:bookmarkEnd w:id="1957"/>
      <w:bookmarkEnd w:id="1958"/>
    </w:p>
    <w:p w:rsidR="00825FF0" w:rsidRDefault="00825FF0" w:rsidP="0091081D">
      <w:pPr>
        <w:ind w:firstLine="284"/>
        <w:jc w:val="both"/>
        <w:rPr>
          <w:rFonts w:ascii="Times New Roman" w:hAnsi="Times New Roman"/>
        </w:rPr>
      </w:pPr>
      <w:r>
        <w:rPr>
          <w:rFonts w:ascii="Times New Roman" w:hAnsi="Times New Roman"/>
        </w:rPr>
        <w:t>Edevom liman:</w:t>
      </w:r>
    </w:p>
    <w:p w:rsidR="00825FF0" w:rsidRDefault="00825FF0" w:rsidP="0091081D">
      <w:pPr>
        <w:ind w:firstLine="284"/>
        <w:jc w:val="both"/>
        <w:rPr>
          <w:rFonts w:ascii="Times New Roman" w:hAnsi="Times New Roman"/>
        </w:rPr>
      </w:pPr>
      <w:r>
        <w:rPr>
          <w:rFonts w:ascii="Times New Roman" w:hAnsi="Times New Roman"/>
        </w:rPr>
        <w:t>söl: ‘J. P. Verspoor’ in ‘Pelahatchie’ nilü ‘Jackson’ (Mississipi) (Lamerikän). ‘P.O. Box’: 182.</w:t>
      </w:r>
    </w:p>
    <w:p w:rsidR="00825FF0" w:rsidRDefault="00825FF0" w:rsidP="0091081D">
      <w:pPr>
        <w:ind w:firstLine="284"/>
        <w:jc w:val="both"/>
        <w:rPr>
          <w:rFonts w:ascii="Times New Roman" w:hAnsi="Times New Roman"/>
        </w:rPr>
      </w:pPr>
    </w:p>
    <w:p w:rsidR="00825FF0" w:rsidRDefault="00825FF0" w:rsidP="0091081D">
      <w:pPr>
        <w:ind w:firstLine="284"/>
        <w:jc w:val="both"/>
        <w:rPr>
          <w:rFonts w:ascii="Times New Roman" w:hAnsi="Times New Roman"/>
        </w:rPr>
      </w:pPr>
      <w:bookmarkStart w:id="1959" w:name="buks_XXVII"/>
      <w:bookmarkEnd w:id="1959"/>
      <w:r>
        <w:rPr>
          <w:rFonts w:ascii="Times New Roman" w:hAnsi="Times New Roman"/>
        </w:rPr>
        <w:t>Kanobs nunön reidanes obsik, das gospuls fol petradutons ini Volapük. Nu spelobs, das Volapükan flenöfik ofägükonös obes ad koedön dabükön gospulis at!</w:t>
      </w:r>
    </w:p>
    <w:p w:rsidR="00825FF0" w:rsidRDefault="00825FF0" w:rsidP="0091081D">
      <w:pPr>
        <w:ind w:firstLine="284"/>
        <w:jc w:val="both"/>
        <w:rPr>
          <w:rFonts w:ascii="Times New Roman" w:hAnsi="Times New Roman"/>
        </w:rPr>
      </w:pPr>
    </w:p>
    <w:p w:rsidR="00825FF0" w:rsidRDefault="00825FF0" w:rsidP="0091081D">
      <w:pPr>
        <w:ind w:firstLine="284"/>
        <w:jc w:val="both"/>
        <w:rPr>
          <w:rFonts w:ascii="Times New Roman" w:hAnsi="Times New Roman"/>
        </w:rPr>
      </w:pPr>
      <w:r>
        <w:rPr>
          <w:rFonts w:ascii="Times New Roman" w:hAnsi="Times New Roman"/>
        </w:rPr>
        <w:t>Ün mul epasetiköl fiam ‘Drukkerij Repko’, kel ebükon primao gasedi obsik, ezelon dabini teldeglulyelik okik. Benovipobs ladöfo sölis: ‘Repko’ demü jenöfot fredüköl at, e spelobs, das febäd, kel eprimon smaliko ed atimo binon febäd itjäfidik nulädik, odaglofonös nog mödikumo!</w:t>
      </w:r>
    </w:p>
    <w:p w:rsidR="00825FF0" w:rsidRDefault="00825FF0" w:rsidP="00EA4EC8">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533BFF">
        <w:rPr>
          <w:rFonts w:ascii="Times New Roman" w:hAnsi="Times New Roman"/>
          <w:sz w:val="20"/>
          <w:szCs w:val="20"/>
        </w:rPr>
        <w:t>1</w:t>
      </w:r>
      <w:r w:rsidRPr="002718F9">
        <w:rPr>
          <w:rFonts w:ascii="Times New Roman" w:hAnsi="Times New Roman"/>
          <w:sz w:val="20"/>
          <w:szCs w:val="20"/>
        </w:rPr>
        <w:t>. Pad: 1</w:t>
      </w:r>
      <w:r>
        <w:rPr>
          <w:rFonts w:ascii="Times New Roman" w:hAnsi="Times New Roman"/>
          <w:sz w:val="20"/>
          <w:szCs w:val="20"/>
        </w:rPr>
        <w:t>6</w:t>
      </w:r>
      <w:r w:rsidRPr="002718F9">
        <w:rPr>
          <w:rFonts w:ascii="Times New Roman" w:hAnsi="Times New Roman"/>
          <w:sz w:val="20"/>
          <w:szCs w:val="20"/>
        </w:rPr>
        <w:t>.</w:t>
      </w:r>
    </w:p>
    <w:p w:rsidR="00825FF0" w:rsidRPr="00202980" w:rsidRDefault="00825FF0" w:rsidP="00B50AEF">
      <w:pPr>
        <w:spacing w:before="360"/>
        <w:jc w:val="center"/>
        <w:outlineLvl w:val="1"/>
        <w:rPr>
          <w:rFonts w:ascii="Times New Roman" w:hAnsi="Times New Roman"/>
          <w:b/>
        </w:rPr>
      </w:pPr>
      <w:bookmarkStart w:id="1960" w:name="noted_I"/>
      <w:bookmarkStart w:id="1961" w:name="_Toc472367275"/>
      <w:bookmarkStart w:id="1962" w:name="_Toc475661441"/>
      <w:bookmarkStart w:id="1963" w:name="_Toc475662382"/>
      <w:bookmarkEnd w:id="1960"/>
      <w:r w:rsidRPr="00202980">
        <w:rPr>
          <w:rFonts w:ascii="Times New Roman" w:hAnsi="Times New Roman"/>
          <w:b/>
        </w:rPr>
        <w:t>NOTEDS.</w:t>
      </w:r>
      <w:bookmarkEnd w:id="1961"/>
      <w:bookmarkEnd w:id="1962"/>
      <w:bookmarkEnd w:id="1963"/>
    </w:p>
    <w:p w:rsidR="00825FF0" w:rsidRDefault="00825FF0" w:rsidP="0091081D">
      <w:pPr>
        <w:ind w:firstLine="284"/>
        <w:jc w:val="both"/>
        <w:rPr>
          <w:rFonts w:ascii="Times New Roman" w:hAnsi="Times New Roman"/>
        </w:rPr>
      </w:pPr>
      <w:r>
        <w:rPr>
          <w:rFonts w:ascii="Times New Roman" w:hAnsi="Times New Roman"/>
        </w:rPr>
        <w:t xml:space="preserve">Bumolöd vifiko, nämöfiko, nejeriko e pötöfiko bumotis sunädo lödovikis pro diseins lindifiko kinikis medü </w:t>
      </w:r>
      <w:r w:rsidRPr="00AF43EA">
        <w:rPr>
          <w:rFonts w:ascii="Times New Roman" w:hAnsi="Times New Roman"/>
          <w:b/>
        </w:rPr>
        <w:t>bumamod: ‘SKALJA’!</w:t>
      </w:r>
      <w:r>
        <w:rPr>
          <w:rFonts w:ascii="Times New Roman" w:hAnsi="Times New Roman"/>
        </w:rPr>
        <w:t xml:space="preserve"> Nüns glatik in Volapük binons sivoviks pro reidans </w:t>
      </w:r>
      <w:r>
        <w:rPr>
          <w:rFonts w:ascii="Times New Roman" w:hAnsi="Times New Roman"/>
        </w:rPr>
        <w:lastRenderedPageBreak/>
        <w:t xml:space="preserve">gaseda at lä söl: </w:t>
      </w:r>
      <w:r w:rsidRPr="00AF43EA">
        <w:rPr>
          <w:rFonts w:ascii="Times New Roman" w:hAnsi="Times New Roman"/>
          <w:b/>
        </w:rPr>
        <w:t>‘Pierre Notaerts’</w:t>
      </w:r>
      <w:r>
        <w:rPr>
          <w:rFonts w:ascii="Times New Roman" w:hAnsi="Times New Roman"/>
        </w:rPr>
        <w:t xml:space="preserve">,: calan fiama: </w:t>
      </w:r>
      <w:r w:rsidRPr="00AF43EA">
        <w:rPr>
          <w:rFonts w:ascii="Times New Roman" w:hAnsi="Times New Roman"/>
          <w:b/>
        </w:rPr>
        <w:t>‘SKALJA’, ‘Brussel’ (Belgän),</w:t>
      </w:r>
      <w:r>
        <w:rPr>
          <w:rFonts w:ascii="Times New Roman" w:hAnsi="Times New Roman"/>
        </w:rPr>
        <w:t xml:space="preserve"> ‘Koninklijkestraat’: 192.</w:t>
      </w:r>
    </w:p>
    <w:p w:rsidR="00825FF0" w:rsidRDefault="00825FF0" w:rsidP="0091081D">
      <w:pPr>
        <w:ind w:firstLine="284"/>
        <w:jc w:val="both"/>
        <w:rPr>
          <w:rFonts w:ascii="Times New Roman" w:hAnsi="Times New Roman"/>
        </w:rPr>
      </w:pPr>
    </w:p>
    <w:p w:rsidR="00825FF0" w:rsidRPr="0062556F" w:rsidRDefault="00825FF0" w:rsidP="0091081D">
      <w:pPr>
        <w:ind w:firstLine="284"/>
        <w:jc w:val="both"/>
        <w:rPr>
          <w:rFonts w:ascii="Times New Roman" w:hAnsi="Times New Roman"/>
          <w:lang w:val="fr-FR"/>
        </w:rPr>
      </w:pPr>
      <w:r w:rsidRPr="0062556F">
        <w:rPr>
          <w:rFonts w:ascii="Times New Roman" w:hAnsi="Times New Roman"/>
          <w:lang w:val="fr-FR"/>
        </w:rPr>
        <w:t xml:space="preserve">Ma nun de kompenät nenfiamik </w:t>
      </w:r>
      <w:r w:rsidRPr="0062556F">
        <w:rPr>
          <w:rFonts w:ascii="Times New Roman" w:hAnsi="Times New Roman"/>
          <w:b/>
          <w:lang w:val="fr-FR"/>
        </w:rPr>
        <w:t>‘Gebr. Zomer en Keuning’s Uitgeversmaatschappij’</w:t>
      </w:r>
      <w:r w:rsidRPr="0062556F">
        <w:rPr>
          <w:rFonts w:ascii="Times New Roman" w:hAnsi="Times New Roman"/>
          <w:lang w:val="fr-FR"/>
        </w:rPr>
        <w:t xml:space="preserve"> in ‘Wageningen’ (Nedän) pötü motedadel foldegid hilöpätala: plin: ‘Bernhard’ buk opubon dö lif e vob plina de yunüp omik jü atim.</w:t>
      </w:r>
    </w:p>
    <w:p w:rsidR="00825FF0" w:rsidRDefault="00825FF0" w:rsidP="0091081D">
      <w:pPr>
        <w:ind w:firstLine="284"/>
        <w:jc w:val="both"/>
        <w:rPr>
          <w:rFonts w:ascii="Times New Roman" w:hAnsi="Times New Roman"/>
        </w:rPr>
      </w:pPr>
      <w:r>
        <w:rPr>
          <w:rFonts w:ascii="Times New Roman" w:hAnsi="Times New Roman"/>
        </w:rPr>
        <w:t xml:space="preserve">Buk pomagodon me num fotografotas no sevädikas se dalab privatik hilöpätala. Tiäd obinon: </w:t>
      </w:r>
      <w:r w:rsidRPr="00AF43EA">
        <w:rPr>
          <w:rFonts w:ascii="Times New Roman" w:hAnsi="Times New Roman"/>
          <w:b/>
        </w:rPr>
        <w:t>‘Onze Prins in het publiek en binnenskamers’.</w:t>
      </w:r>
      <w:r>
        <w:rPr>
          <w:rFonts w:ascii="Times New Roman" w:hAnsi="Times New Roman"/>
        </w:rPr>
        <w:t xml:space="preserve"> Lebuk pelauton fa ‘Prof. Dr. J. Waterink’, ko keyuf ela ‘Prof. Dr. J. H. Scholte’ e büätana: ‘Mr. J. Thomassen’: sekretan büik plina.</w:t>
      </w:r>
    </w:p>
    <w:p w:rsidR="00825FF0" w:rsidRDefault="00825FF0" w:rsidP="0091081D">
      <w:pPr>
        <w:ind w:firstLine="284"/>
        <w:jc w:val="both"/>
        <w:rPr>
          <w:rFonts w:ascii="Times New Roman" w:hAnsi="Times New Roman"/>
        </w:rPr>
      </w:pPr>
      <w:r>
        <w:rPr>
          <w:rFonts w:ascii="Times New Roman" w:hAnsi="Times New Roman"/>
        </w:rPr>
        <w:t>Buk ninädon i fotografotis kölik e mödoti gretik jenotas no sevädikas se tim yunik plina, se krigatim, e se atim.</w:t>
      </w:r>
    </w:p>
    <w:p w:rsidR="00825FF0" w:rsidRDefault="00825FF0" w:rsidP="0091081D">
      <w:pPr>
        <w:ind w:firstLine="284"/>
        <w:jc w:val="both"/>
        <w:rPr>
          <w:rFonts w:ascii="Times New Roman" w:hAnsi="Times New Roman"/>
        </w:rPr>
      </w:pPr>
      <w:r>
        <w:rPr>
          <w:rFonts w:ascii="Times New Roman" w:hAnsi="Times New Roman"/>
        </w:rPr>
        <w:t>Suäm polonülon vemo nejeriko.</w:t>
      </w:r>
    </w:p>
    <w:p w:rsidR="00825FF0" w:rsidRDefault="00825FF0" w:rsidP="00202980">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533BFF">
        <w:rPr>
          <w:rFonts w:ascii="Times New Roman" w:hAnsi="Times New Roman"/>
          <w:sz w:val="20"/>
          <w:szCs w:val="20"/>
        </w:rPr>
        <w:t>1</w:t>
      </w:r>
      <w:r w:rsidRPr="002718F9">
        <w:rPr>
          <w:rFonts w:ascii="Times New Roman" w:hAnsi="Times New Roman"/>
          <w:sz w:val="20"/>
          <w:szCs w:val="20"/>
        </w:rPr>
        <w:t>. Pad: 1</w:t>
      </w:r>
      <w:r>
        <w:rPr>
          <w:rFonts w:ascii="Times New Roman" w:hAnsi="Times New Roman"/>
          <w:sz w:val="20"/>
          <w:szCs w:val="20"/>
        </w:rPr>
        <w:t>6</w:t>
      </w:r>
      <w:r w:rsidRPr="002718F9">
        <w:rPr>
          <w:rFonts w:ascii="Times New Roman" w:hAnsi="Times New Roman"/>
          <w:sz w:val="20"/>
          <w:szCs w:val="20"/>
        </w:rPr>
        <w:t>.</w:t>
      </w:r>
    </w:p>
    <w:p w:rsidR="00825FF0" w:rsidRPr="00401CA5" w:rsidRDefault="00825FF0" w:rsidP="00B50AEF">
      <w:pPr>
        <w:spacing w:before="360"/>
        <w:jc w:val="center"/>
        <w:outlineLvl w:val="1"/>
        <w:rPr>
          <w:rFonts w:ascii="Times New Roman" w:hAnsi="Times New Roman"/>
          <w:b/>
        </w:rPr>
      </w:pPr>
      <w:bookmarkStart w:id="1964" w:name="_Toc472367276"/>
      <w:bookmarkStart w:id="1965" w:name="_Toc475661442"/>
      <w:bookmarkStart w:id="1966" w:name="_Toc475662383"/>
      <w:r w:rsidRPr="00401CA5">
        <w:rPr>
          <w:rFonts w:ascii="Times New Roman" w:hAnsi="Times New Roman"/>
          <w:b/>
        </w:rPr>
        <w:t>NEODOBS BEVÜNETAPÜKI TE BALI.</w:t>
      </w:r>
      <w:bookmarkEnd w:id="1964"/>
      <w:bookmarkEnd w:id="1965"/>
      <w:bookmarkEnd w:id="1966"/>
    </w:p>
    <w:p w:rsidR="00825FF0" w:rsidRDefault="00825FF0" w:rsidP="0091081D">
      <w:pPr>
        <w:ind w:firstLine="284"/>
        <w:jc w:val="both"/>
        <w:rPr>
          <w:rFonts w:ascii="Times New Roman" w:hAnsi="Times New Roman"/>
        </w:rPr>
      </w:pPr>
      <w:r>
        <w:rPr>
          <w:rFonts w:ascii="Times New Roman" w:hAnsi="Times New Roman"/>
        </w:rPr>
        <w:t>Obs valik sevobs, das ‘Schleyer’ edatikom Volapüki, älabölo tiko diali, das menef ölabonös püki valemik neudik bal in dakosäd bevünetik! Vö! dial at no nog evedon jenöf. Ibä tü timül at mekavapüks mödik paplägons e papropagidons as valemapüks, e nog ai jäfoy me datik valemapükas nulik. Jäf at blöfon vo, das neod bevünetapüka binon vemo gretik! Ab omögos-li ad fölön neodi at medü jaf bevünetapükas ai dönu votikas? Klüliko: nö! Pro dakosäd bevünetik valemapük bal saidon. Propagidobsöd demü atos te Volapüki: bevünetapük süperik at! Süadükobsöd utanis, kels slopons valemapükasitis votik, das neletons dub dun oksik jenöfikami diala sublimik obas, kel panotodon in spiked ela ‘Shleyer’: Menefe bal, püki bal!</w:t>
      </w:r>
    </w:p>
    <w:p w:rsidR="00825FF0" w:rsidRDefault="00825FF0" w:rsidP="00D12425">
      <w:pPr>
        <w:jc w:val="right"/>
        <w:rPr>
          <w:rFonts w:ascii="Times New Roman" w:hAnsi="Times New Roman"/>
        </w:rPr>
      </w:pPr>
      <w:r>
        <w:rPr>
          <w:rFonts w:ascii="Times New Roman" w:hAnsi="Times New Roman"/>
        </w:rPr>
        <w:t>REDAK.</w:t>
      </w:r>
    </w:p>
    <w:p w:rsidR="00825FF0" w:rsidRPr="0062556F" w:rsidRDefault="00825FF0" w:rsidP="00A266CE">
      <w:pPr>
        <w:spacing w:before="60"/>
        <w:jc w:val="right"/>
        <w:rPr>
          <w:rFonts w:ascii="Times New Roman" w:hAnsi="Times New Roman"/>
          <w:lang w:val="fr-FR"/>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xml:space="preserve">. </w:t>
      </w:r>
      <w:r w:rsidRPr="0062556F">
        <w:rPr>
          <w:rFonts w:ascii="Times New Roman" w:hAnsi="Times New Roman"/>
          <w:sz w:val="20"/>
          <w:szCs w:val="20"/>
          <w:lang w:val="fr-FR"/>
        </w:rPr>
        <w:t>Yel: 1951. Pad: 17.</w:t>
      </w:r>
    </w:p>
    <w:p w:rsidR="00825FF0" w:rsidRPr="00206492" w:rsidRDefault="00206492" w:rsidP="00B50AEF">
      <w:pPr>
        <w:spacing w:before="360"/>
        <w:jc w:val="center"/>
        <w:outlineLvl w:val="1"/>
        <w:rPr>
          <w:rFonts w:ascii="Times New Roman" w:hAnsi="Times New Roman"/>
          <w:b/>
        </w:rPr>
      </w:pPr>
      <w:bookmarkStart w:id="1967" w:name="Bruno"/>
      <w:bookmarkStart w:id="1968" w:name="_Toc472367277"/>
      <w:bookmarkStart w:id="1969" w:name="_Toc475661443"/>
      <w:bookmarkStart w:id="1970" w:name="_Toc475662384"/>
      <w:bookmarkEnd w:id="1967"/>
      <w:r w:rsidRPr="001E3741">
        <w:rPr>
          <w:rFonts w:ascii="Times New Roman" w:hAnsi="Times New Roman"/>
          <w:b/>
          <w:highlight w:val="green"/>
          <w:lang w:val="fr-FR"/>
        </w:rPr>
        <w:t>PARAB</w:t>
      </w:r>
      <w:bookmarkEnd w:id="1968"/>
      <w:bookmarkEnd w:id="1969"/>
      <w:bookmarkEnd w:id="1970"/>
      <w:r w:rsidRPr="001E3741">
        <w:rPr>
          <w:rFonts w:ascii="Times New Roman" w:hAnsi="Times New Roman"/>
          <w:b/>
          <w:highlight w:val="green"/>
        </w:rPr>
        <w:t>.</w:t>
      </w:r>
    </w:p>
    <w:p w:rsidR="00825FF0" w:rsidRPr="00E8350F" w:rsidRDefault="00206492" w:rsidP="00A14526">
      <w:pPr>
        <w:jc w:val="center"/>
        <w:rPr>
          <w:rFonts w:ascii="Times New Roman" w:eastAsia="Times New Roman" w:hAnsi="Times New Roman"/>
        </w:rPr>
      </w:pPr>
      <w:r>
        <w:rPr>
          <w:rFonts w:ascii="Times New Roman" w:eastAsia="Times New Roman" w:hAnsi="Times New Roman"/>
          <w:sz w:val="20"/>
          <w:szCs w:val="20"/>
          <w:lang w:val="fr-FR"/>
        </w:rPr>
        <w:t>Fa ‘Bruno’</w:t>
      </w:r>
      <w:r w:rsidRPr="00E8350F">
        <w:rPr>
          <w:rFonts w:ascii="Times New Roman" w:eastAsia="Times New Roman" w:hAnsi="Times New Roman"/>
          <w:sz w:val="20"/>
          <w:szCs w:val="20"/>
        </w:rPr>
        <w:t>.</w:t>
      </w:r>
    </w:p>
    <w:p w:rsidR="00825FF0" w:rsidRPr="0062556F" w:rsidRDefault="00825FF0" w:rsidP="00A14526">
      <w:pPr>
        <w:pStyle w:val="af5"/>
        <w:spacing w:before="0" w:beforeAutospacing="0" w:after="0" w:afterAutospacing="0"/>
        <w:ind w:firstLine="284"/>
        <w:jc w:val="both"/>
        <w:rPr>
          <w:lang w:val="fr-FR"/>
        </w:rPr>
      </w:pPr>
      <w:r w:rsidRPr="0062556F">
        <w:rPr>
          <w:lang w:val="fr-FR"/>
        </w:rPr>
        <w:t>Fo leyan süla ‘Petrus’ ästanom, ed älogedom donio ve veg skapik, kel äzugon de tal lü top beatanas. Äbinos latik ün del, e büä äfärmükom leyani vetik, äzilogom, va nog belödans tala äkömons, kels ädesirons ad nügolön ini reigän sülik. Töbiko äföfiostepölo mageds vomik tel änilikons. Jibalan, kel äbinof klülabiko pösod gredäta löpik, äföfiotränof oki nevifiko, ed äjinof binön vemo fenik; jivotan: vom gredäta vobanas, ästeifof, vio fenik äb</w:t>
      </w:r>
      <w:r w:rsidR="00206492">
        <w:rPr>
          <w:lang w:val="fr-FR"/>
        </w:rPr>
        <w:t>inof,vemöfiko ad fokömön votani</w:t>
      </w:r>
      <w:r w:rsidRPr="0062556F">
        <w:rPr>
          <w:lang w:val="fr-FR"/>
        </w:rPr>
        <w:t>, ed ad blebön foik. Ko küpäl gretikün ‘Petrus’ äküpedom telanefi, e loged sevärik omik äsofikon, ven ädrefon dü timil logodi löfik glumaladälik jipatritana. Tio leigüpiko älükömofs leni sülaleyan, e vom lupöpa ävokädof ko vög tulöpöfik: “Ob dalob ninikön büiküno, binob vom, kel ekosididob me namavob, eletöbidob pro himatan döfik obik e pro cils: pöfan buon in reigän sülik”.</w:t>
      </w:r>
    </w:p>
    <w:p w:rsidR="00825FF0" w:rsidRPr="00297EB1" w:rsidRDefault="00825FF0" w:rsidP="00A14526">
      <w:pPr>
        <w:pStyle w:val="af5"/>
        <w:spacing w:before="0" w:beforeAutospacing="0" w:after="0" w:afterAutospacing="0"/>
        <w:ind w:firstLine="284"/>
        <w:jc w:val="both"/>
        <w:rPr>
          <w:lang w:val="en-US"/>
        </w:rPr>
      </w:pPr>
      <w:r w:rsidRPr="00297EB1">
        <w:rPr>
          <w:lang w:val="en-US"/>
        </w:rPr>
        <w:t>“So! so!” ‘Petrus’ ägesagom takediko, e lü votan äspikom: “Ed ol-li? Kisi edunol-li?”</w:t>
      </w:r>
    </w:p>
    <w:p w:rsidR="00825FF0" w:rsidRPr="00297EB1" w:rsidRDefault="00825FF0" w:rsidP="00A14526">
      <w:pPr>
        <w:pStyle w:val="af5"/>
        <w:spacing w:before="0" w:beforeAutospacing="0" w:after="0" w:afterAutospacing="0"/>
        <w:ind w:firstLine="284"/>
        <w:jc w:val="both"/>
        <w:rPr>
          <w:lang w:val="en-US"/>
        </w:rPr>
      </w:pPr>
      <w:r w:rsidRPr="00297EB1">
        <w:rPr>
          <w:lang w:val="en-US"/>
        </w:rPr>
        <w:t>“No eletöbidob me nams obik, ibä ädalabob moni anik; ven äbinob nog vemo yunik äperob yunafleni obik; ekälob palis malädik obik jü deadam onas; pos atos edunob vobodi sogädik; ai ebinob soelik.”</w:t>
      </w:r>
    </w:p>
    <w:p w:rsidR="00825FF0" w:rsidRPr="00297EB1" w:rsidRDefault="00F712F1" w:rsidP="00A14526">
      <w:pPr>
        <w:pStyle w:val="af5"/>
        <w:spacing w:before="0" w:beforeAutospacing="0" w:after="0" w:afterAutospacing="0"/>
        <w:ind w:firstLine="284"/>
        <w:jc w:val="both"/>
        <w:rPr>
          <w:lang w:val="en-US"/>
        </w:rPr>
      </w:pPr>
      <w:r>
        <w:rPr>
          <w:lang w:val="en-US"/>
        </w:rPr>
        <w:t>E ‘Petrus’ äsäk</w:t>
      </w:r>
      <w:r w:rsidR="00825FF0" w:rsidRPr="00297EB1">
        <w:rPr>
          <w:lang w:val="en-US"/>
        </w:rPr>
        <w:t>om vome vobanik: “Ebinol-li läbik ko himatan e cils oliks?”</w:t>
      </w:r>
    </w:p>
    <w:p w:rsidR="00825FF0" w:rsidRPr="0062556F" w:rsidRDefault="00825FF0" w:rsidP="00A14526">
      <w:pPr>
        <w:pStyle w:val="af5"/>
        <w:spacing w:before="0" w:beforeAutospacing="0" w:after="0" w:afterAutospacing="0"/>
        <w:ind w:firstLine="284"/>
        <w:jc w:val="both"/>
        <w:rPr>
          <w:lang w:val="fr-FR"/>
        </w:rPr>
      </w:pPr>
      <w:r w:rsidRPr="0062556F">
        <w:rPr>
          <w:lang w:val="fr-FR"/>
        </w:rPr>
        <w:t>“Si! vemo läbik.”</w:t>
      </w:r>
    </w:p>
    <w:p w:rsidR="00825FF0" w:rsidRPr="0062556F" w:rsidRDefault="00825FF0" w:rsidP="00A14526">
      <w:pPr>
        <w:pStyle w:val="af5"/>
        <w:spacing w:before="0" w:beforeAutospacing="0" w:after="0" w:afterAutospacing="0"/>
        <w:ind w:firstLine="284"/>
        <w:jc w:val="both"/>
        <w:rPr>
          <w:lang w:val="fr-FR"/>
        </w:rPr>
      </w:pPr>
      <w:r w:rsidRPr="0062556F">
        <w:rPr>
          <w:lang w:val="fr-FR"/>
        </w:rPr>
        <w:t>“E cils olik elöfons-li vemo oli?”</w:t>
      </w:r>
    </w:p>
    <w:p w:rsidR="00825FF0" w:rsidRPr="00297EB1" w:rsidRDefault="00825FF0" w:rsidP="00A14526">
      <w:pPr>
        <w:pStyle w:val="af5"/>
        <w:spacing w:before="0" w:beforeAutospacing="0" w:after="0" w:afterAutospacing="0"/>
        <w:ind w:firstLine="284"/>
        <w:jc w:val="both"/>
        <w:rPr>
          <w:lang w:val="en-US"/>
        </w:rPr>
      </w:pPr>
      <w:r w:rsidRPr="00297EB1">
        <w:rPr>
          <w:lang w:val="en-US"/>
        </w:rPr>
        <w:t>“Mu mödiko, ed ob onis.” E lifaläb pijuitöl ästralon, ed älogoton se logodalienäds ofik.</w:t>
      </w:r>
    </w:p>
    <w:p w:rsidR="00825FF0" w:rsidRPr="00297EB1" w:rsidRDefault="00825FF0" w:rsidP="00A14526">
      <w:pPr>
        <w:pStyle w:val="af5"/>
        <w:spacing w:before="0" w:beforeAutospacing="0" w:after="0" w:afterAutospacing="0"/>
        <w:ind w:firstLine="284"/>
        <w:jc w:val="both"/>
        <w:rPr>
          <w:lang w:val="en-US"/>
        </w:rPr>
      </w:pPr>
      <w:r w:rsidRPr="00297EB1">
        <w:rPr>
          <w:lang w:val="en-US"/>
        </w:rPr>
        <w:t>E ‘Petrus’ äsäkom daute patritik soelöfik: “Ed ol-li? ebinol-li läbik?”</w:t>
      </w:r>
    </w:p>
    <w:p w:rsidR="00825FF0" w:rsidRPr="00297EB1" w:rsidRDefault="00825FF0" w:rsidP="00A14526">
      <w:pPr>
        <w:pStyle w:val="af5"/>
        <w:spacing w:before="0" w:beforeAutospacing="0" w:after="0" w:afterAutospacing="0"/>
        <w:ind w:firstLine="284"/>
        <w:jc w:val="both"/>
        <w:rPr>
          <w:lang w:val="en-US"/>
        </w:rPr>
      </w:pPr>
      <w:r w:rsidRPr="00297EB1">
        <w:rPr>
          <w:lang w:val="en-US"/>
        </w:rPr>
        <w:t>“Nö! elabob senäli kotenikama sekü vobod pefölöl, pos yel 21</w:t>
      </w:r>
      <w:r w:rsidRPr="00297EB1">
        <w:rPr>
          <w:vertAlign w:val="superscript"/>
          <w:lang w:val="en-US"/>
        </w:rPr>
        <w:t>id</w:t>
      </w:r>
      <w:r w:rsidRPr="00297EB1">
        <w:rPr>
          <w:lang w:val="en-US"/>
        </w:rPr>
        <w:t xml:space="preserve"> obik no esenälob läbi. Vegam obik äjenon in jadaflan lifa.”</w:t>
      </w:r>
    </w:p>
    <w:p w:rsidR="00825FF0" w:rsidRPr="00297EB1" w:rsidRDefault="00825FF0" w:rsidP="00A14526">
      <w:pPr>
        <w:pStyle w:val="af5"/>
        <w:spacing w:before="0" w:beforeAutospacing="0" w:after="0" w:afterAutospacing="0"/>
        <w:ind w:firstLine="284"/>
        <w:jc w:val="both"/>
        <w:rPr>
          <w:lang w:val="en-US"/>
        </w:rPr>
      </w:pPr>
      <w:r w:rsidRPr="00297EB1">
        <w:rPr>
          <w:lang w:val="en-US"/>
        </w:rPr>
        <w:t>E ‘Petrus’ ädönuspikom lü vom vobanik: “Sagol: pöfikünan buon in reigän sülik. Siobsös, das binos soik! Ab sagolöd obe! Kif olas äbinof-li pöfikün?</w:t>
      </w:r>
    </w:p>
    <w:p w:rsidR="00825FF0" w:rsidRPr="00297EB1" w:rsidRDefault="00825FF0" w:rsidP="00A14526">
      <w:pPr>
        <w:pStyle w:val="af5"/>
        <w:spacing w:before="0" w:beforeAutospacing="0" w:after="0" w:afterAutospacing="0"/>
        <w:ind w:firstLine="284"/>
        <w:jc w:val="both"/>
        <w:rPr>
          <w:lang w:val="en-US"/>
        </w:rPr>
      </w:pPr>
      <w:r w:rsidRPr="00297EB1">
        <w:rPr>
          <w:lang w:val="en-US"/>
        </w:rPr>
        <w:lastRenderedPageBreak/>
        <w:t>Ven änüstepol soaro ini löd balugik ba pöfädik olik, himatan olik äpladom blümio stuli pro ol, tän cils löfik lefredik äbradons me bradils oksik särvigi olik, e rein kidilas ädrefon logodi olik.</w:t>
      </w:r>
    </w:p>
    <w:p w:rsidR="00825FF0" w:rsidRPr="00297EB1" w:rsidRDefault="00825FF0" w:rsidP="00A14526">
      <w:pPr>
        <w:pStyle w:val="af5"/>
        <w:spacing w:before="0" w:beforeAutospacing="0" w:after="0" w:afterAutospacing="0"/>
        <w:ind w:firstLine="284"/>
        <w:jc w:val="both"/>
        <w:rPr>
          <w:lang w:val="en-US"/>
        </w:rPr>
      </w:pPr>
      <w:r w:rsidRPr="00297EB1">
        <w:rPr>
          <w:lang w:val="en-US"/>
        </w:rPr>
        <w:t>E ven of äkömof soaro feniko ini lom okik, tän ägifof tiedi se tiedaskal largentik, si! ab nek äpladom blümio stuli pro of. Nek äsagom flenöfiko: soö! binol-li us? Cilabradils nonik, cilakidils nonik! Stil visipöl in cem no pebelödöl ädabinon.</w:t>
      </w:r>
    </w:p>
    <w:p w:rsidR="00825FF0" w:rsidRPr="00297EB1" w:rsidRDefault="00825FF0" w:rsidP="00A14526">
      <w:pPr>
        <w:pStyle w:val="af5"/>
        <w:spacing w:before="0" w:beforeAutospacing="0" w:after="0" w:afterAutospacing="0"/>
        <w:ind w:firstLine="284"/>
        <w:jc w:val="both"/>
        <w:rPr>
          <w:lang w:val="en-US"/>
        </w:rPr>
      </w:pPr>
      <w:r w:rsidRPr="00297EB1">
        <w:rPr>
          <w:lang w:val="en-US"/>
        </w:rPr>
        <w:t>E nu gesagolöd obe, kif olas ebinol-li pöfikün?”</w:t>
      </w:r>
    </w:p>
    <w:p w:rsidR="00825FF0" w:rsidRPr="00E8350F" w:rsidRDefault="00825FF0" w:rsidP="00A14526">
      <w:pPr>
        <w:ind w:firstLine="284"/>
        <w:jc w:val="both"/>
        <w:rPr>
          <w:rFonts w:ascii="Times New Roman" w:hAnsi="Times New Roman"/>
        </w:rPr>
      </w:pPr>
      <w:r w:rsidRPr="00A14526">
        <w:rPr>
          <w:rFonts w:ascii="Times New Roman" w:hAnsi="Times New Roman"/>
        </w:rPr>
        <w:t>E jemiko vobanavom äspikof nelaodiko, du ägestepof ko dalestüm keliedöl: “Äbinof pöfikün, ag! o ‘Petrus’! leadolöd bugolön ofi!”</w:t>
      </w:r>
    </w:p>
    <w:p w:rsidR="00206492" w:rsidRPr="00E8350F" w:rsidRDefault="00206492" w:rsidP="00A14526">
      <w:pPr>
        <w:ind w:firstLine="284"/>
        <w:jc w:val="both"/>
        <w:rPr>
          <w:rFonts w:ascii="Times New Roman" w:hAnsi="Times New Roman"/>
        </w:rPr>
      </w:pPr>
      <w:r w:rsidRPr="00E8350F">
        <w:rPr>
          <w:rFonts w:ascii="Times New Roman" w:hAnsi="Times New Roman"/>
        </w:rPr>
        <w:t>(Se el ‘De Nieuwe Courant’.)</w:t>
      </w:r>
    </w:p>
    <w:p w:rsidR="00825FF0" w:rsidRPr="0062556F" w:rsidRDefault="00825FF0" w:rsidP="00751DCF">
      <w:pPr>
        <w:spacing w:before="60"/>
        <w:jc w:val="right"/>
        <w:rPr>
          <w:rFonts w:ascii="Times New Roman" w:hAnsi="Times New Roman"/>
          <w:lang w:val="fr-FR"/>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533BFF">
        <w:rPr>
          <w:rFonts w:ascii="Times New Roman" w:hAnsi="Times New Roman"/>
          <w:sz w:val="20"/>
          <w:szCs w:val="20"/>
        </w:rPr>
        <w:t>1</w:t>
      </w:r>
      <w:r w:rsidRPr="002718F9">
        <w:rPr>
          <w:rFonts w:ascii="Times New Roman" w:hAnsi="Times New Roman"/>
          <w:sz w:val="20"/>
          <w:szCs w:val="20"/>
        </w:rPr>
        <w:t xml:space="preserve">. </w:t>
      </w:r>
      <w:r w:rsidRPr="0062556F">
        <w:rPr>
          <w:rFonts w:ascii="Times New Roman" w:hAnsi="Times New Roman"/>
          <w:sz w:val="20"/>
          <w:szCs w:val="20"/>
          <w:lang w:val="fr-FR"/>
        </w:rPr>
        <w:t>Pads: 17—18.</w:t>
      </w:r>
    </w:p>
    <w:p w:rsidR="00825FF0" w:rsidRPr="0062556F" w:rsidRDefault="00825FF0" w:rsidP="00B50AEF">
      <w:pPr>
        <w:spacing w:before="360"/>
        <w:jc w:val="center"/>
        <w:outlineLvl w:val="1"/>
        <w:rPr>
          <w:rFonts w:ascii="Times New Roman" w:hAnsi="Times New Roman"/>
          <w:b/>
          <w:lang w:val="fr-FR"/>
        </w:rPr>
      </w:pPr>
      <w:bookmarkStart w:id="1971" w:name="JGTBP"/>
      <w:bookmarkStart w:id="1972" w:name="_Toc472367278"/>
      <w:bookmarkStart w:id="1973" w:name="_Toc475661444"/>
      <w:bookmarkStart w:id="1974" w:name="_Toc475662385"/>
      <w:bookmarkEnd w:id="1971"/>
      <w:r w:rsidRPr="006E43BD">
        <w:rPr>
          <w:rFonts w:ascii="Times New Roman" w:hAnsi="Times New Roman"/>
          <w:b/>
          <w:highlight w:val="green"/>
          <w:lang w:val="fr-FR"/>
        </w:rPr>
        <w:t>DATUVOT.</w:t>
      </w:r>
      <w:bookmarkEnd w:id="1972"/>
      <w:bookmarkEnd w:id="1973"/>
      <w:bookmarkEnd w:id="1974"/>
    </w:p>
    <w:p w:rsidR="00825FF0" w:rsidRPr="0062556F" w:rsidRDefault="00825FF0" w:rsidP="004D61FE">
      <w:pPr>
        <w:jc w:val="center"/>
        <w:rPr>
          <w:rFonts w:ascii="Times New Roman" w:hAnsi="Times New Roman"/>
          <w:sz w:val="20"/>
          <w:szCs w:val="20"/>
          <w:lang w:val="fr-FR"/>
        </w:rPr>
      </w:pPr>
      <w:r w:rsidRPr="0062556F">
        <w:rPr>
          <w:rFonts w:ascii="Times New Roman" w:hAnsi="Times New Roman"/>
          <w:sz w:val="20"/>
          <w:szCs w:val="20"/>
          <w:lang w:val="fr-FR"/>
        </w:rPr>
        <w:t>Fa ‘J. G. T. B. P.’</w:t>
      </w:r>
    </w:p>
    <w:p w:rsidR="00825FF0" w:rsidRDefault="00825FF0" w:rsidP="0091081D">
      <w:pPr>
        <w:ind w:firstLine="284"/>
        <w:jc w:val="both"/>
        <w:rPr>
          <w:rFonts w:ascii="Times New Roman" w:hAnsi="Times New Roman"/>
        </w:rPr>
      </w:pPr>
      <w:r>
        <w:rPr>
          <w:rFonts w:ascii="Times New Roman" w:hAnsi="Times New Roman"/>
        </w:rPr>
        <w:t>Bü milats yelas in Lasüriyän man äl</w:t>
      </w:r>
      <w:r w:rsidR="00664BAC">
        <w:rPr>
          <w:rFonts w:ascii="Times New Roman" w:hAnsi="Times New Roman"/>
        </w:rPr>
        <w:t>i</w:t>
      </w:r>
      <w:r>
        <w:rPr>
          <w:rFonts w:ascii="Times New Roman" w:hAnsi="Times New Roman"/>
        </w:rPr>
        <w:t>fom, kela nem äbinon: ‘Tem’. Älödom in ‘Ninive’, kel ün tim et nog äbinon te zifil smalik, du prim rigik de ‘Babel’ igo no nog ädabinon.</w:t>
      </w:r>
    </w:p>
    <w:p w:rsidR="00825FF0" w:rsidRDefault="00825FF0" w:rsidP="0091081D">
      <w:pPr>
        <w:ind w:firstLine="284"/>
        <w:jc w:val="both"/>
        <w:rPr>
          <w:rFonts w:ascii="Times New Roman" w:hAnsi="Times New Roman"/>
        </w:rPr>
      </w:pPr>
      <w:r>
        <w:rPr>
          <w:rFonts w:ascii="Times New Roman" w:hAnsi="Times New Roman"/>
        </w:rPr>
        <w:t>‘Tem’ at äbinom man vemo sapik, ed äbinom fümiko löfäb jigoda: ‘Astarte’, kel stepof me futs largentik okik ve sil neitik. Dü yels mödik iletikom dö disin so sublimik, das seks ona no äbinons lovelogamoviks, e kelas flun ölonöfon in fätots menädas valik, kels öfovons pos ut, kel äbelödon läni vü el ‘Euphrates’ ed el ‘Tigris’.</w:t>
      </w:r>
    </w:p>
    <w:p w:rsidR="00825FF0" w:rsidRDefault="00825FF0" w:rsidP="0091081D">
      <w:pPr>
        <w:ind w:firstLine="284"/>
        <w:jc w:val="both"/>
        <w:rPr>
          <w:rFonts w:ascii="Times New Roman" w:hAnsi="Times New Roman"/>
        </w:rPr>
      </w:pPr>
      <w:r>
        <w:rPr>
          <w:rFonts w:ascii="Times New Roman" w:hAnsi="Times New Roman"/>
        </w:rPr>
        <w:t>Ädäsinom figuris mödik in sab, e me stafil tipik in platots binü taim müdik.</w:t>
      </w:r>
    </w:p>
    <w:p w:rsidR="00825FF0" w:rsidRDefault="00825FF0" w:rsidP="0091081D">
      <w:pPr>
        <w:ind w:firstLine="284"/>
        <w:jc w:val="both"/>
        <w:rPr>
          <w:rFonts w:ascii="Times New Roman" w:hAnsi="Times New Roman"/>
        </w:rPr>
      </w:pPr>
      <w:r>
        <w:rPr>
          <w:rFonts w:ascii="Times New Roman" w:hAnsi="Times New Roman"/>
        </w:rPr>
        <w:t>Fino, ven äsevom, das disin äbinon blümik ad paledunön, äprimom ad dunön vobodi.</w:t>
      </w:r>
    </w:p>
    <w:p w:rsidR="00EE36BC" w:rsidRDefault="00825FF0" w:rsidP="0091081D">
      <w:pPr>
        <w:ind w:firstLine="284"/>
        <w:jc w:val="both"/>
        <w:rPr>
          <w:rFonts w:ascii="Times New Roman" w:hAnsi="Times New Roman"/>
        </w:rPr>
      </w:pPr>
      <w:r>
        <w:rPr>
          <w:rFonts w:ascii="Times New Roman" w:hAnsi="Times New Roman"/>
        </w:rPr>
        <w:t xml:space="preserve">Äremom zeadaboadi gudikün, keli äkanoy tuvön in län lölik, ed ämekom de at platotis klöpik tel. </w:t>
      </w:r>
    </w:p>
    <w:p w:rsidR="00825FF0" w:rsidRDefault="00825FF0" w:rsidP="0091081D">
      <w:pPr>
        <w:ind w:firstLine="284"/>
        <w:jc w:val="both"/>
        <w:rPr>
          <w:rFonts w:ascii="Times New Roman" w:hAnsi="Times New Roman"/>
        </w:rPr>
      </w:pPr>
      <w:r>
        <w:rPr>
          <w:rFonts w:ascii="Times New Roman" w:hAnsi="Times New Roman"/>
        </w:rPr>
        <w:t>Pos atos ämekom ko kälöf gretikün boedis e bemis votikis, kelis äsmudükom ed äsmufetom. Dü yels tel bevob boada ädulon. Tän del äkömon, das ‘Tem’ äkanom koboyümön diledis.</w:t>
      </w:r>
    </w:p>
    <w:p w:rsidR="00825FF0" w:rsidRDefault="00825FF0" w:rsidP="0091081D">
      <w:pPr>
        <w:ind w:firstLine="284"/>
        <w:jc w:val="both"/>
        <w:rPr>
          <w:rFonts w:ascii="Times New Roman" w:hAnsi="Times New Roman"/>
        </w:rPr>
      </w:pPr>
      <w:r>
        <w:rPr>
          <w:rFonts w:ascii="Times New Roman" w:hAnsi="Times New Roman"/>
        </w:rPr>
        <w:t>Platotis klöpik äyümom medü xab klöpöfik, su kel yümem retik ästuton.</w:t>
      </w:r>
    </w:p>
    <w:p w:rsidR="00825FF0" w:rsidRDefault="00825FF0" w:rsidP="0091081D">
      <w:pPr>
        <w:ind w:firstLine="284"/>
        <w:jc w:val="both"/>
        <w:rPr>
          <w:rFonts w:ascii="Times New Roman" w:hAnsi="Times New Roman"/>
        </w:rPr>
      </w:pPr>
      <w:r>
        <w:rPr>
          <w:rFonts w:ascii="Times New Roman" w:hAnsi="Times New Roman"/>
        </w:rPr>
        <w:t>Pos vig äblümom ko yüm, e ko lad, kel äpebon sekü fäk e pleid ‘Tem’ älelogom datuvoti okik.</w:t>
      </w:r>
    </w:p>
    <w:p w:rsidR="00825FF0" w:rsidRDefault="00825FF0" w:rsidP="0091081D">
      <w:pPr>
        <w:ind w:firstLine="284"/>
        <w:jc w:val="both"/>
        <w:rPr>
          <w:rFonts w:ascii="Times New Roman" w:hAnsi="Times New Roman"/>
        </w:rPr>
      </w:pPr>
      <w:r>
        <w:rPr>
          <w:rFonts w:ascii="Times New Roman" w:hAnsi="Times New Roman"/>
        </w:rPr>
        <w:t>Ijafom vabi.</w:t>
      </w:r>
    </w:p>
    <w:p w:rsidR="00825FF0" w:rsidRDefault="00825FF0" w:rsidP="0091081D">
      <w:pPr>
        <w:ind w:firstLine="284"/>
        <w:jc w:val="both"/>
        <w:rPr>
          <w:rFonts w:ascii="Times New Roman" w:hAnsi="Times New Roman"/>
        </w:rPr>
      </w:pPr>
      <w:r>
        <w:rPr>
          <w:rFonts w:ascii="Times New Roman" w:hAnsi="Times New Roman"/>
        </w:rPr>
        <w:t>Lunüpo ‘Tem’ älogedom lü mekot okik.</w:t>
      </w:r>
    </w:p>
    <w:p w:rsidR="00825FF0" w:rsidRDefault="00825FF0" w:rsidP="0091081D">
      <w:pPr>
        <w:ind w:firstLine="284"/>
        <w:jc w:val="both"/>
        <w:rPr>
          <w:rFonts w:ascii="Times New Roman" w:hAnsi="Times New Roman"/>
        </w:rPr>
      </w:pPr>
      <w:r>
        <w:rPr>
          <w:rFonts w:ascii="Times New Roman" w:hAnsi="Times New Roman"/>
        </w:rPr>
        <w:t>Tän ävälom gudiküni de jamods okik, ed äfimädom oni me küireds redik foi vab okik.</w:t>
      </w:r>
    </w:p>
    <w:p w:rsidR="00825FF0" w:rsidRDefault="00825FF0" w:rsidP="0091081D">
      <w:pPr>
        <w:ind w:firstLine="284"/>
        <w:jc w:val="both"/>
        <w:rPr>
          <w:rFonts w:ascii="Times New Roman" w:hAnsi="Times New Roman"/>
        </w:rPr>
      </w:pPr>
      <w:r>
        <w:rPr>
          <w:rFonts w:ascii="Times New Roman" w:hAnsi="Times New Roman"/>
        </w:rPr>
        <w:t>Ad stirön nimi äfimükom jainis leni flan alik kapeda nima.</w:t>
      </w:r>
    </w:p>
    <w:p w:rsidR="00825FF0" w:rsidRDefault="00825FF0" w:rsidP="0091081D">
      <w:pPr>
        <w:ind w:firstLine="284"/>
        <w:jc w:val="both"/>
        <w:rPr>
          <w:rFonts w:ascii="Times New Roman" w:hAnsi="Times New Roman"/>
        </w:rPr>
      </w:pPr>
      <w:r>
        <w:rPr>
          <w:rFonts w:ascii="Times New Roman" w:hAnsi="Times New Roman"/>
        </w:rPr>
        <w:t>Pos atos äxänom sui vaböm okik, ed ävabom äsä levikodan da süts zifa: ‘Ninive’.</w:t>
      </w:r>
    </w:p>
    <w:p w:rsidR="00825FF0" w:rsidRDefault="00825FF0" w:rsidP="0091081D">
      <w:pPr>
        <w:ind w:firstLine="284"/>
        <w:jc w:val="both"/>
        <w:rPr>
          <w:rFonts w:ascii="Times New Roman" w:hAnsi="Times New Roman"/>
        </w:rPr>
      </w:pPr>
      <w:r>
        <w:rPr>
          <w:rFonts w:ascii="Times New Roman" w:hAnsi="Times New Roman"/>
        </w:rPr>
        <w:t>Pöp ärunädon äluvokädölo sekü fäkäd dö</w:t>
      </w:r>
      <w:r w:rsidR="00EE36BC">
        <w:rPr>
          <w:rFonts w:ascii="Times New Roman" w:hAnsi="Times New Roman"/>
        </w:rPr>
        <w:t xml:space="preserve"> </w:t>
      </w:r>
      <w:r>
        <w:rPr>
          <w:rFonts w:ascii="Times New Roman" w:hAnsi="Times New Roman"/>
        </w:rPr>
        <w:t>din nekösömik. Ab i mens ädabinons, kels äfugons dredäliko pö nilikam stuma, ed äklänedons okis ini dil nilikün domas oksik.</w:t>
      </w:r>
    </w:p>
    <w:p w:rsidR="00825FF0" w:rsidRDefault="00825FF0" w:rsidP="0091081D">
      <w:pPr>
        <w:ind w:firstLine="284"/>
        <w:jc w:val="both"/>
        <w:rPr>
          <w:rFonts w:ascii="Times New Roman" w:hAnsi="Times New Roman"/>
        </w:rPr>
      </w:pPr>
      <w:r>
        <w:rPr>
          <w:rFonts w:ascii="Times New Roman" w:hAnsi="Times New Roman"/>
        </w:rPr>
        <w:t>Ko smil läbik ‘Ten’ ästirom jamodi vilöfik okik, jüs ästöpom oni fo ledom rega.</w:t>
      </w:r>
    </w:p>
    <w:p w:rsidR="00825FF0" w:rsidRDefault="00825FF0" w:rsidP="0091081D">
      <w:pPr>
        <w:ind w:firstLine="284"/>
        <w:jc w:val="both"/>
        <w:rPr>
          <w:rFonts w:ascii="Times New Roman" w:hAnsi="Times New Roman"/>
        </w:rPr>
      </w:pPr>
      <w:r>
        <w:rPr>
          <w:rFonts w:ascii="Times New Roman" w:hAnsi="Times New Roman"/>
        </w:rPr>
        <w:t>“O reg!” äsagom, “ol, kel binol nämädik in län löpü valans, e kela gud palobon! Kömob ad dedietön ole datuvoti obik, kela tikod pänügivon ini kap obik fa jigod: ‘Astarte’, kel bestepof  me futs largentik bälätis silik.”</w:t>
      </w:r>
    </w:p>
    <w:p w:rsidR="00825FF0" w:rsidRDefault="00825FF0" w:rsidP="0091081D">
      <w:pPr>
        <w:ind w:firstLine="284"/>
        <w:jc w:val="both"/>
        <w:rPr>
          <w:rFonts w:ascii="Times New Roman" w:hAnsi="Times New Roman"/>
        </w:rPr>
      </w:pPr>
      <w:r>
        <w:rPr>
          <w:rFonts w:ascii="Times New Roman" w:hAnsi="Times New Roman"/>
        </w:rPr>
        <w:t>“Sagolöd obe!” reg ägespikom</w:t>
      </w:r>
      <w:r w:rsidR="00EE36BC">
        <w:rPr>
          <w:rFonts w:ascii="Times New Roman" w:hAnsi="Times New Roman"/>
        </w:rPr>
        <w:t>,</w:t>
      </w:r>
      <w:r>
        <w:rPr>
          <w:rFonts w:ascii="Times New Roman" w:hAnsi="Times New Roman"/>
        </w:rPr>
        <w:t xml:space="preserve"> “pro kis stöm at dünon-li?”</w:t>
      </w:r>
    </w:p>
    <w:p w:rsidR="00825FF0" w:rsidRDefault="00825FF0" w:rsidP="0091081D">
      <w:pPr>
        <w:ind w:firstLine="284"/>
        <w:jc w:val="both"/>
        <w:rPr>
          <w:rFonts w:ascii="Times New Roman" w:hAnsi="Times New Roman"/>
        </w:rPr>
      </w:pPr>
      <w:r>
        <w:rPr>
          <w:rFonts w:ascii="Times New Roman" w:hAnsi="Times New Roman"/>
        </w:rPr>
        <w:t>“Susnumiks, o reg! dünots binons, kelis vab obik kanon dunön. Ven obinos klopüp, feilans okanons blinön greni lü baraks, vifikumo ä fasilikumo, äsä nu.</w:t>
      </w:r>
    </w:p>
    <w:p w:rsidR="00825FF0" w:rsidRDefault="00825FF0" w:rsidP="0091081D">
      <w:pPr>
        <w:ind w:firstLine="284"/>
        <w:jc w:val="both"/>
        <w:rPr>
          <w:rFonts w:ascii="Times New Roman" w:hAnsi="Times New Roman"/>
        </w:rPr>
      </w:pPr>
      <w:r>
        <w:rPr>
          <w:rFonts w:ascii="Times New Roman" w:hAnsi="Times New Roman"/>
        </w:rPr>
        <w:t>Utans, kels binons feniks, kanons pladön okis sui on, if no plu kanons golön, u kanons monitön su bäk jamoda.</w:t>
      </w:r>
    </w:p>
    <w:p w:rsidR="00825FF0" w:rsidRDefault="00825FF0" w:rsidP="0091081D">
      <w:pPr>
        <w:ind w:firstLine="284"/>
        <w:jc w:val="both"/>
        <w:rPr>
          <w:rFonts w:ascii="Times New Roman" w:hAnsi="Times New Roman"/>
        </w:rPr>
      </w:pPr>
      <w:r>
        <w:rPr>
          <w:rFonts w:ascii="Times New Roman" w:hAnsi="Times New Roman"/>
        </w:rPr>
        <w:t>Ed utans, kels binons bäldiks, kanons vegön dü düps mödik ad logön beni cilas oksik. Ed if va</w:t>
      </w:r>
      <w:r w:rsidR="00962DFB">
        <w:rPr>
          <w:rFonts w:ascii="Times New Roman" w:hAnsi="Times New Roman"/>
        </w:rPr>
        <w:t>t</w:t>
      </w:r>
      <w:r>
        <w:rPr>
          <w:rFonts w:ascii="Times New Roman" w:hAnsi="Times New Roman"/>
        </w:rPr>
        <w:t xml:space="preserve"> binon nebundanik, kanobs veigön oni in mödot gretik, dat soafikans klietonsös okis! Lüsumolös, o reg! datuvoti obik, asä jonüli stimoda obik!”</w:t>
      </w:r>
    </w:p>
    <w:p w:rsidR="00825FF0" w:rsidRDefault="00825FF0" w:rsidP="0091081D">
      <w:pPr>
        <w:ind w:firstLine="284"/>
        <w:jc w:val="both"/>
        <w:rPr>
          <w:rFonts w:ascii="Times New Roman" w:hAnsi="Times New Roman"/>
        </w:rPr>
      </w:pPr>
      <w:r>
        <w:rPr>
          <w:rFonts w:ascii="Times New Roman" w:hAnsi="Times New Roman"/>
        </w:rPr>
        <w:t>Ab reg ämeditom.</w:t>
      </w:r>
    </w:p>
    <w:p w:rsidR="00825FF0" w:rsidRDefault="00825FF0" w:rsidP="0091081D">
      <w:pPr>
        <w:ind w:firstLine="284"/>
        <w:jc w:val="both"/>
        <w:rPr>
          <w:rFonts w:ascii="Times New Roman" w:hAnsi="Times New Roman"/>
        </w:rPr>
      </w:pPr>
      <w:r>
        <w:rPr>
          <w:rFonts w:ascii="Times New Roman" w:hAnsi="Times New Roman"/>
        </w:rPr>
        <w:t>“Mans pöpa obik no ovedoms-li trögiks ä nennämiks, if no plu nedoms polön greni su jots oksik? E voms no ovedofs-li koveniäliks, if no plu nedofs polön vati, ven binos tim nebundana?</w:t>
      </w:r>
    </w:p>
    <w:p w:rsidR="00825FF0" w:rsidRDefault="00825FF0" w:rsidP="0091081D">
      <w:pPr>
        <w:ind w:firstLine="284"/>
        <w:jc w:val="both"/>
        <w:rPr>
          <w:rFonts w:ascii="Times New Roman" w:hAnsi="Times New Roman"/>
        </w:rPr>
      </w:pPr>
      <w:r>
        <w:rPr>
          <w:rFonts w:ascii="Times New Roman" w:hAnsi="Times New Roman"/>
        </w:rPr>
        <w:t>E pafs obik no podovabons-li dub platots klöpik vaböma?</w:t>
      </w:r>
    </w:p>
    <w:p w:rsidR="00825FF0" w:rsidRDefault="00825FF0" w:rsidP="0091081D">
      <w:pPr>
        <w:ind w:firstLine="284"/>
        <w:jc w:val="both"/>
        <w:rPr>
          <w:rFonts w:ascii="Times New Roman" w:hAnsi="Times New Roman"/>
        </w:rPr>
      </w:pPr>
      <w:r>
        <w:rPr>
          <w:rFonts w:ascii="Times New Roman" w:hAnsi="Times New Roman"/>
        </w:rPr>
        <w:lastRenderedPageBreak/>
        <w:t>No sevob, va kanob lüsumön stimodi; büiko mutob konsälidön kultanis obik. Stebedolöd, jüs uspikob ko oms!”</w:t>
      </w:r>
    </w:p>
    <w:p w:rsidR="00825FF0" w:rsidRDefault="00825FF0" w:rsidP="0091081D">
      <w:pPr>
        <w:ind w:firstLine="284"/>
        <w:jc w:val="both"/>
        <w:rPr>
          <w:rFonts w:ascii="Times New Roman" w:hAnsi="Times New Roman"/>
        </w:rPr>
      </w:pPr>
      <w:r>
        <w:rPr>
          <w:rFonts w:ascii="Times New Roman" w:hAnsi="Times New Roman"/>
        </w:rPr>
        <w:t>Reg ägolom lü konsälacem okik, ed ädakonsälom ko kultans.</w:t>
      </w:r>
    </w:p>
    <w:p w:rsidR="00825FF0" w:rsidRDefault="00825FF0" w:rsidP="0091081D">
      <w:pPr>
        <w:ind w:firstLine="284"/>
        <w:jc w:val="both"/>
        <w:rPr>
          <w:rFonts w:ascii="Times New Roman" w:hAnsi="Times New Roman"/>
        </w:rPr>
      </w:pPr>
      <w:r>
        <w:rPr>
          <w:rFonts w:ascii="Times New Roman" w:hAnsi="Times New Roman"/>
        </w:rPr>
        <w:t>“Binos tim badik,” kultan balid äsa</w:t>
      </w:r>
      <w:r w:rsidR="00962DFB">
        <w:rPr>
          <w:rFonts w:ascii="Times New Roman" w:hAnsi="Times New Roman"/>
        </w:rPr>
        <w:t>g</w:t>
      </w:r>
      <w:r>
        <w:rPr>
          <w:rFonts w:ascii="Times New Roman" w:hAnsi="Times New Roman"/>
        </w:rPr>
        <w:t>om, “süds grobikons, e brul kömon ini län. Vol pa</w:t>
      </w:r>
      <w:r w:rsidR="0036244F">
        <w:rPr>
          <w:rFonts w:ascii="Times New Roman" w:hAnsi="Times New Roman"/>
        </w:rPr>
        <w:t>love</w:t>
      </w:r>
      <w:r>
        <w:rPr>
          <w:rFonts w:ascii="Times New Roman" w:hAnsi="Times New Roman"/>
        </w:rPr>
        <w:t>flumon dub nulods, kels päridükons relöfi veratik pasetatima. No kredob, das bos gudik binon in datuvot at.”</w:t>
      </w:r>
    </w:p>
    <w:p w:rsidR="00825FF0" w:rsidRDefault="00825FF0" w:rsidP="0091081D">
      <w:pPr>
        <w:ind w:firstLine="284"/>
        <w:jc w:val="both"/>
        <w:rPr>
          <w:rFonts w:ascii="Times New Roman" w:hAnsi="Times New Roman"/>
        </w:rPr>
      </w:pPr>
      <w:r>
        <w:rPr>
          <w:rFonts w:ascii="Times New Roman" w:hAnsi="Times New Roman"/>
        </w:rPr>
        <w:t>E kultan telid äsagom: “O reg! fümiko at binon datuvot goda badik nesevädik. Ibä mekan äkömom selediko ini tem, e ko obs no edakonsälom dö cin okik. Klu vio at kanonöv-li binön gudik?”</w:t>
      </w:r>
    </w:p>
    <w:p w:rsidR="00825FF0" w:rsidRDefault="00825FF0" w:rsidP="0091081D">
      <w:pPr>
        <w:ind w:firstLine="284"/>
        <w:jc w:val="both"/>
        <w:rPr>
          <w:rFonts w:ascii="Times New Roman" w:hAnsi="Times New Roman"/>
        </w:rPr>
      </w:pPr>
      <w:r>
        <w:rPr>
          <w:rFonts w:ascii="Times New Roman" w:hAnsi="Times New Roman"/>
        </w:rPr>
        <w:t>Tän kilidan äprimom spikami.</w:t>
      </w:r>
    </w:p>
    <w:p w:rsidR="00825FF0" w:rsidRDefault="00825FF0" w:rsidP="0091081D">
      <w:pPr>
        <w:ind w:firstLine="284"/>
        <w:jc w:val="both"/>
        <w:rPr>
          <w:rFonts w:ascii="Times New Roman" w:hAnsi="Times New Roman"/>
        </w:rPr>
      </w:pPr>
      <w:r>
        <w:rPr>
          <w:rFonts w:ascii="Times New Roman" w:hAnsi="Times New Roman"/>
        </w:rPr>
        <w:t>“No elogol-li, o reg! vio pöp äfugon pö logam dina, e vio mens äklänedons logodi ini nams oksik sekü jek? No oblinon bosi votik, äsä mifäti, e datuvan binom fümiko godinoan ä kultölan goda foginik badik. Mutom pafefilükön, e ko om mekot omik.”</w:t>
      </w:r>
    </w:p>
    <w:p w:rsidR="00825FF0" w:rsidRDefault="00825FF0" w:rsidP="0091081D">
      <w:pPr>
        <w:ind w:firstLine="284"/>
        <w:jc w:val="both"/>
        <w:rPr>
          <w:rFonts w:ascii="Times New Roman" w:hAnsi="Times New Roman"/>
        </w:rPr>
      </w:pPr>
      <w:r>
        <w:rPr>
          <w:rFonts w:ascii="Times New Roman" w:hAnsi="Times New Roman"/>
        </w:rPr>
        <w:t>“So obinos,” reg ägesagom, “espikol bai ced obik, ed odunob, soäsä ekonsälol obe.”</w:t>
      </w:r>
    </w:p>
    <w:p w:rsidR="00825FF0" w:rsidRDefault="00825FF0" w:rsidP="0091081D">
      <w:pPr>
        <w:ind w:firstLine="284"/>
        <w:jc w:val="both"/>
        <w:rPr>
          <w:rFonts w:ascii="Times New Roman" w:hAnsi="Times New Roman"/>
        </w:rPr>
      </w:pPr>
      <w:r>
        <w:rPr>
          <w:rFonts w:ascii="Times New Roman" w:hAnsi="Times New Roman"/>
        </w:rPr>
        <w:t>Ed äbüedom gleipön eli ‘Tem’, e deidön omi dub soldats okik, du vab päfefilük</w:t>
      </w:r>
      <w:r w:rsidR="00384D22">
        <w:rPr>
          <w:rFonts w:ascii="Times New Roman" w:hAnsi="Times New Roman"/>
        </w:rPr>
        <w:t>o</w:t>
      </w:r>
      <w:r>
        <w:rPr>
          <w:rFonts w:ascii="Times New Roman" w:hAnsi="Times New Roman"/>
        </w:rPr>
        <w:t>n notidiko.</w:t>
      </w:r>
    </w:p>
    <w:p w:rsidR="00825FF0" w:rsidRDefault="00825FF0" w:rsidP="0091081D">
      <w:pPr>
        <w:ind w:firstLine="284"/>
        <w:jc w:val="both"/>
        <w:rPr>
          <w:rFonts w:ascii="Times New Roman" w:hAnsi="Times New Roman"/>
        </w:rPr>
      </w:pPr>
      <w:r>
        <w:rPr>
          <w:rFonts w:ascii="Times New Roman" w:hAnsi="Times New Roman"/>
        </w:rPr>
        <w:t>Pöp ädanüdon zü kum äfilöl.</w:t>
      </w:r>
    </w:p>
    <w:p w:rsidR="00825FF0" w:rsidRDefault="00825FF0" w:rsidP="0091081D">
      <w:pPr>
        <w:ind w:firstLine="284"/>
        <w:jc w:val="both"/>
        <w:rPr>
          <w:rFonts w:ascii="Times New Roman" w:hAnsi="Times New Roman"/>
        </w:rPr>
      </w:pPr>
      <w:r>
        <w:rPr>
          <w:rFonts w:ascii="Times New Roman" w:hAnsi="Times New Roman"/>
        </w:rPr>
        <w:t>Ab ün neit et äreinos, ibä jigod: ‘Astarte’ ädrenof demü mifät löfäba okik. Tän pö hinilädan ela ‘Tem’ tiket käfik äsüikon.</w:t>
      </w:r>
    </w:p>
    <w:p w:rsidR="00825FF0" w:rsidRDefault="00825FF0" w:rsidP="0091081D">
      <w:pPr>
        <w:ind w:firstLine="284"/>
        <w:jc w:val="both"/>
        <w:rPr>
          <w:rFonts w:ascii="Times New Roman" w:hAnsi="Times New Roman"/>
        </w:rPr>
      </w:pPr>
      <w:r>
        <w:rPr>
          <w:rFonts w:ascii="Times New Roman" w:hAnsi="Times New Roman"/>
        </w:rPr>
        <w:t>Ispionom datuvani dü mek vaba omik, ed äsevom, vio at pistukon. Tü del fovik äremom boadi, ed ämekom vabi nulik.</w:t>
      </w:r>
    </w:p>
    <w:p w:rsidR="00825FF0" w:rsidRDefault="00825FF0" w:rsidP="0091081D">
      <w:pPr>
        <w:ind w:firstLine="284"/>
        <w:jc w:val="both"/>
        <w:rPr>
          <w:rFonts w:ascii="Times New Roman" w:hAnsi="Times New Roman"/>
        </w:rPr>
      </w:pPr>
      <w:r>
        <w:rPr>
          <w:rFonts w:ascii="Times New Roman" w:hAnsi="Times New Roman"/>
        </w:rPr>
        <w:t>Fe boad äbinon krüdik, e luibs no äbinons löliko glöpiks, ab ga älelogom voboti okik ko koten no nemödikum, ka ‘Tem’ ilelogom okiki. Äfimädom jamodi foi vab, ed ävabom lü ledom rega.</w:t>
      </w:r>
    </w:p>
    <w:p w:rsidR="00825FF0" w:rsidRDefault="00825FF0" w:rsidP="0091081D">
      <w:pPr>
        <w:ind w:firstLine="284"/>
        <w:jc w:val="both"/>
        <w:rPr>
          <w:rFonts w:ascii="Times New Roman" w:hAnsi="Times New Roman"/>
        </w:rPr>
      </w:pPr>
      <w:r>
        <w:rPr>
          <w:rFonts w:ascii="Times New Roman" w:hAnsi="Times New Roman"/>
        </w:rPr>
        <w:t>Atan äloegom nilikön omi zuniko, ed äsäkom ome, va ävilom sufön fäti ot, äsä uti ela ‘Tem’?</w:t>
      </w:r>
    </w:p>
    <w:p w:rsidR="00825FF0" w:rsidRDefault="00825FF0" w:rsidP="0091081D">
      <w:pPr>
        <w:ind w:firstLine="284"/>
        <w:jc w:val="both"/>
        <w:rPr>
          <w:rFonts w:ascii="Times New Roman" w:hAnsi="Times New Roman"/>
        </w:rPr>
      </w:pPr>
      <w:r>
        <w:rPr>
          <w:rFonts w:ascii="Times New Roman" w:hAnsi="Times New Roman"/>
        </w:rPr>
        <w:t>“O reg!” hinilädan ägespikom, “at bi</w:t>
      </w:r>
      <w:r w:rsidR="003731B6">
        <w:rPr>
          <w:rFonts w:ascii="Times New Roman" w:hAnsi="Times New Roman"/>
        </w:rPr>
        <w:t>n</w:t>
      </w:r>
      <w:r>
        <w:rPr>
          <w:rFonts w:ascii="Times New Roman" w:hAnsi="Times New Roman"/>
        </w:rPr>
        <w:t>on stum go votik, äsä ut riga diabik, keli ekoedol felifükön gideto. Osagob ole, ad kis dünon.</w:t>
      </w:r>
    </w:p>
    <w:p w:rsidR="00825FF0" w:rsidRDefault="00825FF0" w:rsidP="0091081D">
      <w:pPr>
        <w:ind w:firstLine="284"/>
        <w:jc w:val="both"/>
        <w:rPr>
          <w:rFonts w:ascii="Times New Roman" w:hAnsi="Times New Roman"/>
        </w:rPr>
      </w:pPr>
      <w:r>
        <w:rPr>
          <w:rFonts w:ascii="Times New Roman" w:hAnsi="Times New Roman"/>
        </w:rPr>
        <w:t>In krig, o reg! ofulükol vabi me krigans, ed okoedol rönön oni ta neflen, kel ofugon fümiko demü vaf nämädik at. Orolon love koaps omsik, e milats potroivons.”</w:t>
      </w:r>
    </w:p>
    <w:p w:rsidR="00825FF0" w:rsidRDefault="00825FF0" w:rsidP="0091081D">
      <w:pPr>
        <w:ind w:firstLine="284"/>
        <w:jc w:val="both"/>
        <w:rPr>
          <w:rFonts w:ascii="Times New Roman" w:hAnsi="Times New Roman"/>
        </w:rPr>
      </w:pPr>
      <w:r>
        <w:rPr>
          <w:rFonts w:ascii="Times New Roman" w:hAnsi="Times New Roman"/>
        </w:rPr>
        <w:t>“O!” reg äsagom, “binol man gretik, ogivob ole nämädi löpü mödikans!”</w:t>
      </w:r>
    </w:p>
    <w:p w:rsidR="00825FF0" w:rsidRDefault="00825FF0" w:rsidP="004D61FE">
      <w:pPr>
        <w:jc w:val="right"/>
        <w:rPr>
          <w:rFonts w:ascii="Times New Roman" w:hAnsi="Times New Roman"/>
        </w:rPr>
      </w:pPr>
      <w:r>
        <w:rPr>
          <w:rFonts w:ascii="Times New Roman" w:hAnsi="Times New Roman"/>
        </w:rPr>
        <w:t>(Se ‘De Nieuwe Courant’.)</w:t>
      </w:r>
    </w:p>
    <w:p w:rsidR="00825FF0" w:rsidRDefault="00825FF0" w:rsidP="00880607">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533BFF">
        <w:rPr>
          <w:rFonts w:ascii="Times New Roman" w:hAnsi="Times New Roman"/>
          <w:sz w:val="20"/>
          <w:szCs w:val="20"/>
        </w:rPr>
        <w:t>1</w:t>
      </w:r>
      <w:r w:rsidRPr="002718F9">
        <w:rPr>
          <w:rFonts w:ascii="Times New Roman" w:hAnsi="Times New Roman"/>
          <w:sz w:val="20"/>
          <w:szCs w:val="20"/>
        </w:rPr>
        <w:t>. Pads: 1</w:t>
      </w:r>
      <w:r>
        <w:rPr>
          <w:rFonts w:ascii="Times New Roman" w:hAnsi="Times New Roman"/>
          <w:sz w:val="20"/>
          <w:szCs w:val="20"/>
        </w:rPr>
        <w:t>8</w:t>
      </w:r>
      <w:r w:rsidRPr="002718F9">
        <w:rPr>
          <w:rFonts w:ascii="Times New Roman" w:hAnsi="Times New Roman"/>
          <w:sz w:val="20"/>
          <w:szCs w:val="20"/>
        </w:rPr>
        <w:t>—</w:t>
      </w:r>
      <w:r>
        <w:rPr>
          <w:rFonts w:ascii="Times New Roman" w:hAnsi="Times New Roman"/>
          <w:sz w:val="20"/>
          <w:szCs w:val="20"/>
        </w:rPr>
        <w:t>19, 21—22</w:t>
      </w:r>
      <w:r w:rsidRPr="002718F9">
        <w:rPr>
          <w:rFonts w:ascii="Times New Roman" w:hAnsi="Times New Roman"/>
          <w:sz w:val="20"/>
          <w:szCs w:val="20"/>
        </w:rPr>
        <w:t>.</w:t>
      </w:r>
    </w:p>
    <w:p w:rsidR="00825FF0" w:rsidRPr="00880607" w:rsidRDefault="00825FF0" w:rsidP="00B50AEF">
      <w:pPr>
        <w:spacing w:before="360"/>
        <w:jc w:val="center"/>
        <w:outlineLvl w:val="1"/>
        <w:rPr>
          <w:rFonts w:ascii="Times New Roman" w:hAnsi="Times New Roman"/>
          <w:b/>
        </w:rPr>
      </w:pPr>
      <w:bookmarkStart w:id="1975" w:name="coged_VII"/>
      <w:bookmarkStart w:id="1976" w:name="_Toc472367279"/>
      <w:bookmarkStart w:id="1977" w:name="_Toc475661445"/>
      <w:bookmarkStart w:id="1978" w:name="_Toc475662386"/>
      <w:bookmarkEnd w:id="1975"/>
      <w:r w:rsidRPr="00880607">
        <w:rPr>
          <w:rFonts w:ascii="Times New Roman" w:hAnsi="Times New Roman"/>
          <w:b/>
        </w:rPr>
        <w:t>TABAKAKONOTÜLS.</w:t>
      </w:r>
      <w:bookmarkEnd w:id="1976"/>
      <w:bookmarkEnd w:id="1977"/>
      <w:bookmarkEnd w:id="1978"/>
    </w:p>
    <w:p w:rsidR="00825FF0" w:rsidRDefault="00825FF0" w:rsidP="0091081D">
      <w:pPr>
        <w:ind w:firstLine="284"/>
        <w:jc w:val="both"/>
        <w:rPr>
          <w:rFonts w:ascii="Times New Roman" w:hAnsi="Times New Roman"/>
        </w:rPr>
      </w:pPr>
      <w:r>
        <w:rPr>
          <w:rFonts w:ascii="Times New Roman" w:hAnsi="Times New Roman"/>
        </w:rPr>
        <w:t>“Lä ‘Köninggrätz’ ” — ‘Bismarck’ konom in memapenäds okik — “älabob in zigariär obik nog zigari balik te bali, ed ati äkipedob, äsä lavaran kipedom divi okik. Tiko äjuitob ya timüli glorik pos lekomip, tü kel öfilidob zigari. Ab imitikob. Älogob dräguni pivunöl pöfik. Nenyufiko äseatom len siem vega, ed äledesirom klieti. Äsukob in poks valik obik, ed älabob te moni, ab at no äkanon trodön omi tü timül et. Ab täno äbetikob zigari obik. Äfilidob oni pro om, ed äpedob oni vü tuts omik! Imutoy logön smili danöfik omik! Zigar nonik bal nog esmekon lü ob so benosmekiko, äsä at, keli… no äsmökob!”</w:t>
      </w:r>
    </w:p>
    <w:p w:rsidR="00825FF0" w:rsidRDefault="00825FF0" w:rsidP="0091081D">
      <w:pPr>
        <w:ind w:firstLine="284"/>
        <w:jc w:val="both"/>
        <w:rPr>
          <w:rFonts w:ascii="Times New Roman" w:hAnsi="Times New Roman"/>
        </w:rPr>
      </w:pPr>
    </w:p>
    <w:p w:rsidR="00825FF0" w:rsidRDefault="00825FF0" w:rsidP="0091081D">
      <w:pPr>
        <w:ind w:firstLine="284"/>
        <w:jc w:val="both"/>
        <w:rPr>
          <w:rFonts w:ascii="Times New Roman" w:hAnsi="Times New Roman"/>
        </w:rPr>
      </w:pPr>
      <w:r>
        <w:rPr>
          <w:rFonts w:ascii="Times New Roman" w:hAnsi="Times New Roman"/>
        </w:rPr>
        <w:t>‘Blücher’: plin di ‘Wahlstadt’, maredal: ‘Vorwärts’! famik älabom pipadünani lönik: ‘Christian Hennemann’, kela bligäd äbinon: steigädön pipis omik, e kudön, das blebons filiks. Dü lekomip gretik ägivom ome pipi bäsinik brefik, keli äkipom ebo in mud okik, äsagölo: “Ekö! kudolöd, das blebon filik! Ogekömob sunädo.” Ed ätatakom nefleni. Pas latiko ün soar pos lekomip ägekömom sui top, kö ätuvom pipadünani okik nog ai äsmököli. Atan äsagom ome ko riprod anik in vög okik: “Emojütoms ya anis se mud obik, te ati nog labob!” ‘Blücher’ äsumom pipi, ed äsagom: “Edulos boso lunüpikumo, ibä mans et no äviloms fugön sunädo!”</w:t>
      </w:r>
    </w:p>
    <w:p w:rsidR="00825FF0" w:rsidRDefault="00825FF0" w:rsidP="0091081D">
      <w:pPr>
        <w:ind w:firstLine="284"/>
        <w:jc w:val="both"/>
        <w:rPr>
          <w:rFonts w:ascii="Times New Roman" w:hAnsi="Times New Roman"/>
        </w:rPr>
      </w:pPr>
    </w:p>
    <w:p w:rsidR="00825FF0" w:rsidRDefault="00825FF0" w:rsidP="0091081D">
      <w:pPr>
        <w:ind w:firstLine="284"/>
        <w:jc w:val="both"/>
        <w:rPr>
          <w:rFonts w:ascii="Times New Roman" w:hAnsi="Times New Roman"/>
        </w:rPr>
      </w:pPr>
      <w:r>
        <w:rPr>
          <w:rFonts w:ascii="Times New Roman" w:hAnsi="Times New Roman"/>
        </w:rPr>
        <w:t>Ven ek änotodom seimna lo ‘Voltaire’, das tabak binon neflen gretikün menefa, ägesagom ko smilil sarkadik okik: “Si! lesi! ab glömol, das pepenos in bibapenäds, das mutobs löfön neflenis obsik.”</w:t>
      </w:r>
    </w:p>
    <w:p w:rsidR="00825FF0" w:rsidRDefault="00825FF0" w:rsidP="00880607">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533BFF">
        <w:rPr>
          <w:rFonts w:ascii="Times New Roman" w:hAnsi="Times New Roman"/>
          <w:sz w:val="20"/>
          <w:szCs w:val="20"/>
        </w:rPr>
        <w:t>1</w:t>
      </w:r>
      <w:r>
        <w:rPr>
          <w:rFonts w:ascii="Times New Roman" w:hAnsi="Times New Roman"/>
          <w:sz w:val="20"/>
          <w:szCs w:val="20"/>
        </w:rPr>
        <w:t>. Pad</w:t>
      </w:r>
      <w:r w:rsidRPr="002718F9">
        <w:rPr>
          <w:rFonts w:ascii="Times New Roman" w:hAnsi="Times New Roman"/>
          <w:sz w:val="20"/>
          <w:szCs w:val="20"/>
        </w:rPr>
        <w:t xml:space="preserve">: </w:t>
      </w:r>
      <w:r>
        <w:rPr>
          <w:rFonts w:ascii="Times New Roman" w:hAnsi="Times New Roman"/>
          <w:sz w:val="20"/>
          <w:szCs w:val="20"/>
        </w:rPr>
        <w:t>20</w:t>
      </w:r>
      <w:r w:rsidRPr="002718F9">
        <w:rPr>
          <w:rFonts w:ascii="Times New Roman" w:hAnsi="Times New Roman"/>
          <w:sz w:val="20"/>
          <w:szCs w:val="20"/>
        </w:rPr>
        <w:t>.</w:t>
      </w:r>
    </w:p>
    <w:p w:rsidR="00825FF0" w:rsidRPr="00253E96" w:rsidRDefault="00825FF0" w:rsidP="00B50AEF">
      <w:pPr>
        <w:pageBreakBefore/>
        <w:spacing w:before="360"/>
        <w:jc w:val="center"/>
        <w:outlineLvl w:val="1"/>
        <w:rPr>
          <w:rFonts w:ascii="Times New Roman" w:hAnsi="Times New Roman"/>
          <w:b/>
        </w:rPr>
      </w:pPr>
      <w:bookmarkStart w:id="1979" w:name="nuns_LXXXIX"/>
      <w:bookmarkStart w:id="1980" w:name="_Toc472367280"/>
      <w:bookmarkStart w:id="1981" w:name="_Toc475661446"/>
      <w:bookmarkStart w:id="1982" w:name="_Toc475662387"/>
      <w:bookmarkEnd w:id="1979"/>
      <w:r w:rsidRPr="00253E96">
        <w:rPr>
          <w:rFonts w:ascii="Times New Roman" w:hAnsi="Times New Roman"/>
          <w:b/>
        </w:rPr>
        <w:lastRenderedPageBreak/>
        <w:t>NUNS.</w:t>
      </w:r>
      <w:bookmarkEnd w:id="1980"/>
      <w:bookmarkEnd w:id="1981"/>
      <w:bookmarkEnd w:id="1982"/>
    </w:p>
    <w:p w:rsidR="00825FF0" w:rsidRPr="00480F1C" w:rsidRDefault="00825FF0" w:rsidP="00B50AEF">
      <w:pPr>
        <w:ind w:firstLine="284"/>
        <w:jc w:val="both"/>
        <w:outlineLvl w:val="2"/>
        <w:rPr>
          <w:rFonts w:ascii="Times New Roman" w:hAnsi="Times New Roman"/>
          <w:b/>
        </w:rPr>
      </w:pPr>
      <w:bookmarkStart w:id="1983" w:name="Vpklub_Ned_LVII"/>
      <w:bookmarkStart w:id="1984" w:name="_Toc472367281"/>
      <w:bookmarkStart w:id="1985" w:name="_Toc475661447"/>
      <w:bookmarkStart w:id="1986" w:name="_Toc475662388"/>
      <w:bookmarkEnd w:id="1983"/>
      <w:r w:rsidRPr="00480F1C">
        <w:rPr>
          <w:rFonts w:ascii="Times New Roman" w:hAnsi="Times New Roman"/>
          <w:b/>
        </w:rPr>
        <w:t>Volapükaklub valemik Nedänik.</w:t>
      </w:r>
      <w:bookmarkEnd w:id="1984"/>
      <w:bookmarkEnd w:id="1985"/>
      <w:bookmarkEnd w:id="1986"/>
    </w:p>
    <w:p w:rsidR="00825FF0" w:rsidRDefault="00825FF0" w:rsidP="00D12425">
      <w:pPr>
        <w:ind w:firstLine="284"/>
        <w:jc w:val="both"/>
        <w:rPr>
          <w:rFonts w:ascii="Times New Roman" w:hAnsi="Times New Roman"/>
        </w:rPr>
      </w:pPr>
      <w:r>
        <w:rPr>
          <w:rFonts w:ascii="Times New Roman" w:hAnsi="Times New Roman"/>
        </w:rPr>
        <w:t>Evedof jiliman</w:t>
      </w:r>
    </w:p>
    <w:p w:rsidR="00825FF0" w:rsidRDefault="00825FF0" w:rsidP="0091081D">
      <w:pPr>
        <w:ind w:firstLine="284"/>
        <w:jc w:val="both"/>
        <w:rPr>
          <w:rFonts w:ascii="Times New Roman" w:hAnsi="Times New Roman"/>
        </w:rPr>
      </w:pPr>
      <w:r>
        <w:rPr>
          <w:rFonts w:ascii="Times New Roman" w:hAnsi="Times New Roman"/>
        </w:rPr>
        <w:t>läd: ‘H. Unger-Ruys’ in ‘Amersfoort’ (Nedän), ‘Borgesiuslaan’: 1.</w:t>
      </w:r>
    </w:p>
    <w:p w:rsidR="00825FF0" w:rsidRPr="00480F1C" w:rsidRDefault="00825FF0" w:rsidP="00B50AEF">
      <w:pPr>
        <w:spacing w:before="120"/>
        <w:ind w:firstLine="284"/>
        <w:jc w:val="both"/>
        <w:outlineLvl w:val="2"/>
        <w:rPr>
          <w:rFonts w:ascii="Times New Roman" w:hAnsi="Times New Roman"/>
          <w:b/>
        </w:rPr>
      </w:pPr>
      <w:bookmarkStart w:id="1987" w:name="dilval_XXXVII"/>
      <w:bookmarkStart w:id="1988" w:name="_Toc472367282"/>
      <w:bookmarkStart w:id="1989" w:name="_Toc475661448"/>
      <w:bookmarkStart w:id="1990" w:name="_Toc475662389"/>
      <w:bookmarkEnd w:id="1987"/>
      <w:r w:rsidRPr="00480F1C">
        <w:rPr>
          <w:rFonts w:ascii="Times New Roman" w:hAnsi="Times New Roman"/>
          <w:b/>
        </w:rPr>
        <w:t>Diläd valemik feda Volapükaklubas.</w:t>
      </w:r>
      <w:bookmarkEnd w:id="1988"/>
      <w:bookmarkEnd w:id="1989"/>
      <w:bookmarkEnd w:id="1990"/>
    </w:p>
    <w:p w:rsidR="00825FF0" w:rsidRDefault="00825FF0" w:rsidP="00D12425">
      <w:pPr>
        <w:ind w:firstLine="284"/>
        <w:jc w:val="both"/>
        <w:rPr>
          <w:rFonts w:ascii="Times New Roman" w:hAnsi="Times New Roman"/>
        </w:rPr>
      </w:pPr>
      <w:r>
        <w:rPr>
          <w:rFonts w:ascii="Times New Roman" w:hAnsi="Times New Roman"/>
        </w:rPr>
        <w:t>Evedom liman</w:t>
      </w:r>
    </w:p>
    <w:p w:rsidR="00825FF0" w:rsidRDefault="00825FF0" w:rsidP="0091081D">
      <w:pPr>
        <w:ind w:firstLine="284"/>
        <w:jc w:val="both"/>
        <w:rPr>
          <w:rFonts w:ascii="Times New Roman" w:hAnsi="Times New Roman"/>
        </w:rPr>
      </w:pPr>
      <w:r>
        <w:rPr>
          <w:rFonts w:ascii="Times New Roman" w:hAnsi="Times New Roman"/>
        </w:rPr>
        <w:t>hiklatal: söl lebijop ‘Dr. Wilhelm Berning’, bijop de ‘Osnabrück’ (Deutän).</w:t>
      </w:r>
    </w:p>
    <w:p w:rsidR="00825FF0" w:rsidRDefault="00825FF0" w:rsidP="0091081D">
      <w:pPr>
        <w:ind w:firstLine="284"/>
        <w:jc w:val="both"/>
        <w:rPr>
          <w:rFonts w:ascii="Times New Roman" w:hAnsi="Times New Roman"/>
        </w:rPr>
      </w:pPr>
      <w:r>
        <w:rPr>
          <w:rFonts w:ascii="Times New Roman" w:hAnsi="Times New Roman"/>
        </w:rPr>
        <w:t>Se pened löföfik de hiklatal: söl ledinitik lebijop ‘Dr. W. Berning’ lü stimacifal obsik: söl ledinitik ‘Prof. Dr. A. Sleumer’ klülädos, das ledinital at vedom vilöfo liman Volapükakluba, e vilom vilöfo födön dini sublimik obsik. Klülos, das elelilobs ko fred mu gretik nuni at, e spelobs ladöfo, das steifs padigidöl at oma labonsös seki liegik!</w:t>
      </w:r>
    </w:p>
    <w:p w:rsidR="00825FF0" w:rsidRDefault="00825FF0" w:rsidP="0091081D">
      <w:pPr>
        <w:ind w:firstLine="284"/>
        <w:jc w:val="both"/>
        <w:rPr>
          <w:rFonts w:ascii="Times New Roman" w:hAnsi="Times New Roman"/>
        </w:rPr>
      </w:pPr>
    </w:p>
    <w:p w:rsidR="00825FF0" w:rsidRDefault="00825FF0" w:rsidP="0091081D">
      <w:pPr>
        <w:ind w:firstLine="284"/>
        <w:jc w:val="both"/>
        <w:rPr>
          <w:rFonts w:ascii="Times New Roman" w:hAnsi="Times New Roman"/>
        </w:rPr>
      </w:pPr>
      <w:r>
        <w:rPr>
          <w:rFonts w:ascii="Times New Roman" w:hAnsi="Times New Roman"/>
        </w:rPr>
        <w:t>Ladet nulik.</w:t>
      </w:r>
    </w:p>
    <w:p w:rsidR="00825FF0" w:rsidRDefault="00825FF0" w:rsidP="0091081D">
      <w:pPr>
        <w:ind w:firstLine="284"/>
        <w:jc w:val="both"/>
        <w:rPr>
          <w:rFonts w:ascii="Times New Roman" w:hAnsi="Times New Roman"/>
        </w:rPr>
      </w:pPr>
      <w:r>
        <w:rPr>
          <w:rFonts w:ascii="Times New Roman" w:hAnsi="Times New Roman"/>
        </w:rPr>
        <w:t>söl: ‘Gunnar Ljusterdal’ in ‘Uppsala’ (Svedän) ‘Sturegatan’: 12.</w:t>
      </w:r>
    </w:p>
    <w:p w:rsidR="00825FF0" w:rsidRDefault="00825FF0" w:rsidP="0091081D">
      <w:pPr>
        <w:ind w:firstLine="284"/>
        <w:jc w:val="both"/>
        <w:rPr>
          <w:rFonts w:ascii="Times New Roman" w:hAnsi="Times New Roman"/>
        </w:rPr>
      </w:pPr>
    </w:p>
    <w:p w:rsidR="00825FF0" w:rsidRDefault="00825FF0" w:rsidP="00D12425">
      <w:pPr>
        <w:ind w:firstLine="284"/>
        <w:jc w:val="both"/>
        <w:rPr>
          <w:rFonts w:ascii="Times New Roman" w:hAnsi="Times New Roman"/>
        </w:rPr>
      </w:pPr>
      <w:bookmarkStart w:id="1991" w:name="buks_XXVIII"/>
      <w:bookmarkEnd w:id="1991"/>
      <w:r>
        <w:rPr>
          <w:rFonts w:ascii="Times New Roman" w:hAnsi="Times New Roman"/>
        </w:rPr>
        <w:t>Kanobs nunön reidanes obsik, das tradutod elas “Duns paostolanas” blümon as namapenäd.</w:t>
      </w:r>
    </w:p>
    <w:p w:rsidR="00825FF0" w:rsidRDefault="00825FF0" w:rsidP="0091081D">
      <w:pPr>
        <w:ind w:firstLine="284"/>
        <w:jc w:val="both"/>
        <w:rPr>
          <w:rFonts w:ascii="Times New Roman" w:hAnsi="Times New Roman"/>
        </w:rPr>
      </w:pPr>
    </w:p>
    <w:p w:rsidR="00825FF0" w:rsidRPr="0062556F" w:rsidRDefault="00825FF0" w:rsidP="0091081D">
      <w:pPr>
        <w:ind w:firstLine="284"/>
        <w:jc w:val="both"/>
        <w:rPr>
          <w:rFonts w:ascii="Times New Roman" w:hAnsi="Times New Roman"/>
          <w:lang w:val="fr-FR"/>
        </w:rPr>
      </w:pPr>
      <w:bookmarkStart w:id="1992" w:name="maqks_LIII"/>
      <w:bookmarkEnd w:id="1992"/>
      <w:r w:rsidRPr="0062556F">
        <w:rPr>
          <w:rFonts w:ascii="Times New Roman" w:hAnsi="Times New Roman"/>
          <w:lang w:val="fr-FR"/>
        </w:rPr>
        <w:t>Peselons ün foldil 2</w:t>
      </w:r>
      <w:r w:rsidRPr="0062556F">
        <w:rPr>
          <w:rFonts w:ascii="Times New Roman" w:hAnsi="Times New Roman"/>
          <w:vertAlign w:val="superscript"/>
          <w:lang w:val="fr-FR"/>
        </w:rPr>
        <w:t>id</w:t>
      </w:r>
      <w:r w:rsidRPr="0062556F">
        <w:rPr>
          <w:rFonts w:ascii="Times New Roman" w:hAnsi="Times New Roman"/>
          <w:lang w:val="fr-FR"/>
        </w:rPr>
        <w:t xml:space="preserve"> yela: 1951 Volapükamäks 200.</w:t>
      </w:r>
    </w:p>
    <w:p w:rsidR="00825FF0" w:rsidRDefault="00825FF0" w:rsidP="00253E96">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533BFF">
        <w:rPr>
          <w:rFonts w:ascii="Times New Roman" w:hAnsi="Times New Roman"/>
          <w:sz w:val="20"/>
          <w:szCs w:val="20"/>
        </w:rPr>
        <w:t>1</w:t>
      </w:r>
      <w:r>
        <w:rPr>
          <w:rFonts w:ascii="Times New Roman" w:hAnsi="Times New Roman"/>
          <w:sz w:val="20"/>
          <w:szCs w:val="20"/>
        </w:rPr>
        <w:t>. Pad</w:t>
      </w:r>
      <w:r w:rsidRPr="002718F9">
        <w:rPr>
          <w:rFonts w:ascii="Times New Roman" w:hAnsi="Times New Roman"/>
          <w:sz w:val="20"/>
          <w:szCs w:val="20"/>
        </w:rPr>
        <w:t xml:space="preserve">: </w:t>
      </w:r>
      <w:r>
        <w:rPr>
          <w:rFonts w:ascii="Times New Roman" w:hAnsi="Times New Roman"/>
          <w:sz w:val="20"/>
          <w:szCs w:val="20"/>
        </w:rPr>
        <w:t>20</w:t>
      </w:r>
      <w:r w:rsidRPr="002718F9">
        <w:rPr>
          <w:rFonts w:ascii="Times New Roman" w:hAnsi="Times New Roman"/>
          <w:sz w:val="20"/>
          <w:szCs w:val="20"/>
        </w:rPr>
        <w:t>.</w:t>
      </w:r>
    </w:p>
    <w:p w:rsidR="00825FF0" w:rsidRPr="0012120E" w:rsidRDefault="00825FF0" w:rsidP="00B50AEF">
      <w:pPr>
        <w:spacing w:before="360"/>
        <w:jc w:val="center"/>
        <w:outlineLvl w:val="1"/>
        <w:rPr>
          <w:rFonts w:ascii="Times New Roman" w:hAnsi="Times New Roman"/>
          <w:b/>
        </w:rPr>
      </w:pPr>
      <w:bookmarkStart w:id="1993" w:name="_Toc472367283"/>
      <w:bookmarkStart w:id="1994" w:name="_Toc475661449"/>
      <w:bookmarkStart w:id="1995" w:name="_Toc475662390"/>
      <w:r w:rsidRPr="0012120E">
        <w:rPr>
          <w:rFonts w:ascii="Times New Roman" w:hAnsi="Times New Roman"/>
          <w:b/>
        </w:rPr>
        <w:t>PENEDAPOT.</w:t>
      </w:r>
      <w:bookmarkEnd w:id="1993"/>
      <w:bookmarkEnd w:id="1994"/>
      <w:bookmarkEnd w:id="1995"/>
    </w:p>
    <w:p w:rsidR="00825FF0" w:rsidRDefault="00825FF0" w:rsidP="0091081D">
      <w:pPr>
        <w:ind w:firstLine="284"/>
        <w:jc w:val="both"/>
        <w:rPr>
          <w:rFonts w:ascii="Times New Roman" w:hAnsi="Times New Roman"/>
        </w:rPr>
      </w:pPr>
      <w:r>
        <w:rPr>
          <w:rFonts w:ascii="Times New Roman" w:hAnsi="Times New Roman"/>
        </w:rPr>
        <w:t>El ‘Caesar’ äsevom ya potaveiganis e vifanunanis, e jenöfiko penediblinans at edunodoms dü tumyels, jüs potafebäd penoganükon ün dil lätik tumyela 18</w:t>
      </w:r>
      <w:r w:rsidRPr="000C05B0">
        <w:rPr>
          <w:rFonts w:ascii="Times New Roman" w:hAnsi="Times New Roman"/>
          <w:vertAlign w:val="superscript"/>
        </w:rPr>
        <w:t>id</w:t>
      </w:r>
      <w:r>
        <w:rPr>
          <w:rFonts w:ascii="Times New Roman" w:hAnsi="Times New Roman"/>
        </w:rPr>
        <w:t xml:space="preserve"> ön mod nulädikum. Cal potastajonacifa äbinon vemo prodöfik, e sifals zifas äcäloms semikna ad calans somik cilis oksik, ven nog äbinons in klädöm.</w:t>
      </w:r>
    </w:p>
    <w:p w:rsidR="00825FF0" w:rsidRPr="0062556F" w:rsidRDefault="00825FF0" w:rsidP="0091081D">
      <w:pPr>
        <w:ind w:firstLine="284"/>
        <w:jc w:val="both"/>
        <w:rPr>
          <w:rFonts w:ascii="Times New Roman" w:hAnsi="Times New Roman"/>
          <w:lang w:val="fr-FR"/>
        </w:rPr>
      </w:pPr>
      <w:r>
        <w:rPr>
          <w:rFonts w:ascii="Times New Roman" w:hAnsi="Times New Roman"/>
        </w:rPr>
        <w:t>Prim balid potafebäda in läns difik suvo no kanon palonön kuratiko. So no baicedoy tefü säkäd, va u Lägüptänans u Pärsänans ebinoms datuvans penedapota. Alo mutobs büocedön, das leigüpü dabin penedas, i nunans emutoms dabinön, kels eloveblinoms onis futo e monitafo. Romänans äkomitons vobodi at slafanes oksik, e timü ‘Julius Caesar’ älaboy ya potaveiganis e vifanunanis. In Deutän i ya ün tim vemo büik penedipolans ädabinoms, äsä kanobs reidön in penäd fa ‘Voigt’: “Ya ün tim lätik tumyela 14</w:t>
      </w:r>
      <w:r w:rsidRPr="007F68B1">
        <w:rPr>
          <w:rFonts w:ascii="Times New Roman" w:hAnsi="Times New Roman"/>
          <w:vertAlign w:val="superscript"/>
        </w:rPr>
        <w:t>id</w:t>
      </w:r>
      <w:r>
        <w:rPr>
          <w:rFonts w:ascii="Times New Roman" w:hAnsi="Times New Roman"/>
        </w:rPr>
        <w:t xml:space="preserve"> monitapot pötöfiko pinoganüköl in Preusän lölik ädabinon, kel ye äjonidon teiko pro mastal Roda Deutänik e pro rodacalans, e kela zänodapün ai äbinon kur e steböp mastala”. </w:t>
      </w:r>
      <w:r w:rsidRPr="0062556F">
        <w:rPr>
          <w:rFonts w:ascii="Times New Roman" w:hAnsi="Times New Roman"/>
          <w:lang w:val="fr-FR"/>
        </w:rPr>
        <w:t>Ma ced valemik ‘Louis’ XI (1425—1483) estidom-la in Fransän vabamapoti. Pas ün 1684 timü ‘Louis’ XIV potöps calöfik ädavedons.</w:t>
      </w:r>
    </w:p>
    <w:p w:rsidR="00825FF0" w:rsidRPr="0062556F" w:rsidRDefault="00825FF0" w:rsidP="0091081D">
      <w:pPr>
        <w:ind w:firstLine="284"/>
        <w:jc w:val="both"/>
        <w:rPr>
          <w:rFonts w:ascii="Times New Roman" w:hAnsi="Times New Roman"/>
          <w:lang w:val="fr-FR"/>
        </w:rPr>
      </w:pPr>
      <w:r w:rsidRPr="0062556F">
        <w:rPr>
          <w:rFonts w:ascii="Times New Roman" w:hAnsi="Times New Roman"/>
          <w:lang w:val="fr-FR"/>
        </w:rPr>
        <w:t>Tefü Nedän pemäniotos, das graf e noubans cädik ün tumyel 14</w:t>
      </w:r>
      <w:r w:rsidRPr="0062556F">
        <w:rPr>
          <w:rFonts w:ascii="Times New Roman" w:hAnsi="Times New Roman"/>
          <w:vertAlign w:val="superscript"/>
          <w:lang w:val="fr-FR"/>
        </w:rPr>
        <w:t>id</w:t>
      </w:r>
      <w:r w:rsidRPr="0062556F">
        <w:rPr>
          <w:rFonts w:ascii="Times New Roman" w:hAnsi="Times New Roman"/>
          <w:lang w:val="fr-FR"/>
        </w:rPr>
        <w:t xml:space="preserve"> älaboms penedipolans lönik oksik, kel äloveblinoms futo, e jevodo, u nafo penedis omsik. Ab ven zifs ästäänikons, e ted ävolfon, ün tumyel 15</w:t>
      </w:r>
      <w:r w:rsidRPr="0062556F">
        <w:rPr>
          <w:rFonts w:ascii="Times New Roman" w:hAnsi="Times New Roman"/>
          <w:vertAlign w:val="superscript"/>
          <w:lang w:val="fr-FR"/>
        </w:rPr>
        <w:t>id</w:t>
      </w:r>
      <w:r w:rsidRPr="0062556F">
        <w:rPr>
          <w:rFonts w:ascii="Times New Roman" w:hAnsi="Times New Roman"/>
          <w:lang w:val="fr-FR"/>
        </w:rPr>
        <w:t xml:space="preserve"> i penediblinans päcäloms, kels äpoloms klotemi zifik, ed älaboms su blöt oksik zifasköti. Pro sifan kösömik e pro tedan, med votik no ädabinon, äsä sed “pö pöt”, sevabo dub kegiv peneda eke, kel ävisiton topi, lü kel pened äjonidon, ud i medamü nafan. Nen däl magitanefa potamon peneda no ädalon pamödükumön. Da cedoyöv, das sed peneda ün tim et, kü dakosädamedöms äbinons defiks, äbinon plödakösömiko jerik. At äbinon ye nejerikum, kas niludoyöv. Ün 1634 samo pened de Nedän lü ‘Hamburg’ äfrädon suldis 5; mutoy ye demön, das mon älabon ettimo remafägi gretikum, ka attimo.</w:t>
      </w:r>
    </w:p>
    <w:p w:rsidR="00825FF0" w:rsidRDefault="00825FF0" w:rsidP="0091081D">
      <w:pPr>
        <w:ind w:firstLine="284"/>
        <w:jc w:val="both"/>
        <w:rPr>
          <w:rFonts w:ascii="Times New Roman" w:hAnsi="Times New Roman"/>
        </w:rPr>
      </w:pPr>
      <w:r>
        <w:rPr>
          <w:rFonts w:ascii="Times New Roman" w:hAnsi="Times New Roman"/>
        </w:rPr>
        <w:t xml:space="preserve">Sis tim kinik in ‘Den Haag’ pöt ädabinon ad sedön me pot seimik penedis, ed ad getön me pot ot, ifi mu defiko e mu nevifiko, gespiki, no kanoy sagön fümiko. Tü 1659 yulul 29 ‘A. Van Bergen’ päcälom fa sifal ela ‘Den Haag’ ad potaveigan, ud, äsä nog äsagoy ettimo “tot bode te paard tusschen Amsterdam en Den Haag” (= ad penediblinan su jevod vü ‘Amsterdam’ e ‘Den Haag’). (Ün tim primik cal potaveigana vero no äbinon vogik, e pas latikumo, ven äklülädos, vio gretiks meseds äbinons, i klien pro cal at ägretikumon.) Alsoaro tü düp zülid e laf penedipolan su jevod ägevom de ‘Amsterdam’ lü ‘Haarlem’; us ämutom nexänön de jevod e golön futo ve el </w:t>
      </w:r>
      <w:r>
        <w:rPr>
          <w:rFonts w:ascii="Times New Roman" w:hAnsi="Times New Roman"/>
        </w:rPr>
        <w:lastRenderedPageBreak/>
        <w:t>‘Singel’ (= züamasöp), kö bot älovenaifon omi love el ‘Spaarne’. Nilü el ‘Houtpoort’ jevod flifik ästanon blümiko, me kel ämutom monitön lü ‘Lisse’. Us calasvist di ‘Den Haag’ ästebedom vüo omi, e bofikans ätökoms penedasakädis oksik. Tän ägetävoms. Ed elan di ‘Amsterdam’ ed elan di ‘Den Haag’ no ädaloms binön latikumo tö diseinöps, ka tü düp lulid göda, kö potapäkeds täno pämaifükons, e ninäd pädegivon mögiküno suno. Potamon peneda bal äbinon sulds 3, stipä ye degiv äjenon hitüpo bü düp velid, e nifüpo bü düp jölid. If degiv äjenon latikumo, tän sulds te 2 ädalons paflagedön.</w:t>
      </w:r>
    </w:p>
    <w:p w:rsidR="00825FF0" w:rsidRDefault="00825FF0" w:rsidP="0091081D">
      <w:pPr>
        <w:ind w:firstLine="284"/>
        <w:jc w:val="both"/>
        <w:rPr>
          <w:rFonts w:ascii="Times New Roman" w:hAnsi="Times New Roman"/>
        </w:rPr>
      </w:pPr>
      <w:r>
        <w:rPr>
          <w:rFonts w:ascii="Times New Roman" w:hAnsi="Times New Roman"/>
        </w:rPr>
        <w:t>In jenotem potafebäda nem famüla: ‘Von Taxis’ labon benorepüti. I pro potamäkikonletans nem at no binon foginik. Dafamül älicinon se ‘Bergamo’ in Nolüda-Litaliyän, ed epledon pö volf potafebäda in Nedän e Burgunän rouli gretik. Ün 1504 ‘Philipp’: Jönan äbligidom balädi ad stidön e laibinükön potayümetami nomik bevü Nedän, lampörän, e kurs Fransänik e Spanyänik, du baläd at pästäänükon timü ‘Karl’ V fa ‘Franz’ e ‘Johann Baptist Von Taxis’, kels äbligidoms pö baläd dätü 1516 novul 12 ad lasumön ini potadakosäd oksik eli ‘Roma’, eli ‘Napoli’ e dalabotis retik in Litaliyän elanas di ‘Habsburg’. Leigo yümetams päbinükons ko ‘Nürnberg’, ‘Frankfurt a.M.’, ‘Schafhausen’ e fovo ko ‘Hamburg’. Cäl ela ‘Lamiral Von Taxis’ ad potacif reigänik ekodon latikumo feiti tumyelas bevü plins, kels äflagoms okes gitäti pota in ziläks lönik oksik, e gerans ela ‘Von Taxis’. Pas stid tatafeda Deutänik efinükon potafebädi di ‘Von Taxis’.</w:t>
      </w:r>
    </w:p>
    <w:p w:rsidR="00825FF0" w:rsidRDefault="00825FF0" w:rsidP="0091081D">
      <w:pPr>
        <w:ind w:firstLine="284"/>
        <w:jc w:val="both"/>
        <w:rPr>
          <w:rFonts w:ascii="Times New Roman" w:hAnsi="Times New Roman"/>
        </w:rPr>
      </w:pPr>
      <w:r>
        <w:rPr>
          <w:rFonts w:ascii="Times New Roman" w:hAnsi="Times New Roman"/>
        </w:rPr>
        <w:t>Tü 1660 setul 29 pot Linglänik pägivon eles ‘Quentijn De Veer’ e ‘Jacob Van der Hoeven’ e geranes omsik. Noganükam pota Fransänik äkodon ze suvo fikulis, pato i bi dakosäd äjenon da ziläk Nedäna Spanyänik, kö potafebäd, leigoäsä in dil gretk Deutäna, äduton as dalab gerik lü grafs: ‘Von Thurn’ e ‘Taxis’ pemäniotöls. Cal potacifa äbinon goldinameinäd veratik pro utan, kele cal at pigönädon; atos äjenon kösömo lü flens tä suäm, kel äbinon vo no votik äsä lumesed. Pots Brabänik e Fransänik, samo de 1738 jü 1749 äprodons näito tio flonis 100000. Potacifam äbinon kluo jenöfiko no cal nenfrutik, bi potacif no ämutom dunön zao bosi mödikum, ka dispenami nema okik.</w:t>
      </w:r>
    </w:p>
    <w:p w:rsidR="00825FF0" w:rsidRDefault="00825FF0" w:rsidP="0091081D">
      <w:pPr>
        <w:ind w:firstLine="284"/>
        <w:jc w:val="both"/>
        <w:rPr>
          <w:rFonts w:ascii="Times New Roman" w:hAnsi="Times New Roman"/>
        </w:rPr>
      </w:pPr>
      <w:r>
        <w:rPr>
          <w:rFonts w:ascii="Times New Roman" w:hAnsi="Times New Roman"/>
        </w:rPr>
        <w:t>Klülos, das desir ad getön potacifami äbinon gretik, ed ad kudön, das älonoy bü val pötatimo dini, cils in klädöm, u boso bäldikums, ya päcälons as potacifs. Somo fat, kel äbinom sifal ela ‘Den Haag’, äcälom soni mälyelik okik: ‘Barthout van Slingeland’ potacifi pota so veütika lü ‘Hamburg’. Jü nentüt sona löfik cal at päfölon fa hidünan, kel egetom-la niludo pro atos sio monigivoti: bos, kel vo äkanon jenön nendämo. ‘Jan Hudde Dedel’ e ‘J. Van Assendelft’ äpladuloms leigo nelaidüpiko soni e dauti tütäböfikis oksikis. So i pänan sevädik: ‘Ph. Koninck’, tidäb ela ‘Rembrandt’, älabom zao ün 1668 cali nafana de ‘Amsterdam’ lü ‘Rotterdam’. Cali at, pro lekanan klüliko läs pötiki, äleadom fölön dub votan, ed om it äkädädom frutis. Pas ün 1747 mistad at äfinikon; ‘Den Haag’, kö potacifam äduton lü cals frutikün, ävilon givön in dinäd at sami, ed äkomiton potadinädis guverale, kel pö turn okik älovegivom onis läne.</w:t>
      </w:r>
    </w:p>
    <w:p w:rsidR="00825FF0" w:rsidRPr="00A53C19" w:rsidRDefault="00825FF0" w:rsidP="007F64B2">
      <w:pPr>
        <w:jc w:val="right"/>
        <w:rPr>
          <w:rFonts w:ascii="Times New Roman" w:hAnsi="Times New Roman"/>
        </w:rPr>
      </w:pPr>
      <w:r>
        <w:rPr>
          <w:rFonts w:ascii="Times New Roman" w:hAnsi="Times New Roman"/>
        </w:rPr>
        <w:t>(Se el ‘Haagsche Post’.)</w:t>
      </w:r>
    </w:p>
    <w:p w:rsidR="00825FF0" w:rsidRDefault="00825FF0" w:rsidP="0012120E">
      <w:pPr>
        <w:ind w:firstLine="284"/>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533BFF">
        <w:rPr>
          <w:rFonts w:ascii="Times New Roman" w:hAnsi="Times New Roman"/>
          <w:sz w:val="20"/>
          <w:szCs w:val="20"/>
        </w:rPr>
        <w:t>1</w:t>
      </w:r>
      <w:r w:rsidRPr="002718F9">
        <w:rPr>
          <w:rFonts w:ascii="Times New Roman" w:hAnsi="Times New Roman"/>
          <w:sz w:val="20"/>
          <w:szCs w:val="20"/>
        </w:rPr>
        <w:t xml:space="preserve">. Pads: </w:t>
      </w:r>
      <w:r>
        <w:rPr>
          <w:rFonts w:ascii="Times New Roman" w:hAnsi="Times New Roman"/>
          <w:sz w:val="20"/>
          <w:szCs w:val="20"/>
        </w:rPr>
        <w:t>22—23</w:t>
      </w:r>
      <w:r w:rsidRPr="002718F9">
        <w:rPr>
          <w:rFonts w:ascii="Times New Roman" w:hAnsi="Times New Roman"/>
          <w:sz w:val="20"/>
          <w:szCs w:val="20"/>
        </w:rPr>
        <w:t>.</w:t>
      </w:r>
      <w:r>
        <w:rPr>
          <w:rFonts w:ascii="Times New Roman" w:hAnsi="Times New Roman"/>
          <w:sz w:val="20"/>
          <w:szCs w:val="20"/>
        </w:rPr>
        <w:t xml:space="preserve"> Yel: 1952. Pads: 3—4.</w:t>
      </w:r>
    </w:p>
    <w:p w:rsidR="00825FF0" w:rsidRPr="007F64B2" w:rsidRDefault="00825FF0" w:rsidP="00B50AEF">
      <w:pPr>
        <w:spacing w:before="360"/>
        <w:jc w:val="center"/>
        <w:outlineLvl w:val="1"/>
        <w:rPr>
          <w:rFonts w:ascii="Times New Roman" w:hAnsi="Times New Roman"/>
          <w:b/>
        </w:rPr>
      </w:pPr>
      <w:bookmarkStart w:id="1996" w:name="nuns_XC"/>
      <w:bookmarkStart w:id="1997" w:name="_Toc472367284"/>
      <w:bookmarkStart w:id="1998" w:name="_Toc475661450"/>
      <w:bookmarkStart w:id="1999" w:name="_Toc475662391"/>
      <w:bookmarkEnd w:id="1996"/>
      <w:r w:rsidRPr="007F64B2">
        <w:rPr>
          <w:rFonts w:ascii="Times New Roman" w:hAnsi="Times New Roman"/>
          <w:b/>
        </w:rPr>
        <w:t>NUNS.</w:t>
      </w:r>
      <w:bookmarkEnd w:id="1997"/>
      <w:bookmarkEnd w:id="1998"/>
      <w:bookmarkEnd w:id="1999"/>
    </w:p>
    <w:p w:rsidR="00825FF0" w:rsidRPr="007F64B2" w:rsidRDefault="00825FF0" w:rsidP="00B50AEF">
      <w:pPr>
        <w:ind w:firstLine="284"/>
        <w:jc w:val="both"/>
        <w:outlineLvl w:val="2"/>
        <w:rPr>
          <w:rFonts w:ascii="Times New Roman" w:hAnsi="Times New Roman"/>
          <w:b/>
        </w:rPr>
      </w:pPr>
      <w:bookmarkStart w:id="2000" w:name="Vpklub_Ned_LVIII"/>
      <w:bookmarkStart w:id="2001" w:name="_Toc472367285"/>
      <w:bookmarkStart w:id="2002" w:name="_Toc475661451"/>
      <w:bookmarkStart w:id="2003" w:name="_Toc475662392"/>
      <w:bookmarkEnd w:id="2000"/>
      <w:r w:rsidRPr="007F64B2">
        <w:rPr>
          <w:rFonts w:ascii="Times New Roman" w:hAnsi="Times New Roman"/>
          <w:b/>
        </w:rPr>
        <w:t>Volapükaklub valemik Nedänik.</w:t>
      </w:r>
      <w:bookmarkEnd w:id="2001"/>
      <w:bookmarkEnd w:id="2002"/>
      <w:bookmarkEnd w:id="2003"/>
    </w:p>
    <w:p w:rsidR="00825FF0" w:rsidRDefault="00825FF0" w:rsidP="0091081D">
      <w:pPr>
        <w:ind w:firstLine="284"/>
        <w:jc w:val="both"/>
        <w:rPr>
          <w:rFonts w:ascii="Times New Roman" w:hAnsi="Times New Roman"/>
        </w:rPr>
      </w:pPr>
      <w:r>
        <w:rPr>
          <w:rFonts w:ascii="Times New Roman" w:hAnsi="Times New Roman"/>
        </w:rPr>
        <w:t>Ladet nulik:</w:t>
      </w:r>
    </w:p>
    <w:p w:rsidR="00825FF0" w:rsidRDefault="00825FF0" w:rsidP="0091081D">
      <w:pPr>
        <w:ind w:firstLine="284"/>
        <w:jc w:val="both"/>
        <w:rPr>
          <w:rFonts w:ascii="Times New Roman" w:hAnsi="Times New Roman"/>
        </w:rPr>
      </w:pPr>
      <w:r>
        <w:rPr>
          <w:rFonts w:ascii="Times New Roman" w:hAnsi="Times New Roman"/>
        </w:rPr>
        <w:t>söl: ‘J. P. Verspoor’ in ‘Columbus’, ‘Miss.’ (Lamerikän), ‘13</w:t>
      </w:r>
      <w:r w:rsidRPr="007F64B2">
        <w:rPr>
          <w:rFonts w:ascii="Times New Roman" w:hAnsi="Times New Roman"/>
          <w:vertAlign w:val="superscript"/>
        </w:rPr>
        <w:t>th</w:t>
      </w:r>
      <w:r>
        <w:rPr>
          <w:rFonts w:ascii="Times New Roman" w:hAnsi="Times New Roman"/>
        </w:rPr>
        <w:t xml:space="preserve"> Avenue North’: 1508.</w:t>
      </w:r>
    </w:p>
    <w:p w:rsidR="00825FF0" w:rsidRPr="00A7222F" w:rsidRDefault="00825FF0" w:rsidP="00B50AEF">
      <w:pPr>
        <w:spacing w:before="120"/>
        <w:ind w:firstLine="284"/>
        <w:jc w:val="both"/>
        <w:outlineLvl w:val="2"/>
        <w:rPr>
          <w:rFonts w:ascii="Times New Roman" w:hAnsi="Times New Roman"/>
          <w:b/>
        </w:rPr>
      </w:pPr>
      <w:bookmarkStart w:id="2004" w:name="dilval_XXXVIII"/>
      <w:bookmarkStart w:id="2005" w:name="_Toc472367286"/>
      <w:bookmarkStart w:id="2006" w:name="_Toc475661452"/>
      <w:bookmarkStart w:id="2007" w:name="_Toc475662393"/>
      <w:bookmarkEnd w:id="2004"/>
      <w:r w:rsidRPr="00A7222F">
        <w:rPr>
          <w:rFonts w:ascii="Times New Roman" w:hAnsi="Times New Roman"/>
          <w:b/>
        </w:rPr>
        <w:t>Diläd valemik feda Volapükaklubas.</w:t>
      </w:r>
      <w:bookmarkEnd w:id="2005"/>
      <w:bookmarkEnd w:id="2006"/>
      <w:bookmarkEnd w:id="2007"/>
    </w:p>
    <w:p w:rsidR="00825FF0" w:rsidRDefault="00825FF0" w:rsidP="0091081D">
      <w:pPr>
        <w:ind w:firstLine="284"/>
        <w:jc w:val="both"/>
        <w:rPr>
          <w:rFonts w:ascii="Times New Roman" w:hAnsi="Times New Roman"/>
        </w:rPr>
      </w:pPr>
      <w:r>
        <w:rPr>
          <w:rFonts w:ascii="Times New Roman" w:hAnsi="Times New Roman"/>
        </w:rPr>
        <w:t>De cifef potacäka- e girafebäda egetobs (ya bü tim anik) nuni, das giradakosäd bevünetik dönu mögon ko Svedän, Jveizän, Belgän, Luxämburgän), Fransän, e Vesüda-Deutän (keninükamü el ‘Berlin’ vesüdik). Pels difik, ab pato demü gaseds e bükots votik, kanons kludo dönu jenön medamü girafebäd, bisä demoy devidabüdülis, kels lonöfons in läns at. Dinädü pelamög at söl: ‘J. G. M. Reynders Sr.’ in ‘Den Haag’, ‘Hugo de Grootstraat’: 82: sekretan-kädan diläda valemik feda begom flenöfiko limanes, kels no nog epelons limanamamoni oksik, de yanul 1 yela 1949, ad girön debis oksik lü potakal omik: 199061. Limanamamon yela: 1948 e yelas büikum no nedons papelön.</w:t>
      </w:r>
    </w:p>
    <w:p w:rsidR="00825FF0" w:rsidRDefault="00825FF0" w:rsidP="0091081D">
      <w:pPr>
        <w:ind w:firstLine="284"/>
        <w:jc w:val="both"/>
        <w:rPr>
          <w:rFonts w:ascii="Times New Roman" w:hAnsi="Times New Roman"/>
        </w:rPr>
      </w:pPr>
    </w:p>
    <w:p w:rsidR="00825FF0" w:rsidRDefault="00825FF0" w:rsidP="0091081D">
      <w:pPr>
        <w:ind w:firstLine="284"/>
        <w:jc w:val="both"/>
        <w:rPr>
          <w:rFonts w:ascii="Times New Roman" w:hAnsi="Times New Roman"/>
        </w:rPr>
      </w:pPr>
      <w:r>
        <w:rPr>
          <w:rFonts w:ascii="Times New Roman" w:hAnsi="Times New Roman"/>
        </w:rPr>
        <w:lastRenderedPageBreak/>
        <w:t>Söl: ‘Dr. Arie De Jong’ in ‘Leiden’, ‘Herengracht’: 58 begom lebonedanes Volapükagaseda, kels no nog epelons lebonedamoni oksik, ad stüredön ati ini potakal omik: 107 174.</w:t>
      </w:r>
    </w:p>
    <w:p w:rsidR="00825FF0" w:rsidRDefault="00825FF0" w:rsidP="0091081D">
      <w:pPr>
        <w:ind w:firstLine="284"/>
        <w:jc w:val="both"/>
        <w:rPr>
          <w:rFonts w:ascii="Times New Roman" w:hAnsi="Times New Roman"/>
        </w:rPr>
      </w:pPr>
    </w:p>
    <w:p w:rsidR="00825FF0" w:rsidRPr="0062556F" w:rsidRDefault="00825FF0" w:rsidP="0091081D">
      <w:pPr>
        <w:ind w:firstLine="284"/>
        <w:jc w:val="both"/>
        <w:rPr>
          <w:rFonts w:ascii="Times New Roman" w:hAnsi="Times New Roman"/>
          <w:lang w:val="fr-FR"/>
        </w:rPr>
      </w:pPr>
      <w:bookmarkStart w:id="2008" w:name="maqks_LIV"/>
      <w:bookmarkEnd w:id="2008"/>
      <w:r w:rsidRPr="0062556F">
        <w:rPr>
          <w:rFonts w:ascii="Times New Roman" w:hAnsi="Times New Roman"/>
          <w:lang w:val="fr-FR"/>
        </w:rPr>
        <w:t>Peselons ün foldil 3</w:t>
      </w:r>
      <w:r w:rsidRPr="0062556F">
        <w:rPr>
          <w:rFonts w:ascii="Times New Roman" w:hAnsi="Times New Roman"/>
          <w:vertAlign w:val="superscript"/>
          <w:lang w:val="fr-FR"/>
        </w:rPr>
        <w:t>id</w:t>
      </w:r>
      <w:r w:rsidRPr="0062556F">
        <w:rPr>
          <w:rFonts w:ascii="Times New Roman" w:hAnsi="Times New Roman"/>
          <w:lang w:val="fr-FR"/>
        </w:rPr>
        <w:t xml:space="preserve"> yela: 1951 Volapükamäks 100.</w:t>
      </w:r>
    </w:p>
    <w:p w:rsidR="00825FF0" w:rsidRDefault="00825FF0" w:rsidP="007F64B2">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533BFF">
        <w:rPr>
          <w:rFonts w:ascii="Times New Roman" w:hAnsi="Times New Roman"/>
          <w:sz w:val="20"/>
          <w:szCs w:val="20"/>
        </w:rPr>
        <w:t>1</w:t>
      </w:r>
      <w:r w:rsidRPr="002718F9">
        <w:rPr>
          <w:rFonts w:ascii="Times New Roman" w:hAnsi="Times New Roman"/>
          <w:sz w:val="20"/>
          <w:szCs w:val="20"/>
        </w:rPr>
        <w:t xml:space="preserve">. Pads: </w:t>
      </w:r>
      <w:r>
        <w:rPr>
          <w:rFonts w:ascii="Times New Roman" w:hAnsi="Times New Roman"/>
          <w:sz w:val="20"/>
          <w:szCs w:val="20"/>
        </w:rPr>
        <w:t>23</w:t>
      </w:r>
      <w:r w:rsidRPr="002718F9">
        <w:rPr>
          <w:rFonts w:ascii="Times New Roman" w:hAnsi="Times New Roman"/>
          <w:sz w:val="20"/>
          <w:szCs w:val="20"/>
        </w:rPr>
        <w:t>—</w:t>
      </w:r>
      <w:r>
        <w:rPr>
          <w:rFonts w:ascii="Times New Roman" w:hAnsi="Times New Roman"/>
          <w:sz w:val="20"/>
          <w:szCs w:val="20"/>
        </w:rPr>
        <w:t>24.</w:t>
      </w:r>
    </w:p>
    <w:p w:rsidR="00825FF0" w:rsidRPr="00E22490" w:rsidRDefault="00825FF0" w:rsidP="00B50AEF">
      <w:pPr>
        <w:spacing w:before="360"/>
        <w:jc w:val="center"/>
        <w:outlineLvl w:val="1"/>
        <w:rPr>
          <w:rFonts w:ascii="Times New Roman" w:hAnsi="Times New Roman"/>
          <w:b/>
        </w:rPr>
      </w:pPr>
      <w:bookmarkStart w:id="2009" w:name="noted_II"/>
      <w:bookmarkStart w:id="2010" w:name="_Toc472367287"/>
      <w:bookmarkStart w:id="2011" w:name="_Toc475661453"/>
      <w:bookmarkStart w:id="2012" w:name="_Toc475662394"/>
      <w:bookmarkEnd w:id="2009"/>
      <w:r w:rsidRPr="00E22490">
        <w:rPr>
          <w:rFonts w:ascii="Times New Roman" w:hAnsi="Times New Roman"/>
          <w:b/>
        </w:rPr>
        <w:t>NOTEDS.</w:t>
      </w:r>
      <w:bookmarkEnd w:id="2010"/>
      <w:bookmarkEnd w:id="2011"/>
      <w:bookmarkEnd w:id="2012"/>
    </w:p>
    <w:p w:rsidR="00825FF0" w:rsidRDefault="00825FF0" w:rsidP="0091081D">
      <w:pPr>
        <w:ind w:firstLine="284"/>
        <w:jc w:val="both"/>
        <w:rPr>
          <w:rFonts w:ascii="Times New Roman" w:hAnsi="Times New Roman"/>
        </w:rPr>
      </w:pPr>
      <w:r w:rsidRPr="00E22490">
        <w:rPr>
          <w:rFonts w:ascii="Times New Roman" w:hAnsi="Times New Roman"/>
          <w:b/>
        </w:rPr>
        <w:t>‘New-World-Alphabet’.</w:t>
      </w:r>
      <w:r>
        <w:rPr>
          <w:rFonts w:ascii="Times New Roman" w:hAnsi="Times New Roman"/>
        </w:rPr>
        <w:t xml:space="preserve"> Söl: ‘E. C. Van Dissel’ in ‘Leeuwarden’ (Nedän), ‘Troelstraweg’: 8 edatikom eli ‘New World-Alphabet’ (Volalafab nulik), kel kanon pagebön pro püks valik vola. Lä el ‘Instituut </w:t>
      </w:r>
      <w:r w:rsidRPr="00E22490">
        <w:rPr>
          <w:rFonts w:ascii="Times New Roman" w:hAnsi="Times New Roman"/>
          <w:b/>
        </w:rPr>
        <w:t>World-Steno’</w:t>
      </w:r>
      <w:r>
        <w:rPr>
          <w:rFonts w:ascii="Times New Roman" w:hAnsi="Times New Roman"/>
        </w:rPr>
        <w:t xml:space="preserve"> in ‘Leeuwarden’ epubon: ‘E. C. Van Dissel, Leerboekje voor zelfstudie van het New World-Alphabeth, in Nederlands’. Suäm fl. Ned. 1,65.</w:t>
      </w:r>
    </w:p>
    <w:p w:rsidR="00825FF0" w:rsidRPr="00230978" w:rsidRDefault="00825FF0" w:rsidP="0091081D">
      <w:pPr>
        <w:ind w:firstLine="284"/>
        <w:jc w:val="both"/>
        <w:rPr>
          <w:rFonts w:ascii="Times New Roman" w:hAnsi="Times New Roman"/>
        </w:rPr>
      </w:pPr>
      <w:r>
        <w:rPr>
          <w:rFonts w:ascii="Times New Roman" w:hAnsi="Times New Roman"/>
        </w:rPr>
        <w:t>Tidabukils in püks votik paprepa</w:t>
      </w:r>
      <w:r w:rsidR="003731B6">
        <w:rPr>
          <w:rFonts w:ascii="Times New Roman" w:hAnsi="Times New Roman"/>
        </w:rPr>
        <w:t>r</w:t>
      </w:r>
      <w:r>
        <w:rPr>
          <w:rFonts w:ascii="Times New Roman" w:hAnsi="Times New Roman"/>
        </w:rPr>
        <w:t>ons. Lautan ogivom demädanes vilöfo nünis zesüsik.</w:t>
      </w:r>
    </w:p>
    <w:p w:rsidR="00825FF0" w:rsidRPr="002718F9" w:rsidRDefault="00825FF0" w:rsidP="000064BB">
      <w:pPr>
        <w:spacing w:before="60"/>
        <w:jc w:val="right"/>
        <w:rPr>
          <w:rFonts w:ascii="Times New Roman" w:hAnsi="Times New Roman"/>
          <w:sz w:val="20"/>
          <w:szCs w:val="20"/>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w:t>
      </w:r>
      <w:r w:rsidRPr="00533BFF">
        <w:rPr>
          <w:rFonts w:ascii="Times New Roman" w:hAnsi="Times New Roman"/>
          <w:sz w:val="20"/>
          <w:szCs w:val="20"/>
        </w:rPr>
        <w:t>1</w:t>
      </w:r>
      <w:r>
        <w:rPr>
          <w:rFonts w:ascii="Times New Roman" w:hAnsi="Times New Roman"/>
          <w:sz w:val="20"/>
          <w:szCs w:val="20"/>
        </w:rPr>
        <w:t>. Pad</w:t>
      </w:r>
      <w:r w:rsidRPr="002718F9">
        <w:rPr>
          <w:rFonts w:ascii="Times New Roman" w:hAnsi="Times New Roman"/>
          <w:sz w:val="20"/>
          <w:szCs w:val="20"/>
        </w:rPr>
        <w:t xml:space="preserve">: </w:t>
      </w:r>
      <w:r>
        <w:rPr>
          <w:rFonts w:ascii="Times New Roman" w:hAnsi="Times New Roman"/>
          <w:sz w:val="20"/>
          <w:szCs w:val="20"/>
        </w:rPr>
        <w:t>24</w:t>
      </w:r>
      <w:r w:rsidRPr="002718F9">
        <w:rPr>
          <w:rFonts w:ascii="Times New Roman" w:hAnsi="Times New Roman"/>
          <w:sz w:val="20"/>
          <w:szCs w:val="20"/>
        </w:rPr>
        <w:t>.</w:t>
      </w:r>
    </w:p>
    <w:p w:rsidR="001E5267" w:rsidRPr="003D4A47" w:rsidRDefault="001E5267" w:rsidP="00464E26">
      <w:pPr>
        <w:ind w:firstLine="284"/>
        <w:jc w:val="both"/>
        <w:rPr>
          <w:rFonts w:ascii="Times New Roman" w:hAnsi="Times New Roman"/>
        </w:rPr>
      </w:pPr>
    </w:p>
    <w:p w:rsidR="00CC5BEB" w:rsidRPr="003C1F13" w:rsidRDefault="00CC5BEB" w:rsidP="002D5B8F">
      <w:pPr>
        <w:jc w:val="both"/>
        <w:rPr>
          <w:rFonts w:ascii="Times New Roman" w:hAnsi="Times New Roman"/>
        </w:rPr>
      </w:pPr>
    </w:p>
    <w:p w:rsidR="00CC5BEB" w:rsidRDefault="00CC5BEB" w:rsidP="005D3604">
      <w:pPr>
        <w:pageBreakBefore/>
        <w:spacing w:after="960"/>
        <w:jc w:val="center"/>
        <w:outlineLvl w:val="0"/>
        <w:rPr>
          <w:rFonts w:ascii="Times New Roman" w:hAnsi="Times New Roman"/>
          <w:b/>
          <w:sz w:val="36"/>
          <w:szCs w:val="36"/>
        </w:rPr>
      </w:pPr>
      <w:bookmarkStart w:id="2013" w:name="_Toc475661454"/>
      <w:bookmarkStart w:id="2014" w:name="_Toc475662395"/>
      <w:r w:rsidRPr="00CB1EC0">
        <w:rPr>
          <w:rFonts w:ascii="Times New Roman" w:hAnsi="Times New Roman"/>
          <w:b/>
          <w:sz w:val="36"/>
          <w:szCs w:val="36"/>
        </w:rPr>
        <w:lastRenderedPageBreak/>
        <w:t>19</w:t>
      </w:r>
      <w:r w:rsidRPr="003158BC">
        <w:rPr>
          <w:rFonts w:ascii="Times New Roman" w:hAnsi="Times New Roman"/>
          <w:b/>
          <w:sz w:val="36"/>
          <w:szCs w:val="36"/>
        </w:rPr>
        <w:t>5</w:t>
      </w:r>
      <w:r w:rsidRPr="00692A29">
        <w:rPr>
          <w:rFonts w:ascii="Times New Roman" w:hAnsi="Times New Roman"/>
          <w:b/>
          <w:sz w:val="36"/>
          <w:szCs w:val="36"/>
        </w:rPr>
        <w:t>2</w:t>
      </w:r>
      <w:r w:rsidRPr="00CB1EC0">
        <w:rPr>
          <w:rFonts w:ascii="Times New Roman" w:hAnsi="Times New Roman"/>
          <w:b/>
          <w:sz w:val="36"/>
          <w:szCs w:val="36"/>
        </w:rPr>
        <w:t xml:space="preserve"> (yelod 1</w:t>
      </w:r>
      <w:r w:rsidRPr="00692A29">
        <w:rPr>
          <w:rFonts w:ascii="Times New Roman" w:hAnsi="Times New Roman"/>
          <w:b/>
          <w:sz w:val="36"/>
          <w:szCs w:val="36"/>
        </w:rPr>
        <w:t>7</w:t>
      </w:r>
      <w:r w:rsidRPr="00CB1EC0">
        <w:rPr>
          <w:rFonts w:ascii="Times New Roman" w:hAnsi="Times New Roman"/>
          <w:b/>
          <w:sz w:val="36"/>
          <w:szCs w:val="36"/>
        </w:rPr>
        <w:t>id)</w:t>
      </w:r>
      <w:bookmarkEnd w:id="2013"/>
      <w:bookmarkEnd w:id="2014"/>
    </w:p>
    <w:p w:rsidR="00CC5BEB" w:rsidRPr="00692A29" w:rsidRDefault="00CC5BEB" w:rsidP="00692A29">
      <w:pPr>
        <w:jc w:val="center"/>
        <w:outlineLvl w:val="1"/>
        <w:rPr>
          <w:rFonts w:ascii="Times New Roman" w:hAnsi="Times New Roman"/>
          <w:b/>
        </w:rPr>
      </w:pPr>
      <w:bookmarkStart w:id="2015" w:name="_Toc472463935"/>
      <w:bookmarkStart w:id="2016" w:name="_Toc475661455"/>
      <w:bookmarkStart w:id="2017" w:name="_Toc475662396"/>
      <w:r w:rsidRPr="00692A29">
        <w:rPr>
          <w:rFonts w:ascii="Times New Roman" w:hAnsi="Times New Roman"/>
          <w:b/>
        </w:rPr>
        <w:t>PÖTÜ YELACEN.</w:t>
      </w:r>
      <w:bookmarkEnd w:id="2015"/>
      <w:bookmarkEnd w:id="2016"/>
      <w:bookmarkEnd w:id="2017"/>
    </w:p>
    <w:p w:rsidR="00CC5BEB" w:rsidRDefault="00CC5BEB" w:rsidP="00E42AFF">
      <w:pPr>
        <w:ind w:firstLine="284"/>
        <w:jc w:val="both"/>
        <w:rPr>
          <w:rFonts w:ascii="Times New Roman" w:hAnsi="Times New Roman"/>
        </w:rPr>
      </w:pPr>
      <w:r>
        <w:rPr>
          <w:rFonts w:ascii="Times New Roman" w:hAnsi="Times New Roman"/>
        </w:rPr>
        <w:t>Pötü yelacen lofobs reidanes lestümik obsik vipis gudikün obas. Valans plöponsös ad jenöfükön desinis gudik okas! Fovo spelobs ladöfo, das i fikuls, spetäts, neflenams valiks in vol dabinöls moikonsös e spadonsös pro stads leodikum, takedikum ä püdikums! Ibä zesüdos draniko, das valöpo in vol stads flenikum dareigons.</w:t>
      </w:r>
    </w:p>
    <w:p w:rsidR="00CC5BEB" w:rsidRPr="00692A29" w:rsidRDefault="00CC5BEB" w:rsidP="00B50AEF">
      <w:pPr>
        <w:jc w:val="right"/>
        <w:rPr>
          <w:rFonts w:ascii="Times New Roman" w:hAnsi="Times New Roman"/>
        </w:rPr>
      </w:pPr>
      <w:r>
        <w:rPr>
          <w:rFonts w:ascii="Times New Roman" w:hAnsi="Times New Roman"/>
        </w:rPr>
        <w:t>REDAK.</w:t>
      </w:r>
    </w:p>
    <w:p w:rsidR="00CC5BEB" w:rsidRPr="001C2FD1" w:rsidRDefault="00CC5BEB" w:rsidP="001C2FD1">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52</w:t>
      </w:r>
      <w:r w:rsidRPr="002718F9">
        <w:rPr>
          <w:rFonts w:ascii="Times New Roman" w:hAnsi="Times New Roman"/>
          <w:sz w:val="20"/>
          <w:szCs w:val="20"/>
        </w:rPr>
        <w:t>. Pad: 1.</w:t>
      </w:r>
    </w:p>
    <w:p w:rsidR="00CC5BEB" w:rsidRPr="00692A29" w:rsidRDefault="00CC5BEB" w:rsidP="008B38F8">
      <w:pPr>
        <w:spacing w:before="360"/>
        <w:jc w:val="center"/>
        <w:outlineLvl w:val="1"/>
        <w:rPr>
          <w:rFonts w:ascii="Times New Roman" w:hAnsi="Times New Roman"/>
          <w:b/>
        </w:rPr>
      </w:pPr>
      <w:bookmarkStart w:id="2018" w:name="jen_XXI"/>
      <w:bookmarkStart w:id="2019" w:name="_Toc472463936"/>
      <w:bookmarkStart w:id="2020" w:name="_Toc475661456"/>
      <w:bookmarkStart w:id="2021" w:name="_Toc475662397"/>
      <w:bookmarkEnd w:id="2018"/>
      <w:r w:rsidRPr="00692A29">
        <w:rPr>
          <w:rFonts w:ascii="Times New Roman" w:hAnsi="Times New Roman"/>
          <w:b/>
        </w:rPr>
        <w:t>‘JAKOB SPRENGER.’ †</w:t>
      </w:r>
      <w:bookmarkEnd w:id="2019"/>
      <w:bookmarkEnd w:id="2020"/>
      <w:bookmarkEnd w:id="2021"/>
    </w:p>
    <w:p w:rsidR="00CC5BEB" w:rsidRDefault="00CC5BEB" w:rsidP="00E42AFF">
      <w:pPr>
        <w:ind w:firstLine="284"/>
        <w:jc w:val="both"/>
        <w:rPr>
          <w:rFonts w:ascii="Times New Roman" w:hAnsi="Times New Roman"/>
        </w:rPr>
      </w:pPr>
      <w:r>
        <w:rPr>
          <w:rFonts w:ascii="Times New Roman" w:hAnsi="Times New Roman"/>
        </w:rPr>
        <w:t>Tü d. 29</w:t>
      </w:r>
      <w:r w:rsidRPr="00A75128">
        <w:rPr>
          <w:rFonts w:ascii="Times New Roman" w:hAnsi="Times New Roman"/>
          <w:vertAlign w:val="superscript"/>
        </w:rPr>
        <w:t>id</w:t>
      </w:r>
      <w:r>
        <w:rPr>
          <w:rFonts w:ascii="Times New Roman" w:hAnsi="Times New Roman"/>
        </w:rPr>
        <w:t xml:space="preserve"> tobula yela: 1951 ägetobs nuni lunüpo pispetöli, ab too lejeikiki, das söl: ‘Jakob Sprenger’, läxcifal Volapükanefa ä läxdilekan Volapükakadäma, ideadom pos maläd vemik mu lunadulik e gaon düföfik tü düp: bal göda dela 26</w:t>
      </w:r>
      <w:r w:rsidRPr="00A75128">
        <w:rPr>
          <w:rFonts w:ascii="Times New Roman" w:hAnsi="Times New Roman"/>
          <w:vertAlign w:val="superscript"/>
        </w:rPr>
        <w:t>id</w:t>
      </w:r>
      <w:r>
        <w:rPr>
          <w:rFonts w:ascii="Times New Roman" w:hAnsi="Times New Roman"/>
        </w:rPr>
        <w:t xml:space="preserve"> tobula. Tü 1951 tobul 28 pesepülom in ‘Gams’ (Jveizän).</w:t>
      </w:r>
    </w:p>
    <w:p w:rsidR="00CC5BEB" w:rsidRDefault="00CC5BEB" w:rsidP="00E42AFF">
      <w:pPr>
        <w:ind w:firstLine="284"/>
        <w:jc w:val="both"/>
        <w:rPr>
          <w:rFonts w:ascii="Times New Roman" w:hAnsi="Times New Roman"/>
        </w:rPr>
      </w:pPr>
      <w:r>
        <w:rPr>
          <w:rFonts w:ascii="Times New Roman" w:hAnsi="Times New Roman"/>
        </w:rPr>
        <w:t>Pämotom ün 1872 mayul 8 ed erivom kluo bäldoti yelas 79. Pos studs okik in gümnads in ‘Einsiedeln’ (Jveizän) e ‘Freiburg’ (Jveizän) ed in niver in top lätiko penemöl, ebelifom to vobiäl gretik okik, sekü mifäts e säspetikams mödiks, e maläd jeikik lunadulik jimatana okik, lifi fikulik, kudik ä pöfädiki.</w:t>
      </w:r>
    </w:p>
    <w:p w:rsidR="00CC5BEB" w:rsidRDefault="00CC5BEB" w:rsidP="00E42AFF">
      <w:pPr>
        <w:ind w:firstLine="284"/>
        <w:jc w:val="both"/>
        <w:rPr>
          <w:rFonts w:ascii="Times New Roman" w:hAnsi="Times New Roman"/>
        </w:rPr>
      </w:pPr>
      <w:r>
        <w:rPr>
          <w:rFonts w:ascii="Times New Roman" w:hAnsi="Times New Roman"/>
        </w:rPr>
        <w:t>Äseivom ün 1884 Volapüki, ed elöfom dü lif lölik okik leladälo diali jönik: mag valemapüka, ed ebinom ed eblebom ai slopan fiedik ä lefäkälik Volapüka di ‘Schleyer’.</w:t>
      </w:r>
    </w:p>
    <w:p w:rsidR="00CC5BEB" w:rsidRDefault="00CC5BEB" w:rsidP="00E42AFF">
      <w:pPr>
        <w:ind w:firstLine="284"/>
        <w:jc w:val="both"/>
        <w:rPr>
          <w:rFonts w:ascii="Times New Roman" w:hAnsi="Times New Roman"/>
        </w:rPr>
      </w:pPr>
      <w:r>
        <w:rPr>
          <w:rFonts w:ascii="Times New Roman" w:hAnsi="Times New Roman"/>
        </w:rPr>
        <w:t>Ägetom diplomi Volapükitidana ün 1891 gustul, uti tidala ün 1893 febul, ed uti profäsorana ün 1893 gustul. Päcälom ün 1929 setul ad kadäman Volapüka, ün 1939 mäzul ad kadämal, e tü 1948 gustul 16 ad cifal Volapükanefa ä dilekan Volapükakadäma, dinitis kelik sekü paopläg, kel idrefon omi ed ivedükon omi nefägiki ad calön foviko onis, emutom lovegivön tü 1950 yunul 8 söle: ‘Johann Schmidt’ in ‘Weiszkirchen am Taunus’ (Deutän).</w:t>
      </w:r>
    </w:p>
    <w:p w:rsidR="00CC5BEB" w:rsidRDefault="00CC5BEB" w:rsidP="00E42AFF">
      <w:pPr>
        <w:ind w:firstLine="284"/>
        <w:jc w:val="both"/>
        <w:rPr>
          <w:rFonts w:ascii="Times New Roman" w:hAnsi="Times New Roman"/>
        </w:rPr>
      </w:pPr>
      <w:r>
        <w:rPr>
          <w:rFonts w:ascii="Times New Roman" w:hAnsi="Times New Roman"/>
        </w:rPr>
        <w:t>Äbinom balan fünanas ela “Lelivükamafed bevünetik”, kel ägebon Volapüki as dakosädamedöm bevünetik.</w:t>
      </w:r>
    </w:p>
    <w:p w:rsidR="00CC5BEB" w:rsidRDefault="00CC5BEB" w:rsidP="00E42AFF">
      <w:pPr>
        <w:ind w:firstLine="284"/>
        <w:jc w:val="both"/>
        <w:rPr>
          <w:rFonts w:ascii="Times New Roman" w:hAnsi="Times New Roman"/>
        </w:rPr>
      </w:pPr>
      <w:r>
        <w:rPr>
          <w:rFonts w:ascii="Times New Roman" w:hAnsi="Times New Roman"/>
        </w:rPr>
        <w:t>Äbinom flen gretik pädana: ‘Schleyer’, ed edagetom pos deadam oma bukemi lölik omik.</w:t>
      </w:r>
    </w:p>
    <w:p w:rsidR="00CC5BEB" w:rsidRDefault="00CC5BEB" w:rsidP="00E42AFF">
      <w:pPr>
        <w:ind w:firstLine="284"/>
        <w:jc w:val="both"/>
        <w:rPr>
          <w:rFonts w:ascii="Times New Roman" w:hAnsi="Times New Roman"/>
        </w:rPr>
      </w:pPr>
      <w:r>
        <w:rPr>
          <w:rFonts w:ascii="Times New Roman" w:hAnsi="Times New Roman"/>
        </w:rPr>
        <w:t>‘Sprenger’ ai ekälälom Volapüki, ed ekomipon nämöfo pro demäds ona. Perobs in om komipani lanälik pro din obsik, vobani nenfenik, fleni gudik ä meni stedälik. Okipedobs de om ai memi mu plitiki. Takädomös in püd!</w:t>
      </w:r>
    </w:p>
    <w:p w:rsidR="00CC5BEB" w:rsidRPr="001C2FD1" w:rsidRDefault="00CC5BEB" w:rsidP="00B50AEF">
      <w:pPr>
        <w:jc w:val="right"/>
        <w:rPr>
          <w:rFonts w:ascii="Times New Roman" w:hAnsi="Times New Roman"/>
        </w:rPr>
      </w:pPr>
      <w:r>
        <w:rPr>
          <w:rFonts w:ascii="Times New Roman" w:hAnsi="Times New Roman"/>
        </w:rPr>
        <w:t>REDAK.</w:t>
      </w:r>
    </w:p>
    <w:p w:rsidR="00CC5BEB" w:rsidRPr="001C2FD1" w:rsidRDefault="00CC5BEB" w:rsidP="00692A29">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52</w:t>
      </w:r>
      <w:r w:rsidRPr="002718F9">
        <w:rPr>
          <w:rFonts w:ascii="Times New Roman" w:hAnsi="Times New Roman"/>
          <w:sz w:val="20"/>
          <w:szCs w:val="20"/>
        </w:rPr>
        <w:t>. Pad</w:t>
      </w:r>
      <w:r>
        <w:rPr>
          <w:rFonts w:ascii="Times New Roman" w:hAnsi="Times New Roman"/>
          <w:sz w:val="20"/>
          <w:szCs w:val="20"/>
        </w:rPr>
        <w:t>s</w:t>
      </w:r>
      <w:r w:rsidRPr="002718F9">
        <w:rPr>
          <w:rFonts w:ascii="Times New Roman" w:hAnsi="Times New Roman"/>
          <w:sz w:val="20"/>
          <w:szCs w:val="20"/>
        </w:rPr>
        <w:t>: 1</w:t>
      </w:r>
      <w:r>
        <w:rPr>
          <w:rFonts w:ascii="Times New Roman" w:hAnsi="Times New Roman"/>
          <w:sz w:val="20"/>
          <w:szCs w:val="20"/>
        </w:rPr>
        <w:t>—2</w:t>
      </w:r>
      <w:r w:rsidRPr="002718F9">
        <w:rPr>
          <w:rFonts w:ascii="Times New Roman" w:hAnsi="Times New Roman"/>
          <w:sz w:val="20"/>
          <w:szCs w:val="20"/>
        </w:rPr>
        <w:t>.</w:t>
      </w:r>
    </w:p>
    <w:p w:rsidR="00CC5BEB" w:rsidRPr="005E6B66" w:rsidRDefault="005D074F" w:rsidP="008B38F8">
      <w:pPr>
        <w:spacing w:before="360"/>
        <w:jc w:val="center"/>
        <w:outlineLvl w:val="1"/>
        <w:rPr>
          <w:rFonts w:ascii="Times New Roman" w:hAnsi="Times New Roman"/>
          <w:b/>
        </w:rPr>
      </w:pPr>
      <w:bookmarkStart w:id="2022" w:name="kobikam_XXXII"/>
      <w:bookmarkStart w:id="2023" w:name="_Toc472463937"/>
      <w:bookmarkStart w:id="2024" w:name="_Toc475661457"/>
      <w:bookmarkStart w:id="2025" w:name="_Toc475662398"/>
      <w:bookmarkEnd w:id="2022"/>
      <w:r w:rsidRPr="00FB48BE">
        <w:rPr>
          <w:rFonts w:ascii="Times New Roman" w:hAnsi="Times New Roman"/>
          <w:b/>
          <w:highlight w:val="green"/>
        </w:rPr>
        <w:t>VOLAPÜKAKLUB VALEMIK NEDÄNIK.</w:t>
      </w:r>
      <w:r w:rsidRPr="005E6B66">
        <w:rPr>
          <w:rFonts w:ascii="Times New Roman" w:hAnsi="Times New Roman"/>
          <w:b/>
        </w:rPr>
        <w:t xml:space="preserve"> </w:t>
      </w:r>
      <w:r>
        <w:rPr>
          <w:rFonts w:ascii="Times New Roman" w:hAnsi="Times New Roman"/>
          <w:b/>
        </w:rPr>
        <w:br/>
        <w:t>[Nunod dö k</w:t>
      </w:r>
      <w:r w:rsidR="00CC5BEB" w:rsidRPr="005E6B66">
        <w:rPr>
          <w:rFonts w:ascii="Times New Roman" w:hAnsi="Times New Roman"/>
          <w:b/>
        </w:rPr>
        <w:t>obikam 32</w:t>
      </w:r>
      <w:r w:rsidR="00CC5BEB" w:rsidRPr="005D074F">
        <w:rPr>
          <w:rFonts w:ascii="Times New Roman" w:hAnsi="Times New Roman"/>
          <w:b/>
          <w:vertAlign w:val="superscript"/>
        </w:rPr>
        <w:t>id</w:t>
      </w:r>
      <w:bookmarkEnd w:id="2023"/>
      <w:bookmarkEnd w:id="2024"/>
      <w:bookmarkEnd w:id="2025"/>
      <w:r>
        <w:rPr>
          <w:rFonts w:ascii="Times New Roman" w:hAnsi="Times New Roman"/>
          <w:b/>
        </w:rPr>
        <w:t>.]</w:t>
      </w:r>
    </w:p>
    <w:p w:rsidR="00CC5BEB" w:rsidRPr="003C1F13" w:rsidRDefault="00CC5BEB" w:rsidP="005E6B66">
      <w:pPr>
        <w:pStyle w:val="af5"/>
        <w:spacing w:before="0" w:beforeAutospacing="0" w:after="0" w:afterAutospacing="0"/>
        <w:ind w:firstLine="284"/>
        <w:jc w:val="both"/>
        <w:rPr>
          <w:lang w:val="en-US"/>
        </w:rPr>
      </w:pPr>
      <w:r w:rsidRPr="003C1F13">
        <w:rPr>
          <w:lang w:val="en-US"/>
        </w:rPr>
        <w:t>Kobikam 32</w:t>
      </w:r>
      <w:r w:rsidRPr="005D074F">
        <w:rPr>
          <w:vertAlign w:val="superscript"/>
          <w:lang w:val="en-US"/>
        </w:rPr>
        <w:t>id</w:t>
      </w:r>
      <w:r w:rsidRPr="003C1F13">
        <w:rPr>
          <w:lang w:val="en-US"/>
        </w:rPr>
        <w:t xml:space="preserve"> Volapükakluba valemik Nedänik päjenükon in ‘Leiden’ ün poszedel z</w:t>
      </w:r>
      <w:r w:rsidR="005D074F">
        <w:rPr>
          <w:lang w:val="en-US"/>
        </w:rPr>
        <w:t>ä</w:t>
      </w:r>
      <w:r w:rsidRPr="003C1F13">
        <w:rPr>
          <w:lang w:val="en-US"/>
        </w:rPr>
        <w:t>dela: novul 24 yela: 1951.</w:t>
      </w:r>
    </w:p>
    <w:p w:rsidR="00CC5BEB" w:rsidRPr="003C1F13" w:rsidRDefault="00CC5BEB" w:rsidP="005E6B66">
      <w:pPr>
        <w:pStyle w:val="af5"/>
        <w:spacing w:before="0" w:beforeAutospacing="0" w:after="0" w:afterAutospacing="0"/>
        <w:ind w:firstLine="284"/>
        <w:jc w:val="both"/>
        <w:rPr>
          <w:lang w:val="en-US"/>
        </w:rPr>
      </w:pPr>
      <w:r w:rsidRPr="003C1F13">
        <w:rPr>
          <w:lang w:val="en-US"/>
        </w:rPr>
        <w:t>Presidan: ‘Dr. Arie De Jong’ ämaifükom kobikami ko benokömaspikäd smalik in Volapük, päsököl dub tradutod ona in Nedänapük. Pos atos protok kobikama büik päloreidon, pälobülon e pädispenon fa presidan.</w:t>
      </w:r>
    </w:p>
    <w:p w:rsidR="00CC5BEB" w:rsidRPr="003C1F13" w:rsidRDefault="00CC5BEB" w:rsidP="005E6B66">
      <w:pPr>
        <w:pStyle w:val="af5"/>
        <w:spacing w:before="0" w:beforeAutospacing="0" w:after="0" w:afterAutospacing="0"/>
        <w:ind w:firstLine="284"/>
        <w:jc w:val="both"/>
        <w:rPr>
          <w:lang w:val="en-US"/>
        </w:rPr>
      </w:pPr>
      <w:r w:rsidRPr="003C1F13">
        <w:rPr>
          <w:lang w:val="en-US"/>
        </w:rPr>
        <w:t>Fovo sekretan: söl: ‘J. G. M. Reynders Sr.’ älüblinom nunodi dö degyel epasetiköl. Nunod at äninädon brefiko sökölosi.</w:t>
      </w:r>
    </w:p>
    <w:p w:rsidR="00CC5BEB" w:rsidRPr="0062556F" w:rsidRDefault="00CC5BEB" w:rsidP="005E6B66">
      <w:pPr>
        <w:pStyle w:val="af5"/>
        <w:spacing w:before="0" w:beforeAutospacing="0" w:after="0" w:afterAutospacing="0"/>
        <w:ind w:firstLine="284"/>
        <w:jc w:val="both"/>
        <w:rPr>
          <w:lang w:val="fr-FR"/>
        </w:rPr>
      </w:pPr>
      <w:r w:rsidRPr="003C1F13">
        <w:rPr>
          <w:lang w:val="en-US"/>
        </w:rPr>
        <w:t xml:space="preserve">Kobikam büik päjenükon in ‘Utrecht’ tü mäzul 22 yela: 1941 pö dinäds vemo patiks, bi sekü tatak Deutänanas ün 1940 mayul 10 i län obsik ireafon ini volakrig telid. </w:t>
      </w:r>
      <w:r w:rsidRPr="0062556F">
        <w:rPr>
          <w:lang w:val="fr-FR"/>
        </w:rPr>
        <w:t>Sekü on, e pos on, lecifef emuton komipön ta fikuls mödik. Klub obsik päfinidon fa koupanef Deutänik, e pänätükon dönu pas ün 1946 mayul 11. Propagidapämod obsik pämodugon u pänosükon fa Deutänans. Jäfidot obsik: “Volapükagased” no ekanon papübön dü tim anik (1942</w:t>
      </w:r>
      <w:r w:rsidR="005D074F" w:rsidRPr="0062556F">
        <w:rPr>
          <w:lang w:val="fr-FR"/>
        </w:rPr>
        <w:t>—</w:t>
      </w:r>
      <w:r w:rsidRPr="0062556F">
        <w:rPr>
          <w:lang w:val="fr-FR"/>
        </w:rPr>
        <w:t xml:space="preserve">1946), e nu </w:t>
      </w:r>
      <w:r w:rsidRPr="0062556F">
        <w:rPr>
          <w:lang w:val="fr-FR"/>
        </w:rPr>
        <w:lastRenderedPageBreak/>
        <w:t>pubon labü pads te 4, sekü fräds mu gretiks e papüra e büka. Ga cifef kluba e Volapükans votik zilik esteifons ad dünön demädis Volapüka.</w:t>
      </w:r>
    </w:p>
    <w:p w:rsidR="00CC5BEB" w:rsidRPr="003C1F13" w:rsidRDefault="00CC5BEB" w:rsidP="005E6B66">
      <w:pPr>
        <w:pStyle w:val="af5"/>
        <w:spacing w:before="0" w:beforeAutospacing="0" w:after="0" w:afterAutospacing="0"/>
        <w:ind w:firstLine="284"/>
        <w:jc w:val="both"/>
        <w:rPr>
          <w:lang w:val="en-US"/>
        </w:rPr>
      </w:pPr>
      <w:r w:rsidRPr="003C1F13">
        <w:rPr>
          <w:lang w:val="en-US"/>
        </w:rPr>
        <w:t>Söl: ‘De Jong’ efovom ad lautön fövotis nulik ad vödabuk gretik Volapüka. Om e söl: ‘Krüger’ ebevoboms Vpagramatilis in püks Linglänik, Fransänik, Litaliyänik e Svedänik. De Volapükamäks ünü tim epasetiköl samäds 7200 peselons. Ün 1941 mälat sirkülapenädas päpakon, ed ün 1950 studabledil smalik Volapüka äpubon pro yunanef.</w:t>
      </w:r>
    </w:p>
    <w:p w:rsidR="00CC5BEB" w:rsidRPr="003C1F13" w:rsidRDefault="00CC5BEB" w:rsidP="005E6B66">
      <w:pPr>
        <w:pStyle w:val="af5"/>
        <w:spacing w:before="0" w:beforeAutospacing="0" w:after="0" w:afterAutospacing="0"/>
        <w:ind w:firstLine="284"/>
        <w:jc w:val="both"/>
        <w:rPr>
          <w:lang w:val="en-US"/>
        </w:rPr>
      </w:pPr>
      <w:r w:rsidRPr="003C1F13">
        <w:rPr>
          <w:lang w:val="en-US"/>
        </w:rPr>
        <w:t>Tü 1941 mayul 28 söl: ‘N. Schravesande’, vipresidan kluba ädeadom ün bäldot yelas 61. Plad labülabik oma no päfölon jünu. Num limanas emödikumon boso. Tü 1947 mäzul 2 ‘Dr. De Jong’ älabom säkaspikoti ko ‘Dr. R. A. Ten Bruggencate’: redakan ela ‘A. N. P.’ (Gasedemabür valemik Nedänik). Te ini delagaseds anik nunod spikota at pelüsumon. Ün gustul yela ot cifal ettimik: ‘Jakob Sprenger’ evisitom obis ad bespikön dinis difik Volapüki tefölis.</w:t>
      </w:r>
    </w:p>
    <w:p w:rsidR="00CC5BEB" w:rsidRPr="003C1F13" w:rsidRDefault="00CC5BEB" w:rsidP="005E6B66">
      <w:pPr>
        <w:pStyle w:val="af5"/>
        <w:spacing w:before="0" w:beforeAutospacing="0" w:after="0" w:afterAutospacing="0"/>
        <w:ind w:firstLine="284"/>
        <w:jc w:val="both"/>
        <w:rPr>
          <w:lang w:val="en-US"/>
        </w:rPr>
      </w:pPr>
      <w:r w:rsidRPr="003C1F13">
        <w:rPr>
          <w:lang w:val="en-US"/>
        </w:rPr>
        <w:t>Ko Volapükans foginänik e nitedälans votik elabobs spodi ze liföfiki. Ven atos dönu ämögon Volapükagased obsik epubon dönu nomiko ai pos mul telid. Demü propagid gased at papoton i nomiko ladetes distik in nilän e foginän. Plä yegeds redakanas suvo i yegeds nitedik Volapükanas foginänik pelasumons.</w:t>
      </w:r>
    </w:p>
    <w:p w:rsidR="00CC5BEB" w:rsidRPr="003C1F13" w:rsidRDefault="00CC5BEB" w:rsidP="005E6B66">
      <w:pPr>
        <w:pStyle w:val="af5"/>
        <w:spacing w:before="0" w:beforeAutospacing="0" w:after="0" w:afterAutospacing="0"/>
        <w:ind w:firstLine="284"/>
        <w:jc w:val="both"/>
        <w:rPr>
          <w:lang w:val="en-US"/>
        </w:rPr>
      </w:pPr>
      <w:r w:rsidRPr="003C1F13">
        <w:rPr>
          <w:lang w:val="en-US"/>
        </w:rPr>
        <w:t>Dö diläd valemik feda Vpaklubas kanos i panunön, das limananum, do nevifiko, mödikumon.</w:t>
      </w:r>
    </w:p>
    <w:p w:rsidR="00CC5BEB" w:rsidRPr="003C1F13" w:rsidRDefault="00CC5BEB" w:rsidP="005E6B66">
      <w:pPr>
        <w:pStyle w:val="af5"/>
        <w:spacing w:before="0" w:beforeAutospacing="0" w:after="0" w:afterAutospacing="0"/>
        <w:ind w:firstLine="284"/>
        <w:jc w:val="both"/>
        <w:rPr>
          <w:lang w:val="en-US"/>
        </w:rPr>
      </w:pPr>
      <w:r w:rsidRPr="003C1F13">
        <w:rPr>
          <w:lang w:val="en-US"/>
        </w:rPr>
        <w:t>In ‘Amsterdam’ studaklub bevünetik: ‘Societas Polyglottica Universalis’ (Klub polüglotik valemik) pefünon, kel bejäfon mögiküno pükis valik vola. Bevü mekavapüks i Volapük pelasumon.</w:t>
      </w:r>
    </w:p>
    <w:p w:rsidR="00CC5BEB" w:rsidRPr="003C1F13" w:rsidRDefault="00CC5BEB" w:rsidP="005E6B66">
      <w:pPr>
        <w:pStyle w:val="af5"/>
        <w:spacing w:before="0" w:beforeAutospacing="0" w:after="0" w:afterAutospacing="0"/>
        <w:ind w:firstLine="284"/>
        <w:jc w:val="both"/>
        <w:rPr>
          <w:lang w:val="en-US"/>
        </w:rPr>
      </w:pPr>
      <w:r w:rsidRPr="003C1F13">
        <w:rPr>
          <w:lang w:val="en-US"/>
        </w:rPr>
        <w:t xml:space="preserve">Tefü kadäm Volapüka kanos panunön, das sis fün onik pösods 127 pecälons as kadämans, kelanas söl: ‘F. J. Krüger’ binom liman lätiko pevälöl. Balposvotiko pädan: ‘J. M. Schleyer’, ‘Prof. Dr. A. Sleumer’, e ‘J. Sprenger’ ebinoms dilekans kadäma, e söl: ‘J. Schmidt’ evedom sekü cäl oma as cifal Volapükanefa sis 1950 yunul 8 dilekan kadäma. Kodü dinäds difik elovepolom ye tü 1950 dekul 21 nelaidüpo cifalami ä dilekanacali ele ‘Dr. Arie De Jong’, </w:t>
      </w:r>
      <w:r w:rsidR="005D074F">
        <w:rPr>
          <w:lang w:val="en-US"/>
        </w:rPr>
        <w:t>k</w:t>
      </w:r>
      <w:r w:rsidRPr="003C1F13">
        <w:rPr>
          <w:lang w:val="en-US"/>
        </w:rPr>
        <w:t>el demü atos pecälom as vicifal Volapükanefa. Sis d. 16</w:t>
      </w:r>
      <w:r w:rsidRPr="005D074F">
        <w:rPr>
          <w:vertAlign w:val="superscript"/>
          <w:lang w:val="en-US"/>
        </w:rPr>
        <w:t>id</w:t>
      </w:r>
      <w:r w:rsidRPr="003C1F13">
        <w:rPr>
          <w:lang w:val="en-US"/>
        </w:rPr>
        <w:t xml:space="preserve"> febula yela: 1936 söl: ‘De Jong’ binom sekretan, e söl: ‘Reynders’ kädan Volapükakadäma.</w:t>
      </w:r>
    </w:p>
    <w:p w:rsidR="00CC5BEB" w:rsidRPr="003C1F13" w:rsidRDefault="00CC5BEB" w:rsidP="005E6B66">
      <w:pPr>
        <w:pStyle w:val="af5"/>
        <w:spacing w:before="0" w:beforeAutospacing="0" w:after="0" w:afterAutospacing="0"/>
        <w:ind w:firstLine="284"/>
        <w:jc w:val="both"/>
        <w:rPr>
          <w:lang w:val="en-US"/>
        </w:rPr>
      </w:pPr>
      <w:r w:rsidRPr="003C1F13">
        <w:rPr>
          <w:lang w:val="en-US"/>
        </w:rPr>
        <w:t>Nunod äninädon i nog lovelogami smalik valemapükasitas pageböl votik.</w:t>
      </w:r>
    </w:p>
    <w:p w:rsidR="00CC5BEB" w:rsidRPr="003C1F13" w:rsidRDefault="00CC5BEB" w:rsidP="005E6B66">
      <w:pPr>
        <w:pStyle w:val="af5"/>
        <w:spacing w:before="0" w:beforeAutospacing="0" w:after="0" w:afterAutospacing="0"/>
        <w:ind w:firstLine="284"/>
        <w:jc w:val="both"/>
        <w:rPr>
          <w:lang w:val="en-US"/>
        </w:rPr>
      </w:pPr>
      <w:r w:rsidRPr="003C1F13">
        <w:rPr>
          <w:lang w:val="en-US"/>
        </w:rPr>
        <w:t>Pos loreid nunoda söls: ‘F. J. Krüger’ ed ‘A. De Jong Jr.’ ekontroloms kali degyela lätik, e posä ekonstatoms, das äbi</w:t>
      </w:r>
      <w:r w:rsidR="005D074F">
        <w:rPr>
          <w:lang w:val="en-US"/>
        </w:rPr>
        <w:t>n</w:t>
      </w:r>
      <w:r w:rsidRPr="003C1F13">
        <w:rPr>
          <w:lang w:val="en-US"/>
        </w:rPr>
        <w:t>on verätik, edispenoms oni.</w:t>
      </w:r>
    </w:p>
    <w:p w:rsidR="00CC5BEB" w:rsidRPr="003C1F13" w:rsidRDefault="00CC5BEB" w:rsidP="005E6B66">
      <w:pPr>
        <w:pStyle w:val="af5"/>
        <w:spacing w:before="0" w:beforeAutospacing="0" w:after="0" w:afterAutospacing="0"/>
        <w:ind w:firstLine="284"/>
        <w:jc w:val="both"/>
        <w:rPr>
          <w:lang w:val="en-US"/>
        </w:rPr>
      </w:pPr>
      <w:r w:rsidRPr="003C1F13">
        <w:rPr>
          <w:lang w:val="en-US"/>
        </w:rPr>
        <w:t>Bi söls: ‘Dr. Arie De Jong’ e ‘J. G. M. Reynders Sr.’ demü bäldot vemik okas no ägebidükoms okis dönudaväle, pädaväloms söl: ‘F. J. Krüger</w:t>
      </w:r>
      <w:r w:rsidR="00FB48BE">
        <w:rPr>
          <w:lang w:val="en-US"/>
        </w:rPr>
        <w:t>’ as presidan, söl: ‘A. De Jong</w:t>
      </w:r>
      <w:r w:rsidRPr="003C1F13">
        <w:rPr>
          <w:lang w:val="en-US"/>
        </w:rPr>
        <w:t xml:space="preserve"> Jr.’ as vipresidan, e söl: ‘P. H. J. Uittenbogaard’ as sekretan-kädan.</w:t>
      </w:r>
    </w:p>
    <w:p w:rsidR="00CC5BEB" w:rsidRPr="003C1F13" w:rsidRDefault="00CC5BEB" w:rsidP="005E6B66">
      <w:pPr>
        <w:pStyle w:val="af5"/>
        <w:spacing w:before="0" w:beforeAutospacing="0" w:after="0" w:afterAutospacing="0"/>
        <w:ind w:firstLine="284"/>
        <w:jc w:val="both"/>
        <w:rPr>
          <w:lang w:val="en-US"/>
        </w:rPr>
      </w:pPr>
      <w:r w:rsidRPr="003C1F13">
        <w:rPr>
          <w:lang w:val="en-US"/>
        </w:rPr>
        <w:t>As top e tim pro kobikam fovik ‘Leiden’ e febul yela: 1952 pälonons büfiko.</w:t>
      </w:r>
    </w:p>
    <w:p w:rsidR="00CC5BEB" w:rsidRPr="003C1F13" w:rsidRDefault="00CC5BEB" w:rsidP="005E6B66">
      <w:pPr>
        <w:pStyle w:val="af5"/>
        <w:spacing w:before="0" w:beforeAutospacing="0" w:after="0" w:afterAutospacing="0"/>
        <w:ind w:firstLine="284"/>
        <w:jc w:val="both"/>
        <w:rPr>
          <w:lang w:val="en-US"/>
        </w:rPr>
      </w:pPr>
      <w:r w:rsidRPr="003C1F13">
        <w:rPr>
          <w:lang w:val="en-US"/>
        </w:rPr>
        <w:t>Posä säks anik pibespikons, presidan äfärmükom ko vöds danöl lü limans ikömöl kobikami valemik.</w:t>
      </w:r>
    </w:p>
    <w:p w:rsidR="00CC5BEB" w:rsidRPr="005E6B66" w:rsidRDefault="00CC5BEB" w:rsidP="005E6B66">
      <w:pPr>
        <w:spacing w:before="60"/>
        <w:jc w:val="right"/>
        <w:rPr>
          <w:rFonts w:ascii="Times New Roman" w:hAnsi="Times New Roman"/>
        </w:rPr>
      </w:pPr>
      <w:r w:rsidRPr="005E6B66">
        <w:rPr>
          <w:rFonts w:ascii="Times New Roman" w:hAnsi="Times New Roman"/>
          <w:sz w:val="20"/>
          <w:szCs w:val="20"/>
        </w:rPr>
        <w:t xml:space="preserve">Se </w:t>
      </w:r>
      <w:r w:rsidRPr="005E6B66">
        <w:rPr>
          <w:rFonts w:ascii="Times New Roman" w:hAnsi="Times New Roman"/>
          <w:i/>
          <w:iCs/>
          <w:sz w:val="20"/>
          <w:szCs w:val="20"/>
        </w:rPr>
        <w:t>Volapükagased pro Nedänapükans</w:t>
      </w:r>
      <w:r w:rsidRPr="005E6B66">
        <w:rPr>
          <w:rFonts w:ascii="Times New Roman" w:hAnsi="Times New Roman"/>
          <w:sz w:val="20"/>
          <w:szCs w:val="20"/>
        </w:rPr>
        <w:t xml:space="preserve"> 1952, Nüm: 1, Pads: 2—3.</w:t>
      </w:r>
    </w:p>
    <w:p w:rsidR="00CC5BEB" w:rsidRPr="00693A47" w:rsidRDefault="00CC5BEB" w:rsidP="008B38F8">
      <w:pPr>
        <w:spacing w:before="360"/>
        <w:jc w:val="center"/>
        <w:outlineLvl w:val="1"/>
        <w:rPr>
          <w:rFonts w:ascii="Times New Roman" w:hAnsi="Times New Roman"/>
          <w:b/>
        </w:rPr>
      </w:pPr>
      <w:bookmarkStart w:id="2026" w:name="ceds_XXXIV"/>
      <w:bookmarkStart w:id="2027" w:name="_Toc472463938"/>
      <w:bookmarkStart w:id="2028" w:name="_Toc475661458"/>
      <w:bookmarkStart w:id="2029" w:name="_Toc475662399"/>
      <w:bookmarkEnd w:id="2026"/>
      <w:r w:rsidRPr="00693A47">
        <w:rPr>
          <w:rFonts w:ascii="Times New Roman" w:hAnsi="Times New Roman"/>
          <w:b/>
        </w:rPr>
        <w:t>CEDS E TIKODS.</w:t>
      </w:r>
      <w:bookmarkEnd w:id="2027"/>
      <w:bookmarkEnd w:id="2028"/>
      <w:bookmarkEnd w:id="2029"/>
    </w:p>
    <w:p w:rsidR="00CC5BEB" w:rsidRDefault="00CC5BEB" w:rsidP="00E42AFF">
      <w:pPr>
        <w:ind w:firstLine="284"/>
        <w:jc w:val="both"/>
        <w:rPr>
          <w:rFonts w:ascii="Times New Roman" w:hAnsi="Times New Roman"/>
        </w:rPr>
      </w:pPr>
      <w:bookmarkStart w:id="2030" w:name="Sylva_II"/>
      <w:bookmarkEnd w:id="2030"/>
      <w:r>
        <w:rPr>
          <w:rFonts w:ascii="Times New Roman" w:hAnsi="Times New Roman"/>
        </w:rPr>
        <w:t>Mens vemo mödiks blamiälons te ad no palecedön, das binons nennoliks. No suemons, das däläl binon sevädot kuliva löpikün.</w:t>
      </w:r>
    </w:p>
    <w:p w:rsidR="00CC5BEB" w:rsidRDefault="00CC5BEB" w:rsidP="007A2E78">
      <w:pPr>
        <w:jc w:val="right"/>
        <w:rPr>
          <w:rFonts w:ascii="Times New Roman" w:hAnsi="Times New Roman"/>
        </w:rPr>
      </w:pPr>
      <w:r>
        <w:rPr>
          <w:rFonts w:ascii="Times New Roman" w:hAnsi="Times New Roman"/>
        </w:rPr>
        <w:t>Carmen Sylva.</w:t>
      </w:r>
    </w:p>
    <w:p w:rsidR="00CC5BEB" w:rsidRDefault="00CC5BEB" w:rsidP="00E42AFF">
      <w:pPr>
        <w:ind w:firstLine="284"/>
        <w:jc w:val="both"/>
        <w:rPr>
          <w:rFonts w:ascii="Times New Roman" w:hAnsi="Times New Roman"/>
        </w:rPr>
      </w:pPr>
      <w:bookmarkStart w:id="2031" w:name="Confusius"/>
      <w:bookmarkEnd w:id="2031"/>
      <w:r>
        <w:rPr>
          <w:rFonts w:ascii="Times New Roman" w:hAnsi="Times New Roman"/>
        </w:rPr>
        <w:t>If nolol dini, e fägol ad dunön, äsä utan, kel nolon, ed if no nolol dini, e dasevol, das no nolol oni, atos binon nol.</w:t>
      </w:r>
    </w:p>
    <w:p w:rsidR="00CC5BEB" w:rsidRDefault="00CC5BEB" w:rsidP="007A2E78">
      <w:pPr>
        <w:jc w:val="right"/>
        <w:rPr>
          <w:rFonts w:ascii="Times New Roman" w:hAnsi="Times New Roman"/>
        </w:rPr>
      </w:pPr>
      <w:r>
        <w:rPr>
          <w:rFonts w:ascii="Times New Roman" w:hAnsi="Times New Roman"/>
        </w:rPr>
        <w:t>Confusius.</w:t>
      </w:r>
    </w:p>
    <w:p w:rsidR="00CC5BEB" w:rsidRDefault="00CC5BEB" w:rsidP="00E42AFF">
      <w:pPr>
        <w:ind w:firstLine="284"/>
        <w:jc w:val="both"/>
        <w:rPr>
          <w:rFonts w:ascii="Times New Roman" w:hAnsi="Times New Roman"/>
        </w:rPr>
      </w:pPr>
      <w:bookmarkStart w:id="2032" w:name="Seneca"/>
      <w:bookmarkEnd w:id="2032"/>
      <w:r>
        <w:rPr>
          <w:rFonts w:ascii="Times New Roman" w:hAnsi="Times New Roman"/>
        </w:rPr>
        <w:t>Alutos, kelos eklülädon binön lü ol gudikünos, binonöd lü ol lon no nefölovi</w:t>
      </w:r>
      <w:r w:rsidR="009A6CC6">
        <w:rPr>
          <w:rFonts w:ascii="Times New Roman" w:hAnsi="Times New Roman"/>
        </w:rPr>
        <w:t>k</w:t>
      </w:r>
      <w:r>
        <w:rPr>
          <w:rFonts w:ascii="Times New Roman" w:hAnsi="Times New Roman"/>
        </w:rPr>
        <w:t>!</w:t>
      </w:r>
    </w:p>
    <w:p w:rsidR="00CC5BEB" w:rsidRDefault="00CC5BEB" w:rsidP="007A2E78">
      <w:pPr>
        <w:jc w:val="right"/>
        <w:rPr>
          <w:rFonts w:ascii="Times New Roman" w:hAnsi="Times New Roman"/>
        </w:rPr>
      </w:pPr>
      <w:r>
        <w:rPr>
          <w:rFonts w:ascii="Times New Roman" w:hAnsi="Times New Roman"/>
        </w:rPr>
        <w:t>Seneca.</w:t>
      </w:r>
    </w:p>
    <w:p w:rsidR="00CC5BEB" w:rsidRDefault="00CC5BEB" w:rsidP="00E42AFF">
      <w:pPr>
        <w:ind w:firstLine="284"/>
        <w:jc w:val="both"/>
        <w:rPr>
          <w:rFonts w:ascii="Times New Roman" w:hAnsi="Times New Roman"/>
        </w:rPr>
      </w:pPr>
      <w:bookmarkStart w:id="2033" w:name="Lamennais"/>
      <w:bookmarkEnd w:id="2033"/>
      <w:r>
        <w:rPr>
          <w:rFonts w:ascii="Times New Roman" w:hAnsi="Times New Roman"/>
        </w:rPr>
        <w:t>Men ut, kel sagon stedälo: No lekredob, cüton oki it. Dibäto in lan vul lekreda dabinon, kel neföro sigikon.</w:t>
      </w:r>
    </w:p>
    <w:p w:rsidR="00CC5BEB" w:rsidRDefault="00CC5BEB" w:rsidP="007A2E78">
      <w:pPr>
        <w:jc w:val="right"/>
        <w:rPr>
          <w:rFonts w:ascii="Times New Roman" w:hAnsi="Times New Roman"/>
        </w:rPr>
      </w:pPr>
      <w:r>
        <w:rPr>
          <w:rFonts w:ascii="Times New Roman" w:hAnsi="Times New Roman"/>
        </w:rPr>
        <w:t>Lamennais.</w:t>
      </w:r>
    </w:p>
    <w:p w:rsidR="00CC5BEB" w:rsidRDefault="00CC5BEB" w:rsidP="00E42AFF">
      <w:pPr>
        <w:ind w:firstLine="284"/>
        <w:jc w:val="both"/>
        <w:rPr>
          <w:rFonts w:ascii="Times New Roman" w:hAnsi="Times New Roman"/>
        </w:rPr>
      </w:pPr>
      <w:r>
        <w:rPr>
          <w:rFonts w:ascii="Times New Roman" w:hAnsi="Times New Roman"/>
        </w:rPr>
        <w:t>Vikodolöd nefleni dub näm! ed ogretükumol neflenami onik; vikodolöd dub löf! e no oklopol posdoli.</w:t>
      </w:r>
    </w:p>
    <w:p w:rsidR="00CC5BEB" w:rsidRDefault="00CC5BEB" w:rsidP="00E42AFF">
      <w:pPr>
        <w:ind w:firstLine="284"/>
        <w:jc w:val="both"/>
        <w:rPr>
          <w:rFonts w:ascii="Times New Roman" w:hAnsi="Times New Roman"/>
        </w:rPr>
      </w:pPr>
      <w:r>
        <w:rPr>
          <w:rFonts w:ascii="Times New Roman" w:hAnsi="Times New Roman"/>
        </w:rPr>
        <w:t>Leadolös, uto, kö atos binon mögik, cili ut dunön, ed it gididikön tefü duns onik!</w:t>
      </w:r>
    </w:p>
    <w:p w:rsidR="00CC5BEB" w:rsidRPr="003C1F13" w:rsidRDefault="00CC5BEB" w:rsidP="008B38F8">
      <w:pPr>
        <w:spacing w:before="360"/>
        <w:jc w:val="center"/>
        <w:outlineLvl w:val="1"/>
        <w:rPr>
          <w:rFonts w:ascii="Times New Roman" w:hAnsi="Times New Roman"/>
          <w:b/>
        </w:rPr>
      </w:pPr>
      <w:bookmarkStart w:id="2034" w:name="nuns_XCI"/>
      <w:bookmarkStart w:id="2035" w:name="_Toc472463939"/>
      <w:bookmarkStart w:id="2036" w:name="_Toc475661459"/>
      <w:bookmarkStart w:id="2037" w:name="_Toc475662400"/>
      <w:bookmarkEnd w:id="2034"/>
      <w:r w:rsidRPr="003C1F13">
        <w:rPr>
          <w:rFonts w:ascii="Times New Roman" w:hAnsi="Times New Roman"/>
          <w:b/>
        </w:rPr>
        <w:lastRenderedPageBreak/>
        <w:t>NUNS.</w:t>
      </w:r>
      <w:bookmarkEnd w:id="2035"/>
      <w:bookmarkEnd w:id="2036"/>
      <w:bookmarkEnd w:id="2037"/>
    </w:p>
    <w:p w:rsidR="00CC5BEB" w:rsidRPr="003C1F13" w:rsidRDefault="00CC5BEB" w:rsidP="008B38F8">
      <w:pPr>
        <w:ind w:firstLine="284"/>
        <w:jc w:val="both"/>
        <w:outlineLvl w:val="2"/>
        <w:rPr>
          <w:rFonts w:ascii="Times New Roman" w:hAnsi="Times New Roman"/>
          <w:b/>
        </w:rPr>
      </w:pPr>
      <w:bookmarkStart w:id="2038" w:name="Vpklub_Ned_LIX"/>
      <w:bookmarkStart w:id="2039" w:name="_Toc472463940"/>
      <w:bookmarkStart w:id="2040" w:name="_Toc475661460"/>
      <w:bookmarkStart w:id="2041" w:name="_Toc475662401"/>
      <w:bookmarkEnd w:id="2038"/>
      <w:r w:rsidRPr="003C1F13">
        <w:rPr>
          <w:rFonts w:ascii="Times New Roman" w:hAnsi="Times New Roman"/>
          <w:b/>
        </w:rPr>
        <w:t>Volapükaklub valemik Nedänik.</w:t>
      </w:r>
      <w:bookmarkEnd w:id="2039"/>
      <w:bookmarkEnd w:id="2040"/>
      <w:bookmarkEnd w:id="2041"/>
    </w:p>
    <w:p w:rsidR="00CC5BEB" w:rsidRDefault="00CC5BEB" w:rsidP="00B50AEF">
      <w:pPr>
        <w:ind w:firstLine="284"/>
        <w:jc w:val="both"/>
        <w:rPr>
          <w:rFonts w:ascii="Times New Roman" w:hAnsi="Times New Roman"/>
        </w:rPr>
      </w:pPr>
      <w:r>
        <w:rPr>
          <w:rFonts w:ascii="Times New Roman" w:hAnsi="Times New Roman"/>
        </w:rPr>
        <w:t>In kobikam valemik 32</w:t>
      </w:r>
      <w:r w:rsidRPr="003C1F13">
        <w:rPr>
          <w:rFonts w:ascii="Times New Roman" w:hAnsi="Times New Roman"/>
          <w:vertAlign w:val="superscript"/>
        </w:rPr>
        <w:t>id</w:t>
      </w:r>
      <w:r>
        <w:rPr>
          <w:rFonts w:ascii="Times New Roman" w:hAnsi="Times New Roman"/>
        </w:rPr>
        <w:t xml:space="preserve"> pejenüköl in ‘Leiden’ ün 1951 novul 24 pedaväloms as</w:t>
      </w:r>
    </w:p>
    <w:p w:rsidR="00CC5BEB" w:rsidRDefault="00CC5BEB" w:rsidP="00E42AFF">
      <w:pPr>
        <w:ind w:firstLine="284"/>
        <w:jc w:val="both"/>
        <w:rPr>
          <w:rFonts w:ascii="Times New Roman" w:hAnsi="Times New Roman"/>
        </w:rPr>
      </w:pPr>
      <w:r>
        <w:rPr>
          <w:rFonts w:ascii="Times New Roman" w:hAnsi="Times New Roman"/>
        </w:rPr>
        <w:t>presidan söl: ‘F. J. Krüger’ in ‘Amsterdam W.’, potakät: 6021.</w:t>
      </w:r>
    </w:p>
    <w:p w:rsidR="00CC5BEB" w:rsidRDefault="00CC5BEB" w:rsidP="00E42AFF">
      <w:pPr>
        <w:ind w:firstLine="284"/>
        <w:jc w:val="both"/>
        <w:rPr>
          <w:rFonts w:ascii="Times New Roman" w:hAnsi="Times New Roman"/>
        </w:rPr>
      </w:pPr>
      <w:r>
        <w:rPr>
          <w:rFonts w:ascii="Times New Roman" w:hAnsi="Times New Roman"/>
        </w:rPr>
        <w:t xml:space="preserve">vipresidan söl: ‘A. De Jong Jr.’ in ‘Leiden’, ‘Herengracht’: 58, </w:t>
      </w:r>
    </w:p>
    <w:p w:rsidR="00CC5BEB" w:rsidRDefault="00CC5BEB" w:rsidP="00E42AFF">
      <w:pPr>
        <w:ind w:firstLine="284"/>
        <w:jc w:val="both"/>
        <w:rPr>
          <w:rFonts w:ascii="Times New Roman" w:hAnsi="Times New Roman"/>
        </w:rPr>
      </w:pPr>
      <w:r>
        <w:rPr>
          <w:rFonts w:ascii="Times New Roman" w:hAnsi="Times New Roman"/>
        </w:rPr>
        <w:t>sekretan-kädan söl: ‘P. H. J. Uittenbogaard’ in ‘Hilversum, Koningsstraat’: 31.</w:t>
      </w:r>
    </w:p>
    <w:p w:rsidR="00CC5BEB" w:rsidRPr="003C1F13" w:rsidRDefault="00CC5BEB" w:rsidP="008B38F8">
      <w:pPr>
        <w:spacing w:before="120"/>
        <w:ind w:firstLine="284"/>
        <w:jc w:val="both"/>
        <w:outlineLvl w:val="2"/>
        <w:rPr>
          <w:rFonts w:ascii="Times New Roman" w:hAnsi="Times New Roman"/>
          <w:b/>
        </w:rPr>
      </w:pPr>
      <w:bookmarkStart w:id="2042" w:name="dilval_XXXIX"/>
      <w:bookmarkStart w:id="2043" w:name="_Toc472463941"/>
      <w:bookmarkStart w:id="2044" w:name="_Toc475661461"/>
      <w:bookmarkStart w:id="2045" w:name="_Toc475662402"/>
      <w:bookmarkEnd w:id="2042"/>
      <w:r w:rsidRPr="003C1F13">
        <w:rPr>
          <w:rFonts w:ascii="Times New Roman" w:hAnsi="Times New Roman"/>
          <w:b/>
        </w:rPr>
        <w:t>Diläd valemik feda Vpaklubas.</w:t>
      </w:r>
      <w:bookmarkEnd w:id="2043"/>
      <w:bookmarkEnd w:id="2044"/>
      <w:bookmarkEnd w:id="2045"/>
    </w:p>
    <w:p w:rsidR="00CC5BEB" w:rsidRDefault="00CC5BEB" w:rsidP="00E42AFF">
      <w:pPr>
        <w:ind w:firstLine="284"/>
        <w:jc w:val="both"/>
        <w:rPr>
          <w:rFonts w:ascii="Times New Roman" w:hAnsi="Times New Roman"/>
        </w:rPr>
      </w:pPr>
      <w:r>
        <w:rPr>
          <w:rFonts w:ascii="Times New Roman" w:hAnsi="Times New Roman"/>
        </w:rPr>
        <w:t>Edeadom in ‘Gams’ (Jveizän), tü 1951 tobul 26 söl: ‘Jakob Sprenger’ läxcifal Volapükanefa ä läxdilekan Volapükakadäma.</w:t>
      </w:r>
    </w:p>
    <w:p w:rsidR="00CC5BEB" w:rsidRDefault="00CC5BEB" w:rsidP="00E42AFF">
      <w:pPr>
        <w:ind w:firstLine="284"/>
        <w:jc w:val="both"/>
        <w:rPr>
          <w:rFonts w:ascii="Times New Roman" w:hAnsi="Times New Roman"/>
        </w:rPr>
      </w:pPr>
    </w:p>
    <w:p w:rsidR="00CC5BEB" w:rsidRDefault="00CC5BEB" w:rsidP="00B50AEF">
      <w:pPr>
        <w:ind w:firstLine="284"/>
        <w:jc w:val="both"/>
        <w:rPr>
          <w:rFonts w:ascii="Times New Roman" w:hAnsi="Times New Roman"/>
        </w:rPr>
      </w:pPr>
      <w:r>
        <w:rPr>
          <w:rFonts w:ascii="Times New Roman" w:hAnsi="Times New Roman"/>
        </w:rPr>
        <w:t>Demü fräds gretik e papüra e büka mutobs lonülön suämi notedas ad fl. N. 0.50 a kedet.</w:t>
      </w:r>
    </w:p>
    <w:p w:rsidR="00CC5BEB" w:rsidRDefault="00CC5BEB" w:rsidP="00E42AFF">
      <w:pPr>
        <w:ind w:firstLine="284"/>
        <w:jc w:val="both"/>
        <w:rPr>
          <w:rFonts w:ascii="Times New Roman" w:hAnsi="Times New Roman"/>
        </w:rPr>
      </w:pPr>
    </w:p>
    <w:p w:rsidR="00CC5BEB" w:rsidRPr="001C2FD1" w:rsidRDefault="00CC5BEB" w:rsidP="00E42AFF">
      <w:pPr>
        <w:ind w:firstLine="284"/>
        <w:jc w:val="both"/>
        <w:rPr>
          <w:rFonts w:ascii="Times New Roman" w:hAnsi="Times New Roman"/>
        </w:rPr>
      </w:pPr>
      <w:bookmarkStart w:id="2046" w:name="maqks_LV"/>
      <w:bookmarkEnd w:id="2046"/>
      <w:r>
        <w:rPr>
          <w:rFonts w:ascii="Times New Roman" w:hAnsi="Times New Roman"/>
        </w:rPr>
        <w:t>Peselons ünü foldil 4</w:t>
      </w:r>
      <w:r w:rsidRPr="003C1F13">
        <w:rPr>
          <w:rFonts w:ascii="Times New Roman" w:hAnsi="Times New Roman"/>
          <w:vertAlign w:val="superscript"/>
        </w:rPr>
        <w:t>id</w:t>
      </w:r>
      <w:r>
        <w:rPr>
          <w:rFonts w:ascii="Times New Roman" w:hAnsi="Times New Roman"/>
        </w:rPr>
        <w:t xml:space="preserve"> yela: 1951 Vpamäks 100.</w:t>
      </w:r>
    </w:p>
    <w:p w:rsidR="00CC5BEB" w:rsidRPr="001C2FD1" w:rsidRDefault="00CC5BEB" w:rsidP="003C1F13">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52</w:t>
      </w:r>
      <w:r w:rsidRPr="002718F9">
        <w:rPr>
          <w:rFonts w:ascii="Times New Roman" w:hAnsi="Times New Roman"/>
          <w:sz w:val="20"/>
          <w:szCs w:val="20"/>
        </w:rPr>
        <w:t xml:space="preserve">. Pad: </w:t>
      </w:r>
      <w:r>
        <w:rPr>
          <w:rFonts w:ascii="Times New Roman" w:hAnsi="Times New Roman"/>
          <w:sz w:val="20"/>
          <w:szCs w:val="20"/>
        </w:rPr>
        <w:t>4</w:t>
      </w:r>
      <w:r w:rsidRPr="002718F9">
        <w:rPr>
          <w:rFonts w:ascii="Times New Roman" w:hAnsi="Times New Roman"/>
          <w:sz w:val="20"/>
          <w:szCs w:val="20"/>
        </w:rPr>
        <w:t>.</w:t>
      </w:r>
    </w:p>
    <w:p w:rsidR="00CC5BEB" w:rsidRPr="006004F2" w:rsidRDefault="0035695D" w:rsidP="008B38F8">
      <w:pPr>
        <w:spacing w:before="360"/>
        <w:jc w:val="center"/>
        <w:outlineLvl w:val="1"/>
        <w:rPr>
          <w:rFonts w:ascii="Times New Roman" w:hAnsi="Times New Roman"/>
          <w:b/>
        </w:rPr>
      </w:pPr>
      <w:bookmarkStart w:id="2047" w:name="kobikam_XXXIII"/>
      <w:bookmarkStart w:id="2048" w:name="_Toc472463942"/>
      <w:bookmarkStart w:id="2049" w:name="_Toc475661462"/>
      <w:bookmarkStart w:id="2050" w:name="_Toc475662403"/>
      <w:bookmarkEnd w:id="2047"/>
      <w:r w:rsidRPr="00A043C5">
        <w:rPr>
          <w:rFonts w:ascii="Times New Roman" w:hAnsi="Times New Roman"/>
          <w:b/>
          <w:highlight w:val="green"/>
        </w:rPr>
        <w:t>VOLAPÜKAKLUB VALEMIK NEDÄNIK.</w:t>
      </w:r>
      <w:r>
        <w:rPr>
          <w:rFonts w:ascii="Times New Roman" w:hAnsi="Times New Roman"/>
          <w:b/>
        </w:rPr>
        <w:br/>
        <w:t>[Nunod dö k</w:t>
      </w:r>
      <w:r w:rsidR="00CC5BEB" w:rsidRPr="006004F2">
        <w:rPr>
          <w:rFonts w:ascii="Times New Roman" w:hAnsi="Times New Roman"/>
          <w:b/>
        </w:rPr>
        <w:t>obikam 33</w:t>
      </w:r>
      <w:r w:rsidR="00CC5BEB" w:rsidRPr="00A829AB">
        <w:rPr>
          <w:rFonts w:ascii="Times New Roman" w:hAnsi="Times New Roman"/>
          <w:b/>
          <w:vertAlign w:val="superscript"/>
        </w:rPr>
        <w:t>id</w:t>
      </w:r>
      <w:bookmarkEnd w:id="2048"/>
      <w:bookmarkEnd w:id="2049"/>
      <w:bookmarkEnd w:id="2050"/>
      <w:r w:rsidR="00A829AB">
        <w:rPr>
          <w:rFonts w:ascii="Times New Roman" w:hAnsi="Times New Roman"/>
          <w:b/>
        </w:rPr>
        <w:t>.</w:t>
      </w:r>
      <w:r>
        <w:rPr>
          <w:rFonts w:ascii="Times New Roman" w:hAnsi="Times New Roman"/>
          <w:b/>
        </w:rPr>
        <w:t>]</w:t>
      </w:r>
    </w:p>
    <w:p w:rsidR="00CC5BEB" w:rsidRPr="00CC5BEB" w:rsidRDefault="00CC5BEB" w:rsidP="006004F2">
      <w:pPr>
        <w:pStyle w:val="af5"/>
        <w:spacing w:before="0" w:beforeAutospacing="0" w:after="0" w:afterAutospacing="0"/>
        <w:ind w:firstLine="284"/>
        <w:jc w:val="both"/>
        <w:rPr>
          <w:lang w:val="en-US"/>
        </w:rPr>
      </w:pPr>
      <w:r w:rsidRPr="00CC5BEB">
        <w:rPr>
          <w:lang w:val="en-US"/>
        </w:rPr>
        <w:t>Tü 1952 febul 16 in ‘Leiden’ kobikam valemik 33</w:t>
      </w:r>
      <w:r w:rsidRPr="0035695D">
        <w:rPr>
          <w:vertAlign w:val="superscript"/>
          <w:lang w:val="en-US"/>
        </w:rPr>
        <w:t>id</w:t>
      </w:r>
      <w:r w:rsidRPr="00CC5BEB">
        <w:rPr>
          <w:lang w:val="en-US"/>
        </w:rPr>
        <w:t xml:space="preserve"> Volapükakluba valemik Nedänik “Baläl jafon nämädi” pejenükon.</w:t>
      </w:r>
    </w:p>
    <w:p w:rsidR="00CC5BEB" w:rsidRPr="00CC5BEB" w:rsidRDefault="00CC5BEB" w:rsidP="006004F2">
      <w:pPr>
        <w:pStyle w:val="af5"/>
        <w:spacing w:before="0" w:beforeAutospacing="0" w:after="0" w:afterAutospacing="0"/>
        <w:ind w:firstLine="284"/>
        <w:jc w:val="both"/>
        <w:rPr>
          <w:lang w:val="en-US"/>
        </w:rPr>
      </w:pPr>
      <w:r w:rsidRPr="00CC5BEB">
        <w:rPr>
          <w:lang w:val="en-US"/>
        </w:rPr>
        <w:t xml:space="preserve">Presidan nulik, söl: </w:t>
      </w:r>
      <w:r w:rsidR="0035695D">
        <w:rPr>
          <w:lang w:val="en-US"/>
        </w:rPr>
        <w:t>‘</w:t>
      </w:r>
      <w:r w:rsidRPr="00CC5BEB">
        <w:rPr>
          <w:lang w:val="en-US"/>
        </w:rPr>
        <w:t>Krüger</w:t>
      </w:r>
      <w:r w:rsidR="0035695D">
        <w:rPr>
          <w:lang w:val="en-US"/>
        </w:rPr>
        <w:t>’</w:t>
      </w:r>
      <w:r w:rsidRPr="00CC5BEB">
        <w:rPr>
          <w:lang w:val="en-US"/>
        </w:rPr>
        <w:t xml:space="preserve"> maifükom kobikami ko spikäd skilädik in Volapük. Sagom in on, das kobikam at binon vemo veütik, bi bespik tefon dini no pülikumi äsä fütüri Volapüka e kluba obsik. Pos atos söl: ‘Reynders Sr.’ notodom nogna konfidi gretik okik in Volapük, bi at binon pro om pük balik jenöfiko neudik. Fovo paloreidon nunod kobikama valemik büik, kel pö naed at nog pelauton fa sekretan büik, söl: ‘Reynders Sr.’, dö kel sekretan nulik notodom stunidi gretik okik, e spelom ad ledunön bligädi okik leigo gudiko äsä büan oka. Ad atos söl: ‘Uittenbogaard’ läükom as benosüpot, das om as kädan egetom fl. N. 25 de söl: ‘Krüger’, kel emödükumom limanamamoni oka ad suäm at. Sam at digädon ad pasümädön! Fovo doküms nitedik tel padajonons, kelas bal binon doküm jenota, das klub obsik edageton seimna premi balid demü nüsedot lü dajonäd. Fovo klülädos, das klub obsik e gased obsik pamäniotons nomiko in el ‘Nederlandse Staatsalmanak’ (= Tatakaled Nedänik) e ladetabuks gasedema Nedänik, du i cifefs niverabukemas in foginän, äsä di ‘Helsinki’, de Svedän, Linglän, Lamerikän, lü kels gased pasedon nomiko, jonülons nitedäli pro at, e no vilons nelabön nümi bal ona.</w:t>
      </w:r>
    </w:p>
    <w:p w:rsidR="00CC5BEB" w:rsidRPr="0062556F" w:rsidRDefault="00CC5BEB" w:rsidP="006004F2">
      <w:pPr>
        <w:pStyle w:val="af5"/>
        <w:spacing w:before="0" w:beforeAutospacing="0" w:after="0" w:afterAutospacing="0"/>
        <w:ind w:firstLine="284"/>
        <w:jc w:val="both"/>
        <w:rPr>
          <w:lang w:val="fr-FR"/>
        </w:rPr>
      </w:pPr>
      <w:r w:rsidRPr="00CC5BEB">
        <w:rPr>
          <w:lang w:val="en-US"/>
        </w:rPr>
        <w:t xml:space="preserve">Pos atos primoy ad bespikön modis difik, ön kels kanoy propagidön. As meds, pö kels alan kanon kevobön, panemons: kleib Volapüka-mäkas sui potadins potabik valik, pladam Volapükaplatäda len sütayan, e süükam nitedäla pro vobod obsik. Vätäloy ad lautön in püks difik, i in Nedänapük, lisedis vödas 1000. Pro püks anik liseds somik ya dabinons. Dub atos omögos pro alan ad kanön lärnön nen töbid mödik vödis mu neodikis, ed ad fägön ad spikotön skilädiko in Volapük. Fovo lised literata polauton, e mögiküno gasedem posevädükon dö jäfed Volapükamufa. </w:t>
      </w:r>
      <w:r w:rsidRPr="0062556F">
        <w:rPr>
          <w:lang w:val="fr-FR"/>
        </w:rPr>
        <w:t>Le</w:t>
      </w:r>
      <w:r w:rsidR="00A043C5">
        <w:rPr>
          <w:lang w:val="fr-FR"/>
        </w:rPr>
        <w:t>bu</w:t>
      </w:r>
      <w:r w:rsidRPr="0062556F">
        <w:rPr>
          <w:lang w:val="fr-FR"/>
        </w:rPr>
        <w:t>k gretik e dil gretikün diat</w:t>
      </w:r>
      <w:r w:rsidR="00B26FF9" w:rsidRPr="0062556F">
        <w:rPr>
          <w:lang w:val="fr-FR"/>
        </w:rPr>
        <w:t>ek</w:t>
      </w:r>
      <w:r w:rsidRPr="0062556F">
        <w:rPr>
          <w:lang w:val="fr-FR"/>
        </w:rPr>
        <w:t>a nulik petradutons ya ini Volapük. Me atos ‘Dr. Arie De Jong’ ejafädom vobodi legudik ä nitediki, ed eblöfom ad kis Volapük binon gebovik. Komans valik labons stunidi gretikün demü atos. Kevobonsöd nu limans, e steifonsöd ad reafön ini jäfed ai gretikumöl!</w:t>
      </w:r>
    </w:p>
    <w:p w:rsidR="00CC5BEB" w:rsidRPr="0062556F" w:rsidRDefault="00CC5BEB" w:rsidP="006004F2">
      <w:pPr>
        <w:ind w:firstLine="284"/>
        <w:jc w:val="both"/>
        <w:rPr>
          <w:rFonts w:ascii="Times New Roman" w:hAnsi="Times New Roman"/>
          <w:lang w:val="fr-FR"/>
        </w:rPr>
      </w:pPr>
      <w:r w:rsidRPr="0062556F">
        <w:rPr>
          <w:rFonts w:ascii="Times New Roman" w:hAnsi="Times New Roman"/>
          <w:lang w:val="fr-FR"/>
        </w:rPr>
        <w:t>Pos färmükam kobikama fa presidan limans golons lomio ko senäl kotenüköl, das elifädons poszedeli frutik.</w:t>
      </w:r>
    </w:p>
    <w:p w:rsidR="00CC5BEB" w:rsidRPr="001C2FD1" w:rsidRDefault="00CC5BEB" w:rsidP="006004F2">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52</w:t>
      </w:r>
      <w:r w:rsidRPr="002718F9">
        <w:rPr>
          <w:rFonts w:ascii="Times New Roman" w:hAnsi="Times New Roman"/>
          <w:sz w:val="20"/>
          <w:szCs w:val="20"/>
        </w:rPr>
        <w:t>. Pad</w:t>
      </w:r>
      <w:r>
        <w:rPr>
          <w:rFonts w:ascii="Times New Roman" w:hAnsi="Times New Roman"/>
          <w:sz w:val="20"/>
          <w:szCs w:val="20"/>
        </w:rPr>
        <w:t>s</w:t>
      </w:r>
      <w:r w:rsidRPr="002718F9">
        <w:rPr>
          <w:rFonts w:ascii="Times New Roman" w:hAnsi="Times New Roman"/>
          <w:sz w:val="20"/>
          <w:szCs w:val="20"/>
        </w:rPr>
        <w:t xml:space="preserve">: </w:t>
      </w:r>
      <w:r>
        <w:rPr>
          <w:rFonts w:ascii="Times New Roman" w:hAnsi="Times New Roman"/>
          <w:sz w:val="20"/>
          <w:szCs w:val="20"/>
        </w:rPr>
        <w:t>6—7</w:t>
      </w:r>
      <w:r w:rsidRPr="002718F9">
        <w:rPr>
          <w:rFonts w:ascii="Times New Roman" w:hAnsi="Times New Roman"/>
          <w:sz w:val="20"/>
          <w:szCs w:val="20"/>
        </w:rPr>
        <w:t>.</w:t>
      </w:r>
    </w:p>
    <w:p w:rsidR="00CC5BEB" w:rsidRPr="00512F8A" w:rsidRDefault="00B32DE8" w:rsidP="008B38F8">
      <w:pPr>
        <w:spacing w:before="360"/>
        <w:jc w:val="center"/>
        <w:outlineLvl w:val="1"/>
        <w:rPr>
          <w:rFonts w:ascii="Times New Roman" w:hAnsi="Times New Roman"/>
          <w:b/>
        </w:rPr>
      </w:pPr>
      <w:bookmarkStart w:id="2051" w:name="Lesturgeon_II"/>
      <w:bookmarkStart w:id="2052" w:name="_Toc472463943"/>
      <w:bookmarkStart w:id="2053" w:name="_Toc475661463"/>
      <w:bookmarkStart w:id="2054" w:name="_Toc475662404"/>
      <w:bookmarkEnd w:id="2051"/>
      <w:r w:rsidRPr="007440FC">
        <w:rPr>
          <w:rFonts w:ascii="Times New Roman" w:hAnsi="Times New Roman"/>
          <w:b/>
          <w:highlight w:val="green"/>
        </w:rPr>
        <w:t>‘SIMON VON GELDERN’</w:t>
      </w:r>
      <w:bookmarkEnd w:id="2052"/>
      <w:bookmarkEnd w:id="2053"/>
      <w:bookmarkEnd w:id="2054"/>
      <w:r w:rsidRPr="007440FC">
        <w:rPr>
          <w:rFonts w:ascii="Times New Roman" w:hAnsi="Times New Roman"/>
          <w:b/>
          <w:highlight w:val="green"/>
        </w:rPr>
        <w:t>.</w:t>
      </w:r>
    </w:p>
    <w:p w:rsidR="00CC5BEB" w:rsidRPr="00B32DE8" w:rsidRDefault="00CC5BEB" w:rsidP="00512F8A">
      <w:pPr>
        <w:jc w:val="center"/>
        <w:rPr>
          <w:rFonts w:ascii="Times New Roman" w:eastAsia="Times New Roman" w:hAnsi="Times New Roman"/>
          <w:b/>
          <w:sz w:val="20"/>
          <w:szCs w:val="20"/>
        </w:rPr>
      </w:pPr>
      <w:r w:rsidRPr="00B32DE8">
        <w:rPr>
          <w:rFonts w:ascii="Times New Roman" w:eastAsia="Times New Roman" w:hAnsi="Times New Roman"/>
          <w:b/>
          <w:sz w:val="20"/>
          <w:szCs w:val="20"/>
        </w:rPr>
        <w:t>Fa ‘H. A. L.</w:t>
      </w:r>
      <w:r w:rsidR="00B32DE8" w:rsidRPr="00B32DE8">
        <w:rPr>
          <w:rFonts w:ascii="Times New Roman" w:eastAsia="Times New Roman" w:hAnsi="Times New Roman"/>
          <w:b/>
          <w:sz w:val="20"/>
          <w:szCs w:val="20"/>
        </w:rPr>
        <w:t>’</w:t>
      </w:r>
    </w:p>
    <w:p w:rsidR="00CC5BEB" w:rsidRPr="00CC5BEB" w:rsidRDefault="00CC5BEB" w:rsidP="00512F8A">
      <w:pPr>
        <w:pStyle w:val="af5"/>
        <w:spacing w:before="0" w:beforeAutospacing="0" w:after="0" w:afterAutospacing="0"/>
        <w:ind w:firstLine="284"/>
        <w:jc w:val="both"/>
        <w:rPr>
          <w:lang w:val="en-US"/>
        </w:rPr>
      </w:pPr>
      <w:r w:rsidRPr="00CC5BEB">
        <w:rPr>
          <w:lang w:val="en-US"/>
        </w:rPr>
        <w:t xml:space="preserve">In memapenäds de ‘Heinrich Heine’ tuvoy dönuamo mäniotis dö leziom bü lunüp ideadöl, penemöl: ‘Simon von Geldern’, tefü kel ililom ün yunüp okik dinis bisarikün. Konots, kelis ikanom lilön lomo dö om, ikodons magädi so dibätiki pö om, das iblibons dü lif lölik omik in </w:t>
      </w:r>
      <w:r w:rsidRPr="00CC5BEB">
        <w:rPr>
          <w:lang w:val="en-US"/>
        </w:rPr>
        <w:lastRenderedPageBreak/>
        <w:t>mem oma. Ventürs de ‘Simon von Geldern’ vo ebinons bo plödakösömiks, ifi lecedoyöv äsä konädis alutosi, kelosi zians bäldik äsevofs ad konön dö om. Änemoy omi eli ‘Chevalier’ u “lofüdänani”, bi idunom tävis gretik in lofüdän, ed ädajonom oki pos geköm okik in klota</w:t>
      </w:r>
      <w:r w:rsidR="000D266C">
        <w:rPr>
          <w:lang w:val="en-US"/>
        </w:rPr>
        <w:t xml:space="preserve">mamod lofüdänik. Pos pilgrim lü ‘Hierusalem’, kö alabom su </w:t>
      </w:r>
      <w:r w:rsidRPr="00CC5BEB">
        <w:rPr>
          <w:lang w:val="en-US"/>
        </w:rPr>
        <w:t>bel: ‘Maria’ in plekastäat visioni, pädavälom ad jäig fa beduinatribüt in Nolüda-Frikop, ud — äsä ‘Heine’ notodom läs dalestimiko — ävedom ravanacif ä jeikan karovas. Äbinom monitan süperik, e dub maged geilik lunedik okik, dub burnud nekäliko pizüüköl e dub kap nobiko pilöüköl, puban magädabik. Älabom repüti, das älabom tälenülis koultik. Dü tim semik ästebom pö kurs Yuropik difik. Valemiko ätirädom küpäli lü ok, ed äsüükom demädi, sekü voal foginik klänöfik, kel ädabinon tefü pösod omik. Ma sagäds elabom-la bo pö bal kuras lelöfaventüri ko ledaut jenöfik. Ventür et — so äsagoy — ikodon tio deadi omik; te dub monitav bluföfik okik, ikanom savön oki. Fino ireafom ini Linglän, ed älifädom us dabini vemo lügiki.</w:t>
      </w:r>
    </w:p>
    <w:p w:rsidR="00CC5BEB" w:rsidRPr="00CC5BEB" w:rsidRDefault="00CC5BEB" w:rsidP="00512F8A">
      <w:pPr>
        <w:pStyle w:val="af5"/>
        <w:spacing w:before="0" w:beforeAutospacing="0" w:after="0" w:afterAutospacing="0"/>
        <w:ind w:firstLine="284"/>
        <w:jc w:val="both"/>
        <w:rPr>
          <w:lang w:val="en-US"/>
        </w:rPr>
      </w:pPr>
      <w:r w:rsidRPr="00CC5BEB">
        <w:rPr>
          <w:lang w:val="en-US"/>
        </w:rPr>
        <w:t xml:space="preserve">“Leziom at”, ‘Heine’ penom in </w:t>
      </w:r>
      <w:r w:rsidR="00B32DE8">
        <w:rPr>
          <w:lang w:val="en-US"/>
        </w:rPr>
        <w:t>m</w:t>
      </w:r>
      <w:r w:rsidRPr="00CC5BEB">
        <w:rPr>
          <w:lang w:val="en-US"/>
        </w:rPr>
        <w:t>emapenäds okik, “emagädom plödakösömiko ad magäl obik. Val, keli äkanoy obe tefü om, äkodon magädi nekvänovik in ladäl yunik obik: äjäfälikob so vemo ko konot tevas e fätotas oma, das ömna ün del fulik senäl flodöfik äsüikon pö ob, ed äjinos lü ob, das ob it äbinob-la leziom edeadöl et, e das lif obik äbinon-la te fov lifa oma, kel ideadom bü lunüp! Neito gelogam ot äjenon in drims obik</w:t>
      </w:r>
      <w:r w:rsidR="00D600C0">
        <w:rPr>
          <w:lang w:val="en-US"/>
        </w:rPr>
        <w:t>…</w:t>
      </w:r>
      <w:r w:rsidRPr="00CC5BEB">
        <w:rPr>
          <w:lang w:val="en-US"/>
        </w:rPr>
        <w:t xml:space="preserve"> Stad bisarik at ädulon bo du yel lölik bal, e do sevälöf obik ivedon dönu lölöfiko kösömik, ga retods klänik ona äposbinons in lan obik.</w:t>
      </w:r>
    </w:p>
    <w:p w:rsidR="00CC5BEB" w:rsidRPr="00CC5BEB" w:rsidRDefault="00CC5BEB" w:rsidP="00512F8A">
      <w:pPr>
        <w:pStyle w:val="af5"/>
        <w:spacing w:before="0" w:beforeAutospacing="0" w:after="0" w:afterAutospacing="0"/>
        <w:ind w:firstLine="284"/>
        <w:jc w:val="both"/>
        <w:rPr>
          <w:lang w:val="en-US"/>
        </w:rPr>
      </w:pPr>
      <w:r w:rsidRPr="00CC5BEB">
        <w:rPr>
          <w:lang w:val="en-US"/>
        </w:rPr>
        <w:t>Klieni bisarik ömik, kesenäli e tasenäli mifätikis ömikis, kels leno lönedons lü binäl rigik obik, si! igo duni ömik, kel taöfon ta meug obik kodidob posvobede se drimatim et, ün kel äbinob leziom lönik obik.”</w:t>
      </w:r>
    </w:p>
    <w:p w:rsidR="00CC5BEB" w:rsidRPr="00CC5BEB" w:rsidRDefault="00CC5BEB" w:rsidP="00512F8A">
      <w:pPr>
        <w:pStyle w:val="af5"/>
        <w:spacing w:before="0" w:beforeAutospacing="0" w:after="0" w:afterAutospacing="0"/>
        <w:ind w:firstLine="284"/>
        <w:jc w:val="both"/>
        <w:rPr>
          <w:lang w:val="en-US"/>
        </w:rPr>
      </w:pPr>
      <w:r w:rsidRPr="00CC5BEB">
        <w:rPr>
          <w:lang w:val="en-US"/>
        </w:rPr>
        <w:t>Vestig jenavik nespalik no eretükon, liedö! mödiki de dabinan romatik nidik, keli el ‘Heinrich Heine’ älecedom, pö magäd sekü konots se yunüp okik, leziomi okik. ‘Prof. Dr. David Kaufmann’ ededietom ya in lebuk okik ün 1896 in ‘Breslau’ epuböl: ‘Aus Heinrich Heines Ahnensaal’, kapiti lunik ele ‘Simon von Geldern’: sprotan imivedöl se dafamül löpacalik. Ärigikom pö atos se vätäl, das man et ädigädom küpäli patik, bi in poedots ela ‘Heine’ flun klänik de ‘Simon von Geldern’ binon kleiliko sienovik, e mödiks lidas omik, dub köl e ton onas, memükons tefü drimavol cilüpa omik.</w:t>
      </w:r>
    </w:p>
    <w:p w:rsidR="00CC5BEB" w:rsidRPr="00CC5BEB" w:rsidRDefault="00CC5BEB" w:rsidP="00512F8A">
      <w:pPr>
        <w:pStyle w:val="af5"/>
        <w:spacing w:before="0" w:beforeAutospacing="0" w:after="0" w:afterAutospacing="0"/>
        <w:ind w:firstLine="284"/>
        <w:jc w:val="both"/>
        <w:rPr>
          <w:lang w:val="en-US"/>
        </w:rPr>
      </w:pPr>
      <w:r w:rsidRPr="00CC5BEB">
        <w:rPr>
          <w:lang w:val="en-US"/>
        </w:rPr>
        <w:t>‘Simon von Geldern’, pemotöl in ‘Wien’ tü 1720 novul 12 as son lefata ela ‘Heine’ flanaü mot: ‘Lazarus von Geldern’ e jimatana atana: ‘Sarah Lea’, äbinom milagacil. In dom palik tö ‘Düsseldorf’, latikumo tö ‘Mannheim’ e tö ‘Frankfurt a. M.’ pädugälom fa tidans famikün, ed äjinos, das öjonidom ad vedön dugal nolava talmudik; ab vimam e kaprit natäla omik äsevädikons ya so vemo ün bäldot deglulyelik, das fat omik äperom kredi tefü voked nolavik omik, ed älasumom omi ini tedabüsid oka. Ab muif äbinon so vemo in natäl omik, das i us no äkanom lomädön. Äbinöl viföfik, nelaidälik ed älaböl nat</w:t>
      </w:r>
      <w:r w:rsidR="00B32DE8">
        <w:rPr>
          <w:lang w:val="en-US"/>
        </w:rPr>
        <w:t>ä</w:t>
      </w:r>
      <w:r w:rsidRPr="00CC5BEB">
        <w:rPr>
          <w:lang w:val="en-US"/>
        </w:rPr>
        <w:t>li voik di ‘Ahasverus’, äzitevom dü degyels da vol; nu seimna ästebom in cifazifs Yuropa, kö äslafälikom de tuodots valasotik; täno pö süikam süpik relöfa dasenälik ätevom lü tops saludik lofüdäna, bu val lü el ‘Saphed’ vönädik in Galileyän, keli älecedoy ettimo zifi famik: ‘Bethulia’ se bibakonot, ad pönidön us sinodis okik.</w:t>
      </w:r>
      <w:r>
        <w:rPr>
          <w:rStyle w:val="afb"/>
        </w:rPr>
        <w:footnoteReference w:id="128"/>
      </w:r>
      <w:r w:rsidRPr="00CC5BEB">
        <w:rPr>
          <w:lang w:val="en-US"/>
        </w:rPr>
        <w:t xml:space="preserve"> Komandapenäds de rabinans famik, kels äloboms omi demü meug relöfik oma, äjafädons mödadilo ome se sogods relakompenanas omik monamedis mödik. Ven äbinom seimna in monaditretül, äjinom kosididön oki, maä atos ämögon fädo, medü ted me buks. ‘Prof. Kaufmann’ nemom omi parasitani relöfa, kel nen senäl anik pro utos, kelosi äkodädom okikanes, ämirepütükom in zifs valik Yuropa, Frikopa e Siyopa nemi benorepütik, keli älabom. Ma sagäd ‘Simon von Geldern’ bo edeadom pö bal zitevas okik ün yel: 1774 tö ‘Forbach’ in Lalsasän.</w:t>
      </w:r>
    </w:p>
    <w:p w:rsidR="00CC5BEB" w:rsidRPr="00CC5BEB" w:rsidRDefault="00CC5BEB" w:rsidP="00512F8A">
      <w:pPr>
        <w:pStyle w:val="af5"/>
        <w:spacing w:before="0" w:beforeAutospacing="0" w:after="0" w:afterAutospacing="0"/>
        <w:ind w:firstLine="284"/>
        <w:jc w:val="both"/>
        <w:rPr>
          <w:lang w:val="en-US"/>
        </w:rPr>
      </w:pPr>
      <w:r w:rsidRPr="00CC5BEB">
        <w:rPr>
          <w:lang w:val="en-US"/>
        </w:rPr>
        <w:t xml:space="preserve">Delabuk kälöfiko pebepenetöl de ‘Simon’, kel ye pebepenon te jü yel: 1756, kü idunom dönu pilgrimi lü Saludalän, efägükon eli ‘Prof. Kaufmann’ ad suimön kuratiko zitevi omik. Pro yels latikum fonäts konfidovik te vemo nemödiks ägebidons lü om. Binos pidabik, das no plu edalom belifön jenöfükami vipa in fonun okik penotodöla, das suno notets pötüvonsös pro läfulükam e menodam lifiskäta omik! Notets et petüvons ün prim yela: 1912, e fe in top, kö no isukoyöv bo onis, sevabo in bukem ledükik tö ‘Darmstadt’. Dilekan bukema: ‘Dr. Adolf Schmidt’ ätuvom </w:t>
      </w:r>
      <w:r w:rsidRPr="00CC5BEB">
        <w:rPr>
          <w:lang w:val="en-US"/>
        </w:rPr>
        <w:lastRenderedPageBreak/>
        <w:t>fädo mödoti papüras, dilo in hebrey, kels pö vestig äklülädons licinön de ‘Simon von Geldern’. Binons penets, peneds valasotik e de om it e de votans, dil</w:t>
      </w:r>
      <w:r w:rsidR="00B206BE">
        <w:rPr>
          <w:lang w:val="en-US"/>
        </w:rPr>
        <w:t>eds lafiko epuridiköls penetabu</w:t>
      </w:r>
      <w:r w:rsidRPr="00CC5BEB">
        <w:rPr>
          <w:lang w:val="en-US"/>
        </w:rPr>
        <w:t>kilas, kitazötas, e r. Lölot fulükon ramari ze gretiki. Vio penäds valik et ereafons fädo ini bukem kurik tö ‘Darmstadt’, kanoy te niludön. Niludo posbinot ela ‘Simon’ evedon dalabot famüla in ‘Düsseldorf’, ed ereafon ön mod seimik usao ini dalab baonana: ‘Von Hüpsch’ in ‘Köln’, kel äbinom konletan fanatik bisarotas mögik valik, e kela namapenäds piposbinüköl binons sis yels tum in bukem tö ‘Darmstadt’.</w:t>
      </w:r>
    </w:p>
    <w:p w:rsidR="00CC5BEB" w:rsidRPr="0062556F" w:rsidRDefault="00CC5BEB" w:rsidP="00512F8A">
      <w:pPr>
        <w:pStyle w:val="af5"/>
        <w:spacing w:before="0" w:beforeAutospacing="0" w:after="0" w:afterAutospacing="0"/>
        <w:ind w:firstLine="284"/>
        <w:jc w:val="both"/>
        <w:rPr>
          <w:lang w:val="fr-FR"/>
        </w:rPr>
      </w:pPr>
      <w:r w:rsidRPr="00CC5BEB">
        <w:rPr>
          <w:lang w:val="en-US"/>
        </w:rPr>
        <w:t>Din küpädikün konleta jölplifätatoum in küir vietik petanädöl binon, kel labon su bäk tiädi: ‘Journal pour l</w:t>
      </w:r>
      <w:r w:rsidR="00B32DE8">
        <w:rPr>
          <w:lang w:val="en-US"/>
        </w:rPr>
        <w:t>’</w:t>
      </w:r>
      <w:r w:rsidRPr="00CC5BEB">
        <w:rPr>
          <w:lang w:val="en-US"/>
        </w:rPr>
        <w:t>an 1757’, e kel binon fövot tävadelabuka balid de ‘Simon’, pedilädöl löliko ön mod ot, ed i pelautöl in Fransänapük. In sakäd ini tanäd pelüblinöl kitazöts kil tedana di ‘Düsseldorf’: ‘J. B. Zanders’ ädabinons de yegs, kelis ‘Judt Simon Leiser’ iremom ün yels: 1742 e 1743. Ettimo famülanems pägebons nog selediko fa yudans, pläamo fa utans, kels älicinons de dafamüls noubik vönädik Spanyänik e Portugäniks; demü distid äläükoy pösodanemi lä ut fata. ‘Simon Leiser’ äbinom kludo ‘Simon’: son ela ‘Leiser’ ü ‘Eleasar’, keli änemoy eli ‘Lazarus von Geldern’. Ladets penedas se yunüp ela ‘Simon’ ätonons nog: ‘Simon Lazarus von Geldern’; latikumo ämoädom nemi: ‘Lazarus’, ed änemom oki te eli ‘Simon von Geldern’ ü ‘Simon de Gueldra’. Pos pilgrims okik lü län saludik, äläükom mödadilo nog “se ‘Hierusalem’</w:t>
      </w:r>
      <w:r w:rsidR="00B32DE8">
        <w:rPr>
          <w:lang w:val="en-US"/>
        </w:rPr>
        <w:t xml:space="preserve"> </w:t>
      </w:r>
      <w:r w:rsidRPr="00CC5BEB">
        <w:rPr>
          <w:lang w:val="en-US"/>
        </w:rPr>
        <w:t>” u nog suvikumo “se ‘Bethulia’ in Galileyän”. Dönuamo lesiom, das edalabom us dalaboti, kel äprodon ome fieni flonas zao 1000. Larabans iberavoms ye plu</w:t>
      </w:r>
      <w:r w:rsidR="00B32DE8">
        <w:rPr>
          <w:lang w:val="en-US"/>
        </w:rPr>
        <w:t>n</w:t>
      </w:r>
      <w:r w:rsidRPr="00CC5BEB">
        <w:rPr>
          <w:lang w:val="en-US"/>
        </w:rPr>
        <w:t xml:space="preserve">a oni, e fino top pidistukon dub taladrem, sodas emutom klemön desini okik ad lifädön us lifadelis fovik oka. </w:t>
      </w:r>
      <w:r w:rsidRPr="0062556F">
        <w:rPr>
          <w:lang w:val="fr-FR"/>
        </w:rPr>
        <w:t>Votans ägivoms ome tituli: ‘doctor’ u: rabinan: ‘Simon von Geldern’; seimna i pänemom: ‘Monsieur le Baron de Guelre’.</w:t>
      </w:r>
    </w:p>
    <w:p w:rsidR="00CC5BEB" w:rsidRPr="0062556F" w:rsidRDefault="00CC5BEB" w:rsidP="00512F8A">
      <w:pPr>
        <w:pStyle w:val="af5"/>
        <w:spacing w:before="0" w:beforeAutospacing="0" w:after="0" w:afterAutospacing="0"/>
        <w:ind w:firstLine="284"/>
        <w:jc w:val="both"/>
        <w:rPr>
          <w:lang w:val="fr-FR"/>
        </w:rPr>
      </w:pPr>
      <w:r w:rsidRPr="0062556F">
        <w:rPr>
          <w:lang w:val="fr-FR"/>
        </w:rPr>
        <w:t>‘Simon von Geldern’ äbinom lusöl; ädutom lü ventürans gretik, kelis tumyel 18</w:t>
      </w:r>
      <w:r w:rsidRPr="0062556F">
        <w:rPr>
          <w:vertAlign w:val="superscript"/>
          <w:lang w:val="fr-FR"/>
        </w:rPr>
        <w:t>id</w:t>
      </w:r>
      <w:r w:rsidRPr="0062556F">
        <w:rPr>
          <w:lang w:val="fr-FR"/>
        </w:rPr>
        <w:t xml:space="preserve"> älabon mö num so vemo gretik, e kelas lifis i obs nog nu suimobs nitedälo. Betikoyöd te grafi: ‘de Saint-Germain’ ed eli ‘Cagliostro’! Das ‘Simon’ no äbinom man neveütik, klülädos süadükölo se penäds fa om peposbinüköls. Pö mödikans timakompenanas okik, e bevü ons pö mans veütik, jinom ekodön magädi gretik. Igo ‘Voltaire’, lä kel elotedom dü dels anik, äkegivom ome komandapenädi lü ‘Lyon’.</w:t>
      </w:r>
    </w:p>
    <w:p w:rsidR="00CC5BEB" w:rsidRPr="0062556F" w:rsidRDefault="00CC5BEB" w:rsidP="00512F8A">
      <w:pPr>
        <w:pStyle w:val="af5"/>
        <w:spacing w:before="0" w:beforeAutospacing="0" w:after="0" w:afterAutospacing="0"/>
        <w:ind w:firstLine="284"/>
        <w:jc w:val="both"/>
        <w:rPr>
          <w:lang w:val="fr-FR"/>
        </w:rPr>
      </w:pPr>
      <w:r w:rsidRPr="0062556F">
        <w:rPr>
          <w:lang w:val="fr-FR"/>
        </w:rPr>
        <w:t>Lecedi vio distiki timakompenans omik ya älabons, klülädos se pened pedispenöl fa ‘Von Seca’. B.v. reidoy in pened at: “Sachez donc, Monsieur, que les dévots (de nom) de ce pays vous déclarent pour un libertin, les libertins vous croyent hypocrite et les hypocrites vous prennent pour un véritable dévot. Voilà assez pour être détesté de tous.</w:t>
      </w:r>
    </w:p>
    <w:p w:rsidR="00CC5BEB" w:rsidRPr="0062556F" w:rsidRDefault="00CC5BEB" w:rsidP="00512F8A">
      <w:pPr>
        <w:pStyle w:val="af5"/>
        <w:spacing w:before="0" w:beforeAutospacing="0" w:after="0" w:afterAutospacing="0"/>
        <w:ind w:firstLine="284"/>
        <w:jc w:val="both"/>
        <w:rPr>
          <w:lang w:val="fr-FR"/>
        </w:rPr>
      </w:pPr>
      <w:r w:rsidRPr="0062556F">
        <w:rPr>
          <w:lang w:val="fr-FR"/>
        </w:rPr>
        <w:t>Pour comble des malheurs les dames vous croyent aimable ou galant. Les savants ne vous aiment, parce que vous êtes de leurs métier. Les riches savent que vous êtes d</w:t>
      </w:r>
      <w:r w:rsidR="00B32DE8" w:rsidRPr="0062556F">
        <w:rPr>
          <w:lang w:val="fr-FR"/>
        </w:rPr>
        <w:t>’</w:t>
      </w:r>
      <w:r w:rsidRPr="0062556F">
        <w:rPr>
          <w:lang w:val="fr-FR"/>
        </w:rPr>
        <w:t>une bonne famille, et la plupart d</w:t>
      </w:r>
      <w:r w:rsidR="00B32DE8" w:rsidRPr="0062556F">
        <w:rPr>
          <w:lang w:val="fr-FR"/>
        </w:rPr>
        <w:t>’</w:t>
      </w:r>
      <w:r w:rsidRPr="0062556F">
        <w:rPr>
          <w:lang w:val="fr-FR"/>
        </w:rPr>
        <w:t>eux ne sont que des enfants trouvés.”</w:t>
      </w:r>
    </w:p>
    <w:p w:rsidR="00CC5BEB" w:rsidRPr="0062556F" w:rsidRDefault="00CC5BEB" w:rsidP="00512F8A">
      <w:pPr>
        <w:pStyle w:val="af5"/>
        <w:spacing w:before="0" w:beforeAutospacing="0" w:after="0" w:afterAutospacing="0"/>
        <w:ind w:firstLine="284"/>
        <w:jc w:val="both"/>
        <w:rPr>
          <w:lang w:val="fr-FR"/>
        </w:rPr>
      </w:pPr>
      <w:r w:rsidRPr="0062556F">
        <w:rPr>
          <w:lang w:val="fr-FR"/>
        </w:rPr>
        <w:t>Du äbitom lo relakompenans okik as pönidan relöfik, kel ik</w:t>
      </w:r>
      <w:r w:rsidR="00B32DE8" w:rsidRPr="0062556F">
        <w:rPr>
          <w:lang w:val="fr-FR"/>
        </w:rPr>
        <w:t>l</w:t>
      </w:r>
      <w:r w:rsidRPr="0062556F">
        <w:rPr>
          <w:lang w:val="fr-FR"/>
        </w:rPr>
        <w:t>emom libaviliko lomäni, famüli e liegi, ad d</w:t>
      </w:r>
      <w:r w:rsidR="00B32DE8" w:rsidRPr="0062556F">
        <w:rPr>
          <w:lang w:val="fr-FR"/>
        </w:rPr>
        <w:t>ü</w:t>
      </w:r>
      <w:r w:rsidRPr="0062556F">
        <w:rPr>
          <w:lang w:val="fr-FR"/>
        </w:rPr>
        <w:t>nön te Godi, äkazetom lo kritans cädik plu noli okik, ud äpleidülom me famülalimans, kels älabüloms cali</w:t>
      </w:r>
      <w:r w:rsidR="00014654">
        <w:rPr>
          <w:lang w:val="fr-FR"/>
        </w:rPr>
        <w:t>s</w:t>
      </w:r>
      <w:r w:rsidRPr="0062556F">
        <w:rPr>
          <w:lang w:val="fr-FR"/>
        </w:rPr>
        <w:t xml:space="preserve"> veütik, e me tävug gretik oka. Ven ävedom bäldikum ed ivedom ziteva-tufavik, jinos, das ga elisitom laidacali. Älofom lampöre: ‘Joseph’ II dünis okik, bi ökanomöv frutön tedi dub sev okik länas foginik. Pos atos ästeifom ad dagetön cali in bukem regik tö ‘Paris’, ed in bukem dükik tö ‘Wolfenbüttel’, ud as tidal pükas lofüdänik. Pükinol plagik omik ebinon bo ma ced ettimik jenöfiko plödakösömik. In pened lunik mu nitedik lü dük Braunjvägäna pleidülom, das nolom hebreyi, kaldeyi, Deutänapüki, Fransänapüki, Spanyänapüki, Litaliyänapüki e Linglänapüki, e zuo bosi laraba.</w:t>
      </w:r>
    </w:p>
    <w:p w:rsidR="00CC5BEB" w:rsidRDefault="00CC5BEB" w:rsidP="00512F8A">
      <w:pPr>
        <w:pStyle w:val="af5"/>
        <w:spacing w:before="0" w:beforeAutospacing="0" w:after="0" w:afterAutospacing="0"/>
        <w:ind w:firstLine="284"/>
        <w:jc w:val="both"/>
        <w:rPr>
          <w:lang w:val="en-US"/>
        </w:rPr>
      </w:pPr>
      <w:r w:rsidRPr="00CC5BEB">
        <w:rPr>
          <w:lang w:val="en-US"/>
        </w:rPr>
        <w:t>D</w:t>
      </w:r>
      <w:r w:rsidR="00B32DE8">
        <w:rPr>
          <w:lang w:val="en-US"/>
        </w:rPr>
        <w:t>ö</w:t>
      </w:r>
      <w:r w:rsidRPr="00CC5BEB">
        <w:rPr>
          <w:lang w:val="en-US"/>
        </w:rPr>
        <w:t xml:space="preserve"> pösod küpädik at vöd lätik fümiko no nog pesagon. Penäds peposbinüköl omik labons nendoto nog mödoti ze gretiki, kel binon demädik pro kulivajenotem valemik tumyela 18</w:t>
      </w:r>
      <w:r w:rsidRPr="00B32DE8">
        <w:rPr>
          <w:vertAlign w:val="superscript"/>
          <w:lang w:val="en-US"/>
        </w:rPr>
        <w:t>id</w:t>
      </w:r>
      <w:r w:rsidRPr="00CC5BEB">
        <w:rPr>
          <w:lang w:val="en-US"/>
        </w:rPr>
        <w:t>.</w:t>
      </w:r>
    </w:p>
    <w:p w:rsidR="00B32DE8" w:rsidRPr="0062556F" w:rsidRDefault="00B32DE8" w:rsidP="00B32DE8">
      <w:pPr>
        <w:pStyle w:val="af5"/>
        <w:spacing w:before="0" w:beforeAutospacing="0" w:after="0" w:afterAutospacing="0"/>
        <w:jc w:val="right"/>
        <w:rPr>
          <w:lang w:val="fr-FR"/>
        </w:rPr>
      </w:pPr>
      <w:r w:rsidRPr="0062556F">
        <w:rPr>
          <w:lang w:val="fr-FR"/>
        </w:rPr>
        <w:t>(Se el ‘De Nieuwe Courant’ de yel: 1922.)</w:t>
      </w:r>
    </w:p>
    <w:p w:rsidR="00CC5BEB" w:rsidRPr="00CC5BEB" w:rsidRDefault="00CC5BEB" w:rsidP="00512F8A">
      <w:pPr>
        <w:pStyle w:val="af5"/>
        <w:spacing w:before="60" w:beforeAutospacing="0" w:after="0" w:afterAutospacing="0"/>
        <w:jc w:val="right"/>
        <w:rPr>
          <w:lang w:val="en-US"/>
        </w:rPr>
      </w:pPr>
      <w:r w:rsidRPr="00CC5BEB">
        <w:rPr>
          <w:sz w:val="20"/>
          <w:szCs w:val="20"/>
          <w:lang w:val="en-US"/>
        </w:rPr>
        <w:t xml:space="preserve">Se </w:t>
      </w:r>
      <w:r w:rsidRPr="00CC5BEB">
        <w:rPr>
          <w:i/>
          <w:iCs/>
          <w:sz w:val="20"/>
          <w:szCs w:val="20"/>
          <w:lang w:val="en-US"/>
        </w:rPr>
        <w:t>Volapükagased pro Nedänapükans.</w:t>
      </w:r>
      <w:r w:rsidRPr="00CC5BEB">
        <w:rPr>
          <w:sz w:val="20"/>
          <w:szCs w:val="20"/>
          <w:lang w:val="en-US"/>
        </w:rPr>
        <w:t xml:space="preserve"> Yel: 1952. Pads: 7—8, 11—12, 14—15.</w:t>
      </w:r>
    </w:p>
    <w:p w:rsidR="00CC5BEB" w:rsidRPr="00AC59BD" w:rsidRDefault="00CC5BEB" w:rsidP="008B38F8">
      <w:pPr>
        <w:pageBreakBefore/>
        <w:jc w:val="center"/>
        <w:outlineLvl w:val="1"/>
        <w:rPr>
          <w:rFonts w:ascii="Times New Roman" w:hAnsi="Times New Roman"/>
          <w:b/>
        </w:rPr>
      </w:pPr>
      <w:bookmarkStart w:id="2055" w:name="nuns_XCII"/>
      <w:bookmarkStart w:id="2056" w:name="_Toc472463944"/>
      <w:bookmarkStart w:id="2057" w:name="_Toc475661464"/>
      <w:bookmarkStart w:id="2058" w:name="_Toc475662405"/>
      <w:bookmarkEnd w:id="2055"/>
      <w:r w:rsidRPr="00AC59BD">
        <w:rPr>
          <w:rFonts w:ascii="Times New Roman" w:hAnsi="Times New Roman"/>
          <w:b/>
        </w:rPr>
        <w:lastRenderedPageBreak/>
        <w:t>NUNS.</w:t>
      </w:r>
      <w:bookmarkEnd w:id="2056"/>
      <w:bookmarkEnd w:id="2057"/>
      <w:bookmarkEnd w:id="2058"/>
    </w:p>
    <w:p w:rsidR="00CC5BEB" w:rsidRPr="00AC59BD" w:rsidRDefault="00CC5BEB" w:rsidP="008B38F8">
      <w:pPr>
        <w:ind w:firstLine="284"/>
        <w:jc w:val="both"/>
        <w:outlineLvl w:val="2"/>
        <w:rPr>
          <w:rFonts w:ascii="Times New Roman" w:hAnsi="Times New Roman"/>
          <w:b/>
        </w:rPr>
      </w:pPr>
      <w:bookmarkStart w:id="2059" w:name="Vpklub_Ned_LX"/>
      <w:bookmarkStart w:id="2060" w:name="_Toc472463945"/>
      <w:bookmarkStart w:id="2061" w:name="_Toc475661465"/>
      <w:bookmarkStart w:id="2062" w:name="_Toc475662406"/>
      <w:bookmarkEnd w:id="2059"/>
      <w:r w:rsidRPr="00AC59BD">
        <w:rPr>
          <w:rFonts w:ascii="Times New Roman" w:hAnsi="Times New Roman"/>
          <w:b/>
        </w:rPr>
        <w:t>Volapükaklub valemik Nedänik.</w:t>
      </w:r>
      <w:bookmarkEnd w:id="2060"/>
      <w:bookmarkEnd w:id="2061"/>
      <w:bookmarkEnd w:id="2062"/>
    </w:p>
    <w:p w:rsidR="00CC5BEB" w:rsidRDefault="00CC5BEB" w:rsidP="00E42AFF">
      <w:pPr>
        <w:ind w:firstLine="284"/>
        <w:jc w:val="both"/>
        <w:rPr>
          <w:rFonts w:ascii="Times New Roman" w:hAnsi="Times New Roman"/>
        </w:rPr>
      </w:pPr>
      <w:r>
        <w:rPr>
          <w:rFonts w:ascii="Times New Roman" w:hAnsi="Times New Roman"/>
        </w:rPr>
        <w:t>Evedons legivalimans:</w:t>
      </w:r>
    </w:p>
    <w:p w:rsidR="00CC5BEB" w:rsidRDefault="00CC5BEB" w:rsidP="00E42AFF">
      <w:pPr>
        <w:ind w:firstLine="284"/>
        <w:jc w:val="both"/>
        <w:rPr>
          <w:rFonts w:ascii="Times New Roman" w:hAnsi="Times New Roman"/>
        </w:rPr>
      </w:pPr>
      <w:r>
        <w:rPr>
          <w:rFonts w:ascii="Times New Roman" w:hAnsi="Times New Roman"/>
        </w:rPr>
        <w:t>söl: ‘F. J. Krüger’ in ‘Amsterdam W.’ Potakät: 6021.</w:t>
      </w:r>
    </w:p>
    <w:p w:rsidR="00CC5BEB" w:rsidRPr="0062556F" w:rsidRDefault="00CC5BEB" w:rsidP="00E42AFF">
      <w:pPr>
        <w:ind w:firstLine="284"/>
        <w:jc w:val="both"/>
        <w:rPr>
          <w:rFonts w:ascii="Times New Roman" w:hAnsi="Times New Roman"/>
          <w:lang w:val="fr-FR"/>
        </w:rPr>
      </w:pPr>
      <w:r w:rsidRPr="0062556F">
        <w:rPr>
          <w:rFonts w:ascii="Times New Roman" w:hAnsi="Times New Roman"/>
          <w:lang w:val="fr-FR"/>
        </w:rPr>
        <w:t>lädül: ‘J. C. A. Meursing’: jisanaturan ä jimasetan in ‘Leiden’. ‘Oude Vest’; 199</w:t>
      </w:r>
      <w:r w:rsidRPr="0062556F">
        <w:rPr>
          <w:rFonts w:ascii="Times New Roman" w:hAnsi="Times New Roman"/>
          <w:vertAlign w:val="superscript"/>
          <w:lang w:val="fr-FR"/>
        </w:rPr>
        <w:t>a</w:t>
      </w:r>
      <w:r w:rsidRPr="0062556F">
        <w:rPr>
          <w:rFonts w:ascii="Times New Roman" w:hAnsi="Times New Roman"/>
          <w:lang w:val="fr-FR"/>
        </w:rPr>
        <w:t>.</w:t>
      </w:r>
    </w:p>
    <w:p w:rsidR="00CC5BEB" w:rsidRPr="0062556F" w:rsidRDefault="00CC5BEB" w:rsidP="00E42AFF">
      <w:pPr>
        <w:ind w:firstLine="284"/>
        <w:jc w:val="both"/>
        <w:rPr>
          <w:rFonts w:ascii="Times New Roman" w:hAnsi="Times New Roman"/>
          <w:lang w:val="fr-FR"/>
        </w:rPr>
      </w:pPr>
    </w:p>
    <w:p w:rsidR="00CC5BEB" w:rsidRPr="0062556F" w:rsidRDefault="00CC5BEB" w:rsidP="00B50AEF">
      <w:pPr>
        <w:ind w:firstLine="284"/>
        <w:jc w:val="both"/>
        <w:rPr>
          <w:rFonts w:ascii="Times New Roman" w:hAnsi="Times New Roman"/>
          <w:lang w:val="fr-FR"/>
        </w:rPr>
      </w:pPr>
      <w:r w:rsidRPr="0062556F">
        <w:rPr>
          <w:rFonts w:ascii="Times New Roman" w:hAnsi="Times New Roman"/>
          <w:lang w:val="fr-FR"/>
        </w:rPr>
        <w:t>Pelegivons fa</w:t>
      </w:r>
    </w:p>
    <w:p w:rsidR="00CC5BEB" w:rsidRPr="0062556F" w:rsidRDefault="00CC5BEB" w:rsidP="00E42AFF">
      <w:pPr>
        <w:ind w:firstLine="284"/>
        <w:jc w:val="both"/>
        <w:rPr>
          <w:rFonts w:ascii="Times New Roman" w:hAnsi="Times New Roman"/>
          <w:lang w:val="fr-FR"/>
        </w:rPr>
      </w:pPr>
      <w:r w:rsidRPr="0062556F">
        <w:rPr>
          <w:rFonts w:ascii="Times New Roman" w:hAnsi="Times New Roman"/>
          <w:lang w:val="fr-FR"/>
        </w:rPr>
        <w:t>söl: ‘F. J. Krüger’ fl. N. 25,00.</w:t>
      </w:r>
    </w:p>
    <w:p w:rsidR="00CC5BEB" w:rsidRPr="0062556F" w:rsidRDefault="00CC5BEB" w:rsidP="00E42AFF">
      <w:pPr>
        <w:ind w:firstLine="284"/>
        <w:jc w:val="both"/>
        <w:rPr>
          <w:rFonts w:ascii="Times New Roman" w:hAnsi="Times New Roman"/>
          <w:lang w:val="fr-FR"/>
        </w:rPr>
      </w:pPr>
    </w:p>
    <w:p w:rsidR="00CC5BEB" w:rsidRPr="0062556F" w:rsidRDefault="00CC5BEB" w:rsidP="00E42AFF">
      <w:pPr>
        <w:ind w:firstLine="284"/>
        <w:jc w:val="both"/>
        <w:rPr>
          <w:rFonts w:ascii="Times New Roman" w:hAnsi="Times New Roman"/>
          <w:lang w:val="fr-FR"/>
        </w:rPr>
      </w:pPr>
      <w:r w:rsidRPr="0062556F">
        <w:rPr>
          <w:rFonts w:ascii="Times New Roman" w:hAnsi="Times New Roman"/>
          <w:lang w:val="fr-FR"/>
        </w:rPr>
        <w:t>Tü d. 16</w:t>
      </w:r>
      <w:r w:rsidRPr="0062556F">
        <w:rPr>
          <w:rFonts w:ascii="Times New Roman" w:hAnsi="Times New Roman"/>
          <w:vertAlign w:val="superscript"/>
          <w:lang w:val="fr-FR"/>
        </w:rPr>
        <w:t>id</w:t>
      </w:r>
      <w:r w:rsidRPr="0062556F">
        <w:rPr>
          <w:rFonts w:ascii="Times New Roman" w:hAnsi="Times New Roman"/>
          <w:lang w:val="fr-FR"/>
        </w:rPr>
        <w:t xml:space="preserve"> febula Volapükaklub valemik Nedänik ejenükon kobikami valemik 33</w:t>
      </w:r>
      <w:r w:rsidRPr="0062556F">
        <w:rPr>
          <w:rFonts w:ascii="Times New Roman" w:hAnsi="Times New Roman"/>
          <w:vertAlign w:val="superscript"/>
          <w:lang w:val="fr-FR"/>
        </w:rPr>
        <w:t>id</w:t>
      </w:r>
      <w:r w:rsidRPr="0062556F">
        <w:rPr>
          <w:rFonts w:ascii="Times New Roman" w:hAnsi="Times New Roman"/>
          <w:lang w:val="fr-FR"/>
        </w:rPr>
        <w:t xml:space="preserve"> in ‘Leiden’ patiko ad bespikön medis ad födön Volapükamufi.</w:t>
      </w:r>
    </w:p>
    <w:p w:rsidR="00CC5BEB" w:rsidRPr="008E4E90" w:rsidRDefault="00CC5BEB" w:rsidP="008B38F8">
      <w:pPr>
        <w:spacing w:before="120"/>
        <w:ind w:firstLine="284"/>
        <w:jc w:val="both"/>
        <w:outlineLvl w:val="2"/>
        <w:rPr>
          <w:rFonts w:ascii="Times New Roman" w:hAnsi="Times New Roman"/>
          <w:b/>
        </w:rPr>
      </w:pPr>
      <w:bookmarkStart w:id="2063" w:name="dilval_XL"/>
      <w:bookmarkStart w:id="2064" w:name="_Toc472463946"/>
      <w:bookmarkStart w:id="2065" w:name="_Toc475661466"/>
      <w:bookmarkStart w:id="2066" w:name="_Toc475662407"/>
      <w:bookmarkEnd w:id="2063"/>
      <w:r w:rsidRPr="008E4E90">
        <w:rPr>
          <w:rFonts w:ascii="Times New Roman" w:hAnsi="Times New Roman"/>
          <w:b/>
        </w:rPr>
        <w:t>Diläd valemik Volapükaklubas.</w:t>
      </w:r>
      <w:bookmarkEnd w:id="2064"/>
      <w:bookmarkEnd w:id="2065"/>
      <w:bookmarkEnd w:id="2066"/>
    </w:p>
    <w:p w:rsidR="00CC5BEB" w:rsidRDefault="00CC5BEB" w:rsidP="00E42AFF">
      <w:pPr>
        <w:ind w:firstLine="284"/>
        <w:jc w:val="both"/>
        <w:rPr>
          <w:rFonts w:ascii="Times New Roman" w:hAnsi="Times New Roman"/>
        </w:rPr>
      </w:pPr>
      <w:r>
        <w:rPr>
          <w:rFonts w:ascii="Times New Roman" w:hAnsi="Times New Roman"/>
        </w:rPr>
        <w:t>Evedom liman:</w:t>
      </w:r>
    </w:p>
    <w:p w:rsidR="00CC5BEB" w:rsidRDefault="00CC5BEB" w:rsidP="00E42AFF">
      <w:pPr>
        <w:ind w:firstLine="284"/>
        <w:jc w:val="both"/>
        <w:rPr>
          <w:rFonts w:ascii="Times New Roman" w:hAnsi="Times New Roman"/>
        </w:rPr>
      </w:pPr>
      <w:r>
        <w:rPr>
          <w:rFonts w:ascii="Times New Roman" w:hAnsi="Times New Roman"/>
        </w:rPr>
        <w:t>söl: ‘Erkki Masikka’ in ‘Vaasa’ (Suomiyän), ‘Raastuvank’: 55.</w:t>
      </w:r>
    </w:p>
    <w:p w:rsidR="00CC5BEB" w:rsidRDefault="00CC5BEB" w:rsidP="00E42AFF">
      <w:pPr>
        <w:ind w:firstLine="284"/>
        <w:jc w:val="both"/>
        <w:rPr>
          <w:rFonts w:ascii="Times New Roman" w:hAnsi="Times New Roman"/>
        </w:rPr>
      </w:pPr>
    </w:p>
    <w:p w:rsidR="00CC5BEB" w:rsidRDefault="00CC5BEB" w:rsidP="00E42AFF">
      <w:pPr>
        <w:ind w:firstLine="284"/>
        <w:jc w:val="both"/>
        <w:rPr>
          <w:rFonts w:ascii="Times New Roman" w:hAnsi="Times New Roman"/>
        </w:rPr>
      </w:pPr>
      <w:r>
        <w:rPr>
          <w:rFonts w:ascii="Times New Roman" w:hAnsi="Times New Roman"/>
        </w:rPr>
        <w:t>Kädan Diläda valemik feda Vpaklubas: ‘J. G. M. Reynders Sr.’ in ‘Den Haag’ (Nedän), ‘Hugo de Grootstraat’: 82 begom limanes diläda valemik at, kels no nog epelons limanamamoni oksik, ad sedön ati ome.</w:t>
      </w:r>
    </w:p>
    <w:p w:rsidR="00CC5BEB" w:rsidRDefault="00CC5BEB" w:rsidP="00E42AFF">
      <w:pPr>
        <w:ind w:firstLine="284"/>
        <w:jc w:val="both"/>
        <w:rPr>
          <w:rFonts w:ascii="Times New Roman" w:hAnsi="Times New Roman"/>
        </w:rPr>
      </w:pPr>
    </w:p>
    <w:p w:rsidR="00CC5BEB" w:rsidRDefault="00CC5BEB" w:rsidP="00E42AFF">
      <w:pPr>
        <w:ind w:firstLine="284"/>
        <w:jc w:val="both"/>
        <w:rPr>
          <w:rFonts w:ascii="Times New Roman" w:hAnsi="Times New Roman"/>
        </w:rPr>
      </w:pPr>
      <w:bookmarkStart w:id="2067" w:name="buks_XXIX"/>
      <w:bookmarkEnd w:id="2067"/>
      <w:r>
        <w:rPr>
          <w:rFonts w:ascii="Times New Roman" w:hAnsi="Times New Roman"/>
        </w:rPr>
        <w:t xml:space="preserve">Lebuk sevädik: </w:t>
      </w:r>
      <w:r w:rsidRPr="008E4E90">
        <w:rPr>
          <w:rFonts w:ascii="Times New Roman" w:hAnsi="Times New Roman"/>
          <w:b/>
        </w:rPr>
        <w:t>‘Soziologie’</w:t>
      </w:r>
      <w:r>
        <w:rPr>
          <w:rFonts w:ascii="Times New Roman" w:hAnsi="Times New Roman"/>
        </w:rPr>
        <w:t xml:space="preserve"> fa </w:t>
      </w:r>
      <w:r w:rsidRPr="008E4E90">
        <w:rPr>
          <w:rFonts w:ascii="Times New Roman" w:hAnsi="Times New Roman"/>
          <w:b/>
        </w:rPr>
        <w:t>‘Dr. Johannes Ude’;</w:t>
      </w:r>
      <w:r>
        <w:rPr>
          <w:rFonts w:ascii="Times New Roman" w:hAnsi="Times New Roman"/>
        </w:rPr>
        <w:t xml:space="preserve"> profäsoran kösömik notidik nivera in ‘Graz’ (Lösterän) petraduton ini Volapük. Utan, kel vilon reidön namapenädi Vpik, kanon loenön oni de ‘Dr. Arie De Jong’, kel etradutom lebuki at. Ladet: ‘Leiden’ (Nedän), ‘Herengracht’: 58.</w:t>
      </w:r>
    </w:p>
    <w:p w:rsidR="00CC5BEB" w:rsidRDefault="00CC5BEB" w:rsidP="00AC59BD">
      <w:pPr>
        <w:spacing w:before="60"/>
        <w:jc w:val="right"/>
        <w:rPr>
          <w:rFonts w:ascii="Times New Roman" w:hAnsi="Times New Roman"/>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Yel: 19</w:t>
      </w:r>
      <w:r>
        <w:rPr>
          <w:rFonts w:ascii="Times New Roman" w:hAnsi="Times New Roman"/>
          <w:sz w:val="20"/>
          <w:szCs w:val="20"/>
        </w:rPr>
        <w:t>52</w:t>
      </w:r>
      <w:r w:rsidRPr="002718F9">
        <w:rPr>
          <w:rFonts w:ascii="Times New Roman" w:hAnsi="Times New Roman"/>
          <w:sz w:val="20"/>
          <w:szCs w:val="20"/>
        </w:rPr>
        <w:t xml:space="preserve">. Pad: </w:t>
      </w:r>
      <w:r>
        <w:rPr>
          <w:rFonts w:ascii="Times New Roman" w:hAnsi="Times New Roman"/>
          <w:sz w:val="20"/>
          <w:szCs w:val="20"/>
        </w:rPr>
        <w:t>8</w:t>
      </w:r>
      <w:r w:rsidRPr="002718F9">
        <w:rPr>
          <w:rFonts w:ascii="Times New Roman" w:hAnsi="Times New Roman"/>
          <w:sz w:val="20"/>
          <w:szCs w:val="20"/>
        </w:rPr>
        <w:t>.</w:t>
      </w:r>
    </w:p>
    <w:p w:rsidR="00CC5BEB" w:rsidRPr="0062556F" w:rsidRDefault="00CC5BEB" w:rsidP="008B38F8">
      <w:pPr>
        <w:spacing w:before="360"/>
        <w:jc w:val="center"/>
        <w:outlineLvl w:val="1"/>
        <w:rPr>
          <w:rFonts w:ascii="Times New Roman" w:hAnsi="Times New Roman"/>
          <w:b/>
          <w:lang w:val="fr-FR"/>
        </w:rPr>
      </w:pPr>
      <w:bookmarkStart w:id="2068" w:name="_Toc472463947"/>
      <w:bookmarkStart w:id="2069" w:name="_Toc475661467"/>
      <w:bookmarkStart w:id="2070" w:name="_Toc475662408"/>
      <w:r w:rsidRPr="0062556F">
        <w:rPr>
          <w:rFonts w:ascii="Times New Roman" w:hAnsi="Times New Roman"/>
          <w:b/>
          <w:lang w:val="fr-FR"/>
        </w:rPr>
        <w:t>ATS BINONS-LI ‘PIA VOTA’?</w:t>
      </w:r>
      <w:bookmarkEnd w:id="2068"/>
      <w:bookmarkEnd w:id="2069"/>
      <w:bookmarkEnd w:id="2070"/>
    </w:p>
    <w:p w:rsidR="00CC5BEB" w:rsidRPr="0062556F" w:rsidRDefault="00CC5BEB" w:rsidP="00D95866">
      <w:pPr>
        <w:ind w:firstLine="284"/>
        <w:jc w:val="both"/>
        <w:rPr>
          <w:rFonts w:ascii="Times New Roman" w:hAnsi="Times New Roman"/>
          <w:lang w:val="fr-FR"/>
        </w:rPr>
      </w:pPr>
      <w:r w:rsidRPr="0062556F">
        <w:rPr>
          <w:rFonts w:ascii="Times New Roman" w:hAnsi="Times New Roman"/>
          <w:lang w:val="fr-FR"/>
        </w:rPr>
        <w:t>Bagaf: 6 statudas Kadäma Volapüka tonon: “Kadäm Volapüka lecedon, das säkäd tefü kosädamedöm bevünetik petuvedon fifümiko me Volapük.”</w:t>
      </w:r>
    </w:p>
    <w:p w:rsidR="00CC5BEB" w:rsidRPr="00D95866" w:rsidRDefault="00CC5BEB" w:rsidP="00D95866">
      <w:pPr>
        <w:ind w:firstLine="284"/>
        <w:jc w:val="both"/>
        <w:rPr>
          <w:rFonts w:ascii="Times New Roman" w:hAnsi="Times New Roman"/>
        </w:rPr>
      </w:pPr>
      <w:r w:rsidRPr="00D95866">
        <w:rPr>
          <w:rFonts w:ascii="Times New Roman" w:hAnsi="Times New Roman"/>
        </w:rPr>
        <w:t>In noet Kadäm stabon lecedi at oka in jenöfots nenoamovik sököl:</w:t>
      </w:r>
    </w:p>
    <w:p w:rsidR="00CC5BEB" w:rsidRPr="00D95866" w:rsidRDefault="00CC5BEB" w:rsidP="00D95866">
      <w:pPr>
        <w:ind w:firstLine="284"/>
        <w:jc w:val="both"/>
        <w:rPr>
          <w:rFonts w:ascii="Times New Roman" w:hAnsi="Times New Roman"/>
        </w:rPr>
      </w:pPr>
      <w:r w:rsidRPr="00D95866">
        <w:rPr>
          <w:rFonts w:ascii="Times New Roman" w:hAnsi="Times New Roman"/>
        </w:rPr>
        <w:t>“1</w:t>
      </w:r>
      <w:r w:rsidRPr="00D95866">
        <w:rPr>
          <w:rFonts w:ascii="Times New Roman" w:hAnsi="Times New Roman"/>
          <w:vertAlign w:val="superscript"/>
        </w:rPr>
        <w:t>ido</w:t>
      </w:r>
      <w:r w:rsidRPr="00D95866">
        <w:rPr>
          <w:rFonts w:ascii="Times New Roman" w:hAnsi="Times New Roman"/>
        </w:rPr>
        <w:t>. Pos steifs dü yels mödik nenfrutiks, Volapük binon mekavapük balid, kel brefüpo pos daved oka pezepon valöpo as valemapük bevünetik.</w:t>
      </w:r>
    </w:p>
    <w:p w:rsidR="00CC5BEB" w:rsidRPr="00D95866" w:rsidRDefault="00CC5BEB" w:rsidP="00D95866">
      <w:pPr>
        <w:ind w:firstLine="284"/>
        <w:jc w:val="both"/>
        <w:rPr>
          <w:rFonts w:ascii="Times New Roman" w:hAnsi="Times New Roman"/>
        </w:rPr>
      </w:pPr>
      <w:r w:rsidRPr="00D95866">
        <w:rPr>
          <w:rFonts w:ascii="Times New Roman" w:hAnsi="Times New Roman"/>
        </w:rPr>
        <w:t>2</w:t>
      </w:r>
      <w:r w:rsidRPr="00D95866">
        <w:rPr>
          <w:rFonts w:ascii="Times New Roman" w:hAnsi="Times New Roman"/>
          <w:vertAlign w:val="superscript"/>
        </w:rPr>
        <w:t>ido</w:t>
      </w:r>
      <w:r w:rsidRPr="00D95866">
        <w:rPr>
          <w:rFonts w:ascii="Times New Roman" w:hAnsi="Times New Roman"/>
        </w:rPr>
        <w:t>. Dädikam mufa gretik at ün yels pos bitikam paleta samik Volapükanas nolik cädik no ebinon sek binoda Volapüka, ab teiko sek brula mu gretika, keli palet et ekodädon dub flun e vobods oka. Votükams Volapüka, kelis evobädon nen dem leceda datikana Volapüka: mastal obsik, nen däl ed igo ta vil oma, sevabo ekodons, das balät in Volapükavol pädädükon, e das sekü atos konfid menefa in Volapük ämoikon.</w:t>
      </w:r>
    </w:p>
    <w:p w:rsidR="00CC5BEB" w:rsidRPr="00D95866" w:rsidRDefault="00CC5BEB" w:rsidP="00D95866">
      <w:pPr>
        <w:ind w:firstLine="284"/>
        <w:jc w:val="both"/>
        <w:rPr>
          <w:rFonts w:ascii="Times New Roman" w:hAnsi="Times New Roman"/>
        </w:rPr>
      </w:pPr>
      <w:r w:rsidRPr="00D95866">
        <w:rPr>
          <w:rFonts w:ascii="Times New Roman" w:hAnsi="Times New Roman"/>
        </w:rPr>
        <w:t>3</w:t>
      </w:r>
      <w:r w:rsidRPr="00D95866">
        <w:rPr>
          <w:rFonts w:ascii="Times New Roman" w:hAnsi="Times New Roman"/>
          <w:vertAlign w:val="superscript"/>
        </w:rPr>
        <w:t>ido</w:t>
      </w:r>
      <w:r w:rsidRPr="00D95866">
        <w:rPr>
          <w:rFonts w:ascii="Times New Roman" w:hAnsi="Times New Roman"/>
        </w:rPr>
        <w:t>.  Palet et äplägon primo Volapüki fa on pivotüköli, ab äfagikon pianiko aiplu de Volapük gitöfik dub propagid balido ela ‘Idiom neutral’ e latikumo ela ‘Latino sine flexione’, sodas palet et nu stadon so fagiko de Volapük obas, das no plu kanon vobädön bruli ini Volapükamuf obsik, e kludo no plu fägon ad dämükön Volapüki. Palet et te emödükumom dub säslop lölöfik oka grupi mätedanas Volapüka.</w:t>
      </w:r>
    </w:p>
    <w:p w:rsidR="00CC5BEB" w:rsidRPr="00D95866" w:rsidRDefault="00CC5BEB" w:rsidP="00D95866">
      <w:pPr>
        <w:ind w:firstLine="284"/>
        <w:jc w:val="both"/>
        <w:rPr>
          <w:rFonts w:ascii="Times New Roman" w:hAnsi="Times New Roman"/>
        </w:rPr>
      </w:pPr>
      <w:r w:rsidRPr="00D95866">
        <w:rPr>
          <w:rFonts w:ascii="Times New Roman" w:hAnsi="Times New Roman"/>
        </w:rPr>
        <w:t>4</w:t>
      </w:r>
      <w:r w:rsidRPr="00D95866">
        <w:rPr>
          <w:rFonts w:ascii="Times New Roman" w:hAnsi="Times New Roman"/>
          <w:vertAlign w:val="superscript"/>
        </w:rPr>
        <w:t>ido</w:t>
      </w:r>
      <w:r w:rsidRPr="00D95866">
        <w:rPr>
          <w:rFonts w:ascii="Times New Roman" w:hAnsi="Times New Roman"/>
        </w:rPr>
        <w:t>. Ün 1889, sevabo: yels deg pos datik Volapüka ed ün tim, das palet pemäniotöl eprimon vobodi dadämüköl oka, in Yurop, Siyop, Frikop, Merop e Stralop Volapükaklubs 283 ädabinons, fovo Volapükitidans pediplomöl plu 1600, tidabuks Volapüka 316 e periodagaseds Volapükik 25. Atos binon benosek, keli valemapük votik no bal ekanon dagetön ünü tim so brefik. Benosek at binon plüo küpädikum ä veütikum, bi pak gretik at Volapüka äjenon ün tim, das vol no nog ikösömükon oki ad tikamagot, das ömögosöv ad jafön e gebön mekavapüki seimik as kosädamedöm bevünetik. Sekü atos ün tim et taam semik ädabinon, keli Volapük leigüpiko i ämuton vikodön.</w:t>
      </w:r>
    </w:p>
    <w:p w:rsidR="00CC5BEB" w:rsidRPr="00D95866" w:rsidRDefault="00CC5BEB" w:rsidP="00D95866">
      <w:pPr>
        <w:ind w:firstLine="284"/>
        <w:jc w:val="both"/>
        <w:rPr>
          <w:rFonts w:ascii="Times New Roman" w:hAnsi="Times New Roman"/>
        </w:rPr>
      </w:pPr>
      <w:r w:rsidRPr="00D95866">
        <w:rPr>
          <w:rFonts w:ascii="Times New Roman" w:hAnsi="Times New Roman"/>
        </w:rPr>
        <w:t>5</w:t>
      </w:r>
      <w:r w:rsidRPr="00D95866">
        <w:rPr>
          <w:rFonts w:ascii="Times New Roman" w:hAnsi="Times New Roman"/>
          <w:vertAlign w:val="superscript"/>
        </w:rPr>
        <w:t>ido</w:t>
      </w:r>
      <w:r w:rsidRPr="00D95866">
        <w:rPr>
          <w:rFonts w:ascii="Times New Roman" w:hAnsi="Times New Roman"/>
        </w:rPr>
        <w:t>. Klül, das binos nesiämöfik ad plägön valemapükis ze fol u lul difikis, zesüdükon veriko, das pük te bal muton pazepön as kosädamedöm bevünetik. Vätälölo</w:t>
      </w:r>
    </w:p>
    <w:p w:rsidR="00CC5BEB" w:rsidRPr="00D95866" w:rsidRDefault="00CC5BEB" w:rsidP="00D95866">
      <w:pPr>
        <w:ind w:firstLine="284"/>
        <w:jc w:val="both"/>
        <w:rPr>
          <w:rFonts w:ascii="Times New Roman" w:hAnsi="Times New Roman"/>
        </w:rPr>
      </w:pPr>
      <w:r w:rsidRPr="00D95866">
        <w:rPr>
          <w:rFonts w:ascii="Times New Roman" w:hAnsi="Times New Roman"/>
        </w:rPr>
        <w:lastRenderedPageBreak/>
        <w:t>a) das Volapük as valemapük mekavik gebovik balid äsvo dalabon gitäti baliddaveda (balidmotedagitäti) ad pazepön as pük bevünetik,</w:t>
      </w:r>
    </w:p>
    <w:p w:rsidR="00CC5BEB" w:rsidRPr="00D95866" w:rsidRDefault="00CC5BEB" w:rsidP="00D95866">
      <w:pPr>
        <w:ind w:firstLine="284"/>
        <w:jc w:val="both"/>
        <w:rPr>
          <w:rFonts w:ascii="Times New Roman" w:hAnsi="Times New Roman"/>
        </w:rPr>
      </w:pPr>
      <w:r w:rsidRPr="00D95866">
        <w:rPr>
          <w:rFonts w:ascii="Times New Roman" w:hAnsi="Times New Roman"/>
        </w:rPr>
        <w:t>ä) das Volapük demü binod balugik ä tikavik oka, notodamod kuratik oka, bref oka, liegöf gramatafomas oka, süntag lönik oka, e gebov plagöfik oka labon patöfis süperik so mödikis, du mekavapük votik no bal, to mögiko süperods votik oka, labon in mafäd ot süperodis valik at Volapüka, e</w:t>
      </w:r>
    </w:p>
    <w:p w:rsidR="00CC5BEB" w:rsidRPr="00D95866" w:rsidRDefault="00CC5BEB" w:rsidP="00D95866">
      <w:pPr>
        <w:ind w:firstLine="284"/>
        <w:jc w:val="both"/>
        <w:rPr>
          <w:rFonts w:ascii="Times New Roman" w:hAnsi="Times New Roman"/>
        </w:rPr>
      </w:pPr>
      <w:r w:rsidRPr="00D95866">
        <w:rPr>
          <w:rFonts w:ascii="Times New Roman" w:hAnsi="Times New Roman"/>
        </w:rPr>
        <w:t>b) das Volapük tefü vödastok oka no pestukon vilädiko, ab pestabon su vöds natapükik, das no edütülon vödastoki oka te de pükagrup semik bal, pato no de vöds sonemiko bevünetiks, sevabo de püks romenik, ab de vöds pükas mu distikas, du edemon i saidiko vödis jenöfiko bevünetikis, brefo: das leigodü valemapüks votik mödikün stadon veriko neudikumo tefü natapüks vola,</w:t>
      </w:r>
    </w:p>
    <w:p w:rsidR="00CC5BEB" w:rsidRPr="00D95866" w:rsidRDefault="00CC5BEB" w:rsidP="00D95866">
      <w:pPr>
        <w:ind w:firstLine="284"/>
        <w:jc w:val="both"/>
        <w:rPr>
          <w:rFonts w:ascii="Times New Roman" w:hAnsi="Times New Roman"/>
        </w:rPr>
      </w:pPr>
      <w:r w:rsidRPr="00D95866">
        <w:rPr>
          <w:rFonts w:ascii="Times New Roman" w:hAnsi="Times New Roman"/>
        </w:rPr>
        <w:t>kadäm Volapüka süadon, das valemapük votik no bal plu digädon ad papropagidön as kosädamedöm bevünetik ka Volapük.”</w:t>
      </w:r>
    </w:p>
    <w:p w:rsidR="00CC5BEB" w:rsidRPr="00D95866" w:rsidRDefault="00CC5BEB" w:rsidP="00D95866">
      <w:pPr>
        <w:ind w:firstLine="284"/>
        <w:jc w:val="both"/>
        <w:rPr>
          <w:rFonts w:ascii="Times New Roman" w:hAnsi="Times New Roman"/>
        </w:rPr>
      </w:pPr>
      <w:r w:rsidRPr="00D95866">
        <w:rPr>
          <w:rFonts w:ascii="Times New Roman" w:hAnsi="Times New Roman"/>
        </w:rPr>
        <w:t>Äsä sevoy, to leced at Kadäma nog ai mekavapüks mödik dabinons, kels vilons labülön pladi, kel sekü baliddavedagität e patöfs süperik onik duton lü Volapük. Si! fovoy igo ad datikön laiduliko valemapükis nulik. Klülos, das atos gretükumon bruli, e neleton jenöfikami diala tefü valemapük balik bal. E ga zesüdos vero, das geboy valemapüki te bali. Ab binos vemo fikulik ad rivön diseini at, ebo sekü dabin valemapükas so mödikas. Klu kobovobobsös obs valik! Reklamobsös obs valik Volapüki! If vilobs fefiko, tän fümiko olevikodobs.</w:t>
      </w:r>
    </w:p>
    <w:p w:rsidR="00CC5BEB" w:rsidRPr="00D95866" w:rsidRDefault="00CC5BEB" w:rsidP="00D95866">
      <w:pPr>
        <w:ind w:firstLine="284"/>
        <w:jc w:val="both"/>
        <w:rPr>
          <w:rFonts w:ascii="Times New Roman" w:hAnsi="Times New Roman"/>
        </w:rPr>
      </w:pPr>
      <w:r w:rsidRPr="00D95866">
        <w:rPr>
          <w:rFonts w:ascii="Times New Roman" w:hAnsi="Times New Roman"/>
        </w:rPr>
        <w:t>Ab kisi mutobs-li üfo dunön? osäkoy. Benö! reklamön, ed ai dönu reklamön. Ab demü reklam neodobs moni. Si! atos binon so. Steifobsös kludo ad nitedälükön stitodi nämädik ä liegiki seimiki u pösodi mu liegiki pro din obsik, dat oklienonsös ad stütedön obis! Vüo kanobs reklamön Volapüki ön mod neflagiälik medü Volapükamäks. If kleibobs mäki sui potadin alik, keli sedobs, tän mäk at vobedon äsvo as noted.</w:t>
      </w:r>
    </w:p>
    <w:p w:rsidR="00CC5BEB" w:rsidRPr="00D95866" w:rsidRDefault="00CC5BEB" w:rsidP="00D95866">
      <w:pPr>
        <w:ind w:firstLine="284"/>
        <w:jc w:val="both"/>
        <w:rPr>
          <w:rFonts w:ascii="Times New Roman" w:hAnsi="Times New Roman"/>
        </w:rPr>
      </w:pPr>
      <w:r w:rsidRPr="00D95866">
        <w:rPr>
          <w:rFonts w:ascii="Times New Roman" w:hAnsi="Times New Roman"/>
        </w:rPr>
        <w:t>Asä medi telid kanobs mäniotön platädi nämailik in gretot degnaik siämamäka Volapükik ad pafimükön leni föfafasad doma. Ekoedobs mekön platädis somik fa fiam: ‘A. C. M. Dernison’ in ‘Leiden’ (Nedän), ‘Hooigracht’: 1. Volapükaplatäd at binon vemo jönik!</w:t>
      </w:r>
    </w:p>
    <w:p w:rsidR="00CC5BEB" w:rsidRPr="00D95866" w:rsidRDefault="00CC5BEB" w:rsidP="00D95866">
      <w:pPr>
        <w:ind w:firstLine="284"/>
        <w:jc w:val="both"/>
        <w:rPr>
          <w:rFonts w:ascii="Times New Roman" w:hAnsi="Times New Roman"/>
        </w:rPr>
      </w:pPr>
      <w:r w:rsidRPr="00D95866">
        <w:rPr>
          <w:rFonts w:ascii="Times New Roman" w:hAnsi="Times New Roman"/>
        </w:rPr>
        <w:t>Fovo mutobs slopükön Volapükanis medü jenükam Volapükitidodemas, e fün Volapükaklubas valemik netik. Atos sinifon, das i mutobs vedön nämikums dub num ai gretikumöl limanas. If num klubanas binon saidiko gretik, tän klub i olabon moni saidik ad kanön pübön gramatis, vödabukis, tidabukis e penädis valasotik votik. If binobs nämiks sekü num gretik Volapükanas, tän okanobs i süadükön ko benosek slopanis valemapükas mätedöl, das binos draniko zesüdik ad slopön Volapüki, dat labobsös dönu valemapüki te bali su taled lölik! Vips at no kanonsöv-li pajenöfükön dub kobovob obas valik? Ud ats binons-li ‘pia vota’?</w:t>
      </w:r>
    </w:p>
    <w:p w:rsidR="00CC5BEB" w:rsidRPr="00D95866" w:rsidRDefault="00CC5BEB" w:rsidP="00D95866">
      <w:pPr>
        <w:spacing w:before="60"/>
        <w:jc w:val="right"/>
        <w:rPr>
          <w:rFonts w:ascii="Times New Roman" w:hAnsi="Times New Roman"/>
          <w:sz w:val="20"/>
          <w:szCs w:val="20"/>
        </w:rPr>
      </w:pPr>
      <w:r w:rsidRPr="00D95866">
        <w:rPr>
          <w:rFonts w:ascii="Times New Roman" w:hAnsi="Times New Roman"/>
          <w:sz w:val="20"/>
          <w:szCs w:val="20"/>
        </w:rPr>
        <w:t xml:space="preserve">Se </w:t>
      </w:r>
      <w:r w:rsidRPr="00D95866">
        <w:rPr>
          <w:rFonts w:ascii="Times New Roman" w:hAnsi="Times New Roman"/>
          <w:i/>
          <w:sz w:val="20"/>
          <w:szCs w:val="20"/>
        </w:rPr>
        <w:t>Volapükagased pro Nedänapükans</w:t>
      </w:r>
      <w:r w:rsidRPr="00D95866">
        <w:rPr>
          <w:rFonts w:ascii="Times New Roman" w:hAnsi="Times New Roman"/>
          <w:sz w:val="20"/>
          <w:szCs w:val="20"/>
        </w:rPr>
        <w:t>. Yel: 1952. Pads: 9—11.</w:t>
      </w:r>
    </w:p>
    <w:p w:rsidR="00CC5BEB" w:rsidRPr="00DB1851" w:rsidRDefault="00CC5BEB" w:rsidP="008B38F8">
      <w:pPr>
        <w:spacing w:before="360"/>
        <w:jc w:val="center"/>
        <w:outlineLvl w:val="1"/>
        <w:rPr>
          <w:rFonts w:ascii="Times New Roman" w:hAnsi="Times New Roman"/>
          <w:b/>
        </w:rPr>
      </w:pPr>
      <w:bookmarkStart w:id="2071" w:name="nuns_XCIII"/>
      <w:bookmarkStart w:id="2072" w:name="_Toc472463948"/>
      <w:bookmarkStart w:id="2073" w:name="_Toc475661468"/>
      <w:bookmarkStart w:id="2074" w:name="_Toc475662409"/>
      <w:bookmarkEnd w:id="2071"/>
      <w:r w:rsidRPr="00DB1851">
        <w:rPr>
          <w:rFonts w:ascii="Times New Roman" w:hAnsi="Times New Roman"/>
          <w:b/>
        </w:rPr>
        <w:t>NUNS.</w:t>
      </w:r>
      <w:bookmarkEnd w:id="2072"/>
      <w:bookmarkEnd w:id="2073"/>
      <w:bookmarkEnd w:id="2074"/>
    </w:p>
    <w:p w:rsidR="00CC5BEB" w:rsidRPr="00DB1851" w:rsidRDefault="00CC5BEB" w:rsidP="008B38F8">
      <w:pPr>
        <w:ind w:firstLine="284"/>
        <w:jc w:val="both"/>
        <w:outlineLvl w:val="2"/>
        <w:rPr>
          <w:rFonts w:ascii="Times New Roman" w:hAnsi="Times New Roman"/>
          <w:b/>
        </w:rPr>
      </w:pPr>
      <w:bookmarkStart w:id="2075" w:name="Vpklub_Ned_LXI"/>
      <w:bookmarkStart w:id="2076" w:name="_Toc472463949"/>
      <w:bookmarkStart w:id="2077" w:name="_Toc475661469"/>
      <w:bookmarkStart w:id="2078" w:name="_Toc475662410"/>
      <w:bookmarkEnd w:id="2075"/>
      <w:r w:rsidRPr="00DB1851">
        <w:rPr>
          <w:rFonts w:ascii="Times New Roman" w:hAnsi="Times New Roman"/>
          <w:b/>
        </w:rPr>
        <w:t>Volapükaklub valemik Nedänik.</w:t>
      </w:r>
      <w:bookmarkEnd w:id="2076"/>
      <w:bookmarkEnd w:id="2077"/>
      <w:bookmarkEnd w:id="2078"/>
    </w:p>
    <w:p w:rsidR="00CC5BEB" w:rsidRDefault="00CC5BEB" w:rsidP="00B50AEF">
      <w:pPr>
        <w:ind w:firstLine="284"/>
        <w:jc w:val="both"/>
        <w:rPr>
          <w:rFonts w:ascii="Times New Roman" w:hAnsi="Times New Roman"/>
        </w:rPr>
      </w:pPr>
      <w:r>
        <w:rPr>
          <w:rFonts w:ascii="Times New Roman" w:hAnsi="Times New Roman"/>
        </w:rPr>
        <w:t>Pelegivons fa</w:t>
      </w:r>
    </w:p>
    <w:p w:rsidR="00CC5BEB" w:rsidRDefault="00CC5BEB" w:rsidP="00E42AFF">
      <w:pPr>
        <w:ind w:firstLine="284"/>
        <w:jc w:val="both"/>
        <w:rPr>
          <w:rFonts w:ascii="Times New Roman" w:hAnsi="Times New Roman"/>
        </w:rPr>
      </w:pPr>
      <w:r>
        <w:rPr>
          <w:rFonts w:ascii="Times New Roman" w:hAnsi="Times New Roman"/>
        </w:rPr>
        <w:t>lädül: ‘J. C. A. Meursing’ fl. N. 3,00.</w:t>
      </w:r>
    </w:p>
    <w:p w:rsidR="00CC5BEB" w:rsidRDefault="00CC5BEB" w:rsidP="00E42AFF">
      <w:pPr>
        <w:ind w:firstLine="284"/>
        <w:jc w:val="both"/>
        <w:rPr>
          <w:rFonts w:ascii="Times New Roman" w:hAnsi="Times New Roman"/>
        </w:rPr>
      </w:pPr>
    </w:p>
    <w:p w:rsidR="00CC5BEB" w:rsidRDefault="00CC5BEB" w:rsidP="00E42AFF">
      <w:pPr>
        <w:ind w:firstLine="284"/>
        <w:jc w:val="both"/>
        <w:rPr>
          <w:rFonts w:ascii="Times New Roman" w:hAnsi="Times New Roman"/>
        </w:rPr>
      </w:pPr>
      <w:bookmarkStart w:id="2079" w:name="buks_XXX"/>
      <w:bookmarkEnd w:id="2079"/>
      <w:r>
        <w:rPr>
          <w:rFonts w:ascii="Times New Roman" w:hAnsi="Times New Roman"/>
        </w:rPr>
        <w:t>Statuds Volapükakluba valemik Nedänik in vödem Volapükik kanon pasivön de söl: ‘Dr. Arie De Jong’, ‘Leiden’, ‘Herengracht’: 58 tä fl. N. 0,25 a samäd, ed in vödem Nedänapükik de söl: ‘P. H. J. Uittenbogaard’, ‘Hilversum’, ‘Koningsstraat’: 31 tä suäm ot.</w:t>
      </w:r>
    </w:p>
    <w:p w:rsidR="00CC5BEB" w:rsidRDefault="00CC5BEB" w:rsidP="00E42AFF">
      <w:pPr>
        <w:ind w:firstLine="284"/>
        <w:jc w:val="both"/>
        <w:rPr>
          <w:rFonts w:ascii="Times New Roman" w:hAnsi="Times New Roman"/>
        </w:rPr>
      </w:pPr>
      <w:r>
        <w:rPr>
          <w:rFonts w:ascii="Times New Roman" w:hAnsi="Times New Roman"/>
        </w:rPr>
        <w:t>Söl balid labom nog samädis anik ela “Statuds” ed ela “Woordenlijst (Nederl.-Volapük)” se tim bü revid staböfik Vpa. Utan, kel vipon dalabön bukilis neflifedik at kanon getön onis tefädo tä fl. N. 0,10 e fl. N. 0,25 a samäd.</w:t>
      </w:r>
    </w:p>
    <w:p w:rsidR="00CC5BEB" w:rsidRDefault="00CC5BEB" w:rsidP="00E42AFF">
      <w:pPr>
        <w:ind w:firstLine="284"/>
        <w:jc w:val="both"/>
        <w:rPr>
          <w:rFonts w:ascii="Times New Roman" w:hAnsi="Times New Roman"/>
        </w:rPr>
      </w:pPr>
    </w:p>
    <w:p w:rsidR="00CC5BEB" w:rsidRDefault="00CC5BEB" w:rsidP="00E42AFF">
      <w:pPr>
        <w:ind w:firstLine="284"/>
        <w:jc w:val="both"/>
        <w:rPr>
          <w:rFonts w:ascii="Times New Roman" w:hAnsi="Times New Roman"/>
        </w:rPr>
      </w:pPr>
      <w:bookmarkStart w:id="2080" w:name="maqks_LVI"/>
      <w:bookmarkEnd w:id="2080"/>
      <w:r>
        <w:rPr>
          <w:rFonts w:ascii="Times New Roman" w:hAnsi="Times New Roman"/>
        </w:rPr>
        <w:t>Peselons ünü foldil 1</w:t>
      </w:r>
      <w:r w:rsidRPr="004B4E57">
        <w:rPr>
          <w:rFonts w:ascii="Times New Roman" w:hAnsi="Times New Roman"/>
          <w:vertAlign w:val="superscript"/>
        </w:rPr>
        <w:t>id</w:t>
      </w:r>
      <w:r>
        <w:rPr>
          <w:rFonts w:ascii="Times New Roman" w:hAnsi="Times New Roman"/>
        </w:rPr>
        <w:t xml:space="preserve"> yela: 1952 Vpamäks 100.</w:t>
      </w:r>
    </w:p>
    <w:p w:rsidR="00CC5BEB" w:rsidRPr="0062556F" w:rsidRDefault="00CC5BEB" w:rsidP="00DB1851">
      <w:pPr>
        <w:spacing w:before="60"/>
        <w:jc w:val="right"/>
        <w:rPr>
          <w:rFonts w:ascii="Times New Roman" w:hAnsi="Times New Roman"/>
          <w:lang w:val="fr-FR"/>
        </w:rPr>
      </w:pPr>
      <w:r w:rsidRPr="002718F9">
        <w:rPr>
          <w:rFonts w:ascii="Times New Roman" w:hAnsi="Times New Roman"/>
          <w:sz w:val="20"/>
          <w:szCs w:val="20"/>
        </w:rPr>
        <w:t xml:space="preserve">Se </w:t>
      </w:r>
      <w:r w:rsidRPr="002718F9">
        <w:rPr>
          <w:rFonts w:ascii="Times New Roman" w:hAnsi="Times New Roman"/>
          <w:i/>
          <w:sz w:val="20"/>
          <w:szCs w:val="20"/>
        </w:rPr>
        <w:t>Volapükagased pro Nedänapükans</w:t>
      </w:r>
      <w:r w:rsidRPr="002718F9">
        <w:rPr>
          <w:rFonts w:ascii="Times New Roman" w:hAnsi="Times New Roman"/>
          <w:sz w:val="20"/>
          <w:szCs w:val="20"/>
        </w:rPr>
        <w:t xml:space="preserve">. </w:t>
      </w:r>
      <w:r w:rsidRPr="0062556F">
        <w:rPr>
          <w:rFonts w:ascii="Times New Roman" w:hAnsi="Times New Roman"/>
          <w:sz w:val="20"/>
          <w:szCs w:val="20"/>
          <w:lang w:val="fr-FR"/>
        </w:rPr>
        <w:t>Yel: 1952. Pad: 12.</w:t>
      </w:r>
    </w:p>
    <w:p w:rsidR="00CC5BEB" w:rsidRPr="0062556F" w:rsidRDefault="007E434D" w:rsidP="008B38F8">
      <w:pPr>
        <w:pageBreakBefore/>
        <w:spacing w:before="360"/>
        <w:jc w:val="center"/>
        <w:outlineLvl w:val="1"/>
        <w:rPr>
          <w:rFonts w:ascii="Times New Roman" w:hAnsi="Times New Roman"/>
          <w:b/>
          <w:lang w:val="fr-FR"/>
        </w:rPr>
      </w:pPr>
      <w:bookmarkStart w:id="2081" w:name="_Toc472463950"/>
      <w:bookmarkStart w:id="2082" w:name="_Toc475661470"/>
      <w:bookmarkStart w:id="2083" w:name="_Toc475662411"/>
      <w:r w:rsidRPr="007E434D">
        <w:rPr>
          <w:rFonts w:ascii="Times New Roman" w:hAnsi="Times New Roman"/>
          <w:b/>
          <w:highlight w:val="green"/>
          <w:lang w:val="fr-FR"/>
        </w:rPr>
        <w:lastRenderedPageBreak/>
        <w:t>DÖ BÄLDOT TALA</w:t>
      </w:r>
      <w:bookmarkEnd w:id="2081"/>
      <w:bookmarkEnd w:id="2082"/>
      <w:bookmarkEnd w:id="2083"/>
      <w:r w:rsidRPr="007E434D">
        <w:rPr>
          <w:rFonts w:ascii="Times New Roman" w:hAnsi="Times New Roman"/>
          <w:b/>
          <w:highlight w:val="green"/>
          <w:lang w:val="fr-FR"/>
        </w:rPr>
        <w:t>.</w:t>
      </w:r>
    </w:p>
    <w:p w:rsidR="00CC5BEB" w:rsidRPr="00CC5BEB" w:rsidRDefault="00CC5BEB" w:rsidP="00494B4D">
      <w:pPr>
        <w:pStyle w:val="af5"/>
        <w:spacing w:before="0" w:beforeAutospacing="0" w:after="0" w:afterAutospacing="0"/>
        <w:ind w:firstLine="284"/>
        <w:jc w:val="both"/>
        <w:rPr>
          <w:lang w:val="en-US"/>
        </w:rPr>
      </w:pPr>
      <w:r w:rsidRPr="0062556F">
        <w:rPr>
          <w:lang w:val="fr-FR"/>
        </w:rPr>
        <w:t>Bü tumbalionats mödik yelas — ma talavans e stelavans semiks igo b</w:t>
      </w:r>
      <w:r w:rsidR="00FD024F">
        <w:rPr>
          <w:lang w:val="fr-FR"/>
        </w:rPr>
        <w:t xml:space="preserve">ü </w:t>
      </w:r>
      <w:r w:rsidRPr="0062556F">
        <w:rPr>
          <w:lang w:val="fr-FR"/>
        </w:rPr>
        <w:t>milbalionats tel jü kils yelas, — tal äfomikon. Sis tim et sesträlon vami ini levalaspad. Primiko ädunon atosi as vapaglöp hitik, latikumo as flumotaglöp glutik, e pos atos as glöp, kel binon niniko hitik e pezüon dub krut solidik koldik. I nu tal no nog ekoldikon lölöfiko. Mö mets kildeg jü foldegs aliks, mö kels samo dudranobs dibikumo in talakrut solidik, vamot löpik</w:t>
      </w:r>
      <w:r w:rsidR="00593CEC">
        <w:rPr>
          <w:lang w:val="fr-FR"/>
        </w:rPr>
        <w:t>o</w:t>
      </w:r>
      <w:r w:rsidRPr="0062556F">
        <w:rPr>
          <w:lang w:val="fr-FR"/>
        </w:rPr>
        <w:t xml:space="preserve">n zänedo mö grad bal di ‘C’. </w:t>
      </w:r>
      <w:r w:rsidRPr="00CC5BEB">
        <w:rPr>
          <w:lang w:val="en-US"/>
        </w:rPr>
        <w:t>Atos klülädon b.v. pö dibagimams, in sops ed in tönuls. Ab i volkanim e dabin de at seköföl vamafonas e gäisiras binons blöfs, das vamot dibiko in tal muton labön nivodi vemo löpiki. Niludo ye miikobs, if cedobs, das löpikumam at jenon nenmiediko, jüs zänapün tala perivon, kö ön jenet at vamot gradas 200000 di ‘C’. mutonöv dabinön.</w:t>
      </w:r>
    </w:p>
    <w:p w:rsidR="00CC5BEB" w:rsidRPr="00CC5BEB" w:rsidRDefault="00CC5BEB" w:rsidP="00494B4D">
      <w:pPr>
        <w:pStyle w:val="af5"/>
        <w:spacing w:before="0" w:beforeAutospacing="0" w:after="0" w:afterAutospacing="0"/>
        <w:ind w:firstLine="284"/>
        <w:jc w:val="both"/>
        <w:rPr>
          <w:lang w:val="en-US"/>
        </w:rPr>
      </w:pPr>
      <w:r w:rsidRPr="00CC5BEB">
        <w:rPr>
          <w:lang w:val="en-US"/>
        </w:rPr>
        <w:t>Mutobs fomälön, das löpikumam vamota jenon ze vifiko in talajüds plödikün, ab das in dibot gretikum löpikumam vamota jenon nevifikumo, jüs mödot maxumik gradas 1500 jü 2000 di ‘C’. perivon. Topi volkanima mutobs niludo sukön tö dibot mö milmets foldeg jü luldegs, pö vamot gradas 1000 jü 1250 di ‘C’.</w:t>
      </w:r>
    </w:p>
    <w:p w:rsidR="00CC5BEB" w:rsidRPr="00CC5BEB" w:rsidRDefault="00CC5BEB" w:rsidP="00494B4D">
      <w:pPr>
        <w:pStyle w:val="af5"/>
        <w:spacing w:before="0" w:beforeAutospacing="0" w:after="0" w:afterAutospacing="0"/>
        <w:ind w:firstLine="284"/>
        <w:jc w:val="both"/>
        <w:rPr>
          <w:lang w:val="en-US"/>
        </w:rPr>
      </w:pPr>
      <w:r w:rsidRPr="00CC5BEB">
        <w:rPr>
          <w:lang w:val="en-US"/>
        </w:rPr>
        <w:t>Esteifüloy ad plänön vamikamamödoti tala (sevabo: pluikam dibota, kel paneodon ad dagetön löpikumami vamota mö grad 1 di ‘C’.) me ced, das mutoy kodidön ati kipäde stöfas stralamikodabik stonasfera. Demölo dugodafägi talakruta kom stäänik mödotas mu pülikas</w:t>
      </w:r>
      <w:r w:rsidR="00385387">
        <w:rPr>
          <w:lang w:val="en-US"/>
        </w:rPr>
        <w:t xml:space="preserve"> </w:t>
      </w:r>
      <w:r w:rsidRPr="00CC5BEB">
        <w:rPr>
          <w:lang w:val="en-US"/>
        </w:rPr>
        <w:t>münas stralamikodabik in talajüd labü bigot milmetas foldeg jü luldegas äklülädon saidön ad kanön plänön talavamikamamödoti. Milmets luldeg at binons ebo zao dibot, keli ma kods ya büikumo pemäniotöls mutoy kodidön blögädes kontinänik.</w:t>
      </w:r>
    </w:p>
    <w:p w:rsidR="00CC5BEB" w:rsidRPr="00CC5BEB" w:rsidRDefault="00CC5BEB" w:rsidP="00494B4D">
      <w:pPr>
        <w:pStyle w:val="af5"/>
        <w:spacing w:before="0" w:beforeAutospacing="0" w:after="0" w:afterAutospacing="0"/>
        <w:ind w:firstLine="284"/>
        <w:jc w:val="both"/>
        <w:rPr>
          <w:lang w:val="en-US"/>
        </w:rPr>
      </w:pPr>
      <w:r w:rsidRPr="00CC5BEB">
        <w:rPr>
          <w:lang w:val="en-US"/>
        </w:rPr>
        <w:t>Binos mögik ed igo luveratik, das pubod stralamikodaba binon miedöfik, e te komädon in dils plödikün tala. Vam, kel davedikon sekü säbinädikam münas luraninerik e stöfas somik in talakrut labon reto veüti pülik leigodü lüsum vama, as sek bestralama dub sol, kela duinod baiädon ko milvaat a kvadamet talasürfata.</w:t>
      </w:r>
    </w:p>
    <w:p w:rsidR="00CC5BEB" w:rsidRPr="00CC5BEB" w:rsidRDefault="00CC5BEB" w:rsidP="00494B4D">
      <w:pPr>
        <w:pStyle w:val="af5"/>
        <w:spacing w:before="0" w:beforeAutospacing="0" w:after="0" w:afterAutospacing="0"/>
        <w:ind w:firstLine="284"/>
        <w:jc w:val="both"/>
        <w:rPr>
          <w:lang w:val="en-US"/>
        </w:rPr>
      </w:pPr>
      <w:r w:rsidRPr="00CC5BEB">
        <w:rPr>
          <w:lang w:val="en-US"/>
        </w:rPr>
        <w:t>In jenöf</w:t>
      </w:r>
      <w:r w:rsidR="008D2AEB">
        <w:rPr>
          <w:lang w:val="en-US"/>
        </w:rPr>
        <w:t>ot</w:t>
      </w:r>
      <w:r w:rsidRPr="00CC5BEB">
        <w:rPr>
          <w:lang w:val="en-US"/>
        </w:rPr>
        <w:t>s somik cedoy atimo, das kods saidik dabinons ad niludön, das metalapiäf tala no labon vamoti löpikum ka gradas 1500 jü 2000 di ‘C’. Dubä lömins stralamikodabik defons in nined, kod no dabinon ad niludön, das vamot binonöv löpikum. Sekü atos binos vemo dotik, va nined tala bo binon in stad esmetöl. Klienobs ad cedön, das piäf et binon fe redaglutik, ab ga binon solidik.</w:t>
      </w:r>
    </w:p>
    <w:p w:rsidR="00CC5BEB" w:rsidRPr="00CC5BEB" w:rsidRDefault="00CC5BEB" w:rsidP="00494B4D">
      <w:pPr>
        <w:pStyle w:val="af5"/>
        <w:spacing w:before="0" w:beforeAutospacing="0" w:after="0" w:afterAutospacing="0"/>
        <w:ind w:firstLine="284"/>
        <w:jc w:val="both"/>
        <w:rPr>
          <w:lang w:val="en-US"/>
        </w:rPr>
      </w:pPr>
      <w:r w:rsidRPr="00CC5BEB">
        <w:rPr>
          <w:lang w:val="en-US"/>
        </w:rPr>
        <w:t>Volkanim jinon tefidön ko fomikam belemas, kel äjenon ya ün timäds rageigik (bü yels lultumbalion jü millultumbalions). Leigoäsä fomikam at belemas, volkanim binon pubod periodik, äsä pubods mödik in jenotem tala (samo: gladatimäds) binons.</w:t>
      </w:r>
    </w:p>
    <w:p w:rsidR="00CC5BEB" w:rsidRPr="00CC5BEB" w:rsidRDefault="00CC5BEB" w:rsidP="00494B4D">
      <w:pPr>
        <w:pStyle w:val="af5"/>
        <w:spacing w:before="0" w:beforeAutospacing="0" w:after="0" w:afterAutospacing="0"/>
        <w:ind w:firstLine="284"/>
        <w:jc w:val="both"/>
        <w:rPr>
          <w:lang w:val="en-US"/>
        </w:rPr>
      </w:pPr>
      <w:r w:rsidRPr="00CC5BEB">
        <w:rPr>
          <w:lang w:val="en-US"/>
        </w:rPr>
        <w:t>Jenöfot, das no kanoy noön periodöfi semik in jenäds talavik, jonon, das luveratiko no kanoy spikön dö volf, dö dafomikam progedöl, in jenotem tala. Sotefä kanobs cödön atimo, dafomikam somik te jenon pö volf dabinädas liföl su tal, kels jünu, ünü tumbalionats yelas evolfons de foms balugik ad foms distöfik, dilo vemo edagloföls, bundaniks.</w:t>
      </w:r>
    </w:p>
    <w:p w:rsidR="00CC5BEB" w:rsidRDefault="00CC5BEB" w:rsidP="00494B4D">
      <w:pPr>
        <w:pStyle w:val="af5"/>
        <w:spacing w:before="0" w:beforeAutospacing="0" w:after="0" w:afterAutospacing="0"/>
        <w:ind w:firstLine="284"/>
        <w:jc w:val="both"/>
        <w:rPr>
          <w:lang w:val="en-US"/>
        </w:rPr>
      </w:pPr>
      <w:r w:rsidRPr="00CC5BEB">
        <w:rPr>
          <w:lang w:val="en-US"/>
        </w:rPr>
        <w:t>Binos sio küpädik, das pö talavans klien dabinon ad lonülön bäldoti tala me nums stelavik gretikum, kas stelavans semik cedoms, das daloms dunön. ‘Belot’, samo, äcedom, das bäldot planetasita no suämon plu ka yelis zao kiltumbalionis; ön jenet at tal kanonöv binön nog yunikum.</w:t>
      </w:r>
    </w:p>
    <w:p w:rsidR="007E434D" w:rsidRPr="00CC5BEB" w:rsidRDefault="007E434D" w:rsidP="00494B4D">
      <w:pPr>
        <w:pStyle w:val="af5"/>
        <w:spacing w:before="0" w:beforeAutospacing="0" w:after="0" w:afterAutospacing="0"/>
        <w:ind w:firstLine="284"/>
        <w:jc w:val="both"/>
        <w:rPr>
          <w:lang w:val="en-US"/>
        </w:rPr>
      </w:pPr>
      <w:r w:rsidRPr="007E434D">
        <w:rPr>
          <w:lang w:val="en-US"/>
        </w:rPr>
        <w:t>(Se el ‘Het Vaderland’ de 1941.)</w:t>
      </w:r>
    </w:p>
    <w:p w:rsidR="00CC5BEB" w:rsidRPr="00494B4D" w:rsidRDefault="00CC5BEB" w:rsidP="00494B4D">
      <w:pPr>
        <w:spacing w:before="60"/>
        <w:jc w:val="right"/>
        <w:rPr>
          <w:rFonts w:ascii="Times New Roman" w:hAnsi="Times New Roman"/>
        </w:rPr>
      </w:pPr>
      <w:r w:rsidRPr="00494B4D">
        <w:rPr>
          <w:rFonts w:ascii="Times New Roman" w:hAnsi="Times New Roman"/>
          <w:sz w:val="20"/>
          <w:szCs w:val="20"/>
        </w:rPr>
        <w:t xml:space="preserve">Se </w:t>
      </w:r>
      <w:r w:rsidRPr="00494B4D">
        <w:rPr>
          <w:rFonts w:ascii="Times New Roman" w:hAnsi="Times New Roman"/>
          <w:i/>
          <w:iCs/>
          <w:sz w:val="20"/>
          <w:szCs w:val="20"/>
        </w:rPr>
        <w:t>Volapükagased pro Nedänapükans.</w:t>
      </w:r>
      <w:r w:rsidRPr="00494B4D">
        <w:rPr>
          <w:rFonts w:ascii="Times New Roman" w:hAnsi="Times New Roman"/>
          <w:sz w:val="20"/>
          <w:szCs w:val="20"/>
        </w:rPr>
        <w:t xml:space="preserve"> Yel: 1952. Pads: 13—14.</w:t>
      </w:r>
    </w:p>
    <w:p w:rsidR="00CC5BEB" w:rsidRPr="00D703DA" w:rsidRDefault="00CC5BEB" w:rsidP="008B38F8">
      <w:pPr>
        <w:spacing w:before="360"/>
        <w:jc w:val="center"/>
        <w:outlineLvl w:val="1"/>
        <w:rPr>
          <w:rFonts w:ascii="Times New Roman" w:hAnsi="Times New Roman"/>
          <w:b/>
        </w:rPr>
      </w:pPr>
      <w:bookmarkStart w:id="2084" w:name="Van_der_Hoog"/>
      <w:bookmarkStart w:id="2085" w:name="_Toc472463951"/>
      <w:bookmarkStart w:id="2086" w:name="_Toc475661471"/>
      <w:bookmarkStart w:id="2087" w:name="_Toc475662412"/>
      <w:bookmarkEnd w:id="2084"/>
      <w:r w:rsidRPr="00D703DA">
        <w:rPr>
          <w:rFonts w:ascii="Times New Roman" w:hAnsi="Times New Roman"/>
          <w:b/>
        </w:rPr>
        <w:t>PIRATAN-SANAN.</w:t>
      </w:r>
      <w:bookmarkEnd w:id="2085"/>
      <w:bookmarkEnd w:id="2086"/>
      <w:bookmarkEnd w:id="2087"/>
    </w:p>
    <w:p w:rsidR="00CC5BEB" w:rsidRPr="00D703DA" w:rsidRDefault="00CC5BEB" w:rsidP="00D703DA">
      <w:pPr>
        <w:jc w:val="center"/>
        <w:rPr>
          <w:rFonts w:ascii="Times New Roman" w:hAnsi="Times New Roman"/>
          <w:sz w:val="20"/>
          <w:szCs w:val="20"/>
        </w:rPr>
      </w:pPr>
      <w:r w:rsidRPr="00D703DA">
        <w:rPr>
          <w:rFonts w:ascii="Times New Roman" w:hAnsi="Times New Roman"/>
          <w:sz w:val="20"/>
          <w:szCs w:val="20"/>
        </w:rPr>
        <w:t>Fa ‘Dr. P. H. Van der Hoog’.</w:t>
      </w:r>
    </w:p>
    <w:p w:rsidR="00CC5BEB" w:rsidRPr="00D703DA" w:rsidRDefault="00CC5BEB" w:rsidP="00D703DA">
      <w:pPr>
        <w:ind w:firstLine="284"/>
        <w:jc w:val="both"/>
        <w:rPr>
          <w:rFonts w:ascii="Times New Roman" w:hAnsi="Times New Roman"/>
        </w:rPr>
      </w:pPr>
      <w:r w:rsidRPr="00D703DA">
        <w:rPr>
          <w:rFonts w:ascii="Times New Roman" w:hAnsi="Times New Roman"/>
        </w:rPr>
        <w:t>Mödot medinas gudik dabinon, pro kels slimaflids bronik e jäfidäms, kels levedükons kögi, binons so senöfiks, das pos gebäd onas no te slimiskret pluikon, ab pato sput slima in brons komika pafödon e pafasilükon. Nemobs onis latino elis ‘expectorantia’. Medins at labons pato fruti pö katars sägik, if slimaflid bronik esvelikon vemo, ab pö kelos to kög slim tönik fimik no sekömon. Livetükons täno slimi tönik, e votükons solidöfi onik. So sput ona pafasilükon.</w:t>
      </w:r>
    </w:p>
    <w:p w:rsidR="00CC5BEB" w:rsidRPr="00D703DA" w:rsidRDefault="00CC5BEB" w:rsidP="00D703DA">
      <w:pPr>
        <w:ind w:firstLine="284"/>
        <w:jc w:val="both"/>
        <w:rPr>
          <w:rFonts w:ascii="Times New Roman" w:hAnsi="Times New Roman"/>
        </w:rPr>
      </w:pPr>
      <w:r w:rsidRPr="00D703DA">
        <w:rPr>
          <w:rFonts w:ascii="Times New Roman" w:hAnsi="Times New Roman"/>
        </w:rPr>
        <w:lastRenderedPageBreak/>
        <w:t>Semiks elas ‘expectorantia’ at binons as pöpamedins famiks. Kin obas no eplakon-li vobedi benüköl väreta juegavata, likviroda, gargula ko soülot vamülik saläda (samo: saläda di ‘Ems’), danünatemama, naidaleüla, fänulaleüla, e r.? Bü tim brefik äjenos, das ämutob büdülön medini somik balane malädanas obik, ed äpenob sui rezäpapapür fo ob seatöl vödis pö sanan alik sevädikis: ‘Pulvis Doveri’: medin binädöl me dil 1 puina piekakuanavula, dil 1 mäkuna, e dils 8 kalinasulfata. Binon medin süperik, do no binon sputin voik. Ibä binon kobopladot lalkaloidas tel, kels labons vobedi taädik ad natemamazän. Ab ebo dub atos fägon ad sofükön pö kögaglepäds vemik, äsä samo pö pärtud, tustigedami natemamazäna, ed ad fasilükumön so sputi. Ven ye älogob fo ob su papür nemi et: ‘Dover’, ma kel medin at penemon, äsüükon pö ob memotis so mödikis dö piratan ä sanan Linglänik at in pösod bal, das no kanob nedunön ad konön oles bosi tefü atos.</w:t>
      </w:r>
    </w:p>
    <w:p w:rsidR="00CC5BEB" w:rsidRPr="00D703DA" w:rsidRDefault="00CC5BEB" w:rsidP="00D703DA">
      <w:pPr>
        <w:ind w:firstLine="284"/>
        <w:jc w:val="both"/>
        <w:rPr>
          <w:rFonts w:ascii="Times New Roman" w:hAnsi="Times New Roman"/>
        </w:rPr>
      </w:pPr>
      <w:r w:rsidRPr="00D703DA">
        <w:rPr>
          <w:rFonts w:ascii="Times New Roman" w:hAnsi="Times New Roman"/>
        </w:rPr>
        <w:t>‘Thomas Dover’ älifom ün laf telid tumyela 17</w:t>
      </w:r>
      <w:r w:rsidRPr="00D703DA">
        <w:rPr>
          <w:rFonts w:ascii="Times New Roman" w:hAnsi="Times New Roman"/>
          <w:vertAlign w:val="superscript"/>
        </w:rPr>
        <w:t>id</w:t>
      </w:r>
      <w:r w:rsidRPr="00D703DA">
        <w:rPr>
          <w:rFonts w:ascii="Times New Roman" w:hAnsi="Times New Roman"/>
        </w:rPr>
        <w:t>, ven piratans susnumik älenodoms de Lantiluäns nafis e kolunänis Spanyänikis. Bevü piratans at sanans mödik ebinoms, kelas anans edagetoms sevädi gretik. Piratanaf alik älabon ninü boid, if nafanef äbinon mödik, i sanani, semikna sanani pediplomöl, semikna tidäbi vunisanana, kel idagetom ünü tim yelas ze mödikas plaki e skili anikis in jäfüd sanavik. Balan atanas äbinom samo Flanänan: ‘Esquemeling’, kel ebepenom in buk, kel epubon ün 1678 in ‘Amsterdam’, krigadunis piratanas Vesüda-Lindänik. Pösod jenavik votik äbinom ‘Lionel Wafer’ kel ya ün bäldot 15-yelik oka ägolom melio su naf: ‘Great-Anne’, e latikumo mö yels tel as tidäb vunisanana in boid ela ‘Resistance’ ätevom lü Lindän. Latikumo getuvobs omi as vinisanan in ‘Port Royal’ in Camekeän, de top kelik äkekompenom pö piratagoläds mödik piratanas Vesüda-Lindänik, b.v. pö ut, in kel ädutevoy da länarovöp Panamäna, e pö kel pävunom badiko. Pö geköm okik päfanäbükom fa cifodans in Camekeän, ab demü meritabs okik päsäpönodom fa reg Linglänik. Läs läbik sanan: ‘Scudamore’ äbinom, kel äkekompenom ün 1729 ko käpten: ‘Bartholemew’ pö piratagoläd ta jol Gineyäna, ab pö gevegam päfanom fa elans de kriganaf Linglänik, pämicödetom e pälägom. Famikün valanas ye ‘Thomas Dover’ ebinom, kel älifom de 1660 jü 1742, ed ädatuvom kögapuini, kel nog jü atim labon nemi omik.</w:t>
      </w:r>
    </w:p>
    <w:p w:rsidR="00CC5BEB" w:rsidRPr="00D703DA" w:rsidRDefault="00CC5BEB" w:rsidP="00D703DA">
      <w:pPr>
        <w:ind w:firstLine="284"/>
        <w:jc w:val="both"/>
        <w:rPr>
          <w:rFonts w:ascii="Times New Roman" w:hAnsi="Times New Roman"/>
        </w:rPr>
      </w:pPr>
      <w:r w:rsidRPr="00D703DA">
        <w:rPr>
          <w:rFonts w:ascii="Times New Roman" w:hAnsi="Times New Roman"/>
        </w:rPr>
        <w:t>Fat omik äbinom kapiten in dünäd lesona: ‘Ruprecht’: el ‘Royal Cavalier’, ad äleadom studön soni okik sanavi in niver di ‘Cambridge’. Äbinom us tidäb de el ‘Sydenham’ famik, kel äsanom omi de variol. Ün bäldot 24-yelik ätopätikom as sanan ini ‘Bristol’, kö ädunom plagi dü yels 20, jüs om tü timül semik, kobü mens liegik votik anik in ‘Bristol’, äblimedom piratanafis tel. Ats älabons nemis: ‘Duke’ e ‘Duchess’, ed al onas älabon känis 56. Skip äbinädon me tumats mödik manas. ‘Dover’ no äkegolom pö piratagoläd at as sanan, ab äbinom as käpten nemediko sumätöfü cif: käpten: ‘Woodes’. Fizir nafamava el ‘Williams Dampier’ sevädik: piratan bäldädik ä balan nolanas gudikün melas sulüdik äbinom. Goläd älüodikon büiko lü Madäreän e Kabovärduäns, e fovo lü el ‘Cabo de Hornos’. Ven ilükömom lä nisul: ‘Juan Fernadez’, älogom su jol fili flamöl. ‘Dover’ äsäboidom oki, e man me jikaparaskins peklotöl äkosgolom omi. Atan äbinom ‘Alexander Selkirk’, keli ‘Dampier’ iposblibükom bü yels mödik su nisul at, e kela jenotem espireton eli ‘Defoe’ ad buk omik: ‘Roninson Crusoë’.</w:t>
      </w:r>
    </w:p>
    <w:p w:rsidR="00CC5BEB" w:rsidRPr="00D703DA" w:rsidRDefault="00CC5BEB" w:rsidP="00D703DA">
      <w:pPr>
        <w:ind w:firstLine="284"/>
        <w:jc w:val="both"/>
        <w:rPr>
          <w:rFonts w:ascii="Times New Roman" w:hAnsi="Times New Roman"/>
        </w:rPr>
      </w:pPr>
      <w:r w:rsidRPr="00D703DA">
        <w:rPr>
          <w:rFonts w:ascii="Times New Roman" w:hAnsi="Times New Roman"/>
        </w:rPr>
        <w:t xml:space="preserve">Nafs bofik älüodikons fovo lü ‘Guayaquil’, zeil voik goläda. Dü vegam nafs ömik päpridons, e bal atas pästiton ad malädananaf, bi pö skip päst irupädon. De naf bal pösods 108 ya ivedons malädiks. ‘Dover’ ädagetom cifami dö malädananaf, ed äbitikom so dönu as sanan. Ämedinom malädanis me blüds bundanik e me koedön nüsumön sulfatazüdi pidilutüköl. Malädans tio valiks äsaunikons. ‘Guayaquil’ pätatakon e päkonkeron pos beleseat lunüpik. Lefanot ye äläseton. Ab latikumo pos brefüp äplöpoms ad pridön galyuni Spanyänik labü mödot levemik golda. Komip ebinon ye fikulik. Piratans mödik pideidoms e käpten: ‘Woodes’ it pivunom vemo. ‘Dover’ älovesumom nu lebüdi, ed </w:t>
      </w:r>
      <w:r>
        <w:rPr>
          <w:rFonts w:ascii="Times New Roman" w:hAnsi="Times New Roman"/>
        </w:rPr>
        <w:t>ä</w:t>
      </w:r>
      <w:r w:rsidRPr="00D703DA">
        <w:rPr>
          <w:rFonts w:ascii="Times New Roman" w:hAnsi="Times New Roman"/>
        </w:rPr>
        <w:t>geblinom nafis pos nekom yelas kil sefiko lü Linglän. Lefanot äbinädon me pouns goldik 170000. Posä ibelifom nog ventüris mödik. ‘Dover’ äprimom fino dönu plagi sanavik okik, büiko in ‘Gloucestershire’, e latikumo in ‘London’. Jenöfot, das pö medinam malädanas okik ägebädom suvo mödetis gretik hidrargina, äkodon, das ägetom näinemi: “hidrarginasanan”.</w:t>
      </w:r>
    </w:p>
    <w:p w:rsidR="00CC5BEB" w:rsidRPr="00D703DA" w:rsidRDefault="00CC5BEB" w:rsidP="00D703DA">
      <w:pPr>
        <w:ind w:firstLine="284"/>
        <w:jc w:val="both"/>
        <w:rPr>
          <w:rFonts w:ascii="Times New Roman" w:hAnsi="Times New Roman"/>
        </w:rPr>
      </w:pPr>
      <w:r w:rsidRPr="00D703DA">
        <w:rPr>
          <w:rFonts w:ascii="Times New Roman" w:hAnsi="Times New Roman"/>
        </w:rPr>
        <w:lastRenderedPageBreak/>
        <w:t>Ün 1733 älautom buki: ‘Ancient Physician legacy to his country’, in kel kanoy tuvön rezäpi verätik puina sevädik o</w:t>
      </w:r>
      <w:r>
        <w:rPr>
          <w:rFonts w:ascii="Times New Roman" w:hAnsi="Times New Roman"/>
        </w:rPr>
        <w:t>m</w:t>
      </w:r>
      <w:r w:rsidRPr="00D703DA">
        <w:rPr>
          <w:rFonts w:ascii="Times New Roman" w:hAnsi="Times New Roman"/>
        </w:rPr>
        <w:t>ik. Jü deadam okik ün 1742 ädunom plagi sanavik.</w:t>
      </w:r>
    </w:p>
    <w:p w:rsidR="00CC5BEB" w:rsidRPr="00D703DA" w:rsidRDefault="00CC5BEB" w:rsidP="00D703DA">
      <w:pPr>
        <w:ind w:firstLine="284"/>
        <w:jc w:val="both"/>
        <w:rPr>
          <w:rFonts w:ascii="Times New Roman" w:hAnsi="Times New Roman"/>
        </w:rPr>
      </w:pPr>
      <w:r w:rsidRPr="00D703DA">
        <w:rPr>
          <w:rFonts w:ascii="Times New Roman" w:hAnsi="Times New Roman"/>
        </w:rPr>
        <w:t>(Se el ‘Het Vaderland’ de yel: 1939.)</w:t>
      </w:r>
    </w:p>
    <w:p w:rsidR="00CC5BEB" w:rsidRPr="00D703DA" w:rsidRDefault="00CC5BEB" w:rsidP="00D703DA">
      <w:pPr>
        <w:spacing w:before="60"/>
        <w:jc w:val="right"/>
        <w:rPr>
          <w:rFonts w:ascii="Times New Roman" w:hAnsi="Times New Roman"/>
          <w:sz w:val="20"/>
          <w:szCs w:val="20"/>
        </w:rPr>
      </w:pPr>
      <w:r w:rsidRPr="00D703DA">
        <w:rPr>
          <w:rFonts w:ascii="Times New Roman" w:hAnsi="Times New Roman"/>
          <w:sz w:val="20"/>
          <w:szCs w:val="20"/>
        </w:rPr>
        <w:t xml:space="preserve">Se </w:t>
      </w:r>
      <w:r w:rsidRPr="00D703DA">
        <w:rPr>
          <w:rFonts w:ascii="Times New Roman" w:hAnsi="Times New Roman"/>
          <w:i/>
          <w:sz w:val="20"/>
          <w:szCs w:val="20"/>
        </w:rPr>
        <w:t>Volapükagased pro Nedänapükans</w:t>
      </w:r>
      <w:r w:rsidRPr="00D703DA">
        <w:rPr>
          <w:rFonts w:ascii="Times New Roman" w:hAnsi="Times New Roman"/>
          <w:sz w:val="20"/>
          <w:szCs w:val="20"/>
        </w:rPr>
        <w:t>. Yel: 1952. Pads: 15—16, 19.</w:t>
      </w:r>
    </w:p>
    <w:p w:rsidR="00CC5BEB" w:rsidRPr="005A014F" w:rsidRDefault="00CC5BEB" w:rsidP="008B38F8">
      <w:pPr>
        <w:spacing w:before="360"/>
        <w:jc w:val="center"/>
        <w:outlineLvl w:val="1"/>
        <w:rPr>
          <w:rFonts w:ascii="Times New Roman" w:hAnsi="Times New Roman"/>
          <w:b/>
        </w:rPr>
      </w:pPr>
      <w:bookmarkStart w:id="2088" w:name="nuns_XCIV"/>
      <w:bookmarkStart w:id="2089" w:name="_Toc472463952"/>
      <w:bookmarkStart w:id="2090" w:name="_Toc475661472"/>
      <w:bookmarkStart w:id="2091" w:name="_Toc475662413"/>
      <w:bookmarkEnd w:id="2088"/>
      <w:r w:rsidRPr="005A014F">
        <w:rPr>
          <w:rFonts w:ascii="Times New Roman" w:hAnsi="Times New Roman"/>
          <w:b/>
        </w:rPr>
        <w:t>NUN.</w:t>
      </w:r>
      <w:bookmarkEnd w:id="2089"/>
      <w:bookmarkEnd w:id="2090"/>
      <w:bookmarkEnd w:id="2091"/>
    </w:p>
    <w:p w:rsidR="00CC5BEB" w:rsidRPr="005A014F" w:rsidRDefault="00CC5BEB" w:rsidP="005A014F">
      <w:pPr>
        <w:ind w:firstLine="284"/>
        <w:jc w:val="both"/>
        <w:rPr>
          <w:rFonts w:ascii="Times New Roman" w:hAnsi="Times New Roman"/>
        </w:rPr>
      </w:pPr>
      <w:r w:rsidRPr="005A014F">
        <w:rPr>
          <w:rFonts w:ascii="Times New Roman" w:hAnsi="Times New Roman"/>
        </w:rPr>
        <w:t>Nendoto öman ovilon sevön nemi verätik utana, kel elautom yegedi: ‘Simon Von Geldern’. Benö! De flan lestümik ädalobs lelilön, das els ‘H. A. L.’ binons primatonats de ‘H. A. Lesturgeon’, kel äbinom kevoban laidacalik in lautanef delagaseda: ‘De Nieuwe Courant’.</w:t>
      </w:r>
    </w:p>
    <w:p w:rsidR="00CC5BEB" w:rsidRPr="005A014F" w:rsidRDefault="00CC5BEB" w:rsidP="005A014F">
      <w:pPr>
        <w:spacing w:before="60"/>
        <w:jc w:val="right"/>
        <w:rPr>
          <w:rFonts w:ascii="Times New Roman" w:hAnsi="Times New Roman"/>
          <w:sz w:val="20"/>
          <w:szCs w:val="20"/>
        </w:rPr>
      </w:pPr>
      <w:r w:rsidRPr="005A014F">
        <w:rPr>
          <w:rFonts w:ascii="Times New Roman" w:hAnsi="Times New Roman"/>
          <w:sz w:val="20"/>
          <w:szCs w:val="20"/>
        </w:rPr>
        <w:t xml:space="preserve">Se </w:t>
      </w:r>
      <w:r w:rsidRPr="005A014F">
        <w:rPr>
          <w:rFonts w:ascii="Times New Roman" w:hAnsi="Times New Roman"/>
          <w:i/>
          <w:sz w:val="20"/>
          <w:szCs w:val="20"/>
        </w:rPr>
        <w:t>Volapükagased pro Nedänapükans</w:t>
      </w:r>
      <w:r w:rsidRPr="005A014F">
        <w:rPr>
          <w:rFonts w:ascii="Times New Roman" w:hAnsi="Times New Roman"/>
          <w:sz w:val="20"/>
          <w:szCs w:val="20"/>
        </w:rPr>
        <w:t>. Yel: 1952. Pad: 16.</w:t>
      </w:r>
    </w:p>
    <w:p w:rsidR="00CC5BEB" w:rsidRPr="00EB46CC" w:rsidRDefault="00CC5BEB" w:rsidP="008B38F8">
      <w:pPr>
        <w:spacing w:before="360"/>
        <w:jc w:val="center"/>
        <w:outlineLvl w:val="1"/>
        <w:rPr>
          <w:rFonts w:ascii="Times New Roman" w:hAnsi="Times New Roman"/>
          <w:b/>
        </w:rPr>
      </w:pPr>
      <w:bookmarkStart w:id="2092" w:name="_Toc472463953"/>
      <w:bookmarkStart w:id="2093" w:name="_Toc475661473"/>
      <w:bookmarkStart w:id="2094" w:name="_Toc475662414"/>
      <w:r w:rsidRPr="00EB46CC">
        <w:rPr>
          <w:rFonts w:ascii="Times New Roman" w:hAnsi="Times New Roman"/>
          <w:b/>
        </w:rPr>
        <w:t>NIMS KONÄDIK.</w:t>
      </w:r>
      <w:bookmarkEnd w:id="2092"/>
      <w:bookmarkEnd w:id="2093"/>
      <w:bookmarkEnd w:id="2094"/>
    </w:p>
    <w:p w:rsidR="00CC5BEB" w:rsidRPr="00EB46CC" w:rsidRDefault="00CC5BEB" w:rsidP="00EB46CC">
      <w:pPr>
        <w:ind w:firstLine="284"/>
        <w:jc w:val="both"/>
        <w:rPr>
          <w:rFonts w:ascii="Times New Roman" w:hAnsi="Times New Roman"/>
        </w:rPr>
      </w:pPr>
      <w:r w:rsidRPr="00EB46CC">
        <w:rPr>
          <w:rFonts w:ascii="Times New Roman" w:hAnsi="Times New Roman"/>
        </w:rPr>
        <w:t>In natäl mena dranäl dabinon, das on pö jenot alik e pö votikam alik, kelis küpon, sukon kodi atas, e no finükon suki, büä etuvon oni. Sosus etuvon pläni, kotenon, vio primöfik at bo binonöv. Büröletans obsik, kels älecedons mistomi komipi de ‘Thor’ ko gians, ed älogons in luror viena zigoli de ‘Odin’, äkotenons leigo me fomälods at, äsä obs ün atim me hüpotets füsüdik e kiemaviks obsiks. I äjenos suvo, das men äkolkömon yegis, kels äbinons pro on löliko nesevädiks. Klülos, das i ästeifon ad dadilädön onis. Plü yegs at äbinons bisariks, e läs älonedons pö züäd kösömik onik, plü mögod ädabinon, das no äpölonöv tefü rig e disein onsiks. De menäd lü menäd täno fomälods neverätik päloveükons, ko sek, das ädistikons aiplu de jenöf.</w:t>
      </w:r>
    </w:p>
    <w:p w:rsidR="00CC5BEB" w:rsidRPr="00EB46CC" w:rsidRDefault="00CC5BEB" w:rsidP="00EB46CC">
      <w:pPr>
        <w:ind w:firstLine="284"/>
        <w:jc w:val="both"/>
        <w:rPr>
          <w:rFonts w:ascii="Times New Roman" w:hAnsi="Times New Roman"/>
        </w:rPr>
      </w:pPr>
      <w:r w:rsidRPr="00EB46CC">
        <w:rPr>
          <w:rFonts w:ascii="Times New Roman" w:hAnsi="Times New Roman"/>
        </w:rPr>
        <w:t>If lelogobs konädis difik, tän kolkömobs in ons suvo drakis, ko kels lesiörs mutoms duinön komipi vemik. Drak komädon ya ün tims mu vöniks pö pöps Lindäna-Germänik. I in miteodav Grikänik dabinäd at komädon. Heroedans ämutoms deiflapön drakis, e ‘Medeia’ ädalabof magivavabi ko draks pebefimädöli. Fom Germänik rigik jinon ebinön drak nenflitämik. Pas ün zänodatimäd ävedos valemo kösömik ad magulön mostis at ko flitäms. Din bal alo binon fümik, sevabo, das draks se tims vönik binons gianasneks atimik, kelis büröletans obsik ekolkömons suvo in Frikop, kö pütuns gianagretik lifons. Ven nu in Yurop in kleuds nol imoiköl Grikänanas e Romänanas päsüsebon äsvo dönu, äblinädoy ya suno nimafomes nesevädik läükotis magälik valasotik. Vödemadil no löliko kleilik in penäd de ‘Plinius’, in kel spikom dö sneks labü flitäms äs uts flitamugas, jinon ekodön, das äprimoy ad magulön i draki ön mod somik.</w:t>
      </w:r>
    </w:p>
    <w:p w:rsidR="00CC5BEB" w:rsidRPr="00EB46CC" w:rsidRDefault="00CC5BEB" w:rsidP="00EB46CC">
      <w:pPr>
        <w:ind w:firstLine="284"/>
        <w:jc w:val="both"/>
        <w:rPr>
          <w:rFonts w:ascii="Times New Roman" w:hAnsi="Times New Roman"/>
        </w:rPr>
      </w:pPr>
      <w:r w:rsidRPr="00EB46CC">
        <w:rPr>
          <w:rFonts w:ascii="Times New Roman" w:hAnsi="Times New Roman"/>
        </w:rPr>
        <w:t>Nog badikumo emifomoy magi basiliska, kela loged igo ya äsaidon ad deidön menis e nimis, ed ad sigükön bimis. Fom rigik ebinon klülabiko snek. Lautans anik se zänodatimäd ejäfükoms sevabo okis me el ‘Basiliscus Regulus’: snek Frikopik plödakösömiko venenöfik mö pied zao bal lunik, kel älabon su kap steni vietik e seädis kil. Mu luretaiko zeiloy is honavipäri (= ‘Cerastes cornutus’) in Nolüda-Frikop mödanaediko komädöli, kel labon sus log alik okik honili tipik, du elecedoy bo dili bigik len tipot muda honili kilid. Ad leced at nog plu pasüadükobs dub jenöfot, das nim labon zänodo su kap stripi klilakölik. Klülos, das snek venenöfik at, kel klänedon oki ini sab, fümiko ebinon plödakösömiko riskädik pro mens, kels te pejukons me sandals. Sekü tuükam magälik venenöfa onik fino de atos basilisk edavedon, kel pianiko evedon sümbol vala, kel äbinon dämabik.</w:t>
      </w:r>
    </w:p>
    <w:p w:rsidR="00CC5BEB" w:rsidRPr="00EB46CC" w:rsidRDefault="00CC5BEB" w:rsidP="00EB46CC">
      <w:pPr>
        <w:ind w:firstLine="284"/>
        <w:jc w:val="both"/>
        <w:rPr>
          <w:rFonts w:ascii="Times New Roman" w:hAnsi="Times New Roman"/>
        </w:rPr>
      </w:pPr>
      <w:r w:rsidRPr="00EB46CC">
        <w:rPr>
          <w:rFonts w:ascii="Times New Roman" w:hAnsi="Times New Roman"/>
        </w:rPr>
        <w:t>Pöp äcedon, das neföro ämögos, das most somik äkanon edavedön ön mod natik. Ma sagäd äsüikon se nög fa higok mifomik pinögöl, e kel fovo pikuvon fa bufod: nim, kel i pänaudon levemiko ün zänodatimäd. “Basiliskanögs” sonemik, kels binons müdiks e payümons len ods äsä kedül, binons ye no dins votik äsä nögs in län obsik komädöls linasnekas (= ‘Tropidonotus natrix’), kels panögons buamo ini dönakums. Sneks at, äsä reto i sots votik, stebons no selediko in leceks, kelis sukons klüliko, bi us binos vamik. Pö pöp edagetons dub atos repüti, das ävagiosugons tetis kunas. Lukred at leno tefon küpedotis natavik, ab licinon de büoced mu bäldik, das snek binon nim, kel pagebon buamo fa lanans pro visit taleda. Dü steb su taled neodons ye nilüdoti, ed as at ebo milig binon vemo pötik, bi at pacedon as koapastöf eflumöfiköl. Pö pöps mödik, samo pö zigans, demü kod at ün neits, ün kels cedoy, das lanans zivegons, skal labü milig padoseidon foi tänads. Dub atos speloy ad kanön spetön yufi onsik, ud ad büoneletön dämükami.</w:t>
      </w:r>
    </w:p>
    <w:p w:rsidR="00CC5BEB" w:rsidRPr="00EB46CC" w:rsidRDefault="00CC5BEB" w:rsidP="00EB46CC">
      <w:pPr>
        <w:ind w:firstLine="284"/>
        <w:jc w:val="both"/>
        <w:rPr>
          <w:rFonts w:ascii="Times New Roman" w:hAnsi="Times New Roman"/>
        </w:rPr>
      </w:pPr>
      <w:r w:rsidRPr="00EB46CC">
        <w:rPr>
          <w:rFonts w:ascii="Times New Roman" w:hAnsi="Times New Roman"/>
        </w:rPr>
        <w:lastRenderedPageBreak/>
        <w:t>Tefü ledredod balhon nepluon nemödiko leigodü drak. Mödadilo pamagulon as dabinäd ad jevod sümöl, kel labon zänodo su flom honi lunik tipik spiralafomiko petördöl, me kel fägon ad dugimön taanis mögädik. Ün zänodatimäd äsüadoy fümiko dö dabin ona, ibä samäds difik honas et pädalabons ga fa lampörs e regs, e päkipedons kälöfiko in divöps. Nog ün yel: 1559 elans di ‘Venezia’ älofoms suämi säkenas 30000 pro samäd plödakösömiko gretik; ab lof pärefudon. “Hons” at, kels labons semikna sio lunoti metas kil binons ye jokatuts kevöfik tutavalüta, narvala (= ‘Monodon monoceros’), kel no binon seledik in Nolüdapovean. Zao ün zänod tumyela büik äjinos, das dabin balhona öliföfikon äsvo dönu. Ituvoy sevabo ettimo len Spelak</w:t>
      </w:r>
      <w:r>
        <w:rPr>
          <w:rFonts w:ascii="Times New Roman" w:hAnsi="Times New Roman"/>
        </w:rPr>
        <w:t>e</w:t>
      </w:r>
      <w:r w:rsidRPr="00EB46CC">
        <w:rPr>
          <w:rFonts w:ascii="Times New Roman" w:hAnsi="Times New Roman"/>
        </w:rPr>
        <w:t xml:space="preserve">p däsinotis ini klifs pikratölis, pö kelos nims ad balhons sümiks äsüükons vemo küpäli. Ün tim et i nolavan ebinom, kel älesagom stabü atos, das nendoto nims somik nog lifons is ud us, u das elifons bü brefüp. Ab no ibetikom, das in topäds et lantilopasots komädons, kelas hinims e jinims labons honis stedik zao mö met bal lunikis. </w:t>
      </w:r>
      <w:r w:rsidR="00D22200">
        <w:rPr>
          <w:rFonts w:ascii="Times New Roman" w:hAnsi="Times New Roman"/>
        </w:rPr>
        <w:t>Sekü nol pülik pärspäkta bojem</w:t>
      </w:r>
      <w:r w:rsidR="000727AA">
        <w:rPr>
          <w:rFonts w:ascii="Times New Roman" w:hAnsi="Times New Roman"/>
        </w:rPr>
        <w:t>an</w:t>
      </w:r>
      <w:r w:rsidRPr="00EB46CC">
        <w:rPr>
          <w:rFonts w:ascii="Times New Roman" w:hAnsi="Times New Roman"/>
        </w:rPr>
        <w:t>as</w:t>
      </w:r>
      <w:r w:rsidR="00D22200">
        <w:rPr>
          <w:rStyle w:val="afb"/>
          <w:rFonts w:ascii="Times New Roman" w:hAnsi="Times New Roman"/>
        </w:rPr>
        <w:footnoteReference w:id="129"/>
      </w:r>
      <w:r w:rsidRPr="00EB46CC">
        <w:rPr>
          <w:rFonts w:ascii="Times New Roman" w:hAnsi="Times New Roman"/>
        </w:rPr>
        <w:t>, de kels däsinots pemäniotöl älicinons, pö magul profülik jelodäms at no te ereafons sui od, ab i no ai sui top verätik. Pö vestig kuratikum äklülädos kluo, das däsinots at leno ätefons balhonis.</w:t>
      </w:r>
    </w:p>
    <w:p w:rsidR="00CC5BEB" w:rsidRPr="00EB46CC" w:rsidRDefault="00CC5BEB" w:rsidP="00EB46CC">
      <w:pPr>
        <w:ind w:firstLine="284"/>
        <w:jc w:val="both"/>
        <w:rPr>
          <w:rFonts w:ascii="Times New Roman" w:hAnsi="Times New Roman"/>
        </w:rPr>
      </w:pPr>
      <w:r w:rsidRPr="00EB46CC">
        <w:rPr>
          <w:rFonts w:ascii="Times New Roman" w:hAnsi="Times New Roman"/>
        </w:rPr>
        <w:t>Se sams at klülädos sio, das pö magulots konädik nimas no jäfoy teiko me magäl nentütedik, ab me daced, das eprimoy rigiko de jenöf, e das dü gol timas te emifomoy magi. So binos i plänovik, sekü kod kinik sams piküpöl ävotikons fino ad mageds, kels neföro ekanons dabinön. If xamoy kuratiko dini, tän plöpos tio ai ad tuvön i pö mags mu pemifomöls pläni pro daved binädas patik at.</w:t>
      </w:r>
    </w:p>
    <w:p w:rsidR="00CC5BEB" w:rsidRPr="00EB46CC" w:rsidRDefault="00CC5BEB" w:rsidP="00EB46CC">
      <w:pPr>
        <w:jc w:val="right"/>
        <w:rPr>
          <w:rFonts w:ascii="Times New Roman" w:hAnsi="Times New Roman"/>
        </w:rPr>
      </w:pPr>
      <w:r w:rsidRPr="00EB46CC">
        <w:rPr>
          <w:rFonts w:ascii="Times New Roman" w:hAnsi="Times New Roman"/>
        </w:rPr>
        <w:t>(Se el ‘Haagsche Post’.)</w:t>
      </w:r>
    </w:p>
    <w:p w:rsidR="00CC5BEB" w:rsidRPr="00EB46CC" w:rsidRDefault="00CC5BEB" w:rsidP="00EB46CC">
      <w:pPr>
        <w:spacing w:before="60"/>
        <w:jc w:val="right"/>
        <w:rPr>
          <w:rFonts w:ascii="Times New Roman" w:hAnsi="Times New Roman"/>
          <w:sz w:val="20"/>
          <w:szCs w:val="20"/>
        </w:rPr>
      </w:pPr>
      <w:r w:rsidRPr="00EB46CC">
        <w:rPr>
          <w:rFonts w:ascii="Times New Roman" w:hAnsi="Times New Roman"/>
          <w:sz w:val="20"/>
          <w:szCs w:val="20"/>
        </w:rPr>
        <w:t xml:space="preserve">Se </w:t>
      </w:r>
      <w:r w:rsidRPr="00EB46CC">
        <w:rPr>
          <w:rFonts w:ascii="Times New Roman" w:hAnsi="Times New Roman"/>
          <w:i/>
          <w:sz w:val="20"/>
          <w:szCs w:val="20"/>
        </w:rPr>
        <w:t>Volapükagased pro Nedänapükans</w:t>
      </w:r>
      <w:r w:rsidRPr="00EB46CC">
        <w:rPr>
          <w:rFonts w:ascii="Times New Roman" w:hAnsi="Times New Roman"/>
          <w:sz w:val="20"/>
          <w:szCs w:val="20"/>
        </w:rPr>
        <w:t>. Yel: 1952. Pads: 17—19.</w:t>
      </w:r>
    </w:p>
    <w:p w:rsidR="00CC5BEB" w:rsidRPr="00C03A70" w:rsidRDefault="00F51002" w:rsidP="008B38F8">
      <w:pPr>
        <w:spacing w:before="360"/>
        <w:jc w:val="center"/>
        <w:outlineLvl w:val="1"/>
        <w:rPr>
          <w:rFonts w:ascii="Times New Roman" w:hAnsi="Times New Roman"/>
          <w:b/>
        </w:rPr>
      </w:pPr>
      <w:bookmarkStart w:id="2095" w:name="Hill"/>
      <w:bookmarkStart w:id="2096" w:name="_Toc472463954"/>
      <w:bookmarkStart w:id="2097" w:name="_Toc475661474"/>
      <w:bookmarkStart w:id="2098" w:name="_Toc475662415"/>
      <w:bookmarkEnd w:id="2095"/>
      <w:r w:rsidRPr="005F0442">
        <w:rPr>
          <w:rFonts w:ascii="Times New Roman" w:hAnsi="Times New Roman"/>
          <w:b/>
          <w:highlight w:val="green"/>
        </w:rPr>
        <w:t>TIK NULIK</w:t>
      </w:r>
      <w:bookmarkEnd w:id="2096"/>
      <w:bookmarkEnd w:id="2097"/>
      <w:bookmarkEnd w:id="2098"/>
      <w:r w:rsidRPr="005F0442">
        <w:rPr>
          <w:rFonts w:ascii="Times New Roman" w:hAnsi="Times New Roman"/>
          <w:b/>
          <w:highlight w:val="green"/>
        </w:rPr>
        <w:t>.</w:t>
      </w:r>
    </w:p>
    <w:p w:rsidR="00CC5BEB" w:rsidRPr="00C03A70" w:rsidRDefault="00CC5BEB" w:rsidP="00C03A70">
      <w:pPr>
        <w:jc w:val="center"/>
        <w:rPr>
          <w:rFonts w:ascii="Times New Roman" w:eastAsia="Times New Roman" w:hAnsi="Times New Roman"/>
        </w:rPr>
      </w:pPr>
      <w:r w:rsidRPr="00C03A70">
        <w:rPr>
          <w:rFonts w:ascii="Times New Roman" w:eastAsia="Times New Roman" w:hAnsi="Times New Roman"/>
          <w:b/>
          <w:bCs/>
          <w:sz w:val="20"/>
          <w:szCs w:val="20"/>
        </w:rPr>
        <w:t>Ma konot fa ‘J. Arthur Hill’.</w:t>
      </w:r>
    </w:p>
    <w:p w:rsidR="00CC5BEB" w:rsidRPr="00CC5BEB" w:rsidRDefault="00CC5BEB" w:rsidP="00C03A70">
      <w:pPr>
        <w:pStyle w:val="af5"/>
        <w:spacing w:before="0" w:beforeAutospacing="0" w:after="0" w:afterAutospacing="0"/>
        <w:ind w:firstLine="284"/>
        <w:jc w:val="both"/>
        <w:rPr>
          <w:lang w:val="en-US"/>
        </w:rPr>
      </w:pPr>
      <w:r w:rsidRPr="00CC5BEB">
        <w:rPr>
          <w:lang w:val="en-US"/>
        </w:rPr>
        <w:t>‘Jozef Scrubbins’ äbinom stonicöpan, älabom bäldoti yelas kildeglul, jimatani, cilis lul, e vigamesedi legudik.</w:t>
      </w:r>
    </w:p>
    <w:p w:rsidR="00CC5BEB" w:rsidRPr="00CC5BEB" w:rsidRDefault="00CC5BEB" w:rsidP="00C03A70">
      <w:pPr>
        <w:pStyle w:val="af5"/>
        <w:spacing w:before="0" w:beforeAutospacing="0" w:after="0" w:afterAutospacing="0"/>
        <w:ind w:firstLine="284"/>
        <w:jc w:val="both"/>
        <w:rPr>
          <w:lang w:val="en-US"/>
        </w:rPr>
      </w:pPr>
      <w:r w:rsidRPr="00CC5BEB">
        <w:rPr>
          <w:lang w:val="en-US"/>
        </w:rPr>
        <w:t>‘Jozef’ äsufom ye malädi, kel äsmalükumon ön mafäd veütik kädi okik. Älabom sevabo seni tu gretiki fena in lögs okik. Bi no älekonfidom medinis pipätöl, ämedinom oki nomiko in bötädöp: “Jevod flitöl” su gulöp.</w:t>
      </w:r>
    </w:p>
    <w:p w:rsidR="00CC5BEB" w:rsidRPr="00CC5BEB" w:rsidRDefault="00CC5BEB" w:rsidP="00C03A70">
      <w:pPr>
        <w:pStyle w:val="af5"/>
        <w:spacing w:before="0" w:beforeAutospacing="0" w:after="0" w:afterAutospacing="0"/>
        <w:ind w:firstLine="284"/>
        <w:jc w:val="both"/>
        <w:rPr>
          <w:lang w:val="en-US"/>
        </w:rPr>
      </w:pPr>
      <w:r w:rsidRPr="00CC5BEB">
        <w:rPr>
          <w:lang w:val="en-US"/>
        </w:rPr>
        <w:t>Zuo äcedom, das no äfölom vokedi okik, imutomöv vedön nolan. Semikna älabom tikodi ad vedön dugan pöpa, ab pos atos ätüvom ai, das cal in glüg öbinonöv gudikum pro om.</w:t>
      </w:r>
    </w:p>
    <w:p w:rsidR="00CC5BEB" w:rsidRPr="00CC5BEB" w:rsidRDefault="00CC5BEB" w:rsidP="00C03A70">
      <w:pPr>
        <w:pStyle w:val="af5"/>
        <w:spacing w:before="0" w:beforeAutospacing="0" w:after="0" w:afterAutospacing="0"/>
        <w:ind w:firstLine="284"/>
        <w:jc w:val="both"/>
        <w:rPr>
          <w:lang w:val="en-US"/>
        </w:rPr>
      </w:pPr>
      <w:r w:rsidRPr="00CC5BEB">
        <w:rPr>
          <w:lang w:val="en-US"/>
        </w:rPr>
        <w:t>Tü soar seimik, kü böb omik no ädälon ome ad remön medinis, änüstepom ini bukemöp pöpik glatik, ed äloenom buki. Tiäd äbinon: “Tikolöd dö on! ed ogetol oni”, e pilauton fa Lamerikänan ko tituls mödik.</w:t>
      </w:r>
    </w:p>
    <w:p w:rsidR="00CC5BEB" w:rsidRPr="00CC5BEB" w:rsidRDefault="00CC5BEB" w:rsidP="00C03A70">
      <w:pPr>
        <w:pStyle w:val="af5"/>
        <w:spacing w:before="0" w:beforeAutospacing="0" w:after="0" w:afterAutospacing="0"/>
        <w:ind w:firstLine="284"/>
        <w:jc w:val="both"/>
        <w:rPr>
          <w:lang w:val="en-US"/>
        </w:rPr>
      </w:pPr>
      <w:r w:rsidRPr="00CC5BEB">
        <w:rPr>
          <w:lang w:val="en-US"/>
        </w:rPr>
        <w:t>Bi ‘Jozef’ nu älabom cedi no löliko neverätiki, das in Lamerikän tituls äbinons ze nejeriks, tituls su buk pimäniotöls äbinons lindifiks pro om, ab tiäd it buka äpliton bo omi. Büä ägolom ün soar et lü bed, ifireidom löliko buki. Seiliko äsäklotom oki ed ästepom ini bed. Jimatan omik äkodidof seili omik negidetiko maläde kösömik omik. Ün neit et ädrimom dö buk, ed ägalikom telna, dubä äsagom laodiko: “Binob saunik e liegik: Natemolöd dibätiko! ed ogteol dinis valik.” Atos äbinon bal magivafomülas se buk.</w:t>
      </w:r>
    </w:p>
    <w:p w:rsidR="00CC5BEB" w:rsidRPr="00CC5BEB" w:rsidRDefault="00CC5BEB" w:rsidP="00C03A70">
      <w:pPr>
        <w:pStyle w:val="af5"/>
        <w:spacing w:before="0" w:beforeAutospacing="0" w:after="0" w:afterAutospacing="0"/>
        <w:ind w:firstLine="284"/>
        <w:jc w:val="both"/>
        <w:rPr>
          <w:lang w:val="en-US"/>
        </w:rPr>
      </w:pPr>
      <w:r w:rsidRPr="00CC5BEB">
        <w:rPr>
          <w:lang w:val="en-US"/>
        </w:rPr>
        <w:t>Ün göd fovik äbinom so stilik, das jimatan omik sekü kelied tio igivof ome moni pro väret bira; ab poso äbetikof, das cils äneodons klotis, e das demü atos ämutof vobön töbidiko.</w:t>
      </w:r>
    </w:p>
    <w:p w:rsidR="00CC5BEB" w:rsidRPr="00CC5BEB" w:rsidRDefault="00CC5BEB" w:rsidP="00C03A70">
      <w:pPr>
        <w:pStyle w:val="af5"/>
        <w:spacing w:before="0" w:beforeAutospacing="0" w:after="0" w:afterAutospacing="0"/>
        <w:ind w:firstLine="284"/>
        <w:jc w:val="both"/>
        <w:rPr>
          <w:lang w:val="en-US"/>
        </w:rPr>
      </w:pPr>
      <w:r w:rsidRPr="00CC5BEB">
        <w:rPr>
          <w:lang w:val="en-US"/>
        </w:rPr>
        <w:t>Ven ‘Jozef’ pos janed äseidom oki ko logs färmik sui stul okik foi fil, ‘Eliza’ äsäkof ome, va äsenälom oki no gudiko. Eli “u te soafol-li?” äsevof ad taetön nog ebo timo.</w:t>
      </w:r>
    </w:p>
    <w:p w:rsidR="00CC5BEB" w:rsidRPr="0062556F" w:rsidRDefault="00CC5BEB" w:rsidP="00C03A70">
      <w:pPr>
        <w:pStyle w:val="af5"/>
        <w:spacing w:before="0" w:beforeAutospacing="0" w:after="0" w:afterAutospacing="0"/>
        <w:ind w:firstLine="284"/>
        <w:jc w:val="both"/>
        <w:rPr>
          <w:lang w:val="fr-FR"/>
        </w:rPr>
      </w:pPr>
      <w:r w:rsidRPr="0062556F">
        <w:rPr>
          <w:lang w:val="fr-FR"/>
        </w:rPr>
        <w:t>“Buk et binon kod,” ‘Jozef’ ägespikom.</w:t>
      </w:r>
    </w:p>
    <w:p w:rsidR="00CC5BEB" w:rsidRPr="00CC5BEB" w:rsidRDefault="00CC5BEB" w:rsidP="00C03A70">
      <w:pPr>
        <w:pStyle w:val="af5"/>
        <w:spacing w:before="0" w:beforeAutospacing="0" w:after="0" w:afterAutospacing="0"/>
        <w:ind w:firstLine="284"/>
        <w:jc w:val="both"/>
        <w:rPr>
          <w:lang w:val="en-US"/>
        </w:rPr>
      </w:pPr>
      <w:r w:rsidRPr="00CC5BEB">
        <w:rPr>
          <w:lang w:val="en-US"/>
        </w:rPr>
        <w:t>“Buk kinik-li?” ‘Eliza’ äsäkof stuniko.</w:t>
      </w:r>
    </w:p>
    <w:p w:rsidR="00CC5BEB" w:rsidRPr="00CC5BEB" w:rsidRDefault="00CC5BEB" w:rsidP="00C03A70">
      <w:pPr>
        <w:pStyle w:val="af5"/>
        <w:spacing w:before="0" w:beforeAutospacing="0" w:after="0" w:afterAutospacing="0"/>
        <w:ind w:firstLine="284"/>
        <w:jc w:val="both"/>
        <w:rPr>
          <w:lang w:val="en-US"/>
        </w:rPr>
      </w:pPr>
      <w:r w:rsidRPr="00CC5BEB">
        <w:rPr>
          <w:lang w:val="en-US"/>
        </w:rPr>
        <w:t>“Keli eramenob ädelo. Emaifükon logis obik. If te skilükobs lanöfi obsik, tän no nedobs duinön laiduliko vobi koapik töbidik. Mutobs te betikön vemöfiko utosi, kelosi vipobs ad dalabön, e leküpälön me tiks obsik ad atos, e fino getobs osi. Suemol-li osi?”</w:t>
      </w:r>
    </w:p>
    <w:p w:rsidR="00CC5BEB" w:rsidRPr="00CC5BEB" w:rsidRDefault="00CC5BEB" w:rsidP="00C03A70">
      <w:pPr>
        <w:pStyle w:val="af5"/>
        <w:spacing w:before="0" w:beforeAutospacing="0" w:after="0" w:afterAutospacing="0"/>
        <w:ind w:firstLine="284"/>
        <w:jc w:val="both"/>
        <w:rPr>
          <w:lang w:val="en-US"/>
        </w:rPr>
      </w:pPr>
      <w:r w:rsidRPr="00CC5BEB">
        <w:rPr>
          <w:lang w:val="en-US"/>
        </w:rPr>
        <w:lastRenderedPageBreak/>
        <w:t>‘Eliza’ no äsuemof osi, ed ägespikof takediko: “Ag! Kred obik tefü atos binon pülik. Etikob ya nämöfiko dü vig lölik dö klots nulik pro cils, ab ai no vilons kömön, klu ozesüdos, das mutob meritön onis me vob. Nen vob dagetoy nosi.”</w:t>
      </w:r>
    </w:p>
    <w:p w:rsidR="00CC5BEB" w:rsidRPr="00CC5BEB" w:rsidRDefault="00CC5BEB" w:rsidP="00C03A70">
      <w:pPr>
        <w:pStyle w:val="af5"/>
        <w:spacing w:before="0" w:beforeAutospacing="0" w:after="0" w:afterAutospacing="0"/>
        <w:ind w:firstLine="284"/>
        <w:jc w:val="both"/>
        <w:rPr>
          <w:lang w:val="en-US"/>
        </w:rPr>
      </w:pPr>
      <w:r w:rsidRPr="00CC5BEB">
        <w:rPr>
          <w:lang w:val="en-US"/>
        </w:rPr>
        <w:t>“Atos binon lölöfiko veratik,” ‘Jozef’ äsagom, “ab mods difik dabinons ad vobön. Ol vobol me nams, e meritol suldis vel a düp. Man, kel plägom tiki nulik, vobom leigo töbiko, e ba nog töbikumo ab me lanöf okik. Nu oprimob ad lärnön atosi.”</w:t>
      </w:r>
    </w:p>
    <w:p w:rsidR="00CC5BEB" w:rsidRPr="00CC5BEB" w:rsidRDefault="00CC5BEB" w:rsidP="00C03A70">
      <w:pPr>
        <w:pStyle w:val="af5"/>
        <w:spacing w:before="0" w:beforeAutospacing="0" w:after="0" w:afterAutospacing="0"/>
        <w:ind w:firstLine="284"/>
        <w:jc w:val="both"/>
        <w:rPr>
          <w:lang w:val="en-US"/>
        </w:rPr>
      </w:pPr>
      <w:r w:rsidRPr="00CC5BEB">
        <w:rPr>
          <w:lang w:val="en-US"/>
        </w:rPr>
        <w:t>“Atos binon-li kod, das äseadol brefobüo ko logs färmik?”</w:t>
      </w:r>
    </w:p>
    <w:p w:rsidR="00CC5BEB" w:rsidRPr="00CC5BEB" w:rsidRDefault="00CC5BEB" w:rsidP="00C03A70">
      <w:pPr>
        <w:pStyle w:val="af5"/>
        <w:spacing w:before="0" w:beforeAutospacing="0" w:after="0" w:afterAutospacing="0"/>
        <w:ind w:firstLine="284"/>
        <w:jc w:val="both"/>
        <w:rPr>
          <w:lang w:val="en-US"/>
        </w:rPr>
      </w:pPr>
      <w:r w:rsidRPr="00CC5BEB">
        <w:rPr>
          <w:lang w:val="en-US"/>
        </w:rPr>
        <w:t>“Verätö! äjäfob me leküpäl me tik, atos binon flagot balid; tän ito stöfikam sökon.”</w:t>
      </w:r>
    </w:p>
    <w:p w:rsidR="00CC5BEB" w:rsidRPr="00CC5BEB" w:rsidRDefault="00CC5BEB" w:rsidP="00C03A70">
      <w:pPr>
        <w:pStyle w:val="af5"/>
        <w:spacing w:before="0" w:beforeAutospacing="0" w:after="0" w:afterAutospacing="0"/>
        <w:ind w:firstLine="284"/>
        <w:jc w:val="both"/>
        <w:rPr>
          <w:lang w:val="en-US"/>
        </w:rPr>
      </w:pPr>
      <w:r w:rsidRPr="00CC5BEB">
        <w:rPr>
          <w:lang w:val="en-US"/>
        </w:rPr>
        <w:t>“Ba no kanob leküpälön saidiko me tik obik, e sekü atos klots cilas no nog</w:t>
      </w:r>
      <w:r w:rsidR="00D600C0">
        <w:rPr>
          <w:lang w:val="en-US"/>
        </w:rPr>
        <w:t>…</w:t>
      </w:r>
      <w:r w:rsidRPr="00CC5BEB">
        <w:rPr>
          <w:lang w:val="en-US"/>
        </w:rPr>
        <w:t xml:space="preserve"> lio bo enemol-li osi?”</w:t>
      </w:r>
    </w:p>
    <w:p w:rsidR="00CC5BEB" w:rsidRPr="00CC5BEB" w:rsidRDefault="00CC5BEB" w:rsidP="00C03A70">
      <w:pPr>
        <w:pStyle w:val="af5"/>
        <w:spacing w:before="0" w:beforeAutospacing="0" w:after="0" w:afterAutospacing="0"/>
        <w:ind w:firstLine="284"/>
        <w:jc w:val="both"/>
        <w:rPr>
          <w:lang w:val="en-US"/>
        </w:rPr>
      </w:pPr>
      <w:r w:rsidRPr="00CC5BEB">
        <w:rPr>
          <w:lang w:val="en-US"/>
        </w:rPr>
        <w:t>“E-stö-fi-kons,” ‘Jozef’ ägespikom. “N</w:t>
      </w:r>
      <w:r w:rsidR="00472904">
        <w:rPr>
          <w:lang w:val="en-US"/>
        </w:rPr>
        <w:t>o</w:t>
      </w:r>
      <w:r w:rsidRPr="00CC5BEB">
        <w:rPr>
          <w:lang w:val="en-US"/>
        </w:rPr>
        <w:t xml:space="preserve"> eleküpälol saidiko me tik. Nu oleküpälob me tik oba ad dagetön flonis degteltum in spälabank. Ologol, das ogetob onis; atos pesagon in buk. Tikolöd! ed ogetol osi. Natemolöd dibätiko!”</w:t>
      </w:r>
    </w:p>
    <w:p w:rsidR="00CC5BEB" w:rsidRPr="00CC5BEB" w:rsidRDefault="00CC5BEB" w:rsidP="00C03A70">
      <w:pPr>
        <w:pStyle w:val="af5"/>
        <w:spacing w:before="0" w:beforeAutospacing="0" w:after="0" w:afterAutospacing="0"/>
        <w:ind w:firstLine="284"/>
        <w:jc w:val="both"/>
        <w:rPr>
          <w:lang w:val="en-US"/>
        </w:rPr>
      </w:pPr>
      <w:r w:rsidRPr="00CC5BEB">
        <w:rPr>
          <w:lang w:val="en-US"/>
        </w:rPr>
        <w:t>‘Jozef’ äseilom, ed äprimom ad natemön so dibätiko, das äkanoy lilön osi domü nilädans. ‘Eliza’ i änatemof mö naeds anik dibätiko. Fovo älenükof mänedi okik, ed ämogolof. Dub lienäd fümälik muda ofik äkanoy logön kleiliko, das i of äleküpälof me tik okik.</w:t>
      </w:r>
    </w:p>
    <w:p w:rsidR="00CC5BEB" w:rsidRPr="00CC5BEB" w:rsidRDefault="00CC5BEB" w:rsidP="00C03A70">
      <w:pPr>
        <w:pStyle w:val="af5"/>
        <w:spacing w:before="0" w:beforeAutospacing="0" w:after="0" w:afterAutospacing="0"/>
        <w:ind w:firstLine="284"/>
        <w:jc w:val="both"/>
        <w:rPr>
          <w:lang w:val="en-US"/>
        </w:rPr>
      </w:pPr>
      <w:r w:rsidRPr="00CC5BEB">
        <w:rPr>
          <w:lang w:val="en-US"/>
        </w:rPr>
        <w:t>Ven ägekömof pos düps kil, ‘Jozef’ no äbinom in dom. Fön ikvänikon, ‘Eliza’ äfilidof dönu oni, e ven latikumo pos düp lafik cils äkömons de jul, fided onsik binädöl me pötets e svinapin äblümon. Ün vig et käd no ädälon ad remön miti.</w:t>
      </w:r>
    </w:p>
    <w:p w:rsidR="00CC5BEB" w:rsidRPr="00CC5BEB" w:rsidRDefault="00CC5BEB" w:rsidP="00C03A70">
      <w:pPr>
        <w:pStyle w:val="af5"/>
        <w:spacing w:before="0" w:beforeAutospacing="0" w:after="0" w:afterAutospacing="0"/>
        <w:ind w:firstLine="284"/>
        <w:jc w:val="both"/>
        <w:rPr>
          <w:lang w:val="en-US"/>
        </w:rPr>
      </w:pPr>
      <w:r w:rsidRPr="00CC5BEB">
        <w:rPr>
          <w:lang w:val="en-US"/>
        </w:rPr>
        <w:t>Bos</w:t>
      </w:r>
      <w:r w:rsidR="00493EB9">
        <w:rPr>
          <w:lang w:val="en-US"/>
        </w:rPr>
        <w:t>o latikumo ‘Jozef’ äkömom lomio</w:t>
      </w:r>
      <w:r w:rsidRPr="00CC5BEB">
        <w:rPr>
          <w:lang w:val="en-US"/>
        </w:rPr>
        <w:t>. Idunom spatili ko nilädan okik: ‘Ben Smith’, kel i äsufom lögis fenik. Klülabiko ‘Ben’ älabom böbi pifulüköl, ibä ‘Jozef’ äsmelom ma</w:t>
      </w:r>
      <w:r w:rsidR="00493EB9">
        <w:rPr>
          <w:rStyle w:val="afb"/>
          <w:lang w:val="en-US"/>
        </w:rPr>
        <w:footnoteReference w:id="130"/>
      </w:r>
      <w:r w:rsidRPr="00CC5BEB">
        <w:rPr>
          <w:lang w:val="en-US"/>
        </w:rPr>
        <w:t xml:space="preserve"> medin palöföl okik. Jimatan ela ‘Ben’, kel i äsegolof ad vobön, äbinof pösodil lunedik, e päslüdof kludo fasiliko ad degivön moni. Bi ‘Eliza’ äbinof gretik ä nämik, ‘Jozef’ ad pid okik neai äkanom gebädön blöfastabis, kels ägebidons lü ‘Ben’.</w:t>
      </w:r>
    </w:p>
    <w:p w:rsidR="00CC5BEB" w:rsidRPr="00CC5BEB" w:rsidRDefault="00CC5BEB" w:rsidP="00C03A70">
      <w:pPr>
        <w:pStyle w:val="af5"/>
        <w:spacing w:before="0" w:beforeAutospacing="0" w:after="0" w:afterAutospacing="0"/>
        <w:ind w:firstLine="284"/>
        <w:jc w:val="both"/>
        <w:rPr>
          <w:lang w:val="en-US"/>
        </w:rPr>
      </w:pPr>
      <w:r w:rsidRPr="00CC5BEB">
        <w:rPr>
          <w:lang w:val="en-US"/>
        </w:rPr>
        <w:t>‘Jozef’ äseidom oki, ämüfom stuli okik nilikumo lä tab, ed ästebedom takediko bovedi okik. Nen mijästid me lienäd bal, ‘Eliza’ äbleibof seadön e logedön stediko föfio.</w:t>
      </w:r>
    </w:p>
    <w:p w:rsidR="00CC5BEB" w:rsidRPr="00CC5BEB" w:rsidRDefault="00CC5BEB" w:rsidP="00C03A70">
      <w:pPr>
        <w:pStyle w:val="af5"/>
        <w:spacing w:before="0" w:beforeAutospacing="0" w:after="0" w:afterAutospacing="0"/>
        <w:ind w:firstLine="284"/>
        <w:jc w:val="both"/>
        <w:rPr>
          <w:lang w:val="en-US"/>
        </w:rPr>
      </w:pPr>
      <w:r w:rsidRPr="00CC5BEB">
        <w:rPr>
          <w:lang w:val="en-US"/>
        </w:rPr>
        <w:t>‘Jozef’, kel primo äbinom nenspikamik sekü stun, äfägom fino ad vögön me lineg svelik: “Getob-li nu suno pötetis?”</w:t>
      </w:r>
    </w:p>
    <w:p w:rsidR="00CC5BEB" w:rsidRPr="00CC5BEB" w:rsidRDefault="00CC5BEB" w:rsidP="00C03A70">
      <w:pPr>
        <w:pStyle w:val="af5"/>
        <w:spacing w:before="0" w:beforeAutospacing="0" w:after="0" w:afterAutospacing="0"/>
        <w:ind w:firstLine="284"/>
        <w:jc w:val="both"/>
        <w:rPr>
          <w:lang w:val="en-US"/>
        </w:rPr>
      </w:pPr>
      <w:r w:rsidRPr="00CC5BEB">
        <w:rPr>
          <w:lang w:val="en-US"/>
        </w:rPr>
        <w:t>“Finedons”, ‘Eliza’ ägespikof.</w:t>
      </w:r>
    </w:p>
    <w:p w:rsidR="00CC5BEB" w:rsidRPr="00CC5BEB" w:rsidRDefault="00CC5BEB" w:rsidP="00C03A70">
      <w:pPr>
        <w:pStyle w:val="af5"/>
        <w:spacing w:before="0" w:beforeAutospacing="0" w:after="0" w:afterAutospacing="0"/>
        <w:ind w:firstLine="284"/>
        <w:jc w:val="both"/>
        <w:rPr>
          <w:lang w:val="en-US"/>
        </w:rPr>
      </w:pPr>
      <w:r w:rsidRPr="00CC5BEB">
        <w:rPr>
          <w:lang w:val="en-US"/>
        </w:rPr>
        <w:t>“Kisi atos sinifon-li?” ‘Jozef’ äsäkom vutiko. “Evedol-li lienetik?”</w:t>
      </w:r>
    </w:p>
    <w:p w:rsidR="00CC5BEB" w:rsidRPr="00CC5BEB" w:rsidRDefault="00CC5BEB" w:rsidP="00C03A70">
      <w:pPr>
        <w:pStyle w:val="af5"/>
        <w:spacing w:before="0" w:beforeAutospacing="0" w:after="0" w:afterAutospacing="0"/>
        <w:ind w:firstLine="284"/>
        <w:jc w:val="both"/>
        <w:rPr>
          <w:lang w:val="en-US"/>
        </w:rPr>
      </w:pPr>
      <w:r w:rsidRPr="00CC5BEB">
        <w:rPr>
          <w:lang w:val="en-US"/>
        </w:rPr>
        <w:t>‘Eliza’ älesedof cilis plödio ad pledön, ädekluinof mudi me lebavet okik, ed ägespikof meditölo: “Balan dunon so, e votan dunon votiko. Emeritob samo ägodo moni pro pötets, klu labob gitäti tefü ats. Ol vobol töbiko ön mod votik, klu labol i gitäti ad merit lönik olik. Leno taob, das dakipol pro ol it vali, if plöpol ad leadön stöfikön miti, bödemi e Jampänavini, ibä fidön mödiko igo seimna no binos sanabik. Sio okotenobs ad fidön pötetis ko svinapin. Fe jinos lü ob, das agödo no etikol dö Jampänavin; buikumo labol smeli bira. Fümiko at kanon pastöfükön fasilikumo.”</w:t>
      </w:r>
    </w:p>
    <w:p w:rsidR="00CC5BEB" w:rsidRPr="00CC5BEB" w:rsidRDefault="00CC5BEB" w:rsidP="00C03A70">
      <w:pPr>
        <w:pStyle w:val="af5"/>
        <w:spacing w:before="0" w:beforeAutospacing="0" w:after="0" w:afterAutospacing="0"/>
        <w:ind w:firstLine="284"/>
        <w:jc w:val="both"/>
        <w:rPr>
          <w:lang w:val="en-US"/>
        </w:rPr>
      </w:pPr>
      <w:r w:rsidRPr="00CC5BEB">
        <w:rPr>
          <w:lang w:val="en-US"/>
        </w:rPr>
        <w:t>‘Jozef’ älöädom prüdiko, ägolom ko steps boso nefümiks lü jimatan okik ed ätovom puni okik. Ab no äflapom. Neflen ivotükof okmeugi. P</w:t>
      </w:r>
      <w:r w:rsidR="00493EB9" w:rsidRPr="00CC5BEB">
        <w:rPr>
          <w:lang w:val="en-US"/>
        </w:rPr>
        <w:t>l</w:t>
      </w:r>
      <w:r w:rsidRPr="00CC5BEB">
        <w:rPr>
          <w:lang w:val="en-US"/>
        </w:rPr>
        <w:t>as drefön zeili, kel äbinof so plitiälik ad no mufükön oki, ‘Jozef’ ägetom ko näm gretik sui nud okik stabüli skala ferik, keli ‘Eliza’ igleipof len gleiped.</w:t>
      </w:r>
    </w:p>
    <w:p w:rsidR="00CC5BEB" w:rsidRPr="00CC5BEB" w:rsidRDefault="00CC5BEB" w:rsidP="00C03A70">
      <w:pPr>
        <w:pStyle w:val="af5"/>
        <w:spacing w:before="0" w:beforeAutospacing="0" w:after="0" w:afterAutospacing="0"/>
        <w:ind w:firstLine="284"/>
        <w:jc w:val="both"/>
        <w:rPr>
          <w:lang w:val="en-US"/>
        </w:rPr>
      </w:pPr>
      <w:r w:rsidRPr="00CC5BEB">
        <w:rPr>
          <w:lang w:val="en-US"/>
        </w:rPr>
        <w:t>Fovo log nedetik omik äseivon so legudiko puni detik jimatana okik, das älo</w:t>
      </w:r>
      <w:r w:rsidR="000727AA">
        <w:rPr>
          <w:lang w:val="en-US"/>
        </w:rPr>
        <w:t>e</w:t>
      </w:r>
      <w:r w:rsidRPr="00CC5BEB">
        <w:rPr>
          <w:lang w:val="en-US"/>
        </w:rPr>
        <w:t>gom donikön lanöfo reini spagas nidik. Pos atos ‘Eliza’ äjoikof gleipedi skala ko näm so gretik ta topäd stomäga omik, das ähokom dü timül, ed ädofalom blegikölo.</w:t>
      </w:r>
    </w:p>
    <w:p w:rsidR="00CC5BEB" w:rsidRPr="00CC5BEB" w:rsidRDefault="00CC5BEB" w:rsidP="00C03A70">
      <w:pPr>
        <w:pStyle w:val="af5"/>
        <w:spacing w:before="0" w:beforeAutospacing="0" w:after="0" w:afterAutospacing="0"/>
        <w:ind w:firstLine="284"/>
        <w:jc w:val="both"/>
        <w:rPr>
          <w:lang w:val="en-US"/>
        </w:rPr>
      </w:pPr>
      <w:r w:rsidRPr="00CC5BEB">
        <w:rPr>
          <w:lang w:val="en-US"/>
        </w:rPr>
        <w:t>Dub atos äsufükom neflene topi nenherik löpo su kapasömit okik. Ko flap kuratiko pizeilöl skal ädrefon oni, e ‘Jozef’ äfalom lunatenoto sui glun.</w:t>
      </w:r>
    </w:p>
    <w:p w:rsidR="00CC5BEB" w:rsidRPr="00CC5BEB" w:rsidRDefault="00CC5BEB" w:rsidP="00C03A70">
      <w:pPr>
        <w:pStyle w:val="af5"/>
        <w:spacing w:before="0" w:beforeAutospacing="0" w:after="0" w:afterAutospacing="0"/>
        <w:ind w:firstLine="284"/>
        <w:jc w:val="both"/>
        <w:rPr>
          <w:lang w:val="en-US"/>
        </w:rPr>
      </w:pPr>
      <w:r w:rsidRPr="00CC5BEB">
        <w:rPr>
          <w:lang w:val="en-US"/>
        </w:rPr>
        <w:t>‘Eliza’ ägolof lü ramar, ägekömof ko berolöm, ed äprimof nu fefiko. Ba no binos spotik ad flapön mani, ven seatom su glun, ab nu no äbinos tim pötik pro ladäladods. ‘Eliza’ ikeküpälof zeili fümik, e zeil at äsaludükon medis.</w:t>
      </w:r>
    </w:p>
    <w:p w:rsidR="00CC5BEB" w:rsidRPr="00CC5BEB" w:rsidRDefault="00CC5BEB" w:rsidP="00C03A70">
      <w:pPr>
        <w:pStyle w:val="af5"/>
        <w:spacing w:before="0" w:beforeAutospacing="0" w:after="0" w:afterAutospacing="0"/>
        <w:ind w:firstLine="284"/>
        <w:jc w:val="both"/>
        <w:rPr>
          <w:lang w:val="en-US"/>
        </w:rPr>
      </w:pPr>
      <w:r w:rsidRPr="00CC5BEB">
        <w:rPr>
          <w:lang w:val="en-US"/>
        </w:rPr>
        <w:lastRenderedPageBreak/>
        <w:t>Binos stunüköl, kisi kanoy dagetön medü berolöm, ifi no voboy nolaviko, ab ko süad, ed if viloy lezedön senälis dü yels mödik in seil pitaetölis.</w:t>
      </w:r>
    </w:p>
    <w:p w:rsidR="00CC5BEB" w:rsidRPr="00CC5BEB" w:rsidRDefault="00CC5BEB" w:rsidP="00C03A70">
      <w:pPr>
        <w:pStyle w:val="af5"/>
        <w:spacing w:before="0" w:beforeAutospacing="0" w:after="0" w:afterAutospacing="0"/>
        <w:ind w:firstLine="284"/>
        <w:jc w:val="both"/>
        <w:rPr>
          <w:lang w:val="en-US"/>
        </w:rPr>
      </w:pPr>
      <w:r w:rsidRPr="00CC5BEB">
        <w:rPr>
          <w:lang w:val="en-US"/>
        </w:rPr>
        <w:t>Ünü foldil düpa efinükof vobi. ‘Eliza’ ätränof mani nenvilik lü kvisinöp ad leadön sevälöfikön omi, ed äseidof oki fovo ad staudön. Ven atos ijenon, ladäl ofik äsofikon dönu. Ägolof lü kvisinöp, ätovof mani, äblinof omi lü löpacem, äsäklotof omi, älavof ed äflabülof vunis omik, ed äseitof omi ini bed.</w:t>
      </w:r>
    </w:p>
    <w:p w:rsidR="00CC5BEB" w:rsidRPr="00CC5BEB" w:rsidRDefault="00CC5BEB" w:rsidP="00C03A70">
      <w:pPr>
        <w:pStyle w:val="af5"/>
        <w:spacing w:before="0" w:beforeAutospacing="0" w:after="0" w:afterAutospacing="0"/>
        <w:ind w:firstLine="284"/>
        <w:jc w:val="both"/>
        <w:rPr>
          <w:lang w:val="en-US"/>
        </w:rPr>
      </w:pPr>
      <w:r w:rsidRPr="00CC5BEB">
        <w:rPr>
          <w:lang w:val="en-US"/>
        </w:rPr>
        <w:t>Ün soar et ‘Ben Smith’ äkömom dü timül. Ävilom spatön boso ko ‘Jozef’, üf öplöpomöv ad getön moni anik de jimatan okik. Ad pid vemik okik älelilom ye, das flen omik idagetom süpiko glepädi gripa, ed ämutom luveratiko blibön in bed dü dels anik.</w:t>
      </w:r>
    </w:p>
    <w:p w:rsidR="00CC5BEB" w:rsidRPr="00CC5BEB" w:rsidRDefault="00CC5BEB" w:rsidP="00C03A70">
      <w:pPr>
        <w:pStyle w:val="af5"/>
        <w:spacing w:before="0" w:beforeAutospacing="0" w:after="0" w:afterAutospacing="0"/>
        <w:ind w:firstLine="284"/>
        <w:jc w:val="both"/>
        <w:rPr>
          <w:lang w:val="en-US"/>
        </w:rPr>
      </w:pPr>
      <w:r w:rsidRPr="00CC5BEB">
        <w:rPr>
          <w:lang w:val="en-US"/>
        </w:rPr>
        <w:t>‘Eliza’ älogof seimna xamölo eli ‘Ben’, ed ädagetof süadi, das ökanoföv bemastikön i omi. Sosus uskilükof oki boso, olofof vome ‘Smith’ dünis okik.</w:t>
      </w:r>
    </w:p>
    <w:p w:rsidR="00CC5BEB" w:rsidRPr="00CC5BEB" w:rsidRDefault="00CC5BEB" w:rsidP="00C03A70">
      <w:pPr>
        <w:pStyle w:val="af5"/>
        <w:spacing w:before="0" w:beforeAutospacing="0" w:after="0" w:afterAutospacing="0"/>
        <w:ind w:firstLine="284"/>
        <w:jc w:val="both"/>
        <w:rPr>
          <w:lang w:val="en-US"/>
        </w:rPr>
      </w:pPr>
      <w:r w:rsidRPr="00CC5BEB">
        <w:rPr>
          <w:lang w:val="en-US"/>
        </w:rPr>
        <w:t>Tü del fovik, ven iblinof ome büli anik pro janed omik äseidof oki sui bed ela ‘Jozef’ ed äküpetof: “Espikob agödo ko söl: ‘Montrose’, kel binom febädacif in stonibreiköp, ed atan epromom obe ad givön ole laidacali, if vilol bleibön vobön nomiko, e no plu drinön. Epromob ome, das ögudükumol kondöti olik. Promi et vilol-li bo fölön fümiko?”</w:t>
      </w:r>
    </w:p>
    <w:p w:rsidR="00CC5BEB" w:rsidRPr="00CC5BEB" w:rsidRDefault="00CC5BEB" w:rsidP="00C03A70">
      <w:pPr>
        <w:pStyle w:val="af5"/>
        <w:spacing w:before="0" w:beforeAutospacing="0" w:after="0" w:afterAutospacing="0"/>
        <w:ind w:firstLine="284"/>
        <w:jc w:val="both"/>
        <w:rPr>
          <w:lang w:val="en-US"/>
        </w:rPr>
      </w:pPr>
      <w:r w:rsidRPr="00CC5BEB">
        <w:rPr>
          <w:lang w:val="en-US"/>
        </w:rPr>
        <w:t>‘Jozef’ älabom te logi gebidik bal, ed at äbinon zuo te lafiko maifik. Ga ägespikom ko loged vutik: “Si! ofölob promi votana, efe zuo nog promi jimatana obik!”</w:t>
      </w:r>
    </w:p>
    <w:p w:rsidR="00CC5BEB" w:rsidRPr="00CC5BEB" w:rsidRDefault="00CC5BEB" w:rsidP="00C03A70">
      <w:pPr>
        <w:pStyle w:val="af5"/>
        <w:spacing w:before="0" w:beforeAutospacing="0" w:after="0" w:afterAutospacing="0"/>
        <w:ind w:firstLine="284"/>
        <w:jc w:val="both"/>
        <w:rPr>
          <w:lang w:val="en-US"/>
        </w:rPr>
      </w:pPr>
      <w:r w:rsidRPr="00CC5BEB">
        <w:rPr>
          <w:lang w:val="en-US"/>
        </w:rPr>
        <w:t>“Atos binonöv jenöfiko gudikün pro ol,” ‘Eliza’ äsagof.</w:t>
      </w:r>
    </w:p>
    <w:p w:rsidR="00CC5BEB" w:rsidRPr="00CC5BEB" w:rsidRDefault="00CC5BEB" w:rsidP="00C03A70">
      <w:pPr>
        <w:pStyle w:val="af5"/>
        <w:spacing w:before="0" w:beforeAutospacing="0" w:after="0" w:afterAutospacing="0"/>
        <w:ind w:firstLine="284"/>
        <w:jc w:val="both"/>
        <w:rPr>
          <w:lang w:val="en-US"/>
        </w:rPr>
      </w:pPr>
      <w:r w:rsidRPr="00CC5BEB">
        <w:rPr>
          <w:lang w:val="en-US"/>
        </w:rPr>
        <w:t>‘Jozef’ no ägespikom.</w:t>
      </w:r>
    </w:p>
    <w:p w:rsidR="00CC5BEB" w:rsidRPr="00CC5BEB" w:rsidRDefault="00CC5BEB" w:rsidP="00C03A70">
      <w:pPr>
        <w:pStyle w:val="af5"/>
        <w:spacing w:before="0" w:beforeAutospacing="0" w:after="0" w:afterAutospacing="0"/>
        <w:ind w:firstLine="284"/>
        <w:jc w:val="both"/>
        <w:rPr>
          <w:lang w:val="en-US"/>
        </w:rPr>
      </w:pPr>
      <w:r w:rsidRPr="00CC5BEB">
        <w:rPr>
          <w:lang w:val="en-US"/>
        </w:rPr>
        <w:t>‘Eliza’ ätovof nami okik. Ädunof atosi te ad moükön herili se mud okik, ab ‘Jozef’ no äfägom ad logön gudiko, ed ämisuemom osi. Ätordom kobio, ed ästeifom ad tirön tegedi love kap okik.</w:t>
      </w:r>
    </w:p>
    <w:p w:rsidR="00CC5BEB" w:rsidRPr="00CC5BEB" w:rsidRDefault="00CC5BEB" w:rsidP="00C03A70">
      <w:pPr>
        <w:pStyle w:val="af5"/>
        <w:spacing w:before="0" w:beforeAutospacing="0" w:after="0" w:afterAutospacing="0"/>
        <w:ind w:firstLine="284"/>
        <w:jc w:val="both"/>
        <w:rPr>
          <w:lang w:val="en-US"/>
        </w:rPr>
      </w:pPr>
      <w:r w:rsidRPr="00CC5BEB">
        <w:rPr>
          <w:lang w:val="en-US"/>
        </w:rPr>
        <w:t>“Odunob atosi,” ätonos fovo fibiko se mud omik. “Ogudükumob kondöti obik. Dü lunüp no ebinob himatan gudik pro ol, o ‘Eliza’! ab okudob, das vedos gudikum.”</w:t>
      </w:r>
    </w:p>
    <w:p w:rsidR="00CC5BEB" w:rsidRPr="00CC5BEB" w:rsidRDefault="00493EB9" w:rsidP="00C03A70">
      <w:pPr>
        <w:pStyle w:val="af5"/>
        <w:spacing w:before="0" w:beforeAutospacing="0" w:after="0" w:afterAutospacing="0"/>
        <w:ind w:firstLine="284"/>
        <w:jc w:val="both"/>
        <w:rPr>
          <w:lang w:val="en-US"/>
        </w:rPr>
      </w:pPr>
      <w:r>
        <w:rPr>
          <w:lang w:val="en-US"/>
        </w:rPr>
        <w:t>Ä</w:t>
      </w:r>
      <w:r w:rsidR="00CC5BEB" w:rsidRPr="00CC5BEB">
        <w:rPr>
          <w:lang w:val="en-US"/>
        </w:rPr>
        <w:t>binos klemed stipü benäd u nebenäd.</w:t>
      </w:r>
    </w:p>
    <w:p w:rsidR="00CC5BEB" w:rsidRPr="00CC5BEB" w:rsidRDefault="00CC5BEB" w:rsidP="00C03A70">
      <w:pPr>
        <w:pStyle w:val="af5"/>
        <w:spacing w:before="0" w:beforeAutospacing="0" w:after="0" w:afterAutospacing="0"/>
        <w:ind w:firstLine="284"/>
        <w:jc w:val="both"/>
        <w:rPr>
          <w:lang w:val="en-US"/>
        </w:rPr>
      </w:pPr>
      <w:r w:rsidRPr="00CC5BEB">
        <w:rPr>
          <w:lang w:val="en-US"/>
        </w:rPr>
        <w:t>“Tän atos binon gudik,” ‘Eliza’ äsagof. “Leküpäl at me tik binon ga din magifik. Edagetol ya dub on lecedi lölöfiko votiki lifa. Soäsä ya esagol, flons degteltum okömons fümiko</w:t>
      </w:r>
      <w:r w:rsidR="00D600C0">
        <w:rPr>
          <w:lang w:val="en-US"/>
        </w:rPr>
        <w:t>…</w:t>
      </w:r>
      <w:r w:rsidRPr="00CC5BEB">
        <w:rPr>
          <w:lang w:val="en-US"/>
        </w:rPr>
        <w:t xml:space="preserve"> pato, if primol ya büo ad vobön demü atos. If vobol in stonibreiköp, i kanol meditön dö benosek, e natemön dibätiko, vo-li? Tü timül at no kanol dunön atosi, bi labol valöpo doli sekü leküpäl me tik oba, kelosi edunob ädelo. Vö! ünü vig obinol sio dön</w:t>
      </w:r>
      <w:r w:rsidR="00493EB9">
        <w:rPr>
          <w:lang w:val="en-US"/>
        </w:rPr>
        <w:t>u</w:t>
      </w:r>
      <w:r w:rsidRPr="00CC5BEB">
        <w:rPr>
          <w:lang w:val="en-US"/>
        </w:rPr>
        <w:t xml:space="preserve"> saunik!”</w:t>
      </w:r>
    </w:p>
    <w:p w:rsidR="00CC5BEB" w:rsidRPr="00CC5BEB" w:rsidRDefault="00CC5BEB" w:rsidP="00C03A70">
      <w:pPr>
        <w:pStyle w:val="af5"/>
        <w:spacing w:before="0" w:beforeAutospacing="0" w:after="0" w:afterAutospacing="0"/>
        <w:ind w:firstLine="284"/>
        <w:jc w:val="both"/>
        <w:rPr>
          <w:lang w:val="en-US"/>
        </w:rPr>
      </w:pPr>
      <w:r w:rsidRPr="00CC5BEB">
        <w:rPr>
          <w:lang w:val="en-US"/>
        </w:rPr>
        <w:t xml:space="preserve">‘Eliza’ äblegükof oki </w:t>
      </w:r>
      <w:r w:rsidR="00EE66FB">
        <w:rPr>
          <w:lang w:val="en-US"/>
        </w:rPr>
        <w:t>love</w:t>
      </w:r>
      <w:r w:rsidRPr="00CC5BEB">
        <w:rPr>
          <w:lang w:val="en-US"/>
        </w:rPr>
        <w:t xml:space="preserve"> om, ed äkidof omi su flom omik: top logädik teik, keli äkanof kidön, bi logod lölik omik pivilupon ini flabülod.</w:t>
      </w:r>
    </w:p>
    <w:p w:rsidR="00CC5BEB" w:rsidRPr="00CC5BEB" w:rsidRDefault="00CC5BEB" w:rsidP="00C03A70">
      <w:pPr>
        <w:pStyle w:val="af5"/>
        <w:spacing w:before="0" w:beforeAutospacing="0" w:after="0" w:afterAutospacing="0"/>
        <w:ind w:firstLine="284"/>
        <w:jc w:val="both"/>
        <w:rPr>
          <w:lang w:val="en-US"/>
        </w:rPr>
      </w:pPr>
      <w:r w:rsidRPr="00CC5BEB">
        <w:rPr>
          <w:lang w:val="en-US"/>
        </w:rPr>
        <w:t>“O ‘Eliza’!” ‘Jozef’ äsagom pos timül.</w:t>
      </w:r>
    </w:p>
    <w:p w:rsidR="00CC5BEB" w:rsidRPr="00CC5BEB" w:rsidRDefault="00CC5BEB" w:rsidP="00C03A70">
      <w:pPr>
        <w:pStyle w:val="af5"/>
        <w:spacing w:before="0" w:beforeAutospacing="0" w:after="0" w:afterAutospacing="0"/>
        <w:ind w:firstLine="284"/>
        <w:jc w:val="both"/>
        <w:rPr>
          <w:lang w:val="en-US"/>
        </w:rPr>
      </w:pPr>
      <w:r w:rsidRPr="00CC5BEB">
        <w:rPr>
          <w:lang w:val="en-US"/>
        </w:rPr>
        <w:t>“Si! Kis dabinon-li?”</w:t>
      </w:r>
    </w:p>
    <w:p w:rsidR="00CC5BEB" w:rsidRPr="00CC5BEB" w:rsidRDefault="00CC5BEB" w:rsidP="00C03A70">
      <w:pPr>
        <w:pStyle w:val="af5"/>
        <w:spacing w:before="0" w:beforeAutospacing="0" w:after="0" w:afterAutospacing="0"/>
        <w:ind w:firstLine="284"/>
        <w:jc w:val="both"/>
        <w:rPr>
          <w:lang w:val="en-US"/>
        </w:rPr>
      </w:pPr>
      <w:r w:rsidRPr="00CC5BEB">
        <w:rPr>
          <w:lang w:val="en-US"/>
        </w:rPr>
        <w:t>“Vilol-li geblinön asoaro buki at?”</w:t>
      </w:r>
    </w:p>
    <w:p w:rsidR="00CC5BEB" w:rsidRPr="00CC5BEB" w:rsidRDefault="00CC5BEB" w:rsidP="00C03A70">
      <w:pPr>
        <w:pStyle w:val="af5"/>
        <w:spacing w:before="0" w:beforeAutospacing="0" w:after="0" w:afterAutospacing="0"/>
        <w:ind w:firstLine="284"/>
        <w:jc w:val="both"/>
        <w:rPr>
          <w:lang w:val="en-US"/>
        </w:rPr>
      </w:pPr>
      <w:r w:rsidRPr="00CC5BEB">
        <w:rPr>
          <w:lang w:val="en-US"/>
        </w:rPr>
        <w:t>Tüi timül, das äslipikom, ‘Eliza’ älielof murülön omi: “Binob nulälik, va lautan buka at matom-la.”</w:t>
      </w:r>
    </w:p>
    <w:p w:rsidR="00CC5BEB" w:rsidRDefault="00CC5BEB" w:rsidP="00C03A70">
      <w:pPr>
        <w:pStyle w:val="af5"/>
        <w:spacing w:before="0" w:beforeAutospacing="0" w:after="0" w:afterAutospacing="0"/>
        <w:ind w:firstLine="284"/>
        <w:jc w:val="both"/>
        <w:rPr>
          <w:lang w:val="en-US"/>
        </w:rPr>
      </w:pPr>
      <w:r w:rsidRPr="00CC5BEB">
        <w:rPr>
          <w:lang w:val="en-US"/>
        </w:rPr>
        <w:t>‘Eliza’ äbinof i nulälik tefü atos, ab äniludof: no, ibä voms Lamerikänik plägofs mödiko spoti.</w:t>
      </w:r>
    </w:p>
    <w:p w:rsidR="00F51002" w:rsidRPr="00CC5BEB" w:rsidRDefault="00F51002" w:rsidP="00F51002">
      <w:pPr>
        <w:pStyle w:val="af5"/>
        <w:spacing w:before="0" w:beforeAutospacing="0" w:after="0" w:afterAutospacing="0"/>
        <w:jc w:val="right"/>
        <w:rPr>
          <w:lang w:val="en-US"/>
        </w:rPr>
      </w:pPr>
      <w:r w:rsidRPr="00F51002">
        <w:rPr>
          <w:lang w:val="en-US"/>
        </w:rPr>
        <w:t>(Se el ‘Haagsche Post’.)</w:t>
      </w:r>
    </w:p>
    <w:p w:rsidR="00CC5BEB" w:rsidRPr="00DF21E8" w:rsidRDefault="00CC5BEB" w:rsidP="00C03A70">
      <w:pPr>
        <w:spacing w:before="60"/>
        <w:jc w:val="right"/>
        <w:rPr>
          <w:rFonts w:ascii="Times New Roman" w:hAnsi="Times New Roman"/>
        </w:rPr>
      </w:pPr>
      <w:r w:rsidRPr="00DF21E8">
        <w:rPr>
          <w:rFonts w:ascii="Times New Roman" w:hAnsi="Times New Roman"/>
          <w:sz w:val="20"/>
          <w:szCs w:val="20"/>
        </w:rPr>
        <w:t xml:space="preserve">Se </w:t>
      </w:r>
      <w:r w:rsidRPr="00DF21E8">
        <w:rPr>
          <w:rFonts w:ascii="Times New Roman" w:hAnsi="Times New Roman"/>
          <w:i/>
          <w:iCs/>
          <w:sz w:val="20"/>
          <w:szCs w:val="20"/>
        </w:rPr>
        <w:t xml:space="preserve">Volapükagased pro Nedänapükans. </w:t>
      </w:r>
      <w:r w:rsidRPr="00DF21E8">
        <w:rPr>
          <w:rFonts w:ascii="Times New Roman" w:hAnsi="Times New Roman"/>
          <w:iCs/>
          <w:sz w:val="20"/>
          <w:szCs w:val="20"/>
        </w:rPr>
        <w:t>Yel:</w:t>
      </w:r>
      <w:r w:rsidRPr="00DF21E8">
        <w:rPr>
          <w:rFonts w:ascii="Times New Roman" w:hAnsi="Times New Roman"/>
          <w:sz w:val="20"/>
          <w:szCs w:val="20"/>
        </w:rPr>
        <w:t xml:space="preserve"> 1952. Pads: 19—20, 22—24. 1953. Pads: 1, 3.</w:t>
      </w:r>
    </w:p>
    <w:p w:rsidR="00CC5BEB" w:rsidRPr="00A4559B" w:rsidRDefault="00CC5BEB" w:rsidP="008B38F8">
      <w:pPr>
        <w:spacing w:before="360"/>
        <w:jc w:val="center"/>
        <w:outlineLvl w:val="1"/>
        <w:rPr>
          <w:rFonts w:ascii="Times New Roman" w:hAnsi="Times New Roman"/>
          <w:b/>
        </w:rPr>
      </w:pPr>
      <w:bookmarkStart w:id="2099" w:name="nuns_XCV"/>
      <w:bookmarkStart w:id="2100" w:name="_Toc472463955"/>
      <w:bookmarkStart w:id="2101" w:name="_Toc475661475"/>
      <w:bookmarkStart w:id="2102" w:name="_Toc475662416"/>
      <w:bookmarkEnd w:id="2099"/>
      <w:r w:rsidRPr="00A4559B">
        <w:rPr>
          <w:rFonts w:ascii="Times New Roman" w:hAnsi="Times New Roman"/>
          <w:b/>
        </w:rPr>
        <w:t>NUNS.</w:t>
      </w:r>
      <w:bookmarkEnd w:id="2100"/>
      <w:bookmarkEnd w:id="2101"/>
      <w:bookmarkEnd w:id="2102"/>
    </w:p>
    <w:p w:rsidR="00CC5BEB" w:rsidRPr="00A4559B" w:rsidRDefault="00CC5BEB" w:rsidP="008B38F8">
      <w:pPr>
        <w:ind w:firstLine="284"/>
        <w:jc w:val="both"/>
        <w:outlineLvl w:val="2"/>
        <w:rPr>
          <w:rFonts w:ascii="Times New Roman" w:hAnsi="Times New Roman"/>
          <w:b/>
        </w:rPr>
      </w:pPr>
      <w:bookmarkStart w:id="2103" w:name="dilval_XLI"/>
      <w:bookmarkEnd w:id="2103"/>
      <w:r w:rsidRPr="00A4559B">
        <w:rPr>
          <w:rFonts w:ascii="Times New Roman" w:hAnsi="Times New Roman"/>
          <w:b/>
        </w:rPr>
        <w:t>Diläd valemik feda Volapükaklubas.</w:t>
      </w:r>
    </w:p>
    <w:p w:rsidR="00CC5BEB" w:rsidRPr="00A4559B" w:rsidRDefault="00CC5BEB" w:rsidP="00A4559B">
      <w:pPr>
        <w:ind w:firstLine="284"/>
        <w:jc w:val="both"/>
        <w:rPr>
          <w:rFonts w:ascii="Times New Roman" w:hAnsi="Times New Roman"/>
        </w:rPr>
      </w:pPr>
      <w:r w:rsidRPr="00A4559B">
        <w:rPr>
          <w:rFonts w:ascii="Times New Roman" w:hAnsi="Times New Roman"/>
        </w:rPr>
        <w:t>Ladet nulik:</w:t>
      </w:r>
    </w:p>
    <w:p w:rsidR="00CC5BEB" w:rsidRPr="00A4559B" w:rsidRDefault="00CC5BEB" w:rsidP="00A4559B">
      <w:pPr>
        <w:ind w:firstLine="284"/>
        <w:jc w:val="both"/>
        <w:rPr>
          <w:rFonts w:ascii="Times New Roman" w:hAnsi="Times New Roman"/>
        </w:rPr>
      </w:pPr>
      <w:r w:rsidRPr="00A4559B">
        <w:rPr>
          <w:rFonts w:ascii="Times New Roman" w:hAnsi="Times New Roman"/>
        </w:rPr>
        <w:t>söl: ‘Dr. jur. Hanns Martin Schleyer’ in ‘Baden-Baden’ (Deutän), ‘Hardäckerstrasze’: 8.</w:t>
      </w:r>
    </w:p>
    <w:p w:rsidR="00CC5BEB" w:rsidRPr="00A4559B" w:rsidRDefault="00CC5BEB" w:rsidP="00A4559B">
      <w:pPr>
        <w:ind w:firstLine="284"/>
        <w:jc w:val="both"/>
        <w:rPr>
          <w:rFonts w:ascii="Times New Roman" w:hAnsi="Times New Roman"/>
        </w:rPr>
      </w:pPr>
    </w:p>
    <w:p w:rsidR="00CC5BEB" w:rsidRPr="00A4559B" w:rsidRDefault="00CC5BEB" w:rsidP="00A4559B">
      <w:pPr>
        <w:ind w:firstLine="284"/>
        <w:jc w:val="both"/>
        <w:rPr>
          <w:rFonts w:ascii="Times New Roman" w:hAnsi="Times New Roman"/>
        </w:rPr>
      </w:pPr>
      <w:r w:rsidRPr="00A4559B">
        <w:rPr>
          <w:rFonts w:ascii="Times New Roman" w:hAnsi="Times New Roman"/>
        </w:rPr>
        <w:t>Kanobs nunön fredo reidanes obsik, das diatek nulik biba petraduton ini Volapük, e das namapenäd ona blümon pro bükan. Nu mutobs steifön ad tuvön dabükani u stitodi, kel klienon ad pübön lebuki at.</w:t>
      </w:r>
    </w:p>
    <w:p w:rsidR="00CC5BEB" w:rsidRPr="00A4559B" w:rsidRDefault="00CC5BEB" w:rsidP="00A4559B">
      <w:pPr>
        <w:ind w:firstLine="284"/>
        <w:jc w:val="both"/>
        <w:rPr>
          <w:rFonts w:ascii="Times New Roman" w:hAnsi="Times New Roman"/>
        </w:rPr>
      </w:pPr>
    </w:p>
    <w:p w:rsidR="00CC5BEB" w:rsidRPr="0062556F" w:rsidRDefault="00CC5BEB" w:rsidP="000727AA">
      <w:pPr>
        <w:ind w:firstLine="284"/>
        <w:jc w:val="both"/>
        <w:rPr>
          <w:rFonts w:ascii="Times New Roman" w:hAnsi="Times New Roman"/>
          <w:lang w:val="fr-FR"/>
        </w:rPr>
      </w:pPr>
      <w:bookmarkStart w:id="2104" w:name="maqks_LVII"/>
      <w:bookmarkEnd w:id="2104"/>
      <w:r w:rsidRPr="0062556F">
        <w:rPr>
          <w:rFonts w:ascii="Times New Roman" w:hAnsi="Times New Roman"/>
          <w:lang w:val="fr-FR"/>
        </w:rPr>
        <w:t>Peselons ünü foldil 2</w:t>
      </w:r>
      <w:r w:rsidRPr="0062556F">
        <w:rPr>
          <w:rFonts w:ascii="Times New Roman" w:hAnsi="Times New Roman"/>
          <w:vertAlign w:val="superscript"/>
          <w:lang w:val="fr-FR"/>
        </w:rPr>
        <w:t>id</w:t>
      </w:r>
      <w:r w:rsidRPr="0062556F">
        <w:rPr>
          <w:rFonts w:ascii="Times New Roman" w:hAnsi="Times New Roman"/>
          <w:lang w:val="fr-FR"/>
        </w:rPr>
        <w:t xml:space="preserve"> yela: 1952 Vpamäks 300.</w:t>
      </w:r>
    </w:p>
    <w:p w:rsidR="00CC5BEB" w:rsidRPr="00A4559B" w:rsidRDefault="00CC5BEB" w:rsidP="00A4559B">
      <w:pPr>
        <w:spacing w:before="60"/>
        <w:jc w:val="right"/>
        <w:rPr>
          <w:rFonts w:ascii="Times New Roman" w:hAnsi="Times New Roman"/>
          <w:sz w:val="20"/>
          <w:szCs w:val="20"/>
        </w:rPr>
      </w:pPr>
      <w:r w:rsidRPr="00A4559B">
        <w:rPr>
          <w:rFonts w:ascii="Times New Roman" w:hAnsi="Times New Roman"/>
          <w:sz w:val="20"/>
          <w:szCs w:val="20"/>
        </w:rPr>
        <w:t xml:space="preserve">Se </w:t>
      </w:r>
      <w:r w:rsidRPr="00A4559B">
        <w:rPr>
          <w:rFonts w:ascii="Times New Roman" w:hAnsi="Times New Roman"/>
          <w:i/>
          <w:sz w:val="20"/>
          <w:szCs w:val="20"/>
        </w:rPr>
        <w:t>Volapükagased pro Nedänapükans</w:t>
      </w:r>
      <w:r w:rsidRPr="00A4559B">
        <w:rPr>
          <w:rFonts w:ascii="Times New Roman" w:hAnsi="Times New Roman"/>
          <w:sz w:val="20"/>
          <w:szCs w:val="20"/>
        </w:rPr>
        <w:t>. Yel: 1952. Pad: 20.</w:t>
      </w:r>
    </w:p>
    <w:p w:rsidR="00CC5BEB" w:rsidRPr="00D558ED" w:rsidRDefault="00CC5BEB" w:rsidP="008B38F8">
      <w:pPr>
        <w:spacing w:before="360"/>
        <w:jc w:val="center"/>
        <w:outlineLvl w:val="1"/>
        <w:rPr>
          <w:rFonts w:ascii="Times New Roman" w:hAnsi="Times New Roman"/>
          <w:b/>
        </w:rPr>
      </w:pPr>
      <w:bookmarkStart w:id="2105" w:name="_Toc472463956"/>
      <w:bookmarkStart w:id="2106" w:name="_Toc475661476"/>
      <w:bookmarkStart w:id="2107" w:name="_Toc475662417"/>
      <w:r w:rsidRPr="00D558ED">
        <w:rPr>
          <w:rFonts w:ascii="Times New Roman" w:hAnsi="Times New Roman"/>
          <w:b/>
        </w:rPr>
        <w:lastRenderedPageBreak/>
        <w:t>“STEL” E “KLUF” RABINANA: ‘JECHIEL’.</w:t>
      </w:r>
      <w:bookmarkEnd w:id="2105"/>
      <w:bookmarkEnd w:id="2106"/>
      <w:bookmarkEnd w:id="2107"/>
    </w:p>
    <w:p w:rsidR="00CC5BEB" w:rsidRPr="00D558ED" w:rsidRDefault="00CC5BEB" w:rsidP="00D558ED">
      <w:pPr>
        <w:ind w:firstLine="284"/>
        <w:jc w:val="both"/>
        <w:rPr>
          <w:rFonts w:ascii="Times New Roman" w:hAnsi="Times New Roman"/>
        </w:rPr>
      </w:pPr>
      <w:r w:rsidRPr="00D558ED">
        <w:rPr>
          <w:rFonts w:ascii="Times New Roman" w:hAnsi="Times New Roman"/>
        </w:rPr>
        <w:t>Nu pianiko sevoy fümiko, das in voböps füsüdanas e kiemavanas zänodatimädikas — magivans, kabaalans, lalkimans, plägans nolavas klänik e härmetikas, soäsä pänemoms ün ettim e latikumo nog dü tumyels mödik — datuvots veütik difik pedunons, kels ma ceds kösömik obas, dutons lü “datuvots gretik timäda obsik”. Igo koded dabinon ad niludön, das nolavans zänodatimädik äsevoms dinis, kelas dabini obs pö sap obsik igo no kanobs tikodön. Vödeds jäfüdik, kelis däpäbs nolava klänik ägeboms in penets e penäds oksiks, binons ye valemo so neklüliks, das suvo kanobs te niludön utosi, kelosi idesinoms, e semikna igo no kanobs suemön bosi pülikün atosa, pato no ven tefons dinädis, kels binons jü atim nog nesevädiks pro obs.</w:t>
      </w:r>
    </w:p>
    <w:p w:rsidR="00CC5BEB" w:rsidRPr="00D558ED" w:rsidRDefault="00CC5BEB" w:rsidP="00D558ED">
      <w:pPr>
        <w:ind w:firstLine="284"/>
        <w:jc w:val="both"/>
        <w:rPr>
          <w:rFonts w:ascii="Times New Roman" w:hAnsi="Times New Roman"/>
        </w:rPr>
      </w:pPr>
      <w:r w:rsidRPr="00D558ED">
        <w:rPr>
          <w:rFonts w:ascii="Times New Roman" w:hAnsi="Times New Roman"/>
        </w:rPr>
        <w:t>Cödoy ye fümiko negetiko vestiganis nolik zänodatimädik, if lecedoy nunis omsik, e konotis dö oms ziölis, nenvätälo lukredi nesiämik e magälodi fopik. Bü yels zao tum äcedoy nog valemo, das konots dö “stel” e dö “kluf” rabinana: ‘Jechiel’ äbinons nesiäm voik. Nu sevobs ye, das konots at jinons ad blinön blöfi, das datuv lektina ejenon ün tim vemo vönädik, e das ya ün zänodatimäd nativestigans nolik semik änoloms gebi e gebädi ona. Timü reig ela ‘Louis’: saludan in ‘Paris’ rabinan famik: ‘Jechiel’ älifom, man, kel pälecedom naudo fa men komunik as magivan riskädik, ab kel äsevädom pö däpäbs as man plakugik in nolavs kabaalik klänik.</w:t>
      </w:r>
    </w:p>
    <w:p w:rsidR="00CC5BEB" w:rsidRPr="00D558ED" w:rsidRDefault="00CC5BEB" w:rsidP="00D558ED">
      <w:pPr>
        <w:ind w:firstLine="284"/>
        <w:jc w:val="both"/>
        <w:rPr>
          <w:rFonts w:ascii="Times New Roman" w:hAnsi="Times New Roman"/>
        </w:rPr>
      </w:pPr>
      <w:r w:rsidRPr="00D558ED">
        <w:rPr>
          <w:rFonts w:ascii="Times New Roman" w:hAnsi="Times New Roman"/>
        </w:rPr>
        <w:t>Ven ädagikos, in löd rabinana: ‘Jechiel’ stel nidik ä stralöl äpubon süpo. Sviet stela at äbinon so tulitik, das no äkanoy logön in on, nes bleinikön, e strals onik äjonons kölis valik reinaboba. Älogoy, das lit at, kel äjedon svieti okik da fenäts fago plödio, no ävedon fibikum e no äkvänikon dü neit lölik; ed äsevoy, das no leül, ni filamastöf votik ettimo sevädik pägebon pro “lampad ela ‘Jechiel’ ”. Ab no pato lampad ela ‘Jechiel’ äsüükon pö pöp di ‘Paris’ dredi mu vemiki pro magivan jeikik, ed äkodon, das men nonik äriskon ad kömön ini nil doma. “Kluf” äbinon stum nenfiniko jeikikum käfedas diabälik oma.</w:t>
      </w:r>
    </w:p>
    <w:p w:rsidR="00CC5BEB" w:rsidRPr="00D558ED" w:rsidRDefault="00CC5BEB" w:rsidP="00D558ED">
      <w:pPr>
        <w:ind w:firstLine="284"/>
        <w:jc w:val="both"/>
        <w:rPr>
          <w:rFonts w:ascii="Times New Roman" w:hAnsi="Times New Roman"/>
        </w:rPr>
      </w:pPr>
      <w:r w:rsidRPr="00D558ED">
        <w:rPr>
          <w:rFonts w:ascii="Times New Roman" w:hAnsi="Times New Roman"/>
        </w:rPr>
        <w:t>Ven nulälan u badöfan seimik ästeifom ad dagetön lügoli ini löd rabinana, ed änokom nämo me yananoköm sui yan, ‘Jechiel’ äpedom sui kluf, kel äbinon in voböp omik. Sunädo pos atos se yananoköm spag blövik gretik äjuton, e nüdranan ägetom joki, sodas äprimom ad lerorön, ed äcedom, das taled ämaifikon dis futs omik. Äklülos, das magivani sovemo riskädiki, e kel ibligidom klülabiko fedi ko diab, no ädaloy sufälön lunüpikumo in zif gudik: ‘Paris’. Elans di ‘Paris’ ärunädons, e cifamü klerans anik mödot neflenik gretik, ävögölo zanädavödis e tädis, ädranon suno fo yan ela ‘Jechiel’. Äsludoy ad dälön oke mekädo lügoli, ed ad ramenön magivani se kev omik. Ad kanön tadunön joki yananoköma tatakans ädakipoms odis legudiko len brads. So trup lölik änilikon leni yan. Kuradikün, kel ägolom föfo, ägleipom nokömi, ed ävilom ebo nokön nämo ä mekädo yani, ven ‘Jechiel’, kel äfägom ad logön da logedahog vali, äpedom sui kluf okik. Trup lölik tatakanas ädosturon, äluvokädölo, äsva valans pifilükoms, ta glun. Äbleiboms seatön dü timül, äsva istifikoms sekü jek, ed äjäfikoms täno mu spidiko ad mofugön. Sis atos no bal elanas di ‘Paris’ äkanon plu pastigädön ad nilikön lü dom rabinana.</w:t>
      </w:r>
    </w:p>
    <w:p w:rsidR="00CC5BEB" w:rsidRPr="00D558ED" w:rsidRDefault="00CC5BEB" w:rsidP="00D558ED">
      <w:pPr>
        <w:ind w:firstLine="284"/>
        <w:jc w:val="both"/>
        <w:rPr>
          <w:rFonts w:ascii="Times New Roman" w:hAnsi="Times New Roman"/>
        </w:rPr>
      </w:pPr>
      <w:r w:rsidRPr="00D558ED">
        <w:rPr>
          <w:rFonts w:ascii="Times New Roman" w:hAnsi="Times New Roman"/>
        </w:rPr>
        <w:t>Sagäd dö tatak imiplöpöl e magivakäfeds jeikik rabinana: ‘Jechiel’ ädudranon i lü kur ela ‘Louis’: saludan. Atan äbüedom kömön rabinani ed äspikotom lunüpiko ko om. Ad lejek elanas di ‘Paris’ ‘Jechiel’ ädajonom oki siso mö naeds mödik in kur. Reg: ‘Louis’ äbleibom nitedälön in om, äjelom omi ta neflens omik, ed äjonülom ome dü tim, kü älifom, flenami e benädi. Pas sis tumyel plu lafik sevobs valemo, das konot vönädik at no ninädon nesiämi magälik, ab das “stel” rabinana ebinon luveratiko lampad kolatatipota lektinik, e “kluf” ebinon lektinaflumikurb. Utos, kelos too nog ai no binon kleilik pro obs, e kelosi luveratiko i neai osevobs, binon: ön mod kinik rabinan: ‘Jechiel’ ejafädom nämeti lektinik pro magivakäfeds neodiki. E das elabom nendoto dagebi fonäta liegik nämeta at, vo jenöfot lampada omik blöfon, kel äfilon laiduliko ko lit nämöfik; do dalob i büocedön, das timakompenans omik, kels it ädagebons litükamamedis vemi defikiks, bo vemo suniko äcedons, das lampad ela ‘Jechiel’ äsestralon liti bleinüköl.</w:t>
      </w:r>
    </w:p>
    <w:p w:rsidR="00CC5BEB" w:rsidRPr="00D558ED" w:rsidRDefault="00CC5BEB" w:rsidP="00D558ED">
      <w:pPr>
        <w:jc w:val="right"/>
        <w:rPr>
          <w:rFonts w:ascii="Times New Roman" w:hAnsi="Times New Roman"/>
        </w:rPr>
      </w:pPr>
      <w:r w:rsidRPr="00D558ED">
        <w:rPr>
          <w:rFonts w:ascii="Times New Roman" w:hAnsi="Times New Roman"/>
        </w:rPr>
        <w:t>(Se el ‘Haagsche Post’.)</w:t>
      </w:r>
    </w:p>
    <w:p w:rsidR="00CC5BEB" w:rsidRPr="00D558ED" w:rsidRDefault="00CC5BEB" w:rsidP="00D558ED">
      <w:pPr>
        <w:spacing w:before="60"/>
        <w:jc w:val="right"/>
        <w:rPr>
          <w:rFonts w:ascii="Times New Roman" w:hAnsi="Times New Roman"/>
          <w:sz w:val="20"/>
          <w:szCs w:val="20"/>
        </w:rPr>
      </w:pPr>
      <w:r w:rsidRPr="00D558ED">
        <w:rPr>
          <w:rFonts w:ascii="Times New Roman" w:hAnsi="Times New Roman"/>
          <w:sz w:val="20"/>
          <w:szCs w:val="20"/>
        </w:rPr>
        <w:t xml:space="preserve">Se </w:t>
      </w:r>
      <w:r w:rsidRPr="00D558ED">
        <w:rPr>
          <w:rFonts w:ascii="Times New Roman" w:hAnsi="Times New Roman"/>
          <w:i/>
          <w:sz w:val="20"/>
          <w:szCs w:val="20"/>
        </w:rPr>
        <w:t>Volapükagased pro Nedänapükans</w:t>
      </w:r>
      <w:r w:rsidRPr="00D558ED">
        <w:rPr>
          <w:rFonts w:ascii="Times New Roman" w:hAnsi="Times New Roman"/>
          <w:sz w:val="20"/>
          <w:szCs w:val="20"/>
        </w:rPr>
        <w:t>. Yel: 1952. Pads: 21—22.</w:t>
      </w:r>
    </w:p>
    <w:p w:rsidR="00CC5BEB" w:rsidRPr="00BE44A5" w:rsidRDefault="00CC5BEB" w:rsidP="008B38F8">
      <w:pPr>
        <w:spacing w:before="360"/>
        <w:jc w:val="center"/>
        <w:outlineLvl w:val="1"/>
        <w:rPr>
          <w:rFonts w:ascii="Times New Roman" w:hAnsi="Times New Roman"/>
          <w:b/>
        </w:rPr>
      </w:pPr>
      <w:bookmarkStart w:id="2108" w:name="nuns_XCVI"/>
      <w:bookmarkStart w:id="2109" w:name="_Toc472463957"/>
      <w:bookmarkStart w:id="2110" w:name="_Toc475661477"/>
      <w:bookmarkStart w:id="2111" w:name="_Toc475662418"/>
      <w:bookmarkEnd w:id="2108"/>
      <w:r w:rsidRPr="00BE44A5">
        <w:rPr>
          <w:rFonts w:ascii="Times New Roman" w:hAnsi="Times New Roman"/>
          <w:b/>
        </w:rPr>
        <w:t>NUNS.</w:t>
      </w:r>
      <w:bookmarkEnd w:id="2109"/>
      <w:bookmarkEnd w:id="2110"/>
      <w:bookmarkEnd w:id="2111"/>
    </w:p>
    <w:p w:rsidR="00CC5BEB" w:rsidRPr="00BE44A5" w:rsidRDefault="00CC5BEB" w:rsidP="008B38F8">
      <w:pPr>
        <w:ind w:firstLine="284"/>
        <w:jc w:val="both"/>
        <w:outlineLvl w:val="2"/>
        <w:rPr>
          <w:rFonts w:ascii="Times New Roman" w:hAnsi="Times New Roman"/>
          <w:b/>
        </w:rPr>
      </w:pPr>
      <w:bookmarkStart w:id="2112" w:name="dilval_XLII"/>
      <w:bookmarkStart w:id="2113" w:name="_Toc472463958"/>
      <w:bookmarkStart w:id="2114" w:name="_Toc475661478"/>
      <w:bookmarkStart w:id="2115" w:name="_Toc475662419"/>
      <w:bookmarkEnd w:id="2112"/>
      <w:r w:rsidRPr="00BE44A5">
        <w:rPr>
          <w:rFonts w:ascii="Times New Roman" w:hAnsi="Times New Roman"/>
          <w:b/>
        </w:rPr>
        <w:t>Diläd valemik feda Volapükaklubas.</w:t>
      </w:r>
      <w:bookmarkEnd w:id="2113"/>
      <w:bookmarkEnd w:id="2114"/>
      <w:bookmarkEnd w:id="2115"/>
    </w:p>
    <w:p w:rsidR="00CC5BEB" w:rsidRPr="00BE44A5" w:rsidRDefault="00CC5BEB" w:rsidP="00BE44A5">
      <w:pPr>
        <w:ind w:firstLine="284"/>
        <w:jc w:val="both"/>
        <w:rPr>
          <w:rFonts w:ascii="Times New Roman" w:hAnsi="Times New Roman"/>
        </w:rPr>
      </w:pPr>
      <w:r w:rsidRPr="00BE44A5">
        <w:rPr>
          <w:rFonts w:ascii="Times New Roman" w:hAnsi="Times New Roman"/>
        </w:rPr>
        <w:lastRenderedPageBreak/>
        <w:t>Ladets nulik:</w:t>
      </w:r>
    </w:p>
    <w:p w:rsidR="00CC5BEB" w:rsidRPr="00BE44A5" w:rsidRDefault="00CC5BEB" w:rsidP="00BE44A5">
      <w:pPr>
        <w:ind w:firstLine="284"/>
        <w:jc w:val="both"/>
        <w:rPr>
          <w:rFonts w:ascii="Times New Roman" w:hAnsi="Times New Roman"/>
        </w:rPr>
      </w:pPr>
      <w:r w:rsidRPr="00BE44A5">
        <w:rPr>
          <w:rFonts w:ascii="Times New Roman" w:hAnsi="Times New Roman"/>
        </w:rPr>
        <w:t>söl: ‘P. Albert Kruse, O. F. M.’ in ‘Obidos’, ‘Pará’ (Brasilän).</w:t>
      </w:r>
    </w:p>
    <w:p w:rsidR="00CC5BEB" w:rsidRPr="00BE44A5" w:rsidRDefault="00CC5BEB" w:rsidP="00BE44A5">
      <w:pPr>
        <w:ind w:firstLine="284"/>
        <w:jc w:val="both"/>
        <w:rPr>
          <w:rFonts w:ascii="Times New Roman" w:hAnsi="Times New Roman"/>
        </w:rPr>
      </w:pPr>
      <w:r w:rsidRPr="00BE44A5">
        <w:rPr>
          <w:rFonts w:ascii="Times New Roman" w:hAnsi="Times New Roman"/>
        </w:rPr>
        <w:t>söl: ‘Jan Petr’, ‘Uniwersytet’, in ‘Warszawa’ (Polän).</w:t>
      </w:r>
    </w:p>
    <w:p w:rsidR="00CC5BEB" w:rsidRPr="0062556F" w:rsidRDefault="00CC5BEB" w:rsidP="00BE44A5">
      <w:pPr>
        <w:ind w:firstLine="284"/>
        <w:jc w:val="both"/>
        <w:rPr>
          <w:rFonts w:ascii="Times New Roman" w:hAnsi="Times New Roman"/>
          <w:lang w:val="fr-FR"/>
        </w:rPr>
      </w:pPr>
      <w:r w:rsidRPr="0062556F">
        <w:rPr>
          <w:rFonts w:ascii="Times New Roman" w:hAnsi="Times New Roman"/>
          <w:lang w:val="fr-FR"/>
        </w:rPr>
        <w:t>Peselons ünü foldil 3</w:t>
      </w:r>
      <w:r w:rsidRPr="0062556F">
        <w:rPr>
          <w:rFonts w:ascii="Times New Roman" w:hAnsi="Times New Roman"/>
          <w:vertAlign w:val="superscript"/>
          <w:lang w:val="fr-FR"/>
        </w:rPr>
        <w:t>id</w:t>
      </w:r>
      <w:r w:rsidRPr="0062556F">
        <w:rPr>
          <w:rFonts w:ascii="Times New Roman" w:hAnsi="Times New Roman"/>
          <w:lang w:val="fr-FR"/>
        </w:rPr>
        <w:t xml:space="preserve"> yela: 1952 Vpamäks 100.</w:t>
      </w:r>
    </w:p>
    <w:p w:rsidR="00CC5BEB" w:rsidRPr="00BE44A5" w:rsidRDefault="00CC5BEB" w:rsidP="00BE44A5">
      <w:pPr>
        <w:spacing w:before="60"/>
        <w:jc w:val="right"/>
        <w:rPr>
          <w:rFonts w:ascii="Times New Roman" w:hAnsi="Times New Roman"/>
          <w:sz w:val="20"/>
          <w:szCs w:val="20"/>
        </w:rPr>
      </w:pPr>
      <w:r w:rsidRPr="00BE44A5">
        <w:rPr>
          <w:rFonts w:ascii="Times New Roman" w:hAnsi="Times New Roman"/>
          <w:sz w:val="20"/>
          <w:szCs w:val="20"/>
        </w:rPr>
        <w:t xml:space="preserve">Se </w:t>
      </w:r>
      <w:r w:rsidRPr="00BE44A5">
        <w:rPr>
          <w:rFonts w:ascii="Times New Roman" w:hAnsi="Times New Roman"/>
          <w:i/>
          <w:sz w:val="20"/>
          <w:szCs w:val="20"/>
        </w:rPr>
        <w:t>Volapükagased pro Nedänapükans</w:t>
      </w:r>
      <w:r w:rsidRPr="00BE44A5">
        <w:rPr>
          <w:rFonts w:ascii="Times New Roman" w:hAnsi="Times New Roman"/>
          <w:sz w:val="20"/>
          <w:szCs w:val="20"/>
        </w:rPr>
        <w:t>. Yel: 1952. Pad: 24.</w:t>
      </w:r>
    </w:p>
    <w:p w:rsidR="009A16EF" w:rsidRPr="003C1F13" w:rsidRDefault="009A16EF" w:rsidP="002D5B8F">
      <w:pPr>
        <w:jc w:val="both"/>
        <w:rPr>
          <w:rFonts w:ascii="Times New Roman" w:hAnsi="Times New Roman"/>
        </w:rPr>
      </w:pPr>
    </w:p>
    <w:p w:rsidR="009A16EF" w:rsidRDefault="009A16EF" w:rsidP="005D3604">
      <w:pPr>
        <w:pageBreakBefore/>
        <w:spacing w:after="960"/>
        <w:jc w:val="center"/>
        <w:outlineLvl w:val="0"/>
        <w:rPr>
          <w:rFonts w:ascii="Times New Roman" w:hAnsi="Times New Roman"/>
          <w:b/>
          <w:sz w:val="36"/>
          <w:szCs w:val="36"/>
        </w:rPr>
      </w:pPr>
      <w:bookmarkStart w:id="2116" w:name="_Toc475661479"/>
      <w:bookmarkStart w:id="2117" w:name="_Toc475662420"/>
      <w:r w:rsidRPr="00CB1EC0">
        <w:rPr>
          <w:rFonts w:ascii="Times New Roman" w:hAnsi="Times New Roman"/>
          <w:b/>
          <w:sz w:val="36"/>
          <w:szCs w:val="36"/>
        </w:rPr>
        <w:lastRenderedPageBreak/>
        <w:t>19</w:t>
      </w:r>
      <w:r w:rsidRPr="003158BC">
        <w:rPr>
          <w:rFonts w:ascii="Times New Roman" w:hAnsi="Times New Roman"/>
          <w:b/>
          <w:sz w:val="36"/>
          <w:szCs w:val="36"/>
        </w:rPr>
        <w:t>5</w:t>
      </w:r>
      <w:r w:rsidRPr="00AF3941">
        <w:rPr>
          <w:rFonts w:ascii="Times New Roman" w:hAnsi="Times New Roman"/>
          <w:b/>
          <w:sz w:val="36"/>
          <w:szCs w:val="36"/>
        </w:rPr>
        <w:t>3</w:t>
      </w:r>
      <w:r w:rsidRPr="00CB1EC0">
        <w:rPr>
          <w:rFonts w:ascii="Times New Roman" w:hAnsi="Times New Roman"/>
          <w:b/>
          <w:sz w:val="36"/>
          <w:szCs w:val="36"/>
        </w:rPr>
        <w:t xml:space="preserve"> (yelod 1</w:t>
      </w:r>
      <w:r w:rsidRPr="00AF3941">
        <w:rPr>
          <w:rFonts w:ascii="Times New Roman" w:hAnsi="Times New Roman"/>
          <w:b/>
          <w:sz w:val="36"/>
          <w:szCs w:val="36"/>
        </w:rPr>
        <w:t>8</w:t>
      </w:r>
      <w:r w:rsidRPr="00CB1EC0">
        <w:rPr>
          <w:rFonts w:ascii="Times New Roman" w:hAnsi="Times New Roman"/>
          <w:b/>
          <w:sz w:val="36"/>
          <w:szCs w:val="36"/>
        </w:rPr>
        <w:t>id)</w:t>
      </w:r>
      <w:bookmarkEnd w:id="2116"/>
      <w:bookmarkEnd w:id="2117"/>
    </w:p>
    <w:p w:rsidR="009A16EF" w:rsidRPr="00AF3941" w:rsidRDefault="009A16EF" w:rsidP="00AF3941">
      <w:pPr>
        <w:jc w:val="center"/>
        <w:outlineLvl w:val="1"/>
        <w:rPr>
          <w:rFonts w:ascii="Times New Roman" w:hAnsi="Times New Roman"/>
          <w:b/>
        </w:rPr>
      </w:pPr>
      <w:bookmarkStart w:id="2118" w:name="_Toc472720436"/>
      <w:bookmarkStart w:id="2119" w:name="_Toc475661480"/>
      <w:bookmarkStart w:id="2120" w:name="_Toc475662421"/>
      <w:r w:rsidRPr="00AF3941">
        <w:rPr>
          <w:rFonts w:ascii="Times New Roman" w:hAnsi="Times New Roman"/>
          <w:b/>
        </w:rPr>
        <w:t>PÖTÜ YELACEN.</w:t>
      </w:r>
      <w:bookmarkEnd w:id="2118"/>
      <w:bookmarkEnd w:id="2119"/>
      <w:bookmarkEnd w:id="2120"/>
    </w:p>
    <w:p w:rsidR="009A16EF" w:rsidRPr="00AF3941" w:rsidRDefault="009A16EF" w:rsidP="00AF3941">
      <w:pPr>
        <w:ind w:firstLine="284"/>
        <w:jc w:val="both"/>
        <w:rPr>
          <w:rFonts w:ascii="Times New Roman" w:hAnsi="Times New Roman"/>
        </w:rPr>
      </w:pPr>
      <w:r w:rsidRPr="00AF3941">
        <w:rPr>
          <w:rFonts w:ascii="Times New Roman" w:hAnsi="Times New Roman"/>
        </w:rPr>
        <w:t xml:space="preserve">Pötü yelacen lofobs flenes valik obsik vipis gudikün obsik pro yel nulik. Yel: 1953 blinonös oles valik läbi e beni, e pato i sauni! ibä saun binon dalabot gretikün, keli kanobs labön. Desins gudik ä frutiks valik plöponsös ün yel anu eprimöl! Dasev vogikonös, das zesüdos veriko, das gebidobs in dakosäd bevünetik valemapüki te bali! </w:t>
      </w:r>
      <w:r w:rsidRPr="0062556F">
        <w:rPr>
          <w:rFonts w:ascii="Times New Roman" w:hAnsi="Times New Roman"/>
          <w:lang w:val="fr-FR"/>
        </w:rPr>
        <w:t xml:space="preserve">If mens bleibons plägön valemapükis difik, tän no odagetobs diali de ‘Schleyer’. Sevobs vemo gudiko, das mekavapüks votik, bo to döfs oksik, i binons geboviks, e das slopans onsik i labons diali ot, äsä slopans Volapüka. </w:t>
      </w:r>
      <w:r w:rsidRPr="00AF3941">
        <w:rPr>
          <w:rFonts w:ascii="Times New Roman" w:hAnsi="Times New Roman"/>
        </w:rPr>
        <w:t>Spelons i, das püks oksik ovikodons fino. Ab so no odagetobs zeili. Dial kanon te padagetön, if alan sakrifon bosi ceda okik. Ab nu slopans valemapükas plä Volapük osagons, kikodo obs mutobs-li sakrifön e klemön cedis obsik, e no Volapük okiki? Benö! bi Volapük binon valemapük balid, kel äklülädon binön plagiko gebovik, e bi dü dabin lunik okik perevidon staböfiko, sodas evedon dakosädamedöm süperik. Plä patöfs süperik okik labon nog patöfi mu veütiki. If leigodoy kuratiko Volapüki ko valemapüks votik, omutoy koefön, das, bevü mekavapüks nu pageböls, Volapük binon valemapük mu neudik. E ma ced obsik pük bevünetik muton binön neudik leigodü püks natik vola. Patöf at binon veriko zesüdik! Ab neletian dabinon, efe neletian gretik. Volapük no labon numi gretikün slopanas. Sevoy, das valemapüks votik dabinons, kels labons slopanis mödikum ka Volapük. Stad at muton votikön. Atos binon mögik, if obs valik keyufobs ad mödükumön numi Volapükanas. Sekü kod at gebobs pöti ad levokön olis valik. Slopükolsöd limanis! No stebedolsöd, kisi votan odunon! Fünolsöd klubis Volapükik! Plägolsöd Volapüki in sogs smalik! Brefo, propagidolsöd Volapüki!</w:t>
      </w:r>
    </w:p>
    <w:p w:rsidR="009A16EF" w:rsidRPr="00AF3941" w:rsidRDefault="009A16EF" w:rsidP="00A66618">
      <w:pPr>
        <w:jc w:val="right"/>
        <w:rPr>
          <w:rFonts w:ascii="Times New Roman" w:hAnsi="Times New Roman"/>
        </w:rPr>
      </w:pPr>
      <w:r w:rsidRPr="00AF3941">
        <w:rPr>
          <w:rFonts w:ascii="Times New Roman" w:hAnsi="Times New Roman"/>
        </w:rPr>
        <w:t>REDAK.</w:t>
      </w:r>
    </w:p>
    <w:p w:rsidR="009A16EF" w:rsidRPr="00AF3941" w:rsidRDefault="009A16EF" w:rsidP="00AF3941">
      <w:pPr>
        <w:spacing w:before="60"/>
        <w:jc w:val="right"/>
        <w:rPr>
          <w:rFonts w:ascii="Times New Roman" w:hAnsi="Times New Roman"/>
          <w:sz w:val="20"/>
          <w:szCs w:val="20"/>
        </w:rPr>
      </w:pPr>
      <w:r w:rsidRPr="00AF3941">
        <w:rPr>
          <w:rFonts w:ascii="Times New Roman" w:hAnsi="Times New Roman"/>
          <w:sz w:val="20"/>
          <w:szCs w:val="20"/>
        </w:rPr>
        <w:t xml:space="preserve">Se </w:t>
      </w:r>
      <w:r w:rsidRPr="00AF3941">
        <w:rPr>
          <w:rFonts w:ascii="Times New Roman" w:hAnsi="Times New Roman"/>
          <w:i/>
          <w:sz w:val="20"/>
          <w:szCs w:val="20"/>
        </w:rPr>
        <w:t>Volapükagased pro Nedänapükans</w:t>
      </w:r>
      <w:r w:rsidRPr="00AF3941">
        <w:rPr>
          <w:rFonts w:ascii="Times New Roman" w:hAnsi="Times New Roman"/>
          <w:sz w:val="20"/>
          <w:szCs w:val="20"/>
        </w:rPr>
        <w:t>. Yel: 1953. Pad: 1.</w:t>
      </w:r>
    </w:p>
    <w:p w:rsidR="009A16EF" w:rsidRPr="00AF3941" w:rsidRDefault="009A16EF" w:rsidP="00A66618">
      <w:pPr>
        <w:spacing w:before="360"/>
        <w:jc w:val="center"/>
        <w:outlineLvl w:val="1"/>
        <w:rPr>
          <w:rFonts w:ascii="Times New Roman" w:hAnsi="Times New Roman"/>
          <w:b/>
        </w:rPr>
      </w:pPr>
      <w:bookmarkStart w:id="2121" w:name="_Toc472720437"/>
      <w:bookmarkStart w:id="2122" w:name="_Toc475661481"/>
      <w:bookmarkStart w:id="2123" w:name="_Toc475662422"/>
      <w:r w:rsidRPr="00AF3941">
        <w:rPr>
          <w:rFonts w:ascii="Times New Roman" w:hAnsi="Times New Roman"/>
          <w:b/>
        </w:rPr>
        <w:t>PENOTAMÄT.</w:t>
      </w:r>
      <w:bookmarkEnd w:id="2121"/>
      <w:bookmarkEnd w:id="2122"/>
      <w:bookmarkEnd w:id="2123"/>
    </w:p>
    <w:p w:rsidR="009A16EF" w:rsidRPr="00AF3941" w:rsidRDefault="009A16EF" w:rsidP="00AF3941">
      <w:pPr>
        <w:ind w:firstLine="284"/>
        <w:jc w:val="both"/>
        <w:rPr>
          <w:rFonts w:ascii="Times New Roman" w:hAnsi="Times New Roman"/>
        </w:rPr>
      </w:pPr>
      <w:r w:rsidRPr="00AF3941">
        <w:rPr>
          <w:rFonts w:ascii="Times New Roman" w:hAnsi="Times New Roman"/>
        </w:rPr>
        <w:t>Pötü “yunanefavig” ün 1952 fa yunanefa-kobäd Nedänik penota-mät pelonülon bevü yunans Nedänik labü bäldot yelas 12—17 e 18—24 dö yegäd: Kisi spetol-li de Yurop pebalöl?</w:t>
      </w:r>
    </w:p>
    <w:p w:rsidR="009A16EF" w:rsidRPr="00AF3941" w:rsidRDefault="009A16EF" w:rsidP="00AF3941">
      <w:pPr>
        <w:ind w:firstLine="284"/>
        <w:jc w:val="both"/>
        <w:rPr>
          <w:rFonts w:ascii="Times New Roman" w:hAnsi="Times New Roman"/>
        </w:rPr>
      </w:pPr>
      <w:r w:rsidRPr="00AF3941">
        <w:rPr>
          <w:rFonts w:ascii="Times New Roman" w:hAnsi="Times New Roman"/>
        </w:rPr>
        <w:t>Gudikün grupa telid penotas pinüsedöl 114 äbinon ut fa ‘Wim Van Drongelen’, bäldotü yels 19, in ‘Delft’, keli ini Volapük petradutöli lasumobs is ko däl yunanefakobäda pemäniotöl. Leprem, keli hiyunan penemöl ägetom demü penot pibepremöl okik äbinon. Moegetäv: ‘Amsterdam’—‘Paris’ me flitöm ela ‘K.L.M.’ (= Kompenät regik lutanafama.)</w:t>
      </w:r>
    </w:p>
    <w:p w:rsidR="009A16EF" w:rsidRPr="00AF3941" w:rsidRDefault="009A16EF" w:rsidP="00AF3941">
      <w:pPr>
        <w:spacing w:before="60"/>
        <w:jc w:val="right"/>
        <w:rPr>
          <w:rFonts w:ascii="Times New Roman" w:hAnsi="Times New Roman"/>
          <w:sz w:val="20"/>
          <w:szCs w:val="20"/>
        </w:rPr>
      </w:pPr>
      <w:r w:rsidRPr="00AF3941">
        <w:rPr>
          <w:rFonts w:ascii="Times New Roman" w:hAnsi="Times New Roman"/>
          <w:sz w:val="20"/>
          <w:szCs w:val="20"/>
        </w:rPr>
        <w:t xml:space="preserve">Se </w:t>
      </w:r>
      <w:r w:rsidRPr="00AF3941">
        <w:rPr>
          <w:rFonts w:ascii="Times New Roman" w:hAnsi="Times New Roman"/>
          <w:i/>
          <w:sz w:val="20"/>
          <w:szCs w:val="20"/>
        </w:rPr>
        <w:t>Volapükagased pro Nedänapükans</w:t>
      </w:r>
      <w:r w:rsidRPr="00AF3941">
        <w:rPr>
          <w:rFonts w:ascii="Times New Roman" w:hAnsi="Times New Roman"/>
          <w:sz w:val="20"/>
          <w:szCs w:val="20"/>
        </w:rPr>
        <w:t>. Yel: 1953. Pads: 1—2.</w:t>
      </w:r>
    </w:p>
    <w:p w:rsidR="009A16EF" w:rsidRPr="00033F65" w:rsidRDefault="002B61C4" w:rsidP="00A66618">
      <w:pPr>
        <w:spacing w:before="360"/>
        <w:jc w:val="center"/>
        <w:outlineLvl w:val="1"/>
        <w:rPr>
          <w:rFonts w:ascii="Times New Roman" w:hAnsi="Times New Roman"/>
          <w:b/>
        </w:rPr>
      </w:pPr>
      <w:bookmarkStart w:id="2124" w:name="Drongelen"/>
      <w:bookmarkStart w:id="2125" w:name="_Toc472720438"/>
      <w:bookmarkStart w:id="2126" w:name="_Toc475661482"/>
      <w:bookmarkStart w:id="2127" w:name="_Toc475662423"/>
      <w:bookmarkEnd w:id="2124"/>
      <w:r w:rsidRPr="00CD5E19">
        <w:rPr>
          <w:rFonts w:ascii="Times New Roman" w:hAnsi="Times New Roman"/>
          <w:b/>
          <w:highlight w:val="green"/>
        </w:rPr>
        <w:t>KISI SPETOB-LI, E LANÖFO E KULIVO, DE YUROP PEBALÖL?</w:t>
      </w:r>
      <w:bookmarkEnd w:id="2125"/>
      <w:bookmarkEnd w:id="2126"/>
      <w:bookmarkEnd w:id="2127"/>
    </w:p>
    <w:p w:rsidR="009A16EF" w:rsidRPr="002B61C4" w:rsidRDefault="009A16EF" w:rsidP="00033F65">
      <w:pPr>
        <w:jc w:val="center"/>
        <w:rPr>
          <w:rFonts w:ascii="Times New Roman" w:eastAsia="Times New Roman" w:hAnsi="Times New Roman"/>
          <w:b/>
        </w:rPr>
      </w:pPr>
      <w:r w:rsidRPr="002B61C4">
        <w:rPr>
          <w:rFonts w:ascii="Times New Roman" w:eastAsia="Times New Roman" w:hAnsi="Times New Roman"/>
          <w:b/>
          <w:sz w:val="20"/>
          <w:szCs w:val="20"/>
        </w:rPr>
        <w:t>Fa ‘Wim van Drongelen’.</w:t>
      </w:r>
    </w:p>
    <w:p w:rsidR="009A16EF" w:rsidRPr="005E016C" w:rsidRDefault="009A16EF" w:rsidP="00033F65">
      <w:pPr>
        <w:pStyle w:val="af5"/>
        <w:spacing w:before="0" w:beforeAutospacing="0" w:after="0" w:afterAutospacing="0"/>
        <w:ind w:firstLine="284"/>
        <w:jc w:val="both"/>
        <w:rPr>
          <w:lang w:val="en-US"/>
        </w:rPr>
      </w:pPr>
      <w:r w:rsidRPr="005E016C">
        <w:rPr>
          <w:lang w:val="en-US"/>
        </w:rPr>
        <w:t>Binos pro ob as Nedänan fik</w:t>
      </w:r>
      <w:r w:rsidR="00FB3876">
        <w:rPr>
          <w:lang w:val="en-US"/>
        </w:rPr>
        <w:t>u</w:t>
      </w:r>
      <w:r w:rsidRPr="005E016C">
        <w:rPr>
          <w:lang w:val="en-US"/>
        </w:rPr>
        <w:t>lik ad fomälön Yuropi pebalöl. Nedänan binon nu naedilo ek se länil smalik sevädik len Nolüdamel, neai esevon läni okik votiko, äsä läni somik, e kludo no kanon lecedön oki süpiko asä belödani ziläka gretik: Yurop.</w:t>
      </w:r>
    </w:p>
    <w:p w:rsidR="009A16EF" w:rsidRPr="005E016C" w:rsidRDefault="009A16EF" w:rsidP="00033F65">
      <w:pPr>
        <w:pStyle w:val="af5"/>
        <w:spacing w:before="0" w:beforeAutospacing="0" w:after="0" w:afterAutospacing="0"/>
        <w:ind w:firstLine="284"/>
        <w:jc w:val="both"/>
        <w:rPr>
          <w:lang w:val="en-US"/>
        </w:rPr>
      </w:pPr>
      <w:r w:rsidRPr="005E016C">
        <w:rPr>
          <w:lang w:val="en-US"/>
        </w:rPr>
        <w:t>Tikamagots obik binons ba, ebo bi binob Nedänan somik, pökiks e tu dialimiks.</w:t>
      </w:r>
    </w:p>
    <w:p w:rsidR="009A16EF" w:rsidRPr="005E016C" w:rsidRDefault="009A16EF" w:rsidP="00033F65">
      <w:pPr>
        <w:pStyle w:val="af5"/>
        <w:spacing w:before="0" w:beforeAutospacing="0" w:after="0" w:afterAutospacing="0"/>
        <w:ind w:firstLine="284"/>
        <w:jc w:val="both"/>
        <w:rPr>
          <w:lang w:val="en-US"/>
        </w:rPr>
      </w:pPr>
      <w:r w:rsidRPr="005E016C">
        <w:rPr>
          <w:lang w:val="en-US"/>
        </w:rPr>
        <w:t>Dabinü Yurop pebalöl tatamieds omoikons. Miedöfükams devidas, visums, dientifäds onepubons, pöts ad tävön fasilikumo e nejerikumo odabinons, e men ostäänükon logami, lanöfi, tikamagotis okikis.</w:t>
      </w:r>
    </w:p>
    <w:p w:rsidR="009A16EF" w:rsidRPr="005E016C" w:rsidRDefault="009A16EF" w:rsidP="00033F65">
      <w:pPr>
        <w:pStyle w:val="af5"/>
        <w:spacing w:before="0" w:beforeAutospacing="0" w:after="0" w:afterAutospacing="0"/>
        <w:ind w:firstLine="284"/>
        <w:jc w:val="both"/>
        <w:rPr>
          <w:lang w:val="en-US"/>
        </w:rPr>
      </w:pPr>
      <w:r w:rsidRPr="005E016C">
        <w:rPr>
          <w:lang w:val="en-US"/>
        </w:rPr>
        <w:t>Gretans in jäfüds musiga, teata, danüda, filma, radiona e literata osetökons tikamagotis oksik, okobovobons ed ogevons teatasoges, musigasoges, filmafebädes, mufes literatavik kaladi plu kosmopoliki. Pro televid mögs pojafons, kels binons te nejenöfiks in Yurop no pebalöl.</w:t>
      </w:r>
    </w:p>
    <w:p w:rsidR="009A16EF" w:rsidRPr="005E016C" w:rsidRDefault="009A16EF" w:rsidP="00033F65">
      <w:pPr>
        <w:pStyle w:val="af5"/>
        <w:spacing w:before="0" w:beforeAutospacing="0" w:after="0" w:afterAutospacing="0"/>
        <w:ind w:firstLine="284"/>
        <w:jc w:val="both"/>
        <w:rPr>
          <w:lang w:val="en-US"/>
        </w:rPr>
      </w:pPr>
      <w:r w:rsidRPr="005E016C">
        <w:rPr>
          <w:lang w:val="en-US"/>
        </w:rPr>
        <w:t xml:space="preserve">Resodasit bal broadöpas, dub kel kosam ninlänik, kosam rezipik in Yurop bevü Yuropans pafödon. Dub püb gasedas Yuropik labü redak Yuropik, ofägoy ad flunön grupi levemo gretiki </w:t>
      </w:r>
      <w:r w:rsidRPr="005E016C">
        <w:rPr>
          <w:lang w:val="en-US"/>
        </w:rPr>
        <w:lastRenderedPageBreak/>
        <w:t>Yuropanas. De dranäl lefäkälik redakas lü balät spag olovebunon sui reidans gasedas, ed odavedükon gluti, okodon dranäli ad vedükön Yuropi gretiki.</w:t>
      </w:r>
    </w:p>
    <w:p w:rsidR="009A16EF" w:rsidRPr="005E016C" w:rsidRDefault="009A16EF" w:rsidP="00033F65">
      <w:pPr>
        <w:pStyle w:val="af5"/>
        <w:spacing w:before="0" w:beforeAutospacing="0" w:after="0" w:afterAutospacing="0"/>
        <w:ind w:firstLine="284"/>
        <w:jc w:val="both"/>
        <w:rPr>
          <w:lang w:val="en-US"/>
        </w:rPr>
      </w:pPr>
      <w:r w:rsidRPr="005E016C">
        <w:rPr>
          <w:lang w:val="en-US"/>
        </w:rPr>
        <w:t>Belödan smalik län</w:t>
      </w:r>
      <w:r w:rsidR="003B71A8">
        <w:rPr>
          <w:lang w:val="en-US"/>
        </w:rPr>
        <w:t>a</w:t>
      </w:r>
      <w:r w:rsidRPr="005E016C">
        <w:rPr>
          <w:lang w:val="en-US"/>
        </w:rPr>
        <w:t xml:space="preserve"> nennämädik osevedikon, das binon Yuropan, das binon belödan läna </w:t>
      </w:r>
      <w:r w:rsidRPr="005E016C">
        <w:rPr>
          <w:b/>
          <w:bCs/>
          <w:lang w:val="en-US"/>
        </w:rPr>
        <w:t>okik</w:t>
      </w:r>
      <w:r w:rsidRPr="005E016C">
        <w:rPr>
          <w:lang w:val="en-US"/>
        </w:rPr>
        <w:t>: Yurop. Suslomänäl länik onik ocenon ad pleid dö balät nulik. Pleid at ofägükon oni ad duinön vobodi mödik, ed ad jafädön bosi sublimik. Pos tim semik Yuropan odavedon, pösod labü leklin Skandinänana, jafäl Deutänana, laidäl Nedänana, skiläl Belgänana, lekanäl Fransänana, cogedäl Linglänana, lefäk Spanyänana, liföf Litaliyänana, e lomänäl Jveizänana. Pösod, kel kanon jelodön oki, lanöfiko e kulturiko ta Rusänan nog no ekuliviköl e ta Meropan viföfik. Pösod, kel muton e kanon dabinön bevü slaf netakedik Reigäna Rusänik e künid Lamerikäna.</w:t>
      </w:r>
    </w:p>
    <w:p w:rsidR="009A16EF" w:rsidRPr="005E016C" w:rsidRDefault="009A16EF" w:rsidP="00033F65">
      <w:pPr>
        <w:pStyle w:val="af5"/>
        <w:spacing w:before="0" w:beforeAutospacing="0" w:after="0" w:afterAutospacing="0"/>
        <w:ind w:firstLine="284"/>
        <w:jc w:val="both"/>
        <w:rPr>
          <w:lang w:val="en-US"/>
        </w:rPr>
      </w:pPr>
      <w:r w:rsidRPr="005E016C">
        <w:rPr>
          <w:lang w:val="en-US"/>
        </w:rPr>
        <w:t>Te Yurop netik bal obleibon dabinön plödü flunaziläk Rusäna e Lamerikäna. Atos binon mögik e zesüdik, bi Yurop fägon ad jafäd</w:t>
      </w:r>
      <w:r w:rsidR="003B71A8">
        <w:rPr>
          <w:lang w:val="en-US"/>
        </w:rPr>
        <w:t>ö</w:t>
      </w:r>
      <w:r w:rsidRPr="005E016C">
        <w:rPr>
          <w:lang w:val="en-US"/>
        </w:rPr>
        <w:t>n kulturi, kel no digädon ad paslugön nespaläliko dub Lamerikän e Rusän nenkulturiks.</w:t>
      </w:r>
    </w:p>
    <w:p w:rsidR="009A16EF" w:rsidRPr="005E016C" w:rsidRDefault="009A16EF" w:rsidP="00033F65">
      <w:pPr>
        <w:pStyle w:val="af5"/>
        <w:spacing w:before="0" w:beforeAutospacing="0" w:after="0" w:afterAutospacing="0"/>
        <w:ind w:firstLine="284"/>
        <w:jc w:val="both"/>
        <w:rPr>
          <w:lang w:val="en-US"/>
        </w:rPr>
      </w:pPr>
      <w:r w:rsidRPr="005E016C">
        <w:rPr>
          <w:lang w:val="en-US"/>
        </w:rPr>
        <w:t>Päridikam kultura dabinöl binon riskäd gianagretik. Päridikam at ojenon, if läns soelöl fibik, balposvotiko pajänädons, rigiko konömaviko, len Lamerikän u Rusän. Atos binon riskäd</w:t>
      </w:r>
      <w:r w:rsidR="00CD5E19">
        <w:rPr>
          <w:lang w:val="en-US"/>
        </w:rPr>
        <w:t>,</w:t>
      </w:r>
      <w:r w:rsidRPr="005E016C">
        <w:rPr>
          <w:lang w:val="en-US"/>
        </w:rPr>
        <w:t xml:space="preserve"> kel kanon ye padeflekön dub nämäd gretik bal, edavedöl se nämäds smalik mödik: Tats pebalöl Yuropa.</w:t>
      </w:r>
    </w:p>
    <w:p w:rsidR="009A16EF" w:rsidRPr="00033F65" w:rsidRDefault="009A16EF" w:rsidP="00033F65">
      <w:pPr>
        <w:spacing w:before="60"/>
        <w:jc w:val="right"/>
        <w:rPr>
          <w:rFonts w:ascii="Times New Roman" w:hAnsi="Times New Roman"/>
        </w:rPr>
      </w:pPr>
      <w:r w:rsidRPr="00033F65">
        <w:rPr>
          <w:rFonts w:ascii="Times New Roman" w:hAnsi="Times New Roman"/>
          <w:sz w:val="20"/>
          <w:szCs w:val="20"/>
        </w:rPr>
        <w:t xml:space="preserve">Se </w:t>
      </w:r>
      <w:r w:rsidRPr="00033F65">
        <w:rPr>
          <w:rFonts w:ascii="Times New Roman" w:hAnsi="Times New Roman"/>
          <w:i/>
          <w:iCs/>
          <w:sz w:val="20"/>
          <w:szCs w:val="20"/>
        </w:rPr>
        <w:t>Volapükagased pro Nedänapükans.</w:t>
      </w:r>
      <w:r w:rsidRPr="00033F65">
        <w:rPr>
          <w:rFonts w:ascii="Times New Roman" w:hAnsi="Times New Roman"/>
          <w:sz w:val="20"/>
          <w:szCs w:val="20"/>
        </w:rPr>
        <w:t xml:space="preserve"> Yel: 1953. Pads: 2—3.</w:t>
      </w:r>
    </w:p>
    <w:p w:rsidR="009A16EF" w:rsidRPr="00F32A4F" w:rsidRDefault="007C3745" w:rsidP="00A66618">
      <w:pPr>
        <w:spacing w:before="360"/>
        <w:jc w:val="center"/>
        <w:outlineLvl w:val="1"/>
        <w:rPr>
          <w:rFonts w:ascii="Times New Roman" w:hAnsi="Times New Roman"/>
          <w:b/>
        </w:rPr>
      </w:pPr>
      <w:bookmarkStart w:id="2128" w:name="_Toc472720439"/>
      <w:bookmarkStart w:id="2129" w:name="_Toc475661483"/>
      <w:bookmarkStart w:id="2130" w:name="_Toc475662424"/>
      <w:r w:rsidRPr="00FA770F">
        <w:rPr>
          <w:rFonts w:ascii="Times New Roman" w:hAnsi="Times New Roman"/>
          <w:b/>
          <w:highlight w:val="green"/>
        </w:rPr>
        <w:t>VAPASFERS PLANETAS</w:t>
      </w:r>
      <w:bookmarkEnd w:id="2128"/>
      <w:bookmarkEnd w:id="2129"/>
      <w:bookmarkEnd w:id="2130"/>
      <w:r w:rsidRPr="00FA770F">
        <w:rPr>
          <w:rFonts w:ascii="Times New Roman" w:hAnsi="Times New Roman"/>
          <w:b/>
          <w:highlight w:val="green"/>
        </w:rPr>
        <w:t>.</w:t>
      </w:r>
    </w:p>
    <w:p w:rsidR="009A16EF" w:rsidRPr="005E016C" w:rsidRDefault="009A16EF" w:rsidP="00F32A4F">
      <w:pPr>
        <w:pStyle w:val="af5"/>
        <w:spacing w:before="0" w:beforeAutospacing="0" w:after="0" w:afterAutospacing="0"/>
        <w:ind w:firstLine="284"/>
        <w:jc w:val="both"/>
        <w:rPr>
          <w:lang w:val="en-US"/>
        </w:rPr>
      </w:pPr>
      <w:r w:rsidRPr="005E016C">
        <w:rPr>
          <w:lang w:val="en-US"/>
        </w:rPr>
        <w:t>Söl: ‘Adams’: dilekan küpedöpa su el ‘Mount Wilson’ elautom in ‘Die Umschau’ yegedi dö yegäd löpo pemäniotöl. Primom ko küpet, das sevobs nog vemo nemödiko bosi sürfata planetas, e kludo i bosi möga onsik ad laibinükön lifi jäfidämik. Stels at no labons liti lönik, ab getons oni de sol, kel zuo nog pavotükon dub vapasfers, pu if ats dabinons. Sekü atos kanoy sagön, das binos fasilikum ad seivön sürfati stela fimik, kel binon su fagot mö litayels 1000 u fagikumo de obs, ka uti muna. To fikulots valik vüo ‘Dr. Wright’ in ‘Washington’ eblöfom samo, das sürfat muna no binädon me klifs voik, ab me jüd saba vemo feinika, u puina volkanik u meteorika.</w:t>
      </w:r>
    </w:p>
    <w:p w:rsidR="009A16EF" w:rsidRPr="005E016C" w:rsidRDefault="009A16EF" w:rsidP="00F32A4F">
      <w:pPr>
        <w:pStyle w:val="af5"/>
        <w:spacing w:before="0" w:beforeAutospacing="0" w:after="0" w:afterAutospacing="0"/>
        <w:ind w:firstLine="284"/>
        <w:jc w:val="both"/>
        <w:rPr>
          <w:lang w:val="en-US"/>
        </w:rPr>
      </w:pPr>
      <w:r w:rsidRPr="005E016C">
        <w:rPr>
          <w:b/>
          <w:bCs/>
          <w:lang w:val="en-US"/>
        </w:rPr>
        <w:t>Klimat planeta.</w:t>
      </w:r>
      <w:r w:rsidRPr="005E016C">
        <w:rPr>
          <w:lang w:val="en-US"/>
        </w:rPr>
        <w:t xml:space="preserve"> Klimat su sürfat planeta sekidon de dins kil. Balido de fagot onik de sol, dub kel mödot lita e vama palonon; telido de lunot dela su planet, klu de vifot tula zü xab lönik onik; ibä dub atos dul palonon, dü kel dils planeta pabesvietons dub sol. Sam süadüköl märkur binon, kel niludiko ün dels 88, ün kels tulon zü xab okik, i tulon zü sol. Flekon kludo, leigoäsä mun lü tal, flani ot okik lü sol, sodas flan at pahitükon vemo nämöfiko, du flan de sol pedefleköl binon bo jenöfiko plödakösömiko koldik. Kilido masat planeta labon fluni gretik tefü dakip vapasfera.</w:t>
      </w:r>
    </w:p>
    <w:p w:rsidR="009A16EF" w:rsidRPr="005E016C" w:rsidRDefault="009A16EF" w:rsidP="00F32A4F">
      <w:pPr>
        <w:pStyle w:val="af5"/>
        <w:spacing w:before="0" w:beforeAutospacing="0" w:after="0" w:afterAutospacing="0"/>
        <w:ind w:firstLine="284"/>
        <w:jc w:val="both"/>
        <w:rPr>
          <w:lang w:val="en-US"/>
        </w:rPr>
      </w:pPr>
      <w:r w:rsidRPr="005E016C">
        <w:rPr>
          <w:lang w:val="en-US"/>
        </w:rPr>
        <w:t xml:space="preserve">Rigiko planets niludiko valiks elabons vapasferi, ab ans onas eperons ati u löliko u dilo; ibä vapa-möleküls vapasfera mufons ko vifot gretik lü lüods valik, efe ko vifot gretikum, maä vaps binons leitikums (möleküls hidrina e helina vifikumo ka uts loxina e nitrina). Vamots löpikum gretükumons vifoti. If nu mölekül vifiko muföl in jüds löpik vapasfera, kö joks ta möleküls votik vedons ai seledikums, no paneleton dub tirädanäm tala, saidiko gretik ad neletön möleküli pö fug onik ini levalaspad, tän peperon pro planet. Sekü kod at te planet labü masat veütik e tirädanäm ko at baiädik, fägon ad dakipön vapasferi okik, pato vapis leitikün, kels mubalido vilons mofugön. Demü atos no binos stunidabik, das märkur labü masat te teldegdila uta tala </w:t>
      </w:r>
      <w:r w:rsidRPr="005E016C">
        <w:rPr>
          <w:b/>
          <w:bCs/>
          <w:lang w:val="en-US"/>
        </w:rPr>
        <w:t>no</w:t>
      </w:r>
      <w:r w:rsidRPr="005E016C">
        <w:rPr>
          <w:lang w:val="en-US"/>
        </w:rPr>
        <w:t xml:space="preserve"> labon, e venud labü luldils fol talamasata labon vapasferi vemik</w:t>
      </w:r>
      <w:r w:rsidR="00464627">
        <w:rPr>
          <w:lang w:val="en-US"/>
        </w:rPr>
        <w:t>;</w:t>
      </w:r>
      <w:r w:rsidRPr="005E016C">
        <w:rPr>
          <w:lang w:val="en-US"/>
        </w:rPr>
        <w:t xml:space="preserve"> mun labü degjöldil talamasata </w:t>
      </w:r>
      <w:r w:rsidRPr="005E016C">
        <w:rPr>
          <w:b/>
          <w:bCs/>
          <w:lang w:val="en-US"/>
        </w:rPr>
        <w:t>no</w:t>
      </w:r>
      <w:r w:rsidRPr="005E016C">
        <w:rPr>
          <w:lang w:val="en-US"/>
        </w:rPr>
        <w:t xml:space="preserve"> labon, e mard labü degjöldil</w:t>
      </w:r>
      <w:r w:rsidR="005B6010">
        <w:rPr>
          <w:rStyle w:val="afb"/>
          <w:lang w:val="en-US"/>
        </w:rPr>
        <w:footnoteReference w:id="131"/>
      </w:r>
      <w:r w:rsidRPr="005E016C">
        <w:rPr>
          <w:lang w:val="en-US"/>
        </w:rPr>
        <w:t xml:space="preserve"> talamasata labon vapasferi te mänsidiki. Votaflano planets gianagretik labü masa</w:t>
      </w:r>
      <w:r w:rsidR="00464627">
        <w:rPr>
          <w:lang w:val="en-US"/>
        </w:rPr>
        <w:t>ts deglulna (luran) jü kiltumna</w:t>
      </w:r>
      <w:r w:rsidRPr="005E016C">
        <w:rPr>
          <w:lang w:val="en-US"/>
        </w:rPr>
        <w:t xml:space="preserve"> (yupitär) so gretiks, äsä ut tala labons vapasferis densitik; ats niludiko ünü pasetikam balionatas yelas, tapladü tal, bo no eperons bosi mödota hidrina e helina oksikas.</w:t>
      </w:r>
    </w:p>
    <w:p w:rsidR="009A16EF" w:rsidRPr="005E016C" w:rsidRDefault="009A16EF" w:rsidP="00F32A4F">
      <w:pPr>
        <w:pStyle w:val="af5"/>
        <w:spacing w:before="0" w:beforeAutospacing="0" w:after="0" w:afterAutospacing="0"/>
        <w:ind w:firstLine="284"/>
        <w:jc w:val="both"/>
        <w:rPr>
          <w:lang w:val="en-US"/>
        </w:rPr>
      </w:pPr>
      <w:r w:rsidRPr="0062556F">
        <w:rPr>
          <w:b/>
          <w:bCs/>
          <w:lang w:val="fr-FR"/>
        </w:rPr>
        <w:t>Lio kanobs-li lonön, va planet labon vapasferi?</w:t>
      </w:r>
      <w:r w:rsidRPr="0062556F">
        <w:rPr>
          <w:lang w:val="fr-FR"/>
        </w:rPr>
        <w:t xml:space="preserve"> Leskop kanon konstatön vapasferi dub lefogs u pubods lulita. Sevi tefü kobod vapasfera somik dagetoy dub späktrumöm, kel dileton liti pefläköl e jonon votikamis, kelis esufon pö dugol okik da vapasfer. </w:t>
      </w:r>
      <w:r w:rsidRPr="005E016C">
        <w:rPr>
          <w:lang w:val="en-US"/>
        </w:rPr>
        <w:t>Lü at ye no stelalit kömon, kel i no egolon da vapasfer obsik. Vaps in vapasfer komädöls, b</w:t>
      </w:r>
      <w:r w:rsidR="005B6010">
        <w:rPr>
          <w:lang w:val="en-US"/>
        </w:rPr>
        <w:t>u</w:t>
      </w:r>
      <w:r w:rsidRPr="005E016C">
        <w:rPr>
          <w:lang w:val="en-US"/>
        </w:rPr>
        <w:t xml:space="preserve"> val loxin, vatavap e </w:t>
      </w:r>
      <w:r w:rsidRPr="005E016C">
        <w:rPr>
          <w:lang w:val="en-US"/>
        </w:rPr>
        <w:lastRenderedPageBreak/>
        <w:t>karbatastabot, votükons leigo späktrumi. Liens späktruma vapasfera t</w:t>
      </w:r>
      <w:r w:rsidR="00464627">
        <w:rPr>
          <w:lang w:val="en-US"/>
        </w:rPr>
        <w:t>a</w:t>
      </w:r>
      <w:r w:rsidRPr="005E016C">
        <w:rPr>
          <w:lang w:val="en-US"/>
        </w:rPr>
        <w:t>lik mutons kludo pasibön se stelaspäktrum. Atos kanon jenön medü mods kil, kels is no nedons pabespikön.</w:t>
      </w:r>
    </w:p>
    <w:p w:rsidR="009A16EF" w:rsidRPr="005E016C" w:rsidRDefault="009A16EF" w:rsidP="00F32A4F">
      <w:pPr>
        <w:pStyle w:val="af5"/>
        <w:spacing w:before="0" w:beforeAutospacing="0" w:after="0" w:afterAutospacing="0"/>
        <w:ind w:firstLine="284"/>
        <w:jc w:val="both"/>
        <w:rPr>
          <w:lang w:val="en-US"/>
        </w:rPr>
      </w:pPr>
      <w:r w:rsidRPr="005E016C">
        <w:rPr>
          <w:lang w:val="en-US"/>
        </w:rPr>
        <w:t>Kisi nu vestigs at tefü vapasfers, e ko ats tefü mög lifa jäfidämik su plane</w:t>
      </w:r>
      <w:r w:rsidR="00464627">
        <w:rPr>
          <w:lang w:val="en-US"/>
        </w:rPr>
        <w:t>t</w:t>
      </w:r>
      <w:r w:rsidRPr="005E016C">
        <w:rPr>
          <w:lang w:val="en-US"/>
        </w:rPr>
        <w:t>s difik, ejonons-li?</w:t>
      </w:r>
    </w:p>
    <w:p w:rsidR="009A16EF" w:rsidRPr="005E016C" w:rsidRDefault="009A16EF" w:rsidP="00F32A4F">
      <w:pPr>
        <w:pStyle w:val="af5"/>
        <w:spacing w:before="0" w:beforeAutospacing="0" w:after="0" w:afterAutospacing="0"/>
        <w:ind w:firstLine="284"/>
        <w:jc w:val="both"/>
        <w:rPr>
          <w:lang w:val="en-US"/>
        </w:rPr>
      </w:pPr>
      <w:r w:rsidRPr="0062556F">
        <w:rPr>
          <w:b/>
          <w:bCs/>
          <w:lang w:val="fr-FR"/>
        </w:rPr>
        <w:t>Märkur.</w:t>
      </w:r>
      <w:r w:rsidRPr="0062556F">
        <w:rPr>
          <w:lang w:val="fr-FR"/>
        </w:rPr>
        <w:t xml:space="preserve"> Märkur binon su fagot de sol, kel binon kildil fagota tala de sol. </w:t>
      </w:r>
      <w:r w:rsidRPr="005E016C">
        <w:rPr>
          <w:lang w:val="en-US"/>
        </w:rPr>
        <w:t>Demü masat pülik oka no kanon labön vapasferi, kel labon veüti anik. Su flan vamik okik labon vamoti gradas 150, klu vamoti löpik</w:t>
      </w:r>
      <w:r w:rsidR="00464627">
        <w:rPr>
          <w:lang w:val="en-US"/>
        </w:rPr>
        <w:t>um</w:t>
      </w:r>
      <w:r w:rsidRPr="005E016C">
        <w:rPr>
          <w:lang w:val="en-US"/>
        </w:rPr>
        <w:t xml:space="preserve"> ka smetapün plumbina. Sürfat onik sümon dub stens dofik ad ut muna; binädon me soalöföp, kel binon plödakösömiko hitik dü del, e plödakösömiko koldik ün neit.</w:t>
      </w:r>
    </w:p>
    <w:p w:rsidR="009A16EF" w:rsidRPr="005E016C" w:rsidRDefault="009A16EF" w:rsidP="00F32A4F">
      <w:pPr>
        <w:pStyle w:val="af5"/>
        <w:spacing w:before="0" w:beforeAutospacing="0" w:after="0" w:afterAutospacing="0"/>
        <w:ind w:firstLine="284"/>
        <w:jc w:val="both"/>
        <w:rPr>
          <w:lang w:val="en-US"/>
        </w:rPr>
      </w:pPr>
      <w:r w:rsidRPr="0062556F">
        <w:rPr>
          <w:b/>
          <w:bCs/>
          <w:lang w:val="fr-FR"/>
        </w:rPr>
        <w:t>Venud.</w:t>
      </w:r>
      <w:r w:rsidRPr="0062556F">
        <w:rPr>
          <w:lang w:val="fr-FR"/>
        </w:rPr>
        <w:t xml:space="preserve"> Venud: Kleilikün planetas, labon stadi votik. Binon su fagot de sol mö foldils kil fagota tala de sol, masat okik binon luldils fol, e tirädanäm okik zao degdils zül utas tala; binon kludo </w:t>
      </w:r>
      <w:r w:rsidR="005B6010" w:rsidRPr="0062556F">
        <w:rPr>
          <w:lang w:val="fr-FR"/>
        </w:rPr>
        <w:t>ö</w:t>
      </w:r>
      <w:r w:rsidRPr="0062556F">
        <w:rPr>
          <w:lang w:val="fr-FR"/>
        </w:rPr>
        <w:t xml:space="preserve">n tef ömik telädasör tala. Labon vapasferi stäänik do tefädiko mänsidiki, e pazüon laiduliko dub lefogs densitik, sodas luveratiko ologobs neai sürfati lölik onik. </w:t>
      </w:r>
      <w:r w:rsidRPr="005E016C">
        <w:rPr>
          <w:lang w:val="en-US"/>
        </w:rPr>
        <w:t>Sekü atos no sevobs igo kuratiko tulavifoti onik, ed i no kanobs dudranön me meds füsüdik talik da jüd lefogas. I me vestigs späktrumömik no ekanoy lonön lunoti dela venudik; sevobs te, das binon bo niludo vemo lunik. Fümo vestig späktrumömik ye eblöfon, das sus vilup lefogas karbatastabot vemo mödik komädon, e loxin e vatavap äsvo noniks komädons, vaps kelik bofik binons ve</w:t>
      </w:r>
      <w:r w:rsidR="005638CD">
        <w:rPr>
          <w:lang w:val="en-US"/>
        </w:rPr>
        <w:t>ü</w:t>
      </w:r>
      <w:r w:rsidRPr="005E016C">
        <w:rPr>
          <w:lang w:val="en-US"/>
        </w:rPr>
        <w:t xml:space="preserve">tiks pro lif jäfidämik. Ab binos vemo gudiko mögik, das dis lefogajüd vaps at sio dabinons in mödots saidik. Stelavans mödikün baivögoms, das venud lofon, mödikumo ka planets seimik votik, stipis pro lif jäfidämik gönikis. I mafams vamotas miedükumons okis ad lefogs tegöl. Klu ön mafäd semik ad stratasfer venuda. Vamot onik peregistaron zao ad grads </w:t>
      </w:r>
      <w:r w:rsidR="005B6010">
        <w:rPr>
          <w:lang w:val="en-US"/>
        </w:rPr>
        <w:t>— </w:t>
      </w:r>
      <w:r w:rsidRPr="005E016C">
        <w:rPr>
          <w:lang w:val="en-US"/>
        </w:rPr>
        <w:t>32, klu vamikumo mö grads 22 ka stratasfer su tal.</w:t>
      </w:r>
    </w:p>
    <w:p w:rsidR="009A16EF" w:rsidRPr="005E016C" w:rsidRDefault="009A16EF" w:rsidP="00F32A4F">
      <w:pPr>
        <w:pStyle w:val="af5"/>
        <w:spacing w:before="0" w:beforeAutospacing="0" w:after="0" w:afterAutospacing="0"/>
        <w:ind w:firstLine="284"/>
        <w:jc w:val="both"/>
        <w:rPr>
          <w:lang w:val="en-US"/>
        </w:rPr>
      </w:pPr>
      <w:r w:rsidRPr="005E016C">
        <w:rPr>
          <w:b/>
          <w:bCs/>
          <w:lang w:val="en-US"/>
        </w:rPr>
        <w:t>Tal e mun.</w:t>
      </w:r>
      <w:r w:rsidRPr="005E016C">
        <w:rPr>
          <w:lang w:val="en-US"/>
        </w:rPr>
        <w:t xml:space="preserve"> Planet fovik in solasit tal binon, ko mun, kel ai lüflekon flani ot oka lü tal. Utöpo, kö solastrals drefons levalaglöpi at nen vapasfer, vamots padagetons, kels koedons kukön vati, du su flan dagik muna, vamots dareigons mö grads pu </w:t>
      </w:r>
      <w:r w:rsidR="005B6010">
        <w:rPr>
          <w:lang w:val="en-US"/>
        </w:rPr>
        <w:t>— </w:t>
      </w:r>
      <w:r w:rsidRPr="005E016C">
        <w:rPr>
          <w:lang w:val="en-US"/>
        </w:rPr>
        <w:t>157.</w:t>
      </w:r>
    </w:p>
    <w:p w:rsidR="009A16EF" w:rsidRPr="0062556F" w:rsidRDefault="009A16EF" w:rsidP="00F32A4F">
      <w:pPr>
        <w:pStyle w:val="af5"/>
        <w:spacing w:before="0" w:beforeAutospacing="0" w:after="0" w:afterAutospacing="0"/>
        <w:ind w:firstLine="284"/>
        <w:jc w:val="both"/>
        <w:rPr>
          <w:lang w:val="fr-FR"/>
        </w:rPr>
      </w:pPr>
      <w:r w:rsidRPr="005E016C">
        <w:rPr>
          <w:lang w:val="en-US"/>
        </w:rPr>
        <w:t xml:space="preserve">Igo vapasferis tala nu no nog sevobs kuratiko. </w:t>
      </w:r>
      <w:r w:rsidRPr="0062556F">
        <w:rPr>
          <w:lang w:val="fr-FR"/>
        </w:rPr>
        <w:t>Vamot z</w:t>
      </w:r>
      <w:r w:rsidR="00B973C2" w:rsidRPr="0062556F">
        <w:rPr>
          <w:lang w:val="fr-FR"/>
        </w:rPr>
        <w:t>ä</w:t>
      </w:r>
      <w:r w:rsidRPr="0062556F">
        <w:rPr>
          <w:lang w:val="fr-FR"/>
        </w:rPr>
        <w:t>nedik su talasürfat binon grads 14, ut vütropzona grads 26. Sus melanivod labobs zao dötumis 78 nitrina, dötumis 21 loxina e dötumi 0,9 largonina ko mödots smalik karbatastabota</w:t>
      </w:r>
      <w:r w:rsidR="00B973C2" w:rsidRPr="0062556F">
        <w:rPr>
          <w:lang w:val="fr-FR"/>
        </w:rPr>
        <w:t>,</w:t>
      </w:r>
      <w:r w:rsidRPr="0062556F">
        <w:rPr>
          <w:lang w:val="fr-FR"/>
        </w:rPr>
        <w:t xml:space="preserve"> lamoniaka, hidrina e vapas votik. Jü atim äniludob</w:t>
      </w:r>
      <w:r w:rsidR="00B973C2">
        <w:rPr>
          <w:rStyle w:val="afb"/>
          <w:lang w:val="en-US"/>
        </w:rPr>
        <w:footnoteReference w:id="132"/>
      </w:r>
      <w:r w:rsidRPr="0062556F">
        <w:rPr>
          <w:lang w:val="fr-FR"/>
        </w:rPr>
        <w:t>, das in jüds löpikum vapasferas mödotapropors vapas övotikons vemiko, e das in löpot milmetas 75 vapasfer öbinädon te nog me hidrin. Küpedots stratasferaflitanas Rusänik ün 1933 setul ye no baiädons ko atos, ibä ätuvoms in löpot milmetas 19, das vapasfer labon kobodi nog ti</w:t>
      </w:r>
      <w:r w:rsidR="00CA1B43" w:rsidRPr="0062556F">
        <w:rPr>
          <w:lang w:val="fr-FR"/>
        </w:rPr>
        <w:t>o</w:t>
      </w:r>
      <w:r w:rsidRPr="0062556F">
        <w:rPr>
          <w:lang w:val="fr-FR"/>
        </w:rPr>
        <w:t xml:space="preserve"> oti äsä uti len sürfat tala.</w:t>
      </w:r>
    </w:p>
    <w:p w:rsidR="009A16EF" w:rsidRPr="005E016C" w:rsidRDefault="009A16EF" w:rsidP="00F32A4F">
      <w:pPr>
        <w:pStyle w:val="af5"/>
        <w:spacing w:before="0" w:beforeAutospacing="0" w:after="0" w:afterAutospacing="0"/>
        <w:ind w:firstLine="284"/>
        <w:jc w:val="both"/>
        <w:rPr>
          <w:lang w:val="en-US"/>
        </w:rPr>
      </w:pPr>
      <w:r w:rsidRPr="0062556F">
        <w:rPr>
          <w:b/>
          <w:bCs/>
          <w:lang w:val="fr-FR"/>
        </w:rPr>
        <w:t>Mard.</w:t>
      </w:r>
      <w:r w:rsidRPr="0062556F">
        <w:rPr>
          <w:lang w:val="fr-FR"/>
        </w:rPr>
        <w:t xml:space="preserve"> Stelavans obsik eseivoms ze kuratiko mardi, ib</w:t>
      </w:r>
      <w:r w:rsidR="00CA1B43" w:rsidRPr="0062556F">
        <w:rPr>
          <w:lang w:val="fr-FR"/>
        </w:rPr>
        <w:t>ä</w:t>
      </w:r>
      <w:r w:rsidRPr="0062556F">
        <w:rPr>
          <w:lang w:val="fr-FR"/>
        </w:rPr>
        <w:t xml:space="preserve"> stadon pos venud niliküno lä tal. Labon diameti lafik tala, e degdili bal masata onik. Vapasfer onik binon mänsidik, e no neleton kludo küpedi sürfata okik. Del su mard binon te mö minuts 37 lunikum ka ut obas. Povakapüt sulüdik vietik onik nepubon löliko tüi fin hitüpa mardik, du povakapüt nolüdik päsikon vemo. </w:t>
      </w:r>
      <w:r w:rsidRPr="005E016C">
        <w:rPr>
          <w:lang w:val="en-US"/>
        </w:rPr>
        <w:t>Atos lüjonilon ad gladajüds, kels smetons vemo vifiko ün hitüp. Su kveator marda stens dofik gianagretik dabinons, kelas köl votikon ün gol yela; stelavans mödik lecedoms in kölavotikam at dabini planaglofa. Nog ai kanäds famik marda go no peplänons. Dabin vapasfera su mard peblöfon fümo.</w:t>
      </w:r>
    </w:p>
    <w:p w:rsidR="009A16EF" w:rsidRPr="005E016C" w:rsidRDefault="009A16EF" w:rsidP="00F32A4F">
      <w:pPr>
        <w:pStyle w:val="af5"/>
        <w:spacing w:before="0" w:beforeAutospacing="0" w:after="0" w:afterAutospacing="0"/>
        <w:ind w:firstLine="284"/>
        <w:jc w:val="both"/>
        <w:rPr>
          <w:lang w:val="en-US"/>
        </w:rPr>
      </w:pPr>
      <w:r w:rsidRPr="005E016C">
        <w:rPr>
          <w:lang w:val="en-US"/>
        </w:rPr>
        <w:t>Ekonstatoy igo, do selediko, lefogis. Vapasfer marda binon ye mödo mänsidikum ka ut tala; ninädon te mildili mödotas loxina in vapasfer at komädölas, e proporiko su mard i vat nemödik dabinon. Vamots binons us nemödikums ka uts su tal, e rivons su flan delik no nivodi löpikum ka grads ‘C.’ 16. Mödadilo blibons dis flodamapün. Densitot pülik vapasfera mardik gönon vamotavotikamis vemo vifikis. Su planet at kludo klimat dareigon, kel stadon vü uts talasoalöpa e munasoalöpa, sodas niludo su mard te planaglof balugikün e nemödikosi flagöl kanon davedön.</w:t>
      </w:r>
    </w:p>
    <w:p w:rsidR="009A16EF" w:rsidRPr="0062556F" w:rsidRDefault="009A16EF" w:rsidP="00F32A4F">
      <w:pPr>
        <w:pStyle w:val="af5"/>
        <w:spacing w:before="0" w:beforeAutospacing="0" w:after="0" w:afterAutospacing="0"/>
        <w:ind w:firstLine="284"/>
        <w:jc w:val="both"/>
        <w:rPr>
          <w:lang w:val="fr-FR"/>
        </w:rPr>
      </w:pPr>
      <w:r w:rsidRPr="0062556F">
        <w:rPr>
          <w:b/>
          <w:bCs/>
          <w:lang w:val="fr-FR"/>
        </w:rPr>
        <w:t>Yupitär, saturn, luran, näptun e pluton.</w:t>
      </w:r>
      <w:r w:rsidRPr="0062556F">
        <w:rPr>
          <w:lang w:val="fr-FR"/>
        </w:rPr>
        <w:t xml:space="preserve"> Planets fol, ko masats gretik oksik, tulatims brefik e fagots gretik de sol, de kel getons kludo vami nemödik, labons vapasferis vemo stäänikis e densitikis</w:t>
      </w:r>
      <w:r w:rsidR="00FA770F" w:rsidRPr="0062556F">
        <w:rPr>
          <w:lang w:val="fr-FR"/>
        </w:rPr>
        <w:t>;</w:t>
      </w:r>
      <w:r w:rsidRPr="0062556F">
        <w:rPr>
          <w:lang w:val="fr-FR"/>
        </w:rPr>
        <w:t xml:space="preserve"> pato yupitär e saturn, kelas sürfatis solidik — if ats jenöfiko dabinons — neai logoy. Küpädiko vapasfers planetas gretik ninädons mödotis veütik lamoniaka e metana, e niludoy i komi numa vapas votik, kobotis ko hidrin, kels komons in mödots gretik in vapasfers levalaglöpas at.</w:t>
      </w:r>
    </w:p>
    <w:p w:rsidR="009A16EF" w:rsidRPr="0062556F" w:rsidRDefault="009A16EF" w:rsidP="00F32A4F">
      <w:pPr>
        <w:pStyle w:val="af5"/>
        <w:spacing w:before="0" w:beforeAutospacing="0" w:after="0" w:afterAutospacing="0"/>
        <w:ind w:firstLine="284"/>
        <w:jc w:val="both"/>
        <w:rPr>
          <w:lang w:val="fr-FR"/>
        </w:rPr>
      </w:pPr>
      <w:r w:rsidRPr="0062556F">
        <w:rPr>
          <w:lang w:val="fr-FR"/>
        </w:rPr>
        <w:lastRenderedPageBreak/>
        <w:t>Planet fagikün: pluton, labon güo masati so smaliki, das eperon niludo vapasferi lölik okik in levalaspad.</w:t>
      </w:r>
    </w:p>
    <w:p w:rsidR="009A16EF" w:rsidRPr="005E016C" w:rsidRDefault="009A16EF" w:rsidP="00F32A4F">
      <w:pPr>
        <w:pStyle w:val="af5"/>
        <w:spacing w:before="0" w:beforeAutospacing="0" w:after="0" w:afterAutospacing="0"/>
        <w:ind w:firstLine="284"/>
        <w:jc w:val="both"/>
        <w:rPr>
          <w:lang w:val="en-US"/>
        </w:rPr>
      </w:pPr>
      <w:r w:rsidRPr="0062556F">
        <w:rPr>
          <w:lang w:val="fr-FR"/>
        </w:rPr>
        <w:t xml:space="preserve">Vestigs at blöfons kludo — ‘Adams’ sludom plänedi okik — das büfiko tal nog binon gudikün levalaglöpas at, e das, tefü mög lifa jäfidämik, no dalobs spetön mödikosi de planets votik. </w:t>
      </w:r>
      <w:r w:rsidRPr="005E016C">
        <w:rPr>
          <w:lang w:val="en-US"/>
        </w:rPr>
        <w:t>Su mard fümiko mög ad lifön te dabinon pro dabinäds liföl vemo dono stadöls. Te venud binon ba komandabik as jolamöp pro levalaspada-flitans. Ab vemo luveratik i atos igo no binon.</w:t>
      </w:r>
    </w:p>
    <w:p w:rsidR="009A16EF" w:rsidRPr="00F32A4F" w:rsidRDefault="009A16EF" w:rsidP="00F32A4F">
      <w:pPr>
        <w:spacing w:before="60"/>
        <w:jc w:val="right"/>
        <w:rPr>
          <w:rFonts w:ascii="Times New Roman" w:hAnsi="Times New Roman"/>
        </w:rPr>
      </w:pPr>
      <w:r w:rsidRPr="00F32A4F">
        <w:rPr>
          <w:rFonts w:ascii="Times New Roman" w:hAnsi="Times New Roman"/>
          <w:sz w:val="20"/>
          <w:szCs w:val="20"/>
        </w:rPr>
        <w:t xml:space="preserve">Se </w:t>
      </w:r>
      <w:r w:rsidRPr="00F32A4F">
        <w:rPr>
          <w:rFonts w:ascii="Times New Roman" w:hAnsi="Times New Roman"/>
          <w:i/>
          <w:iCs/>
          <w:sz w:val="20"/>
          <w:szCs w:val="20"/>
        </w:rPr>
        <w:t xml:space="preserve">Volapükagased pro Nedänapükans. </w:t>
      </w:r>
      <w:r w:rsidRPr="00F32A4F">
        <w:rPr>
          <w:rFonts w:ascii="Times New Roman" w:hAnsi="Times New Roman"/>
          <w:iCs/>
          <w:sz w:val="20"/>
          <w:szCs w:val="20"/>
        </w:rPr>
        <w:t>Yel:</w:t>
      </w:r>
      <w:r w:rsidRPr="00F32A4F">
        <w:rPr>
          <w:rFonts w:ascii="Times New Roman" w:hAnsi="Times New Roman"/>
          <w:sz w:val="20"/>
          <w:szCs w:val="20"/>
        </w:rPr>
        <w:t xml:space="preserve"> 1953. Pads: 3—4, 5—6.</w:t>
      </w:r>
    </w:p>
    <w:p w:rsidR="009A16EF" w:rsidRPr="0098616C" w:rsidRDefault="009A16EF" w:rsidP="00A66618">
      <w:pPr>
        <w:spacing w:before="360"/>
        <w:jc w:val="center"/>
        <w:outlineLvl w:val="1"/>
        <w:rPr>
          <w:rFonts w:ascii="Times New Roman" w:hAnsi="Times New Roman"/>
          <w:b/>
        </w:rPr>
      </w:pPr>
      <w:bookmarkStart w:id="2131" w:name="noted_III"/>
      <w:bookmarkStart w:id="2132" w:name="_Toc472720440"/>
      <w:bookmarkStart w:id="2133" w:name="_Toc475661484"/>
      <w:bookmarkStart w:id="2134" w:name="_Toc475662425"/>
      <w:bookmarkEnd w:id="2131"/>
      <w:r w:rsidRPr="0098616C">
        <w:rPr>
          <w:rFonts w:ascii="Times New Roman" w:hAnsi="Times New Roman"/>
          <w:b/>
        </w:rPr>
        <w:t>NOTED.</w:t>
      </w:r>
      <w:bookmarkEnd w:id="2132"/>
      <w:bookmarkEnd w:id="2133"/>
      <w:bookmarkEnd w:id="2134"/>
    </w:p>
    <w:p w:rsidR="009A16EF" w:rsidRPr="0098616C" w:rsidRDefault="009A16EF" w:rsidP="0098616C">
      <w:pPr>
        <w:ind w:firstLine="284"/>
        <w:jc w:val="both"/>
        <w:rPr>
          <w:rFonts w:ascii="Times New Roman" w:hAnsi="Times New Roman"/>
        </w:rPr>
      </w:pPr>
      <w:r w:rsidRPr="0098616C">
        <w:rPr>
          <w:rFonts w:ascii="Times New Roman" w:hAnsi="Times New Roman"/>
        </w:rPr>
        <w:t>Söl: ‘W. J. Veer’, dilekan ela ‘Nederlands Centrum voor Onderwijs en Opvoeding’ (‘Nederlands Schoolmuseum’ [= Zänöp Nedänik pro tid e dugäl (Julamused Nedänik)]), ‘Amsterdam C.’, ‘Prinsegracht’: 151. Telefonanüm: 49965 nunom, das stitod at maifon ün vobadel alik, pläamü mudel de d.: 10 jü 17 e soar vedela de d.: 20 jü 22.</w:t>
      </w:r>
    </w:p>
    <w:p w:rsidR="009A16EF" w:rsidRPr="0098616C" w:rsidRDefault="009A16EF" w:rsidP="0098616C">
      <w:pPr>
        <w:ind w:firstLine="284"/>
        <w:jc w:val="both"/>
        <w:rPr>
          <w:rFonts w:ascii="Times New Roman" w:hAnsi="Times New Roman"/>
        </w:rPr>
      </w:pPr>
    </w:p>
    <w:p w:rsidR="009A16EF" w:rsidRPr="0098616C" w:rsidRDefault="009A16EF" w:rsidP="0098616C">
      <w:pPr>
        <w:ind w:firstLine="284"/>
        <w:jc w:val="both"/>
        <w:rPr>
          <w:rFonts w:ascii="Times New Roman" w:hAnsi="Times New Roman"/>
        </w:rPr>
      </w:pPr>
      <w:r w:rsidRPr="0098616C">
        <w:rPr>
          <w:rFonts w:ascii="Times New Roman" w:hAnsi="Times New Roman"/>
        </w:rPr>
        <w:t>In stitod at, kel pedönunoganükon veütiko, dabükots nulik mödik dabinons in jäfüds lanavik, dugälavik e tidavik, efe i tikäds e tidamedöms, fovo literat pro yunanef, e lebuks pöpätik-nolavik pro jul e lom.</w:t>
      </w:r>
    </w:p>
    <w:p w:rsidR="009A16EF" w:rsidRPr="0098616C" w:rsidRDefault="009A16EF" w:rsidP="0098616C">
      <w:pPr>
        <w:ind w:firstLine="284"/>
        <w:jc w:val="both"/>
        <w:rPr>
          <w:rFonts w:ascii="Times New Roman" w:hAnsi="Times New Roman"/>
        </w:rPr>
      </w:pPr>
    </w:p>
    <w:p w:rsidR="009A16EF" w:rsidRPr="0098616C" w:rsidRDefault="009A16EF" w:rsidP="00A66618">
      <w:pPr>
        <w:ind w:firstLine="284"/>
        <w:jc w:val="both"/>
        <w:rPr>
          <w:rFonts w:ascii="Times New Roman" w:hAnsi="Times New Roman"/>
        </w:rPr>
      </w:pPr>
      <w:r w:rsidRPr="0098616C">
        <w:rPr>
          <w:rFonts w:ascii="Times New Roman" w:hAnsi="Times New Roman"/>
        </w:rPr>
        <w:t>El ‘Repertorium’ givon nunis veitöfik literata ko mäniotam bukemas.</w:t>
      </w:r>
    </w:p>
    <w:p w:rsidR="009A16EF" w:rsidRPr="0098616C" w:rsidRDefault="009A16EF" w:rsidP="0098616C">
      <w:pPr>
        <w:ind w:firstLine="284"/>
        <w:jc w:val="both"/>
        <w:rPr>
          <w:rFonts w:ascii="Times New Roman" w:hAnsi="Times New Roman"/>
        </w:rPr>
      </w:pPr>
    </w:p>
    <w:p w:rsidR="009A16EF" w:rsidRPr="0098616C" w:rsidRDefault="009A16EF" w:rsidP="0098616C">
      <w:pPr>
        <w:ind w:firstLine="284"/>
        <w:jc w:val="both"/>
        <w:rPr>
          <w:rFonts w:ascii="Times New Roman" w:hAnsi="Times New Roman"/>
        </w:rPr>
      </w:pPr>
      <w:r w:rsidRPr="0098616C">
        <w:rPr>
          <w:rFonts w:ascii="Times New Roman" w:hAnsi="Times New Roman"/>
        </w:rPr>
        <w:t>Potams e nüns plödü ‘Amsterdam’ jenons tä fräds potama.</w:t>
      </w:r>
    </w:p>
    <w:p w:rsidR="009A16EF" w:rsidRPr="0098616C" w:rsidRDefault="009A16EF" w:rsidP="0098616C">
      <w:pPr>
        <w:spacing w:before="60"/>
        <w:jc w:val="right"/>
        <w:rPr>
          <w:rFonts w:ascii="Times New Roman" w:hAnsi="Times New Roman"/>
          <w:sz w:val="20"/>
          <w:szCs w:val="20"/>
        </w:rPr>
      </w:pPr>
      <w:r w:rsidRPr="0098616C">
        <w:rPr>
          <w:rFonts w:ascii="Times New Roman" w:hAnsi="Times New Roman"/>
          <w:sz w:val="20"/>
          <w:szCs w:val="20"/>
        </w:rPr>
        <w:t xml:space="preserve">Se </w:t>
      </w:r>
      <w:r w:rsidRPr="0098616C">
        <w:rPr>
          <w:rFonts w:ascii="Times New Roman" w:hAnsi="Times New Roman"/>
          <w:i/>
          <w:sz w:val="20"/>
          <w:szCs w:val="20"/>
        </w:rPr>
        <w:t>Volapükagased pro Nedänapükans</w:t>
      </w:r>
      <w:r w:rsidRPr="0098616C">
        <w:rPr>
          <w:rFonts w:ascii="Times New Roman" w:hAnsi="Times New Roman"/>
          <w:sz w:val="20"/>
          <w:szCs w:val="20"/>
        </w:rPr>
        <w:t>. Yel: 1953. Pad: 4.</w:t>
      </w:r>
    </w:p>
    <w:p w:rsidR="009A16EF" w:rsidRPr="002C3769" w:rsidRDefault="009A16EF" w:rsidP="00A66618">
      <w:pPr>
        <w:spacing w:before="360"/>
        <w:jc w:val="center"/>
        <w:outlineLvl w:val="1"/>
        <w:rPr>
          <w:rFonts w:ascii="Times New Roman" w:hAnsi="Times New Roman"/>
          <w:b/>
        </w:rPr>
      </w:pPr>
      <w:bookmarkStart w:id="2135" w:name="_Toc472720441"/>
      <w:bookmarkStart w:id="2136" w:name="_Toc475661485"/>
      <w:bookmarkStart w:id="2137" w:name="_Toc475662426"/>
      <w:r w:rsidRPr="002C3769">
        <w:rPr>
          <w:rFonts w:ascii="Times New Roman" w:hAnsi="Times New Roman"/>
          <w:b/>
        </w:rPr>
        <w:t>LÖDÖPS LÖPIKÜN TALA.</w:t>
      </w:r>
      <w:bookmarkEnd w:id="2135"/>
      <w:bookmarkEnd w:id="2136"/>
      <w:bookmarkEnd w:id="2137"/>
    </w:p>
    <w:p w:rsidR="009A16EF" w:rsidRPr="0062556F" w:rsidRDefault="009A16EF" w:rsidP="002C3769">
      <w:pPr>
        <w:ind w:firstLine="284"/>
        <w:jc w:val="both"/>
        <w:rPr>
          <w:rFonts w:ascii="Times New Roman" w:hAnsi="Times New Roman"/>
          <w:lang w:val="fr-FR"/>
        </w:rPr>
      </w:pPr>
      <w:r w:rsidRPr="002C3769">
        <w:rPr>
          <w:rFonts w:ascii="Times New Roman" w:hAnsi="Times New Roman"/>
        </w:rPr>
        <w:t xml:space="preserve">In Fransän zifs tel topons su nivod mö mets plu 1000: ‘Barcelonette’ mö M. 1132 e ‘Briançon’ mö M. 1204. Zuo zifil smalik dabinon, kel topon su nivod mö M. 1900 löpü melasürfat. </w:t>
      </w:r>
      <w:r w:rsidRPr="0062556F">
        <w:rPr>
          <w:rFonts w:ascii="Times New Roman" w:hAnsi="Times New Roman"/>
          <w:lang w:val="fr-FR"/>
        </w:rPr>
        <w:t>Kleud di ‘Grand-Saint-Bernard’ su mied vü Jveizän e Litaliyän topon su nivod mö M. 2442. Su nivod zao leigik zifs mödik topons in Mäxikän.</w:t>
      </w:r>
    </w:p>
    <w:p w:rsidR="009A16EF" w:rsidRPr="002C3769" w:rsidRDefault="009A16EF" w:rsidP="002C3769">
      <w:pPr>
        <w:ind w:firstLine="284"/>
        <w:jc w:val="both"/>
        <w:rPr>
          <w:rFonts w:ascii="Times New Roman" w:hAnsi="Times New Roman"/>
        </w:rPr>
      </w:pPr>
      <w:r w:rsidRPr="0062556F">
        <w:rPr>
          <w:rFonts w:ascii="Times New Roman" w:hAnsi="Times New Roman"/>
          <w:lang w:val="fr-FR"/>
        </w:rPr>
        <w:t>‘Prof. Bowman’ spikom in buk okik dö landens sulüdik Peruväna dö d</w:t>
      </w:r>
      <w:r w:rsidR="006F15EB" w:rsidRPr="0062556F">
        <w:rPr>
          <w:rFonts w:ascii="Times New Roman" w:hAnsi="Times New Roman"/>
          <w:lang w:val="fr-FR"/>
        </w:rPr>
        <w:t>o</w:t>
      </w:r>
      <w:r w:rsidRPr="0062556F">
        <w:rPr>
          <w:rFonts w:ascii="Times New Roman" w:hAnsi="Times New Roman"/>
          <w:lang w:val="fr-FR"/>
        </w:rPr>
        <w:t xml:space="preserve">m pabelödöl su nivod metas 5212. </w:t>
      </w:r>
      <w:r w:rsidRPr="002C3769">
        <w:rPr>
          <w:rFonts w:ascii="Times New Roman" w:hAnsi="Times New Roman"/>
        </w:rPr>
        <w:t>Famüls galedanas Peruvänik golons jenöfo ini belem jü nivod at.</w:t>
      </w:r>
    </w:p>
    <w:p w:rsidR="009A16EF" w:rsidRPr="002C3769" w:rsidRDefault="009A16EF" w:rsidP="002C3769">
      <w:pPr>
        <w:ind w:firstLine="284"/>
        <w:jc w:val="both"/>
        <w:rPr>
          <w:rFonts w:ascii="Times New Roman" w:hAnsi="Times New Roman"/>
        </w:rPr>
      </w:pPr>
      <w:r w:rsidRPr="002C3769">
        <w:rPr>
          <w:rFonts w:ascii="Times New Roman" w:hAnsi="Times New Roman"/>
        </w:rPr>
        <w:t>Tävan: ‘Harcourt-Bath’ nunom, das etevom in himalay, sevabo in belem: ‘Karakoram’, da lovevegs su nivod metas 5400 ed igo metas 5700. Ätuvom nilü top geilikün lovevega di ‘Donkia-la’, nolüdü el ‘Sikkim’, su mied Tibätäna, su nivod mö M. 5516 domi, kel pabelödom ün hitüp alik dü muls anik. Binon ludom stonik, kel pabelödon hitüpo fa galädanef manas 4 u 5. Sevoy ga, das Tibätänans mödik lödons su nivods mö M. 4500 jü 5000.</w:t>
      </w:r>
    </w:p>
    <w:p w:rsidR="009A16EF" w:rsidRPr="002C3769" w:rsidRDefault="009A16EF" w:rsidP="002C3769">
      <w:pPr>
        <w:spacing w:before="60"/>
        <w:jc w:val="right"/>
        <w:rPr>
          <w:rFonts w:ascii="Times New Roman" w:hAnsi="Times New Roman"/>
          <w:sz w:val="20"/>
          <w:szCs w:val="20"/>
        </w:rPr>
      </w:pPr>
      <w:r w:rsidRPr="002C3769">
        <w:rPr>
          <w:rFonts w:ascii="Times New Roman" w:hAnsi="Times New Roman"/>
          <w:sz w:val="20"/>
          <w:szCs w:val="20"/>
        </w:rPr>
        <w:t xml:space="preserve">Se </w:t>
      </w:r>
      <w:r w:rsidRPr="002C3769">
        <w:rPr>
          <w:rFonts w:ascii="Times New Roman" w:hAnsi="Times New Roman"/>
          <w:i/>
          <w:sz w:val="20"/>
          <w:szCs w:val="20"/>
        </w:rPr>
        <w:t>Volapükagased pro Nedänapükans</w:t>
      </w:r>
      <w:r w:rsidRPr="002C3769">
        <w:rPr>
          <w:rFonts w:ascii="Times New Roman" w:hAnsi="Times New Roman"/>
          <w:sz w:val="20"/>
          <w:szCs w:val="20"/>
        </w:rPr>
        <w:t>. Yel: 1953. Pad: 7.</w:t>
      </w:r>
    </w:p>
    <w:p w:rsidR="009A16EF" w:rsidRPr="00C86B31" w:rsidRDefault="00C86B31" w:rsidP="00A66618">
      <w:pPr>
        <w:spacing w:before="360"/>
        <w:jc w:val="center"/>
        <w:outlineLvl w:val="1"/>
        <w:rPr>
          <w:rFonts w:ascii="Times New Roman" w:hAnsi="Times New Roman"/>
          <w:b/>
        </w:rPr>
      </w:pPr>
      <w:bookmarkStart w:id="2138" w:name="_Toc472720442"/>
      <w:bookmarkStart w:id="2139" w:name="_Toc475661486"/>
      <w:bookmarkStart w:id="2140" w:name="_Toc475662427"/>
      <w:r w:rsidRPr="00C86B31">
        <w:rPr>
          <w:rFonts w:ascii="Times New Roman" w:hAnsi="Times New Roman"/>
          <w:b/>
          <w:highlight w:val="green"/>
        </w:rPr>
        <w:t>SANAN E NEITATAKÄD PETUPÖL OKIK</w:t>
      </w:r>
      <w:bookmarkEnd w:id="2138"/>
      <w:bookmarkEnd w:id="2139"/>
      <w:bookmarkEnd w:id="2140"/>
      <w:r w:rsidRPr="00C86B31">
        <w:rPr>
          <w:rFonts w:ascii="Times New Roman" w:hAnsi="Times New Roman"/>
          <w:b/>
          <w:highlight w:val="green"/>
        </w:rPr>
        <w:t>.</w:t>
      </w:r>
    </w:p>
    <w:p w:rsidR="009A16EF" w:rsidRPr="005E016C" w:rsidRDefault="009A16EF" w:rsidP="003C7998">
      <w:pPr>
        <w:pStyle w:val="af5"/>
        <w:spacing w:before="0" w:beforeAutospacing="0" w:after="0" w:afterAutospacing="0"/>
        <w:ind w:firstLine="284"/>
        <w:jc w:val="both"/>
        <w:rPr>
          <w:lang w:val="en-US"/>
        </w:rPr>
      </w:pPr>
      <w:r w:rsidRPr="005E016C">
        <w:rPr>
          <w:lang w:val="en-US"/>
        </w:rPr>
        <w:t>Kötetavan famik: ‘Joseph Lister’ (1827</w:t>
      </w:r>
      <w:r w:rsidR="00C86B31" w:rsidRPr="00E8350F">
        <w:rPr>
          <w:lang w:val="en-US"/>
        </w:rPr>
        <w:t>—</w:t>
      </w:r>
      <w:r w:rsidRPr="005E016C">
        <w:rPr>
          <w:lang w:val="en-US"/>
        </w:rPr>
        <w:t>1921) pävokom seimna ün neit fa man vemo liegik. Atan ägetedom ko seifs e plons mödiks sanani ün slip balid omik petupöli: “Ag! o ‘doctor’! senob obi so lejekiko badiko, kredob, das deadob.”</w:t>
      </w:r>
    </w:p>
    <w:p w:rsidR="009A16EF" w:rsidRPr="005E016C" w:rsidRDefault="009A16EF" w:rsidP="003C7998">
      <w:pPr>
        <w:pStyle w:val="af5"/>
        <w:spacing w:before="0" w:beforeAutospacing="0" w:after="0" w:afterAutospacing="0"/>
        <w:ind w:firstLine="284"/>
        <w:jc w:val="both"/>
        <w:rPr>
          <w:lang w:val="en-US"/>
        </w:rPr>
      </w:pPr>
      <w:r w:rsidRPr="005E016C">
        <w:rPr>
          <w:lang w:val="en-US"/>
        </w:rPr>
        <w:t>Sanan ävestigom malädani, e pos vestig äsagom nenmiseriko: “Elautol-li ya tästumi olik?”</w:t>
      </w:r>
    </w:p>
    <w:p w:rsidR="009A16EF" w:rsidRPr="005E016C" w:rsidRDefault="009A16EF" w:rsidP="003C7998">
      <w:pPr>
        <w:pStyle w:val="af5"/>
        <w:spacing w:before="0" w:beforeAutospacing="0" w:after="0" w:afterAutospacing="0"/>
        <w:ind w:firstLine="284"/>
        <w:jc w:val="both"/>
        <w:rPr>
          <w:lang w:val="en-US"/>
        </w:rPr>
      </w:pPr>
      <w:r w:rsidRPr="005E016C">
        <w:rPr>
          <w:lang w:val="en-US"/>
        </w:rPr>
        <w:t xml:space="preserve">“No!” malädan ägespikom äpaelikölo. “Cedol-li üfo, das </w:t>
      </w:r>
      <w:r w:rsidR="00D600C0">
        <w:rPr>
          <w:lang w:val="en-US"/>
        </w:rPr>
        <w:t>…</w:t>
      </w:r>
      <w:r w:rsidRPr="005E016C">
        <w:rPr>
          <w:lang w:val="en-US"/>
        </w:rPr>
        <w:t>”</w:t>
      </w:r>
    </w:p>
    <w:p w:rsidR="009A16EF" w:rsidRPr="005E016C" w:rsidRDefault="009A16EF" w:rsidP="003C7998">
      <w:pPr>
        <w:pStyle w:val="af5"/>
        <w:spacing w:before="0" w:beforeAutospacing="0" w:after="0" w:afterAutospacing="0"/>
        <w:ind w:firstLine="284"/>
        <w:jc w:val="both"/>
        <w:rPr>
          <w:lang w:val="en-US"/>
        </w:rPr>
      </w:pPr>
      <w:r w:rsidRPr="005E016C">
        <w:rPr>
          <w:lang w:val="en-US"/>
        </w:rPr>
        <w:t>“Lio notaran olik panemom-li?”</w:t>
      </w:r>
    </w:p>
    <w:p w:rsidR="009A16EF" w:rsidRPr="005E016C" w:rsidRDefault="009A16EF" w:rsidP="003C7998">
      <w:pPr>
        <w:pStyle w:val="af5"/>
        <w:spacing w:before="0" w:beforeAutospacing="0" w:after="0" w:afterAutospacing="0"/>
        <w:ind w:firstLine="284"/>
        <w:jc w:val="both"/>
        <w:rPr>
          <w:lang w:val="en-US"/>
        </w:rPr>
      </w:pPr>
      <w:r w:rsidRPr="005E016C">
        <w:rPr>
          <w:lang w:val="en-US"/>
        </w:rPr>
        <w:t>“Söl</w:t>
      </w:r>
      <w:r w:rsidR="00C86B31">
        <w:rPr>
          <w:lang w:val="en-US"/>
        </w:rPr>
        <w:t>:</w:t>
      </w:r>
      <w:r w:rsidRPr="005E016C">
        <w:rPr>
          <w:lang w:val="en-US"/>
        </w:rPr>
        <w:t xml:space="preserve"> </w:t>
      </w:r>
      <w:r w:rsidR="00C86B31">
        <w:rPr>
          <w:lang w:val="en-US"/>
        </w:rPr>
        <w:t>‘</w:t>
      </w:r>
      <w:r w:rsidRPr="005E016C">
        <w:rPr>
          <w:lang w:val="en-US"/>
        </w:rPr>
        <w:t>X</w:t>
      </w:r>
      <w:r w:rsidR="00C86B31">
        <w:rPr>
          <w:lang w:val="en-US"/>
        </w:rPr>
        <w:t>’</w:t>
      </w:r>
      <w:r w:rsidRPr="005E016C">
        <w:rPr>
          <w:lang w:val="en-US"/>
        </w:rPr>
        <w:t xml:space="preserve"> bino</w:t>
      </w:r>
      <w:r w:rsidR="00C86B31">
        <w:rPr>
          <w:lang w:val="en-US"/>
        </w:rPr>
        <w:t>m</w:t>
      </w:r>
      <w:r w:rsidRPr="005E016C">
        <w:rPr>
          <w:lang w:val="en-US"/>
        </w:rPr>
        <w:t xml:space="preserve"> notaran obik, ab, o ‘professor’ gudikün obik!</w:t>
      </w:r>
      <w:r w:rsidR="00D600C0">
        <w:rPr>
          <w:lang w:val="en-US"/>
        </w:rPr>
        <w:t>…</w:t>
      </w:r>
      <w:r w:rsidRPr="005E016C">
        <w:rPr>
          <w:lang w:val="en-US"/>
        </w:rPr>
        <w:t>”</w:t>
      </w:r>
    </w:p>
    <w:p w:rsidR="009A16EF" w:rsidRPr="005E016C" w:rsidRDefault="009A16EF" w:rsidP="003C7998">
      <w:pPr>
        <w:pStyle w:val="af5"/>
        <w:spacing w:before="0" w:beforeAutospacing="0" w:after="0" w:afterAutospacing="0"/>
        <w:ind w:firstLine="284"/>
        <w:jc w:val="both"/>
        <w:rPr>
          <w:lang w:val="en-US"/>
        </w:rPr>
      </w:pPr>
      <w:r w:rsidRPr="005E016C">
        <w:rPr>
          <w:lang w:val="en-US"/>
        </w:rPr>
        <w:t>“Büedolöd vokön omi!”</w:t>
      </w:r>
    </w:p>
    <w:p w:rsidR="009A16EF" w:rsidRPr="005E016C" w:rsidRDefault="009A16EF" w:rsidP="003C7998">
      <w:pPr>
        <w:pStyle w:val="af5"/>
        <w:spacing w:before="0" w:beforeAutospacing="0" w:after="0" w:afterAutospacing="0"/>
        <w:ind w:firstLine="284"/>
        <w:jc w:val="both"/>
        <w:rPr>
          <w:lang w:val="en-US"/>
        </w:rPr>
      </w:pPr>
      <w:r w:rsidRPr="005E016C">
        <w:rPr>
          <w:lang w:val="en-US"/>
        </w:rPr>
        <w:t>“Lebego</w:t>
      </w:r>
      <w:r w:rsidR="00C86B31">
        <w:rPr>
          <w:lang w:val="en-US"/>
        </w:rPr>
        <w:t>b</w:t>
      </w:r>
      <w:r w:rsidRPr="005E016C">
        <w:rPr>
          <w:lang w:val="en-US"/>
        </w:rPr>
        <w:t xml:space="preserve"> ole, o ‘professor’! binob nog so yunik.”</w:t>
      </w:r>
    </w:p>
    <w:p w:rsidR="009A16EF" w:rsidRPr="005E016C" w:rsidRDefault="009A16EF" w:rsidP="003C7998">
      <w:pPr>
        <w:pStyle w:val="af5"/>
        <w:spacing w:before="0" w:beforeAutospacing="0" w:after="0" w:afterAutospacing="0"/>
        <w:ind w:firstLine="284"/>
        <w:jc w:val="both"/>
        <w:rPr>
          <w:lang w:val="en-US"/>
        </w:rPr>
      </w:pPr>
      <w:r w:rsidRPr="005E016C">
        <w:rPr>
          <w:lang w:val="en-US"/>
        </w:rPr>
        <w:t>“Büedolöd kömön omi, ed i fati olik e sonis bofik olik!”</w:t>
      </w:r>
    </w:p>
    <w:p w:rsidR="009A16EF" w:rsidRPr="005E016C" w:rsidRDefault="009A16EF" w:rsidP="003C7998">
      <w:pPr>
        <w:pStyle w:val="af5"/>
        <w:spacing w:before="0" w:beforeAutospacing="0" w:after="0" w:afterAutospacing="0"/>
        <w:ind w:firstLine="284"/>
        <w:jc w:val="both"/>
        <w:rPr>
          <w:lang w:val="en-US"/>
        </w:rPr>
      </w:pPr>
      <w:r w:rsidRPr="005E016C">
        <w:rPr>
          <w:lang w:val="en-US"/>
        </w:rPr>
        <w:t>“Mutob-li täno deadön jenöfiko?”</w:t>
      </w:r>
    </w:p>
    <w:p w:rsidR="009A16EF" w:rsidRPr="003C7998" w:rsidRDefault="009A16EF" w:rsidP="003C7998">
      <w:pPr>
        <w:ind w:firstLine="284"/>
        <w:jc w:val="both"/>
        <w:rPr>
          <w:rFonts w:ascii="Times New Roman" w:hAnsi="Times New Roman"/>
        </w:rPr>
      </w:pPr>
      <w:r w:rsidRPr="003C7998">
        <w:rPr>
          <w:rFonts w:ascii="Times New Roman" w:hAnsi="Times New Roman"/>
        </w:rPr>
        <w:t>“Nö! ab no vilob binön viktim balik, kel peramenom fa ol aneito se bed okik demü nos.”</w:t>
      </w:r>
    </w:p>
    <w:p w:rsidR="009A16EF" w:rsidRDefault="009A16EF" w:rsidP="003C7998">
      <w:pPr>
        <w:spacing w:before="60"/>
        <w:jc w:val="right"/>
        <w:rPr>
          <w:rFonts w:ascii="Times New Roman" w:hAnsi="Times New Roman"/>
        </w:rPr>
      </w:pPr>
      <w:r w:rsidRPr="002C3769">
        <w:rPr>
          <w:rFonts w:ascii="Times New Roman" w:hAnsi="Times New Roman"/>
          <w:sz w:val="20"/>
          <w:szCs w:val="20"/>
        </w:rPr>
        <w:t xml:space="preserve">Se </w:t>
      </w:r>
      <w:r w:rsidRPr="002C3769">
        <w:rPr>
          <w:rFonts w:ascii="Times New Roman" w:hAnsi="Times New Roman"/>
          <w:i/>
          <w:sz w:val="20"/>
          <w:szCs w:val="20"/>
        </w:rPr>
        <w:t>Volapükagased pro Nedänapükans</w:t>
      </w:r>
      <w:r w:rsidRPr="002C3769">
        <w:rPr>
          <w:rFonts w:ascii="Times New Roman" w:hAnsi="Times New Roman"/>
          <w:sz w:val="20"/>
          <w:szCs w:val="20"/>
        </w:rPr>
        <w:t>. Yel: 1953. Pad: 7.</w:t>
      </w:r>
    </w:p>
    <w:p w:rsidR="009A16EF" w:rsidRPr="00861213" w:rsidRDefault="009A16EF" w:rsidP="00A66618">
      <w:pPr>
        <w:pageBreakBefore/>
        <w:jc w:val="center"/>
        <w:outlineLvl w:val="1"/>
        <w:rPr>
          <w:rFonts w:ascii="Times New Roman" w:hAnsi="Times New Roman"/>
          <w:b/>
        </w:rPr>
      </w:pPr>
      <w:bookmarkStart w:id="2141" w:name="ceds_XXXV"/>
      <w:bookmarkStart w:id="2142" w:name="_Toc472720443"/>
      <w:bookmarkStart w:id="2143" w:name="_Toc475661487"/>
      <w:bookmarkStart w:id="2144" w:name="_Toc475662428"/>
      <w:bookmarkEnd w:id="2141"/>
      <w:r w:rsidRPr="00861213">
        <w:rPr>
          <w:rFonts w:ascii="Times New Roman" w:hAnsi="Times New Roman"/>
          <w:b/>
        </w:rPr>
        <w:lastRenderedPageBreak/>
        <w:t>CEDS E TIKODS.</w:t>
      </w:r>
      <w:bookmarkEnd w:id="2142"/>
      <w:bookmarkEnd w:id="2143"/>
      <w:bookmarkEnd w:id="2144"/>
    </w:p>
    <w:p w:rsidR="009A16EF" w:rsidRPr="00861213" w:rsidRDefault="009A16EF" w:rsidP="00A66618">
      <w:pPr>
        <w:ind w:firstLine="284"/>
        <w:jc w:val="both"/>
        <w:rPr>
          <w:rFonts w:ascii="Times New Roman" w:hAnsi="Times New Roman"/>
        </w:rPr>
      </w:pPr>
      <w:r w:rsidRPr="00861213">
        <w:rPr>
          <w:rFonts w:ascii="Times New Roman" w:hAnsi="Times New Roman"/>
        </w:rPr>
        <w:t>Utan, kel steifon ad plitön valikanis, töbidon vaniko.</w:t>
      </w:r>
    </w:p>
    <w:p w:rsidR="009A16EF" w:rsidRPr="00861213" w:rsidRDefault="009A16EF" w:rsidP="00861213">
      <w:pPr>
        <w:rPr>
          <w:rFonts w:ascii="Times New Roman" w:hAnsi="Times New Roman"/>
        </w:rPr>
      </w:pPr>
    </w:p>
    <w:p w:rsidR="009A16EF" w:rsidRPr="00861213" w:rsidRDefault="009A16EF" w:rsidP="00861213">
      <w:pPr>
        <w:ind w:firstLine="284"/>
        <w:jc w:val="both"/>
        <w:rPr>
          <w:rFonts w:ascii="Times New Roman" w:hAnsi="Times New Roman"/>
        </w:rPr>
      </w:pPr>
      <w:bookmarkStart w:id="2145" w:name="Terentius"/>
      <w:bookmarkEnd w:id="2145"/>
      <w:r w:rsidRPr="00861213">
        <w:rPr>
          <w:rFonts w:ascii="Times New Roman" w:hAnsi="Times New Roman"/>
        </w:rPr>
        <w:t>If bos kanon padagebön no paneletölo fa votikans, atos demü atos no nog sinifon, das i ol dalol dagebön osi.</w:t>
      </w:r>
    </w:p>
    <w:p w:rsidR="009A16EF" w:rsidRPr="00861213" w:rsidRDefault="009A16EF" w:rsidP="00861213">
      <w:pPr>
        <w:jc w:val="right"/>
        <w:rPr>
          <w:rFonts w:ascii="Times New Roman" w:hAnsi="Times New Roman"/>
        </w:rPr>
      </w:pPr>
      <w:r w:rsidRPr="00861213">
        <w:rPr>
          <w:rFonts w:ascii="Times New Roman" w:hAnsi="Times New Roman"/>
        </w:rPr>
        <w:t>‘Terentius’.</w:t>
      </w:r>
    </w:p>
    <w:p w:rsidR="009A16EF" w:rsidRPr="00861213" w:rsidRDefault="009A16EF" w:rsidP="00861213">
      <w:pPr>
        <w:ind w:firstLine="284"/>
        <w:jc w:val="both"/>
        <w:rPr>
          <w:rFonts w:ascii="Times New Roman" w:hAnsi="Times New Roman"/>
        </w:rPr>
      </w:pPr>
      <w:bookmarkStart w:id="2146" w:name="Seneca_II"/>
      <w:bookmarkEnd w:id="2146"/>
      <w:r w:rsidRPr="00861213">
        <w:rPr>
          <w:rFonts w:ascii="Times New Roman" w:hAnsi="Times New Roman"/>
        </w:rPr>
        <w:t>Läb sapana binon ninälik, läb votana binon viföfik.</w:t>
      </w:r>
    </w:p>
    <w:p w:rsidR="009A16EF" w:rsidRPr="00861213" w:rsidRDefault="009A16EF" w:rsidP="00861213">
      <w:pPr>
        <w:jc w:val="right"/>
        <w:rPr>
          <w:rFonts w:ascii="Times New Roman" w:hAnsi="Times New Roman"/>
        </w:rPr>
      </w:pPr>
      <w:r w:rsidRPr="00861213">
        <w:rPr>
          <w:rFonts w:ascii="Times New Roman" w:hAnsi="Times New Roman"/>
        </w:rPr>
        <w:t>‘Seneca’.</w:t>
      </w:r>
    </w:p>
    <w:p w:rsidR="009A16EF" w:rsidRPr="00861213" w:rsidRDefault="009A16EF" w:rsidP="00861213">
      <w:pPr>
        <w:ind w:firstLine="284"/>
        <w:jc w:val="both"/>
        <w:rPr>
          <w:rFonts w:ascii="Times New Roman" w:hAnsi="Times New Roman"/>
        </w:rPr>
      </w:pPr>
      <w:bookmarkStart w:id="2147" w:name="Ovidius"/>
      <w:bookmarkEnd w:id="2147"/>
      <w:r w:rsidRPr="00861213">
        <w:rPr>
          <w:rFonts w:ascii="Times New Roman" w:hAnsi="Times New Roman"/>
        </w:rPr>
        <w:t>Binos frutik ad lärnön i de neflens okik.</w:t>
      </w:r>
    </w:p>
    <w:p w:rsidR="009A16EF" w:rsidRPr="00861213" w:rsidRDefault="009A16EF" w:rsidP="00861213">
      <w:pPr>
        <w:jc w:val="right"/>
        <w:rPr>
          <w:rFonts w:ascii="Times New Roman" w:hAnsi="Times New Roman"/>
        </w:rPr>
      </w:pPr>
      <w:r w:rsidRPr="00861213">
        <w:rPr>
          <w:rFonts w:ascii="Times New Roman" w:hAnsi="Times New Roman"/>
        </w:rPr>
        <w:t>‘Ovidius’.</w:t>
      </w:r>
    </w:p>
    <w:p w:rsidR="009A16EF" w:rsidRPr="00861213" w:rsidRDefault="009A16EF" w:rsidP="00861213">
      <w:pPr>
        <w:ind w:firstLine="284"/>
        <w:jc w:val="both"/>
        <w:rPr>
          <w:rFonts w:ascii="Times New Roman" w:hAnsi="Times New Roman"/>
        </w:rPr>
      </w:pPr>
      <w:bookmarkStart w:id="2148" w:name="Syrus_I"/>
      <w:bookmarkEnd w:id="2148"/>
      <w:r w:rsidRPr="00861213">
        <w:rPr>
          <w:rFonts w:ascii="Times New Roman" w:hAnsi="Times New Roman"/>
        </w:rPr>
        <w:t>Konsäli men nelabon mödiküno tü tim, kü tuvon konsäli mödikün.</w:t>
      </w:r>
    </w:p>
    <w:p w:rsidR="009A16EF" w:rsidRPr="00861213" w:rsidRDefault="009A16EF" w:rsidP="00861213">
      <w:pPr>
        <w:jc w:val="right"/>
        <w:rPr>
          <w:rFonts w:ascii="Times New Roman" w:hAnsi="Times New Roman"/>
        </w:rPr>
      </w:pPr>
      <w:r w:rsidRPr="00861213">
        <w:rPr>
          <w:rFonts w:ascii="Times New Roman" w:hAnsi="Times New Roman"/>
        </w:rPr>
        <w:t>‘Publius Syrus’.</w:t>
      </w:r>
    </w:p>
    <w:p w:rsidR="009A16EF" w:rsidRPr="00861213" w:rsidRDefault="009A16EF" w:rsidP="00861213">
      <w:pPr>
        <w:ind w:firstLine="284"/>
        <w:jc w:val="both"/>
        <w:rPr>
          <w:rFonts w:ascii="Times New Roman" w:hAnsi="Times New Roman"/>
        </w:rPr>
      </w:pPr>
      <w:bookmarkStart w:id="2149" w:name="Pascal"/>
      <w:bookmarkEnd w:id="2149"/>
      <w:r w:rsidRPr="00861213">
        <w:rPr>
          <w:rFonts w:ascii="Times New Roman" w:hAnsi="Times New Roman"/>
        </w:rPr>
        <w:t>No binos gudik ad labön libi tu mödiki.</w:t>
      </w:r>
    </w:p>
    <w:p w:rsidR="009A16EF" w:rsidRPr="00861213" w:rsidRDefault="009A16EF" w:rsidP="00861213">
      <w:pPr>
        <w:jc w:val="right"/>
        <w:rPr>
          <w:rFonts w:ascii="Times New Roman" w:hAnsi="Times New Roman"/>
        </w:rPr>
      </w:pPr>
      <w:r w:rsidRPr="00861213">
        <w:rPr>
          <w:rFonts w:ascii="Times New Roman" w:hAnsi="Times New Roman"/>
        </w:rPr>
        <w:t>‘Pascal’.</w:t>
      </w:r>
    </w:p>
    <w:p w:rsidR="009A16EF" w:rsidRDefault="009A16EF" w:rsidP="00777A38">
      <w:pPr>
        <w:spacing w:before="60"/>
        <w:jc w:val="right"/>
        <w:rPr>
          <w:rFonts w:ascii="Times New Roman" w:hAnsi="Times New Roman"/>
        </w:rPr>
      </w:pPr>
      <w:r w:rsidRPr="002C3769">
        <w:rPr>
          <w:rFonts w:ascii="Times New Roman" w:hAnsi="Times New Roman"/>
          <w:sz w:val="20"/>
          <w:szCs w:val="20"/>
        </w:rPr>
        <w:t xml:space="preserve">Se </w:t>
      </w:r>
      <w:r w:rsidRPr="002C3769">
        <w:rPr>
          <w:rFonts w:ascii="Times New Roman" w:hAnsi="Times New Roman"/>
          <w:i/>
          <w:sz w:val="20"/>
          <w:szCs w:val="20"/>
        </w:rPr>
        <w:t>Volapükagased pro Nedänapükans</w:t>
      </w:r>
      <w:r w:rsidRPr="002C3769">
        <w:rPr>
          <w:rFonts w:ascii="Times New Roman" w:hAnsi="Times New Roman"/>
          <w:sz w:val="20"/>
          <w:szCs w:val="20"/>
        </w:rPr>
        <w:t>. Yel: 1953. Pad: 7.</w:t>
      </w:r>
    </w:p>
    <w:p w:rsidR="009A16EF" w:rsidRPr="00243D0D" w:rsidRDefault="009A16EF" w:rsidP="00A66618">
      <w:pPr>
        <w:spacing w:before="360"/>
        <w:jc w:val="center"/>
        <w:outlineLvl w:val="1"/>
        <w:rPr>
          <w:rFonts w:ascii="Times New Roman" w:hAnsi="Times New Roman"/>
          <w:b/>
        </w:rPr>
      </w:pPr>
      <w:bookmarkStart w:id="2150" w:name="nuns_XCVII"/>
      <w:bookmarkStart w:id="2151" w:name="_Toc472720444"/>
      <w:bookmarkStart w:id="2152" w:name="_Toc475661488"/>
      <w:bookmarkStart w:id="2153" w:name="_Toc475662429"/>
      <w:bookmarkEnd w:id="2150"/>
      <w:r w:rsidRPr="00243D0D">
        <w:rPr>
          <w:rFonts w:ascii="Times New Roman" w:hAnsi="Times New Roman"/>
          <w:b/>
        </w:rPr>
        <w:t>NUNS.</w:t>
      </w:r>
      <w:bookmarkEnd w:id="2151"/>
      <w:bookmarkEnd w:id="2152"/>
      <w:bookmarkEnd w:id="2153"/>
    </w:p>
    <w:p w:rsidR="009A16EF" w:rsidRPr="00243D0D" w:rsidRDefault="009A16EF" w:rsidP="00A66618">
      <w:pPr>
        <w:ind w:firstLine="284"/>
        <w:jc w:val="both"/>
        <w:outlineLvl w:val="2"/>
        <w:rPr>
          <w:rFonts w:ascii="Times New Roman" w:hAnsi="Times New Roman"/>
          <w:b/>
        </w:rPr>
      </w:pPr>
      <w:bookmarkStart w:id="2154" w:name="Vpklub_Ned_LXII"/>
      <w:bookmarkStart w:id="2155" w:name="_Toc472720445"/>
      <w:bookmarkStart w:id="2156" w:name="_Toc475661489"/>
      <w:bookmarkStart w:id="2157" w:name="_Toc475662430"/>
      <w:bookmarkEnd w:id="2154"/>
      <w:r w:rsidRPr="00243D0D">
        <w:rPr>
          <w:rFonts w:ascii="Times New Roman" w:hAnsi="Times New Roman"/>
          <w:b/>
        </w:rPr>
        <w:t>Volapükaklub valemik Nedänik.</w:t>
      </w:r>
      <w:bookmarkEnd w:id="2155"/>
      <w:bookmarkEnd w:id="2156"/>
      <w:bookmarkEnd w:id="2157"/>
    </w:p>
    <w:p w:rsidR="009A16EF" w:rsidRPr="00243D0D" w:rsidRDefault="009A16EF" w:rsidP="00A66618">
      <w:pPr>
        <w:ind w:firstLine="284"/>
        <w:jc w:val="both"/>
        <w:rPr>
          <w:rFonts w:ascii="Times New Roman" w:hAnsi="Times New Roman"/>
        </w:rPr>
      </w:pPr>
      <w:r w:rsidRPr="00243D0D">
        <w:rPr>
          <w:rFonts w:ascii="Times New Roman" w:hAnsi="Times New Roman"/>
        </w:rPr>
        <w:t>Edeadom</w:t>
      </w:r>
    </w:p>
    <w:p w:rsidR="009A16EF" w:rsidRPr="00243D0D" w:rsidRDefault="009A16EF" w:rsidP="00243D0D">
      <w:pPr>
        <w:ind w:firstLine="284"/>
        <w:jc w:val="both"/>
        <w:rPr>
          <w:rFonts w:ascii="Times New Roman" w:hAnsi="Times New Roman"/>
        </w:rPr>
      </w:pPr>
      <w:r w:rsidRPr="00243D0D">
        <w:rPr>
          <w:rFonts w:ascii="Times New Roman" w:hAnsi="Times New Roman"/>
        </w:rPr>
        <w:t>söl: ‘K. Hekelaar’ niludo ün 1946 in ‘Vught’.</w:t>
      </w:r>
    </w:p>
    <w:p w:rsidR="009A16EF" w:rsidRPr="00243D0D" w:rsidRDefault="009A16EF" w:rsidP="00A66618">
      <w:pPr>
        <w:spacing w:before="120"/>
        <w:ind w:firstLine="284"/>
        <w:jc w:val="both"/>
        <w:outlineLvl w:val="2"/>
        <w:rPr>
          <w:rFonts w:ascii="Times New Roman" w:hAnsi="Times New Roman"/>
          <w:b/>
        </w:rPr>
      </w:pPr>
      <w:bookmarkStart w:id="2158" w:name="dilval_XLIII"/>
      <w:bookmarkStart w:id="2159" w:name="_Toc472720446"/>
      <w:bookmarkStart w:id="2160" w:name="_Toc475661490"/>
      <w:bookmarkStart w:id="2161" w:name="_Toc475662431"/>
      <w:bookmarkEnd w:id="2158"/>
      <w:r w:rsidRPr="00243D0D">
        <w:rPr>
          <w:rFonts w:ascii="Times New Roman" w:hAnsi="Times New Roman"/>
          <w:b/>
        </w:rPr>
        <w:t>Diläd valemik feda Volapükaklubas.</w:t>
      </w:r>
      <w:bookmarkEnd w:id="2159"/>
      <w:bookmarkEnd w:id="2160"/>
      <w:bookmarkEnd w:id="2161"/>
    </w:p>
    <w:p w:rsidR="009A16EF" w:rsidRPr="00243D0D" w:rsidRDefault="009A16EF" w:rsidP="00243D0D">
      <w:pPr>
        <w:ind w:firstLine="284"/>
        <w:jc w:val="both"/>
        <w:rPr>
          <w:rFonts w:ascii="Times New Roman" w:hAnsi="Times New Roman"/>
        </w:rPr>
      </w:pPr>
      <w:r w:rsidRPr="00243D0D">
        <w:rPr>
          <w:rFonts w:ascii="Times New Roman" w:hAnsi="Times New Roman"/>
        </w:rPr>
        <w:t>Kädan Diläda valemik feda Vpaklubas: ‘J. G. M. Reynders Sr’ in ‘Den Haag’ (Nedän), ‘Hugo de Grootstraat’: 82 begom limanes diläda valemik at, kels no nog epelons limanamamoni oksik, ad sedön ati ome.</w:t>
      </w:r>
    </w:p>
    <w:p w:rsidR="009A16EF" w:rsidRPr="00243D0D" w:rsidRDefault="009A16EF" w:rsidP="00243D0D">
      <w:pPr>
        <w:ind w:firstLine="284"/>
        <w:jc w:val="both"/>
        <w:rPr>
          <w:rFonts w:ascii="Times New Roman" w:hAnsi="Times New Roman"/>
        </w:rPr>
      </w:pPr>
    </w:p>
    <w:p w:rsidR="009A16EF" w:rsidRPr="0062556F" w:rsidRDefault="009A16EF" w:rsidP="00243D0D">
      <w:pPr>
        <w:ind w:firstLine="284"/>
        <w:jc w:val="both"/>
        <w:rPr>
          <w:rFonts w:ascii="Times New Roman" w:hAnsi="Times New Roman"/>
          <w:lang w:val="fr-FR"/>
        </w:rPr>
      </w:pPr>
      <w:bookmarkStart w:id="2162" w:name="maqks_LVIII"/>
      <w:bookmarkEnd w:id="2162"/>
      <w:r w:rsidRPr="0062556F">
        <w:rPr>
          <w:rFonts w:ascii="Times New Roman" w:hAnsi="Times New Roman"/>
          <w:lang w:val="fr-FR"/>
        </w:rPr>
        <w:t>Peselons ünü foldil 4id yela: 1952 Vpamäks 300.</w:t>
      </w:r>
    </w:p>
    <w:p w:rsidR="009A16EF" w:rsidRPr="00243D0D" w:rsidRDefault="009A16EF" w:rsidP="00243D0D">
      <w:pPr>
        <w:spacing w:before="60"/>
        <w:jc w:val="right"/>
        <w:rPr>
          <w:rFonts w:ascii="Times New Roman" w:hAnsi="Times New Roman"/>
          <w:sz w:val="20"/>
          <w:szCs w:val="20"/>
        </w:rPr>
      </w:pPr>
      <w:r w:rsidRPr="00243D0D">
        <w:rPr>
          <w:rFonts w:ascii="Times New Roman" w:hAnsi="Times New Roman"/>
          <w:sz w:val="20"/>
          <w:szCs w:val="20"/>
        </w:rPr>
        <w:t xml:space="preserve">Se </w:t>
      </w:r>
      <w:r w:rsidRPr="00243D0D">
        <w:rPr>
          <w:rFonts w:ascii="Times New Roman" w:hAnsi="Times New Roman"/>
          <w:i/>
          <w:sz w:val="20"/>
          <w:szCs w:val="20"/>
        </w:rPr>
        <w:t>Volapükagased pro Nedänapükans</w:t>
      </w:r>
      <w:r w:rsidRPr="00243D0D">
        <w:rPr>
          <w:rFonts w:ascii="Times New Roman" w:hAnsi="Times New Roman"/>
          <w:sz w:val="20"/>
          <w:szCs w:val="20"/>
        </w:rPr>
        <w:t>. Yel: 1953. Pad: 8.</w:t>
      </w:r>
    </w:p>
    <w:p w:rsidR="009A16EF" w:rsidRPr="00E910D1" w:rsidRDefault="009A16EF" w:rsidP="00A66618">
      <w:pPr>
        <w:spacing w:before="360"/>
        <w:jc w:val="center"/>
        <w:outlineLvl w:val="1"/>
        <w:rPr>
          <w:rFonts w:ascii="Times New Roman" w:hAnsi="Times New Roman"/>
          <w:b/>
        </w:rPr>
      </w:pPr>
      <w:bookmarkStart w:id="2163" w:name="noted_IV"/>
      <w:bookmarkStart w:id="2164" w:name="_Toc472720447"/>
      <w:bookmarkStart w:id="2165" w:name="_Toc475661491"/>
      <w:bookmarkStart w:id="2166" w:name="_Toc475662432"/>
      <w:bookmarkEnd w:id="2163"/>
      <w:r w:rsidRPr="00E910D1">
        <w:rPr>
          <w:rFonts w:ascii="Times New Roman" w:hAnsi="Times New Roman"/>
          <w:b/>
        </w:rPr>
        <w:t>NOTED.</w:t>
      </w:r>
      <w:bookmarkEnd w:id="2164"/>
      <w:bookmarkEnd w:id="2165"/>
      <w:bookmarkEnd w:id="2166"/>
    </w:p>
    <w:p w:rsidR="009A16EF" w:rsidRPr="00E910D1" w:rsidRDefault="009A16EF" w:rsidP="00A66618">
      <w:pPr>
        <w:ind w:firstLine="284"/>
        <w:jc w:val="both"/>
        <w:outlineLvl w:val="2"/>
        <w:rPr>
          <w:rFonts w:ascii="Times New Roman" w:hAnsi="Times New Roman"/>
        </w:rPr>
      </w:pPr>
      <w:r w:rsidRPr="00E910D1">
        <w:rPr>
          <w:rFonts w:ascii="Times New Roman" w:hAnsi="Times New Roman"/>
          <w:b/>
        </w:rPr>
        <w:t>‘De Ramp’.</w:t>
      </w:r>
      <w:r w:rsidRPr="00E910D1">
        <w:rPr>
          <w:rFonts w:ascii="Times New Roman" w:hAnsi="Times New Roman"/>
        </w:rPr>
        <w:t xml:space="preserve"> Segivot netik.</w:t>
      </w:r>
    </w:p>
    <w:p w:rsidR="009A16EF" w:rsidRPr="00E910D1" w:rsidRDefault="009A16EF" w:rsidP="00E910D1">
      <w:pPr>
        <w:ind w:firstLine="284"/>
        <w:jc w:val="both"/>
        <w:rPr>
          <w:rFonts w:ascii="Times New Roman" w:hAnsi="Times New Roman"/>
        </w:rPr>
      </w:pPr>
      <w:r w:rsidRPr="00E910D1">
        <w:rPr>
          <w:rFonts w:ascii="Times New Roman" w:hAnsi="Times New Roman"/>
        </w:rPr>
        <w:t>Äsä ya büikumo penotükos medü gasedem e radion, ünü brefüp fotografotabuk tefü tuvatamaditret jeikik opubon tiädü ‘De Ramp’.</w:t>
      </w:r>
    </w:p>
    <w:p w:rsidR="009A16EF" w:rsidRPr="00E910D1" w:rsidRDefault="009A16EF" w:rsidP="00E910D1">
      <w:pPr>
        <w:ind w:firstLine="284"/>
        <w:jc w:val="both"/>
        <w:rPr>
          <w:rFonts w:ascii="Times New Roman" w:hAnsi="Times New Roman"/>
        </w:rPr>
      </w:pPr>
      <w:r w:rsidRPr="00E910D1">
        <w:rPr>
          <w:rFonts w:ascii="Times New Roman" w:hAnsi="Times New Roman"/>
        </w:rPr>
        <w:t>Nu lelilobs nog, das jimayedal: jireg ‘Juliana’ elautof fonuni pro segivot at, kel pubon nämätü el ‘Vereeniging ter bervordering van de belangen des Boekhandels’, e kel posöjafädon in dientifabükot.</w:t>
      </w:r>
    </w:p>
    <w:p w:rsidR="009A16EF" w:rsidRPr="00E910D1" w:rsidRDefault="009A16EF" w:rsidP="00E910D1">
      <w:pPr>
        <w:ind w:firstLine="284"/>
        <w:jc w:val="both"/>
        <w:rPr>
          <w:rFonts w:ascii="Times New Roman" w:hAnsi="Times New Roman"/>
        </w:rPr>
      </w:pPr>
      <w:r w:rsidRPr="00E910D1">
        <w:rPr>
          <w:rFonts w:ascii="Times New Roman" w:hAnsi="Times New Roman"/>
        </w:rPr>
        <w:t>El ‘De Ramp’ obinon buk teik, kel magon sekis mu jeikikis tuvatamaditreta, dat segivot at, kela monaprod ofruton löliko katastrofafundi netik, okanon papakön in dabükot mögiko gretik. Papürels, bükans, tanädans, klijedels, buka- e bürabukated pedasevöl, e stitods e pösods votiks valiks, kels kompenons ön mod seimik pö laut, mek e pak buka, epromons libaviliko keyufi nendemädik oksik pö segivot netik at, e papür peneodöl ya pafabrikon su cins papürafabrikas Nedänik.</w:t>
      </w:r>
    </w:p>
    <w:p w:rsidR="009A16EF" w:rsidRPr="00E910D1" w:rsidRDefault="009A16EF" w:rsidP="00E910D1">
      <w:pPr>
        <w:ind w:firstLine="284"/>
        <w:jc w:val="both"/>
        <w:rPr>
          <w:rFonts w:ascii="Times New Roman" w:hAnsi="Times New Roman"/>
        </w:rPr>
      </w:pPr>
      <w:r w:rsidRPr="00E910D1">
        <w:rPr>
          <w:rFonts w:ascii="Times New Roman" w:hAnsi="Times New Roman"/>
        </w:rPr>
        <w:t>Baiodü katastrofafund netik segivot pro foginän papreparon.</w:t>
      </w:r>
    </w:p>
    <w:p w:rsidR="009A16EF" w:rsidRPr="00E910D1" w:rsidRDefault="009A16EF" w:rsidP="00E910D1">
      <w:pPr>
        <w:ind w:firstLine="284"/>
        <w:jc w:val="both"/>
        <w:rPr>
          <w:rFonts w:ascii="Times New Roman" w:hAnsi="Times New Roman"/>
        </w:rPr>
      </w:pPr>
      <w:r w:rsidRPr="00E910D1">
        <w:rPr>
          <w:rFonts w:ascii="Times New Roman" w:hAnsi="Times New Roman"/>
        </w:rPr>
        <w:t>Buk, kela dabükot balid obinädon me samäds 50 000, ofrädon fl. N. 3,50, sodas, ven dabükot balid at pudaselon, suäm flonas N. 175 000 okanon palovegivön katastofafunde netik.</w:t>
      </w:r>
    </w:p>
    <w:p w:rsidR="009A16EF" w:rsidRPr="00E910D1" w:rsidRDefault="009A16EF" w:rsidP="00E910D1">
      <w:pPr>
        <w:ind w:firstLine="284"/>
        <w:jc w:val="both"/>
        <w:rPr>
          <w:rFonts w:ascii="Times New Roman" w:hAnsi="Times New Roman"/>
        </w:rPr>
      </w:pPr>
      <w:r w:rsidRPr="00E910D1">
        <w:rPr>
          <w:rFonts w:ascii="Times New Roman" w:hAnsi="Times New Roman"/>
        </w:rPr>
        <w:t>Ya nu klülädos, das nitedäl pro buk: ‘De Ramp’ binon patiko gretik. Spelobsöd, das dabükot balid at kanon pasökön subo dub fovik, noe dat mödikans odalabons magi bliböl tuvatamaditreta mu jeikika, abi efe bü val, das suäm gretikum okanon palovegivön katastofafunde netik. Oninädon fotografotis 100, ed opubon ya ünü vigs anik. Kanoy nunetön lä bukated. Jonülonsös mödikans i is kesenäli oksik!</w:t>
      </w:r>
    </w:p>
    <w:p w:rsidR="009A16EF" w:rsidRPr="00AF3941" w:rsidRDefault="009A16EF" w:rsidP="008D423D">
      <w:pPr>
        <w:spacing w:before="60"/>
        <w:jc w:val="right"/>
        <w:rPr>
          <w:rFonts w:ascii="Times New Roman" w:hAnsi="Times New Roman"/>
        </w:rPr>
      </w:pPr>
      <w:r w:rsidRPr="00243D0D">
        <w:rPr>
          <w:rFonts w:ascii="Times New Roman" w:hAnsi="Times New Roman"/>
          <w:sz w:val="20"/>
          <w:szCs w:val="20"/>
        </w:rPr>
        <w:t xml:space="preserve">Se </w:t>
      </w:r>
      <w:r w:rsidRPr="00243D0D">
        <w:rPr>
          <w:rFonts w:ascii="Times New Roman" w:hAnsi="Times New Roman"/>
          <w:i/>
          <w:sz w:val="20"/>
          <w:szCs w:val="20"/>
        </w:rPr>
        <w:t>Volapükagased pro Nedänapükans</w:t>
      </w:r>
      <w:r w:rsidRPr="00243D0D">
        <w:rPr>
          <w:rFonts w:ascii="Times New Roman" w:hAnsi="Times New Roman"/>
          <w:sz w:val="20"/>
          <w:szCs w:val="20"/>
        </w:rPr>
        <w:t>. Yel: 1953. Pad: 8.</w:t>
      </w:r>
    </w:p>
    <w:p w:rsidR="009A16EF" w:rsidRDefault="00215175" w:rsidP="00A66618">
      <w:pPr>
        <w:spacing w:before="360"/>
        <w:jc w:val="center"/>
        <w:outlineLvl w:val="1"/>
        <w:rPr>
          <w:rFonts w:ascii="Times New Roman" w:hAnsi="Times New Roman"/>
          <w:b/>
        </w:rPr>
      </w:pPr>
      <w:bookmarkStart w:id="2167" w:name="_Toc472720448"/>
      <w:bookmarkStart w:id="2168" w:name="_Toc475661492"/>
      <w:bookmarkStart w:id="2169" w:name="_Toc475662433"/>
      <w:r w:rsidRPr="00A800C8">
        <w:rPr>
          <w:rFonts w:ascii="Times New Roman" w:hAnsi="Times New Roman"/>
          <w:b/>
          <w:highlight w:val="green"/>
        </w:rPr>
        <w:lastRenderedPageBreak/>
        <w:t>LOVELOGAM GOLA LIFA SU TAL</w:t>
      </w:r>
      <w:bookmarkEnd w:id="2167"/>
      <w:bookmarkEnd w:id="2168"/>
      <w:bookmarkEnd w:id="2169"/>
      <w:r w:rsidRPr="00A800C8">
        <w:rPr>
          <w:rFonts w:ascii="Times New Roman" w:hAnsi="Times New Roman"/>
          <w:b/>
          <w:highlight w:val="green"/>
        </w:rPr>
        <w:t>.</w:t>
      </w:r>
    </w:p>
    <w:p w:rsidR="00215175" w:rsidRPr="0062556F" w:rsidRDefault="00215175" w:rsidP="00215175">
      <w:pPr>
        <w:jc w:val="center"/>
        <w:rPr>
          <w:rFonts w:ascii="Times New Roman" w:hAnsi="Times New Roman"/>
          <w:b/>
          <w:lang w:val="fr-FR"/>
        </w:rPr>
      </w:pPr>
      <w:r w:rsidRPr="0062556F">
        <w:rPr>
          <w:rFonts w:ascii="Times New Roman" w:hAnsi="Times New Roman"/>
          <w:b/>
          <w:lang w:val="fr-FR"/>
        </w:rPr>
        <w:t xml:space="preserve">Fa </w:t>
      </w:r>
      <w:r w:rsidR="00295C2C" w:rsidRPr="0062556F">
        <w:rPr>
          <w:rFonts w:ascii="Times New Roman" w:hAnsi="Times New Roman"/>
          <w:b/>
          <w:lang w:val="fr-FR"/>
        </w:rPr>
        <w:t>‘</w:t>
      </w:r>
      <w:r w:rsidRPr="0062556F">
        <w:rPr>
          <w:rFonts w:ascii="Times New Roman" w:hAnsi="Times New Roman"/>
          <w:b/>
          <w:lang w:val="fr-FR"/>
        </w:rPr>
        <w:t>J. Mart. Duiven’.</w:t>
      </w:r>
    </w:p>
    <w:p w:rsidR="009A16EF" w:rsidRPr="0062556F" w:rsidRDefault="009A16EF" w:rsidP="0022079D">
      <w:pPr>
        <w:pStyle w:val="af5"/>
        <w:spacing w:before="0" w:beforeAutospacing="0" w:after="0" w:afterAutospacing="0"/>
        <w:ind w:firstLine="284"/>
        <w:jc w:val="both"/>
        <w:rPr>
          <w:lang w:val="fr-FR"/>
        </w:rPr>
      </w:pPr>
      <w:r w:rsidRPr="0062556F">
        <w:rPr>
          <w:b/>
          <w:bCs/>
          <w:lang w:val="fr-FR"/>
        </w:rPr>
        <w:t>I. Rageig</w:t>
      </w:r>
      <w:r w:rsidRPr="0062556F">
        <w:rPr>
          <w:lang w:val="fr-FR"/>
        </w:rPr>
        <w:t xml:space="preserve"> (rutim). Bü yels zao 1 900 000 000—540 000 000.</w:t>
      </w:r>
    </w:p>
    <w:p w:rsidR="009A16EF" w:rsidRPr="005E016C" w:rsidRDefault="009A16EF" w:rsidP="0022079D">
      <w:pPr>
        <w:pStyle w:val="af5"/>
        <w:spacing w:before="0" w:beforeAutospacing="0" w:after="0" w:afterAutospacing="0"/>
        <w:ind w:firstLine="284"/>
        <w:jc w:val="both"/>
        <w:rPr>
          <w:lang w:val="en-US"/>
        </w:rPr>
      </w:pPr>
      <w:r w:rsidRPr="0062556F">
        <w:rPr>
          <w:lang w:val="fr-FR"/>
        </w:rPr>
        <w:t xml:space="preserve">Dö prim balid lifa nos binon sevädik. Lifots balid älabons binodi tu müdiki </w:t>
      </w:r>
      <w:r w:rsidR="00295C2C" w:rsidRPr="0062556F">
        <w:rPr>
          <w:lang w:val="fr-FR"/>
        </w:rPr>
        <w:t>ad</w:t>
      </w:r>
      <w:r w:rsidRPr="0062556F">
        <w:rPr>
          <w:lang w:val="fr-FR"/>
        </w:rPr>
        <w:t xml:space="preserve"> posbinükön retodis dabina oksik. </w:t>
      </w:r>
      <w:r w:rsidRPr="005E016C">
        <w:rPr>
          <w:lang w:val="en-US"/>
        </w:rPr>
        <w:t>Niludo ebions bakters e lalegs, kels älifons liviko ud in vat. Dabinäds at elabons fägis mödo mödikumis ad dabinön, kas plans e nims latikums eprodons</w:t>
      </w:r>
      <w:r w:rsidR="00295C2C">
        <w:rPr>
          <w:rStyle w:val="afb"/>
          <w:lang w:val="en-US"/>
        </w:rPr>
        <w:footnoteReference w:id="133"/>
      </w:r>
      <w:r w:rsidRPr="005E016C">
        <w:rPr>
          <w:lang w:val="en-US"/>
        </w:rPr>
        <w:t>. Äkanons dicetön sälülodi, äkanons lifön nen loxin e daget</w:t>
      </w:r>
      <w:r w:rsidR="00295C2C">
        <w:rPr>
          <w:lang w:val="en-US"/>
        </w:rPr>
        <w:t>ö</w:t>
      </w:r>
      <w:r w:rsidRPr="005E016C">
        <w:rPr>
          <w:lang w:val="en-US"/>
        </w:rPr>
        <w:t>n nämeti oksik de fonäts votik, ed äkanons lasumön nitrini livik se lutem. Leigüpo i protozuuns ädavedons, kels älifons de lalegs, bi lätiks fägons ad fomön livätiko kobotis jäfidämik se karbatastabot medü solalit as nämetafonät. Pos tim anik lalegs e protozuuns äprodons jalis binü kalsinakarbat u silikatastabot, ed ats kanons pakipedön as fösils. Timü fin rageiga nimatribüts gretik mödikün ya ädabinons.</w:t>
      </w:r>
    </w:p>
    <w:p w:rsidR="009A16EF" w:rsidRPr="005E016C" w:rsidRDefault="009A16EF" w:rsidP="0022079D">
      <w:pPr>
        <w:pStyle w:val="af5"/>
        <w:spacing w:before="0" w:beforeAutospacing="0" w:after="0" w:afterAutospacing="0"/>
        <w:ind w:firstLine="284"/>
        <w:jc w:val="both"/>
        <w:rPr>
          <w:lang w:val="en-US"/>
        </w:rPr>
      </w:pPr>
      <w:r w:rsidRPr="005E016C">
        <w:rPr>
          <w:b/>
          <w:bCs/>
          <w:lang w:val="en-US"/>
        </w:rPr>
        <w:t>II. Paleozoig</w:t>
      </w:r>
      <w:r w:rsidRPr="005E016C">
        <w:rPr>
          <w:lang w:val="en-US"/>
        </w:rPr>
        <w:t xml:space="preserve"> (timäd vönik). Bü yels 540 000 000—200 000 000.</w:t>
      </w:r>
    </w:p>
    <w:p w:rsidR="009A16EF" w:rsidRPr="005E016C" w:rsidRDefault="009A16EF" w:rsidP="0022079D">
      <w:pPr>
        <w:pStyle w:val="af5"/>
        <w:spacing w:before="0" w:beforeAutospacing="0" w:after="0" w:afterAutospacing="0"/>
        <w:ind w:firstLine="284"/>
        <w:jc w:val="both"/>
        <w:rPr>
          <w:lang w:val="en-US"/>
        </w:rPr>
      </w:pPr>
      <w:r w:rsidRPr="005E016C">
        <w:rPr>
          <w:lang w:val="en-US"/>
        </w:rPr>
        <w:t xml:space="preserve">1. </w:t>
      </w:r>
      <w:r w:rsidRPr="005E016C">
        <w:rPr>
          <w:b/>
          <w:bCs/>
          <w:lang w:val="en-US"/>
        </w:rPr>
        <w:t>Kambrium.</w:t>
      </w:r>
      <w:r w:rsidR="00295C2C">
        <w:rPr>
          <w:lang w:val="en-US"/>
        </w:rPr>
        <w:t xml:space="preserve"> Bü yels 540 000 000—</w:t>
      </w:r>
      <w:r w:rsidRPr="005E016C">
        <w:rPr>
          <w:lang w:val="en-US"/>
        </w:rPr>
        <w:t>450 000 000.</w:t>
      </w:r>
    </w:p>
    <w:p w:rsidR="009A16EF" w:rsidRPr="005E016C" w:rsidRDefault="009A16EF" w:rsidP="0022079D">
      <w:pPr>
        <w:pStyle w:val="af5"/>
        <w:spacing w:before="0" w:beforeAutospacing="0" w:after="0" w:afterAutospacing="0"/>
        <w:ind w:firstLine="284"/>
        <w:jc w:val="both"/>
        <w:rPr>
          <w:lang w:val="en-US"/>
        </w:rPr>
      </w:pPr>
      <w:r w:rsidRPr="005E016C">
        <w:rPr>
          <w:lang w:val="en-US"/>
        </w:rPr>
        <w:t>Lif valik jenon nog in vat. Balidnaedo vilups solidik davedons ön mödot gretik, kelos mögükon fösilikami. Trilobits e brakiopods binons bundaniks.</w:t>
      </w:r>
    </w:p>
    <w:p w:rsidR="009A16EF" w:rsidRPr="005E016C" w:rsidRDefault="009A16EF" w:rsidP="0022079D">
      <w:pPr>
        <w:pStyle w:val="af5"/>
        <w:spacing w:before="0" w:beforeAutospacing="0" w:after="0" w:afterAutospacing="0"/>
        <w:ind w:firstLine="284"/>
        <w:jc w:val="both"/>
        <w:rPr>
          <w:lang w:val="en-US"/>
        </w:rPr>
      </w:pPr>
      <w:r w:rsidRPr="005E016C">
        <w:rPr>
          <w:lang w:val="en-US"/>
        </w:rPr>
        <w:t xml:space="preserve">2. </w:t>
      </w:r>
      <w:r w:rsidRPr="005E016C">
        <w:rPr>
          <w:b/>
          <w:bCs/>
          <w:lang w:val="en-US"/>
        </w:rPr>
        <w:t>Silur.</w:t>
      </w:r>
      <w:r w:rsidRPr="005E016C">
        <w:rPr>
          <w:lang w:val="en-US"/>
        </w:rPr>
        <w:t xml:space="preserve"> Bü yels 450 000 000—350 000 000.</w:t>
      </w:r>
    </w:p>
    <w:p w:rsidR="009A16EF" w:rsidRPr="005E016C" w:rsidRDefault="009A16EF" w:rsidP="0022079D">
      <w:pPr>
        <w:pStyle w:val="af5"/>
        <w:spacing w:before="0" w:beforeAutospacing="0" w:after="0" w:afterAutospacing="0"/>
        <w:ind w:firstLine="284"/>
        <w:jc w:val="both"/>
        <w:rPr>
          <w:lang w:val="en-US"/>
        </w:rPr>
      </w:pPr>
      <w:r w:rsidRPr="005E016C">
        <w:rPr>
          <w:lang w:val="en-US"/>
        </w:rPr>
        <w:t>Balidnaedo plans: ‘psilophyta’, glofons su län, ifi te in züamöp luimöfik. Pos ons länanims balid kömons: limanims, kels me kitinajeled oksik sufidons ta das</w:t>
      </w:r>
      <w:r w:rsidR="00295C2C">
        <w:rPr>
          <w:lang w:val="en-US"/>
        </w:rPr>
        <w:t>ä</w:t>
      </w:r>
      <w:r w:rsidRPr="005E016C">
        <w:rPr>
          <w:lang w:val="en-US"/>
        </w:rPr>
        <w:t>gikam. Müriapods e skorpions balids riskons okis su län. In vat (flifik?) fits balid davedons.</w:t>
      </w:r>
    </w:p>
    <w:p w:rsidR="009A16EF" w:rsidRPr="005E016C" w:rsidRDefault="009A16EF" w:rsidP="0022079D">
      <w:pPr>
        <w:pStyle w:val="af5"/>
        <w:spacing w:before="0" w:beforeAutospacing="0" w:after="0" w:afterAutospacing="0"/>
        <w:ind w:firstLine="284"/>
        <w:jc w:val="both"/>
        <w:rPr>
          <w:lang w:val="en-US"/>
        </w:rPr>
      </w:pPr>
      <w:r w:rsidRPr="005E016C">
        <w:rPr>
          <w:lang w:val="en-US"/>
        </w:rPr>
        <w:t xml:space="preserve">3. </w:t>
      </w:r>
      <w:r w:rsidRPr="005E016C">
        <w:rPr>
          <w:b/>
          <w:bCs/>
          <w:lang w:val="en-US"/>
        </w:rPr>
        <w:t>Devon.</w:t>
      </w:r>
      <w:r w:rsidR="00295C2C">
        <w:rPr>
          <w:lang w:val="en-US"/>
        </w:rPr>
        <w:t xml:space="preserve"> Bü yels 350 000 000</w:t>
      </w:r>
      <w:r w:rsidRPr="005E016C">
        <w:rPr>
          <w:lang w:val="en-US"/>
        </w:rPr>
        <w:t>—310 000 000.</w:t>
      </w:r>
    </w:p>
    <w:p w:rsidR="009A16EF" w:rsidRPr="005E016C" w:rsidRDefault="009A16EF" w:rsidP="0022079D">
      <w:pPr>
        <w:pStyle w:val="af5"/>
        <w:spacing w:before="0" w:beforeAutospacing="0" w:after="0" w:afterAutospacing="0"/>
        <w:ind w:firstLine="284"/>
        <w:jc w:val="both"/>
        <w:rPr>
          <w:lang w:val="en-US"/>
        </w:rPr>
      </w:pPr>
      <w:r w:rsidRPr="005E016C">
        <w:rPr>
          <w:lang w:val="en-US"/>
        </w:rPr>
        <w:t>Fots nenkotüledunplanas fesülik davedons. In fots luimöfik at mafibs balid lifons, kels labü skin slimik oksik nog sekidons de luimöf. Ab labons ya luegis e kripons su limeds, kels pastütons dub skelät bomik, pla kartilagik.</w:t>
      </w:r>
    </w:p>
    <w:p w:rsidR="009A16EF" w:rsidRPr="0062556F" w:rsidRDefault="009A16EF" w:rsidP="0022079D">
      <w:pPr>
        <w:pStyle w:val="af5"/>
        <w:spacing w:before="0" w:beforeAutospacing="0" w:after="0" w:afterAutospacing="0"/>
        <w:ind w:firstLine="284"/>
        <w:jc w:val="both"/>
        <w:rPr>
          <w:lang w:val="fr-FR"/>
        </w:rPr>
      </w:pPr>
      <w:r w:rsidRPr="0062556F">
        <w:rPr>
          <w:lang w:val="fr-FR"/>
        </w:rPr>
        <w:t xml:space="preserve">4. </w:t>
      </w:r>
      <w:r w:rsidRPr="0062556F">
        <w:rPr>
          <w:b/>
          <w:bCs/>
          <w:lang w:val="fr-FR"/>
        </w:rPr>
        <w:t>Karbon</w:t>
      </w:r>
      <w:r w:rsidRPr="0062556F">
        <w:rPr>
          <w:lang w:val="fr-FR"/>
        </w:rPr>
        <w:t xml:space="preserve"> (timä</w:t>
      </w:r>
      <w:r w:rsidR="00295C2C" w:rsidRPr="0062556F">
        <w:rPr>
          <w:lang w:val="fr-FR"/>
        </w:rPr>
        <w:t>d kolatas). Bü yels 310 000 000</w:t>
      </w:r>
      <w:r w:rsidRPr="0062556F">
        <w:rPr>
          <w:lang w:val="fr-FR"/>
        </w:rPr>
        <w:t>—240 000 000.</w:t>
      </w:r>
    </w:p>
    <w:p w:rsidR="009A16EF" w:rsidRPr="005E016C" w:rsidRDefault="009A16EF" w:rsidP="0022079D">
      <w:pPr>
        <w:pStyle w:val="af5"/>
        <w:spacing w:before="0" w:beforeAutospacing="0" w:after="0" w:afterAutospacing="0"/>
        <w:ind w:firstLine="284"/>
        <w:jc w:val="both"/>
        <w:rPr>
          <w:lang w:val="en-US"/>
        </w:rPr>
      </w:pPr>
      <w:r w:rsidRPr="0062556F">
        <w:rPr>
          <w:lang w:val="fr-FR"/>
        </w:rPr>
        <w:t>In klimat vamik luimöfik planaglof gretik edavedon de marädafots binü bims geilik: lükopods, kveisets e pteridofüts: sporaplans nen flors, nen smel, nen köl. In ats mafibs kripons, näsäks flitons. Labons fomis gianagretik, libeluls dabinons, kels labons flitämatenodi mö zimmets 70. Konüdabims primons ad pubön. Ats binons nesekidiks de luimöf, ibä polen onsik papakon dub lu</w:t>
      </w:r>
      <w:r w:rsidR="00295C2C" w:rsidRPr="0062556F">
        <w:rPr>
          <w:lang w:val="fr-FR"/>
        </w:rPr>
        <w:t>t</w:t>
      </w:r>
      <w:r w:rsidRPr="0062556F">
        <w:rPr>
          <w:lang w:val="fr-FR"/>
        </w:rPr>
        <w:t xml:space="preserve">. </w:t>
      </w:r>
      <w:r w:rsidRPr="005E016C">
        <w:rPr>
          <w:lang w:val="en-US"/>
        </w:rPr>
        <w:t>Nims sökons onis pö sägikam, petegons me skails: ats binons räptuls balid.</w:t>
      </w:r>
    </w:p>
    <w:p w:rsidR="009A16EF" w:rsidRPr="005E016C" w:rsidRDefault="009A16EF" w:rsidP="0022079D">
      <w:pPr>
        <w:pStyle w:val="af5"/>
        <w:spacing w:before="0" w:beforeAutospacing="0" w:after="0" w:afterAutospacing="0"/>
        <w:ind w:firstLine="284"/>
        <w:jc w:val="both"/>
        <w:rPr>
          <w:lang w:val="en-US"/>
        </w:rPr>
      </w:pPr>
      <w:r w:rsidRPr="005E016C">
        <w:rPr>
          <w:lang w:val="en-US"/>
        </w:rPr>
        <w:t xml:space="preserve">5. </w:t>
      </w:r>
      <w:r w:rsidRPr="005E016C">
        <w:rPr>
          <w:b/>
          <w:bCs/>
          <w:lang w:val="en-US"/>
        </w:rPr>
        <w:t>Pärm.</w:t>
      </w:r>
      <w:r w:rsidRPr="005E016C">
        <w:rPr>
          <w:lang w:val="en-US"/>
        </w:rPr>
        <w:t xml:space="preserve"> Bü yels 240 000 000—200 000 000.</w:t>
      </w:r>
    </w:p>
    <w:p w:rsidR="009A16EF" w:rsidRPr="005E016C" w:rsidRDefault="009A16EF" w:rsidP="0022079D">
      <w:pPr>
        <w:pStyle w:val="af5"/>
        <w:spacing w:before="0" w:beforeAutospacing="0" w:after="0" w:afterAutospacing="0"/>
        <w:ind w:firstLine="284"/>
        <w:jc w:val="both"/>
        <w:rPr>
          <w:lang w:val="en-US"/>
        </w:rPr>
      </w:pPr>
      <w:r w:rsidRPr="005E016C">
        <w:rPr>
          <w:lang w:val="en-US"/>
        </w:rPr>
        <w:t>Gladatimäd levemik, kel ye no dareigon in Yurop e Nolüda-</w:t>
      </w:r>
      <w:r w:rsidR="00295C2C" w:rsidRPr="005E016C">
        <w:rPr>
          <w:lang w:val="en-US"/>
        </w:rPr>
        <w:t>M</w:t>
      </w:r>
      <w:r w:rsidRPr="005E016C">
        <w:rPr>
          <w:lang w:val="en-US"/>
        </w:rPr>
        <w:t>erop, zesüdükon, das planalif e nimalif bundanöfiks de karbon votikons. Foms gianagretik näsäkas päridikons, e no plu pubons. Räptuls dagetons fomis ömsotik, ab blebons nog smaliks. Ya ün tim at tribüt deteilon oki, kel muton palecedön as bügolians sügafas. Binons terapsids, kels ya jonons distöfi tutema, in kel gulatuts gretik binons küpidiks.</w:t>
      </w:r>
    </w:p>
    <w:p w:rsidR="009A16EF" w:rsidRPr="005E016C" w:rsidRDefault="009A16EF" w:rsidP="0022079D">
      <w:pPr>
        <w:pStyle w:val="af5"/>
        <w:spacing w:before="0" w:beforeAutospacing="0" w:after="0" w:afterAutospacing="0"/>
        <w:ind w:firstLine="284"/>
        <w:jc w:val="both"/>
        <w:rPr>
          <w:lang w:val="en-US"/>
        </w:rPr>
      </w:pPr>
      <w:r w:rsidRPr="005E016C">
        <w:rPr>
          <w:b/>
          <w:bCs/>
          <w:lang w:val="en-US"/>
        </w:rPr>
        <w:t>III. Mesozoig</w:t>
      </w:r>
      <w:r w:rsidRPr="005E016C">
        <w:rPr>
          <w:lang w:val="en-US"/>
        </w:rPr>
        <w:t xml:space="preserve"> (zänodatimäd</w:t>
      </w:r>
      <w:r w:rsidR="00295C2C">
        <w:rPr>
          <w:lang w:val="en-US"/>
        </w:rPr>
        <w:t xml:space="preserve"> talavik). Bü yels 2000 000 000</w:t>
      </w:r>
      <w:r w:rsidRPr="005E016C">
        <w:rPr>
          <w:lang w:val="en-US"/>
        </w:rPr>
        <w:t>—60 000 000.</w:t>
      </w:r>
    </w:p>
    <w:p w:rsidR="009A16EF" w:rsidRPr="005E016C" w:rsidRDefault="009A16EF" w:rsidP="0022079D">
      <w:pPr>
        <w:pStyle w:val="af5"/>
        <w:spacing w:before="0" w:beforeAutospacing="0" w:after="0" w:afterAutospacing="0"/>
        <w:ind w:firstLine="284"/>
        <w:jc w:val="both"/>
        <w:rPr>
          <w:lang w:val="en-US"/>
        </w:rPr>
      </w:pPr>
      <w:r w:rsidRPr="005E016C">
        <w:rPr>
          <w:lang w:val="en-US"/>
        </w:rPr>
        <w:t xml:space="preserve">1. </w:t>
      </w:r>
      <w:r w:rsidRPr="005E016C">
        <w:rPr>
          <w:b/>
          <w:bCs/>
          <w:lang w:val="en-US"/>
        </w:rPr>
        <w:t>Triat.</w:t>
      </w:r>
      <w:r w:rsidR="00295C2C">
        <w:rPr>
          <w:lang w:val="en-US"/>
        </w:rPr>
        <w:t xml:space="preserve"> Bü yels 200 000 000</w:t>
      </w:r>
      <w:r w:rsidRPr="005E016C">
        <w:rPr>
          <w:lang w:val="en-US"/>
        </w:rPr>
        <w:t>—175 000 000.</w:t>
      </w:r>
    </w:p>
    <w:p w:rsidR="009A16EF" w:rsidRPr="005E016C" w:rsidRDefault="009A16EF" w:rsidP="0022079D">
      <w:pPr>
        <w:pStyle w:val="af5"/>
        <w:spacing w:before="0" w:beforeAutospacing="0" w:after="0" w:afterAutospacing="0"/>
        <w:ind w:firstLine="284"/>
        <w:jc w:val="both"/>
        <w:rPr>
          <w:lang w:val="en-US"/>
        </w:rPr>
      </w:pPr>
      <w:r w:rsidRPr="005E016C">
        <w:rPr>
          <w:lang w:val="en-US"/>
        </w:rPr>
        <w:t xml:space="preserve">Sügafs komons in foms smalik. Tutem onsik binon distöfik, po gulatuts cügatuts süikons, me kels kanons dagrainön nulüdoti oksik. </w:t>
      </w:r>
      <w:r w:rsidRPr="0062556F">
        <w:rPr>
          <w:lang w:val="fr-FR"/>
        </w:rPr>
        <w:t xml:space="preserve">Binons laidavamiks, e pajelons dub vilup heremik ta vamiper tumafik. </w:t>
      </w:r>
      <w:r w:rsidRPr="005E016C">
        <w:rPr>
          <w:lang w:val="en-US"/>
        </w:rPr>
        <w:t>Nu i sufidons säsunis brefobüo idav</w:t>
      </w:r>
      <w:r w:rsidR="00295C2C">
        <w:rPr>
          <w:lang w:val="en-US"/>
        </w:rPr>
        <w:t>e</w:t>
      </w:r>
      <w:r w:rsidRPr="005E016C">
        <w:rPr>
          <w:lang w:val="en-US"/>
        </w:rPr>
        <w:t>dölis, ibä kold läs dämon onis. I topäds povik e geilabelem binons lügoloviks pro ons. Blebons ga mükiks to patöfs süperik oksik, kels ovedükons onis fütüro regis tala. Planavoled binon nog ai grünik pläamü konüd seimik konüdabimas.</w:t>
      </w:r>
    </w:p>
    <w:p w:rsidR="009A16EF" w:rsidRPr="005E016C" w:rsidRDefault="009A16EF" w:rsidP="0022079D">
      <w:pPr>
        <w:pStyle w:val="af5"/>
        <w:spacing w:before="0" w:beforeAutospacing="0" w:after="0" w:afterAutospacing="0"/>
        <w:ind w:firstLine="284"/>
        <w:jc w:val="both"/>
        <w:rPr>
          <w:lang w:val="en-US"/>
        </w:rPr>
      </w:pPr>
      <w:r w:rsidRPr="005E016C">
        <w:rPr>
          <w:lang w:val="en-US"/>
        </w:rPr>
        <w:t xml:space="preserve">2. </w:t>
      </w:r>
      <w:r w:rsidRPr="005E016C">
        <w:rPr>
          <w:b/>
          <w:bCs/>
          <w:lang w:val="en-US"/>
        </w:rPr>
        <w:t>Yurat.</w:t>
      </w:r>
      <w:r w:rsidR="00295C2C">
        <w:rPr>
          <w:lang w:val="en-US"/>
        </w:rPr>
        <w:t xml:space="preserve"> Bü yels 175 000 000</w:t>
      </w:r>
      <w:r w:rsidRPr="005E016C">
        <w:rPr>
          <w:lang w:val="en-US"/>
        </w:rPr>
        <w:t>—140 000 000.</w:t>
      </w:r>
    </w:p>
    <w:p w:rsidR="009A16EF" w:rsidRPr="005E016C" w:rsidRDefault="009A16EF" w:rsidP="0022079D">
      <w:pPr>
        <w:pStyle w:val="af5"/>
        <w:spacing w:before="0" w:beforeAutospacing="0" w:after="0" w:afterAutospacing="0"/>
        <w:ind w:firstLine="284"/>
        <w:jc w:val="both"/>
        <w:rPr>
          <w:lang w:val="en-US"/>
        </w:rPr>
      </w:pPr>
      <w:r w:rsidRPr="005E016C">
        <w:rPr>
          <w:lang w:val="en-US"/>
        </w:rPr>
        <w:t xml:space="preserve">Räptuls vedons ai nämädikums, tovons igo okis ini lutem. Ab i böds balid pubons sui teat. El </w:t>
      </w:r>
      <w:r w:rsidRPr="00295C2C">
        <w:rPr>
          <w:b/>
          <w:lang w:val="en-US"/>
        </w:rPr>
        <w:t>‘archaeopteryx’:</w:t>
      </w:r>
      <w:r w:rsidRPr="005E016C">
        <w:rPr>
          <w:lang w:val="en-US"/>
        </w:rPr>
        <w:t xml:space="preserve"> ruböd lufliton neskiliko de bim lü bim. Nog labon kralilis len föfasiem flitäma, e tutis in mud, binon kludo nog räptulöfik, ab labon ya plümis e bludi vamik.</w:t>
      </w:r>
    </w:p>
    <w:p w:rsidR="009A16EF" w:rsidRPr="005E016C" w:rsidRDefault="009A16EF" w:rsidP="0022079D">
      <w:pPr>
        <w:pStyle w:val="af5"/>
        <w:spacing w:before="0" w:beforeAutospacing="0" w:after="0" w:afterAutospacing="0"/>
        <w:ind w:firstLine="284"/>
        <w:jc w:val="both"/>
        <w:rPr>
          <w:lang w:val="en-US"/>
        </w:rPr>
      </w:pPr>
      <w:r w:rsidRPr="005E016C">
        <w:rPr>
          <w:lang w:val="en-US"/>
        </w:rPr>
        <w:t xml:space="preserve">3. </w:t>
      </w:r>
      <w:r w:rsidRPr="005E016C">
        <w:rPr>
          <w:b/>
          <w:bCs/>
          <w:lang w:val="en-US"/>
        </w:rPr>
        <w:t>Kretat.</w:t>
      </w:r>
      <w:r w:rsidRPr="005E016C">
        <w:rPr>
          <w:lang w:val="en-US"/>
        </w:rPr>
        <w:t xml:space="preserve"> Bü yels 140 000 0</w:t>
      </w:r>
      <w:r w:rsidR="00295C2C">
        <w:rPr>
          <w:lang w:val="en-US"/>
        </w:rPr>
        <w:t>00</w:t>
      </w:r>
      <w:r w:rsidRPr="005E016C">
        <w:rPr>
          <w:lang w:val="en-US"/>
        </w:rPr>
        <w:t>—60 000 000.</w:t>
      </w:r>
    </w:p>
    <w:p w:rsidR="009A16EF" w:rsidRPr="005E016C" w:rsidRDefault="009A16EF" w:rsidP="0022079D">
      <w:pPr>
        <w:pStyle w:val="af5"/>
        <w:spacing w:before="0" w:beforeAutospacing="0" w:after="0" w:afterAutospacing="0"/>
        <w:ind w:firstLine="284"/>
        <w:jc w:val="both"/>
        <w:rPr>
          <w:lang w:val="en-US"/>
        </w:rPr>
      </w:pPr>
      <w:r w:rsidRPr="005E016C">
        <w:rPr>
          <w:lang w:val="en-US"/>
        </w:rPr>
        <w:t>Räptuls, kels binons nog valanämiks ün period at, dadeadons gretadilo ün fin ata. Täno els ‘</w:t>
      </w:r>
      <w:r w:rsidRPr="005E016C">
        <w:rPr>
          <w:b/>
          <w:bCs/>
          <w:lang w:val="en-US"/>
        </w:rPr>
        <w:t>Dinosaurii</w:t>
      </w:r>
      <w:r w:rsidRPr="005E016C">
        <w:rPr>
          <w:lang w:val="en-US"/>
        </w:rPr>
        <w:t>’ (rusaurs jeiköl) gianagretik, kels, leigoäsä el ‘</w:t>
      </w:r>
      <w:r w:rsidRPr="005E016C">
        <w:rPr>
          <w:b/>
          <w:bCs/>
          <w:lang w:val="en-US"/>
        </w:rPr>
        <w:t>brontosaurus</w:t>
      </w:r>
      <w:r w:rsidRPr="005E016C">
        <w:rPr>
          <w:lang w:val="en-US"/>
        </w:rPr>
        <w:t xml:space="preserve">’, ädagetons lunoti </w:t>
      </w:r>
      <w:r w:rsidRPr="005E016C">
        <w:rPr>
          <w:lang w:val="en-US"/>
        </w:rPr>
        <w:lastRenderedPageBreak/>
        <w:t>metas 27, äfinons. Nim at älabon vetoti tounas 40, ed älifon su lestab lakas e marädas, kö äzigolon ed äfidon mödotis levemik vataplanas. Mödot petäxetöl milgramas 480, pekalkulöl ma por leefada, jinon ye lü ob, das binon tu gretik, bi nim cenavamik no neodon so mödiko äsä laidavamaf, kel muton resärfön dili gretikün vamota, ad dakipön vamoti ot. Plä giananims planifidöl at i ravanims smalikum ädabinons, kels ägolons su lögs tel, pestütölo dub göb love glun trelöl ad dakip</w:t>
      </w:r>
      <w:r w:rsidR="0007039D">
        <w:rPr>
          <w:lang w:val="en-US"/>
        </w:rPr>
        <w:t>ö</w:t>
      </w:r>
      <w:r w:rsidRPr="005E016C">
        <w:rPr>
          <w:lang w:val="en-US"/>
        </w:rPr>
        <w:t>n leigaveti oksik. Len föfalögs brefik älabons kluvis japik, me kels ädasleitons ravoti oksik (el ‘</w:t>
      </w:r>
      <w:r w:rsidRPr="005E016C">
        <w:rPr>
          <w:b/>
          <w:bCs/>
          <w:lang w:val="en-US"/>
        </w:rPr>
        <w:t>iguanodon</w:t>
      </w:r>
      <w:r w:rsidRPr="005E016C">
        <w:rPr>
          <w:lang w:val="en-US"/>
        </w:rPr>
        <w:t>’). I räptuls flitöl ädadeadons ko kretat. Sügafils pülik e böds se tim et vo no edöbons atosi. Plans löpikum ko flors magifik oksik, lüxüöd kölas e smels feinik oksiks, pubons aiplu. Valöpo dagetons plunämädi, i stäbs pabeglofons.</w:t>
      </w:r>
    </w:p>
    <w:p w:rsidR="009A16EF" w:rsidRPr="005E016C" w:rsidRDefault="009A16EF" w:rsidP="0022079D">
      <w:pPr>
        <w:pStyle w:val="af5"/>
        <w:spacing w:before="0" w:beforeAutospacing="0" w:after="0" w:afterAutospacing="0"/>
        <w:ind w:firstLine="284"/>
        <w:jc w:val="both"/>
        <w:rPr>
          <w:lang w:val="en-US"/>
        </w:rPr>
      </w:pPr>
      <w:r w:rsidRPr="005E016C">
        <w:rPr>
          <w:b/>
          <w:bCs/>
          <w:lang w:val="en-US"/>
        </w:rPr>
        <w:t>IV. Kenozoig</w:t>
      </w:r>
      <w:r w:rsidRPr="005E016C">
        <w:rPr>
          <w:lang w:val="en-US"/>
        </w:rPr>
        <w:t xml:space="preserve"> (nulatim</w:t>
      </w:r>
      <w:r w:rsidR="0007039D">
        <w:rPr>
          <w:lang w:val="en-US"/>
        </w:rPr>
        <w:t>äd talavik). Bü yels 60 000 000</w:t>
      </w:r>
      <w:r w:rsidRPr="005E016C">
        <w:rPr>
          <w:lang w:val="en-US"/>
        </w:rPr>
        <w:t>—atim.</w:t>
      </w:r>
    </w:p>
    <w:p w:rsidR="009A16EF" w:rsidRPr="005E016C" w:rsidRDefault="009A16EF" w:rsidP="0022079D">
      <w:pPr>
        <w:pStyle w:val="af5"/>
        <w:spacing w:before="0" w:beforeAutospacing="0" w:after="0" w:afterAutospacing="0"/>
        <w:ind w:firstLine="284"/>
        <w:jc w:val="both"/>
        <w:rPr>
          <w:lang w:val="en-US"/>
        </w:rPr>
      </w:pPr>
      <w:r w:rsidRPr="005E016C">
        <w:rPr>
          <w:lang w:val="en-US"/>
        </w:rPr>
        <w:t xml:space="preserve">1. </w:t>
      </w:r>
      <w:r w:rsidRPr="005E016C">
        <w:rPr>
          <w:b/>
          <w:bCs/>
          <w:lang w:val="en-US"/>
        </w:rPr>
        <w:t>Tärtsiär.</w:t>
      </w:r>
      <w:r w:rsidR="0007039D">
        <w:rPr>
          <w:lang w:val="en-US"/>
        </w:rPr>
        <w:t xml:space="preserve"> Bü yels 60 000 000—</w:t>
      </w:r>
      <w:r w:rsidRPr="005E016C">
        <w:rPr>
          <w:lang w:val="en-US"/>
        </w:rPr>
        <w:t xml:space="preserve">600 000. Semikna penemöl: braunakolatatimäd. Pedilädöl ad </w:t>
      </w:r>
      <w:r w:rsidRPr="005E016C">
        <w:rPr>
          <w:b/>
          <w:bCs/>
          <w:lang w:val="en-US"/>
        </w:rPr>
        <w:t>leotsen</w:t>
      </w:r>
      <w:r w:rsidRPr="005E016C">
        <w:rPr>
          <w:lang w:val="en-US"/>
        </w:rPr>
        <w:t xml:space="preserve"> (58), </w:t>
      </w:r>
      <w:r w:rsidRPr="005E016C">
        <w:rPr>
          <w:b/>
          <w:bCs/>
          <w:lang w:val="en-US"/>
        </w:rPr>
        <w:t>loigotsen</w:t>
      </w:r>
      <w:r w:rsidRPr="005E016C">
        <w:rPr>
          <w:lang w:val="en-US"/>
        </w:rPr>
        <w:t xml:space="preserve"> (38), </w:t>
      </w:r>
      <w:r w:rsidRPr="005E016C">
        <w:rPr>
          <w:b/>
          <w:bCs/>
          <w:lang w:val="en-US"/>
        </w:rPr>
        <w:t>miotsen</w:t>
      </w:r>
      <w:r w:rsidRPr="005E016C">
        <w:rPr>
          <w:lang w:val="en-US"/>
        </w:rPr>
        <w:t xml:space="preserve"> (26), e </w:t>
      </w:r>
      <w:r w:rsidRPr="005E016C">
        <w:rPr>
          <w:b/>
          <w:bCs/>
          <w:lang w:val="en-US"/>
        </w:rPr>
        <w:t>pliotsen</w:t>
      </w:r>
      <w:r w:rsidRPr="005E016C">
        <w:rPr>
          <w:lang w:val="en-US"/>
        </w:rPr>
        <w:t xml:space="preserve"> (12), pö kels nums in kläms malons zänodis in balionats yelas periodas at.</w:t>
      </w:r>
    </w:p>
    <w:p w:rsidR="009A16EF" w:rsidRPr="005E016C" w:rsidRDefault="009A16EF" w:rsidP="0022079D">
      <w:pPr>
        <w:pStyle w:val="af5"/>
        <w:spacing w:before="0" w:beforeAutospacing="0" w:after="0" w:afterAutospacing="0"/>
        <w:ind w:firstLine="284"/>
        <w:jc w:val="both"/>
        <w:rPr>
          <w:lang w:val="en-US"/>
        </w:rPr>
      </w:pPr>
      <w:r w:rsidRPr="005E016C">
        <w:rPr>
          <w:lang w:val="en-US"/>
        </w:rPr>
        <w:t>Ün period at vol fulik me plans löpiko evolföls, klu fulik me nulüdot, blümon pro böds e sügafs, bi räptuls vöno so nämädiks e valöpo komiks edadeadons gretadilo. Äsä at ifrutidons ed itufrutidons lifamögis valik, nu ün tärtsiär sügafs dunons atosi. Tribüts vönädikün marsupafas e näs</w:t>
      </w:r>
      <w:r w:rsidR="0007039D">
        <w:rPr>
          <w:lang w:val="en-US"/>
        </w:rPr>
        <w:t>ä</w:t>
      </w:r>
      <w:r w:rsidRPr="005E016C">
        <w:rPr>
          <w:lang w:val="en-US"/>
        </w:rPr>
        <w:t>kifidafas primöfik ya äkomons ün fin kretata, ab nu nuliks mödik läikons, nimifidafs e planifidafs davedons, nims vifagolöl, ravanims levemik, e planifidafs bigakoapik, ans sukons vati ud igo meli. In at nims gretikün, kels elifons föro, davedons: valüts, kels binons igo gretikums, tän räptuls föro äbinons. De nims lätik at te roods 4 de 14 nog retons: las</w:t>
      </w:r>
      <w:r w:rsidR="0007039D">
        <w:rPr>
          <w:lang w:val="en-US"/>
        </w:rPr>
        <w:t>ä</w:t>
      </w:r>
      <w:r w:rsidRPr="005E016C">
        <w:rPr>
          <w:lang w:val="en-US"/>
        </w:rPr>
        <w:t>rs, sneks, krokods e tortugs. Du sügafs (pläamü flitamugs) blibons su glun ud in vat, böds mastons in lutem. Binons grup kilid, kel maston in lutem; bü ons näsäks e räptuls flitöl emastons in lutem. Lätiks äbinons vebaflitafs e luflitafs labü flitaskinäd. Lölöfi kaenik flita, äsä näsäks e böds labons, neai edagetons.</w:t>
      </w:r>
    </w:p>
    <w:p w:rsidR="009A16EF" w:rsidRPr="005E016C" w:rsidRDefault="009A16EF" w:rsidP="0022079D">
      <w:pPr>
        <w:pStyle w:val="af5"/>
        <w:spacing w:before="0" w:beforeAutospacing="0" w:after="0" w:afterAutospacing="0"/>
        <w:ind w:firstLine="284"/>
        <w:jc w:val="both"/>
        <w:rPr>
          <w:lang w:val="en-US"/>
        </w:rPr>
      </w:pPr>
      <w:r w:rsidRPr="005E016C">
        <w:rPr>
          <w:lang w:val="en-US"/>
        </w:rPr>
        <w:t xml:space="preserve">2. </w:t>
      </w:r>
      <w:r w:rsidRPr="005E016C">
        <w:rPr>
          <w:b/>
          <w:bCs/>
          <w:lang w:val="en-US"/>
        </w:rPr>
        <w:t>Pleistotsen</w:t>
      </w:r>
      <w:r w:rsidRPr="005E016C">
        <w:rPr>
          <w:lang w:val="en-US"/>
        </w:rPr>
        <w:t xml:space="preserve"> ü </w:t>
      </w:r>
      <w:r w:rsidRPr="005E016C">
        <w:rPr>
          <w:b/>
          <w:bCs/>
          <w:lang w:val="en-US"/>
        </w:rPr>
        <w:t>diluv, gladatimäd.</w:t>
      </w:r>
      <w:r w:rsidR="00F00C54">
        <w:rPr>
          <w:lang w:val="en-US"/>
        </w:rPr>
        <w:t xml:space="preserve"> Bü yels 600 000</w:t>
      </w:r>
      <w:r w:rsidRPr="005E016C">
        <w:rPr>
          <w:lang w:val="en-US"/>
        </w:rPr>
        <w:t>—20 000.</w:t>
      </w:r>
    </w:p>
    <w:p w:rsidR="009A16EF" w:rsidRPr="005E016C" w:rsidRDefault="009A16EF" w:rsidP="0022079D">
      <w:pPr>
        <w:pStyle w:val="af5"/>
        <w:spacing w:before="0" w:beforeAutospacing="0" w:after="0" w:afterAutospacing="0"/>
        <w:ind w:firstLine="284"/>
        <w:jc w:val="both"/>
        <w:rPr>
          <w:lang w:val="en-US"/>
        </w:rPr>
      </w:pPr>
      <w:r w:rsidRPr="005E016C">
        <w:rPr>
          <w:lang w:val="en-US"/>
        </w:rPr>
        <w:t>Sökod nulik gladatimädas, bo yumü belemafomam lalpas</w:t>
      </w:r>
      <w:r w:rsidR="00A800C8">
        <w:rPr>
          <w:rStyle w:val="afb"/>
          <w:lang w:val="en-US"/>
        </w:rPr>
        <w:footnoteReference w:id="134"/>
      </w:r>
      <w:r w:rsidRPr="005E016C">
        <w:rPr>
          <w:lang w:val="en-US"/>
        </w:rPr>
        <w:t xml:space="preserve"> ün miotsen, dabiton nämöfiko in plana- e nimavoled, ifi no so stääniko, äsä ün gladatimäd pärmik. Sekü mo-e-gezug laidulik, nu sulüdio, ven glad stäänikon, täno dönu nolüdio, ven glad gezugon, aidönu foms nulik, e sotüls, suno i sots, davedons. Planem Yuropik defikon vemo, bi lalps</w:t>
      </w:r>
      <w:r w:rsidR="00A800C8">
        <w:rPr>
          <w:rStyle w:val="afb"/>
          <w:lang w:val="en-US"/>
        </w:rPr>
        <w:footnoteReference w:id="135"/>
      </w:r>
      <w:r w:rsidRPr="005E016C">
        <w:rPr>
          <w:lang w:val="en-US"/>
        </w:rPr>
        <w:t>, pürenens e mel Meditäränik neletons yili e gedrani. Men pubon. Do labon binodi rigik ä balugiki, kelos klülädon se lulat teanas onik, klu limeds no pepatöls, plantogol onik, tutem valifidöl onik, pepaton tefü din bal mödikumo ka din votik alseimik in vol. Binos volf levemik breina gretik, e ko at patöfas lanöfik, kels evedükons dabinädi badiko logöli, badiko lilöli, badiko gutöli, nevifiko golöli, flitön no kanöli, fibiki ä nen jäfidäms jelodöl, mastani ä tirenani tala, efe su län, su mel ed in lutem. Valöpo nüdranon ko töbids okik; fägon igo ad cödön oki it, ed ad dunön sludis. If no dunon gudiko atosi, tän on it gididon demü atos. Ab sublimükon oki, e vedon nesekidik de nat, nat no zedon oni. Igo omuton bleibön lobedön natalonedis. Nat no leton ad kofön oki; kanon i jäfidön nen men.</w:t>
      </w:r>
    </w:p>
    <w:p w:rsidR="009A16EF" w:rsidRPr="005E016C" w:rsidRDefault="009A16EF" w:rsidP="0022079D">
      <w:pPr>
        <w:pStyle w:val="af5"/>
        <w:spacing w:before="0" w:beforeAutospacing="0" w:after="0" w:afterAutospacing="0"/>
        <w:ind w:firstLine="284"/>
        <w:jc w:val="both"/>
        <w:rPr>
          <w:lang w:val="en-US"/>
        </w:rPr>
      </w:pPr>
      <w:r w:rsidRPr="005E016C">
        <w:rPr>
          <w:lang w:val="en-US"/>
        </w:rPr>
        <w:t xml:space="preserve">3. </w:t>
      </w:r>
      <w:r w:rsidRPr="005E016C">
        <w:rPr>
          <w:b/>
          <w:bCs/>
          <w:lang w:val="en-US"/>
        </w:rPr>
        <w:t>Holotsen</w:t>
      </w:r>
      <w:r w:rsidRPr="005E016C">
        <w:rPr>
          <w:lang w:val="en-US"/>
        </w:rPr>
        <w:t xml:space="preserve"> ü </w:t>
      </w:r>
      <w:r w:rsidRPr="005E016C">
        <w:rPr>
          <w:b/>
          <w:bCs/>
          <w:lang w:val="en-US"/>
        </w:rPr>
        <w:t>laluv.</w:t>
      </w:r>
      <w:r w:rsidRPr="005E016C">
        <w:rPr>
          <w:lang w:val="en-US"/>
        </w:rPr>
        <w:t xml:space="preserve"> Bü yels 20 000—atim.</w:t>
      </w:r>
    </w:p>
    <w:p w:rsidR="009A16EF" w:rsidRPr="005E016C" w:rsidRDefault="009A16EF" w:rsidP="0022079D">
      <w:pPr>
        <w:pStyle w:val="af5"/>
        <w:spacing w:before="0" w:beforeAutospacing="0" w:after="0" w:afterAutospacing="0"/>
        <w:ind w:firstLine="284"/>
        <w:jc w:val="both"/>
        <w:rPr>
          <w:lang w:val="en-US"/>
        </w:rPr>
      </w:pPr>
      <w:r w:rsidRPr="005E016C">
        <w:rPr>
          <w:lang w:val="en-US"/>
        </w:rPr>
        <w:t>Ko at enilikobs pö period nuik, ün kel men evedon gretik, ed evedükon volajeni ma meug okik. Jenöfiko at no binon period patik, ab siemil gladatimäda.</w:t>
      </w:r>
    </w:p>
    <w:p w:rsidR="009A16EF" w:rsidRPr="005E016C" w:rsidRDefault="009A16EF" w:rsidP="0022079D">
      <w:pPr>
        <w:pStyle w:val="af5"/>
        <w:spacing w:before="0" w:beforeAutospacing="0" w:after="0" w:afterAutospacing="0"/>
        <w:ind w:firstLine="284"/>
        <w:jc w:val="both"/>
        <w:rPr>
          <w:lang w:val="en-US"/>
        </w:rPr>
      </w:pPr>
      <w:r w:rsidRPr="005E016C">
        <w:rPr>
          <w:lang w:val="en-US"/>
        </w:rPr>
        <w:t>Kin osagon-li, va at ya finon?</w:t>
      </w:r>
    </w:p>
    <w:p w:rsidR="009A16EF" w:rsidRDefault="009A16EF" w:rsidP="0022079D">
      <w:pPr>
        <w:pStyle w:val="af5"/>
        <w:spacing w:before="0" w:beforeAutospacing="0" w:after="0" w:afterAutospacing="0"/>
        <w:ind w:firstLine="284"/>
        <w:jc w:val="both"/>
        <w:rPr>
          <w:lang w:val="en-US"/>
        </w:rPr>
      </w:pPr>
      <w:r w:rsidRPr="005E016C">
        <w:rPr>
          <w:lang w:val="en-US"/>
        </w:rPr>
        <w:t>Ba ovedos bo dönu koldik. Demädi gretik, keli labobs pö atos, kazetos te püli obas pö volajen.</w:t>
      </w:r>
    </w:p>
    <w:p w:rsidR="00215175" w:rsidRPr="005E016C" w:rsidRDefault="00215175" w:rsidP="00215175">
      <w:pPr>
        <w:pStyle w:val="af5"/>
        <w:spacing w:before="0" w:beforeAutospacing="0" w:after="0" w:afterAutospacing="0"/>
        <w:jc w:val="right"/>
        <w:rPr>
          <w:lang w:val="en-US"/>
        </w:rPr>
      </w:pPr>
      <w:r w:rsidRPr="00215175">
        <w:rPr>
          <w:lang w:val="en-US"/>
        </w:rPr>
        <w:t>(Se el ‘De Vacature’.)</w:t>
      </w:r>
    </w:p>
    <w:p w:rsidR="009A16EF" w:rsidRPr="0022079D" w:rsidRDefault="009A16EF" w:rsidP="0022079D">
      <w:pPr>
        <w:spacing w:before="60"/>
        <w:jc w:val="right"/>
        <w:rPr>
          <w:rFonts w:ascii="Times New Roman" w:hAnsi="Times New Roman"/>
        </w:rPr>
      </w:pPr>
      <w:r w:rsidRPr="0022079D">
        <w:rPr>
          <w:rFonts w:ascii="Times New Roman" w:hAnsi="Times New Roman"/>
          <w:sz w:val="20"/>
          <w:szCs w:val="20"/>
        </w:rPr>
        <w:t xml:space="preserve">Se </w:t>
      </w:r>
      <w:r w:rsidRPr="0022079D">
        <w:rPr>
          <w:rFonts w:ascii="Times New Roman" w:hAnsi="Times New Roman"/>
          <w:i/>
          <w:iCs/>
          <w:sz w:val="20"/>
          <w:szCs w:val="20"/>
        </w:rPr>
        <w:t>Volapükagased pro Nedänapükans.</w:t>
      </w:r>
      <w:r w:rsidRPr="0022079D">
        <w:rPr>
          <w:rFonts w:ascii="Times New Roman" w:hAnsi="Times New Roman"/>
          <w:sz w:val="20"/>
          <w:szCs w:val="20"/>
        </w:rPr>
        <w:t xml:space="preserve"> Yel: 1953. Pads: 9—12.</w:t>
      </w:r>
    </w:p>
    <w:p w:rsidR="009A16EF" w:rsidRPr="00195E45" w:rsidRDefault="009A16EF" w:rsidP="00A66618">
      <w:pPr>
        <w:spacing w:before="360"/>
        <w:jc w:val="center"/>
        <w:outlineLvl w:val="1"/>
        <w:rPr>
          <w:rFonts w:ascii="Times New Roman" w:hAnsi="Times New Roman"/>
          <w:b/>
        </w:rPr>
      </w:pPr>
      <w:bookmarkStart w:id="2170" w:name="ceds_XXXVI"/>
      <w:bookmarkStart w:id="2171" w:name="_Toc472720449"/>
      <w:bookmarkStart w:id="2172" w:name="_Toc475661493"/>
      <w:bookmarkStart w:id="2173" w:name="_Toc475662434"/>
      <w:bookmarkEnd w:id="2170"/>
      <w:r w:rsidRPr="00195E45">
        <w:rPr>
          <w:rFonts w:ascii="Times New Roman" w:hAnsi="Times New Roman"/>
          <w:b/>
        </w:rPr>
        <w:t>CEDS E TIKODS.</w:t>
      </w:r>
      <w:bookmarkEnd w:id="2171"/>
      <w:bookmarkEnd w:id="2172"/>
      <w:bookmarkEnd w:id="2173"/>
    </w:p>
    <w:p w:rsidR="009A16EF" w:rsidRPr="00195E45" w:rsidRDefault="009A16EF" w:rsidP="00195E45">
      <w:pPr>
        <w:ind w:firstLine="284"/>
        <w:jc w:val="both"/>
        <w:rPr>
          <w:rFonts w:ascii="Times New Roman" w:hAnsi="Times New Roman"/>
        </w:rPr>
      </w:pPr>
      <w:r w:rsidRPr="00195E45">
        <w:rPr>
          <w:rFonts w:ascii="Times New Roman" w:hAnsi="Times New Roman"/>
        </w:rPr>
        <w:lastRenderedPageBreak/>
        <w:t>Löf mänedon dinis valik. Dinis nejönik valik, ed i seädis grobik, ta kels jokobs so suvo. If löf dugädon obis su lifaveg obsik, bevegam vega at ofasilikon plüo lü obs. Obegolobs vegi obsik ko fred gretikum.</w:t>
      </w:r>
    </w:p>
    <w:p w:rsidR="009A16EF" w:rsidRPr="00195E45" w:rsidRDefault="009A16EF" w:rsidP="00195E45">
      <w:pPr>
        <w:ind w:firstLine="284"/>
        <w:jc w:val="both"/>
        <w:rPr>
          <w:rFonts w:ascii="Times New Roman" w:hAnsi="Times New Roman"/>
        </w:rPr>
      </w:pPr>
      <w:r w:rsidRPr="00195E45">
        <w:rPr>
          <w:rFonts w:ascii="Times New Roman" w:hAnsi="Times New Roman"/>
        </w:rPr>
        <w:t>Med gudikün ad no kanön sludön binon: konsälid menas mödik.</w:t>
      </w:r>
    </w:p>
    <w:p w:rsidR="009A16EF" w:rsidRPr="00195E45" w:rsidRDefault="009A16EF" w:rsidP="00195E45">
      <w:pPr>
        <w:ind w:firstLine="284"/>
        <w:jc w:val="both"/>
        <w:rPr>
          <w:rFonts w:ascii="Times New Roman" w:hAnsi="Times New Roman"/>
        </w:rPr>
      </w:pPr>
      <w:r w:rsidRPr="00195E45">
        <w:rPr>
          <w:rFonts w:ascii="Times New Roman" w:hAnsi="Times New Roman"/>
        </w:rPr>
        <w:t>Öman, kel töbidon ad parvenön, päridikon. Läb binon milagaböb, plü zigivoy se on, plü läb reton in on.</w:t>
      </w:r>
    </w:p>
    <w:p w:rsidR="009A16EF" w:rsidRPr="00195E45" w:rsidRDefault="009A16EF" w:rsidP="00195E45">
      <w:pPr>
        <w:ind w:firstLine="284"/>
        <w:jc w:val="both"/>
        <w:rPr>
          <w:rFonts w:ascii="Times New Roman" w:hAnsi="Times New Roman"/>
        </w:rPr>
      </w:pPr>
      <w:r w:rsidRPr="00195E45">
        <w:rPr>
          <w:rFonts w:ascii="Times New Roman" w:hAnsi="Times New Roman"/>
        </w:rPr>
        <w:t>Neflens obsik mütons obis ad küpälön ad obs it, e binons ön tef at flens gudikün obsik.</w:t>
      </w:r>
    </w:p>
    <w:p w:rsidR="009A16EF" w:rsidRPr="00195E45" w:rsidRDefault="009A16EF" w:rsidP="00195E45">
      <w:pPr>
        <w:ind w:firstLine="284"/>
        <w:jc w:val="both"/>
        <w:rPr>
          <w:rFonts w:ascii="Times New Roman" w:hAnsi="Times New Roman"/>
        </w:rPr>
      </w:pPr>
      <w:r w:rsidRPr="00195E45">
        <w:rPr>
          <w:rFonts w:ascii="Times New Roman" w:hAnsi="Times New Roman"/>
        </w:rPr>
        <w:t>Tak no dabinon, ni in nat, ni in lanöf. Volf ai dabinon.</w:t>
      </w:r>
    </w:p>
    <w:p w:rsidR="009A16EF" w:rsidRPr="00195E45" w:rsidRDefault="009A16EF" w:rsidP="00195E45">
      <w:pPr>
        <w:ind w:firstLine="284"/>
        <w:jc w:val="both"/>
        <w:rPr>
          <w:rFonts w:ascii="Times New Roman" w:hAnsi="Times New Roman"/>
        </w:rPr>
      </w:pPr>
      <w:r w:rsidRPr="00195E45">
        <w:rPr>
          <w:rFonts w:ascii="Times New Roman" w:hAnsi="Times New Roman"/>
        </w:rPr>
        <w:t>Utan, kel speton danöfi, binon tedan, ab no benodan.</w:t>
      </w:r>
    </w:p>
    <w:p w:rsidR="009A16EF" w:rsidRPr="00195E45" w:rsidRDefault="009A16EF" w:rsidP="00195E45">
      <w:pPr>
        <w:ind w:firstLine="284"/>
        <w:jc w:val="both"/>
        <w:rPr>
          <w:rFonts w:ascii="Times New Roman" w:hAnsi="Times New Roman"/>
        </w:rPr>
      </w:pPr>
      <w:r w:rsidRPr="00195E45">
        <w:rPr>
          <w:rFonts w:ascii="Times New Roman" w:hAnsi="Times New Roman"/>
        </w:rPr>
        <w:t>Mens mödikün no dunons ma prinsips oksik, ab baiädükons prinsipis ko duns oksik.</w:t>
      </w:r>
    </w:p>
    <w:p w:rsidR="009A16EF" w:rsidRPr="00195E45" w:rsidRDefault="009A16EF" w:rsidP="00195E45">
      <w:pPr>
        <w:spacing w:before="60"/>
        <w:jc w:val="right"/>
        <w:rPr>
          <w:rFonts w:ascii="Times New Roman" w:hAnsi="Times New Roman"/>
          <w:sz w:val="20"/>
          <w:szCs w:val="20"/>
        </w:rPr>
      </w:pPr>
      <w:r w:rsidRPr="00195E45">
        <w:rPr>
          <w:rFonts w:ascii="Times New Roman" w:hAnsi="Times New Roman"/>
          <w:sz w:val="20"/>
          <w:szCs w:val="20"/>
        </w:rPr>
        <w:t xml:space="preserve">Se </w:t>
      </w:r>
      <w:r w:rsidRPr="00195E45">
        <w:rPr>
          <w:rFonts w:ascii="Times New Roman" w:hAnsi="Times New Roman"/>
          <w:i/>
          <w:sz w:val="20"/>
          <w:szCs w:val="20"/>
        </w:rPr>
        <w:t>Volapükagased pro Nedänapükans</w:t>
      </w:r>
      <w:r w:rsidRPr="00195E45">
        <w:rPr>
          <w:rFonts w:ascii="Times New Roman" w:hAnsi="Times New Roman"/>
          <w:sz w:val="20"/>
          <w:szCs w:val="20"/>
        </w:rPr>
        <w:t>. Yel: 1953. Pad: 12.</w:t>
      </w:r>
    </w:p>
    <w:p w:rsidR="009A16EF" w:rsidRPr="00416759" w:rsidRDefault="009A16EF" w:rsidP="00A66618">
      <w:pPr>
        <w:spacing w:before="360"/>
        <w:jc w:val="center"/>
        <w:outlineLvl w:val="1"/>
        <w:rPr>
          <w:rFonts w:ascii="Times New Roman" w:hAnsi="Times New Roman"/>
          <w:b/>
        </w:rPr>
      </w:pPr>
      <w:bookmarkStart w:id="2174" w:name="nuns_XCVIII"/>
      <w:bookmarkStart w:id="2175" w:name="_Toc472720450"/>
      <w:bookmarkStart w:id="2176" w:name="_Toc475661494"/>
      <w:bookmarkStart w:id="2177" w:name="_Toc475662435"/>
      <w:bookmarkEnd w:id="2174"/>
      <w:r w:rsidRPr="00416759">
        <w:rPr>
          <w:rFonts w:ascii="Times New Roman" w:hAnsi="Times New Roman"/>
          <w:b/>
        </w:rPr>
        <w:t>NUNS.</w:t>
      </w:r>
      <w:bookmarkEnd w:id="2175"/>
      <w:bookmarkEnd w:id="2176"/>
      <w:bookmarkEnd w:id="2177"/>
    </w:p>
    <w:p w:rsidR="009A16EF" w:rsidRPr="00416759" w:rsidRDefault="009A16EF" w:rsidP="00A66618">
      <w:pPr>
        <w:ind w:firstLine="284"/>
        <w:jc w:val="both"/>
        <w:outlineLvl w:val="2"/>
        <w:rPr>
          <w:rFonts w:ascii="Times New Roman" w:hAnsi="Times New Roman"/>
          <w:b/>
        </w:rPr>
      </w:pPr>
      <w:bookmarkStart w:id="2178" w:name="Vpklub_Ned_LXIII"/>
      <w:bookmarkStart w:id="2179" w:name="_Toc472720451"/>
      <w:bookmarkStart w:id="2180" w:name="_Toc475661495"/>
      <w:bookmarkStart w:id="2181" w:name="_Toc475662436"/>
      <w:bookmarkEnd w:id="2178"/>
      <w:r w:rsidRPr="00416759">
        <w:rPr>
          <w:rFonts w:ascii="Times New Roman" w:hAnsi="Times New Roman"/>
          <w:b/>
        </w:rPr>
        <w:t>Volapükaklub valemik Nedänik.</w:t>
      </w:r>
      <w:bookmarkEnd w:id="2179"/>
      <w:bookmarkEnd w:id="2180"/>
      <w:bookmarkEnd w:id="2181"/>
    </w:p>
    <w:p w:rsidR="009A16EF" w:rsidRPr="00416759" w:rsidRDefault="009A16EF" w:rsidP="00416759">
      <w:pPr>
        <w:ind w:firstLine="284"/>
        <w:jc w:val="both"/>
        <w:rPr>
          <w:rFonts w:ascii="Times New Roman" w:hAnsi="Times New Roman"/>
        </w:rPr>
      </w:pPr>
      <w:r w:rsidRPr="00416759">
        <w:rPr>
          <w:rFonts w:ascii="Times New Roman" w:hAnsi="Times New Roman"/>
        </w:rPr>
        <w:t>Ladet nulik:</w:t>
      </w:r>
    </w:p>
    <w:p w:rsidR="009A16EF" w:rsidRPr="00416759" w:rsidRDefault="009A16EF" w:rsidP="00416759">
      <w:pPr>
        <w:ind w:firstLine="284"/>
        <w:jc w:val="both"/>
        <w:rPr>
          <w:rFonts w:ascii="Times New Roman" w:hAnsi="Times New Roman"/>
        </w:rPr>
      </w:pPr>
      <w:r w:rsidRPr="00416759">
        <w:rPr>
          <w:rFonts w:ascii="Times New Roman" w:hAnsi="Times New Roman"/>
        </w:rPr>
        <w:t>lädül: ‘J. C. A. Meursing’ in ‘Oegstgeest’, ‘Regentesselaan’: 8.</w:t>
      </w:r>
    </w:p>
    <w:p w:rsidR="009A16EF" w:rsidRPr="00416759" w:rsidRDefault="009A16EF" w:rsidP="00416759">
      <w:pPr>
        <w:ind w:firstLine="284"/>
        <w:jc w:val="both"/>
        <w:rPr>
          <w:rFonts w:ascii="Times New Roman" w:hAnsi="Times New Roman"/>
        </w:rPr>
      </w:pPr>
    </w:p>
    <w:p w:rsidR="009A16EF" w:rsidRPr="0062556F" w:rsidRDefault="009A16EF" w:rsidP="00416759">
      <w:pPr>
        <w:ind w:firstLine="284"/>
        <w:jc w:val="both"/>
        <w:rPr>
          <w:rFonts w:ascii="Times New Roman" w:hAnsi="Times New Roman"/>
          <w:lang w:val="fr-FR"/>
        </w:rPr>
      </w:pPr>
      <w:bookmarkStart w:id="2182" w:name="maqks_LIX"/>
      <w:bookmarkEnd w:id="2182"/>
      <w:r w:rsidRPr="0062556F">
        <w:rPr>
          <w:rFonts w:ascii="Times New Roman" w:hAnsi="Times New Roman"/>
          <w:lang w:val="fr-FR"/>
        </w:rPr>
        <w:t>Peselons ünü foldil 1id yela: 1953 Vpamäks 200.</w:t>
      </w:r>
    </w:p>
    <w:p w:rsidR="009A16EF" w:rsidRDefault="009A16EF" w:rsidP="00195E45">
      <w:pPr>
        <w:spacing w:before="60"/>
        <w:jc w:val="right"/>
        <w:rPr>
          <w:rFonts w:ascii="Times New Roman" w:hAnsi="Times New Roman"/>
        </w:rPr>
      </w:pPr>
      <w:r w:rsidRPr="00195E45">
        <w:rPr>
          <w:rFonts w:ascii="Times New Roman" w:hAnsi="Times New Roman"/>
          <w:sz w:val="20"/>
          <w:szCs w:val="20"/>
        </w:rPr>
        <w:t xml:space="preserve">Se </w:t>
      </w:r>
      <w:r w:rsidRPr="00195E45">
        <w:rPr>
          <w:rFonts w:ascii="Times New Roman" w:hAnsi="Times New Roman"/>
          <w:i/>
          <w:sz w:val="20"/>
          <w:szCs w:val="20"/>
        </w:rPr>
        <w:t>Volapükagased pro Nedänapükans</w:t>
      </w:r>
      <w:r w:rsidRPr="00195E45">
        <w:rPr>
          <w:rFonts w:ascii="Times New Roman" w:hAnsi="Times New Roman"/>
          <w:sz w:val="20"/>
          <w:szCs w:val="20"/>
        </w:rPr>
        <w:t>. Yel: 1953. Pad: 12.</w:t>
      </w:r>
    </w:p>
    <w:p w:rsidR="009A16EF" w:rsidRPr="006C43F2" w:rsidRDefault="009A16EF" w:rsidP="00A66618">
      <w:pPr>
        <w:spacing w:before="360"/>
        <w:jc w:val="center"/>
        <w:outlineLvl w:val="1"/>
        <w:rPr>
          <w:rFonts w:ascii="Times New Roman" w:hAnsi="Times New Roman"/>
          <w:b/>
        </w:rPr>
      </w:pPr>
      <w:bookmarkStart w:id="2183" w:name="Pronk"/>
      <w:bookmarkStart w:id="2184" w:name="_Toc472720452"/>
      <w:bookmarkStart w:id="2185" w:name="_Toc475661496"/>
      <w:bookmarkStart w:id="2186" w:name="_Toc475662437"/>
      <w:bookmarkEnd w:id="2183"/>
      <w:r w:rsidRPr="006C43F2">
        <w:rPr>
          <w:rFonts w:ascii="Times New Roman" w:hAnsi="Times New Roman"/>
          <w:b/>
          <w:highlight w:val="green"/>
        </w:rPr>
        <w:t>‘</w:t>
      </w:r>
      <w:r w:rsidR="001F0FDE" w:rsidRPr="006C43F2">
        <w:rPr>
          <w:rFonts w:ascii="Times New Roman" w:hAnsi="Times New Roman"/>
          <w:b/>
          <w:highlight w:val="green"/>
        </w:rPr>
        <w:t xml:space="preserve">HENRI BECQUEREL’ </w:t>
      </w:r>
      <w:r w:rsidRPr="006C43F2">
        <w:rPr>
          <w:rFonts w:ascii="Times New Roman" w:hAnsi="Times New Roman"/>
          <w:b/>
          <w:highlight w:val="green"/>
        </w:rPr>
        <w:t>(1852</w:t>
      </w:r>
      <w:r w:rsidR="001F0FDE" w:rsidRPr="006C43F2">
        <w:rPr>
          <w:rFonts w:ascii="Times New Roman" w:hAnsi="Times New Roman"/>
          <w:b/>
          <w:highlight w:val="green"/>
        </w:rPr>
        <w:t>—</w:t>
      </w:r>
      <w:r w:rsidRPr="006C43F2">
        <w:rPr>
          <w:rFonts w:ascii="Times New Roman" w:hAnsi="Times New Roman"/>
          <w:b/>
          <w:highlight w:val="green"/>
        </w:rPr>
        <w:t>1908)</w:t>
      </w:r>
      <w:bookmarkEnd w:id="2184"/>
      <w:bookmarkEnd w:id="2185"/>
      <w:bookmarkEnd w:id="2186"/>
      <w:r w:rsidR="001F0FDE" w:rsidRPr="006C43F2">
        <w:rPr>
          <w:rFonts w:ascii="Times New Roman" w:hAnsi="Times New Roman"/>
          <w:b/>
          <w:highlight w:val="green"/>
        </w:rPr>
        <w:t>.</w:t>
      </w:r>
    </w:p>
    <w:p w:rsidR="009A16EF" w:rsidRPr="001F0FDE" w:rsidRDefault="009A16EF" w:rsidP="00B34D2B">
      <w:pPr>
        <w:jc w:val="center"/>
        <w:rPr>
          <w:rFonts w:ascii="Times New Roman" w:eastAsia="Times New Roman" w:hAnsi="Times New Roman"/>
          <w:b/>
          <w:sz w:val="20"/>
          <w:szCs w:val="20"/>
        </w:rPr>
      </w:pPr>
      <w:r w:rsidRPr="001F0FDE">
        <w:rPr>
          <w:rFonts w:ascii="Times New Roman" w:eastAsia="Times New Roman" w:hAnsi="Times New Roman"/>
          <w:b/>
          <w:sz w:val="20"/>
          <w:szCs w:val="20"/>
        </w:rPr>
        <w:t>Fa ‘F. J. Pronk</w:t>
      </w:r>
      <w:r w:rsidR="001F0FDE" w:rsidRPr="001F0FDE">
        <w:rPr>
          <w:rFonts w:ascii="Times New Roman" w:eastAsia="Times New Roman" w:hAnsi="Times New Roman"/>
          <w:b/>
          <w:sz w:val="20"/>
          <w:szCs w:val="20"/>
        </w:rPr>
        <w:t>’</w:t>
      </w:r>
      <w:r w:rsidRPr="001F0FDE">
        <w:rPr>
          <w:rFonts w:ascii="Times New Roman" w:eastAsia="Times New Roman" w:hAnsi="Times New Roman"/>
          <w:b/>
          <w:sz w:val="20"/>
          <w:szCs w:val="20"/>
        </w:rPr>
        <w:t>.</w:t>
      </w:r>
    </w:p>
    <w:p w:rsidR="009A16EF" w:rsidRPr="005E016C" w:rsidRDefault="009A16EF" w:rsidP="00B34D2B">
      <w:pPr>
        <w:pStyle w:val="af5"/>
        <w:spacing w:before="0" w:beforeAutospacing="0" w:after="0" w:afterAutospacing="0"/>
        <w:ind w:firstLine="284"/>
        <w:jc w:val="both"/>
        <w:rPr>
          <w:lang w:val="en-US"/>
        </w:rPr>
      </w:pPr>
      <w:r w:rsidRPr="005E016C">
        <w:rPr>
          <w:lang w:val="en-US"/>
        </w:rPr>
        <w:t>If spatoy in ‘Paris</w:t>
      </w:r>
      <w:r>
        <w:rPr>
          <w:lang w:val="en-US"/>
        </w:rPr>
        <w:t>’</w:t>
      </w:r>
      <w:r w:rsidRPr="005E016C">
        <w:rPr>
          <w:lang w:val="en-US"/>
        </w:rPr>
        <w:t xml:space="preserve"> in el ‘Jardin des Plantes</w:t>
      </w:r>
      <w:r>
        <w:rPr>
          <w:lang w:val="en-US"/>
        </w:rPr>
        <w:t>’</w:t>
      </w:r>
      <w:r w:rsidRPr="005E016C">
        <w:rPr>
          <w:lang w:val="en-US"/>
        </w:rPr>
        <w:t>, dalogoy magotis jönik, e lelogoy konletis liegik musedas difik, tän mög dabinon, das neküpoy voböpi füsüdik elas ‘Becquerel</w:t>
      </w:r>
      <w:r>
        <w:rPr>
          <w:lang w:val="en-US"/>
        </w:rPr>
        <w:t>’</w:t>
      </w:r>
      <w:r w:rsidRPr="005E016C">
        <w:rPr>
          <w:lang w:val="en-US"/>
        </w:rPr>
        <w:t>! Ga bumot neveütik at, kel binon dil lölota museda natava, süükon küpäli visitana küpälik medü plakät</w:t>
      </w:r>
      <w:r w:rsidR="00D96E36">
        <w:rPr>
          <w:rStyle w:val="afb"/>
          <w:lang w:val="en-US"/>
        </w:rPr>
        <w:footnoteReference w:id="136"/>
      </w:r>
      <w:r w:rsidRPr="005E016C">
        <w:rPr>
          <w:lang w:val="en-US"/>
        </w:rPr>
        <w:t>, kel nunon, das us tü 1896 mäzul 1 bal tüvotas nolavik gretikün pedunon, sevabo ut stralamikodaba. Tüvan äbinom ‘Antoine Henri Becquerel</w:t>
      </w:r>
      <w:r>
        <w:rPr>
          <w:lang w:val="en-US"/>
        </w:rPr>
        <w:t>’</w:t>
      </w:r>
      <w:r w:rsidRPr="005E016C">
        <w:rPr>
          <w:lang w:val="en-US"/>
        </w:rPr>
        <w:t>, kel älabülom me atos pladi okik in ked vestiganas gretik. Tüvot säbinädikama tauma, keli älecedoy bü tim at nediloviki, äbinon sevädikam, kel äpluon vemo tefü utos, kelosi filosopans ettimik änoloms, e kelos ädönulifükon drimi lalkimanas. Büä otikädobs kuratikumo jenoti fäküköl at, kel äninädon promis liegik pro fütür menefa, onunobs brefo bosi dö:</w:t>
      </w:r>
    </w:p>
    <w:p w:rsidR="009A16EF" w:rsidRPr="00B34D2B" w:rsidRDefault="009A16EF" w:rsidP="00A66618">
      <w:pPr>
        <w:jc w:val="center"/>
        <w:outlineLvl w:val="2"/>
        <w:rPr>
          <w:rFonts w:ascii="Times New Roman" w:eastAsia="Times New Roman" w:hAnsi="Times New Roman"/>
        </w:rPr>
      </w:pPr>
      <w:r w:rsidRPr="00B34D2B">
        <w:rPr>
          <w:rFonts w:ascii="Times New Roman" w:eastAsia="Times New Roman" w:hAnsi="Times New Roman"/>
          <w:b/>
          <w:bCs/>
        </w:rPr>
        <w:t>lifajenäd ela ‘Henri Becquerel</w:t>
      </w:r>
      <w:r>
        <w:rPr>
          <w:rFonts w:ascii="Times New Roman" w:eastAsia="Times New Roman" w:hAnsi="Times New Roman"/>
          <w:b/>
          <w:bCs/>
        </w:rPr>
        <w:t>’</w:t>
      </w:r>
      <w:r w:rsidRPr="00B34D2B">
        <w:rPr>
          <w:rFonts w:ascii="Times New Roman" w:eastAsia="Times New Roman" w:hAnsi="Times New Roman"/>
          <w:b/>
          <w:bCs/>
        </w:rPr>
        <w:t>.</w:t>
      </w:r>
    </w:p>
    <w:p w:rsidR="009A16EF" w:rsidRPr="005E016C" w:rsidRDefault="009A16EF" w:rsidP="00B34D2B">
      <w:pPr>
        <w:pStyle w:val="af5"/>
        <w:spacing w:before="0" w:beforeAutospacing="0" w:after="0" w:afterAutospacing="0"/>
        <w:ind w:firstLine="284"/>
        <w:jc w:val="both"/>
        <w:rPr>
          <w:lang w:val="en-US"/>
        </w:rPr>
      </w:pPr>
      <w:r w:rsidRPr="005E016C">
        <w:rPr>
          <w:lang w:val="en-US"/>
        </w:rPr>
        <w:t>Pämotom in ‘Paris</w:t>
      </w:r>
      <w:r>
        <w:rPr>
          <w:lang w:val="en-US"/>
        </w:rPr>
        <w:t>’</w:t>
      </w:r>
      <w:r w:rsidRPr="005E016C">
        <w:rPr>
          <w:lang w:val="en-US"/>
        </w:rPr>
        <w:t xml:space="preserve"> tü 1852 dekul 15, ed älicinom se dafamül tälenik. Lefat omik: ‘A. C. Becquerel</w:t>
      </w:r>
      <w:r>
        <w:rPr>
          <w:lang w:val="en-US"/>
        </w:rPr>
        <w:t>’</w:t>
      </w:r>
      <w:r w:rsidRPr="005E016C">
        <w:rPr>
          <w:lang w:val="en-US"/>
        </w:rPr>
        <w:t xml:space="preserve"> (1788</w:t>
      </w:r>
      <w:r w:rsidR="005E13FD">
        <w:rPr>
          <w:lang w:val="en-US"/>
        </w:rPr>
        <w:t>—</w:t>
      </w:r>
      <w:r w:rsidRPr="005E016C">
        <w:rPr>
          <w:lang w:val="en-US"/>
        </w:rPr>
        <w:t>1878) äbinom füsüdan skilik; profäsoran pö mused natava, kel ädagetom b.v. demü vestigs lektinakiemik okik ün 1837 köni di ‘Copley</w:t>
      </w:r>
      <w:r>
        <w:rPr>
          <w:lang w:val="en-US"/>
        </w:rPr>
        <w:t>’</w:t>
      </w:r>
      <w:r w:rsidRPr="005E016C">
        <w:rPr>
          <w:lang w:val="en-US"/>
        </w:rPr>
        <w:t xml:space="preserve"> de el ‘Royal Society</w:t>
      </w:r>
      <w:r>
        <w:rPr>
          <w:lang w:val="en-US"/>
        </w:rPr>
        <w:t>’</w:t>
      </w:r>
      <w:r w:rsidRPr="005E016C">
        <w:rPr>
          <w:lang w:val="en-US"/>
        </w:rPr>
        <w:t xml:space="preserve"> in ‘London</w:t>
      </w:r>
      <w:r>
        <w:rPr>
          <w:lang w:val="en-US"/>
        </w:rPr>
        <w:t>’</w:t>
      </w:r>
      <w:r w:rsidRPr="005E016C">
        <w:rPr>
          <w:lang w:val="en-US"/>
        </w:rPr>
        <w:t>. I fat ela ‘Henri</w:t>
      </w:r>
      <w:r>
        <w:rPr>
          <w:lang w:val="en-US"/>
        </w:rPr>
        <w:t>’</w:t>
      </w:r>
      <w:r w:rsidRPr="005E016C">
        <w:rPr>
          <w:lang w:val="en-US"/>
        </w:rPr>
        <w:t>: ‘A. E. Becquerel</w:t>
      </w:r>
      <w:r>
        <w:rPr>
          <w:lang w:val="en-US"/>
        </w:rPr>
        <w:t>’</w:t>
      </w:r>
      <w:r w:rsidRPr="005E016C">
        <w:rPr>
          <w:lang w:val="en-US"/>
        </w:rPr>
        <w:t xml:space="preserve"> (1820</w:t>
      </w:r>
      <w:r w:rsidR="005E13FD">
        <w:rPr>
          <w:lang w:val="en-US"/>
        </w:rPr>
        <w:t>—</w:t>
      </w:r>
      <w:r w:rsidRPr="005E016C">
        <w:rPr>
          <w:lang w:val="en-US"/>
        </w:rPr>
        <w:t>1891), kel äsökom fati okik as profäsoran, äbenodistükom oki dub vestigavobod veütik, pato in jäfüd lita (litakiemav, späktrumam, lüminät). Äbinom datuvan fosforätöma.</w:t>
      </w:r>
    </w:p>
    <w:p w:rsidR="009A16EF" w:rsidRPr="0062556F" w:rsidRDefault="009A16EF" w:rsidP="00B34D2B">
      <w:pPr>
        <w:pStyle w:val="af5"/>
        <w:spacing w:before="0" w:beforeAutospacing="0" w:after="0" w:afterAutospacing="0"/>
        <w:ind w:firstLine="284"/>
        <w:jc w:val="both"/>
        <w:rPr>
          <w:lang w:val="fr-FR"/>
        </w:rPr>
      </w:pPr>
      <w:r w:rsidRPr="005E016C">
        <w:rPr>
          <w:lang w:val="en-US"/>
        </w:rPr>
        <w:t>‘Henri</w:t>
      </w:r>
      <w:r>
        <w:rPr>
          <w:lang w:val="en-US"/>
        </w:rPr>
        <w:t>’</w:t>
      </w:r>
      <w:r w:rsidRPr="005E016C">
        <w:rPr>
          <w:lang w:val="en-US"/>
        </w:rPr>
        <w:t xml:space="preserve"> äfövom vönaoloveikodi ed äsökom ün 1892 fati okik, do primiko no pid</w:t>
      </w:r>
      <w:r w:rsidR="005E13FD">
        <w:rPr>
          <w:lang w:val="en-US"/>
        </w:rPr>
        <w:t>ug</w:t>
      </w:r>
      <w:r w:rsidRPr="005E016C">
        <w:rPr>
          <w:lang w:val="en-US"/>
        </w:rPr>
        <w:t>älom pro nolav realik. Ifivisitom polütägajuli, ed ifägükom oki pos atos ad kaenal in el ‘Ecole des Ponts et Chaussées</w:t>
      </w:r>
      <w:r>
        <w:rPr>
          <w:lang w:val="en-US"/>
        </w:rPr>
        <w:t>’</w:t>
      </w:r>
      <w:r w:rsidRPr="005E016C">
        <w:rPr>
          <w:lang w:val="en-US"/>
        </w:rPr>
        <w:t xml:space="preserve"> (1877). Ün yel fovik äprimom jäfotis okik in el ‘Musée d</w:t>
      </w:r>
      <w:r w:rsidR="005E13FD">
        <w:rPr>
          <w:lang w:val="en-US"/>
        </w:rPr>
        <w:t>’</w:t>
      </w:r>
      <w:r w:rsidRPr="005E016C">
        <w:rPr>
          <w:lang w:val="en-US"/>
        </w:rPr>
        <w:t>Histoire Naturelle</w:t>
      </w:r>
      <w:r>
        <w:rPr>
          <w:lang w:val="en-US"/>
        </w:rPr>
        <w:t>’</w:t>
      </w:r>
      <w:r w:rsidRPr="005E016C">
        <w:rPr>
          <w:lang w:val="en-US"/>
        </w:rPr>
        <w:t>, ed ädunom somo ma sam fata e lefata oka. Suno äsevädükom oki as vestigan kuratik ä sitik, kel ädesinom pato ad studön natapubodis lektina-litavik, äsä späktrumi disredik e nüsugi lita. As stabaced elecedom liti pubodi lektinamagnetik, soäsä atos pefümükon letäleniko fa ‘Michael Faraday</w:t>
      </w:r>
      <w:r>
        <w:rPr>
          <w:lang w:val="en-US"/>
        </w:rPr>
        <w:t>’</w:t>
      </w:r>
      <w:r w:rsidRPr="005E016C">
        <w:rPr>
          <w:lang w:val="en-US"/>
        </w:rPr>
        <w:t xml:space="preserve"> (1791</w:t>
      </w:r>
      <w:r w:rsidR="005E13FD" w:rsidRPr="0034554F">
        <w:rPr>
          <w:lang w:val="en-US"/>
        </w:rPr>
        <w:t>—</w:t>
      </w:r>
      <w:r w:rsidRPr="005E016C">
        <w:rPr>
          <w:lang w:val="en-US"/>
        </w:rPr>
        <w:t>1867). Tumats küpedotas kuratik äfägükons omi ad lonülön kludodis veütik, ed ad lautön teorodis, kels äsüükon</w:t>
      </w:r>
      <w:r w:rsidR="005E13FD">
        <w:rPr>
          <w:lang w:val="en-US"/>
        </w:rPr>
        <w:t>s</w:t>
      </w:r>
      <w:r w:rsidRPr="005E016C">
        <w:rPr>
          <w:lang w:val="en-US"/>
        </w:rPr>
        <w:t xml:space="preserve"> valöpo küpäli. Ya ün 1882 päbelegivom me stimalegion. Cäl stimik ad l</w:t>
      </w:r>
      <w:r>
        <w:rPr>
          <w:lang w:val="en-US"/>
        </w:rPr>
        <w:t>iman ela ‘Académie des Sciences’</w:t>
      </w:r>
      <w:r w:rsidRPr="005E016C">
        <w:rPr>
          <w:lang w:val="en-US"/>
        </w:rPr>
        <w:t xml:space="preserve"> ün 1889 äbinon ledino sek studa omik dö pubods fosforätik, kel äbinon fövot vestigas, kelis fat omik idunom in jäfüd at. Ün 1894 ävedom lekaenal ministera ponas e vegas, ed ün 1896 äcäloy omi profäsorani pö jul polütägik. </w:t>
      </w:r>
      <w:r w:rsidRPr="0062556F">
        <w:rPr>
          <w:lang w:val="fr-FR"/>
        </w:rPr>
        <w:t>Bi äcalom zuo pö el ‘Conservatoire des Arts et des Métiers’, nol omik päfrutidon vo in sog gretik!</w:t>
      </w:r>
    </w:p>
    <w:p w:rsidR="009A16EF" w:rsidRPr="0062556F" w:rsidRDefault="009A16EF" w:rsidP="00B34D2B">
      <w:pPr>
        <w:pStyle w:val="af5"/>
        <w:spacing w:before="0" w:beforeAutospacing="0" w:after="0" w:afterAutospacing="0"/>
        <w:ind w:firstLine="284"/>
        <w:jc w:val="both"/>
        <w:rPr>
          <w:lang w:val="fr-FR"/>
        </w:rPr>
      </w:pPr>
      <w:r w:rsidRPr="0062556F">
        <w:rPr>
          <w:lang w:val="fr-FR"/>
        </w:rPr>
        <w:lastRenderedPageBreak/>
        <w:t>Tüv stralas: ‘Becquerel’, ma om penemölas (1896), äblinon ome köni di ‘Rumford’ ela ‘Royal Society’ ed ün 1903 premi di ‘Nobel’. Ün 1908 yunul 29 el ‘Académie des Sciences’ äcälom omi sekretani okik, ab te dü vigs anik ‘Henri’ äfägom ad fölön dunodi at: tü 1908 gustul 24 ädeadom no pespetölo tö ‘Croisic’ in Bretän. Son omik: ‘J. Becquerel’, ün 1873 pemotöl, ästebom suvo in län obsik ad dunön vestigis dö kristadam pö vamots donik, demü kelos ägebom danöfo eli ‘Cryogeen Laboratorium’ famik in ‘Leiden’!</w:t>
      </w:r>
    </w:p>
    <w:p w:rsidR="009A16EF" w:rsidRPr="0062556F" w:rsidRDefault="009A16EF" w:rsidP="00A66618">
      <w:pPr>
        <w:jc w:val="center"/>
        <w:outlineLvl w:val="2"/>
        <w:rPr>
          <w:rFonts w:ascii="Times New Roman" w:eastAsia="Times New Roman" w:hAnsi="Times New Roman"/>
          <w:b/>
          <w:bCs/>
          <w:lang w:val="fr-FR"/>
        </w:rPr>
      </w:pPr>
      <w:r w:rsidRPr="0062556F">
        <w:rPr>
          <w:rFonts w:ascii="Times New Roman" w:eastAsia="Times New Roman" w:hAnsi="Times New Roman"/>
          <w:b/>
          <w:bCs/>
          <w:lang w:val="fr-FR"/>
        </w:rPr>
        <w:t>Büjenotem tüva.</w:t>
      </w:r>
    </w:p>
    <w:p w:rsidR="009A16EF" w:rsidRPr="005E016C" w:rsidRDefault="009A16EF" w:rsidP="00B34D2B">
      <w:pPr>
        <w:pStyle w:val="af5"/>
        <w:spacing w:before="0" w:beforeAutospacing="0" w:after="0" w:afterAutospacing="0"/>
        <w:ind w:firstLine="284"/>
        <w:jc w:val="both"/>
        <w:rPr>
          <w:lang w:val="en-US"/>
        </w:rPr>
      </w:pPr>
      <w:r w:rsidRPr="0062556F">
        <w:rPr>
          <w:lang w:val="fr-FR"/>
        </w:rPr>
        <w:t>No binos fäd, das tüv stralamikodaba äsökon so vifiko pos ut stralas: X. Do stralams bofik binons distiks, bevü tüvs onas seköf kodöfik semik dabinon. Ün fin de 1896 ‘W. C. Röntgen’ (1845</w:t>
      </w:r>
      <w:r w:rsidR="00D72CE5">
        <w:rPr>
          <w:lang w:val="fr-FR"/>
        </w:rPr>
        <w:t>—</w:t>
      </w:r>
      <w:r w:rsidRPr="0062556F">
        <w:rPr>
          <w:lang w:val="fr-FR"/>
        </w:rPr>
        <w:t xml:space="preserve">1923) äfäkädükom volanefi dub tüv stralas: X nelogädik, kels päsüükons dub vobed katodastralas. </w:t>
      </w:r>
      <w:r w:rsidRPr="005E016C">
        <w:rPr>
          <w:lang w:val="en-US"/>
        </w:rPr>
        <w:t>Gideto enemoy latikumo stralis at, ven klän daveda onas piplänon, ma tüvan stralis di ‘Röntgen</w:t>
      </w:r>
      <w:r>
        <w:rPr>
          <w:lang w:val="en-US"/>
        </w:rPr>
        <w:t>’</w:t>
      </w:r>
      <w:r w:rsidRPr="005E016C">
        <w:rPr>
          <w:lang w:val="en-US"/>
        </w:rPr>
        <w:t>. Ün prim de 1896, ven tüv äsevädikon in Linglän e Fransän, natäl veratik stralas: X ye no nog pifümükon. So füsüdan Fransänik: ‘Henri Poincaré</w:t>
      </w:r>
      <w:r>
        <w:rPr>
          <w:lang w:val="en-US"/>
        </w:rPr>
        <w:t>’</w:t>
      </w:r>
      <w:r w:rsidRPr="005E016C">
        <w:rPr>
          <w:lang w:val="en-US"/>
        </w:rPr>
        <w:t xml:space="preserve"> (1854</w:t>
      </w:r>
      <w:r w:rsidR="00D72CE5">
        <w:rPr>
          <w:lang w:val="en-US"/>
        </w:rPr>
        <w:t>—1912): ziom presida</w:t>
      </w:r>
      <w:r w:rsidRPr="005E016C">
        <w:rPr>
          <w:lang w:val="en-US"/>
        </w:rPr>
        <w:t>la posik: ‘Raymond Poincaré</w:t>
      </w:r>
      <w:r>
        <w:rPr>
          <w:lang w:val="en-US"/>
        </w:rPr>
        <w:t>’</w:t>
      </w:r>
      <w:r w:rsidRPr="005E016C">
        <w:rPr>
          <w:lang w:val="en-US"/>
        </w:rPr>
        <w:t>, äspikädom dü seadod ela ‘Académie des Sciences</w:t>
      </w:r>
      <w:r>
        <w:rPr>
          <w:lang w:val="en-US"/>
        </w:rPr>
        <w:t>’</w:t>
      </w:r>
      <w:r w:rsidRPr="005E016C">
        <w:rPr>
          <w:lang w:val="en-US"/>
        </w:rPr>
        <w:t xml:space="preserve"> tü 1896 yanul 20 dö strals: X änu pitüvöls, ed äleadom sirkülön fotografotis anik di ‘Röntgen</w:t>
      </w:r>
      <w:r>
        <w:rPr>
          <w:lang w:val="en-US"/>
        </w:rPr>
        <w:t>’</w:t>
      </w:r>
      <w:r w:rsidRPr="005E016C">
        <w:rPr>
          <w:lang w:val="en-US"/>
        </w:rPr>
        <w:t>. Ya suno nitedäl pro ats klülädon binön vemo gretik, e pos spikäd grups äfomons okis de jäfüdakompenans, sanans, biologans e füsüdans, kels, alan ma tikädöp lönik okik, äbespikoms tüvi nulik. Bevü bespiks liföfik i ‘Henri Becquerel</w:t>
      </w:r>
      <w:r>
        <w:rPr>
          <w:lang w:val="en-US"/>
        </w:rPr>
        <w:t>’</w:t>
      </w:r>
      <w:r w:rsidRPr="005E016C">
        <w:rPr>
          <w:lang w:val="en-US"/>
        </w:rPr>
        <w:t xml:space="preserve"> äbinom, kel ästebom boso flano, ed äjinom letikön dibätiko. Fotografots bisarik äbinons pro om blöf dabina litastralas nesevädik, kels äsüükons pö om tikodis brulik valasotik, se kels too ätuvom tuvedi. Äseividom ele ‘Poincaré</w:t>
      </w:r>
      <w:r>
        <w:rPr>
          <w:lang w:val="en-US"/>
        </w:rPr>
        <w:t>’</w:t>
      </w:r>
      <w:r w:rsidRPr="005E016C">
        <w:rPr>
          <w:lang w:val="en-US"/>
        </w:rPr>
        <w:t xml:space="preserve"> davedi stralas: X, ed ägetom gespiki, das strals äsestralons de glät, kel pidrefon dub katodastrals. Ad atos ‘Henri Becquerel</w:t>
      </w:r>
      <w:r>
        <w:rPr>
          <w:lang w:val="en-US"/>
        </w:rPr>
        <w:t>’</w:t>
      </w:r>
      <w:r w:rsidRPr="005E016C">
        <w:rPr>
          <w:lang w:val="en-US"/>
        </w:rPr>
        <w:t xml:space="preserve"> äküpetom, das glät ivedom flüorätik. Nolavans bofik äcedoms sunädo, das äzesüdos ad vestigön kuratiko stöfis, kels ävedons fosforätiks u flüorätiks, if p</w:t>
      </w:r>
      <w:r w:rsidR="00806529">
        <w:rPr>
          <w:lang w:val="en-US"/>
        </w:rPr>
        <w:t>ä</w:t>
      </w:r>
      <w:r w:rsidRPr="005E016C">
        <w:rPr>
          <w:lang w:val="en-US"/>
        </w:rPr>
        <w:t>sufükons stralame semik. Atos äbinon ebo bos, kel äpliton eli ‘Henri</w:t>
      </w:r>
      <w:r>
        <w:rPr>
          <w:lang w:val="en-US"/>
        </w:rPr>
        <w:t>’</w:t>
      </w:r>
      <w:r w:rsidRPr="005E016C">
        <w:rPr>
          <w:lang w:val="en-US"/>
        </w:rPr>
        <w:t>! Ya dü vegam lü lom, in vab oki</w:t>
      </w:r>
      <w:r w:rsidR="00806529">
        <w:rPr>
          <w:lang w:val="en-US"/>
        </w:rPr>
        <w:t>k</w:t>
      </w:r>
      <w:r w:rsidRPr="005E016C">
        <w:rPr>
          <w:lang w:val="en-US"/>
        </w:rPr>
        <w:t>, älonülom oke it säki, va sekid ädabinon vü strals: X e pubod lüminäta. (Lüminät binon sestralam litastralas logädik dub stöfs, kels pesufükons stralame.) E mögosöv-li bo, das lit logädik padugädon dub strals nelogädik, äsä strals: X? Dabinonöv-li näi strals logädik, me kels lefat omik, fat omik, ed om it ijäfoms, stralam nelogädik nesevädik? Nog ün soar ot ädatikom disini vestiga, e tü göd fovik, keli ästebedom ne</w:t>
      </w:r>
      <w:r w:rsidR="00CB147A">
        <w:rPr>
          <w:lang w:val="en-US"/>
        </w:rPr>
        <w:t>su</w:t>
      </w:r>
      <w:r w:rsidRPr="005E016C">
        <w:rPr>
          <w:lang w:val="en-US"/>
        </w:rPr>
        <w:t>fädiko, äprimom in voböp sperimäntis balid okik. Kisi ösevädükons-li?</w:t>
      </w:r>
    </w:p>
    <w:p w:rsidR="009A16EF" w:rsidRPr="005E016C" w:rsidRDefault="009A16EF" w:rsidP="00B34D2B">
      <w:pPr>
        <w:pStyle w:val="af5"/>
        <w:spacing w:before="0" w:beforeAutospacing="0" w:after="0" w:afterAutospacing="0"/>
        <w:ind w:firstLine="284"/>
        <w:jc w:val="both"/>
        <w:rPr>
          <w:lang w:val="en-US"/>
        </w:rPr>
      </w:pPr>
      <w:r w:rsidRPr="005E016C">
        <w:rPr>
          <w:lang w:val="en-US"/>
        </w:rPr>
        <w:t>‘Henri’ ägolom ino</w:t>
      </w:r>
      <w:r w:rsidR="00DE10D0">
        <w:rPr>
          <w:rStyle w:val="afb"/>
          <w:lang w:val="en-US"/>
        </w:rPr>
        <w:footnoteReference w:id="137"/>
      </w:r>
      <w:r w:rsidRPr="005E016C">
        <w:rPr>
          <w:lang w:val="en-US"/>
        </w:rPr>
        <w:t xml:space="preserve"> cem dagik, ed äsumom platoti fotografik, keli ävilupülom kälöfo me jüds anik papüra blägik. Dü del lö</w:t>
      </w:r>
      <w:r w:rsidR="00DE10D0">
        <w:rPr>
          <w:lang w:val="en-US"/>
        </w:rPr>
        <w:t>l</w:t>
      </w:r>
      <w:r w:rsidRPr="005E016C">
        <w:rPr>
          <w:lang w:val="en-US"/>
        </w:rPr>
        <w:t>ik äsufükom päkedili solalite, ed äxamom soaro seki: platot leno ivoalon. Ün del fovik ämekom dönu päkedili somik, ab nu äpladom sui on kristadis anik luraninasaläda, büä äsufükom oni solame. Ün poszedel äsävilupom platoti, ed äkonstatom steni dofik. Posä idunom dönuamiko sperimänti at, ai ko sek ot, änunom ün 1896 febul 24 ele ‘Académie des Sciences’, das stöf fosforätik, äsä telsulfat luranina e kalina, dü tim, das pasufükon solame, sestralon stralis, kels dudranons da papür nedulogamovik, e koedons säxüdön largentinasalädis platota fotografik. Demolöd, o reidan! das is nog ai tefos lüminäti, ed i ‘Henri Becquerel’ äsevedom lenemu, das om, ko vestigs okik, inilikom so niliko tüvi so vemo veütiki!</w:t>
      </w:r>
    </w:p>
    <w:p w:rsidR="009A16EF" w:rsidRPr="00B34D2B" w:rsidRDefault="009A16EF" w:rsidP="00A66618">
      <w:pPr>
        <w:jc w:val="center"/>
        <w:outlineLvl w:val="2"/>
        <w:rPr>
          <w:rFonts w:ascii="Times New Roman" w:eastAsia="Times New Roman" w:hAnsi="Times New Roman"/>
        </w:rPr>
      </w:pPr>
      <w:r w:rsidRPr="00B34D2B">
        <w:rPr>
          <w:rFonts w:ascii="Times New Roman" w:eastAsia="Times New Roman" w:hAnsi="Times New Roman"/>
          <w:b/>
          <w:bCs/>
        </w:rPr>
        <w:t>Tüv gretik e seks okik:</w:t>
      </w:r>
    </w:p>
    <w:p w:rsidR="009A16EF" w:rsidRPr="005E016C" w:rsidRDefault="009A16EF" w:rsidP="00B34D2B">
      <w:pPr>
        <w:pStyle w:val="af5"/>
        <w:spacing w:before="0" w:beforeAutospacing="0" w:after="0" w:afterAutospacing="0"/>
        <w:ind w:firstLine="284"/>
        <w:jc w:val="both"/>
        <w:rPr>
          <w:lang w:val="en-US"/>
        </w:rPr>
      </w:pPr>
      <w:r w:rsidRPr="005E016C">
        <w:rPr>
          <w:lang w:val="en-US"/>
        </w:rPr>
        <w:t>Läb kion, das ‘Becquerel’ ivälom luraninakoboti pro sperimänts okik! Atos äbinon-li fäd? Mutobs liedo blebön debiks tefü gespik ad atos. Fonäts semik nunons, das ävestigom i stöfis votik tefü vobed onsik in platot fotografik. Lautans votik sagoms ye, das ‘Becquerel’ ägebädom teiko luraninasalädis. Motivoms atosi me küpet, das saläds at äkomons in voböp, bi fat ela ‘Henri’ ya ägebom salädis at pö vestig okik flüoräta. Mutobs kludo leadön nefümiki, va is fäd ejenon, ab binos fümik, das tüv voik de strals di ‘Becquerel’ ibinon sek dinädas fädik. Sol, keli ‘Henri’ ai äneodom pro sperimänts okik, sevabo änekomon dü dels anik. Dub atos pimütom ad no vobön, e platot fotografik pivilupöl ko luraninakristads su on, p</w:t>
      </w:r>
      <w:r w:rsidR="00702E68">
        <w:rPr>
          <w:lang w:val="en-US"/>
        </w:rPr>
        <w:t>ä</w:t>
      </w:r>
      <w:r w:rsidRPr="005E016C">
        <w:rPr>
          <w:lang w:val="en-US"/>
        </w:rPr>
        <w:t>kiped</w:t>
      </w:r>
      <w:r w:rsidR="00702E68">
        <w:rPr>
          <w:lang w:val="en-US"/>
        </w:rPr>
        <w:t>o</w:t>
      </w:r>
      <w:r w:rsidRPr="005E016C">
        <w:rPr>
          <w:lang w:val="en-US"/>
        </w:rPr>
        <w:t>n ini layet. Pos pasetikam delas anik tiket äsüikon pö ‘Henri’ ad sävilupön seimna platoti. Okanoy fomälön stuni omik, ven sten dofik sevädik äpubon. Klu</w:t>
      </w:r>
      <w:r w:rsidR="00D600C0">
        <w:rPr>
          <w:lang w:val="en-US"/>
        </w:rPr>
        <w:t>…</w:t>
      </w:r>
      <w:r w:rsidRPr="005E016C">
        <w:rPr>
          <w:lang w:val="en-US"/>
        </w:rPr>
        <w:t xml:space="preserve"> no lüminät-li? ‘Henri’ no äbinom man, kel äzepom </w:t>
      </w:r>
      <w:r w:rsidRPr="005E016C">
        <w:rPr>
          <w:lang w:val="en-US"/>
        </w:rPr>
        <w:lastRenderedPageBreak/>
        <w:t xml:space="preserve">nemediko somikosi. Ba ätefos te sestralami sekü nämet pikipedöl. Ön jenet at ye nämot sestralama ömutonöv läsikön pianiko! Ab ma sperimänts luraninasaläd äfovon ad stralön ko nämot no läsiköl, e somo ‘Becquerel’ ämutom sio kludön, das itüvom stralami nulik, kel äkömon se luraninasaläd. Äreafom ad lonülön kludi dramatik at ün sudel: 1896 mäzul 1, tü düp 11id göda, ven kloks glügas ätonons love ‘Paris’, e vögs lefredik cilas in el ‘Jardin des Plantes’ äpledölas ädrudanons jü ini cem dagik voböpa. </w:t>
      </w:r>
      <w:r w:rsidRPr="0062556F">
        <w:rPr>
          <w:lang w:val="fr-FR"/>
        </w:rPr>
        <w:t xml:space="preserve">Tüv stralas di ‘Becquerel’ pänunon ün mäzul 2 yela: 1896 ele ‘Académie des Sciences’. Leigod ko strals: X äjonon, das strals di ‘Becquerel’ älabons fägi fagikumo dudranöli, e pö vestig latikum äklülädos, das älabons natäli mödo komplitikumi. Ven ‘Becquerel’ latikumo pos tim brefik ätuvom, das luraninakobots säfledülons lektinömi pefledülöl, dubä lut züöl päyionükon dub strals, ituvom medi sperimäntik ad jonön stralis okik. </w:t>
      </w:r>
      <w:r w:rsidRPr="005E016C">
        <w:rPr>
          <w:lang w:val="en-US"/>
        </w:rPr>
        <w:t>Metod at äklülädon binön so senöfik, das, leigodü dilet späktrumik, at vemo äpluon!</w:t>
      </w:r>
    </w:p>
    <w:p w:rsidR="009A16EF" w:rsidRPr="005E016C" w:rsidRDefault="009A16EF" w:rsidP="00B34D2B">
      <w:pPr>
        <w:pStyle w:val="af5"/>
        <w:spacing w:before="0" w:beforeAutospacing="0" w:after="0" w:afterAutospacing="0"/>
        <w:ind w:firstLine="284"/>
        <w:jc w:val="both"/>
        <w:rPr>
          <w:lang w:val="en-US"/>
        </w:rPr>
      </w:pPr>
      <w:r w:rsidRPr="005E016C">
        <w:rPr>
          <w:lang w:val="en-US"/>
        </w:rPr>
        <w:t>Klülos, das tüv ästigädon mödikanis ad datuvülön stralis di ‘Becquerel’ in stöfs votik. Voböp ela ‘Henri’ pägebon diseinü atos b.v. fa ‘Marie Curie-Sklodowska’ (1867</w:t>
      </w:r>
      <w:r w:rsidR="00B4336B" w:rsidRPr="0034554F">
        <w:rPr>
          <w:lang w:val="en-US"/>
        </w:rPr>
        <w:t>—</w:t>
      </w:r>
      <w:r w:rsidRPr="005E016C">
        <w:rPr>
          <w:lang w:val="en-US"/>
        </w:rPr>
        <w:t>1934), kel älabof somafädo läbi ad jonön, nesekidiko de ‘E. Schmidt’, stralami nulik i pö torin. ‘Pier</w:t>
      </w:r>
      <w:r w:rsidR="006B2316">
        <w:rPr>
          <w:lang w:val="en-US"/>
        </w:rPr>
        <w:t>r</w:t>
      </w:r>
      <w:r w:rsidRPr="005E016C">
        <w:rPr>
          <w:lang w:val="en-US"/>
        </w:rPr>
        <w:t>e Curie’ (1859</w:t>
      </w:r>
      <w:r w:rsidR="006B2316">
        <w:rPr>
          <w:lang w:val="en-US"/>
        </w:rPr>
        <w:t>—</w:t>
      </w:r>
      <w:r w:rsidRPr="005E016C">
        <w:rPr>
          <w:lang w:val="en-US"/>
        </w:rPr>
        <w:t>1906) äzedom vestigis okik ed äyufom nenfeniko jimatani okik. Vobod onsik älabon seki, das ätüvons ün 1898 radini in min: luraninoluranat. Tüv stralama at, kel binon nämikum mö balionats naedas ka ut luranina, äjänälon voli nolavanas! Primo no nog ätanätoy radini luranine. Nog ün yel ot tüv polonina, fa ‘Marie Curie’ ma lomän ofik penemöla, äsökon. Nem: stralamikodab äpladulon vüo nemi: stralam di ‘Becquerel’. Zao dü tumyelacen ‘A. Debierne’ (1856</w:t>
      </w:r>
      <w:r w:rsidR="006B2316">
        <w:rPr>
          <w:lang w:val="en-US"/>
        </w:rPr>
        <w:t>—</w:t>
      </w:r>
      <w:r w:rsidRPr="005E016C">
        <w:rPr>
          <w:lang w:val="en-US"/>
        </w:rPr>
        <w:t>1925) e ‘F. O. Giesel’ ätuvoms nog laktini stralamikodabik. Latikumo pö ottopins semik de kalin, rubidin e lutetin stralamikodab natik anik päkonstaton, ed i stralam: ‘alpha’ pö samarin.</w:t>
      </w:r>
    </w:p>
    <w:p w:rsidR="009A16EF" w:rsidRPr="005E016C" w:rsidRDefault="009A16EF" w:rsidP="00B34D2B">
      <w:pPr>
        <w:pStyle w:val="af5"/>
        <w:spacing w:before="0" w:beforeAutospacing="0" w:after="0" w:afterAutospacing="0"/>
        <w:ind w:firstLine="284"/>
        <w:jc w:val="both"/>
        <w:rPr>
          <w:lang w:val="en-US"/>
        </w:rPr>
      </w:pPr>
      <w:r w:rsidRPr="0062556F">
        <w:rPr>
          <w:lang w:val="fr-FR"/>
        </w:rPr>
        <w:t>Pas ün 1903 ‘Henri Becquerel’ äpübom lovelogami kobüköl sper</w:t>
      </w:r>
      <w:r w:rsidR="006B2316">
        <w:rPr>
          <w:lang w:val="fr-FR"/>
        </w:rPr>
        <w:t>imäntas okik, tiädü: ‘Recherche</w:t>
      </w:r>
      <w:r w:rsidRPr="0062556F">
        <w:rPr>
          <w:lang w:val="fr-FR"/>
        </w:rPr>
        <w:t xml:space="preserve"> sur une propriété nouvelle de la matière, activité radiante spontanée ou radio-activité de la matière’. </w:t>
      </w:r>
      <w:r w:rsidRPr="005E016C">
        <w:rPr>
          <w:lang w:val="en-US"/>
        </w:rPr>
        <w:t>Ün yel ot ägetom premi di ‘Nobel’ demü tüv stunüköl okik, ab i els ‘Curie’ äkompenons pö atos ‘in recognition of the special services rendered by them in the work they jointly carried out in investigating the phenomena of raditation discovered by professor Henri Becquerel’.</w:t>
      </w:r>
    </w:p>
    <w:p w:rsidR="009A16EF" w:rsidRDefault="009A16EF" w:rsidP="00B34D2B">
      <w:pPr>
        <w:pStyle w:val="af5"/>
        <w:spacing w:before="0" w:beforeAutospacing="0" w:after="0" w:afterAutospacing="0"/>
        <w:ind w:firstLine="284"/>
        <w:jc w:val="both"/>
        <w:rPr>
          <w:lang w:val="en-US"/>
        </w:rPr>
      </w:pPr>
      <w:r w:rsidRPr="005E016C">
        <w:rPr>
          <w:lang w:val="en-US"/>
        </w:rPr>
        <w:t>Pö fümükam natäla veratik stralamas stralamikodabik, plä els ‘Curie’, ‘William Ramsay’ (1852</w:t>
      </w:r>
      <w:r w:rsidR="006B2316">
        <w:rPr>
          <w:lang w:val="en-US"/>
        </w:rPr>
        <w:t>—</w:t>
      </w:r>
      <w:r w:rsidRPr="005E016C">
        <w:rPr>
          <w:lang w:val="en-US"/>
        </w:rPr>
        <w:t>1916) e ‘Lord E. Rutherford’ (1871</w:t>
      </w:r>
      <w:r w:rsidR="006B2316">
        <w:rPr>
          <w:lang w:val="en-US"/>
        </w:rPr>
        <w:t>—</w:t>
      </w:r>
      <w:r w:rsidRPr="005E016C">
        <w:rPr>
          <w:lang w:val="en-US"/>
        </w:rPr>
        <w:t>1937) ejäfoms meritabiko. Ün 1903 ‘Ruthe</w:t>
      </w:r>
      <w:r w:rsidR="006B2316">
        <w:rPr>
          <w:lang w:val="en-US"/>
        </w:rPr>
        <w:t>rford’ e ‘Fr. Soddy’ (pemotöl ü</w:t>
      </w:r>
      <w:r w:rsidRPr="005E016C">
        <w:rPr>
          <w:lang w:val="en-US"/>
        </w:rPr>
        <w:t>n</w:t>
      </w:r>
      <w:r w:rsidR="006B2316">
        <w:rPr>
          <w:lang w:val="en-US"/>
        </w:rPr>
        <w:t xml:space="preserve"> </w:t>
      </w:r>
      <w:r w:rsidRPr="005E016C">
        <w:rPr>
          <w:lang w:val="en-US"/>
        </w:rPr>
        <w:t>1877) älautoms säbinädikamateorodi famik. Ko atos period vestiga dacena natik päprimükon. Suno sperimänts äprimons, primo dub bejüt me diledils: ‘alpha’ (helina-kereds); latikumo fa ‘Sir J. D. Cockroft’ ed ‘E. Th. S. Walton’ ün 1932 dub bejüt me protons (prem di ‘Nobel’ ün 1951). Pos tüv nötrona ün 1932 fa ‘J. Chadwick’ (pemotöl ün 1891; prem di ‘Nobel’ ün 1935), ün 1934 bejüt balid me nötrons äs</w:t>
      </w:r>
      <w:r w:rsidR="006C43F2">
        <w:rPr>
          <w:lang w:val="en-US"/>
        </w:rPr>
        <w:t>ö</w:t>
      </w:r>
      <w:r w:rsidRPr="005E016C">
        <w:rPr>
          <w:lang w:val="en-US"/>
        </w:rPr>
        <w:t>kon, pedunöl fa ‘E. Fermi’ (pemotöl ün 1901</w:t>
      </w:r>
      <w:r w:rsidR="006C43F2">
        <w:rPr>
          <w:lang w:val="en-US"/>
        </w:rPr>
        <w:t>;</w:t>
      </w:r>
      <w:r w:rsidRPr="005E016C">
        <w:rPr>
          <w:lang w:val="en-US"/>
        </w:rPr>
        <w:t xml:space="preserve"> prem di ‘Nobel’ ün 1938). Fovo veüt mu gretik äbinon tüv stralamikodaba mekavik fa ‘Frédéric Joliot’ (pemotöl ün 1900) e jimatan omik: ‘Irène Curie’ (pemotöl ün 1897), kels ägetons demü atos ün 1935 premi di ‘Nobel’ pro kiemav. Äbejütons ün 1934 lalumini me diledils: ‘alpha’. Reidan sufädik uküpon, das tüv stralamikodaba dugon obis lü ziläk keredafüsüda. Veüt gianagretik tüva fa ‘Henri Becquerel’ vo paplänon dub atos!</w:t>
      </w:r>
    </w:p>
    <w:p w:rsidR="001F0FDE" w:rsidRPr="005E016C" w:rsidRDefault="001F0FDE" w:rsidP="001F0FDE">
      <w:pPr>
        <w:pStyle w:val="af5"/>
        <w:spacing w:before="0" w:beforeAutospacing="0" w:after="0" w:afterAutospacing="0"/>
        <w:jc w:val="right"/>
        <w:rPr>
          <w:lang w:val="en-US"/>
        </w:rPr>
      </w:pPr>
      <w:r w:rsidRPr="001F0FDE">
        <w:rPr>
          <w:lang w:val="en-US"/>
        </w:rPr>
        <w:t>(Se el ‘De Vacature’.)</w:t>
      </w:r>
    </w:p>
    <w:p w:rsidR="009A16EF" w:rsidRPr="0062556F" w:rsidRDefault="009A16EF" w:rsidP="00B34D2B">
      <w:pPr>
        <w:spacing w:before="60"/>
        <w:jc w:val="right"/>
        <w:rPr>
          <w:rFonts w:ascii="Times New Roman" w:hAnsi="Times New Roman"/>
          <w:sz w:val="20"/>
          <w:szCs w:val="20"/>
          <w:lang w:val="fr-FR"/>
        </w:rPr>
      </w:pPr>
      <w:r w:rsidRPr="00B34D2B">
        <w:rPr>
          <w:rFonts w:ascii="Times New Roman" w:hAnsi="Times New Roman"/>
          <w:sz w:val="20"/>
          <w:szCs w:val="20"/>
        </w:rPr>
        <w:t xml:space="preserve">Se </w:t>
      </w:r>
      <w:r w:rsidRPr="00B34D2B">
        <w:rPr>
          <w:rFonts w:ascii="Times New Roman" w:hAnsi="Times New Roman"/>
          <w:i/>
          <w:iCs/>
          <w:sz w:val="20"/>
          <w:szCs w:val="20"/>
        </w:rPr>
        <w:t>Volapükagased pro Nedänapükans.</w:t>
      </w:r>
      <w:r w:rsidRPr="00B34D2B">
        <w:rPr>
          <w:rFonts w:ascii="Times New Roman" w:hAnsi="Times New Roman"/>
          <w:sz w:val="20"/>
          <w:szCs w:val="20"/>
        </w:rPr>
        <w:t xml:space="preserve"> Yel: 1953. </w:t>
      </w:r>
      <w:r w:rsidRPr="0062556F">
        <w:rPr>
          <w:rFonts w:ascii="Times New Roman" w:hAnsi="Times New Roman"/>
          <w:sz w:val="20"/>
          <w:szCs w:val="20"/>
          <w:lang w:val="fr-FR"/>
        </w:rPr>
        <w:t>Pads: 13—15, 17—19.</w:t>
      </w:r>
    </w:p>
    <w:p w:rsidR="009A16EF" w:rsidRPr="0062556F" w:rsidRDefault="00032A29" w:rsidP="00A66618">
      <w:pPr>
        <w:spacing w:before="360"/>
        <w:jc w:val="center"/>
        <w:outlineLvl w:val="1"/>
        <w:rPr>
          <w:rFonts w:ascii="Times New Roman" w:hAnsi="Times New Roman"/>
          <w:b/>
          <w:lang w:val="fr-FR"/>
        </w:rPr>
      </w:pPr>
      <w:bookmarkStart w:id="2187" w:name="Marcia_II"/>
      <w:bookmarkStart w:id="2188" w:name="_Toc472720453"/>
      <w:bookmarkStart w:id="2189" w:name="_Toc475661497"/>
      <w:bookmarkStart w:id="2190" w:name="_Toc475662438"/>
      <w:bookmarkEnd w:id="2187"/>
      <w:r w:rsidRPr="00C219C6">
        <w:rPr>
          <w:rFonts w:ascii="Times New Roman" w:hAnsi="Times New Roman"/>
          <w:b/>
          <w:highlight w:val="green"/>
          <w:lang w:val="fr-FR"/>
        </w:rPr>
        <w:t>‘LA MARCHANDE DE BONHEUR’</w:t>
      </w:r>
      <w:bookmarkEnd w:id="2188"/>
      <w:bookmarkEnd w:id="2189"/>
      <w:bookmarkEnd w:id="2190"/>
      <w:r w:rsidRPr="00C219C6">
        <w:rPr>
          <w:rFonts w:ascii="Times New Roman" w:hAnsi="Times New Roman"/>
          <w:b/>
          <w:highlight w:val="green"/>
          <w:lang w:val="fr-FR"/>
        </w:rPr>
        <w:t>.</w:t>
      </w:r>
    </w:p>
    <w:p w:rsidR="009A16EF" w:rsidRPr="00032A29" w:rsidRDefault="009A16EF" w:rsidP="00937156">
      <w:pPr>
        <w:jc w:val="center"/>
        <w:rPr>
          <w:rFonts w:ascii="Times New Roman" w:eastAsia="Times New Roman" w:hAnsi="Times New Roman"/>
          <w:b/>
          <w:lang w:val="fr-FR"/>
        </w:rPr>
      </w:pPr>
      <w:r w:rsidRPr="00032A29">
        <w:rPr>
          <w:rFonts w:ascii="Times New Roman" w:eastAsia="Times New Roman" w:hAnsi="Times New Roman"/>
          <w:b/>
          <w:sz w:val="20"/>
          <w:szCs w:val="20"/>
          <w:lang w:val="fr-FR"/>
        </w:rPr>
        <w:t>Fa ‘René Marcia’.</w:t>
      </w:r>
    </w:p>
    <w:p w:rsidR="009A16EF" w:rsidRPr="0062556F" w:rsidRDefault="009A16EF" w:rsidP="00937156">
      <w:pPr>
        <w:pStyle w:val="af5"/>
        <w:spacing w:before="0" w:beforeAutospacing="0" w:after="0" w:afterAutospacing="0"/>
        <w:ind w:firstLine="284"/>
        <w:jc w:val="both"/>
        <w:rPr>
          <w:lang w:val="fr-FR"/>
        </w:rPr>
      </w:pPr>
      <w:r w:rsidRPr="0062556F">
        <w:rPr>
          <w:lang w:val="fr-FR"/>
        </w:rPr>
        <w:t xml:space="preserve">In lulit faaliko gedik, kel äbinon vü domafasads betunik nog dofikumo gediks, e kel pö finot ela ‘Boulevard’ sus el ‘Bois de Boulogne’ äjonon rägis violätik lätik sola ädonionepuböl, litareol rosadakölik ya äpubon zü bobalampads sijidöl ela ‘Grand-Théâtre’; ed in litanid </w:t>
      </w:r>
      <w:r w:rsidR="00032A29">
        <w:rPr>
          <w:lang w:val="fr-FR"/>
        </w:rPr>
        <w:t>filik</w:t>
      </w:r>
      <w:r w:rsidRPr="0062556F">
        <w:rPr>
          <w:lang w:val="fr-FR"/>
        </w:rPr>
        <w:t xml:space="preserve"> et, sus nufül glätik nügolöpa älogädon litareklam klilik in tonats yelovik litöl:</w:t>
      </w:r>
    </w:p>
    <w:p w:rsidR="009A16EF" w:rsidRPr="0062556F" w:rsidRDefault="009A16EF" w:rsidP="00A66618">
      <w:pPr>
        <w:jc w:val="center"/>
        <w:rPr>
          <w:rFonts w:ascii="Times New Roman" w:eastAsia="Times New Roman" w:hAnsi="Times New Roman"/>
          <w:lang w:val="fr-FR"/>
        </w:rPr>
      </w:pPr>
      <w:r w:rsidRPr="0062556F">
        <w:rPr>
          <w:rFonts w:ascii="Times New Roman" w:eastAsia="Times New Roman" w:hAnsi="Times New Roman"/>
          <w:b/>
          <w:bCs/>
          <w:lang w:val="fr-FR"/>
        </w:rPr>
        <w:t>Gaby Dorval.</w:t>
      </w:r>
    </w:p>
    <w:p w:rsidR="009A16EF" w:rsidRPr="0062556F" w:rsidRDefault="009A16EF" w:rsidP="00937156">
      <w:pPr>
        <w:jc w:val="center"/>
        <w:rPr>
          <w:rFonts w:ascii="Times New Roman" w:eastAsia="Times New Roman" w:hAnsi="Times New Roman"/>
          <w:lang w:val="fr-FR"/>
        </w:rPr>
      </w:pPr>
      <w:r w:rsidRPr="0062556F">
        <w:rPr>
          <w:rFonts w:ascii="Times New Roman" w:eastAsia="Times New Roman" w:hAnsi="Times New Roman"/>
          <w:lang w:val="fr-FR"/>
        </w:rPr>
        <w:t xml:space="preserve">“La </w:t>
      </w:r>
      <w:r w:rsidR="00032A29" w:rsidRPr="0062556F">
        <w:rPr>
          <w:rFonts w:ascii="Times New Roman" w:eastAsia="Times New Roman" w:hAnsi="Times New Roman"/>
          <w:lang w:val="fr-FR"/>
        </w:rPr>
        <w:t>M</w:t>
      </w:r>
      <w:r w:rsidRPr="0062556F">
        <w:rPr>
          <w:rFonts w:ascii="Times New Roman" w:eastAsia="Times New Roman" w:hAnsi="Times New Roman"/>
          <w:lang w:val="fr-FR"/>
        </w:rPr>
        <w:t xml:space="preserve">archande de </w:t>
      </w:r>
      <w:r w:rsidR="00032A29" w:rsidRPr="0062556F">
        <w:rPr>
          <w:rFonts w:ascii="Times New Roman" w:eastAsia="Times New Roman" w:hAnsi="Times New Roman"/>
          <w:lang w:val="fr-FR"/>
        </w:rPr>
        <w:t>B</w:t>
      </w:r>
      <w:r w:rsidRPr="0062556F">
        <w:rPr>
          <w:rFonts w:ascii="Times New Roman" w:eastAsia="Times New Roman" w:hAnsi="Times New Roman"/>
          <w:lang w:val="fr-FR"/>
        </w:rPr>
        <w:t>onheur.”</w:t>
      </w:r>
    </w:p>
    <w:p w:rsidR="009A16EF" w:rsidRPr="0062556F" w:rsidRDefault="009A16EF" w:rsidP="00937156">
      <w:pPr>
        <w:pStyle w:val="af5"/>
        <w:spacing w:before="0" w:beforeAutospacing="0" w:after="0" w:afterAutospacing="0"/>
        <w:ind w:firstLine="284"/>
        <w:jc w:val="both"/>
        <w:rPr>
          <w:lang w:val="fr-FR"/>
        </w:rPr>
      </w:pPr>
      <w:r w:rsidRPr="0062556F">
        <w:rPr>
          <w:lang w:val="fr-FR"/>
        </w:rPr>
        <w:lastRenderedPageBreak/>
        <w:t>Ini mem tumatas beigolanas äsüikon maged nidik vomila smalik lunedik labü logodil feinik, logs smilöl, e herem goldakölik. Vomil smalik blegülöfik, kel älabof lerouli in dramat, ätirädof dub magul ladälöfik ä spiritik okik valanis di ‘Paris’.</w:t>
      </w:r>
    </w:p>
    <w:p w:rsidR="009A16EF" w:rsidRPr="0062556F" w:rsidRDefault="009A16EF" w:rsidP="00937156">
      <w:pPr>
        <w:pStyle w:val="af5"/>
        <w:spacing w:before="0" w:beforeAutospacing="0" w:after="0" w:afterAutospacing="0"/>
        <w:ind w:firstLine="284"/>
        <w:jc w:val="both"/>
        <w:rPr>
          <w:lang w:val="fr-FR"/>
        </w:rPr>
      </w:pPr>
      <w:r w:rsidRPr="0062556F">
        <w:rPr>
          <w:lang w:val="fr-FR"/>
        </w:rPr>
        <w:t>Ab ‘Gaby Dorval’: cifapösod pelüyuböl, kel äleadof svietön dü düps anik in dajäf nespiritik aldelik büsidas, kudas, letöbida milatas elanas di ‘Paris’, litastrali smilila okik, no älogof ün soar et logedis stunidöl, smilili fäkik, me kels beigolans äyilons, ven of in mäned renararedik okik, e ko flored gretik krüsenas goldayelovik in brads okik, me stepils smalik su jukils geilahilotik, ätravärof pärunavegi, ed änüstepof vifiko ini tood: ‘Unic’ lüxüödik.</w:t>
      </w:r>
    </w:p>
    <w:p w:rsidR="009A16EF" w:rsidRPr="0062556F" w:rsidRDefault="009A16EF" w:rsidP="00937156">
      <w:pPr>
        <w:pStyle w:val="af5"/>
        <w:spacing w:before="0" w:beforeAutospacing="0" w:after="0" w:afterAutospacing="0"/>
        <w:ind w:firstLine="284"/>
        <w:jc w:val="both"/>
        <w:rPr>
          <w:lang w:val="fr-FR"/>
        </w:rPr>
      </w:pPr>
      <w:r w:rsidRPr="0062556F">
        <w:rPr>
          <w:lang w:val="fr-FR"/>
        </w:rPr>
        <w:t>Du vab vifik äslifon nennoidiko da mödot jäfik virik di ‘Tout-Paris’, äseadof blotikölo in kusens sadinik, ed älogetof drimölo föfio ko nid dibätik ut läba klänik in logs veluvasümik oka, kel koedon kvänedön voli, e kotenükon ladäli.</w:t>
      </w:r>
    </w:p>
    <w:p w:rsidR="009A16EF" w:rsidRPr="0062556F" w:rsidRDefault="009A16EF" w:rsidP="00937156">
      <w:pPr>
        <w:pStyle w:val="af5"/>
        <w:spacing w:before="0" w:beforeAutospacing="0" w:after="0" w:afterAutospacing="0"/>
        <w:ind w:firstLine="284"/>
        <w:jc w:val="both"/>
        <w:rPr>
          <w:lang w:val="fr-FR"/>
        </w:rPr>
      </w:pPr>
      <w:r w:rsidRPr="0062556F">
        <w:rPr>
          <w:lang w:val="fr-FR"/>
        </w:rPr>
        <w:t>If bal lestimanas susnumik ofik, kels soaro dränoms okis in lojad ofik, üsagomöv ofe ün del büik, das pos düps teldegfol tiks valik ofik, zad valik ofik, kuds val</w:t>
      </w:r>
      <w:r w:rsidR="00032A29">
        <w:rPr>
          <w:lang w:val="fr-FR"/>
        </w:rPr>
        <w:t>i</w:t>
      </w:r>
      <w:r w:rsidRPr="0062556F">
        <w:rPr>
          <w:lang w:val="fr-FR"/>
        </w:rPr>
        <w:t>k ofik ötefons eli ‘bougre de peintre sans le sou’ seimik, kel älödom in masadalucem su tead lulid doma ot, ügesagof: “</w:t>
      </w:r>
      <w:r w:rsidR="00032A29">
        <w:rPr>
          <w:lang w:val="fr-FR"/>
        </w:rPr>
        <w:t xml:space="preserve"> </w:t>
      </w:r>
      <w:r w:rsidRPr="0062556F">
        <w:rPr>
          <w:lang w:val="fr-FR"/>
        </w:rPr>
        <w:t>‘Mon cher, pour qui me prenez-vous? C</w:t>
      </w:r>
      <w:r w:rsidR="00032A29">
        <w:rPr>
          <w:lang w:val="fr-FR"/>
        </w:rPr>
        <w:t>’</w:t>
      </w:r>
      <w:r w:rsidRPr="0062556F">
        <w:rPr>
          <w:lang w:val="fr-FR"/>
        </w:rPr>
        <w:t>est tout ce qu</w:t>
      </w:r>
      <w:r w:rsidR="00032A29">
        <w:rPr>
          <w:lang w:val="fr-FR"/>
        </w:rPr>
        <w:t>’</w:t>
      </w:r>
      <w:r w:rsidRPr="0062556F">
        <w:rPr>
          <w:lang w:val="fr-FR"/>
        </w:rPr>
        <w:t>il y a de plus idiot’.”</w:t>
      </w:r>
    </w:p>
    <w:p w:rsidR="009A16EF" w:rsidRPr="005E016C" w:rsidRDefault="009A16EF" w:rsidP="00937156">
      <w:pPr>
        <w:pStyle w:val="af5"/>
        <w:spacing w:before="0" w:beforeAutospacing="0" w:after="0" w:afterAutospacing="0"/>
        <w:ind w:firstLine="284"/>
        <w:jc w:val="both"/>
        <w:rPr>
          <w:lang w:val="en-US"/>
        </w:rPr>
      </w:pPr>
      <w:r w:rsidRPr="0062556F">
        <w:rPr>
          <w:lang w:val="fr-FR"/>
        </w:rPr>
        <w:t>“</w:t>
      </w:r>
      <w:r w:rsidR="00032A29">
        <w:rPr>
          <w:lang w:val="fr-FR"/>
        </w:rPr>
        <w:t xml:space="preserve"> </w:t>
      </w:r>
      <w:r w:rsidRPr="0062556F">
        <w:rPr>
          <w:lang w:val="fr-FR"/>
        </w:rPr>
        <w:t>‘C</w:t>
      </w:r>
      <w:r w:rsidR="00032A29">
        <w:rPr>
          <w:lang w:val="fr-FR"/>
        </w:rPr>
        <w:t>’</w:t>
      </w:r>
      <w:r w:rsidRPr="0062556F">
        <w:rPr>
          <w:lang w:val="fr-FR"/>
        </w:rPr>
        <w:t xml:space="preserve">était idiot’.” </w:t>
      </w:r>
      <w:r w:rsidRPr="005E016C">
        <w:rPr>
          <w:lang w:val="en-US"/>
        </w:rPr>
        <w:t>Ab äbinos so, e so ijenos. Ven tü del et äslipof nog latiko, pigalükof dub vögs zanik laodiko tonöls, e ven idasäkof latikumo yanane kodi lenoida nevipabik et, atan isagom säkusadilölo:</w:t>
      </w:r>
    </w:p>
    <w:p w:rsidR="009A16EF" w:rsidRPr="0062556F" w:rsidRDefault="009A16EF" w:rsidP="00937156">
      <w:pPr>
        <w:pStyle w:val="af5"/>
        <w:spacing w:before="0" w:beforeAutospacing="0" w:after="0" w:afterAutospacing="0"/>
        <w:ind w:firstLine="284"/>
        <w:jc w:val="both"/>
        <w:rPr>
          <w:lang w:val="fr-FR"/>
        </w:rPr>
      </w:pPr>
      <w:r w:rsidRPr="0062556F">
        <w:rPr>
          <w:lang w:val="fr-FR"/>
        </w:rPr>
        <w:t>“</w:t>
      </w:r>
      <w:r w:rsidR="00032A29">
        <w:rPr>
          <w:lang w:val="fr-FR"/>
        </w:rPr>
        <w:t xml:space="preserve"> </w:t>
      </w:r>
      <w:r w:rsidRPr="0062556F">
        <w:rPr>
          <w:lang w:val="fr-FR"/>
        </w:rPr>
        <w:t>‘Ah, mademoiselle, faut pas vous facher. C</w:t>
      </w:r>
      <w:r w:rsidR="00032A29">
        <w:rPr>
          <w:lang w:val="fr-FR"/>
        </w:rPr>
        <w:t>’</w:t>
      </w:r>
      <w:r w:rsidRPr="0062556F">
        <w:rPr>
          <w:lang w:val="fr-FR"/>
        </w:rPr>
        <w:t>était ce pauvre petit d</w:t>
      </w:r>
      <w:r w:rsidR="00032A29">
        <w:rPr>
          <w:lang w:val="fr-FR"/>
        </w:rPr>
        <w:t>’</w:t>
      </w:r>
      <w:r w:rsidRPr="0062556F">
        <w:rPr>
          <w:lang w:val="fr-FR"/>
        </w:rPr>
        <w:t>en haut qui se disputait avec le marchand de tableaux’.”</w:t>
      </w:r>
    </w:p>
    <w:p w:rsidR="009A16EF" w:rsidRPr="0062556F" w:rsidRDefault="009A16EF" w:rsidP="00937156">
      <w:pPr>
        <w:pStyle w:val="af5"/>
        <w:spacing w:before="0" w:beforeAutospacing="0" w:after="0" w:afterAutospacing="0"/>
        <w:ind w:firstLine="284"/>
        <w:jc w:val="both"/>
        <w:rPr>
          <w:lang w:val="fr-FR"/>
        </w:rPr>
      </w:pPr>
      <w:r w:rsidRPr="0062556F">
        <w:rPr>
          <w:lang w:val="fr-FR"/>
        </w:rPr>
        <w:t>“</w:t>
      </w:r>
      <w:r w:rsidR="00032A29">
        <w:rPr>
          <w:lang w:val="fr-FR"/>
        </w:rPr>
        <w:t xml:space="preserve"> </w:t>
      </w:r>
      <w:r w:rsidRPr="0062556F">
        <w:rPr>
          <w:lang w:val="fr-FR"/>
        </w:rPr>
        <w:t>‘Ce pauvre petit d</w:t>
      </w:r>
      <w:r w:rsidR="00032A29">
        <w:rPr>
          <w:lang w:val="fr-FR"/>
        </w:rPr>
        <w:t>’</w:t>
      </w:r>
      <w:r w:rsidRPr="0062556F">
        <w:rPr>
          <w:lang w:val="fr-FR"/>
        </w:rPr>
        <w:t>en haut’,” isäkof stuniko.</w:t>
      </w:r>
    </w:p>
    <w:p w:rsidR="009A16EF" w:rsidRPr="0062556F" w:rsidRDefault="009A16EF" w:rsidP="00937156">
      <w:pPr>
        <w:pStyle w:val="af5"/>
        <w:spacing w:before="0" w:beforeAutospacing="0" w:after="0" w:afterAutospacing="0"/>
        <w:ind w:firstLine="284"/>
        <w:jc w:val="both"/>
        <w:rPr>
          <w:lang w:val="fr-FR"/>
        </w:rPr>
      </w:pPr>
      <w:r w:rsidRPr="0062556F">
        <w:rPr>
          <w:lang w:val="fr-FR"/>
        </w:rPr>
        <w:t>Ab kim el ‘pauvre petit d</w:t>
      </w:r>
      <w:r w:rsidR="00032A29">
        <w:rPr>
          <w:lang w:val="fr-FR"/>
        </w:rPr>
        <w:t>’</w:t>
      </w:r>
      <w:r w:rsidRPr="0062556F">
        <w:rPr>
          <w:lang w:val="fr-FR"/>
        </w:rPr>
        <w:t>en haut’ üfo binom-li, kel äzanom ko tedan pänotas, e kel ägalükom eli ‘pauvre petite actrice’, kel ämutof vobön jü ün neit latik, se takäd padigädöl ofik?</w:t>
      </w:r>
    </w:p>
    <w:p w:rsidR="009A16EF" w:rsidRPr="005E016C" w:rsidRDefault="009A16EF" w:rsidP="00937156">
      <w:pPr>
        <w:pStyle w:val="af5"/>
        <w:spacing w:before="0" w:beforeAutospacing="0" w:after="0" w:afterAutospacing="0"/>
        <w:ind w:firstLine="284"/>
        <w:jc w:val="both"/>
        <w:rPr>
          <w:lang w:val="en-US"/>
        </w:rPr>
      </w:pPr>
      <w:r w:rsidRPr="005E016C">
        <w:rPr>
          <w:lang w:val="en-US"/>
        </w:rPr>
        <w:t>“</w:t>
      </w:r>
      <w:r w:rsidR="001E5147">
        <w:rPr>
          <w:lang w:val="en-US"/>
        </w:rPr>
        <w:t xml:space="preserve"> </w:t>
      </w:r>
      <w:r w:rsidRPr="005E016C">
        <w:rPr>
          <w:lang w:val="en-US"/>
        </w:rPr>
        <w:t>‘Mademoiselle’ no äsevof-li omi? Pänani pöfik smalik et de masadacem, su tead lulid, kel ai ävobom, ävobom, ed äbinom so vemo pöfik, e kel nu izanom, si! izanom so vemo ko pänotatedan, kel ivilom dagetön de om pänotis anik tä suäm smilöfapülik. ‘Oh là là’, vio vemo iblamom omi! Ab to val at nu leno labom moni, e no labom bosi ad fidön. E ga äbinom ya so mägik. ‘Pour sûr’, äbinom no man, äbinom lienil ko pär logas. ‘Mademoiselle Gab</w:t>
      </w:r>
      <w:r w:rsidR="001E5147">
        <w:rPr>
          <w:lang w:val="en-US"/>
        </w:rPr>
        <w:t>y</w:t>
      </w:r>
      <w:r w:rsidRPr="005E016C">
        <w:rPr>
          <w:lang w:val="en-US"/>
        </w:rPr>
        <w:t>’ ämutof vobön vemiko, atos äbinon vo veratik, ab ämeritof nemu eli ‘tas d</w:t>
      </w:r>
      <w:r w:rsidR="001E5147">
        <w:rPr>
          <w:lang w:val="en-US"/>
        </w:rPr>
        <w:t>’</w:t>
      </w:r>
      <w:r w:rsidRPr="005E016C">
        <w:rPr>
          <w:lang w:val="en-US"/>
        </w:rPr>
        <w:t>argent’, ed om, ävobom no nemödikumo vemiko, ‘et c</w:t>
      </w:r>
      <w:r w:rsidR="001E5147">
        <w:rPr>
          <w:lang w:val="en-US"/>
        </w:rPr>
        <w:t>’</w:t>
      </w:r>
      <w:r w:rsidRPr="005E016C">
        <w:rPr>
          <w:lang w:val="en-US"/>
        </w:rPr>
        <w:t>était la misère noire tous les jours’.”</w:t>
      </w:r>
    </w:p>
    <w:p w:rsidR="009A16EF" w:rsidRPr="005E016C" w:rsidRDefault="009A16EF" w:rsidP="00937156">
      <w:pPr>
        <w:pStyle w:val="af5"/>
        <w:spacing w:before="0" w:beforeAutospacing="0" w:after="0" w:afterAutospacing="0"/>
        <w:ind w:firstLine="284"/>
        <w:jc w:val="both"/>
        <w:rPr>
          <w:lang w:val="en-US"/>
        </w:rPr>
      </w:pPr>
      <w:r w:rsidRPr="005E016C">
        <w:rPr>
          <w:lang w:val="en-US"/>
        </w:rPr>
        <w:t>‘Mademoiselle Gaby’ isoalükof oki primo boso leskaniko ini cems lüxüödik okik, ab tikod dö pänan pöfik smalik, kel no äbinom man, ab lienil ko pär logas, no ilüvon ofi, ed imagädon pö of so vemo, das ileadof falön oki ini stul kovenik, ed iseidof oki, ko kubits su kiens, e kap okik pestütöl in nams okik, ad meditön, so lunüpo, jüs lüxüöd ofi züöl de jidramatan smalik pemikösömüköl äjinon naudodik lü of, ed of, ko disin süpiko pö of äsüiköl ad yufön omi, ärönof löpio, e büä of it äsevof gudiko, kisi ädunof, äjutedof ini cem pänan</w:t>
      </w:r>
      <w:r w:rsidR="001E5147">
        <w:rPr>
          <w:lang w:val="en-US"/>
        </w:rPr>
        <w:t>a</w:t>
      </w:r>
      <w:r w:rsidRPr="005E016C">
        <w:rPr>
          <w:lang w:val="en-US"/>
        </w:rPr>
        <w:t xml:space="preserve"> smalik.</w:t>
      </w:r>
    </w:p>
    <w:p w:rsidR="009A16EF" w:rsidRPr="005E016C" w:rsidRDefault="009A16EF" w:rsidP="00937156">
      <w:pPr>
        <w:pStyle w:val="af5"/>
        <w:spacing w:before="0" w:beforeAutospacing="0" w:after="0" w:afterAutospacing="0"/>
        <w:ind w:firstLine="284"/>
        <w:jc w:val="both"/>
        <w:rPr>
          <w:lang w:val="en-US"/>
        </w:rPr>
      </w:pPr>
      <w:r w:rsidRPr="005E016C">
        <w:rPr>
          <w:lang w:val="en-US"/>
        </w:rPr>
        <w:t>Älogof omi nog fo ok. Äseadom su lesöf, nen taped, labü lögs demü kold krodio dis ok pepladöls, in mänedil binü veluv blägik, ko herem nidiko blägik pödio pe</w:t>
      </w:r>
      <w:r w:rsidR="003D7D72">
        <w:rPr>
          <w:lang w:val="en-US"/>
        </w:rPr>
        <w:t>k</w:t>
      </w:r>
      <w:r w:rsidRPr="005E016C">
        <w:rPr>
          <w:lang w:val="en-US"/>
        </w:rPr>
        <w:t>öböl zü logod mägik paelik, in kel logs mu blägiks ädrimons. Äsmökom pipi, kelosi äcedof taädami drolik ko logot boso molädik omik. Äbinom so stunik dö nüköm süpik ofik, das äglömom ad löädön.</w:t>
      </w:r>
    </w:p>
    <w:p w:rsidR="009A16EF" w:rsidRPr="005E016C" w:rsidRDefault="009A16EF" w:rsidP="00937156">
      <w:pPr>
        <w:pStyle w:val="af5"/>
        <w:spacing w:before="0" w:beforeAutospacing="0" w:after="0" w:afterAutospacing="0"/>
        <w:ind w:firstLine="284"/>
        <w:jc w:val="both"/>
        <w:rPr>
          <w:lang w:val="en-US"/>
        </w:rPr>
      </w:pPr>
      <w:r w:rsidRPr="005E016C">
        <w:rPr>
          <w:lang w:val="en-US"/>
        </w:rPr>
        <w:t>Fo om in zänod cema su skafäd pänot gretik äbinon. Älogof oni me loged vifilik: su pödaglu</w:t>
      </w:r>
      <w:r w:rsidR="003D7D72">
        <w:rPr>
          <w:lang w:val="en-US"/>
        </w:rPr>
        <w:t>n</w:t>
      </w:r>
      <w:r w:rsidRPr="005E016C">
        <w:rPr>
          <w:lang w:val="en-US"/>
        </w:rPr>
        <w:t xml:space="preserve"> in benöf zadik kölas yunik, maged nämik lesiöra peharnadöl su jevod äbinon, e sus lesöf len feradratil ekrugöl lampiun kilkölik älagon.</w:t>
      </w:r>
    </w:p>
    <w:p w:rsidR="009A16EF" w:rsidRPr="005E016C" w:rsidRDefault="009A16EF" w:rsidP="00937156">
      <w:pPr>
        <w:pStyle w:val="af5"/>
        <w:spacing w:before="0" w:beforeAutospacing="0" w:after="0" w:afterAutospacing="0"/>
        <w:ind w:firstLine="284"/>
        <w:jc w:val="both"/>
        <w:rPr>
          <w:lang w:val="en-US"/>
        </w:rPr>
      </w:pPr>
      <w:r w:rsidRPr="005E016C">
        <w:rPr>
          <w:lang w:val="en-US"/>
        </w:rPr>
        <w:t>Vög ofik, boso fäkädik sekü bluv, isagon:</w:t>
      </w:r>
    </w:p>
    <w:p w:rsidR="009A16EF" w:rsidRPr="0062556F" w:rsidRDefault="009A16EF" w:rsidP="00937156">
      <w:pPr>
        <w:pStyle w:val="af5"/>
        <w:spacing w:before="0" w:beforeAutospacing="0" w:after="0" w:afterAutospacing="0"/>
        <w:ind w:firstLine="284"/>
        <w:jc w:val="both"/>
        <w:rPr>
          <w:lang w:val="fr-FR"/>
        </w:rPr>
      </w:pPr>
      <w:r w:rsidRPr="005E016C">
        <w:rPr>
          <w:lang w:val="en-US"/>
        </w:rPr>
        <w:t xml:space="preserve">“Säkusadolös obi, o söl! das nüjutedob stedälo! Binob jinilädan olik, kel lödof dono. </w:t>
      </w:r>
      <w:r w:rsidRPr="0062556F">
        <w:rPr>
          <w:lang w:val="fr-FR"/>
        </w:rPr>
        <w:t>Elilol vo niludo seimna dö ob: ‘Gaby Dorval: La Marchande de Bonheur’.”</w:t>
      </w:r>
    </w:p>
    <w:p w:rsidR="009A16EF" w:rsidRPr="0062556F" w:rsidRDefault="009A16EF" w:rsidP="00937156">
      <w:pPr>
        <w:pStyle w:val="af5"/>
        <w:spacing w:before="0" w:beforeAutospacing="0" w:after="0" w:afterAutospacing="0"/>
        <w:ind w:firstLine="284"/>
        <w:jc w:val="both"/>
        <w:rPr>
          <w:lang w:val="fr-FR"/>
        </w:rPr>
      </w:pPr>
      <w:r w:rsidRPr="0062556F">
        <w:rPr>
          <w:lang w:val="fr-FR"/>
        </w:rPr>
        <w:t>Ab, du smilil lügik äpubon zü lips omik, igesagom:</w:t>
      </w:r>
    </w:p>
    <w:p w:rsidR="009A16EF" w:rsidRPr="005E016C" w:rsidRDefault="009A16EF" w:rsidP="00937156">
      <w:pPr>
        <w:pStyle w:val="af5"/>
        <w:spacing w:before="0" w:beforeAutospacing="0" w:after="0" w:afterAutospacing="0"/>
        <w:ind w:firstLine="284"/>
        <w:jc w:val="both"/>
        <w:rPr>
          <w:lang w:val="en-US"/>
        </w:rPr>
      </w:pPr>
      <w:r w:rsidRPr="0062556F">
        <w:rPr>
          <w:lang w:val="fr-FR"/>
        </w:rPr>
        <w:t>“</w:t>
      </w:r>
      <w:r w:rsidR="00822B5F">
        <w:rPr>
          <w:lang w:val="fr-FR"/>
        </w:rPr>
        <w:t xml:space="preserve"> </w:t>
      </w:r>
      <w:r w:rsidRPr="0062556F">
        <w:rPr>
          <w:lang w:val="fr-FR"/>
        </w:rPr>
        <w:t xml:space="preserve">‘Ah, la Marchande de Bonheur’! </w:t>
      </w:r>
      <w:r w:rsidRPr="005E016C">
        <w:rPr>
          <w:lang w:val="en-US"/>
        </w:rPr>
        <w:t>No sevob oli, ab kömol ebo pötatimo.”</w:t>
      </w:r>
    </w:p>
    <w:p w:rsidR="009A16EF" w:rsidRPr="005E016C" w:rsidRDefault="009A16EF" w:rsidP="00937156">
      <w:pPr>
        <w:pStyle w:val="af5"/>
        <w:spacing w:before="0" w:beforeAutospacing="0" w:after="0" w:afterAutospacing="0"/>
        <w:ind w:firstLine="284"/>
        <w:jc w:val="both"/>
        <w:rPr>
          <w:lang w:val="en-US"/>
        </w:rPr>
      </w:pPr>
      <w:r w:rsidRPr="005E016C">
        <w:rPr>
          <w:lang w:val="en-US"/>
        </w:rPr>
        <w:t>Äsukom in blitapok okik ad gleipön könädis anik.</w:t>
      </w:r>
    </w:p>
    <w:p w:rsidR="009A16EF" w:rsidRPr="005E016C" w:rsidRDefault="009A16EF" w:rsidP="00937156">
      <w:pPr>
        <w:pStyle w:val="af5"/>
        <w:spacing w:before="0" w:beforeAutospacing="0" w:after="0" w:afterAutospacing="0"/>
        <w:ind w:firstLine="284"/>
        <w:jc w:val="both"/>
        <w:rPr>
          <w:lang w:val="en-US"/>
        </w:rPr>
      </w:pPr>
      <w:r w:rsidRPr="005E016C">
        <w:rPr>
          <w:lang w:val="en-US"/>
        </w:rPr>
        <w:t xml:space="preserve">“Sulds fol. Ats binons katäd lölik obik. </w:t>
      </w:r>
      <w:r w:rsidRPr="0062556F">
        <w:rPr>
          <w:lang w:val="fr-FR"/>
        </w:rPr>
        <w:t xml:space="preserve">Selolös obe bosi läba! Vilol-li? </w:t>
      </w:r>
      <w:r w:rsidRPr="005E016C">
        <w:rPr>
          <w:lang w:val="en-US"/>
        </w:rPr>
        <w:t>Neodob oni mu vemo.” Ed äsmilom me smil lügik ot</w:t>
      </w:r>
      <w:r w:rsidR="00D600C0">
        <w:rPr>
          <w:lang w:val="en-US"/>
        </w:rPr>
        <w:t>…</w:t>
      </w:r>
      <w:r w:rsidRPr="005E016C">
        <w:rPr>
          <w:lang w:val="en-US"/>
        </w:rPr>
        <w:t xml:space="preserve"> Vög ofik ibinon raudik sekü fäkam, ven äsagof:</w:t>
      </w:r>
    </w:p>
    <w:p w:rsidR="009A16EF" w:rsidRPr="005E016C" w:rsidRDefault="009A16EF" w:rsidP="00937156">
      <w:pPr>
        <w:pStyle w:val="af5"/>
        <w:spacing w:before="0" w:beforeAutospacing="0" w:after="0" w:afterAutospacing="0"/>
        <w:ind w:firstLine="284"/>
        <w:jc w:val="both"/>
        <w:rPr>
          <w:lang w:val="en-US"/>
        </w:rPr>
      </w:pPr>
      <w:r w:rsidRPr="005E016C">
        <w:rPr>
          <w:lang w:val="en-US"/>
        </w:rPr>
        <w:lastRenderedPageBreak/>
        <w:t>“Äkömob ad begön ole ad däsinön skätis anik de pösodil obik; sevol vo osi, stibaskätis viföfik anik pro delagased.”</w:t>
      </w:r>
    </w:p>
    <w:p w:rsidR="009A16EF" w:rsidRPr="0062556F" w:rsidRDefault="009A16EF" w:rsidP="00937156">
      <w:pPr>
        <w:pStyle w:val="af5"/>
        <w:spacing w:before="0" w:beforeAutospacing="0" w:after="0" w:afterAutospacing="0"/>
        <w:ind w:firstLine="284"/>
        <w:jc w:val="both"/>
        <w:rPr>
          <w:lang w:val="fr-FR"/>
        </w:rPr>
      </w:pPr>
      <w:r w:rsidRPr="0062556F">
        <w:rPr>
          <w:lang w:val="fr-FR"/>
        </w:rPr>
        <w:t>“</w:t>
      </w:r>
      <w:r w:rsidR="00822B5F">
        <w:rPr>
          <w:lang w:val="fr-FR"/>
        </w:rPr>
        <w:t xml:space="preserve"> </w:t>
      </w:r>
      <w:r w:rsidRPr="0062556F">
        <w:rPr>
          <w:lang w:val="fr-FR"/>
        </w:rPr>
        <w:t>‘Oui, oui, je comprends’</w:t>
      </w:r>
      <w:r w:rsidR="00822B5F">
        <w:rPr>
          <w:lang w:val="fr-FR"/>
        </w:rPr>
        <w:t xml:space="preserve"> </w:t>
      </w:r>
      <w:r w:rsidRPr="0062556F">
        <w:rPr>
          <w:lang w:val="fr-FR"/>
        </w:rPr>
        <w:t>”, igesagom ed iramenom sunädo skätamabuki okik.</w:t>
      </w:r>
    </w:p>
    <w:p w:rsidR="009A16EF" w:rsidRPr="0062556F" w:rsidRDefault="009A16EF" w:rsidP="00937156">
      <w:pPr>
        <w:pStyle w:val="af5"/>
        <w:spacing w:before="0" w:beforeAutospacing="0" w:after="0" w:afterAutospacing="0"/>
        <w:ind w:firstLine="284"/>
        <w:jc w:val="both"/>
        <w:rPr>
          <w:lang w:val="fr-FR"/>
        </w:rPr>
      </w:pPr>
      <w:r w:rsidRPr="00EE1BDE">
        <w:rPr>
          <w:lang w:val="fr-FR"/>
        </w:rPr>
        <w:t>“Zigololös te boso! Vilol</w:t>
      </w:r>
      <w:r w:rsidR="00822B5F" w:rsidRPr="00EE1BDE">
        <w:rPr>
          <w:lang w:val="fr-FR"/>
        </w:rPr>
        <w:t>-</w:t>
      </w:r>
      <w:r w:rsidRPr="00EE1BDE">
        <w:rPr>
          <w:lang w:val="fr-FR"/>
        </w:rPr>
        <w:t xml:space="preserve">li? </w:t>
      </w:r>
      <w:r w:rsidRPr="005E016C">
        <w:rPr>
          <w:lang w:val="en-US"/>
        </w:rPr>
        <w:t xml:space="preserve">Ab no tifalolös love tapeds di ‘Smyrna’ oba! </w:t>
      </w:r>
      <w:r w:rsidRPr="0062556F">
        <w:rPr>
          <w:lang w:val="fr-FR"/>
        </w:rPr>
        <w:t>E stunidolös lekanotis obik, kels labons ma el ‘marchand de tableaux’ lekanavöladi levemik, ab maketavöladi dis ser!” “Zigarüls binons su fenätabam”</w:t>
      </w:r>
      <w:r w:rsidR="00822B5F">
        <w:rPr>
          <w:lang w:val="fr-FR"/>
        </w:rPr>
        <w:t>,</w:t>
      </w:r>
      <w:r w:rsidRPr="0062556F">
        <w:rPr>
          <w:lang w:val="fr-FR"/>
        </w:rPr>
        <w:t xml:space="preserve"> nog iläükom ad atos.</w:t>
      </w:r>
    </w:p>
    <w:p w:rsidR="009A16EF" w:rsidRPr="0062556F" w:rsidRDefault="009A16EF" w:rsidP="00937156">
      <w:pPr>
        <w:pStyle w:val="af5"/>
        <w:spacing w:before="0" w:beforeAutospacing="0" w:after="0" w:afterAutospacing="0"/>
        <w:ind w:firstLine="284"/>
        <w:jc w:val="both"/>
        <w:rPr>
          <w:lang w:val="fr-FR"/>
        </w:rPr>
      </w:pPr>
      <w:r w:rsidRPr="0062556F">
        <w:rPr>
          <w:lang w:val="fr-FR"/>
        </w:rPr>
        <w:t>E täno idäsinom ofi, in jästäds mögiko valiks; däsinotis smalik, voätik, fulü viläl, fulü ritmu</w:t>
      </w:r>
      <w:r w:rsidR="00C03ED9">
        <w:rPr>
          <w:lang w:val="fr-FR"/>
        </w:rPr>
        <w:t>t</w:t>
      </w:r>
      <w:r w:rsidRPr="0062556F">
        <w:rPr>
          <w:lang w:val="fr-FR"/>
        </w:rPr>
        <w:t xml:space="preserve"> blegülovik. E vüo ispikodons dö valikos.</w:t>
      </w:r>
    </w:p>
    <w:p w:rsidR="009A16EF" w:rsidRPr="0062556F" w:rsidRDefault="009A16EF" w:rsidP="00937156">
      <w:pPr>
        <w:pStyle w:val="af5"/>
        <w:spacing w:before="0" w:beforeAutospacing="0" w:after="0" w:afterAutospacing="0"/>
        <w:ind w:firstLine="284"/>
        <w:jc w:val="both"/>
        <w:rPr>
          <w:lang w:val="fr-FR"/>
        </w:rPr>
      </w:pPr>
      <w:r w:rsidRPr="0062556F">
        <w:rPr>
          <w:lang w:val="fr-FR"/>
        </w:rPr>
        <w:t>“At binon-li pänot, dö kel ezanol ko el ‘marchand de tableaux’?” isäkof, du ästanof fo mag lesiöra peharnadöl su jevod, ko lit yunik in logs nidik omik</w:t>
      </w:r>
      <w:r w:rsidR="00D600C0" w:rsidRPr="0062556F">
        <w:rPr>
          <w:lang w:val="fr-FR"/>
        </w:rPr>
        <w:t>…</w:t>
      </w:r>
    </w:p>
    <w:p w:rsidR="009A16EF" w:rsidRPr="005E016C" w:rsidRDefault="009A16EF" w:rsidP="00937156">
      <w:pPr>
        <w:pStyle w:val="af5"/>
        <w:spacing w:before="0" w:beforeAutospacing="0" w:after="0" w:afterAutospacing="0"/>
        <w:ind w:firstLine="284"/>
        <w:jc w:val="both"/>
        <w:rPr>
          <w:lang w:val="en-US"/>
        </w:rPr>
      </w:pPr>
      <w:r w:rsidRPr="005E016C">
        <w:rPr>
          <w:lang w:val="en-US"/>
        </w:rPr>
        <w:t>“Ha! elilol-li atosi? Si! at binon ‘Parsifal’ obik, pö prim teva okik. Älofom tä at suämi smilöfik. E ven älaidälob pö suäm obik franas 500, äsäkom, va ävilob kädädön krigagaenäti. Ad kelos älofob ome, if no äkoedom moön suniko, ad koedön vokädön omi: levi! E täno jov äjenon.”</w:t>
      </w:r>
    </w:p>
    <w:p w:rsidR="009A16EF" w:rsidRPr="005E016C" w:rsidRDefault="009A16EF" w:rsidP="00937156">
      <w:pPr>
        <w:pStyle w:val="af5"/>
        <w:spacing w:before="0" w:beforeAutospacing="0" w:after="0" w:afterAutospacing="0"/>
        <w:ind w:firstLine="284"/>
        <w:jc w:val="both"/>
        <w:rPr>
          <w:lang w:val="en-US"/>
        </w:rPr>
      </w:pPr>
      <w:r w:rsidRPr="005E016C">
        <w:rPr>
          <w:lang w:val="en-US"/>
        </w:rPr>
        <w:t>‘Gaby’ äsmililof, du ästanof stunidölo fo pänot, e tiko ya älogof oni sus cimamulür in el ‘boudoir’ okik.</w:t>
      </w:r>
    </w:p>
    <w:p w:rsidR="009A16EF" w:rsidRPr="005E016C" w:rsidRDefault="009A16EF" w:rsidP="00937156">
      <w:pPr>
        <w:pStyle w:val="af5"/>
        <w:spacing w:before="0" w:beforeAutospacing="0" w:after="0" w:afterAutospacing="0"/>
        <w:ind w:firstLine="284"/>
        <w:jc w:val="both"/>
        <w:rPr>
          <w:lang w:val="en-US"/>
        </w:rPr>
      </w:pPr>
      <w:r w:rsidRPr="005E016C">
        <w:rPr>
          <w:lang w:val="en-US"/>
        </w:rPr>
        <w:t>“Lofob ole franis 1000 tä on”, äsagof täno süpiko.</w:t>
      </w:r>
    </w:p>
    <w:p w:rsidR="009A16EF" w:rsidRPr="00EE1BDE" w:rsidRDefault="009A16EF" w:rsidP="00937156">
      <w:pPr>
        <w:pStyle w:val="af5"/>
        <w:spacing w:before="0" w:beforeAutospacing="0" w:after="0" w:afterAutospacing="0"/>
        <w:ind w:firstLine="284"/>
        <w:jc w:val="both"/>
        <w:rPr>
          <w:lang w:val="en-US"/>
        </w:rPr>
      </w:pPr>
      <w:r w:rsidRPr="005E016C">
        <w:rPr>
          <w:lang w:val="en-US"/>
        </w:rPr>
        <w:t>“</w:t>
      </w:r>
      <w:r w:rsidR="00C03ED9">
        <w:rPr>
          <w:lang w:val="en-US"/>
        </w:rPr>
        <w:t xml:space="preserve"> </w:t>
      </w:r>
      <w:r w:rsidRPr="005E016C">
        <w:rPr>
          <w:lang w:val="en-US"/>
        </w:rPr>
        <w:t>‘Accepté’</w:t>
      </w:r>
      <w:r w:rsidR="00C03ED9">
        <w:rPr>
          <w:lang w:val="en-US"/>
        </w:rPr>
        <w:t xml:space="preserve"> </w:t>
      </w:r>
      <w:r w:rsidRPr="005E016C">
        <w:rPr>
          <w:lang w:val="en-US"/>
        </w:rPr>
        <w:t>”, äsagom ko nid dibätik in logs okik</w:t>
      </w:r>
      <w:r w:rsidR="00C03ED9">
        <w:rPr>
          <w:lang w:val="en-US"/>
        </w:rPr>
        <w:t>,</w:t>
      </w:r>
      <w:r w:rsidRPr="005E016C">
        <w:rPr>
          <w:lang w:val="en-US"/>
        </w:rPr>
        <w:t xml:space="preserve"> </w:t>
      </w:r>
      <w:r w:rsidRPr="00EE1BDE">
        <w:rPr>
          <w:lang w:val="en-US"/>
        </w:rPr>
        <w:t>“</w:t>
      </w:r>
      <w:r w:rsidR="00C03ED9" w:rsidRPr="00EE1BDE">
        <w:rPr>
          <w:lang w:val="en-US"/>
        </w:rPr>
        <w:t xml:space="preserve"> </w:t>
      </w:r>
      <w:r w:rsidRPr="00EE1BDE">
        <w:rPr>
          <w:lang w:val="en-US"/>
        </w:rPr>
        <w:t>‘et mille fois merci, vous savez’.”</w:t>
      </w:r>
    </w:p>
    <w:p w:rsidR="009A16EF" w:rsidRPr="005E016C" w:rsidRDefault="009A16EF" w:rsidP="00937156">
      <w:pPr>
        <w:pStyle w:val="af5"/>
        <w:spacing w:before="0" w:beforeAutospacing="0" w:after="0" w:afterAutospacing="0"/>
        <w:ind w:firstLine="284"/>
        <w:jc w:val="both"/>
        <w:rPr>
          <w:lang w:val="en-US"/>
        </w:rPr>
      </w:pPr>
      <w:r w:rsidRPr="005E016C">
        <w:rPr>
          <w:lang w:val="en-US"/>
        </w:rPr>
        <w:t>“Binol-li nu fredik?” äsäkof in pülsif ad givön läbi.</w:t>
      </w:r>
    </w:p>
    <w:p w:rsidR="009A16EF" w:rsidRPr="005E016C" w:rsidRDefault="009A16EF" w:rsidP="00937156">
      <w:pPr>
        <w:pStyle w:val="af5"/>
        <w:spacing w:before="0" w:beforeAutospacing="0" w:after="0" w:afterAutospacing="0"/>
        <w:ind w:firstLine="284"/>
        <w:jc w:val="both"/>
        <w:rPr>
          <w:lang w:val="en-US"/>
        </w:rPr>
      </w:pPr>
      <w:r w:rsidRPr="005E016C">
        <w:rPr>
          <w:lang w:val="en-US"/>
        </w:rPr>
        <w:t>“E mu! Dü dels tel no efidedob.”</w:t>
      </w:r>
    </w:p>
    <w:p w:rsidR="009A16EF" w:rsidRPr="005E016C" w:rsidRDefault="009A16EF" w:rsidP="00937156">
      <w:pPr>
        <w:pStyle w:val="af5"/>
        <w:spacing w:before="0" w:beforeAutospacing="0" w:after="0" w:afterAutospacing="0"/>
        <w:ind w:firstLine="284"/>
        <w:jc w:val="both"/>
        <w:rPr>
          <w:lang w:val="en-US"/>
        </w:rPr>
      </w:pPr>
      <w:r w:rsidRPr="005E016C">
        <w:rPr>
          <w:lang w:val="en-US"/>
        </w:rPr>
        <w:t>“</w:t>
      </w:r>
      <w:r w:rsidR="00C03ED9">
        <w:rPr>
          <w:lang w:val="en-US"/>
        </w:rPr>
        <w:t xml:space="preserve"> </w:t>
      </w:r>
      <w:r w:rsidRPr="005E016C">
        <w:rPr>
          <w:lang w:val="en-US"/>
        </w:rPr>
        <w:t>‘Mon petit, mon pauvre petit’</w:t>
      </w:r>
      <w:r w:rsidR="00C03ED9">
        <w:rPr>
          <w:lang w:val="en-US"/>
        </w:rPr>
        <w:t xml:space="preserve"> </w:t>
      </w:r>
      <w:r w:rsidRPr="005E016C">
        <w:rPr>
          <w:lang w:val="en-US"/>
        </w:rPr>
        <w:t>”, ‘Gaby’ ätrodof fäkiko, ed of it no äsevof, lio äjenos, ab süpiko äseadof näi om su lesöf ed äkipof nami omik. So äbleibons seadön seilölo in solalit nefümik nifüpadela, kel ämoikon nevifiko se masadalucemil.</w:t>
      </w:r>
    </w:p>
    <w:p w:rsidR="009A16EF" w:rsidRPr="005E016C" w:rsidRDefault="009A16EF" w:rsidP="00937156">
      <w:pPr>
        <w:pStyle w:val="af5"/>
        <w:spacing w:before="0" w:beforeAutospacing="0" w:after="0" w:afterAutospacing="0"/>
        <w:ind w:firstLine="284"/>
        <w:jc w:val="both"/>
        <w:rPr>
          <w:lang w:val="en-US"/>
        </w:rPr>
      </w:pPr>
      <w:r w:rsidRPr="005E016C">
        <w:rPr>
          <w:lang w:val="en-US"/>
        </w:rPr>
        <w:t>Jüs ‘Gaby’, pos medit lunüpik äsagof:</w:t>
      </w:r>
    </w:p>
    <w:p w:rsidR="009A16EF" w:rsidRPr="005E016C" w:rsidRDefault="009A16EF" w:rsidP="00937156">
      <w:pPr>
        <w:pStyle w:val="af5"/>
        <w:spacing w:before="0" w:beforeAutospacing="0" w:after="0" w:afterAutospacing="0"/>
        <w:ind w:firstLine="284"/>
        <w:jc w:val="both"/>
        <w:rPr>
          <w:lang w:val="en-US"/>
        </w:rPr>
      </w:pPr>
      <w:r w:rsidRPr="005E016C">
        <w:rPr>
          <w:lang w:val="en-US"/>
        </w:rPr>
        <w:t>“Mutol pänön bosi votik.”</w:t>
      </w:r>
    </w:p>
    <w:p w:rsidR="009A16EF" w:rsidRPr="005E016C" w:rsidRDefault="009A16EF" w:rsidP="00937156">
      <w:pPr>
        <w:pStyle w:val="af5"/>
        <w:spacing w:before="0" w:beforeAutospacing="0" w:after="0" w:afterAutospacing="0"/>
        <w:ind w:firstLine="284"/>
        <w:jc w:val="both"/>
        <w:rPr>
          <w:lang w:val="en-US"/>
        </w:rPr>
      </w:pPr>
      <w:r w:rsidRPr="005E016C">
        <w:rPr>
          <w:lang w:val="en-US"/>
        </w:rPr>
        <w:t>Äflekof nevifiko logodi okik lü of:</w:t>
      </w:r>
    </w:p>
    <w:p w:rsidR="009A16EF" w:rsidRPr="0062556F" w:rsidRDefault="009A16EF" w:rsidP="00937156">
      <w:pPr>
        <w:pStyle w:val="af5"/>
        <w:spacing w:before="0" w:beforeAutospacing="0" w:after="0" w:afterAutospacing="0"/>
        <w:ind w:firstLine="284"/>
        <w:jc w:val="both"/>
        <w:rPr>
          <w:lang w:val="fr-FR"/>
        </w:rPr>
      </w:pPr>
      <w:r w:rsidRPr="0062556F">
        <w:rPr>
          <w:lang w:val="fr-FR"/>
        </w:rPr>
        <w:t>“Kikodo-li? Kisi-li üfo?”</w:t>
      </w:r>
    </w:p>
    <w:p w:rsidR="009A16EF" w:rsidRPr="0062556F" w:rsidRDefault="009A16EF" w:rsidP="00937156">
      <w:pPr>
        <w:pStyle w:val="af5"/>
        <w:spacing w:before="0" w:beforeAutospacing="0" w:after="0" w:afterAutospacing="0"/>
        <w:ind w:firstLine="284"/>
        <w:jc w:val="both"/>
        <w:rPr>
          <w:lang w:val="fr-FR"/>
        </w:rPr>
      </w:pPr>
      <w:r w:rsidRPr="0062556F">
        <w:rPr>
          <w:lang w:val="fr-FR"/>
        </w:rPr>
        <w:t>“Ad meritön moni mödikum. ‘Des petites femmes dans un bar, au Bal Bullier’.”</w:t>
      </w:r>
    </w:p>
    <w:p w:rsidR="009A16EF" w:rsidRPr="0062556F" w:rsidRDefault="009A16EF" w:rsidP="00937156">
      <w:pPr>
        <w:pStyle w:val="af5"/>
        <w:spacing w:before="0" w:beforeAutospacing="0" w:after="0" w:afterAutospacing="0"/>
        <w:ind w:firstLine="284"/>
        <w:jc w:val="both"/>
        <w:rPr>
          <w:lang w:val="fr-FR"/>
        </w:rPr>
      </w:pPr>
      <w:r w:rsidRPr="0062556F">
        <w:rPr>
          <w:lang w:val="fr-FR"/>
        </w:rPr>
        <w:t>Älemufükom nevifiko kapi okik.</w:t>
      </w:r>
    </w:p>
    <w:p w:rsidR="009A16EF" w:rsidRPr="0062556F" w:rsidRDefault="009A16EF" w:rsidP="00937156">
      <w:pPr>
        <w:pStyle w:val="af5"/>
        <w:spacing w:before="0" w:beforeAutospacing="0" w:after="0" w:afterAutospacing="0"/>
        <w:ind w:firstLine="284"/>
        <w:jc w:val="both"/>
        <w:rPr>
          <w:lang w:val="fr-FR"/>
        </w:rPr>
      </w:pPr>
      <w:r w:rsidRPr="0062556F">
        <w:rPr>
          <w:lang w:val="fr-FR"/>
        </w:rPr>
        <w:t xml:space="preserve">“Neai kömob ini ‘Bars’, e no danüdob! Atos binon nejönik, nejerik e vobod läsöfik. Lifob is ko drims obik, buks obik: ‘Tristan et Yseut’, ‘La Légende de St. Julien, </w:t>
      </w:r>
      <w:r w:rsidR="00C03ED9">
        <w:rPr>
          <w:lang w:val="fr-FR"/>
        </w:rPr>
        <w:t>l’</w:t>
      </w:r>
      <w:r w:rsidRPr="0062556F">
        <w:rPr>
          <w:lang w:val="fr-FR"/>
        </w:rPr>
        <w:t>Hospitalier’, ‘Les Contes du Moyenage’, ‘Idylls of the King’ fa ‘Permyson’, ed in ons tuvob jöni, visionis litüköl pro vobod obik. E seimna ün fütür odasevoy, das vobod obik binon jönikum, labon völadi gretikum, ka dins vagik läcerik votik valik.”</w:t>
      </w:r>
    </w:p>
    <w:p w:rsidR="009A16EF" w:rsidRPr="0062556F" w:rsidRDefault="009A16EF" w:rsidP="00937156">
      <w:pPr>
        <w:pStyle w:val="af5"/>
        <w:spacing w:before="0" w:beforeAutospacing="0" w:after="0" w:afterAutospacing="0"/>
        <w:ind w:firstLine="284"/>
        <w:jc w:val="both"/>
        <w:rPr>
          <w:lang w:val="fr-FR"/>
        </w:rPr>
      </w:pPr>
      <w:r w:rsidRPr="0062556F">
        <w:rPr>
          <w:lang w:val="fr-FR"/>
        </w:rPr>
        <w:t>“Si!” ‘Gaby’ äsagof nelaodiko, “</w:t>
      </w:r>
      <w:r w:rsidR="00426005">
        <w:rPr>
          <w:lang w:val="fr-FR"/>
        </w:rPr>
        <w:t xml:space="preserve"> </w:t>
      </w:r>
      <w:r w:rsidRPr="0062556F">
        <w:rPr>
          <w:lang w:val="fr-FR"/>
        </w:rPr>
        <w:t>‘c</w:t>
      </w:r>
      <w:r w:rsidR="00426005">
        <w:rPr>
          <w:lang w:val="fr-FR"/>
        </w:rPr>
        <w:t>’</w:t>
      </w:r>
      <w:r w:rsidRPr="0062556F">
        <w:rPr>
          <w:lang w:val="fr-FR"/>
        </w:rPr>
        <w:t>est beau, c</w:t>
      </w:r>
      <w:r w:rsidR="00426005">
        <w:rPr>
          <w:lang w:val="fr-FR"/>
        </w:rPr>
        <w:t>’</w:t>
      </w:r>
      <w:r w:rsidRPr="0062556F">
        <w:rPr>
          <w:lang w:val="fr-FR"/>
        </w:rPr>
        <w:t>est beau’.”</w:t>
      </w:r>
    </w:p>
    <w:p w:rsidR="009A16EF" w:rsidRPr="005E016C" w:rsidRDefault="009A16EF" w:rsidP="00937156">
      <w:pPr>
        <w:pStyle w:val="af5"/>
        <w:spacing w:before="0" w:beforeAutospacing="0" w:after="0" w:afterAutospacing="0"/>
        <w:ind w:firstLine="284"/>
        <w:jc w:val="both"/>
        <w:rPr>
          <w:lang w:val="en-US"/>
        </w:rPr>
      </w:pPr>
      <w:r w:rsidRPr="005E016C">
        <w:rPr>
          <w:lang w:val="en-US"/>
        </w:rPr>
        <w:t>Dü del retik lölik äbinof stilik ä disipik. Poszedelo pö dönuamapläg ämutof betikön pänani smalik, kel no äbinom man ab lienil ko pär logas, kels äsufom so kuradiko miserabi okik, bi äkredom jöni drimas okik, voboda okik.</w:t>
      </w:r>
    </w:p>
    <w:p w:rsidR="009A16EF" w:rsidRPr="005E016C" w:rsidRDefault="009A16EF" w:rsidP="00937156">
      <w:pPr>
        <w:pStyle w:val="af5"/>
        <w:spacing w:before="0" w:beforeAutospacing="0" w:after="0" w:afterAutospacing="0"/>
        <w:ind w:firstLine="284"/>
        <w:jc w:val="both"/>
        <w:rPr>
          <w:lang w:val="en-US"/>
        </w:rPr>
      </w:pPr>
      <w:r w:rsidRPr="005E016C">
        <w:rPr>
          <w:lang w:val="en-US"/>
        </w:rPr>
        <w:t>Nog neai ibitof so fredöfiko, äsä ün soar et, bi lif ofik älabon diseini: blinön bosi lita, bosi freda, bosi läba in dabin fikulik lekanasvista pöfik. Ud äbinos</w:t>
      </w:r>
      <w:r w:rsidR="005F24C6">
        <w:rPr>
          <w:lang w:val="en-US"/>
        </w:rPr>
        <w:t>-</w:t>
      </w:r>
      <w:r w:rsidRPr="005E016C">
        <w:rPr>
          <w:lang w:val="en-US"/>
        </w:rPr>
        <w:t>li te, bi älabof dibätiko in logs okik magi pänana smalik, e dibätiko in ladöf okik liti glorik lelöfa süiköl?</w:t>
      </w:r>
    </w:p>
    <w:p w:rsidR="009A16EF" w:rsidRPr="005E016C" w:rsidRDefault="009A16EF" w:rsidP="00937156">
      <w:pPr>
        <w:pStyle w:val="af5"/>
        <w:spacing w:before="0" w:beforeAutospacing="0" w:after="0" w:afterAutospacing="0"/>
        <w:ind w:firstLine="284"/>
        <w:jc w:val="both"/>
        <w:rPr>
          <w:lang w:val="en-US"/>
        </w:rPr>
      </w:pPr>
      <w:r w:rsidRPr="005E016C">
        <w:rPr>
          <w:lang w:val="en-US"/>
        </w:rPr>
        <w:t>No äsevof osi. Ab ün paud, ven ästanof in lojad okik zänodü sog stunidanas, äsagof süpiko, d</w:t>
      </w:r>
      <w:r w:rsidR="005F24C6">
        <w:rPr>
          <w:lang w:val="en-US"/>
        </w:rPr>
        <w:t>u</w:t>
      </w:r>
      <w:r w:rsidRPr="005E016C">
        <w:rPr>
          <w:lang w:val="en-US"/>
        </w:rPr>
        <w:t xml:space="preserve"> äbegof me namajäst stili, ko fef cogedik:</w:t>
      </w:r>
    </w:p>
    <w:p w:rsidR="009A16EF" w:rsidRPr="0062556F" w:rsidRDefault="009A16EF" w:rsidP="00937156">
      <w:pPr>
        <w:pStyle w:val="af5"/>
        <w:spacing w:before="0" w:beforeAutospacing="0" w:after="0" w:afterAutospacing="0"/>
        <w:ind w:firstLine="284"/>
        <w:jc w:val="both"/>
        <w:rPr>
          <w:lang w:val="fr-FR"/>
        </w:rPr>
      </w:pPr>
      <w:r w:rsidRPr="005E016C">
        <w:rPr>
          <w:lang w:val="en-US"/>
        </w:rPr>
        <w:t>“</w:t>
      </w:r>
      <w:r w:rsidR="00527553">
        <w:rPr>
          <w:lang w:val="en-US"/>
        </w:rPr>
        <w:t xml:space="preserve"> </w:t>
      </w:r>
      <w:r w:rsidRPr="005E016C">
        <w:rPr>
          <w:lang w:val="en-US"/>
        </w:rPr>
        <w:t xml:space="preserve">‘Mes amis, mes amis’, ya dü vigs mödik getedob olis in lojad obik, dalilob plimis olsik, leadob kidön namis obik, e kredolsöd vo obi, </w:t>
      </w:r>
      <w:r w:rsidR="00527553">
        <w:rPr>
          <w:lang w:val="en-US"/>
        </w:rPr>
        <w:t>y</w:t>
      </w:r>
      <w:r w:rsidRPr="005E016C">
        <w:rPr>
          <w:lang w:val="en-US"/>
        </w:rPr>
        <w:t xml:space="preserve">of gretikün äbinon pö ols! Ab nu mutols dunön obe plitodi. Labob is stibaskätis anik pösodila obik, kels pedäsinons fa pöfülan: pänan, kel odelo obinom famik, kel labom täleni mödik, e sekü atos päridikom dub faem. ‘Eh bien, allez’, frans 100 pro stibadäsinots at, e frans 1000 pro kretädadäsinots at. Ed if vilols logön obi jenöfiko läbiki, remolsös üfo, ‘donnez, donnez. </w:t>
      </w:r>
      <w:r w:rsidRPr="0062556F">
        <w:rPr>
          <w:lang w:val="fr-FR"/>
        </w:rPr>
        <w:t>C</w:t>
      </w:r>
      <w:r w:rsidR="00527553">
        <w:rPr>
          <w:lang w:val="fr-FR"/>
        </w:rPr>
        <w:t>’</w:t>
      </w:r>
      <w:r w:rsidRPr="0062556F">
        <w:rPr>
          <w:lang w:val="fr-FR"/>
        </w:rPr>
        <w:t>est pour mon petit’.”</w:t>
      </w:r>
    </w:p>
    <w:p w:rsidR="009A16EF" w:rsidRPr="0062556F" w:rsidRDefault="009A16EF" w:rsidP="00937156">
      <w:pPr>
        <w:pStyle w:val="af5"/>
        <w:spacing w:before="0" w:beforeAutospacing="0" w:after="0" w:afterAutospacing="0"/>
        <w:ind w:firstLine="284"/>
        <w:jc w:val="both"/>
        <w:rPr>
          <w:lang w:val="fr-FR"/>
        </w:rPr>
      </w:pPr>
      <w:r w:rsidRPr="0062556F">
        <w:rPr>
          <w:lang w:val="fr-FR"/>
        </w:rPr>
        <w:t>“</w:t>
      </w:r>
      <w:r w:rsidR="00527553">
        <w:rPr>
          <w:lang w:val="fr-FR"/>
        </w:rPr>
        <w:t xml:space="preserve"> </w:t>
      </w:r>
      <w:r w:rsidRPr="0062556F">
        <w:rPr>
          <w:lang w:val="fr-FR"/>
        </w:rPr>
        <w:t>‘Vous avez un enfant’</w:t>
      </w:r>
      <w:r w:rsidR="00527553">
        <w:rPr>
          <w:lang w:val="fr-FR"/>
        </w:rPr>
        <w:t>?</w:t>
      </w:r>
      <w:r w:rsidRPr="0062556F">
        <w:rPr>
          <w:lang w:val="fr-FR"/>
        </w:rPr>
        <w:t>”</w:t>
      </w:r>
    </w:p>
    <w:p w:rsidR="009A16EF" w:rsidRPr="0062556F" w:rsidRDefault="009A16EF" w:rsidP="00937156">
      <w:pPr>
        <w:pStyle w:val="af5"/>
        <w:spacing w:before="0" w:beforeAutospacing="0" w:after="0" w:afterAutospacing="0"/>
        <w:ind w:firstLine="284"/>
        <w:jc w:val="both"/>
        <w:rPr>
          <w:lang w:val="fr-FR"/>
        </w:rPr>
      </w:pPr>
      <w:r w:rsidRPr="0062556F">
        <w:rPr>
          <w:lang w:val="fr-FR"/>
        </w:rPr>
        <w:t>“</w:t>
      </w:r>
      <w:r w:rsidR="003F31AF">
        <w:rPr>
          <w:lang w:val="fr-FR"/>
        </w:rPr>
        <w:t xml:space="preserve"> </w:t>
      </w:r>
      <w:r w:rsidRPr="0062556F">
        <w:rPr>
          <w:lang w:val="fr-FR"/>
        </w:rPr>
        <w:t>‘Pas tout à fait’</w:t>
      </w:r>
      <w:r w:rsidR="003F31AF">
        <w:rPr>
          <w:lang w:val="fr-FR"/>
        </w:rPr>
        <w:t>!</w:t>
      </w:r>
      <w:r w:rsidRPr="0062556F">
        <w:rPr>
          <w:lang w:val="fr-FR"/>
        </w:rPr>
        <w:t>”</w:t>
      </w:r>
    </w:p>
    <w:p w:rsidR="009A16EF" w:rsidRPr="0062556F" w:rsidRDefault="009A16EF" w:rsidP="00937156">
      <w:pPr>
        <w:pStyle w:val="af5"/>
        <w:spacing w:before="0" w:beforeAutospacing="0" w:after="0" w:afterAutospacing="0"/>
        <w:ind w:firstLine="284"/>
        <w:jc w:val="both"/>
        <w:rPr>
          <w:lang w:val="fr-FR"/>
        </w:rPr>
      </w:pPr>
      <w:r w:rsidRPr="0062556F">
        <w:rPr>
          <w:lang w:val="fr-FR"/>
        </w:rPr>
        <w:t>“</w:t>
      </w:r>
      <w:r w:rsidR="003F31AF">
        <w:rPr>
          <w:lang w:val="fr-FR"/>
        </w:rPr>
        <w:t xml:space="preserve"> </w:t>
      </w:r>
      <w:r w:rsidRPr="0062556F">
        <w:rPr>
          <w:lang w:val="fr-FR"/>
        </w:rPr>
        <w:t>‘C</w:t>
      </w:r>
      <w:r w:rsidR="003F31AF">
        <w:rPr>
          <w:lang w:val="fr-FR"/>
        </w:rPr>
        <w:t>’</w:t>
      </w:r>
      <w:r w:rsidRPr="0062556F">
        <w:rPr>
          <w:lang w:val="fr-FR"/>
        </w:rPr>
        <w:t>est votre amoureux’?”</w:t>
      </w:r>
    </w:p>
    <w:p w:rsidR="009A16EF" w:rsidRPr="005E016C" w:rsidRDefault="009A16EF" w:rsidP="00937156">
      <w:pPr>
        <w:pStyle w:val="af5"/>
        <w:spacing w:before="0" w:beforeAutospacing="0" w:after="0" w:afterAutospacing="0"/>
        <w:ind w:firstLine="284"/>
        <w:jc w:val="both"/>
        <w:rPr>
          <w:lang w:val="en-US"/>
        </w:rPr>
      </w:pPr>
      <w:r w:rsidRPr="0062556F">
        <w:rPr>
          <w:lang w:val="fr-FR"/>
        </w:rPr>
        <w:lastRenderedPageBreak/>
        <w:t>“</w:t>
      </w:r>
      <w:r w:rsidR="003F31AF">
        <w:rPr>
          <w:lang w:val="fr-FR"/>
        </w:rPr>
        <w:t xml:space="preserve"> </w:t>
      </w:r>
      <w:r w:rsidRPr="0062556F">
        <w:rPr>
          <w:lang w:val="fr-FR"/>
        </w:rPr>
        <w:t>‘Pas tout à fait, mais je l</w:t>
      </w:r>
      <w:r w:rsidR="003F31AF">
        <w:rPr>
          <w:lang w:val="fr-FR"/>
        </w:rPr>
        <w:t>’</w:t>
      </w:r>
      <w:r w:rsidRPr="0062556F">
        <w:rPr>
          <w:lang w:val="fr-FR"/>
        </w:rPr>
        <w:t>aime beaucoup’. Ed ol, o ‘Sergines’! kömolös odelo ini voböp omik, e lautolös yegedili dö om in delagased olik! Rajanobsös ebo tü düp kinik! Tü düp: degbal-li? ‘Bien’. Ed ol, ‘cher maître’, kälolö</w:t>
      </w:r>
      <w:r w:rsidR="003F31AF">
        <w:rPr>
          <w:lang w:val="fr-FR"/>
        </w:rPr>
        <w:t>s</w:t>
      </w:r>
      <w:r w:rsidRPr="0062556F">
        <w:rPr>
          <w:lang w:val="fr-FR"/>
        </w:rPr>
        <w:t>, das ogetom pö dajonäd kömöl pladili! ‘C</w:t>
      </w:r>
      <w:r w:rsidR="003F31AF">
        <w:rPr>
          <w:lang w:val="fr-FR"/>
        </w:rPr>
        <w:t>’</w:t>
      </w:r>
      <w:r w:rsidRPr="0062556F">
        <w:rPr>
          <w:lang w:val="fr-FR"/>
        </w:rPr>
        <w:t>est promis, n</w:t>
      </w:r>
      <w:r w:rsidR="003F31AF">
        <w:rPr>
          <w:lang w:val="fr-FR"/>
        </w:rPr>
        <w:t>’</w:t>
      </w:r>
      <w:r w:rsidRPr="0062556F">
        <w:rPr>
          <w:lang w:val="fr-FR"/>
        </w:rPr>
        <w:t>est</w:t>
      </w:r>
      <w:r w:rsidR="003F31AF">
        <w:rPr>
          <w:lang w:val="fr-FR"/>
        </w:rPr>
        <w:t xml:space="preserve"> </w:t>
      </w:r>
      <w:r w:rsidRPr="0062556F">
        <w:rPr>
          <w:lang w:val="fr-FR"/>
        </w:rPr>
        <w:t xml:space="preserve">ce pas’? E nu, o söls! momofob olis valik, mutob votaklotön obi pro süf sököl. </w:t>
      </w:r>
      <w:r w:rsidRPr="005E016C">
        <w:rPr>
          <w:lang w:val="en-US"/>
        </w:rPr>
        <w:t>Ekö! Is dan obik binon.” Ed ätovof balane pos votikan nami feinik niedik okik lü lips omas. Äbinos ‘succès foudroyant’.</w:t>
      </w:r>
    </w:p>
    <w:p w:rsidR="009A16EF" w:rsidRPr="005E016C" w:rsidRDefault="009A16EF" w:rsidP="00937156">
      <w:pPr>
        <w:pStyle w:val="af5"/>
        <w:spacing w:before="0" w:beforeAutospacing="0" w:after="0" w:afterAutospacing="0"/>
        <w:ind w:firstLine="284"/>
        <w:jc w:val="both"/>
        <w:rPr>
          <w:lang w:val="en-US"/>
        </w:rPr>
      </w:pPr>
      <w:r w:rsidRPr="005E016C">
        <w:rPr>
          <w:lang w:val="en-US"/>
        </w:rPr>
        <w:t>Nemediko pos plösen, ävabof in tood: ‘Unic’ ofik lomio, äkripädof, ko brads okik fulü flors, stiliko löpio, ed ämaifükof nelaodiko yani cemila omik.</w:t>
      </w:r>
    </w:p>
    <w:p w:rsidR="009A16EF" w:rsidRPr="005E016C" w:rsidRDefault="009A16EF" w:rsidP="00937156">
      <w:pPr>
        <w:pStyle w:val="af5"/>
        <w:spacing w:before="0" w:beforeAutospacing="0" w:after="0" w:afterAutospacing="0"/>
        <w:ind w:firstLine="284"/>
        <w:jc w:val="both"/>
        <w:rPr>
          <w:lang w:val="en-US"/>
        </w:rPr>
      </w:pPr>
      <w:r w:rsidRPr="005E016C">
        <w:rPr>
          <w:lang w:val="en-US"/>
        </w:rPr>
        <w:t>In masadacem lulitik, kö sviet sofik lampiuna kilkölik ävebon sus lesöf, äseadom, pevilupölo in lefog benosmelik zigarülasmoka, kel älöpiozugon nevifiko lü nufed.</w:t>
      </w:r>
    </w:p>
    <w:p w:rsidR="009A16EF" w:rsidRPr="0062556F" w:rsidRDefault="009A16EF" w:rsidP="00937156">
      <w:pPr>
        <w:pStyle w:val="af5"/>
        <w:spacing w:before="0" w:beforeAutospacing="0" w:after="0" w:afterAutospacing="0"/>
        <w:ind w:firstLine="284"/>
        <w:jc w:val="both"/>
        <w:rPr>
          <w:lang w:val="fr-FR"/>
        </w:rPr>
      </w:pPr>
      <w:r w:rsidRPr="0062556F">
        <w:rPr>
          <w:lang w:val="fr-FR"/>
        </w:rPr>
        <w:t>“</w:t>
      </w:r>
      <w:r w:rsidR="00C219C6">
        <w:rPr>
          <w:lang w:val="fr-FR"/>
        </w:rPr>
        <w:t xml:space="preserve"> </w:t>
      </w:r>
      <w:r w:rsidRPr="0062556F">
        <w:rPr>
          <w:lang w:val="fr-FR"/>
        </w:rPr>
        <w:t>‘Coucou, c</w:t>
      </w:r>
      <w:r w:rsidR="00C219C6">
        <w:rPr>
          <w:lang w:val="fr-FR"/>
        </w:rPr>
        <w:t>’</w:t>
      </w:r>
      <w:r w:rsidRPr="0062556F">
        <w:rPr>
          <w:lang w:val="fr-FR"/>
        </w:rPr>
        <w:t>est moi’.”</w:t>
      </w:r>
    </w:p>
    <w:p w:rsidR="009A16EF" w:rsidRPr="0062556F" w:rsidRDefault="009A16EF" w:rsidP="00937156">
      <w:pPr>
        <w:pStyle w:val="af5"/>
        <w:spacing w:before="0" w:beforeAutospacing="0" w:after="0" w:afterAutospacing="0"/>
        <w:ind w:firstLine="284"/>
        <w:jc w:val="both"/>
        <w:rPr>
          <w:lang w:val="fr-FR"/>
        </w:rPr>
      </w:pPr>
      <w:r w:rsidRPr="0062556F">
        <w:rPr>
          <w:lang w:val="fr-FR"/>
        </w:rPr>
        <w:t>Ästralof.</w:t>
      </w:r>
    </w:p>
    <w:p w:rsidR="009A16EF" w:rsidRPr="005E016C" w:rsidRDefault="009A16EF" w:rsidP="00937156">
      <w:pPr>
        <w:pStyle w:val="af5"/>
        <w:spacing w:before="0" w:beforeAutospacing="0" w:after="0" w:afterAutospacing="0"/>
        <w:ind w:firstLine="284"/>
        <w:jc w:val="both"/>
        <w:rPr>
          <w:lang w:val="en-US"/>
        </w:rPr>
      </w:pPr>
      <w:r w:rsidRPr="0062556F">
        <w:rPr>
          <w:lang w:val="fr-FR"/>
        </w:rPr>
        <w:t>“</w:t>
      </w:r>
      <w:r w:rsidR="00C219C6">
        <w:rPr>
          <w:lang w:val="fr-FR"/>
        </w:rPr>
        <w:t xml:space="preserve"> </w:t>
      </w:r>
      <w:r w:rsidRPr="0062556F">
        <w:rPr>
          <w:lang w:val="fr-FR"/>
        </w:rPr>
        <w:t>‘Voici pour quat</w:t>
      </w:r>
      <w:r w:rsidR="00C219C6">
        <w:rPr>
          <w:lang w:val="fr-FR"/>
        </w:rPr>
        <w:t>’</w:t>
      </w:r>
      <w:r w:rsidRPr="0062556F">
        <w:rPr>
          <w:lang w:val="fr-FR"/>
        </w:rPr>
        <w:t xml:space="preserve"> sous de bonheur.’ </w:t>
      </w:r>
      <w:r w:rsidRPr="005E016C">
        <w:rPr>
          <w:lang w:val="en-US"/>
        </w:rPr>
        <w:t>Prod de stibaskäts olik. No logolöd nu badiniludiko! oplänob ole bo vali. Digidolöd nu läbi olik! ‘Pauvre petit’, kredob, das kösömol so</w:t>
      </w:r>
      <w:r w:rsidR="00C219C6">
        <w:rPr>
          <w:lang w:val="en-US"/>
        </w:rPr>
        <w:t xml:space="preserve"> </w:t>
      </w:r>
      <w:r w:rsidRPr="005E016C">
        <w:rPr>
          <w:lang w:val="en-US"/>
        </w:rPr>
        <w:t>vemo pö miserab olik, das no kanol plu suemön osi.”</w:t>
      </w:r>
    </w:p>
    <w:p w:rsidR="009A16EF" w:rsidRPr="005E016C" w:rsidRDefault="009A16EF" w:rsidP="00937156">
      <w:pPr>
        <w:pStyle w:val="af5"/>
        <w:spacing w:before="0" w:beforeAutospacing="0" w:after="0" w:afterAutospacing="0"/>
        <w:ind w:firstLine="284"/>
        <w:jc w:val="both"/>
        <w:rPr>
          <w:lang w:val="en-US"/>
        </w:rPr>
      </w:pPr>
      <w:r w:rsidRPr="005E016C">
        <w:rPr>
          <w:lang w:val="en-US"/>
        </w:rPr>
        <w:t>“Atosi vo no kanob suemön! Ab atosi sevob, läb gretikün binon kapil blonik olik sus krüsens goldakölik!”</w:t>
      </w:r>
    </w:p>
    <w:p w:rsidR="009A16EF" w:rsidRPr="005E016C" w:rsidRDefault="009A16EF" w:rsidP="00937156">
      <w:pPr>
        <w:pStyle w:val="af5"/>
        <w:spacing w:before="0" w:beforeAutospacing="0" w:after="0" w:afterAutospacing="0"/>
        <w:ind w:firstLine="284"/>
        <w:jc w:val="both"/>
        <w:rPr>
          <w:lang w:val="en-US"/>
        </w:rPr>
      </w:pPr>
      <w:r w:rsidRPr="005E016C">
        <w:rPr>
          <w:lang w:val="en-US"/>
        </w:rPr>
        <w:t>Ägleipom nami ofik, äkidom oni.</w:t>
      </w:r>
    </w:p>
    <w:p w:rsidR="009A16EF" w:rsidRPr="005E016C" w:rsidRDefault="009A16EF" w:rsidP="00937156">
      <w:pPr>
        <w:pStyle w:val="af5"/>
        <w:spacing w:before="0" w:beforeAutospacing="0" w:after="0" w:afterAutospacing="0"/>
        <w:ind w:firstLine="284"/>
        <w:jc w:val="both"/>
        <w:rPr>
          <w:lang w:val="en-US"/>
        </w:rPr>
      </w:pPr>
      <w:r w:rsidRPr="005E016C">
        <w:rPr>
          <w:lang w:val="en-US"/>
        </w:rPr>
        <w:t>“O ‘Gaby’! binol solastral in lif obik.”</w:t>
      </w:r>
    </w:p>
    <w:p w:rsidR="009A16EF" w:rsidRPr="0062556F" w:rsidRDefault="009A16EF" w:rsidP="00937156">
      <w:pPr>
        <w:pStyle w:val="af5"/>
        <w:spacing w:before="0" w:beforeAutospacing="0" w:after="0" w:afterAutospacing="0"/>
        <w:ind w:firstLine="284"/>
        <w:jc w:val="both"/>
        <w:rPr>
          <w:lang w:val="fr-FR"/>
        </w:rPr>
      </w:pPr>
      <w:r w:rsidRPr="0062556F">
        <w:rPr>
          <w:lang w:val="fr-FR"/>
        </w:rPr>
        <w:t>“Binob ‘la Marchande de Bonheur’,” äsagof nelaodiko.</w:t>
      </w:r>
    </w:p>
    <w:p w:rsidR="009A16EF" w:rsidRDefault="009A16EF" w:rsidP="00937156">
      <w:pPr>
        <w:pStyle w:val="af5"/>
        <w:spacing w:before="0" w:beforeAutospacing="0" w:after="0" w:afterAutospacing="0"/>
        <w:ind w:firstLine="284"/>
        <w:jc w:val="both"/>
        <w:rPr>
          <w:lang w:val="fr-FR"/>
        </w:rPr>
      </w:pPr>
      <w:r w:rsidRPr="0062556F">
        <w:rPr>
          <w:lang w:val="fr-FR"/>
        </w:rPr>
        <w:t>E no äsevom, vio äjenos, das mud omik ästuton süpo su lips redik ofa.</w:t>
      </w:r>
    </w:p>
    <w:p w:rsidR="00C219C6" w:rsidRPr="0062556F" w:rsidRDefault="00C219C6" w:rsidP="00C219C6">
      <w:pPr>
        <w:pStyle w:val="af5"/>
        <w:spacing w:before="0" w:beforeAutospacing="0" w:after="0" w:afterAutospacing="0"/>
        <w:jc w:val="right"/>
        <w:rPr>
          <w:lang w:val="fr-FR"/>
        </w:rPr>
      </w:pPr>
      <w:r w:rsidRPr="00C219C6">
        <w:rPr>
          <w:lang w:val="fr-FR"/>
        </w:rPr>
        <w:t>(Se el ‘De Nieuwe Courant’.)</w:t>
      </w:r>
    </w:p>
    <w:p w:rsidR="009A16EF" w:rsidRPr="00937156" w:rsidRDefault="009A16EF" w:rsidP="00937156">
      <w:pPr>
        <w:spacing w:before="60"/>
        <w:jc w:val="right"/>
        <w:rPr>
          <w:rFonts w:ascii="Times New Roman" w:hAnsi="Times New Roman"/>
        </w:rPr>
      </w:pPr>
      <w:r w:rsidRPr="00937156">
        <w:rPr>
          <w:rFonts w:ascii="Times New Roman" w:hAnsi="Times New Roman"/>
          <w:sz w:val="20"/>
          <w:szCs w:val="20"/>
        </w:rPr>
        <w:t xml:space="preserve">Se </w:t>
      </w:r>
      <w:r w:rsidRPr="00937156">
        <w:rPr>
          <w:rFonts w:ascii="Times New Roman" w:hAnsi="Times New Roman"/>
          <w:i/>
          <w:iCs/>
          <w:sz w:val="20"/>
          <w:szCs w:val="20"/>
        </w:rPr>
        <w:t xml:space="preserve">Volapükagased pro Nedänapükans. </w:t>
      </w:r>
      <w:r w:rsidRPr="00937156">
        <w:rPr>
          <w:rFonts w:ascii="Times New Roman" w:hAnsi="Times New Roman"/>
          <w:sz w:val="20"/>
          <w:szCs w:val="20"/>
        </w:rPr>
        <w:t>Yel: 1953. Pads: 15—16, 19—20, 25—26.</w:t>
      </w:r>
    </w:p>
    <w:p w:rsidR="009A16EF" w:rsidRPr="002C5FB1" w:rsidRDefault="009A16EF" w:rsidP="00A66618">
      <w:pPr>
        <w:spacing w:before="360"/>
        <w:jc w:val="center"/>
        <w:outlineLvl w:val="1"/>
        <w:rPr>
          <w:rFonts w:ascii="Times New Roman" w:hAnsi="Times New Roman"/>
          <w:b/>
        </w:rPr>
      </w:pPr>
      <w:bookmarkStart w:id="2191" w:name="nuns_XCIX"/>
      <w:bookmarkStart w:id="2192" w:name="_Toc472720454"/>
      <w:bookmarkStart w:id="2193" w:name="_Toc475661498"/>
      <w:bookmarkStart w:id="2194" w:name="_Toc475662439"/>
      <w:bookmarkEnd w:id="2191"/>
      <w:r w:rsidRPr="000D486D">
        <w:rPr>
          <w:rFonts w:ascii="Times New Roman" w:hAnsi="Times New Roman"/>
          <w:b/>
          <w:highlight w:val="green"/>
        </w:rPr>
        <w:t>NUN.</w:t>
      </w:r>
      <w:bookmarkEnd w:id="2192"/>
      <w:bookmarkEnd w:id="2193"/>
      <w:bookmarkEnd w:id="2194"/>
    </w:p>
    <w:p w:rsidR="009A16EF" w:rsidRPr="002C5FB1" w:rsidRDefault="009A16EF" w:rsidP="002C5FB1">
      <w:pPr>
        <w:ind w:firstLine="284"/>
        <w:jc w:val="both"/>
        <w:rPr>
          <w:rFonts w:ascii="Times New Roman" w:hAnsi="Times New Roman"/>
        </w:rPr>
      </w:pPr>
      <w:bookmarkStart w:id="2195" w:name="dilval_XLIV"/>
      <w:bookmarkEnd w:id="2195"/>
      <w:r w:rsidRPr="002C5FB1">
        <w:rPr>
          <w:rFonts w:ascii="Times New Roman" w:hAnsi="Times New Roman"/>
        </w:rPr>
        <w:t>Söl: ‘J. G. M. Reynders Sr.’ sekretan-kädan Diläda valemik feda Vpaklubas, ‘Den Haag, Hugo de Grootstraat’: 82, begom limanes kluba at, kels no nog epelons limanamamonis oksik, ad sedön atis ome. Begom ya ad no sedön ome moni medü flänükamazöts (‘coupons-réponses’), bi zöts at no kanons pacänön tä mon kädöfik. Sevobs, das pro foginänans sed mona kodon fikuli anik, ab spelobs, das flens foginänik obsik no ovitülons ad bemastikön fikulotis at. Bal fikulotas binon, das in läns semik no daloy binön liman kluba foginänik. Sekü atos ozesüdos, das monised jenon demü lüsed Volapükagaseda (e no demü limanam Diläda). Limans, kels kösömons ad sedön moni söl</w:t>
      </w:r>
      <w:r w:rsidR="000D486D">
        <w:rPr>
          <w:rFonts w:ascii="Times New Roman" w:hAnsi="Times New Roman"/>
        </w:rPr>
        <w:t>e</w:t>
      </w:r>
      <w:r w:rsidRPr="002C5FB1">
        <w:rPr>
          <w:rFonts w:ascii="Times New Roman" w:hAnsi="Times New Roman"/>
        </w:rPr>
        <w:t>: ‘Dr. Arie De Jong’, u kels labons kali pö söl at, kanons bleibön sedön ome moni pedeböl.</w:t>
      </w:r>
    </w:p>
    <w:p w:rsidR="009A16EF" w:rsidRPr="002C5FB1" w:rsidRDefault="009A16EF" w:rsidP="002C5FB1">
      <w:pPr>
        <w:spacing w:before="60"/>
        <w:jc w:val="right"/>
        <w:rPr>
          <w:rFonts w:ascii="Times New Roman" w:hAnsi="Times New Roman"/>
          <w:sz w:val="20"/>
          <w:szCs w:val="20"/>
        </w:rPr>
      </w:pPr>
      <w:r w:rsidRPr="002C5FB1">
        <w:rPr>
          <w:rFonts w:ascii="Times New Roman" w:hAnsi="Times New Roman"/>
          <w:sz w:val="20"/>
          <w:szCs w:val="20"/>
        </w:rPr>
        <w:t xml:space="preserve">Se </w:t>
      </w:r>
      <w:r w:rsidRPr="002C5FB1">
        <w:rPr>
          <w:rFonts w:ascii="Times New Roman" w:hAnsi="Times New Roman"/>
          <w:i/>
          <w:sz w:val="20"/>
          <w:szCs w:val="20"/>
        </w:rPr>
        <w:t>Volapükagased pro Nedänapükans</w:t>
      </w:r>
      <w:r w:rsidRPr="002C5FB1">
        <w:rPr>
          <w:rFonts w:ascii="Times New Roman" w:hAnsi="Times New Roman"/>
          <w:sz w:val="20"/>
          <w:szCs w:val="20"/>
        </w:rPr>
        <w:t>. Yel: 1953. Pad: 16.</w:t>
      </w:r>
    </w:p>
    <w:p w:rsidR="009A16EF" w:rsidRPr="00E9453F" w:rsidRDefault="009A16EF" w:rsidP="00A66618">
      <w:pPr>
        <w:spacing w:before="360"/>
        <w:jc w:val="center"/>
        <w:outlineLvl w:val="1"/>
        <w:rPr>
          <w:rFonts w:ascii="Times New Roman" w:hAnsi="Times New Roman"/>
          <w:b/>
        </w:rPr>
      </w:pPr>
      <w:bookmarkStart w:id="2196" w:name="nuns_C"/>
      <w:bookmarkStart w:id="2197" w:name="_Toc472720455"/>
      <w:bookmarkStart w:id="2198" w:name="_Toc475661499"/>
      <w:bookmarkStart w:id="2199" w:name="_Toc475662440"/>
      <w:bookmarkEnd w:id="2196"/>
      <w:r w:rsidRPr="000D486D">
        <w:rPr>
          <w:rFonts w:ascii="Times New Roman" w:hAnsi="Times New Roman"/>
          <w:b/>
          <w:highlight w:val="green"/>
        </w:rPr>
        <w:t>NUNS.</w:t>
      </w:r>
      <w:bookmarkEnd w:id="2197"/>
      <w:bookmarkEnd w:id="2198"/>
      <w:bookmarkEnd w:id="2199"/>
    </w:p>
    <w:p w:rsidR="009A16EF" w:rsidRPr="00E9453F" w:rsidRDefault="009A16EF" w:rsidP="00E9453F">
      <w:pPr>
        <w:ind w:firstLine="284"/>
        <w:jc w:val="both"/>
        <w:rPr>
          <w:rFonts w:ascii="Times New Roman" w:hAnsi="Times New Roman"/>
        </w:rPr>
      </w:pPr>
      <w:r w:rsidRPr="00E9453F">
        <w:rPr>
          <w:rFonts w:ascii="Times New Roman" w:hAnsi="Times New Roman"/>
        </w:rPr>
        <w:t>Söl: ‘P. H. J. Uittenbogaard’, sekretan-kädan Volapükaklub</w:t>
      </w:r>
      <w:r w:rsidR="000D486D">
        <w:rPr>
          <w:rFonts w:ascii="Times New Roman" w:hAnsi="Times New Roman"/>
        </w:rPr>
        <w:t>a</w:t>
      </w:r>
      <w:r w:rsidRPr="00E9453F">
        <w:rPr>
          <w:rFonts w:ascii="Times New Roman" w:hAnsi="Times New Roman"/>
        </w:rPr>
        <w:t xml:space="preserve"> valemik Nedänik, opotom ünü muls balidfovöl potakitazötis ad kädäd limanamamona pro 1953 limanes ut kluba, kels no nog epelons limanamamoni okas.</w:t>
      </w:r>
    </w:p>
    <w:p w:rsidR="009A16EF" w:rsidRPr="00E9453F" w:rsidRDefault="009A16EF" w:rsidP="00E9453F">
      <w:pPr>
        <w:ind w:firstLine="284"/>
        <w:jc w:val="both"/>
        <w:rPr>
          <w:rFonts w:ascii="Times New Roman" w:hAnsi="Times New Roman"/>
        </w:rPr>
      </w:pPr>
    </w:p>
    <w:p w:rsidR="009A16EF" w:rsidRPr="00E9453F" w:rsidRDefault="009A16EF" w:rsidP="00E9453F">
      <w:pPr>
        <w:ind w:firstLine="284"/>
        <w:jc w:val="both"/>
        <w:rPr>
          <w:rFonts w:ascii="Times New Roman" w:hAnsi="Times New Roman"/>
        </w:rPr>
      </w:pPr>
      <w:bookmarkStart w:id="2200" w:name="maqks_LX"/>
      <w:bookmarkEnd w:id="2200"/>
      <w:r w:rsidRPr="00E9453F">
        <w:rPr>
          <w:rFonts w:ascii="Times New Roman" w:hAnsi="Times New Roman"/>
        </w:rPr>
        <w:t>Ünü foldil 2id yela: 1953 Vpamäks nonik peselons.</w:t>
      </w:r>
    </w:p>
    <w:p w:rsidR="009A16EF" w:rsidRPr="00587277" w:rsidRDefault="009A16EF" w:rsidP="00E9453F">
      <w:pPr>
        <w:spacing w:before="60"/>
        <w:jc w:val="right"/>
        <w:rPr>
          <w:rFonts w:ascii="Times New Roman" w:hAnsi="Times New Roman"/>
          <w:sz w:val="20"/>
          <w:szCs w:val="20"/>
        </w:rPr>
      </w:pPr>
      <w:r w:rsidRPr="00587277">
        <w:rPr>
          <w:rFonts w:ascii="Times New Roman" w:hAnsi="Times New Roman"/>
          <w:sz w:val="20"/>
          <w:szCs w:val="20"/>
        </w:rPr>
        <w:t xml:space="preserve">Se </w:t>
      </w:r>
      <w:r w:rsidRPr="00587277">
        <w:rPr>
          <w:rFonts w:ascii="Times New Roman" w:hAnsi="Times New Roman"/>
          <w:i/>
          <w:sz w:val="20"/>
          <w:szCs w:val="20"/>
        </w:rPr>
        <w:t>Volapükagased pro Nedänapükans</w:t>
      </w:r>
      <w:r w:rsidRPr="00587277">
        <w:rPr>
          <w:rFonts w:ascii="Times New Roman" w:hAnsi="Times New Roman"/>
          <w:sz w:val="20"/>
          <w:szCs w:val="20"/>
        </w:rPr>
        <w:t>. Yel: 1953. Pad: 20.</w:t>
      </w:r>
    </w:p>
    <w:p w:rsidR="009A16EF" w:rsidRPr="00587277" w:rsidRDefault="009A16EF" w:rsidP="00A66618">
      <w:pPr>
        <w:spacing w:before="360"/>
        <w:jc w:val="center"/>
        <w:outlineLvl w:val="1"/>
        <w:rPr>
          <w:rFonts w:ascii="Times New Roman" w:hAnsi="Times New Roman"/>
          <w:b/>
        </w:rPr>
      </w:pPr>
      <w:bookmarkStart w:id="2201" w:name="Muqhlbock"/>
      <w:bookmarkStart w:id="2202" w:name="_Toc472720456"/>
      <w:bookmarkStart w:id="2203" w:name="_Toc475661500"/>
      <w:bookmarkStart w:id="2204" w:name="_Toc475662441"/>
      <w:bookmarkEnd w:id="2201"/>
      <w:r w:rsidRPr="00587277">
        <w:rPr>
          <w:rFonts w:ascii="Times New Roman" w:hAnsi="Times New Roman"/>
          <w:b/>
        </w:rPr>
        <w:t>PROGED E STAD ATIMIK TÜMÖRAVA SPERIMÄNTIK.</w:t>
      </w:r>
      <w:bookmarkEnd w:id="2202"/>
      <w:bookmarkEnd w:id="2203"/>
      <w:bookmarkEnd w:id="2204"/>
    </w:p>
    <w:p w:rsidR="009A16EF" w:rsidRPr="00587277" w:rsidRDefault="009A16EF" w:rsidP="00587277">
      <w:pPr>
        <w:jc w:val="center"/>
        <w:rPr>
          <w:rFonts w:ascii="Times New Roman" w:hAnsi="Times New Roman"/>
          <w:b/>
          <w:sz w:val="20"/>
          <w:szCs w:val="20"/>
        </w:rPr>
      </w:pPr>
      <w:r w:rsidRPr="00587277">
        <w:rPr>
          <w:rFonts w:ascii="Times New Roman" w:hAnsi="Times New Roman"/>
          <w:b/>
          <w:sz w:val="20"/>
          <w:szCs w:val="20"/>
        </w:rPr>
        <w:t>Fa Dr. O. Mühlbock.</w:t>
      </w:r>
    </w:p>
    <w:p w:rsidR="009A16EF" w:rsidRPr="00587277" w:rsidRDefault="009A16EF" w:rsidP="00587277">
      <w:pPr>
        <w:jc w:val="center"/>
        <w:rPr>
          <w:rFonts w:ascii="Times New Roman" w:hAnsi="Times New Roman"/>
          <w:sz w:val="20"/>
          <w:szCs w:val="20"/>
        </w:rPr>
      </w:pPr>
      <w:r w:rsidRPr="00587277">
        <w:rPr>
          <w:rFonts w:ascii="Times New Roman" w:hAnsi="Times New Roman"/>
          <w:sz w:val="20"/>
          <w:szCs w:val="20"/>
        </w:rPr>
        <w:t xml:space="preserve">Se el </w:t>
      </w:r>
      <w:r w:rsidRPr="00587277">
        <w:rPr>
          <w:rFonts w:ascii="Times New Roman" w:hAnsi="Times New Roman"/>
          <w:b/>
          <w:sz w:val="20"/>
          <w:szCs w:val="20"/>
        </w:rPr>
        <w:t>‘Antoni Van Leeuwenhoek’</w:t>
      </w:r>
      <w:r w:rsidRPr="00587277">
        <w:rPr>
          <w:rFonts w:ascii="Times New Roman" w:hAnsi="Times New Roman"/>
          <w:sz w:val="20"/>
          <w:szCs w:val="20"/>
        </w:rPr>
        <w:t>-huis, ‘Amsterdam’.</w:t>
      </w:r>
    </w:p>
    <w:p w:rsidR="009A16EF" w:rsidRPr="00587277" w:rsidRDefault="009A16EF" w:rsidP="00587277">
      <w:pPr>
        <w:ind w:firstLine="284"/>
        <w:jc w:val="both"/>
        <w:rPr>
          <w:rFonts w:ascii="Times New Roman" w:hAnsi="Times New Roman"/>
        </w:rPr>
      </w:pPr>
      <w:r w:rsidRPr="00587277">
        <w:rPr>
          <w:rFonts w:ascii="Times New Roman" w:hAnsi="Times New Roman"/>
        </w:rPr>
        <w:t>Prim vestiga nolavik nutimik kansera kobojenon ko tüv siüla as stabäd stöfa liföl. El ‘Zelluar-Pathologie’ (= malädav siülik) ün zänod tumyela büik fa ‘Virchow’ pestaböl kanon palecedön as primapün kuratiko pefümüköl.</w:t>
      </w:r>
    </w:p>
    <w:p w:rsidR="009A16EF" w:rsidRPr="00587277" w:rsidRDefault="009A16EF" w:rsidP="00587277">
      <w:pPr>
        <w:ind w:firstLine="284"/>
        <w:jc w:val="both"/>
        <w:rPr>
          <w:rFonts w:ascii="Times New Roman" w:hAnsi="Times New Roman"/>
        </w:rPr>
      </w:pPr>
      <w:r w:rsidRPr="00587277">
        <w:rPr>
          <w:rFonts w:ascii="Times New Roman" w:hAnsi="Times New Roman"/>
        </w:rPr>
        <w:t xml:space="preserve">Volf fovikum kansera-vestiga nutimik pateilon ad stadäds kleilik tel. Balid pamäkon dub stud binoda kansera, lediniko medü daluskop. Tümörs pabepenons e padadilädons. Kanseravestig </w:t>
      </w:r>
      <w:r w:rsidRPr="00587277">
        <w:rPr>
          <w:rFonts w:ascii="Times New Roman" w:hAnsi="Times New Roman"/>
        </w:rPr>
        <w:lastRenderedPageBreak/>
        <w:t>äduton lü jäfüd naatomana malädavik. Ün prim tumyela stadäd telid eprimon, kel kanon pamäkön dub stud vestiga dunodöfik e dub ut koda kansera stabü sperimänts.</w:t>
      </w:r>
    </w:p>
    <w:p w:rsidR="009A16EF" w:rsidRPr="00587277" w:rsidRDefault="009A16EF" w:rsidP="00587277">
      <w:pPr>
        <w:ind w:firstLine="284"/>
        <w:jc w:val="both"/>
        <w:rPr>
          <w:rFonts w:ascii="Times New Roman" w:hAnsi="Times New Roman"/>
        </w:rPr>
      </w:pPr>
      <w:r w:rsidRPr="00587277">
        <w:rPr>
          <w:rFonts w:ascii="Times New Roman" w:hAnsi="Times New Roman"/>
        </w:rPr>
        <w:t>If suimoy volfi stadäda telid, plakoy, vio tüvs nulik valik in jäfüd sanava-biologik flunons kansera-vestigi. So tüv bakteras ai nulikas as malädikodians enüpedon dü lunüp stäpedoti okik kanseravestige sperimäntik. Äsukoy mikrobi, kel kodon kanseri. Timi e vobodi nenfiniko mödikis egebädoy pö atos, e yels mödik epasetikons, büä äsüadoy, das kanseramikrob no dabinon. Atos edulon so lunüpo, bi binos ai fikulikum ad blöfön, das bos no dabinon, kas bos sio dabinon. Pö atos jenöfot binon, das ätuvoy semikna sio bakteris in tümörs kanserik, e das täno äzesüdos, das ämutoy fümükön, va ats ämutons palecedön as kodian voik. Medü vestigs sperimäntik pö nims ämögos fino ad begespikön säkädi at.</w:t>
      </w:r>
    </w:p>
    <w:p w:rsidR="009A16EF" w:rsidRPr="00587277" w:rsidRDefault="009A16EF" w:rsidP="00587277">
      <w:pPr>
        <w:ind w:firstLine="284"/>
        <w:jc w:val="both"/>
        <w:rPr>
          <w:rFonts w:ascii="Times New Roman" w:hAnsi="Times New Roman"/>
        </w:rPr>
      </w:pPr>
      <w:r w:rsidRPr="00587277">
        <w:rPr>
          <w:rFonts w:ascii="Times New Roman" w:hAnsi="Times New Roman"/>
        </w:rPr>
        <w:t>Pro atos ämutoy ye labön büiko fümi, das kansera-säkäd äkanon pavestigön in voböp medü sperimänts pö nims. Dönu vobod mödik äbinon zesüdik ad kanön blöfön süadükölo, das kanser no binon pat mena, e das jenöfiko tümörs kanserik ot kanons paküpedön pö nims valik.</w:t>
      </w:r>
    </w:p>
    <w:p w:rsidR="009A16EF" w:rsidRPr="00587277" w:rsidRDefault="009A16EF" w:rsidP="00587277">
      <w:pPr>
        <w:ind w:firstLine="284"/>
        <w:jc w:val="both"/>
        <w:rPr>
          <w:rFonts w:ascii="Times New Roman" w:hAnsi="Times New Roman"/>
        </w:rPr>
      </w:pPr>
      <w:r w:rsidRPr="00587277">
        <w:rPr>
          <w:rFonts w:ascii="Times New Roman" w:hAnsi="Times New Roman"/>
        </w:rPr>
        <w:t>Bal tüvas veütikün ün prim stadäda telid vestiga sperimäntik kansera äbinon, das tümör äkanon palovegrifön de nim bal ini nim votik — saunik, das kludo lovegrif tümöra äbinon mögik. Pö atos ya suno äklülädos, das lovegrif te äplöpon, if siüls lifik pälovegrifons, e telido, das tümör ön mod at ini nim telid pelovepolöl äbinon natälo tümör ot, äsä ut, kel pigrifon. Atos äjonon, das ön mod at no tümör votik idavedon, ab das siüls lifik pö grif pelovepolöls älailifons ed äpluikons.</w:t>
      </w:r>
    </w:p>
    <w:p w:rsidR="009A16EF" w:rsidRPr="00587277" w:rsidRDefault="009A16EF" w:rsidP="00587277">
      <w:pPr>
        <w:ind w:firstLine="284"/>
        <w:jc w:val="both"/>
        <w:rPr>
          <w:rFonts w:ascii="Times New Roman" w:hAnsi="Times New Roman"/>
        </w:rPr>
      </w:pPr>
      <w:r w:rsidRPr="00587277">
        <w:rPr>
          <w:rFonts w:ascii="Times New Roman" w:hAnsi="Times New Roman"/>
        </w:rPr>
        <w:t>Sluds se sperimänts at mödanaediko pedönuöls älabons sinifi levemik. Dö näfätam ön siäm rigik, äsä ibüocedoy oni büiko, kludo äkanoy leno spikön. Lovegrifs at binons zuo blöf nemöga saunikama spontenik tümöra badöfik. Kanserasiüls binons äsvo nedeadöfiks, bisä tuvons stipis pro glof onsik neodikis. E sperimänts at lesions cedi büikumo te peniludöli, das kanserasiül pedavedöl, ai bleibon binön kanserasiül.</w:t>
      </w:r>
    </w:p>
    <w:p w:rsidR="009A16EF" w:rsidRPr="00587277" w:rsidRDefault="009A16EF" w:rsidP="00587277">
      <w:pPr>
        <w:ind w:firstLine="284"/>
        <w:jc w:val="both"/>
        <w:rPr>
          <w:rFonts w:ascii="Times New Roman" w:hAnsi="Times New Roman"/>
        </w:rPr>
      </w:pPr>
      <w:r w:rsidRPr="00587277">
        <w:rPr>
          <w:rFonts w:ascii="Times New Roman" w:hAnsi="Times New Roman"/>
        </w:rPr>
        <w:t>Jenöfot, das tümörs te äkanons palovegrifön ini nims sota ot, äbinon koded pro vestigs mödikum. Samo, kikodo tümör in mug pedavedöl no laiglofon-li pos lovegrif ini rat e güiko? Nenäfätöf ta glof tümöra pö dinäds semik dabinon-li? Ed if si! mögos-li ad davedükön nenäfätöfi at?</w:t>
      </w:r>
    </w:p>
    <w:p w:rsidR="009A16EF" w:rsidRPr="00587277" w:rsidRDefault="009A16EF" w:rsidP="00587277">
      <w:pPr>
        <w:ind w:firstLine="284"/>
        <w:jc w:val="both"/>
        <w:rPr>
          <w:rFonts w:ascii="Times New Roman" w:hAnsi="Times New Roman"/>
        </w:rPr>
      </w:pPr>
      <w:r w:rsidRPr="00587277">
        <w:rPr>
          <w:rFonts w:ascii="Times New Roman" w:hAnsi="Times New Roman"/>
        </w:rPr>
        <w:t>Ün yels balid pos tüv griföfa tümöras äjinos vemo, das nenäfätöf somik ämuton dabinön jenöfiko. Ibo, äklülädos, das pö lovegrif tümöras ini nimasot ot tümörs pegriföl äglofons te in dötumanum semik jenetas; ai nims ädabinons, pö kels tümör pilovegriföl no äglofon. Nims at äbinons-li nenäfätöfiks, ed if si! kikodo-li? Dü lunüp no äkanoy givön gespiki ad säks at. Tuved säkäda at ävedon pas mögik dub proged nola obsik dö koapanatäl gerädik. Gerädav ätidon, das i nims otsotik nog äkanons labön bevü oks difis gretik, kels no nedons binön logotiko sienoviks. Tümörs pelovegriföl nu äklülädons binön plödakösömiko senöfiks pro difs igo minumiks in koapanatäl gerädik.</w:t>
      </w:r>
    </w:p>
    <w:p w:rsidR="009A16EF" w:rsidRPr="00587277" w:rsidRDefault="009A16EF" w:rsidP="00587277">
      <w:pPr>
        <w:ind w:firstLine="284"/>
        <w:jc w:val="both"/>
        <w:rPr>
          <w:rFonts w:ascii="Times New Roman" w:hAnsi="Times New Roman"/>
        </w:rPr>
      </w:pPr>
      <w:r w:rsidRPr="00587277">
        <w:rPr>
          <w:rFonts w:ascii="Times New Roman" w:hAnsi="Times New Roman"/>
        </w:rPr>
        <w:t>Pro vestig atosa davedükam tribütas gerädaviko rafinikas nimas äklülädon labön völadi susdigik. As tribüts gerädaviko rafiniks lecedoy nimis, kels dub koit gemik ai pelaidunöl evedons homozügotiks, sevabo, das nims tel tribüta rafinik ot, kanons palecedön as teläd balnögik. Binons altefo dientifiks.</w:t>
      </w:r>
    </w:p>
    <w:p w:rsidR="009A16EF" w:rsidRPr="00587277" w:rsidRDefault="009A16EF" w:rsidP="00587277">
      <w:pPr>
        <w:ind w:firstLine="284"/>
        <w:jc w:val="both"/>
        <w:rPr>
          <w:rFonts w:ascii="Times New Roman" w:hAnsi="Times New Roman"/>
        </w:rPr>
      </w:pPr>
      <w:r w:rsidRPr="00587277">
        <w:rPr>
          <w:rFonts w:ascii="Times New Roman" w:hAnsi="Times New Roman"/>
        </w:rPr>
        <w:t>If atos binon soik, pö nims at lovegrif tümöras de nim bal ini votik muton plöpön pö dötums 100 jenetas. Atos äklülädon binön jenöfiko soik. Me atos büocede tefü nenäfätöf ta tümörs stab alik pimoükon. Vio gretik säspetikam mögiko äbinon — bi dub atos spel ämoikon, das äkanoy saunükön kanseri medü meds nenäfätöfüköl — vestig sperimäntik kansera pistabükon me atos sui stab legudik.</w:t>
      </w:r>
    </w:p>
    <w:p w:rsidR="009A16EF" w:rsidRPr="00587277" w:rsidRDefault="009A16EF" w:rsidP="00587277">
      <w:pPr>
        <w:ind w:firstLine="284"/>
        <w:jc w:val="both"/>
        <w:rPr>
          <w:rFonts w:ascii="Times New Roman" w:hAnsi="Times New Roman"/>
        </w:rPr>
      </w:pPr>
      <w:r w:rsidRPr="00587277">
        <w:rPr>
          <w:rFonts w:ascii="Times New Roman" w:hAnsi="Times New Roman"/>
        </w:rPr>
        <w:t>Vio völadik stud tümöras pelovegriföl äbinon pro kanseravestig sperimäntik, ön tef bal vestig tümöras pegriföl muton labön neseki: no kanon tidön obes bosi tefü kod daveda kansera.</w:t>
      </w:r>
    </w:p>
    <w:p w:rsidR="009A16EF" w:rsidRPr="00587277" w:rsidRDefault="009A16EF" w:rsidP="00587277">
      <w:pPr>
        <w:ind w:firstLine="284"/>
        <w:jc w:val="both"/>
        <w:rPr>
          <w:rFonts w:ascii="Times New Roman" w:hAnsi="Times New Roman"/>
        </w:rPr>
      </w:pPr>
      <w:r w:rsidRPr="00587277">
        <w:rPr>
          <w:rFonts w:ascii="Times New Roman" w:hAnsi="Times New Roman"/>
        </w:rPr>
        <w:t>Pro stud atosa metods difik tel ämutons padatikön kuratiko. Balid binon stud tümöras spontenik pö nims. Pro gebäd metoda at davedükam tribütas rafinik mugas älabon leigo völadi susdigik.</w:t>
      </w:r>
    </w:p>
    <w:p w:rsidR="009A16EF" w:rsidRPr="00587277" w:rsidRDefault="009A16EF" w:rsidP="00587277">
      <w:pPr>
        <w:ind w:firstLine="284"/>
        <w:jc w:val="both"/>
        <w:rPr>
          <w:rFonts w:ascii="Times New Roman" w:hAnsi="Times New Roman"/>
        </w:rPr>
      </w:pPr>
      <w:r w:rsidRPr="00587277">
        <w:rPr>
          <w:rFonts w:ascii="Times New Roman" w:hAnsi="Times New Roman"/>
        </w:rPr>
        <w:t xml:space="preserve">Das pö mugs se bridot migik tümörs difik äkanons davedön ya äbinos sevädik pö kanseravestigans balid. Ven se nims tribütabims rafinik pidavedükons, äklülädos, das mödots </w:t>
      </w:r>
      <w:r w:rsidRPr="00587277">
        <w:rPr>
          <w:rFonts w:ascii="Times New Roman" w:hAnsi="Times New Roman"/>
        </w:rPr>
        <w:lastRenderedPageBreak/>
        <w:t>tümöras spontenik at pö tribüts rafinik difik äjonons difis plödakösömiko gretikis. Pö tribüt seimik, samo, mödot dögakansera äbinon vemo gretik, pö votik ut luegakansera, e dönu pö votik ut kansera in bom, e r. Sevoy jü atim zao tribütis difik 70, kelas al labon patöfi kaladik, kel vedükon oni pötikumi pro vestig seimik, ka votiki. Slud se vestigs at äbinon, das daved kansera in tribüt semik äsekidon de koapanatäl gerädavik tribüta at.</w:t>
      </w:r>
    </w:p>
    <w:p w:rsidR="009A16EF" w:rsidRPr="00587277" w:rsidRDefault="009A16EF" w:rsidP="00587277">
      <w:pPr>
        <w:ind w:firstLine="284"/>
        <w:jc w:val="both"/>
        <w:rPr>
          <w:rFonts w:ascii="Times New Roman" w:hAnsi="Times New Roman"/>
        </w:rPr>
      </w:pPr>
      <w:r w:rsidRPr="00587277">
        <w:rPr>
          <w:rFonts w:ascii="Times New Roman" w:hAnsi="Times New Roman"/>
        </w:rPr>
        <w:t>Sinif faktora gerädik pö daved kansera äbinon dub atos kleilik, ed atos äzesüdükon studi fovikum. Binos meritab de ‘Korteweg’, das in Nedän stab pevedükon pro vestig ko tribüts gerädaviko rafiniks.</w:t>
      </w:r>
    </w:p>
    <w:p w:rsidR="009A16EF" w:rsidRPr="00587277" w:rsidRDefault="009A16EF" w:rsidP="00587277">
      <w:pPr>
        <w:ind w:firstLine="284"/>
        <w:jc w:val="both"/>
        <w:rPr>
          <w:rFonts w:ascii="Times New Roman" w:hAnsi="Times New Roman"/>
        </w:rPr>
      </w:pPr>
      <w:r w:rsidRPr="00587277">
        <w:rPr>
          <w:rFonts w:ascii="Times New Roman" w:hAnsi="Times New Roman"/>
        </w:rPr>
        <w:t>Frut gretik telid davedükama tribütas rafinik at äbinon, das me atos mög pävedükon ad deteilön faktoris koapanatälik at de faktors de züamöp, kels flunons davedi kansera. Flun faktoras se züamöp klülädon binön in jenets semik süpädiko gretik; somo votikam nulüdota älabon fluni ad mödotanum kansera. Dil votik tümörava sperimäntik äkanon leigo dagetön ün yels lätik leflitäli gretik medü tribüts gerädaviko rafiniks: vestig tefü flun hormonas ad daved tümöras patik.</w:t>
      </w:r>
    </w:p>
    <w:p w:rsidR="009A16EF" w:rsidRPr="00587277" w:rsidRDefault="009A16EF" w:rsidP="00587277">
      <w:pPr>
        <w:ind w:firstLine="284"/>
        <w:jc w:val="both"/>
        <w:rPr>
          <w:rFonts w:ascii="Times New Roman" w:hAnsi="Times New Roman"/>
        </w:rPr>
      </w:pPr>
      <w:r w:rsidRPr="00587277">
        <w:rPr>
          <w:rFonts w:ascii="Times New Roman" w:hAnsi="Times New Roman"/>
        </w:rPr>
        <w:t>Jäfüd telid kanseravestiga sperimäntik, kel ädibätükon dasevi obsik koda kansera, äbinon davedükam mekavik kansera in tops vilädik koapa medü stöfs sonemiko kanserabiks.</w:t>
      </w:r>
    </w:p>
    <w:p w:rsidR="009A16EF" w:rsidRPr="00587277" w:rsidRDefault="009A16EF" w:rsidP="00587277">
      <w:pPr>
        <w:ind w:firstLine="284"/>
        <w:jc w:val="both"/>
        <w:rPr>
          <w:rFonts w:ascii="Times New Roman" w:hAnsi="Times New Roman"/>
        </w:rPr>
      </w:pPr>
      <w:r w:rsidRPr="00587277">
        <w:rPr>
          <w:rFonts w:ascii="Times New Roman" w:hAnsi="Times New Roman"/>
        </w:rPr>
        <w:t>Ün prim küped klinigik de ‘Percival Pott’ ädabinon, das nüvobed lunüpik suta pö cimiklinükans äbinon koded daveda kansera. Yels 140 ye epasetikons, büä medü sperimänts pö nims blöf netablöfovik (balido fa vestigans Yapänik: ‘Yamagiwa’ e ‘Itchikawa’) äkanon pagevön, das stöfs tarik äkanons davedükön pö nims kanseri. Sperimänts büikum, dönuamiko ko disein at pidunöls äbinons nensekiks. Nu sevobs kodis atosa: binos tim nekredoviko lunik, kel muton pasetikön, büä dub träit at kanser davedon. Äbinos sufäd e laidäl vestiganas Yapänik at, kels ägevons fino seki.</w:t>
      </w:r>
    </w:p>
    <w:p w:rsidR="009A16EF" w:rsidRPr="00587277" w:rsidRDefault="009A16EF" w:rsidP="00587277">
      <w:pPr>
        <w:ind w:firstLine="284"/>
        <w:jc w:val="both"/>
        <w:rPr>
          <w:rFonts w:ascii="Times New Roman" w:hAnsi="Times New Roman"/>
        </w:rPr>
      </w:pPr>
      <w:r w:rsidRPr="00587277">
        <w:rPr>
          <w:rFonts w:ascii="Times New Roman" w:hAnsi="Times New Roman"/>
        </w:rPr>
        <w:t>Tuvot at — das kanoy davedükön vilädiko kanseri — äjafon mögis nulik susnumik pro stud tefü daved kansera. Vestigs at, pö kels ‘Deelman’ älabom kompeni vemo veütiki, ämödükumons klatiko noli obsik. Ab no nog vestigs at pefinükons. Pö atos äklülädos — soäsä so suvo pö vestigs nolavik — das jenöfots mödik, kels balidlogamo äjinons binön balugiks, äbinons pö stud fovikum mödo komplitikums.</w:t>
      </w:r>
    </w:p>
    <w:p w:rsidR="009A16EF" w:rsidRPr="00587277" w:rsidRDefault="009A16EF" w:rsidP="00587277">
      <w:pPr>
        <w:ind w:firstLine="284"/>
        <w:jc w:val="both"/>
        <w:rPr>
          <w:rFonts w:ascii="Times New Roman" w:hAnsi="Times New Roman"/>
        </w:rPr>
      </w:pPr>
      <w:r w:rsidRPr="00587277">
        <w:rPr>
          <w:rFonts w:ascii="Times New Roman" w:hAnsi="Times New Roman"/>
        </w:rPr>
        <w:t>Vobod ko stöfs kanserabik päfödon vemo dub vestig kiemavik dö natäl e binod onas. Tar binon migot vemo nehomogenik se stöfs mödik pekoboyümöl. Dub vestig kiemavik süperik kiemavan Linglänik: ‘Cook’ e keyufans omik äplöpoms ad mökön stöfis kanserabik distik in foms rafinik, sodas nu kanseravestigans äkanons vobön ko stöfs rafinik at.</w:t>
      </w:r>
    </w:p>
    <w:p w:rsidR="009A16EF" w:rsidRPr="00587277" w:rsidRDefault="009A16EF" w:rsidP="00587277">
      <w:pPr>
        <w:ind w:firstLine="284"/>
        <w:jc w:val="both"/>
        <w:rPr>
          <w:rFonts w:ascii="Times New Roman" w:hAnsi="Times New Roman"/>
        </w:rPr>
      </w:pPr>
      <w:r w:rsidRPr="00587277">
        <w:rPr>
          <w:rFonts w:ascii="Times New Roman" w:hAnsi="Times New Roman"/>
        </w:rPr>
        <w:t>De timül balid, tü kel älärnoy ad dasevön, das kanserasiül diston de siül nomik, esäkoy oke, kiniks dists kiemik siülasotas bofik at äbinons. Step balid in vestig at äbinon teiko diletik. Gespik päsukon ad säk: kanserasiül ninädon-li binädis ot äsä siül nomik, e stöfs votik komädons-li in kanserasiül, äsä in siül nomik?</w:t>
      </w:r>
    </w:p>
    <w:p w:rsidR="009A16EF" w:rsidRPr="00587277" w:rsidRDefault="009A16EF" w:rsidP="00587277">
      <w:pPr>
        <w:ind w:firstLine="284"/>
        <w:jc w:val="both"/>
        <w:rPr>
          <w:rFonts w:ascii="Times New Roman" w:hAnsi="Times New Roman"/>
        </w:rPr>
      </w:pPr>
      <w:r w:rsidRPr="00587277">
        <w:rPr>
          <w:rFonts w:ascii="Times New Roman" w:hAnsi="Times New Roman"/>
        </w:rPr>
        <w:t>No ätuvoy difis kaladik, i no ven ädunoy stepi telid, me vestig mödotas stöfas difik in siüls bofik at.</w:t>
      </w:r>
    </w:p>
    <w:p w:rsidR="009A16EF" w:rsidRPr="00587277" w:rsidRDefault="009A16EF" w:rsidP="00587277">
      <w:pPr>
        <w:ind w:firstLine="284"/>
        <w:jc w:val="both"/>
        <w:rPr>
          <w:rFonts w:ascii="Times New Roman" w:hAnsi="Times New Roman"/>
        </w:rPr>
      </w:pPr>
      <w:r w:rsidRPr="00587277">
        <w:rPr>
          <w:rFonts w:ascii="Times New Roman" w:hAnsi="Times New Roman"/>
        </w:rPr>
        <w:t xml:space="preserve">Ädunoy pas stepi progedik, ven äfümükoy no te mödoti stöfas difik, ab ven vestig pästäänükon ad dunod e geäds pavedüköl dub stöfs patik in siüls. ‘Warburg’ äbinom balid, kel ätuvom difis dunodik vü siüls nomik e siüls kanserik. So fümik äsä binos, das lifs at mutons </w:t>
      </w:r>
      <w:r w:rsidR="00A3371B">
        <w:rPr>
          <w:rFonts w:ascii="Times New Roman" w:hAnsi="Times New Roman"/>
        </w:rPr>
        <w:t>l</w:t>
      </w:r>
      <w:r w:rsidRPr="00587277">
        <w:rPr>
          <w:rFonts w:ascii="Times New Roman" w:hAnsi="Times New Roman"/>
        </w:rPr>
        <w:t>abön veüti, leigo binos fümik, das spel, keli älaboy rigiko, das ituvoy me atos kodi daveda kansera, no pefölon. Difs petuvöl binons vemo luveratiko no kod ab sek cena siüla nomik ad kanserasiül.</w:t>
      </w:r>
    </w:p>
    <w:p w:rsidR="009A16EF" w:rsidRPr="00587277" w:rsidRDefault="009A16EF" w:rsidP="00587277">
      <w:pPr>
        <w:ind w:firstLine="284"/>
        <w:jc w:val="both"/>
        <w:rPr>
          <w:rFonts w:ascii="Times New Roman" w:hAnsi="Times New Roman"/>
        </w:rPr>
      </w:pPr>
      <w:r w:rsidRPr="00587277">
        <w:rPr>
          <w:rFonts w:ascii="Times New Roman" w:hAnsi="Times New Roman"/>
        </w:rPr>
        <w:t>Vestigs kiemik at nog leno pefinükons. Proged nola obsik proteinakiema e näzümakiema estigädon i plödakösömiko kanseravestigi sperimäntik. Ko metods nuliko petüvöls, pö kels fütüro i dilod metodas rafiniko füsüdikas opluikon, vestig at pafövon.</w:t>
      </w:r>
    </w:p>
    <w:p w:rsidR="009A16EF" w:rsidRPr="00587277" w:rsidRDefault="009A16EF" w:rsidP="00587277">
      <w:pPr>
        <w:ind w:firstLine="284"/>
        <w:jc w:val="both"/>
        <w:rPr>
          <w:rFonts w:ascii="Times New Roman" w:hAnsi="Times New Roman"/>
        </w:rPr>
      </w:pPr>
      <w:r w:rsidRPr="00587277">
        <w:rPr>
          <w:rFonts w:ascii="Times New Roman" w:hAnsi="Times New Roman"/>
        </w:rPr>
        <w:t xml:space="preserve">Ziläk gretik votik kanseravestiga sperimäntik pamänioton me nem: “kiemasanav kansera”, jäfüd, kele ‘Waterman’ ededietom in Kanserastitod Nedänik dili gretik lifavoboda okik. Lekäl kötetavik e lekäl me strals di ‘Röntgen’ e radinastrals edagetons pladi fümik pö bekomip kansera. In jenets mödik dagetoy me metods at sekis süperik e fifümikis, ab te täno, if tümör nog binon topik. Binons fümiko nensekiks, if kanser eduglofon ini jäfidäms votik, ud if metastats </w:t>
      </w:r>
      <w:r w:rsidRPr="00587277">
        <w:rPr>
          <w:rFonts w:ascii="Times New Roman" w:hAnsi="Times New Roman"/>
        </w:rPr>
        <w:lastRenderedPageBreak/>
        <w:t>edavedons. Pö jenets somik ilaboy speli ad kiemasanav — sanav medü stöf kiemik seimik, kel, pötöfiko pegebädöl, pablinon ko blud lü jäfidäms e histuns valiks koapa, e dunon is vobedi nosüköl in kanserasiüls.</w:t>
      </w:r>
    </w:p>
    <w:p w:rsidR="009A16EF" w:rsidRPr="00587277" w:rsidRDefault="009A16EF" w:rsidP="00587277">
      <w:pPr>
        <w:ind w:firstLine="284"/>
        <w:jc w:val="both"/>
        <w:rPr>
          <w:rFonts w:ascii="Times New Roman" w:hAnsi="Times New Roman"/>
        </w:rPr>
      </w:pPr>
      <w:r w:rsidRPr="00587277">
        <w:rPr>
          <w:rFonts w:ascii="Times New Roman" w:hAnsi="Times New Roman"/>
        </w:rPr>
        <w:t>Flag, kelis mutoy lonülön pö stöf at, binon, das koapasiüls nomik no padämükons. Jünu no nog eplöpoy ad tuvön stöfi somik. Jäfüd votik nonik kanseravestiga sperimäntik ejafon säspetikamis biedälik so mödikis äsä at. Nenfinik lised stöfas binon, kelis esteifüloy. Val äbinon nensekik, sodas no binos stunabik, das atimo küpoy misekimi anik in jäfüd kiemasanava kansera.</w:t>
      </w:r>
    </w:p>
    <w:p w:rsidR="009A16EF" w:rsidRPr="00587277" w:rsidRDefault="009A16EF" w:rsidP="00587277">
      <w:pPr>
        <w:ind w:firstLine="284"/>
        <w:jc w:val="both"/>
        <w:rPr>
          <w:rFonts w:ascii="Times New Roman" w:hAnsi="Times New Roman"/>
        </w:rPr>
      </w:pPr>
      <w:r w:rsidRPr="00587277">
        <w:rPr>
          <w:rFonts w:ascii="Times New Roman" w:hAnsi="Times New Roman"/>
        </w:rPr>
        <w:t>Säditretaveg balik binon, das plöpüloy me balädikam gudöfik. Milats stöfas pasufükons ele ‘screening-test’ (= sibamabluf) sonemik. Stöf semik pagivon ön mod seimik mö mödets difik nimes labü tümörs badöfik. If no küpoy vobedi in tümör, stöf sököl paxamon. If ye tuvoy maloti igo püliküni vobeda ona in tümör nima, tän fovoy ad vestigön stöfi at pö dinäds difik, e leigo stöfis difik de stöf rigik pedefomölis, e ko on nabiko röletikis. Atos binon vobod gianagretik, if vätäloy, das de milat stöfas jünu pexamölas, te lul u mäl pötöfons ad pavestigön fovikumo.</w:t>
      </w:r>
    </w:p>
    <w:p w:rsidR="009A16EF" w:rsidRPr="00587277" w:rsidRDefault="009A16EF" w:rsidP="00587277">
      <w:pPr>
        <w:ind w:firstLine="284"/>
        <w:jc w:val="both"/>
        <w:rPr>
          <w:rFonts w:ascii="Times New Roman" w:hAnsi="Times New Roman"/>
        </w:rPr>
      </w:pPr>
      <w:r w:rsidRPr="00587277">
        <w:rPr>
          <w:rFonts w:ascii="Times New Roman" w:hAnsi="Times New Roman"/>
        </w:rPr>
        <w:t>Metod at binon ye tikavikum ka metod plakavik, e promon ad prodön sunikumo sekis, pato if i binoy büfiko kotenik, if no dagetoy lölöfiko diali: stöf, kel nosükon kanserasiülis valik — e teiko atis.</w:t>
      </w:r>
    </w:p>
    <w:p w:rsidR="009A16EF" w:rsidRPr="00587277" w:rsidRDefault="009A16EF" w:rsidP="00587277">
      <w:pPr>
        <w:ind w:firstLine="284"/>
        <w:jc w:val="both"/>
        <w:rPr>
          <w:rFonts w:ascii="Times New Roman" w:hAnsi="Times New Roman"/>
        </w:rPr>
      </w:pPr>
      <w:r w:rsidRPr="00587277">
        <w:rPr>
          <w:rFonts w:ascii="Times New Roman" w:hAnsi="Times New Roman"/>
        </w:rPr>
        <w:t>(Se el ‘Ned. Tijdschr. v Gen.’ 1953 setul 5.)</w:t>
      </w:r>
    </w:p>
    <w:p w:rsidR="009A16EF" w:rsidRPr="00587277" w:rsidRDefault="009A16EF" w:rsidP="00587277">
      <w:pPr>
        <w:spacing w:before="60"/>
        <w:jc w:val="right"/>
        <w:rPr>
          <w:rFonts w:ascii="Times New Roman" w:hAnsi="Times New Roman"/>
          <w:sz w:val="20"/>
          <w:szCs w:val="20"/>
        </w:rPr>
      </w:pPr>
      <w:r w:rsidRPr="00587277">
        <w:rPr>
          <w:rFonts w:ascii="Times New Roman" w:hAnsi="Times New Roman"/>
          <w:sz w:val="20"/>
          <w:szCs w:val="20"/>
        </w:rPr>
        <w:t xml:space="preserve">Se </w:t>
      </w:r>
      <w:r w:rsidRPr="00587277">
        <w:rPr>
          <w:rFonts w:ascii="Times New Roman" w:hAnsi="Times New Roman"/>
          <w:i/>
          <w:sz w:val="20"/>
          <w:szCs w:val="20"/>
        </w:rPr>
        <w:t>Volapükagased pro Nedänapükans</w:t>
      </w:r>
      <w:r w:rsidRPr="00587277">
        <w:rPr>
          <w:rFonts w:ascii="Times New Roman" w:hAnsi="Times New Roman"/>
          <w:sz w:val="20"/>
          <w:szCs w:val="20"/>
        </w:rPr>
        <w:t>. Yel: 1953. Pads: 21—24.</w:t>
      </w:r>
    </w:p>
    <w:p w:rsidR="009A16EF" w:rsidRPr="001F7A04" w:rsidRDefault="009A16EF" w:rsidP="00A66618">
      <w:pPr>
        <w:spacing w:before="360"/>
        <w:jc w:val="center"/>
        <w:outlineLvl w:val="1"/>
        <w:rPr>
          <w:rFonts w:ascii="Times New Roman" w:hAnsi="Times New Roman"/>
          <w:b/>
        </w:rPr>
      </w:pPr>
      <w:bookmarkStart w:id="2205" w:name="ceds_XXXVII"/>
      <w:bookmarkStart w:id="2206" w:name="_Toc472720457"/>
      <w:bookmarkStart w:id="2207" w:name="_Toc475661501"/>
      <w:bookmarkStart w:id="2208" w:name="_Toc475662442"/>
      <w:bookmarkEnd w:id="2205"/>
      <w:r w:rsidRPr="001F7A04">
        <w:rPr>
          <w:rFonts w:ascii="Times New Roman" w:hAnsi="Times New Roman"/>
          <w:b/>
        </w:rPr>
        <w:t>CEDS E TIKODS.</w:t>
      </w:r>
      <w:bookmarkEnd w:id="2206"/>
      <w:bookmarkEnd w:id="2207"/>
      <w:bookmarkEnd w:id="2208"/>
    </w:p>
    <w:p w:rsidR="009A16EF" w:rsidRPr="001F7A04" w:rsidRDefault="009A16EF" w:rsidP="001F7A04">
      <w:pPr>
        <w:ind w:firstLine="284"/>
        <w:jc w:val="both"/>
        <w:rPr>
          <w:rFonts w:ascii="Times New Roman" w:hAnsi="Times New Roman"/>
        </w:rPr>
      </w:pPr>
      <w:bookmarkStart w:id="2209" w:name="Voltaire"/>
      <w:bookmarkEnd w:id="2209"/>
      <w:r w:rsidRPr="001F7A04">
        <w:rPr>
          <w:rFonts w:ascii="Times New Roman" w:hAnsi="Times New Roman"/>
        </w:rPr>
        <w:t>Pöp mekon püki: lautans lölöfükons oni.</w:t>
      </w:r>
    </w:p>
    <w:p w:rsidR="009A16EF" w:rsidRPr="001F7A04" w:rsidRDefault="009A16EF" w:rsidP="00A66618">
      <w:pPr>
        <w:jc w:val="right"/>
        <w:rPr>
          <w:rFonts w:ascii="Times New Roman" w:hAnsi="Times New Roman"/>
        </w:rPr>
      </w:pPr>
      <w:r w:rsidRPr="001F7A04">
        <w:rPr>
          <w:rFonts w:ascii="Times New Roman" w:hAnsi="Times New Roman"/>
        </w:rPr>
        <w:t>Voltaire</w:t>
      </w:r>
    </w:p>
    <w:p w:rsidR="009A16EF" w:rsidRPr="001F7A04" w:rsidRDefault="009A16EF" w:rsidP="001F7A04">
      <w:pPr>
        <w:ind w:firstLine="284"/>
        <w:jc w:val="both"/>
        <w:rPr>
          <w:rFonts w:ascii="Times New Roman" w:hAnsi="Times New Roman"/>
        </w:rPr>
      </w:pPr>
      <w:bookmarkStart w:id="2210" w:name="Jean_Paul"/>
      <w:bookmarkEnd w:id="2210"/>
      <w:r w:rsidRPr="001F7A04">
        <w:rPr>
          <w:rFonts w:ascii="Times New Roman" w:hAnsi="Times New Roman"/>
        </w:rPr>
        <w:t>Men buükon ad dunön mödikumosi, ka bligi okik, ka te teiko bligi okik.</w:t>
      </w:r>
    </w:p>
    <w:p w:rsidR="009A16EF" w:rsidRPr="001F7A04" w:rsidRDefault="009A16EF" w:rsidP="001F7A04">
      <w:pPr>
        <w:jc w:val="right"/>
        <w:rPr>
          <w:rFonts w:ascii="Times New Roman" w:hAnsi="Times New Roman"/>
        </w:rPr>
      </w:pPr>
      <w:r w:rsidRPr="001F7A04">
        <w:rPr>
          <w:rFonts w:ascii="Times New Roman" w:hAnsi="Times New Roman"/>
        </w:rPr>
        <w:t>Jean Paul.</w:t>
      </w:r>
    </w:p>
    <w:p w:rsidR="009A16EF" w:rsidRPr="001F7A04" w:rsidRDefault="009A16EF" w:rsidP="001F7A04">
      <w:pPr>
        <w:ind w:firstLine="284"/>
        <w:jc w:val="both"/>
        <w:rPr>
          <w:rFonts w:ascii="Times New Roman" w:hAnsi="Times New Roman"/>
        </w:rPr>
      </w:pPr>
      <w:bookmarkStart w:id="2211" w:name="PYthagoras"/>
      <w:bookmarkEnd w:id="2211"/>
      <w:r w:rsidRPr="001F7A04">
        <w:rPr>
          <w:rFonts w:ascii="Times New Roman" w:hAnsi="Times New Roman"/>
        </w:rPr>
        <w:t>Mutoy sevön ad gebön leigo späliäliko cogedi, äsä sali.</w:t>
      </w:r>
    </w:p>
    <w:p w:rsidR="009A16EF" w:rsidRPr="001F7A04" w:rsidRDefault="009A16EF" w:rsidP="001F7A04">
      <w:pPr>
        <w:jc w:val="right"/>
        <w:rPr>
          <w:rFonts w:ascii="Times New Roman" w:hAnsi="Times New Roman"/>
        </w:rPr>
      </w:pPr>
      <w:r w:rsidRPr="001F7A04">
        <w:rPr>
          <w:rFonts w:ascii="Times New Roman" w:hAnsi="Times New Roman"/>
        </w:rPr>
        <w:t>Pythagoras.</w:t>
      </w:r>
    </w:p>
    <w:p w:rsidR="009A16EF" w:rsidRPr="001F7A04" w:rsidRDefault="009A16EF" w:rsidP="001F7A04">
      <w:pPr>
        <w:ind w:firstLine="284"/>
        <w:jc w:val="both"/>
        <w:rPr>
          <w:rFonts w:ascii="Times New Roman" w:hAnsi="Times New Roman"/>
        </w:rPr>
      </w:pPr>
      <w:bookmarkStart w:id="2212" w:name="Guizot"/>
      <w:bookmarkEnd w:id="2212"/>
      <w:r w:rsidRPr="001F7A04">
        <w:rPr>
          <w:rFonts w:ascii="Times New Roman" w:hAnsi="Times New Roman"/>
        </w:rPr>
        <w:t>Ün lif lunik obik, elärnob bu val dinis tel: balido ad pardön mödikosi; telido ad glömön neföro.</w:t>
      </w:r>
    </w:p>
    <w:p w:rsidR="009A16EF" w:rsidRPr="001F7A04" w:rsidRDefault="009A16EF" w:rsidP="001F7A04">
      <w:pPr>
        <w:jc w:val="right"/>
        <w:rPr>
          <w:rFonts w:ascii="Times New Roman" w:hAnsi="Times New Roman"/>
        </w:rPr>
      </w:pPr>
      <w:r w:rsidRPr="001F7A04">
        <w:rPr>
          <w:rFonts w:ascii="Times New Roman" w:hAnsi="Times New Roman"/>
        </w:rPr>
        <w:t>Guizot.</w:t>
      </w:r>
    </w:p>
    <w:p w:rsidR="009A16EF" w:rsidRPr="001F7A04" w:rsidRDefault="009A16EF" w:rsidP="001F7A04">
      <w:pPr>
        <w:ind w:firstLine="284"/>
        <w:jc w:val="both"/>
        <w:rPr>
          <w:rFonts w:ascii="Times New Roman" w:hAnsi="Times New Roman"/>
        </w:rPr>
      </w:pPr>
      <w:bookmarkStart w:id="2213" w:name="Bismarck"/>
      <w:bookmarkEnd w:id="2213"/>
      <w:r w:rsidRPr="001F7A04">
        <w:rPr>
          <w:rFonts w:ascii="Times New Roman" w:hAnsi="Times New Roman"/>
        </w:rPr>
        <w:t>Obo, elärnob ad glömön mödikosi ed ad begön, das viloyös pardön obe mödikosi!</w:t>
      </w:r>
    </w:p>
    <w:p w:rsidR="009A16EF" w:rsidRPr="001F7A04" w:rsidRDefault="009A16EF" w:rsidP="001F7A04">
      <w:pPr>
        <w:jc w:val="right"/>
        <w:rPr>
          <w:rFonts w:ascii="Times New Roman" w:hAnsi="Times New Roman"/>
        </w:rPr>
      </w:pPr>
      <w:r w:rsidRPr="001F7A04">
        <w:rPr>
          <w:rFonts w:ascii="Times New Roman" w:hAnsi="Times New Roman"/>
        </w:rPr>
        <w:t>Bismarck.</w:t>
      </w:r>
    </w:p>
    <w:p w:rsidR="009A16EF" w:rsidRPr="001F7A04" w:rsidRDefault="009A16EF" w:rsidP="001F7A04">
      <w:pPr>
        <w:ind w:firstLine="284"/>
        <w:jc w:val="both"/>
        <w:rPr>
          <w:rFonts w:ascii="Times New Roman" w:hAnsi="Times New Roman"/>
        </w:rPr>
      </w:pPr>
      <w:bookmarkStart w:id="2214" w:name="Lao_tse"/>
      <w:bookmarkEnd w:id="2214"/>
      <w:r w:rsidRPr="001F7A04">
        <w:rPr>
          <w:rFonts w:ascii="Times New Roman" w:hAnsi="Times New Roman"/>
        </w:rPr>
        <w:t>Dins kil dabinons, kelis plägob e lobülob. Balid binon: sofäl, telid: täm, kilid: mük.</w:t>
      </w:r>
    </w:p>
    <w:p w:rsidR="009A16EF" w:rsidRPr="001F7A04" w:rsidRDefault="009A16EF" w:rsidP="001F7A04">
      <w:pPr>
        <w:ind w:firstLine="284"/>
        <w:jc w:val="both"/>
        <w:rPr>
          <w:rFonts w:ascii="Times New Roman" w:hAnsi="Times New Roman"/>
        </w:rPr>
      </w:pPr>
      <w:r w:rsidRPr="001F7A04">
        <w:rPr>
          <w:rFonts w:ascii="Times New Roman" w:hAnsi="Times New Roman"/>
        </w:rPr>
        <w:t>Binolöd sofälik, ed if binos zesüdik, kanol binön künik. Binolöd tämik, e kanol binön giviälik. Vitolöd ad buükön oli it bu votikans, ed okanol binön bos, u dunön bosi, pro votikans.</w:t>
      </w:r>
    </w:p>
    <w:p w:rsidR="009A16EF" w:rsidRPr="001F7A04" w:rsidRDefault="009A16EF" w:rsidP="001F7A04">
      <w:pPr>
        <w:jc w:val="right"/>
        <w:rPr>
          <w:rFonts w:ascii="Times New Roman" w:hAnsi="Times New Roman"/>
        </w:rPr>
      </w:pPr>
      <w:r w:rsidRPr="001F7A04">
        <w:rPr>
          <w:rFonts w:ascii="Times New Roman" w:hAnsi="Times New Roman"/>
        </w:rPr>
        <w:t>Lao-Tse (tumyel VIid b. Kr.)</w:t>
      </w:r>
    </w:p>
    <w:p w:rsidR="009A16EF" w:rsidRPr="001F7A04" w:rsidRDefault="009A16EF" w:rsidP="001F7A04">
      <w:pPr>
        <w:ind w:firstLine="284"/>
        <w:jc w:val="both"/>
        <w:rPr>
          <w:rFonts w:ascii="Times New Roman" w:hAnsi="Times New Roman"/>
        </w:rPr>
      </w:pPr>
      <w:bookmarkStart w:id="2215" w:name="Gandhi_II"/>
      <w:bookmarkEnd w:id="2215"/>
      <w:r w:rsidRPr="001F7A04">
        <w:rPr>
          <w:rFonts w:ascii="Times New Roman" w:hAnsi="Times New Roman"/>
        </w:rPr>
        <w:t>Binob man lekreda e pleka, ed igo if pödäcöpoböv, labob konfidi, das ölaboböv nämi ad no noädön Godi. Slaman sagon: “Dabinom, ed ek votik, äsä om, no dabinom.” Kritan e hindutan sagons otosi. Ed i budan labon dasevi ot, ifi gebon vödis votik.</w:t>
      </w:r>
    </w:p>
    <w:p w:rsidR="009A16EF" w:rsidRPr="001F7A04" w:rsidRDefault="009A16EF" w:rsidP="001F7A04">
      <w:pPr>
        <w:jc w:val="right"/>
        <w:rPr>
          <w:rFonts w:ascii="Times New Roman" w:hAnsi="Times New Roman"/>
        </w:rPr>
      </w:pPr>
      <w:r w:rsidRPr="001F7A04">
        <w:rPr>
          <w:rFonts w:ascii="Times New Roman" w:hAnsi="Times New Roman"/>
        </w:rPr>
        <w:t>Gandhi.</w:t>
      </w:r>
    </w:p>
    <w:p w:rsidR="009A16EF" w:rsidRPr="001F7A04" w:rsidRDefault="009A16EF" w:rsidP="001F7A04">
      <w:pPr>
        <w:spacing w:before="60"/>
        <w:jc w:val="right"/>
        <w:rPr>
          <w:rFonts w:ascii="Times New Roman" w:hAnsi="Times New Roman"/>
          <w:sz w:val="20"/>
          <w:szCs w:val="20"/>
        </w:rPr>
      </w:pPr>
      <w:r w:rsidRPr="001F7A04">
        <w:rPr>
          <w:rFonts w:ascii="Times New Roman" w:hAnsi="Times New Roman"/>
          <w:sz w:val="20"/>
          <w:szCs w:val="20"/>
        </w:rPr>
        <w:t xml:space="preserve">Se </w:t>
      </w:r>
      <w:r w:rsidRPr="001F7A04">
        <w:rPr>
          <w:rFonts w:ascii="Times New Roman" w:hAnsi="Times New Roman"/>
          <w:i/>
          <w:sz w:val="20"/>
          <w:szCs w:val="20"/>
        </w:rPr>
        <w:t>Volapükagased pro Nedänapükans</w:t>
      </w:r>
      <w:r w:rsidRPr="001F7A04">
        <w:rPr>
          <w:rFonts w:ascii="Times New Roman" w:hAnsi="Times New Roman"/>
          <w:sz w:val="20"/>
          <w:szCs w:val="20"/>
        </w:rPr>
        <w:t>. Yel: 1953. Pad: 26.</w:t>
      </w:r>
    </w:p>
    <w:p w:rsidR="009A16EF" w:rsidRPr="000558C5" w:rsidRDefault="009A16EF" w:rsidP="00A66618">
      <w:pPr>
        <w:spacing w:before="360"/>
        <w:jc w:val="center"/>
        <w:outlineLvl w:val="1"/>
        <w:rPr>
          <w:rFonts w:ascii="Times New Roman" w:hAnsi="Times New Roman"/>
          <w:b/>
        </w:rPr>
      </w:pPr>
      <w:bookmarkStart w:id="2216" w:name="nuns_CI"/>
      <w:bookmarkStart w:id="2217" w:name="_Toc472720458"/>
      <w:bookmarkStart w:id="2218" w:name="_Toc475661502"/>
      <w:bookmarkStart w:id="2219" w:name="_Toc475662443"/>
      <w:bookmarkEnd w:id="2216"/>
      <w:r w:rsidRPr="000558C5">
        <w:rPr>
          <w:rFonts w:ascii="Times New Roman" w:hAnsi="Times New Roman"/>
          <w:b/>
        </w:rPr>
        <w:t>NUNS.</w:t>
      </w:r>
      <w:bookmarkEnd w:id="2217"/>
      <w:bookmarkEnd w:id="2218"/>
      <w:bookmarkEnd w:id="2219"/>
    </w:p>
    <w:p w:rsidR="009A16EF" w:rsidRPr="000558C5" w:rsidRDefault="009A16EF" w:rsidP="000558C5">
      <w:pPr>
        <w:ind w:firstLine="284"/>
        <w:jc w:val="both"/>
        <w:rPr>
          <w:rFonts w:ascii="Times New Roman" w:hAnsi="Times New Roman"/>
        </w:rPr>
      </w:pPr>
      <w:r w:rsidRPr="000558C5">
        <w:rPr>
          <w:rFonts w:ascii="Times New Roman" w:hAnsi="Times New Roman"/>
        </w:rPr>
        <w:t>Ko danöf kanobs nunön, das egetobs de lautan e redak “Gaseda Nedänik sanava” däli ad lasumön ini gased obsik yegedi nitedik dö stad nuik kansera-säkäda.</w:t>
      </w:r>
    </w:p>
    <w:p w:rsidR="009A16EF" w:rsidRPr="000558C5" w:rsidRDefault="009A16EF" w:rsidP="00A66618">
      <w:pPr>
        <w:spacing w:before="120"/>
        <w:ind w:firstLine="284"/>
        <w:jc w:val="both"/>
        <w:outlineLvl w:val="2"/>
        <w:rPr>
          <w:rFonts w:ascii="Times New Roman" w:hAnsi="Times New Roman"/>
          <w:b/>
        </w:rPr>
      </w:pPr>
      <w:bookmarkStart w:id="2220" w:name="Vpklub_Ned_LXIV"/>
      <w:bookmarkStart w:id="2221" w:name="_Toc472720459"/>
      <w:bookmarkStart w:id="2222" w:name="_Toc475661503"/>
      <w:bookmarkStart w:id="2223" w:name="_Toc475662444"/>
      <w:bookmarkEnd w:id="2220"/>
      <w:r w:rsidRPr="000558C5">
        <w:rPr>
          <w:rFonts w:ascii="Times New Roman" w:hAnsi="Times New Roman"/>
          <w:b/>
        </w:rPr>
        <w:t>Volapükaklub valemik Nedänik.</w:t>
      </w:r>
      <w:bookmarkEnd w:id="2221"/>
      <w:bookmarkEnd w:id="2222"/>
      <w:bookmarkEnd w:id="2223"/>
    </w:p>
    <w:p w:rsidR="009A16EF" w:rsidRPr="000558C5" w:rsidRDefault="009A16EF" w:rsidP="000558C5">
      <w:pPr>
        <w:ind w:firstLine="284"/>
        <w:jc w:val="both"/>
        <w:rPr>
          <w:rFonts w:ascii="Times New Roman" w:hAnsi="Times New Roman"/>
        </w:rPr>
      </w:pPr>
      <w:r w:rsidRPr="000558C5">
        <w:rPr>
          <w:rFonts w:ascii="Times New Roman" w:hAnsi="Times New Roman"/>
        </w:rPr>
        <w:t>Ladet nulik:</w:t>
      </w:r>
    </w:p>
    <w:p w:rsidR="009A16EF" w:rsidRPr="000558C5" w:rsidRDefault="009A16EF" w:rsidP="000558C5">
      <w:pPr>
        <w:ind w:firstLine="284"/>
        <w:jc w:val="both"/>
        <w:rPr>
          <w:rFonts w:ascii="Times New Roman" w:hAnsi="Times New Roman"/>
        </w:rPr>
      </w:pPr>
      <w:r w:rsidRPr="000558C5">
        <w:rPr>
          <w:rFonts w:ascii="Times New Roman" w:hAnsi="Times New Roman"/>
        </w:rPr>
        <w:t>söl: ‘J. P. Verspoor’, ‘Columbia, Miss.’ (Lamerikän), ‘16th Avenue North’: 1507.</w:t>
      </w:r>
    </w:p>
    <w:p w:rsidR="009A16EF" w:rsidRPr="000558C5" w:rsidRDefault="009A16EF" w:rsidP="00A66618">
      <w:pPr>
        <w:spacing w:before="120"/>
        <w:ind w:firstLine="284"/>
        <w:jc w:val="both"/>
        <w:outlineLvl w:val="2"/>
        <w:rPr>
          <w:rFonts w:ascii="Times New Roman" w:hAnsi="Times New Roman"/>
          <w:b/>
        </w:rPr>
      </w:pPr>
      <w:bookmarkStart w:id="2224" w:name="_Toc472720460"/>
      <w:bookmarkStart w:id="2225" w:name="_Toc475661504"/>
      <w:bookmarkStart w:id="2226" w:name="_Toc475662445"/>
      <w:r w:rsidRPr="000558C5">
        <w:rPr>
          <w:rFonts w:ascii="Times New Roman" w:hAnsi="Times New Roman"/>
          <w:b/>
        </w:rPr>
        <w:t>Diläd valemik feda Vpaklubas.</w:t>
      </w:r>
      <w:bookmarkEnd w:id="2224"/>
      <w:bookmarkEnd w:id="2225"/>
      <w:bookmarkEnd w:id="2226"/>
    </w:p>
    <w:p w:rsidR="009A16EF" w:rsidRPr="000558C5" w:rsidRDefault="009A16EF" w:rsidP="000558C5">
      <w:pPr>
        <w:ind w:firstLine="284"/>
        <w:jc w:val="both"/>
        <w:rPr>
          <w:rFonts w:ascii="Times New Roman" w:hAnsi="Times New Roman"/>
        </w:rPr>
      </w:pPr>
      <w:r w:rsidRPr="000558C5">
        <w:rPr>
          <w:rFonts w:ascii="Times New Roman" w:hAnsi="Times New Roman"/>
        </w:rPr>
        <w:t>Ladet nulik:</w:t>
      </w:r>
    </w:p>
    <w:p w:rsidR="009A16EF" w:rsidRPr="000558C5" w:rsidRDefault="009A16EF" w:rsidP="000558C5">
      <w:pPr>
        <w:ind w:firstLine="284"/>
        <w:jc w:val="both"/>
        <w:rPr>
          <w:rFonts w:ascii="Times New Roman" w:hAnsi="Times New Roman"/>
        </w:rPr>
      </w:pPr>
      <w:r w:rsidRPr="000558C5">
        <w:rPr>
          <w:rFonts w:ascii="Times New Roman" w:hAnsi="Times New Roman"/>
        </w:rPr>
        <w:t>söl: ‘Jan Svat Petr.’, ‘Uniwersytet’ in ‘Kraków’ (Polän).</w:t>
      </w:r>
    </w:p>
    <w:p w:rsidR="009A16EF" w:rsidRPr="000558C5" w:rsidRDefault="009A16EF" w:rsidP="000558C5">
      <w:pPr>
        <w:ind w:firstLine="284"/>
        <w:jc w:val="both"/>
        <w:rPr>
          <w:rFonts w:ascii="Times New Roman" w:hAnsi="Times New Roman"/>
        </w:rPr>
      </w:pPr>
    </w:p>
    <w:p w:rsidR="009A16EF" w:rsidRPr="0062556F" w:rsidRDefault="009A16EF" w:rsidP="000558C5">
      <w:pPr>
        <w:ind w:firstLine="284"/>
        <w:jc w:val="both"/>
        <w:rPr>
          <w:rFonts w:ascii="Times New Roman" w:hAnsi="Times New Roman"/>
          <w:lang w:val="fr-FR"/>
        </w:rPr>
      </w:pPr>
      <w:bookmarkStart w:id="2227" w:name="maqks_LXI"/>
      <w:bookmarkEnd w:id="2227"/>
      <w:r w:rsidRPr="0062556F">
        <w:rPr>
          <w:rFonts w:ascii="Times New Roman" w:hAnsi="Times New Roman"/>
          <w:lang w:val="fr-FR"/>
        </w:rPr>
        <w:lastRenderedPageBreak/>
        <w:t>Peselons ünü foldil 3id yela: 1953 Vpamäks 100.</w:t>
      </w:r>
    </w:p>
    <w:p w:rsidR="009A16EF" w:rsidRDefault="009A16EF" w:rsidP="001F7A04">
      <w:pPr>
        <w:spacing w:before="60"/>
        <w:jc w:val="right"/>
        <w:rPr>
          <w:rFonts w:ascii="Times New Roman" w:hAnsi="Times New Roman"/>
        </w:rPr>
      </w:pPr>
      <w:r w:rsidRPr="001F7A04">
        <w:rPr>
          <w:rFonts w:ascii="Times New Roman" w:hAnsi="Times New Roman"/>
          <w:sz w:val="20"/>
          <w:szCs w:val="20"/>
        </w:rPr>
        <w:t xml:space="preserve">Se </w:t>
      </w:r>
      <w:r w:rsidRPr="001F7A04">
        <w:rPr>
          <w:rFonts w:ascii="Times New Roman" w:hAnsi="Times New Roman"/>
          <w:i/>
          <w:sz w:val="20"/>
          <w:szCs w:val="20"/>
        </w:rPr>
        <w:t>Volapükagased pro Nedänapükans</w:t>
      </w:r>
      <w:r w:rsidRPr="001F7A04">
        <w:rPr>
          <w:rFonts w:ascii="Times New Roman" w:hAnsi="Times New Roman"/>
          <w:sz w:val="20"/>
          <w:szCs w:val="20"/>
        </w:rPr>
        <w:t>. Yel: 1953. Pad: 26.</w:t>
      </w:r>
    </w:p>
    <w:p w:rsidR="009A16EF" w:rsidRDefault="009A16EF" w:rsidP="008D423D">
      <w:pPr>
        <w:ind w:firstLine="284"/>
        <w:jc w:val="both"/>
        <w:rPr>
          <w:rFonts w:ascii="Times New Roman" w:hAnsi="Times New Roman"/>
        </w:rPr>
      </w:pPr>
    </w:p>
    <w:p w:rsidR="004A5BB0" w:rsidRPr="00E02BB9" w:rsidRDefault="004A5BB0" w:rsidP="00713586">
      <w:pPr>
        <w:pageBreakBefore/>
        <w:jc w:val="center"/>
        <w:outlineLvl w:val="0"/>
        <w:rPr>
          <w:rFonts w:ascii="Times New Roman" w:hAnsi="Times New Roman"/>
          <w:b/>
          <w:sz w:val="36"/>
          <w:szCs w:val="36"/>
        </w:rPr>
      </w:pPr>
      <w:bookmarkStart w:id="2228" w:name="_Toc455052297"/>
      <w:bookmarkStart w:id="2229" w:name="_Toc475661505"/>
      <w:bookmarkStart w:id="2230" w:name="_Toc475662446"/>
      <w:r w:rsidRPr="00E02BB9">
        <w:rPr>
          <w:rFonts w:ascii="Times New Roman" w:hAnsi="Times New Roman"/>
          <w:b/>
          <w:sz w:val="36"/>
          <w:szCs w:val="36"/>
        </w:rPr>
        <w:lastRenderedPageBreak/>
        <w:t>1954 (yelod 19id)</w:t>
      </w:r>
      <w:bookmarkEnd w:id="2228"/>
      <w:bookmarkEnd w:id="2229"/>
      <w:bookmarkEnd w:id="2230"/>
    </w:p>
    <w:p w:rsidR="004A5BB0" w:rsidRPr="00D26AB8" w:rsidRDefault="004A5BB0" w:rsidP="00713586">
      <w:pPr>
        <w:spacing w:before="480"/>
        <w:jc w:val="center"/>
        <w:outlineLvl w:val="1"/>
        <w:rPr>
          <w:rFonts w:ascii="Times New Roman" w:hAnsi="Times New Roman"/>
          <w:b/>
        </w:rPr>
      </w:pPr>
      <w:bookmarkStart w:id="2231" w:name="_Toc455052298"/>
      <w:bookmarkStart w:id="2232" w:name="_Toc475661506"/>
      <w:bookmarkStart w:id="2233" w:name="_Toc475662447"/>
      <w:r w:rsidRPr="00D26AB8">
        <w:rPr>
          <w:rFonts w:ascii="Times New Roman" w:hAnsi="Times New Roman"/>
          <w:b/>
        </w:rPr>
        <w:t>POTÜ YELACEN.</w:t>
      </w:r>
      <w:bookmarkEnd w:id="2231"/>
      <w:bookmarkEnd w:id="2232"/>
      <w:bookmarkEnd w:id="2233"/>
    </w:p>
    <w:p w:rsidR="004A5BB0" w:rsidRPr="00D26AB8" w:rsidRDefault="004A5BB0" w:rsidP="00713586">
      <w:pPr>
        <w:ind w:firstLine="284"/>
        <w:jc w:val="both"/>
        <w:rPr>
          <w:rFonts w:ascii="Times New Roman" w:hAnsi="Times New Roman"/>
        </w:rPr>
      </w:pPr>
      <w:r w:rsidRPr="00D26AB8">
        <w:rPr>
          <w:rFonts w:ascii="Times New Roman" w:hAnsi="Times New Roman"/>
        </w:rPr>
        <w:t>Dönu yel bal epasetikon, e lofobs flenes valik obsik vipis gudikün obas pro yel nulik. Dü yel epasetiköl ekanobs pübön nomiko gasedi obsik e lofön reidanes lestümik yegedis veütik ä nitediks. Ga no binobs koteniks. Fe etuvobs menis, kels labons nitedäli pro Volapük, ed igo studons fefiko püki at, ab yel lölik epasetiköl no eblinon limani nulik bal, ni Volapükaklube valemik, ni Diläde valemik feda Vpaklubas, ibä neodobs so vemo onis. So neföro dial di ‘Schleyer’ pojenöfükon. Gö! töbidobsös obs valik ad slopükön limanis pro klubs bofik! Spelobsös das yel: 1954 oblinon obes pösodis yunik mödik, kels okevobons nämöfiko e lanäliko ko obs ad födön diseini sublimik obsik: jenöfikam kosädamedöma bal pro menef lölik!</w:t>
      </w:r>
    </w:p>
    <w:p w:rsidR="004A5BB0" w:rsidRPr="00D26AB8" w:rsidRDefault="00A029BB" w:rsidP="00575708">
      <w:pPr>
        <w:ind w:firstLine="284"/>
        <w:jc w:val="right"/>
        <w:rPr>
          <w:rFonts w:ascii="Times New Roman" w:hAnsi="Times New Roman"/>
        </w:rPr>
      </w:pPr>
      <w:r>
        <w:rPr>
          <w:rFonts w:ascii="Times New Roman" w:hAnsi="Times New Roman"/>
        </w:rPr>
        <w:t>REDAK.</w:t>
      </w:r>
    </w:p>
    <w:p w:rsidR="004A5BB0" w:rsidRPr="00D26AB8" w:rsidRDefault="004A5BB0" w:rsidP="00713586">
      <w:pPr>
        <w:jc w:val="right"/>
        <w:rPr>
          <w:rFonts w:ascii="Times New Roman" w:hAnsi="Times New Roman"/>
          <w:sz w:val="20"/>
          <w:szCs w:val="20"/>
        </w:rPr>
      </w:pPr>
      <w:r w:rsidRPr="00D26AB8">
        <w:rPr>
          <w:rFonts w:ascii="Times New Roman" w:hAnsi="Times New Roman"/>
          <w:sz w:val="20"/>
          <w:szCs w:val="20"/>
        </w:rPr>
        <w:t xml:space="preserve">Se </w:t>
      </w:r>
      <w:r w:rsidRPr="00D26AB8">
        <w:rPr>
          <w:rFonts w:ascii="Times New Roman" w:hAnsi="Times New Roman"/>
          <w:i/>
          <w:sz w:val="20"/>
          <w:szCs w:val="20"/>
        </w:rPr>
        <w:t>Volapükagased pro Nedänapükans.</w:t>
      </w:r>
      <w:r w:rsidRPr="00D26AB8">
        <w:rPr>
          <w:rFonts w:ascii="Times New Roman" w:hAnsi="Times New Roman"/>
          <w:sz w:val="20"/>
          <w:szCs w:val="20"/>
        </w:rPr>
        <w:t xml:space="preserve"> 1954. Pad: 1.</w:t>
      </w:r>
    </w:p>
    <w:p w:rsidR="004A5BB0" w:rsidRPr="00D26AB8" w:rsidRDefault="004A5BB0" w:rsidP="00575708">
      <w:pPr>
        <w:spacing w:before="480"/>
        <w:jc w:val="center"/>
        <w:outlineLvl w:val="1"/>
        <w:rPr>
          <w:rFonts w:ascii="Times New Roman" w:hAnsi="Times New Roman"/>
          <w:b/>
        </w:rPr>
      </w:pPr>
      <w:bookmarkStart w:id="2234" w:name="_Toc455052299"/>
      <w:bookmarkStart w:id="2235" w:name="_Toc475661507"/>
      <w:bookmarkStart w:id="2236" w:name="_Toc475662448"/>
      <w:r w:rsidRPr="00D26AB8">
        <w:rPr>
          <w:rFonts w:ascii="Times New Roman" w:hAnsi="Times New Roman"/>
          <w:b/>
        </w:rPr>
        <w:t>REKLAM DUB MIDUNS.</w:t>
      </w:r>
      <w:bookmarkEnd w:id="2234"/>
      <w:bookmarkEnd w:id="2235"/>
      <w:bookmarkEnd w:id="2236"/>
    </w:p>
    <w:p w:rsidR="004A5BB0" w:rsidRPr="00D26AB8" w:rsidRDefault="004A5BB0" w:rsidP="00713586">
      <w:pPr>
        <w:jc w:val="center"/>
        <w:rPr>
          <w:rFonts w:ascii="Times New Roman" w:hAnsi="Times New Roman"/>
          <w:b/>
        </w:rPr>
      </w:pPr>
      <w:r w:rsidRPr="00D26AB8">
        <w:rPr>
          <w:rFonts w:ascii="Times New Roman" w:hAnsi="Times New Roman"/>
          <w:b/>
        </w:rPr>
        <w:t>Ma yeged in el ‘Haagsche Post’.</w:t>
      </w:r>
    </w:p>
    <w:p w:rsidR="004A5BB0" w:rsidRPr="00D26AB8" w:rsidRDefault="004A5BB0" w:rsidP="00713586">
      <w:pPr>
        <w:ind w:firstLine="284"/>
        <w:jc w:val="both"/>
        <w:rPr>
          <w:rFonts w:ascii="Times New Roman" w:hAnsi="Times New Roman"/>
        </w:rPr>
      </w:pPr>
      <w:r w:rsidRPr="00D26AB8">
        <w:rPr>
          <w:rFonts w:ascii="Times New Roman" w:hAnsi="Times New Roman"/>
        </w:rPr>
        <w:t>Nek onoon plu völadi gretik reklama pro büsid; e pato in Lamerikän ya egebädoy medis mu bisarikis da tirädön nitedäli pro büdis u yeg patik. Suvo seki nog mödikumi ye reklam go fädik dageton, ifi at no labon ai kodi leigo plitiki. So prim plaga gretik tutisanana Deutänik yunik in ‘London’ päkodon dub… nübreik! Do ilödikom ya dü tim ze lunik ini ‘London’, no äkanom plöpön ad dagetön plagi. Ba atos äjenon dub netät omik, ba dub kods votik, jenöfot ädabinon: stebedacem omik äblebon vagik. Ün soar seimik, ven äprimikom ad golön lü bed, ämemom, das ileadom seatön in stebedacem okik buki, keli ävilom reidön. Ägolom ad ramenön oni. Sekü jenöfot, das ägolom su pantufs, steps omik äbinons nelilamoviks in stil neitik; atos kluo plänon, das maifükölo yani cema äsüpädom nübreikani, kel klülabiko no ililom, das älükömom. Stad äbinon fikulilik pro palets bofik; ab tutisanan yunik no äperom dü timül blümäli okik.</w:t>
      </w:r>
    </w:p>
    <w:p w:rsidR="004A5BB0" w:rsidRPr="00D26AB8" w:rsidRDefault="004A5BB0" w:rsidP="00713586">
      <w:pPr>
        <w:ind w:firstLine="284"/>
        <w:jc w:val="both"/>
        <w:rPr>
          <w:rFonts w:ascii="Times New Roman" w:hAnsi="Times New Roman"/>
        </w:rPr>
      </w:pPr>
      <w:r w:rsidRPr="00D26AB8">
        <w:rPr>
          <w:rFonts w:ascii="Times New Roman" w:hAnsi="Times New Roman"/>
        </w:rPr>
        <w:t>Äsäkom lotane neitik okik me vögäd mu komunikün, me kis äkanom yufön omi. Atan, kel älogom in atos mögodi ad mogolön no pöpönölo, äsagom nefümiko, das älabom tutadoli so vemo jeikiki, e nu icedom, das sanan bo övilom yufön boso omi. “Lesi!” votan ägespikom, “binob ai blümik pro malädans obik!” E büä nübreikan pebluvüköl äsevom, kis äjenon pö om, tutisanan ya ipedom omi ini stul. “Tut kinik binon-li dolik? Ah! si! logob ya oni: at binon ut!” Pö vöds at äpladom pö tifan knibodi gumik ini mud, ed äpedon leigüpiko klorofumamaskari sui mud e nud; tofis anik klorofuma sui on, ed ün tim minumik nübreikan äbinom nesevälöfik. Nu tutisanan älaramom, e pos minuts nemödik poldans tel ibemekädoms tifani, kel nog ai äseatom nennämiko in stul. Ven pädasäkom ün del fovik, e tutisanan äkonom, vio ibemekädom omi, tifan it ästunom mödiküno, ven älilom, vio jenot ijenon. Klüliko jenot pänunon ko pats valik in delagased, ed ün soar ot delagaseds gretik pämagodons ko fotografots tutisanana e doma, kö fanäbükam bisarik ijenon. Reklami gudikün tutisanan no ikanom vipön: malädan bal pos votik ävilom leadön lekälön oki fa man, kel ivedükom midunani riskädik nendämoviki pö dinäds so patiks.</w:t>
      </w:r>
    </w:p>
    <w:p w:rsidR="004A5BB0" w:rsidRPr="00D26AB8" w:rsidRDefault="004A5BB0" w:rsidP="00713586">
      <w:pPr>
        <w:ind w:firstLine="284"/>
        <w:jc w:val="both"/>
        <w:rPr>
          <w:rFonts w:ascii="Times New Roman" w:hAnsi="Times New Roman"/>
        </w:rPr>
      </w:pPr>
      <w:r w:rsidRPr="00D26AB8">
        <w:rPr>
          <w:rFonts w:ascii="Times New Roman" w:hAnsi="Times New Roman"/>
        </w:rPr>
        <w:t>Leigoäsä nübreik at ävedon stab pro monem tutisana</w:t>
      </w:r>
      <w:r>
        <w:rPr>
          <w:rFonts w:ascii="Times New Roman" w:hAnsi="Times New Roman"/>
        </w:rPr>
        <w:t>na</w:t>
      </w:r>
      <w:r w:rsidRPr="00D26AB8">
        <w:rPr>
          <w:rFonts w:ascii="Times New Roman" w:hAnsi="Times New Roman"/>
        </w:rPr>
        <w:t xml:space="preserve">, volut sy lardamel ävedon koded pro fam literavik lautana. Jenet et äjenädon so. Bevü skip sailanafa: ‘Leonard’, labü lodot balatacanas dü vegam de ‘Hull’ lü ‘Rio de Janeiro’, su lardamel volut ädavedon. Käpten päjütodeidom fa volutans, balidstiran päjedom de boid. Telidstiran ädebom dani te dinäde, das volutans äneodoms eki ad stirön nafi, bos, pro kel nek omas älabom skili. Ämütoms omi ad nafön lüodü flumed: ‘Amazonas’. Sekü müt dinädas no äkanom dunön bosi votik, äsä lönülön ma vil volutanas, e dunön utosi, kelosi atans äflagoms de om. Ab äsuemom vemo gudiko, das atos äbinon te zög leduna, bi nendoto ömoükoms omi, sosus ödagetoms logami läna, bi demü sef lönik oksis, no ökanoms leadön lifön omi as temunan jenota. Kodü atos ämutom betikön medis ad steifön ad savön ön mod seimik lifi okik, ed ad kosikön ko volanef plödü ut nafa, bos, kel </w:t>
      </w:r>
      <w:r w:rsidRPr="00D26AB8">
        <w:rPr>
          <w:rFonts w:ascii="Times New Roman" w:hAnsi="Times New Roman"/>
        </w:rPr>
        <w:lastRenderedPageBreak/>
        <w:t>äbinon ün tim et, lunüpo bü datu</w:t>
      </w:r>
      <w:r>
        <w:rPr>
          <w:rFonts w:ascii="Times New Roman" w:hAnsi="Times New Roman"/>
        </w:rPr>
        <w:t>v</w:t>
      </w:r>
      <w:r w:rsidRPr="00D26AB8">
        <w:rPr>
          <w:rFonts w:ascii="Times New Roman" w:hAnsi="Times New Roman"/>
        </w:rPr>
        <w:t xml:space="preserve"> radionatelegrafa, tio nemögik. Zuo päspionom klüliko japäliko. Äplöpom ye ad ramenön oke nenküpido fladis vagik anik. Sosus nu älabom dü timül livüpi, ed äsevom fümiko, das no päspionom, äpenom me vöds nemödik konoti voluta, nemi nafa, e lüods vegama sui papürableds, kelis äsleitom se buk, me kel ebo äjäfom ad reidön, e kel älabon tiädi: “Melaheroedan”. Bledis at äninükom ini flads ed äjedom atis ini mel.</w:t>
      </w:r>
    </w:p>
    <w:p w:rsidR="004A5BB0" w:rsidRPr="00D26AB8" w:rsidRDefault="004A5BB0" w:rsidP="00713586">
      <w:pPr>
        <w:ind w:firstLine="284"/>
        <w:jc w:val="both"/>
        <w:rPr>
          <w:rFonts w:ascii="Times New Roman" w:hAnsi="Times New Roman"/>
        </w:rPr>
      </w:pPr>
      <w:r w:rsidRPr="00D26AB8">
        <w:rPr>
          <w:rFonts w:ascii="Times New Roman" w:hAnsi="Times New Roman"/>
        </w:rPr>
        <w:t>Äbinos benofät, das bal fladas pälöpiosumon ya suno dub känamanaf Brasilänik: ‘Chiquita’. Bi stiran ibüomesülom ad mäniotön vienalüodi e luneti e videti lätiko pifümükölis topa, kö naf äbinon tü timül et, alna ven äjedom fladi love boidastutöm, kriganaf äneodon töbidi nemödik ad datuvülön volutanafi. Ün neit älaboy pöti ad nilikön nenküpido lä naf, e nog bü prim delalita, känamanaf äkömon leni flan nafa. Volutans ün neit päsüpädöls no u tio no ätadunoms, e päbemekädoms e päjänädoms fasiliko. Päloveblinoms lü boid kriganafa, du el ‘Leonard’ päskipon ko matrods Brasilänik de el ‘Chiquita’, ed älüodikon sumätöfü lebüd telidstirana pesavöl dönu lü ‘Rio de Janeiro’. Vel volutanas, kels pälecedoms as lustigädans äpönidoms miduni oksik len for; votans päcödetoms ad fanäbamapönods lunüpik.</w:t>
      </w:r>
    </w:p>
    <w:p w:rsidR="004A5BB0" w:rsidRPr="00D26AB8" w:rsidRDefault="004A5BB0" w:rsidP="00713586">
      <w:pPr>
        <w:ind w:firstLine="284"/>
        <w:jc w:val="both"/>
        <w:rPr>
          <w:rFonts w:ascii="Times New Roman" w:hAnsi="Times New Roman"/>
        </w:rPr>
      </w:pPr>
      <w:r w:rsidRPr="00D26AB8">
        <w:rPr>
          <w:rFonts w:ascii="Times New Roman" w:hAnsi="Times New Roman"/>
        </w:rPr>
        <w:t>Binos-li stunabik, das ün tim et, kel binon romantikum ka tim nuik, alan ävilon dalabön buki, kele stiran ädanädom lifi okik? Ibä i jenet at ko pats valik pimänioton dub delagaseds, e buk, kel, nen jenot lügadramatik at, ölabon vemo luveratiko fäti ot, äsä buks votik so mödiks — e gudikums! — labons, ädageton benoseki neleigodovik. So dinäd, das stiran äsleitom papürabledis, sui kels äpenom ditretaluvokädis okik, ebo se “Melaheroedan”, kel äbinon fädo blümik nilü om, ävedon kod, das tiäd lekoneda at e nem lautana: ‘John Parminter’ päsevons fa alan. Atos äbinon reklam gudikün, kel ikanon pavedükön pro om e buk omik!</w:t>
      </w:r>
    </w:p>
    <w:p w:rsidR="004A5BB0" w:rsidRPr="00D26AB8" w:rsidRDefault="004A5BB0" w:rsidP="00713586">
      <w:pPr>
        <w:ind w:firstLine="284"/>
        <w:jc w:val="both"/>
        <w:rPr>
          <w:rFonts w:ascii="Times New Roman" w:hAnsi="Times New Roman"/>
        </w:rPr>
      </w:pPr>
      <w:r w:rsidRPr="00D26AB8">
        <w:rPr>
          <w:rFonts w:ascii="Times New Roman" w:hAnsi="Times New Roman"/>
        </w:rPr>
        <w:t>Jonobsös nog näio, das jenot lügadramatik votik su sean lardik etirädon küpäli volanefa lölik ad lid relöfik. Diseinobs is eli ‘Nearer my God, to Thee’, keli musigalef su boid ela ‘Titanic’ äpläyon, ven stemanaf at, dü täv balid oka, äjokon tü d. 15id prilula yela: 1912 ta gladabel, e ko tävans 1500 okik, änepubon ini dib mela.</w:t>
      </w:r>
    </w:p>
    <w:p w:rsidR="004A5BB0" w:rsidRPr="00D26AB8" w:rsidRDefault="004A5BB0" w:rsidP="00713586">
      <w:pPr>
        <w:ind w:firstLine="284"/>
        <w:jc w:val="right"/>
        <w:rPr>
          <w:rFonts w:ascii="Times New Roman" w:hAnsi="Times New Roman"/>
          <w:sz w:val="20"/>
          <w:szCs w:val="20"/>
        </w:rPr>
      </w:pPr>
      <w:r w:rsidRPr="00D26AB8">
        <w:rPr>
          <w:rFonts w:ascii="Times New Roman" w:hAnsi="Times New Roman"/>
          <w:sz w:val="20"/>
          <w:szCs w:val="20"/>
        </w:rPr>
        <w:t xml:space="preserve">Se </w:t>
      </w:r>
      <w:r w:rsidRPr="00D26AB8">
        <w:rPr>
          <w:rFonts w:ascii="Times New Roman" w:hAnsi="Times New Roman"/>
          <w:i/>
          <w:sz w:val="20"/>
          <w:szCs w:val="20"/>
        </w:rPr>
        <w:t>Volapükagased pro Nedänapükans.</w:t>
      </w:r>
      <w:r w:rsidRPr="00D26AB8">
        <w:rPr>
          <w:rFonts w:ascii="Times New Roman" w:hAnsi="Times New Roman"/>
          <w:sz w:val="20"/>
          <w:szCs w:val="20"/>
        </w:rPr>
        <w:t xml:space="preserve"> 1954. Pads: 1—3.</w:t>
      </w:r>
    </w:p>
    <w:p w:rsidR="004A5BB0" w:rsidRPr="00D26AB8" w:rsidRDefault="004A5BB0" w:rsidP="00575708">
      <w:pPr>
        <w:spacing w:before="480"/>
        <w:jc w:val="center"/>
        <w:outlineLvl w:val="1"/>
        <w:rPr>
          <w:rFonts w:ascii="Times New Roman" w:hAnsi="Times New Roman"/>
          <w:b/>
        </w:rPr>
      </w:pPr>
      <w:bookmarkStart w:id="2237" w:name="coged_VIII"/>
      <w:bookmarkStart w:id="2238" w:name="_Toc455052300"/>
      <w:bookmarkStart w:id="2239" w:name="_Toc475661508"/>
      <w:bookmarkStart w:id="2240" w:name="_Toc475662449"/>
      <w:bookmarkEnd w:id="2237"/>
      <w:r w:rsidRPr="00D26AB8">
        <w:rPr>
          <w:rFonts w:ascii="Times New Roman" w:hAnsi="Times New Roman"/>
          <w:b/>
        </w:rPr>
        <w:t>COGEDS.</w:t>
      </w:r>
      <w:bookmarkEnd w:id="2238"/>
      <w:bookmarkEnd w:id="2239"/>
      <w:bookmarkEnd w:id="2240"/>
    </w:p>
    <w:p w:rsidR="004A5BB0" w:rsidRPr="00D26AB8" w:rsidRDefault="004A5BB0" w:rsidP="00713586">
      <w:pPr>
        <w:ind w:firstLine="284"/>
        <w:jc w:val="both"/>
        <w:rPr>
          <w:rFonts w:ascii="Times New Roman" w:hAnsi="Times New Roman"/>
        </w:rPr>
      </w:pPr>
      <w:r w:rsidRPr="00D26AB8">
        <w:rPr>
          <w:rFonts w:ascii="Times New Roman" w:hAnsi="Times New Roman"/>
        </w:rPr>
        <w:t>Söl: ‘Pink’ leadom logön domi nulik okik. Visitan äküpetom: “Jinos lü ob, das fidacem binon vemo smalik!”</w:t>
      </w:r>
    </w:p>
    <w:p w:rsidR="004A5BB0" w:rsidRPr="00D26AB8" w:rsidRDefault="004A5BB0" w:rsidP="00713586">
      <w:pPr>
        <w:ind w:firstLine="284"/>
        <w:jc w:val="both"/>
        <w:rPr>
          <w:rFonts w:ascii="Times New Roman" w:hAnsi="Times New Roman"/>
        </w:rPr>
      </w:pPr>
      <w:r w:rsidRPr="00D26AB8">
        <w:rPr>
          <w:rFonts w:ascii="Times New Roman" w:hAnsi="Times New Roman"/>
        </w:rPr>
        <w:t>“O!” ‘Pink’ sagom: “no binobs fidans gretik.”</w:t>
      </w:r>
    </w:p>
    <w:p w:rsidR="004A5BB0" w:rsidRPr="00D26AB8" w:rsidRDefault="004A5BB0" w:rsidP="00713586">
      <w:pPr>
        <w:ind w:firstLine="284"/>
        <w:jc w:val="both"/>
        <w:rPr>
          <w:rFonts w:ascii="Times New Roman" w:hAnsi="Times New Roman"/>
        </w:rPr>
      </w:pPr>
    </w:p>
    <w:p w:rsidR="004A5BB0" w:rsidRPr="00D26AB8" w:rsidRDefault="004A5BB0" w:rsidP="00575708">
      <w:pPr>
        <w:ind w:firstLine="284"/>
        <w:jc w:val="both"/>
        <w:rPr>
          <w:rFonts w:ascii="Times New Roman" w:hAnsi="Times New Roman"/>
        </w:rPr>
      </w:pPr>
      <w:r w:rsidRPr="00D26AB8">
        <w:rPr>
          <w:rFonts w:ascii="Times New Roman" w:hAnsi="Times New Roman"/>
        </w:rPr>
        <w:t>Calan: “O ‘Wilhelmus Franciscus Kleyn’ ! vipol-li vomi at as jimatan gitöfik olik?”</w:t>
      </w:r>
    </w:p>
    <w:p w:rsidR="004A5BB0" w:rsidRPr="00D26AB8" w:rsidRDefault="004A5BB0" w:rsidP="00713586">
      <w:pPr>
        <w:ind w:firstLine="284"/>
        <w:jc w:val="both"/>
        <w:rPr>
          <w:rFonts w:ascii="Times New Roman" w:hAnsi="Times New Roman"/>
        </w:rPr>
      </w:pPr>
      <w:r w:rsidRPr="00D26AB8">
        <w:rPr>
          <w:rFonts w:ascii="Times New Roman" w:hAnsi="Times New Roman"/>
        </w:rPr>
        <w:t>Jigam: “Si! vilom atosi!”</w:t>
      </w:r>
    </w:p>
    <w:p w:rsidR="004A5BB0" w:rsidRPr="00D26AB8" w:rsidRDefault="004A5BB0" w:rsidP="00713586">
      <w:pPr>
        <w:ind w:firstLine="284"/>
        <w:jc w:val="both"/>
        <w:rPr>
          <w:rFonts w:ascii="Times New Roman" w:hAnsi="Times New Roman"/>
        </w:rPr>
      </w:pPr>
      <w:r w:rsidRPr="00D26AB8">
        <w:rPr>
          <w:rFonts w:ascii="Times New Roman" w:hAnsi="Times New Roman"/>
        </w:rPr>
        <w:t>Calan: “Ed ol, o ‘Angélique De Groot’ ! vipol-li mani at as himatan gitöfik olik?”</w:t>
      </w:r>
    </w:p>
    <w:p w:rsidR="004A5BB0" w:rsidRPr="00D26AB8" w:rsidRDefault="004A5BB0" w:rsidP="00713586">
      <w:pPr>
        <w:ind w:firstLine="284"/>
        <w:jc w:val="both"/>
        <w:rPr>
          <w:rFonts w:ascii="Times New Roman" w:hAnsi="Times New Roman"/>
        </w:rPr>
      </w:pPr>
      <w:r w:rsidRPr="00D26AB8">
        <w:rPr>
          <w:rFonts w:ascii="Times New Roman" w:hAnsi="Times New Roman"/>
        </w:rPr>
        <w:t>Jigam rediköl: “O vemo vilöfo, o söl!”</w:t>
      </w:r>
    </w:p>
    <w:p w:rsidR="004A5BB0" w:rsidRPr="00D26AB8" w:rsidRDefault="004A5BB0" w:rsidP="00713586">
      <w:pPr>
        <w:ind w:firstLine="284"/>
        <w:jc w:val="both"/>
        <w:rPr>
          <w:rFonts w:ascii="Times New Roman" w:hAnsi="Times New Roman"/>
        </w:rPr>
      </w:pPr>
    </w:p>
    <w:p w:rsidR="004A5BB0" w:rsidRPr="00D26AB8" w:rsidRDefault="004A5BB0" w:rsidP="00713586">
      <w:pPr>
        <w:ind w:firstLine="284"/>
        <w:jc w:val="both"/>
        <w:rPr>
          <w:rFonts w:ascii="Times New Roman" w:hAnsi="Times New Roman"/>
        </w:rPr>
      </w:pPr>
      <w:r w:rsidRPr="00D26AB8">
        <w:rPr>
          <w:rFonts w:ascii="Times New Roman" w:hAnsi="Times New Roman"/>
        </w:rPr>
        <w:t>“Sevol-li eli ‘Jansen’? Atan evedom leliegik ünü muls mäl me laut poedotas.”</w:t>
      </w:r>
    </w:p>
    <w:p w:rsidR="004A5BB0" w:rsidRPr="00D26AB8" w:rsidRDefault="004A5BB0" w:rsidP="00713586">
      <w:pPr>
        <w:ind w:firstLine="284"/>
        <w:jc w:val="both"/>
        <w:rPr>
          <w:rFonts w:ascii="Times New Roman" w:hAnsi="Times New Roman"/>
        </w:rPr>
      </w:pPr>
      <w:r w:rsidRPr="00D26AB8">
        <w:rPr>
          <w:rFonts w:ascii="Times New Roman" w:hAnsi="Times New Roman"/>
        </w:rPr>
        <w:t>“Lio atos binon-li mögik?”</w:t>
      </w:r>
    </w:p>
    <w:p w:rsidR="004A5BB0" w:rsidRPr="00D26AB8" w:rsidRDefault="004A5BB0" w:rsidP="00713586">
      <w:pPr>
        <w:ind w:firstLine="284"/>
        <w:jc w:val="both"/>
        <w:rPr>
          <w:rFonts w:ascii="Times New Roman" w:hAnsi="Times New Roman"/>
        </w:rPr>
      </w:pPr>
      <w:r w:rsidRPr="00D26AB8">
        <w:rPr>
          <w:rFonts w:ascii="Times New Roman" w:hAnsi="Times New Roman"/>
        </w:rPr>
        <w:t>“O! äpenom lelöfapoedotis jiviudane liegik.”</w:t>
      </w:r>
    </w:p>
    <w:p w:rsidR="004A5BB0" w:rsidRPr="00D26AB8" w:rsidRDefault="004A5BB0" w:rsidP="00713586">
      <w:pPr>
        <w:ind w:firstLine="284"/>
        <w:jc w:val="both"/>
        <w:rPr>
          <w:rFonts w:ascii="Times New Roman" w:hAnsi="Times New Roman"/>
        </w:rPr>
      </w:pPr>
    </w:p>
    <w:p w:rsidR="004A5BB0" w:rsidRPr="00D26AB8" w:rsidRDefault="004A5BB0" w:rsidP="00713586">
      <w:pPr>
        <w:ind w:firstLine="284"/>
        <w:jc w:val="both"/>
        <w:rPr>
          <w:rFonts w:ascii="Times New Roman" w:hAnsi="Times New Roman"/>
        </w:rPr>
      </w:pPr>
      <w:r w:rsidRPr="00D26AB8">
        <w:rPr>
          <w:rFonts w:ascii="Times New Roman" w:hAnsi="Times New Roman"/>
        </w:rPr>
        <w:t>Pö dönuamapläg pro galadakonsärt jikanitan äkanitof so mi, das volut voik ädavedon bevü musigals. Dilekan musigalefa äbüdom stili, ed äbegom mu plütiko jibalümane: “Ag! o läd! vilol-li bo notodön eli ‘c’ olik? Tän kanobs baitonükön ma on musigömis obsik !”</w:t>
      </w:r>
    </w:p>
    <w:p w:rsidR="004A5BB0" w:rsidRPr="00D26AB8" w:rsidRDefault="004A5BB0" w:rsidP="00713586">
      <w:pPr>
        <w:ind w:firstLine="284"/>
        <w:jc w:val="both"/>
        <w:rPr>
          <w:rFonts w:ascii="Times New Roman" w:hAnsi="Times New Roman"/>
        </w:rPr>
      </w:pPr>
    </w:p>
    <w:p w:rsidR="004A5BB0" w:rsidRPr="00D26AB8" w:rsidRDefault="004A5BB0" w:rsidP="00575708">
      <w:pPr>
        <w:ind w:firstLine="284"/>
        <w:jc w:val="both"/>
        <w:rPr>
          <w:rFonts w:ascii="Times New Roman" w:hAnsi="Times New Roman"/>
        </w:rPr>
      </w:pPr>
      <w:r w:rsidRPr="00D26AB8">
        <w:rPr>
          <w:rFonts w:ascii="Times New Roman" w:hAnsi="Times New Roman"/>
        </w:rPr>
        <w:t>Om: “Osagolöv-li: si! if osäkoböv oli?”</w:t>
      </w:r>
    </w:p>
    <w:p w:rsidR="004A5BB0" w:rsidRPr="00D26AB8" w:rsidRDefault="004A5BB0" w:rsidP="00713586">
      <w:pPr>
        <w:ind w:firstLine="284"/>
        <w:jc w:val="both"/>
        <w:rPr>
          <w:rFonts w:ascii="Times New Roman" w:hAnsi="Times New Roman"/>
        </w:rPr>
      </w:pPr>
      <w:r w:rsidRPr="00D26AB8">
        <w:rPr>
          <w:rFonts w:ascii="Times New Roman" w:hAnsi="Times New Roman"/>
        </w:rPr>
        <w:t>Of: “Osäkolöv-li obi, if osagoböv: si!?”</w:t>
      </w:r>
    </w:p>
    <w:p w:rsidR="004A5BB0" w:rsidRPr="00D26AB8" w:rsidRDefault="004A5BB0" w:rsidP="00713586">
      <w:pPr>
        <w:ind w:firstLine="284"/>
        <w:jc w:val="both"/>
        <w:rPr>
          <w:rFonts w:ascii="Times New Roman" w:hAnsi="Times New Roman"/>
        </w:rPr>
      </w:pPr>
    </w:p>
    <w:p w:rsidR="004A5BB0" w:rsidRPr="00D26AB8" w:rsidRDefault="004A5BB0" w:rsidP="00713586">
      <w:pPr>
        <w:ind w:firstLine="284"/>
        <w:jc w:val="both"/>
        <w:rPr>
          <w:rFonts w:ascii="Times New Roman" w:hAnsi="Times New Roman"/>
        </w:rPr>
      </w:pPr>
      <w:r w:rsidRPr="00D26AB8">
        <w:rPr>
          <w:rFonts w:ascii="Times New Roman" w:hAnsi="Times New Roman"/>
        </w:rPr>
        <w:t>Himatan Lamerikänik lü jimatan yunik okik: “O ‘darling’ ! fided at binü zibs peflödöl binon süperik! Esäflödol-li ol it vali?”</w:t>
      </w:r>
    </w:p>
    <w:p w:rsidR="004A5BB0" w:rsidRPr="00D26AB8" w:rsidRDefault="004A5BB0" w:rsidP="00713586">
      <w:pPr>
        <w:ind w:firstLine="284"/>
        <w:jc w:val="both"/>
        <w:rPr>
          <w:rFonts w:ascii="Times New Roman" w:hAnsi="Times New Roman"/>
        </w:rPr>
      </w:pPr>
    </w:p>
    <w:p w:rsidR="004A5BB0" w:rsidRPr="00D26AB8" w:rsidRDefault="004A5BB0" w:rsidP="00713586">
      <w:pPr>
        <w:ind w:firstLine="284"/>
        <w:jc w:val="both"/>
        <w:rPr>
          <w:rFonts w:ascii="Times New Roman" w:hAnsi="Times New Roman"/>
        </w:rPr>
      </w:pPr>
      <w:r w:rsidRPr="00D26AB8">
        <w:rPr>
          <w:rFonts w:ascii="Times New Roman" w:hAnsi="Times New Roman"/>
        </w:rPr>
        <w:t>‘Trees’: “Ebüakanitob äsoaro vo dü düp bal pro söl: ‘Zwart’.”</w:t>
      </w:r>
    </w:p>
    <w:p w:rsidR="004A5BB0" w:rsidRPr="0062556F" w:rsidRDefault="004A5BB0" w:rsidP="00713586">
      <w:pPr>
        <w:ind w:firstLine="284"/>
        <w:jc w:val="both"/>
        <w:rPr>
          <w:rFonts w:ascii="Times New Roman" w:hAnsi="Times New Roman"/>
          <w:lang w:val="fr-FR"/>
        </w:rPr>
      </w:pPr>
      <w:r w:rsidRPr="00D26AB8">
        <w:rPr>
          <w:rFonts w:ascii="Times New Roman" w:hAnsi="Times New Roman"/>
        </w:rPr>
        <w:lastRenderedPageBreak/>
        <w:t xml:space="preserve">‘Truus’: “Glorö! atos binon ebo mu gudik! </w:t>
      </w:r>
      <w:r w:rsidRPr="0062556F">
        <w:rPr>
          <w:rFonts w:ascii="Times New Roman" w:hAnsi="Times New Roman"/>
          <w:lang w:val="fr-FR"/>
        </w:rPr>
        <w:t>Kanob leno plidön mani et!”</w:t>
      </w:r>
    </w:p>
    <w:p w:rsidR="004A5BB0" w:rsidRPr="00D26AB8" w:rsidRDefault="004A5BB0" w:rsidP="00713586">
      <w:pPr>
        <w:ind w:firstLine="284"/>
        <w:jc w:val="right"/>
        <w:rPr>
          <w:rFonts w:ascii="Times New Roman" w:hAnsi="Times New Roman"/>
        </w:rPr>
      </w:pPr>
      <w:r w:rsidRPr="00D26AB8">
        <w:rPr>
          <w:rFonts w:ascii="Times New Roman" w:hAnsi="Times New Roman"/>
          <w:sz w:val="20"/>
          <w:szCs w:val="20"/>
        </w:rPr>
        <w:t xml:space="preserve">Se </w:t>
      </w:r>
      <w:r w:rsidRPr="00D26AB8">
        <w:rPr>
          <w:rFonts w:ascii="Times New Roman" w:hAnsi="Times New Roman"/>
          <w:i/>
          <w:sz w:val="20"/>
          <w:szCs w:val="20"/>
        </w:rPr>
        <w:t>Volapükagased pro Nedänapükans.</w:t>
      </w:r>
      <w:r w:rsidRPr="00D26AB8">
        <w:rPr>
          <w:rFonts w:ascii="Times New Roman" w:hAnsi="Times New Roman"/>
          <w:sz w:val="20"/>
          <w:szCs w:val="20"/>
        </w:rPr>
        <w:t xml:space="preserve"> 1954. Pads: 3—4.</w:t>
      </w:r>
    </w:p>
    <w:p w:rsidR="004A5BB0" w:rsidRPr="00D26AB8" w:rsidRDefault="004A5BB0" w:rsidP="00575708">
      <w:pPr>
        <w:spacing w:before="480"/>
        <w:jc w:val="center"/>
        <w:outlineLvl w:val="1"/>
        <w:rPr>
          <w:rFonts w:ascii="Times New Roman" w:hAnsi="Times New Roman"/>
          <w:b/>
        </w:rPr>
      </w:pPr>
      <w:bookmarkStart w:id="2241" w:name="_Toc455052301"/>
      <w:bookmarkStart w:id="2242" w:name="_Toc475661509"/>
      <w:bookmarkStart w:id="2243" w:name="_Toc475662450"/>
      <w:r w:rsidRPr="00D26AB8">
        <w:rPr>
          <w:rFonts w:ascii="Times New Roman" w:hAnsi="Times New Roman"/>
          <w:b/>
        </w:rPr>
        <w:t>NOTED.</w:t>
      </w:r>
      <w:bookmarkEnd w:id="2241"/>
      <w:bookmarkEnd w:id="2242"/>
      <w:bookmarkEnd w:id="2243"/>
    </w:p>
    <w:p w:rsidR="004A5BB0" w:rsidRPr="00D26AB8" w:rsidRDefault="004A5BB0" w:rsidP="00713586">
      <w:pPr>
        <w:ind w:firstLine="284"/>
        <w:jc w:val="both"/>
        <w:rPr>
          <w:rFonts w:ascii="Times New Roman" w:hAnsi="Times New Roman"/>
        </w:rPr>
      </w:pPr>
      <w:bookmarkStart w:id="2244" w:name="buks_XXXI"/>
      <w:bookmarkEnd w:id="2244"/>
      <w:r w:rsidRPr="00D26AB8">
        <w:rPr>
          <w:rFonts w:ascii="Times New Roman" w:hAnsi="Times New Roman"/>
        </w:rPr>
        <w:t>Kanons pasivön medamü bukated:</w:t>
      </w:r>
    </w:p>
    <w:tbl>
      <w:tblPr>
        <w:tblStyle w:val="af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8"/>
        <w:gridCol w:w="1350"/>
        <w:gridCol w:w="689"/>
        <w:gridCol w:w="601"/>
      </w:tblGrid>
      <w:tr w:rsidR="004A5BB0" w:rsidRPr="00D26AB8" w:rsidTr="00713586">
        <w:trPr>
          <w:jc w:val="center"/>
        </w:trPr>
        <w:tc>
          <w:tcPr>
            <w:tcW w:w="0" w:type="auto"/>
          </w:tcPr>
          <w:p w:rsidR="004A5BB0" w:rsidRPr="00D26AB8" w:rsidRDefault="004A5BB0" w:rsidP="00713586">
            <w:pPr>
              <w:jc w:val="both"/>
              <w:rPr>
                <w:rFonts w:ascii="Times New Roman" w:hAnsi="Times New Roman"/>
              </w:rPr>
            </w:pPr>
            <w:r w:rsidRPr="00D26AB8">
              <w:rPr>
                <w:rFonts w:ascii="Times New Roman" w:hAnsi="Times New Roman"/>
              </w:rPr>
              <w:t>‘Dr. Arie De Jong. Wörterbuch der Weltsprache. E. J. Brill, Leiden’.</w:t>
            </w:r>
          </w:p>
        </w:tc>
        <w:tc>
          <w:tcPr>
            <w:tcW w:w="0" w:type="auto"/>
          </w:tcPr>
          <w:p w:rsidR="004A5BB0" w:rsidRPr="00D26AB8" w:rsidRDefault="004A5BB0" w:rsidP="00713586">
            <w:pPr>
              <w:tabs>
                <w:tab w:val="right" w:leader="dot" w:pos="1134"/>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fl. N.</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4,00</w:t>
            </w:r>
          </w:p>
        </w:tc>
      </w:tr>
      <w:tr w:rsidR="004A5BB0" w:rsidRPr="00D26AB8" w:rsidTr="00713586">
        <w:trPr>
          <w:jc w:val="center"/>
        </w:trPr>
        <w:tc>
          <w:tcPr>
            <w:tcW w:w="0" w:type="auto"/>
          </w:tcPr>
          <w:p w:rsidR="004A5BB0" w:rsidRPr="00D26AB8" w:rsidRDefault="004A5BB0" w:rsidP="00713586">
            <w:pPr>
              <w:jc w:val="both"/>
              <w:rPr>
                <w:rFonts w:ascii="Times New Roman" w:hAnsi="Times New Roman"/>
              </w:rPr>
            </w:pPr>
            <w:r w:rsidRPr="0062556F">
              <w:rPr>
                <w:rFonts w:ascii="Times New Roman" w:hAnsi="Times New Roman"/>
                <w:lang w:val="fr-FR"/>
              </w:rPr>
              <w:t xml:space="preserve">‘Dr. Arie De Jong.’ Gramat Volapüka. </w:t>
            </w:r>
            <w:r w:rsidRPr="00D26AB8">
              <w:rPr>
                <w:rFonts w:ascii="Times New Roman" w:hAnsi="Times New Roman"/>
              </w:rPr>
              <w:t>‘E. J. Brill. Leiden’</w:t>
            </w:r>
          </w:p>
        </w:tc>
        <w:tc>
          <w:tcPr>
            <w:tcW w:w="0" w:type="auto"/>
          </w:tcPr>
          <w:p w:rsidR="004A5BB0" w:rsidRPr="00D26AB8" w:rsidRDefault="004A5BB0" w:rsidP="00713586">
            <w:pPr>
              <w:tabs>
                <w:tab w:val="right" w:leader="dot" w:pos="1134"/>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72"/>
              </w:tabs>
              <w:jc w:val="both"/>
              <w:rPr>
                <w:rFonts w:ascii="Times New Roman" w:hAnsi="Times New Roman"/>
              </w:rPr>
            </w:pPr>
            <w:r w:rsidRPr="00D26AB8">
              <w:rPr>
                <w:rFonts w:ascii="Times New Roman" w:hAnsi="Times New Roman"/>
              </w:rPr>
              <w:tab/>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1,00</w:t>
            </w:r>
          </w:p>
        </w:tc>
      </w:tr>
    </w:tbl>
    <w:p w:rsidR="004A5BB0" w:rsidRPr="00D26AB8" w:rsidRDefault="004A5BB0" w:rsidP="00713586">
      <w:pPr>
        <w:ind w:firstLine="284"/>
        <w:jc w:val="both"/>
        <w:rPr>
          <w:rFonts w:ascii="Times New Roman" w:hAnsi="Times New Roman"/>
        </w:rPr>
      </w:pPr>
      <w:r w:rsidRPr="0062556F">
        <w:rPr>
          <w:rFonts w:ascii="Times New Roman" w:hAnsi="Times New Roman"/>
          <w:lang w:val="fr-FR"/>
        </w:rPr>
        <w:t xml:space="preserve">Kanons pasivön de ‘Dr. Arie De Jong. </w:t>
      </w:r>
      <w:r w:rsidRPr="00D26AB8">
        <w:rPr>
          <w:rFonts w:ascii="Times New Roman" w:hAnsi="Times New Roman"/>
        </w:rPr>
        <w:t>Leiden. Herengracht’: 58. Potakal: 107174 e de söl: ‘J. G. M. Reynders. Den Haag. Hugo de Grootstraat’: 82. Potakal: 199061:</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23"/>
        <w:gridCol w:w="1068"/>
        <w:gridCol w:w="679"/>
        <w:gridCol w:w="601"/>
      </w:tblGrid>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‘Dr. Arie De Jong. Leerboer der Wereldtaal’</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fl. N.</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1,00</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‘J. Schmidt. Lehrbuch der Weltsprache Volapük’</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0,80</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‘F. J. Krüger. English-Volapük. List of 3000 most frequent Words. First thousand’</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p>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p>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p>
          <w:p w:rsidR="004A5BB0" w:rsidRPr="00D26AB8" w:rsidRDefault="004A5BB0" w:rsidP="00713586">
            <w:pPr>
              <w:jc w:val="both"/>
              <w:rPr>
                <w:rFonts w:ascii="Times New Roman" w:hAnsi="Times New Roman"/>
              </w:rPr>
            </w:pPr>
            <w:r w:rsidRPr="00D26AB8">
              <w:rPr>
                <w:rFonts w:ascii="Times New Roman" w:hAnsi="Times New Roman"/>
              </w:rPr>
              <w:t>0,50</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‘J. G. M. Reynders Sr. De Wereldtaal Volapük’</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0,35</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‘Short Grammar of Volapük’</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0,20</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‘Aperçu du Volapük’</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0,20</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‘Kurze Grammatik der Weltsprache’</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0,20</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‘F. J. Krüger. Compendio del Volapük’</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0,20</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‘F. J. Krüger. Kortfattad Volapük-Grammatik’</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0,20</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Hüm Volapüka. Samäd 1</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0,05</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Hüm Volapüka. Samäds 10</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0,25</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Hüm Volapüka. Samäds 50</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1,00</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Kapit: 13 peneda balid paostolana: ‘Paulus’ elanes di ‘Kórinthos’</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0,10</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Statuds e nomem konömik Vpakluba val. Nedänik</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0,25</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62556F">
              <w:rPr>
                <w:rFonts w:ascii="Times New Roman" w:hAnsi="Times New Roman"/>
                <w:lang w:val="fr-FR"/>
              </w:rPr>
              <w:t xml:space="preserve">‘Statuten en Huishoudelijk Reglement van de Alg. </w:t>
            </w:r>
            <w:r w:rsidRPr="00D26AB8">
              <w:rPr>
                <w:rFonts w:ascii="Times New Roman" w:hAnsi="Times New Roman"/>
              </w:rPr>
              <w:t>Nederlandsche Wereldtaalvereeniging’</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p>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p>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p>
          <w:p w:rsidR="004A5BB0" w:rsidRPr="00D26AB8" w:rsidRDefault="004A5BB0" w:rsidP="00713586">
            <w:pPr>
              <w:jc w:val="both"/>
              <w:rPr>
                <w:rFonts w:ascii="Times New Roman" w:hAnsi="Times New Roman"/>
              </w:rPr>
            </w:pPr>
            <w:r w:rsidRPr="00D26AB8">
              <w:rPr>
                <w:rFonts w:ascii="Times New Roman" w:hAnsi="Times New Roman"/>
              </w:rPr>
              <w:t>0,25</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Pro yunanef Nedänik. Bledils 4</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0,10</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62556F">
              <w:rPr>
                <w:rFonts w:ascii="Times New Roman" w:hAnsi="Times New Roman"/>
                <w:lang w:val="fr-FR"/>
              </w:rPr>
              <w:t xml:space="preserve">‘Voor de propaganda van het Volapük.’ </w:t>
            </w:r>
            <w:r w:rsidRPr="00D26AB8">
              <w:rPr>
                <w:rFonts w:ascii="Times New Roman" w:hAnsi="Times New Roman"/>
              </w:rPr>
              <w:t>Bledils 6</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0,10</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Volapükagased pro Nedänapükans. A yelod</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2,00</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Yelods büikum gaseda at, pro limans Vpakluba, a yelod</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1,50</w:t>
            </w:r>
          </w:p>
        </w:tc>
      </w:tr>
      <w:tr w:rsidR="004A5BB0" w:rsidRPr="00D26AB8" w:rsidTr="00713586">
        <w:tc>
          <w:tcPr>
            <w:tcW w:w="0" w:type="auto"/>
          </w:tcPr>
          <w:p w:rsidR="004A5BB0" w:rsidRPr="00D26AB8" w:rsidRDefault="004A5BB0" w:rsidP="00713586">
            <w:pPr>
              <w:tabs>
                <w:tab w:val="right" w:leader="dot" w:pos="7088"/>
              </w:tabs>
              <w:jc w:val="both"/>
              <w:rPr>
                <w:rFonts w:ascii="Times New Roman" w:hAnsi="Times New Roman"/>
              </w:rPr>
            </w:pPr>
            <w:r w:rsidRPr="00D26AB8">
              <w:rPr>
                <w:rFonts w:ascii="Times New Roman" w:hAnsi="Times New Roman"/>
              </w:rPr>
              <w:t>Volapükamäks. Samäds 100</w:t>
            </w:r>
            <w:r w:rsidRPr="00D26AB8">
              <w:rPr>
                <w:rFonts w:ascii="Times New Roman" w:hAnsi="Times New Roman"/>
              </w:rPr>
              <w:tab/>
              <w:t xml:space="preserve"> </w:t>
            </w:r>
          </w:p>
        </w:tc>
        <w:tc>
          <w:tcPr>
            <w:tcW w:w="0" w:type="auto"/>
          </w:tcPr>
          <w:p w:rsidR="004A5BB0" w:rsidRPr="00D26AB8" w:rsidRDefault="004A5BB0" w:rsidP="00713586">
            <w:pPr>
              <w:tabs>
                <w:tab w:val="right" w:leader="dot" w:pos="851"/>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tabs>
                <w:tab w:val="right" w:leader="dot" w:pos="462"/>
              </w:tabs>
              <w:jc w:val="both"/>
              <w:rPr>
                <w:rFonts w:ascii="Times New Roman" w:hAnsi="Times New Roman"/>
              </w:rPr>
            </w:pPr>
            <w:r w:rsidRPr="00D26AB8">
              <w:rPr>
                <w:rFonts w:ascii="Times New Roman" w:hAnsi="Times New Roman"/>
              </w:rPr>
              <w:tab/>
              <w:t xml:space="preserve"> </w:t>
            </w:r>
          </w:p>
        </w:tc>
        <w:tc>
          <w:tcPr>
            <w:tcW w:w="0" w:type="auto"/>
          </w:tcPr>
          <w:p w:rsidR="004A5BB0" w:rsidRPr="00D26AB8" w:rsidRDefault="004A5BB0" w:rsidP="00713586">
            <w:pPr>
              <w:jc w:val="both"/>
              <w:rPr>
                <w:rFonts w:ascii="Times New Roman" w:hAnsi="Times New Roman"/>
              </w:rPr>
            </w:pPr>
            <w:r w:rsidRPr="00D26AB8">
              <w:rPr>
                <w:rFonts w:ascii="Times New Roman" w:hAnsi="Times New Roman"/>
              </w:rPr>
              <w:t>0,50</w:t>
            </w:r>
          </w:p>
        </w:tc>
      </w:tr>
    </w:tbl>
    <w:p w:rsidR="004A5BB0" w:rsidRPr="00D26AB8" w:rsidRDefault="004A5BB0" w:rsidP="00713586">
      <w:pPr>
        <w:ind w:firstLine="284"/>
        <w:jc w:val="right"/>
        <w:rPr>
          <w:rFonts w:ascii="Times New Roman" w:hAnsi="Times New Roman"/>
        </w:rPr>
      </w:pPr>
      <w:r w:rsidRPr="00D26AB8">
        <w:rPr>
          <w:rFonts w:ascii="Times New Roman" w:hAnsi="Times New Roman"/>
          <w:sz w:val="20"/>
          <w:szCs w:val="20"/>
        </w:rPr>
        <w:t xml:space="preserve">Se </w:t>
      </w:r>
      <w:r w:rsidRPr="00D26AB8">
        <w:rPr>
          <w:rFonts w:ascii="Times New Roman" w:hAnsi="Times New Roman"/>
          <w:i/>
          <w:sz w:val="20"/>
          <w:szCs w:val="20"/>
        </w:rPr>
        <w:t>Volapükagased pro Nedänapükans.</w:t>
      </w:r>
      <w:r w:rsidRPr="00D26AB8">
        <w:rPr>
          <w:rFonts w:ascii="Times New Roman" w:hAnsi="Times New Roman"/>
          <w:sz w:val="20"/>
          <w:szCs w:val="20"/>
        </w:rPr>
        <w:t xml:space="preserve"> 1954. Pad: 4.</w:t>
      </w:r>
    </w:p>
    <w:p w:rsidR="004A5BB0" w:rsidRPr="00D26AB8" w:rsidRDefault="004A5BB0" w:rsidP="00575708">
      <w:pPr>
        <w:spacing w:before="480"/>
        <w:jc w:val="center"/>
        <w:outlineLvl w:val="1"/>
        <w:rPr>
          <w:rFonts w:ascii="Times New Roman" w:hAnsi="Times New Roman"/>
          <w:b/>
        </w:rPr>
      </w:pPr>
      <w:bookmarkStart w:id="2245" w:name="jen_XXII"/>
      <w:bookmarkStart w:id="2246" w:name="_Toc455052302"/>
      <w:bookmarkStart w:id="2247" w:name="_Toc475661510"/>
      <w:bookmarkStart w:id="2248" w:name="_Toc475662451"/>
      <w:bookmarkEnd w:id="2245"/>
      <w:r w:rsidRPr="00D26AB8">
        <w:rPr>
          <w:rFonts w:ascii="Times New Roman" w:hAnsi="Times New Roman"/>
          <w:b/>
        </w:rPr>
        <w:t>YUBID VELDEGLULYELIK VOLAPÜKA.</w:t>
      </w:r>
      <w:bookmarkEnd w:id="2246"/>
      <w:bookmarkEnd w:id="2247"/>
      <w:bookmarkEnd w:id="2248"/>
    </w:p>
    <w:p w:rsidR="004A5BB0" w:rsidRPr="00D26AB8" w:rsidRDefault="004A5BB0" w:rsidP="00713586">
      <w:pPr>
        <w:ind w:firstLine="284"/>
        <w:jc w:val="both"/>
        <w:rPr>
          <w:rFonts w:ascii="Times New Roman" w:hAnsi="Times New Roman"/>
        </w:rPr>
      </w:pPr>
      <w:r w:rsidRPr="00D26AB8">
        <w:rPr>
          <w:rFonts w:ascii="Times New Roman" w:hAnsi="Times New Roman"/>
        </w:rPr>
        <w:t>Tü d. 31id mäzula ayela yels veldeglul upasetikons, das Volapük pedatikon fa ‘Johann Martin Schleyer’. Kleran romakatulik at äbinon son le</w:t>
      </w:r>
      <w:r w:rsidR="007C5B61">
        <w:rPr>
          <w:rFonts w:ascii="Times New Roman" w:hAnsi="Times New Roman"/>
        </w:rPr>
        <w:t>t</w:t>
      </w:r>
      <w:r w:rsidRPr="00D26AB8">
        <w:rPr>
          <w:rFonts w:ascii="Times New Roman" w:hAnsi="Times New Roman"/>
        </w:rPr>
        <w:t>i</w:t>
      </w:r>
      <w:r w:rsidR="007C5B61">
        <w:rPr>
          <w:rFonts w:ascii="Times New Roman" w:hAnsi="Times New Roman"/>
        </w:rPr>
        <w:t>d</w:t>
      </w:r>
      <w:r w:rsidRPr="00D26AB8">
        <w:rPr>
          <w:rFonts w:ascii="Times New Roman" w:hAnsi="Times New Roman"/>
        </w:rPr>
        <w:t>ana: ‘Johann Philipp Schleyer’ e jimatana omik: ‘Katharina Elisabeth Veith’. ‘Johann Martin’ pemotom in ‘Oberlauda’: vilagil Badänik nulü zifil Vürtänik: ‘Mergentheim’ ün 1831 yulul 18 ed edeadom in ‘Konstanz’ len ‘Bodensee’ ün 1912 gustul 16.</w:t>
      </w:r>
    </w:p>
    <w:p w:rsidR="004A5BB0" w:rsidRPr="00D26AB8" w:rsidRDefault="004A5BB0" w:rsidP="00713586">
      <w:pPr>
        <w:ind w:firstLine="284"/>
        <w:jc w:val="both"/>
        <w:rPr>
          <w:rFonts w:ascii="Times New Roman" w:hAnsi="Times New Roman"/>
        </w:rPr>
      </w:pPr>
      <w:r w:rsidRPr="00D26AB8">
        <w:rPr>
          <w:rFonts w:ascii="Times New Roman" w:hAnsi="Times New Roman"/>
        </w:rPr>
        <w:t>Ven älabom bäldoti yelas 11 äkömom ini ‘Königheim’ domü ziom okik: ‘Franz Martin Schleyer’, kel äbinom le</w:t>
      </w:r>
      <w:r w:rsidR="007C5B61">
        <w:rPr>
          <w:rFonts w:ascii="Times New Roman" w:hAnsi="Times New Roman"/>
        </w:rPr>
        <w:t>t</w:t>
      </w:r>
      <w:r w:rsidRPr="00D26AB8">
        <w:rPr>
          <w:rFonts w:ascii="Times New Roman" w:hAnsi="Times New Roman"/>
        </w:rPr>
        <w:t>i</w:t>
      </w:r>
      <w:r w:rsidR="007C5B61">
        <w:rPr>
          <w:rFonts w:ascii="Times New Roman" w:hAnsi="Times New Roman"/>
        </w:rPr>
        <w:t>d</w:t>
      </w:r>
      <w:r w:rsidRPr="00D26AB8">
        <w:rPr>
          <w:rFonts w:ascii="Times New Roman" w:hAnsi="Times New Roman"/>
        </w:rPr>
        <w:t>an ä leigüpo gelan. Ebinom lä ziom okik jü lifayel 15id okik ed elärnom de om latini e musigi. Älabom musigäli so gretiki ed ädigidom so vemo musigi, das äskilükom oki, näi jäfots votik mödik okik, ad bepläyön musigömis plu 12. Bevü musigöms at i gel e hap äbinons, sodas om, ven ästudom de 1852—1855 in niver de ‘Freiburg im Breisgau’ ed äpreparom oki pos atos in seminar de ‘Sankt-Peter’ pro kultanam, äfägom ad bitön in tops bofik as gelan, du in top balid äbepläyom i harmoni in malädanöp nivera. In ‘Sankt-Peter’ ädagetom ün 1856 gustul 5 kultasaludükami, e ven ün 1881 äzelom yubidi teldeglulik kultanama okik, ägetom de lestimans okik hapi magifik.</w:t>
      </w:r>
    </w:p>
    <w:p w:rsidR="004A5BB0" w:rsidRPr="00D26AB8" w:rsidRDefault="004A5BB0" w:rsidP="00713586">
      <w:pPr>
        <w:ind w:firstLine="284"/>
        <w:jc w:val="both"/>
        <w:rPr>
          <w:rFonts w:ascii="Times New Roman" w:hAnsi="Times New Roman"/>
        </w:rPr>
      </w:pPr>
      <w:r w:rsidRPr="00D26AB8">
        <w:rPr>
          <w:rFonts w:ascii="Times New Roman" w:hAnsi="Times New Roman"/>
        </w:rPr>
        <w:t>Pos kultasaludükam ‘Johann Martin’ ästebom as vikaran dü yel bal in ‘Sinzheim’, as kapulan dü yel bal in ‘Baden-Baden’ e fovo as pädan in ‘Kronau’ nilü ‘Bruchsal’, ‘Meszkirch’, ‘Krumbach’ e ‘Litzelstetten’ nilü ‘Konstanz’. Pos steb degyelik in top lätik ädetevom ün 1885 lü ‘Konstanz’.</w:t>
      </w:r>
    </w:p>
    <w:p w:rsidR="004A5BB0" w:rsidRPr="00D26AB8" w:rsidRDefault="004A5BB0" w:rsidP="00713586">
      <w:pPr>
        <w:ind w:firstLine="284"/>
        <w:jc w:val="both"/>
        <w:rPr>
          <w:rFonts w:ascii="Times New Roman" w:hAnsi="Times New Roman"/>
        </w:rPr>
      </w:pPr>
      <w:r w:rsidRPr="00D26AB8">
        <w:rPr>
          <w:rFonts w:ascii="Times New Roman" w:hAnsi="Times New Roman"/>
        </w:rPr>
        <w:lastRenderedPageBreak/>
        <w:t>Äbinom mu zilik ä kleran vemo relöfik ko kalad nobik e kemenilöf gretik. Ün lärnüp ädagetom ai dönu premis balid. Äpoedom mödiko, pato poedotis relöfik, ed äpübom dü yels mödik gasedis: ‘Sionsharfe’ e ‘Goldkörner’. Älabom nitedäli mödik pro nat, stelav e pato pro püks, e to koap fibik okik ästudom nolavis valik at. Dü lif lölik okik ai elärnom pükis, sodas pö fin lifa okik istudom pükis mu difikis plu 80. Dub kalad löföfik ä yufiälik okik pälöfom fa pädänans okik. Ab ga älabom i neflenis. Sevabo ven äcalom in ‘Krumbach’, ämutom gidükön lo cödal demü bos, keli isagom in pred büikum dö sogädim. Pälibocödetom, ab neflens omik no äkotenoms dö cödet at ed äkodedoms, das päkusadom lo yulacödalef, kel äcödeton omi ad fanäbükamapönod folmulik, keli älifädom in ‘Rastatt’ de yulul jü tobul yela: 1875. Yels, dü kels estebom in ‘Krumbach’ äbinons yels badiküm lifa omik.</w:t>
      </w:r>
    </w:p>
    <w:p w:rsidR="004A5BB0" w:rsidRPr="00D26AB8" w:rsidRDefault="004A5BB0" w:rsidP="00713586">
      <w:pPr>
        <w:ind w:firstLine="284"/>
        <w:jc w:val="both"/>
        <w:rPr>
          <w:rFonts w:ascii="Times New Roman" w:hAnsi="Times New Roman"/>
        </w:rPr>
      </w:pPr>
      <w:r w:rsidRPr="00D26AB8">
        <w:rPr>
          <w:rFonts w:ascii="Times New Roman" w:hAnsi="Times New Roman"/>
        </w:rPr>
        <w:t>In ‘Litzelstetten’ güamo ‘Schleyer’ älifädom timi mu gloriki. Is, in pagil</w:t>
      </w:r>
      <w:r w:rsidR="00A95469">
        <w:rPr>
          <w:rStyle w:val="afb"/>
          <w:rFonts w:ascii="Times New Roman" w:hAnsi="Times New Roman"/>
        </w:rPr>
        <w:footnoteReference w:id="138"/>
      </w:r>
      <w:r w:rsidRPr="00D26AB8">
        <w:rPr>
          <w:rFonts w:ascii="Times New Roman" w:hAnsi="Times New Roman"/>
        </w:rPr>
        <w:t xml:space="preserve"> püdik, äsüikon pö om tikamagot valemapüka pro menef lölik vola. Büiko, ün yel: 1877, ilautom eli ‘Völkerdolmetsch’ (= nätäpretan netas) in püks 6, sevabo in Deutäna-, Lingläna-, Fransäna-, Litaliyäna-, Spanyäna- e Rusänapük. Ün </w:t>
      </w:r>
      <w:r>
        <w:rPr>
          <w:rFonts w:ascii="Times New Roman" w:hAnsi="Times New Roman"/>
        </w:rPr>
        <w:t>y</w:t>
      </w:r>
      <w:r w:rsidRPr="00D26AB8">
        <w:rPr>
          <w:rFonts w:ascii="Times New Roman" w:hAnsi="Times New Roman"/>
        </w:rPr>
        <w:t>el fovik, kü äletikom dö fop, das mens ägebons in püks oksik lafabis mu difikis, ed igo, das äpronons tonatis ot ön mods mu difiks, ädatikom — ün yanul 18 yela: 1878 — volalafabi binü tonats 37, keli äbüedom bükön, e keli äsedom nämätanes e cifodanes mödikes. In lafab at ‘Schleyer’ älabom stabi magifik pro stuk valemapüka, e ven ün neit nenslipik binod lölik valemapüka somik äsüikon pö om, äprimom sunädo ad penetön nomis balid Volapüka okik. Atos äjenon tü del lätik mäzula yela: 1879. Dät at pelecedon davedadät Volapüka.</w:t>
      </w:r>
    </w:p>
    <w:p w:rsidR="004A5BB0" w:rsidRPr="00D26AB8" w:rsidRDefault="004A5BB0" w:rsidP="00713586">
      <w:pPr>
        <w:ind w:firstLine="284"/>
        <w:jc w:val="both"/>
        <w:rPr>
          <w:rFonts w:ascii="Times New Roman" w:hAnsi="Times New Roman"/>
        </w:rPr>
      </w:pPr>
      <w:r w:rsidRPr="00D26AB8">
        <w:rPr>
          <w:rFonts w:ascii="Times New Roman" w:hAnsi="Times New Roman"/>
        </w:rPr>
        <w:t>Nuns balid mekavapüka at pälasumons ini el ‘Sionsharfe’, e dabükot balid gramata sa vödilised balid Volapüka äpubon ün 1880. Täno seväd püka letälenik at ästäänikon ünü yels anik love vol kulivik lölik. Senäloy dönu süikami lanäla pö reid benosekas Volapüka. Ün yels balid dabina onik Volapükaklubs päfünons in dils valik tala, tidabuks e vödabuks Volapüka äpubons, Volapükagaseds päpübons, e valöpo äprimoy ad studön ziliko Volapüki. In läns mödik kobikams slopanas Volapüka päjenükons. In ‘Friedrichshafen’ len ‘Bodensee’ kongred balid Volapükanas päjenükon ün 1884, e kongred telid in ‘München’ ün 1887. In kobikam gretik lätik at Kadäm Volapüka päfünon, ed ini Volapük it menods anik pälüblinons. Menods at, kelis ‘Schleyer’ älobülom, äbinons jenöfo zesüdiks ed alo frutiks. Pos kongred telid Volapük ädageton stäänikami gretikün e sömitapüni fama oka. Ed, if ibinoyöv kotenik ko benosek plödakösömiko gretik at, Volapük ükonkeronöv voli lölik, e menef ödalabonöv nu kosädamedömi süperik balik pro dakosäd bevünetik!</w:t>
      </w:r>
    </w:p>
    <w:p w:rsidR="004A5BB0" w:rsidRPr="00D26AB8" w:rsidRDefault="004A5BB0" w:rsidP="00713586">
      <w:pPr>
        <w:ind w:firstLine="284"/>
        <w:jc w:val="both"/>
        <w:rPr>
          <w:rFonts w:ascii="Times New Roman" w:hAnsi="Times New Roman"/>
        </w:rPr>
      </w:pPr>
      <w:r w:rsidRPr="00D26AB8">
        <w:rPr>
          <w:rFonts w:ascii="Times New Roman" w:hAnsi="Times New Roman"/>
        </w:rPr>
        <w:t>Liedö! din ejenädon votiko. Äbinoy no nog kotenik dö benosek gianagretik Volapüka. Äviloy, ädesiroy nog mödikumo. ‘Prof. Aug. Kerckhoffs’ in ‘Paris’, kel ikevobom so nämiko ad födön Volapüki, ämobom ad votükön dönu püki at. ‘Schleyer’ ätadunom vemo ta atos. Ab ‘Kerckhoffs’ e kepaletans omik no ädemoms protestis ela ‘Schleyer’ ed äledunoms desinis oksik. Si! äjenükoms ta vil ela ‘Schleyer’ igo kongredi nulik, efe in ‘Paris’, ed äkiboms kadämi Volapüka plä kadäm Volapüka di ‘Schleyer’, ed äfovoms takediko ad votükön Volapüki. Dub atos baläl so vemo zesüdik pro valemapük bevünetik pibreikon. Slit ivedon jenöfot. Neläbiko in din at ‘Schleyer’ no älaidälom pö Volapük okik ün 1887 pimenodöl, ab äklienom ad fölön vipis flenas anik okik, ed äprimom i ad votükön Volapüki. Votükams at ye no äfasilükumons püki ab äfikulükumons oni. Dub duns valik at nu brul in Volapükamuf äbinon lölöfik e slopans ädeflekons okis de Volapük.</w:t>
      </w:r>
    </w:p>
    <w:p w:rsidR="004A5BB0" w:rsidRPr="00D26AB8" w:rsidRDefault="004A5BB0" w:rsidP="00713586">
      <w:pPr>
        <w:ind w:firstLine="284"/>
        <w:jc w:val="both"/>
        <w:rPr>
          <w:rFonts w:ascii="Times New Roman" w:hAnsi="Times New Roman"/>
        </w:rPr>
      </w:pPr>
      <w:r w:rsidRPr="00D26AB8">
        <w:rPr>
          <w:rFonts w:ascii="Times New Roman" w:hAnsi="Times New Roman"/>
        </w:rPr>
        <w:t>Klülos, das valemapüks mätedöl egaenätons de stad lügik at Volapüka. ‘Schleyer’ äkomipom jü fin nensekiko pro jafot okik. Demü def mona, lindif idavedöl, e bäldot vemik oka it ämutom ye finükön pübi vödabuka e Volapükagaseda okikas. E biedäliko dö nedanöf e lindif menefa ‘Schleyer’ älifädom yelis lätik lifa oka.</w:t>
      </w:r>
    </w:p>
    <w:p w:rsidR="004A5BB0" w:rsidRPr="00D26AB8" w:rsidRDefault="004A5BB0" w:rsidP="00713586">
      <w:pPr>
        <w:ind w:firstLine="284"/>
        <w:jc w:val="both"/>
        <w:rPr>
          <w:rFonts w:ascii="Times New Roman" w:hAnsi="Times New Roman"/>
        </w:rPr>
      </w:pPr>
      <w:r w:rsidRPr="00D26AB8">
        <w:rPr>
          <w:rFonts w:ascii="Times New Roman" w:hAnsi="Times New Roman"/>
        </w:rPr>
        <w:t xml:space="preserve">Pos deadam ela ‘Schleyer’ fovan omik: cifal: ‘Prof. Dr. Albert Sleumer’ älevüdom medü sirkülapenäd slopanis fiedik Volapüka ad kevobön ko om ed ad fövön vobodi datikala letälenik. Äbegom i ad legivön keblünoti pro mebamal balugik. Volapükans se läns difik deg efölons begi </w:t>
      </w:r>
      <w:r w:rsidRPr="00D26AB8">
        <w:rPr>
          <w:rFonts w:ascii="Times New Roman" w:hAnsi="Times New Roman"/>
        </w:rPr>
        <w:lastRenderedPageBreak/>
        <w:t>at, sodas cifal: ‘Albert Sleumer’ äkanom sävilupön ün d. 23id prilula yela: 1914 mebastoni maboinik, kel pinümasonon len föfafasad deadamadoma ela ‘Schleyer’.</w:t>
      </w:r>
    </w:p>
    <w:p w:rsidR="004A5BB0" w:rsidRPr="00D26AB8" w:rsidRDefault="004A5BB0" w:rsidP="00713586">
      <w:pPr>
        <w:ind w:firstLine="284"/>
        <w:jc w:val="both"/>
        <w:rPr>
          <w:rFonts w:ascii="Times New Roman" w:hAnsi="Times New Roman"/>
        </w:rPr>
      </w:pPr>
      <w:r w:rsidRPr="00D26AB8">
        <w:rPr>
          <w:rFonts w:ascii="Times New Roman" w:hAnsi="Times New Roman"/>
        </w:rPr>
        <w:t>Volapük ye no äprogedon. Äjinos, das Volapükamuf istopon lölöfiko. Nedobs töbo sagön, das Volapükans, kels iblebons fiediks, no äkanons zed</w:t>
      </w:r>
      <w:r>
        <w:rPr>
          <w:rFonts w:ascii="Times New Roman" w:hAnsi="Times New Roman"/>
        </w:rPr>
        <w:t>ö</w:t>
      </w:r>
      <w:r w:rsidRPr="00D26AB8">
        <w:rPr>
          <w:rFonts w:ascii="Times New Roman" w:hAnsi="Times New Roman"/>
        </w:rPr>
        <w:t>n stadi at. Bevü fiedikans at i läxsanan militik: ‘Dr. Arie De Jong’ äbinom, kel pos pänsionam okik ilomädükom oki ün 1920 ini Nedän. Älabom desini ad dedietön reti lifa okik Volapüke, ed ad steifön ad liföfükön dönu Volapükamufi. Volapükaflens, keles inunom desini at, älobülons mu vemo atosi. Bligäd, keli äbligädom oke, no äbinon fasilik. Gramat ämuton paxamön kuratiko, ed ad säbrulükön kaoti ädareigöl äzedüdos i ad xamön vödi alik vödastoka, du ämutom kudön, das e gramat e vöds Volapükiks pöstukons tikaviko e kuratiko ma prinsips Volapüka di ‘Schleyer’. ‘Dr. Arie De Jong’ eledunom ko piet gretik kol datikan Volapüka ünü yels 9 vobodi at, e posä vobod at pizepon fa cifal: ‘Prof. Dr. Sleumer’ e limans votik kadäma, edabükom ün 1931 lä fiam: ‘E. J. Brill’ in ‘Leiden’ gramati e vödabuki Volapüka perevidöl.</w:t>
      </w:r>
    </w:p>
    <w:p w:rsidR="004A5BB0" w:rsidRPr="0062556F" w:rsidRDefault="004A5BB0" w:rsidP="00713586">
      <w:pPr>
        <w:ind w:firstLine="284"/>
        <w:jc w:val="both"/>
        <w:rPr>
          <w:rFonts w:ascii="Times New Roman" w:hAnsi="Times New Roman"/>
          <w:lang w:val="fr-FR"/>
        </w:rPr>
      </w:pPr>
      <w:r w:rsidRPr="0062556F">
        <w:rPr>
          <w:rFonts w:ascii="Times New Roman" w:hAnsi="Times New Roman"/>
          <w:lang w:val="fr-FR"/>
        </w:rPr>
        <w:t>Nu älabobs stabi, su kel äkanobs laibumön. Läbiko äfägobs i ad liföfükön dönu Volapükaklubi valemik Nedänik, ibä klub at no pifinidon. So limans vönädik kluba ekobikoms tü d. 21id dekula yela: 1931 ini dom vipresidana kluba: ‘A. A. Moll van Sauntbergen’ in ‘Den Haag’, ed esludoms ad fövön Volapükaklubi.</w:t>
      </w:r>
    </w:p>
    <w:p w:rsidR="004A5BB0" w:rsidRPr="0062556F" w:rsidRDefault="004A5BB0" w:rsidP="00713586">
      <w:pPr>
        <w:ind w:firstLine="284"/>
        <w:jc w:val="both"/>
        <w:rPr>
          <w:rFonts w:ascii="Times New Roman" w:hAnsi="Times New Roman"/>
          <w:lang w:val="fr-FR"/>
        </w:rPr>
      </w:pPr>
      <w:r w:rsidRPr="0062556F">
        <w:rPr>
          <w:rFonts w:ascii="Times New Roman" w:hAnsi="Times New Roman"/>
          <w:lang w:val="fr-FR"/>
        </w:rPr>
        <w:t>Bi no äsevoy, va Volapükaklub foginänik seimik nog ädabinon, ed äkanoy cedön fümiko, das atos no äbinon so, lecifef Volapükakluba Nedänik äfünon Volapükaklubi foginänik labü nem: “Diläd valemik feda Volapükaklubas”, kela älonülon nomükami büfik. Nomükam at peplaädon ün 1934 yunul 1 dub Statuds ela “Fed Volapükaklubas”.</w:t>
      </w:r>
    </w:p>
    <w:p w:rsidR="004A5BB0" w:rsidRPr="0062556F" w:rsidRDefault="004A5BB0" w:rsidP="00713586">
      <w:pPr>
        <w:ind w:firstLine="284"/>
        <w:jc w:val="both"/>
        <w:rPr>
          <w:rFonts w:ascii="Times New Roman" w:hAnsi="Times New Roman"/>
          <w:lang w:val="fr-FR"/>
        </w:rPr>
      </w:pPr>
      <w:r w:rsidRPr="0062556F">
        <w:rPr>
          <w:rFonts w:ascii="Times New Roman" w:hAnsi="Times New Roman"/>
          <w:lang w:val="fr-FR"/>
        </w:rPr>
        <w:t>Ab nu i äzesüdos, das tan ädabinon, kel ökobotanon Volapükanis valik. Ad fölön diseini at ‘Dr. Arie De Jong’ e ‘J. G. M. Reynders Sr.’ äsludoms ad pübön Volapükagasedi, kel öbinon bu val jäfidot Volapükakluba Nedänik. Sekü kod at egivoms gasede tiädi: “Volapükagased pro Nedänapükans”.</w:t>
      </w:r>
    </w:p>
    <w:p w:rsidR="004A5BB0" w:rsidRPr="0062556F" w:rsidRDefault="004A5BB0" w:rsidP="00713586">
      <w:pPr>
        <w:ind w:firstLine="284"/>
        <w:jc w:val="both"/>
        <w:rPr>
          <w:rFonts w:ascii="Times New Roman" w:hAnsi="Times New Roman"/>
          <w:lang w:val="fr-FR"/>
        </w:rPr>
      </w:pPr>
      <w:r w:rsidRPr="0062556F">
        <w:rPr>
          <w:rFonts w:ascii="Times New Roman" w:hAnsi="Times New Roman"/>
          <w:lang w:val="fr-FR"/>
        </w:rPr>
        <w:t>Posä preparams at pidunons, äzesüdos ad leodükön dönu Volapükamufi e dinis Vpi tefölis. Me büad de 1934 yanul 1 (yelod: 3 Vpagaseda) cifal: ‘Prof. Dr. Albert Sleumer’ änunom desini ad dunön atosi, e medü dalebüds difik elonülom “Cifalami” (yelod: 3), “Statudis e nomemi konömik Volapükanefa” (yelods: 3 e 4), “Statudis e nomemi konömik kadäma Volapüka” (yelod: 4), e “Statudis feda Volapükaklubas” (yelod : 3).</w:t>
      </w:r>
    </w:p>
    <w:p w:rsidR="004A5BB0" w:rsidRPr="0062556F" w:rsidRDefault="004A5BB0" w:rsidP="00713586">
      <w:pPr>
        <w:ind w:firstLine="284"/>
        <w:jc w:val="both"/>
        <w:rPr>
          <w:rFonts w:ascii="Times New Roman" w:hAnsi="Times New Roman"/>
          <w:lang w:val="fr-FR"/>
        </w:rPr>
      </w:pPr>
      <w:r w:rsidRPr="0062556F">
        <w:rPr>
          <w:rFonts w:ascii="Times New Roman" w:hAnsi="Times New Roman"/>
          <w:lang w:val="fr-FR"/>
        </w:rPr>
        <w:t>Pro pats mödikum tefü “daved Volapüka” jonobs yegedi fa cifal: ‘Prof. Dr. Albert Sleumer’ in yelod: 7, tefü “jenotem brefik Volapüka” e “yufapüks bevünetik e literat onas” yegedis fa ‘Johann Schmidt’ in yelods: 7, 8, 12 e 13.</w:t>
      </w:r>
    </w:p>
    <w:p w:rsidR="004A5BB0" w:rsidRPr="0062556F" w:rsidRDefault="004A5BB0" w:rsidP="00713586">
      <w:pPr>
        <w:ind w:firstLine="284"/>
        <w:jc w:val="both"/>
        <w:rPr>
          <w:rFonts w:ascii="Times New Roman" w:hAnsi="Times New Roman"/>
          <w:lang w:val="fr-FR"/>
        </w:rPr>
      </w:pPr>
      <w:r w:rsidRPr="0062556F">
        <w:rPr>
          <w:rFonts w:ascii="Times New Roman" w:hAnsi="Times New Roman"/>
          <w:lang w:val="fr-FR"/>
        </w:rPr>
        <w:t>Lifanunods äpubons dö cifal: ‘Johann Martin Schleyer’ in yelod: 6, dö cifal: ‘Albert Sleumer’ in yelod: 13, dö cifal: ‘Jacob Sprenger’ in yelod: 14 e dö cifal: ‘Johann Schmidt’ in yelod: 16.</w:t>
      </w:r>
    </w:p>
    <w:p w:rsidR="004A5BB0" w:rsidRPr="0062556F" w:rsidRDefault="004A5BB0" w:rsidP="00713586">
      <w:pPr>
        <w:ind w:firstLine="284"/>
        <w:jc w:val="both"/>
        <w:rPr>
          <w:rFonts w:ascii="Times New Roman" w:hAnsi="Times New Roman"/>
          <w:lang w:val="fr-FR"/>
        </w:rPr>
      </w:pPr>
      <w:r w:rsidRPr="0062556F">
        <w:rPr>
          <w:rFonts w:ascii="Times New Roman" w:hAnsi="Times New Roman"/>
          <w:lang w:val="fr-FR"/>
        </w:rPr>
        <w:t>No vilobs finükön nunodi at nes konstatön, das eplöpobs ad dönuliföfükön Volapükamufi, e das Volapük — do pianiko — sevädikon aiplu in vol. Proged jenon ye tu nevifiko, e demü atos levüdobs dönu flenis valik Volapüka ad kevobön ed ad slopükön ai flenis nulik Volapüka. Galedobsöd obs valik, das datikot letälenik ä süperik ela ‘Schleyer’ no päridikon!</w:t>
      </w:r>
    </w:p>
    <w:p w:rsidR="004A5BB0" w:rsidRPr="00D26AB8" w:rsidRDefault="004A5BB0" w:rsidP="00575708">
      <w:pPr>
        <w:ind w:firstLine="284"/>
        <w:jc w:val="right"/>
        <w:rPr>
          <w:rFonts w:ascii="Times New Roman" w:hAnsi="Times New Roman"/>
        </w:rPr>
      </w:pPr>
      <w:r w:rsidRPr="00D26AB8">
        <w:rPr>
          <w:rFonts w:ascii="Times New Roman" w:hAnsi="Times New Roman"/>
        </w:rPr>
        <w:t>REDAK.</w:t>
      </w:r>
    </w:p>
    <w:p w:rsidR="004A5BB0" w:rsidRPr="00D26AB8" w:rsidRDefault="004A5BB0" w:rsidP="00713586">
      <w:pPr>
        <w:ind w:firstLine="284"/>
        <w:jc w:val="right"/>
        <w:rPr>
          <w:rFonts w:ascii="Times New Roman" w:hAnsi="Times New Roman"/>
        </w:rPr>
      </w:pPr>
      <w:r w:rsidRPr="00D26AB8">
        <w:rPr>
          <w:rFonts w:ascii="Times New Roman" w:hAnsi="Times New Roman"/>
          <w:sz w:val="20"/>
          <w:szCs w:val="20"/>
        </w:rPr>
        <w:t xml:space="preserve">Se </w:t>
      </w:r>
      <w:r w:rsidRPr="00D26AB8">
        <w:rPr>
          <w:rFonts w:ascii="Times New Roman" w:hAnsi="Times New Roman"/>
          <w:i/>
          <w:sz w:val="20"/>
          <w:szCs w:val="20"/>
        </w:rPr>
        <w:t>Volapükagased pro Nedänapükans.</w:t>
      </w:r>
      <w:r w:rsidRPr="00D26AB8">
        <w:rPr>
          <w:rFonts w:ascii="Times New Roman" w:hAnsi="Times New Roman"/>
          <w:sz w:val="20"/>
          <w:szCs w:val="20"/>
        </w:rPr>
        <w:t xml:space="preserve"> 1954. Pads: 5—8.</w:t>
      </w:r>
    </w:p>
    <w:p w:rsidR="004A5BB0" w:rsidRPr="00D26AB8" w:rsidRDefault="004A5BB0" w:rsidP="00575708">
      <w:pPr>
        <w:spacing w:before="360"/>
        <w:jc w:val="center"/>
        <w:outlineLvl w:val="1"/>
        <w:rPr>
          <w:rFonts w:ascii="Times New Roman" w:hAnsi="Times New Roman"/>
          <w:b/>
        </w:rPr>
      </w:pPr>
      <w:bookmarkStart w:id="2249" w:name="nuns_CII"/>
      <w:bookmarkStart w:id="2250" w:name="_Toc455052303"/>
      <w:bookmarkStart w:id="2251" w:name="_Toc475661511"/>
      <w:bookmarkStart w:id="2252" w:name="_Toc475662452"/>
      <w:bookmarkEnd w:id="2249"/>
      <w:r w:rsidRPr="00D26AB8">
        <w:rPr>
          <w:rFonts w:ascii="Times New Roman" w:hAnsi="Times New Roman"/>
          <w:b/>
        </w:rPr>
        <w:t>NUNS.</w:t>
      </w:r>
      <w:bookmarkEnd w:id="2250"/>
      <w:bookmarkEnd w:id="2251"/>
      <w:bookmarkEnd w:id="2252"/>
    </w:p>
    <w:p w:rsidR="004A5BB0" w:rsidRPr="00D26AB8" w:rsidRDefault="004A5BB0" w:rsidP="00575708">
      <w:pPr>
        <w:ind w:firstLine="284"/>
        <w:jc w:val="both"/>
        <w:outlineLvl w:val="2"/>
        <w:rPr>
          <w:rFonts w:ascii="Times New Roman" w:hAnsi="Times New Roman"/>
          <w:b/>
        </w:rPr>
      </w:pPr>
      <w:bookmarkStart w:id="2253" w:name="Vpklub_Ned_LXV"/>
      <w:bookmarkStart w:id="2254" w:name="_Toc455052304"/>
      <w:bookmarkStart w:id="2255" w:name="_Toc475661512"/>
      <w:bookmarkStart w:id="2256" w:name="_Toc475662453"/>
      <w:bookmarkEnd w:id="2253"/>
      <w:r w:rsidRPr="00D26AB8">
        <w:rPr>
          <w:rFonts w:ascii="Times New Roman" w:hAnsi="Times New Roman"/>
          <w:b/>
        </w:rPr>
        <w:t>Volapükaklub valemik Nedänik.</w:t>
      </w:r>
      <w:bookmarkEnd w:id="2254"/>
      <w:bookmarkEnd w:id="2255"/>
      <w:bookmarkEnd w:id="2256"/>
    </w:p>
    <w:p w:rsidR="004A5BB0" w:rsidRPr="00D26AB8" w:rsidRDefault="004A5BB0" w:rsidP="00575708">
      <w:pPr>
        <w:ind w:firstLine="284"/>
        <w:jc w:val="both"/>
        <w:rPr>
          <w:rFonts w:ascii="Times New Roman" w:hAnsi="Times New Roman"/>
        </w:rPr>
      </w:pPr>
      <w:r w:rsidRPr="00D26AB8">
        <w:rPr>
          <w:rFonts w:ascii="Times New Roman" w:hAnsi="Times New Roman"/>
        </w:rPr>
        <w:t>Eseditof</w:t>
      </w:r>
    </w:p>
    <w:p w:rsidR="004A5BB0" w:rsidRPr="00D26AB8" w:rsidRDefault="004A5BB0" w:rsidP="00713586">
      <w:pPr>
        <w:jc w:val="both"/>
        <w:rPr>
          <w:rFonts w:ascii="Times New Roman" w:hAnsi="Times New Roman"/>
        </w:rPr>
      </w:pPr>
      <w:r w:rsidRPr="00D26AB8">
        <w:rPr>
          <w:rFonts w:ascii="Times New Roman" w:hAnsi="Times New Roman"/>
        </w:rPr>
        <w:t>läd: ‘H. Unger-Ruys’ in ‘Amersfoort’.</w:t>
      </w:r>
    </w:p>
    <w:p w:rsidR="004A5BB0" w:rsidRPr="00D26AB8" w:rsidRDefault="004A5BB0" w:rsidP="00575708">
      <w:pPr>
        <w:ind w:firstLine="284"/>
        <w:jc w:val="both"/>
        <w:rPr>
          <w:rFonts w:ascii="Times New Roman" w:hAnsi="Times New Roman"/>
        </w:rPr>
      </w:pPr>
      <w:r w:rsidRPr="00D26AB8">
        <w:rPr>
          <w:rFonts w:ascii="Times New Roman" w:hAnsi="Times New Roman"/>
        </w:rPr>
        <w:t>Pelegivons fa</w:t>
      </w:r>
    </w:p>
    <w:p w:rsidR="004A5BB0" w:rsidRPr="00D26AB8" w:rsidRDefault="004A5BB0" w:rsidP="00713586">
      <w:pPr>
        <w:jc w:val="both"/>
        <w:rPr>
          <w:rFonts w:ascii="Times New Roman" w:hAnsi="Times New Roman"/>
        </w:rPr>
      </w:pPr>
      <w:r w:rsidRPr="00D26AB8">
        <w:rPr>
          <w:rFonts w:ascii="Times New Roman" w:hAnsi="Times New Roman"/>
        </w:rPr>
        <w:t>lädül: ‘J. C. A. Meursing’ pro 1953 fl. N. 5,00 e pro 1954 fl. N. 5,00.</w:t>
      </w:r>
    </w:p>
    <w:p w:rsidR="004A5BB0" w:rsidRPr="00D26AB8" w:rsidRDefault="004A5BB0" w:rsidP="00575708">
      <w:pPr>
        <w:spacing w:before="240"/>
        <w:ind w:firstLine="284"/>
        <w:jc w:val="both"/>
        <w:outlineLvl w:val="2"/>
        <w:rPr>
          <w:rFonts w:ascii="Times New Roman" w:hAnsi="Times New Roman"/>
          <w:b/>
        </w:rPr>
      </w:pPr>
      <w:bookmarkStart w:id="2257" w:name="dilval_XLV"/>
      <w:bookmarkStart w:id="2258" w:name="_Toc455052305"/>
      <w:bookmarkStart w:id="2259" w:name="_Toc475661513"/>
      <w:bookmarkStart w:id="2260" w:name="_Toc475662454"/>
      <w:bookmarkEnd w:id="2257"/>
      <w:r w:rsidRPr="00D26AB8">
        <w:rPr>
          <w:rFonts w:ascii="Times New Roman" w:hAnsi="Times New Roman"/>
          <w:b/>
        </w:rPr>
        <w:t>Diläd valemik feda Vpaklubas.</w:t>
      </w:r>
      <w:bookmarkEnd w:id="2258"/>
      <w:bookmarkEnd w:id="2259"/>
      <w:bookmarkEnd w:id="2260"/>
    </w:p>
    <w:p w:rsidR="004A5BB0" w:rsidRPr="00D26AB8" w:rsidRDefault="004A5BB0" w:rsidP="00575708">
      <w:pPr>
        <w:ind w:firstLine="284"/>
        <w:jc w:val="both"/>
        <w:rPr>
          <w:rFonts w:ascii="Times New Roman" w:hAnsi="Times New Roman"/>
        </w:rPr>
      </w:pPr>
      <w:r w:rsidRPr="00D26AB8">
        <w:rPr>
          <w:rFonts w:ascii="Times New Roman" w:hAnsi="Times New Roman"/>
        </w:rPr>
        <w:t>Evedom liman</w:t>
      </w:r>
    </w:p>
    <w:p w:rsidR="004A5BB0" w:rsidRPr="00D26AB8" w:rsidRDefault="004A5BB0" w:rsidP="00713586">
      <w:pPr>
        <w:jc w:val="both"/>
        <w:rPr>
          <w:rFonts w:ascii="Times New Roman" w:hAnsi="Times New Roman"/>
        </w:rPr>
      </w:pPr>
      <w:r w:rsidRPr="00D26AB8">
        <w:rPr>
          <w:rFonts w:ascii="Times New Roman" w:hAnsi="Times New Roman"/>
        </w:rPr>
        <w:t>söl: ‘Brian R. Bishop’ in ‘Leigh-on-Sea’, Leigham Court Drive: 106. (‘Essex’) Linglän.</w:t>
      </w:r>
    </w:p>
    <w:p w:rsidR="004A5BB0" w:rsidRPr="00D26AB8" w:rsidRDefault="004A5BB0" w:rsidP="00713586">
      <w:pPr>
        <w:ind w:firstLine="284"/>
        <w:jc w:val="both"/>
        <w:rPr>
          <w:rFonts w:ascii="Times New Roman" w:hAnsi="Times New Roman"/>
        </w:rPr>
      </w:pPr>
      <w:r w:rsidRPr="00D26AB8">
        <w:rPr>
          <w:rFonts w:ascii="Times New Roman" w:hAnsi="Times New Roman"/>
        </w:rPr>
        <w:lastRenderedPageBreak/>
        <w:t>Ünü foldil 4id yela: 1953 Vpamäks nonik peselons.</w:t>
      </w:r>
    </w:p>
    <w:p w:rsidR="004A5BB0" w:rsidRPr="00D26AB8" w:rsidRDefault="004A5BB0" w:rsidP="00383F02">
      <w:pPr>
        <w:spacing w:before="360"/>
        <w:jc w:val="center"/>
        <w:outlineLvl w:val="1"/>
        <w:rPr>
          <w:rFonts w:ascii="Times New Roman" w:hAnsi="Times New Roman"/>
          <w:b/>
        </w:rPr>
      </w:pPr>
      <w:bookmarkStart w:id="2261" w:name="jen_XXIII"/>
      <w:bookmarkStart w:id="2262" w:name="_Toc455052306"/>
      <w:bookmarkStart w:id="2263" w:name="_Toc475661514"/>
      <w:bookmarkStart w:id="2264" w:name="_Toc475662455"/>
      <w:bookmarkEnd w:id="2261"/>
      <w:r w:rsidRPr="00D26AB8">
        <w:rPr>
          <w:rFonts w:ascii="Times New Roman" w:hAnsi="Times New Roman"/>
          <w:b/>
        </w:rPr>
        <w:t>CIFALAM VPANEFA SIS DAVED VPA.</w:t>
      </w:r>
      <w:bookmarkEnd w:id="2262"/>
      <w:bookmarkEnd w:id="2263"/>
      <w:bookmarkEnd w:id="2264"/>
    </w:p>
    <w:p w:rsidR="004A5BB0" w:rsidRPr="00D26AB8" w:rsidRDefault="004A5BB0" w:rsidP="00713586">
      <w:pPr>
        <w:ind w:firstLine="284"/>
        <w:jc w:val="both"/>
        <w:rPr>
          <w:rFonts w:ascii="Times New Roman" w:hAnsi="Times New Roman"/>
        </w:rPr>
      </w:pPr>
      <w:r w:rsidRPr="00D26AB8">
        <w:rPr>
          <w:rFonts w:ascii="Times New Roman" w:hAnsi="Times New Roman"/>
        </w:rPr>
        <w:t xml:space="preserve">1879 III 31—1912 VIII 16 </w:t>
      </w:r>
      <w:r w:rsidRPr="00D26AB8">
        <w:rPr>
          <w:rFonts w:ascii="Times New Roman" w:hAnsi="Times New Roman"/>
          <w:b/>
        </w:rPr>
        <w:t>‘Johann Martin Schleyer’.</w:t>
      </w:r>
      <w:r w:rsidRPr="00D26AB8">
        <w:rPr>
          <w:rFonts w:ascii="Times New Roman" w:hAnsi="Times New Roman"/>
        </w:rPr>
        <w:t xml:space="preserve"> 1912 VIII 16 edeadom.</w:t>
      </w:r>
    </w:p>
    <w:p w:rsidR="004A5BB0" w:rsidRPr="00D26AB8" w:rsidRDefault="004A5BB0" w:rsidP="00713586">
      <w:pPr>
        <w:ind w:firstLine="284"/>
        <w:jc w:val="both"/>
        <w:rPr>
          <w:rFonts w:ascii="Times New Roman" w:hAnsi="Times New Roman"/>
        </w:rPr>
      </w:pPr>
      <w:r w:rsidRPr="00D26AB8">
        <w:rPr>
          <w:rFonts w:ascii="Times New Roman" w:hAnsi="Times New Roman"/>
        </w:rPr>
        <w:t xml:space="preserve">1912 VIII 16—1948 VIII 16 </w:t>
      </w:r>
      <w:r w:rsidRPr="00D26AB8">
        <w:rPr>
          <w:rFonts w:ascii="Times New Roman" w:hAnsi="Times New Roman"/>
          <w:b/>
        </w:rPr>
        <w:t>‘Prof. Dr Albert Sleumer’.</w:t>
      </w:r>
      <w:r w:rsidRPr="00D26AB8">
        <w:rPr>
          <w:rFonts w:ascii="Times New Roman" w:hAnsi="Times New Roman"/>
        </w:rPr>
        <w:t xml:space="preserve"> 1949 IV 1 Stimacifal.</w:t>
      </w:r>
    </w:p>
    <w:p w:rsidR="004A5BB0" w:rsidRPr="00D26AB8" w:rsidRDefault="004A5BB0" w:rsidP="00713586">
      <w:pPr>
        <w:ind w:firstLine="284"/>
        <w:jc w:val="both"/>
        <w:rPr>
          <w:rFonts w:ascii="Times New Roman" w:hAnsi="Times New Roman"/>
        </w:rPr>
      </w:pPr>
      <w:r w:rsidRPr="00D26AB8">
        <w:rPr>
          <w:rFonts w:ascii="Times New Roman" w:hAnsi="Times New Roman"/>
        </w:rPr>
        <w:t xml:space="preserve">Bi sekü seks volakriga telid cifal: Sleumer no älabom mögi ad dedietön oki nentasteifo Volapükamufe, elovegivom gitätis e gitodis valikis okikis ele </w:t>
      </w:r>
      <w:r w:rsidRPr="00D26AB8">
        <w:rPr>
          <w:rFonts w:ascii="Times New Roman" w:hAnsi="Times New Roman"/>
          <w:b/>
        </w:rPr>
        <w:t>‘Dr. Arie De Jong’</w:t>
      </w:r>
      <w:r w:rsidRPr="00D26AB8">
        <w:rPr>
          <w:rFonts w:ascii="Times New Roman" w:hAnsi="Times New Roman"/>
        </w:rPr>
        <w:t xml:space="preserve"> de 1947 I 15—1948 I 1, sodas atan ebitom dü tim at as cifal nelaidüpik Vpanefa.</w:t>
      </w:r>
    </w:p>
    <w:p w:rsidR="004A5BB0" w:rsidRPr="00D26AB8" w:rsidRDefault="004A5BB0" w:rsidP="00713586">
      <w:pPr>
        <w:ind w:firstLine="284"/>
        <w:jc w:val="both"/>
        <w:rPr>
          <w:rFonts w:ascii="Times New Roman" w:hAnsi="Times New Roman"/>
        </w:rPr>
      </w:pPr>
      <w:r w:rsidRPr="00D26AB8">
        <w:rPr>
          <w:rFonts w:ascii="Times New Roman" w:hAnsi="Times New Roman"/>
        </w:rPr>
        <w:t xml:space="preserve">1948 VIII 16—1950 VI 8 </w:t>
      </w:r>
      <w:r w:rsidRPr="00D26AB8">
        <w:rPr>
          <w:rFonts w:ascii="Times New Roman" w:hAnsi="Times New Roman"/>
          <w:b/>
        </w:rPr>
        <w:t>‘Jacob Sprenger’.</w:t>
      </w:r>
      <w:r w:rsidRPr="00D26AB8">
        <w:rPr>
          <w:rFonts w:ascii="Times New Roman" w:hAnsi="Times New Roman"/>
        </w:rPr>
        <w:t xml:space="preserve"> 1951 X 26 edeadom.</w:t>
      </w:r>
    </w:p>
    <w:p w:rsidR="004A5BB0" w:rsidRPr="00D26AB8" w:rsidRDefault="004A5BB0" w:rsidP="00575708">
      <w:pPr>
        <w:ind w:firstLine="284"/>
        <w:jc w:val="both"/>
        <w:rPr>
          <w:rFonts w:ascii="Times New Roman" w:hAnsi="Times New Roman"/>
        </w:rPr>
      </w:pPr>
      <w:r w:rsidRPr="00D26AB8">
        <w:rPr>
          <w:rFonts w:ascii="Times New Roman" w:hAnsi="Times New Roman"/>
        </w:rPr>
        <w:t xml:space="preserve">1950 VI 8 </w:t>
      </w:r>
      <w:r w:rsidRPr="00D26AB8">
        <w:rPr>
          <w:rFonts w:ascii="Times New Roman" w:hAnsi="Times New Roman"/>
          <w:b/>
        </w:rPr>
        <w:t>‘Johann Schmidt’.</w:t>
      </w:r>
    </w:p>
    <w:p w:rsidR="004A5BB0" w:rsidRPr="00D26AB8" w:rsidRDefault="004A5BB0" w:rsidP="00713586">
      <w:pPr>
        <w:ind w:firstLine="284"/>
        <w:jc w:val="both"/>
        <w:rPr>
          <w:rFonts w:ascii="Times New Roman" w:hAnsi="Times New Roman"/>
        </w:rPr>
      </w:pPr>
      <w:r w:rsidRPr="00D26AB8">
        <w:rPr>
          <w:rFonts w:ascii="Times New Roman" w:hAnsi="Times New Roman"/>
        </w:rPr>
        <w:t xml:space="preserve">Dub maläd cifala: ‘Sprenger’ e sekü nefüm tefü säkäd, va ‘Johann Schmidt’ ölovesumom cifalami </w:t>
      </w:r>
      <w:r w:rsidRPr="00D26AB8">
        <w:rPr>
          <w:rFonts w:ascii="Times New Roman" w:hAnsi="Times New Roman"/>
          <w:b/>
        </w:rPr>
        <w:t>‘J. G. M. Reynders Sr.’,</w:t>
      </w:r>
      <w:r w:rsidRPr="00D26AB8">
        <w:rPr>
          <w:rFonts w:ascii="Times New Roman" w:hAnsi="Times New Roman"/>
        </w:rPr>
        <w:t xml:space="preserve"> kel as kadäman Vpa älabom dünayelis mödikün, ebitom de 1950 V 22 jü 1950 VII 19 as vicifal Vpanefa ed epladulom dü tim at cifali, e</w:t>
      </w:r>
    </w:p>
    <w:p w:rsidR="004A5BB0" w:rsidRPr="00D26AB8" w:rsidRDefault="004A5BB0" w:rsidP="00713586">
      <w:pPr>
        <w:ind w:firstLine="284"/>
        <w:jc w:val="both"/>
        <w:rPr>
          <w:rFonts w:ascii="Times New Roman" w:hAnsi="Times New Roman"/>
        </w:rPr>
      </w:pPr>
      <w:r w:rsidRPr="00D26AB8">
        <w:rPr>
          <w:rFonts w:ascii="Times New Roman" w:hAnsi="Times New Roman"/>
        </w:rPr>
        <w:t xml:space="preserve">bi sekü dinäds in Deutän dabinöls e sekü jäfots lönik okik cifal: ‘Schmidt’ no äfägom ad bitön fuliko e fruto as cifal Vpanefa, ecälom tü 1950 XII 21 eli </w:t>
      </w:r>
      <w:r w:rsidRPr="00D26AB8">
        <w:rPr>
          <w:rFonts w:ascii="Times New Roman" w:hAnsi="Times New Roman"/>
          <w:b/>
        </w:rPr>
        <w:t>‘Dr Arie De Jong’</w:t>
      </w:r>
      <w:r w:rsidRPr="00D26AB8">
        <w:rPr>
          <w:rFonts w:ascii="Times New Roman" w:hAnsi="Times New Roman"/>
        </w:rPr>
        <w:t xml:space="preserve"> vicifali Vpanefa, ed elovepolom ome nelaidüpo diniti okik ko gitäts e gitods valiks ona.</w:t>
      </w:r>
    </w:p>
    <w:p w:rsidR="004A5BB0" w:rsidRPr="00D26AB8" w:rsidRDefault="004A5BB0" w:rsidP="00713586">
      <w:pPr>
        <w:ind w:firstLine="284"/>
        <w:jc w:val="right"/>
        <w:rPr>
          <w:rFonts w:ascii="Times New Roman" w:hAnsi="Times New Roman"/>
        </w:rPr>
      </w:pPr>
      <w:r w:rsidRPr="00D26AB8">
        <w:rPr>
          <w:rFonts w:ascii="Times New Roman" w:hAnsi="Times New Roman"/>
          <w:sz w:val="20"/>
          <w:szCs w:val="20"/>
        </w:rPr>
        <w:t xml:space="preserve">Se </w:t>
      </w:r>
      <w:r w:rsidRPr="00D26AB8">
        <w:rPr>
          <w:rFonts w:ascii="Times New Roman" w:hAnsi="Times New Roman"/>
          <w:i/>
          <w:sz w:val="20"/>
          <w:szCs w:val="20"/>
        </w:rPr>
        <w:t>Volapükagased pro Nedänapükans.</w:t>
      </w:r>
      <w:r w:rsidRPr="00D26AB8">
        <w:rPr>
          <w:rFonts w:ascii="Times New Roman" w:hAnsi="Times New Roman"/>
          <w:sz w:val="20"/>
          <w:szCs w:val="20"/>
        </w:rPr>
        <w:t xml:space="preserve"> 1954. Pad: 9.</w:t>
      </w:r>
    </w:p>
    <w:p w:rsidR="004A5BB0" w:rsidRPr="00D26AB8" w:rsidRDefault="004A5BB0" w:rsidP="00575708">
      <w:pPr>
        <w:spacing w:before="480"/>
        <w:jc w:val="center"/>
        <w:outlineLvl w:val="1"/>
        <w:rPr>
          <w:rFonts w:ascii="Times New Roman" w:hAnsi="Times New Roman"/>
          <w:b/>
        </w:rPr>
      </w:pPr>
      <w:bookmarkStart w:id="2265" w:name="_Toc455052307"/>
      <w:bookmarkStart w:id="2266" w:name="_Toc475661515"/>
      <w:bookmarkStart w:id="2267" w:name="_Toc475662456"/>
      <w:r w:rsidRPr="00D26AB8">
        <w:rPr>
          <w:rFonts w:ascii="Times New Roman" w:hAnsi="Times New Roman"/>
          <w:b/>
        </w:rPr>
        <w:t>DAIFANS FAMIK.</w:t>
      </w:r>
      <w:bookmarkEnd w:id="2265"/>
      <w:bookmarkEnd w:id="2266"/>
      <w:bookmarkEnd w:id="2267"/>
    </w:p>
    <w:p w:rsidR="004A5BB0" w:rsidRPr="00D26AB8" w:rsidRDefault="004A5BB0" w:rsidP="00713586">
      <w:pPr>
        <w:ind w:firstLine="284"/>
        <w:jc w:val="both"/>
        <w:rPr>
          <w:rFonts w:ascii="Times New Roman" w:hAnsi="Times New Roman"/>
        </w:rPr>
      </w:pPr>
      <w:r w:rsidRPr="00D26AB8">
        <w:rPr>
          <w:rFonts w:ascii="Times New Roman" w:hAnsi="Times New Roman"/>
        </w:rPr>
        <w:t>Ven ‘Caterina dei Medici’ as jigam rega: ‘Henri’ II ägolof lü Fransän, äkeblinof ananis kvisinanas Litaliyänik okik, kels ün prim renäsana ämutoms vedükön jäfüdi oksik lekani. Pato su glun Fransänik äfägoms ad födön ön mafäd gretik duinis oksik, dubä in natäl Fransänik bos äjinon dabinön, kel äpöton ad völfön mögis valik, kelis lekan kvisinik älabon niniko. ‘Louis’ XIII ämökom suvo fidädi lönik okik ad vanükön venenamasteifis neflenas okik. Ün tim, kü venenam no äbinon bos plödakösömik, bügutan ämutom fidön bosi zibas komü famül ad jonön so one, das äkanoy fidön takediko zibis. Kardinale: ‘Richelieu’ kodidoy stimi, das etüvom rezäpi mayonäda. Sod e zib lebenosmekiks ömiks pänemons ma jimarketan: ‘De Pompadour’ e jijönans famik votik. El ‘Condé’ gretik älabom cifakvisinani: ‘Vatel’, kel äbinom so pleidik demü fideds okik, das, ven fit, keli isivom pro zäl in ‘Chantilly’, no äkömon, ädäsperölo ädunom oksaseni. Elautom i buki dö jäfüd okik, sevabo yegedi dö mod büköta.</w:t>
      </w:r>
    </w:p>
    <w:p w:rsidR="004A5BB0" w:rsidRPr="00D26AB8" w:rsidRDefault="004A5BB0" w:rsidP="00713586">
      <w:pPr>
        <w:ind w:firstLine="284"/>
        <w:jc w:val="both"/>
        <w:rPr>
          <w:rFonts w:ascii="Times New Roman" w:hAnsi="Times New Roman"/>
        </w:rPr>
      </w:pPr>
      <w:r w:rsidRPr="00D26AB8">
        <w:rPr>
          <w:rFonts w:ascii="Times New Roman" w:hAnsi="Times New Roman"/>
        </w:rPr>
        <w:t>Konotül nendämik pakonon tefü graf balid de ‘Carlisle’: daifan Britänik. Ävilom, das säned omik no öpliton te linegi, ab i logi. Ven ägetedom lotanis, ons päletons ini fidalecem, kö yegs mu jöniks, kels kanons pamekön fa largentismitan, dekoratan, nibotel e kvisinan, ädekons tabi. Du sog älelogon ed ästunidon dinis jönik valik et, härbat ivedon koldik e nejuitovik pro daifans. Ab täno süpo yans ämaifikons, e bü-säned at, soäsä pänemon, pämoükon vifiko e päplaädon dub säned votik vamik ed in pats smalikün leigik äs ut, kel ikoldikon. Ab ad gegolön lü Fransän: us logobs sami sagata regik, dubä ‘Louis’ XIV ädatuvom elis ‘tables volantes’ sonemik, tabis flitöl. Pos lezib alik tab änepubon ini glun, ed äsüikon dönu, peblümüköl me zibs mu benosmekiks. Fid äbinon jäf veütikün omik, e kurans nemödik äkanoms, tefü atos, leigön ko om.</w:t>
      </w:r>
    </w:p>
    <w:p w:rsidR="004A5BB0" w:rsidRPr="0062556F" w:rsidRDefault="004A5BB0" w:rsidP="00713586">
      <w:pPr>
        <w:ind w:firstLine="284"/>
        <w:jc w:val="both"/>
        <w:rPr>
          <w:rFonts w:ascii="Times New Roman" w:hAnsi="Times New Roman"/>
          <w:lang w:val="fr-FR"/>
        </w:rPr>
      </w:pPr>
      <w:r w:rsidRPr="00D26AB8">
        <w:rPr>
          <w:rFonts w:ascii="Times New Roman" w:hAnsi="Times New Roman"/>
        </w:rPr>
        <w:t xml:space="preserve">Steif balid ad givön daife sümili täläktik pädunon ün 1803, ven ‘Grimon de la Reynière’ älautom eli ‘Almanach des Gourmands’ okik, kel äklülädon labön dü yels mödik benoseki gretik, e kel ekeblünon mödiko ad lonülön verätiko taädami vü “lekan pefeinüköl fidedama” e “fid te kösömik”. Rezäp ömik, kel pilasumon ini kaled omik, äsirkülon e päblufon in läns ze mödiks. </w:t>
      </w:r>
      <w:r w:rsidRPr="0062556F">
        <w:rPr>
          <w:rFonts w:ascii="Times New Roman" w:hAnsi="Times New Roman"/>
          <w:lang w:val="fr-FR"/>
        </w:rPr>
        <w:t xml:space="preserve">Ün 1825 lebuk mu reidadigädik: ‘Physiologie du Goût’ fa ‘Brillat-Savarin’ äpubon. In on spikom ko jäfüdisev gretik dö juits fida, e bajäfom zuo flani nolavik fidasäkäda. Äbinom, leigoäsä ‘De la Reynière’, calo gitavan, e pexilom dü tim lunik demü ceds bolitik okik. As hiyunan istudom noe gitavi abi sanavi e kiemavi. Musig, menefadil jönik e fidäd gudik, dins kil at, älabons nitedäli patik omik, äsä klülädos se konotüls mödik, kels sirkülons dö om. Cedü ‘Brillat-Savarin’ fid no äbinon juit teik. Äcedom buikumo oni as blig lezälik patik, keli ämutoy fölön asä dani nate demü giviäl onik. Kleiliko klülädos se val, keli elautom, das äzeilom ad tidön menes, vio stäänik lekan fida äbinon. Rezäps omik säklänedons dredi omik, das binäd seimik </w:t>
      </w:r>
      <w:r w:rsidRPr="0062556F">
        <w:rPr>
          <w:rFonts w:ascii="Times New Roman" w:hAnsi="Times New Roman"/>
          <w:lang w:val="fr-FR"/>
        </w:rPr>
        <w:lastRenderedPageBreak/>
        <w:t>pögebon mi, u pöleadon moön. In ced omik kvisinan binom nolan. ‘Savarin’ lautom stüli leigo gudiki, äsä rezäps rigik omik binons lebenosmekiks. Lebuks omik no te dutons lü lebuks rigikün e veütiküns tumyela degzülid, ab to mödot literata, kel dabinon tefü fidön benosmekiko, binons nog ai fonät veütikün pro utans, kels ön mod seimik jäfons me jäfüd at.</w:t>
      </w:r>
    </w:p>
    <w:p w:rsidR="004A5BB0" w:rsidRPr="0062556F" w:rsidRDefault="004A5BB0" w:rsidP="00713586">
      <w:pPr>
        <w:ind w:firstLine="284"/>
        <w:jc w:val="both"/>
        <w:rPr>
          <w:rFonts w:ascii="Times New Roman" w:hAnsi="Times New Roman"/>
          <w:lang w:val="fr-FR"/>
        </w:rPr>
      </w:pPr>
      <w:r w:rsidRPr="0062556F">
        <w:rPr>
          <w:rFonts w:ascii="Times New Roman" w:hAnsi="Times New Roman"/>
          <w:lang w:val="fr-FR"/>
        </w:rPr>
        <w:t xml:space="preserve">‘Alexandre Dumas’ äbinom balan daifanas famikün ün tim omik, e neai äbinom läbikum, tän ven ätüvom rezäpi nulik. </w:t>
      </w:r>
      <w:r w:rsidRPr="00D26AB8">
        <w:rPr>
          <w:rFonts w:ascii="Times New Roman" w:hAnsi="Times New Roman"/>
        </w:rPr>
        <w:t xml:space="preserve">Repüt as lautan de “Graf de Monte Christo” e “Muskätans kil” </w:t>
      </w:r>
      <w:r>
        <w:rPr>
          <w:rFonts w:ascii="Times New Roman" w:hAnsi="Times New Roman"/>
        </w:rPr>
        <w:t>ä</w:t>
      </w:r>
      <w:r w:rsidRPr="00D26AB8">
        <w:rPr>
          <w:rFonts w:ascii="Times New Roman" w:hAnsi="Times New Roman"/>
        </w:rPr>
        <w:t xml:space="preserve">binon pö om mödo no so digik äsä repüt omik as kvisinan, daifan ä daifidan. “Vipob finükön vobodi literatavik obik, kel binädon me toums lultum, ko lebuk dö kvisinav,” äsagom konfido flenes okik. Latikumo äsagom mu frediko: “konstatob fredo, das repüt obik in jäfüd kvisinik gretikumon, e jinos, das ünü brefüp repüt et opluon leigodü ut literatavana”. Lebuk lätik, keli äfimekom, äbinon jenöfiko kvisinabuk, fulik me rezäps, kelis ikonletom in dils valik Yuropa lölik. </w:t>
      </w:r>
      <w:r w:rsidRPr="0062556F">
        <w:rPr>
          <w:rFonts w:ascii="Times New Roman" w:hAnsi="Times New Roman"/>
          <w:lang w:val="fr-FR"/>
        </w:rPr>
        <w:t>‘Talleyrand’: dipan ä bolitan Fransänik äcedom osi plitiki ad panemön ‘la première fourchette’ de tim okik. Ün lifayel jöldegid okik ikösömükom oki ad gebön gödis valik pro bespik dö binädükam fideda. Äcedom, das kvisinöp gudik, kö kvisinan gudikün äbinom cif, öfödonöv sauni omik, ed öjelonöv omi plu ta maläds, ka stäf lölik sananas. Dü yels degtel cal kvisinacifa pilükonfidon ele ‘Carème’ famik. Bü tim at ibinom kvisinacif zara: ‘Aleksandro’ Rusäna, ed ela ‘George’ IV Lingläna.</w:t>
      </w:r>
    </w:p>
    <w:p w:rsidR="004A5BB0" w:rsidRPr="00D26AB8" w:rsidRDefault="004A5BB0" w:rsidP="00713586">
      <w:pPr>
        <w:ind w:firstLine="284"/>
        <w:jc w:val="both"/>
        <w:rPr>
          <w:rFonts w:ascii="Times New Roman" w:hAnsi="Times New Roman"/>
        </w:rPr>
      </w:pPr>
      <w:r w:rsidRPr="0062556F">
        <w:rPr>
          <w:rFonts w:ascii="Times New Roman" w:hAnsi="Times New Roman"/>
          <w:lang w:val="fr-FR"/>
        </w:rPr>
        <w:t xml:space="preserve">Fovo baonan: ‘Brisse’ nog ädabinom. </w:t>
      </w:r>
      <w:r w:rsidRPr="00D26AB8">
        <w:rPr>
          <w:rFonts w:ascii="Times New Roman" w:hAnsi="Times New Roman"/>
        </w:rPr>
        <w:t>Äbinom fidan so peninädüköl, das, ma konot, älabom bligi ad sumön seadöpis tel, ven ätävom me dilijan. Lifitikäd lölik, keli älabom, kanon pakobosumön me notodot sököl, de om licinik: “Daifidan, kela lotans mutons begön bosi, binom man pesästimöl”. ‘Henrion de Pensey’: magitan Fransänik älabom cedi, das “tüv ziba nulik, kel stigedon pötiti obsik, e mödükumon fidajuiti obsik, muton palecedön as jenot mödo nitedikum, ka datuv stela nulik, ibä labobs ya stelis saidik”. As gemag keda daifanas kanoy lecedön grafi di ‘Sandwich’. Lord famik at älabom lefäki te bali: gäm; äbinom utan, kel änüdugom sänd</w:t>
      </w:r>
      <w:r w:rsidR="00A63529">
        <w:rPr>
          <w:rFonts w:ascii="Times New Roman" w:hAnsi="Times New Roman"/>
        </w:rPr>
        <w:t>v</w:t>
      </w:r>
      <w:r w:rsidRPr="00D26AB8">
        <w:rPr>
          <w:rFonts w:ascii="Times New Roman" w:hAnsi="Times New Roman"/>
        </w:rPr>
        <w:t>igis, ma om penemölis: kötots tel boda ko mit vü ons, kelis äbüedom blinön ome len pledatab; so no änedom löädön ad golön ad fidedön.</w:t>
      </w:r>
    </w:p>
    <w:p w:rsidR="004A5BB0" w:rsidRPr="00D26AB8" w:rsidRDefault="004A5BB0" w:rsidP="00713586">
      <w:pPr>
        <w:ind w:firstLine="284"/>
        <w:jc w:val="right"/>
        <w:rPr>
          <w:rFonts w:ascii="Times New Roman" w:hAnsi="Times New Roman"/>
        </w:rPr>
      </w:pPr>
      <w:r w:rsidRPr="00D26AB8">
        <w:rPr>
          <w:rFonts w:ascii="Times New Roman" w:hAnsi="Times New Roman"/>
        </w:rPr>
        <w:t>(Ma yeged in ‘Haagsche Post’.)</w:t>
      </w:r>
    </w:p>
    <w:p w:rsidR="004A5BB0" w:rsidRPr="00D26AB8" w:rsidRDefault="004A5BB0" w:rsidP="00713586">
      <w:pPr>
        <w:ind w:firstLine="284"/>
        <w:jc w:val="right"/>
        <w:rPr>
          <w:rFonts w:ascii="Times New Roman" w:hAnsi="Times New Roman"/>
        </w:rPr>
      </w:pPr>
      <w:r w:rsidRPr="00D26AB8">
        <w:rPr>
          <w:rFonts w:ascii="Times New Roman" w:hAnsi="Times New Roman"/>
          <w:sz w:val="20"/>
          <w:szCs w:val="20"/>
        </w:rPr>
        <w:t xml:space="preserve">Se </w:t>
      </w:r>
      <w:r w:rsidRPr="00D26AB8">
        <w:rPr>
          <w:rFonts w:ascii="Times New Roman" w:hAnsi="Times New Roman"/>
          <w:i/>
          <w:sz w:val="20"/>
          <w:szCs w:val="20"/>
        </w:rPr>
        <w:t>Volapükagased pro Nedänapükans.</w:t>
      </w:r>
      <w:r w:rsidRPr="00D26AB8">
        <w:rPr>
          <w:rFonts w:ascii="Times New Roman" w:hAnsi="Times New Roman"/>
          <w:sz w:val="20"/>
          <w:szCs w:val="20"/>
        </w:rPr>
        <w:t xml:space="preserve"> 1954. Pads: 9—11.</w:t>
      </w:r>
    </w:p>
    <w:p w:rsidR="004A5BB0" w:rsidRPr="00D26AB8" w:rsidRDefault="004A5BB0" w:rsidP="00575708">
      <w:pPr>
        <w:spacing w:before="480"/>
        <w:jc w:val="center"/>
        <w:outlineLvl w:val="1"/>
        <w:rPr>
          <w:rFonts w:ascii="Times New Roman" w:hAnsi="Times New Roman"/>
          <w:b/>
        </w:rPr>
      </w:pPr>
      <w:bookmarkStart w:id="2268" w:name="_Toc455052308"/>
      <w:bookmarkStart w:id="2269" w:name="_Toc475661516"/>
      <w:bookmarkStart w:id="2270" w:name="_Toc475662457"/>
      <w:r w:rsidRPr="00D26AB8">
        <w:rPr>
          <w:rFonts w:ascii="Times New Roman" w:hAnsi="Times New Roman"/>
          <w:b/>
        </w:rPr>
        <w:t>NOATAPENÄT OBSIK.</w:t>
      </w:r>
      <w:bookmarkEnd w:id="2268"/>
      <w:bookmarkEnd w:id="2269"/>
      <w:bookmarkEnd w:id="2270"/>
    </w:p>
    <w:p w:rsidR="004A5BB0" w:rsidRPr="00D26AB8" w:rsidRDefault="004A5BB0" w:rsidP="00713586">
      <w:pPr>
        <w:ind w:firstLine="284"/>
        <w:jc w:val="both"/>
        <w:rPr>
          <w:rFonts w:ascii="Times New Roman" w:hAnsi="Times New Roman"/>
        </w:rPr>
      </w:pPr>
      <w:r w:rsidRPr="00D26AB8">
        <w:rPr>
          <w:rFonts w:ascii="Times New Roman" w:hAnsi="Times New Roman"/>
        </w:rPr>
        <w:t>In nüm vönädik vigagaseda: ‘Haagsche Post’ yeged dö daved noatapenäta obsik komädon, se kel elovesumobs sökölosi.</w:t>
      </w:r>
    </w:p>
    <w:p w:rsidR="004A5BB0" w:rsidRPr="00D26AB8" w:rsidRDefault="004A5BB0" w:rsidP="00713586">
      <w:pPr>
        <w:ind w:firstLine="284"/>
        <w:jc w:val="both"/>
        <w:rPr>
          <w:rFonts w:ascii="Times New Roman" w:hAnsi="Times New Roman"/>
        </w:rPr>
      </w:pPr>
      <w:r w:rsidRPr="00D26AB8">
        <w:rPr>
          <w:rFonts w:ascii="Times New Roman" w:hAnsi="Times New Roman"/>
        </w:rPr>
        <w:t xml:space="preserve">Sevoy, das Grikänans vönik no elabons noatapenäti patik. Ämalons musigi oksik medü lafab, efe so, das ämalons noati löpikün me el ‘A’, e tonodem äzugon donio. No obejäfobs ye lunüpo me stukot e geb noatapenäti Grikänik, bi mod et malama emoikon, ven kuliv Grikänik pämodränon dub kuliv Germänik. Musig Vöna-Grikänik, plä diledils anik, peperon lölöfiko, ed utosi, kelosi sevobs dö on, ekanobs te seivön se penäds fa filosopans e teorans, kels binons pro no-däpäbs reided ni muadik ni fasiliko suemovik. Dü kuliv Germänik et ädunoy primo nen malam anik; pianiko ga äsenäloy neodi ona, e nömats äpubons. Kiöpao äramenoy-li onis? Atosi no nog sevoy fümiko; ab binos sio küpädik, das nem: nömats, ‘neumata’, licinon de Grikänapük. Vöd: ‘neuma’ sinifon” vineg, jäst, ed ägeboy jästapüki pö korakanit. Pö atos koridilekan no äflapülom misuro — misur no äsevädon — ab ämalom koranefe me jästs: ‘neumata’, va noat kanitabik äbinon löpikum u donikum ka noat büik, u va älabon bo tonodalöpoti leigik. Jästs et pämagulons pro koridilekan penaviko sui pärgamen labü vödem, keli älabom fo ok. Lä ats kazetamalüls äbinons, kels ädiseinons ad kipön plöseni su veg verätik. </w:t>
      </w:r>
    </w:p>
    <w:p w:rsidR="004A5BB0" w:rsidRPr="00D26AB8" w:rsidRDefault="004A5BB0" w:rsidP="00713586">
      <w:pPr>
        <w:ind w:firstLine="284"/>
        <w:jc w:val="both"/>
        <w:rPr>
          <w:rFonts w:ascii="Times New Roman" w:hAnsi="Times New Roman"/>
        </w:rPr>
      </w:pPr>
      <w:r w:rsidRPr="00D26AB8">
        <w:rPr>
          <w:rFonts w:ascii="Times New Roman" w:hAnsi="Times New Roman"/>
        </w:rPr>
        <w:t xml:space="preserve">Se kobiosmet sotas tel et malülas — zao ün tumyel 7id — nömats bo edavedons ad malön ritmuti e löpoti tonodas, bu val pö psamikanitam dü kult. Atos äbinon vo lekananotod ze balfomik, ab ven ün gol timas kanit ävolfon, ed ädageton fomis liegikum, nömats ävedons komplitikums, ed igo musiginolans suvo no änolons sinifis kuratik onas. Steifs difik pädunons ad menodön atosi. Hikleudan: ‘Romanus’ äpladom tonatis vü nömats: me ‘A’ (‘altius’) ämalom, das tonod ämuton pakanitön ko löpükam vöga, me ‘C’ (‘celeritas’), das timot ämuton pavifükumön, me ‘I’ (‘inferius’), das noat ämuton pakanitön donikumo mö tonod bal, me ‘S’ (‘sursum’) </w:t>
      </w:r>
      <w:r w:rsidRPr="00D26AB8">
        <w:rPr>
          <w:rFonts w:ascii="Times New Roman" w:hAnsi="Times New Roman"/>
        </w:rPr>
        <w:lastRenderedPageBreak/>
        <w:t xml:space="preserve">löpikumo mö tonod bal ka noat büik. Ön plag äklülädos, das me atos stad no ägudikumon, ab ävedon badikum. Jüs nesevädan ädagetom tiketi ad malön noatis ma sam </w:t>
      </w:r>
      <w:r>
        <w:rPr>
          <w:rFonts w:ascii="Times New Roman" w:hAnsi="Times New Roman"/>
        </w:rPr>
        <w:t>G</w:t>
      </w:r>
      <w:r w:rsidRPr="00D26AB8">
        <w:rPr>
          <w:rFonts w:ascii="Times New Roman" w:hAnsi="Times New Roman"/>
        </w:rPr>
        <w:t>rikänanas medü tonats, ye no in lüod doniköl, äsä ün vön, ab in lüod löpiköl. Igo frutü gelan klavs alik gela päblimons me tonats. Ab pos tim semik ga no äkotenoy tefü atos, e täno stripemasit pedatuvon. Fa kin-li?</w:t>
      </w:r>
    </w:p>
    <w:p w:rsidR="004A5BB0" w:rsidRPr="00D26AB8" w:rsidRDefault="004A5BB0" w:rsidP="00713586">
      <w:pPr>
        <w:ind w:firstLine="284"/>
        <w:jc w:val="both"/>
        <w:rPr>
          <w:rFonts w:ascii="Times New Roman" w:hAnsi="Times New Roman"/>
        </w:rPr>
      </w:pPr>
      <w:r w:rsidRPr="00D26AB8">
        <w:rPr>
          <w:rFonts w:ascii="Times New Roman" w:hAnsi="Times New Roman"/>
        </w:rPr>
        <w:t>Si! atos binon säkäd! Kösömiko kodidoy datuvoti at hikleudane benediktik: ‘Guido di Arezzo’, kel elifom de 995 jü 1050. Palecedom ga i as kodan datuvotas frutik mödikum in jäfüd musiga. Tonodems (e solfed) pedatikons niludo fa om; ma nilud i mutoy danädön ome “nami di Guido” sonemik, ma kel äkanoy numön balatiko me doats mälstinamusigömis u mälnoatasitis ün tim et geböfikis. Zuo epreparom ma nilud dub blufs okik me musigöm balstinik: ‘monochord’ panemöl, datuvi virginala, klavizema e pianoda. Fino egevom niludo stabi pro noatapenät obsik, dubä äpladom nömatis sui strips, keles tonodalöpot fümik pigivülon. Atos pätidon ün tim büik; ab latikumo eklülädos — e lü ‘Hugo Reeman’ duton stim datuvüla atosa — das el ‘Guido’ obsik ya emutom sevön musigi, in kel strips pägebons ad malön tonodalöpoti noata. In namapenäd se prim tumyela 10id tuvoy samo vü nömats stripi redik, fo kel ‘F’ pedäsinon. In fümükam tonoda bal su strip rufom no binon-li de stripemasit nutimik? In namapenäd votik se fin tumyela ot, kel petuvon in ‘Amiens’, pepenetos, das imaloy ün 986 — klu nog bü timül, das ‘Guido’ pämotom — tonodafagotis nömatas medü strips.</w:t>
      </w:r>
    </w:p>
    <w:p w:rsidR="004A5BB0" w:rsidRPr="00D26AB8" w:rsidRDefault="004A5BB0" w:rsidP="00713586">
      <w:pPr>
        <w:ind w:firstLine="284"/>
        <w:jc w:val="both"/>
        <w:rPr>
          <w:rFonts w:ascii="Times New Roman" w:hAnsi="Times New Roman"/>
        </w:rPr>
      </w:pPr>
      <w:r w:rsidRPr="00D26AB8">
        <w:rPr>
          <w:rFonts w:ascii="Times New Roman" w:hAnsi="Times New Roman"/>
        </w:rPr>
        <w:t>Ab meritab gretik ela ‘Guido’ ebinon, das edavobom tikamagoti ad gebön stripis as sit. Iprimoy, äsä ya pämäniotos, ad liunön stripi redik bal pro ‘F’. Latikumo sus at strip yelovik äkömon pro ‘C’. Benediktan obsik äliunom nu vü bofiks stripi blägik pro ‘A’, e dub atos nefüm lätik tefü tonodalöpot noata inepubon, bi nu su e vü strips alna noat te bal äkanon binön. Latikumo eläükom suso nog stripi: ‘E’ u diso stripi: ‘D’, ab äcedom, das strips plu fol no äbinons zesüdiks. Len prim stripas ämalom pro tonods kinik ämutons pagebön, du nömats in fom boso balugikum pägebons fa om as malüls noatas. Ün gol timas noatapenät esufon klüliko nog votükamis veütik; samo noatakaps evedons glöpiks e labons patedi ot, ab ledin eblibon. Igo nog nu givobs stripes stripema nemis, sevabo medü kiküfs: kiküf: ‘C’, kiküf: ‘G’ (viälakiküf), kiküf: ‘F’ (bäfakiküf), kels edavedons dub votafomam tonatas büikumo pigebölas. Ven folstripasit pidavobon, ägeboy primiko te noatamalülis balsotik, bi valiks älabons völadi ot. Ab ven ritmut ädavedon in kanit, e ven in volf musiga pluvöged äkömon, äneodoy disti mödikum. So ägeboy primiko sotis kil noatas, eli ‘longa’: noat kvadik ko göb, eli ‘brevis’ labü laf dulota ela ‘longa’, pemagulöl dub kvadil nen lenlagot, ed eli ‘semibrevis’ labü dulot lafik ela ‘brevis’ pemagulöl dub rombud.</w:t>
      </w:r>
    </w:p>
    <w:p w:rsidR="004A5BB0" w:rsidRPr="00D26AB8" w:rsidRDefault="004A5BB0" w:rsidP="00713586">
      <w:pPr>
        <w:ind w:firstLine="284"/>
        <w:jc w:val="both"/>
        <w:rPr>
          <w:rFonts w:ascii="Times New Roman" w:hAnsi="Times New Roman"/>
        </w:rPr>
      </w:pPr>
      <w:r w:rsidRPr="00D26AB8">
        <w:rPr>
          <w:rFonts w:ascii="Times New Roman" w:hAnsi="Times New Roman"/>
        </w:rPr>
        <w:t>Ab pianiko ün tim äsököl sots kil et no äsaidons, ed ün prim tumyela 15id älabobs löloti lölöfik noatas: ‘maxima, longa, brevis, semibrevis, minima, semiminima, fusa, e semifusa’. El ‘semibrevis’ binon noat lölik obas, el ‘minima’ noat lafik, el ‘semiminima’ noat foldilik, el ‘fusa’ noat jöldilik, el ‘semifusa’ noat degmäldilik obas. Völads kil balido pemäniotöls ämalons dulotis lunikum ka misur lölik ed enepubons se noatapenät nutimik obsik. Ab nu labobs noatis kildegteldilik, mäldegfoldilik e tumteldegjöldilikis, du nog labobs pauda- e plösenamalülis, kels nog äbinons nesevädiks pö musigals vönädikum. Teil ad misurs esüikon pas ün prim tumyela 17id, e pedütülon niludiko de noatapenät pro lüt. Löpüdatis e donüdatis ye tuvoy ya in namapenäds se tumyel 13id.</w:t>
      </w:r>
    </w:p>
    <w:p w:rsidR="004A5BB0" w:rsidRPr="00D26AB8" w:rsidRDefault="004A5BB0" w:rsidP="00713586">
      <w:pPr>
        <w:ind w:firstLine="284"/>
        <w:jc w:val="right"/>
        <w:rPr>
          <w:rFonts w:ascii="Times New Roman" w:hAnsi="Times New Roman"/>
          <w:sz w:val="20"/>
          <w:szCs w:val="20"/>
        </w:rPr>
      </w:pPr>
      <w:r w:rsidRPr="00D26AB8">
        <w:rPr>
          <w:rFonts w:ascii="Times New Roman" w:hAnsi="Times New Roman"/>
          <w:sz w:val="20"/>
          <w:szCs w:val="20"/>
        </w:rPr>
        <w:t xml:space="preserve">Se </w:t>
      </w:r>
      <w:r w:rsidRPr="00D26AB8">
        <w:rPr>
          <w:rFonts w:ascii="Times New Roman" w:hAnsi="Times New Roman"/>
          <w:i/>
          <w:sz w:val="20"/>
          <w:szCs w:val="20"/>
        </w:rPr>
        <w:t>Volapükagased pro Nedänapükans.</w:t>
      </w:r>
      <w:r w:rsidRPr="00D26AB8">
        <w:rPr>
          <w:rFonts w:ascii="Times New Roman" w:hAnsi="Times New Roman"/>
          <w:sz w:val="20"/>
          <w:szCs w:val="20"/>
        </w:rPr>
        <w:t xml:space="preserve"> 1954. Pads: 11—12, 15—16.</w:t>
      </w:r>
    </w:p>
    <w:p w:rsidR="004A5BB0" w:rsidRPr="00D26AB8" w:rsidRDefault="00D74599" w:rsidP="00575708">
      <w:pPr>
        <w:spacing w:before="480"/>
        <w:jc w:val="center"/>
        <w:outlineLvl w:val="1"/>
        <w:rPr>
          <w:rFonts w:ascii="Times New Roman" w:hAnsi="Times New Roman"/>
          <w:b/>
        </w:rPr>
      </w:pPr>
      <w:bookmarkStart w:id="2271" w:name="Bacon"/>
      <w:bookmarkStart w:id="2272" w:name="Bishop_I"/>
      <w:bookmarkStart w:id="2273" w:name="_Toc455052309"/>
      <w:bookmarkStart w:id="2274" w:name="_Toc475661517"/>
      <w:bookmarkStart w:id="2275" w:name="_Toc475662458"/>
      <w:bookmarkEnd w:id="2271"/>
      <w:bookmarkEnd w:id="2272"/>
      <w:r w:rsidRPr="0034554F">
        <w:rPr>
          <w:rFonts w:ascii="Times New Roman" w:hAnsi="Times New Roman"/>
          <w:b/>
          <w:highlight w:val="green"/>
        </w:rPr>
        <w:t>‘</w:t>
      </w:r>
      <w:r w:rsidRPr="00B5282B">
        <w:rPr>
          <w:rFonts w:ascii="Times New Roman" w:hAnsi="Times New Roman"/>
          <w:b/>
          <w:highlight w:val="green"/>
        </w:rPr>
        <w:t>FRANCIS BACON, VISCOUNT ST. ALBANS</w:t>
      </w:r>
      <w:r w:rsidRPr="0034554F">
        <w:rPr>
          <w:rFonts w:ascii="Times New Roman" w:hAnsi="Times New Roman"/>
          <w:b/>
          <w:highlight w:val="green"/>
        </w:rPr>
        <w:t>’</w:t>
      </w:r>
      <w:r w:rsidRPr="00B5282B">
        <w:rPr>
          <w:rFonts w:ascii="Times New Roman" w:hAnsi="Times New Roman"/>
          <w:b/>
          <w:highlight w:val="green"/>
        </w:rPr>
        <w:t>. (1561—1626)</w:t>
      </w:r>
      <w:r w:rsidRPr="00B5282B">
        <w:rPr>
          <w:rFonts w:ascii="Times New Roman" w:hAnsi="Times New Roman"/>
          <w:b/>
          <w:highlight w:val="green"/>
        </w:rPr>
        <w:br/>
        <w:t>Dö studs</w:t>
      </w:r>
      <w:bookmarkEnd w:id="2273"/>
      <w:bookmarkEnd w:id="2274"/>
      <w:bookmarkEnd w:id="2275"/>
      <w:r w:rsidRPr="00B5282B">
        <w:rPr>
          <w:rFonts w:ascii="Times New Roman" w:hAnsi="Times New Roman"/>
          <w:b/>
          <w:highlight w:val="green"/>
        </w:rPr>
        <w:t>.</w:t>
      </w:r>
    </w:p>
    <w:p w:rsidR="004A5BB0" w:rsidRPr="00D74599" w:rsidRDefault="004A5BB0" w:rsidP="00713586">
      <w:pPr>
        <w:jc w:val="center"/>
        <w:rPr>
          <w:rFonts w:ascii="Times New Roman" w:hAnsi="Times New Roman"/>
          <w:sz w:val="22"/>
          <w:szCs w:val="22"/>
        </w:rPr>
      </w:pPr>
      <w:r w:rsidRPr="00D74599">
        <w:rPr>
          <w:rFonts w:ascii="Times New Roman" w:hAnsi="Times New Roman"/>
          <w:sz w:val="22"/>
          <w:szCs w:val="22"/>
        </w:rPr>
        <w:t>Petradutöl se Linglänapük fa: ‘Brian R. Bishop’.</w:t>
      </w:r>
    </w:p>
    <w:p w:rsidR="004A5BB0" w:rsidRPr="004A5BB0" w:rsidRDefault="004A5BB0" w:rsidP="00713586">
      <w:pPr>
        <w:ind w:firstLine="284"/>
        <w:jc w:val="both"/>
        <w:rPr>
          <w:rFonts w:ascii="Times New Roman" w:hAnsi="Times New Roman"/>
        </w:rPr>
      </w:pPr>
      <w:r w:rsidRPr="004A5BB0">
        <w:rPr>
          <w:rFonts w:ascii="Times New Roman" w:hAnsi="Times New Roman"/>
          <w:shd w:val="clear" w:color="auto" w:fill="FFFFFF"/>
        </w:rPr>
        <w:t xml:space="preserve">Reidolsöd, ni ad taspikön e tablöfädön, ni ad kredön e lüsumön as verat, ni ad tuvön bespiki e döbati, ab ad vätälön e tikädön! Bukis anik sötoy gutön, votikis slugön, e nemödikis cuvön e dicetön; sevabo, bukis </w:t>
      </w:r>
      <w:r w:rsidR="00A32AB6">
        <w:rPr>
          <w:rFonts w:ascii="Times New Roman" w:hAnsi="Times New Roman"/>
          <w:shd w:val="clear" w:color="auto" w:fill="FFFFFF"/>
        </w:rPr>
        <w:t>an</w:t>
      </w:r>
      <w:r w:rsidRPr="004A5BB0">
        <w:rPr>
          <w:rFonts w:ascii="Times New Roman" w:hAnsi="Times New Roman"/>
          <w:shd w:val="clear" w:color="auto" w:fill="FFFFFF"/>
        </w:rPr>
        <w:t xml:space="preserve">ik sötoy reidön te in dils, votikis sötoy ye no reidön konsienöfiko, e </w:t>
      </w:r>
      <w:r w:rsidRPr="004A5BB0">
        <w:rPr>
          <w:rFonts w:ascii="Times New Roman" w:hAnsi="Times New Roman"/>
          <w:shd w:val="clear" w:color="auto" w:fill="FFFFFF"/>
        </w:rPr>
        <w:lastRenderedPageBreak/>
        <w:t>nemödikis sötoy reidön lölöfiko, e ko zil e küpäl. Bukis anik kanoy i reidön depüto</w:t>
      </w:r>
      <w:r w:rsidR="002A6047">
        <w:rPr>
          <w:rStyle w:val="afb"/>
          <w:rFonts w:ascii="Times New Roman" w:hAnsi="Times New Roman"/>
          <w:shd w:val="clear" w:color="auto" w:fill="FFFFFF"/>
        </w:rPr>
        <w:footnoteReference w:id="139"/>
      </w:r>
      <w:r w:rsidRPr="004A5BB0">
        <w:rPr>
          <w:rFonts w:ascii="Times New Roman" w:hAnsi="Times New Roman"/>
          <w:shd w:val="clear" w:color="auto" w:fill="FFFFFF"/>
        </w:rPr>
        <w:t>, e medü setrats fa votikans se ons pemeköls, ab atos mutonöv te jenön pö blöfäds läs veütiks e pö buks läs völadiks, voto buks pesteilöl sümons ad vat komunik pesteilöl, dins lumagifik. Reid vedükon meni völadiki, döbat meni gespiköfiki, e penam meni kuratäliki; e kludo, if men penon nemödiko, neodon memi gretik, if döbaton nemödiko, neodon blümäli, ed if reidon nemödiko, neodon käfi mödik ad jinön, das nolon utosi, kelosi no nolon. Jenav vedükon menis sapikis, poedav spiritälikis, matemat sagatikis, natav letäläktikis, südav fefikis, tikav e spiköfav fägikis ad disputön. ‘Abeunt studia in mores’.</w:t>
      </w:r>
    </w:p>
    <w:p w:rsidR="004A5BB0" w:rsidRPr="00D26AB8" w:rsidRDefault="004A5BB0" w:rsidP="00713586">
      <w:pPr>
        <w:ind w:firstLine="284"/>
        <w:jc w:val="right"/>
        <w:rPr>
          <w:rFonts w:ascii="Times New Roman" w:hAnsi="Times New Roman"/>
          <w:sz w:val="20"/>
          <w:szCs w:val="20"/>
        </w:rPr>
      </w:pPr>
      <w:r w:rsidRPr="00D26AB8">
        <w:rPr>
          <w:rFonts w:ascii="Times New Roman" w:hAnsi="Times New Roman"/>
          <w:sz w:val="20"/>
          <w:szCs w:val="20"/>
        </w:rPr>
        <w:t xml:space="preserve">Se </w:t>
      </w:r>
      <w:r w:rsidRPr="00D26AB8">
        <w:rPr>
          <w:rFonts w:ascii="Times New Roman" w:hAnsi="Times New Roman"/>
          <w:i/>
          <w:sz w:val="20"/>
          <w:szCs w:val="20"/>
        </w:rPr>
        <w:t>Volapükagased pro Nedänapükans</w:t>
      </w:r>
      <w:r w:rsidRPr="00D26AB8">
        <w:rPr>
          <w:rFonts w:ascii="Times New Roman" w:hAnsi="Times New Roman"/>
          <w:sz w:val="20"/>
          <w:szCs w:val="20"/>
        </w:rPr>
        <w:t>. 1954. Nüm: 3. Pad: 12.</w:t>
      </w:r>
    </w:p>
    <w:p w:rsidR="004A5BB0" w:rsidRPr="00D26AB8" w:rsidRDefault="004A5BB0" w:rsidP="00575708">
      <w:pPr>
        <w:spacing w:before="480"/>
        <w:jc w:val="center"/>
        <w:outlineLvl w:val="1"/>
        <w:rPr>
          <w:rFonts w:ascii="Times New Roman" w:hAnsi="Times New Roman"/>
          <w:b/>
        </w:rPr>
      </w:pPr>
      <w:bookmarkStart w:id="2276" w:name="nuns_CIII"/>
      <w:bookmarkStart w:id="2277" w:name="_Toc455052310"/>
      <w:bookmarkStart w:id="2278" w:name="_Toc475661518"/>
      <w:bookmarkStart w:id="2279" w:name="_Toc475662459"/>
      <w:bookmarkEnd w:id="2276"/>
      <w:r w:rsidRPr="00D26AB8">
        <w:rPr>
          <w:rFonts w:ascii="Times New Roman" w:hAnsi="Times New Roman"/>
          <w:b/>
        </w:rPr>
        <w:t>NUNS.</w:t>
      </w:r>
      <w:bookmarkEnd w:id="2277"/>
      <w:bookmarkEnd w:id="2278"/>
      <w:bookmarkEnd w:id="2279"/>
    </w:p>
    <w:p w:rsidR="004A5BB0" w:rsidRPr="00D26AB8" w:rsidRDefault="004A5BB0" w:rsidP="00713586">
      <w:pPr>
        <w:ind w:firstLine="284"/>
        <w:jc w:val="both"/>
        <w:rPr>
          <w:rFonts w:ascii="Times New Roman" w:hAnsi="Times New Roman"/>
        </w:rPr>
      </w:pPr>
      <w:r w:rsidRPr="00D26AB8">
        <w:rPr>
          <w:rFonts w:ascii="Times New Roman" w:hAnsi="Times New Roman"/>
        </w:rPr>
        <w:t>Tü d. 31id mäzula ayela yels 75 epasetikons, das Volapük pedatikon fa ‘Johann Martin Schleyer’. Jenöfot at penunon in delagaseds mödik in Nedän. El ‘Leidsch Dagblad’ elasumon igo yegedi ze gretiki tefü dabin 75-yelik Volapüka. Ab no egetobs nunis, va Volapük pemebon i in foginän.</w:t>
      </w:r>
    </w:p>
    <w:p w:rsidR="004A5BB0" w:rsidRPr="0062556F" w:rsidRDefault="004A5BB0" w:rsidP="00713586">
      <w:pPr>
        <w:ind w:firstLine="284"/>
        <w:jc w:val="both"/>
        <w:rPr>
          <w:rFonts w:ascii="Times New Roman" w:hAnsi="Times New Roman"/>
          <w:lang w:val="fr-FR"/>
        </w:rPr>
      </w:pPr>
      <w:bookmarkStart w:id="2280" w:name="maqks_LXII"/>
      <w:bookmarkEnd w:id="2280"/>
      <w:r w:rsidRPr="0062556F">
        <w:rPr>
          <w:rFonts w:ascii="Times New Roman" w:hAnsi="Times New Roman"/>
          <w:lang w:val="fr-FR"/>
        </w:rPr>
        <w:t>Ünü foldil 1id yela: 1954 Vpamäks 100 peselons.</w:t>
      </w:r>
    </w:p>
    <w:p w:rsidR="004A5BB0" w:rsidRPr="00D26AB8" w:rsidRDefault="004A5BB0" w:rsidP="00713586">
      <w:pPr>
        <w:ind w:firstLine="284"/>
        <w:jc w:val="right"/>
        <w:rPr>
          <w:rFonts w:ascii="Times New Roman" w:hAnsi="Times New Roman"/>
        </w:rPr>
      </w:pPr>
      <w:r w:rsidRPr="00D26AB8">
        <w:rPr>
          <w:rFonts w:ascii="Times New Roman" w:hAnsi="Times New Roman"/>
          <w:sz w:val="20"/>
          <w:szCs w:val="20"/>
        </w:rPr>
        <w:t xml:space="preserve">Se </w:t>
      </w:r>
      <w:r w:rsidRPr="00D26AB8">
        <w:rPr>
          <w:rFonts w:ascii="Times New Roman" w:hAnsi="Times New Roman"/>
          <w:i/>
          <w:sz w:val="20"/>
          <w:szCs w:val="20"/>
        </w:rPr>
        <w:t>Volapükagased pro Nedänapükans.</w:t>
      </w:r>
      <w:r w:rsidRPr="00D26AB8">
        <w:rPr>
          <w:rFonts w:ascii="Times New Roman" w:hAnsi="Times New Roman"/>
          <w:sz w:val="20"/>
          <w:szCs w:val="20"/>
        </w:rPr>
        <w:t xml:space="preserve"> 1954. Pad: 12.</w:t>
      </w:r>
    </w:p>
    <w:p w:rsidR="004A5BB0" w:rsidRPr="0062556F" w:rsidRDefault="004A5BB0" w:rsidP="00575708">
      <w:pPr>
        <w:spacing w:before="480"/>
        <w:jc w:val="center"/>
        <w:outlineLvl w:val="1"/>
        <w:rPr>
          <w:rFonts w:ascii="Times New Roman" w:hAnsi="Times New Roman"/>
          <w:b/>
          <w:lang w:val="fr-FR"/>
        </w:rPr>
      </w:pPr>
      <w:bookmarkStart w:id="2281" w:name="kdm_IX"/>
      <w:bookmarkStart w:id="2282" w:name="_Toc455052311"/>
      <w:bookmarkStart w:id="2283" w:name="_Toc475661519"/>
      <w:bookmarkStart w:id="2284" w:name="_Toc475662460"/>
      <w:bookmarkEnd w:id="2281"/>
      <w:r w:rsidRPr="0062556F">
        <w:rPr>
          <w:rFonts w:ascii="Times New Roman" w:hAnsi="Times New Roman"/>
          <w:b/>
          <w:lang w:val="fr-FR"/>
        </w:rPr>
        <w:t>KADÄM VOLAPÜKA.</w:t>
      </w:r>
      <w:bookmarkEnd w:id="2282"/>
      <w:bookmarkEnd w:id="2283"/>
      <w:bookmarkEnd w:id="2284"/>
    </w:p>
    <w:p w:rsidR="004A5BB0" w:rsidRPr="0062556F" w:rsidRDefault="004A5BB0" w:rsidP="00713586">
      <w:pPr>
        <w:jc w:val="center"/>
        <w:outlineLvl w:val="2"/>
        <w:rPr>
          <w:rFonts w:ascii="Times New Roman" w:hAnsi="Times New Roman"/>
          <w:b/>
          <w:lang w:val="fr-FR"/>
        </w:rPr>
      </w:pPr>
      <w:bookmarkStart w:id="2285" w:name="_Toc455052312"/>
      <w:bookmarkStart w:id="2286" w:name="_Toc475661520"/>
      <w:bookmarkStart w:id="2287" w:name="_Toc475662461"/>
      <w:r w:rsidRPr="0062556F">
        <w:rPr>
          <w:rFonts w:ascii="Times New Roman" w:hAnsi="Times New Roman"/>
          <w:b/>
          <w:lang w:val="fr-FR"/>
        </w:rPr>
        <w:t>Cifef.</w:t>
      </w:r>
      <w:bookmarkEnd w:id="2285"/>
      <w:bookmarkEnd w:id="2286"/>
      <w:bookmarkEnd w:id="2287"/>
    </w:p>
    <w:p w:rsidR="004A5BB0" w:rsidRPr="0062556F" w:rsidRDefault="004A5BB0" w:rsidP="00575708">
      <w:pPr>
        <w:ind w:firstLine="284"/>
        <w:jc w:val="both"/>
        <w:rPr>
          <w:rFonts w:ascii="Times New Roman" w:hAnsi="Times New Roman"/>
          <w:lang w:val="fr-FR"/>
        </w:rPr>
      </w:pPr>
      <w:r w:rsidRPr="0062556F">
        <w:rPr>
          <w:rFonts w:ascii="Times New Roman" w:hAnsi="Times New Roman"/>
          <w:lang w:val="fr-FR"/>
        </w:rPr>
        <w:t xml:space="preserve">Dilekan-sekretan: </w:t>
      </w:r>
      <w:r w:rsidRPr="0062556F">
        <w:rPr>
          <w:rFonts w:ascii="Times New Roman" w:hAnsi="Times New Roman"/>
          <w:b/>
          <w:lang w:val="fr-FR"/>
        </w:rPr>
        <w:t>‘Dr. Arie De Jong’.</w:t>
      </w:r>
    </w:p>
    <w:p w:rsidR="004A5BB0" w:rsidRPr="00D26AB8" w:rsidRDefault="004A5BB0" w:rsidP="00575708">
      <w:pPr>
        <w:ind w:firstLine="284"/>
        <w:jc w:val="both"/>
        <w:rPr>
          <w:rFonts w:ascii="Times New Roman" w:hAnsi="Times New Roman"/>
          <w:b/>
        </w:rPr>
      </w:pPr>
      <w:r w:rsidRPr="00D26AB8">
        <w:rPr>
          <w:rFonts w:ascii="Times New Roman" w:hAnsi="Times New Roman"/>
        </w:rPr>
        <w:t xml:space="preserve">Kädan: </w:t>
      </w:r>
      <w:r w:rsidRPr="00D26AB8">
        <w:rPr>
          <w:rFonts w:ascii="Times New Roman" w:hAnsi="Times New Roman"/>
          <w:b/>
        </w:rPr>
        <w:t>‘J. G. M. Reynders Sr.’</w:t>
      </w:r>
    </w:p>
    <w:p w:rsidR="004A5BB0" w:rsidRPr="00D26AB8" w:rsidRDefault="004A5BB0" w:rsidP="00575708">
      <w:pPr>
        <w:jc w:val="center"/>
        <w:outlineLvl w:val="2"/>
        <w:rPr>
          <w:rFonts w:ascii="Times New Roman" w:hAnsi="Times New Roman"/>
          <w:b/>
        </w:rPr>
      </w:pPr>
      <w:r w:rsidRPr="00D26AB8">
        <w:rPr>
          <w:rFonts w:ascii="Times New Roman" w:hAnsi="Times New Roman"/>
          <w:b/>
        </w:rPr>
        <w:t>Limans.</w:t>
      </w:r>
    </w:p>
    <w:p w:rsidR="004A5BB0" w:rsidRPr="00D26AB8" w:rsidRDefault="004A5BB0" w:rsidP="00713586">
      <w:pPr>
        <w:ind w:firstLine="284"/>
        <w:jc w:val="both"/>
        <w:rPr>
          <w:rFonts w:ascii="Times New Roman" w:hAnsi="Times New Roman"/>
        </w:rPr>
      </w:pPr>
      <w:r w:rsidRPr="00D26AB8">
        <w:rPr>
          <w:rFonts w:ascii="Times New Roman" w:hAnsi="Times New Roman"/>
          <w:b/>
        </w:rPr>
        <w:t>‘J. G. M. Reynders Sr.’</w:t>
      </w:r>
      <w:r w:rsidRPr="00D26AB8">
        <w:rPr>
          <w:rFonts w:ascii="Times New Roman" w:hAnsi="Times New Roman"/>
        </w:rPr>
        <w:t xml:space="preserve"> ‘Den Haag’, Nedän. 1900 III 27 Kadäman. 1938 V 7 Kadämal. 1950 V 22—1950 VII 19 Dilekan kadäma.</w:t>
      </w:r>
    </w:p>
    <w:p w:rsidR="004A5BB0" w:rsidRPr="0062556F" w:rsidRDefault="004A5BB0" w:rsidP="00713586">
      <w:pPr>
        <w:ind w:firstLine="284"/>
        <w:jc w:val="both"/>
        <w:rPr>
          <w:rFonts w:ascii="Times New Roman" w:hAnsi="Times New Roman"/>
          <w:lang w:val="fr-FR"/>
        </w:rPr>
      </w:pPr>
      <w:r w:rsidRPr="00D26AB8">
        <w:rPr>
          <w:rFonts w:ascii="Times New Roman" w:hAnsi="Times New Roman"/>
          <w:b/>
        </w:rPr>
        <w:t>‘Stefan Basilescu.’</w:t>
      </w:r>
      <w:r w:rsidR="00BE4917">
        <w:rPr>
          <w:rStyle w:val="afb"/>
          <w:rFonts w:ascii="Times New Roman" w:hAnsi="Times New Roman"/>
          <w:b/>
        </w:rPr>
        <w:footnoteReference w:id="140"/>
      </w:r>
      <w:r w:rsidRPr="00D26AB8">
        <w:rPr>
          <w:rFonts w:ascii="Times New Roman" w:hAnsi="Times New Roman"/>
        </w:rPr>
        <w:t xml:space="preserve"> ‘Comuna Talpasi’, Rumän. 1900 IV 10 Kadäman. </w:t>
      </w:r>
      <w:r w:rsidRPr="0062556F">
        <w:rPr>
          <w:rFonts w:ascii="Times New Roman" w:hAnsi="Times New Roman"/>
          <w:lang w:val="fr-FR"/>
        </w:rPr>
        <w:t>1939 III 31 Kadämal.</w:t>
      </w:r>
    </w:p>
    <w:p w:rsidR="004A5BB0" w:rsidRPr="00D26AB8" w:rsidRDefault="004A5BB0" w:rsidP="00713586">
      <w:pPr>
        <w:ind w:firstLine="284"/>
        <w:jc w:val="both"/>
        <w:rPr>
          <w:rFonts w:ascii="Times New Roman" w:hAnsi="Times New Roman"/>
        </w:rPr>
      </w:pPr>
      <w:r w:rsidRPr="0062556F">
        <w:rPr>
          <w:rFonts w:ascii="Times New Roman" w:hAnsi="Times New Roman"/>
          <w:b/>
          <w:lang w:val="fr-FR"/>
        </w:rPr>
        <w:t>‘Dr. Arie De Jong.’</w:t>
      </w:r>
      <w:r w:rsidRPr="0062556F">
        <w:rPr>
          <w:rFonts w:ascii="Times New Roman" w:hAnsi="Times New Roman"/>
          <w:lang w:val="fr-FR"/>
        </w:rPr>
        <w:t xml:space="preserve"> ‘Leiden’, Nedän. 1901 VI 5 Kadäman. </w:t>
      </w:r>
      <w:r w:rsidRPr="0007633C">
        <w:rPr>
          <w:rFonts w:ascii="Times New Roman" w:hAnsi="Times New Roman"/>
          <w:lang w:val="fr-FR"/>
        </w:rPr>
        <w:t xml:space="preserve">1934 X 1 Kadämal. </w:t>
      </w:r>
      <w:r w:rsidRPr="00D26AB8">
        <w:rPr>
          <w:rFonts w:ascii="Times New Roman" w:hAnsi="Times New Roman"/>
        </w:rPr>
        <w:t>1947 I 15—1948 I 1 e de 1950 XII 21 Dilekan kadäma.</w:t>
      </w:r>
    </w:p>
    <w:p w:rsidR="004A5BB0" w:rsidRPr="00D26AB8" w:rsidRDefault="004A5BB0" w:rsidP="00713586">
      <w:pPr>
        <w:ind w:firstLine="284"/>
        <w:jc w:val="both"/>
        <w:rPr>
          <w:rFonts w:ascii="Times New Roman" w:hAnsi="Times New Roman"/>
        </w:rPr>
      </w:pPr>
      <w:r w:rsidRPr="00D26AB8">
        <w:rPr>
          <w:rFonts w:ascii="Times New Roman" w:hAnsi="Times New Roman"/>
          <w:b/>
        </w:rPr>
        <w:t>‘Prof. Dr. Albert Sleumer.’</w:t>
      </w:r>
      <w:r w:rsidRPr="00D26AB8">
        <w:rPr>
          <w:rFonts w:ascii="Times New Roman" w:hAnsi="Times New Roman"/>
        </w:rPr>
        <w:t xml:space="preserve"> ‘Bad Godesberg’. Deutän. 1902 I 20 Kadäman. 1910 XII 3 Kadämal. 1912 VIII—1947 I 15 e 1948 I 1—1</w:t>
      </w:r>
      <w:r w:rsidR="006773F7">
        <w:rPr>
          <w:rFonts w:ascii="Times New Roman" w:hAnsi="Times New Roman"/>
        </w:rPr>
        <w:t>9</w:t>
      </w:r>
      <w:r w:rsidRPr="00D26AB8">
        <w:rPr>
          <w:rFonts w:ascii="Times New Roman" w:hAnsi="Times New Roman"/>
        </w:rPr>
        <w:t>48 VIII 16 Dilekan kadäma.</w:t>
      </w:r>
    </w:p>
    <w:p w:rsidR="004A5BB0" w:rsidRPr="00D26AB8" w:rsidRDefault="004A5BB0" w:rsidP="00713586">
      <w:pPr>
        <w:ind w:firstLine="284"/>
        <w:jc w:val="both"/>
        <w:rPr>
          <w:rFonts w:ascii="Times New Roman" w:hAnsi="Times New Roman"/>
        </w:rPr>
      </w:pPr>
      <w:r w:rsidRPr="00D26AB8">
        <w:rPr>
          <w:rFonts w:ascii="Times New Roman" w:hAnsi="Times New Roman"/>
          <w:b/>
        </w:rPr>
        <w:t>‘Johann Schmidt.’</w:t>
      </w:r>
      <w:r w:rsidRPr="00D26AB8">
        <w:rPr>
          <w:rFonts w:ascii="Times New Roman" w:hAnsi="Times New Roman"/>
        </w:rPr>
        <w:t xml:space="preserve"> ‘Weiszkirchen am Taunus’. Deutän. 1949 VIII 16 Kadäman. 1950 VII 19—1950 XII 21 Dilekan kadäma.</w:t>
      </w:r>
    </w:p>
    <w:p w:rsidR="004A5BB0" w:rsidRPr="00D26AB8" w:rsidRDefault="004A5BB0" w:rsidP="00713586">
      <w:pPr>
        <w:ind w:firstLine="284"/>
        <w:jc w:val="both"/>
        <w:rPr>
          <w:rFonts w:ascii="Times New Roman" w:hAnsi="Times New Roman"/>
        </w:rPr>
      </w:pPr>
      <w:r w:rsidRPr="00D26AB8">
        <w:rPr>
          <w:rFonts w:ascii="Times New Roman" w:hAnsi="Times New Roman"/>
          <w:b/>
        </w:rPr>
        <w:t>‘Filippus Johann Krüger.’</w:t>
      </w:r>
      <w:r w:rsidRPr="00D26AB8">
        <w:rPr>
          <w:rFonts w:ascii="Times New Roman" w:hAnsi="Times New Roman"/>
        </w:rPr>
        <w:t xml:space="preserve"> ‘Amsterdam.’ Nedän. 1951 IV 12 Kadäman.</w:t>
      </w:r>
    </w:p>
    <w:p w:rsidR="004A5BB0" w:rsidRPr="00D26AB8" w:rsidRDefault="004A5BB0" w:rsidP="00713586">
      <w:pPr>
        <w:ind w:firstLine="284"/>
        <w:jc w:val="right"/>
        <w:rPr>
          <w:rFonts w:ascii="Times New Roman" w:hAnsi="Times New Roman"/>
        </w:rPr>
      </w:pPr>
      <w:r w:rsidRPr="00D26AB8">
        <w:rPr>
          <w:rFonts w:ascii="Times New Roman" w:hAnsi="Times New Roman"/>
          <w:sz w:val="20"/>
          <w:szCs w:val="20"/>
        </w:rPr>
        <w:t xml:space="preserve">Se </w:t>
      </w:r>
      <w:r w:rsidRPr="00D26AB8">
        <w:rPr>
          <w:rFonts w:ascii="Times New Roman" w:hAnsi="Times New Roman"/>
          <w:i/>
          <w:sz w:val="20"/>
          <w:szCs w:val="20"/>
        </w:rPr>
        <w:t>Volapükagased pro Nedänapükans.</w:t>
      </w:r>
      <w:r w:rsidRPr="00D26AB8">
        <w:rPr>
          <w:rFonts w:ascii="Times New Roman" w:hAnsi="Times New Roman"/>
          <w:sz w:val="20"/>
          <w:szCs w:val="20"/>
        </w:rPr>
        <w:t xml:space="preserve"> 1954. Pad: 13.</w:t>
      </w:r>
    </w:p>
    <w:p w:rsidR="004A5BB0" w:rsidRPr="00D26AB8" w:rsidRDefault="004A5BB0" w:rsidP="00575708">
      <w:pPr>
        <w:spacing w:before="360"/>
        <w:jc w:val="center"/>
        <w:outlineLvl w:val="1"/>
        <w:rPr>
          <w:rFonts w:ascii="Times New Roman" w:hAnsi="Times New Roman"/>
          <w:b/>
        </w:rPr>
      </w:pPr>
      <w:bookmarkStart w:id="2288" w:name="_Toc455052313"/>
      <w:bookmarkStart w:id="2289" w:name="_Toc475661521"/>
      <w:bookmarkStart w:id="2290" w:name="_Toc475662462"/>
      <w:r w:rsidRPr="00543CA1">
        <w:rPr>
          <w:rFonts w:ascii="Times New Roman" w:hAnsi="Times New Roman"/>
          <w:b/>
          <w:highlight w:val="green"/>
        </w:rPr>
        <w:t>VOM IN LOFÜDÄN ED IN VESÜDÄN</w:t>
      </w:r>
      <w:bookmarkEnd w:id="2288"/>
      <w:bookmarkEnd w:id="2289"/>
      <w:bookmarkEnd w:id="2290"/>
      <w:r w:rsidR="00355204" w:rsidRPr="00543CA1">
        <w:rPr>
          <w:rFonts w:ascii="Times New Roman" w:hAnsi="Times New Roman"/>
          <w:b/>
          <w:highlight w:val="green"/>
        </w:rPr>
        <w:t>.</w:t>
      </w:r>
    </w:p>
    <w:p w:rsidR="004A5BB0" w:rsidRPr="006773F7" w:rsidRDefault="004A5BB0" w:rsidP="006773F7">
      <w:pPr>
        <w:pStyle w:val="af5"/>
        <w:shd w:val="clear" w:color="auto" w:fill="FFFFFF"/>
        <w:spacing w:before="0" w:beforeAutospacing="0" w:after="0" w:afterAutospacing="0"/>
        <w:ind w:firstLine="284"/>
        <w:jc w:val="both"/>
        <w:rPr>
          <w:lang w:val="en-US"/>
        </w:rPr>
      </w:pPr>
      <w:r w:rsidRPr="006773F7">
        <w:rPr>
          <w:lang w:val="en-US"/>
        </w:rPr>
        <w:t>In delagased vönädik ätuvobs yegedi dö spikotadin in tiäd pemäniotöl. E bi kobätäl bevü voms in vol lölik no nog binon so gretik, äsä dialimiküns e püdiäliküns bevü voms fomälofs, u vipofsöv, lasumobs yegedi at. Südis e vönaoloveikodis no kanoy moükön me benovil e teors. Progediäliküns e kuliviküns vomas se lofüdän e vesüdän, se nolüdän e sulüdän, dalofs lütenükön odes nami e steifön ad suemön odis, ab no kanofs süadükön ünü del bal, ünü yel bal, jisvistis läs kulivikis e plu dakipiälikis in züäd oksik, das voms in topäds votik vola i labofs südis e cedis gudikis, e das mots in vol lölik to lifamod e tikamod distiks okas labofs kaladapatädis baiädik mödik.</w:t>
      </w:r>
    </w:p>
    <w:p w:rsidR="004A5BB0" w:rsidRPr="006773F7" w:rsidRDefault="004A5BB0" w:rsidP="006773F7">
      <w:pPr>
        <w:pStyle w:val="af5"/>
        <w:shd w:val="clear" w:color="auto" w:fill="FFFFFF"/>
        <w:spacing w:before="0" w:beforeAutospacing="0" w:after="0" w:afterAutospacing="0"/>
        <w:ind w:firstLine="284"/>
        <w:jc w:val="both"/>
        <w:rPr>
          <w:lang w:val="en-US"/>
        </w:rPr>
      </w:pPr>
      <w:r w:rsidRPr="006773F7">
        <w:rPr>
          <w:lang w:val="en-US"/>
        </w:rPr>
        <w:t>S</w:t>
      </w:r>
      <w:r w:rsidR="00355204">
        <w:rPr>
          <w:lang w:val="en-US"/>
        </w:rPr>
        <w:t>amedi plitülik atosa ätuvobs b.</w:t>
      </w:r>
      <w:r w:rsidRPr="006773F7">
        <w:rPr>
          <w:lang w:val="en-US"/>
        </w:rPr>
        <w:t xml:space="preserve">v. in pened de läd Linglänik se ‘Lahore’ dö voms in Lindän Linglänik. Itevof usio ko senäl pluama Linglänik e ko kelid kol jisvists Lindänik okik, ed älärnof us neflagiäli. Ikoedof nünön oke fa el ‘munshi’ (= pükavan Hindostänik) dö pük e kösömots Lindäniks ad no binön tu nesevik pö nügol okik in vol nesevädik. Ven ävilof reidön eli “Neits </w:t>
      </w:r>
      <w:r w:rsidRPr="006773F7">
        <w:rPr>
          <w:lang w:val="en-US"/>
        </w:rPr>
        <w:lastRenderedPageBreak/>
        <w:t>milbal” as tidabuk, äfügof tio nolani. Vom Lindänik nonik ospikoföv föro dö konots at, e ven äsagof, das cils Linglänik valik äreidons onis, atos äbinon pro geidan ofik dönu blöf säsüdöfükama vesüdänik. Ko kelied fulik tefü fät vomas pesoelüköl änügolof ini el ‘zanana’ (= vomacem) balid. Äduinof glidoti plütik, keli ilärnof de el ‘munshi’. Jidaifidan Hindostänik ofik äjonof kleiliko, das ätikof ludigidiko dö jivisitan okik, e dö klotem jiatana.</w:t>
      </w:r>
    </w:p>
    <w:p w:rsidR="004A5BB0" w:rsidRPr="006773F7" w:rsidRDefault="004A5BB0" w:rsidP="006773F7">
      <w:pPr>
        <w:pStyle w:val="af5"/>
        <w:shd w:val="clear" w:color="auto" w:fill="FFFFFF"/>
        <w:spacing w:before="0" w:beforeAutospacing="0" w:after="0" w:afterAutospacing="0"/>
        <w:ind w:firstLine="284"/>
        <w:jc w:val="both"/>
        <w:rPr>
          <w:lang w:val="en-US"/>
        </w:rPr>
      </w:pPr>
      <w:r w:rsidRPr="006773F7">
        <w:rPr>
          <w:lang w:val="en-US"/>
        </w:rPr>
        <w:t>“Himatan olik”, äsagof, “labom kludo dalestümi so nemödiki pro ol, das dälom ole ad golön nenvealo su süts, sodas mans valik kanoms logön logodi olik. Te söls famüla obik daloms logön logodi obik. Vio pidob olis, vomis Linglänik, demü nenkud himatanas olsik tefü ols.”</w:t>
      </w:r>
    </w:p>
    <w:p w:rsidR="004A5BB0" w:rsidRPr="006773F7" w:rsidRDefault="004A5BB0" w:rsidP="006773F7">
      <w:pPr>
        <w:pStyle w:val="af5"/>
        <w:shd w:val="clear" w:color="auto" w:fill="FFFFFF"/>
        <w:spacing w:before="0" w:beforeAutospacing="0" w:after="0" w:afterAutospacing="0"/>
        <w:ind w:firstLine="284"/>
        <w:jc w:val="both"/>
        <w:rPr>
          <w:lang w:val="en-US"/>
        </w:rPr>
      </w:pPr>
      <w:r w:rsidRPr="006773F7">
        <w:rPr>
          <w:lang w:val="en-US"/>
        </w:rPr>
        <w:t>Äbinof pleidik dö fanäbam okik, no suemoföv keliedi voma, keli äcedof yegi nestüma. Ärevidob senäli obik kelieda, jipenan küpetof, älärnof ad suemön, das mögos, das vom, kel esevof libi, ofanäböpof oki libaviliko.</w:t>
      </w:r>
    </w:p>
    <w:p w:rsidR="004A5BB0" w:rsidRPr="006773F7" w:rsidRDefault="004A5BB0" w:rsidP="006773F7">
      <w:pPr>
        <w:pStyle w:val="af5"/>
        <w:shd w:val="clear" w:color="auto" w:fill="FFFFFF"/>
        <w:spacing w:before="0" w:beforeAutospacing="0" w:after="0" w:afterAutospacing="0"/>
        <w:ind w:firstLine="284"/>
        <w:jc w:val="both"/>
        <w:rPr>
          <w:lang w:val="en-US"/>
        </w:rPr>
      </w:pPr>
      <w:r w:rsidRPr="006773F7">
        <w:rPr>
          <w:lang w:val="en-US"/>
        </w:rPr>
        <w:t>De tikädöp Lindänik Linglänans binons pöp miotik.</w:t>
      </w:r>
    </w:p>
    <w:p w:rsidR="004A5BB0" w:rsidRPr="006773F7" w:rsidRDefault="004A5BB0" w:rsidP="006773F7">
      <w:pPr>
        <w:pStyle w:val="af5"/>
        <w:shd w:val="clear" w:color="auto" w:fill="FFFFFF"/>
        <w:spacing w:before="0" w:beforeAutospacing="0" w:after="0" w:afterAutospacing="0"/>
        <w:ind w:firstLine="284"/>
        <w:jc w:val="both"/>
        <w:rPr>
          <w:lang w:val="en-US"/>
        </w:rPr>
      </w:pPr>
      <w:r w:rsidRPr="0062556F">
        <w:rPr>
          <w:lang w:val="fr-FR"/>
        </w:rPr>
        <w:t xml:space="preserve">“Mens leseda spikons dö klin,” jislaman äsagof obe skaniko. </w:t>
      </w:r>
      <w:r w:rsidRPr="006773F7">
        <w:rPr>
          <w:lang w:val="en-US"/>
        </w:rPr>
        <w:t>“Ab logolöd lü kösömots miotik olsik, vio banols in vat pemiotöl, e fidols me nams no pelavöls!”</w:t>
      </w:r>
    </w:p>
    <w:p w:rsidR="004A5BB0" w:rsidRPr="006773F7" w:rsidRDefault="004A5BB0" w:rsidP="006773F7">
      <w:pPr>
        <w:pStyle w:val="af5"/>
        <w:shd w:val="clear" w:color="auto" w:fill="FFFFFF"/>
        <w:spacing w:before="0" w:beforeAutospacing="0" w:after="0" w:afterAutospacing="0"/>
        <w:ind w:firstLine="284"/>
        <w:jc w:val="both"/>
        <w:rPr>
          <w:lang w:val="en-US"/>
        </w:rPr>
      </w:pPr>
      <w:r w:rsidRPr="006773F7">
        <w:rPr>
          <w:lang w:val="en-US"/>
        </w:rPr>
        <w:t>“Ab banavat obik binon klinik,” ägespikof stunölo.</w:t>
      </w:r>
    </w:p>
    <w:p w:rsidR="004A5BB0" w:rsidRPr="006773F7" w:rsidRDefault="004A5BB0" w:rsidP="006773F7">
      <w:pPr>
        <w:pStyle w:val="af5"/>
        <w:shd w:val="clear" w:color="auto" w:fill="FFFFFF"/>
        <w:spacing w:before="0" w:beforeAutospacing="0" w:after="0" w:afterAutospacing="0"/>
        <w:ind w:firstLine="284"/>
        <w:jc w:val="both"/>
        <w:rPr>
          <w:lang w:val="en-US"/>
        </w:rPr>
      </w:pPr>
      <w:r w:rsidRPr="006773F7">
        <w:rPr>
          <w:lang w:val="en-US"/>
        </w:rPr>
        <w:t>“Klinik-li?” Nestü</w:t>
      </w:r>
      <w:r w:rsidR="009508EA">
        <w:rPr>
          <w:lang w:val="en-US"/>
        </w:rPr>
        <w:t>m</w:t>
      </w:r>
      <w:r w:rsidRPr="006773F7">
        <w:rPr>
          <w:lang w:val="en-US"/>
        </w:rPr>
        <w:t xml:space="preserve"> ofik äbinon mü</w:t>
      </w:r>
      <w:r w:rsidR="009508EA">
        <w:rPr>
          <w:rStyle w:val="afb"/>
          <w:lang w:val="en-US"/>
        </w:rPr>
        <w:footnoteReference w:id="141"/>
      </w:r>
      <w:r w:rsidRPr="006773F7">
        <w:rPr>
          <w:lang w:val="en-US"/>
        </w:rPr>
        <w:t xml:space="preserve"> nosüköl. “Seadol in ban olik, e posä emiotol dub atos vati, jedol oni love koap olik, ai dönu vati ot.”</w:t>
      </w:r>
    </w:p>
    <w:p w:rsidR="004A5BB0" w:rsidRPr="006773F7" w:rsidRDefault="004A5BB0" w:rsidP="006773F7">
      <w:pPr>
        <w:pStyle w:val="af5"/>
        <w:shd w:val="clear" w:color="auto" w:fill="FFFFFF"/>
        <w:spacing w:before="0" w:beforeAutospacing="0" w:after="0" w:afterAutospacing="0"/>
        <w:ind w:firstLine="284"/>
        <w:jc w:val="both"/>
        <w:rPr>
          <w:lang w:val="en-US"/>
        </w:rPr>
      </w:pPr>
      <w:r w:rsidRPr="006773F7">
        <w:rPr>
          <w:lang w:val="en-US"/>
        </w:rPr>
        <w:t>Ävestigölo dini äklülädos lü ob, das Lindänan ai stanon in ban okik, e lavon oki me vat flumöl.</w:t>
      </w:r>
    </w:p>
    <w:p w:rsidR="004A5BB0" w:rsidRPr="006773F7" w:rsidRDefault="004A5BB0" w:rsidP="006773F7">
      <w:pPr>
        <w:pStyle w:val="af5"/>
        <w:shd w:val="clear" w:color="auto" w:fill="FFFFFF"/>
        <w:spacing w:before="0" w:beforeAutospacing="0" w:after="0" w:afterAutospacing="0"/>
        <w:ind w:firstLine="284"/>
        <w:jc w:val="both"/>
        <w:rPr>
          <w:lang w:val="en-US"/>
        </w:rPr>
      </w:pPr>
      <w:r w:rsidRPr="006773F7">
        <w:rPr>
          <w:lang w:val="en-US"/>
        </w:rPr>
        <w:t>“Dünan stanon-li len domayan ko leskel labü vat, sodas lotans kanons lavön namis oksik, büä fidons bodi?” äfovof. “No</w:t>
      </w:r>
      <w:r w:rsidR="003768A2">
        <w:rPr>
          <w:rStyle w:val="afb"/>
          <w:lang w:val="en-US"/>
        </w:rPr>
        <w:footnoteReference w:id="142"/>
      </w:r>
      <w:r w:rsidRPr="006773F7">
        <w:rPr>
          <w:lang w:val="en-US"/>
        </w:rPr>
        <w:t>! fidol bodi olik ko d</w:t>
      </w:r>
      <w:r w:rsidR="003768A2">
        <w:rPr>
          <w:lang w:val="en-US"/>
        </w:rPr>
        <w:t>o</w:t>
      </w:r>
      <w:r w:rsidRPr="006773F7">
        <w:rPr>
          <w:lang w:val="en-US"/>
        </w:rPr>
        <w:t>ats, kels pemiotons dub püf sütas, e dub küir stirajanädas jevodas.”</w:t>
      </w:r>
    </w:p>
    <w:p w:rsidR="004A5BB0" w:rsidRPr="006773F7" w:rsidRDefault="004A5BB0" w:rsidP="006773F7">
      <w:pPr>
        <w:pStyle w:val="af5"/>
        <w:shd w:val="clear" w:color="auto" w:fill="FFFFFF"/>
        <w:spacing w:before="0" w:beforeAutospacing="0" w:after="0" w:afterAutospacing="0"/>
        <w:ind w:firstLine="284"/>
        <w:jc w:val="both"/>
        <w:rPr>
          <w:lang w:val="en-US"/>
        </w:rPr>
      </w:pPr>
      <w:r w:rsidRPr="006773F7">
        <w:rPr>
          <w:lang w:val="en-US"/>
        </w:rPr>
        <w:t>Jipenan cedof kluo, das lofüdänans e vesüdänans neai okolkömons odis dinü klin. Lindänan naudon kösömotis Linglänana, e Li</w:t>
      </w:r>
      <w:r w:rsidR="0083556B">
        <w:rPr>
          <w:lang w:val="en-US"/>
        </w:rPr>
        <w:t>n</w:t>
      </w:r>
      <w:r w:rsidRPr="006773F7">
        <w:rPr>
          <w:lang w:val="en-US"/>
        </w:rPr>
        <w:t>glänan cedon, das kösömots Lindänik semik binons jeikiks. Lindänan ospikon notodälo dö dils valik koapa e dö dunods valik onas. Smilon dö lupuedäl Linglänik tefü dins semik, ab if säkol Lindänane dö jimatan omik, tän duinol nesüdöfi.</w:t>
      </w:r>
    </w:p>
    <w:p w:rsidR="004A5BB0" w:rsidRPr="006773F7" w:rsidRDefault="004A5BB0" w:rsidP="006773F7">
      <w:pPr>
        <w:pStyle w:val="af5"/>
        <w:shd w:val="clear" w:color="auto" w:fill="FFFFFF"/>
        <w:spacing w:before="0" w:beforeAutospacing="0" w:after="0" w:afterAutospacing="0"/>
        <w:ind w:firstLine="284"/>
        <w:jc w:val="both"/>
        <w:rPr>
          <w:lang w:val="en-US"/>
        </w:rPr>
      </w:pPr>
      <w:r w:rsidRPr="006773F7">
        <w:rPr>
          <w:lang w:val="en-US"/>
        </w:rPr>
        <w:t>Plü lifob in Lindän, sagof, plü mutob votükön tikamagotis nepölovik obik.</w:t>
      </w:r>
    </w:p>
    <w:p w:rsidR="004A5BB0" w:rsidRPr="006773F7" w:rsidRDefault="004A5BB0" w:rsidP="006773F7">
      <w:pPr>
        <w:pStyle w:val="af5"/>
        <w:shd w:val="clear" w:color="auto" w:fill="FFFFFF"/>
        <w:spacing w:before="0" w:beforeAutospacing="0" w:after="0" w:afterAutospacing="0"/>
        <w:ind w:firstLine="284"/>
        <w:jc w:val="both"/>
        <w:rPr>
          <w:lang w:val="en-US"/>
        </w:rPr>
      </w:pPr>
      <w:r w:rsidRPr="006773F7">
        <w:rPr>
          <w:lang w:val="en-US"/>
        </w:rPr>
        <w:t>Tän konof fino, vio vom Lindänik äsagof ofe: “Ed in län olik voms mödik mutofs deadön selibiko, bi mans no saidiks dabinoms pro valans! Vio fopiks ols, Linglänans, binols, kels dälols vomi te bali mane bal. Kis binon-li gudikum, labön kobiko ko jivotan mani bal, u binön soelik dü lif lölik okik nen spel freda pro ladäl u cilas?”</w:t>
      </w:r>
    </w:p>
    <w:p w:rsidR="004A5BB0" w:rsidRPr="006773F7" w:rsidRDefault="004A5BB0" w:rsidP="006773F7">
      <w:pPr>
        <w:pStyle w:val="af5"/>
        <w:shd w:val="clear" w:color="auto" w:fill="FFFFFF"/>
        <w:spacing w:before="0" w:beforeAutospacing="0" w:after="0" w:afterAutospacing="0"/>
        <w:ind w:firstLine="284"/>
        <w:jc w:val="both"/>
        <w:rPr>
          <w:lang w:val="en-US"/>
        </w:rPr>
      </w:pPr>
      <w:r w:rsidRPr="006773F7">
        <w:rPr>
          <w:lang w:val="en-US"/>
        </w:rPr>
        <w:t>Ba voms vesüdänik odabinofs, kels oplidofs boso tikädöpi at, e votans, kels onaudofs somikosi, e so i tefü dins mödik votik obinos fikulik pro vesüdänans ad digidön südis lofüdänik. Fümiko pened</w:t>
      </w:r>
      <w:r w:rsidR="00543CA1">
        <w:rPr>
          <w:rStyle w:val="afb"/>
          <w:lang w:val="en-US"/>
        </w:rPr>
        <w:footnoteReference w:id="143"/>
      </w:r>
      <w:r w:rsidRPr="006773F7">
        <w:rPr>
          <w:lang w:val="en-US"/>
        </w:rPr>
        <w:t xml:space="preserve"> at tidon, das teoro jisvistam binon vemo jönik, ab das plago binon vemo fikulik, e das med gudikün ad seivön jisvistis binon ad visitön ofis in län lönik ofas, ed ad studön ofis staböfiko dü tim lunik; ab atos pegönon te nemödikanes.</w:t>
      </w:r>
    </w:p>
    <w:p w:rsidR="004A5BB0" w:rsidRPr="00D26AB8" w:rsidRDefault="004A5BB0" w:rsidP="00713586">
      <w:pPr>
        <w:ind w:firstLine="284"/>
        <w:jc w:val="right"/>
        <w:rPr>
          <w:rFonts w:ascii="Times New Roman" w:hAnsi="Times New Roman"/>
          <w:sz w:val="20"/>
          <w:szCs w:val="20"/>
        </w:rPr>
      </w:pPr>
      <w:r w:rsidRPr="00D26AB8">
        <w:rPr>
          <w:rFonts w:ascii="Times New Roman" w:hAnsi="Times New Roman"/>
          <w:sz w:val="20"/>
          <w:szCs w:val="20"/>
        </w:rPr>
        <w:t xml:space="preserve">Se </w:t>
      </w:r>
      <w:r w:rsidRPr="00D26AB8">
        <w:rPr>
          <w:rFonts w:ascii="Times New Roman" w:hAnsi="Times New Roman"/>
          <w:i/>
          <w:sz w:val="20"/>
          <w:szCs w:val="20"/>
        </w:rPr>
        <w:t>Volapükagased pro Nedänapükans</w:t>
      </w:r>
      <w:r w:rsidRPr="00D26AB8">
        <w:rPr>
          <w:rFonts w:ascii="Times New Roman" w:hAnsi="Times New Roman"/>
          <w:sz w:val="20"/>
          <w:szCs w:val="20"/>
        </w:rPr>
        <w:t>. 1954. Nüm: 4. Pads: 13—15.</w:t>
      </w:r>
    </w:p>
    <w:p w:rsidR="004A5BB0" w:rsidRPr="00D26AB8" w:rsidRDefault="004A5BB0" w:rsidP="00575708">
      <w:pPr>
        <w:spacing w:before="480"/>
        <w:jc w:val="center"/>
        <w:outlineLvl w:val="1"/>
        <w:rPr>
          <w:rFonts w:ascii="Times New Roman" w:hAnsi="Times New Roman"/>
          <w:b/>
        </w:rPr>
      </w:pPr>
      <w:bookmarkStart w:id="2291" w:name="ceds_XXXVIII"/>
      <w:bookmarkStart w:id="2292" w:name="_Toc455052314"/>
      <w:bookmarkStart w:id="2293" w:name="_Toc475661522"/>
      <w:bookmarkStart w:id="2294" w:name="_Toc475662463"/>
      <w:bookmarkEnd w:id="2291"/>
      <w:r w:rsidRPr="00D26AB8">
        <w:rPr>
          <w:rFonts w:ascii="Times New Roman" w:hAnsi="Times New Roman"/>
          <w:b/>
        </w:rPr>
        <w:t>CEDS E TIKODS.</w:t>
      </w:r>
      <w:bookmarkEnd w:id="2292"/>
      <w:bookmarkEnd w:id="2293"/>
      <w:bookmarkEnd w:id="2294"/>
    </w:p>
    <w:p w:rsidR="004A5BB0" w:rsidRPr="00D26AB8" w:rsidRDefault="004A5BB0" w:rsidP="00713586">
      <w:pPr>
        <w:ind w:firstLine="284"/>
        <w:jc w:val="both"/>
        <w:rPr>
          <w:rFonts w:ascii="Times New Roman" w:hAnsi="Times New Roman"/>
        </w:rPr>
      </w:pPr>
      <w:bookmarkStart w:id="2295" w:name="Hippel"/>
      <w:bookmarkEnd w:id="2295"/>
      <w:r w:rsidRPr="00D26AB8">
        <w:rPr>
          <w:rFonts w:ascii="Times New Roman" w:hAnsi="Times New Roman"/>
        </w:rPr>
        <w:t>Sublimikos pedesinodonöv-li föro in vol, if ivätäloyöv büo dredäliko eli pro ed eli ta? Men binonöv-li in stad, in kel nu binon, eprogedonöv-li föro, if, leigoäs leefad, ivestigonöv büo drediliko, va glun äbinon sio saidiko solidik, büä äfeapladon futi okik?</w:t>
      </w:r>
    </w:p>
    <w:p w:rsidR="004A5BB0" w:rsidRPr="00D26AB8" w:rsidRDefault="004A5BB0" w:rsidP="00713586">
      <w:pPr>
        <w:ind w:firstLine="284"/>
        <w:jc w:val="right"/>
        <w:rPr>
          <w:rFonts w:ascii="Times New Roman" w:hAnsi="Times New Roman"/>
        </w:rPr>
      </w:pPr>
      <w:r w:rsidRPr="00D26AB8">
        <w:rPr>
          <w:rFonts w:ascii="Times New Roman" w:hAnsi="Times New Roman"/>
        </w:rPr>
        <w:t>‘Hippel’.</w:t>
      </w:r>
    </w:p>
    <w:p w:rsidR="004A5BB0" w:rsidRPr="00D26AB8" w:rsidRDefault="004A5BB0" w:rsidP="00713586">
      <w:pPr>
        <w:ind w:firstLine="284"/>
        <w:jc w:val="both"/>
        <w:rPr>
          <w:rFonts w:ascii="Times New Roman" w:hAnsi="Times New Roman"/>
        </w:rPr>
      </w:pPr>
      <w:bookmarkStart w:id="2296" w:name="Stilling"/>
      <w:bookmarkEnd w:id="2296"/>
      <w:r w:rsidRPr="00D26AB8">
        <w:rPr>
          <w:rFonts w:ascii="Times New Roman" w:hAnsi="Times New Roman"/>
        </w:rPr>
        <w:t>Sagolöd neai bosi dämü men, if no sevol fümiko osi; ed if sevol osi fümiko, säkolöd täno büo ole it: sekü kod kinik okonob-li atosi?</w:t>
      </w:r>
    </w:p>
    <w:p w:rsidR="004A5BB0" w:rsidRPr="00D26AB8" w:rsidRDefault="004A5BB0" w:rsidP="00713586">
      <w:pPr>
        <w:ind w:firstLine="284"/>
        <w:jc w:val="right"/>
        <w:rPr>
          <w:rFonts w:ascii="Times New Roman" w:hAnsi="Times New Roman"/>
        </w:rPr>
      </w:pPr>
      <w:r w:rsidRPr="00D26AB8">
        <w:rPr>
          <w:rFonts w:ascii="Times New Roman" w:hAnsi="Times New Roman"/>
        </w:rPr>
        <w:t>‘Stilling’.</w:t>
      </w:r>
    </w:p>
    <w:p w:rsidR="004A5BB0" w:rsidRPr="00D26AB8" w:rsidRDefault="004A5BB0" w:rsidP="00713586">
      <w:pPr>
        <w:ind w:firstLine="284"/>
        <w:jc w:val="right"/>
        <w:rPr>
          <w:rFonts w:ascii="Times New Roman" w:hAnsi="Times New Roman"/>
        </w:rPr>
      </w:pPr>
      <w:r w:rsidRPr="00D26AB8">
        <w:rPr>
          <w:rFonts w:ascii="Times New Roman" w:hAnsi="Times New Roman"/>
          <w:sz w:val="20"/>
          <w:szCs w:val="20"/>
        </w:rPr>
        <w:t xml:space="preserve">Se </w:t>
      </w:r>
      <w:r w:rsidRPr="00D26AB8">
        <w:rPr>
          <w:rFonts w:ascii="Times New Roman" w:hAnsi="Times New Roman"/>
          <w:i/>
          <w:sz w:val="20"/>
          <w:szCs w:val="20"/>
        </w:rPr>
        <w:t>Volapükagased pro Nedänapükans.</w:t>
      </w:r>
      <w:r w:rsidRPr="00D26AB8">
        <w:rPr>
          <w:rFonts w:ascii="Times New Roman" w:hAnsi="Times New Roman"/>
          <w:sz w:val="20"/>
          <w:szCs w:val="20"/>
        </w:rPr>
        <w:t xml:space="preserve"> 1954. Pad: 16.</w:t>
      </w:r>
    </w:p>
    <w:p w:rsidR="004A5BB0" w:rsidRPr="00D26AB8" w:rsidRDefault="004A5BB0" w:rsidP="00383F02">
      <w:pPr>
        <w:pageBreakBefore/>
        <w:spacing w:before="480"/>
        <w:jc w:val="center"/>
        <w:outlineLvl w:val="1"/>
        <w:rPr>
          <w:rFonts w:ascii="Times New Roman" w:hAnsi="Times New Roman"/>
          <w:b/>
        </w:rPr>
      </w:pPr>
      <w:bookmarkStart w:id="2297" w:name="Lesturgeon_III"/>
      <w:bookmarkStart w:id="2298" w:name="_Toc455052315"/>
      <w:bookmarkStart w:id="2299" w:name="_Toc475661523"/>
      <w:bookmarkStart w:id="2300" w:name="_Toc475662464"/>
      <w:bookmarkEnd w:id="2297"/>
      <w:r w:rsidRPr="0028545F">
        <w:rPr>
          <w:rFonts w:ascii="Times New Roman" w:hAnsi="Times New Roman"/>
          <w:b/>
          <w:highlight w:val="green"/>
        </w:rPr>
        <w:lastRenderedPageBreak/>
        <w:t>‘NAPOL</w:t>
      </w:r>
      <w:r w:rsidR="002D56E4" w:rsidRPr="0028545F">
        <w:rPr>
          <w:rFonts w:ascii="Times New Roman" w:hAnsi="Times New Roman"/>
          <w:b/>
          <w:highlight w:val="green"/>
        </w:rPr>
        <w:t>É</w:t>
      </w:r>
      <w:r w:rsidRPr="0028545F">
        <w:rPr>
          <w:rFonts w:ascii="Times New Roman" w:hAnsi="Times New Roman"/>
          <w:b/>
          <w:highlight w:val="green"/>
        </w:rPr>
        <w:t>ON’ ÄBINOM-LI MALÄDIK TIMÜ LEKOMIP NILÜ ‘WATERLOO’?</w:t>
      </w:r>
      <w:bookmarkEnd w:id="2298"/>
      <w:bookmarkEnd w:id="2299"/>
      <w:bookmarkEnd w:id="2300"/>
    </w:p>
    <w:p w:rsidR="004A5BB0" w:rsidRPr="002D56E4" w:rsidRDefault="004A5BB0" w:rsidP="00713586">
      <w:pPr>
        <w:pStyle w:val="aff4"/>
        <w:jc w:val="center"/>
        <w:rPr>
          <w:rFonts w:ascii="Times New Roman" w:hAnsi="Times New Roman"/>
          <w:bCs/>
          <w:color w:val="auto"/>
          <w:sz w:val="24"/>
          <w:szCs w:val="24"/>
        </w:rPr>
      </w:pPr>
      <w:r w:rsidRPr="002D56E4">
        <w:rPr>
          <w:rFonts w:ascii="Times New Roman" w:hAnsi="Times New Roman"/>
          <w:bCs/>
          <w:color w:val="auto"/>
          <w:sz w:val="24"/>
          <w:szCs w:val="24"/>
        </w:rPr>
        <w:t>Ma yeged fa ‘H. A. L.’ in el ‘De Nieuwe Courant’ yela: 1923.</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t>Ya jenavans e krigavans ömiks ebejäfoms säkädi: kis ebinon-li kods stedöfik peräda de ‘Napoléon’ nilü ‘Waterloo’? Das pöks vemo fefiks pemekons pö flan Fransänik, das def töda edabinon tü timüls veütik, dub kel mögods äjenädons gönü nämäds fedik, pedasevos stedälo i fa jenavans Fransänik. Ab ön mafäd kinik atos muton-li pakodidön pösodiko ele ‘Napoléon’? Rouli kinik efölom-li in dramat mugretik, kel peplösenon us su kamalän de ‘Waterloo’, e de fijen kela fät Yuropa äsekidon? ‘Napoléon’ älabom-li tü del et fuliko süeni okik, ud ästadom-li in neben lanöfik sekü kods koapik?</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t>Dö feitadin bäldik at sanan Fransänik sevädik: ‘Dr. Cabanès’, kel äjäfom i me vestig jenavik, epübom penoti nitedik.</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t>As nüdugot nunom spikoti, keli elabom bü yels teldeglul ko ‘Victorien Sardou’ tefü ‘Napoléon’. Spikot et pestenografon tü del ot.</w:t>
      </w:r>
    </w:p>
    <w:p w:rsidR="004A5BB0" w:rsidRPr="00D26AB8" w:rsidRDefault="006773F7" w:rsidP="00713586">
      <w:pPr>
        <w:pStyle w:val="aff4"/>
        <w:ind w:firstLine="284"/>
        <w:jc w:val="both"/>
        <w:rPr>
          <w:rFonts w:ascii="Times New Roman" w:hAnsi="Times New Roman"/>
          <w:bCs/>
          <w:color w:val="auto"/>
          <w:sz w:val="24"/>
          <w:szCs w:val="24"/>
        </w:rPr>
      </w:pPr>
      <w:r>
        <w:rPr>
          <w:rFonts w:ascii="Times New Roman" w:hAnsi="Times New Roman"/>
          <w:bCs/>
          <w:color w:val="auto"/>
          <w:sz w:val="24"/>
          <w:szCs w:val="24"/>
        </w:rPr>
        <w:t>“Ab ‘Napoléon’ a</w:t>
      </w:r>
      <w:r w:rsidR="004A5BB0" w:rsidRPr="00D26AB8">
        <w:rPr>
          <w:rFonts w:ascii="Times New Roman" w:hAnsi="Times New Roman"/>
          <w:bCs/>
          <w:color w:val="auto"/>
          <w:sz w:val="24"/>
          <w:szCs w:val="24"/>
        </w:rPr>
        <w:t>i äbinom malädik!” ‘Sardou’ ävokädom. “Äblebükom oki nämöfiki te dub viläl stunüköl okik.”</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t>Pos atos dramatilautan famik änunom pati, keli ilelilom bü tim anik de plin: ‘Napoléon’ (‘Plon-Plon’: leson läxrega Vesfaläna: ‘Joseph Bonaparte’) e kel ibinonöv kod, das ‘Napoléon’ ün del lekomipa nilü ‘Waterloo’ te töbiko äfägom ad bleibön seadön in säed.</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t xml:space="preserve">Tän ‘Sardou’ äfovom: </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t>“ ‘Napoléon’ äsufom, äsä ols, sanans, nemols: tutöbidami breina e yoinaflamati. Äbinom bigik, ab nesauniko bigik. ‘Sarah Bernhardt’ labof pöträti de om, kel pemekon tü timül deteva omik lü ‘St.-Helena’: särvig binon brefik, kap emosadon tio vü jots, logod omik binon svolik; givom magädi eka, kel sufom foadamalädi. Ab jenöfo pas su ‘St.-Helena’ edagetom malädi, sekü kel edeadom: kanser. Klülos, das toms kelis fanäböpagaledan omik: el ‘Hudson Lowe’ nenkonsienik eblinädom ome, ekeblünons no nemödiko ad badükumön stadi omik.”</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t>“Espikoy suvo dö maläd, keli ‘Bonaparte’ edagetom-la bo dü beleseat de ‘Toulon’, e de kel, ma lesag jenavanas, neai esaunikom lölöfiko. Atos binon-li veratik?”</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t>“Diseinol bo skäbi. Ab maläd et ebinon-li jenöfiko skäb? Diagnodi kinik ol as sanan elonülolöv-li?”</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t>“Ün tim büik elabob pöti ad bejäfön säkädi in jäfüdagased sanavik; cedü ob dot no dabinon, das äbinon käsem. ‘Corvisart’: man, kel änolom vo jäfüdi okik, isanomöv omi ünü brefüp de skäb, ibä ün tim et ya änoloy ad medinön gidöfiko malädi,…”</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t>No ofövobs spikoti vü ‘Sardou’ e ‘Cabanès’; finikon ad pats e niluds.</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t xml:space="preserve">Ma krigavans Fransänik atimik dins votik plu fagiks ekodonsöv perädi lampöra. So balan omas, </w:t>
      </w:r>
      <w:r w:rsidR="002D56E4" w:rsidRPr="00D26AB8">
        <w:rPr>
          <w:rFonts w:ascii="Times New Roman" w:hAnsi="Times New Roman"/>
          <w:bCs/>
          <w:color w:val="auto"/>
          <w:sz w:val="24"/>
          <w:szCs w:val="24"/>
        </w:rPr>
        <w:t>g</w:t>
      </w:r>
      <w:r w:rsidRPr="00D26AB8">
        <w:rPr>
          <w:rFonts w:ascii="Times New Roman" w:hAnsi="Times New Roman"/>
          <w:bCs/>
          <w:color w:val="auto"/>
          <w:sz w:val="24"/>
          <w:szCs w:val="24"/>
        </w:rPr>
        <w:t>eneral: ‘Bonnal’ äkleilükom in penot krigavik okik dö manöv de ‘Landshut’ (pepüböl ün 1905), das de 1809 dasev ela ‘Napoléon’ no plu äbinon so fümik ä kleilik, äsä ün tim büikum. “Lefog pleidäla ipladon oki vü om e dins. Ädigidom nämi okik plumafiko löpiki, du ädigidom uti neflena lemu püliki. Pölaced at, kel ävedon ai vemikum, ed ävedon bal kodas donikama omik, päkodon dub pleidäl omik, ed i dub misev ai gretikumöl omik faktoras südöfik… Benöf so zesüdik vü patöfs täläktik e südöfiks ibrekon pö om…”</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t xml:space="preserve">Tü timül, dö kel </w:t>
      </w:r>
      <w:r w:rsidR="002D56E4" w:rsidRPr="00D26AB8">
        <w:rPr>
          <w:rFonts w:ascii="Times New Roman" w:hAnsi="Times New Roman"/>
          <w:bCs/>
          <w:color w:val="auto"/>
          <w:sz w:val="24"/>
          <w:szCs w:val="24"/>
        </w:rPr>
        <w:t>g</w:t>
      </w:r>
      <w:r w:rsidRPr="00D26AB8">
        <w:rPr>
          <w:rFonts w:ascii="Times New Roman" w:hAnsi="Times New Roman"/>
          <w:bCs/>
          <w:color w:val="auto"/>
          <w:sz w:val="24"/>
          <w:szCs w:val="24"/>
        </w:rPr>
        <w:t>eneral: ‘Bonnal’ spikom, lamiral: dük ‘Decrès’ (ministeran marena dü lampörän balid), kel ädutom lü fiedans ela ‘Napoléon’ ätemunom:</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t>“Lampör binom lienetik, mu lienetik, ed opäridükom muvifiko nog obis valik! Tout cela finira par une épouvantable catastrophe!”</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t>Man ot äsüpädom seimna eli ‘Napoléon’ ün büsoar deteva lampöra lü Belgän pö medit nätimik. Ätuvom lampöri in studacem omik, blotiki in kovenastul omik, jiniko islipiköli. ‘Decrès’ ästebedom seiliko ä nemufiko, jüs lampör ügalikom.</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t>Pos pasetikam minutas anik ‘Napoléon’ älöädom süpiko ed äsagom laodiko: “Et puis cela ira comme cela pourra!”</w:t>
      </w:r>
      <w:r w:rsidRPr="00D26AB8">
        <w:rPr>
          <w:rStyle w:val="afb"/>
          <w:rFonts w:ascii="Times New Roman" w:hAnsi="Times New Roman"/>
          <w:bCs/>
          <w:color w:val="auto"/>
          <w:sz w:val="24"/>
          <w:szCs w:val="24"/>
        </w:rPr>
        <w:footnoteReference w:id="144"/>
      </w:r>
      <w:r w:rsidRPr="00D26AB8">
        <w:rPr>
          <w:rFonts w:ascii="Times New Roman" w:hAnsi="Times New Roman"/>
          <w:bCs/>
          <w:color w:val="auto"/>
          <w:sz w:val="24"/>
          <w:szCs w:val="24"/>
        </w:rPr>
        <w:t xml:space="preserve"> Seifanotodot et no äbinon-li blöf säkuradikama?</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lastRenderedPageBreak/>
        <w:t xml:space="preserve">Danädü näm koapik ä täläktik neleigodovik okik ‘Napoléon’ isevom ad polön jü ‘Wagram’ fledi reigama verik. Jü timül et isufälom neki näi ok, ibinom man, kel it äleodükom vali, kel ätikom ed ädunom, kel ägitodom neke ad revidön büdis okik, ad votükön ma dinäds büdülis okik. </w:t>
      </w:r>
    </w:p>
    <w:p w:rsidR="004A5BB0" w:rsidRPr="0062556F" w:rsidRDefault="004A5BB0" w:rsidP="00713586">
      <w:pPr>
        <w:pStyle w:val="aff4"/>
        <w:ind w:firstLine="284"/>
        <w:jc w:val="both"/>
        <w:rPr>
          <w:rFonts w:ascii="Times New Roman" w:hAnsi="Times New Roman"/>
          <w:bCs/>
          <w:color w:val="auto"/>
          <w:sz w:val="24"/>
          <w:szCs w:val="24"/>
          <w:lang w:val="fr-FR"/>
        </w:rPr>
      </w:pPr>
      <w:r w:rsidRPr="0062556F">
        <w:rPr>
          <w:rFonts w:ascii="Times New Roman" w:hAnsi="Times New Roman"/>
          <w:bCs/>
          <w:color w:val="auto"/>
          <w:sz w:val="24"/>
          <w:szCs w:val="24"/>
          <w:lang w:val="fr-FR"/>
        </w:rPr>
        <w:t xml:space="preserve">Äflagom lobedi nenvätälik nestipik. “Tenez-vous en strietement aux ordres que je vous donne,” äpenom tü 1806 febul 14 cife stäfa valemik; “exécutez punctuellement vos instructions; </w:t>
      </w:r>
      <w:r w:rsidRPr="0062556F">
        <w:rPr>
          <w:rFonts w:ascii="Times New Roman" w:hAnsi="Times New Roman"/>
          <w:b/>
          <w:bCs/>
          <w:color w:val="auto"/>
          <w:sz w:val="24"/>
          <w:szCs w:val="24"/>
          <w:lang w:val="fr-FR"/>
        </w:rPr>
        <w:t>moi seul, je sa’s ce que dois faire…”</w:t>
      </w:r>
    </w:p>
    <w:p w:rsidR="004A5BB0" w:rsidRPr="0062556F" w:rsidRDefault="004A5BB0" w:rsidP="00713586">
      <w:pPr>
        <w:pStyle w:val="aff4"/>
        <w:ind w:firstLine="284"/>
        <w:jc w:val="both"/>
        <w:rPr>
          <w:rFonts w:ascii="Times New Roman" w:hAnsi="Times New Roman"/>
          <w:bCs/>
          <w:color w:val="auto"/>
          <w:sz w:val="24"/>
          <w:szCs w:val="24"/>
          <w:lang w:val="fr-FR"/>
        </w:rPr>
      </w:pPr>
      <w:r w:rsidRPr="0062556F">
        <w:rPr>
          <w:rFonts w:ascii="Times New Roman" w:hAnsi="Times New Roman"/>
          <w:bCs/>
          <w:color w:val="auto"/>
          <w:sz w:val="24"/>
          <w:szCs w:val="24"/>
          <w:lang w:val="fr-FR"/>
        </w:rPr>
        <w:t xml:space="preserve">Ün tim et äbinom su sömitapün näma okik. Latikumo pianiko fibikam äsüikon, no täläkta omik, ab fäga stunüköl omik ad lovelogön vali jü pats pülikün ona. Dönuamo ägivom büdis, kels äkanons nemögiko paledunön, älezedom tu mödiko täläkti nentakedik okik, viläl omik äfibikon. Pro lemödot menas, kel äküpon te volfi nämäda logotik omik, e pästorditon dub el </w:t>
      </w:r>
      <w:r w:rsidRPr="0062556F">
        <w:rPr>
          <w:rFonts w:ascii="Times New Roman" w:hAnsi="Times New Roman"/>
          <w:b/>
          <w:bCs/>
          <w:color w:val="auto"/>
          <w:sz w:val="24"/>
          <w:szCs w:val="24"/>
          <w:lang w:val="fr-FR"/>
        </w:rPr>
        <w:t>‘grandeur’</w:t>
      </w:r>
      <w:r w:rsidRPr="0062556F">
        <w:rPr>
          <w:rFonts w:ascii="Times New Roman" w:hAnsi="Times New Roman"/>
          <w:bCs/>
          <w:color w:val="auto"/>
          <w:sz w:val="24"/>
          <w:szCs w:val="24"/>
          <w:lang w:val="fr-FR"/>
        </w:rPr>
        <w:t xml:space="preserve"> omik, atos äblebon nesevädik, ab in züäd nilikün omik, pösods äbinons, kels äküpälons go fümiko sümptomis donikama omik.</w:t>
      </w:r>
    </w:p>
    <w:p w:rsidR="004A5BB0" w:rsidRPr="0062556F" w:rsidRDefault="004A5BB0" w:rsidP="00713586">
      <w:pPr>
        <w:pStyle w:val="aff4"/>
        <w:ind w:firstLine="284"/>
        <w:jc w:val="both"/>
        <w:rPr>
          <w:rFonts w:ascii="Times New Roman" w:hAnsi="Times New Roman"/>
          <w:b/>
          <w:bCs/>
          <w:color w:val="auto"/>
          <w:sz w:val="24"/>
          <w:szCs w:val="24"/>
          <w:lang w:val="fr-FR"/>
        </w:rPr>
      </w:pPr>
      <w:r w:rsidRPr="0062556F">
        <w:rPr>
          <w:rFonts w:ascii="Times New Roman" w:hAnsi="Times New Roman"/>
          <w:bCs/>
          <w:color w:val="auto"/>
          <w:sz w:val="24"/>
          <w:szCs w:val="24"/>
          <w:lang w:val="fr-FR"/>
        </w:rPr>
        <w:t xml:space="preserve">Tefü lekomip nilü ‘Waterloo’ sevoy, das ‘Napoléon’ it älabom konfidi nemödik tefü sek. “J’avais l’instinct d’une issue malheureuse,” reidoy in el </w:t>
      </w:r>
      <w:r w:rsidRPr="0062556F">
        <w:rPr>
          <w:rFonts w:ascii="Times New Roman" w:hAnsi="Times New Roman"/>
          <w:b/>
          <w:bCs/>
          <w:color w:val="auto"/>
          <w:sz w:val="24"/>
          <w:szCs w:val="24"/>
          <w:lang w:val="fr-FR"/>
        </w:rPr>
        <w:t>‘Mémorial de Sainte-Hélène’.</w:t>
      </w:r>
    </w:p>
    <w:p w:rsidR="004A5BB0" w:rsidRPr="0062556F" w:rsidRDefault="004A5BB0" w:rsidP="00713586">
      <w:pPr>
        <w:pStyle w:val="aff4"/>
        <w:ind w:firstLine="284"/>
        <w:jc w:val="both"/>
        <w:rPr>
          <w:rFonts w:ascii="Times New Roman" w:hAnsi="Times New Roman"/>
          <w:bCs/>
          <w:color w:val="auto"/>
          <w:sz w:val="24"/>
          <w:szCs w:val="24"/>
          <w:lang w:val="fr-FR"/>
        </w:rPr>
      </w:pPr>
      <w:r w:rsidRPr="0062556F">
        <w:rPr>
          <w:rFonts w:ascii="Times New Roman" w:hAnsi="Times New Roman"/>
          <w:bCs/>
          <w:color w:val="auto"/>
          <w:sz w:val="24"/>
          <w:szCs w:val="24"/>
          <w:lang w:val="fr-FR"/>
        </w:rPr>
        <w:t>Posä estudom stadädis difik militagoläda de 1815, vikonulan: ‘Grouard’ kludom, das ‘Napoléon’ pö preparam lekomipa äklülädom binön “krigavan zänedöfik” e dü lekomip it “taktigan zänedöfik”. Sis yels ömik — so krütan sevärik at läükom — fäg täläktik ela Napoléon ifibikon. E tanamü atos memükom tefü vöds mebabik, kelis ‘Napoléon’ espikom lä ‘Austerlitz’: “ ‘Le général Ordener est usé; on n’a qu’un temps pour la guerre. J’y serai bon encore six ans; après quoi, moi-même je devrai m’arrêrer.’ ”</w:t>
      </w:r>
    </w:p>
    <w:p w:rsidR="004A5BB0" w:rsidRPr="0062556F" w:rsidRDefault="004A5BB0" w:rsidP="00713586">
      <w:pPr>
        <w:pStyle w:val="aff4"/>
        <w:ind w:firstLine="284"/>
        <w:jc w:val="both"/>
        <w:rPr>
          <w:rFonts w:ascii="Times New Roman" w:hAnsi="Times New Roman"/>
          <w:bCs/>
          <w:color w:val="auto"/>
          <w:sz w:val="24"/>
          <w:szCs w:val="24"/>
          <w:lang w:val="fr-FR"/>
        </w:rPr>
      </w:pPr>
      <w:r w:rsidRPr="0062556F">
        <w:rPr>
          <w:rFonts w:ascii="Times New Roman" w:hAnsi="Times New Roman"/>
          <w:bCs/>
          <w:color w:val="auto"/>
          <w:sz w:val="24"/>
          <w:szCs w:val="24"/>
          <w:lang w:val="fr-FR"/>
        </w:rPr>
        <w:t>Cödot at no i pefümükon-li in volakrig (balid); ün tim et i no eklülädos-li, das generals labü repüt gretik no äploboms ta bligäd oksik, bi äbinoms voiko ‘usé’? Betikoyös te generali neläbik: ‘Von Moltke’!</w:t>
      </w:r>
    </w:p>
    <w:p w:rsidR="004A5BB0" w:rsidRPr="0062556F" w:rsidRDefault="004A5BB0" w:rsidP="00713586">
      <w:pPr>
        <w:pStyle w:val="aff4"/>
        <w:ind w:firstLine="284"/>
        <w:jc w:val="both"/>
        <w:rPr>
          <w:rFonts w:ascii="Times New Roman" w:hAnsi="Times New Roman"/>
          <w:bCs/>
          <w:color w:val="auto"/>
          <w:sz w:val="24"/>
          <w:szCs w:val="24"/>
          <w:lang w:val="fr-FR"/>
        </w:rPr>
      </w:pPr>
      <w:r w:rsidRPr="0062556F">
        <w:rPr>
          <w:rFonts w:ascii="Times New Roman" w:hAnsi="Times New Roman"/>
          <w:bCs/>
          <w:color w:val="auto"/>
          <w:sz w:val="24"/>
          <w:szCs w:val="24"/>
          <w:lang w:val="fr-FR"/>
        </w:rPr>
        <w:t xml:space="preserve">Säkäd: ‘Napoléon’ äbinom-li malädik, ven ädunom lekomipi nilü ‘Waterloo’? pebejäfon ün 1909 in el </w:t>
      </w:r>
      <w:r w:rsidRPr="0062556F">
        <w:rPr>
          <w:rFonts w:ascii="Times New Roman" w:hAnsi="Times New Roman"/>
          <w:b/>
          <w:bCs/>
          <w:color w:val="auto"/>
          <w:sz w:val="24"/>
          <w:szCs w:val="24"/>
          <w:lang w:val="fr-FR"/>
        </w:rPr>
        <w:t>‘Société médico-historique’,</w:t>
      </w:r>
      <w:r w:rsidRPr="0062556F">
        <w:rPr>
          <w:rFonts w:ascii="Times New Roman" w:hAnsi="Times New Roman"/>
          <w:bCs/>
          <w:color w:val="auto"/>
          <w:sz w:val="24"/>
          <w:szCs w:val="24"/>
          <w:lang w:val="fr-FR"/>
        </w:rPr>
        <w:t xml:space="preserve"> efe dinädü penot fa ‘Dr. Ravarit’ in ‘Poitiers’, kel, posä ivätälom patis smalikün dunas lampöra ün del 18</w:t>
      </w:r>
      <w:r w:rsidR="002D56E4">
        <w:rPr>
          <w:rFonts w:ascii="Times New Roman" w:hAnsi="Times New Roman"/>
          <w:bCs/>
          <w:color w:val="auto"/>
          <w:sz w:val="24"/>
          <w:szCs w:val="24"/>
          <w:lang w:val="fr-FR"/>
        </w:rPr>
        <w:t xml:space="preserve"> </w:t>
      </w:r>
      <w:r w:rsidRPr="0062556F">
        <w:rPr>
          <w:rFonts w:ascii="Times New Roman" w:hAnsi="Times New Roman"/>
          <w:bCs/>
          <w:color w:val="auto"/>
          <w:sz w:val="24"/>
          <w:szCs w:val="24"/>
          <w:lang w:val="fr-FR"/>
        </w:rPr>
        <w:t xml:space="preserve">id mifätik yunula yela: 1815, edagetom kludodi at: ‘Napoléon ne fut, pas plus à ce moment qu’à aucun autre, atteint </w:t>
      </w:r>
      <w:r w:rsidRPr="0062556F">
        <w:rPr>
          <w:rFonts w:ascii="Times New Roman" w:hAnsi="Times New Roman"/>
          <w:b/>
          <w:bCs/>
          <w:color w:val="auto"/>
          <w:sz w:val="24"/>
          <w:szCs w:val="24"/>
          <w:lang w:val="fr-FR"/>
        </w:rPr>
        <w:t>d’amnésie;</w:t>
      </w:r>
      <w:r w:rsidRPr="0062556F">
        <w:rPr>
          <w:rFonts w:ascii="Times New Roman" w:hAnsi="Times New Roman"/>
          <w:bCs/>
          <w:color w:val="auto"/>
          <w:sz w:val="24"/>
          <w:szCs w:val="24"/>
          <w:lang w:val="fr-FR"/>
        </w:rPr>
        <w:t xml:space="preserve"> qu’il n’était pas, pendant la bataille, dans un état de torpeur intellectuelle ou physique; que jamais sa mémoire ne fut plus nette, son intelligence plus éveillée et plus lucide, son corps plus résistant à la fatigue; que la déroute ne fut point due au chef de l’armée, qui ne fut jamais davantage en possession de son puissant génie militaire.’</w:t>
      </w:r>
    </w:p>
    <w:p w:rsidR="004A5BB0" w:rsidRPr="0062556F" w:rsidRDefault="004A5BB0" w:rsidP="00713586">
      <w:pPr>
        <w:pStyle w:val="aff4"/>
        <w:ind w:firstLine="284"/>
        <w:jc w:val="both"/>
        <w:rPr>
          <w:rFonts w:ascii="Times New Roman" w:hAnsi="Times New Roman"/>
          <w:bCs/>
          <w:color w:val="auto"/>
          <w:sz w:val="24"/>
          <w:szCs w:val="24"/>
          <w:lang w:val="fr-FR"/>
        </w:rPr>
      </w:pPr>
      <w:r w:rsidRPr="0062556F">
        <w:rPr>
          <w:rFonts w:ascii="Times New Roman" w:hAnsi="Times New Roman"/>
          <w:bCs/>
          <w:color w:val="auto"/>
          <w:sz w:val="24"/>
          <w:szCs w:val="24"/>
          <w:lang w:val="fr-FR"/>
        </w:rPr>
        <w:t>Lautan at deimom kludo tikamagoti, das ‘Napoléon’ ibinomöv malädik tü timül pemäniotöl; pladom oki sui tikädöp ot, äsä jenavan famik: ‘Henri Houssaye’, kel ededietom bü tim anik säkäde penoti mastik. I ‘Houssaye’ steifom ad plänedön se mödot notetas, das man, keli magoy as utan, kel pisäkuradükom dub maläd, kel äbinom nen viläl, slipöfik, e kel töbo äfägom ad bleibön seadön in säed, äplobom nog lölöfiko ta letöbids kriga, e, tefü täläkt okik, äbinom nog su nivod löpik letälena okik. As blöf balida mäniotom b.v., das ‘Napoléon’ ünü düps 96 äbönom oke töbo takädi düpas 20, e das äseadom su jevod dü düps plu 37.</w:t>
      </w:r>
    </w:p>
    <w:p w:rsidR="004A5BB0" w:rsidRPr="00D26AB8" w:rsidRDefault="004A5BB0" w:rsidP="00713586">
      <w:pPr>
        <w:pStyle w:val="aff4"/>
        <w:ind w:firstLine="284"/>
        <w:jc w:val="both"/>
        <w:rPr>
          <w:rFonts w:ascii="Times New Roman" w:hAnsi="Times New Roman"/>
          <w:bCs/>
          <w:color w:val="auto"/>
          <w:sz w:val="24"/>
          <w:szCs w:val="24"/>
        </w:rPr>
      </w:pPr>
      <w:r w:rsidRPr="0062556F">
        <w:rPr>
          <w:rFonts w:ascii="Times New Roman" w:hAnsi="Times New Roman"/>
          <w:bCs/>
          <w:color w:val="auto"/>
          <w:sz w:val="24"/>
          <w:szCs w:val="24"/>
          <w:lang w:val="fr-FR"/>
        </w:rPr>
        <w:t xml:space="preserve">Lio kanoy-li baiädükön ko atos temunodi maredala Linglänik: ‘Wolseley’, das ‘Napoléon’ äbinom in stad letarga? Niludiko temunod at stuton su pläned konulana: ‘Baudus’, das lampör äbinom in stad nefäköfik, leigoäsä bü yels kil in ‘Moskva’. Maläd, keli ‘Napoléon’ äsufom timü militagoläd Rusänik, äbinon: ‘dysuria’, sevabo: äsufom töboti yurinavesida. </w:t>
      </w:r>
      <w:r w:rsidRPr="00D26AB8">
        <w:rPr>
          <w:rFonts w:ascii="Times New Roman" w:hAnsi="Times New Roman"/>
          <w:bCs/>
          <w:color w:val="auto"/>
          <w:sz w:val="24"/>
          <w:szCs w:val="24"/>
        </w:rPr>
        <w:t>Malädapubod mu dolik at äfinikon pas ün del telid steba omik in ‘Moskva’.</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t xml:space="preserve">Lampör esufom-li nu ün neit lekomipa nilü ‘Ligny’ glepädi sümik äsä in ‘Moskva’? Val, keli sevobs tefü atos, binon, das sis 1812 pubods maläda omik ejenons dönuamo, pato ün prilul e mayul yela: 1815. Döbot atosa äbinon nekäl, soäsä atos jenon pluna pö mens, kels jäfälikons löliko me vobod oksik, e no kälons legudiko dunodi leodik koapa oksik. In züäd lampöra atos äbinon valemiko sevädik. Ven ‘Thiers’ äkonletom notetis pro el </w:t>
      </w:r>
      <w:r w:rsidRPr="00D26AB8">
        <w:rPr>
          <w:rFonts w:ascii="Times New Roman" w:hAnsi="Times New Roman"/>
          <w:b/>
          <w:bCs/>
          <w:color w:val="auto"/>
          <w:sz w:val="24"/>
          <w:szCs w:val="24"/>
        </w:rPr>
        <w:t>‘Histo</w:t>
      </w:r>
      <w:r w:rsidR="002D56E4">
        <w:rPr>
          <w:rFonts w:ascii="Times New Roman" w:hAnsi="Times New Roman"/>
          <w:b/>
          <w:bCs/>
          <w:color w:val="auto"/>
          <w:sz w:val="24"/>
          <w:szCs w:val="24"/>
        </w:rPr>
        <w:t>ir</w:t>
      </w:r>
      <w:r w:rsidRPr="00D26AB8">
        <w:rPr>
          <w:rFonts w:ascii="Times New Roman" w:hAnsi="Times New Roman"/>
          <w:b/>
          <w:bCs/>
          <w:color w:val="auto"/>
          <w:sz w:val="24"/>
          <w:szCs w:val="24"/>
        </w:rPr>
        <w:t>e du Consulat ed de l’Europe’</w:t>
      </w:r>
      <w:r w:rsidRPr="00D26AB8">
        <w:rPr>
          <w:rFonts w:ascii="Times New Roman" w:hAnsi="Times New Roman"/>
          <w:bCs/>
          <w:color w:val="auto"/>
          <w:sz w:val="24"/>
          <w:szCs w:val="24"/>
        </w:rPr>
        <w:t xml:space="preserve"> okik, reg: ‘Jerôme’ de Vesfalän e militasanan, kel ädünädom pö stäf valemik, änunoms ome patis difik dö atos.</w:t>
      </w:r>
    </w:p>
    <w:p w:rsidR="004A5BB0" w:rsidRPr="00D26AB8" w:rsidRDefault="004A5BB0" w:rsidP="00713586">
      <w:pPr>
        <w:pStyle w:val="aff4"/>
        <w:ind w:firstLine="284"/>
        <w:jc w:val="both"/>
        <w:rPr>
          <w:rFonts w:ascii="Times New Roman" w:hAnsi="Times New Roman"/>
          <w:bCs/>
          <w:color w:val="auto"/>
          <w:sz w:val="24"/>
          <w:szCs w:val="24"/>
        </w:rPr>
      </w:pPr>
      <w:r w:rsidRPr="00D26AB8">
        <w:rPr>
          <w:rFonts w:ascii="Times New Roman" w:hAnsi="Times New Roman"/>
          <w:bCs/>
          <w:color w:val="auto"/>
          <w:sz w:val="24"/>
          <w:szCs w:val="24"/>
        </w:rPr>
        <w:lastRenderedPageBreak/>
        <w:t>Foviko ‘Thiers’ penom, das ‘Napoléon’ äsufom tü del lekomipa nilü ‘Waterloo’ ‘une indisposition assez incommode’, ye nes nunön natäli maläda.</w:t>
      </w:r>
    </w:p>
    <w:p w:rsidR="004A5BB0" w:rsidRPr="0062556F" w:rsidRDefault="004A5BB0" w:rsidP="00713586">
      <w:pPr>
        <w:pStyle w:val="aff4"/>
        <w:ind w:firstLine="284"/>
        <w:jc w:val="both"/>
        <w:rPr>
          <w:rFonts w:ascii="Times New Roman" w:hAnsi="Times New Roman"/>
          <w:bCs/>
          <w:color w:val="auto"/>
          <w:sz w:val="24"/>
          <w:szCs w:val="24"/>
          <w:lang w:val="fr-FR"/>
        </w:rPr>
      </w:pPr>
      <w:r w:rsidRPr="0062556F">
        <w:rPr>
          <w:rFonts w:ascii="Times New Roman" w:hAnsi="Times New Roman"/>
          <w:bCs/>
          <w:color w:val="auto"/>
          <w:sz w:val="24"/>
          <w:szCs w:val="24"/>
          <w:lang w:val="fr-FR"/>
        </w:rPr>
        <w:t>‘Dr. Cabanès’ nu sagom, das no ebinon maläd votik äsä hemoroids, kelis lampör äs</w:t>
      </w:r>
      <w:r w:rsidR="0028545F">
        <w:rPr>
          <w:rFonts w:ascii="Times New Roman" w:hAnsi="Times New Roman"/>
          <w:bCs/>
          <w:color w:val="auto"/>
          <w:sz w:val="24"/>
          <w:szCs w:val="24"/>
          <w:lang w:val="fr-FR"/>
        </w:rPr>
        <w:t>u</w:t>
      </w:r>
      <w:r w:rsidRPr="0062556F">
        <w:rPr>
          <w:rFonts w:ascii="Times New Roman" w:hAnsi="Times New Roman"/>
          <w:bCs/>
          <w:color w:val="auto"/>
          <w:sz w:val="24"/>
          <w:szCs w:val="24"/>
          <w:lang w:val="fr-FR"/>
        </w:rPr>
        <w:t>fom sis militagoläd Saxänik ün 1813: “ ‘un malaise, que l’Empereur maîtrisait, mais dont sa susceptibilité morale souffrait plus peut-être que sa nature physique.’ ” Tuvoy lesiami atosa pö maredal: ‘Bertrand’, kel älesiom, das dols, kelis ‘Napoléon’ äsufom tü del lekomipa nilü ‘Waterloo’, äbinons kod, das tio laiduliko äblibom su futs, ed igo no äxänom sui jevod, ven kom oma su top seimik äbinon mu zesüdik.</w:t>
      </w:r>
    </w:p>
    <w:p w:rsidR="004A5BB0" w:rsidRPr="0062556F" w:rsidRDefault="004A5BB0" w:rsidP="00713586">
      <w:pPr>
        <w:pStyle w:val="aff4"/>
        <w:ind w:firstLine="284"/>
        <w:jc w:val="both"/>
        <w:rPr>
          <w:rFonts w:ascii="Times New Roman" w:hAnsi="Times New Roman"/>
          <w:bCs/>
          <w:color w:val="auto"/>
          <w:sz w:val="24"/>
          <w:szCs w:val="24"/>
          <w:lang w:val="fr-FR"/>
        </w:rPr>
      </w:pPr>
      <w:r w:rsidRPr="00D26AB8">
        <w:rPr>
          <w:rFonts w:ascii="Times New Roman" w:hAnsi="Times New Roman"/>
          <w:bCs/>
          <w:color w:val="auto"/>
          <w:sz w:val="24"/>
          <w:szCs w:val="24"/>
        </w:rPr>
        <w:t>Tü del 18</w:t>
      </w:r>
      <w:r w:rsidR="0028545F">
        <w:rPr>
          <w:rFonts w:ascii="Times New Roman" w:hAnsi="Times New Roman"/>
          <w:bCs/>
          <w:color w:val="auto"/>
          <w:sz w:val="24"/>
          <w:szCs w:val="24"/>
        </w:rPr>
        <w:t xml:space="preserve"> </w:t>
      </w:r>
      <w:r w:rsidRPr="00D26AB8">
        <w:rPr>
          <w:rFonts w:ascii="Times New Roman" w:hAnsi="Times New Roman"/>
          <w:bCs/>
          <w:color w:val="auto"/>
          <w:sz w:val="24"/>
          <w:szCs w:val="24"/>
        </w:rPr>
        <w:t xml:space="preserve">id mebabik yunula gol ela ‘Napoléon’ äbinon vemo fikulik. Dub mod omik gola äkanoy küpön kleiliko, das äsufom doli vemik, e das step alik äflagon de om töbidami gretik. Klüliko pat at no äblebon klänik, e neflens omik ästeifoms ad givön de atos pläni ko disein ad givön komunanefe magi nog naudodikumi de tirenan, kel pälunofom so valemiko ün tim et. Pamflätans difik lesagoms, das ‘Napoléon’ esufom-la nog malädi kilid, keli edagetom pö getev okik de el ‘Elba’, — malädi naudodik ot, sekü kel reg: ‘François’ I ideadom. Leskano ‘Dr. Cabanès’ stetom lesagi at släni, e plänedom, vio sagäd bo edavedon. Fovo steifom ad blöfön me jenöfots, das dols, kelis ‘Napoléon’ äsufom, leno ekanons binön so vemiks, das äneletonsöv omi ad xänön sui jevod. Lautan ye siom, das ‘Napoléon’ äbinom südöfiko in stad negönik: viläl omik ifibikon, fümäl ispadon pro nefümäl semik. Iperom okkonfidi okik, äkonfidom no plu benofäti oka. Tü del seimik äsagom grafe: ‘Mollien’: “ ‘Le Destin est changé pour moi. </w:t>
      </w:r>
      <w:r w:rsidRPr="0062556F">
        <w:rPr>
          <w:rFonts w:ascii="Times New Roman" w:hAnsi="Times New Roman"/>
          <w:bCs/>
          <w:color w:val="auto"/>
          <w:sz w:val="24"/>
          <w:szCs w:val="24"/>
          <w:lang w:val="fr-FR"/>
        </w:rPr>
        <w:t>J’ai perdu là un auxiliaire que rien ne remplace.’ ”</w:t>
      </w:r>
    </w:p>
    <w:p w:rsidR="004A5BB0" w:rsidRPr="00D26AB8" w:rsidRDefault="004A5BB0" w:rsidP="00713586">
      <w:pPr>
        <w:pStyle w:val="aff4"/>
        <w:ind w:firstLine="284"/>
        <w:jc w:val="both"/>
        <w:rPr>
          <w:rFonts w:ascii="Times New Roman" w:hAnsi="Times New Roman"/>
          <w:bCs/>
          <w:color w:val="auto"/>
          <w:sz w:val="24"/>
          <w:szCs w:val="24"/>
        </w:rPr>
      </w:pPr>
      <w:r w:rsidRPr="0062556F">
        <w:rPr>
          <w:rFonts w:ascii="Times New Roman" w:hAnsi="Times New Roman"/>
          <w:bCs/>
          <w:color w:val="auto"/>
          <w:sz w:val="24"/>
          <w:szCs w:val="24"/>
          <w:lang w:val="fr-FR"/>
        </w:rPr>
        <w:t xml:space="preserve">Ed i latikumo su ‘St.-Helena’, ven ästeifom in el </w:t>
      </w:r>
      <w:r w:rsidRPr="0062556F">
        <w:rPr>
          <w:rFonts w:ascii="Times New Roman" w:hAnsi="Times New Roman"/>
          <w:b/>
          <w:bCs/>
          <w:color w:val="auto"/>
          <w:sz w:val="24"/>
          <w:szCs w:val="24"/>
          <w:lang w:val="fr-FR"/>
        </w:rPr>
        <w:t>‘Mémorial’</w:t>
      </w:r>
      <w:r w:rsidRPr="0062556F">
        <w:rPr>
          <w:rFonts w:ascii="Times New Roman" w:hAnsi="Times New Roman"/>
          <w:bCs/>
          <w:color w:val="auto"/>
          <w:sz w:val="24"/>
          <w:szCs w:val="24"/>
          <w:lang w:val="fr-FR"/>
        </w:rPr>
        <w:t xml:space="preserve"> ad blöfön, das no imekom pökis dü militagoläd lätik okik, tikod mifäta äsüikon pö om: “ ‘Le Destin n’a pas voulu que mon oeuvre s’achevat, pour consacrer la réorganisation sociale de l’Europe; il m’a conduit ici: le mystère de ses actes est impénétrable; il déjoue les méditations les plus profondes.’ </w:t>
      </w:r>
      <w:r w:rsidRPr="00D26AB8">
        <w:rPr>
          <w:rFonts w:ascii="Times New Roman" w:hAnsi="Times New Roman"/>
          <w:bCs/>
          <w:color w:val="auto"/>
          <w:sz w:val="24"/>
          <w:szCs w:val="24"/>
        </w:rPr>
        <w:t>”</w:t>
      </w:r>
    </w:p>
    <w:p w:rsidR="004A5BB0" w:rsidRPr="00D26AB8" w:rsidRDefault="004A5BB0" w:rsidP="00713586">
      <w:pPr>
        <w:pStyle w:val="aff4"/>
        <w:ind w:firstLine="284"/>
        <w:jc w:val="right"/>
        <w:rPr>
          <w:rFonts w:ascii="Times New Roman" w:hAnsi="Times New Roman"/>
          <w:bCs/>
          <w:color w:val="auto"/>
          <w:sz w:val="24"/>
          <w:szCs w:val="24"/>
        </w:rPr>
      </w:pPr>
      <w:r w:rsidRPr="00D26AB8">
        <w:rPr>
          <w:rFonts w:ascii="Times New Roman" w:hAnsi="Times New Roman"/>
          <w:color w:val="auto"/>
          <w:sz w:val="20"/>
        </w:rPr>
        <w:t xml:space="preserve">Se </w:t>
      </w:r>
      <w:r w:rsidRPr="00D26AB8">
        <w:rPr>
          <w:rFonts w:ascii="Times New Roman" w:hAnsi="Times New Roman"/>
          <w:i/>
          <w:color w:val="auto"/>
          <w:sz w:val="20"/>
        </w:rPr>
        <w:t>Volapükagased pro Nedänapükans.</w:t>
      </w:r>
      <w:r w:rsidRPr="00D26AB8">
        <w:rPr>
          <w:rFonts w:ascii="Times New Roman" w:hAnsi="Times New Roman"/>
          <w:color w:val="auto"/>
          <w:sz w:val="20"/>
        </w:rPr>
        <w:t xml:space="preserve"> 1954. Pads: 17—18, 21—23.</w:t>
      </w:r>
    </w:p>
    <w:p w:rsidR="004A5BB0" w:rsidRPr="006773F7" w:rsidRDefault="007B7F50" w:rsidP="00575708">
      <w:pPr>
        <w:spacing w:before="480"/>
        <w:jc w:val="center"/>
        <w:outlineLvl w:val="1"/>
        <w:rPr>
          <w:rFonts w:ascii="Times New Roman" w:hAnsi="Times New Roman"/>
          <w:b/>
        </w:rPr>
      </w:pPr>
      <w:bookmarkStart w:id="2301" w:name="Uittenbogaard"/>
      <w:bookmarkStart w:id="2302" w:name="_Toc455052316"/>
      <w:bookmarkStart w:id="2303" w:name="_Toc475661524"/>
      <w:bookmarkStart w:id="2304" w:name="_Toc475662465"/>
      <w:bookmarkEnd w:id="2301"/>
      <w:r w:rsidRPr="00107170">
        <w:rPr>
          <w:rFonts w:ascii="Times New Roman" w:hAnsi="Times New Roman"/>
          <w:b/>
          <w:highlight w:val="green"/>
        </w:rPr>
        <w:t>LIO MEN VEDON-LI KRIMAN?</w:t>
      </w:r>
      <w:bookmarkEnd w:id="2302"/>
      <w:bookmarkEnd w:id="2303"/>
      <w:bookmarkEnd w:id="2304"/>
    </w:p>
    <w:p w:rsidR="004A5BB0" w:rsidRPr="006773F7" w:rsidRDefault="004A5BB0" w:rsidP="00713586">
      <w:pPr>
        <w:jc w:val="center"/>
        <w:rPr>
          <w:rFonts w:ascii="Times New Roman" w:eastAsia="Times New Roman" w:hAnsi="Times New Roman"/>
          <w:lang w:eastAsia="ru-RU" w:bidi="ar-SA"/>
        </w:rPr>
      </w:pPr>
      <w:r w:rsidRPr="006773F7">
        <w:rPr>
          <w:rFonts w:ascii="Times New Roman" w:eastAsia="Times New Roman" w:hAnsi="Times New Roman"/>
          <w:b/>
          <w:bCs/>
          <w:lang w:eastAsia="ru-RU" w:bidi="ar-SA"/>
        </w:rPr>
        <w:t>Kriman su soliad vapaspadäda givom gespiki.</w:t>
      </w:r>
    </w:p>
    <w:p w:rsidR="004A5BB0" w:rsidRPr="006773F7" w:rsidRDefault="004A5BB0" w:rsidP="00713586">
      <w:pPr>
        <w:jc w:val="center"/>
        <w:rPr>
          <w:rFonts w:ascii="Times New Roman" w:eastAsia="Times New Roman" w:hAnsi="Times New Roman"/>
          <w:sz w:val="20"/>
          <w:szCs w:val="20"/>
          <w:lang w:eastAsia="ru-RU" w:bidi="ar-SA"/>
        </w:rPr>
      </w:pPr>
      <w:r w:rsidRPr="006773F7">
        <w:rPr>
          <w:rFonts w:ascii="Times New Roman" w:eastAsia="Times New Roman" w:hAnsi="Times New Roman"/>
          <w:sz w:val="20"/>
          <w:szCs w:val="20"/>
          <w:lang w:eastAsia="ru-RU" w:bidi="ar-SA"/>
        </w:rPr>
        <w:t>Fa ‘Leo Uittenbogaard’.</w:t>
      </w:r>
    </w:p>
    <w:p w:rsidR="004A5BB0" w:rsidRPr="006773F7" w:rsidRDefault="004A5BB0" w:rsidP="006773F7">
      <w:pPr>
        <w:ind w:firstLine="284"/>
        <w:jc w:val="both"/>
        <w:rPr>
          <w:rFonts w:ascii="Times New Roman" w:eastAsia="Times New Roman" w:hAnsi="Times New Roman"/>
          <w:lang w:eastAsia="ru-RU" w:bidi="ar-SA"/>
        </w:rPr>
      </w:pPr>
      <w:r w:rsidRPr="006773F7">
        <w:rPr>
          <w:rFonts w:ascii="Times New Roman" w:eastAsia="Times New Roman" w:hAnsi="Times New Roman"/>
          <w:lang w:eastAsia="ru-RU" w:bidi="ar-SA"/>
        </w:rPr>
        <w:t>“Viloböv dabegön oles benädi; kredob, das ob liföl nu völadob mödikumo, ka as deadan. Yels mödik in fanäböp pelifädöls edadeidons in ob lölöfiko biedäli, heti e mekädi nimälik. Elärnob ad suemön, kisi säkäd krima sinifon, ed esludob ad notodön atosi asä dilodi obik pö tuved ata. Buk at binon prim atosa, e ba binon i prim vegama obik se dag.”</w:t>
      </w:r>
    </w:p>
    <w:p w:rsidR="004A5BB0" w:rsidRPr="006773F7" w:rsidRDefault="004A5BB0" w:rsidP="006773F7">
      <w:pPr>
        <w:ind w:firstLine="284"/>
        <w:jc w:val="both"/>
        <w:rPr>
          <w:rFonts w:ascii="Times New Roman" w:eastAsia="Times New Roman" w:hAnsi="Times New Roman"/>
          <w:lang w:eastAsia="ru-RU" w:bidi="ar-SA"/>
        </w:rPr>
      </w:pPr>
      <w:r w:rsidRPr="006773F7">
        <w:rPr>
          <w:rFonts w:ascii="Times New Roman" w:eastAsia="Times New Roman" w:hAnsi="Times New Roman"/>
          <w:lang w:eastAsia="ru-RU" w:bidi="ar-SA"/>
        </w:rPr>
        <w:t>Vöds fäküköl at päpenons bü brefüp in Lamerikän fa kriman, kel sis timül et esevädikom valemiko as “letälenan in deadabanaleziöb”. Nem omik binon: ‘Caryl Chessman’</w:t>
      </w:r>
      <w:r w:rsidR="007B7F50">
        <w:rPr>
          <w:rFonts w:ascii="Times New Roman" w:eastAsia="Times New Roman" w:hAnsi="Times New Roman"/>
          <w:lang w:eastAsia="ru-RU" w:bidi="ar-SA"/>
        </w:rPr>
        <w:t>;</w:t>
      </w:r>
      <w:r w:rsidRPr="006773F7">
        <w:rPr>
          <w:rFonts w:ascii="Times New Roman" w:eastAsia="Times New Roman" w:hAnsi="Times New Roman"/>
          <w:lang w:eastAsia="ru-RU" w:bidi="ar-SA"/>
        </w:rPr>
        <w:t xml:space="preserve"> päcödetom ad deadön demü mimodug vomas tel. Laböl bäldoti yelas teldegvel älifädom zao lafi lifa okik in gudükumamastitods e fanäböps. Dü yels mäl nu ya stebedom in “Deadabanaleziöb: 2455” cödetadeidi okik, kel, i dub mod nekredoviko skilälik, me kel jelodom oki, pezögon ya dönuamo. Ün tim et älautom buki teifülik, kel </w:t>
      </w:r>
      <w:r w:rsidR="007B7F50">
        <w:rPr>
          <w:rFonts w:ascii="Times New Roman" w:eastAsia="Times New Roman" w:hAnsi="Times New Roman"/>
          <w:lang w:eastAsia="ru-RU" w:bidi="ar-SA"/>
        </w:rPr>
        <w:t>—</w:t>
      </w:r>
      <w:r w:rsidRPr="006773F7">
        <w:rPr>
          <w:rFonts w:ascii="Times New Roman" w:eastAsia="Times New Roman" w:hAnsi="Times New Roman"/>
          <w:lang w:eastAsia="ru-RU" w:bidi="ar-SA"/>
        </w:rPr>
        <w:t xml:space="preserve"> binöl lekoef lifa okik e ligüpiko kusad </w:t>
      </w:r>
      <w:r w:rsidR="007B7F50">
        <w:rPr>
          <w:rFonts w:ascii="Times New Roman" w:eastAsia="Times New Roman" w:hAnsi="Times New Roman"/>
          <w:lang w:eastAsia="ru-RU" w:bidi="ar-SA"/>
        </w:rPr>
        <w:t>—</w:t>
      </w:r>
      <w:r w:rsidRPr="006773F7">
        <w:rPr>
          <w:rFonts w:ascii="Times New Roman" w:eastAsia="Times New Roman" w:hAnsi="Times New Roman"/>
          <w:lang w:eastAsia="ru-RU" w:bidi="ar-SA"/>
        </w:rPr>
        <w:t xml:space="preserve"> binon balik in jenav krima. Buk at, äsä nonik votik, givon gespiki ad säk dolöl: Lio men vedon-li kriman?</w:t>
      </w:r>
    </w:p>
    <w:p w:rsidR="004A5BB0" w:rsidRPr="006773F7" w:rsidRDefault="004A5BB0" w:rsidP="006773F7">
      <w:pPr>
        <w:ind w:firstLine="284"/>
        <w:jc w:val="both"/>
        <w:rPr>
          <w:rFonts w:ascii="Times New Roman" w:eastAsia="Times New Roman" w:hAnsi="Times New Roman"/>
          <w:lang w:eastAsia="ru-RU" w:bidi="ar-SA"/>
        </w:rPr>
      </w:pPr>
      <w:r w:rsidRPr="006773F7">
        <w:rPr>
          <w:rFonts w:ascii="Times New Roman" w:eastAsia="Times New Roman" w:hAnsi="Times New Roman"/>
          <w:lang w:eastAsia="ru-RU" w:bidi="ar-SA"/>
        </w:rPr>
        <w:t>“Fät kanon breikön meni”, atos binon leset balid de ‘Chessman’. E fät äbreikon omi. Äbreikon somafädo omi, das verato pädränom lü veg krima. Atos äreifon eli ‘Caryl Chessman’, e se vöds fäküköl omik füm miserabik süikon, das mifät somik kanon drefön nenmiseriko alani bevü obs. E das i obs täno kanobsöv binön päridükäb, tifan, ed igo sasenan. Sekü drefs et, ‘Caryl Chessman’ lärnom ad hetön ko nämöf flamädöl lifi e menis. Het binon fovo flen ä konsälan balik omik. “Krims valik obik äsüikons se het obik ta mifät, kel äploton de yun primik obik ta ob”, ‘Chessman’ penom, e kredoy omi, bi so te men ut kanon penön, kel binon so niliko lo dead, e kel nu logon oki nüdik it.</w:t>
      </w:r>
    </w:p>
    <w:p w:rsidR="004A5BB0" w:rsidRPr="006773F7" w:rsidRDefault="004A5BB0" w:rsidP="006773F7">
      <w:pPr>
        <w:ind w:firstLine="284"/>
        <w:jc w:val="both"/>
        <w:rPr>
          <w:rFonts w:ascii="Times New Roman" w:eastAsia="Times New Roman" w:hAnsi="Times New Roman"/>
          <w:lang w:eastAsia="ru-RU" w:bidi="ar-SA"/>
        </w:rPr>
      </w:pPr>
      <w:r w:rsidRPr="006773F7">
        <w:rPr>
          <w:rFonts w:ascii="Times New Roman" w:eastAsia="Times New Roman" w:hAnsi="Times New Roman"/>
          <w:lang w:eastAsia="ru-RU" w:bidi="ar-SA"/>
        </w:rPr>
        <w:t>Lekoef omik brul</w:t>
      </w:r>
      <w:r w:rsidR="007B7F50" w:rsidRPr="006773F7">
        <w:rPr>
          <w:rFonts w:ascii="Times New Roman" w:eastAsia="Times New Roman" w:hAnsi="Times New Roman"/>
          <w:lang w:eastAsia="ru-RU" w:bidi="ar-SA"/>
        </w:rPr>
        <w:t>ü</w:t>
      </w:r>
      <w:r w:rsidRPr="006773F7">
        <w:rPr>
          <w:rFonts w:ascii="Times New Roman" w:eastAsia="Times New Roman" w:hAnsi="Times New Roman"/>
          <w:lang w:eastAsia="ru-RU" w:bidi="ar-SA"/>
        </w:rPr>
        <w:t>kon oli, bluvükon oli e fulükon oli ko kelied mu dibätik kol els ‘Chessman’ at e votiks, kels ädeidons, bi lif, gidöf e spel pideidons büiko in ons it.</w:t>
      </w:r>
    </w:p>
    <w:p w:rsidR="004A5BB0" w:rsidRPr="006773F7" w:rsidRDefault="004A5BB0" w:rsidP="006773F7">
      <w:pPr>
        <w:ind w:firstLine="284"/>
        <w:jc w:val="both"/>
        <w:rPr>
          <w:rFonts w:ascii="Times New Roman" w:eastAsia="Times New Roman" w:hAnsi="Times New Roman"/>
          <w:lang w:eastAsia="ru-RU" w:bidi="ar-SA"/>
        </w:rPr>
      </w:pPr>
      <w:r w:rsidRPr="006773F7">
        <w:rPr>
          <w:rFonts w:ascii="Times New Roman" w:eastAsia="Times New Roman" w:hAnsi="Times New Roman"/>
          <w:lang w:eastAsia="ru-RU" w:bidi="ar-SA"/>
        </w:rPr>
        <w:t>I Nedänanef sevon somanis, e ba men somik kosädon in sogod lönik obsik, ab atosi pas osevobs, ven het onik ta mifät splodülon ko näm nosüköl</w:t>
      </w:r>
      <w:r w:rsidR="00D600C0">
        <w:rPr>
          <w:rFonts w:ascii="Times New Roman" w:eastAsia="Times New Roman" w:hAnsi="Times New Roman"/>
          <w:lang w:eastAsia="ru-RU" w:bidi="ar-SA"/>
        </w:rPr>
        <w:t>…</w:t>
      </w:r>
    </w:p>
    <w:p w:rsidR="004A5BB0" w:rsidRPr="006773F7" w:rsidRDefault="004A5BB0" w:rsidP="006773F7">
      <w:pPr>
        <w:ind w:firstLine="284"/>
        <w:jc w:val="both"/>
        <w:rPr>
          <w:rFonts w:ascii="Times New Roman" w:eastAsia="Times New Roman" w:hAnsi="Times New Roman"/>
          <w:lang w:eastAsia="ru-RU" w:bidi="ar-SA"/>
        </w:rPr>
      </w:pPr>
      <w:r w:rsidRPr="006773F7">
        <w:rPr>
          <w:rFonts w:ascii="Times New Roman" w:eastAsia="Times New Roman" w:hAnsi="Times New Roman"/>
          <w:lang w:eastAsia="ru-RU" w:bidi="ar-SA"/>
        </w:rPr>
        <w:lastRenderedPageBreak/>
        <w:t>Ab els ‘Chessman’ at ba no okanons notodön me vöds so sublimiks e nespaliks utosi, kelosi senälons, ad küpälükön me atos volanefe mifäti okas. Ab kiüpo täno vegam se dag oprimon-li pro ons? </w:t>
      </w:r>
      <w:r w:rsidRPr="006773F7">
        <w:rPr>
          <w:rFonts w:ascii="Times New Roman" w:eastAsia="Times New Roman" w:hAnsi="Times New Roman"/>
          <w:b/>
          <w:bCs/>
          <w:lang w:eastAsia="ru-RU" w:bidi="ar-SA"/>
        </w:rPr>
        <w:t>Ün tim ut, kü ol, kel reidol kedetis at, vilol atosi.</w:t>
      </w:r>
      <w:r w:rsidR="00AD6E89">
        <w:rPr>
          <w:rFonts w:ascii="Times New Roman" w:eastAsia="Times New Roman" w:hAnsi="Times New Roman"/>
          <w:lang w:eastAsia="ru-RU" w:bidi="ar-SA"/>
        </w:rPr>
        <w:t xml:space="preserve"> </w:t>
      </w:r>
      <w:r w:rsidRPr="006773F7">
        <w:rPr>
          <w:rFonts w:ascii="Times New Roman" w:eastAsia="Times New Roman" w:hAnsi="Times New Roman"/>
          <w:lang w:eastAsia="ru-RU" w:bidi="ar-SA"/>
        </w:rPr>
        <w:t>Ibä i süadi at dagetoy dub reid buka lejeikik ela ‘Chessman’. Vio votiko ibo lif hipula at epasetikonöv-li, if om, pos tif balid okik sunädo pö fikuls okik pifa</w:t>
      </w:r>
      <w:r w:rsidR="007B7F50">
        <w:rPr>
          <w:rFonts w:ascii="Times New Roman" w:eastAsia="Times New Roman" w:hAnsi="Times New Roman"/>
          <w:lang w:eastAsia="ru-RU" w:bidi="ar-SA"/>
        </w:rPr>
        <w:t>n</w:t>
      </w:r>
      <w:r w:rsidRPr="006773F7">
        <w:rPr>
          <w:rFonts w:ascii="Times New Roman" w:eastAsia="Times New Roman" w:hAnsi="Times New Roman"/>
          <w:lang w:eastAsia="ru-RU" w:bidi="ar-SA"/>
        </w:rPr>
        <w:t>ädomöv fa mens sofik ä suemäliks, kels igivonsöv ome dönu kodi dabina e kredi in om it? Atos ibinonöv alo pro om dönu mögod lifa frutik, jafädik ä menadigädika. Ed ivilolöv-li, ikanolöv-li, refudön ele ‘Chessman’ at mögodi et, if ilabolöv pöti at gevön ome i yufi olik?</w:t>
      </w:r>
    </w:p>
    <w:p w:rsidR="004A5BB0" w:rsidRPr="006773F7" w:rsidRDefault="004A5BB0" w:rsidP="006773F7">
      <w:pPr>
        <w:ind w:firstLine="284"/>
        <w:jc w:val="both"/>
        <w:rPr>
          <w:rFonts w:ascii="Times New Roman" w:eastAsia="Times New Roman" w:hAnsi="Times New Roman"/>
          <w:b/>
          <w:bCs/>
          <w:lang w:eastAsia="ru-RU" w:bidi="ar-SA"/>
        </w:rPr>
      </w:pPr>
      <w:r w:rsidRPr="006773F7">
        <w:rPr>
          <w:rFonts w:ascii="Times New Roman" w:eastAsia="Times New Roman" w:hAnsi="Times New Roman"/>
          <w:lang w:eastAsia="ru-RU" w:bidi="ar-SA"/>
        </w:rPr>
        <w:t>T</w:t>
      </w:r>
      <w:r w:rsidR="007B7F50">
        <w:rPr>
          <w:rFonts w:ascii="Times New Roman" w:eastAsia="Times New Roman" w:hAnsi="Times New Roman"/>
          <w:lang w:eastAsia="ru-RU" w:bidi="ar-SA"/>
        </w:rPr>
        <w:t>e</w:t>
      </w:r>
      <w:r w:rsidRPr="006773F7">
        <w:rPr>
          <w:rFonts w:ascii="Times New Roman" w:eastAsia="Times New Roman" w:hAnsi="Times New Roman"/>
          <w:lang w:eastAsia="ru-RU" w:bidi="ar-SA"/>
        </w:rPr>
        <w:t xml:space="preserve"> utan, kel labon ladäli, kel binon düfikum ka ston kanonöv sagön nespaliko ad atos: nö! </w:t>
      </w:r>
      <w:r w:rsidRPr="006773F7">
        <w:rPr>
          <w:rFonts w:ascii="Times New Roman" w:eastAsia="Times New Roman" w:hAnsi="Times New Roman"/>
          <w:b/>
          <w:bCs/>
          <w:lang w:eastAsia="ru-RU" w:bidi="ar-SA"/>
        </w:rPr>
        <w:t>Ol kanol yufön eli ‘Chessman’!</w:t>
      </w:r>
      <w:r w:rsidRPr="006773F7">
        <w:rPr>
          <w:rFonts w:ascii="Times New Roman" w:eastAsia="Times New Roman" w:hAnsi="Times New Roman"/>
          <w:lang w:eastAsia="ru-RU" w:bidi="ar-SA"/>
        </w:rPr>
        <w:t> Els ‘Chessman’ Nedäna, kels no kanons lautön, an kels pefanons soaliko in leziöbs o</w:t>
      </w:r>
      <w:r w:rsidR="007B7F50">
        <w:rPr>
          <w:rFonts w:ascii="Times New Roman" w:eastAsia="Times New Roman" w:hAnsi="Times New Roman"/>
          <w:lang w:eastAsia="ru-RU" w:bidi="ar-SA"/>
        </w:rPr>
        <w:t>k</w:t>
      </w:r>
      <w:r w:rsidRPr="006773F7">
        <w:rPr>
          <w:rFonts w:ascii="Times New Roman" w:eastAsia="Times New Roman" w:hAnsi="Times New Roman"/>
          <w:lang w:eastAsia="ru-RU" w:bidi="ar-SA"/>
        </w:rPr>
        <w:t>sik e ko tikods biedälik oksik, ledesirons meni, kel kanon suem</w:t>
      </w:r>
      <w:r w:rsidR="007F37F0" w:rsidRPr="006773F7">
        <w:rPr>
          <w:rFonts w:ascii="Times New Roman" w:eastAsia="Times New Roman" w:hAnsi="Times New Roman"/>
          <w:lang w:eastAsia="ru-RU" w:bidi="ar-SA"/>
        </w:rPr>
        <w:t>ö</w:t>
      </w:r>
      <w:r w:rsidRPr="006773F7">
        <w:rPr>
          <w:rFonts w:ascii="Times New Roman" w:eastAsia="Times New Roman" w:hAnsi="Times New Roman"/>
          <w:lang w:eastAsia="ru-RU" w:bidi="ar-SA"/>
        </w:rPr>
        <w:t>n e vilon yufön. </w:t>
      </w:r>
      <w:r w:rsidRPr="006773F7">
        <w:rPr>
          <w:rFonts w:ascii="Times New Roman" w:eastAsia="Times New Roman" w:hAnsi="Times New Roman"/>
          <w:b/>
          <w:bCs/>
          <w:lang w:eastAsia="ru-RU" w:bidi="ar-SA"/>
        </w:rPr>
        <w:t>Ol kanol binön men ut.</w:t>
      </w:r>
      <w:r w:rsidRPr="006773F7">
        <w:rPr>
          <w:rFonts w:ascii="Times New Roman" w:eastAsia="Times New Roman" w:hAnsi="Times New Roman"/>
          <w:lang w:eastAsia="ru-RU" w:bidi="ar-SA"/>
        </w:rPr>
        <w:t> Medü legivot monik ele ‘Nationaal Bureau voor Reclassering’ (= Bür netik pro dönusogätam), kel onogan</w:t>
      </w:r>
      <w:r w:rsidR="007F37F0" w:rsidRPr="006773F7">
        <w:rPr>
          <w:rFonts w:ascii="Times New Roman" w:eastAsia="Times New Roman" w:hAnsi="Times New Roman"/>
          <w:lang w:eastAsia="ru-RU" w:bidi="ar-SA"/>
        </w:rPr>
        <w:t>ü</w:t>
      </w:r>
      <w:r w:rsidRPr="006773F7">
        <w:rPr>
          <w:rFonts w:ascii="Times New Roman" w:eastAsia="Times New Roman" w:hAnsi="Times New Roman"/>
          <w:lang w:eastAsia="ru-RU" w:bidi="ar-SA"/>
        </w:rPr>
        <w:t>kon, äsä ün yel alik, pro dönusogätama-stitods valik in Nedän onu dönusogätama-deli netik ad konletön monigivotis et. Moni, kel zesüdon ad jelön elis ‘Chessman’ Nedäna ta duns badikum. Begons mögodi. No refudolöd ones mögodi at, ab fägükolöd manis e vomis dönusogätama obsik ad vedükön dönu päridanis lanöfik ad mens, kels stanons sauniko e vobiäliko zänodo in züäd suemöl! ‘Chessman’ begom ole atosi, ven penom in finod lekoefa okik: “Suno neit kömon. Pro ob obinon neit, kel fini</w:t>
      </w:r>
      <w:r w:rsidR="007F37F0">
        <w:rPr>
          <w:rFonts w:ascii="Times New Roman" w:eastAsia="Times New Roman" w:hAnsi="Times New Roman"/>
          <w:lang w:eastAsia="ru-RU" w:bidi="ar-SA"/>
        </w:rPr>
        <w:t>kon neföro. Atos labon-li siämi</w:t>
      </w:r>
      <w:r w:rsidRPr="006773F7">
        <w:rPr>
          <w:rFonts w:ascii="Times New Roman" w:eastAsia="Times New Roman" w:hAnsi="Times New Roman"/>
          <w:lang w:eastAsia="ru-RU" w:bidi="ar-SA"/>
        </w:rPr>
        <w:t xml:space="preserve"> anik?” </w:t>
      </w:r>
      <w:r w:rsidRPr="006773F7">
        <w:rPr>
          <w:rFonts w:ascii="Times New Roman" w:eastAsia="Times New Roman" w:hAnsi="Times New Roman"/>
          <w:b/>
          <w:bCs/>
          <w:lang w:eastAsia="ru-RU" w:bidi="ar-SA"/>
        </w:rPr>
        <w:t>Atos binon-li lindifik pro ol? Els ‘Chessman’ kudükons-li oli? Ol binol utan, kel kanol givön gespiki ad atos!</w:t>
      </w:r>
    </w:p>
    <w:p w:rsidR="004A5BB0" w:rsidRPr="0062556F" w:rsidRDefault="004A5BB0" w:rsidP="00713586">
      <w:pPr>
        <w:spacing w:before="120" w:after="120"/>
        <w:jc w:val="right"/>
        <w:rPr>
          <w:rFonts w:ascii="Times New Roman" w:eastAsia="Times New Roman" w:hAnsi="Times New Roman"/>
          <w:sz w:val="20"/>
          <w:szCs w:val="20"/>
          <w:lang w:val="fr-FR" w:eastAsia="ru-RU" w:bidi="ar-SA"/>
        </w:rPr>
      </w:pPr>
      <w:r w:rsidRPr="00D26AB8">
        <w:rPr>
          <w:rFonts w:ascii="Times New Roman" w:hAnsi="Times New Roman"/>
          <w:sz w:val="20"/>
          <w:szCs w:val="20"/>
          <w:shd w:val="clear" w:color="auto" w:fill="FFFFFF"/>
        </w:rPr>
        <w:t>Se</w:t>
      </w:r>
      <w:r w:rsidRPr="00D26AB8">
        <w:rPr>
          <w:rStyle w:val="apple-converted-space"/>
          <w:rFonts w:ascii="Times New Roman" w:hAnsi="Times New Roman"/>
          <w:sz w:val="20"/>
          <w:szCs w:val="20"/>
          <w:shd w:val="clear" w:color="auto" w:fill="FFFFFF"/>
        </w:rPr>
        <w:t> </w:t>
      </w:r>
      <w:r w:rsidRPr="00D26AB8">
        <w:rPr>
          <w:rFonts w:ascii="Times New Roman" w:hAnsi="Times New Roman"/>
          <w:i/>
          <w:iCs/>
          <w:sz w:val="20"/>
          <w:szCs w:val="20"/>
          <w:shd w:val="clear" w:color="auto" w:fill="FFFFFF"/>
        </w:rPr>
        <w:t>Volapükagased pro Nedänapükans</w:t>
      </w:r>
      <w:r w:rsidRPr="00D26AB8">
        <w:rPr>
          <w:rFonts w:ascii="Times New Roman" w:hAnsi="Times New Roman"/>
          <w:iCs/>
          <w:sz w:val="20"/>
          <w:szCs w:val="20"/>
          <w:shd w:val="clear" w:color="auto" w:fill="FFFFFF"/>
        </w:rPr>
        <w:t>.</w:t>
      </w:r>
      <w:r w:rsidRPr="00D26AB8">
        <w:rPr>
          <w:rStyle w:val="apple-converted-space"/>
          <w:rFonts w:ascii="Times New Roman" w:hAnsi="Times New Roman"/>
          <w:sz w:val="20"/>
          <w:szCs w:val="20"/>
          <w:shd w:val="clear" w:color="auto" w:fill="FFFFFF"/>
        </w:rPr>
        <w:t> </w:t>
      </w:r>
      <w:r w:rsidRPr="00D26AB8">
        <w:rPr>
          <w:rFonts w:ascii="Times New Roman" w:hAnsi="Times New Roman"/>
          <w:sz w:val="20"/>
          <w:szCs w:val="20"/>
          <w:shd w:val="clear" w:color="auto" w:fill="FFFFFF"/>
        </w:rPr>
        <w:t xml:space="preserve">1954. Nüm: 5. </w:t>
      </w:r>
      <w:r w:rsidRPr="0062556F">
        <w:rPr>
          <w:rFonts w:ascii="Times New Roman" w:hAnsi="Times New Roman"/>
          <w:sz w:val="20"/>
          <w:szCs w:val="20"/>
          <w:shd w:val="clear" w:color="auto" w:fill="FFFFFF"/>
          <w:lang w:val="fr-FR"/>
        </w:rPr>
        <w:t>Pads: 18—20.</w:t>
      </w:r>
    </w:p>
    <w:p w:rsidR="004A5BB0" w:rsidRPr="0062556F" w:rsidRDefault="004A5BB0" w:rsidP="00AD6E89">
      <w:pPr>
        <w:spacing w:before="360"/>
        <w:jc w:val="center"/>
        <w:outlineLvl w:val="1"/>
        <w:rPr>
          <w:rFonts w:ascii="Times New Roman" w:hAnsi="Times New Roman"/>
          <w:b/>
          <w:lang w:val="fr-FR"/>
        </w:rPr>
      </w:pPr>
      <w:bookmarkStart w:id="2305" w:name="La_Bruyere_II"/>
      <w:bookmarkStart w:id="2306" w:name="Bishop_II"/>
      <w:bookmarkStart w:id="2307" w:name="_Toc455052317"/>
      <w:bookmarkStart w:id="2308" w:name="_Toc475661525"/>
      <w:bookmarkStart w:id="2309" w:name="_Toc475662466"/>
      <w:bookmarkEnd w:id="2305"/>
      <w:bookmarkEnd w:id="2306"/>
      <w:r w:rsidRPr="00107170">
        <w:rPr>
          <w:rFonts w:ascii="Times New Roman" w:hAnsi="Times New Roman"/>
          <w:b/>
          <w:highlight w:val="green"/>
          <w:lang w:val="fr-FR"/>
        </w:rPr>
        <w:t>‘JEAN DE LA BRUYÈRE’. (1645—1696).</w:t>
      </w:r>
      <w:r w:rsidRPr="00107170">
        <w:rPr>
          <w:rFonts w:ascii="Times New Roman" w:hAnsi="Times New Roman"/>
          <w:b/>
          <w:highlight w:val="green"/>
          <w:lang w:val="fr-FR"/>
        </w:rPr>
        <w:br/>
        <w:t>Kalads u Kösömots tumyela at.</w:t>
      </w:r>
      <w:r w:rsidRPr="0062556F">
        <w:rPr>
          <w:rFonts w:ascii="Times New Roman" w:hAnsi="Times New Roman"/>
          <w:b/>
          <w:lang w:val="fr-FR"/>
        </w:rPr>
        <w:br/>
        <w:t>Kapit: XIII. Dö vogäd.</w:t>
      </w:r>
      <w:bookmarkEnd w:id="2307"/>
      <w:bookmarkEnd w:id="2308"/>
      <w:bookmarkEnd w:id="2309"/>
    </w:p>
    <w:p w:rsidR="004A5BB0" w:rsidRPr="0062556F" w:rsidRDefault="004A5BB0" w:rsidP="00713586">
      <w:pPr>
        <w:ind w:firstLine="284"/>
        <w:jc w:val="center"/>
        <w:rPr>
          <w:rFonts w:ascii="Times New Roman" w:hAnsi="Times New Roman"/>
          <w:sz w:val="20"/>
          <w:szCs w:val="20"/>
          <w:lang w:val="fr-FR"/>
        </w:rPr>
      </w:pPr>
      <w:r w:rsidRPr="0062556F">
        <w:rPr>
          <w:rFonts w:ascii="Times New Roman" w:hAnsi="Times New Roman"/>
          <w:sz w:val="20"/>
          <w:szCs w:val="20"/>
          <w:lang w:val="fr-FR"/>
        </w:rPr>
        <w:t>Petradutöl se Fransänapük fa ‘Brian R. Bishop’.</w:t>
      </w:r>
    </w:p>
    <w:p w:rsidR="004A5BB0" w:rsidRPr="00D26AB8" w:rsidRDefault="004A5BB0" w:rsidP="00713586">
      <w:pPr>
        <w:ind w:firstLine="284"/>
        <w:jc w:val="both"/>
        <w:rPr>
          <w:rFonts w:ascii="Times New Roman" w:hAnsi="Times New Roman"/>
        </w:rPr>
      </w:pPr>
      <w:r w:rsidRPr="0062556F">
        <w:rPr>
          <w:rFonts w:ascii="Times New Roman" w:hAnsi="Times New Roman"/>
          <w:lang w:val="fr-FR"/>
        </w:rPr>
        <w:t xml:space="preserve">Düp alik, e tefü ok it e tefü obs, binon balik: ven balna epasetikon, enosikon lölöfiko; balionats tumyelas no ogeblinons oni. Dels, muls, yels mofalons e pärdikons nen geköm ini gufur tima. Igo tim podistukon; binon te pün ünü spads mu gretiks laidüpa, ed omoikon. Dinäds pülik e läceriks tima dabinons, kels no binons laidiks, kels pasetikons, e kelis nemob vogädi, gretädi, göni, liegi, nämädi, nämäti, liväti, blesiri, fredi, bundani. </w:t>
      </w:r>
      <w:r w:rsidRPr="00D26AB8">
        <w:rPr>
          <w:rFonts w:ascii="Times New Roman" w:hAnsi="Times New Roman"/>
        </w:rPr>
        <w:t>Kis vogäds at ovedons-li, ven tim it unepubon? Te tug so nemödo vogädik olovelifädon timi.</w:t>
      </w:r>
    </w:p>
    <w:p w:rsidR="004A5BB0" w:rsidRPr="00D26AB8" w:rsidRDefault="004A5BB0" w:rsidP="00713586">
      <w:pPr>
        <w:ind w:firstLine="284"/>
        <w:jc w:val="right"/>
        <w:rPr>
          <w:rFonts w:ascii="Times New Roman" w:hAnsi="Times New Roman"/>
        </w:rPr>
      </w:pPr>
      <w:r w:rsidRPr="00D26AB8">
        <w:rPr>
          <w:rFonts w:ascii="Times New Roman" w:hAnsi="Times New Roman"/>
          <w:sz w:val="20"/>
          <w:szCs w:val="20"/>
          <w:shd w:val="clear" w:color="auto" w:fill="FFFFFF"/>
        </w:rPr>
        <w:t>Se</w:t>
      </w:r>
      <w:r w:rsidRPr="00D26AB8">
        <w:rPr>
          <w:rStyle w:val="apple-converted-space"/>
          <w:rFonts w:ascii="Times New Roman" w:hAnsi="Times New Roman"/>
          <w:sz w:val="20"/>
          <w:szCs w:val="20"/>
          <w:shd w:val="clear" w:color="auto" w:fill="FFFFFF"/>
        </w:rPr>
        <w:t> </w:t>
      </w:r>
      <w:r w:rsidRPr="00D26AB8">
        <w:rPr>
          <w:rFonts w:ascii="Times New Roman" w:hAnsi="Times New Roman"/>
          <w:i/>
          <w:iCs/>
          <w:sz w:val="20"/>
          <w:szCs w:val="20"/>
          <w:shd w:val="clear" w:color="auto" w:fill="FFFFFF"/>
        </w:rPr>
        <w:t>Volapükagased pro Nedänapükans</w:t>
      </w:r>
      <w:r w:rsidRPr="00D26AB8">
        <w:rPr>
          <w:rFonts w:ascii="Times New Roman" w:hAnsi="Times New Roman"/>
          <w:iCs/>
          <w:sz w:val="20"/>
          <w:szCs w:val="20"/>
          <w:shd w:val="clear" w:color="auto" w:fill="FFFFFF"/>
        </w:rPr>
        <w:t>.</w:t>
      </w:r>
      <w:r w:rsidRPr="00D26AB8">
        <w:rPr>
          <w:rStyle w:val="apple-converted-space"/>
          <w:rFonts w:ascii="Times New Roman" w:hAnsi="Times New Roman"/>
          <w:sz w:val="20"/>
          <w:szCs w:val="20"/>
          <w:shd w:val="clear" w:color="auto" w:fill="FFFFFF"/>
        </w:rPr>
        <w:t> </w:t>
      </w:r>
      <w:r w:rsidRPr="00D26AB8">
        <w:rPr>
          <w:rFonts w:ascii="Times New Roman" w:hAnsi="Times New Roman"/>
          <w:sz w:val="20"/>
          <w:szCs w:val="20"/>
          <w:shd w:val="clear" w:color="auto" w:fill="FFFFFF"/>
        </w:rPr>
        <w:t>1954. Pad: 20.</w:t>
      </w:r>
    </w:p>
    <w:p w:rsidR="004A5BB0" w:rsidRPr="00D26AB8" w:rsidRDefault="004A5BB0" w:rsidP="00575708">
      <w:pPr>
        <w:spacing w:before="480"/>
        <w:jc w:val="center"/>
        <w:outlineLvl w:val="1"/>
        <w:rPr>
          <w:rFonts w:ascii="Times New Roman" w:hAnsi="Times New Roman"/>
          <w:b/>
        </w:rPr>
      </w:pPr>
      <w:bookmarkStart w:id="2310" w:name="raqt_IV"/>
      <w:bookmarkStart w:id="2311" w:name="_Toc455052318"/>
      <w:bookmarkStart w:id="2312" w:name="_Toc475661526"/>
      <w:bookmarkStart w:id="2313" w:name="_Toc475662467"/>
      <w:bookmarkEnd w:id="2310"/>
      <w:r w:rsidRPr="00D26AB8">
        <w:rPr>
          <w:rFonts w:ascii="Times New Roman" w:hAnsi="Times New Roman"/>
          <w:b/>
        </w:rPr>
        <w:t>VINARÄT.</w:t>
      </w:r>
      <w:bookmarkEnd w:id="2311"/>
      <w:bookmarkEnd w:id="2312"/>
      <w:bookmarkEnd w:id="2313"/>
    </w:p>
    <w:p w:rsidR="004A5BB0" w:rsidRPr="00D26AB8" w:rsidRDefault="004A5BB0" w:rsidP="00713586">
      <w:pPr>
        <w:ind w:firstLine="284"/>
        <w:jc w:val="both"/>
        <w:rPr>
          <w:rFonts w:ascii="Times New Roman" w:hAnsi="Times New Roman"/>
        </w:rPr>
      </w:pPr>
      <w:r w:rsidRPr="00D26AB8">
        <w:rPr>
          <w:rFonts w:ascii="Times New Roman" w:hAnsi="Times New Roman"/>
        </w:rPr>
        <w:t>Värs tel: A e B ninädons mödotis ot vina. Vin in vär: A binon redik, e vin in vär: B vietik. Ek sumon se vär: B spuneti bal vina vietik e gifon ati ini vär: A e migon vini vietik kuratiko ko vin redik. Nu sumon se vär: A spuneti bal migota at, e gifon oni ini vär: B. Sekü duns at vär: A no plu ninädon vini rafiniko redik, ab vini dub vin vietik pesärafinüköli e vär: B no plu ninädon vini rafiniko vietiki, ab vini dub vin redik pesärafinüköli. E nu säkoy: kin väras bofik pesärafinükon-li mödiküno?</w:t>
      </w:r>
    </w:p>
    <w:p w:rsidR="004A5BB0" w:rsidRPr="00D26AB8" w:rsidRDefault="004A5BB0" w:rsidP="00713586">
      <w:pPr>
        <w:ind w:firstLine="284"/>
        <w:jc w:val="both"/>
        <w:rPr>
          <w:rFonts w:ascii="Times New Roman" w:hAnsi="Times New Roman"/>
        </w:rPr>
      </w:pPr>
      <w:r w:rsidRPr="00D26AB8">
        <w:rPr>
          <w:rFonts w:ascii="Times New Roman" w:hAnsi="Times New Roman"/>
        </w:rPr>
        <w:t>Tuveds kanons panüsedön bü d. 10id tobula ladete Volapükagaseda in ‘Leiden’ (Nedän), ‘Herengracht’: 58.</w:t>
      </w:r>
    </w:p>
    <w:p w:rsidR="004A5BB0" w:rsidRPr="00D26AB8" w:rsidRDefault="004A5BB0" w:rsidP="00713586">
      <w:pPr>
        <w:ind w:firstLine="284"/>
        <w:jc w:val="both"/>
        <w:rPr>
          <w:rFonts w:ascii="Times New Roman" w:hAnsi="Times New Roman"/>
        </w:rPr>
      </w:pPr>
      <w:r w:rsidRPr="00D26AB8">
        <w:rPr>
          <w:rFonts w:ascii="Times New Roman" w:hAnsi="Times New Roman"/>
        </w:rPr>
        <w:t>Nems utanas, kels utuvedons verätiko räti pomäniotons ini gased.</w:t>
      </w:r>
    </w:p>
    <w:p w:rsidR="004A5BB0" w:rsidRPr="00D26AB8" w:rsidRDefault="004A5BB0" w:rsidP="00713586">
      <w:pPr>
        <w:ind w:firstLine="284"/>
        <w:jc w:val="right"/>
        <w:rPr>
          <w:rFonts w:ascii="Times New Roman" w:hAnsi="Times New Roman"/>
        </w:rPr>
      </w:pPr>
      <w:r w:rsidRPr="00D26AB8">
        <w:rPr>
          <w:rFonts w:ascii="Times New Roman" w:hAnsi="Times New Roman"/>
          <w:sz w:val="20"/>
          <w:szCs w:val="20"/>
          <w:shd w:val="clear" w:color="auto" w:fill="FFFFFF"/>
        </w:rPr>
        <w:t>Se</w:t>
      </w:r>
      <w:r w:rsidRPr="00D26AB8">
        <w:rPr>
          <w:rStyle w:val="apple-converted-space"/>
          <w:rFonts w:ascii="Times New Roman" w:hAnsi="Times New Roman"/>
          <w:sz w:val="20"/>
          <w:szCs w:val="20"/>
          <w:shd w:val="clear" w:color="auto" w:fill="FFFFFF"/>
        </w:rPr>
        <w:t> </w:t>
      </w:r>
      <w:r w:rsidRPr="00D26AB8">
        <w:rPr>
          <w:rFonts w:ascii="Times New Roman" w:hAnsi="Times New Roman"/>
          <w:i/>
          <w:iCs/>
          <w:sz w:val="20"/>
          <w:szCs w:val="20"/>
          <w:shd w:val="clear" w:color="auto" w:fill="FFFFFF"/>
        </w:rPr>
        <w:t>Volapükagased pro Nedänapükans</w:t>
      </w:r>
      <w:r w:rsidRPr="00D26AB8">
        <w:rPr>
          <w:rFonts w:ascii="Times New Roman" w:hAnsi="Times New Roman"/>
          <w:iCs/>
          <w:sz w:val="20"/>
          <w:szCs w:val="20"/>
          <w:shd w:val="clear" w:color="auto" w:fill="FFFFFF"/>
        </w:rPr>
        <w:t>.</w:t>
      </w:r>
      <w:r w:rsidRPr="00D26AB8">
        <w:rPr>
          <w:rStyle w:val="apple-converted-space"/>
          <w:rFonts w:ascii="Times New Roman" w:hAnsi="Times New Roman"/>
          <w:sz w:val="20"/>
          <w:szCs w:val="20"/>
          <w:shd w:val="clear" w:color="auto" w:fill="FFFFFF"/>
        </w:rPr>
        <w:t> </w:t>
      </w:r>
      <w:r w:rsidRPr="00D26AB8">
        <w:rPr>
          <w:rFonts w:ascii="Times New Roman" w:hAnsi="Times New Roman"/>
          <w:sz w:val="20"/>
          <w:szCs w:val="20"/>
          <w:shd w:val="clear" w:color="auto" w:fill="FFFFFF"/>
        </w:rPr>
        <w:t>1954. Pad: 20.</w:t>
      </w:r>
    </w:p>
    <w:p w:rsidR="004A5BB0" w:rsidRPr="00D26AB8" w:rsidRDefault="004A5BB0" w:rsidP="00575708">
      <w:pPr>
        <w:spacing w:before="480"/>
        <w:jc w:val="center"/>
        <w:outlineLvl w:val="1"/>
        <w:rPr>
          <w:rFonts w:ascii="Times New Roman" w:hAnsi="Times New Roman"/>
          <w:b/>
        </w:rPr>
      </w:pPr>
      <w:bookmarkStart w:id="2314" w:name="_Toc455052319"/>
      <w:bookmarkStart w:id="2315" w:name="_Toc475661527"/>
      <w:bookmarkStart w:id="2316" w:name="_Toc475662468"/>
      <w:r w:rsidRPr="00D26AB8">
        <w:rPr>
          <w:rFonts w:ascii="Times New Roman" w:hAnsi="Times New Roman"/>
          <w:b/>
        </w:rPr>
        <w:t>Tuvedot vinaräta.</w:t>
      </w:r>
      <w:bookmarkEnd w:id="2314"/>
      <w:bookmarkEnd w:id="2315"/>
      <w:bookmarkEnd w:id="2316"/>
    </w:p>
    <w:p w:rsidR="004A5BB0" w:rsidRPr="00D26AB8" w:rsidRDefault="004A5BB0" w:rsidP="00713586">
      <w:pPr>
        <w:ind w:firstLine="284"/>
        <w:jc w:val="both"/>
        <w:rPr>
          <w:rFonts w:ascii="Times New Roman" w:hAnsi="Times New Roman"/>
        </w:rPr>
      </w:pPr>
      <w:r w:rsidRPr="00D26AB8">
        <w:rPr>
          <w:rFonts w:ascii="Times New Roman" w:hAnsi="Times New Roman"/>
        </w:rPr>
        <w:t>Tuvedot räta at binon, das vins in värs bofik pesärafinükons leigiko. Ibä posä spunet bal migota in vär: A pegifon ini vär: B, värs bofik labons dönu kuratiko mödotis ot vina. E mödot vina vietik, keli vär: B labon tu nemödiko, muton peläfulükön me mödot ot vina redik, voto mödots vina in värs bofik no kanonsöv binön leigiks.</w:t>
      </w:r>
    </w:p>
    <w:p w:rsidR="004A5BB0" w:rsidRPr="00D26AB8" w:rsidRDefault="004A5BB0" w:rsidP="00713586">
      <w:pPr>
        <w:ind w:firstLine="284"/>
        <w:jc w:val="both"/>
        <w:rPr>
          <w:rFonts w:ascii="Times New Roman" w:hAnsi="Times New Roman"/>
        </w:rPr>
      </w:pPr>
      <w:r w:rsidRPr="00D26AB8">
        <w:rPr>
          <w:rFonts w:ascii="Times New Roman" w:hAnsi="Times New Roman"/>
        </w:rPr>
        <w:lastRenderedPageBreak/>
        <w:t>Rät at kanon i patuvedön medü kalkul matematik.</w:t>
      </w:r>
    </w:p>
    <w:p w:rsidR="004A5BB0" w:rsidRPr="00D26AB8" w:rsidRDefault="004A5BB0" w:rsidP="00713586">
      <w:pPr>
        <w:ind w:firstLine="284"/>
        <w:jc w:val="both"/>
        <w:rPr>
          <w:rFonts w:ascii="Times New Roman" w:hAnsi="Times New Roman"/>
        </w:rPr>
      </w:pPr>
      <w:r w:rsidRPr="00D26AB8">
        <w:rPr>
          <w:rFonts w:ascii="Times New Roman" w:hAnsi="Times New Roman"/>
        </w:rPr>
        <w:t>Büocedobsöd, das vär: A ninädon kübazimmetis ν vina redik e vär: B kübazimmetis ν vina vietik, e spun 1</w:t>
      </w:r>
      <w:r w:rsidRPr="00D26AB8">
        <w:rPr>
          <w:rFonts w:ascii="Times New Roman" w:hAnsi="Times New Roman"/>
          <w:i/>
        </w:rPr>
        <w:t xml:space="preserve"> </w:t>
      </w:r>
      <w:r w:rsidRPr="00D26AB8">
        <w:rPr>
          <w:rFonts w:ascii="Times New Roman" w:hAnsi="Times New Roman"/>
        </w:rPr>
        <w:t xml:space="preserve">labon ninädi kübazimmetas </w:t>
      </w:r>
      <w:r w:rsidRPr="00D26AB8">
        <w:rPr>
          <w:rFonts w:ascii="Times New Roman" w:hAnsi="Times New Roman"/>
          <w:i/>
        </w:rPr>
        <w:t>s</w:t>
      </w:r>
      <w:r w:rsidRPr="00D26AB8">
        <w:rPr>
          <w:rFonts w:ascii="Times New Roman" w:hAnsi="Times New Roman"/>
        </w:rPr>
        <w:t xml:space="preserve">! Posä spunet 1 vina vietik pegifon ini vär: A, vär at ninädon kübazimmetis ν + </w:t>
      </w:r>
      <w:r w:rsidRPr="00D26AB8">
        <w:rPr>
          <w:rFonts w:ascii="Times New Roman" w:hAnsi="Times New Roman"/>
          <w:i/>
        </w:rPr>
        <w:t>s</w:t>
      </w:r>
      <w:r w:rsidRPr="00D26AB8">
        <w:rPr>
          <w:rFonts w:ascii="Times New Roman" w:hAnsi="Times New Roman"/>
        </w:rPr>
        <w:t xml:space="preserve"> migota, efe kübazimmetis ν vina redik e kübazimmetis </w:t>
      </w:r>
      <w:r w:rsidRPr="00D26AB8">
        <w:rPr>
          <w:rFonts w:ascii="Times New Roman" w:hAnsi="Times New Roman"/>
          <w:i/>
        </w:rPr>
        <w:t>s</w:t>
      </w:r>
      <w:r w:rsidRPr="00D26AB8">
        <w:rPr>
          <w:rFonts w:ascii="Times New Roman" w:hAnsi="Times New Roman"/>
        </w:rPr>
        <w:t xml:space="preserve"> vina vietik. If nu sumoy spuneti 1 (sevabo kübazimmetis </w:t>
      </w:r>
      <w:r w:rsidRPr="00D26AB8">
        <w:rPr>
          <w:rFonts w:ascii="Times New Roman" w:hAnsi="Times New Roman"/>
          <w:i/>
        </w:rPr>
        <w:t>s</w:t>
      </w:r>
      <w:r w:rsidRPr="00D26AB8">
        <w:rPr>
          <w:rFonts w:ascii="Times New Roman" w:hAnsi="Times New Roman"/>
        </w:rPr>
        <w:t xml:space="preserve">) migota e gifoy migoti at ini vär: B, tän vär: A ninädon dönu kübazimmetis ν vinamigota. If nu kübazimmets ν + </w:t>
      </w:r>
      <w:r w:rsidRPr="00D26AB8">
        <w:rPr>
          <w:rFonts w:ascii="Times New Roman" w:hAnsi="Times New Roman"/>
          <w:i/>
        </w:rPr>
        <w:t>s</w:t>
      </w:r>
      <w:r w:rsidRPr="00D26AB8">
        <w:rPr>
          <w:rFonts w:ascii="Times New Roman" w:hAnsi="Times New Roman"/>
        </w:rPr>
        <w:t xml:space="preserve"> migota ninädons kübazimmetis </w:t>
      </w:r>
      <w:r w:rsidRPr="00D26AB8">
        <w:rPr>
          <w:rFonts w:ascii="Times New Roman" w:hAnsi="Times New Roman"/>
          <w:i/>
        </w:rPr>
        <w:t>s</w:t>
      </w:r>
      <w:r w:rsidRPr="00D26AB8">
        <w:rPr>
          <w:rFonts w:ascii="Times New Roman" w:hAnsi="Times New Roman"/>
        </w:rPr>
        <w:t xml:space="preserve"> vina vietik, tän kübazimmets ν migota ninädons kübazimmetis </w:t>
      </w:r>
      <m:oMath>
        <m:f>
          <m:fPr>
            <m:ctrlPr>
              <w:rPr>
                <w:rFonts w:ascii="Cambria Math" w:hAnsi="Cambria Math"/>
                <w:i/>
              </w:rPr>
            </m:ctrlPr>
          </m:fPr>
          <m:num>
            <m:r>
              <w:rPr>
                <w:rFonts w:ascii="Cambria Math" w:hAnsi="Cambria Math"/>
              </w:rPr>
              <m:t>sv</m:t>
            </m:r>
          </m:num>
          <m:den>
            <m:r>
              <w:rPr>
                <w:rFonts w:ascii="Cambria Math" w:hAnsi="Cambria Math"/>
              </w:rPr>
              <m:t>v+s</m:t>
            </m:r>
          </m:den>
        </m:f>
      </m:oMath>
      <w:r w:rsidRPr="00D26AB8">
        <w:rPr>
          <w:rFonts w:ascii="Times New Roman" w:hAnsi="Times New Roman"/>
        </w:rPr>
        <w:t xml:space="preserve"> vina vietik. Ed if nu kübazimmets ν ninädons kübazimmetis </w:t>
      </w:r>
      <m:oMath>
        <m:f>
          <m:fPr>
            <m:ctrlPr>
              <w:rPr>
                <w:rFonts w:ascii="Cambria Math" w:hAnsi="Cambria Math"/>
                <w:i/>
              </w:rPr>
            </m:ctrlPr>
          </m:fPr>
          <m:num>
            <m:r>
              <w:rPr>
                <w:rFonts w:ascii="Cambria Math" w:hAnsi="Cambria Math"/>
              </w:rPr>
              <m:t>sv</m:t>
            </m:r>
          </m:num>
          <m:den>
            <m:r>
              <w:rPr>
                <w:rFonts w:ascii="Cambria Math" w:hAnsi="Cambria Math"/>
              </w:rPr>
              <m:t>v+s</m:t>
            </m:r>
          </m:den>
        </m:f>
      </m:oMath>
      <w:r w:rsidRPr="00D26AB8">
        <w:rPr>
          <w:rFonts w:ascii="Times New Roman" w:hAnsi="Times New Roman"/>
        </w:rPr>
        <w:t xml:space="preserve"> vina vietik, spunet 1 migota ninädon kübazimmetis </w:t>
      </w:r>
      <m:oMath>
        <m:f>
          <m:fPr>
            <m:ctrlPr>
              <w:rPr>
                <w:rFonts w:ascii="Cambria Math" w:hAnsi="Cambria Math"/>
                <w:i/>
              </w:rPr>
            </m:ctrlPr>
          </m:fPr>
          <m:num>
            <m:sSup>
              <m:sSupPr>
                <m:ctrlPr>
                  <w:rPr>
                    <w:rFonts w:ascii="Cambria Math" w:hAnsi="Cambria Math"/>
                    <w:i/>
                  </w:rPr>
                </m:ctrlPr>
              </m:sSupPr>
              <m:e>
                <m:r>
                  <w:rPr>
                    <w:rFonts w:ascii="Cambria Math" w:hAnsi="Cambria Math"/>
                  </w:rPr>
                  <m:t>s</m:t>
                </m:r>
              </m:e>
              <m:sup>
                <m:r>
                  <w:rPr>
                    <w:rFonts w:ascii="Cambria Math" w:hAnsi="Cambria Math"/>
                  </w:rPr>
                  <m:t>2</m:t>
                </m:r>
              </m:sup>
            </m:sSup>
          </m:num>
          <m:den>
            <m:r>
              <w:rPr>
                <w:rFonts w:ascii="Cambria Math" w:hAnsi="Cambria Math"/>
              </w:rPr>
              <m:t>v+s</m:t>
            </m:r>
          </m:den>
        </m:f>
      </m:oMath>
      <w:r w:rsidR="00AD6E89">
        <w:rPr>
          <w:rFonts w:ascii="Times New Roman" w:hAnsi="Times New Roman"/>
        </w:rPr>
        <w:t xml:space="preserve"> vi</w:t>
      </w:r>
      <w:r w:rsidRPr="00D26AB8">
        <w:rPr>
          <w:rFonts w:ascii="Times New Roman" w:hAnsi="Times New Roman"/>
        </w:rPr>
        <w:t xml:space="preserve">na vietik, e kübazimmetis </w:t>
      </w:r>
      <m:oMath>
        <m:r>
          <w:rPr>
            <w:rFonts w:ascii="Cambria Math" w:hAnsi="Cambria Math"/>
          </w:rPr>
          <m:t xml:space="preserve">s- </m:t>
        </m:r>
        <m:f>
          <m:fPr>
            <m:ctrlPr>
              <w:rPr>
                <w:rFonts w:ascii="Cambria Math" w:hAnsi="Cambria Math"/>
                <w:i/>
              </w:rPr>
            </m:ctrlPr>
          </m:fPr>
          <m:num>
            <m:sSup>
              <m:sSupPr>
                <m:ctrlPr>
                  <w:rPr>
                    <w:rFonts w:ascii="Cambria Math" w:hAnsi="Cambria Math"/>
                    <w:i/>
                  </w:rPr>
                </m:ctrlPr>
              </m:sSupPr>
              <m:e>
                <m:r>
                  <w:rPr>
                    <w:rFonts w:ascii="Cambria Math" w:hAnsi="Cambria Math"/>
                  </w:rPr>
                  <m:t>s</m:t>
                </m:r>
              </m:e>
              <m:sup>
                <m:r>
                  <w:rPr>
                    <w:rFonts w:ascii="Cambria Math" w:hAnsi="Cambria Math"/>
                  </w:rPr>
                  <m:t>2</m:t>
                </m:r>
              </m:sup>
            </m:sSup>
          </m:num>
          <m:den>
            <m:r>
              <w:rPr>
                <w:rFonts w:ascii="Cambria Math" w:hAnsi="Cambria Math"/>
              </w:rPr>
              <m:t>v+s</m:t>
            </m:r>
          </m:den>
        </m:f>
      </m:oMath>
      <w:r w:rsidRPr="00D26AB8">
        <w:rPr>
          <w:rFonts w:ascii="Times New Roman" w:hAnsi="Times New Roman"/>
        </w:rPr>
        <w:t xml:space="preserve"> vina redik. Posä gif spuneta 1 migota ini vär: B, vär: B oninädon kübazimmetis </w:t>
      </w:r>
      <m:oMath>
        <m:r>
          <w:rPr>
            <w:rFonts w:ascii="Cambria Math" w:hAnsi="Cambria Math"/>
          </w:rPr>
          <m:t xml:space="preserve">s- </m:t>
        </m:r>
        <m:f>
          <m:fPr>
            <m:ctrlPr>
              <w:rPr>
                <w:rFonts w:ascii="Cambria Math" w:hAnsi="Cambria Math"/>
                <w:i/>
              </w:rPr>
            </m:ctrlPr>
          </m:fPr>
          <m:num>
            <m:sSup>
              <m:sSupPr>
                <m:ctrlPr>
                  <w:rPr>
                    <w:rFonts w:ascii="Cambria Math" w:hAnsi="Cambria Math"/>
                    <w:i/>
                  </w:rPr>
                </m:ctrlPr>
              </m:sSupPr>
              <m:e>
                <m:r>
                  <w:rPr>
                    <w:rFonts w:ascii="Cambria Math" w:hAnsi="Cambria Math"/>
                  </w:rPr>
                  <m:t>s</m:t>
                </m:r>
              </m:e>
              <m:sup>
                <m:r>
                  <w:rPr>
                    <w:rFonts w:ascii="Cambria Math" w:hAnsi="Cambria Math"/>
                  </w:rPr>
                  <m:t>2</m:t>
                </m:r>
              </m:sup>
            </m:sSup>
          </m:num>
          <m:den>
            <m:r>
              <w:rPr>
                <w:rFonts w:ascii="Cambria Math" w:hAnsi="Cambria Math"/>
              </w:rPr>
              <m:t>v+s</m:t>
            </m:r>
          </m:den>
        </m:f>
      </m:oMath>
      <w:r w:rsidRPr="00D26AB8">
        <w:rPr>
          <w:rFonts w:ascii="Times New Roman" w:hAnsi="Times New Roman"/>
        </w:rPr>
        <w:t xml:space="preserve"> atos binon </w:t>
      </w:r>
      <m:oMath>
        <m:f>
          <m:fPr>
            <m:ctrlPr>
              <w:rPr>
                <w:rFonts w:ascii="Cambria Math" w:hAnsi="Cambria Math"/>
                <w:i/>
              </w:rPr>
            </m:ctrlPr>
          </m:fPr>
          <m:num>
            <m:r>
              <w:rPr>
                <w:rFonts w:ascii="Cambria Math" w:hAnsi="Cambria Math"/>
              </w:rPr>
              <m:t>vs</m:t>
            </m:r>
          </m:num>
          <m:den>
            <m:r>
              <w:rPr>
                <w:rFonts w:ascii="Cambria Math" w:hAnsi="Cambria Math"/>
              </w:rPr>
              <m:t>v+s</m:t>
            </m:r>
          </m:den>
        </m:f>
      </m:oMath>
      <w:r w:rsidRPr="00D26AB8">
        <w:rPr>
          <w:rFonts w:ascii="Times New Roman" w:hAnsi="Times New Roman"/>
        </w:rPr>
        <w:t xml:space="preserve"> vina redik. Klu propor vinas in vinamigots in värs bofik binon kuratiko leigik.</w:t>
      </w:r>
    </w:p>
    <w:p w:rsidR="004A5BB0" w:rsidRPr="00D26AB8" w:rsidRDefault="004A5BB0" w:rsidP="00713586">
      <w:pPr>
        <w:ind w:firstLine="284"/>
        <w:jc w:val="both"/>
        <w:rPr>
          <w:rFonts w:ascii="Times New Roman" w:hAnsi="Times New Roman"/>
        </w:rPr>
      </w:pPr>
      <w:r w:rsidRPr="00D26AB8">
        <w:rPr>
          <w:rFonts w:ascii="Times New Roman" w:hAnsi="Times New Roman"/>
        </w:rPr>
        <w:t>Vinarät at petuvedon verätiko fa söl: ‘Brian R. Bishop’ i</w:t>
      </w:r>
      <w:r w:rsidR="00AD6E89">
        <w:rPr>
          <w:rFonts w:ascii="Times New Roman" w:hAnsi="Times New Roman"/>
        </w:rPr>
        <w:t>n</w:t>
      </w:r>
      <w:r w:rsidRPr="00D26AB8">
        <w:rPr>
          <w:rFonts w:ascii="Times New Roman" w:hAnsi="Times New Roman"/>
        </w:rPr>
        <w:t xml:space="preserve"> ‘Leigh-on-Sea’ (Linglän).</w:t>
      </w:r>
    </w:p>
    <w:p w:rsidR="004A5BB0" w:rsidRPr="00D26AB8" w:rsidRDefault="004A5BB0" w:rsidP="00713586">
      <w:pPr>
        <w:ind w:firstLine="284"/>
        <w:jc w:val="right"/>
        <w:rPr>
          <w:rFonts w:ascii="Times New Roman" w:hAnsi="Times New Roman"/>
        </w:rPr>
      </w:pPr>
      <w:r w:rsidRPr="00D26AB8">
        <w:rPr>
          <w:rFonts w:ascii="Times New Roman" w:hAnsi="Times New Roman"/>
          <w:sz w:val="20"/>
          <w:szCs w:val="20"/>
          <w:shd w:val="clear" w:color="auto" w:fill="FFFFFF"/>
        </w:rPr>
        <w:t>Se</w:t>
      </w:r>
      <w:r w:rsidRPr="00D26AB8">
        <w:rPr>
          <w:rStyle w:val="apple-converted-space"/>
          <w:rFonts w:ascii="Times New Roman" w:hAnsi="Times New Roman"/>
          <w:sz w:val="20"/>
          <w:szCs w:val="20"/>
          <w:shd w:val="clear" w:color="auto" w:fill="FFFFFF"/>
        </w:rPr>
        <w:t> </w:t>
      </w:r>
      <w:r w:rsidRPr="00D26AB8">
        <w:rPr>
          <w:rFonts w:ascii="Times New Roman" w:hAnsi="Times New Roman"/>
          <w:i/>
          <w:iCs/>
          <w:sz w:val="20"/>
          <w:szCs w:val="20"/>
          <w:shd w:val="clear" w:color="auto" w:fill="FFFFFF"/>
        </w:rPr>
        <w:t>Volapükagased pro Nedänapükans</w:t>
      </w:r>
      <w:r w:rsidRPr="00D26AB8">
        <w:rPr>
          <w:rFonts w:ascii="Times New Roman" w:hAnsi="Times New Roman"/>
          <w:iCs/>
          <w:sz w:val="20"/>
          <w:szCs w:val="20"/>
          <w:shd w:val="clear" w:color="auto" w:fill="FFFFFF"/>
        </w:rPr>
        <w:t>.</w:t>
      </w:r>
      <w:r w:rsidRPr="00D26AB8">
        <w:rPr>
          <w:rStyle w:val="apple-converted-space"/>
          <w:rFonts w:ascii="Times New Roman" w:hAnsi="Times New Roman"/>
          <w:sz w:val="20"/>
          <w:szCs w:val="20"/>
          <w:shd w:val="clear" w:color="auto" w:fill="FFFFFF"/>
        </w:rPr>
        <w:t> </w:t>
      </w:r>
      <w:r w:rsidRPr="00D26AB8">
        <w:rPr>
          <w:rFonts w:ascii="Times New Roman" w:hAnsi="Times New Roman"/>
          <w:sz w:val="20"/>
          <w:szCs w:val="20"/>
          <w:shd w:val="clear" w:color="auto" w:fill="FFFFFF"/>
        </w:rPr>
        <w:t>1954. Pad: 24.</w:t>
      </w:r>
    </w:p>
    <w:p w:rsidR="004A5BB0" w:rsidRPr="00D26AB8" w:rsidRDefault="004A5BB0" w:rsidP="00575708">
      <w:pPr>
        <w:spacing w:before="360"/>
        <w:jc w:val="center"/>
        <w:outlineLvl w:val="1"/>
        <w:rPr>
          <w:rFonts w:ascii="Times New Roman" w:hAnsi="Times New Roman"/>
          <w:b/>
        </w:rPr>
      </w:pPr>
      <w:bookmarkStart w:id="2317" w:name="nuns_CIV"/>
      <w:bookmarkStart w:id="2318" w:name="_Toc455052320"/>
      <w:bookmarkStart w:id="2319" w:name="_Toc475661528"/>
      <w:bookmarkStart w:id="2320" w:name="_Toc475662469"/>
      <w:bookmarkEnd w:id="2317"/>
      <w:r w:rsidRPr="00D26AB8">
        <w:rPr>
          <w:rFonts w:ascii="Times New Roman" w:hAnsi="Times New Roman"/>
          <w:b/>
        </w:rPr>
        <w:t>NUNS.</w:t>
      </w:r>
      <w:bookmarkEnd w:id="2318"/>
      <w:bookmarkEnd w:id="2319"/>
      <w:bookmarkEnd w:id="2320"/>
    </w:p>
    <w:p w:rsidR="004A5BB0" w:rsidRPr="00D26AB8" w:rsidRDefault="004A5BB0" w:rsidP="00713586">
      <w:pPr>
        <w:ind w:firstLine="284"/>
        <w:jc w:val="both"/>
        <w:rPr>
          <w:rFonts w:ascii="Times New Roman" w:hAnsi="Times New Roman"/>
        </w:rPr>
      </w:pPr>
      <w:r w:rsidRPr="00D26AB8">
        <w:rPr>
          <w:rFonts w:ascii="Times New Roman" w:hAnsi="Times New Roman"/>
        </w:rPr>
        <w:t>El ‘Nationaal Bureau voor Reclassering’ (= Bür netik pro dönusogätam) äbegon redake gaseda at ad keyufön ad sevädükumön aiplu tikodi tefü dönusogätam säfanäböpäbas. Pro zeil at bür pemäniotöl älofon obes yegedis tel. Bi, pö tikod ad yufön neläbikanis at, mutobs dasevön, das binos nebefeitoviko blig sogäda ad kudön, das mens at pos säfanäböpam oksik no mutons lifön in sogäd as deimäbs, ecedobs, das binos gudik ad lasumön bali yegedas obes pelüsedölas. Yeged jonidon pro publüg Nedänik; sekü kod at nunobs is utanes, kels vilons stütön vobodi dönusogätamabüra at, das ladet büra binon: ‘Den Haag’, ‘Schoolstraat’: 87. Potakal: 160150. Reidans no-Nedänik demonsös atosi! Ab klülos, das i ons kanons yufön me läükots monik klubis sümik in läns lönik oksik dabinölis.</w:t>
      </w:r>
    </w:p>
    <w:p w:rsidR="004A5BB0" w:rsidRPr="0062556F" w:rsidRDefault="004A5BB0" w:rsidP="00713586">
      <w:pPr>
        <w:ind w:firstLine="284"/>
        <w:jc w:val="both"/>
        <w:rPr>
          <w:rFonts w:ascii="Times New Roman" w:hAnsi="Times New Roman"/>
          <w:lang w:val="fr-FR"/>
        </w:rPr>
      </w:pPr>
      <w:bookmarkStart w:id="2321" w:name="maqks_LXIII"/>
      <w:bookmarkEnd w:id="2321"/>
      <w:r w:rsidRPr="0062556F">
        <w:rPr>
          <w:rFonts w:ascii="Times New Roman" w:hAnsi="Times New Roman"/>
          <w:lang w:val="fr-FR"/>
        </w:rPr>
        <w:t>Ünü foldil 2id yela: 1954 Vpamäks 100 peselons.</w:t>
      </w:r>
    </w:p>
    <w:p w:rsidR="004A5BB0" w:rsidRPr="00D26AB8" w:rsidRDefault="004A5BB0" w:rsidP="00713586">
      <w:pPr>
        <w:ind w:firstLine="284"/>
        <w:jc w:val="right"/>
        <w:rPr>
          <w:rFonts w:ascii="Times New Roman" w:hAnsi="Times New Roman"/>
        </w:rPr>
      </w:pPr>
      <w:r w:rsidRPr="00D26AB8">
        <w:rPr>
          <w:rFonts w:ascii="Times New Roman" w:hAnsi="Times New Roman"/>
          <w:sz w:val="20"/>
          <w:szCs w:val="20"/>
          <w:shd w:val="clear" w:color="auto" w:fill="FFFFFF"/>
        </w:rPr>
        <w:t>Se</w:t>
      </w:r>
      <w:r w:rsidRPr="00D26AB8">
        <w:rPr>
          <w:rStyle w:val="apple-converted-space"/>
          <w:rFonts w:ascii="Times New Roman" w:hAnsi="Times New Roman"/>
          <w:sz w:val="20"/>
          <w:szCs w:val="20"/>
          <w:shd w:val="clear" w:color="auto" w:fill="FFFFFF"/>
        </w:rPr>
        <w:t> </w:t>
      </w:r>
      <w:r w:rsidRPr="00D26AB8">
        <w:rPr>
          <w:rFonts w:ascii="Times New Roman" w:hAnsi="Times New Roman"/>
          <w:i/>
          <w:iCs/>
          <w:sz w:val="20"/>
          <w:szCs w:val="20"/>
          <w:shd w:val="clear" w:color="auto" w:fill="FFFFFF"/>
        </w:rPr>
        <w:t>Volapükagased pro Nedänapükans</w:t>
      </w:r>
      <w:r w:rsidRPr="00D26AB8">
        <w:rPr>
          <w:rFonts w:ascii="Times New Roman" w:hAnsi="Times New Roman"/>
          <w:iCs/>
          <w:sz w:val="20"/>
          <w:szCs w:val="20"/>
          <w:shd w:val="clear" w:color="auto" w:fill="FFFFFF"/>
        </w:rPr>
        <w:t>.</w:t>
      </w:r>
      <w:r w:rsidRPr="00D26AB8">
        <w:rPr>
          <w:rStyle w:val="apple-converted-space"/>
          <w:rFonts w:ascii="Times New Roman" w:hAnsi="Times New Roman"/>
          <w:sz w:val="20"/>
          <w:szCs w:val="20"/>
          <w:shd w:val="clear" w:color="auto" w:fill="FFFFFF"/>
        </w:rPr>
        <w:t> </w:t>
      </w:r>
      <w:r w:rsidRPr="00D26AB8">
        <w:rPr>
          <w:rFonts w:ascii="Times New Roman" w:hAnsi="Times New Roman"/>
          <w:sz w:val="20"/>
          <w:szCs w:val="20"/>
          <w:shd w:val="clear" w:color="auto" w:fill="FFFFFF"/>
        </w:rPr>
        <w:t>1954. Pad: 20.</w:t>
      </w:r>
    </w:p>
    <w:p w:rsidR="004A5BB0" w:rsidRPr="009B7FB0" w:rsidRDefault="00AB376B" w:rsidP="00575708">
      <w:pPr>
        <w:spacing w:before="480"/>
        <w:jc w:val="center"/>
        <w:outlineLvl w:val="1"/>
        <w:rPr>
          <w:rFonts w:ascii="Times New Roman" w:hAnsi="Times New Roman"/>
          <w:b/>
        </w:rPr>
      </w:pPr>
      <w:bookmarkStart w:id="2322" w:name="Bishop_III"/>
      <w:bookmarkStart w:id="2323" w:name="_Toc455052321"/>
      <w:bookmarkStart w:id="2324" w:name="_Toc475661529"/>
      <w:bookmarkStart w:id="2325" w:name="_Toc475662470"/>
      <w:bookmarkEnd w:id="2322"/>
      <w:r w:rsidRPr="00AB376B">
        <w:rPr>
          <w:rFonts w:ascii="Times New Roman" w:hAnsi="Times New Roman"/>
          <w:b/>
          <w:highlight w:val="green"/>
        </w:rPr>
        <w:t>PANCA SILA</w:t>
      </w:r>
      <w:bookmarkEnd w:id="2323"/>
      <w:bookmarkEnd w:id="2324"/>
      <w:bookmarkEnd w:id="2325"/>
      <w:r w:rsidRPr="00AB376B">
        <w:rPr>
          <w:rFonts w:ascii="Times New Roman" w:hAnsi="Times New Roman"/>
          <w:b/>
          <w:highlight w:val="green"/>
        </w:rPr>
        <w:t>.</w:t>
      </w:r>
    </w:p>
    <w:p w:rsidR="004A5BB0" w:rsidRPr="00AB376B" w:rsidRDefault="004A5BB0" w:rsidP="00713586">
      <w:pPr>
        <w:shd w:val="clear" w:color="auto" w:fill="FFFFFF"/>
        <w:spacing w:line="241" w:lineRule="atLeast"/>
        <w:jc w:val="center"/>
        <w:rPr>
          <w:rFonts w:ascii="Times New Roman" w:eastAsia="Times New Roman" w:hAnsi="Times New Roman"/>
          <w:sz w:val="22"/>
          <w:szCs w:val="22"/>
          <w:lang w:eastAsia="ru-RU" w:bidi="ar-SA"/>
        </w:rPr>
      </w:pPr>
      <w:r w:rsidRPr="009B7FB0">
        <w:rPr>
          <w:rFonts w:ascii="Times New Roman" w:eastAsia="Times New Roman" w:hAnsi="Times New Roman"/>
          <w:lang w:eastAsia="ru-RU" w:bidi="ar-SA"/>
        </w:rPr>
        <w:t>Litaen budanas.</w:t>
      </w:r>
      <w:r w:rsidRPr="009B7FB0">
        <w:rPr>
          <w:rFonts w:ascii="Times New Roman" w:eastAsia="Times New Roman" w:hAnsi="Times New Roman"/>
          <w:lang w:eastAsia="ru-RU" w:bidi="ar-SA"/>
        </w:rPr>
        <w:br/>
      </w:r>
      <w:r w:rsidRPr="00AB376B">
        <w:rPr>
          <w:rFonts w:ascii="Times New Roman" w:eastAsia="Times New Roman" w:hAnsi="Times New Roman"/>
          <w:sz w:val="22"/>
          <w:szCs w:val="22"/>
          <w:lang w:eastAsia="ru-RU" w:bidi="ar-SA"/>
        </w:rPr>
        <w:t>Petradutöl ini Volapük fa ‘Brian R. Bishop’.</w:t>
      </w:r>
    </w:p>
    <w:p w:rsidR="004A5BB0" w:rsidRDefault="004A5BB0" w:rsidP="009B7FB0">
      <w:pPr>
        <w:shd w:val="clear" w:color="auto" w:fill="FFFFFF"/>
        <w:ind w:firstLine="284"/>
        <w:jc w:val="both"/>
        <w:rPr>
          <w:rFonts w:ascii="Times New Roman" w:eastAsia="Times New Roman" w:hAnsi="Times New Roman"/>
          <w:lang w:eastAsia="ru-RU" w:bidi="ar-SA"/>
        </w:rPr>
      </w:pPr>
      <w:r w:rsidRPr="009B7FB0">
        <w:rPr>
          <w:rFonts w:ascii="Times New Roman" w:eastAsia="Times New Roman" w:hAnsi="Times New Roman"/>
          <w:lang w:eastAsia="ru-RU" w:bidi="ar-SA"/>
        </w:rPr>
        <w:t>Litaen at binon fomül, kel paresiton kobädiko in lofüdän pö maifükam koboköma budik. Paspikon in paliv: pük rigik in kel buks saludik juläla sulüdik budanas pelautons.</w:t>
      </w:r>
    </w:p>
    <w:p w:rsidR="00AB376B" w:rsidRPr="009B7FB0" w:rsidRDefault="00AB376B" w:rsidP="009B7FB0">
      <w:pPr>
        <w:shd w:val="clear" w:color="auto" w:fill="FFFFFF"/>
        <w:ind w:firstLine="284"/>
        <w:jc w:val="both"/>
        <w:rPr>
          <w:rFonts w:ascii="Times New Roman" w:eastAsia="Times New Roman" w:hAnsi="Times New Roman"/>
          <w:lang w:eastAsia="ru-RU" w:bidi="ar-SA"/>
        </w:rPr>
      </w:pPr>
    </w:p>
    <w:p w:rsidR="004A5BB0" w:rsidRDefault="004A5BB0" w:rsidP="009B7FB0">
      <w:pPr>
        <w:shd w:val="clear" w:color="auto" w:fill="FFFFFF"/>
        <w:ind w:firstLine="284"/>
        <w:jc w:val="both"/>
        <w:rPr>
          <w:rFonts w:ascii="Times New Roman" w:eastAsia="Times New Roman" w:hAnsi="Times New Roman"/>
          <w:lang w:eastAsia="ru-RU" w:bidi="ar-SA"/>
        </w:rPr>
      </w:pPr>
      <w:r w:rsidRPr="009B7FB0">
        <w:rPr>
          <w:rFonts w:ascii="Times New Roman" w:eastAsia="Times New Roman" w:hAnsi="Times New Roman"/>
          <w:lang w:eastAsia="ru-RU" w:bidi="ar-SA"/>
        </w:rPr>
        <w:t>O pabenedölan, lestimaban, nendöfsapan! palelobolöd!</w:t>
      </w:r>
    </w:p>
    <w:p w:rsidR="00AB376B" w:rsidRPr="009B7FB0" w:rsidRDefault="00AB376B" w:rsidP="009B7FB0">
      <w:pPr>
        <w:shd w:val="clear" w:color="auto" w:fill="FFFFFF"/>
        <w:ind w:firstLine="284"/>
        <w:jc w:val="both"/>
        <w:rPr>
          <w:rFonts w:ascii="Times New Roman" w:eastAsia="Times New Roman" w:hAnsi="Times New Roman"/>
          <w:lang w:eastAsia="ru-RU" w:bidi="ar-SA"/>
        </w:rPr>
      </w:pPr>
    </w:p>
    <w:p w:rsidR="004A5BB0" w:rsidRPr="009B7FB0" w:rsidRDefault="004A5BB0" w:rsidP="009B7FB0">
      <w:pPr>
        <w:shd w:val="clear" w:color="auto" w:fill="FFFFFF"/>
        <w:ind w:firstLine="284"/>
        <w:jc w:val="both"/>
        <w:rPr>
          <w:rFonts w:ascii="Times New Roman" w:eastAsia="Times New Roman" w:hAnsi="Times New Roman"/>
          <w:lang w:eastAsia="ru-RU" w:bidi="ar-SA"/>
        </w:rPr>
      </w:pPr>
      <w:r w:rsidRPr="009B7FB0">
        <w:rPr>
          <w:rFonts w:ascii="Times New Roman" w:eastAsia="Times New Roman" w:hAnsi="Times New Roman"/>
          <w:lang w:eastAsia="ru-RU" w:bidi="ar-SA"/>
        </w:rPr>
        <w:t>Lügolob lü ‘Buddha’ pro dugälam.</w:t>
      </w:r>
    </w:p>
    <w:p w:rsidR="004A5BB0" w:rsidRPr="009B7FB0" w:rsidRDefault="004A5BB0" w:rsidP="009B7FB0">
      <w:pPr>
        <w:shd w:val="clear" w:color="auto" w:fill="FFFFFF"/>
        <w:ind w:firstLine="284"/>
        <w:jc w:val="both"/>
        <w:rPr>
          <w:rFonts w:ascii="Times New Roman" w:eastAsia="Times New Roman" w:hAnsi="Times New Roman"/>
          <w:lang w:eastAsia="ru-RU" w:bidi="ar-SA"/>
        </w:rPr>
      </w:pPr>
      <w:r w:rsidRPr="009B7FB0">
        <w:rPr>
          <w:rFonts w:ascii="Times New Roman" w:eastAsia="Times New Roman" w:hAnsi="Times New Roman"/>
          <w:lang w:eastAsia="ru-RU" w:bidi="ar-SA"/>
        </w:rPr>
        <w:t>Lügolob lü tidod pro dugälam.</w:t>
      </w:r>
    </w:p>
    <w:p w:rsidR="004A5BB0" w:rsidRDefault="004A5BB0" w:rsidP="009B7FB0">
      <w:pPr>
        <w:shd w:val="clear" w:color="auto" w:fill="FFFFFF"/>
        <w:ind w:firstLine="284"/>
        <w:jc w:val="both"/>
        <w:rPr>
          <w:rFonts w:ascii="Times New Roman" w:eastAsia="Times New Roman" w:hAnsi="Times New Roman"/>
          <w:lang w:eastAsia="ru-RU" w:bidi="ar-SA"/>
        </w:rPr>
      </w:pPr>
      <w:r w:rsidRPr="009B7FB0">
        <w:rPr>
          <w:rFonts w:ascii="Times New Roman" w:eastAsia="Times New Roman" w:hAnsi="Times New Roman"/>
          <w:lang w:eastAsia="ru-RU" w:bidi="ar-SA"/>
        </w:rPr>
        <w:t>Lügolob lü nomem pro dugälam.</w:t>
      </w:r>
    </w:p>
    <w:p w:rsidR="00AB376B" w:rsidRPr="009B7FB0" w:rsidRDefault="00AB376B" w:rsidP="009B7FB0">
      <w:pPr>
        <w:shd w:val="clear" w:color="auto" w:fill="FFFFFF"/>
        <w:ind w:firstLine="284"/>
        <w:jc w:val="both"/>
        <w:rPr>
          <w:rFonts w:ascii="Times New Roman" w:eastAsia="Times New Roman" w:hAnsi="Times New Roman"/>
          <w:lang w:eastAsia="ru-RU" w:bidi="ar-SA"/>
        </w:rPr>
      </w:pPr>
    </w:p>
    <w:p w:rsidR="004A5BB0" w:rsidRPr="009B7FB0" w:rsidRDefault="004A5BB0" w:rsidP="009B7FB0">
      <w:pPr>
        <w:shd w:val="clear" w:color="auto" w:fill="FFFFFF"/>
        <w:ind w:firstLine="284"/>
        <w:jc w:val="both"/>
        <w:rPr>
          <w:rFonts w:ascii="Times New Roman" w:eastAsia="Times New Roman" w:hAnsi="Times New Roman"/>
          <w:lang w:eastAsia="ru-RU" w:bidi="ar-SA"/>
        </w:rPr>
      </w:pPr>
      <w:r w:rsidRPr="009B7FB0">
        <w:rPr>
          <w:rFonts w:ascii="Times New Roman" w:eastAsia="Times New Roman" w:hAnsi="Times New Roman"/>
          <w:lang w:eastAsia="ru-RU" w:bidi="ar-SA"/>
        </w:rPr>
        <w:t>Telidnaedo lügolob lü ‘Buddha’ pro dugälam.</w:t>
      </w:r>
    </w:p>
    <w:p w:rsidR="004A5BB0" w:rsidRPr="009B7FB0" w:rsidRDefault="004A5BB0" w:rsidP="009B7FB0">
      <w:pPr>
        <w:shd w:val="clear" w:color="auto" w:fill="FFFFFF"/>
        <w:ind w:firstLine="284"/>
        <w:jc w:val="both"/>
        <w:rPr>
          <w:rFonts w:ascii="Times New Roman" w:eastAsia="Times New Roman" w:hAnsi="Times New Roman"/>
          <w:lang w:eastAsia="ru-RU" w:bidi="ar-SA"/>
        </w:rPr>
      </w:pPr>
      <w:r w:rsidRPr="009B7FB0">
        <w:rPr>
          <w:rFonts w:ascii="Times New Roman" w:eastAsia="Times New Roman" w:hAnsi="Times New Roman"/>
          <w:lang w:eastAsia="ru-RU" w:bidi="ar-SA"/>
        </w:rPr>
        <w:t>Telidnaedo lügolob lü tidod pro dugälam.</w:t>
      </w:r>
    </w:p>
    <w:p w:rsidR="004A5BB0" w:rsidRDefault="004A5BB0" w:rsidP="009B7FB0">
      <w:pPr>
        <w:shd w:val="clear" w:color="auto" w:fill="FFFFFF"/>
        <w:ind w:firstLine="284"/>
        <w:jc w:val="both"/>
        <w:rPr>
          <w:rFonts w:ascii="Times New Roman" w:eastAsia="Times New Roman" w:hAnsi="Times New Roman"/>
          <w:lang w:eastAsia="ru-RU" w:bidi="ar-SA"/>
        </w:rPr>
      </w:pPr>
      <w:r w:rsidRPr="009B7FB0">
        <w:rPr>
          <w:rFonts w:ascii="Times New Roman" w:eastAsia="Times New Roman" w:hAnsi="Times New Roman"/>
          <w:lang w:eastAsia="ru-RU" w:bidi="ar-SA"/>
        </w:rPr>
        <w:t>Telidnaedo lügolob lü nomem pro dugälam.</w:t>
      </w:r>
    </w:p>
    <w:p w:rsidR="00AB376B" w:rsidRPr="009B7FB0" w:rsidRDefault="00AB376B" w:rsidP="009B7FB0">
      <w:pPr>
        <w:shd w:val="clear" w:color="auto" w:fill="FFFFFF"/>
        <w:ind w:firstLine="284"/>
        <w:jc w:val="both"/>
        <w:rPr>
          <w:rFonts w:ascii="Times New Roman" w:eastAsia="Times New Roman" w:hAnsi="Times New Roman"/>
          <w:lang w:eastAsia="ru-RU" w:bidi="ar-SA"/>
        </w:rPr>
      </w:pPr>
    </w:p>
    <w:p w:rsidR="004A5BB0" w:rsidRPr="009B7FB0" w:rsidRDefault="004A5BB0" w:rsidP="009B7FB0">
      <w:pPr>
        <w:shd w:val="clear" w:color="auto" w:fill="FFFFFF"/>
        <w:ind w:firstLine="284"/>
        <w:jc w:val="both"/>
        <w:rPr>
          <w:rFonts w:ascii="Times New Roman" w:eastAsia="Times New Roman" w:hAnsi="Times New Roman"/>
          <w:lang w:eastAsia="ru-RU" w:bidi="ar-SA"/>
        </w:rPr>
      </w:pPr>
      <w:r w:rsidRPr="009B7FB0">
        <w:rPr>
          <w:rFonts w:ascii="Times New Roman" w:eastAsia="Times New Roman" w:hAnsi="Times New Roman"/>
          <w:lang w:eastAsia="ru-RU" w:bidi="ar-SA"/>
        </w:rPr>
        <w:t>Kilidnaedo lügolob lü ‘Buddha’ pro dugälam.</w:t>
      </w:r>
    </w:p>
    <w:p w:rsidR="004A5BB0" w:rsidRPr="009B7FB0" w:rsidRDefault="004A5BB0" w:rsidP="009B7FB0">
      <w:pPr>
        <w:shd w:val="clear" w:color="auto" w:fill="FFFFFF"/>
        <w:ind w:firstLine="284"/>
        <w:jc w:val="both"/>
        <w:rPr>
          <w:rFonts w:ascii="Times New Roman" w:eastAsia="Times New Roman" w:hAnsi="Times New Roman"/>
          <w:lang w:eastAsia="ru-RU" w:bidi="ar-SA"/>
        </w:rPr>
      </w:pPr>
      <w:r w:rsidRPr="009B7FB0">
        <w:rPr>
          <w:rFonts w:ascii="Times New Roman" w:eastAsia="Times New Roman" w:hAnsi="Times New Roman"/>
          <w:lang w:eastAsia="ru-RU" w:bidi="ar-SA"/>
        </w:rPr>
        <w:t>Kilidnaedo lügolob lü tidod pro dugälam.</w:t>
      </w:r>
    </w:p>
    <w:p w:rsidR="004A5BB0" w:rsidRDefault="004A5BB0" w:rsidP="009B7FB0">
      <w:pPr>
        <w:shd w:val="clear" w:color="auto" w:fill="FFFFFF"/>
        <w:ind w:firstLine="284"/>
        <w:jc w:val="both"/>
        <w:rPr>
          <w:rFonts w:ascii="Times New Roman" w:eastAsia="Times New Roman" w:hAnsi="Times New Roman"/>
          <w:lang w:eastAsia="ru-RU" w:bidi="ar-SA"/>
        </w:rPr>
      </w:pPr>
      <w:r w:rsidRPr="009B7FB0">
        <w:rPr>
          <w:rFonts w:ascii="Times New Roman" w:eastAsia="Times New Roman" w:hAnsi="Times New Roman"/>
          <w:lang w:eastAsia="ru-RU" w:bidi="ar-SA"/>
        </w:rPr>
        <w:t>Kilidnaedo lügolob lü nomem pro dugälam.</w:t>
      </w:r>
    </w:p>
    <w:p w:rsidR="00AB376B" w:rsidRPr="009B7FB0" w:rsidRDefault="00AB376B" w:rsidP="009B7FB0">
      <w:pPr>
        <w:shd w:val="clear" w:color="auto" w:fill="FFFFFF"/>
        <w:ind w:firstLine="284"/>
        <w:jc w:val="both"/>
        <w:rPr>
          <w:rFonts w:ascii="Times New Roman" w:eastAsia="Times New Roman" w:hAnsi="Times New Roman"/>
          <w:lang w:eastAsia="ru-RU" w:bidi="ar-SA"/>
        </w:rPr>
      </w:pPr>
    </w:p>
    <w:p w:rsidR="004A5BB0" w:rsidRPr="009B7FB0" w:rsidRDefault="004A5BB0" w:rsidP="009B7FB0">
      <w:pPr>
        <w:shd w:val="clear" w:color="auto" w:fill="FFFFFF"/>
        <w:ind w:firstLine="284"/>
        <w:jc w:val="both"/>
        <w:rPr>
          <w:rFonts w:ascii="Times New Roman" w:eastAsia="Times New Roman" w:hAnsi="Times New Roman"/>
          <w:lang w:eastAsia="ru-RU" w:bidi="ar-SA"/>
        </w:rPr>
      </w:pPr>
      <w:r w:rsidRPr="009B7FB0">
        <w:rPr>
          <w:rFonts w:ascii="Times New Roman" w:eastAsia="Times New Roman" w:hAnsi="Times New Roman"/>
          <w:lang w:eastAsia="ru-RU" w:bidi="ar-SA"/>
        </w:rPr>
        <w:t>Promob ad stönön moükami lifa.</w:t>
      </w:r>
    </w:p>
    <w:p w:rsidR="004A5BB0" w:rsidRPr="009B7FB0" w:rsidRDefault="004A5BB0" w:rsidP="009B7FB0">
      <w:pPr>
        <w:shd w:val="clear" w:color="auto" w:fill="FFFFFF"/>
        <w:ind w:firstLine="284"/>
        <w:jc w:val="both"/>
        <w:rPr>
          <w:rFonts w:ascii="Times New Roman" w:eastAsia="Times New Roman" w:hAnsi="Times New Roman"/>
          <w:lang w:eastAsia="ru-RU" w:bidi="ar-SA"/>
        </w:rPr>
      </w:pPr>
      <w:r w:rsidRPr="009B7FB0">
        <w:rPr>
          <w:rFonts w:ascii="Times New Roman" w:eastAsia="Times New Roman" w:hAnsi="Times New Roman"/>
          <w:lang w:eastAsia="ru-RU" w:bidi="ar-SA"/>
        </w:rPr>
        <w:t>Promob ad stönön sumi uta, kel no pegivon obe.</w:t>
      </w:r>
    </w:p>
    <w:p w:rsidR="004A5BB0" w:rsidRPr="009B7FB0" w:rsidRDefault="004A5BB0" w:rsidP="009B7FB0">
      <w:pPr>
        <w:shd w:val="clear" w:color="auto" w:fill="FFFFFF"/>
        <w:ind w:firstLine="284"/>
        <w:jc w:val="both"/>
        <w:rPr>
          <w:rFonts w:ascii="Times New Roman" w:eastAsia="Times New Roman" w:hAnsi="Times New Roman"/>
          <w:lang w:eastAsia="ru-RU" w:bidi="ar-SA"/>
        </w:rPr>
      </w:pPr>
      <w:r w:rsidRPr="009B7FB0">
        <w:rPr>
          <w:rFonts w:ascii="Times New Roman" w:eastAsia="Times New Roman" w:hAnsi="Times New Roman"/>
          <w:lang w:eastAsia="ru-RU" w:bidi="ar-SA"/>
        </w:rPr>
        <w:t>Promob ad stönön kotenükami lasiva.</w:t>
      </w:r>
    </w:p>
    <w:p w:rsidR="004A5BB0" w:rsidRPr="009B7FB0" w:rsidRDefault="004A5BB0" w:rsidP="009B7FB0">
      <w:pPr>
        <w:shd w:val="clear" w:color="auto" w:fill="FFFFFF"/>
        <w:ind w:firstLine="284"/>
        <w:jc w:val="both"/>
        <w:rPr>
          <w:rFonts w:ascii="Times New Roman" w:eastAsia="Times New Roman" w:hAnsi="Times New Roman"/>
          <w:lang w:eastAsia="ru-RU" w:bidi="ar-SA"/>
        </w:rPr>
      </w:pPr>
      <w:r w:rsidRPr="009B7FB0">
        <w:rPr>
          <w:rFonts w:ascii="Times New Roman" w:eastAsia="Times New Roman" w:hAnsi="Times New Roman"/>
          <w:lang w:eastAsia="ru-RU" w:bidi="ar-SA"/>
        </w:rPr>
        <w:lastRenderedPageBreak/>
        <w:t>Promob ad stönön lugi, släni e cüti.</w:t>
      </w:r>
    </w:p>
    <w:p w:rsidR="004A5BB0" w:rsidRPr="009B7FB0" w:rsidRDefault="004A5BB0" w:rsidP="009B7FB0">
      <w:pPr>
        <w:shd w:val="clear" w:color="auto" w:fill="FFFFFF"/>
        <w:ind w:firstLine="284"/>
        <w:jc w:val="both"/>
        <w:rPr>
          <w:rFonts w:ascii="Times New Roman" w:eastAsia="Times New Roman" w:hAnsi="Times New Roman"/>
          <w:lang w:eastAsia="ru-RU" w:bidi="ar-SA"/>
        </w:rPr>
      </w:pPr>
      <w:r w:rsidRPr="009B7FB0">
        <w:rPr>
          <w:rFonts w:ascii="Times New Roman" w:eastAsia="Times New Roman" w:hAnsi="Times New Roman"/>
          <w:lang w:eastAsia="ru-RU" w:bidi="ar-SA"/>
        </w:rPr>
        <w:t>Promob ad stönön drinedis e drogis stordikölis</w:t>
      </w:r>
      <w:r w:rsidR="00AB376B">
        <w:rPr>
          <w:rStyle w:val="afb"/>
          <w:rFonts w:ascii="Times New Roman" w:eastAsia="Times New Roman" w:hAnsi="Times New Roman"/>
          <w:lang w:eastAsia="ru-RU" w:bidi="ar-SA"/>
        </w:rPr>
        <w:footnoteReference w:id="145"/>
      </w:r>
      <w:r w:rsidRPr="009B7FB0">
        <w:rPr>
          <w:rFonts w:ascii="Times New Roman" w:eastAsia="Times New Roman" w:hAnsi="Times New Roman"/>
          <w:lang w:eastAsia="ru-RU" w:bidi="ar-SA"/>
        </w:rPr>
        <w:t>.</w:t>
      </w:r>
    </w:p>
    <w:p w:rsidR="004A5BB0" w:rsidRPr="00D26AB8" w:rsidRDefault="004A5BB0" w:rsidP="00713586">
      <w:pPr>
        <w:ind w:firstLine="284"/>
        <w:jc w:val="right"/>
        <w:rPr>
          <w:rFonts w:ascii="Times New Roman" w:hAnsi="Times New Roman"/>
          <w:sz w:val="20"/>
          <w:szCs w:val="20"/>
        </w:rPr>
      </w:pPr>
      <w:r w:rsidRPr="00D26AB8">
        <w:rPr>
          <w:rFonts w:ascii="Times New Roman" w:hAnsi="Times New Roman"/>
          <w:sz w:val="20"/>
          <w:szCs w:val="20"/>
          <w:shd w:val="clear" w:color="auto" w:fill="FFFFFF"/>
        </w:rPr>
        <w:t>Se</w:t>
      </w:r>
      <w:r w:rsidRPr="00D26AB8">
        <w:rPr>
          <w:rStyle w:val="apple-converted-space"/>
          <w:rFonts w:ascii="Times New Roman" w:hAnsi="Times New Roman"/>
          <w:sz w:val="20"/>
          <w:szCs w:val="20"/>
          <w:shd w:val="clear" w:color="auto" w:fill="FFFFFF"/>
        </w:rPr>
        <w:t> </w:t>
      </w:r>
      <w:r w:rsidRPr="00D26AB8">
        <w:rPr>
          <w:rFonts w:ascii="Times New Roman" w:hAnsi="Times New Roman"/>
          <w:i/>
          <w:iCs/>
          <w:sz w:val="20"/>
          <w:szCs w:val="20"/>
          <w:shd w:val="clear" w:color="auto" w:fill="FFFFFF"/>
        </w:rPr>
        <w:t>Volapükagased pro Nedänapükans</w:t>
      </w:r>
      <w:r w:rsidRPr="00D26AB8">
        <w:rPr>
          <w:rFonts w:ascii="Times New Roman" w:hAnsi="Times New Roman"/>
          <w:iCs/>
          <w:sz w:val="20"/>
          <w:szCs w:val="20"/>
          <w:shd w:val="clear" w:color="auto" w:fill="FFFFFF"/>
        </w:rPr>
        <w:t>.</w:t>
      </w:r>
      <w:r w:rsidRPr="00D26AB8">
        <w:rPr>
          <w:rStyle w:val="apple-converted-space"/>
          <w:rFonts w:ascii="Times New Roman" w:hAnsi="Times New Roman"/>
          <w:sz w:val="20"/>
          <w:szCs w:val="20"/>
          <w:shd w:val="clear" w:color="auto" w:fill="FFFFFF"/>
        </w:rPr>
        <w:t> </w:t>
      </w:r>
      <w:r w:rsidRPr="00D26AB8">
        <w:rPr>
          <w:rFonts w:ascii="Times New Roman" w:hAnsi="Times New Roman"/>
          <w:sz w:val="20"/>
          <w:szCs w:val="20"/>
          <w:shd w:val="clear" w:color="auto" w:fill="FFFFFF"/>
        </w:rPr>
        <w:t>1954. Nüm: 6. Pads: 23—24.</w:t>
      </w:r>
    </w:p>
    <w:p w:rsidR="00713586" w:rsidRDefault="00713586">
      <w:pPr>
        <w:rPr>
          <w:rFonts w:ascii="Times New Roman" w:hAnsi="Times New Roman"/>
        </w:rPr>
      </w:pPr>
    </w:p>
    <w:p w:rsidR="00713586" w:rsidRPr="00E02BB9" w:rsidRDefault="00713586" w:rsidP="00713586">
      <w:pPr>
        <w:pageBreakBefore/>
        <w:spacing w:after="600"/>
        <w:jc w:val="center"/>
        <w:outlineLvl w:val="0"/>
        <w:rPr>
          <w:rFonts w:ascii="Times New Roman" w:hAnsi="Times New Roman"/>
          <w:sz w:val="36"/>
          <w:szCs w:val="36"/>
        </w:rPr>
      </w:pPr>
      <w:bookmarkStart w:id="2326" w:name="_Toc457114877"/>
      <w:bookmarkStart w:id="2327" w:name="_Toc475661530"/>
      <w:bookmarkStart w:id="2328" w:name="_Toc475662471"/>
      <w:r w:rsidRPr="00E02BB9">
        <w:rPr>
          <w:rFonts w:ascii="Times New Roman" w:hAnsi="Times New Roman"/>
          <w:b/>
          <w:sz w:val="36"/>
          <w:szCs w:val="36"/>
        </w:rPr>
        <w:lastRenderedPageBreak/>
        <w:t>1955 (yelod 20id)</w:t>
      </w:r>
      <w:bookmarkEnd w:id="2326"/>
      <w:bookmarkEnd w:id="2327"/>
      <w:bookmarkEnd w:id="2328"/>
    </w:p>
    <w:p w:rsidR="00713586" w:rsidRPr="00A60328" w:rsidRDefault="00713586" w:rsidP="00713586">
      <w:pPr>
        <w:jc w:val="center"/>
        <w:outlineLvl w:val="1"/>
        <w:rPr>
          <w:rFonts w:ascii="Times New Roman" w:hAnsi="Times New Roman"/>
          <w:b/>
        </w:rPr>
      </w:pPr>
      <w:bookmarkStart w:id="2329" w:name="_Toc457114878"/>
      <w:bookmarkStart w:id="2330" w:name="_Toc475661531"/>
      <w:bookmarkStart w:id="2331" w:name="_Toc475662472"/>
      <w:r w:rsidRPr="00A60328">
        <w:rPr>
          <w:rFonts w:ascii="Times New Roman" w:hAnsi="Times New Roman"/>
          <w:b/>
        </w:rPr>
        <w:t>PÖTÜ YELACEN.</w:t>
      </w:r>
      <w:bookmarkEnd w:id="2329"/>
      <w:bookmarkEnd w:id="2330"/>
      <w:bookmarkEnd w:id="2331"/>
    </w:p>
    <w:p w:rsidR="00713586" w:rsidRDefault="00713586" w:rsidP="00713586">
      <w:pPr>
        <w:ind w:firstLine="284"/>
        <w:rPr>
          <w:rFonts w:ascii="Times New Roman" w:hAnsi="Times New Roman"/>
        </w:rPr>
      </w:pPr>
      <w:r>
        <w:rPr>
          <w:rFonts w:ascii="Times New Roman" w:hAnsi="Times New Roman"/>
        </w:rPr>
        <w:t>Dönu yel bal epasetikon, e binobs ün prim yela nulik. Kisi yel at ogivon-li obes? Atosi no sevobs ab alo lüvipobs ladöfo reidanes lestümik valik obsik gudikünosi. Yel: 1955 blinonös ones sauni, e benoseki pö vobods onsik! Yel at blinonös i gudikosi mödik e progedi dine sublimik obsik: Volapük! Spelobs ladöfo, das reidans obsik, alan ma fäg lönik oka, i ovilons kevobön ko obs ad dagetön zeili at. Zesüdos so vemo, das vol labon gebidi mekavapüka te bala, efe mekavapüka, kel dalabon patöfis valik pro pük valemik neodikis. No nedobs numädön onis pro reidans obsik, ab vilobs ga kazetön, das Volapük sekü binod okik binon so kuratik, das i pötöfon pro nunods nolavik e baläds bevünetik. Klu nogna: kevobobsös ad propagidön Volapüki!</w:t>
      </w:r>
    </w:p>
    <w:p w:rsidR="00713586" w:rsidRDefault="00713586" w:rsidP="00575708">
      <w:pPr>
        <w:ind w:firstLine="284"/>
        <w:jc w:val="right"/>
        <w:rPr>
          <w:rFonts w:ascii="Times New Roman" w:hAnsi="Times New Roman"/>
        </w:rPr>
      </w:pPr>
      <w:r>
        <w:rPr>
          <w:rFonts w:ascii="Times New Roman" w:hAnsi="Times New Roman"/>
        </w:rPr>
        <w:t>REDAK.</w:t>
      </w:r>
    </w:p>
    <w:p w:rsidR="00713586" w:rsidRPr="0062556F" w:rsidRDefault="00713586" w:rsidP="00713586">
      <w:pPr>
        <w:ind w:firstLine="284"/>
        <w:jc w:val="right"/>
        <w:rPr>
          <w:rFonts w:ascii="Times New Roman" w:hAnsi="Times New Roman"/>
          <w:sz w:val="20"/>
          <w:szCs w:val="20"/>
          <w:lang w:val="fr-FR"/>
        </w:rPr>
      </w:pPr>
      <w:r w:rsidRPr="00260F77">
        <w:rPr>
          <w:rFonts w:ascii="Times New Roman" w:hAnsi="Times New Roman"/>
          <w:sz w:val="20"/>
          <w:szCs w:val="20"/>
        </w:rPr>
        <w:t xml:space="preserve">Se </w:t>
      </w:r>
      <w:r w:rsidRPr="00260F77">
        <w:rPr>
          <w:rFonts w:ascii="Times New Roman" w:hAnsi="Times New Roman"/>
          <w:i/>
          <w:sz w:val="20"/>
          <w:szCs w:val="20"/>
        </w:rPr>
        <w:t>Volapükagased pro Nedänapükans</w:t>
      </w:r>
      <w:r w:rsidRPr="00260F77">
        <w:rPr>
          <w:rFonts w:ascii="Times New Roman" w:hAnsi="Times New Roman"/>
          <w:sz w:val="20"/>
          <w:szCs w:val="20"/>
        </w:rPr>
        <w:t xml:space="preserve">. </w:t>
      </w:r>
      <w:r w:rsidRPr="0062556F">
        <w:rPr>
          <w:rFonts w:ascii="Times New Roman" w:hAnsi="Times New Roman"/>
          <w:sz w:val="20"/>
          <w:szCs w:val="20"/>
          <w:lang w:val="fr-FR"/>
        </w:rPr>
        <w:t>1955. Pad: 1.</w:t>
      </w:r>
    </w:p>
    <w:p w:rsidR="00713586" w:rsidRPr="0062556F" w:rsidRDefault="00A71B26" w:rsidP="00F10AC7">
      <w:pPr>
        <w:spacing w:before="480"/>
        <w:jc w:val="center"/>
        <w:outlineLvl w:val="1"/>
        <w:rPr>
          <w:rFonts w:ascii="Times New Roman" w:hAnsi="Times New Roman"/>
          <w:b/>
          <w:lang w:val="fr-FR"/>
        </w:rPr>
      </w:pPr>
      <w:bookmarkStart w:id="2332" w:name="Marcia_III"/>
      <w:bookmarkStart w:id="2333" w:name="_Toc457114879"/>
      <w:bookmarkStart w:id="2334" w:name="_Toc475661532"/>
      <w:bookmarkStart w:id="2335" w:name="_Toc475662473"/>
      <w:bookmarkEnd w:id="2332"/>
      <w:r w:rsidRPr="00CF70BE">
        <w:rPr>
          <w:rFonts w:ascii="Times New Roman" w:hAnsi="Times New Roman"/>
          <w:b/>
          <w:highlight w:val="green"/>
          <w:lang w:val="fr-FR"/>
        </w:rPr>
        <w:t>JIEL ‘VENUS’ BLÄGIK</w:t>
      </w:r>
      <w:bookmarkEnd w:id="2333"/>
      <w:bookmarkEnd w:id="2334"/>
      <w:bookmarkEnd w:id="2335"/>
      <w:r w:rsidRPr="00CF70BE">
        <w:rPr>
          <w:rFonts w:ascii="Times New Roman" w:hAnsi="Times New Roman"/>
          <w:b/>
          <w:highlight w:val="green"/>
          <w:lang w:val="fr-FR"/>
        </w:rPr>
        <w:t>.</w:t>
      </w:r>
    </w:p>
    <w:p w:rsidR="00713586" w:rsidRPr="0062556F" w:rsidRDefault="00713586" w:rsidP="00713586">
      <w:pPr>
        <w:shd w:val="clear" w:color="auto" w:fill="FFFFFF"/>
        <w:jc w:val="center"/>
        <w:rPr>
          <w:rFonts w:ascii="Times New Roman" w:eastAsia="Times New Roman" w:hAnsi="Times New Roman"/>
          <w:sz w:val="20"/>
          <w:szCs w:val="20"/>
          <w:lang w:val="fr-FR" w:eastAsia="ru-RU" w:bidi="ar-SA"/>
        </w:rPr>
      </w:pPr>
      <w:r w:rsidRPr="0062556F">
        <w:rPr>
          <w:rFonts w:ascii="Times New Roman" w:eastAsia="Times New Roman" w:hAnsi="Times New Roman"/>
          <w:sz w:val="20"/>
          <w:szCs w:val="20"/>
          <w:lang w:val="fr-FR" w:eastAsia="ru-RU" w:bidi="ar-SA"/>
        </w:rPr>
        <w:t>Fa ‘René Marcia’. (Se el ‘Het Vaderland’.)</w:t>
      </w:r>
    </w:p>
    <w:p w:rsidR="00713586" w:rsidRPr="0062556F" w:rsidRDefault="00713586" w:rsidP="00713586">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Visit balid oba, ven ilükömob ini ‘Paris’, ätefon hifleni obik: ‘Cyril Beaume’. No ikolkömob omi dü yels mödik. Istudobs kobo in el ‘Sorbonne’, pos atos vegams obsik idistikons. Om, boso monemik, idedietom oki löliko vobode literatavik okik; ob imutob lasumön cali neflagiälik tidala in bal provinazifas tio smalikas obsikas. Om ädutom nu lü lautans mu sevädiks ä sekaliegiks dramatas in ‘Paris’, ämatom ko jiliman pälöföl ela ‘Comédie française’ ed äbelödom in el ‘Rue Elysée Reclus’ viladi magifik, in kel vobots mu difiks lekana Fransänik, pänots fa ‘Corot’, ‘Fromentin’, ‘Chabas’, skulturots fa ‘Rodin’, ‘Denis Puech’, ‘René de Saint-Marceaux’ e ko</w:t>
      </w:r>
      <w:r w:rsidR="00A71B26">
        <w:rPr>
          <w:rFonts w:ascii="Times New Roman" w:eastAsia="Times New Roman" w:hAnsi="Times New Roman"/>
          <w:lang w:val="fr-FR" w:eastAsia="ru-RU" w:bidi="ar-SA"/>
        </w:rPr>
        <w:t>n</w:t>
      </w:r>
      <w:r w:rsidRPr="0062556F">
        <w:rPr>
          <w:rFonts w:ascii="Times New Roman" w:eastAsia="Times New Roman" w:hAnsi="Times New Roman"/>
          <w:lang w:val="fr-FR" w:eastAsia="ru-RU" w:bidi="ar-SA"/>
        </w:rPr>
        <w:t>let pivälöl lebukas jerabiko pitanädölas lautanas klatädik e nutimikas äjafons züädi stilik jöna sublimik.</w:t>
      </w:r>
    </w:p>
    <w:p w:rsidR="00713586" w:rsidRPr="0062556F" w:rsidRDefault="00713586" w:rsidP="00713586">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Du äseadobs in studacem mu nätimik omik, kö stanalampad geilik po söf di ‘Chesterfield’ ävivon svieti redagoldik zü kaps obsik ed äspikobs dö studüp kobik obsik, benosek literatavik omik, jimatan omik, ‘Cyril’ pävokom süpiko leni telefonaparat.</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62556F">
        <w:rPr>
          <w:rFonts w:ascii="Times New Roman" w:eastAsia="Times New Roman" w:hAnsi="Times New Roman"/>
          <w:lang w:val="fr-FR" w:eastAsia="ru-RU" w:bidi="ar-SA"/>
        </w:rPr>
        <w:t xml:space="preserve">Älöbunom vifiko, e, du ägolom da cem, äsagom obe love jot okik: “Atos obinon ‘Gaby’: jimatan obik; ün paud ai latoenof dü timül obi: vimäd voma ebo ematiköla,” äsäkusadom oki äsmililölo. </w:t>
      </w:r>
      <w:r w:rsidRPr="00713586">
        <w:rPr>
          <w:rFonts w:ascii="Times New Roman" w:eastAsia="Times New Roman" w:hAnsi="Times New Roman"/>
          <w:lang w:eastAsia="ru-RU" w:bidi="ar-SA"/>
        </w:rPr>
        <w:t>“Säkusadol sio bosilo obi, vo-li? Sumolöd vüo zigari! binons in layet telid, in flan nedetik penamataba obik.”</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Älöädob ad ledunön vüdi omik, ab, va ob no elelilob gudiko omi, u va om epölom pö jon, no ätuvob in layet, keli ämaitirob, zigaris ab vomapöträti vemo patiki in frem mahunik dofik pifremöli. Äbinon magod jidanüdana lofüdänik, voma lunedik snekasümik, labü logot vemöfiko dofik, ab labü jön so jänälik, das ob löliko ijäfälöl me logam pöträta lekanaviko pipänöla, no älilob, das ‘Cyril’ inükömom dönu ini cem. Äjekob, ven älilob vögi omik küpädiko fäkiki näi kap obik: “Binof jönik, vo-li?”</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Ästanom po söf di ‘Chesterfield’, ed älabö</w:t>
      </w:r>
      <w:r w:rsidR="00A71B26">
        <w:rPr>
          <w:rFonts w:ascii="Times New Roman" w:eastAsia="Times New Roman" w:hAnsi="Times New Roman"/>
          <w:lang w:eastAsia="ru-RU" w:bidi="ar-SA"/>
        </w:rPr>
        <w:t>lo kubitis okik su bäkastutöm e</w:t>
      </w:r>
      <w:r w:rsidRPr="00713586">
        <w:rPr>
          <w:rFonts w:ascii="Times New Roman" w:eastAsia="Times New Roman" w:hAnsi="Times New Roman"/>
          <w:lang w:eastAsia="ru-RU" w:bidi="ar-SA"/>
        </w:rPr>
        <w:t>d</w:t>
      </w:r>
      <w:r w:rsidR="00A71B26">
        <w:rPr>
          <w:rFonts w:ascii="Times New Roman" w:eastAsia="Times New Roman" w:hAnsi="Times New Roman"/>
          <w:lang w:eastAsia="ru-RU" w:bidi="ar-SA"/>
        </w:rPr>
        <w:t xml:space="preserve"> </w:t>
      </w:r>
      <w:r w:rsidRPr="00713586">
        <w:rPr>
          <w:rFonts w:ascii="Times New Roman" w:eastAsia="Times New Roman" w:hAnsi="Times New Roman"/>
          <w:lang w:eastAsia="ru-RU" w:bidi="ar-SA"/>
        </w:rPr>
        <w:t>äblegikölo love jot obik, älogetom drimäliko lü pöträt.</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Ägidükob obi, äplänob, vio ireafon ini nams obik e vio ob, pijänälöl dub keinot jänälik, ijäfälikob pö logam ona.</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Ädunom jästi refudik. “No begolöd säkusadi! Suemob osi so vemo gudiko. Binos bemagiv ot, kel äsestralon de of it.”</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“No binof jimatan olik, vo-li?”</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“Nö! o nö! Vilob bo seimna konön ole jenotemi et. Binos semikna pro ob fred lügik ad stebön pö memamagots vönädik et, pö dols vönädik. Dalilolös!</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 xml:space="preserve">Äbinos ün 1906 — memoböd gudiko! — si! ün 1906. Äbinob in ‘Monte-Carlo’ demü dönuamaplägs de ‘Esther’, kela balidbitid öjenon in ‘Monte-Carlo’. Ojonob onu seimna ole däsinotis teatadekoratas mu magifikas, kelis söl: ‘Visconti’: lekanan gütik sevädik äpänom pro el </w:t>
      </w:r>
      <w:r w:rsidRPr="00713586">
        <w:rPr>
          <w:rFonts w:ascii="Times New Roman" w:eastAsia="Times New Roman" w:hAnsi="Times New Roman"/>
          <w:lang w:eastAsia="ru-RU" w:bidi="ar-SA"/>
        </w:rPr>
        <w:lastRenderedPageBreak/>
        <w:t>‘Esther’ obik. Älotedom in ‘Hôtel des Colonies’, ed us, pö fided stimü ‘Massenet’ älogob balidnaedo ofi, eli ‘Nadia Gouniowsky’: jikanitan Rusänik, kel äplösenof rouli de ‘Cléopatra’ in lop mastala gretik. ‘Massenet’ äjonodom obi ofe, ed äbinob sunädo so sumätöfü kein bemagivöl jöna slavik glumidik ofa, das ün neit et, neit luimülik dofablövik ko stels flamülik di ‘Rivière’ in spiret süpiko äsüiköl äbekanitob jöni klänöfik ofa. Äsedob ofe poedotis obik, ed ün del fovik ägetob vüdi ad visitön ofi in vilad ofik. Ävilof danön pösodiko obi.</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Ägetedof obi in cem löliko in stül morik pimöböl, kel äfomon züädi benöfik pro jön foginänik ofik.</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Äbinof löliko in klotem blägik, älenlabof klotemi sadinik blägik, kel äzüon nabiko glimiko koapi lunedik blegülovik ofik, ed in logod nesmufo niedik ofik, ve kel herem neitablägik ädolagon vefalieno, logs mügdalafomik veluvo blägiks ofa äsümons ad gufurs nenlestabik dagik.</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Älütenükof obe namis lunedik feinik bofik oka. “O mastal digik! kio ezadidol ed efäkükol obi…!”</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Du äspikobs in cem lüxüödik ko möbs blägik glimik ko nakar penüseitöls lunüpiko dö vobod obik, dö bitid onu kömöl de el ‘Esther’ obik, dö benosek de plösen sublimik ofik ela ‘Cléopatra’, älügivof obe ko jästs keinik namas lunedik okik in bovüls largentik feinik tiedi blonik Rusänik, äkanitof me vög glorik okik, du ädugedof oki it su göbapianod, lidis fäküköl fa ‘Massenet’, ‘Debussy’, ‘Ravel’,……</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E ven ämogolob, äpromof obe, das ökomof in lojad obik pö balidbitid de ‘Esther, princesse d</w:t>
      </w:r>
      <w:r w:rsidR="00A71B26">
        <w:rPr>
          <w:rFonts w:ascii="Times New Roman" w:eastAsia="Times New Roman" w:hAnsi="Times New Roman"/>
          <w:lang w:eastAsia="ru-RU" w:bidi="ar-SA"/>
        </w:rPr>
        <w:t>’</w:t>
      </w:r>
      <w:r w:rsidRPr="00713586">
        <w:rPr>
          <w:rFonts w:ascii="Times New Roman" w:eastAsia="Times New Roman" w:hAnsi="Times New Roman"/>
          <w:lang w:eastAsia="ru-RU" w:bidi="ar-SA"/>
        </w:rPr>
        <w:t>Israël’.</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Äbinob brietülik sekü läb; in nesufäd spetätüköl ästebedob deli balidbitida.</w:t>
      </w:r>
    </w:p>
    <w:p w:rsidR="00713586" w:rsidRPr="00713586" w:rsidRDefault="00713586" w:rsidP="00713586">
      <w:pPr>
        <w:shd w:val="clear" w:color="auto" w:fill="FFFFFF"/>
        <w:ind w:firstLine="284"/>
        <w:jc w:val="both"/>
        <w:rPr>
          <w:rFonts w:ascii="Times New Roman" w:eastAsia="Times New Roman" w:hAnsi="Times New Roman"/>
          <w:lang w:eastAsia="ru-RU" w:bidi="ar-SA"/>
        </w:rPr>
      </w:pP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Äbinos soar neglömovik. Lüxüöd teatadekoratas lofüdänik, plösen mastik lekananas gudikün ela ‘Théâtre Antoine’, mens gütöfik in lecem e näi ob, in lojad obik, as pasionaflor dofik maged magifik de ‘Nadia Gouniowsky’. Ko stäat stilik ästunidob profüli nesmufo niedik feinik ofa, kel ätaädon japiko ta siem vidik häta blägik gretik ofik, kel äbinon boso slobiko su herem blägik vefedik, lieni nendöfiko blegiki särviga ofik, blöti ofik, kel äsvelon dis maifod dibiko pisekötöli klota tüülik blägik ofik, len kel pär rosadas: ‘La France’ sofiko yelovikas ästuton, klöpöfüli bradas ofa, e jästis keinik namas feinik ofa.</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E pos süf lätik, ven ‘Legrand’: hidramatan balid ästepom föfio ed änunom ko vög sonorik: “O läds e sö</w:t>
      </w:r>
      <w:r w:rsidR="00EE66FB">
        <w:rPr>
          <w:rFonts w:ascii="Times New Roman" w:eastAsia="Times New Roman" w:hAnsi="Times New Roman"/>
          <w:lang w:eastAsia="ru-RU" w:bidi="ar-SA"/>
        </w:rPr>
        <w:t>l</w:t>
      </w:r>
      <w:r w:rsidRPr="00713586">
        <w:rPr>
          <w:rFonts w:ascii="Times New Roman" w:eastAsia="Times New Roman" w:hAnsi="Times New Roman"/>
          <w:lang w:eastAsia="ru-RU" w:bidi="ar-SA"/>
        </w:rPr>
        <w:t>s! dramat, keli elabobs stimi ad plösenön oles, pelauton fa söl: ‘Cyril Beaume’,” ägleipof zänodü stimod lanälik publüga namis bofik oba ed äspikof nelaodiko ko vög fäkik: “O flen obik! kio binob pleidik tefü ol!”</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Ün soar et äbelifob benoseki jönikün obik.</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Äsänedobs in ‘Hôtel des Colonies’ ko flens, dramatans e stunidans aniks. Säned lafacalöfik, kel äblebükon obis de od peteilölis, äbinon tom pro ob. Ibä nämäd netaetovik — äkonof latikumo, das i of älabof senäli et — ätirädon kobio lanis obsik. Isagobs ode nosi, no vöd bal zada ikömon love lips obsik, ab logs obsik äsukons ai dönu odis</w:t>
      </w:r>
      <w:r w:rsidR="00A71B26">
        <w:rPr>
          <w:rStyle w:val="afb"/>
          <w:rFonts w:ascii="Times New Roman" w:eastAsia="Times New Roman" w:hAnsi="Times New Roman"/>
          <w:lang w:eastAsia="ru-RU" w:bidi="ar-SA"/>
        </w:rPr>
        <w:footnoteReference w:id="146"/>
      </w:r>
      <w:r w:rsidRPr="00713586">
        <w:rPr>
          <w:rFonts w:ascii="Times New Roman" w:eastAsia="Times New Roman" w:hAnsi="Times New Roman"/>
          <w:lang w:eastAsia="ru-RU" w:bidi="ar-SA"/>
        </w:rPr>
        <w:t xml:space="preserve"> me loged mu leladöfik, kel äjonon fuli ladälas obsik.</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Fin säneda ün neit tüi düp telid, äsümedon lelivükam… Äspidob lü of, e du äyufob ofi pö züükam soaramäneda vidik, äsgaob nelaodiko draniko: “Golobsöd futo domio, o ‘Nadia’! ün neit godöfik!”</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Älülogof obi ko loged stralöl.</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“Si! golobsöd futo, o ‘Cyril’! golobsöd futo ün neit lejönik!”</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Ed ägolobs nevifiko seilölo da stil blövik neita, ün neit me stels pibesovöl, lifik dub rosads storditöl sofiko kledöls, kels älunidilons valöpo in dag neita, liföl dub kanit löfidik mela, kel dofablöviko ed äs largent änidülölo ävefon lü jol blegik ko pams fänöl onik, küpräds dremik onik, kels ätaädons äs flams blägik ta sil vidik. Sailanafils latik anik äslifons äs böds vietik ko flitäms pistäänüköl klänöfiko e nentoniko dub neitavien lü horit dagik.</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lastRenderedPageBreak/>
        <w:t>Ätakobs fo balutastutöm maboinik vietik. Äzüükob bradi obik züi zekoap ofik; ästutof me kap okik poloveo ta jot obik.</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Täno äspikob: “O löfäb! senälobs so vemöfiko sofi, jöni neita benöfik ä zadika at</w:t>
      </w:r>
      <w:r w:rsidR="00A71B26">
        <w:rPr>
          <w:rFonts w:ascii="Times New Roman" w:eastAsia="Times New Roman" w:hAnsi="Times New Roman"/>
          <w:lang w:eastAsia="ru-RU" w:bidi="ar-SA"/>
        </w:rPr>
        <w:t>&lt;a&gt;</w:t>
      </w:r>
      <w:r w:rsidRPr="00713586">
        <w:rPr>
          <w:rFonts w:ascii="Times New Roman" w:eastAsia="Times New Roman" w:hAnsi="Times New Roman"/>
          <w:lang w:eastAsia="ru-RU" w:bidi="ar-SA"/>
        </w:rPr>
        <w:t>, bi lelöfobs odi, vo-li? bi lads obsik sekü lelöf dremöls suemons nenfini blövik neita godöfik at.”</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“O ‘Cyril</w:t>
      </w:r>
      <w:r w:rsidR="005F6EEC">
        <w:rPr>
          <w:rFonts w:ascii="Times New Roman" w:eastAsia="Times New Roman" w:hAnsi="Times New Roman"/>
          <w:lang w:eastAsia="ru-RU" w:bidi="ar-SA"/>
        </w:rPr>
        <w:t>’</w:t>
      </w:r>
      <w:r w:rsidRPr="00713586">
        <w:rPr>
          <w:rFonts w:ascii="Times New Roman" w:eastAsia="Times New Roman" w:hAnsi="Times New Roman"/>
          <w:lang w:eastAsia="ru-RU" w:bidi="ar-SA"/>
        </w:rPr>
        <w:t>!” Atos ätonon äs luvokäd dola.</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“O löfäb!”</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“Binos fop ad lelöfön obi.”</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“Kikodo-li?”</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“Bi obinol man neläbikün, kel dabinom.”</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“Klu no lelöfol-li obi?”</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“O ‘Cyril’!” Nu atos äbinon äs löfül. Logs ofik älebegons, e ko mud ofik ta lips obik, äsagof nelaodiko: “Viloböv, das neit at odulonöv ai.”</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Delis, kels äsökons, äbelifobs äsä in drim, in drim milagik läba litik, love kel jad te bal ädabinon: lesiam ai dönu gekömöl ofik, das of neai ökanoföv binön jiobikan, e das lelöf obsik äbinon fop. Ab ven äsäkob draniko ofe kodi, älemufükof kapi okik, ed ädönusagof ai: “Binos nemögik”.</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Suvo äkanof i logön lunüpiko ä leladöfiko lü ob, ed äsagof me vög dremöl: “O ‘Cyril’ pöfik obik! kio oliedol semanaedo!”</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Ab kod lüga ofik äblebof pro ob klän nedaseivovik.</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Lelöfadrim obsik ädulon jü fin säsuna. Täno pos del, ün kel of vemöfiko paelik ko notodot mu lügik in logs okik e ko zad tio pätelöl no ilüvof nili obik, e ko löfül äsvo äyümof oki leni ob, äsvo äbinof dredik, das lif öteilonöv obis, äsagof nelaodiko: “O ‘Cyril’! spetob oli asoaro pos bitid in cem morik,…”</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Ägolob tü düp degbalid lü vilad ofik, ed ästebedob in cem lafadagik, kö stanalampad geilik su disstütot peködöl ästäänükon svieti klänöfik love tapeds Pärsänik goldakölik. Äseidob obi sui söf me sadin grünik pekövädöl, ästutob feniko sekü spetät nesufovik poloveo in kusens molik, ed älogob disipiko züo in cem spadöfik.</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Möbs blägik glimik ko nakar penüseitöls älabons litaglimis reinabobakölik; körten tüülik fo fenät maifik äsä dub nam nelogädik pämufüköl ämufon klänöfiko nevifiko; ämaifikon ed äkoedon logön gadi dub mun bundano pilitüköli, in kel rosads vietik kledöl älunidilons, e pams geilik äfänons ta sil dofablövik. Stel soalik äflamülon sus küpräd lunedik. Smel boso storditöl mabara ävebon da cem.</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‘Sonia’: cemajidünan Rusänik äkömof nennoido ninio, äblinof Jampänavini, zigarülis ed äsagof nelaodiko: “Läd okömof sunädo,” ed änepubof dönu.</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Stil ävedon teifülik. Bos lügadramatik, as bümal mifäta, äteifülon luti. Lad obik äpebon mu vemo.</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Ab süpiko, blinölo säspetäti, se cem miedöl pianodamusig nelaodik ätonon in stil neita. Yanakörten vetik binü trib grünik äseaikon, e ta pödaglun vamik veluvasümik maged lunedik blegülovik ela ‘Nadia’ piklotöl as ‘Cléopatra’ äsüikon.</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Ävebof föfio ko brads niedik pitovöl äs florakauls, ed ädanüdof, äsä nog neföro ilogob, danüdi lofüdänik sovadik pö musig luimülik de ‘Massenet’. Da glätapärlats grünagoldiko glimöls, kels älagons noidedölo de hips ofik, lögs niedik lunedik ofik änidons; löpakoap tio nüdik ofik äliton äs nif niedik in lafadag; jals goldik glimik magifiko piködöls smaragoinagrüniko flamülöls ätegons dögis ofik; snabäd snekafomik goldik äkrugikon da herem blövablägik vefik; smaragain gretik äliton sus flom ofik. Veal dulogamo</w:t>
      </w:r>
      <w:r>
        <w:rPr>
          <w:rFonts w:ascii="Times New Roman" w:eastAsia="Times New Roman" w:hAnsi="Times New Roman"/>
          <w:lang w:eastAsia="ru-RU" w:bidi="ar-SA"/>
        </w:rPr>
        <w:t>v</w:t>
      </w:r>
      <w:r w:rsidRPr="00713586">
        <w:rPr>
          <w:rFonts w:ascii="Times New Roman" w:eastAsia="Times New Roman" w:hAnsi="Times New Roman"/>
          <w:lang w:eastAsia="ru-RU" w:bidi="ar-SA"/>
        </w:rPr>
        <w:t>ik äkrugikon spiralafomiko zü koap ofik ed ävebof po of äs lefog voaliko vietik.</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Danüd ävedon ai sovadikum. Äjutedof ve ob äblegikölo foloveo ko logod paelik okik nilü obik. Smilil dafredüköl äslifon zü lips ofik. Musig ätonon fulikumo. Äsävilupof oki se veal nifik</w:t>
      </w:r>
      <w:r w:rsidR="00A71B26">
        <w:rPr>
          <w:rFonts w:ascii="Times New Roman" w:eastAsia="Times New Roman" w:hAnsi="Times New Roman"/>
          <w:lang w:eastAsia="ru-RU" w:bidi="ar-SA"/>
        </w:rPr>
        <w:t xml:space="preserve"> </w:t>
      </w:r>
      <w:r w:rsidR="00A71B26" w:rsidRPr="00A71B26">
        <w:rPr>
          <w:rFonts w:ascii="Times New Roman" w:eastAsia="Times New Roman" w:hAnsi="Times New Roman"/>
          <w:lang w:eastAsia="ru-RU" w:bidi="ar-SA"/>
        </w:rPr>
        <w:t>okik, dögajals goldik glimik äfalons noidedölo sui glun, gläta</w:t>
      </w:r>
      <w:r w:rsidRPr="00713586">
        <w:rPr>
          <w:rFonts w:ascii="Times New Roman" w:eastAsia="Times New Roman" w:hAnsi="Times New Roman"/>
          <w:lang w:eastAsia="ru-RU" w:bidi="ar-SA"/>
        </w:rPr>
        <w:t>pärlats goldagrünik äslifons noidedölo de hips ofik, jüs pö finakakords lütonöl, koap niedik ofik in tenikam lunedik e ko brads pitovöl äsüikon in neit blövik äs vasod vietamaboinik Grikänik, e, du lips ofik äsagons nelaodiko: “O ‘Cyril’! viloböv, das neföro oglömol neiti at,” äslifof ini brads ledesirik oba…”</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62556F">
        <w:rPr>
          <w:rFonts w:ascii="Times New Roman" w:eastAsia="Times New Roman" w:hAnsi="Times New Roman"/>
          <w:lang w:val="fr-FR" w:eastAsia="ru-RU" w:bidi="ar-SA"/>
        </w:rPr>
        <w:lastRenderedPageBreak/>
        <w:t xml:space="preserve">‘Cyril Beaume’ äseilom dü timül. </w:t>
      </w:r>
      <w:r w:rsidRPr="00713586">
        <w:rPr>
          <w:rFonts w:ascii="Times New Roman" w:eastAsia="Times New Roman" w:hAnsi="Times New Roman"/>
          <w:lang w:eastAsia="ru-RU" w:bidi="ar-SA"/>
        </w:rPr>
        <w:t>Notodot fäkik äbinon in logs omik. Nam omik, kel äluröbon love logod omik, äjonon dremi pülik. Ed älaispikom: “Si! ven ob, no nog äkanöl suemön läbi levemik obik, ävilob visitön ofi ün del fovik, idetävof. In pened däsperik äledit</w:t>
      </w:r>
      <w:r w:rsidR="00A71B26">
        <w:rPr>
          <w:rFonts w:ascii="Times New Roman" w:eastAsia="Times New Roman" w:hAnsi="Times New Roman"/>
          <w:lang w:eastAsia="ru-RU" w:bidi="ar-SA"/>
        </w:rPr>
        <w:t>o</w:t>
      </w:r>
      <w:r w:rsidRPr="00713586">
        <w:rPr>
          <w:rFonts w:ascii="Times New Roman" w:eastAsia="Times New Roman" w:hAnsi="Times New Roman"/>
          <w:lang w:eastAsia="ru-RU" w:bidi="ar-SA"/>
        </w:rPr>
        <w:t>f de ob, ed äkonof, das of: jinihiliman älaböl sekü yul bludik bligi ad vinditön fate okik, kel ideadom nendöbo as xiläb in Sibirän, ämutof detävön. Säditretamed no ädabinon, no äviloy säbligön ofe yuli ofik: if öbliboföv, no te lif ofik, ab i obik ai öriskädonsöv, bi pötädonsöv dub nams vinditöl volutanas. Däsperiko äsökob ofi. Dü muls kil ebinob in Rusän, sogü flen obik lelegäta Fransänik in ‘Petrograd’ älifädob timi obik me vestigs nensekik. Balikos, keli älelilob, äbinon, das isevob ofi me teatanem ofik. Nem lönik ofa äbinon nesevädik. Nuns in delagaseds dö nihilimans, voms, kels päxilofs lü Sibirän, kels pästrupofs in fanäböps, kels päjütodeidofs in yads glumidik, älienetükons obi. Ob e lanöfo e koapo ibreköl ämutob gegolön lü Fransän. Yeli bal älifädob in taked benüköl in pürenens. Pianiko saunikam äkömon, pö ob vobiäl ädönulifikon.</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Pö bitid dramata nulikün obik, in kel äplösenof lerouli äseivob jimatani obik. Älabof senöfi vomöfik so feiniki, äkosgolof obi ko ladäl so go suemöl, das ob äsenälöl, das ötuvob pö of trodi e takedi, äsäkob ofe ad vedön jimatan oba. E trodi e takedi etuvob</w:t>
      </w:r>
      <w:r w:rsidR="00CF70BE">
        <w:rPr>
          <w:rFonts w:ascii="Times New Roman" w:eastAsia="Times New Roman" w:hAnsi="Times New Roman"/>
          <w:lang w:eastAsia="ru-RU" w:bidi="ar-SA"/>
        </w:rPr>
        <w:t>;</w:t>
      </w:r>
      <w:r w:rsidRPr="00713586">
        <w:rPr>
          <w:rFonts w:ascii="Times New Roman" w:eastAsia="Times New Roman" w:hAnsi="Times New Roman"/>
          <w:lang w:eastAsia="ru-RU" w:bidi="ar-SA"/>
        </w:rPr>
        <w:t xml:space="preserve"> binob lölöfiko läbik.”</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“Ab if ogekömoföv-li seimna,” äsäkob nelaodiko.</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Älü</w:t>
      </w:r>
      <w:r w:rsidR="00CF70BE">
        <w:rPr>
          <w:rFonts w:ascii="Times New Roman" w:eastAsia="Times New Roman" w:hAnsi="Times New Roman"/>
          <w:lang w:eastAsia="ru-RU" w:bidi="ar-SA"/>
        </w:rPr>
        <w:t>l</w:t>
      </w:r>
      <w:r w:rsidRPr="00713586">
        <w:rPr>
          <w:rFonts w:ascii="Times New Roman" w:eastAsia="Times New Roman" w:hAnsi="Times New Roman"/>
          <w:lang w:eastAsia="ru-RU" w:bidi="ar-SA"/>
        </w:rPr>
        <w:t>ogom obi ko loged stralöl.</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“Si! if ogekömoföv seimna,…” ädönuom.</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Ab täno lit äkvänikon dönu in logs omik, e ko jäst noöl äsagom: “No kredob milagis. E zuo debob ele ‘Gaby’ dani so mödiki, das no kredob, das olüvoböv föro ofi…”</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Tü timül et yanakörten ämufon e fo pödaglu</w:t>
      </w:r>
      <w:r w:rsidR="00CF70BE">
        <w:rPr>
          <w:rFonts w:ascii="Times New Roman" w:eastAsia="Times New Roman" w:hAnsi="Times New Roman"/>
          <w:lang w:eastAsia="ru-RU" w:bidi="ar-SA"/>
        </w:rPr>
        <w:t>n</w:t>
      </w:r>
      <w:r w:rsidRPr="00713586">
        <w:rPr>
          <w:rFonts w:ascii="Times New Roman" w:eastAsia="Times New Roman" w:hAnsi="Times New Roman"/>
          <w:lang w:eastAsia="ru-RU" w:bidi="ar-SA"/>
        </w:rPr>
        <w:t xml:space="preserve"> veluviko redik äsva dub fil äglutöl vomamaged fäkükölo jönik ästanon, piklotöl in soaramäned blägaplädik veitik, kela kolet vidik löstanöl nog äpluükon niedi logoda feiniko pifomöla ofika, niedi särviga klöpöfülik ofik, e kel äfremon blägiko heremi redablonik, kel änidon äs lehät goldik. Älülogof eli ‘Cyril’ ko loged lelöfa vemik, ko smilül zadik zü mud senöfik ofik.</w:t>
      </w:r>
    </w:p>
    <w:p w:rsidR="00713586" w:rsidRPr="00713586" w:rsidRDefault="00713586" w:rsidP="00713586">
      <w:pPr>
        <w:shd w:val="clear" w:color="auto" w:fill="FFFFFF"/>
        <w:ind w:firstLine="284"/>
        <w:jc w:val="both"/>
        <w:rPr>
          <w:rFonts w:ascii="Times New Roman" w:eastAsia="Times New Roman" w:hAnsi="Times New Roman"/>
          <w:lang w:eastAsia="ru-RU" w:bidi="ar-SA"/>
        </w:rPr>
      </w:pPr>
      <w:r w:rsidRPr="00713586">
        <w:rPr>
          <w:rFonts w:ascii="Times New Roman" w:eastAsia="Times New Roman" w:hAnsi="Times New Roman"/>
          <w:lang w:eastAsia="ru-RU" w:bidi="ar-SA"/>
        </w:rPr>
        <w:t>‘Cyril’ äkosstepom ofi, äkidom nami ofa, ädugom ofi lü ob ed äsagom: “Jiatan binof ‘Gabrièle’: jimatan obik.”</w:t>
      </w:r>
    </w:p>
    <w:p w:rsidR="00713586" w:rsidRPr="00854416" w:rsidRDefault="00713586" w:rsidP="00713586">
      <w:pPr>
        <w:shd w:val="clear" w:color="auto" w:fill="FFFFFF"/>
        <w:spacing w:before="120" w:after="120" w:line="241" w:lineRule="atLeast"/>
        <w:jc w:val="right"/>
        <w:rPr>
          <w:rFonts w:ascii="Times New Roman" w:eastAsia="Times New Roman" w:hAnsi="Times New Roman"/>
          <w:sz w:val="20"/>
          <w:szCs w:val="20"/>
          <w:lang w:eastAsia="ru-RU" w:bidi="ar-SA"/>
        </w:rPr>
      </w:pPr>
      <w:r w:rsidRPr="00854416">
        <w:rPr>
          <w:rFonts w:ascii="Times New Roman" w:eastAsia="Times New Roman" w:hAnsi="Times New Roman"/>
          <w:sz w:val="20"/>
          <w:szCs w:val="20"/>
          <w:lang w:eastAsia="ru-RU" w:bidi="ar-SA"/>
        </w:rPr>
        <w:t>Se </w:t>
      </w:r>
      <w:r w:rsidRPr="00854416">
        <w:rPr>
          <w:rFonts w:ascii="Times New Roman" w:eastAsia="Times New Roman" w:hAnsi="Times New Roman"/>
          <w:i/>
          <w:iCs/>
          <w:sz w:val="20"/>
          <w:szCs w:val="20"/>
          <w:lang w:eastAsia="ru-RU" w:bidi="ar-SA"/>
        </w:rPr>
        <w:t>Volapükagased pro Nedänapükans</w:t>
      </w:r>
      <w:r>
        <w:rPr>
          <w:rFonts w:ascii="Times New Roman" w:eastAsia="Times New Roman" w:hAnsi="Times New Roman"/>
          <w:i/>
          <w:iCs/>
          <w:sz w:val="20"/>
          <w:szCs w:val="20"/>
          <w:lang w:eastAsia="ru-RU" w:bidi="ar-SA"/>
        </w:rPr>
        <w:t>.</w:t>
      </w:r>
      <w:r w:rsidRPr="00854416">
        <w:rPr>
          <w:rFonts w:ascii="Times New Roman" w:eastAsia="Times New Roman" w:hAnsi="Times New Roman"/>
          <w:sz w:val="20"/>
          <w:szCs w:val="20"/>
          <w:lang w:eastAsia="ru-RU" w:bidi="ar-SA"/>
        </w:rPr>
        <w:t> 1955</w:t>
      </w:r>
      <w:r>
        <w:rPr>
          <w:rFonts w:ascii="Times New Roman" w:eastAsia="Times New Roman" w:hAnsi="Times New Roman"/>
          <w:sz w:val="20"/>
          <w:szCs w:val="20"/>
          <w:lang w:eastAsia="ru-RU" w:bidi="ar-SA"/>
        </w:rPr>
        <w:t>.</w:t>
      </w:r>
      <w:r w:rsidRPr="00854416">
        <w:rPr>
          <w:rFonts w:ascii="Times New Roman" w:eastAsia="Times New Roman" w:hAnsi="Times New Roman"/>
          <w:sz w:val="20"/>
          <w:szCs w:val="20"/>
          <w:lang w:eastAsia="ru-RU" w:bidi="ar-SA"/>
        </w:rPr>
        <w:t xml:space="preserve"> Nüm: 1</w:t>
      </w:r>
      <w:r>
        <w:rPr>
          <w:rFonts w:ascii="Times New Roman" w:eastAsia="Times New Roman" w:hAnsi="Times New Roman"/>
          <w:sz w:val="20"/>
          <w:szCs w:val="20"/>
          <w:lang w:eastAsia="ru-RU" w:bidi="ar-SA"/>
        </w:rPr>
        <w:t>.</w:t>
      </w:r>
      <w:r w:rsidRPr="00854416">
        <w:rPr>
          <w:rFonts w:ascii="Times New Roman" w:eastAsia="Times New Roman" w:hAnsi="Times New Roman"/>
          <w:sz w:val="20"/>
          <w:szCs w:val="20"/>
          <w:lang w:eastAsia="ru-RU" w:bidi="ar-SA"/>
        </w:rPr>
        <w:t xml:space="preserve"> Pads: 1</w:t>
      </w:r>
      <w:r>
        <w:rPr>
          <w:rFonts w:ascii="Times New Roman" w:eastAsia="Times New Roman" w:hAnsi="Times New Roman"/>
          <w:sz w:val="20"/>
          <w:szCs w:val="20"/>
          <w:lang w:eastAsia="ru-RU" w:bidi="ar-SA"/>
        </w:rPr>
        <w:t>—</w:t>
      </w:r>
      <w:r w:rsidRPr="00854416">
        <w:rPr>
          <w:rFonts w:ascii="Times New Roman" w:eastAsia="Times New Roman" w:hAnsi="Times New Roman"/>
          <w:sz w:val="20"/>
          <w:szCs w:val="20"/>
          <w:lang w:eastAsia="ru-RU" w:bidi="ar-SA"/>
        </w:rPr>
        <w:t>4</w:t>
      </w:r>
      <w:r>
        <w:rPr>
          <w:rFonts w:ascii="Times New Roman" w:eastAsia="Times New Roman" w:hAnsi="Times New Roman"/>
          <w:sz w:val="20"/>
          <w:szCs w:val="20"/>
          <w:lang w:eastAsia="ru-RU" w:bidi="ar-SA"/>
        </w:rPr>
        <w:t>.</w:t>
      </w:r>
      <w:r w:rsidRPr="00854416">
        <w:rPr>
          <w:rFonts w:ascii="Times New Roman" w:eastAsia="Times New Roman" w:hAnsi="Times New Roman"/>
          <w:sz w:val="20"/>
          <w:szCs w:val="20"/>
          <w:lang w:eastAsia="ru-RU" w:bidi="ar-SA"/>
        </w:rPr>
        <w:t xml:space="preserve"> Nüm: 2</w:t>
      </w:r>
      <w:r>
        <w:rPr>
          <w:rFonts w:ascii="Times New Roman" w:eastAsia="Times New Roman" w:hAnsi="Times New Roman"/>
          <w:sz w:val="20"/>
          <w:szCs w:val="20"/>
          <w:lang w:eastAsia="ru-RU" w:bidi="ar-SA"/>
        </w:rPr>
        <w:t>.</w:t>
      </w:r>
      <w:r w:rsidRPr="00854416">
        <w:rPr>
          <w:rFonts w:ascii="Times New Roman" w:eastAsia="Times New Roman" w:hAnsi="Times New Roman"/>
          <w:sz w:val="20"/>
          <w:szCs w:val="20"/>
          <w:lang w:eastAsia="ru-RU" w:bidi="ar-SA"/>
        </w:rPr>
        <w:t xml:space="preserve"> Pads: 5</w:t>
      </w:r>
      <w:r>
        <w:rPr>
          <w:rFonts w:ascii="Times New Roman" w:eastAsia="Times New Roman" w:hAnsi="Times New Roman"/>
          <w:sz w:val="20"/>
          <w:szCs w:val="20"/>
          <w:lang w:eastAsia="ru-RU" w:bidi="ar-SA"/>
        </w:rPr>
        <w:t>—</w:t>
      </w:r>
      <w:r w:rsidRPr="00854416">
        <w:rPr>
          <w:rFonts w:ascii="Times New Roman" w:eastAsia="Times New Roman" w:hAnsi="Times New Roman"/>
          <w:sz w:val="20"/>
          <w:szCs w:val="20"/>
          <w:lang w:eastAsia="ru-RU" w:bidi="ar-SA"/>
        </w:rPr>
        <w:t>7.</w:t>
      </w:r>
    </w:p>
    <w:p w:rsidR="00713586" w:rsidRPr="0054226E" w:rsidRDefault="00713586" w:rsidP="00F10AC7">
      <w:pPr>
        <w:spacing w:before="480"/>
        <w:jc w:val="center"/>
        <w:outlineLvl w:val="1"/>
        <w:rPr>
          <w:rFonts w:ascii="Times New Roman" w:hAnsi="Times New Roman"/>
          <w:b/>
        </w:rPr>
      </w:pPr>
      <w:bookmarkStart w:id="2336" w:name="ceds_XXXIX"/>
      <w:bookmarkStart w:id="2337" w:name="_Toc457114880"/>
      <w:bookmarkStart w:id="2338" w:name="_Toc475661533"/>
      <w:bookmarkStart w:id="2339" w:name="_Toc475662474"/>
      <w:bookmarkEnd w:id="2336"/>
      <w:r w:rsidRPr="0054226E">
        <w:rPr>
          <w:rFonts w:ascii="Times New Roman" w:hAnsi="Times New Roman"/>
          <w:b/>
        </w:rPr>
        <w:t>CEDS E TIKODS.</w:t>
      </w:r>
      <w:bookmarkEnd w:id="2337"/>
      <w:bookmarkEnd w:id="2338"/>
      <w:bookmarkEnd w:id="2339"/>
    </w:p>
    <w:p w:rsidR="00713586" w:rsidRDefault="00713586" w:rsidP="00713586">
      <w:pPr>
        <w:ind w:firstLine="284"/>
        <w:rPr>
          <w:rFonts w:ascii="Times New Roman" w:hAnsi="Times New Roman"/>
        </w:rPr>
      </w:pPr>
      <w:bookmarkStart w:id="2340" w:name="Claretie"/>
      <w:bookmarkEnd w:id="2340"/>
      <w:r>
        <w:rPr>
          <w:rFonts w:ascii="Times New Roman" w:hAnsi="Times New Roman"/>
        </w:rPr>
        <w:t>Nendanikans binons igo frutiks: yufons oli ad benodön nen lönafrutiäl.</w:t>
      </w:r>
    </w:p>
    <w:p w:rsidR="00713586" w:rsidRDefault="00713586" w:rsidP="00713586">
      <w:pPr>
        <w:ind w:firstLine="284"/>
        <w:jc w:val="right"/>
        <w:rPr>
          <w:rFonts w:ascii="Times New Roman" w:hAnsi="Times New Roman"/>
        </w:rPr>
      </w:pPr>
      <w:r>
        <w:rPr>
          <w:rFonts w:ascii="Times New Roman" w:hAnsi="Times New Roman"/>
        </w:rPr>
        <w:t>‘Jules Claretie’.</w:t>
      </w:r>
    </w:p>
    <w:p w:rsidR="00713586" w:rsidRDefault="00713586" w:rsidP="00713586">
      <w:pPr>
        <w:ind w:firstLine="284"/>
        <w:jc w:val="both"/>
        <w:rPr>
          <w:rFonts w:ascii="Times New Roman" w:hAnsi="Times New Roman"/>
        </w:rPr>
      </w:pPr>
      <w:bookmarkStart w:id="2341" w:name="Syrus_II"/>
      <w:bookmarkEnd w:id="2341"/>
      <w:r>
        <w:rPr>
          <w:rFonts w:ascii="Times New Roman" w:hAnsi="Times New Roman"/>
        </w:rPr>
        <w:t>Lon pasävobedon, if cödal labom keliedi.</w:t>
      </w:r>
    </w:p>
    <w:p w:rsidR="00713586" w:rsidRDefault="00713586" w:rsidP="00713586">
      <w:pPr>
        <w:ind w:firstLine="284"/>
        <w:jc w:val="right"/>
        <w:rPr>
          <w:rFonts w:ascii="Times New Roman" w:hAnsi="Times New Roman"/>
        </w:rPr>
      </w:pPr>
      <w:r>
        <w:rPr>
          <w:rFonts w:ascii="Times New Roman" w:hAnsi="Times New Roman"/>
        </w:rPr>
        <w:t>‘Publius Syrus’.</w:t>
      </w:r>
    </w:p>
    <w:p w:rsidR="00713586" w:rsidRDefault="00713586" w:rsidP="00713586">
      <w:pPr>
        <w:ind w:firstLine="284"/>
        <w:jc w:val="both"/>
        <w:rPr>
          <w:rFonts w:ascii="Times New Roman" w:hAnsi="Times New Roman"/>
        </w:rPr>
      </w:pPr>
      <w:bookmarkStart w:id="2342" w:name="Erasmus"/>
      <w:bookmarkEnd w:id="2342"/>
      <w:r>
        <w:rPr>
          <w:rFonts w:ascii="Times New Roman" w:hAnsi="Times New Roman"/>
        </w:rPr>
        <w:t>Binos fop gretikün ad lärnön dinis, kelis dönu mutoy glömön latikumo.</w:t>
      </w:r>
    </w:p>
    <w:p w:rsidR="00713586" w:rsidRDefault="00713586" w:rsidP="00713586">
      <w:pPr>
        <w:ind w:firstLine="284"/>
        <w:jc w:val="right"/>
        <w:rPr>
          <w:rFonts w:ascii="Times New Roman" w:hAnsi="Times New Roman"/>
        </w:rPr>
      </w:pPr>
      <w:r>
        <w:rPr>
          <w:rFonts w:ascii="Times New Roman" w:hAnsi="Times New Roman"/>
        </w:rPr>
        <w:t>‘Erasmus’.</w:t>
      </w:r>
    </w:p>
    <w:p w:rsidR="00713586" w:rsidRDefault="00713586" w:rsidP="00713586">
      <w:pPr>
        <w:ind w:firstLine="284"/>
        <w:jc w:val="both"/>
        <w:rPr>
          <w:rFonts w:ascii="Times New Roman" w:hAnsi="Times New Roman"/>
        </w:rPr>
      </w:pPr>
      <w:bookmarkStart w:id="2343" w:name="Gibbon"/>
      <w:bookmarkEnd w:id="2343"/>
      <w:r>
        <w:rPr>
          <w:rFonts w:ascii="Times New Roman" w:hAnsi="Times New Roman"/>
        </w:rPr>
        <w:t>Alan geton dugälis tel: bal, keli geton de votan, e bal veütikum, keli givon oke it.</w:t>
      </w:r>
    </w:p>
    <w:p w:rsidR="00713586" w:rsidRDefault="00713586" w:rsidP="00713586">
      <w:pPr>
        <w:ind w:firstLine="284"/>
        <w:jc w:val="right"/>
        <w:rPr>
          <w:rFonts w:ascii="Times New Roman" w:hAnsi="Times New Roman"/>
        </w:rPr>
      </w:pPr>
      <w:r>
        <w:rPr>
          <w:rFonts w:ascii="Times New Roman" w:hAnsi="Times New Roman"/>
        </w:rPr>
        <w:t>‘Gibbon’.</w:t>
      </w:r>
    </w:p>
    <w:p w:rsidR="00713586" w:rsidRDefault="00713586" w:rsidP="00713586">
      <w:pPr>
        <w:ind w:firstLine="284"/>
        <w:jc w:val="both"/>
        <w:rPr>
          <w:rFonts w:ascii="Times New Roman" w:hAnsi="Times New Roman"/>
        </w:rPr>
      </w:pPr>
      <w:bookmarkStart w:id="2344" w:name="Dekker"/>
      <w:bookmarkEnd w:id="2344"/>
      <w:r>
        <w:rPr>
          <w:rFonts w:ascii="Times New Roman" w:hAnsi="Times New Roman"/>
        </w:rPr>
        <w:t>Neodoy suvo kuradi mödikum ad votükön dinis smalik, ka bekomipön mistadis gretik. Dins smalik labons slopanis mödikum.</w:t>
      </w:r>
    </w:p>
    <w:p w:rsidR="00713586" w:rsidRDefault="00713586" w:rsidP="00713586">
      <w:pPr>
        <w:ind w:firstLine="284"/>
        <w:jc w:val="right"/>
        <w:rPr>
          <w:rFonts w:ascii="Times New Roman" w:hAnsi="Times New Roman"/>
        </w:rPr>
      </w:pPr>
      <w:r>
        <w:rPr>
          <w:rFonts w:ascii="Times New Roman" w:hAnsi="Times New Roman"/>
        </w:rPr>
        <w:t>‘Douwes Dekker’.</w:t>
      </w:r>
    </w:p>
    <w:p w:rsidR="00713586" w:rsidRDefault="00713586" w:rsidP="00713586">
      <w:pPr>
        <w:ind w:firstLine="284"/>
        <w:jc w:val="both"/>
        <w:rPr>
          <w:rFonts w:ascii="Times New Roman" w:hAnsi="Times New Roman"/>
        </w:rPr>
      </w:pPr>
      <w:bookmarkStart w:id="2345" w:name="Eliot_II"/>
      <w:bookmarkEnd w:id="2345"/>
      <w:r>
        <w:rPr>
          <w:rFonts w:ascii="Times New Roman" w:hAnsi="Times New Roman"/>
        </w:rPr>
        <w:t>Binos spelabik, das ai mens odabinons, kels fägons ad logön jöni in dins komunik.</w:t>
      </w:r>
    </w:p>
    <w:p w:rsidR="00713586" w:rsidRDefault="00713586" w:rsidP="00713586">
      <w:pPr>
        <w:ind w:firstLine="284"/>
        <w:jc w:val="right"/>
        <w:rPr>
          <w:rFonts w:ascii="Times New Roman" w:hAnsi="Times New Roman"/>
        </w:rPr>
      </w:pPr>
      <w:r>
        <w:rPr>
          <w:rFonts w:ascii="Times New Roman" w:hAnsi="Times New Roman"/>
        </w:rPr>
        <w:t>‘George Eliot’.</w:t>
      </w:r>
    </w:p>
    <w:p w:rsidR="00713586" w:rsidRDefault="00713586" w:rsidP="00713586">
      <w:pPr>
        <w:ind w:firstLine="284"/>
        <w:jc w:val="right"/>
        <w:rPr>
          <w:rFonts w:ascii="Times New Roman" w:hAnsi="Times New Roman"/>
        </w:rPr>
      </w:pPr>
      <w:r w:rsidRPr="00854416">
        <w:rPr>
          <w:rFonts w:ascii="Times New Roman" w:eastAsia="Times New Roman" w:hAnsi="Times New Roman"/>
          <w:sz w:val="20"/>
          <w:szCs w:val="20"/>
          <w:lang w:eastAsia="ru-RU" w:bidi="ar-SA"/>
        </w:rPr>
        <w:t>Se </w:t>
      </w:r>
      <w:r w:rsidRPr="00854416">
        <w:rPr>
          <w:rFonts w:ascii="Times New Roman" w:eastAsia="Times New Roman" w:hAnsi="Times New Roman"/>
          <w:i/>
          <w:iCs/>
          <w:sz w:val="20"/>
          <w:szCs w:val="20"/>
          <w:lang w:eastAsia="ru-RU" w:bidi="ar-SA"/>
        </w:rPr>
        <w:t>Volapükagased pro Nedänapükans</w:t>
      </w:r>
      <w:r w:rsidRPr="0054226E">
        <w:rPr>
          <w:rFonts w:ascii="Times New Roman" w:eastAsia="Times New Roman" w:hAnsi="Times New Roman"/>
          <w:iCs/>
          <w:sz w:val="20"/>
          <w:szCs w:val="20"/>
          <w:lang w:eastAsia="ru-RU" w:bidi="ar-SA"/>
        </w:rPr>
        <w:t>.</w:t>
      </w:r>
      <w:r w:rsidRPr="0054226E">
        <w:rPr>
          <w:rFonts w:ascii="Times New Roman" w:eastAsia="Times New Roman" w:hAnsi="Times New Roman"/>
          <w:sz w:val="20"/>
          <w:szCs w:val="20"/>
          <w:lang w:eastAsia="ru-RU" w:bidi="ar-SA"/>
        </w:rPr>
        <w:t> </w:t>
      </w:r>
      <w:r w:rsidRPr="00854416">
        <w:rPr>
          <w:rFonts w:ascii="Times New Roman" w:eastAsia="Times New Roman" w:hAnsi="Times New Roman"/>
          <w:sz w:val="20"/>
          <w:szCs w:val="20"/>
          <w:lang w:eastAsia="ru-RU" w:bidi="ar-SA"/>
        </w:rPr>
        <w:t>1955</w:t>
      </w:r>
      <w:r>
        <w:rPr>
          <w:rFonts w:ascii="Times New Roman" w:eastAsia="Times New Roman" w:hAnsi="Times New Roman"/>
          <w:sz w:val="20"/>
          <w:szCs w:val="20"/>
          <w:lang w:eastAsia="ru-RU" w:bidi="ar-SA"/>
        </w:rPr>
        <w:t>.</w:t>
      </w:r>
      <w:r w:rsidRPr="00854416">
        <w:rPr>
          <w:rFonts w:ascii="Times New Roman" w:eastAsia="Times New Roman" w:hAnsi="Times New Roman"/>
          <w:sz w:val="20"/>
          <w:szCs w:val="20"/>
          <w:lang w:eastAsia="ru-RU" w:bidi="ar-SA"/>
        </w:rPr>
        <w:t xml:space="preserve"> </w:t>
      </w:r>
      <w:r>
        <w:rPr>
          <w:rFonts w:ascii="Times New Roman" w:eastAsia="Times New Roman" w:hAnsi="Times New Roman"/>
          <w:sz w:val="20"/>
          <w:szCs w:val="20"/>
          <w:lang w:eastAsia="ru-RU" w:bidi="ar-SA"/>
        </w:rPr>
        <w:t>Pad:</w:t>
      </w:r>
      <w:r w:rsidRPr="00854416">
        <w:rPr>
          <w:rFonts w:ascii="Times New Roman" w:eastAsia="Times New Roman" w:hAnsi="Times New Roman"/>
          <w:sz w:val="20"/>
          <w:szCs w:val="20"/>
          <w:lang w:eastAsia="ru-RU" w:bidi="ar-SA"/>
        </w:rPr>
        <w:t xml:space="preserve"> </w:t>
      </w:r>
      <w:r>
        <w:rPr>
          <w:rFonts w:ascii="Times New Roman" w:eastAsia="Times New Roman" w:hAnsi="Times New Roman"/>
          <w:sz w:val="20"/>
          <w:szCs w:val="20"/>
          <w:lang w:eastAsia="ru-RU" w:bidi="ar-SA"/>
        </w:rPr>
        <w:t>4</w:t>
      </w:r>
      <w:r w:rsidRPr="00854416">
        <w:rPr>
          <w:rFonts w:ascii="Times New Roman" w:eastAsia="Times New Roman" w:hAnsi="Times New Roman"/>
          <w:sz w:val="20"/>
          <w:szCs w:val="20"/>
          <w:lang w:eastAsia="ru-RU" w:bidi="ar-SA"/>
        </w:rPr>
        <w:t>.</w:t>
      </w:r>
    </w:p>
    <w:p w:rsidR="00713586" w:rsidRPr="009F3A8F" w:rsidRDefault="00713586" w:rsidP="00F10AC7">
      <w:pPr>
        <w:spacing w:before="480"/>
        <w:jc w:val="center"/>
        <w:outlineLvl w:val="1"/>
        <w:rPr>
          <w:rFonts w:ascii="Times New Roman" w:hAnsi="Times New Roman"/>
          <w:b/>
        </w:rPr>
      </w:pPr>
      <w:bookmarkStart w:id="2346" w:name="nuns_CV"/>
      <w:bookmarkStart w:id="2347" w:name="_Toc457114881"/>
      <w:bookmarkStart w:id="2348" w:name="_Toc475661534"/>
      <w:bookmarkStart w:id="2349" w:name="_Toc475662475"/>
      <w:bookmarkEnd w:id="2346"/>
      <w:r w:rsidRPr="009F3A8F">
        <w:rPr>
          <w:rFonts w:ascii="Times New Roman" w:hAnsi="Times New Roman"/>
          <w:b/>
        </w:rPr>
        <w:t>NUN.</w:t>
      </w:r>
      <w:bookmarkEnd w:id="2347"/>
      <w:bookmarkEnd w:id="2348"/>
      <w:bookmarkEnd w:id="2349"/>
    </w:p>
    <w:p w:rsidR="00713586" w:rsidRPr="00713586" w:rsidRDefault="00713586" w:rsidP="00F10AC7">
      <w:pPr>
        <w:ind w:firstLine="284"/>
        <w:outlineLvl w:val="2"/>
        <w:rPr>
          <w:rFonts w:ascii="Times New Roman" w:hAnsi="Times New Roman"/>
          <w:b/>
        </w:rPr>
      </w:pPr>
      <w:bookmarkStart w:id="2350" w:name="Vpklub_Ned_LXVI"/>
      <w:bookmarkStart w:id="2351" w:name="_Toc475661535"/>
      <w:bookmarkStart w:id="2352" w:name="_Toc475662476"/>
      <w:bookmarkEnd w:id="2350"/>
      <w:r w:rsidRPr="00713586">
        <w:rPr>
          <w:rFonts w:ascii="Times New Roman" w:hAnsi="Times New Roman"/>
          <w:b/>
        </w:rPr>
        <w:t>Volapükaklub valemik Nedänik.</w:t>
      </w:r>
      <w:bookmarkEnd w:id="2351"/>
      <w:bookmarkEnd w:id="2352"/>
    </w:p>
    <w:p w:rsidR="00713586" w:rsidRPr="0062556F" w:rsidRDefault="00713586" w:rsidP="00713586">
      <w:pPr>
        <w:ind w:firstLine="284"/>
        <w:rPr>
          <w:rFonts w:ascii="Times New Roman" w:hAnsi="Times New Roman"/>
          <w:lang w:val="fr-FR"/>
        </w:rPr>
      </w:pPr>
      <w:r w:rsidRPr="0062556F">
        <w:rPr>
          <w:rFonts w:ascii="Times New Roman" w:hAnsi="Times New Roman"/>
          <w:lang w:val="fr-FR"/>
        </w:rPr>
        <w:t>Ladet nulik:</w:t>
      </w:r>
    </w:p>
    <w:p w:rsidR="00713586" w:rsidRDefault="00713586" w:rsidP="00713586">
      <w:pPr>
        <w:ind w:firstLine="284"/>
        <w:rPr>
          <w:rFonts w:ascii="Times New Roman" w:hAnsi="Times New Roman"/>
        </w:rPr>
      </w:pPr>
      <w:r w:rsidRPr="0062556F">
        <w:rPr>
          <w:rFonts w:ascii="Times New Roman" w:hAnsi="Times New Roman"/>
          <w:lang w:val="fr-FR"/>
        </w:rPr>
        <w:t xml:space="preserve">Söl: ‘A. N. De Jong W. P. zn.’ </w:t>
      </w:r>
      <w:r>
        <w:rPr>
          <w:rFonts w:ascii="Times New Roman" w:hAnsi="Times New Roman"/>
        </w:rPr>
        <w:t>‘Stevinstraat’: 71. ‘Scheveningen’.</w:t>
      </w:r>
    </w:p>
    <w:p w:rsidR="00713586" w:rsidRPr="004543E8" w:rsidRDefault="00713586" w:rsidP="00F10AC7">
      <w:pPr>
        <w:pageBreakBefore/>
        <w:jc w:val="center"/>
        <w:outlineLvl w:val="1"/>
        <w:rPr>
          <w:rFonts w:ascii="Times New Roman" w:hAnsi="Times New Roman"/>
          <w:b/>
        </w:rPr>
      </w:pPr>
      <w:bookmarkStart w:id="2353" w:name="_Toc457114882"/>
      <w:bookmarkStart w:id="2354" w:name="_Toc475661536"/>
      <w:bookmarkStart w:id="2355" w:name="_Toc475662477"/>
      <w:r w:rsidRPr="004543E8">
        <w:rPr>
          <w:rFonts w:ascii="Times New Roman" w:hAnsi="Times New Roman"/>
          <w:b/>
        </w:rPr>
        <w:lastRenderedPageBreak/>
        <w:t>BIENASÜMBOLAV.</w:t>
      </w:r>
      <w:bookmarkEnd w:id="2353"/>
      <w:bookmarkEnd w:id="2354"/>
      <w:bookmarkEnd w:id="2355"/>
    </w:p>
    <w:p w:rsidR="00713586" w:rsidRPr="00713586" w:rsidRDefault="00713586" w:rsidP="00713586">
      <w:pPr>
        <w:jc w:val="center"/>
        <w:rPr>
          <w:rFonts w:ascii="Times New Roman" w:hAnsi="Times New Roman"/>
          <w:sz w:val="20"/>
          <w:szCs w:val="20"/>
        </w:rPr>
      </w:pPr>
      <w:r w:rsidRPr="00713586">
        <w:rPr>
          <w:rFonts w:ascii="Times New Roman" w:hAnsi="Times New Roman"/>
          <w:sz w:val="20"/>
          <w:szCs w:val="20"/>
        </w:rPr>
        <w:t>Ma yeged in el ‘Haagsche Post’ dätü 1929 febul 16.</w:t>
      </w:r>
    </w:p>
    <w:p w:rsidR="00713586" w:rsidRDefault="00713586" w:rsidP="00713586">
      <w:pPr>
        <w:ind w:firstLine="284"/>
        <w:jc w:val="both"/>
        <w:rPr>
          <w:rFonts w:ascii="Times New Roman" w:hAnsi="Times New Roman"/>
        </w:rPr>
      </w:pPr>
      <w:r>
        <w:rPr>
          <w:rFonts w:ascii="Times New Roman" w:hAnsi="Times New Roman"/>
        </w:rPr>
        <w:t>Kikodo kibol-li ga nimis stegülöl et? pasäkos bo seimna bienane fa visitans, kels elogedons nog neföro lifi e jäfami bienema. If mielabien obsik no binonöv nimil mu nitedik labü doküms nouba mu bäldika, ed if miel onik no labonöv mödikumi ka nulüda- e sananämis natöfikis, pöps vönikün in jenav sevädiks, e latikumo kulturapöps feiniko kuliviks, ütanätonsöv-li oni igo nemediko rele oksik — klu nesiädikose? In lofüdän solöfik klänöfik, kö äkodidoy planes, flores e nimes lanilabi, kö älifoy in e ko nat züöl, kelos nu nog lokon in bumädadiled alik me plana- e nimafigurs tio bundaniko pedeköl, kel elovelifädon jü atim lunüpi dämüköl tima, us bien mükik ävedon sümbol lifavöladas löpikün. Kio pö Lindänans vönädik lif, nat e rel pemigons leladöfiko!</w:t>
      </w:r>
    </w:p>
    <w:p w:rsidR="00713586" w:rsidRDefault="00713586" w:rsidP="00713586">
      <w:pPr>
        <w:ind w:firstLine="284"/>
        <w:jc w:val="both"/>
        <w:rPr>
          <w:rFonts w:ascii="Times New Roman" w:hAnsi="Times New Roman"/>
        </w:rPr>
      </w:pPr>
      <w:r>
        <w:rPr>
          <w:rFonts w:ascii="Times New Roman" w:hAnsi="Times New Roman"/>
        </w:rPr>
        <w:t>Vedads rigo in sanskrit pelautöls: buks saludik Lindänanas, penäds vönik et, in kels ya ün yeltums mödik bü moted Kristusa konots e poedots mudöfo peloveüköls pefümükons, nüdugons obis ini vol primöfik lafa-märöfik lofüdänana vönik. Is kolkömoy dönuamo leigodis de lif bienas (‘madhuka’) pedütülölis, kels panemons turniko mielidrinan (‘madhupa’), mielimekan (‘madhukara’) u mieliläkan (‘madhulih’). Mödadilo atos jenon in lelöfalids, in kels lelöfan, leigoäsä bien sekü löf pro flor, spelom ad pedön mudi mielasvidik jilelöfäba okik. If hiyunan sukom retodi lelöfäba okik, e vilom tuvön ofi, mutom säkön osi bienes. Ko atos tefidon mag biena as sümbolamäk lelöfagoda: ‘Kama’, suvo pemagöl as son ela ‘Maia’ su lotudaflor slipöl. Leigoäsä latikumo ‘Eros’ pö Grikänans, e ‘Cupido’ pö Romänans, ‘Kama’ polom sagiti e cari, kela caratänden binädon me jän bienas. Atos mäkon lelöfadolis, kelis sagits omik kodons, ifi ats binons dols svidik. Jü atim luimöfükam muda, logalipas, lilas e floma jigama ko miel duton lü matükamalezäl lofüdänik.</w:t>
      </w:r>
    </w:p>
    <w:p w:rsidR="00713586" w:rsidRDefault="00713586" w:rsidP="00713586">
      <w:pPr>
        <w:ind w:firstLine="284"/>
        <w:jc w:val="both"/>
        <w:rPr>
          <w:rFonts w:ascii="Times New Roman" w:hAnsi="Times New Roman"/>
        </w:rPr>
      </w:pPr>
      <w:r>
        <w:rPr>
          <w:rFonts w:ascii="Times New Roman" w:hAnsi="Times New Roman"/>
        </w:rPr>
        <w:t>I in krigapoedots tuvobs dönu bieni, as sam uto, kö krigan sekü plunämäd sukuböl leigodom sagitis, kels lükömons lü om in num ai gretikumöl, lä lemödot bienas nenropiko sekümölas. I patöfs menöfik badik pagivülons bienes in nimamär, kö pariprodos ones, das ons ün tims klopota badik igo tifons mieli de nilädafs oksik. Rav pö biens äbinon kludo ya sevädik ün tim et. Das biens panemons so suvo in penäds lofüdänik vönikün, binon fümiko sek utosa, das bien komädon dönuamiko as sümbol su mags ya mödo vönikums goda: ‘Visnu’. ‘Visnu’: konsefanäm levala, kela logodi logoy as lokam in blöv sila, ed in vat lämpik dibik; ‘Visnu’, kela litafon laidüpik blebükon benöfön natadinis valik, e kel vedükon vali liföl ad dabin fredik, pamagon te as bien, kel takädon su lotudaflor su vat flotöl. Äsä pö obs biens pos hitüpadels vamik ön num gretik neitilifädons in tiliads floröl, so ün neits lofüdänik mödo sofikums biens mödik bo blibons soaro in lotudaflors färmiköl.</w:t>
      </w:r>
    </w:p>
    <w:p w:rsidR="00713586" w:rsidRDefault="00713586" w:rsidP="00713586">
      <w:pPr>
        <w:ind w:firstLine="284"/>
        <w:jc w:val="both"/>
        <w:rPr>
          <w:rFonts w:ascii="Times New Roman" w:hAnsi="Times New Roman"/>
        </w:rPr>
      </w:pPr>
      <w:r>
        <w:rPr>
          <w:rFonts w:ascii="Times New Roman" w:hAnsi="Times New Roman"/>
        </w:rPr>
        <w:t>In el ‘Rig-Veda’ ‘Raghu’ sagom so poediko: Ven sol sülöpikon, maifükon lotudaflori e libükon bienis se fanäbam onsik. As lanans gudik lita strals balid at sola da gödalulit kulöls blinons bienes mieli svidik onsik. In gödapleks relöfanas solastrals balid at dü gödalulit palevokons ad sülöpikön se mel, äs festuns goldik löpiköl, leigoäsä mielabien lü vaets sülik svidik. God panemom: ‘Visnu-Indra’ ä ‘Krisna’ sa lüükot: ‘Madhava’, sevabo se ‘madhu’, ü miel, pemotöl. Pö atos bien binon dönu sümbol, ibä in mag ‘Krisna’, kel binom dönumidikam talik goda: ‘Visnu’, ai labom bieni blövik su flom. Is bien sümbolik binon blövik, bi köl sila, se kel äcedoy, das ‘Krisna’ imidikom, i binon blövik. Seimna ‘Krisna’ äceinom bali lelöfäbas talik okik ad blägazoim, ed äbüdom täno ad zelön fovo neai lezälis relöfik stimü om nen plan at. E nog ün atim Lindänans kipons dü klop miela bledis anik plana at in nam, bi cedons komi goda it in biens. Is kludo bienibrid evedon, ed ebleibon binön, lezäl relöfik.</w:t>
      </w:r>
    </w:p>
    <w:p w:rsidR="00713586" w:rsidRDefault="00713586" w:rsidP="00713586">
      <w:pPr>
        <w:ind w:firstLine="284"/>
        <w:jc w:val="both"/>
        <w:rPr>
          <w:rFonts w:ascii="Times New Roman" w:hAnsi="Times New Roman"/>
        </w:rPr>
      </w:pPr>
      <w:r>
        <w:rPr>
          <w:rFonts w:ascii="Times New Roman" w:hAnsi="Times New Roman"/>
        </w:rPr>
        <w:t>In vedad mun pacedon suvo as god mielijaföl. Näinem: ‘Madhukara’ — at sinifon mielijafan — jonon atosi. Nem in vedads mödiko pro bien pageböl: ‘brahmara’, zao: tävan u fealotädan, nem mu pato pötöfik pro bien de flor bal lü flor votik flitöl, dageton pö Lindänan lanatevuli lekredöl näisinifi relöfik, kelosi bien ai dönu lü solalit seflitöl kodedon. Bi ai älogoy, das bien in dag peklänedöl ai äsefliton lü lit sola, bien ämuton vedön nog veütikum ka sümbol goda: ‘Visnu’. Is bien ävedon sümbol lifa it.</w:t>
      </w:r>
    </w:p>
    <w:p w:rsidR="00713586" w:rsidRDefault="00713586" w:rsidP="00713586">
      <w:pPr>
        <w:ind w:firstLine="284"/>
        <w:jc w:val="right"/>
        <w:rPr>
          <w:rFonts w:ascii="Times New Roman" w:hAnsi="Times New Roman"/>
        </w:rPr>
      </w:pPr>
      <w:r w:rsidRPr="00854416">
        <w:rPr>
          <w:rFonts w:ascii="Times New Roman" w:eastAsia="Times New Roman" w:hAnsi="Times New Roman"/>
          <w:sz w:val="20"/>
          <w:szCs w:val="20"/>
          <w:lang w:eastAsia="ru-RU" w:bidi="ar-SA"/>
        </w:rPr>
        <w:t>Se </w:t>
      </w:r>
      <w:r w:rsidRPr="00854416">
        <w:rPr>
          <w:rFonts w:ascii="Times New Roman" w:eastAsia="Times New Roman" w:hAnsi="Times New Roman"/>
          <w:i/>
          <w:iCs/>
          <w:sz w:val="20"/>
          <w:szCs w:val="20"/>
          <w:lang w:eastAsia="ru-RU" w:bidi="ar-SA"/>
        </w:rPr>
        <w:t>Volapükagased pro Nedänapükans</w:t>
      </w:r>
      <w:r w:rsidRPr="0054226E">
        <w:rPr>
          <w:rFonts w:ascii="Times New Roman" w:eastAsia="Times New Roman" w:hAnsi="Times New Roman"/>
          <w:iCs/>
          <w:sz w:val="20"/>
          <w:szCs w:val="20"/>
          <w:lang w:eastAsia="ru-RU" w:bidi="ar-SA"/>
        </w:rPr>
        <w:t>.</w:t>
      </w:r>
      <w:r w:rsidRPr="0054226E">
        <w:rPr>
          <w:rFonts w:ascii="Times New Roman" w:eastAsia="Times New Roman" w:hAnsi="Times New Roman"/>
          <w:sz w:val="20"/>
          <w:szCs w:val="20"/>
          <w:lang w:eastAsia="ru-RU" w:bidi="ar-SA"/>
        </w:rPr>
        <w:t> </w:t>
      </w:r>
      <w:r w:rsidRPr="00854416">
        <w:rPr>
          <w:rFonts w:ascii="Times New Roman" w:eastAsia="Times New Roman" w:hAnsi="Times New Roman"/>
          <w:sz w:val="20"/>
          <w:szCs w:val="20"/>
          <w:lang w:eastAsia="ru-RU" w:bidi="ar-SA"/>
        </w:rPr>
        <w:t>1955</w:t>
      </w:r>
      <w:r>
        <w:rPr>
          <w:rFonts w:ascii="Times New Roman" w:eastAsia="Times New Roman" w:hAnsi="Times New Roman"/>
          <w:sz w:val="20"/>
          <w:szCs w:val="20"/>
          <w:lang w:eastAsia="ru-RU" w:bidi="ar-SA"/>
        </w:rPr>
        <w:t>.</w:t>
      </w:r>
      <w:r w:rsidRPr="00854416">
        <w:rPr>
          <w:rFonts w:ascii="Times New Roman" w:eastAsia="Times New Roman" w:hAnsi="Times New Roman"/>
          <w:sz w:val="20"/>
          <w:szCs w:val="20"/>
          <w:lang w:eastAsia="ru-RU" w:bidi="ar-SA"/>
        </w:rPr>
        <w:t xml:space="preserve"> </w:t>
      </w:r>
      <w:r>
        <w:rPr>
          <w:rFonts w:ascii="Times New Roman" w:eastAsia="Times New Roman" w:hAnsi="Times New Roman"/>
          <w:sz w:val="20"/>
          <w:szCs w:val="20"/>
          <w:lang w:eastAsia="ru-RU" w:bidi="ar-SA"/>
        </w:rPr>
        <w:t>Pads:</w:t>
      </w:r>
      <w:r w:rsidRPr="00854416">
        <w:rPr>
          <w:rFonts w:ascii="Times New Roman" w:eastAsia="Times New Roman" w:hAnsi="Times New Roman"/>
          <w:sz w:val="20"/>
          <w:szCs w:val="20"/>
          <w:lang w:eastAsia="ru-RU" w:bidi="ar-SA"/>
        </w:rPr>
        <w:t xml:space="preserve"> </w:t>
      </w:r>
      <w:r>
        <w:rPr>
          <w:rFonts w:ascii="Times New Roman" w:eastAsia="Times New Roman" w:hAnsi="Times New Roman"/>
          <w:sz w:val="20"/>
          <w:szCs w:val="20"/>
          <w:lang w:eastAsia="ru-RU" w:bidi="ar-SA"/>
        </w:rPr>
        <w:t>7—8, 9</w:t>
      </w:r>
      <w:r w:rsidRPr="00854416">
        <w:rPr>
          <w:rFonts w:ascii="Times New Roman" w:eastAsia="Times New Roman" w:hAnsi="Times New Roman"/>
          <w:sz w:val="20"/>
          <w:szCs w:val="20"/>
          <w:lang w:eastAsia="ru-RU" w:bidi="ar-SA"/>
        </w:rPr>
        <w:t>.</w:t>
      </w:r>
    </w:p>
    <w:p w:rsidR="00713586" w:rsidRPr="00107593" w:rsidRDefault="00713586" w:rsidP="00F10AC7">
      <w:pPr>
        <w:spacing w:before="480"/>
        <w:jc w:val="center"/>
        <w:outlineLvl w:val="1"/>
        <w:rPr>
          <w:rFonts w:ascii="Times New Roman" w:hAnsi="Times New Roman"/>
          <w:b/>
        </w:rPr>
      </w:pPr>
      <w:bookmarkStart w:id="2356" w:name="ceds_XL"/>
      <w:bookmarkStart w:id="2357" w:name="_Toc457114883"/>
      <w:bookmarkStart w:id="2358" w:name="_Toc475661537"/>
      <w:bookmarkStart w:id="2359" w:name="_Toc475662478"/>
      <w:bookmarkEnd w:id="2356"/>
      <w:r w:rsidRPr="00107593">
        <w:rPr>
          <w:rFonts w:ascii="Times New Roman" w:hAnsi="Times New Roman"/>
          <w:b/>
        </w:rPr>
        <w:lastRenderedPageBreak/>
        <w:t>SPIKEDS SUOMIYÄNIK.</w:t>
      </w:r>
      <w:bookmarkEnd w:id="2357"/>
      <w:bookmarkEnd w:id="2358"/>
      <w:bookmarkEnd w:id="2359"/>
    </w:p>
    <w:p w:rsidR="00713586" w:rsidRDefault="00713586" w:rsidP="00713586">
      <w:pPr>
        <w:ind w:firstLine="284"/>
        <w:jc w:val="both"/>
        <w:rPr>
          <w:rFonts w:ascii="Times New Roman" w:hAnsi="Times New Roman"/>
        </w:rPr>
      </w:pPr>
      <w:r>
        <w:rPr>
          <w:rFonts w:ascii="Times New Roman" w:hAnsi="Times New Roman"/>
        </w:rPr>
        <w:t>In delagased: ‘Leidsch Dagblad’ de spodan Svedänik anik yeged vemo lobülik komädon tefü duinods sublimik, kelis pöp Suomiyänik edunon pos fin kriga. Pato posä Suomiyänans ifipelons löliko, ün setul 18 yela: 1952 krigadebis Rusänik oksik, ekanons lebumön dönu ko viläl vemik läni oksik. Dinädü jenöfot magifik at cedobs pötöfiki ad lasumön is spikedis anik, kelis spodan delagaseda pemäniotöl ekonletom.</w:t>
      </w:r>
    </w:p>
    <w:p w:rsidR="00713586" w:rsidRDefault="00713586" w:rsidP="00713586">
      <w:pPr>
        <w:ind w:firstLine="284"/>
        <w:jc w:val="both"/>
        <w:rPr>
          <w:rFonts w:ascii="Times New Roman" w:hAnsi="Times New Roman"/>
        </w:rPr>
      </w:pPr>
      <w:r>
        <w:rPr>
          <w:rFonts w:ascii="Times New Roman" w:hAnsi="Times New Roman"/>
        </w:rPr>
        <w:t>Lekan jönikün e latikün e klän bolitana letälenik binon: pölükam dub snat verik.</w:t>
      </w:r>
    </w:p>
    <w:p w:rsidR="00713586" w:rsidRDefault="00713586" w:rsidP="00713586">
      <w:pPr>
        <w:ind w:firstLine="284"/>
        <w:jc w:val="both"/>
        <w:rPr>
          <w:rFonts w:ascii="Times New Roman" w:hAnsi="Times New Roman"/>
        </w:rPr>
      </w:pPr>
      <w:r>
        <w:rPr>
          <w:rFonts w:ascii="Times New Roman" w:hAnsi="Times New Roman"/>
        </w:rPr>
        <w:t>No daloy cedön, das pläg benodama binon bos votik äsä juitamed. Too binon juitamed sauni födöl!</w:t>
      </w:r>
    </w:p>
    <w:p w:rsidR="00713586" w:rsidRDefault="00713586" w:rsidP="00713586">
      <w:pPr>
        <w:ind w:firstLine="284"/>
        <w:jc w:val="both"/>
        <w:rPr>
          <w:rFonts w:ascii="Times New Roman" w:hAnsi="Times New Roman"/>
        </w:rPr>
      </w:pPr>
      <w:r>
        <w:rPr>
          <w:rFonts w:ascii="Times New Roman" w:hAnsi="Times New Roman"/>
        </w:rPr>
        <w:t>Men mikonfidik jonetükon alo oki it.</w:t>
      </w:r>
    </w:p>
    <w:p w:rsidR="00713586" w:rsidRDefault="00713586" w:rsidP="00713586">
      <w:pPr>
        <w:ind w:firstLine="284"/>
        <w:jc w:val="both"/>
        <w:rPr>
          <w:rFonts w:ascii="Times New Roman" w:hAnsi="Times New Roman"/>
        </w:rPr>
      </w:pPr>
      <w:r>
        <w:rPr>
          <w:rFonts w:ascii="Times New Roman" w:hAnsi="Times New Roman"/>
        </w:rPr>
        <w:t>Diletolöd kuratiko miladälodi olik, ed oküpol, das kod ata ai edavedon dub viodam lönilöfa olik!</w:t>
      </w:r>
    </w:p>
    <w:p w:rsidR="00713586" w:rsidRDefault="00713586" w:rsidP="00713586">
      <w:pPr>
        <w:ind w:firstLine="284"/>
        <w:jc w:val="both"/>
        <w:rPr>
          <w:rFonts w:ascii="Times New Roman" w:hAnsi="Times New Roman"/>
        </w:rPr>
      </w:pPr>
      <w:r>
        <w:rPr>
          <w:rFonts w:ascii="Times New Roman" w:hAnsi="Times New Roman"/>
        </w:rPr>
        <w:t>Kuds gretik sukons lanis gretik. Ats binons stafäds pro lif nulik ä dibälik.</w:t>
      </w:r>
    </w:p>
    <w:p w:rsidR="00713586" w:rsidRDefault="00713586" w:rsidP="00713586">
      <w:pPr>
        <w:ind w:firstLine="284"/>
        <w:jc w:val="both"/>
        <w:rPr>
          <w:rFonts w:ascii="Times New Roman" w:hAnsi="Times New Roman"/>
        </w:rPr>
      </w:pPr>
      <w:r>
        <w:rPr>
          <w:rFonts w:ascii="Times New Roman" w:hAnsi="Times New Roman"/>
        </w:rPr>
        <w:t>Dugälobsöd cilis obsik, dubä givobs ones palis gudik!</w:t>
      </w:r>
    </w:p>
    <w:p w:rsidR="00713586" w:rsidRDefault="00713586" w:rsidP="00713586">
      <w:pPr>
        <w:ind w:firstLine="284"/>
        <w:jc w:val="both"/>
        <w:rPr>
          <w:rFonts w:ascii="Times New Roman" w:hAnsi="Times New Roman"/>
        </w:rPr>
      </w:pPr>
      <w:r>
        <w:rPr>
          <w:rFonts w:ascii="Times New Roman" w:hAnsi="Times New Roman"/>
        </w:rPr>
        <w:t>Me voätavöds mens mödikum pedeidons, ka me vaf votik alseimik.</w:t>
      </w:r>
    </w:p>
    <w:p w:rsidR="00713586" w:rsidRDefault="00713586" w:rsidP="00713586">
      <w:pPr>
        <w:ind w:firstLine="284"/>
        <w:jc w:val="both"/>
        <w:rPr>
          <w:rFonts w:ascii="Times New Roman" w:hAnsi="Times New Roman"/>
        </w:rPr>
      </w:pPr>
      <w:r>
        <w:rPr>
          <w:rFonts w:ascii="Times New Roman" w:hAnsi="Times New Roman"/>
        </w:rPr>
        <w:t>Binos degna gudikum ad pacütön dönu ed ai dönu, ka ad ai labön mikonfidi.</w:t>
      </w:r>
    </w:p>
    <w:p w:rsidR="00713586" w:rsidRDefault="00713586" w:rsidP="00713586">
      <w:pPr>
        <w:ind w:firstLine="284"/>
        <w:jc w:val="right"/>
        <w:rPr>
          <w:rFonts w:ascii="Times New Roman" w:hAnsi="Times New Roman"/>
        </w:rPr>
      </w:pPr>
      <w:r w:rsidRPr="00854416">
        <w:rPr>
          <w:rFonts w:ascii="Times New Roman" w:eastAsia="Times New Roman" w:hAnsi="Times New Roman"/>
          <w:sz w:val="20"/>
          <w:szCs w:val="20"/>
          <w:lang w:eastAsia="ru-RU" w:bidi="ar-SA"/>
        </w:rPr>
        <w:t>Se </w:t>
      </w:r>
      <w:r w:rsidRPr="00854416">
        <w:rPr>
          <w:rFonts w:ascii="Times New Roman" w:eastAsia="Times New Roman" w:hAnsi="Times New Roman"/>
          <w:i/>
          <w:iCs/>
          <w:sz w:val="20"/>
          <w:szCs w:val="20"/>
          <w:lang w:eastAsia="ru-RU" w:bidi="ar-SA"/>
        </w:rPr>
        <w:t>Volapükagased pro Nedänapükans</w:t>
      </w:r>
      <w:r w:rsidRPr="0054226E">
        <w:rPr>
          <w:rFonts w:ascii="Times New Roman" w:eastAsia="Times New Roman" w:hAnsi="Times New Roman"/>
          <w:iCs/>
          <w:sz w:val="20"/>
          <w:szCs w:val="20"/>
          <w:lang w:eastAsia="ru-RU" w:bidi="ar-SA"/>
        </w:rPr>
        <w:t>.</w:t>
      </w:r>
      <w:r w:rsidRPr="0054226E">
        <w:rPr>
          <w:rFonts w:ascii="Times New Roman" w:eastAsia="Times New Roman" w:hAnsi="Times New Roman"/>
          <w:sz w:val="20"/>
          <w:szCs w:val="20"/>
          <w:lang w:eastAsia="ru-RU" w:bidi="ar-SA"/>
        </w:rPr>
        <w:t> </w:t>
      </w:r>
      <w:r w:rsidRPr="00854416">
        <w:rPr>
          <w:rFonts w:ascii="Times New Roman" w:eastAsia="Times New Roman" w:hAnsi="Times New Roman"/>
          <w:sz w:val="20"/>
          <w:szCs w:val="20"/>
          <w:lang w:eastAsia="ru-RU" w:bidi="ar-SA"/>
        </w:rPr>
        <w:t>1955</w:t>
      </w:r>
      <w:r>
        <w:rPr>
          <w:rFonts w:ascii="Times New Roman" w:eastAsia="Times New Roman" w:hAnsi="Times New Roman"/>
          <w:sz w:val="20"/>
          <w:szCs w:val="20"/>
          <w:lang w:eastAsia="ru-RU" w:bidi="ar-SA"/>
        </w:rPr>
        <w:t>.</w:t>
      </w:r>
      <w:r w:rsidRPr="00854416">
        <w:rPr>
          <w:rFonts w:ascii="Times New Roman" w:eastAsia="Times New Roman" w:hAnsi="Times New Roman"/>
          <w:sz w:val="20"/>
          <w:szCs w:val="20"/>
          <w:lang w:eastAsia="ru-RU" w:bidi="ar-SA"/>
        </w:rPr>
        <w:t xml:space="preserve"> </w:t>
      </w:r>
      <w:r>
        <w:rPr>
          <w:rFonts w:ascii="Times New Roman" w:eastAsia="Times New Roman" w:hAnsi="Times New Roman"/>
          <w:sz w:val="20"/>
          <w:szCs w:val="20"/>
          <w:lang w:eastAsia="ru-RU" w:bidi="ar-SA"/>
        </w:rPr>
        <w:t>Pad:</w:t>
      </w:r>
      <w:r w:rsidRPr="00854416">
        <w:rPr>
          <w:rFonts w:ascii="Times New Roman" w:eastAsia="Times New Roman" w:hAnsi="Times New Roman"/>
          <w:sz w:val="20"/>
          <w:szCs w:val="20"/>
          <w:lang w:eastAsia="ru-RU" w:bidi="ar-SA"/>
        </w:rPr>
        <w:t xml:space="preserve"> </w:t>
      </w:r>
      <w:r>
        <w:rPr>
          <w:rFonts w:ascii="Times New Roman" w:eastAsia="Times New Roman" w:hAnsi="Times New Roman"/>
          <w:sz w:val="20"/>
          <w:szCs w:val="20"/>
          <w:lang w:eastAsia="ru-RU" w:bidi="ar-SA"/>
        </w:rPr>
        <w:t>8</w:t>
      </w:r>
      <w:r w:rsidRPr="00854416">
        <w:rPr>
          <w:rFonts w:ascii="Times New Roman" w:eastAsia="Times New Roman" w:hAnsi="Times New Roman"/>
          <w:sz w:val="20"/>
          <w:szCs w:val="20"/>
          <w:lang w:eastAsia="ru-RU" w:bidi="ar-SA"/>
        </w:rPr>
        <w:t>.</w:t>
      </w:r>
    </w:p>
    <w:p w:rsidR="00713586" w:rsidRPr="008D568D" w:rsidRDefault="00713586" w:rsidP="00F10AC7">
      <w:pPr>
        <w:spacing w:before="360"/>
        <w:jc w:val="center"/>
        <w:outlineLvl w:val="1"/>
        <w:rPr>
          <w:rFonts w:ascii="Times New Roman" w:hAnsi="Times New Roman"/>
          <w:b/>
        </w:rPr>
      </w:pPr>
      <w:bookmarkStart w:id="2360" w:name="nuns_CVI"/>
      <w:bookmarkStart w:id="2361" w:name="_Toc457114884"/>
      <w:bookmarkStart w:id="2362" w:name="_Toc475661538"/>
      <w:bookmarkStart w:id="2363" w:name="_Toc475662479"/>
      <w:bookmarkEnd w:id="2360"/>
      <w:r w:rsidRPr="008D568D">
        <w:rPr>
          <w:rFonts w:ascii="Times New Roman" w:hAnsi="Times New Roman"/>
          <w:b/>
        </w:rPr>
        <w:t>NUNS.</w:t>
      </w:r>
      <w:bookmarkEnd w:id="2361"/>
      <w:bookmarkEnd w:id="2362"/>
      <w:bookmarkEnd w:id="2363"/>
    </w:p>
    <w:p w:rsidR="00713586" w:rsidRPr="00713586" w:rsidRDefault="00713586" w:rsidP="00F10AC7">
      <w:pPr>
        <w:ind w:firstLine="284"/>
        <w:jc w:val="both"/>
        <w:outlineLvl w:val="2"/>
        <w:rPr>
          <w:rFonts w:ascii="Times New Roman" w:hAnsi="Times New Roman"/>
          <w:b/>
        </w:rPr>
      </w:pPr>
      <w:bookmarkStart w:id="2364" w:name="Vpklub_Ned_LXVII"/>
      <w:bookmarkStart w:id="2365" w:name="_Toc457114885"/>
      <w:bookmarkStart w:id="2366" w:name="_Toc475661539"/>
      <w:bookmarkStart w:id="2367" w:name="_Toc475662480"/>
      <w:bookmarkEnd w:id="2364"/>
      <w:r w:rsidRPr="00713586">
        <w:rPr>
          <w:rFonts w:ascii="Times New Roman" w:hAnsi="Times New Roman"/>
          <w:b/>
        </w:rPr>
        <w:t>Volapükaklub valemik Nedänik.</w:t>
      </w:r>
      <w:bookmarkEnd w:id="2365"/>
      <w:bookmarkEnd w:id="2366"/>
      <w:bookmarkEnd w:id="2367"/>
    </w:p>
    <w:p w:rsidR="00713586" w:rsidRDefault="00713586" w:rsidP="00713586">
      <w:pPr>
        <w:ind w:firstLine="284"/>
        <w:jc w:val="both"/>
        <w:rPr>
          <w:rFonts w:ascii="Times New Roman" w:hAnsi="Times New Roman"/>
        </w:rPr>
      </w:pPr>
      <w:r>
        <w:rPr>
          <w:rFonts w:ascii="Times New Roman" w:hAnsi="Times New Roman"/>
        </w:rPr>
        <w:t>Ladet nulik:</w:t>
      </w:r>
    </w:p>
    <w:p w:rsidR="00713586" w:rsidRDefault="00713586" w:rsidP="00713586">
      <w:pPr>
        <w:ind w:firstLine="284"/>
        <w:jc w:val="both"/>
        <w:rPr>
          <w:rFonts w:ascii="Times New Roman" w:hAnsi="Times New Roman"/>
        </w:rPr>
      </w:pPr>
      <w:r>
        <w:rPr>
          <w:rFonts w:ascii="Times New Roman" w:hAnsi="Times New Roman"/>
        </w:rPr>
        <w:t>Söl: ‘A. N. De Jong W. P.zn.’, ‘Van Stolkweg’: 11. ‘Scheveningen’.</w:t>
      </w:r>
    </w:p>
    <w:p w:rsidR="00713586" w:rsidRDefault="00713586" w:rsidP="00713586">
      <w:pPr>
        <w:ind w:firstLine="284"/>
        <w:jc w:val="both"/>
        <w:rPr>
          <w:rFonts w:ascii="Times New Roman" w:hAnsi="Times New Roman"/>
        </w:rPr>
      </w:pPr>
      <w:bookmarkStart w:id="2368" w:name="maqks_LXIV"/>
      <w:bookmarkEnd w:id="2368"/>
      <w:r>
        <w:rPr>
          <w:rFonts w:ascii="Times New Roman" w:hAnsi="Times New Roman"/>
        </w:rPr>
        <w:t>Ünü foldil 4id yela: 1954 Vpamäks 100 peselons.</w:t>
      </w:r>
    </w:p>
    <w:p w:rsidR="00713586" w:rsidRPr="00D31CED" w:rsidRDefault="00713586" w:rsidP="00F10AC7">
      <w:pPr>
        <w:spacing w:before="480"/>
        <w:jc w:val="center"/>
        <w:outlineLvl w:val="1"/>
        <w:rPr>
          <w:rFonts w:ascii="Times New Roman" w:hAnsi="Times New Roman"/>
          <w:b/>
        </w:rPr>
      </w:pPr>
      <w:bookmarkStart w:id="2369" w:name="JCLBP_II"/>
      <w:bookmarkStart w:id="2370" w:name="_Toc457114886"/>
      <w:bookmarkStart w:id="2371" w:name="_Toc475661540"/>
      <w:bookmarkStart w:id="2372" w:name="_Toc475662481"/>
      <w:bookmarkEnd w:id="2369"/>
      <w:r w:rsidRPr="00D31CED">
        <w:rPr>
          <w:rFonts w:ascii="Times New Roman" w:hAnsi="Times New Roman"/>
          <w:b/>
        </w:rPr>
        <w:t>JEIKOT PLINAS.</w:t>
      </w:r>
      <w:bookmarkEnd w:id="2370"/>
      <w:bookmarkEnd w:id="2371"/>
      <w:bookmarkEnd w:id="2372"/>
    </w:p>
    <w:p w:rsidR="00713586" w:rsidRDefault="00713586" w:rsidP="00713586">
      <w:pPr>
        <w:jc w:val="center"/>
        <w:rPr>
          <w:rFonts w:ascii="Times New Roman" w:hAnsi="Times New Roman"/>
        </w:rPr>
      </w:pPr>
      <w:r>
        <w:rPr>
          <w:rFonts w:ascii="Times New Roman" w:hAnsi="Times New Roman"/>
        </w:rPr>
        <w:t>Ma yeged fa ‘J. C. L. B. P.’ in el ‘De Nieuwe Courant’.</w:t>
      </w:r>
    </w:p>
    <w:p w:rsidR="00713586" w:rsidRDefault="00713586" w:rsidP="00713586">
      <w:pPr>
        <w:ind w:firstLine="284"/>
        <w:jc w:val="both"/>
        <w:rPr>
          <w:rFonts w:ascii="Times New Roman" w:hAnsi="Times New Roman"/>
        </w:rPr>
      </w:pPr>
      <w:r>
        <w:rPr>
          <w:rFonts w:ascii="Times New Roman" w:hAnsi="Times New Roman"/>
        </w:rPr>
        <w:t>Tim vemo lunik epasetikon, das in Frikop Nedänans no nog ädabinons, ni Linglänans, ni Portugänans ad kulivükön nägäris, ad vedükön onis stönimanis e härbatimanis.</w:t>
      </w:r>
    </w:p>
    <w:p w:rsidR="00713586" w:rsidRDefault="00713586" w:rsidP="00713586">
      <w:pPr>
        <w:ind w:firstLine="284"/>
        <w:jc w:val="both"/>
        <w:rPr>
          <w:rFonts w:ascii="Times New Roman" w:hAnsi="Times New Roman"/>
        </w:rPr>
      </w:pPr>
      <w:r>
        <w:rPr>
          <w:rFonts w:ascii="Times New Roman" w:hAnsi="Times New Roman"/>
        </w:rPr>
        <w:t>Kösömot gudik nog ädabinon ad fifidön krigafanäbis e pösodis böladik votik.</w:t>
      </w:r>
    </w:p>
    <w:p w:rsidR="00713586" w:rsidRDefault="00713586" w:rsidP="00713586">
      <w:pPr>
        <w:ind w:firstLine="284"/>
        <w:jc w:val="both"/>
        <w:rPr>
          <w:rFonts w:ascii="Times New Roman" w:hAnsi="Times New Roman"/>
        </w:rPr>
      </w:pPr>
      <w:r>
        <w:rPr>
          <w:rFonts w:ascii="Times New Roman" w:hAnsi="Times New Roman"/>
        </w:rPr>
        <w:t>Äbinos ün tim et, das matabelans cifamü reg nämädik oksik: ‘Umbopo’ äkrigoms ko benosek ta tribüt hotentotas, kels päcifoms fa plin: ‘Wasja’.</w:t>
      </w:r>
    </w:p>
    <w:p w:rsidR="00713586" w:rsidRDefault="00713586" w:rsidP="00713586">
      <w:pPr>
        <w:ind w:firstLine="284"/>
        <w:jc w:val="both"/>
        <w:rPr>
          <w:rFonts w:ascii="Times New Roman" w:hAnsi="Times New Roman"/>
        </w:rPr>
      </w:pPr>
      <w:r>
        <w:rPr>
          <w:rFonts w:ascii="Times New Roman" w:hAnsi="Times New Roman"/>
        </w:rPr>
        <w:t>Hotentots pivikodoms lölöfiko, e num gretik, bevü kel reg äbinom, pikrigafanon.</w:t>
      </w:r>
    </w:p>
    <w:p w:rsidR="00713586" w:rsidRDefault="00713586" w:rsidP="00713586">
      <w:pPr>
        <w:ind w:firstLine="284"/>
        <w:jc w:val="both"/>
        <w:rPr>
          <w:rFonts w:ascii="Times New Roman" w:hAnsi="Times New Roman"/>
        </w:rPr>
      </w:pPr>
      <w:r>
        <w:rPr>
          <w:rFonts w:ascii="Times New Roman" w:hAnsi="Times New Roman"/>
        </w:rPr>
        <w:t>Matabelans äpreparoms zäli gretik. Neflens pifanöl pökvisinoms ad loet benosmekik, e reg pijonidükom pro ‘Umbopo’.</w:t>
      </w:r>
    </w:p>
    <w:p w:rsidR="00713586" w:rsidRDefault="00713586" w:rsidP="00713586">
      <w:pPr>
        <w:ind w:firstLine="284"/>
        <w:jc w:val="both"/>
        <w:rPr>
          <w:rFonts w:ascii="Times New Roman" w:hAnsi="Times New Roman"/>
        </w:rPr>
      </w:pPr>
      <w:r>
        <w:rPr>
          <w:rFonts w:ascii="Times New Roman" w:hAnsi="Times New Roman"/>
        </w:rPr>
        <w:t>Atan ädalogom plido lefanoti okik, ibä ‘Wasja’ äbinom man pidanulüdöl, ed ‘Umbopo’ äsevom, das no nog irivom bäldoti, ün kel ma plak okik menamit primon ad vedön tönik.</w:t>
      </w:r>
    </w:p>
    <w:p w:rsidR="00713586" w:rsidRDefault="00713586" w:rsidP="00713586">
      <w:pPr>
        <w:ind w:firstLine="284"/>
        <w:jc w:val="both"/>
        <w:rPr>
          <w:rFonts w:ascii="Times New Roman" w:hAnsi="Times New Roman"/>
        </w:rPr>
      </w:pPr>
      <w:r>
        <w:rPr>
          <w:rFonts w:ascii="Times New Roman" w:hAnsi="Times New Roman"/>
        </w:rPr>
        <w:t>“Benö!” vikodan älüspikom lukofölo fanäbi okik, “timül olik ekömon, o ‘Wasja’! fredob ya ad daifön me ol.”</w:t>
      </w:r>
    </w:p>
    <w:p w:rsidR="00713586" w:rsidRDefault="00713586" w:rsidP="00713586">
      <w:pPr>
        <w:ind w:firstLine="284"/>
        <w:jc w:val="both"/>
        <w:rPr>
          <w:rFonts w:ascii="Times New Roman" w:hAnsi="Times New Roman"/>
        </w:rPr>
      </w:pPr>
      <w:r>
        <w:rPr>
          <w:rFonts w:ascii="Times New Roman" w:hAnsi="Times New Roman"/>
        </w:rPr>
        <w:t>“O ‘Umbopo’!” ‘Wasja’ ägespikom netakediko, “bönob vilöfo ole fidädi benosmekik, ab neklienob boso, das ob odünob demü atos. Atos taon ta ced obik.”</w:t>
      </w:r>
    </w:p>
    <w:p w:rsidR="00713586" w:rsidRDefault="00713586" w:rsidP="00713586">
      <w:pPr>
        <w:ind w:firstLine="284"/>
        <w:jc w:val="both"/>
        <w:rPr>
          <w:rFonts w:ascii="Times New Roman" w:hAnsi="Times New Roman"/>
        </w:rPr>
      </w:pPr>
      <w:r>
        <w:rPr>
          <w:rFonts w:ascii="Times New Roman" w:hAnsi="Times New Roman"/>
        </w:rPr>
        <w:t>“Pidob osi,” ‘Umbopo’ äsagom dönu, “das mutob viodön cedi calasvista, ab sevol, atos binon vönaoloveikod, e zuo plimob oli dö logot pötitüköl olik.”</w:t>
      </w:r>
    </w:p>
    <w:p w:rsidR="00713586" w:rsidRDefault="00713586" w:rsidP="00713586">
      <w:pPr>
        <w:ind w:firstLine="284"/>
        <w:jc w:val="both"/>
        <w:rPr>
          <w:rFonts w:ascii="Times New Roman" w:hAnsi="Times New Roman"/>
        </w:rPr>
      </w:pPr>
      <w:r>
        <w:rPr>
          <w:rFonts w:ascii="Times New Roman" w:hAnsi="Times New Roman"/>
        </w:rPr>
        <w:t>“O ‘Umbopo’!” steifädan pro zib veütikün äsagom, “bevü mans obik anans binoms, kels binoms nog vetikums ka ob. Jenöfö! kanob konsälön ole, ad steifülön seimna omis.”</w:t>
      </w:r>
    </w:p>
    <w:p w:rsidR="00713586" w:rsidRDefault="00713586" w:rsidP="00713586">
      <w:pPr>
        <w:ind w:firstLine="284"/>
        <w:jc w:val="both"/>
        <w:rPr>
          <w:rFonts w:ascii="Times New Roman" w:hAnsi="Times New Roman"/>
        </w:rPr>
      </w:pPr>
      <w:r>
        <w:rPr>
          <w:rFonts w:ascii="Times New Roman" w:hAnsi="Times New Roman"/>
        </w:rPr>
        <w:t>“No oblinädob ole jemodi et, o ‘Wasja’! Reg fidom te regis votik, e no komunükom oki ko soldats komunik.”</w:t>
      </w:r>
    </w:p>
    <w:p w:rsidR="00713586" w:rsidRDefault="00713586" w:rsidP="00713586">
      <w:pPr>
        <w:ind w:firstLine="284"/>
        <w:jc w:val="both"/>
        <w:rPr>
          <w:rFonts w:ascii="Times New Roman" w:hAnsi="Times New Roman"/>
        </w:rPr>
      </w:pPr>
      <w:r>
        <w:rPr>
          <w:rFonts w:ascii="Times New Roman" w:hAnsi="Times New Roman"/>
        </w:rPr>
        <w:t xml:space="preserve">“O ‘Umbopo’! osakrifoböv dini mu vemiki, üf ovilolöv klemön ad büedön filädön obi. Büosenob, das atos </w:t>
      </w:r>
      <w:r w:rsidR="0006334F">
        <w:rPr>
          <w:rFonts w:ascii="Times New Roman" w:hAnsi="Times New Roman"/>
        </w:rPr>
        <w:t>v</w:t>
      </w:r>
      <w:r>
        <w:rPr>
          <w:rFonts w:ascii="Times New Roman" w:hAnsi="Times New Roman"/>
        </w:rPr>
        <w:t>o opliton oli. Lofob ole kunis jönik mil, if sludol ad no fifidön obi.”</w:t>
      </w:r>
    </w:p>
    <w:p w:rsidR="00713586" w:rsidRDefault="00713586" w:rsidP="00713586">
      <w:pPr>
        <w:ind w:firstLine="284"/>
        <w:jc w:val="both"/>
        <w:rPr>
          <w:rFonts w:ascii="Times New Roman" w:hAnsi="Times New Roman"/>
        </w:rPr>
      </w:pPr>
      <w:r>
        <w:rPr>
          <w:rFonts w:ascii="Times New Roman" w:hAnsi="Times New Roman"/>
        </w:rPr>
        <w:t>“Binol tu neflagiälik, o ‘Wasja’! ad cedön, das digidoböv plu kunis mil ka oli. Zuo nü hotentots pevikodoms, odagetob onis i sio nen yuf olik.”</w:t>
      </w:r>
    </w:p>
    <w:p w:rsidR="00713586" w:rsidRDefault="00713586" w:rsidP="00713586">
      <w:pPr>
        <w:ind w:firstLine="284"/>
        <w:jc w:val="both"/>
        <w:rPr>
          <w:rFonts w:ascii="Times New Roman" w:hAnsi="Times New Roman"/>
        </w:rPr>
      </w:pPr>
      <w:r>
        <w:rPr>
          <w:rFonts w:ascii="Times New Roman" w:hAnsi="Times New Roman"/>
        </w:rPr>
        <w:t>“Labob reineli skilik, o ‘Umbopo’! atani ogivob ole, if lelivükol obi.”</w:t>
      </w:r>
    </w:p>
    <w:p w:rsidR="00713586" w:rsidRDefault="00713586" w:rsidP="00713586">
      <w:pPr>
        <w:ind w:firstLine="284"/>
        <w:jc w:val="both"/>
        <w:rPr>
          <w:rFonts w:ascii="Times New Roman" w:hAnsi="Times New Roman"/>
        </w:rPr>
      </w:pPr>
      <w:r>
        <w:rPr>
          <w:rFonts w:ascii="Times New Roman" w:hAnsi="Times New Roman"/>
        </w:rPr>
        <w:lastRenderedPageBreak/>
        <w:t>“Labob somanis tel, o ‘Wasja’! ed odelo olabob kili. Danob oli demü komand olik.”</w:t>
      </w:r>
    </w:p>
    <w:p w:rsidR="00713586" w:rsidRDefault="00713586" w:rsidP="00713586">
      <w:pPr>
        <w:ind w:firstLine="284"/>
        <w:jc w:val="both"/>
        <w:rPr>
          <w:rFonts w:ascii="Times New Roman" w:hAnsi="Times New Roman"/>
        </w:rPr>
      </w:pPr>
      <w:r>
        <w:rPr>
          <w:rFonts w:ascii="Times New Roman" w:hAnsi="Times New Roman"/>
        </w:rPr>
        <w:t>“Labob mödoti gretik golda in län obik peklänedöli, o ‘Umbopo’! Binob balikan, kel sevob, kiöpo binon. If lelivükol obi, ojonob ole topi, e täno obinol reg liegikün läna.”</w:t>
      </w:r>
    </w:p>
    <w:p w:rsidR="00713586" w:rsidRDefault="00713586" w:rsidP="00713586">
      <w:pPr>
        <w:ind w:firstLine="284"/>
        <w:jc w:val="both"/>
        <w:rPr>
          <w:rFonts w:ascii="Times New Roman" w:hAnsi="Times New Roman"/>
        </w:rPr>
      </w:pPr>
      <w:r>
        <w:rPr>
          <w:rFonts w:ascii="Times New Roman" w:hAnsi="Times New Roman"/>
        </w:rPr>
        <w:t>“Agödo enunoy obe, das mödot gretik golda pituvon,tö top mö steps mil nolüdü kraal olik. Niludob, das at binon gold pemäniotöl.”</w:t>
      </w:r>
    </w:p>
    <w:p w:rsidR="00713586" w:rsidRDefault="00713586" w:rsidP="00713586">
      <w:pPr>
        <w:ind w:firstLine="284"/>
        <w:jc w:val="both"/>
        <w:rPr>
          <w:rFonts w:ascii="Times New Roman" w:hAnsi="Times New Roman"/>
        </w:rPr>
      </w:pPr>
      <w:r>
        <w:rPr>
          <w:rFonts w:ascii="Times New Roman" w:hAnsi="Times New Roman"/>
        </w:rPr>
        <w:t>“Sevob kläni venena ad pasmivön leni sagitatipots, o ‘Umbopo’! If ek padrefon dub sagit so pevenenöl, odeadon ünü nümäd numatas teldeg. If lelivükol obi, okonob ole kläni.”</w:t>
      </w:r>
    </w:p>
    <w:p w:rsidR="00713586" w:rsidRDefault="00713586" w:rsidP="00713586">
      <w:pPr>
        <w:ind w:firstLine="284"/>
        <w:jc w:val="both"/>
        <w:rPr>
          <w:rFonts w:ascii="Times New Roman" w:hAnsi="Times New Roman"/>
        </w:rPr>
      </w:pPr>
      <w:r>
        <w:rPr>
          <w:rFonts w:ascii="Times New Roman" w:hAnsi="Times New Roman"/>
        </w:rPr>
        <w:t>“No plu neodob sagitis pevenenöl, o ‘Wasja’! ibä evikodob neflenis lätik obik.”</w:t>
      </w:r>
    </w:p>
    <w:p w:rsidR="00713586" w:rsidRDefault="00713586" w:rsidP="00713586">
      <w:pPr>
        <w:ind w:firstLine="284"/>
        <w:jc w:val="both"/>
        <w:rPr>
          <w:rFonts w:ascii="Times New Roman" w:hAnsi="Times New Roman"/>
        </w:rPr>
      </w:pPr>
      <w:r>
        <w:rPr>
          <w:rFonts w:ascii="Times New Roman" w:hAnsi="Times New Roman"/>
        </w:rPr>
        <w:t>“O ‘Umbopo’! konsälob ole ad no fifidön obi. Sevob magivafomüli. If sagob oni, mit obik vedon venenik, ed odeadol, if ufifidol obi. In demäd lönik ola, konsälob ole, ad lelivükön obi.”</w:t>
      </w:r>
    </w:p>
    <w:p w:rsidR="00713586" w:rsidRDefault="00713586" w:rsidP="00713586">
      <w:pPr>
        <w:ind w:firstLine="284"/>
        <w:jc w:val="both"/>
        <w:rPr>
          <w:rFonts w:ascii="Times New Roman" w:hAnsi="Times New Roman"/>
        </w:rPr>
      </w:pPr>
      <w:r>
        <w:rPr>
          <w:rFonts w:ascii="Times New Roman" w:hAnsi="Times New Roman"/>
        </w:rPr>
        <w:t>“Atos binon coged bäldik, o ‘Wasja’! e no dredükol obi me on. Mens valik, kelis ejonidükob pro fided obik, äkonons obe konotili ot, e nog ai no binob deadik. Güö! labob pötiti saunik.”</w:t>
      </w:r>
    </w:p>
    <w:p w:rsidR="00713586" w:rsidRDefault="00713586" w:rsidP="00713586">
      <w:pPr>
        <w:ind w:firstLine="284"/>
        <w:jc w:val="both"/>
        <w:rPr>
          <w:rFonts w:ascii="Times New Roman" w:hAnsi="Times New Roman"/>
        </w:rPr>
      </w:pPr>
      <w:r>
        <w:rPr>
          <w:rFonts w:ascii="Times New Roman" w:hAnsi="Times New Roman"/>
        </w:rPr>
        <w:t>“Sevol, o ‘Umbopo’! das mens, ven edeadons, kanons sedön lani oksik ini nim. If fifidol obi, osedob lani obik ini snek. Snek oklänedon oki in ludom olik, ed obeiton oli, ven slipol.”</w:t>
      </w:r>
    </w:p>
    <w:p w:rsidR="00713586" w:rsidRDefault="00713586" w:rsidP="00713586">
      <w:pPr>
        <w:ind w:firstLine="284"/>
        <w:jc w:val="both"/>
        <w:rPr>
          <w:rFonts w:ascii="Times New Roman" w:hAnsi="Times New Roman"/>
        </w:rPr>
      </w:pPr>
      <w:r>
        <w:rPr>
          <w:rFonts w:ascii="Times New Roman" w:hAnsi="Times New Roman"/>
        </w:rPr>
        <w:t>“Ludom obik pavestigon alsoaro, o ‘Wasja’! e neai snek ebeiton obi. I medinamans obik noloms tavenenmedini süperik.”</w:t>
      </w:r>
    </w:p>
    <w:p w:rsidR="00713586" w:rsidRDefault="00713586" w:rsidP="00713586">
      <w:pPr>
        <w:ind w:firstLine="284"/>
        <w:jc w:val="both"/>
        <w:rPr>
          <w:rFonts w:ascii="Times New Roman" w:hAnsi="Times New Roman"/>
        </w:rPr>
      </w:pPr>
      <w:r>
        <w:rPr>
          <w:rFonts w:ascii="Times New Roman" w:hAnsi="Times New Roman"/>
        </w:rPr>
        <w:t>“Osedob lani obik ini glosen, o ‘Umbopo’! ed odeidob lafi vetera olik.”</w:t>
      </w:r>
    </w:p>
    <w:p w:rsidR="00713586" w:rsidRDefault="00713586" w:rsidP="00713586">
      <w:pPr>
        <w:ind w:firstLine="284"/>
        <w:jc w:val="both"/>
        <w:rPr>
          <w:rFonts w:ascii="Times New Roman" w:hAnsi="Times New Roman"/>
        </w:rPr>
      </w:pPr>
      <w:r>
        <w:rPr>
          <w:rFonts w:ascii="Times New Roman" w:hAnsi="Times New Roman"/>
        </w:rPr>
        <w:t>“No demob tumatis anik vetera obik, o ‘Wasja’! nü labob i kunis olik.”</w:t>
      </w:r>
    </w:p>
    <w:p w:rsidR="00713586" w:rsidRDefault="00713586" w:rsidP="00713586">
      <w:pPr>
        <w:ind w:firstLine="284"/>
        <w:jc w:val="both"/>
        <w:rPr>
          <w:rFonts w:ascii="Times New Roman" w:hAnsi="Times New Roman"/>
        </w:rPr>
      </w:pPr>
      <w:r>
        <w:rPr>
          <w:rFonts w:ascii="Times New Roman" w:hAnsi="Times New Roman"/>
        </w:rPr>
        <w:t>“Binol krigan gretik, o ‘Umbopo’! ed evikodol neflenis valik olik. Ab ga bal binon in vol, keli no kanol bemastikön.”</w:t>
      </w:r>
    </w:p>
    <w:p w:rsidR="00713586" w:rsidRDefault="00713586" w:rsidP="00713586">
      <w:pPr>
        <w:ind w:firstLine="284"/>
        <w:jc w:val="both"/>
        <w:rPr>
          <w:rFonts w:ascii="Times New Roman" w:hAnsi="Times New Roman"/>
        </w:rPr>
      </w:pPr>
      <w:r>
        <w:rPr>
          <w:rFonts w:ascii="Times New Roman" w:hAnsi="Times New Roman"/>
        </w:rPr>
        <w:t>“E kin binonöv-li utan? o ‘Wasja’!” ‘Umbopo’ äsäkom kofölo.</w:t>
      </w:r>
    </w:p>
    <w:p w:rsidR="00713586" w:rsidRDefault="00713586" w:rsidP="00713586">
      <w:pPr>
        <w:ind w:firstLine="284"/>
        <w:jc w:val="both"/>
        <w:rPr>
          <w:rFonts w:ascii="Times New Roman" w:hAnsi="Times New Roman"/>
        </w:rPr>
      </w:pPr>
      <w:r>
        <w:rPr>
          <w:rFonts w:ascii="Times New Roman" w:hAnsi="Times New Roman"/>
        </w:rPr>
        <w:t>“Jimatan olik, o ‘Umbopo’! Osedob lani obik ini jimatan olik, ed obetikol nog suvo obi.”</w:t>
      </w:r>
    </w:p>
    <w:p w:rsidR="00713586" w:rsidRDefault="00713586" w:rsidP="00713586">
      <w:pPr>
        <w:ind w:firstLine="284"/>
        <w:jc w:val="both"/>
        <w:rPr>
          <w:rFonts w:ascii="Times New Roman" w:hAnsi="Times New Roman"/>
        </w:rPr>
      </w:pPr>
      <w:r>
        <w:rPr>
          <w:rFonts w:ascii="Times New Roman" w:hAnsi="Times New Roman"/>
        </w:rPr>
        <w:t>Reg ävedom klilagedik sekü jek.</w:t>
      </w:r>
    </w:p>
    <w:p w:rsidR="00713586" w:rsidRDefault="00713586" w:rsidP="00713586">
      <w:pPr>
        <w:ind w:firstLine="284"/>
        <w:jc w:val="both"/>
        <w:rPr>
          <w:rFonts w:ascii="Times New Roman" w:hAnsi="Times New Roman"/>
        </w:rPr>
      </w:pPr>
      <w:r>
        <w:rPr>
          <w:rFonts w:ascii="Times New Roman" w:hAnsi="Times New Roman"/>
        </w:rPr>
        <w:t>“Okälob, das oramenof i isio moti okik. Sevol-li sekü kis lüfat olik edeadom? Sekü tufen, o ‘Umbopo’! Maläd äprimon in lils omik.”</w:t>
      </w:r>
    </w:p>
    <w:p w:rsidR="00713586" w:rsidRDefault="00713586" w:rsidP="00713586">
      <w:pPr>
        <w:ind w:firstLine="284"/>
        <w:jc w:val="both"/>
        <w:rPr>
          <w:rFonts w:ascii="Times New Roman" w:hAnsi="Times New Roman"/>
        </w:rPr>
      </w:pPr>
      <w:r>
        <w:rPr>
          <w:rFonts w:ascii="Times New Roman" w:hAnsi="Times New Roman"/>
        </w:rPr>
        <w:t>“Lüjinos lü ob, o ‘Wasja’ !” ‘Umbopo’ ägespikom vifiko, “das kods dabinons, kels vedükons, das binos vipabik, ad lelivükön oli. Kanol mogolön.”</w:t>
      </w:r>
    </w:p>
    <w:p w:rsidR="00713586" w:rsidRDefault="00713586" w:rsidP="0006334F">
      <w:pPr>
        <w:spacing w:before="60"/>
        <w:jc w:val="right"/>
        <w:rPr>
          <w:rFonts w:ascii="Times New Roman" w:hAnsi="Times New Roman"/>
        </w:rPr>
      </w:pPr>
      <w:r w:rsidRPr="00854416">
        <w:rPr>
          <w:rFonts w:ascii="Times New Roman" w:eastAsia="Times New Roman" w:hAnsi="Times New Roman"/>
          <w:sz w:val="20"/>
          <w:szCs w:val="20"/>
          <w:lang w:eastAsia="ru-RU" w:bidi="ar-SA"/>
        </w:rPr>
        <w:t>Se </w:t>
      </w:r>
      <w:r w:rsidRPr="00854416">
        <w:rPr>
          <w:rFonts w:ascii="Times New Roman" w:eastAsia="Times New Roman" w:hAnsi="Times New Roman"/>
          <w:i/>
          <w:iCs/>
          <w:sz w:val="20"/>
          <w:szCs w:val="20"/>
          <w:lang w:eastAsia="ru-RU" w:bidi="ar-SA"/>
        </w:rPr>
        <w:t>Volapükagased pro Nedänapükans</w:t>
      </w:r>
      <w:r w:rsidRPr="0054226E">
        <w:rPr>
          <w:rFonts w:ascii="Times New Roman" w:eastAsia="Times New Roman" w:hAnsi="Times New Roman"/>
          <w:iCs/>
          <w:sz w:val="20"/>
          <w:szCs w:val="20"/>
          <w:lang w:eastAsia="ru-RU" w:bidi="ar-SA"/>
        </w:rPr>
        <w:t>.</w:t>
      </w:r>
      <w:r w:rsidRPr="0054226E">
        <w:rPr>
          <w:rFonts w:ascii="Times New Roman" w:eastAsia="Times New Roman" w:hAnsi="Times New Roman"/>
          <w:sz w:val="20"/>
          <w:szCs w:val="20"/>
          <w:lang w:eastAsia="ru-RU" w:bidi="ar-SA"/>
        </w:rPr>
        <w:t> </w:t>
      </w:r>
      <w:r w:rsidRPr="00854416">
        <w:rPr>
          <w:rFonts w:ascii="Times New Roman" w:eastAsia="Times New Roman" w:hAnsi="Times New Roman"/>
          <w:sz w:val="20"/>
          <w:szCs w:val="20"/>
          <w:lang w:eastAsia="ru-RU" w:bidi="ar-SA"/>
        </w:rPr>
        <w:t>1955</w:t>
      </w:r>
      <w:r>
        <w:rPr>
          <w:rFonts w:ascii="Times New Roman" w:eastAsia="Times New Roman" w:hAnsi="Times New Roman"/>
          <w:sz w:val="20"/>
          <w:szCs w:val="20"/>
          <w:lang w:eastAsia="ru-RU" w:bidi="ar-SA"/>
        </w:rPr>
        <w:t>.</w:t>
      </w:r>
      <w:r w:rsidRPr="00854416">
        <w:rPr>
          <w:rFonts w:ascii="Times New Roman" w:eastAsia="Times New Roman" w:hAnsi="Times New Roman"/>
          <w:sz w:val="20"/>
          <w:szCs w:val="20"/>
          <w:lang w:eastAsia="ru-RU" w:bidi="ar-SA"/>
        </w:rPr>
        <w:t xml:space="preserve"> </w:t>
      </w:r>
      <w:r>
        <w:rPr>
          <w:rFonts w:ascii="Times New Roman" w:eastAsia="Times New Roman" w:hAnsi="Times New Roman"/>
          <w:sz w:val="20"/>
          <w:szCs w:val="20"/>
          <w:lang w:eastAsia="ru-RU" w:bidi="ar-SA"/>
        </w:rPr>
        <w:t>Pads:</w:t>
      </w:r>
      <w:r w:rsidRPr="00854416">
        <w:rPr>
          <w:rFonts w:ascii="Times New Roman" w:eastAsia="Times New Roman" w:hAnsi="Times New Roman"/>
          <w:sz w:val="20"/>
          <w:szCs w:val="20"/>
          <w:lang w:eastAsia="ru-RU" w:bidi="ar-SA"/>
        </w:rPr>
        <w:t xml:space="preserve"> </w:t>
      </w:r>
      <w:r>
        <w:rPr>
          <w:rFonts w:ascii="Times New Roman" w:eastAsia="Times New Roman" w:hAnsi="Times New Roman"/>
          <w:sz w:val="20"/>
          <w:szCs w:val="20"/>
          <w:lang w:eastAsia="ru-RU" w:bidi="ar-SA"/>
        </w:rPr>
        <w:t>9—11, 15</w:t>
      </w:r>
      <w:r w:rsidRPr="00854416">
        <w:rPr>
          <w:rFonts w:ascii="Times New Roman" w:eastAsia="Times New Roman" w:hAnsi="Times New Roman"/>
          <w:sz w:val="20"/>
          <w:szCs w:val="20"/>
          <w:lang w:eastAsia="ru-RU" w:bidi="ar-SA"/>
        </w:rPr>
        <w:t>.</w:t>
      </w:r>
    </w:p>
    <w:p w:rsidR="00687A6B" w:rsidRDefault="00687A6B" w:rsidP="00687A6B">
      <w:pPr>
        <w:spacing w:before="480"/>
        <w:jc w:val="center"/>
        <w:rPr>
          <w:rFonts w:ascii="Times New Roman" w:hAnsi="Times New Roman"/>
          <w:b/>
        </w:rPr>
      </w:pPr>
      <w:bookmarkStart w:id="2373" w:name="Caesar"/>
      <w:bookmarkStart w:id="2374" w:name="Bishop_IV"/>
      <w:bookmarkStart w:id="2375" w:name="_Toc457114887"/>
      <w:bookmarkStart w:id="2376" w:name="_Toc475661541"/>
      <w:bookmarkStart w:id="2377" w:name="_Toc475662482"/>
      <w:bookmarkEnd w:id="2373"/>
      <w:bookmarkEnd w:id="2374"/>
      <w:r w:rsidRPr="00687A6B">
        <w:rPr>
          <w:rFonts w:ascii="Times New Roman" w:hAnsi="Times New Roman"/>
          <w:b/>
        </w:rPr>
        <w:t>‘CAJUS JULIUS CAESAR’. (100—44 bü Kr.)</w:t>
      </w:r>
    </w:p>
    <w:p w:rsidR="00687A6B" w:rsidRPr="00687A6B" w:rsidRDefault="00687A6B" w:rsidP="00687A6B">
      <w:pPr>
        <w:jc w:val="center"/>
        <w:rPr>
          <w:rFonts w:ascii="Times New Roman" w:hAnsi="Times New Roman"/>
          <w:b/>
        </w:rPr>
      </w:pPr>
      <w:r w:rsidRPr="00687A6B">
        <w:rPr>
          <w:rFonts w:ascii="Times New Roman" w:hAnsi="Times New Roman"/>
        </w:rPr>
        <w:t xml:space="preserve">Dö krig Galiyänik. Buk folid. </w:t>
      </w:r>
      <w:r w:rsidRPr="00687A6B">
        <w:rPr>
          <w:rFonts w:ascii="Times New Roman" w:hAnsi="Times New Roman"/>
          <w:lang w:val="fr-FR"/>
        </w:rPr>
        <w:t>Kapit: XXXIII.</w:t>
      </w:r>
    </w:p>
    <w:p w:rsidR="00713586" w:rsidRPr="00B90327" w:rsidRDefault="00713586" w:rsidP="00687A6B">
      <w:pPr>
        <w:jc w:val="center"/>
        <w:outlineLvl w:val="1"/>
        <w:rPr>
          <w:rFonts w:ascii="Times New Roman" w:hAnsi="Times New Roman"/>
          <w:b/>
        </w:rPr>
      </w:pPr>
      <w:r w:rsidRPr="0057128C">
        <w:rPr>
          <w:rFonts w:ascii="Times New Roman" w:hAnsi="Times New Roman"/>
          <w:b/>
          <w:highlight w:val="green"/>
        </w:rPr>
        <w:t>Komip se krigavabs</w:t>
      </w:r>
      <w:bookmarkEnd w:id="2375"/>
      <w:bookmarkEnd w:id="2376"/>
      <w:bookmarkEnd w:id="2377"/>
      <w:r w:rsidR="00687A6B" w:rsidRPr="0057128C">
        <w:rPr>
          <w:rFonts w:ascii="Times New Roman" w:hAnsi="Times New Roman"/>
          <w:b/>
          <w:highlight w:val="green"/>
        </w:rPr>
        <w:t>.</w:t>
      </w:r>
    </w:p>
    <w:p w:rsidR="00713586" w:rsidRPr="0062556F" w:rsidRDefault="00713586" w:rsidP="00713586">
      <w:pPr>
        <w:jc w:val="center"/>
        <w:rPr>
          <w:rFonts w:ascii="Times New Roman" w:hAnsi="Times New Roman"/>
          <w:sz w:val="20"/>
          <w:szCs w:val="20"/>
          <w:lang w:val="fr-FR"/>
        </w:rPr>
      </w:pPr>
      <w:r w:rsidRPr="0062556F">
        <w:rPr>
          <w:rFonts w:ascii="Times New Roman" w:hAnsi="Times New Roman"/>
          <w:sz w:val="20"/>
          <w:szCs w:val="20"/>
          <w:lang w:val="fr-FR"/>
        </w:rPr>
        <w:t>Petradutöl se latin fa ‘Brian R. Bishop’.</w:t>
      </w:r>
    </w:p>
    <w:p w:rsidR="00713586" w:rsidRPr="0062556F" w:rsidRDefault="00713586" w:rsidP="00713586">
      <w:pPr>
        <w:ind w:firstLine="284"/>
        <w:jc w:val="both"/>
        <w:rPr>
          <w:rFonts w:ascii="Times New Roman" w:hAnsi="Times New Roman"/>
          <w:lang w:val="fr-FR"/>
        </w:rPr>
      </w:pPr>
      <w:r w:rsidRPr="0062556F">
        <w:rPr>
          <w:rFonts w:ascii="Times New Roman" w:hAnsi="Times New Roman"/>
          <w:lang w:val="fr-FR"/>
        </w:rPr>
        <w:t>Atos binon metod komipa se krigavabs. Balido Britänans vaboms valöpio e jedoms spedis oksik, e medü jeik voik jevodas e lenoid luibas kofudükoms mödadilo kedädis. Ven edudranoms vü kavidatrups, bunoms se krigavabs e komipoms futo. Vüo krigavabistirans mogoloms pianiko se lekomip e pladoms vabis somo, das, üf paditretükomsöv fa lemödot neflenas, osefädomsöv okis lü oksikans. So geboms in lekomips mufovi kavida e fümöfi fantida, e medü plag e pläg aldeliks vobädoms fägi so vemiki, das ekösömikoms ad stöpön su glun klivik e skapik jevodis peföfiomoföl, ad lüodükön e flekön onis ünü brefüp, ad rönön ve deig e pladön onis disi yok, ed ad gerönön usao vifiküno ini krigavabs.</w:t>
      </w:r>
    </w:p>
    <w:p w:rsidR="00713586" w:rsidRPr="00B90327" w:rsidRDefault="00713586" w:rsidP="00713586">
      <w:pPr>
        <w:ind w:firstLine="284"/>
        <w:jc w:val="right"/>
        <w:rPr>
          <w:rFonts w:ascii="Times New Roman" w:hAnsi="Times New Roman"/>
          <w:sz w:val="20"/>
          <w:szCs w:val="20"/>
        </w:rPr>
      </w:pPr>
      <w:r w:rsidRPr="00B90327">
        <w:rPr>
          <w:rFonts w:ascii="Times New Roman" w:hAnsi="Times New Roman"/>
          <w:sz w:val="20"/>
          <w:szCs w:val="20"/>
        </w:rPr>
        <w:t xml:space="preserve">Se </w:t>
      </w:r>
      <w:r w:rsidRPr="00B90327">
        <w:rPr>
          <w:rFonts w:ascii="Times New Roman" w:hAnsi="Times New Roman"/>
          <w:i/>
          <w:sz w:val="20"/>
          <w:szCs w:val="20"/>
        </w:rPr>
        <w:t>Volapükagased pro Nedänapükans</w:t>
      </w:r>
      <w:r>
        <w:rPr>
          <w:rFonts w:ascii="Times New Roman" w:hAnsi="Times New Roman"/>
          <w:i/>
          <w:sz w:val="20"/>
          <w:szCs w:val="20"/>
        </w:rPr>
        <w:t>.</w:t>
      </w:r>
      <w:r w:rsidRPr="00B90327">
        <w:rPr>
          <w:rFonts w:ascii="Times New Roman" w:hAnsi="Times New Roman"/>
          <w:sz w:val="20"/>
          <w:szCs w:val="20"/>
        </w:rPr>
        <w:t xml:space="preserve"> 1955</w:t>
      </w:r>
      <w:r>
        <w:rPr>
          <w:rFonts w:ascii="Times New Roman" w:hAnsi="Times New Roman"/>
          <w:sz w:val="20"/>
          <w:szCs w:val="20"/>
        </w:rPr>
        <w:t>.</w:t>
      </w:r>
      <w:r w:rsidRPr="00B90327">
        <w:rPr>
          <w:rFonts w:ascii="Times New Roman" w:hAnsi="Times New Roman"/>
          <w:sz w:val="20"/>
          <w:szCs w:val="20"/>
        </w:rPr>
        <w:t xml:space="preserve"> Nüm: 3</w:t>
      </w:r>
      <w:r>
        <w:rPr>
          <w:rFonts w:ascii="Times New Roman" w:hAnsi="Times New Roman"/>
          <w:sz w:val="20"/>
          <w:szCs w:val="20"/>
        </w:rPr>
        <w:t>.</w:t>
      </w:r>
      <w:r w:rsidRPr="00B90327">
        <w:rPr>
          <w:rFonts w:ascii="Times New Roman" w:hAnsi="Times New Roman"/>
          <w:sz w:val="20"/>
          <w:szCs w:val="20"/>
        </w:rPr>
        <w:t xml:space="preserve"> Pad: 11.</w:t>
      </w:r>
    </w:p>
    <w:p w:rsidR="00713586" w:rsidRPr="00092B88" w:rsidRDefault="00713586" w:rsidP="00F10AC7">
      <w:pPr>
        <w:spacing w:before="480"/>
        <w:jc w:val="center"/>
        <w:outlineLvl w:val="1"/>
        <w:rPr>
          <w:rFonts w:ascii="Times New Roman" w:hAnsi="Times New Roman"/>
          <w:b/>
        </w:rPr>
      </w:pPr>
      <w:bookmarkStart w:id="2378" w:name="_Toc457114888"/>
      <w:bookmarkStart w:id="2379" w:name="_Toc475661542"/>
      <w:bookmarkStart w:id="2380" w:name="_Toc475662483"/>
      <w:r w:rsidRPr="00092B88">
        <w:rPr>
          <w:rFonts w:ascii="Times New Roman" w:hAnsi="Times New Roman"/>
          <w:b/>
        </w:rPr>
        <w:t>EL ‘MANNEKEN PIS’.</w:t>
      </w:r>
      <w:bookmarkEnd w:id="2378"/>
      <w:bookmarkEnd w:id="2379"/>
      <w:bookmarkEnd w:id="2380"/>
    </w:p>
    <w:p w:rsidR="00713586" w:rsidRPr="0006334F" w:rsidRDefault="00713586" w:rsidP="00713586">
      <w:pPr>
        <w:jc w:val="center"/>
        <w:rPr>
          <w:rFonts w:ascii="Times New Roman" w:hAnsi="Times New Roman"/>
          <w:sz w:val="20"/>
          <w:szCs w:val="20"/>
        </w:rPr>
      </w:pPr>
      <w:r w:rsidRPr="0006334F">
        <w:rPr>
          <w:rFonts w:ascii="Times New Roman" w:hAnsi="Times New Roman"/>
          <w:sz w:val="20"/>
          <w:szCs w:val="20"/>
        </w:rPr>
        <w:t>Ma yeged in el ‘Haagsche Post’.</w:t>
      </w:r>
    </w:p>
    <w:p w:rsidR="00713586" w:rsidRDefault="00713586" w:rsidP="00713586">
      <w:pPr>
        <w:ind w:firstLine="284"/>
        <w:jc w:val="both"/>
        <w:rPr>
          <w:rFonts w:ascii="Times New Roman" w:hAnsi="Times New Roman"/>
        </w:rPr>
      </w:pPr>
      <w:r>
        <w:rPr>
          <w:rFonts w:ascii="Times New Roman" w:hAnsi="Times New Roman"/>
        </w:rPr>
        <w:t xml:space="preserve">Läd: ‘Lutgardis’, jiviudan yunik de ‘Godfried’ II, graf di Brabän, äbinof in dinäds fikulik (1142). Äkanof lekonfidön sio fiedi tütans fa himatan okik pijonädölas, noubans tio valiks äkömoms fe ad jonülön feudastimodi oksik grafe yunik oksik: son telyelik ofa; ab feudans tel: blods: ‘Warter’ di ‘Mechelen’ e ‘Gerard’ di ‘Grimsberg’ se dafamül liegik ä nämädik: ‘Berthold’ no ädajonoms okis. Ya dü lunüp famül omsik ipolon neklieno Brabäne feudabi. Äcedoms nu pöti göniki ad dejedön oni, ed ärefudoms feudastimodi. </w:t>
      </w:r>
      <w:r w:rsidRPr="00397BF7">
        <w:rPr>
          <w:rFonts w:ascii="Times New Roman" w:hAnsi="Times New Roman"/>
        </w:rPr>
        <w:t>Ä</w:t>
      </w:r>
      <w:r>
        <w:rPr>
          <w:rFonts w:ascii="Times New Roman" w:hAnsi="Times New Roman"/>
        </w:rPr>
        <w:t xml:space="preserve">klülos, das tütans grafa yunik ämutoms </w:t>
      </w:r>
      <w:r>
        <w:rPr>
          <w:rFonts w:ascii="Times New Roman" w:hAnsi="Times New Roman"/>
        </w:rPr>
        <w:lastRenderedPageBreak/>
        <w:t>jelodön gitätis oma. So krig äsplodon. At äbinon vo komip neleigik, ibä ta elans di ‘Mechelen’ dub ted iliegiköl, elans Brabäna sekü krodagoläd ipöfiköla no äploboms. Blods bofik äfägoms kluo ad beravön e lefilükön zifis ömik.</w:t>
      </w:r>
    </w:p>
    <w:p w:rsidR="00713586" w:rsidRDefault="00713586" w:rsidP="00713586">
      <w:pPr>
        <w:ind w:firstLine="284"/>
        <w:jc w:val="both"/>
        <w:rPr>
          <w:rFonts w:ascii="Times New Roman" w:hAnsi="Times New Roman"/>
        </w:rPr>
      </w:pPr>
      <w:r>
        <w:rPr>
          <w:rFonts w:ascii="Times New Roman" w:hAnsi="Times New Roman"/>
        </w:rPr>
        <w:t>Igo in züamöp ela ‘Brussel’äbinos no plu sefik. Ditret ävedon vemik; lekomip gretik niludo lonädik pödunon. Ün büsoar lekomipa Lesiör de ‘Gaasbeek’ äkömom lä jigraf. Äjonom nämädi gretik neflena, love kel te kurad telik e deadinedem Brabänanas öfägons ad dagetön vikodi. Sekü kod at atans ämutoms sevön, das graf yunik äbinom in nil omas. Mot älejekof sio pö tikod riskäda pro löfäb okik, ab no ädalof refudön. Ün god fovik manil smalik päpolom foi front milita. Valikans äfäkoms pö logam mastana yunik oksik; ädafredoms dö logodil flifädik e logils flenöfil oma, e ven ädunom ko punils okik ön mod drolik neskilik jästilis glidama, kelis ilärnoy ome, ävedoms vemo lanäliks. Nilü ‘Vilvoorden’ leni tuig vetik kvärabima klädöm gretik ko graf yunik pälägon dis lestän Brabäna.</w:t>
      </w:r>
    </w:p>
    <w:p w:rsidR="00713586" w:rsidRDefault="00713586" w:rsidP="00713586">
      <w:pPr>
        <w:ind w:firstLine="284"/>
        <w:jc w:val="both"/>
        <w:rPr>
          <w:rFonts w:ascii="Times New Roman" w:hAnsi="Times New Roman"/>
        </w:rPr>
      </w:pPr>
      <w:r>
        <w:rPr>
          <w:rFonts w:ascii="Times New Roman" w:hAnsi="Times New Roman"/>
        </w:rPr>
        <w:t>Komip äprimon. Dönuamo Brabänans pägejedoms fa elans di ‘Mechelen’ lü kvärabim, ab äbinos, äsva at ägevon omes nämi e kuradi nulikis, ibä ai dönu ämomofoms nefleni. So ko mögods beniköl e nebeniköls lekomip — lekomip nilü ‘Ransbeek’ penemöl — ädulon dü dels kil. Tü del folid Brabänans ägetoms nämükamatrupis, e ko levikodavokäd äfügoms nefleni. Grafil yunik iglifikom leno dö jeikots komipa. Äjinos, das äsenälom plidi süperik su galädöp geilik okik, ibä älogotom mu yofiko, ven pos paud in komip, om ko klädöm okik pälöpiotirom dönu. Pos komip dajäf lölik omik päbespikon liföfiko. Balan äsevom ad konön dö dins semik, votikan dö dins votik. Ab dö nos äspikoy ko lanäl mödikum ka dö dun vemo natöfik manila smalik, ven dranül natöfik smalik äsüikon pö om. E dü dun et ilöikom so pleidiko, ed — atos äbinon ga dagudik de man so smalik, vo-li? — iflekom ai oki äl flan neflena!</w:t>
      </w:r>
    </w:p>
    <w:p w:rsidR="00713586" w:rsidRPr="00397BF7" w:rsidRDefault="00713586" w:rsidP="00713586">
      <w:pPr>
        <w:ind w:firstLine="284"/>
        <w:jc w:val="both"/>
        <w:rPr>
          <w:rFonts w:ascii="Times New Roman" w:hAnsi="Times New Roman"/>
        </w:rPr>
      </w:pPr>
      <w:r>
        <w:rPr>
          <w:rFonts w:ascii="Times New Roman" w:hAnsi="Times New Roman"/>
        </w:rPr>
        <w:t>Bos soik ä</w:t>
      </w:r>
      <w:r w:rsidR="00E04436">
        <w:rPr>
          <w:rFonts w:ascii="Times New Roman" w:hAnsi="Times New Roman"/>
        </w:rPr>
        <w:t>m</w:t>
      </w:r>
      <w:r>
        <w:rPr>
          <w:rFonts w:ascii="Times New Roman" w:hAnsi="Times New Roman"/>
        </w:rPr>
        <w:t>uton palaidüpükön. Kvärabim päsesebon ko kälöf mödik, e päfeaplanon in ‘Brussel’ nilü prim ela ‘Rue du Chêne’. Ini nik, kel dub fom okik ämuton memükön dö klädöm, äpladoy “manili” binü ston labü gretot piedas zao bala e lafika — pos 1648 binü bronsöt — kel dünon ön mod vemo patik as fonedil, e kel sekü atos panemon: ‘Manneken pis’. Is stanom ya de tumyel degtelid. Labom kluo sio gitäti ad panemön “sifan bäldikün ela ‘Brussel’ ”. As soman kelifom ko elans di ‘Brussel’, e kompenom pö zäls valik onsik, ibä ün zäladel alik paklotom fa dünan okik in zälaklotem mu jönik.</w:t>
      </w:r>
    </w:p>
    <w:p w:rsidR="00713586" w:rsidRDefault="00713586" w:rsidP="00713586">
      <w:pPr>
        <w:ind w:firstLine="284"/>
        <w:jc w:val="right"/>
        <w:rPr>
          <w:rFonts w:ascii="Times New Roman" w:hAnsi="Times New Roman"/>
        </w:rPr>
      </w:pPr>
      <w:r w:rsidRPr="00B90327">
        <w:rPr>
          <w:rFonts w:ascii="Times New Roman" w:hAnsi="Times New Roman"/>
          <w:sz w:val="20"/>
          <w:szCs w:val="20"/>
        </w:rPr>
        <w:t xml:space="preserve">Se </w:t>
      </w:r>
      <w:r w:rsidRPr="00B90327">
        <w:rPr>
          <w:rFonts w:ascii="Times New Roman" w:hAnsi="Times New Roman"/>
          <w:i/>
          <w:sz w:val="20"/>
          <w:szCs w:val="20"/>
        </w:rPr>
        <w:t>Volapükagased pro Nedänapükans</w:t>
      </w:r>
      <w:r>
        <w:rPr>
          <w:rFonts w:ascii="Times New Roman" w:hAnsi="Times New Roman"/>
          <w:i/>
          <w:sz w:val="20"/>
          <w:szCs w:val="20"/>
        </w:rPr>
        <w:t>.</w:t>
      </w:r>
      <w:r w:rsidRPr="00B90327">
        <w:rPr>
          <w:rFonts w:ascii="Times New Roman" w:hAnsi="Times New Roman"/>
          <w:sz w:val="20"/>
          <w:szCs w:val="20"/>
        </w:rPr>
        <w:t xml:space="preserve"> 1955</w:t>
      </w:r>
      <w:r>
        <w:rPr>
          <w:rFonts w:ascii="Times New Roman" w:hAnsi="Times New Roman"/>
          <w:sz w:val="20"/>
          <w:szCs w:val="20"/>
        </w:rPr>
        <w:t>.</w:t>
      </w:r>
      <w:r w:rsidRPr="00B90327">
        <w:rPr>
          <w:rFonts w:ascii="Times New Roman" w:hAnsi="Times New Roman"/>
          <w:sz w:val="20"/>
          <w:szCs w:val="20"/>
        </w:rPr>
        <w:t xml:space="preserve"> Nüm: 3</w:t>
      </w:r>
      <w:r>
        <w:rPr>
          <w:rFonts w:ascii="Times New Roman" w:hAnsi="Times New Roman"/>
          <w:sz w:val="20"/>
          <w:szCs w:val="20"/>
        </w:rPr>
        <w:t>.</w:t>
      </w:r>
      <w:r w:rsidRPr="00B90327">
        <w:rPr>
          <w:rFonts w:ascii="Times New Roman" w:hAnsi="Times New Roman"/>
          <w:sz w:val="20"/>
          <w:szCs w:val="20"/>
        </w:rPr>
        <w:t xml:space="preserve"> Pad</w:t>
      </w:r>
      <w:r>
        <w:rPr>
          <w:rFonts w:ascii="Times New Roman" w:hAnsi="Times New Roman"/>
          <w:sz w:val="20"/>
          <w:szCs w:val="20"/>
        </w:rPr>
        <w:t>s</w:t>
      </w:r>
      <w:r w:rsidRPr="00B90327">
        <w:rPr>
          <w:rFonts w:ascii="Times New Roman" w:hAnsi="Times New Roman"/>
          <w:sz w:val="20"/>
          <w:szCs w:val="20"/>
        </w:rPr>
        <w:t>: 11</w:t>
      </w:r>
      <w:r>
        <w:rPr>
          <w:rFonts w:ascii="Times New Roman" w:hAnsi="Times New Roman"/>
          <w:sz w:val="20"/>
          <w:szCs w:val="20"/>
        </w:rPr>
        <w:t>, 12</w:t>
      </w:r>
      <w:r w:rsidRPr="00B90327">
        <w:rPr>
          <w:rFonts w:ascii="Times New Roman" w:hAnsi="Times New Roman"/>
          <w:sz w:val="20"/>
          <w:szCs w:val="20"/>
        </w:rPr>
        <w:t>.</w:t>
      </w:r>
    </w:p>
    <w:p w:rsidR="00713586" w:rsidRPr="005F4E27" w:rsidRDefault="00713586" w:rsidP="00F10AC7">
      <w:pPr>
        <w:spacing w:before="480"/>
        <w:jc w:val="center"/>
        <w:outlineLvl w:val="1"/>
        <w:rPr>
          <w:rFonts w:ascii="Times New Roman" w:hAnsi="Times New Roman"/>
          <w:b/>
        </w:rPr>
      </w:pPr>
      <w:bookmarkStart w:id="2381" w:name="nuns_CVII"/>
      <w:bookmarkStart w:id="2382" w:name="_Toc457114889"/>
      <w:bookmarkStart w:id="2383" w:name="_Toc475661543"/>
      <w:bookmarkStart w:id="2384" w:name="_Toc475662484"/>
      <w:bookmarkEnd w:id="2381"/>
      <w:r w:rsidRPr="005F4E27">
        <w:rPr>
          <w:rFonts w:ascii="Times New Roman" w:hAnsi="Times New Roman"/>
          <w:b/>
        </w:rPr>
        <w:t>NUN.</w:t>
      </w:r>
      <w:bookmarkEnd w:id="2382"/>
      <w:bookmarkEnd w:id="2383"/>
      <w:bookmarkEnd w:id="2384"/>
    </w:p>
    <w:p w:rsidR="00713586" w:rsidRDefault="00713586" w:rsidP="00713586">
      <w:pPr>
        <w:ind w:firstLine="284"/>
        <w:jc w:val="both"/>
        <w:rPr>
          <w:rFonts w:ascii="Times New Roman" w:hAnsi="Times New Roman"/>
        </w:rPr>
      </w:pPr>
      <w:bookmarkStart w:id="2385" w:name="maqks_LXV"/>
      <w:bookmarkEnd w:id="2385"/>
      <w:r>
        <w:rPr>
          <w:rFonts w:ascii="Times New Roman" w:hAnsi="Times New Roman"/>
        </w:rPr>
        <w:t>Ünü foldil 1id yela: 1955 Vpamäks 100 peselons.</w:t>
      </w:r>
    </w:p>
    <w:p w:rsidR="00713586" w:rsidRDefault="00713586" w:rsidP="00713586">
      <w:pPr>
        <w:ind w:firstLine="284"/>
        <w:jc w:val="right"/>
        <w:rPr>
          <w:rFonts w:ascii="Times New Roman" w:hAnsi="Times New Roman"/>
        </w:rPr>
      </w:pPr>
      <w:r w:rsidRPr="00B90327">
        <w:rPr>
          <w:rFonts w:ascii="Times New Roman" w:hAnsi="Times New Roman"/>
          <w:sz w:val="20"/>
          <w:szCs w:val="20"/>
        </w:rPr>
        <w:t xml:space="preserve">Se </w:t>
      </w:r>
      <w:r w:rsidRPr="00B90327">
        <w:rPr>
          <w:rFonts w:ascii="Times New Roman" w:hAnsi="Times New Roman"/>
          <w:i/>
          <w:sz w:val="20"/>
          <w:szCs w:val="20"/>
        </w:rPr>
        <w:t>Volapükagased pro Nedänapükans</w:t>
      </w:r>
      <w:r>
        <w:rPr>
          <w:rFonts w:ascii="Times New Roman" w:hAnsi="Times New Roman"/>
          <w:i/>
          <w:sz w:val="20"/>
          <w:szCs w:val="20"/>
        </w:rPr>
        <w:t>.</w:t>
      </w:r>
      <w:r w:rsidRPr="00B90327">
        <w:rPr>
          <w:rFonts w:ascii="Times New Roman" w:hAnsi="Times New Roman"/>
          <w:sz w:val="20"/>
          <w:szCs w:val="20"/>
        </w:rPr>
        <w:t xml:space="preserve"> 1955</w:t>
      </w:r>
      <w:r>
        <w:rPr>
          <w:rFonts w:ascii="Times New Roman" w:hAnsi="Times New Roman"/>
          <w:sz w:val="20"/>
          <w:szCs w:val="20"/>
        </w:rPr>
        <w:t>.</w:t>
      </w:r>
      <w:r w:rsidRPr="00B90327">
        <w:rPr>
          <w:rFonts w:ascii="Times New Roman" w:hAnsi="Times New Roman"/>
          <w:sz w:val="20"/>
          <w:szCs w:val="20"/>
        </w:rPr>
        <w:t xml:space="preserve"> Pad:</w:t>
      </w:r>
      <w:r>
        <w:rPr>
          <w:rFonts w:ascii="Times New Roman" w:hAnsi="Times New Roman"/>
          <w:sz w:val="20"/>
          <w:szCs w:val="20"/>
        </w:rPr>
        <w:t xml:space="preserve"> 12</w:t>
      </w:r>
      <w:r w:rsidRPr="00B90327">
        <w:rPr>
          <w:rFonts w:ascii="Times New Roman" w:hAnsi="Times New Roman"/>
          <w:sz w:val="20"/>
          <w:szCs w:val="20"/>
        </w:rPr>
        <w:t>.</w:t>
      </w:r>
    </w:p>
    <w:p w:rsidR="00713586" w:rsidRPr="00E31086" w:rsidRDefault="00713586" w:rsidP="00F10AC7">
      <w:pPr>
        <w:spacing w:before="480"/>
        <w:jc w:val="center"/>
        <w:outlineLvl w:val="1"/>
        <w:rPr>
          <w:rFonts w:ascii="Times New Roman" w:hAnsi="Times New Roman"/>
          <w:b/>
        </w:rPr>
      </w:pPr>
      <w:bookmarkStart w:id="2386" w:name="_Toc457114890"/>
      <w:bookmarkStart w:id="2387" w:name="_Toc475661544"/>
      <w:bookmarkStart w:id="2388" w:name="_Toc475662485"/>
      <w:r w:rsidRPr="00E31086">
        <w:rPr>
          <w:rFonts w:ascii="Times New Roman" w:hAnsi="Times New Roman"/>
          <w:b/>
        </w:rPr>
        <w:t>‘CAROLUS LINNAEUS’. (1707—1778).</w:t>
      </w:r>
      <w:bookmarkEnd w:id="2386"/>
      <w:bookmarkEnd w:id="2387"/>
      <w:bookmarkEnd w:id="2388"/>
    </w:p>
    <w:p w:rsidR="00713586" w:rsidRPr="0006334F" w:rsidRDefault="00713586" w:rsidP="00713586">
      <w:pPr>
        <w:jc w:val="center"/>
        <w:rPr>
          <w:rFonts w:ascii="Times New Roman" w:hAnsi="Times New Roman"/>
          <w:sz w:val="20"/>
          <w:szCs w:val="20"/>
        </w:rPr>
      </w:pPr>
      <w:r w:rsidRPr="0006334F">
        <w:rPr>
          <w:rFonts w:ascii="Times New Roman" w:hAnsi="Times New Roman"/>
          <w:sz w:val="20"/>
          <w:szCs w:val="20"/>
        </w:rPr>
        <w:t>Ma yeged in el ‘Haagsche Post’.</w:t>
      </w:r>
    </w:p>
    <w:p w:rsidR="00713586" w:rsidRDefault="00713586" w:rsidP="00713586">
      <w:pPr>
        <w:ind w:firstLine="284"/>
        <w:jc w:val="both"/>
        <w:rPr>
          <w:rFonts w:ascii="Times New Roman" w:hAnsi="Times New Roman"/>
        </w:rPr>
      </w:pPr>
      <w:r>
        <w:rPr>
          <w:rFonts w:ascii="Times New Roman" w:hAnsi="Times New Roman"/>
        </w:rPr>
        <w:t>Belödan ömik harata di ‘Linnaeus’ in ‘Amsterdam’ ed in… ‘Harderwijk’ (ibä i us harat di ‘Linnaeus’ e tüm di ‘Linnaeus’ dabinons) niludo no sevon, sekü kod kinik harats et danädons nemi oksik. If binon ek, kel ejuiton tidi planavik, tän el ‘L.’ po nems planas ogivon one pläni saidik. El ‘L.’ et sinifon, das plan egeton nemi okik fa planavan Svedänik: ‘Linnaeus’, e das kludo sis tim tumyelas plu bal e lafika panemon so fa menäd pos menäd. Ed if man, äsä ‘Linnaeus’, in jäfüd okik mögiko no äkanom lonöfön as votastidan nämädik, ta nämät tuvemik omik igo taans famik oma ämutoms perädön. E da</w:t>
      </w:r>
      <w:r w:rsidR="0057756C">
        <w:rPr>
          <w:rFonts w:ascii="Times New Roman" w:hAnsi="Times New Roman"/>
        </w:rPr>
        <w:t>s bü yels 200 studan pöfik, kel</w:t>
      </w:r>
      <w:r>
        <w:rPr>
          <w:rFonts w:ascii="Times New Roman" w:hAnsi="Times New Roman"/>
        </w:rPr>
        <w:t xml:space="preserve"> inägedom pro kestudans okik me bimajal jukis omsik, iplöpom ad vedön profäsoran, kurasanan, lesiör, e nouban — ekö! atos äbinon ün tim et seled gretik. Pö ‘Linnaeus’ atos ejenon. Om, kel övedom nolavan, pämotom ün 1707 in vilagil Svedänik smalik as son pastana labü nem: ‘Ingerwarson’. Äzedom famülanemi balugik, ven om, posä ibinom jukelatidäb, päsedom fa sanan-famülaflen lü jul ad studön. Änemom oki ma tiliad gretik fo pastanöp fata okik: ‘Linnaeus’, me nem kelik ädulifom fovo lifi okik, jüs om, lesiörami idagetöl, äkoedom nemön oki: ‘Carl à Linné’.</w:t>
      </w:r>
    </w:p>
    <w:p w:rsidR="00713586" w:rsidRDefault="00713586" w:rsidP="00713586">
      <w:pPr>
        <w:ind w:firstLine="284"/>
        <w:jc w:val="both"/>
        <w:rPr>
          <w:rFonts w:ascii="Times New Roman" w:hAnsi="Times New Roman"/>
        </w:rPr>
      </w:pPr>
      <w:r>
        <w:rPr>
          <w:rFonts w:ascii="Times New Roman" w:hAnsi="Times New Roman"/>
        </w:rPr>
        <w:lastRenderedPageBreak/>
        <w:t>Ab büä örivom atosi, ömutomöv lifädön nog mödikosi. Elans di ‘Lund’ e di ‘Uppsala’ älogons natafleni, kel ya as hipul ilöfom planis e nimis, as studan niveras oksik. Do iprimom as studan Godava, äloveikom ye suno lü stud planava, studi kelik omik profäsoran Godava: ‘Celsius’ äfrutidom pro lebuk okik dö plans in bib komädöls. Lebuk at ävedon so süperik, das profäsoran planava: ‘Rudbeck’ äkoedom cälön eli ‘Linnaeus’ ad kälädan planagada kadämik, ed igo ädälom ome ad duinön spikädatidodi. Milag äjenon: num studanas ägretikumon de 400 ad 1500, jenöfot, dö kel ‘Linnaeus’ äpleidülom no nemödiko. Dub tüvs difik e penäds äklopom lobüli calöfik mödik. Äbetävom komitü reiganef Lapäni, dö täv kelik änunodom in toum bigik, kel äpubon in ‘Amsterdam’. Tanät bevü Nedän e Svedänan ävedon nabikum, ven äprimom ad studön sanavi in kadäm di ‘Harderwijk’.</w:t>
      </w:r>
      <w:r w:rsidRPr="00C01375">
        <w:rPr>
          <w:rFonts w:ascii="Times New Roman" w:hAnsi="Times New Roman"/>
        </w:rPr>
        <w:t xml:space="preserve"> </w:t>
      </w:r>
      <w:r>
        <w:rPr>
          <w:rFonts w:ascii="Times New Roman" w:hAnsi="Times New Roman"/>
        </w:rPr>
        <w:t>Tefі zif at rimod ädabinon: ‘Harderwijk is een stad van negotie, men verkoopt er bokking, blauwbes en bullen van promotie’ (‘Harderwijk’ binon zif teda, seloy us smokädarüni, blägavaxeni e diplomis dokikama), e faman ömik edagetom us tituli dokana, b.v. i ‘Boerhave’. Kosäd ävedon fümikum, ven äkosikom ko ‘Boerhave’ e ‘Gronovius’ in ‘Leiden’, äbevobom ko ‘Burman’ di ‘Leiden’ eli “Florem Säleäna” omik, ed ävedom gadal gadas glorik bankala di ‘Amsterdam’, sifala: ‘Cliffort’, in el ‘Hartencamp’ nilü ‘Haarlem’. Nol, us pidagetöl, pimödükumöl ko ut in gads privatik mödik e konlets in provins liegik pikonletöls, ägevon stabi fame omik valöpo in foginän pipaköle, ab i site planavik omik.</w:t>
      </w:r>
    </w:p>
    <w:p w:rsidR="00713586" w:rsidRDefault="00713586" w:rsidP="00713586">
      <w:pPr>
        <w:ind w:firstLine="284"/>
        <w:jc w:val="both"/>
        <w:rPr>
          <w:rFonts w:ascii="Times New Roman" w:hAnsi="Times New Roman"/>
        </w:rPr>
      </w:pPr>
      <w:r>
        <w:rPr>
          <w:rFonts w:ascii="Times New Roman" w:hAnsi="Times New Roman"/>
        </w:rPr>
        <w:t>Is plad no dünon ad plänedön patiko meriti kinik sit omik eblünon nolave. Saidos ad sagön, das egivom siti vödedas e lonas pro vödedem jäfidämas e grupas, kuratükami verätik pla nefüm büikum bepenotas. Do planav äbinon pro om din veütikün, äfövom vobodi okik i in votiks tel natavoledas kil, in nimavoled e minavoled. Ven igekömom ini Svedän fam Nedänik e Yuropik äprodon ye no saidiko ad kosididön oki, ed äcedom zesüdiki ad lisitön cali nafasanana. Kur älabon ye miseri, ed ämesedon glori omik dub cälön omi kurasanani. Sikot at bo öjelonöv omi ta faem, ab at ägivon ome leigüpo bosi mödikum ka te kosidi, sevabo noubami e (bos, kel äbinon nog veütikum) plagi stäänik. Suno fam omik as sanan äblinon ome profäsori in ‘Uppsala’, kö äjonülom vobiäli neleigodovik, ed äpübom numi gretik lebukas nolavik. Lebuks ömik äpubons dönu in Nedän. Me vobod et, in kel el ‘Species plantarum’ äbinon lebuk veütikün, äbegolom vegis nulik, ed ämaifükom horitis nulik. Pö atos äfägom zuo ad fölön konletiäli okik. Äfünom musedi lönik, in kel äjafädom pladi fümik pro yegs nolavik valik fa ok pikonletöls. Konlet äbinon so nidik, das pos deadam omik jiviudan oma äselof ati kläno in Linglän, kö konlet lölik, binädöl me plans pisägüköl 19000, näsäks 3000, koans e korials 1500, e mins 2500 ün atim nog binon pleid e glor ela ‘Linnean Society’ in ‘London’.</w:t>
      </w:r>
    </w:p>
    <w:p w:rsidR="00713586" w:rsidRDefault="00713586" w:rsidP="00713586">
      <w:pPr>
        <w:ind w:firstLine="284"/>
        <w:jc w:val="both"/>
        <w:rPr>
          <w:rFonts w:ascii="Times New Roman" w:hAnsi="Times New Roman"/>
        </w:rPr>
      </w:pPr>
      <w:r>
        <w:rPr>
          <w:rFonts w:ascii="Times New Roman" w:hAnsi="Times New Roman"/>
        </w:rPr>
        <w:t>Do ‘Linnaeus’ no kanom flagön tituli feafomana levolutüköl nolava planavik, eduinom ga vobodi mu meritabiki. If bo no dutom lü plins nolavas, ün tim omik ebinom fümiko leson voik in dafamül nolavanas. Tikädis flifädik ä nulikis leadom lilön, ven dilädom planis ad “uts, kelas mated jenon notiko” (‘phanerogamae’) ed “uts, kelas mated pazelon kläniko” (‘eryptogamae’). Dub atos sots 10000jü 11000 pö nolavans büikum komädöls päläsükons e päbalugükons ad 7000. Ön tefs valik pälestimom in foginän e lomän. Pätovälom ad lesiör, ad nouban; ab ön seved meritabas okik äbinom vilagan balugälik tima büik; latikumo no äbinom ai man neflagiälik, soäsä älonedosöv pö man labü kalad jenöfiko gretik. No espikom-li dö ok it me vöds at: “Nek bü om elogom vobotis so mödikis e so kuratiko Jafala; nek bü om evedom famikum. Nek bü om pelobom as plin planava.” Oy it daloy labön süadi tefü atos, man jenöfiko gretik no penom soikosi.</w:t>
      </w:r>
    </w:p>
    <w:p w:rsidR="00713586" w:rsidRDefault="00713586" w:rsidP="00713586">
      <w:pPr>
        <w:ind w:firstLine="284"/>
        <w:jc w:val="both"/>
        <w:rPr>
          <w:rFonts w:ascii="Times New Roman" w:hAnsi="Times New Roman"/>
        </w:rPr>
      </w:pPr>
      <w:r>
        <w:rPr>
          <w:rFonts w:ascii="Times New Roman" w:hAnsi="Times New Roman"/>
        </w:rPr>
        <w:t xml:space="preserve">Paoplägs tel äfinükons lifi omik tü yanul 10 yela: 1778. Ädeadom ün bäldot yelas 71. Ägevom (äsä ‘Dr. Schierbeek’ sagom digidölo) nidi gretik ele ‘Scientia amabilis’, planave, ab </w:t>
      </w:r>
      <w:r w:rsidR="0057756C">
        <w:rPr>
          <w:rFonts w:ascii="Times New Roman" w:hAnsi="Times New Roman"/>
        </w:rPr>
        <w:t xml:space="preserve">&lt;luveratikumo&gt; </w:t>
      </w:r>
      <w:r>
        <w:rPr>
          <w:rFonts w:ascii="Times New Roman" w:hAnsi="Times New Roman"/>
        </w:rPr>
        <w:t>äfinükom in on timädi, kas ämaifükom nuliki. Nitedäl gretikün omik ätefon sitavi e lekani bepenama; ab tidäbs omik, atosi ätuüköls, äplänoms atosi, äsva biolog lölik äbinädon te me atos.</w:t>
      </w:r>
    </w:p>
    <w:p w:rsidR="00713586" w:rsidRDefault="00713586" w:rsidP="00713586">
      <w:pPr>
        <w:ind w:firstLine="284"/>
        <w:jc w:val="right"/>
        <w:rPr>
          <w:rFonts w:ascii="Times New Roman" w:hAnsi="Times New Roman"/>
        </w:rPr>
      </w:pPr>
      <w:r w:rsidRPr="00B90327">
        <w:rPr>
          <w:rFonts w:ascii="Times New Roman" w:hAnsi="Times New Roman"/>
          <w:sz w:val="20"/>
          <w:szCs w:val="20"/>
        </w:rPr>
        <w:t xml:space="preserve">Se </w:t>
      </w:r>
      <w:r w:rsidRPr="00B90327">
        <w:rPr>
          <w:rFonts w:ascii="Times New Roman" w:hAnsi="Times New Roman"/>
          <w:i/>
          <w:sz w:val="20"/>
          <w:szCs w:val="20"/>
        </w:rPr>
        <w:t>Volapükagased pro Nedänapükans</w:t>
      </w:r>
      <w:r>
        <w:rPr>
          <w:rFonts w:ascii="Times New Roman" w:hAnsi="Times New Roman"/>
          <w:i/>
          <w:sz w:val="20"/>
          <w:szCs w:val="20"/>
        </w:rPr>
        <w:t>.</w:t>
      </w:r>
      <w:r w:rsidRPr="00B90327">
        <w:rPr>
          <w:rFonts w:ascii="Times New Roman" w:hAnsi="Times New Roman"/>
          <w:sz w:val="20"/>
          <w:szCs w:val="20"/>
        </w:rPr>
        <w:t xml:space="preserve"> 1955</w:t>
      </w:r>
      <w:r>
        <w:rPr>
          <w:rFonts w:ascii="Times New Roman" w:hAnsi="Times New Roman"/>
          <w:sz w:val="20"/>
          <w:szCs w:val="20"/>
        </w:rPr>
        <w:t>.</w:t>
      </w:r>
      <w:r w:rsidRPr="00B90327">
        <w:rPr>
          <w:rFonts w:ascii="Times New Roman" w:hAnsi="Times New Roman"/>
          <w:sz w:val="20"/>
          <w:szCs w:val="20"/>
        </w:rPr>
        <w:t xml:space="preserve"> Pad</w:t>
      </w:r>
      <w:r>
        <w:rPr>
          <w:rFonts w:ascii="Times New Roman" w:hAnsi="Times New Roman"/>
          <w:sz w:val="20"/>
          <w:szCs w:val="20"/>
        </w:rPr>
        <w:t>s</w:t>
      </w:r>
      <w:r w:rsidRPr="00B90327">
        <w:rPr>
          <w:rFonts w:ascii="Times New Roman" w:hAnsi="Times New Roman"/>
          <w:sz w:val="20"/>
          <w:szCs w:val="20"/>
        </w:rPr>
        <w:t>:</w:t>
      </w:r>
      <w:r>
        <w:rPr>
          <w:rFonts w:ascii="Times New Roman" w:hAnsi="Times New Roman"/>
          <w:sz w:val="20"/>
          <w:szCs w:val="20"/>
        </w:rPr>
        <w:t xml:space="preserve"> 13—15</w:t>
      </w:r>
      <w:r w:rsidRPr="00B90327">
        <w:rPr>
          <w:rFonts w:ascii="Times New Roman" w:hAnsi="Times New Roman"/>
          <w:sz w:val="20"/>
          <w:szCs w:val="20"/>
        </w:rPr>
        <w:t>.</w:t>
      </w:r>
    </w:p>
    <w:p w:rsidR="00713586" w:rsidRPr="00023263" w:rsidRDefault="00063AFA" w:rsidP="00F10AC7">
      <w:pPr>
        <w:pageBreakBefore/>
        <w:jc w:val="center"/>
        <w:outlineLvl w:val="1"/>
        <w:rPr>
          <w:rFonts w:ascii="Times New Roman" w:hAnsi="Times New Roman"/>
          <w:b/>
        </w:rPr>
      </w:pPr>
      <w:bookmarkStart w:id="2389" w:name="Churchill"/>
      <w:bookmarkStart w:id="2390" w:name="Bishop_V"/>
      <w:bookmarkStart w:id="2391" w:name="_Toc457114891"/>
      <w:bookmarkStart w:id="2392" w:name="_Toc475661545"/>
      <w:bookmarkStart w:id="2393" w:name="_Toc475662486"/>
      <w:bookmarkEnd w:id="2389"/>
      <w:bookmarkEnd w:id="2390"/>
      <w:r>
        <w:rPr>
          <w:rFonts w:ascii="Times New Roman" w:hAnsi="Times New Roman"/>
          <w:b/>
        </w:rPr>
        <w:lastRenderedPageBreak/>
        <w:t>[</w:t>
      </w:r>
      <w:r w:rsidR="00713586" w:rsidRPr="00023263">
        <w:rPr>
          <w:rFonts w:ascii="Times New Roman" w:hAnsi="Times New Roman"/>
          <w:b/>
        </w:rPr>
        <w:t>Spikäd tü d. 9id novula yela: 1954</w:t>
      </w:r>
      <w:bookmarkEnd w:id="2391"/>
      <w:bookmarkEnd w:id="2392"/>
      <w:bookmarkEnd w:id="2393"/>
      <w:r>
        <w:rPr>
          <w:rFonts w:ascii="Times New Roman" w:hAnsi="Times New Roman"/>
          <w:b/>
        </w:rPr>
        <w:t>.]</w:t>
      </w:r>
    </w:p>
    <w:p w:rsidR="00713586" w:rsidRPr="00063AFA" w:rsidRDefault="00713586" w:rsidP="00713586">
      <w:pPr>
        <w:jc w:val="center"/>
        <w:rPr>
          <w:rFonts w:ascii="Times New Roman" w:hAnsi="Times New Roman"/>
          <w:b/>
          <w:sz w:val="20"/>
          <w:szCs w:val="20"/>
        </w:rPr>
      </w:pPr>
      <w:r w:rsidRPr="00063AFA">
        <w:rPr>
          <w:rFonts w:ascii="Times New Roman" w:hAnsi="Times New Roman"/>
          <w:b/>
          <w:sz w:val="20"/>
          <w:szCs w:val="20"/>
          <w:highlight w:val="green"/>
        </w:rPr>
        <w:t>SPIKÄD FA ‘SIR WINSTON SPENCER CHURCHILL’ DÜ LEFIDED SIFALA DI ‘LONDON’ IN ‘GUILDHALL’ TÜ D. 9id NOVULA YELA: 1954.</w:t>
      </w:r>
    </w:p>
    <w:p w:rsidR="00713586" w:rsidRPr="00023263" w:rsidRDefault="00713586" w:rsidP="00F10AC7">
      <w:pPr>
        <w:jc w:val="center"/>
        <w:rPr>
          <w:rFonts w:ascii="Times New Roman" w:hAnsi="Times New Roman"/>
        </w:rPr>
      </w:pPr>
      <w:r w:rsidRPr="00023263">
        <w:rPr>
          <w:rFonts w:ascii="Times New Roman" w:hAnsi="Times New Roman"/>
          <w:sz w:val="20"/>
          <w:szCs w:val="20"/>
        </w:rPr>
        <w:t>Petradutöl se Linglänapük fa ‘Brian R. Bishop’</w:t>
      </w:r>
      <w:r w:rsidR="00063AFA">
        <w:rPr>
          <w:rFonts w:ascii="Times New Roman" w:hAnsi="Times New Roman"/>
          <w:sz w:val="20"/>
          <w:szCs w:val="20"/>
        </w:rPr>
        <w:t>.</w:t>
      </w:r>
    </w:p>
    <w:p w:rsidR="00713586" w:rsidRPr="005D7A60" w:rsidRDefault="00713586" w:rsidP="00063AFA">
      <w:pPr>
        <w:pStyle w:val="af5"/>
        <w:spacing w:before="0" w:beforeAutospacing="0" w:after="0" w:afterAutospacing="0"/>
        <w:ind w:firstLine="284"/>
        <w:jc w:val="both"/>
        <w:rPr>
          <w:lang w:val="en-US"/>
        </w:rPr>
      </w:pPr>
      <w:r w:rsidRPr="005D7A60">
        <w:rPr>
          <w:lang w:val="en-US"/>
        </w:rPr>
        <w:t>Lifobs ün timäd, kü ladälod sludon in mafäd gretikum dö fät pöpas, kas fät sludon dö ladälod. If menef vipon ad plakön periodi laidulik e nenfiniki benolaba stöfik, mens mutons te kondötön ön mod püdik e yufiälik kol ods, e nolavanef odunon pro ons valik utosi, kelosi vipons, e mödikumi, ka</w:t>
      </w:r>
      <w:r w:rsidR="00063AFA">
        <w:rPr>
          <w:rStyle w:val="afb"/>
          <w:lang w:val="en-US"/>
        </w:rPr>
        <w:footnoteReference w:id="147"/>
      </w:r>
      <w:r w:rsidRPr="005D7A60">
        <w:rPr>
          <w:lang w:val="en-US"/>
        </w:rPr>
        <w:t xml:space="preserve"> kanons drimön.</w:t>
      </w:r>
    </w:p>
    <w:p w:rsidR="00713586" w:rsidRPr="00B24AA4" w:rsidRDefault="00713586" w:rsidP="00063AFA">
      <w:pPr>
        <w:pStyle w:val="af5"/>
        <w:spacing w:before="0" w:beforeAutospacing="0" w:after="0" w:afterAutospacing="0"/>
        <w:ind w:firstLine="284"/>
        <w:jc w:val="both"/>
        <w:rPr>
          <w:lang w:val="en-US"/>
        </w:rPr>
      </w:pPr>
      <w:r w:rsidRPr="005D7A60">
        <w:rPr>
          <w:lang w:val="en-US"/>
        </w:rPr>
        <w:t xml:space="preserve">If vip onsik binon ad zaniälön ed ad cedön, das binos cogik ad beitön odis vemo e laiduliko, kanons klüliko deidön odis ön mod vifikum e grosülikum, ka föro ün tim büik. </w:t>
      </w:r>
      <w:r w:rsidRPr="00B24AA4">
        <w:rPr>
          <w:lang w:val="en-US"/>
        </w:rPr>
        <w:t>Ons labons väli ed obs labobs väli.</w:t>
      </w:r>
    </w:p>
    <w:p w:rsidR="00713586" w:rsidRPr="00B24AA4" w:rsidRDefault="00713586" w:rsidP="00063AFA">
      <w:pPr>
        <w:pStyle w:val="af5"/>
        <w:spacing w:before="0" w:beforeAutospacing="0" w:after="0" w:afterAutospacing="0"/>
        <w:ind w:firstLine="284"/>
        <w:jc w:val="both"/>
        <w:rPr>
          <w:lang w:val="en-US"/>
        </w:rPr>
      </w:pPr>
      <w:r w:rsidRPr="00B24AA4">
        <w:rPr>
          <w:lang w:val="en-US"/>
        </w:rPr>
        <w:t>Men vedon ai plu mastan fäta lönik okik, ai plu nefümik dö utos, kelos obinon, e cedob, das primon ad suemön jenöfoti at gudikumo, ka</w:t>
      </w:r>
      <w:r w:rsidR="00063AFA" w:rsidRPr="00063AFA">
        <w:rPr>
          <w:vertAlign w:val="superscript"/>
          <w:lang w:val="en-US"/>
        </w:rPr>
        <w:t>1</w:t>
      </w:r>
      <w:r w:rsidRPr="00B24AA4">
        <w:rPr>
          <w:lang w:val="en-US"/>
        </w:rPr>
        <w:t xml:space="preserve"> edunon föro osi ün tim buik.</w:t>
      </w:r>
    </w:p>
    <w:p w:rsidR="00713586" w:rsidRPr="005D7A60" w:rsidRDefault="00713586" w:rsidP="00713586">
      <w:pPr>
        <w:pStyle w:val="af5"/>
        <w:spacing w:before="0" w:beforeAutospacing="0" w:after="0" w:afterAutospacing="0"/>
        <w:jc w:val="right"/>
        <w:rPr>
          <w:sz w:val="20"/>
          <w:szCs w:val="20"/>
          <w:lang w:val="en-US"/>
        </w:rPr>
      </w:pPr>
      <w:r w:rsidRPr="005D7A60">
        <w:rPr>
          <w:sz w:val="20"/>
          <w:szCs w:val="20"/>
          <w:lang w:val="en-US"/>
        </w:rPr>
        <w:t xml:space="preserve">Se </w:t>
      </w:r>
      <w:r w:rsidRPr="005D7A60">
        <w:rPr>
          <w:i/>
          <w:sz w:val="20"/>
          <w:szCs w:val="20"/>
          <w:lang w:val="en-US"/>
        </w:rPr>
        <w:t>Volapükagased pro Nedänapükans</w:t>
      </w:r>
      <w:r>
        <w:rPr>
          <w:i/>
          <w:sz w:val="20"/>
          <w:szCs w:val="20"/>
          <w:lang w:val="en-US"/>
        </w:rPr>
        <w:t>.</w:t>
      </w:r>
      <w:r w:rsidRPr="005D7A60">
        <w:rPr>
          <w:sz w:val="20"/>
          <w:szCs w:val="20"/>
          <w:lang w:val="en-US"/>
        </w:rPr>
        <w:t xml:space="preserve"> 1955</w:t>
      </w:r>
      <w:r>
        <w:rPr>
          <w:sz w:val="20"/>
          <w:szCs w:val="20"/>
          <w:lang w:val="en-US"/>
        </w:rPr>
        <w:t>.</w:t>
      </w:r>
      <w:r w:rsidRPr="005D7A60">
        <w:rPr>
          <w:sz w:val="20"/>
          <w:szCs w:val="20"/>
          <w:lang w:val="en-US"/>
        </w:rPr>
        <w:t xml:space="preserve"> Nüm: 4</w:t>
      </w:r>
      <w:r>
        <w:rPr>
          <w:sz w:val="20"/>
          <w:szCs w:val="20"/>
          <w:lang w:val="en-US"/>
        </w:rPr>
        <w:t>.</w:t>
      </w:r>
      <w:r w:rsidRPr="005D7A60">
        <w:rPr>
          <w:sz w:val="20"/>
          <w:szCs w:val="20"/>
          <w:lang w:val="en-US"/>
        </w:rPr>
        <w:t xml:space="preserve"> Pad: 15.</w:t>
      </w:r>
    </w:p>
    <w:p w:rsidR="00713586" w:rsidRPr="00E0598A" w:rsidRDefault="00E0598A" w:rsidP="00F10AC7">
      <w:pPr>
        <w:spacing w:before="360"/>
        <w:jc w:val="center"/>
        <w:outlineLvl w:val="1"/>
        <w:rPr>
          <w:rFonts w:ascii="Times New Roman" w:hAnsi="Times New Roman"/>
          <w:b/>
        </w:rPr>
      </w:pPr>
      <w:bookmarkStart w:id="2394" w:name="Wagenvoort_II"/>
      <w:bookmarkStart w:id="2395" w:name="_Toc457114892"/>
      <w:bookmarkStart w:id="2396" w:name="_Toc475661546"/>
      <w:bookmarkStart w:id="2397" w:name="_Toc475662487"/>
      <w:bookmarkEnd w:id="2394"/>
      <w:r w:rsidRPr="00397AFC">
        <w:rPr>
          <w:rFonts w:ascii="Times New Roman" w:hAnsi="Times New Roman"/>
          <w:b/>
          <w:highlight w:val="green"/>
        </w:rPr>
        <w:t>VINDIT LÜGADRAMATIK JIKANITANA PENOFÖL</w:t>
      </w:r>
      <w:bookmarkEnd w:id="2395"/>
      <w:bookmarkEnd w:id="2396"/>
      <w:bookmarkEnd w:id="2397"/>
      <w:r w:rsidRPr="00397AFC">
        <w:rPr>
          <w:rFonts w:ascii="Times New Roman" w:hAnsi="Times New Roman"/>
          <w:b/>
          <w:highlight w:val="green"/>
        </w:rPr>
        <w:t>.</w:t>
      </w:r>
    </w:p>
    <w:p w:rsidR="00713586" w:rsidRPr="00846C5A" w:rsidRDefault="00713586" w:rsidP="00713586">
      <w:pPr>
        <w:jc w:val="center"/>
        <w:rPr>
          <w:rFonts w:ascii="Times New Roman" w:hAnsi="Times New Roman"/>
          <w:sz w:val="20"/>
          <w:szCs w:val="20"/>
        </w:rPr>
      </w:pPr>
      <w:r w:rsidRPr="00846C5A">
        <w:rPr>
          <w:rFonts w:ascii="Times New Roman" w:hAnsi="Times New Roman"/>
          <w:sz w:val="20"/>
          <w:szCs w:val="20"/>
        </w:rPr>
        <w:t xml:space="preserve">Ma yeged fa </w:t>
      </w:r>
      <w:r>
        <w:rPr>
          <w:rFonts w:ascii="Times New Roman" w:hAnsi="Times New Roman"/>
          <w:sz w:val="20"/>
          <w:szCs w:val="20"/>
        </w:rPr>
        <w:t>‘</w:t>
      </w:r>
      <w:r w:rsidRPr="00846C5A">
        <w:rPr>
          <w:rFonts w:ascii="Times New Roman" w:hAnsi="Times New Roman"/>
          <w:sz w:val="20"/>
          <w:szCs w:val="20"/>
        </w:rPr>
        <w:t>Maurits Wagenvoort</w:t>
      </w:r>
      <w:r>
        <w:rPr>
          <w:rFonts w:ascii="Times New Roman" w:hAnsi="Times New Roman"/>
          <w:sz w:val="20"/>
          <w:szCs w:val="20"/>
        </w:rPr>
        <w:t>’</w:t>
      </w:r>
      <w:r w:rsidRPr="00846C5A">
        <w:rPr>
          <w:rFonts w:ascii="Times New Roman" w:hAnsi="Times New Roman"/>
          <w:sz w:val="20"/>
          <w:szCs w:val="20"/>
        </w:rPr>
        <w:t>.</w:t>
      </w:r>
    </w:p>
    <w:p w:rsidR="00713586" w:rsidRPr="00846C5A" w:rsidRDefault="00713586" w:rsidP="00023263">
      <w:pPr>
        <w:pStyle w:val="af5"/>
        <w:spacing w:before="0" w:beforeAutospacing="0" w:after="0" w:afterAutospacing="0"/>
        <w:ind w:firstLine="284"/>
        <w:jc w:val="both"/>
        <w:rPr>
          <w:lang w:val="en-US"/>
        </w:rPr>
      </w:pPr>
      <w:r w:rsidRPr="00846C5A">
        <w:rPr>
          <w:lang w:val="en-US"/>
        </w:rPr>
        <w:t>Söls: krütans no kanoms binön tu prüdiks, pö noted cödota oksik tefü duins melodik lädas reitaki södunölas. Konot dokümik sököl otidon omes, das jilekanans anik geyilons nosi, ön jenet at igo vero nosi, ad vinditön okis demü krüt, kel ön mod alseimik no pliton ofis.</w:t>
      </w:r>
    </w:p>
    <w:p w:rsidR="00713586" w:rsidRPr="00846C5A" w:rsidRDefault="00713586" w:rsidP="00023263">
      <w:pPr>
        <w:pStyle w:val="af5"/>
        <w:spacing w:before="0" w:beforeAutospacing="0" w:after="0" w:afterAutospacing="0"/>
        <w:ind w:firstLine="284"/>
        <w:jc w:val="both"/>
        <w:rPr>
          <w:lang w:val="en-US"/>
        </w:rPr>
      </w:pPr>
      <w:r w:rsidRPr="00846C5A">
        <w:rPr>
          <w:lang w:val="en-US"/>
        </w:rPr>
        <w:t xml:space="preserve">Jiel </w:t>
      </w:r>
      <w:r>
        <w:rPr>
          <w:lang w:val="en-US"/>
        </w:rPr>
        <w:t>‘</w:t>
      </w:r>
      <w:r w:rsidRPr="00846C5A">
        <w:rPr>
          <w:lang w:val="en-US"/>
        </w:rPr>
        <w:t>Zwaantje Van Treitelen</w:t>
      </w:r>
      <w:r>
        <w:rPr>
          <w:lang w:val="en-US"/>
        </w:rPr>
        <w:t>’</w:t>
      </w:r>
      <w:r w:rsidRPr="00846C5A">
        <w:rPr>
          <w:lang w:val="en-US"/>
        </w:rPr>
        <w:t xml:space="preserve"> löfik älabof pas bäldoti florüpayelas degmäl, ed älabof in ladäl okik lifiäli nekvänovik ed in gugil okik gelili, kel no äkanon stopön. Kis bino</w:t>
      </w:r>
      <w:r w:rsidR="00937C81">
        <w:rPr>
          <w:lang w:val="en-US"/>
        </w:rPr>
        <w:t>n</w:t>
      </w:r>
      <w:r w:rsidRPr="00846C5A">
        <w:rPr>
          <w:lang w:val="en-US"/>
        </w:rPr>
        <w:t>-li plänovikum, kas äkanitof? Das äkanitof suvo? Das äkanitof laodiko? Das äkanitof lidis mu fredikis? Das äkanitof lelöfadolis lügikün? Äkanitof ai, ai dönu, e fienädan murik löpolödöl</w:t>
      </w:r>
      <w:r>
        <w:rPr>
          <w:lang w:val="en-US"/>
        </w:rPr>
        <w:t xml:space="preserve"> — </w:t>
      </w:r>
      <w:r w:rsidRPr="00846C5A">
        <w:rPr>
          <w:lang w:val="en-US"/>
        </w:rPr>
        <w:t>fienädans binoms ai cödans murik lifiäla votanas, pato if binoms selibans u hiviudans</w:t>
      </w:r>
      <w:r>
        <w:rPr>
          <w:lang w:val="en-US"/>
        </w:rPr>
        <w:t xml:space="preserve"> — </w:t>
      </w:r>
      <w:r w:rsidRPr="00846C5A">
        <w:rPr>
          <w:lang w:val="en-US"/>
        </w:rPr>
        <w:t xml:space="preserve">fienädan löpolödöl äskanom mu vemiko dub atos ed ädagetom sekü atos yelovamalädi. Atos äbinon ye klüliko vero lindifik pro </w:t>
      </w:r>
      <w:r>
        <w:rPr>
          <w:lang w:val="en-US"/>
        </w:rPr>
        <w:t>‘</w:t>
      </w:r>
      <w:r w:rsidRPr="00846C5A">
        <w:rPr>
          <w:lang w:val="en-US"/>
        </w:rPr>
        <w:t>Zwaantje</w:t>
      </w:r>
      <w:r>
        <w:rPr>
          <w:lang w:val="en-US"/>
        </w:rPr>
        <w:t>’</w:t>
      </w:r>
      <w:r w:rsidRPr="00846C5A">
        <w:rPr>
          <w:lang w:val="en-US"/>
        </w:rPr>
        <w:t>.</w:t>
      </w:r>
    </w:p>
    <w:p w:rsidR="00713586" w:rsidRPr="00846C5A" w:rsidRDefault="00713586" w:rsidP="00023263">
      <w:pPr>
        <w:pStyle w:val="af5"/>
        <w:spacing w:before="0" w:beforeAutospacing="0" w:after="0" w:afterAutospacing="0"/>
        <w:ind w:firstLine="284"/>
        <w:jc w:val="both"/>
        <w:rPr>
          <w:lang w:val="en-US"/>
        </w:rPr>
      </w:pPr>
      <w:r w:rsidRPr="00846C5A">
        <w:rPr>
          <w:lang w:val="en-US"/>
        </w:rPr>
        <w:t xml:space="preserve">Ab fienädan löpik no äbinom cödan saäbälik balik kanitama ofik. In züäd ofik nog balan ädabinom, keli änestümof, keli ähetof, keli äviloföv viodön ön mod jeikikün, bi änotodom cödoti okik ön mod so grobälik, semikna so nofiko, das </w:t>
      </w:r>
      <w:r>
        <w:rPr>
          <w:lang w:val="en-US"/>
        </w:rPr>
        <w:t>‘</w:t>
      </w:r>
      <w:r w:rsidRPr="00846C5A">
        <w:rPr>
          <w:lang w:val="en-US"/>
        </w:rPr>
        <w:t>Zwaantje</w:t>
      </w:r>
      <w:r>
        <w:rPr>
          <w:lang w:val="en-US"/>
        </w:rPr>
        <w:t>’</w:t>
      </w:r>
      <w:r w:rsidRPr="00846C5A">
        <w:rPr>
          <w:lang w:val="en-US"/>
        </w:rPr>
        <w:t xml:space="preserve"> imutoföv labön blögädi glada as lad, pla ladäl lekanik o so senöfik ä jatülöfik</w:t>
      </w:r>
      <w:r>
        <w:rPr>
          <w:lang w:val="en-US"/>
        </w:rPr>
        <w:t xml:space="preserve"> — </w:t>
      </w:r>
      <w:r w:rsidRPr="00846C5A">
        <w:rPr>
          <w:lang w:val="en-US"/>
        </w:rPr>
        <w:t>if dalob gebön vödi at</w:t>
      </w:r>
      <w:r>
        <w:rPr>
          <w:lang w:val="en-US"/>
        </w:rPr>
        <w:t xml:space="preserve"> — </w:t>
      </w:r>
      <w:r w:rsidRPr="00846C5A">
        <w:rPr>
          <w:lang w:val="en-US"/>
        </w:rPr>
        <w:t>if ibleboföv takedik pö krüt so japälik oma: blod ofik.</w:t>
      </w:r>
    </w:p>
    <w:p w:rsidR="00713586" w:rsidRPr="00846C5A" w:rsidRDefault="00713586" w:rsidP="00023263">
      <w:pPr>
        <w:pStyle w:val="af5"/>
        <w:spacing w:before="0" w:beforeAutospacing="0" w:after="0" w:afterAutospacing="0"/>
        <w:ind w:firstLine="284"/>
        <w:jc w:val="both"/>
        <w:rPr>
          <w:lang w:val="en-US"/>
        </w:rPr>
      </w:pPr>
      <w:r w:rsidRPr="00846C5A">
        <w:rPr>
          <w:lang w:val="en-US"/>
        </w:rPr>
        <w:t xml:space="preserve">Blod at äbinom studan, ed igo balan, kel ästudom. Kisi </w:t>
      </w:r>
      <w:r>
        <w:rPr>
          <w:lang w:val="en-US"/>
        </w:rPr>
        <w:t>‘</w:t>
      </w:r>
      <w:r w:rsidRPr="00846C5A">
        <w:rPr>
          <w:lang w:val="en-US"/>
        </w:rPr>
        <w:t>Zwaantje</w:t>
      </w:r>
      <w:r>
        <w:rPr>
          <w:lang w:val="en-US"/>
        </w:rPr>
        <w:t>’</w:t>
      </w:r>
      <w:r w:rsidRPr="00846C5A">
        <w:rPr>
          <w:lang w:val="en-US"/>
        </w:rPr>
        <w:t xml:space="preserve"> äkanof-li dunön ta atos? Äsevof, das kanitam ofik ätupon omi, ab gelil in gugil ofik</w:t>
      </w:r>
      <w:r>
        <w:rPr>
          <w:lang w:val="en-US"/>
        </w:rPr>
        <w:t>…</w:t>
      </w:r>
      <w:r w:rsidRPr="00846C5A">
        <w:rPr>
          <w:lang w:val="en-US"/>
        </w:rPr>
        <w:t xml:space="preserve"> no äkanon ye seilön. At ämuton kanitön, ämuton trilön, lerorön, kanitön nämöfo lidi jönik bal pos votik, dü del lölik, de löäd ofik jü lübedgol ofik. Ibä </w:t>
      </w:r>
      <w:r>
        <w:rPr>
          <w:lang w:val="en-US"/>
        </w:rPr>
        <w:t>‘</w:t>
      </w:r>
      <w:r w:rsidRPr="00846C5A">
        <w:rPr>
          <w:lang w:val="en-US"/>
        </w:rPr>
        <w:t>Zwaantje</w:t>
      </w:r>
      <w:r>
        <w:rPr>
          <w:lang w:val="en-US"/>
        </w:rPr>
        <w:t>’</w:t>
      </w:r>
      <w:r w:rsidRPr="00846C5A">
        <w:rPr>
          <w:lang w:val="en-US"/>
        </w:rPr>
        <w:t xml:space="preserve"> äbinof jilekanan nenfenik, do bevü noats mödik, kelis äleadof tonön, semikna i noat dobik seimik ädabinon; bos, kelos jenon igo sio semikna pö jikanitan famikün in konsärtalecem.</w:t>
      </w:r>
    </w:p>
    <w:p w:rsidR="00713586" w:rsidRPr="00846C5A" w:rsidRDefault="00713586" w:rsidP="00023263">
      <w:pPr>
        <w:pStyle w:val="af5"/>
        <w:spacing w:before="0" w:beforeAutospacing="0" w:after="0" w:afterAutospacing="0"/>
        <w:ind w:firstLine="284"/>
        <w:jc w:val="both"/>
        <w:rPr>
          <w:lang w:val="en-US"/>
        </w:rPr>
      </w:pPr>
      <w:r w:rsidRPr="0062556F">
        <w:rPr>
          <w:lang w:val="fr-FR"/>
        </w:rPr>
        <w:t xml:space="preserve">O! blod et! Kio binom el ‘Nero’! </w:t>
      </w:r>
      <w:r w:rsidRPr="00846C5A">
        <w:rPr>
          <w:lang w:val="en-US"/>
        </w:rPr>
        <w:t xml:space="preserve">E zuo simulan so vemik! Plas änotodom stedöfiko, das äbinom neflen utosa, kelosi nemoy pö pläg kanitama eli </w:t>
      </w:r>
      <w:r>
        <w:rPr>
          <w:lang w:val="en-US"/>
        </w:rPr>
        <w:t>‘</w:t>
      </w:r>
      <w:r w:rsidRPr="00846C5A">
        <w:rPr>
          <w:lang w:val="en-US"/>
        </w:rPr>
        <w:t>bel canto</w:t>
      </w:r>
      <w:r>
        <w:rPr>
          <w:lang w:val="en-US"/>
        </w:rPr>
        <w:t>’</w:t>
      </w:r>
      <w:r w:rsidRPr="00846C5A">
        <w:rPr>
          <w:lang w:val="en-US"/>
        </w:rPr>
        <w:t xml:space="preserve">, äkodidom krüti nofik okik jenöfote, das mot ämutof semikna takädön, e das pätupof in slipil okik. Äsva </w:t>
      </w:r>
      <w:r>
        <w:rPr>
          <w:lang w:val="en-US"/>
        </w:rPr>
        <w:t>‘</w:t>
      </w:r>
      <w:r w:rsidRPr="00846C5A">
        <w:rPr>
          <w:lang w:val="en-US"/>
        </w:rPr>
        <w:t>Zwaantje</w:t>
      </w:r>
      <w:r>
        <w:rPr>
          <w:lang w:val="en-US"/>
        </w:rPr>
        <w:t>’</w:t>
      </w:r>
      <w:r w:rsidRPr="00846C5A">
        <w:rPr>
          <w:lang w:val="en-US"/>
        </w:rPr>
        <w:t xml:space="preserve"> no äsevof, das mot ätakädof, ed äsva i no äsevof, das kanit</w:t>
      </w:r>
      <w:r>
        <w:rPr>
          <w:lang w:val="en-US"/>
        </w:rPr>
        <w:t xml:space="preserve"> — </w:t>
      </w:r>
      <w:r w:rsidRPr="00846C5A">
        <w:rPr>
          <w:lang w:val="en-US"/>
        </w:rPr>
        <w:t>e klädömalidils, pro kis dünons-li üfo?</w:t>
      </w:r>
      <w:r>
        <w:rPr>
          <w:lang w:val="en-US"/>
        </w:rPr>
        <w:t xml:space="preserve"> — </w:t>
      </w:r>
      <w:r w:rsidRPr="00846C5A">
        <w:rPr>
          <w:lang w:val="en-US"/>
        </w:rPr>
        <w:t>labon suvo fluni sli</w:t>
      </w:r>
      <w:r w:rsidR="00E0598A">
        <w:rPr>
          <w:lang w:val="en-US"/>
        </w:rPr>
        <w:t>p</w:t>
      </w:r>
      <w:r w:rsidRPr="00846C5A">
        <w:rPr>
          <w:lang w:val="en-US"/>
        </w:rPr>
        <w:t xml:space="preserve">ikodöl. Ab zuo gugil ela </w:t>
      </w:r>
      <w:r>
        <w:rPr>
          <w:lang w:val="en-US"/>
        </w:rPr>
        <w:t>‘</w:t>
      </w:r>
      <w:r w:rsidRPr="00846C5A">
        <w:rPr>
          <w:lang w:val="en-US"/>
        </w:rPr>
        <w:t>Zwaantje</w:t>
      </w:r>
      <w:r>
        <w:rPr>
          <w:lang w:val="en-US"/>
        </w:rPr>
        <w:t>’</w:t>
      </w:r>
      <w:r w:rsidRPr="00846C5A">
        <w:rPr>
          <w:lang w:val="en-US"/>
        </w:rPr>
        <w:t xml:space="preserve"> no äkanon demön slipili mota, atos äbinon nemögik.</w:t>
      </w:r>
    </w:p>
    <w:p w:rsidR="00713586" w:rsidRPr="00846C5A" w:rsidRDefault="00713586" w:rsidP="00023263">
      <w:pPr>
        <w:pStyle w:val="af5"/>
        <w:spacing w:before="0" w:beforeAutospacing="0" w:after="0" w:afterAutospacing="0"/>
        <w:ind w:firstLine="284"/>
        <w:jc w:val="both"/>
        <w:rPr>
          <w:lang w:val="en-US"/>
        </w:rPr>
      </w:pPr>
      <w:r w:rsidRPr="00846C5A">
        <w:rPr>
          <w:lang w:val="en-US"/>
        </w:rPr>
        <w:t>Tü del seimik</w:t>
      </w:r>
      <w:r>
        <w:rPr>
          <w:lang w:val="en-US"/>
        </w:rPr>
        <w:t>…</w:t>
      </w:r>
      <w:r w:rsidRPr="00846C5A">
        <w:rPr>
          <w:lang w:val="en-US"/>
        </w:rPr>
        <w:t xml:space="preserve"> fienädan löpolödöl ägolom su pantufs fülik mo e ge in cem okik; blod naudüköl et in cemil okik äfäiste</w:t>
      </w:r>
      <w:r w:rsidR="00094EA3">
        <w:rPr>
          <w:lang w:val="en-US"/>
        </w:rPr>
        <w:t>i</w:t>
      </w:r>
      <w:r w:rsidRPr="00846C5A">
        <w:rPr>
          <w:lang w:val="en-US"/>
        </w:rPr>
        <w:t>gädom lilis okik me puns okik, ko kubits näi buk, lü kel logs mu vutiks pilüodükons; mot äslipof ud ästeifof ad slip</w:t>
      </w:r>
      <w:r w:rsidR="00E0598A" w:rsidRPr="00846C5A">
        <w:rPr>
          <w:lang w:val="en-US"/>
        </w:rPr>
        <w:t>ö</w:t>
      </w:r>
      <w:r w:rsidRPr="00846C5A">
        <w:rPr>
          <w:lang w:val="en-US"/>
        </w:rPr>
        <w:t>n in cem okik; äjinos, das domanef l</w:t>
      </w:r>
      <w:r w:rsidR="00E0598A">
        <w:rPr>
          <w:lang w:val="en-US"/>
        </w:rPr>
        <w:t>ö</w:t>
      </w:r>
      <w:r w:rsidRPr="00846C5A">
        <w:rPr>
          <w:lang w:val="en-US"/>
        </w:rPr>
        <w:t xml:space="preserve">lik ädalilon eli </w:t>
      </w:r>
      <w:r>
        <w:rPr>
          <w:lang w:val="en-US"/>
        </w:rPr>
        <w:t>‘</w:t>
      </w:r>
      <w:r w:rsidRPr="00846C5A">
        <w:rPr>
          <w:lang w:val="en-US"/>
        </w:rPr>
        <w:t>bel canto</w:t>
      </w:r>
      <w:r>
        <w:rPr>
          <w:lang w:val="en-US"/>
        </w:rPr>
        <w:t>’</w:t>
      </w:r>
      <w:r w:rsidRPr="00846C5A">
        <w:rPr>
          <w:lang w:val="en-US"/>
        </w:rPr>
        <w:t xml:space="preserve"> ela </w:t>
      </w:r>
      <w:r>
        <w:rPr>
          <w:lang w:val="en-US"/>
        </w:rPr>
        <w:t>‘</w:t>
      </w:r>
      <w:r w:rsidRPr="00846C5A">
        <w:rPr>
          <w:lang w:val="en-US"/>
        </w:rPr>
        <w:t>Zwaantje</w:t>
      </w:r>
      <w:r>
        <w:rPr>
          <w:lang w:val="en-US"/>
        </w:rPr>
        <w:t>’</w:t>
      </w:r>
      <w:r w:rsidRPr="00846C5A">
        <w:rPr>
          <w:lang w:val="en-US"/>
        </w:rPr>
        <w:t xml:space="preserve">, kel äfikanitof lidis jönik okik, lidi bal pos votik, duinabotemi lölik okik. Äbinos stom reinöfik, ab </w:t>
      </w:r>
      <w:r>
        <w:rPr>
          <w:lang w:val="en-US"/>
        </w:rPr>
        <w:t>‘</w:t>
      </w:r>
      <w:r w:rsidRPr="00846C5A">
        <w:rPr>
          <w:lang w:val="en-US"/>
        </w:rPr>
        <w:t>Zwaantje</w:t>
      </w:r>
      <w:r>
        <w:rPr>
          <w:lang w:val="en-US"/>
        </w:rPr>
        <w:t>’</w:t>
      </w:r>
      <w:r w:rsidRPr="00846C5A">
        <w:rPr>
          <w:lang w:val="en-US"/>
        </w:rPr>
        <w:t xml:space="preserve"> äkanitof, äkanitof mu laodiko, das äblinof </w:t>
      </w:r>
      <w:r>
        <w:rPr>
          <w:lang w:val="en-US"/>
        </w:rPr>
        <w:t>“</w:t>
      </w:r>
      <w:r w:rsidRPr="00846C5A">
        <w:rPr>
          <w:lang w:val="en-US"/>
        </w:rPr>
        <w:t>sole</w:t>
      </w:r>
      <w:r>
        <w:rPr>
          <w:lang w:val="en-US"/>
        </w:rPr>
        <w:t>”</w:t>
      </w:r>
      <w:r w:rsidRPr="00846C5A">
        <w:rPr>
          <w:lang w:val="en-US"/>
        </w:rPr>
        <w:t xml:space="preserve"> glidi okik. Glidi me vög löpikün. </w:t>
      </w:r>
      <w:r>
        <w:rPr>
          <w:lang w:val="en-US"/>
        </w:rPr>
        <w:t>“</w:t>
      </w:r>
      <w:r w:rsidRPr="00846C5A">
        <w:rPr>
          <w:lang w:val="en-US"/>
        </w:rPr>
        <w:t>Blinob ole, o sol! glidi obik.</w:t>
      </w:r>
      <w:r>
        <w:rPr>
          <w:lang w:val="en-US"/>
        </w:rPr>
        <w:t>”</w:t>
      </w:r>
      <w:r w:rsidRPr="00846C5A">
        <w:rPr>
          <w:lang w:val="en-US"/>
        </w:rPr>
        <w:t xml:space="preserve"> Stil! Ab dü timül mu smalik. Äkanoy lilön, das fienädan ägolom löpo mo e ge. Sunädo pos atos </w:t>
      </w:r>
      <w:r>
        <w:rPr>
          <w:lang w:val="en-US"/>
        </w:rPr>
        <w:t>‘</w:t>
      </w:r>
      <w:r w:rsidRPr="00846C5A">
        <w:rPr>
          <w:lang w:val="en-US"/>
        </w:rPr>
        <w:t>Zwaantje</w:t>
      </w:r>
      <w:r>
        <w:rPr>
          <w:lang w:val="en-US"/>
        </w:rPr>
        <w:t>’</w:t>
      </w:r>
      <w:r w:rsidRPr="00846C5A">
        <w:rPr>
          <w:lang w:val="en-US"/>
        </w:rPr>
        <w:t xml:space="preserve"> äfovof </w:t>
      </w:r>
      <w:r w:rsidRPr="00846C5A">
        <w:rPr>
          <w:lang w:val="en-US"/>
        </w:rPr>
        <w:lastRenderedPageBreak/>
        <w:t xml:space="preserve">in duinabotem Deutänapükik okik me el </w:t>
      </w:r>
      <w:r>
        <w:rPr>
          <w:lang w:val="en-US"/>
        </w:rPr>
        <w:t>‘</w:t>
      </w:r>
      <w:r w:rsidRPr="00846C5A">
        <w:rPr>
          <w:lang w:val="en-US"/>
        </w:rPr>
        <w:t>Friedrich</w:t>
      </w:r>
      <w:r>
        <w:rPr>
          <w:lang w:val="en-US"/>
        </w:rPr>
        <w:t>’</w:t>
      </w:r>
      <w:r w:rsidRPr="00846C5A">
        <w:rPr>
          <w:lang w:val="en-US"/>
        </w:rPr>
        <w:t xml:space="preserve">, kel ädalom begön ofe vali, ab </w:t>
      </w:r>
      <w:r>
        <w:rPr>
          <w:lang w:val="en-US"/>
        </w:rPr>
        <w:t>‘</w:t>
      </w:r>
      <w:r w:rsidRPr="00846C5A">
        <w:rPr>
          <w:lang w:val="en-US"/>
        </w:rPr>
        <w:t>das Eine nicht</w:t>
      </w:r>
      <w:r>
        <w:rPr>
          <w:lang w:val="en-US"/>
        </w:rPr>
        <w:t>’</w:t>
      </w:r>
      <w:r w:rsidRPr="00846C5A">
        <w:rPr>
          <w:lang w:val="en-US"/>
        </w:rPr>
        <w:t xml:space="preserve">. Ha! nu el </w:t>
      </w:r>
      <w:r>
        <w:rPr>
          <w:lang w:val="en-US"/>
        </w:rPr>
        <w:t>‘</w:t>
      </w:r>
      <w:r w:rsidRPr="00846C5A">
        <w:rPr>
          <w:lang w:val="en-US"/>
        </w:rPr>
        <w:t>Nero</w:t>
      </w:r>
      <w:r>
        <w:rPr>
          <w:lang w:val="en-US"/>
        </w:rPr>
        <w:t>’</w:t>
      </w:r>
      <w:r w:rsidRPr="00846C5A">
        <w:rPr>
          <w:lang w:val="en-US"/>
        </w:rPr>
        <w:t xml:space="preserve">: blod naudüköl ofik äjutedom ninio, e kisi äbegom-li? Nö! no äbegom utosi, kelosi i el </w:t>
      </w:r>
      <w:r>
        <w:rPr>
          <w:lang w:val="en-US"/>
        </w:rPr>
        <w:t>‘</w:t>
      </w:r>
      <w:r w:rsidRPr="00846C5A">
        <w:rPr>
          <w:lang w:val="en-US"/>
        </w:rPr>
        <w:t>Friedrich</w:t>
      </w:r>
      <w:r>
        <w:rPr>
          <w:lang w:val="en-US"/>
        </w:rPr>
        <w:t>’</w:t>
      </w:r>
      <w:r w:rsidRPr="00846C5A">
        <w:rPr>
          <w:lang w:val="en-US"/>
        </w:rPr>
        <w:t xml:space="preserve"> no ädalom begön ofe, leno äbegom atosi. Voiko äbegom löliko nosi.</w:t>
      </w:r>
    </w:p>
    <w:p w:rsidR="00713586" w:rsidRPr="00846C5A" w:rsidRDefault="00713586" w:rsidP="00023263">
      <w:pPr>
        <w:pStyle w:val="af5"/>
        <w:spacing w:before="0" w:beforeAutospacing="0" w:after="0" w:afterAutospacing="0"/>
        <w:ind w:firstLine="284"/>
        <w:jc w:val="both"/>
        <w:rPr>
          <w:lang w:val="en-US"/>
        </w:rPr>
      </w:pPr>
      <w:r w:rsidRPr="00846C5A">
        <w:rPr>
          <w:lang w:val="en-US"/>
        </w:rPr>
        <w:t xml:space="preserve">Men veneni sputöl äbüdom. Lesi! söl: blod äbüdom. Ha, ha! Äbüdom ofe ad seilön, ibä no äkanom vobön. E </w:t>
      </w:r>
      <w:r>
        <w:rPr>
          <w:lang w:val="en-US"/>
        </w:rPr>
        <w:t>‘</w:t>
      </w:r>
      <w:r w:rsidRPr="00846C5A">
        <w:rPr>
          <w:lang w:val="en-US"/>
        </w:rPr>
        <w:t>Zwaantje</w:t>
      </w:r>
      <w:r>
        <w:rPr>
          <w:lang w:val="en-US"/>
        </w:rPr>
        <w:t>’</w:t>
      </w:r>
      <w:r w:rsidRPr="00846C5A">
        <w:rPr>
          <w:lang w:val="en-US"/>
        </w:rPr>
        <w:t xml:space="preserve"> pleidik äs jilekanan pinoföl äjonof ome me nam </w:t>
      </w:r>
      <w:r>
        <w:rPr>
          <w:lang w:val="en-US"/>
        </w:rPr>
        <w:t>“</w:t>
      </w:r>
      <w:r w:rsidRPr="00846C5A">
        <w:rPr>
          <w:lang w:val="en-US"/>
        </w:rPr>
        <w:t>so koldik äsä ut sneka</w:t>
      </w:r>
      <w:r>
        <w:rPr>
          <w:lang w:val="en-US"/>
        </w:rPr>
        <w:t>”</w:t>
      </w:r>
      <w:r w:rsidRPr="00846C5A">
        <w:rPr>
          <w:lang w:val="en-US"/>
        </w:rPr>
        <w:t xml:space="preserve"> maifodi yana, e dönu ämeibof ele </w:t>
      </w:r>
      <w:r>
        <w:rPr>
          <w:lang w:val="en-US"/>
        </w:rPr>
        <w:t>‘</w:t>
      </w:r>
      <w:r w:rsidRPr="00846C5A">
        <w:rPr>
          <w:lang w:val="en-US"/>
        </w:rPr>
        <w:t>Friedrich</w:t>
      </w:r>
      <w:r>
        <w:rPr>
          <w:lang w:val="en-US"/>
        </w:rPr>
        <w:t>’</w:t>
      </w:r>
      <w:r w:rsidRPr="00846C5A">
        <w:rPr>
          <w:lang w:val="en-US"/>
        </w:rPr>
        <w:t xml:space="preserve"> ofik, das ädalom begön ofe vali, ab</w:t>
      </w:r>
      <w:r>
        <w:rPr>
          <w:lang w:val="en-US"/>
        </w:rPr>
        <w:t>…</w:t>
      </w:r>
      <w:r w:rsidRPr="00846C5A">
        <w:rPr>
          <w:lang w:val="en-US"/>
        </w:rPr>
        <w:t xml:space="preserve"> </w:t>
      </w:r>
      <w:r>
        <w:rPr>
          <w:lang w:val="en-US"/>
        </w:rPr>
        <w:t>‘</w:t>
      </w:r>
      <w:r w:rsidRPr="00846C5A">
        <w:rPr>
          <w:lang w:val="en-US"/>
        </w:rPr>
        <w:t>das Eine nicht</w:t>
      </w:r>
      <w:r>
        <w:rPr>
          <w:lang w:val="en-US"/>
        </w:rPr>
        <w:t>’</w:t>
      </w:r>
      <w:r w:rsidRPr="00846C5A">
        <w:rPr>
          <w:lang w:val="en-US"/>
        </w:rPr>
        <w:t xml:space="preserve">! E blod-li? Ädredölo, das ödofalom sekü vut us e lo logs ofik, ägolom lü maifod ome pijonöl yana, äflekom oki nog dü timül ko loged me leklärs fulik, ed </w:t>
      </w:r>
      <w:r w:rsidR="003D4B78">
        <w:rPr>
          <w:lang w:val="en-US"/>
        </w:rPr>
        <w:t>e</w:t>
      </w:r>
      <w:r w:rsidRPr="00846C5A">
        <w:rPr>
          <w:lang w:val="en-US"/>
        </w:rPr>
        <w:t>sagom</w:t>
      </w:r>
      <w:r w:rsidR="003D4B78">
        <w:rPr>
          <w:lang w:val="en-US"/>
        </w:rPr>
        <w:t>:</w:t>
      </w:r>
      <w:r w:rsidRPr="00846C5A">
        <w:rPr>
          <w:lang w:val="en-US"/>
        </w:rPr>
        <w:t xml:space="preserve"> </w:t>
      </w:r>
      <w:r>
        <w:rPr>
          <w:lang w:val="en-US"/>
        </w:rPr>
        <w:t>“</w:t>
      </w:r>
      <w:r w:rsidRPr="00846C5A">
        <w:rPr>
          <w:lang w:val="en-US"/>
        </w:rPr>
        <w:t>das sevedol te, das kodol, das mot no kanof slipön!</w:t>
      </w:r>
      <w:r>
        <w:rPr>
          <w:lang w:val="en-US"/>
        </w:rPr>
        <w:t>”</w:t>
      </w:r>
    </w:p>
    <w:p w:rsidR="00713586" w:rsidRPr="00846C5A" w:rsidRDefault="00713586" w:rsidP="00023263">
      <w:pPr>
        <w:pStyle w:val="af5"/>
        <w:spacing w:before="0" w:beforeAutospacing="0" w:after="0" w:afterAutospacing="0"/>
        <w:ind w:firstLine="284"/>
        <w:jc w:val="both"/>
        <w:rPr>
          <w:lang w:val="en-US"/>
        </w:rPr>
      </w:pPr>
      <w:r w:rsidRPr="00846C5A">
        <w:rPr>
          <w:lang w:val="en-US"/>
        </w:rPr>
        <w:t xml:space="preserve">Ad atos </w:t>
      </w:r>
      <w:r>
        <w:rPr>
          <w:lang w:val="en-US"/>
        </w:rPr>
        <w:t>‘</w:t>
      </w:r>
      <w:r w:rsidRPr="00846C5A">
        <w:rPr>
          <w:lang w:val="en-US"/>
        </w:rPr>
        <w:t>Zwaantje</w:t>
      </w:r>
      <w:r>
        <w:rPr>
          <w:lang w:val="en-US"/>
        </w:rPr>
        <w:t>’</w:t>
      </w:r>
      <w:r w:rsidRPr="00846C5A">
        <w:rPr>
          <w:lang w:val="en-US"/>
        </w:rPr>
        <w:t xml:space="preserve"> ästöpof dü timül eli </w:t>
      </w:r>
      <w:r>
        <w:rPr>
          <w:lang w:val="en-US"/>
        </w:rPr>
        <w:t>‘</w:t>
      </w:r>
      <w:r w:rsidRPr="00846C5A">
        <w:rPr>
          <w:lang w:val="en-US"/>
        </w:rPr>
        <w:t>Friedrich</w:t>
      </w:r>
      <w:r>
        <w:rPr>
          <w:lang w:val="en-US"/>
        </w:rPr>
        <w:t>’</w:t>
      </w:r>
      <w:r w:rsidRPr="00846C5A">
        <w:rPr>
          <w:lang w:val="en-US"/>
        </w:rPr>
        <w:t xml:space="preserve"> okik, ed äsagof:</w:t>
      </w:r>
      <w:r>
        <w:rPr>
          <w:lang w:val="en-US"/>
        </w:rPr>
        <w:t xml:space="preserve"> — </w:t>
      </w:r>
      <w:r w:rsidRPr="00846C5A">
        <w:rPr>
          <w:lang w:val="en-US"/>
        </w:rPr>
        <w:t>do no äzeilof löliko atosi</w:t>
      </w:r>
      <w:r>
        <w:rPr>
          <w:lang w:val="en-US"/>
        </w:rPr>
        <w:t xml:space="preserve"> — “</w:t>
      </w:r>
      <w:r w:rsidRPr="00846C5A">
        <w:rPr>
          <w:lang w:val="en-US"/>
        </w:rPr>
        <w:t>atos lindifon mu löliko pö ob.</w:t>
      </w:r>
      <w:r>
        <w:rPr>
          <w:lang w:val="en-US"/>
        </w:rPr>
        <w:t>”</w:t>
      </w:r>
    </w:p>
    <w:p w:rsidR="00713586" w:rsidRPr="00846C5A" w:rsidRDefault="00713586" w:rsidP="00023263">
      <w:pPr>
        <w:pStyle w:val="af5"/>
        <w:spacing w:before="0" w:beforeAutospacing="0" w:after="0" w:afterAutospacing="0"/>
        <w:ind w:firstLine="284"/>
        <w:jc w:val="both"/>
        <w:rPr>
          <w:lang w:val="en-US"/>
        </w:rPr>
      </w:pPr>
      <w:r w:rsidRPr="00846C5A">
        <w:rPr>
          <w:lang w:val="en-US"/>
        </w:rPr>
        <w:t>Nog lidis anik silanan löfik äkanitof, e fienädan löpolödöl äjäfom ya ad sälenükön pantufis fülik okik, e, do plödü dom stom äbinon so vemo badik, äsludom ad golön nämätü God sui süt, bi ösufidalaidom valöpo fasilikumo ka sus volkan kanitöl et, kel pinemof ma nim niedik ä deköfik: svan, kel ma temunod nolavik äkaniton te balna</w:t>
      </w:r>
      <w:r>
        <w:rPr>
          <w:lang w:val="en-US"/>
        </w:rPr>
        <w:t xml:space="preserve"> — </w:t>
      </w:r>
      <w:r w:rsidRPr="00846C5A">
        <w:rPr>
          <w:lang w:val="en-US"/>
        </w:rPr>
        <w:t>o! te balna ün lif lölik okik: stil kion! beat kion! dafred kion!</w:t>
      </w:r>
      <w:r>
        <w:rPr>
          <w:lang w:val="en-US"/>
        </w:rPr>
        <w:t xml:space="preserve"> — </w:t>
      </w:r>
      <w:r w:rsidRPr="00846C5A">
        <w:rPr>
          <w:lang w:val="en-US"/>
        </w:rPr>
        <w:t>ed ädeadon sunädo pos atos me deadam jönik. Anu ikanitof me vög laodik, das no älabof benenis, e nelab at äjinon ad</w:t>
      </w:r>
      <w:r w:rsidR="0023747F">
        <w:rPr>
          <w:rStyle w:val="afb"/>
          <w:lang w:val="en-US"/>
        </w:rPr>
        <w:footnoteReference w:id="148"/>
      </w:r>
      <w:r w:rsidRPr="00846C5A">
        <w:rPr>
          <w:lang w:val="en-US"/>
        </w:rPr>
        <w:t xml:space="preserve"> süükön pö of mediti. Äseilof lunüpikumo, kas äkösömof. Lid et benenas ebinonöv-li svanakanit ofik? El </w:t>
      </w:r>
      <w:r>
        <w:rPr>
          <w:lang w:val="en-US"/>
        </w:rPr>
        <w:t>‘</w:t>
      </w:r>
      <w:r w:rsidRPr="00846C5A">
        <w:rPr>
          <w:lang w:val="en-US"/>
        </w:rPr>
        <w:t>Nero</w:t>
      </w:r>
      <w:r>
        <w:rPr>
          <w:lang w:val="en-US"/>
        </w:rPr>
        <w:t>’</w:t>
      </w:r>
      <w:r w:rsidRPr="00846C5A">
        <w:rPr>
          <w:lang w:val="en-US"/>
        </w:rPr>
        <w:t xml:space="preserve"> in cemil äspelom osi, e fenik sekü jästäd spamöfik älivükom namis ad puns pifomölis dü timül de lils okik, ed älilom da boedavöl slenik sörili digik, jikanitani benädik labü reitakagugil, kel äkanitof laodiko: </w:t>
      </w:r>
      <w:r>
        <w:rPr>
          <w:lang w:val="en-US"/>
        </w:rPr>
        <w:t>“</w:t>
      </w:r>
      <w:r w:rsidRPr="00846C5A">
        <w:rPr>
          <w:lang w:val="en-US"/>
        </w:rPr>
        <w:t>if no labolöv logis blövik löfik et.</w:t>
      </w:r>
      <w:r>
        <w:rPr>
          <w:lang w:val="en-US"/>
        </w:rPr>
        <w:t>”</w:t>
      </w:r>
      <w:r w:rsidRPr="00846C5A">
        <w:rPr>
          <w:lang w:val="en-US"/>
        </w:rPr>
        <w:t xml:space="preserve"> </w:t>
      </w:r>
      <w:r>
        <w:rPr>
          <w:lang w:val="en-US"/>
        </w:rPr>
        <w:t>“</w:t>
      </w:r>
      <w:r w:rsidRPr="00846C5A">
        <w:rPr>
          <w:lang w:val="en-US"/>
        </w:rPr>
        <w:t>Logs blövik löfik</w:t>
      </w:r>
      <w:r>
        <w:rPr>
          <w:lang w:val="en-US"/>
        </w:rPr>
        <w:t>”</w:t>
      </w:r>
      <w:r w:rsidRPr="00846C5A">
        <w:rPr>
          <w:lang w:val="en-US"/>
        </w:rPr>
        <w:t xml:space="preserve"> at, kels irübükons ba düpis mil studa omik, kels äbinons kojmar omik, ed äsäsüenükons timülo omi äsä lelöf nen spel, logs blövik at äkofudükons eli </w:t>
      </w:r>
      <w:r>
        <w:rPr>
          <w:lang w:val="en-US"/>
        </w:rPr>
        <w:t>‘</w:t>
      </w:r>
      <w:r w:rsidRPr="00846C5A">
        <w:rPr>
          <w:lang w:val="en-US"/>
        </w:rPr>
        <w:t>Nero</w:t>
      </w:r>
      <w:r>
        <w:rPr>
          <w:lang w:val="en-US"/>
        </w:rPr>
        <w:t>’</w:t>
      </w:r>
      <w:r w:rsidRPr="00846C5A">
        <w:rPr>
          <w:lang w:val="en-US"/>
        </w:rPr>
        <w:t xml:space="preserve">. Dönu äjutedom ini cem jikanitana, e vutiko, letodiko äluvokädom: </w:t>
      </w:r>
      <w:r>
        <w:rPr>
          <w:lang w:val="en-US"/>
        </w:rPr>
        <w:t>“</w:t>
      </w:r>
      <w:r w:rsidRPr="00846C5A">
        <w:rPr>
          <w:lang w:val="en-US"/>
        </w:rPr>
        <w:t>vilol-li nu seilükön lumudi olik u no?</w:t>
      </w:r>
      <w:r>
        <w:rPr>
          <w:lang w:val="en-US"/>
        </w:rPr>
        <w:t>”</w:t>
      </w:r>
    </w:p>
    <w:p w:rsidR="00713586" w:rsidRPr="0062556F" w:rsidRDefault="00713586" w:rsidP="00023263">
      <w:pPr>
        <w:pStyle w:val="af5"/>
        <w:spacing w:before="0" w:beforeAutospacing="0" w:after="0" w:afterAutospacing="0"/>
        <w:ind w:firstLine="284"/>
        <w:jc w:val="both"/>
        <w:rPr>
          <w:lang w:val="fr-FR"/>
        </w:rPr>
      </w:pPr>
      <w:r w:rsidRPr="00846C5A">
        <w:rPr>
          <w:lang w:val="en-US"/>
        </w:rPr>
        <w:t xml:space="preserve">Äbinos klüliko jeikik ad lilön bosi soik pro jikanitan, kel äjäfof ko yub vemikün me el </w:t>
      </w:r>
      <w:r>
        <w:rPr>
          <w:lang w:val="en-US"/>
        </w:rPr>
        <w:t>‘</w:t>
      </w:r>
      <w:r w:rsidRPr="00846C5A">
        <w:rPr>
          <w:lang w:val="en-US"/>
        </w:rPr>
        <w:t>bel canto</w:t>
      </w:r>
      <w:r>
        <w:rPr>
          <w:lang w:val="en-US"/>
        </w:rPr>
        <w:t>’</w:t>
      </w:r>
      <w:r w:rsidRPr="00846C5A">
        <w:rPr>
          <w:lang w:val="en-US"/>
        </w:rPr>
        <w:t xml:space="preserve"> okik. Tomiko älaikanitof: </w:t>
      </w:r>
      <w:r>
        <w:rPr>
          <w:lang w:val="en-US"/>
        </w:rPr>
        <w:t>“</w:t>
      </w:r>
      <w:r w:rsidRPr="00846C5A">
        <w:rPr>
          <w:lang w:val="en-US"/>
        </w:rPr>
        <w:t>tän i no picütob.</w:t>
      </w:r>
      <w:r>
        <w:rPr>
          <w:lang w:val="en-US"/>
        </w:rPr>
        <w:t>”</w:t>
      </w:r>
      <w:r w:rsidRPr="00846C5A">
        <w:rPr>
          <w:lang w:val="en-US"/>
        </w:rPr>
        <w:t xml:space="preserve"> Krütan grobälik, el </w:t>
      </w:r>
      <w:r>
        <w:rPr>
          <w:lang w:val="en-US"/>
        </w:rPr>
        <w:t>‘</w:t>
      </w:r>
      <w:r w:rsidRPr="00846C5A">
        <w:rPr>
          <w:lang w:val="en-US"/>
        </w:rPr>
        <w:t>Nero</w:t>
      </w:r>
      <w:r>
        <w:rPr>
          <w:lang w:val="en-US"/>
        </w:rPr>
        <w:t>’</w:t>
      </w:r>
      <w:r w:rsidRPr="00846C5A">
        <w:rPr>
          <w:lang w:val="en-US"/>
        </w:rPr>
        <w:t xml:space="preserve">: blod ofik pro jön melodik e poedik nesenälöfik ävokädom fäkädäliko: </w:t>
      </w:r>
      <w:r>
        <w:rPr>
          <w:lang w:val="en-US"/>
        </w:rPr>
        <w:t>“</w:t>
      </w:r>
      <w:r w:rsidRPr="00846C5A">
        <w:rPr>
          <w:lang w:val="en-US"/>
        </w:rPr>
        <w:t>Logs blövik-li? zeilol-li onis? Tän ekö!</w:t>
      </w:r>
      <w:r>
        <w:rPr>
          <w:lang w:val="en-US"/>
        </w:rPr>
        <w:t>”</w:t>
      </w:r>
      <w:r w:rsidRPr="00846C5A">
        <w:rPr>
          <w:lang w:val="en-US"/>
        </w:rPr>
        <w:t xml:space="preserve"> E leigüpiko ägivom ele </w:t>
      </w:r>
      <w:r>
        <w:rPr>
          <w:lang w:val="en-US"/>
        </w:rPr>
        <w:t>‘</w:t>
      </w:r>
      <w:r w:rsidRPr="00846C5A">
        <w:rPr>
          <w:lang w:val="en-US"/>
        </w:rPr>
        <w:t>Zwaantje</w:t>
      </w:r>
      <w:r>
        <w:rPr>
          <w:lang w:val="en-US"/>
        </w:rPr>
        <w:t>’</w:t>
      </w:r>
      <w:r w:rsidRPr="00846C5A">
        <w:rPr>
          <w:lang w:val="en-US"/>
        </w:rPr>
        <w:t xml:space="preserve"> yuböl flapi, kel äkoedon konkudön ofi, äsva äsödunof eli </w:t>
      </w:r>
      <w:r>
        <w:rPr>
          <w:lang w:val="en-US"/>
        </w:rPr>
        <w:t>‘</w:t>
      </w:r>
      <w:r w:rsidRPr="00846C5A">
        <w:rPr>
          <w:lang w:val="en-US"/>
        </w:rPr>
        <w:t>Traviata</w:t>
      </w:r>
      <w:r>
        <w:rPr>
          <w:lang w:val="en-US"/>
        </w:rPr>
        <w:t>’</w:t>
      </w:r>
      <w:r w:rsidRPr="00846C5A">
        <w:rPr>
          <w:lang w:val="en-US"/>
        </w:rPr>
        <w:t xml:space="preserve"> ün deadamadüp ofik. No äbönom ofe timi ad gesagön u gedunön bosi, ämorönom se cem ofik, e </w:t>
      </w:r>
      <w:r>
        <w:rPr>
          <w:lang w:val="en-US"/>
        </w:rPr>
        <w:t>‘</w:t>
      </w:r>
      <w:r w:rsidRPr="00846C5A">
        <w:rPr>
          <w:lang w:val="en-US"/>
        </w:rPr>
        <w:t>Zwaantje</w:t>
      </w:r>
      <w:r>
        <w:rPr>
          <w:lang w:val="en-US"/>
        </w:rPr>
        <w:t>’</w:t>
      </w:r>
      <w:r w:rsidRPr="00846C5A">
        <w:rPr>
          <w:lang w:val="en-US"/>
        </w:rPr>
        <w:t>, nu leigüpo ko noats dobik valik okik, äpovokof</w:t>
      </w:r>
      <w:r w:rsidR="00E545F1">
        <w:rPr>
          <w:lang w:val="en-US"/>
        </w:rPr>
        <w:t xml:space="preserve"> </w:t>
      </w:r>
      <w:r w:rsidRPr="00846C5A">
        <w:rPr>
          <w:lang w:val="en-US"/>
        </w:rPr>
        <w:t xml:space="preserve">ome vödis anik, kelis no vilob dönuön demü poedav ofik. Me atos hit ladäla ofik ye no ikoldikon. Kisi odunoföv-li ad blinädön blode neplitik okik lepidi laidüpik? Kisi-li? Süpo äsevof osi! Odeidof oki, ed om, mubapan, obinomöv kodan deadama ofik, e mens valik ojononsöv omi ed osagonsöv: </w:t>
      </w:r>
      <w:r>
        <w:rPr>
          <w:lang w:val="en-US"/>
        </w:rPr>
        <w:t>“</w:t>
      </w:r>
      <w:r w:rsidRPr="00846C5A">
        <w:rPr>
          <w:lang w:val="en-US"/>
        </w:rPr>
        <w:t>Ekö! us om, mubapan, midunan, golom, kel ekodom, das sör lönik oka</w:t>
      </w:r>
      <w:r>
        <w:rPr>
          <w:lang w:val="en-US"/>
        </w:rPr>
        <w:t>…”</w:t>
      </w:r>
      <w:r w:rsidRPr="00846C5A">
        <w:rPr>
          <w:lang w:val="en-US"/>
        </w:rPr>
        <w:t xml:space="preserve"> </w:t>
      </w:r>
      <w:r w:rsidRPr="0062556F">
        <w:rPr>
          <w:lang w:val="fr-FR"/>
        </w:rPr>
        <w:t>Si! o si! atos obinonöv vindit ofik, vindit glorik ofik.</w:t>
      </w:r>
    </w:p>
    <w:p w:rsidR="00713586" w:rsidRPr="00846C5A" w:rsidRDefault="00713586" w:rsidP="00023263">
      <w:pPr>
        <w:pStyle w:val="af5"/>
        <w:spacing w:before="0" w:beforeAutospacing="0" w:after="0" w:afterAutospacing="0"/>
        <w:ind w:firstLine="284"/>
        <w:jc w:val="both"/>
        <w:rPr>
          <w:lang w:val="en-US"/>
        </w:rPr>
      </w:pPr>
      <w:r w:rsidRPr="00846C5A">
        <w:rPr>
          <w:lang w:val="en-US"/>
        </w:rPr>
        <w:t xml:space="preserve">Sunädo äjutedof donio ve tridem, sui süt, ini söp. Vat koldik äkobioflumon ün timül balid love of, ab, plas äluslugon eli </w:t>
      </w:r>
      <w:r>
        <w:rPr>
          <w:lang w:val="en-US"/>
        </w:rPr>
        <w:t>‘</w:t>
      </w:r>
      <w:r w:rsidRPr="00846C5A">
        <w:rPr>
          <w:lang w:val="en-US"/>
        </w:rPr>
        <w:t>Zwaantje</w:t>
      </w:r>
      <w:r>
        <w:rPr>
          <w:lang w:val="en-US"/>
        </w:rPr>
        <w:t>’</w:t>
      </w:r>
      <w:r w:rsidRPr="00846C5A">
        <w:rPr>
          <w:lang w:val="en-US"/>
        </w:rPr>
        <w:t xml:space="preserve"> neläbik ini virs blägagrünik okik, soäsä älönedosöv pö deadam poedik jilekanana no pisue</w:t>
      </w:r>
      <w:r w:rsidR="00E545F1">
        <w:rPr>
          <w:lang w:val="en-US"/>
        </w:rPr>
        <w:t>m</w:t>
      </w:r>
      <w:r w:rsidRPr="00846C5A">
        <w:rPr>
          <w:lang w:val="en-US"/>
        </w:rPr>
        <w:t xml:space="preserve">öla, äflöton ofi dub sürfat trubik okik. Atos äjenon plü fasilikumo, bi </w:t>
      </w:r>
      <w:r>
        <w:rPr>
          <w:lang w:val="en-US"/>
        </w:rPr>
        <w:t>‘</w:t>
      </w:r>
      <w:r w:rsidRPr="00846C5A">
        <w:rPr>
          <w:lang w:val="en-US"/>
        </w:rPr>
        <w:t>Zwaantje</w:t>
      </w:r>
      <w:r>
        <w:rPr>
          <w:lang w:val="en-US"/>
        </w:rPr>
        <w:t xml:space="preserve">’ — </w:t>
      </w:r>
      <w:r w:rsidRPr="00846C5A">
        <w:rPr>
          <w:lang w:val="en-US"/>
        </w:rPr>
        <w:t>ba iglömof atosi pö leskan saludik okik</w:t>
      </w:r>
      <w:r>
        <w:rPr>
          <w:lang w:val="en-US"/>
        </w:rPr>
        <w:t xml:space="preserve"> — </w:t>
      </w:r>
      <w:r w:rsidRPr="00846C5A">
        <w:rPr>
          <w:lang w:val="en-US"/>
        </w:rPr>
        <w:t xml:space="preserve">äbinov jisviman leigo so skilik äsä läd: </w:t>
      </w:r>
      <w:r>
        <w:rPr>
          <w:lang w:val="en-US"/>
        </w:rPr>
        <w:t>‘</w:t>
      </w:r>
      <w:r w:rsidRPr="00846C5A">
        <w:rPr>
          <w:lang w:val="en-US"/>
        </w:rPr>
        <w:t>De Boer-Van Rijk</w:t>
      </w:r>
      <w:r>
        <w:rPr>
          <w:lang w:val="en-US"/>
        </w:rPr>
        <w:t>’</w:t>
      </w:r>
      <w:r w:rsidRPr="00846C5A">
        <w:rPr>
          <w:lang w:val="en-US"/>
        </w:rPr>
        <w:t xml:space="preserve"> it. Noe vat äflöton ofi, abi äkoldülükon leskani saludik e vuti suemovik ofa. Jinoyölan plonabik no äneodof igo yufi beigolanas su söpakäv ad sa</w:t>
      </w:r>
      <w:r w:rsidR="00EE23A8">
        <w:rPr>
          <w:lang w:val="en-US"/>
        </w:rPr>
        <w:t>vön ofi; ägrämof ito sui jol. T</w:t>
      </w:r>
      <w:r w:rsidRPr="00846C5A">
        <w:rPr>
          <w:lang w:val="en-US"/>
        </w:rPr>
        <w:t xml:space="preserve">ofölo ab pleidiko, dremiko ab koteniko, ägegolof lü löd okik, kö mot ituvof fino taki pro zedelaslipül okik, ed äsagof ninälo: </w:t>
      </w:r>
      <w:r>
        <w:rPr>
          <w:lang w:val="en-US"/>
        </w:rPr>
        <w:t>“</w:t>
      </w:r>
      <w:r w:rsidRPr="00846C5A">
        <w:rPr>
          <w:lang w:val="en-US"/>
        </w:rPr>
        <w:t xml:space="preserve">Ga evinditob obi plidiko demü el </w:t>
      </w:r>
      <w:r>
        <w:rPr>
          <w:lang w:val="en-US"/>
        </w:rPr>
        <w:t>‘</w:t>
      </w:r>
      <w:r w:rsidRPr="00846C5A">
        <w:rPr>
          <w:lang w:val="en-US"/>
        </w:rPr>
        <w:t>Nero</w:t>
      </w:r>
      <w:r>
        <w:rPr>
          <w:lang w:val="en-US"/>
        </w:rPr>
        <w:t>’</w:t>
      </w:r>
      <w:r w:rsidRPr="00846C5A">
        <w:rPr>
          <w:lang w:val="en-US"/>
        </w:rPr>
        <w:t xml:space="preserve"> bapik et! Otidob ome bligi</w:t>
      </w:r>
      <w:r w:rsidR="00E33619">
        <w:rPr>
          <w:rStyle w:val="afb"/>
          <w:lang w:val="en-US"/>
        </w:rPr>
        <w:footnoteReference w:id="149"/>
      </w:r>
      <w:r w:rsidRPr="00846C5A">
        <w:rPr>
          <w:lang w:val="en-US"/>
        </w:rPr>
        <w:t>!</w:t>
      </w:r>
      <w:r>
        <w:rPr>
          <w:lang w:val="en-US"/>
        </w:rPr>
        <w:t>”</w:t>
      </w:r>
    </w:p>
    <w:p w:rsidR="00713586" w:rsidRPr="00846C5A" w:rsidRDefault="00713586" w:rsidP="00023263">
      <w:pPr>
        <w:pStyle w:val="af5"/>
        <w:spacing w:before="0" w:beforeAutospacing="0" w:after="0" w:afterAutospacing="0"/>
        <w:ind w:firstLine="284"/>
        <w:jc w:val="both"/>
        <w:rPr>
          <w:lang w:val="en-US"/>
        </w:rPr>
      </w:pPr>
      <w:r w:rsidRPr="00846C5A">
        <w:rPr>
          <w:lang w:val="en-US"/>
        </w:rPr>
        <w:t>Ven fienädan löpik ye igekömom de skanaspat okik, ästunom, das no älilom jikanitani donolödöl; das igo no nog älilom ofi, ven älenükom dönu pantufis fülik okik. Äsuemom, das nendoto bos ijenon, ed änetakedükom oki</w:t>
      </w:r>
      <w:r>
        <w:rPr>
          <w:lang w:val="en-US"/>
        </w:rPr>
        <w:t>…</w:t>
      </w:r>
      <w:r w:rsidRPr="00846C5A">
        <w:rPr>
          <w:lang w:val="en-US"/>
        </w:rPr>
        <w:t xml:space="preserve"> fredo.</w:t>
      </w:r>
    </w:p>
    <w:p w:rsidR="00713586" w:rsidRPr="00846C5A" w:rsidRDefault="00713586" w:rsidP="00023263">
      <w:pPr>
        <w:spacing w:before="60"/>
        <w:jc w:val="right"/>
        <w:rPr>
          <w:rFonts w:ascii="Times New Roman" w:hAnsi="Times New Roman"/>
          <w:sz w:val="20"/>
          <w:szCs w:val="20"/>
        </w:rPr>
      </w:pPr>
      <w:r w:rsidRPr="00846C5A">
        <w:rPr>
          <w:rFonts w:ascii="Times New Roman" w:hAnsi="Times New Roman"/>
          <w:sz w:val="20"/>
          <w:szCs w:val="20"/>
        </w:rPr>
        <w:t xml:space="preserve">Se </w:t>
      </w:r>
      <w:r w:rsidRPr="00846C5A">
        <w:rPr>
          <w:rFonts w:ascii="Times New Roman" w:hAnsi="Times New Roman"/>
          <w:i/>
          <w:sz w:val="20"/>
          <w:szCs w:val="20"/>
        </w:rPr>
        <w:t>Volapükagased pro Nedänapükans</w:t>
      </w:r>
      <w:r>
        <w:rPr>
          <w:rFonts w:ascii="Times New Roman" w:hAnsi="Times New Roman"/>
          <w:i/>
          <w:sz w:val="20"/>
          <w:szCs w:val="20"/>
        </w:rPr>
        <w:t>.</w:t>
      </w:r>
      <w:r w:rsidRPr="00846C5A">
        <w:rPr>
          <w:rFonts w:ascii="Times New Roman" w:hAnsi="Times New Roman"/>
          <w:sz w:val="20"/>
          <w:szCs w:val="20"/>
        </w:rPr>
        <w:t xml:space="preserve"> 1955</w:t>
      </w:r>
      <w:r>
        <w:rPr>
          <w:rFonts w:ascii="Times New Roman" w:hAnsi="Times New Roman"/>
          <w:sz w:val="20"/>
          <w:szCs w:val="20"/>
        </w:rPr>
        <w:t>.</w:t>
      </w:r>
      <w:r w:rsidRPr="00846C5A">
        <w:rPr>
          <w:rFonts w:ascii="Times New Roman" w:hAnsi="Times New Roman"/>
          <w:sz w:val="20"/>
          <w:szCs w:val="20"/>
        </w:rPr>
        <w:t xml:space="preserve"> Nüm: 4</w:t>
      </w:r>
      <w:r>
        <w:rPr>
          <w:rFonts w:ascii="Times New Roman" w:hAnsi="Times New Roman"/>
          <w:sz w:val="20"/>
          <w:szCs w:val="20"/>
        </w:rPr>
        <w:t>.</w:t>
      </w:r>
      <w:r w:rsidRPr="00846C5A">
        <w:rPr>
          <w:rFonts w:ascii="Times New Roman" w:hAnsi="Times New Roman"/>
          <w:sz w:val="20"/>
          <w:szCs w:val="20"/>
        </w:rPr>
        <w:t xml:space="preserve"> Pad: 16</w:t>
      </w:r>
      <w:r>
        <w:rPr>
          <w:rFonts w:ascii="Times New Roman" w:hAnsi="Times New Roman"/>
          <w:sz w:val="20"/>
          <w:szCs w:val="20"/>
        </w:rPr>
        <w:t>.</w:t>
      </w:r>
      <w:r w:rsidRPr="00846C5A">
        <w:rPr>
          <w:rFonts w:ascii="Times New Roman" w:hAnsi="Times New Roman"/>
          <w:sz w:val="20"/>
          <w:szCs w:val="20"/>
        </w:rPr>
        <w:t xml:space="preserve"> Nüm: 5</w:t>
      </w:r>
      <w:r>
        <w:rPr>
          <w:rFonts w:ascii="Times New Roman" w:hAnsi="Times New Roman"/>
          <w:sz w:val="20"/>
          <w:szCs w:val="20"/>
        </w:rPr>
        <w:t xml:space="preserve">. </w:t>
      </w:r>
      <w:r w:rsidRPr="00846C5A">
        <w:rPr>
          <w:rFonts w:ascii="Times New Roman" w:hAnsi="Times New Roman"/>
          <w:sz w:val="20"/>
          <w:szCs w:val="20"/>
        </w:rPr>
        <w:t>Pads: 19</w:t>
      </w:r>
      <w:r>
        <w:rPr>
          <w:rFonts w:ascii="Times New Roman" w:hAnsi="Times New Roman"/>
          <w:sz w:val="20"/>
          <w:szCs w:val="20"/>
        </w:rPr>
        <w:t>—</w:t>
      </w:r>
      <w:r w:rsidRPr="00846C5A">
        <w:rPr>
          <w:rFonts w:ascii="Times New Roman" w:hAnsi="Times New Roman"/>
          <w:sz w:val="20"/>
          <w:szCs w:val="20"/>
        </w:rPr>
        <w:t>20.</w:t>
      </w:r>
    </w:p>
    <w:p w:rsidR="00713586" w:rsidRPr="00D27BE8" w:rsidRDefault="00E01761" w:rsidP="00F10AC7">
      <w:pPr>
        <w:keepNext/>
        <w:spacing w:before="360"/>
        <w:jc w:val="center"/>
        <w:outlineLvl w:val="1"/>
        <w:rPr>
          <w:rFonts w:ascii="Times New Roman" w:hAnsi="Times New Roman"/>
          <w:b/>
        </w:rPr>
      </w:pPr>
      <w:bookmarkStart w:id="2398" w:name="_Toc457114893"/>
      <w:bookmarkStart w:id="2399" w:name="_Toc475661547"/>
      <w:bookmarkStart w:id="2400" w:name="_Toc475662488"/>
      <w:r w:rsidRPr="00E41FFB">
        <w:rPr>
          <w:rFonts w:ascii="Times New Roman" w:hAnsi="Times New Roman"/>
          <w:b/>
          <w:highlight w:val="green"/>
        </w:rPr>
        <w:lastRenderedPageBreak/>
        <w:t>ZIGANS</w:t>
      </w:r>
      <w:bookmarkEnd w:id="2398"/>
      <w:bookmarkEnd w:id="2399"/>
      <w:bookmarkEnd w:id="2400"/>
      <w:r w:rsidRPr="00E41FFB">
        <w:rPr>
          <w:rFonts w:ascii="Times New Roman" w:hAnsi="Times New Roman"/>
          <w:b/>
          <w:highlight w:val="green"/>
        </w:rPr>
        <w:t>.</w:t>
      </w:r>
    </w:p>
    <w:p w:rsidR="00713586" w:rsidRPr="00D27BE8" w:rsidRDefault="00713586" w:rsidP="00713586">
      <w:pPr>
        <w:jc w:val="center"/>
        <w:rPr>
          <w:rFonts w:ascii="Times New Roman" w:hAnsi="Times New Roman"/>
          <w:sz w:val="20"/>
          <w:szCs w:val="20"/>
        </w:rPr>
      </w:pPr>
      <w:r w:rsidRPr="00D27BE8">
        <w:rPr>
          <w:rFonts w:ascii="Times New Roman" w:hAnsi="Times New Roman"/>
          <w:sz w:val="20"/>
          <w:szCs w:val="20"/>
        </w:rPr>
        <w:t>Ma yeged in el ‘Haagsche Post’.</w:t>
      </w:r>
    </w:p>
    <w:p w:rsidR="00713586" w:rsidRPr="00023263" w:rsidRDefault="00713586" w:rsidP="00023263">
      <w:pPr>
        <w:pStyle w:val="af5"/>
        <w:shd w:val="clear" w:color="auto" w:fill="FFFFFF"/>
        <w:spacing w:before="0" w:beforeAutospacing="0" w:after="0" w:afterAutospacing="0"/>
        <w:ind w:firstLine="284"/>
        <w:jc w:val="both"/>
        <w:rPr>
          <w:lang w:val="en-US"/>
        </w:rPr>
      </w:pPr>
      <w:r w:rsidRPr="00023263">
        <w:rPr>
          <w:lang w:val="en-US"/>
        </w:rPr>
        <w:t>Jenos semikna, das län obsik pavisiton fa trup ziganas. Ab, ven lotans no benokömiks ats binons semanaedo ninü länamieds obsik, binos vemo fikulik ad koedön moön onis, bi binons veriko nenlomäniks. Deutänani, Macaränani, Rusänani, igo Tsyinänani kanobs moükön me gesed onas lü lomäns onsik, ab steifüloyöd semanaedo atosi ko zigan! Ad kanön dunön osi, mutoyöv sevön lomäni onik, ab at no binon tuvovik. Sio jonäts saidik dabinons pro büoced, das rigons de Hindän (Lindän föfik); ab ifi atos binonöv nolaviko verätik, tatagitiko atos ga no nog binon saidik ad boidön lusogi somik glibanas lü Hindän. Niludiko gegetobsöv onis as gefled sa protestap</w:t>
      </w:r>
      <w:r w:rsidR="00E01761">
        <w:rPr>
          <w:lang w:val="en-US"/>
        </w:rPr>
        <w:t>e</w:t>
      </w:r>
      <w:r w:rsidRPr="00023263">
        <w:rPr>
          <w:lang w:val="en-US"/>
        </w:rPr>
        <w:t>nädi de reiganef Hindänik, kel i buon ad logön, das mogolons, kas kömons.</w:t>
      </w:r>
    </w:p>
    <w:p w:rsidR="00713586" w:rsidRPr="00023263" w:rsidRDefault="00713586" w:rsidP="00023263">
      <w:pPr>
        <w:pStyle w:val="af5"/>
        <w:shd w:val="clear" w:color="auto" w:fill="FFFFFF"/>
        <w:spacing w:before="0" w:beforeAutospacing="0" w:after="0" w:afterAutospacing="0"/>
        <w:ind w:firstLine="284"/>
        <w:jc w:val="both"/>
        <w:rPr>
          <w:lang w:val="en-US"/>
        </w:rPr>
      </w:pPr>
      <w:r w:rsidRPr="00023263">
        <w:rPr>
          <w:lang w:val="en-US"/>
        </w:rPr>
        <w:t>Binos vo küpädik, das lusogs glibanas et nog ai ziglibons d</w:t>
      </w:r>
      <w:r w:rsidR="00E01761">
        <w:rPr>
          <w:lang w:val="en-US"/>
        </w:rPr>
        <w:t>a</w:t>
      </w:r>
      <w:r w:rsidRPr="00023263">
        <w:rPr>
          <w:lang w:val="en-US"/>
        </w:rPr>
        <w:t xml:space="preserve"> taledadil bäldik obsik, das nog ai no peslürfons fa sogäd vesüdänik. </w:t>
      </w:r>
      <w:r w:rsidRPr="0062556F">
        <w:rPr>
          <w:lang w:val="fr-FR"/>
        </w:rPr>
        <w:t>E ga ya binons dü tumyels plu mäl</w:t>
      </w:r>
      <w:r w:rsidR="00E01761">
        <w:rPr>
          <w:rStyle w:val="afb"/>
          <w:lang w:val="fr-FR"/>
        </w:rPr>
        <w:footnoteReference w:id="150"/>
      </w:r>
      <w:r w:rsidRPr="0062556F">
        <w:rPr>
          <w:lang w:val="fr-FR"/>
        </w:rPr>
        <w:t xml:space="preserve"> lödans Yuropa. Tävakonot se 1322 fa hifransiskan ya mänioton bosi dö nomadatribüt su Kriteän, kel emouton binön zigans. Latikumo mö tumyel lafik mens tribüta at pasienons su kontinän, in Grikän, ön nem: ‘Acingani’, latikumo mö tumyel in Bömän, boso latikumo in Deutän, ed ün 1420 elans di ‘Deventer’ seivons balidnaedo glibanis. </w:t>
      </w:r>
      <w:r w:rsidRPr="00023263">
        <w:rPr>
          <w:lang w:val="en-US"/>
        </w:rPr>
        <w:t>Pianiko epakons okis love Yurop lölik, ed igo nisuls Britänik no päspalons de ons. Ün tims vönädikum äniludoy, das zigas älicinons de Lägüptän. Ons it äfümükons niludi at, dubä älesagons, das klädöm onsik istanon in Lägüptän, e dubä änemons okis smala-Lägüptänanis. Atos bo äkodon, das Spanyänans änemons onis elis ‘Egypcianos’, latikumo ma sam Portugänanas elis ‘Gitanos’, Macaränans ämalons onis as ‘Pharao nepe’ (= pöp faraona), e Linglänans brefi daplidöls äspikons dö ‘Gypsies’. Obs: Nedänans änemobs onis elis ‘Egyptenaren’, ab i elis ‘Heidens’ (= pagans), kelos äbinon plu kösömik.</w:t>
      </w:r>
    </w:p>
    <w:p w:rsidR="00713586" w:rsidRPr="00023263" w:rsidRDefault="00713586" w:rsidP="00023263">
      <w:pPr>
        <w:pStyle w:val="af5"/>
        <w:shd w:val="clear" w:color="auto" w:fill="FFFFFF"/>
        <w:spacing w:before="0" w:beforeAutospacing="0" w:after="0" w:afterAutospacing="0"/>
        <w:ind w:firstLine="284"/>
        <w:jc w:val="both"/>
        <w:rPr>
          <w:lang w:val="en-US"/>
        </w:rPr>
      </w:pPr>
      <w:r w:rsidRPr="00023263">
        <w:rPr>
          <w:lang w:val="en-US"/>
        </w:rPr>
        <w:t>Ab atos valik äbinon neverätik. Pükavans ekleilüko</w:t>
      </w:r>
      <w:r w:rsidR="00AB4F89">
        <w:rPr>
          <w:lang w:val="en-US"/>
        </w:rPr>
        <w:t>m</w:t>
      </w:r>
      <w:r w:rsidRPr="00023263">
        <w:rPr>
          <w:lang w:val="en-US"/>
        </w:rPr>
        <w:t xml:space="preserve">s dini, posä ya ikludoy netaviko, das büröletans leno ilödons len jols ela ‘Nile’. </w:t>
      </w:r>
      <w:r w:rsidRPr="0062556F">
        <w:rPr>
          <w:lang w:val="fr-FR"/>
        </w:rPr>
        <w:t xml:space="preserve">Ekanoms kludön se pük ziganas, das atans älicinons se Lindän föfik, efe se dil nolüdavesüdik. </w:t>
      </w:r>
      <w:r w:rsidRPr="00023263">
        <w:rPr>
          <w:lang w:val="en-US"/>
        </w:rPr>
        <w:t xml:space="preserve">Sekü kod kinik no eblibons us, no </w:t>
      </w:r>
      <w:r w:rsidR="00AB4F89">
        <w:rPr>
          <w:lang w:val="en-US"/>
        </w:rPr>
        <w:t>n</w:t>
      </w:r>
      <w:r w:rsidRPr="00023263">
        <w:rPr>
          <w:lang w:val="en-US"/>
        </w:rPr>
        <w:t>og pekleilükos lölöfiko. Konot dabinon, in kel pakonos, vio reg Pärsänik: ‘Bahram Gur’ (420 pos Kr.) äbegom rege: ‘Shankal’ de ‘Kanaudge’ in Lindän föfik ad sedön ome elis ‘luris’ ü lütipläkanis 10 000, ad fredükön boso lifi reigäbas omik, vio lütipläkans ämikondötons, pos kelos reg: ‘Bahram Gur’ äxilom onis se län okik, ed äkondanom onis ad sufön glibanalifi. Niludiko magäl mödik dabinon in atos, ab näi at ba ga i bos verata dabinon, kel kanon dünön ad plänön nomadalifi ziganas. Ibä binos bo küpädik, das in Pärsän zigans panemons buamo: ‘luris’. Vüo, das Lindän föfik ebinon licinalän ziganas pafümükos dub jenöfot, das in el ‘Punjab’ pöpatr</w:t>
      </w:r>
      <w:r w:rsidR="00AB4F89">
        <w:rPr>
          <w:lang w:val="en-US"/>
        </w:rPr>
        <w:t>ibüt lödon, kel panemon: ‘Tsyan</w:t>
      </w:r>
      <w:r w:rsidRPr="00023263">
        <w:rPr>
          <w:lang w:val="en-US"/>
        </w:rPr>
        <w:t>gar’, e nu no nedos, das binoy pükavan zadälik ad suemön, das rölet vemik dabinon bevü el ‘Tsyangar’ e zigan. Ed üf binoyöv soman, olärnoy atosi dub baiäd pükas onsik.</w:t>
      </w:r>
    </w:p>
    <w:p w:rsidR="00713586" w:rsidRPr="00023263" w:rsidRDefault="00713586" w:rsidP="00023263">
      <w:pPr>
        <w:pStyle w:val="af5"/>
        <w:shd w:val="clear" w:color="auto" w:fill="FFFFFF"/>
        <w:spacing w:before="0" w:beforeAutospacing="0" w:after="0" w:afterAutospacing="0"/>
        <w:ind w:firstLine="284"/>
        <w:jc w:val="both"/>
        <w:rPr>
          <w:lang w:val="en-US"/>
        </w:rPr>
      </w:pPr>
      <w:r w:rsidRPr="00023263">
        <w:rPr>
          <w:lang w:val="en-US"/>
        </w:rPr>
        <w:t>Pük ziganas vüo leno binon plu Lindänapük rafinik. Ün gol timas at peliegükon me vöds valasotik se läns, kö älomädükons okis. Pükavan Tsyegänik: ‘Miklosich’, kel estudom pato ziganapükis, edagetom igo kludodi ad distükön dialegis no läs 13, kels distons so mödiko de ods, das zigan se Spanyän senälon töbi ad suemön tribütakompenani okik se Macarän. Leno mutoy lecedön ziganapüki as sot midunanapüka. Labon liegi lofüdänik fomas e deklinas, e no onoloy onis nen stud leigo fefik, äsä ut, keli nedoy samo pro hebrey u sanskrit. Eluxamobs seimna gramati e vödabuki ziganapükik</w:t>
      </w:r>
      <w:r w:rsidR="0076185E">
        <w:rPr>
          <w:lang w:val="en-US"/>
        </w:rPr>
        <w:t>i</w:t>
      </w:r>
      <w:r w:rsidRPr="00023263">
        <w:rPr>
          <w:lang w:val="en-US"/>
        </w:rPr>
        <w:t>s, ab pedejeikobs ad seivön mödikumosi de ats demü fikul fomas. Nu nolobs te, das zigan nemon Siöri eli ‘Dewel’ e meni eli ‘manush’, e das, if sagon obes: ‘I bock hi kohno fedidir kerepasheri’ sago</w:t>
      </w:r>
      <w:r w:rsidR="0076185E">
        <w:rPr>
          <w:lang w:val="en-US"/>
        </w:rPr>
        <w:t>n</w:t>
      </w:r>
      <w:r w:rsidRPr="00023263">
        <w:rPr>
          <w:lang w:val="en-US"/>
        </w:rPr>
        <w:t>, das faem binon kvisinan gudikün. Utan, kel vilon seivön klänis püka ziganas, sumonös lebuki fa ‘Dr. A. F. Pott’ dö zigans e pük onsik! Edagetobs i se on pükinoli obsik.</w:t>
      </w:r>
    </w:p>
    <w:p w:rsidR="00713586" w:rsidRPr="0062556F" w:rsidRDefault="00713586" w:rsidP="00023263">
      <w:pPr>
        <w:pStyle w:val="af5"/>
        <w:shd w:val="clear" w:color="auto" w:fill="FFFFFF"/>
        <w:spacing w:before="0" w:beforeAutospacing="0" w:after="0" w:afterAutospacing="0"/>
        <w:ind w:firstLine="284"/>
        <w:jc w:val="both"/>
        <w:rPr>
          <w:lang w:val="fr-FR"/>
        </w:rPr>
      </w:pPr>
      <w:r w:rsidRPr="00023263">
        <w:rPr>
          <w:lang w:val="en-US"/>
        </w:rPr>
        <w:t>Netaviko zigans binons mens löliko votiks äsä obs: vesüdänans. Mans kösömo smaliks, lunediks e too nämiks, labü logs blägik, täin dofayelovik e tuts nidiko vietik</w:t>
      </w:r>
      <w:r w:rsidR="0076185E">
        <w:rPr>
          <w:lang w:val="en-US"/>
        </w:rPr>
        <w:t>s</w:t>
      </w:r>
      <w:r w:rsidRPr="00023263">
        <w:rPr>
          <w:lang w:val="en-US"/>
        </w:rPr>
        <w:t xml:space="preserve"> okas, no binoms Yuropans, ed otos muton pasagön dö voms omsik, kels ün yun oksik suvo binofs bätodiko jöniks, ab kels ün lifayel kildegid oksik ya jonofs malis bälda. Ün nifüp vilons bo stebön seimöpo, ab ven sol givon dönu vami e dels vedons lunikums, pö atos no sufidons, e grupo tevons ini vol lardik. Ad meritön kosidi oksik voboms as smitans u nätükans cafas. Selons </w:t>
      </w:r>
      <w:r w:rsidRPr="00023263">
        <w:rPr>
          <w:lang w:val="en-US"/>
        </w:rPr>
        <w:lastRenderedPageBreak/>
        <w:t>smalotis fa oks it pemekölis, mugiträpis, sibis e bödacekis. Binons valemo mens plödakösömiko musigäliks, kels nolons ad bepläyön musigömis valasotik, ai ma lilam, ab pladons buiküno viäli disi cün, e bepläyons täno oni so keiniko, das dagetoy dubo seni blöga</w:t>
      </w:r>
      <w:r w:rsidR="0076185E">
        <w:rPr>
          <w:rStyle w:val="afb"/>
          <w:lang w:val="en-US"/>
        </w:rPr>
        <w:footnoteReference w:id="151"/>
      </w:r>
      <w:r w:rsidRPr="00023263">
        <w:rPr>
          <w:lang w:val="en-US"/>
        </w:rPr>
        <w:t xml:space="preserve"> in gug. </w:t>
      </w:r>
      <w:r w:rsidRPr="0062556F">
        <w:rPr>
          <w:lang w:val="fr-FR"/>
        </w:rPr>
        <w:t>Utan, kel vilon sevön, kisi musig ziganas sinifon, reidonös studoti sevädik fa ‘Liszt’: ‘Des Bohémiens et de leur musique en Hongrie’! Täno odagetoy magädi, das pöpil da vol gliböl ga i efölon rouli in kulivajenotem Yuropa.</w:t>
      </w:r>
    </w:p>
    <w:p w:rsidR="00713586" w:rsidRDefault="00713586" w:rsidP="00713586">
      <w:pPr>
        <w:ind w:firstLine="284"/>
        <w:jc w:val="right"/>
        <w:rPr>
          <w:rFonts w:ascii="Times New Roman" w:hAnsi="Times New Roman"/>
        </w:rPr>
      </w:pPr>
      <w:r w:rsidRPr="00846C5A">
        <w:rPr>
          <w:rFonts w:ascii="Times New Roman" w:hAnsi="Times New Roman"/>
          <w:sz w:val="20"/>
          <w:szCs w:val="20"/>
        </w:rPr>
        <w:t xml:space="preserve">Se </w:t>
      </w:r>
      <w:r w:rsidRPr="00846C5A">
        <w:rPr>
          <w:rFonts w:ascii="Times New Roman" w:hAnsi="Times New Roman"/>
          <w:i/>
          <w:sz w:val="20"/>
          <w:szCs w:val="20"/>
        </w:rPr>
        <w:t>Volapükagased pro Nedänapükans</w:t>
      </w:r>
      <w:r>
        <w:rPr>
          <w:rFonts w:ascii="Times New Roman" w:hAnsi="Times New Roman"/>
          <w:i/>
          <w:sz w:val="20"/>
          <w:szCs w:val="20"/>
        </w:rPr>
        <w:t>.</w:t>
      </w:r>
      <w:r w:rsidRPr="00846C5A">
        <w:rPr>
          <w:rFonts w:ascii="Times New Roman" w:hAnsi="Times New Roman"/>
          <w:sz w:val="20"/>
          <w:szCs w:val="20"/>
        </w:rPr>
        <w:t xml:space="preserve"> 1955</w:t>
      </w:r>
      <w:r>
        <w:rPr>
          <w:rFonts w:ascii="Times New Roman" w:hAnsi="Times New Roman"/>
          <w:sz w:val="20"/>
          <w:szCs w:val="20"/>
        </w:rPr>
        <w:t>.</w:t>
      </w:r>
      <w:r w:rsidRPr="00846C5A">
        <w:rPr>
          <w:rFonts w:ascii="Times New Roman" w:hAnsi="Times New Roman"/>
          <w:sz w:val="20"/>
          <w:szCs w:val="20"/>
        </w:rPr>
        <w:t xml:space="preserve"> Pad</w:t>
      </w:r>
      <w:r>
        <w:rPr>
          <w:rFonts w:ascii="Times New Roman" w:hAnsi="Times New Roman"/>
          <w:sz w:val="20"/>
          <w:szCs w:val="20"/>
        </w:rPr>
        <w:t>s</w:t>
      </w:r>
      <w:r w:rsidRPr="00846C5A">
        <w:rPr>
          <w:rFonts w:ascii="Times New Roman" w:hAnsi="Times New Roman"/>
          <w:sz w:val="20"/>
          <w:szCs w:val="20"/>
        </w:rPr>
        <w:t xml:space="preserve">: </w:t>
      </w:r>
      <w:r>
        <w:rPr>
          <w:rFonts w:ascii="Times New Roman" w:hAnsi="Times New Roman"/>
          <w:sz w:val="20"/>
          <w:szCs w:val="20"/>
        </w:rPr>
        <w:t>17, 18</w:t>
      </w:r>
      <w:r w:rsidRPr="00846C5A">
        <w:rPr>
          <w:rFonts w:ascii="Times New Roman" w:hAnsi="Times New Roman"/>
          <w:sz w:val="20"/>
          <w:szCs w:val="20"/>
        </w:rPr>
        <w:t>.</w:t>
      </w:r>
    </w:p>
    <w:p w:rsidR="00713586" w:rsidRPr="00B24AA4" w:rsidRDefault="00713586" w:rsidP="00F10AC7">
      <w:pPr>
        <w:spacing w:before="360"/>
        <w:jc w:val="center"/>
        <w:outlineLvl w:val="1"/>
        <w:rPr>
          <w:rFonts w:ascii="Times New Roman" w:hAnsi="Times New Roman"/>
          <w:b/>
        </w:rPr>
      </w:pPr>
      <w:bookmarkStart w:id="2401" w:name="nuns_CVIII"/>
      <w:bookmarkStart w:id="2402" w:name="_Toc457114894"/>
      <w:bookmarkStart w:id="2403" w:name="_Toc475661548"/>
      <w:bookmarkStart w:id="2404" w:name="_Toc475662489"/>
      <w:bookmarkEnd w:id="2401"/>
      <w:r w:rsidRPr="00B24AA4">
        <w:rPr>
          <w:rFonts w:ascii="Times New Roman" w:hAnsi="Times New Roman"/>
          <w:b/>
        </w:rPr>
        <w:t>NUNS.</w:t>
      </w:r>
      <w:bookmarkEnd w:id="2402"/>
      <w:bookmarkEnd w:id="2403"/>
      <w:bookmarkEnd w:id="2404"/>
    </w:p>
    <w:p w:rsidR="00713586" w:rsidRPr="00023263" w:rsidRDefault="00713586" w:rsidP="00F10AC7">
      <w:pPr>
        <w:ind w:firstLine="284"/>
        <w:jc w:val="both"/>
        <w:outlineLvl w:val="2"/>
        <w:rPr>
          <w:rFonts w:ascii="Times New Roman" w:hAnsi="Times New Roman"/>
          <w:b/>
        </w:rPr>
      </w:pPr>
      <w:bookmarkStart w:id="2405" w:name="Vpklub_Ned_LXVIII"/>
      <w:bookmarkStart w:id="2406" w:name="_Toc457114895"/>
      <w:bookmarkStart w:id="2407" w:name="_Toc475661549"/>
      <w:bookmarkStart w:id="2408" w:name="_Toc475662490"/>
      <w:bookmarkEnd w:id="2405"/>
      <w:r w:rsidRPr="00023263">
        <w:rPr>
          <w:rFonts w:ascii="Times New Roman" w:hAnsi="Times New Roman"/>
          <w:b/>
        </w:rPr>
        <w:t>Volapükaklub valemik Nedänik.</w:t>
      </w:r>
      <w:bookmarkEnd w:id="2406"/>
      <w:bookmarkEnd w:id="2407"/>
      <w:bookmarkEnd w:id="2408"/>
    </w:p>
    <w:p w:rsidR="00713586" w:rsidRDefault="00713586" w:rsidP="00713586">
      <w:pPr>
        <w:ind w:firstLine="284"/>
        <w:jc w:val="both"/>
        <w:rPr>
          <w:rFonts w:ascii="Times New Roman" w:hAnsi="Times New Roman"/>
        </w:rPr>
      </w:pPr>
      <w:r>
        <w:rPr>
          <w:rFonts w:ascii="Times New Roman" w:hAnsi="Times New Roman"/>
        </w:rPr>
        <w:t>Ladet nulik:</w:t>
      </w:r>
    </w:p>
    <w:p w:rsidR="00713586" w:rsidRDefault="00713586" w:rsidP="00713586">
      <w:pPr>
        <w:ind w:firstLine="284"/>
        <w:jc w:val="both"/>
        <w:rPr>
          <w:rFonts w:ascii="Times New Roman" w:hAnsi="Times New Roman"/>
        </w:rPr>
      </w:pPr>
      <w:r>
        <w:rPr>
          <w:rFonts w:ascii="Times New Roman" w:hAnsi="Times New Roman"/>
        </w:rPr>
        <w:t>söl ‘A. N. De Jong W. P.zn.’ ‘Sonoystraat’: 53 ‘Den Haag’.</w:t>
      </w:r>
    </w:p>
    <w:p w:rsidR="00713586" w:rsidRPr="0062556F" w:rsidRDefault="00713586" w:rsidP="00713586">
      <w:pPr>
        <w:ind w:firstLine="284"/>
        <w:jc w:val="both"/>
        <w:rPr>
          <w:rFonts w:ascii="Times New Roman" w:hAnsi="Times New Roman"/>
          <w:lang w:val="fr-FR"/>
        </w:rPr>
      </w:pPr>
      <w:r w:rsidRPr="0062556F">
        <w:rPr>
          <w:rFonts w:ascii="Times New Roman" w:hAnsi="Times New Roman"/>
          <w:lang w:val="fr-FR"/>
        </w:rPr>
        <w:t>Ünü foldil 2id yela: 1955 Vpamäks 500 peselons.</w:t>
      </w:r>
    </w:p>
    <w:p w:rsidR="00713586" w:rsidRDefault="00713586" w:rsidP="00713586">
      <w:pPr>
        <w:ind w:firstLine="284"/>
        <w:jc w:val="right"/>
        <w:rPr>
          <w:rFonts w:ascii="Times New Roman" w:hAnsi="Times New Roman"/>
        </w:rPr>
      </w:pPr>
      <w:r w:rsidRPr="00846C5A">
        <w:rPr>
          <w:rFonts w:ascii="Times New Roman" w:hAnsi="Times New Roman"/>
          <w:sz w:val="20"/>
          <w:szCs w:val="20"/>
        </w:rPr>
        <w:t xml:space="preserve">Se </w:t>
      </w:r>
      <w:r w:rsidRPr="00846C5A">
        <w:rPr>
          <w:rFonts w:ascii="Times New Roman" w:hAnsi="Times New Roman"/>
          <w:i/>
          <w:sz w:val="20"/>
          <w:szCs w:val="20"/>
        </w:rPr>
        <w:t>Volapükagased pro Nedänapükans</w:t>
      </w:r>
      <w:r>
        <w:rPr>
          <w:rFonts w:ascii="Times New Roman" w:hAnsi="Times New Roman"/>
          <w:i/>
          <w:sz w:val="20"/>
          <w:szCs w:val="20"/>
        </w:rPr>
        <w:t>.</w:t>
      </w:r>
      <w:r w:rsidRPr="00846C5A">
        <w:rPr>
          <w:rFonts w:ascii="Times New Roman" w:hAnsi="Times New Roman"/>
          <w:sz w:val="20"/>
          <w:szCs w:val="20"/>
        </w:rPr>
        <w:t xml:space="preserve"> 1955</w:t>
      </w:r>
      <w:r>
        <w:rPr>
          <w:rFonts w:ascii="Times New Roman" w:hAnsi="Times New Roman"/>
          <w:sz w:val="20"/>
          <w:szCs w:val="20"/>
        </w:rPr>
        <w:t>.</w:t>
      </w:r>
      <w:r w:rsidRPr="00846C5A">
        <w:rPr>
          <w:rFonts w:ascii="Times New Roman" w:hAnsi="Times New Roman"/>
          <w:sz w:val="20"/>
          <w:szCs w:val="20"/>
        </w:rPr>
        <w:t xml:space="preserve"> Pad: 20.</w:t>
      </w:r>
    </w:p>
    <w:p w:rsidR="00713586" w:rsidRPr="00B24AA4" w:rsidRDefault="00713586" w:rsidP="00F10AC7">
      <w:pPr>
        <w:spacing w:before="360"/>
        <w:jc w:val="center"/>
        <w:outlineLvl w:val="1"/>
        <w:rPr>
          <w:rFonts w:ascii="Times New Roman" w:hAnsi="Times New Roman"/>
          <w:b/>
        </w:rPr>
      </w:pPr>
      <w:bookmarkStart w:id="2409" w:name="_Toc457114896"/>
      <w:bookmarkStart w:id="2410" w:name="_Toc475661550"/>
      <w:bookmarkStart w:id="2411" w:name="_Toc475662491"/>
      <w:r w:rsidRPr="00B24AA4">
        <w:rPr>
          <w:rFonts w:ascii="Times New Roman" w:hAnsi="Times New Roman"/>
          <w:b/>
        </w:rPr>
        <w:t>SPOD.</w:t>
      </w:r>
      <w:bookmarkEnd w:id="2409"/>
      <w:bookmarkEnd w:id="2410"/>
      <w:bookmarkEnd w:id="2411"/>
    </w:p>
    <w:p w:rsidR="00713586" w:rsidRDefault="00713586" w:rsidP="00713586">
      <w:pPr>
        <w:ind w:firstLine="284"/>
        <w:jc w:val="both"/>
        <w:rPr>
          <w:rFonts w:ascii="Times New Roman" w:hAnsi="Times New Roman"/>
        </w:rPr>
      </w:pPr>
      <w:r>
        <w:rPr>
          <w:rFonts w:ascii="Times New Roman" w:hAnsi="Times New Roman"/>
        </w:rPr>
        <w:t>Limanes diläda valemik feda Vpaklubas e lebonedanes gaseda obsik, kels no nog epelons debis rötöfik okas, begobs plütiko ad vilön pelön atis obes mögiküno suno.</w:t>
      </w:r>
    </w:p>
    <w:p w:rsidR="00713586" w:rsidRDefault="00713586" w:rsidP="00713586">
      <w:pPr>
        <w:ind w:firstLine="284"/>
        <w:jc w:val="right"/>
        <w:rPr>
          <w:rFonts w:ascii="Times New Roman" w:hAnsi="Times New Roman"/>
        </w:rPr>
      </w:pPr>
      <w:r w:rsidRPr="00846C5A">
        <w:rPr>
          <w:rFonts w:ascii="Times New Roman" w:hAnsi="Times New Roman"/>
          <w:sz w:val="20"/>
          <w:szCs w:val="20"/>
        </w:rPr>
        <w:t xml:space="preserve">Se </w:t>
      </w:r>
      <w:r w:rsidRPr="00846C5A">
        <w:rPr>
          <w:rFonts w:ascii="Times New Roman" w:hAnsi="Times New Roman"/>
          <w:i/>
          <w:sz w:val="20"/>
          <w:szCs w:val="20"/>
        </w:rPr>
        <w:t>Volapükagased pro Nedänapükans</w:t>
      </w:r>
      <w:r>
        <w:rPr>
          <w:rFonts w:ascii="Times New Roman" w:hAnsi="Times New Roman"/>
          <w:i/>
          <w:sz w:val="20"/>
          <w:szCs w:val="20"/>
        </w:rPr>
        <w:t>.</w:t>
      </w:r>
      <w:r w:rsidRPr="00846C5A">
        <w:rPr>
          <w:rFonts w:ascii="Times New Roman" w:hAnsi="Times New Roman"/>
          <w:sz w:val="20"/>
          <w:szCs w:val="20"/>
        </w:rPr>
        <w:t xml:space="preserve"> 1955</w:t>
      </w:r>
      <w:r>
        <w:rPr>
          <w:rFonts w:ascii="Times New Roman" w:hAnsi="Times New Roman"/>
          <w:sz w:val="20"/>
          <w:szCs w:val="20"/>
        </w:rPr>
        <w:t>.</w:t>
      </w:r>
      <w:r w:rsidRPr="00846C5A">
        <w:rPr>
          <w:rFonts w:ascii="Times New Roman" w:hAnsi="Times New Roman"/>
          <w:sz w:val="20"/>
          <w:szCs w:val="20"/>
        </w:rPr>
        <w:t xml:space="preserve"> Pad: 20.</w:t>
      </w:r>
    </w:p>
    <w:p w:rsidR="00713586" w:rsidRPr="00EF2A7B" w:rsidRDefault="00713586" w:rsidP="00F10AC7">
      <w:pPr>
        <w:spacing w:before="360"/>
        <w:jc w:val="center"/>
        <w:outlineLvl w:val="1"/>
        <w:rPr>
          <w:rFonts w:ascii="Times New Roman" w:hAnsi="Times New Roman"/>
          <w:b/>
        </w:rPr>
      </w:pPr>
      <w:bookmarkStart w:id="2412" w:name="jen_XXIV"/>
      <w:bookmarkStart w:id="2413" w:name="Dejong_X"/>
      <w:bookmarkStart w:id="2414" w:name="Reynders_XV"/>
      <w:bookmarkStart w:id="2415" w:name="_Toc457114897"/>
      <w:bookmarkStart w:id="2416" w:name="_Toc475661551"/>
      <w:bookmarkStart w:id="2417" w:name="_Toc475662492"/>
      <w:bookmarkEnd w:id="2412"/>
      <w:bookmarkEnd w:id="2413"/>
      <w:bookmarkEnd w:id="2414"/>
      <w:r w:rsidRPr="00EF2A7B">
        <w:rPr>
          <w:rFonts w:ascii="Times New Roman" w:hAnsi="Times New Roman"/>
          <w:b/>
        </w:rPr>
        <w:t>NUN VEÜTIK REIDANES VALIK OBSIK.</w:t>
      </w:r>
      <w:bookmarkEnd w:id="2415"/>
      <w:bookmarkEnd w:id="2416"/>
      <w:bookmarkEnd w:id="2417"/>
    </w:p>
    <w:p w:rsidR="00713586" w:rsidRDefault="00713586" w:rsidP="00713586">
      <w:pPr>
        <w:ind w:firstLine="284"/>
        <w:jc w:val="both"/>
        <w:rPr>
          <w:rFonts w:ascii="Times New Roman" w:hAnsi="Times New Roman"/>
        </w:rPr>
      </w:pPr>
      <w:r>
        <w:rPr>
          <w:rFonts w:ascii="Times New Roman" w:hAnsi="Times New Roman"/>
        </w:rPr>
        <w:t>Soäsä reidans obsik sevons nendoto, redakans nuik Volapükagaseda pro Nedänapükans evedoms ze bäldiks. Balan erivom bäldoti yelas 90 e votan yelas 86. Obs bofik cedobs kluo, das tim ekömon ad lovegivön pösodes yunikum dunodis, kelis labülobs in Volapükamuf. Läbiko eplakobs, das söls: ‘F. J. Krüger’ e ‘P. H. J. Uittenbogaard’ binoms klieniks ad lovesumön bligädi obsik. Söl: ‘Krüger’ binom kevoban nolavik Kadäma Nedänik regik nolavas in ‘Amsterdam’ e söl: ‘Uittenbogaard’ binom tidal püka e literatava Fransänikas in ‘Hilversum’. Dalobs kludo lükonfidön omes ko konsien takedik gasedi obsik, e spelobs ladöfo, das dü redakam omas gased ofloronös ed oglofonös!</w:t>
      </w:r>
    </w:p>
    <w:p w:rsidR="00713586" w:rsidRPr="0062556F" w:rsidRDefault="00713586" w:rsidP="00713586">
      <w:pPr>
        <w:ind w:firstLine="284"/>
        <w:jc w:val="right"/>
        <w:rPr>
          <w:rFonts w:ascii="Times New Roman" w:hAnsi="Times New Roman"/>
          <w:lang w:val="fr-FR"/>
        </w:rPr>
      </w:pPr>
      <w:r w:rsidRPr="0062556F">
        <w:rPr>
          <w:rFonts w:ascii="Times New Roman" w:hAnsi="Times New Roman"/>
          <w:lang w:val="fr-FR"/>
        </w:rPr>
        <w:t>Redakans:</w:t>
      </w:r>
    </w:p>
    <w:p w:rsidR="00713586" w:rsidRPr="0062556F" w:rsidRDefault="00713586" w:rsidP="00F10AC7">
      <w:pPr>
        <w:ind w:firstLine="284"/>
        <w:jc w:val="right"/>
        <w:rPr>
          <w:rFonts w:ascii="Times New Roman" w:hAnsi="Times New Roman"/>
          <w:lang w:val="fr-FR"/>
        </w:rPr>
      </w:pPr>
      <w:r w:rsidRPr="0062556F">
        <w:rPr>
          <w:rFonts w:ascii="Times New Roman" w:hAnsi="Times New Roman"/>
          <w:lang w:val="fr-FR"/>
        </w:rPr>
        <w:t>ARIE DE JONG.</w:t>
      </w:r>
    </w:p>
    <w:p w:rsidR="00713586" w:rsidRPr="0062556F" w:rsidRDefault="00713586" w:rsidP="00713586">
      <w:pPr>
        <w:ind w:firstLine="284"/>
        <w:jc w:val="right"/>
        <w:rPr>
          <w:rFonts w:ascii="Times New Roman" w:hAnsi="Times New Roman"/>
          <w:lang w:val="fr-FR"/>
        </w:rPr>
      </w:pPr>
      <w:r w:rsidRPr="0062556F">
        <w:rPr>
          <w:rFonts w:ascii="Times New Roman" w:hAnsi="Times New Roman"/>
          <w:lang w:val="fr-FR"/>
        </w:rPr>
        <w:t>J. G. M. REYNDERS Sr.</w:t>
      </w:r>
    </w:p>
    <w:p w:rsidR="00713586" w:rsidRPr="00B24AA4" w:rsidRDefault="00713586" w:rsidP="00713586">
      <w:pPr>
        <w:ind w:firstLine="284"/>
        <w:jc w:val="right"/>
        <w:rPr>
          <w:rFonts w:ascii="Times New Roman" w:hAnsi="Times New Roman"/>
        </w:rPr>
      </w:pPr>
      <w:r w:rsidRPr="00846C5A">
        <w:rPr>
          <w:rFonts w:ascii="Times New Roman" w:hAnsi="Times New Roman"/>
          <w:sz w:val="20"/>
          <w:szCs w:val="20"/>
        </w:rPr>
        <w:t xml:space="preserve">Se </w:t>
      </w:r>
      <w:r w:rsidRPr="00846C5A">
        <w:rPr>
          <w:rFonts w:ascii="Times New Roman" w:hAnsi="Times New Roman"/>
          <w:i/>
          <w:sz w:val="20"/>
          <w:szCs w:val="20"/>
        </w:rPr>
        <w:t>Volapükagased pro Nedänapükans</w:t>
      </w:r>
      <w:r>
        <w:rPr>
          <w:rFonts w:ascii="Times New Roman" w:hAnsi="Times New Roman"/>
          <w:i/>
          <w:sz w:val="20"/>
          <w:szCs w:val="20"/>
        </w:rPr>
        <w:t>.</w:t>
      </w:r>
      <w:r w:rsidRPr="00846C5A">
        <w:rPr>
          <w:rFonts w:ascii="Times New Roman" w:hAnsi="Times New Roman"/>
          <w:sz w:val="20"/>
          <w:szCs w:val="20"/>
        </w:rPr>
        <w:t xml:space="preserve"> 1955</w:t>
      </w:r>
      <w:r>
        <w:rPr>
          <w:rFonts w:ascii="Times New Roman" w:hAnsi="Times New Roman"/>
          <w:sz w:val="20"/>
          <w:szCs w:val="20"/>
        </w:rPr>
        <w:t>.</w:t>
      </w:r>
      <w:r w:rsidRPr="00846C5A">
        <w:rPr>
          <w:rFonts w:ascii="Times New Roman" w:hAnsi="Times New Roman"/>
          <w:sz w:val="20"/>
          <w:szCs w:val="20"/>
        </w:rPr>
        <w:t xml:space="preserve"> Pad: 2</w:t>
      </w:r>
      <w:r>
        <w:rPr>
          <w:rFonts w:ascii="Times New Roman" w:hAnsi="Times New Roman"/>
          <w:sz w:val="20"/>
          <w:szCs w:val="20"/>
        </w:rPr>
        <w:t>1</w:t>
      </w:r>
      <w:r w:rsidRPr="00846C5A">
        <w:rPr>
          <w:rFonts w:ascii="Times New Roman" w:hAnsi="Times New Roman"/>
          <w:sz w:val="20"/>
          <w:szCs w:val="20"/>
        </w:rPr>
        <w:t>.</w:t>
      </w:r>
    </w:p>
    <w:p w:rsidR="00713586" w:rsidRPr="0062556F" w:rsidRDefault="00713586" w:rsidP="00F10AC7">
      <w:pPr>
        <w:spacing w:before="480"/>
        <w:jc w:val="center"/>
        <w:outlineLvl w:val="1"/>
        <w:rPr>
          <w:rFonts w:ascii="Times New Roman" w:hAnsi="Times New Roman"/>
          <w:b/>
          <w:lang w:val="fr-FR"/>
        </w:rPr>
      </w:pPr>
      <w:bookmarkStart w:id="2418" w:name="_Toc457114898"/>
      <w:bookmarkStart w:id="2419" w:name="_Toc475661552"/>
      <w:bookmarkStart w:id="2420" w:name="_Toc475662493"/>
      <w:r w:rsidRPr="0062556F">
        <w:rPr>
          <w:rFonts w:ascii="Times New Roman" w:hAnsi="Times New Roman"/>
          <w:b/>
          <w:lang w:val="fr-FR"/>
        </w:rPr>
        <w:t>‘RENÉ CAILLÉ’: LETÜVAN ELA ‘TOMBOUCTOU’.</w:t>
      </w:r>
      <w:bookmarkEnd w:id="2418"/>
      <w:bookmarkEnd w:id="2419"/>
      <w:bookmarkEnd w:id="2420"/>
    </w:p>
    <w:p w:rsidR="00713586" w:rsidRPr="007F7EAC" w:rsidRDefault="00713586" w:rsidP="00713586">
      <w:pPr>
        <w:jc w:val="center"/>
        <w:rPr>
          <w:rFonts w:ascii="Times New Roman" w:hAnsi="Times New Roman"/>
          <w:sz w:val="20"/>
          <w:szCs w:val="20"/>
        </w:rPr>
      </w:pPr>
      <w:r w:rsidRPr="007F7EAC">
        <w:rPr>
          <w:rFonts w:ascii="Times New Roman" w:hAnsi="Times New Roman"/>
          <w:sz w:val="20"/>
          <w:szCs w:val="20"/>
        </w:rPr>
        <w:t>Ma yeged in el ‘Het Vadeland’.</w:t>
      </w:r>
    </w:p>
    <w:p w:rsidR="00713586" w:rsidRPr="0062556F" w:rsidRDefault="00713586" w:rsidP="00713586">
      <w:pPr>
        <w:ind w:firstLine="284"/>
        <w:jc w:val="both"/>
        <w:rPr>
          <w:rFonts w:ascii="Times New Roman" w:hAnsi="Times New Roman"/>
          <w:lang w:val="fr-FR"/>
        </w:rPr>
      </w:pPr>
      <w:r>
        <w:rPr>
          <w:rFonts w:ascii="Times New Roman" w:hAnsi="Times New Roman"/>
        </w:rPr>
        <w:t xml:space="preserve">‘Tombouctou’ älabon ün yels balid tumyela degzülid fami konädik. </w:t>
      </w:r>
      <w:r w:rsidRPr="0062556F">
        <w:rPr>
          <w:rFonts w:ascii="Times New Roman" w:hAnsi="Times New Roman"/>
          <w:lang w:val="fr-FR"/>
        </w:rPr>
        <w:t>Äsevoy zifi te se konots de karovatävans Frikopik e se literat larabik. Ma nuns äbinon zif gretikün ä liegikün vola. Ün tim et elans Fransäna e Lingläna ästeifons mödiküno ad dudranön mögiküno fagiko ini nilän Frikopa. Magäl ömik päsüvokon in läns bofik löliko dub drimamagot at tefü Frikop.</w:t>
      </w:r>
    </w:p>
    <w:p w:rsidR="00713586" w:rsidRDefault="00713586" w:rsidP="00713586">
      <w:pPr>
        <w:ind w:firstLine="284"/>
        <w:jc w:val="both"/>
        <w:rPr>
          <w:rFonts w:ascii="Times New Roman" w:hAnsi="Times New Roman"/>
        </w:rPr>
      </w:pPr>
      <w:r w:rsidRPr="0062556F">
        <w:rPr>
          <w:rFonts w:ascii="Times New Roman" w:hAnsi="Times New Roman"/>
          <w:lang w:val="fr-FR"/>
        </w:rPr>
        <w:t xml:space="preserve">‘René Caillé’ leno äbinom nolavan. </w:t>
      </w:r>
      <w:r>
        <w:rPr>
          <w:rFonts w:ascii="Times New Roman" w:hAnsi="Times New Roman"/>
        </w:rPr>
        <w:t>Fat omik ideadom in fabäböp. Mot omik no elilof lunüpo sekü fav mödik e nelab. As pulil degtelyelik pälärnükom jukele. Mastan äbinom brietan, äsä fat omik ibinom, ed äsä ziom omik ä tütan i äbinom. ‘René’ ye no älabom timi ad kompenön i ko hiflenils okik pö muads kösömik ettimik. Ätikom ye te dö tävs gretik, dö Frikop. Lio tiks taledavanas nolik ettimik e letävanas künik edranons-li ün tim et lü pul smalik in vilag smalik in nil ela ‘Rochefort’? Sevobs te, das el ‘René’ smalik ädagetom ön mod seimik sevi, das letävagoläd pöblümükon lü Frikop ko stüted de klub taledavik. ‘René’ ävilom kompenön ön mod seimik pö letävagoläd et. Mens vilaga älemufükons kapi dö fop so mödik. Fino äkobükons moni anik ad fägükön puli ad remön päri jukas. As hidünan fizira jukelatidäb äkanom ketävön.</w:t>
      </w:r>
    </w:p>
    <w:p w:rsidR="00713586" w:rsidRPr="0062556F" w:rsidRDefault="00713586" w:rsidP="00713586">
      <w:pPr>
        <w:ind w:firstLine="284"/>
        <w:jc w:val="both"/>
        <w:rPr>
          <w:rFonts w:ascii="Times New Roman" w:hAnsi="Times New Roman"/>
          <w:lang w:val="fr-FR"/>
        </w:rPr>
      </w:pPr>
      <w:r>
        <w:rPr>
          <w:rFonts w:ascii="Times New Roman" w:hAnsi="Times New Roman"/>
        </w:rPr>
        <w:lastRenderedPageBreak/>
        <w:t xml:space="preserve">Atos äbinon ün 1816; ‘René’ älabom bäldoti yelas degmäl. </w:t>
      </w:r>
      <w:r w:rsidRPr="0062556F">
        <w:rPr>
          <w:rFonts w:ascii="Times New Roman" w:hAnsi="Times New Roman"/>
          <w:lang w:val="fr-FR"/>
        </w:rPr>
        <w:t>Ya ün tim et ävilom letüvön eli ‘Tombouctou’. Ab kiomödikos ämuton palärnön demü atos! E kiöpao mon ökömon-li? Dü lunüp yelas deg pul epreparom tävi okik.</w:t>
      </w:r>
    </w:p>
    <w:p w:rsidR="00713586" w:rsidRDefault="00713586" w:rsidP="00713586">
      <w:pPr>
        <w:ind w:firstLine="284"/>
        <w:jc w:val="both"/>
        <w:rPr>
          <w:rFonts w:ascii="Times New Roman" w:hAnsi="Times New Roman"/>
        </w:rPr>
      </w:pPr>
      <w:r w:rsidRPr="0062556F">
        <w:rPr>
          <w:rFonts w:ascii="Times New Roman" w:hAnsi="Times New Roman"/>
          <w:lang w:val="fr-FR"/>
        </w:rPr>
        <w:t xml:space="preserve">Goläd balid no ädudranon fagikumo ka jü top fagotü milmets anik de jol Senegaläna. </w:t>
      </w:r>
      <w:r w:rsidRPr="00AE00EF">
        <w:rPr>
          <w:rFonts w:ascii="Times New Roman" w:hAnsi="Times New Roman"/>
        </w:rPr>
        <w:t>‘</w:t>
      </w:r>
      <w:r>
        <w:rPr>
          <w:rFonts w:ascii="Times New Roman" w:hAnsi="Times New Roman"/>
        </w:rPr>
        <w:t>René</w:t>
      </w:r>
      <w:r w:rsidRPr="00AE00EF">
        <w:rPr>
          <w:rFonts w:ascii="Times New Roman" w:hAnsi="Times New Roman"/>
        </w:rPr>
        <w:t>’</w:t>
      </w:r>
      <w:r>
        <w:rPr>
          <w:rFonts w:ascii="Times New Roman" w:hAnsi="Times New Roman"/>
        </w:rPr>
        <w:t xml:space="preserve"> ästebom täno dü tim anik in ‘Saint-Louis’ ed äjäfom us me ted. Vüo älärnom larabi ed i püki nilänik. Ästeifom mögiküno ad lesevädükön oke kösömotis e meugi läna. Sevabo ädesinom ya suno ad tevön as tävan ko karovanef lü nilän. Ästeifom mögiküno ad nätimikön ko tedans Larabänik.</w:t>
      </w:r>
    </w:p>
    <w:p w:rsidR="00713586" w:rsidRDefault="00713586" w:rsidP="00713586">
      <w:pPr>
        <w:ind w:firstLine="284"/>
        <w:jc w:val="both"/>
        <w:rPr>
          <w:rFonts w:ascii="Times New Roman" w:hAnsi="Times New Roman"/>
        </w:rPr>
      </w:pPr>
      <w:r>
        <w:rPr>
          <w:rFonts w:ascii="Times New Roman" w:hAnsi="Times New Roman"/>
        </w:rPr>
        <w:t>Ab mon anik ga päneodon. Älüodükom oki lü cifod Fransänik, ab pälecedon ventüran. Täno ätevom lü Siäraleonän äspelölo, das Linglänans öyufoms omi. Linglänans ilonüloms ye speli lölik oksik ad desinod mayora: ‘Laing’. Tü timül et no nog äsevoms, das atan irivom fe eli ‘Tombouctou’, ab pisasenom tü timül, das ävilom lüvön dönu zifi.</w:t>
      </w:r>
    </w:p>
    <w:p w:rsidR="00713586" w:rsidRDefault="00713586" w:rsidP="00713586">
      <w:pPr>
        <w:ind w:firstLine="284"/>
        <w:jc w:val="both"/>
        <w:rPr>
          <w:rFonts w:ascii="Times New Roman" w:hAnsi="Times New Roman"/>
        </w:rPr>
      </w:pPr>
      <w:r>
        <w:rPr>
          <w:rFonts w:ascii="Times New Roman" w:hAnsi="Times New Roman"/>
        </w:rPr>
        <w:t>Tän om it öspälom. Äkobükom franis 2000. Ko ats ävilom riskön dini. Äremom canis anik: tabak, papür, pokasärvätüls, neifs, loks, igo reinajelöm. Stebedön lunüpikumo no äkanom, ibä ilelilom, das klub taledavik ilofon premi mö frans 10000 pro utan, kel ökömom as balidan ini ‘Tombouctou’. Premi et ävilom fümiko gaenön.</w:t>
      </w:r>
    </w:p>
    <w:p w:rsidR="00713586" w:rsidRDefault="00713586" w:rsidP="00713586">
      <w:pPr>
        <w:ind w:firstLine="284"/>
        <w:jc w:val="both"/>
        <w:rPr>
          <w:rFonts w:ascii="Times New Roman" w:hAnsi="Times New Roman"/>
        </w:rPr>
      </w:pPr>
      <w:r>
        <w:rPr>
          <w:rFonts w:ascii="Times New Roman" w:hAnsi="Times New Roman"/>
        </w:rPr>
        <w:t>Ko jodemabüsid okik kompenükom oki lä karovanef. Bitom as Lägüptänan, kel pedugom fa ‘Napoléon’ bü tim anik as slafan lü Fransän. Reidom ziliko kuraani. Ab ini buk saludik klänedom i bledilis feinik, sui kels epenom tävapenetis e küpetis taledavik oka. Dü vegam vedom malädik, dagetom skorbuti, futs omik primons ad purulön; dü muls kil bleibom seatön seimo löliko nenyufiko in ludom ko jinägär bäldik as jikälan. Fino rivom ga zifi famik. Mutom konsatön, das fam binon tu gretik, e das zif, kel ebinon semanaedo i zänädöp lifa lanöfik Frikopa slamik, binon vemo tifailöfik. Lelilom i, das mayor: ‘Laing’ pesasenom. Täin paelik omik e fom nuda omik süükons is ed us badiniludi. Ga sludom nu ad getävön lü Yurop ve veg nog fikulikum. No gegolom sevabo lü jol Senegaläna, ab golom traväro da Saharän lü Marokän. Voto no kanoyöv kredön, das ebinob in ‘Tombouctou’, so tikom. Gegoläd binon kluo nog mödo töbikum ka usiovegam. Labom plaki badik dö geidan, kel tomom omi kruäliko. Malädölo e faemölo, ai dönu senälölo tädi, ga rivom fino joli Nolüda-Frikopa. Ab i täno no nog pesavom. Ibä as slaman no dalom lüvön läni, ed üf stetoyöv, das no binom slaman voik, fümiko mutomöv sufön deadapönodi. Fino konsulan Fransänik in ‘Tanger’ ga plöpom ad koedön boidön omi, as matrod pemaskaröli, sui naf Fransänik.</w:t>
      </w:r>
    </w:p>
    <w:p w:rsidR="00713586" w:rsidRDefault="00713586" w:rsidP="00713586">
      <w:pPr>
        <w:ind w:firstLine="284"/>
        <w:jc w:val="both"/>
        <w:rPr>
          <w:rFonts w:ascii="Times New Roman" w:hAnsi="Times New Roman"/>
        </w:rPr>
      </w:pPr>
      <w:r>
        <w:rPr>
          <w:rFonts w:ascii="Times New Roman" w:hAnsi="Times New Roman"/>
        </w:rPr>
        <w:t>Om malädik ä go lefenik palasumon in ‘Toulon’ ini malädanöp. Suno nu vedom man famik. Prem mö frans 10000 pagivon ome e zuo nog gaenäts finenik votik.</w:t>
      </w:r>
    </w:p>
    <w:p w:rsidR="00713586" w:rsidRDefault="00713586" w:rsidP="00713586">
      <w:pPr>
        <w:ind w:firstLine="284"/>
        <w:jc w:val="both"/>
        <w:rPr>
          <w:rFonts w:ascii="Times New Roman" w:hAnsi="Times New Roman"/>
        </w:rPr>
      </w:pPr>
      <w:r>
        <w:rPr>
          <w:rFonts w:ascii="Times New Roman" w:hAnsi="Times New Roman"/>
        </w:rPr>
        <w:t xml:space="preserve">Tü 1827 prilul 19 ‘René Caillé’ iprimom golädi okik. </w:t>
      </w:r>
      <w:r w:rsidRPr="0062556F">
        <w:rPr>
          <w:rFonts w:ascii="Times New Roman" w:hAnsi="Times New Roman"/>
          <w:lang w:val="fr-FR"/>
        </w:rPr>
        <w:t xml:space="preserve">Kuratiko pos yel bal äkömom ini ‘Tombouctou’. Goläd lü nolüd ädulon nogna vigis ömik. Pas tü 1828 setul 27 letävan äkanom travärön meli de ‘Tanger’ lü ‘Toulon’. </w:t>
      </w:r>
      <w:r>
        <w:rPr>
          <w:rFonts w:ascii="Times New Roman" w:hAnsi="Times New Roman"/>
        </w:rPr>
        <w:t>Ün dekul yela ot pästimodom in kobikam lezälik kluba taledavik. Ün 1830 tävakonot omik äpubon.</w:t>
      </w:r>
    </w:p>
    <w:p w:rsidR="00713586" w:rsidRPr="00972DCF" w:rsidRDefault="00713586" w:rsidP="00713586">
      <w:pPr>
        <w:ind w:firstLine="284"/>
        <w:jc w:val="both"/>
        <w:rPr>
          <w:rFonts w:ascii="Times New Roman" w:hAnsi="Times New Roman"/>
        </w:rPr>
      </w:pPr>
      <w:r>
        <w:rPr>
          <w:rFonts w:ascii="Times New Roman" w:hAnsi="Times New Roman"/>
        </w:rPr>
        <w:t>Levolut di ‘Paris’ yela lätiko pemäniotöla öfinükon ye fami omik; mans nulik äkömoms ini reig e kuds nulik äläsükons nitedäli dö vobod omik. Dil meseda ome pigevöla no plu päpelon. ‘Caillé’ äsoalükom oki lü vesüd läna ed ävilom vobön as feilan. Äklülädos, das jukelatidäb büikum ä letävan vilälik äbinom feilan badik. Reto saunöfastad omik pifibükon mu badiko dub goläd traväro da däsärt Frikopik. Ün 1838 ädeadom, ven älabom te lifayelis 38; äposbinükom jinatani e cilis fol pö dinäds ze kudiks.</w:t>
      </w:r>
    </w:p>
    <w:p w:rsidR="00713586" w:rsidRPr="00B24AA4" w:rsidRDefault="00713586" w:rsidP="00713586">
      <w:pPr>
        <w:ind w:firstLine="284"/>
        <w:jc w:val="right"/>
        <w:rPr>
          <w:rFonts w:ascii="Times New Roman" w:hAnsi="Times New Roman"/>
        </w:rPr>
      </w:pPr>
      <w:r w:rsidRPr="00846C5A">
        <w:rPr>
          <w:rFonts w:ascii="Times New Roman" w:hAnsi="Times New Roman"/>
          <w:sz w:val="20"/>
          <w:szCs w:val="20"/>
        </w:rPr>
        <w:t xml:space="preserve">Se </w:t>
      </w:r>
      <w:r w:rsidRPr="00846C5A">
        <w:rPr>
          <w:rFonts w:ascii="Times New Roman" w:hAnsi="Times New Roman"/>
          <w:i/>
          <w:sz w:val="20"/>
          <w:szCs w:val="20"/>
        </w:rPr>
        <w:t>Volapükagased pro Nedänapükans</w:t>
      </w:r>
      <w:r>
        <w:rPr>
          <w:rFonts w:ascii="Times New Roman" w:hAnsi="Times New Roman"/>
          <w:i/>
          <w:sz w:val="20"/>
          <w:szCs w:val="20"/>
        </w:rPr>
        <w:t>.</w:t>
      </w:r>
      <w:r w:rsidRPr="00846C5A">
        <w:rPr>
          <w:rFonts w:ascii="Times New Roman" w:hAnsi="Times New Roman"/>
          <w:sz w:val="20"/>
          <w:szCs w:val="20"/>
        </w:rPr>
        <w:t xml:space="preserve"> 1955</w:t>
      </w:r>
      <w:r>
        <w:rPr>
          <w:rFonts w:ascii="Times New Roman" w:hAnsi="Times New Roman"/>
          <w:sz w:val="20"/>
          <w:szCs w:val="20"/>
        </w:rPr>
        <w:t>.</w:t>
      </w:r>
      <w:r w:rsidRPr="00846C5A">
        <w:rPr>
          <w:rFonts w:ascii="Times New Roman" w:hAnsi="Times New Roman"/>
          <w:sz w:val="20"/>
          <w:szCs w:val="20"/>
        </w:rPr>
        <w:t xml:space="preserve"> Pad</w:t>
      </w:r>
      <w:r>
        <w:rPr>
          <w:rFonts w:ascii="Times New Roman" w:hAnsi="Times New Roman"/>
          <w:sz w:val="20"/>
          <w:szCs w:val="20"/>
        </w:rPr>
        <w:t>s</w:t>
      </w:r>
      <w:r w:rsidRPr="00846C5A">
        <w:rPr>
          <w:rFonts w:ascii="Times New Roman" w:hAnsi="Times New Roman"/>
          <w:sz w:val="20"/>
          <w:szCs w:val="20"/>
        </w:rPr>
        <w:t>: 2</w:t>
      </w:r>
      <w:r>
        <w:rPr>
          <w:rFonts w:ascii="Times New Roman" w:hAnsi="Times New Roman"/>
          <w:sz w:val="20"/>
          <w:szCs w:val="20"/>
        </w:rPr>
        <w:t>2—23</w:t>
      </w:r>
      <w:r w:rsidRPr="00846C5A">
        <w:rPr>
          <w:rFonts w:ascii="Times New Roman" w:hAnsi="Times New Roman"/>
          <w:sz w:val="20"/>
          <w:szCs w:val="20"/>
        </w:rPr>
        <w:t>.</w:t>
      </w:r>
    </w:p>
    <w:p w:rsidR="00713586" w:rsidRPr="00DE04FE" w:rsidRDefault="00713586" w:rsidP="00F10AC7">
      <w:pPr>
        <w:spacing w:before="360"/>
        <w:jc w:val="center"/>
        <w:outlineLvl w:val="1"/>
        <w:rPr>
          <w:rFonts w:ascii="Times New Roman" w:hAnsi="Times New Roman"/>
          <w:b/>
        </w:rPr>
      </w:pPr>
      <w:bookmarkStart w:id="2421" w:name="_Toc457114899"/>
      <w:bookmarkStart w:id="2422" w:name="_Toc475661553"/>
      <w:bookmarkStart w:id="2423" w:name="_Toc475662494"/>
      <w:r w:rsidRPr="000560B9">
        <w:rPr>
          <w:rFonts w:ascii="Times New Roman" w:hAnsi="Times New Roman"/>
          <w:b/>
          <w:highlight w:val="green"/>
        </w:rPr>
        <w:t>REJIMEN BISARIK</w:t>
      </w:r>
      <w:bookmarkEnd w:id="2421"/>
      <w:bookmarkEnd w:id="2422"/>
      <w:bookmarkEnd w:id="2423"/>
      <w:r w:rsidR="000560B9" w:rsidRPr="000560B9">
        <w:rPr>
          <w:rFonts w:ascii="Times New Roman" w:hAnsi="Times New Roman"/>
          <w:b/>
          <w:highlight w:val="green"/>
        </w:rPr>
        <w:t>.</w:t>
      </w:r>
    </w:p>
    <w:p w:rsidR="00713586" w:rsidRPr="008621D6" w:rsidRDefault="00713586" w:rsidP="008621D6">
      <w:pPr>
        <w:pStyle w:val="af5"/>
        <w:shd w:val="clear" w:color="auto" w:fill="FFFFFF"/>
        <w:spacing w:before="0" w:beforeAutospacing="0" w:after="0" w:afterAutospacing="0"/>
        <w:ind w:firstLine="284"/>
        <w:jc w:val="both"/>
        <w:rPr>
          <w:lang w:val="en-US"/>
        </w:rPr>
      </w:pPr>
      <w:r w:rsidRPr="008621D6">
        <w:rPr>
          <w:lang w:val="en-US"/>
        </w:rPr>
        <w:t>Tüi fin reiga okik reg: ‘Louis’ XIV Fransäna ädagetom tiketi bisarik. Äbüdom sevabo bale generanas okik ad fomön rejimeni menas, kels valik idunons ün lif oksik fopis patik anik. Änemoy kluo rejimeni at rejimeni fopanas.</w:t>
      </w:r>
    </w:p>
    <w:p w:rsidR="00713586" w:rsidRPr="008621D6" w:rsidRDefault="00713586" w:rsidP="008621D6">
      <w:pPr>
        <w:pStyle w:val="af5"/>
        <w:shd w:val="clear" w:color="auto" w:fill="FFFFFF"/>
        <w:spacing w:before="0" w:beforeAutospacing="0" w:after="0" w:afterAutospacing="0"/>
        <w:ind w:firstLine="284"/>
        <w:jc w:val="both"/>
        <w:rPr>
          <w:lang w:val="en-US"/>
        </w:rPr>
      </w:pPr>
      <w:r w:rsidRPr="008621D6">
        <w:rPr>
          <w:lang w:val="en-US"/>
        </w:rPr>
        <w:t>“Kitimo”, ‘Louis’ äsäkom seimna generane lebüdöl, “desinol-li ad büedön malekön rejimeni da süts ela ‘Paris’?”</w:t>
      </w:r>
    </w:p>
    <w:p w:rsidR="00713586" w:rsidRPr="008621D6" w:rsidRDefault="000560B9" w:rsidP="008621D6">
      <w:pPr>
        <w:pStyle w:val="af5"/>
        <w:shd w:val="clear" w:color="auto" w:fill="FFFFFF"/>
        <w:spacing w:before="0" w:beforeAutospacing="0" w:after="0" w:afterAutospacing="0"/>
        <w:ind w:firstLine="284"/>
        <w:jc w:val="both"/>
        <w:rPr>
          <w:lang w:val="en-US"/>
        </w:rPr>
      </w:pPr>
      <w:r>
        <w:rPr>
          <w:lang w:val="en-US"/>
        </w:rPr>
        <w:lastRenderedPageBreak/>
        <w:t>“Ag! ‘Sire’</w:t>
      </w:r>
      <w:r w:rsidR="00713586" w:rsidRPr="008621D6">
        <w:rPr>
          <w:lang w:val="en-US"/>
        </w:rPr>
        <w:t>!” generan feiniko smilöl ägespikom: “atosi üdunob ya sis lunüp. Ab logorös! dredob, das in ‘Paris’ lölik no kanoyöv tuvön eki ad logön rejimeni maleköl, ibä or, o mayedal! ebüdor ga, das te utans dalons logön lü rejimen, kels no dutons lü on.”</w:t>
      </w:r>
    </w:p>
    <w:p w:rsidR="00713586" w:rsidRPr="008621D6" w:rsidRDefault="00713586" w:rsidP="008621D6">
      <w:pPr>
        <w:pStyle w:val="af5"/>
        <w:shd w:val="clear" w:color="auto" w:fill="FFFFFF"/>
        <w:spacing w:before="0" w:beforeAutospacing="0" w:after="0" w:afterAutospacing="0"/>
        <w:ind w:firstLine="284"/>
        <w:jc w:val="both"/>
        <w:rPr>
          <w:lang w:val="en-US"/>
        </w:rPr>
      </w:pPr>
      <w:r w:rsidRPr="008621D6">
        <w:rPr>
          <w:lang w:val="en-US"/>
        </w:rPr>
        <w:t>Reg äsuemom vinegi, e pos dels tel äbüdom ad säfomön rejimeni fopik.</w:t>
      </w:r>
    </w:p>
    <w:p w:rsidR="00713586" w:rsidRPr="00DE04FE" w:rsidRDefault="00713586" w:rsidP="00713586">
      <w:pPr>
        <w:ind w:firstLine="284"/>
        <w:jc w:val="right"/>
        <w:rPr>
          <w:rFonts w:ascii="Times New Roman" w:hAnsi="Times New Roman"/>
        </w:rPr>
      </w:pPr>
      <w:r w:rsidRPr="00846C5A">
        <w:rPr>
          <w:rFonts w:ascii="Times New Roman" w:hAnsi="Times New Roman"/>
          <w:sz w:val="20"/>
          <w:szCs w:val="20"/>
        </w:rPr>
        <w:t xml:space="preserve">Se </w:t>
      </w:r>
      <w:r w:rsidRPr="00846C5A">
        <w:rPr>
          <w:rFonts w:ascii="Times New Roman" w:hAnsi="Times New Roman"/>
          <w:i/>
          <w:sz w:val="20"/>
          <w:szCs w:val="20"/>
        </w:rPr>
        <w:t>Volapükagased pro Nedänapükans</w:t>
      </w:r>
      <w:r>
        <w:rPr>
          <w:rFonts w:ascii="Times New Roman" w:hAnsi="Times New Roman"/>
          <w:i/>
          <w:sz w:val="20"/>
          <w:szCs w:val="20"/>
        </w:rPr>
        <w:t>.</w:t>
      </w:r>
      <w:r w:rsidRPr="00846C5A">
        <w:rPr>
          <w:rFonts w:ascii="Times New Roman" w:hAnsi="Times New Roman"/>
          <w:sz w:val="20"/>
          <w:szCs w:val="20"/>
        </w:rPr>
        <w:t xml:space="preserve"> 1955</w:t>
      </w:r>
      <w:r>
        <w:rPr>
          <w:rFonts w:ascii="Times New Roman" w:hAnsi="Times New Roman"/>
          <w:sz w:val="20"/>
          <w:szCs w:val="20"/>
        </w:rPr>
        <w:t>.</w:t>
      </w:r>
      <w:r w:rsidRPr="00846C5A">
        <w:rPr>
          <w:rFonts w:ascii="Times New Roman" w:hAnsi="Times New Roman"/>
          <w:sz w:val="20"/>
          <w:szCs w:val="20"/>
        </w:rPr>
        <w:t xml:space="preserve"> Pad</w:t>
      </w:r>
      <w:r>
        <w:rPr>
          <w:rFonts w:ascii="Times New Roman" w:hAnsi="Times New Roman"/>
          <w:sz w:val="20"/>
          <w:szCs w:val="20"/>
        </w:rPr>
        <w:t>s</w:t>
      </w:r>
      <w:r w:rsidRPr="00846C5A">
        <w:rPr>
          <w:rFonts w:ascii="Times New Roman" w:hAnsi="Times New Roman"/>
          <w:sz w:val="20"/>
          <w:szCs w:val="20"/>
        </w:rPr>
        <w:t>: 2</w:t>
      </w:r>
      <w:r w:rsidRPr="00DE04FE">
        <w:rPr>
          <w:rFonts w:ascii="Times New Roman" w:hAnsi="Times New Roman"/>
          <w:sz w:val="20"/>
          <w:szCs w:val="20"/>
        </w:rPr>
        <w:t>3</w:t>
      </w:r>
      <w:r>
        <w:rPr>
          <w:rFonts w:ascii="Times New Roman" w:hAnsi="Times New Roman"/>
          <w:sz w:val="20"/>
          <w:szCs w:val="20"/>
        </w:rPr>
        <w:t>—2</w:t>
      </w:r>
      <w:r w:rsidRPr="00DE04FE">
        <w:rPr>
          <w:rFonts w:ascii="Times New Roman" w:hAnsi="Times New Roman"/>
          <w:sz w:val="20"/>
          <w:szCs w:val="20"/>
        </w:rPr>
        <w:t>4</w:t>
      </w:r>
      <w:r w:rsidRPr="00846C5A">
        <w:rPr>
          <w:rFonts w:ascii="Times New Roman" w:hAnsi="Times New Roman"/>
          <w:sz w:val="20"/>
          <w:szCs w:val="20"/>
        </w:rPr>
        <w:t>.</w:t>
      </w:r>
    </w:p>
    <w:p w:rsidR="00713586" w:rsidRPr="004F0004" w:rsidRDefault="00713586" w:rsidP="00F10AC7">
      <w:pPr>
        <w:spacing w:before="360"/>
        <w:jc w:val="center"/>
        <w:outlineLvl w:val="1"/>
        <w:rPr>
          <w:rFonts w:ascii="Times New Roman" w:hAnsi="Times New Roman"/>
          <w:b/>
        </w:rPr>
      </w:pPr>
      <w:bookmarkStart w:id="2424" w:name="ceds_XLI"/>
      <w:bookmarkStart w:id="2425" w:name="Saadi_II"/>
      <w:bookmarkStart w:id="2426" w:name="_Toc457114900"/>
      <w:bookmarkStart w:id="2427" w:name="_Toc475661554"/>
      <w:bookmarkStart w:id="2428" w:name="_Toc475662495"/>
      <w:bookmarkEnd w:id="2424"/>
      <w:bookmarkEnd w:id="2425"/>
      <w:r w:rsidRPr="004F0004">
        <w:rPr>
          <w:rFonts w:ascii="Times New Roman" w:hAnsi="Times New Roman"/>
          <w:b/>
        </w:rPr>
        <w:t>SPIKEDS DE ‘MUSLIH ED DIN SAADI’ (1189 — 1291).</w:t>
      </w:r>
      <w:bookmarkEnd w:id="2426"/>
      <w:bookmarkEnd w:id="2427"/>
      <w:bookmarkEnd w:id="2428"/>
    </w:p>
    <w:p w:rsidR="00713586" w:rsidRDefault="00713586" w:rsidP="00713586">
      <w:pPr>
        <w:ind w:firstLine="284"/>
        <w:jc w:val="both"/>
        <w:rPr>
          <w:rFonts w:ascii="Times New Roman" w:hAnsi="Times New Roman"/>
        </w:rPr>
      </w:pPr>
      <w:r>
        <w:rPr>
          <w:rFonts w:ascii="Times New Roman" w:hAnsi="Times New Roman"/>
        </w:rPr>
        <w:t>Sapan nen tug binom äs bleinan, kel polon flamoti. Litükom votanes vegi, du om it golom in dag.</w:t>
      </w:r>
    </w:p>
    <w:p w:rsidR="00713586" w:rsidRDefault="00713586" w:rsidP="00713586">
      <w:pPr>
        <w:ind w:firstLine="284"/>
        <w:jc w:val="both"/>
        <w:rPr>
          <w:rFonts w:ascii="Times New Roman" w:hAnsi="Times New Roman"/>
        </w:rPr>
      </w:pPr>
      <w:r>
        <w:rPr>
          <w:rFonts w:ascii="Times New Roman" w:hAnsi="Times New Roman"/>
        </w:rPr>
        <w:t>If stadol vü neflens tel, spikolöd täno te vödis somik, das, if övedonsöv semanaedo flens olik, no önedol jemön!</w:t>
      </w:r>
    </w:p>
    <w:p w:rsidR="00713586" w:rsidRDefault="00713586" w:rsidP="00713586">
      <w:pPr>
        <w:ind w:firstLine="284"/>
        <w:jc w:val="both"/>
        <w:rPr>
          <w:rFonts w:ascii="Times New Roman" w:hAnsi="Times New Roman"/>
        </w:rPr>
      </w:pPr>
      <w:r>
        <w:rPr>
          <w:rFonts w:ascii="Times New Roman" w:hAnsi="Times New Roman"/>
        </w:rPr>
        <w:t>Nam olik gleiponös pas täno glävi, ven säditretaveg votik nonik dabinon!</w:t>
      </w:r>
    </w:p>
    <w:p w:rsidR="00713586" w:rsidRDefault="00713586" w:rsidP="00713586">
      <w:pPr>
        <w:ind w:firstLine="284"/>
        <w:jc w:val="both"/>
        <w:rPr>
          <w:rFonts w:ascii="Times New Roman" w:hAnsi="Times New Roman"/>
        </w:rPr>
      </w:pPr>
      <w:r>
        <w:rPr>
          <w:rFonts w:ascii="Times New Roman" w:hAnsi="Times New Roman"/>
        </w:rPr>
        <w:t>Ek cedon täläkti lönik okik lölöfiki, e cedon cilis lönik okik jönikis.</w:t>
      </w:r>
    </w:p>
    <w:p w:rsidR="00713586" w:rsidRDefault="00713586" w:rsidP="00713586">
      <w:pPr>
        <w:ind w:firstLine="284"/>
        <w:jc w:val="both"/>
        <w:rPr>
          <w:rFonts w:ascii="Times New Roman" w:hAnsi="Times New Roman"/>
        </w:rPr>
      </w:pPr>
      <w:r>
        <w:rPr>
          <w:rFonts w:ascii="Times New Roman" w:hAnsi="Times New Roman"/>
        </w:rPr>
        <w:t>Ifi sap valik inepubonöv se vol, sekü atos nek öcedonöv oki it  stupiki.</w:t>
      </w:r>
    </w:p>
    <w:p w:rsidR="00713586" w:rsidRDefault="00713586" w:rsidP="00713586">
      <w:pPr>
        <w:ind w:firstLine="284"/>
        <w:jc w:val="both"/>
        <w:rPr>
          <w:rFonts w:ascii="Times New Roman" w:hAnsi="Times New Roman"/>
        </w:rPr>
      </w:pPr>
      <w:r>
        <w:rPr>
          <w:rFonts w:ascii="Times New Roman" w:hAnsi="Times New Roman"/>
        </w:rPr>
        <w:t>Utan, kel ün tim, das binon nämädik, no gevon benodis, oplakon, ven nämäd okik unepubon, düfäli fata.</w:t>
      </w:r>
    </w:p>
    <w:p w:rsidR="00713586" w:rsidRDefault="00713586" w:rsidP="00713586">
      <w:pPr>
        <w:ind w:firstLine="284"/>
        <w:jc w:val="both"/>
        <w:rPr>
          <w:rFonts w:ascii="Times New Roman" w:hAnsi="Times New Roman"/>
        </w:rPr>
      </w:pPr>
      <w:r>
        <w:rPr>
          <w:rFonts w:ascii="Times New Roman" w:hAnsi="Times New Roman"/>
        </w:rPr>
        <w:t>Din gudik levedon te dub sufäd, spidiälan vobädon nosi.</w:t>
      </w:r>
    </w:p>
    <w:p w:rsidR="00713586" w:rsidRDefault="00713586" w:rsidP="00713586">
      <w:pPr>
        <w:ind w:firstLine="284"/>
        <w:jc w:val="both"/>
        <w:rPr>
          <w:rFonts w:ascii="Times New Roman" w:hAnsi="Times New Roman"/>
        </w:rPr>
      </w:pPr>
      <w:r>
        <w:rPr>
          <w:rFonts w:ascii="Times New Roman" w:hAnsi="Times New Roman"/>
        </w:rPr>
        <w:t>Utan, kel konleton nolavi e no sevon ad gebädön oni, binon äs man, kel plaudom länedi, ab bo besovom oni.</w:t>
      </w:r>
    </w:p>
    <w:p w:rsidR="00713586" w:rsidRDefault="00713586" w:rsidP="00713586">
      <w:pPr>
        <w:ind w:firstLine="284"/>
        <w:jc w:val="both"/>
        <w:rPr>
          <w:rFonts w:ascii="Times New Roman" w:hAnsi="Times New Roman"/>
        </w:rPr>
      </w:pPr>
      <w:r>
        <w:rPr>
          <w:rFonts w:ascii="Times New Roman" w:hAnsi="Times New Roman"/>
        </w:rPr>
        <w:t>Noboin, ifi falon ini släm, blebon noboin, e püf, ifi löpioviron geiliko, blebon ga te püf.</w:t>
      </w:r>
    </w:p>
    <w:p w:rsidR="00713586" w:rsidRDefault="00713586" w:rsidP="00713586">
      <w:pPr>
        <w:ind w:firstLine="284"/>
        <w:jc w:val="both"/>
        <w:rPr>
          <w:rFonts w:ascii="Times New Roman" w:hAnsi="Times New Roman"/>
        </w:rPr>
      </w:pPr>
      <w:r>
        <w:rPr>
          <w:rFonts w:ascii="Times New Roman" w:hAnsi="Times New Roman"/>
        </w:rPr>
        <w:t>Nämäd in nam fopana su tron binon vaf ta om it.</w:t>
      </w:r>
    </w:p>
    <w:p w:rsidR="00713586" w:rsidRDefault="00713586" w:rsidP="00713586">
      <w:pPr>
        <w:ind w:firstLine="284"/>
        <w:jc w:val="right"/>
        <w:rPr>
          <w:rFonts w:ascii="Times New Roman" w:hAnsi="Times New Roman"/>
        </w:rPr>
      </w:pPr>
      <w:r w:rsidRPr="00846C5A">
        <w:rPr>
          <w:rFonts w:ascii="Times New Roman" w:hAnsi="Times New Roman"/>
          <w:sz w:val="20"/>
          <w:szCs w:val="20"/>
        </w:rPr>
        <w:t xml:space="preserve">Se </w:t>
      </w:r>
      <w:r w:rsidRPr="00846C5A">
        <w:rPr>
          <w:rFonts w:ascii="Times New Roman" w:hAnsi="Times New Roman"/>
          <w:i/>
          <w:sz w:val="20"/>
          <w:szCs w:val="20"/>
        </w:rPr>
        <w:t>Volapükagased pro Nedänapükans</w:t>
      </w:r>
      <w:r>
        <w:rPr>
          <w:rFonts w:ascii="Times New Roman" w:hAnsi="Times New Roman"/>
          <w:i/>
          <w:sz w:val="20"/>
          <w:szCs w:val="20"/>
        </w:rPr>
        <w:t>.</w:t>
      </w:r>
      <w:r w:rsidRPr="00846C5A">
        <w:rPr>
          <w:rFonts w:ascii="Times New Roman" w:hAnsi="Times New Roman"/>
          <w:sz w:val="20"/>
          <w:szCs w:val="20"/>
        </w:rPr>
        <w:t xml:space="preserve"> 1955</w:t>
      </w:r>
      <w:r>
        <w:rPr>
          <w:rFonts w:ascii="Times New Roman" w:hAnsi="Times New Roman"/>
          <w:sz w:val="20"/>
          <w:szCs w:val="20"/>
        </w:rPr>
        <w:t>.</w:t>
      </w:r>
      <w:r w:rsidRPr="00846C5A">
        <w:rPr>
          <w:rFonts w:ascii="Times New Roman" w:hAnsi="Times New Roman"/>
          <w:sz w:val="20"/>
          <w:szCs w:val="20"/>
        </w:rPr>
        <w:t xml:space="preserve"> Pad: </w:t>
      </w:r>
      <w:r>
        <w:rPr>
          <w:rFonts w:ascii="Times New Roman" w:hAnsi="Times New Roman"/>
          <w:sz w:val="20"/>
          <w:szCs w:val="20"/>
        </w:rPr>
        <w:t>2</w:t>
      </w:r>
      <w:r w:rsidRPr="00DE04FE">
        <w:rPr>
          <w:rFonts w:ascii="Times New Roman" w:hAnsi="Times New Roman"/>
          <w:sz w:val="20"/>
          <w:szCs w:val="20"/>
        </w:rPr>
        <w:t>4</w:t>
      </w:r>
      <w:r w:rsidRPr="00846C5A">
        <w:rPr>
          <w:rFonts w:ascii="Times New Roman" w:hAnsi="Times New Roman"/>
          <w:sz w:val="20"/>
          <w:szCs w:val="20"/>
        </w:rPr>
        <w:t>.</w:t>
      </w:r>
    </w:p>
    <w:p w:rsidR="00713586" w:rsidRPr="00E81F07" w:rsidRDefault="00713586" w:rsidP="00F10AC7">
      <w:pPr>
        <w:spacing w:before="480"/>
        <w:jc w:val="center"/>
        <w:outlineLvl w:val="1"/>
        <w:rPr>
          <w:rFonts w:ascii="Times New Roman" w:hAnsi="Times New Roman"/>
          <w:b/>
        </w:rPr>
      </w:pPr>
      <w:bookmarkStart w:id="2429" w:name="nuns_CIX"/>
      <w:bookmarkStart w:id="2430" w:name="_Toc457114901"/>
      <w:bookmarkStart w:id="2431" w:name="_Toc475661555"/>
      <w:bookmarkStart w:id="2432" w:name="_Toc475662496"/>
      <w:bookmarkEnd w:id="2429"/>
      <w:r w:rsidRPr="00E81F07">
        <w:rPr>
          <w:rFonts w:ascii="Times New Roman" w:hAnsi="Times New Roman"/>
          <w:b/>
        </w:rPr>
        <w:t>NUNS.</w:t>
      </w:r>
      <w:bookmarkEnd w:id="2430"/>
      <w:bookmarkEnd w:id="2431"/>
      <w:bookmarkEnd w:id="2432"/>
    </w:p>
    <w:p w:rsidR="00713586" w:rsidRPr="008621D6" w:rsidRDefault="00713586" w:rsidP="00F10AC7">
      <w:pPr>
        <w:ind w:firstLine="284"/>
        <w:jc w:val="both"/>
        <w:outlineLvl w:val="2"/>
        <w:rPr>
          <w:rFonts w:ascii="Times New Roman" w:hAnsi="Times New Roman"/>
          <w:b/>
        </w:rPr>
      </w:pPr>
      <w:bookmarkStart w:id="2433" w:name="Vpklub_Ned_LXIX"/>
      <w:bookmarkStart w:id="2434" w:name="_Toc457114902"/>
      <w:bookmarkStart w:id="2435" w:name="_Toc475661556"/>
      <w:bookmarkStart w:id="2436" w:name="_Toc475662497"/>
      <w:bookmarkEnd w:id="2433"/>
      <w:r w:rsidRPr="008621D6">
        <w:rPr>
          <w:rFonts w:ascii="Times New Roman" w:hAnsi="Times New Roman"/>
          <w:b/>
        </w:rPr>
        <w:t>Volapükaklub valemik Nedänik.</w:t>
      </w:r>
      <w:bookmarkEnd w:id="2434"/>
      <w:bookmarkEnd w:id="2435"/>
      <w:bookmarkEnd w:id="2436"/>
    </w:p>
    <w:p w:rsidR="00713586" w:rsidRDefault="00713586" w:rsidP="00713586">
      <w:pPr>
        <w:ind w:firstLine="284"/>
        <w:jc w:val="both"/>
        <w:rPr>
          <w:rFonts w:ascii="Times New Roman" w:hAnsi="Times New Roman"/>
        </w:rPr>
      </w:pPr>
      <w:r>
        <w:rPr>
          <w:rFonts w:ascii="Times New Roman" w:hAnsi="Times New Roman"/>
        </w:rPr>
        <w:t>Ladet nulik:</w:t>
      </w:r>
    </w:p>
    <w:p w:rsidR="00713586" w:rsidRDefault="00713586" w:rsidP="00713586">
      <w:pPr>
        <w:ind w:firstLine="284"/>
        <w:jc w:val="both"/>
        <w:rPr>
          <w:rFonts w:ascii="Times New Roman" w:hAnsi="Times New Roman"/>
        </w:rPr>
      </w:pPr>
      <w:r>
        <w:rPr>
          <w:rFonts w:ascii="Times New Roman" w:hAnsi="Times New Roman"/>
        </w:rPr>
        <w:t>söl: ‘J. P. Verspoor’, ‘Tamarack’: 1504 ‘Mc. Allen’ (‘Texas’ Lamerikän).</w:t>
      </w:r>
    </w:p>
    <w:p w:rsidR="00713586" w:rsidRPr="008621D6" w:rsidRDefault="00713586" w:rsidP="00F10AC7">
      <w:pPr>
        <w:spacing w:before="120"/>
        <w:ind w:firstLine="284"/>
        <w:jc w:val="both"/>
        <w:outlineLvl w:val="2"/>
        <w:rPr>
          <w:rFonts w:ascii="Times New Roman" w:hAnsi="Times New Roman"/>
          <w:b/>
        </w:rPr>
      </w:pPr>
      <w:bookmarkStart w:id="2437" w:name="dilval_XLVI"/>
      <w:bookmarkStart w:id="2438" w:name="_Toc457114903"/>
      <w:bookmarkStart w:id="2439" w:name="_Toc475661557"/>
      <w:bookmarkStart w:id="2440" w:name="_Toc475662498"/>
      <w:bookmarkEnd w:id="2437"/>
      <w:r w:rsidRPr="008621D6">
        <w:rPr>
          <w:rFonts w:ascii="Times New Roman" w:hAnsi="Times New Roman"/>
          <w:b/>
        </w:rPr>
        <w:t>Diläd valemik feda Volapükaklubas.</w:t>
      </w:r>
      <w:bookmarkEnd w:id="2438"/>
      <w:bookmarkEnd w:id="2439"/>
      <w:bookmarkEnd w:id="2440"/>
    </w:p>
    <w:p w:rsidR="00713586" w:rsidRDefault="00713586" w:rsidP="00713586">
      <w:pPr>
        <w:ind w:firstLine="284"/>
        <w:jc w:val="both"/>
        <w:rPr>
          <w:rFonts w:ascii="Times New Roman" w:hAnsi="Times New Roman"/>
        </w:rPr>
      </w:pPr>
      <w:r>
        <w:rPr>
          <w:rFonts w:ascii="Times New Roman" w:hAnsi="Times New Roman"/>
        </w:rPr>
        <w:t>Evedom liman:</w:t>
      </w:r>
    </w:p>
    <w:p w:rsidR="00713586" w:rsidRDefault="00713586" w:rsidP="00713586">
      <w:pPr>
        <w:ind w:firstLine="284"/>
        <w:jc w:val="both"/>
        <w:rPr>
          <w:rFonts w:ascii="Times New Roman" w:hAnsi="Times New Roman"/>
        </w:rPr>
      </w:pPr>
      <w:r>
        <w:rPr>
          <w:rFonts w:ascii="Times New Roman" w:hAnsi="Times New Roman"/>
        </w:rPr>
        <w:t>söl: ‘Albert Lallemand’, ‘Avenue Albert’: 176, ‘Andenne’ (Belgän).</w:t>
      </w:r>
    </w:p>
    <w:p w:rsidR="00713586" w:rsidRPr="00DE04FE" w:rsidRDefault="00713586" w:rsidP="008621D6">
      <w:pPr>
        <w:spacing w:before="60"/>
        <w:ind w:firstLine="284"/>
        <w:jc w:val="right"/>
        <w:rPr>
          <w:rFonts w:ascii="Times New Roman" w:hAnsi="Times New Roman"/>
        </w:rPr>
      </w:pPr>
      <w:r w:rsidRPr="00846C5A">
        <w:rPr>
          <w:rFonts w:ascii="Times New Roman" w:hAnsi="Times New Roman"/>
          <w:sz w:val="20"/>
          <w:szCs w:val="20"/>
        </w:rPr>
        <w:t xml:space="preserve">Se </w:t>
      </w:r>
      <w:r w:rsidRPr="00846C5A">
        <w:rPr>
          <w:rFonts w:ascii="Times New Roman" w:hAnsi="Times New Roman"/>
          <w:i/>
          <w:sz w:val="20"/>
          <w:szCs w:val="20"/>
        </w:rPr>
        <w:t>Volapükagased pro Nedänapükans</w:t>
      </w:r>
      <w:r>
        <w:rPr>
          <w:rFonts w:ascii="Times New Roman" w:hAnsi="Times New Roman"/>
          <w:i/>
          <w:sz w:val="20"/>
          <w:szCs w:val="20"/>
        </w:rPr>
        <w:t>.</w:t>
      </w:r>
      <w:r w:rsidRPr="00846C5A">
        <w:rPr>
          <w:rFonts w:ascii="Times New Roman" w:hAnsi="Times New Roman"/>
          <w:sz w:val="20"/>
          <w:szCs w:val="20"/>
        </w:rPr>
        <w:t xml:space="preserve"> 1955</w:t>
      </w:r>
      <w:r>
        <w:rPr>
          <w:rFonts w:ascii="Times New Roman" w:hAnsi="Times New Roman"/>
          <w:sz w:val="20"/>
          <w:szCs w:val="20"/>
        </w:rPr>
        <w:t>.</w:t>
      </w:r>
      <w:r w:rsidRPr="00846C5A">
        <w:rPr>
          <w:rFonts w:ascii="Times New Roman" w:hAnsi="Times New Roman"/>
          <w:sz w:val="20"/>
          <w:szCs w:val="20"/>
        </w:rPr>
        <w:t xml:space="preserve"> Pad: </w:t>
      </w:r>
      <w:r>
        <w:rPr>
          <w:rFonts w:ascii="Times New Roman" w:hAnsi="Times New Roman"/>
          <w:sz w:val="20"/>
          <w:szCs w:val="20"/>
        </w:rPr>
        <w:t>2</w:t>
      </w:r>
      <w:r w:rsidRPr="00DE04FE">
        <w:rPr>
          <w:rFonts w:ascii="Times New Roman" w:hAnsi="Times New Roman"/>
          <w:sz w:val="20"/>
          <w:szCs w:val="20"/>
        </w:rPr>
        <w:t>4</w:t>
      </w:r>
      <w:r w:rsidRPr="00846C5A">
        <w:rPr>
          <w:rFonts w:ascii="Times New Roman" w:hAnsi="Times New Roman"/>
          <w:sz w:val="20"/>
          <w:szCs w:val="20"/>
        </w:rPr>
        <w:t>.</w:t>
      </w:r>
    </w:p>
    <w:p w:rsidR="000D5D0F" w:rsidRPr="007873A5" w:rsidRDefault="000D5D0F" w:rsidP="005D3604">
      <w:pPr>
        <w:pageBreakBefore/>
        <w:spacing w:after="960"/>
        <w:jc w:val="center"/>
        <w:outlineLvl w:val="0"/>
        <w:rPr>
          <w:rFonts w:ascii="Times New Roman" w:hAnsi="Times New Roman"/>
          <w:b/>
          <w:sz w:val="36"/>
          <w:szCs w:val="36"/>
        </w:rPr>
      </w:pPr>
      <w:bookmarkStart w:id="2441" w:name="_Toc475661558"/>
      <w:bookmarkStart w:id="2442" w:name="_Toc475662499"/>
      <w:r w:rsidRPr="007873A5">
        <w:rPr>
          <w:rFonts w:ascii="Times New Roman" w:hAnsi="Times New Roman"/>
          <w:b/>
          <w:sz w:val="36"/>
          <w:szCs w:val="36"/>
        </w:rPr>
        <w:lastRenderedPageBreak/>
        <w:t>1956 (yelod 21id)</w:t>
      </w:r>
      <w:bookmarkEnd w:id="2441"/>
      <w:bookmarkEnd w:id="2442"/>
    </w:p>
    <w:p w:rsidR="000D5D0F" w:rsidRPr="007873A5" w:rsidRDefault="000D5D0F" w:rsidP="00CA60C3">
      <w:pPr>
        <w:jc w:val="center"/>
        <w:outlineLvl w:val="1"/>
        <w:rPr>
          <w:rFonts w:ascii="Times New Roman" w:hAnsi="Times New Roman"/>
          <w:b/>
        </w:rPr>
      </w:pPr>
      <w:bookmarkStart w:id="2443" w:name="Kruqger_V"/>
      <w:bookmarkStart w:id="2444" w:name="Uittenbogaard_PHJ"/>
      <w:bookmarkStart w:id="2445" w:name="_Toc458606290"/>
      <w:bookmarkStart w:id="2446" w:name="_Toc475661559"/>
      <w:bookmarkStart w:id="2447" w:name="_Toc475662500"/>
      <w:bookmarkEnd w:id="2443"/>
      <w:bookmarkEnd w:id="2444"/>
      <w:r w:rsidRPr="007873A5">
        <w:rPr>
          <w:rFonts w:ascii="Times New Roman" w:hAnsi="Times New Roman"/>
          <w:b/>
        </w:rPr>
        <w:t>O REIDANS LESTÜMIK, FLENS DIGIK!</w:t>
      </w:r>
      <w:bookmarkEnd w:id="2445"/>
      <w:bookmarkEnd w:id="2446"/>
      <w:bookmarkEnd w:id="2447"/>
    </w:p>
    <w:p w:rsidR="000D5D0F" w:rsidRPr="007873A5" w:rsidRDefault="000D5D0F" w:rsidP="005A1B39">
      <w:pPr>
        <w:ind w:firstLine="284"/>
        <w:jc w:val="both"/>
        <w:rPr>
          <w:rFonts w:ascii="Times New Roman" w:hAnsi="Times New Roman"/>
        </w:rPr>
      </w:pPr>
      <w:r w:rsidRPr="007873A5">
        <w:rPr>
          <w:rFonts w:ascii="Times New Roman" w:hAnsi="Times New Roman"/>
        </w:rPr>
        <w:t>Bligäd, keli elovesumobs pos vätäl lunüpik, leno binon balugik. Vobod, keli redakans büik obsik eledunoms, binon levemik. Pö fred obsik dö vobafäg so mödik, kanobs te notodön speli, das oledunobs yufü oms e kobü oms bligädi fa obs pelasumöli.</w:t>
      </w:r>
    </w:p>
    <w:p w:rsidR="000D5D0F" w:rsidRPr="007873A5" w:rsidRDefault="000D5D0F" w:rsidP="005A1B39">
      <w:pPr>
        <w:ind w:firstLine="284"/>
        <w:jc w:val="both"/>
        <w:rPr>
          <w:rFonts w:ascii="Times New Roman" w:hAnsi="Times New Roman"/>
        </w:rPr>
      </w:pPr>
      <w:r w:rsidRPr="007873A5">
        <w:rPr>
          <w:rFonts w:ascii="Times New Roman" w:hAnsi="Times New Roman"/>
        </w:rPr>
        <w:t>Reidanes valik lüvipobs nulayeli läbik ä benüköli. Dünobsös obs valik in vob kobik dini Volapükatikoda!</w:t>
      </w:r>
    </w:p>
    <w:p w:rsidR="000D5D0F" w:rsidRPr="007873A5" w:rsidRDefault="000D5D0F" w:rsidP="00CA60C3">
      <w:pPr>
        <w:ind w:firstLine="284"/>
        <w:jc w:val="right"/>
        <w:rPr>
          <w:rFonts w:ascii="Times New Roman" w:hAnsi="Times New Roman"/>
        </w:rPr>
      </w:pPr>
      <w:r w:rsidRPr="007873A5">
        <w:rPr>
          <w:rFonts w:ascii="Times New Roman" w:hAnsi="Times New Roman"/>
        </w:rPr>
        <w:t>Redakans:</w:t>
      </w:r>
    </w:p>
    <w:p w:rsidR="000D5D0F" w:rsidRPr="007873A5" w:rsidRDefault="000D5D0F" w:rsidP="00F10AC7">
      <w:pPr>
        <w:ind w:firstLine="284"/>
        <w:jc w:val="right"/>
        <w:rPr>
          <w:rFonts w:ascii="Times New Roman" w:hAnsi="Times New Roman"/>
        </w:rPr>
      </w:pPr>
      <w:r w:rsidRPr="007873A5">
        <w:rPr>
          <w:rFonts w:ascii="Times New Roman" w:hAnsi="Times New Roman"/>
        </w:rPr>
        <w:t>F. J. KRÜGER</w:t>
      </w:r>
    </w:p>
    <w:p w:rsidR="000D5D0F" w:rsidRPr="007873A5" w:rsidRDefault="000D5D0F" w:rsidP="00F10AC7">
      <w:pPr>
        <w:ind w:firstLine="284"/>
        <w:jc w:val="right"/>
        <w:rPr>
          <w:rFonts w:ascii="Times New Roman" w:hAnsi="Times New Roman"/>
        </w:rPr>
      </w:pPr>
      <w:r w:rsidRPr="007873A5">
        <w:rPr>
          <w:rFonts w:ascii="Times New Roman" w:hAnsi="Times New Roman"/>
        </w:rPr>
        <w:t>P. H. J. UITTENBOGAARD</w:t>
      </w:r>
    </w:p>
    <w:p w:rsidR="000D5D0F" w:rsidRPr="007873A5" w:rsidRDefault="000D5D0F" w:rsidP="00CA60C3">
      <w:pPr>
        <w:ind w:firstLine="284"/>
        <w:jc w:val="right"/>
        <w:rPr>
          <w:rFonts w:ascii="Times New Roman" w:hAnsi="Times New Roman"/>
          <w:sz w:val="20"/>
          <w:szCs w:val="20"/>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1956. Pad: 1.</w:t>
      </w:r>
    </w:p>
    <w:p w:rsidR="000D5D0F" w:rsidRPr="007873A5" w:rsidRDefault="000D5D0F" w:rsidP="00245449">
      <w:pPr>
        <w:spacing w:before="360"/>
        <w:jc w:val="center"/>
        <w:outlineLvl w:val="1"/>
        <w:rPr>
          <w:rFonts w:ascii="Times New Roman" w:hAnsi="Times New Roman"/>
          <w:b/>
        </w:rPr>
      </w:pPr>
      <w:bookmarkStart w:id="2448" w:name="_Toc458606291"/>
      <w:bookmarkStart w:id="2449" w:name="_Toc475661560"/>
      <w:bookmarkStart w:id="2450" w:name="_Toc475662501"/>
      <w:r w:rsidRPr="007873A5">
        <w:rPr>
          <w:rFonts w:ascii="Times New Roman" w:hAnsi="Times New Roman"/>
          <w:b/>
        </w:rPr>
        <w:t>FLUMEDABLEIN.</w:t>
      </w:r>
      <w:bookmarkEnd w:id="2448"/>
      <w:bookmarkEnd w:id="2449"/>
      <w:bookmarkEnd w:id="2450"/>
    </w:p>
    <w:p w:rsidR="000D5D0F" w:rsidRPr="000D5D0F" w:rsidRDefault="000D5D0F" w:rsidP="00CA60C3">
      <w:pPr>
        <w:jc w:val="center"/>
        <w:rPr>
          <w:rFonts w:ascii="Times New Roman" w:hAnsi="Times New Roman"/>
          <w:sz w:val="20"/>
          <w:szCs w:val="20"/>
        </w:rPr>
      </w:pPr>
      <w:r w:rsidRPr="000D5D0F">
        <w:rPr>
          <w:rFonts w:ascii="Times New Roman" w:hAnsi="Times New Roman"/>
          <w:sz w:val="20"/>
          <w:szCs w:val="20"/>
        </w:rPr>
        <w:t>Ma yeged in el ‘Leidsch Dagblad’.</w:t>
      </w:r>
    </w:p>
    <w:p w:rsidR="000D5D0F" w:rsidRPr="007873A5" w:rsidRDefault="000D5D0F" w:rsidP="005A1B39">
      <w:pPr>
        <w:ind w:firstLine="284"/>
        <w:jc w:val="both"/>
        <w:rPr>
          <w:rFonts w:ascii="Times New Roman" w:hAnsi="Times New Roman"/>
        </w:rPr>
      </w:pPr>
      <w:r w:rsidRPr="007873A5">
        <w:rPr>
          <w:rFonts w:ascii="Times New Roman" w:hAnsi="Times New Roman"/>
        </w:rPr>
        <w:t>Dinis bisarik Frikop lofon mene. Lü bisariküns maläds semik dutons, kels etomons sis lifüpamem Frikopanis. Ab ai dönu mans nolava plöpoms ad mastükön okis dö maläd semik. Vikod lätikün binon ut flumedableina: maläd, kel dabinon su jols Laka: ‘Victoria’, e kel äjinon lonülön sananes säkädis netuvedovik.</w:t>
      </w:r>
    </w:p>
    <w:p w:rsidR="000D5D0F" w:rsidRPr="007873A5" w:rsidRDefault="000D5D0F" w:rsidP="005A1B39">
      <w:pPr>
        <w:ind w:firstLine="284"/>
        <w:jc w:val="both"/>
        <w:rPr>
          <w:rFonts w:ascii="Times New Roman" w:hAnsi="Times New Roman"/>
        </w:rPr>
      </w:pPr>
      <w:r w:rsidRPr="007873A5">
        <w:rPr>
          <w:rFonts w:ascii="Times New Roman" w:hAnsi="Times New Roman"/>
        </w:rPr>
        <w:t>Flumedablein (‘onchocerchiasis’) pakodon dub vumil daluskopiko smalik, kel paloveblinon lü men dub musak. Dis skin menik vumil mödükumon oki vifiko. Stäänikon da koap lölik. If kömon ini histuns logäma, tän dämükön atis. Drefäbs vedons löliko u dilo bleiniks. Medins dabinöl fägons no saidiko ad deidön vumilis, ab atimo erivoy stadi, das musaks, kels jäfidons as “veiganims”, kanons panosükön.</w:t>
      </w:r>
    </w:p>
    <w:p w:rsidR="000D5D0F" w:rsidRPr="007873A5" w:rsidRDefault="000D5D0F" w:rsidP="005A1B39">
      <w:pPr>
        <w:ind w:firstLine="284"/>
        <w:jc w:val="both"/>
        <w:rPr>
          <w:rFonts w:ascii="Times New Roman" w:hAnsi="Times New Roman"/>
        </w:rPr>
      </w:pPr>
      <w:r w:rsidRPr="007873A5">
        <w:rPr>
          <w:rFonts w:ascii="Times New Roman" w:hAnsi="Times New Roman"/>
        </w:rPr>
        <w:t>Tuved säkäda äsekidon teiko de nol lifajenäda musaka. Äbinos vemo balugik ad tuvön musakis edagloföl, ibä komädons, semikna mö milats, in spadäd maifik alik fota. Ab ad kanön dadeidön musakis, nol äbinon zesüdik, kö äkanoy tuvön larvatis e krüsalidis onas. Ädulos dü tim yelas foldeg, büä ätüvoy atosi.</w:t>
      </w:r>
    </w:p>
    <w:p w:rsidR="000D5D0F" w:rsidRPr="007873A5" w:rsidRDefault="000D5D0F" w:rsidP="005A1B39">
      <w:pPr>
        <w:ind w:firstLine="284"/>
        <w:jc w:val="both"/>
        <w:rPr>
          <w:rFonts w:ascii="Times New Roman" w:hAnsi="Times New Roman"/>
        </w:rPr>
      </w:pPr>
      <w:r w:rsidRPr="007873A5">
        <w:rPr>
          <w:rFonts w:ascii="Times New Roman" w:hAnsi="Times New Roman"/>
        </w:rPr>
        <w:t>In Kenyän flumedablein pemiedükumon ad topäds geilikum provina: ‘Nyanza’, kö tummilats Frikopanas lödons in topäds densitiko pöpagiks ve jol lofüdik Laka: ‘Victoria’. Topäds fluköfik löpiko topöls in sulüd e nolüdalofüd ela ‘Nyanza’ kipädons bridatopis musaka (‘Simulium Neavei’), kels polons lä oks malädi. Us in topäds löpik tumats belaflumedas dabinons. Ätuvoy, das musak äkomädon mödiküno in nil vata flumöl.</w:t>
      </w:r>
    </w:p>
    <w:p w:rsidR="000D5D0F" w:rsidRPr="007873A5" w:rsidRDefault="000D5D0F" w:rsidP="005A1B39">
      <w:pPr>
        <w:ind w:firstLine="284"/>
        <w:jc w:val="both"/>
        <w:rPr>
          <w:rFonts w:ascii="Times New Roman" w:hAnsi="Times New Roman"/>
        </w:rPr>
      </w:pPr>
      <w:r w:rsidRPr="007873A5">
        <w:rPr>
          <w:rFonts w:ascii="Times New Roman" w:hAnsi="Times New Roman"/>
        </w:rPr>
        <w:t>Tüv at äblinon finiko tuvedi flumedableina. Nu sevobs, das sekü jen bisarik nata, flifavatakrab binon nim lotidöl larvatas e krüsalidas musaka: ‘Simulium Neavei’, ed i das mögos, dub lüblin puina: ‘D.D.T.’ lü flumeds, ad dadeidön musakis in nil onas. Ab, büä atos iklülädon, tim yelas mödik fala e löäda, vestiga sufädik e laidäla tönik, ezesüdon.</w:t>
      </w:r>
    </w:p>
    <w:p w:rsidR="000D5D0F" w:rsidRPr="007873A5" w:rsidRDefault="000D5D0F" w:rsidP="005A1B39">
      <w:pPr>
        <w:ind w:firstLine="284"/>
        <w:jc w:val="both"/>
        <w:rPr>
          <w:rFonts w:ascii="Times New Roman" w:hAnsi="Times New Roman"/>
        </w:rPr>
      </w:pPr>
      <w:r w:rsidRPr="007873A5">
        <w:rPr>
          <w:rFonts w:ascii="Times New Roman" w:hAnsi="Times New Roman"/>
        </w:rPr>
        <w:t>Näsäkavan Britänik: ‘Dr. Naeve’ ävisitom ün 1911 topädi, kö flumedablein dareigon, ed äfümükom, das musaks äbinons us lebat. Ägivom nemi okik stäänükafe flumedableina, ele ‘Simulium Naeve’.</w:t>
      </w:r>
    </w:p>
    <w:p w:rsidR="000D5D0F" w:rsidRPr="007873A5" w:rsidRDefault="000D5D0F" w:rsidP="005A1B39">
      <w:pPr>
        <w:ind w:firstLine="284"/>
        <w:jc w:val="both"/>
        <w:rPr>
          <w:rFonts w:ascii="Times New Roman" w:hAnsi="Times New Roman"/>
        </w:rPr>
      </w:pPr>
      <w:r w:rsidRPr="007873A5">
        <w:rPr>
          <w:rFonts w:ascii="Times New Roman" w:hAnsi="Times New Roman"/>
        </w:rPr>
        <w:t>Pas ün 1922 näsäkavan votik: ‘Dry’ ätanätom dabini musakas flumedableine. Lio tanät at äbinon, äklülädos pas ün 1938, ven nolavans tel timü visit “Fälida bleinanas” (so penemöl, bi us bleinans vemo mödiks ädabinons) ädagetoms dasevi, das musak ma ‘Dr Naeve’ penemöl äbinon polian maläda. Ästudoms staböfiko sümptomis flumedableina. Ün 1939 Lireyänan: ‘James Mc Mahon’, kel dub plak 25-yelik äsevom lölöfiko Kenyäni, e kel pidugälom zuo nolaviko, äfövom vestigis.</w:t>
      </w:r>
    </w:p>
    <w:p w:rsidR="000D5D0F" w:rsidRPr="007873A5" w:rsidRDefault="000D5D0F" w:rsidP="005A1B39">
      <w:pPr>
        <w:ind w:firstLine="284"/>
        <w:jc w:val="both"/>
        <w:rPr>
          <w:rFonts w:ascii="Times New Roman" w:hAnsi="Times New Roman"/>
        </w:rPr>
      </w:pPr>
      <w:r w:rsidRPr="007873A5">
        <w:rPr>
          <w:rFonts w:ascii="Times New Roman" w:hAnsi="Times New Roman"/>
        </w:rPr>
        <w:t xml:space="preserve">‘Mc Mahon’ äprimom vobodi okik leigo in “Fälid bleinanas”, bi us maläd äkomädon mödiküno. Ätüvom, das maläd ädavedükon viktimis mödikün nilü flumeds; äklülädos, das su tops anik dötums plu 16 pöpa valodik pidrefons. Pos volakrig ‘Mc. Mahon’ äfövom kobü ‘Dr </w:t>
      </w:r>
      <w:r w:rsidRPr="007873A5">
        <w:rPr>
          <w:rFonts w:ascii="Times New Roman" w:hAnsi="Times New Roman"/>
        </w:rPr>
        <w:lastRenderedPageBreak/>
        <w:t>Garnham’ vestigis okik. Nu äsüadom, das musak riskädik älifädon ön mod seimik yunastadis okik in flumedavat.</w:t>
      </w:r>
    </w:p>
    <w:p w:rsidR="000D5D0F" w:rsidRPr="007873A5" w:rsidRDefault="000D5D0F" w:rsidP="005A1B39">
      <w:pPr>
        <w:ind w:firstLine="284"/>
        <w:jc w:val="both"/>
        <w:rPr>
          <w:rFonts w:ascii="Times New Roman" w:hAnsi="Times New Roman"/>
        </w:rPr>
      </w:pPr>
      <w:r w:rsidRPr="007873A5">
        <w:rPr>
          <w:rFonts w:ascii="Times New Roman" w:hAnsi="Times New Roman"/>
        </w:rPr>
        <w:t>Flumeds tel in “Fälid bleinanas” pätölatons dü tim anik me el ‘D.D.T.’, e täno äklülädos, das in län nilädik pos muls kil musakapöp pidadeidon. Vaf ta musaks pituvon!</w:t>
      </w:r>
    </w:p>
    <w:p w:rsidR="000D5D0F" w:rsidRPr="007873A5" w:rsidRDefault="000D5D0F" w:rsidP="005A1B39">
      <w:pPr>
        <w:ind w:firstLine="284"/>
        <w:jc w:val="both"/>
        <w:rPr>
          <w:rFonts w:ascii="Times New Roman" w:hAnsi="Times New Roman"/>
        </w:rPr>
      </w:pPr>
      <w:r w:rsidRPr="007873A5">
        <w:rPr>
          <w:rFonts w:ascii="Times New Roman" w:hAnsi="Times New Roman"/>
        </w:rPr>
        <w:t>Flumeds votik — mö tumats anik! — ägetons täno leigo “nüskutamis” ela ‘D.D.T.’, e pos muls anik näsäkavans Yuropik yunik, kels äduinoms vobodi ko yuf kevobanas Frikopik, änunoms benoseki löföfik. Ab pos muls jöl musaks äkömons dönu. Vobod valik ibinon-li nensekik?</w:t>
      </w:r>
    </w:p>
    <w:p w:rsidR="000D5D0F" w:rsidRPr="007873A5" w:rsidRDefault="000D5D0F" w:rsidP="005A1B39">
      <w:pPr>
        <w:ind w:firstLine="284"/>
        <w:jc w:val="both"/>
        <w:rPr>
          <w:rFonts w:ascii="Times New Roman" w:hAnsi="Times New Roman"/>
        </w:rPr>
      </w:pPr>
      <w:r w:rsidRPr="007873A5">
        <w:rPr>
          <w:rFonts w:ascii="Times New Roman" w:hAnsi="Times New Roman"/>
        </w:rPr>
        <w:t>‘Mc Mahon’ ifövom vüo vobodi okik. Ävilom sevön, kö larvats musakas äkanons patuvön. Ävestigom fitis, krabis, näsäkis. Äkoedom damön flumedilis, ed äsukom in seps, dis klifs bridatopis. Benosek äblebon moik.</w:t>
      </w:r>
    </w:p>
    <w:p w:rsidR="000D5D0F" w:rsidRPr="007873A5" w:rsidRDefault="000D5D0F" w:rsidP="005A1B39">
      <w:pPr>
        <w:ind w:firstLine="284"/>
        <w:jc w:val="both"/>
        <w:rPr>
          <w:rFonts w:ascii="Times New Roman" w:hAnsi="Times New Roman"/>
        </w:rPr>
      </w:pPr>
      <w:r w:rsidRPr="007873A5">
        <w:rPr>
          <w:rFonts w:ascii="Times New Roman" w:hAnsi="Times New Roman"/>
        </w:rPr>
        <w:t>Fino nulod gudik äkömon. Nolavan sevädik: ‘Dr. V. D. Van Someren’ ätuvom larvati musaka nabiko ko el ‘Simulium Neavei’ röletika len früganed pifimüköli. Äpenom atosi ele ‘Mc Mahon’, kel äsludom ad dunön steifi lätik ad datuvülön poliani kodiana flumedableina. Atna älabom benoseki. Timü fordam nedibäda in flumed, yufans Frikopik omik ätuvoms tumatis krabas sota no nog fa om pivestigöla. Nims ze valiks ats äpolons lä oks e larvatis e krüsalidis ela ‘Simulium Neavei’.</w:t>
      </w:r>
    </w:p>
    <w:p w:rsidR="000D5D0F" w:rsidRPr="007873A5" w:rsidRDefault="000D5D0F" w:rsidP="005A1B39">
      <w:pPr>
        <w:ind w:firstLine="284"/>
        <w:jc w:val="both"/>
        <w:rPr>
          <w:rFonts w:ascii="Times New Roman" w:hAnsi="Times New Roman"/>
        </w:rPr>
      </w:pPr>
      <w:r w:rsidRPr="007873A5">
        <w:rPr>
          <w:rFonts w:ascii="Times New Roman" w:hAnsi="Times New Roman"/>
        </w:rPr>
        <w:t>Atos äjenon ün 1950. Siso cifods pekomitöl ko bekomip malädas in Kenyän eplöpons ad dadeidön musakis in fol ziläkas “penäfätöl”. Sunädo otatakoy rampari lätik flumedableina (eli ‘Kakamega’ ed eli ‘Kaimosi’). ‘Mc Mahon’ cedom, das pos yels tel musak riskädik unepubon in ‘Nyanza’ lölik.</w:t>
      </w:r>
    </w:p>
    <w:p w:rsidR="000D5D0F" w:rsidRPr="007873A5" w:rsidRDefault="000D5D0F" w:rsidP="005A1B39">
      <w:pPr>
        <w:ind w:firstLine="284"/>
        <w:jc w:val="both"/>
        <w:rPr>
          <w:rFonts w:ascii="Times New Roman" w:hAnsi="Times New Roman"/>
        </w:rPr>
      </w:pPr>
      <w:r w:rsidRPr="007873A5">
        <w:rPr>
          <w:rFonts w:ascii="Times New Roman" w:hAnsi="Times New Roman"/>
        </w:rPr>
        <w:t>Kis sinif vikoda at komipanas labü klotem vietik binon-li? Degmilats Frikopanas, kels pätomons de yun okas dub mödots mu gretiks vumilas gimöl, bleini äkodölas, sevons nu, das no nedons spetön bleini ün yels okömöl. Sevons nu, das cils oksik no plu potomons dub lebat dü tumyels edulöl läna. In topäds, kö blein äkomädon vemo mödiko, mens kanons kosgolön fütüri ko kurad nulik, ad daben okas it, ed i ad daben läna oksik. Pelelivükön de dredäl peidöl ad mutön vedön bleinik… suemobs-li sio gudiko, vio mu vemik lelivükam somik binon?</w:t>
      </w:r>
    </w:p>
    <w:p w:rsidR="000D5D0F" w:rsidRPr="007873A5" w:rsidRDefault="000D5D0F" w:rsidP="001A0FA7">
      <w:pPr>
        <w:ind w:firstLine="284"/>
        <w:jc w:val="right"/>
        <w:rPr>
          <w:rFonts w:ascii="Times New Roman" w:hAnsi="Times New Roman"/>
        </w:rPr>
      </w:pPr>
      <w:r w:rsidRPr="007873A5">
        <w:rPr>
          <w:rFonts w:ascii="Times New Roman" w:hAnsi="Times New Roman"/>
        </w:rPr>
        <w:t>(Sümädabük peproibon)</w:t>
      </w:r>
    </w:p>
    <w:p w:rsidR="000D5D0F" w:rsidRPr="007873A5" w:rsidRDefault="000D5D0F" w:rsidP="00150B81">
      <w:pPr>
        <w:ind w:firstLine="284"/>
        <w:jc w:val="right"/>
        <w:rPr>
          <w:rFonts w:ascii="Times New Roman" w:hAnsi="Times New Roman"/>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1956. Pads: 1—3.</w:t>
      </w:r>
    </w:p>
    <w:p w:rsidR="000D5D0F" w:rsidRPr="007873A5" w:rsidRDefault="000D5D0F" w:rsidP="00245449">
      <w:pPr>
        <w:spacing w:before="360"/>
        <w:jc w:val="center"/>
        <w:outlineLvl w:val="1"/>
        <w:rPr>
          <w:rFonts w:ascii="Times New Roman" w:hAnsi="Times New Roman"/>
          <w:b/>
        </w:rPr>
      </w:pPr>
      <w:bookmarkStart w:id="2451" w:name="JvdB"/>
      <w:bookmarkStart w:id="2452" w:name="_Toc458606292"/>
      <w:bookmarkStart w:id="2453" w:name="_Toc475661561"/>
      <w:bookmarkStart w:id="2454" w:name="_Toc475662502"/>
      <w:bookmarkEnd w:id="2451"/>
      <w:r w:rsidRPr="007873A5">
        <w:rPr>
          <w:rFonts w:ascii="Times New Roman" w:hAnsi="Times New Roman"/>
          <w:b/>
        </w:rPr>
        <w:t>PATÖFS VOMÖFIK.</w:t>
      </w:r>
      <w:bookmarkEnd w:id="2452"/>
      <w:bookmarkEnd w:id="2453"/>
      <w:bookmarkEnd w:id="2454"/>
    </w:p>
    <w:p w:rsidR="000D5D0F" w:rsidRPr="007873A5" w:rsidRDefault="000D5D0F" w:rsidP="003F7428">
      <w:pPr>
        <w:jc w:val="center"/>
        <w:rPr>
          <w:rFonts w:ascii="Times New Roman" w:hAnsi="Times New Roman"/>
          <w:sz w:val="22"/>
          <w:szCs w:val="22"/>
        </w:rPr>
      </w:pPr>
      <w:r w:rsidRPr="007873A5">
        <w:rPr>
          <w:rFonts w:ascii="Times New Roman" w:hAnsi="Times New Roman"/>
          <w:sz w:val="22"/>
          <w:szCs w:val="22"/>
        </w:rPr>
        <w:t>Ma yeged fa ‘J. v. d. B.’ in el ‘De Nieuwe Courant’.</w:t>
      </w:r>
    </w:p>
    <w:p w:rsidR="000D5D0F" w:rsidRPr="007873A5" w:rsidRDefault="000D5D0F" w:rsidP="003F7428">
      <w:pPr>
        <w:ind w:firstLine="284"/>
        <w:jc w:val="both"/>
        <w:rPr>
          <w:rFonts w:ascii="Times New Roman" w:hAnsi="Times New Roman"/>
        </w:rPr>
      </w:pPr>
      <w:r w:rsidRPr="007873A5">
        <w:rPr>
          <w:rFonts w:ascii="Times New Roman" w:hAnsi="Times New Roman"/>
        </w:rPr>
        <w:t>Flen bäldädik mu plakugik obik no äbaicedom ko ob.</w:t>
      </w:r>
    </w:p>
    <w:p w:rsidR="000D5D0F" w:rsidRPr="007873A5" w:rsidRDefault="000D5D0F" w:rsidP="003F7428">
      <w:pPr>
        <w:ind w:firstLine="284"/>
        <w:jc w:val="both"/>
        <w:rPr>
          <w:rFonts w:ascii="Times New Roman" w:hAnsi="Times New Roman"/>
        </w:rPr>
      </w:pPr>
      <w:r w:rsidRPr="007873A5">
        <w:rPr>
          <w:rFonts w:ascii="Times New Roman" w:hAnsi="Times New Roman"/>
        </w:rPr>
        <w:t xml:space="preserve">“Nö!” äsagom, “no binos soik. Dunol pöki ot, äsä mödot gretik in vol. Reidol bosi, lilol fädo notodoti, e nentikiko sösagol oni. Änu espikol dö… </w:t>
      </w:r>
      <w:r w:rsidRPr="007873A5">
        <w:rPr>
          <w:rFonts w:ascii="Times New Roman" w:hAnsi="Times New Roman"/>
          <w:b/>
        </w:rPr>
        <w:t>patöfs vomöfik,</w:t>
      </w:r>
      <w:r w:rsidRPr="007873A5">
        <w:rPr>
          <w:rFonts w:ascii="Times New Roman" w:hAnsi="Times New Roman"/>
        </w:rPr>
        <w:t xml:space="preserve"> e pö atos yufidol pösodis sevädik valasotik, igo eli ‘Goethe’. Ab saitots valik de mens, kels elesagons ze otosi, äsä ol, blöfons obe nosi. Kis patöfs vomöfik, u </w:t>
      </w:r>
      <w:r w:rsidRPr="007873A5">
        <w:rPr>
          <w:rFonts w:ascii="Times New Roman" w:hAnsi="Times New Roman"/>
          <w:b/>
        </w:rPr>
        <w:t>voiko</w:t>
      </w:r>
      <w:r w:rsidRPr="007873A5">
        <w:rPr>
          <w:rFonts w:ascii="Times New Roman" w:hAnsi="Times New Roman"/>
        </w:rPr>
        <w:t xml:space="preserve"> vomöfiks, soäsä äsagol änu, binons-li? Kredob igo, das ispikol dö patöfs </w:t>
      </w:r>
      <w:r w:rsidRPr="007873A5">
        <w:rPr>
          <w:rFonts w:ascii="Times New Roman" w:hAnsi="Times New Roman"/>
          <w:b/>
        </w:rPr>
        <w:t>patädiko</w:t>
      </w:r>
      <w:r w:rsidRPr="007873A5">
        <w:rPr>
          <w:rFonts w:ascii="Times New Roman" w:hAnsi="Times New Roman"/>
        </w:rPr>
        <w:t xml:space="preserve"> vomöfiks.</w:t>
      </w:r>
    </w:p>
    <w:p w:rsidR="000D5D0F" w:rsidRPr="007873A5" w:rsidRDefault="000D5D0F" w:rsidP="003F7428">
      <w:pPr>
        <w:ind w:firstLine="284"/>
        <w:jc w:val="both"/>
        <w:rPr>
          <w:rFonts w:ascii="Times New Roman" w:hAnsi="Times New Roman"/>
        </w:rPr>
      </w:pPr>
      <w:r w:rsidRPr="007873A5">
        <w:rPr>
          <w:rFonts w:ascii="Times New Roman" w:hAnsi="Times New Roman"/>
        </w:rPr>
        <w:t>Jinos, das ats dabinons cedü ol, äsä klülabiko i dabinons ma ceds poedanas, kelis eyufidol. Ab cedü ob no dabinons, ibä no sevob, kis patöfs voiko u patädiko vomöfiks binons”.</w:t>
      </w:r>
    </w:p>
    <w:p w:rsidR="000D5D0F" w:rsidRPr="007873A5" w:rsidRDefault="000D5D0F" w:rsidP="003F7428">
      <w:pPr>
        <w:ind w:firstLine="284"/>
        <w:jc w:val="both"/>
        <w:rPr>
          <w:rFonts w:ascii="Times New Roman" w:hAnsi="Times New Roman"/>
        </w:rPr>
      </w:pPr>
      <w:r w:rsidRPr="007873A5">
        <w:rPr>
          <w:rFonts w:ascii="Times New Roman" w:hAnsi="Times New Roman"/>
        </w:rPr>
        <w:t>“Ab o ‘‘Rudolf’ digik!” äropob löbunölo.</w:t>
      </w:r>
    </w:p>
    <w:p w:rsidR="000D5D0F" w:rsidRPr="007873A5" w:rsidRDefault="000D5D0F" w:rsidP="003F7428">
      <w:pPr>
        <w:ind w:firstLine="284"/>
        <w:jc w:val="both"/>
        <w:rPr>
          <w:rFonts w:ascii="Times New Roman" w:hAnsi="Times New Roman"/>
        </w:rPr>
      </w:pPr>
      <w:r w:rsidRPr="007873A5">
        <w:rPr>
          <w:rFonts w:ascii="Times New Roman" w:hAnsi="Times New Roman"/>
        </w:rPr>
        <w:t>“Nö!” äsagom gedränölo obi me nam sofiko ini stul, “bleibolöd seadön nu takediko e leadolöd fispikön obi! Pos atos kanol notodön taspikülotis olik; sevol, das sevob lekani vönik dalilama. Benö! lilolös! Volanef lölik spikon dö patöfs vomöfik, ab sevob patöfi no bali, kel mäkon patädiko vomi, kel binon äsvo patädiko dabinot voma.</w:t>
      </w:r>
    </w:p>
    <w:p w:rsidR="000D5D0F" w:rsidRPr="007873A5" w:rsidRDefault="000D5D0F" w:rsidP="003F7428">
      <w:pPr>
        <w:ind w:firstLine="284"/>
        <w:jc w:val="both"/>
        <w:rPr>
          <w:rFonts w:ascii="Times New Roman" w:hAnsi="Times New Roman"/>
        </w:rPr>
      </w:pPr>
      <w:r w:rsidRPr="007873A5">
        <w:rPr>
          <w:rFonts w:ascii="Times New Roman" w:hAnsi="Times New Roman"/>
        </w:rPr>
        <w:t>Onumädob ole patöfis, kels flunons nämiküno goli dinas in lif, patöfis, kels gevons sogäde köli onik, e vole kaladi onik.</w:t>
      </w:r>
    </w:p>
    <w:p w:rsidR="000D5D0F" w:rsidRPr="007873A5" w:rsidRDefault="000D5D0F" w:rsidP="003F7428">
      <w:pPr>
        <w:ind w:firstLine="284"/>
        <w:jc w:val="both"/>
        <w:rPr>
          <w:rFonts w:ascii="Times New Roman" w:hAnsi="Times New Roman"/>
        </w:rPr>
      </w:pPr>
      <w:r w:rsidRPr="007873A5">
        <w:rPr>
          <w:rFonts w:ascii="Times New Roman" w:hAnsi="Times New Roman"/>
          <w:b/>
        </w:rPr>
        <w:t>Kurad!</w:t>
      </w:r>
      <w:r w:rsidRPr="007873A5">
        <w:rPr>
          <w:rFonts w:ascii="Times New Roman" w:hAnsi="Times New Roman"/>
        </w:rPr>
        <w:t>… at binon-li patöf vomöfik, efe zuo patädiko vomöfik? Nö! vo-li? tefü atos no baicedobs.</w:t>
      </w:r>
    </w:p>
    <w:p w:rsidR="000D5D0F" w:rsidRPr="007873A5" w:rsidRDefault="000D5D0F" w:rsidP="003F7428">
      <w:pPr>
        <w:ind w:firstLine="284"/>
        <w:jc w:val="both"/>
        <w:rPr>
          <w:rFonts w:ascii="Times New Roman" w:hAnsi="Times New Roman"/>
        </w:rPr>
      </w:pPr>
      <w:r w:rsidRPr="007873A5">
        <w:rPr>
          <w:rFonts w:ascii="Times New Roman" w:hAnsi="Times New Roman"/>
          <w:b/>
        </w:rPr>
        <w:t>Bligäl-li?</w:t>
      </w:r>
      <w:r w:rsidRPr="007873A5">
        <w:rPr>
          <w:rFonts w:ascii="Times New Roman" w:hAnsi="Times New Roman"/>
        </w:rPr>
        <w:t>… Kisi tikol-li dö at?</w:t>
      </w:r>
    </w:p>
    <w:p w:rsidR="000D5D0F" w:rsidRPr="007873A5" w:rsidRDefault="000D5D0F" w:rsidP="003F7428">
      <w:pPr>
        <w:ind w:firstLine="284"/>
        <w:jc w:val="both"/>
        <w:rPr>
          <w:rFonts w:ascii="Times New Roman" w:hAnsi="Times New Roman"/>
        </w:rPr>
      </w:pPr>
      <w:r w:rsidRPr="007873A5">
        <w:rPr>
          <w:rFonts w:ascii="Times New Roman" w:hAnsi="Times New Roman"/>
          <w:b/>
        </w:rPr>
        <w:t>Snat-li?</w:t>
      </w:r>
      <w:r w:rsidRPr="007873A5">
        <w:rPr>
          <w:rFonts w:ascii="Times New Roman" w:hAnsi="Times New Roman"/>
        </w:rPr>
        <w:t xml:space="preserve"> I siämü notodäl, rit, e vetatiäl-li? Tio te vom labof-li onis? klu man äsvo no?</w:t>
      </w:r>
    </w:p>
    <w:p w:rsidR="000D5D0F" w:rsidRPr="007873A5" w:rsidRDefault="000D5D0F" w:rsidP="003F7428">
      <w:pPr>
        <w:ind w:firstLine="284"/>
        <w:jc w:val="both"/>
        <w:rPr>
          <w:rFonts w:ascii="Times New Roman" w:hAnsi="Times New Roman"/>
        </w:rPr>
      </w:pPr>
      <w:r w:rsidRPr="007873A5">
        <w:rPr>
          <w:rFonts w:ascii="Times New Roman" w:hAnsi="Times New Roman"/>
          <w:b/>
        </w:rPr>
        <w:lastRenderedPageBreak/>
        <w:t>Kelied e miser-li?</w:t>
      </w:r>
      <w:r w:rsidRPr="007873A5">
        <w:rPr>
          <w:rFonts w:ascii="Times New Roman" w:hAnsi="Times New Roman"/>
        </w:rPr>
        <w:t xml:space="preserve"> Kio lejeikiko kruäliks e düfaladäliks voms binofs kol mans! Kio jeikiks binofs kol ods!</w:t>
      </w:r>
    </w:p>
    <w:p w:rsidR="000D5D0F" w:rsidRPr="007873A5" w:rsidRDefault="000D5D0F" w:rsidP="003F7428">
      <w:pPr>
        <w:ind w:firstLine="284"/>
        <w:jc w:val="both"/>
        <w:rPr>
          <w:rFonts w:ascii="Times New Roman" w:hAnsi="Times New Roman"/>
        </w:rPr>
      </w:pPr>
      <w:r w:rsidRPr="007873A5">
        <w:rPr>
          <w:rFonts w:ascii="Times New Roman" w:hAnsi="Times New Roman"/>
          <w:b/>
        </w:rPr>
        <w:t>Jalud!</w:t>
      </w:r>
      <w:r w:rsidRPr="007873A5">
        <w:rPr>
          <w:rFonts w:ascii="Times New Roman" w:hAnsi="Times New Roman"/>
        </w:rPr>
        <w:t xml:space="preserve"> Ol it binol man yunik. Mans no binoms-li jaludiks?</w:t>
      </w:r>
    </w:p>
    <w:p w:rsidR="000D5D0F" w:rsidRPr="007873A5" w:rsidRDefault="000D5D0F" w:rsidP="003F7428">
      <w:pPr>
        <w:ind w:firstLine="284"/>
        <w:jc w:val="both"/>
        <w:rPr>
          <w:rFonts w:ascii="Times New Roman" w:hAnsi="Times New Roman"/>
        </w:rPr>
      </w:pPr>
      <w:r w:rsidRPr="007873A5">
        <w:rPr>
          <w:rFonts w:ascii="Times New Roman" w:hAnsi="Times New Roman"/>
          <w:b/>
        </w:rPr>
        <w:t>Fied!</w:t>
      </w:r>
      <w:r w:rsidRPr="007873A5">
        <w:rPr>
          <w:rFonts w:ascii="Times New Roman" w:hAnsi="Times New Roman"/>
        </w:rPr>
        <w:t xml:space="preserve"> Obs bofik sevobs lifi. Ed ol ed ob, obs bofik ereidobs literati ze mödiki. No cedol-li osi gudiküni ad leno spikön dö fied?</w:t>
      </w:r>
    </w:p>
    <w:p w:rsidR="000D5D0F" w:rsidRPr="007873A5" w:rsidRDefault="000D5D0F" w:rsidP="003F7428">
      <w:pPr>
        <w:ind w:firstLine="284"/>
        <w:jc w:val="both"/>
        <w:rPr>
          <w:rFonts w:ascii="Times New Roman" w:hAnsi="Times New Roman"/>
        </w:rPr>
      </w:pPr>
      <w:r w:rsidRPr="007873A5">
        <w:rPr>
          <w:rFonts w:ascii="Times New Roman" w:hAnsi="Times New Roman"/>
        </w:rPr>
        <w:t>Benodäl, sakrifäl, … Gö! o man! läfulükolöd lisedi! Ai dönu osäkob, soäsä ya esäkob, sevabo va ats te dutons lü voms, e va mans äsvo no laboms otosi.</w:t>
      </w:r>
    </w:p>
    <w:p w:rsidR="000D5D0F" w:rsidRPr="007873A5" w:rsidRDefault="000D5D0F" w:rsidP="003F7428">
      <w:pPr>
        <w:ind w:firstLine="284"/>
        <w:jc w:val="both"/>
        <w:rPr>
          <w:rFonts w:ascii="Times New Roman" w:hAnsi="Times New Roman"/>
        </w:rPr>
      </w:pPr>
      <w:r w:rsidRPr="007873A5">
        <w:rPr>
          <w:rFonts w:ascii="Times New Roman" w:hAnsi="Times New Roman"/>
        </w:rPr>
        <w:t>Smökolöd e betikolöd atosi takediko! Ab vio takediko ubetikol atosi, ga okanob sagön, das utos no binon verarik, kelosi volanef, poedans e lautans, spikädans e soelasevans, ezepons as xiom, sevabo das patöfs patädiko vomöfiks dabinons.”</w:t>
      </w:r>
    </w:p>
    <w:p w:rsidR="000D5D0F" w:rsidRPr="007873A5" w:rsidRDefault="000D5D0F" w:rsidP="003F7428">
      <w:pPr>
        <w:ind w:firstLine="284"/>
        <w:jc w:val="both"/>
        <w:rPr>
          <w:rFonts w:ascii="Times New Roman" w:hAnsi="Times New Roman"/>
        </w:rPr>
      </w:pPr>
      <w:r w:rsidRPr="007873A5">
        <w:rPr>
          <w:rFonts w:ascii="Times New Roman" w:hAnsi="Times New Roman"/>
        </w:rPr>
        <w:t>Ägolom lü pianod ed äpläyom valti lügik nevifik.</w:t>
      </w:r>
    </w:p>
    <w:p w:rsidR="000D5D0F" w:rsidRPr="007873A5" w:rsidRDefault="000D5D0F" w:rsidP="003F7428">
      <w:pPr>
        <w:ind w:firstLine="284"/>
        <w:jc w:val="both"/>
        <w:rPr>
          <w:rFonts w:ascii="Times New Roman" w:hAnsi="Times New Roman"/>
        </w:rPr>
      </w:pPr>
      <w:r w:rsidRPr="007873A5">
        <w:rPr>
          <w:rFonts w:ascii="Times New Roman" w:hAnsi="Times New Roman"/>
        </w:rPr>
        <w:t>Ob äbleibob seadön su söf, ed äsmökob medito.</w:t>
      </w:r>
    </w:p>
    <w:p w:rsidR="000D5D0F" w:rsidRPr="007873A5" w:rsidRDefault="000D5D0F" w:rsidP="003F7428">
      <w:pPr>
        <w:ind w:firstLine="284"/>
        <w:jc w:val="both"/>
        <w:rPr>
          <w:rFonts w:ascii="Times New Roman" w:hAnsi="Times New Roman"/>
        </w:rPr>
      </w:pPr>
      <w:r w:rsidRPr="007873A5">
        <w:rPr>
          <w:rFonts w:ascii="Times New Roman" w:hAnsi="Times New Roman"/>
        </w:rPr>
        <w:t>Süpiko ituvob bosi.</w:t>
      </w:r>
    </w:p>
    <w:p w:rsidR="000D5D0F" w:rsidRPr="007873A5" w:rsidRDefault="000D5D0F" w:rsidP="003F7428">
      <w:pPr>
        <w:ind w:firstLine="284"/>
        <w:jc w:val="both"/>
        <w:rPr>
          <w:rFonts w:ascii="Times New Roman" w:hAnsi="Times New Roman"/>
        </w:rPr>
      </w:pPr>
      <w:r w:rsidRPr="007873A5">
        <w:rPr>
          <w:rFonts w:ascii="Times New Roman" w:hAnsi="Times New Roman"/>
        </w:rPr>
        <w:t>“He! o ‘Rudolf’ !” ävokob laodiko.</w:t>
      </w:r>
    </w:p>
    <w:p w:rsidR="000D5D0F" w:rsidRPr="007873A5" w:rsidRDefault="000D5D0F" w:rsidP="003F7428">
      <w:pPr>
        <w:ind w:firstLine="284"/>
        <w:jc w:val="both"/>
        <w:rPr>
          <w:rFonts w:ascii="Times New Roman" w:hAnsi="Times New Roman"/>
        </w:rPr>
      </w:pPr>
      <w:r w:rsidRPr="007873A5">
        <w:rPr>
          <w:rFonts w:ascii="Times New Roman" w:hAnsi="Times New Roman"/>
        </w:rPr>
        <w:t>“Si!” ägespikom, nelaodiko laipläyölo.</w:t>
      </w:r>
    </w:p>
    <w:p w:rsidR="000D5D0F" w:rsidRPr="007873A5" w:rsidRDefault="000D5D0F" w:rsidP="003F7428">
      <w:pPr>
        <w:ind w:firstLine="284"/>
        <w:jc w:val="both"/>
        <w:rPr>
          <w:rFonts w:ascii="Times New Roman" w:hAnsi="Times New Roman"/>
        </w:rPr>
      </w:pPr>
      <w:r w:rsidRPr="007873A5">
        <w:rPr>
          <w:rFonts w:ascii="Times New Roman" w:hAnsi="Times New Roman"/>
        </w:rPr>
        <w:t>“Ed üfo kein-li?”</w:t>
      </w:r>
    </w:p>
    <w:p w:rsidR="000D5D0F" w:rsidRPr="007873A5" w:rsidRDefault="000D5D0F" w:rsidP="003F7428">
      <w:pPr>
        <w:ind w:firstLine="284"/>
        <w:jc w:val="both"/>
        <w:rPr>
          <w:rFonts w:ascii="Times New Roman" w:hAnsi="Times New Roman"/>
        </w:rPr>
      </w:pPr>
      <w:r w:rsidRPr="007873A5">
        <w:rPr>
          <w:rFonts w:ascii="Times New Roman" w:hAnsi="Times New Roman"/>
        </w:rPr>
        <w:t>“Ö!… atosi bo ispetob. Ab kein binon kaliet e no patöf, o flen!… Sevol-li bo nog bosi?” äfövom kofiko gespiki okik.</w:t>
      </w:r>
    </w:p>
    <w:p w:rsidR="000D5D0F" w:rsidRPr="007873A5" w:rsidRDefault="000D5D0F" w:rsidP="003F7428">
      <w:pPr>
        <w:ind w:firstLine="284"/>
        <w:jc w:val="both"/>
        <w:rPr>
          <w:rFonts w:ascii="Times New Roman" w:hAnsi="Times New Roman"/>
        </w:rPr>
      </w:pPr>
      <w:r w:rsidRPr="007873A5">
        <w:rPr>
          <w:rFonts w:ascii="Times New Roman" w:hAnsi="Times New Roman"/>
        </w:rPr>
        <w:t>Petiskänölo äfovob zunüliko ad tikön. Ab no ätuvob osi, no ätuvob osi…</w:t>
      </w:r>
    </w:p>
    <w:p w:rsidR="000D5D0F" w:rsidRPr="007873A5" w:rsidRDefault="000D5D0F" w:rsidP="003F7428">
      <w:pPr>
        <w:ind w:firstLine="284"/>
        <w:jc w:val="both"/>
        <w:rPr>
          <w:rFonts w:ascii="Times New Roman" w:hAnsi="Times New Roman"/>
        </w:rPr>
      </w:pPr>
      <w:r w:rsidRPr="007873A5">
        <w:rPr>
          <w:rFonts w:ascii="Times New Roman" w:hAnsi="Times New Roman"/>
        </w:rPr>
        <w:t>Äfärmükom pianodi, äkömom ed äseidom oki visü ob.</w:t>
      </w:r>
    </w:p>
    <w:p w:rsidR="000D5D0F" w:rsidRPr="007873A5" w:rsidRDefault="000D5D0F" w:rsidP="003F7428">
      <w:pPr>
        <w:ind w:firstLine="284"/>
        <w:jc w:val="both"/>
        <w:rPr>
          <w:rFonts w:ascii="Times New Roman" w:hAnsi="Times New Roman"/>
        </w:rPr>
      </w:pPr>
      <w:r w:rsidRPr="007873A5">
        <w:rPr>
          <w:rFonts w:ascii="Times New Roman" w:hAnsi="Times New Roman"/>
        </w:rPr>
        <w:t>“Tikol-li…”</w:t>
      </w:r>
    </w:p>
    <w:p w:rsidR="000D5D0F" w:rsidRPr="007873A5" w:rsidRDefault="000D5D0F" w:rsidP="003F7428">
      <w:pPr>
        <w:ind w:firstLine="284"/>
        <w:jc w:val="both"/>
        <w:rPr>
          <w:rFonts w:ascii="Times New Roman" w:hAnsi="Times New Roman"/>
        </w:rPr>
      </w:pPr>
      <w:r w:rsidRPr="007873A5">
        <w:rPr>
          <w:rFonts w:ascii="Times New Roman" w:hAnsi="Times New Roman"/>
        </w:rPr>
        <w:t>“Stopö!” äropob. “No kanob tuvön osi. Ab labob tiketi. Osäkob osi jimatane obik.”</w:t>
      </w:r>
    </w:p>
    <w:p w:rsidR="000D5D0F" w:rsidRPr="007873A5" w:rsidRDefault="000D5D0F" w:rsidP="003F7428">
      <w:pPr>
        <w:ind w:firstLine="284"/>
        <w:jc w:val="both"/>
        <w:rPr>
          <w:rFonts w:ascii="Times New Roman" w:hAnsi="Times New Roman"/>
        </w:rPr>
      </w:pPr>
      <w:r w:rsidRPr="007873A5">
        <w:rPr>
          <w:rFonts w:ascii="Times New Roman" w:hAnsi="Times New Roman"/>
        </w:rPr>
        <w:t>Älüvob voböpi ed äsukob jimatani obik, keli ätuvob, du äjäfof me käl floras.</w:t>
      </w:r>
    </w:p>
    <w:p w:rsidR="000D5D0F" w:rsidRPr="007873A5" w:rsidRDefault="000D5D0F" w:rsidP="003F7428">
      <w:pPr>
        <w:ind w:firstLine="284"/>
        <w:jc w:val="both"/>
        <w:rPr>
          <w:rFonts w:ascii="Times New Roman" w:hAnsi="Times New Roman"/>
        </w:rPr>
      </w:pPr>
      <w:r w:rsidRPr="007873A5">
        <w:rPr>
          <w:rFonts w:ascii="Times New Roman" w:hAnsi="Times New Roman"/>
        </w:rPr>
        <w:t>Ädönuob spikoti, ed äbegob ofe cödoti ofik.</w:t>
      </w:r>
    </w:p>
    <w:p w:rsidR="000D5D0F" w:rsidRPr="007873A5" w:rsidRDefault="000D5D0F" w:rsidP="003F7428">
      <w:pPr>
        <w:ind w:firstLine="284"/>
        <w:jc w:val="both"/>
        <w:rPr>
          <w:rFonts w:ascii="Times New Roman" w:hAnsi="Times New Roman"/>
        </w:rPr>
      </w:pPr>
      <w:r w:rsidRPr="007873A5">
        <w:rPr>
          <w:rFonts w:ascii="Times New Roman" w:hAnsi="Times New Roman"/>
        </w:rPr>
        <w:t>Dü timül ämeditof. Ab täno ävilupof obi in brads okik, ed äsagof: “O pul stupik! Ols valik, mans, binols stupiks. Vali vedükols säkädi. Ed i vomi evedükols säkädi. Ai jäfols ad zisukilöl e tirülön. Tikol-li, das kanos nitedön obi, va labols-la bo patöfik, keli obs no labobs, u güiko? Kälolöd, das blebol saunik! Lifolöd! e lüsumolöd! Sukolöd soli, e ven at no dabinon, sukolöd täno logis jimatana olik!</w:t>
      </w:r>
    </w:p>
    <w:p w:rsidR="000D5D0F" w:rsidRPr="007873A5" w:rsidRDefault="000D5D0F" w:rsidP="003F7428">
      <w:pPr>
        <w:ind w:firstLine="284"/>
        <w:jc w:val="both"/>
        <w:rPr>
          <w:rFonts w:ascii="Times New Roman" w:hAnsi="Times New Roman"/>
        </w:rPr>
      </w:pPr>
      <w:r w:rsidRPr="007873A5">
        <w:rPr>
          <w:rFonts w:ascii="Times New Roman" w:hAnsi="Times New Roman"/>
        </w:rPr>
        <w:t>O ol! ko patöfs patädiko vomöfiks oliks.</w:t>
      </w:r>
    </w:p>
    <w:p w:rsidR="000D5D0F" w:rsidRPr="007873A5" w:rsidRDefault="000D5D0F" w:rsidP="003F7428">
      <w:pPr>
        <w:ind w:firstLine="284"/>
        <w:jc w:val="both"/>
        <w:rPr>
          <w:rFonts w:ascii="Times New Roman" w:hAnsi="Times New Roman"/>
        </w:rPr>
      </w:pPr>
      <w:r w:rsidRPr="007873A5">
        <w:rPr>
          <w:rFonts w:ascii="Times New Roman" w:hAnsi="Times New Roman"/>
        </w:rPr>
        <w:t>Ekö! is getol “patöfi” e fe no smaliki.” Ed ägivof obe kidi, kel äsuidükon obi.</w:t>
      </w:r>
    </w:p>
    <w:p w:rsidR="000D5D0F" w:rsidRPr="0062556F" w:rsidRDefault="000D5D0F" w:rsidP="003F7428">
      <w:pPr>
        <w:ind w:firstLine="284"/>
        <w:jc w:val="both"/>
        <w:rPr>
          <w:rFonts w:ascii="Times New Roman" w:hAnsi="Times New Roman"/>
          <w:lang w:val="fr-FR"/>
        </w:rPr>
      </w:pPr>
      <w:r w:rsidRPr="007873A5">
        <w:rPr>
          <w:rFonts w:ascii="Times New Roman" w:hAnsi="Times New Roman"/>
        </w:rPr>
        <w:t xml:space="preserve">“Begolöd nu te ele ‘Rudolf’ ad maifükön lemaifiko fenätis ed ad pläyön malekümi magifik, … gö! lio panemon-li!… </w:t>
      </w:r>
      <w:r w:rsidRPr="0062556F">
        <w:rPr>
          <w:rFonts w:ascii="Times New Roman" w:hAnsi="Times New Roman"/>
          <w:lang w:val="fr-FR"/>
        </w:rPr>
        <w:t>o si! el ‘Sambre et Meuse’ !”.</w:t>
      </w:r>
    </w:p>
    <w:p w:rsidR="000D5D0F" w:rsidRPr="0062556F" w:rsidRDefault="000D5D0F" w:rsidP="003F7428">
      <w:pPr>
        <w:ind w:firstLine="284"/>
        <w:jc w:val="both"/>
        <w:rPr>
          <w:rFonts w:ascii="Times New Roman" w:hAnsi="Times New Roman"/>
          <w:lang w:val="fr-FR"/>
        </w:rPr>
      </w:pPr>
      <w:r w:rsidRPr="0062556F">
        <w:rPr>
          <w:rFonts w:ascii="Times New Roman" w:hAnsi="Times New Roman"/>
          <w:lang w:val="fr-FR"/>
        </w:rPr>
        <w:t>Elöpiokömölo äkonob ele ‘Rudolf’ spikoti, keli elabobs dono.</w:t>
      </w:r>
    </w:p>
    <w:p w:rsidR="000D5D0F" w:rsidRPr="007873A5" w:rsidRDefault="000D5D0F" w:rsidP="003F7428">
      <w:pPr>
        <w:ind w:firstLine="284"/>
        <w:jc w:val="both"/>
        <w:rPr>
          <w:rFonts w:ascii="Times New Roman" w:hAnsi="Times New Roman"/>
        </w:rPr>
      </w:pPr>
      <w:r w:rsidRPr="0062556F">
        <w:rPr>
          <w:rFonts w:ascii="Times New Roman" w:hAnsi="Times New Roman"/>
          <w:lang w:val="fr-FR"/>
        </w:rPr>
        <w:t xml:space="preserve">Äsmililom. E ven älemaifükom fenätis, ävokom lü jimatan obik, kel nog äzadidof in gad planis: “Sagö! o ‘Henriette’! Kredoböv </w:t>
      </w:r>
      <w:r w:rsidRPr="0062556F">
        <w:rPr>
          <w:rFonts w:ascii="Times New Roman" w:hAnsi="Times New Roman"/>
          <w:b/>
          <w:lang w:val="fr-FR"/>
        </w:rPr>
        <w:t>tio,</w:t>
      </w:r>
      <w:r w:rsidRPr="0062556F">
        <w:rPr>
          <w:rFonts w:ascii="Times New Roman" w:hAnsi="Times New Roman"/>
          <w:lang w:val="fr-FR"/>
        </w:rPr>
        <w:t xml:space="preserve"> das ga patöf patädiko vomöfik dabinon. Obs, mans, kidobs tu mödiko. </w:t>
      </w:r>
      <w:r w:rsidRPr="007873A5">
        <w:rPr>
          <w:rFonts w:ascii="Times New Roman" w:hAnsi="Times New Roman"/>
        </w:rPr>
        <w:t>Ab ols kidols te, if no labols vödis saidiko gebidikis”.</w:t>
      </w:r>
    </w:p>
    <w:p w:rsidR="000D5D0F" w:rsidRPr="007873A5" w:rsidRDefault="000D5D0F" w:rsidP="003F7428">
      <w:pPr>
        <w:ind w:firstLine="284"/>
        <w:jc w:val="both"/>
        <w:rPr>
          <w:rFonts w:ascii="Times New Roman" w:hAnsi="Times New Roman"/>
        </w:rPr>
      </w:pPr>
      <w:r w:rsidRPr="007873A5">
        <w:rPr>
          <w:rFonts w:ascii="Times New Roman" w:hAnsi="Times New Roman"/>
        </w:rPr>
        <w:t>“Läbiko ye”, äfovom kofülölo, “atos jenon ze suviko.”</w:t>
      </w:r>
    </w:p>
    <w:p w:rsidR="000D5D0F" w:rsidRPr="0062556F" w:rsidRDefault="000D5D0F" w:rsidP="003F7428">
      <w:pPr>
        <w:ind w:firstLine="284"/>
        <w:jc w:val="both"/>
        <w:rPr>
          <w:rFonts w:ascii="Times New Roman" w:hAnsi="Times New Roman"/>
          <w:lang w:val="fr-FR"/>
        </w:rPr>
      </w:pPr>
      <w:r w:rsidRPr="0062556F">
        <w:rPr>
          <w:rFonts w:ascii="Times New Roman" w:hAnsi="Times New Roman"/>
          <w:lang w:val="fr-FR"/>
        </w:rPr>
        <w:t>Tän el ‘Sambre et Meuse’ ätonon, ed obs kil äkekanitobs malekümi glutik.</w:t>
      </w:r>
    </w:p>
    <w:p w:rsidR="000D5D0F" w:rsidRPr="0062556F" w:rsidRDefault="000D5D0F" w:rsidP="003F7428">
      <w:pPr>
        <w:ind w:firstLine="284"/>
        <w:jc w:val="both"/>
        <w:rPr>
          <w:rFonts w:ascii="Times New Roman" w:hAnsi="Times New Roman"/>
          <w:lang w:val="fr-FR"/>
        </w:rPr>
      </w:pPr>
      <w:r w:rsidRPr="0062556F">
        <w:rPr>
          <w:rFonts w:ascii="Times New Roman" w:hAnsi="Times New Roman"/>
          <w:lang w:val="fr-FR"/>
        </w:rPr>
        <w:t>“E nu malekümi se el ‘Carmen’!” ätonos yubiko se gad.</w:t>
      </w:r>
    </w:p>
    <w:p w:rsidR="000D5D0F" w:rsidRPr="007873A5" w:rsidRDefault="000D5D0F" w:rsidP="00E63578">
      <w:pPr>
        <w:ind w:firstLine="284"/>
        <w:jc w:val="right"/>
        <w:rPr>
          <w:rFonts w:ascii="Times New Roman" w:hAnsi="Times New Roman"/>
          <w:sz w:val="20"/>
          <w:szCs w:val="20"/>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Pads: 3—4, 7—8.</w:t>
      </w:r>
    </w:p>
    <w:p w:rsidR="000D5D0F" w:rsidRPr="007873A5" w:rsidRDefault="007548DC" w:rsidP="00245449">
      <w:pPr>
        <w:spacing w:before="360"/>
        <w:jc w:val="center"/>
        <w:outlineLvl w:val="1"/>
        <w:rPr>
          <w:rFonts w:ascii="Times New Roman" w:hAnsi="Times New Roman"/>
          <w:b/>
        </w:rPr>
      </w:pPr>
      <w:bookmarkStart w:id="2455" w:name="_Toc458606293"/>
      <w:bookmarkStart w:id="2456" w:name="_Toc475661562"/>
      <w:bookmarkStart w:id="2457" w:name="_Toc475662503"/>
      <w:r w:rsidRPr="007548DC">
        <w:rPr>
          <w:rFonts w:ascii="Times New Roman" w:hAnsi="Times New Roman"/>
          <w:b/>
          <w:highlight w:val="green"/>
        </w:rPr>
        <w:t>MAGÄL MILITIK</w:t>
      </w:r>
      <w:bookmarkEnd w:id="2455"/>
      <w:bookmarkEnd w:id="2456"/>
      <w:bookmarkEnd w:id="2457"/>
      <w:r w:rsidRPr="007548DC">
        <w:rPr>
          <w:rFonts w:ascii="Times New Roman" w:hAnsi="Times New Roman"/>
          <w:b/>
          <w:highlight w:val="green"/>
        </w:rPr>
        <w:t>.</w:t>
      </w:r>
    </w:p>
    <w:p w:rsidR="000D5D0F" w:rsidRPr="007873A5" w:rsidRDefault="000D5D0F" w:rsidP="002F63FD">
      <w:pPr>
        <w:ind w:firstLine="284"/>
        <w:jc w:val="both"/>
        <w:rPr>
          <w:rFonts w:ascii="Times New Roman" w:hAnsi="Times New Roman"/>
        </w:rPr>
      </w:pPr>
      <w:r w:rsidRPr="007873A5">
        <w:rPr>
          <w:rFonts w:ascii="Times New Roman" w:hAnsi="Times New Roman"/>
        </w:rPr>
        <w:t>Timü manöv gretik soldat ägalädom lä pon. Jifeilan ävilof golön love pon, ab älilof büdi: “Stopö!”</w:t>
      </w:r>
    </w:p>
    <w:p w:rsidR="000D5D0F" w:rsidRPr="007873A5" w:rsidRDefault="000D5D0F" w:rsidP="002F63FD">
      <w:pPr>
        <w:ind w:firstLine="284"/>
        <w:jc w:val="both"/>
        <w:rPr>
          <w:rFonts w:ascii="Times New Roman" w:hAnsi="Times New Roman"/>
        </w:rPr>
      </w:pPr>
      <w:r w:rsidRPr="007873A5">
        <w:rPr>
          <w:rFonts w:ascii="Times New Roman" w:hAnsi="Times New Roman"/>
        </w:rPr>
        <w:t>“Kikodo no dalob-li lovegolön love pon?” jifeilan äsäkof.</w:t>
      </w:r>
    </w:p>
    <w:p w:rsidR="000D5D0F" w:rsidRPr="007873A5" w:rsidRDefault="000D5D0F" w:rsidP="002F63FD">
      <w:pPr>
        <w:ind w:firstLine="284"/>
        <w:jc w:val="both"/>
        <w:rPr>
          <w:rFonts w:ascii="Times New Roman" w:hAnsi="Times New Roman"/>
        </w:rPr>
      </w:pPr>
      <w:r w:rsidRPr="007873A5">
        <w:rPr>
          <w:rFonts w:ascii="Times New Roman" w:hAnsi="Times New Roman"/>
        </w:rPr>
        <w:t>“Pon no plu dabinon. Bü düp lafik ya espranon,” gespik äbinon.</w:t>
      </w:r>
    </w:p>
    <w:p w:rsidR="000D5D0F" w:rsidRPr="007873A5" w:rsidRDefault="000D5D0F" w:rsidP="002F63FD">
      <w:pPr>
        <w:ind w:firstLine="284"/>
        <w:jc w:val="both"/>
        <w:rPr>
          <w:rFonts w:ascii="Times New Roman" w:hAnsi="Times New Roman"/>
        </w:rPr>
      </w:pPr>
      <w:r w:rsidRPr="007873A5">
        <w:rPr>
          <w:rFonts w:ascii="Times New Roman" w:hAnsi="Times New Roman"/>
        </w:rPr>
        <w:t>“O nesiäm kion! Leno pedämükon.”</w:t>
      </w:r>
    </w:p>
    <w:p w:rsidR="000D5D0F" w:rsidRPr="007873A5" w:rsidRDefault="000D5D0F" w:rsidP="002F63FD">
      <w:pPr>
        <w:ind w:firstLine="284"/>
        <w:jc w:val="both"/>
        <w:rPr>
          <w:rFonts w:ascii="Times New Roman" w:hAnsi="Times New Roman"/>
        </w:rPr>
      </w:pPr>
      <w:r w:rsidRPr="007873A5">
        <w:rPr>
          <w:rFonts w:ascii="Times New Roman" w:hAnsi="Times New Roman"/>
        </w:rPr>
        <w:lastRenderedPageBreak/>
        <w:t>Soldat ye äbinom nespalik. Pon imuton spranön, e jifeilan no</w:t>
      </w:r>
      <w:r w:rsidR="007548DC">
        <w:rPr>
          <w:rFonts w:ascii="Times New Roman" w:hAnsi="Times New Roman"/>
        </w:rPr>
        <w:t xml:space="preserve"> </w:t>
      </w:r>
      <w:r w:rsidRPr="007873A5">
        <w:rPr>
          <w:rFonts w:ascii="Times New Roman" w:hAnsi="Times New Roman"/>
        </w:rPr>
        <w:t>ädalof beivegön. Murölo ägegolof lomio. Su veg äkolkömof soldati votik, ed älüspikof omi: “Zesüdos vo, das küpälolöd! Flenädan olik eperom</w:t>
      </w:r>
      <w:r w:rsidR="007548DC">
        <w:rPr>
          <w:rStyle w:val="afb"/>
          <w:rFonts w:ascii="Times New Roman" w:hAnsi="Times New Roman"/>
        </w:rPr>
        <w:footnoteReference w:id="152"/>
      </w:r>
      <w:r w:rsidRPr="007873A5">
        <w:rPr>
          <w:rFonts w:ascii="Times New Roman" w:hAnsi="Times New Roman"/>
        </w:rPr>
        <w:t xml:space="preserve"> tikäli okik?”</w:t>
      </w:r>
    </w:p>
    <w:p w:rsidR="000D5D0F" w:rsidRPr="007873A5" w:rsidRDefault="000D5D0F" w:rsidP="002F63FD">
      <w:pPr>
        <w:ind w:firstLine="284"/>
        <w:jc w:val="both"/>
        <w:rPr>
          <w:rFonts w:ascii="Times New Roman" w:hAnsi="Times New Roman"/>
        </w:rPr>
      </w:pPr>
      <w:r w:rsidRPr="007873A5">
        <w:rPr>
          <w:rFonts w:ascii="Times New Roman" w:hAnsi="Times New Roman"/>
        </w:rPr>
        <w:t>“Pidob osi, ab no kanob gespikön ole. Binob ya deadik sis düp bal.”</w:t>
      </w:r>
    </w:p>
    <w:p w:rsidR="000D5D0F" w:rsidRPr="007873A5" w:rsidRDefault="000D5D0F" w:rsidP="002F63FD">
      <w:pPr>
        <w:ind w:firstLine="284"/>
        <w:jc w:val="right"/>
        <w:rPr>
          <w:rFonts w:ascii="Times New Roman" w:hAnsi="Times New Roman"/>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Pad: 4.</w:t>
      </w:r>
    </w:p>
    <w:p w:rsidR="000D5D0F" w:rsidRPr="007873A5" w:rsidRDefault="000D5D0F" w:rsidP="00245449">
      <w:pPr>
        <w:spacing w:before="360"/>
        <w:jc w:val="center"/>
        <w:outlineLvl w:val="1"/>
        <w:rPr>
          <w:rFonts w:ascii="Times New Roman" w:hAnsi="Times New Roman"/>
          <w:b/>
        </w:rPr>
      </w:pPr>
      <w:bookmarkStart w:id="2458" w:name="nuns_CX"/>
      <w:bookmarkStart w:id="2459" w:name="_Toc458606294"/>
      <w:bookmarkStart w:id="2460" w:name="_Toc475661563"/>
      <w:bookmarkStart w:id="2461" w:name="_Toc475662504"/>
      <w:bookmarkEnd w:id="2458"/>
      <w:r w:rsidRPr="007873A5">
        <w:rPr>
          <w:rFonts w:ascii="Times New Roman" w:hAnsi="Times New Roman"/>
          <w:b/>
        </w:rPr>
        <w:t>NUN.</w:t>
      </w:r>
      <w:bookmarkEnd w:id="2459"/>
      <w:bookmarkEnd w:id="2460"/>
      <w:bookmarkEnd w:id="2461"/>
    </w:p>
    <w:p w:rsidR="000D5D0F" w:rsidRPr="007873A5" w:rsidRDefault="000D5D0F" w:rsidP="003F7428">
      <w:pPr>
        <w:ind w:firstLine="284"/>
        <w:jc w:val="both"/>
        <w:rPr>
          <w:rFonts w:ascii="Times New Roman" w:hAnsi="Times New Roman"/>
        </w:rPr>
      </w:pPr>
      <w:r w:rsidRPr="007873A5">
        <w:rPr>
          <w:rFonts w:ascii="Times New Roman" w:hAnsi="Times New Roman"/>
        </w:rPr>
        <w:t>Tüi fin yela epasetiköl redak Vpagaseda at pelovegivon söles: ‘F. J. Krüger’ in ‘Amsterdam’ e ‘P. H. J. Uittenbogaard’ in ‘Hilversum’.</w:t>
      </w:r>
    </w:p>
    <w:p w:rsidR="000D5D0F" w:rsidRPr="007873A5" w:rsidRDefault="000D5D0F" w:rsidP="003F7428">
      <w:pPr>
        <w:ind w:firstLine="284"/>
        <w:jc w:val="right"/>
        <w:rPr>
          <w:rFonts w:ascii="Times New Roman" w:hAnsi="Times New Roman"/>
          <w:sz w:val="20"/>
          <w:szCs w:val="20"/>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Pad: 4.</w:t>
      </w:r>
    </w:p>
    <w:p w:rsidR="000D5D0F" w:rsidRPr="007873A5" w:rsidRDefault="000D5D0F" w:rsidP="00245449">
      <w:pPr>
        <w:spacing w:before="360"/>
        <w:jc w:val="center"/>
        <w:outlineLvl w:val="1"/>
        <w:rPr>
          <w:rFonts w:ascii="Times New Roman" w:hAnsi="Times New Roman"/>
          <w:b/>
        </w:rPr>
      </w:pPr>
      <w:bookmarkStart w:id="2462" w:name="db_XXX"/>
      <w:bookmarkStart w:id="2463" w:name="Dejong_XI"/>
      <w:bookmarkStart w:id="2464" w:name="_Toc458606295"/>
      <w:bookmarkStart w:id="2465" w:name="_Toc475661564"/>
      <w:bookmarkStart w:id="2466" w:name="_Toc475662505"/>
      <w:bookmarkEnd w:id="2462"/>
      <w:bookmarkEnd w:id="2463"/>
      <w:r w:rsidRPr="006C3885">
        <w:rPr>
          <w:rFonts w:ascii="Times New Roman" w:hAnsi="Times New Roman"/>
          <w:b/>
          <w:highlight w:val="green"/>
        </w:rPr>
        <w:t>DALEBÜD DE 1956 FEBUL 11. NÜM: 1.</w:t>
      </w:r>
      <w:bookmarkEnd w:id="2464"/>
      <w:bookmarkEnd w:id="2465"/>
      <w:bookmarkEnd w:id="2466"/>
    </w:p>
    <w:p w:rsidR="000D5D0F" w:rsidRPr="007873A5" w:rsidRDefault="000D5D0F" w:rsidP="005F04FB">
      <w:pPr>
        <w:ind w:firstLine="284"/>
        <w:jc w:val="both"/>
        <w:rPr>
          <w:rFonts w:ascii="Times New Roman" w:hAnsi="Times New Roman"/>
        </w:rPr>
      </w:pPr>
      <w:r w:rsidRPr="007873A5">
        <w:rPr>
          <w:rFonts w:ascii="Times New Roman" w:hAnsi="Times New Roman"/>
        </w:rPr>
        <w:t>Bi söls: ‘Dr. Arie De Jong’ e ‘J. G. M. Reynders Sr.’ enotodoms vipis oksik ad lovegivön demü bäldots gretik oksik dunodis, kelis föloms as limans lecifefas e Feda Volapükaklubas valemik netik e Diläda valemik feda at, lecifefs Volapükakluba valemik Nedänik e Diläda valemik feda Volapükaklubas ejenöfükons tü d. 11</w:t>
      </w:r>
      <w:r w:rsidR="006C3885">
        <w:rPr>
          <w:rFonts w:ascii="Times New Roman" w:hAnsi="Times New Roman"/>
        </w:rPr>
        <w:t xml:space="preserve"> </w:t>
      </w:r>
      <w:r w:rsidRPr="007873A5">
        <w:rPr>
          <w:rFonts w:ascii="Times New Roman" w:hAnsi="Times New Roman"/>
        </w:rPr>
        <w:t>id febula yela: 1956 kobikami ad bespikön dini at.</w:t>
      </w:r>
    </w:p>
    <w:p w:rsidR="000D5D0F" w:rsidRPr="007873A5" w:rsidRDefault="000D5D0F" w:rsidP="005F04FB">
      <w:pPr>
        <w:ind w:firstLine="284"/>
        <w:jc w:val="both"/>
        <w:rPr>
          <w:rFonts w:ascii="Times New Roman" w:hAnsi="Times New Roman"/>
        </w:rPr>
      </w:pPr>
      <w:r w:rsidRPr="007873A5">
        <w:rPr>
          <w:rFonts w:ascii="Times New Roman" w:hAnsi="Times New Roman"/>
        </w:rPr>
        <w:t>Eplakölo läbiko in kobikam at, das söls: ‘F. J. Krüger’ e ‘P. H. J. Uittenbogaard’ klienoms ad lovesumön, tefädo dunodis sekretana e kädana klubas pemäniotölas</w:t>
      </w:r>
      <w:r w:rsidR="008D7FBC">
        <w:rPr>
          <w:rStyle w:val="afb"/>
          <w:rFonts w:ascii="Times New Roman" w:hAnsi="Times New Roman"/>
        </w:rPr>
        <w:footnoteReference w:id="153"/>
      </w:r>
      <w:r w:rsidRPr="007873A5">
        <w:rPr>
          <w:rFonts w:ascii="Times New Roman" w:hAnsi="Times New Roman"/>
        </w:rPr>
        <w:t>, e</w:t>
      </w:r>
    </w:p>
    <w:p w:rsidR="000D5D0F" w:rsidRPr="007873A5" w:rsidRDefault="000D5D0F" w:rsidP="005F04FB">
      <w:pPr>
        <w:ind w:firstLine="284"/>
        <w:jc w:val="both"/>
        <w:rPr>
          <w:rFonts w:ascii="Times New Roman" w:hAnsi="Times New Roman"/>
        </w:rPr>
      </w:pPr>
      <w:r w:rsidRPr="007873A5">
        <w:rPr>
          <w:rFonts w:ascii="Times New Roman" w:hAnsi="Times New Roman"/>
        </w:rPr>
        <w:t>demömo § 11 statudas Feda Volapükaklub</w:t>
      </w:r>
      <w:r w:rsidR="006C3885">
        <w:rPr>
          <w:rFonts w:ascii="Times New Roman" w:hAnsi="Times New Roman"/>
        </w:rPr>
        <w:t>a</w:t>
      </w:r>
      <w:r w:rsidRPr="007873A5">
        <w:rPr>
          <w:rFonts w:ascii="Times New Roman" w:hAnsi="Times New Roman"/>
        </w:rPr>
        <w:t>s,</w:t>
      </w:r>
    </w:p>
    <w:p w:rsidR="000D5D0F" w:rsidRPr="007873A5" w:rsidRDefault="000D5D0F" w:rsidP="005F04FB">
      <w:pPr>
        <w:ind w:firstLine="284"/>
        <w:jc w:val="both"/>
        <w:rPr>
          <w:rFonts w:ascii="Times New Roman" w:hAnsi="Times New Roman"/>
        </w:rPr>
      </w:pPr>
      <w:r w:rsidRPr="007873A5">
        <w:rPr>
          <w:rFonts w:ascii="Times New Roman" w:hAnsi="Times New Roman"/>
        </w:rPr>
        <w:t>cälob, ko danam gretik söles: ‘Dr. Arie De Jong’ e ‘J. G. M. Reynders Sr.’ demü vobods, kelis eduinoms sis fün Diläda valemik feda Volapükaklubas tü d. 31</w:t>
      </w:r>
      <w:r w:rsidR="006C3885">
        <w:rPr>
          <w:rFonts w:ascii="Times New Roman" w:hAnsi="Times New Roman"/>
        </w:rPr>
        <w:t xml:space="preserve"> </w:t>
      </w:r>
      <w:r w:rsidRPr="007873A5">
        <w:rPr>
          <w:rFonts w:ascii="Times New Roman" w:hAnsi="Times New Roman"/>
        </w:rPr>
        <w:t>id</w:t>
      </w:r>
      <w:r w:rsidR="006C3885">
        <w:rPr>
          <w:rFonts w:ascii="Times New Roman" w:hAnsi="Times New Roman"/>
        </w:rPr>
        <w:t>.</w:t>
      </w:r>
      <w:r w:rsidRPr="007873A5">
        <w:rPr>
          <w:rFonts w:ascii="Times New Roman" w:hAnsi="Times New Roman"/>
        </w:rPr>
        <w:t xml:space="preserve"> mäzula yela: 1932 jü adel,</w:t>
      </w:r>
    </w:p>
    <w:p w:rsidR="000D5D0F" w:rsidRPr="007873A5" w:rsidRDefault="000D5D0F" w:rsidP="005F04FB">
      <w:pPr>
        <w:ind w:firstLine="284"/>
        <w:jc w:val="both"/>
        <w:rPr>
          <w:rFonts w:ascii="Times New Roman" w:hAnsi="Times New Roman"/>
        </w:rPr>
      </w:pPr>
      <w:r w:rsidRPr="007873A5">
        <w:rPr>
          <w:rFonts w:ascii="Times New Roman" w:hAnsi="Times New Roman"/>
        </w:rPr>
        <w:t xml:space="preserve">söli: </w:t>
      </w:r>
      <w:r w:rsidRPr="007873A5">
        <w:rPr>
          <w:rFonts w:ascii="Times New Roman" w:hAnsi="Times New Roman"/>
          <w:b/>
        </w:rPr>
        <w:t>‘F. J. Krüger’</w:t>
      </w:r>
      <w:r w:rsidRPr="007873A5">
        <w:rPr>
          <w:rFonts w:ascii="Times New Roman" w:hAnsi="Times New Roman"/>
        </w:rPr>
        <w:t xml:space="preserve"> in ‘Amsterdam W.’ (Nedän) ‘Reinier Claeszenstraat’: 49 as </w:t>
      </w:r>
      <w:r w:rsidRPr="007873A5">
        <w:rPr>
          <w:rFonts w:ascii="Times New Roman" w:hAnsi="Times New Roman"/>
          <w:b/>
        </w:rPr>
        <w:t>sekretan</w:t>
      </w:r>
      <w:r w:rsidRPr="007873A5">
        <w:rPr>
          <w:rFonts w:ascii="Times New Roman" w:hAnsi="Times New Roman"/>
        </w:rPr>
        <w:t>, e</w:t>
      </w:r>
    </w:p>
    <w:p w:rsidR="000D5D0F" w:rsidRPr="007873A5" w:rsidRDefault="000D5D0F" w:rsidP="005F04FB">
      <w:pPr>
        <w:ind w:firstLine="284"/>
        <w:jc w:val="both"/>
        <w:rPr>
          <w:rFonts w:ascii="Times New Roman" w:hAnsi="Times New Roman"/>
        </w:rPr>
      </w:pPr>
      <w:r w:rsidRPr="007873A5">
        <w:rPr>
          <w:rFonts w:ascii="Times New Roman" w:hAnsi="Times New Roman"/>
        </w:rPr>
        <w:t xml:space="preserve">söli: </w:t>
      </w:r>
      <w:r w:rsidRPr="007873A5">
        <w:rPr>
          <w:rFonts w:ascii="Times New Roman" w:hAnsi="Times New Roman"/>
          <w:b/>
        </w:rPr>
        <w:t>‘P. H. J. Uittenbogaard’</w:t>
      </w:r>
      <w:r w:rsidRPr="007873A5">
        <w:rPr>
          <w:rFonts w:ascii="Times New Roman" w:hAnsi="Times New Roman"/>
        </w:rPr>
        <w:t xml:space="preserve"> in ‘Hilversum’ (Nedän) ‘Koningstraat’: 31 as </w:t>
      </w:r>
      <w:r w:rsidRPr="007873A5">
        <w:rPr>
          <w:rFonts w:ascii="Times New Roman" w:hAnsi="Times New Roman"/>
          <w:b/>
        </w:rPr>
        <w:t>kädan Feda</w:t>
      </w:r>
      <w:r w:rsidRPr="007873A5">
        <w:rPr>
          <w:rFonts w:ascii="Times New Roman" w:hAnsi="Times New Roman"/>
        </w:rPr>
        <w:t xml:space="preserve">, tefädo </w:t>
      </w:r>
      <w:r w:rsidRPr="007873A5">
        <w:rPr>
          <w:rFonts w:ascii="Times New Roman" w:hAnsi="Times New Roman"/>
          <w:b/>
        </w:rPr>
        <w:t>Diläda valemik feda, Volapükaklubas.</w:t>
      </w:r>
    </w:p>
    <w:p w:rsidR="000D5D0F" w:rsidRPr="007873A5" w:rsidRDefault="000D5D0F" w:rsidP="005F04FB">
      <w:pPr>
        <w:ind w:left="6237"/>
        <w:rPr>
          <w:rFonts w:ascii="Times New Roman" w:hAnsi="Times New Roman"/>
        </w:rPr>
      </w:pPr>
      <w:r w:rsidRPr="007873A5">
        <w:rPr>
          <w:rFonts w:ascii="Times New Roman" w:hAnsi="Times New Roman"/>
        </w:rPr>
        <w:t>So pelonöl tö ‘Leiden’ (Nedän)</w:t>
      </w:r>
    </w:p>
    <w:p w:rsidR="000D5D0F" w:rsidRPr="007873A5" w:rsidRDefault="000D5D0F" w:rsidP="005F04FB">
      <w:pPr>
        <w:ind w:left="6237"/>
        <w:rPr>
          <w:rFonts w:ascii="Times New Roman" w:hAnsi="Times New Roman"/>
        </w:rPr>
      </w:pPr>
      <w:r w:rsidRPr="007873A5">
        <w:rPr>
          <w:rFonts w:ascii="Times New Roman" w:hAnsi="Times New Roman"/>
        </w:rPr>
        <w:t>tü d. 11</w:t>
      </w:r>
      <w:r w:rsidR="006C3885">
        <w:rPr>
          <w:rFonts w:ascii="Times New Roman" w:hAnsi="Times New Roman"/>
        </w:rPr>
        <w:t xml:space="preserve"> </w:t>
      </w:r>
      <w:r w:rsidRPr="007873A5">
        <w:rPr>
          <w:rFonts w:ascii="Times New Roman" w:hAnsi="Times New Roman"/>
        </w:rPr>
        <w:t>id</w:t>
      </w:r>
      <w:r w:rsidR="006C3885">
        <w:rPr>
          <w:rFonts w:ascii="Times New Roman" w:hAnsi="Times New Roman"/>
        </w:rPr>
        <w:t>.</w:t>
      </w:r>
      <w:r w:rsidRPr="007873A5">
        <w:rPr>
          <w:rFonts w:ascii="Times New Roman" w:hAnsi="Times New Roman"/>
        </w:rPr>
        <w:t xml:space="preserve"> febula yela: 1956</w:t>
      </w:r>
    </w:p>
    <w:p w:rsidR="000D5D0F" w:rsidRPr="007873A5" w:rsidRDefault="000D5D0F" w:rsidP="005F04FB">
      <w:pPr>
        <w:ind w:left="7088"/>
        <w:rPr>
          <w:rFonts w:ascii="Times New Roman" w:hAnsi="Times New Roman"/>
        </w:rPr>
      </w:pPr>
      <w:r w:rsidRPr="007873A5">
        <w:rPr>
          <w:rFonts w:ascii="Times New Roman" w:hAnsi="Times New Roman"/>
        </w:rPr>
        <w:t>Vicifal Volapükanefa.</w:t>
      </w:r>
    </w:p>
    <w:p w:rsidR="000D5D0F" w:rsidRPr="007873A5" w:rsidRDefault="000D5D0F" w:rsidP="00F10AC7">
      <w:pPr>
        <w:ind w:left="7229"/>
        <w:rPr>
          <w:rFonts w:ascii="Times New Roman" w:hAnsi="Times New Roman"/>
        </w:rPr>
      </w:pPr>
      <w:r w:rsidRPr="007873A5">
        <w:rPr>
          <w:rFonts w:ascii="Times New Roman" w:hAnsi="Times New Roman"/>
        </w:rPr>
        <w:t>ARIE DE JONG</w:t>
      </w:r>
    </w:p>
    <w:p w:rsidR="000D5D0F" w:rsidRPr="007873A5" w:rsidRDefault="000D5D0F" w:rsidP="005F04FB">
      <w:pPr>
        <w:ind w:firstLine="284"/>
        <w:jc w:val="right"/>
        <w:rPr>
          <w:rFonts w:ascii="Times New Roman" w:hAnsi="Times New Roman"/>
          <w:sz w:val="20"/>
          <w:szCs w:val="20"/>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Pad: 5.</w:t>
      </w:r>
    </w:p>
    <w:p w:rsidR="000D5D0F" w:rsidRPr="007873A5" w:rsidRDefault="000D5D0F" w:rsidP="00245449">
      <w:pPr>
        <w:spacing w:before="360"/>
        <w:jc w:val="center"/>
        <w:outlineLvl w:val="1"/>
        <w:rPr>
          <w:rFonts w:ascii="Times New Roman" w:hAnsi="Times New Roman"/>
          <w:b/>
        </w:rPr>
      </w:pPr>
      <w:bookmarkStart w:id="2467" w:name="Kruqger_VI"/>
      <w:bookmarkStart w:id="2468" w:name="_Toc458606296"/>
      <w:bookmarkStart w:id="2469" w:name="_Toc475661565"/>
      <w:bookmarkStart w:id="2470" w:name="_Toc475662506"/>
      <w:bookmarkEnd w:id="2467"/>
      <w:r w:rsidRPr="007873A5">
        <w:rPr>
          <w:rFonts w:ascii="Times New Roman" w:hAnsi="Times New Roman"/>
          <w:b/>
        </w:rPr>
        <w:t>PASTAN</w:t>
      </w:r>
      <w:bookmarkEnd w:id="2468"/>
      <w:bookmarkEnd w:id="2469"/>
      <w:bookmarkEnd w:id="2470"/>
      <w:r w:rsidR="00F149BC">
        <w:rPr>
          <w:rFonts w:ascii="Times New Roman" w:hAnsi="Times New Roman"/>
          <w:b/>
        </w:rPr>
        <w:t>.</w:t>
      </w:r>
    </w:p>
    <w:p w:rsidR="000D5D0F" w:rsidRPr="00F149BC" w:rsidRDefault="000D5D0F" w:rsidP="004C435B">
      <w:pPr>
        <w:jc w:val="center"/>
        <w:rPr>
          <w:rFonts w:ascii="Times New Roman" w:hAnsi="Times New Roman"/>
          <w:b/>
          <w:sz w:val="22"/>
          <w:szCs w:val="22"/>
        </w:rPr>
      </w:pPr>
      <w:r w:rsidRPr="00F149BC">
        <w:rPr>
          <w:rFonts w:ascii="Times New Roman" w:hAnsi="Times New Roman"/>
          <w:b/>
          <w:sz w:val="22"/>
          <w:szCs w:val="22"/>
        </w:rPr>
        <w:t>Se ‘Gösta Berlings saga’ (1891).</w:t>
      </w:r>
    </w:p>
    <w:p w:rsidR="000D5D0F" w:rsidRPr="00F149BC" w:rsidRDefault="000D5D0F" w:rsidP="004C435B">
      <w:pPr>
        <w:jc w:val="center"/>
        <w:rPr>
          <w:rFonts w:ascii="Times New Roman" w:hAnsi="Times New Roman"/>
          <w:b/>
          <w:sz w:val="22"/>
          <w:szCs w:val="22"/>
        </w:rPr>
      </w:pPr>
      <w:r w:rsidRPr="00F149BC">
        <w:rPr>
          <w:rFonts w:ascii="Times New Roman" w:hAnsi="Times New Roman"/>
          <w:b/>
          <w:sz w:val="22"/>
          <w:szCs w:val="22"/>
        </w:rPr>
        <w:t>Petradutöl se Svedänapük fa ‘F. J. Krüger’.</w:t>
      </w:r>
    </w:p>
    <w:p w:rsidR="000D5D0F" w:rsidRPr="007873A5" w:rsidRDefault="000D5D0F" w:rsidP="004C435B">
      <w:pPr>
        <w:ind w:firstLine="284"/>
        <w:jc w:val="both"/>
        <w:rPr>
          <w:rFonts w:ascii="Times New Roman" w:hAnsi="Times New Roman"/>
        </w:rPr>
      </w:pPr>
      <w:r w:rsidRPr="007873A5">
        <w:rPr>
          <w:rFonts w:ascii="Times New Roman" w:hAnsi="Times New Roman"/>
        </w:rPr>
        <w:t>Fino pastan ästanom su lestul. Reledans älöükons kapis. Klu ga äkomom! Ün sudel at kult önejenon, äsä ün äsudel ed ün sudels mödik büik. Pastan äbinom yunik, lunik, lunedik e nidiko jönik. If suseidoyöv lehäti sui kap omik, e lägoyöv glävi e harnadi leni om, kanoyöv skulturön omi se maboin e nemön magoti at ma jönikün de uts di ‘Athinae’.</w:t>
      </w:r>
    </w:p>
    <w:p w:rsidR="000D5D0F" w:rsidRPr="007873A5" w:rsidRDefault="000D5D0F" w:rsidP="004C435B">
      <w:pPr>
        <w:ind w:firstLine="284"/>
        <w:jc w:val="both"/>
        <w:rPr>
          <w:rFonts w:ascii="Times New Roman" w:hAnsi="Times New Roman"/>
        </w:rPr>
      </w:pPr>
      <w:r w:rsidRPr="007873A5">
        <w:rPr>
          <w:rFonts w:ascii="Times New Roman" w:hAnsi="Times New Roman"/>
        </w:rPr>
        <w:t>Pastan älabom logis dibik poedana e cüni fümik klöpik generala; valikos pö om äbinon jönik, feinik, notodik, pidaglütöl dub letälen e lif tikälik.</w:t>
      </w:r>
    </w:p>
    <w:p w:rsidR="000D5D0F" w:rsidRPr="007873A5" w:rsidRDefault="000D5D0F" w:rsidP="004C435B">
      <w:pPr>
        <w:ind w:firstLine="284"/>
        <w:jc w:val="both"/>
        <w:rPr>
          <w:rFonts w:ascii="Times New Roman" w:hAnsi="Times New Roman"/>
        </w:rPr>
      </w:pPr>
      <w:r w:rsidRPr="007873A5">
        <w:rPr>
          <w:rFonts w:ascii="Times New Roman" w:hAnsi="Times New Roman"/>
        </w:rPr>
        <w:t>Mens in glüg äsenälons patiko nefümi, ven älogons omi soiki. Äkösömons mödikumo, das ämufülom se bötädöp sogü flenädans fredik, äsä el ‘Beerencreutz’: konulan ko mustag vietik densitik, e kapiten nämik: ‘Kristian Bergh’.</w:t>
      </w:r>
    </w:p>
    <w:p w:rsidR="000D5D0F" w:rsidRPr="007873A5" w:rsidRDefault="000D5D0F" w:rsidP="004C435B">
      <w:pPr>
        <w:ind w:firstLine="284"/>
        <w:jc w:val="both"/>
        <w:rPr>
          <w:rFonts w:ascii="Times New Roman" w:hAnsi="Times New Roman"/>
        </w:rPr>
      </w:pPr>
      <w:r w:rsidRPr="007873A5">
        <w:rPr>
          <w:rFonts w:ascii="Times New Roman" w:hAnsi="Times New Roman"/>
        </w:rPr>
        <w:t>Iludrinom so vemo, das no äkanom plägön kulti dü vigs mödik. Reledakomot imuton plonön omi, balido probane, e täno bijope e kleräte. Nu bijop ikömom lü reledakomot ad pönön e levisitön. Äseadom in koröp ko goldakrod su blöt okik; pastan-tidal se ‘Karlstad’ e pastans se komots nilädik äseadoms zü om.</w:t>
      </w:r>
    </w:p>
    <w:p w:rsidR="000D5D0F" w:rsidRPr="007873A5" w:rsidRDefault="000D5D0F" w:rsidP="004C435B">
      <w:pPr>
        <w:ind w:firstLine="284"/>
        <w:jc w:val="both"/>
        <w:rPr>
          <w:rFonts w:ascii="Times New Roman" w:hAnsi="Times New Roman"/>
        </w:rPr>
      </w:pPr>
      <w:r w:rsidRPr="007873A5">
        <w:rPr>
          <w:rFonts w:ascii="Times New Roman" w:hAnsi="Times New Roman"/>
        </w:rPr>
        <w:lastRenderedPageBreak/>
        <w:t>Dot nonik ädabinon, das kondöt pastana ebinon nedälovik. Ün tim et, ebo ün degyel kilid tumyela epasetiköl, ädäläloy tefü drin spitina, ab man at islapom cali okik sekü briet, e nu öperom oni.</w:t>
      </w:r>
    </w:p>
    <w:p w:rsidR="000D5D0F" w:rsidRPr="007873A5" w:rsidRDefault="000D5D0F" w:rsidP="004C435B">
      <w:pPr>
        <w:ind w:firstLine="284"/>
        <w:jc w:val="both"/>
        <w:rPr>
          <w:rFonts w:ascii="Times New Roman" w:hAnsi="Times New Roman"/>
        </w:rPr>
      </w:pPr>
      <w:r w:rsidRPr="007873A5">
        <w:rPr>
          <w:rFonts w:ascii="Times New Roman" w:hAnsi="Times New Roman"/>
        </w:rPr>
        <w:t>Ästanom su lestul ed ästebedom, jüs strof lätik psama (kel päkaniton dü bexän lestula fa pastan) püfikaniton.</w:t>
      </w:r>
    </w:p>
    <w:p w:rsidR="000D5D0F" w:rsidRPr="007873A5" w:rsidRDefault="000D5D0F" w:rsidP="004C435B">
      <w:pPr>
        <w:ind w:firstLine="284"/>
        <w:jc w:val="both"/>
        <w:rPr>
          <w:rFonts w:ascii="Times New Roman" w:hAnsi="Times New Roman"/>
        </w:rPr>
      </w:pPr>
      <w:r w:rsidRPr="007873A5">
        <w:rPr>
          <w:rFonts w:ascii="Times New Roman" w:hAnsi="Times New Roman"/>
        </w:rPr>
        <w:t>Du ästanom us, füm äsüikon pö om, das älabom te neflenis in glüg: neflens su bams valik, bevü hisiörs su kanunabams, bevü feilans in glügalespad, bevü fümedäbs in koröp; älabom neflenis, te neflenis. Neflen utan äbinom, kel ätridom gelaküirodi, utan, kel äbepläyom geli. Valans ähetons omi, de cils smalik, kels pipolons ini glüg jüesa kustan, soldat pluuneplu stifik, kel ikomom in lekomip nilü ‘Leipzig’.</w:t>
      </w:r>
    </w:p>
    <w:p w:rsidR="000D5D0F" w:rsidRPr="007873A5" w:rsidRDefault="000D5D0F" w:rsidP="004C435B">
      <w:pPr>
        <w:ind w:firstLine="284"/>
        <w:jc w:val="both"/>
        <w:rPr>
          <w:rFonts w:ascii="Times New Roman" w:hAnsi="Times New Roman"/>
        </w:rPr>
      </w:pPr>
      <w:r w:rsidRPr="007873A5">
        <w:rPr>
          <w:rFonts w:ascii="Times New Roman" w:hAnsi="Times New Roman"/>
        </w:rPr>
        <w:t>Pastan ivilomöv dokienön e lebegön ones miseri.</w:t>
      </w:r>
    </w:p>
    <w:p w:rsidR="000D5D0F" w:rsidRPr="007873A5" w:rsidRDefault="000D5D0F" w:rsidP="004C435B">
      <w:pPr>
        <w:ind w:firstLine="284"/>
        <w:jc w:val="both"/>
        <w:rPr>
          <w:rFonts w:ascii="Times New Roman" w:hAnsi="Times New Roman"/>
        </w:rPr>
      </w:pPr>
      <w:r w:rsidRPr="007873A5">
        <w:rPr>
          <w:rFonts w:ascii="Times New Roman" w:hAnsi="Times New Roman"/>
        </w:rPr>
        <w:t>Ab pos timül zun dölik äsüikon pö om. Ämemom nog, vio äbinom, ven äbexänom bü yel bal balidnaedo lestuli at. Ün tim et äbinom man nenblamabik, e nu ästanom us, ed älogom donio lü man ko goldakrod len särvig, kel ikömom ad micödön omi. Du äresitom vödis nüdugöl, gästion bal pos votik älöpikon lü logod omik: atos äbinon zun.</w:t>
      </w:r>
    </w:p>
    <w:p w:rsidR="000D5D0F" w:rsidRPr="007873A5" w:rsidRDefault="000D5D0F" w:rsidP="004C435B">
      <w:pPr>
        <w:ind w:firstLine="284"/>
        <w:jc w:val="both"/>
        <w:rPr>
          <w:rFonts w:ascii="Times New Roman" w:hAnsi="Times New Roman"/>
        </w:rPr>
      </w:pPr>
      <w:r w:rsidRPr="007873A5">
        <w:rPr>
          <w:rFonts w:ascii="Times New Roman" w:hAnsi="Times New Roman"/>
        </w:rPr>
        <w:t>Äbinos vo veratik, das iludrinom, ab kin älabon-li gitodi ad kusadön omi demü atos? Seiman ilogon-li pastanöpi, in kel ämutom lifön? Peinafot dagik ä glumidik äglofon mu nilo jü fenäts. Flumot ätofon da nuf blägik ve völs moasirik. No äneodoy-li geini ad kipedön kuradi, ven rein u nifadavir pämofon ninio da vitürs ibreköl, ven glun pinekälöl no äprodon kosidi saidik ad taedön faemi?</w:t>
      </w:r>
    </w:p>
    <w:p w:rsidR="000D5D0F" w:rsidRPr="007873A5" w:rsidRDefault="000D5D0F" w:rsidP="004C435B">
      <w:pPr>
        <w:ind w:firstLine="284"/>
        <w:jc w:val="both"/>
        <w:rPr>
          <w:rFonts w:ascii="Times New Roman" w:hAnsi="Times New Roman"/>
        </w:rPr>
      </w:pPr>
      <w:r w:rsidRPr="007873A5">
        <w:rPr>
          <w:rFonts w:ascii="Times New Roman" w:hAnsi="Times New Roman"/>
        </w:rPr>
        <w:t>Äjinos lü om, das ibinom ebo pastan, soäsä ämeritons. Ons valik äludrinons ga. Kik</w:t>
      </w:r>
      <w:r>
        <w:rPr>
          <w:rFonts w:ascii="Times New Roman" w:hAnsi="Times New Roman"/>
        </w:rPr>
        <w:t>o</w:t>
      </w:r>
      <w:r w:rsidRPr="007873A5">
        <w:rPr>
          <w:rFonts w:ascii="Times New Roman" w:hAnsi="Times New Roman"/>
        </w:rPr>
        <w:t>do te om ämutomöv-li mütön oki ad no drinön? Man, kel isepülom jimatani oka, ädrinom pö sepülamafidäd, jüs äbrietikom. Fat, kel ikoedom blunedön cili okik, äjenükom poso lebötidi. Reledans ädrinons su veg de glüg lü dom okik, sodas mödikünans onas äbrietons pö lomioköm. Pro ons pastan driniälik äplobom ebo saidiko.</w:t>
      </w:r>
    </w:p>
    <w:p w:rsidR="000D5D0F" w:rsidRPr="007873A5" w:rsidRDefault="000D5D0F" w:rsidP="004C435B">
      <w:pPr>
        <w:ind w:firstLine="284"/>
        <w:jc w:val="both"/>
        <w:rPr>
          <w:rFonts w:ascii="Times New Roman" w:hAnsi="Times New Roman"/>
        </w:rPr>
      </w:pPr>
      <w:r w:rsidRPr="007873A5">
        <w:rPr>
          <w:rFonts w:ascii="Times New Roman" w:hAnsi="Times New Roman"/>
        </w:rPr>
        <w:t>Pö calatävs, ven om in mäned slenik oka imutom vegön fagiko mö liöls mödik love laks iflodöl, kö viens koldik valik irajanons ad kolkömön odis, ven om pizijedom in bot su laks ot dü letep e sturarein, ven om imutom nexänön in nifadavir se slifavab okik ad kulön vegi pro jevod da nifakums domageilik, u ven om imuto</w:t>
      </w:r>
      <w:r>
        <w:rPr>
          <w:rFonts w:ascii="Times New Roman" w:hAnsi="Times New Roman"/>
        </w:rPr>
        <w:t>m</w:t>
      </w:r>
      <w:r w:rsidRPr="007873A5">
        <w:rPr>
          <w:rFonts w:ascii="Times New Roman" w:hAnsi="Times New Roman"/>
        </w:rPr>
        <w:t xml:space="preserve"> vadön da fotamaräd, ilärnom ad löfön geini.</w:t>
      </w:r>
    </w:p>
    <w:p w:rsidR="000D5D0F" w:rsidRPr="007873A5" w:rsidRDefault="000D5D0F" w:rsidP="004C435B">
      <w:pPr>
        <w:ind w:firstLine="284"/>
        <w:jc w:val="both"/>
        <w:rPr>
          <w:rFonts w:ascii="Times New Roman" w:hAnsi="Times New Roman"/>
        </w:rPr>
      </w:pPr>
      <w:r w:rsidRPr="007873A5">
        <w:rPr>
          <w:rFonts w:ascii="Times New Roman" w:hAnsi="Times New Roman"/>
        </w:rPr>
        <w:t>Dels yela ipasetikons nevifiko in dag e lüg. Hisiörs e feilans piyümätoms me tikods valik oksik ko püf tailik, ab ün soars tikäls dub gein pilivüköls idejedoms jänädis oksik. Spitet isüikon, ladäl ivamikon, lif ästralon gloriko, kanit ätonon, e rosads äbenosmelons. Bötädacems in bötädöps ivedons pro om äsvo floragad sulüdänik: vitidabäls e learafluks ädolagons sus kap omik, maboinamagots änidons in bledem dofik, sapans e poedans äspatoms dis pams e platens.</w:t>
      </w:r>
    </w:p>
    <w:p w:rsidR="000D5D0F" w:rsidRPr="007873A5" w:rsidRDefault="000D5D0F" w:rsidP="004C435B">
      <w:pPr>
        <w:ind w:firstLine="284"/>
        <w:jc w:val="right"/>
        <w:rPr>
          <w:rFonts w:ascii="Times New Roman" w:hAnsi="Times New Roman"/>
          <w:sz w:val="20"/>
          <w:szCs w:val="20"/>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Pads: 5—7.</w:t>
      </w:r>
    </w:p>
    <w:p w:rsidR="000D5D0F" w:rsidRPr="007873A5" w:rsidRDefault="00E141E1" w:rsidP="00245449">
      <w:pPr>
        <w:spacing w:before="360"/>
        <w:jc w:val="center"/>
        <w:outlineLvl w:val="1"/>
        <w:rPr>
          <w:rFonts w:ascii="Times New Roman" w:hAnsi="Times New Roman"/>
          <w:b/>
        </w:rPr>
      </w:pPr>
      <w:bookmarkStart w:id="2471" w:name="_Toc458606297"/>
      <w:bookmarkStart w:id="2472" w:name="_Toc475661566"/>
      <w:bookmarkStart w:id="2473" w:name="_Toc475662507"/>
      <w:r w:rsidRPr="00E141E1">
        <w:rPr>
          <w:rFonts w:ascii="Times New Roman" w:hAnsi="Times New Roman"/>
          <w:b/>
          <w:highlight w:val="green"/>
        </w:rPr>
        <w:t>KO DALESTÜM DUTIK</w:t>
      </w:r>
      <w:bookmarkEnd w:id="2471"/>
      <w:bookmarkEnd w:id="2472"/>
      <w:bookmarkEnd w:id="2473"/>
      <w:r w:rsidRPr="00E141E1">
        <w:rPr>
          <w:rFonts w:ascii="Times New Roman" w:hAnsi="Times New Roman"/>
          <w:b/>
          <w:highlight w:val="green"/>
        </w:rPr>
        <w:t>.</w:t>
      </w:r>
    </w:p>
    <w:p w:rsidR="000D5D0F" w:rsidRPr="007873A5" w:rsidRDefault="000D5D0F" w:rsidP="006A4004">
      <w:pPr>
        <w:ind w:firstLine="284"/>
        <w:jc w:val="both"/>
        <w:rPr>
          <w:rFonts w:ascii="Times New Roman" w:hAnsi="Times New Roman"/>
        </w:rPr>
      </w:pPr>
      <w:r w:rsidRPr="007873A5">
        <w:rPr>
          <w:rFonts w:ascii="Times New Roman" w:hAnsi="Times New Roman"/>
        </w:rPr>
        <w:t>Bal lesonas dünasta Linglänik ämuton</w:t>
      </w:r>
      <w:r w:rsidR="00E141E1">
        <w:rPr>
          <w:rStyle w:val="afb"/>
          <w:rFonts w:ascii="Times New Roman" w:hAnsi="Times New Roman"/>
        </w:rPr>
        <w:footnoteReference w:id="154"/>
      </w:r>
      <w:r w:rsidRPr="007873A5">
        <w:rPr>
          <w:rFonts w:ascii="Times New Roman" w:hAnsi="Times New Roman"/>
        </w:rPr>
        <w:t xml:space="preserve"> ün yun okik, leigoäsä kadets votik, dünädön su julanaf. Tü del seimik lebüdan äkomitom ome ad kalkulön kuratiko stanedi nafa. Ven äblümom ko atos, lebüdan äluxamom kalkuli omik.</w:t>
      </w:r>
    </w:p>
    <w:p w:rsidR="000D5D0F" w:rsidRPr="007873A5" w:rsidRDefault="000D5D0F" w:rsidP="006A4004">
      <w:pPr>
        <w:ind w:firstLine="284"/>
        <w:jc w:val="both"/>
        <w:rPr>
          <w:rFonts w:ascii="Times New Roman" w:hAnsi="Times New Roman"/>
        </w:rPr>
      </w:pPr>
      <w:r w:rsidRPr="007873A5">
        <w:rPr>
          <w:rFonts w:ascii="Times New Roman" w:hAnsi="Times New Roman"/>
        </w:rPr>
        <w:t>“Mutob begön ore, o löpätal! ad deükön leigedahäti orik,” lebüdan äsagom fino.</w:t>
      </w:r>
    </w:p>
    <w:p w:rsidR="000D5D0F" w:rsidRPr="007873A5" w:rsidRDefault="000D5D0F" w:rsidP="006A4004">
      <w:pPr>
        <w:ind w:firstLine="284"/>
        <w:jc w:val="both"/>
        <w:rPr>
          <w:rFonts w:ascii="Times New Roman" w:hAnsi="Times New Roman"/>
        </w:rPr>
      </w:pPr>
      <w:r w:rsidRPr="007873A5">
        <w:rPr>
          <w:rFonts w:ascii="Times New Roman" w:hAnsi="Times New Roman"/>
        </w:rPr>
        <w:t>“Dalob-li säkön sekü kod kinik?” leson stunik ägespikom.</w:t>
      </w:r>
    </w:p>
    <w:p w:rsidR="000D5D0F" w:rsidRPr="007873A5" w:rsidRDefault="000D5D0F" w:rsidP="006A4004">
      <w:pPr>
        <w:ind w:firstLine="284"/>
        <w:jc w:val="both"/>
        <w:rPr>
          <w:rFonts w:ascii="Times New Roman" w:hAnsi="Times New Roman"/>
        </w:rPr>
      </w:pPr>
      <w:r w:rsidRPr="007873A5">
        <w:rPr>
          <w:rFonts w:ascii="Times New Roman" w:hAnsi="Times New Roman"/>
        </w:rPr>
        <w:t>“Bi ma kalkul orik, o löpätal! tü timül at nünafobs ini leglüg di ‘Westminster’.”</w:t>
      </w:r>
    </w:p>
    <w:p w:rsidR="000D5D0F" w:rsidRPr="007873A5" w:rsidRDefault="000D5D0F" w:rsidP="006A4004">
      <w:pPr>
        <w:ind w:firstLine="284"/>
        <w:jc w:val="right"/>
        <w:rPr>
          <w:rFonts w:ascii="Times New Roman" w:hAnsi="Times New Roman"/>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Pad: 8.</w:t>
      </w:r>
    </w:p>
    <w:p w:rsidR="000D5D0F" w:rsidRPr="007873A5" w:rsidRDefault="000D5D0F" w:rsidP="00245449">
      <w:pPr>
        <w:spacing w:before="360"/>
        <w:jc w:val="center"/>
        <w:outlineLvl w:val="1"/>
        <w:rPr>
          <w:rFonts w:ascii="Times New Roman" w:hAnsi="Times New Roman"/>
          <w:b/>
        </w:rPr>
      </w:pPr>
      <w:bookmarkStart w:id="2474" w:name="nuns_CXI"/>
      <w:bookmarkStart w:id="2475" w:name="_Toc458606298"/>
      <w:bookmarkStart w:id="2476" w:name="_Toc475661567"/>
      <w:bookmarkStart w:id="2477" w:name="_Toc475662508"/>
      <w:bookmarkEnd w:id="2474"/>
      <w:r w:rsidRPr="007873A5">
        <w:rPr>
          <w:rFonts w:ascii="Times New Roman" w:hAnsi="Times New Roman"/>
          <w:b/>
        </w:rPr>
        <w:t>NUNS.</w:t>
      </w:r>
      <w:bookmarkEnd w:id="2475"/>
      <w:bookmarkEnd w:id="2476"/>
      <w:bookmarkEnd w:id="2477"/>
    </w:p>
    <w:p w:rsidR="000D5D0F" w:rsidRPr="007873A5" w:rsidRDefault="000D5D0F" w:rsidP="006A4004">
      <w:pPr>
        <w:ind w:firstLine="284"/>
        <w:jc w:val="both"/>
        <w:rPr>
          <w:rFonts w:ascii="Times New Roman" w:hAnsi="Times New Roman"/>
        </w:rPr>
      </w:pPr>
      <w:bookmarkStart w:id="2478" w:name="Vpklub_Ned_LXX"/>
      <w:bookmarkEnd w:id="2478"/>
      <w:r w:rsidRPr="007873A5">
        <w:rPr>
          <w:rFonts w:ascii="Times New Roman" w:hAnsi="Times New Roman"/>
        </w:rPr>
        <w:t>Sekü dalebüd de 1956 febul 11. Nüm: 1 lecifef feda Vpaklubas e lecifef diläda valemik feda Vpaklubas binädons me söls:</w:t>
      </w:r>
    </w:p>
    <w:p w:rsidR="000D5D0F" w:rsidRPr="0062556F" w:rsidRDefault="000D5D0F" w:rsidP="006A4004">
      <w:pPr>
        <w:ind w:firstLine="284"/>
        <w:jc w:val="both"/>
        <w:rPr>
          <w:rFonts w:ascii="Times New Roman" w:hAnsi="Times New Roman"/>
          <w:lang w:val="fr-FR"/>
        </w:rPr>
      </w:pPr>
      <w:r w:rsidRPr="0062556F">
        <w:rPr>
          <w:rFonts w:ascii="Times New Roman" w:hAnsi="Times New Roman"/>
          <w:lang w:val="fr-FR"/>
        </w:rPr>
        <w:t>‘Dr Arie De Jong’: presidan.</w:t>
      </w:r>
    </w:p>
    <w:p w:rsidR="000D5D0F" w:rsidRPr="0062556F" w:rsidRDefault="000D5D0F" w:rsidP="006A4004">
      <w:pPr>
        <w:ind w:firstLine="284"/>
        <w:jc w:val="both"/>
        <w:rPr>
          <w:rFonts w:ascii="Times New Roman" w:hAnsi="Times New Roman"/>
          <w:lang w:val="fr-FR"/>
        </w:rPr>
      </w:pPr>
      <w:r w:rsidRPr="0062556F">
        <w:rPr>
          <w:rFonts w:ascii="Times New Roman" w:hAnsi="Times New Roman"/>
          <w:lang w:val="fr-FR"/>
        </w:rPr>
        <w:t>‘F. J. Krüger’: sekretan.</w:t>
      </w:r>
    </w:p>
    <w:p w:rsidR="000D5D0F" w:rsidRPr="0062556F" w:rsidRDefault="000D5D0F" w:rsidP="006A4004">
      <w:pPr>
        <w:ind w:firstLine="284"/>
        <w:jc w:val="both"/>
        <w:rPr>
          <w:rFonts w:ascii="Times New Roman" w:hAnsi="Times New Roman"/>
          <w:lang w:val="fr-FR"/>
        </w:rPr>
      </w:pPr>
      <w:r w:rsidRPr="0062556F">
        <w:rPr>
          <w:rFonts w:ascii="Times New Roman" w:hAnsi="Times New Roman"/>
          <w:lang w:val="fr-FR"/>
        </w:rPr>
        <w:lastRenderedPageBreak/>
        <w:t>‘P. H. J. Uittenbogaard’: kädan.</w:t>
      </w:r>
    </w:p>
    <w:p w:rsidR="000D5D0F" w:rsidRPr="007873A5" w:rsidRDefault="000D5D0F" w:rsidP="006A4004">
      <w:pPr>
        <w:ind w:firstLine="284"/>
        <w:jc w:val="both"/>
        <w:rPr>
          <w:rFonts w:ascii="Times New Roman" w:hAnsi="Times New Roman"/>
        </w:rPr>
      </w:pPr>
      <w:bookmarkStart w:id="2479" w:name="dilval_XLVII"/>
      <w:bookmarkEnd w:id="2479"/>
      <w:r w:rsidRPr="0062556F">
        <w:rPr>
          <w:rFonts w:ascii="Times New Roman" w:hAnsi="Times New Roman"/>
          <w:lang w:val="fr-FR"/>
        </w:rPr>
        <w:t xml:space="preserve">Dinädü votikam lecifefa Diläda valemik, kädan kluba at: ‘P. H. J. Uittenbogaard’, ‘Hilversum’ (Nedän), ‘Koningsstraat’: 31. </w:t>
      </w:r>
      <w:r w:rsidRPr="007873A5">
        <w:rPr>
          <w:rFonts w:ascii="Times New Roman" w:hAnsi="Times New Roman"/>
        </w:rPr>
        <w:t>Potakal: 563973 begom limanes valik ad sedön ome limanamamoni onsik pro yel: 1956.</w:t>
      </w:r>
    </w:p>
    <w:p w:rsidR="000D5D0F" w:rsidRPr="0062556F" w:rsidRDefault="000D5D0F" w:rsidP="006A4004">
      <w:pPr>
        <w:ind w:firstLine="284"/>
        <w:jc w:val="both"/>
        <w:rPr>
          <w:rFonts w:ascii="Times New Roman" w:hAnsi="Times New Roman"/>
          <w:lang w:val="fr-FR"/>
        </w:rPr>
      </w:pPr>
      <w:bookmarkStart w:id="2480" w:name="maqks_LXVI"/>
      <w:bookmarkEnd w:id="2480"/>
      <w:r w:rsidRPr="0062556F">
        <w:rPr>
          <w:rFonts w:ascii="Times New Roman" w:hAnsi="Times New Roman"/>
          <w:lang w:val="fr-FR"/>
        </w:rPr>
        <w:t>Ünü foldil 4id yela: 1956 Vpamäks 300 peselons.</w:t>
      </w:r>
    </w:p>
    <w:p w:rsidR="000D5D0F" w:rsidRPr="0062556F" w:rsidRDefault="000D5D0F" w:rsidP="006A4004">
      <w:pPr>
        <w:ind w:firstLine="284"/>
        <w:jc w:val="right"/>
        <w:rPr>
          <w:rFonts w:ascii="Times New Roman" w:hAnsi="Times New Roman"/>
          <w:sz w:val="20"/>
          <w:szCs w:val="20"/>
          <w:lang w:val="fr-FR"/>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w:t>
      </w:r>
      <w:r w:rsidRPr="0062556F">
        <w:rPr>
          <w:rFonts w:ascii="Times New Roman" w:hAnsi="Times New Roman"/>
          <w:sz w:val="20"/>
          <w:szCs w:val="20"/>
          <w:lang w:val="fr-FR"/>
        </w:rPr>
        <w:t>Pad: 8.</w:t>
      </w:r>
    </w:p>
    <w:p w:rsidR="000D5D0F" w:rsidRPr="0062556F" w:rsidRDefault="00BF19FC" w:rsidP="00245449">
      <w:pPr>
        <w:pageBreakBefore/>
        <w:jc w:val="center"/>
        <w:outlineLvl w:val="1"/>
        <w:rPr>
          <w:rFonts w:ascii="Times New Roman" w:hAnsi="Times New Roman"/>
          <w:b/>
          <w:lang w:val="fr-FR"/>
        </w:rPr>
      </w:pPr>
      <w:bookmarkStart w:id="2481" w:name="Andersen"/>
      <w:bookmarkStart w:id="2482" w:name="Kruqger_VII"/>
      <w:bookmarkStart w:id="2483" w:name="_Toc458606299"/>
      <w:bookmarkStart w:id="2484" w:name="_Toc475661568"/>
      <w:bookmarkStart w:id="2485" w:name="_Toc475662509"/>
      <w:bookmarkEnd w:id="2481"/>
      <w:bookmarkEnd w:id="2482"/>
      <w:r w:rsidRPr="00BF19FC">
        <w:rPr>
          <w:rFonts w:ascii="Times New Roman" w:hAnsi="Times New Roman"/>
          <w:b/>
          <w:highlight w:val="green"/>
          <w:lang w:val="fr-FR"/>
        </w:rPr>
        <w:lastRenderedPageBreak/>
        <w:t>LEDAUT SU PISÄL</w:t>
      </w:r>
      <w:bookmarkEnd w:id="2483"/>
      <w:bookmarkEnd w:id="2484"/>
      <w:bookmarkEnd w:id="2485"/>
      <w:r w:rsidRPr="00BF19FC">
        <w:rPr>
          <w:rFonts w:ascii="Times New Roman" w:hAnsi="Times New Roman"/>
          <w:b/>
          <w:highlight w:val="green"/>
          <w:lang w:val="fr-FR"/>
        </w:rPr>
        <w:t>.</w:t>
      </w:r>
    </w:p>
    <w:p w:rsidR="00BF19FC" w:rsidRDefault="000D5D0F" w:rsidP="000820DA">
      <w:pPr>
        <w:jc w:val="center"/>
        <w:rPr>
          <w:rFonts w:ascii="Times New Roman" w:hAnsi="Times New Roman"/>
          <w:sz w:val="22"/>
          <w:szCs w:val="22"/>
          <w:lang w:val="fr-FR"/>
        </w:rPr>
      </w:pPr>
      <w:r w:rsidRPr="0062556F">
        <w:rPr>
          <w:rFonts w:ascii="Times New Roman" w:hAnsi="Times New Roman"/>
          <w:sz w:val="22"/>
          <w:szCs w:val="22"/>
          <w:lang w:val="fr-FR"/>
        </w:rPr>
        <w:t xml:space="preserve">Mär fa ‘H. C. Andersen’. </w:t>
      </w:r>
    </w:p>
    <w:p w:rsidR="000D5D0F" w:rsidRPr="0062556F" w:rsidRDefault="000D5D0F" w:rsidP="000820DA">
      <w:pPr>
        <w:jc w:val="center"/>
        <w:rPr>
          <w:rFonts w:ascii="Times New Roman" w:hAnsi="Times New Roman"/>
          <w:sz w:val="22"/>
          <w:szCs w:val="22"/>
          <w:lang w:val="fr-FR"/>
        </w:rPr>
      </w:pPr>
      <w:r w:rsidRPr="0062556F">
        <w:rPr>
          <w:rFonts w:ascii="Times New Roman" w:hAnsi="Times New Roman"/>
          <w:sz w:val="22"/>
          <w:szCs w:val="22"/>
          <w:lang w:val="fr-FR"/>
        </w:rPr>
        <w:t>Petradutöl se Danänapük fa ‘F. J. Krüger’.</w:t>
      </w:r>
    </w:p>
    <w:p w:rsidR="000D5D0F" w:rsidRPr="0062556F" w:rsidRDefault="000D5D0F" w:rsidP="000820DA">
      <w:pPr>
        <w:ind w:firstLine="284"/>
        <w:jc w:val="both"/>
        <w:rPr>
          <w:rFonts w:ascii="Times New Roman" w:hAnsi="Times New Roman"/>
          <w:lang w:val="fr-FR"/>
        </w:rPr>
      </w:pPr>
      <w:r w:rsidRPr="0062556F">
        <w:rPr>
          <w:rFonts w:ascii="Times New Roman" w:hAnsi="Times New Roman"/>
          <w:lang w:val="fr-FR"/>
        </w:rPr>
        <w:t>Seimna leson äbinom, kel ävilom matikön ko ledaut; ab äsötof binön ledaut verätik. Klu äzitävom da vol lölik ad tuvön jisomani. Ab valöpo bos ädabinon, kel äneleton atosi. Num ledautas fe äsaidon, va äbinofs ye ledauts no äkanom bo tüvülön; ai bos ädabinon, kel no äbaibinon. Klu ägekömom lomio, ed äbinom vemo glumik, ibä ävilom labön so vilöfo ledauti voik.</w:t>
      </w:r>
    </w:p>
    <w:p w:rsidR="000D5D0F" w:rsidRPr="0062556F" w:rsidRDefault="000D5D0F" w:rsidP="000820DA">
      <w:pPr>
        <w:ind w:firstLine="284"/>
        <w:jc w:val="both"/>
        <w:rPr>
          <w:rFonts w:ascii="Times New Roman" w:hAnsi="Times New Roman"/>
          <w:lang w:val="fr-FR"/>
        </w:rPr>
      </w:pPr>
      <w:r w:rsidRPr="0062556F">
        <w:rPr>
          <w:rFonts w:ascii="Times New Roman" w:hAnsi="Times New Roman"/>
          <w:lang w:val="fr-FR"/>
        </w:rPr>
        <w:t>Ün soar seimik äbinos stom dredabik; älekläros ed ätonäros, rein ädosturon; äbinos vo lejeikik. Täno änokoy sui zifaleyan, e hireg bäldik ägolom ad maifükön leyani.</w:t>
      </w:r>
    </w:p>
    <w:p w:rsidR="000D5D0F" w:rsidRPr="007873A5" w:rsidRDefault="000D5D0F" w:rsidP="000820DA">
      <w:pPr>
        <w:ind w:firstLine="284"/>
        <w:jc w:val="both"/>
        <w:rPr>
          <w:rFonts w:ascii="Times New Roman" w:hAnsi="Times New Roman"/>
        </w:rPr>
      </w:pPr>
      <w:r w:rsidRPr="0062556F">
        <w:rPr>
          <w:rFonts w:ascii="Times New Roman" w:hAnsi="Times New Roman"/>
          <w:lang w:val="fr-FR"/>
        </w:rPr>
        <w:t xml:space="preserve">Äbinos ledaut, kel ästanof plödo fo leyan. </w:t>
      </w:r>
      <w:r w:rsidRPr="007873A5">
        <w:rPr>
          <w:rFonts w:ascii="Times New Roman" w:hAnsi="Times New Roman"/>
        </w:rPr>
        <w:t>Ab o God! kio älogotof sekü rein e mistom et! Vat ädoflumon de hers e klots ofiks, ed änüflumon da tipots jukas ofik, ed äseflumon se hilots onas, e ga äsago</w:t>
      </w:r>
      <w:r w:rsidR="00BF19FC">
        <w:rPr>
          <w:rFonts w:ascii="Times New Roman" w:hAnsi="Times New Roman"/>
        </w:rPr>
        <w:t>f, das äbinof ledaut verätik.</w:t>
      </w:r>
    </w:p>
    <w:p w:rsidR="000D5D0F" w:rsidRPr="007873A5" w:rsidRDefault="000D5D0F" w:rsidP="000820DA">
      <w:pPr>
        <w:ind w:firstLine="284"/>
        <w:jc w:val="both"/>
        <w:rPr>
          <w:rFonts w:ascii="Times New Roman" w:hAnsi="Times New Roman"/>
        </w:rPr>
      </w:pPr>
      <w:r w:rsidRPr="007873A5">
        <w:rPr>
          <w:rFonts w:ascii="Times New Roman" w:hAnsi="Times New Roman"/>
        </w:rPr>
        <w:t xml:space="preserve">“Benö! atosi otüvülobs saidiko suno!” jireg bäldik äcedof, bi äsagof nosi. Ägolof ini slipacem, ämosumof stofädemi valik beda, ed äpladof pisäli sui glun beda. Täno </w:t>
      </w:r>
      <w:r w:rsidR="00BF19FC">
        <w:rPr>
          <w:rFonts w:ascii="Times New Roman" w:hAnsi="Times New Roman"/>
        </w:rPr>
        <w:t>äsumof matradis teldeg, äseitof</w:t>
      </w:r>
      <w:r w:rsidRPr="007873A5">
        <w:rPr>
          <w:rFonts w:ascii="Times New Roman" w:hAnsi="Times New Roman"/>
        </w:rPr>
        <w:t xml:space="preserve"> onis su pisäl, e poso nog lekusenis däyäradaunik teldeg suso sui matrads.</w:t>
      </w:r>
    </w:p>
    <w:p w:rsidR="000D5D0F" w:rsidRPr="007873A5" w:rsidRDefault="000D5D0F" w:rsidP="000820DA">
      <w:pPr>
        <w:ind w:firstLine="284"/>
        <w:jc w:val="both"/>
        <w:rPr>
          <w:rFonts w:ascii="Times New Roman" w:hAnsi="Times New Roman"/>
        </w:rPr>
      </w:pPr>
      <w:r w:rsidRPr="007873A5">
        <w:rPr>
          <w:rFonts w:ascii="Times New Roman" w:hAnsi="Times New Roman"/>
        </w:rPr>
        <w:t>Us ledaut öslipof dü neit.</w:t>
      </w:r>
    </w:p>
    <w:p w:rsidR="000D5D0F" w:rsidRPr="007873A5" w:rsidRDefault="000D5D0F" w:rsidP="000820DA">
      <w:pPr>
        <w:ind w:firstLine="284"/>
        <w:jc w:val="both"/>
        <w:rPr>
          <w:rFonts w:ascii="Times New Roman" w:hAnsi="Times New Roman"/>
        </w:rPr>
      </w:pPr>
      <w:r w:rsidRPr="007873A5">
        <w:rPr>
          <w:rFonts w:ascii="Times New Roman" w:hAnsi="Times New Roman"/>
        </w:rPr>
        <w:t>Ün göd sököl äsäkoy ofe, vio islipof.</w:t>
      </w:r>
    </w:p>
    <w:p w:rsidR="000D5D0F" w:rsidRPr="007873A5" w:rsidRDefault="000D5D0F" w:rsidP="000820DA">
      <w:pPr>
        <w:ind w:firstLine="284"/>
        <w:jc w:val="both"/>
        <w:rPr>
          <w:rFonts w:ascii="Times New Roman" w:hAnsi="Times New Roman"/>
        </w:rPr>
      </w:pPr>
      <w:r w:rsidRPr="007873A5">
        <w:rPr>
          <w:rFonts w:ascii="Times New Roman" w:hAnsi="Times New Roman"/>
        </w:rPr>
        <w:t>“O, levemo badiko!” ledaut äsagof, “tio dü neit lölik no ekanob färmükön logis obik! God sevom, kis ebinon in bed obik! Eseatob su bos düfik, sodas koap lölik oba äsvo pedaflapon vielio! Binos go lejeikik!”</w:t>
      </w:r>
    </w:p>
    <w:p w:rsidR="000D5D0F" w:rsidRPr="007873A5" w:rsidRDefault="000D5D0F" w:rsidP="000820DA">
      <w:pPr>
        <w:ind w:firstLine="284"/>
        <w:jc w:val="both"/>
        <w:rPr>
          <w:rFonts w:ascii="Times New Roman" w:hAnsi="Times New Roman"/>
        </w:rPr>
      </w:pPr>
      <w:r w:rsidRPr="007873A5">
        <w:rPr>
          <w:rFonts w:ascii="Times New Roman" w:hAnsi="Times New Roman"/>
        </w:rPr>
        <w:t>Dub atos äkanoy logön, das äbinof ledaut verätik, bi isenof da matrads teldeg e lekusens däyäradaunik teldeg pisäli. So zadälik nek äkanonöv binön plä ledaut voik.</w:t>
      </w:r>
    </w:p>
    <w:p w:rsidR="000D5D0F" w:rsidRPr="007873A5" w:rsidRDefault="000D5D0F" w:rsidP="000820DA">
      <w:pPr>
        <w:ind w:firstLine="284"/>
        <w:jc w:val="both"/>
        <w:rPr>
          <w:rFonts w:ascii="Times New Roman" w:hAnsi="Times New Roman"/>
        </w:rPr>
      </w:pPr>
      <w:r w:rsidRPr="007873A5">
        <w:rPr>
          <w:rFonts w:ascii="Times New Roman" w:hAnsi="Times New Roman"/>
        </w:rPr>
        <w:t>Pos atos leson älasumom ofi as jimatan; ibä nu äsevom, das älabom ledauti verätik, e pisäl äkömon ini Lekanotamused, kö nog binon logamovik, if nek emosumon oni.</w:t>
      </w:r>
    </w:p>
    <w:p w:rsidR="000D5D0F" w:rsidRPr="007873A5" w:rsidRDefault="000D5D0F" w:rsidP="000820DA">
      <w:pPr>
        <w:ind w:firstLine="284"/>
        <w:jc w:val="both"/>
        <w:rPr>
          <w:rFonts w:ascii="Times New Roman" w:hAnsi="Times New Roman"/>
        </w:rPr>
      </w:pPr>
      <w:r w:rsidRPr="007873A5">
        <w:rPr>
          <w:rFonts w:ascii="Times New Roman" w:hAnsi="Times New Roman"/>
        </w:rPr>
        <w:t>Logolöd! at äbinon jenot verätik.</w:t>
      </w:r>
    </w:p>
    <w:p w:rsidR="000D5D0F" w:rsidRPr="007873A5" w:rsidRDefault="000D5D0F" w:rsidP="000820DA">
      <w:pPr>
        <w:ind w:firstLine="284"/>
        <w:jc w:val="right"/>
        <w:rPr>
          <w:rFonts w:ascii="Times New Roman" w:hAnsi="Times New Roman"/>
          <w:sz w:val="20"/>
          <w:szCs w:val="20"/>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1956. Nüm: 3. Pads: 9—10.</w:t>
      </w:r>
    </w:p>
    <w:p w:rsidR="00765F37" w:rsidRPr="00D8752D" w:rsidRDefault="00765F37" w:rsidP="00245449">
      <w:pPr>
        <w:spacing w:before="360"/>
        <w:jc w:val="center"/>
        <w:outlineLvl w:val="1"/>
        <w:rPr>
          <w:rFonts w:ascii="Times New Roman" w:hAnsi="Times New Roman"/>
          <w:b/>
          <w:highlight w:val="green"/>
        </w:rPr>
      </w:pPr>
      <w:bookmarkStart w:id="2486" w:name="van_Eeden_II"/>
      <w:bookmarkStart w:id="2487" w:name="Kruqger_VIII"/>
      <w:bookmarkStart w:id="2488" w:name="_Toc458606300"/>
      <w:bookmarkStart w:id="2489" w:name="_Toc475661569"/>
      <w:bookmarkStart w:id="2490" w:name="_Toc475662510"/>
      <w:bookmarkEnd w:id="2486"/>
      <w:bookmarkEnd w:id="2487"/>
      <w:r w:rsidRPr="00D8752D">
        <w:rPr>
          <w:rFonts w:ascii="Times New Roman" w:hAnsi="Times New Roman"/>
          <w:b/>
          <w:highlight w:val="green"/>
        </w:rPr>
        <w:t>SE EL ‘JOHANNES’ SMALIK FA ‘FREDERIK VAN EEDEN’.</w:t>
      </w:r>
    </w:p>
    <w:p w:rsidR="000D5D0F" w:rsidRPr="007873A5" w:rsidRDefault="000D5D0F" w:rsidP="00245449">
      <w:pPr>
        <w:jc w:val="center"/>
        <w:outlineLvl w:val="1"/>
        <w:rPr>
          <w:rFonts w:ascii="Times New Roman" w:hAnsi="Times New Roman"/>
          <w:b/>
        </w:rPr>
      </w:pPr>
      <w:r w:rsidRPr="00D8752D">
        <w:rPr>
          <w:rFonts w:ascii="Times New Roman" w:hAnsi="Times New Roman"/>
          <w:b/>
          <w:highlight w:val="green"/>
        </w:rPr>
        <w:t xml:space="preserve">Komipafurmids e </w:t>
      </w:r>
      <w:r w:rsidR="00765F37" w:rsidRPr="00D8752D">
        <w:rPr>
          <w:rFonts w:ascii="Times New Roman" w:hAnsi="Times New Roman"/>
          <w:b/>
          <w:highlight w:val="green"/>
        </w:rPr>
        <w:t>P</w:t>
      </w:r>
      <w:r w:rsidRPr="00D8752D">
        <w:rPr>
          <w:rFonts w:ascii="Times New Roman" w:hAnsi="Times New Roman"/>
          <w:b/>
          <w:highlight w:val="green"/>
        </w:rPr>
        <w:t>üdafurmids</w:t>
      </w:r>
      <w:bookmarkEnd w:id="2488"/>
      <w:bookmarkEnd w:id="2489"/>
      <w:bookmarkEnd w:id="2490"/>
      <w:r w:rsidR="00765F37" w:rsidRPr="00D8752D">
        <w:rPr>
          <w:rFonts w:ascii="Times New Roman" w:hAnsi="Times New Roman"/>
          <w:b/>
          <w:highlight w:val="green"/>
        </w:rPr>
        <w:t>.</w:t>
      </w:r>
    </w:p>
    <w:p w:rsidR="000D5D0F" w:rsidRPr="007873A5" w:rsidRDefault="000D5D0F" w:rsidP="00024DCA">
      <w:pPr>
        <w:jc w:val="center"/>
        <w:rPr>
          <w:rFonts w:ascii="Times New Roman" w:hAnsi="Times New Roman"/>
          <w:sz w:val="22"/>
          <w:szCs w:val="22"/>
        </w:rPr>
      </w:pPr>
      <w:r w:rsidRPr="007873A5">
        <w:rPr>
          <w:rFonts w:ascii="Times New Roman" w:hAnsi="Times New Roman"/>
          <w:sz w:val="22"/>
          <w:szCs w:val="22"/>
        </w:rPr>
        <w:t>Petradutöl se Nedänapük fa ‘F. J. Krüger’.</w:t>
      </w:r>
    </w:p>
    <w:p w:rsidR="000D5D0F" w:rsidRPr="007873A5" w:rsidRDefault="000D5D0F" w:rsidP="00024DCA">
      <w:pPr>
        <w:ind w:firstLine="284"/>
        <w:jc w:val="both"/>
        <w:rPr>
          <w:rFonts w:ascii="Times New Roman" w:hAnsi="Times New Roman"/>
        </w:rPr>
      </w:pPr>
      <w:r w:rsidRPr="007873A5">
        <w:rPr>
          <w:rFonts w:ascii="Times New Roman" w:hAnsi="Times New Roman"/>
        </w:rPr>
        <w:t>Musk dofagrünik densitik ätegon gluni, e ‘Johannes’ ivedom dönu so smalik, das at älüjinon lü om äsä fot nulik su glun fota gretik. Stamils kiodeköfik! — e kiodensitiko äglofons näi ods! Äbinos fikulik ad dugolön vü ons, e muskafot äjinon binön levemo gretik.</w:t>
      </w:r>
    </w:p>
    <w:p w:rsidR="000D5D0F" w:rsidRPr="007873A5" w:rsidRDefault="000D5D0F" w:rsidP="00024DCA">
      <w:pPr>
        <w:ind w:firstLine="284"/>
        <w:jc w:val="both"/>
        <w:rPr>
          <w:rFonts w:ascii="Times New Roman" w:hAnsi="Times New Roman"/>
        </w:rPr>
      </w:pPr>
      <w:r w:rsidRPr="007873A5">
        <w:rPr>
          <w:rFonts w:ascii="Times New Roman" w:hAnsi="Times New Roman"/>
        </w:rPr>
        <w:t>Tän äkömoms lä furmidaluveg. Tumats furmidas ärönons jäfädiko mo e ge, — ans diledilis boada, bledilis u yebastagis in maxüls oksik polöls. Fuläd äbinon so vemik, das ‘Johannes’ äsuidikom tio sekü on.</w:t>
      </w:r>
    </w:p>
    <w:p w:rsidR="000D5D0F" w:rsidRPr="007873A5" w:rsidRDefault="000D5D0F" w:rsidP="00024DCA">
      <w:pPr>
        <w:ind w:firstLine="284"/>
        <w:jc w:val="both"/>
        <w:rPr>
          <w:rFonts w:ascii="Times New Roman" w:hAnsi="Times New Roman"/>
        </w:rPr>
      </w:pPr>
      <w:r w:rsidRPr="007873A5">
        <w:rPr>
          <w:rFonts w:ascii="Times New Roman" w:hAnsi="Times New Roman"/>
        </w:rPr>
        <w:t>Ädulos luniko, büä bal furmidas ävilon dalilön omis e spikön ko oms. Ons valik äjäfons so leziliko. — Fino ätuvoms furmidi bäldik, kel picälom ad galedön planapufilis, keles furmids desumons mieladavi. Bi jep oka äbinon vemo takedik, äkanom sio jäfikön me foginans e dajonön omes nästi gretik. Pimeikon futü stam bima bäldik, äbinon vemo gretik ed älabon tumatis leyalas e cemilas. Galedan planapufas äplänädom vali, ed äzidugom visitanis valöpo, jüesa ci</w:t>
      </w:r>
      <w:r w:rsidR="00EF6760">
        <w:rPr>
          <w:rFonts w:ascii="Times New Roman" w:hAnsi="Times New Roman"/>
        </w:rPr>
        <w:t>l</w:t>
      </w:r>
      <w:r w:rsidRPr="007873A5">
        <w:rPr>
          <w:rFonts w:ascii="Times New Roman" w:hAnsi="Times New Roman"/>
        </w:rPr>
        <w:t>acems, kö larvats yunik kripons se tuüls vietik. ‘Johannes’ ästunom ed äbinom dafredik.</w:t>
      </w:r>
    </w:p>
    <w:p w:rsidR="000D5D0F" w:rsidRPr="007873A5" w:rsidRDefault="000D5D0F" w:rsidP="00024DCA">
      <w:pPr>
        <w:ind w:firstLine="284"/>
        <w:jc w:val="both"/>
        <w:rPr>
          <w:rFonts w:ascii="Times New Roman" w:hAnsi="Times New Roman"/>
        </w:rPr>
      </w:pPr>
      <w:r w:rsidRPr="007873A5">
        <w:rPr>
          <w:rFonts w:ascii="Times New Roman" w:hAnsi="Times New Roman"/>
        </w:rPr>
        <w:t>Furmid bäldik äkonom, das älifoy in jäfäd gretik kodü militagoläd, kel öprimon ünü brefüp. Ko nämäd gretik ötatakoy furmidapöpi votik no mu fagiki, ödistukoy nästi ed öravoy ud ödeidoy larvatis. Demü atos öneodoy dabinianis valik, klu ämutoy fidunön büo vobodi mu dranöfiki.</w:t>
      </w:r>
    </w:p>
    <w:p w:rsidR="000D5D0F" w:rsidRPr="007873A5" w:rsidRDefault="000D5D0F" w:rsidP="00024DCA">
      <w:pPr>
        <w:ind w:firstLine="284"/>
        <w:jc w:val="both"/>
        <w:rPr>
          <w:rFonts w:ascii="Times New Roman" w:hAnsi="Times New Roman"/>
        </w:rPr>
      </w:pPr>
      <w:r w:rsidRPr="0062556F">
        <w:rPr>
          <w:rFonts w:ascii="Times New Roman" w:hAnsi="Times New Roman"/>
          <w:lang w:val="fr-FR"/>
        </w:rPr>
        <w:t xml:space="preserve">“Kodü kis militagoläd et ojenon-li?” </w:t>
      </w:r>
      <w:r w:rsidRPr="007873A5">
        <w:rPr>
          <w:rFonts w:ascii="Times New Roman" w:hAnsi="Times New Roman"/>
        </w:rPr>
        <w:t xml:space="preserve">‘Johannes’ äsagom. </w:t>
      </w:r>
      <w:r w:rsidR="00EF6760">
        <w:rPr>
          <w:rFonts w:ascii="Times New Roman" w:hAnsi="Times New Roman"/>
        </w:rPr>
        <w:t>“</w:t>
      </w:r>
      <w:r w:rsidRPr="007873A5">
        <w:rPr>
          <w:rFonts w:ascii="Times New Roman" w:hAnsi="Times New Roman"/>
        </w:rPr>
        <w:t>No lüjinon lü ob jönik.</w:t>
      </w:r>
      <w:r w:rsidR="00EF6760">
        <w:rPr>
          <w:rFonts w:ascii="Times New Roman" w:hAnsi="Times New Roman"/>
        </w:rPr>
        <w:t>”</w:t>
      </w:r>
    </w:p>
    <w:p w:rsidR="000D5D0F" w:rsidRPr="007873A5" w:rsidRDefault="000D5D0F" w:rsidP="00024DCA">
      <w:pPr>
        <w:ind w:firstLine="284"/>
        <w:jc w:val="both"/>
        <w:rPr>
          <w:rFonts w:ascii="Times New Roman" w:hAnsi="Times New Roman"/>
        </w:rPr>
      </w:pPr>
      <w:r w:rsidRPr="007873A5">
        <w:rPr>
          <w:rFonts w:ascii="Times New Roman" w:hAnsi="Times New Roman"/>
        </w:rPr>
        <w:t>“Nö! nö!” pufigaledan äsagom. “Binos goläd vemo jönik ä lobabik. Betikolöd! binons Komipafurmids, kelis otatakobs, — odadeidobs dafamüli onsik, ed atos binon vobod vemo gudik.”</w:t>
      </w:r>
    </w:p>
    <w:p w:rsidR="000D5D0F" w:rsidRPr="007873A5" w:rsidRDefault="000D5D0F" w:rsidP="00024DCA">
      <w:pPr>
        <w:ind w:firstLine="284"/>
        <w:jc w:val="both"/>
        <w:rPr>
          <w:rFonts w:ascii="Times New Roman" w:hAnsi="Times New Roman"/>
        </w:rPr>
      </w:pPr>
      <w:r w:rsidRPr="007873A5">
        <w:rPr>
          <w:rFonts w:ascii="Times New Roman" w:hAnsi="Times New Roman"/>
        </w:rPr>
        <w:t>“Ols no binols-li üfo Komipafurmids?”</w:t>
      </w:r>
    </w:p>
    <w:p w:rsidR="000D5D0F" w:rsidRPr="007873A5" w:rsidRDefault="000D5D0F" w:rsidP="00024DCA">
      <w:pPr>
        <w:ind w:firstLine="284"/>
        <w:jc w:val="both"/>
        <w:rPr>
          <w:rFonts w:ascii="Times New Roman" w:hAnsi="Times New Roman"/>
        </w:rPr>
      </w:pPr>
      <w:r w:rsidRPr="007873A5">
        <w:rPr>
          <w:rFonts w:ascii="Times New Roman" w:hAnsi="Times New Roman"/>
        </w:rPr>
        <w:t>“Lenö! Kisi betikols-li? Obs binobs Püdafurmids.”</w:t>
      </w:r>
    </w:p>
    <w:p w:rsidR="000D5D0F" w:rsidRPr="0062556F" w:rsidRDefault="000D5D0F" w:rsidP="00024DCA">
      <w:pPr>
        <w:ind w:firstLine="284"/>
        <w:jc w:val="both"/>
        <w:rPr>
          <w:rFonts w:ascii="Times New Roman" w:hAnsi="Times New Roman"/>
          <w:lang w:val="fr-FR"/>
        </w:rPr>
      </w:pPr>
      <w:r w:rsidRPr="0062556F">
        <w:rPr>
          <w:rFonts w:ascii="Times New Roman" w:hAnsi="Times New Roman"/>
          <w:lang w:val="fr-FR"/>
        </w:rPr>
        <w:lastRenderedPageBreak/>
        <w:t>“Kisi atos sinifon-li täno?”</w:t>
      </w:r>
    </w:p>
    <w:p w:rsidR="000D5D0F" w:rsidRPr="007873A5" w:rsidRDefault="000D5D0F" w:rsidP="00024DCA">
      <w:pPr>
        <w:ind w:firstLine="284"/>
        <w:jc w:val="both"/>
        <w:rPr>
          <w:rFonts w:ascii="Times New Roman" w:hAnsi="Times New Roman"/>
        </w:rPr>
      </w:pPr>
      <w:r w:rsidRPr="007873A5">
        <w:rPr>
          <w:rFonts w:ascii="Times New Roman" w:hAnsi="Times New Roman"/>
        </w:rPr>
        <w:t>“No sevol-li atosi? Oplänob ole osi. Seimna furmids valik äkomipons laiduliko; — del no bal äpasetikon nen mipugs gretik. Täno furmid gudik sapik äkömom, kel äbetikom, das töb mödik pöspalonöv, if furmids örajanonsöv rezipiko ad no plu komipön.</w:t>
      </w:r>
    </w:p>
    <w:p w:rsidR="000D5D0F" w:rsidRPr="007873A5" w:rsidRDefault="000D5D0F" w:rsidP="00024DCA">
      <w:pPr>
        <w:ind w:firstLine="284"/>
        <w:jc w:val="both"/>
        <w:rPr>
          <w:rFonts w:ascii="Times New Roman" w:hAnsi="Times New Roman"/>
        </w:rPr>
      </w:pPr>
      <w:r w:rsidRPr="007873A5">
        <w:rPr>
          <w:rFonts w:ascii="Times New Roman" w:hAnsi="Times New Roman"/>
        </w:rPr>
        <w:t>Ven äsagom atosi, äcedoy osi vemo bisariki, e kodü atos äprimoy demü sef ad däbeitön omi ad diledils smalik. Poso furmids nog votiks äkömons, kels äcedons otosi. I ets pädäbeitons ad diledils smalik. Ab fino somödiks äkömons, das däbeit äbinon vobod tu töbik pro votiks. Täno änemons okis Püdafurmidis, ed ons valik älaidälons ad sagön, das Püdafurmid balid ägidetom; as turn oksik nu ädäbeitons uti, kel ätaspikon atosi. Somo ün tim et furmids tio valiks evedons Püdafurmids, e diledils Püdafurmida balid pakipedons ko kälöf e dalestüm. Obs dalabobs kapi. Kapi legik. Ya edistukobs ed edasasenobs furmidapöpis votik degtel, kels älesagons, das ädalabons kapi legik. Nu nog te fol retons, kels lesagons atosi. Ons nemons okis Püdafurmidis, ab binons klüliko Komipafurmids, — ibä obs labobs kapi legik, e Püdafurmid älabom kapi te bali. Nu odadeidobs suno furmidapöpi degkilid. Atos binon kludo ga vobod gudik.”</w:t>
      </w:r>
    </w:p>
    <w:p w:rsidR="000D5D0F" w:rsidRPr="0062556F" w:rsidRDefault="000D5D0F" w:rsidP="00024DCA">
      <w:pPr>
        <w:ind w:firstLine="284"/>
        <w:jc w:val="both"/>
        <w:rPr>
          <w:rFonts w:ascii="Times New Roman" w:hAnsi="Times New Roman"/>
          <w:lang w:val="fr-FR"/>
        </w:rPr>
      </w:pPr>
      <w:r w:rsidRPr="0062556F">
        <w:rPr>
          <w:rFonts w:ascii="Times New Roman" w:hAnsi="Times New Roman"/>
          <w:lang w:val="fr-FR"/>
        </w:rPr>
        <w:t>“Si! si!” ‘Johannes’ äsagom — “binos vemo küpädik!”</w:t>
      </w:r>
    </w:p>
    <w:p w:rsidR="000D5D0F" w:rsidRPr="0062556F" w:rsidRDefault="000D5D0F" w:rsidP="00024DCA">
      <w:pPr>
        <w:ind w:firstLine="284"/>
        <w:jc w:val="both"/>
        <w:rPr>
          <w:rFonts w:ascii="Times New Roman" w:hAnsi="Times New Roman"/>
          <w:lang w:val="fr-FR"/>
        </w:rPr>
      </w:pPr>
      <w:r w:rsidRPr="0062556F">
        <w:rPr>
          <w:rFonts w:ascii="Times New Roman" w:hAnsi="Times New Roman"/>
          <w:lang w:val="fr-FR"/>
        </w:rPr>
        <w:t>Voiko idredälikom boso — ed äsenälom takedi mödikum, ven isagoms danölo leditaglidi galedane düniälik, e fagiko de furmidapöp iseidoms okis sui yebastag kledöl ad takädön in jad filigableda deköfik.</w:t>
      </w:r>
    </w:p>
    <w:p w:rsidR="000D5D0F" w:rsidRPr="007873A5" w:rsidRDefault="000D5D0F" w:rsidP="00024DCA">
      <w:pPr>
        <w:ind w:firstLine="284"/>
        <w:jc w:val="both"/>
        <w:rPr>
          <w:rFonts w:ascii="Times New Roman" w:hAnsi="Times New Roman"/>
        </w:rPr>
      </w:pPr>
      <w:r w:rsidRPr="007873A5">
        <w:rPr>
          <w:rFonts w:ascii="Times New Roman" w:hAnsi="Times New Roman"/>
        </w:rPr>
        <w:t>“Hu!” ‘Johannes’ äseifom, “at binon sog bludiälik ä stupik.”</w:t>
      </w:r>
    </w:p>
    <w:p w:rsidR="000D5D0F" w:rsidRPr="007873A5" w:rsidRDefault="000D5D0F" w:rsidP="00024DCA">
      <w:pPr>
        <w:ind w:firstLine="284"/>
        <w:jc w:val="both"/>
        <w:rPr>
          <w:rFonts w:ascii="Times New Roman" w:hAnsi="Times New Roman"/>
        </w:rPr>
      </w:pPr>
      <w:r w:rsidRPr="007873A5">
        <w:rPr>
          <w:rFonts w:ascii="Times New Roman" w:hAnsi="Times New Roman"/>
        </w:rPr>
        <w:t>Volvulacil äsmilom ed äkledom ko yebast</w:t>
      </w:r>
      <w:r w:rsidR="00235922">
        <w:rPr>
          <w:rFonts w:ascii="Times New Roman" w:hAnsi="Times New Roman"/>
        </w:rPr>
        <w:t>a</w:t>
      </w:r>
      <w:r w:rsidRPr="007873A5">
        <w:rPr>
          <w:rFonts w:ascii="Times New Roman" w:hAnsi="Times New Roman"/>
        </w:rPr>
        <w:t>g okik löpio e donio.</w:t>
      </w:r>
    </w:p>
    <w:p w:rsidR="000D5D0F" w:rsidRPr="007873A5" w:rsidRDefault="00D8752D" w:rsidP="00024DCA">
      <w:pPr>
        <w:ind w:firstLine="284"/>
        <w:jc w:val="both"/>
        <w:rPr>
          <w:rFonts w:ascii="Times New Roman" w:hAnsi="Times New Roman"/>
        </w:rPr>
      </w:pPr>
      <w:r>
        <w:rPr>
          <w:rFonts w:ascii="Times New Roman" w:hAnsi="Times New Roman"/>
        </w:rPr>
        <w:t>“O!” — äsagom</w:t>
      </w:r>
      <w:r w:rsidR="000D5D0F" w:rsidRPr="007873A5">
        <w:rPr>
          <w:rFonts w:ascii="Times New Roman" w:hAnsi="Times New Roman"/>
        </w:rPr>
        <w:t xml:space="preserve"> — “No nemolöd onis stupikis! Mens golons lü furmids ad vedön sapiks.”</w:t>
      </w:r>
    </w:p>
    <w:p w:rsidR="000D5D0F" w:rsidRPr="007873A5" w:rsidRDefault="000D5D0F" w:rsidP="00024DCA">
      <w:pPr>
        <w:ind w:firstLine="284"/>
        <w:jc w:val="right"/>
        <w:rPr>
          <w:rFonts w:ascii="Times New Roman" w:hAnsi="Times New Roman"/>
          <w:sz w:val="20"/>
          <w:szCs w:val="20"/>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1956. Nüm: 3. Pads: 10—11.</w:t>
      </w:r>
    </w:p>
    <w:p w:rsidR="000D5D0F" w:rsidRPr="007873A5" w:rsidRDefault="00B67FFB" w:rsidP="00245449">
      <w:pPr>
        <w:spacing w:before="360"/>
        <w:jc w:val="center"/>
        <w:outlineLvl w:val="1"/>
        <w:rPr>
          <w:rFonts w:ascii="Times New Roman" w:hAnsi="Times New Roman"/>
          <w:b/>
        </w:rPr>
      </w:pPr>
      <w:bookmarkStart w:id="2491" w:name="Becker_Strube"/>
      <w:bookmarkStart w:id="2492" w:name="_Toc458606301"/>
      <w:bookmarkStart w:id="2493" w:name="_Toc475661570"/>
      <w:bookmarkStart w:id="2494" w:name="_Toc475662511"/>
      <w:bookmarkEnd w:id="2491"/>
      <w:r w:rsidRPr="00D4458C">
        <w:rPr>
          <w:rFonts w:ascii="Times New Roman" w:hAnsi="Times New Roman"/>
          <w:b/>
          <w:highlight w:val="green"/>
        </w:rPr>
        <w:t>MUNASVIETASONAT</w:t>
      </w:r>
      <w:bookmarkEnd w:id="2492"/>
      <w:bookmarkEnd w:id="2493"/>
      <w:bookmarkEnd w:id="2494"/>
      <w:r w:rsidRPr="00D4458C">
        <w:rPr>
          <w:rFonts w:ascii="Times New Roman" w:hAnsi="Times New Roman"/>
          <w:b/>
          <w:highlight w:val="green"/>
        </w:rPr>
        <w:t>.</w:t>
      </w:r>
    </w:p>
    <w:p w:rsidR="000D5D0F" w:rsidRPr="007873A5" w:rsidRDefault="000D5D0F" w:rsidP="00672354">
      <w:pPr>
        <w:jc w:val="center"/>
        <w:rPr>
          <w:rFonts w:ascii="Times New Roman" w:hAnsi="Times New Roman"/>
          <w:sz w:val="22"/>
          <w:szCs w:val="22"/>
        </w:rPr>
      </w:pPr>
      <w:r w:rsidRPr="007873A5">
        <w:rPr>
          <w:rFonts w:ascii="Times New Roman" w:hAnsi="Times New Roman"/>
          <w:sz w:val="22"/>
          <w:szCs w:val="22"/>
        </w:rPr>
        <w:t>Fa ‘Marie Luise Becker-Strube’.</w:t>
      </w:r>
    </w:p>
    <w:p w:rsidR="000D5D0F" w:rsidRPr="007873A5" w:rsidRDefault="000D5D0F" w:rsidP="00672354">
      <w:pPr>
        <w:ind w:firstLine="284"/>
        <w:jc w:val="both"/>
        <w:rPr>
          <w:rFonts w:ascii="Times New Roman" w:hAnsi="Times New Roman"/>
        </w:rPr>
      </w:pPr>
      <w:r w:rsidRPr="007873A5">
        <w:rPr>
          <w:rFonts w:ascii="Times New Roman" w:hAnsi="Times New Roman"/>
        </w:rPr>
        <w:t>Äbinos bal düpas glumidik ut, ün kel lebiedäl e senäl soala süikons pö letälenan. ‘Van Beethoven’ älödom su el ‘Römer-</w:t>
      </w:r>
      <w:r w:rsidR="00B67FFB" w:rsidRPr="007873A5">
        <w:rPr>
          <w:rFonts w:ascii="Times New Roman" w:hAnsi="Times New Roman"/>
        </w:rPr>
        <w:t>p</w:t>
      </w:r>
      <w:r w:rsidRPr="007873A5">
        <w:rPr>
          <w:rFonts w:ascii="Times New Roman" w:hAnsi="Times New Roman"/>
        </w:rPr>
        <w:t>latz’ in ‘Bonn’. Hitüpasoar stilik fenik äfulöl ko desirs e munasviet paelik. Cem omik äbinon dufik, e zibs in staudöp smalik äbinons neflifiks e nesmekiks. Nek äkälon omi, nek äjäfikon me om. So äliedom dub dinäds logotik e ninälo äsenälom lügi mödikum, kas isenälom föro.</w:t>
      </w:r>
    </w:p>
    <w:p w:rsidR="000D5D0F" w:rsidRPr="007873A5" w:rsidRDefault="000D5D0F" w:rsidP="00672354">
      <w:pPr>
        <w:ind w:firstLine="284"/>
        <w:jc w:val="both"/>
        <w:rPr>
          <w:rFonts w:ascii="Times New Roman" w:hAnsi="Times New Roman"/>
        </w:rPr>
      </w:pPr>
      <w:r w:rsidRPr="007873A5">
        <w:rPr>
          <w:rFonts w:ascii="Times New Roman" w:hAnsi="Times New Roman"/>
        </w:rPr>
        <w:t>“Kikodo vobob-li?” ähagom ninälo; “pro kin-li komip valik — nelabs? Pro mens-li, kels suemons nosi de musig obik, de giananäm, kel dareigon in ninäl oba, de leval tonodas, kel tonon pö ob ninälo? Kels no desirons obi e vobodi oba, e kels fakipons obi de kobäd okas? Ag! löf glutik valik pö ob, desirs valik lekananalana oba gretükons soali oba. Nek sevon obi, pro nek musig obik sinifon läbi!”</w:t>
      </w:r>
    </w:p>
    <w:p w:rsidR="000D5D0F" w:rsidRPr="007873A5" w:rsidRDefault="000D5D0F" w:rsidP="00672354">
      <w:pPr>
        <w:ind w:firstLine="284"/>
        <w:jc w:val="both"/>
        <w:rPr>
          <w:rFonts w:ascii="Times New Roman" w:hAnsi="Times New Roman"/>
        </w:rPr>
      </w:pPr>
      <w:r w:rsidRPr="007873A5">
        <w:rPr>
          <w:rFonts w:ascii="Times New Roman" w:hAnsi="Times New Roman"/>
        </w:rPr>
        <w:t>Süpiko mistomavien äroron züi dom, äkoedon löpiovirön püfalefogis, galikön menis se slipöf dölik onas. ‘Van Beethoven’ älöfom toni vienasplodülas. Ven tep äroron züi guls sütas, äjutedom ko vien ve el ‘Rhein’. I nu daleblad sovadik et ätrodon omi, äbäton omi ad golön plödio. Vien älöbaton eli ‘Rhein’, e nafils äkledons dredälükölo. ‘Van Beethoven’ ägolom soaliko ve vat, mens valik ifugons ini doms. Süpiko ‘Van Beethoven’ ägüflekom oki, äsäkofudikom, ivedölo takedikum dub muif nata. Medito äfövom vegami okik, ed äkömom ini süts nabik brefik zifa bäldik. Mun kleilik äsüpubon dönu da tepalefogs, ed äb</w:t>
      </w:r>
      <w:r w:rsidR="00B67FFB">
        <w:rPr>
          <w:rFonts w:ascii="Times New Roman" w:hAnsi="Times New Roman"/>
        </w:rPr>
        <w:t>e</w:t>
      </w:r>
      <w:r w:rsidRPr="007873A5">
        <w:rPr>
          <w:rFonts w:ascii="Times New Roman" w:hAnsi="Times New Roman"/>
        </w:rPr>
        <w:t>pänon mönis, tümis e fasadis me mags späkik vietik, äsva tribüts, kels ilödons is büikumo, älifikons dönu bevü ons ad lif nulik, neitik, klänöfik. Ed us se bal domilas lövik slobik näi om pianodapläyot ätonon. ‘Van Beethoven’ älilom sonati lönik okik in ‘G’ macorik. Äbinon domil bäldik, spinät vorik bäldik ätonon, ab suem musiga omik, magul voboda omik äjänälons omi. Pläy at äjinon pö om feinik, suköl, milagik e fäküköl: el ‘allegro’ in kanitavögäd sofik, menuät fulik de desirs e fav klänik. Äbleibom stanön ad dalilön. Cem, in kel äpläyoy, äbinon donateadik, fenät bal äbinon maifik. Musig äseilon.</w:t>
      </w:r>
    </w:p>
    <w:p w:rsidR="000D5D0F" w:rsidRPr="007873A5" w:rsidRDefault="000D5D0F" w:rsidP="00672354">
      <w:pPr>
        <w:ind w:firstLine="284"/>
        <w:jc w:val="both"/>
        <w:rPr>
          <w:rFonts w:ascii="Times New Roman" w:hAnsi="Times New Roman"/>
        </w:rPr>
      </w:pPr>
      <w:r w:rsidRPr="007873A5">
        <w:rPr>
          <w:rFonts w:ascii="Times New Roman" w:hAnsi="Times New Roman"/>
        </w:rPr>
        <w:t>Nu älilom spikami.</w:t>
      </w:r>
    </w:p>
    <w:p w:rsidR="000D5D0F" w:rsidRPr="007873A5" w:rsidRDefault="000D5D0F" w:rsidP="00672354">
      <w:pPr>
        <w:ind w:firstLine="284"/>
        <w:jc w:val="both"/>
        <w:rPr>
          <w:rFonts w:ascii="Times New Roman" w:hAnsi="Times New Roman"/>
        </w:rPr>
      </w:pPr>
      <w:r w:rsidRPr="007873A5">
        <w:rPr>
          <w:rFonts w:ascii="Times New Roman" w:hAnsi="Times New Roman"/>
        </w:rPr>
        <w:t>“Ati epläyol jöniko, o söril!”</w:t>
      </w:r>
    </w:p>
    <w:p w:rsidR="000D5D0F" w:rsidRPr="007873A5" w:rsidRDefault="000D5D0F" w:rsidP="00672354">
      <w:pPr>
        <w:ind w:firstLine="284"/>
        <w:jc w:val="both"/>
        <w:rPr>
          <w:rFonts w:ascii="Times New Roman" w:hAnsi="Times New Roman"/>
        </w:rPr>
      </w:pPr>
      <w:r w:rsidRPr="007873A5">
        <w:rPr>
          <w:rFonts w:ascii="Times New Roman" w:hAnsi="Times New Roman"/>
        </w:rPr>
        <w:lastRenderedPageBreak/>
        <w:t>“Ag! nö! Leno pläyob oni gudiko, fümiko pläyoböv oni mödo jönikumo, if eliloböv oni seimna fa lekanan gretik, ab pro atos no labobs moni!”</w:t>
      </w:r>
    </w:p>
    <w:p w:rsidR="000D5D0F" w:rsidRPr="007873A5" w:rsidRDefault="000D5D0F" w:rsidP="00672354">
      <w:pPr>
        <w:ind w:firstLine="284"/>
        <w:jc w:val="both"/>
        <w:rPr>
          <w:rFonts w:ascii="Times New Roman" w:hAnsi="Times New Roman"/>
        </w:rPr>
      </w:pPr>
      <w:r w:rsidRPr="007873A5">
        <w:rPr>
          <w:rFonts w:ascii="Times New Roman" w:hAnsi="Times New Roman"/>
        </w:rPr>
        <w:t>Lienäd biedälik in logod ela ‘Van Beethoven’ inepubon; äsmililom e nid äsüikon in lienäds omik. Ämaifükom yani ed änüstepom ini cem smalik. Us jukel pöfik ävobom, e jipula len pianod älogom te bäki rovik, nüki feinik e heremi blonik.</w:t>
      </w:r>
    </w:p>
    <w:p w:rsidR="000D5D0F" w:rsidRPr="007873A5" w:rsidRDefault="000D5D0F" w:rsidP="00672354">
      <w:pPr>
        <w:ind w:firstLine="284"/>
        <w:jc w:val="both"/>
        <w:rPr>
          <w:rFonts w:ascii="Times New Roman" w:hAnsi="Times New Roman"/>
        </w:rPr>
      </w:pPr>
      <w:r w:rsidRPr="007873A5">
        <w:rPr>
          <w:rFonts w:ascii="Times New Roman" w:hAnsi="Times New Roman"/>
        </w:rPr>
        <w:t>“Binob musigal ed opläyob noatedi pro ol,” ‘Van Beethoven’ äsagom brefiko e ko vögäd nämätik ad klänedön fäkami okik. Seiliko, bluviko, äsä cils, kels igetons legivoti, sörs älöädofs.</w:t>
      </w:r>
    </w:p>
    <w:p w:rsidR="000D5D0F" w:rsidRPr="007873A5" w:rsidRDefault="000D5D0F" w:rsidP="00672354">
      <w:pPr>
        <w:ind w:firstLine="284"/>
        <w:jc w:val="both"/>
        <w:rPr>
          <w:rFonts w:ascii="Times New Roman" w:hAnsi="Times New Roman"/>
        </w:rPr>
      </w:pPr>
      <w:r w:rsidRPr="007873A5">
        <w:rPr>
          <w:rFonts w:ascii="Times New Roman" w:hAnsi="Times New Roman"/>
        </w:rPr>
        <w:t>“Pläyob oni so badiko”, jipul äspikülof plafiko e bluviko.</w:t>
      </w:r>
    </w:p>
    <w:p w:rsidR="000D5D0F" w:rsidRPr="007873A5" w:rsidRDefault="000D5D0F" w:rsidP="00672354">
      <w:pPr>
        <w:ind w:firstLine="284"/>
        <w:jc w:val="both"/>
        <w:rPr>
          <w:rFonts w:ascii="Times New Roman" w:hAnsi="Times New Roman"/>
        </w:rPr>
      </w:pPr>
      <w:r w:rsidRPr="007873A5">
        <w:rPr>
          <w:rFonts w:ascii="Times New Roman" w:hAnsi="Times New Roman"/>
        </w:rPr>
        <w:t>“Nö! playöl oni pato gudiko,” ‘Van Beethoven’ äsagom smilölo. “Pläyol oni ko suem verätik. Lä kin estudol-li oni? Mod nitedon obi.”</w:t>
      </w:r>
    </w:p>
    <w:p w:rsidR="000D5D0F" w:rsidRPr="007873A5" w:rsidRDefault="000D5D0F" w:rsidP="00672354">
      <w:pPr>
        <w:ind w:firstLine="284"/>
        <w:jc w:val="both"/>
        <w:rPr>
          <w:rFonts w:ascii="Times New Roman" w:hAnsi="Times New Roman"/>
        </w:rPr>
      </w:pPr>
      <w:r w:rsidRPr="007873A5">
        <w:rPr>
          <w:rFonts w:ascii="Times New Roman" w:hAnsi="Times New Roman"/>
        </w:rPr>
        <w:t>“O! voiko neföro estudob oni, älilob te pläyi ona fa läd in ‘Godesberg’, äpläyof so suviko ko fenäts maifik, ädalilob ofi dü hitüp lölik, ün tim et elärnob noati alik ona.” Jipul äflekof logodi paelik yunik oka lü om, e nu ‘Van Beethoven’ älogom, das äbinof bleinik. Desir yunöfik valik ofa, jipulafred valik, keli no ilabof, keli iperof, pinotodons in menuät omik.</w:t>
      </w:r>
    </w:p>
    <w:p w:rsidR="000D5D0F" w:rsidRPr="007873A5" w:rsidRDefault="000D5D0F" w:rsidP="00672354">
      <w:pPr>
        <w:ind w:firstLine="284"/>
        <w:jc w:val="both"/>
        <w:rPr>
          <w:rFonts w:ascii="Times New Roman" w:hAnsi="Times New Roman"/>
        </w:rPr>
      </w:pPr>
      <w:r w:rsidRPr="007873A5">
        <w:rPr>
          <w:rFonts w:ascii="Times New Roman" w:hAnsi="Times New Roman"/>
        </w:rPr>
        <w:t>“Foginik”, ämurülom, “magifik.” Pifäkükom dibäliko. Kio logs bleinik et ilogälons in vobod omik!</w:t>
      </w:r>
    </w:p>
    <w:p w:rsidR="000D5D0F" w:rsidRPr="007873A5" w:rsidRDefault="000D5D0F" w:rsidP="00672354">
      <w:pPr>
        <w:ind w:firstLine="284"/>
        <w:jc w:val="both"/>
        <w:rPr>
          <w:rFonts w:ascii="Times New Roman" w:hAnsi="Times New Roman"/>
        </w:rPr>
      </w:pPr>
      <w:r w:rsidRPr="007873A5">
        <w:rPr>
          <w:rFonts w:ascii="Times New Roman" w:hAnsi="Times New Roman"/>
        </w:rPr>
        <w:t>Äseidom oki leni pianod, äpläyom sonati, e poso äreafom ini drimäl okik. Tikots valik omik ävedons tonods; ämagälom.</w:t>
      </w:r>
    </w:p>
    <w:p w:rsidR="000D5D0F" w:rsidRPr="007873A5" w:rsidRDefault="000D5D0F" w:rsidP="00672354">
      <w:pPr>
        <w:ind w:firstLine="284"/>
        <w:jc w:val="both"/>
        <w:rPr>
          <w:rFonts w:ascii="Times New Roman" w:hAnsi="Times New Roman"/>
        </w:rPr>
      </w:pPr>
      <w:r w:rsidRPr="007873A5">
        <w:rPr>
          <w:rFonts w:ascii="Times New Roman" w:hAnsi="Times New Roman"/>
        </w:rPr>
        <w:t>Ai jönikumo, klänöfikumo, dolikumo e trodikumo tonods fulü baiton äslifons love spinät bäldik. Desiri lefäkik lü mens, lü baiced änotodom in tonods. Kakords magifik ätonons ün neit. Ävokons, äkanitons, äseifons.</w:t>
      </w:r>
    </w:p>
    <w:p w:rsidR="000D5D0F" w:rsidRPr="007873A5" w:rsidRDefault="000D5D0F" w:rsidP="00672354">
      <w:pPr>
        <w:ind w:firstLine="284"/>
        <w:jc w:val="both"/>
        <w:rPr>
          <w:rFonts w:ascii="Times New Roman" w:hAnsi="Times New Roman"/>
        </w:rPr>
      </w:pPr>
      <w:r w:rsidRPr="007873A5">
        <w:rPr>
          <w:rFonts w:ascii="Times New Roman" w:hAnsi="Times New Roman"/>
        </w:rPr>
        <w:t>Äsvo in drim dredik, svidik, dibätik sörs ädalilofs. Lestiliko.</w:t>
      </w:r>
    </w:p>
    <w:p w:rsidR="000D5D0F" w:rsidRPr="007873A5" w:rsidRDefault="000D5D0F" w:rsidP="00672354">
      <w:pPr>
        <w:ind w:firstLine="284"/>
        <w:jc w:val="both"/>
        <w:rPr>
          <w:rFonts w:ascii="Times New Roman" w:hAnsi="Times New Roman"/>
        </w:rPr>
      </w:pPr>
      <w:r w:rsidRPr="007873A5">
        <w:rPr>
          <w:rFonts w:ascii="Times New Roman" w:hAnsi="Times New Roman"/>
        </w:rPr>
        <w:t>Tim äpasetikon; nonik kila äküpon osi. Lampad äkvänikon, ämismokon in cem dremöl de tonods.</w:t>
      </w:r>
    </w:p>
    <w:p w:rsidR="000D5D0F" w:rsidRPr="007873A5" w:rsidRDefault="000D5D0F" w:rsidP="00672354">
      <w:pPr>
        <w:ind w:firstLine="284"/>
        <w:jc w:val="both"/>
        <w:rPr>
          <w:rFonts w:ascii="Times New Roman" w:hAnsi="Times New Roman"/>
        </w:rPr>
      </w:pPr>
      <w:r w:rsidRPr="007873A5">
        <w:rPr>
          <w:rFonts w:ascii="Times New Roman" w:hAnsi="Times New Roman"/>
        </w:rPr>
        <w:t>Jukel ämaifükom fenäti. Vidiko ä largentiko, äsä el ‘Rhein’ it, mun äjedon svieti okik ini cem smalik. Fago mistom isäfledon oki, et iblinon koldüli. Pläyot fa ‘Van Beethoven’ äjinon binön milagiko fredik e läbik in jänäl svieta trodöl at, in lut nämüköl at.</w:t>
      </w:r>
    </w:p>
    <w:p w:rsidR="000D5D0F" w:rsidRPr="007873A5" w:rsidRDefault="000D5D0F" w:rsidP="00672354">
      <w:pPr>
        <w:ind w:firstLine="284"/>
        <w:jc w:val="both"/>
        <w:rPr>
          <w:rFonts w:ascii="Times New Roman" w:hAnsi="Times New Roman"/>
        </w:rPr>
      </w:pPr>
      <w:r w:rsidRPr="007873A5">
        <w:rPr>
          <w:rFonts w:ascii="Times New Roman" w:hAnsi="Times New Roman"/>
        </w:rPr>
        <w:t>Jibleinan ästutof len völ näi om. Lestiliko. Änüdrinof tonodi alik. Lienäds ofik äbinons lölöfiko dafred e lejuit. Dalilam ofik äbinon devod. I in ladäl volutik ela ‘Van Beethoven’ püd äkömon. Neai äpläyom so jöniko, so liviko de lieds valik, neai ätuvom gespiki so beatiki ad plon dolik oka. Ven fino ädesumom namis okik de klavs, stil nennatemik ädavedon. I plödo tep itakikon, äsva pijänälon dub pläyot.</w:t>
      </w:r>
    </w:p>
    <w:p w:rsidR="000D5D0F" w:rsidRPr="007873A5" w:rsidRDefault="000D5D0F" w:rsidP="00672354">
      <w:pPr>
        <w:ind w:firstLine="284"/>
        <w:jc w:val="both"/>
        <w:rPr>
          <w:rFonts w:ascii="Times New Roman" w:hAnsi="Times New Roman"/>
        </w:rPr>
      </w:pPr>
      <w:r w:rsidRPr="007873A5">
        <w:rPr>
          <w:rFonts w:ascii="Times New Roman" w:hAnsi="Times New Roman"/>
        </w:rPr>
        <w:t>Süpiko jibleinan äslokof laodo, ed ätovof sukölo bradis okik, ätenükof namis niedik. “Kim binol-li? Kim binol-li</w:t>
      </w:r>
      <w:r w:rsidR="0050652F">
        <w:rPr>
          <w:rFonts w:ascii="Times New Roman" w:hAnsi="Times New Roman"/>
        </w:rPr>
        <w:t>?</w:t>
      </w:r>
      <w:r w:rsidRPr="007873A5">
        <w:rPr>
          <w:rFonts w:ascii="Times New Roman" w:hAnsi="Times New Roman"/>
        </w:rPr>
        <w:t>” ävokof fulölo me niluds.</w:t>
      </w:r>
    </w:p>
    <w:p w:rsidR="000D5D0F" w:rsidRPr="007873A5" w:rsidRDefault="000D5D0F" w:rsidP="00672354">
      <w:pPr>
        <w:ind w:firstLine="284"/>
        <w:jc w:val="both"/>
        <w:rPr>
          <w:rFonts w:ascii="Times New Roman" w:hAnsi="Times New Roman"/>
        </w:rPr>
      </w:pPr>
      <w:r w:rsidRPr="007873A5">
        <w:rPr>
          <w:rFonts w:ascii="Times New Roman" w:hAnsi="Times New Roman"/>
        </w:rPr>
        <w:t>‘Van Beethoven’ äsmililom ed äpläyom nogna vemo nelaodiko tikäti se sonat in ‘G’ macorik, kel postonon in tonods löpikum ko daladöf telik. Se logs bleinik drens äflumons. Jipul äplifof namis okik. “‘Van Beethoven!’ Ol binol utan, ‘Van Beethoven’ it!”</w:t>
      </w:r>
    </w:p>
    <w:p w:rsidR="000D5D0F" w:rsidRPr="007873A5" w:rsidRDefault="000D5D0F" w:rsidP="00672354">
      <w:pPr>
        <w:ind w:firstLine="284"/>
        <w:jc w:val="both"/>
        <w:rPr>
          <w:rFonts w:ascii="Times New Roman" w:hAnsi="Times New Roman"/>
        </w:rPr>
      </w:pPr>
      <w:r w:rsidRPr="007873A5">
        <w:rPr>
          <w:rFonts w:ascii="Times New Roman" w:hAnsi="Times New Roman"/>
        </w:rPr>
        <w:t>“Si!”, ‘Van Beethoven’ äsago</w:t>
      </w:r>
      <w:r w:rsidR="0050652F">
        <w:rPr>
          <w:rFonts w:ascii="Times New Roman" w:hAnsi="Times New Roman"/>
        </w:rPr>
        <w:t>m</w:t>
      </w:r>
      <w:r w:rsidRPr="007873A5">
        <w:rPr>
          <w:rFonts w:ascii="Times New Roman" w:hAnsi="Times New Roman"/>
        </w:rPr>
        <w:t xml:space="preserve"> nevifiko. “Ob binob utan, ‘Ludwig Van Beethoven’ it.” Pos atos älöädom vifiko, äpedom söres bofik nami. “Stilö! no plu vödi bal, mutob golön domio.”</w:t>
      </w:r>
    </w:p>
    <w:p w:rsidR="000D5D0F" w:rsidRPr="007873A5" w:rsidRDefault="000D5D0F" w:rsidP="00672354">
      <w:pPr>
        <w:ind w:firstLine="284"/>
        <w:jc w:val="both"/>
        <w:rPr>
          <w:rFonts w:ascii="Times New Roman" w:hAnsi="Times New Roman"/>
        </w:rPr>
      </w:pPr>
      <w:r w:rsidRPr="007873A5">
        <w:rPr>
          <w:rFonts w:ascii="Times New Roman" w:hAnsi="Times New Roman"/>
        </w:rPr>
        <w:t>Ün neit et ‘Van Beethoven’ änoatädom “munasvietasonati”.</w:t>
      </w:r>
    </w:p>
    <w:p w:rsidR="000D5D0F" w:rsidRPr="007873A5" w:rsidRDefault="000D5D0F" w:rsidP="00672354">
      <w:pPr>
        <w:ind w:firstLine="284"/>
        <w:jc w:val="right"/>
        <w:rPr>
          <w:rFonts w:ascii="Times New Roman" w:hAnsi="Times New Roman"/>
          <w:sz w:val="20"/>
          <w:szCs w:val="20"/>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1956. Nüm: 3. Pad: 11. Nüm: 4. Pads: 13—14.</w:t>
      </w:r>
    </w:p>
    <w:p w:rsidR="000D5D0F" w:rsidRPr="007873A5" w:rsidRDefault="001D61A0" w:rsidP="00245449">
      <w:pPr>
        <w:spacing w:before="360"/>
        <w:jc w:val="center"/>
        <w:outlineLvl w:val="1"/>
        <w:rPr>
          <w:rFonts w:ascii="Times New Roman" w:hAnsi="Times New Roman"/>
          <w:b/>
        </w:rPr>
      </w:pPr>
      <w:bookmarkStart w:id="2495" w:name="_Toc458606302"/>
      <w:bookmarkStart w:id="2496" w:name="_Toc475661571"/>
      <w:bookmarkStart w:id="2497" w:name="_Toc475662512"/>
      <w:r w:rsidRPr="001D61A0">
        <w:rPr>
          <w:rFonts w:ascii="Times New Roman" w:hAnsi="Times New Roman"/>
          <w:b/>
          <w:highlight w:val="green"/>
        </w:rPr>
        <w:t>CÄNAKÖP-LI?</w:t>
      </w:r>
      <w:bookmarkEnd w:id="2495"/>
      <w:bookmarkEnd w:id="2496"/>
      <w:bookmarkEnd w:id="2497"/>
    </w:p>
    <w:p w:rsidR="000D5D0F" w:rsidRPr="007873A5" w:rsidRDefault="000D5D0F" w:rsidP="002E30A5">
      <w:pPr>
        <w:ind w:firstLine="284"/>
        <w:jc w:val="both"/>
        <w:rPr>
          <w:rFonts w:ascii="Times New Roman" w:hAnsi="Times New Roman"/>
        </w:rPr>
      </w:pPr>
      <w:r w:rsidRPr="007873A5">
        <w:rPr>
          <w:rFonts w:ascii="Times New Roman" w:hAnsi="Times New Roman"/>
        </w:rPr>
        <w:t>Fat läbik änunom ettimo presidale: ‘Theodore Roosevelt’, das jimatan omik igetof kilädi. ‘Roosevelt’, kel älabom klienüli pro famüls gretik, äsedom ome me pot geiköl benovipis okik, lä kels iläükom köpi largentik ko nüpen</w:t>
      </w:r>
      <w:r w:rsidR="001D61A0">
        <w:rPr>
          <w:rFonts w:ascii="Times New Roman" w:hAnsi="Times New Roman"/>
        </w:rPr>
        <w:t>ä</w:t>
      </w:r>
      <w:r w:rsidRPr="007873A5">
        <w:rPr>
          <w:rFonts w:ascii="Times New Roman" w:hAnsi="Times New Roman"/>
        </w:rPr>
        <w:t>d. Fat läbik äpotom presidale d</w:t>
      </w:r>
      <w:r w:rsidR="001D61A0">
        <w:rPr>
          <w:rFonts w:ascii="Times New Roman" w:hAnsi="Times New Roman"/>
        </w:rPr>
        <w:t>a</w:t>
      </w:r>
      <w:r w:rsidRPr="007873A5">
        <w:rPr>
          <w:rFonts w:ascii="Times New Roman" w:hAnsi="Times New Roman"/>
        </w:rPr>
        <w:t>nami ko säk: “Köp at duton-li nu lü ob, u mutob-li gaenön oni kilna pos ods?”</w:t>
      </w:r>
    </w:p>
    <w:p w:rsidR="000D5D0F" w:rsidRPr="007873A5" w:rsidRDefault="000D5D0F" w:rsidP="002E30A5">
      <w:pPr>
        <w:ind w:firstLine="284"/>
        <w:jc w:val="right"/>
        <w:rPr>
          <w:rFonts w:ascii="Times New Roman" w:hAnsi="Times New Roman"/>
          <w:sz w:val="20"/>
          <w:szCs w:val="20"/>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1956. Nüm: 3. Pad: 11.</w:t>
      </w:r>
    </w:p>
    <w:p w:rsidR="000D5D0F" w:rsidRPr="007873A5" w:rsidRDefault="001D61A0" w:rsidP="00245449">
      <w:pPr>
        <w:spacing w:before="360"/>
        <w:jc w:val="center"/>
        <w:outlineLvl w:val="1"/>
        <w:rPr>
          <w:rFonts w:ascii="Times New Roman" w:hAnsi="Times New Roman"/>
          <w:b/>
        </w:rPr>
      </w:pPr>
      <w:bookmarkStart w:id="2498" w:name="coged_IX"/>
      <w:bookmarkStart w:id="2499" w:name="_Toc458606303"/>
      <w:bookmarkStart w:id="2500" w:name="_Toc475661572"/>
      <w:bookmarkStart w:id="2501" w:name="_Toc475662513"/>
      <w:bookmarkEnd w:id="2498"/>
      <w:r w:rsidRPr="001D61A0">
        <w:rPr>
          <w:rFonts w:ascii="Times New Roman" w:hAnsi="Times New Roman"/>
          <w:b/>
          <w:highlight w:val="green"/>
        </w:rPr>
        <w:t>COGEDS</w:t>
      </w:r>
      <w:bookmarkEnd w:id="2499"/>
      <w:bookmarkEnd w:id="2500"/>
      <w:bookmarkEnd w:id="2501"/>
      <w:r w:rsidRPr="001D61A0">
        <w:rPr>
          <w:rFonts w:ascii="Times New Roman" w:hAnsi="Times New Roman"/>
          <w:b/>
          <w:highlight w:val="green"/>
        </w:rPr>
        <w:t>.</w:t>
      </w:r>
    </w:p>
    <w:p w:rsidR="000D5D0F" w:rsidRPr="007873A5" w:rsidRDefault="000D5D0F" w:rsidP="00EA0370">
      <w:pPr>
        <w:shd w:val="clear" w:color="auto" w:fill="FFFFFF"/>
        <w:ind w:firstLine="284"/>
        <w:jc w:val="both"/>
        <w:rPr>
          <w:rFonts w:ascii="Times New Roman" w:eastAsia="Times New Roman" w:hAnsi="Times New Roman"/>
          <w:lang w:eastAsia="ru-RU" w:bidi="ar-SA"/>
        </w:rPr>
      </w:pPr>
      <w:r w:rsidRPr="007873A5">
        <w:rPr>
          <w:rFonts w:ascii="Times New Roman" w:eastAsia="Times New Roman" w:hAnsi="Times New Roman"/>
          <w:lang w:eastAsia="ru-RU" w:bidi="ar-SA"/>
        </w:rPr>
        <w:t>Vom matöl äkonof, das himatan ofik ifinidom fino smöki.</w:t>
      </w:r>
    </w:p>
    <w:p w:rsidR="000D5D0F" w:rsidRPr="007873A5" w:rsidRDefault="000D5D0F" w:rsidP="00EA0370">
      <w:pPr>
        <w:shd w:val="clear" w:color="auto" w:fill="FFFFFF"/>
        <w:ind w:firstLine="284"/>
        <w:jc w:val="both"/>
        <w:rPr>
          <w:rFonts w:ascii="Times New Roman" w:eastAsia="Times New Roman" w:hAnsi="Times New Roman"/>
          <w:lang w:eastAsia="ru-RU" w:bidi="ar-SA"/>
        </w:rPr>
      </w:pPr>
      <w:r w:rsidRPr="007873A5">
        <w:rPr>
          <w:rFonts w:ascii="Times New Roman" w:eastAsia="Times New Roman" w:hAnsi="Times New Roman"/>
          <w:lang w:eastAsia="ru-RU" w:bidi="ar-SA"/>
        </w:rPr>
        <w:t>“Ab atos flagon viläli plödakösömiko nämiki,” jiflen äcedof.</w:t>
      </w:r>
    </w:p>
    <w:p w:rsidR="000D5D0F" w:rsidRPr="007873A5" w:rsidRDefault="000D5D0F" w:rsidP="00EA0370">
      <w:pPr>
        <w:shd w:val="clear" w:color="auto" w:fill="FFFFFF"/>
        <w:ind w:firstLine="284"/>
        <w:jc w:val="both"/>
        <w:rPr>
          <w:rFonts w:ascii="Times New Roman" w:eastAsia="Times New Roman" w:hAnsi="Times New Roman"/>
          <w:lang w:eastAsia="ru-RU" w:bidi="ar-SA"/>
        </w:rPr>
      </w:pPr>
      <w:r w:rsidRPr="007873A5">
        <w:rPr>
          <w:rFonts w:ascii="Times New Roman" w:eastAsia="Times New Roman" w:hAnsi="Times New Roman"/>
          <w:lang w:eastAsia="ru-RU" w:bidi="ar-SA"/>
        </w:rPr>
        <w:lastRenderedPageBreak/>
        <w:t>“Nendoto,” läd matöl äsagof, “ab ob labob ati.”</w:t>
      </w:r>
    </w:p>
    <w:p w:rsidR="000D5D0F" w:rsidRPr="007873A5" w:rsidRDefault="000D5D0F" w:rsidP="001D61A0">
      <w:pPr>
        <w:shd w:val="clear" w:color="auto" w:fill="FFFFFF"/>
        <w:jc w:val="center"/>
        <w:rPr>
          <w:rFonts w:ascii="Times New Roman" w:eastAsia="Times New Roman" w:hAnsi="Times New Roman"/>
          <w:lang w:eastAsia="ru-RU" w:bidi="ar-SA"/>
        </w:rPr>
      </w:pPr>
      <w:r w:rsidRPr="007873A5">
        <w:rPr>
          <w:rFonts w:ascii="Times New Roman" w:eastAsia="Times New Roman" w:hAnsi="Times New Roman"/>
          <w:lang w:eastAsia="ru-RU" w:bidi="ar-SA"/>
        </w:rPr>
        <w:t>* * *</w:t>
      </w:r>
    </w:p>
    <w:p w:rsidR="000D5D0F" w:rsidRPr="007873A5" w:rsidRDefault="000D5D0F" w:rsidP="00EA0370">
      <w:pPr>
        <w:shd w:val="clear" w:color="auto" w:fill="FFFFFF"/>
        <w:ind w:firstLine="284"/>
        <w:jc w:val="both"/>
        <w:rPr>
          <w:rFonts w:ascii="Times New Roman" w:eastAsia="Times New Roman" w:hAnsi="Times New Roman"/>
          <w:lang w:eastAsia="ru-RU" w:bidi="ar-SA"/>
        </w:rPr>
      </w:pPr>
      <w:r w:rsidRPr="007873A5">
        <w:rPr>
          <w:rFonts w:ascii="Times New Roman" w:eastAsia="Times New Roman" w:hAnsi="Times New Roman"/>
          <w:lang w:eastAsia="ru-RU" w:bidi="ar-SA"/>
        </w:rPr>
        <w:t>Jipul bal jipule votik: “Dins smalik et oma bemagivons obi: vilad smalik oma, yakt smalik oma e rönajevodalecek smalik oma.”</w:t>
      </w:r>
    </w:p>
    <w:p w:rsidR="000D5D0F" w:rsidRPr="007873A5" w:rsidRDefault="000D5D0F" w:rsidP="00EA0370">
      <w:pPr>
        <w:shd w:val="clear" w:color="auto" w:fill="FFFFFF"/>
        <w:jc w:val="center"/>
        <w:rPr>
          <w:rFonts w:ascii="Times New Roman" w:eastAsia="Times New Roman" w:hAnsi="Times New Roman"/>
          <w:lang w:eastAsia="ru-RU" w:bidi="ar-SA"/>
        </w:rPr>
      </w:pPr>
      <w:r w:rsidRPr="007873A5">
        <w:rPr>
          <w:rFonts w:ascii="Times New Roman" w:eastAsia="Times New Roman" w:hAnsi="Times New Roman"/>
          <w:lang w:eastAsia="ru-RU" w:bidi="ar-SA"/>
        </w:rPr>
        <w:t>* * *</w:t>
      </w:r>
    </w:p>
    <w:p w:rsidR="000D5D0F" w:rsidRPr="007873A5" w:rsidRDefault="000D5D0F" w:rsidP="00EA0370">
      <w:pPr>
        <w:shd w:val="clear" w:color="auto" w:fill="FFFFFF"/>
        <w:ind w:firstLine="284"/>
        <w:jc w:val="both"/>
        <w:rPr>
          <w:rFonts w:ascii="Times New Roman" w:eastAsia="Times New Roman" w:hAnsi="Times New Roman"/>
          <w:lang w:eastAsia="ru-RU" w:bidi="ar-SA"/>
        </w:rPr>
      </w:pPr>
      <w:r w:rsidRPr="007873A5">
        <w:rPr>
          <w:rFonts w:ascii="Times New Roman" w:eastAsia="Times New Roman" w:hAnsi="Times New Roman"/>
          <w:lang w:eastAsia="ru-RU" w:bidi="ar-SA"/>
        </w:rPr>
        <w:t>Ven äsäkoy seimna generale Lamerikänik: ‘Mark Clark’, kis ibinon konsäl gudikün, keli igivoy ome, ägespikom:</w:t>
      </w:r>
    </w:p>
    <w:p w:rsidR="000D5D0F" w:rsidRPr="007873A5" w:rsidRDefault="000D5D0F" w:rsidP="00EA0370">
      <w:pPr>
        <w:shd w:val="clear" w:color="auto" w:fill="FFFFFF"/>
        <w:ind w:firstLine="284"/>
        <w:jc w:val="both"/>
        <w:rPr>
          <w:rFonts w:ascii="Times New Roman" w:eastAsia="Times New Roman" w:hAnsi="Times New Roman"/>
          <w:lang w:eastAsia="ru-RU" w:bidi="ar-SA"/>
        </w:rPr>
      </w:pPr>
      <w:r w:rsidRPr="007873A5">
        <w:rPr>
          <w:rFonts w:ascii="Times New Roman" w:eastAsia="Times New Roman" w:hAnsi="Times New Roman"/>
          <w:lang w:eastAsia="ru-RU" w:bidi="ar-SA"/>
        </w:rPr>
        <w:t>“Ad matikön ko vom, ko kel matob.”</w:t>
      </w:r>
    </w:p>
    <w:p w:rsidR="000D5D0F" w:rsidRPr="007873A5" w:rsidRDefault="000D5D0F" w:rsidP="00EA0370">
      <w:pPr>
        <w:shd w:val="clear" w:color="auto" w:fill="FFFFFF"/>
        <w:ind w:firstLine="284"/>
        <w:jc w:val="both"/>
        <w:rPr>
          <w:rFonts w:ascii="Times New Roman" w:eastAsia="Times New Roman" w:hAnsi="Times New Roman"/>
          <w:lang w:eastAsia="ru-RU" w:bidi="ar-SA"/>
        </w:rPr>
      </w:pPr>
      <w:r w:rsidRPr="007873A5">
        <w:rPr>
          <w:rFonts w:ascii="Times New Roman" w:eastAsia="Times New Roman" w:hAnsi="Times New Roman"/>
          <w:lang w:eastAsia="ru-RU" w:bidi="ar-SA"/>
        </w:rPr>
        <w:t>“E kin ägivon-li ole konsäli at?”</w:t>
      </w:r>
    </w:p>
    <w:p w:rsidR="000D5D0F" w:rsidRPr="007873A5" w:rsidRDefault="000D5D0F" w:rsidP="00EA0370">
      <w:pPr>
        <w:shd w:val="clear" w:color="auto" w:fill="FFFFFF"/>
        <w:ind w:firstLine="284"/>
        <w:jc w:val="both"/>
        <w:rPr>
          <w:rFonts w:ascii="Times New Roman" w:eastAsia="Times New Roman" w:hAnsi="Times New Roman"/>
          <w:lang w:eastAsia="ru-RU" w:bidi="ar-SA"/>
        </w:rPr>
      </w:pPr>
      <w:r w:rsidRPr="007873A5">
        <w:rPr>
          <w:rFonts w:ascii="Times New Roman" w:eastAsia="Times New Roman" w:hAnsi="Times New Roman"/>
          <w:lang w:eastAsia="ru-RU" w:bidi="ar-SA"/>
        </w:rPr>
        <w:t>“Of it.”</w:t>
      </w:r>
    </w:p>
    <w:p w:rsidR="000D5D0F" w:rsidRPr="007873A5" w:rsidRDefault="000D5D0F" w:rsidP="00EA0370">
      <w:pPr>
        <w:shd w:val="clear" w:color="auto" w:fill="FFFFFF"/>
        <w:spacing w:before="120" w:after="120" w:line="281" w:lineRule="atLeast"/>
        <w:ind w:left="768"/>
        <w:jc w:val="right"/>
        <w:rPr>
          <w:rFonts w:ascii="Times New Roman" w:eastAsia="Times New Roman" w:hAnsi="Times New Roman"/>
          <w:sz w:val="20"/>
          <w:szCs w:val="20"/>
          <w:lang w:eastAsia="ru-RU" w:bidi="ar-SA"/>
        </w:rPr>
      </w:pPr>
      <w:r w:rsidRPr="007873A5">
        <w:rPr>
          <w:rFonts w:ascii="Times New Roman" w:eastAsia="Times New Roman" w:hAnsi="Times New Roman"/>
          <w:sz w:val="20"/>
          <w:szCs w:val="20"/>
          <w:lang w:eastAsia="ru-RU" w:bidi="ar-SA"/>
        </w:rPr>
        <w:t>Se </w:t>
      </w:r>
      <w:hyperlink r:id="rId16" w:tooltip="w:vo:Volapükagased pro Nedänapükans" w:history="1">
        <w:r w:rsidRPr="007873A5">
          <w:rPr>
            <w:rFonts w:ascii="Times New Roman" w:eastAsia="Times New Roman" w:hAnsi="Times New Roman"/>
            <w:i/>
            <w:iCs/>
            <w:sz w:val="20"/>
            <w:szCs w:val="20"/>
            <w:lang w:eastAsia="ru-RU" w:bidi="ar-SA"/>
          </w:rPr>
          <w:t>Volapükagased pro Nedänapükans</w:t>
        </w:r>
      </w:hyperlink>
      <w:r w:rsidRPr="007873A5">
        <w:rPr>
          <w:rFonts w:ascii="Times New Roman" w:eastAsia="Times New Roman" w:hAnsi="Times New Roman"/>
          <w:i/>
          <w:iCs/>
          <w:sz w:val="20"/>
          <w:szCs w:val="20"/>
          <w:lang w:eastAsia="ru-RU" w:bidi="ar-SA"/>
        </w:rPr>
        <w:t>.</w:t>
      </w:r>
      <w:r w:rsidRPr="007873A5">
        <w:rPr>
          <w:rFonts w:ascii="Times New Roman" w:eastAsia="Times New Roman" w:hAnsi="Times New Roman"/>
          <w:sz w:val="20"/>
          <w:szCs w:val="20"/>
          <w:lang w:eastAsia="ru-RU" w:bidi="ar-SA"/>
        </w:rPr>
        <w:t> 1956. Nüm: 3. Pad: 12.</w:t>
      </w:r>
    </w:p>
    <w:p w:rsidR="000D5D0F" w:rsidRPr="007873A5" w:rsidRDefault="000D5D0F" w:rsidP="00245449">
      <w:pPr>
        <w:spacing w:before="360"/>
        <w:jc w:val="center"/>
        <w:outlineLvl w:val="1"/>
        <w:rPr>
          <w:rFonts w:ascii="Times New Roman" w:hAnsi="Times New Roman"/>
          <w:b/>
        </w:rPr>
      </w:pPr>
      <w:bookmarkStart w:id="2502" w:name="nuns_CXII"/>
      <w:bookmarkStart w:id="2503" w:name="_Toc458606304"/>
      <w:bookmarkStart w:id="2504" w:name="_Toc475661573"/>
      <w:bookmarkStart w:id="2505" w:name="_Toc475662514"/>
      <w:bookmarkEnd w:id="2502"/>
      <w:r w:rsidRPr="007873A5">
        <w:rPr>
          <w:rFonts w:ascii="Times New Roman" w:hAnsi="Times New Roman"/>
          <w:b/>
        </w:rPr>
        <w:t>NUNS.</w:t>
      </w:r>
      <w:bookmarkEnd w:id="2503"/>
      <w:bookmarkEnd w:id="2504"/>
      <w:bookmarkEnd w:id="2505"/>
    </w:p>
    <w:p w:rsidR="000D5D0F" w:rsidRPr="007873A5" w:rsidRDefault="000D5D0F" w:rsidP="00245449">
      <w:pPr>
        <w:outlineLvl w:val="2"/>
        <w:rPr>
          <w:rFonts w:ascii="Times New Roman" w:hAnsi="Times New Roman"/>
          <w:b/>
        </w:rPr>
      </w:pPr>
      <w:bookmarkStart w:id="2506" w:name="dilval_XLVIII"/>
      <w:bookmarkStart w:id="2507" w:name="_Toc458606305"/>
      <w:bookmarkStart w:id="2508" w:name="_Toc475661574"/>
      <w:bookmarkStart w:id="2509" w:name="_Toc475662515"/>
      <w:bookmarkEnd w:id="2506"/>
      <w:r w:rsidRPr="007873A5">
        <w:rPr>
          <w:rFonts w:ascii="Times New Roman" w:hAnsi="Times New Roman"/>
          <w:b/>
        </w:rPr>
        <w:t>Diläd valemik feda Volapükaklubas.</w:t>
      </w:r>
      <w:bookmarkEnd w:id="2507"/>
      <w:bookmarkEnd w:id="2508"/>
      <w:bookmarkEnd w:id="2509"/>
    </w:p>
    <w:p w:rsidR="000D5D0F" w:rsidRPr="007873A5" w:rsidRDefault="000D5D0F" w:rsidP="00F10AC7">
      <w:pPr>
        <w:ind w:firstLine="284"/>
        <w:jc w:val="both"/>
        <w:rPr>
          <w:rFonts w:ascii="Times New Roman" w:hAnsi="Times New Roman"/>
        </w:rPr>
      </w:pPr>
      <w:r w:rsidRPr="007873A5">
        <w:rPr>
          <w:rFonts w:ascii="Times New Roman" w:hAnsi="Times New Roman"/>
        </w:rPr>
        <w:t>Edeadom</w:t>
      </w:r>
    </w:p>
    <w:p w:rsidR="000D5D0F" w:rsidRPr="007873A5" w:rsidRDefault="000D5D0F" w:rsidP="00536CC5">
      <w:pPr>
        <w:ind w:firstLine="284"/>
        <w:jc w:val="both"/>
        <w:rPr>
          <w:rFonts w:ascii="Times New Roman" w:hAnsi="Times New Roman"/>
        </w:rPr>
      </w:pPr>
      <w:r w:rsidRPr="007873A5">
        <w:rPr>
          <w:rFonts w:ascii="Times New Roman" w:hAnsi="Times New Roman"/>
        </w:rPr>
        <w:t>söl: ‘Franz Rahe’ in ‘Osnabrück’ (Deutän).</w:t>
      </w:r>
    </w:p>
    <w:p w:rsidR="000D5D0F" w:rsidRPr="007873A5" w:rsidRDefault="000D5D0F" w:rsidP="00536CC5">
      <w:pPr>
        <w:ind w:firstLine="284"/>
        <w:jc w:val="both"/>
        <w:rPr>
          <w:rFonts w:ascii="Times New Roman" w:hAnsi="Times New Roman"/>
        </w:rPr>
      </w:pPr>
    </w:p>
    <w:p w:rsidR="000D5D0F" w:rsidRPr="007873A5" w:rsidRDefault="000D5D0F" w:rsidP="00536CC5">
      <w:pPr>
        <w:ind w:firstLine="284"/>
        <w:jc w:val="both"/>
        <w:rPr>
          <w:rFonts w:ascii="Times New Roman" w:hAnsi="Times New Roman"/>
        </w:rPr>
      </w:pPr>
      <w:r w:rsidRPr="007873A5">
        <w:rPr>
          <w:rFonts w:ascii="Times New Roman" w:hAnsi="Times New Roman"/>
        </w:rPr>
        <w:t>In nüm dätü mäzul 31 ela ‘Het Vaderland’ yeged fa ‘J. G.’ komädon, kel petiädon: ‘Tweetaligheid’ (Telpük). In yeged at lautan kludom, das demü dakosäd bevünetik län alik muton labön plä länapük lönik okik püki calöfik telid. Posä eplänedom, das natapük calöfik somik flunon mifätiko länapüki lönik, kludom das te mekavapük kanon blinön savi. Ad yeged at söl: ‘F. J. Krüger’ esedom yegedi sököl redake delagaseda löpo pemäniotöla. Yeged at nu pelasumon ini nüm dela 14id prilula.</w:t>
      </w:r>
    </w:p>
    <w:p w:rsidR="000D5D0F" w:rsidRPr="007873A5" w:rsidRDefault="000D5D0F" w:rsidP="00245449">
      <w:pPr>
        <w:jc w:val="center"/>
        <w:outlineLvl w:val="2"/>
        <w:rPr>
          <w:rFonts w:ascii="Times New Roman" w:hAnsi="Times New Roman"/>
          <w:b/>
        </w:rPr>
      </w:pPr>
      <w:bookmarkStart w:id="2510" w:name="Kruqger_IX"/>
      <w:bookmarkStart w:id="2511" w:name="_Toc458606306"/>
      <w:bookmarkStart w:id="2512" w:name="_Toc475661575"/>
      <w:bookmarkStart w:id="2513" w:name="_Toc475662516"/>
      <w:bookmarkEnd w:id="2510"/>
      <w:r w:rsidRPr="007873A5">
        <w:rPr>
          <w:rFonts w:ascii="Times New Roman" w:hAnsi="Times New Roman"/>
          <w:b/>
        </w:rPr>
        <w:t>Telpük binon gudik. Ab lio-li?</w:t>
      </w:r>
      <w:bookmarkEnd w:id="2511"/>
      <w:bookmarkEnd w:id="2512"/>
      <w:bookmarkEnd w:id="2513"/>
    </w:p>
    <w:p w:rsidR="000D5D0F" w:rsidRPr="007873A5" w:rsidRDefault="000D5D0F" w:rsidP="00536CC5">
      <w:pPr>
        <w:ind w:firstLine="284"/>
        <w:jc w:val="both"/>
        <w:rPr>
          <w:rFonts w:ascii="Times New Roman" w:hAnsi="Times New Roman"/>
        </w:rPr>
      </w:pPr>
      <w:r w:rsidRPr="007873A5">
        <w:rPr>
          <w:rFonts w:ascii="Times New Roman" w:hAnsi="Times New Roman"/>
        </w:rPr>
        <w:t>Ven ireidob yegedi fa kevoban olik: ‘J. G.’, äsenälob ko om, mifät kion odrefonöv pöpi, if at tovälonöv näi pük lönik okik püki telid (i netiki) ad dakosädapük. Bundano sams dabinons ad blöfön, das pük somik nüvobedon püki lönik, äsä züd graifaplatoti, u fluk luimöfik in bäset labü fluks sägik.</w:t>
      </w:r>
    </w:p>
    <w:p w:rsidR="000D5D0F" w:rsidRPr="007873A5" w:rsidRDefault="000D5D0F" w:rsidP="00536CC5">
      <w:pPr>
        <w:ind w:firstLine="284"/>
        <w:jc w:val="both"/>
        <w:rPr>
          <w:rFonts w:ascii="Times New Roman" w:hAnsi="Times New Roman"/>
        </w:rPr>
      </w:pPr>
      <w:r w:rsidRPr="007873A5">
        <w:rPr>
          <w:rFonts w:ascii="Times New Roman" w:hAnsi="Times New Roman"/>
        </w:rPr>
        <w:t>Ga telpük binon tuvedot voik pro ‘Babylon’ nutimik obas, stipä väloy as pük susnetik mekavapüki, kel fölon stipis fa kevoban olik so verätiko pelonülölis. E nu dins binons soiks, das te nemödiks pülik “mekavapükas” sonemik fölons flagis kurata e neuda. Mödiküns peklotons in gunil netik, kela knopis igo no ekünoy ad nululön. Sotefo etopidob in jäfüd at, te Volapük fa ‘Schleyer’ pedatiköl e fa Volapükaklub valemik Nedänik papropagidöl fölon stipis fa kevoban olik pelonülölis.</w:t>
      </w:r>
    </w:p>
    <w:p w:rsidR="000D5D0F" w:rsidRPr="007873A5" w:rsidRDefault="000D5D0F" w:rsidP="00536CC5">
      <w:pPr>
        <w:ind w:firstLine="284"/>
        <w:jc w:val="both"/>
        <w:rPr>
          <w:rFonts w:ascii="Times New Roman" w:hAnsi="Times New Roman"/>
        </w:rPr>
      </w:pPr>
    </w:p>
    <w:p w:rsidR="000D5D0F" w:rsidRPr="0062556F" w:rsidRDefault="000D5D0F" w:rsidP="00536CC5">
      <w:pPr>
        <w:ind w:firstLine="284"/>
        <w:jc w:val="both"/>
        <w:rPr>
          <w:rFonts w:ascii="Times New Roman" w:hAnsi="Times New Roman"/>
          <w:lang w:val="fr-FR"/>
        </w:rPr>
      </w:pPr>
      <w:bookmarkStart w:id="2514" w:name="maqks_LXVII"/>
      <w:bookmarkEnd w:id="2514"/>
      <w:r w:rsidRPr="0062556F">
        <w:rPr>
          <w:rFonts w:ascii="Times New Roman" w:hAnsi="Times New Roman"/>
          <w:lang w:val="fr-FR"/>
        </w:rPr>
        <w:t>Ünü foldil 1id yela 1956 Vpamäks 200 peselons.</w:t>
      </w:r>
    </w:p>
    <w:p w:rsidR="000D5D0F" w:rsidRPr="007873A5" w:rsidRDefault="000D5D0F" w:rsidP="00536CC5">
      <w:pPr>
        <w:ind w:firstLine="284"/>
        <w:jc w:val="right"/>
        <w:rPr>
          <w:rFonts w:ascii="Times New Roman" w:hAnsi="Times New Roman"/>
          <w:sz w:val="20"/>
          <w:szCs w:val="20"/>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Pad: 12.</w:t>
      </w:r>
    </w:p>
    <w:p w:rsidR="000D5D0F" w:rsidRPr="007873A5" w:rsidRDefault="000D5D0F" w:rsidP="00245449">
      <w:pPr>
        <w:spacing w:before="360"/>
        <w:jc w:val="center"/>
        <w:outlineLvl w:val="1"/>
        <w:rPr>
          <w:rFonts w:ascii="Times New Roman" w:hAnsi="Times New Roman"/>
          <w:b/>
        </w:rPr>
      </w:pPr>
      <w:bookmarkStart w:id="2515" w:name="_Toc458606307"/>
      <w:bookmarkStart w:id="2516" w:name="_Toc475661576"/>
      <w:bookmarkStart w:id="2517" w:name="_Toc475662517"/>
      <w:r w:rsidRPr="007873A5">
        <w:rPr>
          <w:rFonts w:ascii="Times New Roman" w:hAnsi="Times New Roman"/>
          <w:b/>
        </w:rPr>
        <w:t>PLEDAKADS SOLDATA RELÖFIK.</w:t>
      </w:r>
      <w:bookmarkEnd w:id="2515"/>
      <w:bookmarkEnd w:id="2516"/>
      <w:bookmarkEnd w:id="2517"/>
    </w:p>
    <w:p w:rsidR="000D5D0F" w:rsidRPr="007873A5" w:rsidRDefault="000D5D0F" w:rsidP="000C0C29">
      <w:pPr>
        <w:ind w:firstLine="284"/>
        <w:jc w:val="both"/>
        <w:rPr>
          <w:rFonts w:ascii="Times New Roman" w:hAnsi="Times New Roman"/>
        </w:rPr>
      </w:pPr>
      <w:r w:rsidRPr="007873A5">
        <w:rPr>
          <w:rFonts w:ascii="Times New Roman" w:hAnsi="Times New Roman"/>
        </w:rPr>
        <w:t>Sis prim tumyela 15id, ven kadapled ävedon valemo vogik in Yurop, epenoy mödikosi ze vemiki dö dälov timamuada at fa sogäts löpik e donik palöföla. Godavans e südavans emicödoms pledi, suvo nämätü bib. Votans epläidons gönü pledakad, sotefä pled no pämaston dub gaenodiäl plumafik e plediäl. Tefü din at lebuk fa el ‘Thomas Gataker’ nolik ün 1619 in Linglän epuböl: ‘On the Nature and Use of Lots’ binon famik. In buk at pablöfos, das utans, kels cedoma ad stutön su bib, ven micödoms kadapledi, no givoms pläni kuratik vödema.</w:t>
      </w:r>
    </w:p>
    <w:p w:rsidR="000D5D0F" w:rsidRPr="007873A5" w:rsidRDefault="000D5D0F" w:rsidP="000C0C29">
      <w:pPr>
        <w:ind w:firstLine="284"/>
        <w:jc w:val="both"/>
        <w:rPr>
          <w:rFonts w:ascii="Times New Roman" w:hAnsi="Times New Roman"/>
        </w:rPr>
      </w:pPr>
      <w:r w:rsidRPr="007873A5">
        <w:rPr>
          <w:rFonts w:ascii="Times New Roman" w:hAnsi="Times New Roman"/>
        </w:rPr>
        <w:t>Buk votik: ‘The Perpetual Almanack of Gentleman-Soldier’s Prayer Book’ labon plu natäli cogedik. In buk at pabepenon konot soldata kuradik: ‘Richard Middleton’, kel äsevom ad blöfön me blöfs in nam okik, pledakadem noe kanon dünön as kaled laidüpik abi zuo ninädon meibi südöfik e dugon ad devod.</w:t>
      </w:r>
    </w:p>
    <w:p w:rsidR="000D5D0F" w:rsidRPr="007873A5" w:rsidRDefault="000D5D0F" w:rsidP="000C0C29">
      <w:pPr>
        <w:ind w:firstLine="284"/>
        <w:jc w:val="both"/>
        <w:rPr>
          <w:rFonts w:ascii="Times New Roman" w:hAnsi="Times New Roman"/>
        </w:rPr>
      </w:pPr>
      <w:r w:rsidRPr="007873A5">
        <w:rPr>
          <w:rFonts w:ascii="Times New Roman" w:hAnsi="Times New Roman"/>
        </w:rPr>
        <w:t xml:space="preserve">Soldat ‘Richard Middleton’ päloblinom foi sifal zifa, in kel äbinom garnisunik, bi in glüg timü kultipläg iseaseitom foi ok pledakedemi, ven pastan ikomoreidom se bib. To büd särjana </w:t>
      </w:r>
      <w:r w:rsidRPr="007873A5">
        <w:rPr>
          <w:rFonts w:ascii="Times New Roman" w:hAnsi="Times New Roman"/>
        </w:rPr>
        <w:lastRenderedPageBreak/>
        <w:t>lebüdöl ad moükön kadis, ‘Richard’ ifovom takediko ad studön pledi okik. Pos kultipläg särjan ilovegivom soldati polde, e so ädajonom oki sifale.</w:t>
      </w:r>
    </w:p>
    <w:p w:rsidR="000D5D0F" w:rsidRPr="007873A5" w:rsidRDefault="000D5D0F" w:rsidP="000C0C29">
      <w:pPr>
        <w:ind w:firstLine="284"/>
        <w:jc w:val="both"/>
        <w:rPr>
          <w:rFonts w:ascii="Times New Roman" w:hAnsi="Times New Roman"/>
        </w:rPr>
      </w:pPr>
      <w:r w:rsidRPr="007873A5">
        <w:rPr>
          <w:rFonts w:ascii="Times New Roman" w:hAnsi="Times New Roman"/>
        </w:rPr>
        <w:t>“Benö! o särjan!” sifal äsäkom, “kis ejenon-li?”</w:t>
      </w:r>
    </w:p>
    <w:p w:rsidR="000D5D0F" w:rsidRPr="007873A5" w:rsidRDefault="000D5D0F" w:rsidP="000C0C29">
      <w:pPr>
        <w:ind w:firstLine="284"/>
        <w:jc w:val="both"/>
        <w:rPr>
          <w:rFonts w:ascii="Times New Roman" w:hAnsi="Times New Roman"/>
        </w:rPr>
      </w:pPr>
      <w:r w:rsidRPr="007873A5">
        <w:rPr>
          <w:rFonts w:ascii="Times New Roman" w:hAnsi="Times New Roman"/>
        </w:rPr>
        <w:t>“O sifal! man at ekadapledom in glüg.”</w:t>
      </w:r>
    </w:p>
    <w:p w:rsidR="000D5D0F" w:rsidRPr="007873A5" w:rsidRDefault="000D5D0F" w:rsidP="000C0C29">
      <w:pPr>
        <w:ind w:firstLine="284"/>
        <w:jc w:val="both"/>
        <w:rPr>
          <w:rFonts w:ascii="Times New Roman" w:hAnsi="Times New Roman"/>
        </w:rPr>
      </w:pPr>
      <w:r w:rsidRPr="007873A5">
        <w:rPr>
          <w:rFonts w:ascii="Times New Roman" w:hAnsi="Times New Roman"/>
        </w:rPr>
        <w:t>Sifal älülogom soldati ed äsagom: “Kisi kanol-li sagön ad atos? If gespik olik binon nesaidik, opönob oli seväriko.”</w:t>
      </w:r>
    </w:p>
    <w:p w:rsidR="000D5D0F" w:rsidRPr="007873A5" w:rsidRDefault="000D5D0F" w:rsidP="000C0C29">
      <w:pPr>
        <w:ind w:firstLine="284"/>
        <w:jc w:val="both"/>
        <w:rPr>
          <w:rFonts w:ascii="Times New Roman" w:hAnsi="Times New Roman"/>
        </w:rPr>
      </w:pPr>
      <w:r w:rsidRPr="007873A5">
        <w:rPr>
          <w:rFonts w:ascii="Times New Roman" w:hAnsi="Times New Roman"/>
        </w:rPr>
        <w:t>“O sifal!” soldat ägespikom, “emalekob dü vigs lul, e getob te soldatamesedi pülik. No dalabob bibi, no kaledi ni plekabuki, dalabob te pledakademi. Spelob ad süadükön oli, o söl stümabik! das konsien obik binon rafinik.”</w:t>
      </w:r>
    </w:p>
    <w:p w:rsidR="000D5D0F" w:rsidRPr="007873A5" w:rsidRDefault="000D5D0F" w:rsidP="000C0C29">
      <w:pPr>
        <w:ind w:firstLine="284"/>
        <w:jc w:val="both"/>
        <w:rPr>
          <w:rFonts w:ascii="Times New Roman" w:hAnsi="Times New Roman"/>
        </w:rPr>
      </w:pPr>
      <w:r w:rsidRPr="007873A5">
        <w:rPr>
          <w:rFonts w:ascii="Times New Roman" w:hAnsi="Times New Roman"/>
        </w:rPr>
        <w:t>Pos atos soldat äsumom pledakademi se pok okik ed äseaseitom oni lo sifal. Äprimom ko had.</w:t>
      </w:r>
    </w:p>
    <w:p w:rsidR="000D5D0F" w:rsidRPr="007873A5" w:rsidRDefault="000D5D0F" w:rsidP="000C0C29">
      <w:pPr>
        <w:ind w:firstLine="284"/>
        <w:jc w:val="both"/>
        <w:rPr>
          <w:rFonts w:ascii="Times New Roman" w:hAnsi="Times New Roman"/>
        </w:rPr>
      </w:pPr>
      <w:r w:rsidRPr="007873A5">
        <w:rPr>
          <w:rFonts w:ascii="Times New Roman" w:hAnsi="Times New Roman"/>
        </w:rPr>
        <w:t>“Ven logob hadi,” äsagom, “betikob, das te God bal dabinom.”</w:t>
      </w:r>
    </w:p>
    <w:p w:rsidR="000D5D0F" w:rsidRPr="007873A5" w:rsidRDefault="000D5D0F" w:rsidP="000C0C29">
      <w:pPr>
        <w:ind w:firstLine="284"/>
        <w:jc w:val="both"/>
        <w:rPr>
          <w:rFonts w:ascii="Times New Roman" w:hAnsi="Times New Roman"/>
        </w:rPr>
      </w:pPr>
      <w:r w:rsidRPr="007873A5">
        <w:rPr>
          <w:rFonts w:ascii="Times New Roman" w:hAnsi="Times New Roman"/>
        </w:rPr>
        <w:t>Äsumom telpünädakadi. “Ven logob teli”, äfovom, “betikob Fati e Soni. El kil memükon obi dö Kilät. El fol koedon memön obe gospulalis fol. El lul koedon memön jivirganis sapik lul e jivirganis fopik lul. El mäl: ün dels mäl God äjafom süli e tali. El vel: tü del velid God ätakädom pos jafotem. El jöl koedon tikön dö mens ritik jöl, kels päsavons pö letuvatam: ‘Noë’ ed omikans. El zül: lepradans zül, kels päsanons fa sanal obas. Lepradans deg ädabinons, ab zül onas neai ägekömons, Gode dani! El deg koedon tikön dö büdeds deg, kelis God ägivom ele ‘Moyses’ su bel: ‘Sinai’.”</w:t>
      </w:r>
    </w:p>
    <w:p w:rsidR="000D5D0F" w:rsidRPr="007873A5" w:rsidRDefault="000D5D0F" w:rsidP="000C0C29">
      <w:pPr>
        <w:ind w:firstLine="284"/>
        <w:jc w:val="both"/>
        <w:rPr>
          <w:rFonts w:ascii="Times New Roman" w:hAnsi="Times New Roman"/>
        </w:rPr>
      </w:pPr>
      <w:r w:rsidRPr="007873A5">
        <w:rPr>
          <w:rFonts w:ascii="Times New Roman" w:hAnsi="Times New Roman"/>
        </w:rPr>
        <w:t>“Ven logob vomi, tikob dö jireg ela ‘Sceba’, kel äkömof ad lilön sapi ela ‘Salomon’.</w:t>
      </w:r>
    </w:p>
    <w:p w:rsidR="000D5D0F" w:rsidRPr="007873A5" w:rsidRDefault="000D5D0F" w:rsidP="000C0C29">
      <w:pPr>
        <w:ind w:firstLine="284"/>
        <w:jc w:val="both"/>
        <w:rPr>
          <w:rFonts w:ascii="Times New Roman" w:hAnsi="Times New Roman"/>
        </w:rPr>
      </w:pPr>
      <w:r w:rsidRPr="007873A5">
        <w:rPr>
          <w:rFonts w:ascii="Times New Roman" w:hAnsi="Times New Roman"/>
        </w:rPr>
        <w:t>E söl koedon tikön obi dö Söl süla e tala, God valanämik, e dö himayedal, reg: ‘George’, pro kel plekob.”</w:t>
      </w:r>
    </w:p>
    <w:p w:rsidR="000D5D0F" w:rsidRPr="007873A5" w:rsidRDefault="000D5D0F" w:rsidP="000C0C29">
      <w:pPr>
        <w:ind w:firstLine="284"/>
        <w:jc w:val="both"/>
        <w:rPr>
          <w:rFonts w:ascii="Times New Roman" w:hAnsi="Times New Roman"/>
        </w:rPr>
      </w:pPr>
      <w:r w:rsidRPr="007873A5">
        <w:rPr>
          <w:rFonts w:ascii="Times New Roman" w:hAnsi="Times New Roman"/>
        </w:rPr>
        <w:t>“Benö!” sifal ägespikom, “givol pläni gudik kadas valik, pläamü bal: hipul, keli eseitol flanio.”</w:t>
      </w:r>
    </w:p>
    <w:p w:rsidR="000D5D0F" w:rsidRPr="007873A5" w:rsidRDefault="000D5D0F" w:rsidP="000C0C29">
      <w:pPr>
        <w:ind w:firstLine="284"/>
        <w:jc w:val="both"/>
        <w:rPr>
          <w:rFonts w:ascii="Times New Roman" w:hAnsi="Times New Roman"/>
        </w:rPr>
      </w:pPr>
      <w:r w:rsidRPr="007873A5">
        <w:rPr>
          <w:rFonts w:ascii="Times New Roman" w:hAnsi="Times New Roman"/>
        </w:rPr>
        <w:t>“Kanob givön ole, o söl stümabik! pläni vemo gudiki, stipä no ozunikol.”</w:t>
      </w:r>
    </w:p>
    <w:p w:rsidR="000D5D0F" w:rsidRPr="007873A5" w:rsidRDefault="000D5D0F" w:rsidP="000C0C29">
      <w:pPr>
        <w:ind w:firstLine="284"/>
        <w:jc w:val="both"/>
        <w:rPr>
          <w:rFonts w:ascii="Times New Roman" w:hAnsi="Times New Roman"/>
        </w:rPr>
      </w:pPr>
      <w:r w:rsidRPr="007873A5">
        <w:rPr>
          <w:rFonts w:ascii="Times New Roman" w:hAnsi="Times New Roman"/>
        </w:rPr>
        <w:t>“No ozunikob.”</w:t>
      </w:r>
    </w:p>
    <w:p w:rsidR="000D5D0F" w:rsidRPr="007873A5" w:rsidRDefault="000D5D0F" w:rsidP="000C0C29">
      <w:pPr>
        <w:ind w:firstLine="284"/>
        <w:jc w:val="both"/>
        <w:rPr>
          <w:rFonts w:ascii="Times New Roman" w:hAnsi="Times New Roman"/>
        </w:rPr>
      </w:pPr>
      <w:r w:rsidRPr="007873A5">
        <w:rPr>
          <w:rFonts w:ascii="Times New Roman" w:hAnsi="Times New Roman"/>
        </w:rPr>
        <w:t>“Hipul gretikün, keli sevob”, soldat äfovom, “binom poldan, kel eblinom obi isio.” (Notodot Linglänik binon gudikum, ibä leigätod Linglänapükik ela hipul in pledakadem binon: ‘knave’, ed at sinifon leigo eli jäpan.)</w:t>
      </w:r>
    </w:p>
    <w:p w:rsidR="000D5D0F" w:rsidRPr="007873A5" w:rsidRDefault="000D5D0F" w:rsidP="000C0C29">
      <w:pPr>
        <w:ind w:firstLine="284"/>
        <w:jc w:val="both"/>
        <w:rPr>
          <w:rFonts w:ascii="Times New Roman" w:hAnsi="Times New Roman"/>
        </w:rPr>
      </w:pPr>
      <w:r w:rsidRPr="007873A5">
        <w:rPr>
          <w:rFonts w:ascii="Times New Roman" w:hAnsi="Times New Roman"/>
        </w:rPr>
        <w:t>“No sevob”, sifal ägespikom, “va binom hipul (u: jäpan) gretikün, ab fümiko binom fopan gretikün.”</w:t>
      </w:r>
    </w:p>
    <w:p w:rsidR="000D5D0F" w:rsidRPr="007873A5" w:rsidRDefault="000D5D0F" w:rsidP="000C0C29">
      <w:pPr>
        <w:ind w:firstLine="284"/>
        <w:jc w:val="both"/>
        <w:rPr>
          <w:rFonts w:ascii="Times New Roman" w:hAnsi="Times New Roman"/>
        </w:rPr>
      </w:pPr>
      <w:r w:rsidRPr="007873A5">
        <w:rPr>
          <w:rFonts w:ascii="Times New Roman" w:hAnsi="Times New Roman"/>
        </w:rPr>
        <w:t>“If numob pünädis, kels binons su pledakadem,” ‘Middleton’ äfovom nenfeniko, “tuvob: 365. At binon leigiko so mödik, äsä num delas yela. In pledakadem kads 52 dabinons; at binon kuratiko so mödik äsä num vigas. Logol, o söl stümabik! pledakadem binon leigo gebovik äsä bib, kaled u plekabuk.”</w:t>
      </w:r>
    </w:p>
    <w:p w:rsidR="000D5D0F" w:rsidRPr="007873A5" w:rsidRDefault="000D5D0F" w:rsidP="000C0C29">
      <w:pPr>
        <w:ind w:firstLine="284"/>
        <w:jc w:val="both"/>
        <w:rPr>
          <w:rFonts w:ascii="Times New Roman" w:hAnsi="Times New Roman"/>
        </w:rPr>
      </w:pPr>
      <w:r w:rsidRPr="007873A5">
        <w:rPr>
          <w:rFonts w:ascii="Times New Roman" w:hAnsi="Times New Roman"/>
        </w:rPr>
        <w:t>Pos atos sifal äkoedom blin</w:t>
      </w:r>
      <w:r w:rsidR="00524BDD">
        <w:rPr>
          <w:rFonts w:ascii="Times New Roman" w:hAnsi="Times New Roman"/>
        </w:rPr>
        <w:t>ö</w:t>
      </w:r>
      <w:r w:rsidRPr="007873A5">
        <w:rPr>
          <w:rFonts w:ascii="Times New Roman" w:hAnsi="Times New Roman"/>
        </w:rPr>
        <w:t>n bodi ko fromad e väri gretik ko bir. Ägivom soldate könädi goldik, ed äleadom mogolön omi ko küpet, das äbinom man gespiköfikün, keli föro ikolkömom.</w:t>
      </w:r>
    </w:p>
    <w:p w:rsidR="000D5D0F" w:rsidRPr="007873A5" w:rsidRDefault="000D5D0F" w:rsidP="000C0C29">
      <w:pPr>
        <w:ind w:firstLine="284"/>
        <w:jc w:val="right"/>
        <w:rPr>
          <w:rFonts w:ascii="Times New Roman" w:hAnsi="Times New Roman"/>
          <w:sz w:val="20"/>
          <w:szCs w:val="20"/>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Pads: 15—16.</w:t>
      </w:r>
    </w:p>
    <w:p w:rsidR="000D5D0F" w:rsidRPr="007873A5" w:rsidRDefault="00807E85" w:rsidP="00245449">
      <w:pPr>
        <w:spacing w:before="360"/>
        <w:jc w:val="center"/>
        <w:outlineLvl w:val="1"/>
        <w:rPr>
          <w:rFonts w:ascii="Times New Roman" w:hAnsi="Times New Roman"/>
          <w:b/>
        </w:rPr>
      </w:pPr>
      <w:bookmarkStart w:id="2518" w:name="_Toc458606308"/>
      <w:bookmarkStart w:id="2519" w:name="_Toc475661577"/>
      <w:bookmarkStart w:id="2520" w:name="_Toc475662518"/>
      <w:r w:rsidRPr="00C669CD">
        <w:rPr>
          <w:rFonts w:ascii="Times New Roman" w:hAnsi="Times New Roman"/>
          <w:b/>
          <w:highlight w:val="green"/>
        </w:rPr>
        <w:t>KALOT PIPELON</w:t>
      </w:r>
      <w:bookmarkEnd w:id="2518"/>
      <w:bookmarkEnd w:id="2519"/>
      <w:bookmarkEnd w:id="2520"/>
      <w:r w:rsidRPr="00C669CD">
        <w:rPr>
          <w:rFonts w:ascii="Times New Roman" w:hAnsi="Times New Roman"/>
          <w:b/>
          <w:highlight w:val="green"/>
        </w:rPr>
        <w:t>.</w:t>
      </w:r>
    </w:p>
    <w:p w:rsidR="000D5D0F" w:rsidRPr="007873A5" w:rsidRDefault="000D5D0F" w:rsidP="009D4975">
      <w:pPr>
        <w:ind w:firstLine="284"/>
        <w:jc w:val="both"/>
        <w:rPr>
          <w:rFonts w:ascii="Times New Roman" w:hAnsi="Times New Roman"/>
        </w:rPr>
      </w:pPr>
      <w:r w:rsidRPr="007873A5">
        <w:rPr>
          <w:rFonts w:ascii="Times New Roman" w:hAnsi="Times New Roman"/>
        </w:rPr>
        <w:t>Dramatan: ‘Eugene Field’ älogom seimna, das bötidakalot omik irivon suämi dolaras 140. E bi no älabom moni ad pelön oni, äblebom moik. Bötädan no äplidom vemo atosi, bi ‘Field’ ai ätirädom lotanis mödik. Sekü kod at ävüdom eli ‘Field’ tü del semik ad kömön ve bötädöp okik. Pötü atos äpedom ini nam ela ‘Field’ kaloti omik, su kel pipenon: “suäm pepelon.”</w:t>
      </w:r>
    </w:p>
    <w:p w:rsidR="000D5D0F" w:rsidRPr="007873A5" w:rsidRDefault="000D5D0F" w:rsidP="009D4975">
      <w:pPr>
        <w:ind w:firstLine="284"/>
        <w:jc w:val="both"/>
        <w:rPr>
          <w:rFonts w:ascii="Times New Roman" w:hAnsi="Times New Roman"/>
        </w:rPr>
      </w:pPr>
      <w:r w:rsidRPr="007873A5">
        <w:rPr>
          <w:rFonts w:ascii="Times New Roman" w:hAnsi="Times New Roman"/>
        </w:rPr>
        <w:t>‘Field’ ästeigom takediko kaloti ini pok okik, äbiegom lü bötädan, ed äsäkom ome ko logod fefik:</w:t>
      </w:r>
    </w:p>
    <w:p w:rsidR="000D5D0F" w:rsidRPr="007873A5" w:rsidRDefault="000D5D0F" w:rsidP="009D4975">
      <w:pPr>
        <w:ind w:firstLine="284"/>
        <w:jc w:val="both"/>
        <w:rPr>
          <w:rFonts w:ascii="Times New Roman" w:hAnsi="Times New Roman"/>
        </w:rPr>
      </w:pPr>
      <w:r w:rsidRPr="007873A5">
        <w:rPr>
          <w:rFonts w:ascii="Times New Roman" w:hAnsi="Times New Roman"/>
        </w:rPr>
        <w:t>“No laboy-li is kösömoti ad lofön laidalotane, kel pelom kaloti okik, väretis anik spitina?”</w:t>
      </w:r>
    </w:p>
    <w:p w:rsidR="000D5D0F" w:rsidRPr="007873A5" w:rsidRDefault="000D5D0F" w:rsidP="009D4975">
      <w:pPr>
        <w:ind w:firstLine="284"/>
        <w:jc w:val="right"/>
        <w:rPr>
          <w:rFonts w:ascii="Times New Roman" w:hAnsi="Times New Roman"/>
          <w:sz w:val="20"/>
          <w:szCs w:val="20"/>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1956. Nüm: 4. Pad: 16.</w:t>
      </w:r>
    </w:p>
    <w:p w:rsidR="000D5D0F" w:rsidRPr="007873A5" w:rsidRDefault="000D5D0F" w:rsidP="00245449">
      <w:pPr>
        <w:pageBreakBefore/>
        <w:jc w:val="center"/>
        <w:outlineLvl w:val="1"/>
        <w:rPr>
          <w:rFonts w:ascii="Times New Roman" w:hAnsi="Times New Roman"/>
          <w:b/>
        </w:rPr>
      </w:pPr>
      <w:bookmarkStart w:id="2521" w:name="ceds_XLII"/>
      <w:bookmarkStart w:id="2522" w:name="_Toc458606309"/>
      <w:bookmarkStart w:id="2523" w:name="_Toc475661578"/>
      <w:bookmarkStart w:id="2524" w:name="_Toc475662519"/>
      <w:bookmarkEnd w:id="2521"/>
      <w:r w:rsidRPr="007873A5">
        <w:rPr>
          <w:rFonts w:ascii="Times New Roman" w:hAnsi="Times New Roman"/>
          <w:b/>
        </w:rPr>
        <w:lastRenderedPageBreak/>
        <w:t>CEDS E TIKODS.</w:t>
      </w:r>
      <w:bookmarkEnd w:id="2522"/>
      <w:bookmarkEnd w:id="2523"/>
      <w:bookmarkEnd w:id="2524"/>
    </w:p>
    <w:p w:rsidR="000D5D0F" w:rsidRPr="007873A5" w:rsidRDefault="000D5D0F" w:rsidP="002434A9">
      <w:pPr>
        <w:ind w:firstLine="284"/>
        <w:jc w:val="both"/>
        <w:rPr>
          <w:rFonts w:ascii="Times New Roman" w:hAnsi="Times New Roman"/>
        </w:rPr>
      </w:pPr>
      <w:bookmarkStart w:id="2525" w:name="Confusius_II"/>
      <w:bookmarkEnd w:id="2525"/>
      <w:r w:rsidRPr="007873A5">
        <w:rPr>
          <w:rFonts w:ascii="Times New Roman" w:hAnsi="Times New Roman"/>
        </w:rPr>
        <w:t>Men nobik binon fümädik ab no fümädälik.</w:t>
      </w:r>
    </w:p>
    <w:p w:rsidR="000D5D0F" w:rsidRPr="007873A5" w:rsidRDefault="000D5D0F" w:rsidP="002434A9">
      <w:pPr>
        <w:jc w:val="right"/>
        <w:rPr>
          <w:rFonts w:ascii="Times New Roman" w:hAnsi="Times New Roman"/>
        </w:rPr>
      </w:pPr>
      <w:r w:rsidRPr="007873A5">
        <w:rPr>
          <w:rFonts w:ascii="Times New Roman" w:hAnsi="Times New Roman"/>
        </w:rPr>
        <w:t>‘Confucius’ (551—478 b.m.Kr.)</w:t>
      </w:r>
    </w:p>
    <w:p w:rsidR="000D5D0F" w:rsidRPr="007873A5" w:rsidRDefault="000D5D0F" w:rsidP="002434A9">
      <w:pPr>
        <w:ind w:firstLine="284"/>
        <w:jc w:val="both"/>
        <w:rPr>
          <w:rFonts w:ascii="Times New Roman" w:hAnsi="Times New Roman"/>
        </w:rPr>
      </w:pPr>
      <w:bookmarkStart w:id="2526" w:name="Quintilianus"/>
      <w:bookmarkEnd w:id="2526"/>
      <w:r w:rsidRPr="007873A5">
        <w:rPr>
          <w:rFonts w:ascii="Times New Roman" w:hAnsi="Times New Roman"/>
        </w:rPr>
        <w:t>Dunön mödikosi binos fasilikum, kas bleibön jäfön lunüpiko me bos.</w:t>
      </w:r>
    </w:p>
    <w:p w:rsidR="000D5D0F" w:rsidRPr="007873A5" w:rsidRDefault="000D5D0F" w:rsidP="002434A9">
      <w:pPr>
        <w:jc w:val="right"/>
        <w:rPr>
          <w:rFonts w:ascii="Times New Roman" w:hAnsi="Times New Roman"/>
        </w:rPr>
      </w:pPr>
      <w:r w:rsidRPr="007873A5">
        <w:rPr>
          <w:rFonts w:ascii="Times New Roman" w:hAnsi="Times New Roman"/>
        </w:rPr>
        <w:t>‘Quintilianus’ (35—±91 p.m. Kr.)</w:t>
      </w:r>
    </w:p>
    <w:p w:rsidR="000D5D0F" w:rsidRPr="007873A5" w:rsidRDefault="000D5D0F" w:rsidP="002434A9">
      <w:pPr>
        <w:ind w:firstLine="284"/>
        <w:jc w:val="both"/>
        <w:rPr>
          <w:rFonts w:ascii="Times New Roman" w:hAnsi="Times New Roman"/>
        </w:rPr>
      </w:pPr>
      <w:bookmarkStart w:id="2527" w:name="Augustinus"/>
      <w:bookmarkEnd w:id="2527"/>
      <w:r w:rsidRPr="007873A5">
        <w:rPr>
          <w:rFonts w:ascii="Times New Roman" w:hAnsi="Times New Roman"/>
        </w:rPr>
        <w:t>Tug binon geb verätik vila libik.</w:t>
      </w:r>
    </w:p>
    <w:p w:rsidR="000D5D0F" w:rsidRPr="007873A5" w:rsidRDefault="000D5D0F" w:rsidP="002434A9">
      <w:pPr>
        <w:jc w:val="right"/>
        <w:rPr>
          <w:rFonts w:ascii="Times New Roman" w:hAnsi="Times New Roman"/>
        </w:rPr>
      </w:pPr>
      <w:r w:rsidRPr="007873A5">
        <w:rPr>
          <w:rFonts w:ascii="Times New Roman" w:hAnsi="Times New Roman"/>
        </w:rPr>
        <w:t>‘Augustinus’ (354—430)</w:t>
      </w:r>
    </w:p>
    <w:p w:rsidR="000D5D0F" w:rsidRPr="007873A5" w:rsidRDefault="000D5D0F" w:rsidP="002434A9">
      <w:pPr>
        <w:ind w:firstLine="284"/>
        <w:jc w:val="both"/>
        <w:rPr>
          <w:rFonts w:ascii="Times New Roman" w:hAnsi="Times New Roman"/>
        </w:rPr>
      </w:pPr>
      <w:bookmarkStart w:id="2528" w:name="Cervantes"/>
      <w:bookmarkEnd w:id="2528"/>
      <w:r w:rsidRPr="007873A5">
        <w:rPr>
          <w:rFonts w:ascii="Times New Roman" w:hAnsi="Times New Roman"/>
        </w:rPr>
        <w:t>Spiked binon slud brefik, kel stabon su plak lunüpik.</w:t>
      </w:r>
    </w:p>
    <w:p w:rsidR="000D5D0F" w:rsidRPr="007873A5" w:rsidRDefault="000D5D0F" w:rsidP="002434A9">
      <w:pPr>
        <w:jc w:val="right"/>
        <w:rPr>
          <w:rFonts w:ascii="Times New Roman" w:hAnsi="Times New Roman"/>
        </w:rPr>
      </w:pPr>
      <w:r w:rsidRPr="007873A5">
        <w:rPr>
          <w:rFonts w:ascii="Times New Roman" w:hAnsi="Times New Roman"/>
        </w:rPr>
        <w:t>‘Miguel De Cervantes Saavedra’ (1547—1616)</w:t>
      </w:r>
    </w:p>
    <w:p w:rsidR="000D5D0F" w:rsidRPr="007873A5" w:rsidRDefault="000D5D0F" w:rsidP="002434A9">
      <w:pPr>
        <w:ind w:firstLine="284"/>
        <w:jc w:val="both"/>
        <w:rPr>
          <w:rFonts w:ascii="Times New Roman" w:hAnsi="Times New Roman"/>
        </w:rPr>
      </w:pPr>
      <w:bookmarkStart w:id="2529" w:name="Vondel"/>
      <w:bookmarkEnd w:id="2529"/>
      <w:r w:rsidRPr="007873A5">
        <w:rPr>
          <w:rFonts w:ascii="Times New Roman" w:hAnsi="Times New Roman"/>
        </w:rPr>
        <w:t>Nim nenjemikum nonik dabinon, ka men nendanik.</w:t>
      </w:r>
    </w:p>
    <w:p w:rsidR="000D5D0F" w:rsidRPr="007873A5" w:rsidRDefault="000D5D0F" w:rsidP="002434A9">
      <w:pPr>
        <w:jc w:val="right"/>
        <w:rPr>
          <w:rFonts w:ascii="Times New Roman" w:hAnsi="Times New Roman"/>
        </w:rPr>
      </w:pPr>
      <w:r w:rsidRPr="007873A5">
        <w:rPr>
          <w:rFonts w:ascii="Times New Roman" w:hAnsi="Times New Roman"/>
        </w:rPr>
        <w:t>‘Joost van den Vondel’ (1587—1679)</w:t>
      </w:r>
    </w:p>
    <w:p w:rsidR="000D5D0F" w:rsidRPr="007873A5" w:rsidRDefault="000D5D0F" w:rsidP="002434A9">
      <w:pPr>
        <w:ind w:firstLine="284"/>
        <w:jc w:val="both"/>
        <w:rPr>
          <w:rFonts w:ascii="Times New Roman" w:hAnsi="Times New Roman"/>
        </w:rPr>
      </w:pPr>
      <w:bookmarkStart w:id="2530" w:name="Montesquieu"/>
      <w:bookmarkEnd w:id="2530"/>
      <w:r w:rsidRPr="007873A5">
        <w:rPr>
          <w:rFonts w:ascii="Times New Roman" w:hAnsi="Times New Roman"/>
        </w:rPr>
        <w:t>Mens mödikün fägons plu ad dunön dunis gretik, ka dunis gudik.</w:t>
      </w:r>
    </w:p>
    <w:p w:rsidR="000D5D0F" w:rsidRPr="007873A5" w:rsidRDefault="000D5D0F" w:rsidP="002434A9">
      <w:pPr>
        <w:jc w:val="right"/>
        <w:rPr>
          <w:rFonts w:ascii="Times New Roman" w:hAnsi="Times New Roman"/>
        </w:rPr>
      </w:pPr>
      <w:r w:rsidRPr="007873A5">
        <w:rPr>
          <w:rFonts w:ascii="Times New Roman" w:hAnsi="Times New Roman"/>
        </w:rPr>
        <w:t>‘Montesquieu’ (1689—1755)</w:t>
      </w:r>
    </w:p>
    <w:p w:rsidR="000D5D0F" w:rsidRPr="007873A5" w:rsidRDefault="000D5D0F" w:rsidP="005772D2">
      <w:pPr>
        <w:spacing w:before="60"/>
        <w:jc w:val="right"/>
        <w:rPr>
          <w:rFonts w:ascii="Times New Roman" w:hAnsi="Times New Roman"/>
          <w:sz w:val="20"/>
          <w:szCs w:val="20"/>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Pad: 16.</w:t>
      </w:r>
    </w:p>
    <w:p w:rsidR="000D5D0F" w:rsidRPr="007873A5" w:rsidRDefault="000D5D0F" w:rsidP="00245449">
      <w:pPr>
        <w:spacing w:before="360"/>
        <w:jc w:val="center"/>
        <w:outlineLvl w:val="1"/>
        <w:rPr>
          <w:rFonts w:ascii="Times New Roman" w:hAnsi="Times New Roman"/>
          <w:b/>
        </w:rPr>
      </w:pPr>
      <w:bookmarkStart w:id="2531" w:name="nuns_CXIII"/>
      <w:bookmarkStart w:id="2532" w:name="_Toc458606310"/>
      <w:bookmarkStart w:id="2533" w:name="_Toc475661579"/>
      <w:bookmarkStart w:id="2534" w:name="_Toc475662520"/>
      <w:bookmarkEnd w:id="2531"/>
      <w:r w:rsidRPr="007873A5">
        <w:rPr>
          <w:rFonts w:ascii="Times New Roman" w:hAnsi="Times New Roman"/>
          <w:b/>
        </w:rPr>
        <w:t>NUN.</w:t>
      </w:r>
      <w:bookmarkEnd w:id="2532"/>
      <w:bookmarkEnd w:id="2533"/>
      <w:bookmarkEnd w:id="2534"/>
    </w:p>
    <w:p w:rsidR="000D5D0F" w:rsidRPr="007873A5" w:rsidRDefault="000D5D0F" w:rsidP="00245449">
      <w:pPr>
        <w:ind w:firstLine="284"/>
        <w:jc w:val="both"/>
        <w:outlineLvl w:val="2"/>
        <w:rPr>
          <w:rFonts w:ascii="Times New Roman" w:hAnsi="Times New Roman"/>
          <w:b/>
        </w:rPr>
      </w:pPr>
      <w:bookmarkStart w:id="2535" w:name="dilval_XLIX"/>
      <w:bookmarkStart w:id="2536" w:name="_Toc458606311"/>
      <w:bookmarkStart w:id="2537" w:name="_Toc475661580"/>
      <w:bookmarkStart w:id="2538" w:name="_Toc475662521"/>
      <w:bookmarkEnd w:id="2535"/>
      <w:r w:rsidRPr="007873A5">
        <w:rPr>
          <w:rFonts w:ascii="Times New Roman" w:hAnsi="Times New Roman"/>
          <w:b/>
        </w:rPr>
        <w:t>Diläd valemik feda Volapükaklubas.</w:t>
      </w:r>
      <w:bookmarkEnd w:id="2536"/>
      <w:bookmarkEnd w:id="2537"/>
      <w:bookmarkEnd w:id="2538"/>
    </w:p>
    <w:p w:rsidR="000D5D0F" w:rsidRPr="007873A5" w:rsidRDefault="000D5D0F" w:rsidP="00F10AC7">
      <w:pPr>
        <w:ind w:firstLine="284"/>
        <w:jc w:val="both"/>
        <w:rPr>
          <w:rFonts w:ascii="Times New Roman" w:hAnsi="Times New Roman"/>
        </w:rPr>
      </w:pPr>
      <w:r w:rsidRPr="007873A5">
        <w:rPr>
          <w:rFonts w:ascii="Times New Roman" w:hAnsi="Times New Roman"/>
        </w:rPr>
        <w:t>Evedom liman</w:t>
      </w:r>
    </w:p>
    <w:p w:rsidR="000D5D0F" w:rsidRPr="007873A5" w:rsidRDefault="000D5D0F" w:rsidP="002434A9">
      <w:pPr>
        <w:ind w:firstLine="284"/>
        <w:jc w:val="both"/>
        <w:rPr>
          <w:rFonts w:ascii="Times New Roman" w:hAnsi="Times New Roman"/>
        </w:rPr>
      </w:pPr>
      <w:r w:rsidRPr="007873A5">
        <w:rPr>
          <w:rFonts w:ascii="Times New Roman" w:hAnsi="Times New Roman"/>
        </w:rPr>
        <w:t>söl: ‘A. B. Márton’, ‘Av. Valencia. Ed. Loperosa: B. 2. Las Acacias’, in ‘Caracas’ (Venesolän).</w:t>
      </w:r>
    </w:p>
    <w:p w:rsidR="000D5D0F" w:rsidRPr="0062556F" w:rsidRDefault="000D5D0F" w:rsidP="002434A9">
      <w:pPr>
        <w:ind w:firstLine="284"/>
        <w:jc w:val="right"/>
        <w:rPr>
          <w:rFonts w:ascii="Times New Roman" w:hAnsi="Times New Roman"/>
          <w:sz w:val="20"/>
          <w:szCs w:val="20"/>
          <w:lang w:val="fr-FR"/>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w:t>
      </w:r>
      <w:r w:rsidRPr="0062556F">
        <w:rPr>
          <w:rFonts w:ascii="Times New Roman" w:hAnsi="Times New Roman"/>
          <w:sz w:val="20"/>
          <w:szCs w:val="20"/>
          <w:lang w:val="fr-FR"/>
        </w:rPr>
        <w:t>Pad: 16.</w:t>
      </w:r>
    </w:p>
    <w:p w:rsidR="000D5D0F" w:rsidRPr="0062556F" w:rsidRDefault="000D5D0F" w:rsidP="00245449">
      <w:pPr>
        <w:spacing w:before="360"/>
        <w:jc w:val="center"/>
        <w:outlineLvl w:val="1"/>
        <w:rPr>
          <w:rFonts w:ascii="Times New Roman" w:hAnsi="Times New Roman"/>
          <w:b/>
          <w:lang w:val="fr-FR"/>
        </w:rPr>
      </w:pPr>
      <w:bookmarkStart w:id="2539" w:name="Lesturgeon_IV"/>
      <w:bookmarkStart w:id="2540" w:name="_Toc458606312"/>
      <w:bookmarkStart w:id="2541" w:name="_Toc475661581"/>
      <w:bookmarkStart w:id="2542" w:name="_Toc475662522"/>
      <w:bookmarkEnd w:id="2539"/>
      <w:r w:rsidRPr="0062556F">
        <w:rPr>
          <w:rFonts w:ascii="Times New Roman" w:hAnsi="Times New Roman"/>
          <w:b/>
          <w:lang w:val="fr-FR"/>
        </w:rPr>
        <w:t>LESETÜLS DE ‘NAPOLÉON’</w:t>
      </w:r>
      <w:bookmarkEnd w:id="2540"/>
      <w:bookmarkEnd w:id="2541"/>
      <w:bookmarkEnd w:id="2542"/>
    </w:p>
    <w:p w:rsidR="000D5D0F" w:rsidRPr="0062556F" w:rsidRDefault="000D5D0F" w:rsidP="00DE2E4E">
      <w:pPr>
        <w:jc w:val="center"/>
        <w:rPr>
          <w:rFonts w:ascii="Times New Roman" w:hAnsi="Times New Roman"/>
          <w:sz w:val="22"/>
          <w:szCs w:val="22"/>
          <w:lang w:val="fr-FR"/>
        </w:rPr>
      </w:pPr>
      <w:r w:rsidRPr="0062556F">
        <w:rPr>
          <w:rFonts w:ascii="Times New Roman" w:hAnsi="Times New Roman"/>
          <w:sz w:val="22"/>
          <w:szCs w:val="22"/>
          <w:lang w:val="fr-FR"/>
        </w:rPr>
        <w:t>Fa ‘H. A. Lesturgeon’. Se el ‘De Nieuwe Courant’ yela: 1923.</w:t>
      </w:r>
    </w:p>
    <w:p w:rsidR="000D5D0F" w:rsidRPr="007873A5" w:rsidRDefault="000D5D0F" w:rsidP="005A1B39">
      <w:pPr>
        <w:ind w:firstLine="284"/>
        <w:jc w:val="both"/>
        <w:rPr>
          <w:rFonts w:ascii="Times New Roman" w:hAnsi="Times New Roman"/>
        </w:rPr>
      </w:pPr>
      <w:r w:rsidRPr="0062556F">
        <w:rPr>
          <w:rFonts w:ascii="Times New Roman" w:hAnsi="Times New Roman"/>
          <w:lang w:val="fr-FR"/>
        </w:rPr>
        <w:t xml:space="preserve">Ini sökod di ‘Berlin’: </w:t>
      </w:r>
      <w:r w:rsidRPr="0062556F">
        <w:rPr>
          <w:rFonts w:ascii="Times New Roman" w:hAnsi="Times New Roman"/>
          <w:b/>
          <w:lang w:val="fr-FR"/>
        </w:rPr>
        <w:t>‘Napoleons Schriften und Gesprächen’,</w:t>
      </w:r>
      <w:r w:rsidRPr="0062556F">
        <w:rPr>
          <w:rFonts w:ascii="Times New Roman" w:hAnsi="Times New Roman"/>
          <w:lang w:val="fr-FR"/>
        </w:rPr>
        <w:t xml:space="preserve"> pepüböl fa ‘Dr. Hans Landsberg’, tikods e konots pelasumons, kelis ‘Napoléon’ elautom ün yun okik, e kels penotükons jünu te balna. </w:t>
      </w:r>
      <w:r w:rsidRPr="007873A5">
        <w:rPr>
          <w:rFonts w:ascii="Times New Roman" w:hAnsi="Times New Roman"/>
        </w:rPr>
        <w:t xml:space="preserve">In skät petiädöl: </w:t>
      </w:r>
      <w:r w:rsidRPr="007873A5">
        <w:rPr>
          <w:rFonts w:ascii="Times New Roman" w:hAnsi="Times New Roman"/>
          <w:b/>
        </w:rPr>
        <w:t>‘Impressions de voyage’</w:t>
      </w:r>
      <w:r w:rsidRPr="007873A5">
        <w:rPr>
          <w:rFonts w:ascii="Times New Roman" w:hAnsi="Times New Roman"/>
        </w:rPr>
        <w:t xml:space="preserve"> (‘Saint Valier’ 1791 febul 8) ‘Napoléon’ jäfom me lelöf, kele esakrifom so suvo e so mödiko. Binos küpädik ad lelilön, vio ‘Napoléon’, kel älabom ettimo bäldoti yelas 22, ätikom dö nämädikün lefäkas menik valik:</w:t>
      </w:r>
    </w:p>
    <w:p w:rsidR="000D5D0F" w:rsidRPr="007873A5" w:rsidRDefault="000D5D0F" w:rsidP="005A1B39">
      <w:pPr>
        <w:ind w:firstLine="284"/>
        <w:jc w:val="both"/>
        <w:rPr>
          <w:rFonts w:ascii="Times New Roman" w:hAnsi="Times New Roman"/>
        </w:rPr>
      </w:pPr>
      <w:r w:rsidRPr="007873A5">
        <w:rPr>
          <w:rFonts w:ascii="Times New Roman" w:hAnsi="Times New Roman"/>
        </w:rPr>
        <w:t xml:space="preserve">“Hed nästülon len bim pötöfik balid, atos binon in vöds nemödik jenot lelöfa… if man stebom in foginän, nen pals, fagü lom okik, tän neodom tani, stüti, bosi, kel plaädon ome nelabi palas e gemas. Tän lelöf süikon ad yufön omi, ad jafädon ome benedis valik at. Nu kanoy sagön, das flenalöf lofon ön mafäd semik otosi. Ab hifoginänan obinom buikumo klienik ad lelöfädikön dö vom, kel lüjinof lü om sümpatik, kas sukön flenami. Pö atos kömos, das senäl soalikama flunon magäli, e dub atos stigädon gluti lelöfa. Kis täno ga lelöf binon-li voiko? Yelasäsuns valik binons göniks pro on. Nat lölik davedükon in men lelöfi. Tapladü atos rüt nimas jenon ün rütüp fümik. Lelöf davedon pö nif Lislandeäna, pö hit kveatora ed in maräds läna liroketanas; davedon ed in fots Litaliyänik ed in fots ela ‘Ardennes’, ed ün steläd sileona ed in ut sibera… Kis lelöf binon-li? Binon senäl </w:t>
      </w:r>
      <w:r w:rsidRPr="007873A5">
        <w:rPr>
          <w:rFonts w:ascii="Times New Roman" w:hAnsi="Times New Roman"/>
          <w:b/>
        </w:rPr>
        <w:t>fiba,</w:t>
      </w:r>
      <w:r w:rsidRPr="007873A5">
        <w:rPr>
          <w:rFonts w:ascii="Times New Roman" w:hAnsi="Times New Roman"/>
        </w:rPr>
        <w:t xml:space="preserve"> kel süikon nomiko pö man soalik e leigüpiko seved e </w:t>
      </w:r>
      <w:r w:rsidRPr="007873A5">
        <w:rPr>
          <w:rFonts w:ascii="Times New Roman" w:hAnsi="Times New Roman"/>
          <w:b/>
        </w:rPr>
        <w:t>nennämäda</w:t>
      </w:r>
      <w:r w:rsidRPr="007873A5">
        <w:rPr>
          <w:rFonts w:ascii="Times New Roman" w:hAnsi="Times New Roman"/>
        </w:rPr>
        <w:t xml:space="preserve"> okik e </w:t>
      </w:r>
      <w:r w:rsidRPr="007873A5">
        <w:rPr>
          <w:rFonts w:ascii="Times New Roman" w:hAnsi="Times New Roman"/>
          <w:b/>
        </w:rPr>
        <w:t>nedeadöfa</w:t>
      </w:r>
      <w:r w:rsidRPr="007873A5">
        <w:rPr>
          <w:rFonts w:ascii="Times New Roman" w:hAnsi="Times New Roman"/>
        </w:rPr>
        <w:t xml:space="preserve"> okik: lad </w:t>
      </w:r>
      <w:r w:rsidRPr="007873A5">
        <w:rPr>
          <w:rFonts w:ascii="Times New Roman" w:hAnsi="Times New Roman"/>
          <w:b/>
        </w:rPr>
        <w:t>trakon, telon oki,</w:t>
      </w:r>
      <w:r w:rsidRPr="007873A5">
        <w:rPr>
          <w:rFonts w:ascii="Times New Roman" w:hAnsi="Times New Roman"/>
        </w:rPr>
        <w:t xml:space="preserve"> peb vedon suvöfikum ä fäkikum, senäl beatik daglüton ladäli…”</w:t>
      </w:r>
    </w:p>
    <w:p w:rsidR="000D5D0F" w:rsidRPr="0062556F" w:rsidRDefault="000D5D0F" w:rsidP="005A1B39">
      <w:pPr>
        <w:ind w:firstLine="284"/>
        <w:jc w:val="both"/>
        <w:rPr>
          <w:rFonts w:ascii="Times New Roman" w:hAnsi="Times New Roman"/>
          <w:lang w:val="fr-FR"/>
        </w:rPr>
      </w:pPr>
      <w:r w:rsidRPr="007873A5">
        <w:rPr>
          <w:rFonts w:ascii="Times New Roman" w:hAnsi="Times New Roman"/>
        </w:rPr>
        <w:t xml:space="preserve">“Sagoy, das fäks zadik lelöfa, sagits trätik ela ‘Cupido’ peblunons ini venen, ab lelöfadol gevon senäli semik bena, e no </w:t>
      </w:r>
      <w:r w:rsidRPr="007873A5">
        <w:rPr>
          <w:rFonts w:ascii="Times New Roman" w:hAnsi="Times New Roman"/>
          <w:b/>
        </w:rPr>
        <w:t>viloy</w:t>
      </w:r>
      <w:r w:rsidRPr="007873A5">
        <w:rPr>
          <w:rFonts w:ascii="Times New Roman" w:hAnsi="Times New Roman"/>
        </w:rPr>
        <w:t xml:space="preserve"> pasanön de at. If eseivoy seimna magivami e storditi lelöfa, tän dredoy tefü soal lejeikik ladäla e vag senäla. Steifoy ad momofön me säjäfälükams glifi bäldota madik; vilol-li i sanön dolis lelöfa? </w:t>
      </w:r>
      <w:r w:rsidRPr="0062556F">
        <w:rPr>
          <w:rFonts w:ascii="Times New Roman" w:hAnsi="Times New Roman"/>
          <w:lang w:val="fr-FR"/>
        </w:rPr>
        <w:t>O sanan miserabik! vafolöd oli me kurad, nosükol te nensini!…”</w:t>
      </w:r>
    </w:p>
    <w:p w:rsidR="000D5D0F" w:rsidRPr="0062556F" w:rsidRDefault="000D5D0F" w:rsidP="005A1B39">
      <w:pPr>
        <w:ind w:firstLine="284"/>
        <w:jc w:val="both"/>
        <w:rPr>
          <w:rFonts w:ascii="Times New Roman" w:hAnsi="Times New Roman"/>
          <w:lang w:val="fr-FR"/>
        </w:rPr>
      </w:pPr>
      <w:r w:rsidRPr="0062556F">
        <w:rPr>
          <w:rFonts w:ascii="Times New Roman" w:hAnsi="Times New Roman"/>
          <w:lang w:val="fr-FR"/>
        </w:rPr>
        <w:t>Täleni literatavik ‘Napoléon’ yunik leno älabom, e stül omik äbinon nog vemo neskilik. Älabom kobädiko ko vödaskilans nulädik semik atosi, das äpenom semikna setis, in kels tikod äjinon peklänädön. E mod lesetülik okik notodama i no äfödon kleili.</w:t>
      </w:r>
    </w:p>
    <w:p w:rsidR="000D5D0F" w:rsidRPr="0062556F" w:rsidRDefault="000D5D0F" w:rsidP="005A1B39">
      <w:pPr>
        <w:ind w:firstLine="284"/>
        <w:jc w:val="both"/>
        <w:rPr>
          <w:rFonts w:ascii="Times New Roman" w:hAnsi="Times New Roman"/>
          <w:lang w:val="fr-FR"/>
        </w:rPr>
      </w:pPr>
      <w:r w:rsidRPr="0062556F">
        <w:rPr>
          <w:rFonts w:ascii="Times New Roman" w:hAnsi="Times New Roman"/>
          <w:lang w:val="fr-FR"/>
        </w:rPr>
        <w:t>Pösodöf gretik ela ‘Napoléon’ älelogädon ün bäldot latikum mödo mödikumo in vöd pespiköl ka in koefots luliteratavik okik.</w:t>
      </w:r>
    </w:p>
    <w:p w:rsidR="000D5D0F" w:rsidRPr="0062556F" w:rsidRDefault="000D5D0F" w:rsidP="005A1B39">
      <w:pPr>
        <w:ind w:firstLine="284"/>
        <w:jc w:val="both"/>
        <w:rPr>
          <w:rFonts w:ascii="Times New Roman" w:hAnsi="Times New Roman"/>
          <w:lang w:val="fr-FR"/>
        </w:rPr>
      </w:pPr>
      <w:r w:rsidRPr="0062556F">
        <w:rPr>
          <w:rFonts w:ascii="Times New Roman" w:hAnsi="Times New Roman"/>
          <w:lang w:val="fr-FR"/>
        </w:rPr>
        <w:lastRenderedPageBreak/>
        <w:t>Graf: ‘Roederer’, presidan diläda lomänadinädas tatakonsälalefa, äkösömom ad penetön sunädo tikodis, kelis äsevom ad süükön dub säks käfiko pilonülöls pö mastan fa om so fäkiko pistunidöl, dub kelos pekonsefons pro fütüramenef. Posbinükäbs grafa: ‘Roederer’ egivons penetis at bukemane: ‘Maurice Vitrac’, kel epübom onis ko däl onas. Äsä val eli ‘Napoléon’ teföl süükons nitedäli, ab klüliko no gevons dasevi nulik tefü pösodöf e kalad oma. Näi notodots labü siäm dibätik tuvoy i bevü ons numi gretik notodotas, kels, vio lesetüliko pisagöls, ga veriko no älabons völadi anik, ün tim et, ni pro tim fütürik.</w:t>
      </w:r>
    </w:p>
    <w:p w:rsidR="000D5D0F" w:rsidRPr="007873A5" w:rsidRDefault="000D5D0F" w:rsidP="005A1B39">
      <w:pPr>
        <w:ind w:firstLine="284"/>
        <w:jc w:val="both"/>
        <w:rPr>
          <w:rFonts w:ascii="Times New Roman" w:hAnsi="Times New Roman"/>
        </w:rPr>
      </w:pPr>
      <w:r w:rsidRPr="007873A5">
        <w:rPr>
          <w:rFonts w:ascii="Times New Roman" w:hAnsi="Times New Roman"/>
        </w:rPr>
        <w:t>Lampör äkaladom so oki it:</w:t>
      </w:r>
    </w:p>
    <w:p w:rsidR="000D5D0F" w:rsidRPr="007873A5" w:rsidRDefault="000D5D0F" w:rsidP="005A1B39">
      <w:pPr>
        <w:ind w:firstLine="284"/>
        <w:jc w:val="both"/>
        <w:rPr>
          <w:rFonts w:ascii="Times New Roman" w:hAnsi="Times New Roman"/>
        </w:rPr>
      </w:pPr>
      <w:r w:rsidRPr="007873A5">
        <w:rPr>
          <w:rFonts w:ascii="Times New Roman" w:hAnsi="Times New Roman"/>
        </w:rPr>
        <w:t xml:space="preserve">“Leno labob </w:t>
      </w:r>
      <w:r w:rsidRPr="007873A5">
        <w:rPr>
          <w:rFonts w:ascii="Times New Roman" w:hAnsi="Times New Roman"/>
          <w:b/>
        </w:rPr>
        <w:t>stimiäli,</w:t>
      </w:r>
      <w:r w:rsidRPr="007873A5">
        <w:rPr>
          <w:rFonts w:ascii="Times New Roman" w:hAnsi="Times New Roman"/>
        </w:rPr>
        <w:t xml:space="preserve"> u, ven labob oni, tän binon so klülik, so lönanatälik, somo pekobovivöl ko binäl lölik obik, das jinon binön lölot bal ko blud, kel flumon da fesüls obik u ko lut, keli nünatemob. No kodon, das dunob vifikumo u votiko, ka dunikods in ob; no nedob komipön pro ni ta ons. Stimiäl obik stigädon neföro obi ad sludön tuspido; dunon ma dinäds e ma löl tikamagotas obik…”</w:t>
      </w:r>
    </w:p>
    <w:p w:rsidR="000D5D0F" w:rsidRPr="007873A5" w:rsidRDefault="000D5D0F" w:rsidP="005A1B39">
      <w:pPr>
        <w:ind w:firstLine="284"/>
        <w:jc w:val="both"/>
        <w:rPr>
          <w:rFonts w:ascii="Times New Roman" w:hAnsi="Times New Roman"/>
        </w:rPr>
      </w:pPr>
      <w:r w:rsidRPr="007873A5">
        <w:rPr>
          <w:rFonts w:ascii="Times New Roman" w:hAnsi="Times New Roman"/>
        </w:rPr>
        <w:t>Pö pöt votik ‘Napoléon’ ästetom:</w:t>
      </w:r>
    </w:p>
    <w:p w:rsidR="000D5D0F" w:rsidRPr="007873A5" w:rsidRDefault="000D5D0F" w:rsidP="005A1B39">
      <w:pPr>
        <w:ind w:firstLine="284"/>
        <w:jc w:val="both"/>
        <w:rPr>
          <w:rFonts w:ascii="Times New Roman" w:hAnsi="Times New Roman"/>
        </w:rPr>
      </w:pPr>
      <w:r w:rsidRPr="007873A5">
        <w:rPr>
          <w:rFonts w:ascii="Times New Roman" w:hAnsi="Times New Roman"/>
        </w:rPr>
        <w:t>“</w:t>
      </w:r>
      <w:r w:rsidRPr="007873A5">
        <w:rPr>
          <w:rFonts w:ascii="Times New Roman" w:hAnsi="Times New Roman"/>
          <w:b/>
        </w:rPr>
        <w:t>Löfob</w:t>
      </w:r>
      <w:r w:rsidRPr="007873A5">
        <w:rPr>
          <w:rFonts w:ascii="Times New Roman" w:hAnsi="Times New Roman"/>
        </w:rPr>
        <w:t xml:space="preserve"> nämädi reigana, ab as </w:t>
      </w:r>
      <w:r w:rsidRPr="007873A5">
        <w:rPr>
          <w:rFonts w:ascii="Times New Roman" w:hAnsi="Times New Roman"/>
          <w:b/>
        </w:rPr>
        <w:t>lekanan!</w:t>
      </w:r>
      <w:r w:rsidRPr="007873A5">
        <w:rPr>
          <w:rFonts w:ascii="Times New Roman" w:hAnsi="Times New Roman"/>
        </w:rPr>
        <w:t xml:space="preserve"> Löfob oni, äsä musigal löfom viäli okik. Löfob oni ad süükön se on tonodis, kakordis e baitonis…”</w:t>
      </w:r>
    </w:p>
    <w:p w:rsidR="000D5D0F" w:rsidRPr="007873A5" w:rsidRDefault="000D5D0F" w:rsidP="005A1B39">
      <w:pPr>
        <w:ind w:firstLine="284"/>
        <w:jc w:val="both"/>
        <w:rPr>
          <w:rFonts w:ascii="Times New Roman" w:hAnsi="Times New Roman"/>
        </w:rPr>
      </w:pPr>
      <w:r w:rsidRPr="007873A5">
        <w:rPr>
          <w:rFonts w:ascii="Times New Roman" w:hAnsi="Times New Roman"/>
        </w:rPr>
        <w:t>E boso fagikumo, uto, kö spikom dö löf, keli pöp labon pro reg okik, notodom so:</w:t>
      </w:r>
    </w:p>
    <w:p w:rsidR="000D5D0F" w:rsidRPr="0062556F" w:rsidRDefault="000D5D0F" w:rsidP="005A1B39">
      <w:pPr>
        <w:ind w:firstLine="284"/>
        <w:jc w:val="both"/>
        <w:rPr>
          <w:rFonts w:ascii="Times New Roman" w:hAnsi="Times New Roman"/>
          <w:lang w:val="fr-FR"/>
        </w:rPr>
      </w:pPr>
      <w:r w:rsidRPr="007873A5">
        <w:rPr>
          <w:rFonts w:ascii="Times New Roman" w:hAnsi="Times New Roman"/>
        </w:rPr>
        <w:t xml:space="preserve">“Regs mutoms sevön ad senälükön pöpe oksik dredi e dalestümi. </w:t>
      </w:r>
      <w:r w:rsidRPr="0062556F">
        <w:rPr>
          <w:rFonts w:ascii="Times New Roman" w:hAnsi="Times New Roman"/>
          <w:lang w:val="fr-FR"/>
        </w:rPr>
        <w:t>Löf pöpas binädon te me stüm.”</w:t>
      </w:r>
    </w:p>
    <w:p w:rsidR="000D5D0F" w:rsidRPr="0062556F" w:rsidRDefault="000D5D0F" w:rsidP="005A1B39">
      <w:pPr>
        <w:ind w:firstLine="284"/>
        <w:jc w:val="both"/>
        <w:rPr>
          <w:rFonts w:ascii="Times New Roman" w:hAnsi="Times New Roman"/>
          <w:lang w:val="fr-FR"/>
        </w:rPr>
      </w:pPr>
      <w:r w:rsidRPr="0062556F">
        <w:rPr>
          <w:rFonts w:ascii="Times New Roman" w:hAnsi="Times New Roman"/>
          <w:lang w:val="fr-FR"/>
        </w:rPr>
        <w:t>Malik, e pro kalad omik e pro tim ün kel letälen omik änotikon, notodot sököl binon, keli graf: ‘Roederer’ äpenetom:</w:t>
      </w:r>
    </w:p>
    <w:p w:rsidR="000D5D0F" w:rsidRPr="0062556F" w:rsidRDefault="000D5D0F" w:rsidP="005A1B39">
      <w:pPr>
        <w:ind w:firstLine="284"/>
        <w:jc w:val="both"/>
        <w:rPr>
          <w:rFonts w:ascii="Times New Roman" w:hAnsi="Times New Roman"/>
          <w:lang w:val="fr-FR"/>
        </w:rPr>
      </w:pPr>
      <w:r w:rsidRPr="0062556F">
        <w:rPr>
          <w:rFonts w:ascii="Times New Roman" w:hAnsi="Times New Roman"/>
          <w:lang w:val="fr-FR"/>
        </w:rPr>
        <w:t xml:space="preserve">“Binob soldat, son levoluta, esüikob se vüm pöpa; no osufälob, das kofoy obi as </w:t>
      </w:r>
      <w:r w:rsidRPr="0062556F">
        <w:rPr>
          <w:rFonts w:ascii="Times New Roman" w:hAnsi="Times New Roman"/>
          <w:b/>
          <w:lang w:val="fr-FR"/>
        </w:rPr>
        <w:t>reg!”</w:t>
      </w:r>
    </w:p>
    <w:p w:rsidR="000D5D0F" w:rsidRPr="0062556F" w:rsidRDefault="000D5D0F" w:rsidP="005A1B39">
      <w:pPr>
        <w:ind w:firstLine="284"/>
        <w:jc w:val="both"/>
        <w:rPr>
          <w:rFonts w:ascii="Times New Roman" w:hAnsi="Times New Roman"/>
          <w:lang w:val="fr-FR"/>
        </w:rPr>
      </w:pPr>
      <w:r w:rsidRPr="0062556F">
        <w:rPr>
          <w:rFonts w:ascii="Times New Roman" w:hAnsi="Times New Roman"/>
          <w:lang w:val="fr-FR"/>
        </w:rPr>
        <w:t>Tuvobs notodotis somik nog mödikumis, kels temunons sevedi nobaladälik näma lönik:</w:t>
      </w:r>
    </w:p>
    <w:p w:rsidR="000D5D0F" w:rsidRPr="007873A5" w:rsidRDefault="000D5D0F" w:rsidP="005A1B39">
      <w:pPr>
        <w:ind w:firstLine="284"/>
        <w:jc w:val="both"/>
        <w:rPr>
          <w:rFonts w:ascii="Times New Roman" w:hAnsi="Times New Roman"/>
        </w:rPr>
      </w:pPr>
      <w:r w:rsidRPr="007873A5">
        <w:rPr>
          <w:rFonts w:ascii="Times New Roman" w:hAnsi="Times New Roman"/>
        </w:rPr>
        <w:t xml:space="preserve">“Skil militik no saidon ad garanön oke gitäti reiga. General, kel no labom tälenis </w:t>
      </w:r>
      <w:r w:rsidRPr="007873A5">
        <w:rPr>
          <w:rFonts w:ascii="Times New Roman" w:hAnsi="Times New Roman"/>
          <w:b/>
        </w:rPr>
        <w:t>sifädik,</w:t>
      </w:r>
      <w:r w:rsidRPr="007873A5">
        <w:rPr>
          <w:rFonts w:ascii="Times New Roman" w:hAnsi="Times New Roman"/>
        </w:rPr>
        <w:t xml:space="preserve"> kanom te binön tirenan. Sevol-li kikodo leadob blöfädön so mödiko in tatakonsäl? Bi ob binob pö dakonsälams mu nämikün! Leadob tatakön obi, bi sevob ad jelodön obi.”</w:t>
      </w:r>
    </w:p>
    <w:p w:rsidR="000D5D0F" w:rsidRPr="007873A5" w:rsidRDefault="000D5D0F" w:rsidP="005A1B39">
      <w:pPr>
        <w:ind w:firstLine="284"/>
        <w:jc w:val="both"/>
        <w:rPr>
          <w:rFonts w:ascii="Times New Roman" w:hAnsi="Times New Roman"/>
        </w:rPr>
      </w:pPr>
      <w:r w:rsidRPr="007873A5">
        <w:rPr>
          <w:rFonts w:ascii="Times New Roman" w:hAnsi="Times New Roman"/>
        </w:rPr>
        <w:t xml:space="preserve">“Lebüd binon nu bos </w:t>
      </w:r>
      <w:r w:rsidRPr="007873A5">
        <w:rPr>
          <w:rFonts w:ascii="Times New Roman" w:hAnsi="Times New Roman"/>
          <w:b/>
        </w:rPr>
        <w:t>sifädik.</w:t>
      </w:r>
      <w:r w:rsidRPr="007873A5">
        <w:rPr>
          <w:rFonts w:ascii="Times New Roman" w:hAnsi="Times New Roman"/>
        </w:rPr>
        <w:t xml:space="preserve"> Soldat flagom generale okik, das binom </w:t>
      </w:r>
      <w:r w:rsidRPr="007873A5">
        <w:rPr>
          <w:rFonts w:ascii="Times New Roman" w:hAnsi="Times New Roman"/>
          <w:b/>
        </w:rPr>
        <w:t>sapikün, täläktikün</w:t>
      </w:r>
      <w:r w:rsidRPr="007873A5">
        <w:rPr>
          <w:rFonts w:ascii="Times New Roman" w:hAnsi="Times New Roman"/>
        </w:rPr>
        <w:t xml:space="preserve"> u balan </w:t>
      </w:r>
      <w:r w:rsidRPr="007873A5">
        <w:rPr>
          <w:rFonts w:ascii="Times New Roman" w:hAnsi="Times New Roman"/>
          <w:b/>
        </w:rPr>
        <w:t>kuradikünanas.</w:t>
      </w:r>
      <w:r w:rsidRPr="007873A5">
        <w:rPr>
          <w:rFonts w:ascii="Times New Roman" w:hAnsi="Times New Roman"/>
        </w:rPr>
        <w:t xml:space="preserve"> Generale </w:t>
      </w:r>
      <w:r w:rsidRPr="007873A5">
        <w:rPr>
          <w:rFonts w:ascii="Times New Roman" w:hAnsi="Times New Roman"/>
          <w:b/>
        </w:rPr>
        <w:t>kalkul</w:t>
      </w:r>
      <w:r w:rsidRPr="007873A5">
        <w:rPr>
          <w:rFonts w:ascii="Times New Roman" w:hAnsi="Times New Roman"/>
        </w:rPr>
        <w:t xml:space="preserve"> paflagon: patöf sidädik, </w:t>
      </w:r>
      <w:r w:rsidRPr="007873A5">
        <w:rPr>
          <w:rFonts w:ascii="Times New Roman" w:hAnsi="Times New Roman"/>
          <w:b/>
        </w:rPr>
        <w:t>menisev:</w:t>
      </w:r>
      <w:r w:rsidRPr="007873A5">
        <w:rPr>
          <w:rFonts w:ascii="Times New Roman" w:hAnsi="Times New Roman"/>
        </w:rPr>
        <w:t xml:space="preserve"> i patöf sifädik, </w:t>
      </w:r>
      <w:r w:rsidRPr="007873A5">
        <w:rPr>
          <w:rFonts w:ascii="Times New Roman" w:hAnsi="Times New Roman"/>
          <w:b/>
        </w:rPr>
        <w:t>spiköf,</w:t>
      </w:r>
      <w:r w:rsidRPr="007873A5">
        <w:rPr>
          <w:rFonts w:ascii="Times New Roman" w:hAnsi="Times New Roman"/>
        </w:rPr>
        <w:t xml:space="preserve"> no ut manas gita, ab ut, kel sevon ad lanälükön menamödoti: dönu bos sifädik.”</w:t>
      </w:r>
    </w:p>
    <w:p w:rsidR="000D5D0F" w:rsidRPr="007873A5" w:rsidRDefault="000D5D0F" w:rsidP="005A1B39">
      <w:pPr>
        <w:ind w:firstLine="284"/>
        <w:jc w:val="both"/>
        <w:rPr>
          <w:rFonts w:ascii="Times New Roman" w:hAnsi="Times New Roman"/>
        </w:rPr>
      </w:pPr>
      <w:r w:rsidRPr="007873A5">
        <w:rPr>
          <w:rFonts w:ascii="Times New Roman" w:hAnsi="Times New Roman"/>
        </w:rPr>
        <w:t>Suvo ‘Napoléon’ änotodom cedi okik tefü vobafäg e vobametod okiks:</w:t>
      </w:r>
    </w:p>
    <w:p w:rsidR="000D5D0F" w:rsidRPr="007873A5" w:rsidRDefault="000D5D0F" w:rsidP="005A1B39">
      <w:pPr>
        <w:ind w:firstLine="284"/>
        <w:jc w:val="both"/>
        <w:rPr>
          <w:rFonts w:ascii="Times New Roman" w:hAnsi="Times New Roman"/>
        </w:rPr>
      </w:pPr>
      <w:r w:rsidRPr="007873A5">
        <w:rPr>
          <w:rFonts w:ascii="Times New Roman" w:hAnsi="Times New Roman"/>
        </w:rPr>
        <w:t xml:space="preserve">“Vobob ai e letikob mödiko. Ven jinob binön fägik ad gespikön ad val, ad blümön ad val, atos te pakodon, bi </w:t>
      </w:r>
      <w:r w:rsidRPr="007873A5">
        <w:rPr>
          <w:rFonts w:ascii="Times New Roman" w:hAnsi="Times New Roman"/>
          <w:b/>
        </w:rPr>
        <w:t>eletikob</w:t>
      </w:r>
      <w:r w:rsidRPr="007873A5">
        <w:rPr>
          <w:rFonts w:ascii="Times New Roman" w:hAnsi="Times New Roman"/>
        </w:rPr>
        <w:t xml:space="preserve"> lunüpiko, büä desinodob bosi ed evätälob büo vali, kel ökanonöv jenön. No binos letälen, kel esüükon süpiko kläno pö ob utosi, kelosi emutob dunön in dinäds fa votikans no pispetöls, ab te vätäl obik, letik obik.”</w:t>
      </w:r>
    </w:p>
    <w:p w:rsidR="000D5D0F" w:rsidRPr="007873A5" w:rsidRDefault="000D5D0F" w:rsidP="005A1B39">
      <w:pPr>
        <w:ind w:firstLine="284"/>
        <w:jc w:val="both"/>
        <w:rPr>
          <w:rFonts w:ascii="Times New Roman" w:hAnsi="Times New Roman"/>
        </w:rPr>
      </w:pPr>
      <w:r w:rsidRPr="007873A5">
        <w:rPr>
          <w:rFonts w:ascii="Times New Roman" w:hAnsi="Times New Roman"/>
        </w:rPr>
        <w:t>I notodot at binon voätik:</w:t>
      </w:r>
    </w:p>
    <w:p w:rsidR="000D5D0F" w:rsidRPr="007873A5" w:rsidRDefault="000D5D0F" w:rsidP="005A1B39">
      <w:pPr>
        <w:ind w:firstLine="284"/>
        <w:jc w:val="both"/>
        <w:rPr>
          <w:rFonts w:ascii="Times New Roman" w:hAnsi="Times New Roman"/>
        </w:rPr>
      </w:pPr>
      <w:r w:rsidRPr="007873A5">
        <w:rPr>
          <w:rFonts w:ascii="Times New Roman" w:hAnsi="Times New Roman"/>
        </w:rPr>
        <w:t>“Stupan nonik dabinon, kel binon nefägik pro val, e tikälan nonik dabinon, kel nolon so mödiki, das fägonöv ad dunön vali!”</w:t>
      </w:r>
    </w:p>
    <w:p w:rsidR="000D5D0F" w:rsidRPr="007873A5" w:rsidRDefault="000D5D0F" w:rsidP="005A1B39">
      <w:pPr>
        <w:ind w:firstLine="284"/>
        <w:jc w:val="both"/>
        <w:rPr>
          <w:rFonts w:ascii="Times New Roman" w:hAnsi="Times New Roman"/>
        </w:rPr>
      </w:pPr>
      <w:r w:rsidRPr="007873A5">
        <w:rPr>
          <w:rFonts w:ascii="Times New Roman" w:hAnsi="Times New Roman"/>
        </w:rPr>
        <w:t xml:space="preserve">Bevü penäds, kels emödükumons ün degyel lätik literati nelovelogamovik dö ‘Napoléon’ tufil tiädü </w:t>
      </w:r>
      <w:r w:rsidRPr="007873A5">
        <w:rPr>
          <w:rFonts w:ascii="Times New Roman" w:hAnsi="Times New Roman"/>
          <w:b/>
        </w:rPr>
        <w:t>Virilités</w:t>
      </w:r>
      <w:r w:rsidRPr="007873A5">
        <w:rPr>
          <w:rFonts w:ascii="Times New Roman" w:hAnsi="Times New Roman"/>
        </w:rPr>
        <w:t xml:space="preserve"> fa gasediman di ‘Paris’: ‘Jules Bertaut’ süükon küpäli. Ebetikölo notodi ela ‘Buffon’: ‘Le style est l’homme même’ (latikumo emivedöl ad: ‘Le style c’est l’homme’) ekonletom se spod mu gretik de ‘Napoléon’, se mebapenäds e notodots susnumik, kels pepenons in memapenäds omik, notodotis mu voätikünis. Nemom onis: ‘les </w:t>
      </w:r>
      <w:r w:rsidRPr="007873A5">
        <w:rPr>
          <w:rFonts w:ascii="Times New Roman" w:hAnsi="Times New Roman"/>
          <w:b/>
        </w:rPr>
        <w:t>formules</w:t>
      </w:r>
      <w:r w:rsidRPr="007873A5">
        <w:rPr>
          <w:rFonts w:ascii="Times New Roman" w:hAnsi="Times New Roman"/>
        </w:rPr>
        <w:t xml:space="preserve"> de Napoléon’. Jenöfo ‘Napoléon’ änotodom tikodis e cedis okikis mödadilo so brefiko e naböfiko, das notodots omik ädagetons kaladi fomüla: soik atos binon e no votik! Utos, kelosi ämutom sagön, äbinon so kleilik in tikäl okik, tikafäg nämädik omik ägevon ome sunädo dasevi so dibätiki in din, das om i onu äfägom ad tuvön vödis, kels ägevons notodoti mu nedöfiki tikodes omik. Älüodons ai stedöfo lü zeil, ädrefons ai piäfi dina. I in atos äjonom greti tikäla okik.</w:t>
      </w:r>
    </w:p>
    <w:p w:rsidR="000D5D0F" w:rsidRPr="0062556F" w:rsidRDefault="000D5D0F" w:rsidP="005A1B39">
      <w:pPr>
        <w:ind w:firstLine="284"/>
        <w:jc w:val="both"/>
        <w:rPr>
          <w:rFonts w:ascii="Times New Roman" w:hAnsi="Times New Roman"/>
          <w:lang w:val="fr-FR"/>
        </w:rPr>
      </w:pPr>
      <w:r w:rsidRPr="0062556F">
        <w:rPr>
          <w:rFonts w:ascii="Times New Roman" w:hAnsi="Times New Roman"/>
          <w:lang w:val="fr-FR"/>
        </w:rPr>
        <w:t xml:space="preserve">Utos, kelos evoätükon vemo eli ‘Jules Bertaut’, binon, das ‘Napoléon’, ven idagetom seimna nämädi, äjäfom me ‘le souci constant de la puissance du souverain’. Vemo selediko küpoy, das küpäl ela ‘Napoléon’ padedugon dub flan </w:t>
      </w:r>
      <w:r w:rsidRPr="0062556F">
        <w:rPr>
          <w:rFonts w:ascii="Times New Roman" w:hAnsi="Times New Roman"/>
          <w:b/>
          <w:lang w:val="fr-FR"/>
        </w:rPr>
        <w:t>dinöfik</w:t>
      </w:r>
      <w:r w:rsidRPr="0062556F">
        <w:rPr>
          <w:rFonts w:ascii="Times New Roman" w:hAnsi="Times New Roman"/>
          <w:lang w:val="fr-FR"/>
        </w:rPr>
        <w:t xml:space="preserve"> säkäda. Tio ai klienäl klänik dugon omi lü zeil fümöfik steifas omik e steifs et lüodons neceinoviko lü diseins </w:t>
      </w:r>
      <w:r w:rsidRPr="0062556F">
        <w:rPr>
          <w:rFonts w:ascii="Times New Roman" w:hAnsi="Times New Roman"/>
          <w:b/>
          <w:lang w:val="fr-FR"/>
        </w:rPr>
        <w:t>plagik.</w:t>
      </w:r>
      <w:r w:rsidRPr="0062556F">
        <w:rPr>
          <w:rFonts w:ascii="Times New Roman" w:hAnsi="Times New Roman"/>
          <w:lang w:val="fr-FR"/>
        </w:rPr>
        <w:t xml:space="preserve"> Zänädön nämis pro gret e benolab tata ün tims valik, in dils valik reigäna stäänik omik, pö pösods valik, kels sumätons </w:t>
      </w:r>
      <w:r w:rsidRPr="0062556F">
        <w:rPr>
          <w:rFonts w:ascii="Times New Roman" w:hAnsi="Times New Roman"/>
          <w:lang w:val="fr-FR"/>
        </w:rPr>
        <w:lastRenderedPageBreak/>
        <w:t>sumätöfü reig omik, ekö! atos binon kud klänik ä balik oma. Stigädön sifanis, alan ma mafäd lölik näma omik, ad läükön ad ben valemik; mütön menis dub sit feradüfik ad degivön ta vils lönik onsik vali, keli dalabons as lieg südöfik; kälälön laiduliko vobedi stitodas e luibis onsik, de diladils mu püliküns jü mufädaluib, kel kibon mufölo cini, dat nek zedon vobodi, kel pegivülon patiko one, ekö! atos binon bligäd, kel sätakedükon omi laiduliko!</w:t>
      </w:r>
    </w:p>
    <w:p w:rsidR="000D5D0F" w:rsidRPr="0062556F" w:rsidRDefault="000D5D0F" w:rsidP="005A1B39">
      <w:pPr>
        <w:ind w:firstLine="284"/>
        <w:jc w:val="both"/>
        <w:rPr>
          <w:rFonts w:ascii="Times New Roman" w:hAnsi="Times New Roman"/>
          <w:lang w:val="fr-FR"/>
        </w:rPr>
      </w:pPr>
      <w:r w:rsidRPr="0062556F">
        <w:rPr>
          <w:rFonts w:ascii="Times New Roman" w:hAnsi="Times New Roman"/>
          <w:lang w:val="fr-FR"/>
        </w:rPr>
        <w:t>In ‘Virilités’ tuvoy te tikodis se period, ün kel ‘Napoléon’ elöpikom ad nämädan reigätik; ba öbinosöv nog nitedikum, if lautan ivälomöv se tim, kü ‘Bonaparte’ ya irivom zeili okik, ab nog älüdom ta fät e nämäds ta om äneflenöls.</w:t>
      </w:r>
    </w:p>
    <w:p w:rsidR="000D5D0F" w:rsidRPr="007873A5" w:rsidRDefault="000D5D0F" w:rsidP="005A1B39">
      <w:pPr>
        <w:ind w:firstLine="284"/>
        <w:jc w:val="both"/>
        <w:rPr>
          <w:rFonts w:ascii="Times New Roman" w:hAnsi="Times New Roman"/>
        </w:rPr>
      </w:pPr>
      <w:r w:rsidRPr="007873A5">
        <w:rPr>
          <w:rFonts w:ascii="Times New Roman" w:hAnsi="Times New Roman"/>
        </w:rPr>
        <w:t>Leadob sökön is lesetülis anik, in kels sap süenik mödik binon:</w:t>
      </w:r>
    </w:p>
    <w:p w:rsidR="000D5D0F" w:rsidRPr="0062556F" w:rsidRDefault="000D5D0F" w:rsidP="005A1B39">
      <w:pPr>
        <w:ind w:firstLine="284"/>
        <w:jc w:val="both"/>
        <w:rPr>
          <w:rFonts w:ascii="Times New Roman" w:hAnsi="Times New Roman"/>
          <w:lang w:val="fr-FR"/>
        </w:rPr>
      </w:pPr>
      <w:r w:rsidRPr="0062556F">
        <w:rPr>
          <w:rFonts w:ascii="Times New Roman" w:hAnsi="Times New Roman"/>
          <w:lang w:val="fr-FR"/>
        </w:rPr>
        <w:t>Mens binons äs numats: getons te völadi dub gredätileodükam onas.</w:t>
      </w:r>
    </w:p>
    <w:p w:rsidR="000D5D0F" w:rsidRPr="007873A5" w:rsidRDefault="000D5D0F" w:rsidP="005A1B39">
      <w:pPr>
        <w:ind w:firstLine="284"/>
        <w:jc w:val="both"/>
        <w:rPr>
          <w:rFonts w:ascii="Times New Roman" w:hAnsi="Times New Roman"/>
        </w:rPr>
      </w:pPr>
      <w:r w:rsidRPr="007873A5">
        <w:rPr>
          <w:rFonts w:ascii="Times New Roman" w:hAnsi="Times New Roman"/>
        </w:rPr>
        <w:t>Nesufäd binon neletian gretik pro plöp.</w:t>
      </w:r>
    </w:p>
    <w:p w:rsidR="000D5D0F" w:rsidRPr="007873A5" w:rsidRDefault="000D5D0F" w:rsidP="005A1B39">
      <w:pPr>
        <w:ind w:firstLine="284"/>
        <w:jc w:val="both"/>
        <w:rPr>
          <w:rFonts w:ascii="Times New Roman" w:hAnsi="Times New Roman"/>
        </w:rPr>
      </w:pPr>
      <w:r w:rsidRPr="007873A5">
        <w:rPr>
          <w:rFonts w:ascii="Times New Roman" w:hAnsi="Times New Roman"/>
        </w:rPr>
        <w:t>Uto, kö jäfoy me sit, mutoy ai büdakipön gitodi ad besmilön tü del sököl tikamagotis dela büik.</w:t>
      </w:r>
    </w:p>
    <w:p w:rsidR="000D5D0F" w:rsidRPr="007873A5" w:rsidRDefault="000D5D0F" w:rsidP="005A1B39">
      <w:pPr>
        <w:ind w:firstLine="284"/>
        <w:jc w:val="both"/>
        <w:rPr>
          <w:rFonts w:ascii="Times New Roman" w:hAnsi="Times New Roman"/>
        </w:rPr>
      </w:pPr>
      <w:r w:rsidRPr="007873A5">
        <w:rPr>
          <w:rFonts w:ascii="Times New Roman" w:hAnsi="Times New Roman"/>
        </w:rPr>
        <w:t>Dins nenfinik binons uts, kels no kodons fikulis.</w:t>
      </w:r>
    </w:p>
    <w:p w:rsidR="000D5D0F" w:rsidRPr="007873A5" w:rsidRDefault="000D5D0F" w:rsidP="005A1B39">
      <w:pPr>
        <w:ind w:firstLine="284"/>
        <w:jc w:val="both"/>
        <w:rPr>
          <w:rFonts w:ascii="Times New Roman" w:hAnsi="Times New Roman"/>
        </w:rPr>
      </w:pPr>
      <w:r w:rsidRPr="007873A5">
        <w:rPr>
          <w:rFonts w:ascii="Times New Roman" w:hAnsi="Times New Roman"/>
        </w:rPr>
        <w:t>If nedöf no binonöv tikaspäk, no binonöv so tirädabik.</w:t>
      </w:r>
    </w:p>
    <w:p w:rsidR="000D5D0F" w:rsidRPr="007873A5" w:rsidRDefault="000D5D0F" w:rsidP="005A1B39">
      <w:pPr>
        <w:ind w:firstLine="284"/>
        <w:jc w:val="both"/>
        <w:rPr>
          <w:rFonts w:ascii="Times New Roman" w:hAnsi="Times New Roman"/>
        </w:rPr>
      </w:pPr>
      <w:r w:rsidRPr="007873A5">
        <w:rPr>
          <w:rFonts w:ascii="Times New Roman" w:hAnsi="Times New Roman"/>
        </w:rPr>
        <w:t>Fopan pluom mödo leigodü man labü tikäl: ai kotenom dö ok it.</w:t>
      </w:r>
    </w:p>
    <w:p w:rsidR="000D5D0F" w:rsidRPr="007873A5" w:rsidRDefault="000D5D0F" w:rsidP="005271A5">
      <w:pPr>
        <w:ind w:firstLine="284"/>
        <w:jc w:val="both"/>
        <w:rPr>
          <w:rFonts w:ascii="Times New Roman" w:hAnsi="Times New Roman"/>
        </w:rPr>
      </w:pPr>
      <w:r w:rsidRPr="007873A5">
        <w:rPr>
          <w:rFonts w:ascii="Times New Roman" w:hAnsi="Times New Roman"/>
        </w:rPr>
        <w:t>Levolut binon ced, kel tuvon stüti in bayonäts.</w:t>
      </w:r>
    </w:p>
    <w:p w:rsidR="000D5D0F" w:rsidRPr="007873A5" w:rsidRDefault="000D5D0F" w:rsidP="005271A5">
      <w:pPr>
        <w:ind w:firstLine="284"/>
        <w:jc w:val="both"/>
        <w:rPr>
          <w:rFonts w:ascii="Times New Roman" w:hAnsi="Times New Roman"/>
        </w:rPr>
      </w:pPr>
      <w:r w:rsidRPr="007873A5">
        <w:rPr>
          <w:rFonts w:ascii="Times New Roman" w:hAnsi="Times New Roman"/>
        </w:rPr>
        <w:t>Kobanefs neai ebalons in oks prüdi e laidäli, sapi e nämi.</w:t>
      </w:r>
    </w:p>
    <w:p w:rsidR="000D5D0F" w:rsidRPr="007873A5" w:rsidRDefault="000D5D0F" w:rsidP="005271A5">
      <w:pPr>
        <w:ind w:firstLine="284"/>
        <w:jc w:val="both"/>
        <w:rPr>
          <w:rFonts w:ascii="Times New Roman" w:hAnsi="Times New Roman"/>
        </w:rPr>
      </w:pPr>
      <w:r w:rsidRPr="007873A5">
        <w:rPr>
          <w:rFonts w:ascii="Times New Roman" w:hAnsi="Times New Roman"/>
        </w:rPr>
        <w:t>Generals, kels dakipoms trupis flifedik pro del sököl lekomipa, ai pavikodoms.</w:t>
      </w:r>
    </w:p>
    <w:p w:rsidR="000D5D0F" w:rsidRPr="007873A5" w:rsidRDefault="000D5D0F" w:rsidP="005271A5">
      <w:pPr>
        <w:ind w:firstLine="284"/>
        <w:jc w:val="both"/>
        <w:rPr>
          <w:rFonts w:ascii="Times New Roman" w:hAnsi="Times New Roman"/>
        </w:rPr>
      </w:pPr>
      <w:r w:rsidRPr="007873A5">
        <w:rPr>
          <w:rFonts w:ascii="Times New Roman" w:hAnsi="Times New Roman"/>
        </w:rPr>
        <w:t>Bevü notodots mödik, kels pekodidons ele ‘Napoléon’, ab kelis mu luveratiko no esagom, fraseod famik duton, keli enotodomöv in dakonsälam Senätanas tü d. 18id ela ‘Brumaire’ (1799): del, kü egekömölo se Lägüptän, älefailükom eli ‘Directoire’: “Songez que je marche accompagné du dieu de la fortune et du dieu de la guerre!”</w:t>
      </w:r>
    </w:p>
    <w:p w:rsidR="000D5D0F" w:rsidRPr="0062556F" w:rsidRDefault="000D5D0F" w:rsidP="005271A5">
      <w:pPr>
        <w:ind w:firstLine="284"/>
        <w:jc w:val="both"/>
        <w:rPr>
          <w:rFonts w:ascii="Times New Roman" w:hAnsi="Times New Roman"/>
          <w:lang w:val="fr-FR"/>
        </w:rPr>
      </w:pPr>
      <w:r w:rsidRPr="007873A5">
        <w:rPr>
          <w:rFonts w:ascii="Times New Roman" w:hAnsi="Times New Roman"/>
        </w:rPr>
        <w:t xml:space="preserve">Notodot at no komon in el </w:t>
      </w:r>
      <w:r w:rsidRPr="007873A5">
        <w:rPr>
          <w:rFonts w:ascii="Times New Roman" w:hAnsi="Times New Roman"/>
          <w:b/>
        </w:rPr>
        <w:t>‘Moniteur’.</w:t>
      </w:r>
      <w:r w:rsidRPr="007873A5">
        <w:rPr>
          <w:rFonts w:ascii="Times New Roman" w:hAnsi="Times New Roman"/>
        </w:rPr>
        <w:t xml:space="preserve"> </w:t>
      </w:r>
      <w:r w:rsidRPr="0062556F">
        <w:rPr>
          <w:rFonts w:ascii="Times New Roman" w:hAnsi="Times New Roman"/>
          <w:lang w:val="fr-FR"/>
        </w:rPr>
        <w:t xml:space="preserve">‘Thiers’ ga emäniotom oni nesüeniko in el </w:t>
      </w:r>
      <w:r w:rsidRPr="0062556F">
        <w:rPr>
          <w:rFonts w:ascii="Times New Roman" w:hAnsi="Times New Roman"/>
          <w:b/>
          <w:lang w:val="fr-FR"/>
        </w:rPr>
        <w:t>‘Histoire du Consulat et de l’Empire’</w:t>
      </w:r>
      <w:r w:rsidRPr="0062556F">
        <w:rPr>
          <w:rFonts w:ascii="Times New Roman" w:hAnsi="Times New Roman"/>
          <w:lang w:val="fr-FR"/>
        </w:rPr>
        <w:t xml:space="preserve"> okik.</w:t>
      </w:r>
    </w:p>
    <w:p w:rsidR="000D5D0F" w:rsidRPr="0062556F" w:rsidRDefault="000D5D0F" w:rsidP="00DE2E4E">
      <w:pPr>
        <w:ind w:firstLine="284"/>
        <w:jc w:val="right"/>
        <w:rPr>
          <w:rFonts w:ascii="Times New Roman" w:hAnsi="Times New Roman"/>
          <w:lang w:val="fr-FR"/>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w:t>
      </w:r>
      <w:r w:rsidRPr="0062556F">
        <w:rPr>
          <w:rFonts w:ascii="Times New Roman" w:hAnsi="Times New Roman"/>
          <w:sz w:val="20"/>
          <w:szCs w:val="20"/>
          <w:lang w:val="fr-FR"/>
        </w:rPr>
        <w:t>Pads: 17—19, 21—22.</w:t>
      </w:r>
    </w:p>
    <w:p w:rsidR="00C669CD" w:rsidRPr="00D338AD" w:rsidRDefault="00C669CD" w:rsidP="00C669CD">
      <w:pPr>
        <w:spacing w:before="360"/>
        <w:jc w:val="center"/>
        <w:rPr>
          <w:rFonts w:ascii="Times New Roman" w:hAnsi="Times New Roman"/>
          <w:b/>
          <w:highlight w:val="green"/>
          <w:lang w:val="fr-FR"/>
        </w:rPr>
      </w:pPr>
      <w:bookmarkStart w:id="2543" w:name="La_Bruyere_III"/>
      <w:bookmarkStart w:id="2544" w:name="Bishop_VI"/>
      <w:bookmarkStart w:id="2545" w:name="_Toc458606313"/>
      <w:bookmarkStart w:id="2546" w:name="_Toc475661582"/>
      <w:bookmarkStart w:id="2547" w:name="_Toc475662523"/>
      <w:bookmarkEnd w:id="2543"/>
      <w:bookmarkEnd w:id="2544"/>
      <w:r w:rsidRPr="00D338AD">
        <w:rPr>
          <w:rFonts w:ascii="Times New Roman" w:hAnsi="Times New Roman"/>
          <w:b/>
          <w:highlight w:val="green"/>
          <w:lang w:val="fr-FR"/>
        </w:rPr>
        <w:t xml:space="preserve">‘JEAN DE LA BRUYERE’. 1645-1696. </w:t>
      </w:r>
    </w:p>
    <w:p w:rsidR="000D5D0F" w:rsidRPr="0062556F" w:rsidRDefault="00C669CD" w:rsidP="00C669CD">
      <w:pPr>
        <w:jc w:val="center"/>
        <w:outlineLvl w:val="1"/>
        <w:rPr>
          <w:rFonts w:ascii="Times New Roman" w:hAnsi="Times New Roman"/>
          <w:b/>
          <w:lang w:val="fr-FR"/>
        </w:rPr>
      </w:pPr>
      <w:r w:rsidRPr="00D338AD">
        <w:rPr>
          <w:rFonts w:ascii="Times New Roman" w:hAnsi="Times New Roman"/>
          <w:b/>
          <w:highlight w:val="green"/>
          <w:lang w:val="fr-FR"/>
        </w:rPr>
        <w:t xml:space="preserve">Kalads. Kapit: XI. </w:t>
      </w:r>
      <w:r w:rsidR="000D5D0F" w:rsidRPr="00D338AD">
        <w:rPr>
          <w:rFonts w:ascii="Times New Roman" w:hAnsi="Times New Roman"/>
          <w:b/>
          <w:highlight w:val="green"/>
          <w:lang w:val="fr-FR"/>
        </w:rPr>
        <w:t>Dö men</w:t>
      </w:r>
      <w:bookmarkEnd w:id="2545"/>
      <w:bookmarkEnd w:id="2546"/>
      <w:bookmarkEnd w:id="2547"/>
      <w:r w:rsidRPr="00D338AD">
        <w:rPr>
          <w:rFonts w:ascii="Times New Roman" w:hAnsi="Times New Roman"/>
          <w:b/>
          <w:highlight w:val="green"/>
          <w:lang w:val="fr-FR"/>
        </w:rPr>
        <w:t>.</w:t>
      </w:r>
    </w:p>
    <w:p w:rsidR="000D5D0F" w:rsidRPr="00C669CD" w:rsidRDefault="000D5D0F" w:rsidP="00F50094">
      <w:pPr>
        <w:shd w:val="clear" w:color="auto" w:fill="FFFFFF"/>
        <w:jc w:val="center"/>
        <w:rPr>
          <w:rFonts w:ascii="Times New Roman" w:eastAsia="Times New Roman" w:hAnsi="Times New Roman"/>
          <w:b/>
          <w:lang w:eastAsia="ru-RU" w:bidi="ar-SA"/>
        </w:rPr>
      </w:pPr>
      <w:r w:rsidRPr="00C669CD">
        <w:rPr>
          <w:rFonts w:ascii="Times New Roman" w:eastAsia="Times New Roman" w:hAnsi="Times New Roman"/>
          <w:b/>
          <w:lang w:eastAsia="ru-RU" w:bidi="ar-SA"/>
        </w:rPr>
        <w:t xml:space="preserve">Petradutöl </w:t>
      </w:r>
      <w:r w:rsidR="00C669CD" w:rsidRPr="00C669CD">
        <w:rPr>
          <w:rFonts w:ascii="Times New Roman" w:eastAsia="Times New Roman" w:hAnsi="Times New Roman"/>
          <w:b/>
          <w:lang w:eastAsia="ru-RU" w:bidi="ar-SA"/>
        </w:rPr>
        <w:t xml:space="preserve">se Fransänapük </w:t>
      </w:r>
      <w:r w:rsidRPr="00C669CD">
        <w:rPr>
          <w:rFonts w:ascii="Times New Roman" w:eastAsia="Times New Roman" w:hAnsi="Times New Roman"/>
          <w:b/>
          <w:lang w:eastAsia="ru-RU" w:bidi="ar-SA"/>
        </w:rPr>
        <w:t>fa ‘Brian R. Bishop’.</w:t>
      </w:r>
    </w:p>
    <w:p w:rsidR="000D5D0F" w:rsidRPr="00F50094" w:rsidRDefault="000D5D0F" w:rsidP="00F50094">
      <w:pPr>
        <w:shd w:val="clear" w:color="auto" w:fill="FFFFFF"/>
        <w:ind w:firstLine="284"/>
        <w:jc w:val="both"/>
        <w:rPr>
          <w:rFonts w:ascii="Times New Roman" w:eastAsia="SimSun" w:hAnsi="Times New Roman"/>
          <w:lang w:eastAsia="ru-RU" w:bidi="ar-SA"/>
        </w:rPr>
      </w:pPr>
      <w:r w:rsidRPr="00F50094">
        <w:rPr>
          <w:rFonts w:ascii="Times New Roman" w:eastAsia="SimSun" w:hAnsi="Times New Roman"/>
          <w:lang w:eastAsia="ru-RU" w:bidi="ar-SA"/>
        </w:rPr>
        <w:t>‘Irène’ ätävof frädü mon mödik lü ‘Epidauros’, älogof eli ‘Asklepiós’ in tem omik, ed äkonsultof omi tefü dols valik oka. Balido äplonof, das älefenof mu vemo; e god äsagom, das etos pikodon dub lun vega, keli ebo ibevegof. Äsagof, das soaro no älabof pötiti; e roag äbüdülom ofe ad fidön nemödiko. Älüükof, das äsufof nenslipi, ed äbüdülom ad seatön in bed te neito. Äsäkof ome, kikodo ivedof vetik, e kin äbinon sanamed; roag ägespiom, das äsötof löädön bü zedel, e gebön semikna lögis okik ad spatön. Ästetof, das vin ädämon pro of; roag äsagom ofe ad drinön vati, das äsufof midiceti; ed älüükom, das ämutof demön diäti.</w:t>
      </w:r>
    </w:p>
    <w:p w:rsidR="000D5D0F" w:rsidRPr="00F50094" w:rsidRDefault="000D5D0F" w:rsidP="00F50094">
      <w:pPr>
        <w:shd w:val="clear" w:color="auto" w:fill="FFFFFF"/>
        <w:ind w:firstLine="284"/>
        <w:jc w:val="both"/>
        <w:rPr>
          <w:rFonts w:ascii="Times New Roman" w:eastAsia="SimSun" w:hAnsi="Times New Roman"/>
          <w:lang w:eastAsia="ru-RU" w:bidi="ar-SA"/>
        </w:rPr>
      </w:pPr>
      <w:r w:rsidRPr="00F50094">
        <w:rPr>
          <w:rFonts w:ascii="Times New Roman" w:eastAsia="SimSun" w:hAnsi="Times New Roman"/>
          <w:lang w:eastAsia="ru-RU" w:bidi="ar-SA"/>
        </w:rPr>
        <w:t>“Logam obik fibikon.” ‘Irène’ äsagof.</w:t>
      </w:r>
    </w:p>
    <w:p w:rsidR="000D5D0F" w:rsidRPr="00F50094" w:rsidRDefault="000D5D0F" w:rsidP="00F50094">
      <w:pPr>
        <w:shd w:val="clear" w:color="auto" w:fill="FFFFFF"/>
        <w:ind w:firstLine="284"/>
        <w:jc w:val="both"/>
        <w:rPr>
          <w:rFonts w:ascii="Times New Roman" w:eastAsia="SimSun" w:hAnsi="Times New Roman"/>
          <w:lang w:eastAsia="ru-RU" w:bidi="ar-SA"/>
        </w:rPr>
      </w:pPr>
      <w:r w:rsidRPr="00F50094">
        <w:rPr>
          <w:rFonts w:ascii="Times New Roman" w:eastAsia="SimSun" w:hAnsi="Times New Roman"/>
          <w:lang w:eastAsia="ru-RU" w:bidi="ar-SA"/>
        </w:rPr>
        <w:t>“Gebolöd lüni!” ‘Asklepiós’ äsagom.</w:t>
      </w:r>
    </w:p>
    <w:p w:rsidR="000D5D0F" w:rsidRPr="00F50094" w:rsidRDefault="000D5D0F" w:rsidP="00F50094">
      <w:pPr>
        <w:shd w:val="clear" w:color="auto" w:fill="FFFFFF"/>
        <w:ind w:firstLine="284"/>
        <w:jc w:val="both"/>
        <w:rPr>
          <w:rFonts w:ascii="Times New Roman" w:eastAsia="SimSun" w:hAnsi="Times New Roman"/>
          <w:lang w:eastAsia="ru-RU" w:bidi="ar-SA"/>
        </w:rPr>
      </w:pPr>
      <w:r w:rsidRPr="00F50094">
        <w:rPr>
          <w:rFonts w:ascii="Times New Roman" w:eastAsia="SimSun" w:hAnsi="Times New Roman"/>
          <w:lang w:eastAsia="ru-RU" w:bidi="ar-SA"/>
        </w:rPr>
        <w:t>“Ob fibikob,” äfovo</w:t>
      </w:r>
      <w:r w:rsidR="00F50094">
        <w:rPr>
          <w:rFonts w:ascii="Times New Roman" w:eastAsia="SimSun" w:hAnsi="Times New Roman"/>
          <w:lang w:eastAsia="ru-RU" w:bidi="ar-SA"/>
        </w:rPr>
        <w:t>f</w:t>
      </w:r>
      <w:r w:rsidRPr="00F50094">
        <w:rPr>
          <w:rFonts w:ascii="Times New Roman" w:eastAsia="SimSun" w:hAnsi="Times New Roman"/>
          <w:lang w:eastAsia="ru-RU" w:bidi="ar-SA"/>
        </w:rPr>
        <w:t>, “e no binob so nämik, ni so saunik, äsä ebinob.”</w:t>
      </w:r>
    </w:p>
    <w:p w:rsidR="000D5D0F" w:rsidRPr="00F50094" w:rsidRDefault="000D5D0F" w:rsidP="00F50094">
      <w:pPr>
        <w:shd w:val="clear" w:color="auto" w:fill="FFFFFF"/>
        <w:ind w:firstLine="284"/>
        <w:jc w:val="both"/>
        <w:rPr>
          <w:rFonts w:ascii="Times New Roman" w:eastAsia="SimSun" w:hAnsi="Times New Roman"/>
          <w:lang w:eastAsia="ru-RU" w:bidi="ar-SA"/>
        </w:rPr>
      </w:pPr>
      <w:r w:rsidRPr="00F50094">
        <w:rPr>
          <w:rFonts w:ascii="Times New Roman" w:eastAsia="SimSun" w:hAnsi="Times New Roman"/>
          <w:lang w:eastAsia="ru-RU" w:bidi="ar-SA"/>
        </w:rPr>
        <w:t>“Atos binon,” god äsagom, “bi bäldikol.”</w:t>
      </w:r>
    </w:p>
    <w:p w:rsidR="000D5D0F" w:rsidRPr="00F50094" w:rsidRDefault="000D5D0F" w:rsidP="00F50094">
      <w:pPr>
        <w:shd w:val="clear" w:color="auto" w:fill="FFFFFF"/>
        <w:ind w:firstLine="284"/>
        <w:jc w:val="both"/>
        <w:rPr>
          <w:rFonts w:ascii="Times New Roman" w:eastAsia="SimSun" w:hAnsi="Times New Roman"/>
          <w:lang w:eastAsia="ru-RU" w:bidi="ar-SA"/>
        </w:rPr>
      </w:pPr>
      <w:r w:rsidRPr="00F50094">
        <w:rPr>
          <w:rFonts w:ascii="Times New Roman" w:eastAsia="SimSun" w:hAnsi="Times New Roman"/>
          <w:lang w:eastAsia="ru-RU" w:bidi="ar-SA"/>
        </w:rPr>
        <w:t>“Ab lio kanoy-li sanön vesetikami at?”</w:t>
      </w:r>
    </w:p>
    <w:p w:rsidR="000D5D0F" w:rsidRPr="00F50094" w:rsidRDefault="000D5D0F" w:rsidP="00F50094">
      <w:pPr>
        <w:shd w:val="clear" w:color="auto" w:fill="FFFFFF"/>
        <w:ind w:firstLine="284"/>
        <w:jc w:val="both"/>
        <w:rPr>
          <w:rFonts w:ascii="Times New Roman" w:eastAsia="SimSun" w:hAnsi="Times New Roman"/>
          <w:lang w:eastAsia="ru-RU" w:bidi="ar-SA"/>
        </w:rPr>
      </w:pPr>
      <w:r w:rsidRPr="00F50094">
        <w:rPr>
          <w:rFonts w:ascii="Times New Roman" w:eastAsia="SimSun" w:hAnsi="Times New Roman"/>
          <w:lang w:eastAsia="ru-RU" w:bidi="ar-SA"/>
        </w:rPr>
        <w:t>“Mod brefikün binon, o ‘Irène’! deadön</w:t>
      </w:r>
      <w:r w:rsidR="000E054E">
        <w:rPr>
          <w:rStyle w:val="afb"/>
          <w:rFonts w:ascii="Times New Roman" w:eastAsia="SimSun" w:hAnsi="Times New Roman"/>
          <w:lang w:eastAsia="ru-RU" w:bidi="ar-SA"/>
        </w:rPr>
        <w:footnoteReference w:id="155"/>
      </w:r>
      <w:r w:rsidRPr="00F50094">
        <w:rPr>
          <w:rFonts w:ascii="Times New Roman" w:eastAsia="SimSun" w:hAnsi="Times New Roman"/>
          <w:lang w:eastAsia="ru-RU" w:bidi="ar-SA"/>
        </w:rPr>
        <w:t>, soäsä mot e lemot ola edunofs.”</w:t>
      </w:r>
    </w:p>
    <w:p w:rsidR="000D5D0F" w:rsidRPr="00F50094" w:rsidRDefault="000D5D0F" w:rsidP="00F50094">
      <w:pPr>
        <w:shd w:val="clear" w:color="auto" w:fill="FFFFFF"/>
        <w:ind w:firstLine="284"/>
        <w:jc w:val="both"/>
        <w:rPr>
          <w:rFonts w:ascii="Times New Roman" w:eastAsia="SimSun" w:hAnsi="Times New Roman"/>
          <w:lang w:eastAsia="ru-RU" w:bidi="ar-SA"/>
        </w:rPr>
      </w:pPr>
      <w:r w:rsidRPr="00F50094">
        <w:rPr>
          <w:rFonts w:ascii="Times New Roman" w:eastAsia="SimSun" w:hAnsi="Times New Roman"/>
          <w:lang w:eastAsia="ru-RU" w:bidi="ar-SA"/>
        </w:rPr>
        <w:t>“O son ela ‘Apóllon’!” ‘Irène’ äluvokädof, “konsäli kion givol-li obe? Atos binon-li nolav vanik ut, keli mens notükons, e kel kodon, das vol lölik lestimon oli? Seledi e klänöfi kinikis nunol-li obe? E no äsevob-li sanamedis valik at, kelis tidol obe?”</w:t>
      </w:r>
    </w:p>
    <w:p w:rsidR="000D5D0F" w:rsidRPr="00F50094" w:rsidRDefault="000D5D0F" w:rsidP="00F50094">
      <w:pPr>
        <w:shd w:val="clear" w:color="auto" w:fill="FFFFFF"/>
        <w:ind w:firstLine="284"/>
        <w:jc w:val="both"/>
        <w:rPr>
          <w:rFonts w:ascii="Times New Roman" w:eastAsia="SimSun" w:hAnsi="Times New Roman"/>
          <w:lang w:eastAsia="ru-RU" w:bidi="ar-SA"/>
        </w:rPr>
      </w:pPr>
      <w:r w:rsidRPr="00F50094">
        <w:rPr>
          <w:rFonts w:ascii="Times New Roman" w:eastAsia="SimSun" w:hAnsi="Times New Roman"/>
          <w:lang w:eastAsia="ru-RU" w:bidi="ar-SA"/>
        </w:rPr>
        <w:t>“Kikodo üfo no egebol-li onis,” god ägespikom, “nes kömön de fagot so gretik ad sukön obi, e brefükön lifi olik dub täv lunik?”</w:t>
      </w:r>
    </w:p>
    <w:p w:rsidR="000D5D0F" w:rsidRPr="007873A5" w:rsidRDefault="000D5D0F" w:rsidP="00C6536B">
      <w:pPr>
        <w:shd w:val="clear" w:color="auto" w:fill="FFFFFF"/>
        <w:spacing w:before="120" w:after="120" w:line="241" w:lineRule="atLeast"/>
        <w:jc w:val="right"/>
        <w:rPr>
          <w:rFonts w:ascii="Times New Roman" w:eastAsia="Times New Roman" w:hAnsi="Times New Roman"/>
          <w:sz w:val="20"/>
          <w:szCs w:val="20"/>
          <w:lang w:eastAsia="ru-RU" w:bidi="ar-SA"/>
        </w:rPr>
      </w:pPr>
      <w:r w:rsidRPr="007873A5">
        <w:rPr>
          <w:rFonts w:ascii="Times New Roman" w:eastAsia="Times New Roman" w:hAnsi="Times New Roman"/>
          <w:sz w:val="20"/>
          <w:szCs w:val="20"/>
          <w:lang w:eastAsia="ru-RU" w:bidi="ar-SA"/>
        </w:rPr>
        <w:t>Se </w:t>
      </w:r>
      <w:hyperlink r:id="rId17" w:tooltip="w:vo:Volapükagased pro Nedänapükans" w:history="1">
        <w:r w:rsidRPr="007873A5">
          <w:rPr>
            <w:rFonts w:ascii="Times New Roman" w:eastAsia="Times New Roman" w:hAnsi="Times New Roman"/>
            <w:i/>
            <w:iCs/>
            <w:sz w:val="20"/>
            <w:szCs w:val="20"/>
            <w:lang w:eastAsia="ru-RU" w:bidi="ar-SA"/>
          </w:rPr>
          <w:t>Volapükagased pro Nedänapükans</w:t>
        </w:r>
      </w:hyperlink>
      <w:r w:rsidRPr="007873A5">
        <w:rPr>
          <w:rFonts w:ascii="Times New Roman" w:eastAsia="Times New Roman" w:hAnsi="Times New Roman"/>
          <w:sz w:val="20"/>
          <w:szCs w:val="20"/>
          <w:lang w:eastAsia="ru-RU" w:bidi="ar-SA"/>
        </w:rPr>
        <w:t> 1956, Nüm: 5, Pads: 19—20.</w:t>
      </w:r>
    </w:p>
    <w:p w:rsidR="000D5D0F" w:rsidRPr="007873A5" w:rsidRDefault="000D5D0F" w:rsidP="00245449">
      <w:pPr>
        <w:pageBreakBefore/>
        <w:jc w:val="center"/>
        <w:outlineLvl w:val="1"/>
        <w:rPr>
          <w:rFonts w:ascii="Times New Roman" w:hAnsi="Times New Roman"/>
          <w:b/>
        </w:rPr>
      </w:pPr>
      <w:bookmarkStart w:id="2548" w:name="_Toc458606314"/>
      <w:bookmarkStart w:id="2549" w:name="_Toc475661583"/>
      <w:bookmarkStart w:id="2550" w:name="_Toc475662524"/>
      <w:r w:rsidRPr="007873A5">
        <w:rPr>
          <w:rFonts w:ascii="Times New Roman" w:hAnsi="Times New Roman"/>
          <w:b/>
        </w:rPr>
        <w:lastRenderedPageBreak/>
        <w:t>KRODAVÖDARÄT.</w:t>
      </w:r>
      <w:bookmarkEnd w:id="2548"/>
      <w:bookmarkEnd w:id="2549"/>
      <w:bookmarkEnd w:id="2550"/>
    </w:p>
    <w:p w:rsidR="000D5D0F" w:rsidRPr="007873A5" w:rsidRDefault="000D5D0F" w:rsidP="005A1B39">
      <w:pPr>
        <w:ind w:firstLine="284"/>
        <w:jc w:val="both"/>
        <w:rPr>
          <w:rFonts w:ascii="Times New Roman" w:hAnsi="Times New Roman"/>
        </w:rPr>
      </w:pPr>
      <w:r w:rsidRPr="007873A5">
        <w:rPr>
          <w:rFonts w:ascii="Times New Roman" w:hAnsi="Times New Roman"/>
        </w:rPr>
        <w:t>Ün 1913 krodavödarät äpubon balidnaedo in delagaseds anik. Atos äklülädon binön neplöp, nek änitedälon pro at. Ün 1924 Lamerikänan: ‘Richard Symons’ ästeifülom ad pöpätön krodavödaräti in Tats pebalöl Lamerikäna. Äpübom buki labü krodavödaräts, ko benosek levemik; samäds no läs 400 000 päselons ünü tim vemo brefik. De Lamerikän krodavödarät äloveikon täno lü Linglän, kö ün 1925 daplid voik ädavedon. Delagaseds anik ägebidükons premis völadü fl. N. 54 000, ed änotükons padis fulü krodavödaräts. De Linglän löfäl at äloveikon lü kontinän, äkonkeron Deutäni, Lösteräni e poso Nedäni e Belgäni. Ad no glömön nemi mekana krodavödaräta balid nunobs, das panemom: ‘Arthur Wings’.</w:t>
      </w:r>
    </w:p>
    <w:p w:rsidR="000D5D0F" w:rsidRPr="007873A5" w:rsidRDefault="000D5D0F" w:rsidP="002D5894">
      <w:pPr>
        <w:ind w:firstLine="284"/>
        <w:jc w:val="right"/>
        <w:rPr>
          <w:rFonts w:ascii="Times New Roman" w:hAnsi="Times New Roman"/>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Pad: 20.</w:t>
      </w:r>
    </w:p>
    <w:p w:rsidR="000D5D0F" w:rsidRPr="007873A5" w:rsidRDefault="00F7497B" w:rsidP="00245449">
      <w:pPr>
        <w:spacing w:before="360"/>
        <w:jc w:val="center"/>
        <w:outlineLvl w:val="1"/>
        <w:rPr>
          <w:rFonts w:ascii="Times New Roman" w:hAnsi="Times New Roman"/>
          <w:b/>
        </w:rPr>
      </w:pPr>
      <w:bookmarkStart w:id="2551" w:name="_Toc458606315"/>
      <w:bookmarkStart w:id="2552" w:name="_Toc475661584"/>
      <w:bookmarkStart w:id="2553" w:name="_Toc475662525"/>
      <w:r w:rsidRPr="00F7497B">
        <w:rPr>
          <w:rFonts w:ascii="Times New Roman" w:hAnsi="Times New Roman"/>
          <w:b/>
          <w:highlight w:val="green"/>
        </w:rPr>
        <w:t>LIO ATOS MÖGON-LI?</w:t>
      </w:r>
      <w:bookmarkEnd w:id="2551"/>
      <w:bookmarkEnd w:id="2552"/>
      <w:bookmarkEnd w:id="2553"/>
    </w:p>
    <w:p w:rsidR="000D5D0F" w:rsidRPr="009C5BF4" w:rsidRDefault="000D5D0F" w:rsidP="009C5BF4">
      <w:pPr>
        <w:pStyle w:val="af5"/>
        <w:shd w:val="clear" w:color="auto" w:fill="FFFFFF"/>
        <w:spacing w:before="0" w:beforeAutospacing="0" w:after="0" w:afterAutospacing="0"/>
        <w:ind w:firstLine="284"/>
        <w:jc w:val="both"/>
        <w:rPr>
          <w:lang w:val="en-US"/>
        </w:rPr>
      </w:pPr>
      <w:r w:rsidRPr="009C5BF4">
        <w:rPr>
          <w:lang w:val="en-US"/>
        </w:rPr>
        <w:t>Sanan, kel ivestigom fiziri pepänsionöl se Lindän Linglänik büätik älonülom diagnodi: drop.</w:t>
      </w:r>
    </w:p>
    <w:p w:rsidR="000D5D0F" w:rsidRPr="0062556F" w:rsidRDefault="000D5D0F" w:rsidP="009C5BF4">
      <w:pPr>
        <w:pStyle w:val="af5"/>
        <w:shd w:val="clear" w:color="auto" w:fill="FFFFFF"/>
        <w:spacing w:before="0" w:beforeAutospacing="0" w:after="0" w:afterAutospacing="0"/>
        <w:ind w:firstLine="284"/>
        <w:jc w:val="both"/>
        <w:rPr>
          <w:lang w:val="fr-FR"/>
        </w:rPr>
      </w:pPr>
      <w:r w:rsidRPr="0062556F">
        <w:rPr>
          <w:lang w:val="fr-FR"/>
        </w:rPr>
        <w:t>“Lio nu atos mögon-li?” Britänan ävokädom sidiniko. “Neforo edrinob tofi bal vata, edrinob te viskini!” Äseilom dü timül, ed äläükom täno glumiko: “Diledils glada in viskin obik ekodons vo atosi.”</w:t>
      </w:r>
    </w:p>
    <w:p w:rsidR="000D5D0F" w:rsidRPr="007873A5" w:rsidRDefault="000D5D0F" w:rsidP="009C5BF4">
      <w:pPr>
        <w:spacing w:before="60"/>
        <w:ind w:firstLine="284"/>
        <w:jc w:val="right"/>
        <w:rPr>
          <w:rFonts w:ascii="Times New Roman" w:hAnsi="Times New Roman"/>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Pad: 20.</w:t>
      </w:r>
    </w:p>
    <w:p w:rsidR="000D5D0F" w:rsidRPr="007873A5" w:rsidRDefault="00F7497B" w:rsidP="00245449">
      <w:pPr>
        <w:spacing w:before="360"/>
        <w:jc w:val="center"/>
        <w:outlineLvl w:val="1"/>
        <w:rPr>
          <w:rFonts w:ascii="Times New Roman" w:hAnsi="Times New Roman"/>
          <w:b/>
        </w:rPr>
      </w:pPr>
      <w:bookmarkStart w:id="2554" w:name="_Toc458606316"/>
      <w:bookmarkStart w:id="2555" w:name="_Toc475661585"/>
      <w:bookmarkStart w:id="2556" w:name="_Toc475662526"/>
      <w:r w:rsidRPr="00F7497B">
        <w:rPr>
          <w:rFonts w:ascii="Times New Roman" w:hAnsi="Times New Roman"/>
          <w:b/>
          <w:highlight w:val="green"/>
        </w:rPr>
        <w:t>KOLKÖM</w:t>
      </w:r>
      <w:bookmarkEnd w:id="2554"/>
      <w:bookmarkEnd w:id="2555"/>
      <w:bookmarkEnd w:id="2556"/>
      <w:r w:rsidRPr="00F7497B">
        <w:rPr>
          <w:rFonts w:ascii="Times New Roman" w:hAnsi="Times New Roman"/>
          <w:b/>
          <w:highlight w:val="green"/>
        </w:rPr>
        <w:t>.</w:t>
      </w:r>
    </w:p>
    <w:p w:rsidR="000D5D0F" w:rsidRPr="009C5BF4" w:rsidRDefault="000D5D0F" w:rsidP="00F10AC7">
      <w:pPr>
        <w:pStyle w:val="af5"/>
        <w:shd w:val="clear" w:color="auto" w:fill="FFFFFF"/>
        <w:spacing w:before="0" w:beforeAutospacing="0" w:after="0" w:afterAutospacing="0"/>
        <w:ind w:firstLine="284"/>
        <w:jc w:val="both"/>
        <w:rPr>
          <w:lang w:val="en-US"/>
        </w:rPr>
      </w:pPr>
      <w:r w:rsidRPr="009C5BF4">
        <w:rPr>
          <w:lang w:val="en-US"/>
        </w:rPr>
        <w:t>Flens tel kolkömoms odi. Balan säkom: “E lio stadoy-li lomo?”</w:t>
      </w:r>
    </w:p>
    <w:p w:rsidR="000D5D0F" w:rsidRPr="009C5BF4" w:rsidRDefault="000D5D0F" w:rsidP="009C5BF4">
      <w:pPr>
        <w:pStyle w:val="af5"/>
        <w:shd w:val="clear" w:color="auto" w:fill="FFFFFF"/>
        <w:spacing w:before="0" w:beforeAutospacing="0" w:after="0" w:afterAutospacing="0"/>
        <w:ind w:firstLine="284"/>
        <w:jc w:val="both"/>
        <w:rPr>
          <w:lang w:val="en-US"/>
        </w:rPr>
      </w:pPr>
      <w:r w:rsidRPr="009C5BF4">
        <w:rPr>
          <w:lang w:val="en-US"/>
        </w:rPr>
        <w:t>“Süperö!” votikan gespikom. “Agödo jimatan obik no ävilof spikön kol ob, ed ob no äbinob in ladälod ad taspikön ofe.”</w:t>
      </w:r>
    </w:p>
    <w:p w:rsidR="000D5D0F" w:rsidRPr="007873A5" w:rsidRDefault="000D5D0F" w:rsidP="001A3C88">
      <w:pPr>
        <w:ind w:firstLine="284"/>
        <w:jc w:val="right"/>
        <w:rPr>
          <w:rFonts w:ascii="Times New Roman" w:hAnsi="Times New Roman"/>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Pad: 20.</w:t>
      </w:r>
    </w:p>
    <w:p w:rsidR="000D5D0F" w:rsidRPr="007873A5" w:rsidRDefault="000D5D0F" w:rsidP="00245449">
      <w:pPr>
        <w:spacing w:before="360"/>
        <w:jc w:val="center"/>
        <w:outlineLvl w:val="1"/>
        <w:rPr>
          <w:rFonts w:ascii="Times New Roman" w:hAnsi="Times New Roman"/>
          <w:b/>
        </w:rPr>
      </w:pPr>
      <w:bookmarkStart w:id="2557" w:name="nuns_CXIV"/>
      <w:bookmarkStart w:id="2558" w:name="_Toc458606317"/>
      <w:bookmarkStart w:id="2559" w:name="_Toc475661586"/>
      <w:bookmarkStart w:id="2560" w:name="_Toc475662527"/>
      <w:bookmarkEnd w:id="2557"/>
      <w:r w:rsidRPr="007873A5">
        <w:rPr>
          <w:rFonts w:ascii="Times New Roman" w:hAnsi="Times New Roman"/>
          <w:b/>
        </w:rPr>
        <w:t>NUN.</w:t>
      </w:r>
      <w:bookmarkEnd w:id="2558"/>
      <w:bookmarkEnd w:id="2559"/>
      <w:bookmarkEnd w:id="2560"/>
    </w:p>
    <w:p w:rsidR="000D5D0F" w:rsidRPr="007873A5" w:rsidRDefault="000D5D0F" w:rsidP="005A1B39">
      <w:pPr>
        <w:ind w:firstLine="284"/>
        <w:jc w:val="both"/>
        <w:rPr>
          <w:rFonts w:ascii="Times New Roman" w:hAnsi="Times New Roman"/>
        </w:rPr>
      </w:pPr>
      <w:bookmarkStart w:id="2561" w:name="maqks_LXVIII"/>
      <w:bookmarkEnd w:id="2561"/>
      <w:r w:rsidRPr="007873A5">
        <w:rPr>
          <w:rFonts w:ascii="Times New Roman" w:hAnsi="Times New Roman"/>
        </w:rPr>
        <w:t>Ün</w:t>
      </w:r>
      <w:r w:rsidR="00C76FCF">
        <w:rPr>
          <w:rFonts w:ascii="Times New Roman" w:hAnsi="Times New Roman"/>
        </w:rPr>
        <w:t>ü</w:t>
      </w:r>
      <w:r w:rsidRPr="007873A5">
        <w:rPr>
          <w:rFonts w:ascii="Times New Roman" w:hAnsi="Times New Roman"/>
        </w:rPr>
        <w:t xml:space="preserve"> foldil 2id yela: 1956 Vpamäks 200 peselons.</w:t>
      </w:r>
    </w:p>
    <w:p w:rsidR="000D5D0F" w:rsidRPr="007873A5" w:rsidRDefault="000D5D0F" w:rsidP="00451E61">
      <w:pPr>
        <w:ind w:firstLine="284"/>
        <w:jc w:val="right"/>
        <w:rPr>
          <w:rFonts w:ascii="Times New Roman" w:hAnsi="Times New Roman"/>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Pad: 20.</w:t>
      </w:r>
    </w:p>
    <w:p w:rsidR="000D5D0F" w:rsidRPr="007873A5" w:rsidRDefault="000D5D0F" w:rsidP="00245449">
      <w:pPr>
        <w:spacing w:before="360"/>
        <w:jc w:val="center"/>
        <w:outlineLvl w:val="1"/>
        <w:rPr>
          <w:rFonts w:ascii="Times New Roman" w:hAnsi="Times New Roman"/>
          <w:b/>
        </w:rPr>
      </w:pPr>
      <w:bookmarkStart w:id="2562" w:name="Arlen"/>
      <w:bookmarkStart w:id="2563" w:name="_Toc458606318"/>
      <w:bookmarkStart w:id="2564" w:name="_Toc475661587"/>
      <w:bookmarkStart w:id="2565" w:name="_Toc475662528"/>
      <w:bookmarkEnd w:id="2562"/>
      <w:r w:rsidRPr="007873A5">
        <w:rPr>
          <w:rFonts w:ascii="Times New Roman" w:hAnsi="Times New Roman"/>
          <w:b/>
        </w:rPr>
        <w:t>VOM KIFIK BINOF-LI JÖNIK?</w:t>
      </w:r>
      <w:bookmarkEnd w:id="2563"/>
      <w:bookmarkEnd w:id="2564"/>
      <w:bookmarkEnd w:id="2565"/>
    </w:p>
    <w:p w:rsidR="000D5D0F" w:rsidRPr="0062556F" w:rsidRDefault="000D5D0F" w:rsidP="00ED1FFF">
      <w:pPr>
        <w:jc w:val="center"/>
        <w:rPr>
          <w:rFonts w:ascii="Times New Roman" w:hAnsi="Times New Roman"/>
          <w:sz w:val="20"/>
          <w:szCs w:val="20"/>
          <w:lang w:val="fr-FR"/>
        </w:rPr>
      </w:pPr>
      <w:r w:rsidRPr="0062556F">
        <w:rPr>
          <w:rFonts w:ascii="Times New Roman" w:hAnsi="Times New Roman"/>
          <w:sz w:val="20"/>
          <w:szCs w:val="20"/>
          <w:lang w:val="fr-FR"/>
        </w:rPr>
        <w:t>Fa ‘Michael Arlen’. (Se el ‘Haagsche Post’ yela: 1929.)</w:t>
      </w:r>
    </w:p>
    <w:p w:rsidR="000D5D0F" w:rsidRPr="007873A5" w:rsidRDefault="000D5D0F" w:rsidP="005A1B39">
      <w:pPr>
        <w:ind w:firstLine="284"/>
        <w:jc w:val="both"/>
        <w:rPr>
          <w:rFonts w:ascii="Times New Roman" w:hAnsi="Times New Roman"/>
        </w:rPr>
      </w:pPr>
      <w:r w:rsidRPr="0062556F">
        <w:rPr>
          <w:rFonts w:ascii="Times New Roman" w:hAnsi="Times New Roman"/>
          <w:lang w:val="fr-FR"/>
        </w:rPr>
        <w:t xml:space="preserve">Jön vomik binon leigo nedoatamovik — leigo nesuemovik — äsä vom it; vom alik kanof pleidülön semamafädo dö jön. Seimna älautob romansadi: “Hät grünik”, e siso alan jinon cedön, das sevob sio bosi vomi teföli; ab lio ek kanon-li sevön bosi tefü stöf vapöfik, kela jön e nid valiks e keinot stäänikons ini vol? </w:t>
      </w:r>
      <w:r w:rsidRPr="007873A5">
        <w:rPr>
          <w:rFonts w:ascii="Times New Roman" w:hAnsi="Times New Roman"/>
        </w:rPr>
        <w:t xml:space="preserve">Jön binon reto so vemo bos suema pösodik, das tio kanoyöv sagön, das as bos jenöfik no dabinon. Man alik fomälom tefü atos diali lönik okik, sekidöli de utos, keli kolkömom su lifaveg okik. </w:t>
      </w:r>
      <w:r w:rsidRPr="0062556F">
        <w:rPr>
          <w:rFonts w:ascii="Times New Roman" w:hAnsi="Times New Roman"/>
          <w:lang w:val="fr-FR"/>
        </w:rPr>
        <w:t xml:space="preserve">E ba videt e lunet labons veüti gretik pö atos. </w:t>
      </w:r>
      <w:r w:rsidRPr="007873A5">
        <w:rPr>
          <w:rFonts w:ascii="Times New Roman" w:hAnsi="Times New Roman"/>
        </w:rPr>
        <w:t>If man pemotom fädo su bal nisulas in Pasifean, cedom, das vom no bal binof plitülik, if herem ofik no labon köli tutaädiko rediki. Dial keina, keli man Tünisänik magälom, vetof nemu pauni tumluldeg. If güt omik efomükon oki in ‘London’ u ‘Paris’, vom jönik — ün yel Siöra obsik: 1929 — mutof labön blöti platik, lögis lunik e heremi brefik. Dialis pösodik lönik obik jöna vomik tuvoy de Lalaskän jü kveator — klüliko pö stim valik e tug — ibä cedob fümiko, das in län alik voms labofs keini patik oksik.</w:t>
      </w:r>
    </w:p>
    <w:p w:rsidR="000D5D0F" w:rsidRPr="007873A5" w:rsidRDefault="000D5D0F" w:rsidP="005A1B39">
      <w:pPr>
        <w:ind w:firstLine="284"/>
        <w:jc w:val="both"/>
        <w:rPr>
          <w:rFonts w:ascii="Times New Roman" w:hAnsi="Times New Roman"/>
        </w:rPr>
      </w:pPr>
      <w:r w:rsidRPr="007873A5">
        <w:rPr>
          <w:rFonts w:ascii="Times New Roman" w:hAnsi="Times New Roman"/>
        </w:rPr>
        <w:t xml:space="preserve">Ven binob in ‘New York’, lü top kelik golob ze suvo, tän cedob, das nos binon löföfikum, ka jijönans lunedik blegülovik, kels spatofs su el ‘Fifth Avenue’ ko kapils smalik pleidiko petovülöls, namils e futs smaliks okas e ko lips e cügs dub blud vikenas, piratanas u lesiöras pekölöls okas. Si! vom Lamerikänik kanoföv binön dial jöna mana alik, if …no dabinofsöv voms plitülik molaskinik Linglänik labü logs blövik so kleiliks, kels jinons binön jöniküns, ven kanons logetön love mel lardik. Vemo jöniks — logs blövik — solalit — nid su herem — jästäd di ‘Iuno’. Ed i voms Nedänik olsik, nämiks äs vien, kel lebladon love läns donik olsik, ko cügs äs pärsig, in kel onu viloböv beitön, e ko nid drimälik in logs, in kels veit horita olsik lokon. O! löfob vemo vomis olsik, so skilikis, so lesaunikis, … Ab sevol-li? läns sulüdik binons bisariko löfidiks dub vam e köl: löfid, keli voms usik fläkofs fiediko — logs veluvik dofik, kels ai </w:t>
      </w:r>
      <w:r w:rsidRPr="007873A5">
        <w:rPr>
          <w:rFonts w:ascii="Times New Roman" w:hAnsi="Times New Roman"/>
        </w:rPr>
        <w:lastRenderedPageBreak/>
        <w:t>dakipons kläni lönik oksik, e täin vamik kremakölik ut, kel mäkon loveikami vü bidäds dofikum ed obs. E ga alan baicedon ko atos, das jön jenöfik no binon ot, äsä kein logotik. Tikädolöd samo vomi Fransänik! De jisvistans</w:t>
      </w:r>
      <w:r w:rsidR="0025190C">
        <w:rPr>
          <w:rStyle w:val="afb"/>
          <w:rFonts w:ascii="Times New Roman" w:hAnsi="Times New Roman"/>
        </w:rPr>
        <w:footnoteReference w:id="156"/>
      </w:r>
      <w:r w:rsidRPr="007873A5">
        <w:rPr>
          <w:rFonts w:ascii="Times New Roman" w:hAnsi="Times New Roman"/>
        </w:rPr>
        <w:t xml:space="preserve"> valik okik ba of suemof gudiküno, das “jön te dabinon in logs logana” e töbidof mögiküno ad vedükön, das utan, kel logedon ofi, givülon ofe keini mögiküno gretiki. De voms valik suemof gudiküno fluni lanöfe votikana stüma, keli givülof oke it, e kälof ad no binön logoto “jepanim”.</w:t>
      </w:r>
    </w:p>
    <w:p w:rsidR="000D5D0F" w:rsidRPr="007873A5" w:rsidRDefault="000D5D0F" w:rsidP="005A1B39">
      <w:pPr>
        <w:ind w:firstLine="284"/>
        <w:jc w:val="both"/>
        <w:rPr>
          <w:rFonts w:ascii="Times New Roman" w:hAnsi="Times New Roman"/>
        </w:rPr>
      </w:pPr>
      <w:r w:rsidRPr="007873A5">
        <w:rPr>
          <w:rFonts w:ascii="Times New Roman" w:hAnsi="Times New Roman"/>
        </w:rPr>
        <w:t>El ‘Française’ alik labof pösodöfi lönik gudiko distidoviki oka, e ven labof te patädi bal, kel kanon panemön ko fomäl anik jönik, tän patäd et dünon pro votiks valik. Demü kod at i yels bäldikum no kanons desumön vome Fransänik keinoti ofik; e labof nog ai stunidanis okik, ün bäldot, ün kel ji-Linglänan u ji-Lamerikänan, kel ekäledof oki me plims dö jön okik, tüvof, das pos moikam patöfa magivik et eretidof nosi. Lif ninädon mödoti lügadramatas; ab bal gretikünas binon vo ut voma, kel ebinof jönik. Jön binon ye ün atim jiniko valemikum, kas ibinon büikumo, ibä nedoy te golön ve melajol in ‘Juan les Pins’ u küpidön jibananis tö ‘Cap d’Antibes’ ad kanön stunidön lienis magifik, kels temunons yuni e sauni, e kels sekü stül atimik banaklotema dagetons gudiko lonöfi oksik; no jemoy plu dö koap okik: bos, kelos sinifon gevegam lü timäd Grikänik e lü dalestüm jöna. Tän gidükoy, das lestim jöna binon lestim sauna e näma, ibä tumats putülas magifik klöpöfülik, kels damufons e tülons okis in sab, blöfons, kisi solalit e lif in nated kanons kodedons. So, vätälölo vali, dial lönik oba jöna kanon pakobosumön me jenöfot, das “vom” e “jön” binons vöds, kels täodons odi — atos dalon pasagön klüliko ko büdakip anik.</w:t>
      </w:r>
    </w:p>
    <w:p w:rsidR="000D5D0F" w:rsidRPr="007873A5" w:rsidRDefault="000D5D0F" w:rsidP="001D6060">
      <w:pPr>
        <w:ind w:firstLine="284"/>
        <w:jc w:val="right"/>
        <w:rPr>
          <w:rFonts w:ascii="Times New Roman" w:hAnsi="Times New Roman"/>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Pads: 22—23.</w:t>
      </w:r>
    </w:p>
    <w:p w:rsidR="000D5D0F" w:rsidRPr="007873A5" w:rsidRDefault="000D5D0F" w:rsidP="00245449">
      <w:pPr>
        <w:spacing w:before="360"/>
        <w:jc w:val="center"/>
        <w:outlineLvl w:val="1"/>
        <w:rPr>
          <w:rFonts w:ascii="Times New Roman" w:hAnsi="Times New Roman"/>
          <w:b/>
        </w:rPr>
      </w:pPr>
      <w:bookmarkStart w:id="2566" w:name="_Toc458606319"/>
      <w:bookmarkStart w:id="2567" w:name="_Toc475661588"/>
      <w:bookmarkStart w:id="2568" w:name="_Toc475662529"/>
      <w:r w:rsidRPr="007873A5">
        <w:rPr>
          <w:rFonts w:ascii="Times New Roman" w:hAnsi="Times New Roman"/>
          <w:b/>
        </w:rPr>
        <w:t>VERAT.</w:t>
      </w:r>
      <w:bookmarkEnd w:id="2566"/>
      <w:bookmarkEnd w:id="2567"/>
      <w:bookmarkEnd w:id="2568"/>
    </w:p>
    <w:p w:rsidR="000D5D0F" w:rsidRPr="007873A5" w:rsidRDefault="000D5D0F" w:rsidP="005A1B39">
      <w:pPr>
        <w:ind w:firstLine="284"/>
        <w:jc w:val="both"/>
        <w:rPr>
          <w:rFonts w:ascii="Times New Roman" w:hAnsi="Times New Roman"/>
        </w:rPr>
      </w:pPr>
      <w:r w:rsidRPr="007873A5">
        <w:rPr>
          <w:rFonts w:ascii="Times New Roman" w:hAnsi="Times New Roman"/>
        </w:rPr>
        <w:t>In el ‘Casino’ in ‘Monte Carlo’ man ägivom jimatane okik, kel neai igämof me rulät flonis 100. Ven äsäkof ome, su nüm kinik ämutof gämön, äkonsälom ofe ad sumön numi bäldota ofik. Äpladof flonis 100 sui nüm: 28. Glöpil ärolon züo ed äreafon fino sui nüm: 32. Täno älesuidikof.</w:t>
      </w:r>
    </w:p>
    <w:p w:rsidR="000D5D0F" w:rsidRPr="007873A5" w:rsidRDefault="000D5D0F" w:rsidP="006E7511">
      <w:pPr>
        <w:ind w:firstLine="284"/>
        <w:jc w:val="right"/>
        <w:rPr>
          <w:rFonts w:ascii="Times New Roman" w:hAnsi="Times New Roman"/>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Pad: 23.</w:t>
      </w:r>
    </w:p>
    <w:p w:rsidR="000D5D0F" w:rsidRPr="007873A5" w:rsidRDefault="000D5D0F" w:rsidP="00245449">
      <w:pPr>
        <w:spacing w:before="360"/>
        <w:jc w:val="center"/>
        <w:outlineLvl w:val="1"/>
        <w:rPr>
          <w:rFonts w:ascii="Times New Roman" w:hAnsi="Times New Roman"/>
          <w:b/>
        </w:rPr>
      </w:pPr>
      <w:bookmarkStart w:id="2569" w:name="coged_X"/>
      <w:bookmarkStart w:id="2570" w:name="_Toc458606320"/>
      <w:bookmarkStart w:id="2571" w:name="_Toc475661589"/>
      <w:bookmarkStart w:id="2572" w:name="_Toc475662530"/>
      <w:bookmarkEnd w:id="2569"/>
      <w:r w:rsidRPr="007873A5">
        <w:rPr>
          <w:rFonts w:ascii="Times New Roman" w:hAnsi="Times New Roman"/>
          <w:b/>
        </w:rPr>
        <w:t>COGEDS.</w:t>
      </w:r>
      <w:bookmarkEnd w:id="2570"/>
      <w:bookmarkEnd w:id="2571"/>
      <w:bookmarkEnd w:id="2572"/>
    </w:p>
    <w:p w:rsidR="000D5D0F" w:rsidRPr="007873A5" w:rsidRDefault="000D5D0F" w:rsidP="00F10AC7">
      <w:pPr>
        <w:ind w:firstLine="284"/>
        <w:jc w:val="both"/>
        <w:rPr>
          <w:rFonts w:ascii="Times New Roman" w:hAnsi="Times New Roman"/>
        </w:rPr>
      </w:pPr>
      <w:r w:rsidRPr="007873A5">
        <w:rPr>
          <w:rFonts w:ascii="Times New Roman" w:hAnsi="Times New Roman"/>
        </w:rPr>
        <w:t>“No cedol-li i, o läd! das kvisin it binon frutikum?”</w:t>
      </w:r>
    </w:p>
    <w:p w:rsidR="000D5D0F" w:rsidRPr="007873A5" w:rsidRDefault="000D5D0F" w:rsidP="00216901">
      <w:pPr>
        <w:ind w:firstLine="284"/>
        <w:jc w:val="both"/>
        <w:rPr>
          <w:rFonts w:ascii="Times New Roman" w:hAnsi="Times New Roman"/>
        </w:rPr>
      </w:pPr>
      <w:r w:rsidRPr="007873A5">
        <w:rPr>
          <w:rFonts w:ascii="Times New Roman" w:hAnsi="Times New Roman"/>
        </w:rPr>
        <w:t>“O, fümo! Sisä ob it kvisinob, himatan obik fidom go nemödikumo.”</w:t>
      </w:r>
    </w:p>
    <w:p w:rsidR="000D5D0F" w:rsidRPr="007873A5" w:rsidRDefault="000D5D0F" w:rsidP="00216901">
      <w:pPr>
        <w:ind w:firstLine="284"/>
        <w:jc w:val="both"/>
        <w:rPr>
          <w:rFonts w:ascii="Times New Roman" w:hAnsi="Times New Roman"/>
        </w:rPr>
      </w:pPr>
    </w:p>
    <w:p w:rsidR="000D5D0F" w:rsidRPr="007873A5" w:rsidRDefault="000D5D0F" w:rsidP="00216901">
      <w:pPr>
        <w:ind w:firstLine="284"/>
        <w:jc w:val="both"/>
        <w:rPr>
          <w:rFonts w:ascii="Times New Roman" w:hAnsi="Times New Roman"/>
        </w:rPr>
      </w:pPr>
      <w:r w:rsidRPr="007873A5">
        <w:rPr>
          <w:rFonts w:ascii="Times New Roman" w:hAnsi="Times New Roman"/>
        </w:rPr>
        <w:t>Lavogan: “Binosöv gudikum, if kanolöv blöfön votöpobini olik. Ek elogon-li oli tü timül, das midun pädunon?”</w:t>
      </w:r>
    </w:p>
    <w:p w:rsidR="000D5D0F" w:rsidRPr="007873A5" w:rsidRDefault="000D5D0F" w:rsidP="00216901">
      <w:pPr>
        <w:ind w:firstLine="284"/>
        <w:jc w:val="both"/>
        <w:rPr>
          <w:rFonts w:ascii="Times New Roman" w:hAnsi="Times New Roman"/>
        </w:rPr>
      </w:pPr>
      <w:r w:rsidRPr="007873A5">
        <w:rPr>
          <w:rFonts w:ascii="Times New Roman" w:hAnsi="Times New Roman"/>
        </w:rPr>
        <w:t>D</w:t>
      </w:r>
      <w:r w:rsidR="00707078">
        <w:rPr>
          <w:rFonts w:ascii="Times New Roman" w:hAnsi="Times New Roman"/>
        </w:rPr>
        <w:t>u</w:t>
      </w:r>
      <w:r w:rsidRPr="007873A5">
        <w:rPr>
          <w:rFonts w:ascii="Times New Roman" w:hAnsi="Times New Roman"/>
        </w:rPr>
        <w:t>net</w:t>
      </w:r>
      <w:r w:rsidR="00707078">
        <w:rPr>
          <w:rFonts w:ascii="Times New Roman" w:hAnsi="Times New Roman"/>
        </w:rPr>
        <w:t>ä</w:t>
      </w:r>
      <w:r w:rsidRPr="007873A5">
        <w:rPr>
          <w:rFonts w:ascii="Times New Roman" w:hAnsi="Times New Roman"/>
        </w:rPr>
        <w:t>b: “Läbiko no.”</w:t>
      </w:r>
    </w:p>
    <w:p w:rsidR="000D5D0F" w:rsidRPr="007873A5" w:rsidRDefault="000D5D0F" w:rsidP="00216901">
      <w:pPr>
        <w:ind w:firstLine="284"/>
        <w:jc w:val="both"/>
        <w:rPr>
          <w:rFonts w:ascii="Times New Roman" w:hAnsi="Times New Roman"/>
        </w:rPr>
      </w:pPr>
    </w:p>
    <w:p w:rsidR="000D5D0F" w:rsidRPr="007873A5" w:rsidRDefault="000D5D0F" w:rsidP="00216901">
      <w:pPr>
        <w:ind w:firstLine="284"/>
        <w:jc w:val="both"/>
        <w:rPr>
          <w:rFonts w:ascii="Times New Roman" w:hAnsi="Times New Roman"/>
        </w:rPr>
      </w:pPr>
      <w:r w:rsidRPr="007873A5">
        <w:rPr>
          <w:rFonts w:ascii="Times New Roman" w:hAnsi="Times New Roman"/>
        </w:rPr>
        <w:t>Dokan: “If himatan olik perom dönu sevälöfi, mutol givön ome väreti konyaka.”</w:t>
      </w:r>
    </w:p>
    <w:p w:rsidR="000D5D0F" w:rsidRPr="0062556F" w:rsidRDefault="000D5D0F" w:rsidP="00216901">
      <w:pPr>
        <w:ind w:firstLine="284"/>
        <w:jc w:val="both"/>
        <w:rPr>
          <w:rFonts w:ascii="Times New Roman" w:hAnsi="Times New Roman"/>
          <w:lang w:val="fr-FR"/>
        </w:rPr>
      </w:pPr>
      <w:r w:rsidRPr="0062556F">
        <w:rPr>
          <w:rFonts w:ascii="Times New Roman" w:hAnsi="Times New Roman"/>
          <w:lang w:val="fr-FR"/>
        </w:rPr>
        <w:t>Vom: “Du binom-li nesevälöfik? Atosi neai opardomöv obe!”</w:t>
      </w:r>
    </w:p>
    <w:p w:rsidR="000D5D0F" w:rsidRPr="0062556F" w:rsidRDefault="000D5D0F" w:rsidP="00216901">
      <w:pPr>
        <w:ind w:firstLine="284"/>
        <w:jc w:val="both"/>
        <w:rPr>
          <w:rFonts w:ascii="Times New Roman" w:hAnsi="Times New Roman"/>
          <w:lang w:val="fr-FR"/>
        </w:rPr>
      </w:pPr>
    </w:p>
    <w:p w:rsidR="000D5D0F" w:rsidRPr="007873A5" w:rsidRDefault="000D5D0F" w:rsidP="00F10AC7">
      <w:pPr>
        <w:ind w:firstLine="284"/>
        <w:jc w:val="both"/>
        <w:rPr>
          <w:rFonts w:ascii="Times New Roman" w:hAnsi="Times New Roman"/>
        </w:rPr>
      </w:pPr>
      <w:r w:rsidRPr="0062556F">
        <w:rPr>
          <w:rFonts w:ascii="Times New Roman" w:hAnsi="Times New Roman"/>
          <w:lang w:val="fr-FR"/>
        </w:rPr>
        <w:t xml:space="preserve">“O söl: ‘Jansen’! </w:t>
      </w:r>
      <w:r w:rsidRPr="007873A5">
        <w:rPr>
          <w:rFonts w:ascii="Times New Roman" w:hAnsi="Times New Roman"/>
        </w:rPr>
        <w:t>Lio ecedol-li, ad sebön de gad olik hogi lü kolatakav obik?”</w:t>
      </w:r>
    </w:p>
    <w:p w:rsidR="000D5D0F" w:rsidRPr="007873A5" w:rsidRDefault="000D5D0F" w:rsidP="00216901">
      <w:pPr>
        <w:ind w:firstLine="284"/>
        <w:jc w:val="both"/>
        <w:rPr>
          <w:rFonts w:ascii="Times New Roman" w:hAnsi="Times New Roman"/>
        </w:rPr>
      </w:pPr>
      <w:r w:rsidRPr="007873A5">
        <w:rPr>
          <w:rFonts w:ascii="Times New Roman" w:hAnsi="Times New Roman"/>
        </w:rPr>
        <w:t>“Kisi sagol-li? Dü yels valik at ecedob, das itüvob kolatameini!”</w:t>
      </w:r>
    </w:p>
    <w:p w:rsidR="000D5D0F" w:rsidRPr="007873A5" w:rsidRDefault="000D5D0F" w:rsidP="00216901">
      <w:pPr>
        <w:ind w:firstLine="284"/>
        <w:jc w:val="both"/>
        <w:rPr>
          <w:rFonts w:ascii="Times New Roman" w:hAnsi="Times New Roman"/>
        </w:rPr>
      </w:pPr>
    </w:p>
    <w:p w:rsidR="000D5D0F" w:rsidRPr="007873A5" w:rsidRDefault="000D5D0F" w:rsidP="00216901">
      <w:pPr>
        <w:ind w:firstLine="284"/>
        <w:jc w:val="both"/>
        <w:rPr>
          <w:rFonts w:ascii="Times New Roman" w:hAnsi="Times New Roman"/>
        </w:rPr>
      </w:pPr>
      <w:r w:rsidRPr="007873A5">
        <w:rPr>
          <w:rFonts w:ascii="Times New Roman" w:hAnsi="Times New Roman"/>
        </w:rPr>
        <w:t>“Cedob, das mutob remön toodi nulik.”</w:t>
      </w:r>
    </w:p>
    <w:p w:rsidR="000D5D0F" w:rsidRPr="007873A5" w:rsidRDefault="000D5D0F" w:rsidP="00216901">
      <w:pPr>
        <w:ind w:firstLine="284"/>
        <w:jc w:val="both"/>
        <w:rPr>
          <w:rFonts w:ascii="Times New Roman" w:hAnsi="Times New Roman"/>
        </w:rPr>
      </w:pPr>
      <w:r w:rsidRPr="007873A5">
        <w:rPr>
          <w:rFonts w:ascii="Times New Roman" w:hAnsi="Times New Roman"/>
        </w:rPr>
        <w:t>“Döfi kinik tood bäldik labon-li?”</w:t>
      </w:r>
    </w:p>
    <w:p w:rsidR="000D5D0F" w:rsidRPr="007873A5" w:rsidRDefault="000D5D0F" w:rsidP="00216901">
      <w:pPr>
        <w:ind w:firstLine="284"/>
        <w:jc w:val="both"/>
        <w:rPr>
          <w:rFonts w:ascii="Times New Roman" w:hAnsi="Times New Roman"/>
        </w:rPr>
      </w:pPr>
      <w:r w:rsidRPr="007873A5">
        <w:rPr>
          <w:rFonts w:ascii="Times New Roman" w:hAnsi="Times New Roman"/>
        </w:rPr>
        <w:t>“Tood leno döfon. Ab no kanob pelön fovo dilasuämis.”</w:t>
      </w:r>
    </w:p>
    <w:p w:rsidR="000D5D0F" w:rsidRPr="007873A5" w:rsidRDefault="000D5D0F" w:rsidP="00216901">
      <w:pPr>
        <w:ind w:firstLine="284"/>
        <w:jc w:val="both"/>
        <w:rPr>
          <w:rFonts w:ascii="Times New Roman" w:hAnsi="Times New Roman"/>
        </w:rPr>
      </w:pPr>
    </w:p>
    <w:p w:rsidR="000D5D0F" w:rsidRPr="007873A5" w:rsidRDefault="000D5D0F" w:rsidP="00216901">
      <w:pPr>
        <w:ind w:firstLine="284"/>
        <w:jc w:val="both"/>
        <w:rPr>
          <w:rFonts w:ascii="Times New Roman" w:hAnsi="Times New Roman"/>
        </w:rPr>
      </w:pPr>
      <w:r w:rsidRPr="007873A5">
        <w:rPr>
          <w:rFonts w:ascii="Times New Roman" w:hAnsi="Times New Roman"/>
        </w:rPr>
        <w:t>“Elifädob lomo takedo soari ko buk,” jipul äsagof.</w:t>
      </w:r>
    </w:p>
    <w:p w:rsidR="000D5D0F" w:rsidRPr="007873A5" w:rsidRDefault="000D5D0F" w:rsidP="00216901">
      <w:pPr>
        <w:ind w:firstLine="284"/>
        <w:jc w:val="both"/>
        <w:rPr>
          <w:rFonts w:ascii="Times New Roman" w:hAnsi="Times New Roman"/>
        </w:rPr>
      </w:pPr>
      <w:r w:rsidRPr="007873A5">
        <w:rPr>
          <w:rFonts w:ascii="Times New Roman" w:hAnsi="Times New Roman"/>
        </w:rPr>
        <w:t>“Ai dredob, das i ob osufob seimna nog somikosi,” jiflen ofik ägespikof.</w:t>
      </w:r>
    </w:p>
    <w:p w:rsidR="000D5D0F" w:rsidRPr="007873A5" w:rsidRDefault="000D5D0F" w:rsidP="00216901">
      <w:pPr>
        <w:ind w:firstLine="284"/>
        <w:jc w:val="both"/>
        <w:rPr>
          <w:rFonts w:ascii="Times New Roman" w:hAnsi="Times New Roman"/>
        </w:rPr>
      </w:pPr>
    </w:p>
    <w:p w:rsidR="000D5D0F" w:rsidRPr="0062556F" w:rsidRDefault="000D5D0F" w:rsidP="00F10AC7">
      <w:pPr>
        <w:ind w:firstLine="284"/>
        <w:jc w:val="both"/>
        <w:rPr>
          <w:rFonts w:ascii="Times New Roman" w:hAnsi="Times New Roman"/>
          <w:lang w:val="fr-FR"/>
        </w:rPr>
      </w:pPr>
      <w:r w:rsidRPr="0062556F">
        <w:rPr>
          <w:rFonts w:ascii="Times New Roman" w:hAnsi="Times New Roman"/>
          <w:lang w:val="fr-FR"/>
        </w:rPr>
        <w:t>“Kikodo ekoedol-li fotografön te bali telädanas?”</w:t>
      </w:r>
    </w:p>
    <w:p w:rsidR="000D5D0F" w:rsidRPr="0062556F" w:rsidRDefault="000D5D0F" w:rsidP="00216901">
      <w:pPr>
        <w:ind w:firstLine="284"/>
        <w:jc w:val="both"/>
        <w:rPr>
          <w:rFonts w:ascii="Times New Roman" w:hAnsi="Times New Roman"/>
          <w:lang w:val="fr-FR"/>
        </w:rPr>
      </w:pPr>
      <w:r w:rsidRPr="0062556F">
        <w:rPr>
          <w:rFonts w:ascii="Times New Roman" w:hAnsi="Times New Roman"/>
          <w:lang w:val="fr-FR"/>
        </w:rPr>
        <w:t>“Ag! cils et sümedons odi so voätiko, das äcedob osi yamiki ad leadön sumodön bofikis.”</w:t>
      </w:r>
    </w:p>
    <w:p w:rsidR="000D5D0F" w:rsidRPr="0062556F" w:rsidRDefault="000D5D0F" w:rsidP="00216901">
      <w:pPr>
        <w:ind w:firstLine="284"/>
        <w:jc w:val="both"/>
        <w:rPr>
          <w:rFonts w:ascii="Times New Roman" w:hAnsi="Times New Roman"/>
          <w:lang w:val="fr-FR"/>
        </w:rPr>
      </w:pPr>
    </w:p>
    <w:p w:rsidR="000D5D0F" w:rsidRPr="0062556F" w:rsidRDefault="000D5D0F" w:rsidP="00216901">
      <w:pPr>
        <w:ind w:firstLine="284"/>
        <w:jc w:val="both"/>
        <w:rPr>
          <w:rFonts w:ascii="Times New Roman" w:hAnsi="Times New Roman"/>
          <w:lang w:val="fr-FR"/>
        </w:rPr>
      </w:pPr>
      <w:r w:rsidRPr="0062556F">
        <w:rPr>
          <w:rFonts w:ascii="Times New Roman" w:hAnsi="Times New Roman"/>
          <w:lang w:val="fr-FR"/>
        </w:rPr>
        <w:t>“Yels degtel epasetikons, büä äsüadob, das no älabob lautatäleni.”</w:t>
      </w:r>
    </w:p>
    <w:p w:rsidR="000D5D0F" w:rsidRPr="007873A5" w:rsidRDefault="000D5D0F" w:rsidP="00216901">
      <w:pPr>
        <w:ind w:firstLine="284"/>
        <w:jc w:val="both"/>
        <w:rPr>
          <w:rFonts w:ascii="Times New Roman" w:hAnsi="Times New Roman"/>
        </w:rPr>
      </w:pPr>
      <w:r w:rsidRPr="007873A5">
        <w:rPr>
          <w:rFonts w:ascii="Times New Roman" w:hAnsi="Times New Roman"/>
        </w:rPr>
        <w:t>“Ed eklemol-li osi täno?”</w:t>
      </w:r>
    </w:p>
    <w:p w:rsidR="000D5D0F" w:rsidRPr="007873A5" w:rsidRDefault="000D5D0F" w:rsidP="00216901">
      <w:pPr>
        <w:ind w:firstLine="284"/>
        <w:jc w:val="both"/>
        <w:rPr>
          <w:rFonts w:ascii="Times New Roman" w:hAnsi="Times New Roman"/>
        </w:rPr>
      </w:pPr>
      <w:r w:rsidRPr="007873A5">
        <w:rPr>
          <w:rFonts w:ascii="Times New Roman" w:hAnsi="Times New Roman"/>
        </w:rPr>
        <w:t>“Nö! täno äbinob ya famik!”</w:t>
      </w:r>
    </w:p>
    <w:p w:rsidR="000D5D0F" w:rsidRPr="007873A5" w:rsidRDefault="000D5D0F" w:rsidP="00216901">
      <w:pPr>
        <w:ind w:firstLine="284"/>
        <w:jc w:val="both"/>
        <w:rPr>
          <w:rFonts w:ascii="Times New Roman" w:hAnsi="Times New Roman"/>
        </w:rPr>
      </w:pPr>
    </w:p>
    <w:p w:rsidR="000D5D0F" w:rsidRPr="007873A5" w:rsidRDefault="000D5D0F" w:rsidP="00216901">
      <w:pPr>
        <w:ind w:firstLine="284"/>
        <w:jc w:val="both"/>
        <w:rPr>
          <w:rFonts w:ascii="Times New Roman" w:hAnsi="Times New Roman"/>
        </w:rPr>
      </w:pPr>
      <w:r w:rsidRPr="007873A5">
        <w:rPr>
          <w:rFonts w:ascii="Times New Roman" w:hAnsi="Times New Roman"/>
        </w:rPr>
        <w:t>Lotan ätenükom oki plidiko ed älogom ko plid logädik bovis vagik fo ok su tab.</w:t>
      </w:r>
    </w:p>
    <w:p w:rsidR="000D5D0F" w:rsidRPr="007873A5" w:rsidRDefault="000D5D0F" w:rsidP="00216901">
      <w:pPr>
        <w:ind w:firstLine="284"/>
        <w:jc w:val="both"/>
        <w:rPr>
          <w:rFonts w:ascii="Times New Roman" w:hAnsi="Times New Roman"/>
        </w:rPr>
      </w:pPr>
      <w:r w:rsidRPr="007873A5">
        <w:rPr>
          <w:rFonts w:ascii="Times New Roman" w:hAnsi="Times New Roman"/>
        </w:rPr>
        <w:t>“O ‘Ober’ ! vokolöd seimna isio cifi !”</w:t>
      </w:r>
    </w:p>
    <w:p w:rsidR="000D5D0F" w:rsidRPr="007873A5" w:rsidRDefault="000D5D0F" w:rsidP="00216901">
      <w:pPr>
        <w:ind w:firstLine="284"/>
        <w:jc w:val="both"/>
        <w:rPr>
          <w:rFonts w:ascii="Times New Roman" w:hAnsi="Times New Roman"/>
        </w:rPr>
      </w:pPr>
      <w:r w:rsidRPr="007873A5">
        <w:rPr>
          <w:rFonts w:ascii="Times New Roman" w:hAnsi="Times New Roman"/>
        </w:rPr>
        <w:t>Cif ädajonom oki smililölo sumätöfiko.</w:t>
      </w:r>
    </w:p>
    <w:p w:rsidR="000D5D0F" w:rsidRPr="0062556F" w:rsidRDefault="000D5D0F" w:rsidP="00216901">
      <w:pPr>
        <w:ind w:firstLine="284"/>
        <w:jc w:val="both"/>
        <w:rPr>
          <w:rFonts w:ascii="Times New Roman" w:hAnsi="Times New Roman"/>
          <w:lang w:val="fr-FR"/>
        </w:rPr>
      </w:pPr>
      <w:r w:rsidRPr="0062556F">
        <w:rPr>
          <w:rFonts w:ascii="Times New Roman" w:hAnsi="Times New Roman"/>
          <w:lang w:val="fr-FR"/>
        </w:rPr>
        <w:t>“Binol-li cif?”</w:t>
      </w:r>
    </w:p>
    <w:p w:rsidR="000D5D0F" w:rsidRPr="0062556F" w:rsidRDefault="000D5D0F" w:rsidP="00216901">
      <w:pPr>
        <w:ind w:firstLine="284"/>
        <w:jc w:val="both"/>
        <w:rPr>
          <w:rFonts w:ascii="Times New Roman" w:hAnsi="Times New Roman"/>
          <w:lang w:val="fr-FR"/>
        </w:rPr>
      </w:pPr>
      <w:r w:rsidRPr="0062556F">
        <w:rPr>
          <w:rFonts w:ascii="Times New Roman" w:hAnsi="Times New Roman"/>
          <w:lang w:val="fr-FR"/>
        </w:rPr>
        <w:t>“Si! o söl!”</w:t>
      </w:r>
    </w:p>
    <w:p w:rsidR="000D5D0F" w:rsidRPr="0062556F" w:rsidRDefault="000D5D0F" w:rsidP="00216901">
      <w:pPr>
        <w:ind w:firstLine="284"/>
        <w:jc w:val="both"/>
        <w:rPr>
          <w:rFonts w:ascii="Times New Roman" w:hAnsi="Times New Roman"/>
          <w:lang w:val="fr-FR"/>
        </w:rPr>
      </w:pPr>
      <w:r w:rsidRPr="0062556F">
        <w:rPr>
          <w:rFonts w:ascii="Times New Roman" w:hAnsi="Times New Roman"/>
          <w:lang w:val="fr-FR"/>
        </w:rPr>
        <w:t>“O cif! Bü yels kil i efido</w:t>
      </w:r>
      <w:r w:rsidR="00B83384" w:rsidRPr="0062556F">
        <w:rPr>
          <w:rFonts w:ascii="Times New Roman" w:hAnsi="Times New Roman"/>
          <w:lang w:val="fr-FR"/>
        </w:rPr>
        <w:t>b</w:t>
      </w:r>
      <w:r w:rsidRPr="0062556F">
        <w:rPr>
          <w:rFonts w:ascii="Times New Roman" w:hAnsi="Times New Roman"/>
          <w:lang w:val="fr-FR"/>
        </w:rPr>
        <w:t xml:space="preserve"> is, e ven äklülädos, das no äkanob pelön, ebüedol sejedön obi.”</w:t>
      </w:r>
    </w:p>
    <w:p w:rsidR="000D5D0F" w:rsidRPr="007873A5" w:rsidRDefault="000D5D0F" w:rsidP="00216901">
      <w:pPr>
        <w:ind w:firstLine="284"/>
        <w:jc w:val="both"/>
        <w:rPr>
          <w:rFonts w:ascii="Times New Roman" w:hAnsi="Times New Roman"/>
        </w:rPr>
      </w:pPr>
      <w:r w:rsidRPr="007873A5">
        <w:rPr>
          <w:rFonts w:ascii="Times New Roman" w:hAnsi="Times New Roman"/>
        </w:rPr>
        <w:t>“Ag! o söl! atosi pidob mu vemo! Ab suemol, vo-li, das…”</w:t>
      </w:r>
    </w:p>
    <w:p w:rsidR="000D5D0F" w:rsidRPr="007873A5" w:rsidRDefault="000D5D0F" w:rsidP="00216901">
      <w:pPr>
        <w:ind w:firstLine="284"/>
        <w:jc w:val="both"/>
        <w:rPr>
          <w:rFonts w:ascii="Times New Roman" w:hAnsi="Times New Roman"/>
        </w:rPr>
      </w:pPr>
      <w:r w:rsidRPr="007873A5">
        <w:rPr>
          <w:rFonts w:ascii="Times New Roman" w:hAnsi="Times New Roman"/>
        </w:rPr>
        <w:t>“Lesi! no begolöd säkusadis! Dalob-li dönu begön ole?”</w:t>
      </w:r>
    </w:p>
    <w:p w:rsidR="000D5D0F" w:rsidRPr="007873A5" w:rsidRDefault="000D5D0F" w:rsidP="00F262D6">
      <w:pPr>
        <w:ind w:firstLine="284"/>
        <w:jc w:val="right"/>
        <w:rPr>
          <w:rFonts w:ascii="Times New Roman" w:hAnsi="Times New Roman"/>
          <w:sz w:val="20"/>
          <w:szCs w:val="20"/>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Pads: 23—24.</w:t>
      </w:r>
    </w:p>
    <w:p w:rsidR="000D5D0F" w:rsidRPr="007873A5" w:rsidRDefault="000D5D0F" w:rsidP="00245449">
      <w:pPr>
        <w:spacing w:before="360"/>
        <w:jc w:val="center"/>
        <w:outlineLvl w:val="1"/>
        <w:rPr>
          <w:rFonts w:ascii="Times New Roman" w:hAnsi="Times New Roman"/>
          <w:b/>
        </w:rPr>
      </w:pPr>
      <w:bookmarkStart w:id="2573" w:name="nuns_CXV"/>
      <w:bookmarkStart w:id="2574" w:name="_Toc458606321"/>
      <w:bookmarkStart w:id="2575" w:name="_Toc475661590"/>
      <w:bookmarkStart w:id="2576" w:name="_Toc475662531"/>
      <w:bookmarkEnd w:id="2573"/>
      <w:r w:rsidRPr="007873A5">
        <w:rPr>
          <w:rFonts w:ascii="Times New Roman" w:hAnsi="Times New Roman"/>
          <w:b/>
        </w:rPr>
        <w:t>NUN.</w:t>
      </w:r>
      <w:bookmarkEnd w:id="2574"/>
      <w:bookmarkEnd w:id="2575"/>
      <w:bookmarkEnd w:id="2576"/>
    </w:p>
    <w:p w:rsidR="000D5D0F" w:rsidRPr="007873A5" w:rsidRDefault="000D5D0F" w:rsidP="00216901">
      <w:pPr>
        <w:ind w:firstLine="284"/>
        <w:jc w:val="both"/>
        <w:rPr>
          <w:rFonts w:ascii="Times New Roman" w:hAnsi="Times New Roman"/>
        </w:rPr>
      </w:pPr>
      <w:bookmarkStart w:id="2577" w:name="maqks_LXIX"/>
      <w:bookmarkEnd w:id="2577"/>
      <w:r w:rsidRPr="007873A5">
        <w:rPr>
          <w:rFonts w:ascii="Times New Roman" w:hAnsi="Times New Roman"/>
        </w:rPr>
        <w:t>Ünü foldil 3id yela: 1956 Vpamäks 300 peselons.</w:t>
      </w:r>
    </w:p>
    <w:p w:rsidR="000D5D0F" w:rsidRPr="007873A5" w:rsidRDefault="000D5D0F" w:rsidP="00F262D6">
      <w:pPr>
        <w:ind w:firstLine="284"/>
        <w:jc w:val="right"/>
        <w:rPr>
          <w:rFonts w:ascii="Times New Roman" w:hAnsi="Times New Roman"/>
        </w:rPr>
      </w:pPr>
      <w:r w:rsidRPr="007873A5">
        <w:rPr>
          <w:rFonts w:ascii="Times New Roman" w:hAnsi="Times New Roman"/>
          <w:sz w:val="20"/>
          <w:szCs w:val="20"/>
        </w:rPr>
        <w:t xml:space="preserve">Se </w:t>
      </w:r>
      <w:r w:rsidRPr="007873A5">
        <w:rPr>
          <w:rFonts w:ascii="Times New Roman" w:hAnsi="Times New Roman"/>
          <w:i/>
          <w:sz w:val="20"/>
          <w:szCs w:val="20"/>
        </w:rPr>
        <w:t>Volapükagased pro Nedänapükans.</w:t>
      </w:r>
      <w:r w:rsidRPr="007873A5">
        <w:rPr>
          <w:rFonts w:ascii="Times New Roman" w:hAnsi="Times New Roman"/>
          <w:sz w:val="20"/>
          <w:szCs w:val="20"/>
        </w:rPr>
        <w:t xml:space="preserve"> Yel: 1956. Pad: 24.</w:t>
      </w:r>
    </w:p>
    <w:p w:rsidR="000D5D0F" w:rsidRPr="007873A5" w:rsidRDefault="000D5D0F" w:rsidP="00216901">
      <w:pPr>
        <w:ind w:firstLine="284"/>
        <w:jc w:val="both"/>
        <w:rPr>
          <w:rFonts w:ascii="Times New Roman" w:hAnsi="Times New Roman"/>
        </w:rPr>
      </w:pPr>
    </w:p>
    <w:p w:rsidR="00951377" w:rsidRDefault="00951377" w:rsidP="005D3604">
      <w:pPr>
        <w:jc w:val="both"/>
        <w:rPr>
          <w:rFonts w:ascii="Times New Roman" w:hAnsi="Times New Roman"/>
        </w:rPr>
      </w:pPr>
    </w:p>
    <w:p w:rsidR="00951377" w:rsidRPr="00CB6F54" w:rsidRDefault="00951377" w:rsidP="005D3604">
      <w:pPr>
        <w:jc w:val="both"/>
        <w:rPr>
          <w:rFonts w:ascii="Times New Roman" w:hAnsi="Times New Roman"/>
        </w:rPr>
      </w:pPr>
    </w:p>
    <w:p w:rsidR="00951377" w:rsidRPr="005D3604" w:rsidRDefault="00951377" w:rsidP="005D3604">
      <w:pPr>
        <w:pageBreakBefore/>
        <w:spacing w:after="960"/>
        <w:jc w:val="center"/>
        <w:outlineLvl w:val="0"/>
        <w:rPr>
          <w:rFonts w:ascii="Times New Roman" w:hAnsi="Times New Roman"/>
          <w:b/>
          <w:sz w:val="36"/>
          <w:szCs w:val="36"/>
        </w:rPr>
      </w:pPr>
      <w:bookmarkStart w:id="2578" w:name="_Toc475661591"/>
      <w:bookmarkStart w:id="2579" w:name="_Toc475662532"/>
      <w:r w:rsidRPr="005D3604">
        <w:rPr>
          <w:rFonts w:ascii="Times New Roman" w:hAnsi="Times New Roman"/>
          <w:b/>
          <w:sz w:val="36"/>
          <w:szCs w:val="36"/>
        </w:rPr>
        <w:lastRenderedPageBreak/>
        <w:t>1957 (yelod 22id)</w:t>
      </w:r>
      <w:bookmarkEnd w:id="2578"/>
      <w:bookmarkEnd w:id="2579"/>
    </w:p>
    <w:p w:rsidR="00951377" w:rsidRPr="00951377" w:rsidRDefault="00951377" w:rsidP="00951377">
      <w:pPr>
        <w:shd w:val="clear" w:color="auto" w:fill="FFFFFF"/>
        <w:jc w:val="center"/>
        <w:outlineLvl w:val="1"/>
        <w:rPr>
          <w:rFonts w:ascii="Times New Roman" w:eastAsia="Times New Roman" w:hAnsi="Times New Roman"/>
          <w:b/>
          <w:bCs/>
          <w:lang w:eastAsia="ru-RU" w:bidi="ar-SA"/>
        </w:rPr>
      </w:pPr>
      <w:bookmarkStart w:id="2580" w:name="Kruqger_X"/>
      <w:bookmarkStart w:id="2581" w:name="_Toc453320491"/>
      <w:bookmarkStart w:id="2582" w:name="_Toc475661592"/>
      <w:bookmarkStart w:id="2583" w:name="_Toc475662533"/>
      <w:bookmarkEnd w:id="2580"/>
      <w:r w:rsidRPr="001178C5">
        <w:rPr>
          <w:rFonts w:ascii="Times New Roman" w:eastAsia="Times New Roman" w:hAnsi="Times New Roman"/>
          <w:b/>
          <w:bCs/>
          <w:highlight w:val="green"/>
          <w:lang w:eastAsia="ru-RU" w:bidi="ar-SA"/>
        </w:rPr>
        <w:t>LIO SPETID E PLAK VOLAPÜKA BINONS-LI?</w:t>
      </w:r>
      <w:bookmarkEnd w:id="2581"/>
      <w:bookmarkEnd w:id="2582"/>
      <w:bookmarkEnd w:id="2583"/>
    </w:p>
    <w:p w:rsidR="00951377" w:rsidRPr="00951377" w:rsidRDefault="00951377" w:rsidP="00951377">
      <w:pPr>
        <w:shd w:val="clear" w:color="auto" w:fill="FFFFFF"/>
        <w:jc w:val="center"/>
        <w:rPr>
          <w:rFonts w:ascii="Times New Roman" w:eastAsia="Times New Roman" w:hAnsi="Times New Roman"/>
          <w:lang w:eastAsia="ru-RU" w:bidi="ar-SA"/>
        </w:rPr>
      </w:pPr>
      <w:r w:rsidRPr="00951377">
        <w:rPr>
          <w:rFonts w:ascii="Times New Roman" w:eastAsia="Times New Roman" w:hAnsi="Times New Roman"/>
          <w:b/>
          <w:bCs/>
          <w:lang w:eastAsia="ru-RU" w:bidi="ar-SA"/>
        </w:rPr>
        <w:t>Pened notik slopanefe diala obsik.</w:t>
      </w:r>
    </w:p>
    <w:p w:rsidR="00951377" w:rsidRPr="00951377" w:rsidRDefault="00951377" w:rsidP="00951377">
      <w:pPr>
        <w:shd w:val="clear" w:color="auto" w:fill="FFFFFF"/>
        <w:ind w:firstLine="284"/>
        <w:jc w:val="both"/>
        <w:rPr>
          <w:rFonts w:ascii="Times New Roman" w:eastAsia="Times New Roman" w:hAnsi="Times New Roman"/>
          <w:sz w:val="22"/>
          <w:szCs w:val="22"/>
          <w:lang w:eastAsia="ru-RU" w:bidi="ar-SA"/>
        </w:rPr>
      </w:pPr>
    </w:p>
    <w:p w:rsidR="00951377" w:rsidRPr="00B06D14" w:rsidRDefault="00951377" w:rsidP="00466678">
      <w:pPr>
        <w:shd w:val="clear" w:color="auto" w:fill="FFFFFF"/>
        <w:ind w:firstLine="284"/>
        <w:jc w:val="both"/>
        <w:rPr>
          <w:rFonts w:ascii="Times New Roman" w:eastAsia="Times New Roman" w:hAnsi="Times New Roman"/>
          <w:lang w:eastAsia="ru-RU" w:bidi="ar-SA"/>
        </w:rPr>
      </w:pPr>
      <w:r w:rsidRPr="00B06D14">
        <w:rPr>
          <w:rFonts w:ascii="Times New Roman" w:eastAsia="Times New Roman" w:hAnsi="Times New Roman"/>
          <w:b/>
          <w:bCs/>
          <w:lang w:eastAsia="ru-RU" w:bidi="ar-SA"/>
        </w:rPr>
        <w:t>O reidans lestümik! o flens digik!</w:t>
      </w:r>
    </w:p>
    <w:p w:rsidR="00951377" w:rsidRPr="00B06D14" w:rsidRDefault="00951377" w:rsidP="00951377">
      <w:pPr>
        <w:shd w:val="clear" w:color="auto" w:fill="FFFFFF"/>
        <w:ind w:firstLine="284"/>
        <w:jc w:val="both"/>
        <w:rPr>
          <w:rFonts w:ascii="Times New Roman" w:eastAsia="Times New Roman" w:hAnsi="Times New Roman"/>
          <w:lang w:eastAsia="ru-RU" w:bidi="ar-SA"/>
        </w:rPr>
      </w:pPr>
      <w:r w:rsidRPr="00B06D14">
        <w:rPr>
          <w:rFonts w:ascii="Times New Roman" w:eastAsia="Times New Roman" w:hAnsi="Times New Roman"/>
          <w:lang w:eastAsia="ru-RU" w:bidi="ar-SA"/>
        </w:rPr>
        <w:t>Belifobs timädi vo bisariki! Stad bolitik e stad konömik ed i stad kulivik vola obsik votikons aldeliko. Atos jenon ye ko spid so vifik, das bedotob, va men ko lanäl igo mu blegülovik, kanonöv fölön oni. De del bal lü del votik mutoy dönu lüodükön küpäli okik ed ad jäfüd bolita ed ad jäfüd konöma ä kuliva. Betikob is fütüri Volapüka. Kisi spetobs-li? Kisi spelobs-li? Ab büo: kisi </w:t>
      </w:r>
      <w:r w:rsidRPr="00B06D14">
        <w:rPr>
          <w:rFonts w:ascii="Times New Roman" w:eastAsia="Times New Roman" w:hAnsi="Times New Roman"/>
          <w:b/>
          <w:bCs/>
          <w:lang w:eastAsia="ru-RU" w:bidi="ar-SA"/>
        </w:rPr>
        <w:t>dunobs-li?</w:t>
      </w:r>
    </w:p>
    <w:p w:rsidR="00951377" w:rsidRPr="00B06D14" w:rsidRDefault="00951377" w:rsidP="00951377">
      <w:pPr>
        <w:shd w:val="clear" w:color="auto" w:fill="FFFFFF"/>
        <w:ind w:firstLine="284"/>
        <w:jc w:val="both"/>
        <w:rPr>
          <w:rFonts w:ascii="Times New Roman" w:eastAsia="Times New Roman" w:hAnsi="Times New Roman"/>
          <w:lang w:eastAsia="ru-RU" w:bidi="ar-SA"/>
        </w:rPr>
      </w:pPr>
      <w:r w:rsidRPr="00B06D14">
        <w:rPr>
          <w:rFonts w:ascii="Times New Roman" w:eastAsia="Times New Roman" w:hAnsi="Times New Roman"/>
          <w:lang w:eastAsia="ru-RU" w:bidi="ar-SA"/>
        </w:rPr>
        <w:t xml:space="preserve">Ibä at binon ledin. If no lütenükoy ode nami, if no kevoboy nämöfiko, ladöfiko, nenzediko — noe is in Nedän, ni igo in läns retik Yuropa, abi vo valöpo in vol: uto, kö slopans obsik lifons </w:t>
      </w:r>
      <w:r w:rsidR="001178C5">
        <w:rPr>
          <w:rFonts w:ascii="Times New Roman" w:eastAsia="Times New Roman" w:hAnsi="Times New Roman"/>
          <w:lang w:eastAsia="ru-RU" w:bidi="ar-SA"/>
        </w:rPr>
        <w:t>—</w:t>
      </w:r>
      <w:r w:rsidRPr="00B06D14">
        <w:rPr>
          <w:rFonts w:ascii="Times New Roman" w:eastAsia="Times New Roman" w:hAnsi="Times New Roman"/>
          <w:lang w:eastAsia="ru-RU" w:bidi="ar-SA"/>
        </w:rPr>
        <w:t xml:space="preserve">, lio ga daloyöv-li spetön bosi frutik, kuradüköl ä födöli pro din dialik obas: </w:t>
      </w:r>
      <w:r w:rsidRPr="001178C5">
        <w:rPr>
          <w:rFonts w:ascii="Times New Roman" w:eastAsia="Times New Roman" w:hAnsi="Times New Roman"/>
          <w:b/>
          <w:lang w:eastAsia="ru-RU" w:bidi="ar-SA"/>
        </w:rPr>
        <w:t>“</w:t>
      </w:r>
      <w:r w:rsidRPr="00B06D14">
        <w:rPr>
          <w:rFonts w:ascii="Times New Roman" w:eastAsia="Times New Roman" w:hAnsi="Times New Roman"/>
          <w:b/>
          <w:bCs/>
          <w:lang w:eastAsia="ru-RU" w:bidi="ar-SA"/>
        </w:rPr>
        <w:t>Menefe bal püki bal</w:t>
      </w:r>
      <w:r w:rsidRPr="001178C5">
        <w:rPr>
          <w:rFonts w:ascii="Times New Roman" w:eastAsia="Times New Roman" w:hAnsi="Times New Roman"/>
          <w:b/>
          <w:lang w:eastAsia="ru-RU" w:bidi="ar-SA"/>
        </w:rPr>
        <w:t>”?</w:t>
      </w:r>
      <w:r w:rsidRPr="00B06D14">
        <w:rPr>
          <w:rFonts w:ascii="Times New Roman" w:eastAsia="Times New Roman" w:hAnsi="Times New Roman"/>
          <w:lang w:eastAsia="ru-RU" w:bidi="ar-SA"/>
        </w:rPr>
        <w:t xml:space="preserve"> Vätälob pato vali, keli söl ä flen obik: ‘Dr. Arie de Jong’ (ko lifayels pu 91!) eledunom, jüä saunastad omik noplu emögükon ome ad laidälön duinodi gretik at. Spelom ä spetom vo gideto, das flens omik fövons vobodi sublimik oma. Klu yufidob slopanis valik in Deutän, Fransän, Grikän, Linglän, Litaliyän, Spanyän, Svedän, ud alöpo in vol, dat stütonsös obis!</w:t>
      </w:r>
    </w:p>
    <w:p w:rsidR="00951377" w:rsidRPr="00B06D14" w:rsidRDefault="00951377" w:rsidP="00951377">
      <w:pPr>
        <w:shd w:val="clear" w:color="auto" w:fill="FFFFFF"/>
        <w:ind w:firstLine="284"/>
        <w:jc w:val="both"/>
        <w:rPr>
          <w:rFonts w:ascii="Times New Roman" w:eastAsia="Times New Roman" w:hAnsi="Times New Roman"/>
          <w:lang w:eastAsia="ru-RU" w:bidi="ar-SA"/>
        </w:rPr>
      </w:pPr>
      <w:r w:rsidRPr="00B06D14">
        <w:rPr>
          <w:rFonts w:ascii="Times New Roman" w:eastAsia="Times New Roman" w:hAnsi="Times New Roman"/>
          <w:lang w:eastAsia="ru-RU" w:bidi="ar-SA"/>
        </w:rPr>
        <w:t>Atos kanon jenön, if peloy moni leboneda u limanama oka timo; if nüsedoy yegedis, tradutodis u penedis, dat dakipobs somo kosami e kosädi bevü obs. Ed üf no kanols-la lautön yegedis u tradutön bosi se literat länas olsik ini Vp, täno dalols potön, o flens digik!, dinis veütik, nitedik in lomänapük, dat dispenan getomös somo pöti ad tradutön u bevobön onis! Nedos-li nog dönuön begi redakanas: “Propagidoyös e slopükoyös pro Volapük!”?</w:t>
      </w:r>
    </w:p>
    <w:p w:rsidR="00951377" w:rsidRPr="00B06D14" w:rsidRDefault="00951377" w:rsidP="00951377">
      <w:pPr>
        <w:shd w:val="clear" w:color="auto" w:fill="FFFFFF"/>
        <w:ind w:firstLine="284"/>
        <w:jc w:val="both"/>
        <w:rPr>
          <w:rFonts w:ascii="Times New Roman" w:eastAsia="Times New Roman" w:hAnsi="Times New Roman"/>
          <w:lang w:eastAsia="ru-RU" w:bidi="ar-SA"/>
        </w:rPr>
      </w:pPr>
      <w:r w:rsidRPr="00B06D14">
        <w:rPr>
          <w:rFonts w:ascii="Times New Roman" w:eastAsia="Times New Roman" w:hAnsi="Times New Roman"/>
          <w:lang w:eastAsia="ru-RU" w:bidi="ar-SA"/>
        </w:rPr>
        <w:t>Pöt</w:t>
      </w:r>
      <w:r w:rsidR="001178C5">
        <w:rPr>
          <w:rFonts w:ascii="Times New Roman" w:eastAsia="Times New Roman" w:hAnsi="Times New Roman"/>
          <w:lang w:eastAsia="ru-RU" w:bidi="ar-SA"/>
        </w:rPr>
        <w:t>ü yelacen lofobs reidanes lestü</w:t>
      </w:r>
      <w:r w:rsidRPr="00B06D14">
        <w:rPr>
          <w:rFonts w:ascii="Times New Roman" w:eastAsia="Times New Roman" w:hAnsi="Times New Roman"/>
          <w:lang w:eastAsia="ru-RU" w:bidi="ar-SA"/>
        </w:rPr>
        <w:t>mik obsik vipis gudikün obas. Valans plöponsös ad jenöfükön desinis gudik okas! Ibä zesüdos dranikumo ka föro, das valöpo in vol stads flenikum dareigons. Nulayel blinonös Volapüke benoseki!</w:t>
      </w:r>
    </w:p>
    <w:p w:rsidR="00951377" w:rsidRPr="00951377" w:rsidRDefault="00951377" w:rsidP="00951377">
      <w:pPr>
        <w:shd w:val="clear" w:color="auto" w:fill="FFFFFF"/>
        <w:jc w:val="right"/>
        <w:rPr>
          <w:rFonts w:ascii="Times New Roman" w:eastAsia="Times New Roman" w:hAnsi="Times New Roman"/>
          <w:lang w:eastAsia="ru-RU" w:bidi="ar-SA"/>
        </w:rPr>
      </w:pPr>
      <w:r w:rsidRPr="00951377">
        <w:rPr>
          <w:rFonts w:ascii="Times New Roman" w:eastAsia="Times New Roman" w:hAnsi="Times New Roman"/>
          <w:lang w:eastAsia="ru-RU" w:bidi="ar-SA"/>
        </w:rPr>
        <w:t>Flanaü Redak:</w:t>
      </w:r>
    </w:p>
    <w:p w:rsidR="00951377" w:rsidRPr="00951377" w:rsidRDefault="00951377" w:rsidP="00951377">
      <w:pPr>
        <w:shd w:val="clear" w:color="auto" w:fill="FFFFFF"/>
        <w:jc w:val="right"/>
        <w:rPr>
          <w:rFonts w:ascii="Times New Roman" w:eastAsia="Times New Roman" w:hAnsi="Times New Roman"/>
          <w:lang w:eastAsia="ru-RU" w:bidi="ar-SA"/>
        </w:rPr>
      </w:pPr>
      <w:r w:rsidRPr="00951377">
        <w:rPr>
          <w:rFonts w:ascii="Times New Roman" w:eastAsia="Times New Roman" w:hAnsi="Times New Roman"/>
          <w:lang w:eastAsia="ru-RU" w:bidi="ar-SA"/>
        </w:rPr>
        <w:t>F. J. KRÜGER, kadäman Vpa.</w:t>
      </w:r>
    </w:p>
    <w:p w:rsidR="00951377" w:rsidRPr="00951377" w:rsidRDefault="00951377" w:rsidP="00951377">
      <w:pPr>
        <w:shd w:val="clear" w:color="auto" w:fill="FFFFFF"/>
        <w:spacing w:before="60"/>
        <w:jc w:val="right"/>
        <w:rPr>
          <w:rFonts w:ascii="Times New Roman" w:eastAsia="Times New Roman" w:hAnsi="Times New Roman"/>
          <w:sz w:val="20"/>
          <w:szCs w:val="20"/>
          <w:lang w:eastAsia="ru-RU" w:bidi="ar-SA"/>
        </w:rPr>
      </w:pPr>
      <w:r w:rsidRPr="00951377">
        <w:rPr>
          <w:rFonts w:ascii="Times New Roman" w:eastAsia="Times New Roman" w:hAnsi="Times New Roman"/>
          <w:sz w:val="20"/>
          <w:szCs w:val="20"/>
          <w:lang w:eastAsia="ru-RU" w:bidi="ar-SA"/>
        </w:rPr>
        <w:t>Se </w:t>
      </w:r>
      <w:r w:rsidRPr="00951377">
        <w:rPr>
          <w:rFonts w:ascii="Times New Roman" w:eastAsia="Times New Roman" w:hAnsi="Times New Roman"/>
          <w:i/>
          <w:iCs/>
          <w:sz w:val="20"/>
          <w:szCs w:val="20"/>
          <w:lang w:eastAsia="ru-RU" w:bidi="ar-SA"/>
        </w:rPr>
        <w:t>Volapükagased pro Nedänapükans</w:t>
      </w:r>
      <w:r w:rsidRPr="00951377">
        <w:rPr>
          <w:rFonts w:ascii="Times New Roman" w:eastAsia="Times New Roman" w:hAnsi="Times New Roman"/>
          <w:sz w:val="20"/>
          <w:szCs w:val="20"/>
          <w:lang w:eastAsia="ru-RU" w:bidi="ar-SA"/>
        </w:rPr>
        <w:t> 1957</w:t>
      </w:r>
      <w:r w:rsidR="00603CCC">
        <w:rPr>
          <w:rFonts w:ascii="Times New Roman" w:eastAsia="Times New Roman" w:hAnsi="Times New Roman"/>
          <w:sz w:val="20"/>
          <w:szCs w:val="20"/>
          <w:lang w:eastAsia="ru-RU" w:bidi="ar-SA"/>
        </w:rPr>
        <w:t>.</w:t>
      </w:r>
      <w:r w:rsidRPr="00951377">
        <w:rPr>
          <w:rFonts w:ascii="Times New Roman" w:eastAsia="Times New Roman" w:hAnsi="Times New Roman"/>
          <w:sz w:val="20"/>
          <w:szCs w:val="20"/>
          <w:lang w:eastAsia="ru-RU" w:bidi="ar-SA"/>
        </w:rPr>
        <w:t xml:space="preserve"> Nüm: 1</w:t>
      </w:r>
      <w:r w:rsidR="00603CCC">
        <w:rPr>
          <w:rFonts w:ascii="Times New Roman" w:eastAsia="Times New Roman" w:hAnsi="Times New Roman"/>
          <w:sz w:val="20"/>
          <w:szCs w:val="20"/>
          <w:lang w:eastAsia="ru-RU" w:bidi="ar-SA"/>
        </w:rPr>
        <w:t>.</w:t>
      </w:r>
      <w:r w:rsidRPr="00951377">
        <w:rPr>
          <w:rFonts w:ascii="Times New Roman" w:eastAsia="Times New Roman" w:hAnsi="Times New Roman"/>
          <w:sz w:val="20"/>
          <w:szCs w:val="20"/>
          <w:lang w:eastAsia="ru-RU" w:bidi="ar-SA"/>
        </w:rPr>
        <w:t xml:space="preserve"> Pad: 1.</w:t>
      </w:r>
    </w:p>
    <w:p w:rsidR="00951377" w:rsidRPr="002F2489" w:rsidRDefault="00951377" w:rsidP="00466678">
      <w:pPr>
        <w:spacing w:before="360"/>
        <w:jc w:val="center"/>
        <w:outlineLvl w:val="1"/>
        <w:rPr>
          <w:rFonts w:ascii="Times New Roman" w:eastAsia="Times New Roman" w:hAnsi="Times New Roman"/>
          <w:b/>
          <w:kern w:val="36"/>
          <w:lang w:eastAsia="ru-RU" w:bidi="ar-SA"/>
        </w:rPr>
      </w:pPr>
      <w:bookmarkStart w:id="2584" w:name="Andersen_II"/>
      <w:bookmarkStart w:id="2585" w:name="Kruqger_XI"/>
      <w:bookmarkStart w:id="2586" w:name="_Toc453320492"/>
      <w:bookmarkStart w:id="2587" w:name="_Toc475661593"/>
      <w:bookmarkStart w:id="2588" w:name="_Toc475662534"/>
      <w:bookmarkEnd w:id="2584"/>
      <w:bookmarkEnd w:id="2585"/>
      <w:r w:rsidRPr="00603CCC">
        <w:rPr>
          <w:rFonts w:ascii="Times New Roman" w:eastAsia="Times New Roman" w:hAnsi="Times New Roman"/>
          <w:b/>
          <w:kern w:val="36"/>
          <w:highlight w:val="green"/>
          <w:lang w:eastAsia="ru-RU" w:bidi="ar-SA"/>
        </w:rPr>
        <w:t>JIPULIL KO SULFINALÜMÄTS</w:t>
      </w:r>
      <w:bookmarkEnd w:id="2586"/>
      <w:bookmarkEnd w:id="2587"/>
      <w:bookmarkEnd w:id="2588"/>
    </w:p>
    <w:p w:rsidR="00374B4B" w:rsidRDefault="00951377" w:rsidP="007B1293">
      <w:pPr>
        <w:jc w:val="center"/>
        <w:rPr>
          <w:rFonts w:ascii="Times New Roman" w:eastAsia="Times New Roman" w:hAnsi="Times New Roman"/>
          <w:sz w:val="20"/>
          <w:szCs w:val="20"/>
          <w:lang w:eastAsia="ru-RU" w:bidi="ar-SA"/>
        </w:rPr>
      </w:pPr>
      <w:r w:rsidRPr="002F2489">
        <w:rPr>
          <w:rFonts w:ascii="Times New Roman" w:eastAsia="Times New Roman" w:hAnsi="Times New Roman"/>
          <w:sz w:val="20"/>
          <w:szCs w:val="20"/>
          <w:lang w:eastAsia="ru-RU" w:bidi="ar-SA"/>
        </w:rPr>
        <w:t>Mär fa ‘H. C. Andersen’</w:t>
      </w:r>
    </w:p>
    <w:p w:rsidR="00951377" w:rsidRPr="002F2489" w:rsidRDefault="00951377" w:rsidP="007B1293">
      <w:pPr>
        <w:jc w:val="center"/>
        <w:rPr>
          <w:rFonts w:ascii="Times New Roman" w:eastAsia="Times New Roman" w:hAnsi="Times New Roman"/>
          <w:sz w:val="20"/>
          <w:szCs w:val="20"/>
          <w:lang w:eastAsia="ru-RU" w:bidi="ar-SA"/>
        </w:rPr>
      </w:pPr>
      <w:r w:rsidRPr="002F2489">
        <w:rPr>
          <w:rFonts w:ascii="Times New Roman" w:eastAsia="Times New Roman" w:hAnsi="Times New Roman"/>
          <w:sz w:val="20"/>
          <w:szCs w:val="20"/>
          <w:lang w:eastAsia="ru-RU" w:bidi="ar-SA"/>
        </w:rPr>
        <w:t xml:space="preserve">Petradutöl </w:t>
      </w:r>
      <w:r w:rsidR="00374B4B">
        <w:rPr>
          <w:rFonts w:ascii="Times New Roman" w:eastAsia="Times New Roman" w:hAnsi="Times New Roman"/>
          <w:sz w:val="20"/>
          <w:szCs w:val="20"/>
          <w:lang w:eastAsia="ru-RU" w:bidi="ar-SA"/>
        </w:rPr>
        <w:t>se Danänapük fa ‘F. J. Krüger’.</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Äbinos so lenaudodiko koldik; änifos; e soar dagik äprimon; äbinos i soar lätik yela: soar bü nulayel. In kold at ed in dag at jipulil pöfik ägolof su süt nüdakapo e nüdafuto. Ilenof dido pantufis, ven ägolof domao, ab fruti kinik atos kanon-li labön nu? Äbinons pantufs vemo gretiks, kelis mot ofik igebof lätiko</w:t>
      </w:r>
      <w:r w:rsidR="00374B4B">
        <w:rPr>
          <w:rFonts w:ascii="Times New Roman" w:eastAsia="Times New Roman" w:hAnsi="Times New Roman"/>
          <w:lang w:eastAsia="ru-RU" w:bidi="ar-SA"/>
        </w:rPr>
        <w:t>;</w:t>
      </w:r>
      <w:r w:rsidRPr="002F2489">
        <w:rPr>
          <w:rFonts w:ascii="Times New Roman" w:eastAsia="Times New Roman" w:hAnsi="Times New Roman"/>
          <w:lang w:eastAsia="ru-RU" w:bidi="ar-SA"/>
        </w:rPr>
        <w:t xml:space="preserve"> äbinons so gretiks, das smalanil äperof onis, ven äspidof ad travärön süti, bi vabs tel äbeivabons lenaudodiko vifiko; pantuf bal noplu äbinon tuvovik e ko votik hipul iderönom; äsagom, ökanomöv gebön oni, ven om it</w:t>
      </w:r>
      <w:r w:rsidR="00374B4B">
        <w:rPr>
          <w:rFonts w:ascii="Times New Roman" w:eastAsia="Times New Roman" w:hAnsi="Times New Roman"/>
          <w:lang w:eastAsia="ru-RU" w:bidi="ar-SA"/>
        </w:rPr>
        <w:t xml:space="preserve"> </w:t>
      </w:r>
      <w:r w:rsidRPr="002F2489">
        <w:rPr>
          <w:rFonts w:ascii="Times New Roman" w:eastAsia="Times New Roman" w:hAnsi="Times New Roman"/>
          <w:lang w:eastAsia="ru-RU" w:bidi="ar-SA"/>
        </w:rPr>
        <w:t>ögetom seimna ün fütür cilis.</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Nu jipulil ägolof us su futils nüdik, kels äbinons rediks e blöviks dub kold. In lebavet vorik älabof mödoti sulfinalümätas e tufi bal atas äpolof in nam. Dü del lölik nek iremon bosi de of, nek no ilegivon igo ofe könädili smalikün bal; faemiko e flodöfiko ägolof us ed älogotof as pösodil in dredäl pedugälöl, jipöfilan smalik et. Nifaflogs äfalons ini herem lunik blonik ofa, kel äkrugülikon so jöniko zü särvig, ab jöni at no äbetikof dü timül bal. Lit kandelas ästralon se fenäts valik ed in süt äsmelos so beniko äs ganaloet; äbinos ga soar bü nulayel; si! atosi äbetikof.</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Ini gul vü doms tel, bal kelas äseädon boso plu ini süt ka votik, äs</w:t>
      </w:r>
      <w:r w:rsidR="00265C91">
        <w:rPr>
          <w:rFonts w:ascii="Times New Roman" w:eastAsia="Times New Roman" w:hAnsi="Times New Roman"/>
          <w:lang w:eastAsia="ru-RU" w:bidi="ar-SA"/>
        </w:rPr>
        <w:t>e</w:t>
      </w:r>
      <w:r w:rsidRPr="002F2489">
        <w:rPr>
          <w:rFonts w:ascii="Times New Roman" w:eastAsia="Times New Roman" w:hAnsi="Times New Roman"/>
          <w:lang w:eastAsia="ru-RU" w:bidi="ar-SA"/>
        </w:rPr>
        <w:t xml:space="preserve">idof oki ed äkropikof ad blotükön oki mögiko smaliki. Lögilis smalik ilötirof dis ok, ab ävedof ai koldikum e no äriskof ad golön domio. No iselof ibo sulfinalümäti bal, igo no igetof könädili bal; fat ofik öflapom ofi ed in dom i äkoldos; löpü oks älabons te nufi, e vien älebladon da on ninio, do isteigädoy stoli e </w:t>
      </w:r>
      <w:r w:rsidRPr="002F2489">
        <w:rPr>
          <w:rFonts w:ascii="Times New Roman" w:eastAsia="Times New Roman" w:hAnsi="Times New Roman"/>
          <w:lang w:eastAsia="ru-RU" w:bidi="ar-SA"/>
        </w:rPr>
        <w:lastRenderedPageBreak/>
        <w:t>rägis ini slitods gretikün. Namils smalik ofa tio äbinons deadiks dub kold. He! sulfinalümätil te bal oplitonöv. Riskoföv-li ad tirön bali se tuf, ad filidön oni ed ad vamükön doatis dub on? Äsetirof bali</w:t>
      </w:r>
      <w:r w:rsidR="00D600C0">
        <w:rPr>
          <w:rFonts w:ascii="Times New Roman" w:eastAsia="Times New Roman" w:hAnsi="Times New Roman"/>
          <w:lang w:eastAsia="ru-RU" w:bidi="ar-SA"/>
        </w:rPr>
        <w:t>…</w:t>
      </w:r>
      <w:r w:rsidRPr="002F2489">
        <w:rPr>
          <w:rFonts w:ascii="Times New Roman" w:eastAsia="Times New Roman" w:hAnsi="Times New Roman"/>
          <w:lang w:eastAsia="ru-RU" w:bidi="ar-SA"/>
        </w:rPr>
        <w:t xml:space="preserve"> ‘rits’! Kio äspagon! kio äfilon! Ägivon flami vamik, milagik! Äjions lü jipulil smalik, äsva äseadof-la fo fön ferik gretik labü lögäds lätenik e lölod lätenik niedik; fil äfilon so gloriko, ävamükon so gudiko! Kis ga at äbinon-li? Jipulil ya ätenükof futis ad vamük</w:t>
      </w:r>
      <w:r w:rsidR="00DF2F1C">
        <w:rPr>
          <w:rFonts w:ascii="Times New Roman" w:eastAsia="Times New Roman" w:hAnsi="Times New Roman"/>
          <w:lang w:eastAsia="ru-RU" w:bidi="ar-SA"/>
        </w:rPr>
        <w:t>ö</w:t>
      </w:r>
      <w:r w:rsidRPr="002F2489">
        <w:rPr>
          <w:rFonts w:ascii="Times New Roman" w:eastAsia="Times New Roman" w:hAnsi="Times New Roman"/>
          <w:lang w:eastAsia="ru-RU" w:bidi="ar-SA"/>
        </w:rPr>
        <w:t>n i onis; täno flam äkvänikon, fön änepubon — äseadof ko retäd smalik sulfinalümäta efifilöl in nam.</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Äfilidof lümäti telid; äfilon, äliton, ed uto, kö lunid äfalon sui mön, at ävedon dulogamovik äsä veot; ebo änülogof ini cem, kö tab pistofedon me stofed nidiko vietik, ko bösin feinik. E kiogloriko ganaloet me plöms e pods pifulüköl äfogülon, ed utos kelos äbinon nog glorikum, gan äbunon de bov ed ämufülon love glun ko neif e fok in bäk, stediko lü jipulil pöfik. Täno sufinalümät äkvänikon, e te mön bigik, koldik äbinon logamovik.</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Äfilidof nuliki. Nu äseadof dis kritidabim mu magifik. At äbinon nog gretikum e dekikum ka ut, keli ilogof da glätayan lomü tedan liegik ün kritid lätik. Milats litas äflamülon</w:t>
      </w:r>
      <w:r w:rsidR="00DF2F1C">
        <w:rPr>
          <w:rFonts w:ascii="Times New Roman" w:eastAsia="Times New Roman" w:hAnsi="Times New Roman"/>
          <w:lang w:eastAsia="ru-RU" w:bidi="ar-SA"/>
        </w:rPr>
        <w:t>s</w:t>
      </w:r>
      <w:r w:rsidRPr="002F2489">
        <w:rPr>
          <w:rFonts w:ascii="Times New Roman" w:eastAsia="Times New Roman" w:hAnsi="Times New Roman"/>
          <w:lang w:eastAsia="ru-RU" w:bidi="ar-SA"/>
        </w:rPr>
        <w:t xml:space="preserve"> su tuigs grünik, e kritidamagodils vielik jönik äsä uts, kels älagons fo selidöpavitürs, äl</w:t>
      </w:r>
      <w:r w:rsidR="006B6783">
        <w:rPr>
          <w:rFonts w:ascii="Times New Roman" w:eastAsia="Times New Roman" w:hAnsi="Times New Roman"/>
          <w:lang w:eastAsia="ru-RU" w:bidi="ar-SA"/>
        </w:rPr>
        <w:t>a</w:t>
      </w:r>
      <w:r w:rsidRPr="002F2489">
        <w:rPr>
          <w:rFonts w:ascii="Times New Roman" w:eastAsia="Times New Roman" w:hAnsi="Times New Roman"/>
          <w:lang w:eastAsia="ru-RU" w:bidi="ar-SA"/>
        </w:rPr>
        <w:t>gons sui of. Jismalikan ätenükof namis bofik löpio — täno lümät äkvänikon; kritidalits mödik älöpikons ai löpikumo; nu älogof, das äbinons stels kleilik len sil: bal onas ädofalon ed ävedükon filastripi lunik len sil.</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“Nu ek deadon!” smalikan äsagof, ibä lemot bäldik ofa, balikan, kel ibinof gudik kol of ab kel nu äbinof deadik, isagof: “Ven stel falon, lan löpikon lü God.”</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Äluröbof dönu sulfinalümäti ta mön; äzüliton, ed in nid lemot bäldik ästanof so kleiliko, so nidiko, so löfidiko.</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“O lemot!” smalikan ävokof. “O! kesumolös obi! Sevob, das i ol mogolol, ven sulfinalümät ukvänikon; leigoäsä fön vamik, ganaloet benosmekik e kritidabim gretik benedik!” — e mu spido äluröbof reti lölik sulfinalümätas, kels äbinons in tuf; ävilof dakipön lemoti mögiküno lunüpo. E sulfinalümäts älitons ko nid somik, das äbinons litikum ka dü del litik. Lemot ibinof neföro so gretik, so jönik; ätovof jipulili sui brad okik ed äflitofs löpio in nid e fred. Ed us kold nonik, faem nonik, e dredäl nonik ädabinons, — äbinofs lä God.</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Ab in gul lä dom, ün lulit göda koldik, jipulil äseadof ko cügs redik, ko mud smililöl — ideiflodof ün soar lätik yela pasetik. Nulayelagöd äprimon love funil, kel äseadof us ko sulfinalümäts, de kels tuf bal tio ififilon. “Evilof vamükön oki,” äsagoy; nek äsevon, dinis kiojönik mödik ilogof, ini nid kinik inügolof ko lemot bäldik lü fred nulayela.</w:t>
      </w:r>
    </w:p>
    <w:p w:rsidR="00951377" w:rsidRPr="002F2489" w:rsidRDefault="00951377" w:rsidP="002F2489">
      <w:pPr>
        <w:spacing w:before="60"/>
        <w:jc w:val="right"/>
        <w:rPr>
          <w:rFonts w:ascii="Times New Roman" w:eastAsia="Times New Roman" w:hAnsi="Times New Roman"/>
          <w:sz w:val="20"/>
          <w:szCs w:val="20"/>
          <w:lang w:eastAsia="ru-RU" w:bidi="ar-SA"/>
        </w:rPr>
      </w:pPr>
      <w:r w:rsidRPr="002F2489">
        <w:rPr>
          <w:rFonts w:ascii="Times New Roman" w:eastAsia="Times New Roman" w:hAnsi="Times New Roman"/>
          <w:sz w:val="20"/>
          <w:szCs w:val="20"/>
          <w:lang w:eastAsia="ru-RU" w:bidi="ar-SA"/>
        </w:rPr>
        <w:t>Se </w:t>
      </w:r>
      <w:r w:rsidRPr="002F2489">
        <w:rPr>
          <w:rFonts w:ascii="Times New Roman" w:eastAsia="Times New Roman" w:hAnsi="Times New Roman"/>
          <w:i/>
          <w:iCs/>
          <w:sz w:val="20"/>
          <w:szCs w:val="20"/>
          <w:lang w:eastAsia="ru-RU" w:bidi="ar-SA"/>
        </w:rPr>
        <w:t>Volapükagased pro Nedänapükans</w:t>
      </w:r>
      <w:r w:rsidRPr="002F2489">
        <w:rPr>
          <w:rFonts w:ascii="Times New Roman" w:eastAsia="Times New Roman" w:hAnsi="Times New Roman"/>
          <w:sz w:val="20"/>
          <w:szCs w:val="20"/>
          <w:lang w:eastAsia="ru-RU" w:bidi="ar-SA"/>
        </w:rPr>
        <w:t> 1957</w:t>
      </w:r>
      <w:r w:rsidR="00603CCC">
        <w:rPr>
          <w:rFonts w:ascii="Times New Roman" w:eastAsia="Times New Roman" w:hAnsi="Times New Roman"/>
          <w:sz w:val="20"/>
          <w:szCs w:val="20"/>
          <w:lang w:eastAsia="ru-RU" w:bidi="ar-SA"/>
        </w:rPr>
        <w:t>.</w:t>
      </w:r>
      <w:r w:rsidRPr="002F2489">
        <w:rPr>
          <w:rFonts w:ascii="Times New Roman" w:eastAsia="Times New Roman" w:hAnsi="Times New Roman"/>
          <w:sz w:val="20"/>
          <w:szCs w:val="20"/>
          <w:lang w:eastAsia="ru-RU" w:bidi="ar-SA"/>
        </w:rPr>
        <w:t xml:space="preserve"> Nüm: 1</w:t>
      </w:r>
      <w:r w:rsidR="00603CCC">
        <w:rPr>
          <w:rFonts w:ascii="Times New Roman" w:eastAsia="Times New Roman" w:hAnsi="Times New Roman"/>
          <w:sz w:val="20"/>
          <w:szCs w:val="20"/>
          <w:lang w:eastAsia="ru-RU" w:bidi="ar-SA"/>
        </w:rPr>
        <w:t>.</w:t>
      </w:r>
      <w:r w:rsidRPr="002F2489">
        <w:rPr>
          <w:rFonts w:ascii="Times New Roman" w:eastAsia="Times New Roman" w:hAnsi="Times New Roman"/>
          <w:sz w:val="20"/>
          <w:szCs w:val="20"/>
          <w:lang w:eastAsia="ru-RU" w:bidi="ar-SA"/>
        </w:rPr>
        <w:t xml:space="preserve"> Pads: 2</w:t>
      </w:r>
      <w:r w:rsidR="00603CCC">
        <w:rPr>
          <w:rFonts w:ascii="Times New Roman" w:eastAsia="Times New Roman" w:hAnsi="Times New Roman"/>
          <w:sz w:val="20"/>
          <w:szCs w:val="20"/>
          <w:lang w:eastAsia="ru-RU" w:bidi="ar-SA"/>
        </w:rPr>
        <w:t>—</w:t>
      </w:r>
      <w:r w:rsidRPr="002F2489">
        <w:rPr>
          <w:rFonts w:ascii="Times New Roman" w:eastAsia="Times New Roman" w:hAnsi="Times New Roman"/>
          <w:sz w:val="20"/>
          <w:szCs w:val="20"/>
          <w:lang w:eastAsia="ru-RU" w:bidi="ar-SA"/>
        </w:rPr>
        <w:t>3.</w:t>
      </w:r>
    </w:p>
    <w:p w:rsidR="00951377" w:rsidRPr="002F2489" w:rsidRDefault="00951377" w:rsidP="00040F66">
      <w:pPr>
        <w:spacing w:before="360"/>
        <w:jc w:val="center"/>
        <w:outlineLvl w:val="1"/>
        <w:rPr>
          <w:rFonts w:ascii="Times New Roman" w:eastAsia="Times New Roman" w:hAnsi="Times New Roman"/>
          <w:sz w:val="20"/>
          <w:szCs w:val="20"/>
          <w:lang w:eastAsia="ru-RU" w:bidi="ar-SA"/>
        </w:rPr>
      </w:pPr>
      <w:bookmarkStart w:id="2589" w:name="_Toc453320493"/>
      <w:bookmarkStart w:id="2590" w:name="_Toc475661594"/>
      <w:bookmarkStart w:id="2591" w:name="_Toc475662535"/>
      <w:r w:rsidRPr="00900925">
        <w:rPr>
          <w:rFonts w:ascii="Times New Roman" w:eastAsia="Times New Roman" w:hAnsi="Times New Roman"/>
          <w:b/>
          <w:kern w:val="36"/>
          <w:highlight w:val="green"/>
          <w:lang w:eastAsia="ru-RU" w:bidi="ar-SA"/>
        </w:rPr>
        <w:t>ZIGAN E LIETUVAN</w:t>
      </w:r>
      <w:bookmarkEnd w:id="2589"/>
      <w:bookmarkEnd w:id="2590"/>
      <w:bookmarkEnd w:id="2591"/>
      <w:r w:rsidR="00040F66" w:rsidRPr="00900925">
        <w:rPr>
          <w:rFonts w:ascii="Times New Roman" w:eastAsia="Times New Roman" w:hAnsi="Times New Roman"/>
          <w:b/>
          <w:kern w:val="36"/>
          <w:highlight w:val="green"/>
          <w:lang w:eastAsia="ru-RU" w:bidi="ar-SA"/>
        </w:rPr>
        <w:t xml:space="preserve"> </w:t>
      </w:r>
      <w:r w:rsidRPr="00900925">
        <w:rPr>
          <w:rFonts w:ascii="Times New Roman" w:eastAsia="Times New Roman" w:hAnsi="Times New Roman"/>
          <w:b/>
          <w:sz w:val="20"/>
          <w:szCs w:val="20"/>
          <w:highlight w:val="green"/>
          <w:lang w:eastAsia="ru-RU" w:bidi="ar-SA"/>
        </w:rPr>
        <w:t>(Mär Lietuvik)</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Seimna zigan ätevom ko Lietuvan. Bofans äfaemoms. Lietuvan älabom svinüli e zigan goküli. Zigan äsagom Lietuvane: “Nu fidobsös svinüli olik, täno ofidobs goküli obik.”</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“Gudö!” Lietuvan ä</w:t>
      </w:r>
      <w:r w:rsidR="007469E8">
        <w:rPr>
          <w:rFonts w:ascii="Times New Roman" w:eastAsia="Times New Roman" w:hAnsi="Times New Roman"/>
          <w:lang w:eastAsia="ru-RU" w:bidi="ar-SA"/>
        </w:rPr>
        <w:t>ge</w:t>
      </w:r>
      <w:r w:rsidRPr="002F2489">
        <w:rPr>
          <w:rFonts w:ascii="Times New Roman" w:eastAsia="Times New Roman" w:hAnsi="Times New Roman"/>
          <w:lang w:eastAsia="ru-RU" w:bidi="ar-SA"/>
        </w:rPr>
        <w:t>sagom.</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Äfefidoms svinüli ed älaitevoms. Dönu äprimikoms ad faemikön ed ästopoms ad takädön. Zigan äsuemom, das gokül bal binon tu smalik ad satükön omis bofik, ed äsagom Lietuvane: “Kini ofidobs-li is? o söl! Goküli: din benosmekik, ab no saidon ad satükön pösodis tel. Seitobsös obis ad takädön ed utan, kel odrimom sapikumo, odagetom goküli!”</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“Gudö!” Lietuvan äsagom.</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Zigan äseitom oki ed äslipikom. Lietuvan no älabom sufädi ed äfefidom goküli zigana. Igalikölo, zigan äprimom ad konön drimi okik: “Ekö! o sölil! sunädo, ven islipikob, mödot silananas änexänons, äsumons ed ämopolons obi lü sül. Us Siör äbegom obe ad seidön obi flanü om, äsäkom obe, va plöpob-la gudiko</w:t>
      </w:r>
      <w:r w:rsidR="00D600C0">
        <w:rPr>
          <w:rFonts w:ascii="Times New Roman" w:eastAsia="Times New Roman" w:hAnsi="Times New Roman"/>
          <w:lang w:eastAsia="ru-RU" w:bidi="ar-SA"/>
        </w:rPr>
        <w:t>…</w:t>
      </w:r>
      <w:r w:rsidRPr="002F2489">
        <w:rPr>
          <w:rFonts w:ascii="Times New Roman" w:eastAsia="Times New Roman" w:hAnsi="Times New Roman"/>
          <w:lang w:eastAsia="ru-RU" w:bidi="ar-SA"/>
        </w:rPr>
        <w:t xml:space="preserve"> Leläd Saludik älüpolof zibis distik: dökamit, ganamit e lemödot zibas votik!</w:t>
      </w:r>
      <w:r w:rsidR="00D600C0">
        <w:rPr>
          <w:rFonts w:ascii="Times New Roman" w:eastAsia="Times New Roman" w:hAnsi="Times New Roman"/>
          <w:lang w:eastAsia="ru-RU" w:bidi="ar-SA"/>
        </w:rPr>
        <w:t>…</w:t>
      </w:r>
      <w:r w:rsidRPr="002F2489">
        <w:rPr>
          <w:rFonts w:ascii="Times New Roman" w:eastAsia="Times New Roman" w:hAnsi="Times New Roman"/>
          <w:lang w:eastAsia="ru-RU" w:bidi="ar-SA"/>
        </w:rPr>
        <w:t xml:space="preserve"> Benö! sagolös utosi, keli edrimol!”</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“Ed ob,” Lietuvan äsagom, “älogob, das pro ol äbinos vemo gudik in sül ed äcedob, das no öbinol stupan e das no ögekömol lü drenafälid at</w:t>
      </w:r>
      <w:r w:rsidR="00D600C0">
        <w:rPr>
          <w:rFonts w:ascii="Times New Roman" w:eastAsia="Times New Roman" w:hAnsi="Times New Roman"/>
          <w:lang w:eastAsia="ru-RU" w:bidi="ar-SA"/>
        </w:rPr>
        <w:t>…</w:t>
      </w:r>
      <w:r w:rsidRPr="002F2489">
        <w:rPr>
          <w:rFonts w:ascii="Times New Roman" w:eastAsia="Times New Roman" w:hAnsi="Times New Roman"/>
          <w:lang w:eastAsia="ru-RU" w:bidi="ar-SA"/>
        </w:rPr>
        <w:t xml:space="preserve"> klu äsumob ed äfefidob goküli lölik ola!”</w:t>
      </w:r>
    </w:p>
    <w:p w:rsidR="00951377" w:rsidRPr="002F2489" w:rsidRDefault="00951377" w:rsidP="002F2489">
      <w:pPr>
        <w:spacing w:before="60"/>
        <w:jc w:val="right"/>
        <w:rPr>
          <w:rFonts w:ascii="Times New Roman" w:eastAsia="Times New Roman" w:hAnsi="Times New Roman"/>
          <w:sz w:val="20"/>
          <w:szCs w:val="20"/>
          <w:lang w:eastAsia="ru-RU" w:bidi="ar-SA"/>
        </w:rPr>
      </w:pPr>
      <w:r w:rsidRPr="002F2489">
        <w:rPr>
          <w:rFonts w:ascii="Times New Roman" w:eastAsia="Times New Roman" w:hAnsi="Times New Roman"/>
          <w:sz w:val="20"/>
          <w:szCs w:val="20"/>
          <w:lang w:eastAsia="ru-RU" w:bidi="ar-SA"/>
        </w:rPr>
        <w:t>Se </w:t>
      </w:r>
      <w:r w:rsidRPr="002F2489">
        <w:rPr>
          <w:rFonts w:ascii="Times New Roman" w:eastAsia="Times New Roman" w:hAnsi="Times New Roman"/>
          <w:i/>
          <w:iCs/>
          <w:sz w:val="20"/>
          <w:szCs w:val="20"/>
          <w:lang w:eastAsia="ru-RU" w:bidi="ar-SA"/>
        </w:rPr>
        <w:t>Volapükagased pro Nedänapükans</w:t>
      </w:r>
      <w:r w:rsidR="002F2489">
        <w:rPr>
          <w:rFonts w:ascii="Times New Roman" w:eastAsia="Times New Roman" w:hAnsi="Times New Roman"/>
          <w:i/>
          <w:iCs/>
          <w:sz w:val="20"/>
          <w:szCs w:val="20"/>
          <w:lang w:eastAsia="ru-RU" w:bidi="ar-SA"/>
        </w:rPr>
        <w:t xml:space="preserve">. </w:t>
      </w:r>
      <w:r w:rsidRPr="002F2489">
        <w:rPr>
          <w:rFonts w:ascii="Times New Roman" w:eastAsia="Times New Roman" w:hAnsi="Times New Roman"/>
          <w:sz w:val="20"/>
          <w:szCs w:val="20"/>
          <w:lang w:eastAsia="ru-RU" w:bidi="ar-SA"/>
        </w:rPr>
        <w:t>1957</w:t>
      </w:r>
      <w:r w:rsidR="002F2489">
        <w:rPr>
          <w:rFonts w:ascii="Times New Roman" w:eastAsia="Times New Roman" w:hAnsi="Times New Roman"/>
          <w:sz w:val="20"/>
          <w:szCs w:val="20"/>
          <w:lang w:eastAsia="ru-RU" w:bidi="ar-SA"/>
        </w:rPr>
        <w:t>.</w:t>
      </w:r>
      <w:r w:rsidRPr="002F2489">
        <w:rPr>
          <w:rFonts w:ascii="Times New Roman" w:eastAsia="Times New Roman" w:hAnsi="Times New Roman"/>
          <w:sz w:val="20"/>
          <w:szCs w:val="20"/>
          <w:lang w:eastAsia="ru-RU" w:bidi="ar-SA"/>
        </w:rPr>
        <w:t xml:space="preserve"> Nüm: 1</w:t>
      </w:r>
      <w:r w:rsidR="002F2489">
        <w:rPr>
          <w:rFonts w:ascii="Times New Roman" w:eastAsia="Times New Roman" w:hAnsi="Times New Roman"/>
          <w:sz w:val="20"/>
          <w:szCs w:val="20"/>
          <w:lang w:eastAsia="ru-RU" w:bidi="ar-SA"/>
        </w:rPr>
        <w:t>.</w:t>
      </w:r>
      <w:r w:rsidRPr="002F2489">
        <w:rPr>
          <w:rFonts w:ascii="Times New Roman" w:eastAsia="Times New Roman" w:hAnsi="Times New Roman"/>
          <w:sz w:val="20"/>
          <w:szCs w:val="20"/>
          <w:lang w:eastAsia="ru-RU" w:bidi="ar-SA"/>
        </w:rPr>
        <w:t xml:space="preserve"> Pad: 3.</w:t>
      </w:r>
    </w:p>
    <w:p w:rsidR="00951377" w:rsidRPr="009F6F3A" w:rsidRDefault="00951377" w:rsidP="009F6F3A">
      <w:pPr>
        <w:pageBreakBefore/>
        <w:jc w:val="center"/>
        <w:outlineLvl w:val="1"/>
        <w:rPr>
          <w:rFonts w:ascii="Times New Roman" w:eastAsia="Times New Roman" w:hAnsi="Times New Roman"/>
          <w:b/>
          <w:lang w:eastAsia="ru-RU" w:bidi="ar-SA"/>
        </w:rPr>
      </w:pPr>
      <w:bookmarkStart w:id="2592" w:name="Pestalozzi"/>
      <w:bookmarkStart w:id="2593" w:name="_Toc453320494"/>
      <w:bookmarkStart w:id="2594" w:name="_Toc475661595"/>
      <w:bookmarkStart w:id="2595" w:name="_Toc475662536"/>
      <w:bookmarkEnd w:id="2592"/>
      <w:r w:rsidRPr="0094496F">
        <w:rPr>
          <w:rFonts w:ascii="Times New Roman" w:eastAsia="Times New Roman" w:hAnsi="Times New Roman"/>
          <w:b/>
          <w:kern w:val="36"/>
          <w:highlight w:val="green"/>
          <w:lang w:eastAsia="ru-RU" w:bidi="ar-SA"/>
        </w:rPr>
        <w:lastRenderedPageBreak/>
        <w:t>BUB E BIV</w:t>
      </w:r>
      <w:bookmarkEnd w:id="2593"/>
      <w:bookmarkEnd w:id="2594"/>
      <w:bookmarkEnd w:id="2595"/>
      <w:r w:rsidR="009F6F3A" w:rsidRPr="0094496F">
        <w:rPr>
          <w:rFonts w:ascii="Times New Roman" w:eastAsia="Times New Roman" w:hAnsi="Times New Roman"/>
          <w:b/>
          <w:kern w:val="36"/>
          <w:highlight w:val="green"/>
          <w:lang w:eastAsia="ru-RU" w:bidi="ar-SA"/>
        </w:rPr>
        <w:t xml:space="preserve">. </w:t>
      </w:r>
      <w:r w:rsidRPr="0094496F">
        <w:rPr>
          <w:rFonts w:ascii="Times New Roman" w:eastAsia="Times New Roman" w:hAnsi="Times New Roman"/>
          <w:b/>
          <w:highlight w:val="green"/>
          <w:lang w:eastAsia="ru-RU" w:bidi="ar-SA"/>
        </w:rPr>
        <w:t>Fab fa ‘Johann Heinrich Pestalozzi’.</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Bub äsagon bive: “Lifi somik dis vat, äsä ol labol, plitonöv obe leno.” Biv äseilon e no ägespikon. Ab bub äfövon ed äprimon ad pleidülön dö lif gudikum e läbikum oka. “Lecek oba,” äsagon, “tio binon leigo kovenik äsä lödöp menik, ed igo no neodob ad bumön oni pro ob.”</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Biv ä</w:t>
      </w:r>
      <w:r w:rsidR="009F6F3A">
        <w:rPr>
          <w:rFonts w:ascii="Times New Roman" w:eastAsia="Times New Roman" w:hAnsi="Times New Roman"/>
          <w:lang w:eastAsia="ru-RU" w:bidi="ar-SA"/>
        </w:rPr>
        <w:t>ge</w:t>
      </w:r>
      <w:r w:rsidRPr="002F2489">
        <w:rPr>
          <w:rFonts w:ascii="Times New Roman" w:eastAsia="Times New Roman" w:hAnsi="Times New Roman"/>
          <w:lang w:eastAsia="ru-RU" w:bidi="ar-SA"/>
        </w:rPr>
        <w:t>sagon: “Sevob gudiko, das leceks dabinons, kels logodons gudikumo e kels ün nifüp binons mödo vamikums, ka milats ludomas pöfikanas, e suemob gudiko, das binol vemo kotenik, if sigayeb in lecek olik binon gudakalietik. Ab ob buükob lödöpi ut, keli ob it ebumob ed in kel binob libik. Pro nos in vol viloböv labön domi, keli votikan bumonöv pro ob ed in kel binoböv, äsä ol, slafan ai blümik ad pafimädön foi plaud u vab.”</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Utan, kel no löfon libi e gitodis mödikumo ka koven, binon alo stupan pidabik. Neai elogob fanäbi, kel älecedon leziöbi okik koveniki.</w:t>
      </w:r>
    </w:p>
    <w:p w:rsidR="00951377" w:rsidRPr="002F2489" w:rsidRDefault="00951377" w:rsidP="002F2489">
      <w:pPr>
        <w:spacing w:before="60"/>
        <w:jc w:val="right"/>
        <w:rPr>
          <w:rFonts w:ascii="Times New Roman" w:eastAsia="Times New Roman" w:hAnsi="Times New Roman"/>
          <w:sz w:val="20"/>
          <w:szCs w:val="20"/>
          <w:lang w:eastAsia="ru-RU" w:bidi="ar-SA"/>
        </w:rPr>
      </w:pPr>
      <w:r w:rsidRPr="002F2489">
        <w:rPr>
          <w:rFonts w:ascii="Times New Roman" w:eastAsia="Times New Roman" w:hAnsi="Times New Roman"/>
          <w:sz w:val="20"/>
          <w:szCs w:val="20"/>
          <w:lang w:eastAsia="ru-RU" w:bidi="ar-SA"/>
        </w:rPr>
        <w:t>Se </w:t>
      </w:r>
      <w:r w:rsidRPr="002F2489">
        <w:rPr>
          <w:rFonts w:ascii="Times New Roman" w:eastAsia="Times New Roman" w:hAnsi="Times New Roman"/>
          <w:i/>
          <w:iCs/>
          <w:sz w:val="20"/>
          <w:szCs w:val="20"/>
          <w:lang w:eastAsia="ru-RU" w:bidi="ar-SA"/>
        </w:rPr>
        <w:t>Volapükagased pro Nedänapükans</w:t>
      </w:r>
      <w:r w:rsidR="002F2489">
        <w:rPr>
          <w:rFonts w:ascii="Times New Roman" w:eastAsia="Times New Roman" w:hAnsi="Times New Roman"/>
          <w:sz w:val="20"/>
          <w:szCs w:val="20"/>
          <w:lang w:eastAsia="ru-RU" w:bidi="ar-SA"/>
        </w:rPr>
        <w:t xml:space="preserve">. </w:t>
      </w:r>
      <w:r w:rsidRPr="002F2489">
        <w:rPr>
          <w:rFonts w:ascii="Times New Roman" w:eastAsia="Times New Roman" w:hAnsi="Times New Roman"/>
          <w:sz w:val="20"/>
          <w:szCs w:val="20"/>
          <w:lang w:eastAsia="ru-RU" w:bidi="ar-SA"/>
        </w:rPr>
        <w:t>1957</w:t>
      </w:r>
      <w:r w:rsidR="002F2489">
        <w:rPr>
          <w:rFonts w:ascii="Times New Roman" w:eastAsia="Times New Roman" w:hAnsi="Times New Roman"/>
          <w:sz w:val="20"/>
          <w:szCs w:val="20"/>
          <w:lang w:eastAsia="ru-RU" w:bidi="ar-SA"/>
        </w:rPr>
        <w:t>.</w:t>
      </w:r>
      <w:r w:rsidRPr="002F2489">
        <w:rPr>
          <w:rFonts w:ascii="Times New Roman" w:eastAsia="Times New Roman" w:hAnsi="Times New Roman"/>
          <w:sz w:val="20"/>
          <w:szCs w:val="20"/>
          <w:lang w:eastAsia="ru-RU" w:bidi="ar-SA"/>
        </w:rPr>
        <w:t xml:space="preserve"> Nüm: 1</w:t>
      </w:r>
      <w:r w:rsidR="002F2489">
        <w:rPr>
          <w:rFonts w:ascii="Times New Roman" w:eastAsia="Times New Roman" w:hAnsi="Times New Roman"/>
          <w:sz w:val="20"/>
          <w:szCs w:val="20"/>
          <w:lang w:eastAsia="ru-RU" w:bidi="ar-SA"/>
        </w:rPr>
        <w:t>.</w:t>
      </w:r>
      <w:r w:rsidRPr="002F2489">
        <w:rPr>
          <w:rFonts w:ascii="Times New Roman" w:eastAsia="Times New Roman" w:hAnsi="Times New Roman"/>
          <w:sz w:val="20"/>
          <w:szCs w:val="20"/>
          <w:lang w:eastAsia="ru-RU" w:bidi="ar-SA"/>
        </w:rPr>
        <w:t xml:space="preserve"> Pad: 4.</w:t>
      </w:r>
    </w:p>
    <w:p w:rsidR="00951377" w:rsidRPr="00CB6F54" w:rsidRDefault="00951377" w:rsidP="00466678">
      <w:pPr>
        <w:spacing w:before="360"/>
        <w:jc w:val="center"/>
        <w:outlineLvl w:val="1"/>
        <w:rPr>
          <w:rFonts w:ascii="Times New Roman" w:hAnsi="Times New Roman"/>
          <w:b/>
        </w:rPr>
      </w:pPr>
      <w:bookmarkStart w:id="2596" w:name="_Toc453320495"/>
      <w:bookmarkStart w:id="2597" w:name="_Toc475661596"/>
      <w:bookmarkStart w:id="2598" w:name="_Toc475662537"/>
      <w:r w:rsidRPr="00CB6F54">
        <w:rPr>
          <w:rFonts w:ascii="Times New Roman" w:hAnsi="Times New Roman"/>
          <w:b/>
        </w:rPr>
        <w:t>Tikod Tsyinänik.</w:t>
      </w:r>
      <w:bookmarkEnd w:id="2596"/>
      <w:bookmarkEnd w:id="2597"/>
      <w:bookmarkEnd w:id="2598"/>
    </w:p>
    <w:p w:rsidR="00951377" w:rsidRPr="00CB6F54" w:rsidRDefault="00951377" w:rsidP="009211F4">
      <w:pPr>
        <w:ind w:firstLine="284"/>
        <w:jc w:val="both"/>
        <w:rPr>
          <w:rFonts w:ascii="Times New Roman" w:hAnsi="Times New Roman"/>
        </w:rPr>
      </w:pPr>
      <w:r w:rsidRPr="00CB6F54">
        <w:rPr>
          <w:rFonts w:ascii="Times New Roman" w:hAnsi="Times New Roman"/>
        </w:rPr>
        <w:t>Ven säb ruilon, plaud nidülon; ven fanäböps vagons, grenabaraks fulons; ven tridems julas vorikons e yeb glofon su tridems cödöpas; ven sanans golons futo e bakans monitons, täno tat pareigon gudiko.</w:t>
      </w:r>
    </w:p>
    <w:p w:rsidR="00951377" w:rsidRPr="00FE3CA0" w:rsidRDefault="00951377" w:rsidP="002F2489">
      <w:pPr>
        <w:spacing w:before="60"/>
        <w:jc w:val="right"/>
        <w:rPr>
          <w:rFonts w:ascii="Times New Roman" w:eastAsia="Times New Roman" w:hAnsi="Times New Roman"/>
          <w:sz w:val="18"/>
          <w:szCs w:val="18"/>
          <w:lang w:eastAsia="ru-RU" w:bidi="ar-SA"/>
        </w:rPr>
      </w:pPr>
      <w:r w:rsidRPr="00FE3CA0">
        <w:rPr>
          <w:rFonts w:ascii="Times New Roman" w:eastAsia="Times New Roman" w:hAnsi="Times New Roman"/>
          <w:sz w:val="18"/>
          <w:szCs w:val="18"/>
          <w:lang w:eastAsia="ru-RU" w:bidi="ar-SA"/>
        </w:rPr>
        <w:t>Se </w:t>
      </w:r>
      <w:r w:rsidRPr="00FE3CA0">
        <w:rPr>
          <w:rFonts w:ascii="Times New Roman" w:eastAsia="Times New Roman" w:hAnsi="Times New Roman"/>
          <w:i/>
          <w:iCs/>
          <w:sz w:val="18"/>
          <w:szCs w:val="18"/>
          <w:lang w:eastAsia="ru-RU" w:bidi="ar-SA"/>
        </w:rPr>
        <w:t>Volapükagased pro Nedänapükans</w:t>
      </w:r>
      <w:r w:rsidR="002F2489" w:rsidRPr="00FE3CA0">
        <w:rPr>
          <w:rFonts w:ascii="Times New Roman" w:eastAsia="Times New Roman" w:hAnsi="Times New Roman"/>
          <w:sz w:val="18"/>
          <w:szCs w:val="18"/>
          <w:lang w:eastAsia="ru-RU" w:bidi="ar-SA"/>
        </w:rPr>
        <w:t xml:space="preserve">. </w:t>
      </w:r>
      <w:r w:rsidRPr="00FE3CA0">
        <w:rPr>
          <w:rFonts w:ascii="Times New Roman" w:eastAsia="Times New Roman" w:hAnsi="Times New Roman"/>
          <w:sz w:val="18"/>
          <w:szCs w:val="18"/>
          <w:lang w:eastAsia="ru-RU" w:bidi="ar-SA"/>
        </w:rPr>
        <w:t>1957</w:t>
      </w:r>
      <w:r w:rsidR="002F2489" w:rsidRPr="00FE3CA0">
        <w:rPr>
          <w:rFonts w:ascii="Times New Roman" w:eastAsia="Times New Roman" w:hAnsi="Times New Roman"/>
          <w:sz w:val="18"/>
          <w:szCs w:val="18"/>
          <w:lang w:eastAsia="ru-RU" w:bidi="ar-SA"/>
        </w:rPr>
        <w:t xml:space="preserve">. </w:t>
      </w:r>
      <w:r w:rsidRPr="00FE3CA0">
        <w:rPr>
          <w:rFonts w:ascii="Times New Roman" w:eastAsia="Times New Roman" w:hAnsi="Times New Roman"/>
          <w:sz w:val="18"/>
          <w:szCs w:val="18"/>
          <w:lang w:eastAsia="ru-RU" w:bidi="ar-SA"/>
        </w:rPr>
        <w:t>Nüm: 1</w:t>
      </w:r>
      <w:r w:rsidR="002F2489" w:rsidRPr="00FE3CA0">
        <w:rPr>
          <w:rFonts w:ascii="Times New Roman" w:eastAsia="Times New Roman" w:hAnsi="Times New Roman"/>
          <w:sz w:val="18"/>
          <w:szCs w:val="18"/>
          <w:lang w:eastAsia="ru-RU" w:bidi="ar-SA"/>
        </w:rPr>
        <w:t>.</w:t>
      </w:r>
      <w:r w:rsidRPr="00FE3CA0">
        <w:rPr>
          <w:rFonts w:ascii="Times New Roman" w:eastAsia="Times New Roman" w:hAnsi="Times New Roman"/>
          <w:sz w:val="18"/>
          <w:szCs w:val="18"/>
          <w:lang w:eastAsia="ru-RU" w:bidi="ar-SA"/>
        </w:rPr>
        <w:t xml:space="preserve"> Pad: 4.</w:t>
      </w:r>
    </w:p>
    <w:p w:rsidR="00951377" w:rsidRPr="002F2489" w:rsidRDefault="00951377" w:rsidP="00466678">
      <w:pPr>
        <w:spacing w:before="360"/>
        <w:jc w:val="center"/>
        <w:outlineLvl w:val="1"/>
        <w:rPr>
          <w:rFonts w:ascii="Times New Roman" w:eastAsia="Times New Roman" w:hAnsi="Times New Roman"/>
          <w:b/>
          <w:kern w:val="36"/>
          <w:lang w:eastAsia="ru-RU" w:bidi="ar-SA"/>
        </w:rPr>
      </w:pPr>
      <w:bookmarkStart w:id="2599" w:name="_Toc453320496"/>
      <w:bookmarkStart w:id="2600" w:name="_Toc475661597"/>
      <w:bookmarkStart w:id="2601" w:name="_Toc475662538"/>
      <w:r w:rsidRPr="00D73537">
        <w:rPr>
          <w:rFonts w:ascii="Times New Roman" w:eastAsia="Times New Roman" w:hAnsi="Times New Roman"/>
          <w:b/>
          <w:kern w:val="36"/>
          <w:highlight w:val="green"/>
          <w:lang w:eastAsia="ru-RU" w:bidi="ar-SA"/>
        </w:rPr>
        <w:t>MAN MINILUDÄLIK</w:t>
      </w:r>
      <w:bookmarkEnd w:id="2599"/>
      <w:bookmarkEnd w:id="2600"/>
      <w:bookmarkEnd w:id="2601"/>
    </w:p>
    <w:p w:rsidR="00951377" w:rsidRPr="002F2489" w:rsidRDefault="00951377" w:rsidP="009211F4">
      <w:pPr>
        <w:jc w:val="center"/>
        <w:rPr>
          <w:rFonts w:ascii="Times New Roman" w:eastAsia="Times New Roman" w:hAnsi="Times New Roman"/>
          <w:sz w:val="20"/>
          <w:szCs w:val="20"/>
          <w:lang w:eastAsia="ru-RU" w:bidi="ar-SA"/>
        </w:rPr>
      </w:pPr>
      <w:r w:rsidRPr="002F2489">
        <w:rPr>
          <w:rFonts w:ascii="Times New Roman" w:eastAsia="Times New Roman" w:hAnsi="Times New Roman"/>
          <w:sz w:val="20"/>
          <w:szCs w:val="20"/>
          <w:lang w:eastAsia="ru-RU" w:bidi="ar-SA"/>
        </w:rPr>
        <w:t>(Mär Tsyinänik)</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Man iperom cüdi okik ed äminiludom soni nilädana oka dö atos. Kläno äküpedom hipuli ed in duns valk atana äküpom tifi: in logodajäst, in spik, in kondöt omik, brefo: in val. Nos äjonon, das hipul no itifom cüdi.</w:t>
      </w:r>
    </w:p>
    <w:p w:rsidR="00951377" w:rsidRPr="002F2489" w:rsidRDefault="00951377" w:rsidP="002F2489">
      <w:pPr>
        <w:ind w:firstLine="284"/>
        <w:jc w:val="both"/>
        <w:rPr>
          <w:rFonts w:ascii="Times New Roman" w:eastAsia="Times New Roman" w:hAnsi="Times New Roman"/>
          <w:lang w:eastAsia="ru-RU" w:bidi="ar-SA"/>
        </w:rPr>
      </w:pPr>
      <w:r w:rsidRPr="002F2489">
        <w:rPr>
          <w:rFonts w:ascii="Times New Roman" w:eastAsia="Times New Roman" w:hAnsi="Times New Roman"/>
          <w:lang w:eastAsia="ru-RU" w:bidi="ar-SA"/>
        </w:rPr>
        <w:t>Ab pos dels anik, man änügolom ini kav okik ed ätüvom us — cüdi. Poso älogom hipuli dönu ed äcedom, das nos in duns omik jonon, das itifom cüdi.</w:t>
      </w:r>
    </w:p>
    <w:p w:rsidR="00951377" w:rsidRPr="00FE3CA0" w:rsidRDefault="00951377" w:rsidP="002F2489">
      <w:pPr>
        <w:spacing w:before="60"/>
        <w:jc w:val="right"/>
        <w:rPr>
          <w:rFonts w:ascii="Times New Roman" w:eastAsia="Times New Roman" w:hAnsi="Times New Roman"/>
          <w:sz w:val="18"/>
          <w:szCs w:val="18"/>
          <w:lang w:eastAsia="ru-RU" w:bidi="ar-SA"/>
        </w:rPr>
      </w:pPr>
      <w:r w:rsidRPr="00FE3CA0">
        <w:rPr>
          <w:rFonts w:ascii="Times New Roman" w:eastAsia="Times New Roman" w:hAnsi="Times New Roman"/>
          <w:sz w:val="18"/>
          <w:szCs w:val="18"/>
          <w:lang w:eastAsia="ru-RU" w:bidi="ar-SA"/>
        </w:rPr>
        <w:t>Se </w:t>
      </w:r>
      <w:r w:rsidRPr="00FE3CA0">
        <w:rPr>
          <w:rFonts w:ascii="Times New Roman" w:eastAsia="Times New Roman" w:hAnsi="Times New Roman"/>
          <w:i/>
          <w:iCs/>
          <w:sz w:val="18"/>
          <w:szCs w:val="18"/>
          <w:lang w:eastAsia="ru-RU" w:bidi="ar-SA"/>
        </w:rPr>
        <w:t>Volapükagased pro Nedänapükans</w:t>
      </w:r>
      <w:r w:rsidR="002F2489" w:rsidRPr="00FE3CA0">
        <w:rPr>
          <w:rFonts w:ascii="Times New Roman" w:eastAsia="Times New Roman" w:hAnsi="Times New Roman"/>
          <w:sz w:val="18"/>
          <w:szCs w:val="18"/>
          <w:lang w:eastAsia="ru-RU" w:bidi="ar-SA"/>
        </w:rPr>
        <w:t xml:space="preserve">. </w:t>
      </w:r>
      <w:r w:rsidRPr="00FE3CA0">
        <w:rPr>
          <w:rFonts w:ascii="Times New Roman" w:eastAsia="Times New Roman" w:hAnsi="Times New Roman"/>
          <w:sz w:val="18"/>
          <w:szCs w:val="18"/>
          <w:lang w:eastAsia="ru-RU" w:bidi="ar-SA"/>
        </w:rPr>
        <w:t>1957</w:t>
      </w:r>
      <w:r w:rsidR="002F2489" w:rsidRPr="00FE3CA0">
        <w:rPr>
          <w:rFonts w:ascii="Times New Roman" w:eastAsia="Times New Roman" w:hAnsi="Times New Roman"/>
          <w:sz w:val="18"/>
          <w:szCs w:val="18"/>
          <w:lang w:eastAsia="ru-RU" w:bidi="ar-SA"/>
        </w:rPr>
        <w:t>.</w:t>
      </w:r>
      <w:r w:rsidRPr="00FE3CA0">
        <w:rPr>
          <w:rFonts w:ascii="Times New Roman" w:eastAsia="Times New Roman" w:hAnsi="Times New Roman"/>
          <w:sz w:val="18"/>
          <w:szCs w:val="18"/>
          <w:lang w:eastAsia="ru-RU" w:bidi="ar-SA"/>
        </w:rPr>
        <w:t xml:space="preserve"> Nüm: 1</w:t>
      </w:r>
      <w:r w:rsidR="002F2489" w:rsidRPr="00FE3CA0">
        <w:rPr>
          <w:rFonts w:ascii="Times New Roman" w:eastAsia="Times New Roman" w:hAnsi="Times New Roman"/>
          <w:sz w:val="18"/>
          <w:szCs w:val="18"/>
          <w:lang w:eastAsia="ru-RU" w:bidi="ar-SA"/>
        </w:rPr>
        <w:t>.</w:t>
      </w:r>
      <w:r w:rsidRPr="00FE3CA0">
        <w:rPr>
          <w:rFonts w:ascii="Times New Roman" w:eastAsia="Times New Roman" w:hAnsi="Times New Roman"/>
          <w:sz w:val="18"/>
          <w:szCs w:val="18"/>
          <w:lang w:eastAsia="ru-RU" w:bidi="ar-SA"/>
        </w:rPr>
        <w:t xml:space="preserve"> Pad: 4.</w:t>
      </w:r>
    </w:p>
    <w:p w:rsidR="00951377" w:rsidRPr="00CB6F54" w:rsidRDefault="00951377" w:rsidP="00466678">
      <w:pPr>
        <w:spacing w:before="480"/>
        <w:jc w:val="center"/>
        <w:outlineLvl w:val="1"/>
        <w:rPr>
          <w:rFonts w:ascii="Times New Roman" w:hAnsi="Times New Roman"/>
          <w:b/>
        </w:rPr>
      </w:pPr>
      <w:bookmarkStart w:id="2602" w:name="coged_XI"/>
      <w:bookmarkStart w:id="2603" w:name="_Toc453320497"/>
      <w:bookmarkStart w:id="2604" w:name="_Toc475661598"/>
      <w:bookmarkStart w:id="2605" w:name="_Toc475662539"/>
      <w:bookmarkEnd w:id="2602"/>
      <w:r w:rsidRPr="00CB6F54">
        <w:rPr>
          <w:rFonts w:ascii="Times New Roman" w:hAnsi="Times New Roman"/>
          <w:b/>
        </w:rPr>
        <w:t>KONOTILS E COGEDS</w:t>
      </w:r>
      <w:bookmarkEnd w:id="2603"/>
      <w:bookmarkEnd w:id="2604"/>
      <w:bookmarkEnd w:id="2605"/>
    </w:p>
    <w:p w:rsidR="00951377" w:rsidRPr="00CB6F54" w:rsidRDefault="00951377" w:rsidP="002A257F">
      <w:pPr>
        <w:spacing w:before="240"/>
        <w:jc w:val="center"/>
        <w:outlineLvl w:val="2"/>
        <w:rPr>
          <w:rFonts w:ascii="Times New Roman" w:hAnsi="Times New Roman"/>
          <w:b/>
        </w:rPr>
      </w:pPr>
      <w:bookmarkStart w:id="2606" w:name="_Toc453320498"/>
      <w:bookmarkStart w:id="2607" w:name="_Toc475661599"/>
      <w:bookmarkStart w:id="2608" w:name="_Toc475662540"/>
      <w:r w:rsidRPr="00CB6F54">
        <w:rPr>
          <w:rFonts w:ascii="Times New Roman" w:hAnsi="Times New Roman"/>
          <w:b/>
        </w:rPr>
        <w:t>Nims riskädik.</w:t>
      </w:r>
      <w:bookmarkEnd w:id="2606"/>
      <w:bookmarkEnd w:id="2607"/>
      <w:bookmarkEnd w:id="2608"/>
    </w:p>
    <w:p w:rsidR="00951377" w:rsidRPr="00CB6F54" w:rsidRDefault="00951377" w:rsidP="00FB155B">
      <w:pPr>
        <w:ind w:firstLine="284"/>
        <w:jc w:val="both"/>
        <w:rPr>
          <w:rFonts w:ascii="Times New Roman" w:hAnsi="Times New Roman"/>
        </w:rPr>
      </w:pPr>
      <w:r w:rsidRPr="00CB6F54">
        <w:rPr>
          <w:rFonts w:ascii="Times New Roman" w:hAnsi="Times New Roman"/>
        </w:rPr>
        <w:t>Musak äspaton len nufed julacema ed älelilon kisi tidan äbespikom ko cils.</w:t>
      </w:r>
    </w:p>
    <w:p w:rsidR="00951377" w:rsidRPr="00CB6F54" w:rsidRDefault="00951377" w:rsidP="00FB155B">
      <w:pPr>
        <w:ind w:firstLine="284"/>
        <w:jc w:val="both"/>
        <w:rPr>
          <w:rFonts w:ascii="Times New Roman" w:hAnsi="Times New Roman"/>
        </w:rPr>
      </w:pPr>
      <w:r w:rsidRPr="00CB6F54">
        <w:rPr>
          <w:rFonts w:ascii="Times New Roman" w:hAnsi="Times New Roman"/>
        </w:rPr>
        <w:t>“Nims kinik binons-li riskädikün?” tidan äsäkom.</w:t>
      </w:r>
    </w:p>
    <w:p w:rsidR="00951377" w:rsidRPr="00CB6F54" w:rsidRDefault="00951377" w:rsidP="00FB155B">
      <w:pPr>
        <w:ind w:firstLine="284"/>
        <w:jc w:val="both"/>
        <w:rPr>
          <w:rFonts w:ascii="Times New Roman" w:hAnsi="Times New Roman"/>
        </w:rPr>
      </w:pPr>
      <w:r w:rsidRPr="00CB6F54">
        <w:rPr>
          <w:rFonts w:ascii="Times New Roman" w:hAnsi="Times New Roman"/>
        </w:rPr>
        <w:t>Cils ägespikons sapiko: “Leons, tigrids, bers.”</w:t>
      </w:r>
    </w:p>
    <w:p w:rsidR="00951377" w:rsidRPr="00CB6F54" w:rsidRDefault="00951377" w:rsidP="00FB155B">
      <w:pPr>
        <w:ind w:firstLine="284"/>
        <w:jc w:val="both"/>
        <w:rPr>
          <w:rFonts w:ascii="Times New Roman" w:hAnsi="Times New Roman"/>
        </w:rPr>
      </w:pPr>
      <w:r w:rsidRPr="00CB6F54">
        <w:rPr>
          <w:rFonts w:ascii="Times New Roman" w:hAnsi="Times New Roman"/>
        </w:rPr>
        <w:t>Ab musak äbrumon ko stun gretik: “Lio kanoy-li sagön, das leons, tigrids e bers binons-la nims riskädik? Lenö! Nims riskädik, vo vemo riskädiks, svals e raänids binons.”</w:t>
      </w:r>
    </w:p>
    <w:p w:rsidR="00951377" w:rsidRPr="0062556F" w:rsidRDefault="00951377" w:rsidP="00466678">
      <w:pPr>
        <w:spacing w:before="240"/>
        <w:ind w:firstLine="284"/>
        <w:jc w:val="center"/>
        <w:outlineLvl w:val="2"/>
        <w:rPr>
          <w:rFonts w:ascii="Times New Roman" w:hAnsi="Times New Roman"/>
          <w:b/>
          <w:lang w:val="fr-FR"/>
        </w:rPr>
      </w:pPr>
      <w:bookmarkStart w:id="2609" w:name="_Toc453320499"/>
      <w:bookmarkStart w:id="2610" w:name="_Toc475661600"/>
      <w:bookmarkStart w:id="2611" w:name="_Toc475662541"/>
      <w:r w:rsidRPr="0062556F">
        <w:rPr>
          <w:rFonts w:ascii="Times New Roman" w:hAnsi="Times New Roman"/>
          <w:b/>
          <w:lang w:val="fr-FR"/>
        </w:rPr>
        <w:t>Bien e pijun.</w:t>
      </w:r>
      <w:bookmarkEnd w:id="2609"/>
      <w:bookmarkEnd w:id="2610"/>
      <w:bookmarkEnd w:id="2611"/>
    </w:p>
    <w:p w:rsidR="00951377" w:rsidRPr="0062556F" w:rsidRDefault="00951377" w:rsidP="00FB155B">
      <w:pPr>
        <w:ind w:firstLine="284"/>
        <w:jc w:val="both"/>
        <w:rPr>
          <w:rFonts w:ascii="Times New Roman" w:hAnsi="Times New Roman"/>
          <w:lang w:val="fr-FR"/>
        </w:rPr>
      </w:pPr>
      <w:r w:rsidRPr="0062556F">
        <w:rPr>
          <w:rFonts w:ascii="Times New Roman" w:hAnsi="Times New Roman"/>
          <w:lang w:val="fr-FR"/>
        </w:rPr>
        <w:t>Bien neläbik äfalon ini bluk. Pijun älogon atosi ed äjedon bimülabledi ini vat. Bien äsvimon lü bled ed äsavon lifi okik.</w:t>
      </w:r>
    </w:p>
    <w:p w:rsidR="00951377" w:rsidRPr="0062556F" w:rsidRDefault="00951377" w:rsidP="00FB155B">
      <w:pPr>
        <w:ind w:firstLine="284"/>
        <w:jc w:val="both"/>
        <w:rPr>
          <w:rFonts w:ascii="Times New Roman" w:hAnsi="Times New Roman"/>
          <w:lang w:val="fr-FR"/>
        </w:rPr>
      </w:pPr>
      <w:r w:rsidRPr="0062556F">
        <w:rPr>
          <w:rFonts w:ascii="Times New Roman" w:hAnsi="Times New Roman"/>
          <w:lang w:val="fr-FR"/>
        </w:rPr>
        <w:t>Äjenos pos dels anik, das pijun obsik äseadon püdiko e takädiko su bimül. Yagan ädesinom ad jütodeidon oni. Bien äküpon atosi, älüfliton ed ästegülon doati omik. “Puf! Pa!” Jüt änedrefon. Nu bien isavon lifi pijuna.</w:t>
      </w:r>
    </w:p>
    <w:p w:rsidR="00951377" w:rsidRPr="00FE3CA0" w:rsidRDefault="00951377" w:rsidP="00A617D4">
      <w:pPr>
        <w:ind w:firstLine="284"/>
        <w:jc w:val="right"/>
        <w:rPr>
          <w:rFonts w:ascii="Times New Roman" w:eastAsia="Times New Roman" w:hAnsi="Times New Roman"/>
          <w:sz w:val="18"/>
          <w:szCs w:val="18"/>
          <w:lang w:val="fr-FR" w:eastAsia="ru-RU" w:bidi="ar-SA"/>
        </w:rPr>
      </w:pPr>
      <w:r w:rsidRPr="00FE3CA0">
        <w:rPr>
          <w:rFonts w:ascii="Times New Roman" w:eastAsia="Times New Roman" w:hAnsi="Times New Roman"/>
          <w:sz w:val="18"/>
          <w:szCs w:val="18"/>
          <w:lang w:val="fr-FR" w:eastAsia="ru-RU" w:bidi="ar-SA"/>
        </w:rPr>
        <w:t>Se </w:t>
      </w:r>
      <w:r w:rsidRPr="00FE3CA0">
        <w:rPr>
          <w:rFonts w:ascii="Times New Roman" w:eastAsia="Times New Roman" w:hAnsi="Times New Roman"/>
          <w:i/>
          <w:iCs/>
          <w:sz w:val="18"/>
          <w:szCs w:val="18"/>
          <w:lang w:val="fr-FR" w:eastAsia="ru-RU" w:bidi="ar-SA"/>
        </w:rPr>
        <w:t>Volapükagased pro Nedänapükans</w:t>
      </w:r>
      <w:r w:rsidRPr="00FE3CA0">
        <w:rPr>
          <w:rFonts w:ascii="Times New Roman" w:eastAsia="Times New Roman" w:hAnsi="Times New Roman"/>
          <w:sz w:val="18"/>
          <w:szCs w:val="18"/>
          <w:lang w:val="fr-FR" w:eastAsia="ru-RU" w:bidi="ar-SA"/>
        </w:rPr>
        <w:t> 1957, Nüm: 1, Pad: 4.</w:t>
      </w:r>
    </w:p>
    <w:p w:rsidR="00951377" w:rsidRPr="00CB6F54" w:rsidRDefault="00951377" w:rsidP="00466678">
      <w:pPr>
        <w:spacing w:before="480"/>
        <w:jc w:val="center"/>
        <w:outlineLvl w:val="1"/>
        <w:rPr>
          <w:rFonts w:ascii="Times New Roman" w:eastAsia="Times New Roman" w:hAnsi="Times New Roman"/>
          <w:b/>
          <w:i/>
          <w:lang w:eastAsia="ru-RU" w:bidi="ar-SA"/>
        </w:rPr>
      </w:pPr>
      <w:bookmarkStart w:id="2612" w:name="jen_XXV"/>
      <w:bookmarkStart w:id="2613" w:name="Schmidt_XI"/>
      <w:bookmarkStart w:id="2614" w:name="_Toc453320500"/>
      <w:bookmarkStart w:id="2615" w:name="_Toc475661601"/>
      <w:bookmarkStart w:id="2616" w:name="_Toc475662542"/>
      <w:bookmarkEnd w:id="2612"/>
      <w:bookmarkEnd w:id="2613"/>
      <w:r w:rsidRPr="00D73816">
        <w:rPr>
          <w:rFonts w:ascii="Times New Roman" w:eastAsia="Times New Roman" w:hAnsi="Times New Roman"/>
          <w:b/>
          <w:highlight w:val="green"/>
          <w:lang w:eastAsia="ru-RU" w:bidi="ar-SA"/>
        </w:rPr>
        <w:t>KODEDÜ YUBID 25-YELIK ELA</w:t>
      </w:r>
      <w:r w:rsidRPr="00D73816">
        <w:rPr>
          <w:rFonts w:ascii="Times New Roman" w:eastAsia="Times New Roman" w:hAnsi="Times New Roman"/>
          <w:highlight w:val="green"/>
          <w:lang w:eastAsia="ru-RU" w:bidi="ar-SA"/>
        </w:rPr>
        <w:t xml:space="preserve"> </w:t>
      </w:r>
      <w:r w:rsidRPr="00D73816">
        <w:rPr>
          <w:rFonts w:ascii="Times New Roman" w:eastAsia="Times New Roman" w:hAnsi="Times New Roman"/>
          <w:b/>
          <w:i/>
          <w:highlight w:val="green"/>
          <w:lang w:eastAsia="ru-RU" w:bidi="ar-SA"/>
        </w:rPr>
        <w:t>“Volapükagased pro Nedänapükans”</w:t>
      </w:r>
      <w:bookmarkEnd w:id="2614"/>
      <w:bookmarkEnd w:id="2615"/>
      <w:bookmarkEnd w:id="2616"/>
    </w:p>
    <w:p w:rsidR="00951377" w:rsidRPr="002A257F" w:rsidRDefault="00951377" w:rsidP="002A257F">
      <w:pPr>
        <w:spacing w:before="60" w:after="120"/>
        <w:jc w:val="center"/>
        <w:rPr>
          <w:rFonts w:ascii="Times New Roman" w:hAnsi="Times New Roman"/>
          <w:sz w:val="20"/>
          <w:szCs w:val="20"/>
        </w:rPr>
      </w:pPr>
      <w:r w:rsidRPr="002A257F">
        <w:rPr>
          <w:rFonts w:ascii="Times New Roman" w:hAnsi="Times New Roman"/>
          <w:sz w:val="20"/>
          <w:szCs w:val="20"/>
        </w:rPr>
        <w:t>Fa ‘JOHANN SCHMIDT’: Cifal pl. d.</w:t>
      </w:r>
    </w:p>
    <w:p w:rsidR="00951377" w:rsidRPr="00CB6F54" w:rsidRDefault="00951377" w:rsidP="00657AA5">
      <w:pPr>
        <w:ind w:firstLine="284"/>
        <w:jc w:val="both"/>
        <w:rPr>
          <w:rFonts w:ascii="Times New Roman" w:hAnsi="Times New Roman"/>
        </w:rPr>
      </w:pPr>
      <w:r w:rsidRPr="00CB6F54">
        <w:rPr>
          <w:rFonts w:ascii="Times New Roman" w:hAnsi="Times New Roman"/>
        </w:rPr>
        <w:t>Finü mäzul yela 1957 yels 25 epasetikons sis püb nüma balid ela “Volapükagased</w:t>
      </w:r>
      <w:r w:rsidR="00C31020">
        <w:rPr>
          <w:rFonts w:ascii="Times New Roman" w:hAnsi="Times New Roman"/>
        </w:rPr>
        <w:t xml:space="preserve"> pro Nedänapükans”. Fe Vpagased</w:t>
      </w:r>
      <w:r w:rsidRPr="00CB6F54">
        <w:rPr>
          <w:rFonts w:ascii="Times New Roman" w:hAnsi="Times New Roman"/>
        </w:rPr>
        <w:t xml:space="preserve"> obas stadon pas ün yelod 22id oka, bi püb ona piproibon dü yels kuratiko fols (de mayul yela: 1942 jüi mayul yela: 1946), sevabo jüi fin volakriga telid fa </w:t>
      </w:r>
      <w:r w:rsidRPr="00CB6F54">
        <w:rPr>
          <w:rFonts w:ascii="Times New Roman" w:hAnsi="Times New Roman"/>
        </w:rPr>
        <w:lastRenderedPageBreak/>
        <w:t>koupacifod Deutänik ettimik, e latikumo kodü papüradef. Krig e rop puba dub proib at äkodons Vpagasede dämi vemik, ibä pos dönupub gaseda stads miik ämütons redakanis, ad smalükumön vemo gasedi, e no nog äkanoy votükön mesülis tefik at dub jer valemik in bükafebäd. Nu, ün dels yubida, spelobs ä vipobs ye, das Vpagased obas suno dönu getonös züoti</w:t>
      </w:r>
      <w:r w:rsidR="00A440EE">
        <w:rPr>
          <w:rStyle w:val="afb"/>
          <w:rFonts w:ascii="Times New Roman" w:hAnsi="Times New Roman"/>
        </w:rPr>
        <w:footnoteReference w:id="157"/>
      </w:r>
      <w:r w:rsidRPr="00CB6F54">
        <w:rPr>
          <w:rFonts w:ascii="Times New Roman" w:hAnsi="Times New Roman"/>
        </w:rPr>
        <w:t xml:space="preserve"> kösömik oka!</w:t>
      </w:r>
    </w:p>
    <w:p w:rsidR="00951377" w:rsidRPr="00CB6F54" w:rsidRDefault="00951377" w:rsidP="00657AA5">
      <w:pPr>
        <w:ind w:firstLine="284"/>
        <w:jc w:val="both"/>
        <w:rPr>
          <w:rFonts w:ascii="Times New Roman" w:hAnsi="Times New Roman"/>
        </w:rPr>
      </w:pPr>
      <w:r w:rsidRPr="00CB6F54">
        <w:rPr>
          <w:rFonts w:ascii="Times New Roman" w:hAnsi="Times New Roman"/>
        </w:rPr>
        <w:t xml:space="preserve">Dü yels kuratiko teldegluls Vpans tel ädunodoms as redakans ela “V.p.N.”, kelas nems neföro poglömons in jenotem Vpa: söl: </w:t>
      </w:r>
      <w:r w:rsidRPr="00CB6F54">
        <w:rPr>
          <w:rFonts w:ascii="Times New Roman" w:hAnsi="Times New Roman"/>
          <w:b/>
        </w:rPr>
        <w:t>‘Dr. Arie de Jong’</w:t>
      </w:r>
      <w:r w:rsidRPr="00CB6F54">
        <w:rPr>
          <w:rFonts w:ascii="Times New Roman" w:hAnsi="Times New Roman"/>
        </w:rPr>
        <w:t xml:space="preserve"> e söl: </w:t>
      </w:r>
      <w:r w:rsidRPr="00CB6F54">
        <w:rPr>
          <w:rFonts w:ascii="Times New Roman" w:hAnsi="Times New Roman"/>
          <w:b/>
        </w:rPr>
        <w:t>‘J. G. M. Reynders’.</w:t>
      </w:r>
      <w:r w:rsidRPr="00CB6F54">
        <w:rPr>
          <w:rFonts w:ascii="Times New Roman" w:hAnsi="Times New Roman"/>
        </w:rPr>
        <w:t xml:space="preserve"> Mutoy stunön dö vobäl nenfenik manas bofik, pato nog dö vobanäm omas to bäld vemik. Ibä noe redak gaseda abi noganükam e guv Vpamufa nulik äsekidons de vob manas bofik.</w:t>
      </w:r>
    </w:p>
    <w:p w:rsidR="00951377" w:rsidRPr="00CB6F54" w:rsidRDefault="00951377" w:rsidP="00657AA5">
      <w:pPr>
        <w:ind w:firstLine="284"/>
        <w:jc w:val="both"/>
        <w:rPr>
          <w:rFonts w:ascii="Times New Roman" w:hAnsi="Times New Roman"/>
        </w:rPr>
      </w:pPr>
      <w:r w:rsidRPr="00CB6F54">
        <w:rPr>
          <w:rFonts w:ascii="Times New Roman" w:hAnsi="Times New Roman"/>
        </w:rPr>
        <w:t>Läbiko nemu bevob Vpa ebo pifinükon fa söl: ‘Dr. Arie de Jong’, ven nüm balid ela “V.p.N.” äpubon. Ko lanäl pro Vp, ko skil e lezil mans bofik ädedietoms okis vobe nulik.</w:t>
      </w:r>
    </w:p>
    <w:p w:rsidR="00951377" w:rsidRPr="00CB6F54" w:rsidRDefault="00951377" w:rsidP="00657AA5">
      <w:pPr>
        <w:ind w:firstLine="284"/>
        <w:jc w:val="both"/>
        <w:rPr>
          <w:rFonts w:ascii="Times New Roman" w:hAnsi="Times New Roman"/>
        </w:rPr>
      </w:pPr>
      <w:r w:rsidRPr="00CB6F54">
        <w:rPr>
          <w:rFonts w:ascii="Times New Roman" w:hAnsi="Times New Roman"/>
        </w:rPr>
        <w:t>Ünü yels 25 et Vpans bofik at äjafädoms Vpe (se glöm tio lölik ettimik ona) dönu sevädi valemik; mans bofik at äsvo äkuloms Vpe dönu vegi se xil ini vol lölik. Betikoyöd stadi lügik Vpa bü yels 25! Vp idalabon flenis e züpanis te nemödikis, vödastoki nesaidik e literati nonik. Betikoyöd töbis bevoba pos bruls yelas nebenikama, töbis pro reidans, e töbis vemo mödikumis pro redakans! Vö! progeds gretik ekömons, ifi stad Vpa löfik obas no nog dalon kotenükön obis. Ab nu dalabon flenis fiedik in taladils valik, ed utan, kel estudon staböfiko Vpi, neai dönu olüvon oni.</w:t>
      </w:r>
    </w:p>
    <w:p w:rsidR="00951377" w:rsidRPr="00CB6F54" w:rsidRDefault="00951377" w:rsidP="00657AA5">
      <w:pPr>
        <w:ind w:firstLine="284"/>
        <w:jc w:val="both"/>
        <w:rPr>
          <w:rFonts w:ascii="Times New Roman" w:hAnsi="Times New Roman"/>
        </w:rPr>
      </w:pPr>
      <w:r w:rsidRPr="00CB6F54">
        <w:rPr>
          <w:rFonts w:ascii="Times New Roman" w:hAnsi="Times New Roman"/>
        </w:rPr>
        <w:t>Mutoy fomälön oke riski redakanas balid Vpagaseda, ven bü yels 25 äpüboms gasedi pro sogod smalik Vpanas fiedik. Pos brul in vödastok Vpik (dub dun e bit säslopanas ün yeltum 19id) reidans at dönu ämutons pakösömükön ad bevob glorik söla ‘Dr. Arie de Jong’, ad vödastok tikavik, löliko bai flags datuvana Vpa.</w:t>
      </w:r>
    </w:p>
    <w:p w:rsidR="00951377" w:rsidRPr="00CB6F54" w:rsidRDefault="00951377" w:rsidP="00657AA5">
      <w:pPr>
        <w:ind w:firstLine="284"/>
        <w:jc w:val="both"/>
        <w:rPr>
          <w:rFonts w:ascii="Times New Roman" w:hAnsi="Times New Roman"/>
        </w:rPr>
      </w:pPr>
      <w:r w:rsidRPr="00CB6F54">
        <w:rPr>
          <w:rFonts w:ascii="Times New Roman" w:hAnsi="Times New Roman"/>
        </w:rPr>
        <w:t>Bo</w:t>
      </w:r>
      <w:r w:rsidR="00C76FCF">
        <w:rPr>
          <w:rStyle w:val="afb"/>
          <w:rFonts w:ascii="Times New Roman" w:hAnsi="Times New Roman"/>
        </w:rPr>
        <w:footnoteReference w:id="158"/>
      </w:r>
      <w:r w:rsidRPr="00CB6F54">
        <w:rPr>
          <w:rFonts w:ascii="Times New Roman" w:hAnsi="Times New Roman"/>
        </w:rPr>
        <w:t xml:space="preserve"> söl: ‘Dr. Arie de Jong’ ipübom vödabuki gretik labü vödastok mö vöds zao 25.000; num vödas at ye no äsaidon pro vödem gaseda, e so ünü yels 25 söl: ‘Dr. Arie de Jong’ ämödükumom stoki at, ätelom oni. Primo redakans ästeifoms ad sevädükön reidanes vödis nulik at medü vödaliseds in gased. Fino mod gudikum pägebädon; äpladoms vödis nulik at dis finot lautota alik, in kel vöds at äkomädons.</w:t>
      </w:r>
    </w:p>
    <w:p w:rsidR="00951377" w:rsidRPr="00CB6F54" w:rsidRDefault="00951377" w:rsidP="00657AA5">
      <w:pPr>
        <w:ind w:firstLine="284"/>
        <w:jc w:val="both"/>
        <w:rPr>
          <w:rFonts w:ascii="Times New Roman" w:hAnsi="Times New Roman"/>
        </w:rPr>
      </w:pPr>
      <w:r w:rsidRPr="00CB6F54">
        <w:rPr>
          <w:rFonts w:ascii="Times New Roman" w:hAnsi="Times New Roman"/>
        </w:rPr>
        <w:t>Pianiko ün</w:t>
      </w:r>
      <w:r w:rsidR="00C76FCF">
        <w:rPr>
          <w:rFonts w:ascii="Times New Roman" w:hAnsi="Times New Roman"/>
        </w:rPr>
        <w:t>ü</w:t>
      </w:r>
      <w:r w:rsidRPr="00CB6F54">
        <w:rPr>
          <w:rFonts w:ascii="Times New Roman" w:hAnsi="Times New Roman"/>
        </w:rPr>
        <w:t xml:space="preserve"> yels 25 Vpagased obas äglofon ad toum bigik labü pads tio 800. Pö dem dinädas miik valik duinot redakanas bofik flagon stunidi gretik. Ibä söl: ‘J. G. M. Reynders’ äjäfom nog me guv klubas e finenas. Söl: ‘Dr. Arie de Jong’ ätradutom lautotis mödik plä uts pro gased pineodölis, ed äxamom äd äkoräkom lautotis mödik lautanas nulik. Vö! gianavobod peduinon fa Vpans bofik at.</w:t>
      </w:r>
    </w:p>
    <w:p w:rsidR="00951377" w:rsidRPr="00CB6F54" w:rsidRDefault="00951377" w:rsidP="00657AA5">
      <w:pPr>
        <w:ind w:firstLine="284"/>
        <w:jc w:val="both"/>
        <w:rPr>
          <w:rFonts w:ascii="Times New Roman" w:hAnsi="Times New Roman"/>
        </w:rPr>
      </w:pPr>
      <w:r w:rsidRPr="00CB6F54">
        <w:rPr>
          <w:rFonts w:ascii="Times New Roman" w:hAnsi="Times New Roman"/>
        </w:rPr>
        <w:t>In yelod fovik alik Vpagaseda obas äkanoy dasevön in vödem glofi ninedik Vpa, mödükumami vödastoka, e pöti ai gudikumi oka ad loveükam tikodas komplitikün lautanas nolavik. In yelods balid Vpagased</w:t>
      </w:r>
      <w:r w:rsidR="007D1D24">
        <w:rPr>
          <w:rFonts w:ascii="Times New Roman" w:hAnsi="Times New Roman"/>
        </w:rPr>
        <w:t>a</w:t>
      </w:r>
      <w:r w:rsidRPr="00CB6F54">
        <w:rPr>
          <w:rFonts w:ascii="Times New Roman" w:hAnsi="Times New Roman"/>
        </w:rPr>
        <w:t xml:space="preserve"> reidan otuvon, das pads tio valiks pegebons pro noganükam Vpa e pro leod siämik dinädas Vpik. Täno lautots muadik äpubons in pads gaseda, balido te fa redakans gaseda. Pianiko cifal ettimik, söl: </w:t>
      </w:r>
      <w:r w:rsidRPr="00CB6F54">
        <w:rPr>
          <w:rFonts w:ascii="Times New Roman" w:hAnsi="Times New Roman"/>
          <w:b/>
        </w:rPr>
        <w:t>‘Prof. Dr. Albert Sleumer’</w:t>
      </w:r>
      <w:r w:rsidRPr="00CB6F54">
        <w:rPr>
          <w:rFonts w:ascii="Times New Roman" w:hAnsi="Times New Roman"/>
        </w:rPr>
        <w:t xml:space="preserve"> älofom reidanes lautotis nolavik e Vpajenotemikis. Fa ob lautots se Vpajenotem e se jenotem valemapükas äsökons, e täno äkanobs fredo reidön balidnaedo nemi lautana nulik, nemi söla: </w:t>
      </w:r>
      <w:r w:rsidRPr="00CB6F54">
        <w:rPr>
          <w:rFonts w:ascii="Times New Roman" w:hAnsi="Times New Roman"/>
          <w:b/>
        </w:rPr>
        <w:t>‘F. J. Krüger’.</w:t>
      </w:r>
      <w:r w:rsidRPr="00CB6F54">
        <w:rPr>
          <w:rFonts w:ascii="Times New Roman" w:hAnsi="Times New Roman"/>
        </w:rPr>
        <w:t xml:space="preserve"> Sis prim yeloda 19id söl: </w:t>
      </w:r>
      <w:r w:rsidRPr="00CB6F54">
        <w:rPr>
          <w:rFonts w:ascii="Times New Roman" w:hAnsi="Times New Roman"/>
          <w:b/>
        </w:rPr>
        <w:t>‘Brian R. Bishop’</w:t>
      </w:r>
      <w:r w:rsidRPr="00CB6F54">
        <w:rPr>
          <w:rFonts w:ascii="Times New Roman" w:hAnsi="Times New Roman"/>
        </w:rPr>
        <w:t xml:space="preserve"> ämödükumom dönu numi kevobanas. Tumats mödik lautotas lönik oba pexamons kälöfiko fa söl: ‘Dr. Arie de Jong’; kevobans votik jäfons leziliko, sodas Vpaliterat no pülik ya binon bükablümik.</w:t>
      </w:r>
    </w:p>
    <w:p w:rsidR="00951377" w:rsidRPr="00CB6F54" w:rsidRDefault="00951377" w:rsidP="00657AA5">
      <w:pPr>
        <w:ind w:firstLine="284"/>
        <w:jc w:val="both"/>
        <w:rPr>
          <w:rFonts w:ascii="Times New Roman" w:hAnsi="Times New Roman"/>
        </w:rPr>
      </w:pPr>
      <w:r w:rsidRPr="00CB6F54">
        <w:rPr>
          <w:rFonts w:ascii="Times New Roman" w:hAnsi="Times New Roman"/>
        </w:rPr>
        <w:t xml:space="preserve">Obs: reidans Vpagaseda ai ädredälikobs demü cen baik in redak dub bäld vemik redakanas balid. Si! cen at ejenon ün yanul 1956; ko pid äreidobs klemi redakanas löfik, ye leigoso äkotenikobs, ven söl: ‘F. J. Krüger’ e söl: </w:t>
      </w:r>
      <w:r w:rsidRPr="00CB6F54">
        <w:rPr>
          <w:rFonts w:ascii="Times New Roman" w:hAnsi="Times New Roman"/>
          <w:b/>
        </w:rPr>
        <w:t>‘P. H. Uittenbogaard’</w:t>
      </w:r>
      <w:r w:rsidRPr="00CB6F54">
        <w:rPr>
          <w:rFonts w:ascii="Times New Roman" w:hAnsi="Times New Roman"/>
        </w:rPr>
        <w:t xml:space="preserve"> äfövoms redaki gaseda.</w:t>
      </w:r>
    </w:p>
    <w:p w:rsidR="00951377" w:rsidRPr="00CB6F54" w:rsidRDefault="00951377" w:rsidP="00657AA5">
      <w:pPr>
        <w:ind w:firstLine="284"/>
        <w:jc w:val="both"/>
        <w:rPr>
          <w:rFonts w:ascii="Times New Roman" w:hAnsi="Times New Roman"/>
        </w:rPr>
      </w:pPr>
      <w:r w:rsidRPr="00CB6F54">
        <w:rPr>
          <w:rFonts w:ascii="Times New Roman" w:hAnsi="Times New Roman"/>
        </w:rPr>
        <w:t>Kud gretikün obas binonös, ad gretükumön gasedi! On dabinon as propagidamed gudikün, jüs odalabobs mögis nog gudikumis. Pianiko pads zuik omutons pajafön pro literat nulik Vpa, pro lautots gretik. Sakrifäl limanas e slopanas, löf dialik pro Vp. davedonsös, ad moükön kudis at! Täno i benosek osökon duni. Lifö Volapük! E lifö Volapükagased pro Nedänapükans!</w:t>
      </w:r>
    </w:p>
    <w:p w:rsidR="00951377" w:rsidRPr="00FE3CA0" w:rsidRDefault="00951377" w:rsidP="002F2489">
      <w:pPr>
        <w:spacing w:before="60"/>
        <w:jc w:val="right"/>
        <w:rPr>
          <w:rFonts w:ascii="Times New Roman" w:hAnsi="Times New Roman"/>
          <w:sz w:val="18"/>
          <w:szCs w:val="18"/>
        </w:rPr>
      </w:pPr>
      <w:r w:rsidRPr="00FE3CA0">
        <w:rPr>
          <w:rFonts w:ascii="Times New Roman" w:eastAsia="Times New Roman" w:hAnsi="Times New Roman"/>
          <w:sz w:val="18"/>
          <w:szCs w:val="18"/>
          <w:lang w:eastAsia="ru-RU" w:bidi="ar-SA"/>
        </w:rPr>
        <w:t>Se </w:t>
      </w:r>
      <w:r w:rsidRPr="00FE3CA0">
        <w:rPr>
          <w:rFonts w:ascii="Times New Roman" w:eastAsia="Times New Roman" w:hAnsi="Times New Roman"/>
          <w:i/>
          <w:iCs/>
          <w:sz w:val="18"/>
          <w:szCs w:val="18"/>
          <w:lang w:eastAsia="ru-RU" w:bidi="ar-SA"/>
        </w:rPr>
        <w:t>Volapükagased pro Nedänapükans</w:t>
      </w:r>
      <w:r w:rsidR="002F2489" w:rsidRPr="00FE3CA0">
        <w:rPr>
          <w:rFonts w:ascii="Times New Roman" w:eastAsia="Times New Roman" w:hAnsi="Times New Roman"/>
          <w:sz w:val="18"/>
          <w:szCs w:val="18"/>
          <w:lang w:eastAsia="ru-RU" w:bidi="ar-SA"/>
        </w:rPr>
        <w:t xml:space="preserve">. </w:t>
      </w:r>
      <w:r w:rsidRPr="00FE3CA0">
        <w:rPr>
          <w:rFonts w:ascii="Times New Roman" w:eastAsia="Times New Roman" w:hAnsi="Times New Roman"/>
          <w:sz w:val="18"/>
          <w:szCs w:val="18"/>
          <w:lang w:eastAsia="ru-RU" w:bidi="ar-SA"/>
        </w:rPr>
        <w:t>1957</w:t>
      </w:r>
      <w:r w:rsidR="002F2489" w:rsidRPr="00FE3CA0">
        <w:rPr>
          <w:rFonts w:ascii="Times New Roman" w:eastAsia="Times New Roman" w:hAnsi="Times New Roman"/>
          <w:sz w:val="18"/>
          <w:szCs w:val="18"/>
          <w:lang w:eastAsia="ru-RU" w:bidi="ar-SA"/>
        </w:rPr>
        <w:t>.</w:t>
      </w:r>
      <w:r w:rsidRPr="00FE3CA0">
        <w:rPr>
          <w:rFonts w:ascii="Times New Roman" w:eastAsia="Times New Roman" w:hAnsi="Times New Roman"/>
          <w:sz w:val="18"/>
          <w:szCs w:val="18"/>
          <w:lang w:eastAsia="ru-RU" w:bidi="ar-SA"/>
        </w:rPr>
        <w:t xml:space="preserve"> Nüm: 2</w:t>
      </w:r>
      <w:r w:rsidR="002F2489" w:rsidRPr="00FE3CA0">
        <w:rPr>
          <w:rFonts w:ascii="Times New Roman" w:eastAsia="Times New Roman" w:hAnsi="Times New Roman"/>
          <w:sz w:val="18"/>
          <w:szCs w:val="18"/>
          <w:lang w:eastAsia="ru-RU" w:bidi="ar-SA"/>
        </w:rPr>
        <w:t>.</w:t>
      </w:r>
      <w:r w:rsidRPr="00FE3CA0">
        <w:rPr>
          <w:rFonts w:ascii="Times New Roman" w:eastAsia="Times New Roman" w:hAnsi="Times New Roman"/>
          <w:sz w:val="18"/>
          <w:szCs w:val="18"/>
          <w:lang w:eastAsia="ru-RU" w:bidi="ar-SA"/>
        </w:rPr>
        <w:t xml:space="preserve"> Pads: 5, 6.</w:t>
      </w:r>
    </w:p>
    <w:p w:rsidR="00951377" w:rsidRPr="00CB6F54" w:rsidRDefault="00951377" w:rsidP="00466678">
      <w:pPr>
        <w:pageBreakBefore/>
        <w:jc w:val="center"/>
        <w:outlineLvl w:val="1"/>
        <w:rPr>
          <w:rFonts w:ascii="Times New Roman" w:hAnsi="Times New Roman"/>
          <w:b/>
        </w:rPr>
      </w:pPr>
      <w:bookmarkStart w:id="2617" w:name="Eersel"/>
      <w:bookmarkStart w:id="2618" w:name="_Toc453320501"/>
      <w:bookmarkStart w:id="2619" w:name="_Toc475661602"/>
      <w:bookmarkStart w:id="2620" w:name="_Toc475662543"/>
      <w:bookmarkEnd w:id="2617"/>
      <w:r w:rsidRPr="00CB6F54">
        <w:rPr>
          <w:rFonts w:ascii="Times New Roman" w:hAnsi="Times New Roman"/>
          <w:b/>
        </w:rPr>
        <w:lastRenderedPageBreak/>
        <w:t>SURINÄN</w:t>
      </w:r>
      <w:bookmarkEnd w:id="2618"/>
      <w:bookmarkEnd w:id="2619"/>
      <w:bookmarkEnd w:id="2620"/>
    </w:p>
    <w:p w:rsidR="00951377" w:rsidRPr="002A257F" w:rsidRDefault="00951377" w:rsidP="002A257F">
      <w:pPr>
        <w:spacing w:before="60" w:after="120"/>
        <w:jc w:val="center"/>
        <w:rPr>
          <w:rFonts w:ascii="Times New Roman" w:hAnsi="Times New Roman"/>
          <w:sz w:val="20"/>
          <w:szCs w:val="20"/>
        </w:rPr>
      </w:pPr>
      <w:r w:rsidRPr="002A257F">
        <w:rPr>
          <w:rFonts w:ascii="Times New Roman" w:hAnsi="Times New Roman"/>
          <w:sz w:val="20"/>
          <w:szCs w:val="20"/>
        </w:rPr>
        <w:t>fa ‘Ch. H. Eersel’.</w:t>
      </w:r>
    </w:p>
    <w:p w:rsidR="00951377" w:rsidRPr="00CB6F54" w:rsidRDefault="00951377" w:rsidP="006D6949">
      <w:pPr>
        <w:ind w:firstLine="284"/>
        <w:jc w:val="both"/>
        <w:rPr>
          <w:rFonts w:ascii="Times New Roman" w:hAnsi="Times New Roman"/>
        </w:rPr>
      </w:pPr>
      <w:r w:rsidRPr="00CB6F54">
        <w:rPr>
          <w:rFonts w:ascii="Times New Roman" w:hAnsi="Times New Roman"/>
        </w:rPr>
        <w:t>Ebejäfoy mödo läni at ün tim lätik: disin di ‘Blommestein’, disin di ‘Nickerie’, di ‘Lelydorp’ e r.</w:t>
      </w:r>
    </w:p>
    <w:p w:rsidR="00951377" w:rsidRPr="00CB6F54" w:rsidRDefault="00951377" w:rsidP="006D6949">
      <w:pPr>
        <w:ind w:firstLine="284"/>
        <w:jc w:val="both"/>
        <w:rPr>
          <w:rFonts w:ascii="Times New Roman" w:hAnsi="Times New Roman"/>
        </w:rPr>
      </w:pPr>
      <w:r w:rsidRPr="00CB6F54">
        <w:rPr>
          <w:rFonts w:ascii="Times New Roman" w:hAnsi="Times New Roman"/>
        </w:rPr>
        <w:t xml:space="preserve">Pro mödans ye Vesüda-Lindän, Surinän, binon no plu ka kvad smalik läna  len jol nolüdik Sulüda-Meropa. Kvad smalik, keli memons se julakaedem oksik, e kel binon smalik leigodü kaeds </w:t>
      </w:r>
      <w:r w:rsidRPr="00CB6F54">
        <w:rPr>
          <w:rFonts w:ascii="Times New Roman" w:hAnsi="Times New Roman"/>
          <w:b/>
        </w:rPr>
        <w:t>gretik</w:t>
      </w:r>
      <w:r w:rsidRPr="00CB6F54">
        <w:rPr>
          <w:rFonts w:ascii="Times New Roman" w:hAnsi="Times New Roman"/>
        </w:rPr>
        <w:t xml:space="preserve"> Nedäna e Belgäna. Kisi mafäd 1 mü tummildils somödik sinifon-li pro pul bäldotü yels 10-12?</w:t>
      </w:r>
    </w:p>
    <w:p w:rsidR="00951377" w:rsidRPr="00CB6F54" w:rsidRDefault="00951377" w:rsidP="006D6949">
      <w:pPr>
        <w:ind w:firstLine="284"/>
        <w:jc w:val="both"/>
        <w:rPr>
          <w:rFonts w:ascii="Times New Roman" w:hAnsi="Times New Roman"/>
        </w:rPr>
      </w:pPr>
      <w:r w:rsidRPr="00CB6F54">
        <w:rPr>
          <w:rFonts w:ascii="Times New Roman" w:hAnsi="Times New Roman"/>
        </w:rPr>
        <w:t>Poso Surinän äbinon län, dub kel Nedän änespälon moni. Kikodo üfo no eseloy-li oni? Somo trip jerabik — o flons digik! — pämojedon vaniko!</w:t>
      </w:r>
    </w:p>
    <w:p w:rsidR="00951377" w:rsidRPr="00CB6F54" w:rsidRDefault="00951377" w:rsidP="006D6949">
      <w:pPr>
        <w:ind w:firstLine="284"/>
        <w:jc w:val="both"/>
        <w:rPr>
          <w:rFonts w:ascii="Times New Roman" w:hAnsi="Times New Roman"/>
        </w:rPr>
      </w:pPr>
      <w:r w:rsidRPr="00CB6F54">
        <w:rPr>
          <w:rFonts w:ascii="Times New Roman" w:hAnsi="Times New Roman"/>
        </w:rPr>
        <w:t>E nu, süpo, Surinän evedon län ko mögs nenmiedik; glunadivs liegöfik stebedons feilidi. Feilav lofon lemödote nütevanas kosidi fütürik: 40% volaproda ela ‘bauxiet’ kömon se Surinän…, e disins dabinons: degyeladisin, disin di ‘Blommestein’, di ‘Nickerie’, di ‘Lelydorp’, di ‘Citrus’, …</w:t>
      </w:r>
    </w:p>
    <w:p w:rsidR="00951377" w:rsidRPr="00CB6F54" w:rsidRDefault="00951377" w:rsidP="006D6949">
      <w:pPr>
        <w:ind w:firstLine="284"/>
        <w:jc w:val="both"/>
        <w:rPr>
          <w:rFonts w:ascii="Times New Roman" w:hAnsi="Times New Roman"/>
        </w:rPr>
      </w:pPr>
      <w:r w:rsidRPr="00CB6F54">
        <w:rPr>
          <w:rFonts w:ascii="Times New Roman" w:hAnsi="Times New Roman"/>
        </w:rPr>
        <w:t>Tim edabinon, ün kel Surinän äbinon liegik: lieg, kel klülädon in doms patritanik, doms len el ‘Keizersgracht’ ed el ‘Herengracht’ i zif: ‘Amsterdam’. In ‘Paramaribo’, cifazif Surinäna, degats nafas äseatons su nakamöp ko jueg, tabak, kaf e planaprods votik pro tedans liegik di ‘Amsterdam’. Ab su tumats leplanänas slafans äblegükons bäkis oksik dis bataflaps e slafan ömik, yoki kruälik no plu ävilöl sufön, äpelon voluti okik me dead. Slafans et äbinons stonakolat blägik nejerik, filamastöf menik, nämet glatik. Ven slafans no plu ädabinons, ven lib äkömon, lüxüöd änepubon, lieg äfugon e te luyals e lecems stiliks patritanadomas vönädik sevons, kiöpio lüxüöd et eflumon. Surinän äbinon pöfik, pipoblibon, piglömon: no äsevon ad dunön kisi ko slafans pilelivüköl oka…</w:t>
      </w:r>
    </w:p>
    <w:p w:rsidR="00951377" w:rsidRPr="00CB6F54" w:rsidRDefault="00951377" w:rsidP="006D6949">
      <w:pPr>
        <w:ind w:firstLine="284"/>
        <w:jc w:val="both"/>
        <w:rPr>
          <w:rFonts w:ascii="Times New Roman" w:hAnsi="Times New Roman"/>
        </w:rPr>
      </w:pPr>
      <w:r w:rsidRPr="00CB6F54">
        <w:rPr>
          <w:rFonts w:ascii="Times New Roman" w:hAnsi="Times New Roman"/>
        </w:rPr>
        <w:t>Love leplanänas fot äglofon, fot igegaenon gluni okik. Stil ädareigon len jols flumedas, ed igo mem topas et enosikon, kö seimna taädam ädabinon vü dajäf bundanöfik mu lifik leplanänanas e dünöf lobediälik, sufodik slafanas.</w:t>
      </w:r>
    </w:p>
    <w:p w:rsidR="00951377" w:rsidRPr="00CB6F54" w:rsidRDefault="00951377" w:rsidP="006D6949">
      <w:pPr>
        <w:ind w:firstLine="284"/>
        <w:jc w:val="both"/>
        <w:rPr>
          <w:rFonts w:ascii="Times New Roman" w:hAnsi="Times New Roman"/>
        </w:rPr>
      </w:pPr>
      <w:r w:rsidRPr="00CB6F54">
        <w:rPr>
          <w:rFonts w:ascii="Times New Roman" w:hAnsi="Times New Roman"/>
        </w:rPr>
        <w:t xml:space="preserve">In fots stil rufota dredälükon oli; rons e fotaflors smelons vemiko sekü leigöf bisarik rufota dredäl süikon pö ol. Ab seimna fot at äbinon teat sasena e komipa; is hetäd lutaetik äsplodülon me dun liba vutik. Slafan ävälon libi. Bims gianagretik fota bobotons okis love klän at, e bimüls gretik fäiplifons florabledis oksik e no trätons oni. Lians fimükons okis e krugikons de tuig lü tuig, tail luimik gluna seilon dö blud, kel ädrienon oni. </w:t>
      </w:r>
    </w:p>
    <w:p w:rsidR="00951377" w:rsidRPr="00CB6F54" w:rsidRDefault="00951377" w:rsidP="006D6949">
      <w:pPr>
        <w:ind w:firstLine="284"/>
        <w:jc w:val="both"/>
        <w:rPr>
          <w:rFonts w:ascii="Times New Roman" w:hAnsi="Times New Roman"/>
        </w:rPr>
      </w:pPr>
      <w:r w:rsidRPr="00CB6F54">
        <w:rPr>
          <w:rFonts w:ascii="Times New Roman" w:hAnsi="Times New Roman"/>
        </w:rPr>
        <w:t>Seilastil dareigon in fot.</w:t>
      </w:r>
    </w:p>
    <w:p w:rsidR="00951377" w:rsidRPr="00CB6F54" w:rsidRDefault="00951377" w:rsidP="006D6949">
      <w:pPr>
        <w:ind w:firstLine="284"/>
        <w:jc w:val="both"/>
        <w:rPr>
          <w:rFonts w:ascii="Times New Roman" w:hAnsi="Times New Roman"/>
        </w:rPr>
      </w:pPr>
      <w:r w:rsidRPr="00CB6F54">
        <w:rPr>
          <w:rFonts w:ascii="Times New Roman" w:hAnsi="Times New Roman"/>
        </w:rPr>
        <w:t>Sevol-li nu jenotemi läna at?</w:t>
      </w:r>
    </w:p>
    <w:p w:rsidR="00951377" w:rsidRPr="00CB6F54" w:rsidRDefault="00951377" w:rsidP="006D6949">
      <w:pPr>
        <w:ind w:firstLine="284"/>
        <w:jc w:val="both"/>
        <w:rPr>
          <w:rFonts w:ascii="Times New Roman" w:hAnsi="Times New Roman"/>
        </w:rPr>
      </w:pPr>
      <w:r w:rsidRPr="00CB6F54">
        <w:rPr>
          <w:rFonts w:ascii="Times New Roman" w:hAnsi="Times New Roman"/>
        </w:rPr>
        <w:t>Kis Surinän binon-li?</w:t>
      </w:r>
    </w:p>
    <w:p w:rsidR="00951377" w:rsidRPr="00CB6F54" w:rsidRDefault="00951377" w:rsidP="006D6949">
      <w:pPr>
        <w:ind w:firstLine="284"/>
        <w:jc w:val="both"/>
        <w:rPr>
          <w:rFonts w:ascii="Times New Roman" w:hAnsi="Times New Roman"/>
        </w:rPr>
      </w:pPr>
      <w:r w:rsidRPr="00CB6F54">
        <w:rPr>
          <w:rFonts w:ascii="Times New Roman" w:hAnsi="Times New Roman"/>
        </w:rPr>
        <w:t>Vü flumeds vidik tel, len nolüdajol Sulüda-Meropa, län kvadik topon labü sürfat kvadamilmetas 160.000. Kvadamilmets 160.000 läna ko lieg okas stebedons dafrutidi.</w:t>
      </w:r>
    </w:p>
    <w:p w:rsidR="00951377" w:rsidRPr="00CB6F54" w:rsidRDefault="00951377" w:rsidP="00466678">
      <w:pPr>
        <w:jc w:val="center"/>
        <w:outlineLvl w:val="2"/>
        <w:rPr>
          <w:rFonts w:ascii="Times New Roman" w:hAnsi="Times New Roman"/>
          <w:b/>
        </w:rPr>
      </w:pPr>
      <w:bookmarkStart w:id="2621" w:name="_Toc453320502"/>
      <w:bookmarkStart w:id="2622" w:name="_Toc475661603"/>
      <w:bookmarkStart w:id="2623" w:name="_Toc475662544"/>
      <w:r w:rsidRPr="00CB6F54">
        <w:rPr>
          <w:rFonts w:ascii="Times New Roman" w:hAnsi="Times New Roman"/>
          <w:b/>
        </w:rPr>
        <w:t>II. Bos dö pöpagrups e püks läna.</w:t>
      </w:r>
      <w:bookmarkEnd w:id="2621"/>
      <w:bookmarkEnd w:id="2622"/>
      <w:bookmarkEnd w:id="2623"/>
    </w:p>
    <w:p w:rsidR="00951377" w:rsidRPr="00CB6F54" w:rsidRDefault="00951377" w:rsidP="00D45B21">
      <w:pPr>
        <w:ind w:firstLine="284"/>
        <w:jc w:val="both"/>
        <w:rPr>
          <w:rFonts w:ascii="Times New Roman" w:hAnsi="Times New Roman"/>
        </w:rPr>
      </w:pPr>
      <w:r w:rsidRPr="0062556F">
        <w:rPr>
          <w:rFonts w:ascii="Times New Roman" w:hAnsi="Times New Roman"/>
          <w:lang w:val="fr-FR"/>
        </w:rPr>
        <w:t xml:space="preserve">“‘Fa-j tan? Mi de bun’.” </w:t>
      </w:r>
      <w:r w:rsidRPr="00CB6F54">
        <w:rPr>
          <w:rFonts w:ascii="Times New Roman" w:hAnsi="Times New Roman"/>
        </w:rPr>
        <w:t>Pük kisotik at binon-li? Binon bal pükas paspiköl in Surinän. Voiko binon pük Surinänik, bi plödü Surinän paspikon neseimo. Edavedon in Surinän e duton lü püks kreolik, äsä el ‘Papiamento’, kel paspikon in Küraseän. Pük calöfik ye binon Nedänapük e jü tim brefobüik, Surinänapük piproibon ed in jul ed in dakosäd calöfik. Sis volakrig telid atos ye primon ad votikön. Ceds netik, kels ekevobädons ad dagetön toonomi nilänik, steifons i ad löpükön nivodi püka e kuliva läna. Do pükakrig nog no dabinon, palets pro e ta el ‘Sranan Tongo’ (= pük Surinäna) ya primons ad lelogädön in pöp. Ven livät pudageton fütüro, säkäd püka calöfik obinon bal fikulotas me balidas, keli reiganef e pöp omutons tuvedön.</w:t>
      </w:r>
    </w:p>
    <w:p w:rsidR="00951377" w:rsidRDefault="00951377" w:rsidP="00D45B21">
      <w:pPr>
        <w:ind w:firstLine="284"/>
        <w:jc w:val="both"/>
        <w:rPr>
          <w:rFonts w:ascii="Times New Roman" w:hAnsi="Times New Roman"/>
        </w:rPr>
      </w:pPr>
      <w:r w:rsidRPr="00CB6F54">
        <w:rPr>
          <w:rFonts w:ascii="Times New Roman" w:hAnsi="Times New Roman"/>
        </w:rPr>
        <w:t xml:space="preserve">Plä Nedänapük ed el ‘Sranan Tongo’, nog num pükas votik anik us paspikon. Mu balido nemobs hindiyi ü lurduvi: pük licinanas setevanas Lindäna. Ven, pos säkib slafa ün 1863, slafans ämofugons de leplanäns, dö kels älabons memotis so ledolikis, leplanänavobans votik ämutons plaädön onis. Els ‘kuli’ balädik at ekömons se Siyop: Hindostänans, Yafeänans e Tsyinänans. Grup Siyopanas gretikün ä flunilabikün nu Hindostänans binons, ma num täno Yafeänans sökons e fino Tsyinänans. Te pük Hindostänanas ed ut Yafeänans fomons fikuli in pükasäkäd Surinäna, mu pato utos, kel tefon kosädapüki in jul. Tsyinänans eleigulükons okis tio lölöfiko e spikons e </w:t>
      </w:r>
      <w:r w:rsidRPr="00CB6F54">
        <w:rPr>
          <w:rFonts w:ascii="Times New Roman" w:hAnsi="Times New Roman"/>
        </w:rPr>
        <w:lastRenderedPageBreak/>
        <w:t>Nedäna- e Surinänapükis. Pöp rigik: lindiyans, kels no, u töbo, pedasumons ini prodamajenäd, spikons pükis lönik okas, b.v.: karaibi, eli ‘Warrauws’ ed eli ‘Arowaks’. Ab num lindiyanas enemödikon so vemo ün gol tima, das püks onas no okanons kodön säkädi, leigo so nemödiko, äsä uts nepluamanumas votik läna, äs Süriyänans, Portugänans e r.</w:t>
      </w:r>
    </w:p>
    <w:p w:rsidR="00951377" w:rsidRPr="007660A2" w:rsidRDefault="00951377" w:rsidP="00466678">
      <w:pPr>
        <w:jc w:val="center"/>
        <w:outlineLvl w:val="2"/>
        <w:rPr>
          <w:rFonts w:ascii="Times New Roman" w:hAnsi="Times New Roman"/>
          <w:b/>
        </w:rPr>
      </w:pPr>
      <w:bookmarkStart w:id="2624" w:name="_Toc453320503"/>
      <w:bookmarkStart w:id="2625" w:name="_Toc475661604"/>
      <w:bookmarkStart w:id="2626" w:name="_Toc475662545"/>
      <w:r w:rsidRPr="007660A2">
        <w:rPr>
          <w:rFonts w:ascii="Times New Roman" w:hAnsi="Times New Roman"/>
          <w:b/>
        </w:rPr>
        <w:t>III</w:t>
      </w:r>
      <w:bookmarkEnd w:id="2624"/>
      <w:bookmarkEnd w:id="2625"/>
      <w:bookmarkEnd w:id="2626"/>
    </w:p>
    <w:p w:rsidR="00951377" w:rsidRPr="007660A2" w:rsidRDefault="00951377" w:rsidP="007660A2">
      <w:pPr>
        <w:ind w:firstLine="284"/>
        <w:jc w:val="both"/>
        <w:rPr>
          <w:rFonts w:ascii="Times New Roman" w:hAnsi="Times New Roman"/>
          <w:i/>
        </w:rPr>
      </w:pPr>
      <w:r w:rsidRPr="007660A2">
        <w:rPr>
          <w:rFonts w:ascii="Times New Roman" w:hAnsi="Times New Roman"/>
          <w:i/>
        </w:rPr>
        <w:t>“The ‘Creole’ languages show fundamental identities, which is not surprising, when we consider that every one of them is essentially some European language grafted on a stock of African dialects, and then left to develop in the direction the lowest class of the population and outcasts of the Caribbean society were able to lead it”. (L.L.E. Rens, The historical and social background of Surinam’s Negro-English, [thesis] Amsterdam, 1953, p. 3).</w:t>
      </w:r>
    </w:p>
    <w:p w:rsidR="00951377" w:rsidRDefault="00951377" w:rsidP="007660A2">
      <w:pPr>
        <w:ind w:firstLine="284"/>
        <w:jc w:val="both"/>
        <w:rPr>
          <w:rFonts w:ascii="Times New Roman" w:hAnsi="Times New Roman"/>
          <w:b/>
        </w:rPr>
      </w:pPr>
      <w:r>
        <w:rPr>
          <w:rFonts w:ascii="Times New Roman" w:hAnsi="Times New Roman"/>
        </w:rPr>
        <w:t xml:space="preserve">“Püks kreolik jonons dientifis stabik: bos, kelos no binon süpädik, ven betikobs, das al onas binon pük Yuropik pegriföl sui stok dialegas Frikopik, e täno peposleatöl ad daglofön in lüod, ini kel klad donik pöpa e deimäbs sogäda Karaibinik äfägons ad dugön oni”. </w:t>
      </w:r>
      <w:r w:rsidRPr="00C5438F">
        <w:rPr>
          <w:rFonts w:ascii="Times New Roman" w:hAnsi="Times New Roman"/>
          <w:b/>
        </w:rPr>
        <w:t>(L. L. E. Rens, The historical and social background of Surinam’s Negro-English, [dokanablufapenäd] ‘Amsterdam’, 1953, pad: 3).</w:t>
      </w:r>
    </w:p>
    <w:p w:rsidR="00951377" w:rsidRDefault="00951377" w:rsidP="007660A2">
      <w:pPr>
        <w:ind w:firstLine="284"/>
        <w:jc w:val="both"/>
        <w:rPr>
          <w:rFonts w:ascii="Times New Roman" w:hAnsi="Times New Roman"/>
        </w:rPr>
      </w:pPr>
      <w:r>
        <w:rPr>
          <w:rFonts w:ascii="Times New Roman" w:hAnsi="Times New Roman"/>
        </w:rPr>
        <w:t>Ad kanön suemön davedajenavi ela ‘Sranantongo’, sötoy sevön bü val jenavi slafa e slafanateda. Me at kanoy suimön ze kuratiko jenavi sonemiko plödadinik ela ‘Sranantongo’: pük Surinäna. Ab jenav voik, pükadaglof voik, no drefon küpedi obsik. Igo if sevoyöv, kinik stok dialegas Frikopik ebinon e pespikon ün tumyel 17id e poso ün tim jü säkib slafanateda (calöfiko atos äjenon zao ün yel: 1810) fa Frikopans pinüveigöl, ed igo if sevoyöv, vio foms Yuropapükas ebinons-la, kels pegrifons dü tumyels et sui pük Frikopik rigik, ga blebos nog neplänovik, sekü kis pük nulik labü binod löliko lönik ekanon davedön, kel diston leigiko mödiko de pük Yuropik äsä de pük Frikopik. Do binos-la ga töbo nedunovik pro püks Yuropik ad dagetön magi verätik de foms onsik ün tumyels 17id e 18id, pro dialegs Frikopik atos binon vero nemögik, demü kod vemo balugik, das doküms pepenöl tio no retons, kels kanonsöv givön obes — ifi fibiko — magi pükas et. Zuö ! sevoy-li bo kuratiko, se topäds kinik Frikopa slafans pesumons, kels penüveigons ini Surinän? Se jenöfot, das peramenons se vesüdajol Frikopa, nog no sekos, das i äbinons rigiks de topäds at ! E telido, binos-li bo fümik, das pö tiv grup püki ot spikölanas päkipon kobiko? Tim nog no ekömon, das kanoy lautön Pükajenavi ela ‘Sranantongo’. Fümiko atos no binon mögik dü tim, das bepenam legudik püka attimik no nog gebidon.</w:t>
      </w:r>
    </w:p>
    <w:p w:rsidR="00951377" w:rsidRPr="00286692" w:rsidRDefault="00951377" w:rsidP="007660A2">
      <w:pPr>
        <w:ind w:firstLine="284"/>
        <w:jc w:val="both"/>
        <w:rPr>
          <w:rFonts w:ascii="Times New Roman" w:hAnsi="Times New Roman"/>
        </w:rPr>
      </w:pPr>
      <w:r>
        <w:rPr>
          <w:rFonts w:ascii="Times New Roman" w:hAnsi="Times New Roman"/>
        </w:rPr>
        <w:t>Ün atim el ‘Sranantongo’ no plu paspikon te fa klad donikün pöpa e deimäbs; pük pakulivükon sevediko e lifädon pluuneplu timädi ot, keli hebrey lifädons in Palästinän ed el ‘bahasa Indonesia’ in Lindonesiyän.</w:t>
      </w:r>
      <w:r w:rsidRPr="00286692">
        <w:rPr>
          <w:rFonts w:ascii="Times New Roman" w:hAnsi="Times New Roman"/>
        </w:rPr>
        <w:t xml:space="preserve"> G</w:t>
      </w:r>
      <w:r>
        <w:rPr>
          <w:rFonts w:ascii="Times New Roman" w:hAnsi="Times New Roman"/>
        </w:rPr>
        <w:t>rups dabinons, kels löfons vilöfiko ad vedükön eli ‘Sranantongo’ püki calöfik läna. Plägoy in on lekanaprosadi; bü brefüp igo poedotem no nemeritabik epubon ko tiäd mödapromöl: ‘Trotji’ (Büakanitan). Odunoy gudiko, nemu demü pükav, ad finidön büfiko vestigi dilodas Yuropapükas e Frikopapükas in migädapük sonemik at, ad küpälön plu registarami mögiko lölöfiki püka attimik. Plü atos zesüdik, bi stadäd at binon stad daglofa vifik, in kel pük at jäfon ad vedön de el ‘lingua franca’ pödo bleböl ad netapük Surinäna, e demü kod at pavedükon müdik ä blegülovik ad kanön dünön as kosädamedöm in sogäd nutimik. Bo küped kuratik utosa, kelos jenon nu in Lindonesiyän, Palästinän e Surinän, oninälükon no nemödo dasevi dö davedajenav kulivapükas Yuropik, kelas pükabolit sevedik ya epasetikon sis tumyels mödik.</w:t>
      </w:r>
    </w:p>
    <w:p w:rsidR="00951377" w:rsidRPr="002F2489" w:rsidRDefault="00951377" w:rsidP="002F2489">
      <w:pPr>
        <w:spacing w:before="60"/>
        <w:jc w:val="right"/>
        <w:rPr>
          <w:rFonts w:ascii="Times New Roman" w:hAnsi="Times New Roman"/>
          <w:sz w:val="20"/>
          <w:szCs w:val="20"/>
        </w:rPr>
      </w:pPr>
      <w:r w:rsidRPr="002F2489">
        <w:rPr>
          <w:rFonts w:ascii="Times New Roman" w:eastAsia="Times New Roman" w:hAnsi="Times New Roman"/>
          <w:sz w:val="20"/>
          <w:szCs w:val="20"/>
          <w:lang w:eastAsia="ru-RU" w:bidi="ar-SA"/>
        </w:rPr>
        <w:t>Se </w:t>
      </w:r>
      <w:r w:rsidRPr="002F2489">
        <w:rPr>
          <w:rFonts w:ascii="Times New Roman" w:eastAsia="Times New Roman" w:hAnsi="Times New Roman"/>
          <w:i/>
          <w:iCs/>
          <w:sz w:val="20"/>
          <w:szCs w:val="20"/>
          <w:lang w:eastAsia="ru-RU" w:bidi="ar-SA"/>
        </w:rPr>
        <w:t>Volapükagased pro Nedänapükans.</w:t>
      </w:r>
      <w:r w:rsidR="002F2489">
        <w:rPr>
          <w:rFonts w:ascii="Times New Roman" w:eastAsia="Times New Roman" w:hAnsi="Times New Roman"/>
          <w:sz w:val="20"/>
          <w:szCs w:val="20"/>
          <w:lang w:eastAsia="ru-RU" w:bidi="ar-SA"/>
        </w:rPr>
        <w:t xml:space="preserve"> </w:t>
      </w:r>
      <w:r w:rsidRPr="002F2489">
        <w:rPr>
          <w:rFonts w:ascii="Times New Roman" w:eastAsia="Times New Roman" w:hAnsi="Times New Roman"/>
          <w:sz w:val="20"/>
          <w:szCs w:val="20"/>
          <w:lang w:eastAsia="ru-RU" w:bidi="ar-SA"/>
        </w:rPr>
        <w:t>1957. Pads: 7, 13—14, 21—22.</w:t>
      </w:r>
    </w:p>
    <w:p w:rsidR="00951377" w:rsidRPr="00CB6F54" w:rsidRDefault="00951377" w:rsidP="00466678">
      <w:pPr>
        <w:spacing w:before="360"/>
        <w:jc w:val="center"/>
        <w:outlineLvl w:val="1"/>
        <w:rPr>
          <w:rFonts w:ascii="Times New Roman" w:hAnsi="Times New Roman"/>
          <w:b/>
        </w:rPr>
      </w:pPr>
      <w:bookmarkStart w:id="2627" w:name="Hildebrand"/>
      <w:bookmarkStart w:id="2628" w:name="Dejong_XII"/>
      <w:bookmarkStart w:id="2629" w:name="_Toc453320504"/>
      <w:bookmarkStart w:id="2630" w:name="_Toc475661605"/>
      <w:bookmarkStart w:id="2631" w:name="_Toc475662546"/>
      <w:bookmarkEnd w:id="2627"/>
      <w:bookmarkEnd w:id="2628"/>
      <w:r w:rsidRPr="00307E1B">
        <w:rPr>
          <w:rFonts w:ascii="Times New Roman" w:hAnsi="Times New Roman"/>
          <w:b/>
          <w:highlight w:val="green"/>
        </w:rPr>
        <w:t>SEVÄDAN VÖNÄDIK</w:t>
      </w:r>
      <w:bookmarkEnd w:id="2629"/>
      <w:bookmarkEnd w:id="2630"/>
      <w:bookmarkEnd w:id="2631"/>
    </w:p>
    <w:p w:rsidR="00951377" w:rsidRPr="003C6F95" w:rsidRDefault="00951377" w:rsidP="006D6949">
      <w:pPr>
        <w:jc w:val="center"/>
        <w:rPr>
          <w:rFonts w:ascii="Times New Roman" w:hAnsi="Times New Roman"/>
          <w:b/>
        </w:rPr>
      </w:pPr>
      <w:r w:rsidRPr="003C6F95">
        <w:rPr>
          <w:rFonts w:ascii="Times New Roman" w:hAnsi="Times New Roman"/>
          <w:b/>
        </w:rPr>
        <w:t>Kiovamik äbinos, e kiofagik.</w:t>
      </w:r>
    </w:p>
    <w:p w:rsidR="00951377" w:rsidRPr="002A257F" w:rsidRDefault="00951377" w:rsidP="006D6949">
      <w:pPr>
        <w:jc w:val="center"/>
        <w:rPr>
          <w:rFonts w:ascii="Times New Roman" w:hAnsi="Times New Roman"/>
          <w:sz w:val="20"/>
          <w:szCs w:val="20"/>
        </w:rPr>
      </w:pPr>
      <w:r w:rsidRPr="002A257F">
        <w:rPr>
          <w:rFonts w:ascii="Times New Roman" w:hAnsi="Times New Roman"/>
          <w:sz w:val="20"/>
          <w:szCs w:val="20"/>
        </w:rPr>
        <w:t xml:space="preserve">Brekot </w:t>
      </w:r>
      <w:bookmarkStart w:id="2632" w:name="Sevaqdan_voqnaqdik_VpN"/>
      <w:bookmarkEnd w:id="2632"/>
      <w:r w:rsidRPr="002A257F">
        <w:rPr>
          <w:rFonts w:ascii="Times New Roman" w:hAnsi="Times New Roman"/>
          <w:sz w:val="20"/>
          <w:szCs w:val="20"/>
        </w:rPr>
        <w:t>kapita se ‘Camera Obscura’ fa ‘Hildebrand’</w:t>
      </w:r>
    </w:p>
    <w:p w:rsidR="00951377" w:rsidRDefault="00951377" w:rsidP="001F6A33">
      <w:pPr>
        <w:jc w:val="center"/>
        <w:rPr>
          <w:rFonts w:ascii="Times New Roman" w:hAnsi="Times New Roman"/>
          <w:sz w:val="20"/>
          <w:szCs w:val="20"/>
          <w:lang w:val="fr-FR"/>
        </w:rPr>
      </w:pPr>
      <w:r w:rsidRPr="0062556F">
        <w:rPr>
          <w:rFonts w:ascii="Times New Roman" w:hAnsi="Times New Roman"/>
          <w:sz w:val="20"/>
          <w:szCs w:val="20"/>
          <w:lang w:val="fr-FR"/>
        </w:rPr>
        <w:t>Petradutöl se Nedänapük fa ‘Dr. Arie de Jong’</w:t>
      </w:r>
    </w:p>
    <w:p w:rsidR="001F6A33" w:rsidRPr="0062556F" w:rsidRDefault="001F6A33" w:rsidP="002A257F">
      <w:pPr>
        <w:spacing w:after="120"/>
        <w:jc w:val="center"/>
        <w:rPr>
          <w:rFonts w:ascii="Times New Roman" w:hAnsi="Times New Roman"/>
          <w:sz w:val="20"/>
          <w:szCs w:val="20"/>
          <w:lang w:val="fr-FR"/>
        </w:rPr>
      </w:pPr>
      <w:r>
        <w:rPr>
          <w:rFonts w:ascii="Times New Roman" w:hAnsi="Times New Roman"/>
          <w:sz w:val="20"/>
          <w:szCs w:val="20"/>
          <w:lang w:val="fr-FR"/>
        </w:rPr>
        <w:t>(</w:t>
      </w:r>
      <w:r w:rsidRPr="001F6A33">
        <w:rPr>
          <w:rFonts w:ascii="Times New Roman" w:hAnsi="Times New Roman"/>
          <w:i/>
          <w:sz w:val="20"/>
          <w:szCs w:val="20"/>
          <w:lang w:val="fr-FR"/>
        </w:rPr>
        <w:t xml:space="preserve">I dabinon </w:t>
      </w:r>
      <w:hyperlink w:anchor="Sevaqdan_voqnaqdik_tidabuk" w:history="1">
        <w:r w:rsidRPr="001F6A33">
          <w:rPr>
            <w:rStyle w:val="af6"/>
            <w:rFonts w:ascii="Times New Roman" w:hAnsi="Times New Roman"/>
            <w:i/>
            <w:sz w:val="20"/>
            <w:szCs w:val="20"/>
            <w:lang w:val="fr-FR"/>
          </w:rPr>
          <w:t>sotül votik</w:t>
        </w:r>
      </w:hyperlink>
      <w:r w:rsidRPr="001F6A33">
        <w:rPr>
          <w:rFonts w:ascii="Times New Roman" w:hAnsi="Times New Roman"/>
          <w:i/>
          <w:sz w:val="20"/>
          <w:szCs w:val="20"/>
          <w:lang w:val="fr-FR"/>
        </w:rPr>
        <w:t xml:space="preserve"> tradutoda</w:t>
      </w:r>
      <w:r>
        <w:rPr>
          <w:rFonts w:ascii="Times New Roman" w:hAnsi="Times New Roman"/>
          <w:sz w:val="20"/>
          <w:szCs w:val="20"/>
          <w:lang w:val="fr-FR"/>
        </w:rPr>
        <w:t>.)</w:t>
      </w:r>
    </w:p>
    <w:p w:rsidR="00951377" w:rsidRPr="0062556F" w:rsidRDefault="00951377" w:rsidP="00E97AAE">
      <w:pPr>
        <w:ind w:firstLine="284"/>
        <w:jc w:val="both"/>
        <w:rPr>
          <w:rFonts w:ascii="Times New Roman" w:hAnsi="Times New Roman"/>
          <w:lang w:val="fr-FR"/>
        </w:rPr>
      </w:pPr>
      <w:r w:rsidRPr="0062556F">
        <w:rPr>
          <w:rFonts w:ascii="Times New Roman" w:hAnsi="Times New Roman"/>
          <w:lang w:val="fr-FR"/>
        </w:rPr>
        <w:t>Äbinos poszedel filamahitik fridela in zif Nedänik semik; äbinos so hitik e so filik, das spärs su nuf äcavons: bos, kelos nämätü spikamamod Nedänik äbinon hit gretikün, keli kanoy fomälon. Sol äsvieton nenmiseriko ini süts ed älokon nidülölo su pavastons sekü säg pipuinädöls.</w:t>
      </w:r>
    </w:p>
    <w:p w:rsidR="00951377" w:rsidRPr="0062556F" w:rsidRDefault="00951377" w:rsidP="00E97AAE">
      <w:pPr>
        <w:ind w:firstLine="284"/>
        <w:jc w:val="both"/>
        <w:rPr>
          <w:rFonts w:ascii="Times New Roman" w:hAnsi="Times New Roman"/>
          <w:lang w:val="fr-FR"/>
        </w:rPr>
      </w:pPr>
      <w:r w:rsidRPr="0062556F">
        <w:rPr>
          <w:rFonts w:ascii="Times New Roman" w:hAnsi="Times New Roman"/>
          <w:lang w:val="fr-FR"/>
        </w:rPr>
        <w:lastRenderedPageBreak/>
        <w:t>In süts ut, kels äzugons äl sulüd, e kels kludo no älabons jadaflani, ädäsperükon jenöfo beigolanis. Lumans, kels äzispatoms ko smalaplöms e vinabüns, ädekluinoms tü pülatimils valik flomis oka me lebavets linumik oksik.</w:t>
      </w:r>
    </w:p>
    <w:p w:rsidR="00951377" w:rsidRPr="0062556F" w:rsidRDefault="00951377" w:rsidP="00E97AAE">
      <w:pPr>
        <w:ind w:firstLine="284"/>
        <w:jc w:val="both"/>
        <w:rPr>
          <w:rFonts w:ascii="Times New Roman" w:hAnsi="Times New Roman"/>
          <w:lang w:val="fr-FR"/>
        </w:rPr>
      </w:pPr>
      <w:r w:rsidRPr="0062556F">
        <w:rPr>
          <w:rFonts w:ascii="Times New Roman" w:hAnsi="Times New Roman"/>
          <w:lang w:val="fr-FR"/>
        </w:rPr>
        <w:t>Lodotipolans, kels voto kösömoms ad lägön ön säjäfälikam vatiälik limedis okas love stutöms ponas — jästäd, kele deboms is ed us in Nedän dani kodü nem stimöl: “baliekluivers” (= stutömituetans) — äseatoms len söpajol foloveiko etenikölo su kubits okas ko skal labü böridamilig pla gein näi oks.</w:t>
      </w:r>
    </w:p>
    <w:p w:rsidR="00951377" w:rsidRPr="0062556F" w:rsidRDefault="00951377" w:rsidP="00E97AAE">
      <w:pPr>
        <w:ind w:firstLine="284"/>
        <w:jc w:val="both"/>
        <w:rPr>
          <w:rFonts w:ascii="Times New Roman" w:hAnsi="Times New Roman"/>
          <w:lang w:val="fr-FR"/>
        </w:rPr>
      </w:pPr>
      <w:r w:rsidRPr="0062556F">
        <w:rPr>
          <w:rFonts w:ascii="Times New Roman" w:hAnsi="Times New Roman"/>
          <w:lang w:val="fr-FR"/>
        </w:rPr>
        <w:t>Masonans pö vobod eseadöls futü bumaskaf su bem ko kubits oksik su kiens e ko nams tel oksik bovüli gretik ezügleipöls, äbladoms love tied oksik ga telna so lunüpiko, äsä äkösömoms, e kludo küpädiküno ä stunükölo lunüpiko.</w:t>
      </w:r>
    </w:p>
    <w:p w:rsidR="00951377" w:rsidRPr="0062556F" w:rsidRDefault="00951377" w:rsidP="00E97AAE">
      <w:pPr>
        <w:ind w:firstLine="284"/>
        <w:jc w:val="both"/>
        <w:rPr>
          <w:rFonts w:ascii="Times New Roman" w:hAnsi="Times New Roman"/>
          <w:lang w:val="fr-FR"/>
        </w:rPr>
      </w:pPr>
      <w:r w:rsidRPr="0062556F">
        <w:rPr>
          <w:rFonts w:ascii="Times New Roman" w:hAnsi="Times New Roman"/>
          <w:lang w:val="fr-FR"/>
        </w:rPr>
        <w:t>Jidünans ädunetöl äkanofs töbo föfiotränön love süt cilis, kels ikegolons ön spel ad getön zuo plömi u figi lä pit</w:t>
      </w:r>
      <w:r w:rsidR="002F2489" w:rsidRPr="0062556F">
        <w:rPr>
          <w:rFonts w:ascii="Times New Roman" w:hAnsi="Times New Roman"/>
          <w:lang w:val="fr-FR"/>
        </w:rPr>
        <w:t>atedülan, ed änotodofs beigolöl</w:t>
      </w:r>
      <w:r w:rsidRPr="0062556F">
        <w:rPr>
          <w:rFonts w:ascii="Times New Roman" w:hAnsi="Times New Roman"/>
          <w:lang w:val="fr-FR"/>
        </w:rPr>
        <w:t>o keliedi vemik ä zadiki kol jiklinükans, kels ko logods flamädik e ko bonäts dis cün pilivüköls äklinükofs süti.</w:t>
      </w:r>
    </w:p>
    <w:p w:rsidR="00951377" w:rsidRPr="0062556F" w:rsidRDefault="00951377" w:rsidP="00E97AAE">
      <w:pPr>
        <w:ind w:firstLine="284"/>
        <w:jc w:val="both"/>
        <w:rPr>
          <w:rFonts w:ascii="Times New Roman" w:hAnsi="Times New Roman"/>
          <w:lang w:val="fr-FR"/>
        </w:rPr>
      </w:pPr>
      <w:r w:rsidRPr="0062556F">
        <w:rPr>
          <w:rFonts w:ascii="Times New Roman" w:hAnsi="Times New Roman"/>
          <w:lang w:val="fr-FR"/>
        </w:rPr>
        <w:t>Nek äbinon takedik, pläs is ed us bäldan balik, kel ko neitabonät blövik suik, ko pantufs blägik lenik, e ko lögs su pärunülabamil okik petenüköls, äseadom äd äsmökom pipi, komü matiol e balsamin, fredöl dö “del stoma vönädatimik”.</w:t>
      </w:r>
    </w:p>
    <w:p w:rsidR="00951377" w:rsidRPr="00CB6F54" w:rsidRDefault="00951377" w:rsidP="00E97AAE">
      <w:pPr>
        <w:ind w:firstLine="284"/>
        <w:jc w:val="both"/>
        <w:rPr>
          <w:rFonts w:ascii="Times New Roman" w:hAnsi="Times New Roman"/>
        </w:rPr>
      </w:pPr>
      <w:r w:rsidRPr="00CB6F54">
        <w:rPr>
          <w:rFonts w:ascii="Times New Roman" w:hAnsi="Times New Roman"/>
        </w:rPr>
        <w:t>Pö stomastad somik laboy vo keliedi tu nemödiki kol mens bigik. Binos veratik, das suvo süükons pö ol senäli vama e teafa, ebo ven ol me tak e taked ekanol ze sufidön hiti, dub kömön bladölo ed ai dönu bladölo lä ol, e dub jonülön klieni nedamütovik ad livükön kravati okas, du lülogons oli me log</w:t>
      </w:r>
      <w:r w:rsidR="007D6F5F">
        <w:rPr>
          <w:rFonts w:ascii="Times New Roman" w:hAnsi="Times New Roman"/>
        </w:rPr>
        <w:t>s</w:t>
      </w:r>
      <w:r w:rsidRPr="00CB6F54">
        <w:rPr>
          <w:rFonts w:ascii="Times New Roman" w:hAnsi="Times New Roman"/>
        </w:rPr>
        <w:t xml:space="preserve"> esvolöl; ab binos i veratik, das jafäbs at sufons vemiko.</w:t>
      </w:r>
    </w:p>
    <w:p w:rsidR="00951377" w:rsidRPr="00CB6F54" w:rsidRDefault="00951377" w:rsidP="00E97AAE">
      <w:pPr>
        <w:ind w:firstLine="284"/>
        <w:jc w:val="both"/>
        <w:rPr>
          <w:rFonts w:ascii="Times New Roman" w:hAnsi="Times New Roman"/>
        </w:rPr>
      </w:pPr>
      <w:r w:rsidRPr="00CB6F54">
        <w:rPr>
          <w:rFonts w:ascii="Times New Roman" w:hAnsi="Times New Roman"/>
        </w:rPr>
        <w:t>O mans bigik e voms bigik talaglöpa at! va ols ün yels läti</w:t>
      </w:r>
      <w:r w:rsidR="0048707D">
        <w:rPr>
          <w:rFonts w:ascii="Times New Roman" w:hAnsi="Times New Roman"/>
        </w:rPr>
        <w:t>k nog ekanols logön k</w:t>
      </w:r>
      <w:r w:rsidRPr="00CB6F54">
        <w:rPr>
          <w:rFonts w:ascii="Times New Roman" w:hAnsi="Times New Roman"/>
        </w:rPr>
        <w:t>ienis e futis olsikis, u va emutols yilädön ya lunüpiko lelogami läbüköl yegas at; igo if alseiman volanefa kofonöv-la bigi olas, pinädi olas, veti olas: in blöt ela ‘Hildebrand’ lad keliedöl ai pebon pro ols.</w:t>
      </w:r>
    </w:p>
    <w:p w:rsidR="00951377" w:rsidRPr="00CB6F54" w:rsidRDefault="00951377" w:rsidP="00E97AAE">
      <w:pPr>
        <w:ind w:firstLine="284"/>
        <w:jc w:val="both"/>
        <w:rPr>
          <w:rFonts w:ascii="Times New Roman" w:hAnsi="Times New Roman"/>
        </w:rPr>
      </w:pPr>
      <w:r w:rsidRPr="00CB6F54">
        <w:rPr>
          <w:rFonts w:ascii="Times New Roman" w:hAnsi="Times New Roman"/>
        </w:rPr>
        <w:t xml:space="preserve">Bevü pösods pinädik timas lätik söl: ‘Mr. Hendrik Johannes Bruis’ ädigädom ad labön, do no pladi balid, ga i pladi. Äbinom balan privilegäbas et, tefü kelans neföro dalos jenön, das koskömons sevädani vemo vönädiki, nendas vöd balid atana lü ons binon: “Kio evedol bigik!” du alan, kel dü vigs tel no elabon läbi ad lelogön logodis onsik, temunon ones, das </w:t>
      </w:r>
      <w:r w:rsidRPr="00CB6F54">
        <w:rPr>
          <w:rFonts w:ascii="Times New Roman" w:hAnsi="Times New Roman"/>
          <w:b/>
        </w:rPr>
        <w:t>dönu</w:t>
      </w:r>
      <w:r w:rsidRPr="00CB6F54">
        <w:rPr>
          <w:rFonts w:ascii="Times New Roman" w:hAnsi="Times New Roman"/>
        </w:rPr>
        <w:t xml:space="preserve"> evedons bigikums.</w:t>
      </w:r>
    </w:p>
    <w:p w:rsidR="00951377" w:rsidRPr="00CB6F54" w:rsidRDefault="00951377" w:rsidP="00E97AAE">
      <w:pPr>
        <w:ind w:firstLine="284"/>
        <w:jc w:val="both"/>
        <w:rPr>
          <w:rFonts w:ascii="Times New Roman" w:hAnsi="Times New Roman"/>
        </w:rPr>
      </w:pPr>
      <w:r w:rsidRPr="00CB6F54">
        <w:rPr>
          <w:rFonts w:ascii="Times New Roman" w:hAnsi="Times New Roman"/>
        </w:rPr>
        <w:t>Äbinom balan läbikanas et, kels dub vinegs mil röletanas oksik, küpons das, ma nilud vemik atanas, odeadons sekü paopläg, e kels too pastigädons fa natäl okas, ad dunön, ad fidön ed ad drinön utosi valik, kelos vero binon dämik, kelos bigükumon, kelos kodon gästioni, e kelos pö mods mögik valik vemükon bludasirkülami. Äbinom balan läbikanas, kels, ven labons dub pinäd oksik hitüpo senäli vama, i labons ed ün nifüp ed ün hitüp senäli vama dub zun, fäkädäl e fäkädikam.</w:t>
      </w:r>
    </w:p>
    <w:p w:rsidR="00951377" w:rsidRPr="00CB6F54" w:rsidRDefault="00951377" w:rsidP="00E97AAE">
      <w:pPr>
        <w:ind w:firstLine="284"/>
        <w:jc w:val="both"/>
        <w:rPr>
          <w:rFonts w:ascii="Times New Roman" w:hAnsi="Times New Roman"/>
        </w:rPr>
      </w:pPr>
      <w:r w:rsidRPr="00CB6F54">
        <w:rPr>
          <w:rFonts w:ascii="Times New Roman" w:hAnsi="Times New Roman"/>
        </w:rPr>
        <w:t>Söl: ‘Mr. Hendrik Johannes Bruis’ ämufom іn poszedel fridelik filamahitik löpo pebepenöl ze tü düp lulid vegü bal sütas zifa, keli no enemob, ed atosi ädunom, ädemölo hiti dela e magedi oka, mödo tu vifiko. Äkipom in bal namas häti oka, ed in votik pokasärvätüli sadinik yelovik oka sa bambudastaf</w:t>
      </w:r>
      <w:r w:rsidR="002644C5">
        <w:rPr>
          <w:rStyle w:val="afb"/>
          <w:rFonts w:ascii="Times New Roman" w:hAnsi="Times New Roman"/>
        </w:rPr>
        <w:footnoteReference w:id="159"/>
      </w:r>
      <w:r w:rsidRPr="00CB6F54">
        <w:rPr>
          <w:rFonts w:ascii="Times New Roman" w:hAnsi="Times New Roman"/>
        </w:rPr>
        <w:t xml:space="preserve"> okik labü gnob viorik glöpöfik, gnobi kelik äjoikom pö naeds mödik dub jästam neskilik ta kap oka, ven ävilom gebön pokasärvätüli.</w:t>
      </w:r>
    </w:p>
    <w:p w:rsidR="00951377" w:rsidRPr="00CB6F54" w:rsidRDefault="00951377" w:rsidP="00E97AAE">
      <w:pPr>
        <w:ind w:firstLine="284"/>
        <w:jc w:val="both"/>
        <w:rPr>
          <w:rFonts w:ascii="Times New Roman" w:hAnsi="Times New Roman"/>
        </w:rPr>
      </w:pPr>
      <w:r w:rsidRPr="00CB6F54">
        <w:rPr>
          <w:rFonts w:ascii="Times New Roman" w:hAnsi="Times New Roman"/>
        </w:rPr>
        <w:t>Pödü om äbunülom sütahipul smalik, kel äpolom plöguni mana love brad e sakädi oma in nam, nen hät u luhät su kap, piklotöl me yäk blövik labü flab blägik in kubitatop bala slivas e flab gedik in votik, e kela knop balid (binü bom blägik) päfimükon medü knopahog folid, du knop telid (binü läten), kel binon su plad folida, pädamüton fa knopahog mälid. Älabom läbi ad no labön stogis len ok ün hitüpatim vamik et, soäsä äbinos küpovik nilü nügolöp boatajukas</w:t>
      </w:r>
      <w:r w:rsidR="00213264">
        <w:rPr>
          <w:rStyle w:val="afb"/>
          <w:rFonts w:ascii="Times New Roman" w:hAnsi="Times New Roman"/>
        </w:rPr>
        <w:footnoteReference w:id="160"/>
      </w:r>
      <w:r w:rsidRPr="00CB6F54">
        <w:rPr>
          <w:rFonts w:ascii="Times New Roman" w:hAnsi="Times New Roman"/>
        </w:rPr>
        <w:t xml:space="preserve"> oka e zuo nog is ed us.</w:t>
      </w:r>
    </w:p>
    <w:p w:rsidR="00951377" w:rsidRPr="00CB6F54" w:rsidRDefault="00951377" w:rsidP="00E97AAE">
      <w:pPr>
        <w:ind w:firstLine="284"/>
        <w:jc w:val="both"/>
        <w:rPr>
          <w:rFonts w:ascii="Times New Roman" w:hAnsi="Times New Roman"/>
        </w:rPr>
      </w:pPr>
      <w:r w:rsidRPr="00CB6F54">
        <w:rPr>
          <w:rFonts w:ascii="Times New Roman" w:hAnsi="Times New Roman"/>
        </w:rPr>
        <w:t>“Benö! kitopo dom täno binon-li? O hipul! kitopo täno binon-li?” söl: ‘Mr. Hendrik Johannes Bruis’ äsäkom nesufädiko.</w:t>
      </w:r>
    </w:p>
    <w:p w:rsidR="00951377" w:rsidRPr="00CB6F54" w:rsidRDefault="00951377" w:rsidP="00E97AAE">
      <w:pPr>
        <w:ind w:firstLine="284"/>
        <w:jc w:val="both"/>
        <w:rPr>
          <w:rFonts w:ascii="Times New Roman" w:hAnsi="Times New Roman"/>
        </w:rPr>
      </w:pPr>
      <w:r w:rsidRPr="00CB6F54">
        <w:rPr>
          <w:rFonts w:ascii="Times New Roman" w:hAnsi="Times New Roman"/>
        </w:rPr>
        <w:t>“Dom balid et labü pärunül platik et</w:t>
      </w:r>
      <w:r w:rsidR="00307E1B" w:rsidRPr="00CB6F54">
        <w:rPr>
          <w:rFonts w:ascii="Times New Roman" w:hAnsi="Times New Roman"/>
        </w:rPr>
        <w:t>,</w:t>
      </w:r>
      <w:r w:rsidRPr="00CB6F54">
        <w:rPr>
          <w:rFonts w:ascii="Times New Roman" w:hAnsi="Times New Roman"/>
        </w:rPr>
        <w:t>” hipul ägespikom, “yan telid de selidöp svinibecöpana; näi dom, kö spionalokils et föfobinons.”</w:t>
      </w:r>
    </w:p>
    <w:p w:rsidR="00951377" w:rsidRPr="00CB6F54" w:rsidRDefault="00951377" w:rsidP="00E97AAE">
      <w:pPr>
        <w:ind w:firstLine="284"/>
        <w:jc w:val="both"/>
        <w:rPr>
          <w:rFonts w:ascii="Times New Roman" w:hAnsi="Times New Roman"/>
        </w:rPr>
      </w:pPr>
      <w:r w:rsidRPr="00CB6F54">
        <w:rPr>
          <w:rFonts w:ascii="Times New Roman" w:hAnsi="Times New Roman"/>
        </w:rPr>
        <w:t>“Gudö! gudö! gudö!” söl: ‘Mr. H. J. Bruis’ äsagom.</w:t>
      </w:r>
    </w:p>
    <w:p w:rsidR="00951377" w:rsidRPr="002F2489" w:rsidRDefault="00951377" w:rsidP="002F2489">
      <w:pPr>
        <w:spacing w:before="60"/>
        <w:jc w:val="right"/>
        <w:rPr>
          <w:rFonts w:ascii="Times New Roman" w:hAnsi="Times New Roman"/>
          <w:sz w:val="20"/>
          <w:szCs w:val="20"/>
        </w:rPr>
      </w:pPr>
      <w:r w:rsidRPr="002F2489">
        <w:rPr>
          <w:rFonts w:ascii="Times New Roman" w:eastAsia="Times New Roman" w:hAnsi="Times New Roman"/>
          <w:sz w:val="20"/>
          <w:szCs w:val="20"/>
          <w:lang w:eastAsia="ru-RU" w:bidi="ar-SA"/>
        </w:rPr>
        <w:lastRenderedPageBreak/>
        <w:t>Se </w:t>
      </w:r>
      <w:r w:rsidRPr="002F2489">
        <w:rPr>
          <w:rFonts w:ascii="Times New Roman" w:eastAsia="Times New Roman" w:hAnsi="Times New Roman"/>
          <w:i/>
          <w:iCs/>
          <w:sz w:val="20"/>
          <w:szCs w:val="20"/>
          <w:lang w:eastAsia="ru-RU" w:bidi="ar-SA"/>
        </w:rPr>
        <w:t>Volapükagased pro Nedänapükans.</w:t>
      </w:r>
      <w:r w:rsidRPr="002F2489">
        <w:rPr>
          <w:rFonts w:ascii="Times New Roman" w:eastAsia="Times New Roman" w:hAnsi="Times New Roman"/>
          <w:sz w:val="20"/>
          <w:szCs w:val="20"/>
          <w:lang w:eastAsia="ru-RU" w:bidi="ar-SA"/>
        </w:rPr>
        <w:t> 1957. Pads: 8, 9.</w:t>
      </w:r>
    </w:p>
    <w:p w:rsidR="00951377" w:rsidRPr="00CB6F54" w:rsidRDefault="00951377" w:rsidP="00466678">
      <w:pPr>
        <w:spacing w:before="480"/>
        <w:jc w:val="center"/>
        <w:outlineLvl w:val="1"/>
        <w:rPr>
          <w:rFonts w:ascii="Times New Roman" w:hAnsi="Times New Roman"/>
          <w:b/>
        </w:rPr>
      </w:pPr>
      <w:bookmarkStart w:id="2633" w:name="coged_XII"/>
      <w:bookmarkStart w:id="2634" w:name="_Toc453320505"/>
      <w:bookmarkStart w:id="2635" w:name="_Toc475661606"/>
      <w:bookmarkStart w:id="2636" w:name="_Toc475662547"/>
      <w:bookmarkEnd w:id="2633"/>
      <w:r w:rsidRPr="00CB6F54">
        <w:rPr>
          <w:rFonts w:ascii="Times New Roman" w:hAnsi="Times New Roman"/>
          <w:b/>
        </w:rPr>
        <w:t>KONOTILS E COGEDS</w:t>
      </w:r>
      <w:bookmarkEnd w:id="2634"/>
      <w:bookmarkEnd w:id="2635"/>
      <w:bookmarkEnd w:id="2636"/>
    </w:p>
    <w:p w:rsidR="00951377" w:rsidRPr="00CB6F54" w:rsidRDefault="00951377" w:rsidP="002A257F">
      <w:pPr>
        <w:spacing w:before="240"/>
        <w:jc w:val="center"/>
        <w:outlineLvl w:val="2"/>
        <w:rPr>
          <w:rFonts w:ascii="Times New Roman" w:hAnsi="Times New Roman"/>
          <w:b/>
        </w:rPr>
      </w:pPr>
      <w:bookmarkStart w:id="2637" w:name="_Toc453320506"/>
      <w:bookmarkStart w:id="2638" w:name="_Toc475661607"/>
      <w:bookmarkStart w:id="2639" w:name="_Toc475662548"/>
      <w:r w:rsidRPr="00CB6F54">
        <w:rPr>
          <w:rFonts w:ascii="Times New Roman" w:hAnsi="Times New Roman"/>
          <w:b/>
        </w:rPr>
        <w:t>Kat e spär.</w:t>
      </w:r>
      <w:bookmarkEnd w:id="2637"/>
      <w:bookmarkEnd w:id="2638"/>
      <w:bookmarkEnd w:id="2639"/>
    </w:p>
    <w:p w:rsidR="00951377" w:rsidRPr="00CB6F54" w:rsidRDefault="00951377" w:rsidP="006B46C7">
      <w:pPr>
        <w:ind w:firstLine="284"/>
        <w:jc w:val="both"/>
        <w:rPr>
          <w:rFonts w:ascii="Times New Roman" w:hAnsi="Times New Roman"/>
        </w:rPr>
      </w:pPr>
      <w:r w:rsidRPr="00CB6F54">
        <w:rPr>
          <w:rFonts w:ascii="Times New Roman" w:hAnsi="Times New Roman"/>
        </w:rPr>
        <w:t>Seimna ün göd spär äseadon su dönakum farmayada. Kat äfanon bödi ed ädesinon ad fidön oni. Spär äsagon: “Siör vo gretik no fidon, büä elavom mudi okik.”</w:t>
      </w:r>
    </w:p>
    <w:p w:rsidR="00951377" w:rsidRPr="00CB6F54" w:rsidRDefault="00951377" w:rsidP="006B46C7">
      <w:pPr>
        <w:ind w:firstLine="284"/>
        <w:jc w:val="both"/>
        <w:rPr>
          <w:rFonts w:ascii="Times New Roman" w:hAnsi="Times New Roman"/>
        </w:rPr>
      </w:pPr>
      <w:r w:rsidRPr="00CB6F54">
        <w:rPr>
          <w:rFonts w:ascii="Times New Roman" w:hAnsi="Times New Roman"/>
        </w:rPr>
        <w:t>“Snurr!” kat äsagon. Ed ädesinon ad jonön, das i on äbinon siör vo gretik. Äpladon späri sui ston ed äprimon ad klinükon mudi me futil oka.</w:t>
      </w:r>
    </w:p>
    <w:p w:rsidR="00951377" w:rsidRPr="00CB6F54" w:rsidRDefault="00951377" w:rsidP="006B46C7">
      <w:pPr>
        <w:ind w:firstLine="284"/>
        <w:jc w:val="both"/>
        <w:rPr>
          <w:rFonts w:ascii="Times New Roman" w:hAnsi="Times New Roman"/>
        </w:rPr>
      </w:pPr>
      <w:r w:rsidRPr="00CB6F54">
        <w:rPr>
          <w:rFonts w:ascii="Times New Roman" w:hAnsi="Times New Roman"/>
        </w:rPr>
        <w:t>“Hujjj!” — spär ya imofliton. Kat äzunon vemiko ed äsagon: “Dü lif lölik obik vilob ai fidön büo e pas täno klinükön mudi obik!”</w:t>
      </w:r>
    </w:p>
    <w:p w:rsidR="00951377" w:rsidRPr="00CB6F54" w:rsidRDefault="00951377" w:rsidP="006B46C7">
      <w:pPr>
        <w:ind w:firstLine="284"/>
        <w:jc w:val="both"/>
        <w:rPr>
          <w:rFonts w:ascii="Times New Roman" w:hAnsi="Times New Roman"/>
        </w:rPr>
      </w:pPr>
      <w:r w:rsidRPr="00CB6F54">
        <w:rPr>
          <w:rFonts w:ascii="Times New Roman" w:hAnsi="Times New Roman"/>
        </w:rPr>
        <w:t>So kat dunon jü adel.</w:t>
      </w:r>
    </w:p>
    <w:p w:rsidR="00951377" w:rsidRPr="00CB6F54" w:rsidRDefault="00951377" w:rsidP="00466678">
      <w:pPr>
        <w:spacing w:before="240"/>
        <w:jc w:val="center"/>
        <w:outlineLvl w:val="2"/>
        <w:rPr>
          <w:rFonts w:ascii="Times New Roman" w:hAnsi="Times New Roman"/>
          <w:b/>
        </w:rPr>
      </w:pPr>
      <w:bookmarkStart w:id="2640" w:name="_Toc453320507"/>
      <w:bookmarkStart w:id="2641" w:name="_Toc475661608"/>
      <w:bookmarkStart w:id="2642" w:name="_Toc475662549"/>
      <w:r w:rsidRPr="00CB6F54">
        <w:rPr>
          <w:rFonts w:ascii="Times New Roman" w:hAnsi="Times New Roman"/>
          <w:b/>
        </w:rPr>
        <w:t>Dead svina.</w:t>
      </w:r>
      <w:bookmarkEnd w:id="2640"/>
      <w:bookmarkEnd w:id="2641"/>
      <w:bookmarkEnd w:id="2642"/>
    </w:p>
    <w:p w:rsidR="00951377" w:rsidRPr="00CB6F54" w:rsidRDefault="00951377" w:rsidP="006B46C7">
      <w:pPr>
        <w:ind w:firstLine="284"/>
        <w:jc w:val="both"/>
        <w:rPr>
          <w:rFonts w:ascii="Times New Roman" w:hAnsi="Times New Roman"/>
        </w:rPr>
      </w:pPr>
      <w:r w:rsidRPr="00CB6F54">
        <w:rPr>
          <w:rFonts w:ascii="Times New Roman" w:hAnsi="Times New Roman"/>
        </w:rPr>
        <w:t>“O motül! konolös dönu, vio svin bäldik obsik ädeadon, du imogolob lü maket!” feilan äbegom jimatane okik.</w:t>
      </w:r>
    </w:p>
    <w:p w:rsidR="00951377" w:rsidRPr="00CB6F54" w:rsidRDefault="00951377" w:rsidP="006B46C7">
      <w:pPr>
        <w:ind w:firstLine="284"/>
        <w:jc w:val="both"/>
        <w:rPr>
          <w:rFonts w:ascii="Times New Roman" w:hAnsi="Times New Roman"/>
        </w:rPr>
      </w:pPr>
      <w:r w:rsidRPr="00CB6F54">
        <w:rPr>
          <w:rFonts w:ascii="Times New Roman" w:hAnsi="Times New Roman"/>
        </w:rPr>
        <w:t>“O fatül! Ya ekonob osi kilna!” vom ägesagof stuniko. “Seilobsös dö din fäkik. Kodon, das drenob.”</w:t>
      </w:r>
    </w:p>
    <w:p w:rsidR="00951377" w:rsidRPr="00CB6F54" w:rsidRDefault="00951377" w:rsidP="006B46C7">
      <w:pPr>
        <w:ind w:firstLine="284"/>
        <w:jc w:val="both"/>
        <w:rPr>
          <w:rFonts w:ascii="Times New Roman" w:hAnsi="Times New Roman"/>
        </w:rPr>
      </w:pPr>
      <w:r w:rsidRPr="00CB6F54">
        <w:rPr>
          <w:rFonts w:ascii="Times New Roman" w:hAnsi="Times New Roman"/>
        </w:rPr>
        <w:t>“Ebo demü atos desirob ad lilön oli. In log obik püf dabinon, ba miotil omoflumon me drens!”</w:t>
      </w:r>
    </w:p>
    <w:p w:rsidR="00951377" w:rsidRPr="002F2489" w:rsidRDefault="00951377" w:rsidP="002F2489">
      <w:pPr>
        <w:spacing w:before="60"/>
        <w:jc w:val="right"/>
        <w:rPr>
          <w:rFonts w:ascii="Times New Roman" w:hAnsi="Times New Roman"/>
          <w:sz w:val="20"/>
          <w:szCs w:val="20"/>
        </w:rPr>
      </w:pPr>
      <w:r w:rsidRPr="002F2489">
        <w:rPr>
          <w:rFonts w:ascii="Times New Roman" w:eastAsia="Times New Roman" w:hAnsi="Times New Roman"/>
          <w:sz w:val="20"/>
          <w:szCs w:val="20"/>
          <w:lang w:eastAsia="ru-RU" w:bidi="ar-SA"/>
        </w:rPr>
        <w:t>Se </w:t>
      </w:r>
      <w:r w:rsidRPr="002F2489">
        <w:rPr>
          <w:rFonts w:ascii="Times New Roman" w:eastAsia="Times New Roman" w:hAnsi="Times New Roman"/>
          <w:i/>
          <w:iCs/>
          <w:sz w:val="20"/>
          <w:szCs w:val="20"/>
          <w:lang w:eastAsia="ru-RU" w:bidi="ar-SA"/>
        </w:rPr>
        <w:t>Volapükagased pro Nedänapükans.</w:t>
      </w:r>
      <w:r w:rsidRPr="002F2489">
        <w:rPr>
          <w:rFonts w:ascii="Times New Roman" w:eastAsia="Times New Roman" w:hAnsi="Times New Roman"/>
          <w:sz w:val="20"/>
          <w:szCs w:val="20"/>
          <w:lang w:eastAsia="ru-RU" w:bidi="ar-SA"/>
        </w:rPr>
        <w:t> 1957. Pad: 9.</w:t>
      </w:r>
    </w:p>
    <w:p w:rsidR="00951377" w:rsidRPr="00CB6F54" w:rsidRDefault="00951377" w:rsidP="00466678">
      <w:pPr>
        <w:spacing w:before="240"/>
        <w:jc w:val="center"/>
        <w:outlineLvl w:val="2"/>
        <w:rPr>
          <w:rFonts w:ascii="Times New Roman" w:hAnsi="Times New Roman"/>
          <w:b/>
        </w:rPr>
      </w:pPr>
      <w:bookmarkStart w:id="2643" w:name="_Toc453320508"/>
      <w:bookmarkStart w:id="2644" w:name="_Toc475661609"/>
      <w:bookmarkStart w:id="2645" w:name="_Toc475662550"/>
      <w:r w:rsidRPr="00CB6F54">
        <w:rPr>
          <w:rFonts w:ascii="Times New Roman" w:hAnsi="Times New Roman"/>
          <w:b/>
        </w:rPr>
        <w:t>Stork e frogs.</w:t>
      </w:r>
      <w:bookmarkEnd w:id="2643"/>
      <w:bookmarkEnd w:id="2644"/>
      <w:bookmarkEnd w:id="2645"/>
    </w:p>
    <w:p w:rsidR="00951377" w:rsidRPr="00CB6F54" w:rsidRDefault="00951377" w:rsidP="006B46C7">
      <w:pPr>
        <w:ind w:firstLine="284"/>
        <w:jc w:val="both"/>
        <w:rPr>
          <w:rFonts w:ascii="Times New Roman" w:hAnsi="Times New Roman"/>
        </w:rPr>
      </w:pPr>
      <w:r w:rsidRPr="00CB6F54">
        <w:rPr>
          <w:rFonts w:ascii="Times New Roman" w:hAnsi="Times New Roman"/>
        </w:rPr>
        <w:t>Stork ästanon nilü lulak. Fits mödik e frogs pinädik äsvimons in vat. Ab vat äbinon dibik e stork no äriskon ad nügolön. Äseiton oki sui jol ed äbiton äsva äbinon deadik.</w:t>
      </w:r>
    </w:p>
    <w:p w:rsidR="00951377" w:rsidRPr="00CB6F54" w:rsidRDefault="00951377" w:rsidP="006B46C7">
      <w:pPr>
        <w:ind w:firstLine="284"/>
        <w:jc w:val="both"/>
        <w:rPr>
          <w:rFonts w:ascii="Times New Roman" w:hAnsi="Times New Roman"/>
        </w:rPr>
      </w:pPr>
      <w:r w:rsidRPr="00CB6F54">
        <w:rPr>
          <w:rFonts w:ascii="Times New Roman" w:hAnsi="Times New Roman"/>
        </w:rPr>
        <w:t>Frog älogon atosi ed äkvakon: “Logolsöd! neflen obas binon deadik!” Sunädo frogs mödik äkömons sui jol ad logön storki. Ab kiojekik! At ädönulifikon ed äfanon frogi bal pos votik ed äslugon valikis. Nemödiks äsavons lifi.</w:t>
      </w:r>
    </w:p>
    <w:p w:rsidR="00951377" w:rsidRPr="00CB6F54" w:rsidRDefault="00951377" w:rsidP="006B46C7">
      <w:pPr>
        <w:ind w:firstLine="284"/>
        <w:jc w:val="both"/>
        <w:rPr>
          <w:rFonts w:ascii="Times New Roman" w:hAnsi="Times New Roman"/>
        </w:rPr>
      </w:pPr>
      <w:r w:rsidRPr="00CB6F54">
        <w:rPr>
          <w:rFonts w:ascii="Times New Roman" w:hAnsi="Times New Roman"/>
        </w:rPr>
        <w:t>Stork no plu äfaemon. Ab sis timül et frogs no plu kömons sui jol, if küpons storki. Stebedons seilölo len jol in vat, ibä dredons dönu träti.</w:t>
      </w:r>
    </w:p>
    <w:p w:rsidR="00951377" w:rsidRPr="00CB6F54" w:rsidRDefault="00951377" w:rsidP="00466678">
      <w:pPr>
        <w:spacing w:before="240"/>
        <w:jc w:val="center"/>
        <w:outlineLvl w:val="2"/>
        <w:rPr>
          <w:rFonts w:ascii="Times New Roman" w:hAnsi="Times New Roman"/>
          <w:b/>
        </w:rPr>
      </w:pPr>
      <w:bookmarkStart w:id="2646" w:name="_Toc453320509"/>
      <w:bookmarkStart w:id="2647" w:name="_Toc475661610"/>
      <w:bookmarkStart w:id="2648" w:name="_Toc475662551"/>
      <w:r w:rsidRPr="00CB6F54">
        <w:rPr>
          <w:rFonts w:ascii="Times New Roman" w:hAnsi="Times New Roman"/>
          <w:b/>
        </w:rPr>
        <w:t>Cuk.</w:t>
      </w:r>
      <w:bookmarkEnd w:id="2646"/>
      <w:bookmarkEnd w:id="2647"/>
      <w:bookmarkEnd w:id="2648"/>
    </w:p>
    <w:p w:rsidR="00951377" w:rsidRPr="00CB6F54" w:rsidRDefault="00951377" w:rsidP="006B46C7">
      <w:pPr>
        <w:ind w:firstLine="284"/>
        <w:jc w:val="both"/>
        <w:rPr>
          <w:rFonts w:ascii="Times New Roman" w:hAnsi="Times New Roman"/>
        </w:rPr>
      </w:pPr>
      <w:r w:rsidRPr="00CB6F54">
        <w:rPr>
          <w:rFonts w:ascii="Times New Roman" w:hAnsi="Times New Roman"/>
        </w:rPr>
        <w:t>Äbelodoy cuki me sal. Äkömon lä flumedi, ätifalon ed äfalon ini vat.</w:t>
      </w:r>
    </w:p>
    <w:p w:rsidR="00951377" w:rsidRPr="00CB6F54" w:rsidRDefault="00951377" w:rsidP="006B46C7">
      <w:pPr>
        <w:ind w:firstLine="284"/>
        <w:jc w:val="both"/>
        <w:rPr>
          <w:rFonts w:ascii="Times New Roman" w:hAnsi="Times New Roman"/>
        </w:rPr>
      </w:pPr>
      <w:r w:rsidRPr="00CB6F54">
        <w:rPr>
          <w:rFonts w:ascii="Times New Roman" w:hAnsi="Times New Roman"/>
        </w:rPr>
        <w:t>Ven älöädon, äküpon, das lodot onik ivedon mödo leitikum. Atosi ästäpodon fredo meme okik.</w:t>
      </w:r>
    </w:p>
    <w:p w:rsidR="00951377" w:rsidRPr="00CB6F54" w:rsidRDefault="00951377" w:rsidP="006B46C7">
      <w:pPr>
        <w:ind w:firstLine="284"/>
        <w:jc w:val="both"/>
        <w:rPr>
          <w:rFonts w:ascii="Times New Roman" w:hAnsi="Times New Roman"/>
        </w:rPr>
      </w:pPr>
      <w:r w:rsidRPr="00CB6F54">
        <w:rPr>
          <w:rFonts w:ascii="Times New Roman" w:hAnsi="Times New Roman"/>
        </w:rPr>
        <w:t>Seimna cuk dönu äkömon lä flumedil, ab nu ibelodoy oni me spogs. Desino äseiton oki ini vat, ab — liedö! spogs ivedons vemo vetiks dub vat, e cuk no äfägon plu ad löädön ed änoyon nenyufiko.</w:t>
      </w:r>
    </w:p>
    <w:p w:rsidR="00951377" w:rsidRPr="00CB6F54" w:rsidRDefault="00951377" w:rsidP="00466678">
      <w:pPr>
        <w:spacing w:before="240"/>
        <w:jc w:val="center"/>
        <w:outlineLvl w:val="2"/>
        <w:rPr>
          <w:rFonts w:ascii="Times New Roman" w:hAnsi="Times New Roman"/>
          <w:b/>
        </w:rPr>
      </w:pPr>
      <w:bookmarkStart w:id="2649" w:name="_Toc453320510"/>
      <w:bookmarkStart w:id="2650" w:name="_Toc475661611"/>
      <w:bookmarkStart w:id="2651" w:name="_Toc475662552"/>
      <w:r w:rsidRPr="00CB6F54">
        <w:rPr>
          <w:rFonts w:ascii="Times New Roman" w:hAnsi="Times New Roman"/>
          <w:b/>
        </w:rPr>
        <w:t>Jenot Skotänik.</w:t>
      </w:r>
      <w:bookmarkEnd w:id="2649"/>
      <w:bookmarkEnd w:id="2650"/>
      <w:bookmarkEnd w:id="2651"/>
    </w:p>
    <w:p w:rsidR="00951377" w:rsidRPr="00CB6F54" w:rsidRDefault="00951377" w:rsidP="006B46C7">
      <w:pPr>
        <w:ind w:firstLine="284"/>
        <w:jc w:val="both"/>
        <w:rPr>
          <w:rFonts w:ascii="Times New Roman" w:hAnsi="Times New Roman"/>
        </w:rPr>
      </w:pPr>
      <w:r w:rsidRPr="00CB6F54">
        <w:rPr>
          <w:rFonts w:ascii="Times New Roman" w:hAnsi="Times New Roman"/>
        </w:rPr>
        <w:t>In ‘Edinburgh’ inepluükoy trämatarifi de pänids deg ad pänids lul. Nepluükam leno äkotenükon lödanefi.</w:t>
      </w:r>
    </w:p>
    <w:p w:rsidR="00951377" w:rsidRPr="00CB6F54" w:rsidRDefault="00951377" w:rsidP="006B46C7">
      <w:pPr>
        <w:ind w:firstLine="284"/>
        <w:jc w:val="both"/>
        <w:rPr>
          <w:rFonts w:ascii="Times New Roman" w:hAnsi="Times New Roman"/>
        </w:rPr>
      </w:pPr>
      <w:r w:rsidRPr="00CB6F54">
        <w:rPr>
          <w:rFonts w:ascii="Times New Roman" w:hAnsi="Times New Roman"/>
        </w:rPr>
        <w:t>“Büo,” elans di ‘Edinburgh’ äsagons, “spatölo äspälobs pänidis deg, e nu te pänidis lul!”</w:t>
      </w:r>
    </w:p>
    <w:p w:rsidR="00951377" w:rsidRPr="00CB6F54" w:rsidRDefault="00951377" w:rsidP="00466678">
      <w:pPr>
        <w:spacing w:before="240"/>
        <w:jc w:val="center"/>
        <w:outlineLvl w:val="2"/>
        <w:rPr>
          <w:rFonts w:ascii="Times New Roman" w:hAnsi="Times New Roman"/>
          <w:b/>
        </w:rPr>
      </w:pPr>
      <w:bookmarkStart w:id="2652" w:name="_Toc453320511"/>
      <w:bookmarkStart w:id="2653" w:name="_Toc475661612"/>
      <w:bookmarkStart w:id="2654" w:name="_Toc475662553"/>
      <w:r w:rsidRPr="00CB6F54">
        <w:rPr>
          <w:rFonts w:ascii="Times New Roman" w:hAnsi="Times New Roman"/>
          <w:b/>
        </w:rPr>
        <w:t>Men sapon-li?</w:t>
      </w:r>
      <w:bookmarkEnd w:id="2652"/>
      <w:bookmarkEnd w:id="2653"/>
      <w:bookmarkEnd w:id="2654"/>
    </w:p>
    <w:p w:rsidR="00951377" w:rsidRPr="00CB6F54" w:rsidRDefault="00951377" w:rsidP="006B46C7">
      <w:pPr>
        <w:ind w:firstLine="284"/>
        <w:jc w:val="both"/>
        <w:rPr>
          <w:rFonts w:ascii="Times New Roman" w:hAnsi="Times New Roman"/>
        </w:rPr>
      </w:pPr>
      <w:r w:rsidRPr="00CB6F54">
        <w:rPr>
          <w:rFonts w:ascii="Times New Roman" w:hAnsi="Times New Roman"/>
        </w:rPr>
        <w:t>Jü lifayel foldegid men binon fopik; pas täno primon ad suemön, das binon fopik; ab büä sapon, lif onik ya paseton.</w:t>
      </w:r>
    </w:p>
    <w:p w:rsidR="00951377" w:rsidRPr="00CB6F54" w:rsidRDefault="00951377" w:rsidP="00466678">
      <w:pPr>
        <w:spacing w:before="240"/>
        <w:jc w:val="center"/>
        <w:outlineLvl w:val="2"/>
        <w:rPr>
          <w:rFonts w:ascii="Times New Roman" w:hAnsi="Times New Roman"/>
          <w:b/>
        </w:rPr>
      </w:pPr>
      <w:bookmarkStart w:id="2655" w:name="_Toc453320512"/>
      <w:bookmarkStart w:id="2656" w:name="_Toc475661613"/>
      <w:bookmarkStart w:id="2657" w:name="_Toc475662554"/>
      <w:r w:rsidRPr="00CB6F54">
        <w:rPr>
          <w:rFonts w:ascii="Times New Roman" w:hAnsi="Times New Roman"/>
          <w:b/>
        </w:rPr>
        <w:t>Dog e lievs tel.</w:t>
      </w:r>
      <w:bookmarkEnd w:id="2655"/>
      <w:bookmarkEnd w:id="2656"/>
      <w:bookmarkEnd w:id="2657"/>
    </w:p>
    <w:p w:rsidR="00951377" w:rsidRPr="00CB6F54" w:rsidRDefault="00951377" w:rsidP="006B46C7">
      <w:pPr>
        <w:ind w:firstLine="284"/>
        <w:jc w:val="both"/>
        <w:rPr>
          <w:rFonts w:ascii="Times New Roman" w:hAnsi="Times New Roman"/>
        </w:rPr>
      </w:pPr>
      <w:r w:rsidRPr="00CB6F54">
        <w:rPr>
          <w:rFonts w:ascii="Times New Roman" w:hAnsi="Times New Roman"/>
        </w:rPr>
        <w:t>Dog ädesinon ad fanön lievi yunik. Liev äfugo</w:t>
      </w:r>
      <w:r w:rsidR="002F2489">
        <w:rPr>
          <w:rFonts w:ascii="Times New Roman" w:hAnsi="Times New Roman"/>
        </w:rPr>
        <w:t>n</w:t>
      </w:r>
      <w:r w:rsidRPr="00CB6F54">
        <w:rPr>
          <w:rFonts w:ascii="Times New Roman" w:hAnsi="Times New Roman"/>
        </w:rPr>
        <w:t xml:space="preserve"> mu vifiko, ab dog gretik äsökon oni nog vifikumo. Tio dog irivonöv lievüli neläbik. Ab süpiko liev bäldik, gretik äbunon se fotil. Dog älogon ati ed ätikon: “Oyagob gretiki, plü gretik fanot obinon.” Ed äpöjuton lievi gretik. Ab at ärönon vifikumo ka dog ed äfugon ini fot. Vüo i lievül äsavon lifi oka, e dog ledesirik äfanon nosi.</w:t>
      </w:r>
    </w:p>
    <w:p w:rsidR="00951377" w:rsidRPr="002F2489" w:rsidRDefault="00951377" w:rsidP="002F2489">
      <w:pPr>
        <w:spacing w:before="60"/>
        <w:jc w:val="right"/>
        <w:rPr>
          <w:rFonts w:ascii="Times New Roman" w:hAnsi="Times New Roman"/>
          <w:sz w:val="20"/>
          <w:szCs w:val="20"/>
        </w:rPr>
      </w:pPr>
      <w:r w:rsidRPr="002F2489">
        <w:rPr>
          <w:rFonts w:ascii="Times New Roman" w:eastAsia="Times New Roman" w:hAnsi="Times New Roman"/>
          <w:sz w:val="20"/>
          <w:szCs w:val="20"/>
          <w:lang w:eastAsia="ru-RU" w:bidi="ar-SA"/>
        </w:rPr>
        <w:lastRenderedPageBreak/>
        <w:t>Se </w:t>
      </w:r>
      <w:r w:rsidRPr="002F2489">
        <w:rPr>
          <w:rFonts w:ascii="Times New Roman" w:eastAsia="Times New Roman" w:hAnsi="Times New Roman"/>
          <w:i/>
          <w:iCs/>
          <w:sz w:val="20"/>
          <w:szCs w:val="20"/>
          <w:lang w:eastAsia="ru-RU" w:bidi="ar-SA"/>
        </w:rPr>
        <w:t>Volapükagased pro Nedänapükans.</w:t>
      </w:r>
      <w:r w:rsidRPr="002F2489">
        <w:rPr>
          <w:rFonts w:ascii="Times New Roman" w:eastAsia="Times New Roman" w:hAnsi="Times New Roman"/>
          <w:sz w:val="20"/>
          <w:szCs w:val="20"/>
          <w:lang w:eastAsia="ru-RU" w:bidi="ar-SA"/>
        </w:rPr>
        <w:t> 1957. Pad: 10.</w:t>
      </w:r>
    </w:p>
    <w:p w:rsidR="00951377" w:rsidRPr="00CB6F54" w:rsidRDefault="00951377" w:rsidP="00466678">
      <w:pPr>
        <w:spacing w:before="480"/>
        <w:jc w:val="center"/>
        <w:outlineLvl w:val="1"/>
        <w:rPr>
          <w:rFonts w:ascii="Times New Roman" w:hAnsi="Times New Roman"/>
          <w:b/>
        </w:rPr>
      </w:pPr>
      <w:bookmarkStart w:id="2658" w:name="nuns_CXVI"/>
      <w:bookmarkStart w:id="2659" w:name="_Toc453320513"/>
      <w:bookmarkStart w:id="2660" w:name="_Toc475661614"/>
      <w:bookmarkStart w:id="2661" w:name="_Toc475662555"/>
      <w:bookmarkEnd w:id="2658"/>
      <w:r w:rsidRPr="00CB6F54">
        <w:rPr>
          <w:rFonts w:ascii="Times New Roman" w:hAnsi="Times New Roman"/>
          <w:b/>
        </w:rPr>
        <w:t>NUNS.</w:t>
      </w:r>
      <w:bookmarkEnd w:id="2659"/>
      <w:bookmarkEnd w:id="2660"/>
      <w:bookmarkEnd w:id="2661"/>
    </w:p>
    <w:p w:rsidR="00951377" w:rsidRPr="00CB6F54" w:rsidRDefault="00951377" w:rsidP="00DE4200">
      <w:pPr>
        <w:spacing w:before="120"/>
        <w:jc w:val="center"/>
        <w:outlineLvl w:val="2"/>
        <w:rPr>
          <w:rFonts w:ascii="Times New Roman" w:hAnsi="Times New Roman"/>
          <w:b/>
        </w:rPr>
      </w:pPr>
      <w:bookmarkStart w:id="2662" w:name="Vpklub_Ned_LXXI"/>
      <w:bookmarkStart w:id="2663" w:name="_Toc453320514"/>
      <w:bookmarkStart w:id="2664" w:name="_Toc475661615"/>
      <w:bookmarkStart w:id="2665" w:name="_Toc475662556"/>
      <w:bookmarkEnd w:id="2662"/>
      <w:r w:rsidRPr="00CB6F54">
        <w:rPr>
          <w:rFonts w:ascii="Times New Roman" w:hAnsi="Times New Roman"/>
          <w:b/>
        </w:rPr>
        <w:t>Volapükaklub valemik Nedänik.</w:t>
      </w:r>
      <w:bookmarkEnd w:id="2663"/>
      <w:bookmarkEnd w:id="2664"/>
      <w:bookmarkEnd w:id="2665"/>
    </w:p>
    <w:p w:rsidR="00951377" w:rsidRPr="00CB6F54" w:rsidRDefault="00951377" w:rsidP="006B46C7">
      <w:pPr>
        <w:ind w:firstLine="284"/>
        <w:jc w:val="both"/>
        <w:rPr>
          <w:rFonts w:ascii="Times New Roman" w:hAnsi="Times New Roman"/>
        </w:rPr>
      </w:pPr>
      <w:r w:rsidRPr="00CB6F54">
        <w:rPr>
          <w:rFonts w:ascii="Times New Roman" w:hAnsi="Times New Roman"/>
        </w:rPr>
        <w:t>Ladet nulik:</w:t>
      </w:r>
    </w:p>
    <w:p w:rsidR="00951377" w:rsidRPr="00CB6F54" w:rsidRDefault="00951377" w:rsidP="006B46C7">
      <w:pPr>
        <w:ind w:firstLine="284"/>
        <w:jc w:val="both"/>
        <w:rPr>
          <w:rFonts w:ascii="Times New Roman" w:hAnsi="Times New Roman"/>
        </w:rPr>
      </w:pPr>
      <w:r w:rsidRPr="00CB6F54">
        <w:rPr>
          <w:rFonts w:ascii="Times New Roman" w:hAnsi="Times New Roman"/>
        </w:rPr>
        <w:t>söl: ‘A. N. De Jong’ ladetü söl: ‘Cecil C. Ikenberry’, ‘Bridgwater’, ‘Virginia’ (‘U.S.A.’-Lamerikän.)</w:t>
      </w:r>
    </w:p>
    <w:p w:rsidR="00951377" w:rsidRPr="00CB6F54" w:rsidRDefault="00951377" w:rsidP="00466678">
      <w:pPr>
        <w:spacing w:before="120"/>
        <w:jc w:val="center"/>
        <w:outlineLvl w:val="2"/>
        <w:rPr>
          <w:rFonts w:ascii="Times New Roman" w:hAnsi="Times New Roman"/>
          <w:b/>
        </w:rPr>
      </w:pPr>
      <w:bookmarkStart w:id="2666" w:name="dilval_L"/>
      <w:bookmarkStart w:id="2667" w:name="_Toc453320515"/>
      <w:bookmarkStart w:id="2668" w:name="_Toc475661616"/>
      <w:bookmarkStart w:id="2669" w:name="_Toc475662557"/>
      <w:bookmarkEnd w:id="2666"/>
      <w:r w:rsidRPr="00CB6F54">
        <w:rPr>
          <w:rFonts w:ascii="Times New Roman" w:hAnsi="Times New Roman"/>
          <w:b/>
        </w:rPr>
        <w:t>Diläd valemik feda Volapükaklubas.</w:t>
      </w:r>
      <w:bookmarkEnd w:id="2667"/>
      <w:bookmarkEnd w:id="2668"/>
      <w:bookmarkEnd w:id="2669"/>
    </w:p>
    <w:p w:rsidR="00951377" w:rsidRPr="00CB6F54" w:rsidRDefault="00951377" w:rsidP="006B46C7">
      <w:pPr>
        <w:ind w:firstLine="284"/>
        <w:jc w:val="both"/>
        <w:rPr>
          <w:rFonts w:ascii="Times New Roman" w:hAnsi="Times New Roman"/>
        </w:rPr>
      </w:pPr>
      <w:r w:rsidRPr="00CB6F54">
        <w:rPr>
          <w:rFonts w:ascii="Times New Roman" w:hAnsi="Times New Roman"/>
        </w:rPr>
        <w:t>Evedom liman:</w:t>
      </w:r>
    </w:p>
    <w:p w:rsidR="00951377" w:rsidRPr="00CB6F54" w:rsidRDefault="00951377" w:rsidP="006B46C7">
      <w:pPr>
        <w:ind w:firstLine="284"/>
        <w:jc w:val="both"/>
        <w:rPr>
          <w:rFonts w:ascii="Times New Roman" w:hAnsi="Times New Roman"/>
        </w:rPr>
      </w:pPr>
      <w:r w:rsidRPr="00CB6F54">
        <w:rPr>
          <w:rFonts w:ascii="Times New Roman" w:hAnsi="Times New Roman"/>
        </w:rPr>
        <w:t>söl: ‘Reinhold Schmidt’, ‘Bahnhofstrasze’: 20, ‘Weiszkirchen a. T.’ (Deutän).</w:t>
      </w:r>
    </w:p>
    <w:p w:rsidR="00951377" w:rsidRPr="0062556F" w:rsidRDefault="00951377" w:rsidP="006B46C7">
      <w:pPr>
        <w:ind w:firstLine="284"/>
        <w:jc w:val="both"/>
        <w:rPr>
          <w:rFonts w:ascii="Times New Roman" w:hAnsi="Times New Roman"/>
          <w:lang w:val="fr-FR"/>
        </w:rPr>
      </w:pPr>
      <w:bookmarkStart w:id="2670" w:name="maqks_LXX"/>
      <w:bookmarkEnd w:id="2670"/>
      <w:r w:rsidRPr="0062556F">
        <w:rPr>
          <w:rFonts w:ascii="Times New Roman" w:hAnsi="Times New Roman"/>
          <w:lang w:val="fr-FR"/>
        </w:rPr>
        <w:t>Ünü foldil 4id yela 1956 Vpamäks 100 peselons.</w:t>
      </w:r>
    </w:p>
    <w:p w:rsidR="00951377" w:rsidRPr="006D6710" w:rsidRDefault="00951377" w:rsidP="000705A0">
      <w:pPr>
        <w:ind w:firstLine="284"/>
        <w:jc w:val="right"/>
        <w:rPr>
          <w:rFonts w:ascii="Times New Roman" w:hAnsi="Times New Roman"/>
          <w:sz w:val="20"/>
          <w:szCs w:val="20"/>
        </w:rPr>
      </w:pPr>
      <w:r w:rsidRPr="006D6710">
        <w:rPr>
          <w:rFonts w:ascii="Times New Roman" w:eastAsia="Times New Roman" w:hAnsi="Times New Roman"/>
          <w:sz w:val="20"/>
          <w:szCs w:val="20"/>
          <w:lang w:eastAsia="ru-RU" w:bidi="ar-SA"/>
        </w:rPr>
        <w:t>Se </w:t>
      </w:r>
      <w:r w:rsidRPr="006D6710">
        <w:rPr>
          <w:rFonts w:ascii="Times New Roman" w:eastAsia="Times New Roman" w:hAnsi="Times New Roman"/>
          <w:i/>
          <w:iCs/>
          <w:sz w:val="20"/>
          <w:szCs w:val="20"/>
          <w:lang w:eastAsia="ru-RU" w:bidi="ar-SA"/>
        </w:rPr>
        <w:t>Volapükagased pro Nedänapükans.</w:t>
      </w:r>
      <w:r w:rsidRPr="006D6710">
        <w:rPr>
          <w:rFonts w:ascii="Times New Roman" w:eastAsia="Times New Roman" w:hAnsi="Times New Roman"/>
          <w:sz w:val="20"/>
          <w:szCs w:val="20"/>
          <w:lang w:eastAsia="ru-RU" w:bidi="ar-SA"/>
        </w:rPr>
        <w:t> 1957. Pad: 10.</w:t>
      </w:r>
    </w:p>
    <w:p w:rsidR="00951377" w:rsidRPr="00036688" w:rsidRDefault="00951377" w:rsidP="001A3D11">
      <w:pPr>
        <w:spacing w:before="480" w:after="120"/>
        <w:jc w:val="center"/>
        <w:outlineLvl w:val="1"/>
        <w:rPr>
          <w:rFonts w:ascii="Times New Roman" w:hAnsi="Times New Roman"/>
          <w:b/>
          <w:sz w:val="20"/>
          <w:szCs w:val="20"/>
        </w:rPr>
      </w:pPr>
      <w:bookmarkStart w:id="2671" w:name="Schmidt_XII"/>
      <w:bookmarkStart w:id="2672" w:name="_Toc453320516"/>
      <w:bookmarkStart w:id="2673" w:name="_Toc475661617"/>
      <w:bookmarkStart w:id="2674" w:name="_Toc475662558"/>
      <w:bookmarkEnd w:id="2671"/>
      <w:r w:rsidRPr="00CB6F54">
        <w:rPr>
          <w:rFonts w:ascii="Times New Roman" w:hAnsi="Times New Roman"/>
          <w:b/>
        </w:rPr>
        <w:t xml:space="preserve">LITERAT VOLAPÜKIK. </w:t>
      </w:r>
      <w:r w:rsidRPr="00CB6F54">
        <w:rPr>
          <w:rFonts w:ascii="Times New Roman" w:hAnsi="Times New Roman"/>
          <w:b/>
        </w:rPr>
        <w:br/>
      </w:r>
      <w:r w:rsidRPr="00036688">
        <w:rPr>
          <w:rFonts w:ascii="Times New Roman" w:hAnsi="Times New Roman"/>
          <w:b/>
          <w:sz w:val="20"/>
          <w:szCs w:val="20"/>
        </w:rPr>
        <w:t>Mob fa ‘Johann Schmidt’.</w:t>
      </w:r>
      <w:bookmarkEnd w:id="2672"/>
      <w:bookmarkEnd w:id="2673"/>
      <w:bookmarkEnd w:id="2674"/>
    </w:p>
    <w:p w:rsidR="00951377" w:rsidRPr="00CB6F54" w:rsidRDefault="00951377" w:rsidP="00975B9D">
      <w:pPr>
        <w:ind w:firstLine="284"/>
        <w:jc w:val="both"/>
        <w:rPr>
          <w:rFonts w:ascii="Times New Roman" w:hAnsi="Times New Roman"/>
        </w:rPr>
      </w:pPr>
      <w:r w:rsidRPr="00CB6F54">
        <w:rPr>
          <w:rFonts w:ascii="Times New Roman" w:hAnsi="Times New Roman"/>
        </w:rPr>
        <w:t>Literat Vpik binon liedo nog pülik, plä in gased obsik literat komädon te speariko ä nemödiko in tidabuks anik. Pro Vpan zilik, pro studölan zilik Vpa, stad at binon pidabik. Ibä te dub literat saidik grups bofik otuvons äsvo mesedi zila pö reid leigoso muadik äsä zesüdik. Vö! stad at binon neletian gretik ta mög, ad kanön gebädön plago Vpi, ad kanön dasevön ä dalabükön oke fomi, binäli e jöni püka obas. Stadi at okanobs votükön, if cedü ob bitobsöv bai mob sököl:</w:t>
      </w:r>
    </w:p>
    <w:p w:rsidR="00951377" w:rsidRPr="00CB6F54" w:rsidRDefault="00951377" w:rsidP="00975B9D">
      <w:pPr>
        <w:ind w:firstLine="284"/>
        <w:jc w:val="both"/>
        <w:rPr>
          <w:rFonts w:ascii="Times New Roman" w:hAnsi="Times New Roman"/>
        </w:rPr>
      </w:pPr>
      <w:r w:rsidRPr="00CB6F54">
        <w:rPr>
          <w:rFonts w:ascii="Times New Roman" w:hAnsi="Times New Roman"/>
        </w:rPr>
        <w:t>Mutobs jafön bukemi smalik literata Vpik, kelas bukils obinons sivoviks loeniko tä yelaboned pülik (samo tä flon bal a yel). Sevabo tä pel suäma at bonedan somik alik odageton loeniko bukilis nemu folis a yel (kelis okanon kopiedön), kelis ye omuton gepotön ünü tim brefik. Bukilis leitik bonedan dagetonös kobü gasedanüm balidsökik ela ‘Volapükagased pro Nedänapükans’! So flänükam zuik kanonöv paspälön. Kopiedam bukilas labü pads 10 jüesa 16 jenonöv as med gudik ad lärnön staböfiko Vpi.</w:t>
      </w:r>
    </w:p>
    <w:p w:rsidR="00951377" w:rsidRPr="00CB6F54" w:rsidRDefault="00951377" w:rsidP="00975B9D">
      <w:pPr>
        <w:ind w:firstLine="284"/>
        <w:jc w:val="both"/>
        <w:rPr>
          <w:rFonts w:ascii="Times New Roman" w:hAnsi="Times New Roman"/>
        </w:rPr>
      </w:pPr>
      <w:r w:rsidRPr="00CB6F54">
        <w:rPr>
          <w:rFonts w:ascii="Times New Roman" w:hAnsi="Times New Roman"/>
        </w:rPr>
        <w:t>Ab lio ojafobs-li bukemi at? Prim duna at vo obinon boso töbik pro Vpans ut, kels dub dalab lautotas (pexamöl fa ‘Dr. Arie de Jong’ u fa xaman votik) mutons primön me davedükam bukilas balid. Te dub daved bukilas pabü vödem pexamöl reidan olabon gareni, ad reidön (e kopiedön) Vpaliterati nenpökik. Zuo omutobs demön lautanis se tumyel 19id, üfo no dalabobs däli patik lautana nutimik. Nonik lautotas odalon paninükön ini el ‘Volapükagased pro Nedänapükans’. Ob ito dalabob lautotis pötik somik, kels fulükonsöv bukilis zao 20.</w:t>
      </w:r>
    </w:p>
    <w:p w:rsidR="00951377" w:rsidRPr="00CB6F54" w:rsidRDefault="00951377" w:rsidP="00975B9D">
      <w:pPr>
        <w:ind w:firstLine="284"/>
        <w:jc w:val="both"/>
        <w:rPr>
          <w:rFonts w:ascii="Times New Roman" w:hAnsi="Times New Roman"/>
        </w:rPr>
      </w:pPr>
      <w:r w:rsidRPr="00CB6F54">
        <w:rPr>
          <w:rFonts w:ascii="Times New Roman" w:hAnsi="Times New Roman"/>
        </w:rPr>
        <w:t>Medü penamacin kanobsöv jafön samedis anik bukila alik; bukili bal omutoyöv potön redakane ut ela ‘Vpagased pro Nedänapükans’, kelan kudom pro lüsed gaseda bonedanes. Tiäd bukila loenablümik alik opubon in rubrig: ‘Nuns Vpik’ gaseda obsik. Bonedasuäms dünonsös ad mödükumön p</w:t>
      </w:r>
      <w:r w:rsidR="000E47F6">
        <w:rPr>
          <w:rFonts w:ascii="Times New Roman" w:hAnsi="Times New Roman"/>
        </w:rPr>
        <w:t>a</w:t>
      </w:r>
      <w:r w:rsidRPr="00CB6F54">
        <w:rPr>
          <w:rFonts w:ascii="Times New Roman" w:hAnsi="Times New Roman"/>
        </w:rPr>
        <w:t>danumis ela ‘V.p.N.’, ad jafön padis nulik anik pro literat Vpik!</w:t>
      </w:r>
    </w:p>
    <w:p w:rsidR="00951377" w:rsidRPr="00CB6F54" w:rsidRDefault="00951377" w:rsidP="00975B9D">
      <w:pPr>
        <w:ind w:firstLine="284"/>
        <w:jc w:val="both"/>
        <w:rPr>
          <w:rFonts w:ascii="Times New Roman" w:hAnsi="Times New Roman"/>
        </w:rPr>
      </w:pPr>
      <w:r w:rsidRPr="00CB6F54">
        <w:rPr>
          <w:rFonts w:ascii="Times New Roman" w:hAnsi="Times New Roman"/>
        </w:rPr>
        <w:t>Spelob, das mob at podisputon neprolidiko fa reidans gaseda, e das mobs e tikets nog gudikums pomäniotons in disput at.</w:t>
      </w:r>
    </w:p>
    <w:p w:rsidR="00951377" w:rsidRPr="000E47F6" w:rsidRDefault="00951377" w:rsidP="000E47F6">
      <w:pPr>
        <w:spacing w:before="60"/>
        <w:jc w:val="right"/>
        <w:rPr>
          <w:rFonts w:ascii="Times New Roman" w:hAnsi="Times New Roman"/>
          <w:sz w:val="20"/>
          <w:szCs w:val="20"/>
        </w:rPr>
      </w:pPr>
      <w:r w:rsidRPr="000E47F6">
        <w:rPr>
          <w:rFonts w:ascii="Times New Roman" w:eastAsia="Times New Roman" w:hAnsi="Times New Roman"/>
          <w:sz w:val="20"/>
          <w:szCs w:val="20"/>
          <w:lang w:eastAsia="ru-RU" w:bidi="ar-SA"/>
        </w:rPr>
        <w:t>Se </w:t>
      </w:r>
      <w:r w:rsidRPr="000E47F6">
        <w:rPr>
          <w:rFonts w:ascii="Times New Roman" w:eastAsia="Times New Roman" w:hAnsi="Times New Roman"/>
          <w:i/>
          <w:iCs/>
          <w:sz w:val="20"/>
          <w:szCs w:val="20"/>
          <w:lang w:eastAsia="ru-RU" w:bidi="ar-SA"/>
        </w:rPr>
        <w:t>Volapükagased pro Nedänapükans.</w:t>
      </w:r>
      <w:r w:rsidRPr="000E47F6">
        <w:rPr>
          <w:rFonts w:ascii="Times New Roman" w:eastAsia="Times New Roman" w:hAnsi="Times New Roman"/>
          <w:sz w:val="20"/>
          <w:szCs w:val="20"/>
          <w:lang w:eastAsia="ru-RU" w:bidi="ar-SA"/>
        </w:rPr>
        <w:t> 1957. Pad: 11.</w:t>
      </w:r>
    </w:p>
    <w:p w:rsidR="00951377" w:rsidRPr="00CB6F54" w:rsidRDefault="00951377" w:rsidP="00466678">
      <w:pPr>
        <w:spacing w:before="480"/>
        <w:jc w:val="center"/>
        <w:outlineLvl w:val="1"/>
        <w:rPr>
          <w:rFonts w:ascii="Times New Roman" w:hAnsi="Times New Roman"/>
          <w:b/>
        </w:rPr>
      </w:pPr>
      <w:bookmarkStart w:id="2675" w:name="Mutatuli_II"/>
      <w:bookmarkStart w:id="2676" w:name="Dejong_XIII"/>
      <w:bookmarkStart w:id="2677" w:name="_Toc453320517"/>
      <w:bookmarkStart w:id="2678" w:name="_Toc475661618"/>
      <w:bookmarkStart w:id="2679" w:name="_Toc475662559"/>
      <w:bookmarkEnd w:id="2675"/>
      <w:bookmarkEnd w:id="2676"/>
      <w:r w:rsidRPr="000426E9">
        <w:rPr>
          <w:rFonts w:ascii="Times New Roman" w:hAnsi="Times New Roman"/>
          <w:b/>
          <w:highlight w:val="green"/>
        </w:rPr>
        <w:t>STONICÖPAN YAPÄNIK.</w:t>
      </w:r>
      <w:bookmarkEnd w:id="2677"/>
      <w:bookmarkEnd w:id="2678"/>
      <w:bookmarkEnd w:id="2679"/>
    </w:p>
    <w:p w:rsidR="00951377" w:rsidRPr="001A3D11" w:rsidRDefault="00951377" w:rsidP="001C0B5D">
      <w:pPr>
        <w:jc w:val="center"/>
        <w:rPr>
          <w:rFonts w:ascii="Times New Roman" w:hAnsi="Times New Roman"/>
          <w:b/>
          <w:sz w:val="20"/>
          <w:szCs w:val="20"/>
        </w:rPr>
      </w:pPr>
      <w:r w:rsidRPr="001A3D11">
        <w:rPr>
          <w:rFonts w:ascii="Times New Roman" w:hAnsi="Times New Roman"/>
          <w:b/>
          <w:sz w:val="20"/>
          <w:szCs w:val="20"/>
        </w:rPr>
        <w:t>Se el ‘Max Havelaar’ fa ‘Multatuli’.</w:t>
      </w:r>
    </w:p>
    <w:p w:rsidR="00951377" w:rsidRPr="0062556F" w:rsidRDefault="00951377" w:rsidP="001A3D11">
      <w:pPr>
        <w:spacing w:after="120"/>
        <w:jc w:val="center"/>
        <w:rPr>
          <w:rFonts w:ascii="Times New Roman" w:hAnsi="Times New Roman"/>
          <w:b/>
          <w:sz w:val="20"/>
          <w:szCs w:val="20"/>
          <w:lang w:val="fr-FR"/>
        </w:rPr>
      </w:pPr>
      <w:r w:rsidRPr="0062556F">
        <w:rPr>
          <w:rFonts w:ascii="Times New Roman" w:hAnsi="Times New Roman"/>
          <w:b/>
          <w:sz w:val="20"/>
          <w:szCs w:val="20"/>
          <w:lang w:val="fr-FR"/>
        </w:rPr>
        <w:t>Petradutöl se Nedänapük fa ‘Dr. Arie De Jong’.</w:t>
      </w:r>
    </w:p>
    <w:p w:rsidR="00951377" w:rsidRPr="00CB6F54" w:rsidRDefault="00951377" w:rsidP="00975B9D">
      <w:pPr>
        <w:ind w:firstLine="284"/>
        <w:jc w:val="both"/>
        <w:rPr>
          <w:rFonts w:ascii="Times New Roman" w:hAnsi="Times New Roman"/>
        </w:rPr>
      </w:pPr>
      <w:r w:rsidRPr="00CB6F54">
        <w:rPr>
          <w:rFonts w:ascii="Times New Roman" w:hAnsi="Times New Roman"/>
        </w:rPr>
        <w:t>Man ädabinom, kel äcöpom stonis se klif. Vob omik äbinon vemo fikulik, ed ävobom mödiko, ab mesed omik äbinon pülik, e kotenik no äbinom.</w:t>
      </w:r>
    </w:p>
    <w:p w:rsidR="00951377" w:rsidRPr="00CB6F54" w:rsidRDefault="00951377" w:rsidP="00975B9D">
      <w:pPr>
        <w:ind w:firstLine="284"/>
        <w:jc w:val="both"/>
        <w:rPr>
          <w:rFonts w:ascii="Times New Roman" w:hAnsi="Times New Roman"/>
        </w:rPr>
      </w:pPr>
      <w:r w:rsidRPr="00CB6F54">
        <w:rPr>
          <w:rFonts w:ascii="Times New Roman" w:hAnsi="Times New Roman"/>
        </w:rPr>
        <w:t>Äseifom, bi vob omik äbinon so fikulik. Ed avokädom: “Ag! binobös liegik, ad takädön su takädabam ko körtens binü sadin redik!”</w:t>
      </w:r>
    </w:p>
    <w:p w:rsidR="00951377" w:rsidRPr="00CB6F54" w:rsidRDefault="00951377" w:rsidP="00975B9D">
      <w:pPr>
        <w:ind w:firstLine="284"/>
        <w:jc w:val="both"/>
        <w:rPr>
          <w:rFonts w:ascii="Times New Roman" w:hAnsi="Times New Roman"/>
        </w:rPr>
      </w:pPr>
      <w:r w:rsidRPr="00CB6F54">
        <w:rPr>
          <w:rFonts w:ascii="Times New Roman" w:hAnsi="Times New Roman"/>
        </w:rPr>
        <w:t>E silanan äkömon se sül, kel äsagon: “Obinos, äsä esagol.”</w:t>
      </w:r>
    </w:p>
    <w:p w:rsidR="00951377" w:rsidRPr="00CB6F54" w:rsidRDefault="00951377" w:rsidP="00975B9D">
      <w:pPr>
        <w:ind w:firstLine="284"/>
        <w:jc w:val="both"/>
        <w:rPr>
          <w:rFonts w:ascii="Times New Roman" w:hAnsi="Times New Roman"/>
        </w:rPr>
      </w:pPr>
      <w:r w:rsidRPr="00CB6F54">
        <w:rPr>
          <w:rFonts w:ascii="Times New Roman" w:hAnsi="Times New Roman"/>
        </w:rPr>
        <w:t>Ed äbinom liegik. Ed ätakädom su takädabam, e körtens äbinons binü sadin redik.</w:t>
      </w:r>
    </w:p>
    <w:p w:rsidR="00951377" w:rsidRPr="00CB6F54" w:rsidRDefault="00951377" w:rsidP="00975B9D">
      <w:pPr>
        <w:ind w:firstLine="284"/>
        <w:jc w:val="both"/>
        <w:rPr>
          <w:rFonts w:ascii="Times New Roman" w:hAnsi="Times New Roman"/>
        </w:rPr>
      </w:pPr>
      <w:r w:rsidRPr="00CB6F54">
        <w:rPr>
          <w:rFonts w:ascii="Times New Roman" w:hAnsi="Times New Roman"/>
        </w:rPr>
        <w:lastRenderedPageBreak/>
        <w:t>E hireg läna äbeigolädom, ko monitans fo vab okik. Ed i po vab monitans ädabinoms, ed äkipoy solajelömi goldik sus kap hirega.</w:t>
      </w:r>
    </w:p>
    <w:p w:rsidR="00951377" w:rsidRPr="00CB6F54" w:rsidRDefault="00951377" w:rsidP="00975B9D">
      <w:pPr>
        <w:ind w:firstLine="284"/>
        <w:jc w:val="both"/>
        <w:rPr>
          <w:rFonts w:ascii="Times New Roman" w:hAnsi="Times New Roman"/>
        </w:rPr>
      </w:pPr>
      <w:r w:rsidRPr="00CB6F54">
        <w:rPr>
          <w:rFonts w:ascii="Times New Roman" w:hAnsi="Times New Roman"/>
        </w:rPr>
        <w:t>E ven man liegik älogom atosi, äfavükos omi, das solajelöm goldik no päkipon sus kap omik. E kotenik no äbinom.</w:t>
      </w:r>
    </w:p>
    <w:p w:rsidR="00951377" w:rsidRPr="00CB6F54" w:rsidRDefault="00951377" w:rsidP="00975B9D">
      <w:pPr>
        <w:ind w:firstLine="284"/>
        <w:jc w:val="both"/>
        <w:rPr>
          <w:rFonts w:ascii="Times New Roman" w:hAnsi="Times New Roman"/>
        </w:rPr>
      </w:pPr>
      <w:r w:rsidRPr="00CB6F54">
        <w:rPr>
          <w:rFonts w:ascii="Times New Roman" w:hAnsi="Times New Roman"/>
        </w:rPr>
        <w:t>Äseifom, ed ävokädom: “Binobös hireg!”</w:t>
      </w:r>
    </w:p>
    <w:p w:rsidR="00951377" w:rsidRPr="00CB6F54" w:rsidRDefault="00951377" w:rsidP="00975B9D">
      <w:pPr>
        <w:ind w:firstLine="284"/>
        <w:jc w:val="both"/>
        <w:rPr>
          <w:rFonts w:ascii="Times New Roman" w:hAnsi="Times New Roman"/>
        </w:rPr>
      </w:pPr>
      <w:r w:rsidRPr="00CB6F54">
        <w:rPr>
          <w:rFonts w:ascii="Times New Roman" w:hAnsi="Times New Roman"/>
        </w:rPr>
        <w:t>E silanan äkömon se sül, ed äsagon: “Obinos, äsä esagol.”</w:t>
      </w:r>
    </w:p>
    <w:p w:rsidR="00951377" w:rsidRPr="00CB6F54" w:rsidRDefault="00951377" w:rsidP="00975B9D">
      <w:pPr>
        <w:ind w:firstLine="284"/>
        <w:jc w:val="both"/>
        <w:rPr>
          <w:rFonts w:ascii="Times New Roman" w:hAnsi="Times New Roman"/>
        </w:rPr>
      </w:pPr>
      <w:r w:rsidRPr="00CB6F54">
        <w:rPr>
          <w:rFonts w:ascii="Times New Roman" w:hAnsi="Times New Roman"/>
        </w:rPr>
        <w:t>Ed äbinom hireg. E fo vab omik monitans mödik ämonitoms, ed i po vab omik monitans äbinoms, e sus kap omik äkipoy solajelömi goldik.</w:t>
      </w:r>
    </w:p>
    <w:p w:rsidR="00951377" w:rsidRPr="00CB6F54" w:rsidRDefault="00951377" w:rsidP="00975B9D">
      <w:pPr>
        <w:ind w:firstLine="284"/>
        <w:jc w:val="both"/>
        <w:rPr>
          <w:rFonts w:ascii="Times New Roman" w:hAnsi="Times New Roman"/>
        </w:rPr>
      </w:pPr>
      <w:r w:rsidRPr="00CB6F54">
        <w:rPr>
          <w:rFonts w:ascii="Times New Roman" w:hAnsi="Times New Roman"/>
        </w:rPr>
        <w:t>E sol ästralon me strals hitik, ed äfilädon taledi, sodas yebasprotian äsigikon.</w:t>
      </w:r>
    </w:p>
    <w:p w:rsidR="00951377" w:rsidRPr="00CB6F54" w:rsidRDefault="00951377" w:rsidP="00975B9D">
      <w:pPr>
        <w:ind w:firstLine="284"/>
        <w:jc w:val="both"/>
        <w:rPr>
          <w:rFonts w:ascii="Times New Roman" w:hAnsi="Times New Roman"/>
        </w:rPr>
      </w:pPr>
      <w:r w:rsidRPr="00CB6F54">
        <w:rPr>
          <w:rFonts w:ascii="Times New Roman" w:hAnsi="Times New Roman"/>
        </w:rPr>
        <w:t>E hireg äplonom, das sol äfilädon logodi omik, ed älabon nämädi mödikum ka om. E kotenik no äbinom.</w:t>
      </w:r>
    </w:p>
    <w:p w:rsidR="00951377" w:rsidRPr="00CB6F54" w:rsidRDefault="00951377" w:rsidP="00975B9D">
      <w:pPr>
        <w:ind w:firstLine="284"/>
        <w:jc w:val="both"/>
        <w:rPr>
          <w:rFonts w:ascii="Times New Roman" w:hAnsi="Times New Roman"/>
        </w:rPr>
      </w:pPr>
      <w:r w:rsidRPr="00CB6F54">
        <w:rPr>
          <w:rFonts w:ascii="Times New Roman" w:hAnsi="Times New Roman"/>
        </w:rPr>
        <w:t>Äseifom, ed ävokädom: “Binobös sol!”</w:t>
      </w:r>
    </w:p>
    <w:p w:rsidR="00951377" w:rsidRPr="00CB6F54" w:rsidRDefault="00951377" w:rsidP="00975B9D">
      <w:pPr>
        <w:ind w:firstLine="284"/>
        <w:jc w:val="both"/>
        <w:rPr>
          <w:rFonts w:ascii="Times New Roman" w:hAnsi="Times New Roman"/>
        </w:rPr>
      </w:pPr>
      <w:r w:rsidRPr="00CB6F54">
        <w:rPr>
          <w:rFonts w:ascii="Times New Roman" w:hAnsi="Times New Roman"/>
        </w:rPr>
        <w:t>E silanan äkömon se sül, kel äsagon: “Obinos, äsä esagol.”</w:t>
      </w:r>
    </w:p>
    <w:p w:rsidR="00951377" w:rsidRPr="00CB6F54" w:rsidRDefault="00951377" w:rsidP="00975B9D">
      <w:pPr>
        <w:ind w:firstLine="284"/>
        <w:jc w:val="both"/>
        <w:rPr>
          <w:rFonts w:ascii="Times New Roman" w:hAnsi="Times New Roman"/>
        </w:rPr>
      </w:pPr>
      <w:r w:rsidRPr="00CB6F54">
        <w:rPr>
          <w:rFonts w:ascii="Times New Roman" w:hAnsi="Times New Roman"/>
        </w:rPr>
        <w:t>Ed äbinom sol. Ed äsedom stralis okik löpio e donio, detio e nedetio, valöpio.</w:t>
      </w:r>
    </w:p>
    <w:p w:rsidR="00951377" w:rsidRPr="00CB6F54" w:rsidRDefault="00951377" w:rsidP="00975B9D">
      <w:pPr>
        <w:ind w:firstLine="284"/>
        <w:jc w:val="both"/>
        <w:rPr>
          <w:rFonts w:ascii="Times New Roman" w:hAnsi="Times New Roman"/>
        </w:rPr>
      </w:pPr>
      <w:r w:rsidRPr="00CB6F54">
        <w:rPr>
          <w:rFonts w:ascii="Times New Roman" w:hAnsi="Times New Roman"/>
        </w:rPr>
        <w:t>Ed äfilädom yebasprotiani su taled, e logodi plinas, kels ädabinoms su tal.</w:t>
      </w:r>
    </w:p>
    <w:p w:rsidR="00951377" w:rsidRPr="00CB6F54" w:rsidRDefault="00951377" w:rsidP="00975B9D">
      <w:pPr>
        <w:ind w:firstLine="284"/>
        <w:jc w:val="both"/>
        <w:rPr>
          <w:rFonts w:ascii="Times New Roman" w:hAnsi="Times New Roman"/>
        </w:rPr>
      </w:pPr>
      <w:r w:rsidRPr="00CB6F54">
        <w:rPr>
          <w:rFonts w:ascii="Times New Roman" w:hAnsi="Times New Roman"/>
        </w:rPr>
        <w:t>E lefog äpladon oki vü tal ed om, e strals sola ägejokons ta at.</w:t>
      </w:r>
    </w:p>
    <w:p w:rsidR="00951377" w:rsidRPr="00CB6F54" w:rsidRDefault="00951377" w:rsidP="00975B9D">
      <w:pPr>
        <w:ind w:firstLine="284"/>
        <w:jc w:val="both"/>
        <w:rPr>
          <w:rFonts w:ascii="Times New Roman" w:hAnsi="Times New Roman"/>
        </w:rPr>
      </w:pPr>
      <w:r w:rsidRPr="00CB6F54">
        <w:rPr>
          <w:rFonts w:ascii="Times New Roman" w:hAnsi="Times New Roman"/>
        </w:rPr>
        <w:t>Ed äzunikom, bi nämäd omik pätadunon, ed äplonom, das lefog et äbinon nämädikum ka om. E kotenik no äbinom.</w:t>
      </w:r>
    </w:p>
    <w:p w:rsidR="00951377" w:rsidRPr="00CB6F54" w:rsidRDefault="00951377" w:rsidP="00975B9D">
      <w:pPr>
        <w:ind w:firstLine="284"/>
        <w:jc w:val="both"/>
        <w:rPr>
          <w:rFonts w:ascii="Times New Roman" w:hAnsi="Times New Roman"/>
        </w:rPr>
      </w:pPr>
      <w:r w:rsidRPr="00CB6F54">
        <w:rPr>
          <w:rFonts w:ascii="Times New Roman" w:hAnsi="Times New Roman"/>
        </w:rPr>
        <w:t>Ävilom binön lefog, kel äbinon so nämädik.</w:t>
      </w:r>
    </w:p>
    <w:p w:rsidR="00951377" w:rsidRPr="00CB6F54" w:rsidRDefault="00951377" w:rsidP="00975B9D">
      <w:pPr>
        <w:ind w:firstLine="284"/>
        <w:jc w:val="both"/>
        <w:rPr>
          <w:rFonts w:ascii="Times New Roman" w:hAnsi="Times New Roman"/>
        </w:rPr>
      </w:pPr>
      <w:r w:rsidRPr="00CB6F54">
        <w:rPr>
          <w:rFonts w:ascii="Times New Roman" w:hAnsi="Times New Roman"/>
        </w:rPr>
        <w:t>E silanan äkömon se sül ed äsagon: “Obinos, äsä esagol.”</w:t>
      </w:r>
    </w:p>
    <w:p w:rsidR="00951377" w:rsidRPr="00CB6F54" w:rsidRDefault="00951377" w:rsidP="00975B9D">
      <w:pPr>
        <w:ind w:firstLine="284"/>
        <w:jc w:val="both"/>
        <w:rPr>
          <w:rFonts w:ascii="Times New Roman" w:hAnsi="Times New Roman"/>
        </w:rPr>
      </w:pPr>
      <w:r w:rsidRPr="00CB6F54">
        <w:rPr>
          <w:rFonts w:ascii="Times New Roman" w:hAnsi="Times New Roman"/>
        </w:rPr>
        <w:t>Ed ävedom lefog, ed äpladom oki vü sol e tal, ed äfanädom stralis, sodas yeb ävedon grünik.</w:t>
      </w:r>
    </w:p>
    <w:p w:rsidR="00951377" w:rsidRPr="00CB6F54" w:rsidRDefault="00951377" w:rsidP="00975B9D">
      <w:pPr>
        <w:ind w:firstLine="284"/>
        <w:jc w:val="both"/>
        <w:rPr>
          <w:rFonts w:ascii="Times New Roman" w:hAnsi="Times New Roman"/>
        </w:rPr>
      </w:pPr>
      <w:r w:rsidRPr="00CB6F54">
        <w:rPr>
          <w:rFonts w:ascii="Times New Roman" w:hAnsi="Times New Roman"/>
        </w:rPr>
        <w:t>E lefog äkoedom reinön me tofs gretik sui taled, ed äkoedom svolikön flumedis, e tuvats ämodugons jepis.</w:t>
      </w:r>
    </w:p>
    <w:p w:rsidR="00951377" w:rsidRPr="00CB6F54" w:rsidRDefault="00951377" w:rsidP="00975B9D">
      <w:pPr>
        <w:ind w:firstLine="284"/>
        <w:jc w:val="both"/>
        <w:rPr>
          <w:rFonts w:ascii="Times New Roman" w:hAnsi="Times New Roman"/>
        </w:rPr>
      </w:pPr>
      <w:r w:rsidRPr="00CB6F54">
        <w:rPr>
          <w:rFonts w:ascii="Times New Roman" w:hAnsi="Times New Roman"/>
        </w:rPr>
        <w:t>Ed ädistukom dub vat mödik feiläni.</w:t>
      </w:r>
    </w:p>
    <w:p w:rsidR="00951377" w:rsidRPr="00CB6F54" w:rsidRDefault="00951377" w:rsidP="00975B9D">
      <w:pPr>
        <w:ind w:firstLine="284"/>
        <w:jc w:val="both"/>
        <w:rPr>
          <w:rFonts w:ascii="Times New Roman" w:hAnsi="Times New Roman"/>
        </w:rPr>
      </w:pPr>
      <w:r w:rsidRPr="00CB6F54">
        <w:rPr>
          <w:rFonts w:ascii="Times New Roman" w:hAnsi="Times New Roman"/>
        </w:rPr>
        <w:t>E rein ädofalom sui klif, ab klif no äyilidon.</w:t>
      </w:r>
    </w:p>
    <w:p w:rsidR="00951377" w:rsidRPr="00CB6F54" w:rsidRDefault="00951377" w:rsidP="00975B9D">
      <w:pPr>
        <w:ind w:firstLine="284"/>
        <w:jc w:val="both"/>
        <w:rPr>
          <w:rFonts w:ascii="Times New Roman" w:hAnsi="Times New Roman"/>
        </w:rPr>
      </w:pPr>
      <w:r w:rsidRPr="00CB6F54">
        <w:rPr>
          <w:rFonts w:ascii="Times New Roman" w:hAnsi="Times New Roman"/>
        </w:rPr>
        <w:t>Ed äzunikom, bi klif no ävilon yilidön, e bi näm flumas okik äbinon nensekik. E kotenik no äbinom.</w:t>
      </w:r>
    </w:p>
    <w:p w:rsidR="00951377" w:rsidRPr="00CB6F54" w:rsidRDefault="00951377" w:rsidP="00975B9D">
      <w:pPr>
        <w:ind w:firstLine="284"/>
        <w:jc w:val="both"/>
        <w:rPr>
          <w:rFonts w:ascii="Times New Roman" w:hAnsi="Times New Roman"/>
        </w:rPr>
      </w:pPr>
      <w:r w:rsidRPr="00CB6F54">
        <w:rPr>
          <w:rFonts w:ascii="Times New Roman" w:hAnsi="Times New Roman"/>
        </w:rPr>
        <w:t>Ävokädom: “Klife et nämäd mödikum pegivon ka obe. Binobös klif et!”</w:t>
      </w:r>
    </w:p>
    <w:p w:rsidR="00951377" w:rsidRPr="00CB6F54" w:rsidRDefault="00951377" w:rsidP="00975B9D">
      <w:pPr>
        <w:ind w:firstLine="284"/>
        <w:jc w:val="both"/>
        <w:rPr>
          <w:rFonts w:ascii="Times New Roman" w:hAnsi="Times New Roman"/>
        </w:rPr>
      </w:pPr>
      <w:r w:rsidRPr="00CB6F54">
        <w:rPr>
          <w:rFonts w:ascii="Times New Roman" w:hAnsi="Times New Roman"/>
        </w:rPr>
        <w:t>E silanan äkömon se sül, kel äsagon: “Obinos, äsä esagol.”</w:t>
      </w:r>
    </w:p>
    <w:p w:rsidR="00951377" w:rsidRPr="00CB6F54" w:rsidRDefault="00951377" w:rsidP="00975B9D">
      <w:pPr>
        <w:ind w:firstLine="284"/>
        <w:jc w:val="both"/>
        <w:rPr>
          <w:rFonts w:ascii="Times New Roman" w:hAnsi="Times New Roman"/>
        </w:rPr>
      </w:pPr>
      <w:r w:rsidRPr="00CB6F54">
        <w:rPr>
          <w:rFonts w:ascii="Times New Roman" w:hAnsi="Times New Roman"/>
        </w:rPr>
        <w:t>Ed ävedom klif, e no ämufom, ven sol älitastralon, e no ven äreinos.</w:t>
      </w:r>
    </w:p>
    <w:p w:rsidR="00951377" w:rsidRPr="00CB6F54" w:rsidRDefault="00951377" w:rsidP="00975B9D">
      <w:pPr>
        <w:ind w:firstLine="284"/>
        <w:jc w:val="both"/>
        <w:rPr>
          <w:rFonts w:ascii="Times New Roman" w:hAnsi="Times New Roman"/>
        </w:rPr>
      </w:pPr>
      <w:r w:rsidRPr="00CB6F54">
        <w:rPr>
          <w:rFonts w:ascii="Times New Roman" w:hAnsi="Times New Roman"/>
        </w:rPr>
        <w:t>E man äkömom ko tipotacop, e ko cid tipik, e ko fög vetik, kel äcöpom stonis se klif.</w:t>
      </w:r>
    </w:p>
    <w:p w:rsidR="00951377" w:rsidRPr="00CB6F54" w:rsidRDefault="00951377" w:rsidP="00975B9D">
      <w:pPr>
        <w:ind w:firstLine="284"/>
        <w:jc w:val="both"/>
        <w:rPr>
          <w:rFonts w:ascii="Times New Roman" w:hAnsi="Times New Roman"/>
        </w:rPr>
      </w:pPr>
      <w:r w:rsidRPr="00CB6F54">
        <w:rPr>
          <w:rFonts w:ascii="Times New Roman" w:hAnsi="Times New Roman"/>
        </w:rPr>
        <w:t>E klif äsagom: “Kis atos binon-li? das man et labom nämädi mödikum ka ob, e cöpom stonis se vüm obik?” E kotenik no äbinom.</w:t>
      </w:r>
    </w:p>
    <w:p w:rsidR="00951377" w:rsidRPr="00CB6F54" w:rsidRDefault="00951377" w:rsidP="00975B9D">
      <w:pPr>
        <w:ind w:firstLine="284"/>
        <w:jc w:val="both"/>
        <w:rPr>
          <w:rFonts w:ascii="Times New Roman" w:hAnsi="Times New Roman"/>
        </w:rPr>
      </w:pPr>
      <w:r w:rsidRPr="00CB6F54">
        <w:rPr>
          <w:rFonts w:ascii="Times New Roman" w:hAnsi="Times New Roman"/>
        </w:rPr>
        <w:t>Ävokädom: “Binob fibikum ka atan, binobös man et!”</w:t>
      </w:r>
    </w:p>
    <w:p w:rsidR="00951377" w:rsidRPr="00CB6F54" w:rsidRDefault="00951377" w:rsidP="00975B9D">
      <w:pPr>
        <w:ind w:firstLine="284"/>
        <w:jc w:val="both"/>
        <w:rPr>
          <w:rFonts w:ascii="Times New Roman" w:hAnsi="Times New Roman"/>
        </w:rPr>
      </w:pPr>
      <w:r w:rsidRPr="00CB6F54">
        <w:rPr>
          <w:rFonts w:ascii="Times New Roman" w:hAnsi="Times New Roman"/>
        </w:rPr>
        <w:t>E silanan äkömon se sül, kel äsagon: “Obinos, äsä esagol.”</w:t>
      </w:r>
    </w:p>
    <w:p w:rsidR="00951377" w:rsidRPr="00CB6F54" w:rsidRDefault="00951377" w:rsidP="00975B9D">
      <w:pPr>
        <w:ind w:firstLine="284"/>
        <w:jc w:val="both"/>
        <w:rPr>
          <w:rFonts w:ascii="Times New Roman" w:hAnsi="Times New Roman"/>
        </w:rPr>
      </w:pPr>
      <w:r w:rsidRPr="00CB6F54">
        <w:rPr>
          <w:rFonts w:ascii="Times New Roman" w:hAnsi="Times New Roman"/>
        </w:rPr>
        <w:t>Ed äbinom stonicöpan. Ed äcöpom stonis se klif ön vob fikulik, ed ävobom vemo töbiko pro mesed nemödik, ed äbinom kotenik.</w:t>
      </w:r>
    </w:p>
    <w:p w:rsidR="00951377" w:rsidRPr="000E47F6" w:rsidRDefault="00951377" w:rsidP="000E47F6">
      <w:pPr>
        <w:spacing w:before="60"/>
        <w:jc w:val="right"/>
        <w:rPr>
          <w:rFonts w:ascii="Times New Roman" w:hAnsi="Times New Roman"/>
          <w:sz w:val="20"/>
          <w:szCs w:val="20"/>
        </w:rPr>
      </w:pPr>
      <w:r w:rsidRPr="000E47F6">
        <w:rPr>
          <w:rFonts w:ascii="Times New Roman" w:eastAsia="Times New Roman" w:hAnsi="Times New Roman"/>
          <w:sz w:val="20"/>
          <w:szCs w:val="20"/>
          <w:lang w:eastAsia="ru-RU" w:bidi="ar-SA"/>
        </w:rPr>
        <w:t>Se </w:t>
      </w:r>
      <w:r w:rsidRPr="000E47F6">
        <w:rPr>
          <w:rFonts w:ascii="Times New Roman" w:eastAsia="Times New Roman" w:hAnsi="Times New Roman"/>
          <w:i/>
          <w:iCs/>
          <w:sz w:val="20"/>
          <w:szCs w:val="20"/>
          <w:lang w:eastAsia="ru-RU" w:bidi="ar-SA"/>
        </w:rPr>
        <w:t>Volapükagased pro Nedänapükans.</w:t>
      </w:r>
      <w:r w:rsidRPr="000E47F6">
        <w:rPr>
          <w:rFonts w:ascii="Times New Roman" w:eastAsia="Times New Roman" w:hAnsi="Times New Roman"/>
          <w:sz w:val="20"/>
          <w:szCs w:val="20"/>
          <w:lang w:eastAsia="ru-RU" w:bidi="ar-SA"/>
        </w:rPr>
        <w:t> 1957. Pad</w:t>
      </w:r>
      <w:r w:rsidR="009A68E8">
        <w:rPr>
          <w:rFonts w:ascii="Times New Roman" w:eastAsia="Times New Roman" w:hAnsi="Times New Roman"/>
          <w:sz w:val="20"/>
          <w:szCs w:val="20"/>
          <w:lang w:eastAsia="ru-RU" w:bidi="ar-SA"/>
        </w:rPr>
        <w:t>s</w:t>
      </w:r>
      <w:r w:rsidRPr="000E47F6">
        <w:rPr>
          <w:rFonts w:ascii="Times New Roman" w:eastAsia="Times New Roman" w:hAnsi="Times New Roman"/>
          <w:sz w:val="20"/>
          <w:szCs w:val="20"/>
          <w:lang w:eastAsia="ru-RU" w:bidi="ar-SA"/>
        </w:rPr>
        <w:t>: 12, 13.</w:t>
      </w:r>
    </w:p>
    <w:p w:rsidR="00951377" w:rsidRPr="00CB6F54" w:rsidRDefault="00951377" w:rsidP="00466678">
      <w:pPr>
        <w:spacing w:before="480"/>
        <w:jc w:val="center"/>
        <w:outlineLvl w:val="1"/>
        <w:rPr>
          <w:rFonts w:ascii="Times New Roman" w:hAnsi="Times New Roman"/>
          <w:b/>
        </w:rPr>
      </w:pPr>
      <w:bookmarkStart w:id="2680" w:name="coged_XIII"/>
      <w:bookmarkStart w:id="2681" w:name="_Toc453320518"/>
      <w:bookmarkStart w:id="2682" w:name="_Toc475661619"/>
      <w:bookmarkStart w:id="2683" w:name="_Toc475662560"/>
      <w:bookmarkEnd w:id="2680"/>
      <w:r w:rsidRPr="00CB6F54">
        <w:rPr>
          <w:rFonts w:ascii="Times New Roman" w:hAnsi="Times New Roman"/>
          <w:b/>
        </w:rPr>
        <w:t>COGEDS</w:t>
      </w:r>
      <w:bookmarkEnd w:id="2681"/>
      <w:bookmarkEnd w:id="2682"/>
      <w:bookmarkEnd w:id="2683"/>
    </w:p>
    <w:p w:rsidR="00951377" w:rsidRPr="00CB6F54" w:rsidRDefault="00951377" w:rsidP="001A3D11">
      <w:pPr>
        <w:spacing w:before="240"/>
        <w:jc w:val="center"/>
        <w:outlineLvl w:val="2"/>
        <w:rPr>
          <w:rFonts w:ascii="Times New Roman" w:hAnsi="Times New Roman"/>
          <w:b/>
        </w:rPr>
      </w:pPr>
      <w:bookmarkStart w:id="2684" w:name="_Toc453320519"/>
      <w:bookmarkStart w:id="2685" w:name="_Toc475661620"/>
      <w:bookmarkStart w:id="2686" w:name="_Toc475662561"/>
      <w:r w:rsidRPr="00CB6F54">
        <w:rPr>
          <w:rFonts w:ascii="Times New Roman" w:hAnsi="Times New Roman"/>
          <w:b/>
        </w:rPr>
        <w:t>Stork e renar.</w:t>
      </w:r>
      <w:bookmarkEnd w:id="2684"/>
      <w:bookmarkEnd w:id="2685"/>
      <w:bookmarkEnd w:id="2686"/>
    </w:p>
    <w:p w:rsidR="00951377" w:rsidRPr="00CB6F54" w:rsidRDefault="00951377" w:rsidP="00975B9D">
      <w:pPr>
        <w:ind w:firstLine="284"/>
        <w:jc w:val="both"/>
        <w:rPr>
          <w:rFonts w:ascii="Times New Roman" w:hAnsi="Times New Roman"/>
        </w:rPr>
      </w:pPr>
      <w:r w:rsidRPr="00CB6F54">
        <w:rPr>
          <w:rFonts w:ascii="Times New Roman" w:hAnsi="Times New Roman"/>
        </w:rPr>
        <w:t>Renar äkolkömon storki. Stork äfaemon. Renar äsagon: “Komolös lomü ob ad fidedön!” Stork ägolon lü renar. Su glun boveds labü sup binü frogs ädabinons. Renar äprimon ad fidön, ab stork älabon honedi lunik, me kel no äkanon fidön se boved platik.</w:t>
      </w:r>
    </w:p>
    <w:p w:rsidR="00951377" w:rsidRPr="00CB6F54" w:rsidRDefault="00951377" w:rsidP="00975B9D">
      <w:pPr>
        <w:ind w:firstLine="284"/>
        <w:jc w:val="both"/>
        <w:rPr>
          <w:rFonts w:ascii="Times New Roman" w:hAnsi="Times New Roman"/>
        </w:rPr>
      </w:pPr>
      <w:r w:rsidRPr="00CB6F54">
        <w:rPr>
          <w:rFonts w:ascii="Times New Roman" w:hAnsi="Times New Roman"/>
        </w:rPr>
        <w:t>Pos fided stork ävüdon renari. Renar ädasumon vüdi ed ägolon lü stork ad fidedön. Su glun no äbinons boveds, ab vasods geilik. Stork ko honed lunik äkanon fidön, ab renar no äkanon fidön, ibä labon mudi vidik ä gretiki. Ägeton nosi. Nu stork äsmilon e renar ämogolon ko stomäg vagik.</w:t>
      </w:r>
    </w:p>
    <w:p w:rsidR="00951377" w:rsidRPr="000E47F6" w:rsidRDefault="00951377" w:rsidP="000E47F6">
      <w:pPr>
        <w:spacing w:before="60"/>
        <w:jc w:val="right"/>
        <w:rPr>
          <w:rFonts w:ascii="Times New Roman" w:hAnsi="Times New Roman"/>
          <w:sz w:val="20"/>
          <w:szCs w:val="20"/>
        </w:rPr>
      </w:pPr>
      <w:r w:rsidRPr="000E47F6">
        <w:rPr>
          <w:rFonts w:ascii="Times New Roman" w:eastAsia="Times New Roman" w:hAnsi="Times New Roman"/>
          <w:sz w:val="20"/>
          <w:szCs w:val="20"/>
          <w:lang w:eastAsia="ru-RU" w:bidi="ar-SA"/>
        </w:rPr>
        <w:t>Se </w:t>
      </w:r>
      <w:r w:rsidRPr="000E47F6">
        <w:rPr>
          <w:rFonts w:ascii="Times New Roman" w:eastAsia="Times New Roman" w:hAnsi="Times New Roman"/>
          <w:i/>
          <w:iCs/>
          <w:sz w:val="20"/>
          <w:szCs w:val="20"/>
          <w:lang w:eastAsia="ru-RU" w:bidi="ar-SA"/>
        </w:rPr>
        <w:t>Volapükagased pro Nedänapükans.</w:t>
      </w:r>
      <w:r w:rsidRPr="000E47F6">
        <w:rPr>
          <w:rFonts w:ascii="Times New Roman" w:eastAsia="Times New Roman" w:hAnsi="Times New Roman"/>
          <w:sz w:val="20"/>
          <w:szCs w:val="20"/>
          <w:lang w:eastAsia="ru-RU" w:bidi="ar-SA"/>
        </w:rPr>
        <w:t> 1957. Pad: 14.</w:t>
      </w:r>
    </w:p>
    <w:p w:rsidR="00951377" w:rsidRPr="00CB6F54" w:rsidRDefault="00951377" w:rsidP="00466678">
      <w:pPr>
        <w:spacing w:before="360"/>
        <w:jc w:val="center"/>
        <w:outlineLvl w:val="2"/>
        <w:rPr>
          <w:rFonts w:ascii="Times New Roman" w:hAnsi="Times New Roman"/>
          <w:b/>
        </w:rPr>
      </w:pPr>
      <w:bookmarkStart w:id="2687" w:name="_Toc453320520"/>
      <w:bookmarkStart w:id="2688" w:name="_Toc475661621"/>
      <w:bookmarkStart w:id="2689" w:name="_Toc475662562"/>
      <w:r w:rsidRPr="00CB6F54">
        <w:rPr>
          <w:rFonts w:ascii="Times New Roman" w:hAnsi="Times New Roman"/>
          <w:b/>
        </w:rPr>
        <w:t>Kis fog binon-li?</w:t>
      </w:r>
      <w:bookmarkEnd w:id="2687"/>
      <w:bookmarkEnd w:id="2688"/>
      <w:bookmarkEnd w:id="2689"/>
    </w:p>
    <w:p w:rsidR="00951377" w:rsidRPr="00CB6F54" w:rsidRDefault="00951377" w:rsidP="00CD00D5">
      <w:pPr>
        <w:ind w:firstLine="284"/>
        <w:jc w:val="both"/>
        <w:rPr>
          <w:rFonts w:ascii="Times New Roman" w:hAnsi="Times New Roman"/>
        </w:rPr>
      </w:pPr>
      <w:r w:rsidRPr="00CB6F54">
        <w:rPr>
          <w:rFonts w:ascii="Times New Roman" w:hAnsi="Times New Roman"/>
        </w:rPr>
        <w:lastRenderedPageBreak/>
        <w:t xml:space="preserve">Jipul folyelik äsäkof mote oka, kis rein binon. Mot äplänof ofe: </w:t>
      </w:r>
      <w:r>
        <w:rPr>
          <w:rFonts w:ascii="Times New Roman" w:hAnsi="Times New Roman"/>
        </w:rPr>
        <w:t>“</w:t>
      </w:r>
      <w:r w:rsidRPr="00CB6F54">
        <w:rPr>
          <w:rFonts w:ascii="Times New Roman" w:hAnsi="Times New Roman"/>
        </w:rPr>
        <w:t>Ven reinos, God drenom, e ven sol svieton, God smilom.</w:t>
      </w:r>
      <w:r>
        <w:rPr>
          <w:rFonts w:ascii="Times New Roman" w:hAnsi="Times New Roman"/>
        </w:rPr>
        <w:t>”</w:t>
      </w:r>
      <w:r w:rsidRPr="00CB6F54">
        <w:rPr>
          <w:rFonts w:ascii="Times New Roman" w:hAnsi="Times New Roman"/>
        </w:rPr>
        <w:t xml:space="preserve"> Ün del seimik, ven äfogos, jipul äsagof mote okik: </w:t>
      </w:r>
      <w:r>
        <w:rPr>
          <w:rFonts w:ascii="Times New Roman" w:hAnsi="Times New Roman"/>
        </w:rPr>
        <w:t>“</w:t>
      </w:r>
      <w:r w:rsidRPr="00CB6F54">
        <w:rPr>
          <w:rFonts w:ascii="Times New Roman" w:hAnsi="Times New Roman"/>
        </w:rPr>
        <w:t>O motül! Logolös! Adelo God</w:t>
      </w:r>
      <w:r>
        <w:rPr>
          <w:rFonts w:ascii="Times New Roman" w:hAnsi="Times New Roman"/>
        </w:rPr>
        <w:t xml:space="preserve"> — </w:t>
      </w:r>
      <w:r w:rsidRPr="00CB6F54">
        <w:rPr>
          <w:rFonts w:ascii="Times New Roman" w:hAnsi="Times New Roman"/>
        </w:rPr>
        <w:t>smökom!</w:t>
      </w:r>
      <w:r>
        <w:rPr>
          <w:rFonts w:ascii="Times New Roman" w:hAnsi="Times New Roman"/>
        </w:rPr>
        <w:t>”</w:t>
      </w:r>
    </w:p>
    <w:p w:rsidR="00951377" w:rsidRPr="000E47F6" w:rsidRDefault="00951377" w:rsidP="000E47F6">
      <w:pPr>
        <w:spacing w:before="60"/>
        <w:jc w:val="right"/>
        <w:rPr>
          <w:rFonts w:ascii="Times New Roman" w:hAnsi="Times New Roman"/>
          <w:sz w:val="20"/>
          <w:szCs w:val="20"/>
        </w:rPr>
      </w:pPr>
      <w:r w:rsidRPr="000E47F6">
        <w:rPr>
          <w:rFonts w:ascii="Times New Roman" w:hAnsi="Times New Roman"/>
          <w:sz w:val="20"/>
          <w:szCs w:val="20"/>
        </w:rPr>
        <w:t xml:space="preserve">Se </w:t>
      </w:r>
      <w:r w:rsidRPr="000E47F6">
        <w:rPr>
          <w:rFonts w:ascii="Times New Roman" w:hAnsi="Times New Roman"/>
          <w:i/>
          <w:sz w:val="20"/>
          <w:szCs w:val="20"/>
        </w:rPr>
        <w:t>Volapükagased pro Nedänapükans</w:t>
      </w:r>
      <w:r w:rsidRPr="000E47F6">
        <w:rPr>
          <w:rFonts w:ascii="Times New Roman" w:hAnsi="Times New Roman"/>
          <w:sz w:val="20"/>
          <w:szCs w:val="20"/>
        </w:rPr>
        <w:t>. 1957. Nüm: 3. Pad: 14.</w:t>
      </w:r>
    </w:p>
    <w:p w:rsidR="00951377" w:rsidRPr="00CB6F54" w:rsidRDefault="00951377" w:rsidP="00466678">
      <w:pPr>
        <w:spacing w:before="360"/>
        <w:jc w:val="center"/>
        <w:outlineLvl w:val="1"/>
        <w:rPr>
          <w:rFonts w:ascii="Times New Roman" w:hAnsi="Times New Roman"/>
          <w:b/>
        </w:rPr>
      </w:pPr>
      <w:bookmarkStart w:id="2690" w:name="nuns_CXVII"/>
      <w:bookmarkStart w:id="2691" w:name="_Toc453320521"/>
      <w:bookmarkStart w:id="2692" w:name="_Toc475661622"/>
      <w:bookmarkStart w:id="2693" w:name="_Toc475662563"/>
      <w:bookmarkEnd w:id="2690"/>
      <w:r w:rsidRPr="00CB6F54">
        <w:rPr>
          <w:rFonts w:ascii="Times New Roman" w:hAnsi="Times New Roman"/>
          <w:b/>
        </w:rPr>
        <w:t>NUN.</w:t>
      </w:r>
      <w:bookmarkEnd w:id="2691"/>
      <w:bookmarkEnd w:id="2692"/>
      <w:bookmarkEnd w:id="2693"/>
    </w:p>
    <w:p w:rsidR="00951377" w:rsidRPr="00CB6F54" w:rsidRDefault="00951377" w:rsidP="0087492B">
      <w:pPr>
        <w:jc w:val="center"/>
        <w:outlineLvl w:val="2"/>
        <w:rPr>
          <w:rFonts w:ascii="Times New Roman" w:hAnsi="Times New Roman"/>
          <w:b/>
        </w:rPr>
      </w:pPr>
      <w:bookmarkStart w:id="2694" w:name="Vpklub_Ned_LXXII"/>
      <w:bookmarkStart w:id="2695" w:name="_Toc453320522"/>
      <w:bookmarkStart w:id="2696" w:name="_Toc475661623"/>
      <w:bookmarkStart w:id="2697" w:name="_Toc475662564"/>
      <w:bookmarkEnd w:id="2694"/>
      <w:r w:rsidRPr="00CB6F54">
        <w:rPr>
          <w:rFonts w:ascii="Times New Roman" w:hAnsi="Times New Roman"/>
          <w:b/>
        </w:rPr>
        <w:t>Vol</w:t>
      </w:r>
      <w:r w:rsidR="000E47F6">
        <w:rPr>
          <w:rFonts w:ascii="Times New Roman" w:hAnsi="Times New Roman"/>
          <w:b/>
        </w:rPr>
        <w:t>a</w:t>
      </w:r>
      <w:r w:rsidRPr="00CB6F54">
        <w:rPr>
          <w:rFonts w:ascii="Times New Roman" w:hAnsi="Times New Roman"/>
          <w:b/>
        </w:rPr>
        <w:t>pükaklub valemik Nedänik.</w:t>
      </w:r>
      <w:bookmarkEnd w:id="2695"/>
      <w:bookmarkEnd w:id="2696"/>
      <w:bookmarkEnd w:id="2697"/>
    </w:p>
    <w:p w:rsidR="00951377" w:rsidRPr="00CB6F54" w:rsidRDefault="00951377" w:rsidP="00975B9D">
      <w:pPr>
        <w:ind w:firstLine="284"/>
        <w:jc w:val="both"/>
        <w:rPr>
          <w:rFonts w:ascii="Times New Roman" w:hAnsi="Times New Roman"/>
        </w:rPr>
      </w:pPr>
      <w:r w:rsidRPr="00CB6F54">
        <w:rPr>
          <w:rFonts w:ascii="Times New Roman" w:hAnsi="Times New Roman"/>
        </w:rPr>
        <w:t>Ladet nulik:</w:t>
      </w:r>
    </w:p>
    <w:p w:rsidR="00951377" w:rsidRPr="00CB6F54" w:rsidRDefault="00951377" w:rsidP="00975B9D">
      <w:pPr>
        <w:ind w:firstLine="284"/>
        <w:jc w:val="both"/>
        <w:rPr>
          <w:rFonts w:ascii="Times New Roman" w:hAnsi="Times New Roman"/>
        </w:rPr>
      </w:pPr>
      <w:r w:rsidRPr="00CB6F54">
        <w:rPr>
          <w:rFonts w:ascii="Times New Roman" w:hAnsi="Times New Roman"/>
        </w:rPr>
        <w:t>söl: Dr Arie De Jong, Kadämal Vpa, Vicifal Vpanefa, ‘Kelnarijstraat’: 30, ‘Putten’ (Nedän).</w:t>
      </w:r>
    </w:p>
    <w:p w:rsidR="00951377" w:rsidRPr="00826D87" w:rsidRDefault="00951377" w:rsidP="00826D87">
      <w:pPr>
        <w:spacing w:before="60"/>
        <w:jc w:val="right"/>
        <w:rPr>
          <w:rFonts w:ascii="Times New Roman" w:hAnsi="Times New Roman"/>
          <w:sz w:val="20"/>
          <w:szCs w:val="20"/>
        </w:rPr>
      </w:pPr>
      <w:r w:rsidRPr="00826D87">
        <w:rPr>
          <w:rFonts w:ascii="Times New Roman" w:hAnsi="Times New Roman"/>
          <w:sz w:val="20"/>
          <w:szCs w:val="20"/>
        </w:rPr>
        <w:t xml:space="preserve">Se </w:t>
      </w:r>
      <w:r w:rsidRPr="00826D87">
        <w:rPr>
          <w:rFonts w:ascii="Times New Roman" w:hAnsi="Times New Roman"/>
          <w:i/>
          <w:sz w:val="20"/>
          <w:szCs w:val="20"/>
        </w:rPr>
        <w:t>Volapükagased pro Nedänapükans</w:t>
      </w:r>
      <w:r w:rsidRPr="00826D87">
        <w:rPr>
          <w:rFonts w:ascii="Times New Roman" w:hAnsi="Times New Roman"/>
          <w:sz w:val="20"/>
          <w:szCs w:val="20"/>
        </w:rPr>
        <w:t>. 1957. Nüm: 3. Pad: 14.</w:t>
      </w:r>
    </w:p>
    <w:p w:rsidR="00951377" w:rsidRPr="00CB6F54" w:rsidRDefault="00951377" w:rsidP="00466678">
      <w:pPr>
        <w:spacing w:before="480"/>
        <w:jc w:val="center"/>
        <w:outlineLvl w:val="1"/>
        <w:rPr>
          <w:rFonts w:ascii="Times New Roman" w:hAnsi="Times New Roman"/>
          <w:b/>
        </w:rPr>
      </w:pPr>
      <w:bookmarkStart w:id="2698" w:name="_Toc453320523"/>
      <w:bookmarkStart w:id="2699" w:name="_Toc475661624"/>
      <w:bookmarkStart w:id="2700" w:name="_Toc475662565"/>
      <w:r w:rsidRPr="00CB6F54">
        <w:rPr>
          <w:rFonts w:ascii="Times New Roman" w:hAnsi="Times New Roman"/>
          <w:b/>
        </w:rPr>
        <w:t>SE VOLAPÜKAJUL</w:t>
      </w:r>
      <w:bookmarkEnd w:id="2698"/>
      <w:bookmarkEnd w:id="2699"/>
      <w:bookmarkEnd w:id="2700"/>
    </w:p>
    <w:p w:rsidR="00951377" w:rsidRPr="00CB6F54" w:rsidRDefault="00951377" w:rsidP="0027227E">
      <w:pPr>
        <w:jc w:val="center"/>
        <w:outlineLvl w:val="2"/>
        <w:rPr>
          <w:rFonts w:ascii="Times New Roman" w:hAnsi="Times New Roman"/>
          <w:b/>
        </w:rPr>
      </w:pPr>
      <w:bookmarkStart w:id="2701" w:name="_Toc453320524"/>
      <w:bookmarkStart w:id="2702" w:name="_Toc475661625"/>
      <w:bookmarkStart w:id="2703" w:name="_Toc475662566"/>
      <w:r w:rsidRPr="00CB6F54">
        <w:rPr>
          <w:rFonts w:ascii="Times New Roman" w:hAnsi="Times New Roman"/>
          <w:b/>
        </w:rPr>
        <w:t>I.</w:t>
      </w:r>
      <w:bookmarkEnd w:id="2701"/>
      <w:bookmarkEnd w:id="2702"/>
      <w:bookmarkEnd w:id="2703"/>
    </w:p>
    <w:p w:rsidR="00951377" w:rsidRPr="00CB6F54" w:rsidRDefault="00951377" w:rsidP="00975B9D">
      <w:pPr>
        <w:ind w:firstLine="284"/>
        <w:jc w:val="both"/>
        <w:rPr>
          <w:rFonts w:ascii="Times New Roman" w:hAnsi="Times New Roman"/>
        </w:rPr>
      </w:pPr>
      <w:r w:rsidRPr="00CB6F54">
        <w:rPr>
          <w:rFonts w:ascii="Times New Roman" w:hAnsi="Times New Roman"/>
        </w:rPr>
        <w:t>Tidal bäldik obas: ‘Dokan Viet’ nügolom ini kladacem ad xamön tidäbis okik dö fabs e märs. Sagom: “Deli gudik! o siörs! Lio stadols-li?” e seidom oki sui stul po püpit geilik okik. Täno, logölo lü balan vomülas, fovom ad spikön: “Benö! adelo mutob xamülön olis dö dins ze mödiks. O ‘frøken Jensen’! ol kömol de Danän, e sevol niludo lautani famik märas de län olik.”</w:t>
      </w:r>
    </w:p>
    <w:p w:rsidR="00951377" w:rsidRPr="00CB6F54" w:rsidRDefault="00951377" w:rsidP="00975B9D">
      <w:pPr>
        <w:ind w:firstLine="284"/>
        <w:jc w:val="both"/>
        <w:rPr>
          <w:rFonts w:ascii="Times New Roman" w:hAnsi="Times New Roman"/>
        </w:rPr>
      </w:pPr>
      <w:r w:rsidRPr="00CB6F54">
        <w:rPr>
          <w:rFonts w:ascii="Times New Roman" w:hAnsi="Times New Roman"/>
        </w:rPr>
        <w:t xml:space="preserve">El </w:t>
      </w:r>
      <w:r w:rsidRPr="00CB6F54">
        <w:rPr>
          <w:rFonts w:ascii="Times New Roman" w:hAnsi="Times New Roman"/>
          <w:b/>
        </w:rPr>
        <w:t>‘frøken Jensen’</w:t>
      </w:r>
      <w:r w:rsidRPr="00CB6F54">
        <w:rPr>
          <w:rFonts w:ascii="Times New Roman" w:hAnsi="Times New Roman"/>
        </w:rPr>
        <w:t>: “Klüliko, söl! Binos ‘Hans Christian Andersen’: son jukela pöfik, kel älifom ün tumyel 19id. Märs omik sevädons in vol lölik, a.s.: “Dokül nejönik” — “Reitak” — Jigaledan e cimikluinan” — “Klots nulik rega” — “Svans natädik” — “Bufod” — “Pab” — “Vatatof” — “Jipul smalik ko sulfinalümäts” — “Smaladöman ko velliölabuts” — “Ledaut su pisäl” — …”</w:t>
      </w:r>
    </w:p>
    <w:p w:rsidR="00951377" w:rsidRPr="00CB6F54" w:rsidRDefault="00951377" w:rsidP="00975B9D">
      <w:pPr>
        <w:ind w:firstLine="284"/>
        <w:jc w:val="both"/>
        <w:rPr>
          <w:rFonts w:ascii="Times New Roman" w:hAnsi="Times New Roman"/>
        </w:rPr>
      </w:pPr>
      <w:r w:rsidRPr="00CB6F54">
        <w:rPr>
          <w:rFonts w:ascii="Times New Roman" w:hAnsi="Times New Roman"/>
          <w:b/>
        </w:rPr>
        <w:t>Tidal:</w:t>
      </w:r>
      <w:r w:rsidRPr="00CB6F54">
        <w:rPr>
          <w:rFonts w:ascii="Times New Roman" w:hAnsi="Times New Roman"/>
        </w:rPr>
        <w:t xml:space="preserve"> “Gudö! Logob, das sevol saido dö el ‘Andersen’. Ed ol, o ‘monsieur Durand’! sevol-li Fransänani famik, kel elautom fabis vemo mödikis?”</w:t>
      </w:r>
    </w:p>
    <w:p w:rsidR="00951377" w:rsidRPr="0062556F" w:rsidRDefault="00951377" w:rsidP="00975B9D">
      <w:pPr>
        <w:ind w:firstLine="284"/>
        <w:jc w:val="both"/>
        <w:rPr>
          <w:rFonts w:ascii="Times New Roman" w:hAnsi="Times New Roman"/>
          <w:lang w:val="fr-FR"/>
        </w:rPr>
      </w:pPr>
      <w:r w:rsidRPr="0062556F">
        <w:rPr>
          <w:rFonts w:ascii="Times New Roman" w:hAnsi="Times New Roman"/>
          <w:lang w:val="fr-FR"/>
        </w:rPr>
        <w:t xml:space="preserve">El </w:t>
      </w:r>
      <w:r w:rsidRPr="0062556F">
        <w:rPr>
          <w:rFonts w:ascii="Times New Roman" w:hAnsi="Times New Roman"/>
          <w:b/>
          <w:lang w:val="fr-FR"/>
        </w:rPr>
        <w:t>‘monsieur Durand’:</w:t>
      </w:r>
      <w:r w:rsidRPr="0062556F">
        <w:rPr>
          <w:rFonts w:ascii="Times New Roman" w:hAnsi="Times New Roman"/>
          <w:lang w:val="fr-FR"/>
        </w:rPr>
        <w:t xml:space="preserve"> “Si! o söl! Fransän labon fabilautani vemo veütiki me el ‘Jean De Lafontaine’, kel älifom ün tumyel 17id. Elilol-li neföro dö “Rab e renar”, u dö “Frog e hobub”, u dö “Krik e furmid”?”</w:t>
      </w:r>
    </w:p>
    <w:p w:rsidR="00951377" w:rsidRPr="0062556F" w:rsidRDefault="00951377" w:rsidP="00466678">
      <w:pPr>
        <w:ind w:firstLine="284"/>
        <w:jc w:val="both"/>
        <w:rPr>
          <w:rFonts w:ascii="Times New Roman" w:hAnsi="Times New Roman"/>
          <w:lang w:val="fr-FR"/>
        </w:rPr>
      </w:pPr>
      <w:r w:rsidRPr="0062556F">
        <w:rPr>
          <w:rFonts w:ascii="Times New Roman" w:hAnsi="Times New Roman"/>
          <w:b/>
          <w:lang w:val="fr-FR"/>
        </w:rPr>
        <w:t>Tidal:</w:t>
      </w:r>
      <w:r w:rsidRPr="0062556F">
        <w:rPr>
          <w:rFonts w:ascii="Times New Roman" w:hAnsi="Times New Roman"/>
          <w:lang w:val="fr-FR"/>
        </w:rPr>
        <w:t xml:space="preserve"> “Go verätö! danö! O ‘Herr Müller’! ol kanol konön obes fümiko bosi dö…”</w:t>
      </w:r>
    </w:p>
    <w:p w:rsidR="00951377" w:rsidRPr="00CB6F54" w:rsidRDefault="00951377" w:rsidP="00975B9D">
      <w:pPr>
        <w:ind w:firstLine="284"/>
        <w:jc w:val="both"/>
        <w:rPr>
          <w:rFonts w:ascii="Times New Roman" w:hAnsi="Times New Roman"/>
        </w:rPr>
      </w:pPr>
      <w:r w:rsidRPr="00CB6F54">
        <w:rPr>
          <w:rFonts w:ascii="Times New Roman" w:hAnsi="Times New Roman"/>
        </w:rPr>
        <w:t xml:space="preserve">El </w:t>
      </w:r>
      <w:r w:rsidRPr="00CB6F54">
        <w:rPr>
          <w:rFonts w:ascii="Times New Roman" w:hAnsi="Times New Roman"/>
          <w:b/>
        </w:rPr>
        <w:t xml:space="preserve">‘Herr Müller’: </w:t>
      </w:r>
      <w:r w:rsidRPr="00CB6F54">
        <w:rPr>
          <w:rFonts w:ascii="Times New Roman" w:hAnsi="Times New Roman"/>
        </w:rPr>
        <w:t xml:space="preserve">“Dö els ‘Grimm’ diseinol-li? Jenöfö! Noe äbinoms lautans gretik märas, abi pükavans veütik. Sevädoms valöpo. Binoms lautans samo de “Jinifavietanil e näns vel” — “Lup e kaparüls tel” — “Reg frogas (üd: </w:t>
      </w:r>
      <w:r>
        <w:rPr>
          <w:rFonts w:ascii="Times New Roman" w:hAnsi="Times New Roman"/>
        </w:rPr>
        <w:t>“</w:t>
      </w:r>
      <w:r w:rsidRPr="00CB6F54">
        <w:rPr>
          <w:rFonts w:ascii="Times New Roman" w:hAnsi="Times New Roman"/>
        </w:rPr>
        <w:t>El ‘Heinrich’ feranämik”) — “Hiel ‘Hänsel’ e jiel ‘Gretel’ ” — “Päskaran e jimatan omik” — “Jizenanil” — “O tabil stofedolöd oli!” — “Blods kil” — …”</w:t>
      </w:r>
    </w:p>
    <w:p w:rsidR="00951377" w:rsidRPr="00CB6F54" w:rsidRDefault="00951377" w:rsidP="00975B9D">
      <w:pPr>
        <w:ind w:firstLine="284"/>
        <w:jc w:val="both"/>
        <w:rPr>
          <w:rFonts w:ascii="Times New Roman" w:hAnsi="Times New Roman"/>
        </w:rPr>
      </w:pPr>
      <w:r w:rsidRPr="00CB6F54">
        <w:rPr>
          <w:rFonts w:ascii="Times New Roman" w:hAnsi="Times New Roman"/>
          <w:b/>
        </w:rPr>
        <w:t>Tidal:</w:t>
      </w:r>
      <w:r w:rsidRPr="00CB6F54">
        <w:rPr>
          <w:rFonts w:ascii="Times New Roman" w:hAnsi="Times New Roman"/>
        </w:rPr>
        <w:t xml:space="preserve"> “Süperö! o ‘Herr Müller’ ! Danö! Ab i in Spanyän fabs mödik dabinons. Kanolöv-li nemön obes anis? o ‘señor Marcilla’ !”</w:t>
      </w:r>
    </w:p>
    <w:p w:rsidR="00951377" w:rsidRPr="00CB6F54" w:rsidRDefault="00951377" w:rsidP="00975B9D">
      <w:pPr>
        <w:ind w:firstLine="284"/>
        <w:jc w:val="both"/>
        <w:rPr>
          <w:rFonts w:ascii="Times New Roman" w:hAnsi="Times New Roman"/>
        </w:rPr>
      </w:pPr>
      <w:r w:rsidRPr="00CB6F54">
        <w:rPr>
          <w:rFonts w:ascii="Times New Roman" w:hAnsi="Times New Roman"/>
        </w:rPr>
        <w:t xml:space="preserve">El </w:t>
      </w:r>
      <w:r w:rsidRPr="00CB6F54">
        <w:rPr>
          <w:rFonts w:ascii="Times New Roman" w:hAnsi="Times New Roman"/>
          <w:b/>
        </w:rPr>
        <w:t>‘señor Marcilla’:</w:t>
      </w:r>
      <w:r w:rsidRPr="00CB6F54">
        <w:rPr>
          <w:rFonts w:ascii="Times New Roman" w:hAnsi="Times New Roman"/>
        </w:rPr>
        <w:t xml:space="preserve"> “Vilöfö! o söl! As sams: “Leon e kvil” — “Dök e snek” — “Furmid e flib” — “Bien e kukuk” — “Dogs e rägikonletan” — “Yat e jevod” — “Rab e dindun” — “Jonul e jirenar” — “Jidünan e svip” — “Vipär e gib” — …”</w:t>
      </w:r>
    </w:p>
    <w:p w:rsidR="00951377" w:rsidRPr="00CB6F54" w:rsidRDefault="00951377" w:rsidP="00975B9D">
      <w:pPr>
        <w:ind w:firstLine="284"/>
        <w:jc w:val="both"/>
        <w:rPr>
          <w:rFonts w:ascii="Times New Roman" w:hAnsi="Times New Roman"/>
        </w:rPr>
      </w:pPr>
      <w:r w:rsidRPr="00CB6F54">
        <w:rPr>
          <w:rFonts w:ascii="Times New Roman" w:hAnsi="Times New Roman"/>
          <w:b/>
        </w:rPr>
        <w:t>Tidal:</w:t>
      </w:r>
      <w:r w:rsidRPr="00CB6F54">
        <w:rPr>
          <w:rFonts w:ascii="Times New Roman" w:hAnsi="Times New Roman"/>
        </w:rPr>
        <w:t xml:space="preserve"> “Se yunüp obik memob nog, das mot oba äkonof obe suvo dö “Jiredakapütülanil e lup”, ed i dö konäd: “Ratifanan de ‘Hameln’ ”. Nendoto sevols, vio äfanom balido ratis, e täno ämodugom cilis niniü bels. Ed in mär: “Zifamusigans di ‘Bremen’ ” cuk, dog, kat e higok pledons roulis okas, du in mär: “Jizenanil” pakonos, das pijuns äkömons ad yufön ludauti pö sesuk lantiyas. Kin vilon-li nu konön obes bosi nitedik, sevidigädik?” (El ‘signorina ‘Muzio’ älötovof doati oka.)</w:t>
      </w:r>
    </w:p>
    <w:p w:rsidR="00951377" w:rsidRPr="00CB6F54" w:rsidRDefault="00951377" w:rsidP="00975B9D">
      <w:pPr>
        <w:ind w:firstLine="284"/>
        <w:jc w:val="both"/>
        <w:rPr>
          <w:rFonts w:ascii="Times New Roman" w:hAnsi="Times New Roman"/>
        </w:rPr>
      </w:pPr>
      <w:r w:rsidRPr="00CB6F54">
        <w:rPr>
          <w:rFonts w:ascii="Times New Roman" w:hAnsi="Times New Roman"/>
          <w:b/>
        </w:rPr>
        <w:t>Tidal:</w:t>
      </w:r>
      <w:r w:rsidRPr="00CB6F54">
        <w:rPr>
          <w:rFonts w:ascii="Times New Roman" w:hAnsi="Times New Roman"/>
        </w:rPr>
        <w:t xml:space="preserve"> “O ‘signorina ‘Muzio’ se Litaliyän! Ol vilolöv-li osi? Begö! konolös, o lädül !”</w:t>
      </w:r>
    </w:p>
    <w:p w:rsidR="00951377" w:rsidRPr="00CB6F54" w:rsidRDefault="00951377" w:rsidP="00975B9D">
      <w:pPr>
        <w:ind w:firstLine="284"/>
        <w:jc w:val="both"/>
        <w:rPr>
          <w:rFonts w:ascii="Times New Roman" w:hAnsi="Times New Roman"/>
        </w:rPr>
      </w:pPr>
      <w:r w:rsidRPr="00CB6F54">
        <w:rPr>
          <w:rFonts w:ascii="Times New Roman" w:hAnsi="Times New Roman"/>
        </w:rPr>
        <w:t xml:space="preserve">El </w:t>
      </w:r>
      <w:r w:rsidRPr="00CB6F54">
        <w:rPr>
          <w:rFonts w:ascii="Times New Roman" w:hAnsi="Times New Roman"/>
          <w:b/>
        </w:rPr>
        <w:t>‘signorina Muzio’:</w:t>
      </w:r>
      <w:r w:rsidRPr="00CB6F54">
        <w:rPr>
          <w:rFonts w:ascii="Times New Roman" w:hAnsi="Times New Roman"/>
        </w:rPr>
        <w:t xml:space="preserve"> “Utos, kelos benen binon pro vütropläns, daet binon pro däsärtans (= belödans däsärtas) Siyopa e Frikopa. Sekü kod at daets panemons suvo “bod däsärta”. — E nu bosi dö tims mu vönädikün. In fots timäda karbonik älifons nenkoansnels e kogleadasnels, tumlögafs e millögafs, carads e lokustids, gianagretiks libeluls, blatads, skorpions e raänids. Ün fin timäda braunakolatik ed ün prim gladatimäda, a.b. (=atos binon) (sevabo) bü yels 600.000 (mältummil) etuvoy retis balid lifa in jüds talavik. Primo men at älifon in lekevs; pianiko älärnon </w:t>
      </w:r>
      <w:r w:rsidRPr="00CB6F54">
        <w:rPr>
          <w:rFonts w:ascii="Times New Roman" w:hAnsi="Times New Roman"/>
        </w:rPr>
        <w:lastRenderedPageBreak/>
        <w:t>ad mekön oke vafis (stömis), me kels äkanon yagön nimis; ätüvon gebi fila; ämekon gefis se taim e dekadinis se boms, koans e honematuits; äprimon ad konletön sidis ed ad befeilön läni; ävivon klotis se lain e faibs planik, e so ävedon mastan nimas valik dub süper okik.”</w:t>
      </w:r>
    </w:p>
    <w:p w:rsidR="00951377" w:rsidRPr="00CB6F54" w:rsidRDefault="00951377" w:rsidP="00975B9D">
      <w:pPr>
        <w:ind w:firstLine="284"/>
        <w:jc w:val="both"/>
        <w:rPr>
          <w:rFonts w:ascii="Times New Roman" w:hAnsi="Times New Roman"/>
        </w:rPr>
      </w:pPr>
      <w:r w:rsidRPr="00CB6F54">
        <w:rPr>
          <w:rFonts w:ascii="Times New Roman" w:hAnsi="Times New Roman"/>
          <w:b/>
        </w:rPr>
        <w:t>Tidal:</w:t>
      </w:r>
      <w:r w:rsidRPr="00CB6F54">
        <w:rPr>
          <w:rFonts w:ascii="Times New Roman" w:hAnsi="Times New Roman"/>
        </w:rPr>
        <w:t xml:space="preserve"> “Atos saidon pro adel. Logob, das ols valik binols tidäbs skilik ä küpäliks. Deli gudik !”</w:t>
      </w:r>
    </w:p>
    <w:p w:rsidR="00951377" w:rsidRPr="00CB6F54" w:rsidRDefault="00951377" w:rsidP="00975B9D">
      <w:pPr>
        <w:ind w:firstLine="284"/>
        <w:jc w:val="both"/>
        <w:rPr>
          <w:rFonts w:ascii="Times New Roman" w:hAnsi="Times New Roman"/>
        </w:rPr>
      </w:pPr>
      <w:r w:rsidRPr="00CB6F54">
        <w:rPr>
          <w:rFonts w:ascii="Times New Roman" w:hAnsi="Times New Roman"/>
          <w:b/>
        </w:rPr>
        <w:t xml:space="preserve">Tidäbs </w:t>
      </w:r>
      <w:r w:rsidRPr="00CB6F54">
        <w:rPr>
          <w:rFonts w:ascii="Times New Roman" w:hAnsi="Times New Roman"/>
        </w:rPr>
        <w:t>(valik): “Deli gudik! o söl!”</w:t>
      </w:r>
    </w:p>
    <w:p w:rsidR="00951377" w:rsidRPr="00CB6F54" w:rsidRDefault="00951377" w:rsidP="00466678">
      <w:pPr>
        <w:jc w:val="center"/>
        <w:outlineLvl w:val="2"/>
        <w:rPr>
          <w:rFonts w:ascii="Times New Roman" w:hAnsi="Times New Roman"/>
          <w:b/>
        </w:rPr>
      </w:pPr>
      <w:bookmarkStart w:id="2704" w:name="_Toc453320525"/>
      <w:bookmarkStart w:id="2705" w:name="_Toc475661626"/>
      <w:bookmarkStart w:id="2706" w:name="_Toc475662567"/>
      <w:r w:rsidRPr="00CB6F54">
        <w:rPr>
          <w:rFonts w:ascii="Times New Roman" w:hAnsi="Times New Roman"/>
          <w:b/>
        </w:rPr>
        <w:t>II. Drim bisarik jitidana yunik.</w:t>
      </w:r>
      <w:bookmarkEnd w:id="2704"/>
      <w:bookmarkEnd w:id="2705"/>
      <w:bookmarkEnd w:id="2706"/>
    </w:p>
    <w:p w:rsidR="00951377" w:rsidRPr="00CB6F54" w:rsidRDefault="00951377" w:rsidP="00975B9D">
      <w:pPr>
        <w:ind w:firstLine="284"/>
        <w:jc w:val="both"/>
        <w:rPr>
          <w:rFonts w:ascii="Times New Roman" w:hAnsi="Times New Roman"/>
        </w:rPr>
      </w:pPr>
      <w:r w:rsidRPr="00CB6F54">
        <w:rPr>
          <w:rFonts w:ascii="Times New Roman" w:hAnsi="Times New Roman"/>
        </w:rPr>
        <w:t>Jitidan yunik obsik: ‘vomül: Bläg’ nügolof ini kladacem ad xamön julanis okik dö lekoneds e koneds. Sagof naütiko: “Deli gudik! o puls! Stadols gudiko, spelob”, e seidof oki sui stul vidik po penamatab lövik. Täno, lülogölo balani hipulas, fovof ad spikön nelaodiko: “Benö! agödo mutob xamülön olis dö dins vemo mödiks. O ‘pan Sienkiewicz’ pülik! ol kömol de Polän, e sevol fümiko lautani lufamik seimik lekonedas de donalän olsik.”</w:t>
      </w:r>
    </w:p>
    <w:p w:rsidR="00951377" w:rsidRPr="00CB6F54" w:rsidRDefault="00951377" w:rsidP="00975B9D">
      <w:pPr>
        <w:ind w:firstLine="284"/>
        <w:jc w:val="both"/>
        <w:rPr>
          <w:rFonts w:ascii="Times New Roman" w:hAnsi="Times New Roman"/>
        </w:rPr>
      </w:pPr>
      <w:r w:rsidRPr="00CB6F54">
        <w:rPr>
          <w:rFonts w:ascii="Times New Roman" w:hAnsi="Times New Roman"/>
        </w:rPr>
        <w:t xml:space="preserve">El </w:t>
      </w:r>
      <w:r w:rsidRPr="00CB6F54">
        <w:rPr>
          <w:rFonts w:ascii="Times New Roman" w:hAnsi="Times New Roman"/>
          <w:b/>
        </w:rPr>
        <w:t xml:space="preserve">‘pan Sienkiewicz’: </w:t>
      </w:r>
      <w:r w:rsidRPr="00CB6F54">
        <w:rPr>
          <w:rFonts w:ascii="Times New Roman" w:hAnsi="Times New Roman"/>
        </w:rPr>
        <w:t>“Klüliko no, o vomül! Ab diseinol-li bo eli ‘Pietrek Stramporowicz’: lefat jukilekluinana vemo liegika, kel olifom ün tumyel 29id? Lekoneds omik osevädons in galaxid lölik, a.s.: “Ganül jönik” — “Laud” — “Jipigaledan e jikvisinan” — “Rägs neflifedik ä voriks jirega” — “Krovs teamik” — “Lasär” — “Lontad” — “Reinatof” — “Hipulil e zigarils filik” — “Gian ko pantufs vorik” — “Leson su bon” — …”</w:t>
      </w:r>
    </w:p>
    <w:p w:rsidR="00951377" w:rsidRPr="00CB6F54" w:rsidRDefault="00951377" w:rsidP="00975B9D">
      <w:pPr>
        <w:ind w:firstLine="284"/>
        <w:jc w:val="both"/>
        <w:rPr>
          <w:rFonts w:ascii="Times New Roman" w:hAnsi="Times New Roman"/>
        </w:rPr>
      </w:pPr>
      <w:r w:rsidRPr="00CB6F54">
        <w:rPr>
          <w:rFonts w:ascii="Times New Roman" w:hAnsi="Times New Roman"/>
          <w:b/>
        </w:rPr>
        <w:t>Jitidan yunik:</w:t>
      </w:r>
      <w:r w:rsidRPr="00CB6F54">
        <w:rPr>
          <w:rFonts w:ascii="Times New Roman" w:hAnsi="Times New Roman"/>
        </w:rPr>
        <w:t xml:space="preserve"> “Badö! Küpob, das no sevol mödoti gretik dö ‘Pietrek </w:t>
      </w:r>
      <w:r w:rsidR="00826D87">
        <w:rPr>
          <w:rFonts w:ascii="Times New Roman" w:hAnsi="Times New Roman"/>
        </w:rPr>
        <w:t>Stramporowicz</w:t>
      </w:r>
      <w:r w:rsidRPr="00CB6F54">
        <w:rPr>
          <w:rFonts w:ascii="Times New Roman" w:hAnsi="Times New Roman"/>
        </w:rPr>
        <w:t>’ fütürik olas. Ed ol, o ‘nonah Sukawati’! sevol-li famani se Lindonesiyän, kel olautom konedis glorik ömik?”</w:t>
      </w:r>
    </w:p>
    <w:p w:rsidR="00951377" w:rsidRPr="0062556F" w:rsidRDefault="00951377" w:rsidP="00E84A3B">
      <w:pPr>
        <w:ind w:firstLine="284"/>
        <w:jc w:val="both"/>
        <w:rPr>
          <w:rFonts w:ascii="Times New Roman" w:hAnsi="Times New Roman"/>
          <w:lang w:val="fr-FR"/>
        </w:rPr>
      </w:pPr>
      <w:r w:rsidRPr="0062556F">
        <w:rPr>
          <w:rFonts w:ascii="Times New Roman" w:hAnsi="Times New Roman"/>
          <w:lang w:val="fr-FR"/>
        </w:rPr>
        <w:t xml:space="preserve">Jiel </w:t>
      </w:r>
      <w:r w:rsidRPr="0062556F">
        <w:rPr>
          <w:rFonts w:ascii="Times New Roman" w:hAnsi="Times New Roman"/>
          <w:b/>
          <w:lang w:val="fr-FR"/>
        </w:rPr>
        <w:t>‘nonah Sukawati’:</w:t>
      </w:r>
      <w:r w:rsidRPr="0062556F">
        <w:rPr>
          <w:rFonts w:ascii="Times New Roman" w:hAnsi="Times New Roman"/>
          <w:lang w:val="fr-FR"/>
        </w:rPr>
        <w:t xml:space="preserve"> “Si! o vomül! Lindonesiyän olabon konedilautani vemo veütiki me el ‘Tuan Sukabumi’, kel olifom </w:t>
      </w:r>
      <w:r w:rsidRPr="00CB6F54">
        <w:rPr>
          <w:rFonts w:ascii="Times New Roman" w:hAnsi="Times New Roman"/>
        </w:rPr>
        <w:t>і</w:t>
      </w:r>
      <w:r w:rsidRPr="0062556F">
        <w:rPr>
          <w:rFonts w:ascii="Times New Roman" w:hAnsi="Times New Roman"/>
          <w:lang w:val="fr-FR"/>
        </w:rPr>
        <w:t>n zänod tumyela 33id. Edrimol-li neföro dö el “Piaks e jidog” omik, u “Fits e tor” u “Muskit e ströinavesep”?”</w:t>
      </w:r>
    </w:p>
    <w:p w:rsidR="00951377" w:rsidRPr="00CB6F54" w:rsidRDefault="00951377" w:rsidP="00E84A3B">
      <w:pPr>
        <w:ind w:firstLine="284"/>
        <w:jc w:val="both"/>
        <w:rPr>
          <w:rFonts w:ascii="Times New Roman" w:hAnsi="Times New Roman"/>
        </w:rPr>
      </w:pPr>
      <w:r w:rsidRPr="00CB6F54">
        <w:rPr>
          <w:rFonts w:ascii="Times New Roman" w:hAnsi="Times New Roman"/>
          <w:b/>
        </w:rPr>
        <w:t xml:space="preserve">Jitidan yunik: </w:t>
      </w:r>
      <w:r w:rsidRPr="00CB6F54">
        <w:rPr>
          <w:rFonts w:ascii="Times New Roman" w:hAnsi="Times New Roman"/>
        </w:rPr>
        <w:t>“Go verätö! Danö!… O ‘Mr. Miller’! ol kömol de Linglän, ed okanol niludo konön obes bosi dö fütüran olsik…”</w:t>
      </w:r>
    </w:p>
    <w:p w:rsidR="00951377" w:rsidRPr="00CB6F54" w:rsidRDefault="00951377" w:rsidP="00E84A3B">
      <w:pPr>
        <w:ind w:firstLine="284"/>
        <w:jc w:val="both"/>
        <w:rPr>
          <w:rFonts w:ascii="Times New Roman" w:hAnsi="Times New Roman"/>
        </w:rPr>
      </w:pPr>
      <w:r w:rsidRPr="00CB6F54">
        <w:rPr>
          <w:rFonts w:ascii="Times New Roman" w:hAnsi="Times New Roman"/>
        </w:rPr>
        <w:t xml:space="preserve">El </w:t>
      </w:r>
      <w:r w:rsidRPr="00CB6F54">
        <w:rPr>
          <w:rFonts w:ascii="Times New Roman" w:hAnsi="Times New Roman"/>
          <w:b/>
        </w:rPr>
        <w:t>‘Mr. Miller’:</w:t>
      </w:r>
      <w:r w:rsidRPr="00CB6F54">
        <w:rPr>
          <w:rFonts w:ascii="Times New Roman" w:hAnsi="Times New Roman"/>
        </w:rPr>
        <w:t xml:space="preserve"> “Tefü el ‘Thomson’, diseinol-li? Jenöfö! Noe obinom lautan gretik konedas, abi lugan nenjemik. Obinom lufamik in leval lölik. Olautom samo: “Pägablägikan smalik e gians vel” — “Jilup e katüls jöl” — “Hireg: Salmun” ü: “Nedänan kuprinik” — Hiel ‘John’ e jiel ‘Jane’ ” — “Jimatan päskarana e himatan ofik” — “El ‘Tarantella’ ” — “O ‘Abel’ lupuedälik! Deükolöd kombineti de koap olik e jonolöd oli nen klots!” — “Sörs tel” — …”</w:t>
      </w:r>
    </w:p>
    <w:p w:rsidR="00951377" w:rsidRPr="00CB6F54" w:rsidRDefault="00951377" w:rsidP="00E84A3B">
      <w:pPr>
        <w:ind w:firstLine="284"/>
        <w:jc w:val="both"/>
        <w:rPr>
          <w:rFonts w:ascii="Times New Roman" w:hAnsi="Times New Roman"/>
        </w:rPr>
      </w:pPr>
      <w:r w:rsidRPr="00CB6F54">
        <w:rPr>
          <w:rFonts w:ascii="Times New Roman" w:hAnsi="Times New Roman"/>
          <w:b/>
        </w:rPr>
        <w:t>Jitidan yunik:</w:t>
      </w:r>
      <w:r w:rsidRPr="00CB6F54">
        <w:rPr>
          <w:rFonts w:ascii="Times New Roman" w:hAnsi="Times New Roman"/>
        </w:rPr>
        <w:t xml:space="preserve"> “Süperö! o ‘‘Mr. Miller’ ! Ab in Yapän lekoneds lemödik odabinons. No kanolöv-li mäniotön obes anis? o ‘Seng-Nuki-San’!”</w:t>
      </w:r>
      <w:r w:rsidRPr="00CB6F54">
        <w:rPr>
          <w:rStyle w:val="afb"/>
          <w:rFonts w:ascii="Times New Roman" w:hAnsi="Times New Roman"/>
        </w:rPr>
        <w:footnoteReference w:id="161"/>
      </w:r>
    </w:p>
    <w:p w:rsidR="00951377" w:rsidRPr="00CB6F54" w:rsidRDefault="00951377" w:rsidP="00E84A3B">
      <w:pPr>
        <w:ind w:firstLine="284"/>
        <w:jc w:val="both"/>
        <w:rPr>
          <w:rFonts w:ascii="Times New Roman" w:hAnsi="Times New Roman"/>
        </w:rPr>
      </w:pPr>
      <w:r w:rsidRPr="00CB6F54">
        <w:rPr>
          <w:rFonts w:ascii="Times New Roman" w:hAnsi="Times New Roman"/>
        </w:rPr>
        <w:t xml:space="preserve">Jiel </w:t>
      </w:r>
      <w:r w:rsidRPr="00CB6F54">
        <w:rPr>
          <w:rFonts w:ascii="Times New Roman" w:hAnsi="Times New Roman"/>
          <w:b/>
        </w:rPr>
        <w:t>‘Seng-Nuki-San’:</w:t>
      </w:r>
      <w:r w:rsidRPr="00CB6F54">
        <w:rPr>
          <w:rFonts w:ascii="Times New Roman" w:hAnsi="Times New Roman"/>
        </w:rPr>
        <w:t xml:space="preserve"> “Nevilöfö! o vomül! As sams: “Jileon e jifalok” — “Hidök e vum” — “Flib e cäf” — “Sval e vesep” — “Hikats vivana” — “Hijevod e visul” — “Hidindun e hipaf” — “Jijevod e larvat” — “Lecekadünan e böket” — “Krotasnek e tortug” — …”</w:t>
      </w:r>
    </w:p>
    <w:p w:rsidR="00951377" w:rsidRPr="00CB6F54" w:rsidRDefault="00951377" w:rsidP="00E84A3B">
      <w:pPr>
        <w:ind w:firstLine="284"/>
        <w:jc w:val="both"/>
        <w:rPr>
          <w:rFonts w:ascii="Times New Roman" w:hAnsi="Times New Roman"/>
        </w:rPr>
      </w:pPr>
      <w:r w:rsidRPr="00CB6F54">
        <w:rPr>
          <w:rFonts w:ascii="Times New Roman" w:hAnsi="Times New Roman"/>
          <w:b/>
        </w:rPr>
        <w:t>Jitidan yunik:</w:t>
      </w:r>
      <w:r w:rsidRPr="00CB6F54">
        <w:rPr>
          <w:rFonts w:ascii="Times New Roman" w:hAnsi="Times New Roman"/>
        </w:rPr>
        <w:t xml:space="preserve"> “Se bäldüp obik memob nog, das posson obik äkonom obe suvo dö “Lädül smalik: ‘Blodef’ e tor” ed i dö “Mugifanan di ‘Thames’ ”. Nendoto sevols, vio äfanom balido mugis, e täno ämodugom cilis niniü Lubels vietik po Pon largentik. Ed in koned: “Vilagaviälans se ‘Amsterdam’ ” cukül, dogül, katül e gokül pledons roulis okas, du in koned: “El ‘Tarantella’ ” pakonos, das hipijuns älüvoms domis okas ad yufön lucili miserabik pö sesuk bova ko slitapisäls. Kin vilon-li konön obes bosi nitedik sevidigädik?” (El ‘Joffer Harden’ se Luxämburgän älöpiotenükof doati oka.)</w:t>
      </w:r>
    </w:p>
    <w:p w:rsidR="00951377" w:rsidRPr="00CB6F54" w:rsidRDefault="00951377" w:rsidP="00E84A3B">
      <w:pPr>
        <w:ind w:firstLine="284"/>
        <w:jc w:val="both"/>
        <w:rPr>
          <w:rFonts w:ascii="Times New Roman" w:hAnsi="Times New Roman"/>
        </w:rPr>
      </w:pPr>
      <w:r w:rsidRPr="00CB6F54">
        <w:rPr>
          <w:rFonts w:ascii="Times New Roman" w:hAnsi="Times New Roman"/>
          <w:b/>
        </w:rPr>
        <w:t>Jitidan yunik:</w:t>
      </w:r>
      <w:r w:rsidRPr="00CB6F54">
        <w:rPr>
          <w:rFonts w:ascii="Times New Roman" w:hAnsi="Times New Roman"/>
        </w:rPr>
        <w:t xml:space="preserve"> “O ‘Joffer Harden’ ! ol vilolöv-li osi? Begö! konolös!”</w:t>
      </w:r>
    </w:p>
    <w:p w:rsidR="00951377" w:rsidRPr="00CB6F54" w:rsidRDefault="00951377" w:rsidP="00E84A3B">
      <w:pPr>
        <w:ind w:firstLine="284"/>
        <w:jc w:val="both"/>
        <w:rPr>
          <w:rFonts w:ascii="Times New Roman" w:hAnsi="Times New Roman"/>
        </w:rPr>
      </w:pPr>
      <w:r w:rsidRPr="00CB6F54">
        <w:rPr>
          <w:rFonts w:ascii="Times New Roman" w:hAnsi="Times New Roman"/>
        </w:rPr>
        <w:t xml:space="preserve">El </w:t>
      </w:r>
      <w:r w:rsidRPr="00CB6F54">
        <w:rPr>
          <w:rFonts w:ascii="Times New Roman" w:hAnsi="Times New Roman"/>
          <w:b/>
        </w:rPr>
        <w:t>‘Joffer Harden’:</w:t>
      </w:r>
      <w:r w:rsidRPr="00CB6F54">
        <w:rPr>
          <w:rFonts w:ascii="Times New Roman" w:hAnsi="Times New Roman"/>
        </w:rPr>
        <w:t xml:space="preserve"> “Utos, kelos pam binon pro nets Meditäränik, valut binon pro belödans topädas nolüda</w:t>
      </w:r>
      <w:r w:rsidR="00826D87">
        <w:rPr>
          <w:rFonts w:ascii="Times New Roman" w:hAnsi="Times New Roman"/>
        </w:rPr>
        <w:t>-</w:t>
      </w:r>
      <w:r w:rsidRPr="00CB6F54">
        <w:rPr>
          <w:rFonts w:ascii="Times New Roman" w:hAnsi="Times New Roman"/>
        </w:rPr>
        <w:t xml:space="preserve"> e sulüdapovikas tala. Sekü kod at blöb balflano e leara- u saladaleül votaflano suvo panemons “bör” pöpas et. E nu bosi dö fütür nilik. In lutem planetas obsik mödot gretik dabinanas flitöl olifons dü tumyels 21id e 22id. Sevabo, menef olabon mödoti gretik flitömas. Toods e motorasaikuls obinons löliko vönädavogädiks. Ab ebo dub sev gretik okik dö natanäms, men at tumyelas fütürik olifon in täd laidik volakriga mälid, ed operon aiplu masti loi ok e züam okik.”</w:t>
      </w:r>
    </w:p>
    <w:p w:rsidR="00951377" w:rsidRPr="00CB6F54" w:rsidRDefault="00951377" w:rsidP="00E84A3B">
      <w:pPr>
        <w:ind w:firstLine="284"/>
        <w:jc w:val="both"/>
        <w:rPr>
          <w:rFonts w:ascii="Times New Roman" w:hAnsi="Times New Roman"/>
        </w:rPr>
      </w:pPr>
      <w:r w:rsidRPr="00CB6F54">
        <w:rPr>
          <w:rFonts w:ascii="Times New Roman" w:hAnsi="Times New Roman"/>
          <w:b/>
        </w:rPr>
        <w:lastRenderedPageBreak/>
        <w:t>Jitidan yunik</w:t>
      </w:r>
      <w:r w:rsidRPr="00CB6F54">
        <w:rPr>
          <w:rFonts w:ascii="Times New Roman" w:hAnsi="Times New Roman"/>
        </w:rPr>
        <w:t xml:space="preserve"> (süpo cavölo ä galikölo ko jek): “Benö! atos saidon,… ö!… ab küpob, das älabob drimi vemo bisariki!”</w:t>
      </w:r>
    </w:p>
    <w:p w:rsidR="00951377" w:rsidRPr="00CB6F54" w:rsidRDefault="00951377" w:rsidP="00E84A3B">
      <w:pPr>
        <w:ind w:firstLine="284"/>
        <w:jc w:val="both"/>
        <w:rPr>
          <w:rFonts w:ascii="Times New Roman" w:hAnsi="Times New Roman"/>
        </w:rPr>
      </w:pPr>
      <w:r w:rsidRPr="00CB6F54">
        <w:rPr>
          <w:rFonts w:ascii="Times New Roman" w:hAnsi="Times New Roman"/>
          <w:b/>
        </w:rPr>
        <w:t>Tidäbs</w:t>
      </w:r>
      <w:r w:rsidRPr="00CB6F54">
        <w:rPr>
          <w:rFonts w:ascii="Times New Roman" w:hAnsi="Times New Roman"/>
        </w:rPr>
        <w:t xml:space="preserve"> (valik): “Fümö! fümö! o vomül!”</w:t>
      </w:r>
    </w:p>
    <w:p w:rsidR="00951377" w:rsidRPr="00826D87" w:rsidRDefault="00951377" w:rsidP="00826D87">
      <w:pPr>
        <w:spacing w:before="60"/>
        <w:jc w:val="right"/>
        <w:rPr>
          <w:rFonts w:ascii="Times New Roman" w:hAnsi="Times New Roman"/>
          <w:sz w:val="20"/>
          <w:szCs w:val="20"/>
        </w:rPr>
      </w:pPr>
      <w:r w:rsidRPr="00826D87">
        <w:rPr>
          <w:rFonts w:ascii="Times New Roman" w:hAnsi="Times New Roman"/>
          <w:sz w:val="20"/>
          <w:szCs w:val="20"/>
        </w:rPr>
        <w:t xml:space="preserve">Se </w:t>
      </w:r>
      <w:r w:rsidRPr="00826D87">
        <w:rPr>
          <w:rFonts w:ascii="Times New Roman" w:hAnsi="Times New Roman"/>
          <w:i/>
          <w:sz w:val="20"/>
          <w:szCs w:val="20"/>
        </w:rPr>
        <w:t>Volapükagased pro Nedänapükans</w:t>
      </w:r>
      <w:r w:rsidRPr="00826D87">
        <w:rPr>
          <w:rFonts w:ascii="Times New Roman" w:hAnsi="Times New Roman"/>
          <w:sz w:val="20"/>
          <w:szCs w:val="20"/>
        </w:rPr>
        <w:t>. 1957. Pads: 15—16, 19—20.</w:t>
      </w:r>
    </w:p>
    <w:p w:rsidR="00951377" w:rsidRPr="00CB6F54" w:rsidRDefault="00951377" w:rsidP="00466678">
      <w:pPr>
        <w:spacing w:before="360"/>
        <w:jc w:val="center"/>
        <w:outlineLvl w:val="1"/>
        <w:rPr>
          <w:rFonts w:ascii="Times New Roman" w:hAnsi="Times New Roman"/>
          <w:b/>
        </w:rPr>
      </w:pPr>
      <w:bookmarkStart w:id="2707" w:name="_Toc453320526"/>
      <w:bookmarkStart w:id="2708" w:name="_Toc475661627"/>
      <w:bookmarkStart w:id="2709" w:name="_Toc475662568"/>
      <w:r w:rsidRPr="00CB6F54">
        <w:rPr>
          <w:rFonts w:ascii="Times New Roman" w:hAnsi="Times New Roman"/>
          <w:b/>
        </w:rPr>
        <w:t>FEY</w:t>
      </w:r>
      <w:bookmarkEnd w:id="2707"/>
      <w:bookmarkEnd w:id="2708"/>
      <w:bookmarkEnd w:id="2709"/>
    </w:p>
    <w:p w:rsidR="00951377" w:rsidRPr="00CB6F54" w:rsidRDefault="00951377" w:rsidP="00E84A3B">
      <w:pPr>
        <w:ind w:firstLine="284"/>
        <w:jc w:val="both"/>
        <w:rPr>
          <w:rFonts w:ascii="Times New Roman" w:hAnsi="Times New Roman"/>
        </w:rPr>
      </w:pPr>
      <w:r w:rsidRPr="00CB6F54">
        <w:rPr>
          <w:rFonts w:ascii="Times New Roman" w:hAnsi="Times New Roman"/>
        </w:rPr>
        <w:t>Jiviudan älabof dautis tel. Jibäldikünan äsümof so vemo ad mot okik, e ma kalad e ma logod, das alan, kel älogon ofi, äkanonöv cedön, das älogon moti. Bofans äbinofs so neplitiks e so pleidiks, das no äkanoy lifön ko ofs. Daut yunikum, kel äbinof, e ma gud e ma snat oka leigamagod fata, äbinof zuo balan jipulas jönikün, kelis äkanoy tuvön. Bi alan löfon kösömiko pösodi, kel sümon ad on, i mot at älöfof ladöfäliko dauti bäldikün okik, ed äsenälof leigüpo heti vemikün ta jiyunikünan. Äbligof ofi ad fidön in kvisinöp ed ad vobön laiduliko. Bevü dins votik, cil neläbik at ämutof golön aldelido telna lü top vemo fagik ad kupön vati, ed ad blinön domio lufladi gretik ko vat pefulüköli.</w:t>
      </w:r>
    </w:p>
    <w:p w:rsidR="00951377" w:rsidRPr="00CB6F54" w:rsidRDefault="00951377" w:rsidP="00E84A3B">
      <w:pPr>
        <w:ind w:firstLine="284"/>
        <w:jc w:val="both"/>
        <w:rPr>
          <w:rFonts w:ascii="Times New Roman" w:hAnsi="Times New Roman"/>
        </w:rPr>
      </w:pPr>
      <w:r w:rsidRPr="00CB6F54">
        <w:rPr>
          <w:rFonts w:ascii="Times New Roman" w:hAnsi="Times New Roman"/>
        </w:rPr>
        <w:t>Tü del seimik, ven äbinof lä fon et, lü of vom pöfik äkömof, kel äbegof ofe ad givön ofe bosi ad drinön. “Go vilöfö! o digikan!” jipul jönik äsagof. E sunädo älavof lufladi okik, ed äkupof vati in top klinikün fona, ed äblinof vome lufladi, keli ädakipof laiduliko, dat vom ökanofös drinön fasilikumo! Ven vom gudik isatükof soafi okik, äsagof jipule: “Binol so jönik, so gudik ä so snatik, das mutob legivön ole bosi.” (Ibä jiatan äbinof fey, kel ilasumof magedi vilagavoma pöfik, ad küpedön viogretik leplüt jipula yunik at öbinon.) “Olegivob ole fägi,” fey äfovof, “das pö vöd alik, keli spikol, u flor u stoin jerabik osegolon se mud olik.”</w:t>
      </w:r>
    </w:p>
    <w:p w:rsidR="00951377" w:rsidRPr="00CB6F54" w:rsidRDefault="00951377" w:rsidP="00E84A3B">
      <w:pPr>
        <w:ind w:firstLine="284"/>
        <w:jc w:val="both"/>
        <w:rPr>
          <w:rFonts w:ascii="Times New Roman" w:hAnsi="Times New Roman"/>
        </w:rPr>
      </w:pPr>
      <w:r w:rsidRPr="00CB6F54">
        <w:rPr>
          <w:rFonts w:ascii="Times New Roman" w:hAnsi="Times New Roman"/>
        </w:rPr>
        <w:t xml:space="preserve">Ven jipul jönik at äkömof domio, mot ofik äzanädof ofi, ed äsäkof ofe, sekü kod kinik igekömof so latiko de fon. “Pardolös obe, o mot!” jipul neläbik äsagof, “das efablibob so lunüpo!” E ven äspikof vödis at, rosads kil, pärlats kil e diamains gretik kil äjutons se mud ofik. </w:t>
      </w:r>
      <w:r w:rsidRPr="0062556F">
        <w:rPr>
          <w:rFonts w:ascii="Times New Roman" w:hAnsi="Times New Roman"/>
          <w:lang w:val="fr-FR"/>
        </w:rPr>
        <w:t>“Kisi logob-li?” mot ofik äsagof ko stun mu gretik. “Jinos lü ob, das se mud olik pärlats e diamains sejutons! Kiöpao ats kömons-li? o daut obik!” (Atos äbinon naed balid, das änemof ofi dauti okik.) Cil neläbik äkonof ofe balugiko vali, kel ijenon, e du äspikof lemödot</w:t>
      </w:r>
      <w:r w:rsidR="00CB258A" w:rsidRPr="0062556F">
        <w:rPr>
          <w:rFonts w:ascii="Times New Roman" w:hAnsi="Times New Roman"/>
          <w:lang w:val="fr-FR"/>
        </w:rPr>
        <w:t>s</w:t>
      </w:r>
      <w:r w:rsidRPr="0062556F">
        <w:rPr>
          <w:rFonts w:ascii="Times New Roman" w:hAnsi="Times New Roman"/>
          <w:lang w:val="fr-FR"/>
        </w:rPr>
        <w:t xml:space="preserve"> diamainas äfalons se mud ofa. “If binos soik,” mot äsagof, “mutob lesedön dauti votik obik usio. O ‘Marinella’! logedolös utis, kels sekömons se mud söra olik, ven spikof! </w:t>
      </w:r>
      <w:r w:rsidRPr="00CB6F54">
        <w:rPr>
          <w:rFonts w:ascii="Times New Roman" w:hAnsi="Times New Roman"/>
        </w:rPr>
        <w:t>No oninosöv-li plitik pro ol ad labön fägi ot? Mutol te golön lü fon ad kupön vati, e ven vom pöfik obegof ole bosi ad drinön, ogivol oni ofe plütiko.”</w:t>
      </w:r>
    </w:p>
    <w:p w:rsidR="00951377" w:rsidRPr="00CB6F54" w:rsidRDefault="00951377" w:rsidP="00E84A3B">
      <w:pPr>
        <w:ind w:firstLine="284"/>
        <w:jc w:val="both"/>
        <w:rPr>
          <w:rFonts w:ascii="Times New Roman" w:hAnsi="Times New Roman"/>
        </w:rPr>
      </w:pPr>
      <w:r w:rsidRPr="00CB6F54">
        <w:rPr>
          <w:rFonts w:ascii="Times New Roman" w:hAnsi="Times New Roman"/>
        </w:rPr>
        <w:t>“Binos-la vo vemo jönik,” daut äsagof neplütiko, “das ob mutob golön lü fon!” — “Vilob, das golol usio!” mot äsagof, “e gololöd sunädo!” Daut ägolof, ab ai murölo. Äsumof vasodi largentik jönikün, kel äbinon in löd. Töbo ikömof lä fon, ed älogof lädi vemo liegiko piklotöli, kel äkömof se fot ed äbegof ofe bosi ad drinön. (Jiatan äbinof fey ot, kel ilasumof magedi ledauta ad küpedön, viogretik bad jipula at äbinon.) “Ekömob-li isio,” jipul neplütik ä pleidik äsagof ofe, “ad givön ole bosi ad drinön? Fümö! ekeblinob vasodi largentik pato pro atos: ad givön ole, o läd! ad drinön. Ced obik binon, das ol it sumol vati, if vilol drinön.” “Leno binol plütik,” fey äsagof nen zun. “Benö! bi binol somo düniälik, okodob, as legivot ole, das pö vöd alik, keli ospikol, u snek u frog osegolon se mud olik.”</w:t>
      </w:r>
    </w:p>
    <w:p w:rsidR="00951377" w:rsidRPr="00CB6F54" w:rsidRDefault="00951377" w:rsidP="00E84A3B">
      <w:pPr>
        <w:ind w:firstLine="284"/>
        <w:jc w:val="both"/>
        <w:rPr>
          <w:rFonts w:ascii="Times New Roman" w:hAnsi="Times New Roman"/>
        </w:rPr>
      </w:pPr>
      <w:r w:rsidRPr="00CB6F54">
        <w:rPr>
          <w:rFonts w:ascii="Times New Roman" w:hAnsi="Times New Roman"/>
        </w:rPr>
        <w:t>Töbo mot ofik iküpof ofi, ed ävokädof lü of: “Benö! o daut obik!” “Si! o mot!” jineplütikan ägesagof lü of, äsejedölo sneki bal e frogi bal. “O sül!” mot ävokädof, “kisi logob-li? De val at sör olik döbof; atosi omibläfob ofe!” E sunädo äderönof ad flapön ofi. Cil neläbik äfugof ed äklänedof oki mögiküno fago in fot. Son rega, kel ägekömom de yag, äkolkömom ofi, ed älogölo, das äbinof so jönik, äsäkom ofe, sekü kin äbinof lesoaliko is, e kodü kis ädrenof. “Liedö! o söl! mot obik emomofof obi se dom.” Leson, kel älogom, das se mud ofik pärlats e diamains aniks äsegolons, äbegom ofe ad sagön ome, kiöpao atos äkömon. Äkonof ome ventüri lölik oka. Leson ävätälom, das fäg et ofa älabon völadi gretikum, ka val, keli kanoyöv givön as jigamagivot jibaonüle votik. Ädugo</w:t>
      </w:r>
      <w:r w:rsidR="00CB258A">
        <w:rPr>
          <w:rFonts w:ascii="Times New Roman" w:hAnsi="Times New Roman"/>
        </w:rPr>
        <w:t>m</w:t>
      </w:r>
      <w:r w:rsidRPr="00CB6F54">
        <w:rPr>
          <w:rFonts w:ascii="Times New Roman" w:hAnsi="Times New Roman"/>
        </w:rPr>
        <w:t xml:space="preserve"> ofi lü ledom rega: fat okik, kö ämatikom ko of.</w:t>
      </w:r>
    </w:p>
    <w:p w:rsidR="00951377" w:rsidRPr="00CB6F54" w:rsidRDefault="00951377" w:rsidP="00E84A3B">
      <w:pPr>
        <w:ind w:firstLine="284"/>
        <w:jc w:val="both"/>
        <w:rPr>
          <w:rFonts w:ascii="Times New Roman" w:hAnsi="Times New Roman"/>
        </w:rPr>
      </w:pPr>
      <w:r w:rsidRPr="00CB6F54">
        <w:rPr>
          <w:rFonts w:ascii="Times New Roman" w:hAnsi="Times New Roman"/>
        </w:rPr>
        <w:t>Ab dö sör ofik kanobs sagön, das ävedof so hetabik, das mot lönik ofa ämomofof ofi; e jipul neläbik, äzigolölo mödiko, e no ätuvölo eki, kel ävilon getedön ofi, ädeadof suniko in spadül seimik fota.</w:t>
      </w:r>
    </w:p>
    <w:p w:rsidR="00951377" w:rsidRPr="00CB258A" w:rsidRDefault="00951377" w:rsidP="00CB258A">
      <w:pPr>
        <w:spacing w:before="60"/>
        <w:jc w:val="right"/>
        <w:rPr>
          <w:rFonts w:ascii="Times New Roman" w:hAnsi="Times New Roman"/>
          <w:sz w:val="20"/>
          <w:szCs w:val="20"/>
        </w:rPr>
      </w:pPr>
      <w:r w:rsidRPr="00CB258A">
        <w:rPr>
          <w:rFonts w:ascii="Times New Roman" w:hAnsi="Times New Roman"/>
          <w:sz w:val="20"/>
          <w:szCs w:val="20"/>
        </w:rPr>
        <w:lastRenderedPageBreak/>
        <w:t xml:space="preserve">Se </w:t>
      </w:r>
      <w:r w:rsidRPr="00CB258A">
        <w:rPr>
          <w:rFonts w:ascii="Times New Roman" w:hAnsi="Times New Roman"/>
          <w:i/>
          <w:sz w:val="20"/>
          <w:szCs w:val="20"/>
        </w:rPr>
        <w:t>Volapükagased pro Nedänapükans</w:t>
      </w:r>
      <w:r w:rsidRPr="00CB258A">
        <w:rPr>
          <w:rFonts w:ascii="Times New Roman" w:hAnsi="Times New Roman"/>
          <w:sz w:val="20"/>
          <w:szCs w:val="20"/>
        </w:rPr>
        <w:t>. 1957. Pads: 16, 17.</w:t>
      </w:r>
    </w:p>
    <w:p w:rsidR="00951377" w:rsidRPr="0062556F" w:rsidRDefault="00951377" w:rsidP="006529E9">
      <w:pPr>
        <w:spacing w:before="360"/>
        <w:jc w:val="center"/>
        <w:outlineLvl w:val="1"/>
        <w:rPr>
          <w:rFonts w:ascii="Times New Roman" w:hAnsi="Times New Roman"/>
          <w:b/>
          <w:lang w:val="fr-FR"/>
        </w:rPr>
      </w:pPr>
      <w:bookmarkStart w:id="2710" w:name="Dejong_XIV"/>
      <w:bookmarkStart w:id="2711" w:name="Paulus"/>
      <w:bookmarkStart w:id="2712" w:name="_Toc453320527"/>
      <w:bookmarkStart w:id="2713" w:name="_Toc475661628"/>
      <w:bookmarkStart w:id="2714" w:name="_Toc475662569"/>
      <w:bookmarkEnd w:id="2710"/>
      <w:bookmarkEnd w:id="2711"/>
      <w:r w:rsidRPr="00CB6F54">
        <w:rPr>
          <w:rFonts w:ascii="Times New Roman" w:hAnsi="Times New Roman"/>
          <w:b/>
        </w:rPr>
        <w:t>PENED BALID PAOSTOLANA: ‘PAULUS’ ELAN</w:t>
      </w:r>
      <w:r w:rsidR="002D5060">
        <w:rPr>
          <w:rFonts w:ascii="Times New Roman" w:hAnsi="Times New Roman"/>
          <w:b/>
        </w:rPr>
        <w:t>E</w:t>
      </w:r>
      <w:r w:rsidRPr="00CB6F54">
        <w:rPr>
          <w:rFonts w:ascii="Times New Roman" w:hAnsi="Times New Roman"/>
          <w:b/>
        </w:rPr>
        <w:t xml:space="preserve">S DI ‘KÓRINTHOS’. </w:t>
      </w:r>
      <w:r w:rsidRPr="00CB6F54">
        <w:rPr>
          <w:rFonts w:ascii="Times New Roman" w:hAnsi="Times New Roman"/>
          <w:b/>
        </w:rPr>
        <w:br/>
      </w:r>
      <w:r w:rsidRPr="0062556F">
        <w:rPr>
          <w:rFonts w:ascii="Times New Roman" w:hAnsi="Times New Roman"/>
          <w:b/>
          <w:lang w:val="fr-FR"/>
        </w:rPr>
        <w:t>KAPIT: XIII.</w:t>
      </w:r>
      <w:bookmarkEnd w:id="2712"/>
      <w:bookmarkEnd w:id="2713"/>
      <w:bookmarkEnd w:id="2714"/>
    </w:p>
    <w:p w:rsidR="00951377" w:rsidRPr="0062556F" w:rsidRDefault="00951377" w:rsidP="00500A25">
      <w:pPr>
        <w:ind w:firstLine="284"/>
        <w:jc w:val="center"/>
        <w:rPr>
          <w:rFonts w:ascii="Times New Roman" w:hAnsi="Times New Roman"/>
          <w:b/>
          <w:sz w:val="20"/>
          <w:szCs w:val="20"/>
          <w:lang w:val="fr-FR"/>
        </w:rPr>
      </w:pPr>
      <w:r w:rsidRPr="0062556F">
        <w:rPr>
          <w:rFonts w:ascii="Times New Roman" w:hAnsi="Times New Roman"/>
          <w:b/>
          <w:sz w:val="20"/>
          <w:szCs w:val="20"/>
          <w:lang w:val="fr-FR"/>
        </w:rPr>
        <w:t>(Petradutöl se Vöna-Grikänapük ini Volapük fa ‘Dr. Arie de Jong’)</w:t>
      </w:r>
    </w:p>
    <w:p w:rsidR="00951377" w:rsidRPr="0062556F" w:rsidRDefault="00951377" w:rsidP="007F4545">
      <w:pPr>
        <w:tabs>
          <w:tab w:val="left" w:pos="567"/>
        </w:tabs>
        <w:ind w:left="567" w:hanging="454"/>
        <w:jc w:val="both"/>
        <w:rPr>
          <w:rFonts w:ascii="Times New Roman" w:hAnsi="Times New Roman"/>
          <w:lang w:val="fr-FR"/>
        </w:rPr>
      </w:pPr>
      <w:r w:rsidRPr="0062556F">
        <w:rPr>
          <w:rFonts w:ascii="Times New Roman" w:hAnsi="Times New Roman"/>
          <w:lang w:val="fr-FR"/>
        </w:rPr>
        <w:t>1.</w:t>
      </w:r>
      <w:r w:rsidRPr="0062556F">
        <w:rPr>
          <w:rFonts w:ascii="Times New Roman" w:hAnsi="Times New Roman"/>
          <w:lang w:val="fr-FR"/>
        </w:rPr>
        <w:tab/>
        <w:t>If spikoböv pükis menas e silananas, e no laboböv löfi, so evedoböv trompet tonädöl u sämbal noidülöl.</w:t>
      </w:r>
    </w:p>
    <w:p w:rsidR="00951377" w:rsidRPr="0062556F" w:rsidRDefault="00951377" w:rsidP="007F4545">
      <w:pPr>
        <w:tabs>
          <w:tab w:val="left" w:pos="567"/>
        </w:tabs>
        <w:ind w:left="567" w:hanging="454"/>
        <w:jc w:val="both"/>
        <w:rPr>
          <w:rFonts w:ascii="Times New Roman" w:hAnsi="Times New Roman"/>
          <w:lang w:val="fr-FR"/>
        </w:rPr>
      </w:pPr>
      <w:r w:rsidRPr="0062556F">
        <w:rPr>
          <w:rFonts w:ascii="Times New Roman" w:hAnsi="Times New Roman"/>
          <w:lang w:val="fr-FR"/>
        </w:rPr>
        <w:t>2.</w:t>
      </w:r>
      <w:r w:rsidRPr="0062556F">
        <w:rPr>
          <w:rFonts w:ascii="Times New Roman" w:hAnsi="Times New Roman"/>
          <w:lang w:val="fr-FR"/>
        </w:rPr>
        <w:tab/>
        <w:t>If laboböv tälenüli profetama, ed if noloböv müsteris valik, e nolavi valik; ed if laboböv lekredi valik, sodas kanoböv feapladön belis, e no laboböv löfi, so binoböv nos.</w:t>
      </w:r>
    </w:p>
    <w:p w:rsidR="00951377" w:rsidRPr="0062556F" w:rsidRDefault="00951377" w:rsidP="007F4545">
      <w:pPr>
        <w:tabs>
          <w:tab w:val="left" w:pos="567"/>
        </w:tabs>
        <w:ind w:left="567" w:hanging="454"/>
        <w:jc w:val="both"/>
        <w:rPr>
          <w:rFonts w:ascii="Times New Roman" w:hAnsi="Times New Roman"/>
          <w:lang w:val="fr-FR"/>
        </w:rPr>
      </w:pPr>
      <w:r w:rsidRPr="0062556F">
        <w:rPr>
          <w:rFonts w:ascii="Times New Roman" w:hAnsi="Times New Roman"/>
          <w:lang w:val="fr-FR"/>
        </w:rPr>
        <w:t>3.</w:t>
      </w:r>
      <w:r w:rsidRPr="0062556F">
        <w:rPr>
          <w:rFonts w:ascii="Times New Roman" w:hAnsi="Times New Roman"/>
          <w:lang w:val="fr-FR"/>
        </w:rPr>
        <w:tab/>
        <w:t>Ed if seagivoböv dalabotis valik obik ad kosididön pöfanis, ed if lovegivoböv koapi obik, dat pofilükoböv, e no laboböv löfi, so atos no frutonöv obi.</w:t>
      </w:r>
    </w:p>
    <w:p w:rsidR="00951377" w:rsidRPr="00CB6F54" w:rsidRDefault="00951377" w:rsidP="007F4545">
      <w:pPr>
        <w:tabs>
          <w:tab w:val="left" w:pos="567"/>
        </w:tabs>
        <w:ind w:left="567" w:hanging="454"/>
        <w:jc w:val="both"/>
        <w:rPr>
          <w:rFonts w:ascii="Times New Roman" w:hAnsi="Times New Roman"/>
        </w:rPr>
      </w:pPr>
      <w:r w:rsidRPr="00CB6F54">
        <w:rPr>
          <w:rFonts w:ascii="Times New Roman" w:hAnsi="Times New Roman"/>
        </w:rPr>
        <w:t>4.</w:t>
      </w:r>
      <w:r w:rsidRPr="00CB6F54">
        <w:rPr>
          <w:rFonts w:ascii="Times New Roman" w:hAnsi="Times New Roman"/>
        </w:rPr>
        <w:tab/>
        <w:t>Löf binon lunasufälik, binon benädik; löf no jaludon; löf no pleidülon; no binon lurogik;</w:t>
      </w:r>
    </w:p>
    <w:p w:rsidR="00951377" w:rsidRPr="00CB6F54" w:rsidRDefault="00951377" w:rsidP="007F4545">
      <w:pPr>
        <w:tabs>
          <w:tab w:val="left" w:pos="567"/>
        </w:tabs>
        <w:ind w:left="567" w:hanging="454"/>
        <w:jc w:val="both"/>
        <w:rPr>
          <w:rFonts w:ascii="Times New Roman" w:hAnsi="Times New Roman"/>
        </w:rPr>
      </w:pPr>
      <w:r w:rsidRPr="00CB6F54">
        <w:rPr>
          <w:rFonts w:ascii="Times New Roman" w:hAnsi="Times New Roman"/>
        </w:rPr>
        <w:t>5.</w:t>
      </w:r>
      <w:r w:rsidRPr="00CB6F54">
        <w:rPr>
          <w:rFonts w:ascii="Times New Roman" w:hAnsi="Times New Roman"/>
        </w:rPr>
        <w:tab/>
        <w:t>No dunon negidöfiko, no diseinon gaenäti okik, no biedälikon, no cedo</w:t>
      </w:r>
      <w:r w:rsidR="0046259A">
        <w:rPr>
          <w:rFonts w:ascii="Times New Roman" w:hAnsi="Times New Roman"/>
        </w:rPr>
        <w:t>n</w:t>
      </w:r>
      <w:r w:rsidRPr="00CB6F54">
        <w:rPr>
          <w:rFonts w:ascii="Times New Roman" w:hAnsi="Times New Roman"/>
        </w:rPr>
        <w:t xml:space="preserve"> bosi badik</w:t>
      </w:r>
      <w:r w:rsidR="0046259A">
        <w:rPr>
          <w:rFonts w:ascii="Times New Roman" w:hAnsi="Times New Roman"/>
        </w:rPr>
        <w:t>i</w:t>
      </w:r>
      <w:r w:rsidRPr="00CB6F54">
        <w:rPr>
          <w:rFonts w:ascii="Times New Roman" w:hAnsi="Times New Roman"/>
        </w:rPr>
        <w:t>;</w:t>
      </w:r>
    </w:p>
    <w:p w:rsidR="00951377" w:rsidRPr="00CB6F54" w:rsidRDefault="00951377" w:rsidP="007F4545">
      <w:pPr>
        <w:tabs>
          <w:tab w:val="left" w:pos="567"/>
        </w:tabs>
        <w:ind w:left="567" w:hanging="454"/>
        <w:jc w:val="both"/>
        <w:rPr>
          <w:rFonts w:ascii="Times New Roman" w:hAnsi="Times New Roman"/>
        </w:rPr>
      </w:pPr>
      <w:r w:rsidRPr="00CB6F54">
        <w:rPr>
          <w:rFonts w:ascii="Times New Roman" w:hAnsi="Times New Roman"/>
        </w:rPr>
        <w:t>6.</w:t>
      </w:r>
      <w:r w:rsidRPr="00CB6F54">
        <w:rPr>
          <w:rFonts w:ascii="Times New Roman" w:hAnsi="Times New Roman"/>
        </w:rPr>
        <w:tab/>
        <w:t>No fredon in negid, ab fredon in verat;</w:t>
      </w:r>
    </w:p>
    <w:p w:rsidR="00951377" w:rsidRPr="0062556F" w:rsidRDefault="00951377" w:rsidP="007F4545">
      <w:pPr>
        <w:tabs>
          <w:tab w:val="left" w:pos="567"/>
        </w:tabs>
        <w:ind w:left="567" w:hanging="454"/>
        <w:jc w:val="both"/>
        <w:rPr>
          <w:rFonts w:ascii="Times New Roman" w:hAnsi="Times New Roman"/>
          <w:lang w:val="fr-FR"/>
        </w:rPr>
      </w:pPr>
      <w:r w:rsidRPr="0062556F">
        <w:rPr>
          <w:rFonts w:ascii="Times New Roman" w:hAnsi="Times New Roman"/>
          <w:lang w:val="fr-FR"/>
        </w:rPr>
        <w:t>7.</w:t>
      </w:r>
      <w:r w:rsidRPr="0062556F">
        <w:rPr>
          <w:rFonts w:ascii="Times New Roman" w:hAnsi="Times New Roman"/>
          <w:lang w:val="fr-FR"/>
        </w:rPr>
        <w:tab/>
        <w:t>Säkusadilon vali; kredon vali; spelon vali; sufälon vali.</w:t>
      </w:r>
    </w:p>
    <w:p w:rsidR="00951377" w:rsidRPr="00CB6F54" w:rsidRDefault="00951377" w:rsidP="007F4545">
      <w:pPr>
        <w:tabs>
          <w:tab w:val="left" w:pos="567"/>
        </w:tabs>
        <w:ind w:left="567" w:hanging="454"/>
        <w:jc w:val="both"/>
        <w:rPr>
          <w:rFonts w:ascii="Times New Roman" w:hAnsi="Times New Roman"/>
        </w:rPr>
      </w:pPr>
      <w:r w:rsidRPr="00CB6F54">
        <w:rPr>
          <w:rFonts w:ascii="Times New Roman" w:hAnsi="Times New Roman"/>
        </w:rPr>
        <w:t>8.</w:t>
      </w:r>
      <w:r w:rsidRPr="00CB6F54">
        <w:rPr>
          <w:rFonts w:ascii="Times New Roman" w:hAnsi="Times New Roman"/>
        </w:rPr>
        <w:tab/>
        <w:t>Löf pasetikon neföro; profetams, ats no ojenöfikons; püks, ats ofinikons; nol, at onosikon.</w:t>
      </w:r>
    </w:p>
    <w:p w:rsidR="00951377" w:rsidRPr="00CB6F54" w:rsidRDefault="0046259A" w:rsidP="007F4545">
      <w:pPr>
        <w:tabs>
          <w:tab w:val="left" w:pos="567"/>
        </w:tabs>
        <w:ind w:left="567" w:hanging="454"/>
        <w:jc w:val="both"/>
        <w:rPr>
          <w:rFonts w:ascii="Times New Roman" w:hAnsi="Times New Roman"/>
        </w:rPr>
      </w:pPr>
      <w:r>
        <w:rPr>
          <w:rFonts w:ascii="Times New Roman" w:hAnsi="Times New Roman"/>
        </w:rPr>
        <w:t>9.</w:t>
      </w:r>
      <w:r>
        <w:rPr>
          <w:rFonts w:ascii="Times New Roman" w:hAnsi="Times New Roman"/>
        </w:rPr>
        <w:tab/>
        <w:t>Ibä nol obsik binon nelöl</w:t>
      </w:r>
      <w:r w:rsidR="00951377" w:rsidRPr="00CB6F54">
        <w:rPr>
          <w:rFonts w:ascii="Times New Roman" w:hAnsi="Times New Roman"/>
        </w:rPr>
        <w:t>öfik, e profetam obsik binon nelölöfik.</w:t>
      </w:r>
    </w:p>
    <w:p w:rsidR="00951377" w:rsidRPr="00CB6F54" w:rsidRDefault="00951377" w:rsidP="007F4545">
      <w:pPr>
        <w:tabs>
          <w:tab w:val="left" w:pos="567"/>
        </w:tabs>
        <w:ind w:left="567" w:hanging="567"/>
        <w:jc w:val="both"/>
        <w:rPr>
          <w:rFonts w:ascii="Times New Roman" w:hAnsi="Times New Roman"/>
        </w:rPr>
      </w:pPr>
      <w:r w:rsidRPr="00CB6F54">
        <w:rPr>
          <w:rFonts w:ascii="Times New Roman" w:hAnsi="Times New Roman"/>
        </w:rPr>
        <w:t>10.</w:t>
      </w:r>
      <w:r w:rsidRPr="00CB6F54">
        <w:rPr>
          <w:rFonts w:ascii="Times New Roman" w:hAnsi="Times New Roman"/>
        </w:rPr>
        <w:tab/>
        <w:t>Ab ven lölöf ukömon, tän nelö</w:t>
      </w:r>
      <w:r w:rsidR="0046259A">
        <w:rPr>
          <w:rFonts w:ascii="Times New Roman" w:hAnsi="Times New Roman"/>
        </w:rPr>
        <w:t>lö</w:t>
      </w:r>
      <w:r w:rsidRPr="00CB6F54">
        <w:rPr>
          <w:rFonts w:ascii="Times New Roman" w:hAnsi="Times New Roman"/>
        </w:rPr>
        <w:t>f ponosükon.</w:t>
      </w:r>
    </w:p>
    <w:p w:rsidR="00951377" w:rsidRPr="00CB6F54" w:rsidRDefault="00951377" w:rsidP="007F4545">
      <w:pPr>
        <w:tabs>
          <w:tab w:val="left" w:pos="567"/>
        </w:tabs>
        <w:ind w:left="567" w:hanging="567"/>
        <w:jc w:val="both"/>
        <w:rPr>
          <w:rFonts w:ascii="Times New Roman" w:hAnsi="Times New Roman"/>
        </w:rPr>
      </w:pPr>
      <w:r w:rsidRPr="00CB6F54">
        <w:rPr>
          <w:rFonts w:ascii="Times New Roman" w:hAnsi="Times New Roman"/>
        </w:rPr>
        <w:t>11.</w:t>
      </w:r>
      <w:r w:rsidRPr="00CB6F54">
        <w:rPr>
          <w:rFonts w:ascii="Times New Roman" w:hAnsi="Times New Roman"/>
        </w:rPr>
        <w:tab/>
        <w:t>Ven äbinob cil, äspikob äsä cil; ämeugob äsä cil, ätikob äsä cil; ab nü evedob man, emoükob utosi, kelos äbinon cilik.</w:t>
      </w:r>
    </w:p>
    <w:p w:rsidR="00951377" w:rsidRPr="00CB6F54" w:rsidRDefault="00951377" w:rsidP="007F4545">
      <w:pPr>
        <w:tabs>
          <w:tab w:val="left" w:pos="567"/>
        </w:tabs>
        <w:ind w:left="567" w:hanging="567"/>
        <w:jc w:val="both"/>
        <w:rPr>
          <w:rFonts w:ascii="Times New Roman" w:hAnsi="Times New Roman"/>
        </w:rPr>
      </w:pPr>
      <w:r w:rsidRPr="00CB6F54">
        <w:rPr>
          <w:rFonts w:ascii="Times New Roman" w:hAnsi="Times New Roman"/>
        </w:rPr>
        <w:t>12.</w:t>
      </w:r>
      <w:r w:rsidRPr="00CB6F54">
        <w:rPr>
          <w:rFonts w:ascii="Times New Roman" w:hAnsi="Times New Roman"/>
        </w:rPr>
        <w:tab/>
        <w:t>Ibä logobs nu da lok äsä in fogs, ab täno ologob de logod lü logod; nu sevob nelölöfiko, ab täno osevob äsä i ob pasevob.</w:t>
      </w:r>
    </w:p>
    <w:p w:rsidR="00951377" w:rsidRPr="00CB6F54" w:rsidRDefault="00951377" w:rsidP="007F4545">
      <w:pPr>
        <w:tabs>
          <w:tab w:val="left" w:pos="567"/>
        </w:tabs>
        <w:ind w:left="567" w:hanging="567"/>
        <w:jc w:val="both"/>
        <w:rPr>
          <w:rFonts w:ascii="Times New Roman" w:hAnsi="Times New Roman"/>
        </w:rPr>
      </w:pPr>
      <w:r w:rsidRPr="00CB6F54">
        <w:rPr>
          <w:rFonts w:ascii="Times New Roman" w:hAnsi="Times New Roman"/>
        </w:rPr>
        <w:t>13.</w:t>
      </w:r>
      <w:r w:rsidRPr="00CB6F54">
        <w:rPr>
          <w:rFonts w:ascii="Times New Roman" w:hAnsi="Times New Roman"/>
        </w:rPr>
        <w:tab/>
        <w:t>E nu kil at: lekred, spel e löf blibons; ab gretikün atas, löf binon.</w:t>
      </w:r>
    </w:p>
    <w:p w:rsidR="00951377" w:rsidRPr="002D5060" w:rsidRDefault="00951377" w:rsidP="002D5060">
      <w:pPr>
        <w:spacing w:before="60"/>
        <w:jc w:val="right"/>
        <w:rPr>
          <w:rFonts w:ascii="Times New Roman" w:hAnsi="Times New Roman"/>
          <w:sz w:val="20"/>
          <w:szCs w:val="20"/>
        </w:rPr>
      </w:pPr>
      <w:r w:rsidRPr="002D5060">
        <w:rPr>
          <w:rFonts w:ascii="Times New Roman" w:hAnsi="Times New Roman"/>
          <w:sz w:val="20"/>
          <w:szCs w:val="20"/>
        </w:rPr>
        <w:t xml:space="preserve">Se </w:t>
      </w:r>
      <w:r w:rsidRPr="002D5060">
        <w:rPr>
          <w:rFonts w:ascii="Times New Roman" w:hAnsi="Times New Roman"/>
          <w:i/>
          <w:sz w:val="20"/>
          <w:szCs w:val="20"/>
        </w:rPr>
        <w:t>Volapükagased pro Nedänapükans</w:t>
      </w:r>
      <w:r w:rsidRPr="002D5060">
        <w:rPr>
          <w:rFonts w:ascii="Times New Roman" w:hAnsi="Times New Roman"/>
          <w:sz w:val="20"/>
          <w:szCs w:val="20"/>
        </w:rPr>
        <w:t>. 1957. Pad: 18.</w:t>
      </w:r>
    </w:p>
    <w:p w:rsidR="00951377" w:rsidRPr="00CB6F54" w:rsidRDefault="00951377" w:rsidP="006529E9">
      <w:pPr>
        <w:spacing w:before="480"/>
        <w:jc w:val="center"/>
        <w:outlineLvl w:val="1"/>
        <w:rPr>
          <w:rFonts w:ascii="Times New Roman" w:hAnsi="Times New Roman"/>
          <w:b/>
        </w:rPr>
      </w:pPr>
      <w:bookmarkStart w:id="2715" w:name="Bishop_VII"/>
      <w:bookmarkStart w:id="2716" w:name="_Toc453320528"/>
      <w:bookmarkStart w:id="2717" w:name="_Toc475661629"/>
      <w:bookmarkStart w:id="2718" w:name="_Toc475662570"/>
      <w:bookmarkEnd w:id="2715"/>
      <w:r w:rsidRPr="00CB6F54">
        <w:rPr>
          <w:rFonts w:ascii="Times New Roman" w:hAnsi="Times New Roman"/>
          <w:b/>
        </w:rPr>
        <w:t>Pened redake dö mob söla: ‘Johann Schmidt’.</w:t>
      </w:r>
      <w:bookmarkEnd w:id="2716"/>
      <w:bookmarkEnd w:id="2717"/>
      <w:bookmarkEnd w:id="2718"/>
    </w:p>
    <w:p w:rsidR="00951377" w:rsidRPr="00CB6F54" w:rsidRDefault="00951377" w:rsidP="00FA77EC">
      <w:pPr>
        <w:jc w:val="center"/>
        <w:rPr>
          <w:rFonts w:ascii="Times New Roman" w:hAnsi="Times New Roman"/>
        </w:rPr>
      </w:pPr>
      <w:r w:rsidRPr="00CB6F54">
        <w:rPr>
          <w:rFonts w:ascii="Times New Roman" w:hAnsi="Times New Roman"/>
        </w:rPr>
        <w:t>‘Leigh-on-Sea’ (Linglän) — 1957 yunul 25.</w:t>
      </w:r>
    </w:p>
    <w:p w:rsidR="00951377" w:rsidRPr="00CB6F54" w:rsidRDefault="00951377" w:rsidP="00975B9D">
      <w:pPr>
        <w:ind w:firstLine="284"/>
        <w:jc w:val="both"/>
        <w:rPr>
          <w:rFonts w:ascii="Times New Roman" w:hAnsi="Times New Roman"/>
        </w:rPr>
      </w:pPr>
      <w:r w:rsidRPr="00CB6F54">
        <w:rPr>
          <w:rFonts w:ascii="Times New Roman" w:hAnsi="Times New Roman"/>
        </w:rPr>
        <w:t>O söl digik!</w:t>
      </w:r>
    </w:p>
    <w:p w:rsidR="00951377" w:rsidRPr="00CB6F54" w:rsidRDefault="00951377" w:rsidP="00975B9D">
      <w:pPr>
        <w:ind w:firstLine="284"/>
        <w:jc w:val="both"/>
        <w:rPr>
          <w:rFonts w:ascii="Times New Roman" w:hAnsi="Times New Roman"/>
        </w:rPr>
      </w:pPr>
      <w:r w:rsidRPr="00CB6F54">
        <w:rPr>
          <w:rFonts w:ascii="Times New Roman" w:hAnsi="Times New Roman"/>
        </w:rPr>
        <w:t>Mutob penön ole ad nunön brefiko ole, vio mödiko baicedob ko mob fa söl: ‘Johann Schmidt’ in nüms lätik Volapükagaseda.</w:t>
      </w:r>
    </w:p>
    <w:p w:rsidR="00951377" w:rsidRPr="00CB6F54" w:rsidRDefault="00951377" w:rsidP="00975B9D">
      <w:pPr>
        <w:ind w:firstLine="284"/>
        <w:jc w:val="both"/>
        <w:rPr>
          <w:rFonts w:ascii="Times New Roman" w:hAnsi="Times New Roman"/>
        </w:rPr>
      </w:pPr>
      <w:r w:rsidRPr="00CB6F54">
        <w:rPr>
          <w:rFonts w:ascii="Times New Roman" w:hAnsi="Times New Roman"/>
        </w:rPr>
        <w:t>Siäm ona binon ga lelobabik. Ven vipoy studön püki, mutoy jenöfo reidön mödikosi, patiko literati gudik. Sevob, das labobs literati gretik ab nemödo papropagidöli. Dabinons: poedots (samo fa söl: ‘Schmidt’ it), koneds, tradutods e r.</w:t>
      </w:r>
    </w:p>
    <w:p w:rsidR="00951377" w:rsidRPr="00CB6F54" w:rsidRDefault="00951377" w:rsidP="00975B9D">
      <w:pPr>
        <w:ind w:firstLine="284"/>
        <w:jc w:val="both"/>
        <w:rPr>
          <w:rFonts w:ascii="Times New Roman" w:hAnsi="Times New Roman"/>
        </w:rPr>
      </w:pPr>
      <w:r w:rsidRPr="00CB6F54">
        <w:rPr>
          <w:rFonts w:ascii="Times New Roman" w:hAnsi="Times New Roman"/>
        </w:rPr>
        <w:t>Bü yels anik e medü pen balugik ya ekopiedob lautotis kil Volapükik: “Bienalak” fa ‘Theodor Storm’ e “Sperimänt ela ‘Dr. Heidegger’ ” fa ‘Nathaniel Hawthorne’ bofik petradutöl fa söl: ‘Schmidt’, zu “Sevädan vönädik” fa ‘Hildebrand’ telidnaedo petradutöl fa ‘Dr. Arie de Jong’. Pidabiko no labob penamacini jüs adel e nu… no labob plu livüpi ad jafön samedis. Too büologob spelöfiko reidön tiädis in gased obsik.</w:t>
      </w:r>
    </w:p>
    <w:p w:rsidR="00951377" w:rsidRPr="00CB6F54" w:rsidRDefault="00951377" w:rsidP="00975B9D">
      <w:pPr>
        <w:ind w:firstLine="284"/>
        <w:jc w:val="both"/>
        <w:rPr>
          <w:rFonts w:ascii="Times New Roman" w:hAnsi="Times New Roman"/>
        </w:rPr>
      </w:pPr>
      <w:r w:rsidRPr="00CB6F54">
        <w:rPr>
          <w:rFonts w:ascii="Times New Roman" w:hAnsi="Times New Roman"/>
        </w:rPr>
        <w:t>Volapükans galikonsös! Is labobs in gleip obsik bukemi literata Vpik pro töb nemödik.</w:t>
      </w:r>
    </w:p>
    <w:p w:rsidR="00951377" w:rsidRPr="00CB6F54" w:rsidRDefault="00951377" w:rsidP="003651F1">
      <w:pPr>
        <w:ind w:firstLine="284"/>
        <w:jc w:val="right"/>
        <w:rPr>
          <w:rFonts w:ascii="Times New Roman" w:hAnsi="Times New Roman"/>
        </w:rPr>
      </w:pPr>
      <w:r w:rsidRPr="00CB6F54">
        <w:rPr>
          <w:rFonts w:ascii="Times New Roman" w:hAnsi="Times New Roman"/>
        </w:rPr>
        <w:t>d.d.o. ‘B. R. Bishop’</w:t>
      </w:r>
    </w:p>
    <w:p w:rsidR="00951377" w:rsidRPr="002D5060" w:rsidRDefault="00951377" w:rsidP="002D5060">
      <w:pPr>
        <w:spacing w:before="60"/>
        <w:jc w:val="right"/>
        <w:rPr>
          <w:rFonts w:ascii="Times New Roman" w:hAnsi="Times New Roman"/>
          <w:sz w:val="20"/>
          <w:szCs w:val="20"/>
        </w:rPr>
      </w:pPr>
      <w:r w:rsidRPr="002D5060">
        <w:rPr>
          <w:rFonts w:ascii="Times New Roman" w:hAnsi="Times New Roman"/>
          <w:sz w:val="20"/>
          <w:szCs w:val="20"/>
        </w:rPr>
        <w:t xml:space="preserve">Se </w:t>
      </w:r>
      <w:r w:rsidRPr="002D5060">
        <w:rPr>
          <w:rFonts w:ascii="Times New Roman" w:hAnsi="Times New Roman"/>
          <w:i/>
          <w:sz w:val="20"/>
          <w:szCs w:val="20"/>
        </w:rPr>
        <w:t>Volapükagased pro Nedänapükans</w:t>
      </w:r>
      <w:r w:rsidRPr="002D5060">
        <w:rPr>
          <w:rFonts w:ascii="Times New Roman" w:hAnsi="Times New Roman"/>
          <w:sz w:val="20"/>
          <w:szCs w:val="20"/>
        </w:rPr>
        <w:t>. 1957. Pad: 18.</w:t>
      </w:r>
    </w:p>
    <w:p w:rsidR="00951377" w:rsidRPr="00CB6F54" w:rsidRDefault="00951377" w:rsidP="006529E9">
      <w:pPr>
        <w:spacing w:before="360"/>
        <w:jc w:val="center"/>
        <w:outlineLvl w:val="1"/>
        <w:rPr>
          <w:rFonts w:ascii="Times New Roman" w:hAnsi="Times New Roman"/>
          <w:b/>
        </w:rPr>
      </w:pPr>
      <w:bookmarkStart w:id="2719" w:name="nuns_CXVIII"/>
      <w:bookmarkStart w:id="2720" w:name="_Toc453320529"/>
      <w:bookmarkStart w:id="2721" w:name="_Toc475661630"/>
      <w:bookmarkStart w:id="2722" w:name="_Toc475662571"/>
      <w:bookmarkEnd w:id="2719"/>
      <w:r w:rsidRPr="00CB6F54">
        <w:rPr>
          <w:rFonts w:ascii="Times New Roman" w:hAnsi="Times New Roman"/>
          <w:b/>
        </w:rPr>
        <w:t>NUN.</w:t>
      </w:r>
      <w:bookmarkEnd w:id="2720"/>
      <w:bookmarkEnd w:id="2721"/>
      <w:bookmarkEnd w:id="2722"/>
    </w:p>
    <w:p w:rsidR="00951377" w:rsidRPr="00CB6F54" w:rsidRDefault="00951377" w:rsidP="00975B9D">
      <w:pPr>
        <w:ind w:firstLine="284"/>
        <w:jc w:val="both"/>
        <w:rPr>
          <w:rFonts w:ascii="Times New Roman" w:hAnsi="Times New Roman"/>
        </w:rPr>
      </w:pPr>
      <w:r w:rsidRPr="00CB6F54">
        <w:rPr>
          <w:rFonts w:ascii="Times New Roman" w:hAnsi="Times New Roman"/>
        </w:rPr>
        <w:t>Sekü maläd dulik redakana balid nüm at opubon boso lätikumo kas kösömoy. Begobs valikanes ad nüpotön lautotis onas suniküno. Danö!</w:t>
      </w:r>
    </w:p>
    <w:p w:rsidR="00951377" w:rsidRPr="00CB6F54" w:rsidRDefault="00951377" w:rsidP="002E3194">
      <w:pPr>
        <w:ind w:firstLine="284"/>
        <w:jc w:val="right"/>
        <w:rPr>
          <w:rFonts w:ascii="Times New Roman" w:hAnsi="Times New Roman"/>
          <w:b/>
        </w:rPr>
      </w:pPr>
      <w:r w:rsidRPr="00CB6F54">
        <w:rPr>
          <w:rFonts w:ascii="Times New Roman" w:hAnsi="Times New Roman"/>
          <w:b/>
        </w:rPr>
        <w:t>Redak Vpagaseda.</w:t>
      </w:r>
    </w:p>
    <w:p w:rsidR="00951377" w:rsidRPr="0046259A" w:rsidRDefault="00951377" w:rsidP="0046259A">
      <w:pPr>
        <w:spacing w:before="60"/>
        <w:jc w:val="right"/>
        <w:rPr>
          <w:rFonts w:ascii="Times New Roman" w:hAnsi="Times New Roman"/>
          <w:b/>
          <w:sz w:val="20"/>
          <w:szCs w:val="20"/>
        </w:rPr>
      </w:pPr>
      <w:r w:rsidRPr="0046259A">
        <w:rPr>
          <w:rFonts w:ascii="Times New Roman" w:hAnsi="Times New Roman"/>
          <w:sz w:val="20"/>
          <w:szCs w:val="20"/>
        </w:rPr>
        <w:t xml:space="preserve">Se </w:t>
      </w:r>
      <w:r w:rsidRPr="0046259A">
        <w:rPr>
          <w:rFonts w:ascii="Times New Roman" w:hAnsi="Times New Roman"/>
          <w:i/>
          <w:sz w:val="20"/>
          <w:szCs w:val="20"/>
        </w:rPr>
        <w:t>Volapükagased pro Nedänapükans</w:t>
      </w:r>
      <w:r w:rsidRPr="0046259A">
        <w:rPr>
          <w:rFonts w:ascii="Times New Roman" w:hAnsi="Times New Roman"/>
          <w:sz w:val="20"/>
          <w:szCs w:val="20"/>
        </w:rPr>
        <w:t>. 1957. Pad: 18.</w:t>
      </w:r>
    </w:p>
    <w:p w:rsidR="00951377" w:rsidRPr="00CB6F54" w:rsidRDefault="00951377" w:rsidP="006529E9">
      <w:pPr>
        <w:pageBreakBefore/>
        <w:jc w:val="center"/>
        <w:outlineLvl w:val="1"/>
        <w:rPr>
          <w:rFonts w:ascii="Times New Roman" w:hAnsi="Times New Roman"/>
          <w:b/>
        </w:rPr>
      </w:pPr>
      <w:bookmarkStart w:id="2723" w:name="Storm_I"/>
      <w:bookmarkStart w:id="2724" w:name="Kruqger_XII"/>
      <w:bookmarkStart w:id="2725" w:name="_Toc453320530"/>
      <w:bookmarkStart w:id="2726" w:name="_Toc475661631"/>
      <w:bookmarkStart w:id="2727" w:name="_Toc475662572"/>
      <w:bookmarkEnd w:id="2723"/>
      <w:bookmarkEnd w:id="2724"/>
      <w:r w:rsidRPr="00551AFE">
        <w:rPr>
          <w:rFonts w:ascii="Times New Roman" w:hAnsi="Times New Roman"/>
          <w:b/>
          <w:highlight w:val="green"/>
        </w:rPr>
        <w:lastRenderedPageBreak/>
        <w:t>SONS SENÄTANA</w:t>
      </w:r>
      <w:bookmarkEnd w:id="2725"/>
      <w:bookmarkEnd w:id="2726"/>
      <w:bookmarkEnd w:id="2727"/>
    </w:p>
    <w:p w:rsidR="00951377" w:rsidRPr="006C701C" w:rsidRDefault="00951377" w:rsidP="00CB6F54">
      <w:pPr>
        <w:jc w:val="center"/>
        <w:rPr>
          <w:rFonts w:ascii="Times New Roman" w:hAnsi="Times New Roman"/>
          <w:sz w:val="20"/>
          <w:szCs w:val="20"/>
        </w:rPr>
      </w:pPr>
      <w:r w:rsidRPr="006C701C">
        <w:rPr>
          <w:rFonts w:ascii="Times New Roman" w:hAnsi="Times New Roman"/>
          <w:sz w:val="20"/>
          <w:szCs w:val="20"/>
        </w:rPr>
        <w:t xml:space="preserve">fa </w:t>
      </w:r>
      <w:r>
        <w:rPr>
          <w:rFonts w:ascii="Times New Roman" w:hAnsi="Times New Roman"/>
          <w:sz w:val="20"/>
          <w:szCs w:val="20"/>
        </w:rPr>
        <w:t>‘</w:t>
      </w:r>
      <w:r w:rsidRPr="006C701C">
        <w:rPr>
          <w:rFonts w:ascii="Times New Roman" w:hAnsi="Times New Roman"/>
          <w:sz w:val="20"/>
          <w:szCs w:val="20"/>
        </w:rPr>
        <w:t>Theodor Storm</w:t>
      </w:r>
      <w:r>
        <w:rPr>
          <w:rFonts w:ascii="Times New Roman" w:hAnsi="Times New Roman"/>
          <w:sz w:val="20"/>
          <w:szCs w:val="20"/>
        </w:rPr>
        <w:t>’</w:t>
      </w:r>
      <w:r w:rsidR="003D59EA">
        <w:rPr>
          <w:rFonts w:ascii="Times New Roman" w:hAnsi="Times New Roman"/>
          <w:sz w:val="20"/>
          <w:szCs w:val="20"/>
        </w:rPr>
        <w:t xml:space="preserve"> (Brekot)</w:t>
      </w:r>
    </w:p>
    <w:p w:rsidR="00951377" w:rsidRPr="006C701C" w:rsidRDefault="00951377" w:rsidP="00CB6F54">
      <w:pPr>
        <w:jc w:val="center"/>
        <w:rPr>
          <w:rFonts w:ascii="Times New Roman" w:hAnsi="Times New Roman"/>
          <w:sz w:val="20"/>
          <w:szCs w:val="20"/>
        </w:rPr>
      </w:pPr>
      <w:r w:rsidRPr="006C701C">
        <w:rPr>
          <w:rFonts w:ascii="Times New Roman" w:hAnsi="Times New Roman"/>
          <w:sz w:val="20"/>
          <w:szCs w:val="20"/>
        </w:rPr>
        <w:t xml:space="preserve">Petradutöl se Deutänapük fa </w:t>
      </w:r>
      <w:r>
        <w:rPr>
          <w:rFonts w:ascii="Times New Roman" w:hAnsi="Times New Roman"/>
          <w:sz w:val="20"/>
          <w:szCs w:val="20"/>
        </w:rPr>
        <w:t>‘</w:t>
      </w:r>
      <w:r w:rsidRPr="006C701C">
        <w:rPr>
          <w:rFonts w:ascii="Times New Roman" w:hAnsi="Times New Roman"/>
          <w:sz w:val="20"/>
          <w:szCs w:val="20"/>
        </w:rPr>
        <w:t>Johan</w:t>
      </w:r>
      <w:r w:rsidR="003D59EA">
        <w:rPr>
          <w:rFonts w:ascii="Times New Roman" w:hAnsi="Times New Roman"/>
          <w:sz w:val="20"/>
          <w:szCs w:val="20"/>
        </w:rPr>
        <w:t>n</w:t>
      </w:r>
      <w:r w:rsidRPr="006C701C">
        <w:rPr>
          <w:rFonts w:ascii="Times New Roman" w:hAnsi="Times New Roman"/>
          <w:sz w:val="20"/>
          <w:szCs w:val="20"/>
        </w:rPr>
        <w:t xml:space="preserve"> Krüger</w:t>
      </w:r>
      <w:r>
        <w:rPr>
          <w:rFonts w:ascii="Times New Roman" w:hAnsi="Times New Roman"/>
          <w:sz w:val="20"/>
          <w:szCs w:val="20"/>
        </w:rPr>
        <w:t>’</w:t>
      </w:r>
      <w:r w:rsidRPr="006C701C">
        <w:rPr>
          <w:rFonts w:ascii="Times New Roman" w:hAnsi="Times New Roman"/>
          <w:sz w:val="20"/>
          <w:szCs w:val="20"/>
        </w:rPr>
        <w:t>.</w:t>
      </w:r>
    </w:p>
    <w:p w:rsidR="00951377" w:rsidRPr="0046259A" w:rsidRDefault="00951377" w:rsidP="0046259A">
      <w:pPr>
        <w:shd w:val="clear" w:color="auto" w:fill="FFFFFF"/>
        <w:ind w:firstLine="284"/>
        <w:jc w:val="both"/>
        <w:rPr>
          <w:rFonts w:ascii="Times New Roman" w:eastAsia="Times New Roman" w:hAnsi="Times New Roman"/>
          <w:lang w:eastAsia="ru-RU" w:bidi="ar-SA"/>
        </w:rPr>
      </w:pPr>
      <w:r w:rsidRPr="0046259A">
        <w:rPr>
          <w:rFonts w:ascii="Times New Roman" w:eastAsia="Times New Roman" w:hAnsi="Times New Roman"/>
          <w:lang w:eastAsia="ru-RU" w:bidi="ar-SA"/>
        </w:rPr>
        <w:t>Senätan bäldik peglömöl nu sis lunüp: ‘Christian Albrecht Jovers’, kela sark igretükumon sogi stilik famülasepüla ya bü yels mödik primü jenot balugik at, ibinom balan letedanas lätik ze gretikas jolazifa obsik. Plä jiviudan okik: el ‘Frau Senatorin’ pälöföl fa cils e daülans, iposbinükom sonis tel: de kels brefüpo bü dead okik, ilasumom as kompenätan fiama soni bäldikum labü nem leigik äsä om, du ottopo pro söl: ‘Friedrich Jovers’ yunikum mö yel bal vinabüsid pidageton, kel ilabülabikon kodü dead dalabana.</w:t>
      </w:r>
    </w:p>
    <w:p w:rsidR="00951377" w:rsidRPr="0046259A" w:rsidRDefault="00951377" w:rsidP="0046259A">
      <w:pPr>
        <w:shd w:val="clear" w:color="auto" w:fill="FFFFFF"/>
        <w:ind w:firstLine="284"/>
        <w:jc w:val="both"/>
        <w:rPr>
          <w:rFonts w:ascii="Times New Roman" w:eastAsia="Times New Roman" w:hAnsi="Times New Roman"/>
          <w:lang w:eastAsia="ru-RU" w:bidi="ar-SA"/>
        </w:rPr>
      </w:pPr>
      <w:r w:rsidRPr="0046259A">
        <w:rPr>
          <w:rFonts w:ascii="Times New Roman" w:eastAsia="Times New Roman" w:hAnsi="Times New Roman"/>
          <w:lang w:eastAsia="ru-RU" w:bidi="ar-SA"/>
        </w:rPr>
        <w:t>Söli bäldik takädöl nu in God repüt is</w:t>
      </w:r>
      <w:r w:rsidR="00A9653B">
        <w:rPr>
          <w:rFonts w:ascii="Times New Roman" w:eastAsia="Times New Roman" w:hAnsi="Times New Roman"/>
          <w:lang w:eastAsia="ru-RU" w:bidi="ar-SA"/>
        </w:rPr>
        <w:t>ö</w:t>
      </w:r>
      <w:r w:rsidRPr="0046259A">
        <w:rPr>
          <w:rFonts w:ascii="Times New Roman" w:eastAsia="Times New Roman" w:hAnsi="Times New Roman"/>
          <w:lang w:eastAsia="ru-RU" w:bidi="ar-SA"/>
        </w:rPr>
        <w:t>k</w:t>
      </w:r>
      <w:r w:rsidR="0046259A">
        <w:rPr>
          <w:rFonts w:ascii="Times New Roman" w:eastAsia="Times New Roman" w:hAnsi="Times New Roman"/>
          <w:lang w:eastAsia="ru-RU" w:bidi="ar-SA"/>
        </w:rPr>
        <w:t>o</w:t>
      </w:r>
      <w:r w:rsidRPr="0046259A">
        <w:rPr>
          <w:rFonts w:ascii="Times New Roman" w:eastAsia="Times New Roman" w:hAnsi="Times New Roman"/>
          <w:lang w:eastAsia="ru-RU" w:bidi="ar-SA"/>
        </w:rPr>
        <w:t>n ettimo, das iplägom-la nämädi famülik in dom okik seväriko, suv</w:t>
      </w:r>
      <w:r w:rsidR="00551AFE">
        <w:rPr>
          <w:rFonts w:ascii="Times New Roman" w:eastAsia="Times New Roman" w:hAnsi="Times New Roman"/>
          <w:lang w:eastAsia="ru-RU" w:bidi="ar-SA"/>
        </w:rPr>
        <w:t>o</w:t>
      </w:r>
      <w:r w:rsidRPr="0046259A">
        <w:rPr>
          <w:rFonts w:ascii="Times New Roman" w:eastAsia="Times New Roman" w:hAnsi="Times New Roman"/>
          <w:lang w:eastAsia="ru-RU" w:bidi="ar-SA"/>
        </w:rPr>
        <w:t xml:space="preserve"> mäpeto, igo ta sons okik kels äbinoms ün manüp eprogedöl, ab no läs, das ibinom-la la man, ai memi</w:t>
      </w:r>
      <w:r w:rsidR="00551AFE">
        <w:rPr>
          <w:rFonts w:ascii="Times New Roman" w:eastAsia="Times New Roman" w:hAnsi="Times New Roman"/>
          <w:lang w:eastAsia="ru-RU" w:bidi="ar-SA"/>
        </w:rPr>
        <w:t>k</w:t>
      </w:r>
      <w:r w:rsidRPr="0046259A">
        <w:rPr>
          <w:rFonts w:ascii="Times New Roman" w:eastAsia="Times New Roman" w:hAnsi="Times New Roman"/>
          <w:lang w:eastAsia="ru-RU" w:bidi="ar-SA"/>
        </w:rPr>
        <w:t xml:space="preserve"> dö dinit cala okik e cäda sio meritika büröletanas okik; notodälik pro lomazif okik e pro mens valik benorepütik in ot, lindifo va älödons-la in siöradoms len maketapiad, u das älödons-la in vobanadoms len siems zifa. Pö yelacen bukädan ä kädan: ‘Friedebohm’ ämutom snilön nendefiko kumi veütik dükatas Danänik e Nedänikas ini päkils balatik, ud as stimalegivots pro predans, dünans glügik e juliks, u pro jidünans vönädik lölöl zifo as keblinot ad fräds zeladelas pasetik; ab leigofümiko täno i ya bü prim ditreta nifüpik badikün pinädahobub, eyebidöl jü pinäd su taimänafarm nilik senätana, pipugon e piseagivon pöfikanes. So no äbinos stunabik, das kesifans söla bäldik, ven äkolkömons omi pö gols seledik omik da zif, ätovons kiltipotahätis de herots oksik modü lezäl kudik, u das älülogons spetiko, va pö geglid smilil äjenon-la zü mud sevärik färmik.</w:t>
      </w:r>
    </w:p>
    <w:p w:rsidR="00951377" w:rsidRPr="0046259A" w:rsidRDefault="00951377" w:rsidP="0046259A">
      <w:pPr>
        <w:shd w:val="clear" w:color="auto" w:fill="FFFFFF"/>
        <w:ind w:firstLine="284"/>
        <w:jc w:val="both"/>
        <w:rPr>
          <w:rFonts w:ascii="Times New Roman" w:eastAsia="Times New Roman" w:hAnsi="Times New Roman"/>
          <w:lang w:eastAsia="ru-RU" w:bidi="ar-SA"/>
        </w:rPr>
      </w:pPr>
      <w:r w:rsidRPr="0046259A">
        <w:rPr>
          <w:rFonts w:ascii="Times New Roman" w:eastAsia="Times New Roman" w:hAnsi="Times New Roman"/>
          <w:lang w:eastAsia="ru-RU" w:bidi="ar-SA"/>
        </w:rPr>
        <w:t>Dom famüla ätopon zänodü zif in süt doniozugöl lü pof. Älabon luyali veitik geilik ko tridem vidik lü löpadom, nedeto näi domayan gianagretik lomöfacemi, in domapödot luniotenik büris bofik pro tedacalans e cif. Sus at, in tead löpik zälalecem gretik ädabinon, kel pägebon te pö kodeds lezälik. I utos, kelos vönädo äzesüdon tefü spad pro famül lestümabik ädabinon in e nilü dom; din te bal ädefon: no älabon gadi, ab te stonayadi ze gretiki, äl kel löpo fenäts kil lecema ädabinons, dono ets büras. Selogam pöfädik se yad at ävegon love miedamön lövik sui dil yada nilädik is no äbinöl vidikum. Nilädan it söl: ‘Friedrich Jovers’ äbinom, e love mön lövik blods bofik äkösömoms ad lofön ode gödaglidi.</w:t>
      </w:r>
    </w:p>
    <w:p w:rsidR="00951377" w:rsidRPr="0046259A" w:rsidRDefault="00951377" w:rsidP="0046259A">
      <w:pPr>
        <w:spacing w:before="60"/>
        <w:jc w:val="right"/>
        <w:rPr>
          <w:rFonts w:ascii="Times New Roman" w:hAnsi="Times New Roman"/>
          <w:sz w:val="20"/>
          <w:szCs w:val="20"/>
        </w:rPr>
      </w:pPr>
      <w:r w:rsidRPr="0046259A">
        <w:rPr>
          <w:rFonts w:ascii="Times New Roman" w:hAnsi="Times New Roman"/>
          <w:sz w:val="20"/>
          <w:szCs w:val="20"/>
        </w:rPr>
        <w:t xml:space="preserve">Se </w:t>
      </w:r>
      <w:r w:rsidRPr="0046259A">
        <w:rPr>
          <w:rFonts w:ascii="Times New Roman" w:hAnsi="Times New Roman"/>
          <w:i/>
          <w:sz w:val="20"/>
          <w:szCs w:val="20"/>
        </w:rPr>
        <w:t>Volapükagased pro Nedänapükans</w:t>
      </w:r>
      <w:r w:rsidRPr="0046259A">
        <w:rPr>
          <w:rFonts w:ascii="Times New Roman" w:hAnsi="Times New Roman"/>
          <w:sz w:val="20"/>
          <w:szCs w:val="20"/>
        </w:rPr>
        <w:t>. 1957. Nüm: 5. Pads: 20—21.</w:t>
      </w:r>
    </w:p>
    <w:p w:rsidR="00951377" w:rsidRPr="00AF152D" w:rsidRDefault="00951377" w:rsidP="006529E9">
      <w:pPr>
        <w:spacing w:before="480"/>
        <w:jc w:val="center"/>
        <w:outlineLvl w:val="1"/>
        <w:rPr>
          <w:rFonts w:ascii="Times New Roman" w:hAnsi="Times New Roman"/>
          <w:b/>
        </w:rPr>
      </w:pPr>
      <w:bookmarkStart w:id="2728" w:name="nuns_CXIX"/>
      <w:bookmarkStart w:id="2729" w:name="Kruqger_XIII"/>
      <w:bookmarkStart w:id="2730" w:name="_Toc453320531"/>
      <w:bookmarkStart w:id="2731" w:name="_Toc475661632"/>
      <w:bookmarkStart w:id="2732" w:name="_Toc475662573"/>
      <w:bookmarkEnd w:id="2728"/>
      <w:bookmarkEnd w:id="2729"/>
      <w:r w:rsidRPr="00AF152D">
        <w:rPr>
          <w:rFonts w:ascii="Times New Roman" w:hAnsi="Times New Roman"/>
          <w:b/>
        </w:rPr>
        <w:t>NUN.</w:t>
      </w:r>
      <w:bookmarkEnd w:id="2730"/>
      <w:bookmarkEnd w:id="2731"/>
      <w:bookmarkEnd w:id="2732"/>
    </w:p>
    <w:p w:rsidR="00951377" w:rsidRPr="004A247C" w:rsidRDefault="00951377" w:rsidP="00975B9D">
      <w:pPr>
        <w:ind w:firstLine="284"/>
        <w:jc w:val="both"/>
        <w:rPr>
          <w:rFonts w:ascii="Times New Roman" w:hAnsi="Times New Roman"/>
          <w:b/>
        </w:rPr>
      </w:pPr>
      <w:r w:rsidRPr="004A247C">
        <w:rPr>
          <w:rFonts w:ascii="Times New Roman" w:hAnsi="Times New Roman"/>
          <w:b/>
        </w:rPr>
        <w:t>Redak Vpagaseda speton, das reidans anik opotons obes lautotis ud in Vp ud in netapük (dat kanobsös tradutön onis!). So oyufols ad fulükön gasedi olsik! — ‘F. J. K.’</w:t>
      </w:r>
    </w:p>
    <w:p w:rsidR="00951377" w:rsidRDefault="00951377" w:rsidP="0046259A">
      <w:pPr>
        <w:spacing w:before="60"/>
        <w:jc w:val="right"/>
        <w:rPr>
          <w:rFonts w:ascii="Times New Roman" w:eastAsia="Times New Roman" w:hAnsi="Times New Roman"/>
          <w:sz w:val="20"/>
          <w:szCs w:val="20"/>
          <w:lang w:eastAsia="ru-RU" w:bidi="ar-SA"/>
        </w:rPr>
      </w:pPr>
      <w:r w:rsidRPr="0046259A">
        <w:rPr>
          <w:rFonts w:ascii="Times New Roman" w:eastAsia="Times New Roman" w:hAnsi="Times New Roman"/>
          <w:sz w:val="20"/>
          <w:szCs w:val="20"/>
          <w:lang w:eastAsia="ru-RU" w:bidi="ar-SA"/>
        </w:rPr>
        <w:t>Se </w:t>
      </w:r>
      <w:r w:rsidRPr="0046259A">
        <w:rPr>
          <w:rFonts w:ascii="Times New Roman" w:eastAsia="Times New Roman" w:hAnsi="Times New Roman"/>
          <w:i/>
          <w:iCs/>
          <w:sz w:val="20"/>
          <w:szCs w:val="20"/>
          <w:lang w:eastAsia="ru-RU" w:bidi="ar-SA"/>
        </w:rPr>
        <w:t>Volapükagased pro Nedänapükans.</w:t>
      </w:r>
      <w:r w:rsidRPr="0046259A">
        <w:rPr>
          <w:rFonts w:ascii="Times New Roman" w:eastAsia="Times New Roman" w:hAnsi="Times New Roman"/>
          <w:sz w:val="20"/>
          <w:szCs w:val="20"/>
          <w:lang w:eastAsia="ru-RU" w:bidi="ar-SA"/>
        </w:rPr>
        <w:t> 1957. Pad: 22.</w:t>
      </w:r>
    </w:p>
    <w:p w:rsidR="00C9365F" w:rsidRPr="00C9365F" w:rsidRDefault="00C9365F" w:rsidP="002657BF">
      <w:pPr>
        <w:pageBreakBefore/>
        <w:jc w:val="center"/>
        <w:rPr>
          <w:rFonts w:ascii="Times New Roman" w:hAnsi="Times New Roman"/>
        </w:rPr>
      </w:pPr>
    </w:p>
    <w:p w:rsidR="00D72197" w:rsidRDefault="00D72197" w:rsidP="00466678">
      <w:pPr>
        <w:pBdr>
          <w:top w:val="thinThickSmallGap" w:sz="24" w:space="1" w:color="auto"/>
          <w:left w:val="thinThickSmallGap" w:sz="24" w:space="4" w:color="auto"/>
          <w:bottom w:val="thickThinSmallGap" w:sz="24" w:space="1" w:color="auto"/>
          <w:right w:val="thickThinSmallGap" w:sz="24" w:space="4" w:color="auto"/>
        </w:pBdr>
        <w:ind w:left="2268" w:right="2268" w:firstLine="284"/>
        <w:jc w:val="center"/>
        <w:rPr>
          <w:rFonts w:ascii="Times New Roman" w:hAnsi="Times New Roman"/>
          <w:b/>
        </w:rPr>
      </w:pPr>
      <w:bookmarkStart w:id="2733" w:name="jen_XXVI"/>
      <w:bookmarkStart w:id="2734" w:name="_Toc453320532"/>
      <w:bookmarkStart w:id="2735" w:name="_Toc475661633"/>
      <w:bookmarkStart w:id="2736" w:name="_Toc475662574"/>
      <w:bookmarkEnd w:id="2733"/>
    </w:p>
    <w:p w:rsidR="00D72197" w:rsidRDefault="00D72197" w:rsidP="00466678">
      <w:pPr>
        <w:pBdr>
          <w:top w:val="thinThickSmallGap" w:sz="24" w:space="1" w:color="auto"/>
          <w:left w:val="thinThickSmallGap" w:sz="24" w:space="4" w:color="auto"/>
          <w:bottom w:val="thickThinSmallGap" w:sz="24" w:space="1" w:color="auto"/>
          <w:right w:val="thickThinSmallGap" w:sz="24" w:space="4" w:color="auto"/>
        </w:pBdr>
        <w:ind w:left="2268" w:right="2268" w:firstLine="284"/>
        <w:jc w:val="center"/>
        <w:rPr>
          <w:rFonts w:ascii="Times New Roman" w:hAnsi="Times New Roman"/>
          <w:b/>
        </w:rPr>
      </w:pPr>
    </w:p>
    <w:p w:rsidR="00951377" w:rsidRPr="00F06670" w:rsidRDefault="00951377" w:rsidP="002E3194">
      <w:pPr>
        <w:pBdr>
          <w:top w:val="thinThickSmallGap" w:sz="24" w:space="1" w:color="auto"/>
          <w:left w:val="thinThickSmallGap" w:sz="24" w:space="4" w:color="auto"/>
          <w:bottom w:val="thickThinSmallGap" w:sz="24" w:space="1" w:color="auto"/>
          <w:right w:val="thickThinSmallGap" w:sz="24" w:space="4" w:color="auto"/>
        </w:pBdr>
        <w:ind w:left="2268" w:right="2268"/>
        <w:jc w:val="center"/>
        <w:outlineLvl w:val="1"/>
        <w:rPr>
          <w:rFonts w:ascii="Times New Roman" w:hAnsi="Times New Roman"/>
          <w:b/>
        </w:rPr>
      </w:pPr>
      <w:r w:rsidRPr="00F06670">
        <w:rPr>
          <w:rFonts w:ascii="Times New Roman" w:hAnsi="Times New Roman"/>
          <w:b/>
        </w:rPr>
        <w:t>Cifal nelaidüpik Vpanefa edeadom — Nu seilonös Redak !</w:t>
      </w:r>
      <w:bookmarkEnd w:id="2734"/>
      <w:bookmarkEnd w:id="2735"/>
      <w:bookmarkEnd w:id="2736"/>
    </w:p>
    <w:p w:rsidR="00951377" w:rsidRPr="00D72197" w:rsidRDefault="00D72197" w:rsidP="00D72197">
      <w:pPr>
        <w:pBdr>
          <w:top w:val="thinThickSmallGap" w:sz="24" w:space="1" w:color="auto"/>
          <w:left w:val="thinThickSmallGap" w:sz="24" w:space="4" w:color="auto"/>
          <w:bottom w:val="thickThinSmallGap" w:sz="24" w:space="1" w:color="auto"/>
          <w:right w:val="thickThinSmallGap" w:sz="24" w:space="4" w:color="auto"/>
        </w:pBdr>
        <w:ind w:left="2268" w:right="2268"/>
        <w:jc w:val="center"/>
        <w:rPr>
          <w:rFonts w:ascii="Times New Roman" w:hAnsi="Times New Roman"/>
          <w:lang w:val="fr-FR"/>
        </w:rPr>
      </w:pPr>
      <w:bookmarkStart w:id="2737" w:name="magod_kil"/>
      <w:bookmarkEnd w:id="2737"/>
      <w:r>
        <w:rPr>
          <w:rFonts w:ascii="Times New Roman" w:hAnsi="Times New Roman"/>
          <w:noProof/>
          <w:lang w:val="ru-RU" w:eastAsia="ru-RU" w:bidi="ar-SA"/>
        </w:rPr>
        <w:drawing>
          <wp:inline distT="0" distB="0" distL="0" distR="0">
            <wp:extent cx="1801368" cy="2267712"/>
            <wp:effectExtent l="19050" t="0" r="8382" b="0"/>
            <wp:docPr id="5" name="Рисунок 4" descr="cifalnel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falnelaid.jpg"/>
                    <pic:cNvPicPr/>
                  </pic:nvPicPr>
                  <pic:blipFill>
                    <a:blip r:embed="rId18" cstate="print"/>
                    <a:stretch>
                      <a:fillRect/>
                    </a:stretch>
                  </pic:blipFill>
                  <pic:spPr>
                    <a:xfrm>
                      <a:off x="0" y="0"/>
                      <a:ext cx="1801368" cy="2267712"/>
                    </a:xfrm>
                    <a:prstGeom prst="rect">
                      <a:avLst/>
                    </a:prstGeom>
                  </pic:spPr>
                </pic:pic>
              </a:graphicData>
            </a:graphic>
          </wp:inline>
        </w:drawing>
      </w:r>
    </w:p>
    <w:p w:rsidR="00951377" w:rsidRPr="0062556F" w:rsidRDefault="00951377" w:rsidP="00D72197">
      <w:pPr>
        <w:pBdr>
          <w:top w:val="thinThickSmallGap" w:sz="24" w:space="1" w:color="auto"/>
          <w:left w:val="thinThickSmallGap" w:sz="24" w:space="4" w:color="auto"/>
          <w:bottom w:val="thickThinSmallGap" w:sz="24" w:space="1" w:color="auto"/>
          <w:right w:val="thickThinSmallGap" w:sz="24" w:space="4" w:color="auto"/>
        </w:pBdr>
        <w:spacing w:before="240"/>
        <w:ind w:left="2268" w:right="2268"/>
        <w:jc w:val="center"/>
        <w:rPr>
          <w:rFonts w:ascii="Times New Roman" w:hAnsi="Times New Roman"/>
          <w:b/>
          <w:lang w:val="fr-FR"/>
        </w:rPr>
      </w:pPr>
      <w:r w:rsidRPr="0062556F">
        <w:rPr>
          <w:rFonts w:ascii="Times New Roman" w:hAnsi="Times New Roman"/>
          <w:b/>
          <w:lang w:val="fr-FR"/>
        </w:rPr>
        <w:t>DR. ARIE DE JONG</w:t>
      </w:r>
    </w:p>
    <w:p w:rsidR="00951377" w:rsidRPr="0062556F" w:rsidRDefault="00951377" w:rsidP="00D72197">
      <w:pPr>
        <w:pBdr>
          <w:top w:val="thinThickSmallGap" w:sz="24" w:space="1" w:color="auto"/>
          <w:left w:val="thinThickSmallGap" w:sz="24" w:space="4" w:color="auto"/>
          <w:bottom w:val="thickThinSmallGap" w:sz="24" w:space="1" w:color="auto"/>
          <w:right w:val="thickThinSmallGap" w:sz="24" w:space="4" w:color="auto"/>
        </w:pBdr>
        <w:ind w:left="2268" w:right="2268"/>
        <w:jc w:val="center"/>
        <w:rPr>
          <w:rFonts w:ascii="Times New Roman" w:hAnsi="Times New Roman"/>
          <w:b/>
          <w:lang w:val="fr-FR"/>
        </w:rPr>
      </w:pPr>
      <w:r w:rsidRPr="0062556F">
        <w:rPr>
          <w:rFonts w:ascii="Times New Roman" w:hAnsi="Times New Roman"/>
          <w:b/>
          <w:lang w:val="fr-FR"/>
        </w:rPr>
        <w:t>1865—1957</w:t>
      </w:r>
    </w:p>
    <w:p w:rsidR="00951377" w:rsidRPr="0062556F" w:rsidRDefault="00951377" w:rsidP="00D72197">
      <w:pPr>
        <w:pBdr>
          <w:top w:val="thinThickSmallGap" w:sz="24" w:space="1" w:color="auto"/>
          <w:left w:val="thinThickSmallGap" w:sz="24" w:space="4" w:color="auto"/>
          <w:bottom w:val="thickThinSmallGap" w:sz="24" w:space="1" w:color="auto"/>
          <w:right w:val="thickThinSmallGap" w:sz="24" w:space="4" w:color="auto"/>
        </w:pBdr>
        <w:ind w:left="2268" w:right="2268"/>
        <w:jc w:val="center"/>
        <w:rPr>
          <w:rFonts w:ascii="Times New Roman" w:hAnsi="Times New Roman"/>
          <w:b/>
          <w:lang w:val="fr-FR"/>
        </w:rPr>
      </w:pPr>
      <w:r w:rsidRPr="0062556F">
        <w:rPr>
          <w:rFonts w:ascii="Times New Roman" w:hAnsi="Times New Roman"/>
          <w:b/>
          <w:lang w:val="fr-FR"/>
        </w:rPr>
        <w:t>Bevoban ä Dönulifükan Volapüka</w:t>
      </w:r>
    </w:p>
    <w:p w:rsidR="00951377" w:rsidRPr="00D72197" w:rsidRDefault="00951377" w:rsidP="00D72197">
      <w:pPr>
        <w:pBdr>
          <w:top w:val="thinThickSmallGap" w:sz="24" w:space="1" w:color="auto"/>
          <w:left w:val="thinThickSmallGap" w:sz="24" w:space="4" w:color="auto"/>
          <w:bottom w:val="thickThinSmallGap" w:sz="24" w:space="1" w:color="auto"/>
          <w:right w:val="thickThinSmallGap" w:sz="24" w:space="4" w:color="auto"/>
        </w:pBdr>
        <w:spacing w:before="240"/>
        <w:ind w:left="2268" w:right="2268"/>
        <w:jc w:val="center"/>
        <w:rPr>
          <w:rFonts w:ascii="Times New Roman Полужирный" w:hAnsi="Times New Roman Полужирный"/>
          <w:b/>
          <w:spacing w:val="20"/>
          <w:lang w:val="fr-FR"/>
        </w:rPr>
      </w:pPr>
      <w:r w:rsidRPr="00D72197">
        <w:rPr>
          <w:rFonts w:ascii="Times New Roman Полужирный" w:hAnsi="Times New Roman Полужирный"/>
          <w:b/>
          <w:spacing w:val="20"/>
          <w:lang w:val="fr-FR"/>
        </w:rPr>
        <w:t>TAKÄDOMÖS IN PÜD !</w:t>
      </w:r>
    </w:p>
    <w:p w:rsidR="00D72197" w:rsidRDefault="00D72197" w:rsidP="00D72197">
      <w:pPr>
        <w:pBdr>
          <w:top w:val="thinThickSmallGap" w:sz="24" w:space="1" w:color="auto"/>
          <w:left w:val="thinThickSmallGap" w:sz="24" w:space="4" w:color="auto"/>
          <w:bottom w:val="thickThinSmallGap" w:sz="24" w:space="1" w:color="auto"/>
          <w:right w:val="thickThinSmallGap" w:sz="24" w:space="4" w:color="auto"/>
        </w:pBdr>
        <w:ind w:left="2268" w:right="2268" w:firstLine="284"/>
        <w:jc w:val="center"/>
        <w:rPr>
          <w:rFonts w:ascii="Times New Roman" w:hAnsi="Times New Roman"/>
          <w:b/>
          <w:lang w:val="fr-FR"/>
        </w:rPr>
      </w:pPr>
    </w:p>
    <w:p w:rsidR="00D72197" w:rsidRPr="0062556F" w:rsidRDefault="00D72197" w:rsidP="00D72197">
      <w:pPr>
        <w:pBdr>
          <w:top w:val="thinThickSmallGap" w:sz="24" w:space="1" w:color="auto"/>
          <w:left w:val="thinThickSmallGap" w:sz="24" w:space="4" w:color="auto"/>
          <w:bottom w:val="thickThinSmallGap" w:sz="24" w:space="1" w:color="auto"/>
          <w:right w:val="thickThinSmallGap" w:sz="24" w:space="4" w:color="auto"/>
        </w:pBdr>
        <w:ind w:left="2268" w:right="2268" w:firstLine="284"/>
        <w:jc w:val="center"/>
        <w:rPr>
          <w:rFonts w:ascii="Times New Roman" w:hAnsi="Times New Roman"/>
          <w:b/>
          <w:lang w:val="fr-FR"/>
        </w:rPr>
      </w:pPr>
    </w:p>
    <w:p w:rsidR="00951377" w:rsidRPr="0046259A" w:rsidRDefault="00951377" w:rsidP="00D72197">
      <w:pPr>
        <w:spacing w:before="120"/>
        <w:jc w:val="right"/>
        <w:rPr>
          <w:rFonts w:ascii="Times New Roman" w:hAnsi="Times New Roman"/>
          <w:sz w:val="20"/>
          <w:szCs w:val="20"/>
        </w:rPr>
      </w:pPr>
      <w:r w:rsidRPr="0046259A">
        <w:rPr>
          <w:rFonts w:ascii="Times New Roman" w:eastAsia="Times New Roman" w:hAnsi="Times New Roman"/>
          <w:sz w:val="20"/>
          <w:szCs w:val="20"/>
          <w:lang w:eastAsia="ru-RU" w:bidi="ar-SA"/>
        </w:rPr>
        <w:t>Se </w:t>
      </w:r>
      <w:r w:rsidRPr="0046259A">
        <w:rPr>
          <w:rFonts w:ascii="Times New Roman" w:eastAsia="Times New Roman" w:hAnsi="Times New Roman"/>
          <w:i/>
          <w:iCs/>
          <w:sz w:val="20"/>
          <w:szCs w:val="20"/>
          <w:lang w:eastAsia="ru-RU" w:bidi="ar-SA"/>
        </w:rPr>
        <w:t>Volapükagased pro Nedänapükans.</w:t>
      </w:r>
      <w:r w:rsidRPr="0046259A">
        <w:rPr>
          <w:rFonts w:ascii="Times New Roman" w:eastAsia="Times New Roman" w:hAnsi="Times New Roman"/>
          <w:sz w:val="20"/>
          <w:szCs w:val="20"/>
          <w:lang w:eastAsia="ru-RU" w:bidi="ar-SA"/>
        </w:rPr>
        <w:t> 1957. Pad: 23.</w:t>
      </w:r>
    </w:p>
    <w:p w:rsidR="00951377" w:rsidRPr="0062556F" w:rsidRDefault="00951377" w:rsidP="006529E9">
      <w:pPr>
        <w:spacing w:before="360"/>
        <w:jc w:val="center"/>
        <w:outlineLvl w:val="1"/>
        <w:rPr>
          <w:rFonts w:ascii="Times New Roman" w:hAnsi="Times New Roman"/>
          <w:b/>
          <w:lang w:val="fr-FR"/>
        </w:rPr>
      </w:pPr>
      <w:bookmarkStart w:id="2738" w:name="Dejong_XV"/>
      <w:bookmarkStart w:id="2739" w:name="Lucas"/>
      <w:bookmarkStart w:id="2740" w:name="_Toc453320533"/>
      <w:bookmarkStart w:id="2741" w:name="_Toc475661634"/>
      <w:bookmarkStart w:id="2742" w:name="_Toc475662575"/>
      <w:bookmarkEnd w:id="2738"/>
      <w:bookmarkEnd w:id="2739"/>
      <w:r w:rsidRPr="0062556F">
        <w:rPr>
          <w:rFonts w:ascii="Times New Roman" w:hAnsi="Times New Roman"/>
          <w:b/>
          <w:lang w:val="fr-FR"/>
        </w:rPr>
        <w:t>SON NESPÄLIK</w:t>
      </w:r>
      <w:bookmarkEnd w:id="2740"/>
      <w:bookmarkEnd w:id="2741"/>
      <w:bookmarkEnd w:id="2742"/>
    </w:p>
    <w:p w:rsidR="00951377" w:rsidRPr="0062556F" w:rsidRDefault="00951377" w:rsidP="00EE3138">
      <w:pPr>
        <w:jc w:val="center"/>
        <w:rPr>
          <w:rFonts w:ascii="Times New Roman" w:hAnsi="Times New Roman"/>
          <w:b/>
          <w:sz w:val="20"/>
          <w:szCs w:val="20"/>
          <w:lang w:val="fr-FR"/>
        </w:rPr>
      </w:pPr>
      <w:r w:rsidRPr="0062556F">
        <w:rPr>
          <w:rFonts w:ascii="Times New Roman" w:hAnsi="Times New Roman"/>
          <w:b/>
          <w:sz w:val="20"/>
          <w:szCs w:val="20"/>
          <w:lang w:val="fr-FR"/>
        </w:rPr>
        <w:t>Gospula ma ‘Lucas’. Kapit: XV: 11-32</w:t>
      </w:r>
    </w:p>
    <w:p w:rsidR="00951377" w:rsidRPr="0062556F" w:rsidRDefault="00951377" w:rsidP="00EE3138">
      <w:pPr>
        <w:spacing w:after="120"/>
        <w:jc w:val="center"/>
        <w:rPr>
          <w:rFonts w:ascii="Times New Roman" w:hAnsi="Times New Roman"/>
          <w:b/>
          <w:sz w:val="20"/>
          <w:szCs w:val="20"/>
          <w:lang w:val="fr-FR"/>
        </w:rPr>
      </w:pPr>
      <w:r w:rsidRPr="0062556F">
        <w:rPr>
          <w:rFonts w:ascii="Times New Roman" w:hAnsi="Times New Roman"/>
          <w:b/>
          <w:sz w:val="20"/>
          <w:szCs w:val="20"/>
          <w:lang w:val="fr-FR"/>
        </w:rPr>
        <w:t>Petradutöl fa ‘Dr. Arie de Jong’ †</w:t>
      </w:r>
    </w:p>
    <w:p w:rsidR="00951377" w:rsidRDefault="00951377" w:rsidP="0018352B">
      <w:pPr>
        <w:ind w:firstLine="284"/>
        <w:jc w:val="both"/>
        <w:rPr>
          <w:rFonts w:ascii="Times New Roman" w:hAnsi="Times New Roman"/>
        </w:rPr>
      </w:pPr>
      <w:r>
        <w:rPr>
          <w:rFonts w:ascii="Times New Roman" w:hAnsi="Times New Roman"/>
        </w:rPr>
        <w:t>Tän äsagom: Seiman älabom sonis tel. Yunikünan omas äsagom fate okik: O fat ! givolöd obe dili dalabota, kel duton lü ob ! Ed äseagivom monemi bevü oms.</w:t>
      </w:r>
    </w:p>
    <w:p w:rsidR="00951377" w:rsidRDefault="00951377" w:rsidP="0018352B">
      <w:pPr>
        <w:ind w:firstLine="284"/>
        <w:jc w:val="both"/>
        <w:rPr>
          <w:rFonts w:ascii="Times New Roman" w:hAnsi="Times New Roman"/>
        </w:rPr>
      </w:pPr>
      <w:r>
        <w:rPr>
          <w:rFonts w:ascii="Times New Roman" w:hAnsi="Times New Roman"/>
        </w:rPr>
        <w:t>Pos brefüp, son yunikün äkobosumom vali, ed ädetävom lü län fagik. Us änespälom monemi okik in lif nestönik. Posä ifegebom nespälölo vali in län et, faemaditret vemik ädavedon, ed äprimom ad defädön.</w:t>
      </w:r>
    </w:p>
    <w:p w:rsidR="00951377" w:rsidRDefault="00951377" w:rsidP="0018352B">
      <w:pPr>
        <w:ind w:firstLine="284"/>
        <w:jc w:val="both"/>
        <w:rPr>
          <w:rFonts w:ascii="Times New Roman" w:hAnsi="Times New Roman"/>
        </w:rPr>
      </w:pPr>
      <w:r>
        <w:rPr>
          <w:rFonts w:ascii="Times New Roman" w:hAnsi="Times New Roman"/>
        </w:rPr>
        <w:t>Nu äcalikom lä balan sifanas läna, ed atan älesedom omi lü fel ad galedön svinis. Ed ädesirom ad fulükön stomägi okik me nulüdot, kel päfidon fa svins; ab nek ägivon ome oni.</w:t>
      </w:r>
    </w:p>
    <w:p w:rsidR="00951377" w:rsidRDefault="00951377" w:rsidP="0018352B">
      <w:pPr>
        <w:ind w:firstLine="284"/>
        <w:jc w:val="both"/>
        <w:rPr>
          <w:rFonts w:ascii="Times New Roman" w:hAnsi="Times New Roman"/>
        </w:rPr>
      </w:pPr>
      <w:r>
        <w:rPr>
          <w:rFonts w:ascii="Times New Roman" w:hAnsi="Times New Roman"/>
        </w:rPr>
        <w:t>Ven isevälöfikom, äsagom ninälo: Loatäbs kiomödik fata obik labons bundano bodi ! ed ob päridikob is sekü faem. Olöädob ad golön lü fat obik, ed osagob ome: O fat ! esinob kol sül e kol ol, no digädob plu ad panemön son ola, vedükolöd obi balani loatäbas olik !</w:t>
      </w:r>
    </w:p>
    <w:p w:rsidR="00951377" w:rsidRDefault="00951377" w:rsidP="0018352B">
      <w:pPr>
        <w:ind w:firstLine="284"/>
        <w:jc w:val="both"/>
        <w:rPr>
          <w:rFonts w:ascii="Times New Roman" w:hAnsi="Times New Roman"/>
        </w:rPr>
      </w:pPr>
      <w:r>
        <w:rPr>
          <w:rFonts w:ascii="Times New Roman" w:hAnsi="Times New Roman"/>
        </w:rPr>
        <w:t>Älöädom kludo, ed ägolom lü fat okik. E ven nog äbinom fagik, fat omik älogom omi, ed ämiserom. Äjutedom lü om, äbradom omi, ed äkidom ladöfiko omi.</w:t>
      </w:r>
    </w:p>
    <w:p w:rsidR="00951377" w:rsidRDefault="00951377" w:rsidP="0018352B">
      <w:pPr>
        <w:ind w:firstLine="284"/>
        <w:jc w:val="both"/>
        <w:rPr>
          <w:rFonts w:ascii="Times New Roman" w:hAnsi="Times New Roman"/>
        </w:rPr>
      </w:pPr>
      <w:r>
        <w:rPr>
          <w:rFonts w:ascii="Times New Roman" w:hAnsi="Times New Roman"/>
        </w:rPr>
        <w:t>E son äsagom ome: O fat! esinob kol sül e kol ol; no digädob plu ad panemön son ola.</w:t>
      </w:r>
    </w:p>
    <w:p w:rsidR="00951377" w:rsidRDefault="00951377" w:rsidP="0018352B">
      <w:pPr>
        <w:ind w:firstLine="284"/>
        <w:jc w:val="both"/>
        <w:rPr>
          <w:rFonts w:ascii="Times New Roman" w:hAnsi="Times New Roman"/>
        </w:rPr>
      </w:pPr>
      <w:r>
        <w:rPr>
          <w:rFonts w:ascii="Times New Roman" w:hAnsi="Times New Roman"/>
        </w:rPr>
        <w:t>Ab fat äsagom hidünanes okik: Ramenolsös vifiko kloti gudikün, e lenükolsöd oni ome, lenükolsöd lini leni doat omik e jukis leni futs omik! Ramenolsöd bubüli pepinädüköl, e pugolsöd oni! Fidobsöd e fredobsöd! ibä son at oba ädeadom, ed elifikom, piperom e pegetuvom. Tän äprimoms ad zälizelön.</w:t>
      </w:r>
    </w:p>
    <w:p w:rsidR="00951377" w:rsidRDefault="00951377" w:rsidP="0018352B">
      <w:pPr>
        <w:ind w:firstLine="284"/>
        <w:jc w:val="both"/>
        <w:rPr>
          <w:rFonts w:ascii="Times New Roman" w:hAnsi="Times New Roman"/>
        </w:rPr>
      </w:pPr>
      <w:r>
        <w:rPr>
          <w:rFonts w:ascii="Times New Roman" w:hAnsi="Times New Roman"/>
        </w:rPr>
        <w:t>Son bäldikün omik nu äbinom su feled, e ven ägegolom lomio ed änilikom nilü dom, älilom kaniti e danüdi. Ävokom balani hidünanas ed äsäkom, kis atos äbinon.</w:t>
      </w:r>
    </w:p>
    <w:p w:rsidR="00951377" w:rsidRDefault="00951377" w:rsidP="0018352B">
      <w:pPr>
        <w:ind w:firstLine="284"/>
        <w:jc w:val="both"/>
        <w:rPr>
          <w:rFonts w:ascii="Times New Roman" w:hAnsi="Times New Roman"/>
        </w:rPr>
      </w:pPr>
      <w:r>
        <w:rPr>
          <w:rFonts w:ascii="Times New Roman" w:hAnsi="Times New Roman"/>
        </w:rPr>
        <w:lastRenderedPageBreak/>
        <w:t>Atan äsagom ome: Blod olik egekömom, e fat olik epugom pinädabubüli, bi egegetom omi sauniko.</w:t>
      </w:r>
    </w:p>
    <w:p w:rsidR="00951377" w:rsidRDefault="00951377" w:rsidP="0018352B">
      <w:pPr>
        <w:ind w:firstLine="284"/>
        <w:jc w:val="both"/>
        <w:rPr>
          <w:rFonts w:ascii="Times New Roman" w:hAnsi="Times New Roman"/>
        </w:rPr>
      </w:pPr>
      <w:r>
        <w:rPr>
          <w:rFonts w:ascii="Times New Roman" w:hAnsi="Times New Roman"/>
        </w:rPr>
        <w:t>Tän äzunikom, e no ävilom nügolön. Fat omik äkömom plödio, ed ästigädom omi ad nükömön.</w:t>
      </w:r>
    </w:p>
    <w:p w:rsidR="00951377" w:rsidRDefault="00951377" w:rsidP="0018352B">
      <w:pPr>
        <w:ind w:firstLine="284"/>
        <w:jc w:val="both"/>
        <w:rPr>
          <w:rFonts w:ascii="Times New Roman" w:hAnsi="Times New Roman"/>
        </w:rPr>
      </w:pPr>
      <w:r>
        <w:rPr>
          <w:rFonts w:ascii="Times New Roman" w:hAnsi="Times New Roman"/>
        </w:rPr>
        <w:t>Ab ägespikom fate okik: Ekö! edünob oli dü yels so mödiks, e neai enefölob büdi olik, ab neai egivol obe kaparili ad zälizelön ko flens obik. Nü ye son at ola, kel efegebom monemi olik ko jinepuedans, egekömom, pugol ome pinädabubüli.</w:t>
      </w:r>
    </w:p>
    <w:p w:rsidR="00951377" w:rsidRDefault="00951377" w:rsidP="0018352B">
      <w:pPr>
        <w:ind w:firstLine="284"/>
        <w:jc w:val="both"/>
        <w:rPr>
          <w:rFonts w:ascii="Times New Roman" w:hAnsi="Times New Roman"/>
        </w:rPr>
      </w:pPr>
      <w:r>
        <w:rPr>
          <w:rFonts w:ascii="Times New Roman" w:hAnsi="Times New Roman"/>
        </w:rPr>
        <w:t>Äsagom ome: O cil! binol ai lä ob, e val, kel duton lü ob, i duton lü ol. Sötol kludo zälizelön e fredön; ibä blod ola äbinom deadik, ed elifikom; piperom e pegetuvom.</w:t>
      </w:r>
    </w:p>
    <w:p w:rsidR="00951377" w:rsidRPr="0046259A" w:rsidRDefault="00951377" w:rsidP="0046259A">
      <w:pPr>
        <w:spacing w:before="60"/>
        <w:jc w:val="right"/>
        <w:rPr>
          <w:rFonts w:ascii="Times New Roman" w:hAnsi="Times New Roman"/>
          <w:sz w:val="20"/>
          <w:szCs w:val="20"/>
        </w:rPr>
      </w:pPr>
      <w:r w:rsidRPr="0046259A">
        <w:rPr>
          <w:rFonts w:ascii="Times New Roman" w:eastAsia="Times New Roman" w:hAnsi="Times New Roman"/>
          <w:sz w:val="20"/>
          <w:szCs w:val="20"/>
          <w:lang w:eastAsia="ru-RU" w:bidi="ar-SA"/>
        </w:rPr>
        <w:t>Se </w:t>
      </w:r>
      <w:r w:rsidRPr="0046259A">
        <w:rPr>
          <w:rFonts w:ascii="Times New Roman" w:eastAsia="Times New Roman" w:hAnsi="Times New Roman"/>
          <w:i/>
          <w:iCs/>
          <w:sz w:val="20"/>
          <w:szCs w:val="20"/>
          <w:lang w:eastAsia="ru-RU" w:bidi="ar-SA"/>
        </w:rPr>
        <w:t>Volapükagased pro Nedänapükans.</w:t>
      </w:r>
      <w:r w:rsidRPr="0046259A">
        <w:rPr>
          <w:rFonts w:ascii="Times New Roman" w:eastAsia="Times New Roman" w:hAnsi="Times New Roman"/>
          <w:sz w:val="20"/>
          <w:szCs w:val="20"/>
          <w:lang w:eastAsia="ru-RU" w:bidi="ar-SA"/>
        </w:rPr>
        <w:t> 1957. Pad: 24.</w:t>
      </w:r>
    </w:p>
    <w:p w:rsidR="00951377" w:rsidRPr="0062556F" w:rsidRDefault="00951377" w:rsidP="006529E9">
      <w:pPr>
        <w:spacing w:before="360"/>
        <w:jc w:val="center"/>
        <w:outlineLvl w:val="1"/>
        <w:rPr>
          <w:rFonts w:ascii="Times New Roman" w:hAnsi="Times New Roman"/>
          <w:b/>
          <w:lang w:val="fr-FR"/>
        </w:rPr>
      </w:pPr>
      <w:bookmarkStart w:id="2743" w:name="Dejong_XVI"/>
      <w:bookmarkStart w:id="2744" w:name="Matthaeus"/>
      <w:bookmarkStart w:id="2745" w:name="_Toc453320534"/>
      <w:bookmarkStart w:id="2746" w:name="_Toc475661635"/>
      <w:bookmarkStart w:id="2747" w:name="_Toc475662576"/>
      <w:bookmarkEnd w:id="2743"/>
      <w:bookmarkEnd w:id="2744"/>
      <w:r w:rsidRPr="0062556F">
        <w:rPr>
          <w:rFonts w:ascii="Times New Roman" w:hAnsi="Times New Roman"/>
          <w:b/>
          <w:lang w:val="fr-FR"/>
        </w:rPr>
        <w:t>BEATASPIKAMS</w:t>
      </w:r>
      <w:bookmarkEnd w:id="2745"/>
      <w:bookmarkEnd w:id="2746"/>
      <w:bookmarkEnd w:id="2747"/>
    </w:p>
    <w:p w:rsidR="00951377" w:rsidRPr="0062556F" w:rsidRDefault="00951377" w:rsidP="00B56760">
      <w:pPr>
        <w:jc w:val="center"/>
        <w:rPr>
          <w:rFonts w:ascii="Times New Roman" w:hAnsi="Times New Roman"/>
          <w:b/>
          <w:sz w:val="20"/>
          <w:szCs w:val="20"/>
          <w:lang w:val="fr-FR"/>
        </w:rPr>
      </w:pPr>
      <w:r w:rsidRPr="0062556F">
        <w:rPr>
          <w:rFonts w:ascii="Times New Roman" w:hAnsi="Times New Roman"/>
          <w:b/>
          <w:sz w:val="20"/>
          <w:szCs w:val="20"/>
          <w:lang w:val="fr-FR"/>
        </w:rPr>
        <w:t>Gospul ma ‘Matthaeus’. Kapit: V : 1-12.</w:t>
      </w:r>
    </w:p>
    <w:p w:rsidR="00951377" w:rsidRPr="0062556F" w:rsidRDefault="00951377" w:rsidP="00EE3138">
      <w:pPr>
        <w:spacing w:after="120"/>
        <w:jc w:val="center"/>
        <w:rPr>
          <w:rFonts w:ascii="Times New Roman" w:hAnsi="Times New Roman"/>
          <w:b/>
          <w:sz w:val="20"/>
          <w:szCs w:val="20"/>
          <w:lang w:val="fr-FR"/>
        </w:rPr>
      </w:pPr>
      <w:r w:rsidRPr="0062556F">
        <w:rPr>
          <w:rFonts w:ascii="Times New Roman" w:hAnsi="Times New Roman"/>
          <w:b/>
          <w:sz w:val="20"/>
          <w:szCs w:val="20"/>
          <w:lang w:val="fr-FR"/>
        </w:rPr>
        <w:t>Petradutöl fa ‘Dr. Arie de Jong’ †</w:t>
      </w:r>
    </w:p>
    <w:p w:rsidR="00951377" w:rsidRPr="0062556F" w:rsidRDefault="00951377" w:rsidP="00EE3138">
      <w:pPr>
        <w:tabs>
          <w:tab w:val="left" w:pos="567"/>
        </w:tabs>
        <w:ind w:left="567" w:hanging="454"/>
        <w:jc w:val="both"/>
        <w:rPr>
          <w:rFonts w:ascii="Times New Roman" w:hAnsi="Times New Roman"/>
          <w:lang w:val="fr-FR"/>
        </w:rPr>
      </w:pPr>
      <w:r w:rsidRPr="0062556F">
        <w:rPr>
          <w:rFonts w:ascii="Times New Roman" w:hAnsi="Times New Roman"/>
          <w:lang w:val="fr-FR"/>
        </w:rPr>
        <w:t>1.</w:t>
      </w:r>
      <w:r w:rsidRPr="0062556F">
        <w:rPr>
          <w:rFonts w:ascii="Times New Roman" w:hAnsi="Times New Roman"/>
          <w:lang w:val="fr-FR"/>
        </w:rPr>
        <w:tab/>
        <w:t>Ven Yesus älogom menamödotis, äbex</w:t>
      </w:r>
      <w:r w:rsidR="0046259A" w:rsidRPr="0062556F">
        <w:rPr>
          <w:rFonts w:ascii="Times New Roman" w:hAnsi="Times New Roman"/>
          <w:lang w:val="fr-FR"/>
        </w:rPr>
        <w:t>ä</w:t>
      </w:r>
      <w:r w:rsidRPr="0062556F">
        <w:rPr>
          <w:rFonts w:ascii="Times New Roman" w:hAnsi="Times New Roman"/>
          <w:lang w:val="fr-FR"/>
        </w:rPr>
        <w:t>nom beli; e ven iseidom oki, tidäbs ömik äkömons lü om.</w:t>
      </w:r>
    </w:p>
    <w:p w:rsidR="00951377" w:rsidRPr="0062556F" w:rsidRDefault="00951377" w:rsidP="00EE3138">
      <w:pPr>
        <w:tabs>
          <w:tab w:val="left" w:pos="567"/>
        </w:tabs>
        <w:ind w:left="567" w:hanging="454"/>
        <w:jc w:val="both"/>
        <w:rPr>
          <w:rFonts w:ascii="Times New Roman" w:hAnsi="Times New Roman"/>
          <w:lang w:val="fr-FR"/>
        </w:rPr>
      </w:pPr>
      <w:r w:rsidRPr="0062556F">
        <w:rPr>
          <w:rFonts w:ascii="Times New Roman" w:hAnsi="Times New Roman"/>
          <w:lang w:val="fr-FR"/>
        </w:rPr>
        <w:t>2.</w:t>
      </w:r>
      <w:r w:rsidRPr="0062556F">
        <w:rPr>
          <w:rFonts w:ascii="Times New Roman" w:hAnsi="Times New Roman"/>
          <w:lang w:val="fr-FR"/>
        </w:rPr>
        <w:tab/>
        <w:t>Tän ämaifükom mudi okik, ed älejonom ones:</w:t>
      </w:r>
    </w:p>
    <w:p w:rsidR="00951377" w:rsidRPr="0062556F" w:rsidRDefault="00951377" w:rsidP="00EE3138">
      <w:pPr>
        <w:tabs>
          <w:tab w:val="left" w:pos="567"/>
        </w:tabs>
        <w:ind w:left="567" w:hanging="454"/>
        <w:jc w:val="both"/>
        <w:rPr>
          <w:rFonts w:ascii="Times New Roman" w:hAnsi="Times New Roman"/>
          <w:lang w:val="fr-FR"/>
        </w:rPr>
      </w:pPr>
      <w:r w:rsidRPr="0062556F">
        <w:rPr>
          <w:rFonts w:ascii="Times New Roman" w:hAnsi="Times New Roman"/>
          <w:lang w:val="fr-FR"/>
        </w:rPr>
        <w:t>3.</w:t>
      </w:r>
      <w:r w:rsidRPr="0062556F">
        <w:rPr>
          <w:rFonts w:ascii="Times New Roman" w:hAnsi="Times New Roman"/>
          <w:lang w:val="fr-FR"/>
        </w:rPr>
        <w:tab/>
        <w:t>Beatiks utans binons, kels lubegons lanöfi, ibä lü ons regän sülas duton.</w:t>
      </w:r>
    </w:p>
    <w:p w:rsidR="00951377" w:rsidRPr="0062556F" w:rsidRDefault="00951377" w:rsidP="00EE3138">
      <w:pPr>
        <w:tabs>
          <w:tab w:val="left" w:pos="567"/>
        </w:tabs>
        <w:ind w:left="567" w:hanging="454"/>
        <w:jc w:val="both"/>
        <w:rPr>
          <w:rFonts w:ascii="Times New Roman" w:hAnsi="Times New Roman"/>
          <w:lang w:val="fr-FR"/>
        </w:rPr>
      </w:pPr>
      <w:r w:rsidRPr="0062556F">
        <w:rPr>
          <w:rFonts w:ascii="Times New Roman" w:hAnsi="Times New Roman"/>
          <w:lang w:val="fr-FR"/>
        </w:rPr>
        <w:t>4.</w:t>
      </w:r>
      <w:r w:rsidRPr="0062556F">
        <w:rPr>
          <w:rFonts w:ascii="Times New Roman" w:hAnsi="Times New Roman"/>
          <w:lang w:val="fr-FR"/>
        </w:rPr>
        <w:tab/>
        <w:t>Beatiks utans binons, kels lügons, ibä potrodons.</w:t>
      </w:r>
    </w:p>
    <w:p w:rsidR="00951377" w:rsidRPr="0062556F" w:rsidRDefault="00951377" w:rsidP="00EE3138">
      <w:pPr>
        <w:tabs>
          <w:tab w:val="left" w:pos="567"/>
        </w:tabs>
        <w:ind w:left="567" w:hanging="454"/>
        <w:jc w:val="both"/>
        <w:rPr>
          <w:rFonts w:ascii="Times New Roman" w:hAnsi="Times New Roman"/>
          <w:lang w:val="fr-FR"/>
        </w:rPr>
      </w:pPr>
      <w:r w:rsidRPr="0062556F">
        <w:rPr>
          <w:rFonts w:ascii="Times New Roman" w:hAnsi="Times New Roman"/>
          <w:lang w:val="fr-FR"/>
        </w:rPr>
        <w:t>5.</w:t>
      </w:r>
      <w:r w:rsidRPr="0062556F">
        <w:rPr>
          <w:rFonts w:ascii="Times New Roman" w:hAnsi="Times New Roman"/>
          <w:lang w:val="fr-FR"/>
        </w:rPr>
        <w:tab/>
        <w:t>Beatiks sofälikans binons, ibä ogerons taledi.</w:t>
      </w:r>
    </w:p>
    <w:p w:rsidR="00951377" w:rsidRPr="0062556F" w:rsidRDefault="00951377" w:rsidP="00EE3138">
      <w:pPr>
        <w:tabs>
          <w:tab w:val="left" w:pos="567"/>
        </w:tabs>
        <w:ind w:left="567" w:hanging="454"/>
        <w:jc w:val="both"/>
        <w:rPr>
          <w:rFonts w:ascii="Times New Roman" w:hAnsi="Times New Roman"/>
          <w:lang w:val="fr-FR"/>
        </w:rPr>
      </w:pPr>
      <w:r w:rsidRPr="0062556F">
        <w:rPr>
          <w:rFonts w:ascii="Times New Roman" w:hAnsi="Times New Roman"/>
          <w:lang w:val="fr-FR"/>
        </w:rPr>
        <w:t>6.</w:t>
      </w:r>
      <w:r w:rsidRPr="0062556F">
        <w:rPr>
          <w:rFonts w:ascii="Times New Roman" w:hAnsi="Times New Roman"/>
          <w:lang w:val="fr-FR"/>
        </w:rPr>
        <w:tab/>
        <w:t>Beatiks utans binons, kels faemons e soafons lü gid, ibä posatükons.</w:t>
      </w:r>
    </w:p>
    <w:p w:rsidR="00951377" w:rsidRPr="0062556F" w:rsidRDefault="00951377" w:rsidP="00EE3138">
      <w:pPr>
        <w:tabs>
          <w:tab w:val="left" w:pos="567"/>
        </w:tabs>
        <w:ind w:left="567" w:hanging="454"/>
        <w:jc w:val="both"/>
        <w:rPr>
          <w:rFonts w:ascii="Times New Roman" w:hAnsi="Times New Roman"/>
          <w:lang w:val="fr-FR"/>
        </w:rPr>
      </w:pPr>
      <w:r w:rsidRPr="0062556F">
        <w:rPr>
          <w:rFonts w:ascii="Times New Roman" w:hAnsi="Times New Roman"/>
          <w:lang w:val="fr-FR"/>
        </w:rPr>
        <w:t>7.</w:t>
      </w:r>
      <w:r w:rsidRPr="0062556F">
        <w:rPr>
          <w:rFonts w:ascii="Times New Roman" w:hAnsi="Times New Roman"/>
          <w:lang w:val="fr-FR"/>
        </w:rPr>
        <w:tab/>
        <w:t>Beatiks miserans binons, ibä pomiserons.</w:t>
      </w:r>
    </w:p>
    <w:p w:rsidR="00951377" w:rsidRPr="0062556F" w:rsidRDefault="00951377" w:rsidP="00EE3138">
      <w:pPr>
        <w:tabs>
          <w:tab w:val="left" w:pos="567"/>
        </w:tabs>
        <w:ind w:left="567" w:hanging="454"/>
        <w:jc w:val="both"/>
        <w:rPr>
          <w:rFonts w:ascii="Times New Roman" w:hAnsi="Times New Roman"/>
          <w:lang w:val="fr-FR"/>
        </w:rPr>
      </w:pPr>
      <w:r w:rsidRPr="0062556F">
        <w:rPr>
          <w:rFonts w:ascii="Times New Roman" w:hAnsi="Times New Roman"/>
          <w:lang w:val="fr-FR"/>
        </w:rPr>
        <w:t>8.</w:t>
      </w:r>
      <w:r w:rsidRPr="0062556F">
        <w:rPr>
          <w:rFonts w:ascii="Times New Roman" w:hAnsi="Times New Roman"/>
          <w:lang w:val="fr-FR"/>
        </w:rPr>
        <w:tab/>
        <w:t>Beatiks utans binons, kels labons ladäli klinik, ibä ologons Godi.</w:t>
      </w:r>
    </w:p>
    <w:p w:rsidR="00951377" w:rsidRPr="0062556F" w:rsidRDefault="00951377" w:rsidP="00EE3138">
      <w:pPr>
        <w:tabs>
          <w:tab w:val="left" w:pos="567"/>
        </w:tabs>
        <w:ind w:left="567" w:hanging="454"/>
        <w:jc w:val="both"/>
        <w:rPr>
          <w:rFonts w:ascii="Times New Roman" w:hAnsi="Times New Roman"/>
          <w:lang w:val="fr-FR"/>
        </w:rPr>
      </w:pPr>
      <w:r w:rsidRPr="0062556F">
        <w:rPr>
          <w:rFonts w:ascii="Times New Roman" w:hAnsi="Times New Roman"/>
          <w:lang w:val="fr-FR"/>
        </w:rPr>
        <w:t>9.</w:t>
      </w:r>
      <w:r w:rsidRPr="0062556F">
        <w:rPr>
          <w:rFonts w:ascii="Times New Roman" w:hAnsi="Times New Roman"/>
          <w:lang w:val="fr-FR"/>
        </w:rPr>
        <w:tab/>
        <w:t>Beatiks püdikodans binons, ibä ponemons cils Goda.</w:t>
      </w:r>
    </w:p>
    <w:p w:rsidR="00951377" w:rsidRPr="0062556F" w:rsidRDefault="00951377" w:rsidP="00EE3138">
      <w:pPr>
        <w:tabs>
          <w:tab w:val="left" w:pos="567"/>
        </w:tabs>
        <w:ind w:left="567" w:hanging="567"/>
        <w:jc w:val="both"/>
        <w:rPr>
          <w:rFonts w:ascii="Times New Roman" w:hAnsi="Times New Roman"/>
          <w:lang w:val="fr-FR"/>
        </w:rPr>
      </w:pPr>
      <w:r w:rsidRPr="0062556F">
        <w:rPr>
          <w:rFonts w:ascii="Times New Roman" w:hAnsi="Times New Roman"/>
          <w:lang w:val="fr-FR"/>
        </w:rPr>
        <w:t>10.</w:t>
      </w:r>
      <w:r w:rsidRPr="0062556F">
        <w:rPr>
          <w:rFonts w:ascii="Times New Roman" w:hAnsi="Times New Roman"/>
          <w:lang w:val="fr-FR"/>
        </w:rPr>
        <w:tab/>
        <w:t>Beatiks utans binons, kels papöjutons demü gid, ibä lü ons regän sülas duton.</w:t>
      </w:r>
    </w:p>
    <w:p w:rsidR="00951377" w:rsidRPr="0062556F" w:rsidRDefault="00951377" w:rsidP="00EE3138">
      <w:pPr>
        <w:tabs>
          <w:tab w:val="left" w:pos="567"/>
        </w:tabs>
        <w:ind w:left="567" w:hanging="567"/>
        <w:jc w:val="both"/>
        <w:rPr>
          <w:rFonts w:ascii="Times New Roman" w:hAnsi="Times New Roman"/>
          <w:lang w:val="fr-FR"/>
        </w:rPr>
      </w:pPr>
      <w:r w:rsidRPr="0062556F">
        <w:rPr>
          <w:rFonts w:ascii="Times New Roman" w:hAnsi="Times New Roman"/>
          <w:lang w:val="fr-FR"/>
        </w:rPr>
        <w:t>11.</w:t>
      </w:r>
      <w:r w:rsidRPr="0062556F">
        <w:rPr>
          <w:rFonts w:ascii="Times New Roman" w:hAnsi="Times New Roman"/>
          <w:lang w:val="fr-FR"/>
        </w:rPr>
        <w:tab/>
        <w:t>Beatiks binols, ven lukofoy olis, pöjutoy olis, e slänoy olis demü ob.</w:t>
      </w:r>
    </w:p>
    <w:p w:rsidR="00951377" w:rsidRPr="0062556F" w:rsidRDefault="00951377" w:rsidP="00EE3138">
      <w:pPr>
        <w:tabs>
          <w:tab w:val="left" w:pos="567"/>
        </w:tabs>
        <w:ind w:left="567" w:hanging="567"/>
        <w:jc w:val="both"/>
        <w:rPr>
          <w:rFonts w:ascii="Times New Roman" w:hAnsi="Times New Roman"/>
          <w:lang w:val="fr-FR"/>
        </w:rPr>
      </w:pPr>
      <w:r w:rsidRPr="0062556F">
        <w:rPr>
          <w:rFonts w:ascii="Times New Roman" w:hAnsi="Times New Roman"/>
          <w:lang w:val="fr-FR"/>
        </w:rPr>
        <w:t>12.</w:t>
      </w:r>
      <w:r w:rsidRPr="0062556F">
        <w:rPr>
          <w:rFonts w:ascii="Times New Roman" w:hAnsi="Times New Roman"/>
          <w:lang w:val="fr-FR"/>
        </w:rPr>
        <w:tab/>
        <w:t>Fredolsöd e pleidolsöd! ibä mesed olsik in sül binon gretik; so ga epöjutoy profetanis, kels elifoms bü ols.</w:t>
      </w:r>
    </w:p>
    <w:p w:rsidR="00951377" w:rsidRPr="0046259A" w:rsidRDefault="00951377" w:rsidP="0046259A">
      <w:pPr>
        <w:spacing w:before="60"/>
        <w:jc w:val="right"/>
        <w:rPr>
          <w:rFonts w:ascii="Times New Roman" w:hAnsi="Times New Roman"/>
          <w:sz w:val="20"/>
          <w:szCs w:val="20"/>
        </w:rPr>
      </w:pPr>
      <w:r w:rsidRPr="0046259A">
        <w:rPr>
          <w:rFonts w:ascii="Times New Roman" w:eastAsia="Times New Roman" w:hAnsi="Times New Roman"/>
          <w:sz w:val="20"/>
          <w:szCs w:val="20"/>
          <w:lang w:eastAsia="ru-RU" w:bidi="ar-SA"/>
        </w:rPr>
        <w:t>Se </w:t>
      </w:r>
      <w:r w:rsidRPr="0046259A">
        <w:rPr>
          <w:rFonts w:ascii="Times New Roman" w:eastAsia="Times New Roman" w:hAnsi="Times New Roman"/>
          <w:i/>
          <w:iCs/>
          <w:sz w:val="20"/>
          <w:szCs w:val="20"/>
          <w:lang w:eastAsia="ru-RU" w:bidi="ar-SA"/>
        </w:rPr>
        <w:t>Volapükagased pro Nedänapükans.</w:t>
      </w:r>
      <w:r w:rsidRPr="0046259A">
        <w:rPr>
          <w:rFonts w:ascii="Times New Roman" w:eastAsia="Times New Roman" w:hAnsi="Times New Roman"/>
          <w:sz w:val="20"/>
          <w:szCs w:val="20"/>
          <w:lang w:eastAsia="ru-RU" w:bidi="ar-SA"/>
        </w:rPr>
        <w:t> 1957. Pad: 25.</w:t>
      </w:r>
    </w:p>
    <w:p w:rsidR="00951377" w:rsidRPr="00855AE5" w:rsidRDefault="00951377" w:rsidP="006529E9">
      <w:pPr>
        <w:spacing w:before="360"/>
        <w:jc w:val="center"/>
        <w:outlineLvl w:val="1"/>
        <w:rPr>
          <w:rFonts w:ascii="Times New Roman" w:hAnsi="Times New Roman"/>
          <w:b/>
        </w:rPr>
      </w:pPr>
      <w:bookmarkStart w:id="2748" w:name="Dejong_XVII"/>
      <w:bookmarkStart w:id="2749" w:name="Ioannes"/>
      <w:bookmarkStart w:id="2750" w:name="_Toc453320535"/>
      <w:bookmarkStart w:id="2751" w:name="_Toc475661636"/>
      <w:bookmarkStart w:id="2752" w:name="_Toc475662577"/>
      <w:bookmarkEnd w:id="2748"/>
      <w:bookmarkEnd w:id="2749"/>
      <w:r w:rsidRPr="00855AE5">
        <w:rPr>
          <w:rFonts w:ascii="Times New Roman" w:hAnsi="Times New Roman"/>
          <w:b/>
        </w:rPr>
        <w:t>VÖD EVEDÖL BINÄD MIDIK</w:t>
      </w:r>
      <w:bookmarkEnd w:id="2750"/>
      <w:bookmarkEnd w:id="2751"/>
      <w:bookmarkEnd w:id="2752"/>
    </w:p>
    <w:p w:rsidR="00951377" w:rsidRPr="0062556F" w:rsidRDefault="00951377" w:rsidP="00855AE5">
      <w:pPr>
        <w:jc w:val="center"/>
        <w:rPr>
          <w:rFonts w:ascii="Times New Roman" w:hAnsi="Times New Roman"/>
          <w:b/>
          <w:sz w:val="20"/>
          <w:szCs w:val="20"/>
          <w:lang w:val="fr-FR"/>
        </w:rPr>
      </w:pPr>
      <w:r w:rsidRPr="00FB5436">
        <w:rPr>
          <w:rFonts w:ascii="Times New Roman" w:hAnsi="Times New Roman"/>
          <w:b/>
          <w:sz w:val="20"/>
          <w:szCs w:val="20"/>
        </w:rPr>
        <w:t xml:space="preserve">Gospül ma ‘Ioannes’. </w:t>
      </w:r>
      <w:r w:rsidRPr="0062556F">
        <w:rPr>
          <w:rFonts w:ascii="Times New Roman" w:hAnsi="Times New Roman"/>
          <w:b/>
          <w:sz w:val="20"/>
          <w:szCs w:val="20"/>
          <w:lang w:val="fr-FR"/>
        </w:rPr>
        <w:t>Kapit: I : 1-14.</w:t>
      </w:r>
    </w:p>
    <w:p w:rsidR="00951377" w:rsidRPr="0062556F" w:rsidRDefault="00951377" w:rsidP="00FB5436">
      <w:pPr>
        <w:spacing w:after="120"/>
        <w:jc w:val="center"/>
        <w:rPr>
          <w:rFonts w:ascii="Times New Roman" w:hAnsi="Times New Roman"/>
          <w:b/>
          <w:sz w:val="20"/>
          <w:szCs w:val="20"/>
          <w:lang w:val="fr-FR"/>
        </w:rPr>
      </w:pPr>
      <w:r w:rsidRPr="0062556F">
        <w:rPr>
          <w:rFonts w:ascii="Times New Roman" w:hAnsi="Times New Roman"/>
          <w:b/>
          <w:sz w:val="20"/>
          <w:szCs w:val="20"/>
          <w:lang w:val="fr-FR"/>
        </w:rPr>
        <w:t>Petradutöl fa ‘Dr. Arie de Jong’ †</w:t>
      </w:r>
    </w:p>
    <w:p w:rsidR="00951377" w:rsidRDefault="00951377" w:rsidP="00FB5436">
      <w:pPr>
        <w:tabs>
          <w:tab w:val="left" w:pos="567"/>
        </w:tabs>
        <w:ind w:left="567" w:hanging="454"/>
        <w:jc w:val="both"/>
        <w:rPr>
          <w:rFonts w:ascii="Times New Roman" w:hAnsi="Times New Roman"/>
        </w:rPr>
      </w:pPr>
      <w:r>
        <w:rPr>
          <w:rFonts w:ascii="Times New Roman" w:hAnsi="Times New Roman"/>
        </w:rPr>
        <w:t>1.</w:t>
      </w:r>
      <w:r>
        <w:rPr>
          <w:rFonts w:ascii="Times New Roman" w:hAnsi="Times New Roman"/>
        </w:rPr>
        <w:tab/>
        <w:t>Primo vöd ädabinon, e vöd äbinon in God, e vöd äbinon God.</w:t>
      </w:r>
    </w:p>
    <w:p w:rsidR="00951377" w:rsidRDefault="00951377" w:rsidP="00FB5436">
      <w:pPr>
        <w:tabs>
          <w:tab w:val="left" w:pos="567"/>
        </w:tabs>
        <w:ind w:left="567" w:hanging="454"/>
        <w:jc w:val="both"/>
        <w:rPr>
          <w:rFonts w:ascii="Times New Roman" w:hAnsi="Times New Roman"/>
        </w:rPr>
      </w:pPr>
      <w:r>
        <w:rPr>
          <w:rFonts w:ascii="Times New Roman" w:hAnsi="Times New Roman"/>
        </w:rPr>
        <w:t>2.</w:t>
      </w:r>
      <w:r>
        <w:rPr>
          <w:rFonts w:ascii="Times New Roman" w:hAnsi="Times New Roman"/>
        </w:rPr>
        <w:tab/>
        <w:t>Si! vöd äbinon primao in God;</w:t>
      </w:r>
    </w:p>
    <w:p w:rsidR="00951377" w:rsidRDefault="00951377" w:rsidP="00FB5436">
      <w:pPr>
        <w:tabs>
          <w:tab w:val="left" w:pos="567"/>
        </w:tabs>
        <w:ind w:left="567" w:hanging="454"/>
        <w:jc w:val="both"/>
        <w:rPr>
          <w:rFonts w:ascii="Times New Roman" w:hAnsi="Times New Roman"/>
        </w:rPr>
      </w:pPr>
      <w:r>
        <w:rPr>
          <w:rFonts w:ascii="Times New Roman" w:hAnsi="Times New Roman"/>
        </w:rPr>
        <w:t>3.</w:t>
      </w:r>
      <w:r>
        <w:rPr>
          <w:rFonts w:ascii="Times New Roman" w:hAnsi="Times New Roman"/>
        </w:rPr>
        <w:tab/>
        <w:t>val edavedon dub on, e nen on nos edavedon uta, kel edavedon.</w:t>
      </w:r>
    </w:p>
    <w:p w:rsidR="00951377" w:rsidRDefault="00951377" w:rsidP="00FB5436">
      <w:pPr>
        <w:tabs>
          <w:tab w:val="left" w:pos="567"/>
        </w:tabs>
        <w:ind w:left="567" w:hanging="454"/>
        <w:jc w:val="both"/>
        <w:rPr>
          <w:rFonts w:ascii="Times New Roman" w:hAnsi="Times New Roman"/>
        </w:rPr>
      </w:pPr>
      <w:r>
        <w:rPr>
          <w:rFonts w:ascii="Times New Roman" w:hAnsi="Times New Roman"/>
        </w:rPr>
        <w:t>4.</w:t>
      </w:r>
      <w:r>
        <w:rPr>
          <w:rFonts w:ascii="Times New Roman" w:hAnsi="Times New Roman"/>
        </w:rPr>
        <w:tab/>
        <w:t>In on lif äbinon, e lif äbinon lit menas.</w:t>
      </w:r>
    </w:p>
    <w:p w:rsidR="00951377" w:rsidRDefault="00951377" w:rsidP="00FB5436">
      <w:pPr>
        <w:tabs>
          <w:tab w:val="left" w:pos="567"/>
        </w:tabs>
        <w:ind w:left="567" w:hanging="454"/>
        <w:jc w:val="both"/>
        <w:rPr>
          <w:rFonts w:ascii="Times New Roman" w:hAnsi="Times New Roman"/>
        </w:rPr>
      </w:pPr>
      <w:r>
        <w:rPr>
          <w:rFonts w:ascii="Times New Roman" w:hAnsi="Times New Roman"/>
        </w:rPr>
        <w:t>5.</w:t>
      </w:r>
      <w:r>
        <w:rPr>
          <w:rFonts w:ascii="Times New Roman" w:hAnsi="Times New Roman"/>
        </w:rPr>
        <w:tab/>
        <w:t>Lit stralon ini dag, e dag no elasumon oni.</w:t>
      </w:r>
    </w:p>
    <w:p w:rsidR="00951377" w:rsidRDefault="00951377" w:rsidP="00FB5436">
      <w:pPr>
        <w:tabs>
          <w:tab w:val="left" w:pos="567"/>
        </w:tabs>
        <w:ind w:left="567" w:hanging="454"/>
        <w:jc w:val="both"/>
        <w:rPr>
          <w:rFonts w:ascii="Times New Roman" w:hAnsi="Times New Roman"/>
        </w:rPr>
      </w:pPr>
      <w:r>
        <w:rPr>
          <w:rFonts w:ascii="Times New Roman" w:hAnsi="Times New Roman"/>
        </w:rPr>
        <w:t>6.</w:t>
      </w:r>
      <w:r>
        <w:rPr>
          <w:rFonts w:ascii="Times New Roman" w:hAnsi="Times New Roman"/>
        </w:rPr>
        <w:tab/>
        <w:t>Man äs</w:t>
      </w:r>
      <w:r w:rsidR="0046259A">
        <w:rPr>
          <w:rFonts w:ascii="Times New Roman" w:hAnsi="Times New Roman"/>
        </w:rPr>
        <w:t>ü</w:t>
      </w:r>
      <w:r>
        <w:rPr>
          <w:rFonts w:ascii="Times New Roman" w:hAnsi="Times New Roman"/>
        </w:rPr>
        <w:t>ikom; pilesedom fa God; nem omik äbinon: ‘Ioannes’.</w:t>
      </w:r>
    </w:p>
    <w:p w:rsidR="00951377" w:rsidRDefault="00951377" w:rsidP="00FB5436">
      <w:pPr>
        <w:tabs>
          <w:tab w:val="left" w:pos="567"/>
        </w:tabs>
        <w:ind w:left="567" w:hanging="454"/>
        <w:jc w:val="both"/>
        <w:rPr>
          <w:rFonts w:ascii="Times New Roman" w:hAnsi="Times New Roman"/>
        </w:rPr>
      </w:pPr>
      <w:r>
        <w:rPr>
          <w:rFonts w:ascii="Times New Roman" w:hAnsi="Times New Roman"/>
        </w:rPr>
        <w:t>7.</w:t>
      </w:r>
      <w:r>
        <w:rPr>
          <w:rFonts w:ascii="Times New Roman" w:hAnsi="Times New Roman"/>
        </w:rPr>
        <w:tab/>
        <w:t>Atan äkömon ad temunön; ad temunön tefü lit; dat valans ölekredons dub om.</w:t>
      </w:r>
    </w:p>
    <w:p w:rsidR="00951377" w:rsidRDefault="00951377" w:rsidP="00FB5436">
      <w:pPr>
        <w:tabs>
          <w:tab w:val="left" w:pos="567"/>
        </w:tabs>
        <w:ind w:left="567" w:hanging="454"/>
        <w:jc w:val="both"/>
        <w:rPr>
          <w:rFonts w:ascii="Times New Roman" w:hAnsi="Times New Roman"/>
        </w:rPr>
      </w:pPr>
      <w:r>
        <w:rPr>
          <w:rFonts w:ascii="Times New Roman" w:hAnsi="Times New Roman"/>
        </w:rPr>
        <w:t>8.</w:t>
      </w:r>
      <w:r>
        <w:rPr>
          <w:rFonts w:ascii="Times New Roman" w:hAnsi="Times New Roman"/>
        </w:rPr>
        <w:tab/>
        <w:t>Om it no äbinom lit, ab ämuton temunön tefü lit.</w:t>
      </w:r>
    </w:p>
    <w:p w:rsidR="00951377" w:rsidRDefault="00951377" w:rsidP="00FB5436">
      <w:pPr>
        <w:tabs>
          <w:tab w:val="left" w:pos="567"/>
        </w:tabs>
        <w:ind w:left="567" w:hanging="454"/>
        <w:jc w:val="both"/>
        <w:rPr>
          <w:rFonts w:ascii="Times New Roman" w:hAnsi="Times New Roman"/>
        </w:rPr>
      </w:pPr>
      <w:r>
        <w:rPr>
          <w:rFonts w:ascii="Times New Roman" w:hAnsi="Times New Roman"/>
        </w:rPr>
        <w:t>9.</w:t>
      </w:r>
      <w:r>
        <w:rPr>
          <w:rFonts w:ascii="Times New Roman" w:hAnsi="Times New Roman"/>
        </w:rPr>
        <w:tab/>
        <w:t>At binom lit veratik, kel ini vol ekömöl litükom meni alik.</w:t>
      </w:r>
    </w:p>
    <w:p w:rsidR="00951377" w:rsidRDefault="00951377" w:rsidP="00FB5436">
      <w:pPr>
        <w:tabs>
          <w:tab w:val="left" w:pos="567"/>
        </w:tabs>
        <w:ind w:left="567" w:hanging="567"/>
        <w:jc w:val="both"/>
        <w:rPr>
          <w:rFonts w:ascii="Times New Roman" w:hAnsi="Times New Roman"/>
        </w:rPr>
      </w:pPr>
      <w:r>
        <w:rPr>
          <w:rFonts w:ascii="Times New Roman" w:hAnsi="Times New Roman"/>
        </w:rPr>
        <w:t>10.</w:t>
      </w:r>
      <w:r>
        <w:rPr>
          <w:rFonts w:ascii="Times New Roman" w:hAnsi="Times New Roman"/>
        </w:rPr>
        <w:tab/>
        <w:t>Äbinom in vol, vol idavedon dub om, e vol no esevon omi.</w:t>
      </w:r>
    </w:p>
    <w:p w:rsidR="00951377" w:rsidRDefault="0046259A" w:rsidP="00FB5436">
      <w:pPr>
        <w:tabs>
          <w:tab w:val="left" w:pos="567"/>
        </w:tabs>
        <w:ind w:left="567" w:hanging="567"/>
        <w:jc w:val="both"/>
        <w:rPr>
          <w:rFonts w:ascii="Times New Roman" w:hAnsi="Times New Roman"/>
        </w:rPr>
      </w:pPr>
      <w:r>
        <w:rPr>
          <w:rFonts w:ascii="Times New Roman" w:hAnsi="Times New Roman"/>
        </w:rPr>
        <w:t>11.</w:t>
      </w:r>
      <w:r>
        <w:rPr>
          <w:rFonts w:ascii="Times New Roman" w:hAnsi="Times New Roman"/>
        </w:rPr>
        <w:tab/>
        <w:t>Äkömom lü ok</w:t>
      </w:r>
      <w:r w:rsidR="00951377">
        <w:rPr>
          <w:rFonts w:ascii="Times New Roman" w:hAnsi="Times New Roman"/>
        </w:rPr>
        <w:t>ikans, ed omikans no elasumons omi.</w:t>
      </w:r>
    </w:p>
    <w:p w:rsidR="00951377" w:rsidRDefault="00951377" w:rsidP="00FB5436">
      <w:pPr>
        <w:tabs>
          <w:tab w:val="left" w:pos="567"/>
        </w:tabs>
        <w:ind w:left="567" w:hanging="567"/>
        <w:jc w:val="both"/>
        <w:rPr>
          <w:rFonts w:ascii="Times New Roman" w:hAnsi="Times New Roman"/>
        </w:rPr>
      </w:pPr>
      <w:r>
        <w:rPr>
          <w:rFonts w:ascii="Times New Roman" w:hAnsi="Times New Roman"/>
        </w:rPr>
        <w:t>12.</w:t>
      </w:r>
      <w:r>
        <w:rPr>
          <w:rFonts w:ascii="Times New Roman" w:hAnsi="Times New Roman"/>
        </w:rPr>
        <w:tab/>
        <w:t>Ab valanes, kels elasumons omi, egivom nämädi ad vedön cils Goda, sevabo utanes, kels elekredons nämätü nem omik;</w:t>
      </w:r>
    </w:p>
    <w:p w:rsidR="00951377" w:rsidRDefault="00951377" w:rsidP="00FB5436">
      <w:pPr>
        <w:tabs>
          <w:tab w:val="left" w:pos="567"/>
        </w:tabs>
        <w:ind w:left="567" w:hanging="567"/>
        <w:jc w:val="both"/>
        <w:rPr>
          <w:rFonts w:ascii="Times New Roman" w:hAnsi="Times New Roman"/>
        </w:rPr>
      </w:pPr>
      <w:r>
        <w:rPr>
          <w:rFonts w:ascii="Times New Roman" w:hAnsi="Times New Roman"/>
        </w:rPr>
        <w:t>13.</w:t>
      </w:r>
      <w:r>
        <w:rPr>
          <w:rFonts w:ascii="Times New Roman" w:hAnsi="Times New Roman"/>
        </w:rPr>
        <w:tab/>
        <w:t>kels no pemotons sekü dabinäd menik, sekü desir mida, sekü vil mana, ab sekü God.</w:t>
      </w:r>
    </w:p>
    <w:p w:rsidR="00951377" w:rsidRDefault="00951377" w:rsidP="00FB5436">
      <w:pPr>
        <w:tabs>
          <w:tab w:val="left" w:pos="567"/>
        </w:tabs>
        <w:ind w:left="567" w:hanging="567"/>
        <w:jc w:val="both"/>
        <w:rPr>
          <w:rFonts w:ascii="Times New Roman" w:hAnsi="Times New Roman"/>
        </w:rPr>
      </w:pPr>
      <w:r>
        <w:rPr>
          <w:rFonts w:ascii="Times New Roman" w:hAnsi="Times New Roman"/>
        </w:rPr>
        <w:t>14.</w:t>
      </w:r>
      <w:r>
        <w:rPr>
          <w:rFonts w:ascii="Times New Roman" w:hAnsi="Times New Roman"/>
        </w:rPr>
        <w:tab/>
        <w:t>Vöd evedon binäd midik, ed elödom bevü obs (ed elogobs glori omik, asä glori Sona baliko pemotöla Fata) fulü benäd e verat.</w:t>
      </w:r>
    </w:p>
    <w:p w:rsidR="00951377" w:rsidRPr="0046259A" w:rsidRDefault="00951377" w:rsidP="0046259A">
      <w:pPr>
        <w:spacing w:before="60"/>
        <w:jc w:val="right"/>
        <w:rPr>
          <w:rFonts w:ascii="Times New Roman" w:hAnsi="Times New Roman"/>
          <w:sz w:val="20"/>
          <w:szCs w:val="20"/>
        </w:rPr>
      </w:pPr>
      <w:r w:rsidRPr="0046259A">
        <w:rPr>
          <w:rFonts w:ascii="Times New Roman" w:eastAsia="Times New Roman" w:hAnsi="Times New Roman"/>
          <w:sz w:val="20"/>
          <w:szCs w:val="20"/>
          <w:lang w:eastAsia="ru-RU" w:bidi="ar-SA"/>
        </w:rPr>
        <w:t>Se </w:t>
      </w:r>
      <w:r w:rsidRPr="0046259A">
        <w:rPr>
          <w:rFonts w:ascii="Times New Roman" w:eastAsia="Times New Roman" w:hAnsi="Times New Roman"/>
          <w:i/>
          <w:iCs/>
          <w:sz w:val="20"/>
          <w:szCs w:val="20"/>
          <w:lang w:eastAsia="ru-RU" w:bidi="ar-SA"/>
        </w:rPr>
        <w:t>Volapükagased pro Nedänapükans.</w:t>
      </w:r>
      <w:r w:rsidRPr="0046259A">
        <w:rPr>
          <w:rFonts w:ascii="Times New Roman" w:eastAsia="Times New Roman" w:hAnsi="Times New Roman"/>
          <w:sz w:val="20"/>
          <w:szCs w:val="20"/>
          <w:lang w:eastAsia="ru-RU" w:bidi="ar-SA"/>
        </w:rPr>
        <w:t> 1957. Pad: 25.</w:t>
      </w:r>
    </w:p>
    <w:p w:rsidR="00951377" w:rsidRPr="0062556F" w:rsidRDefault="00951377" w:rsidP="006529E9">
      <w:pPr>
        <w:spacing w:before="480"/>
        <w:jc w:val="center"/>
        <w:outlineLvl w:val="1"/>
        <w:rPr>
          <w:rFonts w:ascii="Times New Roman" w:hAnsi="Times New Roman"/>
          <w:b/>
          <w:lang w:val="fr-FR"/>
        </w:rPr>
      </w:pPr>
      <w:bookmarkStart w:id="2753" w:name="Dejong_XVIII"/>
      <w:bookmarkStart w:id="2754" w:name="Marcus"/>
      <w:bookmarkStart w:id="2755" w:name="_Toc453320536"/>
      <w:bookmarkStart w:id="2756" w:name="_Toc475661637"/>
      <w:bookmarkStart w:id="2757" w:name="_Toc475662578"/>
      <w:bookmarkEnd w:id="2753"/>
      <w:bookmarkEnd w:id="2754"/>
      <w:r w:rsidRPr="0062556F">
        <w:rPr>
          <w:rFonts w:ascii="Times New Roman" w:hAnsi="Times New Roman"/>
          <w:b/>
          <w:lang w:val="fr-FR"/>
        </w:rPr>
        <w:lastRenderedPageBreak/>
        <w:t>LIFIKAM</w:t>
      </w:r>
      <w:bookmarkEnd w:id="2755"/>
      <w:bookmarkEnd w:id="2756"/>
      <w:bookmarkEnd w:id="2757"/>
    </w:p>
    <w:p w:rsidR="00951377" w:rsidRPr="0062556F" w:rsidRDefault="00951377" w:rsidP="00EA3D8C">
      <w:pPr>
        <w:jc w:val="center"/>
        <w:rPr>
          <w:rFonts w:ascii="Times New Roman" w:hAnsi="Times New Roman"/>
          <w:b/>
          <w:sz w:val="20"/>
          <w:szCs w:val="20"/>
          <w:lang w:val="fr-FR"/>
        </w:rPr>
      </w:pPr>
      <w:r w:rsidRPr="0062556F">
        <w:rPr>
          <w:rFonts w:ascii="Times New Roman" w:hAnsi="Times New Roman"/>
          <w:b/>
          <w:sz w:val="20"/>
          <w:szCs w:val="20"/>
          <w:lang w:val="fr-FR"/>
        </w:rPr>
        <w:t>Gospul ma ‘Marcus’. Kapit: XVI: 1-20.</w:t>
      </w:r>
    </w:p>
    <w:p w:rsidR="00951377" w:rsidRPr="0062556F" w:rsidRDefault="00951377" w:rsidP="00FB5436">
      <w:pPr>
        <w:spacing w:after="120"/>
        <w:jc w:val="center"/>
        <w:rPr>
          <w:rFonts w:ascii="Times New Roman" w:hAnsi="Times New Roman"/>
          <w:b/>
          <w:sz w:val="20"/>
          <w:szCs w:val="20"/>
          <w:lang w:val="fr-FR"/>
        </w:rPr>
      </w:pPr>
      <w:r w:rsidRPr="0062556F">
        <w:rPr>
          <w:rFonts w:ascii="Times New Roman" w:hAnsi="Times New Roman"/>
          <w:b/>
          <w:sz w:val="20"/>
          <w:szCs w:val="20"/>
          <w:lang w:val="fr-FR"/>
        </w:rPr>
        <w:t>Petradutöl fa ‘Dr. Arie de Jong’ †</w:t>
      </w:r>
    </w:p>
    <w:p w:rsidR="00951377" w:rsidRPr="0062556F" w:rsidRDefault="00951377" w:rsidP="00FB5436">
      <w:pPr>
        <w:tabs>
          <w:tab w:val="left" w:pos="567"/>
        </w:tabs>
        <w:ind w:left="567" w:hanging="454"/>
        <w:jc w:val="both"/>
        <w:rPr>
          <w:rFonts w:ascii="Times New Roman" w:hAnsi="Times New Roman"/>
          <w:lang w:val="fr-FR"/>
        </w:rPr>
      </w:pPr>
      <w:r w:rsidRPr="0062556F">
        <w:rPr>
          <w:rFonts w:ascii="Times New Roman" w:hAnsi="Times New Roman"/>
          <w:lang w:val="fr-FR"/>
        </w:rPr>
        <w:t>1.</w:t>
      </w:r>
      <w:r w:rsidRPr="0062556F">
        <w:rPr>
          <w:rFonts w:ascii="Times New Roman" w:hAnsi="Times New Roman"/>
          <w:lang w:val="fr-FR"/>
        </w:rPr>
        <w:tab/>
        <w:t>Ven jabat ipasetikon, ‘Maria’ di ‘Magdala’, ‘Maria’ de ‘Iacobus’ e ‘Salome’ äremofs kebis benosmelik, ed äkömofs ad leüledön omi.</w:t>
      </w:r>
    </w:p>
    <w:p w:rsidR="00951377" w:rsidRPr="0062556F" w:rsidRDefault="00951377" w:rsidP="00FB5436">
      <w:pPr>
        <w:tabs>
          <w:tab w:val="left" w:pos="567"/>
        </w:tabs>
        <w:ind w:left="567" w:hanging="454"/>
        <w:jc w:val="both"/>
        <w:rPr>
          <w:rFonts w:ascii="Times New Roman" w:hAnsi="Times New Roman"/>
          <w:lang w:val="fr-FR"/>
        </w:rPr>
      </w:pPr>
      <w:r w:rsidRPr="0062556F">
        <w:rPr>
          <w:rFonts w:ascii="Times New Roman" w:hAnsi="Times New Roman"/>
          <w:lang w:val="fr-FR"/>
        </w:rPr>
        <w:t>2.</w:t>
      </w:r>
      <w:r w:rsidRPr="0062556F">
        <w:rPr>
          <w:rFonts w:ascii="Times New Roman" w:hAnsi="Times New Roman"/>
          <w:lang w:val="fr-FR"/>
        </w:rPr>
        <w:tab/>
        <w:t>Ven äbinos nog vemo gölik tü del balid viga, pö sülöpikam sola, ägolofs lü sepül.</w:t>
      </w:r>
    </w:p>
    <w:p w:rsidR="00951377" w:rsidRDefault="00951377" w:rsidP="00FB5436">
      <w:pPr>
        <w:tabs>
          <w:tab w:val="left" w:pos="567"/>
        </w:tabs>
        <w:ind w:left="567" w:hanging="454"/>
        <w:jc w:val="both"/>
        <w:rPr>
          <w:rFonts w:ascii="Times New Roman" w:hAnsi="Times New Roman"/>
        </w:rPr>
      </w:pPr>
      <w:r>
        <w:rPr>
          <w:rFonts w:ascii="Times New Roman" w:hAnsi="Times New Roman"/>
        </w:rPr>
        <w:t>3.</w:t>
      </w:r>
      <w:r>
        <w:rPr>
          <w:rFonts w:ascii="Times New Roman" w:hAnsi="Times New Roman"/>
        </w:rPr>
        <w:tab/>
        <w:t>Äsagofs ninälo: Kim odejapodom-li pro obs stoni de yan sepüla?</w:t>
      </w:r>
    </w:p>
    <w:p w:rsidR="00951377" w:rsidRDefault="00951377" w:rsidP="00FB5436">
      <w:pPr>
        <w:tabs>
          <w:tab w:val="left" w:pos="567"/>
        </w:tabs>
        <w:ind w:left="567" w:hanging="454"/>
        <w:jc w:val="both"/>
        <w:rPr>
          <w:rFonts w:ascii="Times New Roman" w:hAnsi="Times New Roman"/>
        </w:rPr>
      </w:pPr>
      <w:r>
        <w:rPr>
          <w:rFonts w:ascii="Times New Roman" w:hAnsi="Times New Roman"/>
        </w:rPr>
        <w:t>4.</w:t>
      </w:r>
      <w:r>
        <w:rPr>
          <w:rFonts w:ascii="Times New Roman" w:hAnsi="Times New Roman"/>
        </w:rPr>
        <w:tab/>
        <w:t>E ven älölogofs, äküpofs, das ston, kel äbinon vemo gretik, ya pidejapodon.</w:t>
      </w:r>
    </w:p>
    <w:p w:rsidR="00951377" w:rsidRDefault="00951377" w:rsidP="00FB5436">
      <w:pPr>
        <w:tabs>
          <w:tab w:val="left" w:pos="567"/>
        </w:tabs>
        <w:ind w:left="567" w:hanging="454"/>
        <w:jc w:val="both"/>
        <w:rPr>
          <w:rFonts w:ascii="Times New Roman" w:hAnsi="Times New Roman"/>
        </w:rPr>
      </w:pPr>
      <w:r>
        <w:rPr>
          <w:rFonts w:ascii="Times New Roman" w:hAnsi="Times New Roman"/>
        </w:rPr>
        <w:t>5.</w:t>
      </w:r>
      <w:r>
        <w:rPr>
          <w:rFonts w:ascii="Times New Roman" w:hAnsi="Times New Roman"/>
        </w:rPr>
        <w:tab/>
        <w:t>E ven änügolofs ini sepül, äloegofs seadön detaflano hiyunani, in klot vietik piklotöli, ed äbluvikofs.</w:t>
      </w:r>
    </w:p>
    <w:p w:rsidR="00951377" w:rsidRDefault="00951377" w:rsidP="00FB5436">
      <w:pPr>
        <w:tabs>
          <w:tab w:val="left" w:pos="567"/>
        </w:tabs>
        <w:ind w:left="567" w:hanging="454"/>
        <w:jc w:val="both"/>
        <w:rPr>
          <w:rFonts w:ascii="Times New Roman" w:hAnsi="Times New Roman"/>
        </w:rPr>
      </w:pPr>
      <w:r>
        <w:rPr>
          <w:rFonts w:ascii="Times New Roman" w:hAnsi="Times New Roman"/>
        </w:rPr>
        <w:t>6.</w:t>
      </w:r>
      <w:r>
        <w:rPr>
          <w:rFonts w:ascii="Times New Roman" w:hAnsi="Times New Roman"/>
        </w:rPr>
        <w:tab/>
        <w:t>Ab äsagom ofes: No binolsöd bluviks! Sukols Yesusi di ‘Nazareth’, kel pekrodom. Elelifikom. No binom is. Ekö! us binon top, kö eseitom omi.</w:t>
      </w:r>
    </w:p>
    <w:p w:rsidR="00951377" w:rsidRDefault="00951377" w:rsidP="00FB5436">
      <w:pPr>
        <w:tabs>
          <w:tab w:val="left" w:pos="567"/>
        </w:tabs>
        <w:ind w:left="567" w:hanging="454"/>
        <w:jc w:val="both"/>
        <w:rPr>
          <w:rFonts w:ascii="Times New Roman" w:hAnsi="Times New Roman"/>
        </w:rPr>
      </w:pPr>
      <w:r>
        <w:rPr>
          <w:rFonts w:ascii="Times New Roman" w:hAnsi="Times New Roman"/>
        </w:rPr>
        <w:t>7.</w:t>
      </w:r>
      <w:r>
        <w:rPr>
          <w:rFonts w:ascii="Times New Roman" w:hAnsi="Times New Roman"/>
        </w:rPr>
        <w:tab/>
        <w:t>Ab gololsöd ad sagön tidäbes omik, ed ele ‘Petrus’, das ofogolom olis lü Galileyän. Us ologols omi, soäsä esagom oles.</w:t>
      </w:r>
    </w:p>
    <w:p w:rsidR="00951377" w:rsidRDefault="00951377" w:rsidP="00FB5436">
      <w:pPr>
        <w:tabs>
          <w:tab w:val="left" w:pos="567"/>
        </w:tabs>
        <w:ind w:left="567" w:hanging="454"/>
        <w:jc w:val="both"/>
        <w:rPr>
          <w:rFonts w:ascii="Times New Roman" w:hAnsi="Times New Roman"/>
        </w:rPr>
      </w:pPr>
      <w:r>
        <w:rPr>
          <w:rFonts w:ascii="Times New Roman" w:hAnsi="Times New Roman"/>
        </w:rPr>
        <w:t>8.</w:t>
      </w:r>
      <w:r>
        <w:rPr>
          <w:rFonts w:ascii="Times New Roman" w:hAnsi="Times New Roman"/>
        </w:rPr>
        <w:tab/>
        <w:t>Äsegolofs se sepül ed ädespidofs. Drem e lejek ifanetons ofis, ed äsagofs neke bosi atosa; ibä ädredofs.</w:t>
      </w:r>
    </w:p>
    <w:p w:rsidR="00951377" w:rsidRDefault="00951377" w:rsidP="00373DC5">
      <w:pPr>
        <w:tabs>
          <w:tab w:val="left" w:pos="567"/>
        </w:tabs>
        <w:ind w:left="567" w:hanging="510"/>
        <w:jc w:val="both"/>
        <w:rPr>
          <w:rFonts w:ascii="Times New Roman" w:hAnsi="Times New Roman"/>
        </w:rPr>
      </w:pPr>
      <w:r>
        <w:rPr>
          <w:rFonts w:ascii="Times New Roman" w:hAnsi="Times New Roman"/>
        </w:rPr>
        <w:t>(9.</w:t>
      </w:r>
      <w:r>
        <w:rPr>
          <w:rFonts w:ascii="Times New Roman" w:hAnsi="Times New Roman"/>
        </w:rPr>
        <w:tab/>
        <w:t>Ven Yesus ilelifikom ün göd gölik dela balid viga, äpubom balidnaedo lo ‘Maria’ di ‘Magdala’, se kel isejedom milananis vel.</w:t>
      </w:r>
    </w:p>
    <w:p w:rsidR="00951377" w:rsidRDefault="00951377" w:rsidP="00373DC5">
      <w:pPr>
        <w:tabs>
          <w:tab w:val="left" w:pos="567"/>
        </w:tabs>
        <w:ind w:left="567" w:hanging="567"/>
        <w:jc w:val="both"/>
        <w:rPr>
          <w:rFonts w:ascii="Times New Roman" w:hAnsi="Times New Roman"/>
        </w:rPr>
      </w:pPr>
      <w:r>
        <w:rPr>
          <w:rFonts w:ascii="Times New Roman" w:hAnsi="Times New Roman"/>
        </w:rPr>
        <w:t>10.</w:t>
      </w:r>
      <w:r>
        <w:rPr>
          <w:rFonts w:ascii="Times New Roman" w:hAnsi="Times New Roman"/>
        </w:rPr>
        <w:tab/>
        <w:t>Jiatan ägolof ad nunön osi utanes, kels ibinons lä om, e kels älügons ed ädrenons.</w:t>
      </w:r>
    </w:p>
    <w:p w:rsidR="00951377" w:rsidRDefault="00951377" w:rsidP="00373DC5">
      <w:pPr>
        <w:tabs>
          <w:tab w:val="left" w:pos="567"/>
        </w:tabs>
        <w:ind w:left="567" w:hanging="567"/>
        <w:jc w:val="both"/>
        <w:rPr>
          <w:rFonts w:ascii="Times New Roman" w:hAnsi="Times New Roman"/>
        </w:rPr>
      </w:pPr>
      <w:r>
        <w:rPr>
          <w:rFonts w:ascii="Times New Roman" w:hAnsi="Times New Roman"/>
        </w:rPr>
        <w:t>11.</w:t>
      </w:r>
      <w:r>
        <w:rPr>
          <w:rFonts w:ascii="Times New Roman" w:hAnsi="Times New Roman"/>
        </w:rPr>
        <w:tab/>
        <w:t>Ven atans älilons, das älifom, e pilogom fa ofs, no äkredons osi.</w:t>
      </w:r>
    </w:p>
    <w:p w:rsidR="00951377" w:rsidRDefault="00951377" w:rsidP="00373DC5">
      <w:pPr>
        <w:tabs>
          <w:tab w:val="left" w:pos="567"/>
        </w:tabs>
        <w:ind w:left="567" w:hanging="567"/>
        <w:jc w:val="both"/>
        <w:rPr>
          <w:rFonts w:ascii="Times New Roman" w:hAnsi="Times New Roman"/>
        </w:rPr>
      </w:pPr>
      <w:r>
        <w:rPr>
          <w:rFonts w:ascii="Times New Roman" w:hAnsi="Times New Roman"/>
        </w:rPr>
        <w:t>12.</w:t>
      </w:r>
      <w:r>
        <w:rPr>
          <w:rFonts w:ascii="Times New Roman" w:hAnsi="Times New Roman"/>
        </w:rPr>
        <w:tab/>
        <w:t>Pos atos epubom, in maged votik lo telans onas, kels äzigolons ed ägolons länädio.</w:t>
      </w:r>
    </w:p>
    <w:p w:rsidR="00951377" w:rsidRDefault="00951377" w:rsidP="00373DC5">
      <w:pPr>
        <w:tabs>
          <w:tab w:val="left" w:pos="567"/>
        </w:tabs>
        <w:ind w:left="567" w:hanging="567"/>
        <w:jc w:val="both"/>
        <w:rPr>
          <w:rFonts w:ascii="Times New Roman" w:hAnsi="Times New Roman"/>
        </w:rPr>
      </w:pPr>
      <w:r>
        <w:rPr>
          <w:rFonts w:ascii="Times New Roman" w:hAnsi="Times New Roman"/>
        </w:rPr>
        <w:t>13.</w:t>
      </w:r>
      <w:r>
        <w:rPr>
          <w:rFonts w:ascii="Times New Roman" w:hAnsi="Times New Roman"/>
        </w:rPr>
        <w:tab/>
        <w:t>I atans ägoloms ad nunön osi votanes, ab i ons no äkredons onis.</w:t>
      </w:r>
    </w:p>
    <w:p w:rsidR="00951377" w:rsidRDefault="00951377" w:rsidP="00373DC5">
      <w:pPr>
        <w:tabs>
          <w:tab w:val="left" w:pos="567"/>
        </w:tabs>
        <w:ind w:left="567" w:hanging="567"/>
        <w:jc w:val="both"/>
        <w:rPr>
          <w:rFonts w:ascii="Times New Roman" w:hAnsi="Times New Roman"/>
        </w:rPr>
      </w:pPr>
      <w:r>
        <w:rPr>
          <w:rFonts w:ascii="Times New Roman" w:hAnsi="Times New Roman"/>
        </w:rPr>
        <w:t>14.</w:t>
      </w:r>
      <w:r>
        <w:rPr>
          <w:rFonts w:ascii="Times New Roman" w:hAnsi="Times New Roman"/>
        </w:rPr>
        <w:tab/>
        <w:t>Poso epubom lo degbalans, ed äriprodom omes nekredi e düfäli omas, bi no ikredoms utanis, kels ilogons omi, pos lelifikam omik.</w:t>
      </w:r>
    </w:p>
    <w:p w:rsidR="00951377" w:rsidRDefault="00951377" w:rsidP="00373DC5">
      <w:pPr>
        <w:tabs>
          <w:tab w:val="left" w:pos="567"/>
        </w:tabs>
        <w:ind w:left="567" w:hanging="567"/>
        <w:jc w:val="both"/>
        <w:rPr>
          <w:rFonts w:ascii="Times New Roman" w:hAnsi="Times New Roman"/>
        </w:rPr>
      </w:pPr>
      <w:r>
        <w:rPr>
          <w:rFonts w:ascii="Times New Roman" w:hAnsi="Times New Roman"/>
        </w:rPr>
        <w:t>15.</w:t>
      </w:r>
      <w:r>
        <w:rPr>
          <w:rFonts w:ascii="Times New Roman" w:hAnsi="Times New Roman"/>
        </w:rPr>
        <w:tab/>
        <w:t>Ed äsagom omes: Mogololsöd ini vol lölik ad predön gospuli lifanes valik!</w:t>
      </w:r>
    </w:p>
    <w:p w:rsidR="00951377" w:rsidRDefault="00951377" w:rsidP="00373DC5">
      <w:pPr>
        <w:tabs>
          <w:tab w:val="left" w:pos="567"/>
        </w:tabs>
        <w:ind w:left="567" w:hanging="567"/>
        <w:jc w:val="both"/>
        <w:rPr>
          <w:rFonts w:ascii="Times New Roman" w:hAnsi="Times New Roman"/>
        </w:rPr>
      </w:pPr>
      <w:r>
        <w:rPr>
          <w:rFonts w:ascii="Times New Roman" w:hAnsi="Times New Roman"/>
        </w:rPr>
        <w:t>16.</w:t>
      </w:r>
      <w:r>
        <w:rPr>
          <w:rFonts w:ascii="Times New Roman" w:hAnsi="Times New Roman"/>
        </w:rPr>
        <w:tab/>
        <w:t>Utan, kel ulekredon e publumedon, podakipon, ab kel no ulekredon pokondanon.</w:t>
      </w:r>
    </w:p>
    <w:p w:rsidR="00951377" w:rsidRDefault="00951377" w:rsidP="00373DC5">
      <w:pPr>
        <w:tabs>
          <w:tab w:val="left" w:pos="567"/>
        </w:tabs>
        <w:ind w:left="567" w:hanging="567"/>
        <w:jc w:val="both"/>
        <w:rPr>
          <w:rFonts w:ascii="Times New Roman" w:hAnsi="Times New Roman"/>
        </w:rPr>
      </w:pPr>
      <w:r>
        <w:rPr>
          <w:rFonts w:ascii="Times New Roman" w:hAnsi="Times New Roman"/>
        </w:rPr>
        <w:t>17.</w:t>
      </w:r>
      <w:r>
        <w:rPr>
          <w:rFonts w:ascii="Times New Roman" w:hAnsi="Times New Roman"/>
        </w:rPr>
        <w:tab/>
        <w:t>Lü utans, kels ulekredons, mals at odutons: Osejedons milananis nemü ob. Ospikons pükis nulik.</w:t>
      </w:r>
    </w:p>
    <w:p w:rsidR="00951377" w:rsidRDefault="00951377" w:rsidP="00373DC5">
      <w:pPr>
        <w:tabs>
          <w:tab w:val="left" w:pos="567"/>
        </w:tabs>
        <w:ind w:left="567" w:hanging="567"/>
        <w:jc w:val="both"/>
        <w:rPr>
          <w:rFonts w:ascii="Times New Roman" w:hAnsi="Times New Roman"/>
        </w:rPr>
      </w:pPr>
      <w:r>
        <w:rPr>
          <w:rFonts w:ascii="Times New Roman" w:hAnsi="Times New Roman"/>
        </w:rPr>
        <w:t>18.</w:t>
      </w:r>
      <w:r>
        <w:rPr>
          <w:rFonts w:ascii="Times New Roman" w:hAnsi="Times New Roman"/>
        </w:rPr>
        <w:tab/>
        <w:t>Otovons snekis; e no odämükons onis, üf drinons bosi deidöl. Oseidons namis sui malädikans, ed osaunikons.</w:t>
      </w:r>
    </w:p>
    <w:p w:rsidR="00951377" w:rsidRDefault="00951377" w:rsidP="00373DC5">
      <w:pPr>
        <w:tabs>
          <w:tab w:val="left" w:pos="567"/>
        </w:tabs>
        <w:ind w:left="567" w:hanging="567"/>
        <w:jc w:val="both"/>
        <w:rPr>
          <w:rFonts w:ascii="Times New Roman" w:hAnsi="Times New Roman"/>
        </w:rPr>
      </w:pPr>
      <w:r>
        <w:rPr>
          <w:rFonts w:ascii="Times New Roman" w:hAnsi="Times New Roman"/>
        </w:rPr>
        <w:t>19.</w:t>
      </w:r>
      <w:r>
        <w:rPr>
          <w:rFonts w:ascii="Times New Roman" w:hAnsi="Times New Roman"/>
        </w:rPr>
        <w:tab/>
        <w:t>Tän Söl, posä ispikom lü ons, pelasumom ini sül, e seadom detü God.</w:t>
      </w:r>
    </w:p>
    <w:p w:rsidR="00951377" w:rsidRDefault="00951377" w:rsidP="00373DC5">
      <w:pPr>
        <w:tabs>
          <w:tab w:val="left" w:pos="567"/>
        </w:tabs>
        <w:ind w:left="567" w:hanging="567"/>
        <w:jc w:val="both"/>
        <w:rPr>
          <w:rFonts w:ascii="Times New Roman" w:hAnsi="Times New Roman"/>
        </w:rPr>
      </w:pPr>
      <w:r>
        <w:rPr>
          <w:rFonts w:ascii="Times New Roman" w:hAnsi="Times New Roman"/>
        </w:rPr>
        <w:t>20.</w:t>
      </w:r>
      <w:r>
        <w:rPr>
          <w:rFonts w:ascii="Times New Roman" w:hAnsi="Times New Roman"/>
        </w:rPr>
        <w:tab/>
        <w:t>Oms esegoloms ed epredoms valöpo, e Söl äkeyufom ed äzepom sagodi omas me mals, kels äsökons ati.)</w:t>
      </w:r>
    </w:p>
    <w:p w:rsidR="00951377" w:rsidRPr="0046259A" w:rsidRDefault="00951377" w:rsidP="0046259A">
      <w:pPr>
        <w:spacing w:before="60"/>
        <w:jc w:val="right"/>
        <w:rPr>
          <w:rFonts w:ascii="Times New Roman" w:hAnsi="Times New Roman"/>
          <w:sz w:val="20"/>
          <w:szCs w:val="20"/>
        </w:rPr>
      </w:pPr>
      <w:r w:rsidRPr="0046259A">
        <w:rPr>
          <w:rFonts w:ascii="Times New Roman" w:eastAsia="Times New Roman" w:hAnsi="Times New Roman"/>
          <w:sz w:val="20"/>
          <w:szCs w:val="20"/>
          <w:lang w:eastAsia="ru-RU" w:bidi="ar-SA"/>
        </w:rPr>
        <w:t>Se </w:t>
      </w:r>
      <w:r w:rsidRPr="0046259A">
        <w:rPr>
          <w:rFonts w:ascii="Times New Roman" w:eastAsia="Times New Roman" w:hAnsi="Times New Roman"/>
          <w:i/>
          <w:iCs/>
          <w:sz w:val="20"/>
          <w:szCs w:val="20"/>
          <w:lang w:eastAsia="ru-RU" w:bidi="ar-SA"/>
        </w:rPr>
        <w:t>Volapükagased pro Nedänapükans.</w:t>
      </w:r>
      <w:r w:rsidRPr="0046259A">
        <w:rPr>
          <w:rFonts w:ascii="Times New Roman" w:eastAsia="Times New Roman" w:hAnsi="Times New Roman"/>
          <w:sz w:val="20"/>
          <w:szCs w:val="20"/>
          <w:lang w:eastAsia="ru-RU" w:bidi="ar-SA"/>
        </w:rPr>
        <w:t> 1957. Pad: 25.</w:t>
      </w:r>
    </w:p>
    <w:p w:rsidR="00951377" w:rsidRDefault="00951377" w:rsidP="0018352B">
      <w:pPr>
        <w:ind w:firstLine="284"/>
        <w:jc w:val="both"/>
        <w:rPr>
          <w:rFonts w:ascii="Times New Roman" w:hAnsi="Times New Roman"/>
        </w:rPr>
      </w:pPr>
    </w:p>
    <w:p w:rsidR="00396BFD" w:rsidRPr="001007BA" w:rsidRDefault="00396BFD" w:rsidP="001007BA">
      <w:pPr>
        <w:jc w:val="both"/>
        <w:rPr>
          <w:rFonts w:ascii="Times New Roman" w:hAnsi="Times New Roman"/>
        </w:rPr>
      </w:pPr>
    </w:p>
    <w:p w:rsidR="00396BFD" w:rsidRPr="001007BA" w:rsidRDefault="00396BFD" w:rsidP="005D3604">
      <w:pPr>
        <w:pageBreakBefore/>
        <w:spacing w:after="960"/>
        <w:jc w:val="center"/>
        <w:outlineLvl w:val="0"/>
        <w:rPr>
          <w:rFonts w:ascii="Times New Roman" w:hAnsi="Times New Roman"/>
          <w:b/>
          <w:sz w:val="36"/>
          <w:szCs w:val="36"/>
        </w:rPr>
      </w:pPr>
      <w:bookmarkStart w:id="2758" w:name="_Toc475661638"/>
      <w:bookmarkStart w:id="2759" w:name="_Toc475662579"/>
      <w:r w:rsidRPr="001007BA">
        <w:rPr>
          <w:rFonts w:ascii="Times New Roman" w:hAnsi="Times New Roman"/>
          <w:b/>
          <w:sz w:val="36"/>
          <w:szCs w:val="36"/>
        </w:rPr>
        <w:lastRenderedPageBreak/>
        <w:t>1958 (yelod 23id)</w:t>
      </w:r>
      <w:bookmarkEnd w:id="2758"/>
      <w:bookmarkEnd w:id="2759"/>
    </w:p>
    <w:p w:rsidR="00396BFD" w:rsidRPr="001007BA" w:rsidRDefault="00396BFD" w:rsidP="004830A8">
      <w:pPr>
        <w:jc w:val="center"/>
        <w:outlineLvl w:val="1"/>
        <w:rPr>
          <w:rFonts w:ascii="Times New Roman" w:hAnsi="Times New Roman"/>
          <w:b/>
        </w:rPr>
      </w:pPr>
      <w:bookmarkStart w:id="2760" w:name="_Toc459204466"/>
      <w:bookmarkStart w:id="2761" w:name="_Toc475661639"/>
      <w:bookmarkStart w:id="2762" w:name="_Toc475662580"/>
      <w:r w:rsidRPr="001007BA">
        <w:rPr>
          <w:rFonts w:ascii="Times New Roman" w:hAnsi="Times New Roman"/>
          <w:b/>
        </w:rPr>
        <w:t>LÜ REIDANS LESTÜMIK OBSIK</w:t>
      </w:r>
      <w:bookmarkEnd w:id="2760"/>
      <w:bookmarkEnd w:id="2761"/>
      <w:bookmarkEnd w:id="2762"/>
    </w:p>
    <w:p w:rsidR="00396BFD" w:rsidRPr="001007BA" w:rsidRDefault="00396BFD" w:rsidP="00371029">
      <w:pPr>
        <w:ind w:firstLine="284"/>
        <w:jc w:val="both"/>
        <w:rPr>
          <w:rFonts w:ascii="Times New Roman" w:hAnsi="Times New Roman"/>
        </w:rPr>
      </w:pPr>
      <w:r w:rsidRPr="001007BA">
        <w:rPr>
          <w:rFonts w:ascii="Times New Roman" w:hAnsi="Times New Roman"/>
        </w:rPr>
        <w:t>Me nüm at yelod teldegkilid gaseda obsik primon. Fredobs dö sek at, e danobs utanis valik, kels egivons demü at läükotis oksik. Ab no kotenobs. Nüm alik binädon te me pads fol. Atos binon tu nemödik. Demü bükafräds jerik ye no mögos ad mödükumön numi at, pläsif num limanas Volapükaklubas bofik, ed ut lebonedanas gaseda at gretikumons. Sekü kod at begobs reidanes valik ad keyufön nämiko ad gretükumön numi at.</w:t>
      </w:r>
    </w:p>
    <w:p w:rsidR="00396BFD" w:rsidRPr="001007BA" w:rsidRDefault="00396BFD" w:rsidP="00371029">
      <w:pPr>
        <w:ind w:firstLine="284"/>
        <w:jc w:val="both"/>
        <w:rPr>
          <w:rFonts w:ascii="Times New Roman" w:hAnsi="Times New Roman"/>
        </w:rPr>
      </w:pPr>
      <w:r w:rsidRPr="001007BA">
        <w:rPr>
          <w:rFonts w:ascii="Times New Roman" w:hAnsi="Times New Roman"/>
        </w:rPr>
        <w:t xml:space="preserve">Posä ‘Schleyer’ idatikom Volapüki okik, no äbinos fikulik ad jafön ma sam sita fa om pedisinöla volapükis votik, ko sek, das nu näi Volapük i mekavapüks votik pagebons as valemapüks, e das igo ai dönu volapüks padatikons. If betikoy gudiko dini, no mutoy-li üfo dasevön, das binos fopik, ad labön volapükis mekavik </w:t>
      </w:r>
      <w:r w:rsidRPr="001007BA">
        <w:rPr>
          <w:rFonts w:ascii="Times New Roman" w:hAnsi="Times New Roman"/>
          <w:b/>
        </w:rPr>
        <w:t>mödik</w:t>
      </w:r>
      <w:r w:rsidRPr="001007BA">
        <w:rPr>
          <w:rFonts w:ascii="Times New Roman" w:hAnsi="Times New Roman"/>
        </w:rPr>
        <w:t>? Dial ela ‘Schleyer’ ga äbinom, das ögebädoy in dakosäd bevünetik mekavapüki bal. Atos no binon-li i nog nu dial? If dasevoy atosi, stütolös kluo steifi obsik, e steifolös ad slüdön alani slopön Volapüki!</w:t>
      </w:r>
    </w:p>
    <w:p w:rsidR="00396BFD" w:rsidRPr="001007BA" w:rsidRDefault="00396BFD" w:rsidP="00371029">
      <w:pPr>
        <w:ind w:firstLine="284"/>
        <w:jc w:val="both"/>
        <w:rPr>
          <w:rFonts w:ascii="Times New Roman" w:hAnsi="Times New Roman"/>
        </w:rPr>
      </w:pPr>
      <w:r w:rsidRPr="001007BA">
        <w:rPr>
          <w:rFonts w:ascii="Times New Roman" w:hAnsi="Times New Roman"/>
        </w:rPr>
        <w:t>Pö prim yela nulik lofobs reidanes valik gaseda obsik vipis gudikün obas. Yel: 1958 blinonös valanes läbi, beni, e benoseki in vobod onsik! Blinonös yel at i volanefe lölik püdi jenöfik, püdi voik so lunüpo pespelöki!</w:t>
      </w:r>
    </w:p>
    <w:p w:rsidR="00396BFD" w:rsidRPr="001007BA" w:rsidRDefault="00396BFD" w:rsidP="00371029">
      <w:pPr>
        <w:ind w:firstLine="284"/>
        <w:jc w:val="both"/>
        <w:rPr>
          <w:rFonts w:ascii="Times New Roman" w:hAnsi="Times New Roman"/>
        </w:rPr>
      </w:pPr>
      <w:r w:rsidRPr="001007BA">
        <w:rPr>
          <w:rFonts w:ascii="Times New Roman" w:hAnsi="Times New Roman"/>
        </w:rPr>
        <w:t>Famül: ‘De Jong’ danon utanis, kels ejonülons keliedi pö deadam Cifala nelaidüpik: ‘Dr. Arie de Jong’. Redak gaseda at begon valanes, kels epenons bosi lü deadan gretik obsik, ab kels no nog edagetons gespiki, ad dönupenön penedi lü guvan Ragiva Vpa: ‘Johann Krüger’ kadäma Vpa, potakät: 6021, ‘Amstedam’ (Nedän).</w:t>
      </w:r>
    </w:p>
    <w:p w:rsidR="00396BFD" w:rsidRPr="001007BA" w:rsidRDefault="00396BFD" w:rsidP="00396BFD">
      <w:pPr>
        <w:spacing w:before="60"/>
        <w:jc w:val="right"/>
        <w:rPr>
          <w:rFonts w:ascii="Times New Roman" w:hAnsi="Times New Roman"/>
          <w:sz w:val="20"/>
          <w:szCs w:val="20"/>
        </w:rPr>
      </w:pPr>
      <w:r w:rsidRPr="001007BA">
        <w:rPr>
          <w:rFonts w:ascii="Times New Roman" w:hAnsi="Times New Roman"/>
          <w:sz w:val="20"/>
          <w:szCs w:val="20"/>
        </w:rPr>
        <w:t xml:space="preserve">Se </w:t>
      </w:r>
      <w:r w:rsidRPr="001007BA">
        <w:rPr>
          <w:rFonts w:ascii="Times New Roman" w:hAnsi="Times New Roman"/>
          <w:i/>
          <w:sz w:val="20"/>
          <w:szCs w:val="20"/>
        </w:rPr>
        <w:t>Volapükagased pro Nedänapükans</w:t>
      </w:r>
      <w:r w:rsidRPr="001007BA">
        <w:rPr>
          <w:rFonts w:ascii="Times New Roman" w:hAnsi="Times New Roman"/>
          <w:sz w:val="20"/>
          <w:szCs w:val="20"/>
        </w:rPr>
        <w:t>. Yel: 1958. Pad: 1</w:t>
      </w:r>
    </w:p>
    <w:p w:rsidR="00396BFD" w:rsidRDefault="00932BB0" w:rsidP="003A1267">
      <w:pPr>
        <w:spacing w:before="360"/>
        <w:jc w:val="center"/>
        <w:outlineLvl w:val="1"/>
        <w:rPr>
          <w:rFonts w:ascii="Times New Roman" w:hAnsi="Times New Roman"/>
          <w:b/>
        </w:rPr>
      </w:pPr>
      <w:bookmarkStart w:id="2763" w:name="_Toc459204467"/>
      <w:bookmarkStart w:id="2764" w:name="_Toc475661640"/>
      <w:bookmarkStart w:id="2765" w:name="_Toc475662581"/>
      <w:r w:rsidRPr="00044F2E">
        <w:rPr>
          <w:rFonts w:ascii="Times New Roman" w:hAnsi="Times New Roman"/>
          <w:b/>
          <w:highlight w:val="green"/>
        </w:rPr>
        <w:t xml:space="preserve">EL ‘GARIBALDI’ </w:t>
      </w:r>
      <w:bookmarkStart w:id="2766" w:name="Garibaldi_VpN"/>
      <w:bookmarkEnd w:id="2766"/>
      <w:r w:rsidRPr="00044F2E">
        <w:rPr>
          <w:rFonts w:ascii="Times New Roman" w:hAnsi="Times New Roman"/>
          <w:b/>
          <w:highlight w:val="green"/>
        </w:rPr>
        <w:t>AS PIRATAKÄPTEN</w:t>
      </w:r>
      <w:bookmarkEnd w:id="2763"/>
      <w:bookmarkEnd w:id="2764"/>
      <w:bookmarkEnd w:id="2765"/>
    </w:p>
    <w:p w:rsidR="00932BB0" w:rsidRDefault="00932BB0" w:rsidP="00932BB0">
      <w:pPr>
        <w:jc w:val="center"/>
        <w:rPr>
          <w:rFonts w:ascii="Times New Roman" w:hAnsi="Times New Roman"/>
          <w:b/>
        </w:rPr>
      </w:pPr>
      <w:r>
        <w:rPr>
          <w:rFonts w:ascii="Times New Roman" w:hAnsi="Times New Roman"/>
          <w:b/>
        </w:rPr>
        <w:t>Fa ‘Henriette Roland Holst-Van der Schalk’</w:t>
      </w:r>
    </w:p>
    <w:p w:rsidR="00932BB0" w:rsidRPr="00932BB0" w:rsidRDefault="00932BB0" w:rsidP="00932BB0">
      <w:pPr>
        <w:jc w:val="center"/>
        <w:rPr>
          <w:rFonts w:ascii="Times New Roman" w:hAnsi="Times New Roman"/>
          <w:b/>
          <w:sz w:val="20"/>
          <w:szCs w:val="20"/>
        </w:rPr>
      </w:pPr>
      <w:r w:rsidRPr="00932BB0">
        <w:rPr>
          <w:rFonts w:ascii="Times New Roman" w:hAnsi="Times New Roman"/>
          <w:b/>
          <w:sz w:val="20"/>
          <w:szCs w:val="20"/>
        </w:rPr>
        <w:t>Petradutöl se Nedänapük fa ‘Dr. Arie de Jong’†.</w:t>
      </w:r>
    </w:p>
    <w:p w:rsidR="0048302E" w:rsidRPr="00932BB0" w:rsidRDefault="0048302E" w:rsidP="0048302E">
      <w:pPr>
        <w:jc w:val="center"/>
        <w:rPr>
          <w:rFonts w:ascii="Times New Roman" w:hAnsi="Times New Roman"/>
          <w:sz w:val="20"/>
          <w:szCs w:val="20"/>
        </w:rPr>
      </w:pPr>
      <w:r w:rsidRPr="00932BB0">
        <w:rPr>
          <w:rFonts w:ascii="Times New Roman" w:hAnsi="Times New Roman"/>
          <w:sz w:val="20"/>
          <w:szCs w:val="20"/>
        </w:rPr>
        <w:t>(</w:t>
      </w:r>
      <w:r w:rsidRPr="00932BB0">
        <w:rPr>
          <w:rFonts w:ascii="Times New Roman" w:hAnsi="Times New Roman"/>
          <w:i/>
          <w:sz w:val="20"/>
          <w:szCs w:val="20"/>
        </w:rPr>
        <w:t xml:space="preserve">Tradutod at balidnaedo pepübon in </w:t>
      </w:r>
      <w:hyperlink w:anchor="Garibaldi_tidabuk" w:history="1">
        <w:r w:rsidRPr="00932BB0">
          <w:rPr>
            <w:rStyle w:val="af6"/>
            <w:rFonts w:ascii="Times New Roman" w:hAnsi="Times New Roman"/>
            <w:i/>
            <w:sz w:val="20"/>
            <w:szCs w:val="20"/>
          </w:rPr>
          <w:t>tidabuk</w:t>
        </w:r>
      </w:hyperlink>
      <w:r w:rsidRPr="00932BB0">
        <w:rPr>
          <w:rFonts w:ascii="Times New Roman" w:hAnsi="Times New Roman"/>
          <w:i/>
          <w:sz w:val="20"/>
          <w:szCs w:val="20"/>
        </w:rPr>
        <w:t xml:space="preserve"> fa el ‘De Jong’.</w:t>
      </w:r>
      <w:r w:rsidRPr="00932BB0">
        <w:rPr>
          <w:rFonts w:ascii="Times New Roman" w:hAnsi="Times New Roman"/>
          <w:sz w:val="20"/>
          <w:szCs w:val="20"/>
        </w:rPr>
        <w:t>)</w:t>
      </w:r>
    </w:p>
    <w:p w:rsidR="00396BFD" w:rsidRPr="00396BFD" w:rsidRDefault="00396BFD" w:rsidP="00396BFD">
      <w:pPr>
        <w:pStyle w:val="af5"/>
        <w:shd w:val="clear" w:color="auto" w:fill="FFFFFF"/>
        <w:spacing w:before="0" w:beforeAutospacing="0" w:after="0" w:afterAutospacing="0"/>
        <w:ind w:firstLine="284"/>
        <w:jc w:val="both"/>
        <w:rPr>
          <w:lang w:val="en-US"/>
        </w:rPr>
      </w:pPr>
      <w:r w:rsidRPr="00396BFD">
        <w:rPr>
          <w:lang w:val="en-US"/>
        </w:rPr>
        <w:t xml:space="preserve">Ün 1831 Brasilän isteton oki nesekidiki de Portugän, ed idalonon oki as lampörän, ab in tat gianagretik nulik taädam vemik vü reig zänik e vil ad itreig provinas anik sunädiko äfoikon. Provin: ‘Rio Grande do Sul’ äbinon balid, kel ätovedon stäni voluta. Sekü topam okik in gul lemu sulüdik Brasiläna äbinon timü guver Portugänik ze nesekidik: lödans ona ästetons, das no älobülons stabaloni ones fa el ‘Pedro II’ pilümütöli. No ävilons labön zänädi, ab fedi tatas itreigik. Das fedimans änemons okis repüblikanis, das äkünons me nämäd smalik okas ad volutikön ta reig reigäna lemu gretika: jenots tel at äsüükons ya suniko pö els ‘Garibaldi’ e ‘Rossetti’ kesenäli nämik ä nesüeniki pro volutans. Ön neplakug bolitik omsik äleigädoms etanis lä lomänälans Lombardäna e Romayäna. Ni ädasevoms rouli viogretik dunikods nenobik valasotik äs glöt, jalud e stimiäl pösodik äpledons in “livätakrig” at, ni vio “livät”, keli dugans ela ‘Rio Grande’ äbesteifons, äbinos vöd tujönik pro laidulükam nämäda numa smalik gretaglunidalabanas e ventüranas: zeil voik onas. E ven fäd äkosükon omis ko xiläb: ‘Livio Zambeccari’ di ‘Bologna’: ün timül et sekretan ela ‘Beno Gonzalès’: presidal ela ‘Rio Grande’, äleadoms sunädo süadükön okis fa lomänan oksik, das prinsip demokratik </w:t>
      </w:r>
      <w:r w:rsidR="00783B29">
        <w:rPr>
          <w:lang w:val="en-US"/>
        </w:rPr>
        <w:t>omsik</w:t>
      </w:r>
      <w:r w:rsidRPr="00396BFD">
        <w:rPr>
          <w:lang w:val="en-US"/>
        </w:rPr>
        <w:t xml:space="preserve"> äbligon o</w:t>
      </w:r>
      <w:r w:rsidR="00783B29">
        <w:rPr>
          <w:lang w:val="en-US"/>
        </w:rPr>
        <w:t>m</w:t>
      </w:r>
      <w:r w:rsidRPr="00396BFD">
        <w:rPr>
          <w:lang w:val="en-US"/>
        </w:rPr>
        <w:t xml:space="preserve">es ad gebidükön okis repüblike lafamagälik in sulüd fagik. De el ‘Gonzalès’ komipans nulik bofik pro livät ela ‘Rio Grande’ ägetoms plä vafs e mon zöti penamik, das äplägoms pirati in dünäd repüblika. Skip pituvon sunädo, e ven jalup omsik : ‘Mazzini’ — nafil mö touns 30 — pifeajafon ad krigabot, el ‘Garibaldi’ ätökom cali käptena pö fledinaif tä ut piratakäptena. Fät äbinon böniälik pro om: ifagikölo töbo mö liöls anik de jol älesumom pridi balid okik: sailanaf Brasilänik me kaf pifledöl. Äproibom manes oka ad viodön igo heri bal tävanas Brasilänanafa ud ad ravön ones dalabotis oksik; älabükom savaboti me fidastok e vat, ed ägesedom onis in at lü län. Skipi mö mans degmäl oka äloveboidom ini pridanaf, ed äbüedom välön nägäraslafanes, </w:t>
      </w:r>
      <w:r w:rsidRPr="00396BFD">
        <w:rPr>
          <w:lang w:val="en-US"/>
        </w:rPr>
        <w:lastRenderedPageBreak/>
        <w:t xml:space="preserve">kels ädutoms lü skip ata, va äviloms pastadükön libio in pof balidkömöl </w:t>
      </w:r>
      <w:r w:rsidR="00982929">
        <w:rPr>
          <w:lang w:val="en-US"/>
        </w:rPr>
        <w:t>ù</w:t>
      </w:r>
      <w:r w:rsidRPr="00396BFD">
        <w:rPr>
          <w:lang w:val="en-US"/>
        </w:rPr>
        <w:t xml:space="preserve"> va äviloms dünön fovo as lelivans sumätöfü büds o</w:t>
      </w:r>
      <w:r w:rsidR="000E279C">
        <w:rPr>
          <w:lang w:val="en-US"/>
        </w:rPr>
        <w:t>m</w:t>
      </w:r>
      <w:r w:rsidRPr="00396BFD">
        <w:rPr>
          <w:lang w:val="en-US"/>
        </w:rPr>
        <w:t>a. Nafi pipridöl äfeablunedom ad el ‘Faradilla’: lüjonil lü zanädanem: ‘Farados’: mens in rägs, me kel Brasilänans pleidälik älukofons lödanis pöfik ela ‘Rio Grande’.</w:t>
      </w:r>
    </w:p>
    <w:p w:rsidR="00396BFD" w:rsidRPr="00396BFD" w:rsidRDefault="00396BFD" w:rsidP="00396BFD">
      <w:pPr>
        <w:pStyle w:val="af5"/>
        <w:shd w:val="clear" w:color="auto" w:fill="FFFFFF"/>
        <w:spacing w:before="0" w:beforeAutospacing="0" w:after="0" w:afterAutospacing="0"/>
        <w:ind w:firstLine="284"/>
        <w:jc w:val="both"/>
        <w:rPr>
          <w:lang w:val="en-US"/>
        </w:rPr>
      </w:pPr>
      <w:r w:rsidRPr="00396BFD">
        <w:rPr>
          <w:lang w:val="en-US"/>
        </w:rPr>
        <w:t>Stuniko nafanef idalilon büdis käptena blonik, iküpedon kondötis oma: büds e kondöts, kels bofik äbinons leigiko nekösömiks pö piratan in dünäd tata lafabarbarik. Blasfäms lafiko pitaetöls pämurons; ko logeds glötik älükoy lü tedan liegik ko nidains magifik</w:t>
      </w:r>
      <w:r w:rsidR="00CC2319">
        <w:rPr>
          <w:lang w:val="en-US"/>
        </w:rPr>
        <w:t>,</w:t>
      </w:r>
      <w:r w:rsidRPr="00396BFD">
        <w:rPr>
          <w:lang w:val="en-US"/>
        </w:rPr>
        <w:t xml:space="preserve"> kel, ven el ‘Louise’ ätovedon</w:t>
      </w:r>
      <w:r w:rsidR="006218AB">
        <w:rPr>
          <w:rStyle w:val="afb"/>
          <w:lang w:val="en-US"/>
        </w:rPr>
        <w:footnoteReference w:id="162"/>
      </w:r>
      <w:r w:rsidRPr="00396BFD">
        <w:rPr>
          <w:lang w:val="en-US"/>
        </w:rPr>
        <w:t xml:space="preserve"> stäni vietik, me koap lölik oka ädremölo, ijedom oki sui kiens foi futs matrodas ela ‘Mazzini’, omes jerotis valik oka älofölo, stipä öspalomsöv lifi o</w:t>
      </w:r>
      <w:r w:rsidR="00CC2319">
        <w:rPr>
          <w:lang w:val="en-US"/>
        </w:rPr>
        <w:t>m</w:t>
      </w:r>
      <w:r w:rsidRPr="00396BFD">
        <w:rPr>
          <w:lang w:val="en-US"/>
        </w:rPr>
        <w:t>a. Ab valikans älobedoms: käpten yunik älabom in vög e loged, in natäl lölik fefik oka bosi nebepenovik, kelos äfakipon nelobedi. Bevü skip lumans sovadik ädabino</w:t>
      </w:r>
      <w:r w:rsidR="00D75BE6">
        <w:rPr>
          <w:lang w:val="en-US"/>
        </w:rPr>
        <w:t>m</w:t>
      </w:r>
      <w:r w:rsidRPr="00396BFD">
        <w:rPr>
          <w:lang w:val="en-US"/>
        </w:rPr>
        <w:t>s: mans, kelas pasetalif ludunik piglivon in lienäds düfaladälik u dobäliks o</w:t>
      </w:r>
      <w:r w:rsidR="00D75BE6">
        <w:rPr>
          <w:lang w:val="en-US"/>
        </w:rPr>
        <w:t>m</w:t>
      </w:r>
      <w:r w:rsidRPr="00396BFD">
        <w:rPr>
          <w:lang w:val="en-US"/>
        </w:rPr>
        <w:t>as; ab neai balan omas äkünom ad dunön ta krigagit nulik fa el ‘Garibaldi’ pinüdugöl, sevabo: spal stima, dalabota e lifa fanäbas valik. Äbinos-li nämäd stunüköl omik love mens, äbinos-li tälen omik</w:t>
      </w:r>
      <w:r w:rsidR="00044F2E">
        <w:rPr>
          <w:lang w:val="en-US"/>
        </w:rPr>
        <w:t>,</w:t>
      </w:r>
      <w:r w:rsidRPr="00396BFD">
        <w:rPr>
          <w:lang w:val="en-US"/>
        </w:rPr>
        <w:t xml:space="preserve"> ad vobädön, das lobed päcedon as din klülik, kel äkoedon sufodön matrodis tefü nomükam, kel ämuton lüjinön lü o</w:t>
      </w:r>
      <w:r w:rsidR="00F07EF7">
        <w:rPr>
          <w:lang w:val="en-US"/>
        </w:rPr>
        <w:t>m</w:t>
      </w:r>
      <w:r w:rsidRPr="00396BFD">
        <w:rPr>
          <w:lang w:val="en-US"/>
        </w:rPr>
        <w:t>s nesiämöfik? Ud ätefos-li pö atos fägi nog jönikumi natäla omik: fäg seledik ad süükön gudikünosi pö mens, me kels äsötom jäfikön, ad koedön löflamön dönu dub flun e sam spagis smalikün tuga menöfik, kurada, fieda, okseveda? Äsevom-li ad lovestürön bosi tikäla dialik, kel ästigädon o</w:t>
      </w:r>
      <w:r w:rsidR="00044F2E">
        <w:rPr>
          <w:lang w:val="en-US"/>
        </w:rPr>
        <w:t>m</w:t>
      </w:r>
      <w:r w:rsidRPr="00396BFD">
        <w:rPr>
          <w:lang w:val="en-US"/>
        </w:rPr>
        <w:t>i it, bosi süada okik, das äfödom i somo dini liväta, ini mans düfaladälik et, kelanas mödiküns te pibätoms dub desir ventüra e spel lefanota?</w:t>
      </w:r>
    </w:p>
    <w:p w:rsidR="00396BFD" w:rsidRPr="001007BA" w:rsidRDefault="00396BFD" w:rsidP="00396BFD">
      <w:pPr>
        <w:spacing w:before="60"/>
        <w:jc w:val="right"/>
        <w:rPr>
          <w:rFonts w:ascii="Times New Roman" w:hAnsi="Times New Roman"/>
          <w:sz w:val="20"/>
          <w:szCs w:val="20"/>
        </w:rPr>
      </w:pPr>
      <w:r w:rsidRPr="001007BA">
        <w:rPr>
          <w:rFonts w:ascii="Times New Roman" w:hAnsi="Times New Roman"/>
          <w:sz w:val="20"/>
          <w:szCs w:val="20"/>
        </w:rPr>
        <w:t xml:space="preserve">Se </w:t>
      </w:r>
      <w:r w:rsidRPr="001007BA">
        <w:rPr>
          <w:rFonts w:ascii="Times New Roman" w:hAnsi="Times New Roman"/>
          <w:i/>
          <w:sz w:val="20"/>
          <w:szCs w:val="20"/>
        </w:rPr>
        <w:t>Volapükagased pro Nedänapükans.</w:t>
      </w:r>
      <w:r w:rsidRPr="001007BA">
        <w:rPr>
          <w:rFonts w:ascii="Times New Roman" w:hAnsi="Times New Roman"/>
          <w:sz w:val="20"/>
          <w:szCs w:val="20"/>
        </w:rPr>
        <w:t xml:space="preserve"> 1958. Nüm: 1, Pads: 2—3.</w:t>
      </w:r>
    </w:p>
    <w:p w:rsidR="00396BFD" w:rsidRPr="001007BA" w:rsidRDefault="00396BFD" w:rsidP="003A1267">
      <w:pPr>
        <w:spacing w:before="360"/>
        <w:jc w:val="center"/>
        <w:outlineLvl w:val="1"/>
        <w:rPr>
          <w:rFonts w:ascii="Times New Roman" w:hAnsi="Times New Roman"/>
          <w:b/>
        </w:rPr>
      </w:pPr>
      <w:bookmarkStart w:id="2767" w:name="coged_XIV"/>
      <w:bookmarkStart w:id="2768" w:name="_Toc459204468"/>
      <w:bookmarkStart w:id="2769" w:name="_Toc475661641"/>
      <w:bookmarkStart w:id="2770" w:name="_Toc475662582"/>
      <w:bookmarkEnd w:id="2767"/>
      <w:r w:rsidRPr="001007BA">
        <w:rPr>
          <w:rFonts w:ascii="Times New Roman" w:hAnsi="Times New Roman"/>
          <w:b/>
        </w:rPr>
        <w:t>KONOTILS E COGEDS</w:t>
      </w:r>
      <w:bookmarkEnd w:id="2768"/>
      <w:bookmarkEnd w:id="2769"/>
      <w:bookmarkEnd w:id="2770"/>
    </w:p>
    <w:p w:rsidR="00396BFD" w:rsidRPr="001007BA" w:rsidRDefault="00396BFD" w:rsidP="00AD7F95">
      <w:pPr>
        <w:spacing w:before="240"/>
        <w:jc w:val="center"/>
        <w:outlineLvl w:val="2"/>
        <w:rPr>
          <w:rFonts w:ascii="Times New Roman" w:hAnsi="Times New Roman"/>
          <w:b/>
        </w:rPr>
      </w:pPr>
      <w:bookmarkStart w:id="2771" w:name="_Toc459204469"/>
      <w:bookmarkStart w:id="2772" w:name="_Toc475661642"/>
      <w:bookmarkStart w:id="2773" w:name="_Toc475662583"/>
      <w:r w:rsidRPr="00461C5A">
        <w:rPr>
          <w:rFonts w:ascii="Times New Roman" w:hAnsi="Times New Roman"/>
          <w:b/>
          <w:highlight w:val="green"/>
        </w:rPr>
        <w:t xml:space="preserve">Hireg e </w:t>
      </w:r>
      <w:r w:rsidR="00AD7F95" w:rsidRPr="00461C5A">
        <w:rPr>
          <w:rFonts w:ascii="Times New Roman" w:hAnsi="Times New Roman"/>
          <w:b/>
          <w:highlight w:val="green"/>
        </w:rPr>
        <w:t>H</w:t>
      </w:r>
      <w:r w:rsidRPr="00461C5A">
        <w:rPr>
          <w:rFonts w:ascii="Times New Roman" w:hAnsi="Times New Roman"/>
          <w:b/>
          <w:highlight w:val="green"/>
        </w:rPr>
        <w:t>idünan</w:t>
      </w:r>
      <w:bookmarkEnd w:id="2771"/>
      <w:bookmarkEnd w:id="2772"/>
      <w:bookmarkEnd w:id="2773"/>
      <w:r w:rsidR="00AD7F95" w:rsidRPr="00461C5A">
        <w:rPr>
          <w:rFonts w:ascii="Times New Roman" w:hAnsi="Times New Roman"/>
          <w:b/>
          <w:highlight w:val="green"/>
        </w:rPr>
        <w:t xml:space="preserve">. </w:t>
      </w:r>
      <w:r w:rsidRPr="00461C5A">
        <w:rPr>
          <w:rFonts w:ascii="Times New Roman" w:hAnsi="Times New Roman"/>
          <w:b/>
          <w:highlight w:val="green"/>
        </w:rPr>
        <w:t>(Konot Tataränik).</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Ästebedölo blini zibas, hireg äseadom len tab. Balan dünanas go dredälik ätifalom, sodas tofs anik supüla pägifülons sui klot plina. Atan äzunikom ed äsludom ad büedön säkapön neskilani.</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Neläban ävätälom: “Nu binob son deada, sav oba no plu mögon!” Süpo ägleipom supüliäri ed äsegifom ninädi ona sui reg.</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Atan äbluvikom ed ävokädom: “O yunan! Diabäbol-li sekü lienet? Kisi eriskol-li ad dunön?” Hidünan ägesagom: “O mayedal obik! Leno binob lienetik, e tiks oba nomons. Ab eriskob atosi, bi vipob danön ori demü val guda, keli ejonülor obe. Ga nu no osagoy dö or: “Hireg obsik edeidom cödeto neläbani demü smalot pülik.” Güo! Oloboy ori ed osagoy: “Hireg obas gidetom löliko, leno binom blamabik. Ibä hidünan et oma ejonom rogi jeikik ä no-pardoviki.”</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Hireg äletikom dö atos ed äsagom: “O yunan! do edunol badiko, egidükol oli so süpero, das pardob ole midunoti naudodik, e leso demü plän leskilik ola!”</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E monäkan älegivom ome legivoti j</w:t>
      </w:r>
      <w:r w:rsidR="001A6237" w:rsidRPr="00E12388">
        <w:rPr>
          <w:rFonts w:ascii="Times New Roman" w:eastAsia="Times New Roman" w:hAnsi="Times New Roman"/>
          <w:lang w:eastAsia="ru-RU" w:bidi="ar-SA"/>
        </w:rPr>
        <w:t>ö</w:t>
      </w:r>
      <w:r w:rsidRPr="00C65B74">
        <w:rPr>
          <w:rFonts w:ascii="Times New Roman" w:eastAsia="Times New Roman" w:hAnsi="Times New Roman"/>
          <w:lang w:eastAsia="ru-RU" w:bidi="ar-SA"/>
        </w:rPr>
        <w:t>nik.</w:t>
      </w:r>
    </w:p>
    <w:p w:rsidR="00396BFD" w:rsidRPr="001007BA" w:rsidRDefault="00396BFD" w:rsidP="00C65B74">
      <w:pPr>
        <w:shd w:val="clear" w:color="auto" w:fill="FFFFFF"/>
        <w:spacing w:before="60"/>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pro Nedänapükans</w:t>
      </w:r>
      <w:r w:rsidR="00C65B74">
        <w:rPr>
          <w:rFonts w:ascii="Times New Roman" w:eastAsia="Times New Roman" w:hAnsi="Times New Roman"/>
          <w:sz w:val="20"/>
          <w:szCs w:val="20"/>
          <w:lang w:eastAsia="ru-RU" w:bidi="ar-SA"/>
        </w:rPr>
        <w:t xml:space="preserve">. </w:t>
      </w:r>
      <w:r w:rsidRPr="001007BA">
        <w:rPr>
          <w:rFonts w:ascii="Times New Roman" w:eastAsia="Times New Roman" w:hAnsi="Times New Roman"/>
          <w:sz w:val="20"/>
          <w:szCs w:val="20"/>
          <w:lang w:eastAsia="ru-RU" w:bidi="ar-SA"/>
        </w:rPr>
        <w:t>1958</w:t>
      </w:r>
      <w:r w:rsidR="00C65B74">
        <w:rPr>
          <w:rFonts w:ascii="Times New Roman" w:eastAsia="Times New Roman" w:hAnsi="Times New Roman"/>
          <w:sz w:val="20"/>
          <w:szCs w:val="20"/>
          <w:lang w:eastAsia="ru-RU" w:bidi="ar-SA"/>
        </w:rPr>
        <w:t>.</w:t>
      </w:r>
      <w:r w:rsidRPr="001007BA">
        <w:rPr>
          <w:rFonts w:ascii="Times New Roman" w:eastAsia="Times New Roman" w:hAnsi="Times New Roman"/>
          <w:sz w:val="20"/>
          <w:szCs w:val="20"/>
          <w:lang w:eastAsia="ru-RU" w:bidi="ar-SA"/>
        </w:rPr>
        <w:t xml:space="preserve"> Nüm: 1</w:t>
      </w:r>
      <w:r w:rsidR="00C65B74">
        <w:rPr>
          <w:rFonts w:ascii="Times New Roman" w:eastAsia="Times New Roman" w:hAnsi="Times New Roman"/>
          <w:sz w:val="20"/>
          <w:szCs w:val="20"/>
          <w:lang w:eastAsia="ru-RU" w:bidi="ar-SA"/>
        </w:rPr>
        <w:t>.</w:t>
      </w:r>
      <w:r w:rsidRPr="001007BA">
        <w:rPr>
          <w:rFonts w:ascii="Times New Roman" w:eastAsia="Times New Roman" w:hAnsi="Times New Roman"/>
          <w:sz w:val="20"/>
          <w:szCs w:val="20"/>
          <w:lang w:eastAsia="ru-RU" w:bidi="ar-SA"/>
        </w:rPr>
        <w:t xml:space="preserve"> Pad: 3.</w:t>
      </w:r>
    </w:p>
    <w:p w:rsidR="00396BFD" w:rsidRPr="001007BA" w:rsidRDefault="00396BFD" w:rsidP="00E12388">
      <w:pPr>
        <w:spacing w:before="240"/>
        <w:jc w:val="center"/>
        <w:outlineLvl w:val="2"/>
        <w:rPr>
          <w:rFonts w:ascii="Times New Roman" w:hAnsi="Times New Roman"/>
          <w:b/>
        </w:rPr>
      </w:pPr>
      <w:bookmarkStart w:id="2774" w:name="_Toc459204470"/>
      <w:bookmarkStart w:id="2775" w:name="_Toc475661643"/>
      <w:bookmarkStart w:id="2776" w:name="_Toc475662584"/>
      <w:r w:rsidRPr="00461C5A">
        <w:rPr>
          <w:rFonts w:ascii="Times New Roman" w:hAnsi="Times New Roman"/>
          <w:b/>
          <w:highlight w:val="green"/>
        </w:rPr>
        <w:t>Dred</w:t>
      </w:r>
      <w:bookmarkEnd w:id="2774"/>
      <w:bookmarkEnd w:id="2775"/>
      <w:bookmarkEnd w:id="2776"/>
      <w:r w:rsidR="00E12388" w:rsidRPr="00461C5A">
        <w:rPr>
          <w:rFonts w:ascii="Times New Roman" w:hAnsi="Times New Roman"/>
          <w:b/>
          <w:highlight w:val="green"/>
        </w:rPr>
        <w:t xml:space="preserve">. </w:t>
      </w:r>
      <w:r w:rsidRPr="00461C5A">
        <w:rPr>
          <w:rFonts w:ascii="Times New Roman" w:hAnsi="Times New Roman"/>
          <w:b/>
          <w:highlight w:val="green"/>
        </w:rPr>
        <w:t>(Konäd Larabänik).</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Lesiör ämonitom de ‘Beirut’ lü ‘Damascus’. Su veg, lä pamabim, äkolkömom jibäldani, kel piklotof me rägs e kel älabof logodi fronik. Ädrenof ed äsagof me vögäd dremöl: “Kin odugädon-li obi lü ‘Damascus’?” Manül ästopom, älülogom vomi neläbik e</w:t>
      </w:r>
      <w:r w:rsidR="00E12388">
        <w:rPr>
          <w:rFonts w:ascii="Times New Roman" w:eastAsia="Times New Roman" w:hAnsi="Times New Roman"/>
          <w:lang w:eastAsia="ru-RU" w:bidi="ar-SA"/>
        </w:rPr>
        <w:t>,</w:t>
      </w:r>
      <w:r w:rsidRPr="00C65B74">
        <w:rPr>
          <w:rFonts w:ascii="Times New Roman" w:eastAsia="Times New Roman" w:hAnsi="Times New Roman"/>
          <w:lang w:eastAsia="ru-RU" w:bidi="ar-SA"/>
        </w:rPr>
        <w:t xml:space="preserve"> fäkik dub dol ofik, äseidom ofi po om sui jevod. Ed ämonitons moo.</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Vego yunan äsäkom: “Kisi dunol-li? E lio panemol-li? o ol! miseraban de kel logs nidons sekü fif!”</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“O flen digik!” jibäldan ägespikof, “binob Päst Blägik.”</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Lesiör, drem</w:t>
      </w:r>
      <w:r w:rsidR="00C65B74" w:rsidRPr="00C65B74">
        <w:rPr>
          <w:rFonts w:ascii="Times New Roman" w:eastAsia="Times New Roman" w:hAnsi="Times New Roman"/>
          <w:lang w:eastAsia="ru-RU" w:bidi="ar-SA"/>
        </w:rPr>
        <w:t>ö</w:t>
      </w:r>
      <w:r w:rsidRPr="00C65B74">
        <w:rPr>
          <w:rFonts w:ascii="Times New Roman" w:eastAsia="Times New Roman" w:hAnsi="Times New Roman"/>
          <w:lang w:eastAsia="ru-RU" w:bidi="ar-SA"/>
        </w:rPr>
        <w:t>l dub jek, ävilom jedön ofi de jevod. “Nenfrutö!” äsagof; “orivob zifi igo nen ol! Reto no labob desinis badik ta ol; klienob igo ad mesedön oli demü ladäl gudik ola. Sagolös! kisi vipol-li?”</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lastRenderedPageBreak/>
        <w:t xml:space="preserve">“Benö!” ägesagom, “odugädob oli </w:t>
      </w:r>
      <w:r w:rsidR="00C65B74">
        <w:rPr>
          <w:rFonts w:ascii="Times New Roman" w:eastAsia="Times New Roman" w:hAnsi="Times New Roman"/>
          <w:lang w:eastAsia="ru-RU" w:bidi="ar-SA"/>
        </w:rPr>
        <w:t>l</w:t>
      </w:r>
      <w:r w:rsidRPr="00C65B74">
        <w:rPr>
          <w:rFonts w:ascii="Times New Roman" w:eastAsia="Times New Roman" w:hAnsi="Times New Roman"/>
          <w:lang w:eastAsia="ru-RU" w:bidi="ar-SA"/>
        </w:rPr>
        <w:t>ü</w:t>
      </w:r>
      <w:r w:rsidRPr="00C65B74">
        <w:rPr>
          <w:rFonts w:ascii="Times New Roman" w:eastAsia="Times New Roman" w:hAnsi="Times New Roman"/>
          <w:vertAlign w:val="superscript"/>
          <w:lang w:eastAsia="ru-RU" w:bidi="ar-SA"/>
        </w:rPr>
        <w:t xml:space="preserve"> </w:t>
      </w:r>
      <w:r w:rsidRPr="00C65B74">
        <w:rPr>
          <w:rFonts w:ascii="Times New Roman" w:eastAsia="Times New Roman" w:hAnsi="Times New Roman"/>
          <w:lang w:eastAsia="ru-RU" w:bidi="ar-SA"/>
        </w:rPr>
        <w:t>zif ‘Damascus’, if us odeidol neki.”</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“Atos no mögon, ab sagolös! pösodis liomödotik mutob-li deidön?”</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“Menis no mödikumis ka mäldegis.” — “Mäldegis-li?… Baicedobs.”</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“Ab lio kanoböv-li pönön oli, if no fölolöv promi olik?”</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“Otuvol obi soaro po glüg gretik ed edeidol obi.”</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“Baicedö!”</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Erivolö zeili täva oka, yunan äkälälom kudadinis okik. Tü del balid pos at in zif: ‘Damascus’ pösods deglul ädeadons, tü del telid mens kildeg ädeadons e tü del kilid pösods mäldeg ädeadons. Sidiniko, tävan ärönom lü glüg ed ätuvom us jibäldani.</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“Ekö! kio fölol promi olik!”</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“Dalol riprodön obe nosi!” ägesagof me vögäd takedik; “edunob te utosi, keli epromob ole: ün del balid edeidob pösodis deglul, ün del telid edeidob menis teldeg, ed ün del kilid edeidob menis teldeglul.”</w:t>
      </w:r>
    </w:p>
    <w:p w:rsidR="00396BFD" w:rsidRPr="0062556F" w:rsidRDefault="00396BFD" w:rsidP="00C65B74">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“Ab retans, o jijäpan!”</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62556F">
        <w:rPr>
          <w:rFonts w:ascii="Times New Roman" w:eastAsia="Times New Roman" w:hAnsi="Times New Roman"/>
          <w:lang w:val="fr-FR" w:eastAsia="ru-RU" w:bidi="ar-SA"/>
        </w:rPr>
        <w:t xml:space="preserve">“Retans-li? </w:t>
      </w:r>
      <w:r w:rsidRPr="00C65B74">
        <w:rPr>
          <w:rFonts w:ascii="Times New Roman" w:eastAsia="Times New Roman" w:hAnsi="Times New Roman"/>
          <w:lang w:eastAsia="ru-RU" w:bidi="ar-SA"/>
        </w:rPr>
        <w:t>Ons valik ädeadons dub jek!”</w:t>
      </w:r>
    </w:p>
    <w:p w:rsidR="00396BFD" w:rsidRPr="001007BA" w:rsidRDefault="00396BFD" w:rsidP="00C65B74">
      <w:pPr>
        <w:spacing w:before="60"/>
        <w:jc w:val="right"/>
        <w:rPr>
          <w:rFonts w:ascii="Times New Roman" w:hAnsi="Times New Roman"/>
          <w:sz w:val="20"/>
          <w:szCs w:val="20"/>
        </w:rPr>
      </w:pPr>
      <w:r w:rsidRPr="001007BA">
        <w:rPr>
          <w:rFonts w:ascii="Times New Roman" w:hAnsi="Times New Roman"/>
          <w:sz w:val="20"/>
          <w:szCs w:val="20"/>
          <w:shd w:val="clear" w:color="auto" w:fill="FFFFFF"/>
        </w:rPr>
        <w:t>Se</w:t>
      </w:r>
      <w:r w:rsidRPr="001007BA">
        <w:rPr>
          <w:rFonts w:ascii="Times New Roman" w:hAnsi="Times New Roman"/>
          <w:sz w:val="20"/>
          <w:szCs w:val="20"/>
        </w:rPr>
        <w:t> </w:t>
      </w:r>
      <w:r w:rsidRPr="001007BA">
        <w:rPr>
          <w:rFonts w:ascii="Times New Roman" w:hAnsi="Times New Roman"/>
          <w:i/>
          <w:iCs/>
          <w:sz w:val="20"/>
          <w:szCs w:val="20"/>
        </w:rPr>
        <w:t>Volapükagased pro Nedänapükans</w:t>
      </w:r>
      <w:r w:rsidRPr="001007BA">
        <w:rPr>
          <w:rFonts w:ascii="Times New Roman" w:hAnsi="Times New Roman"/>
          <w:sz w:val="20"/>
          <w:szCs w:val="20"/>
        </w:rPr>
        <w:t>.</w:t>
      </w:r>
      <w:r w:rsidRPr="001007BA">
        <w:rPr>
          <w:rFonts w:ascii="Times New Roman" w:hAnsi="Times New Roman"/>
          <w:sz w:val="20"/>
          <w:szCs w:val="20"/>
          <w:shd w:val="clear" w:color="auto" w:fill="FFFFFF"/>
        </w:rPr>
        <w:t>1958</w:t>
      </w:r>
      <w:r w:rsidR="00C65B74">
        <w:rPr>
          <w:rFonts w:ascii="Times New Roman" w:hAnsi="Times New Roman"/>
          <w:sz w:val="20"/>
          <w:szCs w:val="20"/>
          <w:shd w:val="clear" w:color="auto" w:fill="FFFFFF"/>
        </w:rPr>
        <w:t>.</w:t>
      </w:r>
      <w:r w:rsidRPr="001007BA">
        <w:rPr>
          <w:rFonts w:ascii="Times New Roman" w:hAnsi="Times New Roman"/>
          <w:sz w:val="20"/>
          <w:szCs w:val="20"/>
          <w:shd w:val="clear" w:color="auto" w:fill="FFFFFF"/>
        </w:rPr>
        <w:t xml:space="preserve"> Nüm: 1</w:t>
      </w:r>
      <w:r w:rsidR="00C65B74">
        <w:rPr>
          <w:rFonts w:ascii="Times New Roman" w:hAnsi="Times New Roman"/>
          <w:sz w:val="20"/>
          <w:szCs w:val="20"/>
          <w:shd w:val="clear" w:color="auto" w:fill="FFFFFF"/>
        </w:rPr>
        <w:t>.</w:t>
      </w:r>
      <w:r w:rsidRPr="001007BA">
        <w:rPr>
          <w:rFonts w:ascii="Times New Roman" w:hAnsi="Times New Roman"/>
          <w:sz w:val="20"/>
          <w:szCs w:val="20"/>
          <w:shd w:val="clear" w:color="auto" w:fill="FFFFFF"/>
        </w:rPr>
        <w:t xml:space="preserve"> Pads: 3-4.</w:t>
      </w:r>
    </w:p>
    <w:p w:rsidR="00396BFD" w:rsidRPr="001007BA" w:rsidRDefault="00FF6654" w:rsidP="00DB70C0">
      <w:pPr>
        <w:spacing w:before="240"/>
        <w:jc w:val="center"/>
        <w:outlineLvl w:val="2"/>
        <w:rPr>
          <w:rFonts w:ascii="Times New Roman" w:hAnsi="Times New Roman"/>
          <w:b/>
        </w:rPr>
      </w:pPr>
      <w:bookmarkStart w:id="2777" w:name="_Toc459204471"/>
      <w:bookmarkStart w:id="2778" w:name="_Toc475661644"/>
      <w:bookmarkStart w:id="2779" w:name="_Toc475662585"/>
      <w:r w:rsidRPr="00461C5A">
        <w:rPr>
          <w:rFonts w:ascii="Times New Roman" w:hAnsi="Times New Roman"/>
          <w:b/>
          <w:highlight w:val="green"/>
        </w:rPr>
        <w:t>TIKOD KÄFIK</w:t>
      </w:r>
      <w:bookmarkEnd w:id="2777"/>
      <w:bookmarkEnd w:id="2778"/>
      <w:bookmarkEnd w:id="2779"/>
      <w:r w:rsidRPr="00461C5A">
        <w:rPr>
          <w:rFonts w:ascii="Times New Roman" w:hAnsi="Times New Roman"/>
          <w:b/>
          <w:highlight w:val="green"/>
        </w:rPr>
        <w:t>.</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Pötü matedizel lotans mödik äseadons len tab lunik. Balan onas, kel älöfom fiti vemiko, äküpom fo ok te bovi ko fits smalik. Ädesirom too fidön gretikis, kels äbinons su bov fagü om. Lio dagetön-li bali? No binosöv gidöfik ad begön onis. Süpiko ägetom tikodi. Äsumom fiti smalik me fok ed ätenükom oni leni lil detik oka. Täno leni lil nedetik. Äbitom, äsva ädalilom küpäliko. Flens omik älogedoms omi stuniko e fino äsäkoms, kisi ädunom. Glumaladäliko ägespikom: “Elabob fleni, kel enoyom b</w:t>
      </w:r>
      <w:r w:rsidR="00FF6654">
        <w:rPr>
          <w:rFonts w:ascii="Times New Roman" w:eastAsia="Times New Roman" w:hAnsi="Times New Roman"/>
          <w:lang w:eastAsia="ru-RU" w:bidi="ar-SA"/>
        </w:rPr>
        <w:t>ü</w:t>
      </w:r>
      <w:r w:rsidRPr="00C65B74">
        <w:rPr>
          <w:rFonts w:ascii="Times New Roman" w:eastAsia="Times New Roman" w:hAnsi="Times New Roman"/>
          <w:lang w:eastAsia="ru-RU" w:bidi="ar-SA"/>
        </w:rPr>
        <w:t xml:space="preserve"> yels tel, e säkob nu fitile, va sevon-la bosi dö flen oba.”</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“E kisi egesagon-li?”</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“Egesagon, das nog no älifon, ven mijenot äjenon. Ab lesagon, das fits gretik, kels seatons su bov votik okanons nünön obi nen dot anik!” Flens äsmiloms ed älovegivoms ome bovi ko fits gretik.</w:t>
      </w:r>
    </w:p>
    <w:p w:rsidR="00396BFD" w:rsidRPr="001007BA" w:rsidRDefault="00396BFD" w:rsidP="00C65B74">
      <w:pPr>
        <w:shd w:val="clear" w:color="auto" w:fill="FFFFFF"/>
        <w:spacing w:before="60"/>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Nüm: 1, Pad: 4.</w:t>
      </w:r>
    </w:p>
    <w:p w:rsidR="00396BFD" w:rsidRPr="001007BA" w:rsidRDefault="00396BFD" w:rsidP="00DB70C0">
      <w:pPr>
        <w:spacing w:before="240"/>
        <w:jc w:val="center"/>
        <w:outlineLvl w:val="2"/>
        <w:rPr>
          <w:rFonts w:ascii="Times New Roman" w:hAnsi="Times New Roman"/>
          <w:b/>
        </w:rPr>
      </w:pPr>
      <w:bookmarkStart w:id="2780" w:name="_Toc459204472"/>
      <w:bookmarkStart w:id="2781" w:name="_Toc475661645"/>
      <w:bookmarkStart w:id="2782" w:name="_Toc475662586"/>
      <w:r w:rsidRPr="00461C5A">
        <w:rPr>
          <w:rFonts w:ascii="Times New Roman" w:hAnsi="Times New Roman"/>
          <w:b/>
          <w:highlight w:val="green"/>
        </w:rPr>
        <w:t>Skrädans kil</w:t>
      </w:r>
      <w:bookmarkEnd w:id="2780"/>
      <w:bookmarkEnd w:id="2781"/>
      <w:bookmarkEnd w:id="2782"/>
      <w:r w:rsidR="00461C5A" w:rsidRPr="00461C5A">
        <w:rPr>
          <w:rFonts w:ascii="Times New Roman" w:hAnsi="Times New Roman"/>
          <w:b/>
          <w:highlight w:val="green"/>
        </w:rPr>
        <w:t>.</w:t>
      </w:r>
    </w:p>
    <w:p w:rsidR="00396BFD" w:rsidRPr="00C65B74"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Skrädans kil ifünoms selidöpis in süt ot. Balidan ipenom sui fenät oka: </w:t>
      </w:r>
      <w:r w:rsidRPr="00C65B74">
        <w:rPr>
          <w:rFonts w:ascii="Times New Roman" w:eastAsia="Times New Roman" w:hAnsi="Times New Roman"/>
          <w:b/>
          <w:bCs/>
          <w:lang w:eastAsia="ru-RU" w:bidi="ar-SA"/>
        </w:rPr>
        <w:t>Skrädan gudikün zifa</w:t>
      </w:r>
      <w:r w:rsidRPr="00C65B74">
        <w:rPr>
          <w:rFonts w:ascii="Times New Roman" w:eastAsia="Times New Roman" w:hAnsi="Times New Roman"/>
          <w:lang w:eastAsia="ru-RU" w:bidi="ar-SA"/>
        </w:rPr>
        <w:t>. Telidan ipenom spikedi: </w:t>
      </w:r>
      <w:r w:rsidRPr="00C65B74">
        <w:rPr>
          <w:rFonts w:ascii="Times New Roman" w:eastAsia="Times New Roman" w:hAnsi="Times New Roman"/>
          <w:b/>
          <w:bCs/>
          <w:lang w:eastAsia="ru-RU" w:bidi="ar-SA"/>
        </w:rPr>
        <w:t>Skrädan gudikün vola.</w:t>
      </w:r>
      <w:r w:rsidRPr="00C65B74">
        <w:rPr>
          <w:rFonts w:ascii="Times New Roman" w:eastAsia="Times New Roman" w:hAnsi="Times New Roman"/>
          <w:lang w:eastAsia="ru-RU" w:bidi="ar-SA"/>
        </w:rPr>
        <w:t> Kilidan, spiritälikum ka votikans, ipenom ye: </w:t>
      </w:r>
      <w:r w:rsidRPr="00C65B74">
        <w:rPr>
          <w:rFonts w:ascii="Times New Roman" w:eastAsia="Times New Roman" w:hAnsi="Times New Roman"/>
          <w:b/>
          <w:bCs/>
          <w:lang w:eastAsia="ru-RU" w:bidi="ar-SA"/>
        </w:rPr>
        <w:t>Skrädan gudikün in süt at.</w:t>
      </w:r>
    </w:p>
    <w:p w:rsidR="00396BFD" w:rsidRPr="001007BA" w:rsidRDefault="00396BFD" w:rsidP="00C65B74">
      <w:pPr>
        <w:shd w:val="clear" w:color="auto" w:fill="FFFFFF"/>
        <w:spacing w:before="60"/>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sz w:val="20"/>
          <w:szCs w:val="20"/>
          <w:lang w:eastAsia="ru-RU" w:bidi="ar-SA"/>
        </w:rPr>
        <w:t>Volapükagased (Zänagased pro Volapükanef).</w:t>
      </w:r>
      <w:r w:rsidRPr="001007BA">
        <w:rPr>
          <w:rFonts w:ascii="Times New Roman" w:eastAsia="Times New Roman" w:hAnsi="Times New Roman"/>
          <w:sz w:val="20"/>
          <w:szCs w:val="20"/>
          <w:lang w:eastAsia="ru-RU" w:bidi="ar-SA"/>
        </w:rPr>
        <w:t> 1958</w:t>
      </w:r>
      <w:r w:rsidR="00C65B74">
        <w:rPr>
          <w:rFonts w:ascii="Times New Roman" w:eastAsia="Times New Roman" w:hAnsi="Times New Roman"/>
          <w:sz w:val="20"/>
          <w:szCs w:val="20"/>
          <w:lang w:eastAsia="ru-RU" w:bidi="ar-SA"/>
        </w:rPr>
        <w:t>.</w:t>
      </w:r>
      <w:r w:rsidRPr="001007BA">
        <w:rPr>
          <w:rFonts w:ascii="Times New Roman" w:eastAsia="Times New Roman" w:hAnsi="Times New Roman"/>
          <w:sz w:val="20"/>
          <w:szCs w:val="20"/>
          <w:lang w:eastAsia="ru-RU" w:bidi="ar-SA"/>
        </w:rPr>
        <w:t xml:space="preserve"> Nüm: 1</w:t>
      </w:r>
      <w:r w:rsidR="00C65B74">
        <w:rPr>
          <w:rFonts w:ascii="Times New Roman" w:eastAsia="Times New Roman" w:hAnsi="Times New Roman"/>
          <w:sz w:val="20"/>
          <w:szCs w:val="20"/>
          <w:lang w:eastAsia="ru-RU" w:bidi="ar-SA"/>
        </w:rPr>
        <w:t>.</w:t>
      </w:r>
      <w:r w:rsidRPr="001007BA">
        <w:rPr>
          <w:rFonts w:ascii="Times New Roman" w:eastAsia="Times New Roman" w:hAnsi="Times New Roman"/>
          <w:sz w:val="20"/>
          <w:szCs w:val="20"/>
          <w:lang w:eastAsia="ru-RU" w:bidi="ar-SA"/>
        </w:rPr>
        <w:t xml:space="preserve"> Pad: 4.</w:t>
      </w:r>
    </w:p>
    <w:p w:rsidR="00396BFD" w:rsidRPr="001007BA" w:rsidRDefault="007F370D" w:rsidP="00DB70C0">
      <w:pPr>
        <w:spacing w:before="360"/>
        <w:jc w:val="center"/>
        <w:outlineLvl w:val="1"/>
        <w:rPr>
          <w:rFonts w:ascii="Times New Roman" w:hAnsi="Times New Roman"/>
          <w:b/>
        </w:rPr>
      </w:pPr>
      <w:bookmarkStart w:id="2783" w:name="db_XXXI"/>
      <w:bookmarkStart w:id="2784" w:name="Schmidt_XIII"/>
      <w:bookmarkStart w:id="2785" w:name="_Toc459204473"/>
      <w:bookmarkStart w:id="2786" w:name="_Toc475661646"/>
      <w:bookmarkStart w:id="2787" w:name="_Toc475662587"/>
      <w:bookmarkEnd w:id="2783"/>
      <w:bookmarkEnd w:id="2784"/>
      <w:r w:rsidRPr="007F370D">
        <w:rPr>
          <w:rFonts w:ascii="Times New Roman" w:hAnsi="Times New Roman"/>
          <w:b/>
          <w:highlight w:val="green"/>
        </w:rPr>
        <w:t>DALEBÜD &lt;CIFALA&gt; DE 1958 FEBUL 8</w:t>
      </w:r>
      <w:r w:rsidRPr="001007BA">
        <w:rPr>
          <w:rFonts w:ascii="Times New Roman" w:hAnsi="Times New Roman"/>
          <w:b/>
        </w:rPr>
        <w:t xml:space="preserve"> </w:t>
      </w:r>
      <w:r>
        <w:rPr>
          <w:rFonts w:ascii="Times New Roman" w:hAnsi="Times New Roman"/>
          <w:b/>
        </w:rPr>
        <w:br/>
      </w:r>
      <w:r w:rsidR="00396BFD" w:rsidRPr="001007BA">
        <w:rPr>
          <w:rFonts w:ascii="Times New Roman" w:hAnsi="Times New Roman"/>
          <w:b/>
        </w:rPr>
        <w:t>Nüm: 1</w:t>
      </w:r>
      <w:bookmarkEnd w:id="2785"/>
      <w:bookmarkEnd w:id="2786"/>
      <w:bookmarkEnd w:id="2787"/>
      <w:r>
        <w:rPr>
          <w:rFonts w:ascii="Times New Roman" w:hAnsi="Times New Roman"/>
          <w:b/>
        </w:rPr>
        <w:t>.</w:t>
      </w:r>
    </w:p>
    <w:p w:rsidR="00396BFD" w:rsidRDefault="00396BFD" w:rsidP="00C65B74">
      <w:pPr>
        <w:shd w:val="clear" w:color="auto" w:fill="FFFFFF"/>
        <w:ind w:firstLine="284"/>
        <w:jc w:val="both"/>
        <w:rPr>
          <w:rFonts w:ascii="Times New Roman" w:eastAsia="Times New Roman" w:hAnsi="Times New Roman"/>
          <w:lang w:eastAsia="ru-RU" w:bidi="ar-SA"/>
        </w:rPr>
      </w:pPr>
      <w:r w:rsidRPr="00C65B74">
        <w:rPr>
          <w:rFonts w:ascii="Times New Roman" w:eastAsia="Times New Roman" w:hAnsi="Times New Roman"/>
          <w:lang w:eastAsia="ru-RU" w:bidi="ar-SA"/>
        </w:rPr>
        <w:t>Vätälölo, das söl: ‘Brian Reynold Bishop’, keslopan, me tradutods ini Volapük, ejonom, das labom noli saidik a</w:t>
      </w:r>
      <w:r w:rsidR="007F370D">
        <w:rPr>
          <w:rFonts w:ascii="Times New Roman" w:eastAsia="Times New Roman" w:hAnsi="Times New Roman"/>
          <w:lang w:eastAsia="ru-RU" w:bidi="ar-SA"/>
        </w:rPr>
        <w:t xml:space="preserve">d daget dinita tidana Volapüka, </w:t>
      </w:r>
      <w:r w:rsidRPr="00C65B74">
        <w:rPr>
          <w:rFonts w:ascii="Times New Roman" w:eastAsia="Times New Roman" w:hAnsi="Times New Roman"/>
          <w:lang w:eastAsia="ru-RU" w:bidi="ar-SA"/>
        </w:rPr>
        <w:t>cälob söli: ‘</w:t>
      </w:r>
      <w:r w:rsidRPr="00C65B74">
        <w:rPr>
          <w:rFonts w:ascii="Times New Roman" w:eastAsia="Times New Roman" w:hAnsi="Times New Roman"/>
          <w:b/>
          <w:bCs/>
          <w:lang w:eastAsia="ru-RU" w:bidi="ar-SA"/>
        </w:rPr>
        <w:t>Brian Reynold Bishop</w:t>
      </w:r>
      <w:r w:rsidRPr="00C65B74">
        <w:rPr>
          <w:rFonts w:ascii="Times New Roman" w:eastAsia="Times New Roman" w:hAnsi="Times New Roman"/>
          <w:lang w:eastAsia="ru-RU" w:bidi="ar-SA"/>
        </w:rPr>
        <w:t>’ pemotöli in ‘Kingston-on-Thames’ (‘Surrey’) (Linglän) tü 1934 mayul 4 e lödöli in ‘Leigh-on-Sea’, ‘Essex’ (Linglän), ‘Leigham Court Drive’: 106,</w:t>
      </w:r>
      <w:r w:rsidR="007F370D">
        <w:rPr>
          <w:rFonts w:ascii="Times New Roman" w:eastAsia="Times New Roman" w:hAnsi="Times New Roman"/>
          <w:lang w:eastAsia="ru-RU" w:bidi="ar-SA"/>
        </w:rPr>
        <w:t xml:space="preserve"> </w:t>
      </w:r>
      <w:r w:rsidRPr="00C65B74">
        <w:rPr>
          <w:rFonts w:ascii="Times New Roman" w:eastAsia="Times New Roman" w:hAnsi="Times New Roman"/>
          <w:lang w:eastAsia="ru-RU" w:bidi="ar-SA"/>
        </w:rPr>
        <w:t>as </w:t>
      </w:r>
      <w:r w:rsidRPr="00C65B74">
        <w:rPr>
          <w:rFonts w:ascii="Times New Roman" w:eastAsia="Times New Roman" w:hAnsi="Times New Roman"/>
          <w:b/>
          <w:bCs/>
          <w:lang w:eastAsia="ru-RU" w:bidi="ar-SA"/>
        </w:rPr>
        <w:t>tidan Volapüka</w:t>
      </w:r>
      <w:r w:rsidRPr="00C65B74">
        <w:rPr>
          <w:rFonts w:ascii="Times New Roman" w:eastAsia="Times New Roman" w:hAnsi="Times New Roman"/>
          <w:lang w:eastAsia="ru-RU" w:bidi="ar-SA"/>
        </w:rPr>
        <w:t> (1822).</w:t>
      </w:r>
    </w:p>
    <w:p w:rsidR="007F370D" w:rsidRPr="00C65B74" w:rsidRDefault="007F370D" w:rsidP="00C65B74">
      <w:pPr>
        <w:shd w:val="clear" w:color="auto" w:fill="FFFFFF"/>
        <w:ind w:firstLine="284"/>
        <w:jc w:val="both"/>
        <w:rPr>
          <w:rFonts w:ascii="Times New Roman" w:eastAsia="Times New Roman" w:hAnsi="Times New Roman"/>
          <w:lang w:eastAsia="ru-RU" w:bidi="ar-SA"/>
        </w:rPr>
      </w:pPr>
    </w:p>
    <w:p w:rsidR="00396BFD" w:rsidRPr="00C65B74" w:rsidRDefault="00396BFD" w:rsidP="007F370D">
      <w:pPr>
        <w:shd w:val="clear" w:color="auto" w:fill="FFFFFF"/>
        <w:ind w:left="5529"/>
        <w:jc w:val="both"/>
        <w:rPr>
          <w:rFonts w:ascii="Times New Roman" w:eastAsia="Times New Roman" w:hAnsi="Times New Roman"/>
          <w:lang w:eastAsia="ru-RU" w:bidi="ar-SA"/>
        </w:rPr>
      </w:pPr>
      <w:r w:rsidRPr="00C65B74">
        <w:rPr>
          <w:rFonts w:ascii="Times New Roman" w:eastAsia="Times New Roman" w:hAnsi="Times New Roman"/>
          <w:lang w:eastAsia="ru-RU" w:bidi="ar-SA"/>
        </w:rPr>
        <w:t>‘Wei</w:t>
      </w:r>
      <w:r w:rsidR="007F370D">
        <w:rPr>
          <w:rFonts w:ascii="Times New Roman" w:eastAsia="Times New Roman" w:hAnsi="Times New Roman"/>
          <w:lang w:eastAsia="ru-RU" w:bidi="ar-SA"/>
        </w:rPr>
        <w:t>ss</w:t>
      </w:r>
      <w:r w:rsidRPr="00C65B74">
        <w:rPr>
          <w:rFonts w:ascii="Times New Roman" w:eastAsia="Times New Roman" w:hAnsi="Times New Roman"/>
          <w:lang w:eastAsia="ru-RU" w:bidi="ar-SA"/>
        </w:rPr>
        <w:t>kirchen (Taunus)’ (Deutän)</w:t>
      </w:r>
    </w:p>
    <w:p w:rsidR="00396BFD" w:rsidRPr="00C65B74" w:rsidRDefault="00396BFD" w:rsidP="007F370D">
      <w:pPr>
        <w:shd w:val="clear" w:color="auto" w:fill="FFFFFF"/>
        <w:ind w:left="5529"/>
        <w:jc w:val="both"/>
        <w:rPr>
          <w:rFonts w:ascii="Times New Roman" w:eastAsia="Times New Roman" w:hAnsi="Times New Roman"/>
          <w:lang w:eastAsia="ru-RU" w:bidi="ar-SA"/>
        </w:rPr>
      </w:pPr>
      <w:r w:rsidRPr="00C65B74">
        <w:rPr>
          <w:rFonts w:ascii="Times New Roman" w:eastAsia="Times New Roman" w:hAnsi="Times New Roman"/>
          <w:lang w:eastAsia="ru-RU" w:bidi="ar-SA"/>
        </w:rPr>
        <w:t>1958 febul 8.</w:t>
      </w:r>
    </w:p>
    <w:p w:rsidR="00396BFD" w:rsidRPr="00C65B74" w:rsidRDefault="00396BFD" w:rsidP="00466678">
      <w:pPr>
        <w:shd w:val="clear" w:color="auto" w:fill="FFFFFF"/>
        <w:ind w:left="6237"/>
        <w:jc w:val="both"/>
        <w:rPr>
          <w:rFonts w:ascii="Times New Roman" w:eastAsia="Times New Roman" w:hAnsi="Times New Roman"/>
          <w:lang w:eastAsia="ru-RU" w:bidi="ar-SA"/>
        </w:rPr>
      </w:pPr>
      <w:r w:rsidRPr="00C65B74">
        <w:rPr>
          <w:rFonts w:ascii="Times New Roman" w:eastAsia="Times New Roman" w:hAnsi="Times New Roman"/>
          <w:b/>
          <w:bCs/>
          <w:lang w:eastAsia="ru-RU" w:bidi="ar-SA"/>
        </w:rPr>
        <w:t>Cifal Volapükanefa:</w:t>
      </w:r>
    </w:p>
    <w:p w:rsidR="00396BFD" w:rsidRPr="00C65B74" w:rsidRDefault="00396BFD" w:rsidP="00466678">
      <w:pPr>
        <w:shd w:val="clear" w:color="auto" w:fill="FFFFFF"/>
        <w:ind w:left="6237"/>
        <w:jc w:val="both"/>
        <w:rPr>
          <w:rFonts w:ascii="Times New Roman" w:eastAsia="Times New Roman" w:hAnsi="Times New Roman"/>
          <w:lang w:eastAsia="ru-RU" w:bidi="ar-SA"/>
        </w:rPr>
      </w:pPr>
      <w:r w:rsidRPr="00C65B74">
        <w:rPr>
          <w:rFonts w:ascii="Times New Roman" w:eastAsia="Times New Roman" w:hAnsi="Times New Roman"/>
          <w:lang w:eastAsia="ru-RU" w:bidi="ar-SA"/>
        </w:rPr>
        <w:t>JOHANN SCHMIDT.</w:t>
      </w:r>
    </w:p>
    <w:p w:rsidR="00396BFD" w:rsidRPr="001007BA" w:rsidRDefault="00396BFD" w:rsidP="00C65B74">
      <w:pPr>
        <w:shd w:val="clear" w:color="auto" w:fill="FFFFFF"/>
        <w:spacing w:before="60"/>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xml:space="preserve"> 1958, </w:t>
      </w:r>
      <w:r w:rsidR="007F370D" w:rsidRPr="001007BA">
        <w:rPr>
          <w:rFonts w:ascii="Times New Roman" w:eastAsia="Times New Roman" w:hAnsi="Times New Roman"/>
          <w:sz w:val="20"/>
          <w:szCs w:val="20"/>
          <w:lang w:eastAsia="ru-RU" w:bidi="ar-SA"/>
        </w:rPr>
        <w:t>n</w:t>
      </w:r>
      <w:r w:rsidRPr="001007BA">
        <w:rPr>
          <w:rFonts w:ascii="Times New Roman" w:eastAsia="Times New Roman" w:hAnsi="Times New Roman"/>
          <w:sz w:val="20"/>
          <w:szCs w:val="20"/>
          <w:lang w:eastAsia="ru-RU" w:bidi="ar-SA"/>
        </w:rPr>
        <w:t xml:space="preserve">üm: 2, </w:t>
      </w:r>
      <w:r w:rsidR="007F370D" w:rsidRPr="001007BA">
        <w:rPr>
          <w:rFonts w:ascii="Times New Roman" w:eastAsia="Times New Roman" w:hAnsi="Times New Roman"/>
          <w:sz w:val="20"/>
          <w:szCs w:val="20"/>
          <w:lang w:eastAsia="ru-RU" w:bidi="ar-SA"/>
        </w:rPr>
        <w:t>p</w:t>
      </w:r>
      <w:r w:rsidRPr="001007BA">
        <w:rPr>
          <w:rFonts w:ascii="Times New Roman" w:eastAsia="Times New Roman" w:hAnsi="Times New Roman"/>
          <w:sz w:val="20"/>
          <w:szCs w:val="20"/>
          <w:lang w:eastAsia="ru-RU" w:bidi="ar-SA"/>
        </w:rPr>
        <w:t>ad: 6.</w:t>
      </w:r>
    </w:p>
    <w:p w:rsidR="00396BFD" w:rsidRPr="0062556F" w:rsidRDefault="00EA0823" w:rsidP="00F802EE">
      <w:pPr>
        <w:spacing w:before="240"/>
        <w:jc w:val="center"/>
        <w:outlineLvl w:val="1"/>
        <w:rPr>
          <w:rFonts w:ascii="Times New Roman" w:hAnsi="Times New Roman"/>
          <w:b/>
          <w:lang w:val="fr-FR"/>
        </w:rPr>
      </w:pPr>
      <w:bookmarkStart w:id="2788" w:name="db_XXXII"/>
      <w:bookmarkStart w:id="2789" w:name="Schmidt_XIV"/>
      <w:bookmarkStart w:id="2790" w:name="_Toc459204474"/>
      <w:bookmarkStart w:id="2791" w:name="_Toc475661647"/>
      <w:bookmarkStart w:id="2792" w:name="_Toc475662588"/>
      <w:bookmarkEnd w:id="2788"/>
      <w:bookmarkEnd w:id="2789"/>
      <w:r w:rsidRPr="00EA0823">
        <w:rPr>
          <w:rFonts w:ascii="Times New Roman" w:hAnsi="Times New Roman"/>
          <w:b/>
          <w:highlight w:val="green"/>
          <w:lang w:val="fr-FR"/>
        </w:rPr>
        <w:t>DALEBÜD &lt;CIFALA&gt; DE 1958 FEBUL 15</w:t>
      </w:r>
      <w:r>
        <w:rPr>
          <w:rFonts w:ascii="Times New Roman" w:hAnsi="Times New Roman"/>
          <w:b/>
          <w:lang w:val="fr-FR"/>
        </w:rPr>
        <w:br/>
      </w:r>
      <w:r w:rsidR="00396BFD" w:rsidRPr="0062556F">
        <w:rPr>
          <w:rFonts w:ascii="Times New Roman" w:hAnsi="Times New Roman"/>
          <w:b/>
          <w:lang w:val="fr-FR"/>
        </w:rPr>
        <w:t>Nüm: 2</w:t>
      </w:r>
      <w:bookmarkEnd w:id="2790"/>
      <w:bookmarkEnd w:id="2791"/>
      <w:bookmarkEnd w:id="2792"/>
      <w:r>
        <w:rPr>
          <w:rFonts w:ascii="Times New Roman" w:hAnsi="Times New Roman"/>
          <w:b/>
          <w:lang w:val="fr-FR"/>
        </w:rPr>
        <w:t>.</w:t>
      </w:r>
    </w:p>
    <w:p w:rsidR="00396BFD" w:rsidRPr="0062556F" w:rsidRDefault="00396BFD" w:rsidP="00C65B74">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lastRenderedPageBreak/>
        <w:t>Vätälölo, das söl: ‘Pieter Henri Johannes Uittenbogaard’, tidal püka e literatava Fransänikas, me vobods Vpik ejonom, das labom noli saidik ad daget dinita tidana Volapüka,</w:t>
      </w:r>
    </w:p>
    <w:p w:rsidR="00396BFD" w:rsidRPr="00EA0823" w:rsidRDefault="00396BFD" w:rsidP="00C65B74">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cälob söli: ‘</w:t>
      </w:r>
      <w:r w:rsidRPr="0062556F">
        <w:rPr>
          <w:rFonts w:ascii="Times New Roman" w:eastAsia="Times New Roman" w:hAnsi="Times New Roman"/>
          <w:b/>
          <w:bCs/>
          <w:lang w:val="fr-FR" w:eastAsia="ru-RU" w:bidi="ar-SA"/>
        </w:rPr>
        <w:t>Pieter Henri Johannes Uittenbogaard</w:t>
      </w:r>
      <w:r w:rsidRPr="0062556F">
        <w:rPr>
          <w:rFonts w:ascii="Times New Roman" w:eastAsia="Times New Roman" w:hAnsi="Times New Roman"/>
          <w:lang w:val="fr-FR" w:eastAsia="ru-RU" w:bidi="ar-SA"/>
        </w:rPr>
        <w:t>’ pemotöli in ‘Leiden’ (Nedän) tü 1917 y</w:t>
      </w:r>
      <w:r w:rsidR="00EA0823">
        <w:rPr>
          <w:rFonts w:ascii="Times New Roman" w:eastAsia="Times New Roman" w:hAnsi="Times New Roman"/>
          <w:lang w:val="fr-FR" w:eastAsia="ru-RU" w:bidi="ar-SA"/>
        </w:rPr>
        <w:t>ulul 10 e lödöli in ‘Hilversum’</w:t>
      </w:r>
      <w:r w:rsidRPr="0062556F">
        <w:rPr>
          <w:rFonts w:ascii="Times New Roman" w:eastAsia="Times New Roman" w:hAnsi="Times New Roman"/>
          <w:lang w:val="fr-FR" w:eastAsia="ru-RU" w:bidi="ar-SA"/>
        </w:rPr>
        <w:t xml:space="preserve"> (Nedän), ‘Koningsstraat’: 31,</w:t>
      </w:r>
      <w:r w:rsidR="00EA0823">
        <w:rPr>
          <w:rFonts w:ascii="Times New Roman" w:eastAsia="Times New Roman" w:hAnsi="Times New Roman"/>
          <w:lang w:val="fr-FR" w:eastAsia="ru-RU" w:bidi="ar-SA"/>
        </w:rPr>
        <w:t xml:space="preserve"> </w:t>
      </w:r>
      <w:r w:rsidRPr="00EA0823">
        <w:rPr>
          <w:rFonts w:ascii="Times New Roman" w:eastAsia="Times New Roman" w:hAnsi="Times New Roman"/>
          <w:lang w:val="fr-FR" w:eastAsia="ru-RU" w:bidi="ar-SA"/>
        </w:rPr>
        <w:t>as </w:t>
      </w:r>
      <w:r w:rsidRPr="00EA0823">
        <w:rPr>
          <w:rFonts w:ascii="Times New Roman" w:eastAsia="Times New Roman" w:hAnsi="Times New Roman"/>
          <w:b/>
          <w:bCs/>
          <w:lang w:val="fr-FR" w:eastAsia="ru-RU" w:bidi="ar-SA"/>
        </w:rPr>
        <w:t>tidan Volapüka</w:t>
      </w:r>
      <w:r w:rsidRPr="00EA0823">
        <w:rPr>
          <w:rFonts w:ascii="Times New Roman" w:eastAsia="Times New Roman" w:hAnsi="Times New Roman"/>
          <w:lang w:val="fr-FR" w:eastAsia="ru-RU" w:bidi="ar-SA"/>
        </w:rPr>
        <w:t> (1823).</w:t>
      </w:r>
    </w:p>
    <w:p w:rsidR="00EA0823" w:rsidRPr="00EA0823" w:rsidRDefault="00EA0823" w:rsidP="00C65B74">
      <w:pPr>
        <w:shd w:val="clear" w:color="auto" w:fill="FFFFFF"/>
        <w:ind w:firstLine="284"/>
        <w:jc w:val="both"/>
        <w:rPr>
          <w:rFonts w:ascii="Times New Roman" w:eastAsia="Times New Roman" w:hAnsi="Times New Roman"/>
          <w:lang w:val="fr-FR" w:eastAsia="ru-RU" w:bidi="ar-SA"/>
        </w:rPr>
      </w:pPr>
    </w:p>
    <w:p w:rsidR="00396BFD" w:rsidRPr="00EE1BDE" w:rsidRDefault="00396BFD" w:rsidP="00EA0823">
      <w:pPr>
        <w:shd w:val="clear" w:color="auto" w:fill="FFFFFF"/>
        <w:ind w:left="5528"/>
        <w:jc w:val="both"/>
        <w:rPr>
          <w:rFonts w:ascii="Times New Roman" w:eastAsia="Times New Roman" w:hAnsi="Times New Roman"/>
          <w:lang w:val="fr-FR" w:eastAsia="ru-RU" w:bidi="ar-SA"/>
        </w:rPr>
      </w:pPr>
      <w:r w:rsidRPr="00EE1BDE">
        <w:rPr>
          <w:rFonts w:ascii="Times New Roman" w:eastAsia="Times New Roman" w:hAnsi="Times New Roman"/>
          <w:lang w:val="fr-FR" w:eastAsia="ru-RU" w:bidi="ar-SA"/>
        </w:rPr>
        <w:t>‘</w:t>
      </w:r>
      <w:r w:rsidRPr="00EE1BDE">
        <w:rPr>
          <w:rFonts w:ascii="Times New Roman" w:eastAsia="Times New Roman" w:hAnsi="Times New Roman"/>
          <w:b/>
          <w:lang w:val="fr-FR" w:eastAsia="ru-RU" w:bidi="ar-SA"/>
        </w:rPr>
        <w:t>Wei</w:t>
      </w:r>
      <w:r w:rsidR="00EA0823" w:rsidRPr="00EE1BDE">
        <w:rPr>
          <w:rFonts w:ascii="Times New Roman" w:eastAsia="Times New Roman" w:hAnsi="Times New Roman"/>
          <w:b/>
          <w:lang w:val="fr-FR" w:eastAsia="ru-RU" w:bidi="ar-SA"/>
        </w:rPr>
        <w:t>ss</w:t>
      </w:r>
      <w:r w:rsidRPr="00EE1BDE">
        <w:rPr>
          <w:rFonts w:ascii="Times New Roman" w:eastAsia="Times New Roman" w:hAnsi="Times New Roman"/>
          <w:b/>
          <w:lang w:val="fr-FR" w:eastAsia="ru-RU" w:bidi="ar-SA"/>
        </w:rPr>
        <w:t>kirchen</w:t>
      </w:r>
      <w:r w:rsidRPr="00EE1BDE">
        <w:rPr>
          <w:rFonts w:ascii="Times New Roman" w:eastAsia="Times New Roman" w:hAnsi="Times New Roman"/>
          <w:lang w:val="fr-FR" w:eastAsia="ru-RU" w:bidi="ar-SA"/>
        </w:rPr>
        <w:t xml:space="preserve"> (Taunus)’ (Deutän)</w:t>
      </w:r>
    </w:p>
    <w:p w:rsidR="00396BFD" w:rsidRPr="00EE1BDE" w:rsidRDefault="00396BFD" w:rsidP="00EA0823">
      <w:pPr>
        <w:shd w:val="clear" w:color="auto" w:fill="FFFFFF"/>
        <w:ind w:left="5528"/>
        <w:jc w:val="both"/>
        <w:rPr>
          <w:rFonts w:ascii="Times New Roman" w:eastAsia="Times New Roman" w:hAnsi="Times New Roman"/>
          <w:lang w:val="fr-FR" w:eastAsia="ru-RU" w:bidi="ar-SA"/>
        </w:rPr>
      </w:pPr>
      <w:r w:rsidRPr="00EE1BDE">
        <w:rPr>
          <w:rFonts w:ascii="Times New Roman" w:eastAsia="Times New Roman" w:hAnsi="Times New Roman"/>
          <w:lang w:val="fr-FR" w:eastAsia="ru-RU" w:bidi="ar-SA"/>
        </w:rPr>
        <w:t>1958 febul 15.</w:t>
      </w:r>
    </w:p>
    <w:p w:rsidR="00396BFD" w:rsidRPr="00EE1BDE" w:rsidRDefault="00396BFD" w:rsidP="00EA0823">
      <w:pPr>
        <w:shd w:val="clear" w:color="auto" w:fill="FFFFFF"/>
        <w:ind w:left="6237"/>
        <w:jc w:val="both"/>
        <w:rPr>
          <w:rFonts w:ascii="Times New Roman" w:eastAsia="Times New Roman" w:hAnsi="Times New Roman"/>
          <w:lang w:val="fr-FR" w:eastAsia="ru-RU" w:bidi="ar-SA"/>
        </w:rPr>
      </w:pPr>
      <w:r w:rsidRPr="00EE1BDE">
        <w:rPr>
          <w:rFonts w:ascii="Times New Roman" w:eastAsia="Times New Roman" w:hAnsi="Times New Roman"/>
          <w:b/>
          <w:bCs/>
          <w:lang w:val="fr-FR" w:eastAsia="ru-RU" w:bidi="ar-SA"/>
        </w:rPr>
        <w:t>Cifal Volapükanefa:</w:t>
      </w:r>
    </w:p>
    <w:p w:rsidR="00396BFD" w:rsidRPr="00EE1BDE" w:rsidRDefault="00396BFD" w:rsidP="00EA0823">
      <w:pPr>
        <w:shd w:val="clear" w:color="auto" w:fill="FFFFFF"/>
        <w:ind w:left="6237"/>
        <w:jc w:val="both"/>
        <w:rPr>
          <w:rFonts w:ascii="Times New Roman" w:eastAsia="Times New Roman" w:hAnsi="Times New Roman"/>
          <w:lang w:val="fr-FR" w:eastAsia="ru-RU" w:bidi="ar-SA"/>
        </w:rPr>
      </w:pPr>
      <w:r w:rsidRPr="00EE1BDE">
        <w:rPr>
          <w:rFonts w:ascii="Times New Roman" w:eastAsia="Times New Roman" w:hAnsi="Times New Roman"/>
          <w:lang w:val="fr-FR" w:eastAsia="ru-RU" w:bidi="ar-SA"/>
        </w:rPr>
        <w:t>JOHANN SCHMIDT.</w:t>
      </w:r>
    </w:p>
    <w:p w:rsidR="00396BFD" w:rsidRPr="001007BA" w:rsidRDefault="00396BFD" w:rsidP="00C65B74">
      <w:pPr>
        <w:shd w:val="clear" w:color="auto" w:fill="FFFFFF"/>
        <w:spacing w:before="60"/>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w:t>
      </w:r>
      <w:r w:rsidR="00EA0823">
        <w:rPr>
          <w:rFonts w:ascii="Times New Roman" w:eastAsia="Times New Roman" w:hAnsi="Times New Roman"/>
          <w:sz w:val="20"/>
          <w:szCs w:val="20"/>
          <w:lang w:eastAsia="ru-RU" w:bidi="ar-SA"/>
        </w:rPr>
        <w:t xml:space="preserve"> </w:t>
      </w:r>
      <w:r w:rsidRPr="001007BA">
        <w:rPr>
          <w:rFonts w:ascii="Times New Roman" w:eastAsia="Times New Roman" w:hAnsi="Times New Roman"/>
          <w:sz w:val="20"/>
          <w:szCs w:val="20"/>
          <w:lang w:eastAsia="ru-RU" w:bidi="ar-SA"/>
        </w:rPr>
        <w:t>1958. Nüm: 2. Pad: 6.</w:t>
      </w:r>
    </w:p>
    <w:p w:rsidR="00396BFD" w:rsidRPr="001007BA" w:rsidRDefault="00396BFD" w:rsidP="00F802EE">
      <w:pPr>
        <w:spacing w:before="360"/>
        <w:jc w:val="center"/>
        <w:outlineLvl w:val="1"/>
        <w:rPr>
          <w:rFonts w:ascii="Times New Roman" w:hAnsi="Times New Roman"/>
          <w:b/>
        </w:rPr>
      </w:pPr>
      <w:bookmarkStart w:id="2793" w:name="_Toc459204475"/>
      <w:bookmarkStart w:id="2794" w:name="_Toc475661648"/>
      <w:bookmarkStart w:id="2795" w:name="_Toc475662589"/>
      <w:r w:rsidRPr="001007BA">
        <w:rPr>
          <w:rFonts w:ascii="Times New Roman" w:hAnsi="Times New Roman"/>
          <w:b/>
        </w:rPr>
        <w:t>NULODS NITEDIK NOLAVA</w:t>
      </w:r>
      <w:bookmarkEnd w:id="2793"/>
      <w:bookmarkEnd w:id="2794"/>
      <w:bookmarkEnd w:id="2795"/>
    </w:p>
    <w:p w:rsidR="00396BFD" w:rsidRPr="001007BA" w:rsidRDefault="00396BFD" w:rsidP="00CD6130">
      <w:pPr>
        <w:spacing w:before="240"/>
        <w:jc w:val="center"/>
        <w:outlineLvl w:val="2"/>
        <w:rPr>
          <w:rFonts w:ascii="Times New Roman" w:hAnsi="Times New Roman"/>
          <w:b/>
        </w:rPr>
      </w:pPr>
      <w:bookmarkStart w:id="2796" w:name="nolav_I"/>
      <w:bookmarkStart w:id="2797" w:name="_Toc459204476"/>
      <w:bookmarkStart w:id="2798" w:name="_Toc475661649"/>
      <w:bookmarkStart w:id="2799" w:name="_Toc475662590"/>
      <w:bookmarkEnd w:id="2796"/>
      <w:r w:rsidRPr="000613DE">
        <w:rPr>
          <w:rFonts w:ascii="Times New Roman" w:hAnsi="Times New Roman"/>
          <w:b/>
          <w:highlight w:val="green"/>
        </w:rPr>
        <w:t>I.</w:t>
      </w:r>
      <w:bookmarkEnd w:id="2797"/>
      <w:bookmarkEnd w:id="2798"/>
      <w:bookmarkEnd w:id="2799"/>
    </w:p>
    <w:p w:rsidR="00396BFD" w:rsidRPr="001007BA" w:rsidRDefault="00396BFD" w:rsidP="00466678">
      <w:pPr>
        <w:ind w:firstLine="284"/>
        <w:jc w:val="both"/>
        <w:rPr>
          <w:rFonts w:ascii="Times New Roman" w:hAnsi="Times New Roman"/>
          <w:b/>
        </w:rPr>
      </w:pPr>
      <w:r w:rsidRPr="001007BA">
        <w:rPr>
          <w:rFonts w:ascii="Times New Roman" w:hAnsi="Times New Roman"/>
          <w:b/>
        </w:rPr>
        <w:t>Taumanämet ofägükon obis</w:t>
      </w:r>
    </w:p>
    <w:p w:rsidR="00396BFD" w:rsidRPr="001007BA" w:rsidRDefault="00396BFD" w:rsidP="00371029">
      <w:pPr>
        <w:ind w:firstLine="284"/>
        <w:jc w:val="both"/>
        <w:rPr>
          <w:rFonts w:ascii="Times New Roman" w:hAnsi="Times New Roman"/>
        </w:rPr>
      </w:pPr>
      <w:r w:rsidRPr="001007BA">
        <w:rPr>
          <w:rFonts w:ascii="Times New Roman" w:hAnsi="Times New Roman"/>
        </w:rPr>
        <w:t>ad ceinön binetis seimik ad binets votik;</w:t>
      </w:r>
    </w:p>
    <w:p w:rsidR="00396BFD" w:rsidRPr="001007BA" w:rsidRDefault="00396BFD" w:rsidP="00371029">
      <w:pPr>
        <w:ind w:firstLine="284"/>
        <w:jc w:val="both"/>
        <w:rPr>
          <w:rFonts w:ascii="Times New Roman" w:hAnsi="Times New Roman"/>
        </w:rPr>
      </w:pPr>
      <w:r w:rsidRPr="001007BA">
        <w:rPr>
          <w:rFonts w:ascii="Times New Roman" w:hAnsi="Times New Roman"/>
        </w:rPr>
        <w:t>ad koedön filön mil fönilis dü del lölik me gram te bal stöfa;</w:t>
      </w:r>
    </w:p>
    <w:p w:rsidR="00396BFD" w:rsidRPr="001007BA" w:rsidRDefault="00396BFD" w:rsidP="00371029">
      <w:pPr>
        <w:ind w:firstLine="284"/>
        <w:jc w:val="both"/>
        <w:rPr>
          <w:rFonts w:ascii="Times New Roman" w:hAnsi="Times New Roman"/>
        </w:rPr>
      </w:pPr>
      <w:r w:rsidRPr="001007BA">
        <w:rPr>
          <w:rFonts w:ascii="Times New Roman" w:hAnsi="Times New Roman"/>
        </w:rPr>
        <w:t>ad lödovükön povatopädis;</w:t>
      </w:r>
    </w:p>
    <w:p w:rsidR="00396BFD" w:rsidRPr="001007BA" w:rsidRDefault="00396BFD" w:rsidP="00371029">
      <w:pPr>
        <w:ind w:firstLine="284"/>
        <w:jc w:val="both"/>
        <w:rPr>
          <w:rFonts w:ascii="Times New Roman" w:hAnsi="Times New Roman"/>
        </w:rPr>
      </w:pPr>
      <w:r w:rsidRPr="001007BA">
        <w:rPr>
          <w:rFonts w:ascii="Times New Roman" w:hAnsi="Times New Roman"/>
        </w:rPr>
        <w:t>ad flitön e nafön dü yels mödik, nendas nedos ad nüsumön filamastöfi anik;</w:t>
      </w:r>
    </w:p>
    <w:p w:rsidR="00396BFD" w:rsidRPr="001007BA" w:rsidRDefault="00396BFD" w:rsidP="00371029">
      <w:pPr>
        <w:ind w:firstLine="284"/>
        <w:jc w:val="both"/>
        <w:rPr>
          <w:rFonts w:ascii="Times New Roman" w:hAnsi="Times New Roman"/>
        </w:rPr>
      </w:pPr>
      <w:r w:rsidRPr="001007BA">
        <w:rPr>
          <w:rFonts w:ascii="Times New Roman" w:hAnsi="Times New Roman"/>
        </w:rPr>
        <w:t>ad nosükön kanseraluukis semik;</w:t>
      </w:r>
    </w:p>
    <w:p w:rsidR="00396BFD" w:rsidRPr="001007BA" w:rsidRDefault="00396BFD" w:rsidP="00371029">
      <w:pPr>
        <w:ind w:firstLine="284"/>
        <w:jc w:val="both"/>
        <w:rPr>
          <w:rFonts w:ascii="Times New Roman" w:hAnsi="Times New Roman"/>
        </w:rPr>
      </w:pPr>
      <w:r w:rsidRPr="001007BA">
        <w:rPr>
          <w:rFonts w:ascii="Times New Roman" w:hAnsi="Times New Roman"/>
        </w:rPr>
        <w:t>ad jenöfükön tävis bevüplanetik;</w:t>
      </w:r>
    </w:p>
    <w:p w:rsidR="00396BFD" w:rsidRPr="001007BA" w:rsidRDefault="00396BFD" w:rsidP="00371029">
      <w:pPr>
        <w:ind w:firstLine="284"/>
        <w:jc w:val="both"/>
        <w:rPr>
          <w:rFonts w:ascii="Times New Roman" w:hAnsi="Times New Roman"/>
        </w:rPr>
      </w:pPr>
      <w:r w:rsidRPr="001007BA">
        <w:rPr>
          <w:rFonts w:ascii="Times New Roman" w:hAnsi="Times New Roman"/>
        </w:rPr>
        <w:t>ad vatön e lödovükön Saharäni;</w:t>
      </w:r>
    </w:p>
    <w:p w:rsidR="00396BFD" w:rsidRPr="001007BA" w:rsidRDefault="00396BFD" w:rsidP="00371029">
      <w:pPr>
        <w:ind w:firstLine="284"/>
        <w:jc w:val="both"/>
        <w:rPr>
          <w:rFonts w:ascii="Times New Roman" w:hAnsi="Times New Roman"/>
        </w:rPr>
      </w:pPr>
      <w:r w:rsidRPr="001007BA">
        <w:rPr>
          <w:rFonts w:ascii="Times New Roman" w:hAnsi="Times New Roman"/>
        </w:rPr>
        <w:t>ad vifükumön glofi e daglofi planas.</w:t>
      </w:r>
    </w:p>
    <w:p w:rsidR="00396BFD" w:rsidRPr="001007BA" w:rsidRDefault="00396BFD" w:rsidP="00773443">
      <w:pPr>
        <w:spacing w:before="60"/>
        <w:ind w:firstLine="284"/>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w:t>
      </w:r>
      <w:r w:rsidR="00055D94">
        <w:rPr>
          <w:rFonts w:ascii="Times New Roman" w:eastAsia="Times New Roman" w:hAnsi="Times New Roman"/>
          <w:sz w:val="20"/>
          <w:szCs w:val="20"/>
          <w:lang w:eastAsia="ru-RU" w:bidi="ar-SA"/>
        </w:rPr>
        <w:t xml:space="preserve"> </w:t>
      </w:r>
      <w:r w:rsidRPr="001007BA">
        <w:rPr>
          <w:rFonts w:ascii="Times New Roman" w:eastAsia="Times New Roman" w:hAnsi="Times New Roman"/>
          <w:sz w:val="20"/>
          <w:szCs w:val="20"/>
          <w:lang w:eastAsia="ru-RU" w:bidi="ar-SA"/>
        </w:rPr>
        <w:t>1958. Nüm: 2. Pad: 6.</w:t>
      </w:r>
    </w:p>
    <w:p w:rsidR="00396BFD" w:rsidRPr="001007BA" w:rsidRDefault="00396BFD" w:rsidP="00F802EE">
      <w:pPr>
        <w:spacing w:before="360"/>
        <w:jc w:val="center"/>
        <w:outlineLvl w:val="1"/>
        <w:rPr>
          <w:rFonts w:ascii="Times New Roman" w:hAnsi="Times New Roman"/>
          <w:b/>
        </w:rPr>
      </w:pPr>
      <w:bookmarkStart w:id="2800" w:name="coged_XV"/>
      <w:bookmarkStart w:id="2801" w:name="_Toc459204477"/>
      <w:bookmarkStart w:id="2802" w:name="_Toc475661650"/>
      <w:bookmarkStart w:id="2803" w:name="_Toc475662591"/>
      <w:bookmarkEnd w:id="2800"/>
      <w:r w:rsidRPr="001007BA">
        <w:rPr>
          <w:rFonts w:ascii="Times New Roman" w:hAnsi="Times New Roman"/>
          <w:b/>
        </w:rPr>
        <w:t>KONOTILS E COGEDS</w:t>
      </w:r>
      <w:bookmarkEnd w:id="2801"/>
      <w:bookmarkEnd w:id="2802"/>
      <w:bookmarkEnd w:id="2803"/>
    </w:p>
    <w:p w:rsidR="00396BFD" w:rsidRPr="001007BA" w:rsidRDefault="00396BFD" w:rsidP="00D846AD">
      <w:pPr>
        <w:spacing w:before="240"/>
        <w:jc w:val="center"/>
        <w:outlineLvl w:val="2"/>
        <w:rPr>
          <w:rFonts w:ascii="Times New Roman" w:hAnsi="Times New Roman"/>
          <w:b/>
        </w:rPr>
      </w:pPr>
      <w:bookmarkStart w:id="2804" w:name="_Toc459204478"/>
      <w:bookmarkStart w:id="2805" w:name="_Toc475661651"/>
      <w:bookmarkStart w:id="2806" w:name="_Toc475662592"/>
      <w:r w:rsidRPr="001007BA">
        <w:rPr>
          <w:rFonts w:ascii="Times New Roman" w:hAnsi="Times New Roman"/>
          <w:b/>
        </w:rPr>
        <w:t>Jit</w:t>
      </w:r>
      <w:bookmarkEnd w:id="2804"/>
      <w:bookmarkEnd w:id="2805"/>
      <w:bookmarkEnd w:id="2806"/>
    </w:p>
    <w:p w:rsidR="00396BFD" w:rsidRPr="00773443" w:rsidRDefault="00396BFD" w:rsidP="00773443">
      <w:pPr>
        <w:shd w:val="clear" w:color="auto" w:fill="FFFFFF"/>
        <w:ind w:firstLine="284"/>
        <w:jc w:val="both"/>
        <w:rPr>
          <w:rFonts w:ascii="Times New Roman" w:eastAsia="Times New Roman" w:hAnsi="Times New Roman"/>
          <w:lang w:eastAsia="ru-RU" w:bidi="ar-SA"/>
        </w:rPr>
      </w:pPr>
      <w:r w:rsidRPr="00773443">
        <w:rPr>
          <w:rFonts w:ascii="Times New Roman" w:eastAsia="Times New Roman" w:hAnsi="Times New Roman"/>
          <w:lang w:eastAsia="ru-RU" w:bidi="ar-SA"/>
        </w:rPr>
        <w:t>Monäkan se län lofüdik, sökan ela ‘Harum al-Racid’ gretik äbinom nämädik e liegik äs büröletan omik, ab läbik no äbinom. Ägolom lü därvid bäldik ad begön atane konsäli.</w:t>
      </w:r>
    </w:p>
    <w:p w:rsidR="00396BFD" w:rsidRPr="00773443" w:rsidRDefault="00396BFD" w:rsidP="00773443">
      <w:pPr>
        <w:shd w:val="clear" w:color="auto" w:fill="FFFFFF"/>
        <w:ind w:firstLine="284"/>
        <w:jc w:val="both"/>
        <w:rPr>
          <w:rFonts w:ascii="Times New Roman" w:eastAsia="Times New Roman" w:hAnsi="Times New Roman"/>
          <w:lang w:eastAsia="ru-RU" w:bidi="ar-SA"/>
        </w:rPr>
      </w:pPr>
      <w:r w:rsidRPr="00773443">
        <w:rPr>
          <w:rFonts w:ascii="Times New Roman" w:eastAsia="Times New Roman" w:hAnsi="Times New Roman"/>
          <w:lang w:eastAsia="ru-RU" w:bidi="ar-SA"/>
        </w:rPr>
        <w:t>Sapan ägesagom, das läb seledon in vol at, ab das sevom medi at tuvön oni.</w:t>
      </w:r>
    </w:p>
    <w:p w:rsidR="00396BFD" w:rsidRPr="0062556F" w:rsidRDefault="00396BFD" w:rsidP="00773443">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“Nu</w:t>
      </w:r>
      <w:r w:rsidR="00A01112">
        <w:rPr>
          <w:rFonts w:ascii="Times New Roman" w:eastAsia="Times New Roman" w:hAnsi="Times New Roman"/>
          <w:lang w:val="fr-FR" w:eastAsia="ru-RU" w:bidi="ar-SA"/>
        </w:rPr>
        <w:t>n</w:t>
      </w:r>
      <w:r w:rsidRPr="0062556F">
        <w:rPr>
          <w:rFonts w:ascii="Times New Roman" w:eastAsia="Times New Roman" w:hAnsi="Times New Roman"/>
          <w:lang w:val="fr-FR" w:eastAsia="ru-RU" w:bidi="ar-SA"/>
        </w:rPr>
        <w:t>olös obe oni!” plin äspikom.</w:t>
      </w:r>
    </w:p>
    <w:p w:rsidR="00396BFD" w:rsidRPr="0062556F" w:rsidRDefault="00396BFD" w:rsidP="00773443">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“Ekö! at binom med,” därvid ägesagom: “mutoy lenükön jiti läbana.” Plin äkidom bäldani ed ämogolom ad sukön eli ‘talisman’.</w:t>
      </w:r>
    </w:p>
    <w:p w:rsidR="00396BFD" w:rsidRPr="0062556F" w:rsidRDefault="00396BFD" w:rsidP="00773443">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Ävisitom cifazifis tala, ämafidom jitis kuranas, regas, lampöras — ab läbikum no ävedom. Täno älenükon jitis tedanas, soldatas, lekananas — töb nensekik! Ävilom gleipön läbi, ab at binon negleipovik.</w:t>
      </w:r>
    </w:p>
    <w:p w:rsidR="00396BFD" w:rsidRPr="0062556F" w:rsidRDefault="00396BFD" w:rsidP="00773443">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Ko däsper igekömom ini reigän oka, ven semikna, su fel, äkolkömom plaudani pöfik, kel äpedom stumi okik, kanitölo e smilölo.</w:t>
      </w:r>
    </w:p>
    <w:p w:rsidR="00396BFD" w:rsidRPr="00773443" w:rsidRDefault="00396BFD" w:rsidP="00773443">
      <w:pPr>
        <w:shd w:val="clear" w:color="auto" w:fill="FFFFFF"/>
        <w:ind w:firstLine="284"/>
        <w:jc w:val="both"/>
        <w:rPr>
          <w:rFonts w:ascii="Times New Roman" w:eastAsia="Times New Roman" w:hAnsi="Times New Roman"/>
          <w:lang w:eastAsia="ru-RU" w:bidi="ar-SA"/>
        </w:rPr>
      </w:pPr>
      <w:r w:rsidRPr="00773443">
        <w:rPr>
          <w:rFonts w:ascii="Times New Roman" w:eastAsia="Times New Roman" w:hAnsi="Times New Roman"/>
          <w:lang w:eastAsia="ru-RU" w:bidi="ar-SA"/>
        </w:rPr>
        <w:t>“No pölob… ekö! us binom utan, keli sukob ya sis lunüp!”</w:t>
      </w:r>
    </w:p>
    <w:p w:rsidR="00396BFD" w:rsidRPr="00773443" w:rsidRDefault="00396BFD" w:rsidP="00773443">
      <w:pPr>
        <w:shd w:val="clear" w:color="auto" w:fill="FFFFFF"/>
        <w:ind w:firstLine="284"/>
        <w:jc w:val="both"/>
        <w:rPr>
          <w:rFonts w:ascii="Times New Roman" w:eastAsia="Times New Roman" w:hAnsi="Times New Roman"/>
          <w:lang w:eastAsia="ru-RU" w:bidi="ar-SA"/>
        </w:rPr>
      </w:pPr>
      <w:r w:rsidRPr="00773443">
        <w:rPr>
          <w:rFonts w:ascii="Times New Roman" w:eastAsia="Times New Roman" w:hAnsi="Times New Roman"/>
          <w:lang w:eastAsia="ru-RU" w:bidi="ar-SA"/>
        </w:rPr>
        <w:t>Änilikom läi feilän. “Glidö! o flen oba! binol-li läbik?”</w:t>
      </w:r>
    </w:p>
    <w:p w:rsidR="00396BFD" w:rsidRPr="0062556F" w:rsidRDefault="00396BFD" w:rsidP="00773443">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“Si! o siör!” plaudan ägesagom.</w:t>
      </w:r>
    </w:p>
    <w:p w:rsidR="00396BFD" w:rsidRPr="0062556F" w:rsidRDefault="00396BFD" w:rsidP="00773443">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“Plonol-li nosi? — Vipol-li nosi?”</w:t>
      </w:r>
    </w:p>
    <w:p w:rsidR="00396BFD" w:rsidRPr="0062556F" w:rsidRDefault="00396BFD" w:rsidP="00773443">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“Nö! o siör!”</w:t>
      </w:r>
    </w:p>
    <w:p w:rsidR="00396BFD" w:rsidRPr="0062556F" w:rsidRDefault="00396BFD" w:rsidP="00773443">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“No vilol-li gividön üfo fäti olik tökü ut rega?”</w:t>
      </w:r>
    </w:p>
    <w:p w:rsidR="00396BFD" w:rsidRPr="0062556F" w:rsidRDefault="00396BFD" w:rsidP="00773443">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“Neai! o siör!”</w:t>
      </w:r>
    </w:p>
    <w:p w:rsidR="00396BFD" w:rsidRPr="0062556F" w:rsidRDefault="00396BFD" w:rsidP="00773443">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“Benö! selolös ole jiti olik!”</w:t>
      </w:r>
    </w:p>
    <w:p w:rsidR="00396BFD" w:rsidRPr="00773443" w:rsidRDefault="00396BFD" w:rsidP="00773443">
      <w:pPr>
        <w:shd w:val="clear" w:color="auto" w:fill="FFFFFF"/>
        <w:ind w:firstLine="284"/>
        <w:jc w:val="both"/>
        <w:rPr>
          <w:rFonts w:ascii="Times New Roman" w:eastAsia="Times New Roman" w:hAnsi="Times New Roman"/>
          <w:lang w:eastAsia="ru-RU" w:bidi="ar-SA"/>
        </w:rPr>
      </w:pPr>
      <w:r w:rsidRPr="00773443">
        <w:rPr>
          <w:rFonts w:ascii="Times New Roman" w:eastAsia="Times New Roman" w:hAnsi="Times New Roman"/>
          <w:lang w:eastAsia="ru-RU" w:bidi="ar-SA"/>
        </w:rPr>
        <w:t>“Jiti obik-li? Ab o siör! Dalabob jiti nonik!”</w:t>
      </w:r>
    </w:p>
    <w:p w:rsidR="00396BFD" w:rsidRPr="001007BA" w:rsidRDefault="00396BFD" w:rsidP="00773443">
      <w:pPr>
        <w:shd w:val="clear" w:color="auto" w:fill="FFFFFF"/>
        <w:spacing w:before="60"/>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Nüm: 2, Pad: 7.</w:t>
      </w:r>
    </w:p>
    <w:p w:rsidR="00396BFD" w:rsidRPr="001007BA" w:rsidRDefault="00396BFD" w:rsidP="00F802EE">
      <w:pPr>
        <w:keepNext/>
        <w:spacing w:before="240"/>
        <w:jc w:val="center"/>
        <w:outlineLvl w:val="2"/>
        <w:rPr>
          <w:rFonts w:ascii="Times New Roman" w:hAnsi="Times New Roman"/>
          <w:b/>
        </w:rPr>
      </w:pPr>
      <w:bookmarkStart w:id="2807" w:name="_Toc459204479"/>
      <w:bookmarkStart w:id="2808" w:name="_Toc475661652"/>
      <w:bookmarkStart w:id="2809" w:name="_Toc475662593"/>
      <w:r w:rsidRPr="001007BA">
        <w:rPr>
          <w:rFonts w:ascii="Times New Roman" w:hAnsi="Times New Roman"/>
          <w:b/>
        </w:rPr>
        <w:lastRenderedPageBreak/>
        <w:t>Rat.</w:t>
      </w:r>
      <w:bookmarkEnd w:id="2807"/>
      <w:bookmarkEnd w:id="2808"/>
      <w:bookmarkEnd w:id="2809"/>
    </w:p>
    <w:p w:rsidR="00396BFD" w:rsidRPr="001007BA" w:rsidRDefault="00396BFD" w:rsidP="00371029">
      <w:pPr>
        <w:ind w:firstLine="284"/>
        <w:jc w:val="both"/>
        <w:rPr>
          <w:rFonts w:ascii="Times New Roman" w:hAnsi="Times New Roman"/>
        </w:rPr>
      </w:pPr>
      <w:r w:rsidRPr="001007BA">
        <w:rPr>
          <w:rFonts w:ascii="Times New Roman" w:hAnsi="Times New Roman"/>
        </w:rPr>
        <w:t>In gul cema rat seadon. Leno dredon, bi kat moon. In kvisinöp nu nim maston. Milig, bod, bör, jueg e häm benosmelons. Rat faemon vemo, ab su böväds tegots binons. Rat no kotenon dö mens; yälon e dönuyälon, ab atos no fruton!</w:t>
      </w:r>
    </w:p>
    <w:p w:rsidR="00396BFD" w:rsidRPr="001007BA" w:rsidRDefault="00396BFD" w:rsidP="00371029">
      <w:pPr>
        <w:ind w:firstLine="284"/>
        <w:jc w:val="both"/>
        <w:rPr>
          <w:rFonts w:ascii="Times New Roman" w:hAnsi="Times New Roman"/>
        </w:rPr>
      </w:pPr>
      <w:r w:rsidRPr="001007BA">
        <w:rPr>
          <w:rFonts w:ascii="Times New Roman" w:hAnsi="Times New Roman"/>
        </w:rPr>
        <w:t>Cedon: “Lödobs in dom ot, e te ob faemob. In vol at negid reigon.” Stebedo</w:t>
      </w:r>
      <w:r w:rsidR="00773443">
        <w:rPr>
          <w:rFonts w:ascii="Times New Roman" w:hAnsi="Times New Roman"/>
        </w:rPr>
        <w:t>n</w:t>
      </w:r>
      <w:r w:rsidRPr="001007BA">
        <w:rPr>
          <w:rFonts w:ascii="Times New Roman" w:hAnsi="Times New Roman"/>
        </w:rPr>
        <w:t xml:space="preserve"> su glun e zigolon. Su kvisinatab logon dinis distöfik: juegiär ko spunil, tiedaskal ko rüdül, vatavär, leskel e neif. </w:t>
      </w:r>
      <w:r w:rsidRPr="0062556F">
        <w:rPr>
          <w:rFonts w:ascii="Times New Roman" w:hAnsi="Times New Roman"/>
          <w:lang w:val="fr-FR"/>
        </w:rPr>
        <w:t xml:space="preserve">Su furnod logon feraskali ko mit e cofedi ko vat. I cafäd, paäl e kvisinaspun binons in kvisinöp. Len völ kvisinaräp, koegitiröm, jim, glok, lok e tärmomet lagons. Dis kvisinatab ramarils dabinons. Rat hagon e sagon: “Mens kruälons. </w:t>
      </w:r>
      <w:r w:rsidRPr="001007BA">
        <w:rPr>
          <w:rFonts w:ascii="Times New Roman" w:hAnsi="Times New Roman"/>
        </w:rPr>
        <w:t>No vilob lifön bevü ons!”</w:t>
      </w:r>
    </w:p>
    <w:p w:rsidR="00396BFD" w:rsidRPr="001007BA" w:rsidRDefault="00396BFD" w:rsidP="00371029">
      <w:pPr>
        <w:ind w:firstLine="284"/>
        <w:jc w:val="both"/>
        <w:rPr>
          <w:rFonts w:ascii="Times New Roman" w:hAnsi="Times New Roman"/>
        </w:rPr>
      </w:pPr>
      <w:r w:rsidRPr="001007BA">
        <w:rPr>
          <w:rFonts w:ascii="Times New Roman" w:hAnsi="Times New Roman"/>
        </w:rPr>
        <w:t>Lenoid… Rat mospidon.</w:t>
      </w:r>
    </w:p>
    <w:p w:rsidR="00396BFD" w:rsidRPr="001007BA" w:rsidRDefault="00396BFD" w:rsidP="009911AE">
      <w:pPr>
        <w:ind w:firstLine="284"/>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Nüm: 2, Pad: 7.</w:t>
      </w:r>
    </w:p>
    <w:p w:rsidR="00396BFD" w:rsidRPr="001007BA" w:rsidRDefault="00396BFD" w:rsidP="00F802EE">
      <w:pPr>
        <w:spacing w:before="240"/>
        <w:jc w:val="center"/>
        <w:outlineLvl w:val="2"/>
        <w:rPr>
          <w:rFonts w:ascii="Times New Roman" w:hAnsi="Times New Roman"/>
          <w:b/>
        </w:rPr>
      </w:pPr>
      <w:bookmarkStart w:id="2810" w:name="_Toc459204480"/>
      <w:bookmarkStart w:id="2811" w:name="_Toc475661653"/>
      <w:bookmarkStart w:id="2812" w:name="_Toc475662594"/>
      <w:r w:rsidRPr="001007BA">
        <w:rPr>
          <w:rFonts w:ascii="Times New Roman" w:hAnsi="Times New Roman"/>
          <w:b/>
        </w:rPr>
        <w:t>In lotidöp</w:t>
      </w:r>
      <w:bookmarkEnd w:id="2810"/>
      <w:bookmarkEnd w:id="2811"/>
      <w:bookmarkEnd w:id="2812"/>
    </w:p>
    <w:p w:rsidR="00396BFD" w:rsidRPr="00773443" w:rsidRDefault="00396BFD" w:rsidP="00466678">
      <w:pPr>
        <w:shd w:val="clear" w:color="auto" w:fill="FFFFFF"/>
        <w:ind w:firstLine="284"/>
        <w:jc w:val="both"/>
        <w:rPr>
          <w:rFonts w:ascii="Times New Roman" w:eastAsia="Times New Roman" w:hAnsi="Times New Roman"/>
          <w:lang w:eastAsia="ru-RU" w:bidi="ar-SA"/>
        </w:rPr>
      </w:pPr>
      <w:r w:rsidRPr="00773443">
        <w:rPr>
          <w:rFonts w:ascii="Times New Roman" w:eastAsia="Times New Roman" w:hAnsi="Times New Roman"/>
          <w:lang w:eastAsia="ru-RU" w:bidi="ar-SA"/>
        </w:rPr>
        <w:t>“Labol-li fitazibi?”</w:t>
      </w:r>
    </w:p>
    <w:p w:rsidR="00396BFD" w:rsidRPr="00773443" w:rsidRDefault="00396BFD" w:rsidP="00773443">
      <w:pPr>
        <w:shd w:val="clear" w:color="auto" w:fill="FFFFFF"/>
        <w:ind w:firstLine="284"/>
        <w:jc w:val="both"/>
        <w:rPr>
          <w:rFonts w:ascii="Times New Roman" w:eastAsia="Times New Roman" w:hAnsi="Times New Roman"/>
          <w:lang w:eastAsia="ru-RU" w:bidi="ar-SA"/>
        </w:rPr>
      </w:pPr>
      <w:r w:rsidRPr="00773443">
        <w:rPr>
          <w:rFonts w:ascii="Times New Roman" w:eastAsia="Times New Roman" w:hAnsi="Times New Roman"/>
          <w:lang w:eastAsia="ru-RU" w:bidi="ar-SA"/>
        </w:rPr>
        <w:t>“Te tü fridels, ab sio labobs cemi labülabik. Vipol-li stebedön? o söl!”</w:t>
      </w:r>
    </w:p>
    <w:p w:rsidR="00396BFD" w:rsidRPr="001007BA" w:rsidRDefault="00396BFD" w:rsidP="00773443">
      <w:pPr>
        <w:shd w:val="clear" w:color="auto" w:fill="FFFFFF"/>
        <w:spacing w:before="60"/>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00773443">
        <w:rPr>
          <w:rFonts w:ascii="Times New Roman" w:eastAsia="Times New Roman" w:hAnsi="Times New Roman"/>
          <w:sz w:val="20"/>
          <w:szCs w:val="20"/>
          <w:lang w:eastAsia="ru-RU" w:bidi="ar-SA"/>
        </w:rPr>
        <w:t xml:space="preserve">. </w:t>
      </w:r>
      <w:r w:rsidRPr="001007BA">
        <w:rPr>
          <w:rFonts w:ascii="Times New Roman" w:eastAsia="Times New Roman" w:hAnsi="Times New Roman"/>
          <w:sz w:val="20"/>
          <w:szCs w:val="20"/>
          <w:lang w:eastAsia="ru-RU" w:bidi="ar-SA"/>
        </w:rPr>
        <w:t>1958</w:t>
      </w:r>
      <w:r w:rsidR="00773443">
        <w:rPr>
          <w:rFonts w:ascii="Times New Roman" w:eastAsia="Times New Roman" w:hAnsi="Times New Roman"/>
          <w:sz w:val="20"/>
          <w:szCs w:val="20"/>
          <w:lang w:eastAsia="ru-RU" w:bidi="ar-SA"/>
        </w:rPr>
        <w:t>.</w:t>
      </w:r>
      <w:r w:rsidRPr="001007BA">
        <w:rPr>
          <w:rFonts w:ascii="Times New Roman" w:eastAsia="Times New Roman" w:hAnsi="Times New Roman"/>
          <w:sz w:val="20"/>
          <w:szCs w:val="20"/>
          <w:lang w:eastAsia="ru-RU" w:bidi="ar-SA"/>
        </w:rPr>
        <w:t xml:space="preserve"> Nüm: 2</w:t>
      </w:r>
      <w:r w:rsidR="00773443">
        <w:rPr>
          <w:rFonts w:ascii="Times New Roman" w:eastAsia="Times New Roman" w:hAnsi="Times New Roman"/>
          <w:sz w:val="20"/>
          <w:szCs w:val="20"/>
          <w:lang w:eastAsia="ru-RU" w:bidi="ar-SA"/>
        </w:rPr>
        <w:t xml:space="preserve">. </w:t>
      </w:r>
      <w:r w:rsidRPr="001007BA">
        <w:rPr>
          <w:rFonts w:ascii="Times New Roman" w:eastAsia="Times New Roman" w:hAnsi="Times New Roman"/>
          <w:sz w:val="20"/>
          <w:szCs w:val="20"/>
          <w:lang w:eastAsia="ru-RU" w:bidi="ar-SA"/>
        </w:rPr>
        <w:t>Pad: 7.</w:t>
      </w:r>
    </w:p>
    <w:p w:rsidR="00396BFD" w:rsidRPr="001007BA" w:rsidRDefault="00396BFD" w:rsidP="00F802EE">
      <w:pPr>
        <w:spacing w:before="240"/>
        <w:jc w:val="center"/>
        <w:outlineLvl w:val="2"/>
        <w:rPr>
          <w:rFonts w:ascii="Times New Roman" w:hAnsi="Times New Roman"/>
          <w:b/>
        </w:rPr>
      </w:pPr>
      <w:bookmarkStart w:id="2813" w:name="_Toc459204481"/>
      <w:bookmarkStart w:id="2814" w:name="_Toc475661654"/>
      <w:bookmarkStart w:id="2815" w:name="_Toc475662595"/>
      <w:r w:rsidRPr="001007BA">
        <w:rPr>
          <w:rFonts w:ascii="Times New Roman" w:hAnsi="Times New Roman"/>
          <w:b/>
        </w:rPr>
        <w:t>Div.</w:t>
      </w:r>
      <w:bookmarkEnd w:id="2813"/>
      <w:bookmarkEnd w:id="2814"/>
      <w:bookmarkEnd w:id="2815"/>
    </w:p>
    <w:p w:rsidR="00396BFD" w:rsidRPr="001007BA" w:rsidRDefault="00396BFD" w:rsidP="00371029">
      <w:pPr>
        <w:ind w:firstLine="284"/>
        <w:jc w:val="both"/>
        <w:rPr>
          <w:rFonts w:ascii="Times New Roman" w:hAnsi="Times New Roman"/>
        </w:rPr>
      </w:pPr>
      <w:r w:rsidRPr="001007BA">
        <w:rPr>
          <w:rFonts w:ascii="Times New Roman" w:hAnsi="Times New Roman"/>
        </w:rPr>
        <w:t>Fat ideadom. Büä ilüvom voli, isagom lü sons kil oka: “O cils digik! Ogerols te ludomi obik e vitidagadi obsik. Ab in at div gretik dabinon. Sebolsöd ziliko ed otuvols oni fümo!”</w:t>
      </w:r>
    </w:p>
    <w:p w:rsidR="00396BFD" w:rsidRPr="001007BA" w:rsidRDefault="00396BFD" w:rsidP="00371029">
      <w:pPr>
        <w:ind w:firstLine="284"/>
        <w:jc w:val="both"/>
        <w:rPr>
          <w:rFonts w:ascii="Times New Roman" w:hAnsi="Times New Roman"/>
        </w:rPr>
      </w:pPr>
      <w:r w:rsidRPr="001007BA">
        <w:rPr>
          <w:rFonts w:ascii="Times New Roman" w:hAnsi="Times New Roman"/>
        </w:rPr>
        <w:t>Pos dead fata sons ädasukoms ed äduseboms gadi lölik. Ab do ädunoms osi vemo ziliko, no ätuvoms goldi ni largenti. Plä ats äklopoms lemödoti flukas.</w:t>
      </w:r>
    </w:p>
    <w:p w:rsidR="00396BFD" w:rsidRPr="0062556F" w:rsidRDefault="00396BFD" w:rsidP="00371029">
      <w:pPr>
        <w:ind w:firstLine="284"/>
        <w:jc w:val="both"/>
        <w:rPr>
          <w:rFonts w:ascii="Times New Roman" w:hAnsi="Times New Roman"/>
          <w:lang w:val="fr-FR"/>
        </w:rPr>
      </w:pPr>
      <w:r w:rsidRPr="0062556F">
        <w:rPr>
          <w:rFonts w:ascii="Times New Roman" w:hAnsi="Times New Roman"/>
          <w:lang w:val="fr-FR"/>
        </w:rPr>
        <w:t>Pas nu äsuemoms, kisi fat idiseinom, ven ikonom omes dö div. Ed alyeliko dönu äseboms gadi mu gudiko, sodas äklopoms moni mödik.</w:t>
      </w:r>
    </w:p>
    <w:p w:rsidR="00396BFD" w:rsidRPr="001007BA" w:rsidRDefault="00396BFD" w:rsidP="00773443">
      <w:pPr>
        <w:spacing w:before="60"/>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Nüm: 2. Pad: 8.</w:t>
      </w:r>
    </w:p>
    <w:p w:rsidR="00396BFD" w:rsidRPr="001007BA" w:rsidRDefault="00396BFD" w:rsidP="00F802EE">
      <w:pPr>
        <w:spacing w:before="360"/>
        <w:jc w:val="center"/>
        <w:outlineLvl w:val="2"/>
        <w:rPr>
          <w:rFonts w:ascii="Times New Roman" w:hAnsi="Times New Roman"/>
          <w:b/>
        </w:rPr>
      </w:pPr>
      <w:bookmarkStart w:id="2816" w:name="coged_XVI"/>
      <w:bookmarkStart w:id="2817" w:name="_Toc459204482"/>
      <w:bookmarkStart w:id="2818" w:name="_Toc475661655"/>
      <w:bookmarkStart w:id="2819" w:name="_Toc475662596"/>
      <w:bookmarkEnd w:id="2816"/>
      <w:r w:rsidRPr="001007BA">
        <w:rPr>
          <w:rFonts w:ascii="Times New Roman" w:hAnsi="Times New Roman"/>
          <w:b/>
        </w:rPr>
        <w:t>Konotüls.</w:t>
      </w:r>
      <w:bookmarkEnd w:id="2817"/>
      <w:bookmarkEnd w:id="2818"/>
      <w:bookmarkEnd w:id="2819"/>
    </w:p>
    <w:p w:rsidR="00396BFD" w:rsidRPr="001007BA" w:rsidRDefault="00396BFD" w:rsidP="00F802EE">
      <w:pPr>
        <w:spacing w:before="240"/>
        <w:jc w:val="center"/>
        <w:outlineLvl w:val="3"/>
        <w:rPr>
          <w:rFonts w:ascii="Times New Roman" w:hAnsi="Times New Roman"/>
          <w:b/>
        </w:rPr>
      </w:pPr>
      <w:bookmarkStart w:id="2820" w:name="_Toc459204483"/>
      <w:bookmarkStart w:id="2821" w:name="_Toc475661656"/>
      <w:bookmarkStart w:id="2822" w:name="_Toc475662597"/>
      <w:r w:rsidRPr="001007BA">
        <w:rPr>
          <w:rFonts w:ascii="Times New Roman" w:hAnsi="Times New Roman"/>
          <w:b/>
        </w:rPr>
        <w:t>1.</w:t>
      </w:r>
      <w:bookmarkEnd w:id="2820"/>
      <w:bookmarkEnd w:id="2821"/>
      <w:bookmarkEnd w:id="2822"/>
    </w:p>
    <w:p w:rsidR="00396BFD" w:rsidRPr="001007BA" w:rsidRDefault="00396BFD" w:rsidP="00371029">
      <w:pPr>
        <w:ind w:firstLine="284"/>
        <w:jc w:val="both"/>
        <w:rPr>
          <w:rFonts w:ascii="Times New Roman" w:hAnsi="Times New Roman"/>
        </w:rPr>
      </w:pPr>
      <w:r w:rsidRPr="001007BA">
        <w:rPr>
          <w:rFonts w:ascii="Times New Roman" w:hAnsi="Times New Roman"/>
        </w:rPr>
        <w:t>Tünismitan ädakipom soldaferi.</w:t>
      </w:r>
    </w:p>
    <w:p w:rsidR="00396BFD" w:rsidRPr="001007BA" w:rsidRDefault="00396BFD" w:rsidP="00371029">
      <w:pPr>
        <w:ind w:firstLine="284"/>
        <w:jc w:val="both"/>
        <w:rPr>
          <w:rFonts w:ascii="Times New Roman" w:hAnsi="Times New Roman"/>
        </w:rPr>
      </w:pPr>
      <w:r w:rsidRPr="001007BA">
        <w:rPr>
          <w:rFonts w:ascii="Times New Roman" w:hAnsi="Times New Roman"/>
        </w:rPr>
        <w:t>“If givolöv obe könädi flonazimas: deg, läkoböv oni!” hipul äsagom. “Vipob logön osi!” tünismitan ägespikom, ed ägivom hipule könädi.</w:t>
      </w:r>
    </w:p>
    <w:p w:rsidR="00396BFD" w:rsidRPr="001007BA" w:rsidRDefault="00396BFD" w:rsidP="00371029">
      <w:pPr>
        <w:ind w:firstLine="284"/>
        <w:jc w:val="both"/>
        <w:rPr>
          <w:rFonts w:ascii="Times New Roman" w:hAnsi="Times New Roman"/>
        </w:rPr>
      </w:pPr>
      <w:r w:rsidRPr="001007BA">
        <w:rPr>
          <w:rFonts w:ascii="Times New Roman" w:hAnsi="Times New Roman"/>
        </w:rPr>
        <w:t>Smililölo, atan äläkom largentakönädi ed ämorönom ko on.</w:t>
      </w:r>
    </w:p>
    <w:p w:rsidR="00396BFD" w:rsidRPr="001007BA" w:rsidRDefault="00396BFD" w:rsidP="00F802EE">
      <w:pPr>
        <w:spacing w:before="240"/>
        <w:jc w:val="center"/>
        <w:outlineLvl w:val="3"/>
        <w:rPr>
          <w:rFonts w:ascii="Times New Roman" w:hAnsi="Times New Roman"/>
          <w:b/>
        </w:rPr>
      </w:pPr>
      <w:bookmarkStart w:id="2823" w:name="_Toc459204484"/>
      <w:bookmarkStart w:id="2824" w:name="_Toc475661657"/>
      <w:bookmarkStart w:id="2825" w:name="_Toc475662598"/>
      <w:r w:rsidRPr="001007BA">
        <w:rPr>
          <w:rFonts w:ascii="Times New Roman" w:hAnsi="Times New Roman"/>
          <w:b/>
        </w:rPr>
        <w:t>2.</w:t>
      </w:r>
      <w:bookmarkEnd w:id="2823"/>
      <w:bookmarkEnd w:id="2824"/>
      <w:bookmarkEnd w:id="2825"/>
    </w:p>
    <w:p w:rsidR="00396BFD" w:rsidRPr="001007BA" w:rsidRDefault="00396BFD" w:rsidP="00371029">
      <w:pPr>
        <w:ind w:firstLine="284"/>
        <w:jc w:val="both"/>
        <w:rPr>
          <w:rFonts w:ascii="Times New Roman" w:hAnsi="Times New Roman"/>
        </w:rPr>
      </w:pPr>
      <w:r w:rsidRPr="001007BA">
        <w:rPr>
          <w:rFonts w:ascii="Times New Roman" w:hAnsi="Times New Roman"/>
          <w:b/>
        </w:rPr>
        <w:t>Vomül:</w:t>
      </w:r>
      <w:r w:rsidRPr="001007BA">
        <w:rPr>
          <w:rFonts w:ascii="Times New Roman" w:hAnsi="Times New Roman"/>
        </w:rPr>
        <w:t xml:space="preserve"> “Fi! fi! o hipul! no jemol-li? Kikodo ramenol-li bödülis se nästs? Fomäl</w:t>
      </w:r>
      <w:r w:rsidR="00773443">
        <w:rPr>
          <w:rFonts w:ascii="Times New Roman" w:hAnsi="Times New Roman"/>
        </w:rPr>
        <w:t>ol</w:t>
      </w:r>
      <w:r w:rsidRPr="001007BA">
        <w:rPr>
          <w:rFonts w:ascii="Times New Roman" w:hAnsi="Times New Roman"/>
        </w:rPr>
        <w:t>ös favi mota, kel no plu getuvof bödülis okik!”</w:t>
      </w:r>
    </w:p>
    <w:p w:rsidR="00396BFD" w:rsidRPr="001007BA" w:rsidRDefault="00396BFD" w:rsidP="00371029">
      <w:pPr>
        <w:ind w:firstLine="284"/>
        <w:jc w:val="both"/>
        <w:rPr>
          <w:rFonts w:ascii="Times New Roman" w:hAnsi="Times New Roman"/>
        </w:rPr>
      </w:pPr>
      <w:r w:rsidRPr="001007BA">
        <w:rPr>
          <w:rFonts w:ascii="Times New Roman" w:hAnsi="Times New Roman"/>
        </w:rPr>
        <w:t xml:space="preserve">“No veütos!” </w:t>
      </w:r>
      <w:r w:rsidRPr="001007BA">
        <w:rPr>
          <w:rFonts w:ascii="Times New Roman" w:hAnsi="Times New Roman"/>
          <w:b/>
        </w:rPr>
        <w:t>hipul</w:t>
      </w:r>
      <w:r w:rsidRPr="001007BA">
        <w:rPr>
          <w:rFonts w:ascii="Times New Roman" w:hAnsi="Times New Roman"/>
        </w:rPr>
        <w:t xml:space="preserve"> gesagom, “mot onas sevof nosi dö os, ibä pefimükof sui hät ola.”</w:t>
      </w:r>
    </w:p>
    <w:p w:rsidR="00396BFD" w:rsidRPr="001007BA" w:rsidRDefault="00396BFD" w:rsidP="009F0E5A">
      <w:pPr>
        <w:ind w:firstLine="284"/>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Nüm: 2. Pad: 8.</w:t>
      </w:r>
    </w:p>
    <w:p w:rsidR="00396BFD" w:rsidRPr="001007BA" w:rsidRDefault="00396BFD" w:rsidP="00F802EE">
      <w:pPr>
        <w:spacing w:before="360"/>
        <w:jc w:val="center"/>
        <w:outlineLvl w:val="1"/>
        <w:rPr>
          <w:rFonts w:ascii="Times New Roman" w:hAnsi="Times New Roman"/>
          <w:b/>
        </w:rPr>
      </w:pPr>
      <w:bookmarkStart w:id="2826" w:name="nuns_CXX"/>
      <w:bookmarkStart w:id="2827" w:name="_Toc459204485"/>
      <w:bookmarkStart w:id="2828" w:name="_Toc475661658"/>
      <w:bookmarkStart w:id="2829" w:name="_Toc475662599"/>
      <w:bookmarkEnd w:id="2826"/>
      <w:r w:rsidRPr="001007BA">
        <w:rPr>
          <w:rFonts w:ascii="Times New Roman" w:hAnsi="Times New Roman"/>
          <w:b/>
        </w:rPr>
        <w:t>NUN VEÜTIK</w:t>
      </w:r>
      <w:bookmarkEnd w:id="2827"/>
      <w:bookmarkEnd w:id="2828"/>
      <w:bookmarkEnd w:id="2829"/>
    </w:p>
    <w:p w:rsidR="00396BFD" w:rsidRPr="001007BA" w:rsidRDefault="00396BFD" w:rsidP="00371029">
      <w:pPr>
        <w:ind w:firstLine="284"/>
        <w:jc w:val="both"/>
        <w:rPr>
          <w:rFonts w:ascii="Times New Roman" w:hAnsi="Times New Roman"/>
        </w:rPr>
      </w:pPr>
      <w:r w:rsidRPr="001007BA">
        <w:rPr>
          <w:rFonts w:ascii="Times New Roman" w:hAnsi="Times New Roman"/>
        </w:rPr>
        <w:t>Söl: ‘J. G. M. Reijnders sr’, kadämal Vpa, lödöl in ‘Den Haag’ (Nedän), ‘Hugo de Grootstraat’: 82, elegivom bukemi lölik oka tefü volapüks e r. niverabukeme di ‘Amsterdam’ (Nedän). Redakan “Vpagaseda pro Nedänapükans”, söl: ‘F. G. Krüger’ pebekomitom ad sesukön, ad leodükön ed ad lisedön bukemi at.</w:t>
      </w:r>
    </w:p>
    <w:p w:rsidR="00396BFD" w:rsidRPr="001007BA" w:rsidRDefault="00396BFD" w:rsidP="00371029">
      <w:pPr>
        <w:ind w:firstLine="284"/>
        <w:jc w:val="both"/>
        <w:rPr>
          <w:rFonts w:ascii="Times New Roman" w:hAnsi="Times New Roman"/>
        </w:rPr>
      </w:pPr>
      <w:r w:rsidRPr="001007BA">
        <w:rPr>
          <w:rFonts w:ascii="Times New Roman" w:hAnsi="Times New Roman"/>
        </w:rPr>
        <w:t>Ole: dani, o söl: ‘Reijnders’!</w:t>
      </w:r>
    </w:p>
    <w:p w:rsidR="00396BFD" w:rsidRPr="001007BA" w:rsidRDefault="00396BFD" w:rsidP="009F0E5A">
      <w:pPr>
        <w:ind w:firstLine="6237"/>
        <w:rPr>
          <w:rFonts w:ascii="Times New Roman" w:hAnsi="Times New Roman"/>
          <w:i/>
        </w:rPr>
      </w:pPr>
      <w:r w:rsidRPr="001007BA">
        <w:rPr>
          <w:rFonts w:ascii="Times New Roman" w:hAnsi="Times New Roman"/>
          <w:i/>
        </w:rPr>
        <w:t>Volapükaklub valemik Nedänik</w:t>
      </w:r>
    </w:p>
    <w:p w:rsidR="00396BFD" w:rsidRPr="001007BA" w:rsidRDefault="00396BFD" w:rsidP="009F0E5A">
      <w:pPr>
        <w:ind w:firstLine="6237"/>
        <w:rPr>
          <w:rFonts w:ascii="Times New Roman" w:hAnsi="Times New Roman"/>
          <w:i/>
        </w:rPr>
      </w:pPr>
      <w:r w:rsidRPr="001007BA">
        <w:rPr>
          <w:rFonts w:ascii="Times New Roman" w:hAnsi="Times New Roman"/>
          <w:i/>
        </w:rPr>
        <w:t>Diläd valemik feda Vpaklubas</w:t>
      </w:r>
    </w:p>
    <w:p w:rsidR="00396BFD" w:rsidRPr="001007BA" w:rsidRDefault="00396BFD" w:rsidP="00773443">
      <w:pPr>
        <w:spacing w:before="60"/>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Nüm: 2. Pad: 8.</w:t>
      </w:r>
    </w:p>
    <w:p w:rsidR="00396BFD" w:rsidRPr="001007BA" w:rsidRDefault="00396BFD" w:rsidP="00F802EE">
      <w:pPr>
        <w:pageBreakBefore/>
        <w:jc w:val="center"/>
        <w:outlineLvl w:val="1"/>
        <w:rPr>
          <w:rFonts w:ascii="Times New Roman" w:hAnsi="Times New Roman"/>
          <w:b/>
        </w:rPr>
      </w:pPr>
      <w:bookmarkStart w:id="2830" w:name="Lessing"/>
      <w:bookmarkStart w:id="2831" w:name="_Toc459204486"/>
      <w:bookmarkStart w:id="2832" w:name="_Toc475661659"/>
      <w:bookmarkStart w:id="2833" w:name="_Toc475662600"/>
      <w:bookmarkEnd w:id="2830"/>
      <w:r w:rsidRPr="001007BA">
        <w:rPr>
          <w:rFonts w:ascii="Times New Roman" w:hAnsi="Times New Roman"/>
          <w:b/>
        </w:rPr>
        <w:lastRenderedPageBreak/>
        <w:t>Sval yunik</w:t>
      </w:r>
      <w:bookmarkEnd w:id="2831"/>
      <w:bookmarkEnd w:id="2832"/>
      <w:bookmarkEnd w:id="2833"/>
    </w:p>
    <w:p w:rsidR="00396BFD" w:rsidRPr="00773443" w:rsidRDefault="00396BFD" w:rsidP="00296481">
      <w:pPr>
        <w:jc w:val="center"/>
        <w:rPr>
          <w:rFonts w:ascii="Times New Roman" w:hAnsi="Times New Roman"/>
          <w:b/>
          <w:sz w:val="20"/>
          <w:szCs w:val="20"/>
        </w:rPr>
      </w:pPr>
      <w:r w:rsidRPr="00773443">
        <w:rPr>
          <w:rFonts w:ascii="Times New Roman" w:hAnsi="Times New Roman"/>
          <w:sz w:val="20"/>
          <w:szCs w:val="20"/>
          <w:shd w:val="clear" w:color="auto" w:fill="FFFFFF"/>
        </w:rPr>
        <w:t>Fab fa ‘</w:t>
      </w:r>
      <w:r w:rsidRPr="00773443">
        <w:rPr>
          <w:rFonts w:ascii="Times New Roman" w:hAnsi="Times New Roman"/>
          <w:sz w:val="20"/>
          <w:szCs w:val="20"/>
        </w:rPr>
        <w:t>G. E. Lessing</w:t>
      </w:r>
      <w:r w:rsidRPr="00773443">
        <w:rPr>
          <w:rFonts w:ascii="Times New Roman" w:hAnsi="Times New Roman"/>
          <w:sz w:val="20"/>
          <w:szCs w:val="20"/>
          <w:shd w:val="clear" w:color="auto" w:fill="FFFFFF"/>
        </w:rPr>
        <w:t>’.</w:t>
      </w:r>
    </w:p>
    <w:p w:rsidR="00396BFD" w:rsidRPr="00773443" w:rsidRDefault="00396BFD" w:rsidP="00773443">
      <w:pPr>
        <w:shd w:val="clear" w:color="auto" w:fill="FFFFFF"/>
        <w:ind w:firstLine="284"/>
        <w:rPr>
          <w:rFonts w:ascii="Times New Roman" w:eastAsia="Times New Roman" w:hAnsi="Times New Roman"/>
          <w:lang w:eastAsia="ru-RU" w:bidi="ar-SA"/>
        </w:rPr>
      </w:pPr>
      <w:r w:rsidRPr="00773443">
        <w:rPr>
          <w:rFonts w:ascii="Times New Roman" w:eastAsia="Times New Roman" w:hAnsi="Times New Roman"/>
          <w:lang w:eastAsia="ru-RU" w:bidi="ar-SA"/>
        </w:rPr>
        <w:t>“Kisi dunols-li is?”, sval äsäkom furmides jäfik. “Konletobs stoki pro tim nifüpa”, gespik äbinon.</w:t>
      </w:r>
    </w:p>
    <w:p w:rsidR="00396BFD" w:rsidRPr="00773443" w:rsidRDefault="00396BFD" w:rsidP="00773443">
      <w:pPr>
        <w:shd w:val="clear" w:color="auto" w:fill="FFFFFF"/>
        <w:ind w:firstLine="284"/>
        <w:rPr>
          <w:rFonts w:ascii="Times New Roman" w:eastAsia="Times New Roman" w:hAnsi="Times New Roman"/>
          <w:lang w:eastAsia="ru-RU" w:bidi="ar-SA"/>
        </w:rPr>
      </w:pPr>
      <w:r w:rsidRPr="00773443">
        <w:rPr>
          <w:rFonts w:ascii="Times New Roman" w:eastAsia="Times New Roman" w:hAnsi="Times New Roman"/>
          <w:lang w:eastAsia="ru-RU" w:bidi="ar-SA"/>
        </w:rPr>
        <w:t>“Atos binon sagatik”, sval äsagon. “I ob odunob atosi.” E sunädo äprimon ad polön raänidis e musakis mödikis ini näst oka.</w:t>
      </w:r>
    </w:p>
    <w:p w:rsidR="00396BFD" w:rsidRPr="00773443" w:rsidRDefault="00396BFD" w:rsidP="00773443">
      <w:pPr>
        <w:shd w:val="clear" w:color="auto" w:fill="FFFFFF"/>
        <w:ind w:firstLine="284"/>
        <w:rPr>
          <w:rFonts w:ascii="Times New Roman" w:eastAsia="Times New Roman" w:hAnsi="Times New Roman"/>
          <w:lang w:eastAsia="ru-RU" w:bidi="ar-SA"/>
        </w:rPr>
      </w:pPr>
      <w:r w:rsidRPr="00773443">
        <w:rPr>
          <w:rFonts w:ascii="Times New Roman" w:eastAsia="Times New Roman" w:hAnsi="Times New Roman"/>
          <w:lang w:eastAsia="ru-RU" w:bidi="ar-SA"/>
        </w:rPr>
        <w:t>“Kikodo dunol-li atosi?”, mot ona äsäkof one fino. “Kikodo-li? As stok dü nifüp badik, o mot löfik! Konletolös leigoso. Furmids etidons obe prüdi at.”</w:t>
      </w:r>
    </w:p>
    <w:p w:rsidR="00396BFD" w:rsidRPr="00773443" w:rsidRDefault="00396BFD" w:rsidP="00773443">
      <w:pPr>
        <w:shd w:val="clear" w:color="auto" w:fill="FFFFFF"/>
        <w:ind w:firstLine="284"/>
        <w:rPr>
          <w:rFonts w:ascii="Times New Roman" w:eastAsia="Times New Roman" w:hAnsi="Times New Roman"/>
          <w:lang w:eastAsia="ru-RU" w:bidi="ar-SA"/>
        </w:rPr>
      </w:pPr>
      <w:r w:rsidRPr="00773443">
        <w:rPr>
          <w:rFonts w:ascii="Times New Roman" w:eastAsia="Times New Roman" w:hAnsi="Times New Roman"/>
          <w:lang w:eastAsia="ru-RU" w:bidi="ar-SA"/>
        </w:rPr>
        <w:t>“Leadolöd jenön pö furmids su glun liföls, prüdamesüli smalik at”, mot äsagof; “atos kelos pöton pro furmids, no pöton pro svals gudikum. Ven hitüp fluköfik ofinikon, omotävobs isao, dü täv at oslipobs pianiko e täno maräds vamik olasumons obis, kö otakädobs nen neodots votik, jüs florüp nulik ogalükon obis ad lif nulik.”</w:t>
      </w:r>
    </w:p>
    <w:p w:rsidR="00396BFD" w:rsidRPr="001007BA" w:rsidRDefault="00396BFD" w:rsidP="00773443">
      <w:pPr>
        <w:shd w:val="clear" w:color="auto" w:fill="FFFFFF"/>
        <w:spacing w:before="60"/>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Nüm: 3. Pad: 10.</w:t>
      </w:r>
    </w:p>
    <w:p w:rsidR="00396BFD" w:rsidRPr="001007BA" w:rsidRDefault="00396BFD" w:rsidP="00F802EE">
      <w:pPr>
        <w:spacing w:before="360"/>
        <w:jc w:val="center"/>
        <w:outlineLvl w:val="1"/>
        <w:rPr>
          <w:rFonts w:ascii="Times New Roman" w:hAnsi="Times New Roman"/>
          <w:b/>
        </w:rPr>
      </w:pPr>
      <w:bookmarkStart w:id="2834" w:name="Hebel"/>
      <w:bookmarkStart w:id="2835" w:name="_Toc459204487"/>
      <w:bookmarkStart w:id="2836" w:name="_Toc475661660"/>
      <w:bookmarkStart w:id="2837" w:name="_Toc475662601"/>
      <w:bookmarkEnd w:id="2834"/>
      <w:r w:rsidRPr="001007BA">
        <w:rPr>
          <w:rFonts w:ascii="Times New Roman" w:hAnsi="Times New Roman"/>
          <w:b/>
        </w:rPr>
        <w:t>Driman prudik</w:t>
      </w:r>
      <w:bookmarkEnd w:id="2835"/>
      <w:bookmarkEnd w:id="2836"/>
      <w:bookmarkEnd w:id="2837"/>
    </w:p>
    <w:p w:rsidR="00396BFD" w:rsidRPr="00773443" w:rsidRDefault="00396BFD" w:rsidP="00773443">
      <w:pPr>
        <w:shd w:val="clear" w:color="auto" w:fill="FFFFFF"/>
        <w:jc w:val="center"/>
        <w:rPr>
          <w:rFonts w:ascii="Times New Roman" w:eastAsia="Times New Roman" w:hAnsi="Times New Roman"/>
          <w:sz w:val="20"/>
          <w:szCs w:val="20"/>
          <w:lang w:eastAsia="ru-RU" w:bidi="ar-SA"/>
        </w:rPr>
      </w:pPr>
      <w:r w:rsidRPr="00773443">
        <w:rPr>
          <w:rFonts w:ascii="Times New Roman" w:eastAsia="Times New Roman" w:hAnsi="Times New Roman"/>
          <w:sz w:val="20"/>
          <w:szCs w:val="20"/>
          <w:lang w:eastAsia="ru-RU" w:bidi="ar-SA"/>
        </w:rPr>
        <w:t>Konot fa ‘J. P. Hebel’.</w:t>
      </w:r>
    </w:p>
    <w:p w:rsidR="00396BFD" w:rsidRPr="00773443" w:rsidRDefault="00396BFD" w:rsidP="00773443">
      <w:pPr>
        <w:shd w:val="clear" w:color="auto" w:fill="FFFFFF"/>
        <w:ind w:firstLine="284"/>
        <w:jc w:val="both"/>
        <w:rPr>
          <w:rFonts w:ascii="Times New Roman" w:eastAsia="Times New Roman" w:hAnsi="Times New Roman"/>
          <w:lang w:eastAsia="ru-RU" w:bidi="ar-SA"/>
        </w:rPr>
      </w:pPr>
      <w:r w:rsidRPr="00773443">
        <w:rPr>
          <w:rFonts w:ascii="Times New Roman" w:eastAsia="Times New Roman" w:hAnsi="Times New Roman"/>
          <w:lang w:eastAsia="ru-RU" w:bidi="ar-SA"/>
        </w:rPr>
        <w:t>In zifil ‘Witlisbach’ in stük: ‘Bern’ foginan älifädom seimna neiti in lotidöp, e ven ya isäklotom löliko oki pläamü jit ad golön ini bed, äsütirom se tävatuf päri pantufas, älenükom onis, äfimükom onis medü stogazöns len futs, ed äseitom oki somo ini bed.</w:t>
      </w:r>
    </w:p>
    <w:p w:rsidR="00396BFD" w:rsidRPr="00773443" w:rsidRDefault="00396BFD" w:rsidP="00773443">
      <w:pPr>
        <w:shd w:val="clear" w:color="auto" w:fill="FFFFFF"/>
        <w:ind w:firstLine="284"/>
        <w:jc w:val="both"/>
        <w:rPr>
          <w:rFonts w:ascii="Times New Roman" w:eastAsia="Times New Roman" w:hAnsi="Times New Roman"/>
          <w:lang w:eastAsia="ru-RU" w:bidi="ar-SA"/>
        </w:rPr>
      </w:pPr>
      <w:r w:rsidRPr="00773443">
        <w:rPr>
          <w:rFonts w:ascii="Times New Roman" w:eastAsia="Times New Roman" w:hAnsi="Times New Roman"/>
          <w:lang w:eastAsia="ru-RU" w:bidi="ar-SA"/>
        </w:rPr>
        <w:t>Tävan votik, kel leigo älifädom neiti in lucem ot äsäkom ome: “O flen gudik! Kikodo ebitol-li somo?” Balidan ägespikom: “Demü prüd. Ibä seimna edrimob, das estepob ini glätajeb, e to slip esenob dolis somik, das bai stip nonik fovo slipob nüdafuto.”</w:t>
      </w:r>
    </w:p>
    <w:p w:rsidR="00396BFD" w:rsidRPr="001007BA" w:rsidRDefault="00396BFD" w:rsidP="00773443">
      <w:pPr>
        <w:shd w:val="clear" w:color="auto" w:fill="FFFFFF"/>
        <w:spacing w:before="60"/>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00773443">
        <w:rPr>
          <w:rFonts w:ascii="Times New Roman" w:eastAsia="Times New Roman" w:hAnsi="Times New Roman"/>
          <w:sz w:val="20"/>
          <w:szCs w:val="20"/>
          <w:lang w:eastAsia="ru-RU" w:bidi="ar-SA"/>
        </w:rPr>
        <w:t xml:space="preserve">. </w:t>
      </w:r>
      <w:r w:rsidRPr="001007BA">
        <w:rPr>
          <w:rFonts w:ascii="Times New Roman" w:eastAsia="Times New Roman" w:hAnsi="Times New Roman"/>
          <w:sz w:val="20"/>
          <w:szCs w:val="20"/>
          <w:lang w:eastAsia="ru-RU" w:bidi="ar-SA"/>
        </w:rPr>
        <w:t>1958</w:t>
      </w:r>
      <w:r w:rsidR="00773443">
        <w:rPr>
          <w:rFonts w:ascii="Times New Roman" w:eastAsia="Times New Roman" w:hAnsi="Times New Roman"/>
          <w:sz w:val="20"/>
          <w:szCs w:val="20"/>
          <w:lang w:eastAsia="ru-RU" w:bidi="ar-SA"/>
        </w:rPr>
        <w:t>.</w:t>
      </w:r>
      <w:r w:rsidRPr="001007BA">
        <w:rPr>
          <w:rFonts w:ascii="Times New Roman" w:eastAsia="Times New Roman" w:hAnsi="Times New Roman"/>
          <w:sz w:val="20"/>
          <w:szCs w:val="20"/>
          <w:lang w:eastAsia="ru-RU" w:bidi="ar-SA"/>
        </w:rPr>
        <w:t xml:space="preserve"> Nüm: 3</w:t>
      </w:r>
      <w:r w:rsidR="00773443">
        <w:rPr>
          <w:rFonts w:ascii="Times New Roman" w:eastAsia="Times New Roman" w:hAnsi="Times New Roman"/>
          <w:sz w:val="20"/>
          <w:szCs w:val="20"/>
          <w:lang w:eastAsia="ru-RU" w:bidi="ar-SA"/>
        </w:rPr>
        <w:t>.</w:t>
      </w:r>
      <w:r w:rsidRPr="001007BA">
        <w:rPr>
          <w:rFonts w:ascii="Times New Roman" w:eastAsia="Times New Roman" w:hAnsi="Times New Roman"/>
          <w:sz w:val="20"/>
          <w:szCs w:val="20"/>
          <w:lang w:eastAsia="ru-RU" w:bidi="ar-SA"/>
        </w:rPr>
        <w:t xml:space="preserve"> Pad: 10.</w:t>
      </w:r>
    </w:p>
    <w:p w:rsidR="00396BFD" w:rsidRPr="001007BA" w:rsidRDefault="00396BFD" w:rsidP="00F802EE">
      <w:pPr>
        <w:spacing w:before="360"/>
        <w:jc w:val="center"/>
        <w:outlineLvl w:val="1"/>
        <w:rPr>
          <w:rFonts w:ascii="Times New Roman" w:hAnsi="Times New Roman"/>
          <w:b/>
        </w:rPr>
      </w:pPr>
      <w:bookmarkStart w:id="2838" w:name="Bechstein"/>
      <w:bookmarkStart w:id="2839" w:name="_Toc459204488"/>
      <w:bookmarkStart w:id="2840" w:name="_Toc475661661"/>
      <w:bookmarkStart w:id="2841" w:name="_Toc475662602"/>
      <w:bookmarkEnd w:id="2838"/>
      <w:r w:rsidRPr="001007BA">
        <w:rPr>
          <w:rFonts w:ascii="Times New Roman" w:hAnsi="Times New Roman"/>
          <w:b/>
        </w:rPr>
        <w:t>Man in mun</w:t>
      </w:r>
      <w:bookmarkEnd w:id="2839"/>
      <w:bookmarkEnd w:id="2840"/>
      <w:bookmarkEnd w:id="2841"/>
    </w:p>
    <w:p w:rsidR="00396BFD" w:rsidRPr="00071F8A" w:rsidRDefault="00396BFD" w:rsidP="00071F8A">
      <w:pPr>
        <w:shd w:val="clear" w:color="auto" w:fill="FFFFFF"/>
        <w:jc w:val="center"/>
        <w:rPr>
          <w:rFonts w:ascii="Times New Roman" w:eastAsia="Times New Roman" w:hAnsi="Times New Roman"/>
          <w:sz w:val="20"/>
          <w:szCs w:val="20"/>
          <w:lang w:eastAsia="ru-RU" w:bidi="ar-SA"/>
        </w:rPr>
      </w:pPr>
      <w:r w:rsidRPr="00071F8A">
        <w:rPr>
          <w:rFonts w:ascii="Times New Roman" w:eastAsia="Times New Roman" w:hAnsi="Times New Roman"/>
          <w:sz w:val="20"/>
          <w:szCs w:val="20"/>
          <w:lang w:eastAsia="ru-RU" w:bidi="ar-SA"/>
        </w:rPr>
        <w:t>Mär fa ‘Ludwig Bechstein’.</w:t>
      </w:r>
    </w:p>
    <w:p w:rsidR="00396BFD" w:rsidRPr="00071F8A" w:rsidRDefault="00396BFD" w:rsidP="00071F8A">
      <w:pPr>
        <w:shd w:val="clear" w:color="auto" w:fill="FFFFFF"/>
        <w:ind w:firstLine="284"/>
        <w:jc w:val="both"/>
        <w:rPr>
          <w:rFonts w:ascii="Times New Roman" w:eastAsia="Times New Roman" w:hAnsi="Times New Roman"/>
          <w:lang w:eastAsia="ru-RU" w:bidi="ar-SA"/>
        </w:rPr>
      </w:pPr>
      <w:r w:rsidRPr="00071F8A">
        <w:rPr>
          <w:rFonts w:ascii="Times New Roman" w:eastAsia="Times New Roman" w:hAnsi="Times New Roman"/>
          <w:lang w:eastAsia="ru-RU" w:bidi="ar-SA"/>
        </w:rPr>
        <w:t>Ün tim vönik seminaedo man ägolom ün sudelagöd ini fot, ädocöpom bimatuigis, äkobotanom onis ad tuf bigik, ätovom oni sui bäk okik ed äpolom oni lomio. Pö lomiovegam man jönik, peklotöl me zälaklotem äkolkömom omi; bo ädesinom ad golön ini glüg, äbleibom stanön fo om ed älüspikom tufipolani me vöds: “No sevol-li das adelo binos sudel su taled, dü kel God ätakädon posä ijafon voli, e menis e nimis valikis? No sevol-li? das God ebüdon me büded kilid: Saludükolöd sudeli!” — Säkan at äbinon God it. Boadicöpan ye äbinom lölöfiko nenlekredik e klu ägespikom: “Va binos sudel su tal u mudel in sül, atos binon lindifik pö ob leigoäsä krüt ola.” “Täno opololöd tufi olik laidüpio!” God äspikon, “e bi su tal sudel no padigidon fa ol, olabol denu mudeli laidüpik, ed ostanol in mun as nunedamal pro utans, kels ojemodons sudeli.” — Sis del et ainog man et ko tuigatuf stanom in mun, e bo obleibom stanön us laidüpiko.</w:t>
      </w:r>
    </w:p>
    <w:p w:rsidR="00396BFD" w:rsidRPr="001007BA" w:rsidRDefault="00396BFD" w:rsidP="00071F8A">
      <w:pPr>
        <w:shd w:val="clear" w:color="auto" w:fill="FFFFFF"/>
        <w:spacing w:before="60"/>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00071F8A">
        <w:rPr>
          <w:rFonts w:ascii="Times New Roman" w:eastAsia="Times New Roman" w:hAnsi="Times New Roman"/>
          <w:sz w:val="20"/>
          <w:szCs w:val="20"/>
          <w:lang w:eastAsia="ru-RU" w:bidi="ar-SA"/>
        </w:rPr>
        <w:t xml:space="preserve">. </w:t>
      </w:r>
      <w:r w:rsidRPr="001007BA">
        <w:rPr>
          <w:rFonts w:ascii="Times New Roman" w:eastAsia="Times New Roman" w:hAnsi="Times New Roman"/>
          <w:sz w:val="20"/>
          <w:szCs w:val="20"/>
          <w:lang w:eastAsia="ru-RU" w:bidi="ar-SA"/>
        </w:rPr>
        <w:t>1958</w:t>
      </w:r>
      <w:r w:rsidR="00071F8A">
        <w:rPr>
          <w:rFonts w:ascii="Times New Roman" w:eastAsia="Times New Roman" w:hAnsi="Times New Roman"/>
          <w:sz w:val="20"/>
          <w:szCs w:val="20"/>
          <w:lang w:eastAsia="ru-RU" w:bidi="ar-SA"/>
        </w:rPr>
        <w:t>.</w:t>
      </w:r>
      <w:r w:rsidRPr="001007BA">
        <w:rPr>
          <w:rFonts w:ascii="Times New Roman" w:eastAsia="Times New Roman" w:hAnsi="Times New Roman"/>
          <w:sz w:val="20"/>
          <w:szCs w:val="20"/>
          <w:lang w:eastAsia="ru-RU" w:bidi="ar-SA"/>
        </w:rPr>
        <w:t xml:space="preserve"> Nüm: 3</w:t>
      </w:r>
      <w:r w:rsidR="00071F8A">
        <w:rPr>
          <w:rFonts w:ascii="Times New Roman" w:eastAsia="Times New Roman" w:hAnsi="Times New Roman"/>
          <w:sz w:val="20"/>
          <w:szCs w:val="20"/>
          <w:lang w:eastAsia="ru-RU" w:bidi="ar-SA"/>
        </w:rPr>
        <w:t xml:space="preserve">. </w:t>
      </w:r>
      <w:r w:rsidRPr="001007BA">
        <w:rPr>
          <w:rFonts w:ascii="Times New Roman" w:eastAsia="Times New Roman" w:hAnsi="Times New Roman"/>
          <w:sz w:val="20"/>
          <w:szCs w:val="20"/>
          <w:lang w:eastAsia="ru-RU" w:bidi="ar-SA"/>
        </w:rPr>
        <w:t>Pad: 10.</w:t>
      </w:r>
    </w:p>
    <w:p w:rsidR="00396BFD" w:rsidRPr="001007BA" w:rsidRDefault="00396BFD" w:rsidP="00F802EE">
      <w:pPr>
        <w:spacing w:before="360"/>
        <w:jc w:val="center"/>
        <w:outlineLvl w:val="1"/>
        <w:rPr>
          <w:rFonts w:ascii="Times New Roman" w:hAnsi="Times New Roman"/>
          <w:b/>
        </w:rPr>
      </w:pPr>
      <w:bookmarkStart w:id="2842" w:name="Grimm_I"/>
      <w:bookmarkStart w:id="2843" w:name="_Toc459204489"/>
      <w:bookmarkStart w:id="2844" w:name="_Toc475661662"/>
      <w:bookmarkStart w:id="2845" w:name="_Toc475662603"/>
      <w:bookmarkEnd w:id="2842"/>
      <w:r w:rsidRPr="001007BA">
        <w:rPr>
          <w:rFonts w:ascii="Times New Roman" w:hAnsi="Times New Roman"/>
          <w:b/>
        </w:rPr>
        <w:t xml:space="preserve">Luib in sköt di </w:t>
      </w:r>
      <w:r>
        <w:rPr>
          <w:rFonts w:ascii="Times New Roman" w:hAnsi="Times New Roman"/>
          <w:b/>
        </w:rPr>
        <w:t>‘</w:t>
      </w:r>
      <w:r w:rsidRPr="001007BA">
        <w:rPr>
          <w:rFonts w:ascii="Times New Roman" w:hAnsi="Times New Roman"/>
          <w:b/>
        </w:rPr>
        <w:t>Mainz</w:t>
      </w:r>
      <w:bookmarkEnd w:id="2843"/>
      <w:r>
        <w:rPr>
          <w:rFonts w:ascii="Times New Roman" w:hAnsi="Times New Roman"/>
          <w:b/>
        </w:rPr>
        <w:t>’</w:t>
      </w:r>
      <w:bookmarkEnd w:id="2844"/>
      <w:bookmarkEnd w:id="2845"/>
    </w:p>
    <w:p w:rsidR="00396BFD" w:rsidRPr="00895B3C" w:rsidRDefault="00396BFD" w:rsidP="00895B3C">
      <w:pPr>
        <w:jc w:val="center"/>
        <w:rPr>
          <w:rFonts w:ascii="Times New Roman" w:hAnsi="Times New Roman"/>
          <w:sz w:val="20"/>
          <w:szCs w:val="20"/>
        </w:rPr>
      </w:pPr>
      <w:r w:rsidRPr="00895B3C">
        <w:rPr>
          <w:rFonts w:ascii="Times New Roman" w:hAnsi="Times New Roman"/>
          <w:sz w:val="20"/>
          <w:szCs w:val="20"/>
          <w:shd w:val="clear" w:color="auto" w:fill="FFFFFF"/>
        </w:rPr>
        <w:t>fa</w:t>
      </w:r>
      <w:r w:rsidRPr="00895B3C">
        <w:rPr>
          <w:rFonts w:ascii="Times New Roman" w:hAnsi="Times New Roman"/>
          <w:sz w:val="20"/>
          <w:szCs w:val="20"/>
        </w:rPr>
        <w:t> blodef: ‘Grimm’</w:t>
      </w:r>
      <w:r w:rsidRPr="00895B3C">
        <w:rPr>
          <w:rFonts w:ascii="Times New Roman" w:hAnsi="Times New Roman"/>
          <w:sz w:val="20"/>
          <w:szCs w:val="20"/>
          <w:shd w:val="clear" w:color="auto" w:fill="FFFFFF"/>
        </w:rPr>
        <w:t>.</w:t>
      </w:r>
    </w:p>
    <w:p w:rsidR="00396BFD" w:rsidRPr="00895B3C" w:rsidRDefault="00396BFD" w:rsidP="00895B3C">
      <w:pPr>
        <w:shd w:val="clear" w:color="auto" w:fill="FFFFFF"/>
        <w:ind w:firstLine="284"/>
        <w:jc w:val="both"/>
        <w:rPr>
          <w:rFonts w:ascii="Times New Roman" w:eastAsia="Times New Roman" w:hAnsi="Times New Roman"/>
          <w:lang w:eastAsia="ru-RU" w:bidi="ar-SA"/>
        </w:rPr>
      </w:pPr>
      <w:r w:rsidRPr="00895B3C">
        <w:rPr>
          <w:rFonts w:ascii="Times New Roman" w:eastAsia="Times New Roman" w:hAnsi="Times New Roman"/>
          <w:lang w:eastAsia="ru-RU" w:bidi="ar-SA"/>
        </w:rPr>
        <w:t>Ün yel: 975 hiel ‘Willegis’: man relöfik ä nolik pädavälom as lebijop lebijopäna: ‘Mainz’; lebijop at älicinom de famül pülik pöfik, fat oma ilabom febodi vabela. Sekü atos leglügätans e klerätans noubiks ähetoms omi, äsumoms kreti, ed ädäsinoms in fav okas luibis sui völs e yans kaseda lebijopa; somo äniludoms ad skänön omi. Ven lebijop relöfik äküpom kofi me kölins gudik in spadäds valik kaseda oka luibis vietik in feleds redi, e lä ats äleadom lüyümön liänili:</w:t>
      </w:r>
    </w:p>
    <w:p w:rsidR="00396BFD" w:rsidRPr="00895B3C" w:rsidRDefault="00396BFD" w:rsidP="00895B3C">
      <w:pPr>
        <w:shd w:val="clear" w:color="auto" w:fill="FFFFFF"/>
        <w:jc w:val="center"/>
        <w:rPr>
          <w:rFonts w:ascii="Times New Roman" w:eastAsia="Times New Roman" w:hAnsi="Times New Roman"/>
          <w:lang w:eastAsia="ru-RU" w:bidi="ar-SA"/>
        </w:rPr>
      </w:pPr>
      <w:r w:rsidRPr="00895B3C">
        <w:rPr>
          <w:rFonts w:ascii="Times New Roman" w:eastAsia="Times New Roman" w:hAnsi="Times New Roman"/>
          <w:lang w:eastAsia="ru-RU" w:bidi="ar-SA"/>
        </w:rPr>
        <w:t>“</w:t>
      </w:r>
      <w:r w:rsidRPr="00895B3C">
        <w:rPr>
          <w:rFonts w:ascii="Times New Roman" w:eastAsia="Times New Roman" w:hAnsi="Times New Roman"/>
          <w:i/>
          <w:iCs/>
          <w:lang w:eastAsia="ru-RU" w:bidi="ar-SA"/>
        </w:rPr>
        <w:t>O ‘Willegis’: lebijop nuik!</w:t>
      </w:r>
    </w:p>
    <w:p w:rsidR="00396BFD" w:rsidRPr="00895B3C" w:rsidRDefault="00396BFD" w:rsidP="00895B3C">
      <w:pPr>
        <w:shd w:val="clear" w:color="auto" w:fill="FFFFFF"/>
        <w:jc w:val="center"/>
        <w:rPr>
          <w:rFonts w:ascii="Times New Roman" w:eastAsia="Times New Roman" w:hAnsi="Times New Roman"/>
          <w:lang w:eastAsia="ru-RU" w:bidi="ar-SA"/>
        </w:rPr>
      </w:pPr>
      <w:r w:rsidRPr="00895B3C">
        <w:rPr>
          <w:rFonts w:ascii="Times New Roman" w:eastAsia="Times New Roman" w:hAnsi="Times New Roman"/>
          <w:i/>
          <w:iCs/>
          <w:lang w:eastAsia="ru-RU" w:bidi="ar-SA"/>
        </w:rPr>
        <w:t>no glömolöd licini olik!”</w:t>
      </w:r>
    </w:p>
    <w:p w:rsidR="00396BFD" w:rsidRPr="00895B3C" w:rsidRDefault="00396BFD" w:rsidP="00895B3C">
      <w:pPr>
        <w:shd w:val="clear" w:color="auto" w:fill="FFFFFF"/>
        <w:ind w:firstLine="284"/>
        <w:jc w:val="both"/>
        <w:rPr>
          <w:rFonts w:ascii="Times New Roman" w:eastAsia="Times New Roman" w:hAnsi="Times New Roman"/>
          <w:lang w:eastAsia="ru-RU" w:bidi="ar-SA"/>
        </w:rPr>
      </w:pPr>
      <w:r w:rsidRPr="00895B3C">
        <w:rPr>
          <w:rFonts w:ascii="Times New Roman" w:eastAsia="Times New Roman" w:hAnsi="Times New Roman"/>
          <w:lang w:eastAsia="ru-RU" w:bidi="ar-SA"/>
        </w:rPr>
        <w:t>Sis tim at lebijops valik in zif: ‘Mainz’ laboms sköti, kel jonon luibis vietik in feleds redik. Votikans nunons nog, das lebijop ‘Willegis’ sekü mük oka, ädalabom plaudaluibi, kel elagon ai len bed omik.</w:t>
      </w:r>
    </w:p>
    <w:p w:rsidR="00396BFD" w:rsidRPr="00895B3C" w:rsidRDefault="00396BFD" w:rsidP="00895B3C">
      <w:pPr>
        <w:shd w:val="clear" w:color="auto" w:fill="FFFFFF"/>
        <w:spacing w:before="60"/>
        <w:jc w:val="right"/>
        <w:rPr>
          <w:rFonts w:ascii="Times New Roman" w:eastAsia="Times New Roman" w:hAnsi="Times New Roman"/>
          <w:sz w:val="20"/>
          <w:szCs w:val="20"/>
          <w:lang w:eastAsia="ru-RU" w:bidi="ar-SA"/>
        </w:rPr>
      </w:pPr>
      <w:r w:rsidRPr="00895B3C">
        <w:rPr>
          <w:rFonts w:ascii="Times New Roman" w:eastAsia="Times New Roman" w:hAnsi="Times New Roman"/>
          <w:sz w:val="20"/>
          <w:szCs w:val="20"/>
          <w:lang w:eastAsia="ru-RU" w:bidi="ar-SA"/>
        </w:rPr>
        <w:t>Se </w:t>
      </w:r>
      <w:r w:rsidRPr="00895B3C">
        <w:rPr>
          <w:rFonts w:ascii="Times New Roman" w:eastAsia="Times New Roman" w:hAnsi="Times New Roman"/>
          <w:i/>
          <w:iCs/>
          <w:sz w:val="20"/>
          <w:szCs w:val="20"/>
          <w:lang w:eastAsia="ru-RU" w:bidi="ar-SA"/>
        </w:rPr>
        <w:t>Volapükagased (Zänagased pro Volapükanef)</w:t>
      </w:r>
      <w:r w:rsidRPr="00895B3C">
        <w:rPr>
          <w:rFonts w:ascii="Times New Roman" w:eastAsia="Times New Roman" w:hAnsi="Times New Roman"/>
          <w:sz w:val="20"/>
          <w:szCs w:val="20"/>
          <w:lang w:eastAsia="ru-RU" w:bidi="ar-SA"/>
        </w:rPr>
        <w:t> 1958, Nüm: 3, Pad: 11.</w:t>
      </w:r>
    </w:p>
    <w:p w:rsidR="00396BFD" w:rsidRPr="001007BA" w:rsidRDefault="00396BFD" w:rsidP="00F802EE">
      <w:pPr>
        <w:spacing w:before="360"/>
        <w:jc w:val="center"/>
        <w:outlineLvl w:val="1"/>
        <w:rPr>
          <w:rFonts w:ascii="Times New Roman" w:hAnsi="Times New Roman"/>
          <w:b/>
        </w:rPr>
      </w:pPr>
      <w:bookmarkStart w:id="2846" w:name="poed_II"/>
      <w:bookmarkStart w:id="2847" w:name="_Toc459204490"/>
      <w:bookmarkStart w:id="2848" w:name="_Toc475661663"/>
      <w:bookmarkStart w:id="2849" w:name="_Toc475662604"/>
      <w:bookmarkEnd w:id="2846"/>
      <w:r w:rsidRPr="001007BA">
        <w:rPr>
          <w:rFonts w:ascii="Times New Roman" w:hAnsi="Times New Roman"/>
          <w:b/>
        </w:rPr>
        <w:lastRenderedPageBreak/>
        <w:t>POEDOTS</w:t>
      </w:r>
      <w:bookmarkEnd w:id="2847"/>
      <w:bookmarkEnd w:id="2848"/>
      <w:bookmarkEnd w:id="2849"/>
    </w:p>
    <w:p w:rsidR="00396BFD" w:rsidRPr="001007BA" w:rsidRDefault="00396BFD" w:rsidP="00EF2708">
      <w:pPr>
        <w:spacing w:before="240"/>
        <w:jc w:val="center"/>
        <w:outlineLvl w:val="2"/>
        <w:rPr>
          <w:rFonts w:ascii="Times New Roman" w:hAnsi="Times New Roman"/>
          <w:b/>
        </w:rPr>
      </w:pPr>
      <w:bookmarkStart w:id="2850" w:name="_Toc459204491"/>
      <w:bookmarkStart w:id="2851" w:name="_Toc475661664"/>
      <w:bookmarkStart w:id="2852" w:name="_Toc475662605"/>
      <w:r w:rsidRPr="001007BA">
        <w:rPr>
          <w:rFonts w:ascii="Times New Roman" w:hAnsi="Times New Roman"/>
          <w:b/>
        </w:rPr>
        <w:t>Veg in fog</w:t>
      </w:r>
      <w:bookmarkEnd w:id="2850"/>
      <w:bookmarkEnd w:id="2851"/>
      <w:bookmarkEnd w:id="2852"/>
    </w:p>
    <w:p w:rsidR="00396BFD" w:rsidRPr="00621FA4" w:rsidRDefault="00396BFD" w:rsidP="00621FA4">
      <w:pPr>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O veg! voto so sevädik, kio binol miklänöfik in fog!</w:t>
      </w:r>
    </w:p>
    <w:p w:rsidR="00396BFD" w:rsidRPr="00621FA4" w:rsidRDefault="00396BFD" w:rsidP="00621FA4">
      <w:pPr>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Ag! kiöpo bims, doms e gads binons-li? Te fog, vefs e jads pro log.</w:t>
      </w:r>
    </w:p>
    <w:p w:rsidR="00396BFD" w:rsidRPr="00621FA4" w:rsidRDefault="00396BFD" w:rsidP="00621FA4">
      <w:pPr>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E kiöpo mens flenöfik binons-li? mans, cilils gudik e voms?</w:t>
      </w:r>
    </w:p>
    <w:p w:rsidR="00396BFD" w:rsidRPr="00621FA4" w:rsidRDefault="00396BFD" w:rsidP="00621FA4">
      <w:pPr>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Fa fog peslugons. Us po stons tak reigon, te jads vebons zü doms.</w:t>
      </w:r>
    </w:p>
    <w:p w:rsidR="00396BFD" w:rsidRPr="00621FA4" w:rsidRDefault="00396BFD" w:rsidP="00621FA4">
      <w:pPr>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Lilob plonis e seifis, hagis go nelaodikis po jad.</w:t>
      </w:r>
    </w:p>
    <w:p w:rsidR="00396BFD" w:rsidRPr="00621FA4" w:rsidRDefault="00396BFD" w:rsidP="00621FA4">
      <w:pPr>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Soal so bisarik binon e süpiko jek davedon in lad.</w:t>
      </w:r>
    </w:p>
    <w:p w:rsidR="00396BFD" w:rsidRPr="00621FA4" w:rsidRDefault="00396BFD" w:rsidP="00621FA4">
      <w:pPr>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Godö! jinos, das milanans lükons badöfiko, lumans tädoms.</w:t>
      </w:r>
    </w:p>
    <w:p w:rsidR="00396BFD" w:rsidRPr="00621FA4" w:rsidRDefault="00396BFD" w:rsidP="00621FA4">
      <w:pPr>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Senob osi, das nams bomik blümons us pro tatak badik po doms.</w:t>
      </w:r>
    </w:p>
    <w:p w:rsidR="00396BFD" w:rsidRPr="00621FA4" w:rsidRDefault="00396BFD" w:rsidP="00621FA4">
      <w:pPr>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Soal e späk in luimül züons obi äsä sepül nen trod.</w:t>
      </w:r>
    </w:p>
    <w:p w:rsidR="00396BFD" w:rsidRPr="00621FA4" w:rsidRDefault="00396BFD" w:rsidP="00621FA4">
      <w:pPr>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Ag! gevolös in gud Olik, das orivob fini läbik, o God!</w:t>
      </w:r>
    </w:p>
    <w:p w:rsidR="00396BFD" w:rsidRPr="001007BA" w:rsidRDefault="00396BFD" w:rsidP="00AC6207">
      <w:pPr>
        <w:spacing w:before="120" w:after="120"/>
        <w:jc w:val="right"/>
        <w:rPr>
          <w:rFonts w:ascii="Times New Roman" w:eastAsia="Times New Roman" w:hAnsi="Times New Roman"/>
          <w:sz w:val="20"/>
          <w:szCs w:val="28"/>
          <w:lang w:eastAsia="ru-RU" w:bidi="ar-SA"/>
        </w:rPr>
      </w:pPr>
      <w:r w:rsidRPr="001007BA">
        <w:rPr>
          <w:rFonts w:ascii="Times New Roman" w:eastAsia="Times New Roman" w:hAnsi="Times New Roman"/>
          <w:sz w:val="20"/>
          <w:szCs w:val="28"/>
          <w:lang w:eastAsia="ru-RU" w:bidi="ar-SA"/>
        </w:rPr>
        <w:t>Se </w:t>
      </w:r>
      <w:r w:rsidRPr="001007BA">
        <w:rPr>
          <w:rFonts w:ascii="Times New Roman" w:eastAsia="Times New Roman" w:hAnsi="Times New Roman"/>
          <w:i/>
          <w:iCs/>
          <w:sz w:val="20"/>
          <w:szCs w:val="28"/>
          <w:lang w:eastAsia="ru-RU" w:bidi="ar-SA"/>
        </w:rPr>
        <w:t>Volapükagased (Zänagased pro Volapükanef)</w:t>
      </w:r>
      <w:r w:rsidR="00621FA4">
        <w:rPr>
          <w:rFonts w:ascii="Times New Roman" w:eastAsia="Times New Roman" w:hAnsi="Times New Roman"/>
          <w:sz w:val="20"/>
          <w:szCs w:val="28"/>
          <w:lang w:eastAsia="ru-RU" w:bidi="ar-SA"/>
        </w:rPr>
        <w:t xml:space="preserve">. </w:t>
      </w:r>
      <w:r w:rsidRPr="001007BA">
        <w:rPr>
          <w:rFonts w:ascii="Times New Roman" w:eastAsia="Times New Roman" w:hAnsi="Times New Roman"/>
          <w:sz w:val="20"/>
          <w:szCs w:val="28"/>
          <w:lang w:eastAsia="ru-RU" w:bidi="ar-SA"/>
        </w:rPr>
        <w:t>1958</w:t>
      </w:r>
      <w:r w:rsidR="00621FA4">
        <w:rPr>
          <w:rFonts w:ascii="Times New Roman" w:eastAsia="Times New Roman" w:hAnsi="Times New Roman"/>
          <w:sz w:val="20"/>
          <w:szCs w:val="28"/>
          <w:lang w:eastAsia="ru-RU" w:bidi="ar-SA"/>
        </w:rPr>
        <w:t>.</w:t>
      </w:r>
      <w:r w:rsidRPr="001007BA">
        <w:rPr>
          <w:rFonts w:ascii="Times New Roman" w:eastAsia="Times New Roman" w:hAnsi="Times New Roman"/>
          <w:sz w:val="20"/>
          <w:szCs w:val="28"/>
          <w:lang w:eastAsia="ru-RU" w:bidi="ar-SA"/>
        </w:rPr>
        <w:t xml:space="preserve"> Nüm: 3</w:t>
      </w:r>
      <w:r w:rsidR="00621FA4">
        <w:rPr>
          <w:rFonts w:ascii="Times New Roman" w:eastAsia="Times New Roman" w:hAnsi="Times New Roman"/>
          <w:sz w:val="20"/>
          <w:szCs w:val="28"/>
          <w:lang w:eastAsia="ru-RU" w:bidi="ar-SA"/>
        </w:rPr>
        <w:t xml:space="preserve">. </w:t>
      </w:r>
      <w:r w:rsidRPr="001007BA">
        <w:rPr>
          <w:rFonts w:ascii="Times New Roman" w:eastAsia="Times New Roman" w:hAnsi="Times New Roman"/>
          <w:sz w:val="20"/>
          <w:szCs w:val="28"/>
          <w:lang w:eastAsia="ru-RU" w:bidi="ar-SA"/>
        </w:rPr>
        <w:t>Pad: 11.</w:t>
      </w:r>
    </w:p>
    <w:p w:rsidR="00396BFD" w:rsidRPr="001007BA" w:rsidRDefault="00396BFD" w:rsidP="00F802EE">
      <w:pPr>
        <w:spacing w:before="240"/>
        <w:jc w:val="center"/>
        <w:outlineLvl w:val="2"/>
        <w:rPr>
          <w:rFonts w:ascii="Times New Roman" w:hAnsi="Times New Roman"/>
          <w:b/>
        </w:rPr>
      </w:pPr>
      <w:bookmarkStart w:id="2853" w:name="Schmidt_XV"/>
      <w:bookmarkStart w:id="2854" w:name="_Toc459204492"/>
      <w:bookmarkStart w:id="2855" w:name="_Toc475661665"/>
      <w:bookmarkStart w:id="2856" w:name="_Toc475662606"/>
      <w:bookmarkEnd w:id="2853"/>
      <w:r w:rsidRPr="001007BA">
        <w:rPr>
          <w:rFonts w:ascii="Times New Roman" w:hAnsi="Times New Roman"/>
          <w:b/>
        </w:rPr>
        <w:t>Florüp</w:t>
      </w:r>
      <w:bookmarkEnd w:id="2854"/>
      <w:bookmarkEnd w:id="2855"/>
      <w:bookmarkEnd w:id="2856"/>
    </w:p>
    <w:p w:rsidR="00396BFD" w:rsidRPr="00621FA4" w:rsidRDefault="00396BFD" w:rsidP="00915C3B">
      <w:pPr>
        <w:jc w:val="center"/>
        <w:rPr>
          <w:rFonts w:ascii="Times New Roman" w:hAnsi="Times New Roman"/>
          <w:sz w:val="20"/>
          <w:szCs w:val="20"/>
        </w:rPr>
      </w:pPr>
      <w:r w:rsidRPr="00621FA4">
        <w:rPr>
          <w:rFonts w:ascii="Times New Roman" w:hAnsi="Times New Roman"/>
          <w:sz w:val="20"/>
          <w:szCs w:val="20"/>
          <w:shd w:val="clear" w:color="auto" w:fill="FFFFFF"/>
        </w:rPr>
        <w:t>(fa ‘</w:t>
      </w:r>
      <w:r w:rsidRPr="00621FA4">
        <w:rPr>
          <w:rFonts w:ascii="Times New Roman" w:hAnsi="Times New Roman"/>
          <w:sz w:val="20"/>
          <w:szCs w:val="20"/>
        </w:rPr>
        <w:t>Johann Schmidt</w:t>
      </w:r>
      <w:r w:rsidRPr="00621FA4">
        <w:rPr>
          <w:rFonts w:ascii="Times New Roman" w:hAnsi="Times New Roman"/>
          <w:sz w:val="20"/>
          <w:szCs w:val="20"/>
          <w:shd w:val="clear" w:color="auto" w:fill="FFFFFF"/>
        </w:rPr>
        <w:t>’)</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Teps nesofik emoikons</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sa kold, e nif, e glad.</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Plans, bims e flors dönu sprotons</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in fel, in fot e gad.</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O lad obik! fredikolös</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pos lügadels mödik!</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O menalad! juitolös</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nu florüpi jönik!</w:t>
      </w:r>
    </w:p>
    <w:p w:rsidR="00396BFD" w:rsidRPr="00621FA4" w:rsidRDefault="00396BFD" w:rsidP="00621FA4">
      <w:pPr>
        <w:shd w:val="clear" w:color="auto" w:fill="FFFFFF"/>
        <w:spacing w:before="60"/>
        <w:jc w:val="right"/>
        <w:rPr>
          <w:rFonts w:ascii="Times New Roman" w:eastAsia="Times New Roman" w:hAnsi="Times New Roman"/>
          <w:sz w:val="20"/>
          <w:szCs w:val="20"/>
          <w:lang w:eastAsia="ru-RU" w:bidi="ar-SA"/>
        </w:rPr>
      </w:pPr>
      <w:r w:rsidRPr="00621FA4">
        <w:rPr>
          <w:rFonts w:ascii="Times New Roman" w:eastAsia="Times New Roman" w:hAnsi="Times New Roman"/>
          <w:sz w:val="20"/>
          <w:szCs w:val="20"/>
          <w:lang w:eastAsia="ru-RU" w:bidi="ar-SA"/>
        </w:rPr>
        <w:t>Se </w:t>
      </w:r>
      <w:r w:rsidRPr="00621FA4">
        <w:rPr>
          <w:rFonts w:ascii="Times New Roman" w:eastAsia="Times New Roman" w:hAnsi="Times New Roman"/>
          <w:i/>
          <w:iCs/>
          <w:sz w:val="20"/>
          <w:szCs w:val="20"/>
          <w:lang w:eastAsia="ru-RU" w:bidi="ar-SA"/>
        </w:rPr>
        <w:t>Volapükagased (Zänagased pro Volapükanef).</w:t>
      </w:r>
      <w:r w:rsidRPr="00621FA4">
        <w:rPr>
          <w:rFonts w:ascii="Times New Roman" w:eastAsia="Times New Roman" w:hAnsi="Times New Roman"/>
          <w:sz w:val="20"/>
          <w:szCs w:val="20"/>
          <w:lang w:eastAsia="ru-RU" w:bidi="ar-SA"/>
        </w:rPr>
        <w:t> 1960. Nüm: 2, Pad: 8.</w:t>
      </w:r>
    </w:p>
    <w:p w:rsidR="00396BFD" w:rsidRPr="00621FA4" w:rsidRDefault="00396BFD" w:rsidP="00F802EE">
      <w:pPr>
        <w:spacing w:before="240"/>
        <w:jc w:val="center"/>
        <w:outlineLvl w:val="2"/>
        <w:rPr>
          <w:rFonts w:ascii="Times New Roman" w:hAnsi="Times New Roman"/>
          <w:b/>
        </w:rPr>
      </w:pPr>
      <w:bookmarkStart w:id="2857" w:name="_Toc459204493"/>
      <w:bookmarkStart w:id="2858" w:name="_Toc475661666"/>
      <w:bookmarkStart w:id="2859" w:name="_Toc475662607"/>
      <w:r w:rsidRPr="00621FA4">
        <w:rPr>
          <w:rFonts w:ascii="Times New Roman" w:hAnsi="Times New Roman"/>
          <w:b/>
        </w:rPr>
        <w:t>Konfid</w:t>
      </w:r>
      <w:bookmarkEnd w:id="2857"/>
      <w:bookmarkEnd w:id="2858"/>
      <w:bookmarkEnd w:id="2859"/>
    </w:p>
    <w:p w:rsidR="00396BFD" w:rsidRPr="00621FA4" w:rsidRDefault="00396BFD" w:rsidP="00466678">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No dremolöd! ven ün neit</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mutol vegön soaliko,</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in tep vutik, nen stelalit,</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O! stepolöd kuradiko!</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Üfi su veg riskäd tädon,</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löpo in sül God galedon.</w:t>
      </w:r>
    </w:p>
    <w:p w:rsidR="00396BFD" w:rsidRPr="00621FA4" w:rsidRDefault="00396BFD" w:rsidP="00621FA4">
      <w:pPr>
        <w:shd w:val="clear" w:color="auto" w:fill="FFFFFF"/>
        <w:ind w:firstLine="284"/>
        <w:rPr>
          <w:rFonts w:ascii="Times New Roman" w:eastAsia="Times New Roman" w:hAnsi="Times New Roman"/>
          <w:lang w:eastAsia="ru-RU" w:bidi="ar-SA"/>
        </w:rPr>
      </w:pPr>
    </w:p>
    <w:p w:rsidR="00396BFD" w:rsidRPr="00621FA4" w:rsidRDefault="00396BFD" w:rsidP="00466678">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No dredolöd! ven in ditret</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stadol, in pöf biedälik,</w:t>
      </w:r>
    </w:p>
    <w:p w:rsidR="00396BFD" w:rsidRPr="0062556F" w:rsidRDefault="00396BFD" w:rsidP="00621FA4">
      <w:pPr>
        <w:shd w:val="clear" w:color="auto" w:fill="FFFFFF"/>
        <w:ind w:firstLine="284"/>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e ven kemens ön kof e het</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556F">
        <w:rPr>
          <w:rFonts w:ascii="Times New Roman" w:eastAsia="Times New Roman" w:hAnsi="Times New Roman"/>
          <w:lang w:val="fr-FR" w:eastAsia="ru-RU" w:bidi="ar-SA"/>
        </w:rPr>
        <w:t xml:space="preserve">bitons ta ol. </w:t>
      </w:r>
      <w:r w:rsidRPr="00621FA4">
        <w:rPr>
          <w:rFonts w:ascii="Times New Roman" w:eastAsia="Times New Roman" w:hAnsi="Times New Roman"/>
          <w:lang w:eastAsia="ru-RU" w:bidi="ar-SA"/>
        </w:rPr>
        <w:t>Lied olik</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yufon oli ad glor in sül.</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No plonolöd dö pöf e pül!</w:t>
      </w:r>
    </w:p>
    <w:p w:rsidR="00396BFD" w:rsidRPr="00621FA4" w:rsidRDefault="00396BFD" w:rsidP="00621FA4">
      <w:pPr>
        <w:shd w:val="clear" w:color="auto" w:fill="FFFFFF"/>
        <w:ind w:firstLine="284"/>
        <w:rPr>
          <w:rFonts w:ascii="Times New Roman" w:eastAsia="Times New Roman" w:hAnsi="Times New Roman"/>
          <w:lang w:eastAsia="ru-RU" w:bidi="ar-SA"/>
        </w:rPr>
      </w:pPr>
    </w:p>
    <w:p w:rsidR="00396BFD" w:rsidRPr="00621FA4" w:rsidRDefault="00396BFD" w:rsidP="00466678">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No kudolöd demü vanots!</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Komipolöd pro dins nobik</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as komipan zilik, nen dots,</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pro glor Goda, pro ben menik!</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No sukolöd fami vanik,</w:t>
      </w:r>
    </w:p>
    <w:p w:rsidR="00396BFD" w:rsidRPr="00621FA4" w:rsidRDefault="00396BFD" w:rsidP="00621FA4">
      <w:pPr>
        <w:shd w:val="clear" w:color="auto" w:fill="FFFFFF"/>
        <w:ind w:firstLine="284"/>
        <w:rPr>
          <w:rFonts w:ascii="Times New Roman" w:eastAsia="Times New Roman" w:hAnsi="Times New Roman"/>
          <w:lang w:eastAsia="ru-RU" w:bidi="ar-SA"/>
        </w:rPr>
      </w:pPr>
      <w:r w:rsidRPr="00621FA4">
        <w:rPr>
          <w:rFonts w:ascii="Times New Roman" w:eastAsia="Times New Roman" w:hAnsi="Times New Roman"/>
          <w:lang w:eastAsia="ru-RU" w:bidi="ar-SA"/>
        </w:rPr>
        <w:t>ab lifolöd as men gudik!</w:t>
      </w:r>
    </w:p>
    <w:p w:rsidR="00396BFD" w:rsidRPr="001007BA" w:rsidRDefault="00396BFD" w:rsidP="00152F8A">
      <w:pPr>
        <w:shd w:val="clear" w:color="auto" w:fill="FFFFFF"/>
        <w:spacing w:before="120" w:after="120" w:line="241" w:lineRule="atLeast"/>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Nüm: 3. Pad: 12.</w:t>
      </w:r>
    </w:p>
    <w:p w:rsidR="00396BFD" w:rsidRPr="001007BA" w:rsidRDefault="00396BFD" w:rsidP="00F802EE">
      <w:pPr>
        <w:pageBreakBefore/>
        <w:jc w:val="center"/>
        <w:outlineLvl w:val="2"/>
        <w:rPr>
          <w:rFonts w:ascii="Times New Roman" w:hAnsi="Times New Roman"/>
          <w:b/>
        </w:rPr>
      </w:pPr>
      <w:bookmarkStart w:id="2860" w:name="raqt_V"/>
      <w:bookmarkStart w:id="2861" w:name="poed_III"/>
      <w:bookmarkStart w:id="2862" w:name="_Toc459204494"/>
      <w:bookmarkStart w:id="2863" w:name="_Toc475661667"/>
      <w:bookmarkStart w:id="2864" w:name="_Toc475662608"/>
      <w:bookmarkEnd w:id="2860"/>
      <w:bookmarkEnd w:id="2861"/>
      <w:r w:rsidRPr="001007BA">
        <w:rPr>
          <w:rFonts w:ascii="Times New Roman" w:hAnsi="Times New Roman"/>
          <w:b/>
        </w:rPr>
        <w:lastRenderedPageBreak/>
        <w:t>Rät.</w:t>
      </w:r>
      <w:bookmarkEnd w:id="2862"/>
      <w:bookmarkEnd w:id="2863"/>
      <w:bookmarkEnd w:id="2864"/>
    </w:p>
    <w:p w:rsidR="00396BFD" w:rsidRPr="001007BA" w:rsidRDefault="00396BFD" w:rsidP="00371029">
      <w:pPr>
        <w:ind w:firstLine="284"/>
        <w:jc w:val="both"/>
        <w:rPr>
          <w:rFonts w:ascii="Times New Roman" w:hAnsi="Times New Roman"/>
        </w:rPr>
      </w:pPr>
      <w:r w:rsidRPr="001007BA">
        <w:rPr>
          <w:rFonts w:ascii="Times New Roman" w:hAnsi="Times New Roman"/>
        </w:rPr>
        <w:t>Vöd balid in flad e vär,</w:t>
      </w:r>
    </w:p>
    <w:p w:rsidR="00396BFD" w:rsidRPr="0062556F" w:rsidRDefault="00396BFD" w:rsidP="00371029">
      <w:pPr>
        <w:ind w:firstLine="284"/>
        <w:jc w:val="both"/>
        <w:rPr>
          <w:rFonts w:ascii="Times New Roman" w:hAnsi="Times New Roman"/>
          <w:lang w:val="fr-FR"/>
        </w:rPr>
      </w:pPr>
      <w:r w:rsidRPr="0062556F">
        <w:rPr>
          <w:rFonts w:ascii="Times New Roman" w:hAnsi="Times New Roman"/>
          <w:lang w:val="fr-FR"/>
        </w:rPr>
        <w:t>padrinon, e vöd votik</w:t>
      </w:r>
    </w:p>
    <w:p w:rsidR="00396BFD" w:rsidRPr="0062556F" w:rsidRDefault="00396BFD" w:rsidP="00371029">
      <w:pPr>
        <w:ind w:firstLine="284"/>
        <w:jc w:val="both"/>
        <w:rPr>
          <w:rFonts w:ascii="Times New Roman" w:hAnsi="Times New Roman"/>
          <w:lang w:val="fr-FR"/>
        </w:rPr>
      </w:pPr>
      <w:r w:rsidRPr="0062556F">
        <w:rPr>
          <w:rFonts w:ascii="Times New Roman" w:hAnsi="Times New Roman"/>
          <w:lang w:val="fr-FR"/>
        </w:rPr>
        <w:t>pük binon — binos-li mär? —</w:t>
      </w:r>
    </w:p>
    <w:p w:rsidR="00396BFD" w:rsidRPr="001007BA" w:rsidRDefault="00396BFD" w:rsidP="00371029">
      <w:pPr>
        <w:ind w:firstLine="284"/>
        <w:jc w:val="both"/>
        <w:rPr>
          <w:rFonts w:ascii="Times New Roman" w:hAnsi="Times New Roman"/>
        </w:rPr>
      </w:pPr>
      <w:r w:rsidRPr="001007BA">
        <w:rPr>
          <w:rFonts w:ascii="Times New Roman" w:hAnsi="Times New Roman"/>
        </w:rPr>
        <w:t>in Yurop… nisulapük.</w:t>
      </w:r>
    </w:p>
    <w:p w:rsidR="00396BFD" w:rsidRPr="001007BA" w:rsidRDefault="00396BFD" w:rsidP="00371029">
      <w:pPr>
        <w:ind w:firstLine="284"/>
        <w:jc w:val="both"/>
        <w:rPr>
          <w:rFonts w:ascii="Times New Roman" w:hAnsi="Times New Roman"/>
        </w:rPr>
      </w:pPr>
      <w:r w:rsidRPr="001007BA">
        <w:rPr>
          <w:rFonts w:ascii="Times New Roman" w:hAnsi="Times New Roman"/>
        </w:rPr>
        <w:t>If vödis koboyümoy,</w:t>
      </w:r>
    </w:p>
    <w:p w:rsidR="00396BFD" w:rsidRPr="001007BA" w:rsidRDefault="00396BFD" w:rsidP="00371029">
      <w:pPr>
        <w:ind w:firstLine="284"/>
        <w:jc w:val="both"/>
        <w:rPr>
          <w:rFonts w:ascii="Times New Roman" w:hAnsi="Times New Roman"/>
        </w:rPr>
      </w:pPr>
      <w:r w:rsidRPr="001007BA">
        <w:rPr>
          <w:rFonts w:ascii="Times New Roman" w:hAnsi="Times New Roman"/>
        </w:rPr>
        <w:t>in Siyop läni tuvoy.</w:t>
      </w:r>
    </w:p>
    <w:p w:rsidR="00396BFD" w:rsidRPr="001007BA" w:rsidRDefault="00396BFD" w:rsidP="00371029">
      <w:pPr>
        <w:ind w:firstLine="284"/>
        <w:jc w:val="both"/>
        <w:rPr>
          <w:rFonts w:ascii="Times New Roman" w:hAnsi="Times New Roman"/>
        </w:rPr>
      </w:pPr>
      <w:r w:rsidRPr="001007BA">
        <w:rPr>
          <w:rFonts w:ascii="Times New Roman" w:hAnsi="Times New Roman"/>
        </w:rPr>
        <w:t>(Bir-män, Birmän)</w:t>
      </w:r>
    </w:p>
    <w:p w:rsidR="00396BFD" w:rsidRPr="001007BA" w:rsidRDefault="00396BFD" w:rsidP="00152F8A">
      <w:pPr>
        <w:ind w:firstLine="284"/>
        <w:jc w:val="right"/>
        <w:rPr>
          <w:rFonts w:ascii="Times New Roman" w:hAnsi="Times New Roman"/>
          <w:sz w:val="20"/>
          <w:szCs w:val="20"/>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hAnsi="Times New Roman"/>
          <w:sz w:val="20"/>
          <w:szCs w:val="20"/>
        </w:rPr>
        <w:t>.</w:t>
      </w:r>
      <w:r w:rsidRPr="001007BA">
        <w:rPr>
          <w:rFonts w:ascii="Times New Roman" w:eastAsia="Times New Roman" w:hAnsi="Times New Roman"/>
          <w:sz w:val="20"/>
          <w:szCs w:val="20"/>
          <w:lang w:eastAsia="ru-RU" w:bidi="ar-SA"/>
        </w:rPr>
        <w:t> 1958. Nüm: 3. Pad: 12.</w:t>
      </w:r>
    </w:p>
    <w:p w:rsidR="00396BFD" w:rsidRPr="001007BA" w:rsidRDefault="00396BFD" w:rsidP="00F802EE">
      <w:pPr>
        <w:spacing w:before="360"/>
        <w:jc w:val="center"/>
        <w:outlineLvl w:val="1"/>
        <w:rPr>
          <w:rFonts w:ascii="Times New Roman" w:hAnsi="Times New Roman"/>
          <w:b/>
        </w:rPr>
      </w:pPr>
      <w:bookmarkStart w:id="2865" w:name="ceds_XLIII"/>
      <w:bookmarkStart w:id="2866" w:name="_Toc459204495"/>
      <w:bookmarkStart w:id="2867" w:name="_Toc475661668"/>
      <w:bookmarkStart w:id="2868" w:name="_Toc475662609"/>
      <w:bookmarkEnd w:id="2865"/>
      <w:r w:rsidRPr="001007BA">
        <w:rPr>
          <w:rFonts w:ascii="Times New Roman" w:hAnsi="Times New Roman"/>
          <w:b/>
        </w:rPr>
        <w:t>CEDS DÖ VOLAPÜK</w:t>
      </w:r>
      <w:bookmarkEnd w:id="2866"/>
      <w:bookmarkEnd w:id="2867"/>
      <w:bookmarkEnd w:id="2868"/>
    </w:p>
    <w:p w:rsidR="00396BFD" w:rsidRPr="001007BA" w:rsidRDefault="00396BFD" w:rsidP="002C20ED">
      <w:pPr>
        <w:jc w:val="center"/>
        <w:rPr>
          <w:rFonts w:ascii="Times New Roman" w:eastAsia="Times New Roman" w:hAnsi="Times New Roman"/>
          <w:lang w:eastAsia="ru-RU" w:bidi="ar-SA"/>
        </w:rPr>
      </w:pPr>
      <w:r w:rsidRPr="001007BA">
        <w:rPr>
          <w:rFonts w:ascii="Times New Roman" w:eastAsia="Times New Roman" w:hAnsi="Times New Roman"/>
          <w:lang w:eastAsia="ru-RU" w:bidi="ar-SA"/>
        </w:rPr>
        <w:t>Setrats se peneds Deutänapükik.</w:t>
      </w:r>
    </w:p>
    <w:p w:rsidR="00396BFD" w:rsidRPr="001007BA" w:rsidRDefault="00396BFD" w:rsidP="002C20ED">
      <w:pPr>
        <w:ind w:firstLine="284"/>
        <w:jc w:val="both"/>
        <w:rPr>
          <w:rFonts w:ascii="Times New Roman" w:eastAsia="Times New Roman" w:hAnsi="Times New Roman"/>
          <w:lang w:eastAsia="ru-RU" w:bidi="ar-SA"/>
        </w:rPr>
      </w:pPr>
      <w:r w:rsidRPr="001007BA">
        <w:rPr>
          <w:rFonts w:ascii="Times New Roman" w:eastAsia="Times New Roman" w:hAnsi="Times New Roman"/>
          <w:lang w:eastAsia="ru-RU" w:bidi="ar-SA"/>
        </w:rPr>
        <w:t>“Estudob lölöfiko Volapükabuki ed etuvob plidi gretik tefü Volapük…” (‘H. St.’ in ‘S.’ 1956 yanul.)</w:t>
      </w:r>
    </w:p>
    <w:p w:rsidR="00396BFD" w:rsidRPr="001007BA" w:rsidRDefault="00396BFD" w:rsidP="002C20ED">
      <w:pPr>
        <w:ind w:firstLine="284"/>
        <w:jc w:val="both"/>
        <w:rPr>
          <w:rFonts w:ascii="Times New Roman" w:eastAsia="Times New Roman" w:hAnsi="Times New Roman"/>
          <w:lang w:eastAsia="ru-RU" w:bidi="ar-SA"/>
        </w:rPr>
      </w:pPr>
      <w:r w:rsidRPr="001007BA">
        <w:rPr>
          <w:rFonts w:ascii="Times New Roman" w:eastAsia="Times New Roman" w:hAnsi="Times New Roman"/>
          <w:lang w:eastAsia="ru-RU" w:bidi="ar-SA"/>
        </w:rPr>
        <w:t>“Digidob Volapüki asä pük vemo balugik, notodaliegik, kel tefü fom gramatik oka kanon mätön ta pük votik alik…” (‘J. G.’ in ‘M.’ 1955 prilul.)</w:t>
      </w:r>
    </w:p>
    <w:p w:rsidR="00396BFD" w:rsidRPr="001007BA" w:rsidRDefault="00396BFD" w:rsidP="002C20ED">
      <w:pPr>
        <w:ind w:firstLine="284"/>
        <w:jc w:val="both"/>
        <w:rPr>
          <w:rFonts w:ascii="Times New Roman" w:eastAsia="Times New Roman" w:hAnsi="Times New Roman"/>
          <w:lang w:eastAsia="ru-RU" w:bidi="ar-SA"/>
        </w:rPr>
      </w:pPr>
      <w:r w:rsidRPr="001007BA">
        <w:rPr>
          <w:rFonts w:ascii="Times New Roman" w:eastAsia="Times New Roman" w:hAnsi="Times New Roman"/>
          <w:lang w:eastAsia="ru-RU" w:bidi="ar-SA"/>
        </w:rPr>
        <w:t>“Nestipo vilob spikön ko ol dö Volapük…” (‘P. D.’ in ‘W.’ 1949 yulul.)</w:t>
      </w:r>
    </w:p>
    <w:p w:rsidR="00396BFD" w:rsidRPr="001007BA" w:rsidRDefault="00396BFD" w:rsidP="002C20ED">
      <w:pPr>
        <w:ind w:firstLine="284"/>
        <w:jc w:val="both"/>
        <w:rPr>
          <w:rFonts w:ascii="Times New Roman" w:eastAsia="Times New Roman" w:hAnsi="Times New Roman"/>
          <w:lang w:eastAsia="ru-RU" w:bidi="ar-SA"/>
        </w:rPr>
      </w:pPr>
      <w:r w:rsidRPr="001007BA">
        <w:rPr>
          <w:rFonts w:ascii="Times New Roman" w:eastAsia="Times New Roman" w:hAnsi="Times New Roman"/>
          <w:lang w:eastAsia="ru-RU" w:bidi="ar-SA"/>
        </w:rPr>
        <w:t>“Nu olabob dönu livüpi mödikum, ad vobön nämiko pro dial Volapüka…” (‘Dr. H. Sch.’ in ‘K.’ 1948 mayul.)</w:t>
      </w:r>
    </w:p>
    <w:p w:rsidR="00396BFD" w:rsidRPr="001007BA" w:rsidRDefault="00396BFD" w:rsidP="002C20ED">
      <w:pPr>
        <w:ind w:firstLine="284"/>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hAnsi="Times New Roman"/>
          <w:sz w:val="20"/>
          <w:szCs w:val="20"/>
        </w:rPr>
        <w:t>.</w:t>
      </w:r>
      <w:r w:rsidRPr="001007BA">
        <w:rPr>
          <w:rFonts w:ascii="Times New Roman" w:eastAsia="Times New Roman" w:hAnsi="Times New Roman"/>
          <w:sz w:val="20"/>
          <w:szCs w:val="20"/>
          <w:lang w:eastAsia="ru-RU" w:bidi="ar-SA"/>
        </w:rPr>
        <w:t> 1958. Nüm: 3. Pad: 12.</w:t>
      </w:r>
    </w:p>
    <w:p w:rsidR="00396BFD" w:rsidRPr="001007BA" w:rsidRDefault="00396BFD" w:rsidP="00F802EE">
      <w:pPr>
        <w:spacing w:before="360"/>
        <w:jc w:val="center"/>
        <w:outlineLvl w:val="1"/>
        <w:rPr>
          <w:rFonts w:ascii="Times New Roman" w:hAnsi="Times New Roman"/>
          <w:b/>
        </w:rPr>
      </w:pPr>
      <w:bookmarkStart w:id="2869" w:name="_Toc459204496"/>
      <w:bookmarkStart w:id="2870" w:name="_Toc475661669"/>
      <w:bookmarkStart w:id="2871" w:name="_Toc475662610"/>
      <w:r w:rsidRPr="0081732E">
        <w:rPr>
          <w:rFonts w:ascii="Times New Roman" w:hAnsi="Times New Roman"/>
          <w:b/>
          <w:highlight w:val="green"/>
        </w:rPr>
        <w:t>NULODS NITEDIK NOLAVA</w:t>
      </w:r>
      <w:bookmarkEnd w:id="2869"/>
      <w:bookmarkEnd w:id="2870"/>
      <w:bookmarkEnd w:id="2871"/>
    </w:p>
    <w:p w:rsidR="00396BFD" w:rsidRPr="001007BA" w:rsidRDefault="00396BFD" w:rsidP="00F802EE">
      <w:pPr>
        <w:spacing w:before="240"/>
        <w:jc w:val="center"/>
        <w:outlineLvl w:val="2"/>
        <w:rPr>
          <w:rFonts w:ascii="Times New Roman" w:hAnsi="Times New Roman"/>
          <w:b/>
        </w:rPr>
      </w:pPr>
      <w:bookmarkStart w:id="2872" w:name="nolav_II"/>
      <w:bookmarkStart w:id="2873" w:name="_Toc459204497"/>
      <w:bookmarkStart w:id="2874" w:name="_Toc475661670"/>
      <w:bookmarkStart w:id="2875" w:name="_Toc475662611"/>
      <w:bookmarkEnd w:id="2872"/>
      <w:r w:rsidRPr="002A58EA">
        <w:rPr>
          <w:rFonts w:ascii="Times New Roman" w:hAnsi="Times New Roman"/>
          <w:b/>
          <w:highlight w:val="green"/>
        </w:rPr>
        <w:t>II. Kitopao licinons-li?</w:t>
      </w:r>
      <w:bookmarkEnd w:id="2873"/>
      <w:bookmarkEnd w:id="2874"/>
      <w:bookmarkEnd w:id="2875"/>
    </w:p>
    <w:p w:rsidR="00396BFD" w:rsidRPr="00E65E60" w:rsidRDefault="00396BFD" w:rsidP="00E65E60">
      <w:pPr>
        <w:shd w:val="clear" w:color="auto" w:fill="FFFFFF"/>
        <w:ind w:firstLine="284"/>
        <w:jc w:val="both"/>
        <w:rPr>
          <w:rFonts w:ascii="Times New Roman" w:eastAsia="Times New Roman" w:hAnsi="Times New Roman"/>
          <w:lang w:eastAsia="ru-RU" w:bidi="ar-SA"/>
        </w:rPr>
      </w:pPr>
      <w:r w:rsidRPr="00E65E60">
        <w:rPr>
          <w:rFonts w:ascii="Times New Roman" w:eastAsia="Times New Roman" w:hAnsi="Times New Roman"/>
          <w:lang w:eastAsia="ru-RU" w:bidi="ar-SA"/>
        </w:rPr>
        <w:t>Bör licinon se Larabän</w:t>
      </w:r>
      <w:r w:rsidR="002A58EA">
        <w:rPr>
          <w:rFonts w:ascii="Times New Roman" w:eastAsia="Times New Roman" w:hAnsi="Times New Roman"/>
          <w:lang w:eastAsia="ru-RU" w:bidi="ar-SA"/>
        </w:rPr>
        <w:t>;</w:t>
      </w:r>
      <w:r w:rsidRPr="00E65E60">
        <w:rPr>
          <w:rFonts w:ascii="Times New Roman" w:eastAsia="Times New Roman" w:hAnsi="Times New Roman"/>
          <w:lang w:eastAsia="ru-RU" w:bidi="ar-SA"/>
        </w:rPr>
        <w:t xml:space="preserve"> bod pabaköl se Zänoda-Lofüdän, ed i fromad licinon usao. Florabrasid licinon in ‘Kupría’, fok in Meditärän, stog in Tsyinän, pärsig in Pärsän e ribedabäl in Lamerikän.</w:t>
      </w:r>
    </w:p>
    <w:p w:rsidR="00396BFD" w:rsidRPr="001007BA" w:rsidRDefault="00396BFD" w:rsidP="00134288">
      <w:pPr>
        <w:ind w:firstLine="284"/>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sz w:val="20"/>
          <w:szCs w:val="20"/>
          <w:lang w:eastAsia="ru-RU" w:bidi="ar-SA"/>
        </w:rPr>
        <w:t>Volapükagased (Zänagased pro Volapükanef)</w:t>
      </w:r>
      <w:r w:rsidRPr="001007BA">
        <w:rPr>
          <w:rFonts w:ascii="Times New Roman" w:eastAsia="Times New Roman" w:hAnsi="Times New Roman"/>
          <w:sz w:val="20"/>
          <w:szCs w:val="20"/>
          <w:lang w:eastAsia="ru-RU" w:bidi="ar-SA"/>
        </w:rPr>
        <w:t> 1958, Nüm: 3, Pad: 13.</w:t>
      </w:r>
    </w:p>
    <w:p w:rsidR="00396BFD" w:rsidRPr="001007BA" w:rsidRDefault="00396BFD" w:rsidP="00F802EE">
      <w:pPr>
        <w:spacing w:before="240"/>
        <w:jc w:val="center"/>
        <w:outlineLvl w:val="2"/>
        <w:rPr>
          <w:rFonts w:ascii="Times New Roman" w:hAnsi="Times New Roman"/>
          <w:b/>
        </w:rPr>
      </w:pPr>
      <w:bookmarkStart w:id="2876" w:name="nolav_III"/>
      <w:bookmarkStart w:id="2877" w:name="_Toc459204498"/>
      <w:bookmarkStart w:id="2878" w:name="_Toc475661671"/>
      <w:bookmarkStart w:id="2879" w:name="_Toc475662612"/>
      <w:bookmarkEnd w:id="2876"/>
      <w:r w:rsidRPr="00AE659E">
        <w:rPr>
          <w:rFonts w:ascii="Times New Roman" w:hAnsi="Times New Roman"/>
          <w:b/>
          <w:highlight w:val="green"/>
        </w:rPr>
        <w:t>III. Vom binof nämikum ka man!</w:t>
      </w:r>
      <w:bookmarkEnd w:id="2877"/>
      <w:bookmarkEnd w:id="2878"/>
      <w:bookmarkEnd w:id="2879"/>
    </w:p>
    <w:p w:rsidR="00396BFD" w:rsidRPr="00E65E60" w:rsidRDefault="00396BFD" w:rsidP="00371029">
      <w:pPr>
        <w:ind w:firstLine="284"/>
        <w:jc w:val="both"/>
        <w:rPr>
          <w:rFonts w:ascii="Times New Roman" w:hAnsi="Times New Roman"/>
        </w:rPr>
      </w:pPr>
      <w:r w:rsidRPr="00E65E60">
        <w:rPr>
          <w:rFonts w:ascii="Times New Roman" w:hAnsi="Times New Roman"/>
          <w:shd w:val="clear" w:color="auto" w:fill="FFFFFF"/>
        </w:rPr>
        <w:t>Num yelas dü kels vom zänedik lifof lunüpikumo ka man: in Fransän: mö yels 5, in Nedän: mö yels 2, in Linglän: mö yels za 5, in Spanyän: mö yels za 6, in Vesüda-Deutän: mö yels za 6, in Litaliyän: mö yels za 2, in Yapän: mö yels za 4, in Hindän: mö yel za lafik, in Lamerikän: mö yels za 6, ed in Stralopän</w:t>
      </w:r>
      <w:r w:rsidRPr="00E65E60">
        <w:rPr>
          <w:rStyle w:val="afb"/>
          <w:rFonts w:ascii="Times New Roman" w:hAnsi="Times New Roman"/>
          <w:shd w:val="clear" w:color="auto" w:fill="FFFFFF"/>
        </w:rPr>
        <w:footnoteReference w:id="163"/>
      </w:r>
      <w:r w:rsidRPr="00E65E60">
        <w:rPr>
          <w:rFonts w:ascii="Times New Roman" w:hAnsi="Times New Roman"/>
          <w:shd w:val="clear" w:color="auto" w:fill="FFFFFF"/>
        </w:rPr>
        <w:t>:</w:t>
      </w:r>
      <w:r w:rsidRPr="00E65E60">
        <w:rPr>
          <w:rFonts w:ascii="Times New Roman" w:hAnsi="Times New Roman"/>
        </w:rPr>
        <w:t xml:space="preserve"> </w:t>
      </w:r>
      <w:r w:rsidRPr="00E65E60">
        <w:rPr>
          <w:rFonts w:ascii="Times New Roman" w:hAnsi="Times New Roman"/>
          <w:shd w:val="clear" w:color="auto" w:fill="FFFFFF"/>
        </w:rPr>
        <w:t>mö yels za 4.</w:t>
      </w:r>
    </w:p>
    <w:p w:rsidR="00396BFD" w:rsidRPr="001007BA" w:rsidRDefault="00396BFD" w:rsidP="00134288">
      <w:pPr>
        <w:ind w:firstLine="284"/>
        <w:jc w:val="right"/>
        <w:rPr>
          <w:rFonts w:ascii="Times New Roman" w:hAnsi="Times New Roman"/>
          <w:sz w:val="20"/>
          <w:szCs w:val="20"/>
        </w:rPr>
      </w:pPr>
      <w:r w:rsidRPr="001007BA">
        <w:rPr>
          <w:rFonts w:ascii="Times New Roman" w:hAnsi="Times New Roman"/>
          <w:sz w:val="20"/>
          <w:szCs w:val="20"/>
          <w:shd w:val="clear" w:color="auto" w:fill="FFFFFF"/>
        </w:rPr>
        <w:t>Se</w:t>
      </w:r>
      <w:r w:rsidRPr="001007BA">
        <w:rPr>
          <w:rFonts w:ascii="Times New Roman" w:hAnsi="Times New Roman"/>
          <w:sz w:val="20"/>
          <w:szCs w:val="20"/>
        </w:rPr>
        <w:t> </w:t>
      </w:r>
      <w:r w:rsidRPr="001007BA">
        <w:rPr>
          <w:rFonts w:ascii="Times New Roman" w:hAnsi="Times New Roman"/>
          <w:i/>
          <w:iCs/>
          <w:sz w:val="20"/>
          <w:szCs w:val="20"/>
        </w:rPr>
        <w:t>Volapükagased (Zänagased pro Volapükanef)</w:t>
      </w:r>
      <w:r w:rsidRPr="001007BA">
        <w:rPr>
          <w:rFonts w:ascii="Times New Roman" w:hAnsi="Times New Roman"/>
          <w:sz w:val="20"/>
          <w:szCs w:val="20"/>
        </w:rPr>
        <w:t> </w:t>
      </w:r>
      <w:r w:rsidRPr="001007BA">
        <w:rPr>
          <w:rFonts w:ascii="Times New Roman" w:hAnsi="Times New Roman"/>
          <w:sz w:val="20"/>
          <w:szCs w:val="20"/>
          <w:shd w:val="clear" w:color="auto" w:fill="FFFFFF"/>
        </w:rPr>
        <w:t>1958, Nüm: 3, Pad: 13.</w:t>
      </w:r>
    </w:p>
    <w:p w:rsidR="00396BFD" w:rsidRPr="001007BA" w:rsidRDefault="00396BFD" w:rsidP="00F802EE">
      <w:pPr>
        <w:spacing w:before="240"/>
        <w:jc w:val="center"/>
        <w:outlineLvl w:val="2"/>
        <w:rPr>
          <w:rFonts w:ascii="Times New Roman" w:hAnsi="Times New Roman"/>
          <w:b/>
        </w:rPr>
      </w:pPr>
      <w:bookmarkStart w:id="2880" w:name="nolav_IV"/>
      <w:bookmarkStart w:id="2881" w:name="_Toc459204499"/>
      <w:bookmarkStart w:id="2882" w:name="_Toc475661672"/>
      <w:bookmarkStart w:id="2883" w:name="_Toc475662613"/>
      <w:bookmarkEnd w:id="2880"/>
      <w:r w:rsidRPr="00AE659E">
        <w:rPr>
          <w:rFonts w:ascii="Times New Roman" w:hAnsi="Times New Roman"/>
          <w:b/>
          <w:highlight w:val="green"/>
        </w:rPr>
        <w:t>IV. Dö dugäl kulivik volapöpa</w:t>
      </w:r>
      <w:bookmarkEnd w:id="2881"/>
      <w:bookmarkEnd w:id="2882"/>
      <w:bookmarkEnd w:id="2883"/>
      <w:r w:rsidR="00AE659E" w:rsidRPr="00AE659E">
        <w:rPr>
          <w:rFonts w:ascii="Times New Roman" w:hAnsi="Times New Roman"/>
          <w:b/>
          <w:highlight w:val="green"/>
        </w:rPr>
        <w:t>.</w:t>
      </w:r>
    </w:p>
    <w:p w:rsidR="00396BFD" w:rsidRPr="00E65E60" w:rsidRDefault="00396BFD" w:rsidP="00E65E60">
      <w:pPr>
        <w:ind w:firstLine="284"/>
        <w:jc w:val="both"/>
        <w:rPr>
          <w:rFonts w:ascii="Times New Roman" w:hAnsi="Times New Roman"/>
        </w:rPr>
      </w:pPr>
      <w:r w:rsidRPr="00E65E60">
        <w:rPr>
          <w:rFonts w:ascii="Times New Roman" w:hAnsi="Times New Roman"/>
          <w:shd w:val="clear" w:color="auto" w:fill="FFFFFF"/>
        </w:rPr>
        <w:t>Dötumanum pöpama, kel kanon ni reidön ni penön: In Hindän: 80, Brasilän: 57, Rusän: 19 (ün 1939), Grikän: 41, Spanyän: 21, Yapän: 2, Litaliyän: 11, Tats-Pebalöl Meropa (= Lamerikän): 4, Stralopän</w:t>
      </w:r>
      <w:r w:rsidRPr="00E65E60">
        <w:rPr>
          <w:rStyle w:val="afb"/>
          <w:rFonts w:ascii="Times New Roman" w:hAnsi="Times New Roman"/>
          <w:shd w:val="clear" w:color="auto" w:fill="FFFFFF"/>
        </w:rPr>
        <w:footnoteReference w:id="164"/>
      </w:r>
      <w:r w:rsidRPr="00E65E60">
        <w:rPr>
          <w:rFonts w:ascii="Times New Roman" w:hAnsi="Times New Roman"/>
          <w:shd w:val="clear" w:color="auto" w:fill="FFFFFF"/>
        </w:rPr>
        <w:t>: 5.</w:t>
      </w:r>
      <w:r w:rsidR="00AE659E">
        <w:rPr>
          <w:rFonts w:ascii="Times New Roman" w:hAnsi="Times New Roman"/>
          <w:shd w:val="clear" w:color="auto" w:fill="FFFFFF"/>
        </w:rPr>
        <w:t xml:space="preserve"> De volapöpam lölik: 51 % kanon ni reidön ni penön.</w:t>
      </w:r>
    </w:p>
    <w:p w:rsidR="00396BFD" w:rsidRPr="001007BA" w:rsidRDefault="00396BFD" w:rsidP="00E65E60">
      <w:pPr>
        <w:spacing w:before="60"/>
        <w:jc w:val="right"/>
        <w:rPr>
          <w:rFonts w:ascii="Times New Roman" w:hAnsi="Times New Roman"/>
        </w:rPr>
      </w:pPr>
      <w:r w:rsidRPr="001007BA">
        <w:rPr>
          <w:rFonts w:ascii="Times New Roman" w:hAnsi="Times New Roman"/>
          <w:sz w:val="20"/>
          <w:szCs w:val="20"/>
          <w:shd w:val="clear" w:color="auto" w:fill="FFFFFF"/>
        </w:rPr>
        <w:t>Se</w:t>
      </w:r>
      <w:r w:rsidRPr="001007BA">
        <w:rPr>
          <w:rFonts w:ascii="Times New Roman" w:hAnsi="Times New Roman"/>
          <w:sz w:val="20"/>
          <w:szCs w:val="20"/>
        </w:rPr>
        <w:t> </w:t>
      </w:r>
      <w:r w:rsidRPr="001007BA">
        <w:rPr>
          <w:rFonts w:ascii="Times New Roman" w:hAnsi="Times New Roman"/>
          <w:i/>
          <w:iCs/>
          <w:sz w:val="20"/>
          <w:szCs w:val="20"/>
        </w:rPr>
        <w:t>Volapükagased (Zänagased pro Volapükanef)</w:t>
      </w:r>
      <w:r w:rsidR="00E65E60">
        <w:rPr>
          <w:rFonts w:ascii="Times New Roman" w:hAnsi="Times New Roman"/>
          <w:sz w:val="20"/>
          <w:szCs w:val="20"/>
        </w:rPr>
        <w:t>.</w:t>
      </w:r>
      <w:r w:rsidRPr="001007BA">
        <w:rPr>
          <w:rFonts w:ascii="Times New Roman" w:hAnsi="Times New Roman"/>
          <w:sz w:val="20"/>
          <w:szCs w:val="20"/>
          <w:shd w:val="clear" w:color="auto" w:fill="FFFFFF"/>
        </w:rPr>
        <w:t>1958</w:t>
      </w:r>
      <w:r w:rsidR="00E65E60">
        <w:rPr>
          <w:rFonts w:ascii="Times New Roman" w:hAnsi="Times New Roman"/>
          <w:sz w:val="20"/>
          <w:szCs w:val="20"/>
          <w:shd w:val="clear" w:color="auto" w:fill="FFFFFF"/>
        </w:rPr>
        <w:t>.</w:t>
      </w:r>
      <w:r w:rsidRPr="001007BA">
        <w:rPr>
          <w:rFonts w:ascii="Times New Roman" w:hAnsi="Times New Roman"/>
          <w:sz w:val="20"/>
          <w:szCs w:val="20"/>
          <w:shd w:val="clear" w:color="auto" w:fill="FFFFFF"/>
        </w:rPr>
        <w:t xml:space="preserve"> Nüm: 3</w:t>
      </w:r>
      <w:r w:rsidR="00E65E60">
        <w:rPr>
          <w:rFonts w:ascii="Times New Roman" w:hAnsi="Times New Roman"/>
          <w:sz w:val="20"/>
          <w:szCs w:val="20"/>
          <w:shd w:val="clear" w:color="auto" w:fill="FFFFFF"/>
        </w:rPr>
        <w:t>.</w:t>
      </w:r>
      <w:r w:rsidRPr="001007BA">
        <w:rPr>
          <w:rFonts w:ascii="Times New Roman" w:hAnsi="Times New Roman"/>
          <w:sz w:val="20"/>
          <w:szCs w:val="20"/>
          <w:shd w:val="clear" w:color="auto" w:fill="FFFFFF"/>
        </w:rPr>
        <w:t xml:space="preserve"> Pad: 13.</w:t>
      </w:r>
    </w:p>
    <w:p w:rsidR="00396BFD" w:rsidRPr="006900BE" w:rsidRDefault="00396BFD" w:rsidP="00F802EE">
      <w:pPr>
        <w:spacing w:before="240"/>
        <w:jc w:val="center"/>
        <w:outlineLvl w:val="2"/>
        <w:rPr>
          <w:rFonts w:ascii="Times New Roman" w:hAnsi="Times New Roman"/>
          <w:b/>
        </w:rPr>
      </w:pPr>
      <w:bookmarkStart w:id="2884" w:name="nolav_V"/>
      <w:bookmarkStart w:id="2885" w:name="_Toc459204500"/>
      <w:bookmarkStart w:id="2886" w:name="_Toc475661673"/>
      <w:bookmarkStart w:id="2887" w:name="_Toc475662614"/>
      <w:bookmarkEnd w:id="2884"/>
      <w:r w:rsidRPr="006900BE">
        <w:rPr>
          <w:rFonts w:ascii="Times New Roman" w:hAnsi="Times New Roman"/>
          <w:b/>
          <w:highlight w:val="green"/>
        </w:rPr>
        <w:t>V. Nedänans dü livüp</w:t>
      </w:r>
      <w:bookmarkEnd w:id="2885"/>
      <w:bookmarkEnd w:id="2886"/>
      <w:bookmarkEnd w:id="2887"/>
      <w:r w:rsidR="006900BE" w:rsidRPr="006900BE">
        <w:rPr>
          <w:rFonts w:ascii="Times New Roman" w:hAnsi="Times New Roman"/>
          <w:b/>
          <w:highlight w:val="green"/>
        </w:rPr>
        <w:t>.</w:t>
      </w:r>
    </w:p>
    <w:p w:rsidR="00396BFD" w:rsidRPr="00E65E60" w:rsidRDefault="00396BFD" w:rsidP="00E65E60">
      <w:pPr>
        <w:shd w:val="clear" w:color="auto" w:fill="FFFFFF"/>
        <w:ind w:firstLine="284"/>
        <w:jc w:val="both"/>
        <w:rPr>
          <w:rFonts w:ascii="Times New Roman" w:eastAsia="Times New Roman" w:hAnsi="Times New Roman"/>
          <w:lang w:eastAsia="ru-RU" w:bidi="ar-SA"/>
        </w:rPr>
      </w:pPr>
      <w:r w:rsidRPr="00E65E60">
        <w:rPr>
          <w:rFonts w:ascii="Times New Roman" w:eastAsia="Times New Roman" w:hAnsi="Times New Roman"/>
          <w:lang w:eastAsia="ru-RU" w:bidi="ar-SA"/>
        </w:rPr>
        <w:t>Dötumanum löfälas distöfik: Reid lekonedas: 51</w:t>
      </w:r>
      <w:r w:rsidR="006900BE">
        <w:rPr>
          <w:rFonts w:ascii="Times New Roman" w:eastAsia="Times New Roman" w:hAnsi="Times New Roman"/>
          <w:lang w:eastAsia="ru-RU" w:bidi="ar-SA"/>
        </w:rPr>
        <w:t xml:space="preserve"> </w:t>
      </w:r>
      <w:r w:rsidRPr="00E65E60">
        <w:rPr>
          <w:rFonts w:ascii="Times New Roman" w:eastAsia="Times New Roman" w:hAnsi="Times New Roman"/>
          <w:lang w:eastAsia="ru-RU" w:bidi="ar-SA"/>
        </w:rPr>
        <w:t>%, cög: 11</w:t>
      </w:r>
      <w:r w:rsidR="006900BE">
        <w:rPr>
          <w:rFonts w:ascii="Times New Roman" w:eastAsia="Times New Roman" w:hAnsi="Times New Roman"/>
          <w:lang w:eastAsia="ru-RU" w:bidi="ar-SA"/>
        </w:rPr>
        <w:t xml:space="preserve"> </w:t>
      </w:r>
      <w:r w:rsidRPr="00E65E60">
        <w:rPr>
          <w:rFonts w:ascii="Times New Roman" w:eastAsia="Times New Roman" w:hAnsi="Times New Roman"/>
          <w:lang w:eastAsia="ru-RU" w:bidi="ar-SA"/>
        </w:rPr>
        <w:t>%, bepläyam musigömas: 20</w:t>
      </w:r>
      <w:r w:rsidR="006900BE">
        <w:rPr>
          <w:rFonts w:ascii="Times New Roman" w:eastAsia="Times New Roman" w:hAnsi="Times New Roman"/>
          <w:lang w:eastAsia="ru-RU" w:bidi="ar-SA"/>
        </w:rPr>
        <w:t xml:space="preserve"> </w:t>
      </w:r>
      <w:r w:rsidRPr="00E65E60">
        <w:rPr>
          <w:rFonts w:ascii="Times New Roman" w:eastAsia="Times New Roman" w:hAnsi="Times New Roman"/>
          <w:lang w:eastAsia="ru-RU" w:bidi="ar-SA"/>
        </w:rPr>
        <w:t>%, kadapledam: 50</w:t>
      </w:r>
      <w:r w:rsidR="006900BE">
        <w:rPr>
          <w:rFonts w:ascii="Times New Roman" w:eastAsia="Times New Roman" w:hAnsi="Times New Roman"/>
          <w:lang w:eastAsia="ru-RU" w:bidi="ar-SA"/>
        </w:rPr>
        <w:t xml:space="preserve"> </w:t>
      </w:r>
      <w:r w:rsidRPr="00E65E60">
        <w:rPr>
          <w:rFonts w:ascii="Times New Roman" w:eastAsia="Times New Roman" w:hAnsi="Times New Roman"/>
          <w:lang w:eastAsia="ru-RU" w:bidi="ar-SA"/>
        </w:rPr>
        <w:t>%, mekül: 45</w:t>
      </w:r>
      <w:r w:rsidR="006900BE">
        <w:rPr>
          <w:rFonts w:ascii="Times New Roman" w:eastAsia="Times New Roman" w:hAnsi="Times New Roman"/>
          <w:lang w:eastAsia="ru-RU" w:bidi="ar-SA"/>
        </w:rPr>
        <w:t xml:space="preserve"> </w:t>
      </w:r>
      <w:r w:rsidRPr="00E65E60">
        <w:rPr>
          <w:rFonts w:ascii="Times New Roman" w:eastAsia="Times New Roman" w:hAnsi="Times New Roman"/>
          <w:lang w:eastAsia="ru-RU" w:bidi="ar-SA"/>
        </w:rPr>
        <w:t>%, gadam: 45</w:t>
      </w:r>
      <w:r w:rsidR="006900BE">
        <w:rPr>
          <w:rFonts w:ascii="Times New Roman" w:eastAsia="Times New Roman" w:hAnsi="Times New Roman"/>
          <w:lang w:eastAsia="ru-RU" w:bidi="ar-SA"/>
        </w:rPr>
        <w:t xml:space="preserve"> </w:t>
      </w:r>
      <w:r w:rsidRPr="00E65E60">
        <w:rPr>
          <w:rFonts w:ascii="Times New Roman" w:eastAsia="Times New Roman" w:hAnsi="Times New Roman"/>
          <w:lang w:eastAsia="ru-RU" w:bidi="ar-SA"/>
        </w:rPr>
        <w:t>%, klubädalif: 35</w:t>
      </w:r>
      <w:r w:rsidR="006900BE">
        <w:rPr>
          <w:rFonts w:ascii="Times New Roman" w:eastAsia="Times New Roman" w:hAnsi="Times New Roman"/>
          <w:lang w:eastAsia="ru-RU" w:bidi="ar-SA"/>
        </w:rPr>
        <w:t xml:space="preserve"> </w:t>
      </w:r>
      <w:r w:rsidRPr="00E65E60">
        <w:rPr>
          <w:rFonts w:ascii="Times New Roman" w:eastAsia="Times New Roman" w:hAnsi="Times New Roman"/>
          <w:lang w:eastAsia="ru-RU" w:bidi="ar-SA"/>
        </w:rPr>
        <w:t>%.</w:t>
      </w:r>
    </w:p>
    <w:p w:rsidR="00396BFD" w:rsidRPr="001007BA" w:rsidRDefault="00396BFD" w:rsidP="00016348">
      <w:pPr>
        <w:shd w:val="clear" w:color="auto" w:fill="FFFFFF"/>
        <w:spacing w:before="120" w:after="120" w:line="241" w:lineRule="atLeast"/>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006900BE">
        <w:rPr>
          <w:rFonts w:ascii="Times New Roman" w:eastAsia="Times New Roman" w:hAnsi="Times New Roman"/>
          <w:iCs/>
          <w:sz w:val="20"/>
          <w:szCs w:val="20"/>
          <w:lang w:eastAsia="ru-RU" w:bidi="ar-SA"/>
        </w:rPr>
        <w:t>.</w:t>
      </w:r>
      <w:r w:rsidRPr="001007BA">
        <w:rPr>
          <w:rFonts w:ascii="Times New Roman" w:eastAsia="Times New Roman" w:hAnsi="Times New Roman"/>
          <w:sz w:val="20"/>
          <w:szCs w:val="20"/>
          <w:lang w:eastAsia="ru-RU" w:bidi="ar-SA"/>
        </w:rPr>
        <w:t> 1958</w:t>
      </w:r>
      <w:r w:rsidR="006900BE">
        <w:rPr>
          <w:rFonts w:ascii="Times New Roman" w:eastAsia="Times New Roman" w:hAnsi="Times New Roman"/>
          <w:sz w:val="20"/>
          <w:szCs w:val="20"/>
          <w:lang w:eastAsia="ru-RU" w:bidi="ar-SA"/>
        </w:rPr>
        <w:t>.</w:t>
      </w:r>
      <w:r w:rsidRPr="001007BA">
        <w:rPr>
          <w:rFonts w:ascii="Times New Roman" w:eastAsia="Times New Roman" w:hAnsi="Times New Roman"/>
          <w:sz w:val="20"/>
          <w:szCs w:val="20"/>
          <w:lang w:eastAsia="ru-RU" w:bidi="ar-SA"/>
        </w:rPr>
        <w:t xml:space="preserve"> Nüm: 3</w:t>
      </w:r>
      <w:r w:rsidR="006900BE">
        <w:rPr>
          <w:rFonts w:ascii="Times New Roman" w:eastAsia="Times New Roman" w:hAnsi="Times New Roman"/>
          <w:sz w:val="20"/>
          <w:szCs w:val="20"/>
          <w:lang w:eastAsia="ru-RU" w:bidi="ar-SA"/>
        </w:rPr>
        <w:t>.</w:t>
      </w:r>
      <w:r w:rsidRPr="001007BA">
        <w:rPr>
          <w:rFonts w:ascii="Times New Roman" w:eastAsia="Times New Roman" w:hAnsi="Times New Roman"/>
          <w:sz w:val="20"/>
          <w:szCs w:val="20"/>
          <w:lang w:eastAsia="ru-RU" w:bidi="ar-SA"/>
        </w:rPr>
        <w:t xml:space="preserve"> Pad: 13.</w:t>
      </w:r>
    </w:p>
    <w:p w:rsidR="00396BFD" w:rsidRPr="001007BA" w:rsidRDefault="00396BFD" w:rsidP="00F802EE">
      <w:pPr>
        <w:spacing w:before="240"/>
        <w:jc w:val="center"/>
        <w:outlineLvl w:val="2"/>
        <w:rPr>
          <w:rFonts w:ascii="Times New Roman" w:hAnsi="Times New Roman"/>
          <w:b/>
        </w:rPr>
      </w:pPr>
      <w:bookmarkStart w:id="2888" w:name="nolav_VI"/>
      <w:bookmarkStart w:id="2889" w:name="_Toc459204501"/>
      <w:bookmarkStart w:id="2890" w:name="_Toc475661674"/>
      <w:bookmarkStart w:id="2891" w:name="_Toc475662615"/>
      <w:bookmarkEnd w:id="2888"/>
      <w:r w:rsidRPr="006900BE">
        <w:rPr>
          <w:rFonts w:ascii="Times New Roman" w:hAnsi="Times New Roman"/>
          <w:b/>
          <w:highlight w:val="green"/>
        </w:rPr>
        <w:t>VI. Kisi jiklavan zänedik duinof-li?</w:t>
      </w:r>
      <w:bookmarkEnd w:id="2889"/>
      <w:bookmarkEnd w:id="2890"/>
      <w:bookmarkEnd w:id="2891"/>
    </w:p>
    <w:p w:rsidR="00396BFD" w:rsidRPr="00E65E60" w:rsidRDefault="00396BFD" w:rsidP="00E65E60">
      <w:pPr>
        <w:shd w:val="clear" w:color="auto" w:fill="FFFFFF"/>
        <w:ind w:firstLine="284"/>
        <w:jc w:val="both"/>
        <w:rPr>
          <w:rFonts w:ascii="Times New Roman" w:eastAsia="Unicode5" w:hAnsi="Times New Roman"/>
          <w:lang w:eastAsia="ru-RU" w:bidi="ar-SA"/>
        </w:rPr>
      </w:pPr>
      <w:r w:rsidRPr="00E65E60">
        <w:rPr>
          <w:rFonts w:ascii="Times New Roman" w:eastAsia="Unicode5" w:hAnsi="Times New Roman"/>
          <w:lang w:eastAsia="ru-RU" w:bidi="ar-SA"/>
        </w:rPr>
        <w:t>A del, logs ofik dunons mufis kontrolik: za 30.000.</w:t>
      </w:r>
    </w:p>
    <w:p w:rsidR="00396BFD" w:rsidRPr="00E65E60" w:rsidRDefault="00396BFD" w:rsidP="00E65E60">
      <w:pPr>
        <w:shd w:val="clear" w:color="auto" w:fill="FFFFFF"/>
        <w:ind w:firstLine="284"/>
        <w:jc w:val="both"/>
        <w:rPr>
          <w:rFonts w:ascii="Times New Roman" w:eastAsia="Unicode5" w:hAnsi="Times New Roman"/>
          <w:lang w:eastAsia="ru-RU" w:bidi="ar-SA"/>
        </w:rPr>
      </w:pPr>
      <w:r w:rsidRPr="00E65E60">
        <w:rPr>
          <w:rFonts w:ascii="Times New Roman" w:eastAsia="Unicode5" w:hAnsi="Times New Roman"/>
          <w:lang w:eastAsia="ru-RU" w:bidi="ar-SA"/>
        </w:rPr>
        <w:t>A del alik, dunof kapamufis: za 5.000 de disin lü penamacin.</w:t>
      </w:r>
    </w:p>
    <w:p w:rsidR="00396BFD" w:rsidRPr="00E65E60" w:rsidRDefault="00396BFD" w:rsidP="00E65E60">
      <w:pPr>
        <w:shd w:val="clear" w:color="auto" w:fill="FFFFFF"/>
        <w:ind w:firstLine="284"/>
        <w:jc w:val="both"/>
        <w:rPr>
          <w:rFonts w:ascii="Times New Roman" w:eastAsia="Unicode5" w:hAnsi="Times New Roman"/>
          <w:lang w:eastAsia="ru-RU" w:bidi="ar-SA"/>
        </w:rPr>
      </w:pPr>
      <w:r w:rsidRPr="00E65E60">
        <w:rPr>
          <w:rFonts w:ascii="Times New Roman" w:eastAsia="Unicode5" w:hAnsi="Times New Roman"/>
          <w:lang w:eastAsia="ru-RU" w:bidi="ar-SA"/>
        </w:rPr>
        <w:lastRenderedPageBreak/>
        <w:t>A del alik, klavof kedetis fomöl fagoti metas: za 170.</w:t>
      </w:r>
    </w:p>
    <w:p w:rsidR="00396BFD" w:rsidRPr="00E65E60" w:rsidRDefault="00396BFD" w:rsidP="00E65E60">
      <w:pPr>
        <w:shd w:val="clear" w:color="auto" w:fill="FFFFFF"/>
        <w:ind w:firstLine="284"/>
        <w:jc w:val="both"/>
        <w:rPr>
          <w:rFonts w:ascii="Times New Roman" w:eastAsia="Unicode5" w:hAnsi="Times New Roman"/>
          <w:lang w:eastAsia="ru-RU" w:bidi="ar-SA"/>
        </w:rPr>
      </w:pPr>
      <w:r w:rsidRPr="00E65E60">
        <w:rPr>
          <w:rFonts w:ascii="Times New Roman" w:eastAsia="Unicode5" w:hAnsi="Times New Roman"/>
          <w:lang w:eastAsia="ru-RU" w:bidi="ar-SA"/>
        </w:rPr>
        <w:t>Geäd de log ad brein e de brein ad nam dulon mö sekuns </w:t>
      </w:r>
      <w:r w:rsidRPr="00E65E60">
        <w:rPr>
          <w:rFonts w:ascii="Times New Roman" w:eastAsia="Unicode5" w:hAnsi="Times New Roman"/>
          <w:vertAlign w:val="superscript"/>
          <w:lang w:eastAsia="ru-RU" w:bidi="ar-SA"/>
        </w:rPr>
        <w:t>3</w:t>
      </w:r>
      <w:r w:rsidRPr="00E65E60">
        <w:rPr>
          <w:rFonts w:ascii="Times New Roman" w:eastAsia="Unicode5" w:hAnsi="Times New Roman"/>
          <w:lang w:eastAsia="ru-RU" w:bidi="ar-SA"/>
        </w:rPr>
        <w:t>/</w:t>
      </w:r>
      <w:r w:rsidRPr="00E65E60">
        <w:rPr>
          <w:rFonts w:ascii="Times New Roman" w:eastAsia="Unicode5" w:hAnsi="Times New Roman"/>
          <w:vertAlign w:val="subscript"/>
          <w:lang w:eastAsia="ru-RU" w:bidi="ar-SA"/>
        </w:rPr>
        <w:t>10</w:t>
      </w:r>
      <w:r w:rsidRPr="00E65E60">
        <w:rPr>
          <w:rFonts w:ascii="Times New Roman" w:eastAsia="Unicode5" w:hAnsi="Times New Roman"/>
          <w:lang w:eastAsia="ru-RU" w:bidi="ar-SA"/>
        </w:rPr>
        <w:t>.</w:t>
      </w:r>
    </w:p>
    <w:p w:rsidR="00396BFD" w:rsidRPr="00E65E60" w:rsidRDefault="00396BFD" w:rsidP="00E65E60">
      <w:pPr>
        <w:shd w:val="clear" w:color="auto" w:fill="FFFFFF"/>
        <w:ind w:firstLine="284"/>
        <w:jc w:val="both"/>
        <w:rPr>
          <w:rFonts w:ascii="Times New Roman" w:eastAsia="Unicode5" w:hAnsi="Times New Roman"/>
          <w:lang w:eastAsia="ru-RU" w:bidi="ar-SA"/>
        </w:rPr>
      </w:pPr>
      <w:r w:rsidRPr="00E65E60">
        <w:rPr>
          <w:rFonts w:ascii="Times New Roman" w:eastAsia="Unicode5" w:hAnsi="Times New Roman"/>
          <w:lang w:eastAsia="ru-RU" w:bidi="ar-SA"/>
        </w:rPr>
        <w:t>A klavam e a klav mufükof vetoti gramas: 350.</w:t>
      </w:r>
    </w:p>
    <w:p w:rsidR="00396BFD" w:rsidRPr="00E65E60" w:rsidRDefault="00396BFD" w:rsidP="00E65E60">
      <w:pPr>
        <w:shd w:val="clear" w:color="auto" w:fill="FFFFFF"/>
        <w:ind w:firstLine="284"/>
        <w:jc w:val="both"/>
        <w:rPr>
          <w:rFonts w:ascii="Times New Roman" w:eastAsia="Unicode5" w:hAnsi="Times New Roman"/>
          <w:lang w:eastAsia="ru-RU" w:bidi="ar-SA"/>
        </w:rPr>
      </w:pPr>
      <w:r w:rsidRPr="00E65E60">
        <w:rPr>
          <w:rFonts w:ascii="Times New Roman" w:eastAsia="Unicode5" w:hAnsi="Times New Roman"/>
          <w:lang w:eastAsia="ru-RU" w:bidi="ar-SA"/>
        </w:rPr>
        <w:t>A del, at binon vetot milgramas: 29.000.</w:t>
      </w:r>
    </w:p>
    <w:p w:rsidR="00396BFD" w:rsidRPr="001007BA" w:rsidRDefault="00396BFD" w:rsidP="00797B3F">
      <w:pPr>
        <w:shd w:val="clear" w:color="auto" w:fill="FFFFFF"/>
        <w:spacing w:before="120" w:after="120" w:line="241" w:lineRule="atLeast"/>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Nüm: 3, Pad: 13.</w:t>
      </w:r>
    </w:p>
    <w:p w:rsidR="00396BFD" w:rsidRPr="001007BA" w:rsidRDefault="00396BFD" w:rsidP="00F802EE">
      <w:pPr>
        <w:spacing w:before="360"/>
        <w:jc w:val="center"/>
        <w:outlineLvl w:val="1"/>
        <w:rPr>
          <w:rFonts w:ascii="Times New Roman" w:hAnsi="Times New Roman"/>
          <w:b/>
        </w:rPr>
      </w:pPr>
      <w:bookmarkStart w:id="2892" w:name="_Toc459204502"/>
      <w:bookmarkStart w:id="2893" w:name="_Toc475661675"/>
      <w:bookmarkStart w:id="2894" w:name="_Toc475662616"/>
      <w:r w:rsidRPr="001007BA">
        <w:rPr>
          <w:rFonts w:ascii="Times New Roman" w:hAnsi="Times New Roman"/>
          <w:b/>
        </w:rPr>
        <w:t>STUD BALID VOLAPÜKA</w:t>
      </w:r>
      <w:bookmarkEnd w:id="2892"/>
      <w:bookmarkEnd w:id="2893"/>
      <w:bookmarkEnd w:id="2894"/>
    </w:p>
    <w:p w:rsidR="00396BFD" w:rsidRPr="001007BA" w:rsidRDefault="00396BFD" w:rsidP="00466678">
      <w:pPr>
        <w:ind w:firstLine="284"/>
        <w:jc w:val="both"/>
        <w:rPr>
          <w:rFonts w:ascii="Times New Roman" w:hAnsi="Times New Roman"/>
        </w:rPr>
      </w:pPr>
      <w:r w:rsidRPr="001007BA">
        <w:rPr>
          <w:rFonts w:ascii="Times New Roman" w:hAnsi="Times New Roman"/>
        </w:rPr>
        <w:t>O flen digik oba!</w:t>
      </w:r>
    </w:p>
    <w:p w:rsidR="00396BFD" w:rsidRPr="001007BA" w:rsidRDefault="00396BFD" w:rsidP="00371029">
      <w:pPr>
        <w:ind w:firstLine="284"/>
        <w:jc w:val="both"/>
        <w:rPr>
          <w:rFonts w:ascii="Times New Roman" w:hAnsi="Times New Roman"/>
        </w:rPr>
      </w:pPr>
      <w:r w:rsidRPr="001007BA">
        <w:rPr>
          <w:rFonts w:ascii="Times New Roman" w:hAnsi="Times New Roman"/>
        </w:rPr>
        <w:t>Sevob, das vilöfo lärnolöv Volapüki. Livüp ola binon ye vemo pülik. Dalär</w:t>
      </w:r>
      <w:r w:rsidR="007E3ECF">
        <w:rPr>
          <w:rFonts w:ascii="Times New Roman" w:hAnsi="Times New Roman"/>
        </w:rPr>
        <w:t>n</w:t>
      </w:r>
      <w:r w:rsidRPr="001007BA">
        <w:rPr>
          <w:rFonts w:ascii="Times New Roman" w:hAnsi="Times New Roman"/>
        </w:rPr>
        <w:t xml:space="preserve"> Volapüka flagon timi te nemödiki. Jafolös ole timi at ed olärnol oni. No opidol duni ola. Ünü düp bal osuemol gramati Volapüka. Pos dels anik ya okanol penön penedi Volapükik.</w:t>
      </w:r>
    </w:p>
    <w:p w:rsidR="00396BFD" w:rsidRPr="001007BA" w:rsidRDefault="00396BFD" w:rsidP="00F802EE">
      <w:pPr>
        <w:spacing w:before="240"/>
        <w:jc w:val="center"/>
        <w:outlineLvl w:val="1"/>
        <w:rPr>
          <w:rFonts w:ascii="Times New Roman" w:hAnsi="Times New Roman"/>
          <w:b/>
        </w:rPr>
      </w:pPr>
      <w:bookmarkStart w:id="2895" w:name="_Toc459204503"/>
      <w:bookmarkStart w:id="2896" w:name="_Toc475661676"/>
      <w:bookmarkStart w:id="2897" w:name="_Toc475662617"/>
      <w:r w:rsidRPr="001007BA">
        <w:rPr>
          <w:rFonts w:ascii="Times New Roman" w:hAnsi="Times New Roman"/>
          <w:b/>
        </w:rPr>
        <w:t>Spiked</w:t>
      </w:r>
      <w:bookmarkEnd w:id="2895"/>
      <w:bookmarkEnd w:id="2896"/>
      <w:bookmarkEnd w:id="2897"/>
    </w:p>
    <w:p w:rsidR="00396BFD" w:rsidRPr="001007BA" w:rsidRDefault="00396BFD" w:rsidP="00371029">
      <w:pPr>
        <w:ind w:firstLine="284"/>
        <w:jc w:val="both"/>
        <w:rPr>
          <w:rFonts w:ascii="Times New Roman" w:hAnsi="Times New Roman"/>
        </w:rPr>
      </w:pPr>
      <w:r w:rsidRPr="001007BA">
        <w:rPr>
          <w:rFonts w:ascii="Times New Roman" w:hAnsi="Times New Roman"/>
        </w:rPr>
        <w:t>Medü ston pos ston dom odavedon.</w:t>
      </w:r>
    </w:p>
    <w:p w:rsidR="00396BFD" w:rsidRPr="001007BA" w:rsidRDefault="00396BFD" w:rsidP="00B85E80">
      <w:pPr>
        <w:ind w:firstLine="284"/>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Nüm: 3. Pads: 13—14.</w:t>
      </w:r>
    </w:p>
    <w:p w:rsidR="00396BFD" w:rsidRPr="001007BA" w:rsidRDefault="00396BFD" w:rsidP="00B61380">
      <w:pPr>
        <w:spacing w:before="360"/>
        <w:jc w:val="center"/>
        <w:outlineLvl w:val="1"/>
        <w:rPr>
          <w:rFonts w:ascii="Times New Roman" w:hAnsi="Times New Roman"/>
          <w:b/>
        </w:rPr>
      </w:pPr>
      <w:bookmarkStart w:id="2898" w:name="_Toc459204504"/>
      <w:bookmarkStart w:id="2899" w:name="_Toc475661677"/>
      <w:bookmarkStart w:id="2900" w:name="_Toc475662618"/>
      <w:r w:rsidRPr="001007BA">
        <w:rPr>
          <w:rFonts w:ascii="Times New Roman" w:hAnsi="Times New Roman"/>
          <w:b/>
        </w:rPr>
        <w:t>Nuns.</w:t>
      </w:r>
      <w:bookmarkEnd w:id="2898"/>
      <w:bookmarkEnd w:id="2899"/>
      <w:bookmarkEnd w:id="2900"/>
    </w:p>
    <w:p w:rsidR="00396BFD" w:rsidRPr="001007BA" w:rsidRDefault="00396BFD" w:rsidP="00371029">
      <w:pPr>
        <w:ind w:firstLine="284"/>
        <w:jc w:val="both"/>
        <w:rPr>
          <w:rFonts w:ascii="Times New Roman" w:hAnsi="Times New Roman"/>
        </w:rPr>
      </w:pPr>
      <w:r w:rsidRPr="001007BA">
        <w:rPr>
          <w:rFonts w:ascii="Times New Roman" w:hAnsi="Times New Roman"/>
        </w:rPr>
        <w:t>Konsälidabuks sevädik Deutänik dönu elasumons nemi: Volapük, ko nün brefik dö sinif nema at.</w:t>
      </w:r>
    </w:p>
    <w:p w:rsidR="00396BFD" w:rsidRPr="001007BA" w:rsidRDefault="00396BFD" w:rsidP="00371029">
      <w:pPr>
        <w:ind w:firstLine="284"/>
        <w:jc w:val="both"/>
        <w:rPr>
          <w:rFonts w:ascii="Times New Roman" w:hAnsi="Times New Roman"/>
        </w:rPr>
      </w:pPr>
      <w:r w:rsidRPr="001007BA">
        <w:rPr>
          <w:rFonts w:ascii="Times New Roman" w:hAnsi="Times New Roman"/>
        </w:rPr>
        <w:t>Bukem gretikün Volapüka binon in Deutän, in vilag: ‘Weisskirchen am Taunus’.</w:t>
      </w:r>
    </w:p>
    <w:p w:rsidR="00396BFD" w:rsidRPr="001007BA" w:rsidRDefault="00396BFD" w:rsidP="00371029">
      <w:pPr>
        <w:ind w:firstLine="284"/>
        <w:jc w:val="both"/>
        <w:rPr>
          <w:rFonts w:ascii="Times New Roman" w:hAnsi="Times New Roman"/>
        </w:rPr>
      </w:pPr>
      <w:r w:rsidRPr="001007BA">
        <w:rPr>
          <w:rFonts w:ascii="Times New Roman" w:hAnsi="Times New Roman"/>
        </w:rPr>
        <w:t>Broadöp in zif ‘Frankfurt am Main’ äbroadon bü yels anik spikädi tiädü: De Volapük lü el ‘Basic English’.</w:t>
      </w:r>
    </w:p>
    <w:p w:rsidR="00396BFD" w:rsidRPr="001007BA" w:rsidRDefault="00396BFD" w:rsidP="00371029">
      <w:pPr>
        <w:ind w:firstLine="284"/>
        <w:jc w:val="both"/>
        <w:rPr>
          <w:rFonts w:ascii="Times New Roman" w:hAnsi="Times New Roman"/>
        </w:rPr>
      </w:pPr>
      <w:r w:rsidRPr="001007BA">
        <w:rPr>
          <w:rFonts w:ascii="Times New Roman" w:hAnsi="Times New Roman"/>
          <w:b/>
        </w:rPr>
        <w:t>Lised bukas e penädas sivovikas pro Deutänapükans</w:t>
      </w:r>
      <w:r w:rsidRPr="001007BA">
        <w:rPr>
          <w:rFonts w:ascii="Times New Roman" w:hAnsi="Times New Roman"/>
        </w:rPr>
        <w:t xml:space="preserve"> (Liste der beziehbaren Bücher und Schriften für Deutschsprechende).</w:t>
      </w:r>
    </w:p>
    <w:tbl>
      <w:tblPr>
        <w:tblStyle w:val="af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4"/>
        <w:gridCol w:w="784"/>
        <w:gridCol w:w="1005"/>
      </w:tblGrid>
      <w:tr w:rsidR="00396BFD" w:rsidRPr="001007BA" w:rsidTr="00C02D5B">
        <w:trPr>
          <w:jc w:val="center"/>
        </w:trPr>
        <w:tc>
          <w:tcPr>
            <w:tcW w:w="0" w:type="auto"/>
          </w:tcPr>
          <w:p w:rsidR="00396BFD" w:rsidRPr="001007BA" w:rsidRDefault="00396BFD" w:rsidP="00C02D5B">
            <w:pPr>
              <w:tabs>
                <w:tab w:val="right" w:leader="dot" w:pos="4788"/>
              </w:tabs>
              <w:jc w:val="both"/>
              <w:rPr>
                <w:rFonts w:ascii="Times New Roman" w:hAnsi="Times New Roman"/>
              </w:rPr>
            </w:pPr>
            <w:r w:rsidRPr="001007BA">
              <w:rPr>
                <w:rFonts w:ascii="Times New Roman" w:hAnsi="Times New Roman"/>
              </w:rPr>
              <w:t>Kurze Grammatik der Weltsprache</w:t>
            </w:r>
            <w:r w:rsidRPr="001007BA">
              <w:rPr>
                <w:rFonts w:ascii="Times New Roman" w:hAnsi="Times New Roman"/>
              </w:rPr>
              <w:tab/>
              <w:t xml:space="preserve"> </w:t>
            </w:r>
          </w:p>
        </w:tc>
        <w:tc>
          <w:tcPr>
            <w:tcW w:w="0" w:type="auto"/>
          </w:tcPr>
          <w:p w:rsidR="00396BFD" w:rsidRPr="001007BA" w:rsidRDefault="00396BFD" w:rsidP="006D182D">
            <w:pPr>
              <w:tabs>
                <w:tab w:val="left" w:leader="dot" w:pos="567"/>
              </w:tabs>
              <w:jc w:val="both"/>
              <w:rPr>
                <w:rFonts w:ascii="Times New Roman" w:hAnsi="Times New Roman"/>
              </w:rPr>
            </w:pPr>
            <w:r w:rsidRPr="001007BA">
              <w:rPr>
                <w:rFonts w:ascii="Times New Roman" w:hAnsi="Times New Roman"/>
              </w:rPr>
              <w:tab/>
              <w:t xml:space="preserve"> </w:t>
            </w:r>
          </w:p>
        </w:tc>
        <w:tc>
          <w:tcPr>
            <w:tcW w:w="0" w:type="auto"/>
          </w:tcPr>
          <w:p w:rsidR="00396BFD" w:rsidRPr="001007BA" w:rsidRDefault="00396BFD" w:rsidP="00371029">
            <w:pPr>
              <w:jc w:val="both"/>
              <w:rPr>
                <w:rFonts w:ascii="Times New Roman" w:hAnsi="Times New Roman"/>
              </w:rPr>
            </w:pPr>
            <w:r w:rsidRPr="001007BA">
              <w:rPr>
                <w:rFonts w:ascii="Times New Roman" w:hAnsi="Times New Roman"/>
              </w:rPr>
              <w:t>Hfl. 0,20</w:t>
            </w:r>
          </w:p>
        </w:tc>
      </w:tr>
      <w:tr w:rsidR="00396BFD" w:rsidRPr="001007BA" w:rsidTr="00C02D5B">
        <w:trPr>
          <w:jc w:val="center"/>
        </w:trPr>
        <w:tc>
          <w:tcPr>
            <w:tcW w:w="0" w:type="auto"/>
          </w:tcPr>
          <w:p w:rsidR="00396BFD" w:rsidRPr="001007BA" w:rsidRDefault="00396BFD" w:rsidP="00C02D5B">
            <w:pPr>
              <w:jc w:val="both"/>
              <w:rPr>
                <w:rFonts w:ascii="Times New Roman" w:hAnsi="Times New Roman"/>
              </w:rPr>
            </w:pPr>
            <w:r w:rsidRPr="001007BA">
              <w:rPr>
                <w:rFonts w:ascii="Times New Roman" w:hAnsi="Times New Roman"/>
              </w:rPr>
              <w:t>Johann Schmidt, Lehrbuch der Weltsprache Volapük</w:t>
            </w:r>
          </w:p>
        </w:tc>
        <w:tc>
          <w:tcPr>
            <w:tcW w:w="0" w:type="auto"/>
          </w:tcPr>
          <w:p w:rsidR="00396BFD" w:rsidRPr="001007BA" w:rsidRDefault="00396BFD" w:rsidP="006D182D">
            <w:pPr>
              <w:tabs>
                <w:tab w:val="left" w:leader="dot" w:pos="567"/>
              </w:tabs>
              <w:jc w:val="both"/>
              <w:rPr>
                <w:rFonts w:ascii="Times New Roman" w:hAnsi="Times New Roman"/>
              </w:rPr>
            </w:pPr>
            <w:r w:rsidRPr="001007BA">
              <w:rPr>
                <w:rFonts w:ascii="Times New Roman" w:hAnsi="Times New Roman"/>
              </w:rPr>
              <w:tab/>
              <w:t xml:space="preserve"> </w:t>
            </w:r>
          </w:p>
        </w:tc>
        <w:tc>
          <w:tcPr>
            <w:tcW w:w="0" w:type="auto"/>
          </w:tcPr>
          <w:p w:rsidR="00396BFD" w:rsidRPr="001007BA" w:rsidRDefault="00396BFD" w:rsidP="00371029">
            <w:pPr>
              <w:jc w:val="both"/>
              <w:rPr>
                <w:rFonts w:ascii="Times New Roman" w:hAnsi="Times New Roman"/>
              </w:rPr>
            </w:pPr>
            <w:r w:rsidRPr="001007BA">
              <w:rPr>
                <w:rFonts w:ascii="Times New Roman" w:hAnsi="Times New Roman"/>
              </w:rPr>
              <w:t>Hfl. 0,80</w:t>
            </w:r>
          </w:p>
        </w:tc>
      </w:tr>
      <w:tr w:rsidR="00396BFD" w:rsidRPr="001007BA" w:rsidTr="00C02D5B">
        <w:trPr>
          <w:jc w:val="center"/>
        </w:trPr>
        <w:tc>
          <w:tcPr>
            <w:tcW w:w="0" w:type="auto"/>
          </w:tcPr>
          <w:p w:rsidR="00396BFD" w:rsidRPr="001007BA" w:rsidRDefault="00396BFD" w:rsidP="00C02D5B">
            <w:pPr>
              <w:tabs>
                <w:tab w:val="right" w:leader="dot" w:pos="4788"/>
              </w:tabs>
              <w:jc w:val="both"/>
              <w:rPr>
                <w:rFonts w:ascii="Times New Roman" w:hAnsi="Times New Roman"/>
              </w:rPr>
            </w:pPr>
            <w:r w:rsidRPr="001007BA">
              <w:rPr>
                <w:rFonts w:ascii="Times New Roman" w:hAnsi="Times New Roman"/>
              </w:rPr>
              <w:t>Dr. Arie de Jong, Wörterbuch der Weltspache</w:t>
            </w:r>
            <w:r w:rsidRPr="001007BA">
              <w:rPr>
                <w:rFonts w:ascii="Times New Roman" w:hAnsi="Times New Roman"/>
              </w:rPr>
              <w:tab/>
              <w:t xml:space="preserve"> </w:t>
            </w:r>
          </w:p>
        </w:tc>
        <w:tc>
          <w:tcPr>
            <w:tcW w:w="0" w:type="auto"/>
          </w:tcPr>
          <w:p w:rsidR="00396BFD" w:rsidRPr="001007BA" w:rsidRDefault="00396BFD" w:rsidP="006D182D">
            <w:pPr>
              <w:tabs>
                <w:tab w:val="left" w:leader="dot" w:pos="567"/>
              </w:tabs>
              <w:jc w:val="both"/>
              <w:rPr>
                <w:rFonts w:ascii="Times New Roman" w:hAnsi="Times New Roman"/>
              </w:rPr>
            </w:pPr>
            <w:r w:rsidRPr="001007BA">
              <w:rPr>
                <w:rFonts w:ascii="Times New Roman" w:hAnsi="Times New Roman"/>
              </w:rPr>
              <w:tab/>
              <w:t xml:space="preserve"> </w:t>
            </w:r>
          </w:p>
        </w:tc>
        <w:tc>
          <w:tcPr>
            <w:tcW w:w="0" w:type="auto"/>
          </w:tcPr>
          <w:p w:rsidR="00396BFD" w:rsidRPr="001007BA" w:rsidRDefault="00396BFD" w:rsidP="00371029">
            <w:pPr>
              <w:jc w:val="both"/>
              <w:rPr>
                <w:rFonts w:ascii="Times New Roman" w:hAnsi="Times New Roman"/>
              </w:rPr>
            </w:pPr>
            <w:r w:rsidRPr="001007BA">
              <w:rPr>
                <w:rFonts w:ascii="Times New Roman" w:hAnsi="Times New Roman"/>
              </w:rPr>
              <w:t>Hfl. 4,00</w:t>
            </w:r>
          </w:p>
        </w:tc>
      </w:tr>
      <w:tr w:rsidR="00396BFD" w:rsidRPr="001007BA" w:rsidTr="00C02D5B">
        <w:trPr>
          <w:jc w:val="center"/>
        </w:trPr>
        <w:tc>
          <w:tcPr>
            <w:tcW w:w="0" w:type="auto"/>
          </w:tcPr>
          <w:p w:rsidR="00396BFD" w:rsidRPr="0062556F" w:rsidRDefault="00396BFD" w:rsidP="00C02D5B">
            <w:pPr>
              <w:tabs>
                <w:tab w:val="right" w:leader="dot" w:pos="4788"/>
              </w:tabs>
              <w:jc w:val="both"/>
              <w:rPr>
                <w:rFonts w:ascii="Times New Roman" w:hAnsi="Times New Roman"/>
                <w:lang w:val="fr-FR"/>
              </w:rPr>
            </w:pPr>
            <w:r w:rsidRPr="0062556F">
              <w:rPr>
                <w:rFonts w:ascii="Times New Roman" w:hAnsi="Times New Roman"/>
                <w:lang w:val="fr-FR"/>
              </w:rPr>
              <w:t>Dr. Arie de Jong, Gramat Volapüka</w:t>
            </w:r>
            <w:r w:rsidRPr="0062556F">
              <w:rPr>
                <w:rFonts w:ascii="Times New Roman" w:hAnsi="Times New Roman"/>
                <w:lang w:val="fr-FR"/>
              </w:rPr>
              <w:tab/>
              <w:t xml:space="preserve"> </w:t>
            </w:r>
          </w:p>
        </w:tc>
        <w:tc>
          <w:tcPr>
            <w:tcW w:w="0" w:type="auto"/>
          </w:tcPr>
          <w:p w:rsidR="00396BFD" w:rsidRPr="0062556F" w:rsidRDefault="00396BFD" w:rsidP="006D182D">
            <w:pPr>
              <w:tabs>
                <w:tab w:val="left" w:leader="dot" w:pos="567"/>
              </w:tabs>
              <w:jc w:val="both"/>
              <w:rPr>
                <w:rFonts w:ascii="Times New Roman" w:hAnsi="Times New Roman"/>
                <w:lang w:val="fr-FR"/>
              </w:rPr>
            </w:pPr>
            <w:r w:rsidRPr="0062556F">
              <w:rPr>
                <w:rFonts w:ascii="Times New Roman" w:hAnsi="Times New Roman"/>
                <w:lang w:val="fr-FR"/>
              </w:rPr>
              <w:tab/>
              <w:t xml:space="preserve"> </w:t>
            </w:r>
          </w:p>
        </w:tc>
        <w:tc>
          <w:tcPr>
            <w:tcW w:w="0" w:type="auto"/>
          </w:tcPr>
          <w:p w:rsidR="00396BFD" w:rsidRPr="001007BA" w:rsidRDefault="00396BFD" w:rsidP="00371029">
            <w:pPr>
              <w:jc w:val="both"/>
              <w:rPr>
                <w:rFonts w:ascii="Times New Roman" w:hAnsi="Times New Roman"/>
              </w:rPr>
            </w:pPr>
            <w:r w:rsidRPr="001007BA">
              <w:rPr>
                <w:rFonts w:ascii="Times New Roman" w:hAnsi="Times New Roman"/>
              </w:rPr>
              <w:t>Hfl. 1,00</w:t>
            </w:r>
          </w:p>
        </w:tc>
      </w:tr>
    </w:tbl>
    <w:p w:rsidR="00396BFD" w:rsidRPr="001007BA" w:rsidRDefault="00396BFD" w:rsidP="00371029">
      <w:pPr>
        <w:ind w:firstLine="284"/>
        <w:jc w:val="both"/>
        <w:rPr>
          <w:rFonts w:ascii="Times New Roman" w:hAnsi="Times New Roman"/>
        </w:rPr>
      </w:pPr>
      <w:r w:rsidRPr="001007BA">
        <w:rPr>
          <w:rFonts w:ascii="Times New Roman" w:hAnsi="Times New Roman"/>
          <w:b/>
        </w:rPr>
        <w:t xml:space="preserve">Sivaladet: </w:t>
      </w:r>
      <w:r w:rsidRPr="001007BA">
        <w:rPr>
          <w:rFonts w:ascii="Times New Roman" w:hAnsi="Times New Roman"/>
        </w:rPr>
        <w:t>“Volapükagased”, Potakät: 6021, ‘Amsterdam-W.’ (Nedän), potakal: 373563.</w:t>
      </w:r>
    </w:p>
    <w:p w:rsidR="00396BFD" w:rsidRPr="001007BA" w:rsidRDefault="00396BFD" w:rsidP="003500AE">
      <w:pPr>
        <w:ind w:firstLine="284"/>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Nüm: 3. Pad: 14.</w:t>
      </w:r>
    </w:p>
    <w:p w:rsidR="00396BFD" w:rsidRPr="001007BA" w:rsidRDefault="00396BFD" w:rsidP="00B61380">
      <w:pPr>
        <w:spacing w:before="360"/>
        <w:jc w:val="center"/>
        <w:outlineLvl w:val="1"/>
        <w:rPr>
          <w:rFonts w:ascii="Times New Roman" w:hAnsi="Times New Roman"/>
          <w:b/>
        </w:rPr>
      </w:pPr>
      <w:bookmarkStart w:id="2901" w:name="_Toc459204505"/>
      <w:bookmarkStart w:id="2902" w:name="_Toc475661678"/>
      <w:bookmarkStart w:id="2903" w:name="_Toc475662619"/>
      <w:r w:rsidRPr="001007BA">
        <w:rPr>
          <w:rFonts w:ascii="Times New Roman" w:hAnsi="Times New Roman"/>
          <w:b/>
        </w:rPr>
        <w:t>NULODS NITEDIK NOLAVA</w:t>
      </w:r>
      <w:bookmarkStart w:id="2904" w:name="nolav_VII"/>
      <w:bookmarkEnd w:id="2901"/>
      <w:bookmarkEnd w:id="2902"/>
      <w:bookmarkEnd w:id="2903"/>
      <w:bookmarkEnd w:id="2904"/>
    </w:p>
    <w:p w:rsidR="00396BFD" w:rsidRPr="001007BA" w:rsidRDefault="00396BFD" w:rsidP="00B61380">
      <w:pPr>
        <w:spacing w:before="240"/>
        <w:jc w:val="center"/>
        <w:outlineLvl w:val="2"/>
        <w:rPr>
          <w:rFonts w:ascii="Times New Roman" w:hAnsi="Times New Roman"/>
          <w:b/>
        </w:rPr>
      </w:pPr>
      <w:bookmarkStart w:id="2905" w:name="_Toc459204506"/>
      <w:bookmarkStart w:id="2906" w:name="_Toc475661679"/>
      <w:bookmarkStart w:id="2907" w:name="_Toc475662620"/>
      <w:r w:rsidRPr="00BD0E37">
        <w:rPr>
          <w:rFonts w:ascii="Times New Roman" w:hAnsi="Times New Roman"/>
          <w:b/>
          <w:highlight w:val="green"/>
        </w:rPr>
        <w:t>VII. Vifs koapa obsik</w:t>
      </w:r>
      <w:bookmarkEnd w:id="2905"/>
      <w:bookmarkEnd w:id="2906"/>
      <w:bookmarkEnd w:id="2907"/>
      <w:r w:rsidR="00FF0720" w:rsidRPr="00BD0E37">
        <w:rPr>
          <w:rFonts w:ascii="Times New Roman" w:hAnsi="Times New Roman"/>
          <w:b/>
          <w:highlight w:val="green"/>
        </w:rPr>
        <w:t>.</w:t>
      </w:r>
    </w:p>
    <w:p w:rsidR="00396BFD" w:rsidRPr="007E3ECF" w:rsidRDefault="00396BFD" w:rsidP="007E3ECF">
      <w:pPr>
        <w:shd w:val="clear" w:color="auto" w:fill="FFFFFF"/>
        <w:jc w:val="both"/>
        <w:rPr>
          <w:rFonts w:ascii="Times New Roman" w:eastAsia="Times New Roman" w:hAnsi="Times New Roman"/>
          <w:lang w:eastAsia="ru-RU" w:bidi="ar-SA"/>
        </w:rPr>
      </w:pPr>
      <w:r w:rsidRPr="007E3ECF">
        <w:rPr>
          <w:rFonts w:ascii="Times New Roman" w:eastAsia="Times New Roman" w:hAnsi="Times New Roman"/>
          <w:lang w:eastAsia="ru-RU" w:bidi="ar-SA"/>
        </w:rPr>
        <w:t>Nutül me logalips jenon ko vif milmetas: 1</w:t>
      </w:r>
      <w:r w:rsidRPr="007E3ECF">
        <w:rPr>
          <w:rFonts w:ascii="Times New Roman" w:eastAsia="Times New Roman" w:hAnsi="Times New Roman"/>
          <w:vertAlign w:val="superscript"/>
          <w:lang w:eastAsia="ru-RU" w:bidi="ar-SA"/>
        </w:rPr>
        <w:t>1</w:t>
      </w:r>
      <w:r w:rsidRPr="007E3ECF">
        <w:rPr>
          <w:rFonts w:ascii="Times New Roman" w:eastAsia="Times New Roman" w:hAnsi="Times New Roman"/>
          <w:lang w:eastAsia="ru-RU" w:bidi="ar-SA"/>
        </w:rPr>
        <w:t>/</w:t>
      </w:r>
      <w:r w:rsidRPr="007E3ECF">
        <w:rPr>
          <w:rFonts w:ascii="Times New Roman" w:eastAsia="Times New Roman" w:hAnsi="Times New Roman"/>
          <w:vertAlign w:val="subscript"/>
          <w:lang w:eastAsia="ru-RU" w:bidi="ar-SA"/>
        </w:rPr>
        <w:t>5</w:t>
      </w:r>
      <w:r w:rsidRPr="007E3ECF">
        <w:rPr>
          <w:rFonts w:ascii="Times New Roman" w:eastAsia="Times New Roman" w:hAnsi="Times New Roman"/>
          <w:lang w:eastAsia="ru-RU" w:bidi="ar-SA"/>
        </w:rPr>
        <w:t> a düp.</w:t>
      </w:r>
    </w:p>
    <w:p w:rsidR="00396BFD" w:rsidRPr="007E3ECF" w:rsidRDefault="00396BFD" w:rsidP="007E3ECF">
      <w:pPr>
        <w:shd w:val="clear" w:color="auto" w:fill="FFFFFF"/>
        <w:jc w:val="both"/>
        <w:rPr>
          <w:rFonts w:ascii="Times New Roman" w:eastAsia="Times New Roman" w:hAnsi="Times New Roman"/>
          <w:lang w:eastAsia="ru-RU" w:bidi="ar-SA"/>
        </w:rPr>
      </w:pPr>
      <w:r w:rsidRPr="007E3ECF">
        <w:rPr>
          <w:rFonts w:ascii="Times New Roman" w:eastAsia="Times New Roman" w:hAnsi="Times New Roman"/>
          <w:lang w:eastAsia="ru-RU" w:bidi="ar-SA"/>
        </w:rPr>
        <w:t>Her glofon ko vif zimmetas: za 15,5 a yel.</w:t>
      </w:r>
    </w:p>
    <w:p w:rsidR="00396BFD" w:rsidRPr="007E3ECF" w:rsidRDefault="00396BFD" w:rsidP="007E3ECF">
      <w:pPr>
        <w:shd w:val="clear" w:color="auto" w:fill="FFFFFF"/>
        <w:jc w:val="both"/>
        <w:rPr>
          <w:rFonts w:ascii="Times New Roman" w:eastAsia="Times New Roman" w:hAnsi="Times New Roman"/>
          <w:lang w:eastAsia="ru-RU" w:bidi="ar-SA"/>
        </w:rPr>
      </w:pPr>
      <w:r w:rsidRPr="007E3ECF">
        <w:rPr>
          <w:rFonts w:ascii="Times New Roman" w:eastAsia="Times New Roman" w:hAnsi="Times New Roman"/>
          <w:lang w:eastAsia="ru-RU" w:bidi="ar-SA"/>
        </w:rPr>
        <w:t>Vif sirkülama bluda obsik binon mö mets 288 a düp.</w:t>
      </w:r>
    </w:p>
    <w:p w:rsidR="00396BFD" w:rsidRPr="007E3ECF" w:rsidRDefault="00396BFD" w:rsidP="007E3ECF">
      <w:pPr>
        <w:shd w:val="clear" w:color="auto" w:fill="FFFFFF"/>
        <w:jc w:val="both"/>
        <w:rPr>
          <w:rFonts w:ascii="Times New Roman" w:eastAsia="Times New Roman" w:hAnsi="Times New Roman"/>
          <w:lang w:eastAsia="ru-RU" w:bidi="ar-SA"/>
        </w:rPr>
      </w:pPr>
      <w:r w:rsidRPr="007E3ECF">
        <w:rPr>
          <w:rFonts w:ascii="Times New Roman" w:eastAsia="Times New Roman" w:hAnsi="Times New Roman"/>
          <w:lang w:eastAsia="ru-RU" w:bidi="ar-SA"/>
        </w:rPr>
        <w:t>Cil pledöl bevegon fagoti milmetas: za 24 a del.</w:t>
      </w:r>
    </w:p>
    <w:p w:rsidR="00396BFD" w:rsidRPr="0062556F" w:rsidRDefault="00396BFD" w:rsidP="007E3ECF">
      <w:pPr>
        <w:shd w:val="clear" w:color="auto" w:fill="FFFFFF"/>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Mödiküns drimas obsik te dulons dü sekuns: ze 5.</w:t>
      </w:r>
    </w:p>
    <w:p w:rsidR="00396BFD" w:rsidRPr="007E3ECF" w:rsidRDefault="00396BFD" w:rsidP="007E3ECF">
      <w:pPr>
        <w:shd w:val="clear" w:color="auto" w:fill="FFFFFF"/>
        <w:jc w:val="both"/>
        <w:rPr>
          <w:rFonts w:ascii="Times New Roman" w:eastAsia="Times New Roman" w:hAnsi="Times New Roman"/>
          <w:lang w:eastAsia="ru-RU" w:bidi="ar-SA"/>
        </w:rPr>
      </w:pPr>
      <w:r w:rsidRPr="007E3ECF">
        <w:rPr>
          <w:rFonts w:ascii="Times New Roman" w:eastAsia="Times New Roman" w:hAnsi="Times New Roman"/>
          <w:lang w:eastAsia="ru-RU" w:bidi="ar-SA"/>
        </w:rPr>
        <w:t>Dol kanon propagön oki ko vif milmetas: 57,7 a düp.</w:t>
      </w:r>
    </w:p>
    <w:p w:rsidR="00396BFD" w:rsidRPr="007E3ECF" w:rsidRDefault="00396BFD" w:rsidP="007E3ECF">
      <w:pPr>
        <w:shd w:val="clear" w:color="auto" w:fill="FFFFFF"/>
        <w:jc w:val="both"/>
        <w:rPr>
          <w:rFonts w:ascii="Times New Roman" w:eastAsia="Times New Roman" w:hAnsi="Times New Roman"/>
          <w:lang w:eastAsia="ru-RU" w:bidi="ar-SA"/>
        </w:rPr>
      </w:pPr>
      <w:r w:rsidRPr="007E3ECF">
        <w:rPr>
          <w:rFonts w:ascii="Times New Roman" w:eastAsia="Times New Roman" w:hAnsi="Times New Roman"/>
          <w:lang w:eastAsia="ru-RU" w:bidi="ar-SA"/>
        </w:rPr>
        <w:t>Nuels obsik glofons ko vif zimmetas: 6 a yel.</w:t>
      </w:r>
    </w:p>
    <w:p w:rsidR="00396BFD" w:rsidRPr="007E3ECF" w:rsidRDefault="00396BFD" w:rsidP="007E3ECF">
      <w:pPr>
        <w:shd w:val="clear" w:color="auto" w:fill="FFFFFF"/>
        <w:jc w:val="both"/>
        <w:rPr>
          <w:rFonts w:ascii="Times New Roman" w:eastAsia="Times New Roman" w:hAnsi="Times New Roman"/>
          <w:lang w:eastAsia="ru-RU" w:bidi="ar-SA"/>
        </w:rPr>
      </w:pPr>
      <w:r w:rsidRPr="007E3ECF">
        <w:rPr>
          <w:rFonts w:ascii="Times New Roman" w:eastAsia="Times New Roman" w:hAnsi="Times New Roman"/>
          <w:lang w:eastAsia="ru-RU" w:bidi="ar-SA"/>
        </w:rPr>
        <w:t>Sekü suetam skretobs mö liäts vata: 8 a 10 a del.</w:t>
      </w:r>
    </w:p>
    <w:p w:rsidR="00396BFD" w:rsidRPr="001007BA" w:rsidRDefault="00396BFD" w:rsidP="001F2B79">
      <w:pPr>
        <w:shd w:val="clear" w:color="auto" w:fill="FFFFFF"/>
        <w:spacing w:before="120" w:after="120" w:line="241" w:lineRule="atLeast"/>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00BD0E37" w:rsidRPr="00BD0E37">
        <w:rPr>
          <w:rFonts w:ascii="Times New Roman" w:eastAsia="Times New Roman" w:hAnsi="Times New Roman"/>
          <w:iCs/>
          <w:sz w:val="20"/>
          <w:szCs w:val="20"/>
          <w:lang w:eastAsia="ru-RU" w:bidi="ar-SA"/>
        </w:rPr>
        <w:t>.</w:t>
      </w:r>
      <w:r w:rsidRPr="001007BA">
        <w:rPr>
          <w:rFonts w:ascii="Times New Roman" w:eastAsia="Times New Roman" w:hAnsi="Times New Roman"/>
          <w:sz w:val="20"/>
          <w:szCs w:val="20"/>
          <w:lang w:eastAsia="ru-RU" w:bidi="ar-SA"/>
        </w:rPr>
        <w:t> 1958</w:t>
      </w:r>
      <w:r w:rsidR="00BD0E37">
        <w:rPr>
          <w:rFonts w:ascii="Times New Roman" w:eastAsia="Times New Roman" w:hAnsi="Times New Roman"/>
          <w:sz w:val="20"/>
          <w:szCs w:val="20"/>
          <w:lang w:eastAsia="ru-RU" w:bidi="ar-SA"/>
        </w:rPr>
        <w:t>.</w:t>
      </w:r>
      <w:r w:rsidRPr="001007BA">
        <w:rPr>
          <w:rFonts w:ascii="Times New Roman" w:eastAsia="Times New Roman" w:hAnsi="Times New Roman"/>
          <w:sz w:val="20"/>
          <w:szCs w:val="20"/>
          <w:lang w:eastAsia="ru-RU" w:bidi="ar-SA"/>
        </w:rPr>
        <w:t xml:space="preserve"> Nüm: 4</w:t>
      </w:r>
      <w:r w:rsidR="00BD0E37">
        <w:rPr>
          <w:rFonts w:ascii="Times New Roman" w:eastAsia="Times New Roman" w:hAnsi="Times New Roman"/>
          <w:sz w:val="20"/>
          <w:szCs w:val="20"/>
          <w:lang w:eastAsia="ru-RU" w:bidi="ar-SA"/>
        </w:rPr>
        <w:t>.</w:t>
      </w:r>
      <w:r w:rsidRPr="001007BA">
        <w:rPr>
          <w:rFonts w:ascii="Times New Roman" w:eastAsia="Times New Roman" w:hAnsi="Times New Roman"/>
          <w:sz w:val="20"/>
          <w:szCs w:val="20"/>
          <w:lang w:eastAsia="ru-RU" w:bidi="ar-SA"/>
        </w:rPr>
        <w:t xml:space="preserve"> Pads: 15—16.</w:t>
      </w:r>
    </w:p>
    <w:p w:rsidR="00396BFD" w:rsidRPr="001007BA" w:rsidRDefault="00396BFD" w:rsidP="00B61380">
      <w:pPr>
        <w:spacing w:before="240"/>
        <w:jc w:val="center"/>
        <w:outlineLvl w:val="2"/>
        <w:rPr>
          <w:rFonts w:ascii="Times New Roman" w:hAnsi="Times New Roman"/>
          <w:b/>
        </w:rPr>
      </w:pPr>
      <w:bookmarkStart w:id="2908" w:name="nolav_VIII"/>
      <w:bookmarkStart w:id="2909" w:name="_Toc459204507"/>
      <w:bookmarkStart w:id="2910" w:name="_Toc475661680"/>
      <w:bookmarkStart w:id="2911" w:name="_Toc475662621"/>
      <w:bookmarkEnd w:id="2908"/>
      <w:r w:rsidRPr="00BD0E37">
        <w:rPr>
          <w:rFonts w:ascii="Times New Roman" w:hAnsi="Times New Roman"/>
          <w:b/>
          <w:highlight w:val="green"/>
        </w:rPr>
        <w:t>VIII. Spad vola</w:t>
      </w:r>
      <w:bookmarkEnd w:id="2909"/>
      <w:bookmarkEnd w:id="2910"/>
      <w:bookmarkEnd w:id="2911"/>
      <w:r w:rsidR="00BD0E37" w:rsidRPr="00BD0E37">
        <w:rPr>
          <w:rFonts w:ascii="Times New Roman" w:hAnsi="Times New Roman"/>
          <w:b/>
          <w:highlight w:val="green"/>
        </w:rPr>
        <w:t>.</w:t>
      </w:r>
    </w:p>
    <w:p w:rsidR="00396BFD" w:rsidRPr="007E3ECF" w:rsidRDefault="00396BFD" w:rsidP="007E3ECF">
      <w:pPr>
        <w:shd w:val="clear" w:color="auto" w:fill="FFFFFF"/>
        <w:jc w:val="both"/>
        <w:rPr>
          <w:rFonts w:ascii="Times New Roman" w:eastAsia="Times New Roman" w:hAnsi="Times New Roman"/>
          <w:lang w:eastAsia="ru-RU" w:bidi="ar-SA"/>
        </w:rPr>
      </w:pPr>
      <w:r w:rsidRPr="007E3ECF">
        <w:rPr>
          <w:rFonts w:ascii="Times New Roman" w:eastAsia="Times New Roman" w:hAnsi="Times New Roman"/>
          <w:lang w:eastAsia="ru-RU" w:bidi="ar-SA"/>
        </w:rPr>
        <w:t>Num lödanas a kvadamilmet (km²) binon</w:t>
      </w:r>
    </w:p>
    <w:p w:rsidR="00BD0E37" w:rsidRPr="00BD0E37" w:rsidRDefault="00BD0E37" w:rsidP="00BD0E37">
      <w:pPr>
        <w:tabs>
          <w:tab w:val="center" w:leader="dot" w:pos="4678"/>
          <w:tab w:val="center" w:pos="5954"/>
        </w:tabs>
        <w:spacing w:line="241" w:lineRule="atLeast"/>
        <w:rPr>
          <w:rFonts w:ascii="Times New Roman" w:eastAsia="Times New Roman" w:hAnsi="Times New Roman"/>
          <w:lang w:eastAsia="ru-RU" w:bidi="ar-SA"/>
        </w:rPr>
      </w:pPr>
      <w:r w:rsidRPr="00BD0E37">
        <w:rPr>
          <w:rFonts w:ascii="Times New Roman" w:eastAsia="Times New Roman" w:hAnsi="Times New Roman"/>
          <w:lang w:eastAsia="ru-RU" w:bidi="ar-SA"/>
        </w:rPr>
        <w:t>in Laustralän:</w:t>
      </w:r>
      <w:r w:rsidRPr="00BD0E37">
        <w:rPr>
          <w:rFonts w:ascii="Times New Roman" w:eastAsia="Times New Roman" w:hAnsi="Times New Roman"/>
          <w:lang w:eastAsia="ru-RU" w:bidi="ar-SA"/>
        </w:rPr>
        <w:tab/>
        <w:t>pösod(s)</w:t>
      </w:r>
      <w:r w:rsidRPr="00BD0E37">
        <w:rPr>
          <w:rFonts w:ascii="Times New Roman" w:eastAsia="Times New Roman" w:hAnsi="Times New Roman"/>
          <w:lang w:eastAsia="ru-RU" w:bidi="ar-SA"/>
        </w:rPr>
        <w:tab/>
        <w:t>1</w:t>
      </w:r>
    </w:p>
    <w:p w:rsidR="00BD0E37" w:rsidRPr="00BD0E37" w:rsidRDefault="00BD0E37" w:rsidP="00BD0E37">
      <w:pPr>
        <w:tabs>
          <w:tab w:val="center" w:leader="dot" w:pos="4678"/>
          <w:tab w:val="center" w:pos="5954"/>
        </w:tabs>
        <w:spacing w:line="241" w:lineRule="atLeast"/>
        <w:rPr>
          <w:rFonts w:ascii="Times New Roman" w:eastAsia="Times New Roman" w:hAnsi="Times New Roman"/>
          <w:lang w:eastAsia="ru-RU" w:bidi="ar-SA"/>
        </w:rPr>
      </w:pPr>
      <w:r w:rsidRPr="00BD0E37">
        <w:rPr>
          <w:rFonts w:ascii="Times New Roman" w:eastAsia="Times New Roman" w:hAnsi="Times New Roman"/>
          <w:lang w:eastAsia="ru-RU" w:bidi="ar-SA"/>
        </w:rPr>
        <w:t>in Balatam Sovyätarepüblikas sogädimik:</w:t>
      </w:r>
      <w:r>
        <w:rPr>
          <w:rFonts w:ascii="Times New Roman" w:eastAsia="Times New Roman" w:hAnsi="Times New Roman"/>
          <w:lang w:eastAsia="ru-RU" w:bidi="ar-SA"/>
        </w:rPr>
        <w:tab/>
      </w:r>
      <w:r w:rsidRPr="00BD0E37">
        <w:rPr>
          <w:rFonts w:ascii="Times New Roman" w:eastAsia="Times New Roman" w:hAnsi="Times New Roman"/>
          <w:lang w:eastAsia="ru-RU" w:bidi="ar-SA"/>
        </w:rPr>
        <w:t>,,</w:t>
      </w:r>
      <w:r w:rsidRPr="00BD0E37">
        <w:rPr>
          <w:rFonts w:ascii="Times New Roman" w:eastAsia="Times New Roman" w:hAnsi="Times New Roman"/>
          <w:lang w:eastAsia="ru-RU" w:bidi="ar-SA"/>
        </w:rPr>
        <w:tab/>
        <w:t>9</w:t>
      </w:r>
    </w:p>
    <w:p w:rsidR="00BD0E37" w:rsidRPr="00BD0E37" w:rsidRDefault="00BD0E37" w:rsidP="00BD0E37">
      <w:pPr>
        <w:tabs>
          <w:tab w:val="center" w:leader="dot" w:pos="4678"/>
          <w:tab w:val="center" w:pos="5954"/>
        </w:tabs>
        <w:spacing w:line="241" w:lineRule="atLeast"/>
        <w:rPr>
          <w:rFonts w:ascii="Times New Roman" w:eastAsia="Times New Roman" w:hAnsi="Times New Roman"/>
          <w:lang w:eastAsia="ru-RU" w:bidi="ar-SA"/>
        </w:rPr>
      </w:pPr>
      <w:r w:rsidRPr="00BD0E37">
        <w:rPr>
          <w:rFonts w:ascii="Times New Roman" w:eastAsia="Times New Roman" w:hAnsi="Times New Roman"/>
          <w:lang w:eastAsia="ru-RU" w:bidi="ar-SA"/>
        </w:rPr>
        <w:t>in Lamerikän:</w:t>
      </w:r>
      <w:r w:rsidRPr="00BD0E37">
        <w:rPr>
          <w:rFonts w:ascii="Times New Roman" w:eastAsia="Times New Roman" w:hAnsi="Times New Roman"/>
          <w:lang w:eastAsia="ru-RU" w:bidi="ar-SA"/>
        </w:rPr>
        <w:tab/>
        <w:t>,,</w:t>
      </w:r>
      <w:r w:rsidRPr="00BD0E37">
        <w:rPr>
          <w:rFonts w:ascii="Times New Roman" w:eastAsia="Times New Roman" w:hAnsi="Times New Roman"/>
          <w:lang w:eastAsia="ru-RU" w:bidi="ar-SA"/>
        </w:rPr>
        <w:tab/>
        <w:t>21</w:t>
      </w:r>
    </w:p>
    <w:p w:rsidR="00BD0E37" w:rsidRPr="00BD0E37" w:rsidRDefault="00BD0E37" w:rsidP="00BD0E37">
      <w:pPr>
        <w:tabs>
          <w:tab w:val="center" w:leader="dot" w:pos="4678"/>
          <w:tab w:val="center" w:pos="5954"/>
        </w:tabs>
        <w:spacing w:line="241" w:lineRule="atLeast"/>
        <w:rPr>
          <w:rFonts w:ascii="Times New Roman" w:eastAsia="Times New Roman" w:hAnsi="Times New Roman"/>
          <w:lang w:eastAsia="ru-RU" w:bidi="ar-SA"/>
        </w:rPr>
      </w:pPr>
      <w:r w:rsidRPr="00BD0E37">
        <w:rPr>
          <w:rFonts w:ascii="Times New Roman" w:eastAsia="Times New Roman" w:hAnsi="Times New Roman"/>
          <w:lang w:eastAsia="ru-RU" w:bidi="ar-SA"/>
        </w:rPr>
        <w:t>in Tsyinän:</w:t>
      </w:r>
      <w:r w:rsidRPr="00BD0E37">
        <w:rPr>
          <w:rFonts w:ascii="Times New Roman" w:eastAsia="Times New Roman" w:hAnsi="Times New Roman"/>
          <w:lang w:eastAsia="ru-RU" w:bidi="ar-SA"/>
        </w:rPr>
        <w:tab/>
        <w:t>,,</w:t>
      </w:r>
      <w:r w:rsidRPr="00BD0E37">
        <w:rPr>
          <w:rFonts w:ascii="Times New Roman" w:eastAsia="Times New Roman" w:hAnsi="Times New Roman"/>
          <w:lang w:eastAsia="ru-RU" w:bidi="ar-SA"/>
        </w:rPr>
        <w:tab/>
        <w:t>60</w:t>
      </w:r>
    </w:p>
    <w:p w:rsidR="00BD0E37" w:rsidRPr="00BD0E37" w:rsidRDefault="00BD0E37" w:rsidP="00BD0E37">
      <w:pPr>
        <w:tabs>
          <w:tab w:val="center" w:leader="dot" w:pos="4678"/>
          <w:tab w:val="center" w:pos="5954"/>
        </w:tabs>
        <w:spacing w:line="241" w:lineRule="atLeast"/>
        <w:rPr>
          <w:rFonts w:ascii="Times New Roman" w:eastAsia="Times New Roman" w:hAnsi="Times New Roman"/>
          <w:lang w:eastAsia="ru-RU" w:bidi="ar-SA"/>
        </w:rPr>
      </w:pPr>
      <w:r w:rsidRPr="00BD0E37">
        <w:rPr>
          <w:rFonts w:ascii="Times New Roman" w:eastAsia="Times New Roman" w:hAnsi="Times New Roman"/>
          <w:lang w:eastAsia="ru-RU" w:bidi="ar-SA"/>
        </w:rPr>
        <w:t>in Linglän:</w:t>
      </w:r>
      <w:r w:rsidRPr="00BD0E37">
        <w:rPr>
          <w:rFonts w:ascii="Times New Roman" w:eastAsia="Times New Roman" w:hAnsi="Times New Roman"/>
          <w:lang w:eastAsia="ru-RU" w:bidi="ar-SA"/>
        </w:rPr>
        <w:tab/>
        <w:t>,,</w:t>
      </w:r>
      <w:r w:rsidRPr="00BD0E37">
        <w:rPr>
          <w:rFonts w:ascii="Times New Roman" w:eastAsia="Times New Roman" w:hAnsi="Times New Roman"/>
          <w:lang w:eastAsia="ru-RU" w:bidi="ar-SA"/>
        </w:rPr>
        <w:tab/>
        <w:t>210</w:t>
      </w:r>
    </w:p>
    <w:p w:rsidR="00BD0E37" w:rsidRPr="00BD0E37" w:rsidRDefault="00BD0E37" w:rsidP="00BD0E37">
      <w:pPr>
        <w:tabs>
          <w:tab w:val="center" w:leader="dot" w:pos="4678"/>
          <w:tab w:val="center" w:pos="5954"/>
        </w:tabs>
        <w:spacing w:line="241" w:lineRule="atLeast"/>
        <w:rPr>
          <w:rFonts w:ascii="Times New Roman" w:eastAsia="Times New Roman" w:hAnsi="Times New Roman"/>
          <w:lang w:eastAsia="ru-RU" w:bidi="ar-SA"/>
        </w:rPr>
      </w:pPr>
      <w:r w:rsidRPr="00BD0E37">
        <w:rPr>
          <w:rFonts w:ascii="Times New Roman" w:eastAsia="Times New Roman" w:hAnsi="Times New Roman"/>
          <w:lang w:eastAsia="ru-RU" w:bidi="ar-SA"/>
        </w:rPr>
        <w:t>in Yapän:</w:t>
      </w:r>
      <w:r w:rsidRPr="00BD0E37">
        <w:rPr>
          <w:rFonts w:ascii="Times New Roman" w:eastAsia="Times New Roman" w:hAnsi="Times New Roman"/>
          <w:lang w:eastAsia="ru-RU" w:bidi="ar-SA"/>
        </w:rPr>
        <w:tab/>
        <w:t>,,</w:t>
      </w:r>
      <w:r w:rsidRPr="00BD0E37">
        <w:rPr>
          <w:rFonts w:ascii="Times New Roman" w:eastAsia="Times New Roman" w:hAnsi="Times New Roman"/>
          <w:lang w:eastAsia="ru-RU" w:bidi="ar-SA"/>
        </w:rPr>
        <w:tab/>
        <w:t>241</w:t>
      </w:r>
    </w:p>
    <w:p w:rsidR="00BD0E37" w:rsidRPr="00BD0E37" w:rsidRDefault="00BD0E37" w:rsidP="00BD0E37">
      <w:pPr>
        <w:tabs>
          <w:tab w:val="center" w:leader="dot" w:pos="4678"/>
          <w:tab w:val="center" w:pos="5954"/>
        </w:tabs>
        <w:spacing w:line="241" w:lineRule="atLeast"/>
        <w:rPr>
          <w:rFonts w:ascii="Times New Roman" w:eastAsia="Times New Roman" w:hAnsi="Times New Roman"/>
          <w:lang w:eastAsia="ru-RU" w:bidi="ar-SA"/>
        </w:rPr>
      </w:pPr>
      <w:r w:rsidRPr="00BD0E37">
        <w:rPr>
          <w:rFonts w:ascii="Times New Roman" w:eastAsia="Times New Roman" w:hAnsi="Times New Roman"/>
          <w:lang w:eastAsia="ru-RU" w:bidi="ar-SA"/>
        </w:rPr>
        <w:lastRenderedPageBreak/>
        <w:t>in Nedän:</w:t>
      </w:r>
      <w:r w:rsidRPr="00BD0E37">
        <w:rPr>
          <w:rFonts w:ascii="Times New Roman" w:eastAsia="Times New Roman" w:hAnsi="Times New Roman"/>
          <w:lang w:eastAsia="ru-RU" w:bidi="ar-SA"/>
        </w:rPr>
        <w:tab/>
        <w:t>,,</w:t>
      </w:r>
      <w:r w:rsidRPr="00BD0E37">
        <w:rPr>
          <w:rFonts w:ascii="Times New Roman" w:eastAsia="Times New Roman" w:hAnsi="Times New Roman"/>
          <w:lang w:eastAsia="ru-RU" w:bidi="ar-SA"/>
        </w:rPr>
        <w:tab/>
        <w:t>334</w:t>
      </w:r>
    </w:p>
    <w:p w:rsidR="00BD0E37" w:rsidRPr="00BD0E37" w:rsidRDefault="00BD0E37" w:rsidP="00BD0E37">
      <w:pPr>
        <w:tabs>
          <w:tab w:val="center" w:leader="dot" w:pos="4678"/>
          <w:tab w:val="center" w:pos="5954"/>
        </w:tabs>
        <w:spacing w:line="241" w:lineRule="atLeast"/>
        <w:rPr>
          <w:rFonts w:ascii="Times New Roman" w:eastAsia="Times New Roman" w:hAnsi="Times New Roman"/>
          <w:lang w:eastAsia="ru-RU" w:bidi="ar-SA"/>
        </w:rPr>
      </w:pPr>
      <w:r w:rsidRPr="00BD0E37">
        <w:rPr>
          <w:rFonts w:ascii="Times New Roman" w:eastAsia="Times New Roman" w:hAnsi="Times New Roman"/>
          <w:lang w:eastAsia="ru-RU" w:bidi="ar-SA"/>
        </w:rPr>
        <w:t>in Monakän:</w:t>
      </w:r>
      <w:r w:rsidRPr="00BD0E37">
        <w:rPr>
          <w:rFonts w:ascii="Times New Roman" w:eastAsia="Times New Roman" w:hAnsi="Times New Roman"/>
          <w:lang w:eastAsia="ru-RU" w:bidi="ar-SA"/>
        </w:rPr>
        <w:tab/>
        <w:t>,,</w:t>
      </w:r>
      <w:r w:rsidRPr="00BD0E37">
        <w:rPr>
          <w:rFonts w:ascii="Times New Roman" w:eastAsia="Times New Roman" w:hAnsi="Times New Roman"/>
          <w:lang w:eastAsia="ru-RU" w:bidi="ar-SA"/>
        </w:rPr>
        <w:tab/>
        <w:t>22000</w:t>
      </w:r>
    </w:p>
    <w:p w:rsidR="00396BFD" w:rsidRPr="001007BA" w:rsidRDefault="00396BFD" w:rsidP="006544B6">
      <w:pPr>
        <w:shd w:val="clear" w:color="auto" w:fill="FFFFFF"/>
        <w:spacing w:before="120" w:after="120" w:line="241" w:lineRule="atLeast"/>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00BD0E37">
        <w:rPr>
          <w:rFonts w:ascii="Times New Roman" w:eastAsia="Times New Roman" w:hAnsi="Times New Roman"/>
          <w:i/>
          <w:iCs/>
          <w:sz w:val="20"/>
          <w:szCs w:val="20"/>
          <w:lang w:eastAsia="ru-RU" w:bidi="ar-SA"/>
        </w:rPr>
        <w:t>.</w:t>
      </w:r>
      <w:r w:rsidRPr="001007BA">
        <w:rPr>
          <w:rFonts w:ascii="Times New Roman" w:eastAsia="Times New Roman" w:hAnsi="Times New Roman"/>
          <w:sz w:val="20"/>
          <w:szCs w:val="20"/>
          <w:lang w:eastAsia="ru-RU" w:bidi="ar-SA"/>
        </w:rPr>
        <w:t> 1958</w:t>
      </w:r>
      <w:r w:rsidR="00BD0E37">
        <w:rPr>
          <w:rFonts w:ascii="Times New Roman" w:eastAsia="Times New Roman" w:hAnsi="Times New Roman"/>
          <w:sz w:val="20"/>
          <w:szCs w:val="20"/>
          <w:lang w:eastAsia="ru-RU" w:bidi="ar-SA"/>
        </w:rPr>
        <w:t>.</w:t>
      </w:r>
      <w:r w:rsidRPr="001007BA">
        <w:rPr>
          <w:rFonts w:ascii="Times New Roman" w:eastAsia="Times New Roman" w:hAnsi="Times New Roman"/>
          <w:sz w:val="20"/>
          <w:szCs w:val="20"/>
          <w:lang w:eastAsia="ru-RU" w:bidi="ar-SA"/>
        </w:rPr>
        <w:t xml:space="preserve"> Nüm: 4</w:t>
      </w:r>
      <w:r w:rsidR="00BD0E37">
        <w:rPr>
          <w:rFonts w:ascii="Times New Roman" w:eastAsia="Times New Roman" w:hAnsi="Times New Roman"/>
          <w:sz w:val="20"/>
          <w:szCs w:val="20"/>
          <w:lang w:eastAsia="ru-RU" w:bidi="ar-SA"/>
        </w:rPr>
        <w:t>.</w:t>
      </w:r>
      <w:r w:rsidRPr="001007BA">
        <w:rPr>
          <w:rFonts w:ascii="Times New Roman" w:eastAsia="Times New Roman" w:hAnsi="Times New Roman"/>
          <w:sz w:val="20"/>
          <w:szCs w:val="20"/>
          <w:lang w:eastAsia="ru-RU" w:bidi="ar-SA"/>
        </w:rPr>
        <w:t xml:space="preserve"> Pad: 16.</w:t>
      </w:r>
    </w:p>
    <w:p w:rsidR="00396BFD" w:rsidRPr="001007BA" w:rsidRDefault="00396BFD" w:rsidP="00B61380">
      <w:pPr>
        <w:spacing w:before="240"/>
        <w:jc w:val="center"/>
        <w:outlineLvl w:val="2"/>
        <w:rPr>
          <w:rFonts w:ascii="Times New Roman" w:hAnsi="Times New Roman"/>
          <w:b/>
        </w:rPr>
      </w:pPr>
      <w:bookmarkStart w:id="2912" w:name="nolav_IX"/>
      <w:bookmarkStart w:id="2913" w:name="_Toc459204508"/>
      <w:bookmarkStart w:id="2914" w:name="_Toc475661681"/>
      <w:bookmarkStart w:id="2915" w:name="_Toc475662622"/>
      <w:bookmarkEnd w:id="2912"/>
      <w:r w:rsidRPr="0018740A">
        <w:rPr>
          <w:rFonts w:ascii="Times New Roman" w:hAnsi="Times New Roman"/>
          <w:b/>
          <w:highlight w:val="green"/>
        </w:rPr>
        <w:t>IX. Luimöf</w:t>
      </w:r>
      <w:bookmarkEnd w:id="2913"/>
      <w:bookmarkEnd w:id="2914"/>
      <w:bookmarkEnd w:id="2915"/>
      <w:r w:rsidR="0018740A" w:rsidRPr="0018740A">
        <w:rPr>
          <w:rFonts w:ascii="Times New Roman" w:hAnsi="Times New Roman"/>
          <w:b/>
          <w:highlight w:val="green"/>
        </w:rPr>
        <w:t>.</w:t>
      </w:r>
    </w:p>
    <w:p w:rsidR="00396BFD" w:rsidRPr="007E3ECF" w:rsidRDefault="00396BFD" w:rsidP="007E3ECF">
      <w:pPr>
        <w:shd w:val="clear" w:color="auto" w:fill="FFFFFF"/>
        <w:tabs>
          <w:tab w:val="left" w:pos="567"/>
        </w:tabs>
        <w:jc w:val="both"/>
        <w:rPr>
          <w:rFonts w:ascii="Times New Roman" w:eastAsia="Times New Roman" w:hAnsi="Times New Roman"/>
          <w:sz w:val="22"/>
          <w:szCs w:val="22"/>
          <w:lang w:eastAsia="ru-RU" w:bidi="ar-SA"/>
        </w:rPr>
      </w:pPr>
      <w:r w:rsidRPr="007E3ECF">
        <w:rPr>
          <w:rFonts w:ascii="Times New Roman" w:eastAsia="Times New Roman" w:hAnsi="Times New Roman"/>
          <w:sz w:val="22"/>
          <w:szCs w:val="22"/>
          <w:lang w:eastAsia="ru-RU" w:bidi="ar-SA"/>
        </w:rPr>
        <w:t>Cil änu pemotöl labon 70</w:t>
      </w:r>
      <w:r w:rsidR="0018740A">
        <w:rPr>
          <w:rFonts w:ascii="Times New Roman" w:eastAsia="Times New Roman" w:hAnsi="Times New Roman"/>
          <w:sz w:val="22"/>
          <w:szCs w:val="22"/>
          <w:lang w:eastAsia="ru-RU" w:bidi="ar-SA"/>
        </w:rPr>
        <w:t xml:space="preserve"> </w:t>
      </w:r>
      <w:r w:rsidRPr="007E3ECF">
        <w:rPr>
          <w:rFonts w:ascii="Times New Roman" w:eastAsia="Times New Roman" w:hAnsi="Times New Roman"/>
          <w:sz w:val="22"/>
          <w:szCs w:val="22"/>
          <w:lang w:eastAsia="ru-RU" w:bidi="ar-SA"/>
        </w:rPr>
        <w:t>% luimöfa,</w:t>
      </w:r>
    </w:p>
    <w:p w:rsidR="00396BFD" w:rsidRPr="007E3ECF" w:rsidRDefault="00396BFD" w:rsidP="007E3ECF">
      <w:pPr>
        <w:shd w:val="clear" w:color="auto" w:fill="FFFFFF"/>
        <w:tabs>
          <w:tab w:val="left" w:pos="567"/>
        </w:tabs>
        <w:jc w:val="both"/>
        <w:rPr>
          <w:rFonts w:ascii="Times New Roman" w:eastAsia="Times New Roman" w:hAnsi="Times New Roman"/>
          <w:sz w:val="22"/>
          <w:szCs w:val="22"/>
          <w:lang w:eastAsia="ru-RU" w:bidi="ar-SA"/>
        </w:rPr>
      </w:pPr>
      <w:r w:rsidRPr="007E3ECF">
        <w:rPr>
          <w:rFonts w:ascii="Times New Roman" w:eastAsia="Times New Roman" w:hAnsi="Times New Roman"/>
          <w:sz w:val="22"/>
          <w:szCs w:val="22"/>
          <w:lang w:eastAsia="ru-RU" w:bidi="ar-SA"/>
        </w:rPr>
        <w:t>alan ko lifayels 20 labon 60</w:t>
      </w:r>
      <w:r w:rsidR="0018740A">
        <w:rPr>
          <w:rFonts w:ascii="Times New Roman" w:eastAsia="Times New Roman" w:hAnsi="Times New Roman"/>
          <w:sz w:val="22"/>
          <w:szCs w:val="22"/>
          <w:lang w:eastAsia="ru-RU" w:bidi="ar-SA"/>
        </w:rPr>
        <w:t xml:space="preserve"> </w:t>
      </w:r>
      <w:r w:rsidRPr="007E3ECF">
        <w:rPr>
          <w:rFonts w:ascii="Times New Roman" w:eastAsia="Times New Roman" w:hAnsi="Times New Roman"/>
          <w:sz w:val="22"/>
          <w:szCs w:val="22"/>
          <w:lang w:eastAsia="ru-RU" w:bidi="ar-SA"/>
        </w:rPr>
        <w:t>% ed</w:t>
      </w:r>
    </w:p>
    <w:p w:rsidR="00396BFD" w:rsidRPr="007E3ECF" w:rsidRDefault="00396BFD" w:rsidP="007E3ECF">
      <w:pPr>
        <w:shd w:val="clear" w:color="auto" w:fill="FFFFFF"/>
        <w:tabs>
          <w:tab w:val="left" w:pos="567"/>
        </w:tabs>
        <w:jc w:val="both"/>
        <w:rPr>
          <w:rFonts w:ascii="Times New Roman" w:eastAsia="Times New Roman" w:hAnsi="Times New Roman"/>
          <w:sz w:val="22"/>
          <w:szCs w:val="22"/>
          <w:lang w:eastAsia="ru-RU" w:bidi="ar-SA"/>
        </w:rPr>
      </w:pPr>
      <w:r w:rsidRPr="007E3ECF">
        <w:rPr>
          <w:rFonts w:ascii="Times New Roman" w:eastAsia="Times New Roman" w:hAnsi="Times New Roman"/>
          <w:sz w:val="22"/>
          <w:szCs w:val="22"/>
          <w:lang w:eastAsia="ru-RU" w:bidi="ar-SA"/>
        </w:rPr>
        <w:t>utan ko lifayels 70 labon 58</w:t>
      </w:r>
      <w:r w:rsidR="0018740A">
        <w:rPr>
          <w:rFonts w:ascii="Times New Roman" w:eastAsia="Times New Roman" w:hAnsi="Times New Roman"/>
          <w:sz w:val="22"/>
          <w:szCs w:val="22"/>
          <w:lang w:eastAsia="ru-RU" w:bidi="ar-SA"/>
        </w:rPr>
        <w:t xml:space="preserve"> </w:t>
      </w:r>
      <w:r w:rsidRPr="007E3ECF">
        <w:rPr>
          <w:rFonts w:ascii="Times New Roman" w:eastAsia="Times New Roman" w:hAnsi="Times New Roman"/>
          <w:sz w:val="22"/>
          <w:szCs w:val="22"/>
          <w:lang w:eastAsia="ru-RU" w:bidi="ar-SA"/>
        </w:rPr>
        <w:t>%.</w:t>
      </w:r>
    </w:p>
    <w:p w:rsidR="00396BFD" w:rsidRPr="007E3ECF" w:rsidRDefault="00396BFD" w:rsidP="007E3ECF">
      <w:pPr>
        <w:shd w:val="clear" w:color="auto" w:fill="FFFFFF"/>
        <w:tabs>
          <w:tab w:val="left" w:pos="567"/>
        </w:tabs>
        <w:jc w:val="both"/>
        <w:rPr>
          <w:rFonts w:ascii="Times New Roman" w:eastAsia="Times New Roman" w:hAnsi="Times New Roman"/>
          <w:sz w:val="22"/>
          <w:szCs w:val="22"/>
          <w:lang w:eastAsia="ru-RU" w:bidi="ar-SA"/>
        </w:rPr>
      </w:pPr>
      <w:r w:rsidRPr="007E3ECF">
        <w:rPr>
          <w:rFonts w:ascii="Times New Roman" w:eastAsia="Times New Roman" w:hAnsi="Times New Roman"/>
          <w:sz w:val="22"/>
          <w:szCs w:val="22"/>
          <w:lang w:eastAsia="ru-RU" w:bidi="ar-SA"/>
        </w:rPr>
        <w:t>Klu fraseod: “bäldan dasägik” no binon so bisarik!</w:t>
      </w:r>
    </w:p>
    <w:p w:rsidR="00396BFD" w:rsidRPr="001007BA" w:rsidRDefault="00396BFD" w:rsidP="007E3ECF">
      <w:pPr>
        <w:shd w:val="clear" w:color="auto" w:fill="FFFFFF"/>
        <w:spacing w:before="60"/>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0018740A">
        <w:rPr>
          <w:rFonts w:ascii="Times New Roman" w:eastAsia="Times New Roman" w:hAnsi="Times New Roman"/>
          <w:i/>
          <w:iCs/>
          <w:sz w:val="20"/>
          <w:szCs w:val="20"/>
          <w:lang w:eastAsia="ru-RU" w:bidi="ar-SA"/>
        </w:rPr>
        <w:t>.</w:t>
      </w:r>
      <w:r w:rsidRPr="001007BA">
        <w:rPr>
          <w:rFonts w:ascii="Times New Roman" w:eastAsia="Times New Roman" w:hAnsi="Times New Roman"/>
          <w:sz w:val="20"/>
          <w:szCs w:val="20"/>
          <w:lang w:eastAsia="ru-RU" w:bidi="ar-SA"/>
        </w:rPr>
        <w:t> 1958</w:t>
      </w:r>
      <w:r w:rsidR="0018740A">
        <w:rPr>
          <w:rFonts w:ascii="Times New Roman" w:eastAsia="Times New Roman" w:hAnsi="Times New Roman"/>
          <w:sz w:val="20"/>
          <w:szCs w:val="20"/>
          <w:lang w:eastAsia="ru-RU" w:bidi="ar-SA"/>
        </w:rPr>
        <w:t>.</w:t>
      </w:r>
      <w:r w:rsidRPr="001007BA">
        <w:rPr>
          <w:rFonts w:ascii="Times New Roman" w:eastAsia="Times New Roman" w:hAnsi="Times New Roman"/>
          <w:sz w:val="20"/>
          <w:szCs w:val="20"/>
          <w:lang w:eastAsia="ru-RU" w:bidi="ar-SA"/>
        </w:rPr>
        <w:t xml:space="preserve"> Nüm: 4</w:t>
      </w:r>
      <w:r w:rsidR="0018740A">
        <w:rPr>
          <w:rFonts w:ascii="Times New Roman" w:eastAsia="Times New Roman" w:hAnsi="Times New Roman"/>
          <w:sz w:val="20"/>
          <w:szCs w:val="20"/>
          <w:lang w:eastAsia="ru-RU" w:bidi="ar-SA"/>
        </w:rPr>
        <w:t>.</w:t>
      </w:r>
      <w:r w:rsidRPr="001007BA">
        <w:rPr>
          <w:rFonts w:ascii="Times New Roman" w:eastAsia="Times New Roman" w:hAnsi="Times New Roman"/>
          <w:sz w:val="20"/>
          <w:szCs w:val="20"/>
          <w:lang w:eastAsia="ru-RU" w:bidi="ar-SA"/>
        </w:rPr>
        <w:t xml:space="preserve"> Pad: 16.</w:t>
      </w:r>
    </w:p>
    <w:p w:rsidR="00396BFD" w:rsidRPr="0018740A" w:rsidRDefault="00396BFD" w:rsidP="00B61380">
      <w:pPr>
        <w:spacing w:before="240"/>
        <w:jc w:val="center"/>
        <w:outlineLvl w:val="2"/>
        <w:rPr>
          <w:rFonts w:ascii="Times New Roman" w:hAnsi="Times New Roman"/>
          <w:b/>
        </w:rPr>
      </w:pPr>
      <w:bookmarkStart w:id="2916" w:name="nolav_X"/>
      <w:bookmarkStart w:id="2917" w:name="_Toc459204509"/>
      <w:bookmarkStart w:id="2918" w:name="_Toc475661682"/>
      <w:bookmarkStart w:id="2919" w:name="_Toc475662623"/>
      <w:bookmarkEnd w:id="2916"/>
      <w:r w:rsidRPr="0018740A">
        <w:rPr>
          <w:rFonts w:ascii="Times New Roman" w:hAnsi="Times New Roman"/>
          <w:b/>
          <w:highlight w:val="green"/>
        </w:rPr>
        <w:t>X. Dö kasub</w:t>
      </w:r>
      <w:bookmarkEnd w:id="2917"/>
      <w:bookmarkEnd w:id="2918"/>
      <w:bookmarkEnd w:id="2919"/>
      <w:r w:rsidR="0018740A" w:rsidRPr="0018740A">
        <w:rPr>
          <w:rFonts w:ascii="Times New Roman" w:hAnsi="Times New Roman"/>
          <w:b/>
          <w:highlight w:val="green"/>
        </w:rPr>
        <w:t>.</w:t>
      </w:r>
    </w:p>
    <w:p w:rsidR="00396BFD" w:rsidRPr="007E3ECF" w:rsidRDefault="00396BFD" w:rsidP="007E3ECF">
      <w:pPr>
        <w:shd w:val="clear" w:color="auto" w:fill="FFFFFF"/>
        <w:spacing w:after="120"/>
        <w:ind w:firstLine="357"/>
        <w:jc w:val="both"/>
        <w:rPr>
          <w:rFonts w:ascii="Times New Roman" w:eastAsia="Times New Roman" w:hAnsi="Times New Roman"/>
          <w:lang w:eastAsia="ru-RU" w:bidi="ar-SA"/>
        </w:rPr>
      </w:pPr>
      <w:r w:rsidRPr="007E3ECF">
        <w:rPr>
          <w:rFonts w:ascii="Times New Roman" w:eastAsia="Times New Roman" w:hAnsi="Times New Roman"/>
          <w:lang w:eastAsia="ru-RU" w:bidi="ar-SA"/>
        </w:rPr>
        <w:t>Kasub bo labon literati nemödikün pükas valik Yuropik. Do pük at pagebädon aldeliko fa milats as kosädapük, literat oka äbinädon ün 1912 mö buks te kils u fols; bal bukas at bib äbinon. Gaseds e penäds votik ädefons lölöfiko ün tim löpo pemäniotöl. Igo ün nutim literat lölik püka at bo no osaidon, ad fulükön bäkasakädi julana.</w:t>
      </w:r>
    </w:p>
    <w:p w:rsidR="00396BFD" w:rsidRPr="001007BA" w:rsidRDefault="00396BFD" w:rsidP="00A306B7">
      <w:pPr>
        <w:shd w:val="clear" w:color="auto" w:fill="FFFFFF"/>
        <w:spacing w:before="60"/>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Nüm: 4, Pad: 16.</w:t>
      </w:r>
    </w:p>
    <w:p w:rsidR="00396BFD" w:rsidRPr="0062556F" w:rsidRDefault="00A306B7" w:rsidP="00B61380">
      <w:pPr>
        <w:spacing w:before="240"/>
        <w:jc w:val="center"/>
        <w:outlineLvl w:val="2"/>
        <w:rPr>
          <w:rFonts w:ascii="Times New Roman" w:hAnsi="Times New Roman"/>
          <w:b/>
          <w:lang w:val="fr-FR"/>
        </w:rPr>
      </w:pPr>
      <w:bookmarkStart w:id="2920" w:name="nolav_XI"/>
      <w:bookmarkStart w:id="2921" w:name="_Toc459204510"/>
      <w:bookmarkStart w:id="2922" w:name="_Toc475661683"/>
      <w:bookmarkStart w:id="2923" w:name="_Toc475662624"/>
      <w:bookmarkEnd w:id="2920"/>
      <w:r w:rsidRPr="00471C0D">
        <w:rPr>
          <w:rFonts w:ascii="Times New Roman" w:hAnsi="Times New Roman"/>
          <w:b/>
          <w:highlight w:val="green"/>
          <w:lang w:val="fr-FR"/>
        </w:rPr>
        <w:t>XI</w:t>
      </w:r>
      <w:r w:rsidR="00396BFD" w:rsidRPr="00471C0D">
        <w:rPr>
          <w:rFonts w:ascii="Times New Roman" w:hAnsi="Times New Roman"/>
          <w:b/>
          <w:highlight w:val="green"/>
          <w:lang w:val="fr-FR"/>
        </w:rPr>
        <w:t>. Kisi nems mulas sinifons-li?</w:t>
      </w:r>
      <w:bookmarkEnd w:id="2921"/>
      <w:bookmarkEnd w:id="2922"/>
      <w:bookmarkEnd w:id="2923"/>
    </w:p>
    <w:p w:rsidR="00396BFD" w:rsidRPr="001007BA" w:rsidRDefault="00396BFD" w:rsidP="00371029">
      <w:pPr>
        <w:ind w:firstLine="284"/>
        <w:jc w:val="both"/>
        <w:rPr>
          <w:rFonts w:ascii="Times New Roman" w:hAnsi="Times New Roman"/>
        </w:rPr>
      </w:pPr>
      <w:r w:rsidRPr="001007BA">
        <w:rPr>
          <w:rFonts w:ascii="Times New Roman" w:hAnsi="Times New Roman"/>
        </w:rPr>
        <w:t>Yanul penemon ma ‘Ianus’: god Romänik prima.</w:t>
      </w:r>
    </w:p>
    <w:p w:rsidR="00396BFD" w:rsidRPr="001007BA" w:rsidRDefault="00396BFD" w:rsidP="00371029">
      <w:pPr>
        <w:ind w:firstLine="284"/>
        <w:jc w:val="both"/>
        <w:rPr>
          <w:rFonts w:ascii="Times New Roman" w:hAnsi="Times New Roman"/>
        </w:rPr>
      </w:pPr>
      <w:r w:rsidRPr="001007BA">
        <w:rPr>
          <w:rFonts w:ascii="Times New Roman" w:hAnsi="Times New Roman"/>
        </w:rPr>
        <w:t>Febul penemon ma ‘Februa’: pönidazäl Romänanas.</w:t>
      </w:r>
    </w:p>
    <w:p w:rsidR="00396BFD" w:rsidRPr="001007BA" w:rsidRDefault="00396BFD" w:rsidP="00371029">
      <w:pPr>
        <w:ind w:firstLine="284"/>
        <w:jc w:val="both"/>
        <w:rPr>
          <w:rFonts w:ascii="Times New Roman" w:hAnsi="Times New Roman"/>
        </w:rPr>
      </w:pPr>
      <w:r w:rsidRPr="001007BA">
        <w:rPr>
          <w:rFonts w:ascii="Times New Roman" w:hAnsi="Times New Roman"/>
        </w:rPr>
        <w:t>Mäzul penemon ma krigagod: ‘Mars’.</w:t>
      </w:r>
    </w:p>
    <w:p w:rsidR="00396BFD" w:rsidRPr="001007BA" w:rsidRDefault="00396BFD" w:rsidP="00371029">
      <w:pPr>
        <w:ind w:firstLine="284"/>
        <w:jc w:val="both"/>
        <w:rPr>
          <w:rFonts w:ascii="Times New Roman" w:hAnsi="Times New Roman"/>
        </w:rPr>
      </w:pPr>
      <w:r w:rsidRPr="001007BA">
        <w:rPr>
          <w:rFonts w:ascii="Times New Roman" w:hAnsi="Times New Roman"/>
        </w:rPr>
        <w:t>Prilul pedefomon de värb latinik: ‘aperire’ (= maifükön).</w:t>
      </w:r>
    </w:p>
    <w:p w:rsidR="00396BFD" w:rsidRPr="001007BA" w:rsidRDefault="00396BFD" w:rsidP="00371029">
      <w:pPr>
        <w:ind w:firstLine="284"/>
        <w:jc w:val="both"/>
        <w:rPr>
          <w:rFonts w:ascii="Times New Roman" w:hAnsi="Times New Roman"/>
        </w:rPr>
      </w:pPr>
      <w:r w:rsidRPr="001007BA">
        <w:rPr>
          <w:rFonts w:ascii="Times New Roman" w:hAnsi="Times New Roman"/>
        </w:rPr>
        <w:t>Mayul penemon ma ‘Maia’: jigod Romänik tala.</w:t>
      </w:r>
    </w:p>
    <w:p w:rsidR="00396BFD" w:rsidRPr="001007BA" w:rsidRDefault="00396BFD" w:rsidP="00371029">
      <w:pPr>
        <w:ind w:firstLine="284"/>
        <w:jc w:val="both"/>
        <w:rPr>
          <w:rFonts w:ascii="Times New Roman" w:hAnsi="Times New Roman"/>
        </w:rPr>
      </w:pPr>
      <w:r w:rsidRPr="001007BA">
        <w:rPr>
          <w:rFonts w:ascii="Times New Roman" w:hAnsi="Times New Roman"/>
        </w:rPr>
        <w:t>Yunul penemon u ma ‘Iuno’: jigod mata u ma el ‘consul’ Romänik: ‘Brutus’.</w:t>
      </w:r>
    </w:p>
    <w:p w:rsidR="00396BFD" w:rsidRPr="001007BA" w:rsidRDefault="00396BFD" w:rsidP="00371029">
      <w:pPr>
        <w:ind w:firstLine="284"/>
        <w:jc w:val="both"/>
        <w:rPr>
          <w:rFonts w:ascii="Times New Roman" w:hAnsi="Times New Roman"/>
        </w:rPr>
      </w:pPr>
      <w:r w:rsidRPr="001007BA">
        <w:rPr>
          <w:rFonts w:ascii="Times New Roman" w:hAnsi="Times New Roman"/>
        </w:rPr>
        <w:t>Yulul penemon ma ‘Iulius Caesar’.</w:t>
      </w:r>
    </w:p>
    <w:p w:rsidR="00396BFD" w:rsidRPr="001007BA" w:rsidRDefault="00396BFD" w:rsidP="00371029">
      <w:pPr>
        <w:ind w:firstLine="284"/>
        <w:jc w:val="both"/>
        <w:rPr>
          <w:rFonts w:ascii="Times New Roman" w:hAnsi="Times New Roman"/>
        </w:rPr>
      </w:pPr>
      <w:r w:rsidRPr="001007BA">
        <w:rPr>
          <w:rFonts w:ascii="Times New Roman" w:hAnsi="Times New Roman"/>
        </w:rPr>
        <w:t>Gustul penemon ma lampör Romänik: ‘Augustus’.</w:t>
      </w:r>
    </w:p>
    <w:p w:rsidR="00396BFD" w:rsidRPr="001007BA" w:rsidRDefault="00396BFD" w:rsidP="00371029">
      <w:pPr>
        <w:ind w:firstLine="284"/>
        <w:jc w:val="both"/>
        <w:rPr>
          <w:rFonts w:ascii="Times New Roman" w:hAnsi="Times New Roman"/>
        </w:rPr>
      </w:pPr>
      <w:r w:rsidRPr="001007BA">
        <w:rPr>
          <w:rFonts w:ascii="Times New Roman" w:hAnsi="Times New Roman"/>
        </w:rPr>
        <w:t>Setul pedefomon de numavöd latinik: ‘septem’ (= vel).</w:t>
      </w:r>
    </w:p>
    <w:p w:rsidR="00396BFD" w:rsidRPr="001007BA" w:rsidRDefault="00396BFD" w:rsidP="00371029">
      <w:pPr>
        <w:ind w:firstLine="284"/>
        <w:jc w:val="both"/>
        <w:rPr>
          <w:rFonts w:ascii="Times New Roman" w:hAnsi="Times New Roman"/>
        </w:rPr>
      </w:pPr>
      <w:r w:rsidRPr="001007BA">
        <w:rPr>
          <w:rFonts w:ascii="Times New Roman" w:hAnsi="Times New Roman"/>
        </w:rPr>
        <w:t>Tobul pedefomon de numavöd latinik: ‘octo’ (= jöl).</w:t>
      </w:r>
    </w:p>
    <w:p w:rsidR="00396BFD" w:rsidRPr="001007BA" w:rsidRDefault="00396BFD" w:rsidP="00371029">
      <w:pPr>
        <w:ind w:firstLine="284"/>
        <w:jc w:val="both"/>
        <w:rPr>
          <w:rFonts w:ascii="Times New Roman" w:hAnsi="Times New Roman"/>
        </w:rPr>
      </w:pPr>
      <w:r w:rsidRPr="001007BA">
        <w:rPr>
          <w:rFonts w:ascii="Times New Roman" w:hAnsi="Times New Roman"/>
        </w:rPr>
        <w:t>Novul pedefomon de numavöd latinik: ‘novem’ (= zül).</w:t>
      </w:r>
    </w:p>
    <w:p w:rsidR="00396BFD" w:rsidRPr="001007BA" w:rsidRDefault="00396BFD" w:rsidP="00371029">
      <w:pPr>
        <w:ind w:firstLine="284"/>
        <w:jc w:val="both"/>
        <w:rPr>
          <w:rFonts w:ascii="Times New Roman" w:hAnsi="Times New Roman"/>
        </w:rPr>
      </w:pPr>
      <w:r w:rsidRPr="001007BA">
        <w:rPr>
          <w:rFonts w:ascii="Times New Roman" w:hAnsi="Times New Roman"/>
        </w:rPr>
        <w:t>Dekul pedefomon de numavöd latinik: ‘decem’ (= deg).</w:t>
      </w:r>
    </w:p>
    <w:p w:rsidR="00396BFD" w:rsidRPr="001007BA" w:rsidRDefault="00396BFD" w:rsidP="00A306B7">
      <w:pPr>
        <w:spacing w:before="60"/>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Pad: 16.</w:t>
      </w:r>
    </w:p>
    <w:tbl>
      <w:tblPr>
        <w:tblStyle w:val="af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3686"/>
      </w:tblGrid>
      <w:tr w:rsidR="00396BFD" w:rsidRPr="001007BA" w:rsidTr="00A03672">
        <w:trPr>
          <w:jc w:val="center"/>
        </w:trPr>
        <w:tc>
          <w:tcPr>
            <w:tcW w:w="3686" w:type="dxa"/>
          </w:tcPr>
          <w:p w:rsidR="00396BFD" w:rsidRPr="001007BA" w:rsidRDefault="00396BFD" w:rsidP="003549B6">
            <w:pPr>
              <w:spacing w:before="360"/>
              <w:jc w:val="center"/>
              <w:outlineLvl w:val="1"/>
              <w:rPr>
                <w:rFonts w:ascii="Times New Roman" w:hAnsi="Times New Roman"/>
              </w:rPr>
            </w:pPr>
            <w:bookmarkStart w:id="2924" w:name="_Toc459204511"/>
            <w:bookmarkStart w:id="2925" w:name="_Toc475661684"/>
            <w:bookmarkStart w:id="2926" w:name="_Toc475662625"/>
            <w:r w:rsidRPr="00182260">
              <w:rPr>
                <w:rFonts w:ascii="Times New Roman" w:hAnsi="Times New Roman"/>
                <w:b/>
                <w:highlight w:val="green"/>
              </w:rPr>
              <w:t>Hüm Volapüka</w:t>
            </w:r>
            <w:bookmarkEnd w:id="2924"/>
            <w:bookmarkEnd w:id="2925"/>
            <w:bookmarkEnd w:id="2926"/>
          </w:p>
        </w:tc>
        <w:tc>
          <w:tcPr>
            <w:tcW w:w="3686" w:type="dxa"/>
          </w:tcPr>
          <w:p w:rsidR="00396BFD" w:rsidRPr="001007BA" w:rsidRDefault="00396BFD" w:rsidP="00182260">
            <w:pPr>
              <w:spacing w:before="360"/>
              <w:jc w:val="center"/>
              <w:rPr>
                <w:rFonts w:ascii="Times New Roman" w:hAnsi="Times New Roman"/>
                <w:b/>
              </w:rPr>
            </w:pPr>
            <w:r w:rsidRPr="00182260">
              <w:rPr>
                <w:rFonts w:ascii="Times New Roman" w:hAnsi="Times New Roman"/>
                <w:b/>
                <w:highlight w:val="green"/>
              </w:rPr>
              <w:t>The Volapük Anthem</w:t>
            </w:r>
          </w:p>
        </w:tc>
      </w:tr>
      <w:tr w:rsidR="00396BFD" w:rsidRPr="001007BA" w:rsidTr="00A03672">
        <w:trPr>
          <w:jc w:val="center"/>
        </w:trPr>
        <w:tc>
          <w:tcPr>
            <w:tcW w:w="3686" w:type="dxa"/>
          </w:tcPr>
          <w:p w:rsidR="00396BFD" w:rsidRPr="001007BA" w:rsidRDefault="00396BFD" w:rsidP="00371029">
            <w:pPr>
              <w:jc w:val="both"/>
              <w:rPr>
                <w:rFonts w:ascii="Times New Roman" w:hAnsi="Times New Roman"/>
              </w:rPr>
            </w:pPr>
            <w:r w:rsidRPr="001007BA">
              <w:rPr>
                <w:rFonts w:ascii="Times New Roman" w:hAnsi="Times New Roman"/>
              </w:rPr>
              <w:t>Sumobsöd svistama stäni!</w:t>
            </w:r>
          </w:p>
          <w:p w:rsidR="00396BFD" w:rsidRPr="001007BA" w:rsidRDefault="00396BFD" w:rsidP="00371029">
            <w:pPr>
              <w:jc w:val="both"/>
              <w:rPr>
                <w:rFonts w:ascii="Times New Roman" w:hAnsi="Times New Roman"/>
              </w:rPr>
            </w:pPr>
            <w:r w:rsidRPr="001007BA">
              <w:rPr>
                <w:rFonts w:ascii="Times New Roman" w:hAnsi="Times New Roman"/>
              </w:rPr>
              <w:t>Neflenami obs hetobs.</w:t>
            </w:r>
          </w:p>
          <w:p w:rsidR="00396BFD" w:rsidRPr="001007BA" w:rsidRDefault="00396BFD" w:rsidP="00371029">
            <w:pPr>
              <w:jc w:val="both"/>
              <w:rPr>
                <w:rFonts w:ascii="Times New Roman" w:hAnsi="Times New Roman"/>
              </w:rPr>
            </w:pPr>
            <w:r w:rsidRPr="001007BA">
              <w:rPr>
                <w:rFonts w:ascii="Times New Roman" w:hAnsi="Times New Roman"/>
              </w:rPr>
              <w:t>Dakipobsöd ga baläli!</w:t>
            </w:r>
          </w:p>
          <w:p w:rsidR="00396BFD" w:rsidRPr="001007BA" w:rsidRDefault="00396BFD" w:rsidP="00371029">
            <w:pPr>
              <w:jc w:val="both"/>
              <w:rPr>
                <w:rFonts w:ascii="Times New Roman" w:hAnsi="Times New Roman"/>
              </w:rPr>
            </w:pPr>
            <w:r w:rsidRPr="001007BA">
              <w:rPr>
                <w:rFonts w:ascii="Times New Roman" w:hAnsi="Times New Roman"/>
              </w:rPr>
              <w:t>Volapüki beyubobs.</w:t>
            </w:r>
          </w:p>
          <w:p w:rsidR="00396BFD" w:rsidRPr="001007BA" w:rsidRDefault="00396BFD" w:rsidP="00371029">
            <w:pPr>
              <w:jc w:val="both"/>
              <w:rPr>
                <w:rFonts w:ascii="Times New Roman" w:hAnsi="Times New Roman"/>
              </w:rPr>
            </w:pPr>
            <w:r w:rsidRPr="001007BA">
              <w:rPr>
                <w:rFonts w:ascii="Times New Roman" w:hAnsi="Times New Roman"/>
              </w:rPr>
              <w:t>Vokädobsöd ko cifal:</w:t>
            </w:r>
          </w:p>
          <w:p w:rsidR="00396BFD" w:rsidRPr="001007BA" w:rsidRDefault="00396BFD" w:rsidP="00371029">
            <w:pPr>
              <w:jc w:val="both"/>
              <w:rPr>
                <w:rFonts w:ascii="Times New Roman" w:hAnsi="Times New Roman"/>
              </w:rPr>
            </w:pPr>
            <w:r w:rsidRPr="001007BA">
              <w:rPr>
                <w:rFonts w:ascii="Times New Roman" w:hAnsi="Times New Roman"/>
              </w:rPr>
              <w:t>“Menefe bal, püki bal!”</w:t>
            </w:r>
          </w:p>
          <w:p w:rsidR="00396BFD" w:rsidRPr="001007BA" w:rsidRDefault="00396BFD" w:rsidP="00371029">
            <w:pPr>
              <w:jc w:val="both"/>
              <w:rPr>
                <w:rFonts w:ascii="Times New Roman" w:hAnsi="Times New Roman"/>
              </w:rPr>
            </w:pPr>
          </w:p>
        </w:tc>
        <w:tc>
          <w:tcPr>
            <w:tcW w:w="3686" w:type="dxa"/>
          </w:tcPr>
          <w:p w:rsidR="00396BFD" w:rsidRPr="001007BA" w:rsidRDefault="00396BFD" w:rsidP="00371029">
            <w:pPr>
              <w:jc w:val="both"/>
              <w:rPr>
                <w:rFonts w:ascii="Times New Roman" w:hAnsi="Times New Roman"/>
              </w:rPr>
            </w:pPr>
            <w:r w:rsidRPr="001007BA">
              <w:rPr>
                <w:rFonts w:ascii="Times New Roman" w:hAnsi="Times New Roman"/>
              </w:rPr>
              <w:t>Let us raise our flag of union!</w:t>
            </w:r>
          </w:p>
          <w:p w:rsidR="00396BFD" w:rsidRPr="001007BA" w:rsidRDefault="00396BFD" w:rsidP="00371029">
            <w:pPr>
              <w:jc w:val="both"/>
              <w:rPr>
                <w:rFonts w:ascii="Times New Roman" w:hAnsi="Times New Roman"/>
              </w:rPr>
            </w:pPr>
            <w:r w:rsidRPr="001007BA">
              <w:rPr>
                <w:rFonts w:ascii="Times New Roman" w:hAnsi="Times New Roman"/>
              </w:rPr>
              <w:t>All unfriendliness we hate.</w:t>
            </w:r>
          </w:p>
          <w:p w:rsidR="00396BFD" w:rsidRPr="001007BA" w:rsidRDefault="00396BFD" w:rsidP="00371029">
            <w:pPr>
              <w:jc w:val="both"/>
              <w:rPr>
                <w:rFonts w:ascii="Times New Roman" w:hAnsi="Times New Roman"/>
              </w:rPr>
            </w:pPr>
            <w:r w:rsidRPr="001007BA">
              <w:rPr>
                <w:rFonts w:ascii="Times New Roman" w:hAnsi="Times New Roman"/>
              </w:rPr>
              <w:t>Let us stand in one communion!</w:t>
            </w:r>
          </w:p>
          <w:p w:rsidR="00396BFD" w:rsidRPr="001007BA" w:rsidRDefault="00396BFD" w:rsidP="00371029">
            <w:pPr>
              <w:jc w:val="both"/>
              <w:rPr>
                <w:rFonts w:ascii="Times New Roman" w:hAnsi="Times New Roman"/>
              </w:rPr>
            </w:pPr>
            <w:r w:rsidRPr="001007BA">
              <w:rPr>
                <w:rFonts w:ascii="Times New Roman" w:hAnsi="Times New Roman"/>
              </w:rPr>
              <w:t>Volapük we celebrate.</w:t>
            </w:r>
          </w:p>
          <w:p w:rsidR="00396BFD" w:rsidRPr="001007BA" w:rsidRDefault="00396BFD" w:rsidP="00371029">
            <w:pPr>
              <w:jc w:val="both"/>
              <w:rPr>
                <w:rFonts w:ascii="Times New Roman" w:hAnsi="Times New Roman"/>
              </w:rPr>
            </w:pPr>
            <w:r w:rsidRPr="001007BA">
              <w:rPr>
                <w:rFonts w:ascii="Times New Roman" w:hAnsi="Times New Roman"/>
              </w:rPr>
              <w:t>With our chief by us be sung,</w:t>
            </w:r>
          </w:p>
          <w:p w:rsidR="00396BFD" w:rsidRPr="001007BA" w:rsidRDefault="00396BFD" w:rsidP="00371029">
            <w:pPr>
              <w:jc w:val="both"/>
              <w:rPr>
                <w:rFonts w:ascii="Times New Roman" w:hAnsi="Times New Roman"/>
              </w:rPr>
            </w:pPr>
            <w:r w:rsidRPr="001007BA">
              <w:rPr>
                <w:rFonts w:ascii="Times New Roman" w:hAnsi="Times New Roman"/>
              </w:rPr>
              <w:t>“Unto all mankind, one tongue!”</w:t>
            </w:r>
          </w:p>
        </w:tc>
      </w:tr>
      <w:tr w:rsidR="00396BFD" w:rsidRPr="001007BA" w:rsidTr="00A03672">
        <w:trPr>
          <w:jc w:val="center"/>
        </w:trPr>
        <w:tc>
          <w:tcPr>
            <w:tcW w:w="3686" w:type="dxa"/>
          </w:tcPr>
          <w:p w:rsidR="00396BFD" w:rsidRPr="001007BA" w:rsidRDefault="00396BFD" w:rsidP="00371029">
            <w:pPr>
              <w:jc w:val="both"/>
              <w:rPr>
                <w:rFonts w:ascii="Times New Roman" w:hAnsi="Times New Roman"/>
              </w:rPr>
            </w:pPr>
            <w:r w:rsidRPr="001007BA">
              <w:rPr>
                <w:rFonts w:ascii="Times New Roman" w:hAnsi="Times New Roman"/>
              </w:rPr>
              <w:t>Kis okanon-li plu svistön</w:t>
            </w:r>
          </w:p>
          <w:p w:rsidR="00396BFD" w:rsidRPr="001007BA" w:rsidRDefault="00396BFD" w:rsidP="00371029">
            <w:pPr>
              <w:jc w:val="both"/>
              <w:rPr>
                <w:rFonts w:ascii="Times New Roman" w:hAnsi="Times New Roman"/>
              </w:rPr>
            </w:pPr>
            <w:r w:rsidRPr="001007BA">
              <w:rPr>
                <w:rFonts w:ascii="Times New Roman" w:hAnsi="Times New Roman"/>
              </w:rPr>
              <w:t>lölika vola menis?</w:t>
            </w:r>
          </w:p>
          <w:p w:rsidR="00396BFD" w:rsidRPr="001007BA" w:rsidRDefault="00396BFD" w:rsidP="00371029">
            <w:pPr>
              <w:jc w:val="both"/>
              <w:rPr>
                <w:rFonts w:ascii="Times New Roman" w:hAnsi="Times New Roman"/>
              </w:rPr>
            </w:pPr>
            <w:r w:rsidRPr="001007BA">
              <w:rPr>
                <w:rFonts w:ascii="Times New Roman" w:hAnsi="Times New Roman"/>
              </w:rPr>
              <w:t>Kis plu ogudükumon-li</w:t>
            </w:r>
          </w:p>
          <w:p w:rsidR="00396BFD" w:rsidRPr="001007BA" w:rsidRDefault="00396BFD" w:rsidP="00371029">
            <w:pPr>
              <w:jc w:val="both"/>
              <w:rPr>
                <w:rFonts w:ascii="Times New Roman" w:hAnsi="Times New Roman"/>
              </w:rPr>
            </w:pPr>
            <w:r w:rsidRPr="001007BA">
              <w:rPr>
                <w:rFonts w:ascii="Times New Roman" w:hAnsi="Times New Roman"/>
              </w:rPr>
              <w:t>ka pük bal onas stadis?</w:t>
            </w:r>
          </w:p>
          <w:p w:rsidR="00396BFD" w:rsidRPr="001007BA" w:rsidRDefault="00396BFD" w:rsidP="00371029">
            <w:pPr>
              <w:jc w:val="both"/>
              <w:rPr>
                <w:rFonts w:ascii="Times New Roman" w:hAnsi="Times New Roman"/>
              </w:rPr>
            </w:pPr>
            <w:r w:rsidRPr="001007BA">
              <w:rPr>
                <w:rFonts w:ascii="Times New Roman" w:hAnsi="Times New Roman"/>
              </w:rPr>
              <w:t>Klu vokädobsöd bu val:</w:t>
            </w:r>
          </w:p>
          <w:p w:rsidR="00396BFD" w:rsidRPr="001007BA" w:rsidRDefault="00396BFD" w:rsidP="00371029">
            <w:pPr>
              <w:jc w:val="both"/>
              <w:rPr>
                <w:rFonts w:ascii="Times New Roman" w:hAnsi="Times New Roman"/>
              </w:rPr>
            </w:pPr>
            <w:r w:rsidRPr="001007BA">
              <w:rPr>
                <w:rFonts w:ascii="Times New Roman" w:hAnsi="Times New Roman"/>
              </w:rPr>
              <w:t>“Menefe bal, püki bal!”</w:t>
            </w:r>
          </w:p>
          <w:p w:rsidR="00396BFD" w:rsidRPr="001007BA" w:rsidRDefault="00396BFD" w:rsidP="00371029">
            <w:pPr>
              <w:jc w:val="both"/>
              <w:rPr>
                <w:rFonts w:ascii="Times New Roman" w:hAnsi="Times New Roman"/>
              </w:rPr>
            </w:pPr>
          </w:p>
        </w:tc>
        <w:tc>
          <w:tcPr>
            <w:tcW w:w="3686" w:type="dxa"/>
          </w:tcPr>
          <w:p w:rsidR="00396BFD" w:rsidRPr="001007BA" w:rsidRDefault="00396BFD" w:rsidP="00371029">
            <w:pPr>
              <w:jc w:val="both"/>
              <w:rPr>
                <w:rFonts w:ascii="Times New Roman" w:hAnsi="Times New Roman"/>
              </w:rPr>
            </w:pPr>
            <w:r w:rsidRPr="001007BA">
              <w:rPr>
                <w:rFonts w:ascii="Times New Roman" w:hAnsi="Times New Roman"/>
              </w:rPr>
              <w:t>What is more to friendship moving</w:t>
            </w:r>
          </w:p>
          <w:p w:rsidR="00396BFD" w:rsidRPr="001007BA" w:rsidRDefault="00396BFD" w:rsidP="00371029">
            <w:pPr>
              <w:jc w:val="both"/>
              <w:rPr>
                <w:rFonts w:ascii="Times New Roman" w:hAnsi="Times New Roman"/>
              </w:rPr>
            </w:pPr>
            <w:r w:rsidRPr="001007BA">
              <w:rPr>
                <w:rFonts w:ascii="Times New Roman" w:hAnsi="Times New Roman"/>
              </w:rPr>
              <w:t>For the men of all the earth?</w:t>
            </w:r>
          </w:p>
          <w:p w:rsidR="00396BFD" w:rsidRPr="001007BA" w:rsidRDefault="00396BFD" w:rsidP="00371029">
            <w:pPr>
              <w:jc w:val="both"/>
              <w:rPr>
                <w:rFonts w:ascii="Times New Roman" w:hAnsi="Times New Roman"/>
              </w:rPr>
            </w:pPr>
            <w:r w:rsidRPr="001007BA">
              <w:rPr>
                <w:rFonts w:ascii="Times New Roman" w:hAnsi="Times New Roman"/>
              </w:rPr>
              <w:t>What is more their lot improving</w:t>
            </w:r>
          </w:p>
          <w:p w:rsidR="00396BFD" w:rsidRPr="001007BA" w:rsidRDefault="00396BFD" w:rsidP="00371029">
            <w:pPr>
              <w:jc w:val="both"/>
              <w:rPr>
                <w:rFonts w:ascii="Times New Roman" w:hAnsi="Times New Roman"/>
              </w:rPr>
            </w:pPr>
            <w:r w:rsidRPr="001007BA">
              <w:rPr>
                <w:rFonts w:ascii="Times New Roman" w:hAnsi="Times New Roman"/>
              </w:rPr>
              <w:t>Than of our one tongue the birth?</w:t>
            </w:r>
          </w:p>
          <w:p w:rsidR="00396BFD" w:rsidRPr="001007BA" w:rsidRDefault="00396BFD" w:rsidP="00371029">
            <w:pPr>
              <w:jc w:val="both"/>
              <w:rPr>
                <w:rFonts w:ascii="Times New Roman" w:hAnsi="Times New Roman"/>
              </w:rPr>
            </w:pPr>
            <w:r w:rsidRPr="001007BA">
              <w:rPr>
                <w:rFonts w:ascii="Times New Roman" w:hAnsi="Times New Roman"/>
              </w:rPr>
              <w:t>Let us shout to old and young,</w:t>
            </w:r>
          </w:p>
          <w:p w:rsidR="00396BFD" w:rsidRPr="001007BA" w:rsidRDefault="00396BFD" w:rsidP="00371029">
            <w:pPr>
              <w:jc w:val="both"/>
              <w:rPr>
                <w:rFonts w:ascii="Times New Roman" w:hAnsi="Times New Roman"/>
              </w:rPr>
            </w:pPr>
            <w:r w:rsidRPr="001007BA">
              <w:rPr>
                <w:rFonts w:ascii="Times New Roman" w:hAnsi="Times New Roman"/>
              </w:rPr>
              <w:t>“Unto all mankind, one tongue!”</w:t>
            </w:r>
          </w:p>
        </w:tc>
      </w:tr>
      <w:tr w:rsidR="00396BFD" w:rsidRPr="001007BA" w:rsidTr="00A03672">
        <w:trPr>
          <w:jc w:val="center"/>
        </w:trPr>
        <w:tc>
          <w:tcPr>
            <w:tcW w:w="3686" w:type="dxa"/>
          </w:tcPr>
          <w:p w:rsidR="00396BFD" w:rsidRPr="001007BA" w:rsidRDefault="00396BFD" w:rsidP="00371029">
            <w:pPr>
              <w:jc w:val="both"/>
              <w:rPr>
                <w:rFonts w:ascii="Times New Roman" w:hAnsi="Times New Roman"/>
              </w:rPr>
            </w:pPr>
            <w:r w:rsidRPr="001007BA">
              <w:rPr>
                <w:rFonts w:ascii="Times New Roman" w:hAnsi="Times New Roman"/>
              </w:rPr>
              <w:t>Cifal püka ga lifomös!</w:t>
            </w:r>
          </w:p>
          <w:p w:rsidR="00396BFD" w:rsidRPr="001007BA" w:rsidRDefault="00396BFD" w:rsidP="00371029">
            <w:pPr>
              <w:jc w:val="both"/>
              <w:rPr>
                <w:rFonts w:ascii="Times New Roman" w:hAnsi="Times New Roman"/>
              </w:rPr>
            </w:pPr>
            <w:r w:rsidRPr="001007BA">
              <w:rPr>
                <w:rFonts w:ascii="Times New Roman" w:hAnsi="Times New Roman"/>
              </w:rPr>
              <w:t>Lifonsös slopans ona!</w:t>
            </w:r>
          </w:p>
          <w:p w:rsidR="00396BFD" w:rsidRPr="001007BA" w:rsidRDefault="00396BFD" w:rsidP="00371029">
            <w:pPr>
              <w:jc w:val="both"/>
              <w:rPr>
                <w:rFonts w:ascii="Times New Roman" w:hAnsi="Times New Roman"/>
              </w:rPr>
            </w:pPr>
            <w:r w:rsidRPr="001007BA">
              <w:rPr>
                <w:rFonts w:ascii="Times New Roman" w:hAnsi="Times New Roman"/>
              </w:rPr>
              <w:t>Volapük ai floronös,</w:t>
            </w:r>
          </w:p>
          <w:p w:rsidR="00396BFD" w:rsidRPr="001007BA" w:rsidRDefault="00396BFD" w:rsidP="00371029">
            <w:pPr>
              <w:jc w:val="both"/>
              <w:rPr>
                <w:rFonts w:ascii="Times New Roman" w:hAnsi="Times New Roman"/>
              </w:rPr>
            </w:pPr>
            <w:r w:rsidRPr="001007BA">
              <w:rPr>
                <w:rFonts w:ascii="Times New Roman" w:hAnsi="Times New Roman"/>
              </w:rPr>
              <w:t>e spiked jönik ona!</w:t>
            </w:r>
          </w:p>
          <w:p w:rsidR="00396BFD" w:rsidRPr="001007BA" w:rsidRDefault="00396BFD" w:rsidP="00371029">
            <w:pPr>
              <w:jc w:val="both"/>
              <w:rPr>
                <w:rFonts w:ascii="Times New Roman" w:hAnsi="Times New Roman"/>
              </w:rPr>
            </w:pPr>
            <w:r w:rsidRPr="001007BA">
              <w:rPr>
                <w:rFonts w:ascii="Times New Roman" w:hAnsi="Times New Roman"/>
              </w:rPr>
              <w:t>Klu tonosös love tal:</w:t>
            </w:r>
          </w:p>
          <w:p w:rsidR="00396BFD" w:rsidRPr="001007BA" w:rsidRDefault="00396BFD" w:rsidP="00371029">
            <w:pPr>
              <w:jc w:val="both"/>
              <w:rPr>
                <w:rFonts w:ascii="Times New Roman" w:hAnsi="Times New Roman"/>
              </w:rPr>
            </w:pPr>
            <w:r w:rsidRPr="001007BA">
              <w:rPr>
                <w:rFonts w:ascii="Times New Roman" w:hAnsi="Times New Roman"/>
              </w:rPr>
              <w:t>“Menefe bal, püki bal!”</w:t>
            </w:r>
          </w:p>
        </w:tc>
        <w:tc>
          <w:tcPr>
            <w:tcW w:w="3686" w:type="dxa"/>
          </w:tcPr>
          <w:p w:rsidR="00396BFD" w:rsidRPr="001007BA" w:rsidRDefault="00396BFD" w:rsidP="00371029">
            <w:pPr>
              <w:jc w:val="both"/>
              <w:rPr>
                <w:rFonts w:ascii="Times New Roman" w:hAnsi="Times New Roman"/>
              </w:rPr>
            </w:pPr>
            <w:r w:rsidRPr="001007BA">
              <w:rPr>
                <w:rFonts w:ascii="Times New Roman" w:hAnsi="Times New Roman"/>
              </w:rPr>
              <w:t>Prosper, leader of our language!</w:t>
            </w:r>
          </w:p>
          <w:p w:rsidR="00396BFD" w:rsidRPr="001007BA" w:rsidRDefault="00396BFD" w:rsidP="00371029">
            <w:pPr>
              <w:jc w:val="both"/>
              <w:rPr>
                <w:rFonts w:ascii="Times New Roman" w:hAnsi="Times New Roman"/>
              </w:rPr>
            </w:pPr>
            <w:r w:rsidRPr="001007BA">
              <w:rPr>
                <w:rFonts w:ascii="Times New Roman" w:hAnsi="Times New Roman"/>
              </w:rPr>
              <w:t>Prosper all who learn or teach!</w:t>
            </w:r>
          </w:p>
          <w:p w:rsidR="00396BFD" w:rsidRPr="001007BA" w:rsidRDefault="00396BFD" w:rsidP="00371029">
            <w:pPr>
              <w:jc w:val="both"/>
              <w:rPr>
                <w:rFonts w:ascii="Times New Roman" w:hAnsi="Times New Roman"/>
              </w:rPr>
            </w:pPr>
            <w:r w:rsidRPr="001007BA">
              <w:rPr>
                <w:rFonts w:ascii="Times New Roman" w:hAnsi="Times New Roman"/>
              </w:rPr>
              <w:t>Volapük shall never languish,</w:t>
            </w:r>
          </w:p>
          <w:p w:rsidR="00396BFD" w:rsidRPr="001007BA" w:rsidRDefault="00396BFD" w:rsidP="00371029">
            <w:pPr>
              <w:jc w:val="both"/>
              <w:rPr>
                <w:rFonts w:ascii="Times New Roman" w:hAnsi="Times New Roman"/>
              </w:rPr>
            </w:pPr>
            <w:r w:rsidRPr="001007BA">
              <w:rPr>
                <w:rFonts w:ascii="Times New Roman" w:hAnsi="Times New Roman"/>
              </w:rPr>
              <w:t>Nor its world-wide sweetest speech!</w:t>
            </w:r>
          </w:p>
          <w:p w:rsidR="00396BFD" w:rsidRPr="001007BA" w:rsidRDefault="00396BFD" w:rsidP="00371029">
            <w:pPr>
              <w:jc w:val="both"/>
              <w:rPr>
                <w:rFonts w:ascii="Times New Roman" w:hAnsi="Times New Roman"/>
              </w:rPr>
            </w:pPr>
            <w:r w:rsidRPr="001007BA">
              <w:rPr>
                <w:rFonts w:ascii="Times New Roman" w:hAnsi="Times New Roman"/>
              </w:rPr>
              <w:t>Through the world by us be rung,</w:t>
            </w:r>
          </w:p>
          <w:p w:rsidR="00396BFD" w:rsidRPr="001007BA" w:rsidRDefault="00396BFD" w:rsidP="00371029">
            <w:pPr>
              <w:jc w:val="both"/>
              <w:rPr>
                <w:rFonts w:ascii="Times New Roman" w:hAnsi="Times New Roman"/>
              </w:rPr>
            </w:pPr>
            <w:r w:rsidRPr="001007BA">
              <w:rPr>
                <w:rFonts w:ascii="Times New Roman" w:hAnsi="Times New Roman"/>
              </w:rPr>
              <w:t>“Unto all mankind, one tongue!”</w:t>
            </w:r>
          </w:p>
        </w:tc>
      </w:tr>
    </w:tbl>
    <w:p w:rsidR="00396BFD" w:rsidRPr="001007BA" w:rsidRDefault="00396BFD" w:rsidP="00A306B7">
      <w:pPr>
        <w:spacing w:before="60"/>
        <w:jc w:val="right"/>
        <w:rPr>
          <w:rFonts w:ascii="Times New Roman" w:hAnsi="Times New Roman"/>
        </w:rPr>
      </w:pPr>
      <w:r w:rsidRPr="001007BA">
        <w:rPr>
          <w:rFonts w:ascii="Times New Roman" w:eastAsia="Times New Roman" w:hAnsi="Times New Roman"/>
          <w:sz w:val="20"/>
          <w:szCs w:val="20"/>
          <w:lang w:eastAsia="ru-RU" w:bidi="ar-SA"/>
        </w:rPr>
        <w:lastRenderedPageBreak/>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Pad: 17.</w:t>
      </w:r>
    </w:p>
    <w:p w:rsidR="00396BFD" w:rsidRPr="001007BA" w:rsidRDefault="00396BFD" w:rsidP="00B61380">
      <w:pPr>
        <w:spacing w:before="360"/>
        <w:jc w:val="center"/>
        <w:outlineLvl w:val="1"/>
        <w:rPr>
          <w:rFonts w:ascii="Times New Roman" w:hAnsi="Times New Roman"/>
          <w:b/>
        </w:rPr>
      </w:pPr>
      <w:bookmarkStart w:id="2927" w:name="_Toc459204512"/>
      <w:bookmarkStart w:id="2928" w:name="_Toc475661685"/>
      <w:bookmarkStart w:id="2929" w:name="_Toc475662626"/>
      <w:r w:rsidRPr="001007BA">
        <w:rPr>
          <w:rFonts w:ascii="Times New Roman" w:hAnsi="Times New Roman"/>
          <w:b/>
        </w:rPr>
        <w:t>POEDOTS</w:t>
      </w:r>
      <w:bookmarkEnd w:id="2927"/>
      <w:bookmarkEnd w:id="2928"/>
      <w:bookmarkEnd w:id="2929"/>
    </w:p>
    <w:p w:rsidR="00396BFD" w:rsidRPr="001007BA" w:rsidRDefault="00396BFD" w:rsidP="00F662B6">
      <w:pPr>
        <w:spacing w:before="240"/>
        <w:jc w:val="center"/>
        <w:outlineLvl w:val="2"/>
        <w:rPr>
          <w:rFonts w:ascii="Times New Roman" w:hAnsi="Times New Roman"/>
          <w:b/>
        </w:rPr>
      </w:pPr>
      <w:bookmarkStart w:id="2930" w:name="poed_IV"/>
      <w:bookmarkStart w:id="2931" w:name="Schmidt_XVI"/>
      <w:bookmarkStart w:id="2932" w:name="_Toc459204513"/>
      <w:bookmarkStart w:id="2933" w:name="_Toc475661686"/>
      <w:bookmarkStart w:id="2934" w:name="_Toc475662627"/>
      <w:bookmarkEnd w:id="2930"/>
      <w:bookmarkEnd w:id="2931"/>
      <w:r w:rsidRPr="001007BA">
        <w:rPr>
          <w:rFonts w:ascii="Times New Roman" w:hAnsi="Times New Roman"/>
          <w:b/>
        </w:rPr>
        <w:t>Esepülobs libi</w:t>
      </w:r>
      <w:bookmarkEnd w:id="2932"/>
      <w:bookmarkEnd w:id="2933"/>
      <w:bookmarkEnd w:id="2934"/>
    </w:p>
    <w:p w:rsidR="00396BFD" w:rsidRPr="00B41C39" w:rsidRDefault="00396BFD" w:rsidP="00B41C39">
      <w:pPr>
        <w:shd w:val="clear" w:color="auto" w:fill="FFFFFF"/>
        <w:jc w:val="center"/>
        <w:rPr>
          <w:rFonts w:ascii="Times New Roman" w:eastAsia="Times New Roman" w:hAnsi="Times New Roman"/>
          <w:sz w:val="20"/>
          <w:szCs w:val="20"/>
          <w:lang w:eastAsia="ru-RU" w:bidi="ar-SA"/>
        </w:rPr>
      </w:pPr>
      <w:r w:rsidRPr="00B41C39">
        <w:rPr>
          <w:rFonts w:ascii="Times New Roman" w:eastAsia="Times New Roman" w:hAnsi="Times New Roman"/>
          <w:sz w:val="20"/>
          <w:szCs w:val="20"/>
          <w:lang w:eastAsia="ru-RU" w:bidi="ar-SA"/>
        </w:rPr>
        <w:t>Fa ‘Johann Schmidt’ (Pepoedon ün 1943)</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Esepülobs libi</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dü dag e tep vemik;</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no elogobs strali</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lita zü sark blägik.</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Esepülobs libi,</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e komanef smalik</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no älogon meni</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votik ko dol legik.</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Mens äcogons in doms,</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us älilobs smili,</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du ün neit ko toms</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esepülobs libi.</w:t>
      </w:r>
    </w:p>
    <w:p w:rsidR="00396BFD" w:rsidRPr="001007BA" w:rsidRDefault="00396BFD" w:rsidP="00B41C39">
      <w:pPr>
        <w:shd w:val="clear" w:color="auto" w:fill="FFFFFF"/>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Nüm: 4, Pad: 18.</w:t>
      </w:r>
    </w:p>
    <w:p w:rsidR="00396BFD" w:rsidRPr="001007BA" w:rsidRDefault="00396BFD" w:rsidP="00B61380">
      <w:pPr>
        <w:spacing w:before="240"/>
        <w:jc w:val="center"/>
        <w:outlineLvl w:val="2"/>
        <w:rPr>
          <w:rFonts w:ascii="Times New Roman" w:hAnsi="Times New Roman"/>
          <w:b/>
        </w:rPr>
      </w:pPr>
      <w:bookmarkStart w:id="2935" w:name="poed_V"/>
      <w:bookmarkStart w:id="2936" w:name="Schmidt_XVII"/>
      <w:bookmarkStart w:id="2937" w:name="_Toc459204514"/>
      <w:bookmarkStart w:id="2938" w:name="_Toc475661687"/>
      <w:bookmarkStart w:id="2939" w:name="_Toc475662628"/>
      <w:bookmarkEnd w:id="2935"/>
      <w:bookmarkEnd w:id="2936"/>
      <w:r w:rsidRPr="001007BA">
        <w:rPr>
          <w:rFonts w:ascii="Times New Roman" w:hAnsi="Times New Roman"/>
          <w:b/>
        </w:rPr>
        <w:t>Viol</w:t>
      </w:r>
      <w:bookmarkEnd w:id="2937"/>
      <w:bookmarkEnd w:id="2938"/>
      <w:bookmarkEnd w:id="2939"/>
    </w:p>
    <w:p w:rsidR="00396BFD" w:rsidRPr="00B41C39" w:rsidRDefault="00396BFD" w:rsidP="00B41C39">
      <w:pPr>
        <w:shd w:val="clear" w:color="auto" w:fill="FFFFFF"/>
        <w:jc w:val="center"/>
        <w:rPr>
          <w:rFonts w:ascii="Times New Roman" w:eastAsia="Times New Roman" w:hAnsi="Times New Roman"/>
          <w:sz w:val="20"/>
          <w:szCs w:val="20"/>
          <w:lang w:eastAsia="ru-RU" w:bidi="ar-SA"/>
        </w:rPr>
      </w:pPr>
      <w:r w:rsidRPr="00B41C39">
        <w:rPr>
          <w:rFonts w:ascii="Times New Roman" w:eastAsia="Times New Roman" w:hAnsi="Times New Roman"/>
          <w:sz w:val="20"/>
          <w:szCs w:val="20"/>
          <w:lang w:eastAsia="ru-RU" w:bidi="ar-SA"/>
        </w:rPr>
        <w:t>Fa ‘Johann Schmidt’</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Viol floron in jad e dag,</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ti no logon deli,</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toä glofon dis bled e stag,</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gevon benosmeli.</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Koveniko us in kein</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lifon in mük e stil,</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ga i pro on vam e rein</w:t>
      </w:r>
    </w:p>
    <w:p w:rsidR="00396BFD" w:rsidRPr="00B41C39" w:rsidRDefault="00396BFD" w:rsidP="00B41C39">
      <w:pPr>
        <w:shd w:val="clear" w:color="auto" w:fill="FFFFFF"/>
        <w:jc w:val="both"/>
        <w:rPr>
          <w:rFonts w:ascii="Times New Roman" w:eastAsia="Times New Roman" w:hAnsi="Times New Roman"/>
          <w:lang w:eastAsia="ru-RU" w:bidi="ar-SA"/>
        </w:rPr>
      </w:pPr>
      <w:r w:rsidRPr="00B41C39">
        <w:rPr>
          <w:rFonts w:ascii="Times New Roman" w:eastAsia="Times New Roman" w:hAnsi="Times New Roman"/>
          <w:lang w:eastAsia="ru-RU" w:bidi="ar-SA"/>
        </w:rPr>
        <w:t>padosedons de sil.</w:t>
      </w:r>
    </w:p>
    <w:p w:rsidR="00396BFD" w:rsidRPr="001007BA" w:rsidRDefault="00396BFD" w:rsidP="00B41C39">
      <w:pPr>
        <w:shd w:val="clear" w:color="auto" w:fill="FFFFFF"/>
        <w:spacing w:before="60"/>
        <w:jc w:val="right"/>
        <w:rPr>
          <w:rFonts w:ascii="Times New Roman" w:eastAsia="Times New Roman" w:hAnsi="Times New Roman"/>
          <w:sz w:val="20"/>
          <w:szCs w:val="20"/>
          <w:lang w:eastAsia="ru-RU" w:bidi="ar-SA"/>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Nüm: 4, Pad: 18.</w:t>
      </w:r>
    </w:p>
    <w:p w:rsidR="00396BFD" w:rsidRPr="001007BA" w:rsidRDefault="00396BFD" w:rsidP="00B61380">
      <w:pPr>
        <w:spacing w:before="360"/>
        <w:jc w:val="center"/>
        <w:outlineLvl w:val="1"/>
        <w:rPr>
          <w:rFonts w:ascii="Times New Roman" w:hAnsi="Times New Roman"/>
          <w:b/>
        </w:rPr>
      </w:pPr>
      <w:bookmarkStart w:id="2940" w:name="_Toc459204515"/>
      <w:bookmarkStart w:id="2941" w:name="_Toc475661688"/>
      <w:bookmarkStart w:id="2942" w:name="_Toc475662629"/>
      <w:r w:rsidRPr="001007BA">
        <w:rPr>
          <w:rFonts w:ascii="Times New Roman" w:hAnsi="Times New Roman"/>
          <w:b/>
        </w:rPr>
        <w:t>RÄTS</w:t>
      </w:r>
      <w:bookmarkEnd w:id="2940"/>
      <w:bookmarkEnd w:id="2941"/>
      <w:bookmarkEnd w:id="2942"/>
    </w:p>
    <w:p w:rsidR="00396BFD" w:rsidRPr="001007BA" w:rsidRDefault="00396BFD" w:rsidP="00E24892">
      <w:pPr>
        <w:spacing w:before="240"/>
        <w:jc w:val="center"/>
        <w:outlineLvl w:val="2"/>
        <w:rPr>
          <w:rFonts w:ascii="Times New Roman" w:hAnsi="Times New Roman"/>
          <w:b/>
        </w:rPr>
      </w:pPr>
      <w:bookmarkStart w:id="2943" w:name="raqt_VI"/>
      <w:bookmarkStart w:id="2944" w:name="Schmidt_XVIII"/>
      <w:bookmarkStart w:id="2945" w:name="poed_VI"/>
      <w:bookmarkStart w:id="2946" w:name="_Toc459204516"/>
      <w:bookmarkStart w:id="2947" w:name="_Toc475661689"/>
      <w:bookmarkStart w:id="2948" w:name="_Toc475662630"/>
      <w:bookmarkEnd w:id="2943"/>
      <w:bookmarkEnd w:id="2944"/>
      <w:bookmarkEnd w:id="2945"/>
      <w:r w:rsidRPr="001007BA">
        <w:rPr>
          <w:rFonts w:ascii="Times New Roman" w:hAnsi="Times New Roman"/>
          <w:b/>
        </w:rPr>
        <w:t>Feapladamarät fa ‘Johann Schmidt’.</w:t>
      </w:r>
      <w:bookmarkEnd w:id="2946"/>
      <w:bookmarkEnd w:id="2947"/>
      <w:bookmarkEnd w:id="2948"/>
    </w:p>
    <w:p w:rsidR="00396BFD" w:rsidRPr="001007BA" w:rsidRDefault="00396BFD" w:rsidP="00371029">
      <w:pPr>
        <w:ind w:firstLine="284"/>
        <w:jc w:val="both"/>
        <w:rPr>
          <w:rFonts w:ascii="Times New Roman" w:hAnsi="Times New Roman"/>
        </w:rPr>
      </w:pPr>
      <w:r w:rsidRPr="001007BA">
        <w:rPr>
          <w:rFonts w:ascii="Times New Roman" w:hAnsi="Times New Roman"/>
        </w:rPr>
        <w:t>Bim semik ädosturon</w:t>
      </w:r>
    </w:p>
    <w:p w:rsidR="00396BFD" w:rsidRPr="001007BA" w:rsidRDefault="00396BFD" w:rsidP="00371029">
      <w:pPr>
        <w:ind w:firstLine="284"/>
        <w:jc w:val="both"/>
        <w:rPr>
          <w:rFonts w:ascii="Times New Roman" w:hAnsi="Times New Roman"/>
        </w:rPr>
      </w:pPr>
      <w:r w:rsidRPr="001007BA">
        <w:rPr>
          <w:rFonts w:ascii="Times New Roman" w:hAnsi="Times New Roman"/>
        </w:rPr>
        <w:t>ad dils fol ädabrekon,</w:t>
      </w:r>
    </w:p>
    <w:p w:rsidR="00396BFD" w:rsidRPr="001007BA" w:rsidRDefault="00396BFD" w:rsidP="00371029">
      <w:pPr>
        <w:ind w:firstLine="284"/>
        <w:jc w:val="both"/>
        <w:rPr>
          <w:rFonts w:ascii="Times New Roman" w:hAnsi="Times New Roman"/>
        </w:rPr>
      </w:pPr>
      <w:r w:rsidRPr="001007BA">
        <w:rPr>
          <w:rFonts w:ascii="Times New Roman" w:hAnsi="Times New Roman"/>
        </w:rPr>
        <w:t>e dils at in pem brulik</w:t>
      </w:r>
    </w:p>
    <w:p w:rsidR="00396BFD" w:rsidRPr="001007BA" w:rsidRDefault="00396BFD" w:rsidP="00371029">
      <w:pPr>
        <w:ind w:firstLine="284"/>
        <w:jc w:val="both"/>
        <w:rPr>
          <w:rFonts w:ascii="Times New Roman" w:hAnsi="Times New Roman"/>
        </w:rPr>
      </w:pPr>
      <w:r w:rsidRPr="001007BA">
        <w:rPr>
          <w:rFonts w:ascii="Times New Roman" w:hAnsi="Times New Roman"/>
        </w:rPr>
        <w:t>ätegons vegi lölik.</w:t>
      </w:r>
    </w:p>
    <w:p w:rsidR="00396BFD" w:rsidRPr="001007BA" w:rsidRDefault="00396BFD" w:rsidP="00371029">
      <w:pPr>
        <w:ind w:firstLine="284"/>
        <w:jc w:val="both"/>
        <w:rPr>
          <w:rFonts w:ascii="Times New Roman" w:hAnsi="Times New Roman"/>
        </w:rPr>
      </w:pPr>
      <w:r w:rsidRPr="001007BA">
        <w:rPr>
          <w:rFonts w:ascii="Times New Roman" w:hAnsi="Times New Roman"/>
        </w:rPr>
        <w:t>Pos jenot somik leod</w:t>
      </w:r>
    </w:p>
    <w:p w:rsidR="00396BFD" w:rsidRPr="0062556F" w:rsidRDefault="00396BFD" w:rsidP="00371029">
      <w:pPr>
        <w:ind w:firstLine="284"/>
        <w:jc w:val="both"/>
        <w:rPr>
          <w:rFonts w:ascii="Times New Roman" w:hAnsi="Times New Roman"/>
          <w:lang w:val="fr-FR"/>
        </w:rPr>
      </w:pPr>
      <w:r w:rsidRPr="0062556F">
        <w:rPr>
          <w:rFonts w:ascii="Times New Roman" w:hAnsi="Times New Roman"/>
          <w:lang w:val="fr-FR"/>
        </w:rPr>
        <w:t>vo reton; binon neod.</w:t>
      </w:r>
    </w:p>
    <w:p w:rsidR="00396BFD" w:rsidRPr="0062556F" w:rsidRDefault="00396BFD" w:rsidP="00371029">
      <w:pPr>
        <w:ind w:firstLine="284"/>
        <w:jc w:val="both"/>
        <w:rPr>
          <w:rFonts w:ascii="Times New Roman" w:hAnsi="Times New Roman"/>
          <w:lang w:val="fr-FR"/>
        </w:rPr>
      </w:pPr>
      <w:r w:rsidRPr="0062556F">
        <w:rPr>
          <w:rFonts w:ascii="Times New Roman" w:hAnsi="Times New Roman"/>
          <w:lang w:val="fr-FR"/>
        </w:rPr>
        <w:t>Mens su top äkobikons;</w:t>
      </w:r>
    </w:p>
    <w:p w:rsidR="00396BFD" w:rsidRPr="0062556F" w:rsidRDefault="00396BFD" w:rsidP="00371029">
      <w:pPr>
        <w:ind w:firstLine="284"/>
        <w:jc w:val="both"/>
        <w:rPr>
          <w:rFonts w:ascii="Times New Roman" w:hAnsi="Times New Roman"/>
          <w:lang w:val="fr-FR"/>
        </w:rPr>
      </w:pPr>
      <w:r w:rsidRPr="0062556F">
        <w:rPr>
          <w:rFonts w:ascii="Times New Roman" w:hAnsi="Times New Roman"/>
          <w:lang w:val="fr-FR"/>
        </w:rPr>
        <w:t>dins jekik ye äjenons</w:t>
      </w:r>
    </w:p>
    <w:p w:rsidR="00396BFD" w:rsidRPr="0062556F" w:rsidRDefault="00396BFD" w:rsidP="00371029">
      <w:pPr>
        <w:ind w:firstLine="284"/>
        <w:jc w:val="both"/>
        <w:rPr>
          <w:rFonts w:ascii="Times New Roman" w:hAnsi="Times New Roman"/>
          <w:lang w:val="fr-FR"/>
        </w:rPr>
      </w:pPr>
      <w:r w:rsidRPr="0062556F">
        <w:rPr>
          <w:rFonts w:ascii="Times New Roman" w:hAnsi="Times New Roman"/>
          <w:lang w:val="fr-FR"/>
        </w:rPr>
        <w:t>ven nu mens in mod votik</w:t>
      </w:r>
    </w:p>
    <w:p w:rsidR="00396BFD" w:rsidRPr="0062556F" w:rsidRDefault="00396BFD" w:rsidP="00371029">
      <w:pPr>
        <w:ind w:firstLine="284"/>
        <w:jc w:val="both"/>
        <w:rPr>
          <w:rFonts w:ascii="Times New Roman" w:hAnsi="Times New Roman"/>
          <w:lang w:val="fr-FR"/>
        </w:rPr>
      </w:pPr>
      <w:r w:rsidRPr="0062556F">
        <w:rPr>
          <w:rFonts w:ascii="Times New Roman" w:hAnsi="Times New Roman"/>
          <w:lang w:val="fr-FR"/>
        </w:rPr>
        <w:t>äpladons dilis valik.</w:t>
      </w:r>
    </w:p>
    <w:p w:rsidR="00396BFD" w:rsidRPr="0062556F" w:rsidRDefault="00396BFD" w:rsidP="00371029">
      <w:pPr>
        <w:ind w:firstLine="284"/>
        <w:jc w:val="both"/>
        <w:rPr>
          <w:rFonts w:ascii="Times New Roman" w:hAnsi="Times New Roman"/>
          <w:lang w:val="fr-FR"/>
        </w:rPr>
      </w:pPr>
      <w:r w:rsidRPr="0062556F">
        <w:rPr>
          <w:rFonts w:ascii="Times New Roman" w:hAnsi="Times New Roman"/>
          <w:lang w:val="fr-FR"/>
        </w:rPr>
        <w:t>Süpiko fil e sulfin</w:t>
      </w:r>
    </w:p>
    <w:p w:rsidR="00396BFD" w:rsidRPr="0062556F" w:rsidRDefault="00396BFD" w:rsidP="00371029">
      <w:pPr>
        <w:ind w:firstLine="284"/>
        <w:jc w:val="both"/>
        <w:rPr>
          <w:rFonts w:ascii="Times New Roman" w:hAnsi="Times New Roman"/>
          <w:lang w:val="fr-FR"/>
        </w:rPr>
      </w:pPr>
      <w:r w:rsidRPr="0062556F">
        <w:rPr>
          <w:rFonts w:ascii="Times New Roman" w:hAnsi="Times New Roman"/>
          <w:lang w:val="fr-FR"/>
        </w:rPr>
        <w:t>äpubons sa hölaplin.</w:t>
      </w:r>
    </w:p>
    <w:p w:rsidR="00396BFD" w:rsidRPr="0062556F" w:rsidRDefault="00396BFD" w:rsidP="00371029">
      <w:pPr>
        <w:ind w:firstLine="284"/>
        <w:jc w:val="both"/>
        <w:rPr>
          <w:rFonts w:ascii="Times New Roman" w:hAnsi="Times New Roman"/>
          <w:lang w:val="fr-FR"/>
        </w:rPr>
      </w:pPr>
      <w:r w:rsidRPr="0062556F">
        <w:rPr>
          <w:rFonts w:ascii="Times New Roman" w:hAnsi="Times New Roman"/>
          <w:i/>
          <w:lang w:val="fr-FR"/>
        </w:rPr>
        <w:t>(biad — diab)</w:t>
      </w:r>
    </w:p>
    <w:p w:rsidR="00396BFD" w:rsidRPr="001007BA" w:rsidRDefault="00396BFD" w:rsidP="00794A97">
      <w:pPr>
        <w:spacing w:before="60"/>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Pad: 18.</w:t>
      </w:r>
    </w:p>
    <w:p w:rsidR="00396BFD" w:rsidRPr="001007BA" w:rsidRDefault="00396BFD" w:rsidP="00B61380">
      <w:pPr>
        <w:spacing w:before="240"/>
        <w:jc w:val="center"/>
        <w:outlineLvl w:val="2"/>
        <w:rPr>
          <w:rFonts w:ascii="Times New Roman" w:hAnsi="Times New Roman"/>
          <w:b/>
        </w:rPr>
      </w:pPr>
      <w:bookmarkStart w:id="2949" w:name="poed_VII"/>
      <w:bookmarkStart w:id="2950" w:name="raqt_VII"/>
      <w:bookmarkStart w:id="2951" w:name="_Toc459204517"/>
      <w:bookmarkStart w:id="2952" w:name="_Toc475661690"/>
      <w:bookmarkStart w:id="2953" w:name="_Toc475662631"/>
      <w:bookmarkEnd w:id="2949"/>
      <w:bookmarkEnd w:id="2950"/>
      <w:r w:rsidRPr="001007BA">
        <w:rPr>
          <w:rFonts w:ascii="Times New Roman" w:hAnsi="Times New Roman"/>
          <w:b/>
        </w:rPr>
        <w:t>Ceinarät</w:t>
      </w:r>
      <w:bookmarkEnd w:id="2951"/>
      <w:bookmarkEnd w:id="2952"/>
      <w:bookmarkEnd w:id="2953"/>
    </w:p>
    <w:p w:rsidR="00396BFD" w:rsidRPr="001007BA" w:rsidRDefault="00396BFD" w:rsidP="00371029">
      <w:pPr>
        <w:ind w:firstLine="284"/>
        <w:jc w:val="both"/>
        <w:rPr>
          <w:rFonts w:ascii="Times New Roman" w:hAnsi="Times New Roman"/>
        </w:rPr>
      </w:pPr>
      <w:r w:rsidRPr="001007BA">
        <w:rPr>
          <w:rFonts w:ascii="Times New Roman" w:hAnsi="Times New Roman"/>
        </w:rPr>
        <w:t>Ko ‘h’ binob in kadapled,</w:t>
      </w:r>
    </w:p>
    <w:p w:rsidR="00396BFD" w:rsidRPr="001007BA" w:rsidRDefault="00396BFD" w:rsidP="00371029">
      <w:pPr>
        <w:ind w:firstLine="284"/>
        <w:jc w:val="both"/>
        <w:rPr>
          <w:rFonts w:ascii="Times New Roman" w:hAnsi="Times New Roman"/>
        </w:rPr>
      </w:pPr>
      <w:r w:rsidRPr="001007BA">
        <w:rPr>
          <w:rFonts w:ascii="Times New Roman" w:hAnsi="Times New Roman"/>
        </w:rPr>
        <w:t>ko ‘g’ binob te in nated.</w:t>
      </w:r>
    </w:p>
    <w:p w:rsidR="00396BFD" w:rsidRPr="001007BA" w:rsidRDefault="00396BFD" w:rsidP="00371029">
      <w:pPr>
        <w:ind w:firstLine="284"/>
        <w:jc w:val="both"/>
        <w:rPr>
          <w:rFonts w:ascii="Times New Roman" w:hAnsi="Times New Roman"/>
        </w:rPr>
      </w:pPr>
      <w:r w:rsidRPr="001007BA">
        <w:rPr>
          <w:rFonts w:ascii="Times New Roman" w:hAnsi="Times New Roman"/>
        </w:rPr>
        <w:lastRenderedPageBreak/>
        <w:t>Ko ‘l’ binob in men alik,</w:t>
      </w:r>
    </w:p>
    <w:p w:rsidR="00396BFD" w:rsidRPr="001007BA" w:rsidRDefault="00396BFD" w:rsidP="00371029">
      <w:pPr>
        <w:ind w:firstLine="284"/>
        <w:jc w:val="both"/>
        <w:rPr>
          <w:rFonts w:ascii="Times New Roman" w:hAnsi="Times New Roman"/>
        </w:rPr>
      </w:pPr>
      <w:r w:rsidRPr="001007BA">
        <w:rPr>
          <w:rFonts w:ascii="Times New Roman" w:hAnsi="Times New Roman"/>
        </w:rPr>
        <w:t>ko ‘f’ e ‘n’ in dom alik.</w:t>
      </w:r>
    </w:p>
    <w:p w:rsidR="00396BFD" w:rsidRPr="001007BA" w:rsidRDefault="00396BFD" w:rsidP="00371029">
      <w:pPr>
        <w:ind w:firstLine="284"/>
        <w:jc w:val="both"/>
        <w:rPr>
          <w:rFonts w:ascii="Times New Roman" w:hAnsi="Times New Roman"/>
          <w:i/>
        </w:rPr>
      </w:pPr>
      <w:r w:rsidRPr="001007BA">
        <w:rPr>
          <w:rFonts w:ascii="Times New Roman" w:hAnsi="Times New Roman"/>
          <w:i/>
        </w:rPr>
        <w:t>(had, gad, lad, fad, nad)</w:t>
      </w:r>
    </w:p>
    <w:p w:rsidR="00396BFD" w:rsidRPr="001007BA" w:rsidRDefault="00396BFD" w:rsidP="00794A97">
      <w:pPr>
        <w:spacing w:before="60"/>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Pad: 18.</w:t>
      </w:r>
    </w:p>
    <w:p w:rsidR="00396BFD" w:rsidRPr="001007BA" w:rsidRDefault="00396BFD" w:rsidP="00B61380">
      <w:pPr>
        <w:spacing w:before="360"/>
        <w:jc w:val="center"/>
        <w:outlineLvl w:val="1"/>
        <w:rPr>
          <w:rFonts w:ascii="Times New Roman" w:hAnsi="Times New Roman"/>
          <w:b/>
        </w:rPr>
      </w:pPr>
      <w:bookmarkStart w:id="2954" w:name="Uittenbogaard_PHJ_II"/>
      <w:bookmarkStart w:id="2955" w:name="_Toc459204518"/>
      <w:bookmarkStart w:id="2956" w:name="_Toc475661691"/>
      <w:bookmarkStart w:id="2957" w:name="_Toc475662632"/>
      <w:bookmarkEnd w:id="2954"/>
      <w:r w:rsidRPr="001007BA">
        <w:rPr>
          <w:rFonts w:ascii="Times New Roman" w:hAnsi="Times New Roman"/>
          <w:b/>
        </w:rPr>
        <w:t>O Siörs lestimik!</w:t>
      </w:r>
      <w:bookmarkEnd w:id="2955"/>
      <w:bookmarkEnd w:id="2956"/>
      <w:bookmarkEnd w:id="2957"/>
    </w:p>
    <w:p w:rsidR="00396BFD" w:rsidRPr="001007BA" w:rsidRDefault="00396BFD" w:rsidP="00371029">
      <w:pPr>
        <w:ind w:firstLine="284"/>
        <w:jc w:val="both"/>
        <w:rPr>
          <w:rFonts w:ascii="Times New Roman" w:hAnsi="Times New Roman"/>
        </w:rPr>
      </w:pPr>
      <w:r w:rsidRPr="001007BA">
        <w:rPr>
          <w:rFonts w:ascii="Times New Roman" w:hAnsi="Times New Roman"/>
        </w:rPr>
        <w:t>Kodü tups in jäfidäms distöfik Redakana äsi sekü vaken posik oma, Reidanef odageton nümis: 4 e 5 gaseda obsik medü köv ot ünü setul yela 1958id.</w:t>
      </w:r>
    </w:p>
    <w:p w:rsidR="00396BFD" w:rsidRPr="001007BA" w:rsidRDefault="00396BFD" w:rsidP="0077360D">
      <w:pPr>
        <w:ind w:firstLine="284"/>
        <w:jc w:val="right"/>
        <w:rPr>
          <w:rFonts w:ascii="Times New Roman" w:hAnsi="Times New Roman"/>
          <w:b/>
        </w:rPr>
      </w:pPr>
      <w:r w:rsidRPr="001007BA">
        <w:rPr>
          <w:rFonts w:ascii="Times New Roman" w:hAnsi="Times New Roman"/>
          <w:b/>
        </w:rPr>
        <w:t>Guvan.</w:t>
      </w:r>
    </w:p>
    <w:p w:rsidR="00396BFD" w:rsidRPr="001007BA" w:rsidRDefault="00396BFD" w:rsidP="00794A97">
      <w:pPr>
        <w:spacing w:before="60"/>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Pad: 19.</w:t>
      </w:r>
    </w:p>
    <w:p w:rsidR="00396BFD" w:rsidRPr="001007BA" w:rsidRDefault="00396BFD" w:rsidP="00B61380">
      <w:pPr>
        <w:spacing w:before="360"/>
        <w:jc w:val="center"/>
        <w:outlineLvl w:val="1"/>
        <w:rPr>
          <w:rFonts w:ascii="Times New Roman" w:hAnsi="Times New Roman"/>
          <w:b/>
        </w:rPr>
      </w:pPr>
      <w:bookmarkStart w:id="2958" w:name="_Toc459204519"/>
      <w:bookmarkStart w:id="2959" w:name="_Toc475661692"/>
      <w:bookmarkStart w:id="2960" w:name="_Toc475662633"/>
      <w:r w:rsidRPr="001007BA">
        <w:rPr>
          <w:rFonts w:ascii="Times New Roman" w:hAnsi="Times New Roman"/>
          <w:b/>
        </w:rPr>
        <w:t>NULODS NITEDIK NOLAVA</w:t>
      </w:r>
      <w:bookmarkEnd w:id="2958"/>
      <w:bookmarkEnd w:id="2959"/>
      <w:bookmarkEnd w:id="2960"/>
    </w:p>
    <w:p w:rsidR="00396BFD" w:rsidRPr="001007BA" w:rsidRDefault="00396BFD" w:rsidP="00B61380">
      <w:pPr>
        <w:spacing w:before="240"/>
        <w:jc w:val="center"/>
        <w:outlineLvl w:val="2"/>
        <w:rPr>
          <w:rFonts w:ascii="Times New Roman" w:hAnsi="Times New Roman"/>
          <w:b/>
        </w:rPr>
      </w:pPr>
      <w:bookmarkStart w:id="2961" w:name="nolav_XII"/>
      <w:bookmarkStart w:id="2962" w:name="_Toc459204520"/>
      <w:bookmarkStart w:id="2963" w:name="_Toc475661693"/>
      <w:bookmarkStart w:id="2964" w:name="_Toc475662634"/>
      <w:bookmarkEnd w:id="2961"/>
      <w:r w:rsidRPr="00056B32">
        <w:rPr>
          <w:rFonts w:ascii="Times New Roman" w:hAnsi="Times New Roman"/>
          <w:b/>
          <w:highlight w:val="green"/>
        </w:rPr>
        <w:t>XII. Glans.</w:t>
      </w:r>
      <w:bookmarkEnd w:id="2962"/>
      <w:bookmarkEnd w:id="2963"/>
      <w:bookmarkEnd w:id="2964"/>
    </w:p>
    <w:p w:rsidR="00396BFD" w:rsidRPr="001007BA" w:rsidRDefault="00396BFD" w:rsidP="00371029">
      <w:pPr>
        <w:ind w:firstLine="284"/>
        <w:jc w:val="both"/>
        <w:rPr>
          <w:rFonts w:ascii="Times New Roman" w:hAnsi="Times New Roman"/>
        </w:rPr>
      </w:pPr>
      <w:r w:rsidRPr="001007BA">
        <w:rPr>
          <w:rFonts w:ascii="Times New Roman" w:hAnsi="Times New Roman"/>
        </w:rPr>
        <w:t>Bufod labon glanis tel pödü logs oka; ats skretons flumoti yelovilik ä korodöli. If dog seimik vilon sumön nimi at me lemud oka, flumot et paskreton e dog stadükon bufodi libio, nog büä okanonöv konsumön oni!</w:t>
      </w:r>
    </w:p>
    <w:p w:rsidR="00396BFD" w:rsidRPr="001007BA" w:rsidRDefault="00396BFD" w:rsidP="00C6688E">
      <w:pPr>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Pad: 19.</w:t>
      </w:r>
    </w:p>
    <w:p w:rsidR="00396BFD" w:rsidRPr="001007BA" w:rsidRDefault="00396BFD" w:rsidP="00B61380">
      <w:pPr>
        <w:spacing w:before="240"/>
        <w:jc w:val="center"/>
        <w:outlineLvl w:val="2"/>
        <w:rPr>
          <w:rFonts w:ascii="Times New Roman" w:hAnsi="Times New Roman"/>
          <w:b/>
        </w:rPr>
      </w:pPr>
      <w:bookmarkStart w:id="2965" w:name="nolav_XIII"/>
      <w:bookmarkStart w:id="2966" w:name="_Toc459204521"/>
      <w:bookmarkStart w:id="2967" w:name="_Toc475661694"/>
      <w:bookmarkStart w:id="2968" w:name="_Toc475662635"/>
      <w:bookmarkEnd w:id="2965"/>
      <w:r w:rsidRPr="004612E9">
        <w:rPr>
          <w:rFonts w:ascii="Times New Roman" w:hAnsi="Times New Roman"/>
          <w:b/>
          <w:highlight w:val="green"/>
        </w:rPr>
        <w:t>XIII. Lireyans in ‘New York’.</w:t>
      </w:r>
      <w:bookmarkEnd w:id="2966"/>
      <w:bookmarkEnd w:id="2967"/>
      <w:bookmarkEnd w:id="2968"/>
    </w:p>
    <w:p w:rsidR="00396BFD" w:rsidRPr="001007BA" w:rsidRDefault="00396BFD" w:rsidP="00371029">
      <w:pPr>
        <w:ind w:firstLine="284"/>
        <w:jc w:val="both"/>
        <w:rPr>
          <w:rFonts w:ascii="Times New Roman" w:hAnsi="Times New Roman"/>
        </w:rPr>
      </w:pPr>
      <w:r w:rsidRPr="001007BA">
        <w:rPr>
          <w:rFonts w:ascii="Times New Roman" w:hAnsi="Times New Roman"/>
        </w:rPr>
        <w:t>In ‘New York’ lireyans mödikum lödons kas in zif: ‘Dublin’. Padigidons vemo in ‘New York’, pato as poldans.</w:t>
      </w:r>
    </w:p>
    <w:p w:rsidR="00396BFD" w:rsidRPr="0062556F" w:rsidRDefault="00396BFD" w:rsidP="00C6688E">
      <w:pPr>
        <w:spacing w:before="60"/>
        <w:jc w:val="right"/>
        <w:rPr>
          <w:rFonts w:ascii="Times New Roman" w:hAnsi="Times New Roman"/>
          <w:lang w:val="fr-FR"/>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xml:space="preserve">. </w:t>
      </w:r>
      <w:r w:rsidRPr="0062556F">
        <w:rPr>
          <w:rFonts w:ascii="Times New Roman" w:eastAsia="Times New Roman" w:hAnsi="Times New Roman"/>
          <w:sz w:val="20"/>
          <w:szCs w:val="20"/>
          <w:lang w:val="fr-FR" w:eastAsia="ru-RU" w:bidi="ar-SA"/>
        </w:rPr>
        <w:t>1958. Pad: 19.</w:t>
      </w:r>
    </w:p>
    <w:p w:rsidR="00396BFD" w:rsidRPr="0062556F" w:rsidRDefault="00396BFD" w:rsidP="00B61380">
      <w:pPr>
        <w:spacing w:before="240"/>
        <w:jc w:val="center"/>
        <w:outlineLvl w:val="2"/>
        <w:rPr>
          <w:rFonts w:ascii="Times New Roman" w:hAnsi="Times New Roman"/>
          <w:b/>
          <w:lang w:val="fr-FR"/>
        </w:rPr>
      </w:pPr>
      <w:bookmarkStart w:id="2969" w:name="nolav_XIV"/>
      <w:bookmarkStart w:id="2970" w:name="_Toc459204522"/>
      <w:bookmarkStart w:id="2971" w:name="_Toc475661695"/>
      <w:bookmarkStart w:id="2972" w:name="_Toc475662636"/>
      <w:bookmarkEnd w:id="2969"/>
      <w:r w:rsidRPr="004612E9">
        <w:rPr>
          <w:rFonts w:ascii="Times New Roman" w:hAnsi="Times New Roman"/>
          <w:b/>
          <w:highlight w:val="green"/>
          <w:lang w:val="fr-FR"/>
        </w:rPr>
        <w:t>XIV. Lödöp ela ‘Croesus’ petüvon-li?</w:t>
      </w:r>
      <w:bookmarkEnd w:id="2970"/>
      <w:bookmarkEnd w:id="2971"/>
      <w:bookmarkEnd w:id="2972"/>
    </w:p>
    <w:p w:rsidR="00396BFD" w:rsidRPr="0062556F" w:rsidRDefault="00396BFD" w:rsidP="00371029">
      <w:pPr>
        <w:ind w:firstLine="284"/>
        <w:jc w:val="both"/>
        <w:rPr>
          <w:rFonts w:ascii="Times New Roman" w:hAnsi="Times New Roman"/>
          <w:lang w:val="fr-FR"/>
        </w:rPr>
      </w:pPr>
      <w:r w:rsidRPr="0062556F">
        <w:rPr>
          <w:rFonts w:ascii="Times New Roman" w:hAnsi="Times New Roman"/>
          <w:lang w:val="fr-FR"/>
        </w:rPr>
        <w:t>Vönotavans niveras Lamerikänik di ‘Harvard’ e di ‘Cornell’ etüvons pladi zifa Lüdänik mu vönädika: ‘Sardis’, in kel reg märöfiko liegik: ‘Croesus’ älödom.</w:t>
      </w:r>
    </w:p>
    <w:p w:rsidR="00396BFD" w:rsidRPr="0062556F" w:rsidRDefault="00396BFD" w:rsidP="00371029">
      <w:pPr>
        <w:ind w:firstLine="284"/>
        <w:jc w:val="both"/>
        <w:rPr>
          <w:rFonts w:ascii="Times New Roman" w:hAnsi="Times New Roman"/>
          <w:lang w:val="fr-FR"/>
        </w:rPr>
      </w:pPr>
      <w:r w:rsidRPr="0062556F">
        <w:rPr>
          <w:rFonts w:ascii="Times New Roman" w:hAnsi="Times New Roman"/>
          <w:lang w:val="fr-FR"/>
        </w:rPr>
        <w:t>El ‘Sardis’ äbinon cifazif Lüdäna ün tumyel mälid bü Kristus e zuo äbinon bal metropoelas timäda et.</w:t>
      </w:r>
    </w:p>
    <w:p w:rsidR="00396BFD" w:rsidRPr="0062556F" w:rsidRDefault="00396BFD" w:rsidP="00371029">
      <w:pPr>
        <w:ind w:firstLine="284"/>
        <w:jc w:val="both"/>
        <w:rPr>
          <w:rFonts w:ascii="Times New Roman" w:hAnsi="Times New Roman"/>
          <w:lang w:val="fr-FR"/>
        </w:rPr>
      </w:pPr>
      <w:r w:rsidRPr="0062556F">
        <w:rPr>
          <w:rFonts w:ascii="Times New Roman" w:hAnsi="Times New Roman"/>
          <w:lang w:val="fr-FR"/>
        </w:rPr>
        <w:t>Dis failots zifa Romänik eseseboy gretikis lufladis pebepänöl e mönis grupa domas.</w:t>
      </w:r>
    </w:p>
    <w:p w:rsidR="00396BFD" w:rsidRPr="001007BA" w:rsidRDefault="00396BFD" w:rsidP="00C6688E">
      <w:pPr>
        <w:spacing w:before="60"/>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Pad: 19.</w:t>
      </w:r>
    </w:p>
    <w:p w:rsidR="00396BFD" w:rsidRPr="001007BA" w:rsidRDefault="00396BFD" w:rsidP="00B61380">
      <w:pPr>
        <w:spacing w:before="240"/>
        <w:jc w:val="center"/>
        <w:outlineLvl w:val="2"/>
        <w:rPr>
          <w:rFonts w:ascii="Times New Roman" w:hAnsi="Times New Roman"/>
          <w:b/>
        </w:rPr>
      </w:pPr>
      <w:bookmarkStart w:id="2973" w:name="nolav_XV"/>
      <w:bookmarkStart w:id="2974" w:name="_Toc459204523"/>
      <w:bookmarkStart w:id="2975" w:name="_Toc475661696"/>
      <w:bookmarkStart w:id="2976" w:name="_Toc475662637"/>
      <w:bookmarkEnd w:id="2973"/>
      <w:r w:rsidRPr="00020413">
        <w:rPr>
          <w:rFonts w:ascii="Times New Roman" w:hAnsi="Times New Roman"/>
          <w:b/>
          <w:highlight w:val="green"/>
        </w:rPr>
        <w:t>XV. Fidedakösömots.</w:t>
      </w:r>
      <w:bookmarkEnd w:id="2974"/>
      <w:bookmarkEnd w:id="2975"/>
      <w:bookmarkEnd w:id="2976"/>
    </w:p>
    <w:p w:rsidR="00396BFD" w:rsidRPr="001007BA" w:rsidRDefault="00396BFD" w:rsidP="00371029">
      <w:pPr>
        <w:ind w:firstLine="284"/>
        <w:jc w:val="both"/>
        <w:rPr>
          <w:rFonts w:ascii="Times New Roman" w:hAnsi="Times New Roman"/>
        </w:rPr>
      </w:pPr>
      <w:r w:rsidRPr="001007BA">
        <w:rPr>
          <w:rFonts w:ascii="Times New Roman" w:hAnsi="Times New Roman"/>
        </w:rPr>
        <w:t xml:space="preserve">Ün zänodatimäd äkösömoy fidedön telna a del, sevabo: tü göds za düp: 10 (deg) e tü poszedels za düp: 4 u 5. Pas ün tumyel XVIid (degmälid) tabastofeds e särväts ägeböfikons. Jü tumyel XVid (deglulid) äkösömoy </w:t>
      </w:r>
      <w:r w:rsidR="00020413">
        <w:rPr>
          <w:rFonts w:ascii="Times New Roman" w:hAnsi="Times New Roman"/>
        </w:rPr>
        <w:t xml:space="preserve">&lt;ad&gt; </w:t>
      </w:r>
      <w:r w:rsidRPr="001007BA">
        <w:rPr>
          <w:rFonts w:ascii="Times New Roman" w:hAnsi="Times New Roman"/>
        </w:rPr>
        <w:t>fidön zibis neluimöfik me nams! Ägleipoy onis me doats.</w:t>
      </w:r>
    </w:p>
    <w:p w:rsidR="00396BFD" w:rsidRPr="001007BA" w:rsidRDefault="00396BFD" w:rsidP="00371029">
      <w:pPr>
        <w:ind w:firstLine="284"/>
        <w:jc w:val="both"/>
        <w:rPr>
          <w:rFonts w:ascii="Times New Roman" w:hAnsi="Times New Roman"/>
        </w:rPr>
      </w:pPr>
      <w:r w:rsidRPr="001007BA">
        <w:rPr>
          <w:rFonts w:ascii="Times New Roman" w:hAnsi="Times New Roman"/>
        </w:rPr>
        <w:t>Fok e spun egeböfikons mödo latikumo.</w:t>
      </w:r>
    </w:p>
    <w:p w:rsidR="00396BFD" w:rsidRPr="001007BA" w:rsidRDefault="00396BFD" w:rsidP="00C6688E">
      <w:pPr>
        <w:spacing w:before="60"/>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Pad: 20.</w:t>
      </w:r>
    </w:p>
    <w:p w:rsidR="00396BFD" w:rsidRPr="001007BA" w:rsidRDefault="00396BFD" w:rsidP="00B61380">
      <w:pPr>
        <w:spacing w:before="240"/>
        <w:jc w:val="center"/>
        <w:outlineLvl w:val="2"/>
        <w:rPr>
          <w:rFonts w:ascii="Times New Roman" w:hAnsi="Times New Roman"/>
          <w:b/>
        </w:rPr>
      </w:pPr>
      <w:bookmarkStart w:id="2977" w:name="nolav_XVI"/>
      <w:bookmarkStart w:id="2978" w:name="_Toc459204524"/>
      <w:bookmarkStart w:id="2979" w:name="_Toc475661697"/>
      <w:bookmarkStart w:id="2980" w:name="_Toc475662638"/>
      <w:bookmarkEnd w:id="2977"/>
      <w:r w:rsidRPr="00020413">
        <w:rPr>
          <w:rFonts w:ascii="Times New Roman" w:hAnsi="Times New Roman"/>
          <w:b/>
          <w:highlight w:val="green"/>
        </w:rPr>
        <w:t>XVI. Tsyinans.</w:t>
      </w:r>
      <w:bookmarkEnd w:id="2978"/>
      <w:bookmarkEnd w:id="2979"/>
      <w:bookmarkEnd w:id="2980"/>
    </w:p>
    <w:p w:rsidR="00396BFD" w:rsidRPr="001007BA" w:rsidRDefault="00396BFD" w:rsidP="00371029">
      <w:pPr>
        <w:ind w:firstLine="284"/>
        <w:jc w:val="both"/>
        <w:rPr>
          <w:rFonts w:ascii="Times New Roman" w:hAnsi="Times New Roman"/>
        </w:rPr>
      </w:pPr>
      <w:r w:rsidRPr="001007BA">
        <w:rPr>
          <w:rFonts w:ascii="Times New Roman" w:hAnsi="Times New Roman"/>
        </w:rPr>
        <w:t xml:space="preserve">Kludöfü numats fa reiganef Pöparepüblika Tsyinänik penotüköls tefü num tsyinanas in Tsyinän, su Taiveän, in Siyop sulüdalofüdik e votaseimo, balions 650 tsyinanas dabinons; ab jäfüdisevans lesions, das num at binon mödo gretikum e das sötoy kalkulön balionis plu 700! If pöpamapluikam blebon leigik jü yel: 2000, taled obsik omuton lotidön milbalionatis 2,7 de tsyinans ünü yels </w:t>
      </w:r>
      <w:r w:rsidR="00020413">
        <w:rPr>
          <w:rFonts w:ascii="Times New Roman" w:hAnsi="Times New Roman"/>
        </w:rPr>
        <w:t>4</w:t>
      </w:r>
      <w:r w:rsidRPr="001007BA">
        <w:rPr>
          <w:rFonts w:ascii="Times New Roman" w:hAnsi="Times New Roman"/>
        </w:rPr>
        <w:t>2 pos ayel, sevabo: num tsyinanas binon leigädovik ko num valodik volapöpama nuik!</w:t>
      </w:r>
    </w:p>
    <w:p w:rsidR="00396BFD" w:rsidRPr="001007BA" w:rsidRDefault="00396BFD" w:rsidP="00C6688E">
      <w:pPr>
        <w:spacing w:before="60"/>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Pad: 20.</w:t>
      </w:r>
    </w:p>
    <w:p w:rsidR="00396BFD" w:rsidRPr="001007BA" w:rsidRDefault="00396BFD" w:rsidP="00B61380">
      <w:pPr>
        <w:spacing w:before="240"/>
        <w:jc w:val="center"/>
        <w:outlineLvl w:val="2"/>
        <w:rPr>
          <w:rFonts w:ascii="Times New Roman" w:hAnsi="Times New Roman"/>
          <w:b/>
        </w:rPr>
      </w:pPr>
      <w:bookmarkStart w:id="2981" w:name="nolav_XVII"/>
      <w:bookmarkStart w:id="2982" w:name="_Toc459204525"/>
      <w:bookmarkStart w:id="2983" w:name="_Toc475661698"/>
      <w:bookmarkStart w:id="2984" w:name="_Toc475662639"/>
      <w:bookmarkEnd w:id="2981"/>
      <w:r w:rsidRPr="0043373D">
        <w:rPr>
          <w:rFonts w:ascii="Times New Roman" w:hAnsi="Times New Roman"/>
          <w:b/>
          <w:highlight w:val="green"/>
        </w:rPr>
        <w:t>XVII. Leigod.</w:t>
      </w:r>
      <w:bookmarkEnd w:id="2982"/>
      <w:bookmarkEnd w:id="2983"/>
      <w:bookmarkEnd w:id="2984"/>
    </w:p>
    <w:p w:rsidR="00396BFD" w:rsidRPr="0062556F" w:rsidRDefault="00396BFD" w:rsidP="00371029">
      <w:pPr>
        <w:ind w:firstLine="284"/>
        <w:jc w:val="both"/>
        <w:rPr>
          <w:rFonts w:ascii="Times New Roman" w:hAnsi="Times New Roman"/>
          <w:lang w:val="fr-FR"/>
        </w:rPr>
      </w:pPr>
      <w:r w:rsidRPr="001007BA">
        <w:rPr>
          <w:rFonts w:ascii="Times New Roman" w:hAnsi="Times New Roman"/>
        </w:rPr>
        <w:lastRenderedPageBreak/>
        <w:t xml:space="preserve">If kanoyöv smalükön soli ad gretot sabagrana, täno tal binonöv stöfadilil zütülöl fagotü zimmets 15 de sabagran. </w:t>
      </w:r>
      <w:r w:rsidRPr="0062556F">
        <w:rPr>
          <w:rFonts w:ascii="Times New Roman" w:hAnsi="Times New Roman"/>
          <w:lang w:val="fr-FR"/>
        </w:rPr>
        <w:t>Stel nilikün fagöl mö litayels “te” fols, binonöv sabagran fagotü milmets 40.</w:t>
      </w:r>
    </w:p>
    <w:p w:rsidR="00396BFD" w:rsidRPr="0062556F" w:rsidRDefault="00396BFD" w:rsidP="00371029">
      <w:pPr>
        <w:ind w:firstLine="284"/>
        <w:jc w:val="both"/>
        <w:rPr>
          <w:rFonts w:ascii="Times New Roman" w:hAnsi="Times New Roman"/>
          <w:lang w:val="fr-FR"/>
        </w:rPr>
      </w:pPr>
      <w:r w:rsidRPr="0062556F">
        <w:rPr>
          <w:rFonts w:ascii="Times New Roman" w:hAnsi="Times New Roman"/>
          <w:lang w:val="fr-FR"/>
        </w:rPr>
        <w:t>If fomäloyöv stadi sola soiki, das sol binon-la sabagran in ‘Amsterdam’, täno fimastel nilikün binonöv sabagran in zif: ‘Leiden’!</w:t>
      </w:r>
    </w:p>
    <w:p w:rsidR="00396BFD" w:rsidRPr="001007BA" w:rsidRDefault="00396BFD" w:rsidP="00C6688E">
      <w:pPr>
        <w:spacing w:before="60"/>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Pad: 20.</w:t>
      </w:r>
    </w:p>
    <w:p w:rsidR="00396BFD" w:rsidRPr="001007BA" w:rsidRDefault="00396BFD" w:rsidP="00B61380">
      <w:pPr>
        <w:spacing w:before="240"/>
        <w:jc w:val="center"/>
        <w:outlineLvl w:val="2"/>
        <w:rPr>
          <w:rFonts w:ascii="Times New Roman" w:hAnsi="Times New Roman"/>
          <w:b/>
        </w:rPr>
      </w:pPr>
      <w:bookmarkStart w:id="2985" w:name="nolav_XVIII"/>
      <w:bookmarkStart w:id="2986" w:name="_Toc459204526"/>
      <w:bookmarkStart w:id="2987" w:name="_Toc475661699"/>
      <w:bookmarkStart w:id="2988" w:name="_Toc475662640"/>
      <w:bookmarkEnd w:id="2985"/>
      <w:r w:rsidRPr="008B1B41">
        <w:rPr>
          <w:rFonts w:ascii="Times New Roman" w:hAnsi="Times New Roman"/>
          <w:b/>
          <w:highlight w:val="green"/>
        </w:rPr>
        <w:t>XVIII. Saturn.</w:t>
      </w:r>
      <w:bookmarkEnd w:id="2986"/>
      <w:bookmarkEnd w:id="2987"/>
      <w:bookmarkEnd w:id="2988"/>
    </w:p>
    <w:p w:rsidR="00396BFD" w:rsidRPr="001007BA" w:rsidRDefault="00396BFD" w:rsidP="00371029">
      <w:pPr>
        <w:ind w:firstLine="284"/>
        <w:jc w:val="both"/>
        <w:rPr>
          <w:rFonts w:ascii="Times New Roman" w:hAnsi="Times New Roman"/>
        </w:rPr>
      </w:pPr>
      <w:r w:rsidRPr="001007BA">
        <w:rPr>
          <w:rFonts w:ascii="Times New Roman" w:hAnsi="Times New Roman"/>
        </w:rPr>
        <w:t>Litareol, kel kodon das saturn binon planet nitedikün solasita obsik, binon vemo vidik e ze mänsidik. Züon saturni zänodo, nendas kontagon planeti seimo. Me sidaleskops</w:t>
      </w:r>
      <w:r w:rsidR="008B1B41">
        <w:rPr>
          <w:rStyle w:val="afb"/>
          <w:rFonts w:ascii="Times New Roman" w:hAnsi="Times New Roman"/>
        </w:rPr>
        <w:footnoteReference w:id="165"/>
      </w:r>
      <w:r w:rsidRPr="001007BA">
        <w:rPr>
          <w:rFonts w:ascii="Times New Roman" w:hAnsi="Times New Roman"/>
        </w:rPr>
        <w:t xml:space="preserve"> kanoy logön, das reol at binädon voiko me reoli</w:t>
      </w:r>
      <w:r w:rsidR="0043373D">
        <w:rPr>
          <w:rFonts w:ascii="Times New Roman" w:hAnsi="Times New Roman"/>
        </w:rPr>
        <w:t>l</w:t>
      </w:r>
      <w:r w:rsidRPr="001007BA">
        <w:rPr>
          <w:rFonts w:ascii="Times New Roman" w:hAnsi="Times New Roman"/>
        </w:rPr>
        <w:t>s balatik kil. Reols at binädons me balions stöfadilas fimik so densitikas bal sus votik, das magäd davedon, äsva tefos-la reoli gretik bal.</w:t>
      </w:r>
    </w:p>
    <w:p w:rsidR="00396BFD" w:rsidRPr="0062556F" w:rsidRDefault="00396BFD" w:rsidP="00C6688E">
      <w:pPr>
        <w:spacing w:before="60"/>
        <w:jc w:val="right"/>
        <w:rPr>
          <w:rFonts w:ascii="Times New Roman" w:hAnsi="Times New Roman"/>
          <w:lang w:val="fr-FR"/>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xml:space="preserve">. </w:t>
      </w:r>
      <w:r w:rsidRPr="0062556F">
        <w:rPr>
          <w:rFonts w:ascii="Times New Roman" w:eastAsia="Times New Roman" w:hAnsi="Times New Roman"/>
          <w:sz w:val="20"/>
          <w:szCs w:val="20"/>
          <w:lang w:val="fr-FR" w:eastAsia="ru-RU" w:bidi="ar-SA"/>
        </w:rPr>
        <w:t>1958. Pad: 20.</w:t>
      </w:r>
    </w:p>
    <w:p w:rsidR="00396BFD" w:rsidRPr="0062556F" w:rsidRDefault="00396BFD" w:rsidP="00B61380">
      <w:pPr>
        <w:spacing w:before="240"/>
        <w:jc w:val="center"/>
        <w:outlineLvl w:val="2"/>
        <w:rPr>
          <w:rFonts w:ascii="Times New Roman" w:hAnsi="Times New Roman"/>
          <w:b/>
          <w:lang w:val="fr-FR"/>
        </w:rPr>
      </w:pPr>
      <w:bookmarkStart w:id="2989" w:name="nolav_XIX"/>
      <w:bookmarkStart w:id="2990" w:name="_Toc459204527"/>
      <w:bookmarkStart w:id="2991" w:name="_Toc475661700"/>
      <w:bookmarkStart w:id="2992" w:name="_Toc475662641"/>
      <w:bookmarkEnd w:id="2989"/>
      <w:r w:rsidRPr="00986D3B">
        <w:rPr>
          <w:rFonts w:ascii="Times New Roman" w:hAnsi="Times New Roman"/>
          <w:b/>
          <w:highlight w:val="green"/>
          <w:lang w:val="fr-FR"/>
        </w:rPr>
        <w:t>XIX. Kisi nems delas sinifons-li?</w:t>
      </w:r>
      <w:bookmarkEnd w:id="2990"/>
      <w:bookmarkEnd w:id="2991"/>
      <w:bookmarkEnd w:id="2992"/>
    </w:p>
    <w:p w:rsidR="00396BFD" w:rsidRPr="001007BA" w:rsidRDefault="00396BFD" w:rsidP="00371029">
      <w:pPr>
        <w:ind w:firstLine="284"/>
        <w:jc w:val="both"/>
        <w:rPr>
          <w:rFonts w:ascii="Times New Roman" w:hAnsi="Times New Roman"/>
        </w:rPr>
      </w:pPr>
      <w:r w:rsidRPr="001007BA">
        <w:rPr>
          <w:rFonts w:ascii="Times New Roman" w:hAnsi="Times New Roman"/>
          <w:b/>
        </w:rPr>
        <w:t>Mudel</w:t>
      </w:r>
      <w:r w:rsidRPr="001007BA">
        <w:rPr>
          <w:rFonts w:ascii="Times New Roman" w:hAnsi="Times New Roman"/>
        </w:rPr>
        <w:t xml:space="preserve"> penemon ma mun. </w:t>
      </w:r>
      <w:r w:rsidRPr="001007BA">
        <w:rPr>
          <w:rFonts w:ascii="Times New Roman" w:hAnsi="Times New Roman"/>
          <w:b/>
        </w:rPr>
        <w:t>Tudel</w:t>
      </w:r>
      <w:r w:rsidRPr="001007BA">
        <w:rPr>
          <w:rFonts w:ascii="Times New Roman" w:hAnsi="Times New Roman"/>
        </w:rPr>
        <w:t xml:space="preserve"> penemon ma krigagod germanas: ‘Tiwaz’. </w:t>
      </w:r>
      <w:r w:rsidRPr="001007BA">
        <w:rPr>
          <w:rFonts w:ascii="Times New Roman" w:hAnsi="Times New Roman"/>
          <w:b/>
        </w:rPr>
        <w:t>Vedel</w:t>
      </w:r>
      <w:r w:rsidRPr="001007BA">
        <w:rPr>
          <w:rFonts w:ascii="Times New Roman" w:hAnsi="Times New Roman"/>
        </w:rPr>
        <w:t xml:space="preserve"> penemon ma el ‘Wodan’: god löpikün germanas. </w:t>
      </w:r>
      <w:r w:rsidRPr="001007BA">
        <w:rPr>
          <w:rFonts w:ascii="Times New Roman" w:hAnsi="Times New Roman"/>
          <w:b/>
        </w:rPr>
        <w:t>Dödel</w:t>
      </w:r>
      <w:r w:rsidRPr="001007BA">
        <w:rPr>
          <w:rFonts w:ascii="Times New Roman" w:hAnsi="Times New Roman"/>
        </w:rPr>
        <w:t xml:space="preserve"> penemon ma god germik tonära: ‘Donar’. </w:t>
      </w:r>
      <w:r w:rsidRPr="001007BA">
        <w:rPr>
          <w:rFonts w:ascii="Times New Roman" w:hAnsi="Times New Roman"/>
          <w:b/>
        </w:rPr>
        <w:t>Fridel</w:t>
      </w:r>
      <w:r w:rsidRPr="001007BA">
        <w:rPr>
          <w:rFonts w:ascii="Times New Roman" w:hAnsi="Times New Roman"/>
        </w:rPr>
        <w:t xml:space="preserve"> penemon ma jigod germik lelöfa: ‘Frya’. </w:t>
      </w:r>
      <w:r w:rsidRPr="001007BA">
        <w:rPr>
          <w:rFonts w:ascii="Times New Roman" w:hAnsi="Times New Roman"/>
          <w:b/>
        </w:rPr>
        <w:t>Zädel</w:t>
      </w:r>
      <w:r w:rsidRPr="001007BA">
        <w:rPr>
          <w:rFonts w:ascii="Times New Roman" w:hAnsi="Times New Roman"/>
        </w:rPr>
        <w:t xml:space="preserve"> penemon ma saturn. </w:t>
      </w:r>
      <w:r w:rsidRPr="001007BA">
        <w:rPr>
          <w:rFonts w:ascii="Times New Roman" w:hAnsi="Times New Roman"/>
          <w:b/>
        </w:rPr>
        <w:t>Sudel</w:t>
      </w:r>
      <w:r w:rsidRPr="001007BA">
        <w:rPr>
          <w:rFonts w:ascii="Times New Roman" w:hAnsi="Times New Roman"/>
        </w:rPr>
        <w:t xml:space="preserve"> penemon ma sol. Ya ün tumyel kilid timeda kritik nems at delas äkösömons </w:t>
      </w:r>
      <w:r w:rsidR="00986D3B">
        <w:rPr>
          <w:rFonts w:ascii="Times New Roman" w:hAnsi="Times New Roman"/>
        </w:rPr>
        <w:t xml:space="preserve">&lt;ad&gt; </w:t>
      </w:r>
      <w:r w:rsidRPr="001007BA">
        <w:rPr>
          <w:rFonts w:ascii="Times New Roman" w:hAnsi="Times New Roman"/>
        </w:rPr>
        <w:t>pagebön in ziläks germanas.</w:t>
      </w:r>
    </w:p>
    <w:p w:rsidR="00396BFD" w:rsidRPr="001007BA" w:rsidRDefault="00396BFD" w:rsidP="00C6688E">
      <w:pPr>
        <w:spacing w:before="60"/>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Pads: 20—21.</w:t>
      </w:r>
    </w:p>
    <w:p w:rsidR="00396BFD" w:rsidRPr="001007BA" w:rsidRDefault="00396BFD" w:rsidP="00B61380">
      <w:pPr>
        <w:spacing w:before="240"/>
        <w:jc w:val="center"/>
        <w:outlineLvl w:val="2"/>
        <w:rPr>
          <w:rFonts w:ascii="Times New Roman" w:hAnsi="Times New Roman"/>
          <w:b/>
        </w:rPr>
      </w:pPr>
      <w:bookmarkStart w:id="2993" w:name="nolav_XX"/>
      <w:bookmarkStart w:id="2994" w:name="_Toc459204528"/>
      <w:bookmarkStart w:id="2995" w:name="_Toc475661701"/>
      <w:bookmarkStart w:id="2996" w:name="_Toc475662642"/>
      <w:bookmarkEnd w:id="2993"/>
      <w:r w:rsidRPr="00114225">
        <w:rPr>
          <w:rFonts w:ascii="Times New Roman" w:hAnsi="Times New Roman"/>
          <w:b/>
          <w:highlight w:val="green"/>
        </w:rPr>
        <w:t>XX. Bäldots.</w:t>
      </w:r>
      <w:bookmarkEnd w:id="2994"/>
      <w:bookmarkEnd w:id="2995"/>
      <w:bookmarkEnd w:id="2996"/>
    </w:p>
    <w:p w:rsidR="00396BFD" w:rsidRPr="001007BA" w:rsidRDefault="00396BFD" w:rsidP="00371029">
      <w:pPr>
        <w:ind w:firstLine="284"/>
        <w:jc w:val="both"/>
        <w:rPr>
          <w:rFonts w:ascii="Times New Roman" w:hAnsi="Times New Roman"/>
        </w:rPr>
      </w:pPr>
      <w:r w:rsidRPr="001007BA">
        <w:rPr>
          <w:rFonts w:ascii="Times New Roman" w:hAnsi="Times New Roman"/>
        </w:rPr>
        <w:t>Tigrids kanons labön bäldoti yelas degvel, valüts bäldoti yelas: 30, bers bäldoti yelas: 35, psitaks bäldoti yelas: 140, svans bäldoti yelas: 170, tortugs bäldoti yelas: 200. Pamafilig in Stralop labon bäldoti yelas: 12.000…!</w:t>
      </w:r>
    </w:p>
    <w:p w:rsidR="00396BFD" w:rsidRPr="001007BA" w:rsidRDefault="00396BFD" w:rsidP="00C6688E">
      <w:pPr>
        <w:spacing w:before="60"/>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Pad: 21.</w:t>
      </w:r>
    </w:p>
    <w:p w:rsidR="00396BFD" w:rsidRPr="001007BA" w:rsidRDefault="00396BFD" w:rsidP="00B61380">
      <w:pPr>
        <w:spacing w:before="360"/>
        <w:jc w:val="center"/>
        <w:outlineLvl w:val="1"/>
        <w:rPr>
          <w:rFonts w:ascii="Times New Roman" w:hAnsi="Times New Roman"/>
          <w:b/>
        </w:rPr>
      </w:pPr>
      <w:bookmarkStart w:id="2997" w:name="poed_VIII"/>
      <w:bookmarkStart w:id="2998" w:name="ceds_XLIV"/>
      <w:bookmarkStart w:id="2999" w:name="_Toc459204529"/>
      <w:bookmarkStart w:id="3000" w:name="_Toc475661702"/>
      <w:bookmarkStart w:id="3001" w:name="_Toc475662643"/>
      <w:bookmarkEnd w:id="2997"/>
      <w:bookmarkEnd w:id="2998"/>
      <w:r w:rsidRPr="001007BA">
        <w:rPr>
          <w:rFonts w:ascii="Times New Roman" w:hAnsi="Times New Roman"/>
          <w:b/>
        </w:rPr>
        <w:t>RIMASPIKEDS</w:t>
      </w:r>
      <w:bookmarkEnd w:id="2999"/>
      <w:bookmarkEnd w:id="3000"/>
      <w:bookmarkEnd w:id="3001"/>
    </w:p>
    <w:p w:rsidR="00396BFD" w:rsidRPr="001007BA" w:rsidRDefault="00396BFD" w:rsidP="00466678">
      <w:pPr>
        <w:tabs>
          <w:tab w:val="left" w:pos="567"/>
        </w:tabs>
        <w:ind w:firstLine="284"/>
        <w:jc w:val="both"/>
        <w:rPr>
          <w:rFonts w:ascii="Times New Roman" w:hAnsi="Times New Roman"/>
        </w:rPr>
      </w:pPr>
      <w:r w:rsidRPr="001007BA">
        <w:rPr>
          <w:rFonts w:ascii="Times New Roman" w:hAnsi="Times New Roman"/>
        </w:rPr>
        <w:t>1.</w:t>
      </w:r>
      <w:r w:rsidRPr="001007BA">
        <w:rPr>
          <w:rFonts w:ascii="Times New Roman" w:hAnsi="Times New Roman"/>
        </w:rPr>
        <w:tab/>
        <w:t>Mikeb glofon bo gudiko,</w:t>
      </w:r>
    </w:p>
    <w:p w:rsidR="00396BFD" w:rsidRPr="001007BA" w:rsidRDefault="00396BFD" w:rsidP="00667E3B">
      <w:pPr>
        <w:ind w:firstLine="567"/>
        <w:jc w:val="both"/>
        <w:rPr>
          <w:rFonts w:ascii="Times New Roman" w:hAnsi="Times New Roman"/>
        </w:rPr>
      </w:pPr>
      <w:r w:rsidRPr="001007BA">
        <w:rPr>
          <w:rFonts w:ascii="Times New Roman" w:hAnsi="Times New Roman"/>
        </w:rPr>
        <w:t>ye din gudik nevifiko.</w:t>
      </w:r>
    </w:p>
    <w:p w:rsidR="00396BFD" w:rsidRPr="001007BA" w:rsidRDefault="00396BFD" w:rsidP="00371029">
      <w:pPr>
        <w:ind w:firstLine="284"/>
        <w:jc w:val="both"/>
        <w:rPr>
          <w:rFonts w:ascii="Times New Roman" w:hAnsi="Times New Roman"/>
        </w:rPr>
      </w:pPr>
    </w:p>
    <w:p w:rsidR="00396BFD" w:rsidRPr="001007BA" w:rsidRDefault="00396BFD" w:rsidP="00F83F79">
      <w:pPr>
        <w:tabs>
          <w:tab w:val="left" w:pos="567"/>
        </w:tabs>
        <w:ind w:firstLine="284"/>
        <w:jc w:val="both"/>
        <w:rPr>
          <w:rFonts w:ascii="Times New Roman" w:hAnsi="Times New Roman"/>
        </w:rPr>
      </w:pPr>
      <w:r w:rsidRPr="001007BA">
        <w:rPr>
          <w:rFonts w:ascii="Times New Roman" w:hAnsi="Times New Roman"/>
        </w:rPr>
        <w:t>2. Smitolöd feri glutik,</w:t>
      </w:r>
    </w:p>
    <w:p w:rsidR="00396BFD" w:rsidRPr="001007BA" w:rsidRDefault="00396BFD" w:rsidP="00F83F79">
      <w:pPr>
        <w:ind w:firstLine="567"/>
        <w:jc w:val="both"/>
        <w:rPr>
          <w:rFonts w:ascii="Times New Roman" w:hAnsi="Times New Roman"/>
        </w:rPr>
      </w:pPr>
      <w:r w:rsidRPr="001007BA">
        <w:rPr>
          <w:rFonts w:ascii="Times New Roman" w:hAnsi="Times New Roman"/>
        </w:rPr>
        <w:t>suno obinon koldik!</w:t>
      </w:r>
    </w:p>
    <w:p w:rsidR="00396BFD" w:rsidRPr="001007BA" w:rsidRDefault="00396BFD" w:rsidP="00371029">
      <w:pPr>
        <w:ind w:firstLine="284"/>
        <w:jc w:val="both"/>
        <w:rPr>
          <w:rFonts w:ascii="Times New Roman" w:hAnsi="Times New Roman"/>
        </w:rPr>
      </w:pPr>
    </w:p>
    <w:p w:rsidR="00396BFD" w:rsidRPr="001007BA" w:rsidRDefault="00396BFD" w:rsidP="00466678">
      <w:pPr>
        <w:tabs>
          <w:tab w:val="left" w:pos="567"/>
        </w:tabs>
        <w:ind w:firstLine="284"/>
        <w:jc w:val="both"/>
        <w:rPr>
          <w:rFonts w:ascii="Times New Roman" w:hAnsi="Times New Roman"/>
        </w:rPr>
      </w:pPr>
      <w:r w:rsidRPr="001007BA">
        <w:rPr>
          <w:rFonts w:ascii="Times New Roman" w:hAnsi="Times New Roman"/>
        </w:rPr>
        <w:t>3.</w:t>
      </w:r>
      <w:r w:rsidRPr="001007BA">
        <w:rPr>
          <w:rFonts w:ascii="Times New Roman" w:hAnsi="Times New Roman"/>
        </w:rPr>
        <w:tab/>
        <w:t>Flors jönikün bo rosads binons,</w:t>
      </w:r>
    </w:p>
    <w:p w:rsidR="00396BFD" w:rsidRPr="0062556F" w:rsidRDefault="00396BFD" w:rsidP="00F83F79">
      <w:pPr>
        <w:ind w:firstLine="567"/>
        <w:jc w:val="both"/>
        <w:rPr>
          <w:rFonts w:ascii="Times New Roman" w:hAnsi="Times New Roman"/>
          <w:lang w:val="fr-FR"/>
        </w:rPr>
      </w:pPr>
      <w:r w:rsidRPr="0062556F">
        <w:rPr>
          <w:rFonts w:ascii="Times New Roman" w:hAnsi="Times New Roman"/>
          <w:lang w:val="fr-FR"/>
        </w:rPr>
        <w:t>bevü rosads ye spins dabinons.</w:t>
      </w:r>
    </w:p>
    <w:p w:rsidR="00396BFD" w:rsidRPr="0062556F" w:rsidRDefault="00396BFD" w:rsidP="00371029">
      <w:pPr>
        <w:ind w:firstLine="284"/>
        <w:jc w:val="both"/>
        <w:rPr>
          <w:rFonts w:ascii="Times New Roman" w:hAnsi="Times New Roman"/>
          <w:lang w:val="fr-FR"/>
        </w:rPr>
      </w:pPr>
    </w:p>
    <w:p w:rsidR="00396BFD" w:rsidRPr="001007BA" w:rsidRDefault="00396BFD" w:rsidP="00466678">
      <w:pPr>
        <w:tabs>
          <w:tab w:val="left" w:pos="567"/>
        </w:tabs>
        <w:ind w:firstLine="284"/>
        <w:jc w:val="both"/>
        <w:rPr>
          <w:rFonts w:ascii="Times New Roman" w:hAnsi="Times New Roman"/>
        </w:rPr>
      </w:pPr>
      <w:r w:rsidRPr="001007BA">
        <w:rPr>
          <w:rFonts w:ascii="Times New Roman" w:hAnsi="Times New Roman"/>
        </w:rPr>
        <w:t>4.</w:t>
      </w:r>
      <w:r w:rsidRPr="001007BA">
        <w:rPr>
          <w:rFonts w:ascii="Times New Roman" w:hAnsi="Times New Roman"/>
        </w:rPr>
        <w:tab/>
        <w:t>God benedonös domi oba</w:t>
      </w:r>
    </w:p>
    <w:p w:rsidR="00396BFD" w:rsidRPr="001007BA" w:rsidRDefault="00396BFD" w:rsidP="00F83F79">
      <w:pPr>
        <w:ind w:firstLine="567"/>
        <w:jc w:val="both"/>
        <w:rPr>
          <w:rFonts w:ascii="Times New Roman" w:hAnsi="Times New Roman"/>
        </w:rPr>
      </w:pPr>
      <w:r w:rsidRPr="001007BA">
        <w:rPr>
          <w:rFonts w:ascii="Times New Roman" w:hAnsi="Times New Roman"/>
        </w:rPr>
        <w:t>e belödanis valik doma!</w:t>
      </w:r>
    </w:p>
    <w:p w:rsidR="00396BFD" w:rsidRPr="001007BA" w:rsidRDefault="00396BFD" w:rsidP="00371029">
      <w:pPr>
        <w:ind w:firstLine="284"/>
        <w:jc w:val="both"/>
        <w:rPr>
          <w:rFonts w:ascii="Times New Roman" w:hAnsi="Times New Roman"/>
        </w:rPr>
      </w:pPr>
    </w:p>
    <w:p w:rsidR="00396BFD" w:rsidRPr="001007BA" w:rsidRDefault="00396BFD" w:rsidP="00466678">
      <w:pPr>
        <w:tabs>
          <w:tab w:val="left" w:pos="567"/>
        </w:tabs>
        <w:ind w:firstLine="284"/>
        <w:jc w:val="both"/>
        <w:rPr>
          <w:rFonts w:ascii="Times New Roman" w:hAnsi="Times New Roman"/>
        </w:rPr>
      </w:pPr>
      <w:r w:rsidRPr="001007BA">
        <w:rPr>
          <w:rFonts w:ascii="Times New Roman" w:hAnsi="Times New Roman"/>
        </w:rPr>
        <w:t>5.</w:t>
      </w:r>
      <w:r w:rsidRPr="001007BA">
        <w:rPr>
          <w:rFonts w:ascii="Times New Roman" w:hAnsi="Times New Roman"/>
        </w:rPr>
        <w:tab/>
        <w:t>Ven in ditret odalabol fleni gudik,</w:t>
      </w:r>
    </w:p>
    <w:p w:rsidR="00396BFD" w:rsidRPr="001007BA" w:rsidRDefault="00396BFD" w:rsidP="00F83F79">
      <w:pPr>
        <w:ind w:firstLine="567"/>
        <w:jc w:val="both"/>
        <w:rPr>
          <w:rFonts w:ascii="Times New Roman" w:hAnsi="Times New Roman"/>
        </w:rPr>
      </w:pPr>
      <w:r w:rsidRPr="001007BA">
        <w:rPr>
          <w:rFonts w:ascii="Times New Roman" w:hAnsi="Times New Roman"/>
        </w:rPr>
        <w:t>no plonolöd! o men! binol läbik.</w:t>
      </w:r>
    </w:p>
    <w:p w:rsidR="00396BFD" w:rsidRPr="001007BA" w:rsidRDefault="00396BFD" w:rsidP="00F740A8">
      <w:pPr>
        <w:spacing w:before="60"/>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Pad: 21.</w:t>
      </w:r>
    </w:p>
    <w:p w:rsidR="00396BFD" w:rsidRPr="001007BA" w:rsidRDefault="00396BFD" w:rsidP="00B61380">
      <w:pPr>
        <w:spacing w:before="360"/>
        <w:jc w:val="center"/>
        <w:outlineLvl w:val="1"/>
        <w:rPr>
          <w:rFonts w:ascii="Times New Roman" w:hAnsi="Times New Roman"/>
          <w:b/>
        </w:rPr>
      </w:pPr>
      <w:bookmarkStart w:id="3002" w:name="_Toc459204530"/>
      <w:bookmarkStart w:id="3003" w:name="_Toc475661703"/>
      <w:bookmarkStart w:id="3004" w:name="_Toc475662644"/>
      <w:r w:rsidRPr="001007BA">
        <w:rPr>
          <w:rFonts w:ascii="Times New Roman" w:hAnsi="Times New Roman"/>
          <w:b/>
        </w:rPr>
        <w:t>RÄT</w:t>
      </w:r>
      <w:bookmarkEnd w:id="3002"/>
      <w:bookmarkEnd w:id="3003"/>
      <w:bookmarkEnd w:id="3004"/>
    </w:p>
    <w:p w:rsidR="00396BFD" w:rsidRPr="001007BA" w:rsidRDefault="00396BFD" w:rsidP="00511E43">
      <w:pPr>
        <w:spacing w:before="240"/>
        <w:jc w:val="center"/>
        <w:outlineLvl w:val="2"/>
        <w:rPr>
          <w:rFonts w:ascii="Times New Roman" w:hAnsi="Times New Roman"/>
          <w:b/>
        </w:rPr>
      </w:pPr>
      <w:bookmarkStart w:id="3005" w:name="raqt_VIII"/>
      <w:bookmarkStart w:id="3006" w:name="poed_IX"/>
      <w:bookmarkStart w:id="3007" w:name="_Toc459204531"/>
      <w:bookmarkStart w:id="3008" w:name="_Toc475661704"/>
      <w:bookmarkStart w:id="3009" w:name="_Toc475662645"/>
      <w:bookmarkEnd w:id="3005"/>
      <w:bookmarkEnd w:id="3006"/>
      <w:r w:rsidRPr="001007BA">
        <w:rPr>
          <w:rFonts w:ascii="Times New Roman" w:hAnsi="Times New Roman"/>
          <w:b/>
        </w:rPr>
        <w:t>Güädiko.</w:t>
      </w:r>
      <w:bookmarkEnd w:id="3007"/>
      <w:bookmarkEnd w:id="3008"/>
      <w:bookmarkEnd w:id="3009"/>
    </w:p>
    <w:p w:rsidR="00396BFD" w:rsidRPr="001007BA" w:rsidRDefault="00396BFD" w:rsidP="00371029">
      <w:pPr>
        <w:ind w:firstLine="284"/>
        <w:jc w:val="both"/>
        <w:rPr>
          <w:rFonts w:ascii="Times New Roman" w:hAnsi="Times New Roman"/>
        </w:rPr>
      </w:pPr>
      <w:r w:rsidRPr="001007BA">
        <w:rPr>
          <w:rFonts w:ascii="Times New Roman" w:hAnsi="Times New Roman"/>
        </w:rPr>
        <w:t>Vöd fredükon vemo menis</w:t>
      </w:r>
    </w:p>
    <w:p w:rsidR="00396BFD" w:rsidRPr="001007BA" w:rsidRDefault="00396BFD" w:rsidP="00371029">
      <w:pPr>
        <w:ind w:firstLine="284"/>
        <w:jc w:val="both"/>
        <w:rPr>
          <w:rFonts w:ascii="Times New Roman" w:hAnsi="Times New Roman"/>
        </w:rPr>
      </w:pPr>
      <w:r w:rsidRPr="001007BA">
        <w:rPr>
          <w:rFonts w:ascii="Times New Roman" w:hAnsi="Times New Roman"/>
        </w:rPr>
        <w:t>e no vitons vobi, töbis.</w:t>
      </w:r>
    </w:p>
    <w:p w:rsidR="00396BFD" w:rsidRPr="001007BA" w:rsidRDefault="00396BFD" w:rsidP="00371029">
      <w:pPr>
        <w:ind w:firstLine="284"/>
        <w:jc w:val="both"/>
        <w:rPr>
          <w:rFonts w:ascii="Times New Roman" w:hAnsi="Times New Roman"/>
        </w:rPr>
      </w:pPr>
      <w:r w:rsidRPr="001007BA">
        <w:rPr>
          <w:rFonts w:ascii="Times New Roman" w:hAnsi="Times New Roman"/>
        </w:rPr>
        <w:t>Go pöp in krig e lekomip</w:t>
      </w:r>
    </w:p>
    <w:p w:rsidR="00396BFD" w:rsidRPr="001007BA" w:rsidRDefault="00396BFD" w:rsidP="00371029">
      <w:pPr>
        <w:ind w:firstLine="284"/>
        <w:jc w:val="both"/>
        <w:rPr>
          <w:rFonts w:ascii="Times New Roman" w:hAnsi="Times New Roman"/>
        </w:rPr>
      </w:pPr>
      <w:r w:rsidRPr="001007BA">
        <w:rPr>
          <w:rFonts w:ascii="Times New Roman" w:hAnsi="Times New Roman"/>
        </w:rPr>
        <w:lastRenderedPageBreak/>
        <w:t>sukon oni; binos prinsip,</w:t>
      </w:r>
    </w:p>
    <w:p w:rsidR="00396BFD" w:rsidRPr="001007BA" w:rsidRDefault="00396BFD" w:rsidP="00371029">
      <w:pPr>
        <w:ind w:firstLine="284"/>
        <w:jc w:val="both"/>
        <w:rPr>
          <w:rFonts w:ascii="Times New Roman" w:hAnsi="Times New Roman"/>
        </w:rPr>
      </w:pPr>
      <w:r w:rsidRPr="001007BA">
        <w:rPr>
          <w:rFonts w:ascii="Times New Roman" w:hAnsi="Times New Roman"/>
        </w:rPr>
        <w:t>das men nonik orefudon</w:t>
      </w:r>
    </w:p>
    <w:p w:rsidR="00396BFD" w:rsidRPr="001007BA" w:rsidRDefault="00396BFD" w:rsidP="00371029">
      <w:pPr>
        <w:ind w:firstLine="284"/>
        <w:jc w:val="both"/>
        <w:rPr>
          <w:rFonts w:ascii="Times New Roman" w:hAnsi="Times New Roman"/>
        </w:rPr>
      </w:pPr>
      <w:r w:rsidRPr="001007BA">
        <w:rPr>
          <w:rFonts w:ascii="Times New Roman" w:hAnsi="Times New Roman"/>
        </w:rPr>
        <w:t>vödi at. Ven ye olilon</w:t>
      </w:r>
    </w:p>
    <w:p w:rsidR="00396BFD" w:rsidRPr="001007BA" w:rsidRDefault="00396BFD" w:rsidP="00371029">
      <w:pPr>
        <w:ind w:firstLine="284"/>
        <w:jc w:val="both"/>
        <w:rPr>
          <w:rFonts w:ascii="Times New Roman" w:hAnsi="Times New Roman"/>
        </w:rPr>
      </w:pPr>
      <w:r w:rsidRPr="001007BA">
        <w:rPr>
          <w:rFonts w:ascii="Times New Roman" w:hAnsi="Times New Roman"/>
        </w:rPr>
        <w:t>güädiko vödi jönik,</w:t>
      </w:r>
    </w:p>
    <w:p w:rsidR="00396BFD" w:rsidRPr="001007BA" w:rsidRDefault="00396BFD" w:rsidP="00371029">
      <w:pPr>
        <w:ind w:firstLine="284"/>
        <w:jc w:val="both"/>
        <w:rPr>
          <w:rFonts w:ascii="Times New Roman" w:hAnsi="Times New Roman"/>
        </w:rPr>
      </w:pPr>
      <w:r w:rsidRPr="001007BA">
        <w:rPr>
          <w:rFonts w:ascii="Times New Roman" w:hAnsi="Times New Roman"/>
        </w:rPr>
        <w:t>täno te men lekanälik</w:t>
      </w:r>
    </w:p>
    <w:p w:rsidR="00396BFD" w:rsidRPr="001007BA" w:rsidRDefault="00396BFD" w:rsidP="00371029">
      <w:pPr>
        <w:ind w:firstLine="284"/>
        <w:jc w:val="both"/>
        <w:rPr>
          <w:rFonts w:ascii="Times New Roman" w:hAnsi="Times New Roman"/>
        </w:rPr>
      </w:pPr>
      <w:r w:rsidRPr="001007BA">
        <w:rPr>
          <w:rFonts w:ascii="Times New Roman" w:hAnsi="Times New Roman"/>
        </w:rPr>
        <w:t>nitedälon, ed eplodon,</w:t>
      </w:r>
    </w:p>
    <w:p w:rsidR="00396BFD" w:rsidRPr="001007BA" w:rsidRDefault="00396BFD" w:rsidP="00371029">
      <w:pPr>
        <w:ind w:firstLine="284"/>
        <w:jc w:val="both"/>
        <w:rPr>
          <w:rFonts w:ascii="Times New Roman" w:hAnsi="Times New Roman"/>
        </w:rPr>
      </w:pPr>
      <w:r w:rsidRPr="001007BA">
        <w:rPr>
          <w:rFonts w:ascii="Times New Roman" w:hAnsi="Times New Roman"/>
        </w:rPr>
        <w:t>ven vöd in lop pukaniton.</w:t>
      </w:r>
    </w:p>
    <w:p w:rsidR="00396BFD" w:rsidRPr="001007BA" w:rsidRDefault="00396BFD" w:rsidP="00371029">
      <w:pPr>
        <w:ind w:firstLine="284"/>
        <w:jc w:val="both"/>
        <w:rPr>
          <w:rFonts w:ascii="Times New Roman" w:hAnsi="Times New Roman"/>
          <w:i/>
        </w:rPr>
      </w:pPr>
      <w:r w:rsidRPr="001007BA">
        <w:rPr>
          <w:rFonts w:ascii="Times New Roman" w:hAnsi="Times New Roman"/>
          <w:i/>
        </w:rPr>
        <w:t>(Dalab — balad)</w:t>
      </w:r>
    </w:p>
    <w:p w:rsidR="00396BFD" w:rsidRPr="001007BA" w:rsidRDefault="00396BFD" w:rsidP="00F740A8">
      <w:pPr>
        <w:spacing w:before="60"/>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Pad: 21.</w:t>
      </w:r>
    </w:p>
    <w:p w:rsidR="00396BFD" w:rsidRPr="001007BA" w:rsidRDefault="00396BFD" w:rsidP="00B61380">
      <w:pPr>
        <w:spacing w:before="360"/>
        <w:jc w:val="center"/>
        <w:outlineLvl w:val="1"/>
        <w:rPr>
          <w:rFonts w:ascii="Times New Roman" w:hAnsi="Times New Roman"/>
          <w:b/>
        </w:rPr>
      </w:pPr>
      <w:bookmarkStart w:id="3010" w:name="_Toc459204532"/>
      <w:bookmarkStart w:id="3011" w:name="_Toc475661705"/>
      <w:bookmarkStart w:id="3012" w:name="_Toc475662646"/>
      <w:r w:rsidRPr="001007BA">
        <w:rPr>
          <w:rFonts w:ascii="Times New Roman" w:hAnsi="Times New Roman"/>
          <w:b/>
        </w:rPr>
        <w:t>POEDOTS</w:t>
      </w:r>
      <w:bookmarkEnd w:id="3010"/>
      <w:bookmarkEnd w:id="3011"/>
      <w:bookmarkEnd w:id="3012"/>
    </w:p>
    <w:p w:rsidR="00396BFD" w:rsidRPr="001007BA" w:rsidRDefault="00396BFD" w:rsidP="00A819AA">
      <w:pPr>
        <w:spacing w:before="240"/>
        <w:jc w:val="center"/>
        <w:outlineLvl w:val="2"/>
        <w:rPr>
          <w:rFonts w:ascii="Times New Roman" w:hAnsi="Times New Roman"/>
          <w:b/>
        </w:rPr>
      </w:pPr>
      <w:bookmarkStart w:id="3013" w:name="poed_X"/>
      <w:bookmarkStart w:id="3014" w:name="Schmidt_XIX"/>
      <w:bookmarkStart w:id="3015" w:name="_Toc459204533"/>
      <w:bookmarkStart w:id="3016" w:name="_Toc475661706"/>
      <w:bookmarkStart w:id="3017" w:name="_Toc475662647"/>
      <w:bookmarkEnd w:id="3013"/>
      <w:bookmarkEnd w:id="3014"/>
      <w:r w:rsidRPr="001007BA">
        <w:rPr>
          <w:rFonts w:ascii="Times New Roman" w:hAnsi="Times New Roman"/>
          <w:b/>
        </w:rPr>
        <w:t>Trod</w:t>
      </w:r>
      <w:bookmarkEnd w:id="3015"/>
      <w:bookmarkEnd w:id="3016"/>
      <w:bookmarkEnd w:id="3017"/>
    </w:p>
    <w:p w:rsidR="00396BFD" w:rsidRPr="00F740A8" w:rsidRDefault="00396BFD" w:rsidP="00F740A8">
      <w:pPr>
        <w:spacing w:after="120"/>
        <w:jc w:val="center"/>
        <w:rPr>
          <w:rFonts w:ascii="Times New Roman" w:eastAsia="Times New Roman" w:hAnsi="Times New Roman"/>
          <w:sz w:val="20"/>
          <w:szCs w:val="20"/>
          <w:lang w:eastAsia="ru-RU" w:bidi="ar-SA"/>
        </w:rPr>
      </w:pPr>
      <w:r w:rsidRPr="00F740A8">
        <w:rPr>
          <w:rFonts w:ascii="Times New Roman" w:hAnsi="Times New Roman"/>
          <w:sz w:val="20"/>
          <w:szCs w:val="20"/>
          <w:shd w:val="clear" w:color="auto" w:fill="FFFFFF"/>
        </w:rPr>
        <w:t>(Poedot stelafomik fa ‘</w:t>
      </w:r>
      <w:r w:rsidRPr="00F740A8">
        <w:rPr>
          <w:rFonts w:ascii="Times New Roman" w:hAnsi="Times New Roman"/>
          <w:sz w:val="20"/>
          <w:szCs w:val="20"/>
        </w:rPr>
        <w:t>Johann Schmidt</w:t>
      </w:r>
      <w:r w:rsidRPr="00F740A8">
        <w:rPr>
          <w:rFonts w:ascii="Times New Roman" w:hAnsi="Times New Roman"/>
          <w:sz w:val="20"/>
          <w:szCs w:val="20"/>
          <w:shd w:val="clear" w:color="auto" w:fill="FFFFFF"/>
        </w:rPr>
        <w:t>’)</w:t>
      </w:r>
    </w:p>
    <w:p w:rsidR="00396BFD" w:rsidRPr="001007BA" w:rsidRDefault="00396BFD" w:rsidP="00EC2FBD">
      <w:pPr>
        <w:jc w:val="center"/>
        <w:rPr>
          <w:rFonts w:ascii="Courier" w:eastAsia="MS Mincho" w:hAnsi="Courier" w:cs="Arial"/>
          <w:sz w:val="22"/>
          <w:szCs w:val="22"/>
          <w:lang w:eastAsia="ru-RU" w:bidi="ar-SA"/>
        </w:rPr>
      </w:pPr>
      <w:r w:rsidRPr="00A819AA">
        <w:rPr>
          <w:rFonts w:ascii="Courier" w:eastAsia="MS Mincho" w:hAnsi="Courier" w:cs="Arial"/>
          <w:sz w:val="22"/>
          <w:szCs w:val="22"/>
          <w:lang w:eastAsia="ru-RU" w:bidi="ar-SA"/>
        </w:rPr>
        <w:t>Nif</w:t>
      </w:r>
    </w:p>
    <w:p w:rsidR="00396BFD" w:rsidRPr="001007BA" w:rsidRDefault="00396BFD" w:rsidP="00EC2FBD">
      <w:pPr>
        <w:jc w:val="center"/>
        <w:rPr>
          <w:rFonts w:ascii="Courier" w:eastAsia="MS Mincho" w:hAnsi="Courier" w:cs="Arial"/>
          <w:sz w:val="22"/>
          <w:szCs w:val="22"/>
          <w:lang w:eastAsia="ru-RU" w:bidi="ar-SA"/>
        </w:rPr>
      </w:pPr>
      <w:r w:rsidRPr="00A819AA">
        <w:rPr>
          <w:rFonts w:ascii="Courier" w:eastAsia="MS Mincho" w:hAnsi="Courier" w:cs="Arial"/>
          <w:sz w:val="22"/>
          <w:szCs w:val="22"/>
          <w:lang w:eastAsia="ru-RU" w:bidi="ar-SA"/>
        </w:rPr>
        <w:t>in zif</w:t>
      </w:r>
    </w:p>
    <w:p w:rsidR="00396BFD" w:rsidRPr="001007BA" w:rsidRDefault="00396BFD" w:rsidP="00EC2FBD">
      <w:pPr>
        <w:jc w:val="center"/>
        <w:rPr>
          <w:rFonts w:ascii="Courier" w:eastAsia="MS Mincho" w:hAnsi="Courier" w:cs="Arial"/>
          <w:sz w:val="22"/>
          <w:szCs w:val="22"/>
          <w:lang w:eastAsia="ru-RU" w:bidi="ar-SA"/>
        </w:rPr>
      </w:pPr>
      <w:r w:rsidRPr="00A819AA">
        <w:rPr>
          <w:rFonts w:ascii="Courier" w:eastAsia="MS Mincho" w:hAnsi="Courier" w:cs="Arial"/>
          <w:sz w:val="22"/>
          <w:szCs w:val="22"/>
          <w:lang w:eastAsia="ru-RU" w:bidi="ar-SA"/>
        </w:rPr>
        <w:t>e länäd</w:t>
      </w:r>
    </w:p>
    <w:p w:rsidR="00396BFD" w:rsidRPr="001007BA" w:rsidRDefault="00396BFD" w:rsidP="00EC2FBD">
      <w:pPr>
        <w:jc w:val="center"/>
        <w:rPr>
          <w:rFonts w:ascii="Courier" w:eastAsia="MS Mincho" w:hAnsi="Courier" w:cs="Arial"/>
          <w:sz w:val="22"/>
          <w:szCs w:val="22"/>
          <w:lang w:eastAsia="ru-RU" w:bidi="ar-SA"/>
        </w:rPr>
      </w:pPr>
      <w:r w:rsidRPr="00A819AA">
        <w:rPr>
          <w:rFonts w:ascii="Courier" w:eastAsia="MS Mincho" w:hAnsi="Courier" w:cs="Arial"/>
          <w:sz w:val="22"/>
          <w:szCs w:val="22"/>
          <w:lang w:eastAsia="ru-RU" w:bidi="ar-SA"/>
        </w:rPr>
        <w:t>äsä tapäd</w:t>
      </w:r>
    </w:p>
    <w:p w:rsidR="00396BFD" w:rsidRPr="0062556F" w:rsidRDefault="00396BFD" w:rsidP="00EC2FBD">
      <w:pPr>
        <w:jc w:val="center"/>
        <w:rPr>
          <w:rFonts w:ascii="Courier" w:eastAsia="MS Mincho" w:hAnsi="Courier" w:cs="Arial"/>
          <w:sz w:val="22"/>
          <w:szCs w:val="22"/>
          <w:lang w:val="fr-FR" w:eastAsia="ru-RU" w:bidi="ar-SA"/>
        </w:rPr>
      </w:pPr>
      <w:r w:rsidRPr="0062556F">
        <w:rPr>
          <w:rFonts w:ascii="Courier" w:eastAsia="MS Mincho" w:hAnsi="Courier" w:cs="Arial"/>
          <w:sz w:val="22"/>
          <w:szCs w:val="22"/>
          <w:lang w:val="fr-FR" w:eastAsia="ru-RU" w:bidi="ar-SA"/>
        </w:rPr>
        <w:t>su glun seaton,</w:t>
      </w:r>
    </w:p>
    <w:p w:rsidR="00396BFD" w:rsidRPr="0062556F" w:rsidRDefault="00396BFD" w:rsidP="00EC2FBD">
      <w:pPr>
        <w:jc w:val="center"/>
        <w:rPr>
          <w:rFonts w:ascii="Courier" w:eastAsia="MS Mincho" w:hAnsi="Courier" w:cs="Arial"/>
          <w:sz w:val="22"/>
          <w:szCs w:val="22"/>
          <w:lang w:val="fr-FR" w:eastAsia="ru-RU" w:bidi="ar-SA"/>
        </w:rPr>
      </w:pPr>
      <w:r w:rsidRPr="0062556F">
        <w:rPr>
          <w:rFonts w:ascii="Courier" w:eastAsia="MS Mincho" w:hAnsi="Courier" w:cs="Arial"/>
          <w:sz w:val="22"/>
          <w:szCs w:val="22"/>
          <w:lang w:val="fr-FR" w:eastAsia="ru-RU" w:bidi="ar-SA"/>
        </w:rPr>
        <w:t>su bel, fälid e fon.</w:t>
      </w:r>
    </w:p>
    <w:p w:rsidR="00396BFD" w:rsidRPr="001007BA" w:rsidRDefault="00396BFD" w:rsidP="00EC2FBD">
      <w:pPr>
        <w:jc w:val="center"/>
        <w:rPr>
          <w:rFonts w:ascii="Courier" w:eastAsia="MS Mincho" w:hAnsi="Courier" w:cs="Arial"/>
          <w:sz w:val="22"/>
          <w:szCs w:val="22"/>
          <w:lang w:eastAsia="ru-RU" w:bidi="ar-SA"/>
        </w:rPr>
      </w:pPr>
      <w:r w:rsidRPr="00A819AA">
        <w:rPr>
          <w:rFonts w:ascii="Courier" w:eastAsia="MS Mincho" w:hAnsi="Courier" w:cs="Arial"/>
          <w:sz w:val="22"/>
          <w:szCs w:val="22"/>
          <w:lang w:eastAsia="ru-RU" w:bidi="ar-SA"/>
        </w:rPr>
        <w:t>Glidob oli, o nifüp!</w:t>
      </w:r>
    </w:p>
    <w:p w:rsidR="00396BFD" w:rsidRPr="001007BA" w:rsidRDefault="00396BFD" w:rsidP="00EC2FBD">
      <w:pPr>
        <w:jc w:val="center"/>
        <w:rPr>
          <w:rFonts w:ascii="Courier" w:eastAsia="MS Mincho" w:hAnsi="Courier" w:cs="Arial"/>
          <w:sz w:val="22"/>
          <w:szCs w:val="22"/>
          <w:lang w:eastAsia="ru-RU" w:bidi="ar-SA"/>
        </w:rPr>
      </w:pPr>
      <w:r w:rsidRPr="00A819AA">
        <w:rPr>
          <w:rFonts w:ascii="Courier" w:eastAsia="MS Mincho" w:hAnsi="Courier" w:cs="Arial"/>
          <w:sz w:val="22"/>
          <w:szCs w:val="22"/>
          <w:lang w:eastAsia="ru-RU" w:bidi="ar-SA"/>
        </w:rPr>
        <w:t>tegol tali fenik dü tüp</w:t>
      </w:r>
    </w:p>
    <w:p w:rsidR="00396BFD" w:rsidRPr="001007BA" w:rsidRDefault="00396BFD" w:rsidP="00EC2FBD">
      <w:pPr>
        <w:jc w:val="center"/>
        <w:rPr>
          <w:rFonts w:ascii="Courier" w:eastAsia="MS Mincho" w:hAnsi="Courier" w:cs="Arial"/>
          <w:sz w:val="22"/>
          <w:szCs w:val="22"/>
          <w:lang w:eastAsia="ru-RU" w:bidi="ar-SA"/>
        </w:rPr>
      </w:pPr>
      <w:r w:rsidRPr="00A819AA">
        <w:rPr>
          <w:rFonts w:ascii="Courier" w:eastAsia="MS Mincho" w:hAnsi="Courier" w:cs="Arial"/>
          <w:sz w:val="22"/>
          <w:szCs w:val="22"/>
          <w:lang w:eastAsia="ru-RU" w:bidi="ar-SA"/>
        </w:rPr>
        <w:t>nesofik semik me nif e glad;</w:t>
      </w:r>
    </w:p>
    <w:p w:rsidR="00396BFD" w:rsidRPr="001007BA" w:rsidRDefault="00396BFD" w:rsidP="00EC2FBD">
      <w:pPr>
        <w:jc w:val="center"/>
        <w:rPr>
          <w:rFonts w:ascii="Courier" w:eastAsia="MS Mincho" w:hAnsi="Courier" w:cs="Arial"/>
          <w:sz w:val="22"/>
          <w:szCs w:val="22"/>
          <w:lang w:eastAsia="ru-RU" w:bidi="ar-SA"/>
        </w:rPr>
      </w:pPr>
      <w:r w:rsidRPr="00A819AA">
        <w:rPr>
          <w:rFonts w:ascii="Courier" w:eastAsia="MS Mincho" w:hAnsi="Courier" w:cs="Arial"/>
          <w:sz w:val="22"/>
          <w:szCs w:val="22"/>
          <w:lang w:eastAsia="ru-RU" w:bidi="ar-SA"/>
        </w:rPr>
        <w:t>ye dis kold, nif e glad</w:t>
      </w:r>
      <w:r>
        <w:rPr>
          <w:rFonts w:ascii="Courier" w:eastAsia="MS Mincho" w:hAnsi="Courier" w:cs="Arial"/>
          <w:sz w:val="22"/>
          <w:szCs w:val="22"/>
          <w:lang w:eastAsia="ru-RU" w:bidi="ar-SA"/>
        </w:rPr>
        <w:t xml:space="preserve"> — </w:t>
      </w:r>
      <w:r w:rsidRPr="00A819AA">
        <w:rPr>
          <w:rFonts w:ascii="Courier" w:eastAsia="MS Mincho" w:hAnsi="Courier" w:cs="Arial"/>
          <w:sz w:val="22"/>
          <w:szCs w:val="22"/>
          <w:lang w:eastAsia="ru-RU" w:bidi="ar-SA"/>
        </w:rPr>
        <w:t>o menalad!</w:t>
      </w:r>
    </w:p>
    <w:p w:rsidR="00396BFD" w:rsidRPr="0062556F" w:rsidRDefault="00396BFD" w:rsidP="00EC2FBD">
      <w:pPr>
        <w:jc w:val="center"/>
        <w:rPr>
          <w:rFonts w:ascii="Courier" w:eastAsia="MS Mincho" w:hAnsi="Courier" w:cs="Arial"/>
          <w:sz w:val="22"/>
          <w:szCs w:val="22"/>
          <w:lang w:val="fr-FR" w:eastAsia="ru-RU" w:bidi="ar-SA"/>
        </w:rPr>
      </w:pPr>
      <w:r w:rsidRPr="0062556F">
        <w:rPr>
          <w:rFonts w:ascii="Courier" w:eastAsia="MS Mincho" w:hAnsi="Courier" w:cs="Arial"/>
          <w:sz w:val="22"/>
          <w:szCs w:val="22"/>
          <w:lang w:val="fr-FR" w:eastAsia="ru-RU" w:bidi="ar-SA"/>
        </w:rPr>
        <w:t>ekö! glof nulik dönu eprimon,</w:t>
      </w:r>
    </w:p>
    <w:p w:rsidR="00396BFD" w:rsidRPr="001007BA" w:rsidRDefault="00396BFD" w:rsidP="00EC2FBD">
      <w:pPr>
        <w:jc w:val="center"/>
        <w:rPr>
          <w:rFonts w:ascii="Courier" w:eastAsia="MS Mincho" w:hAnsi="Courier" w:cs="Arial"/>
          <w:sz w:val="22"/>
          <w:szCs w:val="22"/>
          <w:lang w:eastAsia="ru-RU" w:bidi="ar-SA"/>
        </w:rPr>
      </w:pPr>
      <w:r w:rsidRPr="00A819AA">
        <w:rPr>
          <w:rFonts w:ascii="Courier" w:eastAsia="MS Mincho" w:hAnsi="Courier" w:cs="Arial"/>
          <w:sz w:val="22"/>
          <w:szCs w:val="22"/>
          <w:lang w:eastAsia="ru-RU" w:bidi="ar-SA"/>
        </w:rPr>
        <w:t>si! ebo dub stil glof pafödon.</w:t>
      </w:r>
    </w:p>
    <w:p w:rsidR="00396BFD" w:rsidRPr="001007BA" w:rsidRDefault="00396BFD" w:rsidP="00EC2FBD">
      <w:pPr>
        <w:jc w:val="center"/>
        <w:rPr>
          <w:rFonts w:ascii="Courier" w:eastAsia="MS Mincho" w:hAnsi="Courier" w:cs="Arial"/>
          <w:sz w:val="22"/>
          <w:szCs w:val="22"/>
          <w:lang w:eastAsia="ru-RU" w:bidi="ar-SA"/>
        </w:rPr>
      </w:pPr>
      <w:r w:rsidRPr="00A819AA">
        <w:rPr>
          <w:rFonts w:ascii="Courier" w:eastAsia="MS Mincho" w:hAnsi="Courier" w:cs="Arial"/>
          <w:sz w:val="22"/>
          <w:szCs w:val="22"/>
          <w:lang w:eastAsia="ru-RU" w:bidi="ar-SA"/>
        </w:rPr>
        <w:t>Demü atos glidob oli,</w:t>
      </w:r>
    </w:p>
    <w:p w:rsidR="00396BFD" w:rsidRPr="001007BA" w:rsidRDefault="00396BFD" w:rsidP="00EC2FBD">
      <w:pPr>
        <w:jc w:val="center"/>
        <w:rPr>
          <w:rFonts w:ascii="Courier" w:eastAsia="MS Mincho" w:hAnsi="Courier" w:cs="Arial"/>
          <w:sz w:val="22"/>
          <w:szCs w:val="22"/>
          <w:lang w:eastAsia="ru-RU" w:bidi="ar-SA"/>
        </w:rPr>
      </w:pPr>
      <w:r w:rsidRPr="00A819AA">
        <w:rPr>
          <w:rFonts w:ascii="Courier" w:eastAsia="MS Mincho" w:hAnsi="Courier" w:cs="Arial"/>
          <w:sz w:val="22"/>
          <w:szCs w:val="22"/>
          <w:lang w:eastAsia="ru-RU" w:bidi="ar-SA"/>
        </w:rPr>
        <w:t>o nifüp! ibä soli</w:t>
      </w:r>
    </w:p>
    <w:p w:rsidR="00396BFD" w:rsidRPr="001007BA" w:rsidRDefault="00396BFD" w:rsidP="00EC2FBD">
      <w:pPr>
        <w:jc w:val="center"/>
        <w:rPr>
          <w:rFonts w:ascii="Courier" w:eastAsia="MS Mincho" w:hAnsi="Courier" w:cs="Arial"/>
          <w:sz w:val="22"/>
          <w:szCs w:val="22"/>
          <w:lang w:eastAsia="ru-RU" w:bidi="ar-SA"/>
        </w:rPr>
      </w:pPr>
      <w:r w:rsidRPr="00A819AA">
        <w:rPr>
          <w:rFonts w:ascii="Courier" w:eastAsia="MS Mincho" w:hAnsi="Courier" w:cs="Arial"/>
          <w:sz w:val="22"/>
          <w:szCs w:val="22"/>
          <w:lang w:eastAsia="ru-RU" w:bidi="ar-SA"/>
        </w:rPr>
        <w:t>no obevikodol;</w:t>
      </w:r>
    </w:p>
    <w:p w:rsidR="00396BFD" w:rsidRPr="001007BA" w:rsidRDefault="00396BFD" w:rsidP="00EC2FBD">
      <w:pPr>
        <w:jc w:val="center"/>
        <w:rPr>
          <w:rFonts w:ascii="Courier" w:eastAsia="MS Mincho" w:hAnsi="Courier" w:cs="Arial"/>
          <w:sz w:val="22"/>
          <w:szCs w:val="22"/>
          <w:lang w:eastAsia="ru-RU" w:bidi="ar-SA"/>
        </w:rPr>
      </w:pPr>
      <w:r w:rsidRPr="00A819AA">
        <w:rPr>
          <w:rFonts w:ascii="Courier" w:eastAsia="MS Mincho" w:hAnsi="Courier" w:cs="Arial"/>
          <w:sz w:val="22"/>
          <w:szCs w:val="22"/>
          <w:lang w:eastAsia="ru-RU" w:bidi="ar-SA"/>
        </w:rPr>
        <w:t>ed oreigon</w:t>
      </w:r>
    </w:p>
    <w:p w:rsidR="00396BFD" w:rsidRPr="001007BA" w:rsidRDefault="00396BFD" w:rsidP="00EC2FBD">
      <w:pPr>
        <w:jc w:val="center"/>
        <w:rPr>
          <w:rFonts w:ascii="Courier" w:eastAsia="MS Mincho" w:hAnsi="Courier" w:cs="Arial"/>
          <w:sz w:val="22"/>
          <w:szCs w:val="22"/>
          <w:lang w:eastAsia="ru-RU" w:bidi="ar-SA"/>
        </w:rPr>
      </w:pPr>
      <w:r w:rsidRPr="00A819AA">
        <w:rPr>
          <w:rFonts w:ascii="Courier" w:eastAsia="MS Mincho" w:hAnsi="Courier" w:cs="Arial"/>
          <w:sz w:val="22"/>
          <w:szCs w:val="22"/>
          <w:lang w:eastAsia="ru-RU" w:bidi="ar-SA"/>
        </w:rPr>
        <w:t>sus bel e fon.</w:t>
      </w:r>
    </w:p>
    <w:p w:rsidR="00396BFD" w:rsidRPr="001007BA" w:rsidRDefault="00396BFD" w:rsidP="00EC2FBD">
      <w:pPr>
        <w:jc w:val="center"/>
        <w:rPr>
          <w:rFonts w:ascii="Courier" w:eastAsia="MS Mincho" w:hAnsi="Courier" w:cs="Arial"/>
          <w:sz w:val="22"/>
          <w:szCs w:val="22"/>
          <w:lang w:eastAsia="ru-RU" w:bidi="ar-SA"/>
        </w:rPr>
      </w:pPr>
      <w:r w:rsidRPr="00A819AA">
        <w:rPr>
          <w:rFonts w:ascii="Courier" w:eastAsia="MS Mincho" w:hAnsi="Courier" w:cs="Arial"/>
          <w:sz w:val="22"/>
          <w:szCs w:val="22"/>
          <w:lang w:eastAsia="ru-RU" w:bidi="ar-SA"/>
        </w:rPr>
        <w:t>sus fälid</w:t>
      </w:r>
    </w:p>
    <w:p w:rsidR="00396BFD" w:rsidRPr="001007BA" w:rsidRDefault="00396BFD" w:rsidP="00EC2FBD">
      <w:pPr>
        <w:jc w:val="center"/>
        <w:rPr>
          <w:rFonts w:ascii="Courier" w:eastAsia="MS Mincho" w:hAnsi="Courier" w:cs="Arial"/>
          <w:sz w:val="22"/>
          <w:szCs w:val="22"/>
          <w:lang w:eastAsia="ru-RU" w:bidi="ar-SA"/>
        </w:rPr>
      </w:pPr>
      <w:r w:rsidRPr="00A819AA">
        <w:rPr>
          <w:rFonts w:ascii="Courier" w:eastAsia="MS Mincho" w:hAnsi="Courier" w:cs="Arial"/>
          <w:sz w:val="22"/>
          <w:szCs w:val="22"/>
          <w:lang w:eastAsia="ru-RU" w:bidi="ar-SA"/>
        </w:rPr>
        <w:t>ko nid.</w:t>
      </w:r>
    </w:p>
    <w:p w:rsidR="00396BFD" w:rsidRPr="001007BA" w:rsidRDefault="00396BFD" w:rsidP="00EC2FBD">
      <w:pPr>
        <w:jc w:val="center"/>
        <w:rPr>
          <w:rFonts w:ascii="Courier" w:eastAsia="MS Mincho" w:hAnsi="Courier" w:cs="Arial"/>
          <w:sz w:val="22"/>
          <w:szCs w:val="22"/>
          <w:lang w:eastAsia="ru-RU" w:bidi="ar-SA"/>
        </w:rPr>
      </w:pPr>
      <w:r w:rsidRPr="00A819AA">
        <w:rPr>
          <w:rFonts w:ascii="Courier" w:eastAsia="MS Mincho" w:hAnsi="Courier" w:cs="Arial"/>
          <w:sz w:val="22"/>
          <w:szCs w:val="22"/>
          <w:lang w:eastAsia="ru-RU" w:bidi="ar-SA"/>
        </w:rPr>
        <w:t>Yö!</w:t>
      </w:r>
    </w:p>
    <w:p w:rsidR="00396BFD" w:rsidRPr="00F740A8" w:rsidRDefault="00396BFD" w:rsidP="00F740A8">
      <w:pPr>
        <w:shd w:val="clear" w:color="auto" w:fill="FFFFFF"/>
        <w:ind w:firstLine="284"/>
        <w:rPr>
          <w:rFonts w:ascii="Times New Roman" w:eastAsia="Times New Roman" w:hAnsi="Times New Roman"/>
          <w:lang w:eastAsia="ru-RU" w:bidi="ar-SA"/>
        </w:rPr>
      </w:pPr>
      <w:r w:rsidRPr="00F740A8">
        <w:rPr>
          <w:rFonts w:ascii="Times New Roman" w:eastAsia="Times New Roman" w:hAnsi="Times New Roman"/>
          <w:lang w:eastAsia="ru-RU" w:bidi="ar-SA"/>
        </w:rPr>
        <w:t>(1 jüesa 10 silabs e täno 10 jüesa 1 silabs.)</w:t>
      </w:r>
    </w:p>
    <w:p w:rsidR="00396BFD" w:rsidRPr="001007BA" w:rsidRDefault="00396BFD" w:rsidP="00F740A8">
      <w:pPr>
        <w:spacing w:before="60"/>
        <w:jc w:val="right"/>
        <w:rPr>
          <w:rFonts w:ascii="Times New Roman" w:hAnsi="Times New Roman"/>
        </w:rPr>
      </w:pPr>
      <w:r w:rsidRPr="001007BA">
        <w:rPr>
          <w:rFonts w:ascii="Times New Roman" w:eastAsia="Times New Roman" w:hAnsi="Times New Roman"/>
          <w:sz w:val="20"/>
          <w:szCs w:val="20"/>
          <w:lang w:eastAsia="ru-RU" w:bidi="ar-SA"/>
        </w:rPr>
        <w:t>Se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1958. Pad: 22.</w:t>
      </w:r>
    </w:p>
    <w:p w:rsidR="00396BFD" w:rsidRPr="001007BA" w:rsidRDefault="00396BFD" w:rsidP="00B61380">
      <w:pPr>
        <w:spacing w:before="360"/>
        <w:jc w:val="center"/>
        <w:outlineLvl w:val="1"/>
        <w:rPr>
          <w:rFonts w:ascii="Times New Roman" w:hAnsi="Times New Roman"/>
          <w:b/>
        </w:rPr>
      </w:pPr>
      <w:bookmarkStart w:id="3018" w:name="coged_XVII"/>
      <w:bookmarkStart w:id="3019" w:name="_Toc459204534"/>
      <w:bookmarkStart w:id="3020" w:name="_Toc475661707"/>
      <w:bookmarkStart w:id="3021" w:name="_Toc475662648"/>
      <w:bookmarkEnd w:id="3018"/>
      <w:r w:rsidRPr="001007BA">
        <w:rPr>
          <w:rFonts w:ascii="Times New Roman" w:hAnsi="Times New Roman"/>
          <w:b/>
        </w:rPr>
        <w:t>COGEDS</w:t>
      </w:r>
      <w:bookmarkEnd w:id="3019"/>
      <w:bookmarkEnd w:id="3020"/>
      <w:bookmarkEnd w:id="3021"/>
    </w:p>
    <w:p w:rsidR="00396BFD" w:rsidRPr="001007BA" w:rsidRDefault="00396BFD" w:rsidP="001328C7">
      <w:pPr>
        <w:spacing w:before="240"/>
        <w:jc w:val="center"/>
        <w:outlineLvl w:val="2"/>
        <w:rPr>
          <w:rFonts w:ascii="Times New Roman" w:hAnsi="Times New Roman"/>
          <w:b/>
        </w:rPr>
      </w:pPr>
      <w:bookmarkStart w:id="3022" w:name="_Toc459204535"/>
      <w:bookmarkStart w:id="3023" w:name="_Toc475661708"/>
      <w:bookmarkStart w:id="3024" w:name="_Toc475662649"/>
      <w:r w:rsidRPr="001007BA">
        <w:rPr>
          <w:rFonts w:ascii="Times New Roman" w:hAnsi="Times New Roman"/>
          <w:b/>
        </w:rPr>
        <w:t>Motalöf</w:t>
      </w:r>
      <w:bookmarkEnd w:id="3022"/>
      <w:bookmarkEnd w:id="3023"/>
      <w:bookmarkEnd w:id="3024"/>
    </w:p>
    <w:p w:rsidR="00396BFD" w:rsidRPr="00F740A8" w:rsidRDefault="00396BFD" w:rsidP="00F740A8">
      <w:pPr>
        <w:shd w:val="clear" w:color="auto" w:fill="FFFFFF"/>
        <w:ind w:firstLine="284"/>
        <w:jc w:val="both"/>
        <w:rPr>
          <w:rFonts w:ascii="Times New Roman" w:eastAsia="Times New Roman" w:hAnsi="Times New Roman"/>
          <w:lang w:eastAsia="ru-RU" w:bidi="ar-SA"/>
        </w:rPr>
      </w:pPr>
      <w:r w:rsidRPr="00F740A8">
        <w:rPr>
          <w:rFonts w:ascii="Times New Roman" w:eastAsia="Times New Roman" w:hAnsi="Times New Roman"/>
          <w:lang w:eastAsia="ru-RU" w:bidi="ar-SA"/>
        </w:rPr>
        <w:t>Om: “Sonil ola, stötom-li laidiko?”</w:t>
      </w:r>
    </w:p>
    <w:p w:rsidR="00396BFD" w:rsidRPr="00F740A8" w:rsidRDefault="00396BFD" w:rsidP="00F740A8">
      <w:pPr>
        <w:shd w:val="clear" w:color="auto" w:fill="FFFFFF"/>
        <w:ind w:firstLine="284"/>
        <w:jc w:val="both"/>
        <w:rPr>
          <w:rFonts w:ascii="Times New Roman" w:eastAsia="Times New Roman" w:hAnsi="Times New Roman"/>
          <w:lang w:eastAsia="ru-RU" w:bidi="ar-SA"/>
        </w:rPr>
      </w:pPr>
      <w:r w:rsidRPr="00F740A8">
        <w:rPr>
          <w:rFonts w:ascii="Times New Roman" w:eastAsia="Times New Roman" w:hAnsi="Times New Roman"/>
          <w:lang w:eastAsia="ru-RU" w:bidi="ar-SA"/>
        </w:rPr>
        <w:t>Of: “Nö! o söl! Te ven spikom.”</w:t>
      </w:r>
    </w:p>
    <w:p w:rsidR="00396BFD" w:rsidRPr="001328C7" w:rsidRDefault="00396BFD" w:rsidP="00F740A8">
      <w:pPr>
        <w:shd w:val="clear" w:color="auto" w:fill="FFFFFF"/>
        <w:spacing w:before="60"/>
        <w:jc w:val="right"/>
        <w:rPr>
          <w:rFonts w:ascii="Times New Roman" w:eastAsia="STFangsong" w:hAnsi="Times New Roman"/>
          <w:sz w:val="20"/>
          <w:szCs w:val="20"/>
          <w:lang w:eastAsia="ru-RU" w:bidi="ar-SA"/>
        </w:rPr>
      </w:pPr>
      <w:r w:rsidRPr="001328C7">
        <w:rPr>
          <w:rFonts w:ascii="Times New Roman" w:eastAsia="STFangsong" w:hAnsi="Times New Roman"/>
          <w:sz w:val="20"/>
          <w:szCs w:val="20"/>
          <w:lang w:eastAsia="ru-RU" w:bidi="ar-SA"/>
        </w:rPr>
        <w:t>Se</w:t>
      </w:r>
      <w:r w:rsidRPr="001007BA">
        <w:rPr>
          <w:rFonts w:ascii="Times New Roman" w:eastAsia="STFangsong" w:hAnsi="Times New Roman"/>
          <w:sz w:val="20"/>
          <w:szCs w:val="20"/>
          <w:lang w:eastAsia="ru-RU" w:bidi="ar-SA"/>
        </w:rPr>
        <w:t> </w:t>
      </w:r>
      <w:r w:rsidRPr="001007BA">
        <w:rPr>
          <w:rFonts w:ascii="Times New Roman" w:eastAsia="STFangsong" w:hAnsi="Times New Roman"/>
          <w:i/>
          <w:iCs/>
          <w:sz w:val="20"/>
          <w:szCs w:val="20"/>
          <w:lang w:eastAsia="ru-RU" w:bidi="ar-SA"/>
        </w:rPr>
        <w:t>Volapükagased (Zänagased pro Volapükanef)</w:t>
      </w:r>
      <w:r w:rsidR="00F740A8">
        <w:rPr>
          <w:rFonts w:ascii="Times New Roman" w:eastAsia="STFangsong" w:hAnsi="Times New Roman"/>
          <w:sz w:val="20"/>
          <w:szCs w:val="20"/>
          <w:lang w:eastAsia="ru-RU" w:bidi="ar-SA"/>
        </w:rPr>
        <w:t xml:space="preserve">. </w:t>
      </w:r>
      <w:r w:rsidRPr="001328C7">
        <w:rPr>
          <w:rFonts w:ascii="Times New Roman" w:eastAsia="STFangsong" w:hAnsi="Times New Roman"/>
          <w:sz w:val="20"/>
          <w:szCs w:val="20"/>
          <w:lang w:eastAsia="ru-RU" w:bidi="ar-SA"/>
        </w:rPr>
        <w:t>1958</w:t>
      </w:r>
      <w:r w:rsidR="00F740A8">
        <w:rPr>
          <w:rFonts w:ascii="Times New Roman" w:eastAsia="STFangsong" w:hAnsi="Times New Roman"/>
          <w:sz w:val="20"/>
          <w:szCs w:val="20"/>
          <w:lang w:eastAsia="ru-RU" w:bidi="ar-SA"/>
        </w:rPr>
        <w:t>.</w:t>
      </w:r>
      <w:r w:rsidRPr="001328C7">
        <w:rPr>
          <w:rFonts w:ascii="Times New Roman" w:eastAsia="STFangsong" w:hAnsi="Times New Roman"/>
          <w:sz w:val="20"/>
          <w:szCs w:val="20"/>
          <w:lang w:eastAsia="ru-RU" w:bidi="ar-SA"/>
        </w:rPr>
        <w:t xml:space="preserve"> Nüm: 5</w:t>
      </w:r>
      <w:r w:rsidR="00F740A8">
        <w:rPr>
          <w:rFonts w:ascii="Times New Roman" w:eastAsia="STFangsong" w:hAnsi="Times New Roman"/>
          <w:sz w:val="20"/>
          <w:szCs w:val="20"/>
          <w:lang w:eastAsia="ru-RU" w:bidi="ar-SA"/>
        </w:rPr>
        <w:t>.</w:t>
      </w:r>
      <w:r w:rsidRPr="001328C7">
        <w:rPr>
          <w:rFonts w:ascii="Times New Roman" w:eastAsia="STFangsong" w:hAnsi="Times New Roman"/>
          <w:sz w:val="20"/>
          <w:szCs w:val="20"/>
          <w:lang w:eastAsia="ru-RU" w:bidi="ar-SA"/>
        </w:rPr>
        <w:t xml:space="preserve"> Pad: 22.</w:t>
      </w:r>
    </w:p>
    <w:p w:rsidR="00396BFD" w:rsidRPr="001007BA" w:rsidRDefault="00396BFD" w:rsidP="00B61380">
      <w:pPr>
        <w:spacing w:before="240"/>
        <w:jc w:val="center"/>
        <w:outlineLvl w:val="2"/>
        <w:rPr>
          <w:rFonts w:ascii="Times New Roman" w:hAnsi="Times New Roman"/>
          <w:b/>
        </w:rPr>
      </w:pPr>
      <w:bookmarkStart w:id="3025" w:name="_Toc459204536"/>
      <w:bookmarkStart w:id="3026" w:name="_Toc475661709"/>
      <w:bookmarkStart w:id="3027" w:name="_Toc475662650"/>
      <w:r w:rsidRPr="001007BA">
        <w:rPr>
          <w:rFonts w:ascii="Times New Roman" w:hAnsi="Times New Roman"/>
          <w:b/>
        </w:rPr>
        <w:t>Gadan trögik</w:t>
      </w:r>
      <w:bookmarkEnd w:id="3025"/>
      <w:bookmarkEnd w:id="3026"/>
      <w:bookmarkEnd w:id="3027"/>
    </w:p>
    <w:p w:rsidR="00396BFD" w:rsidRPr="00F740A8" w:rsidRDefault="00396BFD" w:rsidP="00F740A8">
      <w:pPr>
        <w:shd w:val="clear" w:color="auto" w:fill="FFFFFF"/>
        <w:ind w:firstLine="284"/>
        <w:jc w:val="both"/>
        <w:rPr>
          <w:rFonts w:ascii="Times New Roman" w:eastAsia="Times New Roman" w:hAnsi="Times New Roman"/>
          <w:lang w:eastAsia="ru-RU" w:bidi="ar-SA"/>
        </w:rPr>
      </w:pPr>
      <w:r w:rsidRPr="00F740A8">
        <w:rPr>
          <w:rFonts w:ascii="Times New Roman" w:eastAsia="Times New Roman" w:hAnsi="Times New Roman"/>
          <w:lang w:eastAsia="ru-RU" w:bidi="ar-SA"/>
        </w:rPr>
        <w:t>Gadan, kel no älöfom vobi, äseitom oki ini jad bima ed äslipom. Mastan oma fädiko äbeistepom, ed äblamom omi, sagölo: “Oh trögan! no völadol, das son besvieton oli.” — “Ö!” votikan ägespikom: “Ebo kodü atos äseitob obi ini jad!”</w:t>
      </w:r>
    </w:p>
    <w:p w:rsidR="00396BFD" w:rsidRPr="001328C7" w:rsidRDefault="00396BFD" w:rsidP="00F740A8">
      <w:pPr>
        <w:shd w:val="clear" w:color="auto" w:fill="FFFFFF"/>
        <w:spacing w:before="60"/>
        <w:jc w:val="right"/>
        <w:rPr>
          <w:rFonts w:ascii="Times New Roman" w:eastAsia="Times New Roman" w:hAnsi="Times New Roman"/>
          <w:sz w:val="20"/>
          <w:szCs w:val="20"/>
          <w:lang w:eastAsia="ru-RU" w:bidi="ar-SA"/>
        </w:rPr>
      </w:pPr>
      <w:r w:rsidRPr="001328C7">
        <w:rPr>
          <w:rFonts w:ascii="Times New Roman" w:eastAsia="Times New Roman" w:hAnsi="Times New Roman"/>
          <w:sz w:val="20"/>
          <w:szCs w:val="20"/>
          <w:lang w:eastAsia="ru-RU" w:bidi="ar-SA"/>
        </w:rPr>
        <w:t>Se</w:t>
      </w:r>
      <w:r w:rsidRPr="001007BA">
        <w:rPr>
          <w:rFonts w:ascii="Times New Roman" w:eastAsia="Times New Roman" w:hAnsi="Times New Roman"/>
          <w:sz w:val="20"/>
          <w:szCs w:val="20"/>
          <w:lang w:eastAsia="ru-RU" w:bidi="ar-SA"/>
        </w:rPr>
        <w:t> </w:t>
      </w:r>
      <w:r w:rsidRPr="001007BA">
        <w:rPr>
          <w:rFonts w:ascii="Times New Roman" w:eastAsia="Times New Roman" w:hAnsi="Times New Roman"/>
          <w:i/>
          <w:iCs/>
          <w:sz w:val="20"/>
          <w:szCs w:val="20"/>
          <w:lang w:eastAsia="ru-RU" w:bidi="ar-SA"/>
        </w:rPr>
        <w:t>Volapükagased (Zänagased pro Volapükanef)</w:t>
      </w:r>
      <w:r w:rsidR="00F740A8">
        <w:rPr>
          <w:rFonts w:ascii="Times New Roman" w:eastAsia="Times New Roman" w:hAnsi="Times New Roman"/>
          <w:sz w:val="20"/>
          <w:szCs w:val="20"/>
          <w:lang w:eastAsia="ru-RU" w:bidi="ar-SA"/>
        </w:rPr>
        <w:t xml:space="preserve">. </w:t>
      </w:r>
      <w:r w:rsidRPr="001328C7">
        <w:rPr>
          <w:rFonts w:ascii="Times New Roman" w:eastAsia="Times New Roman" w:hAnsi="Times New Roman"/>
          <w:sz w:val="20"/>
          <w:szCs w:val="20"/>
          <w:lang w:eastAsia="ru-RU" w:bidi="ar-SA"/>
        </w:rPr>
        <w:t>1958</w:t>
      </w:r>
      <w:r w:rsidR="00F740A8">
        <w:rPr>
          <w:rFonts w:ascii="Times New Roman" w:eastAsia="Times New Roman" w:hAnsi="Times New Roman"/>
          <w:sz w:val="20"/>
          <w:szCs w:val="20"/>
          <w:lang w:eastAsia="ru-RU" w:bidi="ar-SA"/>
        </w:rPr>
        <w:t xml:space="preserve">. </w:t>
      </w:r>
      <w:r w:rsidRPr="001328C7">
        <w:rPr>
          <w:rFonts w:ascii="Times New Roman" w:eastAsia="Times New Roman" w:hAnsi="Times New Roman"/>
          <w:sz w:val="20"/>
          <w:szCs w:val="20"/>
          <w:lang w:eastAsia="ru-RU" w:bidi="ar-SA"/>
        </w:rPr>
        <w:t>Nüm: 5</w:t>
      </w:r>
      <w:r w:rsidR="00F740A8">
        <w:rPr>
          <w:rFonts w:ascii="Times New Roman" w:eastAsia="Times New Roman" w:hAnsi="Times New Roman"/>
          <w:sz w:val="20"/>
          <w:szCs w:val="20"/>
          <w:lang w:eastAsia="ru-RU" w:bidi="ar-SA"/>
        </w:rPr>
        <w:t>.</w:t>
      </w:r>
      <w:r w:rsidRPr="001328C7">
        <w:rPr>
          <w:rFonts w:ascii="Times New Roman" w:eastAsia="Times New Roman" w:hAnsi="Times New Roman"/>
          <w:sz w:val="20"/>
          <w:szCs w:val="20"/>
          <w:lang w:eastAsia="ru-RU" w:bidi="ar-SA"/>
        </w:rPr>
        <w:t xml:space="preserve"> Pad: 22.</w:t>
      </w:r>
    </w:p>
    <w:p w:rsidR="00396BFD" w:rsidRPr="001007BA" w:rsidRDefault="00396BFD" w:rsidP="00B61380">
      <w:pPr>
        <w:spacing w:before="360"/>
        <w:jc w:val="center"/>
        <w:outlineLvl w:val="2"/>
        <w:rPr>
          <w:rFonts w:ascii="Times New Roman" w:hAnsi="Times New Roman"/>
          <w:b/>
        </w:rPr>
      </w:pPr>
      <w:bookmarkStart w:id="3028" w:name="_Toc459204537"/>
      <w:bookmarkStart w:id="3029" w:name="_Toc475661710"/>
      <w:bookmarkStart w:id="3030" w:name="_Toc475662651"/>
      <w:r w:rsidRPr="001007BA">
        <w:rPr>
          <w:rFonts w:ascii="Times New Roman" w:hAnsi="Times New Roman"/>
          <w:b/>
        </w:rPr>
        <w:t>Gespik gudik</w:t>
      </w:r>
      <w:bookmarkEnd w:id="3028"/>
      <w:bookmarkEnd w:id="3029"/>
      <w:bookmarkEnd w:id="3030"/>
    </w:p>
    <w:p w:rsidR="00396BFD" w:rsidRPr="00F740A8" w:rsidRDefault="00396BFD" w:rsidP="00F740A8">
      <w:pPr>
        <w:shd w:val="clear" w:color="auto" w:fill="FFFFFF"/>
        <w:ind w:firstLine="284"/>
        <w:jc w:val="both"/>
        <w:rPr>
          <w:rFonts w:ascii="Times New Roman" w:eastAsia="Times New Roman" w:hAnsi="Times New Roman"/>
          <w:lang w:eastAsia="ru-RU" w:bidi="ar-SA"/>
        </w:rPr>
      </w:pPr>
      <w:r w:rsidRPr="00F740A8">
        <w:rPr>
          <w:rFonts w:ascii="Times New Roman" w:eastAsia="Times New Roman" w:hAnsi="Times New Roman"/>
          <w:lang w:eastAsia="ru-RU" w:bidi="ar-SA"/>
        </w:rPr>
        <w:lastRenderedPageBreak/>
        <w:t>Man ämonitom su jevod vemo lunik ä vemo mägik. Beigolan älülogom onis, e fino äsäkom kofiko monitane: “Jevod at poselon-li seimüpo bai pauns u bai mets?” Monitam älöpiotovom göbi jevoda ed äsagom: “Nüstepolös ini selidöp at! Us odagetol nüni pevipöl.”</w:t>
      </w:r>
    </w:p>
    <w:p w:rsidR="00396BFD" w:rsidRPr="00370D65" w:rsidRDefault="00396BFD" w:rsidP="00F740A8">
      <w:pPr>
        <w:shd w:val="clear" w:color="auto" w:fill="FFFFFF"/>
        <w:spacing w:before="60"/>
        <w:jc w:val="right"/>
        <w:rPr>
          <w:rFonts w:ascii="Times New Roman" w:eastAsia="Times New Roman" w:hAnsi="Times New Roman"/>
          <w:sz w:val="20"/>
          <w:szCs w:val="20"/>
          <w:lang w:eastAsia="ru-RU" w:bidi="ar-SA"/>
        </w:rPr>
      </w:pPr>
      <w:r w:rsidRPr="00370D65">
        <w:rPr>
          <w:rFonts w:ascii="Times New Roman" w:eastAsia="Times New Roman" w:hAnsi="Times New Roman"/>
          <w:sz w:val="20"/>
          <w:szCs w:val="20"/>
          <w:lang w:eastAsia="ru-RU" w:bidi="ar-SA"/>
        </w:rPr>
        <w:t>Se</w:t>
      </w:r>
      <w:r w:rsidRPr="001007BA">
        <w:rPr>
          <w:rFonts w:ascii="Times New Roman" w:eastAsia="Times New Roman" w:hAnsi="Times New Roman"/>
          <w:sz w:val="20"/>
          <w:szCs w:val="20"/>
          <w:lang w:eastAsia="ru-RU" w:bidi="ar-SA"/>
        </w:rPr>
        <w:t>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w:t>
      </w:r>
      <w:r w:rsidR="00F740A8">
        <w:rPr>
          <w:rFonts w:ascii="Times New Roman" w:eastAsia="Times New Roman" w:hAnsi="Times New Roman"/>
          <w:sz w:val="20"/>
          <w:szCs w:val="20"/>
          <w:lang w:eastAsia="ru-RU" w:bidi="ar-SA"/>
        </w:rPr>
        <w:t xml:space="preserve"> </w:t>
      </w:r>
      <w:r w:rsidRPr="00370D65">
        <w:rPr>
          <w:rFonts w:ascii="Times New Roman" w:eastAsia="Times New Roman" w:hAnsi="Times New Roman"/>
          <w:sz w:val="20"/>
          <w:szCs w:val="20"/>
          <w:lang w:eastAsia="ru-RU" w:bidi="ar-SA"/>
        </w:rPr>
        <w:t>1958</w:t>
      </w:r>
      <w:r w:rsidRPr="001007BA">
        <w:rPr>
          <w:rFonts w:ascii="Times New Roman" w:eastAsia="Times New Roman" w:hAnsi="Times New Roman"/>
          <w:sz w:val="20"/>
          <w:szCs w:val="20"/>
          <w:lang w:eastAsia="ru-RU" w:bidi="ar-SA"/>
        </w:rPr>
        <w:t>.</w:t>
      </w:r>
      <w:r w:rsidRPr="00370D65">
        <w:rPr>
          <w:rFonts w:ascii="Times New Roman" w:eastAsia="Times New Roman" w:hAnsi="Times New Roman"/>
          <w:sz w:val="20"/>
          <w:szCs w:val="20"/>
          <w:lang w:eastAsia="ru-RU" w:bidi="ar-SA"/>
        </w:rPr>
        <w:t xml:space="preserve"> </w:t>
      </w:r>
      <w:r w:rsidR="00F740A8">
        <w:rPr>
          <w:rFonts w:ascii="Times New Roman" w:eastAsia="Times New Roman" w:hAnsi="Times New Roman"/>
          <w:sz w:val="20"/>
          <w:szCs w:val="20"/>
          <w:lang w:eastAsia="ru-RU" w:bidi="ar-SA"/>
        </w:rPr>
        <w:t xml:space="preserve"> </w:t>
      </w:r>
      <w:r w:rsidRPr="00370D65">
        <w:rPr>
          <w:rFonts w:ascii="Times New Roman" w:eastAsia="Times New Roman" w:hAnsi="Times New Roman"/>
          <w:sz w:val="20"/>
          <w:szCs w:val="20"/>
          <w:lang w:eastAsia="ru-RU" w:bidi="ar-SA"/>
        </w:rPr>
        <w:t>Pad: 22.</w:t>
      </w:r>
    </w:p>
    <w:p w:rsidR="00396BFD" w:rsidRPr="001007BA" w:rsidRDefault="00396BFD" w:rsidP="00B61380">
      <w:pPr>
        <w:spacing w:before="240"/>
        <w:jc w:val="center"/>
        <w:outlineLvl w:val="2"/>
        <w:rPr>
          <w:rFonts w:ascii="Times New Roman" w:hAnsi="Times New Roman"/>
          <w:b/>
        </w:rPr>
      </w:pPr>
      <w:bookmarkStart w:id="3031" w:name="_Toc459204538"/>
      <w:bookmarkStart w:id="3032" w:name="_Toc475661711"/>
      <w:bookmarkStart w:id="3033" w:name="_Toc475662652"/>
      <w:r w:rsidRPr="001007BA">
        <w:rPr>
          <w:rFonts w:ascii="Times New Roman" w:hAnsi="Times New Roman"/>
          <w:b/>
        </w:rPr>
        <w:t>Spiked.</w:t>
      </w:r>
      <w:bookmarkEnd w:id="3031"/>
      <w:bookmarkEnd w:id="3032"/>
      <w:bookmarkEnd w:id="3033"/>
    </w:p>
    <w:p w:rsidR="00396BFD" w:rsidRPr="001007BA" w:rsidRDefault="00396BFD" w:rsidP="00466678">
      <w:pPr>
        <w:ind w:firstLine="284"/>
        <w:jc w:val="both"/>
        <w:rPr>
          <w:rFonts w:ascii="Times New Roman" w:hAnsi="Times New Roman"/>
        </w:rPr>
      </w:pPr>
      <w:r w:rsidRPr="001007BA">
        <w:rPr>
          <w:rFonts w:ascii="Times New Roman" w:hAnsi="Times New Roman"/>
        </w:rPr>
        <w:t>Vobolös! o flen obik! Vobolös nen tak!</w:t>
      </w:r>
    </w:p>
    <w:p w:rsidR="00396BFD" w:rsidRPr="001007BA" w:rsidRDefault="00396BFD" w:rsidP="00371029">
      <w:pPr>
        <w:ind w:firstLine="284"/>
        <w:jc w:val="both"/>
        <w:rPr>
          <w:rFonts w:ascii="Times New Roman" w:hAnsi="Times New Roman"/>
        </w:rPr>
      </w:pPr>
      <w:r w:rsidRPr="001007BA">
        <w:rPr>
          <w:rFonts w:ascii="Times New Roman" w:hAnsi="Times New Roman"/>
        </w:rPr>
        <w:t>Neföro edavedon filastral nen spag.</w:t>
      </w:r>
    </w:p>
    <w:p w:rsidR="00396BFD" w:rsidRPr="001007BA" w:rsidRDefault="00396BFD" w:rsidP="00F740A8">
      <w:pPr>
        <w:spacing w:before="60"/>
        <w:jc w:val="right"/>
        <w:rPr>
          <w:rFonts w:ascii="Times New Roman" w:hAnsi="Times New Roman"/>
        </w:rPr>
      </w:pPr>
      <w:r w:rsidRPr="00370D65">
        <w:rPr>
          <w:rFonts w:ascii="Times New Roman" w:eastAsia="Times New Roman" w:hAnsi="Times New Roman"/>
          <w:sz w:val="20"/>
          <w:szCs w:val="20"/>
          <w:lang w:eastAsia="ru-RU" w:bidi="ar-SA"/>
        </w:rPr>
        <w:t>Se</w:t>
      </w:r>
      <w:r w:rsidRPr="001007BA">
        <w:rPr>
          <w:rFonts w:ascii="Times New Roman" w:eastAsia="Times New Roman" w:hAnsi="Times New Roman"/>
          <w:sz w:val="20"/>
          <w:szCs w:val="20"/>
          <w:lang w:eastAsia="ru-RU" w:bidi="ar-SA"/>
        </w:rPr>
        <w:t>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w:t>
      </w:r>
      <w:r w:rsidR="00F740A8">
        <w:rPr>
          <w:rFonts w:ascii="Times New Roman" w:eastAsia="Times New Roman" w:hAnsi="Times New Roman"/>
          <w:sz w:val="20"/>
          <w:szCs w:val="20"/>
          <w:lang w:eastAsia="ru-RU" w:bidi="ar-SA"/>
        </w:rPr>
        <w:t xml:space="preserve"> </w:t>
      </w:r>
      <w:r w:rsidRPr="00370D65">
        <w:rPr>
          <w:rFonts w:ascii="Times New Roman" w:eastAsia="Times New Roman" w:hAnsi="Times New Roman"/>
          <w:sz w:val="20"/>
          <w:szCs w:val="20"/>
          <w:lang w:eastAsia="ru-RU" w:bidi="ar-SA"/>
        </w:rPr>
        <w:t>1958</w:t>
      </w:r>
      <w:r w:rsidRPr="001007BA">
        <w:rPr>
          <w:rFonts w:ascii="Times New Roman" w:eastAsia="Times New Roman" w:hAnsi="Times New Roman"/>
          <w:sz w:val="20"/>
          <w:szCs w:val="20"/>
          <w:lang w:eastAsia="ru-RU" w:bidi="ar-SA"/>
        </w:rPr>
        <w:t>.</w:t>
      </w:r>
      <w:r w:rsidRPr="00370D65">
        <w:rPr>
          <w:rFonts w:ascii="Times New Roman" w:eastAsia="Times New Roman" w:hAnsi="Times New Roman"/>
          <w:sz w:val="20"/>
          <w:szCs w:val="20"/>
          <w:lang w:eastAsia="ru-RU" w:bidi="ar-SA"/>
        </w:rPr>
        <w:t xml:space="preserve"> Pad: 22.</w:t>
      </w:r>
    </w:p>
    <w:p w:rsidR="00396BFD" w:rsidRPr="001007BA" w:rsidRDefault="00396BFD" w:rsidP="00B61380">
      <w:pPr>
        <w:spacing w:before="240"/>
        <w:jc w:val="center"/>
        <w:outlineLvl w:val="2"/>
        <w:rPr>
          <w:rFonts w:ascii="Times New Roman" w:hAnsi="Times New Roman"/>
          <w:b/>
        </w:rPr>
      </w:pPr>
      <w:bookmarkStart w:id="3034" w:name="raqt_IX"/>
      <w:bookmarkStart w:id="3035" w:name="poed_XI"/>
      <w:bookmarkStart w:id="3036" w:name="_Toc459204539"/>
      <w:bookmarkStart w:id="3037" w:name="_Toc475661712"/>
      <w:bookmarkStart w:id="3038" w:name="_Toc475662653"/>
      <w:bookmarkEnd w:id="3034"/>
      <w:bookmarkEnd w:id="3035"/>
      <w:r w:rsidRPr="001007BA">
        <w:rPr>
          <w:rFonts w:ascii="Times New Roman" w:hAnsi="Times New Roman"/>
          <w:b/>
        </w:rPr>
        <w:t>Ko tonats ot. (Rät).</w:t>
      </w:r>
      <w:bookmarkEnd w:id="3036"/>
      <w:bookmarkEnd w:id="3037"/>
      <w:bookmarkEnd w:id="3038"/>
    </w:p>
    <w:p w:rsidR="00396BFD" w:rsidRPr="001007BA" w:rsidRDefault="00396BFD" w:rsidP="00760019">
      <w:pPr>
        <w:ind w:firstLine="284"/>
        <w:jc w:val="both"/>
        <w:rPr>
          <w:rFonts w:ascii="Times New Roman" w:eastAsia="Times New Roman" w:hAnsi="Times New Roman"/>
          <w:lang w:eastAsia="ru-RU" w:bidi="ar-SA"/>
        </w:rPr>
      </w:pPr>
      <w:r w:rsidRPr="001007BA">
        <w:rPr>
          <w:rFonts w:ascii="Times New Roman" w:eastAsia="Times New Roman" w:hAnsi="Times New Roman"/>
          <w:lang w:eastAsia="ru-RU" w:bidi="ar-SA"/>
        </w:rPr>
        <w:t>Binob lödöp müdik pro nim,</w:t>
      </w:r>
    </w:p>
    <w:p w:rsidR="00396BFD" w:rsidRPr="001007BA" w:rsidRDefault="00396BFD" w:rsidP="00760019">
      <w:pPr>
        <w:ind w:firstLine="284"/>
        <w:jc w:val="both"/>
        <w:rPr>
          <w:rFonts w:ascii="Times New Roman" w:eastAsia="Times New Roman" w:hAnsi="Times New Roman"/>
          <w:lang w:eastAsia="ru-RU" w:bidi="ar-SA"/>
        </w:rPr>
      </w:pPr>
      <w:r w:rsidRPr="001007BA">
        <w:rPr>
          <w:rFonts w:ascii="Times New Roman" w:eastAsia="Times New Roman" w:hAnsi="Times New Roman"/>
          <w:lang w:eastAsia="ru-RU" w:bidi="ar-SA"/>
        </w:rPr>
        <w:t>binon in ob dü slip e drim;</w:t>
      </w:r>
    </w:p>
    <w:p w:rsidR="00396BFD" w:rsidRPr="001007BA" w:rsidRDefault="00396BFD" w:rsidP="00760019">
      <w:pPr>
        <w:ind w:firstLine="284"/>
        <w:jc w:val="both"/>
        <w:rPr>
          <w:rFonts w:ascii="Times New Roman" w:eastAsia="Times New Roman" w:hAnsi="Times New Roman"/>
          <w:lang w:eastAsia="ru-RU" w:bidi="ar-SA"/>
        </w:rPr>
      </w:pPr>
      <w:r w:rsidRPr="001007BA">
        <w:rPr>
          <w:rFonts w:ascii="Times New Roman" w:eastAsia="Times New Roman" w:hAnsi="Times New Roman"/>
          <w:lang w:eastAsia="ru-RU" w:bidi="ar-SA"/>
        </w:rPr>
        <w:t>ko tonats ot oluflitob</w:t>
      </w:r>
    </w:p>
    <w:p w:rsidR="00396BFD" w:rsidRPr="001007BA" w:rsidRDefault="00396BFD" w:rsidP="00760019">
      <w:pPr>
        <w:ind w:firstLine="284"/>
        <w:jc w:val="both"/>
        <w:rPr>
          <w:rFonts w:ascii="Times New Roman" w:eastAsia="Times New Roman" w:hAnsi="Times New Roman"/>
          <w:lang w:eastAsia="ru-RU" w:bidi="ar-SA"/>
        </w:rPr>
      </w:pPr>
      <w:r w:rsidRPr="001007BA">
        <w:rPr>
          <w:rFonts w:ascii="Times New Roman" w:eastAsia="Times New Roman" w:hAnsi="Times New Roman"/>
          <w:lang w:eastAsia="ru-RU" w:bidi="ar-SA"/>
        </w:rPr>
        <w:t>in lut pö zäl pos töb e vob.</w:t>
      </w:r>
    </w:p>
    <w:p w:rsidR="00396BFD" w:rsidRPr="001007BA" w:rsidRDefault="00396BFD" w:rsidP="00760019">
      <w:pPr>
        <w:ind w:firstLine="284"/>
        <w:jc w:val="both"/>
        <w:rPr>
          <w:rFonts w:ascii="Times New Roman" w:eastAsia="Times New Roman" w:hAnsi="Times New Roman"/>
          <w:i/>
          <w:lang w:eastAsia="ru-RU" w:bidi="ar-SA"/>
        </w:rPr>
      </w:pPr>
      <w:r w:rsidRPr="001007BA">
        <w:rPr>
          <w:rFonts w:ascii="Times New Roman" w:eastAsia="Times New Roman" w:hAnsi="Times New Roman"/>
          <w:i/>
          <w:lang w:eastAsia="ru-RU" w:bidi="ar-SA"/>
        </w:rPr>
        <w:t>(Näst — stän)</w:t>
      </w:r>
    </w:p>
    <w:p w:rsidR="00396BFD" w:rsidRPr="001007BA" w:rsidRDefault="00396BFD" w:rsidP="00F740A8">
      <w:pPr>
        <w:spacing w:before="60"/>
        <w:jc w:val="right"/>
        <w:rPr>
          <w:rFonts w:ascii="Times New Roman" w:hAnsi="Times New Roman"/>
        </w:rPr>
      </w:pPr>
      <w:r w:rsidRPr="00370D65">
        <w:rPr>
          <w:rFonts w:ascii="Times New Roman" w:eastAsia="Times New Roman" w:hAnsi="Times New Roman"/>
          <w:sz w:val="20"/>
          <w:szCs w:val="20"/>
          <w:lang w:eastAsia="ru-RU" w:bidi="ar-SA"/>
        </w:rPr>
        <w:t>Se</w:t>
      </w:r>
      <w:r w:rsidRPr="001007BA">
        <w:rPr>
          <w:rFonts w:ascii="Times New Roman" w:eastAsia="Times New Roman" w:hAnsi="Times New Roman"/>
          <w:sz w:val="20"/>
          <w:szCs w:val="20"/>
          <w:lang w:eastAsia="ru-RU" w:bidi="ar-SA"/>
        </w:rPr>
        <w:t>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w:t>
      </w:r>
      <w:r w:rsidR="00F740A8">
        <w:rPr>
          <w:rFonts w:ascii="Times New Roman" w:eastAsia="Times New Roman" w:hAnsi="Times New Roman"/>
          <w:sz w:val="20"/>
          <w:szCs w:val="20"/>
          <w:lang w:eastAsia="ru-RU" w:bidi="ar-SA"/>
        </w:rPr>
        <w:t xml:space="preserve"> </w:t>
      </w:r>
      <w:r w:rsidRPr="00370D65">
        <w:rPr>
          <w:rFonts w:ascii="Times New Roman" w:eastAsia="Times New Roman" w:hAnsi="Times New Roman"/>
          <w:sz w:val="20"/>
          <w:szCs w:val="20"/>
          <w:lang w:eastAsia="ru-RU" w:bidi="ar-SA"/>
        </w:rPr>
        <w:t>1958</w:t>
      </w:r>
      <w:r w:rsidRPr="001007BA">
        <w:rPr>
          <w:rFonts w:ascii="Times New Roman" w:eastAsia="Times New Roman" w:hAnsi="Times New Roman"/>
          <w:sz w:val="20"/>
          <w:szCs w:val="20"/>
          <w:lang w:eastAsia="ru-RU" w:bidi="ar-SA"/>
        </w:rPr>
        <w:t>.</w:t>
      </w:r>
      <w:r w:rsidRPr="00370D65">
        <w:rPr>
          <w:rFonts w:ascii="Times New Roman" w:eastAsia="Times New Roman" w:hAnsi="Times New Roman"/>
          <w:sz w:val="20"/>
          <w:szCs w:val="20"/>
          <w:lang w:eastAsia="ru-RU" w:bidi="ar-SA"/>
        </w:rPr>
        <w:t xml:space="preserve"> Pad: 22.</w:t>
      </w:r>
    </w:p>
    <w:p w:rsidR="00396BFD" w:rsidRPr="001007BA" w:rsidRDefault="00396BFD" w:rsidP="00B61380">
      <w:pPr>
        <w:spacing w:before="360"/>
        <w:jc w:val="center"/>
        <w:outlineLvl w:val="2"/>
        <w:rPr>
          <w:rFonts w:ascii="Times New Roman" w:hAnsi="Times New Roman"/>
          <w:b/>
        </w:rPr>
      </w:pPr>
      <w:bookmarkStart w:id="3039" w:name="poed_XII"/>
      <w:bookmarkStart w:id="3040" w:name="Mueller"/>
      <w:bookmarkStart w:id="3041" w:name="_Toc459204540"/>
      <w:bookmarkStart w:id="3042" w:name="_Toc475661713"/>
      <w:bookmarkStart w:id="3043" w:name="_Toc475662654"/>
      <w:bookmarkEnd w:id="3039"/>
      <w:bookmarkEnd w:id="3040"/>
      <w:r w:rsidRPr="001007BA">
        <w:rPr>
          <w:rFonts w:ascii="Times New Roman" w:hAnsi="Times New Roman"/>
          <w:b/>
        </w:rPr>
        <w:t>Si! Täv binon fred mülana</w:t>
      </w:r>
      <w:bookmarkEnd w:id="3041"/>
      <w:bookmarkEnd w:id="3042"/>
      <w:bookmarkEnd w:id="3043"/>
    </w:p>
    <w:p w:rsidR="00396BFD" w:rsidRPr="00F740A8" w:rsidRDefault="00396BFD" w:rsidP="00856ED4">
      <w:pPr>
        <w:jc w:val="center"/>
        <w:rPr>
          <w:rFonts w:ascii="Times New Roman" w:hAnsi="Times New Roman"/>
          <w:sz w:val="20"/>
          <w:szCs w:val="20"/>
        </w:rPr>
      </w:pPr>
      <w:r w:rsidRPr="00F740A8">
        <w:rPr>
          <w:rFonts w:ascii="Times New Roman" w:hAnsi="Times New Roman"/>
          <w:sz w:val="20"/>
          <w:szCs w:val="20"/>
        </w:rPr>
        <w:t>Pöpalid Deutänik. Bai poedot fa ‘W. Müller’.</w:t>
      </w:r>
    </w:p>
    <w:p w:rsidR="00396BFD" w:rsidRPr="00F740A8" w:rsidRDefault="00396BFD" w:rsidP="00856ED4">
      <w:pPr>
        <w:jc w:val="center"/>
        <w:rPr>
          <w:rFonts w:ascii="Times New Roman" w:hAnsi="Times New Roman"/>
          <w:sz w:val="20"/>
          <w:szCs w:val="20"/>
        </w:rPr>
      </w:pPr>
      <w:r w:rsidRPr="00F740A8">
        <w:rPr>
          <w:rFonts w:ascii="Times New Roman" w:hAnsi="Times New Roman"/>
          <w:sz w:val="20"/>
          <w:szCs w:val="20"/>
        </w:rPr>
        <w:t>Noated fa ‘C. F. Zöllner’.</w:t>
      </w:r>
    </w:p>
    <w:p w:rsidR="00396BFD" w:rsidRPr="00F740A8" w:rsidRDefault="00396BFD" w:rsidP="00F740A8">
      <w:pPr>
        <w:shd w:val="clear" w:color="auto" w:fill="FFFFFF"/>
        <w:jc w:val="center"/>
        <w:rPr>
          <w:rFonts w:ascii="Times New Roman" w:eastAsia="Times New Roman" w:hAnsi="Times New Roman"/>
          <w:lang w:eastAsia="ru-RU" w:bidi="ar-SA"/>
        </w:rPr>
      </w:pPr>
      <w:r w:rsidRPr="00F740A8">
        <w:rPr>
          <w:rFonts w:ascii="Times New Roman" w:eastAsia="Times New Roman" w:hAnsi="Times New Roman"/>
          <w:lang w:eastAsia="ru-RU" w:bidi="ar-SA"/>
        </w:rPr>
        <w:t>1.</w:t>
      </w:r>
    </w:p>
    <w:p w:rsidR="00F740A8"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Si! täv binon fred mülana</w:t>
      </w:r>
    </w:p>
    <w:p w:rsidR="00396BFD"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si! täv binon fred mülana,</w:t>
      </w:r>
    </w:p>
    <w:p w:rsidR="00396BFD" w:rsidRPr="00F740A8" w:rsidRDefault="00396BFD" w:rsidP="00F740A8">
      <w:pPr>
        <w:shd w:val="clear" w:color="auto" w:fill="FFFFFF"/>
        <w:ind w:left="794"/>
        <w:rPr>
          <w:rFonts w:ascii="Times New Roman" w:eastAsia="Times New Roman" w:hAnsi="Times New Roman"/>
          <w:lang w:eastAsia="ru-RU" w:bidi="ar-SA"/>
        </w:rPr>
      </w:pPr>
      <w:r w:rsidRPr="00F740A8">
        <w:rPr>
          <w:rFonts w:ascii="Times New Roman" w:eastAsia="Times New Roman" w:hAnsi="Times New Roman"/>
          <w:lang w:eastAsia="ru-RU" w:bidi="ar-SA"/>
        </w:rPr>
        <w:t>si! täv yofik.</w:t>
      </w:r>
    </w:p>
    <w:p w:rsidR="00F740A8"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Mülan — vö — lifomöv in glum e glif,</w:t>
      </w:r>
    </w:p>
    <w:p w:rsidR="00F740A8"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if leno tävomöv de zif lü zif.</w:t>
      </w:r>
    </w:p>
    <w:p w:rsidR="00F740A8"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Vilom vegön lü bel e klif</w:t>
      </w:r>
    </w:p>
    <w:p w:rsidR="00F740A8"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pö täv, si! pö täv, si!</w:t>
      </w:r>
    </w:p>
    <w:p w:rsidR="00396BFD"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pö täv yofik oma, pö täv oma,</w:t>
      </w:r>
    </w:p>
    <w:p w:rsidR="00396BFD" w:rsidRPr="0062556F" w:rsidRDefault="00396BFD" w:rsidP="00F740A8">
      <w:pPr>
        <w:shd w:val="clear" w:color="auto" w:fill="FFFFFF"/>
        <w:ind w:left="794"/>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pö täv oma.</w:t>
      </w:r>
    </w:p>
    <w:p w:rsidR="00396BFD" w:rsidRPr="0062556F" w:rsidRDefault="00396BFD" w:rsidP="00F740A8">
      <w:pPr>
        <w:shd w:val="clear" w:color="auto" w:fill="FFFFFF"/>
        <w:jc w:val="center"/>
        <w:rPr>
          <w:rFonts w:ascii="Times New Roman" w:eastAsia="Unicode5" w:hAnsi="Times New Roman"/>
          <w:lang w:val="fr-FR" w:eastAsia="ru-RU" w:bidi="ar-SA"/>
        </w:rPr>
      </w:pPr>
      <w:r w:rsidRPr="0062556F">
        <w:rPr>
          <w:rFonts w:ascii="Times New Roman" w:eastAsia="Unicode5" w:hAnsi="Times New Roman"/>
          <w:lang w:val="fr-FR" w:eastAsia="ru-RU" w:bidi="ar-SA"/>
        </w:rPr>
        <w:t>2.</w:t>
      </w:r>
    </w:p>
    <w:p w:rsidR="00F740A8" w:rsidRPr="0062556F" w:rsidRDefault="00396BFD" w:rsidP="00F740A8">
      <w:pPr>
        <w:shd w:val="clear" w:color="auto" w:fill="FFFFFF"/>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Vat etidon obes tävi</w:t>
      </w:r>
    </w:p>
    <w:p w:rsidR="00396BFD"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vat etidon obes tävi,</w:t>
      </w:r>
    </w:p>
    <w:p w:rsidR="00396BFD" w:rsidRPr="00F740A8" w:rsidRDefault="00396BFD" w:rsidP="00F740A8">
      <w:pPr>
        <w:shd w:val="clear" w:color="auto" w:fill="FFFFFF"/>
        <w:ind w:left="794"/>
        <w:rPr>
          <w:rFonts w:ascii="Times New Roman" w:eastAsia="Times New Roman" w:hAnsi="Times New Roman"/>
          <w:lang w:eastAsia="ru-RU" w:bidi="ar-SA"/>
        </w:rPr>
      </w:pPr>
      <w:r w:rsidRPr="00F740A8">
        <w:rPr>
          <w:rFonts w:ascii="Times New Roman" w:eastAsia="Times New Roman" w:hAnsi="Times New Roman"/>
          <w:lang w:eastAsia="ru-RU" w:bidi="ar-SA"/>
        </w:rPr>
        <w:t>tävi yofik.</w:t>
      </w:r>
    </w:p>
    <w:p w:rsidR="00F740A8"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Vat no takon dü del e neit,</w:t>
      </w:r>
    </w:p>
    <w:p w:rsidR="00F740A8" w:rsidRPr="0062556F" w:rsidRDefault="00396BFD" w:rsidP="00F740A8">
      <w:pPr>
        <w:shd w:val="clear" w:color="auto" w:fill="FFFFFF"/>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távon dü klil edag, dü munalit,</w:t>
      </w:r>
    </w:p>
    <w:p w:rsidR="00396BFD" w:rsidRPr="0062556F" w:rsidRDefault="00396BFD" w:rsidP="00F740A8">
      <w:pPr>
        <w:shd w:val="clear" w:color="auto" w:fill="FFFFFF"/>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so vifiko äsä sagit</w:t>
      </w:r>
      <w:r w:rsidRPr="0062556F">
        <w:rPr>
          <w:rFonts w:ascii="Times New Roman" w:eastAsia="Times New Roman" w:hAnsi="Times New Roman"/>
          <w:lang w:val="fr-FR" w:eastAsia="ru-RU" w:bidi="ar-SA"/>
        </w:rPr>
        <w:br/>
        <w:t>flumon, si! flumon, si!</w:t>
      </w:r>
      <w:r w:rsidRPr="0062556F">
        <w:rPr>
          <w:rFonts w:ascii="Times New Roman" w:eastAsia="Times New Roman" w:hAnsi="Times New Roman"/>
          <w:lang w:val="fr-FR" w:eastAsia="ru-RU" w:bidi="ar-SA"/>
        </w:rPr>
        <w:br/>
        <w:t>vat vifiko flumon, vat vifiko flumon,</w:t>
      </w:r>
    </w:p>
    <w:p w:rsidR="00396BFD" w:rsidRPr="0062556F" w:rsidRDefault="00396BFD" w:rsidP="00F740A8">
      <w:pPr>
        <w:shd w:val="clear" w:color="auto" w:fill="FFFFFF"/>
        <w:ind w:left="794"/>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vat deflumon.</w:t>
      </w:r>
    </w:p>
    <w:p w:rsidR="00396BFD" w:rsidRPr="0062556F" w:rsidRDefault="00396BFD" w:rsidP="00F740A8">
      <w:pPr>
        <w:shd w:val="clear" w:color="auto" w:fill="FFFFFF"/>
        <w:jc w:val="center"/>
        <w:rPr>
          <w:rFonts w:ascii="Times New Roman" w:eastAsia="Unicode5" w:hAnsi="Times New Roman"/>
          <w:lang w:val="fr-FR" w:eastAsia="ru-RU" w:bidi="ar-SA"/>
        </w:rPr>
      </w:pPr>
      <w:r w:rsidRPr="0062556F">
        <w:rPr>
          <w:rFonts w:ascii="Times New Roman" w:eastAsia="Unicode5" w:hAnsi="Times New Roman"/>
          <w:lang w:val="fr-FR" w:eastAsia="ru-RU" w:bidi="ar-SA"/>
        </w:rPr>
        <w:t>3.</w:t>
      </w:r>
    </w:p>
    <w:p w:rsidR="00F740A8" w:rsidRPr="0062556F" w:rsidRDefault="00396BFD" w:rsidP="00F740A8">
      <w:pPr>
        <w:shd w:val="clear" w:color="auto" w:fill="FFFFFF"/>
        <w:rPr>
          <w:rFonts w:ascii="Times New Roman" w:eastAsia="Unicode5" w:hAnsi="Times New Roman"/>
          <w:lang w:val="fr-FR" w:eastAsia="ru-RU" w:bidi="ar-SA"/>
        </w:rPr>
      </w:pPr>
      <w:r w:rsidRPr="0062556F">
        <w:rPr>
          <w:rFonts w:ascii="Times New Roman" w:eastAsia="Unicode5" w:hAnsi="Times New Roman"/>
          <w:lang w:val="fr-FR" w:eastAsia="ru-RU" w:bidi="ar-SA"/>
        </w:rPr>
        <w:t>Luibs löfons vemo mufi,</w:t>
      </w:r>
    </w:p>
    <w:p w:rsidR="00396BFD" w:rsidRPr="0062556F" w:rsidRDefault="00396BFD" w:rsidP="00F740A8">
      <w:pPr>
        <w:shd w:val="clear" w:color="auto" w:fill="FFFFFF"/>
        <w:rPr>
          <w:rFonts w:ascii="Times New Roman" w:eastAsia="Unicode5" w:hAnsi="Times New Roman"/>
          <w:lang w:val="fr-FR" w:eastAsia="ru-RU" w:bidi="ar-SA"/>
        </w:rPr>
      </w:pPr>
      <w:r w:rsidRPr="0062556F">
        <w:rPr>
          <w:rFonts w:ascii="Times New Roman" w:eastAsia="Unicode5" w:hAnsi="Times New Roman"/>
          <w:lang w:val="fr-FR" w:eastAsia="ru-RU" w:bidi="ar-SA"/>
        </w:rPr>
        <w:t>luibs löfons vemo mufi,</w:t>
      </w:r>
    </w:p>
    <w:p w:rsidR="00396BFD" w:rsidRPr="0062556F" w:rsidRDefault="00396BFD" w:rsidP="00F740A8">
      <w:pPr>
        <w:shd w:val="clear" w:color="auto" w:fill="FFFFFF"/>
        <w:ind w:left="794"/>
        <w:rPr>
          <w:rFonts w:ascii="Times New Roman" w:eastAsia="Unicode5" w:hAnsi="Times New Roman"/>
          <w:lang w:val="fr-FR" w:eastAsia="ru-RU" w:bidi="ar-SA"/>
        </w:rPr>
      </w:pPr>
      <w:r w:rsidRPr="0062556F">
        <w:rPr>
          <w:rFonts w:ascii="Times New Roman" w:eastAsia="Unicode5" w:hAnsi="Times New Roman"/>
          <w:lang w:val="fr-FR" w:eastAsia="ru-RU" w:bidi="ar-SA"/>
        </w:rPr>
        <w:t>löfons mufi.</w:t>
      </w:r>
    </w:p>
    <w:p w:rsidR="00F740A8" w:rsidRPr="00F740A8" w:rsidRDefault="00396BFD" w:rsidP="00F740A8">
      <w:pPr>
        <w:shd w:val="clear" w:color="auto" w:fill="FFFFFF"/>
        <w:rPr>
          <w:rFonts w:ascii="Times New Roman" w:eastAsia="Unicode5" w:hAnsi="Times New Roman"/>
          <w:lang w:eastAsia="ru-RU" w:bidi="ar-SA"/>
        </w:rPr>
      </w:pPr>
      <w:r w:rsidRPr="00F740A8">
        <w:rPr>
          <w:rFonts w:ascii="Times New Roman" w:eastAsia="Unicode5" w:hAnsi="Times New Roman"/>
          <w:lang w:eastAsia="ru-RU" w:bidi="ar-SA"/>
        </w:rPr>
        <w:t>Tulons, tulons in vat nenfeniko</w:t>
      </w:r>
    </w:p>
    <w:p w:rsidR="00396BFD" w:rsidRPr="00F740A8" w:rsidRDefault="00396BFD" w:rsidP="00F740A8">
      <w:pPr>
        <w:shd w:val="clear" w:color="auto" w:fill="FFFFFF"/>
        <w:rPr>
          <w:rFonts w:ascii="Times New Roman" w:eastAsia="Unicode5" w:hAnsi="Times New Roman"/>
          <w:lang w:eastAsia="ru-RU" w:bidi="ar-SA"/>
        </w:rPr>
      </w:pPr>
      <w:r w:rsidRPr="00F740A8">
        <w:rPr>
          <w:rFonts w:ascii="Times New Roman" w:eastAsia="Unicode5" w:hAnsi="Times New Roman"/>
          <w:lang w:eastAsia="ru-RU" w:bidi="ar-SA"/>
        </w:rPr>
        <w:t>pö solalit dela e go neito</w:t>
      </w:r>
    </w:p>
    <w:p w:rsidR="00396BFD" w:rsidRPr="00F740A8" w:rsidRDefault="00396BFD" w:rsidP="00F740A8">
      <w:pPr>
        <w:shd w:val="clear" w:color="auto" w:fill="FFFFFF"/>
        <w:ind w:left="794"/>
        <w:rPr>
          <w:rFonts w:ascii="Times New Roman" w:eastAsia="Unicode5" w:hAnsi="Times New Roman"/>
          <w:lang w:eastAsia="ru-RU" w:bidi="ar-SA"/>
        </w:rPr>
      </w:pPr>
      <w:r w:rsidRPr="00F740A8">
        <w:rPr>
          <w:rFonts w:ascii="Times New Roman" w:eastAsia="Unicode5" w:hAnsi="Times New Roman"/>
          <w:lang w:eastAsia="ru-RU" w:bidi="ar-SA"/>
        </w:rPr>
        <w:t>pö solalit e go neito</w:t>
      </w:r>
    </w:p>
    <w:p w:rsidR="00396BFD" w:rsidRPr="0062556F" w:rsidRDefault="00396BFD" w:rsidP="00F740A8">
      <w:pPr>
        <w:shd w:val="clear" w:color="auto" w:fill="FFFFFF"/>
        <w:ind w:left="794"/>
        <w:rPr>
          <w:rFonts w:ascii="Times New Roman" w:eastAsia="Unicode5" w:hAnsi="Times New Roman"/>
          <w:lang w:val="fr-FR" w:eastAsia="ru-RU" w:bidi="ar-SA"/>
        </w:rPr>
      </w:pPr>
      <w:r w:rsidRPr="0062556F">
        <w:rPr>
          <w:rFonts w:ascii="Times New Roman" w:eastAsia="Unicode5" w:hAnsi="Times New Roman"/>
          <w:lang w:val="fr-FR" w:eastAsia="ru-RU" w:bidi="ar-SA"/>
        </w:rPr>
        <w:t>tulons, si! tulons, si!</w:t>
      </w:r>
    </w:p>
    <w:p w:rsidR="00F740A8" w:rsidRPr="0062556F" w:rsidRDefault="00396BFD" w:rsidP="00F740A8">
      <w:pPr>
        <w:shd w:val="clear" w:color="auto" w:fill="FFFFFF"/>
        <w:rPr>
          <w:rFonts w:ascii="Times New Roman" w:eastAsia="Unicode5" w:hAnsi="Times New Roman"/>
          <w:lang w:val="fr-FR" w:eastAsia="ru-RU" w:bidi="ar-SA"/>
        </w:rPr>
      </w:pPr>
      <w:r w:rsidRPr="0062556F">
        <w:rPr>
          <w:rFonts w:ascii="Times New Roman" w:eastAsia="Unicode5" w:hAnsi="Times New Roman"/>
          <w:lang w:val="fr-FR" w:eastAsia="ru-RU" w:bidi="ar-SA"/>
        </w:rPr>
        <w:t>Vö! luibs tulons nen fen,</w:t>
      </w:r>
    </w:p>
    <w:p w:rsidR="00396BFD" w:rsidRPr="0062556F" w:rsidRDefault="00396BFD" w:rsidP="00F740A8">
      <w:pPr>
        <w:shd w:val="clear" w:color="auto" w:fill="FFFFFF"/>
        <w:rPr>
          <w:rFonts w:ascii="Times New Roman" w:eastAsia="Unicode5" w:hAnsi="Times New Roman"/>
          <w:lang w:val="fr-FR" w:eastAsia="ru-RU" w:bidi="ar-SA"/>
        </w:rPr>
      </w:pPr>
      <w:r w:rsidRPr="0062556F">
        <w:rPr>
          <w:rFonts w:ascii="Times New Roman" w:eastAsia="Unicode5" w:hAnsi="Times New Roman"/>
          <w:lang w:val="fr-FR" w:eastAsia="ru-RU" w:bidi="ar-SA"/>
        </w:rPr>
        <w:t>Tulons nen fen, tulons nen fen,</w:t>
      </w:r>
    </w:p>
    <w:p w:rsidR="00396BFD" w:rsidRPr="00F740A8" w:rsidRDefault="00396BFD" w:rsidP="00F740A8">
      <w:pPr>
        <w:shd w:val="clear" w:color="auto" w:fill="FFFFFF"/>
        <w:ind w:left="794"/>
        <w:rPr>
          <w:rFonts w:ascii="Times New Roman" w:eastAsia="Unicode5" w:hAnsi="Times New Roman"/>
          <w:lang w:eastAsia="ru-RU" w:bidi="ar-SA"/>
        </w:rPr>
      </w:pPr>
      <w:r w:rsidRPr="00F740A8">
        <w:rPr>
          <w:rFonts w:ascii="Times New Roman" w:eastAsia="Unicode5" w:hAnsi="Times New Roman"/>
          <w:lang w:eastAsia="ru-RU" w:bidi="ar-SA"/>
        </w:rPr>
        <w:t>tulons nen fen.</w:t>
      </w:r>
    </w:p>
    <w:p w:rsidR="00396BFD" w:rsidRPr="00F740A8" w:rsidRDefault="00396BFD" w:rsidP="00F740A8">
      <w:pPr>
        <w:shd w:val="clear" w:color="auto" w:fill="FFFFFF"/>
        <w:jc w:val="center"/>
        <w:rPr>
          <w:rFonts w:ascii="Times New Roman" w:eastAsia="Unicode5" w:hAnsi="Times New Roman"/>
          <w:lang w:eastAsia="ru-RU" w:bidi="ar-SA"/>
        </w:rPr>
      </w:pPr>
      <w:r w:rsidRPr="00F740A8">
        <w:rPr>
          <w:rFonts w:ascii="Times New Roman" w:eastAsia="Unicode5" w:hAnsi="Times New Roman"/>
          <w:lang w:eastAsia="ru-RU" w:bidi="ar-SA"/>
        </w:rPr>
        <w:lastRenderedPageBreak/>
        <w:t>4.</w:t>
      </w:r>
    </w:p>
    <w:p w:rsidR="00F740A8"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E mülastons to vet okas</w:t>
      </w:r>
    </w:p>
    <w:p w:rsidR="00396BFD"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e mülastons to vet okas,</w:t>
      </w:r>
    </w:p>
    <w:p w:rsidR="00396BFD" w:rsidRPr="00F740A8" w:rsidRDefault="00396BFD" w:rsidP="00F740A8">
      <w:pPr>
        <w:shd w:val="clear" w:color="auto" w:fill="FFFFFF"/>
        <w:ind w:left="794"/>
        <w:rPr>
          <w:rFonts w:ascii="Times New Roman" w:eastAsia="Times New Roman" w:hAnsi="Times New Roman"/>
          <w:lang w:eastAsia="ru-RU" w:bidi="ar-SA"/>
        </w:rPr>
      </w:pPr>
      <w:r w:rsidRPr="00F740A8">
        <w:rPr>
          <w:rFonts w:ascii="Times New Roman" w:eastAsia="Times New Roman" w:hAnsi="Times New Roman"/>
          <w:lang w:eastAsia="ru-RU" w:bidi="ar-SA"/>
        </w:rPr>
        <w:t>vö! mülastons!</w:t>
      </w:r>
    </w:p>
    <w:p w:rsidR="00F740A8"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I kemufons to vet danüdölo,</w:t>
      </w:r>
    </w:p>
    <w:p w:rsidR="00396BFD"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pö mät ta vat mufons go spidiko.</w:t>
      </w:r>
    </w:p>
    <w:p w:rsidR="00396BFD" w:rsidRPr="00F740A8" w:rsidRDefault="00396BFD" w:rsidP="00F740A8">
      <w:pPr>
        <w:shd w:val="clear" w:color="auto" w:fill="FFFFFF"/>
        <w:ind w:left="794"/>
        <w:rPr>
          <w:rFonts w:ascii="Times New Roman" w:eastAsia="Times New Roman" w:hAnsi="Times New Roman"/>
          <w:lang w:eastAsia="ru-RU" w:bidi="ar-SA"/>
        </w:rPr>
      </w:pPr>
      <w:r w:rsidRPr="00F740A8">
        <w:rPr>
          <w:rFonts w:ascii="Times New Roman" w:eastAsia="Times New Roman" w:hAnsi="Times New Roman"/>
          <w:lang w:eastAsia="ru-RU" w:bidi="ar-SA"/>
        </w:rPr>
        <w:t>Pö mät mufons go spidiko,</w:t>
      </w:r>
    </w:p>
    <w:p w:rsidR="00396BFD" w:rsidRPr="0062556F" w:rsidRDefault="00396BFD" w:rsidP="00F740A8">
      <w:pPr>
        <w:shd w:val="clear" w:color="auto" w:fill="FFFFFF"/>
        <w:ind w:left="794"/>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mufons, si! mufons, si!</w:t>
      </w:r>
    </w:p>
    <w:p w:rsidR="00F740A8" w:rsidRPr="0062556F" w:rsidRDefault="00396BFD" w:rsidP="00F740A8">
      <w:pPr>
        <w:shd w:val="clear" w:color="auto" w:fill="FFFFFF"/>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Vö! mülastons mufons.</w:t>
      </w:r>
    </w:p>
    <w:p w:rsidR="00396BFD"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Mufons to vet, mufons to vet,</w:t>
      </w:r>
    </w:p>
    <w:p w:rsidR="00396BFD" w:rsidRPr="00F740A8" w:rsidRDefault="00396BFD" w:rsidP="00F740A8">
      <w:pPr>
        <w:shd w:val="clear" w:color="auto" w:fill="FFFFFF"/>
        <w:ind w:left="794"/>
        <w:rPr>
          <w:rFonts w:ascii="Times New Roman" w:eastAsia="Times New Roman" w:hAnsi="Times New Roman"/>
          <w:lang w:eastAsia="ru-RU" w:bidi="ar-SA"/>
        </w:rPr>
      </w:pPr>
      <w:r w:rsidRPr="00F740A8">
        <w:rPr>
          <w:rFonts w:ascii="Times New Roman" w:eastAsia="Times New Roman" w:hAnsi="Times New Roman"/>
          <w:lang w:eastAsia="ru-RU" w:bidi="ar-SA"/>
        </w:rPr>
        <w:t>mufons to vet.</w:t>
      </w:r>
    </w:p>
    <w:p w:rsidR="00396BFD" w:rsidRPr="00F740A8" w:rsidRDefault="00396BFD" w:rsidP="00B61380">
      <w:pPr>
        <w:shd w:val="clear" w:color="auto" w:fill="FFFFFF"/>
        <w:jc w:val="center"/>
        <w:rPr>
          <w:rFonts w:ascii="Times New Roman" w:eastAsia="Unicode5" w:hAnsi="Times New Roman"/>
          <w:lang w:eastAsia="ru-RU" w:bidi="ar-SA"/>
        </w:rPr>
      </w:pPr>
      <w:r w:rsidRPr="00F740A8">
        <w:rPr>
          <w:rFonts w:ascii="Times New Roman" w:eastAsia="Unicode5" w:hAnsi="Times New Roman"/>
          <w:lang w:eastAsia="ru-RU" w:bidi="ar-SA"/>
        </w:rPr>
        <w:t>5.</w:t>
      </w:r>
    </w:p>
    <w:p w:rsidR="00F740A8"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O täv yofik! o fred oba!</w:t>
      </w:r>
    </w:p>
    <w:p w:rsidR="00396BFD"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O täv yofik! o fred oba!</w:t>
      </w:r>
    </w:p>
    <w:p w:rsidR="00396BFD" w:rsidRPr="00F740A8" w:rsidRDefault="00396BFD" w:rsidP="00F740A8">
      <w:pPr>
        <w:shd w:val="clear" w:color="auto" w:fill="FFFFFF"/>
        <w:ind w:left="794"/>
        <w:rPr>
          <w:rFonts w:ascii="Times New Roman" w:eastAsia="Times New Roman" w:hAnsi="Times New Roman"/>
          <w:lang w:eastAsia="ru-RU" w:bidi="ar-SA"/>
        </w:rPr>
      </w:pPr>
      <w:r w:rsidRPr="00F740A8">
        <w:rPr>
          <w:rFonts w:ascii="Times New Roman" w:eastAsia="Times New Roman" w:hAnsi="Times New Roman"/>
          <w:lang w:eastAsia="ru-RU" w:bidi="ar-SA"/>
        </w:rPr>
        <w:t>O täv yofik!</w:t>
      </w:r>
    </w:p>
    <w:p w:rsidR="00F740A8"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Begob oles, o läd! o söl mastan!</w:t>
      </w:r>
    </w:p>
    <w:p w:rsidR="00396BFD" w:rsidRPr="0062556F" w:rsidRDefault="00396BFD" w:rsidP="00F740A8">
      <w:pPr>
        <w:shd w:val="clear" w:color="auto" w:fill="FFFFFF"/>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nu sädüni oba nen zun, nen zan,</w:t>
      </w:r>
    </w:p>
    <w:p w:rsidR="00396BFD" w:rsidRPr="0062556F" w:rsidRDefault="00396BFD" w:rsidP="00F740A8">
      <w:pPr>
        <w:shd w:val="clear" w:color="auto" w:fill="FFFFFF"/>
        <w:ind w:left="794"/>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nu sädüni oba nen zan,</w:t>
      </w:r>
    </w:p>
    <w:p w:rsidR="00396BFD" w:rsidRPr="00F740A8" w:rsidRDefault="00396BFD" w:rsidP="00F740A8">
      <w:pPr>
        <w:shd w:val="clear" w:color="auto" w:fill="FFFFFF"/>
        <w:ind w:left="794"/>
        <w:rPr>
          <w:rFonts w:ascii="Times New Roman" w:eastAsia="Times New Roman" w:hAnsi="Times New Roman"/>
          <w:lang w:eastAsia="ru-RU" w:bidi="ar-SA"/>
        </w:rPr>
      </w:pPr>
      <w:r w:rsidRPr="00F740A8">
        <w:rPr>
          <w:rFonts w:ascii="Times New Roman" w:eastAsia="Times New Roman" w:hAnsi="Times New Roman"/>
          <w:lang w:eastAsia="ru-RU" w:bidi="ar-SA"/>
        </w:rPr>
        <w:t>pro täv, si! pro täv, si!</w:t>
      </w:r>
    </w:p>
    <w:p w:rsidR="00F740A8"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pro täv yofik oba,</w:t>
      </w:r>
    </w:p>
    <w:p w:rsidR="00396BFD" w:rsidRPr="00F740A8" w:rsidRDefault="00396BFD" w:rsidP="00F740A8">
      <w:pPr>
        <w:shd w:val="clear" w:color="auto" w:fill="FFFFFF"/>
        <w:rPr>
          <w:rFonts w:ascii="Times New Roman" w:eastAsia="Times New Roman" w:hAnsi="Times New Roman"/>
          <w:lang w:eastAsia="ru-RU" w:bidi="ar-SA"/>
        </w:rPr>
      </w:pPr>
      <w:r w:rsidRPr="00F740A8">
        <w:rPr>
          <w:rFonts w:ascii="Times New Roman" w:eastAsia="Times New Roman" w:hAnsi="Times New Roman"/>
          <w:lang w:eastAsia="ru-RU" w:bidi="ar-SA"/>
        </w:rPr>
        <w:t>pro täv oba, pro täv oba,</w:t>
      </w:r>
    </w:p>
    <w:p w:rsidR="00396BFD" w:rsidRPr="00F740A8" w:rsidRDefault="00396BFD" w:rsidP="00F740A8">
      <w:pPr>
        <w:shd w:val="clear" w:color="auto" w:fill="FFFFFF"/>
        <w:ind w:left="794"/>
        <w:rPr>
          <w:rFonts w:ascii="Times New Roman" w:eastAsia="Times New Roman" w:hAnsi="Times New Roman"/>
          <w:lang w:eastAsia="ru-RU" w:bidi="ar-SA"/>
        </w:rPr>
      </w:pPr>
      <w:r w:rsidRPr="00F740A8">
        <w:rPr>
          <w:rFonts w:ascii="Times New Roman" w:eastAsia="Times New Roman" w:hAnsi="Times New Roman"/>
          <w:lang w:eastAsia="ru-RU" w:bidi="ar-SA"/>
        </w:rPr>
        <w:t>pro täv oba.</w:t>
      </w:r>
    </w:p>
    <w:p w:rsidR="00396BFD" w:rsidRPr="007E0B13" w:rsidRDefault="00396BFD" w:rsidP="00F740A8">
      <w:pPr>
        <w:shd w:val="clear" w:color="auto" w:fill="FFFFFF"/>
        <w:spacing w:before="60"/>
        <w:jc w:val="right"/>
        <w:rPr>
          <w:rFonts w:ascii="Times New Roman" w:eastAsia="Times New Roman" w:hAnsi="Times New Roman"/>
          <w:sz w:val="20"/>
          <w:szCs w:val="20"/>
          <w:lang w:eastAsia="ru-RU" w:bidi="ar-SA"/>
        </w:rPr>
      </w:pPr>
      <w:r w:rsidRPr="007E0B13">
        <w:rPr>
          <w:rFonts w:ascii="Times New Roman" w:eastAsia="Times New Roman" w:hAnsi="Times New Roman"/>
          <w:sz w:val="20"/>
          <w:szCs w:val="20"/>
          <w:lang w:eastAsia="ru-RU" w:bidi="ar-SA"/>
        </w:rPr>
        <w:t>Se</w:t>
      </w:r>
      <w:r w:rsidRPr="001007BA">
        <w:rPr>
          <w:rFonts w:ascii="Times New Roman" w:eastAsia="Times New Roman" w:hAnsi="Times New Roman"/>
          <w:sz w:val="20"/>
          <w:szCs w:val="20"/>
          <w:lang w:eastAsia="ru-RU" w:bidi="ar-SA"/>
        </w:rPr>
        <w:t> </w:t>
      </w:r>
      <w:r w:rsidRPr="001007BA">
        <w:rPr>
          <w:rFonts w:ascii="Times New Roman" w:eastAsia="Times New Roman" w:hAnsi="Times New Roman"/>
          <w:i/>
          <w:iCs/>
          <w:sz w:val="20"/>
          <w:szCs w:val="20"/>
          <w:lang w:eastAsia="ru-RU" w:bidi="ar-SA"/>
        </w:rPr>
        <w:t>Volapükagased (Zänagased pro Volapükanef)</w:t>
      </w:r>
      <w:r w:rsidRPr="001007BA">
        <w:rPr>
          <w:rFonts w:ascii="Times New Roman" w:eastAsia="Times New Roman" w:hAnsi="Times New Roman"/>
          <w:sz w:val="20"/>
          <w:szCs w:val="20"/>
          <w:lang w:eastAsia="ru-RU" w:bidi="ar-SA"/>
        </w:rPr>
        <w:t> </w:t>
      </w:r>
      <w:r w:rsidRPr="007E0B13">
        <w:rPr>
          <w:rFonts w:ascii="Times New Roman" w:eastAsia="Times New Roman" w:hAnsi="Times New Roman"/>
          <w:sz w:val="20"/>
          <w:szCs w:val="20"/>
          <w:lang w:eastAsia="ru-RU" w:bidi="ar-SA"/>
        </w:rPr>
        <w:t>1958, Nüm: 6, Pad: 26.</w:t>
      </w:r>
    </w:p>
    <w:p w:rsidR="00396BFD" w:rsidRPr="001007BA" w:rsidRDefault="00396BFD" w:rsidP="00371029">
      <w:pPr>
        <w:ind w:firstLine="284"/>
        <w:jc w:val="both"/>
        <w:rPr>
          <w:rFonts w:ascii="Times New Roman" w:hAnsi="Times New Roman"/>
        </w:rPr>
      </w:pPr>
    </w:p>
    <w:p w:rsidR="00827133" w:rsidRPr="00934175" w:rsidRDefault="00827133" w:rsidP="005D3604">
      <w:pPr>
        <w:pageBreakBefore/>
        <w:spacing w:after="960"/>
        <w:jc w:val="center"/>
        <w:outlineLvl w:val="0"/>
        <w:rPr>
          <w:rFonts w:ascii="Times New Roman" w:hAnsi="Times New Roman"/>
          <w:b/>
          <w:sz w:val="36"/>
          <w:szCs w:val="36"/>
        </w:rPr>
      </w:pPr>
      <w:bookmarkStart w:id="3044" w:name="_Toc475661714"/>
      <w:bookmarkStart w:id="3045" w:name="_Toc475662655"/>
      <w:r w:rsidRPr="00934175">
        <w:rPr>
          <w:rFonts w:ascii="Times New Roman" w:hAnsi="Times New Roman"/>
          <w:b/>
          <w:sz w:val="36"/>
          <w:szCs w:val="36"/>
        </w:rPr>
        <w:lastRenderedPageBreak/>
        <w:t>1959 (yelod 24id)</w:t>
      </w:r>
      <w:bookmarkEnd w:id="3044"/>
      <w:bookmarkEnd w:id="3045"/>
    </w:p>
    <w:p w:rsidR="00827133" w:rsidRPr="00934175" w:rsidRDefault="00827133" w:rsidP="00E11F9E">
      <w:pPr>
        <w:jc w:val="center"/>
        <w:outlineLvl w:val="1"/>
        <w:rPr>
          <w:rFonts w:ascii="Times New Roman" w:hAnsi="Times New Roman"/>
          <w:b/>
        </w:rPr>
      </w:pPr>
      <w:bookmarkStart w:id="3046" w:name="_Toc464819970"/>
      <w:bookmarkStart w:id="3047" w:name="_Toc475661715"/>
      <w:bookmarkStart w:id="3048" w:name="_Toc475662656"/>
      <w:r w:rsidRPr="00934175">
        <w:rPr>
          <w:rFonts w:ascii="Times New Roman" w:hAnsi="Times New Roman"/>
          <w:b/>
        </w:rPr>
        <w:t>PÖTÜ PRIM YELA NULIK</w:t>
      </w:r>
      <w:bookmarkEnd w:id="3046"/>
      <w:bookmarkEnd w:id="3047"/>
      <w:bookmarkEnd w:id="3048"/>
    </w:p>
    <w:p w:rsidR="00827133" w:rsidRPr="0062556F" w:rsidRDefault="00827133" w:rsidP="00282B4F">
      <w:pPr>
        <w:ind w:firstLine="284"/>
        <w:jc w:val="both"/>
        <w:rPr>
          <w:rFonts w:ascii="Times New Roman" w:hAnsi="Times New Roman"/>
          <w:lang w:val="fr-FR"/>
        </w:rPr>
      </w:pPr>
      <w:r w:rsidRPr="00934175">
        <w:rPr>
          <w:rFonts w:ascii="Times New Roman" w:hAnsi="Times New Roman"/>
        </w:rPr>
        <w:t xml:space="preserve">lofobs slopanes Vpa e reidanes gaseda obas benovipis ladöfikün. </w:t>
      </w:r>
      <w:r w:rsidRPr="0062556F">
        <w:rPr>
          <w:rFonts w:ascii="Times New Roman" w:hAnsi="Times New Roman"/>
          <w:lang w:val="fr-FR"/>
        </w:rPr>
        <w:t>Yel nulik blinonös oles läbi, sauni e koteni! Ün: 1959 Volapük obsik dabinon nu sis yels: 80. Spelobs, das otuvonös flenis fiedik mödik!</w:t>
      </w:r>
    </w:p>
    <w:p w:rsidR="00827133" w:rsidRPr="00934175" w:rsidRDefault="00827133" w:rsidP="00E02BB9">
      <w:pPr>
        <w:ind w:firstLine="284"/>
        <w:jc w:val="center"/>
        <w:rPr>
          <w:rFonts w:ascii="Times New Roman" w:hAnsi="Times New Roman"/>
          <w:b/>
        </w:rPr>
      </w:pPr>
      <w:r w:rsidRPr="00934175">
        <w:rPr>
          <w:rFonts w:ascii="Times New Roman" w:hAnsi="Times New Roman"/>
          <w:b/>
        </w:rPr>
        <w:t>Redak</w:t>
      </w:r>
    </w:p>
    <w:p w:rsidR="00827133" w:rsidRPr="00934175" w:rsidRDefault="00827133" w:rsidP="00827133">
      <w:pPr>
        <w:spacing w:before="60"/>
        <w:jc w:val="right"/>
        <w:rPr>
          <w:rFonts w:ascii="Times New Roman" w:hAnsi="Times New Roman"/>
          <w:sz w:val="20"/>
          <w:szCs w:val="20"/>
        </w:rPr>
      </w:pPr>
      <w:r w:rsidRPr="00934175">
        <w:rPr>
          <w:rFonts w:ascii="Times New Roman" w:hAnsi="Times New Roman"/>
          <w:sz w:val="20"/>
          <w:szCs w:val="20"/>
        </w:rPr>
        <w:t xml:space="preserve">Se </w:t>
      </w:r>
      <w:r w:rsidRPr="00934175">
        <w:rPr>
          <w:rFonts w:ascii="Times New Roman" w:hAnsi="Times New Roman"/>
          <w:i/>
          <w:sz w:val="20"/>
          <w:szCs w:val="20"/>
        </w:rPr>
        <w:t>Volapükagased (Zänagased pro Volapükanef).</w:t>
      </w:r>
      <w:r w:rsidRPr="00934175">
        <w:rPr>
          <w:rFonts w:ascii="Times New Roman" w:hAnsi="Times New Roman"/>
          <w:sz w:val="20"/>
          <w:szCs w:val="20"/>
        </w:rPr>
        <w:t xml:space="preserve"> Yel: 1959. Pad: 1.</w:t>
      </w:r>
    </w:p>
    <w:p w:rsidR="00827133" w:rsidRPr="00934175" w:rsidRDefault="00827133" w:rsidP="00F249B3">
      <w:pPr>
        <w:spacing w:before="360"/>
        <w:jc w:val="center"/>
        <w:outlineLvl w:val="1"/>
        <w:rPr>
          <w:rFonts w:ascii="Times New Roman" w:hAnsi="Times New Roman"/>
          <w:b/>
        </w:rPr>
      </w:pPr>
      <w:bookmarkStart w:id="3049" w:name="ceds_XLIX"/>
      <w:bookmarkStart w:id="3050" w:name="_Toc464819971"/>
      <w:bookmarkStart w:id="3051" w:name="_Toc475661716"/>
      <w:bookmarkStart w:id="3052" w:name="_Toc475662657"/>
      <w:bookmarkEnd w:id="3049"/>
      <w:r w:rsidRPr="00934175">
        <w:rPr>
          <w:rFonts w:ascii="Times New Roman" w:hAnsi="Times New Roman"/>
          <w:b/>
        </w:rPr>
        <w:t>SPIKEDS</w:t>
      </w:r>
      <w:bookmarkEnd w:id="3050"/>
      <w:bookmarkEnd w:id="3051"/>
      <w:bookmarkEnd w:id="3052"/>
    </w:p>
    <w:p w:rsidR="00827133" w:rsidRPr="00934175" w:rsidRDefault="00827133" w:rsidP="00E02BB9">
      <w:pPr>
        <w:ind w:firstLine="284"/>
        <w:jc w:val="both"/>
        <w:rPr>
          <w:rFonts w:ascii="Times New Roman" w:hAnsi="Times New Roman"/>
        </w:rPr>
      </w:pPr>
      <w:r w:rsidRPr="00934175">
        <w:rPr>
          <w:rFonts w:ascii="Times New Roman" w:hAnsi="Times New Roman"/>
        </w:rPr>
        <w:t>Löfolöd kemenis ola!</w:t>
      </w:r>
    </w:p>
    <w:p w:rsidR="00827133" w:rsidRPr="0062556F" w:rsidRDefault="00827133" w:rsidP="00282B4F">
      <w:pPr>
        <w:ind w:firstLine="284"/>
        <w:jc w:val="both"/>
        <w:rPr>
          <w:rFonts w:ascii="Times New Roman" w:hAnsi="Times New Roman"/>
          <w:lang w:val="fr-FR"/>
        </w:rPr>
      </w:pPr>
      <w:r w:rsidRPr="0062556F">
        <w:rPr>
          <w:rFonts w:ascii="Times New Roman" w:hAnsi="Times New Roman"/>
          <w:lang w:val="fr-FR"/>
        </w:rPr>
        <w:t>Ta kof vaf nonik dabinon.</w:t>
      </w:r>
    </w:p>
    <w:p w:rsidR="00827133" w:rsidRPr="00934175" w:rsidRDefault="00827133" w:rsidP="00282B4F">
      <w:pPr>
        <w:ind w:firstLine="284"/>
        <w:jc w:val="both"/>
        <w:rPr>
          <w:rFonts w:ascii="Times New Roman" w:hAnsi="Times New Roman"/>
        </w:rPr>
      </w:pPr>
      <w:r w:rsidRPr="00934175">
        <w:rPr>
          <w:rFonts w:ascii="Times New Roman" w:hAnsi="Times New Roman"/>
        </w:rPr>
        <w:t>Stupan ai lecedon oki meni gudik ä veütiki.</w:t>
      </w:r>
    </w:p>
    <w:p w:rsidR="00827133" w:rsidRPr="0062556F" w:rsidRDefault="00827133" w:rsidP="00282B4F">
      <w:pPr>
        <w:ind w:firstLine="284"/>
        <w:jc w:val="both"/>
        <w:rPr>
          <w:rFonts w:ascii="Times New Roman" w:hAnsi="Times New Roman"/>
          <w:lang w:val="fr-FR"/>
        </w:rPr>
      </w:pPr>
      <w:r w:rsidRPr="0062556F">
        <w:rPr>
          <w:rFonts w:ascii="Times New Roman" w:hAnsi="Times New Roman"/>
          <w:lang w:val="fr-FR"/>
        </w:rPr>
        <w:t>Utan, kel seadon lä fon, utan odrinon balido.</w:t>
      </w:r>
    </w:p>
    <w:p w:rsidR="00827133" w:rsidRPr="00934175" w:rsidRDefault="00827133" w:rsidP="00282B4F">
      <w:pPr>
        <w:ind w:firstLine="284"/>
        <w:jc w:val="both"/>
        <w:rPr>
          <w:rFonts w:ascii="Times New Roman" w:hAnsi="Times New Roman"/>
        </w:rPr>
      </w:pPr>
      <w:r w:rsidRPr="00934175">
        <w:rPr>
          <w:rFonts w:ascii="Times New Roman" w:hAnsi="Times New Roman"/>
        </w:rPr>
        <w:t>Mens nejönik no lülogons okis vilöfo in lok.</w:t>
      </w:r>
    </w:p>
    <w:p w:rsidR="00827133" w:rsidRPr="00934175" w:rsidRDefault="00827133" w:rsidP="00282B4F">
      <w:pPr>
        <w:ind w:firstLine="284"/>
        <w:jc w:val="both"/>
        <w:rPr>
          <w:rFonts w:ascii="Times New Roman" w:hAnsi="Times New Roman"/>
        </w:rPr>
      </w:pPr>
      <w:r w:rsidRPr="00934175">
        <w:rPr>
          <w:rFonts w:ascii="Times New Roman" w:hAnsi="Times New Roman"/>
        </w:rPr>
        <w:t>Nen bened Goda gudikos no oplöpon.</w:t>
      </w:r>
    </w:p>
    <w:p w:rsidR="00827133" w:rsidRPr="00934175" w:rsidRDefault="00827133" w:rsidP="00282B4F">
      <w:pPr>
        <w:ind w:firstLine="284"/>
        <w:jc w:val="both"/>
        <w:rPr>
          <w:rFonts w:ascii="Times New Roman" w:hAnsi="Times New Roman"/>
        </w:rPr>
      </w:pPr>
      <w:r w:rsidRPr="00934175">
        <w:rPr>
          <w:rFonts w:ascii="Times New Roman" w:hAnsi="Times New Roman"/>
        </w:rPr>
        <w:t>Ven jip bal primon mäyi, jips votik osödunons sami.</w:t>
      </w:r>
    </w:p>
    <w:p w:rsidR="00827133" w:rsidRPr="0062556F" w:rsidRDefault="00827133" w:rsidP="00282B4F">
      <w:pPr>
        <w:ind w:firstLine="284"/>
        <w:jc w:val="both"/>
        <w:rPr>
          <w:rFonts w:ascii="Times New Roman" w:hAnsi="Times New Roman"/>
          <w:lang w:val="fr-FR"/>
        </w:rPr>
      </w:pPr>
      <w:r w:rsidRPr="0062556F">
        <w:rPr>
          <w:rFonts w:ascii="Times New Roman" w:hAnsi="Times New Roman"/>
          <w:lang w:val="fr-FR"/>
        </w:rPr>
        <w:t>Te vob gevon life völadi.</w:t>
      </w:r>
    </w:p>
    <w:p w:rsidR="00827133" w:rsidRPr="00934175" w:rsidRDefault="00827133" w:rsidP="00282B4F">
      <w:pPr>
        <w:ind w:firstLine="284"/>
        <w:jc w:val="both"/>
        <w:rPr>
          <w:rFonts w:ascii="Times New Roman" w:hAnsi="Times New Roman"/>
        </w:rPr>
      </w:pPr>
      <w:r w:rsidRPr="00934175">
        <w:rPr>
          <w:rFonts w:ascii="Times New Roman" w:hAnsi="Times New Roman"/>
        </w:rPr>
        <w:t>Pos rein solam osökon.</w:t>
      </w:r>
    </w:p>
    <w:p w:rsidR="00827133" w:rsidRPr="00934175" w:rsidRDefault="00827133" w:rsidP="00282B4F">
      <w:pPr>
        <w:ind w:firstLine="284"/>
        <w:jc w:val="both"/>
        <w:rPr>
          <w:rFonts w:ascii="Times New Roman" w:hAnsi="Times New Roman"/>
        </w:rPr>
      </w:pPr>
      <w:r w:rsidRPr="00934175">
        <w:rPr>
          <w:rFonts w:ascii="Times New Roman" w:hAnsi="Times New Roman"/>
        </w:rPr>
        <w:t>Tuspid no oblinon benoseki.</w:t>
      </w:r>
    </w:p>
    <w:p w:rsidR="00827133" w:rsidRPr="00934175" w:rsidRDefault="00827133" w:rsidP="00282B4F">
      <w:pPr>
        <w:ind w:firstLine="284"/>
        <w:jc w:val="both"/>
        <w:rPr>
          <w:rFonts w:ascii="Times New Roman" w:hAnsi="Times New Roman"/>
        </w:rPr>
      </w:pPr>
      <w:r w:rsidRPr="00934175">
        <w:rPr>
          <w:rFonts w:ascii="Times New Roman" w:hAnsi="Times New Roman"/>
        </w:rPr>
        <w:t>Siörs sevärik no oreigons dü lunüp.</w:t>
      </w:r>
    </w:p>
    <w:p w:rsidR="00827133" w:rsidRPr="00934175" w:rsidRDefault="00827133" w:rsidP="00282B4F">
      <w:pPr>
        <w:ind w:firstLine="284"/>
        <w:jc w:val="both"/>
        <w:rPr>
          <w:rFonts w:ascii="Times New Roman" w:hAnsi="Times New Roman"/>
        </w:rPr>
      </w:pPr>
      <w:r w:rsidRPr="00934175">
        <w:rPr>
          <w:rFonts w:ascii="Times New Roman" w:hAnsi="Times New Roman"/>
        </w:rPr>
        <w:t>Balido vobolöd, täno juitolöd!</w:t>
      </w:r>
    </w:p>
    <w:p w:rsidR="00827133" w:rsidRPr="00934175" w:rsidRDefault="00827133" w:rsidP="00282B4F">
      <w:pPr>
        <w:ind w:firstLine="284"/>
        <w:jc w:val="both"/>
        <w:rPr>
          <w:rFonts w:ascii="Times New Roman" w:hAnsi="Times New Roman"/>
        </w:rPr>
      </w:pPr>
      <w:r w:rsidRPr="00934175">
        <w:rPr>
          <w:rFonts w:ascii="Times New Roman" w:hAnsi="Times New Roman"/>
        </w:rPr>
        <w:t>Trätan otuvon valöpo te nestümi.</w:t>
      </w:r>
    </w:p>
    <w:p w:rsidR="00827133" w:rsidRPr="0062556F" w:rsidRDefault="00827133" w:rsidP="00282B4F">
      <w:pPr>
        <w:ind w:firstLine="284"/>
        <w:jc w:val="both"/>
        <w:rPr>
          <w:rFonts w:ascii="Times New Roman" w:hAnsi="Times New Roman"/>
          <w:lang w:val="fr-FR"/>
        </w:rPr>
      </w:pPr>
      <w:r w:rsidRPr="0062556F">
        <w:rPr>
          <w:rFonts w:ascii="Times New Roman" w:hAnsi="Times New Roman"/>
          <w:lang w:val="fr-FR"/>
        </w:rPr>
        <w:t>Ditret däbreikon lonis valik.</w:t>
      </w:r>
    </w:p>
    <w:p w:rsidR="00827133" w:rsidRPr="0062556F" w:rsidRDefault="00827133" w:rsidP="00282B4F">
      <w:pPr>
        <w:ind w:firstLine="284"/>
        <w:jc w:val="both"/>
        <w:rPr>
          <w:rFonts w:ascii="Times New Roman" w:hAnsi="Times New Roman"/>
          <w:lang w:val="fr-FR"/>
        </w:rPr>
      </w:pPr>
      <w:r w:rsidRPr="0062556F">
        <w:rPr>
          <w:rFonts w:ascii="Times New Roman" w:hAnsi="Times New Roman"/>
          <w:lang w:val="fr-FR"/>
        </w:rPr>
        <w:t>Mon jafon flenis.</w:t>
      </w:r>
    </w:p>
    <w:p w:rsidR="00827133" w:rsidRPr="00934175" w:rsidRDefault="00827133" w:rsidP="00282B4F">
      <w:pPr>
        <w:ind w:firstLine="284"/>
        <w:jc w:val="both"/>
        <w:rPr>
          <w:rFonts w:ascii="Times New Roman" w:hAnsi="Times New Roman"/>
        </w:rPr>
      </w:pPr>
      <w:r w:rsidRPr="00934175">
        <w:rPr>
          <w:rFonts w:ascii="Times New Roman" w:hAnsi="Times New Roman"/>
        </w:rPr>
        <w:t>Tub vagik davedükon tonis laodik.</w:t>
      </w:r>
    </w:p>
    <w:p w:rsidR="00827133" w:rsidRPr="00934175" w:rsidRDefault="00827133" w:rsidP="00282B4F">
      <w:pPr>
        <w:ind w:firstLine="284"/>
        <w:jc w:val="both"/>
        <w:rPr>
          <w:rFonts w:ascii="Times New Roman" w:hAnsi="Times New Roman"/>
        </w:rPr>
      </w:pPr>
      <w:r w:rsidRPr="00934175">
        <w:rPr>
          <w:rFonts w:ascii="Times New Roman" w:hAnsi="Times New Roman"/>
        </w:rPr>
        <w:t>Lukrüt binon din vemo fasilik.</w:t>
      </w:r>
    </w:p>
    <w:p w:rsidR="00827133" w:rsidRPr="00934175" w:rsidRDefault="00827133" w:rsidP="00282B4F">
      <w:pPr>
        <w:ind w:firstLine="284"/>
        <w:jc w:val="both"/>
        <w:rPr>
          <w:rFonts w:ascii="Times New Roman" w:hAnsi="Times New Roman"/>
        </w:rPr>
      </w:pPr>
      <w:r w:rsidRPr="00934175">
        <w:rPr>
          <w:rFonts w:ascii="Times New Roman" w:hAnsi="Times New Roman"/>
        </w:rPr>
        <w:t>Men sagatik oviton feiti.</w:t>
      </w:r>
    </w:p>
    <w:p w:rsidR="00827133" w:rsidRPr="00934175" w:rsidRDefault="00827133" w:rsidP="00282B4F">
      <w:pPr>
        <w:ind w:firstLine="284"/>
        <w:jc w:val="both"/>
        <w:rPr>
          <w:rFonts w:ascii="Times New Roman" w:hAnsi="Times New Roman"/>
        </w:rPr>
      </w:pPr>
      <w:r w:rsidRPr="00934175">
        <w:rPr>
          <w:rFonts w:ascii="Times New Roman" w:hAnsi="Times New Roman"/>
        </w:rPr>
        <w:t>Demü däsärt teik krig nonik odavedon.</w:t>
      </w:r>
    </w:p>
    <w:p w:rsidR="00827133" w:rsidRPr="00934175" w:rsidRDefault="00827133" w:rsidP="00827133">
      <w:pPr>
        <w:spacing w:before="60"/>
        <w:jc w:val="right"/>
        <w:rPr>
          <w:rFonts w:ascii="Times New Roman" w:hAnsi="Times New Roman"/>
        </w:rPr>
      </w:pPr>
      <w:r w:rsidRPr="00934175">
        <w:rPr>
          <w:rFonts w:ascii="Times New Roman" w:hAnsi="Times New Roman"/>
          <w:sz w:val="20"/>
          <w:szCs w:val="20"/>
        </w:rPr>
        <w:t xml:space="preserve">Se </w:t>
      </w:r>
      <w:r w:rsidRPr="00934175">
        <w:rPr>
          <w:rFonts w:ascii="Times New Roman" w:hAnsi="Times New Roman"/>
          <w:i/>
          <w:sz w:val="20"/>
          <w:szCs w:val="20"/>
        </w:rPr>
        <w:t>Volapükagased (Zänagased pro Volapükanef).</w:t>
      </w:r>
      <w:r w:rsidRPr="00934175">
        <w:rPr>
          <w:rFonts w:ascii="Times New Roman" w:hAnsi="Times New Roman"/>
          <w:sz w:val="20"/>
          <w:szCs w:val="20"/>
        </w:rPr>
        <w:t xml:space="preserve"> Yel: 1959. Pad: 1.</w:t>
      </w:r>
    </w:p>
    <w:p w:rsidR="00827133" w:rsidRPr="00934175" w:rsidRDefault="00827133" w:rsidP="00F249B3">
      <w:pPr>
        <w:spacing w:before="360"/>
        <w:jc w:val="center"/>
        <w:outlineLvl w:val="1"/>
        <w:rPr>
          <w:rFonts w:ascii="Times New Roman" w:hAnsi="Times New Roman"/>
          <w:b/>
        </w:rPr>
      </w:pPr>
      <w:bookmarkStart w:id="3053" w:name="Hoffmann"/>
      <w:bookmarkStart w:id="3054" w:name="Schmidt_XX"/>
      <w:bookmarkStart w:id="3055" w:name="_Toc464819972"/>
      <w:bookmarkStart w:id="3056" w:name="_Toc475661717"/>
      <w:bookmarkStart w:id="3057" w:name="_Toc475662658"/>
      <w:bookmarkEnd w:id="3053"/>
      <w:bookmarkEnd w:id="3054"/>
      <w:r w:rsidRPr="00934175">
        <w:rPr>
          <w:rFonts w:ascii="Times New Roman" w:hAnsi="Times New Roman"/>
          <w:b/>
        </w:rPr>
        <w:t xml:space="preserve">Boyad de </w:t>
      </w:r>
      <w:r>
        <w:rPr>
          <w:rFonts w:ascii="Times New Roman" w:hAnsi="Times New Roman"/>
          <w:b/>
        </w:rPr>
        <w:t>‘</w:t>
      </w:r>
      <w:r w:rsidRPr="00934175">
        <w:rPr>
          <w:rFonts w:ascii="Times New Roman" w:hAnsi="Times New Roman"/>
          <w:b/>
        </w:rPr>
        <w:t>Malmaison</w:t>
      </w:r>
      <w:r>
        <w:rPr>
          <w:rFonts w:ascii="Times New Roman" w:hAnsi="Times New Roman"/>
          <w:b/>
        </w:rPr>
        <w:t>’</w:t>
      </w:r>
      <w:bookmarkEnd w:id="3055"/>
      <w:bookmarkEnd w:id="3056"/>
      <w:bookmarkEnd w:id="3057"/>
    </w:p>
    <w:p w:rsidR="00827133" w:rsidRPr="00827133" w:rsidRDefault="00827133" w:rsidP="00B91924">
      <w:pPr>
        <w:jc w:val="center"/>
        <w:rPr>
          <w:rFonts w:ascii="Times New Roman" w:hAnsi="Times New Roman"/>
          <w:sz w:val="20"/>
          <w:szCs w:val="20"/>
          <w:shd w:val="clear" w:color="auto" w:fill="FFFFFF"/>
        </w:rPr>
      </w:pPr>
      <w:r w:rsidRPr="00827133">
        <w:rPr>
          <w:rFonts w:ascii="Times New Roman" w:hAnsi="Times New Roman"/>
          <w:sz w:val="20"/>
          <w:szCs w:val="20"/>
          <w:shd w:val="clear" w:color="auto" w:fill="FFFFFF"/>
        </w:rPr>
        <w:t>Koned fa ‘</w:t>
      </w:r>
      <w:r w:rsidRPr="00827133">
        <w:rPr>
          <w:rFonts w:ascii="Times New Roman" w:hAnsi="Times New Roman"/>
          <w:sz w:val="20"/>
          <w:szCs w:val="20"/>
        </w:rPr>
        <w:t>Franz Hoffmann</w:t>
      </w:r>
      <w:r w:rsidRPr="00827133">
        <w:rPr>
          <w:rFonts w:ascii="Times New Roman" w:hAnsi="Times New Roman"/>
          <w:sz w:val="20"/>
          <w:szCs w:val="20"/>
          <w:shd w:val="clear" w:color="auto" w:fill="FFFFFF"/>
        </w:rPr>
        <w:t>’</w:t>
      </w:r>
    </w:p>
    <w:p w:rsidR="00827133" w:rsidRPr="00827133" w:rsidRDefault="00827133" w:rsidP="00B91924">
      <w:pPr>
        <w:jc w:val="center"/>
        <w:rPr>
          <w:rFonts w:ascii="Times New Roman" w:hAnsi="Times New Roman"/>
          <w:sz w:val="20"/>
          <w:szCs w:val="20"/>
        </w:rPr>
      </w:pPr>
      <w:r w:rsidRPr="00827133">
        <w:rPr>
          <w:rFonts w:ascii="Times New Roman" w:hAnsi="Times New Roman"/>
          <w:sz w:val="20"/>
          <w:szCs w:val="20"/>
          <w:shd w:val="clear" w:color="auto" w:fill="FFFFFF"/>
        </w:rPr>
        <w:t>petradutöl fa ‘</w:t>
      </w:r>
      <w:r w:rsidRPr="00827133">
        <w:rPr>
          <w:rFonts w:ascii="Times New Roman" w:hAnsi="Times New Roman"/>
          <w:sz w:val="20"/>
          <w:szCs w:val="20"/>
        </w:rPr>
        <w:t>J. Schmidt</w:t>
      </w:r>
      <w:r w:rsidRPr="00827133">
        <w:rPr>
          <w:rFonts w:ascii="Times New Roman" w:hAnsi="Times New Roman"/>
          <w:sz w:val="20"/>
          <w:szCs w:val="20"/>
          <w:shd w:val="clear" w:color="auto" w:fill="FFFFFF"/>
        </w:rPr>
        <w:t>’</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Lü blesirakaseds jönikün Fransänik kased: ‘Malmaison’ duton, kel topon in fagot mö liöl bal e foldilik vesüdü ‘Paris’, e kel äbinon ün vönäd seimna busteböp ela ‘Napoléon’ I ed ela ‘Joséphine’.</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Foginan, kel stunidon jöni e magifi länädadoma at, bo kanon-la töbo kredön, das pälecedon seimna ün vönäd as topät tirena e krima. El ‘Malmaison’ niludo egeton-la nemi okik: ‘dom badik’ ün tim, ven äbinon letopät kardinala: ‘Richelieu’: ministeral ela ‘Louis’ XIII, kel äduinom jelü tron krimi ömik. Se tim at konot sökik eloveikon.</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Tü novuladel glumidik tävan su jevod ästopom fo yan bötädöpa vilaga ‘Ruelle’, kel miedon legadi ela ‘Malmaison’. Jibötädan ägolof plödio ad getedön omi, kel, posä ilovegivom jevodi oka lecekadünane, äbonedom fidedi.</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 xml:space="preserve">Äjonidükoy ome cemi gudikün doma, e jilotidan jäfedik ämogolof ad ledunön vipis lotana oka. No lunüpo pos atos monitan votik ästopom fo bötädöp, ed äflagom leigo fidedi. “Pidob vemo, o söl! das no kanob fölön vipi olik,” jilotidan äsagof, “ibä stok valik, keli labobs in dom, pebonedom fa söl, kel elükömon bü timüls anik bü köm olik.” — “Gololös täno löpio lü om!” foginan äsagom, “e sagolös lotidäbe olik, das obinoböv vemo danöfik kol om, if odälomöv obe, </w:t>
      </w:r>
      <w:r w:rsidRPr="00827133">
        <w:rPr>
          <w:rFonts w:ascii="Times New Roman" w:eastAsia="Times New Roman" w:hAnsi="Times New Roman"/>
          <w:lang w:eastAsia="ru-RU" w:bidi="ar-SA"/>
        </w:rPr>
        <w:lastRenderedPageBreak/>
        <w:t>ad kompenön pö fided omik. Vilob vilöfo pelön dilodi obik fideda.” — Jilotidan änunof komiti at lotane balid ed ägetof plütiküno de om gespiki: “Sagolös söle foginik, das kompen omik opliton obi vemo, ab das no kösömob ad lasumön peli de utan, keli evüdob ad fidedön ko ob!” Foginan telid kludo ägolom löpio ini cem löpik, e posä inotodom danöfi oka demü geted so gudöfik, bofikans äseidoms okis len tab. Fidäd vo no äjenon fredöfikumo, kas äkanoy spetön osi pö seiv so brefik; ab pö poszib, pö kel äbötoy vinis legudik anik, spikotam ävedon nenplafikum, e foginan telid ädälom oke ad säkön kompenane oka utosi, kelos ikodedon ome ad kömön ini topäd at, kö äjinom binön foginik. “Egetob de ministeran büdi ad kömön isio,” gespik äbinon. “De kardinal-li?” fidedakompenan omik ävokädom ön süpäd klülabik. “Pardolös nunäli obik! labol-li ba kodi kredön, das bo enofol-la omi dub alseimikos?” “Lenö!” votikan ägesagom, “e voiko ekömob isio ad gidükön obi ta kusad somik.”</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“Din binon soik: In lomazif obik: ‘Rochelle’ bü brefüp pamflät dö lif notidik e kalad kardinala päpakon, kela samäds anik äreafons jüo lo reg. Do ob dü lif lölik oba neai ekoedob bükön tonati balik bal, ekusadoy too obi ad ebinön lautan lenoda at. Nos pakredon so fasiliko, äsä mispik fa mens fopik e badöfiks; e sekü kod at no eperob timüli bosik ad jonülön lobedi oba tefü büd, ön spel ad sälonöfükön löliko kusadi so stupädiki, äsä ejonüloy oni ta ob.” -</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“O söl!” foginan ävüspikom nu ko notod klülabik dredäla, “o söl! danolöd Büologali demü fäd läbik, kel edugon obi ad kolkömön oli. I ob pebüdob fa ministeran ad kömön isio, ab in disein no votik, süadob dö atos, äsä ad decöpön kapi ola.” — Dremäl lejeka ädaikon pö utan, lü kel vöds at pisagons. “Ob, o söl!” lotan miklänöfik äfovom, “ob dönuob osi, bligäd obik obinonöv, ad säkapön oli. Binob boyad zifa nilädik, ed alna, ven el ‘Richelieu’ ekoedom fölön kläno vinditiäli oka ta alseiman, ob getob büdi ad komikön ini kased. Utos, kelosi änu ekonol obe, düp, tü kel pebüdol ad kömön isio, val süadükon obi, das evälom oli as viktim vindita oka. Ab no dredolöd! Oyufob oli ad fugön. Büedolöd säedön sunädo jevodi olik, e sökolöd obi! Gebob pöti at, ad bläfön debi danöfa, keli gudöf oli ebligädon obe.”</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Jeki e kofudi tävana pöfik kanoy gudikumo fomälön, kas bepenön. Sunädo äbüedom lüblinön jevodi oka, äpelom bötidakaloti oka, ed äsökom dugädani oka, kel ädugom omi da fotil de ‘Butard’ lü veg nenilik. “Logol-li us,“ dugädan omik äsagom, ven änilikoms nilü kased, “treilafenäti et, kel tenikon löpio tio jü skers tümila zänodik? In fanäböp at cödets palonülons e paledunons, ta kels lapel pö stadät löpikum no dabinon; koapis viktimas cödeto pedeidölas stüroy donio ini vatasöp dono topöl, kö suno panosükons dub zem no pevatädöl. No nekälolöd konsäli obik! Klänedolöd oli po fotil! ed if ologol ünü düp bal lunidi lita se fenät ut, keli ejonob ole, täno okanol kludön sekü atos, das pebüedob kömön isio, ad ledünön pö votikan cödetadeidi; if ye ologol zao ün tim at liti nonik, täno okanol binön süadik, das ol äjonidol ad paviktimön. Ön jenet at perolöd timüli nonik! gebolöd neiti e vifi jevoda olik! Steifolöd ad rivön miedi, e bejäfolöd usao dini olik, soäsä oplidol! Ab dälolös obe ad sagön ole, das pö dinäd olik obinosöv fop, ad vilön jelodön oki — i ven binol nendöbik — ta kusad negidik! ibä utöpo, kö däspotan reigom, lons e gid no labons lonöfi.“</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Posä foginan ijonülom daifidäbe oka senäli danöfa nenfinik okik, äklänedom oki ini klänedöp oka. Nilud boyada klülädon binön go verätik. Lit nonik äpubon de tümafenät, e pos pasetikam düpa bal, tävan ädegalotom usao. Nenzogo älüvom Fransäni, ini kel pas pos deadam ela ‘Richelieu’ äkünom ad gekömon.</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Egekömölo in lomän oka, dun balid oka äbinon ad visitön bötädöpi de ‘Ruelle’ ed ad dagetön nünis tefü benodan oka; ab sis yels plu aniks no ililoy plu bosi dö om. Äkonom pos atos ventüri oka, kel sis tim et evedon in topäd et pöpasagäd, ed egevon bötädöpe de ‘Ruelle’ kel sevädon medü nem: “Domü el ‘Jevod vietik’”, fami semik.</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Jonoy nog cemi, in kel foginans bofik efidoms kobo, e pö vätäl kuratik fätot omsik jinon leno ebinön so neluveratik.</w:t>
      </w:r>
    </w:p>
    <w:p w:rsidR="00827133" w:rsidRPr="00934175" w:rsidRDefault="00827133" w:rsidP="00827133">
      <w:pPr>
        <w:spacing w:before="60"/>
        <w:jc w:val="right"/>
        <w:rPr>
          <w:rFonts w:ascii="Times New Roman" w:hAnsi="Times New Roman"/>
        </w:rPr>
      </w:pPr>
      <w:r w:rsidRPr="00934175">
        <w:rPr>
          <w:rFonts w:ascii="Times New Roman" w:hAnsi="Times New Roman"/>
          <w:sz w:val="20"/>
          <w:szCs w:val="20"/>
        </w:rPr>
        <w:t xml:space="preserve">Se </w:t>
      </w:r>
      <w:r w:rsidRPr="00934175">
        <w:rPr>
          <w:rFonts w:ascii="Times New Roman" w:hAnsi="Times New Roman"/>
          <w:i/>
          <w:sz w:val="20"/>
          <w:szCs w:val="20"/>
        </w:rPr>
        <w:t>Volapükagased (Zänagased pro Volapükanef).</w:t>
      </w:r>
      <w:r w:rsidRPr="00934175">
        <w:rPr>
          <w:rFonts w:ascii="Times New Roman" w:hAnsi="Times New Roman"/>
          <w:sz w:val="20"/>
          <w:szCs w:val="20"/>
        </w:rPr>
        <w:t xml:space="preserve"> Yel: 1959. Pads: 2—3, 6—7.</w:t>
      </w:r>
    </w:p>
    <w:p w:rsidR="00827133" w:rsidRPr="00934175" w:rsidRDefault="00827133" w:rsidP="00F249B3">
      <w:pPr>
        <w:pageBreakBefore/>
        <w:jc w:val="center"/>
        <w:outlineLvl w:val="1"/>
        <w:rPr>
          <w:rFonts w:ascii="Times New Roman" w:hAnsi="Times New Roman"/>
          <w:b/>
        </w:rPr>
      </w:pPr>
      <w:bookmarkStart w:id="3058" w:name="Grimm_II"/>
      <w:bookmarkStart w:id="3059" w:name="_Toc464819973"/>
      <w:bookmarkStart w:id="3060" w:name="_Toc475661718"/>
      <w:bookmarkStart w:id="3061" w:name="_Toc475662659"/>
      <w:bookmarkEnd w:id="3058"/>
      <w:r w:rsidRPr="00934175">
        <w:rPr>
          <w:rFonts w:ascii="Times New Roman" w:hAnsi="Times New Roman"/>
          <w:b/>
        </w:rPr>
        <w:lastRenderedPageBreak/>
        <w:t>Bül svidik</w:t>
      </w:r>
      <w:bookmarkEnd w:id="3059"/>
      <w:bookmarkEnd w:id="3060"/>
      <w:bookmarkEnd w:id="3061"/>
    </w:p>
    <w:p w:rsidR="00827133" w:rsidRPr="00827133" w:rsidRDefault="00827133" w:rsidP="00827133">
      <w:pPr>
        <w:jc w:val="center"/>
        <w:rPr>
          <w:rFonts w:ascii="Times New Roman" w:hAnsi="Times New Roman"/>
          <w:sz w:val="20"/>
          <w:szCs w:val="20"/>
        </w:rPr>
      </w:pPr>
      <w:r w:rsidRPr="00827133">
        <w:rPr>
          <w:rFonts w:ascii="Times New Roman" w:hAnsi="Times New Roman"/>
          <w:sz w:val="20"/>
          <w:szCs w:val="20"/>
          <w:shd w:val="clear" w:color="auto" w:fill="FFFFFF"/>
        </w:rPr>
        <w:t>Mär de</w:t>
      </w:r>
      <w:r w:rsidRPr="00827133">
        <w:rPr>
          <w:rFonts w:ascii="Times New Roman" w:hAnsi="Times New Roman"/>
          <w:sz w:val="20"/>
          <w:szCs w:val="20"/>
        </w:rPr>
        <w:t> blodef: ‘Grimm’</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Seimna jipul yunik pöfik ädabinof, kel älifof soeliko ko mot oka, e no plu ädalabofs bosi ad fidön. Nu cil ämogolof ini fot. Us äkolkömof vomi bäldik, kel ya äsevof miseri ofa, e kel älegivof ofe bovili. Ven älüspikof bovili me vöd: “Kükolöd!”, täno miliakabül svidik äkukon in bovil, e ven äsagof vödi: “Stopedolöd!”, täno kük ästopedon. Jipul älomioblinof bovi lü mot, e nu älifofs gudiko ed äfidofs büli svidik, kü ävilofs. Ün del semik jipul imogolof. Nu mot äspikof: “O bovil! kükolöd!” Sunädo bül äkukon e mot äsatükof oki. Nu kuk äsötonöv stopedön, ab mot no äsevof vödi tefik. Kludo bov älaikükon e bül äplödiodranon love siem bova, äfulükon kvisinöpi, täno domi, e fino süti, äsva ävilon satükön taledi lölik. Nu ditret gretik ädareigon e men nonik äfägon ad moükön büli. Fino jipul älomiokömof ed äspikof: “Stopedolöd!” Sunädo kuk äfinikon. Ab alikan, kel nu ävilon kömön ini zif, ämuton meikön fidölo vegi da bül. Üf ol labol desiri pro atos, täno gololös usio ed blufön osi!</w:t>
      </w:r>
    </w:p>
    <w:p w:rsidR="00827133" w:rsidRPr="00827133" w:rsidRDefault="00827133" w:rsidP="00827133">
      <w:pPr>
        <w:shd w:val="clear" w:color="auto" w:fill="FFFFFF"/>
        <w:spacing w:before="60"/>
        <w:jc w:val="right"/>
        <w:rPr>
          <w:rFonts w:ascii="Times New Roman" w:eastAsia="Times New Roman" w:hAnsi="Times New Roman"/>
          <w:sz w:val="20"/>
          <w:szCs w:val="20"/>
          <w:lang w:eastAsia="ru-RU" w:bidi="ar-SA"/>
        </w:rPr>
      </w:pPr>
      <w:r w:rsidRPr="00827133">
        <w:rPr>
          <w:rFonts w:ascii="Times New Roman" w:eastAsia="Times New Roman" w:hAnsi="Times New Roman"/>
          <w:sz w:val="20"/>
          <w:szCs w:val="20"/>
          <w:lang w:eastAsia="ru-RU" w:bidi="ar-SA"/>
        </w:rPr>
        <w:t>Se </w:t>
      </w:r>
      <w:r w:rsidRPr="00827133">
        <w:rPr>
          <w:rFonts w:ascii="Times New Roman" w:eastAsia="Times New Roman" w:hAnsi="Times New Roman"/>
          <w:i/>
          <w:iCs/>
          <w:sz w:val="20"/>
          <w:szCs w:val="20"/>
          <w:lang w:eastAsia="ru-RU" w:bidi="ar-SA"/>
        </w:rPr>
        <w:t>Volapükagased (Zänagased pro Volapükanef)</w:t>
      </w:r>
      <w:r w:rsidRPr="00827133">
        <w:rPr>
          <w:rFonts w:ascii="Times New Roman" w:eastAsia="Times New Roman" w:hAnsi="Times New Roman"/>
          <w:sz w:val="20"/>
          <w:szCs w:val="20"/>
          <w:lang w:eastAsia="ru-RU" w:bidi="ar-SA"/>
        </w:rPr>
        <w:t> 1959, Nüm: 1, Pad: 3.</w:t>
      </w:r>
    </w:p>
    <w:p w:rsidR="00827133" w:rsidRPr="00934175" w:rsidRDefault="00827133" w:rsidP="00F249B3">
      <w:pPr>
        <w:spacing w:before="360"/>
        <w:jc w:val="center"/>
        <w:outlineLvl w:val="1"/>
        <w:rPr>
          <w:rFonts w:ascii="Times New Roman" w:hAnsi="Times New Roman"/>
          <w:b/>
        </w:rPr>
      </w:pPr>
      <w:bookmarkStart w:id="3062" w:name="poed_XIII"/>
      <w:bookmarkStart w:id="3063" w:name="_Toc464819974"/>
      <w:bookmarkStart w:id="3064" w:name="_Toc475661719"/>
      <w:bookmarkStart w:id="3065" w:name="_Toc475662660"/>
      <w:bookmarkEnd w:id="3062"/>
      <w:r w:rsidRPr="00934175">
        <w:rPr>
          <w:rFonts w:ascii="Times New Roman" w:hAnsi="Times New Roman"/>
          <w:b/>
        </w:rPr>
        <w:t>Musigabok bäldik</w:t>
      </w:r>
      <w:bookmarkEnd w:id="3063"/>
      <w:bookmarkEnd w:id="3064"/>
      <w:bookmarkEnd w:id="3065"/>
    </w:p>
    <w:p w:rsidR="00827133" w:rsidRPr="00827133" w:rsidRDefault="00827133" w:rsidP="00E02BB9">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In cem obik musigabok</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stanon in gul nilo lä lok;</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stanon us ya sis yels mödik</w:t>
      </w:r>
    </w:p>
    <w:p w:rsidR="00827133" w:rsidRPr="0062556F" w:rsidRDefault="00827133" w:rsidP="00827133">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ya sis dels cilüpa obik.</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Ag! äjäfob so vilöfo</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me on as cil, e frediko</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ädanüdob in cem smalik</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ko mot — ag! in cilüp läbik.</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Ätakädon fe ün hitüp</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boso, ye dü fluküp, nifüp</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bo äpläyon dü yels mödik</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lidis, lidis neglömovik.</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Cilüp jönik enepubon,</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ko mot i läb emoikon.</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Musigabok us ön seil</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drimon dö mot, drimon dö cil.</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Mot takädof dis krod e ston</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cil sis lunüp edaülon,</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ye tim jönik reton in mem</w:t>
      </w:r>
    </w:p>
    <w:p w:rsidR="00827133" w:rsidRPr="00827133" w:rsidRDefault="00827133" w:rsidP="00827133">
      <w:pPr>
        <w:shd w:val="clear" w:color="auto" w:fill="FFFFFF"/>
        <w:ind w:firstLine="284"/>
        <w:jc w:val="both"/>
        <w:rPr>
          <w:rFonts w:ascii="Times New Roman" w:eastAsia="Times New Roman" w:hAnsi="Times New Roman"/>
          <w:lang w:eastAsia="ru-RU" w:bidi="ar-SA"/>
        </w:rPr>
      </w:pPr>
      <w:r w:rsidRPr="00827133">
        <w:rPr>
          <w:rFonts w:ascii="Times New Roman" w:eastAsia="Times New Roman" w:hAnsi="Times New Roman"/>
          <w:lang w:eastAsia="ru-RU" w:bidi="ar-SA"/>
        </w:rPr>
        <w:t>nog dub musigabok in cem.</w:t>
      </w:r>
    </w:p>
    <w:p w:rsidR="00827133" w:rsidRPr="00934175" w:rsidRDefault="00827133" w:rsidP="00827133">
      <w:pPr>
        <w:shd w:val="clear" w:color="auto" w:fill="FFFFFF"/>
        <w:spacing w:before="60"/>
        <w:jc w:val="right"/>
        <w:rPr>
          <w:rFonts w:ascii="Times New Roman" w:eastAsia="Times New Roman" w:hAnsi="Times New Roman"/>
          <w:sz w:val="20"/>
          <w:szCs w:val="20"/>
          <w:lang w:eastAsia="ru-RU" w:bidi="ar-SA"/>
        </w:rPr>
      </w:pPr>
      <w:r w:rsidRPr="00934175">
        <w:rPr>
          <w:rFonts w:ascii="Times New Roman" w:eastAsia="Times New Roman" w:hAnsi="Times New Roman"/>
          <w:sz w:val="20"/>
          <w:szCs w:val="20"/>
          <w:lang w:eastAsia="ru-RU" w:bidi="ar-SA"/>
        </w:rPr>
        <w:t>Se </w:t>
      </w:r>
      <w:r w:rsidRPr="00934175">
        <w:rPr>
          <w:rFonts w:ascii="Times New Roman" w:eastAsia="Times New Roman" w:hAnsi="Times New Roman"/>
          <w:i/>
          <w:iCs/>
          <w:sz w:val="20"/>
          <w:szCs w:val="20"/>
          <w:lang w:eastAsia="ru-RU" w:bidi="ar-SA"/>
        </w:rPr>
        <w:t>Volapükagased (Zänagased pro Volapükanef)</w:t>
      </w:r>
      <w:r>
        <w:rPr>
          <w:rFonts w:ascii="Times New Roman" w:eastAsia="Times New Roman" w:hAnsi="Times New Roman"/>
          <w:sz w:val="20"/>
          <w:szCs w:val="20"/>
          <w:lang w:eastAsia="ru-RU" w:bidi="ar-SA"/>
        </w:rPr>
        <w:t>. 1</w:t>
      </w:r>
      <w:r w:rsidRPr="00934175">
        <w:rPr>
          <w:rFonts w:ascii="Times New Roman" w:eastAsia="Times New Roman" w:hAnsi="Times New Roman"/>
          <w:sz w:val="20"/>
          <w:szCs w:val="20"/>
          <w:lang w:eastAsia="ru-RU" w:bidi="ar-SA"/>
        </w:rPr>
        <w:t>959</w:t>
      </w:r>
      <w:r>
        <w:rPr>
          <w:rFonts w:ascii="Times New Roman" w:eastAsia="Times New Roman" w:hAnsi="Times New Roman"/>
          <w:sz w:val="20"/>
          <w:szCs w:val="20"/>
          <w:lang w:eastAsia="ru-RU" w:bidi="ar-SA"/>
        </w:rPr>
        <w:t>.</w:t>
      </w:r>
      <w:r w:rsidRPr="00934175">
        <w:rPr>
          <w:rFonts w:ascii="Times New Roman" w:eastAsia="Times New Roman" w:hAnsi="Times New Roman"/>
          <w:sz w:val="20"/>
          <w:szCs w:val="20"/>
          <w:lang w:eastAsia="ru-RU" w:bidi="ar-SA"/>
        </w:rPr>
        <w:t xml:space="preserve"> Nüm: 1</w:t>
      </w:r>
      <w:r>
        <w:rPr>
          <w:rFonts w:ascii="Times New Roman" w:eastAsia="Times New Roman" w:hAnsi="Times New Roman"/>
          <w:sz w:val="20"/>
          <w:szCs w:val="20"/>
          <w:lang w:eastAsia="ru-RU" w:bidi="ar-SA"/>
        </w:rPr>
        <w:t>.</w:t>
      </w:r>
      <w:r w:rsidRPr="00934175">
        <w:rPr>
          <w:rFonts w:ascii="Times New Roman" w:eastAsia="Times New Roman" w:hAnsi="Times New Roman"/>
          <w:sz w:val="20"/>
          <w:szCs w:val="20"/>
          <w:lang w:eastAsia="ru-RU" w:bidi="ar-SA"/>
        </w:rPr>
        <w:t xml:space="preserve"> Pad: 4.</w:t>
      </w:r>
    </w:p>
    <w:p w:rsidR="00827133" w:rsidRPr="00934175" w:rsidRDefault="00827133" w:rsidP="00F249B3">
      <w:pPr>
        <w:spacing w:before="360"/>
        <w:jc w:val="center"/>
        <w:outlineLvl w:val="1"/>
        <w:rPr>
          <w:rFonts w:ascii="Times New Roman" w:hAnsi="Times New Roman"/>
          <w:b/>
        </w:rPr>
      </w:pPr>
      <w:bookmarkStart w:id="3066" w:name="raqt_X"/>
      <w:bookmarkStart w:id="3067" w:name="poed_XIV"/>
      <w:bookmarkStart w:id="3068" w:name="_Toc464819975"/>
      <w:bookmarkStart w:id="3069" w:name="_Toc475661720"/>
      <w:bookmarkStart w:id="3070" w:name="_Toc475662661"/>
      <w:bookmarkEnd w:id="3066"/>
      <w:bookmarkEnd w:id="3067"/>
      <w:r w:rsidRPr="00934175">
        <w:rPr>
          <w:rFonts w:ascii="Times New Roman" w:hAnsi="Times New Roman"/>
          <w:b/>
        </w:rPr>
        <w:t>RÄT</w:t>
      </w:r>
      <w:bookmarkEnd w:id="3068"/>
      <w:bookmarkEnd w:id="3069"/>
      <w:bookmarkEnd w:id="3070"/>
    </w:p>
    <w:p w:rsidR="00827133" w:rsidRPr="00934175" w:rsidRDefault="00827133" w:rsidP="00E02BB9">
      <w:pPr>
        <w:ind w:firstLine="1134"/>
        <w:jc w:val="both"/>
        <w:rPr>
          <w:rFonts w:ascii="Times New Roman" w:hAnsi="Times New Roman"/>
        </w:rPr>
      </w:pPr>
      <w:r w:rsidRPr="00934175">
        <w:rPr>
          <w:rFonts w:ascii="Times New Roman" w:hAnsi="Times New Roman"/>
        </w:rPr>
        <w:t>Ädeimof silabi balid</w:t>
      </w:r>
    </w:p>
    <w:p w:rsidR="00827133" w:rsidRPr="00934175" w:rsidRDefault="00827133" w:rsidP="005017E1">
      <w:pPr>
        <w:ind w:firstLine="993"/>
        <w:jc w:val="both"/>
        <w:rPr>
          <w:rFonts w:ascii="Times New Roman" w:hAnsi="Times New Roman"/>
        </w:rPr>
      </w:pPr>
      <w:r w:rsidRPr="00934175">
        <w:rPr>
          <w:rFonts w:ascii="Times New Roman" w:hAnsi="Times New Roman"/>
        </w:rPr>
        <w:t>bi älöfof silabi telid.</w:t>
      </w:r>
    </w:p>
    <w:p w:rsidR="00827133" w:rsidRPr="00934175" w:rsidRDefault="00827133" w:rsidP="00282B4F">
      <w:pPr>
        <w:ind w:firstLine="284"/>
        <w:jc w:val="both"/>
        <w:rPr>
          <w:rFonts w:ascii="Times New Roman" w:hAnsi="Times New Roman"/>
        </w:rPr>
      </w:pPr>
      <w:r w:rsidRPr="00934175">
        <w:rPr>
          <w:rFonts w:ascii="Times New Roman" w:hAnsi="Times New Roman"/>
        </w:rPr>
        <w:t>Ye vöd lölik äkömon de mel;</w:t>
      </w:r>
    </w:p>
    <w:p w:rsidR="00827133" w:rsidRPr="00934175" w:rsidRDefault="00827133" w:rsidP="005017E1">
      <w:pPr>
        <w:ind w:firstLine="426"/>
        <w:jc w:val="both"/>
        <w:rPr>
          <w:rFonts w:ascii="Times New Roman" w:hAnsi="Times New Roman"/>
        </w:rPr>
      </w:pPr>
      <w:r w:rsidRPr="00934175">
        <w:rPr>
          <w:rFonts w:ascii="Times New Roman" w:hAnsi="Times New Roman"/>
        </w:rPr>
        <w:t>drimof nu dö matedadel.</w:t>
      </w:r>
    </w:p>
    <w:p w:rsidR="00827133" w:rsidRPr="00934175" w:rsidRDefault="00827133" w:rsidP="00282B4F">
      <w:pPr>
        <w:ind w:firstLine="284"/>
        <w:jc w:val="both"/>
        <w:rPr>
          <w:rFonts w:ascii="Times New Roman" w:hAnsi="Times New Roman"/>
        </w:rPr>
      </w:pPr>
      <w:r w:rsidRPr="00934175">
        <w:rPr>
          <w:rFonts w:ascii="Times New Roman" w:hAnsi="Times New Roman"/>
        </w:rPr>
        <w:t>Nu dalabof vödili lölik</w:t>
      </w:r>
    </w:p>
    <w:p w:rsidR="00827133" w:rsidRPr="00934175" w:rsidRDefault="00827133" w:rsidP="005017E1">
      <w:pPr>
        <w:ind w:firstLine="567"/>
        <w:jc w:val="both"/>
        <w:rPr>
          <w:rFonts w:ascii="Times New Roman" w:hAnsi="Times New Roman"/>
        </w:rPr>
      </w:pPr>
      <w:r w:rsidRPr="00934175">
        <w:rPr>
          <w:rFonts w:ascii="Times New Roman" w:hAnsi="Times New Roman"/>
        </w:rPr>
        <w:t>e deimof silabi lätik.</w:t>
      </w:r>
    </w:p>
    <w:p w:rsidR="00827133" w:rsidRPr="00934175" w:rsidRDefault="00827133" w:rsidP="00282B4F">
      <w:pPr>
        <w:ind w:firstLine="284"/>
        <w:jc w:val="both"/>
        <w:rPr>
          <w:rFonts w:ascii="Times New Roman" w:hAnsi="Times New Roman"/>
          <w:i/>
        </w:rPr>
      </w:pPr>
      <w:r w:rsidRPr="00934175">
        <w:rPr>
          <w:rFonts w:ascii="Times New Roman" w:hAnsi="Times New Roman"/>
          <w:i/>
        </w:rPr>
        <w:t>(mat, rod, matrod)</w:t>
      </w:r>
    </w:p>
    <w:p w:rsidR="00827133" w:rsidRPr="00934175" w:rsidRDefault="00827133" w:rsidP="00827133">
      <w:pPr>
        <w:spacing w:before="60"/>
        <w:jc w:val="right"/>
        <w:rPr>
          <w:rFonts w:ascii="Times New Roman" w:hAnsi="Times New Roman"/>
        </w:rPr>
      </w:pPr>
      <w:r w:rsidRPr="00934175">
        <w:rPr>
          <w:rFonts w:ascii="Times New Roman" w:hAnsi="Times New Roman"/>
          <w:sz w:val="20"/>
          <w:szCs w:val="20"/>
        </w:rPr>
        <w:t xml:space="preserve">Se </w:t>
      </w:r>
      <w:r w:rsidRPr="00934175">
        <w:rPr>
          <w:rFonts w:ascii="Times New Roman" w:hAnsi="Times New Roman"/>
          <w:i/>
          <w:sz w:val="20"/>
          <w:szCs w:val="20"/>
        </w:rPr>
        <w:t>Volapükagased (Zänagased pro Volapükanef).</w:t>
      </w:r>
      <w:r w:rsidRPr="00934175">
        <w:rPr>
          <w:rFonts w:ascii="Times New Roman" w:hAnsi="Times New Roman"/>
          <w:sz w:val="20"/>
          <w:szCs w:val="20"/>
        </w:rPr>
        <w:t xml:space="preserve"> Yel: 1959. Pad: 4.</w:t>
      </w:r>
    </w:p>
    <w:p w:rsidR="00827133" w:rsidRPr="00934175" w:rsidRDefault="00827133" w:rsidP="00F249B3">
      <w:pPr>
        <w:pageBreakBefore/>
        <w:jc w:val="center"/>
        <w:outlineLvl w:val="1"/>
        <w:rPr>
          <w:rFonts w:ascii="Times New Roman" w:hAnsi="Times New Roman"/>
          <w:b/>
        </w:rPr>
      </w:pPr>
      <w:bookmarkStart w:id="3071" w:name="raqt_XI"/>
      <w:bookmarkStart w:id="3072" w:name="poed_XV"/>
      <w:bookmarkStart w:id="3073" w:name="_Toc464819976"/>
      <w:bookmarkStart w:id="3074" w:name="_Toc475661721"/>
      <w:bookmarkStart w:id="3075" w:name="_Toc475662662"/>
      <w:bookmarkEnd w:id="3071"/>
      <w:bookmarkEnd w:id="3072"/>
      <w:r w:rsidRPr="00934175">
        <w:rPr>
          <w:rFonts w:ascii="Times New Roman" w:hAnsi="Times New Roman"/>
          <w:b/>
        </w:rPr>
        <w:lastRenderedPageBreak/>
        <w:t>RÄT</w:t>
      </w:r>
      <w:bookmarkEnd w:id="3073"/>
      <w:bookmarkEnd w:id="3074"/>
      <w:bookmarkEnd w:id="3075"/>
    </w:p>
    <w:p w:rsidR="00827133" w:rsidRPr="00934175" w:rsidRDefault="00827133" w:rsidP="00282B4F">
      <w:pPr>
        <w:ind w:firstLine="284"/>
        <w:jc w:val="both"/>
        <w:rPr>
          <w:rFonts w:ascii="Times New Roman" w:hAnsi="Times New Roman"/>
        </w:rPr>
      </w:pPr>
      <w:r w:rsidRPr="00934175">
        <w:rPr>
          <w:rFonts w:ascii="Times New Roman" w:hAnsi="Times New Roman"/>
        </w:rPr>
        <w:t>Silab balid lä fön stanon;</w:t>
      </w:r>
    </w:p>
    <w:p w:rsidR="00827133" w:rsidRPr="00934175" w:rsidRDefault="00827133" w:rsidP="006C61C3">
      <w:pPr>
        <w:ind w:firstLine="851"/>
        <w:jc w:val="both"/>
        <w:rPr>
          <w:rFonts w:ascii="Times New Roman" w:hAnsi="Times New Roman"/>
        </w:rPr>
      </w:pPr>
      <w:r w:rsidRPr="00934175">
        <w:rPr>
          <w:rFonts w:ascii="Times New Roman" w:hAnsi="Times New Roman"/>
        </w:rPr>
        <w:t>silab telid as rel</w:t>
      </w:r>
    </w:p>
    <w:p w:rsidR="00827133" w:rsidRPr="00934175" w:rsidRDefault="00827133" w:rsidP="00282B4F">
      <w:pPr>
        <w:ind w:firstLine="284"/>
        <w:jc w:val="both"/>
        <w:rPr>
          <w:rFonts w:ascii="Times New Roman" w:hAnsi="Times New Roman"/>
        </w:rPr>
      </w:pPr>
      <w:r w:rsidRPr="00934175">
        <w:rPr>
          <w:rFonts w:ascii="Times New Roman" w:hAnsi="Times New Roman"/>
        </w:rPr>
        <w:t>us dabinon, kö vöd lölik</w:t>
      </w:r>
    </w:p>
    <w:p w:rsidR="00827133" w:rsidRPr="00934175" w:rsidRDefault="00827133" w:rsidP="00282B4F">
      <w:pPr>
        <w:ind w:firstLine="284"/>
        <w:jc w:val="both"/>
        <w:rPr>
          <w:rFonts w:ascii="Times New Roman" w:hAnsi="Times New Roman"/>
        </w:rPr>
      </w:pPr>
      <w:r w:rsidRPr="00934175">
        <w:rPr>
          <w:rFonts w:ascii="Times New Roman" w:hAnsi="Times New Roman"/>
        </w:rPr>
        <w:t>stanon in fot e fel.</w:t>
      </w:r>
    </w:p>
    <w:p w:rsidR="00827133" w:rsidRPr="00934175" w:rsidRDefault="00827133" w:rsidP="00282B4F">
      <w:pPr>
        <w:ind w:firstLine="284"/>
        <w:jc w:val="both"/>
        <w:rPr>
          <w:rFonts w:ascii="Times New Roman" w:hAnsi="Times New Roman"/>
          <w:i/>
        </w:rPr>
      </w:pPr>
      <w:r w:rsidRPr="00934175">
        <w:rPr>
          <w:rFonts w:ascii="Times New Roman" w:hAnsi="Times New Roman"/>
          <w:i/>
        </w:rPr>
        <w:t>(bam, bud, bambud)</w:t>
      </w:r>
    </w:p>
    <w:p w:rsidR="00827133" w:rsidRPr="00934175" w:rsidRDefault="00827133" w:rsidP="006C61C3">
      <w:pPr>
        <w:ind w:firstLine="284"/>
        <w:jc w:val="right"/>
        <w:rPr>
          <w:rFonts w:ascii="Times New Roman" w:hAnsi="Times New Roman"/>
        </w:rPr>
      </w:pPr>
      <w:r w:rsidRPr="00934175">
        <w:rPr>
          <w:rFonts w:ascii="Times New Roman" w:hAnsi="Times New Roman"/>
          <w:sz w:val="20"/>
          <w:szCs w:val="20"/>
        </w:rPr>
        <w:t xml:space="preserve">Se </w:t>
      </w:r>
      <w:r w:rsidRPr="00934175">
        <w:rPr>
          <w:rFonts w:ascii="Times New Roman" w:hAnsi="Times New Roman"/>
          <w:i/>
          <w:sz w:val="20"/>
          <w:szCs w:val="20"/>
        </w:rPr>
        <w:t>Volapükagased (Zänagased pro Volapükanef).</w:t>
      </w:r>
      <w:r w:rsidRPr="00934175">
        <w:rPr>
          <w:rFonts w:ascii="Times New Roman" w:hAnsi="Times New Roman"/>
          <w:sz w:val="20"/>
          <w:szCs w:val="20"/>
        </w:rPr>
        <w:t xml:space="preserve"> Yel: 1959. Pad: 4.</w:t>
      </w:r>
    </w:p>
    <w:p w:rsidR="00827133" w:rsidRPr="00934175" w:rsidRDefault="00827133" w:rsidP="00F249B3">
      <w:pPr>
        <w:spacing w:before="360"/>
        <w:jc w:val="center"/>
        <w:outlineLvl w:val="1"/>
        <w:rPr>
          <w:rFonts w:ascii="Times New Roman" w:hAnsi="Times New Roman"/>
          <w:b/>
        </w:rPr>
      </w:pPr>
      <w:bookmarkStart w:id="3076" w:name="ceds_XLV"/>
      <w:bookmarkStart w:id="3077" w:name="_Toc464819977"/>
      <w:bookmarkStart w:id="3078" w:name="_Toc475661722"/>
      <w:bookmarkStart w:id="3079" w:name="_Toc475662663"/>
      <w:bookmarkEnd w:id="3076"/>
      <w:r w:rsidRPr="00934175">
        <w:rPr>
          <w:rFonts w:ascii="Times New Roman" w:hAnsi="Times New Roman"/>
          <w:b/>
        </w:rPr>
        <w:t>SPIKEDS SEVÄDIK</w:t>
      </w:r>
      <w:bookmarkEnd w:id="3077"/>
      <w:bookmarkEnd w:id="3078"/>
      <w:bookmarkEnd w:id="3079"/>
    </w:p>
    <w:p w:rsidR="00827133" w:rsidRPr="00934175" w:rsidRDefault="00827133" w:rsidP="00282B4F">
      <w:pPr>
        <w:ind w:firstLine="284"/>
        <w:jc w:val="both"/>
        <w:rPr>
          <w:rFonts w:ascii="Times New Roman" w:hAnsi="Times New Roman"/>
        </w:rPr>
      </w:pPr>
      <w:r w:rsidRPr="00934175">
        <w:rPr>
          <w:rFonts w:ascii="Times New Roman" w:hAnsi="Times New Roman"/>
        </w:rPr>
        <w:t>Ven kat moon, mugs danüdons.</w:t>
      </w:r>
    </w:p>
    <w:p w:rsidR="00827133" w:rsidRPr="00934175" w:rsidRDefault="00827133" w:rsidP="00282B4F">
      <w:pPr>
        <w:ind w:firstLine="284"/>
        <w:jc w:val="both"/>
        <w:rPr>
          <w:rFonts w:ascii="Times New Roman" w:hAnsi="Times New Roman"/>
        </w:rPr>
      </w:pPr>
      <w:r w:rsidRPr="00934175">
        <w:rPr>
          <w:rFonts w:ascii="Times New Roman" w:hAnsi="Times New Roman"/>
        </w:rPr>
        <w:t>Grans mödik fulükons saki.</w:t>
      </w:r>
    </w:p>
    <w:p w:rsidR="00827133" w:rsidRPr="00934175" w:rsidRDefault="00827133" w:rsidP="00282B4F">
      <w:pPr>
        <w:ind w:firstLine="284"/>
        <w:jc w:val="both"/>
        <w:rPr>
          <w:rFonts w:ascii="Times New Roman" w:hAnsi="Times New Roman"/>
        </w:rPr>
      </w:pPr>
      <w:r w:rsidRPr="00934175">
        <w:rPr>
          <w:rFonts w:ascii="Times New Roman" w:hAnsi="Times New Roman"/>
        </w:rPr>
        <w:t>Stimolöd menis bäldik!</w:t>
      </w:r>
    </w:p>
    <w:p w:rsidR="00827133" w:rsidRPr="00934175" w:rsidRDefault="00827133" w:rsidP="00282B4F">
      <w:pPr>
        <w:ind w:firstLine="284"/>
        <w:jc w:val="both"/>
        <w:rPr>
          <w:rFonts w:ascii="Times New Roman" w:hAnsi="Times New Roman"/>
        </w:rPr>
      </w:pPr>
      <w:r w:rsidRPr="00934175">
        <w:rPr>
          <w:rFonts w:ascii="Times New Roman" w:hAnsi="Times New Roman"/>
        </w:rPr>
        <w:t>Neito kats valik binons gediks.</w:t>
      </w:r>
    </w:p>
    <w:p w:rsidR="00827133" w:rsidRPr="0062556F" w:rsidRDefault="00827133" w:rsidP="00282B4F">
      <w:pPr>
        <w:ind w:firstLine="284"/>
        <w:jc w:val="both"/>
        <w:rPr>
          <w:rFonts w:ascii="Times New Roman" w:hAnsi="Times New Roman"/>
          <w:lang w:val="fr-FR"/>
        </w:rPr>
      </w:pPr>
      <w:r w:rsidRPr="0062556F">
        <w:rPr>
          <w:rFonts w:ascii="Times New Roman" w:hAnsi="Times New Roman"/>
          <w:lang w:val="fr-FR"/>
        </w:rPr>
        <w:t>Jims nulik kötons gudiko.</w:t>
      </w:r>
    </w:p>
    <w:p w:rsidR="00827133" w:rsidRPr="0062556F" w:rsidRDefault="00827133" w:rsidP="00282B4F">
      <w:pPr>
        <w:ind w:firstLine="284"/>
        <w:jc w:val="both"/>
        <w:rPr>
          <w:rFonts w:ascii="Times New Roman" w:hAnsi="Times New Roman"/>
          <w:lang w:val="fr-FR"/>
        </w:rPr>
      </w:pPr>
      <w:r w:rsidRPr="0062556F">
        <w:rPr>
          <w:rFonts w:ascii="Times New Roman" w:hAnsi="Times New Roman"/>
          <w:lang w:val="fr-FR"/>
        </w:rPr>
        <w:t>Badikos viton liti dela.</w:t>
      </w:r>
    </w:p>
    <w:p w:rsidR="00827133" w:rsidRPr="0062556F" w:rsidRDefault="00827133" w:rsidP="00282B4F">
      <w:pPr>
        <w:ind w:firstLine="284"/>
        <w:jc w:val="both"/>
        <w:rPr>
          <w:rFonts w:ascii="Times New Roman" w:hAnsi="Times New Roman"/>
          <w:lang w:val="fr-FR"/>
        </w:rPr>
      </w:pPr>
      <w:r w:rsidRPr="0062556F">
        <w:rPr>
          <w:rFonts w:ascii="Times New Roman" w:hAnsi="Times New Roman"/>
          <w:lang w:val="fr-FR"/>
        </w:rPr>
        <w:t>Pas ven tifan pufanon, okanoy forön oni.</w:t>
      </w:r>
    </w:p>
    <w:p w:rsidR="00827133" w:rsidRPr="0062556F" w:rsidRDefault="00827133" w:rsidP="00282B4F">
      <w:pPr>
        <w:ind w:firstLine="284"/>
        <w:jc w:val="both"/>
        <w:rPr>
          <w:rFonts w:ascii="Times New Roman" w:hAnsi="Times New Roman"/>
          <w:lang w:val="fr-FR"/>
        </w:rPr>
      </w:pPr>
      <w:r w:rsidRPr="0062556F">
        <w:rPr>
          <w:rFonts w:ascii="Times New Roman" w:hAnsi="Times New Roman"/>
          <w:lang w:val="fr-FR"/>
        </w:rPr>
        <w:t>Flen gudikün mena buk gudik binon.</w:t>
      </w:r>
    </w:p>
    <w:p w:rsidR="00827133" w:rsidRPr="0062556F" w:rsidRDefault="00827133" w:rsidP="00282B4F">
      <w:pPr>
        <w:ind w:firstLine="284"/>
        <w:jc w:val="both"/>
        <w:rPr>
          <w:rFonts w:ascii="Times New Roman" w:hAnsi="Times New Roman"/>
          <w:lang w:val="fr-FR"/>
        </w:rPr>
      </w:pPr>
      <w:r w:rsidRPr="0062556F">
        <w:rPr>
          <w:rFonts w:ascii="Times New Roman" w:hAnsi="Times New Roman"/>
          <w:lang w:val="fr-FR"/>
        </w:rPr>
        <w:t>Utan, kel fugon de voled ini soal, u binon kriman u men gudik, neai ye binon komunan.</w:t>
      </w:r>
    </w:p>
    <w:p w:rsidR="00827133" w:rsidRPr="0062556F" w:rsidRDefault="00827133" w:rsidP="00282B4F">
      <w:pPr>
        <w:ind w:firstLine="284"/>
        <w:jc w:val="both"/>
        <w:rPr>
          <w:rFonts w:ascii="Times New Roman" w:hAnsi="Times New Roman"/>
          <w:lang w:val="fr-FR"/>
        </w:rPr>
      </w:pPr>
      <w:r w:rsidRPr="0062556F">
        <w:rPr>
          <w:rFonts w:ascii="Times New Roman" w:hAnsi="Times New Roman"/>
          <w:lang w:val="fr-FR"/>
        </w:rPr>
        <w:t>Stupan binon cödal vifikün.</w:t>
      </w:r>
    </w:p>
    <w:p w:rsidR="00827133" w:rsidRPr="0062556F" w:rsidRDefault="00827133" w:rsidP="00282B4F">
      <w:pPr>
        <w:ind w:firstLine="284"/>
        <w:jc w:val="both"/>
        <w:rPr>
          <w:rFonts w:ascii="Times New Roman" w:hAnsi="Times New Roman"/>
          <w:lang w:val="fr-FR"/>
        </w:rPr>
      </w:pPr>
      <w:r w:rsidRPr="0062556F">
        <w:rPr>
          <w:rFonts w:ascii="Times New Roman" w:hAnsi="Times New Roman"/>
          <w:lang w:val="fr-FR"/>
        </w:rPr>
        <w:t>Su spinabimül fig nonik glofon.</w:t>
      </w:r>
    </w:p>
    <w:p w:rsidR="00827133" w:rsidRPr="00934175" w:rsidRDefault="00827133" w:rsidP="00282B4F">
      <w:pPr>
        <w:ind w:firstLine="284"/>
        <w:jc w:val="both"/>
        <w:rPr>
          <w:rFonts w:ascii="Times New Roman" w:hAnsi="Times New Roman"/>
        </w:rPr>
      </w:pPr>
      <w:r w:rsidRPr="00934175">
        <w:rPr>
          <w:rFonts w:ascii="Times New Roman" w:hAnsi="Times New Roman"/>
        </w:rPr>
        <w:t>Us, kö God no reigon, us suno diab oreigon.</w:t>
      </w:r>
    </w:p>
    <w:p w:rsidR="00827133" w:rsidRPr="00934175" w:rsidRDefault="00827133" w:rsidP="00282B4F">
      <w:pPr>
        <w:ind w:firstLine="284"/>
        <w:jc w:val="both"/>
        <w:rPr>
          <w:rFonts w:ascii="Times New Roman" w:hAnsi="Times New Roman"/>
        </w:rPr>
      </w:pPr>
      <w:r w:rsidRPr="00934175">
        <w:rPr>
          <w:rFonts w:ascii="Times New Roman" w:hAnsi="Times New Roman"/>
        </w:rPr>
        <w:t>Vat neai oflumon löpio lü bel.</w:t>
      </w:r>
    </w:p>
    <w:p w:rsidR="00827133" w:rsidRPr="0062556F" w:rsidRDefault="00827133" w:rsidP="00282B4F">
      <w:pPr>
        <w:ind w:firstLine="284"/>
        <w:jc w:val="both"/>
        <w:rPr>
          <w:rFonts w:ascii="Times New Roman" w:hAnsi="Times New Roman"/>
          <w:lang w:val="fr-FR"/>
        </w:rPr>
      </w:pPr>
      <w:r w:rsidRPr="0062556F">
        <w:rPr>
          <w:rFonts w:ascii="Times New Roman" w:hAnsi="Times New Roman"/>
          <w:lang w:val="fr-FR"/>
        </w:rPr>
        <w:t>Te fopan opolon boadi ini fot.</w:t>
      </w:r>
    </w:p>
    <w:p w:rsidR="00827133" w:rsidRPr="00934175" w:rsidRDefault="00827133" w:rsidP="00827133">
      <w:pPr>
        <w:spacing w:before="60"/>
        <w:jc w:val="right"/>
        <w:rPr>
          <w:rFonts w:ascii="Times New Roman" w:hAnsi="Times New Roman"/>
        </w:rPr>
      </w:pPr>
      <w:r w:rsidRPr="00934175">
        <w:rPr>
          <w:rFonts w:ascii="Times New Roman" w:hAnsi="Times New Roman"/>
          <w:sz w:val="20"/>
          <w:szCs w:val="20"/>
        </w:rPr>
        <w:t xml:space="preserve">Se </w:t>
      </w:r>
      <w:r w:rsidRPr="00934175">
        <w:rPr>
          <w:rFonts w:ascii="Times New Roman" w:hAnsi="Times New Roman"/>
          <w:i/>
          <w:sz w:val="20"/>
          <w:szCs w:val="20"/>
        </w:rPr>
        <w:t>Volapükagased (Zänagased pro Volapükanef).</w:t>
      </w:r>
      <w:r w:rsidRPr="00934175">
        <w:rPr>
          <w:rFonts w:ascii="Times New Roman" w:hAnsi="Times New Roman"/>
          <w:sz w:val="20"/>
          <w:szCs w:val="20"/>
        </w:rPr>
        <w:t xml:space="preserve"> Yel: 1959. Pad: 5.</w:t>
      </w:r>
    </w:p>
    <w:p w:rsidR="00827133" w:rsidRPr="00934175" w:rsidRDefault="0020325F" w:rsidP="00F249B3">
      <w:pPr>
        <w:spacing w:before="360"/>
        <w:jc w:val="center"/>
        <w:outlineLvl w:val="1"/>
        <w:rPr>
          <w:rFonts w:ascii="Times New Roman" w:hAnsi="Times New Roman"/>
          <w:b/>
        </w:rPr>
      </w:pPr>
      <w:bookmarkStart w:id="3080" w:name="Schmidt_XXI"/>
      <w:bookmarkStart w:id="3081" w:name="_Toc464819978"/>
      <w:bookmarkStart w:id="3082" w:name="_Toc475661723"/>
      <w:bookmarkStart w:id="3083" w:name="_Toc475662664"/>
      <w:bookmarkEnd w:id="3080"/>
      <w:r w:rsidRPr="00D33FBC">
        <w:rPr>
          <w:rFonts w:ascii="Times New Roman" w:hAnsi="Times New Roman"/>
          <w:b/>
          <w:highlight w:val="green"/>
        </w:rPr>
        <w:t>MAN LABÜ KLOTEM BLÄGIK</w:t>
      </w:r>
      <w:bookmarkEnd w:id="3081"/>
      <w:bookmarkEnd w:id="3082"/>
      <w:bookmarkEnd w:id="3083"/>
    </w:p>
    <w:p w:rsidR="00827133" w:rsidRPr="00827133" w:rsidRDefault="00827133" w:rsidP="00827133">
      <w:pPr>
        <w:jc w:val="center"/>
        <w:rPr>
          <w:rFonts w:ascii="Times New Roman" w:hAnsi="Times New Roman"/>
          <w:b/>
          <w:sz w:val="20"/>
          <w:szCs w:val="20"/>
        </w:rPr>
      </w:pPr>
      <w:r w:rsidRPr="00827133">
        <w:rPr>
          <w:rFonts w:ascii="Times New Roman" w:hAnsi="Times New Roman"/>
          <w:sz w:val="20"/>
          <w:szCs w:val="20"/>
          <w:shd w:val="clear" w:color="auto" w:fill="FFFFFF"/>
        </w:rPr>
        <w:t>Fa ‘</w:t>
      </w:r>
      <w:r w:rsidRPr="00827133">
        <w:rPr>
          <w:rFonts w:ascii="Times New Roman" w:hAnsi="Times New Roman"/>
          <w:sz w:val="20"/>
          <w:szCs w:val="20"/>
        </w:rPr>
        <w:t>Johann Schmidt</w:t>
      </w:r>
      <w:r w:rsidRPr="00827133">
        <w:rPr>
          <w:rFonts w:ascii="Times New Roman" w:hAnsi="Times New Roman"/>
          <w:sz w:val="20"/>
          <w:szCs w:val="20"/>
          <w:shd w:val="clear" w:color="auto" w:fill="FFFFFF"/>
        </w:rPr>
        <w:t>’</w:t>
      </w:r>
    </w:p>
    <w:p w:rsidR="00827133" w:rsidRPr="0020325F" w:rsidRDefault="00827133" w:rsidP="00F249B3">
      <w:pPr>
        <w:shd w:val="clear" w:color="auto" w:fill="FFFFFF"/>
        <w:jc w:val="center"/>
        <w:outlineLvl w:val="2"/>
        <w:rPr>
          <w:rFonts w:ascii="Times New Roman" w:eastAsia="Times New Roman" w:hAnsi="Times New Roman"/>
          <w:lang w:eastAsia="ru-RU" w:bidi="ar-SA"/>
        </w:rPr>
      </w:pPr>
      <w:r w:rsidRPr="00827133">
        <w:rPr>
          <w:rFonts w:ascii="Times New Roman" w:eastAsia="Times New Roman" w:hAnsi="Times New Roman"/>
          <w:b/>
          <w:bCs/>
          <w:lang w:eastAsia="ru-RU" w:bidi="ar-SA"/>
        </w:rPr>
        <w:t>FONUN</w:t>
      </w:r>
      <w:r w:rsidR="0020325F">
        <w:rPr>
          <w:rFonts w:ascii="Times New Roman" w:eastAsia="Times New Roman" w:hAnsi="Times New Roman"/>
          <w:b/>
          <w:bCs/>
          <w:lang w:eastAsia="ru-RU" w:bidi="ar-SA"/>
        </w:rPr>
        <w:t xml:space="preserve"> </w:t>
      </w:r>
      <w:r w:rsidR="0020325F" w:rsidRPr="0020325F">
        <w:rPr>
          <w:rFonts w:ascii="Times New Roman" w:eastAsia="Times New Roman" w:hAnsi="Times New Roman"/>
          <w:b/>
          <w:bCs/>
          <w:lang w:eastAsia="ru-RU" w:bidi="ar-SA"/>
        </w:rPr>
        <w:t>AD KONED: ‘MAN LABÜ KLOTEM BLÄGIK’</w:t>
      </w:r>
      <w:r w:rsidR="0020325F">
        <w:rPr>
          <w:rFonts w:ascii="Times New Roman" w:eastAsia="Times New Roman" w:hAnsi="Times New Roman"/>
          <w:b/>
          <w:bCs/>
          <w:lang w:eastAsia="ru-RU" w:bidi="ar-SA"/>
        </w:rPr>
        <w:br/>
      </w:r>
      <w:r w:rsidR="0020325F" w:rsidRPr="0020325F">
        <w:rPr>
          <w:rFonts w:ascii="Times New Roman" w:eastAsia="Times New Roman" w:hAnsi="Times New Roman"/>
          <w:lang w:eastAsia="ru-RU" w:bidi="ar-SA"/>
        </w:rPr>
        <w:t>fa ‘Johann Schmidt’</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Sökiko loseitob oles fätoti vemo bisariki dokana ‘Franz Pischl’ ün yel: 1903 edeadöla; jenot, tefü kel igo nu pö laut ona no nog stadob in kleil. Bi siso i ya yels: 70 epasetikons, (ijenon ün yel: 1885) e bi, äsä pesagos, temunan balik, dokan at ideadom sis lunüp, bo nos ovotikon in tef at.</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Igo no isevädikob pösodiko ko dokan ‘Pischl’. Ün lifayels lätik oma ifealotädom de zif ‘Wien’ lü lödöp zioma obik, ed iflenikom ko om, bi hiatan, leigoso äsä dokan ito</w:t>
      </w:r>
      <w:r w:rsidR="0020325F">
        <w:rPr>
          <w:rStyle w:val="afb"/>
          <w:rFonts w:ascii="Times New Roman" w:eastAsia="Times New Roman" w:hAnsi="Times New Roman"/>
          <w:lang w:eastAsia="ru-RU" w:bidi="ar-SA"/>
        </w:rPr>
        <w:footnoteReference w:id="166"/>
      </w:r>
      <w:r w:rsidRPr="00975DC2">
        <w:rPr>
          <w:rFonts w:ascii="Times New Roman" w:eastAsia="Times New Roman" w:hAnsi="Times New Roman"/>
          <w:lang w:eastAsia="ru-RU" w:bidi="ar-SA"/>
        </w:rPr>
        <w:t>, älifom soelölo nen famül. Fe sevob, das ziom oba pötü visit ispikom ko pals oba dö dokan ‘Pischl’ e dö fätot bisarik oma. Ettimo, ün yunüp obik, ye no ituvob nitedäli pro dins somik.</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 xml:space="preserve">So dinäd lölik inepubonöv nenretodiko kobü deadam dokana ‘Pischl’, if delabuks oma sa dins pösodik votik anik pos deadam dokana no ireafonsöv ini dalab zioma, e dub atos latikumo ini dalab obas. Pö leodükam gretik pötik ätuvob bogili smalik, kel äninädon posbinükoti dokana. Gasedanunods kälöfiko pikobüköls dö mijenot su trenavabazugot vü zifs ‘Brod’ e ‘Sarajevo’ ägeblinons obe memi dö spikadin ettimik, dö fätot bisarik dokana ‘Pischl’. </w:t>
      </w:r>
      <w:r w:rsidR="00975DC2">
        <w:rPr>
          <w:rFonts w:ascii="Times New Roman" w:eastAsia="Times New Roman" w:hAnsi="Times New Roman"/>
          <w:lang w:eastAsia="ru-RU" w:bidi="ar-SA"/>
        </w:rPr>
        <w:t>Ä</w:t>
      </w:r>
      <w:r w:rsidRPr="00975DC2">
        <w:rPr>
          <w:rFonts w:ascii="Times New Roman" w:eastAsia="Times New Roman" w:hAnsi="Times New Roman"/>
          <w:lang w:eastAsia="ru-RU" w:bidi="ar-SA"/>
        </w:rPr>
        <w:t>reidob</w:t>
      </w:r>
      <w:r w:rsidRPr="00975DC2">
        <w:rPr>
          <w:rFonts w:ascii="Times New Roman" w:eastAsia="Times New Roman" w:hAnsi="Times New Roman"/>
          <w:vertAlign w:val="superscript"/>
          <w:lang w:eastAsia="ru-RU" w:bidi="ar-SA"/>
        </w:rPr>
        <w:t xml:space="preserve"> </w:t>
      </w:r>
      <w:r w:rsidRPr="00975DC2">
        <w:rPr>
          <w:rFonts w:ascii="Times New Roman" w:eastAsia="Times New Roman" w:hAnsi="Times New Roman"/>
          <w:lang w:eastAsia="ru-RU" w:bidi="ar-SA"/>
        </w:rPr>
        <w:t>nu küpäliko delabukis neprolidiko pilautölis dokana, e te pö däts patiko veütiks mijenota e cödäda sökik ätuvob nunodis prolidik jenota rätöfik at.</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Täno nuns dönu äsmalikumons, penets brefik ömik, latikumo pinüpenöls jüi lifayels lätik dokana, äträtons ye, das neföro ikanom glömön fätoti at. Penetis latik at, dilo vemo kofudikis, no edemob pläamü mö naeds tel, bi ret nunodas, kelis äkobükob ad koned, flagon ga saidikosi tefü kredab oka.</w:t>
      </w:r>
    </w:p>
    <w:p w:rsidR="00827133" w:rsidRPr="00975DC2" w:rsidRDefault="00827133" w:rsidP="00F249B3">
      <w:pPr>
        <w:shd w:val="clear" w:color="auto" w:fill="FFFFFF"/>
        <w:jc w:val="center"/>
        <w:outlineLvl w:val="2"/>
        <w:rPr>
          <w:rFonts w:ascii="Times New Roman" w:eastAsia="Times New Roman" w:hAnsi="Times New Roman"/>
          <w:lang w:eastAsia="ru-RU" w:bidi="ar-SA"/>
        </w:rPr>
      </w:pPr>
      <w:r w:rsidRPr="00975DC2">
        <w:rPr>
          <w:rFonts w:ascii="Times New Roman" w:eastAsia="Times New Roman" w:hAnsi="Times New Roman"/>
          <w:lang w:eastAsia="ru-RU" w:bidi="ar-SA"/>
        </w:rPr>
        <w:t>* * *</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lastRenderedPageBreak/>
        <w:t>In zif ‘Brod’: finastajon trenazugota tatik Macaräna, ven älüvob levabi, ad fövön ve trenasekion Bosniänik tävi lü zif ‘</w:t>
      </w:r>
      <w:r w:rsidR="00975DC2" w:rsidRPr="00975DC2">
        <w:rPr>
          <w:rFonts w:ascii="Times New Roman" w:eastAsia="Times New Roman" w:hAnsi="Times New Roman"/>
          <w:lang w:eastAsia="ru-RU" w:bidi="ar-SA"/>
        </w:rPr>
        <w:t>S</w:t>
      </w:r>
      <w:r w:rsidRPr="00975DC2">
        <w:rPr>
          <w:rFonts w:ascii="Times New Roman" w:eastAsia="Times New Roman" w:hAnsi="Times New Roman"/>
          <w:lang w:eastAsia="ru-RU" w:bidi="ar-SA"/>
        </w:rPr>
        <w:t>arajevo’, älabob as Deuto-Lösteränan senäli ad komön in foginän. Fe itävob ya sis lunüp plödü ziläk Deutänapüka, posä tren iblinon obi de zif ‘Wien’: lödöp oba lü ‘Budapest’ e täno ve zifs ‘Kis-Görös’ e ‘Scabadka’ lü ‘Zombor’. In ‘Zombor’ ivisitob söri oba, us as jimatan äliföli, e pos steb baldelik ilaitävob me tren, jüs irivob eli ‘Brod’. Kludo itävob ya lunüpo da dil sulüdavesüdik Macaräna. Leseväd oba ko Macaränapük äbinon ye somo gudik, das is no nog icedob obi foginänani. Zuo num no smalik Deuto-Lösteränanas ibinons in levabs. In ‘Scabadka’ ye dins ömik ya ävotikons; Deuto-Lösteränans mödikün älüvons is treni, ad vabön vegü ‘Szeged’ ini el ‘Banat’, (ziläk Deutänapükik in Macarän). Pö steb in stajons äli</w:t>
      </w:r>
      <w:r w:rsidR="0020325F">
        <w:rPr>
          <w:rFonts w:ascii="Times New Roman" w:eastAsia="Times New Roman" w:hAnsi="Times New Roman"/>
          <w:lang w:eastAsia="ru-RU" w:bidi="ar-SA"/>
        </w:rPr>
        <w:t>l</w:t>
      </w:r>
      <w:r w:rsidRPr="00975DC2">
        <w:rPr>
          <w:rFonts w:ascii="Times New Roman" w:eastAsia="Times New Roman" w:hAnsi="Times New Roman"/>
          <w:lang w:eastAsia="ru-RU" w:bidi="ar-SA"/>
        </w:rPr>
        <w:t>ob nu ömna slovenapüki, keli no äspikob, ed in ‘Zombor’ äküpob, das belödans zifa ädutons ya ad pükagrups anik. Ab pas in ‘Brod’ pädrefob fa senäl fogina, fa senäl bisarik foginana in lomän lönik.</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Zif ‘Brod’ topon as zänodatop bevü</w:t>
      </w:r>
      <w:r w:rsidR="0020325F">
        <w:rPr>
          <w:rStyle w:val="afb"/>
          <w:rFonts w:ascii="Times New Roman" w:eastAsia="Times New Roman" w:hAnsi="Times New Roman"/>
          <w:lang w:eastAsia="ru-RU" w:bidi="ar-SA"/>
        </w:rPr>
        <w:footnoteReference w:id="167"/>
      </w:r>
      <w:r w:rsidRPr="00975DC2">
        <w:rPr>
          <w:rFonts w:ascii="Times New Roman" w:eastAsia="Times New Roman" w:hAnsi="Times New Roman"/>
          <w:lang w:eastAsia="ru-RU" w:bidi="ar-SA"/>
        </w:rPr>
        <w:t xml:space="preserve"> Slavonän e Kroasän. E dese ‘Brod’ trenasekion balik äzugon, labü flaniozugots smalik te tels da Bosniän jüi zif ‘Sarajevo’: finatop täva obik, kludo tio jü ini Hersogovinän</w:t>
      </w:r>
      <w:r w:rsidR="0020325F">
        <w:rPr>
          <w:rStyle w:val="afb"/>
          <w:rFonts w:ascii="Times New Roman" w:eastAsia="Times New Roman" w:hAnsi="Times New Roman"/>
          <w:lang w:eastAsia="ru-RU" w:bidi="ar-SA"/>
        </w:rPr>
        <w:footnoteReference w:id="168"/>
      </w:r>
      <w:r w:rsidRPr="00975DC2">
        <w:rPr>
          <w:rFonts w:ascii="Times New Roman" w:eastAsia="Times New Roman" w:hAnsi="Times New Roman"/>
          <w:lang w:eastAsia="ru-RU" w:bidi="ar-SA"/>
        </w:rPr>
        <w:t xml:space="preserve">. Dub atos no </w:t>
      </w:r>
      <w:r w:rsidR="00975DC2">
        <w:rPr>
          <w:rFonts w:ascii="Times New Roman" w:eastAsia="Times New Roman" w:hAnsi="Times New Roman"/>
          <w:lang w:eastAsia="ru-RU" w:bidi="ar-SA"/>
        </w:rPr>
        <w:t>ä</w:t>
      </w:r>
      <w:r w:rsidRPr="00975DC2">
        <w:rPr>
          <w:rFonts w:ascii="Times New Roman" w:eastAsia="Times New Roman" w:hAnsi="Times New Roman"/>
          <w:lang w:eastAsia="ru-RU" w:bidi="ar-SA"/>
        </w:rPr>
        <w:t>stunob, das pükabrul voiko Babülonänik ädranon ini lils obik, ven ästebedob su pärun treni. Kroasänans, Slavonänans, Bosniänans e Särbänans ig</w:t>
      </w:r>
      <w:r w:rsidR="0020325F">
        <w:rPr>
          <w:rFonts w:ascii="Times New Roman" w:eastAsia="Times New Roman" w:hAnsi="Times New Roman"/>
          <w:lang w:eastAsia="ru-RU" w:bidi="ar-SA"/>
        </w:rPr>
        <w:t>edr</w:t>
      </w:r>
      <w:r w:rsidRPr="00975DC2">
        <w:rPr>
          <w:rFonts w:ascii="Times New Roman" w:eastAsia="Times New Roman" w:hAnsi="Times New Roman"/>
          <w:lang w:eastAsia="ru-RU" w:bidi="ar-SA"/>
        </w:rPr>
        <w:t>änons Macaränapüki büo idareigöli, e täno älilob mö naed balid vödis püka Türkänik. Älogob klotemis magifik pöpas valik ut, kels is in gul sulüdalofüdik Yuropa lifons in kobiodrän vemik.</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Ven fino ün poszedeladüp lulid ibexänob treni, pos latikam vemik ädevegöli, äküpob, das äseadob as Deuto-Lösteränan balik in levabadiläd, e posä icänob telna levabi, din at no igudikumon. Valöpo älogob grupis e grupilis menas, pükis difikün äspikölas. Sio tävans mödik se monäk Lösteränik äspikons ze gudiko Deutänapüki, äspikons oni asä pük</w:t>
      </w:r>
      <w:r w:rsidR="004A2029">
        <w:rPr>
          <w:rFonts w:ascii="Times New Roman" w:eastAsia="Times New Roman" w:hAnsi="Times New Roman"/>
          <w:lang w:eastAsia="ru-RU" w:bidi="ar-SA"/>
        </w:rPr>
        <w:t>i</w:t>
      </w:r>
      <w:r w:rsidRPr="00975DC2">
        <w:rPr>
          <w:rFonts w:ascii="Times New Roman" w:eastAsia="Times New Roman" w:hAnsi="Times New Roman"/>
          <w:lang w:eastAsia="ru-RU" w:bidi="ar-SA"/>
        </w:rPr>
        <w:t xml:space="preserve"> telid. Is ye ästadons vü</w:t>
      </w:r>
      <w:r w:rsidR="004A2029">
        <w:rPr>
          <w:rStyle w:val="afb"/>
          <w:rFonts w:ascii="Times New Roman" w:eastAsia="Times New Roman" w:hAnsi="Times New Roman"/>
          <w:lang w:eastAsia="ru-RU" w:bidi="ar-SA"/>
        </w:rPr>
        <w:footnoteReference w:id="169"/>
      </w:r>
      <w:r w:rsidRPr="00975DC2">
        <w:rPr>
          <w:rFonts w:ascii="Times New Roman" w:eastAsia="Times New Roman" w:hAnsi="Times New Roman"/>
          <w:lang w:eastAsia="ru-RU" w:bidi="ar-SA"/>
        </w:rPr>
        <w:t xml:space="preserve"> kelomänans okas, ed ob äseadob soeliko ä soaliko. Lü soldats, fümo Deutänapüki äspiköls no äkanob vegön, bi tefü sefükam e tefü sef lönik äbinoms in levab patik. Kludo äcänob nogna levabi, e nu dins igo nog äbadikumons. In vab balid at trena voiko te Bosniäna</w:t>
      </w:r>
      <w:r w:rsidR="004A2029">
        <w:rPr>
          <w:rFonts w:ascii="Times New Roman" w:eastAsia="Times New Roman" w:hAnsi="Times New Roman"/>
          <w:lang w:eastAsia="ru-RU" w:bidi="ar-SA"/>
        </w:rPr>
        <w:t>n</w:t>
      </w:r>
      <w:r w:rsidRPr="00975DC2">
        <w:rPr>
          <w:rFonts w:ascii="Times New Roman" w:eastAsia="Times New Roman" w:hAnsi="Times New Roman"/>
          <w:lang w:eastAsia="ru-RU" w:bidi="ar-SA"/>
        </w:rPr>
        <w:t>s e mens se Hersogovinän</w:t>
      </w:r>
      <w:r w:rsidR="004A2029">
        <w:rPr>
          <w:rStyle w:val="afb"/>
          <w:rFonts w:ascii="Times New Roman" w:eastAsia="Times New Roman" w:hAnsi="Times New Roman"/>
          <w:lang w:eastAsia="ru-RU" w:bidi="ar-SA"/>
        </w:rPr>
        <w:footnoteReference w:id="170"/>
      </w:r>
      <w:r w:rsidRPr="00975DC2">
        <w:rPr>
          <w:rFonts w:ascii="Times New Roman" w:eastAsia="Times New Roman" w:hAnsi="Times New Roman"/>
          <w:lang w:eastAsia="ru-RU" w:bidi="ar-SA"/>
        </w:rPr>
        <w:t xml:space="preserve"> äseadons. Vaniko idalärnob in g</w:t>
      </w:r>
      <w:r w:rsidR="00975DC2" w:rsidRPr="00975DC2">
        <w:rPr>
          <w:rFonts w:ascii="Times New Roman" w:eastAsia="Times New Roman" w:hAnsi="Times New Roman"/>
          <w:lang w:eastAsia="ru-RU" w:bidi="ar-SA"/>
        </w:rPr>
        <w:t>ü</w:t>
      </w:r>
      <w:r w:rsidRPr="00975DC2">
        <w:rPr>
          <w:rFonts w:ascii="Times New Roman" w:eastAsia="Times New Roman" w:hAnsi="Times New Roman"/>
          <w:lang w:eastAsia="ru-RU" w:bidi="ar-SA"/>
        </w:rPr>
        <w:t>mnad Linglänapüki e Fransänapüki, Spanyänapüki</w:t>
      </w:r>
      <w:r w:rsidRPr="00975DC2">
        <w:rPr>
          <w:rFonts w:ascii="Times New Roman" w:eastAsia="Times New Roman" w:hAnsi="Times New Roman"/>
          <w:vertAlign w:val="superscript"/>
          <w:lang w:eastAsia="ru-RU" w:bidi="ar-SA"/>
        </w:rPr>
        <w:t xml:space="preserve"> </w:t>
      </w:r>
      <w:r w:rsidRPr="00975DC2">
        <w:rPr>
          <w:rFonts w:ascii="Times New Roman" w:eastAsia="Times New Roman" w:hAnsi="Times New Roman"/>
          <w:lang w:eastAsia="ru-RU" w:bidi="ar-SA"/>
        </w:rPr>
        <w:t>e Litaliyänapüki; is no äsuemob vödi balik bal.</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In stajon ‘Dervent’ tävan nulik äkömo</w:t>
      </w:r>
      <w:r w:rsidR="004A2029">
        <w:rPr>
          <w:rFonts w:ascii="Times New Roman" w:eastAsia="Times New Roman" w:hAnsi="Times New Roman"/>
          <w:lang w:eastAsia="ru-RU" w:bidi="ar-SA"/>
        </w:rPr>
        <w:t>m</w:t>
      </w:r>
      <w:r w:rsidRPr="00975DC2">
        <w:rPr>
          <w:rFonts w:ascii="Times New Roman" w:eastAsia="Times New Roman" w:hAnsi="Times New Roman"/>
          <w:lang w:eastAsia="ru-RU" w:bidi="ar-SA"/>
        </w:rPr>
        <w:t xml:space="preserve"> ini levabadiläd, ed äseidom oki visü ob. Balido leno iküpob omi, bi iplödiologob se fenät, ad lelogön topädi, pas nu boso ad fom belik ävotiköli.</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Ven fino älelogob kuratikumo nilädani nulik oba, äfredob ün timül balid, ad logön fino dönu Yuropani voik. Täno ye bos ästunükon obi tefü om, bos, kel in topäds votik leno edavedükonöv klati, kel ye is, bevü klotems magifik nekösömik äjafon taädami kleilik. Tävan visü ob, man lunik mägik labü bäldot nofümik, älabom täini dofik; kapaherem e logahers oma äbinons pägablägiks, logod omik äjinon binön nennotodik äsä maskar. Dek manas valik, mustag ädefon lölöfiko; mud e logs jiniko päfärmükons fimiko. Posä foginan ijafom oke seadi kovenik, äseadom us nen muf alik. Utos, kel, äsä ya emäniotob, ästunükon lediniko obi, utos klotem omik äbinon, kel me dils valik ona, de hät vidalösiemik jüi donio lü juks äbinon blägik, äbinon in köl bläga dofikün. Mäned luibafomik oma in köl leigik no äleton</w:t>
      </w:r>
      <w:r w:rsidR="004A2029">
        <w:rPr>
          <w:rStyle w:val="afb"/>
          <w:rFonts w:ascii="Times New Roman" w:eastAsia="Times New Roman" w:hAnsi="Times New Roman"/>
          <w:lang w:eastAsia="ru-RU" w:bidi="ar-SA"/>
        </w:rPr>
        <w:footnoteReference w:id="171"/>
      </w:r>
      <w:r w:rsidRPr="00975DC2">
        <w:rPr>
          <w:rFonts w:ascii="Times New Roman" w:eastAsia="Times New Roman" w:hAnsi="Times New Roman"/>
          <w:lang w:eastAsia="ru-RU" w:bidi="ar-SA"/>
        </w:rPr>
        <w:t xml:space="preserve"> logädikön igo te dilili koapastofädema baiko votakölika.</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Emäniotob ya, das man visü ob äseadom nenmufiko; ab no äslipom. Logs oma älogedons nu jiniko in lestif äl völ levabadiläda. Ven ya ibeiükobs</w:t>
      </w:r>
      <w:r w:rsidR="004A2029">
        <w:rPr>
          <w:rStyle w:val="afb"/>
          <w:rFonts w:ascii="Times New Roman" w:eastAsia="Times New Roman" w:hAnsi="Times New Roman"/>
          <w:lang w:eastAsia="ru-RU" w:bidi="ar-SA"/>
        </w:rPr>
        <w:footnoteReference w:id="172"/>
      </w:r>
      <w:r w:rsidRPr="00975DC2">
        <w:rPr>
          <w:rFonts w:ascii="Times New Roman" w:eastAsia="Times New Roman" w:hAnsi="Times New Roman"/>
          <w:lang w:eastAsia="ru-RU" w:bidi="ar-SA"/>
        </w:rPr>
        <w:t xml:space="preserve"> stajonis anik, nendas foginan idunom preparis, ad jonön nemu steifüli spikota ko ob, ud ad mögükön obe primi spikota, äskanob boso. Demü kod at äseükob se lepenädamap obik buki nuliko pidabüköli hiela ‘Feuchner’, labü tiäd: “Lekan nedeadöfik vesüdäna”. Tiäd, binü tonats gretik blägik ätaädon kleiliko ta linumatanäd klilablövik. Dü reid neküpälik oba älöpiologedob süpiko. Logeds oba ädrefons mani labü klotem </w:t>
      </w:r>
      <w:r w:rsidRPr="00975DC2">
        <w:rPr>
          <w:rFonts w:ascii="Times New Roman" w:eastAsia="Times New Roman" w:hAnsi="Times New Roman"/>
          <w:lang w:eastAsia="ru-RU" w:bidi="ar-SA"/>
        </w:rPr>
        <w:lastRenderedPageBreak/>
        <w:t>blägik, ed äküpob, das äsmililom kofiko. Ven älogom logodalienädis boso favikis oba, e ven äküpom, das isuemob smilili at asä kof ta ob, no äbluvikom puboso. Me vög ze nentonik, kel äbaiädon lölöfiko</w:t>
      </w:r>
      <w:r w:rsidRPr="00975DC2">
        <w:rPr>
          <w:rFonts w:ascii="Times New Roman" w:eastAsia="Times New Roman" w:hAnsi="Times New Roman"/>
          <w:vertAlign w:val="superscript"/>
          <w:lang w:eastAsia="ru-RU" w:bidi="ar-SA"/>
        </w:rPr>
        <w:t xml:space="preserve"> </w:t>
      </w:r>
      <w:r w:rsidRPr="00975DC2">
        <w:rPr>
          <w:rFonts w:ascii="Times New Roman" w:eastAsia="Times New Roman" w:hAnsi="Times New Roman"/>
          <w:lang w:eastAsia="ru-RU" w:bidi="ar-SA"/>
        </w:rPr>
        <w:t>ko pösod oma, äsagom nemediko: “Tiäd nensiämik kion!”</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No ikanomöv-li gebädön nemu läükoti: “O söl oba!”, ven no idacedom osi dini vipabik, a</w:t>
      </w:r>
      <w:r w:rsidR="00580C54">
        <w:rPr>
          <w:rFonts w:ascii="Times New Roman" w:eastAsia="Times New Roman" w:hAnsi="Times New Roman"/>
          <w:lang w:eastAsia="ru-RU" w:bidi="ar-SA"/>
        </w:rPr>
        <w:t>d</w:t>
      </w:r>
      <w:r w:rsidRPr="00975DC2">
        <w:rPr>
          <w:rFonts w:ascii="Times New Roman" w:eastAsia="Times New Roman" w:hAnsi="Times New Roman"/>
          <w:lang w:eastAsia="ru-RU" w:bidi="ar-SA"/>
        </w:rPr>
        <w:t xml:space="preserve"> jonodön oki büo, ed ad sagön täno nog vödis nüdugöl anikis</w:t>
      </w:r>
      <w:r w:rsidR="00580C54">
        <w:rPr>
          <w:rStyle w:val="afb"/>
          <w:rFonts w:ascii="Times New Roman" w:eastAsia="Times New Roman" w:hAnsi="Times New Roman"/>
          <w:lang w:eastAsia="ru-RU" w:bidi="ar-SA"/>
        </w:rPr>
        <w:footnoteReference w:id="173"/>
      </w:r>
      <w:r w:rsidRPr="00975DC2">
        <w:rPr>
          <w:rFonts w:ascii="Times New Roman" w:eastAsia="Times New Roman" w:hAnsi="Times New Roman"/>
          <w:lang w:eastAsia="ru-RU" w:bidi="ar-SA"/>
        </w:rPr>
        <w:t xml:space="preserve"> bü krüt brefik at? Ed el ‘blägan’ at, (somo nu änemob ninälo omi), äspikom Deutänapüki, äspikom gudiko püki at.</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Sekü atos ägespikob me kazets boso viodöls: “No labol-li bo cedi patiko böniki d</w:t>
      </w:r>
      <w:r w:rsidR="000B3176">
        <w:rPr>
          <w:rFonts w:ascii="Times New Roman" w:eastAsia="Times New Roman" w:hAnsi="Times New Roman"/>
          <w:lang w:eastAsia="ru-RU" w:bidi="ar-SA"/>
        </w:rPr>
        <w:t>ö</w:t>
      </w:r>
      <w:r w:rsidRPr="00975DC2">
        <w:rPr>
          <w:rFonts w:ascii="Times New Roman" w:eastAsia="Times New Roman" w:hAnsi="Times New Roman"/>
          <w:lang w:eastAsia="ru-RU" w:bidi="ar-SA"/>
        </w:rPr>
        <w:t xml:space="preserve"> hiels ‘Rubens’ e ‘Michelangelo’, dö ‘Tizian’ e ‘Rembrandt’, dö ‘Shakespeare’ e ‘Goethe’, dö ‘Bach’, ‘Haydn’, ‘Händel’ e ‘Beethoven’? Sevol-li valiko lifajenotemis e lekanotis manas at?”</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Foginan ägespikom takediko: “Ab, o söl oba! (Nu äsagom jenöfiko: “O söl oba!”). Ba kanoböv resitön ole motedayelis lekananas at. Els ‘Bach’ e ‘Händel’ pimotedoms otyeliko; el ‘Michelangelo’ ästadom ün lifayel jölid, ven el ‘Tizian’ pämotedom. E deadamayelis manas at ba sevob nog gudikumo. Mastanis at jäfüdas omas stümob leigoso, äsä ol dunol atosi. Lekanots omas ye no binons nedeadöfiks. Atosi i mans valik at äsevoms vemo gudiko, atosi lekanan legik alik sevon. E to atos lekanan legik ovobon, to pöf, ditret e to fätots miik valik. Neai lekanan somik osukon dü lif lölik ona stimi e fami voleda. El ‘Shakespeare’ ibinom in fanäböp. Mens letälenik somik sevons ä senälons jenöfi, das lifons as mastans, as lekanans</w:t>
      </w:r>
      <w:r w:rsidR="000B3176">
        <w:rPr>
          <w:rFonts w:ascii="Times New Roman" w:eastAsia="Times New Roman" w:hAnsi="Times New Roman"/>
          <w:lang w:eastAsia="ru-RU" w:bidi="ar-SA"/>
        </w:rPr>
        <w:t>;</w:t>
      </w:r>
      <w:r w:rsidRPr="00975DC2">
        <w:rPr>
          <w:rFonts w:ascii="Times New Roman" w:eastAsia="Times New Roman" w:hAnsi="Times New Roman"/>
          <w:lang w:eastAsia="ru-RU" w:bidi="ar-SA"/>
        </w:rPr>
        <w:t xml:space="preserve"> ed atos saidon pro ons.”</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Süpiko man at ijafom oke magädi gudik pö ob. Ispikom nelaodiko ä takediko, iküpob, das no älöfom lufraseodis. “Lio ol ito</w:t>
      </w:r>
      <w:r w:rsidR="00133FFA">
        <w:rPr>
          <w:rStyle w:val="afb"/>
          <w:rFonts w:ascii="Times New Roman" w:eastAsia="Times New Roman" w:hAnsi="Times New Roman"/>
          <w:lang w:eastAsia="ru-RU" w:bidi="ar-SA"/>
        </w:rPr>
        <w:footnoteReference w:id="174"/>
      </w:r>
      <w:r w:rsidRPr="00975DC2">
        <w:rPr>
          <w:rFonts w:ascii="Times New Roman" w:eastAsia="Times New Roman" w:hAnsi="Times New Roman"/>
          <w:lang w:eastAsia="ru-RU" w:bidi="ar-SA"/>
        </w:rPr>
        <w:t xml:space="preserve"> tiädolöv-li üfo buki?”, äsäkob nitedäliko.</w:t>
      </w:r>
    </w:p>
    <w:p w:rsidR="00827133" w:rsidRPr="0062556F" w:rsidRDefault="00827133" w:rsidP="00975DC2">
      <w:pPr>
        <w:shd w:val="clear" w:color="auto" w:fill="FFFFFF"/>
        <w:ind w:firstLine="284"/>
        <w:jc w:val="both"/>
        <w:rPr>
          <w:rFonts w:ascii="Times New Roman" w:eastAsia="Times New Roman" w:hAnsi="Times New Roman"/>
          <w:lang w:val="fr-FR" w:eastAsia="ru-RU" w:bidi="ar-SA"/>
        </w:rPr>
      </w:pPr>
      <w:r w:rsidRPr="00975DC2">
        <w:rPr>
          <w:rFonts w:ascii="Times New Roman" w:eastAsia="Times New Roman" w:hAnsi="Times New Roman"/>
          <w:lang w:eastAsia="ru-RU" w:bidi="ar-SA"/>
        </w:rPr>
        <w:t>“O! mu balugiko somo: “Mastanavobods</w:t>
      </w:r>
      <w:r w:rsidR="00DB74F5">
        <w:rPr>
          <w:rStyle w:val="afb"/>
          <w:rFonts w:ascii="Times New Roman" w:eastAsia="Times New Roman" w:hAnsi="Times New Roman"/>
          <w:lang w:eastAsia="ru-RU" w:bidi="ar-SA"/>
        </w:rPr>
        <w:footnoteReference w:id="175"/>
      </w:r>
      <w:r w:rsidRPr="00975DC2">
        <w:rPr>
          <w:rFonts w:ascii="Times New Roman" w:eastAsia="Times New Roman" w:hAnsi="Times New Roman"/>
          <w:lang w:eastAsia="ru-RU" w:bidi="ar-SA"/>
        </w:rPr>
        <w:t xml:space="preserve"> lekana vesüdänik”, man visü ob ägespikom nen vätäl. “Binosöv gudik, if gebädoyöv vödis, nedeadöfik, laidüpik, sülik, beatik e ‘lanön’ te in mögovs veratik onas. </w:t>
      </w:r>
      <w:r w:rsidRPr="0062556F">
        <w:rPr>
          <w:rFonts w:ascii="Times New Roman" w:eastAsia="Times New Roman" w:hAnsi="Times New Roman"/>
          <w:lang w:val="fr-FR" w:eastAsia="ru-RU" w:bidi="ar-SA"/>
        </w:rPr>
        <w:t>Labons te tefi lü menalan; vöd: ‘lan’ jonon stedälo gebädi verätik vödas somik.”</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62556F">
        <w:rPr>
          <w:rFonts w:ascii="Times New Roman" w:eastAsia="Times New Roman" w:hAnsi="Times New Roman"/>
          <w:lang w:val="fr-FR" w:eastAsia="ru-RU" w:bidi="ar-SA"/>
        </w:rPr>
        <w:t xml:space="preserve">“Mutob koefön osi, gidetol! o söl oba!”, äsagob ya boso flenöfikumo. </w:t>
      </w:r>
      <w:r w:rsidRPr="00975DC2">
        <w:rPr>
          <w:rFonts w:ascii="Times New Roman" w:eastAsia="Times New Roman" w:hAnsi="Times New Roman"/>
          <w:lang w:eastAsia="ru-RU" w:bidi="ar-SA"/>
        </w:rPr>
        <w:t>“Suvo ya ob ito</w:t>
      </w:r>
      <w:r w:rsidR="004E6E5A">
        <w:rPr>
          <w:rStyle w:val="afb"/>
          <w:rFonts w:ascii="Times New Roman" w:eastAsia="Times New Roman" w:hAnsi="Times New Roman"/>
          <w:lang w:eastAsia="ru-RU" w:bidi="ar-SA"/>
        </w:rPr>
        <w:footnoteReference w:id="176"/>
      </w:r>
      <w:r w:rsidRPr="00975DC2">
        <w:rPr>
          <w:rFonts w:ascii="Times New Roman" w:eastAsia="Times New Roman" w:hAnsi="Times New Roman"/>
          <w:lang w:eastAsia="ru-RU" w:bidi="ar-SA"/>
        </w:rPr>
        <w:t xml:space="preserve"> äskanob tefü dalesiams semik: samo tefü els “In danöf laidüpik</w:t>
      </w:r>
      <w:r w:rsidR="004E6E5A" w:rsidRPr="00975DC2">
        <w:rPr>
          <w:rFonts w:ascii="Times New Roman" w:eastAsia="Times New Roman" w:hAnsi="Times New Roman"/>
          <w:lang w:eastAsia="ru-RU" w:bidi="ar-SA"/>
        </w:rPr>
        <w:t>!</w:t>
      </w:r>
      <w:r w:rsidRPr="00975DC2">
        <w:rPr>
          <w:rFonts w:ascii="Times New Roman" w:eastAsia="Times New Roman" w:hAnsi="Times New Roman"/>
          <w:lang w:eastAsia="ru-RU" w:bidi="ar-SA"/>
        </w:rPr>
        <w:t>” ud “In fied laidüpik!” Äcedob osi duni nepötik, ad läsükön suemodis ‘fied’ e ‘dan’ dub läükots somik. Kikodo el ‘In fied’ üfo no saidonöv-li? In vöd ‘fied’ nevotöf ga ya pekebinükon. Koefob ye, das äsökob te lafo kludöfi at.</w:t>
      </w:r>
      <w:r w:rsidR="004E6E5A">
        <w:rPr>
          <w:rFonts w:ascii="Times New Roman" w:eastAsia="Times New Roman" w:hAnsi="Times New Roman"/>
          <w:lang w:eastAsia="ru-RU" w:bidi="ar-SA"/>
        </w:rPr>
        <w:t>”</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“Ekö! o söl oba!”, foginan äsagom lobül</w:t>
      </w:r>
      <w:r w:rsidR="004F72E2">
        <w:rPr>
          <w:rFonts w:ascii="Times New Roman" w:eastAsia="Times New Roman" w:hAnsi="Times New Roman"/>
          <w:lang w:eastAsia="ru-RU" w:bidi="ar-SA"/>
        </w:rPr>
        <w:t>öl</w:t>
      </w:r>
      <w:r w:rsidRPr="00975DC2">
        <w:rPr>
          <w:rFonts w:ascii="Times New Roman" w:eastAsia="Times New Roman" w:hAnsi="Times New Roman"/>
          <w:lang w:eastAsia="ru-RU" w:bidi="ar-SA"/>
        </w:rPr>
        <w:t>o. “Alo ebestepol vegi at kludöfa, edunol bosi, kelosi te nemödikans dunons. Reto küpet tio tümologik ola eträton oli asä man</w:t>
      </w:r>
      <w:r w:rsidR="00936ECC">
        <w:rPr>
          <w:rFonts w:ascii="Times New Roman" w:eastAsia="Times New Roman" w:hAnsi="Times New Roman"/>
          <w:lang w:eastAsia="ru-RU" w:bidi="ar-SA"/>
        </w:rPr>
        <w:t>i</w:t>
      </w:r>
      <w:r w:rsidRPr="00975DC2">
        <w:rPr>
          <w:rFonts w:ascii="Times New Roman" w:eastAsia="Times New Roman" w:hAnsi="Times New Roman"/>
          <w:lang w:eastAsia="ru-RU" w:bidi="ar-SA"/>
        </w:rPr>
        <w:t xml:space="preserve"> pükavik.”</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“Binob vönapükavan. Dokan ‘Franz Pischl’, calo in dün bukema di ‘L</w:t>
      </w:r>
      <w:r w:rsidR="00936ECC">
        <w:rPr>
          <w:rFonts w:ascii="Times New Roman" w:eastAsia="Times New Roman" w:hAnsi="Times New Roman"/>
          <w:lang w:eastAsia="ru-RU" w:bidi="ar-SA"/>
        </w:rPr>
        <w:t>……</w:t>
      </w:r>
      <w:r w:rsidRPr="00975DC2">
        <w:rPr>
          <w:rFonts w:ascii="Times New Roman" w:eastAsia="Times New Roman" w:hAnsi="Times New Roman"/>
          <w:lang w:eastAsia="ru-RU" w:bidi="ar-SA"/>
        </w:rPr>
        <w:t>’ in zif ‘Wien’”, äjonodob obi.</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“In bukem di ‘L</w:t>
      </w:r>
      <w:r w:rsidR="00936ECC">
        <w:rPr>
          <w:rFonts w:ascii="Times New Roman" w:eastAsia="Times New Roman" w:hAnsi="Times New Roman"/>
          <w:lang w:eastAsia="ru-RU" w:bidi="ar-SA"/>
        </w:rPr>
        <w:t>……</w:t>
      </w:r>
      <w:r w:rsidRPr="00975DC2">
        <w:rPr>
          <w:rFonts w:ascii="Times New Roman" w:eastAsia="Times New Roman" w:hAnsi="Times New Roman"/>
          <w:lang w:eastAsia="ru-RU" w:bidi="ar-SA"/>
        </w:rPr>
        <w:t>’ esagol-li? Atos binon vemo nitedik”, nilädan oba ägespikom. “Pö jenet at dido mutol dalabön noli gudik pükas mödik. Ibä ma sev oba sinif bukema at jonon oki in jäfüds täläktik, pato in jäfüds lekanik. Vilob sagön me atos, das bukem ola edageton in dins at benorepüti vo bevünetiki.”</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“Dido din binon so”, äsagob, “e kludo spikob tio degtelati pükas, üf vilolöv länumön latini e Vöna-Grikänapüki.”</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“Atosi dunob nestipo, ibä i ob ejäfob vönädo in mod no pülik ko püks at,” foginan ägespikom. “Nu ye jäf ledinik oba binädon me gebäd pükas gretik nuik, me Linglänapük, Tsyinänapük, Rusänapük, Spanyänapük, Deutänapük e Fransänapük, dido i nog me püks votik smalikums, so äsä dinäds oflagons osi.”</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“Täno säkusadolös vödis neflenöfik oba, pos krüt ola bukatiäda pispikölis</w:t>
      </w:r>
      <w:r w:rsidR="00936ECC">
        <w:rPr>
          <w:rStyle w:val="afb"/>
          <w:rFonts w:ascii="Times New Roman" w:eastAsia="Times New Roman" w:hAnsi="Times New Roman"/>
          <w:lang w:eastAsia="ru-RU" w:bidi="ar-SA"/>
        </w:rPr>
        <w:footnoteReference w:id="177"/>
      </w:r>
      <w:r w:rsidRPr="00975DC2">
        <w:rPr>
          <w:rFonts w:ascii="Times New Roman" w:eastAsia="Times New Roman" w:hAnsi="Times New Roman"/>
          <w:lang w:eastAsia="ru-RU" w:bidi="ar-SA"/>
        </w:rPr>
        <w:t>!”, äbegob ome. “Fümo no labol cali nätäpretana, luveratiko lifol ye as nolavan, in leliv voböl, ud in dün tata. Stadol in jen tima e demü atos egedränol boso pükis deadik.” Seti lätik ispikob me vög boso säköl, in spel, ad lelilön nüni pösodik seimik tefü nilädan oba.</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lastRenderedPageBreak/>
        <w:t>Foginan ägeädom igo no in mod pülikün ad vöds oba, ab äreifom obis sunädo ini spikadin tefü püks deadik. “Ö! o söl oba!”, äropom obi. “So reafoy de lemuam bal ini lemuam votik. Nu spikoy dö lekan nedeadöfik e täno dö püks deadik. Lemuams bofik kontagons odi, bai spiked Fransänik, kontagons odi in dob. Latin e Vöna-Grikänapük binons-li deadiks, solunüpo nog hiels ‘Tacitus’, ‘Horatius’, ‘Vergilius’ e ‘Plato’, e mödikans votik somik gevoms obes medü püks lönik omas dasevis e noli veütik, kelis lasumobs no pevotükölo, kelis igo laigivobs?”</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“Benö!”, ätaspikülob. “Suemod ‘pük deadik’ pagebädon pro kosädapük büätik in pöpalif, pro pük, kel dub volajen eperon veüti büätik ona, kel äsvo äreafon plödü kosädalüod, e kel te nog pötiko paspikon, samo fa nolavans. Stadon in tak semik, so äsä rut deadik, pladil deadik ü takapün, e suemods sümik votik.”</w:t>
      </w:r>
    </w:p>
    <w:p w:rsidR="00827133" w:rsidRPr="0062556F" w:rsidRDefault="00827133" w:rsidP="00975DC2">
      <w:pPr>
        <w:shd w:val="clear" w:color="auto" w:fill="FFFFFF"/>
        <w:ind w:firstLine="284"/>
        <w:jc w:val="both"/>
        <w:rPr>
          <w:rFonts w:ascii="Times New Roman" w:eastAsia="Times New Roman" w:hAnsi="Times New Roman"/>
          <w:lang w:val="fr-FR" w:eastAsia="ru-RU" w:bidi="ar-SA"/>
        </w:rPr>
      </w:pPr>
      <w:r w:rsidRPr="00975DC2">
        <w:rPr>
          <w:rFonts w:ascii="Times New Roman" w:eastAsia="Times New Roman" w:hAnsi="Times New Roman"/>
          <w:lang w:eastAsia="ru-RU" w:bidi="ar-SA"/>
        </w:rPr>
        <w:t>“Verätö!”, foginan ävüspikom. “Stadon in tak, so äsä rut deadik, sui kel ye nu e täno pladoy so vilöfo trenalevabis bäldik negebovik. Nolavans et, kels ededietoms okis latine u Vöna-Grikänapüke leno dunodoms as posbinükans lügöl, nö! dabinoms as lifanäms latik, obo as lifanäms fibik, ye ga nog dabinöls. In dead ye tak lölöfik reigon. Utos valik, kelos ästadon büo in votikam laidik, cedob nu koapis, ogekömon — sevobs atosi — me jenäd lätik ad tail tala, se kel i koaps valik, dins somik äsvo süsprotons. Tal motik at eperon igo no breküli balik bal ünü letimäds susnumovik dabina onik. Mödikos ona reafon ini votikam, dilo dub jen nata, dilo dub mens e jafäbs votik. Pö kalkul laidio ye dilil alik ona okömon dönu lü lölot; kludo i mel e vatem no operons tofi balik bal. Fa neved e ved at, me sag gudikum, fa ved e neved at jafots valik deadöfanas padrefons sa glor jafotema</w:t>
      </w:r>
      <w:r w:rsidR="00936ECC">
        <w:rPr>
          <w:rFonts w:ascii="Times New Roman" w:eastAsia="Times New Roman" w:hAnsi="Times New Roman"/>
          <w:lang w:eastAsia="ru-RU" w:bidi="ar-SA"/>
        </w:rPr>
        <w:t>;</w:t>
      </w:r>
      <w:r w:rsidRPr="00975DC2">
        <w:rPr>
          <w:rFonts w:ascii="Times New Roman" w:eastAsia="Times New Roman" w:hAnsi="Times New Roman"/>
          <w:lang w:eastAsia="ru-RU" w:bidi="ar-SA"/>
        </w:rPr>
        <w:t xml:space="preserve"> sa men ito</w:t>
      </w:r>
      <w:r w:rsidR="00936ECC">
        <w:rPr>
          <w:rStyle w:val="afb"/>
          <w:rFonts w:ascii="Times New Roman" w:eastAsia="Times New Roman" w:hAnsi="Times New Roman"/>
          <w:lang w:eastAsia="ru-RU" w:bidi="ar-SA"/>
        </w:rPr>
        <w:footnoteReference w:id="178"/>
      </w:r>
      <w:r w:rsidRPr="00975DC2">
        <w:rPr>
          <w:rFonts w:ascii="Times New Roman" w:eastAsia="Times New Roman" w:hAnsi="Times New Roman"/>
          <w:lang w:eastAsia="ru-RU" w:bidi="ar-SA"/>
        </w:rPr>
        <w:t xml:space="preserve">. Mens ai esteifons, ad vilupön mögiküno fäti neceinovik okas. Me mod gagikün tuvobs atosi ün vön, ven nämädans ömik ärogoms okes kulti, dub kel pälestimoms binü gods pösodik, do ädalaboms sevedi miseraba lönik, e do go suvo idagetoms reigamacali te dub sasen u cüt. If mens at idalabomsöv te frakadili pülik sapa hikleudanas ut, kels logoms aldeliko sarki lönik okas lo logs, tän jenavavestigans vöna ispälomsöv okes vobi miik </w:t>
      </w:r>
      <w:r w:rsidR="00975DC2" w:rsidRPr="00975DC2">
        <w:rPr>
          <w:rFonts w:ascii="Times New Roman" w:eastAsia="Times New Roman" w:hAnsi="Times New Roman"/>
          <w:lang w:eastAsia="ru-RU" w:bidi="ar-SA"/>
        </w:rPr>
        <w:t>ö</w:t>
      </w:r>
      <w:r w:rsidRPr="00975DC2">
        <w:rPr>
          <w:rFonts w:ascii="Times New Roman" w:eastAsia="Times New Roman" w:hAnsi="Times New Roman"/>
          <w:lang w:eastAsia="ru-RU" w:bidi="ar-SA"/>
        </w:rPr>
        <w:t>mik</w:t>
      </w:r>
      <w:r w:rsidR="00975DC2">
        <w:rPr>
          <w:rFonts w:ascii="Times New Roman" w:eastAsia="Times New Roman" w:hAnsi="Times New Roman"/>
          <w:lang w:eastAsia="ru-RU" w:bidi="ar-SA"/>
        </w:rPr>
        <w:t>.</w:t>
      </w:r>
      <w:r w:rsidRPr="00975DC2">
        <w:rPr>
          <w:rFonts w:ascii="Times New Roman" w:eastAsia="Times New Roman" w:hAnsi="Times New Roman"/>
          <w:vertAlign w:val="superscript"/>
          <w:lang w:eastAsia="ru-RU" w:bidi="ar-SA"/>
        </w:rPr>
        <w:t xml:space="preserve"> </w:t>
      </w:r>
      <w:r w:rsidRPr="00975DC2">
        <w:rPr>
          <w:rFonts w:ascii="Times New Roman" w:eastAsia="Times New Roman" w:hAnsi="Times New Roman"/>
          <w:lang w:eastAsia="ru-RU" w:bidi="ar-SA"/>
        </w:rPr>
        <w:t>Ab nämädans älifoms te in lienet et, ad jafön okes nedeadöfi jinik in meb menas dub dunots plödakösömik. Dunots at äbinädons ye ai dönu me sumätükam e krig, kels päsökons fa slaf, lied e ditret. Täno nämädans valik at ädeadoms, suvo dub tram rivala</w:t>
      </w:r>
      <w:r w:rsidR="00936ECC">
        <w:rPr>
          <w:rFonts w:ascii="Times New Roman" w:eastAsia="Times New Roman" w:hAnsi="Times New Roman"/>
          <w:lang w:eastAsia="ru-RU" w:bidi="ar-SA"/>
        </w:rPr>
        <w:t>na seimik, kel täno nen votükam</w:t>
      </w:r>
      <w:r w:rsidRPr="00975DC2">
        <w:rPr>
          <w:rFonts w:ascii="Times New Roman" w:eastAsia="Times New Roman" w:hAnsi="Times New Roman"/>
          <w:lang w:eastAsia="ru-RU" w:bidi="ar-SA"/>
        </w:rPr>
        <w:t xml:space="preserve"> seimik äfövom midunotis. Vö! fät nämädanas valik binädon me jenöfot, das no elärnoms bosi se volajen, das no seivoms plakis se paset. Kis üfo oreton-li de mens valik at? Nems omas in jenavabuks. Dunots badik leigasotik naütons jenavavestiganis, nems suvo nekösömiks pleidäliks binons as skan tonatiseidanas. </w:t>
      </w:r>
      <w:r w:rsidRPr="0062556F">
        <w:rPr>
          <w:rFonts w:ascii="Times New Roman" w:eastAsia="Times New Roman" w:hAnsi="Times New Roman"/>
          <w:lang w:val="fr-FR" w:eastAsia="ru-RU" w:bidi="ar-SA"/>
        </w:rPr>
        <w:t xml:space="preserve">E te diab välon bevü oms pösodefi ona pro höl velid. </w:t>
      </w:r>
      <w:r w:rsidRPr="00975DC2">
        <w:rPr>
          <w:rFonts w:ascii="Times New Roman" w:eastAsia="Times New Roman" w:hAnsi="Times New Roman"/>
          <w:lang w:eastAsia="ru-RU" w:bidi="ar-SA"/>
        </w:rPr>
        <w:t xml:space="preserve">So mens at älifons, so mens valik olifons, dü yels foldeg, luldegs u mäldegs. Reto sapan no okalkulon bai yels, ibä dub miedet lifüpa bai yels ced cütik odavedon. Pö mod at fomäloy oke yeli tüpi mödo lunüpikumi, du brefüp dela soelik dranon gudikumo ini dasev obas. Sis timed nulik, sis moted Kristusa igo no dels: 700000 epasetikons. Men labon lifüpi zänedik mö yels: 45, ü mö dels: 16400, ü mö düps: 394000, kelas düps 131000 pafagebons pro slip, sodas dels: 10800 ü düps: 263000 retons pro lif sevedik ona. </w:t>
      </w:r>
      <w:r w:rsidRPr="0062556F">
        <w:rPr>
          <w:rFonts w:ascii="Times New Roman" w:eastAsia="Times New Roman" w:hAnsi="Times New Roman"/>
          <w:lang w:val="fr-FR" w:eastAsia="ru-RU" w:bidi="ar-SA"/>
        </w:rPr>
        <w:t>Vö! dels te 10800 ü düps te 263000 de cilüp balid jüi deadanabed</w:t>
      </w:r>
      <w:r w:rsidR="00F67C81">
        <w:rPr>
          <w:rStyle w:val="afb"/>
          <w:rFonts w:ascii="Times New Roman" w:eastAsia="Times New Roman" w:hAnsi="Times New Roman"/>
          <w:lang w:eastAsia="ru-RU" w:bidi="ar-SA"/>
        </w:rPr>
        <w:footnoteReference w:id="179"/>
      </w:r>
      <w:r w:rsidRPr="0062556F">
        <w:rPr>
          <w:rFonts w:ascii="Times New Roman" w:eastAsia="Times New Roman" w:hAnsi="Times New Roman"/>
          <w:lang w:val="fr-FR" w:eastAsia="ru-RU" w:bidi="ar-SA"/>
        </w:rPr>
        <w:t>! Mens no ofrutonsöv-li</w:t>
      </w:r>
      <w:r w:rsidR="00936ECC">
        <w:rPr>
          <w:rStyle w:val="afb"/>
          <w:rFonts w:ascii="Times New Roman" w:eastAsia="Times New Roman" w:hAnsi="Times New Roman"/>
          <w:lang w:eastAsia="ru-RU" w:bidi="ar-SA"/>
        </w:rPr>
        <w:footnoteReference w:id="180"/>
      </w:r>
      <w:r w:rsidRPr="0062556F">
        <w:rPr>
          <w:rFonts w:ascii="Times New Roman" w:eastAsia="Times New Roman" w:hAnsi="Times New Roman"/>
          <w:lang w:val="fr-FR" w:eastAsia="ru-RU" w:bidi="ar-SA"/>
        </w:rPr>
        <w:t xml:space="preserve"> gudikumo düpi soelik alik, if odeimonsöv timikalkuli pölüköl, if ologonsöv numis no magälikis? Benö! fin okömon pos numamod</w:t>
      </w:r>
      <w:r w:rsidR="0010369A">
        <w:rPr>
          <w:rStyle w:val="afb"/>
          <w:rFonts w:ascii="Times New Roman" w:eastAsia="Times New Roman" w:hAnsi="Times New Roman"/>
          <w:lang w:eastAsia="ru-RU" w:bidi="ar-SA"/>
        </w:rPr>
        <w:footnoteReference w:id="181"/>
      </w:r>
      <w:r w:rsidRPr="0062556F">
        <w:rPr>
          <w:rFonts w:ascii="Times New Roman" w:eastAsia="Times New Roman" w:hAnsi="Times New Roman"/>
          <w:lang w:val="fr-FR" w:eastAsia="ru-RU" w:bidi="ar-SA"/>
        </w:rPr>
        <w:t xml:space="preserve"> alik. Deadam nomik binon as fät fümik mena; zuo ye nog taans saidik dabinons, kels steifons ad brefükumön nogna lifatüpi pülik at, samo maläds, mijenots e nims sovadik. Alyeliko mens: 40000 deadons te dub beits venenasnekas. Igo tal ko mels, kel ga as polian e kipedian jafäbas söton dünön meni, gebidükon oki suvo dub natakatastrofs mediko u nemediko dune nosükama.”</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62556F">
        <w:rPr>
          <w:rFonts w:ascii="Times New Roman" w:eastAsia="Times New Roman" w:hAnsi="Times New Roman"/>
          <w:lang w:val="fr-FR" w:eastAsia="ru-RU" w:bidi="ar-SA"/>
        </w:rPr>
        <w:t xml:space="preserve">“Ereafobs süpiko ini sfer deada,” ägespikob pos pläns lunüpik oma, “e suemob löliko, das is dins trodik te nemödiks logädikons. Ab lelölo kanoy ga bo sagön, das mens, pato ünü tumyels lätiko epasetiköls, edagetons komipölo ga ya votikamis ömik, menodis ömik, tefü jens e stads fa ol pemäniotöls. Dun kruälik vöna pemoükon, sa gods vöna: sa hiels ‘Baal’ e ‘Moloch’, kels </w:t>
      </w:r>
      <w:r w:rsidRPr="0062556F">
        <w:rPr>
          <w:rFonts w:ascii="Times New Roman" w:eastAsia="Times New Roman" w:hAnsi="Times New Roman"/>
          <w:lang w:val="fr-FR" w:eastAsia="ru-RU" w:bidi="ar-SA"/>
        </w:rPr>
        <w:lastRenderedPageBreak/>
        <w:t>idesirons soafölo menabludi. Vob töbik, e kobü on slaf äreafon</w:t>
      </w:r>
      <w:r w:rsidR="00936ECC" w:rsidRPr="0062556F">
        <w:rPr>
          <w:rFonts w:ascii="Times New Roman" w:eastAsia="Times New Roman" w:hAnsi="Times New Roman"/>
          <w:lang w:val="fr-FR" w:eastAsia="ru-RU" w:bidi="ar-SA"/>
        </w:rPr>
        <w:t>s</w:t>
      </w:r>
      <w:r w:rsidRPr="0062556F">
        <w:rPr>
          <w:rFonts w:ascii="Times New Roman" w:eastAsia="Times New Roman" w:hAnsi="Times New Roman"/>
          <w:vertAlign w:val="superscript"/>
          <w:lang w:val="fr-FR" w:eastAsia="ru-RU" w:bidi="ar-SA"/>
        </w:rPr>
        <w:t xml:space="preserve"> </w:t>
      </w:r>
      <w:r w:rsidRPr="0062556F">
        <w:rPr>
          <w:rFonts w:ascii="Times New Roman" w:eastAsia="Times New Roman" w:hAnsi="Times New Roman"/>
          <w:lang w:val="fr-FR" w:eastAsia="ru-RU" w:bidi="ar-SA"/>
        </w:rPr>
        <w:t xml:space="preserve">lü dins nezesüdik dub datuv stemacina, valiko dub cins. Peideims, äsä päst, leprad e skorbut tio enepubons ün nutim. Ma volf valemik kanoy kludön, das mens oplöpons fövön komipi ta natakatastrofs jüi damüt onas. Lifadul mena ämödikumon leigodü lifüp ün vön mö dötums luldeg. </w:t>
      </w:r>
      <w:r w:rsidRPr="00975DC2">
        <w:rPr>
          <w:rFonts w:ascii="Times New Roman" w:eastAsia="Times New Roman" w:hAnsi="Times New Roman"/>
          <w:lang w:eastAsia="ru-RU" w:bidi="ar-SA"/>
        </w:rPr>
        <w:t>Dins plitik vola at e livüp pro juit dinas at pemödükumons mö mafäd gretik. Pö cöd valemik daloy bo lesagön, das menef eplöpon, ad davedükön timädi sufovik. Fe no nog binon as el “timäd goldik”, ag ga as letimäd, kel stadon geiliko äsä tüm sus paset, e tefü kel bo kanobs stadön in koten. Neflens gretik menefa pebevikodons, nemu moükam onas ojenon ünü tüp kalkulovik.”</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“No cedolös tu göniko fütüri! No fomolös cedölo menis ad hero</w:t>
      </w:r>
      <w:r w:rsidR="00A678FA">
        <w:rPr>
          <w:rFonts w:ascii="Times New Roman" w:eastAsia="Times New Roman" w:hAnsi="Times New Roman"/>
          <w:lang w:eastAsia="ru-RU" w:bidi="ar-SA"/>
        </w:rPr>
        <w:t>e</w:t>
      </w:r>
      <w:r w:rsidRPr="00975DC2">
        <w:rPr>
          <w:rFonts w:ascii="Times New Roman" w:eastAsia="Times New Roman" w:hAnsi="Times New Roman"/>
          <w:lang w:eastAsia="ru-RU" w:bidi="ar-SA"/>
        </w:rPr>
        <w:t xml:space="preserve">dans susgretik e leskilans letälenik!”, nilädan oba äprotestom. “Fümo ojafons ed oledunons nog dinis mödik stunidabik; seimöpo ye mied dunas somik obinon. Mens vero ai bitons as jafäbs dredöfik. Ai lifons in dredäl ed in dred. Ün yel: 1000 idredikons demü päridikam piniludöl vola, idredälikons demü komet di ‘Haley’, latikumo äsenälons dredi demü dins votik. Ai stadons in kud demü lom okas, demü nulüdots, demü dalabots; ai stadons in komip demü dins at. Men fibik muton yilidön lo men nämik. Din binon-li üfo soik, das te laztekans pibevikodöl u pideidöls ämutons posbinükön konkeranes e kolunänanes divis okas, lomäni okas? Ai dönu mens soelik e pöps ämutons ed omutons yilidön, ad jafön somo lifaspadi pro votikans. El ‘yilid’ at ninädon suemodi lölik jüi dead. Vö! neflen biedälikün mena </w:t>
      </w:r>
      <w:r w:rsidR="00172065">
        <w:rPr>
          <w:rFonts w:ascii="Times New Roman" w:eastAsia="Times New Roman" w:hAnsi="Times New Roman"/>
          <w:lang w:eastAsia="ru-RU" w:bidi="ar-SA"/>
        </w:rPr>
        <w:t xml:space="preserve">&lt;kol&gt; </w:t>
      </w:r>
      <w:r w:rsidRPr="00975DC2">
        <w:rPr>
          <w:rFonts w:ascii="Times New Roman" w:eastAsia="Times New Roman" w:hAnsi="Times New Roman"/>
          <w:lang w:eastAsia="ru-RU" w:bidi="ar-SA"/>
        </w:rPr>
        <w:t>men ito binon, e lio din at üfo ovotikonöv-li seimüpo? Lonä</w:t>
      </w:r>
      <w:r w:rsidR="00172065">
        <w:rPr>
          <w:rFonts w:ascii="Times New Roman" w:eastAsia="Times New Roman" w:hAnsi="Times New Roman"/>
          <w:lang w:eastAsia="ru-RU" w:bidi="ar-SA"/>
        </w:rPr>
        <w:t>d</w:t>
      </w:r>
      <w:r w:rsidRPr="00975DC2">
        <w:rPr>
          <w:rFonts w:ascii="Times New Roman" w:eastAsia="Times New Roman" w:hAnsi="Times New Roman"/>
          <w:lang w:eastAsia="ru-RU" w:bidi="ar-SA"/>
        </w:rPr>
        <w:t>obsös cödi dälälik, pö kel sevedo no demobs krigis, bi, ma sag menas, binons as jenots nevitovik. Ekö! i plödü krigadun mens valöpo, igo in lomäns lönik ed in lifaziläks smalik okas, tuvons menis votik, kelis cedons neflenis, e laidiko vip süikon pö ons, ad nosükön fluni menas et, ad nosükön tikamagotis e dialis onas, e fino, ad nosükön igo menis at. Jenotem menefa pepeneton sis yels: 5000. Ab igo, if ünü yels 5000 balido osököls lekrim deidabik alik popönidonöv valöpo medü cüd u for ud me mod votik, lölo lekrimans jenöfik at fomonsöv ga te frakadili pülik leigodü utans, kels as nendöbans, nemu as mens no deidabiks ädeadons len krod, su luib, len for, su boadakum filöl, dub gläv u dub cüd. Ereidol dö fät fanäbas e slafanas ün vön. Ed ai dönu, dü tumyels mödik mens kiomödik äsufodons valöpo deadami dub lefil in zifaharats okas po leyans me väruls pifärmüköls! Mans, voms e cils pädeidons somo fa kemens okas. Sevol jenotemi cödädas ta jimagivans, sevol jenotemi volutas feilanas e pöpas. Komip e deid äreigon dü volut, komip e deid äjenons pö nosükam voluta.”</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“Dalob ye jonön ole jenöfoti”, ägespikob, “das ebo in dins at levotikam ekömon.”</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“Sötolöv sagön gudikumo, das nu tefü dins at paud semik reigon”, foginan äsagom. “Kanoyöv ye mäniotön krimöfi vemo pluiköli, tramis bolitik, duni klänafedas, e, samo in tävaziläk obas duni elas “Komitatschis” (krigülans). Ün adel flam smolon, ün odel mögiko lefil orupädon, e dun kruälik vöna ba podönuon, — nö! — k</w:t>
      </w:r>
      <w:r w:rsidR="00172065">
        <w:rPr>
          <w:rFonts w:ascii="Times New Roman" w:eastAsia="Times New Roman" w:hAnsi="Times New Roman"/>
          <w:lang w:eastAsia="ru-RU" w:bidi="ar-SA"/>
        </w:rPr>
        <w:t>ru</w:t>
      </w:r>
      <w:r w:rsidRPr="00975DC2">
        <w:rPr>
          <w:rFonts w:ascii="Times New Roman" w:eastAsia="Times New Roman" w:hAnsi="Times New Roman"/>
          <w:lang w:eastAsia="ru-RU" w:bidi="ar-SA"/>
        </w:rPr>
        <w:t>äladun fümo podönuon. Ked datomastumas e deidastömas, kel ya ün el “tim gudik vönädik” idageton nedöfükami stunidabik, odaglofon somo, das no plu oneodoy jäfi ko cödäb soelik, ab das onsoükoy mö naed bal kedis lunik väläbas, so äsä nosükoy minimilemi. Mens, — cedob pö atos klülo grosülo menis, e no menis mödik ut, kels ün timed alik älifons u lifons äsä saludans ud as dialimans, — mens ai klienons, ad moükön säkädis okas ön mod leno sofik. Kesenäl laidik mena dabinon te bevü mieds vemo nabiks; lifafred flagon gitedo miedükami somik. Liedo ye mens mödikün leadons moikön lölöfiko kesenäli okas ma fag s</w:t>
      </w:r>
      <w:r w:rsidR="00172065">
        <w:rPr>
          <w:rFonts w:ascii="Times New Roman" w:eastAsia="Times New Roman" w:hAnsi="Times New Roman"/>
          <w:lang w:eastAsia="ru-RU" w:bidi="ar-SA"/>
        </w:rPr>
        <w:t>pa</w:t>
      </w:r>
      <w:r w:rsidRPr="00975DC2">
        <w:rPr>
          <w:rFonts w:ascii="Times New Roman" w:eastAsia="Times New Roman" w:hAnsi="Times New Roman"/>
          <w:lang w:eastAsia="ru-RU" w:bidi="ar-SA"/>
        </w:rPr>
        <w:t>döfik u tikodik. Somo taplad davedon, so komip balana ta votikan davedon.”</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“Godö!”, ävokädob pijeikölo. “Me atos äsvo epänol magodi glumidik. Liedo dins stadons tefü dils mödikün so, äsä edapänol onis. Fütüraprognods ola binons ye lejeikiks. No labol-li üfo speli seimik?”</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Foginan ätovülom jotis. Täno äreifom spikoti ini spikotadin votik, medä äsäkom: “Dalob-li säkön ole finatopi täva olik?”</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“Lesi!” ägespikob. “Tävob ini zif ‘Sarajevo’: finastajon trena at. Us omutob lovesumön patädabukemi völadik, kel äbinon as ledutot tatacalala brefobüo edeadöla, e kel peloveükon medü tästum bukeme di ‘L</w:t>
      </w:r>
      <w:r w:rsidR="00254232">
        <w:rPr>
          <w:rFonts w:ascii="Times New Roman" w:eastAsia="Times New Roman" w:hAnsi="Times New Roman"/>
          <w:lang w:eastAsia="ru-RU" w:bidi="ar-SA"/>
        </w:rPr>
        <w:t>……</w:t>
      </w:r>
      <w:r w:rsidRPr="00975DC2">
        <w:rPr>
          <w:rFonts w:ascii="Times New Roman" w:eastAsia="Times New Roman" w:hAnsi="Times New Roman"/>
          <w:lang w:eastAsia="ru-RU" w:bidi="ar-SA"/>
        </w:rPr>
        <w:t>’”.</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lastRenderedPageBreak/>
        <w:t>“Ini zif ‘Sarajevo’, vo-li?”, man visoik äsagom medito, ed äluröbom me nam flomi oka. “Din flagon-li spidi?”</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“Elifädob ya deli bal lä sör oba”, ägespikob, “e bi calal edeadöl no plu ädalabom famüli, dom söton postadükön suno dönu as löd pro calisökan omik. Dünanef büätik stadon ya plödü dom, e so bumot stanon nen belödans seimik. Stok lölik bukema usik mö milats anik bukas muton poxamön bai stips kösömik somik. Demü atos bo osuemol, das zög fovik alik ojafonöv stadi vemo neplidiki.”</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“O yam kion!”, ägesagom. “Ibä ebo ävilob begön ole, ad lüvön kobü ob treni in zif ‘Zenica’. Dido omutolöv stebön us jüi tren balid ün göd odela, ad rivön täno eli ‘Sarajevo’”.</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“Dub atos peroböv ga deli lafik”, ävokädob.</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“Neai kanoy perön deli lafik”, gespik oma ätonon, “kanoy te belifön nenfrutiko oni. Kisi üfo vilol-li dunön dü neitadüps in zif ‘Sarajevo’?”</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“Ed in ‘Zenica’-li? Kiöpo otuvob-li us lasilöpi?”, äsagob plonölo.</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“Ün soaradüps latik otuvol in ‘Zenica’ lasili gudikum, ka in ‘Sarajevo’ tü zeneit. Sevol, das dü isiovegam espikobs ömna dö tim. Lesi! tim opasetikon i tän, üfo jäfoy ko on ito</w:t>
      </w:r>
      <w:r w:rsidR="00254232">
        <w:rPr>
          <w:rStyle w:val="afb"/>
          <w:rFonts w:ascii="Times New Roman" w:eastAsia="Times New Roman" w:hAnsi="Times New Roman"/>
          <w:lang w:eastAsia="ru-RU" w:bidi="ar-SA"/>
        </w:rPr>
        <w:footnoteReference w:id="182"/>
      </w:r>
      <w:r w:rsidRPr="00975DC2">
        <w:rPr>
          <w:rFonts w:ascii="Times New Roman" w:eastAsia="Times New Roman" w:hAnsi="Times New Roman"/>
          <w:lang w:eastAsia="ru-RU" w:bidi="ar-SA"/>
        </w:rPr>
        <w:t>. Jäf at obas ye no ebinon nenfrutik. Cödolös latikumo dö säk ola, va uperol deli lafik, if olüvolöv kobü ob treni in ‘Zenica’. Ebeiükobs ya stajoni ‘Vranduk’; blümükolös oli ad lüvön treni!”</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Da set lätik leno dranädiko pispiköl bos somo büdik ätonon, das no äriskob taspiki.</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Äbinos ün soar latik, ed äbinos ya vemo dagik, ven tren ärivon stajoni ‘Zenica’. Älüvobs treni e stajonabumoti.</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“Blibobsös nog boso in nated!”, sevädan nulik äsagom. “Pos täv lunüpik in tren lut flifik oblinon vobedi beniköl pro ol.” Atosi no äkanob bedotön. Äspatobs nevifiko in dag; äreafobs ini medits filosopik, ed ästunob levemo dö nol vemik dugädana obik. No äküpob vifi, ün kel tim äpasetikon. Fino foginan äsagom: “Nu egekömobs dönu lü stajon. Soaraspat at edulon mö düp bal; glok jonon düpi: deg e lafiki, e tikob, das nu oneodol takädi. Vegolös stedo föfio ve süt at! Pos minuts anik otuvol su flan detik bötädöpi, kel duton lü Deuto-Bömänan. Ologol nog liti in dom, e hiel ‘Printek’ go vilöfo ogetedom oli. Neai opidol spati at, keli edunol kobü ob.”</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Somo vöds lätik ätonons, kelis älilob de dugädan obik. Ibä pos säk oba in jek pisüüköl: “Ed ol-li? No blibol-li is? Leadol-li blibön obi soeliko is?”, no ägetob gespiki. Foginan inepubom in dag.</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Äzunikob demü bit omik ä demü benoladäl oba, kel</w:t>
      </w:r>
      <w:r w:rsidR="00254232">
        <w:rPr>
          <w:rFonts w:ascii="Times New Roman" w:eastAsia="Times New Roman" w:hAnsi="Times New Roman"/>
          <w:lang w:eastAsia="ru-RU" w:bidi="ar-SA"/>
        </w:rPr>
        <w:t>s</w:t>
      </w:r>
      <w:r w:rsidRPr="00975DC2">
        <w:rPr>
          <w:rFonts w:ascii="Times New Roman" w:eastAsia="Times New Roman" w:hAnsi="Times New Roman"/>
          <w:lang w:eastAsia="ru-RU" w:bidi="ar-SA"/>
        </w:rPr>
        <w:t xml:space="preserve"> brefobüo fo tävafin iblinons obi ini zif at. Fav oba pas äläsikon boso, ven pos minuts anik ästanob jenöfiko fo bötädöp hiela ‘Printek’, ven äleadoy nüstepön obi, e ven ätuvob lasili tefädiko gudiki.</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Töbs täva obik äkodons osi, das pas ägalikob, ven sol isülöpikon ya vemo len sil. Spidölo älenükob klotis oba, ed ädoniostepob ini bötädaspad, ad janedön. Pos atos ävilob vegön lü stajon, ad rivön vifiküno tävazeili oba.</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Du äfidob zibis benosmekik, bötädan älükömon demü klir.</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“O söl! vilol-li tävön lü el ‘Sarajevo’?”, äsäkom obe.</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“Si!”, ägespikob skaniko. “Inunob oli dö atos kobü beg, ad galükön obi ün göl göda.”</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“Atosi fümo idunoböv, o söl oba!”, bötädan äsagom. “Ab bos votik ejenon vütimo, e kludo ätikob, das</w:t>
      </w:r>
      <w:r w:rsidR="00254232">
        <w:rPr>
          <w:rFonts w:ascii="Times New Roman" w:eastAsia="Times New Roman" w:hAnsi="Times New Roman"/>
          <w:lang w:eastAsia="ru-RU" w:bidi="ar-SA"/>
        </w:rPr>
        <w:t>……</w:t>
      </w:r>
      <w:r w:rsidRPr="00975DC2">
        <w:rPr>
          <w:rFonts w:ascii="Times New Roman" w:eastAsia="Times New Roman" w:hAnsi="Times New Roman"/>
          <w:lang w:eastAsia="ru-RU" w:bidi="ar-SA"/>
        </w:rPr>
        <w:t>”</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“E kludo ätikol, das labob livüpi saidik,” äropob omi faviko. “Is mens valik tikons, das labob timi saidik, ven dins votik vüjenons.”</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“Ab, o söl oba!”, bötädan äsagom säkusadölo. “Lilolös pläni! Tren lätik ün äsoar eduvegöl dese zif ‘Brod’ ekobojokon dü vegam vifik oka ta tren votik, kel ekömon dese lüod güik. Katastrof dredabik idavedon; mens: 34 pedeidons e mens mödik peviodons badiko. Levabs föfik bofik trena penosükons lölöfiko.”</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Älöbunob dub fäkäd; natemam oba tio ästopon. “Mijenot at ädrefon-li treni ut, kel irivon stajoni isik tü düp: zül e lafik ün soar?”, äsäkob stötölo.</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“Si!</w:t>
      </w:r>
      <w:r w:rsidR="00EB1F0D">
        <w:rPr>
          <w:rFonts w:ascii="Times New Roman" w:eastAsia="Times New Roman" w:hAnsi="Times New Roman"/>
          <w:lang w:eastAsia="ru-RU" w:bidi="ar-SA"/>
        </w:rPr>
        <w:t>”</w:t>
      </w:r>
      <w:r w:rsidRPr="00975DC2">
        <w:rPr>
          <w:rFonts w:ascii="Times New Roman" w:eastAsia="Times New Roman" w:hAnsi="Times New Roman"/>
          <w:lang w:eastAsia="ru-RU" w:bidi="ar-SA"/>
        </w:rPr>
        <w:t>, tren at pedrefon fa mijenot”, bötädan äsagom.</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lastRenderedPageBreak/>
        <w:t>Ünü minuts balid sököl no äfägob ad spikön vöd</w:t>
      </w:r>
      <w:r w:rsidR="00EB1F0D">
        <w:rPr>
          <w:rFonts w:ascii="Times New Roman" w:eastAsia="Times New Roman" w:hAnsi="Times New Roman"/>
          <w:lang w:eastAsia="ru-RU" w:bidi="ar-SA"/>
        </w:rPr>
        <w:t>i</w:t>
      </w:r>
      <w:r w:rsidRPr="00975DC2">
        <w:rPr>
          <w:rFonts w:ascii="Times New Roman" w:eastAsia="Times New Roman" w:hAnsi="Times New Roman"/>
          <w:lang w:eastAsia="ru-RU" w:bidi="ar-SA"/>
        </w:rPr>
        <w:t xml:space="preserve"> balik bal. Bos, äs kold glada ävegon ve bäk obik. Ibä ebo in bal levabas bofik at iseadob, ven foginan bisarik ilükömom. Te dub om iskeapob de dead fümik.</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Täno pas yumeds patik äreafons löliko ini seved oba. Kikodo tävan bisarik islüdom-li obi, ad lüvön treni in ‘Zenica’, ven om ito</w:t>
      </w:r>
      <w:r w:rsidR="00EB1F0D">
        <w:rPr>
          <w:rStyle w:val="afb"/>
          <w:rFonts w:ascii="Times New Roman" w:eastAsia="Times New Roman" w:hAnsi="Times New Roman"/>
          <w:lang w:eastAsia="ru-RU" w:bidi="ar-SA"/>
        </w:rPr>
        <w:footnoteReference w:id="183"/>
      </w:r>
      <w:r w:rsidRPr="00975DC2">
        <w:rPr>
          <w:rFonts w:ascii="Times New Roman" w:eastAsia="Times New Roman" w:hAnsi="Times New Roman"/>
          <w:lang w:eastAsia="ru-RU" w:bidi="ar-SA"/>
        </w:rPr>
        <w:t xml:space="preserve"> inepubom ya dönu pos düp bal in dag neita? Kikodo no ileditom-li de ob? Kikodo ispikom-li vödis profetik: “Neai opidol spati at kobü ob?” Dunodom-li as cif lusoga binü plotans u as cif krigülanefa, kel is dono in mistomöp bolitik äzion mifätiko?</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“No tefon-li baiko lenodi, u trami?”, äsäkob, du ai nog koap lölik oba ädremon.</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“Nö! o söl oba!”, bötädan äsagom takedükölo. “Trenazugot dese zif ‘Brod’ lü el ‘Sarajevo’ binon so sefik äsä zugot militatrena in län isik. Mifät edavedon dub staned dobik yilotas. Döban eduinom kuratiküno dünotemi dü yels degtel e jenot at ekodon, das äfailom ed ämalädikom vemo sekü jek.”</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Ädulos nog dü lunüp, jüs stad oba ädälon obe dönu goli lü stajon. Is ämutob nog stebedön treni dü düp lölik, jüs fino tüi zedeladüp trenakosäd lü el ‘Sarajevo’ dönu päjenükon.</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Pos tim no lunik äbeivegobs täno ve top katastrofa, kel ätopon nilo lä trenastajon smalik. Vütimo iplöp</w:t>
      </w:r>
      <w:r w:rsidR="009113E9">
        <w:rPr>
          <w:rFonts w:ascii="Times New Roman" w:eastAsia="Times New Roman" w:hAnsi="Times New Roman"/>
          <w:lang w:eastAsia="ru-RU" w:bidi="ar-SA"/>
        </w:rPr>
        <w:t>o</w:t>
      </w:r>
      <w:r w:rsidRPr="00975DC2">
        <w:rPr>
          <w:rFonts w:ascii="Times New Roman" w:eastAsia="Times New Roman" w:hAnsi="Times New Roman"/>
          <w:lang w:eastAsia="ru-RU" w:bidi="ar-SA"/>
        </w:rPr>
        <w:t>y ad morölön levabis vemo pidämükölis sui näirut. Plä ons nos votik äträton nog katastrofi ün äsoar ijenöli. Deadans e leviodäbs ya pimoblinons ün neit ädela. Ret tävanas piveigon pos düps anik medü ditretatren lü el ‘Sarajevo’. Num smalik tävanas no vemo piviodölas igebleibon</w:t>
      </w:r>
      <w:r w:rsidR="00B03E98">
        <w:rPr>
          <w:rStyle w:val="afb"/>
          <w:rFonts w:ascii="Times New Roman" w:eastAsia="Times New Roman" w:hAnsi="Times New Roman"/>
          <w:lang w:eastAsia="ru-RU" w:bidi="ar-SA"/>
        </w:rPr>
        <w:footnoteReference w:id="184"/>
      </w:r>
      <w:r w:rsidRPr="00975DC2">
        <w:rPr>
          <w:rFonts w:ascii="Times New Roman" w:eastAsia="Times New Roman" w:hAnsi="Times New Roman"/>
          <w:lang w:eastAsia="ru-RU" w:bidi="ar-SA"/>
        </w:rPr>
        <w:t>, e mens at nu ädränons okis dese pärun lü levabadiläds. Vü ons ädasevob i mani ut, kel dü düps anik iseadom in trenalevab, nilo lä foginan et e visü ob. I om idasevom sunädo dönu obi, ed äxänom lü ob ini levabadiläd. Äbinom Kroasänan, nu ye din äklülädon, das äspikom ze gudiko Deutänapüki.</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“Dabinob nog as tävan balik levaba balid,” man at äkonom, “eskeapob de dead, bi ästanob ebo su rampäd levaba, e dub atos päjoikob plödio ini nated. Ol pedrefol fa läb, bi ilüvol treni in el ‘Zenica’. Töbo imool e dins valik äreafons plödü jen kösömik. Mu nilo po el ‘Zenica’ tren ästopon nen muf seimik dü düp bal. Äsagoy, das lemüf trena pidrefon fa däm seimik.”</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“Dü düp bal-li? — mu nilü po el ‘Zenica’-li?” ävokädob päjeikölo.</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“Si!”, Kroasänan ägespikom. “Tävans valik äskanons vemo, skan valik ye no äyufon obis, ämutobs stebedön us. Fino man bisarik dönu ägekömom ini vabadiläd obas. Sevol sio, das ilüvom oni, ven ol inexänol se levab in el ‘Zenica’. Ba isukom-la in levab votik kompenani nulik pro spikod, man at labü klotem blägik.”</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“Nö! atos binon din ne</w:t>
      </w:r>
      <w:r w:rsidR="00EB1F0D">
        <w:rPr>
          <w:rFonts w:ascii="Times New Roman" w:eastAsia="Times New Roman" w:hAnsi="Times New Roman"/>
          <w:lang w:eastAsia="ru-RU" w:bidi="ar-SA"/>
        </w:rPr>
        <w:t>m</w:t>
      </w:r>
      <w:r w:rsidRPr="00975DC2">
        <w:rPr>
          <w:rFonts w:ascii="Times New Roman" w:eastAsia="Times New Roman" w:hAnsi="Times New Roman"/>
          <w:lang w:eastAsia="ru-RU" w:bidi="ar-SA"/>
        </w:rPr>
        <w:t>ö</w:t>
      </w:r>
      <w:r w:rsidR="00EB1F0D">
        <w:rPr>
          <w:rFonts w:ascii="Times New Roman" w:eastAsia="Times New Roman" w:hAnsi="Times New Roman"/>
          <w:lang w:eastAsia="ru-RU" w:bidi="ar-SA"/>
        </w:rPr>
        <w:t>g</w:t>
      </w:r>
      <w:r w:rsidRPr="00975DC2">
        <w:rPr>
          <w:rFonts w:ascii="Times New Roman" w:eastAsia="Times New Roman" w:hAnsi="Times New Roman"/>
          <w:lang w:eastAsia="ru-RU" w:bidi="ar-SA"/>
        </w:rPr>
        <w:t>ik!”, ävokädob bluviko. “Älüvom in el ‘Zenica’ treni e stajoni leigoso äsä ob. Dü düp bal äspikodobs odi in top usik.”</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“O söl oba!”, Kroasänan ävokädom älöbunölo, “sagob ole verati, man at ikömom dönu ini vabadiläd obas dü steb obas po el ‘Zenica’. Äseadom täno visü ob. Cedob omi mani bisariki, niludob, das jäfom-la as sanan ud as sanavan. Ebo ilüvobs stajoni ‘Gora’, ven süpo älüspikom obi, me Kroasänapük neblamabik.”</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“Kisi ävipom-li üfo de ol?”, äsäkob spetätiko.</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“Binom man maleditülik,” Kroasänan äsagom. “Äsufob boso dolis, kapadolis, ed atosi bo iküpom dub lülogam teik. Ven pö stajon nilikün ävilom lüvön treni, ven ya ästanom lä yan, ägüflekom oki äl ob, e nen prafad</w:t>
      </w:r>
      <w:r w:rsidR="00431339">
        <w:rPr>
          <w:rStyle w:val="afb"/>
          <w:rFonts w:ascii="Times New Roman" w:eastAsia="Times New Roman" w:hAnsi="Times New Roman"/>
          <w:lang w:eastAsia="ru-RU" w:bidi="ar-SA"/>
        </w:rPr>
        <w:footnoteReference w:id="185"/>
      </w:r>
      <w:r w:rsidRPr="00975DC2">
        <w:rPr>
          <w:rFonts w:ascii="Times New Roman" w:eastAsia="Times New Roman" w:hAnsi="Times New Roman"/>
          <w:lang w:eastAsia="ru-RU" w:bidi="ar-SA"/>
        </w:rPr>
        <w:t xml:space="preserve"> seimik äsagom: “If stebolöv dü brefüp plödo su rampäd, tän kapadol ola läsikonöv u go moikonöv.” Vö! voto binob man leno lobediälik, e no letob</w:t>
      </w:r>
      <w:r w:rsidR="00D33FBC">
        <w:rPr>
          <w:rStyle w:val="afb"/>
          <w:rFonts w:ascii="Times New Roman" w:eastAsia="Times New Roman" w:hAnsi="Times New Roman"/>
          <w:lang w:eastAsia="ru-RU" w:bidi="ar-SA"/>
        </w:rPr>
        <w:footnoteReference w:id="186"/>
      </w:r>
      <w:r w:rsidRPr="00975DC2">
        <w:rPr>
          <w:rFonts w:ascii="Times New Roman" w:eastAsia="Times New Roman" w:hAnsi="Times New Roman"/>
          <w:lang w:eastAsia="ru-RU" w:bidi="ar-SA"/>
        </w:rPr>
        <w:t xml:space="preserve"> jenön vilöfo dini, das oslüdoy obi; bos in spik oma ämüton obi ye, ad plödiostepön.”</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“Ed at esavon-li lifi ola?”, äsäkob ome.</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“Si! binos bisarik,” ägespikom. “Ästanob plödo ba dü minuts töbo tels, ven katastrof äjenon. Binos jenöfiko bisarik, e drem vegon da koap obik, ven äfomälob obe fäti ut, kel idrefonöv obi in nined levaba.”</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lastRenderedPageBreak/>
        <w:t>No kanob notükön me vöds stadi ninälik oba. Ai dönu älonülob obe säki tefü pösod tävana bisarik at. Din suemovikün, das ba ädunodom-la as cif kr</w:t>
      </w:r>
      <w:r w:rsidR="00D33FBC">
        <w:rPr>
          <w:rFonts w:ascii="Times New Roman" w:eastAsia="Times New Roman" w:hAnsi="Times New Roman"/>
          <w:lang w:eastAsia="ru-RU" w:bidi="ar-SA"/>
        </w:rPr>
        <w:t>i</w:t>
      </w:r>
      <w:r w:rsidRPr="00975DC2">
        <w:rPr>
          <w:rFonts w:ascii="Times New Roman" w:eastAsia="Times New Roman" w:hAnsi="Times New Roman"/>
          <w:lang w:eastAsia="ru-RU" w:bidi="ar-SA"/>
        </w:rPr>
        <w:t>gülanefa, e das dub atos äsevom bosi dö lenod seimik ta trenazugot veütik at, miniludi at ämutob klemön lölöfiko dub nunods tefik valik.</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Posä irivob zifi ‘Sarajevo’, äpöälob</w:t>
      </w:r>
      <w:r w:rsidR="00D33FBC">
        <w:rPr>
          <w:rStyle w:val="afb"/>
          <w:rFonts w:ascii="Times New Roman" w:eastAsia="Times New Roman" w:hAnsi="Times New Roman"/>
          <w:lang w:eastAsia="ru-RU" w:bidi="ar-SA"/>
        </w:rPr>
        <w:footnoteReference w:id="187"/>
      </w:r>
      <w:r w:rsidRPr="00975DC2">
        <w:rPr>
          <w:rFonts w:ascii="Times New Roman" w:eastAsia="Times New Roman" w:hAnsi="Times New Roman"/>
          <w:lang w:eastAsia="ru-RU" w:bidi="ar-SA"/>
        </w:rPr>
        <w:t xml:space="preserve"> küpäliko nunodis valik dö katastrof at; valikos äblebon ye klänöfik ed in dag nedudranovik. Äsvo bel binü räts tefik ädavedon. Lio ökanoböv-li tuvedön rätis at? To spikod dü düps anik foginan no igevom obe nünis pülikün tefü pösod u tefü cal oma. Ädalabom-li sieni mälid, kel äfägükon omi, ad büosenön dinis ömik, samo stebi baldüpik trena po el ‘Zenica’, e katastrofi, kel ijenon lediniko dub steb at? Kikodo ye iseükom-li obi se katastrof at, obi, mani nesevädik pö om? kikodo i nilädani-li, Kroasänani? Kikodo no nog iseükom-li nemu dilo tävanis votik in levab balid? Kikodo ikömom-li po el ‘Zenica’ dönu ini neläbatren? Kikodo ilüvom-li dönu oni mu nilo fo top katastrofa? Liokodo äsevom-li dinis valik at, e kikodo ibitom-li in mod at?</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Vilob te nog mäniotön is, das äledunob jäfüdiseviko in el ‘Sarajevo’ vobi obik pro bukem di ‘L</w:t>
      </w:r>
      <w:r w:rsidR="00D33FBC">
        <w:rPr>
          <w:rFonts w:ascii="Times New Roman" w:eastAsia="Times New Roman" w:hAnsi="Times New Roman"/>
          <w:lang w:eastAsia="ru-RU" w:bidi="ar-SA"/>
        </w:rPr>
        <w:t>……</w:t>
      </w:r>
      <w:r w:rsidRPr="00975DC2">
        <w:rPr>
          <w:rFonts w:ascii="Times New Roman" w:eastAsia="Times New Roman" w:hAnsi="Times New Roman"/>
          <w:lang w:eastAsia="ru-RU" w:bidi="ar-SA"/>
        </w:rPr>
        <w:t>’, e das nen t</w:t>
      </w:r>
      <w:r w:rsidR="00D33FBC">
        <w:rPr>
          <w:rFonts w:ascii="Times New Roman" w:eastAsia="Times New Roman" w:hAnsi="Times New Roman"/>
          <w:lang w:eastAsia="ru-RU" w:bidi="ar-SA"/>
        </w:rPr>
        <w:t>u</w:t>
      </w:r>
      <w:r w:rsidRPr="00975DC2">
        <w:rPr>
          <w:rFonts w:ascii="Times New Roman" w:eastAsia="Times New Roman" w:hAnsi="Times New Roman"/>
          <w:lang w:eastAsia="ru-RU" w:bidi="ar-SA"/>
        </w:rPr>
        <w:t>p pülikün ägetävob poso lü zif ‘Wien’. Nämäd nonik vola okanon ye moükön se lad oba memi dö fätot bisarik at.</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Penets vödik tefik dokana binons so:</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“1900, prilul</w:t>
      </w:r>
      <w:r w:rsidR="00D33FBC">
        <w:rPr>
          <w:rFonts w:ascii="Times New Roman" w:eastAsia="Times New Roman" w:hAnsi="Times New Roman"/>
          <w:lang w:eastAsia="ru-RU" w:bidi="ar-SA"/>
        </w:rPr>
        <w:t xml:space="preserve"> </w:t>
      </w:r>
      <w:r w:rsidRPr="00975DC2">
        <w:rPr>
          <w:rFonts w:ascii="Times New Roman" w:eastAsia="Times New Roman" w:hAnsi="Times New Roman"/>
          <w:lang w:eastAsia="ru-RU" w:bidi="ar-SA"/>
        </w:rPr>
        <w:t>: 21. Ün adel yels deglul epasetikons sis jenot et in tren Bosniänik. No ekanob tuvedön rätis at tefü katastrof ettimik, ed in ninäl oba dins at no eperons bosi pata e bisara okas; fätots et no ereafons ini stad sofikum glöma lafik, kel so suvo pagevon pos pasetikam yelas mödik. If dabinoböv as matrod lukredik, tän cedoböv foginani ettima eli “nunan nafäda”, (späkapösod mifätik melanas), bi plänäd suemovik alik defon pö ob.”</w:t>
      </w:r>
    </w:p>
    <w:p w:rsidR="00827133" w:rsidRPr="00975DC2" w:rsidRDefault="00827133" w:rsidP="00975DC2">
      <w:pPr>
        <w:shd w:val="clear" w:color="auto" w:fill="FFFFFF"/>
        <w:ind w:firstLine="284"/>
        <w:jc w:val="both"/>
        <w:rPr>
          <w:rFonts w:ascii="Times New Roman" w:eastAsia="Times New Roman" w:hAnsi="Times New Roman"/>
          <w:lang w:eastAsia="ru-RU" w:bidi="ar-SA"/>
        </w:rPr>
      </w:pPr>
      <w:r w:rsidRPr="00975DC2">
        <w:rPr>
          <w:rFonts w:ascii="Times New Roman" w:eastAsia="Times New Roman" w:hAnsi="Times New Roman"/>
          <w:lang w:eastAsia="ru-RU" w:bidi="ar-SA"/>
        </w:rPr>
        <w:t>“1902, prilul : 21. Adelo yels kuratiko degvels epasetikons sis kolköm oba ko man blägik. Vütimo ebäldikob go vemo, ab tikods oba no äkanons libükön okis de om. Sötob-li cedön omi bünunani? Sötob-li ai nog cedön omi jafäbi bidü el “nunan nafäda”, kel ünü timäds lunik epatädodilom oki i pro kosäd su tal, su glun solidik? Reto, kul lifa leigon leigodü zugot trena, ed obs valiks dabinobs te as tävans. Ven nu, ün bäld vemik oba tikob dö lifakul obik, ven pödiologob, ven föfiologob ve on, ai mutob niludön, das stadob ya fago po stajon ‘Zenica’. Dredob, das atna no plu okanob lüvön treni lifa, igo ven man labü klotem blägik dönu opubom. Ibä din binon fümik, das odönukömom. Ab täno obitom as nesevädan tefü ob, no ogevom obe demi seimik. E so fino oplödiopoloy obi, plödio ini neit.”</w:t>
      </w:r>
    </w:p>
    <w:p w:rsidR="00827133" w:rsidRPr="00934175" w:rsidRDefault="00827133" w:rsidP="00975DC2">
      <w:pPr>
        <w:spacing w:before="60"/>
        <w:jc w:val="both"/>
        <w:rPr>
          <w:rFonts w:ascii="Times New Roman" w:hAnsi="Times New Roman"/>
          <w:sz w:val="20"/>
          <w:szCs w:val="20"/>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00975DC2">
        <w:rPr>
          <w:rFonts w:ascii="Times New Roman" w:hAnsi="Times New Roman"/>
          <w:sz w:val="20"/>
          <w:szCs w:val="20"/>
        </w:rPr>
        <w:t xml:space="preserve">. Yel: </w:t>
      </w:r>
      <w:r w:rsidRPr="00934175">
        <w:rPr>
          <w:rFonts w:ascii="Times New Roman" w:hAnsi="Times New Roman"/>
          <w:sz w:val="20"/>
          <w:szCs w:val="20"/>
          <w:shd w:val="clear" w:color="auto" w:fill="FFFFFF"/>
        </w:rPr>
        <w:t>1959</w:t>
      </w:r>
      <w:r w:rsidR="00975DC2">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Pad</w:t>
      </w:r>
      <w:r w:rsidR="00975DC2">
        <w:rPr>
          <w:rFonts w:ascii="Times New Roman" w:hAnsi="Times New Roman"/>
          <w:sz w:val="20"/>
          <w:szCs w:val="20"/>
          <w:shd w:val="clear" w:color="auto" w:fill="FFFFFF"/>
        </w:rPr>
        <w:t>s</w:t>
      </w:r>
      <w:r w:rsidRPr="00934175">
        <w:rPr>
          <w:rFonts w:ascii="Times New Roman" w:hAnsi="Times New Roman"/>
          <w:sz w:val="20"/>
          <w:szCs w:val="20"/>
          <w:shd w:val="clear" w:color="auto" w:fill="FFFFFF"/>
        </w:rPr>
        <w:t>: 6, 10</w:t>
      </w:r>
      <w:r w:rsidR="00975DC2">
        <w:rPr>
          <w:rFonts w:ascii="Times New Roman" w:hAnsi="Times New Roman"/>
          <w:sz w:val="20"/>
          <w:szCs w:val="20"/>
          <w:shd w:val="clear" w:color="auto" w:fill="FFFFFF"/>
        </w:rPr>
        <w:t>—</w:t>
      </w:r>
      <w:r w:rsidRPr="00934175">
        <w:rPr>
          <w:rFonts w:ascii="Times New Roman" w:hAnsi="Times New Roman"/>
          <w:sz w:val="20"/>
          <w:szCs w:val="20"/>
          <w:shd w:val="clear" w:color="auto" w:fill="FFFFFF"/>
        </w:rPr>
        <w:t>12, 13</w:t>
      </w:r>
      <w:r w:rsidR="00975DC2">
        <w:rPr>
          <w:rFonts w:ascii="Times New Roman" w:hAnsi="Times New Roman"/>
          <w:sz w:val="20"/>
          <w:szCs w:val="20"/>
          <w:shd w:val="clear" w:color="auto" w:fill="FFFFFF"/>
        </w:rPr>
        <w:t>—</w:t>
      </w:r>
      <w:r w:rsidRPr="00934175">
        <w:rPr>
          <w:rFonts w:ascii="Times New Roman" w:hAnsi="Times New Roman"/>
          <w:sz w:val="20"/>
          <w:szCs w:val="20"/>
          <w:shd w:val="clear" w:color="auto" w:fill="FFFFFF"/>
        </w:rPr>
        <w:t>15, 17</w:t>
      </w:r>
      <w:r w:rsidR="00975DC2">
        <w:rPr>
          <w:rFonts w:ascii="Times New Roman" w:hAnsi="Times New Roman"/>
          <w:sz w:val="20"/>
          <w:szCs w:val="20"/>
          <w:shd w:val="clear" w:color="auto" w:fill="FFFFFF"/>
        </w:rPr>
        <w:t>—</w:t>
      </w:r>
      <w:r w:rsidRPr="00934175">
        <w:rPr>
          <w:rFonts w:ascii="Times New Roman" w:hAnsi="Times New Roman"/>
          <w:sz w:val="20"/>
          <w:szCs w:val="20"/>
          <w:shd w:val="clear" w:color="auto" w:fill="FFFFFF"/>
        </w:rPr>
        <w:t>20</w:t>
      </w:r>
      <w:r w:rsidR="00975DC2">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w:t>
      </w:r>
      <w:r w:rsidR="00975DC2">
        <w:rPr>
          <w:rFonts w:ascii="Times New Roman" w:hAnsi="Times New Roman"/>
          <w:sz w:val="20"/>
          <w:szCs w:val="20"/>
          <w:shd w:val="clear" w:color="auto" w:fill="FFFFFF"/>
        </w:rPr>
        <w:t xml:space="preserve">Yel: </w:t>
      </w:r>
      <w:r w:rsidRPr="00934175">
        <w:rPr>
          <w:rFonts w:ascii="Times New Roman" w:hAnsi="Times New Roman"/>
          <w:sz w:val="20"/>
          <w:szCs w:val="20"/>
          <w:shd w:val="clear" w:color="auto" w:fill="FFFFFF"/>
        </w:rPr>
        <w:t>1960</w:t>
      </w:r>
      <w:r w:rsidR="00975DC2">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Pads: 2</w:t>
      </w:r>
      <w:r w:rsidR="00975DC2">
        <w:rPr>
          <w:rFonts w:ascii="Times New Roman" w:hAnsi="Times New Roman"/>
          <w:sz w:val="20"/>
          <w:szCs w:val="20"/>
          <w:shd w:val="clear" w:color="auto" w:fill="FFFFFF"/>
        </w:rPr>
        <w:t>—</w:t>
      </w:r>
      <w:r w:rsidRPr="00934175">
        <w:rPr>
          <w:rFonts w:ascii="Times New Roman" w:hAnsi="Times New Roman"/>
          <w:sz w:val="20"/>
          <w:szCs w:val="20"/>
          <w:shd w:val="clear" w:color="auto" w:fill="FFFFFF"/>
        </w:rPr>
        <w:t>3.</w:t>
      </w:r>
    </w:p>
    <w:p w:rsidR="00827133" w:rsidRPr="00934175" w:rsidRDefault="006D67AE" w:rsidP="00F249B3">
      <w:pPr>
        <w:spacing w:before="360"/>
        <w:jc w:val="center"/>
        <w:outlineLvl w:val="1"/>
        <w:rPr>
          <w:rFonts w:ascii="Times New Roman" w:hAnsi="Times New Roman"/>
          <w:b/>
        </w:rPr>
      </w:pPr>
      <w:bookmarkStart w:id="3084" w:name="poed_XVI"/>
      <w:bookmarkStart w:id="3085" w:name="_Toc464819979"/>
      <w:bookmarkStart w:id="3086" w:name="_Toc475661724"/>
      <w:bookmarkStart w:id="3087" w:name="_Toc475662665"/>
      <w:bookmarkEnd w:id="3084"/>
      <w:r w:rsidRPr="006D67AE">
        <w:rPr>
          <w:rFonts w:ascii="Times New Roman" w:hAnsi="Times New Roman"/>
          <w:b/>
          <w:highlight w:val="green"/>
        </w:rPr>
        <w:t>LAK DRENAS</w:t>
      </w:r>
      <w:bookmarkEnd w:id="3085"/>
      <w:bookmarkEnd w:id="3086"/>
      <w:bookmarkEnd w:id="3087"/>
    </w:p>
    <w:p w:rsidR="00827133" w:rsidRPr="001C3C57" w:rsidRDefault="00827133" w:rsidP="00E02BB9">
      <w:pPr>
        <w:ind w:firstLine="284"/>
        <w:jc w:val="both"/>
        <w:rPr>
          <w:rFonts w:ascii="Times New Roman" w:hAnsi="Times New Roman"/>
        </w:rPr>
      </w:pPr>
      <w:r w:rsidRPr="001C3C57">
        <w:rPr>
          <w:rFonts w:ascii="Times New Roman" w:hAnsi="Times New Roman"/>
          <w:shd w:val="clear" w:color="auto" w:fill="FFFFFF"/>
        </w:rPr>
        <w:t>Drens mödik bo pespilons</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ya su tal, dub dol gretik.</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Ag! bevü fots, klifs e stons</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fomonsöv laki dibik.</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Böd nonik kanitonöv</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us lidi in yof e fred;</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kriks, biens us vegonsöv</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in seil de bled lü bled.</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I küpräds dagik zü lak</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no noidonsöv lä jol.</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Säy nonik, te stil e tak</w:t>
      </w:r>
    </w:p>
    <w:p w:rsidR="00827133" w:rsidRPr="0062556F" w:rsidRDefault="00827133" w:rsidP="00282B4F">
      <w:pPr>
        <w:ind w:firstLine="284"/>
        <w:jc w:val="both"/>
        <w:rPr>
          <w:rFonts w:ascii="Times New Roman" w:hAnsi="Times New Roman"/>
          <w:lang w:val="fr-FR"/>
        </w:rPr>
      </w:pPr>
      <w:r w:rsidRPr="0062556F">
        <w:rPr>
          <w:rFonts w:ascii="Times New Roman" w:hAnsi="Times New Roman"/>
          <w:shd w:val="clear" w:color="auto" w:fill="FFFFFF"/>
          <w:lang w:val="fr-FR"/>
        </w:rPr>
        <w:t>binonsöv nen vam, nen sol.</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Dü neit mun paelik</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logonöv ba donio,</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donio lü lak dagik,</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lastRenderedPageBreak/>
        <w:t>e lü fots stilik züo.</w:t>
      </w:r>
    </w:p>
    <w:p w:rsidR="00827133" w:rsidRPr="00934175" w:rsidRDefault="00827133" w:rsidP="001C3C57">
      <w:pPr>
        <w:spacing w:before="60"/>
        <w:jc w:val="right"/>
        <w:rPr>
          <w:rFonts w:ascii="Times New Roman" w:hAnsi="Times New Roman"/>
          <w:sz w:val="20"/>
          <w:szCs w:val="20"/>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001C3C57" w:rsidRPr="001C3C57">
        <w:rPr>
          <w:rFonts w:ascii="Times New Roman" w:hAnsi="Times New Roman"/>
          <w:sz w:val="20"/>
          <w:szCs w:val="20"/>
        </w:rPr>
        <w:t xml:space="preserve">. </w:t>
      </w:r>
      <w:r w:rsidRPr="00934175">
        <w:rPr>
          <w:rFonts w:ascii="Times New Roman" w:hAnsi="Times New Roman"/>
          <w:sz w:val="20"/>
          <w:szCs w:val="20"/>
          <w:shd w:val="clear" w:color="auto" w:fill="FFFFFF"/>
        </w:rPr>
        <w:t>1959</w:t>
      </w:r>
      <w:r w:rsidR="001C3C57">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Nüm: 2</w:t>
      </w:r>
      <w:r w:rsidR="001C3C57">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Pad: 7.</w:t>
      </w:r>
    </w:p>
    <w:p w:rsidR="00827133" w:rsidRPr="00934175" w:rsidRDefault="006D67AE" w:rsidP="00F249B3">
      <w:pPr>
        <w:spacing w:before="360"/>
        <w:jc w:val="center"/>
        <w:outlineLvl w:val="1"/>
        <w:rPr>
          <w:rFonts w:ascii="Times New Roman" w:hAnsi="Times New Roman"/>
          <w:b/>
        </w:rPr>
      </w:pPr>
      <w:bookmarkStart w:id="3088" w:name="Poed_XVII"/>
      <w:bookmarkStart w:id="3089" w:name="_Toc464819980"/>
      <w:bookmarkStart w:id="3090" w:name="_Toc475661725"/>
      <w:bookmarkStart w:id="3091" w:name="_Toc475662666"/>
      <w:bookmarkEnd w:id="3088"/>
      <w:r w:rsidRPr="006D67AE">
        <w:rPr>
          <w:rFonts w:ascii="Times New Roman" w:hAnsi="Times New Roman"/>
          <w:b/>
          <w:highlight w:val="green"/>
        </w:rPr>
        <w:t>BUKS SAPALA</w:t>
      </w:r>
      <w:bookmarkEnd w:id="3089"/>
      <w:bookmarkEnd w:id="3090"/>
      <w:bookmarkEnd w:id="3091"/>
    </w:p>
    <w:p w:rsidR="00827133" w:rsidRPr="001C3C57" w:rsidRDefault="00827133" w:rsidP="00E02BB9">
      <w:pPr>
        <w:ind w:firstLine="284"/>
        <w:jc w:val="both"/>
        <w:rPr>
          <w:rFonts w:ascii="Times New Roman" w:hAnsi="Times New Roman"/>
        </w:rPr>
      </w:pPr>
      <w:r w:rsidRPr="001C3C57">
        <w:rPr>
          <w:rFonts w:ascii="Times New Roman" w:hAnsi="Times New Roman"/>
          <w:shd w:val="clear" w:color="auto" w:fill="FFFFFF"/>
        </w:rPr>
        <w:t>Dü yels luldeg sapal bäldik</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älautom bukis mödik;</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säk</w:t>
      </w:r>
      <w:r w:rsidR="006D67AE">
        <w:rPr>
          <w:rFonts w:ascii="Times New Roman" w:hAnsi="Times New Roman"/>
          <w:shd w:val="clear" w:color="auto" w:fill="FFFFFF"/>
        </w:rPr>
        <w:t>ä</w:t>
      </w:r>
      <w:r w:rsidRPr="001C3C57">
        <w:rPr>
          <w:rFonts w:ascii="Times New Roman" w:hAnsi="Times New Roman"/>
          <w:shd w:val="clear" w:color="auto" w:fill="FFFFFF"/>
        </w:rPr>
        <w:t>ds dö rels, gitäts e lons</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menas is pikleilükons.</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E nog man älaipenom;</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ye süpiko ädeadom,</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ed äposbinükom bukis,</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möbi pülik, klotis, jukis.</w:t>
      </w:r>
    </w:p>
    <w:p w:rsidR="00827133" w:rsidRPr="001C3C57" w:rsidRDefault="00827133" w:rsidP="00282B4F">
      <w:pPr>
        <w:ind w:firstLine="284"/>
        <w:jc w:val="both"/>
        <w:rPr>
          <w:rFonts w:ascii="Times New Roman" w:hAnsi="Times New Roman"/>
        </w:rPr>
      </w:pPr>
      <w:r w:rsidRPr="001C3C57">
        <w:rPr>
          <w:rFonts w:ascii="Times New Roman" w:hAnsi="Times New Roman"/>
          <w:shd w:val="clear" w:color="auto" w:fill="FFFFFF"/>
        </w:rPr>
        <w:t>Pö sel mens mödik äkomons;</w:t>
      </w:r>
    </w:p>
    <w:p w:rsidR="00827133" w:rsidRPr="0062556F" w:rsidRDefault="00827133" w:rsidP="00282B4F">
      <w:pPr>
        <w:ind w:firstLine="284"/>
        <w:jc w:val="both"/>
        <w:rPr>
          <w:rFonts w:ascii="Times New Roman" w:hAnsi="Times New Roman"/>
          <w:lang w:val="fr-FR"/>
        </w:rPr>
      </w:pPr>
      <w:r w:rsidRPr="0062556F">
        <w:rPr>
          <w:rFonts w:ascii="Times New Roman" w:hAnsi="Times New Roman"/>
          <w:shd w:val="clear" w:color="auto" w:fill="FFFFFF"/>
          <w:lang w:val="fr-FR"/>
        </w:rPr>
        <w:t>klots, juks, möb omik päselons.</w:t>
      </w:r>
    </w:p>
    <w:p w:rsidR="00827133" w:rsidRPr="0062556F" w:rsidRDefault="00827133" w:rsidP="00282B4F">
      <w:pPr>
        <w:ind w:firstLine="284"/>
        <w:jc w:val="both"/>
        <w:rPr>
          <w:rFonts w:ascii="Times New Roman" w:hAnsi="Times New Roman"/>
          <w:lang w:val="fr-FR"/>
        </w:rPr>
      </w:pPr>
      <w:r w:rsidRPr="0062556F">
        <w:rPr>
          <w:rFonts w:ascii="Times New Roman" w:hAnsi="Times New Roman"/>
          <w:shd w:val="clear" w:color="auto" w:fill="FFFFFF"/>
          <w:lang w:val="fr-FR"/>
        </w:rPr>
        <w:t>Nek ägivon döti tä buks;</w:t>
      </w:r>
    </w:p>
    <w:p w:rsidR="00827133" w:rsidRPr="0062556F" w:rsidRDefault="00827133" w:rsidP="00282B4F">
      <w:pPr>
        <w:ind w:firstLine="284"/>
        <w:jc w:val="both"/>
        <w:rPr>
          <w:rFonts w:ascii="Times New Roman" w:hAnsi="Times New Roman"/>
          <w:lang w:val="fr-FR"/>
        </w:rPr>
      </w:pPr>
      <w:r w:rsidRPr="0062556F">
        <w:rPr>
          <w:rFonts w:ascii="Times New Roman" w:hAnsi="Times New Roman"/>
          <w:shd w:val="clear" w:color="auto" w:fill="FFFFFF"/>
          <w:lang w:val="fr-FR"/>
        </w:rPr>
        <w:t>pälägivons lä klots e juks.</w:t>
      </w:r>
    </w:p>
    <w:p w:rsidR="00827133" w:rsidRPr="00934175" w:rsidRDefault="00827133" w:rsidP="001C3C57">
      <w:pPr>
        <w:spacing w:before="60"/>
        <w:jc w:val="right"/>
        <w:rPr>
          <w:rFonts w:ascii="Times New Roman" w:hAnsi="Times New Roman"/>
          <w:sz w:val="20"/>
          <w:szCs w:val="20"/>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001C3C57">
        <w:rPr>
          <w:rFonts w:ascii="Times New Roman" w:hAnsi="Times New Roman"/>
          <w:sz w:val="20"/>
          <w:szCs w:val="20"/>
        </w:rPr>
        <w:t xml:space="preserve">. </w:t>
      </w:r>
      <w:r w:rsidRPr="00934175">
        <w:rPr>
          <w:rFonts w:ascii="Times New Roman" w:hAnsi="Times New Roman"/>
          <w:sz w:val="20"/>
          <w:szCs w:val="20"/>
          <w:shd w:val="clear" w:color="auto" w:fill="FFFFFF"/>
        </w:rPr>
        <w:t>1959</w:t>
      </w:r>
      <w:r w:rsidR="001C3C57">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Nüm: 2</w:t>
      </w:r>
      <w:r w:rsidR="001C3C57">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Pad: 8.</w:t>
      </w:r>
    </w:p>
    <w:p w:rsidR="00827133" w:rsidRPr="00934175" w:rsidRDefault="003B7B5E" w:rsidP="00F249B3">
      <w:pPr>
        <w:spacing w:before="360"/>
        <w:jc w:val="center"/>
        <w:outlineLvl w:val="1"/>
        <w:rPr>
          <w:rFonts w:ascii="Times New Roman" w:hAnsi="Times New Roman"/>
          <w:b/>
        </w:rPr>
      </w:pPr>
      <w:bookmarkStart w:id="3092" w:name="Poed_XVIII"/>
      <w:bookmarkStart w:id="3093" w:name="Goethe_II"/>
      <w:bookmarkStart w:id="3094" w:name="_Toc464819981"/>
      <w:bookmarkStart w:id="3095" w:name="_Toc475661726"/>
      <w:bookmarkStart w:id="3096" w:name="_Toc475662667"/>
      <w:bookmarkEnd w:id="3092"/>
      <w:bookmarkEnd w:id="3093"/>
      <w:r w:rsidRPr="003B7B5E">
        <w:rPr>
          <w:rFonts w:ascii="Times New Roman" w:hAnsi="Times New Roman"/>
          <w:b/>
          <w:highlight w:val="green"/>
        </w:rPr>
        <w:t>NEITALID TEVANA</w:t>
      </w:r>
      <w:bookmarkEnd w:id="3094"/>
      <w:bookmarkEnd w:id="3095"/>
      <w:bookmarkEnd w:id="3096"/>
    </w:p>
    <w:p w:rsidR="00827133" w:rsidRPr="003B7B5E" w:rsidRDefault="00827133" w:rsidP="00BA0D91">
      <w:pPr>
        <w:jc w:val="center"/>
        <w:rPr>
          <w:rFonts w:ascii="Times New Roman" w:hAnsi="Times New Roman"/>
          <w:b/>
          <w:sz w:val="20"/>
          <w:szCs w:val="20"/>
        </w:rPr>
      </w:pPr>
      <w:r w:rsidRPr="003B7B5E">
        <w:rPr>
          <w:rFonts w:ascii="Times New Roman" w:hAnsi="Times New Roman"/>
          <w:b/>
          <w:sz w:val="20"/>
          <w:szCs w:val="20"/>
        </w:rPr>
        <w:t>Bai poedot fa ‘Goethe’</w:t>
      </w:r>
    </w:p>
    <w:p w:rsidR="00827133" w:rsidRPr="001C3C57" w:rsidRDefault="00827133" w:rsidP="001C3C57">
      <w:pPr>
        <w:shd w:val="clear" w:color="auto" w:fill="FFFFFF"/>
        <w:rPr>
          <w:rFonts w:ascii="Times New Roman" w:eastAsia="Times New Roman" w:hAnsi="Times New Roman"/>
          <w:lang w:eastAsia="ru-RU" w:bidi="ar-SA"/>
        </w:rPr>
      </w:pPr>
      <w:r w:rsidRPr="001C3C57">
        <w:rPr>
          <w:rFonts w:ascii="Times New Roman" w:eastAsia="Times New Roman" w:hAnsi="Times New Roman"/>
          <w:lang w:eastAsia="ru-RU" w:bidi="ar-SA"/>
        </w:rPr>
        <w:t>Sus belems e bims tak binon;</w:t>
      </w:r>
    </w:p>
    <w:p w:rsidR="00827133" w:rsidRPr="001C3C57" w:rsidRDefault="00827133" w:rsidP="001C3C57">
      <w:pPr>
        <w:shd w:val="clear" w:color="auto" w:fill="FFFFFF"/>
        <w:rPr>
          <w:rFonts w:ascii="Times New Roman" w:eastAsia="Times New Roman" w:hAnsi="Times New Roman"/>
          <w:lang w:eastAsia="ru-RU" w:bidi="ar-SA"/>
        </w:rPr>
      </w:pPr>
      <w:r w:rsidRPr="001C3C57">
        <w:rPr>
          <w:rFonts w:ascii="Times New Roman" w:eastAsia="Times New Roman" w:hAnsi="Times New Roman"/>
          <w:lang w:eastAsia="ru-RU" w:bidi="ar-SA"/>
        </w:rPr>
        <w:t>id in tuigs valik stil nu reigon,</w:t>
      </w:r>
    </w:p>
    <w:p w:rsidR="00827133" w:rsidRPr="001C3C57" w:rsidRDefault="00827133" w:rsidP="001C3C57">
      <w:pPr>
        <w:shd w:val="clear" w:color="auto" w:fill="FFFFFF"/>
        <w:rPr>
          <w:rFonts w:ascii="Times New Roman" w:eastAsia="Times New Roman" w:hAnsi="Times New Roman"/>
          <w:lang w:eastAsia="ru-RU" w:bidi="ar-SA"/>
        </w:rPr>
      </w:pPr>
      <w:r w:rsidRPr="001C3C57">
        <w:rPr>
          <w:rFonts w:ascii="Times New Roman" w:eastAsia="Times New Roman" w:hAnsi="Times New Roman"/>
          <w:lang w:eastAsia="ru-RU" w:bidi="ar-SA"/>
        </w:rPr>
        <w:t>e böds slipons sis lunüp.</w:t>
      </w:r>
    </w:p>
    <w:p w:rsidR="00827133" w:rsidRPr="001C3C57" w:rsidRDefault="00827133" w:rsidP="001C3C57">
      <w:pPr>
        <w:shd w:val="clear" w:color="auto" w:fill="FFFFFF"/>
        <w:rPr>
          <w:rFonts w:ascii="Times New Roman" w:eastAsia="Times New Roman" w:hAnsi="Times New Roman"/>
          <w:lang w:eastAsia="ru-RU" w:bidi="ar-SA"/>
        </w:rPr>
      </w:pPr>
      <w:r w:rsidRPr="001C3C57">
        <w:rPr>
          <w:rFonts w:ascii="Times New Roman" w:eastAsia="Times New Roman" w:hAnsi="Times New Roman"/>
          <w:lang w:eastAsia="ru-RU" w:bidi="ar-SA"/>
        </w:rPr>
        <w:t>I pro ol tim slipa, düp</w:t>
      </w:r>
    </w:p>
    <w:p w:rsidR="00827133" w:rsidRPr="001C3C57" w:rsidRDefault="00827133" w:rsidP="001C3C57">
      <w:pPr>
        <w:shd w:val="clear" w:color="auto" w:fill="FFFFFF"/>
        <w:rPr>
          <w:rFonts w:ascii="Times New Roman" w:eastAsia="Times New Roman" w:hAnsi="Times New Roman"/>
          <w:lang w:eastAsia="ru-RU" w:bidi="ar-SA"/>
        </w:rPr>
      </w:pPr>
      <w:r w:rsidRPr="001C3C57">
        <w:rPr>
          <w:rFonts w:ascii="Times New Roman" w:eastAsia="Times New Roman" w:hAnsi="Times New Roman"/>
          <w:lang w:eastAsia="ru-RU" w:bidi="ar-SA"/>
        </w:rPr>
        <w:t>takäda, nu okömon.</w:t>
      </w:r>
    </w:p>
    <w:p w:rsidR="00827133" w:rsidRPr="001C3C57" w:rsidRDefault="00827133" w:rsidP="001C3C57">
      <w:pPr>
        <w:shd w:val="clear" w:color="auto" w:fill="FFFFFF"/>
        <w:rPr>
          <w:rFonts w:ascii="Times New Roman" w:eastAsia="Times New Roman" w:hAnsi="Times New Roman"/>
          <w:lang w:eastAsia="ru-RU" w:bidi="ar-SA"/>
        </w:rPr>
      </w:pPr>
      <w:r w:rsidRPr="001C3C57">
        <w:rPr>
          <w:rFonts w:ascii="Times New Roman" w:eastAsia="Times New Roman" w:hAnsi="Times New Roman"/>
          <w:lang w:eastAsia="ru-RU" w:bidi="ar-SA"/>
        </w:rPr>
        <w:t>I pro ol tim slipa, düp</w:t>
      </w:r>
    </w:p>
    <w:p w:rsidR="00827133" w:rsidRPr="001C3C57" w:rsidRDefault="00827133" w:rsidP="001C3C57">
      <w:pPr>
        <w:shd w:val="clear" w:color="auto" w:fill="FFFFFF"/>
        <w:rPr>
          <w:rFonts w:ascii="Times New Roman" w:eastAsia="Times New Roman" w:hAnsi="Times New Roman"/>
          <w:lang w:eastAsia="ru-RU" w:bidi="ar-SA"/>
        </w:rPr>
      </w:pPr>
      <w:r w:rsidRPr="001C3C57">
        <w:rPr>
          <w:rFonts w:ascii="Times New Roman" w:eastAsia="Times New Roman" w:hAnsi="Times New Roman"/>
          <w:lang w:eastAsia="ru-RU" w:bidi="ar-SA"/>
        </w:rPr>
        <w:t>takäda, nu okömon.</w:t>
      </w:r>
    </w:p>
    <w:p w:rsidR="00827133" w:rsidRPr="001C3C57" w:rsidRDefault="00827133" w:rsidP="001C3C57">
      <w:pPr>
        <w:shd w:val="clear" w:color="auto" w:fill="FFFFFF"/>
        <w:ind w:left="720"/>
        <w:rPr>
          <w:rFonts w:ascii="Times New Roman" w:eastAsia="Times New Roman" w:hAnsi="Times New Roman"/>
          <w:lang w:eastAsia="ru-RU" w:bidi="ar-SA"/>
        </w:rPr>
      </w:pPr>
      <w:r w:rsidRPr="001C3C57">
        <w:rPr>
          <w:rFonts w:ascii="Times New Roman" w:eastAsia="Times New Roman" w:hAnsi="Times New Roman"/>
          <w:lang w:eastAsia="ru-RU" w:bidi="ar-SA"/>
        </w:rPr>
        <w:t>Oslipol suno.</w:t>
      </w:r>
    </w:p>
    <w:p w:rsidR="00827133" w:rsidRPr="00934175" w:rsidRDefault="00827133" w:rsidP="001C3C57">
      <w:pPr>
        <w:jc w:val="right"/>
        <w:rPr>
          <w:rFonts w:ascii="Times New Roman" w:hAnsi="Times New Roman"/>
          <w:sz w:val="20"/>
          <w:szCs w:val="20"/>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001C3C57">
        <w:rPr>
          <w:rFonts w:ascii="Times New Roman" w:hAnsi="Times New Roman"/>
          <w:sz w:val="20"/>
          <w:szCs w:val="20"/>
        </w:rPr>
        <w:t xml:space="preserve">. </w:t>
      </w:r>
      <w:r w:rsidRPr="00934175">
        <w:rPr>
          <w:rFonts w:ascii="Times New Roman" w:hAnsi="Times New Roman"/>
          <w:sz w:val="20"/>
          <w:szCs w:val="20"/>
          <w:shd w:val="clear" w:color="auto" w:fill="FFFFFF"/>
        </w:rPr>
        <w:t>1959</w:t>
      </w:r>
      <w:r w:rsidR="001C3C57">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Nüm: 2</w:t>
      </w:r>
      <w:r w:rsidR="001C3C57">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Pad: 8.</w:t>
      </w:r>
    </w:p>
    <w:p w:rsidR="00827133" w:rsidRPr="00934175" w:rsidRDefault="003B7B5E" w:rsidP="00F249B3">
      <w:pPr>
        <w:spacing w:before="360"/>
        <w:jc w:val="center"/>
        <w:outlineLvl w:val="1"/>
        <w:rPr>
          <w:rFonts w:ascii="Times New Roman" w:hAnsi="Times New Roman"/>
          <w:b/>
        </w:rPr>
      </w:pPr>
      <w:bookmarkStart w:id="3097" w:name="poed_XIX"/>
      <w:bookmarkStart w:id="3098" w:name="_Toc464819982"/>
      <w:bookmarkStart w:id="3099" w:name="_Toc475661727"/>
      <w:bookmarkStart w:id="3100" w:name="_Toc475662668"/>
      <w:bookmarkEnd w:id="3097"/>
      <w:r w:rsidRPr="003B7B5E">
        <w:rPr>
          <w:rFonts w:ascii="Times New Roman" w:hAnsi="Times New Roman"/>
          <w:b/>
          <w:highlight w:val="green"/>
        </w:rPr>
        <w:t>LID BOTITIRANAS VE EL ‘WOLGA’</w:t>
      </w:r>
      <w:bookmarkEnd w:id="3098"/>
      <w:bookmarkEnd w:id="3099"/>
      <w:bookmarkEnd w:id="3100"/>
    </w:p>
    <w:p w:rsidR="00827133" w:rsidRPr="003B7B5E" w:rsidRDefault="00827133" w:rsidP="00AD36BA">
      <w:pPr>
        <w:jc w:val="center"/>
        <w:rPr>
          <w:rFonts w:ascii="Times New Roman" w:hAnsi="Times New Roman"/>
          <w:b/>
          <w:sz w:val="20"/>
          <w:szCs w:val="20"/>
        </w:rPr>
      </w:pPr>
      <w:r w:rsidRPr="003B7B5E">
        <w:rPr>
          <w:rFonts w:ascii="Times New Roman" w:hAnsi="Times New Roman"/>
          <w:b/>
          <w:sz w:val="20"/>
          <w:szCs w:val="20"/>
        </w:rPr>
        <w:t>(Pöpalid Rusänik)</w:t>
      </w:r>
    </w:p>
    <w:p w:rsidR="00827133" w:rsidRPr="001C3C57" w:rsidRDefault="00827133" w:rsidP="001C3C57">
      <w:pPr>
        <w:shd w:val="clear" w:color="auto" w:fill="FFFFFF"/>
        <w:rPr>
          <w:rFonts w:ascii="Times New Roman" w:eastAsia="Times New Roman" w:hAnsi="Times New Roman"/>
          <w:lang w:eastAsia="ru-RU" w:bidi="ar-SA"/>
        </w:rPr>
      </w:pPr>
      <w:r w:rsidRPr="001C3C57">
        <w:rPr>
          <w:rFonts w:ascii="Times New Roman" w:eastAsia="Times New Roman" w:hAnsi="Times New Roman"/>
          <w:lang w:eastAsia="ru-RU" w:bidi="ar-SA"/>
        </w:rPr>
        <w:t>Tirolsöd! gö! — nämiko, g</w:t>
      </w:r>
      <w:r w:rsidR="003B7B5E">
        <w:rPr>
          <w:rFonts w:ascii="Times New Roman" w:eastAsia="Times New Roman" w:hAnsi="Times New Roman"/>
          <w:lang w:eastAsia="ru-RU" w:bidi="ar-SA"/>
        </w:rPr>
        <w:t>ö</w:t>
      </w:r>
      <w:r w:rsidRPr="001C3C57">
        <w:rPr>
          <w:rFonts w:ascii="Times New Roman" w:eastAsia="Times New Roman" w:hAnsi="Times New Roman"/>
          <w:lang w:eastAsia="ru-RU" w:bidi="ar-SA"/>
        </w:rPr>
        <w:t>!</w:t>
      </w:r>
    </w:p>
    <w:p w:rsidR="00827133" w:rsidRPr="001C3C57" w:rsidRDefault="00827133" w:rsidP="003B7B5E">
      <w:pPr>
        <w:shd w:val="clear" w:color="auto" w:fill="FFFFFF"/>
        <w:ind w:firstLine="284"/>
        <w:rPr>
          <w:rFonts w:ascii="Times New Roman" w:eastAsia="Times New Roman" w:hAnsi="Times New Roman"/>
          <w:lang w:eastAsia="ru-RU" w:bidi="ar-SA"/>
        </w:rPr>
      </w:pPr>
      <w:r w:rsidRPr="001C3C57">
        <w:rPr>
          <w:rFonts w:ascii="Times New Roman" w:eastAsia="Times New Roman" w:hAnsi="Times New Roman"/>
          <w:lang w:eastAsia="ru-RU" w:bidi="ar-SA"/>
        </w:rPr>
        <w:t>nogna tirolsöd nämikumo!</w:t>
      </w:r>
    </w:p>
    <w:p w:rsidR="00827133" w:rsidRPr="001C3C57" w:rsidRDefault="00827133" w:rsidP="003B7B5E">
      <w:pPr>
        <w:shd w:val="clear" w:color="auto" w:fill="FFFFFF"/>
        <w:rPr>
          <w:rFonts w:ascii="Times New Roman" w:eastAsia="Times New Roman" w:hAnsi="Times New Roman"/>
          <w:lang w:eastAsia="ru-RU" w:bidi="ar-SA"/>
        </w:rPr>
      </w:pPr>
      <w:r w:rsidRPr="001C3C57">
        <w:rPr>
          <w:rFonts w:ascii="Times New Roman" w:eastAsia="Times New Roman" w:hAnsi="Times New Roman"/>
          <w:lang w:eastAsia="ru-RU" w:bidi="ar-SA"/>
        </w:rPr>
        <w:t>Tirolsöd! gö! — nämiko, g</w:t>
      </w:r>
      <w:r w:rsidR="003B7B5E">
        <w:rPr>
          <w:rFonts w:ascii="Times New Roman" w:eastAsia="Times New Roman" w:hAnsi="Times New Roman"/>
          <w:lang w:eastAsia="ru-RU" w:bidi="ar-SA"/>
        </w:rPr>
        <w:t>ö</w:t>
      </w:r>
      <w:r w:rsidRPr="001C3C57">
        <w:rPr>
          <w:rFonts w:ascii="Times New Roman" w:eastAsia="Times New Roman" w:hAnsi="Times New Roman"/>
          <w:lang w:eastAsia="ru-RU" w:bidi="ar-SA"/>
        </w:rPr>
        <w:t>!</w:t>
      </w:r>
    </w:p>
    <w:p w:rsidR="00827133" w:rsidRPr="001C3C57" w:rsidRDefault="00827133" w:rsidP="003B7B5E">
      <w:pPr>
        <w:shd w:val="clear" w:color="auto" w:fill="FFFFFF"/>
        <w:ind w:firstLine="284"/>
        <w:rPr>
          <w:rFonts w:ascii="Times New Roman" w:eastAsia="Times New Roman" w:hAnsi="Times New Roman"/>
          <w:lang w:eastAsia="ru-RU" w:bidi="ar-SA"/>
        </w:rPr>
      </w:pPr>
      <w:r w:rsidRPr="001C3C57">
        <w:rPr>
          <w:rFonts w:ascii="Times New Roman" w:eastAsia="Times New Roman" w:hAnsi="Times New Roman"/>
          <w:lang w:eastAsia="ru-RU" w:bidi="ar-SA"/>
        </w:rPr>
        <w:t>nogna tirolsöd nämikumo!</w:t>
      </w:r>
    </w:p>
    <w:p w:rsidR="00827133" w:rsidRPr="001C3C57" w:rsidRDefault="00827133" w:rsidP="003B7B5E">
      <w:pPr>
        <w:shd w:val="clear" w:color="auto" w:fill="FFFFFF"/>
        <w:rPr>
          <w:rFonts w:ascii="Times New Roman" w:eastAsia="Times New Roman" w:hAnsi="Times New Roman"/>
          <w:lang w:eastAsia="ru-RU" w:bidi="ar-SA"/>
        </w:rPr>
      </w:pPr>
      <w:r w:rsidRPr="001C3C57">
        <w:rPr>
          <w:rFonts w:ascii="Times New Roman" w:eastAsia="Times New Roman" w:hAnsi="Times New Roman"/>
          <w:lang w:eastAsia="ru-RU" w:bidi="ar-SA"/>
        </w:rPr>
        <w:t>Stam pedon jotis, stam biada,</w:t>
      </w:r>
    </w:p>
    <w:p w:rsidR="00827133" w:rsidRPr="001C3C57" w:rsidRDefault="00827133" w:rsidP="003B7B5E">
      <w:pPr>
        <w:shd w:val="clear" w:color="auto" w:fill="FFFFFF"/>
        <w:ind w:firstLine="284"/>
        <w:rPr>
          <w:rFonts w:ascii="Times New Roman" w:eastAsia="Times New Roman" w:hAnsi="Times New Roman"/>
          <w:lang w:eastAsia="ru-RU" w:bidi="ar-SA"/>
        </w:rPr>
      </w:pPr>
      <w:r w:rsidRPr="001C3C57">
        <w:rPr>
          <w:rFonts w:ascii="Times New Roman" w:eastAsia="Times New Roman" w:hAnsi="Times New Roman"/>
          <w:lang w:eastAsia="ru-RU" w:bidi="ar-SA"/>
        </w:rPr>
        <w:t>so äsä vien pedon stagi</w:t>
      </w:r>
      <w:r w:rsidR="003B7B5E">
        <w:rPr>
          <w:rFonts w:ascii="Times New Roman" w:eastAsia="Times New Roman" w:hAnsi="Times New Roman"/>
          <w:lang w:eastAsia="ru-RU" w:bidi="ar-SA"/>
        </w:rPr>
        <w:t>.</w:t>
      </w:r>
    </w:p>
    <w:p w:rsidR="00827133" w:rsidRPr="001C3C57" w:rsidRDefault="00827133" w:rsidP="001C3C57">
      <w:pPr>
        <w:shd w:val="clear" w:color="auto" w:fill="FFFFFF"/>
        <w:ind w:left="720"/>
        <w:rPr>
          <w:rFonts w:ascii="Times New Roman" w:eastAsia="Times New Roman" w:hAnsi="Times New Roman"/>
          <w:lang w:eastAsia="ru-RU" w:bidi="ar-SA"/>
        </w:rPr>
      </w:pPr>
      <w:r w:rsidRPr="001C3C57">
        <w:rPr>
          <w:rFonts w:ascii="Times New Roman" w:eastAsia="Times New Roman" w:hAnsi="Times New Roman"/>
          <w:lang w:eastAsia="ru-RU" w:bidi="ar-SA"/>
        </w:rPr>
        <w:t>O stam bäldik! si!</w:t>
      </w:r>
    </w:p>
    <w:p w:rsidR="00827133" w:rsidRPr="001C3C57" w:rsidRDefault="00827133" w:rsidP="001C3C57">
      <w:pPr>
        <w:shd w:val="clear" w:color="auto" w:fill="FFFFFF"/>
        <w:ind w:left="720"/>
        <w:rPr>
          <w:rFonts w:ascii="Times New Roman" w:eastAsia="Times New Roman" w:hAnsi="Times New Roman"/>
          <w:lang w:eastAsia="ru-RU" w:bidi="ar-SA"/>
        </w:rPr>
      </w:pPr>
      <w:r w:rsidRPr="001C3C57">
        <w:rPr>
          <w:rFonts w:ascii="Times New Roman" w:eastAsia="Times New Roman" w:hAnsi="Times New Roman"/>
          <w:lang w:eastAsia="ru-RU" w:bidi="ar-SA"/>
        </w:rPr>
        <w:t>dü yun olik, si!</w:t>
      </w:r>
    </w:p>
    <w:p w:rsidR="00827133" w:rsidRPr="001C3C57" w:rsidRDefault="00827133" w:rsidP="003B7B5E">
      <w:pPr>
        <w:shd w:val="clear" w:color="auto" w:fill="FFFFFF"/>
        <w:ind w:firstLine="284"/>
        <w:rPr>
          <w:rFonts w:ascii="Times New Roman" w:eastAsia="Times New Roman" w:hAnsi="Times New Roman"/>
          <w:lang w:eastAsia="ru-RU" w:bidi="ar-SA"/>
        </w:rPr>
      </w:pPr>
      <w:r w:rsidRPr="001C3C57">
        <w:rPr>
          <w:rFonts w:ascii="Times New Roman" w:eastAsia="Times New Roman" w:hAnsi="Times New Roman"/>
          <w:lang w:eastAsia="ru-RU" w:bidi="ar-SA"/>
        </w:rPr>
        <w:t>ol pedopedol leigoso.</w:t>
      </w:r>
    </w:p>
    <w:p w:rsidR="00827133" w:rsidRPr="001C3C57" w:rsidRDefault="00827133" w:rsidP="003B7B5E">
      <w:pPr>
        <w:shd w:val="clear" w:color="auto" w:fill="FFFFFF"/>
        <w:rPr>
          <w:rFonts w:ascii="Times New Roman" w:eastAsia="Times New Roman" w:hAnsi="Times New Roman"/>
          <w:lang w:eastAsia="ru-RU" w:bidi="ar-SA"/>
        </w:rPr>
      </w:pPr>
      <w:r w:rsidRPr="001C3C57">
        <w:rPr>
          <w:rFonts w:ascii="Times New Roman" w:eastAsia="Times New Roman" w:hAnsi="Times New Roman"/>
          <w:lang w:eastAsia="ru-RU" w:bidi="ar-SA"/>
        </w:rPr>
        <w:t>Tirolsöd! gö! — nämiko, gö!</w:t>
      </w:r>
    </w:p>
    <w:p w:rsidR="00827133" w:rsidRPr="001C3C57" w:rsidRDefault="00827133" w:rsidP="00126AA9">
      <w:pPr>
        <w:shd w:val="clear" w:color="auto" w:fill="FFFFFF"/>
        <w:ind w:firstLine="284"/>
        <w:rPr>
          <w:rFonts w:ascii="Times New Roman" w:eastAsia="Times New Roman" w:hAnsi="Times New Roman"/>
          <w:lang w:eastAsia="ru-RU" w:bidi="ar-SA"/>
        </w:rPr>
      </w:pPr>
      <w:r w:rsidRPr="001C3C57">
        <w:rPr>
          <w:rFonts w:ascii="Times New Roman" w:eastAsia="Times New Roman" w:hAnsi="Times New Roman"/>
          <w:lang w:eastAsia="ru-RU" w:bidi="ar-SA"/>
        </w:rPr>
        <w:t>nogna tirolsöd nämikumo!</w:t>
      </w:r>
    </w:p>
    <w:p w:rsidR="00827133" w:rsidRPr="00934175" w:rsidRDefault="00827133" w:rsidP="001C3C57">
      <w:pPr>
        <w:spacing w:before="60"/>
        <w:jc w:val="right"/>
        <w:rPr>
          <w:rFonts w:ascii="Times New Roman" w:hAnsi="Times New Roman"/>
          <w:sz w:val="20"/>
          <w:szCs w:val="20"/>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007355FC">
        <w:rPr>
          <w:rFonts w:ascii="Times New Roman" w:hAnsi="Times New Roman"/>
          <w:i/>
          <w:iCs/>
          <w:sz w:val="20"/>
          <w:szCs w:val="20"/>
        </w:rPr>
        <w:t>.</w:t>
      </w:r>
      <w:r w:rsidRPr="00934175">
        <w:rPr>
          <w:rFonts w:ascii="Times New Roman" w:hAnsi="Times New Roman"/>
          <w:sz w:val="20"/>
          <w:szCs w:val="20"/>
        </w:rPr>
        <w:t> </w:t>
      </w:r>
      <w:r w:rsidRPr="00934175">
        <w:rPr>
          <w:rFonts w:ascii="Times New Roman" w:hAnsi="Times New Roman"/>
          <w:sz w:val="20"/>
          <w:szCs w:val="20"/>
          <w:shd w:val="clear" w:color="auto" w:fill="FFFFFF"/>
        </w:rPr>
        <w:t>1959</w:t>
      </w:r>
      <w:r w:rsidR="007355FC">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Nüm: 2</w:t>
      </w:r>
      <w:r w:rsidR="007355FC">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Pad: 8.</w:t>
      </w:r>
    </w:p>
    <w:p w:rsidR="00827133" w:rsidRPr="00934175" w:rsidRDefault="00827133" w:rsidP="00F249B3">
      <w:pPr>
        <w:spacing w:before="360"/>
        <w:jc w:val="center"/>
        <w:outlineLvl w:val="1"/>
        <w:rPr>
          <w:rFonts w:ascii="Times New Roman" w:hAnsi="Times New Roman"/>
          <w:b/>
        </w:rPr>
      </w:pPr>
      <w:bookmarkStart w:id="3101" w:name="raqt_XII"/>
      <w:bookmarkStart w:id="3102" w:name="poed_XX"/>
      <w:bookmarkStart w:id="3103" w:name="_Toc464819983"/>
      <w:bookmarkStart w:id="3104" w:name="_Toc475661728"/>
      <w:bookmarkStart w:id="3105" w:name="_Toc475662669"/>
      <w:bookmarkEnd w:id="3101"/>
      <w:bookmarkEnd w:id="3102"/>
      <w:r w:rsidRPr="000B246D">
        <w:rPr>
          <w:rFonts w:ascii="Times New Roman" w:hAnsi="Times New Roman"/>
          <w:b/>
          <w:highlight w:val="green"/>
        </w:rPr>
        <w:t>RÄT</w:t>
      </w:r>
      <w:bookmarkEnd w:id="3103"/>
      <w:bookmarkEnd w:id="3104"/>
      <w:bookmarkEnd w:id="3105"/>
    </w:p>
    <w:p w:rsidR="00827133" w:rsidRPr="00934175" w:rsidRDefault="00827133" w:rsidP="00E02BB9">
      <w:pPr>
        <w:ind w:firstLine="284"/>
        <w:jc w:val="both"/>
        <w:rPr>
          <w:rFonts w:ascii="Times New Roman" w:hAnsi="Times New Roman"/>
        </w:rPr>
      </w:pPr>
      <w:r w:rsidRPr="00934175">
        <w:rPr>
          <w:rFonts w:ascii="Times New Roman" w:hAnsi="Times New Roman"/>
        </w:rPr>
        <w:t>Sumolöd nimi gretik</w:t>
      </w:r>
    </w:p>
    <w:p w:rsidR="00827133" w:rsidRPr="00934175" w:rsidRDefault="00827133" w:rsidP="00282B4F">
      <w:pPr>
        <w:ind w:firstLine="284"/>
        <w:jc w:val="both"/>
        <w:rPr>
          <w:rFonts w:ascii="Times New Roman" w:hAnsi="Times New Roman"/>
        </w:rPr>
      </w:pPr>
      <w:r w:rsidRPr="00934175">
        <w:rPr>
          <w:rFonts w:ascii="Times New Roman" w:hAnsi="Times New Roman"/>
        </w:rPr>
        <w:t>e rigi dunas gudik!</w:t>
      </w:r>
    </w:p>
    <w:p w:rsidR="00827133" w:rsidRPr="00934175" w:rsidRDefault="00827133" w:rsidP="00282B4F">
      <w:pPr>
        <w:ind w:firstLine="284"/>
        <w:jc w:val="both"/>
        <w:rPr>
          <w:rFonts w:ascii="Times New Roman" w:hAnsi="Times New Roman"/>
        </w:rPr>
      </w:pPr>
      <w:r w:rsidRPr="00934175">
        <w:rPr>
          <w:rFonts w:ascii="Times New Roman" w:hAnsi="Times New Roman"/>
        </w:rPr>
        <w:t>Nim votik — o reidan!</w:t>
      </w:r>
    </w:p>
    <w:p w:rsidR="00827133" w:rsidRPr="00934175" w:rsidRDefault="00827133" w:rsidP="00282B4F">
      <w:pPr>
        <w:ind w:firstLine="284"/>
        <w:jc w:val="both"/>
        <w:rPr>
          <w:rFonts w:ascii="Times New Roman" w:hAnsi="Times New Roman"/>
        </w:rPr>
      </w:pPr>
      <w:r w:rsidRPr="00934175">
        <w:rPr>
          <w:rFonts w:ascii="Times New Roman" w:hAnsi="Times New Roman"/>
        </w:rPr>
        <w:t>opubon, nim in koan.</w:t>
      </w:r>
    </w:p>
    <w:p w:rsidR="00827133" w:rsidRPr="00934175" w:rsidRDefault="00827133" w:rsidP="00282B4F">
      <w:pPr>
        <w:ind w:firstLine="284"/>
        <w:jc w:val="both"/>
        <w:rPr>
          <w:rFonts w:ascii="Times New Roman" w:hAnsi="Times New Roman"/>
        </w:rPr>
      </w:pPr>
      <w:r w:rsidRPr="00934175">
        <w:rPr>
          <w:rFonts w:ascii="Times New Roman" w:hAnsi="Times New Roman"/>
        </w:rPr>
        <w:t>(</w:t>
      </w:r>
      <w:r w:rsidRPr="00934175">
        <w:rPr>
          <w:rFonts w:ascii="Times New Roman" w:hAnsi="Times New Roman"/>
          <w:i/>
        </w:rPr>
        <w:t>tor</w:t>
      </w:r>
      <w:r w:rsidRPr="00934175">
        <w:rPr>
          <w:rFonts w:ascii="Times New Roman" w:hAnsi="Times New Roman"/>
        </w:rPr>
        <w:t xml:space="preserve">, </w:t>
      </w:r>
      <w:r w:rsidRPr="00934175">
        <w:rPr>
          <w:rFonts w:ascii="Times New Roman" w:hAnsi="Times New Roman"/>
          <w:i/>
        </w:rPr>
        <w:t>tug</w:t>
      </w:r>
      <w:r w:rsidRPr="00934175">
        <w:rPr>
          <w:rFonts w:ascii="Times New Roman" w:hAnsi="Times New Roman"/>
        </w:rPr>
        <w:t xml:space="preserve">, </w:t>
      </w:r>
      <w:r w:rsidRPr="00934175">
        <w:rPr>
          <w:rFonts w:ascii="Times New Roman" w:hAnsi="Times New Roman"/>
          <w:i/>
        </w:rPr>
        <w:t>tortug</w:t>
      </w:r>
      <w:r w:rsidRPr="00934175">
        <w:rPr>
          <w:rFonts w:ascii="Times New Roman" w:hAnsi="Times New Roman"/>
        </w:rPr>
        <w:t>)</w:t>
      </w:r>
    </w:p>
    <w:p w:rsidR="00827133" w:rsidRPr="00934175" w:rsidRDefault="00827133" w:rsidP="001C3C57">
      <w:pPr>
        <w:spacing w:before="60"/>
        <w:jc w:val="right"/>
        <w:rPr>
          <w:rFonts w:ascii="Times New Roman" w:hAnsi="Times New Roman"/>
        </w:rPr>
      </w:pPr>
      <w:r w:rsidRPr="00934175">
        <w:rPr>
          <w:rFonts w:ascii="Times New Roman" w:hAnsi="Times New Roman"/>
          <w:sz w:val="20"/>
          <w:szCs w:val="20"/>
          <w:shd w:val="clear" w:color="auto" w:fill="FFFFFF"/>
        </w:rPr>
        <w:lastRenderedPageBreak/>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001C3C57">
        <w:rPr>
          <w:rFonts w:ascii="Times New Roman" w:hAnsi="Times New Roman"/>
          <w:sz w:val="20"/>
          <w:szCs w:val="20"/>
        </w:rPr>
        <w:t xml:space="preserve">. </w:t>
      </w:r>
      <w:r w:rsidRPr="00934175">
        <w:rPr>
          <w:rFonts w:ascii="Times New Roman" w:hAnsi="Times New Roman"/>
          <w:sz w:val="20"/>
          <w:szCs w:val="20"/>
          <w:shd w:val="clear" w:color="auto" w:fill="FFFFFF"/>
        </w:rPr>
        <w:t>1959</w:t>
      </w:r>
      <w:r w:rsidR="001C3C57">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Nüm: 2</w:t>
      </w:r>
      <w:r w:rsidR="001C3C57">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Pad: 8.</w:t>
      </w:r>
    </w:p>
    <w:p w:rsidR="00827133" w:rsidRPr="00934175" w:rsidRDefault="00827133" w:rsidP="00F249B3">
      <w:pPr>
        <w:spacing w:before="360"/>
        <w:jc w:val="center"/>
        <w:outlineLvl w:val="1"/>
        <w:rPr>
          <w:rFonts w:ascii="Times New Roman" w:hAnsi="Times New Roman"/>
          <w:b/>
        </w:rPr>
      </w:pPr>
      <w:bookmarkStart w:id="3106" w:name="ceds_L"/>
      <w:bookmarkStart w:id="3107" w:name="_Toc464819984"/>
      <w:bookmarkStart w:id="3108" w:name="_Toc475661729"/>
      <w:bookmarkStart w:id="3109" w:name="_Toc475662670"/>
      <w:bookmarkEnd w:id="3106"/>
      <w:r w:rsidRPr="00934175">
        <w:rPr>
          <w:rFonts w:ascii="Times New Roman" w:hAnsi="Times New Roman"/>
          <w:b/>
        </w:rPr>
        <w:t>VÖDS SIÄMALIEGIK MANAS FAMIK</w:t>
      </w:r>
      <w:bookmarkEnd w:id="3107"/>
      <w:bookmarkEnd w:id="3108"/>
      <w:bookmarkEnd w:id="3109"/>
    </w:p>
    <w:p w:rsidR="00827133" w:rsidRPr="00934175" w:rsidRDefault="00827133" w:rsidP="00E02BB9">
      <w:pPr>
        <w:ind w:firstLine="284"/>
        <w:jc w:val="both"/>
        <w:rPr>
          <w:rFonts w:ascii="Times New Roman" w:hAnsi="Times New Roman"/>
        </w:rPr>
      </w:pPr>
      <w:bookmarkStart w:id="3110" w:name="Dante"/>
      <w:bookmarkEnd w:id="3110"/>
      <w:r w:rsidRPr="00934175">
        <w:rPr>
          <w:rFonts w:ascii="Times New Roman" w:hAnsi="Times New Roman"/>
        </w:rPr>
        <w:t>Gololöd su veg fa ol pevälöl, e no demolöd lukrüti votanas!</w:t>
      </w:r>
    </w:p>
    <w:p w:rsidR="00827133" w:rsidRPr="0062556F" w:rsidRDefault="00827133" w:rsidP="00D86280">
      <w:pPr>
        <w:ind w:firstLine="284"/>
        <w:jc w:val="right"/>
        <w:rPr>
          <w:rFonts w:ascii="Times New Roman" w:hAnsi="Times New Roman"/>
          <w:lang w:val="fr-FR"/>
        </w:rPr>
      </w:pPr>
      <w:r w:rsidRPr="0062556F">
        <w:rPr>
          <w:rFonts w:ascii="Times New Roman" w:hAnsi="Times New Roman"/>
          <w:lang w:val="fr-FR"/>
        </w:rPr>
        <w:t>(‘Dante’)</w:t>
      </w:r>
    </w:p>
    <w:p w:rsidR="00827133" w:rsidRPr="00934175" w:rsidRDefault="00827133" w:rsidP="00282B4F">
      <w:pPr>
        <w:ind w:firstLine="284"/>
        <w:jc w:val="both"/>
        <w:rPr>
          <w:rFonts w:ascii="Times New Roman" w:hAnsi="Times New Roman"/>
        </w:rPr>
      </w:pPr>
      <w:bookmarkStart w:id="3111" w:name="Cicero"/>
      <w:bookmarkEnd w:id="3111"/>
      <w:r w:rsidRPr="0062556F">
        <w:rPr>
          <w:rFonts w:ascii="Times New Roman" w:hAnsi="Times New Roman"/>
          <w:lang w:val="fr-FR"/>
        </w:rPr>
        <w:t xml:space="preserve">Kio cütik spel menas binon! </w:t>
      </w:r>
      <w:r w:rsidRPr="00934175">
        <w:rPr>
          <w:rFonts w:ascii="Times New Roman" w:hAnsi="Times New Roman"/>
        </w:rPr>
        <w:t>E kio döfik läb onas, kio nosik steif obas binons!</w:t>
      </w:r>
    </w:p>
    <w:p w:rsidR="00827133" w:rsidRPr="00934175" w:rsidRDefault="00827133" w:rsidP="00D86280">
      <w:pPr>
        <w:ind w:firstLine="284"/>
        <w:jc w:val="right"/>
        <w:rPr>
          <w:rFonts w:ascii="Times New Roman" w:hAnsi="Times New Roman"/>
        </w:rPr>
      </w:pPr>
      <w:r w:rsidRPr="00934175">
        <w:rPr>
          <w:rFonts w:ascii="Times New Roman" w:hAnsi="Times New Roman"/>
        </w:rPr>
        <w:t>(‘Cicero’)</w:t>
      </w:r>
    </w:p>
    <w:p w:rsidR="00827133" w:rsidRPr="00934175" w:rsidRDefault="00827133" w:rsidP="00282B4F">
      <w:pPr>
        <w:ind w:firstLine="284"/>
        <w:jc w:val="both"/>
        <w:rPr>
          <w:rFonts w:ascii="Times New Roman" w:hAnsi="Times New Roman"/>
        </w:rPr>
      </w:pPr>
      <w:bookmarkStart w:id="3112" w:name="Aristoteles"/>
      <w:bookmarkEnd w:id="3112"/>
      <w:r w:rsidRPr="00934175">
        <w:rPr>
          <w:rFonts w:ascii="Times New Roman" w:hAnsi="Times New Roman"/>
        </w:rPr>
        <w:t>So äsä logs neitabödas perons fägi onas lo delalit klilik, so i seväd ninik obas miplöpon lo dins, kels natälo dutons lü dins klülikün.</w:t>
      </w:r>
    </w:p>
    <w:p w:rsidR="00827133" w:rsidRPr="00934175" w:rsidRDefault="00827133" w:rsidP="00D86280">
      <w:pPr>
        <w:ind w:firstLine="284"/>
        <w:jc w:val="right"/>
        <w:rPr>
          <w:rFonts w:ascii="Times New Roman" w:hAnsi="Times New Roman"/>
        </w:rPr>
      </w:pPr>
      <w:r w:rsidRPr="00934175">
        <w:rPr>
          <w:rFonts w:ascii="Times New Roman" w:hAnsi="Times New Roman"/>
        </w:rPr>
        <w:t>(‘Aristotelès’)</w:t>
      </w:r>
    </w:p>
    <w:p w:rsidR="00827133" w:rsidRPr="0062556F" w:rsidRDefault="00827133" w:rsidP="00282B4F">
      <w:pPr>
        <w:ind w:firstLine="284"/>
        <w:jc w:val="both"/>
        <w:rPr>
          <w:rFonts w:ascii="Times New Roman" w:hAnsi="Times New Roman"/>
          <w:lang w:val="fr-FR"/>
        </w:rPr>
      </w:pPr>
      <w:bookmarkStart w:id="3113" w:name="Goethe_III"/>
      <w:bookmarkEnd w:id="3113"/>
      <w:r w:rsidRPr="00934175">
        <w:rPr>
          <w:rFonts w:ascii="Times New Roman" w:hAnsi="Times New Roman"/>
        </w:rPr>
        <w:t xml:space="preserve">Kim binom-li man negebovik? </w:t>
      </w:r>
      <w:r w:rsidRPr="0062556F">
        <w:rPr>
          <w:rFonts w:ascii="Times New Roman" w:hAnsi="Times New Roman"/>
          <w:lang w:val="fr-FR"/>
        </w:rPr>
        <w:t>Utan, kel ni kanom büdön, ni lobedön.</w:t>
      </w:r>
    </w:p>
    <w:p w:rsidR="00827133" w:rsidRPr="00934175" w:rsidRDefault="00827133" w:rsidP="00D86280">
      <w:pPr>
        <w:ind w:firstLine="284"/>
        <w:jc w:val="right"/>
        <w:rPr>
          <w:rFonts w:ascii="Times New Roman" w:hAnsi="Times New Roman"/>
        </w:rPr>
      </w:pPr>
      <w:r w:rsidRPr="00934175">
        <w:rPr>
          <w:rFonts w:ascii="Times New Roman" w:hAnsi="Times New Roman"/>
        </w:rPr>
        <w:t>(‘Goethe’)</w:t>
      </w:r>
    </w:p>
    <w:p w:rsidR="00827133" w:rsidRPr="00934175" w:rsidRDefault="00827133" w:rsidP="00282B4F">
      <w:pPr>
        <w:ind w:firstLine="284"/>
        <w:jc w:val="both"/>
        <w:rPr>
          <w:rFonts w:ascii="Times New Roman" w:hAnsi="Times New Roman"/>
        </w:rPr>
      </w:pPr>
      <w:bookmarkStart w:id="3114" w:name="Robertson_II"/>
      <w:bookmarkEnd w:id="3114"/>
      <w:r w:rsidRPr="00934175">
        <w:rPr>
          <w:rFonts w:ascii="Times New Roman" w:hAnsi="Times New Roman"/>
        </w:rPr>
        <w:t>Vikods glorikün davedons in komip ta fät negönik.</w:t>
      </w:r>
    </w:p>
    <w:p w:rsidR="00827133" w:rsidRPr="00934175" w:rsidRDefault="00827133" w:rsidP="00D86280">
      <w:pPr>
        <w:ind w:firstLine="284"/>
        <w:jc w:val="right"/>
        <w:rPr>
          <w:rFonts w:ascii="Times New Roman" w:hAnsi="Times New Roman"/>
        </w:rPr>
      </w:pPr>
      <w:r w:rsidRPr="00934175">
        <w:rPr>
          <w:rFonts w:ascii="Times New Roman" w:hAnsi="Times New Roman"/>
        </w:rPr>
        <w:t>(‘Robertson’)</w:t>
      </w:r>
    </w:p>
    <w:p w:rsidR="00827133" w:rsidRPr="00934175" w:rsidRDefault="00827133" w:rsidP="00282B4F">
      <w:pPr>
        <w:ind w:firstLine="284"/>
        <w:jc w:val="both"/>
        <w:rPr>
          <w:rFonts w:ascii="Times New Roman" w:hAnsi="Times New Roman"/>
        </w:rPr>
      </w:pPr>
      <w:bookmarkStart w:id="3115" w:name="Hoqlderlin"/>
      <w:bookmarkEnd w:id="3115"/>
      <w:r w:rsidRPr="00934175">
        <w:rPr>
          <w:rFonts w:ascii="Times New Roman" w:hAnsi="Times New Roman"/>
        </w:rPr>
        <w:t>No dredolöd demü utos, kel galükon dredi, ab dredolöd te demü dred lönik ola!</w:t>
      </w:r>
    </w:p>
    <w:p w:rsidR="00827133" w:rsidRPr="00934175" w:rsidRDefault="00827133" w:rsidP="00D86280">
      <w:pPr>
        <w:ind w:firstLine="284"/>
        <w:jc w:val="right"/>
        <w:rPr>
          <w:rFonts w:ascii="Times New Roman" w:hAnsi="Times New Roman"/>
        </w:rPr>
      </w:pPr>
      <w:r w:rsidRPr="00934175">
        <w:rPr>
          <w:rFonts w:ascii="Times New Roman" w:hAnsi="Times New Roman"/>
        </w:rPr>
        <w:t>(‘Hölderlin’)</w:t>
      </w:r>
    </w:p>
    <w:p w:rsidR="00827133" w:rsidRPr="00934175" w:rsidRDefault="00827133" w:rsidP="00282B4F">
      <w:pPr>
        <w:ind w:firstLine="284"/>
        <w:jc w:val="both"/>
        <w:rPr>
          <w:rFonts w:ascii="Times New Roman" w:hAnsi="Times New Roman"/>
        </w:rPr>
      </w:pPr>
      <w:bookmarkStart w:id="3116" w:name="Fontane"/>
      <w:bookmarkEnd w:id="3116"/>
      <w:r w:rsidRPr="00934175">
        <w:rPr>
          <w:rFonts w:ascii="Times New Roman" w:hAnsi="Times New Roman"/>
        </w:rPr>
        <w:t>Men verato cädik ai olobedon. No olobedon nämädani seimik, ab dub senäl bliga.</w:t>
      </w:r>
    </w:p>
    <w:p w:rsidR="00827133" w:rsidRPr="00934175" w:rsidRDefault="00827133" w:rsidP="00D86280">
      <w:pPr>
        <w:ind w:firstLine="284"/>
        <w:jc w:val="right"/>
        <w:rPr>
          <w:rFonts w:ascii="Times New Roman" w:hAnsi="Times New Roman"/>
        </w:rPr>
      </w:pPr>
      <w:r w:rsidRPr="00934175">
        <w:rPr>
          <w:rFonts w:ascii="Times New Roman" w:hAnsi="Times New Roman"/>
        </w:rPr>
        <w:t>(‘Fontane’)</w:t>
      </w:r>
    </w:p>
    <w:p w:rsidR="00827133" w:rsidRPr="00934175" w:rsidRDefault="00827133" w:rsidP="00282B4F">
      <w:pPr>
        <w:ind w:firstLine="284"/>
        <w:jc w:val="both"/>
        <w:rPr>
          <w:rFonts w:ascii="Times New Roman" w:hAnsi="Times New Roman"/>
        </w:rPr>
      </w:pPr>
      <w:bookmarkStart w:id="3117" w:name="Herder"/>
      <w:bookmarkEnd w:id="3117"/>
      <w:r w:rsidRPr="00934175">
        <w:rPr>
          <w:rFonts w:ascii="Times New Roman" w:hAnsi="Times New Roman"/>
        </w:rPr>
        <w:t>Tikäl e vil, o men!, vafs bofik binons, me kels okanol dagetön läbi ola.</w:t>
      </w:r>
    </w:p>
    <w:p w:rsidR="00827133" w:rsidRPr="00934175" w:rsidRDefault="00827133" w:rsidP="00D86280">
      <w:pPr>
        <w:ind w:firstLine="284"/>
        <w:jc w:val="right"/>
        <w:rPr>
          <w:rFonts w:ascii="Times New Roman" w:hAnsi="Times New Roman"/>
        </w:rPr>
      </w:pPr>
      <w:r w:rsidRPr="00934175">
        <w:rPr>
          <w:rFonts w:ascii="Times New Roman" w:hAnsi="Times New Roman"/>
        </w:rPr>
        <w:t>(‘Herder’)</w:t>
      </w:r>
    </w:p>
    <w:p w:rsidR="00827133" w:rsidRPr="00934175" w:rsidRDefault="00827133" w:rsidP="00282B4F">
      <w:pPr>
        <w:ind w:firstLine="284"/>
        <w:jc w:val="both"/>
        <w:rPr>
          <w:rFonts w:ascii="Times New Roman" w:hAnsi="Times New Roman"/>
        </w:rPr>
      </w:pPr>
      <w:bookmarkStart w:id="3118" w:name="Buckle"/>
      <w:bookmarkEnd w:id="3118"/>
      <w:r w:rsidRPr="00934175">
        <w:rPr>
          <w:rFonts w:ascii="Times New Roman" w:hAnsi="Times New Roman"/>
        </w:rPr>
        <w:t>Proged no sekidon de lieg nata, ab de dunäl mena.</w:t>
      </w:r>
    </w:p>
    <w:p w:rsidR="00827133" w:rsidRPr="00934175" w:rsidRDefault="00827133" w:rsidP="00D86280">
      <w:pPr>
        <w:ind w:firstLine="284"/>
        <w:jc w:val="right"/>
        <w:rPr>
          <w:rFonts w:ascii="Times New Roman" w:hAnsi="Times New Roman"/>
        </w:rPr>
      </w:pPr>
      <w:r w:rsidRPr="00934175">
        <w:rPr>
          <w:rFonts w:ascii="Times New Roman" w:hAnsi="Times New Roman"/>
        </w:rPr>
        <w:t>(‘Buckle’)</w:t>
      </w:r>
    </w:p>
    <w:p w:rsidR="00827133" w:rsidRPr="00934175" w:rsidRDefault="00827133" w:rsidP="00282B4F">
      <w:pPr>
        <w:ind w:firstLine="284"/>
        <w:jc w:val="both"/>
        <w:rPr>
          <w:rFonts w:ascii="Times New Roman" w:hAnsi="Times New Roman"/>
        </w:rPr>
      </w:pPr>
      <w:bookmarkStart w:id="3119" w:name="Shakespear_III"/>
      <w:bookmarkEnd w:id="3119"/>
      <w:r w:rsidRPr="00934175">
        <w:rPr>
          <w:rFonts w:ascii="Times New Roman" w:hAnsi="Times New Roman"/>
        </w:rPr>
        <w:t>Refudolöd tikodes teik linegi ola, e mene negidöfik duni!</w:t>
      </w:r>
    </w:p>
    <w:p w:rsidR="00827133" w:rsidRPr="00934175" w:rsidRDefault="00827133" w:rsidP="00D86280">
      <w:pPr>
        <w:ind w:firstLine="284"/>
        <w:jc w:val="right"/>
        <w:rPr>
          <w:rFonts w:ascii="Times New Roman" w:hAnsi="Times New Roman"/>
        </w:rPr>
      </w:pPr>
      <w:r w:rsidRPr="00934175">
        <w:rPr>
          <w:rFonts w:ascii="Times New Roman" w:hAnsi="Times New Roman"/>
        </w:rPr>
        <w:t>(‘Shakespeare’)</w:t>
      </w:r>
    </w:p>
    <w:p w:rsidR="00827133" w:rsidRPr="00934175" w:rsidRDefault="00827133" w:rsidP="00282B4F">
      <w:pPr>
        <w:ind w:firstLine="284"/>
        <w:jc w:val="both"/>
        <w:rPr>
          <w:rFonts w:ascii="Times New Roman" w:hAnsi="Times New Roman"/>
        </w:rPr>
      </w:pPr>
      <w:bookmarkStart w:id="3120" w:name="Kant_IV"/>
      <w:bookmarkEnd w:id="3120"/>
      <w:r w:rsidRPr="00934175">
        <w:rPr>
          <w:rFonts w:ascii="Times New Roman" w:hAnsi="Times New Roman"/>
        </w:rPr>
        <w:t>Reli mutobs sukön in ninäl obas, e no plödü obs.</w:t>
      </w:r>
    </w:p>
    <w:p w:rsidR="00827133" w:rsidRPr="00934175" w:rsidRDefault="00827133" w:rsidP="00D86280">
      <w:pPr>
        <w:ind w:firstLine="284"/>
        <w:jc w:val="right"/>
        <w:rPr>
          <w:rFonts w:ascii="Times New Roman" w:hAnsi="Times New Roman"/>
        </w:rPr>
      </w:pPr>
      <w:r w:rsidRPr="00934175">
        <w:rPr>
          <w:rFonts w:ascii="Times New Roman" w:hAnsi="Times New Roman"/>
        </w:rPr>
        <w:t>(‘Kant’)</w:t>
      </w:r>
    </w:p>
    <w:p w:rsidR="00827133" w:rsidRPr="00934175" w:rsidRDefault="00827133" w:rsidP="001C3C57">
      <w:pPr>
        <w:spacing w:before="60"/>
        <w:jc w:val="right"/>
        <w:rPr>
          <w:rFonts w:ascii="Times New Roman" w:hAnsi="Times New Roman"/>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Pr="00934175">
        <w:rPr>
          <w:rFonts w:ascii="Times New Roman" w:hAnsi="Times New Roman"/>
          <w:sz w:val="20"/>
          <w:szCs w:val="20"/>
        </w:rPr>
        <w:t xml:space="preserve">. </w:t>
      </w:r>
      <w:r w:rsidRPr="00934175">
        <w:rPr>
          <w:rFonts w:ascii="Times New Roman" w:hAnsi="Times New Roman"/>
          <w:sz w:val="20"/>
          <w:szCs w:val="20"/>
          <w:shd w:val="clear" w:color="auto" w:fill="FFFFFF"/>
        </w:rPr>
        <w:t>1959. Nüm: 3. Pad: 9.</w:t>
      </w:r>
    </w:p>
    <w:p w:rsidR="00827133" w:rsidRPr="00934175" w:rsidRDefault="00827133" w:rsidP="00DC0364">
      <w:pPr>
        <w:spacing w:before="360"/>
        <w:jc w:val="center"/>
        <w:outlineLvl w:val="1"/>
        <w:rPr>
          <w:rFonts w:ascii="Times New Roman" w:hAnsi="Times New Roman"/>
          <w:b/>
        </w:rPr>
      </w:pPr>
      <w:bookmarkStart w:id="3121" w:name="Uhland"/>
      <w:bookmarkStart w:id="3122" w:name="poed_XXI"/>
      <w:bookmarkStart w:id="3123" w:name="_Toc464819985"/>
      <w:bookmarkStart w:id="3124" w:name="_Toc475661730"/>
      <w:bookmarkStart w:id="3125" w:name="_Toc475662671"/>
      <w:bookmarkEnd w:id="3121"/>
      <w:bookmarkEnd w:id="3122"/>
      <w:r w:rsidRPr="00934175">
        <w:rPr>
          <w:rFonts w:ascii="Times New Roman" w:hAnsi="Times New Roman"/>
          <w:b/>
        </w:rPr>
        <w:t>Temül</w:t>
      </w:r>
      <w:bookmarkEnd w:id="3123"/>
      <w:bookmarkEnd w:id="3124"/>
      <w:bookmarkEnd w:id="3125"/>
    </w:p>
    <w:p w:rsidR="00827133" w:rsidRPr="00934175" w:rsidRDefault="00827133" w:rsidP="00C61393">
      <w:pPr>
        <w:jc w:val="center"/>
        <w:rPr>
          <w:rFonts w:ascii="Times New Roman" w:hAnsi="Times New Roman"/>
          <w:sz w:val="20"/>
          <w:szCs w:val="20"/>
        </w:rPr>
      </w:pPr>
      <w:r w:rsidRPr="00934175">
        <w:rPr>
          <w:rFonts w:ascii="Times New Roman" w:hAnsi="Times New Roman"/>
          <w:sz w:val="20"/>
          <w:szCs w:val="20"/>
        </w:rPr>
        <w:t>Pöpalid Deutänik.</w:t>
      </w:r>
    </w:p>
    <w:p w:rsidR="00827133" w:rsidRPr="00934175" w:rsidRDefault="00827133" w:rsidP="00C61393">
      <w:pPr>
        <w:jc w:val="center"/>
        <w:rPr>
          <w:rFonts w:ascii="Times New Roman" w:hAnsi="Times New Roman"/>
          <w:sz w:val="20"/>
          <w:szCs w:val="20"/>
        </w:rPr>
      </w:pPr>
      <w:r w:rsidRPr="00934175">
        <w:rPr>
          <w:rFonts w:ascii="Times New Roman" w:hAnsi="Times New Roman"/>
          <w:sz w:val="20"/>
          <w:szCs w:val="20"/>
        </w:rPr>
        <w:t xml:space="preserve">Petradutöl bai vödem hiela </w:t>
      </w:r>
      <w:r>
        <w:rPr>
          <w:rFonts w:ascii="Times New Roman" w:hAnsi="Times New Roman"/>
          <w:sz w:val="20"/>
          <w:szCs w:val="20"/>
        </w:rPr>
        <w:t>‘</w:t>
      </w:r>
      <w:r w:rsidRPr="00934175">
        <w:rPr>
          <w:rFonts w:ascii="Times New Roman" w:hAnsi="Times New Roman"/>
          <w:sz w:val="20"/>
          <w:szCs w:val="20"/>
        </w:rPr>
        <w:t>L. Uhland</w:t>
      </w:r>
      <w:r>
        <w:rPr>
          <w:rFonts w:ascii="Times New Roman" w:hAnsi="Times New Roman"/>
          <w:sz w:val="20"/>
          <w:szCs w:val="20"/>
        </w:rPr>
        <w:t>’</w:t>
      </w:r>
      <w:r w:rsidRPr="00934175">
        <w:rPr>
          <w:rFonts w:ascii="Times New Roman" w:hAnsi="Times New Roman"/>
          <w:sz w:val="20"/>
          <w:szCs w:val="20"/>
        </w:rPr>
        <w:t>.</w:t>
      </w:r>
    </w:p>
    <w:p w:rsidR="00827133" w:rsidRPr="001D6099" w:rsidRDefault="00827133" w:rsidP="00A42666">
      <w:pPr>
        <w:shd w:val="clear" w:color="auto" w:fill="FFFFFF"/>
        <w:rPr>
          <w:rFonts w:ascii="Times New Roman" w:eastAsia="Times New Roman" w:hAnsi="Times New Roman"/>
          <w:lang w:eastAsia="ru-RU" w:bidi="ar-SA"/>
        </w:rPr>
      </w:pPr>
      <w:r w:rsidRPr="001D6099">
        <w:rPr>
          <w:rFonts w:ascii="Times New Roman" w:eastAsia="Times New Roman" w:hAnsi="Times New Roman"/>
          <w:lang w:eastAsia="ru-RU" w:bidi="ar-SA"/>
        </w:rPr>
        <w:t>Us temül stanon su bel;</w:t>
      </w:r>
    </w:p>
    <w:p w:rsidR="00827133" w:rsidRPr="001D6099" w:rsidRDefault="00827133" w:rsidP="00A42666">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dono galedan yunik</w:t>
      </w:r>
    </w:p>
    <w:p w:rsidR="00827133" w:rsidRPr="001D6099" w:rsidRDefault="00827133" w:rsidP="00A42666">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katinom lä jips in fel</w:t>
      </w:r>
    </w:p>
    <w:p w:rsidR="00827133" w:rsidRPr="001D6099" w:rsidRDefault="00827133" w:rsidP="00A42666">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e su yebaläns grünik.</w:t>
      </w:r>
    </w:p>
    <w:p w:rsidR="00827133" w:rsidRPr="001D6099" w:rsidRDefault="00827133" w:rsidP="00A42666">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Klok pö sepülam tonon</w:t>
      </w:r>
    </w:p>
    <w:p w:rsidR="00827133" w:rsidRPr="001D6099" w:rsidRDefault="00827133" w:rsidP="00A42666">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löpo, e kanit lügik;</w:t>
      </w:r>
    </w:p>
    <w:p w:rsidR="00827133" w:rsidRPr="001D6099" w:rsidRDefault="00827133" w:rsidP="00A42666">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lidi dono efinikon,</w:t>
      </w:r>
    </w:p>
    <w:p w:rsidR="00827133" w:rsidRPr="001D6099" w:rsidRDefault="00827133" w:rsidP="00A42666">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hilepul binom bluvik.</w:t>
      </w:r>
    </w:p>
    <w:p w:rsidR="00827133" w:rsidRPr="0062556F" w:rsidRDefault="00827133" w:rsidP="00A42666">
      <w:pPr>
        <w:shd w:val="clear" w:color="auto" w:fill="FFFFFF"/>
        <w:ind w:left="993"/>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Löpo mens pesepülons</w:t>
      </w:r>
    </w:p>
    <w:p w:rsidR="00827133" w:rsidRPr="0062556F" w:rsidRDefault="00827133" w:rsidP="00A42666">
      <w:pPr>
        <w:shd w:val="clear" w:color="auto" w:fill="FFFFFF"/>
        <w:ind w:left="1276"/>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se fälid, pos fred e dol.</w:t>
      </w:r>
    </w:p>
    <w:p w:rsidR="00827133" w:rsidRPr="001D6099" w:rsidRDefault="00827133" w:rsidP="00A42666">
      <w:pPr>
        <w:shd w:val="clear" w:color="auto" w:fill="FFFFFF"/>
        <w:ind w:left="993"/>
        <w:rPr>
          <w:rFonts w:ascii="Times New Roman" w:eastAsia="Times New Roman" w:hAnsi="Times New Roman"/>
          <w:lang w:eastAsia="ru-RU" w:bidi="ar-SA"/>
        </w:rPr>
      </w:pPr>
      <w:r w:rsidRPr="001D6099">
        <w:rPr>
          <w:rFonts w:ascii="Times New Roman" w:eastAsia="Times New Roman" w:hAnsi="Times New Roman"/>
          <w:lang w:eastAsia="ru-RU" w:bidi="ar-SA"/>
        </w:rPr>
        <w:t>O hipul! okanitons</w:t>
      </w:r>
    </w:p>
    <w:p w:rsidR="00827133" w:rsidRPr="001D6099" w:rsidRDefault="00827133" w:rsidP="00A42666">
      <w:pPr>
        <w:shd w:val="clear" w:color="auto" w:fill="FFFFFF"/>
        <w:ind w:left="993"/>
        <w:rPr>
          <w:rFonts w:ascii="Times New Roman" w:eastAsia="Times New Roman" w:hAnsi="Times New Roman"/>
          <w:lang w:eastAsia="ru-RU" w:bidi="ar-SA"/>
        </w:rPr>
      </w:pPr>
      <w:r w:rsidRPr="001D6099">
        <w:rPr>
          <w:rFonts w:ascii="Times New Roman" w:eastAsia="Times New Roman" w:hAnsi="Times New Roman"/>
          <w:lang w:eastAsia="ru-RU" w:bidi="ar-SA"/>
        </w:rPr>
        <w:t>seimüpo i demü ol.</w:t>
      </w:r>
    </w:p>
    <w:p w:rsidR="00827133" w:rsidRPr="00934175" w:rsidRDefault="00827133" w:rsidP="001D6099">
      <w:pPr>
        <w:spacing w:before="60"/>
        <w:jc w:val="right"/>
        <w:rPr>
          <w:rFonts w:ascii="Times New Roman" w:hAnsi="Times New Roman"/>
          <w:sz w:val="20"/>
          <w:szCs w:val="20"/>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001D6099">
        <w:rPr>
          <w:rFonts w:ascii="Times New Roman" w:hAnsi="Times New Roman"/>
          <w:sz w:val="20"/>
          <w:szCs w:val="20"/>
        </w:rPr>
        <w:t xml:space="preserve">. </w:t>
      </w:r>
      <w:r w:rsidRPr="00934175">
        <w:rPr>
          <w:rFonts w:ascii="Times New Roman" w:hAnsi="Times New Roman"/>
          <w:sz w:val="20"/>
          <w:szCs w:val="20"/>
          <w:shd w:val="clear" w:color="auto" w:fill="FFFFFF"/>
        </w:rPr>
        <w:t>1959</w:t>
      </w:r>
      <w:r w:rsidR="001D6099">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Nüm: 3</w:t>
      </w:r>
      <w:r w:rsidR="001D6099">
        <w:rPr>
          <w:rFonts w:ascii="Times New Roman" w:hAnsi="Times New Roman"/>
          <w:sz w:val="20"/>
          <w:szCs w:val="20"/>
          <w:shd w:val="clear" w:color="auto" w:fill="FFFFFF"/>
        </w:rPr>
        <w:t xml:space="preserve">. </w:t>
      </w:r>
      <w:r w:rsidRPr="00934175">
        <w:rPr>
          <w:rFonts w:ascii="Times New Roman" w:hAnsi="Times New Roman"/>
          <w:sz w:val="20"/>
          <w:szCs w:val="20"/>
          <w:shd w:val="clear" w:color="auto" w:fill="FFFFFF"/>
        </w:rPr>
        <w:t>Pad: 12.</w:t>
      </w:r>
    </w:p>
    <w:p w:rsidR="00827133" w:rsidRPr="00934175" w:rsidRDefault="00827133" w:rsidP="00DC0364">
      <w:pPr>
        <w:spacing w:before="360"/>
        <w:jc w:val="center"/>
        <w:outlineLvl w:val="1"/>
        <w:rPr>
          <w:rFonts w:ascii="Times New Roman" w:hAnsi="Times New Roman"/>
          <w:b/>
        </w:rPr>
      </w:pPr>
      <w:bookmarkStart w:id="3126" w:name="poed_XXII"/>
      <w:bookmarkStart w:id="3127" w:name="Chopin"/>
      <w:bookmarkStart w:id="3128" w:name="_Toc464819986"/>
      <w:bookmarkStart w:id="3129" w:name="_Toc475661731"/>
      <w:bookmarkStart w:id="3130" w:name="_Toc475662672"/>
      <w:bookmarkEnd w:id="3126"/>
      <w:bookmarkEnd w:id="3127"/>
      <w:r w:rsidRPr="00934175">
        <w:rPr>
          <w:rFonts w:ascii="Times New Roman" w:hAnsi="Times New Roman"/>
          <w:b/>
        </w:rPr>
        <w:t>Vip jilepula</w:t>
      </w:r>
      <w:bookmarkEnd w:id="3128"/>
      <w:bookmarkEnd w:id="3129"/>
      <w:bookmarkEnd w:id="3130"/>
    </w:p>
    <w:p w:rsidR="00827133" w:rsidRPr="00934175" w:rsidRDefault="00827133" w:rsidP="00072181">
      <w:pPr>
        <w:jc w:val="center"/>
        <w:rPr>
          <w:rFonts w:ascii="Times New Roman" w:hAnsi="Times New Roman"/>
          <w:sz w:val="20"/>
          <w:szCs w:val="20"/>
        </w:rPr>
      </w:pPr>
      <w:r w:rsidRPr="00934175">
        <w:rPr>
          <w:rFonts w:ascii="Times New Roman" w:hAnsi="Times New Roman"/>
          <w:sz w:val="20"/>
          <w:szCs w:val="20"/>
        </w:rPr>
        <w:t xml:space="preserve">Lid Polänik bai noated fa </w:t>
      </w:r>
      <w:r>
        <w:rPr>
          <w:rFonts w:ascii="Times New Roman" w:hAnsi="Times New Roman"/>
          <w:sz w:val="20"/>
          <w:szCs w:val="20"/>
        </w:rPr>
        <w:t>‘</w:t>
      </w:r>
      <w:r w:rsidRPr="00934175">
        <w:rPr>
          <w:rFonts w:ascii="Times New Roman" w:hAnsi="Times New Roman"/>
          <w:sz w:val="20"/>
          <w:szCs w:val="20"/>
        </w:rPr>
        <w:t>Fr. Chopin</w:t>
      </w:r>
      <w:r>
        <w:rPr>
          <w:rFonts w:ascii="Times New Roman" w:hAnsi="Times New Roman"/>
          <w:sz w:val="20"/>
          <w:szCs w:val="20"/>
        </w:rPr>
        <w:t>’</w:t>
      </w:r>
      <w:r w:rsidRPr="00934175">
        <w:rPr>
          <w:rFonts w:ascii="Times New Roman" w:hAnsi="Times New Roman"/>
          <w:sz w:val="20"/>
          <w:szCs w:val="20"/>
        </w:rPr>
        <w:t>.</w:t>
      </w:r>
    </w:p>
    <w:p w:rsidR="00827133" w:rsidRPr="001D6099" w:rsidRDefault="00827133" w:rsidP="00072181">
      <w:pPr>
        <w:shd w:val="clear" w:color="auto" w:fill="FFFFFF"/>
        <w:jc w:val="center"/>
        <w:rPr>
          <w:rFonts w:ascii="Times New Roman" w:eastAsia="Times New Roman" w:hAnsi="Times New Roman"/>
          <w:lang w:eastAsia="ru-RU" w:bidi="ar-SA"/>
        </w:rPr>
      </w:pPr>
      <w:r w:rsidRPr="001D6099">
        <w:rPr>
          <w:rFonts w:ascii="Times New Roman" w:eastAsia="Times New Roman" w:hAnsi="Times New Roman"/>
          <w:lang w:eastAsia="ru-RU" w:bidi="ar-SA"/>
        </w:rPr>
        <w:t>1.</w:t>
      </w:r>
    </w:p>
    <w:p w:rsidR="00827133" w:rsidRPr="001D6099" w:rsidRDefault="00827133" w:rsidP="001D6099">
      <w:pPr>
        <w:shd w:val="clear" w:color="auto" w:fill="FFFFFF"/>
        <w:ind w:left="384"/>
        <w:rPr>
          <w:rFonts w:ascii="Times New Roman" w:eastAsia="Times New Roman" w:hAnsi="Times New Roman"/>
          <w:lang w:eastAsia="ru-RU" w:bidi="ar-SA"/>
        </w:rPr>
      </w:pPr>
      <w:r w:rsidRPr="001D6099">
        <w:rPr>
          <w:rFonts w:ascii="Times New Roman" w:eastAsia="Times New Roman" w:hAnsi="Times New Roman"/>
          <w:lang w:eastAsia="ru-RU" w:bidi="ar-SA"/>
        </w:rPr>
        <w:t>Ag! if as sol dabinoböv len sil,</w:t>
      </w:r>
    </w:p>
    <w:p w:rsidR="00827133" w:rsidRPr="001D6099" w:rsidRDefault="00827133" w:rsidP="001D6099">
      <w:pPr>
        <w:shd w:val="clear" w:color="auto" w:fill="FFFFFF"/>
        <w:ind w:left="384"/>
        <w:rPr>
          <w:rFonts w:ascii="Times New Roman" w:eastAsia="Times New Roman" w:hAnsi="Times New Roman"/>
          <w:lang w:eastAsia="ru-RU" w:bidi="ar-SA"/>
        </w:rPr>
      </w:pPr>
      <w:r w:rsidRPr="001D6099">
        <w:rPr>
          <w:rFonts w:ascii="Times New Roman" w:eastAsia="Times New Roman" w:hAnsi="Times New Roman"/>
          <w:lang w:eastAsia="ru-RU" w:bidi="ar-SA"/>
        </w:rPr>
        <w:t>tän sedoböv stralis as lelöfafil</w:t>
      </w:r>
    </w:p>
    <w:p w:rsidR="00827133" w:rsidRPr="001D6099" w:rsidRDefault="00827133" w:rsidP="001D6099">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te pro ol, no pro fels,</w:t>
      </w:r>
    </w:p>
    <w:p w:rsidR="00827133" w:rsidRPr="001D6099" w:rsidRDefault="00827133" w:rsidP="001D6099">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no pro fots, no pro bels;</w:t>
      </w:r>
    </w:p>
    <w:p w:rsidR="00827133" w:rsidRPr="001D6099" w:rsidRDefault="00827133" w:rsidP="001D6099">
      <w:pPr>
        <w:shd w:val="clear" w:color="auto" w:fill="FFFFFF"/>
        <w:ind w:left="1843"/>
        <w:rPr>
          <w:rFonts w:ascii="Times New Roman" w:eastAsia="Times New Roman" w:hAnsi="Times New Roman"/>
          <w:lang w:eastAsia="ru-RU" w:bidi="ar-SA"/>
        </w:rPr>
      </w:pPr>
      <w:r w:rsidRPr="001D6099">
        <w:rPr>
          <w:rFonts w:ascii="Times New Roman" w:eastAsia="Times New Roman" w:hAnsi="Times New Roman"/>
          <w:lang w:eastAsia="ru-RU" w:bidi="ar-SA"/>
        </w:rPr>
        <w:lastRenderedPageBreak/>
        <w:t>nö! da fenät ola.</w:t>
      </w:r>
    </w:p>
    <w:p w:rsidR="00827133" w:rsidRPr="001D6099" w:rsidRDefault="00827133" w:rsidP="001D6099">
      <w:pPr>
        <w:shd w:val="clear" w:color="auto" w:fill="FFFFFF"/>
        <w:ind w:left="384"/>
        <w:rPr>
          <w:rFonts w:ascii="Times New Roman" w:eastAsia="Times New Roman" w:hAnsi="Times New Roman"/>
          <w:lang w:eastAsia="ru-RU" w:bidi="ar-SA"/>
        </w:rPr>
      </w:pPr>
      <w:r w:rsidRPr="001D6099">
        <w:rPr>
          <w:rFonts w:ascii="Times New Roman" w:eastAsia="Times New Roman" w:hAnsi="Times New Roman"/>
          <w:lang w:eastAsia="ru-RU" w:bidi="ar-SA"/>
        </w:rPr>
        <w:t>Si! straloböv us dub lelöf e zil,</w:t>
      </w:r>
    </w:p>
    <w:p w:rsidR="00827133" w:rsidRPr="001D6099" w:rsidRDefault="00827133" w:rsidP="001D6099">
      <w:pPr>
        <w:shd w:val="clear" w:color="auto" w:fill="FFFFFF"/>
        <w:ind w:left="384"/>
        <w:rPr>
          <w:rFonts w:ascii="Times New Roman" w:eastAsia="Times New Roman" w:hAnsi="Times New Roman"/>
          <w:lang w:eastAsia="ru-RU" w:bidi="ar-SA"/>
        </w:rPr>
      </w:pPr>
      <w:r w:rsidRPr="001D6099">
        <w:rPr>
          <w:rFonts w:ascii="Times New Roman" w:eastAsia="Times New Roman" w:hAnsi="Times New Roman"/>
          <w:lang w:eastAsia="ru-RU" w:bidi="ar-SA"/>
        </w:rPr>
        <w:t>ag! if as sol dabinoböv len sil.</w:t>
      </w:r>
    </w:p>
    <w:p w:rsidR="00827133" w:rsidRPr="001D6099" w:rsidRDefault="00827133" w:rsidP="00072181">
      <w:pPr>
        <w:shd w:val="clear" w:color="auto" w:fill="FFFFFF"/>
        <w:jc w:val="center"/>
        <w:rPr>
          <w:rFonts w:ascii="Times New Roman" w:eastAsia="Times New Roman" w:hAnsi="Times New Roman"/>
          <w:lang w:eastAsia="ru-RU" w:bidi="ar-SA"/>
        </w:rPr>
      </w:pPr>
      <w:r w:rsidRPr="001D6099">
        <w:rPr>
          <w:rFonts w:ascii="Times New Roman" w:eastAsia="Times New Roman" w:hAnsi="Times New Roman"/>
          <w:lang w:eastAsia="ru-RU" w:bidi="ar-SA"/>
        </w:rPr>
        <w:t>2.</w:t>
      </w:r>
    </w:p>
    <w:p w:rsidR="00827133" w:rsidRPr="001D6099" w:rsidRDefault="00827133" w:rsidP="001D6099">
      <w:pPr>
        <w:shd w:val="clear" w:color="auto" w:fill="FFFFFF"/>
        <w:ind w:left="384"/>
        <w:rPr>
          <w:rFonts w:ascii="Times New Roman" w:eastAsia="Times New Roman" w:hAnsi="Times New Roman"/>
          <w:lang w:eastAsia="ru-RU" w:bidi="ar-SA"/>
        </w:rPr>
      </w:pPr>
      <w:r w:rsidRPr="001D6099">
        <w:rPr>
          <w:rFonts w:ascii="Times New Roman" w:eastAsia="Times New Roman" w:hAnsi="Times New Roman"/>
          <w:lang w:eastAsia="ru-RU" w:bidi="ar-SA"/>
        </w:rPr>
        <w:t>Ag! as bödil kanito</w:t>
      </w:r>
      <w:r w:rsidR="001D6099">
        <w:rPr>
          <w:rFonts w:ascii="Times New Roman" w:eastAsia="Times New Roman" w:hAnsi="Times New Roman"/>
          <w:lang w:eastAsia="ru-RU" w:bidi="ar-SA"/>
        </w:rPr>
        <w:t>b</w:t>
      </w:r>
      <w:r w:rsidRPr="001D6099">
        <w:rPr>
          <w:rFonts w:ascii="Times New Roman" w:eastAsia="Times New Roman" w:hAnsi="Times New Roman"/>
          <w:lang w:eastAsia="ru-RU" w:bidi="ar-SA"/>
        </w:rPr>
        <w:t>ö</w:t>
      </w:r>
      <w:r w:rsidR="001D6099">
        <w:rPr>
          <w:rFonts w:ascii="Times New Roman" w:eastAsia="Times New Roman" w:hAnsi="Times New Roman"/>
          <w:lang w:eastAsia="ru-RU" w:bidi="ar-SA"/>
        </w:rPr>
        <w:t>v</w:t>
      </w:r>
      <w:r w:rsidRPr="001D6099">
        <w:rPr>
          <w:rFonts w:ascii="Times New Roman" w:eastAsia="Times New Roman" w:hAnsi="Times New Roman"/>
          <w:lang w:eastAsia="ru-RU" w:bidi="ar-SA"/>
        </w:rPr>
        <w:t xml:space="preserve"> in lut;</w:t>
      </w:r>
    </w:p>
    <w:p w:rsidR="00827133" w:rsidRPr="001D6099" w:rsidRDefault="00827133" w:rsidP="001D6099">
      <w:pPr>
        <w:shd w:val="clear" w:color="auto" w:fill="FFFFFF"/>
        <w:ind w:left="384"/>
        <w:rPr>
          <w:rFonts w:ascii="Times New Roman" w:eastAsia="Times New Roman" w:hAnsi="Times New Roman"/>
          <w:lang w:eastAsia="ru-RU" w:bidi="ar-SA"/>
        </w:rPr>
      </w:pPr>
      <w:r w:rsidRPr="001D6099">
        <w:rPr>
          <w:rFonts w:ascii="Times New Roman" w:eastAsia="Times New Roman" w:hAnsi="Times New Roman"/>
          <w:lang w:eastAsia="ru-RU" w:bidi="ar-SA"/>
        </w:rPr>
        <w:t>lid dranonöv lü ol dub lelöfaglut.</w:t>
      </w:r>
    </w:p>
    <w:p w:rsidR="00827133" w:rsidRPr="001D6099" w:rsidRDefault="00827133" w:rsidP="001D6099">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Te pro ol, no in fels,</w:t>
      </w:r>
    </w:p>
    <w:p w:rsidR="00827133" w:rsidRPr="001D6099" w:rsidRDefault="00827133" w:rsidP="001D6099">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no in fots, no su bels,</w:t>
      </w:r>
    </w:p>
    <w:p w:rsidR="00827133" w:rsidRPr="001D6099" w:rsidRDefault="00827133" w:rsidP="001D6099">
      <w:pPr>
        <w:shd w:val="clear" w:color="auto" w:fill="FFFFFF"/>
        <w:ind w:left="1843"/>
        <w:rPr>
          <w:rFonts w:ascii="Times New Roman" w:eastAsia="Times New Roman" w:hAnsi="Times New Roman"/>
          <w:lang w:eastAsia="ru-RU" w:bidi="ar-SA"/>
        </w:rPr>
      </w:pPr>
      <w:r w:rsidRPr="001D6099">
        <w:rPr>
          <w:rFonts w:ascii="Times New Roman" w:eastAsia="Times New Roman" w:hAnsi="Times New Roman"/>
          <w:lang w:eastAsia="ru-RU" w:bidi="ar-SA"/>
        </w:rPr>
        <w:t>nö! lä fenät ola</w:t>
      </w:r>
    </w:p>
    <w:p w:rsidR="00827133" w:rsidRPr="001D6099" w:rsidRDefault="00827133" w:rsidP="001D6099">
      <w:pPr>
        <w:shd w:val="clear" w:color="auto" w:fill="FFFFFF"/>
        <w:ind w:left="384"/>
        <w:rPr>
          <w:rFonts w:ascii="Times New Roman" w:eastAsia="Times New Roman" w:hAnsi="Times New Roman"/>
          <w:lang w:eastAsia="ru-RU" w:bidi="ar-SA"/>
        </w:rPr>
      </w:pPr>
      <w:r w:rsidRPr="001D6099">
        <w:rPr>
          <w:rFonts w:ascii="Times New Roman" w:eastAsia="Times New Roman" w:hAnsi="Times New Roman"/>
          <w:lang w:eastAsia="ru-RU" w:bidi="ar-SA"/>
        </w:rPr>
        <w:t>ob as bödil kanitoböv in gad;</w:t>
      </w:r>
    </w:p>
    <w:p w:rsidR="00827133" w:rsidRPr="001D6099" w:rsidRDefault="00827133" w:rsidP="001D6099">
      <w:pPr>
        <w:shd w:val="clear" w:color="auto" w:fill="FFFFFF"/>
        <w:ind w:left="384"/>
        <w:rPr>
          <w:rFonts w:ascii="Times New Roman" w:eastAsia="Times New Roman" w:hAnsi="Times New Roman"/>
          <w:lang w:eastAsia="ru-RU" w:bidi="ar-SA"/>
        </w:rPr>
      </w:pPr>
      <w:r w:rsidRPr="001D6099">
        <w:rPr>
          <w:rFonts w:ascii="Times New Roman" w:eastAsia="Times New Roman" w:hAnsi="Times New Roman"/>
          <w:lang w:eastAsia="ru-RU" w:bidi="ar-SA"/>
        </w:rPr>
        <w:t>lid dranonöv te lü ol ini lad.</w:t>
      </w:r>
    </w:p>
    <w:p w:rsidR="00827133" w:rsidRPr="00934175" w:rsidRDefault="00827133" w:rsidP="001D6099">
      <w:pPr>
        <w:spacing w:before="60"/>
        <w:jc w:val="right"/>
        <w:rPr>
          <w:rFonts w:ascii="Times New Roman" w:hAnsi="Times New Roman"/>
          <w:sz w:val="20"/>
          <w:szCs w:val="20"/>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Pr="00934175">
        <w:rPr>
          <w:rFonts w:ascii="Times New Roman" w:hAnsi="Times New Roman"/>
          <w:sz w:val="20"/>
          <w:szCs w:val="20"/>
        </w:rPr>
        <w:t xml:space="preserve">. </w:t>
      </w:r>
      <w:r w:rsidRPr="00934175">
        <w:rPr>
          <w:rFonts w:ascii="Times New Roman" w:hAnsi="Times New Roman"/>
          <w:sz w:val="20"/>
          <w:szCs w:val="20"/>
          <w:shd w:val="clear" w:color="auto" w:fill="FFFFFF"/>
        </w:rPr>
        <w:t>1959. Nüm: 3. Pad: 12.</w:t>
      </w:r>
    </w:p>
    <w:p w:rsidR="00827133" w:rsidRPr="00934175" w:rsidRDefault="00827133" w:rsidP="00DC0364">
      <w:pPr>
        <w:spacing w:before="360"/>
        <w:jc w:val="center"/>
        <w:outlineLvl w:val="1"/>
        <w:rPr>
          <w:rFonts w:ascii="Times New Roman" w:hAnsi="Times New Roman"/>
          <w:b/>
        </w:rPr>
      </w:pPr>
      <w:bookmarkStart w:id="3131" w:name="coged_XVIII"/>
      <w:bookmarkStart w:id="3132" w:name="_Toc464819987"/>
      <w:bookmarkStart w:id="3133" w:name="_Toc475661732"/>
      <w:bookmarkStart w:id="3134" w:name="_Toc475662673"/>
      <w:bookmarkEnd w:id="3131"/>
      <w:r w:rsidRPr="00934175">
        <w:rPr>
          <w:rFonts w:ascii="Times New Roman" w:hAnsi="Times New Roman"/>
          <w:b/>
        </w:rPr>
        <w:t>COGEDS</w:t>
      </w:r>
      <w:bookmarkEnd w:id="3132"/>
      <w:bookmarkEnd w:id="3133"/>
      <w:bookmarkEnd w:id="3134"/>
    </w:p>
    <w:p w:rsidR="00827133" w:rsidRPr="00934175" w:rsidRDefault="00827133" w:rsidP="00AA0516">
      <w:pPr>
        <w:spacing w:before="120"/>
        <w:jc w:val="center"/>
        <w:outlineLvl w:val="2"/>
        <w:rPr>
          <w:rFonts w:ascii="Times New Roman" w:hAnsi="Times New Roman"/>
          <w:b/>
        </w:rPr>
      </w:pPr>
      <w:bookmarkStart w:id="3135" w:name="_Toc464819988"/>
      <w:bookmarkStart w:id="3136" w:name="_Toc475661733"/>
      <w:bookmarkStart w:id="3137" w:name="_Toc475662674"/>
      <w:r w:rsidRPr="00934175">
        <w:rPr>
          <w:rFonts w:ascii="Times New Roman" w:hAnsi="Times New Roman"/>
          <w:b/>
        </w:rPr>
        <w:t>* * *</w:t>
      </w:r>
      <w:bookmarkEnd w:id="3135"/>
      <w:bookmarkEnd w:id="3136"/>
      <w:bookmarkEnd w:id="3137"/>
    </w:p>
    <w:p w:rsidR="00827133" w:rsidRPr="00934175" w:rsidRDefault="00827133" w:rsidP="00E02BB9">
      <w:pPr>
        <w:ind w:firstLine="284"/>
        <w:jc w:val="both"/>
        <w:rPr>
          <w:rFonts w:ascii="Times New Roman" w:hAnsi="Times New Roman"/>
        </w:rPr>
      </w:pPr>
      <w:r w:rsidRPr="00934175">
        <w:rPr>
          <w:rFonts w:ascii="Times New Roman" w:hAnsi="Times New Roman"/>
        </w:rPr>
        <w:t>Om: “Kisi odunolöv-li, üfo kidoböv oli?”</w:t>
      </w:r>
    </w:p>
    <w:p w:rsidR="00827133" w:rsidRPr="00934175" w:rsidRDefault="00827133" w:rsidP="00282B4F">
      <w:pPr>
        <w:ind w:firstLine="284"/>
        <w:jc w:val="both"/>
        <w:rPr>
          <w:rFonts w:ascii="Times New Roman" w:hAnsi="Times New Roman"/>
        </w:rPr>
      </w:pPr>
      <w:r w:rsidRPr="00934175">
        <w:rPr>
          <w:rFonts w:ascii="Times New Roman" w:hAnsi="Times New Roman"/>
        </w:rPr>
        <w:t>Of: “Atosi ga no kanob sagön büo.”</w:t>
      </w:r>
    </w:p>
    <w:p w:rsidR="00827133" w:rsidRPr="00934175" w:rsidRDefault="00827133" w:rsidP="00DC0364">
      <w:pPr>
        <w:spacing w:before="120"/>
        <w:jc w:val="center"/>
        <w:outlineLvl w:val="2"/>
        <w:rPr>
          <w:rFonts w:ascii="Times New Roman" w:hAnsi="Times New Roman"/>
          <w:b/>
        </w:rPr>
      </w:pPr>
      <w:bookmarkStart w:id="3138" w:name="_Toc464819989"/>
      <w:bookmarkStart w:id="3139" w:name="_Toc475661734"/>
      <w:bookmarkStart w:id="3140" w:name="_Toc475662675"/>
      <w:r w:rsidRPr="00934175">
        <w:rPr>
          <w:rFonts w:ascii="Times New Roman" w:hAnsi="Times New Roman"/>
          <w:b/>
        </w:rPr>
        <w:t>Blam telplänovik</w:t>
      </w:r>
      <w:bookmarkEnd w:id="3138"/>
      <w:bookmarkEnd w:id="3139"/>
      <w:bookmarkEnd w:id="3140"/>
    </w:p>
    <w:p w:rsidR="00827133" w:rsidRPr="001D6099" w:rsidRDefault="00827133" w:rsidP="00282B4F">
      <w:pPr>
        <w:ind w:firstLine="284"/>
        <w:jc w:val="both"/>
        <w:rPr>
          <w:rFonts w:ascii="Times New Roman" w:hAnsi="Times New Roman"/>
        </w:rPr>
      </w:pPr>
      <w:r w:rsidRPr="001D6099">
        <w:rPr>
          <w:rFonts w:ascii="Times New Roman" w:hAnsi="Times New Roman"/>
        </w:rPr>
        <w:t>Büracif: “O söl: ‘Müller’! Vö! mutob blamön fefiko oli. Ven no komob in bür, binol is as man trögikün.”</w:t>
      </w:r>
    </w:p>
    <w:p w:rsidR="00827133" w:rsidRPr="00934175" w:rsidRDefault="00827133" w:rsidP="001D6099">
      <w:pPr>
        <w:spacing w:before="60"/>
        <w:jc w:val="right"/>
        <w:rPr>
          <w:rFonts w:ascii="Times New Roman" w:hAnsi="Times New Roman"/>
          <w:sz w:val="20"/>
          <w:szCs w:val="20"/>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Pr="00934175">
        <w:rPr>
          <w:rFonts w:ascii="Times New Roman" w:hAnsi="Times New Roman"/>
          <w:sz w:val="20"/>
          <w:szCs w:val="20"/>
        </w:rPr>
        <w:t xml:space="preserve">. </w:t>
      </w:r>
      <w:r w:rsidRPr="00934175">
        <w:rPr>
          <w:rFonts w:ascii="Times New Roman" w:hAnsi="Times New Roman"/>
          <w:sz w:val="20"/>
          <w:szCs w:val="20"/>
          <w:shd w:val="clear" w:color="auto" w:fill="FFFFFF"/>
        </w:rPr>
        <w:t>1959. Nüm: 3. Pad: 12.</w:t>
      </w:r>
    </w:p>
    <w:p w:rsidR="00827133" w:rsidRPr="00934175" w:rsidRDefault="00827133" w:rsidP="00DC0364">
      <w:pPr>
        <w:spacing w:before="360"/>
        <w:jc w:val="center"/>
        <w:outlineLvl w:val="1"/>
        <w:rPr>
          <w:rFonts w:ascii="Times New Roman" w:hAnsi="Times New Roman"/>
          <w:b/>
        </w:rPr>
      </w:pPr>
      <w:bookmarkStart w:id="3141" w:name="raqt_XIII"/>
      <w:bookmarkStart w:id="3142" w:name="_Toc464819990"/>
      <w:bookmarkStart w:id="3143" w:name="_Toc475661735"/>
      <w:bookmarkStart w:id="3144" w:name="_Toc475662676"/>
      <w:bookmarkEnd w:id="3141"/>
      <w:r w:rsidRPr="00934175">
        <w:rPr>
          <w:rFonts w:ascii="Times New Roman" w:hAnsi="Times New Roman"/>
          <w:b/>
        </w:rPr>
        <w:t>RÄT BÄLDIK</w:t>
      </w:r>
      <w:bookmarkEnd w:id="3142"/>
      <w:bookmarkEnd w:id="3143"/>
      <w:bookmarkEnd w:id="3144"/>
    </w:p>
    <w:p w:rsidR="00827133" w:rsidRPr="00934175" w:rsidRDefault="00827133" w:rsidP="00282B4F">
      <w:pPr>
        <w:ind w:firstLine="284"/>
        <w:jc w:val="both"/>
        <w:rPr>
          <w:rFonts w:ascii="Times New Roman" w:hAnsi="Times New Roman"/>
        </w:rPr>
      </w:pPr>
      <w:r w:rsidRPr="00934175">
        <w:rPr>
          <w:rFonts w:ascii="Times New Roman" w:hAnsi="Times New Roman"/>
        </w:rPr>
        <w:t>Naf smalik, su kel skip äbinädon mö mans zül: mö vietans fol e nägärs lul, äreafon ini tep vutik. Käpten ädasevom, das te nog ökanoyöv rivön joli no vemo fagiki, if viktimoyöv lafi skipa mele. E käpten klülo ävilom spalön vietanes fäti kruälik. Pö atos ämutom ye demön, das väl nägäras neläbik as viktimäbs ömuton jenön ön mod, kel no ödalon davedükön doti nägäras tefü gid e nepaletöf käptena. Voto komip büik ödavedon su naf ed at fümiko ödosadon ini mel. Pos vätäl brefik käpten äbüdom manes ad fomön kedi bai cen leigöfik bidädas tel. Poso om ito ästepom sui plad lönik oka in ked at. Täno äbüdom manes, das ai dönu dese prim keda ömutoms numön jüi num degkil: neläbanum sevädik. Man ut, kel pödrefom fa num at, ömutom pojoikön ini mel fa nilädans oma. Nek äbedotom duni gidik ä nepaletöfiki käptena, e dins äjenons bai büds oma. E ga lätiko vietans fol pisavoms dub välamod käptena, du nägärs neläbik lul, balan pos votikan, änepuboms in levefs mela. Lio ked binü mans zül pifomon-la?</w:t>
      </w:r>
    </w:p>
    <w:p w:rsidR="00827133" w:rsidRPr="00934175" w:rsidRDefault="00827133" w:rsidP="00282B4F">
      <w:pPr>
        <w:ind w:firstLine="284"/>
        <w:jc w:val="both"/>
        <w:rPr>
          <w:rFonts w:ascii="Times New Roman" w:hAnsi="Times New Roman"/>
        </w:rPr>
      </w:pPr>
      <w:r w:rsidRPr="00934175">
        <w:rPr>
          <w:rFonts w:ascii="Times New Roman" w:hAnsi="Times New Roman"/>
        </w:rPr>
        <w:t>(Ked äbinädon so: vietans tel, nägärs tel, vietans tel e nägärs kil.)</w:t>
      </w:r>
    </w:p>
    <w:p w:rsidR="00827133" w:rsidRPr="0062556F" w:rsidRDefault="00827133" w:rsidP="001D6099">
      <w:pPr>
        <w:spacing w:before="60"/>
        <w:jc w:val="right"/>
        <w:rPr>
          <w:rFonts w:ascii="Times New Roman" w:hAnsi="Times New Roman"/>
          <w:lang w:val="fr-FR"/>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Pr="00934175">
        <w:rPr>
          <w:rFonts w:ascii="Times New Roman" w:hAnsi="Times New Roman"/>
          <w:sz w:val="20"/>
          <w:szCs w:val="20"/>
        </w:rPr>
        <w:t xml:space="preserve">. </w:t>
      </w:r>
      <w:r w:rsidRPr="0062556F">
        <w:rPr>
          <w:rFonts w:ascii="Times New Roman" w:hAnsi="Times New Roman"/>
          <w:sz w:val="20"/>
          <w:szCs w:val="20"/>
          <w:shd w:val="clear" w:color="auto" w:fill="FFFFFF"/>
          <w:lang w:val="fr-FR"/>
        </w:rPr>
        <w:t>1959. Nüm: 4. Pad: 15.</w:t>
      </w:r>
    </w:p>
    <w:p w:rsidR="00827133" w:rsidRPr="0062556F" w:rsidRDefault="00827133" w:rsidP="00DC0364">
      <w:pPr>
        <w:spacing w:before="360"/>
        <w:jc w:val="center"/>
        <w:outlineLvl w:val="1"/>
        <w:rPr>
          <w:rFonts w:ascii="Times New Roman" w:hAnsi="Times New Roman"/>
          <w:b/>
          <w:lang w:val="fr-FR"/>
        </w:rPr>
      </w:pPr>
      <w:bookmarkStart w:id="3145" w:name="poed_XXIII"/>
      <w:bookmarkStart w:id="3146" w:name="_Toc464819991"/>
      <w:bookmarkStart w:id="3147" w:name="_Toc475661736"/>
      <w:bookmarkStart w:id="3148" w:name="_Toc475662677"/>
      <w:bookmarkEnd w:id="3145"/>
      <w:r w:rsidRPr="0062556F">
        <w:rPr>
          <w:rFonts w:ascii="Times New Roman" w:hAnsi="Times New Roman"/>
          <w:b/>
          <w:lang w:val="fr-FR"/>
        </w:rPr>
        <w:t>Löpo su bels</w:t>
      </w:r>
      <w:bookmarkEnd w:id="3146"/>
      <w:bookmarkEnd w:id="3147"/>
      <w:bookmarkEnd w:id="3148"/>
    </w:p>
    <w:p w:rsidR="00827133" w:rsidRPr="0062556F" w:rsidRDefault="00827133" w:rsidP="00E02BB9">
      <w:pPr>
        <w:shd w:val="clear" w:color="auto" w:fill="FFFFFF"/>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Löpo su bels lib nog lödon</w:t>
      </w:r>
    </w:p>
    <w:p w:rsidR="00827133" w:rsidRPr="0062556F" w:rsidRDefault="00827133" w:rsidP="001D6099">
      <w:pPr>
        <w:shd w:val="clear" w:color="auto" w:fill="FFFFFF"/>
        <w:ind w:left="426"/>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su belabäks klifik;</w:t>
      </w:r>
    </w:p>
    <w:p w:rsidR="00827133" w:rsidRPr="0062556F" w:rsidRDefault="00827133" w:rsidP="001D6099">
      <w:pPr>
        <w:shd w:val="clear" w:color="auto" w:fill="FFFFFF"/>
        <w:ind w:left="426"/>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löpo su mens e menalon,</w:t>
      </w:r>
    </w:p>
    <w:p w:rsidR="00827133" w:rsidRPr="0062556F" w:rsidRDefault="00827133" w:rsidP="001D6099">
      <w:pPr>
        <w:shd w:val="clear" w:color="auto" w:fill="FFFFFF"/>
        <w:ind w:left="426"/>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sus möns zifas gretik.</w:t>
      </w:r>
    </w:p>
    <w:p w:rsidR="00827133" w:rsidRPr="0062556F" w:rsidRDefault="00827133" w:rsidP="001D6099">
      <w:pPr>
        <w:shd w:val="clear" w:color="auto" w:fill="FFFFFF"/>
        <w:ind w:left="426"/>
        <w:rPr>
          <w:rFonts w:ascii="Times New Roman" w:eastAsia="Times New Roman" w:hAnsi="Times New Roman"/>
          <w:lang w:val="fr-FR" w:eastAsia="ru-RU" w:bidi="ar-SA"/>
        </w:rPr>
      </w:pPr>
    </w:p>
    <w:p w:rsidR="00827133" w:rsidRPr="0062556F" w:rsidRDefault="00827133" w:rsidP="00E02BB9">
      <w:pPr>
        <w:shd w:val="clear" w:color="auto" w:fill="FFFFFF"/>
        <w:ind w:left="425"/>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Luvegs skapik, luvegs töbik</w:t>
      </w:r>
    </w:p>
    <w:p w:rsidR="00827133" w:rsidRPr="0062556F" w:rsidRDefault="00827133" w:rsidP="001D6099">
      <w:pPr>
        <w:shd w:val="clear" w:color="auto" w:fill="FFFFFF"/>
        <w:ind w:left="426"/>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dugons obis se xil;</w:t>
      </w:r>
    </w:p>
    <w:p w:rsidR="00827133" w:rsidRPr="0062556F" w:rsidRDefault="00827133" w:rsidP="001D6099">
      <w:pPr>
        <w:shd w:val="clear" w:color="auto" w:fill="FFFFFF"/>
        <w:ind w:left="426"/>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ed is ai nog kvil künik</w:t>
      </w:r>
    </w:p>
    <w:p w:rsidR="00827133" w:rsidRPr="0062556F" w:rsidRDefault="00827133" w:rsidP="001D6099">
      <w:pPr>
        <w:shd w:val="clear" w:color="auto" w:fill="FFFFFF"/>
        <w:ind w:left="426"/>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fliton nen top äl sil.</w:t>
      </w:r>
    </w:p>
    <w:p w:rsidR="00827133" w:rsidRPr="0062556F" w:rsidRDefault="00827133" w:rsidP="001D6099">
      <w:pPr>
        <w:shd w:val="clear" w:color="auto" w:fill="FFFFFF"/>
        <w:ind w:left="2688"/>
        <w:rPr>
          <w:rFonts w:ascii="Times New Roman" w:eastAsia="Times New Roman" w:hAnsi="Times New Roman"/>
          <w:lang w:val="fr-FR" w:eastAsia="ru-RU" w:bidi="ar-SA"/>
        </w:rPr>
      </w:pPr>
    </w:p>
    <w:p w:rsidR="00827133" w:rsidRPr="0062556F" w:rsidRDefault="00827133" w:rsidP="001D6099">
      <w:pPr>
        <w:shd w:val="clear" w:color="auto" w:fill="FFFFFF"/>
        <w:ind w:left="1134"/>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Dono bevü klifs fon müron,</w:t>
      </w:r>
    </w:p>
    <w:p w:rsidR="00827133" w:rsidRPr="001D6099" w:rsidRDefault="00827133" w:rsidP="001D6099">
      <w:pPr>
        <w:shd w:val="clear" w:color="auto" w:fill="FFFFFF"/>
        <w:ind w:left="1134"/>
        <w:rPr>
          <w:rFonts w:ascii="Times New Roman" w:eastAsia="Times New Roman" w:hAnsi="Times New Roman"/>
          <w:lang w:eastAsia="ru-RU" w:bidi="ar-SA"/>
        </w:rPr>
      </w:pPr>
      <w:r w:rsidRPr="001D6099">
        <w:rPr>
          <w:rFonts w:ascii="Times New Roman" w:eastAsia="Times New Roman" w:hAnsi="Times New Roman"/>
          <w:lang w:eastAsia="ru-RU" w:bidi="ar-SA"/>
        </w:rPr>
        <w:t>e vat binon lämpik.</w:t>
      </w:r>
    </w:p>
    <w:p w:rsidR="00827133" w:rsidRPr="001D6099" w:rsidRDefault="00827133" w:rsidP="001D6099">
      <w:pPr>
        <w:shd w:val="clear" w:color="auto" w:fill="FFFFFF"/>
        <w:ind w:left="1134"/>
        <w:rPr>
          <w:rFonts w:ascii="Times New Roman" w:eastAsia="Times New Roman" w:hAnsi="Times New Roman"/>
          <w:lang w:eastAsia="ru-RU" w:bidi="ar-SA"/>
        </w:rPr>
      </w:pPr>
      <w:r w:rsidRPr="001D6099">
        <w:rPr>
          <w:rFonts w:ascii="Times New Roman" w:eastAsia="Times New Roman" w:hAnsi="Times New Roman"/>
          <w:lang w:eastAsia="ru-RU" w:bidi="ar-SA"/>
        </w:rPr>
        <w:lastRenderedPageBreak/>
        <w:t>I kvärabim us nog stanon</w:t>
      </w:r>
    </w:p>
    <w:p w:rsidR="00827133" w:rsidRPr="001D6099" w:rsidRDefault="00827133" w:rsidP="001D6099">
      <w:pPr>
        <w:shd w:val="clear" w:color="auto" w:fill="FFFFFF"/>
        <w:ind w:left="1134"/>
        <w:rPr>
          <w:rFonts w:ascii="Times New Roman" w:eastAsia="Times New Roman" w:hAnsi="Times New Roman"/>
          <w:lang w:eastAsia="ru-RU" w:bidi="ar-SA"/>
        </w:rPr>
      </w:pPr>
      <w:r w:rsidRPr="001D6099">
        <w:rPr>
          <w:rFonts w:ascii="Times New Roman" w:eastAsia="Times New Roman" w:hAnsi="Times New Roman"/>
          <w:lang w:eastAsia="ru-RU" w:bidi="ar-SA"/>
        </w:rPr>
        <w:t>in grün, ko fluks mödik.</w:t>
      </w:r>
    </w:p>
    <w:p w:rsidR="00827133" w:rsidRPr="001D6099" w:rsidRDefault="00827133" w:rsidP="001D6099">
      <w:pPr>
        <w:shd w:val="clear" w:color="auto" w:fill="FFFFFF"/>
        <w:ind w:left="1134"/>
        <w:rPr>
          <w:rFonts w:ascii="Times New Roman" w:eastAsia="Times New Roman" w:hAnsi="Times New Roman"/>
          <w:lang w:eastAsia="ru-RU" w:bidi="ar-SA"/>
        </w:rPr>
      </w:pPr>
    </w:p>
    <w:p w:rsidR="00827133" w:rsidRPr="001D6099" w:rsidRDefault="00827133" w:rsidP="00E02BB9">
      <w:pPr>
        <w:shd w:val="clear" w:color="auto" w:fill="FFFFFF"/>
        <w:ind w:left="1134"/>
        <w:rPr>
          <w:rFonts w:ascii="Times New Roman" w:eastAsia="Times New Roman" w:hAnsi="Times New Roman"/>
          <w:lang w:eastAsia="ru-RU" w:bidi="ar-SA"/>
        </w:rPr>
      </w:pPr>
      <w:r w:rsidRPr="001D6099">
        <w:rPr>
          <w:rFonts w:ascii="Times New Roman" w:eastAsia="Times New Roman" w:hAnsi="Times New Roman"/>
          <w:lang w:eastAsia="ru-RU" w:bidi="ar-SA"/>
        </w:rPr>
        <w:t>Men in senäl liba yöbon</w:t>
      </w:r>
    </w:p>
    <w:p w:rsidR="00827133" w:rsidRPr="001D6099" w:rsidRDefault="00827133" w:rsidP="001D6099">
      <w:pPr>
        <w:shd w:val="clear" w:color="auto" w:fill="FFFFFF"/>
        <w:ind w:left="1134"/>
        <w:rPr>
          <w:rFonts w:ascii="Times New Roman" w:eastAsia="Times New Roman" w:hAnsi="Times New Roman"/>
          <w:lang w:eastAsia="ru-RU" w:bidi="ar-SA"/>
        </w:rPr>
      </w:pPr>
      <w:r w:rsidRPr="001D6099">
        <w:rPr>
          <w:rFonts w:ascii="Times New Roman" w:eastAsia="Times New Roman" w:hAnsi="Times New Roman"/>
          <w:lang w:eastAsia="ru-RU" w:bidi="ar-SA"/>
        </w:rPr>
        <w:t>is, in soal stilik.</w:t>
      </w:r>
    </w:p>
    <w:p w:rsidR="00827133" w:rsidRPr="0062556F" w:rsidRDefault="00827133" w:rsidP="001D6099">
      <w:pPr>
        <w:shd w:val="clear" w:color="auto" w:fill="FFFFFF"/>
        <w:ind w:left="1134"/>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Löpo su bels lib nog lödon</w:t>
      </w:r>
    </w:p>
    <w:p w:rsidR="00827133" w:rsidRPr="001D6099" w:rsidRDefault="00827133" w:rsidP="001D6099">
      <w:pPr>
        <w:shd w:val="clear" w:color="auto" w:fill="FFFFFF"/>
        <w:ind w:left="1134"/>
        <w:rPr>
          <w:rFonts w:ascii="Times New Roman" w:eastAsia="Times New Roman" w:hAnsi="Times New Roman"/>
          <w:lang w:eastAsia="ru-RU" w:bidi="ar-SA"/>
        </w:rPr>
      </w:pPr>
      <w:r w:rsidRPr="001D6099">
        <w:rPr>
          <w:rFonts w:ascii="Times New Roman" w:eastAsia="Times New Roman" w:hAnsi="Times New Roman"/>
          <w:lang w:eastAsia="ru-RU" w:bidi="ar-SA"/>
        </w:rPr>
        <w:t>su belabäks klifik.</w:t>
      </w:r>
    </w:p>
    <w:p w:rsidR="00827133" w:rsidRPr="00934175" w:rsidRDefault="00827133" w:rsidP="001D6099">
      <w:pPr>
        <w:spacing w:before="60"/>
        <w:jc w:val="right"/>
        <w:rPr>
          <w:rFonts w:ascii="Times New Roman" w:hAnsi="Times New Roman"/>
          <w:sz w:val="20"/>
          <w:szCs w:val="20"/>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001D6099">
        <w:rPr>
          <w:rFonts w:ascii="Times New Roman" w:hAnsi="Times New Roman"/>
          <w:sz w:val="20"/>
          <w:szCs w:val="20"/>
        </w:rPr>
        <w:t xml:space="preserve">. </w:t>
      </w:r>
      <w:r w:rsidRPr="00934175">
        <w:rPr>
          <w:rFonts w:ascii="Times New Roman" w:hAnsi="Times New Roman"/>
          <w:sz w:val="20"/>
          <w:szCs w:val="20"/>
          <w:shd w:val="clear" w:color="auto" w:fill="FFFFFF"/>
        </w:rPr>
        <w:t>1959</w:t>
      </w:r>
      <w:r w:rsidR="001D6099">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Nüm: 4</w:t>
      </w:r>
      <w:r w:rsidR="001D6099">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Pad: 16.</w:t>
      </w:r>
    </w:p>
    <w:p w:rsidR="00827133" w:rsidRPr="00934175" w:rsidRDefault="00827133" w:rsidP="00DC0364">
      <w:pPr>
        <w:spacing w:before="360"/>
        <w:jc w:val="center"/>
        <w:outlineLvl w:val="1"/>
        <w:rPr>
          <w:rFonts w:ascii="Times New Roman" w:hAnsi="Times New Roman"/>
          <w:b/>
        </w:rPr>
      </w:pPr>
      <w:bookmarkStart w:id="3149" w:name="poed_XXIV"/>
      <w:bookmarkStart w:id="3150" w:name="_Toc464819992"/>
      <w:bookmarkStart w:id="3151" w:name="_Toc475661737"/>
      <w:bookmarkStart w:id="3152" w:name="_Toc475662678"/>
      <w:bookmarkEnd w:id="3149"/>
      <w:r w:rsidRPr="00934175">
        <w:rPr>
          <w:rFonts w:ascii="Times New Roman" w:hAnsi="Times New Roman"/>
          <w:b/>
        </w:rPr>
        <w:t>Konsäls gudik</w:t>
      </w:r>
      <w:bookmarkEnd w:id="3150"/>
      <w:bookmarkEnd w:id="3151"/>
      <w:bookmarkEnd w:id="3152"/>
    </w:p>
    <w:p w:rsidR="00827133" w:rsidRPr="001D6099" w:rsidRDefault="00827133" w:rsidP="00E02BB9">
      <w:pPr>
        <w:shd w:val="clear" w:color="auto" w:fill="FFFFFF"/>
        <w:rPr>
          <w:rFonts w:ascii="Times New Roman" w:eastAsia="Times New Roman" w:hAnsi="Times New Roman"/>
          <w:lang w:eastAsia="ru-RU" w:bidi="ar-SA"/>
        </w:rPr>
      </w:pPr>
      <w:r w:rsidRPr="001D6099">
        <w:rPr>
          <w:rFonts w:ascii="Times New Roman" w:eastAsia="Times New Roman" w:hAnsi="Times New Roman"/>
          <w:lang w:eastAsia="ru-RU" w:bidi="ar-SA"/>
        </w:rPr>
        <w:t>No lobolöd deli bü fin!</w:t>
      </w:r>
    </w:p>
    <w:p w:rsidR="00827133" w:rsidRPr="001D6099" w:rsidRDefault="00827133" w:rsidP="00424E2D">
      <w:pPr>
        <w:shd w:val="clear" w:color="auto" w:fill="FFFFFF"/>
        <w:rPr>
          <w:rFonts w:ascii="Times New Roman" w:eastAsia="Times New Roman" w:hAnsi="Times New Roman"/>
          <w:lang w:eastAsia="ru-RU" w:bidi="ar-SA"/>
        </w:rPr>
      </w:pPr>
      <w:r w:rsidRPr="001D6099">
        <w:rPr>
          <w:rFonts w:ascii="Times New Roman" w:eastAsia="Times New Roman" w:hAnsi="Times New Roman"/>
          <w:lang w:eastAsia="ru-RU" w:bidi="ar-SA"/>
        </w:rPr>
        <w:t>Ba badikos nog ojenon;</w:t>
      </w:r>
    </w:p>
    <w:p w:rsidR="00827133" w:rsidRPr="001D6099" w:rsidRDefault="00827133" w:rsidP="00424E2D">
      <w:pPr>
        <w:shd w:val="clear" w:color="auto" w:fill="FFFFFF"/>
        <w:rPr>
          <w:rFonts w:ascii="Times New Roman" w:eastAsia="Times New Roman" w:hAnsi="Times New Roman"/>
          <w:lang w:eastAsia="ru-RU" w:bidi="ar-SA"/>
        </w:rPr>
      </w:pPr>
      <w:r w:rsidRPr="001D6099">
        <w:rPr>
          <w:rFonts w:ascii="Times New Roman" w:eastAsia="Times New Roman" w:hAnsi="Times New Roman"/>
          <w:lang w:eastAsia="ru-RU" w:bidi="ar-SA"/>
        </w:rPr>
        <w:t>suvo pos prim gudik bo din</w:t>
      </w:r>
    </w:p>
    <w:p w:rsidR="00827133" w:rsidRPr="001D6099" w:rsidRDefault="00827133" w:rsidP="00424E2D">
      <w:pPr>
        <w:shd w:val="clear" w:color="auto" w:fill="FFFFFF"/>
        <w:rPr>
          <w:rFonts w:ascii="Times New Roman" w:eastAsia="Times New Roman" w:hAnsi="Times New Roman"/>
          <w:lang w:eastAsia="ru-RU" w:bidi="ar-SA"/>
        </w:rPr>
      </w:pPr>
      <w:r w:rsidRPr="001D6099">
        <w:rPr>
          <w:rFonts w:ascii="Times New Roman" w:eastAsia="Times New Roman" w:hAnsi="Times New Roman"/>
          <w:lang w:eastAsia="ru-RU" w:bidi="ar-SA"/>
        </w:rPr>
        <w:t>fa fät süpo pevotükon.</w:t>
      </w:r>
    </w:p>
    <w:p w:rsidR="00827133" w:rsidRPr="001D6099" w:rsidRDefault="00827133" w:rsidP="00424E2D">
      <w:pPr>
        <w:shd w:val="clear" w:color="auto" w:fill="FFFFFF"/>
        <w:rPr>
          <w:rFonts w:ascii="Times New Roman" w:eastAsia="Times New Roman" w:hAnsi="Times New Roman"/>
          <w:lang w:eastAsia="ru-RU" w:bidi="ar-SA"/>
        </w:rPr>
      </w:pPr>
    </w:p>
    <w:p w:rsidR="00827133" w:rsidRPr="001D6099" w:rsidRDefault="00827133" w:rsidP="00E02BB9">
      <w:pPr>
        <w:shd w:val="clear" w:color="auto" w:fill="FFFFFF"/>
        <w:ind w:left="425"/>
        <w:rPr>
          <w:rFonts w:ascii="Times New Roman" w:eastAsia="Times New Roman" w:hAnsi="Times New Roman"/>
          <w:lang w:eastAsia="ru-RU" w:bidi="ar-SA"/>
        </w:rPr>
      </w:pPr>
      <w:r w:rsidRPr="001D6099">
        <w:rPr>
          <w:rFonts w:ascii="Times New Roman" w:eastAsia="Times New Roman" w:hAnsi="Times New Roman"/>
          <w:lang w:eastAsia="ru-RU" w:bidi="ar-SA"/>
        </w:rPr>
        <w:t>No krütolöd pö prim miik</w:t>
      </w:r>
    </w:p>
    <w:p w:rsidR="00827133" w:rsidRPr="001D6099" w:rsidRDefault="00827133" w:rsidP="00424E2D">
      <w:pPr>
        <w:shd w:val="clear" w:color="auto" w:fill="FFFFFF"/>
        <w:ind w:left="426"/>
        <w:rPr>
          <w:rFonts w:ascii="Times New Roman" w:eastAsia="Times New Roman" w:hAnsi="Times New Roman"/>
          <w:lang w:eastAsia="ru-RU" w:bidi="ar-SA"/>
        </w:rPr>
      </w:pPr>
      <w:r w:rsidRPr="001D6099">
        <w:rPr>
          <w:rFonts w:ascii="Times New Roman" w:eastAsia="Times New Roman" w:hAnsi="Times New Roman"/>
          <w:lang w:eastAsia="ru-RU" w:bidi="ar-SA"/>
        </w:rPr>
        <w:t>dini, deli, tu badiko!</w:t>
      </w:r>
    </w:p>
    <w:p w:rsidR="00827133" w:rsidRPr="001D6099" w:rsidRDefault="00827133" w:rsidP="00424E2D">
      <w:pPr>
        <w:shd w:val="clear" w:color="auto" w:fill="FFFFFF"/>
        <w:ind w:left="426"/>
        <w:rPr>
          <w:rFonts w:ascii="Times New Roman" w:eastAsia="Times New Roman" w:hAnsi="Times New Roman"/>
          <w:lang w:eastAsia="ru-RU" w:bidi="ar-SA"/>
        </w:rPr>
      </w:pPr>
      <w:r w:rsidRPr="001D6099">
        <w:rPr>
          <w:rFonts w:ascii="Times New Roman" w:eastAsia="Times New Roman" w:hAnsi="Times New Roman"/>
          <w:lang w:eastAsia="ru-RU" w:bidi="ar-SA"/>
        </w:rPr>
        <w:t>Suvo pos tep ün göd gölik</w:t>
      </w:r>
    </w:p>
    <w:p w:rsidR="00827133" w:rsidRPr="0062556F" w:rsidRDefault="00827133" w:rsidP="00424E2D">
      <w:pPr>
        <w:shd w:val="clear" w:color="auto" w:fill="FFFFFF"/>
        <w:ind w:left="426"/>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sol estralon nog jöniko.</w:t>
      </w:r>
    </w:p>
    <w:p w:rsidR="00827133" w:rsidRPr="0062556F" w:rsidRDefault="00827133" w:rsidP="00424E2D">
      <w:pPr>
        <w:shd w:val="clear" w:color="auto" w:fill="FFFFFF"/>
        <w:ind w:left="1536"/>
        <w:rPr>
          <w:rFonts w:ascii="Times New Roman" w:eastAsia="Times New Roman" w:hAnsi="Times New Roman"/>
          <w:lang w:val="fr-FR" w:eastAsia="ru-RU" w:bidi="ar-SA"/>
        </w:rPr>
      </w:pPr>
    </w:p>
    <w:p w:rsidR="00827133" w:rsidRPr="0062556F" w:rsidRDefault="00827133" w:rsidP="00E02BB9">
      <w:pPr>
        <w:shd w:val="clear" w:color="auto" w:fill="FFFFFF"/>
        <w:ind w:left="851"/>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Klu xamolöd nen vif, nen spid</w:t>
      </w:r>
    </w:p>
    <w:p w:rsidR="00827133" w:rsidRPr="0062556F" w:rsidRDefault="00827133" w:rsidP="00424E2D">
      <w:pPr>
        <w:shd w:val="clear" w:color="auto" w:fill="FFFFFF"/>
        <w:ind w:left="851"/>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deli, meni, dini alik!</w:t>
      </w:r>
    </w:p>
    <w:p w:rsidR="00827133" w:rsidRPr="0062556F" w:rsidRDefault="00827133" w:rsidP="00424E2D">
      <w:pPr>
        <w:shd w:val="clear" w:color="auto" w:fill="FFFFFF"/>
        <w:ind w:left="851"/>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Täno pas krütolöd nen pid,</w:t>
      </w:r>
    </w:p>
    <w:p w:rsidR="00827133" w:rsidRPr="0062556F" w:rsidRDefault="00827133" w:rsidP="00424E2D">
      <w:pPr>
        <w:shd w:val="clear" w:color="auto" w:fill="FFFFFF"/>
        <w:ind w:left="851"/>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e lobolöd fini gudik!</w:t>
      </w:r>
    </w:p>
    <w:p w:rsidR="00827133" w:rsidRPr="00934175" w:rsidRDefault="00827133" w:rsidP="001D6099">
      <w:pPr>
        <w:spacing w:before="60"/>
        <w:jc w:val="right"/>
        <w:rPr>
          <w:rFonts w:ascii="Times New Roman" w:hAnsi="Times New Roman"/>
          <w:sz w:val="20"/>
          <w:szCs w:val="20"/>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001D6099">
        <w:rPr>
          <w:rFonts w:ascii="Times New Roman" w:hAnsi="Times New Roman"/>
          <w:sz w:val="20"/>
          <w:szCs w:val="20"/>
        </w:rPr>
        <w:t xml:space="preserve">. </w:t>
      </w:r>
      <w:r w:rsidRPr="00934175">
        <w:rPr>
          <w:rFonts w:ascii="Times New Roman" w:hAnsi="Times New Roman"/>
          <w:sz w:val="20"/>
          <w:szCs w:val="20"/>
          <w:shd w:val="clear" w:color="auto" w:fill="FFFFFF"/>
        </w:rPr>
        <w:t>1959</w:t>
      </w:r>
      <w:r w:rsidR="001D6099">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Nüm: 4</w:t>
      </w:r>
      <w:r w:rsidR="001D6099">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Pad: 16.</w:t>
      </w:r>
    </w:p>
    <w:p w:rsidR="00827133" w:rsidRPr="00934175" w:rsidRDefault="00827133" w:rsidP="00DC0364">
      <w:pPr>
        <w:spacing w:before="360"/>
        <w:jc w:val="center"/>
        <w:outlineLvl w:val="1"/>
        <w:rPr>
          <w:rFonts w:ascii="Times New Roman" w:hAnsi="Times New Roman"/>
          <w:b/>
        </w:rPr>
      </w:pPr>
      <w:bookmarkStart w:id="3153" w:name="poed_XXV"/>
      <w:bookmarkStart w:id="3154" w:name="Storm_II"/>
      <w:bookmarkStart w:id="3155" w:name="_Toc464819993"/>
      <w:bookmarkStart w:id="3156" w:name="_Toc475661738"/>
      <w:bookmarkStart w:id="3157" w:name="_Toc475662679"/>
      <w:bookmarkEnd w:id="3153"/>
      <w:bookmarkEnd w:id="3154"/>
      <w:r w:rsidRPr="00934175">
        <w:rPr>
          <w:rFonts w:ascii="Times New Roman" w:hAnsi="Times New Roman"/>
          <w:b/>
        </w:rPr>
        <w:t>Hitüpazedel</w:t>
      </w:r>
      <w:bookmarkEnd w:id="3155"/>
      <w:bookmarkEnd w:id="3156"/>
      <w:bookmarkEnd w:id="3157"/>
    </w:p>
    <w:p w:rsidR="00827133" w:rsidRPr="00934175" w:rsidRDefault="00827133" w:rsidP="00AD6624">
      <w:pPr>
        <w:jc w:val="center"/>
        <w:rPr>
          <w:rFonts w:ascii="Times New Roman" w:hAnsi="Times New Roman"/>
          <w:sz w:val="20"/>
          <w:szCs w:val="20"/>
        </w:rPr>
      </w:pPr>
      <w:r w:rsidRPr="00934175">
        <w:rPr>
          <w:rFonts w:ascii="Times New Roman" w:hAnsi="Times New Roman"/>
          <w:sz w:val="20"/>
          <w:szCs w:val="20"/>
        </w:rPr>
        <w:t xml:space="preserve">(Bai poedot fa </w:t>
      </w:r>
      <w:r>
        <w:rPr>
          <w:rFonts w:ascii="Times New Roman" w:hAnsi="Times New Roman"/>
          <w:sz w:val="20"/>
          <w:szCs w:val="20"/>
        </w:rPr>
        <w:t>‘</w:t>
      </w:r>
      <w:r w:rsidRPr="00934175">
        <w:rPr>
          <w:rFonts w:ascii="Times New Roman" w:hAnsi="Times New Roman"/>
          <w:sz w:val="20"/>
          <w:szCs w:val="20"/>
        </w:rPr>
        <w:t>Theodor Storm</w:t>
      </w:r>
      <w:r>
        <w:rPr>
          <w:rFonts w:ascii="Times New Roman" w:hAnsi="Times New Roman"/>
          <w:sz w:val="20"/>
          <w:szCs w:val="20"/>
        </w:rPr>
        <w:t>’</w:t>
      </w:r>
      <w:r w:rsidRPr="00934175">
        <w:rPr>
          <w:rFonts w:ascii="Times New Roman" w:hAnsi="Times New Roman"/>
          <w:sz w:val="20"/>
          <w:szCs w:val="20"/>
        </w:rPr>
        <w:t>)</w:t>
      </w:r>
    </w:p>
    <w:p w:rsidR="00827133" w:rsidRPr="001D6099" w:rsidRDefault="00827133" w:rsidP="00AD6624">
      <w:pPr>
        <w:shd w:val="clear" w:color="auto" w:fill="FFFFFF"/>
        <w:rPr>
          <w:rFonts w:ascii="Times New Roman" w:eastAsia="Times New Roman" w:hAnsi="Times New Roman"/>
          <w:lang w:eastAsia="ru-RU" w:bidi="ar-SA"/>
        </w:rPr>
      </w:pPr>
      <w:r w:rsidRPr="001D6099">
        <w:rPr>
          <w:rFonts w:ascii="Times New Roman" w:eastAsia="Times New Roman" w:hAnsi="Times New Roman"/>
          <w:lang w:eastAsia="ru-RU" w:bidi="ar-SA"/>
        </w:rPr>
        <w:t>Yad ko barak binon stilik,</w:t>
      </w:r>
    </w:p>
    <w:p w:rsidR="00827133" w:rsidRPr="001D6099" w:rsidRDefault="00827133" w:rsidP="00AD6624">
      <w:pPr>
        <w:shd w:val="clear" w:color="auto" w:fill="FFFFFF"/>
        <w:rPr>
          <w:rFonts w:ascii="Times New Roman" w:eastAsia="Times New Roman" w:hAnsi="Times New Roman"/>
          <w:lang w:eastAsia="ru-RU" w:bidi="ar-SA"/>
        </w:rPr>
      </w:pPr>
      <w:r w:rsidRPr="001D6099">
        <w:rPr>
          <w:rFonts w:ascii="Times New Roman" w:eastAsia="Times New Roman" w:hAnsi="Times New Roman"/>
          <w:lang w:eastAsia="ru-RU" w:bidi="ar-SA"/>
        </w:rPr>
        <w:t>e mülaston igo takon.</w:t>
      </w:r>
    </w:p>
    <w:p w:rsidR="00827133" w:rsidRPr="001D6099" w:rsidRDefault="00827133" w:rsidP="00AD6624">
      <w:pPr>
        <w:shd w:val="clear" w:color="auto" w:fill="FFFFFF"/>
        <w:rPr>
          <w:rFonts w:ascii="Times New Roman" w:eastAsia="Times New Roman" w:hAnsi="Times New Roman"/>
          <w:lang w:eastAsia="ru-RU" w:bidi="ar-SA"/>
        </w:rPr>
      </w:pPr>
      <w:r w:rsidRPr="001D6099">
        <w:rPr>
          <w:rFonts w:ascii="Times New Roman" w:eastAsia="Times New Roman" w:hAnsi="Times New Roman"/>
          <w:lang w:eastAsia="ru-RU" w:bidi="ar-SA"/>
        </w:rPr>
        <w:t>I bünabim bledis okik</w:t>
      </w:r>
    </w:p>
    <w:p w:rsidR="00827133" w:rsidRPr="001D6099" w:rsidRDefault="00827133" w:rsidP="00AD6624">
      <w:pPr>
        <w:shd w:val="clear" w:color="auto" w:fill="FFFFFF"/>
        <w:rPr>
          <w:rFonts w:ascii="Times New Roman" w:eastAsia="Times New Roman" w:hAnsi="Times New Roman"/>
          <w:lang w:eastAsia="ru-RU" w:bidi="ar-SA"/>
        </w:rPr>
      </w:pPr>
      <w:r w:rsidRPr="001D6099">
        <w:rPr>
          <w:rFonts w:ascii="Times New Roman" w:eastAsia="Times New Roman" w:hAnsi="Times New Roman"/>
          <w:lang w:eastAsia="ru-RU" w:bidi="ar-SA"/>
        </w:rPr>
        <w:t>in soalit no mufükon.</w:t>
      </w:r>
    </w:p>
    <w:p w:rsidR="00827133" w:rsidRPr="001D6099" w:rsidRDefault="00827133" w:rsidP="00AD6624">
      <w:pPr>
        <w:shd w:val="clear" w:color="auto" w:fill="FFFFFF"/>
        <w:rPr>
          <w:rFonts w:ascii="Times New Roman" w:eastAsia="Times New Roman" w:hAnsi="Times New Roman"/>
          <w:lang w:eastAsia="ru-RU" w:bidi="ar-SA"/>
        </w:rPr>
      </w:pPr>
      <w:r w:rsidRPr="001D6099">
        <w:rPr>
          <w:rFonts w:ascii="Times New Roman" w:eastAsia="Times New Roman" w:hAnsi="Times New Roman"/>
          <w:lang w:eastAsia="ru-RU" w:bidi="ar-SA"/>
        </w:rPr>
        <w:t>Biens brumons slipöfiko,</w:t>
      </w:r>
    </w:p>
    <w:p w:rsidR="00827133" w:rsidRPr="001D6099" w:rsidRDefault="00827133" w:rsidP="00AD6624">
      <w:pPr>
        <w:shd w:val="clear" w:color="auto" w:fill="FFFFFF"/>
        <w:rPr>
          <w:rFonts w:ascii="Times New Roman" w:eastAsia="Times New Roman" w:hAnsi="Times New Roman"/>
          <w:lang w:eastAsia="ru-RU" w:bidi="ar-SA"/>
        </w:rPr>
      </w:pPr>
      <w:r w:rsidRPr="001D6099">
        <w:rPr>
          <w:rFonts w:ascii="Times New Roman" w:eastAsia="Times New Roman" w:hAnsi="Times New Roman"/>
          <w:lang w:eastAsia="ru-RU" w:bidi="ar-SA"/>
        </w:rPr>
        <w:t>ed in barakagäo löpik</w:t>
      </w:r>
    </w:p>
    <w:p w:rsidR="00827133" w:rsidRPr="001D6099" w:rsidRDefault="00827133" w:rsidP="00AD6624">
      <w:pPr>
        <w:shd w:val="clear" w:color="auto" w:fill="FFFFFF"/>
        <w:rPr>
          <w:rFonts w:ascii="Times New Roman" w:eastAsia="Times New Roman" w:hAnsi="Times New Roman"/>
          <w:lang w:eastAsia="ru-RU" w:bidi="ar-SA"/>
        </w:rPr>
      </w:pPr>
      <w:r w:rsidRPr="001D6099">
        <w:rPr>
          <w:rFonts w:ascii="Times New Roman" w:eastAsia="Times New Roman" w:hAnsi="Times New Roman"/>
          <w:lang w:eastAsia="ru-RU" w:bidi="ar-SA"/>
        </w:rPr>
        <w:t>bödil gedik lefeniko</w:t>
      </w:r>
    </w:p>
    <w:p w:rsidR="00827133" w:rsidRPr="001D6099" w:rsidRDefault="00827133" w:rsidP="00AD6624">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slipon in väp yeba sigik.</w:t>
      </w:r>
    </w:p>
    <w:p w:rsidR="00827133" w:rsidRPr="001D6099" w:rsidRDefault="00827133" w:rsidP="00AD6624">
      <w:pPr>
        <w:shd w:val="clear" w:color="auto" w:fill="FFFFFF"/>
        <w:rPr>
          <w:rFonts w:ascii="Times New Roman" w:eastAsia="Times New Roman" w:hAnsi="Times New Roman"/>
          <w:lang w:eastAsia="ru-RU" w:bidi="ar-SA"/>
        </w:rPr>
      </w:pPr>
      <w:r w:rsidRPr="001D6099">
        <w:rPr>
          <w:rFonts w:ascii="Times New Roman" w:eastAsia="Times New Roman" w:hAnsi="Times New Roman"/>
          <w:lang w:eastAsia="ru-RU" w:bidi="ar-SA"/>
        </w:rPr>
        <w:t>Mülan snorom sa dünanef,</w:t>
      </w:r>
    </w:p>
    <w:p w:rsidR="00827133" w:rsidRPr="001D6099" w:rsidRDefault="00827133" w:rsidP="00AD6624">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e te daut binof galik,</w:t>
      </w:r>
    </w:p>
    <w:p w:rsidR="00827133" w:rsidRPr="001D6099" w:rsidRDefault="00827133" w:rsidP="00AD6624">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kel deükof — fe demü sef</w:t>
      </w:r>
    </w:p>
    <w:p w:rsidR="00827133" w:rsidRPr="001D6099" w:rsidRDefault="00827133" w:rsidP="00AD6624">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prüdiko — pantufis ofik.</w:t>
      </w:r>
    </w:p>
    <w:p w:rsidR="00827133" w:rsidRPr="001D6099" w:rsidRDefault="00827133" w:rsidP="00AD6624">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Vegof nu lü müladünan,</w:t>
      </w:r>
    </w:p>
    <w:p w:rsidR="00827133" w:rsidRPr="001D6099" w:rsidRDefault="00827133" w:rsidP="00AD6624">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e galiköl atan stunom.</w:t>
      </w:r>
    </w:p>
    <w:p w:rsidR="00827133" w:rsidRPr="001D6099" w:rsidRDefault="00827133" w:rsidP="00AD6624">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“Gö! kidolös obi! o man!</w:t>
      </w:r>
    </w:p>
    <w:p w:rsidR="00827133" w:rsidRPr="001D6099" w:rsidRDefault="00827133" w:rsidP="00AD6624">
      <w:pPr>
        <w:shd w:val="clear" w:color="auto" w:fill="FFFFFF"/>
        <w:ind w:left="720"/>
        <w:rPr>
          <w:rFonts w:ascii="Times New Roman" w:eastAsia="Times New Roman" w:hAnsi="Times New Roman"/>
          <w:lang w:eastAsia="ru-RU" w:bidi="ar-SA"/>
        </w:rPr>
      </w:pPr>
      <w:r w:rsidRPr="001D6099">
        <w:rPr>
          <w:rFonts w:ascii="Times New Roman" w:eastAsia="Times New Roman" w:hAnsi="Times New Roman"/>
          <w:lang w:eastAsia="ru-RU" w:bidi="ar-SA"/>
        </w:rPr>
        <w:t>Prüdö! bi fat binom in dom.”</w:t>
      </w:r>
    </w:p>
    <w:p w:rsidR="00827133" w:rsidRPr="00934175" w:rsidRDefault="00827133" w:rsidP="001D6099">
      <w:pPr>
        <w:spacing w:before="60"/>
        <w:jc w:val="right"/>
        <w:rPr>
          <w:rFonts w:ascii="Times New Roman" w:hAnsi="Times New Roman"/>
          <w:sz w:val="20"/>
          <w:szCs w:val="20"/>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001D6099">
        <w:rPr>
          <w:rFonts w:ascii="Times New Roman" w:hAnsi="Times New Roman"/>
          <w:sz w:val="20"/>
          <w:szCs w:val="20"/>
        </w:rPr>
        <w:t xml:space="preserve">. </w:t>
      </w:r>
      <w:r w:rsidRPr="00934175">
        <w:rPr>
          <w:rFonts w:ascii="Times New Roman" w:hAnsi="Times New Roman"/>
          <w:sz w:val="20"/>
          <w:szCs w:val="20"/>
          <w:shd w:val="clear" w:color="auto" w:fill="FFFFFF"/>
        </w:rPr>
        <w:t>1959</w:t>
      </w:r>
      <w:r w:rsidR="001D6099">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Nüm: 4</w:t>
      </w:r>
      <w:r w:rsidR="001D6099">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Pad: 16.</w:t>
      </w:r>
    </w:p>
    <w:p w:rsidR="00827133" w:rsidRPr="00934175" w:rsidRDefault="00827133" w:rsidP="00DC0364">
      <w:pPr>
        <w:spacing w:before="360"/>
        <w:jc w:val="center"/>
        <w:outlineLvl w:val="1"/>
        <w:rPr>
          <w:rFonts w:ascii="Times New Roman" w:hAnsi="Times New Roman"/>
          <w:b/>
        </w:rPr>
      </w:pPr>
      <w:bookmarkStart w:id="3158" w:name="raqt_XIV"/>
      <w:bookmarkStart w:id="3159" w:name="_Toc464819994"/>
      <w:bookmarkStart w:id="3160" w:name="_Toc475661739"/>
      <w:bookmarkStart w:id="3161" w:name="_Toc475662680"/>
      <w:bookmarkEnd w:id="3158"/>
      <w:r w:rsidRPr="00934175">
        <w:rPr>
          <w:rFonts w:ascii="Times New Roman" w:hAnsi="Times New Roman"/>
          <w:b/>
        </w:rPr>
        <w:t>RÄT BÄLDIK</w:t>
      </w:r>
      <w:bookmarkEnd w:id="3159"/>
      <w:bookmarkEnd w:id="3160"/>
      <w:bookmarkEnd w:id="3161"/>
    </w:p>
    <w:p w:rsidR="00827133" w:rsidRPr="00934175" w:rsidRDefault="00827133" w:rsidP="00282B4F">
      <w:pPr>
        <w:ind w:firstLine="284"/>
        <w:jc w:val="both"/>
        <w:rPr>
          <w:rFonts w:ascii="Times New Roman" w:hAnsi="Times New Roman"/>
        </w:rPr>
      </w:pPr>
      <w:r w:rsidRPr="00934175">
        <w:rPr>
          <w:rFonts w:ascii="Times New Roman" w:hAnsi="Times New Roman"/>
        </w:rPr>
        <w:t xml:space="preserve">Feilan, ko kapar bal e ko mödot semik brasidaplanas, kelis bofiks ävilom selön su maketapiad zifa, ifanom dü vegam oka lupi. Erivölo flumedi, kel nog äteilon omi de zif, ätuvom lä jol te boti vemo smaliki. At ägevon pladi ebo saidiki pro om it e pro bal dalabotas kilik. Tel onas omutonsöv geblinön su jol, ad stebedön lovenafami okas pö naeds sökik. Feilan äbetikom ye i </w:t>
      </w:r>
      <w:r w:rsidRPr="00934175">
        <w:rPr>
          <w:rFonts w:ascii="Times New Roman" w:hAnsi="Times New Roman"/>
        </w:rPr>
        <w:lastRenderedPageBreak/>
        <w:t>fikulis votik vemik veigas at. Ibä, if pö lovenafam balid kesumomöv brasidaplanis, tän lup sleitonöv deadio kapari dü nekom oma. If ye kesumomöv balido lupi, tän kapar lufinodöv brasidaplanis. If dunomöv veigi balid kobü kapar, tän bal mijenotas at jenonöv pos lovenafam telid. Din kludo äbinon vemo komplitik. Feilan käfik ätuvom ye pos vätäl brefüpik modi ut, kel fino äneleton jeni miik alik. Lio feilan äbitom-li?</w:t>
      </w:r>
    </w:p>
    <w:p w:rsidR="00827133" w:rsidRPr="00934175" w:rsidRDefault="00827133" w:rsidP="00282B4F">
      <w:pPr>
        <w:ind w:firstLine="284"/>
        <w:jc w:val="both"/>
        <w:rPr>
          <w:rFonts w:ascii="Times New Roman" w:hAnsi="Times New Roman"/>
        </w:rPr>
      </w:pPr>
      <w:r w:rsidRPr="00934175">
        <w:rPr>
          <w:rFonts w:ascii="Times New Roman" w:hAnsi="Times New Roman"/>
        </w:rPr>
        <w:t>(</w:t>
      </w:r>
      <w:r w:rsidRPr="00934175">
        <w:rPr>
          <w:rFonts w:ascii="Times New Roman" w:hAnsi="Times New Roman"/>
          <w:i/>
        </w:rPr>
        <w:t>Balido feilan äveigom kapari love flumed. Mö naed telid äloveükom brasidaplanis, ägeblinom ye pö atos kapari. Me lovenafam kilid äblinom lupi lü brasidaplans, äramenom mö naed folid kapari, ed äfövom täno vegami lü zif.</w:t>
      </w:r>
      <w:r w:rsidRPr="00934175">
        <w:rPr>
          <w:rFonts w:ascii="Times New Roman" w:hAnsi="Times New Roman"/>
        </w:rPr>
        <w:t>)</w:t>
      </w:r>
    </w:p>
    <w:p w:rsidR="00827133" w:rsidRPr="00934175" w:rsidRDefault="00827133" w:rsidP="006B28B1">
      <w:pPr>
        <w:ind w:firstLine="284"/>
        <w:jc w:val="right"/>
        <w:rPr>
          <w:rFonts w:ascii="Times New Roman" w:hAnsi="Times New Roman"/>
          <w:sz w:val="20"/>
          <w:szCs w:val="20"/>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Pr="00934175">
        <w:rPr>
          <w:rFonts w:ascii="Times New Roman" w:hAnsi="Times New Roman"/>
          <w:sz w:val="20"/>
          <w:szCs w:val="20"/>
        </w:rPr>
        <w:t>.</w:t>
      </w:r>
      <w:r w:rsidR="00EE517E">
        <w:rPr>
          <w:rFonts w:ascii="Times New Roman" w:hAnsi="Times New Roman"/>
          <w:sz w:val="20"/>
          <w:szCs w:val="20"/>
        </w:rPr>
        <w:t xml:space="preserve"> </w:t>
      </w:r>
      <w:r w:rsidRPr="00934175">
        <w:rPr>
          <w:rFonts w:ascii="Times New Roman" w:hAnsi="Times New Roman"/>
          <w:sz w:val="20"/>
          <w:szCs w:val="20"/>
          <w:shd w:val="clear" w:color="auto" w:fill="FFFFFF"/>
        </w:rPr>
        <w:t>1959. Pad: 20.</w:t>
      </w:r>
    </w:p>
    <w:p w:rsidR="00827133" w:rsidRPr="00934175" w:rsidRDefault="00827133" w:rsidP="00DC0364">
      <w:pPr>
        <w:spacing w:before="360"/>
        <w:jc w:val="center"/>
        <w:outlineLvl w:val="1"/>
        <w:rPr>
          <w:rFonts w:ascii="Times New Roman" w:hAnsi="Times New Roman"/>
          <w:b/>
        </w:rPr>
      </w:pPr>
      <w:bookmarkStart w:id="3162" w:name="raqt_XV"/>
      <w:bookmarkStart w:id="3163" w:name="poed_XXVI"/>
      <w:bookmarkStart w:id="3164" w:name="_Toc464819995"/>
      <w:bookmarkStart w:id="3165" w:name="_Toc475661740"/>
      <w:bookmarkStart w:id="3166" w:name="_Toc475662681"/>
      <w:bookmarkEnd w:id="3162"/>
      <w:bookmarkEnd w:id="3163"/>
      <w:r w:rsidRPr="00934175">
        <w:rPr>
          <w:rFonts w:ascii="Times New Roman" w:hAnsi="Times New Roman"/>
          <w:b/>
        </w:rPr>
        <w:t>RÄT</w:t>
      </w:r>
      <w:bookmarkEnd w:id="3164"/>
      <w:bookmarkEnd w:id="3165"/>
      <w:bookmarkEnd w:id="3166"/>
    </w:p>
    <w:p w:rsidR="00827133" w:rsidRPr="00934175" w:rsidRDefault="00827133" w:rsidP="00E02BB9">
      <w:pPr>
        <w:ind w:firstLine="284"/>
        <w:jc w:val="both"/>
        <w:rPr>
          <w:rFonts w:ascii="Times New Roman" w:hAnsi="Times New Roman"/>
        </w:rPr>
      </w:pPr>
      <w:r w:rsidRPr="00934175">
        <w:rPr>
          <w:rFonts w:ascii="Times New Roman" w:hAnsi="Times New Roman"/>
        </w:rPr>
        <w:t>Ko el ‘e’ in plad velid</w:t>
      </w:r>
    </w:p>
    <w:p w:rsidR="00827133" w:rsidRPr="00934175" w:rsidRDefault="00827133" w:rsidP="00282B4F">
      <w:pPr>
        <w:ind w:firstLine="284"/>
        <w:jc w:val="both"/>
        <w:rPr>
          <w:rFonts w:ascii="Times New Roman" w:hAnsi="Times New Roman"/>
        </w:rPr>
      </w:pPr>
      <w:r w:rsidRPr="00934175">
        <w:rPr>
          <w:rFonts w:ascii="Times New Roman" w:hAnsi="Times New Roman"/>
        </w:rPr>
        <w:t>danüdi vifik logol;</w:t>
      </w:r>
    </w:p>
    <w:p w:rsidR="00827133" w:rsidRPr="00934175" w:rsidRDefault="00827133" w:rsidP="00282B4F">
      <w:pPr>
        <w:ind w:firstLine="284"/>
        <w:jc w:val="both"/>
        <w:rPr>
          <w:rFonts w:ascii="Times New Roman" w:hAnsi="Times New Roman"/>
        </w:rPr>
      </w:pPr>
      <w:r w:rsidRPr="00934175">
        <w:rPr>
          <w:rFonts w:ascii="Times New Roman" w:hAnsi="Times New Roman"/>
        </w:rPr>
        <w:t>ko el ‘u’ — vi! — raänid</w:t>
      </w:r>
    </w:p>
    <w:p w:rsidR="00827133" w:rsidRPr="00934175" w:rsidRDefault="00827133" w:rsidP="00282B4F">
      <w:pPr>
        <w:ind w:firstLine="284"/>
        <w:jc w:val="both"/>
        <w:rPr>
          <w:rFonts w:ascii="Times New Roman" w:hAnsi="Times New Roman"/>
        </w:rPr>
      </w:pPr>
      <w:r w:rsidRPr="00934175">
        <w:rPr>
          <w:rFonts w:ascii="Times New Roman" w:hAnsi="Times New Roman"/>
        </w:rPr>
        <w:t>venenik pubon lo ol.</w:t>
      </w:r>
    </w:p>
    <w:p w:rsidR="00827133" w:rsidRPr="00934175" w:rsidRDefault="00827133" w:rsidP="00282B4F">
      <w:pPr>
        <w:ind w:firstLine="284"/>
        <w:jc w:val="both"/>
        <w:rPr>
          <w:rFonts w:ascii="Times New Roman" w:hAnsi="Times New Roman"/>
        </w:rPr>
      </w:pPr>
      <w:r w:rsidRPr="00934175">
        <w:rPr>
          <w:rFonts w:ascii="Times New Roman" w:hAnsi="Times New Roman"/>
        </w:rPr>
        <w:t>(</w:t>
      </w:r>
      <w:r w:rsidRPr="00934175">
        <w:rPr>
          <w:rFonts w:ascii="Times New Roman" w:hAnsi="Times New Roman"/>
          <w:i/>
        </w:rPr>
        <w:t>tarantel</w:t>
      </w:r>
      <w:r w:rsidRPr="00934175">
        <w:rPr>
          <w:rFonts w:ascii="Times New Roman" w:hAnsi="Times New Roman"/>
        </w:rPr>
        <w:t xml:space="preserve"> — </w:t>
      </w:r>
      <w:r w:rsidRPr="00934175">
        <w:rPr>
          <w:rFonts w:ascii="Times New Roman" w:hAnsi="Times New Roman"/>
          <w:i/>
        </w:rPr>
        <w:t>tarantul</w:t>
      </w:r>
      <w:r w:rsidRPr="00934175">
        <w:rPr>
          <w:rFonts w:ascii="Times New Roman" w:hAnsi="Times New Roman"/>
        </w:rPr>
        <w:t>)</w:t>
      </w:r>
    </w:p>
    <w:p w:rsidR="00827133" w:rsidRPr="00934175" w:rsidRDefault="00827133" w:rsidP="00EE517E">
      <w:pPr>
        <w:spacing w:before="60"/>
        <w:jc w:val="right"/>
        <w:rPr>
          <w:rFonts w:ascii="Times New Roman" w:hAnsi="Times New Roman"/>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Pr="00934175">
        <w:rPr>
          <w:rFonts w:ascii="Times New Roman" w:hAnsi="Times New Roman"/>
          <w:sz w:val="20"/>
          <w:szCs w:val="20"/>
        </w:rPr>
        <w:t>.</w:t>
      </w:r>
      <w:r w:rsidR="00EE517E">
        <w:rPr>
          <w:rFonts w:ascii="Times New Roman" w:hAnsi="Times New Roman"/>
          <w:sz w:val="20"/>
          <w:szCs w:val="20"/>
        </w:rPr>
        <w:t xml:space="preserve"> </w:t>
      </w:r>
      <w:r w:rsidRPr="00934175">
        <w:rPr>
          <w:rFonts w:ascii="Times New Roman" w:hAnsi="Times New Roman"/>
          <w:sz w:val="20"/>
          <w:szCs w:val="20"/>
          <w:shd w:val="clear" w:color="auto" w:fill="FFFFFF"/>
        </w:rPr>
        <w:t>1959. Pad: 20.</w:t>
      </w:r>
    </w:p>
    <w:p w:rsidR="00827133" w:rsidRPr="00934175" w:rsidRDefault="00827133" w:rsidP="00DC0364">
      <w:pPr>
        <w:spacing w:before="360"/>
        <w:jc w:val="center"/>
        <w:outlineLvl w:val="1"/>
        <w:rPr>
          <w:rFonts w:ascii="Times New Roman" w:hAnsi="Times New Roman"/>
          <w:b/>
        </w:rPr>
      </w:pPr>
      <w:bookmarkStart w:id="3167" w:name="raqt_XVI"/>
      <w:bookmarkStart w:id="3168" w:name="poed_XXVII"/>
      <w:bookmarkStart w:id="3169" w:name="_Toc464819996"/>
      <w:bookmarkStart w:id="3170" w:name="_Toc475661741"/>
      <w:bookmarkStart w:id="3171" w:name="_Toc475662682"/>
      <w:bookmarkEnd w:id="3167"/>
      <w:bookmarkEnd w:id="3168"/>
      <w:r w:rsidRPr="00934175">
        <w:rPr>
          <w:rFonts w:ascii="Times New Roman" w:hAnsi="Times New Roman"/>
          <w:b/>
        </w:rPr>
        <w:t>RÄT</w:t>
      </w:r>
      <w:bookmarkEnd w:id="3169"/>
      <w:bookmarkEnd w:id="3170"/>
      <w:bookmarkEnd w:id="3171"/>
    </w:p>
    <w:p w:rsidR="00827133" w:rsidRPr="00934175" w:rsidRDefault="00827133" w:rsidP="00282B4F">
      <w:pPr>
        <w:ind w:firstLine="284"/>
        <w:jc w:val="both"/>
        <w:rPr>
          <w:rFonts w:ascii="Times New Roman" w:hAnsi="Times New Roman"/>
        </w:rPr>
      </w:pPr>
      <w:r w:rsidRPr="00934175">
        <w:rPr>
          <w:rFonts w:ascii="Times New Roman" w:hAnsi="Times New Roman"/>
        </w:rPr>
        <w:t>Binob in mel e no binob in lut,</w:t>
      </w:r>
    </w:p>
    <w:p w:rsidR="00827133" w:rsidRPr="00934175" w:rsidRDefault="00827133" w:rsidP="00282B4F">
      <w:pPr>
        <w:ind w:firstLine="284"/>
        <w:jc w:val="both"/>
        <w:rPr>
          <w:rFonts w:ascii="Times New Roman" w:hAnsi="Times New Roman"/>
        </w:rPr>
      </w:pPr>
      <w:r w:rsidRPr="00934175">
        <w:rPr>
          <w:rFonts w:ascii="Times New Roman" w:hAnsi="Times New Roman"/>
        </w:rPr>
        <w:t>binob in her e no binob in fut,</w:t>
      </w:r>
    </w:p>
    <w:p w:rsidR="00827133" w:rsidRPr="00934175" w:rsidRDefault="00827133" w:rsidP="00282B4F">
      <w:pPr>
        <w:ind w:firstLine="284"/>
        <w:jc w:val="both"/>
        <w:rPr>
          <w:rFonts w:ascii="Times New Roman" w:hAnsi="Times New Roman"/>
        </w:rPr>
      </w:pPr>
      <w:r w:rsidRPr="00934175">
        <w:rPr>
          <w:rFonts w:ascii="Times New Roman" w:hAnsi="Times New Roman"/>
        </w:rPr>
        <w:t>binob in fer, ab no binob in stal</w:t>
      </w:r>
    </w:p>
    <w:p w:rsidR="00827133" w:rsidRPr="00934175" w:rsidRDefault="00827133" w:rsidP="00282B4F">
      <w:pPr>
        <w:ind w:firstLine="284"/>
        <w:jc w:val="both"/>
        <w:rPr>
          <w:rFonts w:ascii="Times New Roman" w:hAnsi="Times New Roman"/>
        </w:rPr>
      </w:pPr>
      <w:r w:rsidRPr="00934175">
        <w:rPr>
          <w:rFonts w:ascii="Times New Roman" w:hAnsi="Times New Roman"/>
        </w:rPr>
        <w:t>e no binob in sül, in höl, su tal.</w:t>
      </w:r>
    </w:p>
    <w:p w:rsidR="00827133" w:rsidRPr="00934175" w:rsidRDefault="00827133" w:rsidP="00282B4F">
      <w:pPr>
        <w:ind w:firstLine="284"/>
        <w:jc w:val="both"/>
        <w:rPr>
          <w:rFonts w:ascii="Times New Roman" w:hAnsi="Times New Roman"/>
        </w:rPr>
      </w:pPr>
      <w:r w:rsidRPr="00934175">
        <w:rPr>
          <w:rFonts w:ascii="Times New Roman" w:hAnsi="Times New Roman"/>
        </w:rPr>
        <w:t>(</w:t>
      </w:r>
      <w:r w:rsidRPr="00934175">
        <w:rPr>
          <w:rFonts w:ascii="Times New Roman" w:hAnsi="Times New Roman"/>
          <w:i/>
        </w:rPr>
        <w:t>el ‘e’</w:t>
      </w:r>
      <w:r w:rsidRPr="00934175">
        <w:rPr>
          <w:rFonts w:ascii="Times New Roman" w:hAnsi="Times New Roman"/>
        </w:rPr>
        <w:t>)</w:t>
      </w:r>
    </w:p>
    <w:p w:rsidR="00827133" w:rsidRPr="00934175" w:rsidRDefault="00827133" w:rsidP="00EE517E">
      <w:pPr>
        <w:spacing w:before="60"/>
        <w:jc w:val="right"/>
        <w:rPr>
          <w:rFonts w:ascii="Times New Roman" w:hAnsi="Times New Roman"/>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Pr="00934175">
        <w:rPr>
          <w:rFonts w:ascii="Times New Roman" w:hAnsi="Times New Roman"/>
          <w:sz w:val="20"/>
          <w:szCs w:val="20"/>
        </w:rPr>
        <w:t>.</w:t>
      </w:r>
      <w:r w:rsidR="00EE517E">
        <w:rPr>
          <w:rFonts w:ascii="Times New Roman" w:hAnsi="Times New Roman"/>
          <w:sz w:val="20"/>
          <w:szCs w:val="20"/>
        </w:rPr>
        <w:t xml:space="preserve"> </w:t>
      </w:r>
      <w:r w:rsidRPr="00934175">
        <w:rPr>
          <w:rFonts w:ascii="Times New Roman" w:hAnsi="Times New Roman"/>
          <w:sz w:val="20"/>
          <w:szCs w:val="20"/>
          <w:shd w:val="clear" w:color="auto" w:fill="FFFFFF"/>
        </w:rPr>
        <w:t>1959. Pad: 20.</w:t>
      </w:r>
    </w:p>
    <w:p w:rsidR="00827133" w:rsidRPr="00934175" w:rsidRDefault="00827133" w:rsidP="00DC0364">
      <w:pPr>
        <w:spacing w:before="360"/>
        <w:jc w:val="center"/>
        <w:outlineLvl w:val="1"/>
        <w:rPr>
          <w:rFonts w:ascii="Times New Roman" w:hAnsi="Times New Roman"/>
          <w:b/>
        </w:rPr>
      </w:pPr>
      <w:bookmarkStart w:id="3172" w:name="poed_XXVIII"/>
      <w:bookmarkStart w:id="3173" w:name="_Toc464819997"/>
      <w:bookmarkStart w:id="3174" w:name="_Toc475661742"/>
      <w:bookmarkStart w:id="3175" w:name="_Toc475662683"/>
      <w:bookmarkEnd w:id="3172"/>
      <w:r w:rsidRPr="00934175">
        <w:rPr>
          <w:rFonts w:ascii="Times New Roman" w:hAnsi="Times New Roman"/>
          <w:b/>
        </w:rPr>
        <w:t>Pöf</w:t>
      </w:r>
      <w:bookmarkEnd w:id="3173"/>
      <w:bookmarkEnd w:id="3174"/>
      <w:bookmarkEnd w:id="3175"/>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Golob ini lusüts smalik,</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ini luslöms nabik zifa;</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golob ini doms miotik,</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ini cems proletanefa.</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Binob in log ed in logod</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cila smalik, lä man, lä vom</w:t>
      </w:r>
    </w:p>
    <w:p w:rsidR="00827133" w:rsidRPr="0062556F" w:rsidRDefault="00827133" w:rsidP="00282B4F">
      <w:pPr>
        <w:ind w:firstLine="284"/>
        <w:jc w:val="both"/>
        <w:rPr>
          <w:rFonts w:ascii="Times New Roman" w:hAnsi="Times New Roman"/>
          <w:lang w:val="fr-FR"/>
        </w:rPr>
      </w:pPr>
      <w:r w:rsidRPr="0062556F">
        <w:rPr>
          <w:rFonts w:ascii="Times New Roman" w:hAnsi="Times New Roman"/>
          <w:shd w:val="clear" w:color="auto" w:fill="FFFFFF"/>
          <w:lang w:val="fr-FR"/>
        </w:rPr>
        <w:t>binob su tab pla mit e bod,</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binob in dom, blibob in dom.</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E yel pos yel opaseton,</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ovoulob domi äs hed.</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O mifätans! pöf ostanon</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lä ols nog len deadabed.</w:t>
      </w:r>
    </w:p>
    <w:p w:rsidR="00827133" w:rsidRPr="00934175" w:rsidRDefault="00827133" w:rsidP="00EE517E">
      <w:pPr>
        <w:spacing w:before="60"/>
        <w:jc w:val="right"/>
        <w:rPr>
          <w:rFonts w:ascii="Times New Roman" w:hAnsi="Times New Roman"/>
          <w:sz w:val="20"/>
          <w:szCs w:val="20"/>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00EE517E">
        <w:rPr>
          <w:rFonts w:ascii="Times New Roman" w:hAnsi="Times New Roman"/>
          <w:sz w:val="20"/>
          <w:szCs w:val="20"/>
        </w:rPr>
        <w:t xml:space="preserve">. </w:t>
      </w:r>
      <w:r w:rsidRPr="00934175">
        <w:rPr>
          <w:rFonts w:ascii="Times New Roman" w:hAnsi="Times New Roman"/>
          <w:sz w:val="20"/>
          <w:szCs w:val="20"/>
          <w:shd w:val="clear" w:color="auto" w:fill="FFFFFF"/>
        </w:rPr>
        <w:t>1959</w:t>
      </w:r>
      <w:r w:rsidR="00EE517E">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Nüm: 5</w:t>
      </w:r>
      <w:r w:rsidR="00EE517E">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Pad: 21.</w:t>
      </w:r>
    </w:p>
    <w:p w:rsidR="00827133" w:rsidRPr="00934175" w:rsidRDefault="00827133" w:rsidP="00DC0364">
      <w:pPr>
        <w:spacing w:before="360"/>
        <w:jc w:val="center"/>
        <w:outlineLvl w:val="1"/>
        <w:rPr>
          <w:rFonts w:ascii="Times New Roman" w:hAnsi="Times New Roman"/>
          <w:b/>
        </w:rPr>
      </w:pPr>
      <w:bookmarkStart w:id="3176" w:name="poed_XXIX"/>
      <w:bookmarkStart w:id="3177" w:name="_Toc464819998"/>
      <w:bookmarkStart w:id="3178" w:name="_Toc475661743"/>
      <w:bookmarkStart w:id="3179" w:name="_Toc475662684"/>
      <w:bookmarkEnd w:id="3176"/>
      <w:r w:rsidRPr="00934175">
        <w:rPr>
          <w:rFonts w:ascii="Times New Roman" w:hAnsi="Times New Roman"/>
          <w:b/>
        </w:rPr>
        <w:t>Cek</w:t>
      </w:r>
      <w:bookmarkEnd w:id="3177"/>
      <w:bookmarkEnd w:id="3178"/>
      <w:bookmarkEnd w:id="3179"/>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Böd pöfik in cek binon.</w:t>
      </w:r>
    </w:p>
    <w:p w:rsidR="00827133" w:rsidRPr="0062556F" w:rsidRDefault="00827133" w:rsidP="00282B4F">
      <w:pPr>
        <w:ind w:firstLine="284"/>
        <w:jc w:val="both"/>
        <w:rPr>
          <w:rFonts w:ascii="Times New Roman" w:hAnsi="Times New Roman"/>
          <w:lang w:val="fr-FR"/>
        </w:rPr>
      </w:pPr>
      <w:r w:rsidRPr="0062556F">
        <w:rPr>
          <w:rFonts w:ascii="Times New Roman" w:hAnsi="Times New Roman"/>
          <w:shd w:val="clear" w:color="auto" w:fill="FFFFFF"/>
          <w:lang w:val="fr-FR"/>
        </w:rPr>
        <w:t>Edelo pas pifanon.</w:t>
      </w:r>
    </w:p>
    <w:p w:rsidR="00827133" w:rsidRPr="0062556F" w:rsidRDefault="00827133" w:rsidP="00282B4F">
      <w:pPr>
        <w:ind w:firstLine="284"/>
        <w:jc w:val="both"/>
        <w:rPr>
          <w:rFonts w:ascii="Times New Roman" w:hAnsi="Times New Roman"/>
          <w:lang w:val="fr-FR"/>
        </w:rPr>
      </w:pPr>
      <w:r w:rsidRPr="0062556F">
        <w:rPr>
          <w:rFonts w:ascii="Times New Roman" w:hAnsi="Times New Roman"/>
          <w:shd w:val="clear" w:color="auto" w:fill="FFFFFF"/>
          <w:lang w:val="fr-FR"/>
        </w:rPr>
        <w:t>Vat e zib fe bundano</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päblinons, ye vaniko.</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Stiliko in gul su staf</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seadon dub lüg e plaf,</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deimon zibi gudik,</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deimon vati lämpik.</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Ag! suno odeadon.</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lastRenderedPageBreak/>
        <w:t>As fanäb pöfik drimon</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niliko lä vat e zib</w:t>
      </w:r>
    </w:p>
    <w:p w:rsidR="00827133" w:rsidRPr="00EE517E" w:rsidRDefault="00827133" w:rsidP="00282B4F">
      <w:pPr>
        <w:ind w:firstLine="284"/>
        <w:jc w:val="both"/>
        <w:rPr>
          <w:rFonts w:ascii="Times New Roman" w:hAnsi="Times New Roman"/>
        </w:rPr>
      </w:pPr>
      <w:r w:rsidRPr="00EE517E">
        <w:rPr>
          <w:rFonts w:ascii="Times New Roman" w:hAnsi="Times New Roman"/>
          <w:shd w:val="clear" w:color="auto" w:fill="FFFFFF"/>
        </w:rPr>
        <w:t>lätiknaedo dö lib.</w:t>
      </w:r>
    </w:p>
    <w:p w:rsidR="00827133" w:rsidRPr="00934175" w:rsidRDefault="00827133" w:rsidP="00DB5CEA">
      <w:pPr>
        <w:ind w:firstLine="284"/>
        <w:jc w:val="right"/>
        <w:rPr>
          <w:rFonts w:ascii="Times New Roman" w:hAnsi="Times New Roman"/>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00EE517E">
        <w:rPr>
          <w:rFonts w:ascii="Times New Roman" w:hAnsi="Times New Roman"/>
          <w:sz w:val="20"/>
          <w:szCs w:val="20"/>
        </w:rPr>
        <w:t xml:space="preserve">. </w:t>
      </w:r>
      <w:r w:rsidRPr="00934175">
        <w:rPr>
          <w:rFonts w:ascii="Times New Roman" w:hAnsi="Times New Roman"/>
          <w:sz w:val="20"/>
          <w:szCs w:val="20"/>
          <w:shd w:val="clear" w:color="auto" w:fill="FFFFFF"/>
        </w:rPr>
        <w:t>1959</w:t>
      </w:r>
      <w:r w:rsidR="00EE517E">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Nüm: 5</w:t>
      </w:r>
      <w:r w:rsidR="00EE517E">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Pad: 21.</w:t>
      </w:r>
    </w:p>
    <w:p w:rsidR="00827133" w:rsidRPr="00934175" w:rsidRDefault="00827133" w:rsidP="00DC0364">
      <w:pPr>
        <w:spacing w:before="360"/>
        <w:jc w:val="center"/>
        <w:outlineLvl w:val="1"/>
        <w:rPr>
          <w:rFonts w:ascii="Times New Roman" w:hAnsi="Times New Roman"/>
          <w:b/>
        </w:rPr>
      </w:pPr>
      <w:bookmarkStart w:id="3180" w:name="Andersen_III"/>
      <w:bookmarkStart w:id="3181" w:name="_Toc464819999"/>
      <w:bookmarkStart w:id="3182" w:name="_Toc475661744"/>
      <w:bookmarkStart w:id="3183" w:name="_Toc475662685"/>
      <w:bookmarkEnd w:id="3180"/>
      <w:r w:rsidRPr="00934175">
        <w:rPr>
          <w:rFonts w:ascii="Times New Roman" w:hAnsi="Times New Roman"/>
          <w:b/>
        </w:rPr>
        <w:t>Bökit</w:t>
      </w:r>
      <w:bookmarkEnd w:id="3181"/>
      <w:bookmarkEnd w:id="3182"/>
      <w:bookmarkEnd w:id="3183"/>
    </w:p>
    <w:p w:rsidR="00827133" w:rsidRPr="00EE517E" w:rsidRDefault="00827133" w:rsidP="00EE517E">
      <w:pPr>
        <w:jc w:val="center"/>
        <w:rPr>
          <w:rFonts w:ascii="Times New Roman" w:hAnsi="Times New Roman"/>
          <w:sz w:val="20"/>
          <w:szCs w:val="20"/>
        </w:rPr>
      </w:pPr>
      <w:r w:rsidRPr="00EE517E">
        <w:rPr>
          <w:rFonts w:ascii="Times New Roman" w:hAnsi="Times New Roman"/>
          <w:sz w:val="20"/>
          <w:szCs w:val="20"/>
          <w:shd w:val="clear" w:color="auto" w:fill="FFFFFF"/>
        </w:rPr>
        <w:t xml:space="preserve">Mär fa </w:t>
      </w:r>
      <w:r w:rsidR="005F6EEC">
        <w:rPr>
          <w:rFonts w:ascii="Times New Roman" w:hAnsi="Times New Roman"/>
          <w:sz w:val="20"/>
          <w:szCs w:val="20"/>
          <w:shd w:val="clear" w:color="auto" w:fill="FFFFFF"/>
        </w:rPr>
        <w:t>‘</w:t>
      </w:r>
      <w:r w:rsidR="005F6EEC">
        <w:rPr>
          <w:rFonts w:ascii="Times New Roman" w:hAnsi="Times New Roman"/>
          <w:sz w:val="20"/>
          <w:szCs w:val="20"/>
        </w:rPr>
        <w:t>H</w:t>
      </w:r>
      <w:r w:rsidRPr="00EE517E">
        <w:rPr>
          <w:rFonts w:ascii="Times New Roman" w:hAnsi="Times New Roman"/>
          <w:sz w:val="20"/>
          <w:szCs w:val="20"/>
        </w:rPr>
        <w:t xml:space="preserve">. </w:t>
      </w:r>
      <w:r w:rsidR="005F6EEC">
        <w:rPr>
          <w:rFonts w:ascii="Times New Roman" w:hAnsi="Times New Roman"/>
          <w:sz w:val="20"/>
          <w:szCs w:val="20"/>
        </w:rPr>
        <w:t>C</w:t>
      </w:r>
      <w:r w:rsidRPr="00EE517E">
        <w:rPr>
          <w:rFonts w:ascii="Times New Roman" w:hAnsi="Times New Roman"/>
          <w:sz w:val="20"/>
          <w:szCs w:val="20"/>
        </w:rPr>
        <w:t>. Andersen</w:t>
      </w:r>
      <w:r w:rsidR="005F6EEC">
        <w:rPr>
          <w:rFonts w:ascii="Times New Roman" w:hAnsi="Times New Roman"/>
          <w:sz w:val="20"/>
          <w:szCs w:val="20"/>
          <w:shd w:val="clear" w:color="auto" w:fill="FFFFFF"/>
        </w:rPr>
        <w:t>’</w:t>
      </w:r>
      <w:r w:rsidRPr="00EE517E">
        <w:rPr>
          <w:rFonts w:ascii="Times New Roman" w:hAnsi="Times New Roman"/>
          <w:sz w:val="20"/>
          <w:szCs w:val="20"/>
          <w:shd w:val="clear" w:color="auto" w:fill="FFFFFF"/>
        </w:rPr>
        <w:t>.</w:t>
      </w:r>
    </w:p>
    <w:p w:rsidR="00827133" w:rsidRPr="005F6EEC" w:rsidRDefault="00827133" w:rsidP="005F6EEC">
      <w:pPr>
        <w:pStyle w:val="af5"/>
        <w:shd w:val="clear" w:color="auto" w:fill="FFFFFF"/>
        <w:spacing w:before="0" w:beforeAutospacing="0" w:after="0" w:afterAutospacing="0"/>
        <w:ind w:firstLine="284"/>
        <w:jc w:val="both"/>
        <w:rPr>
          <w:lang w:val="en-US"/>
        </w:rPr>
      </w:pPr>
      <w:r w:rsidRPr="005F6EEC">
        <w:rPr>
          <w:lang w:val="en-US"/>
        </w:rPr>
        <w:t>Ven pos mistomül beigoloy ve bökitaläned, logoy suvo, das labon logoti blägik e flamädikik. Binos äsva filaflam elovevegon ve läned e feilans sagoms täno: “Leklär ekodon atosi bökite!” Kikodo ye bökit edageton-li atosi?</w:t>
      </w:r>
    </w:p>
    <w:p w:rsidR="00827133" w:rsidRPr="005F6EEC" w:rsidRDefault="00827133" w:rsidP="005F6EEC">
      <w:pPr>
        <w:pStyle w:val="af5"/>
        <w:shd w:val="clear" w:color="auto" w:fill="FFFFFF"/>
        <w:spacing w:before="0" w:beforeAutospacing="0" w:after="0" w:afterAutospacing="0"/>
        <w:ind w:firstLine="284"/>
        <w:jc w:val="both"/>
        <w:rPr>
          <w:lang w:val="en-US"/>
        </w:rPr>
      </w:pPr>
      <w:r w:rsidRPr="005F6EEC">
        <w:rPr>
          <w:lang w:val="en-US"/>
        </w:rPr>
        <w:t>Vilob konön, kelosi spär esagon obe, e spär elilon osi de salig bäldik, kel ätopon nilo näi bökitaläned, e kel nu nog topon us.</w:t>
      </w:r>
    </w:p>
    <w:p w:rsidR="00827133" w:rsidRPr="005F6EEC" w:rsidRDefault="00827133" w:rsidP="005F6EEC">
      <w:pPr>
        <w:pStyle w:val="af5"/>
        <w:shd w:val="clear" w:color="auto" w:fill="FFFFFF"/>
        <w:spacing w:before="0" w:beforeAutospacing="0" w:after="0" w:afterAutospacing="0"/>
        <w:ind w:firstLine="284"/>
        <w:jc w:val="both"/>
        <w:rPr>
          <w:lang w:val="en-US"/>
        </w:rPr>
      </w:pPr>
      <w:r w:rsidRPr="005F6EEC">
        <w:rPr>
          <w:lang w:val="en-US"/>
        </w:rPr>
        <w:t>Su läneds valik in züamöp vuit, sägul, vaen e hod äglofons. Gren äjonon ya klopi gudik fütürik, ed ädoniobiegon ma vetot oka ön mük relöfik.</w:t>
      </w:r>
    </w:p>
    <w:p w:rsidR="00827133" w:rsidRPr="005F6EEC" w:rsidRDefault="00827133" w:rsidP="005F6EEC">
      <w:pPr>
        <w:pStyle w:val="af5"/>
        <w:shd w:val="clear" w:color="auto" w:fill="FFFFFF"/>
        <w:spacing w:before="0" w:beforeAutospacing="0" w:after="0" w:afterAutospacing="0"/>
        <w:ind w:firstLine="284"/>
        <w:jc w:val="both"/>
        <w:rPr>
          <w:lang w:val="en-US"/>
        </w:rPr>
      </w:pPr>
      <w:r w:rsidRPr="005F6EEC">
        <w:rPr>
          <w:lang w:val="en-US"/>
        </w:rPr>
        <w:t>Ab us i bökitaläned äbinon ebo su flan visoik saliga. Bökit leno ävätälon ad biegön äsä gren retik; ilöükon oki ed ästanon pleidiko ä stifiko.</w:t>
      </w:r>
    </w:p>
    <w:p w:rsidR="00827133" w:rsidRPr="005F6EEC" w:rsidRDefault="00827133" w:rsidP="005F6EEC">
      <w:pPr>
        <w:pStyle w:val="af5"/>
        <w:shd w:val="clear" w:color="auto" w:fill="FFFFFF"/>
        <w:spacing w:before="0" w:beforeAutospacing="0" w:after="0" w:afterAutospacing="0"/>
        <w:ind w:firstLine="284"/>
        <w:jc w:val="both"/>
        <w:rPr>
          <w:lang w:val="en-US"/>
        </w:rPr>
      </w:pPr>
      <w:r w:rsidRPr="005F6EEC">
        <w:rPr>
          <w:lang w:val="en-US"/>
        </w:rPr>
        <w:t>“Binob bo leigo liegik leigodü spig,” äsagon, “e zuo binob jönikum. Flors oba leigons tefü jön leigodü flors podepa. Binos fred ad lelogön obi ed obikis. Sevol-li eki, kel labon-la logoti jönikum ka obs? o salig bäldik!”</w:t>
      </w:r>
    </w:p>
    <w:p w:rsidR="00827133" w:rsidRPr="005F6EEC" w:rsidRDefault="00827133" w:rsidP="005F6EEC">
      <w:pPr>
        <w:pStyle w:val="af5"/>
        <w:shd w:val="clear" w:color="auto" w:fill="FFFFFF"/>
        <w:spacing w:before="0" w:beforeAutospacing="0" w:after="0" w:afterAutospacing="0"/>
        <w:ind w:firstLine="284"/>
        <w:jc w:val="both"/>
        <w:rPr>
          <w:lang w:val="en-US"/>
        </w:rPr>
      </w:pPr>
      <w:r w:rsidRPr="005F6EEC">
        <w:rPr>
          <w:lang w:val="en-US"/>
        </w:rPr>
        <w:t>E bim änuton me kap oka äsva ävilon sagön: “Lesi! sevob onis!” Ab bökit äsvolikon dub pleidäl ed äsagon: “Ag bim stupik kion! binon so bäldik, das yeb glofon ya in koap onik.”</w:t>
      </w:r>
    </w:p>
    <w:p w:rsidR="00827133" w:rsidRPr="005F6EEC" w:rsidRDefault="00827133" w:rsidP="005F6EEC">
      <w:pPr>
        <w:pStyle w:val="af5"/>
        <w:shd w:val="clear" w:color="auto" w:fill="FFFFFF"/>
        <w:spacing w:before="0" w:beforeAutospacing="0" w:after="0" w:afterAutospacing="0"/>
        <w:ind w:firstLine="284"/>
        <w:jc w:val="both"/>
        <w:rPr>
          <w:lang w:val="en-US"/>
        </w:rPr>
      </w:pPr>
      <w:r w:rsidRPr="005F6EEC">
        <w:rPr>
          <w:lang w:val="en-US"/>
        </w:rPr>
        <w:t>Süpiko mistom lejeikik äfomon oki. Felaflors valik äkoboplifons bledis okas ud änutons me kaps molädik okas du tep älovevegon ve ons. Te bökit älöükon oki ön pleid oka.</w:t>
      </w:r>
    </w:p>
    <w:p w:rsidR="00827133" w:rsidRPr="005F6EEC" w:rsidRDefault="00827133" w:rsidP="005F6EEC">
      <w:pPr>
        <w:pStyle w:val="af5"/>
        <w:shd w:val="clear" w:color="auto" w:fill="FFFFFF"/>
        <w:spacing w:before="0" w:beforeAutospacing="0" w:after="0" w:afterAutospacing="0"/>
        <w:ind w:firstLine="284"/>
        <w:jc w:val="both"/>
        <w:rPr>
          <w:lang w:val="en-US"/>
        </w:rPr>
      </w:pPr>
      <w:r w:rsidRPr="005F6EEC">
        <w:rPr>
          <w:lang w:val="en-US"/>
        </w:rPr>
        <w:t>“Blegükolöd kapi olik äsä obs dunobs!” flors äsagons.</w:t>
      </w:r>
    </w:p>
    <w:p w:rsidR="00827133" w:rsidRPr="005F6EEC" w:rsidRDefault="00827133" w:rsidP="005F6EEC">
      <w:pPr>
        <w:pStyle w:val="af5"/>
        <w:shd w:val="clear" w:color="auto" w:fill="FFFFFF"/>
        <w:spacing w:before="0" w:beforeAutospacing="0" w:after="0" w:afterAutospacing="0"/>
        <w:ind w:firstLine="284"/>
        <w:jc w:val="both"/>
        <w:rPr>
          <w:lang w:val="en-US"/>
        </w:rPr>
      </w:pPr>
      <w:r w:rsidRPr="005F6EEC">
        <w:rPr>
          <w:lang w:val="en-US"/>
        </w:rPr>
        <w:t>“No labob neodi at”, bökit ägesagom.</w:t>
      </w:r>
    </w:p>
    <w:p w:rsidR="00827133" w:rsidRPr="005F6EEC" w:rsidRDefault="00827133" w:rsidP="005F6EEC">
      <w:pPr>
        <w:pStyle w:val="af5"/>
        <w:shd w:val="clear" w:color="auto" w:fill="FFFFFF"/>
        <w:spacing w:before="0" w:beforeAutospacing="0" w:after="0" w:afterAutospacing="0"/>
        <w:ind w:firstLine="284"/>
        <w:jc w:val="both"/>
        <w:rPr>
          <w:lang w:val="en-US"/>
        </w:rPr>
      </w:pPr>
      <w:r w:rsidRPr="005F6EEC">
        <w:rPr>
          <w:lang w:val="en-US"/>
        </w:rPr>
        <w:t xml:space="preserve">“Blegükolöd kapi olik äsä obs dunobs!” gren ävokon. </w:t>
      </w:r>
      <w:r w:rsidRPr="0062556F">
        <w:rPr>
          <w:lang w:val="fr-FR"/>
        </w:rPr>
        <w:t xml:space="preserve">“Nu tep okömon. Dalabon flitämis, kels labons lunoti de lefogs jü tal. </w:t>
      </w:r>
      <w:r w:rsidRPr="005F6EEC">
        <w:rPr>
          <w:lang w:val="en-US"/>
        </w:rPr>
        <w:t>Otroivon oli büä ofägol ad lebegön one benädi.”</w:t>
      </w:r>
    </w:p>
    <w:p w:rsidR="00827133" w:rsidRPr="005F6EEC" w:rsidRDefault="00827133" w:rsidP="005F6EEC">
      <w:pPr>
        <w:pStyle w:val="af5"/>
        <w:shd w:val="clear" w:color="auto" w:fill="FFFFFF"/>
        <w:spacing w:before="0" w:beforeAutospacing="0" w:after="0" w:afterAutospacing="0"/>
        <w:ind w:firstLine="284"/>
        <w:jc w:val="both"/>
        <w:rPr>
          <w:lang w:val="en-US"/>
        </w:rPr>
      </w:pPr>
      <w:r w:rsidRPr="005F6EEC">
        <w:rPr>
          <w:lang w:val="en-US"/>
        </w:rPr>
        <w:t>“Nö! no biegob”, bökit äsagon. Älekläros somo, das äjinos äsva vol lölik äbinon in flams.</w:t>
      </w:r>
    </w:p>
    <w:p w:rsidR="00827133" w:rsidRPr="005F6EEC" w:rsidRDefault="00827133" w:rsidP="005F6EEC">
      <w:pPr>
        <w:pStyle w:val="af5"/>
        <w:shd w:val="clear" w:color="auto" w:fill="FFFFFF"/>
        <w:spacing w:before="0" w:beforeAutospacing="0" w:after="0" w:afterAutospacing="0"/>
        <w:ind w:firstLine="284"/>
        <w:jc w:val="both"/>
        <w:rPr>
          <w:lang w:val="en-US"/>
        </w:rPr>
      </w:pPr>
      <w:r w:rsidRPr="005F6EEC">
        <w:rPr>
          <w:lang w:val="en-US"/>
        </w:rPr>
        <w:t>Ven mistomül imoikon, flors e gren ästanons in lut stilik klinik, fa rein piflifädüköl, ab bökit pifilädon leblägiko fa leklär; äbinon nu te nog glofot penosüköl nenfrutik su fel.</w:t>
      </w:r>
    </w:p>
    <w:p w:rsidR="00827133" w:rsidRPr="005F6EEC" w:rsidRDefault="00827133" w:rsidP="005F6EEC">
      <w:pPr>
        <w:pStyle w:val="af5"/>
        <w:shd w:val="clear" w:color="auto" w:fill="FFFFFF"/>
        <w:spacing w:before="0" w:beforeAutospacing="0" w:after="0" w:afterAutospacing="0"/>
        <w:ind w:firstLine="284"/>
        <w:jc w:val="both"/>
        <w:rPr>
          <w:lang w:val="en-US"/>
        </w:rPr>
      </w:pPr>
      <w:r w:rsidRPr="005F6EEC">
        <w:rPr>
          <w:lang w:val="en-US"/>
        </w:rPr>
        <w:t>Salig bäldik ämufükon tuigis oka in vien, e vatatofs gretik ädoniotofons de bleds grünik oka, äsva bim ädrenon. Spärs äsäkons: “Kikodo drenol-li? Is binos ga plitiko koldülik. Logolös soli litüköl! logolös lefogis mozugöl! Kanol-li smeilön benosmeli floras e bimülas? Kikodo drenol-li? o salig bäldik!”</w:t>
      </w:r>
    </w:p>
    <w:p w:rsidR="00827133" w:rsidRPr="005F6EEC" w:rsidRDefault="00827133" w:rsidP="005F6EEC">
      <w:pPr>
        <w:pStyle w:val="af5"/>
        <w:shd w:val="clear" w:color="auto" w:fill="FFFFFF"/>
        <w:spacing w:before="0" w:beforeAutospacing="0" w:after="0" w:afterAutospacing="0"/>
        <w:ind w:firstLine="284"/>
        <w:jc w:val="both"/>
        <w:rPr>
          <w:lang w:val="en-US"/>
        </w:rPr>
      </w:pPr>
      <w:r w:rsidRPr="005F6EEC">
        <w:rPr>
          <w:lang w:val="en-US"/>
        </w:rPr>
        <w:t>E salig äkonon dö pleid, dö tukün e dö pönod bökita. Pönod ai osökon pleidi.</w:t>
      </w:r>
    </w:p>
    <w:p w:rsidR="00827133" w:rsidRPr="00934175" w:rsidRDefault="00827133" w:rsidP="005F6EEC">
      <w:pPr>
        <w:spacing w:before="60"/>
        <w:jc w:val="right"/>
        <w:rPr>
          <w:rFonts w:ascii="Times New Roman" w:hAnsi="Times New Roman"/>
          <w:sz w:val="20"/>
          <w:szCs w:val="20"/>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005F6EEC">
        <w:rPr>
          <w:rFonts w:ascii="Times New Roman" w:hAnsi="Times New Roman"/>
          <w:sz w:val="20"/>
          <w:szCs w:val="20"/>
        </w:rPr>
        <w:t xml:space="preserve">. </w:t>
      </w:r>
      <w:r w:rsidRPr="00934175">
        <w:rPr>
          <w:rFonts w:ascii="Times New Roman" w:hAnsi="Times New Roman"/>
          <w:sz w:val="20"/>
          <w:szCs w:val="20"/>
          <w:shd w:val="clear" w:color="auto" w:fill="FFFFFF"/>
        </w:rPr>
        <w:t>1959</w:t>
      </w:r>
      <w:r w:rsidR="005F6EEC">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Nüm: 5</w:t>
      </w:r>
      <w:r w:rsidR="005F6EEC">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Pads: 21—22.</w:t>
      </w:r>
    </w:p>
    <w:p w:rsidR="00827133" w:rsidRPr="00934175" w:rsidRDefault="00827133" w:rsidP="00DC0364">
      <w:pPr>
        <w:spacing w:before="360"/>
        <w:jc w:val="center"/>
        <w:outlineLvl w:val="1"/>
        <w:rPr>
          <w:rFonts w:ascii="Times New Roman" w:hAnsi="Times New Roman"/>
          <w:b/>
        </w:rPr>
      </w:pPr>
      <w:bookmarkStart w:id="3184" w:name="_Toc464820000"/>
      <w:bookmarkStart w:id="3185" w:name="_Toc475661745"/>
      <w:bookmarkStart w:id="3186" w:name="_Toc475662686"/>
      <w:r w:rsidRPr="00934175">
        <w:rPr>
          <w:rFonts w:ascii="Times New Roman" w:hAnsi="Times New Roman"/>
          <w:b/>
        </w:rPr>
        <w:t>Bisars</w:t>
      </w:r>
      <w:bookmarkEnd w:id="3184"/>
      <w:bookmarkEnd w:id="3185"/>
      <w:bookmarkEnd w:id="3186"/>
    </w:p>
    <w:p w:rsidR="00827133" w:rsidRPr="005F6EEC" w:rsidRDefault="00827133" w:rsidP="005F6EEC">
      <w:pPr>
        <w:pStyle w:val="af5"/>
        <w:shd w:val="clear" w:color="auto" w:fill="FFFFFF"/>
        <w:spacing w:before="0" w:beforeAutospacing="0" w:after="0" w:afterAutospacing="0"/>
        <w:ind w:firstLine="284"/>
        <w:jc w:val="both"/>
        <w:rPr>
          <w:lang w:val="en-US"/>
        </w:rPr>
      </w:pPr>
      <w:r w:rsidRPr="005F6EEC">
        <w:rPr>
          <w:lang w:val="en-US"/>
        </w:rPr>
        <w:t>Nog ün 1929 in Spanyän lon ädabinon, stabü kel pöpönoyöv ad fanäbam telyelik, if ölesagoyöv, das pos Yesus el ‘Maria’ nog älabof-la cilis. (Leigodoyös gospuli ma ‘Matthaeus’: XII, 46 e XV, 55-56!)</w:t>
      </w:r>
    </w:p>
    <w:p w:rsidR="00827133" w:rsidRPr="005F6EEC" w:rsidRDefault="00827133" w:rsidP="005F6EEC">
      <w:pPr>
        <w:pStyle w:val="af5"/>
        <w:shd w:val="clear" w:color="auto" w:fill="FFFFFF"/>
        <w:spacing w:before="0" w:beforeAutospacing="0" w:after="0" w:afterAutospacing="0"/>
        <w:ind w:firstLine="284"/>
        <w:jc w:val="both"/>
        <w:rPr>
          <w:lang w:val="en-US"/>
        </w:rPr>
      </w:pPr>
      <w:r w:rsidRPr="005F6EEC">
        <w:rPr>
          <w:lang w:val="en-US"/>
        </w:rPr>
        <w:t>Ün tim et, ven el ‘Venezia’ älefliton (de tumyel: XV jü tumyel: XVI), läds cädik älenükofs plädotis rovik zü särvigs oksik, dat lunomiko ökanofs moükön flibis ükobiköl in ets.</w:t>
      </w:r>
    </w:p>
    <w:p w:rsidR="00827133" w:rsidRPr="005F6EEC" w:rsidRDefault="00827133" w:rsidP="005F6EEC">
      <w:pPr>
        <w:pStyle w:val="af5"/>
        <w:shd w:val="clear" w:color="auto" w:fill="FFFFFF"/>
        <w:spacing w:before="0" w:beforeAutospacing="0" w:after="0" w:afterAutospacing="0"/>
        <w:ind w:firstLine="284"/>
        <w:jc w:val="both"/>
        <w:rPr>
          <w:lang w:val="en-US"/>
        </w:rPr>
      </w:pPr>
      <w:r w:rsidRPr="005F6EEC">
        <w:rPr>
          <w:lang w:val="en-US"/>
        </w:rPr>
        <w:t>Ün 1389 äsäkapoy in zif Fransänik jevodi kodü sasen. Ün 1474 äkusadoy higoki, bi yufü diab inögom nögi. Hiböd päfefilükom notidiko su maketapiad. Ün 1604 depütäbef di ‘Paris’ äcödeton cuki “midunik” ad deadam medü jainäd.</w:t>
      </w:r>
    </w:p>
    <w:p w:rsidR="00827133" w:rsidRPr="00934175" w:rsidRDefault="00827133" w:rsidP="005F6EEC">
      <w:pPr>
        <w:spacing w:before="60"/>
        <w:jc w:val="right"/>
        <w:rPr>
          <w:rFonts w:ascii="Times New Roman" w:hAnsi="Times New Roman"/>
          <w:sz w:val="20"/>
          <w:szCs w:val="20"/>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005F6EEC">
        <w:rPr>
          <w:rFonts w:ascii="Times New Roman" w:hAnsi="Times New Roman"/>
          <w:sz w:val="20"/>
          <w:szCs w:val="20"/>
        </w:rPr>
        <w:t xml:space="preserve">. </w:t>
      </w:r>
      <w:r w:rsidRPr="00934175">
        <w:rPr>
          <w:rFonts w:ascii="Times New Roman" w:hAnsi="Times New Roman"/>
          <w:sz w:val="20"/>
          <w:szCs w:val="20"/>
          <w:shd w:val="clear" w:color="auto" w:fill="FFFFFF"/>
        </w:rPr>
        <w:t>1959</w:t>
      </w:r>
      <w:r w:rsidR="005F6EEC">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Nüm: 5</w:t>
      </w:r>
      <w:r w:rsidR="005F6EEC">
        <w:rPr>
          <w:rFonts w:ascii="Times New Roman" w:hAnsi="Times New Roman"/>
          <w:sz w:val="20"/>
          <w:szCs w:val="20"/>
          <w:shd w:val="clear" w:color="auto" w:fill="FFFFFF"/>
        </w:rPr>
        <w:t>.</w:t>
      </w:r>
      <w:r w:rsidRPr="00934175">
        <w:rPr>
          <w:rFonts w:ascii="Times New Roman" w:hAnsi="Times New Roman"/>
          <w:sz w:val="20"/>
          <w:szCs w:val="20"/>
          <w:shd w:val="clear" w:color="auto" w:fill="FFFFFF"/>
        </w:rPr>
        <w:t xml:space="preserve"> Pad: 22.</w:t>
      </w:r>
    </w:p>
    <w:p w:rsidR="00827133" w:rsidRPr="00934175" w:rsidRDefault="00827133" w:rsidP="00DC0364">
      <w:pPr>
        <w:spacing w:before="240"/>
        <w:jc w:val="center"/>
        <w:outlineLvl w:val="1"/>
        <w:rPr>
          <w:rFonts w:ascii="Times New Roman" w:hAnsi="Times New Roman"/>
          <w:b/>
        </w:rPr>
      </w:pPr>
      <w:bookmarkStart w:id="3187" w:name="coged_XIX"/>
      <w:bookmarkStart w:id="3188" w:name="_Toc464820001"/>
      <w:bookmarkStart w:id="3189" w:name="_Toc475661746"/>
      <w:bookmarkStart w:id="3190" w:name="_Toc475662687"/>
      <w:bookmarkEnd w:id="3187"/>
      <w:r w:rsidRPr="00934175">
        <w:rPr>
          <w:rFonts w:ascii="Times New Roman" w:hAnsi="Times New Roman"/>
          <w:b/>
        </w:rPr>
        <w:t>COGED</w:t>
      </w:r>
      <w:bookmarkEnd w:id="3188"/>
      <w:bookmarkEnd w:id="3189"/>
      <w:bookmarkEnd w:id="3190"/>
    </w:p>
    <w:p w:rsidR="00827133" w:rsidRPr="00934175" w:rsidRDefault="00827133" w:rsidP="00282B4F">
      <w:pPr>
        <w:ind w:firstLine="284"/>
        <w:jc w:val="both"/>
        <w:rPr>
          <w:rFonts w:ascii="Times New Roman" w:hAnsi="Times New Roman"/>
          <w:b/>
        </w:rPr>
      </w:pPr>
      <w:r w:rsidRPr="00934175">
        <w:rPr>
          <w:rFonts w:ascii="Times New Roman" w:hAnsi="Times New Roman"/>
        </w:rPr>
        <w:t xml:space="preserve">Dugädü jiflen el ‘filmstar’ mu yunik: ‘Jane Smith’ ävisitof neitaklubi in ‘Hollywood’. Sematimülo el ‘Jane’ ämutof gebön prifeti vo jöniko pestitöli kluba. Ab ekö! su völ detik prifeta </w:t>
      </w:r>
      <w:r w:rsidRPr="00934175">
        <w:rPr>
          <w:rFonts w:ascii="Times New Roman" w:hAnsi="Times New Roman"/>
        </w:rPr>
        <w:lastRenderedPageBreak/>
        <w:t xml:space="preserve">äküpof pänoti, kel ämagon eli ‘Adam’ in stad ti natädik. Figabimabled smalik äkloton mani töbo. Dis pänot at äkanoy logön nunedi: </w:t>
      </w:r>
      <w:r w:rsidRPr="00934175">
        <w:rPr>
          <w:rFonts w:ascii="Times New Roman" w:hAnsi="Times New Roman"/>
          <w:b/>
        </w:rPr>
        <w:t>“Tovolöd neföro figabimabledili!”</w:t>
      </w:r>
    </w:p>
    <w:p w:rsidR="00827133" w:rsidRPr="00934175" w:rsidRDefault="00827133" w:rsidP="00282B4F">
      <w:pPr>
        <w:ind w:firstLine="284"/>
        <w:jc w:val="both"/>
        <w:rPr>
          <w:rFonts w:ascii="Times New Roman" w:hAnsi="Times New Roman"/>
        </w:rPr>
      </w:pPr>
      <w:r w:rsidRPr="00934175">
        <w:rPr>
          <w:rFonts w:ascii="Times New Roman" w:hAnsi="Times New Roman"/>
        </w:rPr>
        <w:t>‘Jane’ äbinof äs el ‘Eva’ rafinik e so nuned at övedon mifät pro vomül; esuemol ya, das no äkanof damütön nuläli okik… No lunüpo posä itovof bledili e somo ilogedof genämis rumana bidäda obsik, klokülils ga mödiks äprimons ad tonön ed i horns mu mödiks äprimons ad bebladön.</w:t>
      </w:r>
    </w:p>
    <w:p w:rsidR="00827133" w:rsidRPr="00934175" w:rsidRDefault="00827133" w:rsidP="00282B4F">
      <w:pPr>
        <w:ind w:firstLine="284"/>
        <w:jc w:val="both"/>
        <w:rPr>
          <w:rFonts w:ascii="Times New Roman" w:hAnsi="Times New Roman"/>
        </w:rPr>
      </w:pPr>
      <w:r w:rsidRPr="00934175">
        <w:rPr>
          <w:rFonts w:ascii="Times New Roman" w:hAnsi="Times New Roman"/>
        </w:rPr>
        <w:t>Bluviko vomül ägüflekof ed ämogolof vifiko se prifet… Ab in lecem pägetedof in stralamel fläkömalampadas bleinüköl, du musigalef kluba äpläyon fafari laodik e komanef äkaniton liäni lida: “Elogof mani lölik! Elogof mani lölik!”</w:t>
      </w:r>
    </w:p>
    <w:p w:rsidR="00827133" w:rsidRPr="00934175" w:rsidRDefault="00827133" w:rsidP="00282B4F">
      <w:pPr>
        <w:ind w:firstLine="284"/>
        <w:jc w:val="both"/>
        <w:rPr>
          <w:rFonts w:ascii="Times New Roman" w:hAnsi="Times New Roman"/>
        </w:rPr>
      </w:pPr>
      <w:r w:rsidRPr="00934175">
        <w:rPr>
          <w:rFonts w:ascii="Times New Roman" w:hAnsi="Times New Roman"/>
        </w:rPr>
        <w:t>(Lektinakaenan ilüblinom kontagiani vü penid dis bledil su pänot prifetik e paratem in lecem kluba.)</w:t>
      </w:r>
    </w:p>
    <w:p w:rsidR="00827133" w:rsidRPr="00934175" w:rsidRDefault="00827133" w:rsidP="00282B4F">
      <w:pPr>
        <w:ind w:firstLine="284"/>
        <w:jc w:val="both"/>
        <w:rPr>
          <w:rFonts w:ascii="Times New Roman" w:hAnsi="Times New Roman"/>
        </w:rPr>
      </w:pPr>
      <w:r w:rsidRPr="00934175">
        <w:rPr>
          <w:rFonts w:ascii="Times New Roman" w:hAnsi="Times New Roman"/>
        </w:rPr>
        <w:t>Fomälolsös bluvi ela ‘Jane Smith’ !</w:t>
      </w:r>
    </w:p>
    <w:p w:rsidR="00827133" w:rsidRPr="00934175" w:rsidRDefault="00827133" w:rsidP="005F6EEC">
      <w:pPr>
        <w:spacing w:before="60"/>
        <w:jc w:val="right"/>
        <w:rPr>
          <w:rFonts w:ascii="Times New Roman" w:hAnsi="Times New Roman"/>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Pr="00934175">
        <w:rPr>
          <w:rFonts w:ascii="Times New Roman" w:hAnsi="Times New Roman"/>
          <w:sz w:val="20"/>
          <w:szCs w:val="20"/>
        </w:rPr>
        <w:t xml:space="preserve">. </w:t>
      </w:r>
      <w:r w:rsidRPr="00934175">
        <w:rPr>
          <w:rFonts w:ascii="Times New Roman" w:hAnsi="Times New Roman"/>
          <w:sz w:val="20"/>
          <w:szCs w:val="20"/>
          <w:shd w:val="clear" w:color="auto" w:fill="FFFFFF"/>
        </w:rPr>
        <w:t>1959. Nüm: 5. Pad: 22.</w:t>
      </w:r>
    </w:p>
    <w:p w:rsidR="00827133" w:rsidRPr="00934175" w:rsidRDefault="00827133" w:rsidP="00DC0364">
      <w:pPr>
        <w:spacing w:before="360"/>
        <w:jc w:val="center"/>
        <w:outlineLvl w:val="1"/>
        <w:rPr>
          <w:rFonts w:ascii="Times New Roman" w:hAnsi="Times New Roman"/>
          <w:b/>
        </w:rPr>
      </w:pPr>
      <w:bookmarkStart w:id="3191" w:name="_Toc464820002"/>
      <w:bookmarkStart w:id="3192" w:name="_Toc475661747"/>
      <w:bookmarkStart w:id="3193" w:name="_Toc475662688"/>
      <w:r w:rsidRPr="00934175">
        <w:rPr>
          <w:rFonts w:ascii="Times New Roman" w:hAnsi="Times New Roman"/>
          <w:b/>
        </w:rPr>
        <w:t>Excercise</w:t>
      </w:r>
      <w:bookmarkEnd w:id="3191"/>
      <w:bookmarkEnd w:id="3192"/>
      <w:bookmarkEnd w:id="3193"/>
    </w:p>
    <w:p w:rsidR="00827133" w:rsidRPr="00934175" w:rsidRDefault="00827133" w:rsidP="00282B4F">
      <w:pPr>
        <w:ind w:firstLine="284"/>
        <w:jc w:val="both"/>
        <w:rPr>
          <w:rFonts w:ascii="Times New Roman" w:hAnsi="Times New Roman"/>
        </w:rPr>
      </w:pPr>
      <w:r w:rsidRPr="00934175">
        <w:rPr>
          <w:rFonts w:ascii="Times New Roman" w:hAnsi="Times New Roman"/>
        </w:rPr>
        <w:t>And now, with only a few extra words we can already form intelligible sentences, starting with the age-old phrase:</w:t>
      </w:r>
    </w:p>
    <w:p w:rsidR="00827133" w:rsidRPr="00934175" w:rsidRDefault="00827133" w:rsidP="00282B4F">
      <w:pPr>
        <w:ind w:firstLine="284"/>
        <w:jc w:val="both"/>
        <w:rPr>
          <w:rFonts w:ascii="Times New Roman" w:hAnsi="Times New Roman"/>
        </w:rPr>
      </w:pPr>
      <w:r w:rsidRPr="00934175">
        <w:rPr>
          <w:rFonts w:ascii="Times New Roman" w:hAnsi="Times New Roman"/>
        </w:rPr>
        <w:t>1. Ob löfob oli. 2. Dol löfa obik dolon obi. 3. Volapük binon pük (</w:t>
      </w:r>
      <w:r w:rsidRPr="00934175">
        <w:rPr>
          <w:rFonts w:ascii="Times New Roman" w:hAnsi="Times New Roman"/>
          <w:i/>
        </w:rPr>
        <w:t>the speech</w:t>
      </w:r>
      <w:r w:rsidRPr="00934175">
        <w:rPr>
          <w:rFonts w:ascii="Times New Roman" w:hAnsi="Times New Roman"/>
        </w:rPr>
        <w:t>) vola (</w:t>
      </w:r>
      <w:r w:rsidRPr="00934175">
        <w:rPr>
          <w:rFonts w:ascii="Times New Roman" w:hAnsi="Times New Roman"/>
          <w:i/>
        </w:rPr>
        <w:t>of the world</w:t>
      </w:r>
      <w:r w:rsidRPr="00934175">
        <w:rPr>
          <w:rFonts w:ascii="Times New Roman" w:hAnsi="Times New Roman"/>
        </w:rPr>
        <w:t>). 4. Mans, voms e (</w:t>
      </w:r>
      <w:r w:rsidRPr="00934175">
        <w:rPr>
          <w:rFonts w:ascii="Times New Roman" w:hAnsi="Times New Roman"/>
          <w:i/>
        </w:rPr>
        <w:t>and</w:t>
      </w:r>
      <w:r w:rsidRPr="00934175">
        <w:rPr>
          <w:rFonts w:ascii="Times New Roman" w:hAnsi="Times New Roman"/>
        </w:rPr>
        <w:t>) cils lärnons (</w:t>
      </w:r>
      <w:r w:rsidRPr="00934175">
        <w:rPr>
          <w:rFonts w:ascii="Times New Roman" w:hAnsi="Times New Roman"/>
          <w:i/>
        </w:rPr>
        <w:t>learn</w:t>
      </w:r>
      <w:r w:rsidRPr="00934175">
        <w:rPr>
          <w:rFonts w:ascii="Times New Roman" w:hAnsi="Times New Roman"/>
        </w:rPr>
        <w:t>) Volapüki fasiliko. 5. Ob labob (</w:t>
      </w:r>
      <w:r w:rsidRPr="00934175">
        <w:rPr>
          <w:rFonts w:ascii="Times New Roman" w:hAnsi="Times New Roman"/>
          <w:i/>
        </w:rPr>
        <w:t>have</w:t>
      </w:r>
      <w:r w:rsidRPr="00934175">
        <w:rPr>
          <w:rFonts w:ascii="Times New Roman" w:hAnsi="Times New Roman"/>
        </w:rPr>
        <w:t>) bukis e gasedis (</w:t>
      </w:r>
      <w:r w:rsidRPr="00934175">
        <w:rPr>
          <w:rFonts w:ascii="Times New Roman" w:hAnsi="Times New Roman"/>
          <w:i/>
        </w:rPr>
        <w:t>gazettes</w:t>
      </w:r>
      <w:r w:rsidRPr="00934175">
        <w:rPr>
          <w:rFonts w:ascii="Times New Roman" w:hAnsi="Times New Roman"/>
        </w:rPr>
        <w:t>) Volapüka. 6. Ol spikol (</w:t>
      </w:r>
      <w:r w:rsidRPr="00934175">
        <w:rPr>
          <w:rFonts w:ascii="Times New Roman" w:hAnsi="Times New Roman"/>
          <w:i/>
        </w:rPr>
        <w:t>speak</w:t>
      </w:r>
      <w:r w:rsidRPr="00934175">
        <w:rPr>
          <w:rFonts w:ascii="Times New Roman" w:hAnsi="Times New Roman"/>
        </w:rPr>
        <w:t>) Volapüki gudiko.</w:t>
      </w:r>
    </w:p>
    <w:p w:rsidR="00827133" w:rsidRPr="00934175" w:rsidRDefault="00827133" w:rsidP="00282B4F">
      <w:pPr>
        <w:ind w:firstLine="284"/>
        <w:jc w:val="both"/>
        <w:rPr>
          <w:rFonts w:ascii="Times New Roman" w:hAnsi="Times New Roman"/>
        </w:rPr>
      </w:pPr>
      <w:r w:rsidRPr="00934175">
        <w:rPr>
          <w:rFonts w:ascii="Times New Roman" w:hAnsi="Times New Roman"/>
        </w:rPr>
        <w:t>Roots not transleted have occured as examples in the lesson.</w:t>
      </w:r>
    </w:p>
    <w:p w:rsidR="00827133" w:rsidRPr="00934175" w:rsidRDefault="00827133" w:rsidP="005F6EEC">
      <w:pPr>
        <w:spacing w:before="60"/>
        <w:jc w:val="right"/>
        <w:rPr>
          <w:rFonts w:ascii="Times New Roman" w:hAnsi="Times New Roman"/>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Pr="00934175">
        <w:rPr>
          <w:rFonts w:ascii="Times New Roman" w:hAnsi="Times New Roman"/>
          <w:sz w:val="20"/>
          <w:szCs w:val="20"/>
        </w:rPr>
        <w:t xml:space="preserve">. </w:t>
      </w:r>
      <w:r w:rsidRPr="00934175">
        <w:rPr>
          <w:rFonts w:ascii="Times New Roman" w:hAnsi="Times New Roman"/>
          <w:sz w:val="20"/>
          <w:szCs w:val="20"/>
          <w:shd w:val="clear" w:color="auto" w:fill="FFFFFF"/>
        </w:rPr>
        <w:t>1959. Nüm: 6. Pad: 25.</w:t>
      </w:r>
    </w:p>
    <w:p w:rsidR="00827133" w:rsidRPr="00934175" w:rsidRDefault="00827133" w:rsidP="00C10EED">
      <w:pPr>
        <w:spacing w:before="240"/>
        <w:jc w:val="center"/>
        <w:outlineLvl w:val="1"/>
        <w:rPr>
          <w:rFonts w:ascii="Times New Roman" w:hAnsi="Times New Roman"/>
          <w:b/>
        </w:rPr>
      </w:pPr>
      <w:bookmarkStart w:id="3194" w:name="_Toc464820003"/>
      <w:bookmarkStart w:id="3195" w:name="_Toc475661748"/>
      <w:bookmarkStart w:id="3196" w:name="_Toc475662689"/>
      <w:r w:rsidRPr="00934175">
        <w:rPr>
          <w:rFonts w:ascii="Times New Roman" w:hAnsi="Times New Roman"/>
          <w:b/>
        </w:rPr>
        <w:t>[Vödemadileds ko leigätods Linglänapükik]</w:t>
      </w:r>
      <w:bookmarkEnd w:id="3194"/>
      <w:bookmarkEnd w:id="3195"/>
      <w:bookmarkEnd w:id="3196"/>
    </w:p>
    <w:p w:rsidR="00827133" w:rsidRPr="00934175" w:rsidRDefault="00827133" w:rsidP="00692316">
      <w:pPr>
        <w:jc w:val="center"/>
        <w:outlineLvl w:val="2"/>
        <w:rPr>
          <w:rFonts w:ascii="Times New Roman" w:hAnsi="Times New Roman"/>
          <w:b/>
        </w:rPr>
      </w:pPr>
      <w:bookmarkStart w:id="3197" w:name="_Toc464820004"/>
      <w:bookmarkStart w:id="3198" w:name="_Toc475661749"/>
      <w:bookmarkStart w:id="3199" w:name="_Toc475662690"/>
      <w:r w:rsidRPr="00934175">
        <w:rPr>
          <w:rFonts w:ascii="Times New Roman" w:hAnsi="Times New Roman"/>
          <w:b/>
        </w:rPr>
        <w:t>* * *</w:t>
      </w:r>
      <w:bookmarkEnd w:id="3197"/>
      <w:bookmarkEnd w:id="3198"/>
      <w:bookmarkEnd w:id="3199"/>
    </w:p>
    <w:p w:rsidR="00827133" w:rsidRPr="00934175" w:rsidRDefault="00827133" w:rsidP="00282B4F">
      <w:pPr>
        <w:ind w:firstLine="284"/>
        <w:jc w:val="both"/>
        <w:rPr>
          <w:rFonts w:ascii="Times New Roman" w:hAnsi="Times New Roman"/>
        </w:rPr>
      </w:pPr>
      <w:r w:rsidRPr="00934175">
        <w:rPr>
          <w:rFonts w:ascii="Times New Roman" w:hAnsi="Times New Roman"/>
        </w:rPr>
        <w:t>Consider history with the beginnings of it stretching dimly into the remote time emerging darkly out of the mysterious eternity: the true epic poem and universal divine scripture.</w:t>
      </w:r>
    </w:p>
    <w:p w:rsidR="00827133" w:rsidRPr="00934175" w:rsidRDefault="00827133" w:rsidP="00E02BB9">
      <w:pPr>
        <w:ind w:firstLine="284"/>
        <w:jc w:val="right"/>
        <w:rPr>
          <w:rFonts w:ascii="Times New Roman" w:hAnsi="Times New Roman"/>
        </w:rPr>
      </w:pPr>
      <w:r w:rsidRPr="00934175">
        <w:rPr>
          <w:rFonts w:ascii="Times New Roman" w:hAnsi="Times New Roman"/>
        </w:rPr>
        <w:t>CARLYLE</w:t>
      </w:r>
    </w:p>
    <w:p w:rsidR="00827133" w:rsidRPr="00934175" w:rsidRDefault="00827133" w:rsidP="00F77D85">
      <w:pPr>
        <w:ind w:firstLine="284"/>
        <w:jc w:val="both"/>
        <w:rPr>
          <w:rFonts w:ascii="Times New Roman" w:hAnsi="Times New Roman"/>
        </w:rPr>
      </w:pPr>
      <w:bookmarkStart w:id="3200" w:name="Carlyle"/>
      <w:bookmarkEnd w:id="3200"/>
      <w:r w:rsidRPr="00934175">
        <w:rPr>
          <w:rFonts w:ascii="Times New Roman" w:hAnsi="Times New Roman"/>
        </w:rPr>
        <w:t>Tikädolsöd tefü jenav ko prims ona teniköl feniko ini tim lefagik e sükömöl dagiko se laidüp müsterik: poedot lepik veratik e bib godik valemik.</w:t>
      </w:r>
    </w:p>
    <w:p w:rsidR="00827133" w:rsidRPr="00934175" w:rsidRDefault="00827133" w:rsidP="00E02BB9">
      <w:pPr>
        <w:ind w:firstLine="284"/>
        <w:jc w:val="right"/>
        <w:rPr>
          <w:rFonts w:ascii="Times New Roman" w:hAnsi="Times New Roman"/>
        </w:rPr>
      </w:pPr>
      <w:r w:rsidRPr="00934175">
        <w:rPr>
          <w:rFonts w:ascii="Times New Roman" w:hAnsi="Times New Roman"/>
        </w:rPr>
        <w:t>‘CARLYLE’</w:t>
      </w:r>
    </w:p>
    <w:p w:rsidR="00827133" w:rsidRPr="00934175" w:rsidRDefault="00827133" w:rsidP="00DC0364">
      <w:pPr>
        <w:jc w:val="center"/>
        <w:outlineLvl w:val="2"/>
        <w:rPr>
          <w:rFonts w:ascii="Times New Roman" w:hAnsi="Times New Roman"/>
          <w:b/>
        </w:rPr>
      </w:pPr>
      <w:bookmarkStart w:id="3201" w:name="_Toc464820005"/>
      <w:bookmarkStart w:id="3202" w:name="_Toc475661750"/>
      <w:bookmarkStart w:id="3203" w:name="_Toc475662691"/>
      <w:r w:rsidRPr="00934175">
        <w:rPr>
          <w:rFonts w:ascii="Times New Roman" w:hAnsi="Times New Roman"/>
          <w:b/>
        </w:rPr>
        <w:t>The sportsman</w:t>
      </w:r>
      <w:bookmarkEnd w:id="3201"/>
      <w:bookmarkEnd w:id="3202"/>
      <w:bookmarkEnd w:id="3203"/>
    </w:p>
    <w:p w:rsidR="00827133" w:rsidRPr="00934175" w:rsidRDefault="00827133" w:rsidP="00F77D85">
      <w:pPr>
        <w:ind w:firstLine="284"/>
        <w:jc w:val="both"/>
        <w:rPr>
          <w:rFonts w:ascii="Times New Roman" w:hAnsi="Times New Roman"/>
        </w:rPr>
      </w:pPr>
      <w:r w:rsidRPr="00934175">
        <w:rPr>
          <w:rFonts w:ascii="Times New Roman" w:hAnsi="Times New Roman"/>
        </w:rPr>
        <w:t>As I understand the breed he is one who has not only braced his muscles and developed his endurance by the exercise of some great sport, but has, in pursuit of that exercise, learnt to control his anger; to be considerate to his fellow men; to take no mean advantage; to bear aloft a cheerful countenance under disappointment and never to own himself defeated until the last breath is out of his body.</w:t>
      </w:r>
    </w:p>
    <w:p w:rsidR="00827133" w:rsidRPr="00934175" w:rsidRDefault="00827133" w:rsidP="00E02BB9">
      <w:pPr>
        <w:ind w:firstLine="284"/>
        <w:jc w:val="right"/>
        <w:rPr>
          <w:rFonts w:ascii="Times New Roman" w:hAnsi="Times New Roman"/>
        </w:rPr>
      </w:pPr>
      <w:r w:rsidRPr="00934175">
        <w:rPr>
          <w:rFonts w:ascii="Times New Roman" w:hAnsi="Times New Roman"/>
        </w:rPr>
        <w:t>PECK</w:t>
      </w:r>
    </w:p>
    <w:p w:rsidR="00827133" w:rsidRPr="00934175" w:rsidRDefault="00827133" w:rsidP="00DC0364">
      <w:pPr>
        <w:jc w:val="center"/>
        <w:outlineLvl w:val="2"/>
        <w:rPr>
          <w:rFonts w:ascii="Times New Roman" w:hAnsi="Times New Roman"/>
          <w:b/>
        </w:rPr>
      </w:pPr>
      <w:bookmarkStart w:id="3204" w:name="Peck"/>
      <w:bookmarkStart w:id="3205" w:name="_Toc464820006"/>
      <w:bookmarkStart w:id="3206" w:name="_Toc475661751"/>
      <w:bookmarkStart w:id="3207" w:name="_Toc475662692"/>
      <w:bookmarkEnd w:id="3204"/>
      <w:r w:rsidRPr="00934175">
        <w:rPr>
          <w:rFonts w:ascii="Times New Roman" w:hAnsi="Times New Roman"/>
          <w:b/>
        </w:rPr>
        <w:t>Spotan</w:t>
      </w:r>
      <w:bookmarkEnd w:id="3205"/>
      <w:bookmarkEnd w:id="3206"/>
      <w:bookmarkEnd w:id="3207"/>
    </w:p>
    <w:p w:rsidR="00827133" w:rsidRPr="00934175" w:rsidRDefault="00827133" w:rsidP="000F7A0C">
      <w:pPr>
        <w:ind w:firstLine="284"/>
        <w:jc w:val="both"/>
        <w:rPr>
          <w:rFonts w:ascii="Times New Roman" w:hAnsi="Times New Roman"/>
        </w:rPr>
      </w:pPr>
      <w:r w:rsidRPr="00934175">
        <w:rPr>
          <w:rFonts w:ascii="Times New Roman" w:hAnsi="Times New Roman"/>
        </w:rPr>
        <w:t>Äsä ob suemob bridoti binon utan, kel noe enämükom muskulis okik ed edaglofom sufodi okik dub bligäd spota digik semik, abi kel, dü sök bligäda at elärnom lio kontrolön zuni okik; binön süenik pro kemens oka; no gaenätön bapiko se per votikana; löpiopolön logedi lefredik dis läset speta, e neai koefön, das pevikodom jü natem lätik elüvon koapi oka.</w:t>
      </w:r>
    </w:p>
    <w:p w:rsidR="00827133" w:rsidRPr="00934175" w:rsidRDefault="00827133" w:rsidP="00E02BB9">
      <w:pPr>
        <w:ind w:firstLine="284"/>
        <w:jc w:val="right"/>
        <w:rPr>
          <w:rFonts w:ascii="Times New Roman" w:hAnsi="Times New Roman"/>
        </w:rPr>
      </w:pPr>
      <w:r w:rsidRPr="00934175">
        <w:rPr>
          <w:rFonts w:ascii="Times New Roman" w:hAnsi="Times New Roman"/>
        </w:rPr>
        <w:t>‘PECK’</w:t>
      </w:r>
    </w:p>
    <w:p w:rsidR="00827133" w:rsidRPr="00934175" w:rsidRDefault="00827133" w:rsidP="007219DD">
      <w:pPr>
        <w:jc w:val="center"/>
        <w:outlineLvl w:val="2"/>
        <w:rPr>
          <w:rFonts w:ascii="Times New Roman" w:hAnsi="Times New Roman"/>
          <w:b/>
        </w:rPr>
      </w:pPr>
      <w:bookmarkStart w:id="3208" w:name="_Toc464820007"/>
      <w:bookmarkStart w:id="3209" w:name="_Toc475661752"/>
      <w:bookmarkStart w:id="3210" w:name="_Toc475662693"/>
      <w:r w:rsidRPr="00934175">
        <w:rPr>
          <w:rFonts w:ascii="Times New Roman" w:hAnsi="Times New Roman"/>
          <w:b/>
        </w:rPr>
        <w:t>* * *</w:t>
      </w:r>
      <w:bookmarkEnd w:id="3208"/>
      <w:bookmarkEnd w:id="3209"/>
      <w:bookmarkEnd w:id="3210"/>
    </w:p>
    <w:p w:rsidR="00827133" w:rsidRPr="00934175" w:rsidRDefault="00827133" w:rsidP="007219DD">
      <w:pPr>
        <w:ind w:firstLine="284"/>
        <w:jc w:val="both"/>
        <w:rPr>
          <w:rFonts w:ascii="Times New Roman" w:hAnsi="Times New Roman"/>
        </w:rPr>
      </w:pPr>
      <w:r w:rsidRPr="00934175">
        <w:rPr>
          <w:rFonts w:ascii="Times New Roman" w:hAnsi="Times New Roman"/>
        </w:rPr>
        <w:t>On these occasions, I consider how mankind may be connected, like One Great Family, in Fraternal ties. I indulge in a fond, perhaps an enthusiastic idea that, as the world is much less barbarous than it has been, its melioration must still be progressive; that nations are becoming more humanized in their policy; that the subjects of ambition and causes for hostility are daily diminishing; and, in fine, that the period is not very remote, when the benevolence of a liberal and free commerce will pretty generally succeed to the devastation and horrors of war.</w:t>
      </w:r>
    </w:p>
    <w:p w:rsidR="00827133" w:rsidRPr="00934175" w:rsidRDefault="00827133" w:rsidP="00E02BB9">
      <w:pPr>
        <w:ind w:firstLine="284"/>
        <w:jc w:val="right"/>
        <w:rPr>
          <w:rFonts w:ascii="Times New Roman" w:hAnsi="Times New Roman"/>
        </w:rPr>
      </w:pPr>
      <w:r w:rsidRPr="00934175">
        <w:rPr>
          <w:rFonts w:ascii="Times New Roman" w:hAnsi="Times New Roman"/>
        </w:rPr>
        <w:t>GEORGE WASHINGTON</w:t>
      </w:r>
    </w:p>
    <w:p w:rsidR="00827133" w:rsidRPr="00934175" w:rsidRDefault="00827133" w:rsidP="009B534B">
      <w:pPr>
        <w:ind w:firstLine="284"/>
        <w:jc w:val="both"/>
        <w:rPr>
          <w:rFonts w:ascii="Times New Roman" w:hAnsi="Times New Roman"/>
        </w:rPr>
      </w:pPr>
      <w:r w:rsidRPr="00934175">
        <w:rPr>
          <w:rFonts w:ascii="Times New Roman" w:hAnsi="Times New Roman"/>
        </w:rPr>
        <w:lastRenderedPageBreak/>
        <w:t>Tü pöts at, ob tikädob vio menef kanon payümätön, äs Famül Gretik Bal, in tans gemik. Dälob obe fredön tikamagoti plitik, ba lanälik, das, bi vol binon läs barbarik ka ebinon, gudikumam ona muton binön nog progredöfik; das nets vedons menätükik in bolit okas; das zeils pro stimiäl e kods pro neflenam deliko smalikumons; e, brefiko, das period no binon go fagik kü benäd de ted giviälik e libik osökon pluuneplu valemiko distukis e lejekis kriga.</w:t>
      </w:r>
    </w:p>
    <w:p w:rsidR="00827133" w:rsidRPr="00934175" w:rsidRDefault="00827133" w:rsidP="00E02BB9">
      <w:pPr>
        <w:ind w:firstLine="284"/>
        <w:jc w:val="right"/>
        <w:rPr>
          <w:rFonts w:ascii="Times New Roman" w:hAnsi="Times New Roman"/>
        </w:rPr>
      </w:pPr>
      <w:bookmarkStart w:id="3211" w:name="Washington"/>
      <w:bookmarkEnd w:id="3211"/>
      <w:r w:rsidRPr="00934175">
        <w:rPr>
          <w:rFonts w:ascii="Times New Roman" w:hAnsi="Times New Roman"/>
        </w:rPr>
        <w:t>‘GEORGE WASHINGTON’</w:t>
      </w:r>
    </w:p>
    <w:p w:rsidR="00827133" w:rsidRPr="00934175" w:rsidRDefault="00827133" w:rsidP="009B534B">
      <w:pPr>
        <w:ind w:firstLine="284"/>
        <w:jc w:val="both"/>
        <w:rPr>
          <w:rFonts w:ascii="Times New Roman" w:hAnsi="Times New Roman"/>
        </w:rPr>
      </w:pPr>
      <w:r w:rsidRPr="00934175">
        <w:rPr>
          <w:rFonts w:ascii="Times New Roman" w:hAnsi="Times New Roman"/>
        </w:rPr>
        <w:t>From (= Se) ‘The Essentials to Independence’ (= Binäl liväta) by (= fa) ‘George Washington’, the first President of the U.S.A. (Presidal balid Lamerikäna), 1732-1799.</w:t>
      </w:r>
    </w:p>
    <w:p w:rsidR="00827133" w:rsidRPr="00934175" w:rsidRDefault="00827133" w:rsidP="005F6EEC">
      <w:pPr>
        <w:spacing w:before="60"/>
        <w:jc w:val="right"/>
        <w:rPr>
          <w:rFonts w:ascii="Times New Roman" w:hAnsi="Times New Roman"/>
        </w:rPr>
      </w:pPr>
      <w:r w:rsidRPr="00934175">
        <w:rPr>
          <w:rFonts w:ascii="Times New Roman" w:hAnsi="Times New Roman"/>
          <w:sz w:val="20"/>
          <w:szCs w:val="20"/>
          <w:shd w:val="clear" w:color="auto" w:fill="FFFFFF"/>
        </w:rPr>
        <w:t>Se</w:t>
      </w:r>
      <w:r w:rsidRPr="00934175">
        <w:rPr>
          <w:rFonts w:ascii="Times New Roman" w:hAnsi="Times New Roman"/>
          <w:sz w:val="20"/>
          <w:szCs w:val="20"/>
        </w:rPr>
        <w:t> </w:t>
      </w:r>
      <w:r w:rsidRPr="00934175">
        <w:rPr>
          <w:rFonts w:ascii="Times New Roman" w:hAnsi="Times New Roman"/>
          <w:i/>
          <w:iCs/>
          <w:sz w:val="20"/>
          <w:szCs w:val="20"/>
        </w:rPr>
        <w:t>Volapükagased (Zänagased pro Volapükanef)</w:t>
      </w:r>
      <w:r w:rsidRPr="00934175">
        <w:rPr>
          <w:rFonts w:ascii="Times New Roman" w:hAnsi="Times New Roman"/>
          <w:sz w:val="20"/>
          <w:szCs w:val="20"/>
        </w:rPr>
        <w:t xml:space="preserve">. </w:t>
      </w:r>
      <w:r w:rsidRPr="00934175">
        <w:rPr>
          <w:rFonts w:ascii="Times New Roman" w:hAnsi="Times New Roman"/>
          <w:sz w:val="20"/>
          <w:szCs w:val="20"/>
          <w:shd w:val="clear" w:color="auto" w:fill="FFFFFF"/>
        </w:rPr>
        <w:t>1959. Nüm: 5. Pads: 25, 26.</w:t>
      </w:r>
    </w:p>
    <w:p w:rsidR="00827133" w:rsidRPr="00934175" w:rsidRDefault="00827133" w:rsidP="00282B4F">
      <w:pPr>
        <w:ind w:firstLine="284"/>
        <w:jc w:val="both"/>
        <w:rPr>
          <w:rFonts w:ascii="Times New Roman" w:hAnsi="Times New Roman"/>
        </w:rPr>
      </w:pPr>
    </w:p>
    <w:p w:rsidR="00A86903" w:rsidRPr="00810834" w:rsidRDefault="00A86903" w:rsidP="005D3604">
      <w:pPr>
        <w:pageBreakBefore/>
        <w:spacing w:after="960"/>
        <w:jc w:val="center"/>
        <w:outlineLvl w:val="0"/>
        <w:rPr>
          <w:rFonts w:ascii="Times New Roman" w:hAnsi="Times New Roman"/>
          <w:b/>
          <w:sz w:val="36"/>
          <w:szCs w:val="36"/>
        </w:rPr>
      </w:pPr>
      <w:bookmarkStart w:id="3212" w:name="_Toc475661753"/>
      <w:bookmarkStart w:id="3213" w:name="_Toc475662694"/>
      <w:r w:rsidRPr="00810834">
        <w:rPr>
          <w:rFonts w:ascii="Times New Roman" w:hAnsi="Times New Roman"/>
          <w:b/>
          <w:sz w:val="36"/>
          <w:szCs w:val="36"/>
        </w:rPr>
        <w:lastRenderedPageBreak/>
        <w:t>1960 (yelod 25id)</w:t>
      </w:r>
      <w:bookmarkEnd w:id="3212"/>
      <w:bookmarkEnd w:id="3213"/>
    </w:p>
    <w:p w:rsidR="00A86903" w:rsidRPr="00810834" w:rsidRDefault="00A86903" w:rsidP="00E11F9E">
      <w:pPr>
        <w:jc w:val="center"/>
        <w:outlineLvl w:val="1"/>
        <w:rPr>
          <w:rFonts w:ascii="Times New Roman" w:hAnsi="Times New Roman"/>
          <w:b/>
        </w:rPr>
      </w:pPr>
      <w:bookmarkStart w:id="3214" w:name="_Toc465860188"/>
      <w:bookmarkStart w:id="3215" w:name="_Toc475661754"/>
      <w:bookmarkStart w:id="3216" w:name="_Toc475662695"/>
      <w:r w:rsidRPr="00810834">
        <w:rPr>
          <w:rFonts w:ascii="Times New Roman" w:hAnsi="Times New Roman"/>
          <w:b/>
        </w:rPr>
        <w:t>O Vpaflen digik! O reidan digik!</w:t>
      </w:r>
      <w:bookmarkEnd w:id="3214"/>
      <w:bookmarkEnd w:id="3215"/>
      <w:bookmarkEnd w:id="3216"/>
    </w:p>
    <w:p w:rsidR="00A86903" w:rsidRPr="00810834" w:rsidRDefault="00A86903" w:rsidP="00282B4F">
      <w:pPr>
        <w:ind w:firstLine="284"/>
        <w:jc w:val="both"/>
        <w:rPr>
          <w:rFonts w:ascii="Times New Roman" w:hAnsi="Times New Roman"/>
        </w:rPr>
      </w:pPr>
      <w:r w:rsidRPr="00810834">
        <w:rPr>
          <w:rFonts w:ascii="Times New Roman" w:hAnsi="Times New Roman"/>
        </w:rPr>
        <w:t>Redakan, guvan e kevobans Vpagaseda lüvipoms ole pötü prim yela: 1960 dabeni e beni, sauni e koteni in vol püdik.</w:t>
      </w:r>
    </w:p>
    <w:p w:rsidR="00A86903" w:rsidRPr="00810834" w:rsidRDefault="00A86903" w:rsidP="00282B4F">
      <w:pPr>
        <w:ind w:firstLine="284"/>
        <w:jc w:val="both"/>
        <w:rPr>
          <w:rFonts w:ascii="Times New Roman" w:hAnsi="Times New Roman"/>
        </w:rPr>
      </w:pPr>
      <w:r w:rsidRPr="00810834">
        <w:rPr>
          <w:rFonts w:ascii="Times New Roman" w:hAnsi="Times New Roman"/>
        </w:rPr>
        <w:t>Me nüm at el ‘Vpagased’ obas eprimon yelodi 25id oka. Pö atos tikods obas gevegons ve yels teldeglul at. Tikobs ko danöf dö fünans bofik gaseda: dö söl ‘Dr. Arie de Jong’ e söl ‘J. G. M. Reynders’. Komipans lezilik ä lanäliks bofiks egevoms obes sami, keli södunobsös! Tikobs glumüliko dö Volapükans fiedik valik ut, kelis deadalanan emosumon se keds obas. Neai oglömobs onis; ofövobs vobi onas, olaivobobs bai tik onas.</w:t>
      </w:r>
    </w:p>
    <w:p w:rsidR="00A86903" w:rsidRPr="00810834" w:rsidRDefault="00A86903" w:rsidP="00282B4F">
      <w:pPr>
        <w:ind w:firstLine="284"/>
        <w:jc w:val="both"/>
        <w:rPr>
          <w:rFonts w:ascii="Times New Roman" w:hAnsi="Times New Roman"/>
        </w:rPr>
      </w:pPr>
      <w:r w:rsidRPr="00810834">
        <w:rPr>
          <w:rFonts w:ascii="Times New Roman" w:hAnsi="Times New Roman"/>
        </w:rPr>
        <w:t>Ün tim ot volapük eprimon degyeli zülid oka. Dü tim lunik mö yels: 81 Volapük ai etuvon flenis fiedik e komipans zilik pro zeil dialik ona.</w:t>
      </w:r>
    </w:p>
    <w:p w:rsidR="00A86903" w:rsidRPr="00810834" w:rsidRDefault="00A86903" w:rsidP="00282B4F">
      <w:pPr>
        <w:ind w:firstLine="284"/>
        <w:jc w:val="both"/>
        <w:rPr>
          <w:rFonts w:ascii="Times New Roman" w:hAnsi="Times New Roman"/>
        </w:rPr>
      </w:pPr>
      <w:r w:rsidRPr="00810834">
        <w:rPr>
          <w:rFonts w:ascii="Times New Roman" w:hAnsi="Times New Roman"/>
        </w:rPr>
        <w:t>Ol, o reidan löfik! Dutol-li lü flens zilik at, lü komipans at? Dutol-li nemu lü reidans küpälik Vpagaseda? Eblöfobs in gased obas, das Volapük pöton i pro literat komplitik e pro poed. Kanobsöv gudükumön nog dinis ömik tefü Vp e tefü Vpagased. Pro dun somik neodobs ye draniko kevobi ola, keyufi ola. Lilolös begis tefik obas!</w:t>
      </w:r>
    </w:p>
    <w:p w:rsidR="00A86903" w:rsidRPr="00810834" w:rsidRDefault="00A86903" w:rsidP="00282B4F">
      <w:pPr>
        <w:ind w:firstLine="284"/>
        <w:jc w:val="both"/>
        <w:rPr>
          <w:rFonts w:ascii="Times New Roman" w:hAnsi="Times New Roman"/>
        </w:rPr>
      </w:pPr>
      <w:r w:rsidRPr="00810834">
        <w:rPr>
          <w:rFonts w:ascii="Times New Roman" w:hAnsi="Times New Roman"/>
        </w:rPr>
        <w:t>Lärnolös gudiko Vpi! Olöfol oni, ven ustudol oni kuratiko. Propagidolös Volapüki pö sevädanef ola! Slopükolös bonedanis pro gased obas! Potolös redakane nuni alik dö Volapük! Spodolös me Volapük!</w:t>
      </w:r>
    </w:p>
    <w:p w:rsidR="00A86903" w:rsidRPr="00810834" w:rsidRDefault="00A86903" w:rsidP="00282B4F">
      <w:pPr>
        <w:ind w:firstLine="284"/>
        <w:jc w:val="both"/>
        <w:rPr>
          <w:rFonts w:ascii="Times New Roman" w:hAnsi="Times New Roman"/>
        </w:rPr>
      </w:pPr>
      <w:r w:rsidRPr="00810834">
        <w:rPr>
          <w:rFonts w:ascii="Times New Roman" w:hAnsi="Times New Roman"/>
        </w:rPr>
        <w:t>Vobolös! o flen digik! — — vobolös nen tak!</w:t>
      </w:r>
    </w:p>
    <w:p w:rsidR="00A86903" w:rsidRPr="00810834" w:rsidRDefault="00A86903" w:rsidP="00282B4F">
      <w:pPr>
        <w:ind w:firstLine="284"/>
        <w:jc w:val="both"/>
        <w:rPr>
          <w:rFonts w:ascii="Times New Roman" w:hAnsi="Times New Roman"/>
        </w:rPr>
      </w:pPr>
      <w:r w:rsidRPr="00810834">
        <w:rPr>
          <w:rFonts w:ascii="Times New Roman" w:hAnsi="Times New Roman"/>
        </w:rPr>
        <w:t>Neföro edavedon — filastral nen spag.</w:t>
      </w:r>
    </w:p>
    <w:p w:rsidR="00A86903" w:rsidRPr="00810834" w:rsidRDefault="00A86903" w:rsidP="00915606">
      <w:pPr>
        <w:ind w:firstLine="4395"/>
        <w:jc w:val="both"/>
        <w:rPr>
          <w:rFonts w:ascii="Times New Roman" w:hAnsi="Times New Roman"/>
        </w:rPr>
      </w:pPr>
      <w:r w:rsidRPr="00810834">
        <w:rPr>
          <w:rFonts w:ascii="Times New Roman" w:hAnsi="Times New Roman"/>
        </w:rPr>
        <w:t>Glidoms oli ladöfiko</w:t>
      </w:r>
    </w:p>
    <w:p w:rsidR="00A86903" w:rsidRPr="00810834" w:rsidRDefault="00A86903" w:rsidP="00915606">
      <w:pPr>
        <w:ind w:firstLine="4395"/>
        <w:jc w:val="both"/>
        <w:rPr>
          <w:rFonts w:ascii="Times New Roman" w:hAnsi="Times New Roman"/>
          <w:b/>
        </w:rPr>
      </w:pPr>
      <w:r w:rsidRPr="00810834">
        <w:rPr>
          <w:rFonts w:ascii="Times New Roman" w:hAnsi="Times New Roman"/>
          <w:b/>
        </w:rPr>
        <w:t>hielans ela ‘Volapükagased’.</w:t>
      </w:r>
    </w:p>
    <w:p w:rsidR="00A86903" w:rsidRPr="00810834" w:rsidRDefault="00A86903" w:rsidP="008559CB">
      <w:pPr>
        <w:spacing w:before="60"/>
        <w:jc w:val="right"/>
        <w:rPr>
          <w:rFonts w:ascii="Times New Roman" w:hAnsi="Times New Roman"/>
          <w:sz w:val="20"/>
          <w:szCs w:val="20"/>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1.</w:t>
      </w:r>
    </w:p>
    <w:p w:rsidR="00A86903" w:rsidRPr="00810834" w:rsidRDefault="00A86903" w:rsidP="00656028">
      <w:pPr>
        <w:spacing w:before="360"/>
        <w:jc w:val="center"/>
        <w:outlineLvl w:val="1"/>
        <w:rPr>
          <w:rFonts w:ascii="Times New Roman" w:hAnsi="Times New Roman"/>
          <w:b/>
        </w:rPr>
      </w:pPr>
      <w:bookmarkStart w:id="3217" w:name="_Toc465860189"/>
      <w:bookmarkStart w:id="3218" w:name="_Toc475661755"/>
      <w:bookmarkStart w:id="3219" w:name="_Toc475662696"/>
      <w:r w:rsidRPr="00810834">
        <w:rPr>
          <w:rFonts w:ascii="Times New Roman" w:hAnsi="Times New Roman"/>
          <w:b/>
        </w:rPr>
        <w:t>RÄTAPAD</w:t>
      </w:r>
      <w:bookmarkEnd w:id="3217"/>
      <w:bookmarkEnd w:id="3218"/>
      <w:bookmarkEnd w:id="3219"/>
    </w:p>
    <w:p w:rsidR="00A86903" w:rsidRPr="00810834" w:rsidRDefault="00A86903" w:rsidP="00B44423">
      <w:pPr>
        <w:spacing w:before="120" w:after="60"/>
        <w:jc w:val="center"/>
        <w:outlineLvl w:val="2"/>
        <w:rPr>
          <w:rFonts w:ascii="Times New Roman" w:hAnsi="Times New Roman"/>
          <w:b/>
        </w:rPr>
      </w:pPr>
      <w:bookmarkStart w:id="3220" w:name="raqt_XVII"/>
      <w:bookmarkStart w:id="3221" w:name="poed_XXX"/>
      <w:bookmarkStart w:id="3222" w:name="_Toc465860190"/>
      <w:bookmarkStart w:id="3223" w:name="_Toc475661756"/>
      <w:bookmarkStart w:id="3224" w:name="_Toc475662697"/>
      <w:bookmarkEnd w:id="3220"/>
      <w:bookmarkEnd w:id="3221"/>
      <w:r w:rsidRPr="00810834">
        <w:rPr>
          <w:rFonts w:ascii="Times New Roman" w:hAnsi="Times New Roman"/>
          <w:b/>
        </w:rPr>
        <w:t>Setökarät.</w:t>
      </w:r>
      <w:bookmarkEnd w:id="3222"/>
      <w:bookmarkEnd w:id="3223"/>
      <w:bookmarkEnd w:id="3224"/>
    </w:p>
    <w:p w:rsidR="00A86903" w:rsidRPr="00810834" w:rsidRDefault="00A86903" w:rsidP="00323644">
      <w:pPr>
        <w:ind w:firstLine="284"/>
        <w:jc w:val="both"/>
        <w:rPr>
          <w:rFonts w:ascii="Times New Roman" w:hAnsi="Times New Roman"/>
        </w:rPr>
      </w:pPr>
      <w:r w:rsidRPr="00810834">
        <w:rPr>
          <w:rFonts w:ascii="Times New Roman" w:hAnsi="Times New Roman"/>
        </w:rPr>
        <w:t>Konsonats kil e vokat te bal;</w:t>
      </w:r>
    </w:p>
    <w:p w:rsidR="00A86903" w:rsidRPr="00810834" w:rsidRDefault="00A86903" w:rsidP="00323644">
      <w:pPr>
        <w:ind w:firstLine="284"/>
        <w:jc w:val="both"/>
        <w:rPr>
          <w:rFonts w:ascii="Times New Roman" w:hAnsi="Times New Roman"/>
        </w:rPr>
      </w:pPr>
      <w:r w:rsidRPr="00810834">
        <w:rPr>
          <w:rFonts w:ascii="Times New Roman" w:hAnsi="Times New Roman"/>
        </w:rPr>
        <w:t>ko el ‘a’ binob spotana dial,</w:t>
      </w:r>
    </w:p>
    <w:p w:rsidR="00A86903" w:rsidRPr="00810834" w:rsidRDefault="00A86903" w:rsidP="00323644">
      <w:pPr>
        <w:ind w:firstLine="284"/>
        <w:jc w:val="both"/>
        <w:rPr>
          <w:rFonts w:ascii="Times New Roman" w:hAnsi="Times New Roman"/>
        </w:rPr>
      </w:pPr>
      <w:r w:rsidRPr="00810834">
        <w:rPr>
          <w:rFonts w:ascii="Times New Roman" w:hAnsi="Times New Roman"/>
        </w:rPr>
        <w:t>ko el ‘o’ binob in verat e magäl,</w:t>
      </w:r>
    </w:p>
    <w:p w:rsidR="00A86903" w:rsidRPr="0062556F" w:rsidRDefault="00A86903" w:rsidP="00323644">
      <w:pPr>
        <w:ind w:firstLine="284"/>
        <w:jc w:val="both"/>
        <w:rPr>
          <w:rFonts w:ascii="Times New Roman" w:hAnsi="Times New Roman"/>
          <w:lang w:val="fr-FR"/>
        </w:rPr>
      </w:pPr>
      <w:r w:rsidRPr="0062556F">
        <w:rPr>
          <w:rFonts w:ascii="Times New Roman" w:hAnsi="Times New Roman"/>
          <w:lang w:val="fr-FR"/>
        </w:rPr>
        <w:t>ko el ‘u’ davedob se pod e se bäl.</w:t>
      </w:r>
    </w:p>
    <w:p w:rsidR="00A86903" w:rsidRPr="00810834" w:rsidRDefault="00A86903" w:rsidP="00B44423">
      <w:pPr>
        <w:ind w:firstLine="284"/>
        <w:jc w:val="right"/>
        <w:rPr>
          <w:rFonts w:ascii="Times New Roman" w:hAnsi="Times New Roman"/>
        </w:rPr>
      </w:pPr>
      <w:r w:rsidRPr="00810834">
        <w:rPr>
          <w:rFonts w:ascii="Times New Roman" w:hAnsi="Times New Roman"/>
        </w:rPr>
        <w:t>(</w:t>
      </w:r>
      <w:r w:rsidRPr="00810834">
        <w:rPr>
          <w:rFonts w:ascii="Times New Roman" w:hAnsi="Times New Roman"/>
          <w:i/>
        </w:rPr>
        <w:t>mast — most — must</w:t>
      </w:r>
      <w:r w:rsidRPr="00810834">
        <w:rPr>
          <w:rFonts w:ascii="Times New Roman" w:hAnsi="Times New Roman"/>
        </w:rPr>
        <w:t>)</w:t>
      </w:r>
    </w:p>
    <w:p w:rsidR="00A86903" w:rsidRPr="00810834" w:rsidRDefault="00A86903" w:rsidP="00656028">
      <w:pPr>
        <w:spacing w:before="120" w:after="60"/>
        <w:jc w:val="center"/>
        <w:outlineLvl w:val="2"/>
        <w:rPr>
          <w:rFonts w:ascii="Times New Roman" w:hAnsi="Times New Roman"/>
          <w:b/>
        </w:rPr>
      </w:pPr>
      <w:bookmarkStart w:id="3225" w:name="raqt_XVIII"/>
      <w:bookmarkStart w:id="3226" w:name="poed_XXXI"/>
      <w:bookmarkStart w:id="3227" w:name="_Toc465860191"/>
      <w:bookmarkStart w:id="3228" w:name="_Toc475661757"/>
      <w:bookmarkStart w:id="3229" w:name="_Toc475662698"/>
      <w:bookmarkEnd w:id="3225"/>
      <w:bookmarkEnd w:id="3226"/>
      <w:r w:rsidRPr="00810834">
        <w:rPr>
          <w:rFonts w:ascii="Times New Roman" w:hAnsi="Times New Roman"/>
          <w:b/>
        </w:rPr>
        <w:t>Güiko</w:t>
      </w:r>
      <w:bookmarkEnd w:id="3227"/>
      <w:bookmarkEnd w:id="3228"/>
      <w:bookmarkEnd w:id="3229"/>
    </w:p>
    <w:p w:rsidR="00A86903" w:rsidRPr="00810834" w:rsidRDefault="00A86903" w:rsidP="00323644">
      <w:pPr>
        <w:ind w:firstLine="284"/>
        <w:jc w:val="both"/>
        <w:rPr>
          <w:rFonts w:ascii="Times New Roman" w:hAnsi="Times New Roman"/>
        </w:rPr>
      </w:pPr>
      <w:r w:rsidRPr="00810834">
        <w:rPr>
          <w:rFonts w:ascii="Times New Roman" w:hAnsi="Times New Roman"/>
        </w:rPr>
        <w:t>Binob sio nimil dämik,</w:t>
      </w:r>
    </w:p>
    <w:p w:rsidR="00A86903" w:rsidRPr="00810834" w:rsidRDefault="00A86903" w:rsidP="00323644">
      <w:pPr>
        <w:ind w:firstLine="284"/>
        <w:jc w:val="both"/>
        <w:rPr>
          <w:rFonts w:ascii="Times New Roman" w:hAnsi="Times New Roman"/>
        </w:rPr>
      </w:pPr>
      <w:r w:rsidRPr="00810834">
        <w:rPr>
          <w:rFonts w:ascii="Times New Roman" w:hAnsi="Times New Roman"/>
        </w:rPr>
        <w:t>gadan leno löfom obi.</w:t>
      </w:r>
    </w:p>
    <w:p w:rsidR="00A86903" w:rsidRPr="00810834" w:rsidRDefault="00A86903" w:rsidP="00323644">
      <w:pPr>
        <w:ind w:firstLine="284"/>
        <w:jc w:val="both"/>
        <w:rPr>
          <w:rFonts w:ascii="Times New Roman" w:hAnsi="Times New Roman"/>
        </w:rPr>
      </w:pPr>
      <w:r w:rsidRPr="00810834">
        <w:rPr>
          <w:rFonts w:ascii="Times New Roman" w:hAnsi="Times New Roman"/>
        </w:rPr>
        <w:t>Ab güiko pö zib gudik</w:t>
      </w:r>
    </w:p>
    <w:p w:rsidR="00A86903" w:rsidRPr="0062556F" w:rsidRDefault="00A86903" w:rsidP="00323644">
      <w:pPr>
        <w:ind w:firstLine="284"/>
        <w:jc w:val="both"/>
        <w:rPr>
          <w:rFonts w:ascii="Times New Roman" w:hAnsi="Times New Roman"/>
          <w:lang w:val="fr-FR"/>
        </w:rPr>
      </w:pPr>
      <w:r w:rsidRPr="0062556F">
        <w:rPr>
          <w:rFonts w:ascii="Times New Roman" w:hAnsi="Times New Roman"/>
          <w:lang w:val="fr-FR"/>
        </w:rPr>
        <w:t>kodob mene te juiti.</w:t>
      </w:r>
    </w:p>
    <w:p w:rsidR="00A86903" w:rsidRPr="0062556F" w:rsidRDefault="00A86903" w:rsidP="00B44423">
      <w:pPr>
        <w:ind w:firstLine="284"/>
        <w:jc w:val="right"/>
        <w:rPr>
          <w:rFonts w:ascii="Times New Roman" w:hAnsi="Times New Roman"/>
          <w:lang w:val="fr-FR"/>
        </w:rPr>
      </w:pPr>
      <w:r w:rsidRPr="0062556F">
        <w:rPr>
          <w:rFonts w:ascii="Times New Roman" w:hAnsi="Times New Roman"/>
          <w:lang w:val="fr-FR"/>
        </w:rPr>
        <w:t>(</w:t>
      </w:r>
      <w:r w:rsidRPr="0062556F">
        <w:rPr>
          <w:rFonts w:ascii="Times New Roman" w:hAnsi="Times New Roman"/>
          <w:i/>
          <w:lang w:val="fr-FR"/>
        </w:rPr>
        <w:t>talap — palat</w:t>
      </w:r>
      <w:r w:rsidRPr="0062556F">
        <w:rPr>
          <w:rFonts w:ascii="Times New Roman" w:hAnsi="Times New Roman"/>
          <w:lang w:val="fr-FR"/>
        </w:rPr>
        <w:t>)</w:t>
      </w:r>
    </w:p>
    <w:p w:rsidR="00A86903" w:rsidRPr="00810834" w:rsidRDefault="00A86903" w:rsidP="00656028">
      <w:pPr>
        <w:spacing w:before="120" w:after="60"/>
        <w:jc w:val="center"/>
        <w:outlineLvl w:val="2"/>
        <w:rPr>
          <w:rFonts w:ascii="Times New Roman" w:hAnsi="Times New Roman"/>
          <w:b/>
        </w:rPr>
      </w:pPr>
      <w:bookmarkStart w:id="3230" w:name="poed_XXXII"/>
      <w:bookmarkStart w:id="3231" w:name="raqt_XIX"/>
      <w:bookmarkStart w:id="3232" w:name="_Toc465860192"/>
      <w:bookmarkStart w:id="3233" w:name="_Toc475661758"/>
      <w:bookmarkStart w:id="3234" w:name="_Toc475662699"/>
      <w:bookmarkEnd w:id="3230"/>
      <w:bookmarkEnd w:id="3231"/>
      <w:r w:rsidRPr="00810834">
        <w:rPr>
          <w:rFonts w:ascii="Times New Roman" w:hAnsi="Times New Roman"/>
          <w:b/>
        </w:rPr>
        <w:t>Badikos valöpo.</w:t>
      </w:r>
      <w:bookmarkEnd w:id="3232"/>
      <w:bookmarkEnd w:id="3233"/>
      <w:bookmarkEnd w:id="3234"/>
    </w:p>
    <w:p w:rsidR="00A86903" w:rsidRPr="00810834" w:rsidRDefault="00A86903" w:rsidP="00323644">
      <w:pPr>
        <w:ind w:firstLine="284"/>
        <w:jc w:val="both"/>
        <w:rPr>
          <w:rFonts w:ascii="Times New Roman" w:hAnsi="Times New Roman"/>
        </w:rPr>
      </w:pPr>
      <w:r w:rsidRPr="00810834">
        <w:rPr>
          <w:rFonts w:ascii="Times New Roman" w:hAnsi="Times New Roman"/>
        </w:rPr>
        <w:t>Binob neflen gokas sio,</w:t>
      </w:r>
    </w:p>
    <w:p w:rsidR="00A86903" w:rsidRPr="00810834" w:rsidRDefault="00A86903" w:rsidP="00323644">
      <w:pPr>
        <w:ind w:firstLine="284"/>
        <w:jc w:val="both"/>
        <w:rPr>
          <w:rFonts w:ascii="Times New Roman" w:hAnsi="Times New Roman"/>
        </w:rPr>
      </w:pPr>
      <w:r w:rsidRPr="00810834">
        <w:rPr>
          <w:rFonts w:ascii="Times New Roman" w:hAnsi="Times New Roman"/>
        </w:rPr>
        <w:t>kömob in dag e pö lulit.</w:t>
      </w:r>
    </w:p>
    <w:p w:rsidR="00A86903" w:rsidRPr="00810834" w:rsidRDefault="00A86903" w:rsidP="00323644">
      <w:pPr>
        <w:ind w:firstLine="284"/>
        <w:jc w:val="both"/>
        <w:rPr>
          <w:rFonts w:ascii="Times New Roman" w:hAnsi="Times New Roman"/>
        </w:rPr>
      </w:pPr>
      <w:r w:rsidRPr="00810834">
        <w:rPr>
          <w:rFonts w:ascii="Times New Roman" w:hAnsi="Times New Roman"/>
        </w:rPr>
        <w:t>Lekrim binob ye güiko,</w:t>
      </w:r>
    </w:p>
    <w:p w:rsidR="00A86903" w:rsidRPr="00810834" w:rsidRDefault="00A86903" w:rsidP="00323644">
      <w:pPr>
        <w:ind w:firstLine="284"/>
        <w:jc w:val="both"/>
        <w:rPr>
          <w:rFonts w:ascii="Times New Roman" w:hAnsi="Times New Roman"/>
        </w:rPr>
      </w:pPr>
      <w:r w:rsidRPr="00810834">
        <w:rPr>
          <w:rFonts w:ascii="Times New Roman" w:hAnsi="Times New Roman"/>
        </w:rPr>
        <w:t>jenob ömna i dub bolit.</w:t>
      </w:r>
    </w:p>
    <w:p w:rsidR="00A86903" w:rsidRPr="00810834" w:rsidRDefault="00A86903" w:rsidP="00B44423">
      <w:pPr>
        <w:ind w:firstLine="284"/>
        <w:jc w:val="right"/>
        <w:rPr>
          <w:rFonts w:ascii="Times New Roman" w:hAnsi="Times New Roman"/>
        </w:rPr>
      </w:pPr>
      <w:r w:rsidRPr="00810834">
        <w:rPr>
          <w:rFonts w:ascii="Times New Roman" w:hAnsi="Times New Roman"/>
        </w:rPr>
        <w:t>(</w:t>
      </w:r>
      <w:r w:rsidRPr="00810834">
        <w:rPr>
          <w:rFonts w:ascii="Times New Roman" w:hAnsi="Times New Roman"/>
          <w:i/>
        </w:rPr>
        <w:t>mart — tram</w:t>
      </w:r>
      <w:r w:rsidRPr="00810834">
        <w:rPr>
          <w:rFonts w:ascii="Times New Roman" w:hAnsi="Times New Roman"/>
        </w:rPr>
        <w:t>)</w:t>
      </w:r>
    </w:p>
    <w:p w:rsidR="00A86903" w:rsidRPr="00810834" w:rsidRDefault="00A86903" w:rsidP="00656028">
      <w:pPr>
        <w:pageBreakBefore/>
        <w:spacing w:after="60"/>
        <w:jc w:val="center"/>
        <w:outlineLvl w:val="2"/>
        <w:rPr>
          <w:rFonts w:ascii="Times New Roman" w:hAnsi="Times New Roman"/>
          <w:b/>
        </w:rPr>
      </w:pPr>
      <w:bookmarkStart w:id="3235" w:name="raqt_XX"/>
      <w:bookmarkStart w:id="3236" w:name="_Toc465860193"/>
      <w:bookmarkStart w:id="3237" w:name="_Toc475661759"/>
      <w:bookmarkStart w:id="3238" w:name="_Toc475662700"/>
      <w:bookmarkEnd w:id="3235"/>
      <w:r w:rsidRPr="00810834">
        <w:rPr>
          <w:rFonts w:ascii="Times New Roman" w:hAnsi="Times New Roman"/>
          <w:b/>
        </w:rPr>
        <w:lastRenderedPageBreak/>
        <w:t>Bükacogs me Volapük.</w:t>
      </w:r>
      <w:bookmarkEnd w:id="3236"/>
      <w:bookmarkEnd w:id="3237"/>
      <w:bookmarkEnd w:id="3238"/>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5"/>
        <w:gridCol w:w="1595"/>
        <w:gridCol w:w="1595"/>
        <w:gridCol w:w="1595"/>
        <w:gridCol w:w="1595"/>
        <w:gridCol w:w="1596"/>
      </w:tblGrid>
      <w:tr w:rsidR="00A86903" w:rsidRPr="00810834" w:rsidTr="0098781E">
        <w:tc>
          <w:tcPr>
            <w:tcW w:w="1595" w:type="dxa"/>
          </w:tcPr>
          <w:p w:rsidR="00A86903" w:rsidRPr="00810834" w:rsidRDefault="00A86903" w:rsidP="00323644">
            <w:pPr>
              <w:jc w:val="both"/>
              <w:rPr>
                <w:rFonts w:ascii="Times New Roman" w:hAnsi="Times New Roman"/>
              </w:rPr>
            </w:pPr>
            <w:r w:rsidRPr="00810834">
              <w:rPr>
                <w:rFonts w:ascii="Times New Roman" w:hAnsi="Times New Roman"/>
              </w:rPr>
              <w:t>lo1.</w:t>
            </w:r>
          </w:p>
        </w:tc>
        <w:tc>
          <w:tcPr>
            <w:tcW w:w="1595" w:type="dxa"/>
          </w:tcPr>
          <w:p w:rsidR="00A86903" w:rsidRPr="00810834" w:rsidRDefault="00A86903" w:rsidP="00323644">
            <w:pPr>
              <w:jc w:val="both"/>
              <w:rPr>
                <w:rFonts w:ascii="Times New Roman" w:hAnsi="Times New Roman"/>
              </w:rPr>
            </w:pPr>
            <w:r w:rsidRPr="00810834">
              <w:rPr>
                <w:rFonts w:ascii="Times New Roman" w:hAnsi="Times New Roman"/>
              </w:rPr>
              <w:t>.et</w:t>
            </w:r>
          </w:p>
        </w:tc>
        <w:tc>
          <w:tcPr>
            <w:tcW w:w="1595" w:type="dxa"/>
          </w:tcPr>
          <w:p w:rsidR="00A86903" w:rsidRPr="00810834" w:rsidRDefault="00A86903" w:rsidP="00323644">
            <w:pPr>
              <w:jc w:val="both"/>
              <w:rPr>
                <w:rFonts w:ascii="Times New Roman" w:hAnsi="Times New Roman"/>
              </w:rPr>
            </w:pPr>
            <w:r w:rsidRPr="00810834">
              <w:rPr>
                <w:rFonts w:ascii="Times New Roman" w:hAnsi="Times New Roman"/>
              </w:rPr>
              <w:t>leon x</w:t>
            </w:r>
          </w:p>
        </w:tc>
        <w:tc>
          <w:tcPr>
            <w:tcW w:w="1595" w:type="dxa"/>
          </w:tcPr>
          <w:p w:rsidR="00A86903" w:rsidRPr="00810834" w:rsidRDefault="00A86903" w:rsidP="00323644">
            <w:pPr>
              <w:jc w:val="both"/>
              <w:rPr>
                <w:rFonts w:ascii="Times New Roman" w:hAnsi="Times New Roman"/>
              </w:rPr>
            </w:pPr>
            <w:r w:rsidRPr="00810834">
              <w:rPr>
                <w:rFonts w:ascii="Times New Roman" w:hAnsi="Times New Roman"/>
              </w:rPr>
              <w:t>on</w:t>
            </w:r>
          </w:p>
        </w:tc>
        <w:tc>
          <w:tcPr>
            <w:tcW w:w="1595" w:type="dxa"/>
          </w:tcPr>
          <w:p w:rsidR="00A86903" w:rsidRPr="00810834" w:rsidRDefault="00A86903" w:rsidP="00323644">
            <w:pPr>
              <w:jc w:val="both"/>
              <w:rPr>
                <w:rFonts w:ascii="Times New Roman" w:hAnsi="Times New Roman"/>
              </w:rPr>
            </w:pPr>
            <w:r w:rsidRPr="00810834">
              <w:rPr>
                <w:rFonts w:ascii="Times New Roman" w:hAnsi="Times New Roman"/>
              </w:rPr>
              <w:t>3 gu x</w:t>
            </w:r>
          </w:p>
        </w:tc>
        <w:tc>
          <w:tcPr>
            <w:tcW w:w="1596" w:type="dxa"/>
          </w:tcPr>
          <w:p w:rsidR="00A86903" w:rsidRPr="00810834" w:rsidRDefault="00A86903" w:rsidP="00323644">
            <w:pPr>
              <w:jc w:val="both"/>
              <w:rPr>
                <w:rFonts w:ascii="Times New Roman" w:hAnsi="Times New Roman"/>
              </w:rPr>
            </w:pPr>
            <w:r w:rsidRPr="00810834">
              <w:rPr>
                <w:rFonts w:ascii="Times New Roman" w:hAnsi="Times New Roman"/>
              </w:rPr>
              <w:t>2e n</w:t>
            </w:r>
          </w:p>
        </w:tc>
      </w:tr>
      <w:tr w:rsidR="00A86903" w:rsidRPr="00810834" w:rsidTr="0098781E">
        <w:tc>
          <w:tcPr>
            <w:tcW w:w="1595" w:type="dxa"/>
          </w:tcPr>
          <w:p w:rsidR="00A86903" w:rsidRPr="00810834" w:rsidRDefault="00A86903" w:rsidP="00323644">
            <w:pPr>
              <w:jc w:val="both"/>
              <w:rPr>
                <w:rFonts w:ascii="Times New Roman" w:hAnsi="Times New Roman"/>
              </w:rPr>
            </w:pPr>
          </w:p>
        </w:tc>
        <w:tc>
          <w:tcPr>
            <w:tcW w:w="1595" w:type="dxa"/>
          </w:tcPr>
          <w:p w:rsidR="00A86903" w:rsidRPr="00810834" w:rsidRDefault="00A86903" w:rsidP="00323644">
            <w:pPr>
              <w:jc w:val="both"/>
              <w:rPr>
                <w:rFonts w:ascii="Times New Roman" w:hAnsi="Times New Roman"/>
              </w:rPr>
            </w:pPr>
          </w:p>
        </w:tc>
        <w:tc>
          <w:tcPr>
            <w:tcW w:w="1595" w:type="dxa"/>
          </w:tcPr>
          <w:p w:rsidR="00A86903" w:rsidRPr="00810834" w:rsidRDefault="00A86903" w:rsidP="00323644">
            <w:pPr>
              <w:jc w:val="both"/>
              <w:rPr>
                <w:rFonts w:ascii="Times New Roman" w:hAnsi="Times New Roman"/>
              </w:rPr>
            </w:pPr>
          </w:p>
        </w:tc>
        <w:tc>
          <w:tcPr>
            <w:tcW w:w="1595" w:type="dxa"/>
          </w:tcPr>
          <w:p w:rsidR="00A86903" w:rsidRPr="00810834" w:rsidRDefault="00A86903" w:rsidP="00323644">
            <w:pPr>
              <w:jc w:val="both"/>
              <w:rPr>
                <w:rFonts w:ascii="Times New Roman" w:hAnsi="Times New Roman"/>
              </w:rPr>
            </w:pPr>
            <w:r w:rsidRPr="00810834">
              <w:rPr>
                <w:rFonts w:ascii="Times New Roman" w:hAnsi="Times New Roman"/>
              </w:rPr>
              <w:t>e</w:t>
            </w:r>
          </w:p>
        </w:tc>
        <w:tc>
          <w:tcPr>
            <w:tcW w:w="1595" w:type="dxa"/>
          </w:tcPr>
          <w:p w:rsidR="00A86903" w:rsidRPr="00810834" w:rsidRDefault="00A86903" w:rsidP="00323644">
            <w:pPr>
              <w:jc w:val="both"/>
              <w:rPr>
                <w:rFonts w:ascii="Times New Roman" w:hAnsi="Times New Roman"/>
              </w:rPr>
            </w:pPr>
          </w:p>
        </w:tc>
        <w:tc>
          <w:tcPr>
            <w:tcW w:w="1596" w:type="dxa"/>
          </w:tcPr>
          <w:p w:rsidR="00A86903" w:rsidRPr="00810834" w:rsidRDefault="00A86903" w:rsidP="00323644">
            <w:pPr>
              <w:jc w:val="both"/>
              <w:rPr>
                <w:rFonts w:ascii="Times New Roman" w:hAnsi="Times New Roman"/>
              </w:rPr>
            </w:pPr>
          </w:p>
        </w:tc>
      </w:tr>
    </w:tbl>
    <w:p w:rsidR="00A86903" w:rsidRPr="00810834" w:rsidRDefault="00A86903" w:rsidP="00323644">
      <w:pPr>
        <w:ind w:firstLine="284"/>
        <w:jc w:val="both"/>
        <w:rPr>
          <w:rFonts w:ascii="Times New Roman" w:hAnsi="Times New Roman"/>
        </w:rPr>
      </w:pPr>
      <w:r w:rsidRPr="00810834">
        <w:rPr>
          <w:rFonts w:ascii="Times New Roman" w:hAnsi="Times New Roman"/>
        </w:rPr>
        <w:t>(</w:t>
      </w:r>
      <w:r w:rsidRPr="00810834">
        <w:rPr>
          <w:rFonts w:ascii="Times New Roman" w:hAnsi="Times New Roman"/>
          <w:i/>
        </w:rPr>
        <w:t>telefon — gunapokil — Edison — Napoleon — pünet — lobalid</w:t>
      </w:r>
      <w:r w:rsidRPr="00810834">
        <w:rPr>
          <w:rFonts w:ascii="Times New Roman" w:hAnsi="Times New Roman"/>
        </w:rPr>
        <w:t>)</w:t>
      </w:r>
    </w:p>
    <w:p w:rsidR="00A86903" w:rsidRPr="00810834" w:rsidRDefault="00A86903" w:rsidP="00656028">
      <w:pPr>
        <w:spacing w:before="120" w:after="60"/>
        <w:jc w:val="center"/>
        <w:outlineLvl w:val="2"/>
        <w:rPr>
          <w:rFonts w:ascii="Times New Roman" w:hAnsi="Times New Roman"/>
          <w:b/>
        </w:rPr>
      </w:pPr>
      <w:bookmarkStart w:id="3239" w:name="poed_XXXIII"/>
      <w:bookmarkStart w:id="3240" w:name="_Toc465860194"/>
      <w:bookmarkStart w:id="3241" w:name="_Toc475661760"/>
      <w:bookmarkStart w:id="3242" w:name="_Toc475662701"/>
      <w:bookmarkEnd w:id="3239"/>
      <w:r w:rsidRPr="00810834">
        <w:rPr>
          <w:rFonts w:ascii="Times New Roman" w:hAnsi="Times New Roman"/>
          <w:b/>
        </w:rPr>
        <w:t>Lokamaset Volapükik.</w:t>
      </w:r>
      <w:bookmarkEnd w:id="3240"/>
      <w:bookmarkEnd w:id="3241"/>
      <w:bookmarkEnd w:id="3242"/>
    </w:p>
    <w:p w:rsidR="00A86903" w:rsidRPr="00810834" w:rsidRDefault="00A86903" w:rsidP="00323644">
      <w:pPr>
        <w:ind w:firstLine="284"/>
        <w:jc w:val="both"/>
        <w:rPr>
          <w:rFonts w:ascii="Times New Roman" w:hAnsi="Times New Roman"/>
        </w:rPr>
      </w:pPr>
      <w:r w:rsidRPr="00810834">
        <w:rPr>
          <w:rFonts w:ascii="Times New Roman" w:hAnsi="Times New Roman"/>
        </w:rPr>
        <w:t>Lup no nibon i keki — no binon pul.</w:t>
      </w:r>
    </w:p>
    <w:p w:rsidR="00A86903" w:rsidRPr="00810834" w:rsidRDefault="00A86903" w:rsidP="0081091C">
      <w:pPr>
        <w:ind w:firstLine="284"/>
        <w:jc w:val="right"/>
        <w:rPr>
          <w:rFonts w:ascii="Times New Roman" w:hAnsi="Times New Roman"/>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4.</w:t>
      </w:r>
    </w:p>
    <w:p w:rsidR="00A86903" w:rsidRPr="00810834" w:rsidRDefault="00A86903" w:rsidP="00656028">
      <w:pPr>
        <w:spacing w:before="360"/>
        <w:jc w:val="center"/>
        <w:outlineLvl w:val="1"/>
        <w:rPr>
          <w:rFonts w:ascii="Times New Roman" w:hAnsi="Times New Roman"/>
          <w:b/>
        </w:rPr>
      </w:pPr>
      <w:bookmarkStart w:id="3243" w:name="_Toc465860195"/>
      <w:bookmarkStart w:id="3244" w:name="_Toc475661761"/>
      <w:bookmarkStart w:id="3245" w:name="_Toc475662702"/>
      <w:r w:rsidRPr="00810834">
        <w:rPr>
          <w:rFonts w:ascii="Times New Roman" w:hAnsi="Times New Roman"/>
          <w:b/>
        </w:rPr>
        <w:t>POEDOT</w:t>
      </w:r>
      <w:bookmarkEnd w:id="3243"/>
      <w:bookmarkEnd w:id="3244"/>
      <w:bookmarkEnd w:id="3245"/>
    </w:p>
    <w:p w:rsidR="00A86903" w:rsidRPr="00810834" w:rsidRDefault="00A86903" w:rsidP="0081779D">
      <w:pPr>
        <w:spacing w:before="120"/>
        <w:jc w:val="center"/>
        <w:outlineLvl w:val="2"/>
        <w:rPr>
          <w:rFonts w:ascii="Times New Roman" w:hAnsi="Times New Roman"/>
          <w:b/>
        </w:rPr>
      </w:pPr>
      <w:bookmarkStart w:id="3246" w:name="poed_XXXIV"/>
      <w:bookmarkStart w:id="3247" w:name="Storm_III"/>
      <w:bookmarkStart w:id="3248" w:name="_Toc465860196"/>
      <w:bookmarkStart w:id="3249" w:name="_Toc475661762"/>
      <w:bookmarkStart w:id="3250" w:name="_Toc475662703"/>
      <w:bookmarkEnd w:id="3246"/>
      <w:bookmarkEnd w:id="3247"/>
      <w:r w:rsidRPr="00810834">
        <w:rPr>
          <w:rFonts w:ascii="Times New Roman" w:hAnsi="Times New Roman"/>
          <w:b/>
        </w:rPr>
        <w:t>Love brüyäralän</w:t>
      </w:r>
      <w:bookmarkEnd w:id="3248"/>
      <w:bookmarkEnd w:id="3249"/>
      <w:bookmarkEnd w:id="3250"/>
    </w:p>
    <w:p w:rsidR="00A86903" w:rsidRPr="0081779D" w:rsidRDefault="00A86903" w:rsidP="0081779D">
      <w:pPr>
        <w:shd w:val="clear" w:color="auto" w:fill="FFFFFF"/>
        <w:jc w:val="center"/>
        <w:rPr>
          <w:rFonts w:ascii="Times New Roman" w:eastAsia="Times New Roman" w:hAnsi="Times New Roman"/>
          <w:sz w:val="20"/>
          <w:szCs w:val="20"/>
          <w:lang w:eastAsia="ru-RU" w:bidi="ar-SA"/>
        </w:rPr>
      </w:pPr>
      <w:r w:rsidRPr="0081779D">
        <w:rPr>
          <w:rFonts w:ascii="Times New Roman" w:eastAsia="Times New Roman" w:hAnsi="Times New Roman"/>
          <w:sz w:val="20"/>
          <w:szCs w:val="20"/>
          <w:lang w:eastAsia="ru-RU" w:bidi="ar-SA"/>
        </w:rPr>
        <w:t>(Ma poedot fa ‘Th. Storm’)</w:t>
      </w:r>
    </w:p>
    <w:p w:rsidR="00A86903" w:rsidRPr="0081779D" w:rsidRDefault="00A86903" w:rsidP="00BA6215">
      <w:pPr>
        <w:shd w:val="clear" w:color="auto" w:fill="FFFFFF"/>
        <w:rPr>
          <w:rFonts w:ascii="Times New Roman" w:eastAsia="Times New Roman" w:hAnsi="Times New Roman"/>
          <w:lang w:eastAsia="ru-RU" w:bidi="ar-SA"/>
        </w:rPr>
      </w:pPr>
      <w:r w:rsidRPr="0081779D">
        <w:rPr>
          <w:rFonts w:ascii="Times New Roman" w:eastAsia="Times New Roman" w:hAnsi="Times New Roman"/>
          <w:lang w:eastAsia="ru-RU" w:bidi="ar-SA"/>
        </w:rPr>
        <w:t>Love brüyäralän stepob</w:t>
      </w:r>
    </w:p>
    <w:p w:rsidR="00A86903" w:rsidRPr="0081779D" w:rsidRDefault="00A86903" w:rsidP="00BA6215">
      <w:pPr>
        <w:shd w:val="clear" w:color="auto" w:fill="FFFFFF"/>
        <w:rPr>
          <w:rFonts w:ascii="Times New Roman" w:eastAsia="Times New Roman" w:hAnsi="Times New Roman"/>
          <w:lang w:eastAsia="ru-RU" w:bidi="ar-SA"/>
        </w:rPr>
      </w:pPr>
      <w:r w:rsidRPr="0081779D">
        <w:rPr>
          <w:rFonts w:ascii="Times New Roman" w:eastAsia="Times New Roman" w:hAnsi="Times New Roman"/>
          <w:lang w:eastAsia="ru-RU" w:bidi="ar-SA"/>
        </w:rPr>
        <w:t>e dumiko glun ketonon.</w:t>
      </w:r>
    </w:p>
    <w:p w:rsidR="00A86903" w:rsidRPr="0081779D" w:rsidRDefault="00A86903" w:rsidP="00BA6215">
      <w:pPr>
        <w:shd w:val="clear" w:color="auto" w:fill="FFFFFF"/>
        <w:rPr>
          <w:rFonts w:ascii="Times New Roman" w:eastAsia="Times New Roman" w:hAnsi="Times New Roman"/>
          <w:lang w:eastAsia="ru-RU" w:bidi="ar-SA"/>
        </w:rPr>
      </w:pPr>
      <w:r w:rsidRPr="0081779D">
        <w:rPr>
          <w:rFonts w:ascii="Times New Roman" w:eastAsia="Times New Roman" w:hAnsi="Times New Roman"/>
          <w:lang w:eastAsia="ru-RU" w:bidi="ar-SA"/>
        </w:rPr>
        <w:t>Fluküp kömon — florüp moon,</w:t>
      </w:r>
    </w:p>
    <w:p w:rsidR="00A86903" w:rsidRPr="0081779D" w:rsidRDefault="00A86903" w:rsidP="00BA6215">
      <w:pPr>
        <w:shd w:val="clear" w:color="auto" w:fill="FFFFFF"/>
        <w:rPr>
          <w:rFonts w:ascii="Times New Roman" w:eastAsia="Times New Roman" w:hAnsi="Times New Roman"/>
          <w:lang w:eastAsia="ru-RU" w:bidi="ar-SA"/>
        </w:rPr>
      </w:pPr>
      <w:r w:rsidRPr="0081779D">
        <w:rPr>
          <w:rFonts w:ascii="Times New Roman" w:eastAsia="Times New Roman" w:hAnsi="Times New Roman"/>
          <w:lang w:eastAsia="ru-RU" w:bidi="ar-SA"/>
        </w:rPr>
        <w:t>dö tim jönik et letikob.</w:t>
      </w:r>
    </w:p>
    <w:p w:rsidR="00A86903" w:rsidRPr="0081779D" w:rsidRDefault="00A86903" w:rsidP="00BA6215">
      <w:pPr>
        <w:shd w:val="clear" w:color="auto" w:fill="FFFFFF"/>
        <w:ind w:firstLine="567"/>
        <w:rPr>
          <w:rFonts w:ascii="Times New Roman" w:eastAsia="Times New Roman" w:hAnsi="Times New Roman"/>
          <w:lang w:eastAsia="ru-RU" w:bidi="ar-SA"/>
        </w:rPr>
      </w:pPr>
      <w:r w:rsidRPr="0081779D">
        <w:rPr>
          <w:rFonts w:ascii="Times New Roman" w:eastAsia="Times New Roman" w:hAnsi="Times New Roman"/>
          <w:lang w:eastAsia="ru-RU" w:bidi="ar-SA"/>
        </w:rPr>
        <w:t>E fogs gedik in lut vebons;</w:t>
      </w:r>
    </w:p>
    <w:p w:rsidR="00A86903" w:rsidRPr="0081779D" w:rsidRDefault="00A86903" w:rsidP="00BA6215">
      <w:pPr>
        <w:shd w:val="clear" w:color="auto" w:fill="FFFFFF"/>
        <w:ind w:firstLine="567"/>
        <w:rPr>
          <w:rFonts w:ascii="Times New Roman" w:eastAsia="Times New Roman" w:hAnsi="Times New Roman"/>
          <w:lang w:eastAsia="ru-RU" w:bidi="ar-SA"/>
        </w:rPr>
      </w:pPr>
      <w:r w:rsidRPr="0081779D">
        <w:rPr>
          <w:rFonts w:ascii="Times New Roman" w:eastAsia="Times New Roman" w:hAnsi="Times New Roman"/>
          <w:lang w:eastAsia="ru-RU" w:bidi="ar-SA"/>
        </w:rPr>
        <w:t>plants blägikons dub def sola.</w:t>
      </w:r>
    </w:p>
    <w:p w:rsidR="00A86903" w:rsidRPr="0081779D" w:rsidRDefault="00A86903" w:rsidP="00BA6215">
      <w:pPr>
        <w:shd w:val="clear" w:color="auto" w:fill="FFFFFF"/>
        <w:ind w:firstLine="1134"/>
        <w:rPr>
          <w:rFonts w:ascii="Times New Roman" w:eastAsia="Times New Roman" w:hAnsi="Times New Roman"/>
          <w:lang w:eastAsia="ru-RU" w:bidi="ar-SA"/>
        </w:rPr>
      </w:pPr>
      <w:r w:rsidRPr="0081779D">
        <w:rPr>
          <w:rFonts w:ascii="Times New Roman" w:eastAsia="Times New Roman" w:hAnsi="Times New Roman"/>
          <w:lang w:eastAsia="ru-RU" w:bidi="ar-SA"/>
        </w:rPr>
        <w:t>Ag! kiöpo-li jön lifa</w:t>
      </w:r>
    </w:p>
    <w:p w:rsidR="00A86903" w:rsidRPr="0081779D" w:rsidRDefault="00A86903" w:rsidP="00BA6215">
      <w:pPr>
        <w:shd w:val="clear" w:color="auto" w:fill="FFFFFF"/>
        <w:ind w:firstLine="1134"/>
        <w:rPr>
          <w:rFonts w:ascii="Times New Roman" w:eastAsia="Times New Roman" w:hAnsi="Times New Roman"/>
          <w:lang w:eastAsia="ru-RU" w:bidi="ar-SA"/>
        </w:rPr>
      </w:pPr>
      <w:r w:rsidRPr="0081779D">
        <w:rPr>
          <w:rFonts w:ascii="Times New Roman" w:eastAsia="Times New Roman" w:hAnsi="Times New Roman"/>
          <w:lang w:eastAsia="ru-RU" w:bidi="ar-SA"/>
        </w:rPr>
        <w:t>e lelöfa oba binons?</w:t>
      </w:r>
    </w:p>
    <w:p w:rsidR="00A86903" w:rsidRPr="00810834" w:rsidRDefault="00A86903" w:rsidP="0081779D">
      <w:pPr>
        <w:shd w:val="clear" w:color="auto" w:fill="FFFFFF"/>
        <w:spacing w:before="60"/>
        <w:jc w:val="right"/>
        <w:rPr>
          <w:rFonts w:ascii="Times New Roman" w:hAnsi="Times New Roman"/>
          <w:sz w:val="20"/>
          <w:szCs w:val="20"/>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4.</w:t>
      </w:r>
    </w:p>
    <w:p w:rsidR="00A86903" w:rsidRPr="00810834" w:rsidRDefault="00A86903" w:rsidP="00656028">
      <w:pPr>
        <w:spacing w:before="360"/>
        <w:jc w:val="center"/>
        <w:outlineLvl w:val="1"/>
        <w:rPr>
          <w:rFonts w:ascii="Times New Roman" w:hAnsi="Times New Roman"/>
          <w:b/>
        </w:rPr>
      </w:pPr>
      <w:bookmarkStart w:id="3251" w:name="Spamer"/>
      <w:bookmarkStart w:id="3252" w:name="_Toc465860197"/>
      <w:bookmarkStart w:id="3253" w:name="_Toc475661763"/>
      <w:bookmarkStart w:id="3254" w:name="_Toc475662704"/>
      <w:bookmarkEnd w:id="3251"/>
      <w:r w:rsidRPr="00810834">
        <w:rPr>
          <w:rFonts w:ascii="Times New Roman" w:hAnsi="Times New Roman"/>
          <w:b/>
        </w:rPr>
        <w:t xml:space="preserve">Hiel </w:t>
      </w:r>
      <w:r>
        <w:rPr>
          <w:rFonts w:ascii="Times New Roman" w:hAnsi="Times New Roman"/>
          <w:b/>
        </w:rPr>
        <w:t>‘</w:t>
      </w:r>
      <w:r w:rsidRPr="00810834">
        <w:rPr>
          <w:rFonts w:ascii="Times New Roman" w:hAnsi="Times New Roman"/>
          <w:b/>
        </w:rPr>
        <w:t>Pedro Serrano</w:t>
      </w:r>
      <w:r>
        <w:rPr>
          <w:rFonts w:ascii="Times New Roman" w:hAnsi="Times New Roman"/>
          <w:b/>
        </w:rPr>
        <w:t>’</w:t>
      </w:r>
      <w:bookmarkEnd w:id="3252"/>
      <w:bookmarkEnd w:id="3253"/>
      <w:bookmarkEnd w:id="3254"/>
    </w:p>
    <w:p w:rsidR="00A86903" w:rsidRPr="0081779D" w:rsidRDefault="00A86903" w:rsidP="005A3114">
      <w:pPr>
        <w:jc w:val="center"/>
        <w:rPr>
          <w:rFonts w:ascii="Times New Roman" w:hAnsi="Times New Roman"/>
          <w:sz w:val="20"/>
          <w:szCs w:val="20"/>
        </w:rPr>
      </w:pPr>
      <w:r w:rsidRPr="0081779D">
        <w:rPr>
          <w:rFonts w:ascii="Times New Roman" w:hAnsi="Times New Roman"/>
          <w:sz w:val="20"/>
          <w:szCs w:val="20"/>
          <w:shd w:val="clear" w:color="auto" w:fill="FFFFFF"/>
        </w:rPr>
        <w:t>Konot fa ‘</w:t>
      </w:r>
      <w:r w:rsidRPr="0081779D">
        <w:rPr>
          <w:rFonts w:ascii="Times New Roman" w:hAnsi="Times New Roman"/>
          <w:sz w:val="20"/>
          <w:szCs w:val="20"/>
        </w:rPr>
        <w:t>Otto Spamer</w:t>
      </w:r>
      <w:r w:rsidRPr="0081779D">
        <w:rPr>
          <w:rFonts w:ascii="Times New Roman" w:hAnsi="Times New Roman"/>
          <w:sz w:val="20"/>
          <w:szCs w:val="20"/>
          <w:shd w:val="clear" w:color="auto" w:fill="FFFFFF"/>
        </w:rPr>
        <w:t>’.</w:t>
      </w:r>
    </w:p>
    <w:p w:rsidR="00A86903" w:rsidRPr="0081779D" w:rsidRDefault="00A86903" w:rsidP="0081779D">
      <w:pPr>
        <w:shd w:val="clear" w:color="auto" w:fill="FFFFFF"/>
        <w:ind w:firstLine="284"/>
        <w:jc w:val="both"/>
        <w:rPr>
          <w:rFonts w:ascii="Times New Roman" w:eastAsia="Times New Roman" w:hAnsi="Times New Roman"/>
          <w:lang w:eastAsia="ru-RU" w:bidi="ar-SA"/>
        </w:rPr>
      </w:pPr>
      <w:r w:rsidRPr="0081779D">
        <w:rPr>
          <w:rFonts w:ascii="Times New Roman" w:eastAsia="Times New Roman" w:hAnsi="Times New Roman"/>
          <w:lang w:eastAsia="ru-RU" w:bidi="ar-SA"/>
        </w:rPr>
        <w:t>No fago de nisul gretik: Kubeän in mel Vesüda-Lindänik klifanisul soalöfik smalik topon, su kel te tortugs e melaböds susnumik lifons. In nil ona su nedibäd ün tumyel degmälid naf Spanyänik änafädon, kel kobü dabinanef valik oka äpär</w:t>
      </w:r>
      <w:r w:rsidR="008E0919">
        <w:rPr>
          <w:rFonts w:ascii="Times New Roman" w:eastAsia="Times New Roman" w:hAnsi="Times New Roman"/>
          <w:lang w:eastAsia="ru-RU" w:bidi="ar-SA"/>
        </w:rPr>
        <w:t>i</w:t>
      </w:r>
      <w:r w:rsidRPr="0081779D">
        <w:rPr>
          <w:rFonts w:ascii="Times New Roman" w:eastAsia="Times New Roman" w:hAnsi="Times New Roman"/>
          <w:lang w:eastAsia="ru-RU" w:bidi="ar-SA"/>
        </w:rPr>
        <w:t>dikon; te matrod balik bal, labü nem: ‘Pedro Serrano’, kel äbinom sviman mu skilik, äplöpom ad savön oki lü klifanisul, kele igivoy latikumo stimü om nemi: ‘Serrano’.</w:t>
      </w:r>
    </w:p>
    <w:p w:rsidR="00A86903" w:rsidRPr="0081779D" w:rsidRDefault="00A86903" w:rsidP="0081779D">
      <w:pPr>
        <w:shd w:val="clear" w:color="auto" w:fill="FFFFFF"/>
        <w:ind w:firstLine="284"/>
        <w:jc w:val="both"/>
        <w:rPr>
          <w:rFonts w:ascii="Times New Roman" w:eastAsia="Times New Roman" w:hAnsi="Times New Roman"/>
          <w:lang w:eastAsia="ru-RU" w:bidi="ar-SA"/>
        </w:rPr>
      </w:pPr>
      <w:r w:rsidRPr="0081779D">
        <w:rPr>
          <w:rFonts w:ascii="Times New Roman" w:eastAsia="Times New Roman" w:hAnsi="Times New Roman"/>
          <w:lang w:eastAsia="ru-RU" w:bidi="ar-SA"/>
        </w:rPr>
        <w:t>Ilükömölo us äküpom, das stad okik äbinon levemiko miserabik, ibä ni drinavat, ni boad, ni plans ädabinons us, medü kels ökanom nulüdön oki. Ävipom nu, das i om buikumo ipär</w:t>
      </w:r>
      <w:r w:rsidR="008E0919">
        <w:rPr>
          <w:rFonts w:ascii="Times New Roman" w:eastAsia="Times New Roman" w:hAnsi="Times New Roman"/>
          <w:lang w:eastAsia="ru-RU" w:bidi="ar-SA"/>
        </w:rPr>
        <w:t>i</w:t>
      </w:r>
      <w:r w:rsidRPr="0081779D">
        <w:rPr>
          <w:rFonts w:ascii="Times New Roman" w:eastAsia="Times New Roman" w:hAnsi="Times New Roman"/>
          <w:lang w:eastAsia="ru-RU" w:bidi="ar-SA"/>
        </w:rPr>
        <w:t>dikomös pö nafäd! — ibä faemodeadam fümik äbinon spetabik pro om, e nafs öbeisailöl-li? lio öküponsöv-li bo omi, if no ökanomöv givön ones mali? Ädrenölo ädojedom oki sui sab ad lifädön neiti balid, ab slip nonik äfärmükon logalipis omik, so vemo stad lejeikik omik äglifükon omi. Ven sol äsülöpikom len horit äduzivegom nisuli smalik, kel äjonidon as steböp oma. Ätuvom len jol koanafis e krabis anikis, kels mel isejedon: ab änaudom ad fidön onis krüdiko, e fili ad kvisinön onis no ädalabom. Nulüdot gudikum pro om turtugs äbinons, kels nevifiko ä</w:t>
      </w:r>
      <w:r w:rsidR="0081779D">
        <w:rPr>
          <w:rFonts w:ascii="Times New Roman" w:eastAsia="Times New Roman" w:hAnsi="Times New Roman"/>
          <w:lang w:eastAsia="ru-RU" w:bidi="ar-SA"/>
        </w:rPr>
        <w:t>kripons se vat ad solön okis. Ä</w:t>
      </w:r>
      <w:r w:rsidRPr="0081779D">
        <w:rPr>
          <w:rFonts w:ascii="Times New Roman" w:eastAsia="Times New Roman" w:hAnsi="Times New Roman"/>
          <w:lang w:eastAsia="ru-RU" w:bidi="ar-SA"/>
        </w:rPr>
        <w:t>pöjutom onis ed ägüflekom nimis, dat no ökanonsöv mogolön. Me pokaneif oka, keli benofatiko isavom, ädeidom tortugis pifanöl ed ädrinom bludi vamik onsik, kel nu äbinon dü lunüp nulüd balik oka. Miti äkötom ad taneds lunik, äsägükom atis in sviets filik sola, ed äkipedom oke stoki somik atas. I jeleds tortugas suno ävedons frutiks pro om, bi äkanom konletön e kipedön reinavati in ons. So nemu ädagetom drinedi gudik; ab nog dü tim lunik tortugamit äblebon nulüd balik oma. Nims at äkomädons su nisul ön mödot tuvemik; ans äbinons so smaliks äsä dalders, votiks so gretiks äsä tubs, e ven el ‘Serrano’ ävilom steifülön ad bemastikön onis, so bo äjenos, das ons, ven äseadom su bäk onsik, ägolons kobü om ini mel.</w:t>
      </w:r>
    </w:p>
    <w:p w:rsidR="00A86903" w:rsidRPr="0081779D" w:rsidRDefault="00A86903" w:rsidP="0081779D">
      <w:pPr>
        <w:shd w:val="clear" w:color="auto" w:fill="FFFFFF"/>
        <w:ind w:firstLine="284"/>
        <w:jc w:val="both"/>
        <w:rPr>
          <w:rFonts w:ascii="Times New Roman" w:eastAsia="Times New Roman" w:hAnsi="Times New Roman"/>
          <w:lang w:eastAsia="ru-RU" w:bidi="ar-SA"/>
        </w:rPr>
      </w:pPr>
      <w:r w:rsidRPr="0081779D">
        <w:rPr>
          <w:rFonts w:ascii="Times New Roman" w:eastAsia="Times New Roman" w:hAnsi="Times New Roman"/>
          <w:lang w:eastAsia="ru-RU" w:bidi="ar-SA"/>
        </w:rPr>
        <w:t xml:space="preserve">So pijelölo ta faem e soaf el ‘Serrano’ äbetikom, va no ömögos bo lü om ad jafidön fili. Täno ökanomöv loetön miti oka e givön nafes obeigolöl mali medü smokakölüms. Steif lölik omik kludo nu äbinon ad jafidön gronastoni u flintoini, me kel ökanomöv dagetön fili dub flap len bäkaseim pokaneifa oma. Su nisul it ye te sab ädabinon; ägolom nu ini mel, ädaivom donio, ed ätuvom jenöfiko stonis pötik tel, kelis ädäflapom ta od, sodas ädagetom diledis gulöfik, me kels nu äkanom vobädön fili. As zud dil jita omik ad rägs ävoriköla ädünon. Läb kion! el ‘Serrano’ nu älabom fili, keli älaibinükom me bleds gretik lalegas e varäkas, kelis mel älüsveimon lü jol. In </w:t>
      </w:r>
      <w:r w:rsidRPr="0081779D">
        <w:rPr>
          <w:rFonts w:ascii="Times New Roman" w:eastAsia="Times New Roman" w:hAnsi="Times New Roman"/>
          <w:lang w:eastAsia="ru-RU" w:bidi="ar-SA"/>
        </w:rPr>
        <w:lastRenderedPageBreak/>
        <w:t>atos ya progred mu gretik e gudikumam gretik stada omik ijenikons, kel ävedon nog gudikum dub jen, das äbumom pro ok me tortugajeleds gretik ludomi, dub kel ädagetom jeli ta sol.</w:t>
      </w:r>
    </w:p>
    <w:p w:rsidR="00A86903" w:rsidRPr="0062556F" w:rsidRDefault="00A86903" w:rsidP="0081779D">
      <w:pPr>
        <w:shd w:val="clear" w:color="auto" w:fill="FFFFFF"/>
        <w:ind w:firstLine="284"/>
        <w:jc w:val="both"/>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Laibinükam fila e loet tortugamita äbinons nu vobod balik oma. Töbo muls tel ipasetikons, ven om sekü rein e lut luimöfik, kels dareigons in topäds at, iperom klots valik oka, kels jenöfiko ädävorikons in rägs. Sol filiköl äböladon omi, ed ad jelön oki ta strals ona, suvo äkripom ini melavat len sabajol. Yels kil äpasetikons ön mod balfomik at, e do el ‘Serrano’ dü tim at ömna äloegom beisailön nafis, keles ägivom malis medü smokakölüms, nonik äkömom usio ad savön omi. Jenavalautan Spanyänik: ‘Oviedo’, keli is sökonob, lesagom, das klimat e hit sola ivobedons ün tim at somo in skin ela ‘Serrano’, das pitegom-la me pläd jenöfik, e das om, bi i balib e kapaherem oka lunio iglofons, plu älogotom äs nim, kas äs men.</w:t>
      </w:r>
    </w:p>
    <w:p w:rsidR="00A86903" w:rsidRPr="0081779D" w:rsidRDefault="00A86903" w:rsidP="0081779D">
      <w:pPr>
        <w:shd w:val="clear" w:color="auto" w:fill="FFFFFF"/>
        <w:ind w:firstLine="284"/>
        <w:jc w:val="both"/>
        <w:rPr>
          <w:rFonts w:ascii="Times New Roman" w:eastAsia="Times New Roman" w:hAnsi="Times New Roman"/>
          <w:lang w:eastAsia="ru-RU" w:bidi="ar-SA"/>
        </w:rPr>
      </w:pPr>
      <w:r w:rsidRPr="0062556F">
        <w:rPr>
          <w:rFonts w:ascii="Times New Roman" w:eastAsia="Times New Roman" w:hAnsi="Times New Roman"/>
          <w:lang w:val="fr-FR" w:eastAsia="ru-RU" w:bidi="ar-SA"/>
        </w:rPr>
        <w:t xml:space="preserve">Tü soar semik, ün tim, ven ‘Pedro Serrano’ äbetikom nemu mögi somikosa, älogom su nisul oka mani. Lüköman nulik inafädom ün äneit su nedibäds, ed isavom oki lü jol su boed nafa inafädöl. </w:t>
      </w:r>
      <w:r w:rsidRPr="0081779D">
        <w:rPr>
          <w:rFonts w:ascii="Times New Roman" w:eastAsia="Times New Roman" w:hAnsi="Times New Roman"/>
          <w:lang w:eastAsia="ru-RU" w:bidi="ar-SA"/>
        </w:rPr>
        <w:t>Ilogom smoki, ed ilüodikom ma at, bi iniludom ad rivön somo topi pibelödöl. Ven mans bofik ätuvoms odi, balan ästunom nog vemikumo ka votikan; el ‘Serrano’ vo dub jen, das älogom me</w:t>
      </w:r>
      <w:r w:rsidR="0081779D">
        <w:rPr>
          <w:rFonts w:ascii="Times New Roman" w:eastAsia="Times New Roman" w:hAnsi="Times New Roman"/>
          <w:lang w:eastAsia="ru-RU" w:bidi="ar-SA"/>
        </w:rPr>
        <w:t>ni, e votikan dö maged, kel äko</w:t>
      </w:r>
      <w:r w:rsidRPr="0081779D">
        <w:rPr>
          <w:rFonts w:ascii="Times New Roman" w:eastAsia="Times New Roman" w:hAnsi="Times New Roman"/>
          <w:lang w:eastAsia="ru-RU" w:bidi="ar-SA"/>
        </w:rPr>
        <w:t>sgolon</w:t>
      </w:r>
      <w:r w:rsidRPr="0081779D">
        <w:rPr>
          <w:rFonts w:ascii="Times New Roman" w:eastAsia="Times New Roman" w:hAnsi="Times New Roman"/>
          <w:vertAlign w:val="superscript"/>
          <w:lang w:eastAsia="ru-RU" w:bidi="ar-SA"/>
        </w:rPr>
        <w:t xml:space="preserve"> </w:t>
      </w:r>
      <w:r w:rsidRPr="0081779D">
        <w:rPr>
          <w:rFonts w:ascii="Times New Roman" w:eastAsia="Times New Roman" w:hAnsi="Times New Roman"/>
          <w:lang w:eastAsia="ru-RU" w:bidi="ar-SA"/>
        </w:rPr>
        <w:t>omi: om pifanetöl in lukred ettima nemu ätikom ad logön fo ok diabi. “O Yesus! o Yesus! yufolös obi!” äluvokädom fugölo ko vög fäkik; ab ‘Serrano’ ästepom takedükölo lü om, du äsagom ome: “No dredolös! o svist! binob men ä kritan äsä ol!” ed ad fümükön flenami, keli äbligidoms kol od, bofikans äspikoms lekoefi kritik. Pos atos äkonoms ode brefo lifafätotis oksik, kels älabons sümi so gretiki, e ‘Serrano’ ädaifidom kompenane nulik tortugamiti e vati. Nu älifädoms kobo delis, ävobädoms turno fili, äkonletoms len jol melalalegi e boadi ad laibinükön oni, ed ätovädoms su sabajol koanafis fidovik.</w:t>
      </w:r>
    </w:p>
    <w:p w:rsidR="00A86903" w:rsidRPr="0081779D" w:rsidRDefault="00A86903" w:rsidP="0081779D">
      <w:pPr>
        <w:shd w:val="clear" w:color="auto" w:fill="FFFFFF"/>
        <w:ind w:firstLine="284"/>
        <w:jc w:val="both"/>
        <w:rPr>
          <w:rFonts w:ascii="Times New Roman" w:eastAsia="Times New Roman" w:hAnsi="Times New Roman"/>
          <w:lang w:eastAsia="ru-RU" w:bidi="ar-SA"/>
        </w:rPr>
      </w:pPr>
      <w:r w:rsidRPr="0081779D">
        <w:rPr>
          <w:rFonts w:ascii="Times New Roman" w:eastAsia="Times New Roman" w:hAnsi="Times New Roman"/>
          <w:lang w:eastAsia="ru-RU" w:bidi="ar-SA"/>
        </w:rPr>
        <w:t>Tim balid äpasetikon so go gudiko; täno äjenos, das balan äriprodom votikane, das no ikälälom gudiko fili. Vödafeit ävedon ai vemikum, zanäd levemik ädavedon, e fin äbinon, das äditoms de od, ed äreguloms lödatopis oksik in fagot oda. So vemo zaniäl e feitiäl dabinons in natäl mena. Igo su nisul pöfädik at mens, kels demü kosäd ga älabons te odi, no äkanons lifön püdo! Ab lunüpo no äsufidoms diti; senäl gudikum omas ävikodon, äbegoms rezipiko pardi, ed älifoms nu nog dü yels fol kobädiko. Ömna älogoms nafis, ab bi ats ai ädevegons dönu de nisul, so spet omas aiplu äläsikon, ed alan äcedom, das ömutom-la lifädön düpi lätik lifa okik fago de volanef retik.</w:t>
      </w:r>
    </w:p>
    <w:p w:rsidR="00A86903" w:rsidRPr="0081779D" w:rsidRDefault="00A86903" w:rsidP="0081779D">
      <w:pPr>
        <w:shd w:val="clear" w:color="auto" w:fill="FFFFFF"/>
        <w:ind w:firstLine="284"/>
        <w:jc w:val="both"/>
        <w:rPr>
          <w:rFonts w:ascii="Times New Roman" w:eastAsia="Times New Roman" w:hAnsi="Times New Roman"/>
          <w:lang w:eastAsia="ru-RU" w:bidi="ar-SA"/>
        </w:rPr>
      </w:pPr>
      <w:r w:rsidRPr="0081779D">
        <w:rPr>
          <w:rFonts w:ascii="Times New Roman" w:eastAsia="Times New Roman" w:hAnsi="Times New Roman"/>
          <w:lang w:eastAsia="ru-RU" w:bidi="ar-SA"/>
        </w:rPr>
        <w:t>Fino, fino, ga naföm äpubom, kel äseseidon boti ad vestigön kodi smoka. Soalans bofik ye idagetoms dü pasetikam tima logoti so lenaudodiki, das matrods äjekoms kodü oms, ed ärefudoms ad lasumön omis, jüs ävokädoms laodiko nemi Goda. Äblinoy omis sui naf, kö sufots pibeliföl omas ästunükons no nemödiko skipi lölik. Ven änilikoy dönu nilü jols Spanyänik, tep levemik äsüikon, in kel kompenan ela ‘Serrano’ äperom lifi okik. Om it ye ärivom benofätiko Yuropi. Bi lampör: ‘Carlos’ V ästebom ün tim et in Deutän, so el ‘Serrano’ as sot natastunidota päsedom usio. Valöpo in zifs, da kels ädutevom, pöp äkoborunädon ad logön omi. Fino äkomikom lo lampör, kel ästunom no nemödiko dö men heragik, ed äfäkölo dö konot omik e dö lif omik, ägivom pänsioni veütik, keli el ‘Serrano’ ösötom getön in ‘Lima’: cifazif Peruväna. Ädeadom ye dü getäv lü Merop. Ab lemem dö om älaidulon nog dü tim lunik.</w:t>
      </w:r>
    </w:p>
    <w:p w:rsidR="00A86903" w:rsidRPr="00810834" w:rsidRDefault="00A86903" w:rsidP="005A3114">
      <w:pPr>
        <w:ind w:firstLine="284"/>
        <w:jc w:val="right"/>
        <w:rPr>
          <w:rFonts w:ascii="Times New Roman" w:hAnsi="Times New Roman"/>
          <w:sz w:val="20"/>
          <w:szCs w:val="20"/>
          <w:shd w:val="clear" w:color="auto" w:fill="FFFFFF"/>
        </w:rPr>
      </w:pPr>
      <w:r w:rsidRPr="00810834">
        <w:rPr>
          <w:rFonts w:ascii="Times New Roman" w:hAnsi="Times New Roman"/>
          <w:sz w:val="20"/>
          <w:szCs w:val="20"/>
          <w:shd w:val="clear" w:color="auto" w:fill="FFFFFF"/>
        </w:rPr>
        <w:t>Se</w:t>
      </w:r>
      <w:r w:rsidRPr="00810834">
        <w:rPr>
          <w:rFonts w:ascii="Times New Roman" w:hAnsi="Times New Roman"/>
          <w:sz w:val="20"/>
          <w:szCs w:val="20"/>
        </w:rPr>
        <w:t> </w:t>
      </w:r>
      <w:r w:rsidRPr="00810834">
        <w:rPr>
          <w:rFonts w:ascii="Times New Roman" w:hAnsi="Times New Roman"/>
          <w:i/>
          <w:iCs/>
          <w:sz w:val="20"/>
          <w:szCs w:val="20"/>
        </w:rPr>
        <w:t>Volapükagased (Zänagased pro Volapükanef)</w:t>
      </w:r>
      <w:r w:rsidR="0081779D">
        <w:rPr>
          <w:rFonts w:ascii="Times New Roman" w:hAnsi="Times New Roman"/>
          <w:sz w:val="20"/>
          <w:szCs w:val="20"/>
        </w:rPr>
        <w:t xml:space="preserve">. Yel: </w:t>
      </w:r>
      <w:r w:rsidRPr="00810834">
        <w:rPr>
          <w:rFonts w:ascii="Times New Roman" w:hAnsi="Times New Roman"/>
          <w:sz w:val="20"/>
          <w:szCs w:val="20"/>
          <w:shd w:val="clear" w:color="auto" w:fill="FFFFFF"/>
        </w:rPr>
        <w:t>1960</w:t>
      </w:r>
      <w:r w:rsidR="0081779D">
        <w:rPr>
          <w:rFonts w:ascii="Times New Roman" w:hAnsi="Times New Roman"/>
          <w:sz w:val="20"/>
          <w:szCs w:val="20"/>
          <w:shd w:val="clear" w:color="auto" w:fill="FFFFFF"/>
        </w:rPr>
        <w:t>.</w:t>
      </w:r>
      <w:r w:rsidRPr="00810834">
        <w:rPr>
          <w:rFonts w:ascii="Times New Roman" w:hAnsi="Times New Roman"/>
          <w:sz w:val="20"/>
          <w:szCs w:val="20"/>
          <w:shd w:val="clear" w:color="auto" w:fill="FFFFFF"/>
        </w:rPr>
        <w:t xml:space="preserve"> Pads: 5</w:t>
      </w:r>
      <w:r w:rsidR="0081779D">
        <w:rPr>
          <w:rFonts w:ascii="Times New Roman" w:hAnsi="Times New Roman"/>
          <w:sz w:val="20"/>
          <w:szCs w:val="20"/>
          <w:shd w:val="clear" w:color="auto" w:fill="FFFFFF"/>
        </w:rPr>
        <w:t>—</w:t>
      </w:r>
      <w:r w:rsidRPr="00810834">
        <w:rPr>
          <w:rFonts w:ascii="Times New Roman" w:hAnsi="Times New Roman"/>
          <w:sz w:val="20"/>
          <w:szCs w:val="20"/>
          <w:shd w:val="clear" w:color="auto" w:fill="FFFFFF"/>
        </w:rPr>
        <w:t>7.</w:t>
      </w:r>
    </w:p>
    <w:p w:rsidR="00A86903" w:rsidRPr="003B67DC" w:rsidRDefault="00A86903" w:rsidP="00656028">
      <w:pPr>
        <w:spacing w:before="360"/>
        <w:jc w:val="center"/>
        <w:outlineLvl w:val="1"/>
        <w:rPr>
          <w:rFonts w:ascii="Times New Roman" w:hAnsi="Times New Roman"/>
          <w:b/>
        </w:rPr>
      </w:pPr>
      <w:bookmarkStart w:id="3255" w:name="Hebel_II"/>
      <w:bookmarkStart w:id="3256" w:name="_Toc465860198"/>
      <w:bookmarkStart w:id="3257" w:name="_Toc475661764"/>
      <w:bookmarkStart w:id="3258" w:name="_Toc475662705"/>
      <w:bookmarkEnd w:id="3255"/>
      <w:r w:rsidRPr="00810834">
        <w:rPr>
          <w:rFonts w:ascii="Times New Roman" w:hAnsi="Times New Roman"/>
          <w:b/>
        </w:rPr>
        <w:t xml:space="preserve">Mijenot zifa: </w:t>
      </w:r>
      <w:r w:rsidRPr="003B67DC">
        <w:rPr>
          <w:rFonts w:ascii="Times New Roman" w:hAnsi="Times New Roman"/>
          <w:b/>
        </w:rPr>
        <w:t>‘</w:t>
      </w:r>
      <w:r w:rsidRPr="00810834">
        <w:rPr>
          <w:rFonts w:ascii="Times New Roman" w:hAnsi="Times New Roman"/>
          <w:b/>
        </w:rPr>
        <w:t>Leiden</w:t>
      </w:r>
      <w:r w:rsidRPr="003B67DC">
        <w:rPr>
          <w:rFonts w:ascii="Times New Roman" w:hAnsi="Times New Roman"/>
          <w:b/>
        </w:rPr>
        <w:t>’</w:t>
      </w:r>
      <w:bookmarkEnd w:id="3256"/>
      <w:bookmarkEnd w:id="3257"/>
      <w:bookmarkEnd w:id="3258"/>
    </w:p>
    <w:p w:rsidR="00A86903" w:rsidRPr="0081779D" w:rsidRDefault="00A86903" w:rsidP="008A1AFC">
      <w:pPr>
        <w:jc w:val="center"/>
        <w:rPr>
          <w:rFonts w:ascii="Times New Roman" w:hAnsi="Times New Roman"/>
          <w:sz w:val="20"/>
          <w:szCs w:val="20"/>
          <w:shd w:val="clear" w:color="auto" w:fill="FFFFFF"/>
        </w:rPr>
      </w:pPr>
      <w:r w:rsidRPr="0081779D">
        <w:rPr>
          <w:rFonts w:ascii="Times New Roman" w:hAnsi="Times New Roman"/>
          <w:b/>
          <w:bCs/>
          <w:sz w:val="20"/>
          <w:szCs w:val="20"/>
          <w:shd w:val="clear" w:color="auto" w:fill="FFFFFF"/>
        </w:rPr>
        <w:t>Konot fa ‘</w:t>
      </w:r>
      <w:r w:rsidRPr="0081779D">
        <w:rPr>
          <w:rFonts w:ascii="Times New Roman" w:hAnsi="Times New Roman"/>
          <w:b/>
          <w:bCs/>
          <w:sz w:val="20"/>
          <w:szCs w:val="20"/>
        </w:rPr>
        <w:t>Johann Peter Hebel</w:t>
      </w:r>
      <w:r w:rsidRPr="0081779D">
        <w:rPr>
          <w:rFonts w:ascii="Times New Roman" w:hAnsi="Times New Roman"/>
          <w:b/>
          <w:bCs/>
          <w:sz w:val="20"/>
          <w:szCs w:val="20"/>
          <w:shd w:val="clear" w:color="auto" w:fill="FFFFFF"/>
        </w:rPr>
        <w:t>’</w:t>
      </w:r>
      <w:r w:rsidRPr="0081779D">
        <w:rPr>
          <w:rFonts w:ascii="Times New Roman" w:hAnsi="Times New Roman"/>
          <w:sz w:val="20"/>
          <w:szCs w:val="20"/>
          <w:shd w:val="clear" w:color="auto" w:fill="FFFFFF"/>
        </w:rPr>
        <w:t>.</w:t>
      </w:r>
    </w:p>
    <w:p w:rsidR="00A86903" w:rsidRPr="0081779D" w:rsidRDefault="00A86903" w:rsidP="0081779D">
      <w:pPr>
        <w:pStyle w:val="af5"/>
        <w:shd w:val="clear" w:color="auto" w:fill="FFFFFF"/>
        <w:spacing w:before="0" w:beforeAutospacing="0" w:after="0" w:afterAutospacing="0"/>
        <w:ind w:firstLine="284"/>
        <w:jc w:val="both"/>
        <w:rPr>
          <w:lang w:val="en-US"/>
        </w:rPr>
      </w:pPr>
      <w:r w:rsidRPr="0081779D">
        <w:rPr>
          <w:lang w:val="en-US"/>
        </w:rPr>
        <w:t>Zif: ‘Leiden’ dabinon ya sis tim vönik, e no pidrefon vemiko fa mifät jü del degtelid yanula ün yel: 1807. Topon len flumed: ‘Rijn’ in regän: Nedän, ed älabon bü dät pemäniotöl domis degbalmil, kels päbelödons fa mens foldgemil; in sökaleod po zif: ‘Amsterdam’ äbinon bo tefü pöpanum in plad telid regäna.</w:t>
      </w:r>
    </w:p>
    <w:p w:rsidR="00A86903" w:rsidRPr="0081779D" w:rsidRDefault="00A86903" w:rsidP="0081779D">
      <w:pPr>
        <w:pStyle w:val="af5"/>
        <w:shd w:val="clear" w:color="auto" w:fill="FFFFFF"/>
        <w:spacing w:before="0" w:beforeAutospacing="0" w:after="0" w:afterAutospacing="0"/>
        <w:ind w:firstLine="284"/>
        <w:jc w:val="both"/>
        <w:rPr>
          <w:lang w:val="en-US"/>
        </w:rPr>
      </w:pPr>
      <w:r w:rsidRPr="0081779D">
        <w:rPr>
          <w:lang w:val="en-US"/>
        </w:rPr>
        <w:t xml:space="preserve">Älöädoy se bed ün göd et nog äsä ün dels valik, balan äplekon eli “God reigonöd!” oka, votikan änedunon atosi, e nek äbetikon stadi zifa tü soar, do naf labü fledot pura mö tubs veldeg äbinon in pof zifa. Äfidoy ün zedel e fid äsmekon, äsä ismekon ün zedels valik, do naf ainog äkomon. Ven ye ün poszedel jonian gloka su tüm gretik äjonon düpi: fol e laf — mens zilik äbinons lomo ed ävobons, mots relöfiks äklädofs cilis smalik oksik, tedans äfidunoms tedotis </w:t>
      </w:r>
      <w:r w:rsidRPr="0081779D">
        <w:rPr>
          <w:lang w:val="en-US"/>
        </w:rPr>
        <w:lastRenderedPageBreak/>
        <w:t>oksik, cils äkobons in soarajul, mens trögik änaütons ed äseadons in lotidöp jäfölo me kadapled e drin vina, glumälan seimik äbetikon gödi balidfovik tefü fid, drin e klotem zesüdiks, tifan änüsteigom ba ebo kiki okik ini yan votikana — ven süpiko tonät ätonon. Naf et laböl fledi mö tubs veldeg pura ireafon ini lefil ed isplodon löpio, ed ünü timül, — no kanols reidön atosi so vifiko äsä äjenos — ünü timül lusüts lunik lölik domas ko valikans, kels älifons ed älöfons in ons, pätroivons e päceinons ad kums failotas, u pädämükons vemöfiko.</w:t>
      </w:r>
    </w:p>
    <w:p w:rsidR="00A86903" w:rsidRPr="0081779D" w:rsidRDefault="00A86903" w:rsidP="0081779D">
      <w:pPr>
        <w:pStyle w:val="af5"/>
        <w:shd w:val="clear" w:color="auto" w:fill="FFFFFF"/>
        <w:spacing w:before="0" w:beforeAutospacing="0" w:after="0" w:afterAutospacing="0"/>
        <w:ind w:firstLine="284"/>
        <w:jc w:val="both"/>
        <w:rPr>
          <w:lang w:val="en-US"/>
        </w:rPr>
      </w:pPr>
      <w:r w:rsidRPr="0081779D">
        <w:rPr>
          <w:lang w:val="en-US"/>
        </w:rPr>
        <w:t>Tumats mödik menas äseatons lifiko u deadiko dis failots at u pivunons vemiko. Juladoms kil ko cils valik, kels äbinons in ons, pänosükons. Mens e nims, kels ävegons su süts nilü top katastrofa, päjedons dub nämäd pura ini löp ed ädönukömons ini stad pidabik. Zuo i nog lefil ädavedon, kel suno älöflamon in tops valik, e kel tio no äkanon pakvänükön, bi stokadoms mödik, leüli e blöbi ninädöls, älefilons. Jöltum domas jönikün ädästurons ud ämutons padästürön. Nu kanoy meditön, das soar suvo kanon jonön stadi votik ka göd, noe pö mens soelik, abi pö zif gretik ä menagik.</w:t>
      </w:r>
    </w:p>
    <w:p w:rsidR="00A86903" w:rsidRPr="0081779D" w:rsidRDefault="00A86903" w:rsidP="0081779D">
      <w:pPr>
        <w:pStyle w:val="af5"/>
        <w:shd w:val="clear" w:color="auto" w:fill="FFFFFF"/>
        <w:spacing w:before="0" w:beforeAutospacing="0" w:after="0" w:afterAutospacing="0"/>
        <w:ind w:firstLine="284"/>
        <w:jc w:val="both"/>
        <w:rPr>
          <w:lang w:val="en-US"/>
        </w:rPr>
      </w:pPr>
      <w:r w:rsidRPr="0081779D">
        <w:rPr>
          <w:lang w:val="en-US"/>
        </w:rPr>
        <w:t>Reg Nedäna ägivom sunädo suämi veütik pro men alik, kel nog äkanon pasavön. Deadans, kels päsesebons se failots, päpolons ini konsälöp, dat röletans ökanons ramenön onis demü sepülam kritik. Yuf mödik päduinon. Too krig Linglänanas ta Nedänans ädareigon, nafs mödik de zif ‘London’ äjolons, kels äblinons yufamedömis e monasuämis gretik pro neläbans, e dun at äbinon nobik; — ibä krig neai dareigonös in ladäl menas! Binos saidiko badik ven zion plödo fo leyans valik e fo pofs valik.</w:t>
      </w:r>
    </w:p>
    <w:p w:rsidR="00A86903" w:rsidRPr="0062556F" w:rsidRDefault="00A86903" w:rsidP="008A1AFC">
      <w:pPr>
        <w:jc w:val="right"/>
        <w:rPr>
          <w:rFonts w:ascii="Times New Roman" w:hAnsi="Times New Roman"/>
          <w:sz w:val="20"/>
          <w:szCs w:val="20"/>
          <w:lang w:val="fr-FR"/>
        </w:rPr>
      </w:pPr>
      <w:r w:rsidRPr="00810834">
        <w:rPr>
          <w:rFonts w:ascii="Times New Roman" w:hAnsi="Times New Roman"/>
          <w:sz w:val="20"/>
          <w:szCs w:val="20"/>
          <w:shd w:val="clear" w:color="auto" w:fill="FFFFFF"/>
        </w:rPr>
        <w:t>Se</w:t>
      </w:r>
      <w:r w:rsidRPr="00810834">
        <w:rPr>
          <w:rFonts w:ascii="Times New Roman" w:hAnsi="Times New Roman"/>
          <w:sz w:val="20"/>
          <w:szCs w:val="20"/>
        </w:rPr>
        <w:t> </w:t>
      </w:r>
      <w:r w:rsidRPr="00810834">
        <w:rPr>
          <w:rFonts w:ascii="Times New Roman" w:hAnsi="Times New Roman"/>
          <w:i/>
          <w:iCs/>
          <w:sz w:val="20"/>
          <w:szCs w:val="20"/>
        </w:rPr>
        <w:t>Volapükagased (Zänagased pro Volapükanef)</w:t>
      </w:r>
      <w:r w:rsidR="0081779D">
        <w:rPr>
          <w:rFonts w:ascii="Times New Roman" w:hAnsi="Times New Roman"/>
          <w:sz w:val="20"/>
          <w:szCs w:val="20"/>
        </w:rPr>
        <w:t xml:space="preserve">. </w:t>
      </w:r>
      <w:r w:rsidR="0081779D" w:rsidRPr="0062556F">
        <w:rPr>
          <w:rFonts w:ascii="Times New Roman" w:hAnsi="Times New Roman"/>
          <w:sz w:val="20"/>
          <w:szCs w:val="20"/>
          <w:lang w:val="fr-FR"/>
        </w:rPr>
        <w:t xml:space="preserve">Yel: </w:t>
      </w:r>
      <w:r w:rsidRPr="0062556F">
        <w:rPr>
          <w:rFonts w:ascii="Times New Roman" w:hAnsi="Times New Roman"/>
          <w:sz w:val="20"/>
          <w:szCs w:val="20"/>
          <w:shd w:val="clear" w:color="auto" w:fill="FFFFFF"/>
          <w:lang w:val="fr-FR"/>
        </w:rPr>
        <w:t>1960</w:t>
      </w:r>
      <w:r w:rsidR="0081779D" w:rsidRPr="0062556F">
        <w:rPr>
          <w:rFonts w:ascii="Times New Roman" w:hAnsi="Times New Roman"/>
          <w:sz w:val="20"/>
          <w:szCs w:val="20"/>
          <w:shd w:val="clear" w:color="auto" w:fill="FFFFFF"/>
          <w:lang w:val="fr-FR"/>
        </w:rPr>
        <w:t>.</w:t>
      </w:r>
      <w:r w:rsidRPr="0062556F">
        <w:rPr>
          <w:rFonts w:ascii="Times New Roman" w:hAnsi="Times New Roman"/>
          <w:sz w:val="20"/>
          <w:szCs w:val="20"/>
          <w:shd w:val="clear" w:color="auto" w:fill="FFFFFF"/>
          <w:lang w:val="fr-FR"/>
        </w:rPr>
        <w:t xml:space="preserve"> Pads: 7—8.</w:t>
      </w:r>
    </w:p>
    <w:p w:rsidR="00A86903" w:rsidRPr="0062556F" w:rsidRDefault="00A86903" w:rsidP="00656028">
      <w:pPr>
        <w:spacing w:before="360"/>
        <w:jc w:val="center"/>
        <w:outlineLvl w:val="1"/>
        <w:rPr>
          <w:rFonts w:ascii="Times New Roman" w:hAnsi="Times New Roman"/>
          <w:b/>
          <w:lang w:val="fr-FR"/>
        </w:rPr>
      </w:pPr>
      <w:bookmarkStart w:id="3259" w:name="Schubert"/>
      <w:bookmarkStart w:id="3260" w:name="poed_XXXV"/>
      <w:bookmarkStart w:id="3261" w:name="_Toc465860199"/>
      <w:bookmarkStart w:id="3262" w:name="_Toc475661765"/>
      <w:bookmarkStart w:id="3263" w:name="_Toc475662706"/>
      <w:bookmarkEnd w:id="3259"/>
      <w:bookmarkEnd w:id="3260"/>
      <w:r w:rsidRPr="0062556F">
        <w:rPr>
          <w:rFonts w:ascii="Times New Roman" w:hAnsi="Times New Roman"/>
          <w:b/>
          <w:lang w:val="fr-FR"/>
        </w:rPr>
        <w:t>SEPÜL E MUN</w:t>
      </w:r>
      <w:bookmarkEnd w:id="3261"/>
      <w:bookmarkEnd w:id="3262"/>
      <w:bookmarkEnd w:id="3263"/>
    </w:p>
    <w:p w:rsidR="00A86903" w:rsidRPr="0062556F" w:rsidRDefault="00A86903" w:rsidP="00470DC6">
      <w:pPr>
        <w:jc w:val="center"/>
        <w:rPr>
          <w:rFonts w:ascii="Times New Roman" w:hAnsi="Times New Roman"/>
          <w:b/>
          <w:sz w:val="20"/>
          <w:szCs w:val="20"/>
          <w:lang w:val="fr-FR"/>
        </w:rPr>
      </w:pPr>
      <w:r w:rsidRPr="0062556F">
        <w:rPr>
          <w:rFonts w:ascii="Times New Roman" w:hAnsi="Times New Roman"/>
          <w:b/>
          <w:sz w:val="20"/>
          <w:szCs w:val="20"/>
          <w:lang w:val="fr-FR"/>
        </w:rPr>
        <w:t>(Ma lid fa ‘Franz Schubert’.)</w:t>
      </w:r>
    </w:p>
    <w:p w:rsidR="00A86903" w:rsidRPr="00810834" w:rsidRDefault="00A86903" w:rsidP="00470DC6">
      <w:pPr>
        <w:ind w:firstLine="284"/>
        <w:jc w:val="center"/>
        <w:rPr>
          <w:rFonts w:ascii="Times New Roman" w:hAnsi="Times New Roman"/>
        </w:rPr>
      </w:pPr>
      <w:r w:rsidRPr="00810834">
        <w:rPr>
          <w:rFonts w:ascii="Times New Roman" w:hAnsi="Times New Roman"/>
        </w:rPr>
        <w:t>I</w:t>
      </w:r>
    </w:p>
    <w:p w:rsidR="00A86903" w:rsidRPr="00810834" w:rsidRDefault="00A86903" w:rsidP="00470DC6">
      <w:pPr>
        <w:ind w:firstLine="284"/>
        <w:rPr>
          <w:rFonts w:ascii="Times New Roman" w:hAnsi="Times New Roman"/>
        </w:rPr>
      </w:pPr>
      <w:r w:rsidRPr="00810834">
        <w:rPr>
          <w:rFonts w:ascii="Times New Roman" w:hAnsi="Times New Roman"/>
        </w:rPr>
        <w:t>Munalit largentöfik</w:t>
      </w:r>
    </w:p>
    <w:p w:rsidR="00A86903" w:rsidRPr="00810834" w:rsidRDefault="00A86903" w:rsidP="00470DC6">
      <w:pPr>
        <w:ind w:firstLine="851"/>
        <w:rPr>
          <w:rFonts w:ascii="Times New Roman" w:hAnsi="Times New Roman"/>
        </w:rPr>
      </w:pPr>
      <w:r w:rsidRPr="00810834">
        <w:rPr>
          <w:rFonts w:ascii="Times New Roman" w:hAnsi="Times New Roman"/>
        </w:rPr>
        <w:t>dovegon;</w:t>
      </w:r>
    </w:p>
    <w:p w:rsidR="00A86903" w:rsidRPr="00810834" w:rsidRDefault="00A86903" w:rsidP="00470DC6">
      <w:pPr>
        <w:ind w:firstLine="284"/>
        <w:rPr>
          <w:rFonts w:ascii="Times New Roman" w:hAnsi="Times New Roman"/>
        </w:rPr>
      </w:pPr>
      <w:r w:rsidRPr="00810834">
        <w:rPr>
          <w:rFonts w:ascii="Times New Roman" w:hAnsi="Times New Roman"/>
        </w:rPr>
        <w:t>i ini sepül stilik</w:t>
      </w:r>
    </w:p>
    <w:p w:rsidR="00A86903" w:rsidRPr="00810834" w:rsidRDefault="00A86903" w:rsidP="00470DC6">
      <w:pPr>
        <w:ind w:firstLine="709"/>
        <w:rPr>
          <w:rFonts w:ascii="Times New Roman" w:hAnsi="Times New Roman"/>
        </w:rPr>
      </w:pPr>
      <w:r w:rsidRPr="00810834">
        <w:rPr>
          <w:rFonts w:ascii="Times New Roman" w:hAnsi="Times New Roman"/>
        </w:rPr>
        <w:t>stral dranon.</w:t>
      </w:r>
    </w:p>
    <w:p w:rsidR="00A86903" w:rsidRPr="00810834" w:rsidRDefault="00A86903" w:rsidP="00470DC6">
      <w:pPr>
        <w:ind w:firstLine="284"/>
        <w:rPr>
          <w:rFonts w:ascii="Times New Roman" w:hAnsi="Times New Roman"/>
        </w:rPr>
      </w:pPr>
      <w:r w:rsidRPr="00810834">
        <w:rPr>
          <w:rFonts w:ascii="Times New Roman" w:hAnsi="Times New Roman"/>
        </w:rPr>
        <w:t>“Spikolös! o flen in sül!</w:t>
      </w:r>
    </w:p>
    <w:p w:rsidR="00A86903" w:rsidRPr="0062556F" w:rsidRDefault="00A86903" w:rsidP="00470DC6">
      <w:pPr>
        <w:ind w:firstLine="851"/>
        <w:rPr>
          <w:rFonts w:ascii="Times New Roman" w:hAnsi="Times New Roman"/>
          <w:lang w:val="fr-FR"/>
        </w:rPr>
      </w:pPr>
      <w:r w:rsidRPr="0062556F">
        <w:rPr>
          <w:rFonts w:ascii="Times New Roman" w:hAnsi="Times New Roman"/>
          <w:lang w:val="fr-FR"/>
        </w:rPr>
        <w:t>Jön u gag?</w:t>
      </w:r>
    </w:p>
    <w:p w:rsidR="00A86903" w:rsidRPr="0062556F" w:rsidRDefault="00A86903" w:rsidP="00470DC6">
      <w:pPr>
        <w:ind w:firstLine="284"/>
        <w:rPr>
          <w:rFonts w:ascii="Times New Roman" w:hAnsi="Times New Roman"/>
          <w:lang w:val="fr-FR"/>
        </w:rPr>
      </w:pPr>
      <w:r w:rsidRPr="0062556F">
        <w:rPr>
          <w:rFonts w:ascii="Times New Roman" w:hAnsi="Times New Roman"/>
          <w:lang w:val="fr-FR"/>
        </w:rPr>
        <w:t>kin lödon-li in sepül</w:t>
      </w:r>
    </w:p>
    <w:p w:rsidR="00A86903" w:rsidRPr="0062556F" w:rsidRDefault="00A86903" w:rsidP="00470DC6">
      <w:pPr>
        <w:ind w:firstLine="851"/>
        <w:rPr>
          <w:rFonts w:ascii="Times New Roman" w:hAnsi="Times New Roman"/>
          <w:lang w:val="fr-FR"/>
        </w:rPr>
      </w:pPr>
      <w:r w:rsidRPr="0062556F">
        <w:rPr>
          <w:rFonts w:ascii="Times New Roman" w:hAnsi="Times New Roman"/>
          <w:lang w:val="fr-FR"/>
        </w:rPr>
        <w:t>lit u dag?”</w:t>
      </w:r>
    </w:p>
    <w:p w:rsidR="00A86903" w:rsidRPr="0062556F" w:rsidRDefault="00A86903" w:rsidP="00470DC6">
      <w:pPr>
        <w:ind w:firstLine="284"/>
        <w:rPr>
          <w:rFonts w:ascii="Times New Roman" w:hAnsi="Times New Roman"/>
          <w:lang w:val="fr-FR"/>
        </w:rPr>
      </w:pPr>
      <w:r w:rsidRPr="0062556F">
        <w:rPr>
          <w:rFonts w:ascii="Times New Roman" w:hAnsi="Times New Roman"/>
          <w:lang w:val="fr-FR"/>
        </w:rPr>
        <w:t>………………………</w:t>
      </w:r>
    </w:p>
    <w:p w:rsidR="00A86903" w:rsidRPr="0062556F" w:rsidRDefault="00A86903" w:rsidP="00470DC6">
      <w:pPr>
        <w:ind w:firstLine="284"/>
        <w:rPr>
          <w:rFonts w:ascii="Times New Roman" w:hAnsi="Times New Roman"/>
          <w:lang w:val="fr-FR"/>
        </w:rPr>
      </w:pPr>
      <w:r w:rsidRPr="0062556F">
        <w:rPr>
          <w:rFonts w:ascii="Times New Roman" w:hAnsi="Times New Roman"/>
          <w:lang w:val="fr-FR"/>
        </w:rPr>
        <w:t>Seilon — seilon — seilon.</w:t>
      </w:r>
    </w:p>
    <w:p w:rsidR="00A86903" w:rsidRPr="00810834" w:rsidRDefault="00A86903" w:rsidP="00C17833">
      <w:pPr>
        <w:ind w:firstLine="284"/>
        <w:jc w:val="center"/>
        <w:rPr>
          <w:rFonts w:ascii="Times New Roman" w:hAnsi="Times New Roman"/>
        </w:rPr>
      </w:pPr>
      <w:r w:rsidRPr="00810834">
        <w:rPr>
          <w:rFonts w:ascii="Times New Roman" w:hAnsi="Times New Roman"/>
        </w:rPr>
        <w:t>II</w:t>
      </w:r>
    </w:p>
    <w:p w:rsidR="00A86903" w:rsidRPr="00810834" w:rsidRDefault="00A86903" w:rsidP="00E02BB9">
      <w:pPr>
        <w:ind w:firstLine="284"/>
        <w:rPr>
          <w:rFonts w:ascii="Times New Roman" w:hAnsi="Times New Roman"/>
        </w:rPr>
      </w:pPr>
      <w:r w:rsidRPr="00810834">
        <w:rPr>
          <w:rFonts w:ascii="Times New Roman" w:hAnsi="Times New Roman"/>
        </w:rPr>
        <w:t>“O sepül so klänöfik!</w:t>
      </w:r>
    </w:p>
    <w:p w:rsidR="00A86903" w:rsidRPr="00810834" w:rsidRDefault="00A86903" w:rsidP="00470DC6">
      <w:pPr>
        <w:ind w:firstLine="709"/>
        <w:rPr>
          <w:rFonts w:ascii="Times New Roman" w:hAnsi="Times New Roman"/>
        </w:rPr>
      </w:pPr>
      <w:r w:rsidRPr="00810834">
        <w:rPr>
          <w:rFonts w:ascii="Times New Roman" w:hAnsi="Times New Roman"/>
        </w:rPr>
        <w:t>Pedrefol</w:t>
      </w:r>
    </w:p>
    <w:p w:rsidR="00A86903" w:rsidRPr="00810834" w:rsidRDefault="00A86903" w:rsidP="00470DC6">
      <w:pPr>
        <w:ind w:firstLine="284"/>
        <w:rPr>
          <w:rFonts w:ascii="Times New Roman" w:hAnsi="Times New Roman"/>
        </w:rPr>
      </w:pPr>
      <w:r w:rsidRPr="00810834">
        <w:rPr>
          <w:rFonts w:ascii="Times New Roman" w:hAnsi="Times New Roman"/>
        </w:rPr>
        <w:t>ya fa munastral ömik</w:t>
      </w:r>
    </w:p>
    <w:p w:rsidR="00A86903" w:rsidRPr="00810834" w:rsidRDefault="00A86903" w:rsidP="00470DC6">
      <w:pPr>
        <w:ind w:firstLine="851"/>
        <w:rPr>
          <w:rFonts w:ascii="Times New Roman" w:hAnsi="Times New Roman"/>
        </w:rPr>
      </w:pPr>
      <w:r w:rsidRPr="00810834">
        <w:rPr>
          <w:rFonts w:ascii="Times New Roman" w:hAnsi="Times New Roman"/>
        </w:rPr>
        <w:t>Klänedol</w:t>
      </w:r>
    </w:p>
    <w:p w:rsidR="00A86903" w:rsidRPr="00810834" w:rsidRDefault="00A86903" w:rsidP="00470DC6">
      <w:pPr>
        <w:ind w:firstLine="284"/>
        <w:rPr>
          <w:rFonts w:ascii="Times New Roman" w:hAnsi="Times New Roman"/>
        </w:rPr>
      </w:pPr>
      <w:r w:rsidRPr="00810834">
        <w:rPr>
          <w:rFonts w:ascii="Times New Roman" w:hAnsi="Times New Roman"/>
        </w:rPr>
        <w:t>munastralis nulälik.</w:t>
      </w:r>
    </w:p>
    <w:p w:rsidR="00A86903" w:rsidRPr="00810834" w:rsidRDefault="00A86903" w:rsidP="00470DC6">
      <w:pPr>
        <w:ind w:firstLine="709"/>
        <w:rPr>
          <w:rFonts w:ascii="Times New Roman" w:hAnsi="Times New Roman"/>
        </w:rPr>
      </w:pPr>
      <w:r w:rsidRPr="00810834">
        <w:rPr>
          <w:rFonts w:ascii="Times New Roman" w:hAnsi="Times New Roman"/>
        </w:rPr>
        <w:t>Spikolös!”</w:t>
      </w:r>
    </w:p>
    <w:p w:rsidR="00A86903" w:rsidRPr="00810834" w:rsidRDefault="00A86903" w:rsidP="00470DC6">
      <w:pPr>
        <w:ind w:firstLine="709"/>
        <w:rPr>
          <w:rFonts w:ascii="Times New Roman" w:hAnsi="Times New Roman"/>
        </w:rPr>
      </w:pPr>
    </w:p>
    <w:p w:rsidR="00A86903" w:rsidRPr="00810834" w:rsidRDefault="00A86903" w:rsidP="00470DC6">
      <w:pPr>
        <w:ind w:firstLine="284"/>
        <w:rPr>
          <w:rFonts w:ascii="Times New Roman" w:hAnsi="Times New Roman"/>
        </w:rPr>
      </w:pPr>
      <w:r w:rsidRPr="00810834">
        <w:rPr>
          <w:rFonts w:ascii="Times New Roman" w:hAnsi="Times New Roman"/>
        </w:rPr>
        <w:t>Ha! lilob vögi dumik.</w:t>
      </w:r>
    </w:p>
    <w:p w:rsidR="00A86903" w:rsidRPr="00810834" w:rsidRDefault="00A86903" w:rsidP="00470DC6">
      <w:pPr>
        <w:ind w:firstLine="284"/>
        <w:rPr>
          <w:rFonts w:ascii="Times New Roman" w:hAnsi="Times New Roman"/>
        </w:rPr>
      </w:pPr>
      <w:r w:rsidRPr="00810834">
        <w:rPr>
          <w:rFonts w:ascii="Times New Roman" w:hAnsi="Times New Roman"/>
        </w:rPr>
        <w:t>………………………</w:t>
      </w:r>
    </w:p>
    <w:p w:rsidR="00A86903" w:rsidRPr="00810834" w:rsidRDefault="00A86903" w:rsidP="00E02BB9">
      <w:pPr>
        <w:ind w:firstLine="284"/>
        <w:rPr>
          <w:rFonts w:ascii="Times New Roman" w:hAnsi="Times New Roman"/>
        </w:rPr>
      </w:pPr>
      <w:r w:rsidRPr="00810834">
        <w:rPr>
          <w:rFonts w:ascii="Times New Roman" w:hAnsi="Times New Roman"/>
        </w:rPr>
        <w:t>Kömolös! — logolös! — kömolös!</w:t>
      </w:r>
    </w:p>
    <w:p w:rsidR="00A86903" w:rsidRPr="00810834" w:rsidRDefault="00A86903" w:rsidP="0081779D">
      <w:pPr>
        <w:spacing w:before="60"/>
        <w:jc w:val="right"/>
        <w:rPr>
          <w:rFonts w:ascii="Times New Roman" w:hAnsi="Times New Roman"/>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8.</w:t>
      </w:r>
    </w:p>
    <w:p w:rsidR="00A86903" w:rsidRPr="00810834" w:rsidRDefault="00A86903" w:rsidP="00656028">
      <w:pPr>
        <w:pageBreakBefore/>
        <w:jc w:val="center"/>
        <w:outlineLvl w:val="1"/>
        <w:rPr>
          <w:rFonts w:ascii="Times New Roman" w:hAnsi="Times New Roman"/>
          <w:b/>
        </w:rPr>
      </w:pPr>
      <w:bookmarkStart w:id="3264" w:name="Schmidt_XXII"/>
      <w:bookmarkStart w:id="3265" w:name="poed_XXXVI"/>
      <w:bookmarkStart w:id="3266" w:name="_Toc465860200"/>
      <w:bookmarkStart w:id="3267" w:name="_Toc475661766"/>
      <w:bookmarkStart w:id="3268" w:name="_Toc475662707"/>
      <w:bookmarkEnd w:id="3264"/>
      <w:bookmarkEnd w:id="3265"/>
      <w:r w:rsidRPr="00810834">
        <w:rPr>
          <w:rFonts w:ascii="Times New Roman" w:hAnsi="Times New Roman"/>
          <w:b/>
        </w:rPr>
        <w:lastRenderedPageBreak/>
        <w:t>Florüp</w:t>
      </w:r>
      <w:bookmarkEnd w:id="3266"/>
      <w:bookmarkEnd w:id="3267"/>
      <w:bookmarkEnd w:id="3268"/>
    </w:p>
    <w:p w:rsidR="00A86903" w:rsidRPr="0081779D" w:rsidRDefault="00A86903" w:rsidP="00F675DE">
      <w:pPr>
        <w:jc w:val="center"/>
        <w:rPr>
          <w:rFonts w:ascii="Times New Roman" w:hAnsi="Times New Roman"/>
          <w:sz w:val="20"/>
          <w:szCs w:val="20"/>
        </w:rPr>
      </w:pPr>
      <w:r w:rsidRPr="0081779D">
        <w:rPr>
          <w:rFonts w:ascii="Times New Roman" w:hAnsi="Times New Roman"/>
          <w:sz w:val="20"/>
          <w:szCs w:val="20"/>
          <w:shd w:val="clear" w:color="auto" w:fill="FFFFFF"/>
        </w:rPr>
        <w:t>(fa ‘</w:t>
      </w:r>
      <w:r w:rsidRPr="0081779D">
        <w:rPr>
          <w:rFonts w:ascii="Times New Roman" w:hAnsi="Times New Roman"/>
          <w:sz w:val="20"/>
          <w:szCs w:val="20"/>
        </w:rPr>
        <w:t>Johann Schmidt</w:t>
      </w:r>
      <w:r w:rsidRPr="0081779D">
        <w:rPr>
          <w:rFonts w:ascii="Times New Roman" w:hAnsi="Times New Roman"/>
          <w:sz w:val="20"/>
          <w:szCs w:val="20"/>
          <w:shd w:val="clear" w:color="auto" w:fill="FFFFFF"/>
        </w:rPr>
        <w:t>’)</w:t>
      </w:r>
    </w:p>
    <w:p w:rsidR="00A86903" w:rsidRPr="0081779D" w:rsidRDefault="00A86903" w:rsidP="00323644">
      <w:pPr>
        <w:ind w:firstLine="284"/>
        <w:jc w:val="both"/>
        <w:rPr>
          <w:rFonts w:ascii="Times New Roman" w:hAnsi="Times New Roman"/>
        </w:rPr>
      </w:pPr>
      <w:r w:rsidRPr="0081779D">
        <w:rPr>
          <w:rFonts w:ascii="Times New Roman" w:hAnsi="Times New Roman"/>
          <w:shd w:val="clear" w:color="auto" w:fill="FFFFFF"/>
        </w:rPr>
        <w:t>Teps nesofik emoikons</w:t>
      </w:r>
    </w:p>
    <w:p w:rsidR="00A86903" w:rsidRPr="0081779D" w:rsidRDefault="00A86903" w:rsidP="00323644">
      <w:pPr>
        <w:ind w:firstLine="284"/>
        <w:jc w:val="both"/>
        <w:rPr>
          <w:rFonts w:ascii="Times New Roman" w:hAnsi="Times New Roman"/>
        </w:rPr>
      </w:pPr>
      <w:r w:rsidRPr="0081779D">
        <w:rPr>
          <w:rFonts w:ascii="Times New Roman" w:hAnsi="Times New Roman"/>
          <w:shd w:val="clear" w:color="auto" w:fill="FFFFFF"/>
        </w:rPr>
        <w:t>sa kold, e nif, e glad.</w:t>
      </w:r>
    </w:p>
    <w:p w:rsidR="00A86903" w:rsidRPr="0081779D" w:rsidRDefault="00A86903" w:rsidP="00323644">
      <w:pPr>
        <w:ind w:firstLine="284"/>
        <w:jc w:val="both"/>
        <w:rPr>
          <w:rFonts w:ascii="Times New Roman" w:hAnsi="Times New Roman"/>
        </w:rPr>
      </w:pPr>
      <w:r w:rsidRPr="0081779D">
        <w:rPr>
          <w:rFonts w:ascii="Times New Roman" w:hAnsi="Times New Roman"/>
          <w:shd w:val="clear" w:color="auto" w:fill="FFFFFF"/>
        </w:rPr>
        <w:t>Plans, bims e flors dönu sprotons</w:t>
      </w:r>
    </w:p>
    <w:p w:rsidR="00A86903" w:rsidRPr="0081779D" w:rsidRDefault="00A86903" w:rsidP="00323644">
      <w:pPr>
        <w:ind w:firstLine="284"/>
        <w:jc w:val="both"/>
        <w:rPr>
          <w:rFonts w:ascii="Times New Roman" w:hAnsi="Times New Roman"/>
        </w:rPr>
      </w:pPr>
      <w:r w:rsidRPr="0081779D">
        <w:rPr>
          <w:rFonts w:ascii="Times New Roman" w:hAnsi="Times New Roman"/>
          <w:shd w:val="clear" w:color="auto" w:fill="FFFFFF"/>
        </w:rPr>
        <w:t>in fel, in fot e gad.</w:t>
      </w:r>
    </w:p>
    <w:p w:rsidR="00A86903" w:rsidRPr="0081779D" w:rsidRDefault="00A86903" w:rsidP="00323644">
      <w:pPr>
        <w:ind w:firstLine="284"/>
        <w:jc w:val="both"/>
        <w:rPr>
          <w:rFonts w:ascii="Times New Roman" w:hAnsi="Times New Roman"/>
        </w:rPr>
      </w:pPr>
      <w:r w:rsidRPr="0081779D">
        <w:rPr>
          <w:rFonts w:ascii="Times New Roman" w:hAnsi="Times New Roman"/>
          <w:shd w:val="clear" w:color="auto" w:fill="FFFFFF"/>
        </w:rPr>
        <w:t>O lad obik! fredikolös</w:t>
      </w:r>
    </w:p>
    <w:p w:rsidR="00A86903" w:rsidRPr="0081779D" w:rsidRDefault="00A86903" w:rsidP="00323644">
      <w:pPr>
        <w:ind w:firstLine="284"/>
        <w:jc w:val="both"/>
        <w:rPr>
          <w:rFonts w:ascii="Times New Roman" w:hAnsi="Times New Roman"/>
        </w:rPr>
      </w:pPr>
      <w:r w:rsidRPr="0081779D">
        <w:rPr>
          <w:rFonts w:ascii="Times New Roman" w:hAnsi="Times New Roman"/>
          <w:shd w:val="clear" w:color="auto" w:fill="FFFFFF"/>
        </w:rPr>
        <w:t>pos lügadels mödik!</w:t>
      </w:r>
    </w:p>
    <w:p w:rsidR="00A86903" w:rsidRPr="0081779D" w:rsidRDefault="00A86903" w:rsidP="00323644">
      <w:pPr>
        <w:ind w:firstLine="284"/>
        <w:jc w:val="both"/>
        <w:rPr>
          <w:rFonts w:ascii="Times New Roman" w:hAnsi="Times New Roman"/>
        </w:rPr>
      </w:pPr>
      <w:r w:rsidRPr="0081779D">
        <w:rPr>
          <w:rFonts w:ascii="Times New Roman" w:hAnsi="Times New Roman"/>
          <w:shd w:val="clear" w:color="auto" w:fill="FFFFFF"/>
        </w:rPr>
        <w:t>O menalad! juitolös</w:t>
      </w:r>
    </w:p>
    <w:p w:rsidR="00A86903" w:rsidRPr="0081779D" w:rsidRDefault="00A86903" w:rsidP="00323644">
      <w:pPr>
        <w:ind w:firstLine="284"/>
        <w:jc w:val="both"/>
        <w:rPr>
          <w:rFonts w:ascii="Times New Roman" w:hAnsi="Times New Roman"/>
          <w:shd w:val="clear" w:color="auto" w:fill="FFFFFF"/>
        </w:rPr>
      </w:pPr>
      <w:r w:rsidRPr="0081779D">
        <w:rPr>
          <w:rFonts w:ascii="Times New Roman" w:hAnsi="Times New Roman"/>
          <w:shd w:val="clear" w:color="auto" w:fill="FFFFFF"/>
        </w:rPr>
        <w:t>nu florüpi jönik!</w:t>
      </w:r>
    </w:p>
    <w:p w:rsidR="00A86903" w:rsidRPr="00810834" w:rsidRDefault="00A86903" w:rsidP="00F675DE">
      <w:pPr>
        <w:ind w:firstLine="284"/>
        <w:jc w:val="right"/>
        <w:rPr>
          <w:rFonts w:ascii="Times New Roman" w:hAnsi="Times New Roman"/>
          <w:sz w:val="20"/>
          <w:szCs w:val="20"/>
          <w:shd w:val="clear" w:color="auto" w:fill="FFFFFF"/>
        </w:rPr>
      </w:pPr>
      <w:r w:rsidRPr="00810834">
        <w:rPr>
          <w:rFonts w:ascii="Times New Roman" w:hAnsi="Times New Roman"/>
          <w:sz w:val="20"/>
          <w:szCs w:val="20"/>
          <w:shd w:val="clear" w:color="auto" w:fill="FFFFFF"/>
        </w:rPr>
        <w:t>Se</w:t>
      </w:r>
      <w:r w:rsidRPr="00810834">
        <w:rPr>
          <w:rFonts w:ascii="Times New Roman" w:hAnsi="Times New Roman"/>
          <w:sz w:val="20"/>
          <w:szCs w:val="20"/>
        </w:rPr>
        <w:t> </w:t>
      </w:r>
      <w:r w:rsidRPr="00810834">
        <w:rPr>
          <w:rFonts w:ascii="Times New Roman" w:hAnsi="Times New Roman"/>
          <w:i/>
          <w:iCs/>
          <w:sz w:val="20"/>
          <w:szCs w:val="20"/>
        </w:rPr>
        <w:t>Volapükagased (Zänagased pro Volapükanef)</w:t>
      </w:r>
      <w:r w:rsidR="0081779D">
        <w:rPr>
          <w:rFonts w:ascii="Times New Roman" w:hAnsi="Times New Roman"/>
          <w:sz w:val="20"/>
          <w:szCs w:val="20"/>
        </w:rPr>
        <w:t xml:space="preserve">. Yel: </w:t>
      </w:r>
      <w:r w:rsidRPr="00810834">
        <w:rPr>
          <w:rFonts w:ascii="Times New Roman" w:hAnsi="Times New Roman"/>
          <w:sz w:val="20"/>
          <w:szCs w:val="20"/>
          <w:shd w:val="clear" w:color="auto" w:fill="FFFFFF"/>
        </w:rPr>
        <w:t>1960</w:t>
      </w:r>
      <w:r w:rsidR="0081779D">
        <w:rPr>
          <w:rFonts w:ascii="Times New Roman" w:hAnsi="Times New Roman"/>
          <w:sz w:val="20"/>
          <w:szCs w:val="20"/>
          <w:shd w:val="clear" w:color="auto" w:fill="FFFFFF"/>
        </w:rPr>
        <w:t>.</w:t>
      </w:r>
      <w:r w:rsidRPr="00810834">
        <w:rPr>
          <w:rFonts w:ascii="Times New Roman" w:hAnsi="Times New Roman"/>
          <w:sz w:val="20"/>
          <w:szCs w:val="20"/>
          <w:shd w:val="clear" w:color="auto" w:fill="FFFFFF"/>
        </w:rPr>
        <w:t xml:space="preserve"> Pad: 8.</w:t>
      </w:r>
    </w:p>
    <w:p w:rsidR="00A86903" w:rsidRPr="00810834" w:rsidRDefault="001D4759" w:rsidP="00656028">
      <w:pPr>
        <w:spacing w:before="360"/>
        <w:jc w:val="center"/>
        <w:outlineLvl w:val="1"/>
        <w:rPr>
          <w:rFonts w:ascii="Times New Roman" w:hAnsi="Times New Roman"/>
          <w:b/>
        </w:rPr>
      </w:pPr>
      <w:bookmarkStart w:id="3269" w:name="Schmidt_XXIII"/>
      <w:bookmarkStart w:id="3270" w:name="_Toc465860201"/>
      <w:bookmarkStart w:id="3271" w:name="_Toc475661767"/>
      <w:bookmarkStart w:id="3272" w:name="_Toc475662708"/>
      <w:bookmarkEnd w:id="3269"/>
      <w:r w:rsidRPr="001D4759">
        <w:rPr>
          <w:rFonts w:ascii="Times New Roman" w:hAnsi="Times New Roman"/>
          <w:b/>
          <w:highlight w:val="green"/>
        </w:rPr>
        <w:t>DOM IN KLERÄTALUSÜT</w:t>
      </w:r>
      <w:bookmarkEnd w:id="3270"/>
      <w:bookmarkEnd w:id="3271"/>
      <w:bookmarkEnd w:id="3272"/>
    </w:p>
    <w:p w:rsidR="00A86903" w:rsidRPr="0081779D" w:rsidRDefault="00A86903" w:rsidP="00D35EA7">
      <w:pPr>
        <w:jc w:val="center"/>
        <w:rPr>
          <w:rFonts w:ascii="Times New Roman" w:eastAsia="Times New Roman" w:hAnsi="Times New Roman"/>
          <w:sz w:val="20"/>
          <w:szCs w:val="20"/>
        </w:rPr>
      </w:pPr>
      <w:r w:rsidRPr="0081779D">
        <w:rPr>
          <w:rFonts w:ascii="Times New Roman" w:eastAsia="Times New Roman" w:hAnsi="Times New Roman"/>
          <w:sz w:val="20"/>
          <w:szCs w:val="20"/>
        </w:rPr>
        <w:t>Koned fa ‘Johann Schmidt’</w:t>
      </w:r>
    </w:p>
    <w:p w:rsidR="00A86903" w:rsidRPr="00A86903" w:rsidRDefault="00A86903" w:rsidP="0081779D">
      <w:pPr>
        <w:pStyle w:val="af5"/>
        <w:spacing w:before="0" w:beforeAutospacing="0" w:after="0" w:afterAutospacing="0"/>
        <w:ind w:firstLine="284"/>
        <w:jc w:val="both"/>
        <w:rPr>
          <w:lang w:val="en-US"/>
        </w:rPr>
      </w:pPr>
      <w:r w:rsidRPr="00A86903">
        <w:rPr>
          <w:lang w:val="en-US"/>
        </w:rPr>
        <w:t>Jenotem at, keli nu vilob konön ole, binon somo bisarik, somo neluveratik in brul ona ed in stadäds soelik ona, das ba leno äsötob riskön ad notükön oni. Reifon oki nespaliko ti jüi dins ut, me kels obs: mens deadöfik vo neai sötobs jäfön, dat no operobs lifakuradi e fredi dö vob e jaf löniks obas. To atos vilob nu penetön oni, ed atos jenon, bi jenotem binon jenöfik nemu in tef ut, das pösod veütikün jenotas at elifom jenöfiko. Nu, ven seadob lä posbinükot pülik oma, keli egerob, e kel binädon lediniko me buks bäldik, me däsinots e kaeds, nu senälob dranäli</w:t>
      </w:r>
      <w:r w:rsidR="001D4759">
        <w:rPr>
          <w:lang w:val="en-US"/>
        </w:rPr>
        <w:t>,</w:t>
      </w:r>
      <w:r w:rsidRPr="00A86903">
        <w:rPr>
          <w:lang w:val="en-US"/>
        </w:rPr>
        <w:t xml:space="preserve"> ad libükön lani oba de kojmar jenotas dadränälik at. Dälü jidalaban doma, jikel ädunodof as jikonöman mana bäldik jüi deadam brefobüik oma, seadob tü adel in cem omik, kel äblebon nog nen votikam seimik. Is, in primöp jena e pato is in lutem ut, kel padaükon fa tik belifotas valik at, — me sag gudikum — duna neplänovik at, is spelob ad tuvön fomülis e plänis gudikünis pro ä da jenotem brulik at. If plöpoböv pö atos tü adel ad finükön kesevi soelik oba dö dins skurik</w:t>
      </w:r>
      <w:r w:rsidR="00A04018">
        <w:rPr>
          <w:rStyle w:val="afb"/>
          <w:lang w:val="en-US"/>
        </w:rPr>
        <w:footnoteReference w:id="188"/>
      </w:r>
      <w:r w:rsidRPr="00A86903">
        <w:rPr>
          <w:lang w:val="en-US"/>
        </w:rPr>
        <w:t xml:space="preserve"> at, tän daloböv spelön, das odönugetob takedäli oba.</w:t>
      </w:r>
    </w:p>
    <w:p w:rsidR="00A86903" w:rsidRPr="00A86903" w:rsidRDefault="00A86903" w:rsidP="0081779D">
      <w:pPr>
        <w:pStyle w:val="af5"/>
        <w:spacing w:before="0" w:beforeAutospacing="0" w:after="0" w:afterAutospacing="0"/>
        <w:ind w:firstLine="284"/>
        <w:jc w:val="both"/>
        <w:rPr>
          <w:lang w:val="en-US"/>
        </w:rPr>
      </w:pPr>
      <w:r w:rsidRPr="00A86903">
        <w:rPr>
          <w:lang w:val="en-US"/>
        </w:rPr>
        <w:t xml:space="preserve">Ya kolköm balid oba ko dokan: </w:t>
      </w:r>
      <w:r w:rsidRPr="003B67DC">
        <w:rPr>
          <w:lang w:val="en-US"/>
        </w:rPr>
        <w:t>‘</w:t>
      </w:r>
      <w:r w:rsidRPr="00A86903">
        <w:rPr>
          <w:lang w:val="en-US"/>
        </w:rPr>
        <w:t>Hartmut Hausenstein</w:t>
      </w:r>
      <w:r w:rsidRPr="003B67DC">
        <w:rPr>
          <w:lang w:val="en-US"/>
        </w:rPr>
        <w:t>’</w:t>
      </w:r>
      <w:r w:rsidRPr="00A86903">
        <w:rPr>
          <w:lang w:val="en-US"/>
        </w:rPr>
        <w:t xml:space="preserve"> ibinon vemo bisarik. Muls te nemödiks epasetikons siso. Stadob nu ün yel deglulid cala obik as cif ragiva zifik: patadiläd in bukem gretik zifik. Pos xam oba ad get dokanatiäd</w:t>
      </w:r>
      <w:r w:rsidR="001D4759">
        <w:rPr>
          <w:lang w:val="en-US"/>
        </w:rPr>
        <w:t>a</w:t>
      </w:r>
      <w:r w:rsidRPr="00A86903">
        <w:rPr>
          <w:lang w:val="en-US"/>
        </w:rPr>
        <w:t xml:space="preserve"> ilautob bukis anik dö zifaharat bäldik motedazifa nu gretika oba, e dub dun at iblöfob saidiko löfi oba kol harat bäldik e klieni oba pro jen kronigik ona. Dub klien at, kel ai plu änämikumon, äsevob kuratiko topi no gretiki harata at</w:t>
      </w:r>
      <w:r w:rsidR="00A12AAE">
        <w:rPr>
          <w:lang w:val="en-US"/>
        </w:rPr>
        <w:t>,</w:t>
      </w:r>
      <w:r w:rsidRPr="00A86903">
        <w:rPr>
          <w:lang w:val="en-US"/>
        </w:rPr>
        <w:t xml:space="preserve"> labü lusüts, slöms e labü piadils ona; äsevob dinis veütik valik daveda e votikama ona. Ästadob ye ya ün lifayel foldegid, ven ägetob cali at, keli plidob vemo. Dün oba no äbinon vemo töbik, sodas äkanob laijäfön fovo me vob obik as lautan bukas tefik.</w:t>
      </w:r>
    </w:p>
    <w:p w:rsidR="00A86903" w:rsidRPr="00A86903" w:rsidRDefault="00A86903" w:rsidP="0081779D">
      <w:pPr>
        <w:pStyle w:val="af5"/>
        <w:spacing w:before="0" w:beforeAutospacing="0" w:after="0" w:afterAutospacing="0"/>
        <w:ind w:firstLine="284"/>
        <w:jc w:val="both"/>
        <w:rPr>
          <w:lang w:val="en-US"/>
        </w:rPr>
      </w:pPr>
      <w:r w:rsidRPr="00A86903">
        <w:rPr>
          <w:lang w:val="en-US"/>
        </w:rPr>
        <w:t>Ab gekömobsös lü kolköm balid. Äbinos ün poszedel trubik, boso fogik fluküpa latik. Magäds natajöna inepuböla isüükons in ninäl oba ladälodi leigoso glumüliki. Äletikob ebo lä namapenäd bäldik dö tops, patäds e pats deadanöpas büätik zü glügs ninü e plödü zifamön ettimik, ad preparön spikädi dö ons. Loged oba idrefon ebo telpadi namapenäda, kel äninädon penadäsinotis sepülas pato küpädikas, bevü ons däsinoti sepüla patritanafamüla: ‘Hartmut’, ven älilob noki plafik nelaodik ta yan. Äbinos din vemo nekösömik, das ek ävilon konsälidön obi ün düp latik at, ibä yufan oba e zesüdo jisekretan oba äsaidons lölöfiko</w:t>
      </w:r>
      <w:r w:rsidR="00133182">
        <w:rPr>
          <w:lang w:val="en-US"/>
        </w:rPr>
        <w:t>,</w:t>
      </w:r>
      <w:r w:rsidRPr="00A86903">
        <w:rPr>
          <w:lang w:val="en-US"/>
        </w:rPr>
        <w:t xml:space="preserve"> ad fölön vipis tidanas</w:t>
      </w:r>
      <w:r w:rsidR="00133182">
        <w:rPr>
          <w:lang w:val="en-US"/>
        </w:rPr>
        <w:t>,</w:t>
      </w:r>
      <w:r w:rsidRPr="00A86903">
        <w:rPr>
          <w:lang w:val="en-US"/>
        </w:rPr>
        <w:t xml:space="preserve"> studanas e nitedäbas nemödik votik.</w:t>
      </w:r>
    </w:p>
    <w:p w:rsidR="00A86903" w:rsidRPr="00A86903" w:rsidRDefault="00A86903" w:rsidP="0081779D">
      <w:pPr>
        <w:pStyle w:val="af5"/>
        <w:spacing w:before="0" w:beforeAutospacing="0" w:after="0" w:afterAutospacing="0"/>
        <w:ind w:firstLine="284"/>
        <w:jc w:val="both"/>
        <w:rPr>
          <w:lang w:val="en-US"/>
        </w:rPr>
      </w:pPr>
      <w:r w:rsidRPr="00A86903">
        <w:rPr>
          <w:lang w:val="en-US"/>
        </w:rPr>
        <w:t xml:space="preserve">Boso faviko äflanioseitob namapenädi ed ägespikob te me el </w:t>
      </w:r>
      <w:r w:rsidRPr="00E87025">
        <w:rPr>
          <w:lang w:val="en-US"/>
        </w:rPr>
        <w:t>“</w:t>
      </w:r>
      <w:r w:rsidRPr="00A86903">
        <w:rPr>
          <w:lang w:val="en-US"/>
        </w:rPr>
        <w:t>Si!</w:t>
      </w:r>
      <w:r w:rsidRPr="00B62364">
        <w:rPr>
          <w:lang w:val="en-US"/>
        </w:rPr>
        <w:t>”</w:t>
      </w:r>
      <w:r w:rsidRPr="00A86903">
        <w:rPr>
          <w:lang w:val="en-US"/>
        </w:rPr>
        <w:t xml:space="preserve"> laodik.</w:t>
      </w:r>
    </w:p>
    <w:p w:rsidR="00A86903" w:rsidRPr="00A86903" w:rsidRDefault="00A86903" w:rsidP="0081779D">
      <w:pPr>
        <w:pStyle w:val="af5"/>
        <w:spacing w:before="0" w:beforeAutospacing="0" w:after="0" w:afterAutospacing="0"/>
        <w:ind w:firstLine="284"/>
        <w:jc w:val="both"/>
        <w:rPr>
          <w:lang w:val="en-US"/>
        </w:rPr>
      </w:pPr>
      <w:r w:rsidRPr="00A86903">
        <w:rPr>
          <w:lang w:val="en-US"/>
        </w:rPr>
        <w:t xml:space="preserve">Man bäldik änükömom sus soliad, e man at </w:t>
      </w:r>
      <w:r w:rsidR="00A12AAE">
        <w:rPr>
          <w:lang w:val="en-US"/>
        </w:rPr>
        <w:t>ä</w:t>
      </w:r>
      <w:r w:rsidRPr="00A86903">
        <w:rPr>
          <w:lang w:val="en-US"/>
        </w:rPr>
        <w:t>binom somo bisarik, das ikanoyöv cedön, das om, ireaföl ini lif, isükömomöv</w:t>
      </w:r>
      <w:r w:rsidR="00570966">
        <w:rPr>
          <w:lang w:val="en-US"/>
        </w:rPr>
        <w:t>-</w:t>
      </w:r>
      <w:r w:rsidRPr="00A86903">
        <w:rPr>
          <w:lang w:val="en-US"/>
        </w:rPr>
        <w:t>la se bal bukas labü magods ragiva obas. Koap äbinon mägik e maged päbiegädöl oma ämeibon obi dö hidünan siörafamüla Linglänik. Lögs omik äbinons boso blegiks ed ädremons. Pö lüköm dredöfik oma älogob osi, das äboatagolom boso. Kap küpädik labü logs dibiko äseatöls e labü cügs faalik kevöfik äjonon löpo heremi vietik mänsidik; in logod fronik ye no äkanoy tuvön herili balik bal. Ven man fino irivom püpiti oba, du ämufom namis ön mod säkusadöl u preparöl, e ven äglido</w:t>
      </w:r>
      <w:r w:rsidR="00570966">
        <w:rPr>
          <w:lang w:val="en-US"/>
        </w:rPr>
        <w:t>m</w:t>
      </w:r>
      <w:r w:rsidRPr="00A86903">
        <w:rPr>
          <w:lang w:val="en-US"/>
        </w:rPr>
        <w:t xml:space="preserve"> obi me el “Soari gudik! o söl oba!”, älilob osi, das äspikom me falsät, kel too ätonon boso dumiko ä brekiko. Äjinos so pö ob, äsva vög oma </w:t>
      </w:r>
      <w:r w:rsidRPr="00A86903">
        <w:rPr>
          <w:lang w:val="en-US"/>
        </w:rPr>
        <w:lastRenderedPageBreak/>
        <w:t>ätononöv lü ob dese spad dumik u dese sep. Neai büo icedoböv osi dini mögik, das ikanoböv tuvön kobiko patädis, döfis e mistadis atis pö pösod bal. Ebligidob obi ye tefü din jenöfik at verate nestipik, ad gevön dines neluveratik nemu genidi veratiäla fatüitik at. Too äbinob boso bluvik dub bid löliko plödakösömik visitana at.</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 xml:space="preserve">Nem oba binon dokan: </w:t>
      </w:r>
      <w:r w:rsidRPr="003B67DC">
        <w:rPr>
          <w:lang w:val="en-US"/>
        </w:rPr>
        <w:t>‘</w:t>
      </w:r>
      <w:r w:rsidRPr="00A86903">
        <w:rPr>
          <w:lang w:val="en-US"/>
        </w:rPr>
        <w:t>Hartmut Hausenstein</w:t>
      </w:r>
      <w:r w:rsidRPr="003B67DC">
        <w:rPr>
          <w:lang w:val="en-US"/>
        </w:rPr>
        <w:t>’</w:t>
      </w:r>
      <w:r w:rsidRPr="00A86903">
        <w:rPr>
          <w:lang w:val="en-US"/>
        </w:rPr>
        <w:t>, visitan bisarik äsagom, posä ibegob ome ad seidön oki.</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 xml:space="preserve">Dokan: </w:t>
      </w:r>
      <w:r w:rsidRPr="003B67DC">
        <w:rPr>
          <w:lang w:val="en-US"/>
        </w:rPr>
        <w:t>‘</w:t>
      </w:r>
      <w:r w:rsidRPr="00A86903">
        <w:rPr>
          <w:lang w:val="en-US"/>
        </w:rPr>
        <w:t>Hartmut Hausenstein</w:t>
      </w:r>
      <w:r w:rsidRPr="003B67DC">
        <w:rPr>
          <w:lang w:val="en-US"/>
        </w:rPr>
        <w:t>’</w:t>
      </w:r>
      <w:r w:rsidRPr="00A86903">
        <w:rPr>
          <w:lang w:val="en-US"/>
        </w:rPr>
        <w:t>-li?</w:t>
      </w:r>
      <w:r w:rsidRPr="00B62364">
        <w:rPr>
          <w:lang w:val="en-US"/>
        </w:rPr>
        <w:t>”</w:t>
      </w:r>
      <w:r w:rsidR="00570966">
        <w:rPr>
          <w:lang w:val="en-US"/>
        </w:rPr>
        <w:t>,</w:t>
      </w:r>
      <w:r w:rsidRPr="00A86903">
        <w:rPr>
          <w:lang w:val="en-US"/>
        </w:rPr>
        <w:t xml:space="preserve"> ädönuob tiko. Täno äbluvikob süpiko dub leigaton pösodanema omik ko famülanem patritanadafamüla ut, tefü kel ebo ituvob in namapenäd däsinoti sepüla.</w:t>
      </w:r>
    </w:p>
    <w:p w:rsidR="00A86903" w:rsidRPr="00A86903" w:rsidRDefault="00A86903" w:rsidP="0081779D">
      <w:pPr>
        <w:pStyle w:val="af5"/>
        <w:spacing w:before="0" w:beforeAutospacing="0" w:after="0" w:afterAutospacing="0"/>
        <w:ind w:firstLine="284"/>
        <w:jc w:val="both"/>
        <w:rPr>
          <w:lang w:val="en-US"/>
        </w:rPr>
      </w:pPr>
      <w:r w:rsidRPr="00A86903">
        <w:rPr>
          <w:lang w:val="en-US"/>
        </w:rPr>
        <w:t>“Atos binon go küpädik, o söl dokan!”</w:t>
      </w:r>
      <w:r w:rsidR="00570966">
        <w:rPr>
          <w:lang w:val="en-US"/>
        </w:rPr>
        <w:t>,</w:t>
      </w:r>
      <w:r w:rsidRPr="00A86903">
        <w:rPr>
          <w:lang w:val="en-US"/>
        </w:rPr>
        <w:t xml:space="preserve"> äsagob ed äprimob me vöds at kodü dranäl neplänovik spikoti ko man nesevädik et.</w:t>
      </w:r>
    </w:p>
    <w:p w:rsidR="00A86903" w:rsidRPr="00A86903" w:rsidRDefault="00A86903" w:rsidP="0081779D">
      <w:pPr>
        <w:pStyle w:val="af5"/>
        <w:spacing w:before="0" w:beforeAutospacing="0" w:after="0" w:afterAutospacing="0"/>
        <w:ind w:firstLine="284"/>
        <w:jc w:val="both"/>
        <w:rPr>
          <w:lang w:val="en-US"/>
        </w:rPr>
      </w:pPr>
      <w:r w:rsidRPr="00A86903">
        <w:rPr>
          <w:lang w:val="en-US"/>
        </w:rPr>
        <w:t>“Kis binon-li küpädik? o söl dokan: ‘Schlägel!’, visitan oba äsäkom boso kazetiko.</w:t>
      </w:r>
    </w:p>
    <w:p w:rsidR="00A86903" w:rsidRPr="00A86903" w:rsidRDefault="00A86903" w:rsidP="0081779D">
      <w:pPr>
        <w:pStyle w:val="af5"/>
        <w:spacing w:before="0" w:beforeAutospacing="0" w:after="0" w:afterAutospacing="0"/>
        <w:ind w:firstLine="284"/>
        <w:jc w:val="both"/>
        <w:rPr>
          <w:lang w:val="en-US"/>
        </w:rPr>
      </w:pPr>
      <w:r w:rsidRPr="00A86903">
        <w:rPr>
          <w:lang w:val="en-US"/>
        </w:rPr>
        <w:t>“Ebo ijäfob lä namapenäd bäldik ko famül: ‘Hartmut’. Eropol jäfi at oba e pö jonod ola elilob sunädo dönu nemi at</w:t>
      </w:r>
      <w:r w:rsidR="006421BC">
        <w:rPr>
          <w:lang w:val="en-US"/>
        </w:rPr>
        <w:t>,</w:t>
      </w:r>
      <w:r w:rsidRPr="00A86903">
        <w:rPr>
          <w:lang w:val="en-US"/>
        </w:rPr>
        <w:t xml:space="preserve"> nemi, kel binon vo nekösömik. Fäd at binon go bisarik. Logolös is däsinoti balid pada telid!”</w:t>
      </w:r>
      <w:r w:rsidR="006421BC">
        <w:rPr>
          <w:lang w:val="en-US"/>
        </w:rPr>
        <w:t>.</w:t>
      </w:r>
      <w:r w:rsidRPr="00A86903">
        <w:rPr>
          <w:lang w:val="en-US"/>
        </w:rPr>
        <w:t xml:space="preserve"> Äseitob namapenädi foi om sui püpit.</w:t>
      </w:r>
    </w:p>
    <w:p w:rsidR="00A86903" w:rsidRPr="00A86903" w:rsidRDefault="00A86903" w:rsidP="0081779D">
      <w:pPr>
        <w:pStyle w:val="af5"/>
        <w:spacing w:before="0" w:beforeAutospacing="0" w:after="0" w:afterAutospacing="0"/>
        <w:ind w:firstLine="284"/>
        <w:jc w:val="both"/>
        <w:rPr>
          <w:lang w:val="en-US"/>
        </w:rPr>
      </w:pPr>
      <w:r w:rsidRPr="00A86903">
        <w:rPr>
          <w:lang w:val="en-US"/>
        </w:rPr>
        <w:t>Dokan: ‘Hausenstein’ ilülogom vifiko däsinotis sepülas; valodo famülasepüls degfol pidäsinons sui pads jölplifätik bofik.</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Leno lecedob atosi dini vemo küpädiki</w:t>
      </w:r>
      <w:r w:rsidRPr="00B62364">
        <w:rPr>
          <w:lang w:val="en-US"/>
        </w:rPr>
        <w:t>”</w:t>
      </w:r>
      <w:r w:rsidRPr="00A86903">
        <w:rPr>
          <w:lang w:val="en-US"/>
        </w:rPr>
        <w:t xml:space="preserve">, ägespikom, </w:t>
      </w:r>
      <w:r w:rsidRPr="00E87025">
        <w:rPr>
          <w:lang w:val="en-US"/>
        </w:rPr>
        <w:t>“</w:t>
      </w:r>
      <w:r w:rsidRPr="00A86903">
        <w:rPr>
          <w:lang w:val="en-US"/>
        </w:rPr>
        <w:t xml:space="preserve">e no kanoy spikön is dö fäd bisarik. Ven spikobs dö fäd somik, ven kredobs, das dasevobs oni, das jenon lo kom obas, täno ereafobs pö jenets mödikün ini pöl, ini okcüt. Äsagol, das ebo ijäfol ko sepüladäsinot patritanafamüla: ‘Hartmut’. Benö! logob sepülis degfol su pads bofik namapenäda. Etuvob us nemis: </w:t>
      </w:r>
      <w:r w:rsidRPr="003B67DC">
        <w:rPr>
          <w:lang w:val="en-US"/>
        </w:rPr>
        <w:t>‘</w:t>
      </w:r>
      <w:r w:rsidRPr="00A86903">
        <w:rPr>
          <w:lang w:val="en-US"/>
        </w:rPr>
        <w:t>Wolf</w:t>
      </w:r>
      <w:r w:rsidRPr="003B67DC">
        <w:rPr>
          <w:lang w:val="en-US"/>
        </w:rPr>
        <w:t>’</w:t>
      </w:r>
      <w:r w:rsidRPr="00A86903">
        <w:rPr>
          <w:lang w:val="en-US"/>
        </w:rPr>
        <w:t xml:space="preserve">, </w:t>
      </w:r>
      <w:r w:rsidRPr="003B67DC">
        <w:rPr>
          <w:lang w:val="en-US"/>
        </w:rPr>
        <w:t>‘</w:t>
      </w:r>
      <w:r w:rsidRPr="00A86903">
        <w:rPr>
          <w:lang w:val="en-US"/>
        </w:rPr>
        <w:t>Felsberg</w:t>
      </w:r>
      <w:r w:rsidRPr="003B67DC">
        <w:rPr>
          <w:lang w:val="en-US"/>
        </w:rPr>
        <w:t>’</w:t>
      </w:r>
      <w:r w:rsidRPr="00A86903">
        <w:rPr>
          <w:lang w:val="en-US"/>
        </w:rPr>
        <w:t xml:space="preserve">, </w:t>
      </w:r>
      <w:r w:rsidRPr="003B67DC">
        <w:rPr>
          <w:lang w:val="en-US"/>
        </w:rPr>
        <w:t>‘</w:t>
      </w:r>
      <w:r w:rsidRPr="00A86903">
        <w:rPr>
          <w:lang w:val="en-US"/>
        </w:rPr>
        <w:t>Gebhard</w:t>
      </w:r>
      <w:r w:rsidRPr="003B67DC">
        <w:rPr>
          <w:lang w:val="en-US"/>
        </w:rPr>
        <w:t>’</w:t>
      </w:r>
      <w:r w:rsidRPr="00A86903">
        <w:rPr>
          <w:lang w:val="en-US"/>
        </w:rPr>
        <w:t xml:space="preserve">, </w:t>
      </w:r>
      <w:r w:rsidRPr="003B67DC">
        <w:rPr>
          <w:lang w:val="en-US"/>
        </w:rPr>
        <w:t>‘</w:t>
      </w:r>
      <w:r w:rsidRPr="00A86903">
        <w:rPr>
          <w:lang w:val="en-US"/>
        </w:rPr>
        <w:t>Huber</w:t>
      </w:r>
      <w:r w:rsidRPr="003B67DC">
        <w:rPr>
          <w:lang w:val="en-US"/>
        </w:rPr>
        <w:t>’</w:t>
      </w:r>
      <w:r w:rsidRPr="00A86903">
        <w:rPr>
          <w:lang w:val="en-US"/>
        </w:rPr>
        <w:t xml:space="preserve">, </w:t>
      </w:r>
      <w:r w:rsidRPr="003B67DC">
        <w:rPr>
          <w:lang w:val="en-US"/>
        </w:rPr>
        <w:t>‘</w:t>
      </w:r>
      <w:r w:rsidRPr="00A86903">
        <w:rPr>
          <w:lang w:val="en-US"/>
        </w:rPr>
        <w:t>Morgenstern</w:t>
      </w:r>
      <w:r w:rsidRPr="003B67DC">
        <w:rPr>
          <w:lang w:val="en-US"/>
        </w:rPr>
        <w:t>’</w:t>
      </w:r>
      <w:r w:rsidRPr="00A86903">
        <w:rPr>
          <w:lang w:val="en-US"/>
        </w:rPr>
        <w:t xml:space="preserve">, </w:t>
      </w:r>
      <w:r w:rsidRPr="003B67DC">
        <w:rPr>
          <w:lang w:val="en-US"/>
        </w:rPr>
        <w:t>‘</w:t>
      </w:r>
      <w:r w:rsidRPr="00A86903">
        <w:rPr>
          <w:lang w:val="en-US"/>
        </w:rPr>
        <w:t>Rüdiger’, ‘Ambrosius’ e nemis votik. Ed is, o söl dokan!</w:t>
      </w:r>
      <w:r w:rsidR="006421BC">
        <w:rPr>
          <w:lang w:val="en-US"/>
        </w:rPr>
        <w:t>,</w:t>
      </w:r>
      <w:r w:rsidRPr="00A86903">
        <w:rPr>
          <w:lang w:val="en-US"/>
        </w:rPr>
        <w:t xml:space="preserve"> säkusadolös! is pöl lönik primon. Zepolös, das nu odiletob küpädi at, das odiletob nemu diliko oni. Atos ya osaidon, das no plu okanol spikön tefü fäd e leno plu tefü fäd bisarik u küpädik. Balido tuvoy is nemi: </w:t>
      </w:r>
      <w:r w:rsidRPr="003B67DC">
        <w:rPr>
          <w:lang w:val="en-US"/>
        </w:rPr>
        <w:t>‘</w:t>
      </w:r>
      <w:r w:rsidRPr="00A86903">
        <w:rPr>
          <w:lang w:val="en-US"/>
        </w:rPr>
        <w:t>Hartmut</w:t>
      </w:r>
      <w:r w:rsidRPr="003B67DC">
        <w:rPr>
          <w:lang w:val="en-US"/>
        </w:rPr>
        <w:t>’</w:t>
      </w:r>
      <w:r w:rsidRPr="00A86903">
        <w:rPr>
          <w:lang w:val="en-US"/>
        </w:rPr>
        <w:t xml:space="preserve"> as famülanem; ob ye dalabob oni as pösodanem.</w:t>
      </w:r>
    </w:p>
    <w:p w:rsidR="00A86903" w:rsidRPr="00B62364" w:rsidRDefault="00A86903" w:rsidP="0081779D">
      <w:pPr>
        <w:pStyle w:val="af5"/>
        <w:spacing w:before="0" w:beforeAutospacing="0" w:after="0" w:afterAutospacing="0"/>
        <w:ind w:firstLine="284"/>
        <w:jc w:val="both"/>
        <w:rPr>
          <w:lang w:val="en-US"/>
        </w:rPr>
      </w:pPr>
      <w:r w:rsidRPr="00A86903">
        <w:rPr>
          <w:lang w:val="en-US"/>
        </w:rPr>
        <w:t>“Benö!”</w:t>
      </w:r>
      <w:r w:rsidR="006421BC">
        <w:rPr>
          <w:lang w:val="en-US"/>
        </w:rPr>
        <w:t>,</w:t>
      </w:r>
      <w:r w:rsidRPr="00A86903">
        <w:rPr>
          <w:lang w:val="en-US"/>
        </w:rPr>
        <w:t xml:space="preserve"> äsagob smililölo, “moükobsös kludo läodi! Ab igo as leigaton teik nem seledik at davedükon nemu fädi pö kobojen at.</w:t>
      </w:r>
      <w:r w:rsidRPr="00B62364">
        <w:rPr>
          <w:lang w:val="en-US"/>
        </w:rPr>
        <w:t>”</w:t>
      </w:r>
    </w:p>
    <w:p w:rsidR="00A86903" w:rsidRPr="003B67DC" w:rsidRDefault="00A86903" w:rsidP="0081779D">
      <w:pPr>
        <w:pStyle w:val="af5"/>
        <w:spacing w:before="0" w:beforeAutospacing="0" w:after="0" w:afterAutospacing="0"/>
        <w:ind w:firstLine="284"/>
        <w:jc w:val="both"/>
        <w:rPr>
          <w:lang w:val="en-US"/>
        </w:rPr>
      </w:pPr>
      <w:r w:rsidRPr="00A86903">
        <w:rPr>
          <w:lang w:val="en-US"/>
        </w:rPr>
        <w:t>“Igo no davedükon fädi balugik, o söl dokan!</w:t>
      </w:r>
      <w:r w:rsidRPr="00B62364">
        <w:rPr>
          <w:lang w:val="en-US"/>
        </w:rPr>
        <w:t>”</w:t>
      </w:r>
      <w:r w:rsidR="006421BC">
        <w:rPr>
          <w:lang w:val="en-US"/>
        </w:rPr>
        <w:t>,</w:t>
      </w:r>
      <w:r w:rsidRPr="00A86903">
        <w:rPr>
          <w:lang w:val="en-US"/>
        </w:rPr>
        <w:t xml:space="preserve"> el </w:t>
      </w:r>
      <w:r w:rsidR="006421BC">
        <w:rPr>
          <w:lang w:val="en-US"/>
        </w:rPr>
        <w:t>‘</w:t>
      </w:r>
      <w:r w:rsidRPr="00A86903">
        <w:rPr>
          <w:lang w:val="en-US"/>
        </w:rPr>
        <w:t>Hausenstein</w:t>
      </w:r>
      <w:r w:rsidR="006421BC">
        <w:rPr>
          <w:lang w:val="en-US"/>
        </w:rPr>
        <w:t>’</w:t>
      </w:r>
      <w:r w:rsidRPr="00A86903">
        <w:rPr>
          <w:lang w:val="en-US"/>
        </w:rPr>
        <w:t xml:space="preserve"> ägespikom fümädiko.“Dälob obe blöfami tefü din at. Esagol, das ebo ün timül ut, ven ilükömob, ijäfol ko sepül famüla: ‘Hartmut’. Elogob padis pamaipadöl labü magods, e nu logob, das pläamü nüpenäds su stons u su sepülaplatots vödem plä</w:t>
      </w:r>
      <w:r w:rsidR="00FC15B9">
        <w:rPr>
          <w:lang w:val="en-US"/>
        </w:rPr>
        <w:t>näd</w:t>
      </w:r>
      <w:r w:rsidRPr="00A86903">
        <w:rPr>
          <w:lang w:val="en-US"/>
        </w:rPr>
        <w:t xml:space="preserve">öl votik defon. Sepülaston famüla </w:t>
      </w:r>
      <w:r w:rsidRPr="003B67DC">
        <w:rPr>
          <w:lang w:val="en-US"/>
        </w:rPr>
        <w:t>‘</w:t>
      </w:r>
      <w:r w:rsidRPr="00A86903">
        <w:rPr>
          <w:lang w:val="en-US"/>
        </w:rPr>
        <w:t>Hartmut</w:t>
      </w:r>
      <w:r w:rsidRPr="003B67DC">
        <w:rPr>
          <w:lang w:val="en-US"/>
        </w:rPr>
        <w:t>’</w:t>
      </w:r>
      <w:r w:rsidRPr="00A86903">
        <w:rPr>
          <w:lang w:val="en-US"/>
        </w:rPr>
        <w:t xml:space="preserve"> komädon as magod balid pada telid, kludo pada lätik. E nu lonülob ole säki konsienöfik, o söl dokan! Loged ola no ya idrefon</w:t>
      </w:r>
      <w:r w:rsidR="00FC15B9">
        <w:rPr>
          <w:lang w:val="en-US"/>
        </w:rPr>
        <w:t>-</w:t>
      </w:r>
      <w:r w:rsidRPr="00A86903">
        <w:rPr>
          <w:lang w:val="en-US"/>
        </w:rPr>
        <w:t xml:space="preserve">li viföfiko magodis retik su pad telid, ven elükömob? No nog ilogol-li, nemu boso nemis: </w:t>
      </w:r>
      <w:r w:rsidRPr="003B67DC">
        <w:rPr>
          <w:lang w:val="en-US"/>
        </w:rPr>
        <w:t>‘</w:t>
      </w:r>
      <w:r w:rsidRPr="00A86903">
        <w:rPr>
          <w:lang w:val="en-US"/>
        </w:rPr>
        <w:t>Kaltenbronn</w:t>
      </w:r>
      <w:r w:rsidRPr="003B67DC">
        <w:rPr>
          <w:lang w:val="en-US"/>
        </w:rPr>
        <w:t>’</w:t>
      </w:r>
      <w:r w:rsidRPr="00A86903">
        <w:rPr>
          <w:lang w:val="en-US"/>
        </w:rPr>
        <w:t xml:space="preserve">, </w:t>
      </w:r>
      <w:r w:rsidRPr="003B67DC">
        <w:rPr>
          <w:lang w:val="en-US"/>
        </w:rPr>
        <w:t>‘</w:t>
      </w:r>
      <w:r w:rsidRPr="00A86903">
        <w:rPr>
          <w:lang w:val="en-US"/>
        </w:rPr>
        <w:t>Rüdiger</w:t>
      </w:r>
      <w:r w:rsidRPr="003B67DC">
        <w:rPr>
          <w:lang w:val="en-US"/>
        </w:rPr>
        <w:t>’</w:t>
      </w:r>
      <w:r w:rsidRPr="00A86903">
        <w:rPr>
          <w:lang w:val="en-US"/>
        </w:rPr>
        <w:t xml:space="preserve"> e </w:t>
      </w:r>
      <w:r w:rsidRPr="003B67DC">
        <w:rPr>
          <w:lang w:val="en-US"/>
        </w:rPr>
        <w:t>‘</w:t>
      </w:r>
      <w:r w:rsidRPr="00A86903">
        <w:rPr>
          <w:lang w:val="en-US"/>
        </w:rPr>
        <w:t>Wolf</w:t>
      </w:r>
      <w:r w:rsidRPr="003B67DC">
        <w:rPr>
          <w:lang w:val="en-US"/>
        </w:rPr>
        <w:t>’</w:t>
      </w:r>
      <w:r w:rsidRPr="00A86903">
        <w:rPr>
          <w:lang w:val="en-US"/>
        </w:rPr>
        <w:t xml:space="preserve"> e nemis votik, kels is sökons odis?</w:t>
      </w:r>
      <w:r w:rsidRPr="003B67DC">
        <w:rPr>
          <w:lang w:val="en-US"/>
        </w:rPr>
        <w:t>”</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Mutob koefön ole jenöfi, das balido ilovelogob vemo vifiko magodapadi lölik</w:t>
      </w:r>
      <w:r w:rsidRPr="00B62364">
        <w:rPr>
          <w:lang w:val="en-US"/>
        </w:rPr>
        <w:t>”</w:t>
      </w:r>
      <w:r w:rsidR="00FC15B9" w:rsidRPr="00A86903">
        <w:rPr>
          <w:lang w:val="en-US"/>
        </w:rPr>
        <w:t>,</w:t>
      </w:r>
      <w:r w:rsidRPr="00A86903">
        <w:rPr>
          <w:lang w:val="en-US"/>
        </w:rPr>
        <w:t xml:space="preserve"> ägespikob boso bluviko.</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Obs valik: mödireidans dunobs atosi, pato pö magods, e nendas osevedobs duni at</w:t>
      </w:r>
      <w:r w:rsidRPr="00B62364">
        <w:rPr>
          <w:lang w:val="en-US"/>
        </w:rPr>
        <w:t>”</w:t>
      </w:r>
      <w:r w:rsidR="00B13DFE">
        <w:rPr>
          <w:lang w:val="en-US"/>
        </w:rPr>
        <w:t>,</w:t>
      </w:r>
      <w:r w:rsidRPr="00A86903">
        <w:rPr>
          <w:lang w:val="en-US"/>
        </w:rPr>
        <w:t xml:space="preserve"> visitan oba äsagom smililölo. “If nu pösodanem oba istadonöv in leigaton tefü nem seimik votik se nemaked at, samo tefü el ‘Wolf’ ud el ‘Gebhard’ ud els ‘Ambrosius’ u ‘Rüdiger’</w:t>
      </w:r>
      <w:r w:rsidR="00B13DFE">
        <w:rPr>
          <w:lang w:val="en-US"/>
        </w:rPr>
        <w:t>,</w:t>
      </w:r>
      <w:r w:rsidRPr="00A86903">
        <w:rPr>
          <w:lang w:val="en-US"/>
        </w:rPr>
        <w:t xml:space="preserve"> if atos igo ijenonöv tefü famülanem oba, tän kanoböv i te sagön, das nems at leno dabinons mö num pülik. Fino ye ai nog nems votik retons”.</w:t>
      </w:r>
    </w:p>
    <w:p w:rsidR="00A86903" w:rsidRPr="00A86903" w:rsidRDefault="00A86903" w:rsidP="0081779D">
      <w:pPr>
        <w:pStyle w:val="af5"/>
        <w:spacing w:before="0" w:beforeAutospacing="0" w:after="0" w:afterAutospacing="0"/>
        <w:ind w:firstLine="284"/>
        <w:jc w:val="both"/>
        <w:rPr>
          <w:lang w:val="en-US"/>
        </w:rPr>
      </w:pPr>
      <w:r w:rsidRPr="00A86903">
        <w:rPr>
          <w:lang w:val="en-US"/>
        </w:rPr>
        <w:t>“Pö plän</w:t>
      </w:r>
      <w:r w:rsidR="00B13DFE">
        <w:rPr>
          <w:lang w:val="en-US"/>
        </w:rPr>
        <w:t>ä</w:t>
      </w:r>
      <w:r w:rsidRPr="00A86903">
        <w:rPr>
          <w:lang w:val="en-US"/>
        </w:rPr>
        <w:t>d somik olik dinäda at”, ägespikob, “zepolös obe te nog fümükami ut, das ebo ün timül köma olik ireidob kuratiko vödemi sepülastona ut, kel stadon in leigaton tefü pösodanem ola</w:t>
      </w:r>
      <w:r w:rsidR="00B13DFE">
        <w:rPr>
          <w:lang w:val="en-US"/>
        </w:rPr>
        <w:t>.”</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 xml:space="preserve">Kanoyöv igo nog döbatön dö din at”, el </w:t>
      </w:r>
      <w:r w:rsidR="00080387">
        <w:rPr>
          <w:lang w:val="en-US"/>
        </w:rPr>
        <w:t>‘</w:t>
      </w:r>
      <w:r w:rsidRPr="00A86903">
        <w:rPr>
          <w:lang w:val="en-US"/>
        </w:rPr>
        <w:t>Hausenstein</w:t>
      </w:r>
      <w:r w:rsidR="00080387">
        <w:rPr>
          <w:lang w:val="en-US"/>
        </w:rPr>
        <w:t>’</w:t>
      </w:r>
      <w:r w:rsidRPr="00A86903">
        <w:rPr>
          <w:lang w:val="en-US"/>
        </w:rPr>
        <w:t xml:space="preserve"> äsagom laidäliko. “Säkusadolös! Fäds leno komädons. Vödi: </w:t>
      </w:r>
      <w:r w:rsidRPr="00B62364">
        <w:rPr>
          <w:lang w:val="en-US"/>
        </w:rPr>
        <w:t>“</w:t>
      </w:r>
      <w:r w:rsidRPr="00A86903">
        <w:rPr>
          <w:lang w:val="en-US"/>
        </w:rPr>
        <w:t>fäd</w:t>
      </w:r>
      <w:r w:rsidRPr="00B62364">
        <w:rPr>
          <w:lang w:val="en-US"/>
        </w:rPr>
        <w:t>”</w:t>
      </w:r>
      <w:r w:rsidRPr="00A86903">
        <w:rPr>
          <w:lang w:val="en-US"/>
        </w:rPr>
        <w:t xml:space="preserve"> gebädobs teiko</w:t>
      </w:r>
      <w:r w:rsidR="00080387">
        <w:rPr>
          <w:lang w:val="en-US"/>
        </w:rPr>
        <w:t>,</w:t>
      </w:r>
      <w:r w:rsidRPr="00A86903">
        <w:rPr>
          <w:lang w:val="en-US"/>
        </w:rPr>
        <w:t xml:space="preserve"> ad plänön boso jenotis ut, tefü kels</w:t>
      </w:r>
      <w:r w:rsidR="00080387">
        <w:rPr>
          <w:lang w:val="en-US"/>
        </w:rPr>
        <w:t xml:space="preserve"> &lt;ek&gt; </w:t>
      </w:r>
      <w:r w:rsidRPr="00A86903">
        <w:rPr>
          <w:lang w:val="en-US"/>
        </w:rPr>
        <w:t>obas no otuvon, u no otuvon suniküno yumedis tefik</w:t>
      </w:r>
      <w:r w:rsidR="006C56FD">
        <w:rPr>
          <w:lang w:val="en-US"/>
        </w:rPr>
        <w:t>.</w:t>
      </w:r>
      <w:r w:rsidRPr="00B62364">
        <w:rPr>
          <w:lang w:val="en-US"/>
        </w:rPr>
        <w:t>”</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Ced at ola bo no otuvon valöpo lobüli</w:t>
      </w:r>
      <w:r w:rsidRPr="00B62364">
        <w:rPr>
          <w:lang w:val="en-US"/>
        </w:rPr>
        <w:t>”</w:t>
      </w:r>
      <w:r w:rsidRPr="00A86903">
        <w:rPr>
          <w:lang w:val="en-US"/>
        </w:rPr>
        <w:t xml:space="preserve">, ägesagob omi. </w:t>
      </w:r>
      <w:r w:rsidRPr="00E87025">
        <w:rPr>
          <w:lang w:val="en-US"/>
        </w:rPr>
        <w:t>“</w:t>
      </w:r>
      <w:r w:rsidRPr="00A86903">
        <w:rPr>
          <w:lang w:val="en-US"/>
        </w:rPr>
        <w:t>Ab kludods ola äbinons vemo nitediks. Kredob osi, das obemastikol säkädis komplitikün.”</w:t>
      </w:r>
    </w:p>
    <w:p w:rsidR="00A86903" w:rsidRPr="00A86903" w:rsidRDefault="00A86903" w:rsidP="0081779D">
      <w:pPr>
        <w:pStyle w:val="af5"/>
        <w:spacing w:before="0" w:beforeAutospacing="0" w:after="0" w:afterAutospacing="0"/>
        <w:ind w:firstLine="284"/>
        <w:jc w:val="both"/>
        <w:rPr>
          <w:lang w:val="en-US"/>
        </w:rPr>
      </w:pPr>
      <w:r w:rsidRPr="00A86903">
        <w:rPr>
          <w:lang w:val="en-US"/>
        </w:rPr>
        <w:t>“Tefü atos liedo leno plöpob,” el ‘Hausenstein’ äsagom, du süpiko äreafom ini stad fefik. “Ab ol ito odasevol atosi. Ekömob isio, ad begön ole yufi pö dinäd bisarik”</w:t>
      </w:r>
      <w:r w:rsidR="006C56FD">
        <w:rPr>
          <w:lang w:val="en-US"/>
        </w:rPr>
        <w:t>.</w:t>
      </w:r>
    </w:p>
    <w:p w:rsidR="00A86903" w:rsidRPr="00A86903" w:rsidRDefault="00A86903" w:rsidP="0081779D">
      <w:pPr>
        <w:pStyle w:val="af5"/>
        <w:spacing w:before="0" w:beforeAutospacing="0" w:after="0" w:afterAutospacing="0"/>
        <w:ind w:firstLine="284"/>
        <w:jc w:val="both"/>
        <w:rPr>
          <w:lang w:val="en-US"/>
        </w:rPr>
      </w:pPr>
      <w:r w:rsidRPr="00A86903">
        <w:rPr>
          <w:lang w:val="en-US"/>
        </w:rPr>
        <w:lastRenderedPageBreak/>
        <w:t>“Sevädükolös obi ko beg at! o söl dokan!”</w:t>
      </w:r>
      <w:r w:rsidR="008864D6">
        <w:rPr>
          <w:lang w:val="en-US"/>
        </w:rPr>
        <w:t>,</w:t>
      </w:r>
      <w:r w:rsidRPr="00A86903">
        <w:rPr>
          <w:lang w:val="en-US"/>
        </w:rPr>
        <w:t xml:space="preserve"> äsagob ön zil neplänovik. Man at ituvom nitedäli oba.</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Sukob penädis e magodis tefü bäldaharat isik</w:t>
      </w:r>
      <w:r w:rsidR="008864D6">
        <w:rPr>
          <w:lang w:val="en-US"/>
        </w:rPr>
        <w:t>………;</w:t>
      </w:r>
      <w:r w:rsidRPr="00B62364">
        <w:rPr>
          <w:lang w:val="en-US"/>
        </w:rPr>
        <w:t>”</w:t>
      </w:r>
      <w:r w:rsidR="008864D6">
        <w:rPr>
          <w:lang w:val="en-US"/>
        </w:rPr>
        <w:t>,</w:t>
      </w:r>
      <w:r w:rsidRPr="00A86903">
        <w:rPr>
          <w:lang w:val="en-US"/>
        </w:rPr>
        <w:t xml:space="preserve"> el </w:t>
      </w:r>
      <w:r w:rsidRPr="003B67DC">
        <w:rPr>
          <w:lang w:val="en-US"/>
        </w:rPr>
        <w:t>‘</w:t>
      </w:r>
      <w:r w:rsidRPr="00A86903">
        <w:rPr>
          <w:lang w:val="en-US"/>
        </w:rPr>
        <w:t>Hausenstein</w:t>
      </w:r>
      <w:r w:rsidRPr="003B67DC">
        <w:rPr>
          <w:lang w:val="en-US"/>
        </w:rPr>
        <w:t>’</w:t>
      </w:r>
      <w:r w:rsidRPr="00A86903">
        <w:rPr>
          <w:lang w:val="en-US"/>
        </w:rPr>
        <w:t xml:space="preserve"> ägespikom.</w:t>
      </w:r>
    </w:p>
    <w:p w:rsidR="00A86903" w:rsidRPr="00A86903" w:rsidRDefault="00A86903" w:rsidP="0081779D">
      <w:pPr>
        <w:pStyle w:val="af5"/>
        <w:spacing w:before="0" w:beforeAutospacing="0" w:after="0" w:afterAutospacing="0"/>
        <w:ind w:firstLine="284"/>
        <w:jc w:val="both"/>
        <w:rPr>
          <w:lang w:val="en-US"/>
        </w:rPr>
      </w:pPr>
      <w:r w:rsidRPr="00A86903">
        <w:rPr>
          <w:lang w:val="en-US"/>
        </w:rPr>
        <w:t>“Ab</w:t>
      </w:r>
      <w:r w:rsidR="008864D6">
        <w:rPr>
          <w:lang w:val="en-US"/>
        </w:rPr>
        <w:t>,</w:t>
      </w:r>
      <w:r w:rsidRPr="00A86903">
        <w:rPr>
          <w:lang w:val="en-US"/>
        </w:rPr>
        <w:t xml:space="preserve"> o söl dokan!”</w:t>
      </w:r>
      <w:r w:rsidR="008864D6">
        <w:rPr>
          <w:lang w:val="en-US"/>
        </w:rPr>
        <w:t>,</w:t>
      </w:r>
      <w:r w:rsidRPr="00A86903">
        <w:rPr>
          <w:lang w:val="en-US"/>
        </w:rPr>
        <w:t xml:space="preserve"> äropob omi, “yufans oba in spadäds votik ikanonsöv fasiliko ledunön atosi”</w:t>
      </w:r>
      <w:r w:rsidR="008864D6">
        <w:rPr>
          <w:lang w:val="en-US"/>
        </w:rPr>
        <w:t>.</w:t>
      </w:r>
    </w:p>
    <w:p w:rsidR="00A86903" w:rsidRPr="00B62364"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Somo fasiliko dinäd at no binon, o söl oba!</w:t>
      </w:r>
      <w:r w:rsidRPr="00B62364">
        <w:rPr>
          <w:lang w:val="en-US"/>
        </w:rPr>
        <w:t>”</w:t>
      </w:r>
      <w:r w:rsidR="008864D6">
        <w:rPr>
          <w:lang w:val="en-US"/>
        </w:rPr>
        <w:t>,</w:t>
      </w:r>
      <w:r w:rsidRPr="00A86903">
        <w:rPr>
          <w:lang w:val="en-US"/>
        </w:rPr>
        <w:t xml:space="preserve"> el </w:t>
      </w:r>
      <w:r w:rsidRPr="003B67DC">
        <w:rPr>
          <w:lang w:val="en-US"/>
        </w:rPr>
        <w:t>‘</w:t>
      </w:r>
      <w:r w:rsidRPr="00A86903">
        <w:rPr>
          <w:lang w:val="en-US"/>
        </w:rPr>
        <w:t>Hausenstein</w:t>
      </w:r>
      <w:r w:rsidRPr="003B67DC">
        <w:rPr>
          <w:lang w:val="en-US"/>
        </w:rPr>
        <w:t>’</w:t>
      </w:r>
      <w:r w:rsidRPr="00A86903">
        <w:rPr>
          <w:lang w:val="en-US"/>
        </w:rPr>
        <w:t xml:space="preserve"> älaispikom. </w:t>
      </w:r>
      <w:r w:rsidRPr="00E87025">
        <w:rPr>
          <w:lang w:val="en-US"/>
        </w:rPr>
        <w:t>“</w:t>
      </w:r>
      <w:r w:rsidRPr="00A86903">
        <w:rPr>
          <w:lang w:val="en-US"/>
        </w:rPr>
        <w:t>Igo no sevob, va ol okanol-la yufön lölöfiko obi. Lilolös! dinäd tefon te lusüti smalik balik bali, tefon klerätalusüti.</w:t>
      </w:r>
      <w:r w:rsidRPr="00B62364">
        <w:rPr>
          <w:lang w:val="en-US"/>
        </w:rPr>
        <w:t>”</w:t>
      </w:r>
    </w:p>
    <w:p w:rsidR="00A86903" w:rsidRPr="00A86903" w:rsidRDefault="00A86903" w:rsidP="0081779D">
      <w:pPr>
        <w:pStyle w:val="af5"/>
        <w:spacing w:before="0" w:beforeAutospacing="0" w:after="0" w:afterAutospacing="0"/>
        <w:ind w:firstLine="284"/>
        <w:jc w:val="both"/>
        <w:rPr>
          <w:lang w:val="en-US"/>
        </w:rPr>
      </w:pPr>
      <w:r w:rsidRPr="00A86903">
        <w:rPr>
          <w:lang w:val="en-US"/>
        </w:rPr>
        <w:t>Nu ye iküpom fümiko bluvi oba. Ibä klerätalusüt äduton lü sot ut näilusütas smalik nabik bäldaharata, in kels, näi nilü pöf, i lesinod ädabinon. Geinapöbs sota bapikün e doms anik in lusüt at, kels ädünons lesinodi badik votik, ästadons in taäd vemikün tefü nem lusüta e tefü lifamod belödanas vönädik in lusüt at.</w:t>
      </w:r>
    </w:p>
    <w:p w:rsidR="00A86903" w:rsidRPr="00B62364" w:rsidRDefault="00A86903" w:rsidP="0081779D">
      <w:pPr>
        <w:pStyle w:val="af5"/>
        <w:spacing w:before="0" w:beforeAutospacing="0" w:after="0" w:afterAutospacing="0"/>
        <w:ind w:firstLine="284"/>
        <w:jc w:val="both"/>
        <w:rPr>
          <w:lang w:val="en-US"/>
        </w:rPr>
      </w:pPr>
      <w:r w:rsidRPr="00A86903">
        <w:rPr>
          <w:lang w:val="en-US"/>
        </w:rPr>
        <w:t xml:space="preserve">“Sevob ya utosi, kelosi vilol sagön obe,” dokan ‘Hausenstein’ ägespikom, ed äropom tikodis oba. </w:t>
      </w:r>
      <w:r w:rsidRPr="00E87025">
        <w:rPr>
          <w:lang w:val="en-US"/>
        </w:rPr>
        <w:t>“</w:t>
      </w:r>
      <w:r w:rsidRPr="00A86903">
        <w:rPr>
          <w:lang w:val="en-US"/>
        </w:rPr>
        <w:t>Sukob ye dinis timü prim tumyela degzülid, ed ün timäd at lusüt bo nog ilabon benorepüti oka.</w:t>
      </w:r>
      <w:r w:rsidRPr="00B62364">
        <w:rPr>
          <w:lang w:val="en-US"/>
        </w:rPr>
        <w:t>”</w:t>
      </w:r>
    </w:p>
    <w:p w:rsidR="00A86903" w:rsidRPr="00A86903" w:rsidRDefault="00A86903" w:rsidP="0081779D">
      <w:pPr>
        <w:pStyle w:val="af5"/>
        <w:spacing w:before="0" w:beforeAutospacing="0" w:after="0" w:afterAutospacing="0"/>
        <w:ind w:firstLine="284"/>
        <w:jc w:val="both"/>
        <w:rPr>
          <w:lang w:val="en-US"/>
        </w:rPr>
      </w:pPr>
      <w:r w:rsidRPr="00A86903">
        <w:rPr>
          <w:lang w:val="en-US"/>
        </w:rPr>
        <w:t>“Lesi! Älabol-li kosami seimik lü klerätalusüt? Tefon-li baiko röletanis u sevädanis ola, kels elifons us?</w:t>
      </w:r>
      <w:r w:rsidRPr="00B62364">
        <w:rPr>
          <w:lang w:val="en-US"/>
        </w:rPr>
        <w:t>”</w:t>
      </w:r>
      <w:r w:rsidR="008864D6">
        <w:rPr>
          <w:lang w:val="en-US"/>
        </w:rPr>
        <w:t>,</w:t>
      </w:r>
      <w:r w:rsidRPr="00A86903">
        <w:rPr>
          <w:lang w:val="en-US"/>
        </w:rPr>
        <w:t xml:space="preserve"> äsäkob.</w:t>
      </w:r>
    </w:p>
    <w:p w:rsidR="00A86903" w:rsidRPr="00B62364"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Nö!</w:t>
      </w:r>
      <w:r w:rsidRPr="00B62364">
        <w:rPr>
          <w:lang w:val="en-US"/>
        </w:rPr>
        <w:t>”</w:t>
      </w:r>
      <w:r w:rsidRPr="00A86903">
        <w:rPr>
          <w:lang w:val="en-US"/>
        </w:rPr>
        <w:t xml:space="preserve"> el </w:t>
      </w:r>
      <w:r w:rsidRPr="003B67DC">
        <w:rPr>
          <w:lang w:val="en-US"/>
        </w:rPr>
        <w:t>‘</w:t>
      </w:r>
      <w:r w:rsidRPr="00A86903">
        <w:rPr>
          <w:lang w:val="en-US"/>
        </w:rPr>
        <w:t>Hausenstein</w:t>
      </w:r>
      <w:r w:rsidRPr="003B67DC">
        <w:rPr>
          <w:lang w:val="en-US"/>
        </w:rPr>
        <w:t>’</w:t>
      </w:r>
      <w:r w:rsidRPr="00A86903">
        <w:rPr>
          <w:lang w:val="en-US"/>
        </w:rPr>
        <w:t xml:space="preserve"> ägesagom, </w:t>
      </w:r>
      <w:r w:rsidRPr="00E87025">
        <w:rPr>
          <w:lang w:val="en-US"/>
        </w:rPr>
        <w:t>“</w:t>
      </w:r>
      <w:r w:rsidRPr="00A86903">
        <w:rPr>
          <w:lang w:val="en-US"/>
        </w:rPr>
        <w:t>no labob yümeti seimik lü zif at; ni röletans ni sevädans oba elifons is. Lofüda-Preusiän binon lomän oba; fat oba ädalabom us nilü zif</w:t>
      </w:r>
      <w:r w:rsidR="008864D6">
        <w:rPr>
          <w:lang w:val="en-US"/>
        </w:rPr>
        <w:t>:</w:t>
      </w:r>
      <w:r w:rsidRPr="00A86903">
        <w:rPr>
          <w:lang w:val="en-US"/>
        </w:rPr>
        <w:t xml:space="preserve"> </w:t>
      </w:r>
      <w:r w:rsidRPr="003B67DC">
        <w:rPr>
          <w:lang w:val="en-US"/>
        </w:rPr>
        <w:t>‘</w:t>
      </w:r>
      <w:r w:rsidRPr="00A86903">
        <w:rPr>
          <w:lang w:val="en-US"/>
        </w:rPr>
        <w:t>Königsberg</w:t>
      </w:r>
      <w:r w:rsidRPr="003B67DC">
        <w:rPr>
          <w:lang w:val="en-US"/>
        </w:rPr>
        <w:t>’</w:t>
      </w:r>
      <w:r w:rsidRPr="00A86903">
        <w:rPr>
          <w:lang w:val="en-US"/>
        </w:rPr>
        <w:t xml:space="preserve"> </w:t>
      </w:r>
      <w:r w:rsidR="008864D6" w:rsidRPr="008864D6">
        <w:rPr>
          <w:lang w:val="en-US"/>
        </w:rPr>
        <w:t>gretaglunidalaboti</w:t>
      </w:r>
      <w:r w:rsidRPr="00A86903">
        <w:rPr>
          <w:lang w:val="en-US"/>
        </w:rPr>
        <w:t>. Äsevob zifi ola te dub gaseds e spikots, e sis vigs fol elödob nu is mö naed balid. To atos, — ba ocedol atosi dini bisarik, — neodob nünis prolidik dö dil smalik lusüta at, mu pato dö dom bal. Atos binon bo ga din boso fikulik, e kludo evisitob oli ito.</w:t>
      </w:r>
      <w:r w:rsidRPr="00B62364">
        <w:rPr>
          <w:lang w:val="en-US"/>
        </w:rPr>
        <w:t>”</w:t>
      </w:r>
    </w:p>
    <w:p w:rsidR="00A86903" w:rsidRPr="00B62364" w:rsidRDefault="00A86903" w:rsidP="0081779D">
      <w:pPr>
        <w:pStyle w:val="af5"/>
        <w:spacing w:before="0" w:beforeAutospacing="0" w:after="0" w:afterAutospacing="0"/>
        <w:ind w:firstLine="284"/>
        <w:jc w:val="both"/>
        <w:rPr>
          <w:lang w:val="en-US"/>
        </w:rPr>
      </w:pPr>
      <w:r w:rsidRPr="00A86903">
        <w:rPr>
          <w:lang w:val="en-US"/>
        </w:rPr>
        <w:t>“Klülos, das no kanob promön ole bosi fümik,</w:t>
      </w:r>
      <w:r w:rsidRPr="00B62364">
        <w:rPr>
          <w:lang w:val="en-US"/>
        </w:rPr>
        <w:t>”</w:t>
      </w:r>
      <w:r w:rsidRPr="00A86903">
        <w:rPr>
          <w:lang w:val="en-US"/>
        </w:rPr>
        <w:t xml:space="preserve"> äsagob</w:t>
      </w:r>
      <w:r w:rsidR="008864D6">
        <w:rPr>
          <w:lang w:val="en-US"/>
        </w:rPr>
        <w:t>,</w:t>
      </w:r>
      <w:r w:rsidRPr="00A86903">
        <w:rPr>
          <w:lang w:val="en-US"/>
        </w:rPr>
        <w:t xml:space="preserve"> “if ye ovisitolöv nogna obi tü odel pos zedeladüps, tän okanobsöv steifön ad ledunön gudiküno dinädi at.</w:t>
      </w:r>
      <w:r w:rsidRPr="00B62364">
        <w:rPr>
          <w:lang w:val="en-US"/>
        </w:rPr>
        <w:t>”</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Benö! o söl dokan! danob oli!</w:t>
      </w:r>
      <w:r w:rsidRPr="00B62364">
        <w:rPr>
          <w:lang w:val="en-US"/>
        </w:rPr>
        <w:t>”</w:t>
      </w:r>
      <w:r w:rsidR="008864D6">
        <w:rPr>
          <w:lang w:val="en-US"/>
        </w:rPr>
        <w:t>,</w:t>
      </w:r>
      <w:r w:rsidRPr="00A86903">
        <w:rPr>
          <w:lang w:val="en-US"/>
        </w:rPr>
        <w:t xml:space="preserve"> el </w:t>
      </w:r>
      <w:r w:rsidR="008864D6">
        <w:rPr>
          <w:lang w:val="en-US"/>
        </w:rPr>
        <w:t>‘</w:t>
      </w:r>
      <w:r w:rsidRPr="00A86903">
        <w:rPr>
          <w:lang w:val="en-US"/>
        </w:rPr>
        <w:t>Hausenstein</w:t>
      </w:r>
      <w:r w:rsidR="008864D6">
        <w:rPr>
          <w:lang w:val="en-US"/>
        </w:rPr>
        <w:t>’</w:t>
      </w:r>
      <w:r w:rsidRPr="00A86903">
        <w:rPr>
          <w:lang w:val="en-US"/>
        </w:rPr>
        <w:t xml:space="preserve"> äsagom älöädölo de stul. </w:t>
      </w:r>
      <w:r w:rsidRPr="00B62364">
        <w:rPr>
          <w:lang w:val="en-US"/>
        </w:rPr>
        <w:t>“</w:t>
      </w:r>
      <w:r w:rsidRPr="00A86903">
        <w:rPr>
          <w:lang w:val="en-US"/>
        </w:rPr>
        <w:t>Tefon domanümi nuik: degbal.”</w:t>
      </w:r>
    </w:p>
    <w:p w:rsidR="00A86903" w:rsidRPr="00A86903" w:rsidRDefault="00A86903" w:rsidP="0081779D">
      <w:pPr>
        <w:pStyle w:val="af5"/>
        <w:spacing w:before="0" w:beforeAutospacing="0" w:after="0" w:afterAutospacing="0"/>
        <w:ind w:firstLine="284"/>
        <w:jc w:val="both"/>
        <w:rPr>
          <w:lang w:val="en-US"/>
        </w:rPr>
      </w:pPr>
      <w:r w:rsidRPr="00A86903">
        <w:rPr>
          <w:lang w:val="en-US"/>
        </w:rPr>
        <w:t>Äditom de ob, ed i ob ikanoböv lüvön ragivi, ibä kevobans oba inunons obi me telefonöm, das ädevegons. Süpiko ye vil oba ad lomiovegön</w:t>
      </w:r>
      <w:r w:rsidR="008864D6">
        <w:rPr>
          <w:lang w:val="en-US"/>
        </w:rPr>
        <w:t>,</w:t>
      </w:r>
      <w:r w:rsidRPr="00A86903">
        <w:rPr>
          <w:lang w:val="en-US"/>
        </w:rPr>
        <w:t xml:space="preserve"> ädefon pö ob. In ladetabuk gretik zifa äsukob balido lusüti. Täno ye äflanioseitob oni</w:t>
      </w:r>
      <w:r w:rsidR="008864D6">
        <w:rPr>
          <w:lang w:val="en-US"/>
        </w:rPr>
        <w:t>,</w:t>
      </w:r>
      <w:r w:rsidRPr="00A86903">
        <w:rPr>
          <w:lang w:val="en-US"/>
        </w:rPr>
        <w:t xml:space="preserve"> ed äsumob se bukakeds ragiva, de bukaboeds nilü ob buki lönik veütikün oba dö bäldaharat bäldikün. Buk at äninädon magodis mö tumats anik. Ädupadob oni, e täno äreidob: </w:t>
      </w:r>
      <w:r w:rsidR="008864D6">
        <w:rPr>
          <w:lang w:val="en-US"/>
        </w:rPr>
        <w:t>‘</w:t>
      </w:r>
      <w:r w:rsidRPr="00A86903">
        <w:rPr>
          <w:lang w:val="en-US"/>
        </w:rPr>
        <w:t xml:space="preserve">Loged ini </w:t>
      </w:r>
      <w:r w:rsidR="008864D6">
        <w:rPr>
          <w:lang w:val="en-US"/>
        </w:rPr>
        <w:t>k</w:t>
      </w:r>
      <w:r w:rsidRPr="00A86903">
        <w:rPr>
          <w:lang w:val="en-US"/>
        </w:rPr>
        <w:t>lerätalusüt</w:t>
      </w:r>
      <w:r w:rsidR="008864D6">
        <w:rPr>
          <w:lang w:val="en-US"/>
        </w:rPr>
        <w:t>’</w:t>
      </w:r>
      <w:r w:rsidRPr="00A86903">
        <w:rPr>
          <w:lang w:val="en-US"/>
        </w:rPr>
        <w:t xml:space="preserve">. Nö! in lusüt smalik bäldik votikam domanümas nemödik no pijenükon. Ed us, us älogob oni, domi at, domi telid keda smalik mö doms te mäls, kels ätopons bevü dugolöps nabik tels, lü cifasüt nilik harata bäldik at äzugöls. Ästanon us as dom balugik labü teads tel sa masadatead, kel ädageton delaliti dub fobumäd vidik in nuf geilik skapik. Dokan </w:t>
      </w:r>
      <w:r w:rsidR="008864D6">
        <w:rPr>
          <w:lang w:val="en-US"/>
        </w:rPr>
        <w:t>‘</w:t>
      </w:r>
      <w:r w:rsidRPr="00A86903">
        <w:rPr>
          <w:lang w:val="en-US"/>
        </w:rPr>
        <w:t>Hausenstein</w:t>
      </w:r>
      <w:r w:rsidR="008864D6">
        <w:rPr>
          <w:lang w:val="en-US"/>
        </w:rPr>
        <w:t>’</w:t>
      </w:r>
      <w:r w:rsidRPr="00A86903">
        <w:rPr>
          <w:lang w:val="en-US"/>
        </w:rPr>
        <w:t>, kel is ni älabom kosamis, ni yümis, igo no pülikünis, lio ireafom-li ini stad nitedäla somik tefü dom balugik bäldik at? Ko lemufükam stunöl ä säköl kapa obik ägepladob buki dönu sui bukaboed ed älomiovegob.</w:t>
      </w:r>
    </w:p>
    <w:p w:rsidR="00A86903" w:rsidRPr="00A86903" w:rsidRDefault="00A86903" w:rsidP="0081779D">
      <w:pPr>
        <w:pStyle w:val="af5"/>
        <w:spacing w:before="0" w:beforeAutospacing="0" w:after="0" w:afterAutospacing="0"/>
        <w:ind w:firstLine="284"/>
        <w:jc w:val="both"/>
        <w:rPr>
          <w:lang w:val="en-US"/>
        </w:rPr>
      </w:pPr>
      <w:r w:rsidRPr="00A86903">
        <w:rPr>
          <w:lang w:val="en-US"/>
        </w:rPr>
        <w:t>Ven ün del balidfovik pos fided ägekömob dönu ini ragiv, ästebedob spetiko visiti dokana ‘Hausenstein’.</w:t>
      </w:r>
    </w:p>
    <w:p w:rsidR="00A86903" w:rsidRPr="00A86903" w:rsidRDefault="00A86903" w:rsidP="0081779D">
      <w:pPr>
        <w:pStyle w:val="af5"/>
        <w:spacing w:before="0" w:beforeAutospacing="0" w:after="0" w:afterAutospacing="0"/>
        <w:ind w:firstLine="284"/>
        <w:jc w:val="both"/>
        <w:rPr>
          <w:lang w:val="en-US"/>
        </w:rPr>
      </w:pPr>
      <w:r w:rsidRPr="00A86903">
        <w:rPr>
          <w:lang w:val="en-US"/>
        </w:rPr>
        <w:t>Älükömom nen latikam seimik.</w:t>
      </w:r>
      <w:r w:rsidR="008864D6">
        <w:rPr>
          <w:lang w:val="en-US"/>
        </w:rPr>
        <w:t xml:space="preserve"> </w:t>
      </w:r>
      <w:r w:rsidRPr="00A86903">
        <w:rPr>
          <w:lang w:val="en-US"/>
        </w:rPr>
        <w:t>“Otupob-li oli? o söl dokan!”</w:t>
      </w:r>
      <w:r w:rsidR="008864D6">
        <w:rPr>
          <w:lang w:val="en-US"/>
        </w:rPr>
        <w:t>,</w:t>
      </w:r>
      <w:r w:rsidRPr="00A86903">
        <w:rPr>
          <w:lang w:val="en-US"/>
        </w:rPr>
        <w:t xml:space="preserve"> äsagom äs glid.</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Nö! no ön mod pülikün</w:t>
      </w:r>
      <w:r w:rsidRPr="00B62364">
        <w:rPr>
          <w:lang w:val="en-US"/>
        </w:rPr>
        <w:t>”</w:t>
      </w:r>
      <w:r w:rsidRPr="00A86903">
        <w:rPr>
          <w:lang w:val="en-US"/>
        </w:rPr>
        <w:t xml:space="preserve">, ägesagob. </w:t>
      </w:r>
      <w:r w:rsidRPr="00E87025">
        <w:rPr>
          <w:lang w:val="en-US"/>
        </w:rPr>
        <w:t>“</w:t>
      </w:r>
      <w:r w:rsidRPr="00A86903">
        <w:rPr>
          <w:lang w:val="en-US"/>
        </w:rPr>
        <w:t>Tü adel igo konsälidadüps nonik pajenükons. Ma volf dinäda okanob gebidükön ole timi saidik.” Vöds oba ätonons ladöfiko, do pö ninioköm oma e pö spik oma dönu pädrefob fa senäl neplänovik ot, äsä pö visit balid.</w:t>
      </w:r>
    </w:p>
    <w:p w:rsidR="00A86903" w:rsidRPr="00B62364"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O söl dokan!</w:t>
      </w:r>
      <w:r w:rsidRPr="00B62364">
        <w:rPr>
          <w:lang w:val="en-US"/>
        </w:rPr>
        <w:t>”</w:t>
      </w:r>
      <w:r w:rsidR="00FE0070">
        <w:rPr>
          <w:lang w:val="en-US"/>
        </w:rPr>
        <w:t>,</w:t>
      </w:r>
      <w:r w:rsidRPr="00A86903">
        <w:rPr>
          <w:lang w:val="en-US"/>
        </w:rPr>
        <w:t xml:space="preserve"> el </w:t>
      </w:r>
      <w:r w:rsidRPr="003B67DC">
        <w:rPr>
          <w:lang w:val="en-US"/>
        </w:rPr>
        <w:t>‘</w:t>
      </w:r>
      <w:r w:rsidRPr="00A86903">
        <w:rPr>
          <w:lang w:val="en-US"/>
        </w:rPr>
        <w:t>Hausenstein</w:t>
      </w:r>
      <w:r w:rsidRPr="003B67DC">
        <w:rPr>
          <w:lang w:val="en-US"/>
        </w:rPr>
        <w:t>’</w:t>
      </w:r>
      <w:r w:rsidRPr="00A86903">
        <w:rPr>
          <w:lang w:val="en-US"/>
        </w:rPr>
        <w:t xml:space="preserve"> äprimom spikoti, </w:t>
      </w:r>
      <w:r w:rsidRPr="00E87025">
        <w:rPr>
          <w:lang w:val="en-US"/>
        </w:rPr>
        <w:t>“</w:t>
      </w:r>
      <w:r w:rsidRPr="00A86903">
        <w:rPr>
          <w:lang w:val="en-US"/>
        </w:rPr>
        <w:t>neodob oli as jäfüdisevan e ba nog ön mod votik.</w:t>
      </w:r>
      <w:r w:rsidRPr="00B62364">
        <w:rPr>
          <w:lang w:val="en-US"/>
        </w:rPr>
        <w:t>”</w:t>
      </w:r>
    </w:p>
    <w:p w:rsidR="00A86903" w:rsidRPr="00B62364" w:rsidRDefault="00A86903" w:rsidP="0081779D">
      <w:pPr>
        <w:pStyle w:val="af5"/>
        <w:spacing w:before="0" w:beforeAutospacing="0" w:after="0" w:afterAutospacing="0"/>
        <w:ind w:firstLine="284"/>
        <w:jc w:val="both"/>
        <w:rPr>
          <w:lang w:val="en-US"/>
        </w:rPr>
      </w:pPr>
      <w:r w:rsidRPr="00A86903">
        <w:rPr>
          <w:lang w:val="en-US"/>
        </w:rPr>
        <w:t>“Kluö! o söl oba!” (</w:t>
      </w:r>
      <w:r w:rsidR="00FE0070" w:rsidRPr="00A86903">
        <w:rPr>
          <w:lang w:val="en-US"/>
        </w:rPr>
        <w:t>ä</w:t>
      </w:r>
      <w:r w:rsidRPr="00A86903">
        <w:rPr>
          <w:lang w:val="en-US"/>
        </w:rPr>
        <w:t xml:space="preserve">jonob ome bukis, penädis e dinis votik anikis, kels äseatons su püpit). </w:t>
      </w:r>
      <w:r w:rsidRPr="00E87025">
        <w:rPr>
          <w:lang w:val="en-US"/>
        </w:rPr>
        <w:t>“</w:t>
      </w:r>
      <w:r w:rsidRPr="00A86903">
        <w:rPr>
          <w:lang w:val="en-US"/>
        </w:rPr>
        <w:t>Is magod lusütadila tefik binon in buk, ed is jenotem neprolidik lusüta binon; is in penäd at otuvol däsinoti bäldik lusüta timü tumyel degjölid, e fino is fotografot timü yel: 1872 binon. Dub dins at odasevol, das tefü fom vönädik votükam nonik ejenon. Doms valik lusüta stanons nog sis timäd pos zifalefil gretik tü prim tumyel</w:t>
      </w:r>
      <w:r w:rsidR="00FE0070">
        <w:rPr>
          <w:lang w:val="en-US"/>
        </w:rPr>
        <w:t>a</w:t>
      </w:r>
      <w:r w:rsidRPr="00A86903">
        <w:rPr>
          <w:lang w:val="en-US"/>
        </w:rPr>
        <w:t xml:space="preserve"> degjölid. Kleud ko klerät pesästitons ya ün yels reformata relik. Logol su magods valik klerätaglügi boso flanio topöli, so, äsä nog dabinon ün atim. Sui däsinot bäldik i nog gad gretik kleuda pedäsinon, kel ye defon su magods se tim latikum.</w:t>
      </w:r>
      <w:r w:rsidRPr="00B62364">
        <w:rPr>
          <w:lang w:val="en-US"/>
        </w:rPr>
        <w:t>”</w:t>
      </w:r>
    </w:p>
    <w:p w:rsidR="00A86903" w:rsidRPr="00A86903" w:rsidRDefault="00A86903" w:rsidP="0081779D">
      <w:pPr>
        <w:pStyle w:val="af5"/>
        <w:spacing w:before="0" w:beforeAutospacing="0" w:after="0" w:afterAutospacing="0"/>
        <w:ind w:firstLine="284"/>
        <w:jc w:val="both"/>
        <w:rPr>
          <w:lang w:val="en-US"/>
        </w:rPr>
      </w:pPr>
      <w:r w:rsidRPr="00E87025">
        <w:rPr>
          <w:lang w:val="en-US"/>
        </w:rPr>
        <w:lastRenderedPageBreak/>
        <w:t>“</w:t>
      </w:r>
      <w:r w:rsidRPr="00A86903">
        <w:rPr>
          <w:lang w:val="en-US"/>
        </w:rPr>
        <w:t>Danob oli!</w:t>
      </w:r>
      <w:r w:rsidRPr="00B62364">
        <w:rPr>
          <w:lang w:val="en-US"/>
        </w:rPr>
        <w:t>”</w:t>
      </w:r>
      <w:r w:rsidR="00FE0070">
        <w:rPr>
          <w:lang w:val="en-US"/>
        </w:rPr>
        <w:t>,</w:t>
      </w:r>
      <w:r w:rsidRPr="00A86903">
        <w:rPr>
          <w:lang w:val="en-US"/>
        </w:rPr>
        <w:t xml:space="preserve"> el </w:t>
      </w:r>
      <w:r w:rsidR="00FE0070">
        <w:rPr>
          <w:lang w:val="en-US"/>
        </w:rPr>
        <w:t>‘</w:t>
      </w:r>
      <w:r w:rsidRPr="00A86903">
        <w:rPr>
          <w:lang w:val="en-US"/>
        </w:rPr>
        <w:t>Hausenstein</w:t>
      </w:r>
      <w:r w:rsidR="00FE0070">
        <w:rPr>
          <w:lang w:val="en-US"/>
        </w:rPr>
        <w:t>’</w:t>
      </w:r>
      <w:r w:rsidRPr="00A86903">
        <w:rPr>
          <w:lang w:val="en-US"/>
        </w:rPr>
        <w:t xml:space="preserve"> äsagom, posä ilülogom dü tim lunik bukis e magodis. Täno äjonom obe domi tefik in buk obik, ed äprimom nu ito pläni, äsva ob ädabinob-la as säkölan.</w:t>
      </w:r>
    </w:p>
    <w:p w:rsidR="00A86903" w:rsidRPr="00B62364"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Logolös!</w:t>
      </w:r>
      <w:r w:rsidRPr="00B62364">
        <w:rPr>
          <w:lang w:val="en-US"/>
        </w:rPr>
        <w:t>”</w:t>
      </w:r>
      <w:r w:rsidR="00FE0070">
        <w:rPr>
          <w:lang w:val="en-US"/>
        </w:rPr>
        <w:t>,</w:t>
      </w:r>
      <w:r w:rsidRPr="00A86903">
        <w:rPr>
          <w:lang w:val="en-US"/>
        </w:rPr>
        <w:t xml:space="preserve"> äprimom, </w:t>
      </w:r>
      <w:r w:rsidRPr="00E87025">
        <w:rPr>
          <w:lang w:val="en-US"/>
        </w:rPr>
        <w:t>“</w:t>
      </w:r>
      <w:r w:rsidRPr="00A86903">
        <w:rPr>
          <w:lang w:val="en-US"/>
        </w:rPr>
        <w:t>is domayan binon nilü gul lü dom nilädik, e fenäts bofik binons su flan nedetik. Binons somo doniks sus pärunaveg lusüta nabik, das kanoyöv niniologön koveniko ini spadäds, if kläpeds fo fenäts no neletonsöv duni at. Su flan visoik lusütadila at doms nonik stanons; us te mön geilik binon.</w:t>
      </w:r>
      <w:r w:rsidRPr="00B62364">
        <w:rPr>
          <w:lang w:val="en-US"/>
        </w:rPr>
        <w:t>”</w:t>
      </w:r>
    </w:p>
    <w:p w:rsidR="00A86903" w:rsidRPr="00B62364"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Mön at binon as miedamön ettimik, po kel gad gretik kleräta idabinon. Sis degyels mödik spad gada büätik pevotükon ad seatöp bumacifoda zifik.</w:t>
      </w:r>
      <w:r w:rsidRPr="00B62364">
        <w:rPr>
          <w:lang w:val="en-US"/>
        </w:rPr>
        <w:t>”</w:t>
      </w:r>
    </w:p>
    <w:p w:rsidR="00A86903" w:rsidRPr="00A86903" w:rsidRDefault="00A86903" w:rsidP="0081779D">
      <w:pPr>
        <w:pStyle w:val="af5"/>
        <w:spacing w:before="0" w:beforeAutospacing="0" w:after="0" w:afterAutospacing="0"/>
        <w:ind w:firstLine="284"/>
        <w:jc w:val="both"/>
        <w:rPr>
          <w:lang w:val="en-US"/>
        </w:rPr>
      </w:pPr>
      <w:r w:rsidRPr="00A86903">
        <w:rPr>
          <w:lang w:val="en-US"/>
        </w:rPr>
        <w:t>“Gitedol!”</w:t>
      </w:r>
      <w:r w:rsidR="00637552">
        <w:rPr>
          <w:lang w:val="en-US"/>
        </w:rPr>
        <w:t>,</w:t>
      </w:r>
      <w:r w:rsidRPr="00A86903">
        <w:rPr>
          <w:lang w:val="en-US"/>
        </w:rPr>
        <w:t xml:space="preserve"> dokan </w:t>
      </w:r>
      <w:r w:rsidR="00637552">
        <w:rPr>
          <w:lang w:val="en-US"/>
        </w:rPr>
        <w:t>‘</w:t>
      </w:r>
      <w:r w:rsidRPr="00A86903">
        <w:rPr>
          <w:lang w:val="en-US"/>
        </w:rPr>
        <w:t>Hausenstein</w:t>
      </w:r>
      <w:r w:rsidR="00637552">
        <w:rPr>
          <w:lang w:val="en-US"/>
        </w:rPr>
        <w:t>’</w:t>
      </w:r>
      <w:r w:rsidRPr="00A86903">
        <w:rPr>
          <w:lang w:val="en-US"/>
        </w:rPr>
        <w:t xml:space="preserve"> äsagom.</w:t>
      </w:r>
    </w:p>
    <w:p w:rsidR="00A86903" w:rsidRPr="00A86903" w:rsidRDefault="00A86903" w:rsidP="0081779D">
      <w:pPr>
        <w:pStyle w:val="af5"/>
        <w:spacing w:before="0" w:beforeAutospacing="0" w:after="0" w:afterAutospacing="0"/>
        <w:ind w:firstLine="284"/>
        <w:jc w:val="both"/>
        <w:rPr>
          <w:lang w:val="en-US"/>
        </w:rPr>
      </w:pPr>
      <w:r w:rsidRPr="00A86903">
        <w:rPr>
          <w:lang w:val="en-US"/>
        </w:rPr>
        <w:t>Timül seila äsökon.</w:t>
      </w:r>
    </w:p>
    <w:p w:rsidR="00A86903" w:rsidRPr="0062556F" w:rsidRDefault="00A86903" w:rsidP="0081779D">
      <w:pPr>
        <w:pStyle w:val="af5"/>
        <w:spacing w:before="0" w:beforeAutospacing="0" w:after="0" w:afterAutospacing="0"/>
        <w:ind w:firstLine="284"/>
        <w:jc w:val="both"/>
        <w:rPr>
          <w:lang w:val="fr-FR"/>
        </w:rPr>
      </w:pPr>
      <w:r w:rsidRPr="00E87025">
        <w:rPr>
          <w:lang w:val="en-US"/>
        </w:rPr>
        <w:t>“</w:t>
      </w:r>
      <w:r w:rsidRPr="00A86903">
        <w:rPr>
          <w:lang w:val="en-US"/>
        </w:rPr>
        <w:t>E din kinik neodon-li nu nog vestigi?</w:t>
      </w:r>
      <w:r w:rsidRPr="00B62364">
        <w:rPr>
          <w:lang w:val="en-US"/>
        </w:rPr>
        <w:t>”</w:t>
      </w:r>
      <w:r w:rsidR="00637552">
        <w:rPr>
          <w:lang w:val="en-US"/>
        </w:rPr>
        <w:t>,</w:t>
      </w:r>
      <w:r w:rsidRPr="00A86903">
        <w:rPr>
          <w:lang w:val="en-US"/>
        </w:rPr>
        <w:t xml:space="preserve"> äsäkob smililölo. Dokan </w:t>
      </w:r>
      <w:r w:rsidRPr="003B67DC">
        <w:rPr>
          <w:lang w:val="en-US"/>
        </w:rPr>
        <w:t>‘</w:t>
      </w:r>
      <w:r w:rsidRPr="00A86903">
        <w:rPr>
          <w:lang w:val="en-US"/>
        </w:rPr>
        <w:t>Hausenstein</w:t>
      </w:r>
      <w:r w:rsidRPr="003B67DC">
        <w:rPr>
          <w:lang w:val="en-US"/>
        </w:rPr>
        <w:t>’</w:t>
      </w:r>
      <w:r w:rsidRPr="00A86903">
        <w:rPr>
          <w:lang w:val="en-US"/>
        </w:rPr>
        <w:t xml:space="preserve"> äseilom nog dü tim ze lunik. Täno äprimom spiki: “O söl dokan! Ob as svist begob ole, sviste votik, suemi svistik ola dö dins ut, kelis fovo okonob ole. Stadol in yüm laidik ko pasetikam, ed ol dabinol in zif at as men balik, kele okanob koefön dinädis anik; spelob, das dub atos ba okanol gevön obe konsäli u yufi. </w:t>
      </w:r>
      <w:r w:rsidRPr="0062556F">
        <w:rPr>
          <w:lang w:val="fr-FR"/>
        </w:rPr>
        <w:t>Votikans valik te besmilonsöv obi, u cedonsöv obi meni lienetik. Pö atos mutob dido koefön ole jenöfoti, das suvo padrefob fa klien bisarik, ti malädasümik pro dins epasetiköl. Sis lifayel mäldegid klien at ejonon oki mö naed balid, e pianiko enämikumon jüi dranäl vemik.”</w:t>
      </w:r>
    </w:p>
    <w:p w:rsidR="00A86903" w:rsidRPr="0062556F" w:rsidRDefault="00A86903" w:rsidP="0081779D">
      <w:pPr>
        <w:pStyle w:val="af5"/>
        <w:spacing w:before="0" w:beforeAutospacing="0" w:after="0" w:afterAutospacing="0"/>
        <w:ind w:firstLine="284"/>
        <w:jc w:val="both"/>
        <w:rPr>
          <w:lang w:val="fr-FR"/>
        </w:rPr>
      </w:pPr>
      <w:r w:rsidRPr="0062556F">
        <w:rPr>
          <w:lang w:val="fr-FR"/>
        </w:rPr>
        <w:t>“Atos ejenon as vobed bälda”, äsagob ästeifülölo ad läsükön plänis oma; om ye ädunom jästi taedik.</w:t>
      </w:r>
    </w:p>
    <w:p w:rsidR="00A86903" w:rsidRPr="0062556F" w:rsidRDefault="00A86903" w:rsidP="0081779D">
      <w:pPr>
        <w:pStyle w:val="af5"/>
        <w:spacing w:before="0" w:beforeAutospacing="0" w:after="0" w:afterAutospacing="0"/>
        <w:ind w:firstLine="284"/>
        <w:jc w:val="both"/>
        <w:rPr>
          <w:lang w:val="fr-FR"/>
        </w:rPr>
      </w:pPr>
      <w:r w:rsidRPr="0062556F">
        <w:rPr>
          <w:lang w:val="fr-FR"/>
        </w:rPr>
        <w:t>“Nö!”</w:t>
      </w:r>
      <w:r w:rsidR="00AF4BE4" w:rsidRPr="0062556F">
        <w:rPr>
          <w:lang w:val="fr-FR"/>
        </w:rPr>
        <w:t>,</w:t>
      </w:r>
      <w:r w:rsidRPr="0062556F">
        <w:rPr>
          <w:lang w:val="fr-FR"/>
        </w:rPr>
        <w:t xml:space="preserve"> ägespikom</w:t>
      </w:r>
      <w:r w:rsidR="00AF4BE4" w:rsidRPr="0062556F">
        <w:rPr>
          <w:lang w:val="fr-FR"/>
        </w:rPr>
        <w:t>,</w:t>
      </w:r>
      <w:r w:rsidRPr="0062556F">
        <w:rPr>
          <w:lang w:val="fr-FR"/>
        </w:rPr>
        <w:t xml:space="preserve"> “</w:t>
      </w:r>
      <w:r w:rsidR="00AF4BE4" w:rsidRPr="0062556F">
        <w:rPr>
          <w:lang w:val="fr-FR"/>
        </w:rPr>
        <w:t>b</w:t>
      </w:r>
      <w:r w:rsidRPr="0062556F">
        <w:rPr>
          <w:lang w:val="fr-FR"/>
        </w:rPr>
        <w:t>inob saidiko täläktik</w:t>
      </w:r>
      <w:r w:rsidR="00AF4BE4" w:rsidRPr="0062556F">
        <w:rPr>
          <w:lang w:val="fr-FR"/>
        </w:rPr>
        <w:t>,</w:t>
      </w:r>
      <w:r w:rsidRPr="0062556F">
        <w:rPr>
          <w:lang w:val="fr-FR"/>
        </w:rPr>
        <w:t xml:space="preserve"> ad dasevön atosi asä dranäl</w:t>
      </w:r>
      <w:r w:rsidR="007A03BE" w:rsidRPr="0062556F">
        <w:rPr>
          <w:lang w:val="fr-FR"/>
        </w:rPr>
        <w:t>i</w:t>
      </w:r>
      <w:r w:rsidRPr="0062556F">
        <w:rPr>
          <w:lang w:val="fr-FR"/>
        </w:rPr>
        <w:t xml:space="preserve"> malädik. Isagob ole, das nos, das lenos yümon obi ön mod alseimik ko zif at. Atos binädon ye te as verat stipöfik, sevabo pläamü jen, das drimölo ya ekomob is mö naeds anik, e</w:t>
      </w:r>
      <w:r w:rsidR="007A03BE" w:rsidRPr="0062556F">
        <w:rPr>
          <w:lang w:val="fr-FR"/>
        </w:rPr>
        <w:t xml:space="preserve"> ……</w:t>
      </w:r>
      <w:r w:rsidRPr="0062556F">
        <w:rPr>
          <w:lang w:val="fr-FR"/>
        </w:rPr>
        <w:t>”</w:t>
      </w:r>
      <w:r w:rsidR="007A03BE" w:rsidRPr="0062556F">
        <w:rPr>
          <w:lang w:val="fr-FR"/>
        </w:rPr>
        <w:t>.</w:t>
      </w:r>
    </w:p>
    <w:p w:rsidR="00A86903" w:rsidRPr="0062556F" w:rsidRDefault="00A86903" w:rsidP="0081779D">
      <w:pPr>
        <w:pStyle w:val="af5"/>
        <w:spacing w:before="0" w:beforeAutospacing="0" w:after="0" w:afterAutospacing="0"/>
        <w:ind w:firstLine="284"/>
        <w:jc w:val="both"/>
        <w:rPr>
          <w:lang w:val="fr-FR"/>
        </w:rPr>
      </w:pPr>
      <w:r w:rsidRPr="0062556F">
        <w:rPr>
          <w:lang w:val="fr-FR"/>
        </w:rPr>
        <w:t>Smililölo äropob omi: “Ö! o söl dokan löfik! Drims binons somo nenvöladiks äsä sobabuls.”</w:t>
      </w:r>
    </w:p>
    <w:p w:rsidR="00A86903" w:rsidRPr="0062556F" w:rsidRDefault="00A86903" w:rsidP="0081779D">
      <w:pPr>
        <w:pStyle w:val="af5"/>
        <w:spacing w:before="0" w:beforeAutospacing="0" w:after="0" w:afterAutospacing="0"/>
        <w:ind w:firstLine="284"/>
        <w:jc w:val="both"/>
        <w:rPr>
          <w:lang w:val="fr-FR"/>
        </w:rPr>
      </w:pPr>
      <w:r w:rsidRPr="0062556F">
        <w:rPr>
          <w:lang w:val="fr-FR"/>
        </w:rPr>
        <w:t>El ‘Hausenstein’ äblibom fefik ed älaispikom:</w:t>
      </w:r>
      <w:r w:rsidR="002C59C3" w:rsidRPr="0062556F">
        <w:rPr>
          <w:lang w:val="fr-FR"/>
        </w:rPr>
        <w:t xml:space="preserve"> </w:t>
      </w:r>
      <w:r w:rsidRPr="0062556F">
        <w:rPr>
          <w:lang w:val="fr-FR"/>
        </w:rPr>
        <w:t>“Leno cedob drimis oba dinis veütik, ekodons ye, das nu, ün bäld vemik oba, nog ekömob ini zif at. Bü deadam oba vipob fümi tefü jenots semik, kelis pö blöf saidik onas kanoböv cedön jenis vemo bisarikis. Bü sekuns anik ecödol völadi drimas me fraseod valemik. Men süenik nonik ogevon valemiko</w:t>
      </w:r>
      <w:r w:rsidR="002C59C3" w:rsidRPr="0062556F">
        <w:rPr>
          <w:lang w:val="fr-FR"/>
        </w:rPr>
        <w:t xml:space="preserve"> drimes siämöfi seimik. </w:t>
      </w:r>
      <w:r w:rsidR="002C59C3">
        <w:rPr>
          <w:lang w:val="en-US"/>
        </w:rPr>
        <w:t>E ga, i</w:t>
      </w:r>
      <w:r w:rsidRPr="00A86903">
        <w:rPr>
          <w:lang w:val="en-US"/>
        </w:rPr>
        <w:t xml:space="preserve"> is in ziläk neseved</w:t>
      </w:r>
      <w:r w:rsidR="002C59C3">
        <w:rPr>
          <w:lang w:val="en-US"/>
        </w:rPr>
        <w:t>a</w:t>
      </w:r>
      <w:r w:rsidRPr="00A86903">
        <w:rPr>
          <w:lang w:val="en-US"/>
        </w:rPr>
        <w:t xml:space="preserve"> omutoy jäfön me grads völada. Memolös drimiplänädan</w:t>
      </w:r>
      <w:r w:rsidR="002C59C3">
        <w:rPr>
          <w:lang w:val="en-US"/>
        </w:rPr>
        <w:t>i</w:t>
      </w:r>
      <w:r w:rsidRPr="00A86903">
        <w:rPr>
          <w:lang w:val="en-US"/>
        </w:rPr>
        <w:t>s vöna! Tikolös dö drim rega, ‘Pharao’…! Nog ün atim, posä milyels anik epasetikons, sevobs jeni drima at, sevobs plänädi drima e jenöfükami ona. Tikolös — nu mäniotob räyuni nerelöfik — dö els ‘Kardims’ Babülonänik!</w:t>
      </w:r>
      <w:r w:rsidR="002C59C3">
        <w:rPr>
          <w:lang w:val="en-US"/>
        </w:rPr>
        <w:t>;</w:t>
      </w:r>
      <w:r w:rsidRPr="00A86903">
        <w:rPr>
          <w:lang w:val="en-US"/>
        </w:rPr>
        <w:t xml:space="preserve"> </w:t>
      </w:r>
      <w:r w:rsidR="002C59C3">
        <w:rPr>
          <w:lang w:val="en-US"/>
        </w:rPr>
        <w:t>b</w:t>
      </w:r>
      <w:r w:rsidRPr="00A86903">
        <w:rPr>
          <w:lang w:val="en-US"/>
        </w:rPr>
        <w:t xml:space="preserve">alan omas iplänädom hiele ‘Belzasar’ flamapenäti len völ; iplänädom verätiko oni. Ked gretik visionanas nerelöfik, ked menas veütik äsökon Babülonänanis at. Is te vilob nemön hieli ‘Nostradamus’, kelas plänäds valöpo sevädiks nog ün atim, kludo pos tumyels mödik, no eperons bosi veüta onas. In buk volajenavik gudik alik otuvobs kuratiko nemis menas at. Tefü din bal kobäd äreigon pö ons; valikans pedrefons fa drimamagots e fa visions, e kludo sötoy nemön onis visionanis. </w:t>
      </w:r>
      <w:r w:rsidRPr="0062556F">
        <w:rPr>
          <w:lang w:val="fr-FR"/>
        </w:rPr>
        <w:t>No ädunodons as profetans, ab ädanotükons te utosi, kelosi ilogons pö vision. Ömna fe äninükons pö atos i stelädis e stanedis onas, ad gevön plänädes stabi ön mod seimik suemoviki.”</w:t>
      </w:r>
    </w:p>
    <w:p w:rsidR="00A86903" w:rsidRPr="0062556F" w:rsidRDefault="00A86903" w:rsidP="0081779D">
      <w:pPr>
        <w:pStyle w:val="af5"/>
        <w:spacing w:before="0" w:beforeAutospacing="0" w:after="0" w:afterAutospacing="0"/>
        <w:ind w:firstLine="284"/>
        <w:jc w:val="both"/>
        <w:rPr>
          <w:lang w:val="fr-FR"/>
        </w:rPr>
      </w:pPr>
      <w:r w:rsidRPr="0062556F">
        <w:rPr>
          <w:lang w:val="fr-FR"/>
        </w:rPr>
        <w:t>“Dub kon nitedik ola edasevob, das no slopol sotüli lätiko pemäniotöli koultima,” äsagob, ven ifinükom spiki.</w:t>
      </w:r>
    </w:p>
    <w:p w:rsidR="00A86903" w:rsidRPr="00A86903" w:rsidRDefault="00A86903" w:rsidP="0081779D">
      <w:pPr>
        <w:pStyle w:val="af5"/>
        <w:spacing w:before="0" w:beforeAutospacing="0" w:after="0" w:afterAutospacing="0"/>
        <w:ind w:firstLine="284"/>
        <w:jc w:val="both"/>
        <w:rPr>
          <w:lang w:val="en-US"/>
        </w:rPr>
      </w:pPr>
      <w:r w:rsidRPr="0062556F">
        <w:rPr>
          <w:lang w:val="fr-FR"/>
        </w:rPr>
        <w:t xml:space="preserve">“Ced tefik ola binon verätik, e kanol fovo nog länumön spiruti, mimalalogedi, lukredi dö jimagivans e nensiämis sümik. </w:t>
      </w:r>
      <w:r w:rsidRPr="00A86903">
        <w:rPr>
          <w:lang w:val="en-US"/>
        </w:rPr>
        <w:t>I dö räyun drimamagotas espikob, ed eloblinob samis se vol</w:t>
      </w:r>
      <w:r w:rsidR="002C59C3">
        <w:rPr>
          <w:lang w:val="en-US"/>
        </w:rPr>
        <w:t>ajenotem te demü kod ut, bibi i</w:t>
      </w:r>
      <w:r w:rsidRPr="00A86903">
        <w:rPr>
          <w:lang w:val="en-US"/>
        </w:rPr>
        <w:t xml:space="preserve"> in tef at, in dins nerelöfik stadob in dot. To at ye klien süikon ömna pö ob, ad gevön drimes plödakösömik siämi büologama, e pö naed votik gevob ones me kludod e gität leigiks siämi gelogama timik.”</w:t>
      </w:r>
    </w:p>
    <w:p w:rsidR="00A86903" w:rsidRPr="00A86903" w:rsidRDefault="00A86903" w:rsidP="0081779D">
      <w:pPr>
        <w:pStyle w:val="af5"/>
        <w:spacing w:before="0" w:beforeAutospacing="0" w:after="0" w:afterAutospacing="0"/>
        <w:ind w:firstLine="284"/>
        <w:jc w:val="both"/>
        <w:rPr>
          <w:lang w:val="en-US"/>
        </w:rPr>
      </w:pPr>
      <w:r w:rsidRPr="00A86903">
        <w:rPr>
          <w:lang w:val="en-US"/>
        </w:rPr>
        <w:t>“Soti lätiko pemäniotöli drimas at olobülob nestipöfiko”, ävüspikob. “Ibä dinäd binon jenöfikum ä siämaliegikum, ven obelifoy in drim nogna jenotis se paset u lifotis epasetiköl, ka dinis se fütür, ka dinis no nog pebelifölis.”</w:t>
      </w:r>
    </w:p>
    <w:p w:rsidR="00A86903" w:rsidRPr="00B62364" w:rsidRDefault="00A86903" w:rsidP="0081779D">
      <w:pPr>
        <w:pStyle w:val="af5"/>
        <w:spacing w:before="0" w:beforeAutospacing="0" w:after="0" w:afterAutospacing="0"/>
        <w:ind w:firstLine="284"/>
        <w:jc w:val="both"/>
        <w:rPr>
          <w:lang w:val="en-US"/>
        </w:rPr>
      </w:pPr>
      <w:r w:rsidRPr="00A86903">
        <w:rPr>
          <w:lang w:val="en-US"/>
        </w:rPr>
        <w:t>Visitan oba älülogom obi vemo fefiko, e täno äsagom: “Ven ye paset at duton-li lü timäd ut, kel ipasetikon ya lunüpo bü moted obas? E ven obs ito dabinobs-li as plösenans drimajena somik? Sevob, das nu obesmilol obi, ven säkob fefo ole: Kanoy-li gevön drimi somik siämöfi alseimik? Drims somik komädons-li as drimajens nemu boso siämiks?</w:t>
      </w:r>
      <w:r w:rsidRPr="00B62364">
        <w:rPr>
          <w:lang w:val="en-US"/>
        </w:rPr>
        <w:t>”</w:t>
      </w:r>
    </w:p>
    <w:p w:rsidR="00A86903" w:rsidRPr="00B62364" w:rsidRDefault="00A86903" w:rsidP="0081779D">
      <w:pPr>
        <w:pStyle w:val="af5"/>
        <w:spacing w:before="0" w:beforeAutospacing="0" w:after="0" w:afterAutospacing="0"/>
        <w:ind w:firstLine="284"/>
        <w:jc w:val="both"/>
        <w:rPr>
          <w:lang w:val="en-US"/>
        </w:rPr>
      </w:pPr>
      <w:r w:rsidRPr="00E87025">
        <w:rPr>
          <w:lang w:val="en-US"/>
        </w:rPr>
        <w:lastRenderedPageBreak/>
        <w:t>“</w:t>
      </w:r>
      <w:r w:rsidR="002C59C3">
        <w:rPr>
          <w:lang w:val="en-US"/>
        </w:rPr>
        <w:t>Refudob nestipöfiko teori at</w:t>
      </w:r>
      <w:r w:rsidRPr="00B62364">
        <w:rPr>
          <w:lang w:val="en-US"/>
        </w:rPr>
        <w:t>”</w:t>
      </w:r>
      <w:r w:rsidR="002C59C3">
        <w:rPr>
          <w:lang w:val="en-US"/>
        </w:rPr>
        <w:t>,</w:t>
      </w:r>
      <w:r w:rsidRPr="00A86903">
        <w:rPr>
          <w:lang w:val="en-US"/>
        </w:rPr>
        <w:t xml:space="preserve"> ävokädob boso in sidin. “Dalabob sufäli saidik, ad zepön teori ut, das brein mena magälafulik, dasenälik, suvo i brein mena malädik okanon ninükön ini drim se timäds sis lunüp epasetiköls koapi dalabana onik. Pö jenets at ye kanon i te dunön atosi tefü jenotems e jenots somiks se timäds büomotedik, kelis sevobs vemo gudiko dub reid, dub magods tefik u dub mods votik. Plödü mieds at drimamagots nerelöfik somik binons te as liuds e tikaspäks, kludo as drims komunik nenvöladik.</w:t>
      </w:r>
      <w:r w:rsidRPr="00B62364">
        <w:rPr>
          <w:lang w:val="en-US"/>
        </w:rPr>
        <w:t>”</w:t>
      </w:r>
    </w:p>
    <w:p w:rsidR="00A86903" w:rsidRPr="00B62364"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No misuemolös obi! o söl dokan!</w:t>
      </w:r>
      <w:r w:rsidRPr="00B62364">
        <w:rPr>
          <w:lang w:val="en-US"/>
        </w:rPr>
        <w:t>”</w:t>
      </w:r>
      <w:r w:rsidR="002C59C3">
        <w:rPr>
          <w:lang w:val="en-US"/>
        </w:rPr>
        <w:t>,</w:t>
      </w:r>
      <w:r w:rsidRPr="00A86903">
        <w:rPr>
          <w:lang w:val="en-US"/>
        </w:rPr>
        <w:t xml:space="preserve"> el </w:t>
      </w:r>
      <w:r w:rsidRPr="003B67DC">
        <w:rPr>
          <w:lang w:val="en-US"/>
        </w:rPr>
        <w:t>‘</w:t>
      </w:r>
      <w:r w:rsidRPr="00A86903">
        <w:rPr>
          <w:lang w:val="en-US"/>
        </w:rPr>
        <w:t>Hausenstein</w:t>
      </w:r>
      <w:r w:rsidRPr="003B67DC">
        <w:rPr>
          <w:lang w:val="en-US"/>
        </w:rPr>
        <w:t>’</w:t>
      </w:r>
      <w:r w:rsidRPr="00A86903">
        <w:rPr>
          <w:lang w:val="en-US"/>
        </w:rPr>
        <w:t xml:space="preserve"> ägespikom. </w:t>
      </w:r>
      <w:r w:rsidRPr="00E87025">
        <w:rPr>
          <w:lang w:val="en-US"/>
        </w:rPr>
        <w:t>“</w:t>
      </w:r>
      <w:r w:rsidRPr="00A86903">
        <w:rPr>
          <w:lang w:val="en-US"/>
        </w:rPr>
        <w:t xml:space="preserve">No dutob lü mens ut, kels lesagons, das ya naedilo ilifons-la as hiel </w:t>
      </w:r>
      <w:r w:rsidRPr="003B67DC">
        <w:rPr>
          <w:lang w:val="en-US"/>
        </w:rPr>
        <w:t>‘</w:t>
      </w:r>
      <w:r w:rsidRPr="00A86903">
        <w:rPr>
          <w:lang w:val="en-US"/>
        </w:rPr>
        <w:t>Ramses</w:t>
      </w:r>
      <w:r w:rsidRPr="003B67DC">
        <w:rPr>
          <w:lang w:val="en-US"/>
        </w:rPr>
        <w:t>’</w:t>
      </w:r>
      <w:r w:rsidRPr="00A86903">
        <w:rPr>
          <w:lang w:val="en-US"/>
        </w:rPr>
        <w:t xml:space="preserve">, ud as hiel </w:t>
      </w:r>
      <w:r w:rsidRPr="003B67DC">
        <w:rPr>
          <w:lang w:val="en-US"/>
        </w:rPr>
        <w:t>‘</w:t>
      </w:r>
      <w:r w:rsidRPr="00A86903">
        <w:rPr>
          <w:lang w:val="en-US"/>
        </w:rPr>
        <w:t>Sanherib</w:t>
      </w:r>
      <w:r w:rsidRPr="003B67DC">
        <w:rPr>
          <w:lang w:val="en-US"/>
        </w:rPr>
        <w:t>’</w:t>
      </w:r>
      <w:r w:rsidRPr="00A86903">
        <w:rPr>
          <w:lang w:val="en-US"/>
        </w:rPr>
        <w:t xml:space="preserve">. Letikob te dö utos, va drims oba mögiko kanonsöv-la ninädön siämöfi seimik pro ob. Ab to pats e bisars valiks, kelis nu ya ebelifob kodü ons in zif isik, mutob koefön ole, das no nog etuvob siämöfi at, igo no ön mod pülikün. Ai dönu säkob obe kodi ut, demü kel äreafob lü dom at in </w:t>
      </w:r>
      <w:r w:rsidR="002C59C3" w:rsidRPr="00A86903">
        <w:rPr>
          <w:lang w:val="en-US"/>
        </w:rPr>
        <w:t>k</w:t>
      </w:r>
      <w:r w:rsidRPr="00A86903">
        <w:rPr>
          <w:lang w:val="en-US"/>
        </w:rPr>
        <w:t>lerätalusüt. Veal densitik tegon valikosi, e dinäd lölik binon nesuemovik</w:t>
      </w:r>
      <w:r w:rsidR="002C59C3">
        <w:rPr>
          <w:lang w:val="en-US"/>
        </w:rPr>
        <w:t>,</w:t>
      </w:r>
      <w:r w:rsidRPr="00A86903">
        <w:rPr>
          <w:lang w:val="en-US"/>
        </w:rPr>
        <w:t xml:space="preserve"> no etuvob yümis, igo no pülikünis. Kludo no dalob spelön, das nu ya osuemol obi. Dalilolös takediko lifajenotemi oba! Ekonob ole ya dinis anik tefü pösod oba, ab leno binob lienetik. Kap oba esumodon pükis vel, vü ons pükis no-Yuropikis. Sevob, das blig balid imutonöv binön me atos, ad blöfön dientifi oba. Logolös! Is dientifäds oba binons, is pöträt oba binon; saunik e lefredik ibinob ün ettim…</w:t>
      </w:r>
      <w:r w:rsidRPr="00B62364">
        <w:rPr>
          <w:lang w:val="en-US"/>
        </w:rPr>
        <w:t>”</w:t>
      </w:r>
    </w:p>
    <w:p w:rsidR="00A86903" w:rsidRPr="00A86903" w:rsidRDefault="00A86903" w:rsidP="0081779D">
      <w:pPr>
        <w:pStyle w:val="af5"/>
        <w:spacing w:before="0" w:beforeAutospacing="0" w:after="0" w:afterAutospacing="0"/>
        <w:ind w:firstLine="284"/>
        <w:jc w:val="both"/>
        <w:rPr>
          <w:lang w:val="en-US"/>
        </w:rPr>
      </w:pPr>
      <w:r w:rsidRPr="00A86903">
        <w:rPr>
          <w:lang w:val="en-US"/>
        </w:rPr>
        <w:t>Nitedäl oba äpluikon dönu. “Laikonolös!”</w:t>
      </w:r>
      <w:r w:rsidR="002C59C3">
        <w:rPr>
          <w:lang w:val="en-US"/>
        </w:rPr>
        <w:t>,</w:t>
      </w:r>
      <w:r w:rsidRPr="00A86903">
        <w:rPr>
          <w:lang w:val="en-US"/>
        </w:rPr>
        <w:t xml:space="preserve"> ävokädob, “lesiob oli, das odalilob oli ko senäl fefik.”</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Benö!”</w:t>
      </w:r>
      <w:r w:rsidR="002C59C3">
        <w:rPr>
          <w:lang w:val="en-US"/>
        </w:rPr>
        <w:t>,</w:t>
      </w:r>
      <w:r w:rsidRPr="00A86903">
        <w:rPr>
          <w:lang w:val="en-US"/>
        </w:rPr>
        <w:t xml:space="preserve"> </w:t>
      </w:r>
      <w:r w:rsidR="002C59C3" w:rsidRPr="00A86903">
        <w:rPr>
          <w:lang w:val="en-US"/>
        </w:rPr>
        <w:t>ä</w:t>
      </w:r>
      <w:r w:rsidRPr="00A86903">
        <w:rPr>
          <w:lang w:val="en-US"/>
        </w:rPr>
        <w:t xml:space="preserve">primom koni oka. </w:t>
      </w:r>
      <w:r w:rsidRPr="00E87025">
        <w:rPr>
          <w:lang w:val="en-US"/>
        </w:rPr>
        <w:t>“</w:t>
      </w:r>
      <w:r w:rsidRPr="00A86903">
        <w:rPr>
          <w:lang w:val="en-US"/>
        </w:rPr>
        <w:t xml:space="preserve">As kevoban stitoda nolavik gretik elifob vemo lunüpiko in läns fagik, in taladils fol. Pötü at ekobokömob ko mens bidädas e levalidacedas difikünas. Sevob südis e kösömotis onas, sevob relis e segis onas, dinis ömik tefü klänafeds onas e numi gretik dinas ut, kels odavedükons jäfüdinesevane, bai binäl onik, u lenaudi u smili kofa. Zepolös ye, das okonob dinädis at nen prolid bai jen timik. Sunädo pos </w:t>
      </w:r>
      <w:r w:rsidR="002C59C3" w:rsidRPr="002C59C3">
        <w:rPr>
          <w:lang w:val="en-US"/>
        </w:rPr>
        <w:t xml:space="preserve">daget dokanadiploma, ün lifayel teldeglulid oba äkompenob lä </w:t>
      </w:r>
      <w:r w:rsidRPr="00A86903">
        <w:rPr>
          <w:lang w:val="en-US"/>
        </w:rPr>
        <w:t>vestigatävs tel, balido ini Lamerikän sulüdik, e täno ini jolatopäds Frikopa</w:t>
      </w:r>
      <w:r w:rsidR="002C59C3">
        <w:rPr>
          <w:lang w:val="en-US"/>
        </w:rPr>
        <w:t>.</w:t>
      </w:r>
      <w:r w:rsidRPr="00A86903">
        <w:rPr>
          <w:lang w:val="en-US"/>
        </w:rPr>
        <w:t xml:space="preserve"> </w:t>
      </w:r>
      <w:r w:rsidR="002C59C3" w:rsidRPr="00A86903">
        <w:rPr>
          <w:lang w:val="en-US"/>
        </w:rPr>
        <w:t>P</w:t>
      </w:r>
      <w:r w:rsidRPr="00A86903">
        <w:rPr>
          <w:lang w:val="en-US"/>
        </w:rPr>
        <w:t>as pos yels lul ägekömobs, ed in lomän äzelob matirajani ko jiflen timü yunüp oba. Suno pos atos äplöpob</w:t>
      </w:r>
      <w:r w:rsidR="002C59C3">
        <w:rPr>
          <w:lang w:val="en-US"/>
        </w:rPr>
        <w:t>,</w:t>
      </w:r>
      <w:r w:rsidRPr="00A86903">
        <w:rPr>
          <w:lang w:val="en-US"/>
        </w:rPr>
        <w:t xml:space="preserve"> ad kompenön lä täv veütik kilid, lä täv brefüpikum ini lofüdän fofik</w:t>
      </w:r>
      <w:r w:rsidR="00513D33">
        <w:rPr>
          <w:rStyle w:val="afb"/>
          <w:lang w:val="en-US"/>
        </w:rPr>
        <w:footnoteReference w:id="189"/>
      </w:r>
      <w:r w:rsidRPr="00A86903">
        <w:rPr>
          <w:lang w:val="en-US"/>
        </w:rPr>
        <w:t>. Pos geköm mated obas ösöton jenön.</w:t>
      </w:r>
      <w:r w:rsidR="002C59C3">
        <w:rPr>
          <w:lang w:val="en-US"/>
        </w:rPr>
        <w:t xml:space="preserve"> Ye pos yel lafik — älifob etti</w:t>
      </w:r>
      <w:r w:rsidRPr="00A86903">
        <w:rPr>
          <w:lang w:val="en-US"/>
        </w:rPr>
        <w:t>mo ebo in Süriyän — nun dö deadam jigama obik ärivon obi. Jen at äfäkükon obi vemo; desins e spels oba pinosükons, e kodü atos äblibo</w:t>
      </w:r>
      <w:r w:rsidR="002C59C3">
        <w:rPr>
          <w:lang w:val="en-US"/>
        </w:rPr>
        <w:t>b</w:t>
      </w:r>
      <w:r w:rsidRPr="00A86903">
        <w:rPr>
          <w:lang w:val="en-US"/>
        </w:rPr>
        <w:t xml:space="preserve"> dü yels mödik in läns at vöna bäldikün menefa. Pläamü rops brefüpik älifob us dü yels jöl.</w:t>
      </w:r>
    </w:p>
    <w:p w:rsidR="00A86903" w:rsidRPr="00A86903" w:rsidRDefault="00A86903" w:rsidP="0081779D">
      <w:pPr>
        <w:pStyle w:val="af5"/>
        <w:spacing w:before="0" w:beforeAutospacing="0" w:after="0" w:afterAutospacing="0"/>
        <w:ind w:firstLine="284"/>
        <w:jc w:val="both"/>
        <w:rPr>
          <w:lang w:val="en-US"/>
        </w:rPr>
      </w:pPr>
      <w:r w:rsidRPr="00A86903">
        <w:rPr>
          <w:lang w:val="en-US"/>
        </w:rPr>
        <w:t>Ün yels balid züölanef nulik in läns at, kels vöno äbinons as topäds klatik koultima, leno äkanon flunön obi; no ädemob oni. Ven ye poso äreafob ini kosäd nemedik ko länans usik, äküpob suno, das gerot at se vön no nog inepubon lölöfiko. Vütimo dins somik äkanons fasilikumo glepädön obi, ibä deadam jigama obik ivotükon binäli oba; icenob ad men letikik dasenälik. Äletikob nu lunüpiko dö dins glumälik ut, kelis mens votik i bo betikons, nendas ye dub jäf tu lunüpik somik operons timi pro dins jenöfik lifa. Dub atos äreafob e lü lumens cütik ut, kels komädons lä sütaguls u su maket</w:t>
      </w:r>
      <w:r w:rsidR="00D15188">
        <w:rPr>
          <w:lang w:val="en-US"/>
        </w:rPr>
        <w:t>a</w:t>
      </w:r>
      <w:r w:rsidRPr="00A86903">
        <w:rPr>
          <w:lang w:val="en-US"/>
        </w:rPr>
        <w:t>piads, e lü votikans, kels ävitons dredäliko jonetükami alik, kels ye pla at älofons duinotis bluvüköl.</w:t>
      </w:r>
    </w:p>
    <w:p w:rsidR="00A86903" w:rsidRPr="00A86903" w:rsidRDefault="00A86903" w:rsidP="0081779D">
      <w:pPr>
        <w:pStyle w:val="af5"/>
        <w:spacing w:before="0" w:beforeAutospacing="0" w:after="0" w:afterAutospacing="0"/>
        <w:ind w:firstLine="284"/>
        <w:jc w:val="both"/>
        <w:rPr>
          <w:lang w:val="en-US"/>
        </w:rPr>
      </w:pPr>
      <w:r w:rsidRPr="00A86903">
        <w:rPr>
          <w:lang w:val="en-US"/>
        </w:rPr>
        <w:t xml:space="preserve">Maläd badik mota obik äkodon fino getävi oba lü Deutän, kö ävobob in lezif, dese kel äkanob suvo visitön palis obik. Dü yels lul äblibob in cal at. Vütimo pals oba ideadons, blod oba ilovesumom glunidalaboti, ed ob piglepädob dönu fa täviäl. Ästadob ün lifayel foldegkilid e ven pöt älofon </w:t>
      </w:r>
      <w:r w:rsidR="003B37E5">
        <w:rPr>
          <w:lang w:val="en-US"/>
        </w:rPr>
        <w:t xml:space="preserve">oki </w:t>
      </w:r>
      <w:r w:rsidRPr="00A86903">
        <w:rPr>
          <w:lang w:val="en-US"/>
        </w:rPr>
        <w:t>obe</w:t>
      </w:r>
      <w:r w:rsidR="003B37E5">
        <w:rPr>
          <w:lang w:val="en-US"/>
        </w:rPr>
        <w:t>,</w:t>
      </w:r>
      <w:r w:rsidRPr="00A86903">
        <w:rPr>
          <w:lang w:val="en-US"/>
        </w:rPr>
        <w:t xml:space="preserve"> ad kompenön lä vestigatäv ini Lindän, no äzogob. No vilob seilön dö jenöfot, das us ik</w:t>
      </w:r>
      <w:r w:rsidR="003B37E5">
        <w:rPr>
          <w:lang w:val="en-US"/>
        </w:rPr>
        <w:t>o</w:t>
      </w:r>
      <w:r w:rsidRPr="00A86903">
        <w:rPr>
          <w:lang w:val="en-US"/>
        </w:rPr>
        <w:t>mob pö plösens ömik fakiras. Ab to dins klänöfik valik, to käfeds hestik mödik äcedob dinis valik at magivakäfedis labü greds difik bai fäg fakiras u hestanas tefikas. Dalob-li konön ole lifotis</w:t>
      </w:r>
      <w:r w:rsidR="00CD59A7">
        <w:rPr>
          <w:rStyle w:val="afb"/>
          <w:lang w:val="en-US"/>
        </w:rPr>
        <w:footnoteReference w:id="190"/>
      </w:r>
      <w:r w:rsidRPr="00A86903">
        <w:rPr>
          <w:lang w:val="en-US"/>
        </w:rPr>
        <w:t xml:space="preserve"> anik, kels ädutons lü dins neskilikün jäfüda at?</w:t>
      </w:r>
    </w:p>
    <w:p w:rsidR="00A86903" w:rsidRPr="00A86903" w:rsidRDefault="00A86903" w:rsidP="0081779D">
      <w:pPr>
        <w:pStyle w:val="af5"/>
        <w:spacing w:before="0" w:beforeAutospacing="0" w:after="0" w:afterAutospacing="0"/>
        <w:ind w:firstLine="284"/>
        <w:jc w:val="both"/>
        <w:rPr>
          <w:lang w:val="en-US"/>
        </w:rPr>
      </w:pPr>
      <w:r w:rsidRPr="00A86903">
        <w:rPr>
          <w:lang w:val="en-US"/>
        </w:rPr>
        <w:t xml:space="preserve">In zif </w:t>
      </w:r>
      <w:r w:rsidRPr="003B67DC">
        <w:rPr>
          <w:lang w:val="en-US"/>
        </w:rPr>
        <w:t>‘</w:t>
      </w:r>
      <w:r w:rsidRPr="00A86903">
        <w:rPr>
          <w:lang w:val="en-US"/>
        </w:rPr>
        <w:t>Damaskus</w:t>
      </w:r>
      <w:r w:rsidRPr="003B67DC">
        <w:rPr>
          <w:lang w:val="en-US"/>
        </w:rPr>
        <w:t>’</w:t>
      </w:r>
      <w:r w:rsidRPr="00A86903">
        <w:rPr>
          <w:lang w:val="en-US"/>
        </w:rPr>
        <w:t xml:space="preserve"> pilüspikob fa man lä sütagul iseadöl. Pos prepars kösömik pö dins somik älilob </w:t>
      </w:r>
      <w:r w:rsidR="009559DF">
        <w:rPr>
          <w:lang w:val="en-US"/>
        </w:rPr>
        <w:t>‘</w:t>
      </w:r>
      <w:r w:rsidRPr="00A86903">
        <w:rPr>
          <w:lang w:val="en-US"/>
        </w:rPr>
        <w:t>büosagi</w:t>
      </w:r>
      <w:r w:rsidR="009559DF">
        <w:rPr>
          <w:lang w:val="en-US"/>
        </w:rPr>
        <w:t>’</w:t>
      </w:r>
      <w:r w:rsidRPr="00A86903">
        <w:rPr>
          <w:lang w:val="en-US"/>
        </w:rPr>
        <w:t xml:space="preserve"> oma: “No binolös lügik</w:t>
      </w:r>
      <w:r w:rsidR="009559DF">
        <w:rPr>
          <w:lang w:val="en-US"/>
        </w:rPr>
        <w:t>!</w:t>
      </w:r>
      <w:r w:rsidRPr="00A86903">
        <w:rPr>
          <w:lang w:val="en-US"/>
        </w:rPr>
        <w:t xml:space="preserve"> o foginan!”</w:t>
      </w:r>
      <w:r w:rsidR="009559DF">
        <w:rPr>
          <w:lang w:val="en-US"/>
        </w:rPr>
        <w:t>,</w:t>
      </w:r>
      <w:r w:rsidRPr="00A86903">
        <w:rPr>
          <w:lang w:val="en-US"/>
        </w:rPr>
        <w:t xml:space="preserve"> äsäyom. “</w:t>
      </w:r>
      <w:r w:rsidR="009559DF" w:rsidRPr="00A86903">
        <w:rPr>
          <w:lang w:val="en-US"/>
        </w:rPr>
        <w:t>S</w:t>
      </w:r>
      <w:r w:rsidRPr="00A86903">
        <w:rPr>
          <w:lang w:val="en-US"/>
        </w:rPr>
        <w:t xml:space="preserve">evob osi, suno odönulogol ofi; sevob osi.” Mutob-li sagön ole jenöfoti, das i pö mens at jäfüdisev semik muton dabinön? Seiv lekläravifik lüspikäba binon leigo veütik äsä nün nefümik nenvöladik bidü nüns pö horoskop kösömik. Ven pos yels mödik in lomän, in teatöp pötü plösen ela ‘Luflad pebreiköl’ fa hiel </w:t>
      </w:r>
      <w:r w:rsidR="009559DF">
        <w:rPr>
          <w:lang w:val="en-US"/>
        </w:rPr>
        <w:lastRenderedPageBreak/>
        <w:t>‘</w:t>
      </w:r>
      <w:r w:rsidRPr="00A86903">
        <w:rPr>
          <w:lang w:val="en-US"/>
        </w:rPr>
        <w:t>Kleist</w:t>
      </w:r>
      <w:r w:rsidR="009559DF">
        <w:rPr>
          <w:lang w:val="en-US"/>
        </w:rPr>
        <w:t>’</w:t>
      </w:r>
      <w:r w:rsidRPr="00A86903">
        <w:rPr>
          <w:lang w:val="en-US"/>
        </w:rPr>
        <w:t>, älogob jiplösenani seimik, kel älabof logoti leigik äsä jigam deadik oba, ätikob nenvilädiko dö hibäldan in ‘Damaskus’ ed äsmilob ladöfiko.</w:t>
      </w:r>
    </w:p>
    <w:p w:rsidR="00A86903" w:rsidRPr="00A86903" w:rsidRDefault="00A86903" w:rsidP="0081779D">
      <w:pPr>
        <w:pStyle w:val="af5"/>
        <w:spacing w:before="0" w:beforeAutospacing="0" w:after="0" w:afterAutospacing="0"/>
        <w:ind w:firstLine="284"/>
        <w:jc w:val="both"/>
        <w:rPr>
          <w:lang w:val="en-US"/>
        </w:rPr>
      </w:pPr>
      <w:r w:rsidRPr="00A86903">
        <w:rPr>
          <w:lang w:val="en-US"/>
        </w:rPr>
        <w:t>In zif ‘Kalku</w:t>
      </w:r>
      <w:r w:rsidR="009559DF">
        <w:rPr>
          <w:lang w:val="en-US"/>
        </w:rPr>
        <w:t>t</w:t>
      </w:r>
      <w:r w:rsidRPr="00A86903">
        <w:rPr>
          <w:lang w:val="en-US"/>
        </w:rPr>
        <w:t>ta’ äleadob slüdön obi, ad kompenön pö plösen fakira semik, tefü kel ikonoy obe dinis stunidabik. Ün prim duinots oma äbinons ye somo pöfädiks, das ob, bi ya ilogob plösenis mödo gudikumis, äsmilob laodiko mö naed bal as balikan bevü komans ästunidöl. Calablode</w:t>
      </w:r>
      <w:r w:rsidR="00E96674">
        <w:rPr>
          <w:rStyle w:val="afb"/>
          <w:lang w:val="en-US"/>
        </w:rPr>
        <w:footnoteReference w:id="191"/>
      </w:r>
      <w:r w:rsidRPr="00A86903">
        <w:rPr>
          <w:lang w:val="en-US"/>
        </w:rPr>
        <w:t xml:space="preserve"> Deutänik oba, kel äseadom nilo näi ob, änotükob krüti vemo badiki. Obs bofiks äseadobs go föfao fo boedaskaf donik, su kel fakir, man bäldik labü lifayels zao: 75, äjonom käfedis oka.</w:t>
      </w:r>
      <w:r w:rsidR="00C26B8B">
        <w:rPr>
          <w:lang w:val="en-US"/>
        </w:rPr>
        <w:t xml:space="preserve"> Pos smil oba e pos spik laodik</w:t>
      </w:r>
      <w:r w:rsidRPr="00A86903">
        <w:rPr>
          <w:lang w:val="en-US"/>
        </w:rPr>
        <w:t xml:space="preserve"> fakir älüodükom logedi zunik äl ob, täno ye älaivobom e no fovo ädemom obi. Posä idunom foviko </w:t>
      </w:r>
      <w:r w:rsidR="00C26B8B" w:rsidRPr="00C26B8B">
        <w:rPr>
          <w:lang w:val="en-US"/>
        </w:rPr>
        <w:t>sperimäntis</w:t>
      </w:r>
      <w:r w:rsidRPr="00A86903">
        <w:rPr>
          <w:lang w:val="en-US"/>
        </w:rPr>
        <w:t xml:space="preserve"> brefüpik ko komans votik anik, älülogom</w:t>
      </w:r>
      <w:r w:rsidR="00C26B8B">
        <w:rPr>
          <w:lang w:val="en-US"/>
        </w:rPr>
        <w:t xml:space="preserve"> obi ön pladam föfio päbiegädöl</w:t>
      </w:r>
      <w:r w:rsidRPr="00A86903">
        <w:rPr>
          <w:lang w:val="en-US"/>
        </w:rPr>
        <w:t xml:space="preserve"> e me nams ön mod bisarik pätenüköls; täno äsagom me Linglänapük badiko päspiköl: “Ol — Fransänan — Litaliyänan — Linglänan — nö! Deutänan! Kömolös löpio!” Äbestepob boso faviko skafi, e nu äfrutidom obi as drefäb käfedas omik. Äjenükom, das flors ädavedons fo ob, ed ädesumom hestiko dinis bisarikün se herem oba, de flo</w:t>
      </w:r>
      <w:r w:rsidR="00C26B8B">
        <w:rPr>
          <w:lang w:val="en-US"/>
        </w:rPr>
        <w:t>m e de tämeps obik. Pö atos lu</w:t>
      </w:r>
      <w:r w:rsidRPr="00A86903">
        <w:rPr>
          <w:lang w:val="en-US"/>
        </w:rPr>
        <w:t xml:space="preserve">man at — kredob, das nem oma ätonon: ‘Dinkah’ — älülogom obi somo bisariko ed äspikom nenropiko vödis </w:t>
      </w:r>
      <w:r w:rsidR="00C26B8B">
        <w:rPr>
          <w:lang w:val="en-US"/>
        </w:rPr>
        <w:t>pö ob nesevädikis, so das äreaf</w:t>
      </w:r>
      <w:r w:rsidRPr="00A86903">
        <w:rPr>
          <w:lang w:val="en-US"/>
        </w:rPr>
        <w:t>ob ini kofud vemik, e leno äkanob tuvedön käfedis oma. Äfredob vemo, ven fino dönu äseadob dono lä flen oba. Klülos, das — äsä ya esagob — elogob in tops votik duinotis stunidabik</w:t>
      </w:r>
      <w:r w:rsidR="00C26B8B">
        <w:rPr>
          <w:lang w:val="en-US"/>
        </w:rPr>
        <w:t>,</w:t>
      </w:r>
      <w:r w:rsidRPr="00A86903">
        <w:rPr>
          <w:lang w:val="en-US"/>
        </w:rPr>
        <w:t xml:space="preserve"> ikomob, ven fakirs ästepoms ve su ferabems glutik; ab ced negönik tefü dins somik no ävotikon.</w:t>
      </w:r>
    </w:p>
    <w:p w:rsidR="00A86903" w:rsidRPr="00A86903" w:rsidRDefault="00A86903" w:rsidP="0081779D">
      <w:pPr>
        <w:pStyle w:val="af5"/>
        <w:spacing w:before="0" w:beforeAutospacing="0" w:after="0" w:afterAutospacing="0"/>
        <w:ind w:firstLine="284"/>
        <w:jc w:val="both"/>
        <w:rPr>
          <w:lang w:val="en-US"/>
        </w:rPr>
      </w:pPr>
      <w:r w:rsidRPr="00A86903">
        <w:rPr>
          <w:lang w:val="en-US"/>
        </w:rPr>
        <w:t>Zao mö vigs tel pos lifot</w:t>
      </w:r>
      <w:r w:rsidR="00E96674">
        <w:rPr>
          <w:rStyle w:val="afb"/>
          <w:lang w:val="en-US"/>
        </w:rPr>
        <w:footnoteReference w:id="192"/>
      </w:r>
      <w:r w:rsidRPr="00A86903">
        <w:rPr>
          <w:lang w:val="en-US"/>
        </w:rPr>
        <w:t xml:space="preserve"> at, älüvobs Lindäni. Älifob balido dönu dü yel bal in lomän oba, e poso täv gretik lätik oba äjenon. Topäds nilü nolüdapov äbinons as zeil täva. Is, in Lalaskän, su Laleutuäns e nilü melasüt di </w:t>
      </w:r>
      <w:r w:rsidRPr="003B67DC">
        <w:rPr>
          <w:lang w:val="en-US"/>
        </w:rPr>
        <w:t>‘</w:t>
      </w:r>
      <w:r w:rsidRPr="00A86903">
        <w:rPr>
          <w:lang w:val="en-US"/>
        </w:rPr>
        <w:t>Bering</w:t>
      </w:r>
      <w:r w:rsidRPr="003B67DC">
        <w:rPr>
          <w:lang w:val="en-US"/>
        </w:rPr>
        <w:t>’</w:t>
      </w:r>
      <w:r w:rsidRPr="00A86903">
        <w:rPr>
          <w:lang w:val="en-US"/>
        </w:rPr>
        <w:t xml:space="preserve"> ätuvob pöti, ad seivön syamanis e deadanakulti bisarik omas. Kludo odasevol, das migot pemik binü süds e kösömots difiküns ininükon oki ini kap oba. No ye vilob votükön modi kona obik, e nu disein jenöfik visita obik ojonon oki. E pö dinäd at dins lofons kompliti vemik. Ab lilolös koni fovik!</w:t>
      </w:r>
    </w:p>
    <w:p w:rsidR="00A86903" w:rsidRPr="00D3622A" w:rsidRDefault="00A86903" w:rsidP="0081779D">
      <w:pPr>
        <w:pStyle w:val="af5"/>
        <w:spacing w:before="0" w:beforeAutospacing="0" w:after="0" w:afterAutospacing="0"/>
        <w:ind w:firstLine="284"/>
        <w:jc w:val="both"/>
        <w:rPr>
          <w:lang w:val="en-US"/>
        </w:rPr>
      </w:pPr>
      <w:r w:rsidRPr="00A86903">
        <w:rPr>
          <w:lang w:val="en-US"/>
        </w:rPr>
        <w:t>Ya ün dels balid steba obik in lomän pädrefob fa drim bisarik. Drimo äbinob in dom seimik in lusüt bäldik: näilusüt in kuls filätasümik harata bäldik seimik. Elogob atosi valik kuratiko so, äsä konob osi ole. Ästanölo lä fenät älogob lusüti at bevü glügs tel in niläd. Täno älogob flumedi klilik, kel äbeiflumon no fago de lusüt. Poso älogob magedi voma keinik, kel ve lusüt änilikof äl ob, e kel äglidof obi me svön pokasärvätüla ofik. Dido no sevob, va vom at äleigof leigodü jigam deadik oba, ibä klotem ofa äbinon vönädavogädik, e stadi ot äküpob i tefü klotem lönik oba. Benö! ebo ävilob vokädön nemi jigama, ven süpiko ägalikob. Plödo munaneit klilik äbinon. Klülos, das no äcedob drimi at dini siämöfik, ibä räyun ona äbinon so Yuropik, äsä ob ito dönu pos yels mödik nekoma obik. Dins tel ädavedükons ye stuni pö ob. Balido magäd patik e dulöf patik drima at äbinons as dinäds bisarik. Pats valik drima iblebons in mem oba. E täno ätuvob nilo lä bed oba bali pokasärvätülas n</w:t>
      </w:r>
      <w:r w:rsidR="00E96674">
        <w:rPr>
          <w:lang w:val="en-US"/>
        </w:rPr>
        <w:t>ä</w:t>
      </w:r>
      <w:r w:rsidR="00AD7142">
        <w:rPr>
          <w:lang w:val="en-US"/>
        </w:rPr>
        <w:t>mik</w:t>
      </w:r>
      <w:r w:rsidR="00E96674">
        <w:rPr>
          <w:rStyle w:val="afb"/>
          <w:lang w:val="en-US"/>
        </w:rPr>
        <w:footnoteReference w:id="193"/>
      </w:r>
      <w:r w:rsidRPr="00A86903">
        <w:rPr>
          <w:lang w:val="en-US"/>
        </w:rPr>
        <w:t xml:space="preserve"> labü siem stripik. Jigam oba inägof ed ilegivof onis obe bü yels mödik. Bo idofalon dese kapakusen dub slip netakädik ün neit munaklilik. Fäd at — so ol änemol ga atosi, ed i ob änemob osi so ün ettim — fäd at tefü pokasärvätül bevü drim e jenöf ifomon pato magädiko drimi at. Esagob ole te stadädis ledinik drima; ba idulon te mö sekuns anik, ab log dudranon lekläravifiko ini züamöp nilik. Alo no äkanob glömön drimi at.</w:t>
      </w:r>
      <w:r w:rsidRPr="00D3622A">
        <w:rPr>
          <w:lang w:val="en-US"/>
        </w:rPr>
        <w:t>”</w:t>
      </w:r>
    </w:p>
    <w:p w:rsidR="00A86903" w:rsidRPr="00D3622A" w:rsidRDefault="00A86903" w:rsidP="0081779D">
      <w:pPr>
        <w:pStyle w:val="af5"/>
        <w:spacing w:before="0" w:beforeAutospacing="0" w:after="0" w:afterAutospacing="0"/>
        <w:ind w:firstLine="284"/>
        <w:jc w:val="both"/>
        <w:rPr>
          <w:lang w:val="en-US"/>
        </w:rPr>
      </w:pPr>
      <w:r w:rsidRPr="00A86903">
        <w:rPr>
          <w:lang w:val="en-US"/>
        </w:rPr>
        <w:t>“O söl löfik!</w:t>
      </w:r>
      <w:r w:rsidRPr="00D3622A">
        <w:rPr>
          <w:lang w:val="en-US"/>
        </w:rPr>
        <w:t>”</w:t>
      </w:r>
      <w:r w:rsidR="00AD7142">
        <w:rPr>
          <w:lang w:val="en-US"/>
        </w:rPr>
        <w:t>,</w:t>
      </w:r>
      <w:r w:rsidRPr="00A86903">
        <w:rPr>
          <w:lang w:val="en-US"/>
        </w:rPr>
        <w:t xml:space="preserve"> äsagob, äropöl omi. </w:t>
      </w:r>
      <w:r w:rsidRPr="00E87025">
        <w:rPr>
          <w:lang w:val="en-US"/>
        </w:rPr>
        <w:t>“</w:t>
      </w:r>
      <w:r w:rsidRPr="00A86903">
        <w:rPr>
          <w:lang w:val="en-US"/>
        </w:rPr>
        <w:t>Ecedol-li jenöfiko drimi at dini veütik? Okanoy ga fasiliko plänön süfüli tefü pokasärvätül. Elogol oni in stad lafogalik, e so finasüfül drima olik edavedon. Vom in drim ädavedof niludiko dub jigam deadik ola, e dom binon as dom seimik in zif seimik.</w:t>
      </w:r>
      <w:r w:rsidRPr="00D3622A">
        <w:rPr>
          <w:lang w:val="en-US"/>
        </w:rPr>
        <w:t>”</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00AD7142">
        <w:rPr>
          <w:lang w:val="en-US"/>
        </w:rPr>
        <w:t>Ettimo i</w:t>
      </w:r>
      <w:r w:rsidRPr="00A86903">
        <w:rPr>
          <w:lang w:val="en-US"/>
        </w:rPr>
        <w:t xml:space="preserve"> ob ätikob atosi, o söl dokan!</w:t>
      </w:r>
      <w:r w:rsidRPr="00D3622A">
        <w:rPr>
          <w:lang w:val="en-US"/>
        </w:rPr>
        <w:t>”</w:t>
      </w:r>
      <w:r w:rsidR="00AD7142">
        <w:rPr>
          <w:lang w:val="en-US"/>
        </w:rPr>
        <w:t>,</w:t>
      </w:r>
      <w:r w:rsidRPr="00A86903">
        <w:rPr>
          <w:lang w:val="en-US"/>
        </w:rPr>
        <w:t xml:space="preserve"> el </w:t>
      </w:r>
      <w:r w:rsidRPr="003B67DC">
        <w:rPr>
          <w:lang w:val="en-US"/>
        </w:rPr>
        <w:t>‘</w:t>
      </w:r>
      <w:r w:rsidRPr="00A86903">
        <w:rPr>
          <w:lang w:val="en-US"/>
        </w:rPr>
        <w:t>Hausenstein</w:t>
      </w:r>
      <w:r w:rsidRPr="003B67DC">
        <w:rPr>
          <w:lang w:val="en-US"/>
        </w:rPr>
        <w:t>’</w:t>
      </w:r>
      <w:r w:rsidRPr="00A86903">
        <w:rPr>
          <w:lang w:val="en-US"/>
        </w:rPr>
        <w:t xml:space="preserve"> ägespikom. “Jüs pos yel bal — ün tim at älifob ya in Lalaskän — drim telid äsökon, kel äleigon kuratiko leigodü drim balid; äbinob in dom ot, in lusüt ebo ot, e te pokasärvätül ädefon.”</w:t>
      </w:r>
    </w:p>
    <w:p w:rsidR="00A86903" w:rsidRPr="00A86903" w:rsidRDefault="00A86903" w:rsidP="0081779D">
      <w:pPr>
        <w:pStyle w:val="af5"/>
        <w:spacing w:before="0" w:beforeAutospacing="0" w:after="0" w:afterAutospacing="0"/>
        <w:ind w:firstLine="284"/>
        <w:jc w:val="both"/>
        <w:rPr>
          <w:lang w:val="en-US"/>
        </w:rPr>
      </w:pPr>
      <w:r w:rsidRPr="00A86903">
        <w:rPr>
          <w:lang w:val="en-US"/>
        </w:rPr>
        <w:t>“Ekö! o söl dokan!”</w:t>
      </w:r>
      <w:r w:rsidR="00AD7142">
        <w:rPr>
          <w:lang w:val="en-US"/>
        </w:rPr>
        <w:t>,</w:t>
      </w:r>
      <w:r w:rsidRPr="00A86903">
        <w:rPr>
          <w:lang w:val="en-US"/>
        </w:rPr>
        <w:t xml:space="preserve"> ävokädob smilölo.</w:t>
      </w:r>
    </w:p>
    <w:p w:rsidR="00A86903" w:rsidRPr="00A86903" w:rsidRDefault="00A86903" w:rsidP="0081779D">
      <w:pPr>
        <w:pStyle w:val="af5"/>
        <w:spacing w:before="0" w:beforeAutospacing="0" w:after="0" w:afterAutospacing="0"/>
        <w:ind w:firstLine="284"/>
        <w:jc w:val="both"/>
        <w:rPr>
          <w:lang w:val="en-US"/>
        </w:rPr>
      </w:pPr>
      <w:r w:rsidRPr="00A86903">
        <w:rPr>
          <w:lang w:val="en-US"/>
        </w:rPr>
        <w:lastRenderedPageBreak/>
        <w:t xml:space="preserve">Nen dem ropa obik el </w:t>
      </w:r>
      <w:r w:rsidRPr="003B67DC">
        <w:rPr>
          <w:lang w:val="en-US"/>
        </w:rPr>
        <w:t>‘</w:t>
      </w:r>
      <w:r w:rsidRPr="00A86903">
        <w:rPr>
          <w:lang w:val="en-US"/>
        </w:rPr>
        <w:t>Hausenstein</w:t>
      </w:r>
      <w:r w:rsidRPr="003B67DC">
        <w:rPr>
          <w:lang w:val="en-US"/>
        </w:rPr>
        <w:t>’</w:t>
      </w:r>
      <w:r w:rsidRPr="00A86903">
        <w:rPr>
          <w:lang w:val="en-US"/>
        </w:rPr>
        <w:t xml:space="preserve"> äfövom fefiko koni oka: </w:t>
      </w:r>
      <w:r w:rsidRPr="00E87025">
        <w:rPr>
          <w:lang w:val="en-US"/>
        </w:rPr>
        <w:t>“</w:t>
      </w:r>
      <w:r w:rsidRPr="00A86903">
        <w:rPr>
          <w:lang w:val="en-US"/>
        </w:rPr>
        <w:t>Sis tim at ebelifob drimo magodis leigik mö naeds tel u kils ün yel alik. Klülos, das vü drims at edrimob dinis kofudik, kelis ye dönu eglömob.</w:t>
      </w:r>
    </w:p>
    <w:p w:rsidR="00A86903" w:rsidRPr="00A86903" w:rsidRDefault="00A86903" w:rsidP="0081779D">
      <w:pPr>
        <w:pStyle w:val="af5"/>
        <w:spacing w:before="0" w:beforeAutospacing="0" w:after="0" w:afterAutospacing="0"/>
        <w:ind w:firstLine="284"/>
        <w:jc w:val="both"/>
        <w:rPr>
          <w:lang w:val="en-US"/>
        </w:rPr>
      </w:pPr>
      <w:r w:rsidRPr="00A86903">
        <w:rPr>
          <w:lang w:val="en-US"/>
        </w:rPr>
        <w:t>Drims patik at äjonons fe pianiko cenis ömik, kelis verätiko äküpob pas pos tim ze lunik. Süfüls votik at äc</w:t>
      </w:r>
      <w:r w:rsidR="00A46D85">
        <w:rPr>
          <w:lang w:val="en-US"/>
        </w:rPr>
        <w:t>enons dono lü flumed, lü maketa</w:t>
      </w:r>
      <w:r w:rsidRPr="00A86903">
        <w:rPr>
          <w:lang w:val="en-US"/>
        </w:rPr>
        <w:t>p</w:t>
      </w:r>
      <w:r w:rsidR="00A46D85">
        <w:rPr>
          <w:lang w:val="en-US"/>
        </w:rPr>
        <w:t>i</w:t>
      </w:r>
      <w:r w:rsidRPr="00A86903">
        <w:rPr>
          <w:lang w:val="en-US"/>
        </w:rPr>
        <w:t>ad u lü lusüts labü fuläd menas, ömna i lü runädap</w:t>
      </w:r>
      <w:r w:rsidR="00A46D85">
        <w:rPr>
          <w:lang w:val="en-US"/>
        </w:rPr>
        <w:t>i</w:t>
      </w:r>
      <w:r w:rsidRPr="00A86903">
        <w:rPr>
          <w:lang w:val="en-US"/>
        </w:rPr>
        <w:t>ads. Prim e fin drimas at äjenons ye ai in dom bäldik at. Balna älogob domi bäldik igo te dese top plödik; ästanob in fagot bosik de lusüt bäldik. Süpiko äküpob lefogi vemo gretiki</w:t>
      </w:r>
      <w:r w:rsidR="00A46D85">
        <w:rPr>
          <w:lang w:val="en-US"/>
        </w:rPr>
        <w:t>, —</w:t>
      </w:r>
      <w:r w:rsidRPr="00A86903">
        <w:rPr>
          <w:lang w:val="en-US"/>
        </w:rPr>
        <w:t xml:space="preserve"> no kanob sagön, va äbinon as püfalefog u</w:t>
      </w:r>
      <w:r w:rsidR="00A46D85">
        <w:rPr>
          <w:lang w:val="en-US"/>
        </w:rPr>
        <w:t>d</w:t>
      </w:r>
      <w:r w:rsidRPr="00A86903">
        <w:rPr>
          <w:lang w:val="en-US"/>
        </w:rPr>
        <w:t xml:space="preserve"> as smokalefog</w:t>
      </w:r>
      <w:r w:rsidR="00A46D85">
        <w:rPr>
          <w:lang w:val="en-US"/>
        </w:rPr>
        <w:t>, —</w:t>
      </w:r>
      <w:r w:rsidRPr="00A86903">
        <w:rPr>
          <w:lang w:val="en-US"/>
        </w:rPr>
        <w:t xml:space="preserve"> ven ye inepubon, äküpob, das lusüt lölik äseaton as failotakum gianagretik lo ob.”</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Ö!</w:t>
      </w:r>
      <w:r w:rsidR="00A46D85">
        <w:rPr>
          <w:lang w:val="en-US"/>
        </w:rPr>
        <w:t>,</w:t>
      </w:r>
      <w:r w:rsidRPr="00A86903">
        <w:rPr>
          <w:lang w:val="en-US"/>
        </w:rPr>
        <w:t xml:space="preserve"> atos binon vo dredabik!</w:t>
      </w:r>
      <w:r w:rsidRPr="00D3622A">
        <w:rPr>
          <w:lang w:val="en-US"/>
        </w:rPr>
        <w:t>”</w:t>
      </w:r>
      <w:r w:rsidR="00A46D85">
        <w:rPr>
          <w:lang w:val="en-US"/>
        </w:rPr>
        <w:t>,</w:t>
      </w:r>
      <w:r w:rsidRPr="00A86903">
        <w:rPr>
          <w:lang w:val="en-US"/>
        </w:rPr>
        <w:t xml:space="preserve"> ävokädob smilölo. </w:t>
      </w:r>
      <w:r w:rsidRPr="00E87025">
        <w:rPr>
          <w:lang w:val="en-US"/>
        </w:rPr>
        <w:t>“</w:t>
      </w:r>
      <w:r w:rsidRPr="00A86903">
        <w:rPr>
          <w:lang w:val="en-US"/>
        </w:rPr>
        <w:t>Lio eplöpol-li ad seivön zifi isik as top jenotas valik at? Drimamagod eträton-li ole nemi zifa?”</w:t>
      </w:r>
    </w:p>
    <w:p w:rsidR="00A86903" w:rsidRPr="00D3622A"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Nö!”</w:t>
      </w:r>
      <w:r w:rsidR="00A46D85">
        <w:rPr>
          <w:lang w:val="en-US"/>
        </w:rPr>
        <w:t>,</w:t>
      </w:r>
      <w:r w:rsidRPr="00A86903">
        <w:rPr>
          <w:lang w:val="en-US"/>
        </w:rPr>
        <w:t xml:space="preserve"> el </w:t>
      </w:r>
      <w:r w:rsidRPr="00E87025">
        <w:rPr>
          <w:lang w:val="en-US"/>
        </w:rPr>
        <w:t>‘</w:t>
      </w:r>
      <w:r w:rsidRPr="00A86903">
        <w:rPr>
          <w:lang w:val="en-US"/>
        </w:rPr>
        <w:t>Hausenstein</w:t>
      </w:r>
      <w:r w:rsidRPr="00E87025">
        <w:rPr>
          <w:lang w:val="en-US"/>
        </w:rPr>
        <w:t>’</w:t>
      </w:r>
      <w:r w:rsidRPr="00A86903">
        <w:rPr>
          <w:lang w:val="en-US"/>
        </w:rPr>
        <w:t xml:space="preserve"> ägespikom. </w:t>
      </w:r>
      <w:r w:rsidRPr="00E87025">
        <w:rPr>
          <w:lang w:val="en-US"/>
        </w:rPr>
        <w:t>“</w:t>
      </w:r>
      <w:r w:rsidRPr="00A86903">
        <w:rPr>
          <w:lang w:val="en-US"/>
        </w:rPr>
        <w:t>Atos äjenon dub mod kösömik. Bü yels anik ituvob buki labü magods mödik zifa isik, e pö dulogam ona älabob senäli, das doms patik ömik älabons sümi gretik tefü doms ut, kelis ilogob in drims. Nilud at äglofon tio ad füm, ven äxamob kuratiko buki.</w:t>
      </w:r>
      <w:r w:rsidRPr="00D3622A">
        <w:rPr>
          <w:lang w:val="en-US"/>
        </w:rPr>
        <w:t>”</w:t>
      </w:r>
    </w:p>
    <w:p w:rsidR="00A86903" w:rsidRPr="00A86903" w:rsidRDefault="00A86903" w:rsidP="0081779D">
      <w:pPr>
        <w:pStyle w:val="af5"/>
        <w:spacing w:before="0" w:beforeAutospacing="0" w:after="0" w:afterAutospacing="0"/>
        <w:ind w:firstLine="284"/>
        <w:jc w:val="both"/>
        <w:rPr>
          <w:lang w:val="en-US"/>
        </w:rPr>
      </w:pPr>
      <w:r w:rsidRPr="00A86903">
        <w:rPr>
          <w:lang w:val="en-US"/>
        </w:rPr>
        <w:t>“E täno etävol-li sunädo lü zif at?</w:t>
      </w:r>
      <w:r w:rsidRPr="00D3622A">
        <w:rPr>
          <w:lang w:val="en-US"/>
        </w:rPr>
        <w:t>”</w:t>
      </w:r>
      <w:r w:rsidR="00A46D85">
        <w:rPr>
          <w:lang w:val="en-US"/>
        </w:rPr>
        <w:t>,</w:t>
      </w:r>
      <w:r w:rsidRPr="00A86903">
        <w:rPr>
          <w:lang w:val="en-US"/>
        </w:rPr>
        <w:t xml:space="preserve"> äsäkob, du äteifob ko töb smilili.</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Nö!</w:t>
      </w:r>
      <w:r w:rsidR="00A46D85">
        <w:rPr>
          <w:lang w:val="en-US"/>
        </w:rPr>
        <w:t>,</w:t>
      </w:r>
      <w:r w:rsidRPr="00A86903">
        <w:rPr>
          <w:lang w:val="en-US"/>
        </w:rPr>
        <w:t xml:space="preserve"> no nog äkanob dunön atosi,</w:t>
      </w:r>
      <w:r w:rsidRPr="00D3622A">
        <w:rPr>
          <w:lang w:val="en-US"/>
        </w:rPr>
        <w:t>”</w:t>
      </w:r>
      <w:r w:rsidRPr="00A86903">
        <w:rPr>
          <w:lang w:val="en-US"/>
        </w:rPr>
        <w:t xml:space="preserve"> el </w:t>
      </w:r>
      <w:r w:rsidRPr="003B67DC">
        <w:rPr>
          <w:lang w:val="en-US"/>
        </w:rPr>
        <w:t>‘</w:t>
      </w:r>
      <w:r w:rsidRPr="00A86903">
        <w:rPr>
          <w:lang w:val="en-US"/>
        </w:rPr>
        <w:t>Hausenstein</w:t>
      </w:r>
      <w:r w:rsidRPr="003B67DC">
        <w:rPr>
          <w:lang w:val="en-US"/>
        </w:rPr>
        <w:t>’</w:t>
      </w:r>
      <w:r w:rsidRPr="00A86903">
        <w:rPr>
          <w:lang w:val="en-US"/>
        </w:rPr>
        <w:t xml:space="preserve"> ägesagom. </w:t>
      </w:r>
      <w:r w:rsidRPr="00E87025">
        <w:rPr>
          <w:lang w:val="en-US"/>
        </w:rPr>
        <w:t>“</w:t>
      </w:r>
      <w:r w:rsidRPr="00A86903">
        <w:rPr>
          <w:lang w:val="en-US"/>
        </w:rPr>
        <w:t>Pos deadam bloda obik ämutob guvön glunidalaboti, jüs son oma ägekömom ini lomän ad lovesumön on</w:t>
      </w:r>
      <w:r w:rsidR="00A46D85">
        <w:rPr>
          <w:lang w:val="en-US"/>
        </w:rPr>
        <w:t>i. Nu ya irivob lifayeli veldeg</w:t>
      </w:r>
      <w:r w:rsidRPr="00A86903">
        <w:rPr>
          <w:lang w:val="en-US"/>
        </w:rPr>
        <w:t>lulid, ven desir ädavedon pö ob, ad lifön dü tim brefik in zif at. Desir at änämikumon ai plu, do ai no nog äkredob dö siämöf seimik drimas obik, bi bai klotem e dinäds votik drims at ätefons timi ut, kel ipasetikon nemuiko sis yels jöldeg jüesa züldegs. Ab nu äkanob gebidükön obe timi zesüdik</w:t>
      </w:r>
      <w:r w:rsidR="00A46D85">
        <w:rPr>
          <w:lang w:val="en-US"/>
        </w:rPr>
        <w:t>,</w:t>
      </w:r>
      <w:r w:rsidRPr="00A86903">
        <w:rPr>
          <w:lang w:val="en-US"/>
        </w:rPr>
        <w:t xml:space="preserve"> no ye ädalob zögön dü t</w:t>
      </w:r>
      <w:r w:rsidR="008360BB">
        <w:rPr>
          <w:lang w:val="en-US"/>
        </w:rPr>
        <w:t>i</w:t>
      </w:r>
      <w:r w:rsidRPr="00A86903">
        <w:rPr>
          <w:lang w:val="en-US"/>
        </w:rPr>
        <w:t>m tu lunik visiti oba ini zif drimas obik; atosi bäld vemik oba äflagon.</w:t>
      </w:r>
    </w:p>
    <w:p w:rsidR="00A86903" w:rsidRPr="00A86903" w:rsidRDefault="00A86903" w:rsidP="0081779D">
      <w:pPr>
        <w:pStyle w:val="af5"/>
        <w:spacing w:before="0" w:beforeAutospacing="0" w:after="0" w:afterAutospacing="0"/>
        <w:ind w:firstLine="284"/>
        <w:jc w:val="both"/>
        <w:rPr>
          <w:lang w:val="en-US"/>
        </w:rPr>
      </w:pPr>
      <w:r w:rsidRPr="00A86903">
        <w:rPr>
          <w:lang w:val="en-US"/>
        </w:rPr>
        <w:t>Kludo ädetävob me tren; äbinos ün fluküp gölik. Posä irivob zifi isik, äspatob ömna ve vegäds no tu luniks ini nined zifa. No ävilob koefön obe ito, das üfo ösukob-la drimamagotis obik, das kludo pö atos ösukob äsvo magedis späkik. Kodü atos ävitob ti ai spati ini bäldaharat, e zuo atos äjenon, bi maläd futa obik äneleton futogoli lunüpik. Ün del pato jönik — vütimo ya dönu ipreparob getävi ini Preusiän lofüdik — süpiko äreafob mö naed balid ini bäldaharat bäldikün. Süpo älogob tümis glügas tel, kels älöpikons in niläd nilik, e süpiko ädasevob stunölo — no sevob kodi jena — das züamöp lölik no äbinon nesevädik pö ob. Pato seväd at ätefon bumotis bäldik ömik in süt veütikün bäldaharata, ropis mödik domakedas dub lusütils smalik nabik, lü näilusüts fagotaleigik süta at äzugöls. Dom in drims oba itopon bevü glügs tel, e lusüt, in kel itopon, äbinon fümiko as näilusüt, ibä äzugon krugiko ve kul nabik ona. Bai t</w:t>
      </w:r>
      <w:r w:rsidR="00A21578">
        <w:rPr>
          <w:lang w:val="en-US"/>
        </w:rPr>
        <w:t>ops glügas at in harat isik öne</w:t>
      </w:r>
      <w:r w:rsidRPr="00A86903">
        <w:rPr>
          <w:lang w:val="en-US"/>
        </w:rPr>
        <w:t>dob demön lusütis te kilis, kuratikumo igo lusütis te telis, bi lusüt kilid, detiko äzugöl, ätopon ya in topalien leigik leigodü ut glüga löpik. To atos ästepob balido ini flanalusüt lätiko pämäniotöl, ed älülogob kurati</w:t>
      </w:r>
      <w:r w:rsidR="00A21578">
        <w:rPr>
          <w:lang w:val="en-US"/>
        </w:rPr>
        <w:t>ko domis valik; äbinons neseväd</w:t>
      </w:r>
      <w:r w:rsidRPr="00A86903">
        <w:rPr>
          <w:lang w:val="en-US"/>
        </w:rPr>
        <w:t>iks pö ob. Misek at no äsäspetükon obi</w:t>
      </w:r>
      <w:r w:rsidR="00A21578">
        <w:rPr>
          <w:lang w:val="en-US"/>
        </w:rPr>
        <w:t>;</w:t>
      </w:r>
      <w:r w:rsidRPr="00A86903">
        <w:rPr>
          <w:lang w:val="en-US"/>
        </w:rPr>
        <w:t xml:space="preserve"> ibä is dom drima obik no äkanon binön. Kludo te nog näilusüts su flan nedetik äretons. Ävätälob: üf us misek ot ojononöv oki, tän füm oreigonöv pö ob, das drims oba no älabons siämöfi seimik</w:t>
      </w:r>
      <w:r w:rsidR="00A21578">
        <w:rPr>
          <w:lang w:val="en-US"/>
        </w:rPr>
        <w:t>,</w:t>
      </w:r>
      <w:r w:rsidRPr="00A86903">
        <w:rPr>
          <w:lang w:val="en-US"/>
        </w:rPr>
        <w:t xml:space="preserve"> das drims oba igo no älabons völad</w:t>
      </w:r>
      <w:r w:rsidR="00A21578">
        <w:rPr>
          <w:lang w:val="en-US"/>
        </w:rPr>
        <w:t>i</w:t>
      </w:r>
      <w:r w:rsidRPr="00A86903">
        <w:rPr>
          <w:lang w:val="en-US"/>
        </w:rPr>
        <w:t xml:space="preserve"> könäda pülikün. Fümäliko ävegob traväriko ve süt ed ästepob da yümalusüt nabik ini lusüt plödikün näilusütas tel. Ävegob n</w:t>
      </w:r>
      <w:r w:rsidR="00A21578">
        <w:rPr>
          <w:lang w:val="en-US"/>
        </w:rPr>
        <w:t>evifiko ve kul krugik ona; ab i</w:t>
      </w:r>
      <w:r w:rsidRPr="00A86903">
        <w:rPr>
          <w:lang w:val="en-US"/>
        </w:rPr>
        <w:t xml:space="preserve"> is lülogam domas valik onas äblebon nen sek gudik. Kanob lesagön osi, das koten semik äreigon pö ob, ibä neai ikredob, das drims oba oceinons okis ad dins jenöfik. Isiotäv oba te isöton gegivön obe takedi zesüdik, isöton tuvedön säkädi balik, kel nog äreton pö ob, e kel dü tim saidiko lunik ikodon obe netakedi.</w:t>
      </w:r>
    </w:p>
    <w:p w:rsidR="00A86903" w:rsidRPr="00A86903" w:rsidRDefault="00A86903" w:rsidP="0081779D">
      <w:pPr>
        <w:pStyle w:val="af5"/>
        <w:spacing w:before="0" w:beforeAutospacing="0" w:after="0" w:afterAutospacing="0"/>
        <w:ind w:firstLine="284"/>
        <w:jc w:val="both"/>
        <w:rPr>
          <w:lang w:val="en-US"/>
        </w:rPr>
      </w:pPr>
      <w:r w:rsidRPr="00A86903">
        <w:rPr>
          <w:lang w:val="en-US"/>
        </w:rPr>
        <w:t>Kludo ägevegob dönu, e su vegäd lafik, nen spet seimik, e te demü kod balik, ad xamön lülogölo topi lölik ut, keli ma drims obik ömutob demön, äflaniovegob ini lusüt ut, kel äzugon fagotaleigiko in nil vemik lä haratasüt lunik.</w:t>
      </w:r>
    </w:p>
    <w:p w:rsidR="00A86903" w:rsidRPr="00A86903" w:rsidRDefault="00A86903" w:rsidP="0081779D">
      <w:pPr>
        <w:pStyle w:val="af5"/>
        <w:spacing w:before="0" w:beforeAutospacing="0" w:after="0" w:afterAutospacing="0"/>
        <w:ind w:firstLine="284"/>
        <w:jc w:val="both"/>
        <w:rPr>
          <w:lang w:val="en-US"/>
        </w:rPr>
      </w:pPr>
      <w:r w:rsidRPr="00A86903">
        <w:rPr>
          <w:lang w:val="en-US"/>
        </w:rPr>
        <w:t xml:space="preserve">Dub hit sola mens te nemödiks äbinons in lusüt. Cils anik labü logot pöfik ä slapik äpledons in leyanabobot dagik. Dese geinapöb lenoid sovadik ätonon. Luman mu brietik äplödiovegom tifalölo. Se fenät pämaifüköl doma in niläd pöba vom klöpöfik no plu yunik äplödiologof, e no äkanoy dotön dö febod mirepütik ofa. Nemögiko äkanoyöv fomälön osi oke, igo no pö drimam, das lusüt at ästadon-la in tef seimik lü ob u go lü vom löfidik se drims oba. Alo yüm ofa lü ob </w:t>
      </w:r>
      <w:r w:rsidRPr="00A86903">
        <w:rPr>
          <w:lang w:val="en-US"/>
        </w:rPr>
        <w:lastRenderedPageBreak/>
        <w:t>binon löliko neplänovik, binon löliko rätöfik. If jenöfiko tikod nesiämöfik seimik dö atos isüikonöv-la naedilo in brein oba, das in zif isik mögiko dom semik dabinonöv, kel äbaiädon ko dom in drims oba, tän dom at neai äkanon binön in lusüt at. So äbetikof dini. Ag! o söl dokan! Obs: mens pöfik stupik ai dönu vätälobs valikosi te dese atim, igo, ven osörönobs po späkamageds.</w:t>
      </w:r>
    </w:p>
    <w:p w:rsidR="00A86903" w:rsidRPr="00A86903" w:rsidRDefault="00A86903" w:rsidP="0081779D">
      <w:pPr>
        <w:pStyle w:val="af5"/>
        <w:spacing w:before="0" w:beforeAutospacing="0" w:after="0" w:afterAutospacing="0"/>
        <w:ind w:firstLine="284"/>
        <w:jc w:val="both"/>
        <w:rPr>
          <w:lang w:val="en-US"/>
        </w:rPr>
      </w:pPr>
      <w:r w:rsidRPr="00A86903">
        <w:rPr>
          <w:lang w:val="en-US"/>
        </w:rPr>
        <w:t>Älaistepob mö mets anik; lusüt äjonon nu dönu zugi krugik, po kel kul äbinon nog nabikumo. Dugolöp smalik lü haratasüt vidik ätopon nemediko fo krugazug at. Domaked mö doms kil u fols älogädikon; doms äbinons ye te su flan bal lusüta. Ed us — jenöfö! so äbinos, — is nilü dugolöp nabik, is as dom telid keda smalik — is drimadom obik ästanon.</w:t>
      </w:r>
    </w:p>
    <w:p w:rsidR="00A86903" w:rsidRPr="00A86903" w:rsidRDefault="00A86903" w:rsidP="0081779D">
      <w:pPr>
        <w:pStyle w:val="af5"/>
        <w:spacing w:before="0" w:beforeAutospacing="0" w:after="0" w:afterAutospacing="0"/>
        <w:ind w:firstLine="284"/>
        <w:jc w:val="both"/>
        <w:rPr>
          <w:lang w:val="en-US"/>
        </w:rPr>
      </w:pPr>
      <w:r w:rsidRPr="00A86903">
        <w:rPr>
          <w:lang w:val="en-US"/>
        </w:rPr>
        <w:t>Logs oba älogetons usio; töbo äriskob natemami. Äspetob ün timül alik, das önepubon ini non, das öceinon oki ad fom votik, pö ob nesevädik, äspetob, das siens oba icütons obi. Nö! nö!</w:t>
      </w:r>
      <w:r w:rsidR="004D6586">
        <w:rPr>
          <w:lang w:val="en-US"/>
        </w:rPr>
        <w:t>,</w:t>
      </w:r>
      <w:r w:rsidRPr="00A86903">
        <w:rPr>
          <w:lang w:val="en-US"/>
        </w:rPr>
        <w:t xml:space="preserve"> us ästanon as bumäd bäldik ze vorädik, e nu älogob i visoiko möni geilik, kel äfomon flani votik lusütazuga at. Älülogetob domi, yani, fenätis e nufi labü sömit tipik. “O God gudik!” ävokädob, “lio atos emögikon-li?”</w:t>
      </w:r>
    </w:p>
    <w:p w:rsidR="00A86903" w:rsidRPr="00A86903" w:rsidRDefault="00A86903" w:rsidP="0081779D">
      <w:pPr>
        <w:pStyle w:val="af5"/>
        <w:spacing w:before="0" w:beforeAutospacing="0" w:after="0" w:afterAutospacing="0"/>
        <w:ind w:firstLine="284"/>
        <w:jc w:val="both"/>
        <w:rPr>
          <w:lang w:val="en-US"/>
        </w:rPr>
      </w:pPr>
      <w:r w:rsidRPr="00A86903">
        <w:rPr>
          <w:lang w:val="en-US"/>
        </w:rPr>
        <w:t>“O söl ‘Hausenstein’!”</w:t>
      </w:r>
      <w:r w:rsidR="004D6586">
        <w:rPr>
          <w:lang w:val="en-US"/>
        </w:rPr>
        <w:t>,</w:t>
      </w:r>
      <w:r w:rsidRPr="00A86903">
        <w:rPr>
          <w:lang w:val="en-US"/>
        </w:rPr>
        <w:t xml:space="preserve"> äsäkob nekrediko, “vip e magäl ola no eyufons-li pö atos?”</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Nö!</w:t>
      </w:r>
      <w:r w:rsidR="004D6586">
        <w:rPr>
          <w:lang w:val="en-US"/>
        </w:rPr>
        <w:t>!</w:t>
      </w:r>
      <w:r w:rsidRPr="00A86903">
        <w:rPr>
          <w:lang w:val="en-US"/>
        </w:rPr>
        <w:t xml:space="preserve"> o söl dokan!</w:t>
      </w:r>
      <w:r w:rsidRPr="00D3622A">
        <w:rPr>
          <w:lang w:val="en-US"/>
        </w:rPr>
        <w:t>”</w:t>
      </w:r>
      <w:r w:rsidR="004D6586">
        <w:rPr>
          <w:lang w:val="en-US"/>
        </w:rPr>
        <w:t>,</w:t>
      </w:r>
      <w:r w:rsidRPr="00A86903">
        <w:rPr>
          <w:lang w:val="en-US"/>
        </w:rPr>
        <w:t xml:space="preserve"> el </w:t>
      </w:r>
      <w:r w:rsidRPr="003B67DC">
        <w:rPr>
          <w:lang w:val="en-US"/>
        </w:rPr>
        <w:t>‘</w:t>
      </w:r>
      <w:r w:rsidRPr="00A86903">
        <w:rPr>
          <w:lang w:val="en-US"/>
        </w:rPr>
        <w:t>Hausenstein</w:t>
      </w:r>
      <w:r w:rsidRPr="003B67DC">
        <w:rPr>
          <w:lang w:val="en-US"/>
        </w:rPr>
        <w:t>’</w:t>
      </w:r>
      <w:r w:rsidRPr="00A86903">
        <w:rPr>
          <w:lang w:val="en-US"/>
        </w:rPr>
        <w:t xml:space="preserve"> ägesagom. </w:t>
      </w:r>
      <w:r w:rsidRPr="00E87025">
        <w:rPr>
          <w:lang w:val="en-US"/>
        </w:rPr>
        <w:t>“</w:t>
      </w:r>
      <w:r w:rsidR="004D6586">
        <w:rPr>
          <w:lang w:val="en-US"/>
        </w:rPr>
        <w:t>Büo mö sekuns nemödik</w:t>
      </w:r>
      <w:r w:rsidRPr="00A86903">
        <w:rPr>
          <w:lang w:val="en-US"/>
        </w:rPr>
        <w:t xml:space="preserve"> ed in fagot mö doms kil isludob ninälo ad nedunön spatis fovik, e</w:t>
      </w:r>
      <w:r w:rsidR="004D6586">
        <w:rPr>
          <w:lang w:val="en-US"/>
        </w:rPr>
        <w:t>d</w:t>
      </w:r>
      <w:r w:rsidRPr="00A86903">
        <w:rPr>
          <w:lang w:val="en-US"/>
        </w:rPr>
        <w:t xml:space="preserve"> ad motävön. Reto, no flagob ole kredi tefü kon at. Steifolös ga nemuiko ad suemön stadi ninälik oba. In ob fäkäd gretik reigon, spetät vemik reigon. Klülos, das motäv oba no päjenükon; sis vigs tel, sis del et, ven ituvob domi at, evisitob lusüti ti ün del alik. Mens us lödöls ya no plu demons obi; niludons bo, das lödob in dom seimik lusüta, u das sukob lödöpi pötik in klerätalusüt</w:t>
      </w:r>
      <w:r w:rsidR="004D6586">
        <w:rPr>
          <w:lang w:val="en-US"/>
        </w:rPr>
        <w:t>.</w:t>
      </w:r>
      <w:r w:rsidRPr="00D3622A">
        <w:rPr>
          <w:lang w:val="en-US"/>
        </w:rPr>
        <w:t>”</w:t>
      </w:r>
    </w:p>
    <w:p w:rsidR="00A86903" w:rsidRPr="00D3622A" w:rsidRDefault="00A86903" w:rsidP="0081779D">
      <w:pPr>
        <w:pStyle w:val="af5"/>
        <w:spacing w:before="0" w:beforeAutospacing="0" w:after="0" w:afterAutospacing="0"/>
        <w:ind w:firstLine="284"/>
        <w:jc w:val="both"/>
        <w:rPr>
          <w:lang w:val="en-US"/>
        </w:rPr>
      </w:pPr>
      <w:r w:rsidRPr="00D3622A">
        <w:rPr>
          <w:lang w:val="en-US"/>
        </w:rPr>
        <w:t>“</w:t>
      </w:r>
      <w:r w:rsidRPr="00A86903">
        <w:rPr>
          <w:lang w:val="en-US"/>
        </w:rPr>
        <w:t>Enüstepol-li ya ini dom at?</w:t>
      </w:r>
      <w:r w:rsidRPr="00D3622A">
        <w:rPr>
          <w:lang w:val="en-US"/>
        </w:rPr>
        <w:t>”</w:t>
      </w:r>
      <w:r w:rsidR="004D6586">
        <w:rPr>
          <w:lang w:val="en-US"/>
        </w:rPr>
        <w:t>,</w:t>
      </w:r>
      <w:r w:rsidRPr="00A86903">
        <w:rPr>
          <w:lang w:val="en-US"/>
        </w:rPr>
        <w:t xml:space="preserve"> äsäkob spetätiko. E ven änoom säki, ävokädob nenvilädiko: “Diabö! Kikodo no edunol-li atosi?</w:t>
      </w:r>
      <w:r w:rsidRPr="00D3622A">
        <w:rPr>
          <w:lang w:val="en-US"/>
        </w:rPr>
        <w:t>”</w:t>
      </w:r>
    </w:p>
    <w:p w:rsidR="00A86903" w:rsidRPr="00D3622A"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Atosi ya esteifülob</w:t>
      </w:r>
      <w:r w:rsidRPr="00D3622A">
        <w:rPr>
          <w:lang w:val="en-US"/>
        </w:rPr>
        <w:t>”</w:t>
      </w:r>
      <w:r w:rsidRPr="00A86903">
        <w:rPr>
          <w:lang w:val="en-US"/>
        </w:rPr>
        <w:t xml:space="preserve">, el </w:t>
      </w:r>
      <w:r w:rsidRPr="003B67DC">
        <w:rPr>
          <w:lang w:val="en-US"/>
        </w:rPr>
        <w:t>‘</w:t>
      </w:r>
      <w:r w:rsidRPr="00A86903">
        <w:rPr>
          <w:lang w:val="en-US"/>
        </w:rPr>
        <w:t>Hausenstein</w:t>
      </w:r>
      <w:r w:rsidRPr="003B67DC">
        <w:rPr>
          <w:lang w:val="en-US"/>
        </w:rPr>
        <w:t>’</w:t>
      </w:r>
      <w:r w:rsidRPr="00A86903">
        <w:rPr>
          <w:lang w:val="en-US"/>
        </w:rPr>
        <w:t xml:space="preserve"> ägesagom. </w:t>
      </w:r>
      <w:r w:rsidRPr="0062556F">
        <w:rPr>
          <w:lang w:val="fr-FR"/>
        </w:rPr>
        <w:t>“Bü dels anik enokob ta domayan. Vom ze bäldik ämaifükof fenäti ed äsäkof obe muriko: “Kisi vilol-li dunön is?”</w:t>
      </w:r>
      <w:r w:rsidR="004D6586" w:rsidRPr="0062556F">
        <w:rPr>
          <w:lang w:val="fr-FR"/>
        </w:rPr>
        <w:t>.</w:t>
      </w:r>
      <w:r w:rsidRPr="0062556F">
        <w:rPr>
          <w:lang w:val="fr-FR"/>
        </w:rPr>
        <w:t xml:space="preserve"> </w:t>
      </w:r>
      <w:r w:rsidRPr="00A86903">
        <w:rPr>
          <w:lang w:val="en-US"/>
        </w:rPr>
        <w:t xml:space="preserve">Ven inotükob ofe begi oba, ägespikof faviko: </w:t>
      </w:r>
      <w:r w:rsidRPr="00E87025">
        <w:rPr>
          <w:lang w:val="en-US"/>
        </w:rPr>
        <w:t>“</w:t>
      </w:r>
      <w:r w:rsidRPr="00A86903">
        <w:rPr>
          <w:lang w:val="en-US"/>
        </w:rPr>
        <w:t xml:space="preserve">Lödob is te as jikonöman söla </w:t>
      </w:r>
      <w:r w:rsidRPr="003B67DC">
        <w:rPr>
          <w:lang w:val="en-US"/>
        </w:rPr>
        <w:t>‘</w:t>
      </w:r>
      <w:r w:rsidRPr="00A86903">
        <w:rPr>
          <w:lang w:val="en-US"/>
        </w:rPr>
        <w:t>Melling</w:t>
      </w:r>
      <w:r w:rsidRPr="003B67DC">
        <w:rPr>
          <w:lang w:val="en-US"/>
        </w:rPr>
        <w:t>’</w:t>
      </w:r>
      <w:r w:rsidRPr="00A86903">
        <w:rPr>
          <w:lang w:val="en-US"/>
        </w:rPr>
        <w:t xml:space="preserve">; om binom dalaban doma. Kisi üfo vilol-li sukön is? Sis menäds anik famüls: </w:t>
      </w:r>
      <w:r w:rsidRPr="003B67DC">
        <w:rPr>
          <w:lang w:val="en-US"/>
        </w:rPr>
        <w:t>‘</w:t>
      </w:r>
      <w:r w:rsidRPr="00A86903">
        <w:rPr>
          <w:lang w:val="en-US"/>
        </w:rPr>
        <w:t>Melling</w:t>
      </w:r>
      <w:r w:rsidRPr="003B67DC">
        <w:rPr>
          <w:lang w:val="en-US"/>
        </w:rPr>
        <w:t>’</w:t>
      </w:r>
      <w:r w:rsidRPr="00A86903">
        <w:rPr>
          <w:lang w:val="en-US"/>
        </w:rPr>
        <w:t xml:space="preserve"> elifons is; pals e lepals hisiöra oba ilifons is in dom. Kikodo logetol-li so bisariko ninio ini cem?” Täno, büä dönu äfärmükof fenäti, äsagof boso sofikumo: “Söl ‘Melling’ seatom sis vigs fol in malädanöp, suno ye dönu ogekömom. Niludob, das dinäd binon veütik pro ol, kludo säkolös obe pos dels anik nüni fümik!</w:t>
      </w:r>
      <w:r w:rsidRPr="00D3622A">
        <w:rPr>
          <w:lang w:val="en-US"/>
        </w:rPr>
        <w:t>”</w:t>
      </w:r>
    </w:p>
    <w:p w:rsidR="00A86903" w:rsidRPr="00D3622A" w:rsidRDefault="00A86903" w:rsidP="0081779D">
      <w:pPr>
        <w:pStyle w:val="af5"/>
        <w:spacing w:before="0" w:beforeAutospacing="0" w:after="0" w:afterAutospacing="0"/>
        <w:ind w:firstLine="284"/>
        <w:jc w:val="both"/>
        <w:rPr>
          <w:lang w:val="en-US"/>
        </w:rPr>
      </w:pPr>
      <w:r w:rsidRPr="00A86903">
        <w:rPr>
          <w:lang w:val="en-US"/>
        </w:rPr>
        <w:t>Dub atos omutob bleibön is in zif ad stebedön saunikami söla at. Dalob-li poso dönu visitön oli, ad nunön ole jenotis fovik?</w:t>
      </w:r>
      <w:r w:rsidRPr="00D3622A">
        <w:rPr>
          <w:lang w:val="en-US"/>
        </w:rPr>
        <w:t>”</w:t>
      </w:r>
    </w:p>
    <w:p w:rsidR="00A86903" w:rsidRPr="00A86903" w:rsidRDefault="00A86903" w:rsidP="0081779D">
      <w:pPr>
        <w:pStyle w:val="af5"/>
        <w:spacing w:before="0" w:beforeAutospacing="0" w:after="0" w:afterAutospacing="0"/>
        <w:ind w:firstLine="284"/>
        <w:jc w:val="both"/>
        <w:rPr>
          <w:lang w:val="en-US"/>
        </w:rPr>
      </w:pPr>
      <w:r w:rsidRPr="00A86903">
        <w:rPr>
          <w:lang w:val="en-US"/>
        </w:rPr>
        <w:t>“Lesi! o söl!</w:t>
      </w:r>
      <w:r w:rsidRPr="00D3622A">
        <w:rPr>
          <w:lang w:val="en-US"/>
        </w:rPr>
        <w:t>”</w:t>
      </w:r>
      <w:r w:rsidRPr="00A86903">
        <w:rPr>
          <w:lang w:val="en-US"/>
        </w:rPr>
        <w:t>, ägesagob, “nitedälob vemo tefü jens fovik dinäda at</w:t>
      </w:r>
      <w:r w:rsidRPr="00D3622A">
        <w:rPr>
          <w:lang w:val="en-US"/>
        </w:rPr>
        <w:t>”</w:t>
      </w:r>
      <w:r w:rsidRPr="00A86903">
        <w:rPr>
          <w:lang w:val="en-US"/>
        </w:rPr>
        <w:t xml:space="preserve">. Pos dels lul el </w:t>
      </w:r>
      <w:r w:rsidRPr="003B67DC">
        <w:rPr>
          <w:lang w:val="en-US"/>
        </w:rPr>
        <w:t>‘</w:t>
      </w:r>
      <w:r w:rsidRPr="00A86903">
        <w:rPr>
          <w:lang w:val="en-US"/>
        </w:rPr>
        <w:t>Hausenstein’ ädönukömom. “</w:t>
      </w:r>
      <w:r w:rsidR="0081779D">
        <w:rPr>
          <w:lang w:val="en-US"/>
        </w:rPr>
        <w:t>Dinäd proge</w:t>
      </w:r>
      <w:r w:rsidRPr="00A86903">
        <w:rPr>
          <w:lang w:val="en-US"/>
        </w:rPr>
        <w:t>don gudiko”, äsagom pos glid.</w:t>
      </w:r>
    </w:p>
    <w:p w:rsidR="00A86903" w:rsidRPr="00A86903" w:rsidRDefault="004D6586" w:rsidP="0081779D">
      <w:pPr>
        <w:pStyle w:val="af5"/>
        <w:spacing w:before="0" w:beforeAutospacing="0" w:after="0" w:afterAutospacing="0"/>
        <w:ind w:firstLine="284"/>
        <w:jc w:val="both"/>
        <w:rPr>
          <w:lang w:val="en-US"/>
        </w:rPr>
      </w:pPr>
      <w:r>
        <w:rPr>
          <w:lang w:val="en-US"/>
        </w:rPr>
        <w:t>“Benö! konolös!”</w:t>
      </w:r>
      <w:r w:rsidR="00A86903" w:rsidRPr="00A86903">
        <w:rPr>
          <w:lang w:val="en-US"/>
        </w:rPr>
        <w:t xml:space="preserve"> äsago</w:t>
      </w:r>
      <w:r>
        <w:rPr>
          <w:lang w:val="en-US"/>
        </w:rPr>
        <w:t>b</w:t>
      </w:r>
      <w:r w:rsidR="00A86903" w:rsidRPr="00A86903">
        <w:rPr>
          <w:lang w:val="en-US"/>
        </w:rPr>
        <w:t xml:space="preserve"> kuradükölo. “Ädelo ivegob dönu ini klerätasüt”, el ‘Hausenstein’ äkonom, “e pos minuts anik stebeda jikonöman söla ‘Melling’ ägekömof de nürem viktualas. Äglidof obi flenöfiko me el “Deli gudik! o söl oba!” e täno ä</w:t>
      </w:r>
      <w:r>
        <w:rPr>
          <w:lang w:val="en-US"/>
        </w:rPr>
        <w:t>s</w:t>
      </w:r>
      <w:r w:rsidR="00A86903" w:rsidRPr="00A86903">
        <w:rPr>
          <w:lang w:val="en-US"/>
        </w:rPr>
        <w:t>a</w:t>
      </w:r>
      <w:r>
        <w:rPr>
          <w:lang w:val="en-US"/>
        </w:rPr>
        <w:t>g</w:t>
      </w:r>
      <w:r w:rsidR="00A86903" w:rsidRPr="00A86903">
        <w:rPr>
          <w:lang w:val="en-US"/>
        </w:rPr>
        <w:t>of: “Ekonob söle ‘Melling’ dinädi tefü visit ola; bo klülos, das ämutob dunön atosi. Benö! Ün odel söl ‘Melling’ ogekömom se malädanöp. Esaunikom lölöfiko ed ostebedom visiti ola tü udel. Binom man jovialik bäldik.”</w:t>
      </w:r>
    </w:p>
    <w:p w:rsidR="00A86903" w:rsidRPr="00A86903" w:rsidRDefault="00A86903" w:rsidP="0081779D">
      <w:pPr>
        <w:pStyle w:val="af5"/>
        <w:spacing w:before="0" w:beforeAutospacing="0" w:after="0" w:afterAutospacing="0"/>
        <w:ind w:firstLine="284"/>
        <w:jc w:val="both"/>
        <w:rPr>
          <w:lang w:val="en-US"/>
        </w:rPr>
      </w:pPr>
      <w:r w:rsidRPr="00A86903">
        <w:rPr>
          <w:lang w:val="en-US"/>
        </w:rPr>
        <w:t>“Fredob ko ol demü nun gudik”</w:t>
      </w:r>
      <w:r w:rsidR="004D6586" w:rsidRPr="00A86903">
        <w:rPr>
          <w:lang w:val="en-US"/>
        </w:rPr>
        <w:t>,</w:t>
      </w:r>
      <w:r w:rsidRPr="00A86903">
        <w:rPr>
          <w:lang w:val="en-US"/>
        </w:rPr>
        <w:t xml:space="preserve"> ägespikob pos seil oma, “e spelob, das dinäd bisarik ola tuvonös us tuvedi gudik!”</w:t>
      </w:r>
    </w:p>
    <w:p w:rsidR="00A86903" w:rsidRPr="00D3622A"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O söl dokan! oneodob pö atos nogna yufi ola</w:t>
      </w:r>
      <w:r w:rsidRPr="00D3622A">
        <w:rPr>
          <w:lang w:val="en-US"/>
        </w:rPr>
        <w:t>”</w:t>
      </w:r>
      <w:r w:rsidRPr="00A86903">
        <w:rPr>
          <w:lang w:val="en-US"/>
        </w:rPr>
        <w:t xml:space="preserve">, el </w:t>
      </w:r>
      <w:r w:rsidRPr="003B67DC">
        <w:rPr>
          <w:lang w:val="en-US"/>
        </w:rPr>
        <w:t>‘</w:t>
      </w:r>
      <w:r w:rsidRPr="00A86903">
        <w:rPr>
          <w:lang w:val="en-US"/>
        </w:rPr>
        <w:t>Hausenstein</w:t>
      </w:r>
      <w:r w:rsidRPr="003B67DC">
        <w:rPr>
          <w:lang w:val="en-US"/>
        </w:rPr>
        <w:t>’</w:t>
      </w:r>
      <w:r w:rsidRPr="00A86903">
        <w:rPr>
          <w:lang w:val="en-US"/>
        </w:rPr>
        <w:t xml:space="preserve"> äsagom begölo. </w:t>
      </w:r>
      <w:r w:rsidRPr="00E87025">
        <w:rPr>
          <w:lang w:val="en-US"/>
        </w:rPr>
        <w:t>“</w:t>
      </w:r>
      <w:r w:rsidRPr="00A86903">
        <w:rPr>
          <w:lang w:val="en-US"/>
        </w:rPr>
        <w:t>Liomafädo dinäd at tefon-li nog fovo obi?</w:t>
      </w:r>
      <w:r w:rsidRPr="00D3622A">
        <w:rPr>
          <w:lang w:val="en-US"/>
        </w:rPr>
        <w:t>”</w:t>
      </w:r>
      <w:r w:rsidR="004D6586">
        <w:rPr>
          <w:lang w:val="en-US"/>
        </w:rPr>
        <w:t>,</w:t>
      </w:r>
      <w:r w:rsidRPr="00A86903">
        <w:rPr>
          <w:lang w:val="en-US"/>
        </w:rPr>
        <w:t xml:space="preserve"> äsäkob, du </w:t>
      </w:r>
      <w:r w:rsidR="004D6586">
        <w:rPr>
          <w:lang w:val="en-US"/>
        </w:rPr>
        <w:t>y</w:t>
      </w:r>
      <w:r w:rsidRPr="00A86903">
        <w:rPr>
          <w:lang w:val="en-US"/>
        </w:rPr>
        <w:t xml:space="preserve">a in ninäl oba vip äsüikon, ad kompenön pö visit in dom bäldik. </w:t>
      </w:r>
      <w:r w:rsidRPr="00E87025">
        <w:rPr>
          <w:lang w:val="en-US"/>
        </w:rPr>
        <w:t>“</w:t>
      </w:r>
      <w:r w:rsidRPr="00A86903">
        <w:rPr>
          <w:lang w:val="en-US"/>
        </w:rPr>
        <w:t xml:space="preserve">Esukob kodülis ut”, el </w:t>
      </w:r>
      <w:r w:rsidRPr="003B67DC">
        <w:rPr>
          <w:lang w:val="en-US"/>
        </w:rPr>
        <w:t>‘</w:t>
      </w:r>
      <w:r w:rsidRPr="00A86903">
        <w:rPr>
          <w:lang w:val="en-US"/>
        </w:rPr>
        <w:t>Hausenstein</w:t>
      </w:r>
      <w:r w:rsidRPr="003B67DC">
        <w:rPr>
          <w:lang w:val="en-US"/>
        </w:rPr>
        <w:t>’</w:t>
      </w:r>
      <w:r w:rsidRPr="00A86903">
        <w:rPr>
          <w:lang w:val="en-US"/>
        </w:rPr>
        <w:t xml:space="preserve"> ägespikom</w:t>
      </w:r>
      <w:r w:rsidR="004D6586">
        <w:rPr>
          <w:lang w:val="en-US"/>
        </w:rPr>
        <w:t>,</w:t>
      </w:r>
      <w:r w:rsidRPr="00A86903">
        <w:rPr>
          <w:lang w:val="en-US"/>
        </w:rPr>
        <w:t xml:space="preserve"> </w:t>
      </w:r>
      <w:r w:rsidRPr="00E87025">
        <w:rPr>
          <w:lang w:val="en-US"/>
        </w:rPr>
        <w:t>“</w:t>
      </w:r>
      <w:r w:rsidRPr="00A86903">
        <w:rPr>
          <w:lang w:val="en-US"/>
        </w:rPr>
        <w:t xml:space="preserve">dub kels söl </w:t>
      </w:r>
      <w:r w:rsidRPr="003B67DC">
        <w:rPr>
          <w:lang w:val="en-US"/>
        </w:rPr>
        <w:t>‘</w:t>
      </w:r>
      <w:r w:rsidRPr="00A86903">
        <w:rPr>
          <w:lang w:val="en-US"/>
        </w:rPr>
        <w:t>Melling</w:t>
      </w:r>
      <w:r w:rsidRPr="003B67DC">
        <w:rPr>
          <w:lang w:val="en-US"/>
        </w:rPr>
        <w:t>’</w:t>
      </w:r>
      <w:r w:rsidRPr="00A86903">
        <w:rPr>
          <w:lang w:val="en-US"/>
        </w:rPr>
        <w:t xml:space="preserve"> okanom plänön oke gudikumo visiti obas in dom omik. Vütimo eplakob osi, das egetol in zif at sevädi vemik dub buks ola dö bäldaharat isik.</w:t>
      </w:r>
      <w:r w:rsidRPr="00D3622A">
        <w:rPr>
          <w:lang w:val="en-US"/>
        </w:rPr>
        <w:t>”</w:t>
      </w:r>
    </w:p>
    <w:p w:rsidR="00A86903" w:rsidRPr="00A86903" w:rsidRDefault="00A86903" w:rsidP="0081779D">
      <w:pPr>
        <w:pStyle w:val="af5"/>
        <w:spacing w:before="0" w:beforeAutospacing="0" w:after="0" w:afterAutospacing="0"/>
        <w:ind w:firstLine="284"/>
        <w:jc w:val="both"/>
        <w:rPr>
          <w:lang w:val="en-US"/>
        </w:rPr>
      </w:pPr>
      <w:r w:rsidRPr="00A86903">
        <w:rPr>
          <w:lang w:val="en-US"/>
        </w:rPr>
        <w:t>Äsmililob taedölo pos plim oma</w:t>
      </w:r>
      <w:r w:rsidR="004D6586">
        <w:rPr>
          <w:lang w:val="en-US"/>
        </w:rPr>
        <w:t>;</w:t>
      </w:r>
      <w:r w:rsidRPr="00A86903">
        <w:rPr>
          <w:lang w:val="en-US"/>
        </w:rPr>
        <w:t xml:space="preserve"> dokan ‘Hausenstein’ ye älaispikom: “Benö! binos lindifik, va üfo odunodob as slopan lanälik ola ud as kevoban nitedälik ola. Alo söl ‘Melling’ ostebedom obis ün odel pos zedeladüp. Ereidol utosi, kelosi epenob dö nined doma at, keli verato no nog elogob. Ol kludo cödolös dö din at!”</w:t>
      </w:r>
    </w:p>
    <w:p w:rsidR="00A86903" w:rsidRPr="00A86903" w:rsidRDefault="00A86903" w:rsidP="0081779D">
      <w:pPr>
        <w:pStyle w:val="af5"/>
        <w:spacing w:before="0" w:beforeAutospacing="0" w:after="0" w:afterAutospacing="0"/>
        <w:ind w:firstLine="284"/>
        <w:jc w:val="both"/>
        <w:rPr>
          <w:lang w:val="en-US"/>
        </w:rPr>
      </w:pPr>
      <w:r w:rsidRPr="00A86903">
        <w:rPr>
          <w:lang w:val="en-US"/>
        </w:rPr>
        <w:lastRenderedPageBreak/>
        <w:t xml:space="preserve">Mutob nu stedäliko sagön, das äpidob vemo dokani ‘Hausenstein’. Jenöfiko pädrefom fa haluds, jenöfiko fäds tefü pokasärvätül e tefü dönuams drimas ünü yels mödik, (kels ijenons fümiko as sek jäfas mödik ko drimamagod balid) idämükons vo vemo sauni omik. Pö ob ye dot nonik äreigon, das visit ün odel öblinon tuvedi saunüköl pro dokan. Äsevob ye i, das dom in klerätalusüt öblebon nog dü lunüp in mem oba, igo nog, ven el </w:t>
      </w:r>
      <w:r w:rsidRPr="003B67DC">
        <w:rPr>
          <w:lang w:val="en-US"/>
        </w:rPr>
        <w:t>‘</w:t>
      </w:r>
      <w:r w:rsidRPr="00A86903">
        <w:rPr>
          <w:lang w:val="en-US"/>
        </w:rPr>
        <w:t>Hausenstein</w:t>
      </w:r>
      <w:r w:rsidRPr="003B67DC">
        <w:rPr>
          <w:lang w:val="en-US"/>
        </w:rPr>
        <w:t>’</w:t>
      </w:r>
      <w:r w:rsidRPr="00A86903">
        <w:rPr>
          <w:lang w:val="en-US"/>
        </w:rPr>
        <w:t xml:space="preserve"> sis lunüp dönu ölifom in lomän oka.</w:t>
      </w:r>
    </w:p>
    <w:p w:rsidR="00A86903" w:rsidRPr="00A86903" w:rsidRDefault="00A86903" w:rsidP="0081779D">
      <w:pPr>
        <w:pStyle w:val="af5"/>
        <w:spacing w:before="0" w:beforeAutospacing="0" w:after="0" w:afterAutospacing="0"/>
        <w:ind w:firstLine="284"/>
        <w:jc w:val="both"/>
        <w:rPr>
          <w:lang w:val="en-US"/>
        </w:rPr>
      </w:pPr>
      <w:r w:rsidRPr="00A86903">
        <w:rPr>
          <w:lang w:val="en-US"/>
        </w:rPr>
        <w:t xml:space="preserve">Älükömobs ün tim pirajanöl nilü lusüt bäldik, e pos steps nemödik ästanobs fino fo dom söla ‘Melling’. Ob äcedob oni i nu nog domi no patiki leigodü doms retik lusüta. Pos nok obas domayan pämaifükon. Si! dom äbinon vemo bäldik; kvisinöp dagik, rovik ä lunik äprimon äsvo nemediko po domayan, kö in flanavöl </w:t>
      </w:r>
      <w:r w:rsidR="00C448A6">
        <w:rPr>
          <w:lang w:val="en-US"/>
        </w:rPr>
        <w:t>y</w:t>
      </w:r>
      <w:r w:rsidRPr="00A86903">
        <w:rPr>
          <w:lang w:val="en-US"/>
        </w:rPr>
        <w:t>an lü lödaspadäd pänübumon. Kvisinöp äbinädon mö videt</w:t>
      </w:r>
      <w:r w:rsidR="00EF71DA">
        <w:rPr>
          <w:rStyle w:val="afb"/>
          <w:lang w:val="en-US"/>
        </w:rPr>
        <w:footnoteReference w:id="194"/>
      </w:r>
      <w:r w:rsidRPr="00A86903">
        <w:rPr>
          <w:lang w:val="en-US"/>
        </w:rPr>
        <w:t xml:space="preserve"> lölik doma, e te fenätil in völ äneleton, das spadäd at päreigon fa dag lölöfik. In dil föfik kvisinöpa lutridem balugik labü laedem slenik äzugon löpio. Atosi valik el </w:t>
      </w:r>
      <w:r w:rsidRPr="003B67DC">
        <w:rPr>
          <w:lang w:val="en-US"/>
        </w:rPr>
        <w:t>‘</w:t>
      </w:r>
      <w:r w:rsidRPr="00A86903">
        <w:rPr>
          <w:lang w:val="en-US"/>
        </w:rPr>
        <w:t>Hausenstein</w:t>
      </w:r>
      <w:r w:rsidRPr="003B67DC">
        <w:rPr>
          <w:lang w:val="en-US"/>
        </w:rPr>
        <w:t>’</w:t>
      </w:r>
      <w:r w:rsidRPr="00A86903">
        <w:rPr>
          <w:lang w:val="en-US"/>
        </w:rPr>
        <w:t xml:space="preserve"> inotükom penölo; atos äbinon fümiko bisarik, ab tumats anik domas bäldik no geilikas in harats bäldik äjonons bumamodi leigik. Cemayan föfik älabon väruli, so äsä el </w:t>
      </w:r>
      <w:r w:rsidRPr="003B67DC">
        <w:rPr>
          <w:lang w:val="en-US"/>
        </w:rPr>
        <w:t>‘</w:t>
      </w:r>
      <w:r w:rsidRPr="00A86903">
        <w:rPr>
          <w:lang w:val="en-US"/>
        </w:rPr>
        <w:t>Hausenstein</w:t>
      </w:r>
      <w:r w:rsidRPr="003B67DC">
        <w:rPr>
          <w:lang w:val="en-US"/>
        </w:rPr>
        <w:t>’</w:t>
      </w:r>
      <w:r w:rsidRPr="00A86903">
        <w:rPr>
          <w:lang w:val="en-US"/>
        </w:rPr>
        <w:t xml:space="preserve"> inunom osi, lök zuik ye no pimänioton fa om.</w:t>
      </w:r>
    </w:p>
    <w:p w:rsidR="00A86903" w:rsidRPr="00A86903" w:rsidRDefault="00A86903" w:rsidP="0081779D">
      <w:pPr>
        <w:pStyle w:val="af5"/>
        <w:spacing w:before="0" w:beforeAutospacing="0" w:after="0" w:afterAutospacing="0"/>
        <w:ind w:firstLine="284"/>
        <w:jc w:val="both"/>
        <w:rPr>
          <w:lang w:val="en-US"/>
        </w:rPr>
      </w:pPr>
      <w:r w:rsidRPr="00A86903">
        <w:rPr>
          <w:lang w:val="en-US"/>
        </w:rPr>
        <w:t xml:space="preserve">Dalaban doma ämaifükom nu yani lü lödacem, ed ästepobs ninio. Ekö! is te cem gretik bal äbinon, el </w:t>
      </w:r>
      <w:r w:rsidRPr="003B67DC">
        <w:rPr>
          <w:lang w:val="en-US"/>
        </w:rPr>
        <w:t>‘</w:t>
      </w:r>
      <w:r w:rsidRPr="00A86903">
        <w:rPr>
          <w:lang w:val="en-US"/>
        </w:rPr>
        <w:t>Hausenstein</w:t>
      </w:r>
      <w:r w:rsidRPr="003B67DC">
        <w:rPr>
          <w:lang w:val="en-US"/>
        </w:rPr>
        <w:t>’</w:t>
      </w:r>
      <w:r w:rsidRPr="00A86903">
        <w:rPr>
          <w:lang w:val="en-US"/>
        </w:rPr>
        <w:t xml:space="preserve"> ye ilogom in drims oka cemis tel; idrimom nog dö cem pödik. Fino blöf veütik pro nensiäm drimas omik äjonon oki is. Smililölo älülogob dokani. Äsuemo</w:t>
      </w:r>
      <w:r w:rsidR="00453A12">
        <w:rPr>
          <w:lang w:val="en-US"/>
        </w:rPr>
        <w:t>m</w:t>
      </w:r>
      <w:r w:rsidRPr="00A86903">
        <w:rPr>
          <w:lang w:val="en-US"/>
        </w:rPr>
        <w:t xml:space="preserve"> smilili ed älogob säspetikami in logod oma.</w:t>
      </w:r>
    </w:p>
    <w:p w:rsidR="00A86903" w:rsidRPr="00D3622A" w:rsidRDefault="00A86903" w:rsidP="0081779D">
      <w:pPr>
        <w:pStyle w:val="af5"/>
        <w:spacing w:before="0" w:beforeAutospacing="0" w:after="0" w:afterAutospacing="0"/>
        <w:ind w:firstLine="284"/>
        <w:jc w:val="both"/>
        <w:rPr>
          <w:lang w:val="en-US"/>
        </w:rPr>
      </w:pPr>
      <w:r w:rsidRPr="00A86903">
        <w:rPr>
          <w:lang w:val="en-US"/>
        </w:rPr>
        <w:t xml:space="preserve">Äsenälob levikodi ed ävilob juitön oni ko vobed nog gudikum. </w:t>
      </w:r>
      <w:r w:rsidRPr="00E87025">
        <w:rPr>
          <w:lang w:val="en-US"/>
        </w:rPr>
        <w:t>“</w:t>
      </w:r>
      <w:r w:rsidRPr="00A86903">
        <w:rPr>
          <w:lang w:val="en-US"/>
        </w:rPr>
        <w:t>Cem at binon vemo gretik</w:t>
      </w:r>
      <w:r w:rsidRPr="00D3622A">
        <w:rPr>
          <w:lang w:val="en-US"/>
        </w:rPr>
        <w:t>”</w:t>
      </w:r>
      <w:r w:rsidRPr="00A86903">
        <w:rPr>
          <w:lang w:val="en-US"/>
        </w:rPr>
        <w:t>, äsagob kazetiko, du äflekob obi lü domidalaban. “Si! o söl oba!”, el ‘Melling’ ägespikom flenöfiko, “demü atos jikonöman oba frutidof oni i nog asä kvisinöp, bi plödo dag gretik reigon”</w:t>
      </w:r>
      <w:r w:rsidR="001D0F71">
        <w:rPr>
          <w:lang w:val="en-US"/>
        </w:rPr>
        <w:t>.</w:t>
      </w:r>
      <w:r w:rsidRPr="00A86903">
        <w:rPr>
          <w:lang w:val="en-US"/>
        </w:rPr>
        <w:t xml:space="preserve"> Jenöfiko älogob nu pödo in cem kvisinaföni balugik labü fönarüd lunik, kel äzugon lü fobumäd cima. Vütimo söl </w:t>
      </w:r>
      <w:r w:rsidRPr="003B67DC">
        <w:rPr>
          <w:lang w:val="en-US"/>
        </w:rPr>
        <w:t>‘</w:t>
      </w:r>
      <w:r w:rsidRPr="00A86903">
        <w:rPr>
          <w:lang w:val="en-US"/>
        </w:rPr>
        <w:t>Melling</w:t>
      </w:r>
      <w:r w:rsidRPr="003B67DC">
        <w:rPr>
          <w:lang w:val="en-US"/>
        </w:rPr>
        <w:t>’</w:t>
      </w:r>
      <w:r w:rsidRPr="00A86903">
        <w:rPr>
          <w:lang w:val="en-US"/>
        </w:rPr>
        <w:t xml:space="preserve"> älaispikom plänölo: </w:t>
      </w:r>
      <w:r w:rsidRPr="00E87025">
        <w:rPr>
          <w:lang w:val="en-US"/>
        </w:rPr>
        <w:t>“</w:t>
      </w:r>
      <w:r w:rsidRPr="00A86903">
        <w:rPr>
          <w:lang w:val="en-US"/>
        </w:rPr>
        <w:t xml:space="preserve">Jikonöman oba slipof in bal cemas löpik. </w:t>
      </w:r>
      <w:r w:rsidR="001D0F71" w:rsidRPr="001D0F71">
        <w:rPr>
          <w:lang w:val="en-US"/>
        </w:rPr>
        <w:t>Lifob as fienädan, labob bäldoti mö yels: 75, e spadäd at is dono saidon lölöfiko pro ob, pato sis deadam jimatana obik.</w:t>
      </w:r>
      <w:r w:rsidR="001D0F71">
        <w:rPr>
          <w:lang w:val="en-US"/>
        </w:rPr>
        <w:t xml:space="preserve"> </w:t>
      </w:r>
      <w:r w:rsidRPr="00A86903">
        <w:rPr>
          <w:lang w:val="en-US"/>
        </w:rPr>
        <w:t>Bü degyels mödik cem gretik donik at pidilädon ad cems tel. Fat oba suvo ispikom dö din at. Logolsös! us pödo in völ yan telid nog binon; voto binonöv as sek duna nensiämik</w:t>
      </w:r>
      <w:r w:rsidRPr="00D3622A">
        <w:rPr>
          <w:lang w:val="en-US"/>
        </w:rPr>
        <w:t>”</w:t>
      </w:r>
      <w:r w:rsidR="001D0F71">
        <w:rPr>
          <w:lang w:val="en-US"/>
        </w:rPr>
        <w:t>.</w:t>
      </w:r>
    </w:p>
    <w:p w:rsidR="00A86903" w:rsidRPr="00A86903" w:rsidRDefault="00A86903" w:rsidP="0081779D">
      <w:pPr>
        <w:pStyle w:val="af5"/>
        <w:spacing w:before="0" w:beforeAutospacing="0" w:after="0" w:afterAutospacing="0"/>
        <w:ind w:firstLine="284"/>
        <w:jc w:val="both"/>
        <w:rPr>
          <w:lang w:val="en-US"/>
        </w:rPr>
      </w:pPr>
      <w:r w:rsidRPr="00A86903">
        <w:rPr>
          <w:lang w:val="en-US"/>
        </w:rPr>
        <w:t>Jenöfiko älogob nu mö naed balid yani telid, kel pinübumon visü dil pödik kvisinöpa. E nu el ‘Hausenstein’ älülogom obi somo küpädiko, äsva iküpom-la bluvi pluiköl oba.</w:t>
      </w:r>
    </w:p>
    <w:p w:rsidR="00A86903" w:rsidRPr="00A86903" w:rsidRDefault="00A86903" w:rsidP="0081779D">
      <w:pPr>
        <w:pStyle w:val="af5"/>
        <w:spacing w:before="0" w:beforeAutospacing="0" w:after="0" w:afterAutospacing="0"/>
        <w:ind w:firstLine="284"/>
        <w:jc w:val="both"/>
        <w:rPr>
          <w:lang w:val="en-US"/>
        </w:rPr>
      </w:pPr>
      <w:r w:rsidRPr="00A86903">
        <w:rPr>
          <w:lang w:val="en-US"/>
        </w:rPr>
        <w:t>Täno dokan ‘Hausenstein’ äflekom oki süpiko lü domidalaban, ed äjinos, äsva äsenälom fredi gretik, bi nu äkanom magulön rouli sevädana. Ägivom jikonöman</w:t>
      </w:r>
      <w:r w:rsidR="006633E6">
        <w:rPr>
          <w:lang w:val="en-US"/>
        </w:rPr>
        <w:t>e</w:t>
      </w:r>
      <w:r w:rsidRPr="00A86903">
        <w:rPr>
          <w:lang w:val="en-US"/>
        </w:rPr>
        <w:t xml:space="preserve"> largentakönädis anik ed äbegom ofe, ad remön vini e zigaris anik. </w:t>
      </w:r>
      <w:r w:rsidRPr="00E87025">
        <w:rPr>
          <w:lang w:val="en-US"/>
        </w:rPr>
        <w:t>“</w:t>
      </w:r>
      <w:r w:rsidRPr="00A86903">
        <w:rPr>
          <w:lang w:val="en-US"/>
        </w:rPr>
        <w:t xml:space="preserve">Keblinolös zuo nog fladi vina gudik pro söl </w:t>
      </w:r>
      <w:r w:rsidRPr="003B67DC">
        <w:rPr>
          <w:lang w:val="en-US"/>
        </w:rPr>
        <w:t>‘</w:t>
      </w:r>
      <w:r w:rsidRPr="00A86903">
        <w:rPr>
          <w:lang w:val="en-US"/>
        </w:rPr>
        <w:t>Melling</w:t>
      </w:r>
      <w:r w:rsidRPr="003B67DC">
        <w:rPr>
          <w:lang w:val="en-US"/>
        </w:rPr>
        <w:t>’</w:t>
      </w:r>
      <w:r w:rsidRPr="00A86903">
        <w:rPr>
          <w:lang w:val="en-US"/>
        </w:rPr>
        <w:t xml:space="preserve"> kodedü saunikam oma!</w:t>
      </w:r>
      <w:r w:rsidRPr="00D3622A">
        <w:rPr>
          <w:lang w:val="en-US"/>
        </w:rPr>
        <w:t>”</w:t>
      </w:r>
      <w:r w:rsidRPr="00A86903">
        <w:rPr>
          <w:lang w:val="en-US"/>
        </w:rPr>
        <w:t>, äsagom fino.</w:t>
      </w:r>
    </w:p>
    <w:p w:rsidR="00A86903" w:rsidRPr="00D3622A" w:rsidRDefault="00A86903" w:rsidP="0081779D">
      <w:pPr>
        <w:pStyle w:val="af5"/>
        <w:spacing w:before="0" w:beforeAutospacing="0" w:after="0" w:afterAutospacing="0"/>
        <w:ind w:firstLine="284"/>
        <w:jc w:val="both"/>
        <w:rPr>
          <w:lang w:val="en-US"/>
        </w:rPr>
      </w:pPr>
      <w:r w:rsidRPr="00A86903">
        <w:rPr>
          <w:lang w:val="en-US"/>
        </w:rPr>
        <w:t xml:space="preserve">Süpo el </w:t>
      </w:r>
      <w:r w:rsidRPr="003B67DC">
        <w:rPr>
          <w:lang w:val="en-US"/>
        </w:rPr>
        <w:t>‘</w:t>
      </w:r>
      <w:r w:rsidRPr="00A86903">
        <w:rPr>
          <w:lang w:val="en-US"/>
        </w:rPr>
        <w:t>Hausenstein</w:t>
      </w:r>
      <w:r w:rsidRPr="003B67DC">
        <w:rPr>
          <w:lang w:val="en-US"/>
        </w:rPr>
        <w:t>’</w:t>
      </w:r>
      <w:r w:rsidRPr="00A86903">
        <w:rPr>
          <w:lang w:val="en-US"/>
        </w:rPr>
        <w:t>: dokan bäldik, vietaheremik, blotik ireafom ini stad liföfa. Logs oma änidons bisariko, e logod voto so faalik, iredikon vemo. Dü fabin jikonömana el ‘Hausenstein’</w:t>
      </w:r>
      <w:r w:rsidR="00291804">
        <w:rPr>
          <w:lang w:val="en-US"/>
        </w:rPr>
        <w:t xml:space="preserve"> </w:t>
      </w:r>
      <w:r w:rsidR="00291804" w:rsidRPr="00291804">
        <w:rPr>
          <w:lang w:val="en-US"/>
        </w:rPr>
        <w:t>äzistepom boatagolölo in cem. Äjinos, äsva no fovo äl</w:t>
      </w:r>
      <w:r w:rsidR="00837AD5">
        <w:rPr>
          <w:lang w:val="en-US"/>
        </w:rPr>
        <w:t>o</w:t>
      </w:r>
      <w:r w:rsidR="00291804" w:rsidRPr="00291804">
        <w:rPr>
          <w:lang w:val="en-US"/>
        </w:rPr>
        <w:t>gom obi, e leigo no plu ädemom obi. Dokan ‘Hausenstein’</w:t>
      </w:r>
      <w:r w:rsidR="00291804">
        <w:rPr>
          <w:lang w:val="en-US"/>
        </w:rPr>
        <w:t xml:space="preserve"> </w:t>
      </w:r>
      <w:r w:rsidRPr="00A86903">
        <w:rPr>
          <w:lang w:val="en-US"/>
        </w:rPr>
        <w:t xml:space="preserve">ätenükom namis oka äl flans valik, e pö atos änotükom nes stopedön söle ‘Melling’ plänis bisarik. </w:t>
      </w:r>
      <w:r w:rsidRPr="00E87025">
        <w:rPr>
          <w:lang w:val="en-US"/>
        </w:rPr>
        <w:t>“</w:t>
      </w:r>
      <w:r w:rsidRPr="00A86903">
        <w:rPr>
          <w:lang w:val="en-US"/>
        </w:rPr>
        <w:t>Logolös! o söl!</w:t>
      </w:r>
      <w:r w:rsidRPr="00D3622A">
        <w:rPr>
          <w:lang w:val="en-US"/>
        </w:rPr>
        <w:t>”</w:t>
      </w:r>
      <w:r w:rsidRPr="00A86903">
        <w:rPr>
          <w:lang w:val="en-US"/>
        </w:rPr>
        <w:t xml:space="preserve"> äprimom, </w:t>
      </w:r>
      <w:r w:rsidRPr="00E87025">
        <w:rPr>
          <w:lang w:val="en-US"/>
        </w:rPr>
        <w:t>“</w:t>
      </w:r>
      <w:r w:rsidRPr="00A86903">
        <w:rPr>
          <w:lang w:val="en-US"/>
        </w:rPr>
        <w:t>is cemavöl ibinon, is tab gretik ästanon ko stuls zü on; is in gul ramar ibinon, us fön istanon.</w:t>
      </w:r>
      <w:r w:rsidRPr="00D3622A">
        <w:rPr>
          <w:lang w:val="en-US"/>
        </w:rPr>
        <w:t>”</w:t>
      </w:r>
    </w:p>
    <w:p w:rsidR="00A86903" w:rsidRPr="00A86903" w:rsidRDefault="00A86903" w:rsidP="0081779D">
      <w:pPr>
        <w:pStyle w:val="af5"/>
        <w:spacing w:before="0" w:beforeAutospacing="0" w:after="0" w:afterAutospacing="0"/>
        <w:ind w:firstLine="284"/>
        <w:jc w:val="both"/>
        <w:rPr>
          <w:lang w:val="en-US"/>
        </w:rPr>
      </w:pPr>
      <w:r w:rsidRPr="00A86903">
        <w:rPr>
          <w:lang w:val="en-US"/>
        </w:rPr>
        <w:t>“Blö! o söl obsik! o söl dokan!</w:t>
      </w:r>
      <w:r w:rsidRPr="00D3622A">
        <w:rPr>
          <w:lang w:val="en-US"/>
        </w:rPr>
        <w:t>”</w:t>
      </w:r>
      <w:r w:rsidRPr="00A86903">
        <w:rPr>
          <w:lang w:val="en-US"/>
        </w:rPr>
        <w:t xml:space="preserve">, fienädan bluvik äspikülom. </w:t>
      </w:r>
      <w:r w:rsidRPr="00E87025">
        <w:rPr>
          <w:lang w:val="en-US"/>
        </w:rPr>
        <w:t>“</w:t>
      </w:r>
      <w:r w:rsidRPr="00A86903">
        <w:rPr>
          <w:lang w:val="en-US"/>
        </w:rPr>
        <w:t xml:space="preserve">Liokodo kanol-li lesagön atosi valik? </w:t>
      </w:r>
      <w:r w:rsidR="009B1186" w:rsidRPr="009B1186">
        <w:rPr>
          <w:lang w:val="en-US"/>
        </w:rPr>
        <w:t>Liokodo kanol-li sevön atosi valik?</w:t>
      </w:r>
      <w:r w:rsidR="009B1186">
        <w:rPr>
          <w:lang w:val="en-US"/>
        </w:rPr>
        <w:t xml:space="preserve"> </w:t>
      </w:r>
      <w:r w:rsidRPr="00A86903">
        <w:rPr>
          <w:lang w:val="en-US"/>
        </w:rPr>
        <w:t>Ol ga neai büo ekomol is in dom, ob ye, stadöl ün bäldot leigik äs ol, elifob is dü lif lölik oba… O söl dokan!” Äsvo suköl yufi, fienädan älülogom obi.</w:t>
      </w:r>
    </w:p>
    <w:p w:rsidR="00A86903" w:rsidRPr="000978D9" w:rsidRDefault="00A86903" w:rsidP="0081779D">
      <w:pPr>
        <w:pStyle w:val="af5"/>
        <w:spacing w:before="0" w:beforeAutospacing="0" w:after="0" w:afterAutospacing="0"/>
        <w:ind w:firstLine="284"/>
        <w:jc w:val="both"/>
        <w:rPr>
          <w:lang w:val="en-US"/>
        </w:rPr>
      </w:pPr>
      <w:r w:rsidRPr="00A86903">
        <w:rPr>
          <w:lang w:val="en-US"/>
        </w:rPr>
        <w:t xml:space="preserve">El </w:t>
      </w:r>
      <w:r w:rsidRPr="003B67DC">
        <w:rPr>
          <w:lang w:val="en-US"/>
        </w:rPr>
        <w:t>‘</w:t>
      </w:r>
      <w:r w:rsidRPr="00A86903">
        <w:rPr>
          <w:lang w:val="en-US"/>
        </w:rPr>
        <w:t>Hausenstein</w:t>
      </w:r>
      <w:r w:rsidRPr="003B67DC">
        <w:rPr>
          <w:lang w:val="en-US"/>
        </w:rPr>
        <w:t>’</w:t>
      </w:r>
      <w:r w:rsidRPr="00A86903">
        <w:rPr>
          <w:lang w:val="en-US"/>
        </w:rPr>
        <w:t xml:space="preserve"> no ädemom vüspiki. </w:t>
      </w:r>
      <w:r w:rsidRPr="00E87025">
        <w:rPr>
          <w:lang w:val="en-US"/>
        </w:rPr>
        <w:t>“</w:t>
      </w:r>
      <w:r w:rsidRPr="00A86903">
        <w:rPr>
          <w:lang w:val="en-US"/>
        </w:rPr>
        <w:t>Ed in cem pödik,</w:t>
      </w:r>
      <w:r w:rsidRPr="000978D9">
        <w:rPr>
          <w:lang w:val="en-US"/>
        </w:rPr>
        <w:t>”</w:t>
      </w:r>
      <w:r w:rsidRPr="00A86903">
        <w:rPr>
          <w:lang w:val="en-US"/>
        </w:rPr>
        <w:t xml:space="preserve"> älaispikom, </w:t>
      </w:r>
      <w:r w:rsidRPr="00E87025">
        <w:rPr>
          <w:lang w:val="en-US"/>
        </w:rPr>
        <w:t>“</w:t>
      </w:r>
      <w:r w:rsidRPr="00A86903">
        <w:rPr>
          <w:lang w:val="en-US"/>
        </w:rPr>
        <w:t>is bed ästanon, us stul äbinon, ed is in zänod näi nilü yan büätik</w:t>
      </w:r>
      <w:r w:rsidRPr="000978D9">
        <w:rPr>
          <w:lang w:val="en-US"/>
        </w:rPr>
        <w:t>”</w:t>
      </w:r>
      <w:r w:rsidRPr="00A86903">
        <w:rPr>
          <w:lang w:val="en-US"/>
        </w:rPr>
        <w:t xml:space="preserve"> — äjonom me doats löpio ini vag cema — </w:t>
      </w:r>
      <w:r w:rsidRPr="00E87025">
        <w:rPr>
          <w:lang w:val="en-US"/>
        </w:rPr>
        <w:t>“</w:t>
      </w:r>
      <w:r w:rsidRPr="00A86903">
        <w:rPr>
          <w:lang w:val="en-US"/>
        </w:rPr>
        <w:t>is lok ä</w:t>
      </w:r>
      <w:r w:rsidR="009B1186">
        <w:rPr>
          <w:lang w:val="en-US"/>
        </w:rPr>
        <w:t>l</w:t>
      </w:r>
      <w:r w:rsidRPr="00A86903">
        <w:rPr>
          <w:lang w:val="en-US"/>
        </w:rPr>
        <w:t>a</w:t>
      </w:r>
      <w:r w:rsidR="009B1186">
        <w:rPr>
          <w:lang w:val="en-US"/>
        </w:rPr>
        <w:t>g</w:t>
      </w:r>
      <w:r w:rsidRPr="00A86903">
        <w:rPr>
          <w:lang w:val="en-US"/>
        </w:rPr>
        <w:t>on. Is, sus bed mago</w:t>
      </w:r>
      <w:r w:rsidR="00EF71DA">
        <w:rPr>
          <w:lang w:val="en-US"/>
        </w:rPr>
        <w:t>t</w:t>
      </w:r>
      <w:r w:rsidR="00EF71DA">
        <w:rPr>
          <w:rStyle w:val="afb"/>
          <w:lang w:val="en-US"/>
        </w:rPr>
        <w:footnoteReference w:id="195"/>
      </w:r>
      <w:r w:rsidRPr="00A86903">
        <w:rPr>
          <w:lang w:val="en-US"/>
        </w:rPr>
        <w:t xml:space="preserve"> zifa isik älagon, magod labü frem balugik blägik. Älogoy zifi bäldik ko tüms e daems oka dese flumed.</w:t>
      </w:r>
      <w:r w:rsidRPr="000978D9">
        <w:rPr>
          <w:lang w:val="en-US"/>
        </w:rPr>
        <w:t>”</w:t>
      </w:r>
      <w:r w:rsidRPr="00A86903">
        <w:rPr>
          <w:lang w:val="en-US"/>
        </w:rPr>
        <w:t xml:space="preserve"> </w:t>
      </w:r>
      <w:r w:rsidRPr="000978D9">
        <w:rPr>
          <w:lang w:val="en-US"/>
        </w:rPr>
        <w:t>“</w:t>
      </w:r>
      <w:r w:rsidRPr="00A86903">
        <w:rPr>
          <w:lang w:val="en-US"/>
        </w:rPr>
        <w:t>Sülö! Kisi esagol-li ebo?</w:t>
      </w:r>
      <w:r w:rsidRPr="000978D9">
        <w:rPr>
          <w:lang w:val="en-US"/>
        </w:rPr>
        <w:t>”</w:t>
      </w:r>
      <w:r w:rsidRPr="00A86903">
        <w:rPr>
          <w:lang w:val="en-US"/>
        </w:rPr>
        <w:t xml:space="preserve">, fienädan ävokädom fäkädiko. </w:t>
      </w:r>
      <w:r w:rsidRPr="000978D9">
        <w:rPr>
          <w:lang w:val="en-US"/>
        </w:rPr>
        <w:t>“</w:t>
      </w:r>
      <w:r w:rsidRPr="00A86903">
        <w:rPr>
          <w:lang w:val="en-US"/>
        </w:rPr>
        <w:t>Kin enunon-li ole dinädi tefü magod at? Sagolöd obe kodi ut, dub kel sevol atosi valik.”</w:t>
      </w:r>
      <w:r w:rsidR="00932B9F">
        <w:rPr>
          <w:lang w:val="en-US"/>
        </w:rPr>
        <w:t xml:space="preserve"> </w:t>
      </w:r>
      <w:r w:rsidRPr="00A86903">
        <w:rPr>
          <w:lang w:val="en-US"/>
        </w:rPr>
        <w:t xml:space="preserve">El </w:t>
      </w:r>
      <w:r w:rsidRPr="003B67DC">
        <w:rPr>
          <w:lang w:val="en-US"/>
        </w:rPr>
        <w:t>‘</w:t>
      </w:r>
      <w:r w:rsidRPr="00A86903">
        <w:rPr>
          <w:lang w:val="en-US"/>
        </w:rPr>
        <w:t>Melling</w:t>
      </w:r>
      <w:r w:rsidRPr="003B67DC">
        <w:rPr>
          <w:lang w:val="en-US"/>
        </w:rPr>
        <w:t>’</w:t>
      </w:r>
      <w:r w:rsidRPr="00A86903">
        <w:rPr>
          <w:lang w:val="en-US"/>
        </w:rPr>
        <w:t xml:space="preserve"> äseidom oki lefeniko sui stul. </w:t>
      </w:r>
      <w:r w:rsidRPr="00E87025">
        <w:rPr>
          <w:lang w:val="en-US"/>
        </w:rPr>
        <w:t>“</w:t>
      </w:r>
      <w:r w:rsidRPr="00A86903">
        <w:rPr>
          <w:lang w:val="en-US"/>
        </w:rPr>
        <w:t xml:space="preserve">No kanob tablöfädön lesagis ola tefü möb, fön e lok, </w:t>
      </w:r>
      <w:r w:rsidRPr="00A86903">
        <w:rPr>
          <w:lang w:val="en-US"/>
        </w:rPr>
        <w:lastRenderedPageBreak/>
        <w:t xml:space="preserve">ibä no kanob labön sevi alseimik se period bäldik at. Lesag ola tefü magod binon ye veratik, binon jenöfiko veratik. Ün cilüp oba, sevabo bü yels ti: 70, mot obik ikonof suvo, das magod ebo at ilagon sus bed mota ofik, jikela famül iloveükon lefate obik domi at. Sis tim at ye yels plu: 80 epasetikons.” Süpo el </w:t>
      </w:r>
      <w:r w:rsidRPr="003B67DC">
        <w:rPr>
          <w:lang w:val="en-US"/>
        </w:rPr>
        <w:t>‘</w:t>
      </w:r>
      <w:r w:rsidRPr="00A86903">
        <w:rPr>
          <w:lang w:val="en-US"/>
        </w:rPr>
        <w:t>Melling</w:t>
      </w:r>
      <w:r w:rsidRPr="003B67DC">
        <w:rPr>
          <w:lang w:val="en-US"/>
        </w:rPr>
        <w:t>’</w:t>
      </w:r>
      <w:r w:rsidRPr="00A86903">
        <w:rPr>
          <w:lang w:val="en-US"/>
        </w:rPr>
        <w:t xml:space="preserve"> dönu ägeyilidom päjeikölo ed </w:t>
      </w:r>
      <w:r w:rsidR="0081779D">
        <w:rPr>
          <w:lang w:val="en-US"/>
        </w:rPr>
        <w:t>ä</w:t>
      </w:r>
      <w:r w:rsidRPr="00A86903">
        <w:rPr>
          <w:lang w:val="en-US"/>
        </w:rPr>
        <w:t xml:space="preserve">löpükom lebegölo namis. </w:t>
      </w:r>
      <w:r w:rsidRPr="000978D9">
        <w:rPr>
          <w:lang w:val="en-US"/>
        </w:rPr>
        <w:t>“</w:t>
      </w:r>
      <w:r w:rsidRPr="00A86903">
        <w:rPr>
          <w:lang w:val="en-US"/>
        </w:rPr>
        <w:t>Godö!, no laikonolös dö dins at! Plänolöd obe nemuiko geti seva olik tefü dinäds bäldik at!</w:t>
      </w:r>
      <w:r w:rsidRPr="000978D9">
        <w:rPr>
          <w:lang w:val="en-US"/>
        </w:rPr>
        <w:t>”</w:t>
      </w:r>
      <w:r w:rsidR="00E51AB4">
        <w:rPr>
          <w:lang w:val="en-US"/>
        </w:rPr>
        <w:t>.</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 xml:space="preserve">Dokan </w:t>
      </w:r>
      <w:r w:rsidRPr="003B67DC">
        <w:rPr>
          <w:lang w:val="en-US"/>
        </w:rPr>
        <w:t>‘</w:t>
      </w:r>
      <w:r w:rsidRPr="00A86903">
        <w:rPr>
          <w:lang w:val="en-US"/>
        </w:rPr>
        <w:t>Hausenstein</w:t>
      </w:r>
      <w:r w:rsidRPr="003B67DC">
        <w:rPr>
          <w:lang w:val="en-US"/>
        </w:rPr>
        <w:t>’</w:t>
      </w:r>
      <w:r w:rsidRPr="00A86903">
        <w:rPr>
          <w:lang w:val="en-US"/>
        </w:rPr>
        <w:t xml:space="preserve"> no dabinom as milanan</w:t>
      </w:r>
      <w:r w:rsidRPr="000978D9">
        <w:rPr>
          <w:lang w:val="en-US"/>
        </w:rPr>
        <w:t>”</w:t>
      </w:r>
      <w:r w:rsidRPr="00A86903">
        <w:rPr>
          <w:lang w:val="en-US"/>
        </w:rPr>
        <w:t xml:space="preserve">, äsagob vifiko, ad takedükön söli </w:t>
      </w:r>
      <w:r w:rsidRPr="003B67DC">
        <w:rPr>
          <w:lang w:val="en-US"/>
        </w:rPr>
        <w:t>‘</w:t>
      </w:r>
      <w:r w:rsidRPr="00A86903">
        <w:rPr>
          <w:lang w:val="en-US"/>
        </w:rPr>
        <w:t>Melling</w:t>
      </w:r>
      <w:r w:rsidRPr="003B67DC">
        <w:rPr>
          <w:lang w:val="en-US"/>
        </w:rPr>
        <w:t>’</w:t>
      </w:r>
      <w:r w:rsidRPr="00A86903">
        <w:rPr>
          <w:lang w:val="en-US"/>
        </w:rPr>
        <w:t xml:space="preserve">. </w:t>
      </w:r>
      <w:r w:rsidRPr="00E87025">
        <w:rPr>
          <w:lang w:val="en-US"/>
        </w:rPr>
        <w:t>“</w:t>
      </w:r>
      <w:r w:rsidRPr="00A86903">
        <w:rPr>
          <w:lang w:val="en-US"/>
        </w:rPr>
        <w:t>Esevädikob ko om; dins rätöfik at otuvons suno tuvedi okas</w:t>
      </w:r>
      <w:r w:rsidRPr="000978D9">
        <w:rPr>
          <w:lang w:val="en-US"/>
        </w:rPr>
        <w:t>”</w:t>
      </w:r>
      <w:r w:rsidRPr="00A86903">
        <w:rPr>
          <w:lang w:val="en-US"/>
        </w:rPr>
        <w:t>.</w:t>
      </w:r>
    </w:p>
    <w:p w:rsidR="00A86903" w:rsidRPr="00A86903" w:rsidRDefault="00A86903" w:rsidP="0081779D">
      <w:pPr>
        <w:pStyle w:val="af5"/>
        <w:spacing w:before="0" w:beforeAutospacing="0" w:after="0" w:afterAutospacing="0"/>
        <w:ind w:firstLine="284"/>
        <w:jc w:val="both"/>
        <w:rPr>
          <w:lang w:val="en-US"/>
        </w:rPr>
      </w:pPr>
      <w:r w:rsidRPr="00A86903">
        <w:rPr>
          <w:lang w:val="en-US"/>
        </w:rPr>
        <w:t>Dü vüsp</w:t>
      </w:r>
      <w:r w:rsidR="0081779D">
        <w:rPr>
          <w:lang w:val="en-US"/>
        </w:rPr>
        <w:t>i</w:t>
      </w:r>
      <w:r w:rsidRPr="00A86903">
        <w:rPr>
          <w:lang w:val="en-US"/>
        </w:rPr>
        <w:t xml:space="preserve">k oba el </w:t>
      </w:r>
      <w:r w:rsidRPr="003B67DC">
        <w:rPr>
          <w:lang w:val="en-US"/>
        </w:rPr>
        <w:t>‘</w:t>
      </w:r>
      <w:r w:rsidRPr="00A86903">
        <w:rPr>
          <w:lang w:val="en-US"/>
        </w:rPr>
        <w:t>Hausenstein</w:t>
      </w:r>
      <w:r w:rsidRPr="003B67DC">
        <w:rPr>
          <w:lang w:val="en-US"/>
        </w:rPr>
        <w:t>’</w:t>
      </w:r>
      <w:r w:rsidRPr="00A86903">
        <w:rPr>
          <w:lang w:val="en-US"/>
        </w:rPr>
        <w:t xml:space="preserve"> izilogom xamölo in cem. Fo pöträt ze smalik, kel älagon sus layetatab, ästöpom goli ed ästanom nenmufiko us äsä dub jänäl. </w:t>
      </w:r>
      <w:r w:rsidRPr="00E87025">
        <w:rPr>
          <w:lang w:val="en-US"/>
        </w:rPr>
        <w:t>“</w:t>
      </w:r>
      <w:r w:rsidRPr="00A86903">
        <w:rPr>
          <w:lang w:val="en-US"/>
        </w:rPr>
        <w:t>Vom at, kif binof-li?” äsäkom fäkädiko.</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At binon pöträt mota obik. Edavedon zao pos krig ün: 1870. Latikumo ibüedob menodön fotografoti primöfik at,</w:t>
      </w:r>
      <w:r w:rsidRPr="000978D9">
        <w:rPr>
          <w:lang w:val="en-US"/>
        </w:rPr>
        <w:t>”</w:t>
      </w:r>
      <w:r w:rsidRPr="00A86903">
        <w:rPr>
          <w:lang w:val="en-US"/>
        </w:rPr>
        <w:t xml:space="preserve"> el </w:t>
      </w:r>
      <w:r w:rsidR="005C6813">
        <w:rPr>
          <w:lang w:val="en-US"/>
        </w:rPr>
        <w:t>‘</w:t>
      </w:r>
      <w:r w:rsidRPr="00A86903">
        <w:rPr>
          <w:lang w:val="en-US"/>
        </w:rPr>
        <w:t>Melling</w:t>
      </w:r>
      <w:r w:rsidR="005C6813">
        <w:rPr>
          <w:lang w:val="en-US"/>
        </w:rPr>
        <w:t>’</w:t>
      </w:r>
      <w:r w:rsidRPr="00A86903">
        <w:rPr>
          <w:lang w:val="en-US"/>
        </w:rPr>
        <w:t xml:space="preserve"> äsagom plänölo, du ai nog ästadom in kofud.</w:t>
      </w:r>
    </w:p>
    <w:p w:rsidR="00A86903" w:rsidRPr="00A86903" w:rsidRDefault="00A86903" w:rsidP="0081779D">
      <w:pPr>
        <w:pStyle w:val="af5"/>
        <w:spacing w:before="0" w:beforeAutospacing="0" w:after="0" w:afterAutospacing="0"/>
        <w:ind w:firstLine="284"/>
        <w:jc w:val="both"/>
        <w:rPr>
          <w:lang w:val="en-US"/>
        </w:rPr>
      </w:pPr>
      <w:r w:rsidRPr="00A86903">
        <w:rPr>
          <w:lang w:val="en-US"/>
        </w:rPr>
        <w:t xml:space="preserve">El ‘Hausenstein’ äreafom äsvo ini balspikot, e kuratiko äkanoy lilön te setadilis anik: “Si! — boso yunikum — fe </w:t>
      </w:r>
      <w:r w:rsidR="005C6813">
        <w:rPr>
          <w:lang w:val="en-US"/>
        </w:rPr>
        <w:t>—</w:t>
      </w:r>
      <w:r w:rsidRPr="00A86903">
        <w:rPr>
          <w:lang w:val="en-US"/>
        </w:rPr>
        <w:t>. Vö! Dinäd jenöfiko bisarik — ba mö yels deg — ”.</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Gevolös obe fino pläni kredabik!”</w:t>
      </w:r>
      <w:r w:rsidR="005C6813">
        <w:rPr>
          <w:lang w:val="en-US"/>
        </w:rPr>
        <w:t>,</w:t>
      </w:r>
      <w:r w:rsidRPr="00A86903">
        <w:rPr>
          <w:lang w:val="en-US"/>
        </w:rPr>
        <w:t xml:space="preserve"> el ‘Melling</w:t>
      </w:r>
      <w:r w:rsidRPr="003B67DC">
        <w:rPr>
          <w:lang w:val="en-US"/>
        </w:rPr>
        <w:t>’</w:t>
      </w:r>
      <w:r w:rsidRPr="00A86903">
        <w:rPr>
          <w:lang w:val="en-US"/>
        </w:rPr>
        <w:t xml:space="preserve"> äsagom skaniko.</w:t>
      </w:r>
    </w:p>
    <w:p w:rsidR="00A86903" w:rsidRPr="00A86903" w:rsidRDefault="00A86903" w:rsidP="0081779D">
      <w:pPr>
        <w:pStyle w:val="af5"/>
        <w:spacing w:before="0" w:beforeAutospacing="0" w:after="0" w:afterAutospacing="0"/>
        <w:ind w:firstLine="284"/>
        <w:jc w:val="both"/>
        <w:rPr>
          <w:lang w:val="en-US"/>
        </w:rPr>
      </w:pPr>
      <w:r w:rsidRPr="00A86903">
        <w:rPr>
          <w:lang w:val="en-US"/>
        </w:rPr>
        <w:t xml:space="preserve">“Ag! Fredoböv, if kanoböv dunön atosi, o söl </w:t>
      </w:r>
      <w:r w:rsidRPr="003B67DC">
        <w:rPr>
          <w:lang w:val="en-US"/>
        </w:rPr>
        <w:t>‘</w:t>
      </w:r>
      <w:r w:rsidRPr="00A86903">
        <w:rPr>
          <w:lang w:val="en-US"/>
        </w:rPr>
        <w:t>Melling</w:t>
      </w:r>
      <w:r w:rsidRPr="003B67DC">
        <w:rPr>
          <w:lang w:val="en-US"/>
        </w:rPr>
        <w:t>’</w:t>
      </w:r>
      <w:r w:rsidRPr="00A86903">
        <w:rPr>
          <w:lang w:val="en-US"/>
        </w:rPr>
        <w:t xml:space="preserve">! </w:t>
      </w:r>
      <w:r w:rsidR="005C6813">
        <w:rPr>
          <w:lang w:val="en-US"/>
        </w:rPr>
        <w:t>t</w:t>
      </w:r>
      <w:r w:rsidRPr="00A86903">
        <w:rPr>
          <w:lang w:val="en-US"/>
        </w:rPr>
        <w:t>än leno stadolöv in nefüm at,</w:t>
      </w:r>
      <w:r w:rsidRPr="000978D9">
        <w:rPr>
          <w:lang w:val="en-US"/>
        </w:rPr>
        <w:t>”</w:t>
      </w:r>
      <w:r w:rsidRPr="00A86903">
        <w:rPr>
          <w:lang w:val="en-US"/>
        </w:rPr>
        <w:t xml:space="preserve"> el </w:t>
      </w:r>
      <w:r w:rsidRPr="003B67DC">
        <w:rPr>
          <w:lang w:val="en-US"/>
        </w:rPr>
        <w:t>‘</w:t>
      </w:r>
      <w:r w:rsidRPr="00A86903">
        <w:rPr>
          <w:lang w:val="en-US"/>
        </w:rPr>
        <w:t>Hausenstein</w:t>
      </w:r>
      <w:r w:rsidRPr="003B67DC">
        <w:rPr>
          <w:lang w:val="en-US"/>
        </w:rPr>
        <w:t>’</w:t>
      </w:r>
      <w:r w:rsidRPr="00A86903">
        <w:rPr>
          <w:lang w:val="en-US"/>
        </w:rPr>
        <w:t xml:space="preserve"> ägespikom. </w:t>
      </w:r>
      <w:r w:rsidRPr="00E87025">
        <w:rPr>
          <w:lang w:val="en-US"/>
        </w:rPr>
        <w:t>“</w:t>
      </w:r>
      <w:r w:rsidRPr="00A86903">
        <w:rPr>
          <w:lang w:val="en-US"/>
        </w:rPr>
        <w:t>To bit at oba, komob is as foginan, e no kanob plänön bosi in tef at</w:t>
      </w:r>
      <w:r w:rsidRPr="000978D9">
        <w:rPr>
          <w:lang w:val="en-US"/>
        </w:rPr>
        <w:t>”</w:t>
      </w:r>
      <w:r w:rsidRPr="00A86903">
        <w:rPr>
          <w:lang w:val="en-US"/>
        </w:rPr>
        <w:t>.</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 xml:space="preserve">Binol man </w:t>
      </w:r>
      <w:r w:rsidRPr="003B67DC">
        <w:rPr>
          <w:lang w:val="en-US"/>
        </w:rPr>
        <w:t>—</w:t>
      </w:r>
      <w:r w:rsidRPr="000978D9">
        <w:rPr>
          <w:lang w:val="en-US"/>
        </w:rPr>
        <w:t>”</w:t>
      </w:r>
      <w:r w:rsidRPr="00A86903">
        <w:rPr>
          <w:lang w:val="en-US"/>
        </w:rPr>
        <w:t xml:space="preserve"> </w:t>
      </w:r>
      <w:r w:rsidR="005C6813">
        <w:rPr>
          <w:lang w:val="en-US"/>
        </w:rPr>
        <w:t xml:space="preserve">— </w:t>
      </w:r>
      <w:r w:rsidRPr="00A86903">
        <w:rPr>
          <w:lang w:val="en-US"/>
        </w:rPr>
        <w:t xml:space="preserve">söl </w:t>
      </w:r>
      <w:r w:rsidRPr="003B67DC">
        <w:rPr>
          <w:lang w:val="en-US"/>
        </w:rPr>
        <w:t>‘</w:t>
      </w:r>
      <w:r w:rsidRPr="00A86903">
        <w:rPr>
          <w:lang w:val="en-US"/>
        </w:rPr>
        <w:t>Melling</w:t>
      </w:r>
      <w:r w:rsidRPr="003B67DC">
        <w:rPr>
          <w:lang w:val="en-US"/>
        </w:rPr>
        <w:t>’</w:t>
      </w:r>
      <w:r w:rsidRPr="00A86903">
        <w:rPr>
          <w:lang w:val="en-US"/>
        </w:rPr>
        <w:t xml:space="preserve"> äsvo äteifom vödi vemo neplütiki… </w:t>
      </w:r>
      <w:r w:rsidRPr="00E87025">
        <w:rPr>
          <w:lang w:val="en-US"/>
        </w:rPr>
        <w:t>“</w:t>
      </w:r>
      <w:r w:rsidRPr="00A86903">
        <w:rPr>
          <w:lang w:val="en-US"/>
        </w:rPr>
        <w:t>binol vemo bisarik e magulol is rouli mana klänöfik. Mutob sagön ole, das ya ai edeimob käfedis e magivami, e neai ekredob onis. Ai esmililob, ven mot oba ikonof ün cilüp obik dinädis somik se tim yuna ofik</w:t>
      </w:r>
      <w:r w:rsidRPr="000978D9">
        <w:rPr>
          <w:lang w:val="en-US"/>
        </w:rPr>
        <w:t>”</w:t>
      </w:r>
      <w:r w:rsidRPr="00A86903">
        <w:rPr>
          <w:lang w:val="en-US"/>
        </w:rPr>
        <w:t>.</w:t>
      </w:r>
    </w:p>
    <w:p w:rsidR="00A86903" w:rsidRPr="000978D9" w:rsidRDefault="00A86903" w:rsidP="0081779D">
      <w:pPr>
        <w:pStyle w:val="af5"/>
        <w:spacing w:before="0" w:beforeAutospacing="0" w:after="0" w:afterAutospacing="0"/>
        <w:ind w:firstLine="284"/>
        <w:jc w:val="both"/>
        <w:rPr>
          <w:lang w:val="en-US"/>
        </w:rPr>
      </w:pPr>
      <w:r w:rsidRPr="00A86903">
        <w:rPr>
          <w:lang w:val="en-US"/>
        </w:rPr>
        <w:t>“Kisi ikonof-li ole dö atos?”</w:t>
      </w:r>
      <w:r w:rsidR="005C6813">
        <w:rPr>
          <w:lang w:val="en-US"/>
        </w:rPr>
        <w:t>,</w:t>
      </w:r>
      <w:r w:rsidRPr="00A86903">
        <w:rPr>
          <w:lang w:val="en-US"/>
        </w:rPr>
        <w:t xml:space="preserve"> dokan ‘Hausenstein’ ävokädom dränölo. </w:t>
      </w:r>
      <w:r w:rsidRPr="00E87025">
        <w:rPr>
          <w:lang w:val="en-US"/>
        </w:rPr>
        <w:t>“</w:t>
      </w:r>
      <w:r w:rsidRPr="00A86903">
        <w:rPr>
          <w:lang w:val="en-US"/>
        </w:rPr>
        <w:t>Ikonof-li ole bosi dö drims u dö jenots sümik?</w:t>
      </w:r>
      <w:r w:rsidRPr="000978D9">
        <w:rPr>
          <w:lang w:val="en-US"/>
        </w:rPr>
        <w:t>”</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Nö! atosi no idunof</w:t>
      </w:r>
      <w:r w:rsidRPr="000978D9">
        <w:rPr>
          <w:lang w:val="en-US"/>
        </w:rPr>
        <w:t>”</w:t>
      </w:r>
      <w:r w:rsidRPr="00A86903">
        <w:rPr>
          <w:lang w:val="en-US"/>
        </w:rPr>
        <w:t xml:space="preserve">, el </w:t>
      </w:r>
      <w:r w:rsidRPr="003B67DC">
        <w:rPr>
          <w:lang w:val="en-US"/>
        </w:rPr>
        <w:t>‘</w:t>
      </w:r>
      <w:r w:rsidRPr="00A86903">
        <w:rPr>
          <w:lang w:val="en-US"/>
        </w:rPr>
        <w:t>Melling</w:t>
      </w:r>
      <w:r w:rsidRPr="003B67DC">
        <w:rPr>
          <w:lang w:val="en-US"/>
        </w:rPr>
        <w:t>’</w:t>
      </w:r>
      <w:r w:rsidRPr="00A86903">
        <w:rPr>
          <w:lang w:val="en-US"/>
        </w:rPr>
        <w:t xml:space="preserve"> ägespikom, kel jiniko nu älönedikom lölöfiko ad visitan bisarik at. Täno äflekom oki äl obs bofik.</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 xml:space="preserve">Sevols ya </w:t>
      </w:r>
      <w:r w:rsidRPr="00E87025">
        <w:rPr>
          <w:lang w:val="en-US"/>
        </w:rPr>
        <w:t>—</w:t>
      </w:r>
      <w:r w:rsidRPr="000978D9">
        <w:rPr>
          <w:lang w:val="en-US"/>
        </w:rPr>
        <w:t>”</w:t>
      </w:r>
      <w:r w:rsidRPr="00A86903">
        <w:rPr>
          <w:lang w:val="en-US"/>
        </w:rPr>
        <w:t xml:space="preserve">, äprimom koni oka, </w:t>
      </w:r>
      <w:r w:rsidRPr="00C006B8">
        <w:rPr>
          <w:lang w:val="en-US"/>
        </w:rPr>
        <w:t>“</w:t>
      </w:r>
      <w:r w:rsidRPr="00E87025">
        <w:rPr>
          <w:lang w:val="en-US"/>
        </w:rPr>
        <w:t>—</w:t>
      </w:r>
      <w:r w:rsidRPr="00A86903">
        <w:rPr>
          <w:lang w:val="en-US"/>
        </w:rPr>
        <w:t xml:space="preserve"> das binobs is in dom ut, kel iduton lü pals mota obik. In fag pülik, us lä flumed nilü leglüg ettimo maketap</w:t>
      </w:r>
      <w:r w:rsidR="00272942">
        <w:rPr>
          <w:lang w:val="en-US"/>
        </w:rPr>
        <w:t>i</w:t>
      </w:r>
      <w:r w:rsidRPr="00A86903">
        <w:rPr>
          <w:lang w:val="en-US"/>
        </w:rPr>
        <w:t>ad gretik ätopon, kel zuo nog pägebon as zälap</w:t>
      </w:r>
      <w:r w:rsidR="00B9690C">
        <w:rPr>
          <w:lang w:val="en-US"/>
        </w:rPr>
        <w:t>i</w:t>
      </w:r>
      <w:r w:rsidRPr="00A86903">
        <w:rPr>
          <w:lang w:val="en-US"/>
        </w:rPr>
        <w:t xml:space="preserve">ad. Ün yel alik, — so mot oba ikonof osi </w:t>
      </w:r>
      <w:r w:rsidR="00B9690C">
        <w:rPr>
          <w:lang w:val="en-US"/>
        </w:rPr>
        <w:t>—</w:t>
      </w:r>
      <w:r w:rsidRPr="00A86903">
        <w:rPr>
          <w:lang w:val="en-US"/>
        </w:rPr>
        <w:t>, sirkud gretik sevädik ikomon dü vigs anik su zälap</w:t>
      </w:r>
      <w:r w:rsidR="00B9690C">
        <w:rPr>
          <w:lang w:val="en-US"/>
        </w:rPr>
        <w:t>i</w:t>
      </w:r>
      <w:r w:rsidRPr="00A86903">
        <w:rPr>
          <w:lang w:val="en-US"/>
        </w:rPr>
        <w:t>ad at. Limans sirkuda älifons mödadilo in lödavabs, kels ästanons plödo fo tanäd gretik. Lefat oba ye isevädikom ya sis yels anik ko limans anik sirkudatrupa. Löpo in dom omik masadacems tel äbinons nen belödans e kludo mans anik sirkudatrupa älödoms ai dü kom sirkuda in cems at. Mans tel u kils älödoms in masadacem föfik. In cem pödik ye man küpädik älödom soeliko. Äspikom vemo nemödiko, e ven naedilo äbinom nekomik, mans votik äkonoms dinis vemo bisarikis valasotikis dö om. Mot oba icedof omi ba himagivani, ed ün prim isenälof dredi lo om, pato posä ivisitof ko pals ofik mö naeds anik plösenis sirkuda. Man at ägleipom ud älülogom dü sekuns anik limanis seimik sirkudatrupa ud igo pösodis se sog lüloganas. Pos atos mens at no fovo äkanons golön, no fovo äkanons mufükön okis; ud äsmilons, ädreno</w:t>
      </w:r>
      <w:r w:rsidR="00B22D93">
        <w:rPr>
          <w:lang w:val="en-US"/>
        </w:rPr>
        <w:t>n</w:t>
      </w:r>
      <w:r w:rsidRPr="00A86903">
        <w:rPr>
          <w:lang w:val="en-US"/>
        </w:rPr>
        <w:t>s, äbito</w:t>
      </w:r>
      <w:r w:rsidR="00B22D93">
        <w:rPr>
          <w:lang w:val="en-US"/>
        </w:rPr>
        <w:t>n</w:t>
      </w:r>
      <w:r w:rsidRPr="00A86903">
        <w:rPr>
          <w:lang w:val="en-US"/>
        </w:rPr>
        <w:t>s äsä nims ud äsä yegs, kuratiko bai vil mana at. In dom mota ye neai ädunom dinis somik; äbinom us vemo plütik, e so, pos yels anik mot obik e man yunik at äreafons ini flenam gudik</w:t>
      </w:r>
      <w:r w:rsidRPr="000978D9">
        <w:rPr>
          <w:lang w:val="en-US"/>
        </w:rPr>
        <w:t>”</w:t>
      </w:r>
      <w:r w:rsidRPr="00A86903">
        <w:rPr>
          <w:lang w:val="en-US"/>
        </w:rPr>
        <w:t>.</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Flenam at no ädavedükon-li mati menas yunik bofik</w:t>
      </w:r>
      <w:r w:rsidR="00B22D93">
        <w:rPr>
          <w:lang w:val="en-US"/>
        </w:rPr>
        <w:t>?</w:t>
      </w:r>
      <w:r w:rsidRPr="000978D9">
        <w:rPr>
          <w:lang w:val="en-US"/>
        </w:rPr>
        <w:t>”</w:t>
      </w:r>
      <w:r w:rsidR="00B22D93">
        <w:rPr>
          <w:lang w:val="en-US"/>
        </w:rPr>
        <w:t>,</w:t>
      </w:r>
      <w:r w:rsidRPr="00A86903">
        <w:rPr>
          <w:lang w:val="en-US"/>
        </w:rPr>
        <w:t xml:space="preserve"> el </w:t>
      </w:r>
      <w:r w:rsidRPr="003B67DC">
        <w:rPr>
          <w:lang w:val="en-US"/>
        </w:rPr>
        <w:t>‘</w:t>
      </w:r>
      <w:r w:rsidRPr="00A86903">
        <w:rPr>
          <w:lang w:val="en-US"/>
        </w:rPr>
        <w:t>Hausenstein</w:t>
      </w:r>
      <w:r w:rsidRPr="003B67DC">
        <w:rPr>
          <w:lang w:val="en-US"/>
        </w:rPr>
        <w:t>’</w:t>
      </w:r>
      <w:r w:rsidRPr="00A86903">
        <w:rPr>
          <w:lang w:val="en-US"/>
        </w:rPr>
        <w:t xml:space="preserve"> äsäkom nitedäliko.</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Nö! nö!</w:t>
      </w:r>
      <w:r w:rsidRPr="00C006B8">
        <w:rPr>
          <w:lang w:val="en-US"/>
        </w:rPr>
        <w:t xml:space="preserve">” </w:t>
      </w:r>
      <w:r w:rsidRPr="00A86903">
        <w:rPr>
          <w:lang w:val="en-US"/>
        </w:rPr>
        <w:t xml:space="preserve">el </w:t>
      </w:r>
      <w:r w:rsidRPr="00E87025">
        <w:rPr>
          <w:lang w:val="en-US"/>
        </w:rPr>
        <w:t>‘</w:t>
      </w:r>
      <w:r w:rsidRPr="00A86903">
        <w:rPr>
          <w:lang w:val="en-US"/>
        </w:rPr>
        <w:t>Melling</w:t>
      </w:r>
      <w:r w:rsidRPr="00E87025">
        <w:rPr>
          <w:lang w:val="en-US"/>
        </w:rPr>
        <w:t>’</w:t>
      </w:r>
      <w:r w:rsidRPr="00A86903">
        <w:rPr>
          <w:lang w:val="en-US"/>
        </w:rPr>
        <w:t xml:space="preserve"> ägespikom. “Atos leno äkanon jenön. Man yunik at äbinom Lindänan, labü nem ‘Sinkah</w:t>
      </w:r>
      <w:r w:rsidRPr="000978D9">
        <w:rPr>
          <w:lang w:val="en-US"/>
        </w:rPr>
        <w:t>’</w:t>
      </w:r>
      <w:r w:rsidRPr="00A86903">
        <w:rPr>
          <w:lang w:val="en-US"/>
        </w:rPr>
        <w:t xml:space="preserve">, </w:t>
      </w:r>
      <w:r w:rsidR="00416EBE">
        <w:rPr>
          <w:lang w:val="en-US"/>
        </w:rPr>
        <w:t>.....</w:t>
      </w:r>
      <w:r w:rsidRPr="00A86903">
        <w:rPr>
          <w:lang w:val="en-US"/>
        </w:rPr>
        <w:t>Sülö! kis ejenon-li</w:t>
      </w:r>
      <w:r w:rsidR="00416EBE">
        <w:rPr>
          <w:lang w:val="en-US"/>
        </w:rPr>
        <w:t>?</w:t>
      </w:r>
      <w:r w:rsidRPr="00A86903">
        <w:rPr>
          <w:lang w:val="en-US"/>
        </w:rPr>
        <w:t xml:space="preserve"> o söl oba! No stadol-li beniko?”</w:t>
      </w:r>
    </w:p>
    <w:p w:rsidR="00A86903" w:rsidRPr="00A86903" w:rsidRDefault="00A86903" w:rsidP="0081779D">
      <w:pPr>
        <w:pStyle w:val="af5"/>
        <w:spacing w:before="0" w:beforeAutospacing="0" w:after="0" w:afterAutospacing="0"/>
        <w:ind w:firstLine="284"/>
        <w:jc w:val="both"/>
        <w:rPr>
          <w:lang w:val="en-US"/>
        </w:rPr>
      </w:pPr>
      <w:r w:rsidRPr="00A86903">
        <w:rPr>
          <w:lang w:val="en-US"/>
        </w:rPr>
        <w:t xml:space="preserve">Dokan ‘Hausenstein’ idoseidom oki lefeniko sui stul: logod oma äbinon paelik e natemam äträton fäkädi vemik oma. “O! el </w:t>
      </w:r>
      <w:r w:rsidR="00416EBE">
        <w:rPr>
          <w:lang w:val="en-US"/>
        </w:rPr>
        <w:t>‘</w:t>
      </w:r>
      <w:r w:rsidRPr="00A86903">
        <w:rPr>
          <w:lang w:val="en-US"/>
        </w:rPr>
        <w:t>Sinkah</w:t>
      </w:r>
      <w:r w:rsidR="00416EBE">
        <w:rPr>
          <w:lang w:val="en-US"/>
        </w:rPr>
        <w:t>’</w:t>
      </w:r>
      <w:r w:rsidRPr="00A86903">
        <w:rPr>
          <w:lang w:val="en-US"/>
        </w:rPr>
        <w:t>!”</w:t>
      </w:r>
      <w:r w:rsidR="00416EBE">
        <w:rPr>
          <w:lang w:val="en-US"/>
        </w:rPr>
        <w:t>,</w:t>
      </w:r>
      <w:r w:rsidRPr="00A86903">
        <w:rPr>
          <w:lang w:val="en-US"/>
        </w:rPr>
        <w:t xml:space="preserve"> ävokädom töbiko.</w:t>
      </w:r>
    </w:p>
    <w:p w:rsidR="00A86903" w:rsidRPr="00A86903" w:rsidRDefault="00A86903" w:rsidP="0081779D">
      <w:pPr>
        <w:pStyle w:val="af5"/>
        <w:spacing w:before="0" w:beforeAutospacing="0" w:after="0" w:afterAutospacing="0"/>
        <w:ind w:firstLine="284"/>
        <w:jc w:val="both"/>
        <w:rPr>
          <w:lang w:val="en-US"/>
        </w:rPr>
      </w:pPr>
      <w:r w:rsidRPr="00A86903">
        <w:rPr>
          <w:lang w:val="en-US"/>
        </w:rPr>
        <w:t xml:space="preserve">Nu ob ästeifülob ad plänön pla om dinädi at ma mög gudikün. </w:t>
      </w:r>
      <w:r w:rsidRPr="00E87025">
        <w:rPr>
          <w:lang w:val="en-US"/>
        </w:rPr>
        <w:t>“</w:t>
      </w:r>
      <w:r w:rsidRPr="00A86903">
        <w:rPr>
          <w:lang w:val="en-US"/>
        </w:rPr>
        <w:t xml:space="preserve">O söl </w:t>
      </w:r>
      <w:r w:rsidRPr="003B67DC">
        <w:rPr>
          <w:lang w:val="en-US"/>
        </w:rPr>
        <w:t>‘</w:t>
      </w:r>
      <w:r w:rsidRPr="00A86903">
        <w:rPr>
          <w:lang w:val="en-US"/>
        </w:rPr>
        <w:t>Melling</w:t>
      </w:r>
      <w:r w:rsidRPr="003B67DC">
        <w:rPr>
          <w:lang w:val="en-US"/>
        </w:rPr>
        <w:t>’</w:t>
      </w:r>
      <w:r w:rsidRPr="00A86903">
        <w:rPr>
          <w:lang w:val="en-US"/>
        </w:rPr>
        <w:t>!</w:t>
      </w:r>
      <w:r w:rsidRPr="000978D9">
        <w:rPr>
          <w:lang w:val="en-US"/>
        </w:rPr>
        <w:t>”</w:t>
      </w:r>
      <w:r w:rsidR="00416EBE">
        <w:rPr>
          <w:lang w:val="en-US"/>
        </w:rPr>
        <w:t>,</w:t>
      </w:r>
      <w:r w:rsidRPr="00A86903">
        <w:rPr>
          <w:lang w:val="en-US"/>
        </w:rPr>
        <w:t xml:space="preserve"> äsagob, </w:t>
      </w:r>
      <w:r w:rsidRPr="00E87025">
        <w:rPr>
          <w:lang w:val="en-US"/>
        </w:rPr>
        <w:t>“</w:t>
      </w:r>
      <w:r w:rsidRPr="00A86903">
        <w:rPr>
          <w:lang w:val="en-US"/>
        </w:rPr>
        <w:t xml:space="preserve">dokan </w:t>
      </w:r>
      <w:r w:rsidRPr="003B67DC">
        <w:rPr>
          <w:lang w:val="en-US"/>
        </w:rPr>
        <w:t>‘</w:t>
      </w:r>
      <w:r w:rsidRPr="00A86903">
        <w:rPr>
          <w:lang w:val="en-US"/>
        </w:rPr>
        <w:t>Hausenstein</w:t>
      </w:r>
      <w:r w:rsidRPr="003B67DC">
        <w:rPr>
          <w:lang w:val="en-US"/>
        </w:rPr>
        <w:t>’</w:t>
      </w:r>
      <w:r w:rsidRPr="00A86903">
        <w:rPr>
          <w:lang w:val="en-US"/>
        </w:rPr>
        <w:t xml:space="preserve"> ekolkömom pos yels mödik eli </w:t>
      </w:r>
      <w:r w:rsidR="00416EBE">
        <w:rPr>
          <w:lang w:val="en-US"/>
        </w:rPr>
        <w:t>‘</w:t>
      </w:r>
      <w:r w:rsidRPr="00A86903">
        <w:rPr>
          <w:lang w:val="en-US"/>
        </w:rPr>
        <w:t>Sinkah</w:t>
      </w:r>
      <w:r w:rsidR="00416EBE">
        <w:rPr>
          <w:lang w:val="en-US"/>
        </w:rPr>
        <w:t>’</w:t>
      </w:r>
      <w:r w:rsidRPr="00A86903">
        <w:rPr>
          <w:lang w:val="en-US"/>
        </w:rPr>
        <w:t xml:space="preserve"> at in Lindän. Dub kolköm at egetom sevi dö pats doma olik e dö mot olik. Dub kods semik, kelis no vilob mäniotön is, no äkanom sagön pläni suemovik</w:t>
      </w:r>
      <w:r w:rsidRPr="000978D9">
        <w:rPr>
          <w:lang w:val="en-US"/>
        </w:rPr>
        <w:t>”</w:t>
      </w:r>
      <w:r w:rsidRPr="00A86903">
        <w:rPr>
          <w:lang w:val="en-US"/>
        </w:rPr>
        <w:t>.</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Ömna d</w:t>
      </w:r>
      <w:r w:rsidR="00416EBE">
        <w:rPr>
          <w:lang w:val="en-US"/>
        </w:rPr>
        <w:t>ins vemo bisariks jenons in vol</w:t>
      </w:r>
      <w:r w:rsidRPr="000978D9">
        <w:rPr>
          <w:lang w:val="en-US"/>
        </w:rPr>
        <w:t>”</w:t>
      </w:r>
      <w:r w:rsidR="00416EBE">
        <w:rPr>
          <w:lang w:val="en-US"/>
        </w:rPr>
        <w:t>,</w:t>
      </w:r>
      <w:r w:rsidRPr="00A86903">
        <w:rPr>
          <w:lang w:val="en-US"/>
        </w:rPr>
        <w:t xml:space="preserve"> el </w:t>
      </w:r>
      <w:r w:rsidRPr="003B67DC">
        <w:rPr>
          <w:lang w:val="en-US"/>
        </w:rPr>
        <w:t>‘</w:t>
      </w:r>
      <w:r w:rsidRPr="00A86903">
        <w:rPr>
          <w:lang w:val="en-US"/>
        </w:rPr>
        <w:t>Melling</w:t>
      </w:r>
      <w:r w:rsidRPr="003B67DC">
        <w:rPr>
          <w:lang w:val="en-US"/>
        </w:rPr>
        <w:t>’</w:t>
      </w:r>
      <w:r w:rsidRPr="00A86903">
        <w:rPr>
          <w:lang w:val="en-US"/>
        </w:rPr>
        <w:t xml:space="preserve"> ävokädom stunölo. </w:t>
      </w:r>
      <w:r w:rsidRPr="00E87025">
        <w:rPr>
          <w:lang w:val="en-US"/>
        </w:rPr>
        <w:t>“</w:t>
      </w:r>
      <w:r w:rsidRPr="00A86903">
        <w:rPr>
          <w:lang w:val="en-US"/>
        </w:rPr>
        <w:t xml:space="preserve">E zuo leno kanob suemön, das söl </w:t>
      </w:r>
      <w:r w:rsidRPr="003B67DC">
        <w:rPr>
          <w:lang w:val="en-US"/>
        </w:rPr>
        <w:t>‘</w:t>
      </w:r>
      <w:r w:rsidRPr="00A86903">
        <w:rPr>
          <w:lang w:val="en-US"/>
        </w:rPr>
        <w:t>Hausenstein</w:t>
      </w:r>
      <w:r w:rsidRPr="003B67DC">
        <w:rPr>
          <w:lang w:val="en-US"/>
        </w:rPr>
        <w:t>’</w:t>
      </w:r>
      <w:r w:rsidRPr="00A86903">
        <w:rPr>
          <w:lang w:val="en-US"/>
        </w:rPr>
        <w:t xml:space="preserve"> ekipedom in mem oka igo soelotis mu pülikünis</w:t>
      </w:r>
      <w:r w:rsidRPr="000978D9">
        <w:rPr>
          <w:lang w:val="en-US"/>
        </w:rPr>
        <w:t>”</w:t>
      </w:r>
      <w:r w:rsidRPr="00A86903">
        <w:rPr>
          <w:lang w:val="en-US"/>
        </w:rPr>
        <w:t>.</w:t>
      </w:r>
    </w:p>
    <w:p w:rsidR="00A86903" w:rsidRPr="000978D9" w:rsidRDefault="00A86903" w:rsidP="0081779D">
      <w:pPr>
        <w:pStyle w:val="af5"/>
        <w:spacing w:before="0" w:beforeAutospacing="0" w:after="0" w:afterAutospacing="0"/>
        <w:ind w:firstLine="284"/>
        <w:jc w:val="both"/>
        <w:rPr>
          <w:lang w:val="en-US"/>
        </w:rPr>
      </w:pPr>
      <w:r w:rsidRPr="00A86903">
        <w:rPr>
          <w:lang w:val="en-US"/>
        </w:rPr>
        <w:t xml:space="preserve">Spikot päropon dub geköm jikonömana, kel älüblinof vini e zigaris. Vütimo dokan </w:t>
      </w:r>
      <w:r w:rsidR="00416EBE">
        <w:rPr>
          <w:lang w:val="en-US"/>
        </w:rPr>
        <w:t>‘</w:t>
      </w:r>
      <w:r w:rsidRPr="00A86903">
        <w:rPr>
          <w:lang w:val="en-US"/>
        </w:rPr>
        <w:t>Hausenstein</w:t>
      </w:r>
      <w:r w:rsidR="00416EBE">
        <w:rPr>
          <w:lang w:val="en-US"/>
        </w:rPr>
        <w:t>’</w:t>
      </w:r>
      <w:r w:rsidRPr="00A86903">
        <w:rPr>
          <w:lang w:val="en-US"/>
        </w:rPr>
        <w:t xml:space="preserve"> dönu igetom boso süeni oka, ed älülogom obi danöfiko. Täno äsagom: </w:t>
      </w:r>
      <w:r w:rsidRPr="00E87025">
        <w:rPr>
          <w:lang w:val="en-US"/>
        </w:rPr>
        <w:t>“</w:t>
      </w:r>
      <w:r w:rsidRPr="00A86903">
        <w:rPr>
          <w:lang w:val="en-US"/>
        </w:rPr>
        <w:t>Bi dinäd at etuvedon oki so gudiko, kludo no fovo spikobsös dö dins paseta!</w:t>
      </w:r>
      <w:r w:rsidRPr="000978D9">
        <w:rPr>
          <w:lang w:val="en-US"/>
        </w:rPr>
        <w:t>”</w:t>
      </w:r>
    </w:p>
    <w:p w:rsidR="00A86903" w:rsidRPr="00A86903" w:rsidRDefault="00A86903" w:rsidP="0081779D">
      <w:pPr>
        <w:pStyle w:val="af5"/>
        <w:spacing w:before="0" w:beforeAutospacing="0" w:after="0" w:afterAutospacing="0"/>
        <w:ind w:firstLine="284"/>
        <w:jc w:val="both"/>
        <w:rPr>
          <w:lang w:val="en-US"/>
        </w:rPr>
      </w:pPr>
      <w:r w:rsidRPr="00A86903">
        <w:rPr>
          <w:lang w:val="en-US"/>
        </w:rPr>
        <w:lastRenderedPageBreak/>
        <w:t>Jikonöman äfulükof väris e söl ‘Melling’ älöpükom väri oka, sagölo pö atos: “Danob olis, o söls oba</w:t>
      </w:r>
      <w:r w:rsidR="00416EBE">
        <w:rPr>
          <w:lang w:val="en-US"/>
        </w:rPr>
        <w:t>!</w:t>
      </w:r>
      <w:r w:rsidRPr="00A86903">
        <w:rPr>
          <w:lang w:val="en-US"/>
        </w:rPr>
        <w:t xml:space="preserve"> pro visit at! E danob oli, o söl dokan</w:t>
      </w:r>
      <w:r w:rsidR="00416EBE">
        <w:rPr>
          <w:lang w:val="en-US"/>
        </w:rPr>
        <w:t>!</w:t>
      </w:r>
      <w:r w:rsidRPr="00A86903">
        <w:rPr>
          <w:lang w:val="en-US"/>
        </w:rPr>
        <w:t xml:space="preserve"> pro vin gudik at! Drinobsös ad saun gudik obas!”</w:t>
      </w:r>
    </w:p>
    <w:p w:rsidR="00A86903" w:rsidRPr="00A86903" w:rsidRDefault="00A86903" w:rsidP="0081779D">
      <w:pPr>
        <w:pStyle w:val="af5"/>
        <w:spacing w:before="0" w:beforeAutospacing="0" w:after="0" w:afterAutospacing="0"/>
        <w:ind w:firstLine="284"/>
        <w:jc w:val="both"/>
        <w:rPr>
          <w:lang w:val="en-US"/>
        </w:rPr>
      </w:pPr>
      <w:r w:rsidRPr="00A86903">
        <w:rPr>
          <w:lang w:val="en-US"/>
        </w:rPr>
        <w:t xml:space="preserve">Äfredob vemo, bi spikot nu ätefon dinädis nutima. Ibä sek visita leno äbaiädon ko vips oba. Ab is, komü söl </w:t>
      </w:r>
      <w:r w:rsidRPr="003B67DC">
        <w:rPr>
          <w:lang w:val="en-US"/>
        </w:rPr>
        <w:t>‘</w:t>
      </w:r>
      <w:r w:rsidRPr="00A86903">
        <w:rPr>
          <w:lang w:val="en-US"/>
        </w:rPr>
        <w:t>Melling</w:t>
      </w:r>
      <w:r w:rsidRPr="003B67DC">
        <w:rPr>
          <w:lang w:val="en-US"/>
        </w:rPr>
        <w:t>’</w:t>
      </w:r>
      <w:r w:rsidRPr="00A86903">
        <w:rPr>
          <w:lang w:val="en-US"/>
        </w:rPr>
        <w:t xml:space="preserve"> ämutobs jonön koteni tefü benosek jinik at.</w:t>
      </w:r>
    </w:p>
    <w:p w:rsidR="00A86903" w:rsidRPr="00A86903" w:rsidRDefault="00A86903" w:rsidP="0081779D">
      <w:pPr>
        <w:pStyle w:val="af5"/>
        <w:spacing w:before="0" w:beforeAutospacing="0" w:after="0" w:afterAutospacing="0"/>
        <w:ind w:firstLine="284"/>
        <w:jc w:val="both"/>
        <w:rPr>
          <w:lang w:val="en-US"/>
        </w:rPr>
      </w:pPr>
      <w:r w:rsidRPr="00A86903">
        <w:rPr>
          <w:lang w:val="en-US"/>
        </w:rPr>
        <w:t xml:space="preserve">Ven fino äplödiovegobs, e ven poso ästanobs in fagot bosik de dom, el </w:t>
      </w:r>
      <w:r w:rsidRPr="003B67DC">
        <w:rPr>
          <w:lang w:val="en-US"/>
        </w:rPr>
        <w:t>‘</w:t>
      </w:r>
      <w:r w:rsidRPr="00A86903">
        <w:rPr>
          <w:lang w:val="en-US"/>
        </w:rPr>
        <w:t>Hausenstein</w:t>
      </w:r>
      <w:r w:rsidRPr="003B67DC">
        <w:rPr>
          <w:lang w:val="en-US"/>
        </w:rPr>
        <w:t>’</w:t>
      </w:r>
      <w:r w:rsidRPr="00A86903">
        <w:rPr>
          <w:lang w:val="en-US"/>
        </w:rPr>
        <w:t xml:space="preserve"> no äfägom fagikön de dom e de lusüt. Ai dönu älielob</w:t>
      </w:r>
      <w:r w:rsidR="00416EBE">
        <w:rPr>
          <w:rStyle w:val="afb"/>
          <w:lang w:val="en-US"/>
        </w:rPr>
        <w:footnoteReference w:id="196"/>
      </w:r>
      <w:r w:rsidRPr="00A86903">
        <w:rPr>
          <w:lang w:val="en-US"/>
        </w:rPr>
        <w:t>, das in balspikot pläo nesuemovik oka ämäniotom nemi Lindänana. Ädulos dü minuts anik, jüs dönu igetom süeni.</w:t>
      </w:r>
    </w:p>
    <w:p w:rsidR="00A86903" w:rsidRPr="00A86903" w:rsidRDefault="00A86903" w:rsidP="0081779D">
      <w:pPr>
        <w:pStyle w:val="af5"/>
        <w:spacing w:before="0" w:beforeAutospacing="0" w:after="0" w:afterAutospacing="0"/>
        <w:ind w:firstLine="284"/>
        <w:jc w:val="both"/>
        <w:rPr>
          <w:lang w:val="en-US"/>
        </w:rPr>
      </w:pPr>
      <w:r w:rsidRPr="00A86903">
        <w:rPr>
          <w:lang w:val="en-US"/>
        </w:rPr>
        <w:t>Ägleipom fimiko bradis oba ed äsagom me vög lafalaodik: “Nu, ven ebo dinäd rätöfik bal petuvedon, sunädo rätöf nulik dönu edavedon. Lio plän ola dö dinäd at tonon-li?”</w:t>
      </w:r>
    </w:p>
    <w:p w:rsidR="00A86903" w:rsidRPr="00A86903" w:rsidRDefault="00A86903" w:rsidP="0081779D">
      <w:pPr>
        <w:pStyle w:val="af5"/>
        <w:spacing w:before="0" w:beforeAutospacing="0" w:after="0" w:afterAutospacing="0"/>
        <w:ind w:firstLine="284"/>
        <w:jc w:val="both"/>
        <w:rPr>
          <w:lang w:val="en-US"/>
        </w:rPr>
      </w:pPr>
      <w:r w:rsidRPr="00A86903">
        <w:rPr>
          <w:lang w:val="en-US"/>
        </w:rPr>
        <w:t>“Igo jäfüdisevan hüpnoda kanomöv nunön ole pläni te diliki,” ägespikob. “Ob, as nesevan tefü jäfüd at, kanob sagön te sökölosi: El ‘Sinkah’ ililom ettimo in zif ‘Kalku</w:t>
      </w:r>
      <w:r w:rsidR="00416EBE">
        <w:rPr>
          <w:lang w:val="en-US"/>
        </w:rPr>
        <w:t>t</w:t>
      </w:r>
      <w:r w:rsidRPr="00A86903">
        <w:rPr>
          <w:lang w:val="en-US"/>
        </w:rPr>
        <w:t>ta’ noe smili kofik ola, abi vödis lukrütik ola, kels isökons smili at. Äsenälom leskani vemik dub bit nekösömik ola. Pö xam tefü pötöf ola ad dium äbitom käfiko, bi pas pos rätam folnaik änemom verätiko tatareigäbami olik. Käf oma id äjenükon osi, das pas latikumo, pos jäfs oma ko votikans anik, äbegom ole kömi sui boedaskaf. Ed us löpo jäfs omik ko kap ola leno äbinons neskiliks, ven ädesumom dinis valasotik se herem ola, de flom e de tämeps ola. Dun at äjenon te näio, ibä dub gleip at, dub kontags e lülogam laidik ihüpnodom oli lölöfiko. Ini spik nelaodik nesuemovik äninükom büdülis omik, kelis äloveükom ole me mod at. Jü stadäd at kanob plänön ole dinädi at. Täno ye utos valik</w:t>
      </w:r>
      <w:r w:rsidR="00416EBE">
        <w:rPr>
          <w:lang w:val="en-US"/>
        </w:rPr>
        <w:t>, kel</w:t>
      </w:r>
      <w:r w:rsidRPr="00A86903">
        <w:rPr>
          <w:lang w:val="en-US"/>
        </w:rPr>
        <w:t xml:space="preserve"> oneodo</w:t>
      </w:r>
      <w:r w:rsidR="00416EBE">
        <w:rPr>
          <w:lang w:val="en-US"/>
        </w:rPr>
        <w:t>n</w:t>
      </w:r>
      <w:r w:rsidRPr="00A86903">
        <w:rPr>
          <w:lang w:val="en-US"/>
        </w:rPr>
        <w:t xml:space="preserve"> jäfüdisevani pro plän nemu dilik. Liokodo vobed hüpnoda äkanon-li dulön dü yels so mödiks? Üfo, sotül hüpnoda komädon-li, kel ofövon oki bai sökaleod, äsvo so, äsä lims jäna sökons odis. Buk et fa ol pemäniotöl no ejonon ole zifi isik asä top jenas in drims olik, ab el </w:t>
      </w:r>
      <w:r w:rsidRPr="003B67DC">
        <w:rPr>
          <w:lang w:val="en-US"/>
        </w:rPr>
        <w:t>‘</w:t>
      </w:r>
      <w:r w:rsidRPr="00A86903">
        <w:rPr>
          <w:lang w:val="en-US"/>
        </w:rPr>
        <w:t>Sinkah</w:t>
      </w:r>
      <w:r w:rsidRPr="003B67DC">
        <w:rPr>
          <w:lang w:val="en-US"/>
        </w:rPr>
        <w:t>’</w:t>
      </w:r>
      <w:r w:rsidRPr="00A86903">
        <w:rPr>
          <w:lang w:val="en-US"/>
        </w:rPr>
        <w:t xml:space="preserve"> ito idunom atosi; tefü atos dot nonik kanon davedön. Nu pas, su plad kilid, jen klänöfik, jen neplänovik sökon. Cedob osi dini neplänovik, das el ‘Sinkah’ ifägom-la, ad stadükön oli so gudiko ini süfüls soelik, äsva ol ito ibelifol jenotis valik, das äsvo idavedükom ole vobedi, kel ägevon ole sevi kuratik stadädas e jenotas valikas, igo pülikünas. Din at üfo neodonöv nog pläni. Ab kikodo-li mögädo? Valemo dinäd lölik etuvon tuvedi oka. Mobob, das nu lomiovegobsös!”</w:t>
      </w:r>
    </w:p>
    <w:p w:rsidR="00A86903" w:rsidRPr="00A86903" w:rsidRDefault="00A86903" w:rsidP="0081779D">
      <w:pPr>
        <w:pStyle w:val="af5"/>
        <w:spacing w:before="0" w:beforeAutospacing="0" w:after="0" w:afterAutospacing="0"/>
        <w:ind w:firstLine="284"/>
        <w:jc w:val="both"/>
        <w:rPr>
          <w:lang w:val="en-US"/>
        </w:rPr>
      </w:pPr>
      <w:r w:rsidRPr="00E87025">
        <w:rPr>
          <w:lang w:val="en-US"/>
        </w:rPr>
        <w:t>“</w:t>
      </w:r>
      <w:r w:rsidRPr="00A86903">
        <w:rPr>
          <w:lang w:val="en-US"/>
        </w:rPr>
        <w:t xml:space="preserve">I cens in drims obik, e leigo drim dö lefail lusüta e dö lefog gretik sus on, dutons lü dil neplänovik at,” el </w:t>
      </w:r>
      <w:r w:rsidRPr="003B67DC">
        <w:rPr>
          <w:lang w:val="en-US"/>
        </w:rPr>
        <w:t>‘</w:t>
      </w:r>
      <w:r w:rsidRPr="00A86903">
        <w:rPr>
          <w:lang w:val="en-US"/>
        </w:rPr>
        <w:t>Hausenstein</w:t>
      </w:r>
      <w:r w:rsidRPr="003B67DC">
        <w:rPr>
          <w:lang w:val="en-US"/>
        </w:rPr>
        <w:t>’</w:t>
      </w:r>
      <w:r w:rsidRPr="00A86903">
        <w:rPr>
          <w:lang w:val="en-US"/>
        </w:rPr>
        <w:t xml:space="preserve"> äsagom laidäliko.</w:t>
      </w:r>
    </w:p>
    <w:p w:rsidR="00A86903" w:rsidRPr="00A86903" w:rsidRDefault="00A86903" w:rsidP="0081779D">
      <w:pPr>
        <w:pStyle w:val="af5"/>
        <w:spacing w:before="0" w:beforeAutospacing="0" w:after="0" w:afterAutospacing="0"/>
        <w:ind w:firstLine="284"/>
        <w:jc w:val="both"/>
        <w:rPr>
          <w:lang w:val="en-US"/>
        </w:rPr>
      </w:pPr>
      <w:r w:rsidRPr="00A86903">
        <w:rPr>
          <w:lang w:val="en-US"/>
        </w:rPr>
        <w:t>“Nö! nö!”</w:t>
      </w:r>
      <w:r w:rsidR="00ED0235">
        <w:rPr>
          <w:lang w:val="en-US"/>
        </w:rPr>
        <w:t>,</w:t>
      </w:r>
      <w:r w:rsidRPr="00A86903">
        <w:rPr>
          <w:lang w:val="en-US"/>
        </w:rPr>
        <w:t xml:space="preserve"> ävokädob smilölo. “Zilogolös ga! Is dins valik stadons in leod gudikün; is lusüt binon, us dom binon. Vö! in tef at magäl tuik reigon pö ol. Säkusadolös blami at oba! Taspik at äbinon voiko zesüdik.”</w:t>
      </w:r>
    </w:p>
    <w:p w:rsidR="00A86903" w:rsidRDefault="00A86903" w:rsidP="0081779D">
      <w:pPr>
        <w:pStyle w:val="af5"/>
        <w:spacing w:before="0" w:beforeAutospacing="0" w:after="0" w:afterAutospacing="0"/>
        <w:ind w:firstLine="284"/>
        <w:jc w:val="both"/>
        <w:rPr>
          <w:lang w:val="en-US"/>
        </w:rPr>
      </w:pPr>
      <w:r w:rsidRPr="00A86903">
        <w:rPr>
          <w:lang w:val="en-US"/>
        </w:rPr>
        <w:t>Lä sütagul balidfovik gol kobädik obas äfinikon.</w:t>
      </w:r>
    </w:p>
    <w:p w:rsidR="00ED0235" w:rsidRPr="00A86903" w:rsidRDefault="00ED0235" w:rsidP="0081779D">
      <w:pPr>
        <w:pStyle w:val="af5"/>
        <w:spacing w:before="0" w:beforeAutospacing="0" w:after="0" w:afterAutospacing="0"/>
        <w:ind w:firstLine="284"/>
        <w:jc w:val="both"/>
        <w:rPr>
          <w:lang w:val="en-US"/>
        </w:rPr>
      </w:pPr>
    </w:p>
    <w:p w:rsidR="00A86903" w:rsidRDefault="00A86903" w:rsidP="0081779D">
      <w:pPr>
        <w:pStyle w:val="af5"/>
        <w:spacing w:before="0" w:beforeAutospacing="0" w:after="0" w:afterAutospacing="0"/>
        <w:ind w:firstLine="284"/>
        <w:jc w:val="both"/>
        <w:rPr>
          <w:lang w:val="en-US"/>
        </w:rPr>
      </w:pPr>
      <w:r w:rsidRPr="00A86903">
        <w:rPr>
          <w:lang w:val="en-US"/>
        </w:rPr>
        <w:t xml:space="preserve">Tost söla </w:t>
      </w:r>
      <w:r w:rsidRPr="003B67DC">
        <w:rPr>
          <w:lang w:val="en-US"/>
        </w:rPr>
        <w:t>‘</w:t>
      </w:r>
      <w:r w:rsidRPr="00A86903">
        <w:rPr>
          <w:lang w:val="en-US"/>
        </w:rPr>
        <w:t>Melling</w:t>
      </w:r>
      <w:r w:rsidRPr="003B67DC">
        <w:rPr>
          <w:lang w:val="en-US"/>
        </w:rPr>
        <w:t>’</w:t>
      </w:r>
      <w:r w:rsidRPr="00A86903">
        <w:rPr>
          <w:lang w:val="en-US"/>
        </w:rPr>
        <w:t xml:space="preserve"> no äblinom dokane </w:t>
      </w:r>
      <w:r w:rsidRPr="003B67DC">
        <w:rPr>
          <w:lang w:val="en-US"/>
        </w:rPr>
        <w:t>‘</w:t>
      </w:r>
      <w:r w:rsidRPr="00A86903">
        <w:rPr>
          <w:lang w:val="en-US"/>
        </w:rPr>
        <w:t>Hausenstein</w:t>
      </w:r>
      <w:r w:rsidRPr="003B67DC">
        <w:rPr>
          <w:lang w:val="en-US"/>
        </w:rPr>
        <w:t>’</w:t>
      </w:r>
      <w:r w:rsidRPr="00A86903">
        <w:rPr>
          <w:lang w:val="en-US"/>
        </w:rPr>
        <w:t xml:space="preserve"> benoseki seimik. Posä ünü dels deg no nog dönu ivisitom obi, ävegob lü lödöp oma. Us jidalaban doma änunof obi, das el ‘Hausenstein’ ideadom ya bü dels mäl dub paopläg, e das sepül büfik oma ätopon in ledeadanöp zifa isik. Pas pos sepülam dokana ituvof päkili fa el ‘Hausenstein’ päsnilöli, keli ägivof obe.</w:t>
      </w:r>
    </w:p>
    <w:p w:rsidR="00ED0235" w:rsidRPr="00A86903" w:rsidRDefault="00ED0235" w:rsidP="0081779D">
      <w:pPr>
        <w:pStyle w:val="af5"/>
        <w:spacing w:before="0" w:beforeAutospacing="0" w:after="0" w:afterAutospacing="0"/>
        <w:ind w:firstLine="284"/>
        <w:jc w:val="both"/>
        <w:rPr>
          <w:lang w:val="en-US"/>
        </w:rPr>
      </w:pPr>
    </w:p>
    <w:p w:rsidR="00A86903" w:rsidRPr="00A86903" w:rsidRDefault="00A86903" w:rsidP="0081779D">
      <w:pPr>
        <w:pStyle w:val="af5"/>
        <w:spacing w:before="0" w:beforeAutospacing="0" w:after="0" w:afterAutospacing="0"/>
        <w:ind w:firstLine="284"/>
        <w:jc w:val="both"/>
        <w:rPr>
          <w:lang w:val="en-US"/>
        </w:rPr>
      </w:pPr>
      <w:r w:rsidRPr="00A86903">
        <w:rPr>
          <w:lang w:val="en-US"/>
        </w:rPr>
        <w:t xml:space="preserve">Deadam dokana </w:t>
      </w:r>
      <w:r w:rsidRPr="003B67DC">
        <w:rPr>
          <w:lang w:val="en-US"/>
        </w:rPr>
        <w:t>‘</w:t>
      </w:r>
      <w:r w:rsidRPr="00A86903">
        <w:rPr>
          <w:lang w:val="en-US"/>
        </w:rPr>
        <w:t>Hausenstein</w:t>
      </w:r>
      <w:r w:rsidRPr="003B67DC">
        <w:rPr>
          <w:lang w:val="en-US"/>
        </w:rPr>
        <w:t>’</w:t>
      </w:r>
      <w:r w:rsidRPr="00A86903">
        <w:rPr>
          <w:lang w:val="en-US"/>
        </w:rPr>
        <w:t xml:space="preserve"> bo binon suemovik, </w:t>
      </w:r>
      <w:r w:rsidR="00ED0235">
        <w:rPr>
          <w:lang w:val="en-US"/>
        </w:rPr>
        <w:t>&lt;</w:t>
      </w:r>
      <w:r w:rsidRPr="00A86903">
        <w:rPr>
          <w:lang w:val="en-US"/>
        </w:rPr>
        <w:t>kodü</w:t>
      </w:r>
      <w:r w:rsidR="00ED0235">
        <w:rPr>
          <w:lang w:val="en-US"/>
        </w:rPr>
        <w:t>&gt;</w:t>
      </w:r>
      <w:r w:rsidRPr="00A86903">
        <w:rPr>
          <w:lang w:val="en-US"/>
        </w:rPr>
        <w:t xml:space="preserve"> bäld vemik oma. Yumedü dinäds bisarik at cedob oni ye jenoti vemo bisariki, kel äblinon obe kofudi nulik.</w:t>
      </w:r>
    </w:p>
    <w:p w:rsidR="00A86903" w:rsidRPr="00A86903" w:rsidRDefault="00A86903" w:rsidP="0081779D">
      <w:pPr>
        <w:pStyle w:val="af5"/>
        <w:spacing w:before="0" w:beforeAutospacing="0" w:after="0" w:afterAutospacing="0"/>
        <w:ind w:firstLine="284"/>
        <w:jc w:val="both"/>
        <w:rPr>
          <w:lang w:val="en-US"/>
        </w:rPr>
      </w:pPr>
      <w:r w:rsidRPr="00A86903">
        <w:rPr>
          <w:lang w:val="en-US"/>
        </w:rPr>
        <w:t xml:space="preserve">Kredob, das dub ladälod nuik oba no stunoböv, if nu, pos jenots valik at, i dom in </w:t>
      </w:r>
      <w:r w:rsidR="008D1501">
        <w:rPr>
          <w:lang w:val="en-US"/>
        </w:rPr>
        <w:t>k</w:t>
      </w:r>
      <w:r w:rsidRPr="00A86903">
        <w:rPr>
          <w:lang w:val="en-US"/>
        </w:rPr>
        <w:t xml:space="preserve">lerätalusüt podrefonöv ünü brefüp fa fät neveda. Mög gudik (ü mög badik) binädonöv bo me fätots ut, das dom u reafonöv ini nosikam dub lefil, u, das kodü bäld e stad badik ona failonöv sekü nämäd tepa u mistoma. Pos jenots valik at stebedob igo bali mögas at. Bedotob ye go vemo, das </w:t>
      </w:r>
      <w:r w:rsidR="008D1501">
        <w:rPr>
          <w:lang w:val="en-US"/>
        </w:rPr>
        <w:t>k</w:t>
      </w:r>
      <w:r w:rsidRPr="00A86903">
        <w:rPr>
          <w:lang w:val="en-US"/>
        </w:rPr>
        <w:t xml:space="preserve">lerätalusüt, kel labon jenotemi mö yels plu lultums, ösötonöv-la finükön dabini oka as kludod blufa voätik jenotas neplänovik at. Kludo i in diläd at jenotas tefü el </w:t>
      </w:r>
      <w:r w:rsidRPr="003B67DC">
        <w:rPr>
          <w:lang w:val="en-US"/>
        </w:rPr>
        <w:t>‘</w:t>
      </w:r>
      <w:r w:rsidRPr="00A86903">
        <w:rPr>
          <w:lang w:val="en-US"/>
        </w:rPr>
        <w:t>Hausenstein</w:t>
      </w:r>
      <w:r w:rsidRPr="003B67DC">
        <w:rPr>
          <w:lang w:val="en-US"/>
        </w:rPr>
        <w:t>’</w:t>
      </w:r>
      <w:r w:rsidRPr="00A86903">
        <w:rPr>
          <w:lang w:val="en-US"/>
        </w:rPr>
        <w:t>, dins neplänovik e dins ni siiks, jenots no xamoviks, veräts e neveräts komädons a lafo.</w:t>
      </w:r>
    </w:p>
    <w:p w:rsidR="00A86903" w:rsidRPr="0081779D" w:rsidRDefault="00A86903" w:rsidP="00656028">
      <w:pPr>
        <w:pStyle w:val="af5"/>
        <w:spacing w:before="120" w:beforeAutospacing="0" w:after="60" w:afterAutospacing="0"/>
        <w:jc w:val="center"/>
        <w:outlineLvl w:val="2"/>
        <w:rPr>
          <w:b/>
          <w:lang w:val="en-US"/>
        </w:rPr>
      </w:pPr>
      <w:r w:rsidRPr="0081779D">
        <w:rPr>
          <w:b/>
          <w:lang w:val="en-US"/>
        </w:rPr>
        <w:t>Pospenäd ün yel</w:t>
      </w:r>
      <w:r w:rsidR="008D1501">
        <w:rPr>
          <w:b/>
          <w:lang w:val="en-US"/>
        </w:rPr>
        <w:t>:</w:t>
      </w:r>
      <w:r w:rsidRPr="0081779D">
        <w:rPr>
          <w:b/>
          <w:lang w:val="en-US"/>
        </w:rPr>
        <w:t xml:space="preserve"> 1955</w:t>
      </w:r>
      <w:r w:rsidR="008D1501">
        <w:rPr>
          <w:b/>
          <w:lang w:val="en-US"/>
        </w:rPr>
        <w:t>.</w:t>
      </w:r>
    </w:p>
    <w:p w:rsidR="00A86903" w:rsidRPr="00A86903" w:rsidRDefault="00A86903" w:rsidP="0081779D">
      <w:pPr>
        <w:pStyle w:val="af5"/>
        <w:spacing w:before="0" w:beforeAutospacing="0" w:after="0" w:afterAutospacing="0"/>
        <w:ind w:firstLine="284"/>
        <w:jc w:val="both"/>
        <w:rPr>
          <w:lang w:val="en-US"/>
        </w:rPr>
      </w:pPr>
      <w:r w:rsidRPr="00A86903">
        <w:rPr>
          <w:lang w:val="en-US"/>
        </w:rPr>
        <w:lastRenderedPageBreak/>
        <w:t xml:space="preserve">Yels mödik epasetikons sis jen at, ed ai no nog eriskob, ad loseitön reidanefe jenotemi nekredabik at. Ibä pianiko dins bisarik at tefü dokan </w:t>
      </w:r>
      <w:r w:rsidRPr="003B67DC">
        <w:rPr>
          <w:lang w:val="en-US"/>
        </w:rPr>
        <w:t>‘</w:t>
      </w:r>
      <w:r w:rsidRPr="00A86903">
        <w:rPr>
          <w:lang w:val="en-US"/>
        </w:rPr>
        <w:t>Hausenstein</w:t>
      </w:r>
      <w:r w:rsidRPr="003B67DC">
        <w:rPr>
          <w:lang w:val="en-US"/>
        </w:rPr>
        <w:t>’</w:t>
      </w:r>
      <w:r w:rsidRPr="00A86903">
        <w:rPr>
          <w:lang w:val="en-US"/>
        </w:rPr>
        <w:t xml:space="preserve"> iperons pö ob dili gretik veüta. Ya pö visit balid ettimik dokana idasevob, das ädalabom täleni plödakösömik kombinatora, e das äkanom tuvedön dinis ömik utis, kelis votikans äcedons dinis no tuvedovikis. Dub atos bisars anik ba go reafons ini stad ze suemovik.</w:t>
      </w:r>
    </w:p>
    <w:p w:rsidR="00A86903" w:rsidRPr="00A86903" w:rsidRDefault="00A86903" w:rsidP="0081779D">
      <w:pPr>
        <w:pStyle w:val="af5"/>
        <w:spacing w:before="0" w:beforeAutospacing="0" w:after="0" w:afterAutospacing="0"/>
        <w:ind w:firstLine="284"/>
        <w:jc w:val="both"/>
        <w:rPr>
          <w:lang w:val="en-US"/>
        </w:rPr>
      </w:pPr>
      <w:r w:rsidRPr="00A86903">
        <w:rPr>
          <w:lang w:val="en-US"/>
        </w:rPr>
        <w:t>Tefü ret (</w:t>
      </w:r>
      <w:r w:rsidR="00E34B5B">
        <w:rPr>
          <w:lang w:val="en-US"/>
        </w:rPr>
        <w:t xml:space="preserve">— </w:t>
      </w:r>
      <w:r w:rsidRPr="00A86903">
        <w:rPr>
          <w:lang w:val="en-US"/>
        </w:rPr>
        <w:t>pas pos dönuxam kuratik jenotas ädasevob, das ret at binon nog vemo gretik</w:t>
      </w:r>
      <w:r w:rsidR="00E34B5B">
        <w:rPr>
          <w:lang w:val="en-US"/>
        </w:rPr>
        <w:t xml:space="preserve"> —</w:t>
      </w:r>
      <w:r w:rsidRPr="00A86903">
        <w:rPr>
          <w:lang w:val="en-US"/>
        </w:rPr>
        <w:t xml:space="preserve">) plän alik defon pö ob. To atos, to dins klänöfik neplänovik valik ituvob dönu takedi oba, lediniko dub jenöfot, das tefü dins veütikün drimamagotas dokana </w:t>
      </w:r>
      <w:r w:rsidR="00E34B5B">
        <w:rPr>
          <w:lang w:val="en-US"/>
        </w:rPr>
        <w:t>‘</w:t>
      </w:r>
      <w:r w:rsidRPr="00A86903">
        <w:rPr>
          <w:lang w:val="en-US"/>
        </w:rPr>
        <w:t>Hausenstein</w:t>
      </w:r>
      <w:r w:rsidR="00E34B5B">
        <w:rPr>
          <w:lang w:val="en-US"/>
        </w:rPr>
        <w:t>’</w:t>
      </w:r>
      <w:r w:rsidRPr="00A86903">
        <w:rPr>
          <w:lang w:val="en-US"/>
        </w:rPr>
        <w:t xml:space="preserve"> misek valodik ijonon oki. Dom labü nüm: 11 in </w:t>
      </w:r>
      <w:r w:rsidR="00E34B5B">
        <w:rPr>
          <w:lang w:val="en-US"/>
        </w:rPr>
        <w:t>k</w:t>
      </w:r>
      <w:r w:rsidRPr="00A86903">
        <w:rPr>
          <w:lang w:val="en-US"/>
        </w:rPr>
        <w:t>lerätalusüt älaibinon, ai nog ätopon us sa lusüt oka. E yel bal pos votik siso ipasetikon.</w:t>
      </w:r>
    </w:p>
    <w:p w:rsidR="00A86903" w:rsidRPr="00A86903" w:rsidRDefault="00A86903" w:rsidP="0081779D">
      <w:pPr>
        <w:pStyle w:val="af5"/>
        <w:spacing w:before="0" w:beforeAutospacing="0" w:after="0" w:afterAutospacing="0"/>
        <w:ind w:firstLine="284"/>
        <w:jc w:val="both"/>
        <w:rPr>
          <w:lang w:val="en-US"/>
        </w:rPr>
      </w:pPr>
      <w:r w:rsidRPr="00A86903">
        <w:rPr>
          <w:lang w:val="en-US"/>
        </w:rPr>
        <w:t xml:space="preserve">Jüs fino </w:t>
      </w:r>
      <w:r w:rsidR="00E34B5B">
        <w:rPr>
          <w:lang w:val="en-US"/>
        </w:rPr>
        <w:t xml:space="preserve">— </w:t>
      </w:r>
      <w:r w:rsidRPr="00A86903">
        <w:rPr>
          <w:lang w:val="en-US"/>
        </w:rPr>
        <w:t>dido idulon mö yels vel</w:t>
      </w:r>
      <w:r w:rsidR="00E34B5B">
        <w:rPr>
          <w:lang w:val="en-US"/>
        </w:rPr>
        <w:t xml:space="preserve"> —</w:t>
      </w:r>
      <w:r w:rsidRPr="00A86903">
        <w:rPr>
          <w:lang w:val="en-US"/>
        </w:rPr>
        <w:t xml:space="preserve"> ün yel: 1944 </w:t>
      </w:r>
      <w:r w:rsidR="00E34B5B">
        <w:rPr>
          <w:lang w:val="en-US"/>
        </w:rPr>
        <w:t>k</w:t>
      </w:r>
      <w:r w:rsidRPr="00A86903">
        <w:rPr>
          <w:lang w:val="en-US"/>
        </w:rPr>
        <w:t>lerätalusüt lölik e kludo i dom bäldik at in on, pänosükons ün krig gretik dub boums pötü lutaotatak; änepubons laidio. Us, kö ettimo lusüt izugon, us nu yebafeleds grünik sa florabets e luvegs binons, kels yümons domakedis jönik nulik haratasüta pedönu</w:t>
      </w:r>
      <w:r w:rsidR="00E34B5B">
        <w:rPr>
          <w:lang w:val="en-US"/>
        </w:rPr>
        <w:t>bum</w:t>
      </w:r>
      <w:r w:rsidRPr="00A86903">
        <w:rPr>
          <w:lang w:val="en-US"/>
        </w:rPr>
        <w:t>öl ko doms sütazuga votik visoik. Ab igo cen at topa büäto glumidika ad top natedik löfidik no kanon moükön de ob memi dö pat glumälik oka. Güö! Jenots at ün krig ekodons, das fätots bisarik et dönu elifikons in ob nen läsikam pülikün. Vütimo ebäldikob, e dabinob nog as men balik ut, kel pö visit topa at labom sevi dö dins ut, kels is äjenons. E sis dels boumatataka sevob, das mem tomik at ai odugädon obi jüi fin lifa obik.</w:t>
      </w:r>
    </w:p>
    <w:p w:rsidR="00A86903" w:rsidRPr="00810834" w:rsidRDefault="00A86903" w:rsidP="0081779D">
      <w:pPr>
        <w:spacing w:before="60"/>
        <w:jc w:val="right"/>
        <w:rPr>
          <w:rFonts w:ascii="Times New Roman" w:hAnsi="Times New Roman"/>
        </w:rPr>
      </w:pPr>
      <w:r w:rsidRPr="00810834">
        <w:rPr>
          <w:rFonts w:ascii="Times New Roman" w:hAnsi="Times New Roman"/>
          <w:sz w:val="20"/>
          <w:szCs w:val="20"/>
        </w:rPr>
        <w:t xml:space="preserve">Se </w:t>
      </w:r>
      <w:r w:rsidRPr="00810834">
        <w:rPr>
          <w:rFonts w:ascii="Times New Roman" w:hAnsi="Times New Roman"/>
          <w:i/>
          <w:iCs/>
          <w:sz w:val="20"/>
          <w:szCs w:val="20"/>
        </w:rPr>
        <w:t>Volapükagased (Zänagased pro Volapükanef)</w:t>
      </w:r>
      <w:r w:rsidR="0081779D">
        <w:rPr>
          <w:rFonts w:ascii="Times New Roman" w:hAnsi="Times New Roman"/>
          <w:i/>
          <w:iCs/>
          <w:sz w:val="20"/>
          <w:szCs w:val="20"/>
        </w:rPr>
        <w:t>.</w:t>
      </w:r>
      <w:r w:rsidRPr="00810834">
        <w:rPr>
          <w:rFonts w:ascii="Times New Roman" w:hAnsi="Times New Roman"/>
          <w:sz w:val="20"/>
          <w:szCs w:val="20"/>
        </w:rPr>
        <w:t xml:space="preserve"> </w:t>
      </w:r>
      <w:r w:rsidR="0081779D">
        <w:rPr>
          <w:rFonts w:ascii="Times New Roman" w:hAnsi="Times New Roman"/>
          <w:sz w:val="20"/>
          <w:szCs w:val="20"/>
        </w:rPr>
        <w:t xml:space="preserve">Yel: </w:t>
      </w:r>
      <w:r w:rsidRPr="00810834">
        <w:rPr>
          <w:rFonts w:ascii="Times New Roman" w:hAnsi="Times New Roman"/>
          <w:sz w:val="20"/>
          <w:szCs w:val="20"/>
        </w:rPr>
        <w:t>1960</w:t>
      </w:r>
      <w:r w:rsidR="0081779D">
        <w:rPr>
          <w:rFonts w:ascii="Times New Roman" w:hAnsi="Times New Roman"/>
          <w:sz w:val="20"/>
          <w:szCs w:val="20"/>
        </w:rPr>
        <w:t>.</w:t>
      </w:r>
      <w:r w:rsidRPr="00810834">
        <w:rPr>
          <w:rFonts w:ascii="Times New Roman" w:hAnsi="Times New Roman"/>
          <w:sz w:val="20"/>
          <w:szCs w:val="20"/>
        </w:rPr>
        <w:t xml:space="preserve"> Pads: 9</w:t>
      </w:r>
      <w:r w:rsidR="0081779D">
        <w:rPr>
          <w:rFonts w:ascii="Times New Roman" w:hAnsi="Times New Roman"/>
          <w:sz w:val="20"/>
          <w:szCs w:val="20"/>
        </w:rPr>
        <w:t>—</w:t>
      </w:r>
      <w:r w:rsidRPr="00810834">
        <w:rPr>
          <w:rFonts w:ascii="Times New Roman" w:hAnsi="Times New Roman"/>
          <w:sz w:val="20"/>
          <w:szCs w:val="20"/>
        </w:rPr>
        <w:t>11, 13</w:t>
      </w:r>
      <w:r w:rsidR="0081779D">
        <w:rPr>
          <w:rFonts w:ascii="Times New Roman" w:hAnsi="Times New Roman"/>
          <w:sz w:val="20"/>
          <w:szCs w:val="20"/>
        </w:rPr>
        <w:t>—</w:t>
      </w:r>
      <w:r w:rsidRPr="00810834">
        <w:rPr>
          <w:rFonts w:ascii="Times New Roman" w:hAnsi="Times New Roman"/>
          <w:sz w:val="20"/>
          <w:szCs w:val="20"/>
        </w:rPr>
        <w:t>15, 17</w:t>
      </w:r>
      <w:r w:rsidR="0081779D">
        <w:rPr>
          <w:rFonts w:ascii="Times New Roman" w:hAnsi="Times New Roman"/>
          <w:sz w:val="20"/>
          <w:szCs w:val="20"/>
        </w:rPr>
        <w:t>—</w:t>
      </w:r>
      <w:r w:rsidRPr="00810834">
        <w:rPr>
          <w:rFonts w:ascii="Times New Roman" w:hAnsi="Times New Roman"/>
          <w:sz w:val="20"/>
          <w:szCs w:val="20"/>
        </w:rPr>
        <w:t>19, 21</w:t>
      </w:r>
      <w:r w:rsidR="0081779D">
        <w:rPr>
          <w:rFonts w:ascii="Times New Roman" w:hAnsi="Times New Roman"/>
          <w:sz w:val="20"/>
          <w:szCs w:val="20"/>
        </w:rPr>
        <w:t>—</w:t>
      </w:r>
      <w:r w:rsidRPr="00810834">
        <w:rPr>
          <w:rFonts w:ascii="Times New Roman" w:hAnsi="Times New Roman"/>
          <w:sz w:val="20"/>
          <w:szCs w:val="20"/>
        </w:rPr>
        <w:t>23</w:t>
      </w:r>
      <w:r w:rsidR="0081779D">
        <w:rPr>
          <w:rFonts w:ascii="Times New Roman" w:hAnsi="Times New Roman"/>
          <w:sz w:val="20"/>
          <w:szCs w:val="20"/>
        </w:rPr>
        <w:t>.</w:t>
      </w:r>
      <w:r w:rsidRPr="00810834">
        <w:rPr>
          <w:rFonts w:ascii="Times New Roman" w:hAnsi="Times New Roman"/>
          <w:sz w:val="20"/>
          <w:szCs w:val="20"/>
        </w:rPr>
        <w:t xml:space="preserve"> </w:t>
      </w:r>
      <w:r w:rsidR="0081779D">
        <w:rPr>
          <w:rFonts w:ascii="Times New Roman" w:hAnsi="Times New Roman"/>
          <w:sz w:val="20"/>
          <w:szCs w:val="20"/>
        </w:rPr>
        <w:t xml:space="preserve">Yel: </w:t>
      </w:r>
      <w:r w:rsidRPr="00810834">
        <w:rPr>
          <w:rFonts w:ascii="Times New Roman" w:hAnsi="Times New Roman"/>
          <w:sz w:val="20"/>
          <w:szCs w:val="20"/>
        </w:rPr>
        <w:t>1961</w:t>
      </w:r>
      <w:r w:rsidR="0081779D">
        <w:rPr>
          <w:rFonts w:ascii="Times New Roman" w:hAnsi="Times New Roman"/>
          <w:sz w:val="20"/>
          <w:szCs w:val="20"/>
        </w:rPr>
        <w:t>.</w:t>
      </w:r>
      <w:r w:rsidRPr="00810834">
        <w:rPr>
          <w:rFonts w:ascii="Times New Roman" w:hAnsi="Times New Roman"/>
          <w:sz w:val="20"/>
          <w:szCs w:val="20"/>
        </w:rPr>
        <w:t xml:space="preserve"> Pads: 2</w:t>
      </w:r>
      <w:r w:rsidR="0081779D">
        <w:rPr>
          <w:rFonts w:ascii="Times New Roman" w:hAnsi="Times New Roman"/>
          <w:sz w:val="20"/>
          <w:szCs w:val="20"/>
        </w:rPr>
        <w:t>—</w:t>
      </w:r>
      <w:r w:rsidRPr="00810834">
        <w:rPr>
          <w:rFonts w:ascii="Times New Roman" w:hAnsi="Times New Roman"/>
          <w:sz w:val="20"/>
          <w:szCs w:val="20"/>
        </w:rPr>
        <w:t>4, 5</w:t>
      </w:r>
      <w:r w:rsidR="0081779D">
        <w:rPr>
          <w:rFonts w:ascii="Times New Roman" w:hAnsi="Times New Roman"/>
          <w:sz w:val="20"/>
          <w:szCs w:val="20"/>
        </w:rPr>
        <w:t>—</w:t>
      </w:r>
      <w:r w:rsidRPr="00810834">
        <w:rPr>
          <w:rFonts w:ascii="Times New Roman" w:hAnsi="Times New Roman"/>
          <w:sz w:val="20"/>
          <w:szCs w:val="20"/>
        </w:rPr>
        <w:t>7, 9</w:t>
      </w:r>
      <w:r w:rsidR="0081779D">
        <w:rPr>
          <w:rFonts w:ascii="Times New Roman" w:hAnsi="Times New Roman"/>
          <w:sz w:val="20"/>
          <w:szCs w:val="20"/>
        </w:rPr>
        <w:t>—</w:t>
      </w:r>
      <w:r w:rsidRPr="00810834">
        <w:rPr>
          <w:rFonts w:ascii="Times New Roman" w:hAnsi="Times New Roman"/>
          <w:sz w:val="20"/>
          <w:szCs w:val="20"/>
        </w:rPr>
        <w:t>11, 13.</w:t>
      </w:r>
    </w:p>
    <w:p w:rsidR="00A86903" w:rsidRPr="00810834" w:rsidRDefault="00A86903" w:rsidP="00656028">
      <w:pPr>
        <w:spacing w:before="360"/>
        <w:jc w:val="center"/>
        <w:outlineLvl w:val="1"/>
        <w:rPr>
          <w:rFonts w:ascii="Times New Roman" w:hAnsi="Times New Roman"/>
          <w:b/>
        </w:rPr>
      </w:pPr>
      <w:bookmarkStart w:id="3273" w:name="_Toc465860202"/>
      <w:bookmarkStart w:id="3274" w:name="_Toc475661768"/>
      <w:bookmarkStart w:id="3275" w:name="_Toc475662709"/>
      <w:r w:rsidRPr="00810834">
        <w:rPr>
          <w:rFonts w:ascii="Times New Roman" w:hAnsi="Times New Roman"/>
          <w:b/>
        </w:rPr>
        <w:t>ENGLISH-VOLAPÜK</w:t>
      </w:r>
      <w:bookmarkEnd w:id="3273"/>
      <w:bookmarkEnd w:id="3274"/>
      <w:bookmarkEnd w:id="3275"/>
    </w:p>
    <w:tbl>
      <w:tblPr>
        <w:tblStyle w:val="aff0"/>
        <w:tblW w:w="0" w:type="auto"/>
        <w:tblLook w:val="04A0"/>
      </w:tblPr>
      <w:tblGrid>
        <w:gridCol w:w="4785"/>
        <w:gridCol w:w="4786"/>
      </w:tblGrid>
      <w:tr w:rsidR="00A86903" w:rsidRPr="00810834" w:rsidTr="00EB7904">
        <w:tc>
          <w:tcPr>
            <w:tcW w:w="4785" w:type="dxa"/>
          </w:tcPr>
          <w:p w:rsidR="00A86903" w:rsidRPr="00810834" w:rsidRDefault="00A86903" w:rsidP="00EB7904">
            <w:pPr>
              <w:jc w:val="center"/>
              <w:rPr>
                <w:rFonts w:ascii="Times New Roman" w:hAnsi="Times New Roman"/>
                <w:b/>
              </w:rPr>
            </w:pPr>
            <w:r w:rsidRPr="00810834">
              <w:rPr>
                <w:rFonts w:ascii="Times New Roman" w:hAnsi="Times New Roman"/>
                <w:b/>
              </w:rPr>
              <w:t>A boastful student</w:t>
            </w:r>
          </w:p>
        </w:tc>
        <w:tc>
          <w:tcPr>
            <w:tcW w:w="4786" w:type="dxa"/>
          </w:tcPr>
          <w:p w:rsidR="00A86903" w:rsidRPr="00810834" w:rsidRDefault="00A86903" w:rsidP="00560ECB">
            <w:pPr>
              <w:jc w:val="center"/>
              <w:outlineLvl w:val="2"/>
              <w:rPr>
                <w:rFonts w:ascii="Times New Roman" w:hAnsi="Times New Roman"/>
                <w:b/>
              </w:rPr>
            </w:pPr>
            <w:bookmarkStart w:id="3276" w:name="_Toc465860203"/>
            <w:bookmarkStart w:id="3277" w:name="_Toc475661769"/>
            <w:bookmarkStart w:id="3278" w:name="_Toc475662710"/>
            <w:r w:rsidRPr="00810834">
              <w:rPr>
                <w:rFonts w:ascii="Times New Roman" w:hAnsi="Times New Roman"/>
                <w:b/>
              </w:rPr>
              <w:t>Studan pleidülik</w:t>
            </w:r>
            <w:bookmarkEnd w:id="3276"/>
            <w:bookmarkEnd w:id="3277"/>
            <w:bookmarkEnd w:id="3278"/>
          </w:p>
        </w:tc>
      </w:tr>
      <w:tr w:rsidR="00A86903" w:rsidRPr="00810834" w:rsidTr="00EB7904">
        <w:tc>
          <w:tcPr>
            <w:tcW w:w="4785" w:type="dxa"/>
          </w:tcPr>
          <w:p w:rsidR="00A86903" w:rsidRPr="00810834" w:rsidRDefault="00A86903" w:rsidP="00323644">
            <w:pPr>
              <w:jc w:val="both"/>
              <w:rPr>
                <w:rFonts w:ascii="Times New Roman" w:hAnsi="Times New Roman"/>
              </w:rPr>
            </w:pPr>
            <w:r w:rsidRPr="00810834">
              <w:rPr>
                <w:rFonts w:ascii="Times New Roman" w:hAnsi="Times New Roman"/>
              </w:rPr>
              <w:t>An Oxford student joined, without invitation, a party dining at an inn. After dining, he boasted so much of his abilities that one of the party said: “You have told us enough of what you can do, tell us something that you can not do.” — “Faith”, said he, “I cannot pay my share of the reckoning!”</w:t>
            </w:r>
          </w:p>
        </w:tc>
        <w:tc>
          <w:tcPr>
            <w:tcW w:w="4786" w:type="dxa"/>
          </w:tcPr>
          <w:p w:rsidR="00A86903" w:rsidRPr="00810834" w:rsidRDefault="00A86903" w:rsidP="00323644">
            <w:pPr>
              <w:jc w:val="both"/>
              <w:rPr>
                <w:rFonts w:ascii="Times New Roman" w:hAnsi="Times New Roman"/>
              </w:rPr>
            </w:pPr>
            <w:r w:rsidRPr="00810834">
              <w:rPr>
                <w:rFonts w:ascii="Times New Roman" w:hAnsi="Times New Roman"/>
              </w:rPr>
              <w:t>Studan nivera ‘Oxford’ äkompenom nen vüd lä sog, kel, äfidedon in bötädöp. Pos fided äpleidülom so vemo tefü fägs oka, das balan soga äsagom: “Ekonol obes saidiko dö dins ut, kelis kanol dunön; konolös obes dö din seimik, keli no okanol dunön.” — “Vö!” äsagom, “no kanob pelön dili oba bötidakalota.”</w:t>
            </w:r>
          </w:p>
        </w:tc>
      </w:tr>
    </w:tbl>
    <w:p w:rsidR="00A86903" w:rsidRPr="00810834" w:rsidRDefault="00A86903" w:rsidP="0081779D">
      <w:pPr>
        <w:spacing w:before="60"/>
        <w:jc w:val="right"/>
        <w:rPr>
          <w:rFonts w:ascii="Times New Roman" w:hAnsi="Times New Roman"/>
          <w:sz w:val="20"/>
          <w:szCs w:val="20"/>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11.</w:t>
      </w:r>
    </w:p>
    <w:p w:rsidR="00A86903" w:rsidRPr="00810834" w:rsidRDefault="00A86903" w:rsidP="00656028">
      <w:pPr>
        <w:spacing w:before="360"/>
        <w:jc w:val="center"/>
        <w:outlineLvl w:val="1"/>
        <w:rPr>
          <w:rFonts w:ascii="Times New Roman" w:hAnsi="Times New Roman"/>
          <w:b/>
        </w:rPr>
      </w:pPr>
      <w:bookmarkStart w:id="3279" w:name="Grimm_III"/>
      <w:bookmarkStart w:id="3280" w:name="_Toc465860204"/>
      <w:bookmarkStart w:id="3281" w:name="_Toc475661770"/>
      <w:bookmarkStart w:id="3282" w:name="_Toc475662711"/>
      <w:bookmarkEnd w:id="3279"/>
      <w:r w:rsidRPr="00810834">
        <w:rPr>
          <w:rFonts w:ascii="Times New Roman" w:hAnsi="Times New Roman"/>
          <w:b/>
        </w:rPr>
        <w:t>Stolastag, kolat e bon</w:t>
      </w:r>
      <w:bookmarkEnd w:id="3280"/>
      <w:bookmarkEnd w:id="3281"/>
      <w:bookmarkEnd w:id="3282"/>
    </w:p>
    <w:p w:rsidR="00A86903" w:rsidRPr="0081779D" w:rsidRDefault="00A86903" w:rsidP="00081E41">
      <w:pPr>
        <w:jc w:val="center"/>
        <w:rPr>
          <w:rFonts w:ascii="Times New Roman" w:hAnsi="Times New Roman"/>
          <w:sz w:val="20"/>
          <w:szCs w:val="20"/>
        </w:rPr>
      </w:pPr>
      <w:r w:rsidRPr="0081779D">
        <w:rPr>
          <w:rFonts w:ascii="Times New Roman" w:hAnsi="Times New Roman"/>
          <w:sz w:val="20"/>
          <w:szCs w:val="20"/>
        </w:rPr>
        <w:t>Mär de blodef: ‘Grimm’</w:t>
      </w:r>
    </w:p>
    <w:p w:rsidR="00A86903" w:rsidRPr="0081779D" w:rsidRDefault="00A86903" w:rsidP="0081779D">
      <w:pPr>
        <w:pStyle w:val="af5"/>
        <w:shd w:val="clear" w:color="auto" w:fill="FFFFFF"/>
        <w:spacing w:before="0" w:beforeAutospacing="0" w:after="0" w:afterAutospacing="0"/>
        <w:ind w:firstLine="284"/>
        <w:jc w:val="both"/>
        <w:rPr>
          <w:lang w:val="en-US"/>
        </w:rPr>
      </w:pPr>
      <w:r w:rsidRPr="0081779D">
        <w:rPr>
          <w:lang w:val="en-US"/>
        </w:rPr>
        <w:t>In vilag semik vom pöfik bäldik älödof, kel äkobükof pori bonas ed ävilof kükön onis. Kludo äblümükof fili in filetatop, e dat öfilonös gudikumo, äfilidof oni medü namet stola. Ven ästüredof bonis ini bov, bal bonas ädofalon no peküpölo, ed äreafon sui glun niliko näi stolastag; suno i kolat glutik ädojuton de filetatop lü bofiks. Nu stolastag äprimon spikoti: “O flens löfik! kipladao kömols-li?” Kolat ägespikom: “Emobunob läbiko se fil, ed if no idunoböv somo ön mekäd, tän dead ibinonöv fümik, ed ivedoböv nu zen.” Bon äsagon: “I ob penedrefob nen däm, ab if jibäldikan ijedoföv obi ini bov, pikükoböv nen miserab ad bül, äsä flenädans oba.” “Cedols-li, das fät oba ibinonöv gudikum?” stol äspikon; “blodis valik oba jibäldikan äleadof feglutön ad fil e stem; mäldeg onas äsumof ed äravof lifis onas me gleip balik bal. Läbiko isäsleafob da doats ofik.” “Kisi sötobs-li primön nu?”, kolat äspikon. “Cedob”, bon ägespikon, “bi läbiko no pedrefobs fa dead, kludo kobolifobsös as kompenans gudik, e das no dönu neläb nulik odrefonös obis, tevobsös kobo ini län foginik.”</w:t>
      </w:r>
    </w:p>
    <w:p w:rsidR="00A86903" w:rsidRPr="0081779D" w:rsidRDefault="00A86903" w:rsidP="0081779D">
      <w:pPr>
        <w:pStyle w:val="af5"/>
        <w:shd w:val="clear" w:color="auto" w:fill="FFFFFF"/>
        <w:spacing w:before="0" w:beforeAutospacing="0" w:after="0" w:afterAutospacing="0"/>
        <w:ind w:firstLine="284"/>
        <w:jc w:val="both"/>
        <w:rPr>
          <w:lang w:val="en-US"/>
        </w:rPr>
      </w:pPr>
      <w:r w:rsidRPr="0081779D">
        <w:rPr>
          <w:lang w:val="en-US"/>
        </w:rPr>
        <w:t xml:space="preserve">Somo äprimons kobo tävi. Suno ärivons bluki smalik, e bi ni pon ni lupon ädabinon, no äsevons vio öfägons ad lovevegön oni. Stolastag ätuvon konsäli gudik ed äsagon: “Oseitob obi traväriko love bluk, täno okanols gebädön obi as pon.” Stolastagil ätenükon oki kludo de jol bal lü votik, e kolat ägolülon i boldiko su pon nuliko pebumöl. Ven ya irivon zänodi e nu älilon dis ok noidi vata, ädredälikon e no ätuvon kuradi ad laigolön. Stoalstag ye päfilidon, ädäbrekon ad dils tel ed äfalon ini bluk. Kolat äsökon oni, äsijidon, ven irivon vati, ed äkvänikon. Bon iblibon </w:t>
      </w:r>
      <w:r w:rsidRPr="0081779D">
        <w:rPr>
          <w:lang w:val="en-US"/>
        </w:rPr>
        <w:lastRenderedPageBreak/>
        <w:t>nog su jol. Jenot at äkodon smili ona, no äfägon ad finükön smili, e somo äsmilon so mekädiko, das äsplodon. Atos äbinon mesed pro badöf ona. Läbiko skrädan äkömom, kel äbinom su tev. Bi älabom ladi kesenälik, äsumom nadi e fadi ed äkobionägom oni. Bon ädanon vemo omi; ab bi skrädan igebom fadi blägik, bons valik sekü atos labons sis del at yumeti blägik. Logolöd! kanol logön oni.</w:t>
      </w:r>
    </w:p>
    <w:p w:rsidR="00A86903" w:rsidRPr="00810834" w:rsidRDefault="00A86903" w:rsidP="00C71EA7">
      <w:pPr>
        <w:jc w:val="right"/>
        <w:rPr>
          <w:rFonts w:ascii="Times New Roman" w:hAnsi="Times New Roman"/>
          <w:sz w:val="20"/>
          <w:szCs w:val="20"/>
          <w:shd w:val="clear" w:color="auto" w:fill="FFFFFF"/>
        </w:rPr>
      </w:pPr>
      <w:r w:rsidRPr="00810834">
        <w:rPr>
          <w:rFonts w:ascii="Times New Roman" w:hAnsi="Times New Roman"/>
          <w:sz w:val="20"/>
          <w:szCs w:val="20"/>
          <w:shd w:val="clear" w:color="auto" w:fill="FFFFFF"/>
        </w:rPr>
        <w:t>Se</w:t>
      </w:r>
      <w:r w:rsidRPr="00810834">
        <w:rPr>
          <w:rFonts w:ascii="Times New Roman" w:hAnsi="Times New Roman"/>
          <w:sz w:val="20"/>
          <w:szCs w:val="20"/>
        </w:rPr>
        <w:t> </w:t>
      </w:r>
      <w:r w:rsidRPr="00810834">
        <w:rPr>
          <w:rFonts w:ascii="Times New Roman" w:hAnsi="Times New Roman"/>
          <w:i/>
          <w:iCs/>
          <w:sz w:val="20"/>
          <w:szCs w:val="20"/>
        </w:rPr>
        <w:t>Volapükagased (Zänagased pro Volapükanef)</w:t>
      </w:r>
      <w:r w:rsidR="0081779D">
        <w:rPr>
          <w:rFonts w:ascii="Times New Roman" w:hAnsi="Times New Roman"/>
          <w:sz w:val="20"/>
          <w:szCs w:val="20"/>
        </w:rPr>
        <w:t xml:space="preserve">. Yel: </w:t>
      </w:r>
      <w:r w:rsidRPr="00810834">
        <w:rPr>
          <w:rFonts w:ascii="Times New Roman" w:hAnsi="Times New Roman"/>
          <w:sz w:val="20"/>
          <w:szCs w:val="20"/>
          <w:shd w:val="clear" w:color="auto" w:fill="FFFFFF"/>
        </w:rPr>
        <w:t>1960</w:t>
      </w:r>
      <w:r w:rsidR="0081779D">
        <w:rPr>
          <w:rFonts w:ascii="Times New Roman" w:hAnsi="Times New Roman"/>
          <w:sz w:val="20"/>
          <w:szCs w:val="20"/>
          <w:shd w:val="clear" w:color="auto" w:fill="FFFFFF"/>
        </w:rPr>
        <w:t>.</w:t>
      </w:r>
      <w:r w:rsidRPr="00810834">
        <w:rPr>
          <w:rFonts w:ascii="Times New Roman" w:hAnsi="Times New Roman"/>
          <w:sz w:val="20"/>
          <w:szCs w:val="20"/>
          <w:shd w:val="clear" w:color="auto" w:fill="FFFFFF"/>
        </w:rPr>
        <w:t xml:space="preserve"> Pads: 11</w:t>
      </w:r>
      <w:r w:rsidR="0081779D">
        <w:rPr>
          <w:rFonts w:ascii="Times New Roman" w:hAnsi="Times New Roman"/>
          <w:sz w:val="20"/>
          <w:szCs w:val="20"/>
          <w:shd w:val="clear" w:color="auto" w:fill="FFFFFF"/>
        </w:rPr>
        <w:t>—</w:t>
      </w:r>
      <w:r w:rsidRPr="00810834">
        <w:rPr>
          <w:rFonts w:ascii="Times New Roman" w:hAnsi="Times New Roman"/>
          <w:sz w:val="20"/>
          <w:szCs w:val="20"/>
          <w:shd w:val="clear" w:color="auto" w:fill="FFFFFF"/>
        </w:rPr>
        <w:t>12.</w:t>
      </w:r>
    </w:p>
    <w:p w:rsidR="00A86903" w:rsidRPr="00810834" w:rsidRDefault="00A86903" w:rsidP="00656028">
      <w:pPr>
        <w:spacing w:before="360"/>
        <w:jc w:val="center"/>
        <w:outlineLvl w:val="1"/>
        <w:rPr>
          <w:rFonts w:ascii="Times New Roman" w:hAnsi="Times New Roman"/>
          <w:b/>
        </w:rPr>
      </w:pPr>
      <w:bookmarkStart w:id="3283" w:name="_Toc465860205"/>
      <w:bookmarkStart w:id="3284" w:name="_Toc475661771"/>
      <w:bookmarkStart w:id="3285" w:name="_Toc475662712"/>
      <w:r w:rsidRPr="00810834">
        <w:rPr>
          <w:rFonts w:ascii="Times New Roman" w:hAnsi="Times New Roman"/>
          <w:b/>
        </w:rPr>
        <w:t>COGEDS</w:t>
      </w:r>
      <w:bookmarkEnd w:id="3283"/>
      <w:bookmarkEnd w:id="3284"/>
      <w:bookmarkEnd w:id="3285"/>
    </w:p>
    <w:p w:rsidR="00A86903" w:rsidRPr="00810834" w:rsidRDefault="00A86903" w:rsidP="00E47233">
      <w:pPr>
        <w:spacing w:before="120"/>
        <w:jc w:val="center"/>
        <w:outlineLvl w:val="2"/>
        <w:rPr>
          <w:rFonts w:ascii="Times New Roman" w:hAnsi="Times New Roman"/>
          <w:b/>
        </w:rPr>
      </w:pPr>
      <w:bookmarkStart w:id="3286" w:name="coged_XX"/>
      <w:bookmarkStart w:id="3287" w:name="_Toc465860206"/>
      <w:bookmarkStart w:id="3288" w:name="_Toc475661772"/>
      <w:bookmarkStart w:id="3289" w:name="_Toc475662713"/>
      <w:bookmarkEnd w:id="3286"/>
      <w:r w:rsidRPr="00810834">
        <w:rPr>
          <w:rFonts w:ascii="Times New Roman" w:hAnsi="Times New Roman"/>
          <w:b/>
        </w:rPr>
        <w:t>Mal saunik</w:t>
      </w:r>
      <w:r w:rsidR="006424DC">
        <w:rPr>
          <w:rFonts w:ascii="Times New Roman" w:hAnsi="Times New Roman"/>
          <w:b/>
        </w:rPr>
        <w:t>a</w:t>
      </w:r>
      <w:r w:rsidRPr="00810834">
        <w:rPr>
          <w:rFonts w:ascii="Times New Roman" w:hAnsi="Times New Roman"/>
          <w:b/>
        </w:rPr>
        <w:t>ma</w:t>
      </w:r>
      <w:bookmarkEnd w:id="3287"/>
      <w:bookmarkEnd w:id="3288"/>
      <w:bookmarkEnd w:id="3289"/>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Hiel ‘A’: “O söl sanan! Fif elüvon obi.”</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Sanan: “Atosi edasevob ya dub lüspikot ola.”</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El ‘A’: “Lio kanol-li dasevön somo stadi oba?”</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Sanan: “Ven saunastad ola ibinon riskädik, ilüspikol obi me: “O sanan gudikün löfikün!”. Ven saunastad igudikumon boso, isagol: “O söl sanan löfik!”. E nu esagol te: O söl sanan!”</w:t>
      </w:r>
    </w:p>
    <w:p w:rsidR="00A86903" w:rsidRPr="00810834" w:rsidRDefault="00A86903" w:rsidP="00E47233">
      <w:pPr>
        <w:jc w:val="right"/>
        <w:rPr>
          <w:rFonts w:ascii="Times New Roman" w:hAnsi="Times New Roman"/>
          <w:sz w:val="20"/>
          <w:szCs w:val="20"/>
        </w:rPr>
      </w:pPr>
      <w:r w:rsidRPr="00810834">
        <w:rPr>
          <w:rFonts w:ascii="Times New Roman" w:hAnsi="Times New Roman"/>
          <w:sz w:val="20"/>
          <w:szCs w:val="20"/>
          <w:shd w:val="clear" w:color="auto" w:fill="FFFFFF"/>
        </w:rPr>
        <w:t>Se</w:t>
      </w:r>
      <w:r w:rsidRPr="00810834">
        <w:rPr>
          <w:rFonts w:ascii="Times New Roman" w:hAnsi="Times New Roman"/>
          <w:sz w:val="20"/>
          <w:szCs w:val="20"/>
        </w:rPr>
        <w:t> </w:t>
      </w:r>
      <w:r w:rsidRPr="00810834">
        <w:rPr>
          <w:rFonts w:ascii="Times New Roman" w:hAnsi="Times New Roman"/>
          <w:i/>
          <w:iCs/>
          <w:sz w:val="20"/>
          <w:szCs w:val="20"/>
        </w:rPr>
        <w:t>Volapükagased (Zänagased pro Volapükanef)</w:t>
      </w:r>
      <w:r w:rsidR="006424DC">
        <w:rPr>
          <w:rFonts w:ascii="Times New Roman" w:hAnsi="Times New Roman"/>
          <w:sz w:val="20"/>
          <w:szCs w:val="20"/>
        </w:rPr>
        <w:t xml:space="preserve">. Yel: </w:t>
      </w:r>
      <w:r w:rsidRPr="00810834">
        <w:rPr>
          <w:rFonts w:ascii="Times New Roman" w:hAnsi="Times New Roman"/>
          <w:sz w:val="20"/>
          <w:szCs w:val="20"/>
          <w:shd w:val="clear" w:color="auto" w:fill="FFFFFF"/>
        </w:rPr>
        <w:t>1960</w:t>
      </w:r>
      <w:r w:rsidR="006424DC">
        <w:rPr>
          <w:rFonts w:ascii="Times New Roman" w:hAnsi="Times New Roman"/>
          <w:sz w:val="20"/>
          <w:szCs w:val="20"/>
          <w:shd w:val="clear" w:color="auto" w:fill="FFFFFF"/>
        </w:rPr>
        <w:t>.</w:t>
      </w:r>
      <w:r w:rsidRPr="00810834">
        <w:rPr>
          <w:rFonts w:ascii="Times New Roman" w:hAnsi="Times New Roman"/>
          <w:sz w:val="20"/>
          <w:szCs w:val="20"/>
          <w:shd w:val="clear" w:color="auto" w:fill="FFFFFF"/>
        </w:rPr>
        <w:t xml:space="preserve"> Pad: 12.</w:t>
      </w:r>
    </w:p>
    <w:p w:rsidR="00A86903" w:rsidRPr="00810834" w:rsidRDefault="00A86903" w:rsidP="00656028">
      <w:pPr>
        <w:spacing w:before="120"/>
        <w:jc w:val="center"/>
        <w:outlineLvl w:val="2"/>
        <w:rPr>
          <w:rFonts w:ascii="Times New Roman" w:hAnsi="Times New Roman"/>
          <w:b/>
        </w:rPr>
      </w:pPr>
      <w:bookmarkStart w:id="3290" w:name="coged_XXI"/>
      <w:bookmarkStart w:id="3291" w:name="_Toc465860207"/>
      <w:bookmarkStart w:id="3292" w:name="_Toc475661773"/>
      <w:bookmarkStart w:id="3293" w:name="_Toc475662714"/>
      <w:bookmarkEnd w:id="3290"/>
      <w:r w:rsidRPr="00810834">
        <w:rPr>
          <w:rFonts w:ascii="Times New Roman" w:hAnsi="Times New Roman"/>
          <w:b/>
        </w:rPr>
        <w:t>Kof studana</w:t>
      </w:r>
      <w:bookmarkEnd w:id="3291"/>
      <w:bookmarkEnd w:id="3292"/>
      <w:bookmarkEnd w:id="3293"/>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Poldan, kel ämonitom vemo badiko, ädugom nilo näi jevod oka tifani, kela nams pikobotanons love blöt. Studans tel äbeivegoms ve oms, e balan omas äsagom votikane: “Logolöd! fanäb us plekom vo devodiko dat poldan no dofalomös de jevod omik.”</w:t>
      </w:r>
    </w:p>
    <w:p w:rsidR="00A86903" w:rsidRPr="00810834" w:rsidRDefault="00A86903" w:rsidP="00E47233">
      <w:pPr>
        <w:jc w:val="right"/>
        <w:rPr>
          <w:rFonts w:ascii="Times New Roman" w:hAnsi="Times New Roman"/>
          <w:sz w:val="20"/>
          <w:szCs w:val="20"/>
        </w:rPr>
      </w:pPr>
      <w:r w:rsidRPr="00810834">
        <w:rPr>
          <w:rFonts w:ascii="Times New Roman" w:hAnsi="Times New Roman"/>
          <w:sz w:val="20"/>
          <w:szCs w:val="20"/>
          <w:shd w:val="clear" w:color="auto" w:fill="FFFFFF"/>
        </w:rPr>
        <w:t>Se</w:t>
      </w:r>
      <w:r w:rsidRPr="00810834">
        <w:rPr>
          <w:rFonts w:ascii="Times New Roman" w:hAnsi="Times New Roman"/>
          <w:sz w:val="20"/>
          <w:szCs w:val="20"/>
        </w:rPr>
        <w:t> </w:t>
      </w:r>
      <w:r w:rsidRPr="00810834">
        <w:rPr>
          <w:rFonts w:ascii="Times New Roman" w:hAnsi="Times New Roman"/>
          <w:i/>
          <w:iCs/>
          <w:sz w:val="20"/>
          <w:szCs w:val="20"/>
        </w:rPr>
        <w:t>Volapükagased (Zänagased pro Volapükanef)</w:t>
      </w:r>
      <w:r w:rsidR="006424DC">
        <w:rPr>
          <w:rFonts w:ascii="Times New Roman" w:hAnsi="Times New Roman"/>
          <w:sz w:val="20"/>
          <w:szCs w:val="20"/>
        </w:rPr>
        <w:t xml:space="preserve">. Yel: </w:t>
      </w:r>
      <w:r w:rsidRPr="00810834">
        <w:rPr>
          <w:rFonts w:ascii="Times New Roman" w:hAnsi="Times New Roman"/>
          <w:sz w:val="20"/>
          <w:szCs w:val="20"/>
          <w:shd w:val="clear" w:color="auto" w:fill="FFFFFF"/>
        </w:rPr>
        <w:t>1960</w:t>
      </w:r>
      <w:r w:rsidR="006424DC">
        <w:rPr>
          <w:rFonts w:ascii="Times New Roman" w:hAnsi="Times New Roman"/>
          <w:sz w:val="20"/>
          <w:szCs w:val="20"/>
          <w:shd w:val="clear" w:color="auto" w:fill="FFFFFF"/>
        </w:rPr>
        <w:t>.</w:t>
      </w:r>
      <w:r w:rsidRPr="00810834">
        <w:rPr>
          <w:rFonts w:ascii="Times New Roman" w:hAnsi="Times New Roman"/>
          <w:sz w:val="20"/>
          <w:szCs w:val="20"/>
          <w:shd w:val="clear" w:color="auto" w:fill="FFFFFF"/>
        </w:rPr>
        <w:t xml:space="preserve"> Pad: 12.</w:t>
      </w:r>
    </w:p>
    <w:p w:rsidR="00A86903" w:rsidRPr="00810834" w:rsidRDefault="00A86903" w:rsidP="00656028">
      <w:pPr>
        <w:spacing w:before="120"/>
        <w:jc w:val="center"/>
        <w:outlineLvl w:val="2"/>
        <w:rPr>
          <w:rFonts w:ascii="Times New Roman" w:hAnsi="Times New Roman"/>
          <w:b/>
        </w:rPr>
      </w:pPr>
      <w:bookmarkStart w:id="3294" w:name="coged_XXII"/>
      <w:bookmarkStart w:id="3295" w:name="_Toc465860208"/>
      <w:bookmarkStart w:id="3296" w:name="_Toc475661774"/>
      <w:bookmarkStart w:id="3297" w:name="_Toc475662715"/>
      <w:bookmarkEnd w:id="3294"/>
      <w:r w:rsidRPr="00810834">
        <w:rPr>
          <w:rFonts w:ascii="Times New Roman" w:hAnsi="Times New Roman"/>
          <w:b/>
        </w:rPr>
        <w:t>Yufans Goda</w:t>
      </w:r>
      <w:bookmarkEnd w:id="3295"/>
      <w:bookmarkEnd w:id="3296"/>
      <w:bookmarkEnd w:id="3297"/>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Jipul bäldotü yels mäl, kela blodil ideadom pas bü brefüp to yuf sananas, äsäkof mote ofa: “Vo-li? o mot löfik! Ven God löfik vilon lasumön silananili nulik, osagon atosi söle sanan.”</w:t>
      </w:r>
    </w:p>
    <w:p w:rsidR="00A86903" w:rsidRPr="00810834" w:rsidRDefault="00A86903" w:rsidP="006424DC">
      <w:pPr>
        <w:spacing w:before="60"/>
        <w:jc w:val="right"/>
        <w:rPr>
          <w:rFonts w:ascii="Times New Roman" w:hAnsi="Times New Roman"/>
          <w:sz w:val="20"/>
          <w:szCs w:val="20"/>
        </w:rPr>
      </w:pPr>
      <w:r w:rsidRPr="00810834">
        <w:rPr>
          <w:rFonts w:ascii="Times New Roman" w:hAnsi="Times New Roman"/>
          <w:sz w:val="20"/>
          <w:szCs w:val="20"/>
          <w:shd w:val="clear" w:color="auto" w:fill="FFFFFF"/>
        </w:rPr>
        <w:t>Se</w:t>
      </w:r>
      <w:r w:rsidRPr="00810834">
        <w:rPr>
          <w:rFonts w:ascii="Times New Roman" w:hAnsi="Times New Roman"/>
          <w:sz w:val="20"/>
          <w:szCs w:val="20"/>
        </w:rPr>
        <w:t> </w:t>
      </w:r>
      <w:r w:rsidRPr="00810834">
        <w:rPr>
          <w:rFonts w:ascii="Times New Roman" w:hAnsi="Times New Roman"/>
          <w:i/>
          <w:iCs/>
          <w:sz w:val="20"/>
          <w:szCs w:val="20"/>
        </w:rPr>
        <w:t>Volapükagased (Zänagased pro Volapükanef)</w:t>
      </w:r>
      <w:r w:rsidR="006424DC">
        <w:rPr>
          <w:rFonts w:ascii="Times New Roman" w:hAnsi="Times New Roman"/>
          <w:sz w:val="20"/>
          <w:szCs w:val="20"/>
        </w:rPr>
        <w:t xml:space="preserve">. Yel: </w:t>
      </w:r>
      <w:r w:rsidRPr="00810834">
        <w:rPr>
          <w:rFonts w:ascii="Times New Roman" w:hAnsi="Times New Roman"/>
          <w:sz w:val="20"/>
          <w:szCs w:val="20"/>
          <w:shd w:val="clear" w:color="auto" w:fill="FFFFFF"/>
        </w:rPr>
        <w:t>1960</w:t>
      </w:r>
      <w:r w:rsidR="006424DC">
        <w:rPr>
          <w:rFonts w:ascii="Times New Roman" w:hAnsi="Times New Roman"/>
          <w:sz w:val="20"/>
          <w:szCs w:val="20"/>
          <w:shd w:val="clear" w:color="auto" w:fill="FFFFFF"/>
        </w:rPr>
        <w:t>.</w:t>
      </w:r>
      <w:r w:rsidRPr="00810834">
        <w:rPr>
          <w:rFonts w:ascii="Times New Roman" w:hAnsi="Times New Roman"/>
          <w:sz w:val="20"/>
          <w:szCs w:val="20"/>
          <w:shd w:val="clear" w:color="auto" w:fill="FFFFFF"/>
        </w:rPr>
        <w:t xml:space="preserve"> Pad: 12.</w:t>
      </w:r>
    </w:p>
    <w:p w:rsidR="00A86903" w:rsidRPr="00810834" w:rsidRDefault="00A86903" w:rsidP="00656028">
      <w:pPr>
        <w:spacing w:before="120"/>
        <w:jc w:val="center"/>
        <w:outlineLvl w:val="2"/>
        <w:rPr>
          <w:rFonts w:ascii="Times New Roman" w:hAnsi="Times New Roman"/>
          <w:b/>
        </w:rPr>
      </w:pPr>
      <w:bookmarkStart w:id="3298" w:name="coged_XXIII"/>
      <w:bookmarkStart w:id="3299" w:name="_Toc465860209"/>
      <w:bookmarkStart w:id="3300" w:name="_Toc475661775"/>
      <w:bookmarkStart w:id="3301" w:name="_Toc475662716"/>
      <w:bookmarkEnd w:id="3298"/>
      <w:r w:rsidRPr="00810834">
        <w:rPr>
          <w:rFonts w:ascii="Times New Roman" w:hAnsi="Times New Roman"/>
          <w:b/>
        </w:rPr>
        <w:t>Dobükam</w:t>
      </w:r>
      <w:bookmarkEnd w:id="3299"/>
      <w:bookmarkEnd w:id="3300"/>
      <w:bookmarkEnd w:id="3301"/>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Seimikna musaks fol äkobolifons, e dün göd seimik äfaemons. Musak balid äseidon oki sui sosit, kel älogoton vemo benosmekiko. Äfidon ko pötit gudik dilili ona, ab suno ädeadon dub ninämaflamat, ibä sosit pidobükon me nailin. — Musak telid äjanedon me meil, e sunädo äfailon dub stomägaspam, bi i meil pivenenon. — Musak kilid ädaifon lä ninäd miligaskala, ab ädeadon suno kodü bälidadol levemik.</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Ven musak folid älogon atosi, ämüron as balspikot: “Benö! plü sunikum, plü gudikum”, ed äseidon oki sui papür piluimüköl labü magod deadanakrana e labü ninädamäk: “Venen ta musaks”. Äprimon ad sugön len papür at, ädrinon ko kurad däspera ed ……… ai plu änämikumon äd älefredikumon pö drinod alik.</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Do no äspeton bosi votik ka dead sunik, no ädeadon. Güö!, dunölo so, äsaunikon ed änämikon…… ibä igo venen ta musaks pidobükon.</w:t>
      </w:r>
    </w:p>
    <w:p w:rsidR="00A86903" w:rsidRPr="006424DC" w:rsidRDefault="00A86903" w:rsidP="006424DC">
      <w:pPr>
        <w:spacing w:before="60"/>
        <w:jc w:val="right"/>
        <w:rPr>
          <w:rFonts w:ascii="Times New Roman" w:hAnsi="Times New Roman"/>
          <w:sz w:val="20"/>
          <w:szCs w:val="20"/>
        </w:rPr>
      </w:pPr>
      <w:r w:rsidRPr="006424DC">
        <w:rPr>
          <w:rFonts w:ascii="Times New Roman" w:hAnsi="Times New Roman"/>
          <w:sz w:val="20"/>
          <w:szCs w:val="20"/>
          <w:shd w:val="clear" w:color="auto" w:fill="FFFFFF"/>
        </w:rPr>
        <w:t>Se</w:t>
      </w:r>
      <w:r w:rsidRPr="006424DC">
        <w:rPr>
          <w:rFonts w:ascii="Times New Roman" w:hAnsi="Times New Roman"/>
          <w:sz w:val="20"/>
          <w:szCs w:val="20"/>
        </w:rPr>
        <w:t> </w:t>
      </w:r>
      <w:r w:rsidRPr="006424DC">
        <w:rPr>
          <w:rFonts w:ascii="Times New Roman" w:hAnsi="Times New Roman"/>
          <w:i/>
          <w:iCs/>
          <w:sz w:val="20"/>
          <w:szCs w:val="20"/>
        </w:rPr>
        <w:t>Volapükagased (Zänagased pro Volapükanef)</w:t>
      </w:r>
      <w:r w:rsidR="006424DC">
        <w:rPr>
          <w:rFonts w:ascii="Times New Roman" w:hAnsi="Times New Roman"/>
          <w:sz w:val="20"/>
          <w:szCs w:val="20"/>
        </w:rPr>
        <w:t xml:space="preserve">. Yel: </w:t>
      </w:r>
      <w:r w:rsidRPr="006424DC">
        <w:rPr>
          <w:rFonts w:ascii="Times New Roman" w:hAnsi="Times New Roman"/>
          <w:sz w:val="20"/>
          <w:szCs w:val="20"/>
          <w:shd w:val="clear" w:color="auto" w:fill="FFFFFF"/>
        </w:rPr>
        <w:t>1960</w:t>
      </w:r>
      <w:r w:rsidR="006424DC">
        <w:rPr>
          <w:rFonts w:ascii="Times New Roman" w:hAnsi="Times New Roman"/>
          <w:sz w:val="20"/>
          <w:szCs w:val="20"/>
          <w:shd w:val="clear" w:color="auto" w:fill="FFFFFF"/>
        </w:rPr>
        <w:t>.</w:t>
      </w:r>
      <w:r w:rsidRPr="006424DC">
        <w:rPr>
          <w:rFonts w:ascii="Times New Roman" w:hAnsi="Times New Roman"/>
          <w:sz w:val="20"/>
          <w:szCs w:val="20"/>
          <w:shd w:val="clear" w:color="auto" w:fill="FFFFFF"/>
        </w:rPr>
        <w:t xml:space="preserve"> Pad: 16.</w:t>
      </w:r>
    </w:p>
    <w:p w:rsidR="00A86903" w:rsidRPr="00810834" w:rsidRDefault="00A86903" w:rsidP="00656028">
      <w:pPr>
        <w:spacing w:before="120"/>
        <w:jc w:val="center"/>
        <w:outlineLvl w:val="2"/>
        <w:rPr>
          <w:rFonts w:ascii="Times New Roman" w:hAnsi="Times New Roman"/>
          <w:b/>
        </w:rPr>
      </w:pPr>
      <w:bookmarkStart w:id="3302" w:name="coged_XXIV"/>
      <w:bookmarkStart w:id="3303" w:name="_Toc465860210"/>
      <w:bookmarkStart w:id="3304" w:name="_Toc475661776"/>
      <w:bookmarkStart w:id="3305" w:name="_Toc475662717"/>
      <w:bookmarkEnd w:id="3302"/>
      <w:r w:rsidRPr="00810834">
        <w:rPr>
          <w:rFonts w:ascii="Times New Roman" w:hAnsi="Times New Roman"/>
          <w:b/>
        </w:rPr>
        <w:t xml:space="preserve">Hiel </w:t>
      </w:r>
      <w:r w:rsidRPr="00E87025">
        <w:rPr>
          <w:rFonts w:ascii="Times New Roman" w:hAnsi="Times New Roman"/>
          <w:b/>
        </w:rPr>
        <w:t>‘</w:t>
      </w:r>
      <w:r w:rsidRPr="00810834">
        <w:rPr>
          <w:rFonts w:ascii="Times New Roman" w:hAnsi="Times New Roman"/>
          <w:b/>
        </w:rPr>
        <w:t>Balzac</w:t>
      </w:r>
      <w:r w:rsidRPr="00E87025">
        <w:rPr>
          <w:rFonts w:ascii="Times New Roman" w:hAnsi="Times New Roman"/>
          <w:b/>
        </w:rPr>
        <w:t>’</w:t>
      </w:r>
      <w:r w:rsidRPr="00810834">
        <w:rPr>
          <w:rFonts w:ascii="Times New Roman" w:hAnsi="Times New Roman"/>
          <w:b/>
        </w:rPr>
        <w:t xml:space="preserve"> e skrädan omik</w:t>
      </w:r>
      <w:bookmarkEnd w:id="3303"/>
      <w:bookmarkEnd w:id="3304"/>
      <w:bookmarkEnd w:id="3305"/>
    </w:p>
    <w:p w:rsidR="00A86903" w:rsidRPr="006424DC" w:rsidRDefault="00A86903" w:rsidP="006424DC">
      <w:pPr>
        <w:pStyle w:val="af5"/>
        <w:shd w:val="clear" w:color="auto" w:fill="FFFFFF"/>
        <w:spacing w:before="0" w:beforeAutospacing="0" w:after="0" w:afterAutospacing="0"/>
        <w:ind w:firstLine="284"/>
        <w:jc w:val="both"/>
        <w:rPr>
          <w:lang w:val="en-US"/>
        </w:rPr>
      </w:pPr>
      <w:r w:rsidRPr="0062556F">
        <w:rPr>
          <w:lang w:val="fr-FR"/>
        </w:rPr>
        <w:t xml:space="preserve">Hiel ‘Balzac’: lautan Fransänik ai ästadom in ditret tefü mon. </w:t>
      </w:r>
      <w:r w:rsidRPr="006424DC">
        <w:rPr>
          <w:lang w:val="en-US"/>
        </w:rPr>
        <w:t>Too ädalabom in penamacem ramari ko layet patik pro mon; ab layet at ai ävagon, ibä neai ün tim seimik lifa man famik at ädalabom kobo suämi mö frans tum. Güö!, älabom debis, debis somo mödikis, das lif lölik oma äsvo äbinon as komip nenropik ta kreditans.</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Ün del seimik, zao tü zedel, ven poedan nog äseatom in bed (bi äbuükom vobi dü neits), skrädan omik äkömom ini cem… ko kalot, klüliko ko kalot no nog pipelöl.</w:t>
      </w:r>
    </w:p>
    <w:p w:rsidR="00A86903" w:rsidRPr="0062556F" w:rsidRDefault="00A86903" w:rsidP="006424DC">
      <w:pPr>
        <w:pStyle w:val="af5"/>
        <w:shd w:val="clear" w:color="auto" w:fill="FFFFFF"/>
        <w:spacing w:before="0" w:beforeAutospacing="0" w:after="0" w:afterAutospacing="0"/>
        <w:ind w:firstLine="284"/>
        <w:jc w:val="both"/>
        <w:rPr>
          <w:lang w:val="fr-FR"/>
        </w:rPr>
      </w:pPr>
      <w:r w:rsidRPr="006424DC">
        <w:rPr>
          <w:lang w:val="en-US"/>
        </w:rPr>
        <w:t xml:space="preserve">El ‘Balzac’ ägetedom kreditani vemo plütiko, ab no älöädom. </w:t>
      </w:r>
      <w:r w:rsidRPr="0062556F">
        <w:rPr>
          <w:lang w:val="fr-FR"/>
        </w:rPr>
        <w:t>“Kisi desirol-li? o söl!”</w:t>
      </w:r>
    </w:p>
    <w:p w:rsidR="00A86903" w:rsidRPr="0062556F" w:rsidRDefault="00A86903" w:rsidP="006424DC">
      <w:pPr>
        <w:pStyle w:val="af5"/>
        <w:shd w:val="clear" w:color="auto" w:fill="FFFFFF"/>
        <w:spacing w:before="0" w:beforeAutospacing="0" w:after="0" w:afterAutospacing="0"/>
        <w:ind w:firstLine="284"/>
        <w:jc w:val="both"/>
        <w:rPr>
          <w:lang w:val="fr-FR"/>
        </w:rPr>
      </w:pPr>
      <w:r w:rsidRPr="0062556F">
        <w:rPr>
          <w:lang w:val="fr-FR"/>
        </w:rPr>
        <w:t>Skrädan: “O söl: ‘Balzac’! ekö! blinob kaloti pro ol, kaloti pelabik ………”</w:t>
      </w:r>
    </w:p>
    <w:p w:rsidR="00A86903" w:rsidRPr="0062556F" w:rsidRDefault="00A86903" w:rsidP="006424DC">
      <w:pPr>
        <w:pStyle w:val="af5"/>
        <w:shd w:val="clear" w:color="auto" w:fill="FFFFFF"/>
        <w:spacing w:before="0" w:beforeAutospacing="0" w:after="0" w:afterAutospacing="0"/>
        <w:ind w:firstLine="284"/>
        <w:jc w:val="both"/>
        <w:rPr>
          <w:lang w:val="fr-FR"/>
        </w:rPr>
      </w:pPr>
      <w:r w:rsidRPr="0062556F">
        <w:rPr>
          <w:lang w:val="fr-FR"/>
        </w:rPr>
        <w:t>El ‘Balzac’: “Benö!, maifükolös ramari!”</w:t>
      </w:r>
    </w:p>
    <w:p w:rsidR="00A86903" w:rsidRPr="0062556F" w:rsidRDefault="00A86903" w:rsidP="006424DC">
      <w:pPr>
        <w:pStyle w:val="af5"/>
        <w:shd w:val="clear" w:color="auto" w:fill="FFFFFF"/>
        <w:spacing w:before="0" w:beforeAutospacing="0" w:after="0" w:afterAutospacing="0"/>
        <w:ind w:firstLine="284"/>
        <w:jc w:val="both"/>
        <w:rPr>
          <w:lang w:val="fr-FR"/>
        </w:rPr>
      </w:pPr>
      <w:r w:rsidRPr="0062556F">
        <w:rPr>
          <w:lang w:val="fr-FR"/>
        </w:rPr>
        <w:t>Skrädan, ön spel, das ögetom sunädo moni, ämaifükom ramari ko blesir gretik.</w:t>
      </w:r>
    </w:p>
    <w:p w:rsidR="00A86903" w:rsidRPr="0062556F" w:rsidRDefault="00A86903" w:rsidP="006424DC">
      <w:pPr>
        <w:pStyle w:val="af5"/>
        <w:shd w:val="clear" w:color="auto" w:fill="FFFFFF"/>
        <w:spacing w:before="0" w:beforeAutospacing="0" w:after="0" w:afterAutospacing="0"/>
        <w:ind w:firstLine="284"/>
        <w:jc w:val="both"/>
        <w:rPr>
          <w:lang w:val="fr-FR"/>
        </w:rPr>
      </w:pPr>
      <w:r w:rsidRPr="0062556F">
        <w:rPr>
          <w:lang w:val="fr-FR"/>
        </w:rPr>
        <w:t>El ‘Balzac’: “Begö! Maifükolös layeti löpik!”</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Skrädan: “At binon vagik.”</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lastRenderedPageBreak/>
        <w:t>El ‘Balzac’: “Maifükolös kludo layeti donik!”</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Skrädan: “I at binon vagik.”</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El ‘Balzac’: “Maifükolös layeti detik!”</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Skrädan: “Ninädon nosi.”</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El ‘Balzac’: “Maifükolös nu nedetiki!”</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Skrädan: “Pafulükon me blogs valasotik papüra.”</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El ‘Balzac’: “Ö! gitedol. Binons as kalots no pepelöls. Usio pladolös i oliki!”</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E nu äflekom oki takediko sui flan votik ad laislipön.</w:t>
      </w:r>
    </w:p>
    <w:p w:rsidR="00A86903" w:rsidRPr="00810834" w:rsidRDefault="00A86903" w:rsidP="006424DC">
      <w:pPr>
        <w:spacing w:before="60"/>
        <w:jc w:val="right"/>
        <w:rPr>
          <w:rFonts w:ascii="Times New Roman" w:hAnsi="Times New Roman"/>
          <w:sz w:val="20"/>
          <w:szCs w:val="20"/>
        </w:rPr>
      </w:pPr>
      <w:r w:rsidRPr="00810834">
        <w:rPr>
          <w:rFonts w:ascii="Times New Roman" w:hAnsi="Times New Roman"/>
          <w:sz w:val="20"/>
          <w:szCs w:val="20"/>
          <w:shd w:val="clear" w:color="auto" w:fill="FFFFFF"/>
        </w:rPr>
        <w:t>Se</w:t>
      </w:r>
      <w:r w:rsidRPr="00810834">
        <w:rPr>
          <w:rFonts w:ascii="Times New Roman" w:hAnsi="Times New Roman"/>
          <w:sz w:val="20"/>
          <w:szCs w:val="20"/>
        </w:rPr>
        <w:t> </w:t>
      </w:r>
      <w:r w:rsidRPr="00810834">
        <w:rPr>
          <w:rFonts w:ascii="Times New Roman" w:hAnsi="Times New Roman"/>
          <w:i/>
          <w:iCs/>
          <w:sz w:val="20"/>
          <w:szCs w:val="20"/>
        </w:rPr>
        <w:t>Volapükagased (Zänagased pro Volapükanef)</w:t>
      </w:r>
      <w:r w:rsidR="006424DC">
        <w:rPr>
          <w:rFonts w:ascii="Times New Roman" w:hAnsi="Times New Roman"/>
          <w:sz w:val="20"/>
          <w:szCs w:val="20"/>
        </w:rPr>
        <w:t xml:space="preserve">. Yel: </w:t>
      </w:r>
      <w:r w:rsidRPr="00810834">
        <w:rPr>
          <w:rFonts w:ascii="Times New Roman" w:hAnsi="Times New Roman"/>
          <w:sz w:val="20"/>
          <w:szCs w:val="20"/>
          <w:shd w:val="clear" w:color="auto" w:fill="FFFFFF"/>
        </w:rPr>
        <w:t>1960</w:t>
      </w:r>
      <w:r w:rsidR="006424DC">
        <w:rPr>
          <w:rFonts w:ascii="Times New Roman" w:hAnsi="Times New Roman"/>
          <w:sz w:val="20"/>
          <w:szCs w:val="20"/>
          <w:shd w:val="clear" w:color="auto" w:fill="FFFFFF"/>
        </w:rPr>
        <w:t>.</w:t>
      </w:r>
      <w:r w:rsidRPr="00810834">
        <w:rPr>
          <w:rFonts w:ascii="Times New Roman" w:hAnsi="Times New Roman"/>
          <w:sz w:val="20"/>
          <w:szCs w:val="20"/>
          <w:shd w:val="clear" w:color="auto" w:fill="FFFFFF"/>
        </w:rPr>
        <w:t xml:space="preserve"> Pad: 16.</w:t>
      </w:r>
    </w:p>
    <w:p w:rsidR="00A86903" w:rsidRPr="00810834" w:rsidRDefault="00A86903" w:rsidP="00656028">
      <w:pPr>
        <w:keepNext/>
        <w:spacing w:before="120"/>
        <w:jc w:val="center"/>
        <w:outlineLvl w:val="2"/>
        <w:rPr>
          <w:rFonts w:ascii="Times New Roman" w:hAnsi="Times New Roman"/>
          <w:b/>
        </w:rPr>
      </w:pPr>
      <w:bookmarkStart w:id="3306" w:name="coged_XXV"/>
      <w:bookmarkStart w:id="3307" w:name="_Toc465860211"/>
      <w:bookmarkStart w:id="3308" w:name="_Toc475661777"/>
      <w:bookmarkStart w:id="3309" w:name="_Toc475662718"/>
      <w:bookmarkEnd w:id="3306"/>
      <w:r w:rsidRPr="00810834">
        <w:rPr>
          <w:rFonts w:ascii="Times New Roman" w:hAnsi="Times New Roman"/>
          <w:b/>
        </w:rPr>
        <w:t xml:space="preserve">El </w:t>
      </w:r>
      <w:r w:rsidRPr="003B67DC">
        <w:rPr>
          <w:rFonts w:ascii="Times New Roman" w:hAnsi="Times New Roman"/>
          <w:b/>
        </w:rPr>
        <w:t>‘</w:t>
      </w:r>
      <w:r w:rsidRPr="00810834">
        <w:rPr>
          <w:rFonts w:ascii="Times New Roman" w:hAnsi="Times New Roman"/>
          <w:b/>
        </w:rPr>
        <w:t>Tolstoy</w:t>
      </w:r>
      <w:r w:rsidRPr="003B67DC">
        <w:rPr>
          <w:rFonts w:ascii="Times New Roman" w:hAnsi="Times New Roman"/>
          <w:b/>
        </w:rPr>
        <w:t>’</w:t>
      </w:r>
      <w:r w:rsidRPr="00810834">
        <w:rPr>
          <w:rFonts w:ascii="Times New Roman" w:hAnsi="Times New Roman"/>
          <w:b/>
        </w:rPr>
        <w:t xml:space="preserve"> e poldan</w:t>
      </w:r>
      <w:bookmarkEnd w:id="3307"/>
      <w:bookmarkEnd w:id="3308"/>
      <w:bookmarkEnd w:id="3309"/>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Higraf: ‘Tolstoy’, lautan ä filosopan Rusänik älogom ün del semik su süt poldani, kel ädedugom midunani pifanäbüköl. Älügolom ed äsäkom poldane: “Ereidol-li eli ‘Diatek nulik’?”</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“Si!, o söl!”</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“No etuvol-li in on büdedi: Löfolöd kemeni ola somo äsä oli it?”</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“Si!, o söl! Ab tefü ol, ereidol-li nomeni poldik?”</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“Nö!”</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“Kludo gololös, ad reidön oni!”</w:t>
      </w:r>
    </w:p>
    <w:p w:rsidR="00A86903" w:rsidRPr="00810834" w:rsidRDefault="00A86903" w:rsidP="006424DC">
      <w:pPr>
        <w:spacing w:before="60"/>
        <w:jc w:val="right"/>
        <w:rPr>
          <w:rFonts w:ascii="Times New Roman" w:hAnsi="Times New Roman"/>
          <w:sz w:val="20"/>
          <w:szCs w:val="20"/>
        </w:rPr>
      </w:pPr>
      <w:r w:rsidRPr="00810834">
        <w:rPr>
          <w:rFonts w:ascii="Times New Roman" w:hAnsi="Times New Roman"/>
          <w:sz w:val="20"/>
          <w:szCs w:val="20"/>
          <w:shd w:val="clear" w:color="auto" w:fill="FFFFFF"/>
        </w:rPr>
        <w:t>Se</w:t>
      </w:r>
      <w:r w:rsidRPr="00810834">
        <w:rPr>
          <w:rFonts w:ascii="Times New Roman" w:hAnsi="Times New Roman"/>
          <w:sz w:val="20"/>
          <w:szCs w:val="20"/>
        </w:rPr>
        <w:t> </w:t>
      </w:r>
      <w:r w:rsidRPr="00810834">
        <w:rPr>
          <w:rFonts w:ascii="Times New Roman" w:hAnsi="Times New Roman"/>
          <w:i/>
          <w:iCs/>
          <w:sz w:val="20"/>
          <w:szCs w:val="20"/>
        </w:rPr>
        <w:t>Volapükagased (Zänagased pro Volapükanef)</w:t>
      </w:r>
      <w:r w:rsidR="006424DC">
        <w:rPr>
          <w:rFonts w:ascii="Times New Roman" w:hAnsi="Times New Roman"/>
          <w:sz w:val="20"/>
          <w:szCs w:val="20"/>
        </w:rPr>
        <w:t xml:space="preserve">. </w:t>
      </w:r>
      <w:r w:rsidRPr="00810834">
        <w:rPr>
          <w:rFonts w:ascii="Times New Roman" w:hAnsi="Times New Roman"/>
          <w:sz w:val="20"/>
          <w:szCs w:val="20"/>
          <w:shd w:val="clear" w:color="auto" w:fill="FFFFFF"/>
        </w:rPr>
        <w:t>1960</w:t>
      </w:r>
      <w:r w:rsidR="006424DC">
        <w:rPr>
          <w:rFonts w:ascii="Times New Roman" w:hAnsi="Times New Roman"/>
          <w:sz w:val="20"/>
          <w:szCs w:val="20"/>
          <w:shd w:val="clear" w:color="auto" w:fill="FFFFFF"/>
        </w:rPr>
        <w:t>.</w:t>
      </w:r>
      <w:r w:rsidRPr="00810834">
        <w:rPr>
          <w:rFonts w:ascii="Times New Roman" w:hAnsi="Times New Roman"/>
          <w:sz w:val="20"/>
          <w:szCs w:val="20"/>
          <w:shd w:val="clear" w:color="auto" w:fill="FFFFFF"/>
        </w:rPr>
        <w:t xml:space="preserve"> Pad: 19.</w:t>
      </w:r>
    </w:p>
    <w:p w:rsidR="00A86903" w:rsidRPr="00810834" w:rsidRDefault="00A86903" w:rsidP="00656028">
      <w:pPr>
        <w:spacing w:before="120"/>
        <w:jc w:val="center"/>
        <w:outlineLvl w:val="2"/>
        <w:rPr>
          <w:rFonts w:ascii="Times New Roman" w:hAnsi="Times New Roman"/>
          <w:b/>
        </w:rPr>
      </w:pPr>
      <w:bookmarkStart w:id="3310" w:name="coged_XXVI"/>
      <w:bookmarkStart w:id="3311" w:name="_Toc465860212"/>
      <w:bookmarkStart w:id="3312" w:name="_Toc475661778"/>
      <w:bookmarkStart w:id="3313" w:name="_Toc475662719"/>
      <w:bookmarkEnd w:id="3310"/>
      <w:r w:rsidRPr="00810834">
        <w:rPr>
          <w:rFonts w:ascii="Times New Roman" w:hAnsi="Times New Roman"/>
          <w:b/>
        </w:rPr>
        <w:t>Neläb</w:t>
      </w:r>
      <w:bookmarkEnd w:id="3311"/>
      <w:bookmarkEnd w:id="3312"/>
      <w:bookmarkEnd w:id="3313"/>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Man yunik: “If dalaboböv jimatani, tän poloböv ofi su mans obik.”</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Läd: “Stunob, das to atos nog etuvol jimatani. Binos vo din fümik, das getol lofi vomas mödik.”</w:t>
      </w:r>
    </w:p>
    <w:p w:rsidR="00A86903" w:rsidRPr="006424DC" w:rsidRDefault="00A86903" w:rsidP="006424DC">
      <w:pPr>
        <w:pStyle w:val="af5"/>
        <w:shd w:val="clear" w:color="auto" w:fill="FFFFFF"/>
        <w:spacing w:before="0" w:beforeAutospacing="0" w:after="0" w:afterAutospacing="0"/>
        <w:ind w:firstLine="284"/>
        <w:jc w:val="both"/>
        <w:rPr>
          <w:lang w:val="en-US"/>
        </w:rPr>
      </w:pPr>
      <w:r w:rsidRPr="006424DC">
        <w:rPr>
          <w:lang w:val="en-US"/>
        </w:rPr>
        <w:t>Man yunik: “Liedo nö! Calo binob jainadanüdan.”</w:t>
      </w:r>
    </w:p>
    <w:p w:rsidR="00A86903" w:rsidRPr="00810834" w:rsidRDefault="00A86903" w:rsidP="006424DC">
      <w:pPr>
        <w:spacing w:before="60"/>
        <w:jc w:val="right"/>
        <w:rPr>
          <w:rFonts w:ascii="Times New Roman" w:hAnsi="Times New Roman"/>
          <w:sz w:val="20"/>
          <w:szCs w:val="20"/>
        </w:rPr>
      </w:pPr>
      <w:r w:rsidRPr="00810834">
        <w:rPr>
          <w:rFonts w:ascii="Times New Roman" w:hAnsi="Times New Roman"/>
          <w:sz w:val="20"/>
          <w:szCs w:val="20"/>
          <w:shd w:val="clear" w:color="auto" w:fill="FFFFFF"/>
        </w:rPr>
        <w:t>Se</w:t>
      </w:r>
      <w:r w:rsidRPr="00810834">
        <w:rPr>
          <w:rFonts w:ascii="Times New Roman" w:hAnsi="Times New Roman"/>
          <w:sz w:val="20"/>
          <w:szCs w:val="20"/>
        </w:rPr>
        <w:t> </w:t>
      </w:r>
      <w:r w:rsidRPr="00810834">
        <w:rPr>
          <w:rFonts w:ascii="Times New Roman" w:hAnsi="Times New Roman"/>
          <w:i/>
          <w:iCs/>
          <w:sz w:val="20"/>
          <w:szCs w:val="20"/>
        </w:rPr>
        <w:t>Volapükagased (Zänagased pro Volapükanef)</w:t>
      </w:r>
      <w:r w:rsidR="006424DC">
        <w:rPr>
          <w:rFonts w:ascii="Times New Roman" w:hAnsi="Times New Roman"/>
          <w:sz w:val="20"/>
          <w:szCs w:val="20"/>
        </w:rPr>
        <w:t xml:space="preserve">. Yel: </w:t>
      </w:r>
      <w:r w:rsidRPr="00810834">
        <w:rPr>
          <w:rFonts w:ascii="Times New Roman" w:hAnsi="Times New Roman"/>
          <w:sz w:val="20"/>
          <w:szCs w:val="20"/>
          <w:shd w:val="clear" w:color="auto" w:fill="FFFFFF"/>
        </w:rPr>
        <w:t>1960</w:t>
      </w:r>
      <w:r w:rsidR="006424DC">
        <w:rPr>
          <w:rFonts w:ascii="Times New Roman" w:hAnsi="Times New Roman"/>
          <w:sz w:val="20"/>
          <w:szCs w:val="20"/>
          <w:shd w:val="clear" w:color="auto" w:fill="FFFFFF"/>
        </w:rPr>
        <w:t>.</w:t>
      </w:r>
      <w:r w:rsidRPr="00810834">
        <w:rPr>
          <w:rFonts w:ascii="Times New Roman" w:hAnsi="Times New Roman"/>
          <w:sz w:val="20"/>
          <w:szCs w:val="20"/>
          <w:shd w:val="clear" w:color="auto" w:fill="FFFFFF"/>
        </w:rPr>
        <w:t xml:space="preserve"> Pad: 20.</w:t>
      </w:r>
    </w:p>
    <w:p w:rsidR="00A86903" w:rsidRPr="00810834" w:rsidRDefault="00A86903" w:rsidP="00656028">
      <w:pPr>
        <w:spacing w:before="360"/>
        <w:jc w:val="center"/>
        <w:outlineLvl w:val="1"/>
        <w:rPr>
          <w:rFonts w:ascii="Times New Roman" w:hAnsi="Times New Roman"/>
          <w:b/>
        </w:rPr>
      </w:pPr>
      <w:bookmarkStart w:id="3314" w:name="_Toc465860213"/>
      <w:bookmarkStart w:id="3315" w:name="_Toc475661779"/>
      <w:bookmarkStart w:id="3316" w:name="_Toc475662720"/>
      <w:r w:rsidRPr="00810834">
        <w:rPr>
          <w:rFonts w:ascii="Times New Roman" w:hAnsi="Times New Roman"/>
          <w:b/>
        </w:rPr>
        <w:t>RÄTS</w:t>
      </w:r>
      <w:bookmarkEnd w:id="3314"/>
      <w:bookmarkEnd w:id="3315"/>
      <w:bookmarkEnd w:id="3316"/>
    </w:p>
    <w:p w:rsidR="00A86903" w:rsidRPr="00810834" w:rsidRDefault="00A86903" w:rsidP="003058D6">
      <w:pPr>
        <w:spacing w:before="120"/>
        <w:jc w:val="center"/>
        <w:outlineLvl w:val="2"/>
        <w:rPr>
          <w:rFonts w:ascii="Times New Roman" w:hAnsi="Times New Roman"/>
          <w:b/>
        </w:rPr>
      </w:pPr>
      <w:bookmarkStart w:id="3317" w:name="raqt_XXI"/>
      <w:bookmarkStart w:id="3318" w:name="poed_XXXVII"/>
      <w:bookmarkStart w:id="3319" w:name="_Toc465860214"/>
      <w:bookmarkStart w:id="3320" w:name="_Toc475661780"/>
      <w:bookmarkStart w:id="3321" w:name="_Toc475662721"/>
      <w:bookmarkEnd w:id="3317"/>
      <w:bookmarkEnd w:id="3318"/>
      <w:r w:rsidRPr="00810834">
        <w:rPr>
          <w:rFonts w:ascii="Times New Roman" w:hAnsi="Times New Roman"/>
          <w:b/>
        </w:rPr>
        <w:t>Jen bisarik.</w:t>
      </w:r>
      <w:bookmarkEnd w:id="3319"/>
      <w:bookmarkEnd w:id="3320"/>
      <w:bookmarkEnd w:id="3321"/>
    </w:p>
    <w:p w:rsidR="00A86903" w:rsidRPr="00810834" w:rsidRDefault="00A86903" w:rsidP="003058D6">
      <w:pPr>
        <w:ind w:firstLine="284"/>
        <w:jc w:val="both"/>
        <w:rPr>
          <w:rFonts w:ascii="Times New Roman" w:hAnsi="Times New Roman"/>
        </w:rPr>
      </w:pPr>
      <w:r w:rsidRPr="00810834">
        <w:rPr>
          <w:rFonts w:ascii="Times New Roman" w:hAnsi="Times New Roman"/>
        </w:rPr>
        <w:t>Duns jekik jenons zü ol,</w:t>
      </w:r>
    </w:p>
    <w:p w:rsidR="00A86903" w:rsidRPr="00810834" w:rsidRDefault="00A86903" w:rsidP="003058D6">
      <w:pPr>
        <w:ind w:firstLine="284"/>
        <w:jc w:val="both"/>
        <w:rPr>
          <w:rFonts w:ascii="Times New Roman" w:hAnsi="Times New Roman"/>
        </w:rPr>
      </w:pPr>
      <w:r w:rsidRPr="00810834">
        <w:rPr>
          <w:rFonts w:ascii="Times New Roman" w:hAnsi="Times New Roman"/>
        </w:rPr>
        <w:t>lekomips, tataks e dol</w:t>
      </w:r>
    </w:p>
    <w:p w:rsidR="00A86903" w:rsidRPr="00810834" w:rsidRDefault="00A86903" w:rsidP="003058D6">
      <w:pPr>
        <w:ind w:firstLine="284"/>
        <w:jc w:val="both"/>
        <w:rPr>
          <w:rFonts w:ascii="Times New Roman" w:hAnsi="Times New Roman"/>
        </w:rPr>
      </w:pPr>
      <w:r w:rsidRPr="00810834">
        <w:rPr>
          <w:rFonts w:ascii="Times New Roman" w:hAnsi="Times New Roman"/>
        </w:rPr>
        <w:t>sa lied mödik nen trod,</w:t>
      </w:r>
    </w:p>
    <w:p w:rsidR="00A86903" w:rsidRPr="00810834" w:rsidRDefault="00A86903" w:rsidP="003058D6">
      <w:pPr>
        <w:ind w:firstLine="284"/>
        <w:jc w:val="both"/>
        <w:rPr>
          <w:rFonts w:ascii="Times New Roman" w:hAnsi="Times New Roman"/>
        </w:rPr>
      </w:pPr>
      <w:r w:rsidRPr="00810834">
        <w:rPr>
          <w:rFonts w:ascii="Times New Roman" w:hAnsi="Times New Roman"/>
        </w:rPr>
        <w:t>e — sülö! — ol in zänod.</w:t>
      </w:r>
    </w:p>
    <w:p w:rsidR="00A86903" w:rsidRPr="00810834" w:rsidRDefault="00A86903" w:rsidP="003058D6">
      <w:pPr>
        <w:ind w:firstLine="284"/>
        <w:jc w:val="both"/>
        <w:rPr>
          <w:rFonts w:ascii="Times New Roman" w:hAnsi="Times New Roman"/>
        </w:rPr>
      </w:pPr>
      <w:r w:rsidRPr="00810834">
        <w:rPr>
          <w:rFonts w:ascii="Times New Roman" w:hAnsi="Times New Roman"/>
        </w:rPr>
        <w:t>Te so nim odavedon;</w:t>
      </w:r>
    </w:p>
    <w:p w:rsidR="00A86903" w:rsidRPr="00810834" w:rsidRDefault="00A86903" w:rsidP="003058D6">
      <w:pPr>
        <w:ind w:firstLine="284"/>
        <w:jc w:val="both"/>
        <w:rPr>
          <w:rFonts w:ascii="Times New Roman" w:hAnsi="Times New Roman"/>
        </w:rPr>
      </w:pPr>
      <w:r w:rsidRPr="00810834">
        <w:rPr>
          <w:rFonts w:ascii="Times New Roman" w:hAnsi="Times New Roman"/>
        </w:rPr>
        <w:t>in nat u lä mens lödon.</w:t>
      </w:r>
    </w:p>
    <w:p w:rsidR="00A86903" w:rsidRPr="00810834" w:rsidRDefault="00A86903" w:rsidP="003058D6">
      <w:pPr>
        <w:ind w:firstLine="284"/>
        <w:jc w:val="both"/>
        <w:rPr>
          <w:rFonts w:ascii="Times New Roman" w:hAnsi="Times New Roman"/>
        </w:rPr>
      </w:pPr>
      <w:r w:rsidRPr="00810834">
        <w:rPr>
          <w:rFonts w:ascii="Times New Roman" w:hAnsi="Times New Roman"/>
        </w:rPr>
        <w:t>(</w:t>
      </w:r>
      <w:r w:rsidRPr="00810834">
        <w:rPr>
          <w:rFonts w:ascii="Times New Roman" w:hAnsi="Times New Roman"/>
          <w:i/>
          <w:sz w:val="20"/>
          <w:szCs w:val="20"/>
        </w:rPr>
        <w:t>kr — ol — ig = krig, ol, krolig</w:t>
      </w:r>
      <w:r w:rsidRPr="00810834">
        <w:rPr>
          <w:rFonts w:ascii="Times New Roman" w:hAnsi="Times New Roman"/>
        </w:rPr>
        <w:t>)</w:t>
      </w:r>
    </w:p>
    <w:p w:rsidR="00A86903" w:rsidRPr="00810834" w:rsidRDefault="00A86903" w:rsidP="00041F07">
      <w:pPr>
        <w:spacing w:before="60"/>
        <w:jc w:val="right"/>
        <w:rPr>
          <w:rFonts w:ascii="Times New Roman" w:hAnsi="Times New Roman"/>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20.</w:t>
      </w:r>
    </w:p>
    <w:p w:rsidR="00A86903" w:rsidRPr="00810834" w:rsidRDefault="00A86903" w:rsidP="00656028">
      <w:pPr>
        <w:spacing w:before="120"/>
        <w:jc w:val="center"/>
        <w:outlineLvl w:val="2"/>
        <w:rPr>
          <w:rFonts w:ascii="Times New Roman" w:hAnsi="Times New Roman"/>
          <w:b/>
        </w:rPr>
      </w:pPr>
      <w:bookmarkStart w:id="3322" w:name="raqt_XXII"/>
      <w:bookmarkStart w:id="3323" w:name="poed_XXXVIII"/>
      <w:bookmarkStart w:id="3324" w:name="_Toc465860215"/>
      <w:bookmarkStart w:id="3325" w:name="_Toc475661781"/>
      <w:bookmarkStart w:id="3326" w:name="_Toc475662722"/>
      <w:bookmarkEnd w:id="3322"/>
      <w:bookmarkEnd w:id="3323"/>
      <w:r w:rsidRPr="00810834">
        <w:rPr>
          <w:rFonts w:ascii="Times New Roman" w:hAnsi="Times New Roman"/>
          <w:b/>
        </w:rPr>
        <w:t>Pla tonats.</w:t>
      </w:r>
      <w:bookmarkEnd w:id="3324"/>
      <w:bookmarkEnd w:id="3325"/>
      <w:bookmarkEnd w:id="3326"/>
    </w:p>
    <w:p w:rsidR="00A86903" w:rsidRPr="00810834" w:rsidRDefault="00A86903" w:rsidP="00E02BB9">
      <w:pPr>
        <w:ind w:firstLine="284"/>
        <w:jc w:val="both"/>
        <w:rPr>
          <w:rFonts w:ascii="Times New Roman" w:hAnsi="Times New Roman"/>
        </w:rPr>
      </w:pPr>
      <w:r w:rsidRPr="00810834">
        <w:rPr>
          <w:rFonts w:ascii="Times New Roman" w:hAnsi="Times New Roman"/>
        </w:rPr>
        <w:t>Ko els bal jüesa jöl ün vön</w:t>
      </w:r>
    </w:p>
    <w:p w:rsidR="00A86903" w:rsidRPr="00810834" w:rsidRDefault="00A86903" w:rsidP="00323644">
      <w:pPr>
        <w:ind w:firstLine="284"/>
        <w:jc w:val="both"/>
        <w:rPr>
          <w:rFonts w:ascii="Times New Roman" w:hAnsi="Times New Roman"/>
        </w:rPr>
      </w:pPr>
      <w:r w:rsidRPr="00810834">
        <w:rPr>
          <w:rFonts w:ascii="Times New Roman" w:hAnsi="Times New Roman"/>
        </w:rPr>
        <w:t>krigans äpuboms fo tüm e mön;</w:t>
      </w:r>
    </w:p>
    <w:p w:rsidR="00A86903" w:rsidRPr="00810834" w:rsidRDefault="00A86903" w:rsidP="00323644">
      <w:pPr>
        <w:ind w:firstLine="284"/>
        <w:jc w:val="both"/>
        <w:rPr>
          <w:rFonts w:ascii="Times New Roman" w:hAnsi="Times New Roman"/>
        </w:rPr>
      </w:pPr>
      <w:r w:rsidRPr="00810834">
        <w:rPr>
          <w:rFonts w:ascii="Times New Roman" w:hAnsi="Times New Roman"/>
        </w:rPr>
        <w:t>e pötü els jöl, fol, kil, tel, bal</w:t>
      </w:r>
    </w:p>
    <w:p w:rsidR="00A86903" w:rsidRPr="00810834" w:rsidRDefault="00A86903" w:rsidP="00323644">
      <w:pPr>
        <w:ind w:firstLine="284"/>
        <w:jc w:val="both"/>
        <w:rPr>
          <w:rFonts w:ascii="Times New Roman" w:hAnsi="Times New Roman"/>
        </w:rPr>
      </w:pPr>
      <w:r w:rsidRPr="00810834">
        <w:rPr>
          <w:rFonts w:ascii="Times New Roman" w:hAnsi="Times New Roman"/>
        </w:rPr>
        <w:t>möns pänosükons dub brek e fal.</w:t>
      </w:r>
    </w:p>
    <w:p w:rsidR="00A86903" w:rsidRPr="00810834" w:rsidRDefault="00A86903" w:rsidP="00323644">
      <w:pPr>
        <w:ind w:firstLine="284"/>
        <w:jc w:val="both"/>
        <w:rPr>
          <w:rFonts w:ascii="Times New Roman" w:hAnsi="Times New Roman"/>
          <w:sz w:val="20"/>
          <w:szCs w:val="20"/>
        </w:rPr>
      </w:pPr>
      <w:r w:rsidRPr="00810834">
        <w:rPr>
          <w:rFonts w:ascii="Times New Roman" w:hAnsi="Times New Roman"/>
          <w:sz w:val="20"/>
          <w:szCs w:val="20"/>
        </w:rPr>
        <w:t>(</w:t>
      </w:r>
      <w:r w:rsidRPr="00810834">
        <w:rPr>
          <w:rFonts w:ascii="Times New Roman" w:hAnsi="Times New Roman"/>
          <w:i/>
          <w:sz w:val="20"/>
          <w:szCs w:val="20"/>
        </w:rPr>
        <w:t>katapult — tatak</w:t>
      </w:r>
      <w:r w:rsidRPr="00810834">
        <w:rPr>
          <w:rFonts w:ascii="Times New Roman" w:hAnsi="Times New Roman"/>
          <w:sz w:val="20"/>
          <w:szCs w:val="20"/>
        </w:rPr>
        <w:t>)</w:t>
      </w:r>
    </w:p>
    <w:p w:rsidR="00A86903" w:rsidRPr="00810834" w:rsidRDefault="00A86903" w:rsidP="00041F07">
      <w:pPr>
        <w:spacing w:before="60"/>
        <w:jc w:val="right"/>
        <w:rPr>
          <w:rFonts w:ascii="Times New Roman" w:hAnsi="Times New Roman"/>
          <w:sz w:val="20"/>
          <w:szCs w:val="20"/>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20.</w:t>
      </w:r>
    </w:p>
    <w:p w:rsidR="00A86903" w:rsidRPr="00810834" w:rsidRDefault="00A86903" w:rsidP="00656028">
      <w:pPr>
        <w:spacing w:before="360"/>
        <w:jc w:val="center"/>
        <w:outlineLvl w:val="2"/>
        <w:rPr>
          <w:rFonts w:ascii="Times New Roman" w:hAnsi="Times New Roman"/>
          <w:b/>
        </w:rPr>
      </w:pPr>
      <w:bookmarkStart w:id="3327" w:name="poed_XXXIX"/>
      <w:bookmarkStart w:id="3328" w:name="_Toc465860216"/>
      <w:bookmarkStart w:id="3329" w:name="_Toc475661782"/>
      <w:bookmarkStart w:id="3330" w:name="_Toc475662723"/>
      <w:bookmarkEnd w:id="3327"/>
      <w:r w:rsidRPr="00810834">
        <w:rPr>
          <w:rFonts w:ascii="Times New Roman" w:hAnsi="Times New Roman"/>
          <w:b/>
        </w:rPr>
        <w:t>Fluküp</w:t>
      </w:r>
      <w:bookmarkEnd w:id="3328"/>
      <w:bookmarkEnd w:id="3329"/>
      <w:bookmarkEnd w:id="3330"/>
    </w:p>
    <w:p w:rsidR="00A86903" w:rsidRPr="005D61E0" w:rsidRDefault="00A86903" w:rsidP="009447D8">
      <w:pPr>
        <w:ind w:firstLine="284"/>
        <w:jc w:val="both"/>
        <w:rPr>
          <w:rFonts w:ascii="Times New Roman" w:hAnsi="Times New Roman"/>
        </w:rPr>
      </w:pPr>
      <w:r w:rsidRPr="005D61E0">
        <w:rPr>
          <w:rFonts w:ascii="Times New Roman" w:hAnsi="Times New Roman"/>
          <w:shd w:val="clear" w:color="auto" w:fill="FFFFFF"/>
        </w:rPr>
        <w:t>Fogastrips lunik vebons sus glun,</w:t>
      </w:r>
    </w:p>
    <w:p w:rsidR="00A86903" w:rsidRPr="0062556F" w:rsidRDefault="00A86903" w:rsidP="009447D8">
      <w:pPr>
        <w:ind w:firstLine="284"/>
        <w:jc w:val="both"/>
        <w:rPr>
          <w:rFonts w:ascii="Times New Roman" w:hAnsi="Times New Roman"/>
          <w:lang w:val="fr-FR"/>
        </w:rPr>
      </w:pPr>
      <w:r w:rsidRPr="0062556F">
        <w:rPr>
          <w:rFonts w:ascii="Times New Roman" w:hAnsi="Times New Roman"/>
          <w:shd w:val="clear" w:color="auto" w:fill="FFFFFF"/>
          <w:lang w:val="fr-FR"/>
        </w:rPr>
        <w:t>böds emoikons sa solaglut.</w:t>
      </w:r>
    </w:p>
    <w:p w:rsidR="00A86903" w:rsidRPr="0062556F" w:rsidRDefault="00A86903" w:rsidP="009447D8">
      <w:pPr>
        <w:ind w:firstLine="284"/>
        <w:jc w:val="both"/>
        <w:rPr>
          <w:rFonts w:ascii="Times New Roman" w:hAnsi="Times New Roman"/>
          <w:lang w:val="fr-FR"/>
        </w:rPr>
      </w:pPr>
      <w:r w:rsidRPr="0062556F">
        <w:rPr>
          <w:rFonts w:ascii="Times New Roman" w:hAnsi="Times New Roman"/>
          <w:shd w:val="clear" w:color="auto" w:fill="FFFFFF"/>
          <w:lang w:val="fr-FR"/>
        </w:rPr>
        <w:t>Teps rorons sovadiko ön zun,</w:t>
      </w:r>
    </w:p>
    <w:p w:rsidR="00A86903" w:rsidRPr="005D61E0" w:rsidRDefault="00A86903" w:rsidP="009447D8">
      <w:pPr>
        <w:ind w:firstLine="284"/>
        <w:jc w:val="both"/>
        <w:rPr>
          <w:rFonts w:ascii="Times New Roman" w:hAnsi="Times New Roman"/>
        </w:rPr>
      </w:pPr>
      <w:r w:rsidRPr="005D61E0">
        <w:rPr>
          <w:rFonts w:ascii="Times New Roman" w:hAnsi="Times New Roman"/>
          <w:shd w:val="clear" w:color="auto" w:fill="FFFFFF"/>
        </w:rPr>
        <w:t>letuigs dremons in tepavut.</w:t>
      </w:r>
    </w:p>
    <w:p w:rsidR="00A86903" w:rsidRPr="005D61E0" w:rsidRDefault="00A86903" w:rsidP="009447D8">
      <w:pPr>
        <w:ind w:firstLine="284"/>
        <w:jc w:val="both"/>
        <w:rPr>
          <w:rFonts w:ascii="Times New Roman" w:hAnsi="Times New Roman"/>
        </w:rPr>
      </w:pPr>
      <w:r w:rsidRPr="005D61E0">
        <w:rPr>
          <w:rFonts w:ascii="Times New Roman" w:hAnsi="Times New Roman"/>
          <w:shd w:val="clear" w:color="auto" w:fill="FFFFFF"/>
        </w:rPr>
        <w:t>Bleds lätik edofalons de bims,</w:t>
      </w:r>
    </w:p>
    <w:p w:rsidR="00A86903" w:rsidRPr="005D61E0" w:rsidRDefault="00A86903" w:rsidP="009447D8">
      <w:pPr>
        <w:ind w:firstLine="284"/>
        <w:jc w:val="both"/>
        <w:rPr>
          <w:rFonts w:ascii="Times New Roman" w:hAnsi="Times New Roman"/>
        </w:rPr>
      </w:pPr>
      <w:r w:rsidRPr="005D61E0">
        <w:rPr>
          <w:rFonts w:ascii="Times New Roman" w:hAnsi="Times New Roman"/>
          <w:shd w:val="clear" w:color="auto" w:fill="FFFFFF"/>
        </w:rPr>
        <w:t>valöpo tegons gluni gedik.</w:t>
      </w:r>
    </w:p>
    <w:p w:rsidR="00A86903" w:rsidRPr="005D61E0" w:rsidRDefault="00A86903" w:rsidP="009447D8">
      <w:pPr>
        <w:ind w:firstLine="284"/>
        <w:jc w:val="both"/>
        <w:rPr>
          <w:rFonts w:ascii="Times New Roman" w:hAnsi="Times New Roman"/>
        </w:rPr>
      </w:pPr>
      <w:r w:rsidRPr="005D61E0">
        <w:rPr>
          <w:rFonts w:ascii="Times New Roman" w:hAnsi="Times New Roman"/>
          <w:shd w:val="clear" w:color="auto" w:fill="FFFFFF"/>
        </w:rPr>
        <w:lastRenderedPageBreak/>
        <w:t>Nu binos fluküp. Adyö! o drims!</w:t>
      </w:r>
    </w:p>
    <w:p w:rsidR="00A86903" w:rsidRPr="005D61E0" w:rsidRDefault="00A86903" w:rsidP="009447D8">
      <w:pPr>
        <w:ind w:firstLine="284"/>
        <w:jc w:val="both"/>
        <w:rPr>
          <w:rFonts w:ascii="Times New Roman" w:hAnsi="Times New Roman"/>
        </w:rPr>
      </w:pPr>
      <w:r w:rsidRPr="005D61E0">
        <w:rPr>
          <w:rFonts w:ascii="Times New Roman" w:hAnsi="Times New Roman"/>
          <w:shd w:val="clear" w:color="auto" w:fill="FFFFFF"/>
        </w:rPr>
        <w:t>- ag! — adyö! o hitüp lejönik!</w:t>
      </w:r>
    </w:p>
    <w:p w:rsidR="00A86903" w:rsidRPr="005D61E0" w:rsidRDefault="00A86903" w:rsidP="009447D8">
      <w:pPr>
        <w:ind w:firstLine="284"/>
        <w:jc w:val="both"/>
        <w:rPr>
          <w:rFonts w:ascii="Times New Roman" w:hAnsi="Times New Roman"/>
        </w:rPr>
      </w:pPr>
      <w:r w:rsidRPr="005D61E0">
        <w:rPr>
          <w:rFonts w:ascii="Times New Roman" w:hAnsi="Times New Roman"/>
          <w:shd w:val="clear" w:color="auto" w:fill="FFFFFF"/>
        </w:rPr>
        <w:t>Ta fenäts reinatofs falons.</w:t>
      </w:r>
    </w:p>
    <w:p w:rsidR="00A86903" w:rsidRPr="005D61E0" w:rsidRDefault="00A86903" w:rsidP="009447D8">
      <w:pPr>
        <w:ind w:firstLine="284"/>
        <w:jc w:val="both"/>
        <w:rPr>
          <w:rFonts w:ascii="Times New Roman" w:hAnsi="Times New Roman"/>
        </w:rPr>
      </w:pPr>
      <w:r w:rsidRPr="005D61E0">
        <w:rPr>
          <w:rFonts w:ascii="Times New Roman" w:hAnsi="Times New Roman"/>
          <w:shd w:val="clear" w:color="auto" w:fill="FFFFFF"/>
        </w:rPr>
        <w:t>Seadob soaliko in cem</w:t>
      </w:r>
    </w:p>
    <w:p w:rsidR="00A86903" w:rsidRPr="005D61E0" w:rsidRDefault="00A86903" w:rsidP="009447D8">
      <w:pPr>
        <w:ind w:firstLine="284"/>
        <w:jc w:val="both"/>
        <w:rPr>
          <w:rFonts w:ascii="Times New Roman" w:hAnsi="Times New Roman"/>
        </w:rPr>
      </w:pPr>
      <w:r w:rsidRPr="005D61E0">
        <w:rPr>
          <w:rFonts w:ascii="Times New Roman" w:hAnsi="Times New Roman"/>
          <w:shd w:val="clear" w:color="auto" w:fill="FFFFFF"/>
        </w:rPr>
        <w:t>e tikods glumülik davedons,</w:t>
      </w:r>
    </w:p>
    <w:p w:rsidR="00A86903" w:rsidRPr="005D61E0" w:rsidRDefault="00A86903" w:rsidP="009447D8">
      <w:pPr>
        <w:ind w:firstLine="284"/>
        <w:jc w:val="both"/>
        <w:rPr>
          <w:rFonts w:ascii="Times New Roman" w:hAnsi="Times New Roman"/>
        </w:rPr>
      </w:pPr>
      <w:r w:rsidRPr="005D61E0">
        <w:rPr>
          <w:rFonts w:ascii="Times New Roman" w:hAnsi="Times New Roman"/>
          <w:shd w:val="clear" w:color="auto" w:fill="FFFFFF"/>
        </w:rPr>
        <w:t>lif oba beivegon in mem.</w:t>
      </w:r>
    </w:p>
    <w:p w:rsidR="00A86903" w:rsidRPr="005D61E0" w:rsidRDefault="00A86903" w:rsidP="009447D8">
      <w:pPr>
        <w:ind w:firstLine="284"/>
        <w:jc w:val="both"/>
        <w:rPr>
          <w:rFonts w:ascii="Times New Roman" w:hAnsi="Times New Roman"/>
        </w:rPr>
      </w:pPr>
      <w:r w:rsidRPr="005D61E0">
        <w:rPr>
          <w:rFonts w:ascii="Times New Roman" w:hAnsi="Times New Roman"/>
          <w:shd w:val="clear" w:color="auto" w:fill="FFFFFF"/>
        </w:rPr>
        <w:t>Flens obik takädons in sepüls.</w:t>
      </w:r>
    </w:p>
    <w:p w:rsidR="00A86903" w:rsidRPr="0062556F" w:rsidRDefault="00A86903" w:rsidP="009447D8">
      <w:pPr>
        <w:ind w:firstLine="284"/>
        <w:jc w:val="both"/>
        <w:rPr>
          <w:rFonts w:ascii="Times New Roman" w:hAnsi="Times New Roman"/>
          <w:lang w:val="fr-FR"/>
        </w:rPr>
      </w:pPr>
      <w:r w:rsidRPr="0062556F">
        <w:rPr>
          <w:rFonts w:ascii="Times New Roman" w:hAnsi="Times New Roman"/>
          <w:shd w:val="clear" w:color="auto" w:fill="FFFFFF"/>
          <w:lang w:val="fr-FR"/>
        </w:rPr>
        <w:t>Senälob osi de düp lü düp</w:t>
      </w:r>
    </w:p>
    <w:p w:rsidR="00A86903" w:rsidRPr="0062556F" w:rsidRDefault="00A86903" w:rsidP="009447D8">
      <w:pPr>
        <w:ind w:firstLine="284"/>
        <w:jc w:val="both"/>
        <w:rPr>
          <w:rFonts w:ascii="Times New Roman" w:hAnsi="Times New Roman"/>
          <w:lang w:val="fr-FR"/>
        </w:rPr>
      </w:pPr>
      <w:r w:rsidRPr="0062556F">
        <w:rPr>
          <w:rFonts w:ascii="Times New Roman" w:hAnsi="Times New Roman"/>
          <w:shd w:val="clear" w:color="auto" w:fill="FFFFFF"/>
          <w:lang w:val="fr-FR"/>
        </w:rPr>
        <w:t>das binob bäldik; e dü flapüls</w:t>
      </w:r>
    </w:p>
    <w:p w:rsidR="00A86903" w:rsidRPr="005D61E0" w:rsidRDefault="00A86903" w:rsidP="009447D8">
      <w:pPr>
        <w:ind w:firstLine="284"/>
        <w:jc w:val="both"/>
        <w:rPr>
          <w:rFonts w:ascii="Times New Roman" w:hAnsi="Times New Roman"/>
          <w:shd w:val="clear" w:color="auto" w:fill="FFFFFF"/>
        </w:rPr>
      </w:pPr>
      <w:r w:rsidRPr="005D61E0">
        <w:rPr>
          <w:rFonts w:ascii="Times New Roman" w:hAnsi="Times New Roman"/>
          <w:shd w:val="clear" w:color="auto" w:fill="FFFFFF"/>
        </w:rPr>
        <w:t>lad obik spikon: “Binos fluküp.”</w:t>
      </w:r>
    </w:p>
    <w:p w:rsidR="00A86903" w:rsidRPr="00810834" w:rsidRDefault="00A86903" w:rsidP="005D61E0">
      <w:pPr>
        <w:spacing w:before="60"/>
        <w:jc w:val="right"/>
        <w:rPr>
          <w:rFonts w:ascii="Times New Roman" w:hAnsi="Times New Roman"/>
          <w:sz w:val="20"/>
          <w:szCs w:val="20"/>
        </w:rPr>
      </w:pPr>
      <w:r w:rsidRPr="00810834">
        <w:rPr>
          <w:rFonts w:ascii="Times New Roman" w:hAnsi="Times New Roman"/>
          <w:sz w:val="20"/>
          <w:szCs w:val="20"/>
          <w:shd w:val="clear" w:color="auto" w:fill="FFFFFF"/>
        </w:rPr>
        <w:t>Se</w:t>
      </w:r>
      <w:r w:rsidRPr="00810834">
        <w:rPr>
          <w:rFonts w:ascii="Times New Roman" w:hAnsi="Times New Roman"/>
          <w:sz w:val="20"/>
          <w:szCs w:val="20"/>
        </w:rPr>
        <w:t> </w:t>
      </w:r>
      <w:r w:rsidRPr="00810834">
        <w:rPr>
          <w:rFonts w:ascii="Times New Roman" w:hAnsi="Times New Roman"/>
          <w:i/>
          <w:iCs/>
          <w:sz w:val="20"/>
          <w:szCs w:val="20"/>
        </w:rPr>
        <w:t>Volapükagased (Zänagased pro Volapükanef)</w:t>
      </w:r>
      <w:r w:rsidR="005D61E0">
        <w:rPr>
          <w:rFonts w:ascii="Times New Roman" w:hAnsi="Times New Roman"/>
          <w:sz w:val="20"/>
          <w:szCs w:val="20"/>
        </w:rPr>
        <w:t xml:space="preserve">. Yel: </w:t>
      </w:r>
      <w:r w:rsidRPr="00810834">
        <w:rPr>
          <w:rFonts w:ascii="Times New Roman" w:hAnsi="Times New Roman"/>
          <w:sz w:val="20"/>
          <w:szCs w:val="20"/>
          <w:shd w:val="clear" w:color="auto" w:fill="FFFFFF"/>
        </w:rPr>
        <w:t>1960</w:t>
      </w:r>
      <w:r w:rsidR="005D61E0">
        <w:rPr>
          <w:rFonts w:ascii="Times New Roman" w:hAnsi="Times New Roman"/>
          <w:sz w:val="20"/>
          <w:szCs w:val="20"/>
          <w:shd w:val="clear" w:color="auto" w:fill="FFFFFF"/>
        </w:rPr>
        <w:t>.</w:t>
      </w:r>
      <w:r w:rsidRPr="00810834">
        <w:rPr>
          <w:rFonts w:ascii="Times New Roman" w:hAnsi="Times New Roman"/>
          <w:sz w:val="20"/>
          <w:szCs w:val="20"/>
          <w:shd w:val="clear" w:color="auto" w:fill="FFFFFF"/>
        </w:rPr>
        <w:t xml:space="preserve"> Pad: 20.</w:t>
      </w:r>
    </w:p>
    <w:p w:rsidR="00A86903" w:rsidRPr="00810834" w:rsidRDefault="00A86903" w:rsidP="00656028">
      <w:pPr>
        <w:spacing w:before="360"/>
        <w:jc w:val="center"/>
        <w:outlineLvl w:val="1"/>
        <w:rPr>
          <w:rFonts w:ascii="Times New Roman" w:hAnsi="Times New Roman"/>
          <w:b/>
        </w:rPr>
      </w:pPr>
      <w:bookmarkStart w:id="3331" w:name="_Toc465860217"/>
      <w:bookmarkStart w:id="3332" w:name="_Toc475661783"/>
      <w:bookmarkStart w:id="3333" w:name="_Toc475662724"/>
      <w:r w:rsidRPr="00810834">
        <w:rPr>
          <w:rFonts w:ascii="Times New Roman" w:hAnsi="Times New Roman"/>
          <w:b/>
        </w:rPr>
        <w:t>NULODS NITEDIK NOLAVA</w:t>
      </w:r>
      <w:bookmarkEnd w:id="3331"/>
      <w:bookmarkEnd w:id="3332"/>
      <w:bookmarkEnd w:id="3333"/>
    </w:p>
    <w:p w:rsidR="00A86903" w:rsidRPr="00810834" w:rsidRDefault="00A86903" w:rsidP="00656028">
      <w:pPr>
        <w:spacing w:before="120"/>
        <w:jc w:val="center"/>
        <w:outlineLvl w:val="2"/>
        <w:rPr>
          <w:rFonts w:ascii="Times New Roman" w:hAnsi="Times New Roman"/>
          <w:b/>
        </w:rPr>
      </w:pPr>
      <w:bookmarkStart w:id="3334" w:name="nolav_XXI"/>
      <w:bookmarkStart w:id="3335" w:name="_Toc465860218"/>
      <w:bookmarkStart w:id="3336" w:name="_Toc475661784"/>
      <w:bookmarkStart w:id="3337" w:name="_Toc475662725"/>
      <w:bookmarkEnd w:id="3334"/>
      <w:r w:rsidRPr="00814F71">
        <w:rPr>
          <w:rFonts w:ascii="Times New Roman" w:hAnsi="Times New Roman"/>
          <w:b/>
          <w:highlight w:val="green"/>
        </w:rPr>
        <w:t xml:space="preserve">XXI. </w:t>
      </w:r>
      <w:r w:rsidRPr="00814F71">
        <w:rPr>
          <w:rFonts w:ascii="Times New Roman" w:hAnsi="Times New Roman"/>
          <w:b/>
          <w:highlight w:val="green"/>
        </w:rPr>
        <w:br/>
        <w:t>Me kis men binädon-li?</w:t>
      </w:r>
      <w:bookmarkEnd w:id="3335"/>
      <w:bookmarkEnd w:id="3336"/>
      <w:bookmarkEnd w:id="3337"/>
    </w:p>
    <w:p w:rsidR="00A86903" w:rsidRPr="00810834" w:rsidRDefault="00A86903" w:rsidP="00323644">
      <w:pPr>
        <w:ind w:firstLine="284"/>
        <w:jc w:val="both"/>
        <w:rPr>
          <w:rFonts w:ascii="Times New Roman" w:hAnsi="Times New Roman"/>
        </w:rPr>
      </w:pPr>
      <w:r w:rsidRPr="00810834">
        <w:rPr>
          <w:rFonts w:ascii="Times New Roman" w:hAnsi="Times New Roman"/>
        </w:rPr>
        <w:t>Ya sis lunüp evestigoy kuratiko löminis, me kels koap menik binädon, e mödotis löminas at. Koap daülana labü vetot mö milgrams veldeg ninädon zao liätis foldeg vata</w:t>
      </w:r>
      <w:r w:rsidR="006A2F23">
        <w:rPr>
          <w:rFonts w:ascii="Times New Roman" w:hAnsi="Times New Roman"/>
        </w:rPr>
        <w:t>,</w:t>
      </w:r>
      <w:r w:rsidRPr="00810834">
        <w:rPr>
          <w:rFonts w:ascii="Times New Roman" w:hAnsi="Times New Roman"/>
        </w:rPr>
        <w:t xml:space="preserve"> (= böketets kil u fols). Ninädon loxini e nitrini saidikis ad fulükön bäluni, kel kanonöv löpükön geiliko meni. Karbin komädon mö mödot saidik, ad prodön stibis zülmil, e ferin saidonöv pro prodam safaklufas vel. Me mödot fosfina in koap menik kanoyöv venenön menis lultum, u kanoyöv figebön oni pro lümätakapils jöltummil. Me pin in menakoap kanoyöv prodön kandelis mäldeg; sal in men fulükonöv tiedaspunis teldeg.</w:t>
      </w:r>
    </w:p>
    <w:p w:rsidR="00A86903" w:rsidRPr="00810834" w:rsidRDefault="00A86903" w:rsidP="00C9239F">
      <w:pPr>
        <w:spacing w:before="60"/>
        <w:jc w:val="right"/>
        <w:rPr>
          <w:rFonts w:ascii="Times New Roman" w:hAnsi="Times New Roman"/>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23.</w:t>
      </w:r>
    </w:p>
    <w:p w:rsidR="00A86903" w:rsidRPr="00810834" w:rsidRDefault="00A86903" w:rsidP="00656028">
      <w:pPr>
        <w:spacing w:before="120"/>
        <w:jc w:val="center"/>
        <w:outlineLvl w:val="2"/>
        <w:rPr>
          <w:rFonts w:ascii="Times New Roman" w:hAnsi="Times New Roman"/>
          <w:b/>
        </w:rPr>
      </w:pPr>
      <w:bookmarkStart w:id="3338" w:name="nolav_XXII"/>
      <w:bookmarkStart w:id="3339" w:name="_Toc465860219"/>
      <w:bookmarkStart w:id="3340" w:name="_Toc475661785"/>
      <w:bookmarkStart w:id="3341" w:name="_Toc475662726"/>
      <w:bookmarkEnd w:id="3338"/>
      <w:r w:rsidRPr="00EF58C7">
        <w:rPr>
          <w:rFonts w:ascii="Times New Roman" w:hAnsi="Times New Roman"/>
          <w:b/>
          <w:highlight w:val="green"/>
        </w:rPr>
        <w:t>XXII.</w:t>
      </w:r>
      <w:bookmarkEnd w:id="3339"/>
      <w:bookmarkEnd w:id="3340"/>
      <w:bookmarkEnd w:id="3341"/>
    </w:p>
    <w:p w:rsidR="00A86903" w:rsidRPr="00810834" w:rsidRDefault="00A86903" w:rsidP="00323644">
      <w:pPr>
        <w:ind w:firstLine="284"/>
        <w:jc w:val="both"/>
        <w:rPr>
          <w:rFonts w:ascii="Times New Roman" w:hAnsi="Times New Roman"/>
        </w:rPr>
      </w:pPr>
      <w:r w:rsidRPr="00810834">
        <w:rPr>
          <w:rFonts w:ascii="Times New Roman" w:hAnsi="Times New Roman"/>
        </w:rPr>
        <w:t>Jilampör ‘Katharina’ I</w:t>
      </w:r>
      <w:r w:rsidRPr="00810834">
        <w:rPr>
          <w:rFonts w:ascii="Times New Roman" w:hAnsi="Times New Roman"/>
          <w:vertAlign w:val="superscript"/>
        </w:rPr>
        <w:t>id</w:t>
      </w:r>
      <w:r w:rsidRPr="00810834">
        <w:rPr>
          <w:rFonts w:ascii="Times New Roman" w:hAnsi="Times New Roman"/>
        </w:rPr>
        <w:t xml:space="preserve"> Rusäna ni äkanof reidön ni penön, ab äspikof pükis fol: Rusänapük, Deutänapük, Svedänapük e Polänapük.</w:t>
      </w:r>
    </w:p>
    <w:p w:rsidR="00A86903" w:rsidRPr="00810834" w:rsidRDefault="00A86903" w:rsidP="00323644">
      <w:pPr>
        <w:ind w:firstLine="284"/>
        <w:jc w:val="both"/>
        <w:rPr>
          <w:rFonts w:ascii="Times New Roman" w:hAnsi="Times New Roman"/>
        </w:rPr>
      </w:pPr>
      <w:r w:rsidRPr="00810834">
        <w:rPr>
          <w:rFonts w:ascii="Times New Roman" w:hAnsi="Times New Roman"/>
        </w:rPr>
        <w:t>Dalebüds fa of pidiköls, päpenons e pädispenons fa el ‘Elisabeth’: daut ofa.</w:t>
      </w:r>
    </w:p>
    <w:p w:rsidR="00A86903" w:rsidRPr="00810834" w:rsidRDefault="00A86903" w:rsidP="00C9239F">
      <w:pPr>
        <w:spacing w:before="60"/>
        <w:jc w:val="right"/>
        <w:rPr>
          <w:rFonts w:ascii="Times New Roman" w:hAnsi="Times New Roman"/>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23.</w:t>
      </w:r>
    </w:p>
    <w:p w:rsidR="00A86903" w:rsidRPr="00810834" w:rsidRDefault="00A86903" w:rsidP="00656028">
      <w:pPr>
        <w:spacing w:before="120"/>
        <w:jc w:val="center"/>
        <w:outlineLvl w:val="2"/>
        <w:rPr>
          <w:rFonts w:ascii="Times New Roman" w:hAnsi="Times New Roman"/>
          <w:b/>
        </w:rPr>
      </w:pPr>
      <w:bookmarkStart w:id="3342" w:name="nolav_XXIII"/>
      <w:bookmarkStart w:id="3343" w:name="_Toc465860220"/>
      <w:bookmarkStart w:id="3344" w:name="_Toc475661786"/>
      <w:bookmarkStart w:id="3345" w:name="_Toc475662727"/>
      <w:bookmarkEnd w:id="3342"/>
      <w:r w:rsidRPr="00D0250A">
        <w:rPr>
          <w:rFonts w:ascii="Times New Roman" w:hAnsi="Times New Roman"/>
          <w:b/>
          <w:highlight w:val="green"/>
        </w:rPr>
        <w:t xml:space="preserve">XXIII. </w:t>
      </w:r>
      <w:r w:rsidRPr="00D0250A">
        <w:rPr>
          <w:rFonts w:ascii="Times New Roman" w:hAnsi="Times New Roman"/>
          <w:b/>
          <w:highlight w:val="green"/>
        </w:rPr>
        <w:br/>
        <w:t>Rumens ün nutim liföls.</w:t>
      </w:r>
      <w:bookmarkEnd w:id="3343"/>
      <w:bookmarkEnd w:id="3344"/>
      <w:bookmarkEnd w:id="3345"/>
    </w:p>
    <w:p w:rsidR="00A86903" w:rsidRPr="0062556F" w:rsidRDefault="00A86903" w:rsidP="00323644">
      <w:pPr>
        <w:ind w:firstLine="284"/>
        <w:jc w:val="both"/>
        <w:rPr>
          <w:rFonts w:ascii="Times New Roman" w:hAnsi="Times New Roman"/>
          <w:lang w:val="fr-FR"/>
        </w:rPr>
      </w:pPr>
      <w:r w:rsidRPr="00810834">
        <w:rPr>
          <w:rFonts w:ascii="Times New Roman" w:hAnsi="Times New Roman"/>
        </w:rPr>
        <w:t xml:space="preserve">In dil sulüdik Sumatreäna pöp labü nem ‘Kubu’ lifon, kel luveratiko dabinon as pöp nekulivikün tala. Binädon te mö milats anik menas, kels lifons in rufot äsä nims. </w:t>
      </w:r>
      <w:r w:rsidRPr="0062556F">
        <w:rPr>
          <w:rFonts w:ascii="Times New Roman" w:hAnsi="Times New Roman"/>
          <w:lang w:val="fr-FR"/>
        </w:rPr>
        <w:t>Ni dalabons domis ni vafis; no fägons ad yagön, e ni sevons fitifani ni feili, ni bridi nimas. Nulüdot onas binädon me fluks e bäls, me vuls, lasärs, frogs, jönuls e me zibs sümik votik. Lif onas dulon kösömiko mö yels te kildegs. No labons s</w:t>
      </w:r>
      <w:r w:rsidR="004C3D20">
        <w:rPr>
          <w:rFonts w:ascii="Times New Roman" w:hAnsi="Times New Roman"/>
          <w:lang w:val="fr-FR"/>
        </w:rPr>
        <w:t>u</w:t>
      </w:r>
      <w:r w:rsidRPr="0062556F">
        <w:rPr>
          <w:rFonts w:ascii="Times New Roman" w:hAnsi="Times New Roman"/>
          <w:lang w:val="fr-FR"/>
        </w:rPr>
        <w:t>emi igo püliküni dö pubods nata u dö dabin Goda. Igo no fefilükons u sepülons deadanis okas, ab leadons seatön funi us, kö ebo ädofalon, e nen dem seimik detevons.</w:t>
      </w:r>
    </w:p>
    <w:p w:rsidR="00A86903" w:rsidRPr="00810834" w:rsidRDefault="00A86903" w:rsidP="00C9239F">
      <w:pPr>
        <w:spacing w:before="60"/>
        <w:jc w:val="right"/>
        <w:rPr>
          <w:rFonts w:ascii="Times New Roman" w:hAnsi="Times New Roman"/>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Pads: 23—24.</w:t>
      </w:r>
    </w:p>
    <w:p w:rsidR="00A86903" w:rsidRPr="00810834" w:rsidRDefault="00A86903" w:rsidP="00656028">
      <w:pPr>
        <w:spacing w:before="120"/>
        <w:jc w:val="center"/>
        <w:outlineLvl w:val="2"/>
        <w:rPr>
          <w:rFonts w:ascii="Times New Roman" w:hAnsi="Times New Roman"/>
          <w:b/>
        </w:rPr>
      </w:pPr>
      <w:bookmarkStart w:id="3346" w:name="nolav_XXIV"/>
      <w:bookmarkStart w:id="3347" w:name="_Toc465860221"/>
      <w:bookmarkStart w:id="3348" w:name="_Toc475661787"/>
      <w:bookmarkStart w:id="3349" w:name="_Toc475662728"/>
      <w:bookmarkEnd w:id="3346"/>
      <w:r w:rsidRPr="00B259C0">
        <w:rPr>
          <w:rFonts w:ascii="Times New Roman" w:hAnsi="Times New Roman"/>
          <w:b/>
          <w:highlight w:val="green"/>
        </w:rPr>
        <w:t>XXIV.</w:t>
      </w:r>
      <w:bookmarkEnd w:id="3347"/>
      <w:bookmarkEnd w:id="3348"/>
      <w:bookmarkEnd w:id="3349"/>
    </w:p>
    <w:p w:rsidR="00A86903" w:rsidRPr="00810834" w:rsidRDefault="00A86903" w:rsidP="00323644">
      <w:pPr>
        <w:ind w:firstLine="284"/>
        <w:jc w:val="both"/>
        <w:rPr>
          <w:rFonts w:ascii="Times New Roman" w:hAnsi="Times New Roman"/>
        </w:rPr>
      </w:pPr>
      <w:r w:rsidRPr="00810834">
        <w:rPr>
          <w:rFonts w:ascii="Times New Roman" w:hAnsi="Times New Roman"/>
        </w:rPr>
        <w:t>Lasärs smalik su nisul Yafeän gebädons bidi säkapama, ven egleipons cäfi seimik, keli dub gretot ona no kanons luslugön löliko. Joikons cäfi so lunüpiko ta glun u ta ston, jüs kap nima edefalon de koap. Täno luslugons at</w:t>
      </w:r>
      <w:r w:rsidR="00C9239F">
        <w:rPr>
          <w:rFonts w:ascii="Times New Roman" w:hAnsi="Times New Roman"/>
        </w:rPr>
        <w:t>i</w:t>
      </w:r>
      <w:r w:rsidRPr="00810834">
        <w:rPr>
          <w:rFonts w:ascii="Times New Roman" w:hAnsi="Times New Roman"/>
        </w:rPr>
        <w:t>, e leadons seatön koapi retik.</w:t>
      </w:r>
    </w:p>
    <w:p w:rsidR="00A86903" w:rsidRPr="00810834" w:rsidRDefault="00A86903" w:rsidP="00C9239F">
      <w:pPr>
        <w:spacing w:before="60"/>
        <w:jc w:val="right"/>
        <w:rPr>
          <w:rFonts w:ascii="Times New Roman" w:hAnsi="Times New Roman"/>
          <w:sz w:val="20"/>
          <w:szCs w:val="20"/>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24.</w:t>
      </w:r>
    </w:p>
    <w:p w:rsidR="00A86903" w:rsidRPr="00810834" w:rsidRDefault="00A86903" w:rsidP="00656028">
      <w:pPr>
        <w:spacing w:before="360"/>
        <w:jc w:val="center"/>
        <w:outlineLvl w:val="1"/>
        <w:rPr>
          <w:rFonts w:ascii="Times New Roman" w:hAnsi="Times New Roman"/>
          <w:b/>
        </w:rPr>
      </w:pPr>
      <w:bookmarkStart w:id="3350" w:name="_Toc465860222"/>
      <w:bookmarkStart w:id="3351" w:name="_Toc475661788"/>
      <w:bookmarkStart w:id="3352" w:name="_Toc475662729"/>
      <w:r w:rsidRPr="00810834">
        <w:rPr>
          <w:rFonts w:ascii="Times New Roman" w:hAnsi="Times New Roman"/>
          <w:b/>
        </w:rPr>
        <w:t>RÄT</w:t>
      </w:r>
      <w:bookmarkEnd w:id="3350"/>
      <w:bookmarkEnd w:id="3351"/>
      <w:bookmarkEnd w:id="3352"/>
    </w:p>
    <w:p w:rsidR="00A86903" w:rsidRPr="00810834" w:rsidRDefault="00A86903" w:rsidP="00986580">
      <w:pPr>
        <w:spacing w:before="120"/>
        <w:jc w:val="center"/>
        <w:outlineLvl w:val="2"/>
        <w:rPr>
          <w:rFonts w:ascii="Times New Roman" w:hAnsi="Times New Roman"/>
          <w:b/>
        </w:rPr>
      </w:pPr>
      <w:bookmarkStart w:id="3353" w:name="raqt_XXIII"/>
      <w:bookmarkStart w:id="3354" w:name="poed_XL"/>
      <w:bookmarkStart w:id="3355" w:name="_Toc465860223"/>
      <w:bookmarkStart w:id="3356" w:name="_Toc475661789"/>
      <w:bookmarkStart w:id="3357" w:name="_Toc475662730"/>
      <w:bookmarkEnd w:id="3353"/>
      <w:bookmarkEnd w:id="3354"/>
      <w:r w:rsidRPr="00810834">
        <w:rPr>
          <w:rFonts w:ascii="Times New Roman" w:hAnsi="Times New Roman"/>
          <w:b/>
        </w:rPr>
        <w:t>Böd bisarik</w:t>
      </w:r>
      <w:bookmarkEnd w:id="3355"/>
      <w:bookmarkEnd w:id="3356"/>
      <w:bookmarkEnd w:id="3357"/>
    </w:p>
    <w:p w:rsidR="00A86903" w:rsidRPr="00810834" w:rsidRDefault="00A86903" w:rsidP="00986580">
      <w:pPr>
        <w:ind w:firstLine="993"/>
        <w:jc w:val="both"/>
        <w:rPr>
          <w:rFonts w:ascii="Times New Roman" w:hAnsi="Times New Roman"/>
        </w:rPr>
      </w:pPr>
      <w:r w:rsidRPr="00810834">
        <w:rPr>
          <w:rFonts w:ascii="Times New Roman" w:hAnsi="Times New Roman"/>
        </w:rPr>
        <w:t>Reidolös föfao!</w:t>
      </w:r>
    </w:p>
    <w:p w:rsidR="00A86903" w:rsidRPr="00810834" w:rsidRDefault="00A86903" w:rsidP="00986580">
      <w:pPr>
        <w:ind w:firstLine="1418"/>
        <w:jc w:val="both"/>
        <w:rPr>
          <w:rFonts w:ascii="Times New Roman" w:hAnsi="Times New Roman"/>
        </w:rPr>
      </w:pPr>
      <w:r w:rsidRPr="00810834">
        <w:rPr>
          <w:rFonts w:ascii="Times New Roman" w:hAnsi="Times New Roman"/>
        </w:rPr>
        <w:t>reidolös pödao!</w:t>
      </w:r>
    </w:p>
    <w:p w:rsidR="00A86903" w:rsidRPr="00810834" w:rsidRDefault="00A86903" w:rsidP="00323644">
      <w:pPr>
        <w:ind w:firstLine="284"/>
        <w:jc w:val="both"/>
        <w:rPr>
          <w:rFonts w:ascii="Times New Roman" w:hAnsi="Times New Roman"/>
        </w:rPr>
      </w:pPr>
      <w:r w:rsidRPr="00810834">
        <w:rPr>
          <w:rFonts w:ascii="Times New Roman" w:hAnsi="Times New Roman"/>
        </w:rPr>
        <w:t>me els: kil, tel, bal, fol lul,</w:t>
      </w:r>
    </w:p>
    <w:p w:rsidR="00A86903" w:rsidRPr="00810834" w:rsidRDefault="00A86903" w:rsidP="00323644">
      <w:pPr>
        <w:ind w:firstLine="284"/>
        <w:jc w:val="both"/>
        <w:rPr>
          <w:rFonts w:ascii="Times New Roman" w:hAnsi="Times New Roman"/>
        </w:rPr>
      </w:pPr>
      <w:r w:rsidRPr="00810834">
        <w:rPr>
          <w:rFonts w:ascii="Times New Roman" w:hAnsi="Times New Roman"/>
        </w:rPr>
        <w:lastRenderedPageBreak/>
        <w:t>me els: kil, fol, lul, tel bal;</w:t>
      </w:r>
    </w:p>
    <w:p w:rsidR="00A86903" w:rsidRPr="00810834" w:rsidRDefault="00A86903" w:rsidP="00323644">
      <w:pPr>
        <w:ind w:firstLine="284"/>
        <w:jc w:val="both"/>
        <w:rPr>
          <w:rFonts w:ascii="Times New Roman" w:hAnsi="Times New Roman"/>
        </w:rPr>
      </w:pPr>
      <w:r w:rsidRPr="00810834">
        <w:rPr>
          <w:rFonts w:ascii="Times New Roman" w:hAnsi="Times New Roman"/>
        </w:rPr>
        <w:t>fovo: bal, fol, kil, tel lul,</w:t>
      </w:r>
    </w:p>
    <w:p w:rsidR="00A86903" w:rsidRPr="00810834" w:rsidRDefault="00A86903" w:rsidP="00323644">
      <w:pPr>
        <w:ind w:firstLine="284"/>
        <w:jc w:val="both"/>
        <w:rPr>
          <w:rFonts w:ascii="Times New Roman" w:hAnsi="Times New Roman"/>
        </w:rPr>
      </w:pPr>
      <w:r w:rsidRPr="00810834">
        <w:rPr>
          <w:rFonts w:ascii="Times New Roman" w:hAnsi="Times New Roman"/>
        </w:rPr>
        <w:t>fino: lul, tel, kil, fol bal.</w:t>
      </w:r>
    </w:p>
    <w:p w:rsidR="00A86903" w:rsidRPr="00810834" w:rsidRDefault="00A86903" w:rsidP="00986580">
      <w:pPr>
        <w:ind w:firstLine="567"/>
        <w:jc w:val="both"/>
        <w:rPr>
          <w:rFonts w:ascii="Times New Roman" w:hAnsi="Times New Roman"/>
        </w:rPr>
      </w:pPr>
      <w:r w:rsidRPr="00810834">
        <w:rPr>
          <w:rFonts w:ascii="Times New Roman" w:hAnsi="Times New Roman"/>
        </w:rPr>
        <w:t>Ai stanol fo vöd ot,</w:t>
      </w:r>
    </w:p>
    <w:p w:rsidR="00A86903" w:rsidRPr="00810834" w:rsidRDefault="00A86903" w:rsidP="00986580">
      <w:pPr>
        <w:ind w:firstLine="709"/>
        <w:jc w:val="both"/>
        <w:rPr>
          <w:rFonts w:ascii="Times New Roman" w:hAnsi="Times New Roman"/>
        </w:rPr>
      </w:pPr>
      <w:r w:rsidRPr="00810834">
        <w:rPr>
          <w:rFonts w:ascii="Times New Roman" w:hAnsi="Times New Roman"/>
        </w:rPr>
        <w:t>ai blibob as böd ot.</w:t>
      </w:r>
    </w:p>
    <w:p w:rsidR="00A86903" w:rsidRPr="00810834" w:rsidRDefault="00A86903" w:rsidP="00323644">
      <w:pPr>
        <w:ind w:firstLine="284"/>
        <w:jc w:val="both"/>
        <w:rPr>
          <w:rFonts w:ascii="Times New Roman" w:hAnsi="Times New Roman"/>
          <w:sz w:val="20"/>
          <w:szCs w:val="20"/>
        </w:rPr>
      </w:pPr>
      <w:r w:rsidRPr="00810834">
        <w:rPr>
          <w:rFonts w:ascii="Times New Roman" w:hAnsi="Times New Roman"/>
          <w:sz w:val="20"/>
          <w:szCs w:val="20"/>
        </w:rPr>
        <w:t>(</w:t>
      </w:r>
      <w:r w:rsidRPr="00810834">
        <w:rPr>
          <w:rFonts w:ascii="Times New Roman" w:hAnsi="Times New Roman"/>
          <w:i/>
          <w:sz w:val="20"/>
          <w:szCs w:val="20"/>
        </w:rPr>
        <w:t>kukuk</w:t>
      </w:r>
      <w:r w:rsidRPr="00810834">
        <w:rPr>
          <w:rFonts w:ascii="Times New Roman" w:hAnsi="Times New Roman"/>
          <w:sz w:val="20"/>
          <w:szCs w:val="20"/>
        </w:rPr>
        <w:t>)</w:t>
      </w:r>
    </w:p>
    <w:p w:rsidR="00A86903" w:rsidRPr="00810834" w:rsidRDefault="00A86903" w:rsidP="00C9239F">
      <w:pPr>
        <w:spacing w:before="60"/>
        <w:jc w:val="right"/>
        <w:rPr>
          <w:rFonts w:ascii="Times New Roman" w:hAnsi="Times New Roman"/>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24.</w:t>
      </w:r>
    </w:p>
    <w:p w:rsidR="00A86903" w:rsidRPr="00810834" w:rsidRDefault="00A86903" w:rsidP="00656028">
      <w:pPr>
        <w:spacing w:before="360"/>
        <w:jc w:val="center"/>
        <w:outlineLvl w:val="1"/>
        <w:rPr>
          <w:rFonts w:ascii="Times New Roman" w:hAnsi="Times New Roman"/>
          <w:b/>
        </w:rPr>
      </w:pPr>
      <w:bookmarkStart w:id="3358" w:name="_Toc465860224"/>
      <w:bookmarkStart w:id="3359" w:name="_Toc475661790"/>
      <w:bookmarkStart w:id="3360" w:name="_Toc475662731"/>
      <w:r w:rsidRPr="00810834">
        <w:rPr>
          <w:rFonts w:ascii="Times New Roman" w:hAnsi="Times New Roman"/>
          <w:b/>
        </w:rPr>
        <w:t>COGEDS</w:t>
      </w:r>
      <w:bookmarkEnd w:id="3358"/>
      <w:bookmarkEnd w:id="3359"/>
      <w:bookmarkEnd w:id="3360"/>
    </w:p>
    <w:p w:rsidR="00A86903" w:rsidRPr="00810834" w:rsidRDefault="00A86903" w:rsidP="0000169D">
      <w:pPr>
        <w:spacing w:before="120"/>
        <w:jc w:val="center"/>
        <w:outlineLvl w:val="2"/>
        <w:rPr>
          <w:rFonts w:ascii="Times New Roman" w:hAnsi="Times New Roman"/>
          <w:b/>
        </w:rPr>
      </w:pPr>
      <w:bookmarkStart w:id="3361" w:name="coged_XXVII"/>
      <w:bookmarkStart w:id="3362" w:name="_Toc465860225"/>
      <w:bookmarkStart w:id="3363" w:name="_Toc475661791"/>
      <w:bookmarkStart w:id="3364" w:name="_Toc475662732"/>
      <w:bookmarkEnd w:id="3361"/>
      <w:r w:rsidRPr="00810834">
        <w:rPr>
          <w:rFonts w:ascii="Times New Roman" w:hAnsi="Times New Roman"/>
          <w:b/>
        </w:rPr>
        <w:t>Kaniban plütik.</w:t>
      </w:r>
      <w:bookmarkEnd w:id="3362"/>
      <w:bookmarkEnd w:id="3363"/>
      <w:bookmarkEnd w:id="3364"/>
    </w:p>
    <w:p w:rsidR="00A86903" w:rsidRPr="00810834" w:rsidRDefault="00A86903" w:rsidP="00323644">
      <w:pPr>
        <w:ind w:firstLine="284"/>
        <w:jc w:val="both"/>
        <w:rPr>
          <w:rFonts w:ascii="Times New Roman" w:hAnsi="Times New Roman"/>
        </w:rPr>
      </w:pPr>
      <w:r w:rsidRPr="00810834">
        <w:rPr>
          <w:rFonts w:ascii="Times New Roman" w:hAnsi="Times New Roman"/>
        </w:rPr>
        <w:t>“O söl oba! Vipol-li, das ofidob oli in stad krüdik ud in stad peküköl?”</w:t>
      </w:r>
    </w:p>
    <w:p w:rsidR="00A86903" w:rsidRPr="00810834" w:rsidRDefault="00A86903" w:rsidP="00C9239F">
      <w:pPr>
        <w:spacing w:before="60"/>
        <w:jc w:val="right"/>
        <w:rPr>
          <w:rFonts w:ascii="Times New Roman" w:hAnsi="Times New Roman"/>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24.</w:t>
      </w:r>
    </w:p>
    <w:p w:rsidR="00A86903" w:rsidRPr="00810834" w:rsidRDefault="00A86903" w:rsidP="00656028">
      <w:pPr>
        <w:spacing w:before="120"/>
        <w:jc w:val="center"/>
        <w:outlineLvl w:val="2"/>
        <w:rPr>
          <w:rFonts w:ascii="Times New Roman" w:hAnsi="Times New Roman"/>
          <w:b/>
        </w:rPr>
      </w:pPr>
      <w:bookmarkStart w:id="3365" w:name="coged_XXVIII"/>
      <w:bookmarkStart w:id="3366" w:name="_Toc465860226"/>
      <w:bookmarkStart w:id="3367" w:name="_Toc475661792"/>
      <w:bookmarkStart w:id="3368" w:name="_Toc475662733"/>
      <w:bookmarkEnd w:id="3365"/>
      <w:r w:rsidRPr="00810834">
        <w:rPr>
          <w:rFonts w:ascii="Times New Roman" w:hAnsi="Times New Roman"/>
          <w:b/>
        </w:rPr>
        <w:t>Reklam gudik.</w:t>
      </w:r>
      <w:bookmarkEnd w:id="3366"/>
      <w:bookmarkEnd w:id="3367"/>
      <w:bookmarkEnd w:id="3368"/>
    </w:p>
    <w:p w:rsidR="00A86903" w:rsidRPr="00810834" w:rsidRDefault="00A86903" w:rsidP="00E02BB9">
      <w:pPr>
        <w:ind w:firstLine="284"/>
        <w:jc w:val="both"/>
        <w:rPr>
          <w:rFonts w:ascii="Times New Roman" w:hAnsi="Times New Roman"/>
        </w:rPr>
      </w:pPr>
      <w:r w:rsidRPr="00810834">
        <w:rPr>
          <w:rFonts w:ascii="Times New Roman" w:hAnsi="Times New Roman"/>
        </w:rPr>
        <w:t>El ‘A’: “Kanol-li sagön obe topi ut, kö tutisanan lödom?”</w:t>
      </w:r>
    </w:p>
    <w:p w:rsidR="00A86903" w:rsidRPr="00810834" w:rsidRDefault="00A86903" w:rsidP="00323644">
      <w:pPr>
        <w:ind w:firstLine="284"/>
        <w:jc w:val="both"/>
        <w:rPr>
          <w:rFonts w:ascii="Times New Roman" w:hAnsi="Times New Roman"/>
        </w:rPr>
      </w:pPr>
      <w:r w:rsidRPr="00810834">
        <w:rPr>
          <w:rFonts w:ascii="Times New Roman" w:hAnsi="Times New Roman"/>
        </w:rPr>
        <w:t>El ‘B’: “Lesi! Laivegolös ve lesüt at, täno olilol domi oma.”</w:t>
      </w:r>
    </w:p>
    <w:p w:rsidR="00A86903" w:rsidRPr="00810834" w:rsidRDefault="00A86903" w:rsidP="00435111">
      <w:pPr>
        <w:spacing w:before="60"/>
        <w:jc w:val="right"/>
        <w:rPr>
          <w:rFonts w:ascii="Times New Roman" w:hAnsi="Times New Roman"/>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24.</w:t>
      </w:r>
    </w:p>
    <w:p w:rsidR="00A86903" w:rsidRPr="00810834" w:rsidRDefault="00A86903" w:rsidP="00656028">
      <w:pPr>
        <w:spacing w:before="120"/>
        <w:jc w:val="center"/>
        <w:outlineLvl w:val="2"/>
        <w:rPr>
          <w:rFonts w:ascii="Times New Roman" w:hAnsi="Times New Roman"/>
          <w:b/>
        </w:rPr>
      </w:pPr>
      <w:bookmarkStart w:id="3369" w:name="coged_XXIX"/>
      <w:bookmarkStart w:id="3370" w:name="_Toc465860227"/>
      <w:bookmarkStart w:id="3371" w:name="_Toc475661793"/>
      <w:bookmarkStart w:id="3372" w:name="_Toc475662734"/>
      <w:bookmarkEnd w:id="3369"/>
      <w:r w:rsidRPr="00810834">
        <w:rPr>
          <w:rFonts w:ascii="Times New Roman" w:hAnsi="Times New Roman"/>
          <w:b/>
        </w:rPr>
        <w:t>Se milekoned.</w:t>
      </w:r>
      <w:bookmarkEnd w:id="3370"/>
      <w:bookmarkEnd w:id="3371"/>
      <w:bookmarkEnd w:id="3372"/>
    </w:p>
    <w:p w:rsidR="00A86903" w:rsidRPr="00810834" w:rsidRDefault="00A86903" w:rsidP="00323644">
      <w:pPr>
        <w:ind w:firstLine="284"/>
        <w:jc w:val="both"/>
        <w:rPr>
          <w:rFonts w:ascii="Times New Roman" w:hAnsi="Times New Roman"/>
        </w:rPr>
      </w:pPr>
      <w:r w:rsidRPr="00810834">
        <w:rPr>
          <w:rFonts w:ascii="Times New Roman" w:hAnsi="Times New Roman"/>
        </w:rPr>
        <w:t>Ravan änilikom lü bed grafa; täno älöpükom dägi oka ed äspikom me vög dumik …… Fövot osukon.</w:t>
      </w:r>
    </w:p>
    <w:p w:rsidR="00A86903" w:rsidRPr="00810834" w:rsidRDefault="00A86903" w:rsidP="00435111">
      <w:pPr>
        <w:spacing w:before="60"/>
        <w:jc w:val="right"/>
        <w:rPr>
          <w:rFonts w:ascii="Times New Roman" w:hAnsi="Times New Roman"/>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24.</w:t>
      </w:r>
    </w:p>
    <w:p w:rsidR="00A86903" w:rsidRPr="00810834" w:rsidRDefault="00A86903" w:rsidP="00656028">
      <w:pPr>
        <w:spacing w:before="120"/>
        <w:jc w:val="center"/>
        <w:outlineLvl w:val="2"/>
        <w:rPr>
          <w:rFonts w:ascii="Times New Roman" w:hAnsi="Times New Roman"/>
          <w:b/>
        </w:rPr>
      </w:pPr>
      <w:bookmarkStart w:id="3373" w:name="coged_XXX"/>
      <w:bookmarkStart w:id="3374" w:name="_Toc465860228"/>
      <w:bookmarkStart w:id="3375" w:name="_Toc475661794"/>
      <w:bookmarkStart w:id="3376" w:name="_Toc475662735"/>
      <w:bookmarkEnd w:id="3373"/>
      <w:r w:rsidRPr="00810834">
        <w:rPr>
          <w:rFonts w:ascii="Times New Roman" w:hAnsi="Times New Roman"/>
          <w:b/>
        </w:rPr>
        <w:t>Säkusadakod.</w:t>
      </w:r>
      <w:bookmarkEnd w:id="3374"/>
      <w:bookmarkEnd w:id="3375"/>
      <w:bookmarkEnd w:id="3376"/>
    </w:p>
    <w:p w:rsidR="00A86903" w:rsidRPr="00810834" w:rsidRDefault="00A86903" w:rsidP="00E02BB9">
      <w:pPr>
        <w:ind w:firstLine="284"/>
        <w:jc w:val="both"/>
        <w:rPr>
          <w:rFonts w:ascii="Times New Roman" w:hAnsi="Times New Roman"/>
        </w:rPr>
      </w:pPr>
      <w:r w:rsidRPr="00810834">
        <w:rPr>
          <w:rFonts w:ascii="Times New Roman" w:hAnsi="Times New Roman"/>
        </w:rPr>
        <w:t>Cödal: “Sekü kod kinik eflapol-li lufladi ta kap hiela ‘Müller’?”</w:t>
      </w:r>
    </w:p>
    <w:p w:rsidR="00A86903" w:rsidRPr="00810834" w:rsidRDefault="00A86903" w:rsidP="00323644">
      <w:pPr>
        <w:ind w:firstLine="284"/>
        <w:jc w:val="both"/>
        <w:rPr>
          <w:rFonts w:ascii="Times New Roman" w:hAnsi="Times New Roman"/>
        </w:rPr>
      </w:pPr>
      <w:r w:rsidRPr="00810834">
        <w:rPr>
          <w:rFonts w:ascii="Times New Roman" w:hAnsi="Times New Roman"/>
        </w:rPr>
        <w:t>Kusadäb: “Säkusadolös! o söl cödal! Dub spid no ekanob tuvön yegi votik.”</w:t>
      </w:r>
    </w:p>
    <w:p w:rsidR="00A86903" w:rsidRPr="00810834" w:rsidRDefault="00A86903" w:rsidP="00435111">
      <w:pPr>
        <w:spacing w:before="60"/>
        <w:jc w:val="right"/>
        <w:rPr>
          <w:rFonts w:ascii="Times New Roman" w:hAnsi="Times New Roman"/>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24.</w:t>
      </w:r>
    </w:p>
    <w:p w:rsidR="00A86903" w:rsidRPr="00810834" w:rsidRDefault="00A86903" w:rsidP="00656028">
      <w:pPr>
        <w:spacing w:before="120"/>
        <w:jc w:val="center"/>
        <w:outlineLvl w:val="2"/>
        <w:rPr>
          <w:rFonts w:ascii="Times New Roman" w:hAnsi="Times New Roman"/>
          <w:b/>
        </w:rPr>
      </w:pPr>
      <w:bookmarkStart w:id="3377" w:name="coged_XXXI"/>
      <w:bookmarkStart w:id="3378" w:name="_Toc465860229"/>
      <w:bookmarkStart w:id="3379" w:name="_Toc475661795"/>
      <w:bookmarkStart w:id="3380" w:name="_Toc475662736"/>
      <w:bookmarkEnd w:id="3377"/>
      <w:r w:rsidRPr="00810834">
        <w:rPr>
          <w:rFonts w:ascii="Times New Roman" w:hAnsi="Times New Roman"/>
          <w:b/>
        </w:rPr>
        <w:t>Dinäd veütikün.</w:t>
      </w:r>
      <w:bookmarkEnd w:id="3378"/>
      <w:bookmarkEnd w:id="3379"/>
      <w:bookmarkEnd w:id="3380"/>
    </w:p>
    <w:p w:rsidR="00A86903" w:rsidRPr="00810834" w:rsidRDefault="00A86903" w:rsidP="00323644">
      <w:pPr>
        <w:ind w:firstLine="284"/>
        <w:jc w:val="both"/>
        <w:rPr>
          <w:rFonts w:ascii="Times New Roman" w:hAnsi="Times New Roman"/>
        </w:rPr>
      </w:pPr>
      <w:r w:rsidRPr="00810834">
        <w:rPr>
          <w:rFonts w:ascii="Times New Roman" w:hAnsi="Times New Roman"/>
        </w:rPr>
        <w:t>Tidan: “Kisi omutol-li dunön pö saunikam pos maläd badik?” Julan: “Omutob dabegön söle sanan kaloti.”</w:t>
      </w:r>
    </w:p>
    <w:p w:rsidR="00A86903" w:rsidRPr="00810834" w:rsidRDefault="00A86903" w:rsidP="00435111">
      <w:pPr>
        <w:spacing w:before="60"/>
        <w:jc w:val="right"/>
        <w:rPr>
          <w:rFonts w:ascii="Times New Roman" w:hAnsi="Times New Roman"/>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24.</w:t>
      </w:r>
    </w:p>
    <w:p w:rsidR="00A86903" w:rsidRPr="00810834" w:rsidRDefault="00A86903" w:rsidP="00656028">
      <w:pPr>
        <w:spacing w:before="360"/>
        <w:jc w:val="center"/>
        <w:outlineLvl w:val="1"/>
        <w:rPr>
          <w:rFonts w:ascii="Times New Roman" w:hAnsi="Times New Roman"/>
          <w:b/>
        </w:rPr>
      </w:pPr>
      <w:bookmarkStart w:id="3381" w:name="_Toc465860230"/>
      <w:bookmarkStart w:id="3382" w:name="_Toc475661796"/>
      <w:bookmarkStart w:id="3383" w:name="_Toc475662737"/>
      <w:r w:rsidRPr="00810834">
        <w:rPr>
          <w:rFonts w:ascii="Times New Roman" w:hAnsi="Times New Roman"/>
          <w:b/>
        </w:rPr>
        <w:t>POEDOTS</w:t>
      </w:r>
      <w:bookmarkEnd w:id="3381"/>
      <w:bookmarkEnd w:id="3382"/>
      <w:bookmarkEnd w:id="3383"/>
    </w:p>
    <w:p w:rsidR="00A86903" w:rsidRPr="00810834" w:rsidRDefault="00A86903" w:rsidP="003D776C">
      <w:pPr>
        <w:spacing w:before="120"/>
        <w:jc w:val="center"/>
        <w:outlineLvl w:val="2"/>
        <w:rPr>
          <w:rFonts w:ascii="Times New Roman" w:hAnsi="Times New Roman"/>
          <w:b/>
        </w:rPr>
      </w:pPr>
      <w:bookmarkStart w:id="3384" w:name="poed_XLI"/>
      <w:bookmarkStart w:id="3385" w:name="_Toc465860231"/>
      <w:bookmarkStart w:id="3386" w:name="_Toc475661797"/>
      <w:bookmarkStart w:id="3387" w:name="_Toc475662738"/>
      <w:bookmarkEnd w:id="3384"/>
      <w:r w:rsidRPr="00810834">
        <w:rPr>
          <w:rFonts w:ascii="Times New Roman" w:hAnsi="Times New Roman"/>
          <w:b/>
        </w:rPr>
        <w:t>Löf.</w:t>
      </w:r>
      <w:bookmarkEnd w:id="3385"/>
      <w:bookmarkEnd w:id="3386"/>
      <w:bookmarkEnd w:id="3387"/>
    </w:p>
    <w:p w:rsidR="00A86903" w:rsidRPr="00810834" w:rsidRDefault="00A86903" w:rsidP="00323644">
      <w:pPr>
        <w:ind w:firstLine="284"/>
        <w:jc w:val="both"/>
        <w:rPr>
          <w:rFonts w:ascii="Times New Roman" w:hAnsi="Times New Roman"/>
        </w:rPr>
      </w:pPr>
      <w:r w:rsidRPr="00810834">
        <w:rPr>
          <w:rFonts w:ascii="Times New Roman" w:hAnsi="Times New Roman"/>
        </w:rPr>
        <w:t>Löf binon tug gretikün,</w:t>
      </w:r>
    </w:p>
    <w:p w:rsidR="00A86903" w:rsidRPr="00810834" w:rsidRDefault="00A86903" w:rsidP="00323644">
      <w:pPr>
        <w:ind w:firstLine="284"/>
        <w:jc w:val="both"/>
        <w:rPr>
          <w:rFonts w:ascii="Times New Roman" w:hAnsi="Times New Roman"/>
        </w:rPr>
      </w:pPr>
      <w:r w:rsidRPr="00810834">
        <w:rPr>
          <w:rFonts w:ascii="Times New Roman" w:hAnsi="Times New Roman"/>
        </w:rPr>
        <w:t>löf binon tug nobikün.</w:t>
      </w:r>
    </w:p>
    <w:p w:rsidR="00A86903" w:rsidRPr="00810834" w:rsidRDefault="00A86903" w:rsidP="00323644">
      <w:pPr>
        <w:ind w:firstLine="284"/>
        <w:jc w:val="both"/>
        <w:rPr>
          <w:rFonts w:ascii="Times New Roman" w:hAnsi="Times New Roman"/>
        </w:rPr>
      </w:pPr>
      <w:r w:rsidRPr="00810834">
        <w:rPr>
          <w:rFonts w:ascii="Times New Roman" w:hAnsi="Times New Roman"/>
        </w:rPr>
        <w:t>Löf legik, löf veratik</w:t>
      </w:r>
    </w:p>
    <w:p w:rsidR="00A86903" w:rsidRPr="00810834" w:rsidRDefault="00A86903" w:rsidP="00323644">
      <w:pPr>
        <w:ind w:firstLine="284"/>
        <w:jc w:val="both"/>
        <w:rPr>
          <w:rFonts w:ascii="Times New Roman" w:hAnsi="Times New Roman"/>
        </w:rPr>
      </w:pPr>
      <w:r w:rsidRPr="00810834">
        <w:rPr>
          <w:rFonts w:ascii="Times New Roman" w:hAnsi="Times New Roman"/>
        </w:rPr>
        <w:t>vo binon givot sülik.</w:t>
      </w:r>
    </w:p>
    <w:p w:rsidR="00A86903" w:rsidRPr="00810834" w:rsidRDefault="00A86903" w:rsidP="00323644">
      <w:pPr>
        <w:ind w:firstLine="284"/>
        <w:jc w:val="both"/>
        <w:rPr>
          <w:rFonts w:ascii="Times New Roman" w:hAnsi="Times New Roman"/>
        </w:rPr>
      </w:pPr>
      <w:r w:rsidRPr="00810834">
        <w:rPr>
          <w:rFonts w:ascii="Times New Roman" w:hAnsi="Times New Roman"/>
        </w:rPr>
        <w:t>No flagon dani, lobi,</w:t>
      </w:r>
    </w:p>
    <w:p w:rsidR="00A86903" w:rsidRPr="0062556F" w:rsidRDefault="00A86903" w:rsidP="003D776C">
      <w:pPr>
        <w:ind w:firstLine="709"/>
        <w:jc w:val="both"/>
        <w:rPr>
          <w:rFonts w:ascii="Times New Roman" w:hAnsi="Times New Roman"/>
          <w:lang w:val="fr-FR"/>
        </w:rPr>
      </w:pPr>
      <w:r w:rsidRPr="0062556F">
        <w:rPr>
          <w:rFonts w:ascii="Times New Roman" w:hAnsi="Times New Roman"/>
          <w:lang w:val="fr-FR"/>
        </w:rPr>
        <w:t>e pardon valikosi.</w:t>
      </w:r>
    </w:p>
    <w:p w:rsidR="00A86903" w:rsidRPr="0062556F" w:rsidRDefault="00A86903" w:rsidP="003D776C">
      <w:pPr>
        <w:ind w:firstLine="709"/>
        <w:jc w:val="both"/>
        <w:rPr>
          <w:rFonts w:ascii="Times New Roman" w:hAnsi="Times New Roman"/>
          <w:lang w:val="fr-FR"/>
        </w:rPr>
      </w:pPr>
      <w:r w:rsidRPr="0062556F">
        <w:rPr>
          <w:rFonts w:ascii="Times New Roman" w:hAnsi="Times New Roman"/>
          <w:lang w:val="fr-FR"/>
        </w:rPr>
        <w:t>Löf binon vo valöpo;</w:t>
      </w:r>
    </w:p>
    <w:p w:rsidR="00A86903" w:rsidRPr="00810834" w:rsidRDefault="00A86903" w:rsidP="003D776C">
      <w:pPr>
        <w:ind w:firstLine="709"/>
        <w:jc w:val="both"/>
        <w:rPr>
          <w:rFonts w:ascii="Times New Roman" w:hAnsi="Times New Roman"/>
        </w:rPr>
      </w:pPr>
      <w:r w:rsidRPr="00810834">
        <w:rPr>
          <w:rFonts w:ascii="Times New Roman" w:hAnsi="Times New Roman"/>
        </w:rPr>
        <w:t>no zogon dredäliko</w:t>
      </w:r>
    </w:p>
    <w:p w:rsidR="00A86903" w:rsidRPr="00810834" w:rsidRDefault="00A86903" w:rsidP="003D776C">
      <w:pPr>
        <w:ind w:firstLine="709"/>
        <w:jc w:val="both"/>
        <w:rPr>
          <w:rFonts w:ascii="Times New Roman" w:hAnsi="Times New Roman"/>
        </w:rPr>
      </w:pPr>
      <w:r w:rsidRPr="00810834">
        <w:rPr>
          <w:rFonts w:ascii="Times New Roman" w:hAnsi="Times New Roman"/>
        </w:rPr>
        <w:t>lo lepönäböp, lä for,</w:t>
      </w:r>
    </w:p>
    <w:p w:rsidR="00A86903" w:rsidRPr="00810834" w:rsidRDefault="00A86903" w:rsidP="003D776C">
      <w:pPr>
        <w:ind w:firstLine="709"/>
        <w:jc w:val="both"/>
        <w:rPr>
          <w:rFonts w:ascii="Times New Roman" w:hAnsi="Times New Roman"/>
        </w:rPr>
      </w:pPr>
      <w:r w:rsidRPr="00810834">
        <w:rPr>
          <w:rFonts w:ascii="Times New Roman" w:hAnsi="Times New Roman"/>
        </w:rPr>
        <w:t>lo datom, riskäd e ror.</w:t>
      </w:r>
    </w:p>
    <w:p w:rsidR="00A86903" w:rsidRPr="0062556F" w:rsidRDefault="00A86903" w:rsidP="003D776C">
      <w:pPr>
        <w:ind w:firstLine="709"/>
        <w:jc w:val="both"/>
        <w:rPr>
          <w:rFonts w:ascii="Times New Roman" w:hAnsi="Times New Roman"/>
          <w:lang w:val="fr-FR"/>
        </w:rPr>
      </w:pPr>
      <w:r w:rsidRPr="0062556F">
        <w:rPr>
          <w:rFonts w:ascii="Times New Roman" w:hAnsi="Times New Roman"/>
          <w:lang w:val="fr-FR"/>
        </w:rPr>
        <w:t>Löf leno demon pöfi,</w:t>
      </w:r>
    </w:p>
    <w:p w:rsidR="00A86903" w:rsidRPr="0062556F" w:rsidRDefault="00A86903" w:rsidP="003D776C">
      <w:pPr>
        <w:ind w:firstLine="709"/>
        <w:jc w:val="both"/>
        <w:rPr>
          <w:rFonts w:ascii="Times New Roman" w:hAnsi="Times New Roman"/>
          <w:lang w:val="fr-FR"/>
        </w:rPr>
      </w:pPr>
      <w:r w:rsidRPr="0062556F">
        <w:rPr>
          <w:rFonts w:ascii="Times New Roman" w:hAnsi="Times New Roman"/>
          <w:lang w:val="fr-FR"/>
        </w:rPr>
        <w:t>ni stimi, ni diniti.</w:t>
      </w:r>
    </w:p>
    <w:p w:rsidR="00A86903" w:rsidRPr="0062556F" w:rsidRDefault="00A86903" w:rsidP="003D776C">
      <w:pPr>
        <w:ind w:firstLine="709"/>
        <w:jc w:val="both"/>
        <w:rPr>
          <w:rFonts w:ascii="Times New Roman" w:hAnsi="Times New Roman"/>
          <w:lang w:val="fr-FR"/>
        </w:rPr>
      </w:pPr>
      <w:r w:rsidRPr="0062556F">
        <w:rPr>
          <w:rFonts w:ascii="Times New Roman" w:hAnsi="Times New Roman"/>
          <w:lang w:val="fr-FR"/>
        </w:rPr>
        <w:t>Löf dranon ini sepül,</w:t>
      </w:r>
    </w:p>
    <w:p w:rsidR="00A86903" w:rsidRPr="0062556F" w:rsidRDefault="00A86903" w:rsidP="003D776C">
      <w:pPr>
        <w:ind w:firstLine="709"/>
        <w:jc w:val="both"/>
        <w:rPr>
          <w:rFonts w:ascii="Times New Roman" w:hAnsi="Times New Roman"/>
          <w:lang w:val="fr-FR"/>
        </w:rPr>
      </w:pPr>
      <w:r w:rsidRPr="0062556F">
        <w:rPr>
          <w:rFonts w:ascii="Times New Roman" w:hAnsi="Times New Roman"/>
          <w:lang w:val="fr-FR"/>
        </w:rPr>
        <w:t>löpiodranon lü sül;</w:t>
      </w:r>
    </w:p>
    <w:p w:rsidR="00A86903" w:rsidRPr="0062556F" w:rsidRDefault="00A86903" w:rsidP="003D776C">
      <w:pPr>
        <w:ind w:firstLine="1134"/>
        <w:jc w:val="both"/>
        <w:rPr>
          <w:rFonts w:ascii="Times New Roman" w:hAnsi="Times New Roman"/>
          <w:lang w:val="fr-FR"/>
        </w:rPr>
      </w:pPr>
      <w:r w:rsidRPr="0062556F">
        <w:rPr>
          <w:rFonts w:ascii="Times New Roman" w:hAnsi="Times New Roman"/>
          <w:lang w:val="fr-FR"/>
        </w:rPr>
        <w:t>vodebon ai nen spal,</w:t>
      </w:r>
    </w:p>
    <w:p w:rsidR="00A86903" w:rsidRPr="0062556F" w:rsidRDefault="00A86903" w:rsidP="003D776C">
      <w:pPr>
        <w:ind w:firstLine="1134"/>
        <w:jc w:val="both"/>
        <w:rPr>
          <w:rFonts w:ascii="Times New Roman" w:hAnsi="Times New Roman"/>
          <w:lang w:val="fr-FR"/>
        </w:rPr>
      </w:pPr>
      <w:r w:rsidRPr="0062556F">
        <w:rPr>
          <w:rFonts w:ascii="Times New Roman" w:hAnsi="Times New Roman"/>
          <w:lang w:val="fr-FR"/>
        </w:rPr>
        <w:t>löf jafon süli su tal.</w:t>
      </w:r>
    </w:p>
    <w:p w:rsidR="00A86903" w:rsidRPr="00810834" w:rsidRDefault="00A86903" w:rsidP="00435111">
      <w:pPr>
        <w:spacing w:before="60"/>
        <w:jc w:val="right"/>
        <w:rPr>
          <w:rFonts w:ascii="Times New Roman" w:hAnsi="Times New Roman"/>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25.</w:t>
      </w:r>
    </w:p>
    <w:p w:rsidR="00A86903" w:rsidRPr="00810834" w:rsidRDefault="00A86903" w:rsidP="00656028">
      <w:pPr>
        <w:spacing w:before="120"/>
        <w:jc w:val="center"/>
        <w:outlineLvl w:val="2"/>
        <w:rPr>
          <w:rFonts w:ascii="Times New Roman" w:hAnsi="Times New Roman"/>
          <w:b/>
        </w:rPr>
      </w:pPr>
      <w:bookmarkStart w:id="3388" w:name="Schubert_II"/>
      <w:bookmarkStart w:id="3389" w:name="poed_XLII"/>
      <w:bookmarkStart w:id="3390" w:name="_Toc465860232"/>
      <w:bookmarkStart w:id="3391" w:name="_Toc475661798"/>
      <w:bookmarkStart w:id="3392" w:name="_Toc475662739"/>
      <w:bookmarkEnd w:id="3388"/>
      <w:bookmarkEnd w:id="3389"/>
      <w:r w:rsidRPr="00810834">
        <w:rPr>
          <w:rFonts w:ascii="Times New Roman" w:hAnsi="Times New Roman"/>
          <w:b/>
        </w:rPr>
        <w:lastRenderedPageBreak/>
        <w:t>Neitalid in fot</w:t>
      </w:r>
      <w:bookmarkEnd w:id="3390"/>
      <w:bookmarkEnd w:id="3391"/>
      <w:bookmarkEnd w:id="3392"/>
    </w:p>
    <w:p w:rsidR="00A86903" w:rsidRPr="00810834" w:rsidRDefault="00A86903" w:rsidP="003D776C">
      <w:pPr>
        <w:jc w:val="center"/>
        <w:rPr>
          <w:rFonts w:ascii="Times New Roman" w:hAnsi="Times New Roman"/>
          <w:sz w:val="20"/>
          <w:szCs w:val="20"/>
        </w:rPr>
      </w:pPr>
      <w:r w:rsidRPr="00810834">
        <w:rPr>
          <w:rFonts w:ascii="Times New Roman" w:hAnsi="Times New Roman"/>
          <w:sz w:val="20"/>
          <w:szCs w:val="20"/>
        </w:rPr>
        <w:t>Fa ‘Franz Schubert’</w:t>
      </w:r>
    </w:p>
    <w:p w:rsidR="00A86903" w:rsidRPr="00810834" w:rsidRDefault="00A86903" w:rsidP="006A2073">
      <w:pPr>
        <w:jc w:val="center"/>
        <w:rPr>
          <w:rFonts w:ascii="Times New Roman" w:hAnsi="Times New Roman"/>
        </w:rPr>
      </w:pPr>
      <w:r w:rsidRPr="00810834">
        <w:rPr>
          <w:rFonts w:ascii="Times New Roman" w:hAnsi="Times New Roman"/>
        </w:rPr>
        <w:t>Lids oba lebegölo dranons lü ol da neit</w:t>
      </w:r>
    </w:p>
    <w:p w:rsidR="00A86903" w:rsidRPr="00810834" w:rsidRDefault="00A86903" w:rsidP="006A2073">
      <w:pPr>
        <w:jc w:val="center"/>
        <w:rPr>
          <w:rFonts w:ascii="Times New Roman" w:hAnsi="Times New Roman"/>
        </w:rPr>
      </w:pPr>
      <w:r w:rsidRPr="00810834">
        <w:rPr>
          <w:rFonts w:ascii="Times New Roman" w:hAnsi="Times New Roman"/>
        </w:rPr>
        <w:t>in fotül, o jilelöfäb! binob in stil e lulit.</w:t>
      </w:r>
    </w:p>
    <w:p w:rsidR="00A86903" w:rsidRPr="00810834" w:rsidRDefault="00A86903" w:rsidP="006A2073">
      <w:pPr>
        <w:jc w:val="center"/>
        <w:rPr>
          <w:rFonts w:ascii="Times New Roman" w:hAnsi="Times New Roman"/>
        </w:rPr>
      </w:pPr>
      <w:r w:rsidRPr="00810834">
        <w:rPr>
          <w:rFonts w:ascii="Times New Roman" w:hAnsi="Times New Roman"/>
        </w:rPr>
        <w:t>Bimakrons in lit muna go visipölo mufons</w:t>
      </w:r>
    </w:p>
    <w:p w:rsidR="00A86903" w:rsidRPr="00810834" w:rsidRDefault="00A86903" w:rsidP="006A2073">
      <w:pPr>
        <w:jc w:val="center"/>
        <w:rPr>
          <w:rFonts w:ascii="Times New Roman" w:hAnsi="Times New Roman"/>
        </w:rPr>
      </w:pPr>
      <w:r w:rsidRPr="00810834">
        <w:rPr>
          <w:rFonts w:ascii="Times New Roman" w:hAnsi="Times New Roman"/>
        </w:rPr>
        <w:t>visipölo mufons;</w:t>
      </w:r>
    </w:p>
    <w:p w:rsidR="00A86903" w:rsidRPr="00810834" w:rsidRDefault="00A86903" w:rsidP="006A2073">
      <w:pPr>
        <w:jc w:val="center"/>
        <w:rPr>
          <w:rFonts w:ascii="Times New Roman" w:hAnsi="Times New Roman"/>
        </w:rPr>
      </w:pPr>
      <w:r w:rsidRPr="00810834">
        <w:rPr>
          <w:rFonts w:ascii="Times New Roman" w:hAnsi="Times New Roman"/>
        </w:rPr>
        <w:t>trät e lük noniks in jad oli ojeikons,</w:t>
      </w:r>
    </w:p>
    <w:p w:rsidR="00A86903" w:rsidRPr="00810834" w:rsidRDefault="00A86903" w:rsidP="006A2073">
      <w:pPr>
        <w:jc w:val="center"/>
        <w:rPr>
          <w:rFonts w:ascii="Times New Roman" w:hAnsi="Times New Roman"/>
        </w:rPr>
      </w:pPr>
      <w:r w:rsidRPr="00810834">
        <w:rPr>
          <w:rFonts w:ascii="Times New Roman" w:hAnsi="Times New Roman"/>
        </w:rPr>
        <w:t>no odabinos.</w:t>
      </w:r>
    </w:p>
    <w:p w:rsidR="00A86903" w:rsidRPr="00810834" w:rsidRDefault="00A86903" w:rsidP="006A2073">
      <w:pPr>
        <w:jc w:val="center"/>
        <w:rPr>
          <w:rFonts w:ascii="Times New Roman" w:hAnsi="Times New Roman"/>
        </w:rPr>
      </w:pPr>
      <w:r w:rsidRPr="00810834">
        <w:rPr>
          <w:rFonts w:ascii="Times New Roman" w:hAnsi="Times New Roman"/>
        </w:rPr>
        <w:t>Reitakis, lilol-li onis? Lilol bo lebegi;</w:t>
      </w:r>
    </w:p>
    <w:p w:rsidR="00A86903" w:rsidRPr="00810834" w:rsidRDefault="00A86903" w:rsidP="006A2073">
      <w:pPr>
        <w:jc w:val="center"/>
        <w:rPr>
          <w:rFonts w:ascii="Times New Roman" w:hAnsi="Times New Roman"/>
        </w:rPr>
      </w:pPr>
      <w:r w:rsidRPr="00810834">
        <w:rPr>
          <w:rFonts w:ascii="Times New Roman" w:hAnsi="Times New Roman"/>
        </w:rPr>
        <w:t>kanitons me plons go sofiks pla ob lelöfalidi.</w:t>
      </w:r>
    </w:p>
    <w:p w:rsidR="00A86903" w:rsidRPr="0062556F" w:rsidRDefault="00A86903" w:rsidP="006A2073">
      <w:pPr>
        <w:jc w:val="center"/>
        <w:rPr>
          <w:rFonts w:ascii="Times New Roman" w:hAnsi="Times New Roman"/>
          <w:lang w:val="fr-FR"/>
        </w:rPr>
      </w:pPr>
      <w:r w:rsidRPr="0062556F">
        <w:rPr>
          <w:rFonts w:ascii="Times New Roman" w:hAnsi="Times New Roman"/>
          <w:lang w:val="fr-FR"/>
        </w:rPr>
        <w:t>Suemons — ag! — desiri, sevons vo doli lada.</w:t>
      </w:r>
    </w:p>
    <w:p w:rsidR="00A86903" w:rsidRPr="0062556F" w:rsidRDefault="00A86903" w:rsidP="006A2073">
      <w:pPr>
        <w:jc w:val="center"/>
        <w:rPr>
          <w:rFonts w:ascii="Times New Roman" w:hAnsi="Times New Roman"/>
          <w:lang w:val="fr-FR"/>
        </w:rPr>
      </w:pPr>
      <w:r w:rsidRPr="0062556F">
        <w:rPr>
          <w:rFonts w:ascii="Times New Roman" w:hAnsi="Times New Roman"/>
          <w:lang w:val="fr-FR"/>
        </w:rPr>
        <w:t>Si! doli lada.</w:t>
      </w:r>
    </w:p>
    <w:p w:rsidR="00A86903" w:rsidRPr="0062556F" w:rsidRDefault="00A86903" w:rsidP="006A2073">
      <w:pPr>
        <w:jc w:val="center"/>
        <w:rPr>
          <w:rFonts w:ascii="Times New Roman" w:hAnsi="Times New Roman"/>
          <w:lang w:val="fr-FR"/>
        </w:rPr>
      </w:pPr>
      <w:r w:rsidRPr="0062556F">
        <w:rPr>
          <w:rFonts w:ascii="Times New Roman" w:hAnsi="Times New Roman"/>
          <w:lang w:val="fr-FR"/>
        </w:rPr>
        <w:t>Fäkükons me tons sofik ladi jilelöfäba,</w:t>
      </w:r>
    </w:p>
    <w:p w:rsidR="00A86903" w:rsidRPr="0062556F" w:rsidRDefault="00A86903" w:rsidP="006A2073">
      <w:pPr>
        <w:jc w:val="center"/>
        <w:rPr>
          <w:rFonts w:ascii="Times New Roman" w:hAnsi="Times New Roman"/>
          <w:lang w:val="fr-FR"/>
        </w:rPr>
      </w:pPr>
      <w:r w:rsidRPr="0062556F">
        <w:rPr>
          <w:rFonts w:ascii="Times New Roman" w:hAnsi="Times New Roman"/>
          <w:lang w:val="fr-FR"/>
        </w:rPr>
        <w:t>ladi löföl voma.</w:t>
      </w:r>
    </w:p>
    <w:p w:rsidR="00A86903" w:rsidRPr="0062556F" w:rsidRDefault="00A86903" w:rsidP="006A2073">
      <w:pPr>
        <w:jc w:val="center"/>
        <w:rPr>
          <w:rFonts w:ascii="Times New Roman" w:hAnsi="Times New Roman"/>
          <w:lang w:val="fr-FR"/>
        </w:rPr>
      </w:pPr>
      <w:r w:rsidRPr="0062556F">
        <w:rPr>
          <w:rFonts w:ascii="Times New Roman" w:hAnsi="Times New Roman"/>
          <w:lang w:val="fr-FR"/>
        </w:rPr>
        <w:t>Ag! dalilolös lebegi, lebegi künik!</w:t>
      </w:r>
    </w:p>
    <w:p w:rsidR="00A86903" w:rsidRPr="0062556F" w:rsidRDefault="00A86903" w:rsidP="006A2073">
      <w:pPr>
        <w:jc w:val="center"/>
        <w:rPr>
          <w:rFonts w:ascii="Times New Roman" w:hAnsi="Times New Roman"/>
          <w:lang w:val="fr-FR"/>
        </w:rPr>
      </w:pPr>
      <w:r w:rsidRPr="0062556F">
        <w:rPr>
          <w:rFonts w:ascii="Times New Roman" w:hAnsi="Times New Roman"/>
          <w:lang w:val="fr-FR"/>
        </w:rPr>
        <w:t>Dremölo ostebedob oli, läbi obik.</w:t>
      </w:r>
    </w:p>
    <w:p w:rsidR="00A86903" w:rsidRPr="0062556F" w:rsidRDefault="00A86903" w:rsidP="006A2073">
      <w:pPr>
        <w:jc w:val="center"/>
        <w:rPr>
          <w:rFonts w:ascii="Times New Roman" w:hAnsi="Times New Roman"/>
          <w:lang w:val="fr-FR"/>
        </w:rPr>
      </w:pPr>
      <w:r w:rsidRPr="0062556F">
        <w:rPr>
          <w:rFonts w:ascii="Times New Roman" w:hAnsi="Times New Roman"/>
          <w:lang w:val="fr-FR"/>
        </w:rPr>
        <w:t>Kömolös lü ob!</w:t>
      </w:r>
    </w:p>
    <w:p w:rsidR="00A86903" w:rsidRPr="0062556F" w:rsidRDefault="00A86903" w:rsidP="006A2073">
      <w:pPr>
        <w:jc w:val="center"/>
        <w:rPr>
          <w:rFonts w:ascii="Times New Roman" w:hAnsi="Times New Roman"/>
          <w:lang w:val="fr-FR"/>
        </w:rPr>
      </w:pPr>
      <w:r w:rsidRPr="0062556F">
        <w:rPr>
          <w:rFonts w:ascii="Times New Roman" w:hAnsi="Times New Roman"/>
          <w:lang w:val="fr-FR"/>
        </w:rPr>
        <w:t>o läb obik!</w:t>
      </w:r>
    </w:p>
    <w:p w:rsidR="00A86903" w:rsidRPr="00810834" w:rsidRDefault="00A86903" w:rsidP="00435111">
      <w:pPr>
        <w:spacing w:before="60"/>
        <w:jc w:val="right"/>
        <w:rPr>
          <w:rFonts w:ascii="Times New Roman" w:hAnsi="Times New Roman"/>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25.</w:t>
      </w:r>
    </w:p>
    <w:p w:rsidR="00A86903" w:rsidRPr="00810834" w:rsidRDefault="00A86903" w:rsidP="00656028">
      <w:pPr>
        <w:spacing w:before="120"/>
        <w:jc w:val="center"/>
        <w:outlineLvl w:val="2"/>
        <w:rPr>
          <w:rFonts w:ascii="Times New Roman" w:hAnsi="Times New Roman"/>
          <w:b/>
        </w:rPr>
      </w:pPr>
      <w:bookmarkStart w:id="3393" w:name="Storm_IV"/>
      <w:bookmarkStart w:id="3394" w:name="poed_XLIII"/>
      <w:bookmarkStart w:id="3395" w:name="_Toc465860233"/>
      <w:bookmarkStart w:id="3396" w:name="_Toc475661799"/>
      <w:bookmarkStart w:id="3397" w:name="_Toc475662740"/>
      <w:bookmarkEnd w:id="3393"/>
      <w:bookmarkEnd w:id="3394"/>
      <w:r w:rsidRPr="00810834">
        <w:rPr>
          <w:rFonts w:ascii="Times New Roman" w:hAnsi="Times New Roman"/>
          <w:b/>
        </w:rPr>
        <w:t>Munaneit</w:t>
      </w:r>
      <w:bookmarkEnd w:id="3395"/>
      <w:bookmarkEnd w:id="3396"/>
      <w:bookmarkEnd w:id="3397"/>
    </w:p>
    <w:p w:rsidR="00A86903" w:rsidRPr="00435111" w:rsidRDefault="00A86903" w:rsidP="00C64DF9">
      <w:pPr>
        <w:jc w:val="center"/>
        <w:rPr>
          <w:rFonts w:ascii="Times New Roman" w:hAnsi="Times New Roman"/>
          <w:sz w:val="20"/>
          <w:szCs w:val="20"/>
        </w:rPr>
      </w:pPr>
      <w:r w:rsidRPr="00435111">
        <w:rPr>
          <w:rFonts w:ascii="Times New Roman" w:hAnsi="Times New Roman"/>
          <w:sz w:val="20"/>
          <w:szCs w:val="20"/>
          <w:shd w:val="clear" w:color="auto" w:fill="FFFFFF"/>
        </w:rPr>
        <w:t>(Ma poedot fa ‘</w:t>
      </w:r>
      <w:r w:rsidRPr="00435111">
        <w:rPr>
          <w:rFonts w:ascii="Times New Roman" w:hAnsi="Times New Roman"/>
          <w:sz w:val="20"/>
          <w:szCs w:val="20"/>
        </w:rPr>
        <w:t>Th. Storm’</w:t>
      </w:r>
      <w:r w:rsidRPr="00435111">
        <w:rPr>
          <w:rFonts w:ascii="Times New Roman" w:hAnsi="Times New Roman"/>
          <w:sz w:val="20"/>
          <w:szCs w:val="20"/>
          <w:shd w:val="clear" w:color="auto" w:fill="FFFFFF"/>
        </w:rPr>
        <w:t>)</w:t>
      </w:r>
    </w:p>
    <w:p w:rsidR="00A86903" w:rsidRPr="00662428" w:rsidRDefault="00A86903" w:rsidP="00C64DF9">
      <w:pPr>
        <w:shd w:val="clear" w:color="auto" w:fill="FFFFFF"/>
        <w:jc w:val="center"/>
        <w:rPr>
          <w:rFonts w:ascii="Times New Roman" w:eastAsia="Times New Roman" w:hAnsi="Times New Roman"/>
          <w:lang w:eastAsia="ru-RU" w:bidi="ar-SA"/>
        </w:rPr>
      </w:pPr>
      <w:r w:rsidRPr="00662428">
        <w:rPr>
          <w:rFonts w:ascii="Times New Roman" w:eastAsia="Times New Roman" w:hAnsi="Times New Roman"/>
          <w:lang w:eastAsia="ru-RU" w:bidi="ar-SA"/>
        </w:rPr>
        <w:t>I</w:t>
      </w:r>
    </w:p>
    <w:p w:rsidR="00A86903" w:rsidRPr="00810834" w:rsidRDefault="00A86903" w:rsidP="00C64DF9">
      <w:pPr>
        <w:shd w:val="clear" w:color="auto" w:fill="FFFFFF"/>
        <w:rPr>
          <w:rFonts w:ascii="Times New Roman" w:eastAsia="Times New Roman" w:hAnsi="Times New Roman"/>
          <w:lang w:eastAsia="ru-RU" w:bidi="ar-SA"/>
        </w:rPr>
      </w:pPr>
      <w:r w:rsidRPr="00662428">
        <w:rPr>
          <w:rFonts w:ascii="Times New Roman" w:eastAsia="Times New Roman" w:hAnsi="Times New Roman"/>
          <w:lang w:eastAsia="ru-RU" w:bidi="ar-SA"/>
        </w:rPr>
        <w:t>In munalit</w:t>
      </w:r>
    </w:p>
    <w:p w:rsidR="00A86903" w:rsidRPr="00810834" w:rsidRDefault="00A86903" w:rsidP="00C64DF9">
      <w:pPr>
        <w:shd w:val="clear" w:color="auto" w:fill="FFFFFF"/>
        <w:rPr>
          <w:rFonts w:ascii="Times New Roman" w:eastAsia="Times New Roman" w:hAnsi="Times New Roman"/>
          <w:lang w:eastAsia="ru-RU" w:bidi="ar-SA"/>
        </w:rPr>
      </w:pPr>
      <w:r w:rsidRPr="00662428">
        <w:rPr>
          <w:rFonts w:ascii="Times New Roman" w:eastAsia="Times New Roman" w:hAnsi="Times New Roman"/>
          <w:lang w:eastAsia="ru-RU" w:bidi="ar-SA"/>
        </w:rPr>
        <w:t>vol takädon.</w:t>
      </w:r>
    </w:p>
    <w:p w:rsidR="00A86903" w:rsidRPr="00662428" w:rsidRDefault="00A86903" w:rsidP="00C64DF9">
      <w:pPr>
        <w:shd w:val="clear" w:color="auto" w:fill="FFFFFF"/>
        <w:rPr>
          <w:rFonts w:ascii="Times New Roman" w:eastAsia="Times New Roman" w:hAnsi="Times New Roman"/>
          <w:lang w:eastAsia="ru-RU" w:bidi="ar-SA"/>
        </w:rPr>
      </w:pPr>
      <w:r w:rsidRPr="00662428">
        <w:rPr>
          <w:rFonts w:ascii="Times New Roman" w:eastAsia="Times New Roman" w:hAnsi="Times New Roman"/>
          <w:lang w:eastAsia="ru-RU" w:bidi="ar-SA"/>
        </w:rPr>
        <w:t>Pos töb e hit</w:t>
      </w:r>
    </w:p>
    <w:p w:rsidR="00A86903" w:rsidRPr="00662428" w:rsidRDefault="00A86903" w:rsidP="00C64DF9">
      <w:pPr>
        <w:shd w:val="clear" w:color="auto" w:fill="FFFFFF"/>
        <w:ind w:firstLine="426"/>
        <w:rPr>
          <w:rFonts w:ascii="Times New Roman" w:eastAsia="Times New Roman" w:hAnsi="Times New Roman"/>
          <w:lang w:eastAsia="ru-RU" w:bidi="ar-SA"/>
        </w:rPr>
      </w:pPr>
      <w:r w:rsidRPr="00662428">
        <w:rPr>
          <w:rFonts w:ascii="Times New Roman" w:eastAsia="Times New Roman" w:hAnsi="Times New Roman"/>
          <w:lang w:eastAsia="ru-RU" w:bidi="ar-SA"/>
        </w:rPr>
        <w:t>püd reigon.</w:t>
      </w:r>
    </w:p>
    <w:p w:rsidR="00A86903" w:rsidRPr="0062556F" w:rsidRDefault="00A86903" w:rsidP="00C64DF9">
      <w:pPr>
        <w:shd w:val="clear" w:color="auto" w:fill="FFFFFF"/>
        <w:ind w:firstLine="426"/>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Vien nonik</w:t>
      </w:r>
    </w:p>
    <w:p w:rsidR="00A86903" w:rsidRPr="0062556F" w:rsidRDefault="00A86903" w:rsidP="00C64DF9">
      <w:pPr>
        <w:shd w:val="clear" w:color="auto" w:fill="FFFFFF"/>
        <w:ind w:firstLine="426"/>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tupon püdi;</w:t>
      </w:r>
    </w:p>
    <w:p w:rsidR="00A86903" w:rsidRPr="0062556F" w:rsidRDefault="00A86903" w:rsidP="00C64DF9">
      <w:pPr>
        <w:shd w:val="clear" w:color="auto" w:fill="FFFFFF"/>
        <w:ind w:firstLine="426"/>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te säy sofik</w:t>
      </w:r>
    </w:p>
    <w:p w:rsidR="00A86903" w:rsidRPr="00662428" w:rsidRDefault="00A86903" w:rsidP="00C64DF9">
      <w:pPr>
        <w:shd w:val="clear" w:color="auto" w:fill="FFFFFF"/>
        <w:ind w:firstLine="851"/>
        <w:rPr>
          <w:rFonts w:ascii="Times New Roman" w:eastAsia="Times New Roman" w:hAnsi="Times New Roman"/>
          <w:lang w:eastAsia="ru-RU" w:bidi="ar-SA"/>
        </w:rPr>
      </w:pPr>
      <w:r w:rsidRPr="00662428">
        <w:rPr>
          <w:rFonts w:ascii="Times New Roman" w:eastAsia="Times New Roman" w:hAnsi="Times New Roman"/>
          <w:lang w:eastAsia="ru-RU" w:bidi="ar-SA"/>
        </w:rPr>
        <w:t>ropon stili.</w:t>
      </w:r>
    </w:p>
    <w:p w:rsidR="00A86903" w:rsidRPr="00662428" w:rsidRDefault="00A86903" w:rsidP="00E02BB9">
      <w:pPr>
        <w:shd w:val="clear" w:color="auto" w:fill="FFFFFF"/>
        <w:jc w:val="center"/>
        <w:rPr>
          <w:rFonts w:ascii="Times New Roman" w:eastAsia="Times New Roman" w:hAnsi="Times New Roman"/>
          <w:lang w:eastAsia="ru-RU" w:bidi="ar-SA"/>
        </w:rPr>
      </w:pPr>
      <w:r w:rsidRPr="00662428">
        <w:rPr>
          <w:rFonts w:ascii="Times New Roman" w:eastAsia="Times New Roman" w:hAnsi="Times New Roman"/>
          <w:lang w:eastAsia="ru-RU" w:bidi="ar-SA"/>
        </w:rPr>
        <w:t>II</w:t>
      </w:r>
    </w:p>
    <w:p w:rsidR="00A86903" w:rsidRPr="00662428" w:rsidRDefault="00A86903" w:rsidP="00E02BB9">
      <w:pPr>
        <w:shd w:val="clear" w:color="auto" w:fill="FFFFFF"/>
        <w:ind w:firstLine="5103"/>
        <w:rPr>
          <w:rFonts w:ascii="Times New Roman" w:eastAsia="Times New Roman" w:hAnsi="Times New Roman"/>
          <w:lang w:eastAsia="ru-RU" w:bidi="ar-SA"/>
        </w:rPr>
      </w:pPr>
      <w:r w:rsidRPr="00662428">
        <w:rPr>
          <w:rFonts w:ascii="Times New Roman" w:eastAsia="Times New Roman" w:hAnsi="Times New Roman"/>
          <w:lang w:eastAsia="ru-RU" w:bidi="ar-SA"/>
        </w:rPr>
        <w:t>Flors neita</w:t>
      </w:r>
    </w:p>
    <w:p w:rsidR="00A86903" w:rsidRPr="00662428" w:rsidRDefault="00A86903" w:rsidP="00C64DF9">
      <w:pPr>
        <w:shd w:val="clear" w:color="auto" w:fill="FFFFFF"/>
        <w:ind w:firstLine="5812"/>
        <w:rPr>
          <w:rFonts w:ascii="Times New Roman" w:eastAsia="Times New Roman" w:hAnsi="Times New Roman"/>
          <w:lang w:eastAsia="ru-RU" w:bidi="ar-SA"/>
        </w:rPr>
      </w:pPr>
      <w:r w:rsidRPr="00662428">
        <w:rPr>
          <w:rFonts w:ascii="Times New Roman" w:eastAsia="Times New Roman" w:hAnsi="Times New Roman"/>
          <w:lang w:eastAsia="ru-RU" w:bidi="ar-SA"/>
        </w:rPr>
        <w:t>maifikons;</w:t>
      </w:r>
    </w:p>
    <w:p w:rsidR="00A86903" w:rsidRPr="00662428" w:rsidRDefault="00A86903" w:rsidP="00C64DF9">
      <w:pPr>
        <w:shd w:val="clear" w:color="auto" w:fill="FFFFFF"/>
        <w:ind w:firstLine="5103"/>
        <w:rPr>
          <w:rFonts w:ascii="Times New Roman" w:eastAsia="Times New Roman" w:hAnsi="Times New Roman"/>
          <w:lang w:eastAsia="ru-RU" w:bidi="ar-SA"/>
        </w:rPr>
      </w:pPr>
      <w:r w:rsidRPr="00662428">
        <w:rPr>
          <w:rFonts w:ascii="Times New Roman" w:eastAsia="Times New Roman" w:hAnsi="Times New Roman"/>
          <w:lang w:eastAsia="ru-RU" w:bidi="ar-SA"/>
        </w:rPr>
        <w:t>in strals muna</w:t>
      </w:r>
    </w:p>
    <w:p w:rsidR="00A86903" w:rsidRPr="00662428" w:rsidRDefault="00A86903" w:rsidP="00C64DF9">
      <w:pPr>
        <w:shd w:val="clear" w:color="auto" w:fill="FFFFFF"/>
        <w:ind w:firstLine="5812"/>
        <w:rPr>
          <w:rFonts w:ascii="Times New Roman" w:eastAsia="Times New Roman" w:hAnsi="Times New Roman"/>
          <w:lang w:eastAsia="ru-RU" w:bidi="ar-SA"/>
        </w:rPr>
      </w:pPr>
      <w:r w:rsidRPr="00662428">
        <w:rPr>
          <w:rFonts w:ascii="Times New Roman" w:eastAsia="Times New Roman" w:hAnsi="Times New Roman"/>
          <w:lang w:eastAsia="ru-RU" w:bidi="ar-SA"/>
        </w:rPr>
        <w:t>benosmelons.</w:t>
      </w:r>
    </w:p>
    <w:p w:rsidR="00A86903" w:rsidRPr="00662428" w:rsidRDefault="00A86903" w:rsidP="00C64DF9">
      <w:pPr>
        <w:shd w:val="clear" w:color="auto" w:fill="FFFFFF"/>
        <w:ind w:firstLine="5812"/>
        <w:rPr>
          <w:rFonts w:ascii="Times New Roman" w:eastAsia="Times New Roman" w:hAnsi="Times New Roman"/>
          <w:lang w:eastAsia="ru-RU" w:bidi="ar-SA"/>
        </w:rPr>
      </w:pPr>
      <w:r w:rsidRPr="00662428">
        <w:rPr>
          <w:rFonts w:ascii="Times New Roman" w:eastAsia="Times New Roman" w:hAnsi="Times New Roman"/>
          <w:lang w:eastAsia="ru-RU" w:bidi="ar-SA"/>
        </w:rPr>
        <w:t>Ag! püd somik</w:t>
      </w:r>
    </w:p>
    <w:p w:rsidR="00A86903" w:rsidRPr="00662428" w:rsidRDefault="00A86903" w:rsidP="00C64DF9">
      <w:pPr>
        <w:shd w:val="clear" w:color="auto" w:fill="FFFFFF"/>
        <w:ind w:firstLine="6237"/>
        <w:rPr>
          <w:rFonts w:ascii="Times New Roman" w:eastAsia="Times New Roman" w:hAnsi="Times New Roman"/>
          <w:lang w:eastAsia="ru-RU" w:bidi="ar-SA"/>
        </w:rPr>
      </w:pPr>
      <w:r w:rsidRPr="00662428">
        <w:rPr>
          <w:rFonts w:ascii="Times New Roman" w:eastAsia="Times New Roman" w:hAnsi="Times New Roman"/>
          <w:lang w:eastAsia="ru-RU" w:bidi="ar-SA"/>
        </w:rPr>
        <w:t>defon pö ob.</w:t>
      </w:r>
    </w:p>
    <w:p w:rsidR="00A86903" w:rsidRPr="00662428" w:rsidRDefault="00A86903" w:rsidP="00C64DF9">
      <w:pPr>
        <w:shd w:val="clear" w:color="auto" w:fill="FFFFFF"/>
        <w:ind w:firstLine="6237"/>
        <w:rPr>
          <w:rFonts w:ascii="Times New Roman" w:eastAsia="Times New Roman" w:hAnsi="Times New Roman"/>
          <w:lang w:eastAsia="ru-RU" w:bidi="ar-SA"/>
        </w:rPr>
      </w:pPr>
      <w:r w:rsidRPr="00662428">
        <w:rPr>
          <w:rFonts w:ascii="Times New Roman" w:eastAsia="Times New Roman" w:hAnsi="Times New Roman"/>
          <w:lang w:eastAsia="ru-RU" w:bidi="ar-SA"/>
        </w:rPr>
        <w:t>In lif obik</w:t>
      </w:r>
    </w:p>
    <w:p w:rsidR="00A86903" w:rsidRPr="00662428" w:rsidRDefault="00A86903" w:rsidP="00C64DF9">
      <w:pPr>
        <w:shd w:val="clear" w:color="auto" w:fill="FFFFFF"/>
        <w:ind w:firstLine="6521"/>
        <w:rPr>
          <w:rFonts w:ascii="Times New Roman" w:eastAsia="Times New Roman" w:hAnsi="Times New Roman"/>
          <w:lang w:eastAsia="ru-RU" w:bidi="ar-SA"/>
        </w:rPr>
      </w:pPr>
      <w:r w:rsidRPr="00662428">
        <w:rPr>
          <w:rFonts w:ascii="Times New Roman" w:eastAsia="Times New Roman" w:hAnsi="Times New Roman"/>
          <w:lang w:eastAsia="ru-RU" w:bidi="ar-SA"/>
        </w:rPr>
        <w:t>oni vipob.</w:t>
      </w:r>
    </w:p>
    <w:p w:rsidR="00A86903" w:rsidRPr="00810834" w:rsidRDefault="00A86903" w:rsidP="00435111">
      <w:pPr>
        <w:spacing w:before="60"/>
        <w:jc w:val="right"/>
        <w:rPr>
          <w:rFonts w:ascii="Times New Roman" w:hAnsi="Times New Roman"/>
          <w:sz w:val="20"/>
          <w:szCs w:val="20"/>
        </w:rPr>
      </w:pPr>
      <w:r w:rsidRPr="00810834">
        <w:rPr>
          <w:rFonts w:ascii="Times New Roman" w:hAnsi="Times New Roman"/>
          <w:sz w:val="20"/>
          <w:szCs w:val="20"/>
          <w:shd w:val="clear" w:color="auto" w:fill="FFFFFF"/>
        </w:rPr>
        <w:t>Se</w:t>
      </w:r>
      <w:r w:rsidRPr="00810834">
        <w:rPr>
          <w:rFonts w:ascii="Times New Roman" w:hAnsi="Times New Roman"/>
          <w:sz w:val="20"/>
          <w:szCs w:val="20"/>
        </w:rPr>
        <w:t> </w:t>
      </w:r>
      <w:r w:rsidRPr="00810834">
        <w:rPr>
          <w:rFonts w:ascii="Times New Roman" w:hAnsi="Times New Roman"/>
          <w:i/>
          <w:iCs/>
          <w:sz w:val="20"/>
          <w:szCs w:val="20"/>
        </w:rPr>
        <w:t>Volapükagased (Zänagased pro Volapükanef)</w:t>
      </w:r>
      <w:r w:rsidR="00435111">
        <w:rPr>
          <w:rFonts w:ascii="Times New Roman" w:hAnsi="Times New Roman"/>
          <w:sz w:val="20"/>
          <w:szCs w:val="20"/>
        </w:rPr>
        <w:t xml:space="preserve">. Yel: </w:t>
      </w:r>
      <w:r w:rsidRPr="00810834">
        <w:rPr>
          <w:rFonts w:ascii="Times New Roman" w:hAnsi="Times New Roman"/>
          <w:sz w:val="20"/>
          <w:szCs w:val="20"/>
          <w:shd w:val="clear" w:color="auto" w:fill="FFFFFF"/>
        </w:rPr>
        <w:t>1960</w:t>
      </w:r>
      <w:r w:rsidR="00435111">
        <w:rPr>
          <w:rFonts w:ascii="Times New Roman" w:hAnsi="Times New Roman"/>
          <w:sz w:val="20"/>
          <w:szCs w:val="20"/>
          <w:shd w:val="clear" w:color="auto" w:fill="FFFFFF"/>
        </w:rPr>
        <w:t>.</w:t>
      </w:r>
      <w:r w:rsidRPr="00810834">
        <w:rPr>
          <w:rFonts w:ascii="Times New Roman" w:hAnsi="Times New Roman"/>
          <w:sz w:val="20"/>
          <w:szCs w:val="20"/>
          <w:shd w:val="clear" w:color="auto" w:fill="FFFFFF"/>
        </w:rPr>
        <w:t xml:space="preserve"> Pad: 26.</w:t>
      </w:r>
    </w:p>
    <w:p w:rsidR="00A86903" w:rsidRPr="00810834" w:rsidRDefault="00A86903" w:rsidP="00656028">
      <w:pPr>
        <w:spacing w:before="120"/>
        <w:jc w:val="center"/>
        <w:outlineLvl w:val="2"/>
        <w:rPr>
          <w:rFonts w:ascii="Times New Roman" w:hAnsi="Times New Roman"/>
          <w:b/>
        </w:rPr>
      </w:pPr>
      <w:bookmarkStart w:id="3398" w:name="poed_XLIV"/>
      <w:bookmarkStart w:id="3399" w:name="_Toc465860234"/>
      <w:bookmarkStart w:id="3400" w:name="_Toc475661800"/>
      <w:bookmarkStart w:id="3401" w:name="_Toc475662741"/>
      <w:bookmarkEnd w:id="3398"/>
      <w:r w:rsidRPr="00810834">
        <w:rPr>
          <w:rFonts w:ascii="Times New Roman" w:hAnsi="Times New Roman"/>
          <w:b/>
        </w:rPr>
        <w:t>Neiti gudik! o cil!</w:t>
      </w:r>
      <w:bookmarkEnd w:id="3399"/>
      <w:bookmarkEnd w:id="3400"/>
      <w:bookmarkEnd w:id="3401"/>
    </w:p>
    <w:p w:rsidR="00A86903" w:rsidRPr="00810834" w:rsidRDefault="00A86903" w:rsidP="00E02BB9">
      <w:pPr>
        <w:ind w:firstLine="1418"/>
        <w:jc w:val="both"/>
        <w:rPr>
          <w:rFonts w:ascii="Times New Roman" w:hAnsi="Times New Roman"/>
        </w:rPr>
      </w:pPr>
      <w:r w:rsidRPr="00810834">
        <w:rPr>
          <w:rFonts w:ascii="Times New Roman" w:hAnsi="Times New Roman"/>
        </w:rPr>
        <w:t>Neiti gudik! o cil!</w:t>
      </w:r>
    </w:p>
    <w:p w:rsidR="00A86903" w:rsidRPr="00810834" w:rsidRDefault="00A86903" w:rsidP="00322C25">
      <w:pPr>
        <w:ind w:firstLine="1134"/>
        <w:jc w:val="both"/>
        <w:rPr>
          <w:rFonts w:ascii="Times New Roman" w:hAnsi="Times New Roman"/>
        </w:rPr>
      </w:pPr>
      <w:r w:rsidRPr="00810834">
        <w:rPr>
          <w:rFonts w:ascii="Times New Roman" w:hAnsi="Times New Roman"/>
        </w:rPr>
        <w:t>Mun e stels binons len sil.</w:t>
      </w:r>
    </w:p>
    <w:p w:rsidR="00A86903" w:rsidRPr="00810834" w:rsidRDefault="00A86903" w:rsidP="00322C25">
      <w:pPr>
        <w:ind w:firstLine="1134"/>
        <w:jc w:val="both"/>
        <w:rPr>
          <w:rFonts w:ascii="Times New Roman" w:hAnsi="Times New Roman"/>
        </w:rPr>
      </w:pPr>
      <w:r w:rsidRPr="00810834">
        <w:rPr>
          <w:rFonts w:ascii="Times New Roman" w:hAnsi="Times New Roman"/>
        </w:rPr>
        <w:t>Böds smalik plödo su bim</w:t>
      </w:r>
    </w:p>
    <w:p w:rsidR="00A86903" w:rsidRPr="00810834" w:rsidRDefault="00A86903" w:rsidP="00322C25">
      <w:pPr>
        <w:ind w:firstLine="1418"/>
        <w:jc w:val="both"/>
        <w:rPr>
          <w:rFonts w:ascii="Times New Roman" w:hAnsi="Times New Roman"/>
        </w:rPr>
      </w:pPr>
      <w:r w:rsidRPr="00810834">
        <w:rPr>
          <w:rFonts w:ascii="Times New Roman" w:hAnsi="Times New Roman"/>
        </w:rPr>
        <w:t>e seilikons in drim.</w:t>
      </w:r>
    </w:p>
    <w:p w:rsidR="00A86903" w:rsidRPr="00810834" w:rsidRDefault="00A86903" w:rsidP="00323644">
      <w:pPr>
        <w:ind w:firstLine="284"/>
        <w:jc w:val="both"/>
        <w:rPr>
          <w:rFonts w:ascii="Times New Roman" w:hAnsi="Times New Roman"/>
        </w:rPr>
      </w:pPr>
      <w:r w:rsidRPr="00810834">
        <w:rPr>
          <w:rFonts w:ascii="Times New Roman" w:hAnsi="Times New Roman"/>
        </w:rPr>
        <w:t>Slipolös! slipolös! o cilil obik!</w:t>
      </w:r>
    </w:p>
    <w:p w:rsidR="00A86903" w:rsidRPr="00810834" w:rsidRDefault="00A86903" w:rsidP="00323644">
      <w:pPr>
        <w:ind w:firstLine="284"/>
        <w:jc w:val="both"/>
        <w:rPr>
          <w:rFonts w:ascii="Times New Roman" w:hAnsi="Times New Roman"/>
        </w:rPr>
      </w:pPr>
    </w:p>
    <w:p w:rsidR="00A86903" w:rsidRPr="00810834" w:rsidRDefault="00A86903" w:rsidP="00E02BB9">
      <w:pPr>
        <w:ind w:firstLine="1418"/>
        <w:jc w:val="both"/>
        <w:rPr>
          <w:rFonts w:ascii="Times New Roman" w:hAnsi="Times New Roman"/>
        </w:rPr>
      </w:pPr>
      <w:r w:rsidRPr="00810834">
        <w:rPr>
          <w:rFonts w:ascii="Times New Roman" w:hAnsi="Times New Roman"/>
        </w:rPr>
        <w:t>Neiti gudik! o cil!</w:t>
      </w:r>
    </w:p>
    <w:p w:rsidR="00A86903" w:rsidRPr="00810834" w:rsidRDefault="00A86903" w:rsidP="00322C25">
      <w:pPr>
        <w:ind w:firstLine="1134"/>
        <w:jc w:val="both"/>
        <w:rPr>
          <w:rFonts w:ascii="Times New Roman" w:hAnsi="Times New Roman"/>
        </w:rPr>
      </w:pPr>
      <w:r w:rsidRPr="00810834">
        <w:rPr>
          <w:rFonts w:ascii="Times New Roman" w:hAnsi="Times New Roman"/>
        </w:rPr>
        <w:t>Tal binon in püd e stil;</w:t>
      </w:r>
    </w:p>
    <w:p w:rsidR="00A86903" w:rsidRPr="0062556F" w:rsidRDefault="00A86903" w:rsidP="00322C25">
      <w:pPr>
        <w:ind w:firstLine="1134"/>
        <w:jc w:val="both"/>
        <w:rPr>
          <w:rFonts w:ascii="Times New Roman" w:hAnsi="Times New Roman"/>
          <w:lang w:val="fr-FR"/>
        </w:rPr>
      </w:pPr>
      <w:r w:rsidRPr="0062556F">
        <w:rPr>
          <w:rFonts w:ascii="Times New Roman" w:hAnsi="Times New Roman"/>
          <w:lang w:val="fr-FR"/>
        </w:rPr>
        <w:t>te vien sofik säyon.</w:t>
      </w:r>
    </w:p>
    <w:p w:rsidR="00A86903" w:rsidRPr="0062556F" w:rsidRDefault="00A86903" w:rsidP="00322C25">
      <w:pPr>
        <w:ind w:firstLine="1418"/>
        <w:jc w:val="both"/>
        <w:rPr>
          <w:rFonts w:ascii="Times New Roman" w:hAnsi="Times New Roman"/>
          <w:lang w:val="fr-FR"/>
        </w:rPr>
      </w:pPr>
      <w:r w:rsidRPr="0062556F">
        <w:rPr>
          <w:rFonts w:ascii="Times New Roman" w:hAnsi="Times New Roman"/>
          <w:lang w:val="fr-FR"/>
        </w:rPr>
        <w:t>Dag binon zü fot e fon.</w:t>
      </w:r>
    </w:p>
    <w:p w:rsidR="00A86903" w:rsidRPr="00810834" w:rsidRDefault="00A86903" w:rsidP="006A2073">
      <w:pPr>
        <w:ind w:firstLine="284"/>
        <w:jc w:val="both"/>
        <w:rPr>
          <w:rFonts w:ascii="Times New Roman" w:hAnsi="Times New Roman"/>
        </w:rPr>
      </w:pPr>
      <w:r w:rsidRPr="00810834">
        <w:rPr>
          <w:rFonts w:ascii="Times New Roman" w:hAnsi="Times New Roman"/>
        </w:rPr>
        <w:t>Slipolös! slipolös! o cilil obik!</w:t>
      </w:r>
    </w:p>
    <w:p w:rsidR="00A86903" w:rsidRPr="00810834" w:rsidRDefault="00A86903" w:rsidP="006A2073">
      <w:pPr>
        <w:ind w:firstLine="284"/>
        <w:jc w:val="both"/>
        <w:rPr>
          <w:rFonts w:ascii="Times New Roman" w:hAnsi="Times New Roman"/>
        </w:rPr>
      </w:pPr>
    </w:p>
    <w:p w:rsidR="00A86903" w:rsidRPr="00810834" w:rsidRDefault="00A86903" w:rsidP="00E02BB9">
      <w:pPr>
        <w:ind w:firstLine="1418"/>
        <w:jc w:val="both"/>
        <w:rPr>
          <w:rFonts w:ascii="Times New Roman" w:hAnsi="Times New Roman"/>
        </w:rPr>
      </w:pPr>
      <w:r w:rsidRPr="00810834">
        <w:rPr>
          <w:rFonts w:ascii="Times New Roman" w:hAnsi="Times New Roman"/>
        </w:rPr>
        <w:t>Neiti gudik! o cil!</w:t>
      </w:r>
    </w:p>
    <w:p w:rsidR="00A86903" w:rsidRPr="00810834" w:rsidRDefault="00A86903" w:rsidP="00322C25">
      <w:pPr>
        <w:ind w:firstLine="1418"/>
        <w:jc w:val="both"/>
        <w:rPr>
          <w:rFonts w:ascii="Times New Roman" w:hAnsi="Times New Roman"/>
        </w:rPr>
      </w:pPr>
      <w:r w:rsidRPr="00810834">
        <w:rPr>
          <w:rFonts w:ascii="Times New Roman" w:hAnsi="Times New Roman"/>
        </w:rPr>
        <w:t>God logon ini bedil.</w:t>
      </w:r>
    </w:p>
    <w:p w:rsidR="00A86903" w:rsidRPr="00810834" w:rsidRDefault="00A86903" w:rsidP="00322C25">
      <w:pPr>
        <w:ind w:firstLine="1134"/>
        <w:jc w:val="both"/>
        <w:rPr>
          <w:rFonts w:ascii="Times New Roman" w:hAnsi="Times New Roman"/>
        </w:rPr>
      </w:pPr>
      <w:r w:rsidRPr="00810834">
        <w:rPr>
          <w:rFonts w:ascii="Times New Roman" w:hAnsi="Times New Roman"/>
        </w:rPr>
        <w:t>Plekolös pro pals, pro ol,</w:t>
      </w:r>
    </w:p>
    <w:p w:rsidR="00A86903" w:rsidRPr="00810834" w:rsidRDefault="00A86903" w:rsidP="00322C25">
      <w:pPr>
        <w:ind w:firstLine="1134"/>
        <w:jc w:val="both"/>
        <w:rPr>
          <w:rFonts w:ascii="Times New Roman" w:hAnsi="Times New Roman"/>
        </w:rPr>
      </w:pPr>
      <w:r w:rsidRPr="00810834">
        <w:rPr>
          <w:rFonts w:ascii="Times New Roman" w:hAnsi="Times New Roman"/>
        </w:rPr>
        <w:t>pro mens in lied e dol!</w:t>
      </w:r>
    </w:p>
    <w:p w:rsidR="00A86903" w:rsidRPr="00810834" w:rsidRDefault="00A86903" w:rsidP="006A2073">
      <w:pPr>
        <w:ind w:firstLine="284"/>
        <w:jc w:val="both"/>
        <w:rPr>
          <w:rFonts w:ascii="Times New Roman" w:hAnsi="Times New Roman"/>
        </w:rPr>
      </w:pPr>
      <w:r w:rsidRPr="00810834">
        <w:rPr>
          <w:rFonts w:ascii="Times New Roman" w:hAnsi="Times New Roman"/>
        </w:rPr>
        <w:t>Slipolös! slipolös! o cilil obik!</w:t>
      </w:r>
    </w:p>
    <w:p w:rsidR="00A86903" w:rsidRPr="00810834" w:rsidRDefault="00A86903" w:rsidP="00435111">
      <w:pPr>
        <w:spacing w:before="60"/>
        <w:jc w:val="right"/>
        <w:rPr>
          <w:rFonts w:ascii="Times New Roman" w:hAnsi="Times New Roman"/>
        </w:rPr>
      </w:pPr>
      <w:r w:rsidRPr="00810834">
        <w:rPr>
          <w:rFonts w:ascii="Times New Roman" w:hAnsi="Times New Roman"/>
          <w:sz w:val="20"/>
          <w:szCs w:val="20"/>
        </w:rPr>
        <w:t xml:space="preserve">Se </w:t>
      </w:r>
      <w:r w:rsidRPr="00810834">
        <w:rPr>
          <w:rFonts w:ascii="Times New Roman" w:hAnsi="Times New Roman"/>
          <w:i/>
          <w:sz w:val="20"/>
          <w:szCs w:val="20"/>
        </w:rPr>
        <w:t>Volapükagased (Zänagased pro Volapükanef).</w:t>
      </w:r>
      <w:r w:rsidRPr="00810834">
        <w:rPr>
          <w:rFonts w:ascii="Times New Roman" w:hAnsi="Times New Roman"/>
          <w:sz w:val="20"/>
          <w:szCs w:val="20"/>
        </w:rPr>
        <w:t xml:space="preserve"> Yel: 1960. Pad: 26.</w:t>
      </w:r>
    </w:p>
    <w:p w:rsidR="00A86903" w:rsidRPr="00810834" w:rsidRDefault="00A86903" w:rsidP="00323644">
      <w:pPr>
        <w:ind w:firstLine="284"/>
        <w:jc w:val="both"/>
        <w:rPr>
          <w:rFonts w:ascii="Times New Roman" w:hAnsi="Times New Roman"/>
        </w:rPr>
      </w:pPr>
    </w:p>
    <w:p w:rsidR="00057520" w:rsidRPr="006E7F17" w:rsidRDefault="00057520" w:rsidP="005D3604">
      <w:pPr>
        <w:pageBreakBefore/>
        <w:spacing w:after="960"/>
        <w:jc w:val="center"/>
        <w:outlineLvl w:val="0"/>
        <w:rPr>
          <w:rFonts w:ascii="Times New Roman" w:hAnsi="Times New Roman"/>
          <w:b/>
          <w:sz w:val="36"/>
          <w:szCs w:val="36"/>
        </w:rPr>
      </w:pPr>
      <w:bookmarkStart w:id="3402" w:name="_Toc465931175"/>
      <w:bookmarkStart w:id="3403" w:name="_Toc475661801"/>
      <w:bookmarkStart w:id="3404" w:name="_Toc475662742"/>
      <w:r w:rsidRPr="00934175">
        <w:rPr>
          <w:rFonts w:ascii="Times New Roman" w:hAnsi="Times New Roman"/>
          <w:b/>
          <w:sz w:val="36"/>
          <w:szCs w:val="36"/>
        </w:rPr>
        <w:lastRenderedPageBreak/>
        <w:t>19</w:t>
      </w:r>
      <w:r w:rsidRPr="00323644">
        <w:rPr>
          <w:rFonts w:ascii="Times New Roman" w:hAnsi="Times New Roman"/>
          <w:b/>
          <w:sz w:val="36"/>
          <w:szCs w:val="36"/>
        </w:rPr>
        <w:t>6</w:t>
      </w:r>
      <w:r w:rsidRPr="006E7F17">
        <w:rPr>
          <w:rFonts w:ascii="Times New Roman" w:hAnsi="Times New Roman"/>
          <w:b/>
          <w:sz w:val="36"/>
          <w:szCs w:val="36"/>
        </w:rPr>
        <w:t>1</w:t>
      </w:r>
      <w:r w:rsidRPr="00934175">
        <w:rPr>
          <w:rFonts w:ascii="Times New Roman" w:hAnsi="Times New Roman"/>
          <w:b/>
          <w:sz w:val="36"/>
          <w:szCs w:val="36"/>
        </w:rPr>
        <w:t xml:space="preserve"> (yelod 2</w:t>
      </w:r>
      <w:r w:rsidRPr="006E7F17">
        <w:rPr>
          <w:rFonts w:ascii="Times New Roman" w:hAnsi="Times New Roman"/>
          <w:b/>
          <w:sz w:val="36"/>
          <w:szCs w:val="36"/>
        </w:rPr>
        <w:t>6</w:t>
      </w:r>
      <w:r w:rsidRPr="00934175">
        <w:rPr>
          <w:rFonts w:ascii="Times New Roman" w:hAnsi="Times New Roman"/>
          <w:b/>
          <w:sz w:val="36"/>
          <w:szCs w:val="36"/>
        </w:rPr>
        <w:t>id)</w:t>
      </w:r>
      <w:bookmarkEnd w:id="3402"/>
      <w:bookmarkEnd w:id="3403"/>
      <w:bookmarkEnd w:id="3404"/>
    </w:p>
    <w:p w:rsidR="00057520" w:rsidRPr="00F14BCF" w:rsidRDefault="00057520" w:rsidP="00C10EED">
      <w:pPr>
        <w:jc w:val="center"/>
        <w:outlineLvl w:val="1"/>
        <w:rPr>
          <w:rFonts w:ascii="Times New Roman" w:hAnsi="Times New Roman"/>
          <w:b/>
        </w:rPr>
      </w:pPr>
      <w:bookmarkStart w:id="3405" w:name="_Toc465931176"/>
      <w:bookmarkStart w:id="3406" w:name="_Toc475661802"/>
      <w:bookmarkStart w:id="3407" w:name="_Toc475662743"/>
      <w:r w:rsidRPr="00F14BCF">
        <w:rPr>
          <w:rFonts w:ascii="Times New Roman" w:hAnsi="Times New Roman"/>
          <w:b/>
        </w:rPr>
        <w:t>O VPAFLEN DIGIK! O REIDAN DIGIK!</w:t>
      </w:r>
      <w:bookmarkEnd w:id="3405"/>
      <w:bookmarkEnd w:id="3406"/>
      <w:bookmarkEnd w:id="3407"/>
    </w:p>
    <w:p w:rsidR="00057520" w:rsidRPr="00196563" w:rsidRDefault="00057520" w:rsidP="00057520">
      <w:pPr>
        <w:pStyle w:val="af5"/>
        <w:spacing w:before="0" w:beforeAutospacing="0" w:after="0" w:afterAutospacing="0"/>
        <w:ind w:firstLine="284"/>
        <w:rPr>
          <w:lang w:val="en-US"/>
        </w:rPr>
      </w:pPr>
      <w:r w:rsidRPr="00196563">
        <w:rPr>
          <w:lang w:val="en-US"/>
        </w:rPr>
        <w:t xml:space="preserve">Pötü prim yela nulik lüvipobs oles </w:t>
      </w:r>
      <w:r w:rsidR="00A778E5">
        <w:rPr>
          <w:lang w:val="en-US"/>
        </w:rPr>
        <w:t>valik</w:t>
      </w:r>
      <w:r w:rsidRPr="00196563">
        <w:rPr>
          <w:lang w:val="en-US"/>
        </w:rPr>
        <w:t xml:space="preserve"> sauni, koteni e lifi benik in vol püdik. Vpagased obas primon me nüm at yelodi 26id oka. Redakan, guvan e kevobans Vpagaseda ai esteifoms, ad laidabinükön ed ad galükön nitedäli pro pük jönik neudik hiela ‘Johann Martin Schleyer’.</w:t>
      </w:r>
    </w:p>
    <w:p w:rsidR="00057520" w:rsidRPr="00196563" w:rsidRDefault="00057520" w:rsidP="00057520">
      <w:pPr>
        <w:pStyle w:val="af5"/>
        <w:spacing w:before="0" w:beforeAutospacing="0" w:after="0" w:afterAutospacing="0"/>
        <w:ind w:firstLine="284"/>
        <w:rPr>
          <w:lang w:val="en-US"/>
        </w:rPr>
      </w:pPr>
      <w:r w:rsidRPr="00196563">
        <w:rPr>
          <w:lang w:val="en-US"/>
        </w:rPr>
        <w:t>In yelods: 1959 jüesa 1960 koneds gretik e poedots mödik epubons, kelas reid e suem flagons sevi kuratik Vpa. Bligods nulik ovotükons boso ninädi sisik at. Neodobs mu draniko lärnatidodemis gretik ä staböfikis in netapüks ledinik, bi literat tefik komädon nog tu püliko in Vp. Telido pöt elofon oki, ad lasumön ini gased literati nenblamik se posbinükot hiela ‘Dr. Arie de Jong’: bevoban süperik Vpa obas. E kilido cedobs, das nu, pos dabin 83-yelik Vpa oneodobs fino kronigi lölöfik püka at. Diseinü at el ‘Jenotem Volapüka’ opubon mö fövots mödik in Vpagased obas.</w:t>
      </w:r>
    </w:p>
    <w:p w:rsidR="00057520" w:rsidRPr="00196563" w:rsidRDefault="00057520" w:rsidP="00057520">
      <w:pPr>
        <w:pStyle w:val="af5"/>
        <w:spacing w:before="0" w:beforeAutospacing="0" w:after="0" w:afterAutospacing="0"/>
        <w:ind w:firstLine="284"/>
        <w:rPr>
          <w:lang w:val="en-US"/>
        </w:rPr>
      </w:pPr>
      <w:r w:rsidRPr="00196563">
        <w:rPr>
          <w:lang w:val="en-US"/>
        </w:rPr>
        <w:t>Bligods at oflagons padis mödik gaseda. Dub sakrifäl Vpanas anik fe okanobs gretükumön boso Vpagasedi; pö atos spetobs ye, das i Vpans votik e reidans gaseda obas vobonsös leziliko, ad gaenön Vpe limanis e födanis nulikis, e Vpagaseda reidanis e bonedanis nulikis! Spelobs zuo, das el ‘Jenotem Vpa’ otuvonös i nitedäli sogodas votik!</w:t>
      </w:r>
    </w:p>
    <w:p w:rsidR="00057520" w:rsidRPr="00196563" w:rsidRDefault="00057520" w:rsidP="00057520">
      <w:pPr>
        <w:pStyle w:val="af5"/>
        <w:spacing w:before="0" w:beforeAutospacing="0" w:after="0" w:afterAutospacing="0"/>
        <w:ind w:firstLine="284"/>
        <w:rPr>
          <w:lang w:val="en-US"/>
        </w:rPr>
      </w:pPr>
      <w:r w:rsidRPr="00196563">
        <w:rPr>
          <w:lang w:val="en-US"/>
        </w:rPr>
        <w:t>Vobolsös pro propagid Vpa e pro föd Vpagaseda!</w:t>
      </w:r>
    </w:p>
    <w:p w:rsidR="00057520" w:rsidRPr="00F14BCF" w:rsidRDefault="00057520" w:rsidP="00E02BB9">
      <w:pPr>
        <w:jc w:val="right"/>
        <w:rPr>
          <w:rFonts w:ascii="Times New Roman" w:hAnsi="Times New Roman"/>
          <w:b/>
          <w:bCs/>
        </w:rPr>
      </w:pPr>
      <w:r w:rsidRPr="00F14BCF">
        <w:rPr>
          <w:rFonts w:ascii="Times New Roman" w:hAnsi="Times New Roman"/>
          <w:b/>
          <w:bCs/>
        </w:rPr>
        <w:t>Redakan, guvan e kevobans</w:t>
      </w:r>
    </w:p>
    <w:p w:rsidR="00057520" w:rsidRPr="00F14BCF" w:rsidRDefault="00057520" w:rsidP="00C10EED">
      <w:pPr>
        <w:jc w:val="right"/>
        <w:rPr>
          <w:rFonts w:ascii="Times New Roman" w:hAnsi="Times New Roman"/>
        </w:rPr>
      </w:pPr>
      <w:r w:rsidRPr="00F14BCF">
        <w:rPr>
          <w:rFonts w:ascii="Times New Roman" w:hAnsi="Times New Roman"/>
          <w:b/>
          <w:bCs/>
        </w:rPr>
        <w:t>ela ‘Volapükagased’.</w:t>
      </w:r>
    </w:p>
    <w:p w:rsidR="00057520" w:rsidRPr="006E7F17" w:rsidRDefault="00057520" w:rsidP="00C10EED">
      <w:pPr>
        <w:spacing w:before="60"/>
        <w:jc w:val="right"/>
        <w:rPr>
          <w:rFonts w:ascii="Times New Roman" w:hAnsi="Times New Roman"/>
        </w:rPr>
      </w:pPr>
      <w:r w:rsidRPr="00F14BCF">
        <w:rPr>
          <w:rFonts w:ascii="Times New Roman" w:hAnsi="Times New Roman"/>
          <w:sz w:val="20"/>
          <w:szCs w:val="20"/>
        </w:rPr>
        <w:t xml:space="preserve">Se </w:t>
      </w:r>
      <w:r w:rsidRPr="00F14BCF">
        <w:rPr>
          <w:rFonts w:ascii="Times New Roman" w:hAnsi="Times New Roman"/>
          <w:i/>
          <w:iCs/>
          <w:sz w:val="20"/>
          <w:szCs w:val="20"/>
        </w:rPr>
        <w:t>Volapükagased pro Nedänapükans</w:t>
      </w:r>
      <w:r w:rsidRPr="00F14BCF">
        <w:rPr>
          <w:rFonts w:ascii="Times New Roman" w:hAnsi="Times New Roman"/>
          <w:sz w:val="20"/>
          <w:szCs w:val="20"/>
        </w:rPr>
        <w:t xml:space="preserve"> 1961, Nüm: 1, Pad: 1.</w:t>
      </w:r>
    </w:p>
    <w:p w:rsidR="00057520" w:rsidRPr="00C973FF" w:rsidRDefault="00057520" w:rsidP="00847A85">
      <w:pPr>
        <w:spacing w:before="360"/>
        <w:jc w:val="center"/>
        <w:outlineLvl w:val="1"/>
        <w:rPr>
          <w:rFonts w:ascii="Times New Roman" w:hAnsi="Times New Roman"/>
          <w:b/>
        </w:rPr>
      </w:pPr>
      <w:bookmarkStart w:id="3408" w:name="poed_XLX"/>
      <w:bookmarkStart w:id="3409" w:name="_Toc465931177"/>
      <w:bookmarkStart w:id="3410" w:name="_Toc475661803"/>
      <w:bookmarkStart w:id="3411" w:name="_Toc475662744"/>
      <w:bookmarkEnd w:id="3408"/>
      <w:r w:rsidRPr="00C973FF">
        <w:rPr>
          <w:rFonts w:ascii="Times New Roman" w:hAnsi="Times New Roman"/>
          <w:b/>
        </w:rPr>
        <w:t>Tepaneit</w:t>
      </w:r>
      <w:bookmarkEnd w:id="3409"/>
      <w:bookmarkEnd w:id="3410"/>
      <w:bookmarkEnd w:id="3411"/>
    </w:p>
    <w:p w:rsidR="00057520" w:rsidRPr="00196563" w:rsidRDefault="00057520" w:rsidP="00E02BB9">
      <w:pPr>
        <w:pStyle w:val="af5"/>
        <w:spacing w:before="0" w:beforeAutospacing="0" w:after="0" w:afterAutospacing="0"/>
        <w:ind w:firstLine="284"/>
        <w:rPr>
          <w:lang w:val="en-US"/>
        </w:rPr>
      </w:pPr>
      <w:r w:rsidRPr="00196563">
        <w:rPr>
          <w:lang w:val="en-US"/>
        </w:rPr>
        <w:t>Vu! ror kion! e jov kion!</w:t>
      </w:r>
    </w:p>
    <w:p w:rsidR="00057520" w:rsidRPr="00196563" w:rsidRDefault="00057520" w:rsidP="00C10EED">
      <w:pPr>
        <w:pStyle w:val="af5"/>
        <w:spacing w:before="0" w:beforeAutospacing="0" w:after="0" w:afterAutospacing="0"/>
        <w:ind w:firstLine="284"/>
        <w:rPr>
          <w:lang w:val="en-US"/>
        </w:rPr>
      </w:pPr>
      <w:r w:rsidRPr="00196563">
        <w:rPr>
          <w:lang w:val="en-US"/>
        </w:rPr>
        <w:t>Plödo in süt bäldik nabik</w:t>
      </w:r>
    </w:p>
    <w:p w:rsidR="00057520" w:rsidRPr="00196563" w:rsidRDefault="00057520" w:rsidP="00C10EED">
      <w:pPr>
        <w:pStyle w:val="af5"/>
        <w:spacing w:before="0" w:beforeAutospacing="0" w:after="0" w:afterAutospacing="0"/>
        <w:ind w:firstLine="284"/>
        <w:rPr>
          <w:lang w:val="en-US"/>
        </w:rPr>
      </w:pPr>
      <w:r w:rsidRPr="00196563">
        <w:rPr>
          <w:lang w:val="en-US"/>
        </w:rPr>
        <w:t>nu vutiko tep reigon,</w:t>
      </w:r>
    </w:p>
    <w:p w:rsidR="00057520" w:rsidRPr="00196563" w:rsidRDefault="00057520" w:rsidP="00C10EED">
      <w:pPr>
        <w:pStyle w:val="af5"/>
        <w:spacing w:before="0" w:beforeAutospacing="0" w:after="0" w:afterAutospacing="0"/>
        <w:ind w:firstLine="284"/>
        <w:rPr>
          <w:lang w:val="en-US"/>
        </w:rPr>
      </w:pPr>
      <w:r w:rsidRPr="00196563">
        <w:rPr>
          <w:lang w:val="en-US"/>
        </w:rPr>
        <w:t>tep badik dü düps neitik.</w:t>
      </w:r>
    </w:p>
    <w:p w:rsidR="00057520" w:rsidRPr="0062556F" w:rsidRDefault="00057520" w:rsidP="00C10EED">
      <w:pPr>
        <w:pStyle w:val="af5"/>
        <w:spacing w:before="0" w:beforeAutospacing="0" w:after="0" w:afterAutospacing="0"/>
        <w:ind w:firstLine="284"/>
        <w:rPr>
          <w:lang w:val="fr-FR"/>
        </w:rPr>
      </w:pPr>
      <w:r w:rsidRPr="0062556F">
        <w:rPr>
          <w:lang w:val="fr-FR"/>
        </w:rPr>
        <w:t>Ni mun, ni stels; te lefogem</w:t>
      </w:r>
    </w:p>
    <w:p w:rsidR="00057520" w:rsidRPr="0062556F" w:rsidRDefault="00057520" w:rsidP="00C10EED">
      <w:pPr>
        <w:pStyle w:val="af5"/>
        <w:spacing w:before="0" w:beforeAutospacing="0" w:after="0" w:afterAutospacing="0"/>
        <w:ind w:firstLine="284"/>
        <w:rPr>
          <w:lang w:val="fr-FR"/>
        </w:rPr>
      </w:pPr>
      <w:r w:rsidRPr="0062556F">
        <w:rPr>
          <w:lang w:val="fr-FR"/>
        </w:rPr>
        <w:t>len sil vegon mu vifiko.</w:t>
      </w:r>
    </w:p>
    <w:p w:rsidR="00057520" w:rsidRPr="00196563" w:rsidRDefault="00057520" w:rsidP="00C10EED">
      <w:pPr>
        <w:pStyle w:val="af5"/>
        <w:spacing w:before="0" w:beforeAutospacing="0" w:after="0" w:afterAutospacing="0"/>
        <w:ind w:firstLine="284"/>
        <w:rPr>
          <w:lang w:val="en-US"/>
        </w:rPr>
      </w:pPr>
      <w:r w:rsidRPr="00196563">
        <w:rPr>
          <w:lang w:val="en-US"/>
        </w:rPr>
        <w:t>Soaliko binob in cem:</w:t>
      </w:r>
    </w:p>
    <w:p w:rsidR="00057520" w:rsidRPr="00196563" w:rsidRDefault="00057520" w:rsidP="00C10EED">
      <w:pPr>
        <w:pStyle w:val="af5"/>
        <w:spacing w:before="0" w:beforeAutospacing="0" w:after="0" w:afterAutospacing="0"/>
        <w:ind w:firstLine="284"/>
        <w:rPr>
          <w:lang w:val="en-US"/>
        </w:rPr>
      </w:pPr>
      <w:r w:rsidRPr="00196563">
        <w:rPr>
          <w:lang w:val="en-US"/>
        </w:rPr>
        <w:t>slip efugon kruäliko</w:t>
      </w:r>
    </w:p>
    <w:p w:rsidR="00057520" w:rsidRPr="0062556F" w:rsidRDefault="00057520" w:rsidP="00C10EED">
      <w:pPr>
        <w:pStyle w:val="af5"/>
        <w:spacing w:before="0" w:beforeAutospacing="0" w:after="0" w:afterAutospacing="0"/>
        <w:ind w:firstLine="284"/>
        <w:rPr>
          <w:lang w:val="fr-FR"/>
        </w:rPr>
      </w:pPr>
      <w:r w:rsidRPr="0062556F">
        <w:rPr>
          <w:lang w:val="fr-FR"/>
        </w:rPr>
        <w:t>de ob, du in neit dagik</w:t>
      </w:r>
    </w:p>
    <w:p w:rsidR="00057520" w:rsidRPr="00196563" w:rsidRDefault="00057520" w:rsidP="00C10EED">
      <w:pPr>
        <w:pStyle w:val="af5"/>
        <w:spacing w:before="0" w:beforeAutospacing="0" w:after="0" w:afterAutospacing="0"/>
        <w:ind w:firstLine="284"/>
        <w:rPr>
          <w:lang w:val="en-US"/>
        </w:rPr>
      </w:pPr>
      <w:r w:rsidRPr="00196563">
        <w:rPr>
          <w:lang w:val="en-US"/>
        </w:rPr>
        <w:t>letep jäfon me pled hölik,</w:t>
      </w:r>
    </w:p>
    <w:p w:rsidR="00057520" w:rsidRPr="00196563" w:rsidRDefault="00057520" w:rsidP="00C10EED">
      <w:pPr>
        <w:pStyle w:val="af5"/>
        <w:spacing w:before="0" w:beforeAutospacing="0" w:after="0" w:afterAutospacing="0"/>
        <w:ind w:firstLine="284"/>
        <w:rPr>
          <w:lang w:val="en-US"/>
        </w:rPr>
      </w:pPr>
      <w:r w:rsidRPr="00196563">
        <w:rPr>
          <w:lang w:val="en-US"/>
        </w:rPr>
        <w:t>me tag e hag, seif, pleif,</w:t>
      </w:r>
    </w:p>
    <w:p w:rsidR="00057520" w:rsidRPr="00196563" w:rsidRDefault="00057520" w:rsidP="00C10EED">
      <w:pPr>
        <w:pStyle w:val="af5"/>
        <w:spacing w:before="0" w:beforeAutospacing="0" w:after="0" w:afterAutospacing="0"/>
        <w:ind w:firstLine="284"/>
        <w:rPr>
          <w:lang w:val="en-US"/>
        </w:rPr>
      </w:pPr>
      <w:r w:rsidRPr="00196563">
        <w:rPr>
          <w:lang w:val="en-US"/>
        </w:rPr>
        <w:t>me drum e brum, me knir, letir,</w:t>
      </w:r>
    </w:p>
    <w:p w:rsidR="00057520" w:rsidRPr="00196563" w:rsidRDefault="00057520" w:rsidP="00C10EED">
      <w:pPr>
        <w:pStyle w:val="af5"/>
        <w:spacing w:before="0" w:beforeAutospacing="0" w:after="0" w:afterAutospacing="0"/>
        <w:ind w:firstLine="284"/>
        <w:rPr>
          <w:lang w:val="en-US"/>
        </w:rPr>
      </w:pPr>
      <w:r w:rsidRPr="00196563">
        <w:rPr>
          <w:lang w:val="en-US"/>
        </w:rPr>
        <w:t>me stur e mur, noid, sijid</w:t>
      </w:r>
    </w:p>
    <w:p w:rsidR="00057520" w:rsidRPr="00196563" w:rsidRDefault="00057520" w:rsidP="00C10EED">
      <w:pPr>
        <w:pStyle w:val="af5"/>
        <w:spacing w:before="0" w:beforeAutospacing="0" w:after="0" w:afterAutospacing="0"/>
        <w:ind w:firstLine="284"/>
        <w:rPr>
          <w:lang w:val="en-US"/>
        </w:rPr>
      </w:pPr>
      <w:r w:rsidRPr="00196563">
        <w:rPr>
          <w:lang w:val="en-US"/>
        </w:rPr>
        <w:t>de süt lü yad, de dom lü gad.</w:t>
      </w:r>
    </w:p>
    <w:p w:rsidR="00057520" w:rsidRPr="00196563" w:rsidRDefault="00057520" w:rsidP="00C10EED">
      <w:pPr>
        <w:pStyle w:val="af5"/>
        <w:spacing w:before="0" w:beforeAutospacing="0" w:after="0" w:afterAutospacing="0"/>
        <w:ind w:firstLine="284"/>
        <w:rPr>
          <w:lang w:val="en-US"/>
        </w:rPr>
      </w:pPr>
      <w:r w:rsidRPr="00196563">
        <w:rPr>
          <w:lang w:val="en-US"/>
        </w:rPr>
        <w:t>Bims noidons; leyans, kiuds</w:t>
      </w:r>
    </w:p>
    <w:p w:rsidR="00057520" w:rsidRPr="00196563" w:rsidRDefault="00057520" w:rsidP="00C10EED">
      <w:pPr>
        <w:pStyle w:val="af5"/>
        <w:spacing w:before="0" w:beforeAutospacing="0" w:after="0" w:afterAutospacing="0"/>
        <w:ind w:firstLine="284"/>
        <w:rPr>
          <w:lang w:val="en-US"/>
        </w:rPr>
      </w:pPr>
      <w:r w:rsidRPr="00196563">
        <w:rPr>
          <w:lang w:val="en-US"/>
        </w:rPr>
        <w:t>in tep kratons e mufülons.</w:t>
      </w:r>
    </w:p>
    <w:p w:rsidR="00057520" w:rsidRPr="0062556F" w:rsidRDefault="00057520" w:rsidP="00C10EED">
      <w:pPr>
        <w:pStyle w:val="af5"/>
        <w:spacing w:before="0" w:beforeAutospacing="0" w:after="0" w:afterAutospacing="0"/>
        <w:ind w:firstLine="284"/>
        <w:rPr>
          <w:lang w:val="fr-FR"/>
        </w:rPr>
      </w:pPr>
      <w:r w:rsidRPr="0062556F">
        <w:rPr>
          <w:lang w:val="fr-FR"/>
        </w:rPr>
        <w:t>Kläpeds dremons, e te pauds</w:t>
      </w:r>
    </w:p>
    <w:p w:rsidR="00057520" w:rsidRPr="0062556F" w:rsidRDefault="00057520" w:rsidP="00C10EED">
      <w:pPr>
        <w:pStyle w:val="af5"/>
        <w:spacing w:before="0" w:beforeAutospacing="0" w:after="0" w:afterAutospacing="0"/>
        <w:ind w:firstLine="284"/>
        <w:rPr>
          <w:lang w:val="fr-FR"/>
        </w:rPr>
      </w:pPr>
      <w:r w:rsidRPr="0062556F">
        <w:rPr>
          <w:lang w:val="fr-FR"/>
        </w:rPr>
        <w:t>brefik stila jovi ropons.</w:t>
      </w:r>
    </w:p>
    <w:p w:rsidR="00057520" w:rsidRPr="0062556F" w:rsidRDefault="00057520" w:rsidP="00C10EED">
      <w:pPr>
        <w:pStyle w:val="af5"/>
        <w:spacing w:before="0" w:beforeAutospacing="0" w:after="0" w:afterAutospacing="0"/>
        <w:ind w:firstLine="284"/>
        <w:rPr>
          <w:lang w:val="fr-FR"/>
        </w:rPr>
      </w:pPr>
      <w:r w:rsidRPr="0062556F">
        <w:rPr>
          <w:lang w:val="fr-FR"/>
        </w:rPr>
        <w:t>Kio vien jäfon su nuf!</w:t>
      </w:r>
    </w:p>
    <w:p w:rsidR="00057520" w:rsidRPr="0062556F" w:rsidRDefault="00057520" w:rsidP="00C10EED">
      <w:pPr>
        <w:pStyle w:val="af5"/>
        <w:spacing w:before="0" w:beforeAutospacing="0" w:after="0" w:afterAutospacing="0"/>
        <w:ind w:firstLine="284"/>
        <w:rPr>
          <w:lang w:val="fr-FR"/>
        </w:rPr>
      </w:pPr>
      <w:r w:rsidRPr="0062556F">
        <w:rPr>
          <w:lang w:val="fr-FR"/>
        </w:rPr>
        <w:t>Spö! — e teins noidülons;</w:t>
      </w:r>
    </w:p>
    <w:p w:rsidR="00057520" w:rsidRPr="0062556F" w:rsidRDefault="00057520" w:rsidP="00C10EED">
      <w:pPr>
        <w:pStyle w:val="af5"/>
        <w:spacing w:before="0" w:beforeAutospacing="0" w:after="0" w:afterAutospacing="0"/>
        <w:ind w:firstLine="284"/>
        <w:rPr>
          <w:lang w:val="fr-FR"/>
        </w:rPr>
      </w:pPr>
      <w:r w:rsidRPr="0062556F">
        <w:rPr>
          <w:lang w:val="fr-FR"/>
        </w:rPr>
        <w:t>kli! — bal falon ini legruf,</w:t>
      </w:r>
    </w:p>
    <w:p w:rsidR="00057520" w:rsidRPr="00196563" w:rsidRDefault="00057520" w:rsidP="00C10EED">
      <w:pPr>
        <w:pStyle w:val="af5"/>
        <w:spacing w:before="0" w:beforeAutospacing="0" w:after="0" w:afterAutospacing="0"/>
        <w:ind w:firstLine="284"/>
        <w:rPr>
          <w:lang w:val="en-US"/>
        </w:rPr>
      </w:pPr>
      <w:r w:rsidRPr="00196563">
        <w:rPr>
          <w:lang w:val="en-US"/>
        </w:rPr>
        <w:t>ed aniks lü süt dofalons.</w:t>
      </w:r>
    </w:p>
    <w:p w:rsidR="00057520" w:rsidRPr="00196563" w:rsidRDefault="00057520" w:rsidP="00C10EED">
      <w:pPr>
        <w:pStyle w:val="af5"/>
        <w:spacing w:before="0" w:beforeAutospacing="0" w:after="0" w:afterAutospacing="0"/>
        <w:ind w:firstLine="284"/>
        <w:rPr>
          <w:lang w:val="en-US"/>
        </w:rPr>
      </w:pPr>
      <w:r w:rsidRPr="00196563">
        <w:rPr>
          <w:lang w:val="en-US"/>
        </w:rPr>
        <w:t>Dins bisarik, knätär e hag</w:t>
      </w:r>
    </w:p>
    <w:p w:rsidR="00057520" w:rsidRPr="00196563" w:rsidRDefault="00057520" w:rsidP="00C10EED">
      <w:pPr>
        <w:pStyle w:val="af5"/>
        <w:spacing w:before="0" w:beforeAutospacing="0" w:after="0" w:afterAutospacing="0"/>
        <w:ind w:firstLine="284"/>
        <w:rPr>
          <w:lang w:val="en-US"/>
        </w:rPr>
      </w:pPr>
      <w:r w:rsidRPr="00196563">
        <w:rPr>
          <w:lang w:val="en-US"/>
        </w:rPr>
        <w:t>jenons süpo in dom bäldik;</w:t>
      </w:r>
    </w:p>
    <w:p w:rsidR="00057520" w:rsidRPr="00196563" w:rsidRDefault="00057520" w:rsidP="00C10EED">
      <w:pPr>
        <w:pStyle w:val="af5"/>
        <w:spacing w:before="0" w:beforeAutospacing="0" w:after="0" w:afterAutospacing="0"/>
        <w:ind w:firstLine="284"/>
        <w:rPr>
          <w:lang w:val="en-US"/>
        </w:rPr>
      </w:pPr>
      <w:r w:rsidRPr="00196563">
        <w:rPr>
          <w:lang w:val="en-US"/>
        </w:rPr>
        <w:t>e späkiko äsvo se dag</w:t>
      </w:r>
    </w:p>
    <w:p w:rsidR="00057520" w:rsidRPr="00196563" w:rsidRDefault="00057520" w:rsidP="00C10EED">
      <w:pPr>
        <w:pStyle w:val="af5"/>
        <w:spacing w:before="0" w:beforeAutospacing="0" w:after="0" w:afterAutospacing="0"/>
        <w:ind w:firstLine="284"/>
        <w:rPr>
          <w:lang w:val="en-US"/>
        </w:rPr>
      </w:pPr>
      <w:r w:rsidRPr="00196563">
        <w:rPr>
          <w:lang w:val="en-US"/>
        </w:rPr>
        <w:t>tonon smilet miklänöfik.</w:t>
      </w:r>
    </w:p>
    <w:p w:rsidR="00057520" w:rsidRPr="00196563" w:rsidRDefault="00057520" w:rsidP="00C10EED">
      <w:pPr>
        <w:pStyle w:val="af5"/>
        <w:spacing w:before="0" w:beforeAutospacing="0" w:after="0" w:afterAutospacing="0"/>
        <w:ind w:firstLine="284"/>
        <w:rPr>
          <w:lang w:val="en-US"/>
        </w:rPr>
      </w:pPr>
      <w:r w:rsidRPr="00196563">
        <w:rPr>
          <w:lang w:val="en-US"/>
        </w:rPr>
        <w:lastRenderedPageBreak/>
        <w:t>Leno dalob jekön in dom</w:t>
      </w:r>
    </w:p>
    <w:p w:rsidR="00057520" w:rsidRPr="00196563" w:rsidRDefault="00057520" w:rsidP="00C10EED">
      <w:pPr>
        <w:pStyle w:val="af5"/>
        <w:spacing w:before="0" w:beforeAutospacing="0" w:after="0" w:afterAutospacing="0"/>
        <w:ind w:firstLine="284"/>
        <w:rPr>
          <w:lang w:val="en-US"/>
        </w:rPr>
      </w:pPr>
      <w:r w:rsidRPr="00196563">
        <w:rPr>
          <w:lang w:val="en-US"/>
        </w:rPr>
        <w:t>lo mens pöfik in nafs su mel,</w:t>
      </w:r>
    </w:p>
    <w:p w:rsidR="00057520" w:rsidRPr="00196563" w:rsidRDefault="00057520" w:rsidP="00C10EED">
      <w:pPr>
        <w:pStyle w:val="af5"/>
        <w:spacing w:before="0" w:beforeAutospacing="0" w:after="0" w:afterAutospacing="0"/>
        <w:ind w:firstLine="284"/>
        <w:rPr>
          <w:lang w:val="en-US"/>
        </w:rPr>
      </w:pPr>
      <w:r w:rsidRPr="00196563">
        <w:rPr>
          <w:lang w:val="en-US"/>
        </w:rPr>
        <w:t>in vut tepa, fago de lom.</w:t>
      </w:r>
    </w:p>
    <w:p w:rsidR="00057520" w:rsidRPr="00196563" w:rsidRDefault="00057520" w:rsidP="00C10EED">
      <w:pPr>
        <w:pStyle w:val="af5"/>
        <w:spacing w:before="0" w:beforeAutospacing="0" w:after="0" w:afterAutospacing="0"/>
        <w:ind w:firstLine="284"/>
        <w:rPr>
          <w:lang w:val="en-US"/>
        </w:rPr>
      </w:pPr>
      <w:r w:rsidRPr="00196563">
        <w:rPr>
          <w:lang w:val="en-US"/>
        </w:rPr>
        <w:t>De God sekidons: sav e jel.</w:t>
      </w:r>
    </w:p>
    <w:p w:rsidR="00057520" w:rsidRPr="00C973FF" w:rsidRDefault="00057520" w:rsidP="00C10EED">
      <w:pPr>
        <w:ind w:firstLine="284"/>
        <w:jc w:val="right"/>
        <w:rPr>
          <w:rFonts w:ascii="Times New Roman" w:hAnsi="Times New Roman"/>
        </w:rPr>
      </w:pPr>
      <w:r w:rsidRPr="00C973FF">
        <w:rPr>
          <w:rFonts w:ascii="Times New Roman" w:hAnsi="Times New Roman"/>
          <w:sz w:val="20"/>
          <w:szCs w:val="20"/>
        </w:rPr>
        <w:t xml:space="preserve">Se </w:t>
      </w:r>
      <w:r w:rsidRPr="00C973FF">
        <w:rPr>
          <w:rFonts w:ascii="Times New Roman" w:hAnsi="Times New Roman"/>
          <w:i/>
          <w:iCs/>
          <w:sz w:val="20"/>
          <w:szCs w:val="20"/>
        </w:rPr>
        <w:t>Volapükagased (Zänagased pro Volapükanef)</w:t>
      </w:r>
      <w:r w:rsidR="00F44B62">
        <w:rPr>
          <w:rFonts w:ascii="Times New Roman" w:hAnsi="Times New Roman"/>
          <w:i/>
          <w:iCs/>
          <w:sz w:val="20"/>
          <w:szCs w:val="20"/>
        </w:rPr>
        <w:t>.</w:t>
      </w:r>
      <w:r w:rsidRPr="00C973FF">
        <w:rPr>
          <w:rFonts w:ascii="Times New Roman" w:hAnsi="Times New Roman"/>
          <w:sz w:val="20"/>
          <w:szCs w:val="20"/>
        </w:rPr>
        <w:t xml:space="preserve"> </w:t>
      </w:r>
      <w:r w:rsidR="00F44B62">
        <w:rPr>
          <w:rFonts w:ascii="Times New Roman" w:hAnsi="Times New Roman"/>
          <w:sz w:val="20"/>
          <w:szCs w:val="20"/>
        </w:rPr>
        <w:t xml:space="preserve">Yel: </w:t>
      </w:r>
      <w:r w:rsidRPr="00C973FF">
        <w:rPr>
          <w:rFonts w:ascii="Times New Roman" w:hAnsi="Times New Roman"/>
          <w:sz w:val="20"/>
          <w:szCs w:val="20"/>
        </w:rPr>
        <w:t>1961</w:t>
      </w:r>
      <w:r w:rsidR="00F44B62">
        <w:rPr>
          <w:rFonts w:ascii="Times New Roman" w:hAnsi="Times New Roman"/>
          <w:sz w:val="20"/>
          <w:szCs w:val="20"/>
        </w:rPr>
        <w:t>.</w:t>
      </w:r>
      <w:r w:rsidRPr="00C973FF">
        <w:rPr>
          <w:rFonts w:ascii="Times New Roman" w:hAnsi="Times New Roman"/>
          <w:sz w:val="20"/>
          <w:szCs w:val="20"/>
        </w:rPr>
        <w:t xml:space="preserve"> Pad: 4.</w:t>
      </w:r>
    </w:p>
    <w:p w:rsidR="00057520" w:rsidRPr="00816D7F" w:rsidRDefault="00057520" w:rsidP="00847A85">
      <w:pPr>
        <w:spacing w:before="360"/>
        <w:jc w:val="center"/>
        <w:outlineLvl w:val="1"/>
        <w:rPr>
          <w:rFonts w:ascii="Times New Roman" w:hAnsi="Times New Roman"/>
          <w:b/>
        </w:rPr>
      </w:pPr>
      <w:bookmarkStart w:id="3412" w:name="Matthaeus_II"/>
      <w:bookmarkStart w:id="3413" w:name="Dejong_XIX"/>
      <w:bookmarkStart w:id="3414" w:name="_Toc465931178"/>
      <w:bookmarkStart w:id="3415" w:name="_Toc475661804"/>
      <w:bookmarkStart w:id="3416" w:name="_Toc475662745"/>
      <w:bookmarkEnd w:id="3412"/>
      <w:bookmarkEnd w:id="3413"/>
      <w:r w:rsidRPr="00816D7F">
        <w:rPr>
          <w:rFonts w:ascii="Times New Roman" w:hAnsi="Times New Roman"/>
          <w:b/>
        </w:rPr>
        <w:t>GOSPUL MA ‘MATTHAEUS’</w:t>
      </w:r>
      <w:bookmarkEnd w:id="3414"/>
      <w:bookmarkEnd w:id="3415"/>
      <w:bookmarkEnd w:id="3416"/>
    </w:p>
    <w:p w:rsidR="00057520" w:rsidRPr="00816D7F" w:rsidRDefault="00057520" w:rsidP="00C10EED">
      <w:pPr>
        <w:jc w:val="center"/>
        <w:outlineLvl w:val="2"/>
        <w:rPr>
          <w:rFonts w:ascii="Times New Roman" w:hAnsi="Times New Roman"/>
        </w:rPr>
      </w:pPr>
      <w:bookmarkStart w:id="3417" w:name="_Toc465931179"/>
      <w:bookmarkStart w:id="3418" w:name="_Toc475661805"/>
      <w:bookmarkStart w:id="3419" w:name="_Toc475662746"/>
      <w:r w:rsidRPr="00816D7F">
        <w:rPr>
          <w:rFonts w:ascii="Times New Roman" w:hAnsi="Times New Roman"/>
          <w:b/>
        </w:rPr>
        <w:t>Kapit: I.</w:t>
      </w:r>
      <w:bookmarkEnd w:id="3417"/>
      <w:bookmarkEnd w:id="3418"/>
      <w:bookmarkEnd w:id="3419"/>
    </w:p>
    <w:p w:rsidR="00057520" w:rsidRPr="0062556F" w:rsidRDefault="00057520" w:rsidP="00C10EED">
      <w:pPr>
        <w:tabs>
          <w:tab w:val="left" w:pos="510"/>
        </w:tabs>
        <w:ind w:firstLine="113"/>
        <w:jc w:val="both"/>
        <w:rPr>
          <w:rFonts w:ascii="Times New Roman" w:hAnsi="Times New Roman"/>
          <w:lang w:val="fr-FR"/>
        </w:rPr>
      </w:pPr>
      <w:r w:rsidRPr="0062556F">
        <w:rPr>
          <w:rFonts w:ascii="Times New Roman" w:hAnsi="Times New Roman"/>
          <w:lang w:val="fr-FR"/>
        </w:rPr>
        <w:t>1.</w:t>
      </w:r>
      <w:r w:rsidRPr="0062556F">
        <w:rPr>
          <w:rFonts w:ascii="Times New Roman" w:hAnsi="Times New Roman"/>
          <w:lang w:val="fr-FR"/>
        </w:rPr>
        <w:tab/>
        <w:t>Tribütatim Yesusa: Kritstus, son ela ‘David’: son ela ‘Abraham’.</w:t>
      </w:r>
    </w:p>
    <w:p w:rsidR="00057520" w:rsidRPr="0062556F" w:rsidRDefault="00057520" w:rsidP="00C10EED">
      <w:pPr>
        <w:tabs>
          <w:tab w:val="left" w:pos="510"/>
        </w:tabs>
        <w:ind w:firstLine="113"/>
        <w:jc w:val="both"/>
        <w:rPr>
          <w:rFonts w:ascii="Times New Roman" w:hAnsi="Times New Roman"/>
          <w:lang w:val="fr-FR"/>
        </w:rPr>
      </w:pPr>
      <w:r w:rsidRPr="0062556F">
        <w:rPr>
          <w:rFonts w:ascii="Times New Roman" w:hAnsi="Times New Roman"/>
          <w:lang w:val="fr-FR"/>
        </w:rPr>
        <w:t>2.</w:t>
      </w:r>
      <w:r w:rsidRPr="0062556F">
        <w:rPr>
          <w:rFonts w:ascii="Times New Roman" w:hAnsi="Times New Roman"/>
          <w:lang w:val="fr-FR"/>
        </w:rPr>
        <w:tab/>
        <w:t>‘Abraham’ äfatom eli ‘Isaac’; ‘Isaac’ äfatom eli ‘Iacob’; ‘Iacob’ äfatom eli ‘Iuda’ e bludis oma;</w:t>
      </w:r>
    </w:p>
    <w:p w:rsidR="00057520" w:rsidRPr="0062556F" w:rsidRDefault="00057520" w:rsidP="00C10EED">
      <w:pPr>
        <w:tabs>
          <w:tab w:val="left" w:pos="510"/>
        </w:tabs>
        <w:ind w:firstLine="113"/>
        <w:jc w:val="both"/>
        <w:rPr>
          <w:rFonts w:ascii="Times New Roman" w:hAnsi="Times New Roman"/>
          <w:lang w:val="fr-FR"/>
        </w:rPr>
      </w:pPr>
      <w:r w:rsidRPr="0062556F">
        <w:rPr>
          <w:rFonts w:ascii="Times New Roman" w:hAnsi="Times New Roman"/>
          <w:lang w:val="fr-FR"/>
        </w:rPr>
        <w:t>3.</w:t>
      </w:r>
      <w:r w:rsidRPr="0062556F">
        <w:rPr>
          <w:rFonts w:ascii="Times New Roman" w:hAnsi="Times New Roman"/>
          <w:lang w:val="fr-FR"/>
        </w:rPr>
        <w:tab/>
        <w:t>‘Iuda’ äfatom lä ‘Thamar’ eli ‘Phares’ ed eli ‘Zara’; ‘Zara’ äfatom eli ‘Esron’; ‘Esron’ äfatom eli ‘Aram’;</w:t>
      </w:r>
    </w:p>
    <w:p w:rsidR="00057520" w:rsidRPr="0062556F" w:rsidRDefault="00057520" w:rsidP="00C10EED">
      <w:pPr>
        <w:tabs>
          <w:tab w:val="left" w:pos="510"/>
        </w:tabs>
        <w:ind w:firstLine="113"/>
        <w:jc w:val="both"/>
        <w:rPr>
          <w:rFonts w:ascii="Times New Roman" w:hAnsi="Times New Roman"/>
          <w:lang w:val="fr-FR"/>
        </w:rPr>
      </w:pPr>
      <w:r w:rsidRPr="0062556F">
        <w:rPr>
          <w:rFonts w:ascii="Times New Roman" w:hAnsi="Times New Roman"/>
          <w:lang w:val="fr-FR"/>
        </w:rPr>
        <w:t>4.</w:t>
      </w:r>
      <w:r w:rsidRPr="0062556F">
        <w:rPr>
          <w:rFonts w:ascii="Times New Roman" w:hAnsi="Times New Roman"/>
          <w:lang w:val="fr-FR"/>
        </w:rPr>
        <w:tab/>
        <w:t>‘Aram’ äfatom eli ‘Aminadab’; ‘Aminadab’ äfatom eli ‘Naasson’; ‘Naasson’ äfatom eli ‘Salmon’;</w:t>
      </w:r>
    </w:p>
    <w:p w:rsidR="00057520" w:rsidRPr="0062556F" w:rsidRDefault="00057520" w:rsidP="00C10EED">
      <w:pPr>
        <w:tabs>
          <w:tab w:val="left" w:pos="510"/>
        </w:tabs>
        <w:ind w:firstLine="113"/>
        <w:jc w:val="both"/>
        <w:rPr>
          <w:rFonts w:ascii="Times New Roman" w:hAnsi="Times New Roman"/>
          <w:lang w:val="fr-FR"/>
        </w:rPr>
      </w:pPr>
      <w:r w:rsidRPr="0062556F">
        <w:rPr>
          <w:rFonts w:ascii="Times New Roman" w:hAnsi="Times New Roman"/>
          <w:lang w:val="fr-FR"/>
        </w:rPr>
        <w:t>5.</w:t>
      </w:r>
      <w:r w:rsidRPr="0062556F">
        <w:rPr>
          <w:rFonts w:ascii="Times New Roman" w:hAnsi="Times New Roman"/>
          <w:lang w:val="fr-FR"/>
        </w:rPr>
        <w:tab/>
        <w:t>‘Salmon’ äfatom lä ‘Rachab’ eli ‘Booz’; ‘Booz’ äfatom lä ‘Ruth’ eli ‘Obed’; ‘Obed’ äfatom eli ‘Isai’;</w:t>
      </w:r>
    </w:p>
    <w:p w:rsidR="00057520" w:rsidRPr="0062556F" w:rsidRDefault="00057520" w:rsidP="00C10EED">
      <w:pPr>
        <w:tabs>
          <w:tab w:val="left" w:pos="510"/>
        </w:tabs>
        <w:ind w:firstLine="113"/>
        <w:jc w:val="both"/>
        <w:rPr>
          <w:rFonts w:ascii="Times New Roman" w:hAnsi="Times New Roman"/>
          <w:lang w:val="fr-FR"/>
        </w:rPr>
      </w:pPr>
      <w:r w:rsidRPr="0062556F">
        <w:rPr>
          <w:rFonts w:ascii="Times New Roman" w:hAnsi="Times New Roman"/>
          <w:lang w:val="fr-FR"/>
        </w:rPr>
        <w:t>6.</w:t>
      </w:r>
      <w:r w:rsidRPr="0062556F">
        <w:rPr>
          <w:rFonts w:ascii="Times New Roman" w:hAnsi="Times New Roman"/>
          <w:lang w:val="fr-FR"/>
        </w:rPr>
        <w:tab/>
        <w:t>‘Isai’ äfatom hiregi: ‘David’; hireg: ‘David’ äfatom lä jiviudan ela ‘Urias’ eli ‘Salomon’;</w:t>
      </w:r>
    </w:p>
    <w:p w:rsidR="00057520" w:rsidRPr="0062556F" w:rsidRDefault="00057520" w:rsidP="00C10EED">
      <w:pPr>
        <w:tabs>
          <w:tab w:val="left" w:pos="510"/>
        </w:tabs>
        <w:ind w:firstLine="113"/>
        <w:jc w:val="both"/>
        <w:rPr>
          <w:rFonts w:ascii="Times New Roman" w:hAnsi="Times New Roman"/>
          <w:lang w:val="fr-FR"/>
        </w:rPr>
      </w:pPr>
      <w:r w:rsidRPr="0062556F">
        <w:rPr>
          <w:rFonts w:ascii="Times New Roman" w:hAnsi="Times New Roman"/>
          <w:lang w:val="fr-FR"/>
        </w:rPr>
        <w:t>7.</w:t>
      </w:r>
      <w:r w:rsidRPr="0062556F">
        <w:rPr>
          <w:rFonts w:ascii="Times New Roman" w:hAnsi="Times New Roman"/>
          <w:lang w:val="fr-FR"/>
        </w:rPr>
        <w:tab/>
        <w:t>‘Salomon’ äfatom eli ‘Roboam’; ‘Roboam’ äfatom eli ‘Abias’; ‘Abias’ äfatom eli ‘Asa’;</w:t>
      </w:r>
    </w:p>
    <w:p w:rsidR="00057520" w:rsidRPr="0062556F" w:rsidRDefault="00057520" w:rsidP="00C10EED">
      <w:pPr>
        <w:tabs>
          <w:tab w:val="left" w:pos="510"/>
        </w:tabs>
        <w:ind w:firstLine="113"/>
        <w:jc w:val="both"/>
        <w:rPr>
          <w:rFonts w:ascii="Times New Roman" w:hAnsi="Times New Roman"/>
          <w:lang w:val="fr-FR"/>
        </w:rPr>
      </w:pPr>
      <w:r w:rsidRPr="0062556F">
        <w:rPr>
          <w:rFonts w:ascii="Times New Roman" w:hAnsi="Times New Roman"/>
          <w:lang w:val="fr-FR"/>
        </w:rPr>
        <w:t>8.</w:t>
      </w:r>
      <w:r w:rsidRPr="0062556F">
        <w:rPr>
          <w:rFonts w:ascii="Times New Roman" w:hAnsi="Times New Roman"/>
          <w:lang w:val="fr-FR"/>
        </w:rPr>
        <w:tab/>
        <w:t>‘Asa’ äfatom eli ‘Iosaphat’; ‘Iosaphat’ äfatom eli ‘Ioram’; ‘Ioram’ äfatom eli ‘Oziás’;</w:t>
      </w:r>
    </w:p>
    <w:p w:rsidR="00057520" w:rsidRPr="0062556F" w:rsidRDefault="00057520" w:rsidP="00C10EED">
      <w:pPr>
        <w:tabs>
          <w:tab w:val="left" w:pos="510"/>
        </w:tabs>
        <w:ind w:firstLine="113"/>
        <w:jc w:val="both"/>
        <w:rPr>
          <w:rFonts w:ascii="Times New Roman" w:hAnsi="Times New Roman"/>
          <w:lang w:val="fr-FR"/>
        </w:rPr>
      </w:pPr>
      <w:r w:rsidRPr="0062556F">
        <w:rPr>
          <w:rFonts w:ascii="Times New Roman" w:hAnsi="Times New Roman"/>
          <w:lang w:val="fr-FR"/>
        </w:rPr>
        <w:t>9.</w:t>
      </w:r>
      <w:r w:rsidRPr="0062556F">
        <w:rPr>
          <w:rFonts w:ascii="Times New Roman" w:hAnsi="Times New Roman"/>
          <w:lang w:val="fr-FR"/>
        </w:rPr>
        <w:tab/>
        <w:t>‘Ozias’ äfatom eli ‘Ioatham’; ‘Ioatham’ äfatom eli ‘Achaz’; ‘Achaz’ äfatom eli ‘Ezecias’;</w:t>
      </w:r>
    </w:p>
    <w:p w:rsidR="00057520" w:rsidRPr="0062556F" w:rsidRDefault="00057520" w:rsidP="00C10EED">
      <w:pPr>
        <w:tabs>
          <w:tab w:val="left" w:pos="510"/>
        </w:tabs>
        <w:jc w:val="both"/>
        <w:rPr>
          <w:rFonts w:ascii="Times New Roman" w:hAnsi="Times New Roman"/>
          <w:lang w:val="fr-FR"/>
        </w:rPr>
      </w:pPr>
      <w:r w:rsidRPr="0062556F">
        <w:rPr>
          <w:rFonts w:ascii="Times New Roman" w:hAnsi="Times New Roman"/>
          <w:lang w:val="fr-FR"/>
        </w:rPr>
        <w:t>10.</w:t>
      </w:r>
      <w:r w:rsidRPr="0062556F">
        <w:rPr>
          <w:rFonts w:ascii="Times New Roman" w:hAnsi="Times New Roman"/>
          <w:lang w:val="fr-FR"/>
        </w:rPr>
        <w:tab/>
        <w:t>‘Ezecias’ äfatom eli ‘Manasses’; ‘Manasses’ äfatom eli ‘Amos’; ‘Amos’ äfatom eli ‘Iosias’;</w:t>
      </w:r>
    </w:p>
    <w:p w:rsidR="00057520" w:rsidRPr="0062556F" w:rsidRDefault="00057520" w:rsidP="00C10EED">
      <w:pPr>
        <w:tabs>
          <w:tab w:val="left" w:pos="510"/>
        </w:tabs>
        <w:jc w:val="both"/>
        <w:rPr>
          <w:rFonts w:ascii="Times New Roman" w:hAnsi="Times New Roman"/>
          <w:lang w:val="fr-FR"/>
        </w:rPr>
      </w:pPr>
      <w:r w:rsidRPr="0062556F">
        <w:rPr>
          <w:rFonts w:ascii="Times New Roman" w:hAnsi="Times New Roman"/>
          <w:lang w:val="fr-FR"/>
        </w:rPr>
        <w:t>11.</w:t>
      </w:r>
      <w:r w:rsidRPr="0062556F">
        <w:rPr>
          <w:rFonts w:ascii="Times New Roman" w:hAnsi="Times New Roman"/>
          <w:lang w:val="fr-FR"/>
        </w:rPr>
        <w:tab/>
        <w:t>‘Iosias’ äfatom eli ‘Iechonias’ e blodis omik, timü xil lü ‘Babylon’.</w:t>
      </w:r>
    </w:p>
    <w:p w:rsidR="00057520" w:rsidRPr="0062556F" w:rsidRDefault="00057520" w:rsidP="00C10EED">
      <w:pPr>
        <w:tabs>
          <w:tab w:val="left" w:pos="510"/>
        </w:tabs>
        <w:jc w:val="both"/>
        <w:rPr>
          <w:rFonts w:ascii="Times New Roman" w:hAnsi="Times New Roman"/>
          <w:lang w:val="fr-FR"/>
        </w:rPr>
      </w:pPr>
      <w:r w:rsidRPr="0062556F">
        <w:rPr>
          <w:rFonts w:ascii="Times New Roman" w:hAnsi="Times New Roman"/>
          <w:lang w:val="fr-FR"/>
        </w:rPr>
        <w:t>12.</w:t>
      </w:r>
      <w:r w:rsidRPr="0062556F">
        <w:rPr>
          <w:rFonts w:ascii="Times New Roman" w:hAnsi="Times New Roman"/>
          <w:lang w:val="fr-FR"/>
        </w:rPr>
        <w:tab/>
        <w:t>Pos xil lü ‘Babylon’ ‘Iechonias’ äfatom eli ‘Salathiel’; ‘Salathiel’ äfatom eli ‘Zorobabel’;</w:t>
      </w:r>
    </w:p>
    <w:p w:rsidR="00057520" w:rsidRPr="0062556F" w:rsidRDefault="00057520" w:rsidP="00C10EED">
      <w:pPr>
        <w:tabs>
          <w:tab w:val="left" w:pos="510"/>
        </w:tabs>
        <w:jc w:val="both"/>
        <w:rPr>
          <w:rFonts w:ascii="Times New Roman" w:hAnsi="Times New Roman"/>
          <w:lang w:val="fr-FR"/>
        </w:rPr>
      </w:pPr>
      <w:r w:rsidRPr="0062556F">
        <w:rPr>
          <w:rFonts w:ascii="Times New Roman" w:hAnsi="Times New Roman"/>
          <w:lang w:val="fr-FR"/>
        </w:rPr>
        <w:t>13.</w:t>
      </w:r>
      <w:r w:rsidRPr="0062556F">
        <w:rPr>
          <w:rFonts w:ascii="Times New Roman" w:hAnsi="Times New Roman"/>
          <w:lang w:val="fr-FR"/>
        </w:rPr>
        <w:tab/>
        <w:t>‘Zorobabel’ äfatom eli ‘Abiud’; ‘Abiud’ äfatom eli ‘Eliachim’; ‘Eliachim’ äfatom eli ‘Azor’;</w:t>
      </w:r>
    </w:p>
    <w:p w:rsidR="00057520" w:rsidRPr="0062556F" w:rsidRDefault="00057520" w:rsidP="00C10EED">
      <w:pPr>
        <w:tabs>
          <w:tab w:val="left" w:pos="510"/>
        </w:tabs>
        <w:jc w:val="both"/>
        <w:rPr>
          <w:rFonts w:ascii="Times New Roman" w:hAnsi="Times New Roman"/>
          <w:lang w:val="fr-FR"/>
        </w:rPr>
      </w:pPr>
      <w:r w:rsidRPr="0062556F">
        <w:rPr>
          <w:rFonts w:ascii="Times New Roman" w:hAnsi="Times New Roman"/>
          <w:lang w:val="fr-FR"/>
        </w:rPr>
        <w:t>14.</w:t>
      </w:r>
      <w:r w:rsidRPr="0062556F">
        <w:rPr>
          <w:rFonts w:ascii="Times New Roman" w:hAnsi="Times New Roman"/>
          <w:lang w:val="fr-FR"/>
        </w:rPr>
        <w:tab/>
        <w:t>‘Azor’ äfatom eli ‘Sadoc’; ‘Sadoc’ äfatom eli ‘Achim’; ‘Achim’ äfatom eli ‘Eliud’;</w:t>
      </w:r>
    </w:p>
    <w:p w:rsidR="00057520" w:rsidRPr="0062556F" w:rsidRDefault="00057520" w:rsidP="00C10EED">
      <w:pPr>
        <w:tabs>
          <w:tab w:val="left" w:pos="510"/>
        </w:tabs>
        <w:jc w:val="both"/>
        <w:rPr>
          <w:rFonts w:ascii="Times New Roman" w:hAnsi="Times New Roman"/>
          <w:lang w:val="fr-FR"/>
        </w:rPr>
      </w:pPr>
      <w:r w:rsidRPr="0062556F">
        <w:rPr>
          <w:rFonts w:ascii="Times New Roman" w:hAnsi="Times New Roman"/>
          <w:lang w:val="fr-FR"/>
        </w:rPr>
        <w:t>15.</w:t>
      </w:r>
      <w:r w:rsidRPr="0062556F">
        <w:rPr>
          <w:rFonts w:ascii="Times New Roman" w:hAnsi="Times New Roman"/>
          <w:lang w:val="fr-FR"/>
        </w:rPr>
        <w:tab/>
        <w:t>‘Eliud’ äfatom eli ‘Eleazar’; ‘Eleazar’ äfatom eli ‘Mathan’; ‘Mathan’ äfatom eli ‘Iacob’;</w:t>
      </w:r>
    </w:p>
    <w:p w:rsidR="00057520" w:rsidRPr="0062556F" w:rsidRDefault="00057520" w:rsidP="00C10EED">
      <w:pPr>
        <w:tabs>
          <w:tab w:val="left" w:pos="510"/>
        </w:tabs>
        <w:jc w:val="both"/>
        <w:rPr>
          <w:rFonts w:ascii="Times New Roman" w:hAnsi="Times New Roman"/>
          <w:lang w:val="fr-FR"/>
        </w:rPr>
      </w:pPr>
      <w:r w:rsidRPr="0062556F">
        <w:rPr>
          <w:rFonts w:ascii="Times New Roman" w:hAnsi="Times New Roman"/>
          <w:lang w:val="fr-FR"/>
        </w:rPr>
        <w:t>16.</w:t>
      </w:r>
      <w:r w:rsidRPr="0062556F">
        <w:rPr>
          <w:rFonts w:ascii="Times New Roman" w:hAnsi="Times New Roman"/>
          <w:lang w:val="fr-FR"/>
        </w:rPr>
        <w:tab/>
        <w:t>‘Iacob’ äfatom eli ‘Ioseph’: himatan ela ‘Maria’, se kel Yesus Kristus panemöl pemotom.</w:t>
      </w:r>
    </w:p>
    <w:p w:rsidR="00057520" w:rsidRPr="0062556F" w:rsidRDefault="00057520" w:rsidP="00C10EED">
      <w:pPr>
        <w:tabs>
          <w:tab w:val="left" w:pos="510"/>
        </w:tabs>
        <w:jc w:val="both"/>
        <w:rPr>
          <w:rFonts w:ascii="Times New Roman" w:hAnsi="Times New Roman"/>
          <w:lang w:val="fr-FR"/>
        </w:rPr>
      </w:pPr>
      <w:r w:rsidRPr="0062556F">
        <w:rPr>
          <w:rFonts w:ascii="Times New Roman" w:hAnsi="Times New Roman"/>
          <w:lang w:val="fr-FR"/>
        </w:rPr>
        <w:t>17.</w:t>
      </w:r>
      <w:r w:rsidRPr="0062556F">
        <w:rPr>
          <w:rFonts w:ascii="Times New Roman" w:hAnsi="Times New Roman"/>
          <w:lang w:val="fr-FR"/>
        </w:rPr>
        <w:tab/>
        <w:t>So num gonidotas valik de ‘Abraham’ jü ‘David’ äbinon degfol, ed ut de ‘David’ jü xil lü ‘Babylon’ degfol, ed ut de xil lü ‘Babylon’ jü Kristus degfol.</w:t>
      </w:r>
    </w:p>
    <w:p w:rsidR="00057520" w:rsidRPr="0062556F" w:rsidRDefault="00057520" w:rsidP="00C10EED">
      <w:pPr>
        <w:tabs>
          <w:tab w:val="left" w:pos="510"/>
        </w:tabs>
        <w:jc w:val="both"/>
        <w:rPr>
          <w:rFonts w:ascii="Times New Roman" w:hAnsi="Times New Roman"/>
          <w:lang w:val="fr-FR"/>
        </w:rPr>
      </w:pPr>
      <w:r w:rsidRPr="0062556F">
        <w:rPr>
          <w:rFonts w:ascii="Times New Roman" w:hAnsi="Times New Roman"/>
          <w:lang w:val="fr-FR"/>
        </w:rPr>
        <w:t>18.</w:t>
      </w:r>
      <w:r w:rsidRPr="0062556F">
        <w:rPr>
          <w:rFonts w:ascii="Times New Roman" w:hAnsi="Times New Roman"/>
          <w:lang w:val="fr-FR"/>
        </w:rPr>
        <w:tab/>
        <w:t>Moted Yesusa: Kristus ejenon so: ven mot omik: ‘Maria’ ämatirajanof ko ‘Ioseph’, äplakoy, das, büä ikobikons, pigrodükof fa Saludalanal.</w:t>
      </w:r>
    </w:p>
    <w:p w:rsidR="00057520" w:rsidRPr="0062556F" w:rsidRDefault="00057520" w:rsidP="00C10EED">
      <w:pPr>
        <w:tabs>
          <w:tab w:val="left" w:pos="510"/>
        </w:tabs>
        <w:jc w:val="both"/>
        <w:rPr>
          <w:rFonts w:ascii="Times New Roman" w:hAnsi="Times New Roman"/>
          <w:lang w:val="fr-FR"/>
        </w:rPr>
      </w:pPr>
      <w:r w:rsidRPr="0062556F">
        <w:rPr>
          <w:rFonts w:ascii="Times New Roman" w:hAnsi="Times New Roman"/>
          <w:lang w:val="fr-FR"/>
        </w:rPr>
        <w:t>19.</w:t>
      </w:r>
      <w:r w:rsidRPr="0062556F">
        <w:rPr>
          <w:rFonts w:ascii="Times New Roman" w:hAnsi="Times New Roman"/>
          <w:lang w:val="fr-FR"/>
        </w:rPr>
        <w:tab/>
        <w:t>‘Ioseph’: himatan ofa, bi äbinom man ritik, e no ävilom jonetükön ofi len jemodastafäd, ädesinom ad lüvön kläno ofi.</w:t>
      </w:r>
    </w:p>
    <w:p w:rsidR="00057520" w:rsidRPr="0062556F" w:rsidRDefault="00057520" w:rsidP="00C10EED">
      <w:pPr>
        <w:tabs>
          <w:tab w:val="left" w:pos="510"/>
        </w:tabs>
        <w:jc w:val="both"/>
        <w:rPr>
          <w:rFonts w:ascii="Times New Roman" w:hAnsi="Times New Roman"/>
          <w:lang w:val="fr-FR"/>
        </w:rPr>
      </w:pPr>
      <w:r w:rsidRPr="0062556F">
        <w:rPr>
          <w:rFonts w:ascii="Times New Roman" w:hAnsi="Times New Roman"/>
          <w:lang w:val="fr-FR"/>
        </w:rPr>
        <w:t>20.</w:t>
      </w:r>
      <w:r w:rsidRPr="0062556F">
        <w:rPr>
          <w:rFonts w:ascii="Times New Roman" w:hAnsi="Times New Roman"/>
          <w:lang w:val="fr-FR"/>
        </w:rPr>
        <w:tab/>
        <w:t>Ab, du älabom tikodi at, in drim silanan Söla ädajonom oki lo om, ed äsagom ome: O ‘Ioseph’: son ela ‘David’! no dredolöd ad lasumön eli ‘Maria’: jimatan olik! ibä ut, kel pefatom in of, binom sek Saludalanala.</w:t>
      </w:r>
    </w:p>
    <w:p w:rsidR="00057520" w:rsidRPr="0062556F" w:rsidRDefault="00057520" w:rsidP="00C10EED">
      <w:pPr>
        <w:tabs>
          <w:tab w:val="left" w:pos="510"/>
        </w:tabs>
        <w:jc w:val="both"/>
        <w:rPr>
          <w:rFonts w:ascii="Times New Roman" w:hAnsi="Times New Roman"/>
          <w:lang w:val="fr-FR"/>
        </w:rPr>
      </w:pPr>
      <w:r w:rsidRPr="0062556F">
        <w:rPr>
          <w:rFonts w:ascii="Times New Roman" w:hAnsi="Times New Roman"/>
          <w:lang w:val="fr-FR"/>
        </w:rPr>
        <w:t>21.</w:t>
      </w:r>
      <w:r w:rsidRPr="0062556F">
        <w:rPr>
          <w:rFonts w:ascii="Times New Roman" w:hAnsi="Times New Roman"/>
          <w:lang w:val="fr-FR"/>
        </w:rPr>
        <w:tab/>
        <w:t>Omotof Soni, keli onemol Yesusi; om ga olelivükom pöpi de sinods onik.</w:t>
      </w:r>
    </w:p>
    <w:p w:rsidR="00057520" w:rsidRPr="0062556F" w:rsidRDefault="00057520" w:rsidP="00C10EED">
      <w:pPr>
        <w:tabs>
          <w:tab w:val="left" w:pos="510"/>
        </w:tabs>
        <w:jc w:val="both"/>
        <w:rPr>
          <w:rFonts w:ascii="Times New Roman" w:hAnsi="Times New Roman"/>
          <w:lang w:val="fr-FR"/>
        </w:rPr>
      </w:pPr>
      <w:r w:rsidRPr="0062556F">
        <w:rPr>
          <w:rFonts w:ascii="Times New Roman" w:hAnsi="Times New Roman"/>
          <w:lang w:val="fr-FR"/>
        </w:rPr>
        <w:t>22.</w:t>
      </w:r>
      <w:r w:rsidRPr="0062556F">
        <w:rPr>
          <w:rFonts w:ascii="Times New Roman" w:hAnsi="Times New Roman"/>
          <w:lang w:val="fr-FR"/>
        </w:rPr>
        <w:tab/>
        <w:t>Atos valik ejenon, dat utos pöfölon, kelosi Söl espikom dub profetan:</w:t>
      </w:r>
    </w:p>
    <w:p w:rsidR="00057520" w:rsidRPr="0062556F" w:rsidRDefault="00057520" w:rsidP="00C10EED">
      <w:pPr>
        <w:tabs>
          <w:tab w:val="left" w:pos="510"/>
        </w:tabs>
        <w:jc w:val="both"/>
        <w:rPr>
          <w:rFonts w:ascii="Times New Roman" w:hAnsi="Times New Roman"/>
          <w:lang w:val="fr-FR"/>
        </w:rPr>
      </w:pPr>
      <w:r w:rsidRPr="0062556F">
        <w:rPr>
          <w:rFonts w:ascii="Times New Roman" w:hAnsi="Times New Roman"/>
          <w:lang w:val="fr-FR"/>
        </w:rPr>
        <w:t>23.</w:t>
      </w:r>
      <w:r w:rsidRPr="0062556F">
        <w:rPr>
          <w:rFonts w:ascii="Times New Roman" w:hAnsi="Times New Roman"/>
          <w:lang w:val="fr-FR"/>
        </w:rPr>
        <w:tab/>
        <w:t>“Ekö! jivirgan ogrodikof, ed omotof Soni, keli onemoy eli ‘Emmanuel’, kela tradutod binon: God binom lä obs”.</w:t>
      </w:r>
    </w:p>
    <w:p w:rsidR="00057520" w:rsidRPr="0062556F" w:rsidRDefault="00057520" w:rsidP="00C10EED">
      <w:pPr>
        <w:tabs>
          <w:tab w:val="left" w:pos="510"/>
        </w:tabs>
        <w:jc w:val="both"/>
        <w:rPr>
          <w:rFonts w:ascii="Times New Roman" w:hAnsi="Times New Roman"/>
          <w:lang w:val="fr-FR"/>
        </w:rPr>
      </w:pPr>
      <w:r w:rsidRPr="0062556F">
        <w:rPr>
          <w:rFonts w:ascii="Times New Roman" w:hAnsi="Times New Roman"/>
          <w:lang w:val="fr-FR"/>
        </w:rPr>
        <w:t>24.</w:t>
      </w:r>
      <w:r w:rsidRPr="0062556F">
        <w:rPr>
          <w:rFonts w:ascii="Times New Roman" w:hAnsi="Times New Roman"/>
          <w:lang w:val="fr-FR"/>
        </w:rPr>
        <w:tab/>
        <w:t>Igalikölo se slip okik ‘Ioseph’ ädunom utosi, kelosi silanan Söla ibüdom ome, ed älasumom jimatani okik,</w:t>
      </w:r>
    </w:p>
    <w:p w:rsidR="00057520" w:rsidRPr="0062556F" w:rsidRDefault="00057520" w:rsidP="00C10EED">
      <w:pPr>
        <w:tabs>
          <w:tab w:val="left" w:pos="510"/>
        </w:tabs>
        <w:jc w:val="both"/>
        <w:rPr>
          <w:rFonts w:ascii="Times New Roman" w:hAnsi="Times New Roman"/>
          <w:lang w:val="fr-FR"/>
        </w:rPr>
      </w:pPr>
      <w:r w:rsidRPr="0062556F">
        <w:rPr>
          <w:rFonts w:ascii="Times New Roman" w:hAnsi="Times New Roman"/>
          <w:lang w:val="fr-FR"/>
        </w:rPr>
        <w:t>25.</w:t>
      </w:r>
      <w:r w:rsidRPr="0062556F">
        <w:rPr>
          <w:rFonts w:ascii="Times New Roman" w:hAnsi="Times New Roman"/>
          <w:lang w:val="fr-FR"/>
        </w:rPr>
        <w:tab/>
        <w:t>e no äkosädom geniko ko of, jüs imotof balidsoni oka; ed änemom omi Yesusi.</w:t>
      </w:r>
    </w:p>
    <w:p w:rsidR="00057520" w:rsidRDefault="00057520" w:rsidP="00F44B62">
      <w:pPr>
        <w:spacing w:before="60"/>
        <w:jc w:val="right"/>
        <w:rPr>
          <w:rFonts w:ascii="Times New Roman" w:hAnsi="Times New Roman"/>
          <w:sz w:val="20"/>
          <w:szCs w:val="20"/>
        </w:rPr>
      </w:pPr>
      <w:r w:rsidRPr="00816D7F">
        <w:rPr>
          <w:rFonts w:ascii="Times New Roman" w:hAnsi="Times New Roman"/>
          <w:sz w:val="20"/>
          <w:szCs w:val="20"/>
        </w:rPr>
        <w:t xml:space="preserve">Se </w:t>
      </w:r>
      <w:r w:rsidRPr="00816D7F">
        <w:rPr>
          <w:rFonts w:ascii="Times New Roman" w:hAnsi="Times New Roman"/>
          <w:i/>
          <w:sz w:val="20"/>
          <w:szCs w:val="20"/>
        </w:rPr>
        <w:t>Volapükagased (Zänagased pro Volapükanef)</w:t>
      </w:r>
      <w:r>
        <w:rPr>
          <w:rFonts w:ascii="Times New Roman" w:hAnsi="Times New Roman"/>
          <w:i/>
          <w:sz w:val="20"/>
          <w:szCs w:val="20"/>
        </w:rPr>
        <w:t>.</w:t>
      </w:r>
      <w:r w:rsidRPr="00816D7F">
        <w:rPr>
          <w:rFonts w:ascii="Times New Roman" w:hAnsi="Times New Roman"/>
          <w:sz w:val="20"/>
          <w:szCs w:val="20"/>
        </w:rPr>
        <w:t xml:space="preserve"> 196</w:t>
      </w:r>
      <w:r>
        <w:rPr>
          <w:rFonts w:ascii="Times New Roman" w:hAnsi="Times New Roman"/>
          <w:sz w:val="20"/>
          <w:szCs w:val="20"/>
        </w:rPr>
        <w:t>1.</w:t>
      </w:r>
      <w:r w:rsidRPr="00816D7F">
        <w:rPr>
          <w:rFonts w:ascii="Times New Roman" w:hAnsi="Times New Roman"/>
          <w:sz w:val="20"/>
          <w:szCs w:val="20"/>
        </w:rPr>
        <w:t xml:space="preserve"> Pad: </w:t>
      </w:r>
      <w:r>
        <w:rPr>
          <w:rFonts w:ascii="Times New Roman" w:hAnsi="Times New Roman"/>
          <w:sz w:val="20"/>
          <w:szCs w:val="20"/>
        </w:rPr>
        <w:t>8</w:t>
      </w:r>
      <w:r w:rsidRPr="00816D7F">
        <w:rPr>
          <w:rFonts w:ascii="Times New Roman" w:hAnsi="Times New Roman"/>
          <w:sz w:val="20"/>
          <w:szCs w:val="20"/>
        </w:rPr>
        <w:t>.</w:t>
      </w:r>
    </w:p>
    <w:p w:rsidR="00057520" w:rsidRPr="00816D7F" w:rsidRDefault="00057520" w:rsidP="00847A85">
      <w:pPr>
        <w:spacing w:before="360"/>
        <w:jc w:val="center"/>
        <w:outlineLvl w:val="1"/>
        <w:rPr>
          <w:rFonts w:ascii="Times New Roman" w:hAnsi="Times New Roman"/>
          <w:b/>
        </w:rPr>
      </w:pPr>
      <w:bookmarkStart w:id="3420" w:name="Matthaeus_III"/>
      <w:bookmarkStart w:id="3421" w:name="Dejong_XX"/>
      <w:bookmarkStart w:id="3422" w:name="_Toc465931180"/>
      <w:bookmarkStart w:id="3423" w:name="_Toc475661806"/>
      <w:bookmarkStart w:id="3424" w:name="_Toc475662747"/>
      <w:bookmarkEnd w:id="3420"/>
      <w:bookmarkEnd w:id="3421"/>
      <w:r w:rsidRPr="00816D7F">
        <w:rPr>
          <w:rFonts w:ascii="Times New Roman" w:hAnsi="Times New Roman"/>
          <w:b/>
        </w:rPr>
        <w:t>GOSPUL MA ‘MATTHAEUS’</w:t>
      </w:r>
      <w:bookmarkEnd w:id="3422"/>
      <w:bookmarkEnd w:id="3423"/>
      <w:bookmarkEnd w:id="3424"/>
    </w:p>
    <w:p w:rsidR="00057520" w:rsidRPr="00816D7F" w:rsidRDefault="00057520" w:rsidP="00C10EED">
      <w:pPr>
        <w:jc w:val="center"/>
        <w:outlineLvl w:val="2"/>
        <w:rPr>
          <w:rFonts w:ascii="Times New Roman" w:hAnsi="Times New Roman"/>
          <w:b/>
        </w:rPr>
      </w:pPr>
      <w:bookmarkStart w:id="3425" w:name="_Toc465931181"/>
      <w:bookmarkStart w:id="3426" w:name="_Toc475661807"/>
      <w:bookmarkStart w:id="3427" w:name="_Toc475662748"/>
      <w:r w:rsidRPr="00816D7F">
        <w:rPr>
          <w:rFonts w:ascii="Times New Roman" w:hAnsi="Times New Roman"/>
          <w:b/>
        </w:rPr>
        <w:t>Kapit: I</w:t>
      </w:r>
      <w:r>
        <w:rPr>
          <w:rFonts w:ascii="Times New Roman" w:hAnsi="Times New Roman"/>
          <w:b/>
        </w:rPr>
        <w:t>I</w:t>
      </w:r>
      <w:r w:rsidRPr="00816D7F">
        <w:rPr>
          <w:rFonts w:ascii="Times New Roman" w:hAnsi="Times New Roman"/>
          <w:b/>
        </w:rPr>
        <w:t>.</w:t>
      </w:r>
      <w:bookmarkEnd w:id="3425"/>
      <w:bookmarkEnd w:id="3426"/>
      <w:bookmarkEnd w:id="3427"/>
    </w:p>
    <w:p w:rsidR="00057520" w:rsidRDefault="00057520" w:rsidP="00C10EED">
      <w:pPr>
        <w:tabs>
          <w:tab w:val="left" w:pos="510"/>
        </w:tabs>
        <w:ind w:firstLine="113"/>
        <w:jc w:val="both"/>
        <w:rPr>
          <w:rFonts w:ascii="Times New Roman" w:hAnsi="Times New Roman"/>
        </w:rPr>
      </w:pPr>
      <w:r>
        <w:rPr>
          <w:rFonts w:ascii="Times New Roman" w:hAnsi="Times New Roman"/>
        </w:rPr>
        <w:t>1.</w:t>
      </w:r>
      <w:r>
        <w:rPr>
          <w:rFonts w:ascii="Times New Roman" w:hAnsi="Times New Roman"/>
        </w:rPr>
        <w:tab/>
        <w:t>Ven nu Yesus pimotom tö ‘Bethlehem’ in Yudän timü hireg: ‘Herodes’, ekö! sapans anik se lofüdän äkömoms ini ‘Hierusalem’, ed äsäkoms:</w:t>
      </w:r>
    </w:p>
    <w:p w:rsidR="00057520" w:rsidRDefault="00057520" w:rsidP="00C10EED">
      <w:pPr>
        <w:tabs>
          <w:tab w:val="left" w:pos="510"/>
        </w:tabs>
        <w:ind w:firstLine="113"/>
        <w:jc w:val="both"/>
        <w:rPr>
          <w:rFonts w:ascii="Times New Roman" w:hAnsi="Times New Roman"/>
        </w:rPr>
      </w:pPr>
      <w:r>
        <w:rPr>
          <w:rFonts w:ascii="Times New Roman" w:hAnsi="Times New Roman"/>
        </w:rPr>
        <w:lastRenderedPageBreak/>
        <w:t>2.</w:t>
      </w:r>
      <w:r>
        <w:rPr>
          <w:rFonts w:ascii="Times New Roman" w:hAnsi="Times New Roman"/>
        </w:rPr>
        <w:tab/>
        <w:t>Kiöpo reg änu pemotöl yudanas binom-li? Elogobs in l</w:t>
      </w:r>
      <w:r w:rsidR="00B856AC">
        <w:rPr>
          <w:rFonts w:ascii="Times New Roman" w:hAnsi="Times New Roman"/>
        </w:rPr>
        <w:t>o</w:t>
      </w:r>
      <w:r>
        <w:rPr>
          <w:rFonts w:ascii="Times New Roman" w:hAnsi="Times New Roman"/>
        </w:rPr>
        <w:t>füd steli omik, ed ekömobs ad stimodön omi.</w:t>
      </w:r>
    </w:p>
    <w:p w:rsidR="00057520" w:rsidRDefault="00057520" w:rsidP="00C10EED">
      <w:pPr>
        <w:tabs>
          <w:tab w:val="left" w:pos="510"/>
        </w:tabs>
        <w:ind w:firstLine="113"/>
        <w:jc w:val="both"/>
        <w:rPr>
          <w:rFonts w:ascii="Times New Roman" w:hAnsi="Times New Roman"/>
        </w:rPr>
      </w:pPr>
      <w:r>
        <w:rPr>
          <w:rFonts w:ascii="Times New Roman" w:hAnsi="Times New Roman"/>
        </w:rPr>
        <w:t>3.</w:t>
      </w:r>
      <w:r>
        <w:rPr>
          <w:rFonts w:ascii="Times New Roman" w:hAnsi="Times New Roman"/>
        </w:rPr>
        <w:tab/>
        <w:t>Ven reg: ‘Herodes’ älelilom atosi, äfäkikom, ed elans valik di ‘Hierusalem’ ko om;</w:t>
      </w:r>
    </w:p>
    <w:p w:rsidR="00057520" w:rsidRDefault="00057520" w:rsidP="00C10EED">
      <w:pPr>
        <w:tabs>
          <w:tab w:val="left" w:pos="510"/>
        </w:tabs>
        <w:ind w:firstLine="113"/>
        <w:jc w:val="both"/>
        <w:rPr>
          <w:rFonts w:ascii="Times New Roman" w:hAnsi="Times New Roman"/>
        </w:rPr>
      </w:pPr>
      <w:r>
        <w:rPr>
          <w:rFonts w:ascii="Times New Roman" w:hAnsi="Times New Roman"/>
        </w:rPr>
        <w:t>4.</w:t>
      </w:r>
      <w:r>
        <w:rPr>
          <w:rFonts w:ascii="Times New Roman" w:hAnsi="Times New Roman"/>
        </w:rPr>
        <w:tab/>
        <w:t>ed ikobikölo lekultanis e bibinolavanis valikis pöpa, äsäkom omes, kiöpo Kristus pömotom.</w:t>
      </w:r>
    </w:p>
    <w:p w:rsidR="00057520" w:rsidRDefault="00057520" w:rsidP="00C10EED">
      <w:pPr>
        <w:tabs>
          <w:tab w:val="left" w:pos="510"/>
        </w:tabs>
        <w:ind w:firstLine="113"/>
        <w:jc w:val="both"/>
        <w:rPr>
          <w:rFonts w:ascii="Times New Roman" w:hAnsi="Times New Roman"/>
        </w:rPr>
      </w:pPr>
      <w:r>
        <w:rPr>
          <w:rFonts w:ascii="Times New Roman" w:hAnsi="Times New Roman"/>
        </w:rPr>
        <w:t>5.</w:t>
      </w:r>
      <w:r>
        <w:rPr>
          <w:rFonts w:ascii="Times New Roman" w:hAnsi="Times New Roman"/>
        </w:rPr>
        <w:tab/>
        <w:t>Äsagoms ome: tö ‘Bethlehem’ in Yudän; ibä so pepenos dub profetan:</w:t>
      </w:r>
    </w:p>
    <w:p w:rsidR="00057520" w:rsidRDefault="00057520" w:rsidP="00C10EED">
      <w:pPr>
        <w:tabs>
          <w:tab w:val="left" w:pos="510"/>
        </w:tabs>
        <w:ind w:firstLine="113"/>
        <w:jc w:val="both"/>
        <w:rPr>
          <w:rFonts w:ascii="Times New Roman" w:hAnsi="Times New Roman"/>
        </w:rPr>
      </w:pPr>
      <w:r>
        <w:rPr>
          <w:rFonts w:ascii="Times New Roman" w:hAnsi="Times New Roman"/>
        </w:rPr>
        <w:t>6.</w:t>
      </w:r>
      <w:r>
        <w:rPr>
          <w:rFonts w:ascii="Times New Roman" w:hAnsi="Times New Roman"/>
        </w:rPr>
        <w:tab/>
        <w:t>“Ed ol: ‘Bethlehem’, ol: Yudän, leno binol bapikün pö plins Yudäna: bi se ol geidan osüikom kel okälom pöpi obik: Yisraelän”.</w:t>
      </w:r>
    </w:p>
    <w:p w:rsidR="00057520" w:rsidRDefault="00057520" w:rsidP="00C10EED">
      <w:pPr>
        <w:tabs>
          <w:tab w:val="left" w:pos="510"/>
        </w:tabs>
        <w:ind w:firstLine="113"/>
        <w:jc w:val="both"/>
        <w:rPr>
          <w:rFonts w:ascii="Times New Roman" w:hAnsi="Times New Roman"/>
        </w:rPr>
      </w:pPr>
      <w:r>
        <w:rPr>
          <w:rFonts w:ascii="Times New Roman" w:hAnsi="Times New Roman"/>
        </w:rPr>
        <w:t>7.</w:t>
      </w:r>
      <w:r>
        <w:rPr>
          <w:rFonts w:ascii="Times New Roman" w:hAnsi="Times New Roman"/>
        </w:rPr>
        <w:tab/>
        <w:t>Täno ‘Herodes’ äbüedom vokön kläniko lofüdasapanis, ed äkoedom nunön omis kuratiko timi, tü kel stel ipubon.</w:t>
      </w:r>
    </w:p>
    <w:p w:rsidR="00057520" w:rsidRDefault="00057520" w:rsidP="00C10EED">
      <w:pPr>
        <w:tabs>
          <w:tab w:val="left" w:pos="510"/>
        </w:tabs>
        <w:ind w:firstLine="113"/>
        <w:jc w:val="both"/>
        <w:rPr>
          <w:rFonts w:ascii="Times New Roman" w:hAnsi="Times New Roman"/>
        </w:rPr>
      </w:pPr>
      <w:r>
        <w:rPr>
          <w:rFonts w:ascii="Times New Roman" w:hAnsi="Times New Roman"/>
        </w:rPr>
        <w:t>8.</w:t>
      </w:r>
      <w:r>
        <w:rPr>
          <w:rFonts w:ascii="Times New Roman" w:hAnsi="Times New Roman"/>
        </w:rPr>
        <w:tab/>
        <w:t>Pos atos älesedom omis lü ‘Bethlehem’ ko komit: Vestigolsöd kuratiko tefü cil et, ed if utuvols omi, nunolsöd osi obe, dat i ob ogolob usio ad stimodön omi!</w:t>
      </w:r>
    </w:p>
    <w:p w:rsidR="00057520" w:rsidRDefault="00057520" w:rsidP="00C10EED">
      <w:pPr>
        <w:tabs>
          <w:tab w:val="left" w:pos="510"/>
        </w:tabs>
        <w:ind w:firstLine="113"/>
        <w:jc w:val="both"/>
        <w:rPr>
          <w:rFonts w:ascii="Times New Roman" w:hAnsi="Times New Roman"/>
        </w:rPr>
      </w:pPr>
      <w:r>
        <w:rPr>
          <w:rFonts w:ascii="Times New Roman" w:hAnsi="Times New Roman"/>
        </w:rPr>
        <w:t>9.</w:t>
      </w:r>
      <w:r>
        <w:rPr>
          <w:rFonts w:ascii="Times New Roman" w:hAnsi="Times New Roman"/>
        </w:rPr>
        <w:tab/>
        <w:t>Posä ililoms regi, ädetävoms; ed ekö! stel, keli ilogoms in lofüd, äfogolon omis, jüs äbleibon stebön sus plad, kö cil ädabinom.</w:t>
      </w:r>
    </w:p>
    <w:p w:rsidR="00057520" w:rsidRDefault="00057520" w:rsidP="00C10EED">
      <w:pPr>
        <w:tabs>
          <w:tab w:val="left" w:pos="510"/>
        </w:tabs>
        <w:jc w:val="both"/>
        <w:rPr>
          <w:rFonts w:ascii="Times New Roman" w:hAnsi="Times New Roman"/>
        </w:rPr>
      </w:pPr>
      <w:r>
        <w:rPr>
          <w:rFonts w:ascii="Times New Roman" w:hAnsi="Times New Roman"/>
        </w:rPr>
        <w:t>10.</w:t>
      </w:r>
      <w:r>
        <w:rPr>
          <w:rFonts w:ascii="Times New Roman" w:hAnsi="Times New Roman"/>
        </w:rPr>
        <w:tab/>
        <w:t>Ven älogoms steli, äfredoms mu vemo.</w:t>
      </w:r>
    </w:p>
    <w:p w:rsidR="00057520" w:rsidRDefault="00057520" w:rsidP="00C10EED">
      <w:pPr>
        <w:tabs>
          <w:tab w:val="left" w:pos="510"/>
        </w:tabs>
        <w:jc w:val="both"/>
        <w:rPr>
          <w:rFonts w:ascii="Times New Roman" w:hAnsi="Times New Roman"/>
        </w:rPr>
      </w:pPr>
      <w:r>
        <w:rPr>
          <w:rFonts w:ascii="Times New Roman" w:hAnsi="Times New Roman"/>
        </w:rPr>
        <w:t>11.</w:t>
      </w:r>
      <w:r>
        <w:rPr>
          <w:rFonts w:ascii="Times New Roman" w:hAnsi="Times New Roman"/>
        </w:rPr>
        <w:tab/>
        <w:t>Ed inüstep</w:t>
      </w:r>
      <w:r w:rsidR="00B856AC">
        <w:rPr>
          <w:rFonts w:ascii="Times New Roman" w:hAnsi="Times New Roman"/>
        </w:rPr>
        <w:t>ö</w:t>
      </w:r>
      <w:r>
        <w:rPr>
          <w:rFonts w:ascii="Times New Roman" w:hAnsi="Times New Roman"/>
        </w:rPr>
        <w:t>lo ini dom, älogoms cili ko ‘Maria’: mot omik; ädokienoms dalestümo foi om, ämaifükoms diviärilis oksik, ed äblinoms ome legivotis: gold, boväl e mir.</w:t>
      </w:r>
    </w:p>
    <w:p w:rsidR="00057520" w:rsidRDefault="00057520" w:rsidP="00C10EED">
      <w:pPr>
        <w:tabs>
          <w:tab w:val="left" w:pos="510"/>
        </w:tabs>
        <w:jc w:val="both"/>
        <w:rPr>
          <w:rFonts w:ascii="Times New Roman" w:hAnsi="Times New Roman"/>
        </w:rPr>
      </w:pPr>
      <w:r>
        <w:rPr>
          <w:rFonts w:ascii="Times New Roman" w:hAnsi="Times New Roman"/>
        </w:rPr>
        <w:t>12. E bi pinunedoms in drim nemü God ad no gegolön lü ‘Herodes’, ädetävoms ve veg votik lü län oksik.</w:t>
      </w:r>
    </w:p>
    <w:p w:rsidR="00057520" w:rsidRDefault="00057520" w:rsidP="00C10EED">
      <w:pPr>
        <w:tabs>
          <w:tab w:val="left" w:pos="510"/>
        </w:tabs>
        <w:jc w:val="both"/>
        <w:rPr>
          <w:rFonts w:ascii="Times New Roman" w:hAnsi="Times New Roman"/>
        </w:rPr>
      </w:pPr>
      <w:r>
        <w:rPr>
          <w:rFonts w:ascii="Times New Roman" w:hAnsi="Times New Roman"/>
        </w:rPr>
        <w:t xml:space="preserve">13. Ven idetävoms, elö! silanan Söla ädajonom oki in drim lo ‘Ioseph’ ed äsagom: Löädolöd, </w:t>
      </w:r>
      <w:r w:rsidR="00B856AC">
        <w:rPr>
          <w:rFonts w:ascii="Times New Roman" w:hAnsi="Times New Roman"/>
        </w:rPr>
        <w:t xml:space="preserve">&lt;lasumolöd&gt; </w:t>
      </w:r>
      <w:r>
        <w:rPr>
          <w:rFonts w:ascii="Times New Roman" w:hAnsi="Times New Roman"/>
        </w:rPr>
        <w:t>cili e moti omik, e fugolöd lü Lägüptän, e blibolöd us, jüs osagob osi ole! ibä ‘Herodes’ osukom cili ad deidön omi.</w:t>
      </w:r>
    </w:p>
    <w:p w:rsidR="00057520" w:rsidRDefault="00057520" w:rsidP="00C10EED">
      <w:pPr>
        <w:tabs>
          <w:tab w:val="left" w:pos="510"/>
        </w:tabs>
        <w:jc w:val="both"/>
        <w:rPr>
          <w:rFonts w:ascii="Times New Roman" w:hAnsi="Times New Roman"/>
        </w:rPr>
      </w:pPr>
      <w:r>
        <w:rPr>
          <w:rFonts w:ascii="Times New Roman" w:hAnsi="Times New Roman"/>
        </w:rPr>
        <w:t>14. Älöädom, ed älasumom ün neit cili e moti omik, ed ädetävom lü Lägüptän.</w:t>
      </w:r>
    </w:p>
    <w:p w:rsidR="00057520" w:rsidRDefault="00057520" w:rsidP="00C10EED">
      <w:pPr>
        <w:tabs>
          <w:tab w:val="left" w:pos="510"/>
        </w:tabs>
        <w:jc w:val="both"/>
        <w:rPr>
          <w:rFonts w:ascii="Times New Roman" w:hAnsi="Times New Roman"/>
        </w:rPr>
      </w:pPr>
      <w:r>
        <w:rPr>
          <w:rFonts w:ascii="Times New Roman" w:hAnsi="Times New Roman"/>
        </w:rPr>
        <w:t>15.</w:t>
      </w:r>
      <w:r>
        <w:rPr>
          <w:rFonts w:ascii="Times New Roman" w:hAnsi="Times New Roman"/>
        </w:rPr>
        <w:tab/>
        <w:t>Äblibom us jü deadam ela ‘Herodes’; dat utos pöfölon, kelosi Söl isagom dub profetan: “Se Lägüptän evokob Soni obik”.</w:t>
      </w:r>
    </w:p>
    <w:p w:rsidR="00057520" w:rsidRDefault="00057520" w:rsidP="00C10EED">
      <w:pPr>
        <w:tabs>
          <w:tab w:val="left" w:pos="510"/>
        </w:tabs>
        <w:jc w:val="both"/>
        <w:rPr>
          <w:rFonts w:ascii="Times New Roman" w:hAnsi="Times New Roman"/>
        </w:rPr>
      </w:pPr>
      <w:r>
        <w:rPr>
          <w:rFonts w:ascii="Times New Roman" w:hAnsi="Times New Roman"/>
        </w:rPr>
        <w:t>16.</w:t>
      </w:r>
      <w:r>
        <w:rPr>
          <w:rFonts w:ascii="Times New Roman" w:hAnsi="Times New Roman"/>
        </w:rPr>
        <w:tab/>
        <w:t>Ven ‘Herodes’ äküpom, das picütom fa lofüdasapans, äzunikom vemo, ed äbüedom deidön in ‘Bethlehem’ ed in züamöp lölik ona cilis valik labü bäldot yelas tel e läs telas, bai tim, keli ivestigom de lofüdasapans.</w:t>
      </w:r>
    </w:p>
    <w:p w:rsidR="00057520" w:rsidRDefault="00057520" w:rsidP="00C10EED">
      <w:pPr>
        <w:tabs>
          <w:tab w:val="left" w:pos="510"/>
        </w:tabs>
        <w:jc w:val="both"/>
        <w:rPr>
          <w:rFonts w:ascii="Times New Roman" w:hAnsi="Times New Roman"/>
        </w:rPr>
      </w:pPr>
      <w:r>
        <w:rPr>
          <w:rFonts w:ascii="Times New Roman" w:hAnsi="Times New Roman"/>
        </w:rPr>
        <w:t>17.</w:t>
      </w:r>
      <w:r>
        <w:rPr>
          <w:rFonts w:ascii="Times New Roman" w:hAnsi="Times New Roman"/>
        </w:rPr>
        <w:tab/>
        <w:t>Täno utos päfölon, kelos pisagon dub ‘Ieremias’:</w:t>
      </w:r>
    </w:p>
    <w:p w:rsidR="00057520" w:rsidRDefault="00057520" w:rsidP="00C10EED">
      <w:pPr>
        <w:tabs>
          <w:tab w:val="left" w:pos="510"/>
        </w:tabs>
        <w:jc w:val="both"/>
        <w:rPr>
          <w:rFonts w:ascii="Times New Roman" w:hAnsi="Times New Roman"/>
        </w:rPr>
      </w:pPr>
      <w:r>
        <w:rPr>
          <w:rFonts w:ascii="Times New Roman" w:hAnsi="Times New Roman"/>
        </w:rPr>
        <w:t>18.</w:t>
      </w:r>
      <w:r>
        <w:rPr>
          <w:rFonts w:ascii="Times New Roman" w:hAnsi="Times New Roman"/>
        </w:rPr>
        <w:tab/>
        <w:t>“Vög in el ‘Rama’ pelilon, plon, drenam, e viam mödik: ‘Rachel’ äbedrenof cilis okik e no ävilof patrodön, bi no plu dabinons”.</w:t>
      </w:r>
    </w:p>
    <w:p w:rsidR="00057520" w:rsidRDefault="00057520" w:rsidP="00C10EED">
      <w:pPr>
        <w:tabs>
          <w:tab w:val="left" w:pos="510"/>
        </w:tabs>
        <w:jc w:val="both"/>
        <w:rPr>
          <w:rFonts w:ascii="Times New Roman" w:hAnsi="Times New Roman"/>
        </w:rPr>
      </w:pPr>
      <w:r>
        <w:rPr>
          <w:rFonts w:ascii="Times New Roman" w:hAnsi="Times New Roman"/>
        </w:rPr>
        <w:t>19.</w:t>
      </w:r>
      <w:r>
        <w:rPr>
          <w:rFonts w:ascii="Times New Roman" w:hAnsi="Times New Roman"/>
        </w:rPr>
        <w:tab/>
        <w:t>Ven ‘Herodes’ ideadom, ekö! silanan Söla ädajonom oki in drim lo ‘Ioseph’ in Lägüptän,</w:t>
      </w:r>
    </w:p>
    <w:p w:rsidR="00057520" w:rsidRDefault="00057520" w:rsidP="00C10EED">
      <w:pPr>
        <w:tabs>
          <w:tab w:val="left" w:pos="510"/>
        </w:tabs>
        <w:jc w:val="both"/>
        <w:rPr>
          <w:rFonts w:ascii="Times New Roman" w:hAnsi="Times New Roman"/>
        </w:rPr>
      </w:pPr>
      <w:r>
        <w:rPr>
          <w:rFonts w:ascii="Times New Roman" w:hAnsi="Times New Roman"/>
        </w:rPr>
        <w:t>20.</w:t>
      </w:r>
      <w:r>
        <w:rPr>
          <w:rFonts w:ascii="Times New Roman" w:hAnsi="Times New Roman"/>
        </w:rPr>
        <w:tab/>
        <w:t>ed äsagom: Löädolöd, sumolöd cili e moti omik, e gololöd lü län: Yisraelän; ibä utans edeadoms, kels äviloms deidön cili.</w:t>
      </w:r>
    </w:p>
    <w:p w:rsidR="00057520" w:rsidRDefault="00057520" w:rsidP="00C10EED">
      <w:pPr>
        <w:tabs>
          <w:tab w:val="left" w:pos="510"/>
        </w:tabs>
        <w:jc w:val="both"/>
        <w:rPr>
          <w:rFonts w:ascii="Times New Roman" w:hAnsi="Times New Roman"/>
        </w:rPr>
      </w:pPr>
      <w:r>
        <w:rPr>
          <w:rFonts w:ascii="Times New Roman" w:hAnsi="Times New Roman"/>
        </w:rPr>
        <w:t>21.</w:t>
      </w:r>
      <w:r>
        <w:rPr>
          <w:rFonts w:ascii="Times New Roman" w:hAnsi="Times New Roman"/>
        </w:rPr>
        <w:tab/>
        <w:t>Om nu älöädom, äkesumo</w:t>
      </w:r>
      <w:r w:rsidR="00B856AC">
        <w:rPr>
          <w:rFonts w:ascii="Times New Roman" w:hAnsi="Times New Roman"/>
        </w:rPr>
        <w:t>m</w:t>
      </w:r>
      <w:r>
        <w:rPr>
          <w:rFonts w:ascii="Times New Roman" w:hAnsi="Times New Roman"/>
        </w:rPr>
        <w:t xml:space="preserve"> cili e moti oma, ed äkömom ini län: Yisraelän.</w:t>
      </w:r>
    </w:p>
    <w:p w:rsidR="00057520" w:rsidRDefault="00057520" w:rsidP="00C10EED">
      <w:pPr>
        <w:tabs>
          <w:tab w:val="left" w:pos="510"/>
        </w:tabs>
        <w:jc w:val="both"/>
        <w:rPr>
          <w:rFonts w:ascii="Times New Roman" w:hAnsi="Times New Roman"/>
        </w:rPr>
      </w:pPr>
      <w:r>
        <w:rPr>
          <w:rFonts w:ascii="Times New Roman" w:hAnsi="Times New Roman"/>
        </w:rPr>
        <w:t>22.</w:t>
      </w:r>
      <w:r>
        <w:rPr>
          <w:rFonts w:ascii="Times New Roman" w:hAnsi="Times New Roman"/>
        </w:rPr>
        <w:tab/>
        <w:t>Ab ven älelilom, das ‘Archelaus’ äbinom hireg in Yudän pla ‘Herodes’: fat okik, ädredom ad golön usio. In drim nemü God penunedölo ätävom täno lü topäd: Galileyän.</w:t>
      </w:r>
    </w:p>
    <w:p w:rsidR="00057520" w:rsidRPr="000A3CA2" w:rsidRDefault="00057520" w:rsidP="00C10EED">
      <w:pPr>
        <w:tabs>
          <w:tab w:val="left" w:pos="510"/>
        </w:tabs>
        <w:jc w:val="both"/>
        <w:rPr>
          <w:rFonts w:ascii="Times New Roman" w:hAnsi="Times New Roman"/>
        </w:rPr>
      </w:pPr>
      <w:r>
        <w:rPr>
          <w:rFonts w:ascii="Times New Roman" w:hAnsi="Times New Roman"/>
        </w:rPr>
        <w:t>23.</w:t>
      </w:r>
      <w:r>
        <w:rPr>
          <w:rFonts w:ascii="Times New Roman" w:hAnsi="Times New Roman"/>
        </w:rPr>
        <w:tab/>
        <w:t>Ed us elükömölo älomädükom oki ini zif ‘Nazareth’ penemöl, dat utos pöfölon, kelos pesagon dub profetans, das pönemon elan di ‘Nazareth’.</w:t>
      </w:r>
    </w:p>
    <w:p w:rsidR="00057520" w:rsidRPr="006E7F17" w:rsidRDefault="00057520" w:rsidP="00B856AC">
      <w:pPr>
        <w:spacing w:before="60"/>
        <w:jc w:val="right"/>
        <w:rPr>
          <w:rFonts w:ascii="Times New Roman" w:hAnsi="Times New Roman"/>
          <w:sz w:val="20"/>
          <w:szCs w:val="20"/>
        </w:rPr>
      </w:pPr>
      <w:r w:rsidRPr="00816D7F">
        <w:rPr>
          <w:rFonts w:ascii="Times New Roman" w:hAnsi="Times New Roman"/>
          <w:sz w:val="20"/>
          <w:szCs w:val="20"/>
        </w:rPr>
        <w:t xml:space="preserve">Se </w:t>
      </w:r>
      <w:r w:rsidRPr="00816D7F">
        <w:rPr>
          <w:rFonts w:ascii="Times New Roman" w:hAnsi="Times New Roman"/>
          <w:i/>
          <w:sz w:val="20"/>
          <w:szCs w:val="20"/>
        </w:rPr>
        <w:t>Volapükagased (Zänagased pro Volapükanef)</w:t>
      </w:r>
      <w:r>
        <w:rPr>
          <w:rFonts w:ascii="Times New Roman" w:hAnsi="Times New Roman"/>
          <w:i/>
          <w:sz w:val="20"/>
          <w:szCs w:val="20"/>
        </w:rPr>
        <w:t>.</w:t>
      </w:r>
      <w:r w:rsidRPr="00816D7F">
        <w:rPr>
          <w:rFonts w:ascii="Times New Roman" w:hAnsi="Times New Roman"/>
          <w:sz w:val="20"/>
          <w:szCs w:val="20"/>
        </w:rPr>
        <w:t xml:space="preserve"> 196</w:t>
      </w:r>
      <w:r>
        <w:rPr>
          <w:rFonts w:ascii="Times New Roman" w:hAnsi="Times New Roman"/>
          <w:sz w:val="20"/>
          <w:szCs w:val="20"/>
        </w:rPr>
        <w:t>1.</w:t>
      </w:r>
      <w:r w:rsidRPr="00816D7F">
        <w:rPr>
          <w:rFonts w:ascii="Times New Roman" w:hAnsi="Times New Roman"/>
          <w:sz w:val="20"/>
          <w:szCs w:val="20"/>
        </w:rPr>
        <w:t xml:space="preserve"> Pad: </w:t>
      </w:r>
      <w:r>
        <w:rPr>
          <w:rFonts w:ascii="Times New Roman" w:hAnsi="Times New Roman"/>
          <w:sz w:val="20"/>
          <w:szCs w:val="20"/>
        </w:rPr>
        <w:t>12</w:t>
      </w:r>
      <w:r w:rsidRPr="00816D7F">
        <w:rPr>
          <w:rFonts w:ascii="Times New Roman" w:hAnsi="Times New Roman"/>
          <w:sz w:val="20"/>
          <w:szCs w:val="20"/>
        </w:rPr>
        <w:t>.</w:t>
      </w:r>
    </w:p>
    <w:p w:rsidR="00057520" w:rsidRPr="00196563" w:rsidRDefault="00170142" w:rsidP="00847A85">
      <w:pPr>
        <w:spacing w:before="360"/>
        <w:jc w:val="center"/>
        <w:outlineLvl w:val="1"/>
        <w:rPr>
          <w:rFonts w:ascii="Times New Roman" w:hAnsi="Times New Roman"/>
          <w:b/>
        </w:rPr>
      </w:pPr>
      <w:bookmarkStart w:id="3428" w:name="Schmidt_XXIV"/>
      <w:bookmarkStart w:id="3429" w:name="jen_XXVII"/>
      <w:bookmarkStart w:id="3430" w:name="_Toc465931182"/>
      <w:bookmarkStart w:id="3431" w:name="_Toc475661808"/>
      <w:bookmarkStart w:id="3432" w:name="_Toc475662749"/>
      <w:bookmarkEnd w:id="3428"/>
      <w:bookmarkEnd w:id="3429"/>
      <w:r w:rsidRPr="000F11F4">
        <w:rPr>
          <w:rFonts w:ascii="Times New Roman" w:hAnsi="Times New Roman"/>
          <w:b/>
          <w:highlight w:val="green"/>
        </w:rPr>
        <w:t>JENOTEM VALEMAPÜKA ‘VOLAPÜK’</w:t>
      </w:r>
      <w:bookmarkEnd w:id="3430"/>
      <w:bookmarkEnd w:id="3431"/>
      <w:bookmarkEnd w:id="3432"/>
    </w:p>
    <w:p w:rsidR="00057520" w:rsidRPr="00B856AC" w:rsidRDefault="00057520" w:rsidP="00C10EED">
      <w:pPr>
        <w:jc w:val="center"/>
        <w:rPr>
          <w:rFonts w:ascii="Times New Roman" w:hAnsi="Times New Roman"/>
        </w:rPr>
      </w:pPr>
      <w:r w:rsidRPr="00B856AC">
        <w:rPr>
          <w:rFonts w:ascii="Times New Roman" w:eastAsia="Times New Roman" w:hAnsi="Times New Roman"/>
          <w:sz w:val="20"/>
          <w:szCs w:val="20"/>
        </w:rPr>
        <w:t xml:space="preserve">fa </w:t>
      </w:r>
      <w:r w:rsidRPr="00B856AC">
        <w:rPr>
          <w:rFonts w:ascii="Times New Roman" w:hAnsi="Times New Roman"/>
          <w:sz w:val="20"/>
          <w:szCs w:val="20"/>
        </w:rPr>
        <w:t>‘Johann Schmidt’</w:t>
      </w:r>
      <w:r w:rsidRPr="00B856AC">
        <w:rPr>
          <w:rFonts w:ascii="Times New Roman" w:eastAsia="Times New Roman" w:hAnsi="Times New Roman"/>
          <w:sz w:val="20"/>
          <w:szCs w:val="20"/>
        </w:rPr>
        <w:t>.</w:t>
      </w:r>
    </w:p>
    <w:p w:rsidR="00057520" w:rsidRPr="00196563" w:rsidRDefault="00170142" w:rsidP="00C10EED">
      <w:pPr>
        <w:spacing w:before="240"/>
        <w:jc w:val="center"/>
        <w:outlineLvl w:val="2"/>
        <w:rPr>
          <w:rFonts w:ascii="Times New Roman" w:hAnsi="Times New Roman"/>
          <w:b/>
        </w:rPr>
      </w:pPr>
      <w:bookmarkStart w:id="3433" w:name="_Toc465931183"/>
      <w:bookmarkStart w:id="3434" w:name="_Toc475661809"/>
      <w:bookmarkStart w:id="3435" w:name="_Toc475662750"/>
      <w:r w:rsidRPr="00196563">
        <w:rPr>
          <w:rFonts w:ascii="Times New Roman" w:hAnsi="Times New Roman"/>
          <w:b/>
        </w:rPr>
        <w:t>Fonun</w:t>
      </w:r>
      <w:bookmarkEnd w:id="3433"/>
      <w:bookmarkEnd w:id="3434"/>
      <w:bookmarkEnd w:id="3435"/>
    </w:p>
    <w:p w:rsidR="00057520" w:rsidRPr="00415805" w:rsidRDefault="00057520" w:rsidP="00C10EED">
      <w:pPr>
        <w:pStyle w:val="af5"/>
        <w:spacing w:before="0" w:beforeAutospacing="0" w:after="0" w:afterAutospacing="0"/>
        <w:ind w:firstLine="284"/>
        <w:jc w:val="both"/>
        <w:rPr>
          <w:rFonts w:eastAsiaTheme="minorEastAsia"/>
          <w:lang w:val="en-US"/>
        </w:rPr>
      </w:pPr>
      <w:r w:rsidRPr="00415805">
        <w:rPr>
          <w:lang w:val="en-US"/>
        </w:rPr>
        <w:t>Yels: 83 nu epasetikons sis daved Volapüka. Gloratim ona enepubon sis lunüp, e slopans lanälik ona se timäd at sa Volapükans ut, kels iblibons fiediko kol Volapük i pos tim nebenikama, pemoükons ti valiks fa deadalanan. Latikumo, primü tumyel teldegid, voläd äsvo iglömon Volapüki, e jüi nutim Volapükamuf nulik no nog ätuvon demi mödik.</w:t>
      </w:r>
    </w:p>
    <w:p w:rsidR="00057520" w:rsidRPr="0062556F" w:rsidRDefault="00057520" w:rsidP="00C10EED">
      <w:pPr>
        <w:pStyle w:val="af5"/>
        <w:spacing w:before="0" w:beforeAutospacing="0" w:after="0" w:afterAutospacing="0"/>
        <w:ind w:firstLine="284"/>
        <w:jc w:val="both"/>
        <w:rPr>
          <w:lang w:val="fr-FR"/>
        </w:rPr>
      </w:pPr>
      <w:r w:rsidRPr="00415805">
        <w:rPr>
          <w:lang w:val="en-US"/>
        </w:rPr>
        <w:t>To atos ecedob osi dini diseinabik ad lautön jenotemi püka at. Ibä pos steifüls mödik vanik dü yels: 275, Volapük idavedükon fino mufi bevünetik balid in jäfüd yufapükas. Dü yels mödik pigebädon dareigölo as yufapük fa slopans vemo mödiks</w:t>
      </w:r>
      <w:r>
        <w:rPr>
          <w:lang w:val="en-US"/>
        </w:rPr>
        <w:t>,</w:t>
      </w:r>
      <w:r w:rsidRPr="00415805">
        <w:rPr>
          <w:lang w:val="en-US"/>
        </w:rPr>
        <w:t xml:space="preserve"> fa Volapükaklubs: 357 e fa länafeds: </w:t>
      </w:r>
      <w:r w:rsidRPr="00415805">
        <w:rPr>
          <w:lang w:val="en-US"/>
        </w:rPr>
        <w:lastRenderedPageBreak/>
        <w:t xml:space="preserve">19 in taledadils valik. </w:t>
      </w:r>
      <w:r w:rsidRPr="0062556F">
        <w:rPr>
          <w:lang w:val="fr-FR"/>
        </w:rPr>
        <w:t>Volapükans plu: 430, dialimans balugik u nolavalans edavedükons literati nu püliki in u dö Volapük. Jenöfots at bo ya gidükonsöv lauti jenotema ona.</w:t>
      </w:r>
    </w:p>
    <w:p w:rsidR="00057520" w:rsidRPr="0062556F" w:rsidRDefault="00057520" w:rsidP="00C10EED">
      <w:pPr>
        <w:pStyle w:val="af5"/>
        <w:spacing w:before="0" w:beforeAutospacing="0" w:after="0" w:afterAutospacing="0"/>
        <w:ind w:firstLine="284"/>
        <w:jc w:val="both"/>
        <w:rPr>
          <w:lang w:val="fr-FR"/>
        </w:rPr>
      </w:pPr>
      <w:r w:rsidRPr="0062556F">
        <w:rPr>
          <w:lang w:val="fr-FR"/>
        </w:rPr>
        <w:t>Dub atos jenöfiko ya ün degyel balid Volapükamufa buks jenavik kil ipubons; el ‘Das erste Jahrzehnt der Weltsprache Volapük’ (Degyel balid valemapüka ‘Volapük’) fa dokan ‘Rupert Kniele’ (Deutän), el ‘Jenabuk Volapüka’ fa ‘W. Hansen’ (Danän), ed el ‘Jenabuk Volapüka’ fa ‘F. B. Supple’ (Lamerikän). Bukis tel, eli ‘Yelabuk pedipedelas’, fa profäsoran ‘Kerckhoffs’ (Fransän)</w:t>
      </w:r>
      <w:r w:rsidR="00170142" w:rsidRPr="0062556F">
        <w:rPr>
          <w:lang w:val="fr-FR"/>
        </w:rPr>
        <w:t>,</w:t>
      </w:r>
      <w:r w:rsidRPr="0062556F">
        <w:rPr>
          <w:lang w:val="fr-FR"/>
        </w:rPr>
        <w:t xml:space="preserve"> ed eli ‘Die Literatur der Weltsprache’ (Literat Volapüka) fa ‘Oskar Kausch’ (Deutän), kanoy nemön bibliografis — do liedo nelölöfikis — Volapüka. Buks kil balido pemäniotöls ipubons ün yels: 1889, tefädo ün: 1891. Ab ya mö yel bal, tefädo mö yels kil latikumo Volapükamuf gretik pidistukon lafo kodü konflit bevü el ‘Johann Martin Schleyer’ e Volapükakadäm cifamü profäsoran ‘Kerckhoffs’; täno mifät telid ün yel: 1895 äsökon. Pos mifäts at, pos nebenikam vemik Volapüka, nek äcedon osi duni plitik, ad fövön vobi lautanas kil. Volapük äbinon ün tim et te nog as yufapük bal bevü yufapüks votik mödik.</w:t>
      </w:r>
    </w:p>
    <w:p w:rsidR="00057520" w:rsidRPr="00415805" w:rsidRDefault="00057520" w:rsidP="00C10EED">
      <w:pPr>
        <w:pStyle w:val="af5"/>
        <w:spacing w:before="0" w:beforeAutospacing="0" w:after="0" w:afterAutospacing="0"/>
        <w:ind w:firstLine="284"/>
        <w:jc w:val="both"/>
        <w:rPr>
          <w:lang w:val="en-US"/>
        </w:rPr>
      </w:pPr>
      <w:r w:rsidRPr="00415805">
        <w:rPr>
          <w:lang w:val="en-US"/>
        </w:rPr>
        <w:t>Ab Volapükamuf, büäto so nämädik, no inepubon lölöfiko. Jüi yel: 1901 slopanef ai nog no äbinon pülik. Täno ye äsvo ämaratikon nevifiko jüi deadam ela ‘Schleyer’ (ün 1912), e fovo jüi tim volakriga balid. Igo pos krig at ai nog grups smalik Volapükanas in lalpaläns älaibinükons kosädi me pük at</w:t>
      </w:r>
      <w:r>
        <w:rPr>
          <w:lang w:val="en-US"/>
        </w:rPr>
        <w:t>,</w:t>
      </w:r>
      <w:r w:rsidRPr="00415805">
        <w:rPr>
          <w:lang w:val="en-US"/>
        </w:rPr>
        <w:t xml:space="preserve"> jüs ün yel: 1930 dokan ‘Arie de Jong’ ädavedükom Volapükamufi nulik dub bevob yufapüka at.</w:t>
      </w:r>
    </w:p>
    <w:p w:rsidR="00057520" w:rsidRPr="00415805" w:rsidRDefault="00057520" w:rsidP="00C10EED">
      <w:pPr>
        <w:pStyle w:val="af5"/>
        <w:spacing w:before="0" w:beforeAutospacing="0" w:after="0" w:afterAutospacing="0"/>
        <w:ind w:firstLine="284"/>
        <w:jc w:val="both"/>
        <w:rPr>
          <w:lang w:val="en-US"/>
        </w:rPr>
      </w:pPr>
      <w:r w:rsidRPr="00415805">
        <w:rPr>
          <w:lang w:val="en-US"/>
        </w:rPr>
        <w:t>Dub jenots valik at literat Volapüka pämödükumon, dido mö läsikam vemik, ün yels mödik at; Volapükaklubs anik zuo dönu päfünons. I dil at Volapükajenotema, dö kel neai nun prolidik äpubon in penäd alseimik, ekodon davedi penäda at.</w:t>
      </w:r>
    </w:p>
    <w:p w:rsidR="00057520" w:rsidRPr="00415805" w:rsidRDefault="00057520" w:rsidP="00C10EED">
      <w:pPr>
        <w:pStyle w:val="af5"/>
        <w:spacing w:before="0" w:beforeAutospacing="0" w:after="0" w:afterAutospacing="0"/>
        <w:ind w:firstLine="284"/>
        <w:jc w:val="both"/>
        <w:rPr>
          <w:lang w:val="en-US"/>
        </w:rPr>
      </w:pPr>
      <w:r w:rsidRPr="00415805">
        <w:rPr>
          <w:lang w:val="en-US"/>
        </w:rPr>
        <w:t>Binos klülik, das Volapük pemänioton suvo in literat latikumo pepüböl. Periodagaseds e delagaseds ai dönu eninädons nunis dö Volapük e dö fät cenik oka. Tuvoy mäniotis brefik dö Volapük e dö el ‘Johann Martin Schleyer’ in konsälidalebuks gretik pükas valik. Ab vemo suvo Volapük pamänioton brefiko u boso prolidiko in penäds yufapükas votik. Mu pato atos jenon in lebuk</w:t>
      </w:r>
      <w:r w:rsidR="00170142">
        <w:rPr>
          <w:lang w:val="en-US"/>
        </w:rPr>
        <w:t>s</w:t>
      </w:r>
      <w:r w:rsidRPr="00415805">
        <w:rPr>
          <w:lang w:val="en-US"/>
        </w:rPr>
        <w:t xml:space="preserve"> lautanas ut, kels jäfons ko jenotem u ko bibliograf yufapükas valik. </w:t>
      </w:r>
      <w:r w:rsidRPr="0062556F">
        <w:rPr>
          <w:lang w:val="fr-FR"/>
        </w:rPr>
        <w:t xml:space="preserve">Dokans ‘L. Couturat’ e ‘L. Leau’ egebidükoms Volapüke padis: 36 in lebuk süperik omas, in el ‘Histoire de la Langue Universelle’. </w:t>
      </w:r>
      <w:r w:rsidRPr="00415805">
        <w:rPr>
          <w:lang w:val="en-US"/>
        </w:rPr>
        <w:t>I in pads retik lebuka at Volapük pamänioton suvo, do krütiko, (leigoäs yufapükasits votik ti valiks). Jenotem Volapüka äreafon dido dub krüt prolidik at ini spad brefik löliko nesaidik. Söl ‘Stojan’ egevom Volapüke liedo te padis vel in lebuk vemo nitedik oma, in el ‘Bibliografio de Internacia Lingvo’; söl dokan ‘Takàcs’ egebidükom in el ‘Katalogo de la Esperanto-Gazetaro’ oka te padis tel e lafik pro gaseds Volapükik. Kludo kod zuik penäda at binädon me bligod, ad moükön sevi nelölöfik tefü Volapük</w:t>
      </w:r>
      <w:r>
        <w:rPr>
          <w:lang w:val="en-US"/>
        </w:rPr>
        <w:t>,</w:t>
      </w:r>
      <w:r w:rsidRPr="00415805">
        <w:rPr>
          <w:lang w:val="en-US"/>
        </w:rPr>
        <w:t xml:space="preserve"> ed ad jafön stabi pro jäfüdapenäds tefik fütürik.</w:t>
      </w:r>
    </w:p>
    <w:p w:rsidR="00057520" w:rsidRPr="00415805" w:rsidRDefault="00057520" w:rsidP="00C10EED">
      <w:pPr>
        <w:pStyle w:val="af5"/>
        <w:spacing w:before="0" w:beforeAutospacing="0" w:after="0" w:afterAutospacing="0"/>
        <w:ind w:firstLine="284"/>
        <w:jc w:val="both"/>
        <w:rPr>
          <w:lang w:val="en-US"/>
        </w:rPr>
      </w:pPr>
      <w:r w:rsidRPr="00415805">
        <w:rPr>
          <w:lang w:val="en-US"/>
        </w:rPr>
        <w:t>Buks jenavik kil Volapüka, kels pämäniotons primü penäd, pilautons ün gloratim püka at. Kodü atos e lo benosek vemik bevünetik ün ettim buks at ninädons su pads ömik tuükamis e täxetis levemik. Dins at e leigo lästäxets in literat yufapükas votk üfo davedükonsöv nunodis dobik tefü Volapükajenotem. Us, kö nuns somik pelasumons diliko, us nuns at sunädo pekoräkons. Esteifob, ad möükön is propagidi alik ut, kel no baiädon ko jen jenöfik. Zuo cedob osi dini zesüdik, ad lasumön ini penäd at setratis se buks krütik</w:t>
      </w:r>
      <w:r>
        <w:rPr>
          <w:lang w:val="en-US"/>
        </w:rPr>
        <w:t>,</w:t>
      </w:r>
      <w:r w:rsidRPr="00415805">
        <w:rPr>
          <w:lang w:val="en-US"/>
        </w:rPr>
        <w:t xml:space="preserve"> kels jäfons ko stuk, ko binäl e ko vödastok Volapüka.</w:t>
      </w:r>
    </w:p>
    <w:p w:rsidR="00057520" w:rsidRPr="00415805" w:rsidRDefault="00057520" w:rsidP="00C10EED">
      <w:pPr>
        <w:pStyle w:val="af5"/>
        <w:spacing w:before="0" w:beforeAutospacing="0" w:after="0" w:afterAutospacing="0"/>
        <w:ind w:firstLine="284"/>
        <w:jc w:val="both"/>
        <w:rPr>
          <w:lang w:val="en-US"/>
        </w:rPr>
      </w:pPr>
      <w:r w:rsidRPr="00415805">
        <w:rPr>
          <w:lang w:val="en-US"/>
        </w:rPr>
        <w:t>Utos valik, kelos is panunon tefü Volapük, utos labon i stabi fümik dub blöfs e temunians mödiks. Bukem lönik oba ninädon foldilis kil literata valodik Volapük</w:t>
      </w:r>
      <w:r>
        <w:rPr>
          <w:lang w:val="en-US"/>
        </w:rPr>
        <w:t>a, e bukas, e penädas e gasedas,</w:t>
      </w:r>
      <w:r w:rsidRPr="00415805">
        <w:rPr>
          <w:lang w:val="en-US"/>
        </w:rPr>
        <w:t xml:space="preserve"> sa literat namapenädik veütik ela ‘Johann Martin Schleyer’, klubas e länafedas. I literat valodik lautanas ut, kels ön disein seimik ejäfons siölo u deimölo ko Volapük, binon mö foldils kil in bukem oba. Kodü bukem oba egetob säkis mödik tefü Volapük, e säkis at vilob nu begespikön valodo medü penät at.</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Binos klülik, das jenotem valemik yufapükas bevünetik is no pelasumon. Yufapüks votik anik, kels ettimo </w:t>
      </w:r>
      <w:r w:rsidR="00170142">
        <w:rPr>
          <w:lang w:val="en-US"/>
        </w:rPr>
        <w:t>ä</w:t>
      </w:r>
      <w:r w:rsidRPr="00415805">
        <w:rPr>
          <w:lang w:val="en-US"/>
        </w:rPr>
        <w:t xml:space="preserve">bitons pluuneplu neflenöfiko ta Volapük, pamäniotons bai leod timavik. Volapük rigik ela ‘Schleyer’ edageton in penäd at pluamanumi vemik padas; nutim, tefädo Volapük bai bevob dokana ‘Arie de Jong’ egeton padis te anikis. Edilädob jenotemi bai periods veütik anik Volapüka; in kapit alik Volapükans, klubs e länafeds veütiküns pamäniotons, e leigo </w:t>
      </w:r>
      <w:r w:rsidRPr="00415805">
        <w:rPr>
          <w:lang w:val="en-US"/>
        </w:rPr>
        <w:lastRenderedPageBreak/>
        <w:t>atos tefü gaseds e literat veütiküns. Bevob Volapüka fa kadäm balid, tefädo fa profäsoran ‘Kerckhoffs’ etuvon is mänioti prolidik; leigo bevobs votik anik pamäniotons. Literat pülik onas duton klüliko lü Volapükaliterat, lü kel fino nog penäds anik ela ‘Pasilingua’ (fa hiel ‘Steiner’) dutons.</w:t>
      </w:r>
    </w:p>
    <w:p w:rsidR="00057520" w:rsidRPr="00415805" w:rsidRDefault="00057520" w:rsidP="00C10EED">
      <w:pPr>
        <w:pStyle w:val="af5"/>
        <w:spacing w:before="0" w:beforeAutospacing="0" w:after="0" w:afterAutospacing="0"/>
        <w:ind w:firstLine="284"/>
        <w:jc w:val="both"/>
        <w:rPr>
          <w:lang w:val="en-US"/>
        </w:rPr>
      </w:pPr>
      <w:r w:rsidRPr="00415805">
        <w:rPr>
          <w:lang w:val="en-US"/>
        </w:rPr>
        <w:t>Pö nunods tefü pösods veütikün Volapükamufa balid ai esteifob, ad nunön as kronigan teik</w:t>
      </w:r>
      <w:r>
        <w:rPr>
          <w:lang w:val="en-US"/>
        </w:rPr>
        <w:t>,</w:t>
      </w:r>
      <w:r w:rsidRPr="00415805">
        <w:rPr>
          <w:lang w:val="en-US"/>
        </w:rPr>
        <w:t xml:space="preserve"> no ye ävilob jäfön tu prolidiko ko pöks e pöls uts, kels pastabons in natäl menas</w:t>
      </w:r>
      <w:r>
        <w:rPr>
          <w:lang w:val="en-US"/>
        </w:rPr>
        <w:t>,</w:t>
      </w:r>
      <w:r w:rsidRPr="00415805">
        <w:rPr>
          <w:lang w:val="en-US"/>
        </w:rPr>
        <w:t xml:space="preserve"> e kels ya so suvo edavedükons miseki e faili dinas gudik e dialikas. Vätäli lönik oba tefü dinäds at e tefü dins votik okanoy dasevön fasiliko.</w:t>
      </w:r>
    </w:p>
    <w:p w:rsidR="00170142" w:rsidRDefault="00057520" w:rsidP="00C10EED">
      <w:pPr>
        <w:pStyle w:val="af5"/>
        <w:spacing w:before="0" w:beforeAutospacing="0" w:after="0" w:afterAutospacing="0"/>
        <w:ind w:firstLine="284"/>
        <w:jc w:val="both"/>
        <w:rPr>
          <w:lang w:val="en-US"/>
        </w:rPr>
      </w:pPr>
      <w:r w:rsidRPr="00415805">
        <w:rPr>
          <w:lang w:val="en-US"/>
        </w:rPr>
        <w:t xml:space="preserve">In vödem fovik nem: ‘Volapük’ ai opubon me brefod: Vp. </w:t>
      </w:r>
    </w:p>
    <w:p w:rsidR="00057520" w:rsidRPr="00415805" w:rsidRDefault="00057520" w:rsidP="00C10EED">
      <w:pPr>
        <w:pStyle w:val="af5"/>
        <w:spacing w:before="0" w:beforeAutospacing="0" w:after="0" w:afterAutospacing="0"/>
        <w:ind w:firstLine="284"/>
        <w:jc w:val="both"/>
        <w:rPr>
          <w:lang w:val="en-US"/>
        </w:rPr>
      </w:pPr>
      <w:r w:rsidRPr="00415805">
        <w:rPr>
          <w:lang w:val="en-US"/>
        </w:rPr>
        <w:t>Penäd at tuvonös lasumi gudik!</w:t>
      </w:r>
    </w:p>
    <w:p w:rsidR="00057520" w:rsidRPr="00415805" w:rsidRDefault="002C109D" w:rsidP="002C109D">
      <w:pPr>
        <w:pStyle w:val="af5"/>
        <w:spacing w:before="0" w:beforeAutospacing="0" w:after="0" w:afterAutospacing="0"/>
        <w:jc w:val="right"/>
        <w:rPr>
          <w:lang w:val="en-US"/>
        </w:rPr>
      </w:pPr>
      <w:r w:rsidRPr="00415805">
        <w:rPr>
          <w:i/>
          <w:iCs/>
          <w:lang w:val="en-US"/>
        </w:rPr>
        <w:t>L</w:t>
      </w:r>
      <w:r w:rsidR="00057520" w:rsidRPr="00415805">
        <w:rPr>
          <w:i/>
          <w:iCs/>
          <w:lang w:val="en-US"/>
        </w:rPr>
        <w:t>autan.</w:t>
      </w:r>
    </w:p>
    <w:p w:rsidR="00057520" w:rsidRPr="00196563" w:rsidRDefault="00057520" w:rsidP="00C10EED">
      <w:pPr>
        <w:spacing w:before="240"/>
        <w:jc w:val="center"/>
        <w:outlineLvl w:val="2"/>
        <w:rPr>
          <w:rFonts w:ascii="Times New Roman" w:hAnsi="Times New Roman"/>
          <w:b/>
        </w:rPr>
      </w:pPr>
      <w:bookmarkStart w:id="3436" w:name="_Toc465931184"/>
      <w:bookmarkStart w:id="3437" w:name="_Toc475661810"/>
      <w:bookmarkStart w:id="3438" w:name="_Toc475662751"/>
      <w:r w:rsidRPr="00196563">
        <w:rPr>
          <w:rFonts w:ascii="Times New Roman" w:hAnsi="Times New Roman"/>
          <w:b/>
        </w:rPr>
        <w:t>I. De daved Vpa jü kongred balid in ‘Friedrichshafen’</w:t>
      </w:r>
      <w:bookmarkEnd w:id="3436"/>
      <w:bookmarkEnd w:id="3437"/>
      <w:bookmarkEnd w:id="3438"/>
    </w:p>
    <w:p w:rsidR="00057520" w:rsidRPr="00415805" w:rsidRDefault="00057520" w:rsidP="00C10EED">
      <w:pPr>
        <w:pStyle w:val="af5"/>
        <w:spacing w:before="0" w:beforeAutospacing="0" w:after="0" w:afterAutospacing="0"/>
        <w:ind w:firstLine="284"/>
        <w:jc w:val="both"/>
        <w:rPr>
          <w:rFonts w:eastAsiaTheme="minorEastAsia"/>
          <w:lang w:val="en-US"/>
        </w:rPr>
      </w:pPr>
      <w:r w:rsidRPr="00415805">
        <w:rPr>
          <w:lang w:val="en-US"/>
        </w:rPr>
        <w:t>Vü</w:t>
      </w:r>
      <w:r w:rsidR="00FC4E59">
        <w:rPr>
          <w:rStyle w:val="afb"/>
          <w:lang w:val="en-US"/>
        </w:rPr>
        <w:footnoteReference w:id="197"/>
      </w:r>
      <w:r w:rsidRPr="00415805">
        <w:rPr>
          <w:lang w:val="en-US"/>
        </w:rPr>
        <w:t xml:space="preserve"> disins plu: 1000 tefü daget yufapüka bevünetik, Volapük edageton veüti mu patiki. Leigo nitedi</w:t>
      </w:r>
      <w:r w:rsidR="00FC4E59">
        <w:rPr>
          <w:lang w:val="en-US"/>
        </w:rPr>
        <w:t>k</w:t>
      </w:r>
      <w:r w:rsidRPr="00415805">
        <w:rPr>
          <w:lang w:val="en-US"/>
        </w:rPr>
        <w:t xml:space="preserve"> jenotem ona binon, kel bo odavedükon nitedäli noe Vpanas, abi menas votik utas</w:t>
      </w:r>
      <w:r>
        <w:rPr>
          <w:lang w:val="en-US"/>
        </w:rPr>
        <w:t>,</w:t>
      </w:r>
      <w:r w:rsidRPr="00415805">
        <w:rPr>
          <w:lang w:val="en-US"/>
        </w:rPr>
        <w:t xml:space="preserve"> kels slopons yufapükasiti votik seimik, u kels baisenälons tefü mög e zesüd yufapüka bevünetik.</w:t>
      </w:r>
    </w:p>
    <w:p w:rsidR="00057520" w:rsidRPr="00415805" w:rsidRDefault="00057520" w:rsidP="00C10EED">
      <w:pPr>
        <w:pStyle w:val="af5"/>
        <w:spacing w:before="0" w:beforeAutospacing="0" w:after="0" w:afterAutospacing="0"/>
        <w:ind w:firstLine="284"/>
        <w:jc w:val="both"/>
        <w:rPr>
          <w:lang w:val="en-US"/>
        </w:rPr>
      </w:pPr>
      <w:r w:rsidRPr="00415805">
        <w:rPr>
          <w:lang w:val="en-US"/>
        </w:rPr>
        <w:t>Plad Vpa vü</w:t>
      </w:r>
      <w:r w:rsidR="00FC4E59">
        <w:rPr>
          <w:rStyle w:val="afb"/>
          <w:lang w:val="en-US"/>
        </w:rPr>
        <w:footnoteReference w:id="198"/>
      </w:r>
      <w:r w:rsidRPr="00415805">
        <w:rPr>
          <w:lang w:val="en-US"/>
        </w:rPr>
        <w:t xml:space="preserve"> yufapüks votik binon küpädik. Te foldil bal pükas at ekodon davedi penädas anik; foldils kil retiks no ädavedükons penädis pabükölis</w:t>
      </w:r>
      <w:r w:rsidR="00FC4E59">
        <w:rPr>
          <w:rStyle w:val="afb"/>
          <w:lang w:val="en-US"/>
        </w:rPr>
        <w:footnoteReference w:id="199"/>
      </w:r>
      <w:r w:rsidRPr="00415805">
        <w:rPr>
          <w:lang w:val="en-US"/>
        </w:rPr>
        <w:t>. Kodü dinäds negönik valasotik te namapenäds, u samäds anik me mödükian peprodöls, retons de ons. In tef jenavik yufapükadisins ereafons ini stad lölöfiko neveütik. Kludo te yufapüks zao: 250 retons, kels pepübons me penäds pepüköls. De ats ye püks plu: 200 emoikonsöv, üfo flagoyöv literati mö penäds jöl jüesa degs. Pos flag at yufapüks läs: 50 retons; aniks onas, samo el ‘Occidental’, el ‘Latino sine Flexione’ e disins votik anik dalabons ya literati ze veütiki. Ab fino te yufapüks kil retons, kels lediniko ädavedükons pati jenotema yufapükik; püks kil ats binons: el ‘Esperanto’, el ‘Ido’ e Volapük. Vp. binon as yufapük bäldikün kilas at</w:t>
      </w:r>
      <w:r>
        <w:rPr>
          <w:lang w:val="en-US"/>
        </w:rPr>
        <w:t>,</w:t>
      </w:r>
      <w:r w:rsidRPr="00415805">
        <w:rPr>
          <w:lang w:val="en-US"/>
        </w:rPr>
        <w:t xml:space="preserve"> literat ona binon leigo veütik ä gretik äsä ut ela ‘Ido’. Dub nebenikam Vpa. literat ona stadon in miedükam semik</w:t>
      </w:r>
      <w:r>
        <w:rPr>
          <w:lang w:val="en-US"/>
        </w:rPr>
        <w:t>,</w:t>
      </w:r>
      <w:r w:rsidRPr="00415805">
        <w:rPr>
          <w:lang w:val="en-US"/>
        </w:rPr>
        <w:t xml:space="preserve"> sodas men balatik äkanon lonülön oke bligädi, ad kobükön ed ad davestigön oni; bligäd at binon nemögik tefü el ‘Esperanto’ lo lemöd literata onik.</w:t>
      </w:r>
    </w:p>
    <w:p w:rsidR="00057520" w:rsidRPr="00415805" w:rsidRDefault="00057520" w:rsidP="00C10EED">
      <w:pPr>
        <w:pStyle w:val="af5"/>
        <w:spacing w:before="0" w:beforeAutospacing="0" w:after="0" w:afterAutospacing="0"/>
        <w:ind w:firstLine="284"/>
        <w:jc w:val="both"/>
        <w:rPr>
          <w:lang w:val="en-US"/>
        </w:rPr>
      </w:pPr>
      <w:r w:rsidRPr="00415805">
        <w:rPr>
          <w:lang w:val="en-US"/>
        </w:rPr>
        <w:t>I jenotem Vpa. binon küpädik, bi pos steif mödik dü tumyels anik ädavedükon mö naed balid mufi bevünetik yufapükik</w:t>
      </w:r>
      <w:r>
        <w:rPr>
          <w:lang w:val="en-US"/>
        </w:rPr>
        <w:t>,</w:t>
      </w:r>
      <w:r w:rsidRPr="00415805">
        <w:rPr>
          <w:lang w:val="en-US"/>
        </w:rPr>
        <w:t xml:space="preserve"> bi täno ün tim glora vemikün ona pädrefon fa mifät badikün dub mijenots tel</w:t>
      </w:r>
      <w:r>
        <w:rPr>
          <w:lang w:val="en-US"/>
        </w:rPr>
        <w:t>,</w:t>
      </w:r>
      <w:r w:rsidRPr="00415805">
        <w:rPr>
          <w:lang w:val="en-US"/>
        </w:rPr>
        <w:t xml:space="preserve"> bi too fovo pälaibinükon fa slopans aiplu äläsiköls</w:t>
      </w:r>
      <w:r>
        <w:rPr>
          <w:lang w:val="en-US"/>
        </w:rPr>
        <w:t>,</w:t>
      </w:r>
      <w:r w:rsidRPr="00415805">
        <w:rPr>
          <w:lang w:val="en-US"/>
        </w:rPr>
        <w:t xml:space="preserve"> jüs fino dokan ‘Arie de Jong’ in Nedän ajafädom one dub bevob sevädi bosik.</w:t>
      </w:r>
    </w:p>
    <w:p w:rsidR="00057520" w:rsidRPr="00415805" w:rsidRDefault="00057520" w:rsidP="00C10EED">
      <w:pPr>
        <w:pStyle w:val="af5"/>
        <w:spacing w:before="0" w:beforeAutospacing="0" w:after="0" w:afterAutospacing="0"/>
        <w:ind w:firstLine="284"/>
        <w:jc w:val="both"/>
        <w:rPr>
          <w:lang w:val="en-US"/>
        </w:rPr>
      </w:pPr>
      <w:r w:rsidRPr="00415805">
        <w:rPr>
          <w:lang w:val="en-US"/>
        </w:rPr>
        <w:t>Vp. pedatikon ün yel: 1879 f</w:t>
      </w:r>
      <w:r>
        <w:rPr>
          <w:lang w:val="en-US"/>
        </w:rPr>
        <w:t>a hiel ‘Johann Martin Schleyer’,</w:t>
      </w:r>
      <w:r w:rsidRPr="00415805">
        <w:rPr>
          <w:lang w:val="en-US"/>
        </w:rPr>
        <w:t xml:space="preserve"> ettimo pädan romanakatulik in vilag ‘Litzelstetten’ (Badän). El ‘Schleyer’ pimotom tü: 1831, gustul degid</w:t>
      </w:r>
      <w:r w:rsidR="007221C9">
        <w:rPr>
          <w:rStyle w:val="afb"/>
          <w:lang w:val="en-US"/>
        </w:rPr>
        <w:footnoteReference w:id="200"/>
      </w:r>
      <w:r w:rsidRPr="00415805">
        <w:rPr>
          <w:lang w:val="en-US"/>
        </w:rPr>
        <w:t xml:space="preserve"> in vilag ‘Oberlauda’ (Badän) as son tidala ‘Philipp Schleyer’. Isevädikom as pükinolan gudik. El ‘Schleyer’ elautom poedotis in püks vel, e lautotis prosadik in püks: 25. Ya ün yel: 1877 isteifom, ad fomön yufapüki nemü el ‘Dolmetsch-Sprache’ (pük nätäpretik) se netapüks veütikün mäls Yuropa.</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1879, (bai penets lönik ela ‘Schleyer’) ün mäzulaneit, keli ibelifom nenslipiko</w:t>
      </w:r>
      <w:r>
        <w:rPr>
          <w:lang w:val="en-US"/>
        </w:rPr>
        <w:t>,</w:t>
      </w:r>
      <w:r w:rsidRPr="00415805">
        <w:rPr>
          <w:lang w:val="en-US"/>
        </w:rPr>
        <w:t xml:space="preserve"> fom e stuk lölöfiks Vpa. ädavedon tiko lo om. Ettimo el ‘Schleyer’ no nog äsevom, das bü om, ünü tumyels plu tels</w:t>
      </w:r>
      <w:r>
        <w:rPr>
          <w:lang w:val="en-US"/>
        </w:rPr>
        <w:t>,</w:t>
      </w:r>
      <w:r w:rsidRPr="00415805">
        <w:rPr>
          <w:lang w:val="en-US"/>
        </w:rPr>
        <w:t xml:space="preserve"> mens mödik ivobons töbiko, ad jafön yufapüki bevünetik. Tü 1879, mäzul 31id älautom skäti gramata, e nu äprimom lezeliko, ad jäfön ko daglof püka at, e ko tradut lautotas smalik ini Vp. Blufis pülik at äpübom in el ‘Sionsharfe’ (siunahap): periodagased pro poed katulik</w:t>
      </w:r>
      <w:r>
        <w:rPr>
          <w:lang w:val="en-US"/>
        </w:rPr>
        <w:t>,</w:t>
      </w:r>
      <w:r w:rsidRPr="00415805">
        <w:rPr>
          <w:lang w:val="en-US"/>
        </w:rPr>
        <w:t xml:space="preserve"> kel pifünon ün yel: 1876 fa el ‘Schleyer’, kel i ädunodom as reakan ona.</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In nüm: 35, (ün mayul: 1879) periodagaseda at Vpapenäd balid äpubon as läükot tiädü ‘Entwurf einer Weltsprache und Weltgrammatik’ (Disin püka e gramata pro menef valodik). Läükot at äninädon stabalonis Vpa. e blufasetis balid. Se reidanef ela ‘Sionsharfe’ Vp. ädageton slopanis balid. Dub yegeds gönik in gaseds anik pük nulik ädalabon finü yel: 1879 ya slopanefi </w:t>
      </w:r>
      <w:r w:rsidRPr="00415805">
        <w:rPr>
          <w:lang w:val="en-US"/>
        </w:rPr>
        <w:lastRenderedPageBreak/>
        <w:t>smalik</w:t>
      </w:r>
      <w:r>
        <w:rPr>
          <w:lang w:val="en-US"/>
        </w:rPr>
        <w:t>,</w:t>
      </w:r>
      <w:r w:rsidRPr="00415805">
        <w:rPr>
          <w:lang w:val="en-US"/>
        </w:rPr>
        <w:t xml:space="preserve"> pato in Deutän sulüdik ed in Lösterän-Macarän. Vü</w:t>
      </w:r>
      <w:r w:rsidR="007221C9">
        <w:rPr>
          <w:rStyle w:val="afb"/>
          <w:lang w:val="en-US"/>
        </w:rPr>
        <w:footnoteReference w:id="201"/>
      </w:r>
      <w:r w:rsidRPr="00415805">
        <w:rPr>
          <w:lang w:val="en-US"/>
        </w:rPr>
        <w:t xml:space="preserve"> Vpans balid tuvobs hielis ‘G. Banfi’ (Macarän), e ‘Karl Lenze’ sa lädi ‘Wolter’ (Deutän)</w:t>
      </w:r>
      <w:r>
        <w:rPr>
          <w:lang w:val="en-US"/>
        </w:rPr>
        <w:t>,</w:t>
      </w:r>
      <w:r w:rsidRPr="00415805">
        <w:rPr>
          <w:lang w:val="en-US"/>
        </w:rPr>
        <w:t xml:space="preserve"> as Vpans veütik tefü jenotem Vpa.</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florüp yela: 1880 dabükot balid gramata e vödabuka äpubons. Vödastok Vp. äbinädon mö vöds</w:t>
      </w:r>
      <w:r w:rsidR="007221C9">
        <w:rPr>
          <w:lang w:val="en-US"/>
        </w:rPr>
        <w:t>:</w:t>
      </w:r>
      <w:r w:rsidRPr="00415805">
        <w:rPr>
          <w:lang w:val="en-US"/>
        </w:rPr>
        <w:t xml:space="preserve"> 2782. Pas nu el ‘Schleyer’ ävälom vödi ‘Volapük’ asä nem</w:t>
      </w:r>
      <w:r w:rsidR="007221C9">
        <w:rPr>
          <w:lang w:val="en-US"/>
        </w:rPr>
        <w:t>i</w:t>
      </w:r>
      <w:r w:rsidRPr="00415805">
        <w:rPr>
          <w:lang w:val="en-US"/>
        </w:rPr>
        <w:t xml:space="preserve"> püka. Pub bukas at ädavedükon valöpo stuni, e nu plä gaseds Deutäna i gaseds länas votik änotükons yegedis gönik dö pük nulik. Dub dun at slopans Vpa. ämödikumons so vemo</w:t>
      </w:r>
      <w:r>
        <w:rPr>
          <w:lang w:val="en-US"/>
        </w:rPr>
        <w:t>,</w:t>
      </w:r>
      <w:r w:rsidRPr="00415805">
        <w:rPr>
          <w:lang w:val="en-US"/>
        </w:rPr>
        <w:t xml:space="preserve"> das buks bofik päselons lölöfiko ya pos muls mäl. Ai nog el ‘Sionsharfe’ pägebon as gased Vpamufa</w:t>
      </w:r>
      <w:r>
        <w:rPr>
          <w:lang w:val="en-US"/>
        </w:rPr>
        <w:t>,</w:t>
      </w:r>
      <w:r w:rsidRPr="00415805">
        <w:rPr>
          <w:lang w:val="en-US"/>
        </w:rPr>
        <w:t xml:space="preserve"> kel nu ya älabon stabi gudik in Deutän sulüdik. In läns mäl votiks Yuropa, in Merop ed in Siyo</w:t>
      </w:r>
      <w:r w:rsidR="00366924">
        <w:rPr>
          <w:lang w:val="en-US"/>
        </w:rPr>
        <w:t>p</w:t>
      </w:r>
      <w:r w:rsidRPr="00415805">
        <w:rPr>
          <w:lang w:val="en-US"/>
        </w:rPr>
        <w:t xml:space="preserve"> föfik leigo ya slopans balatik ädabinons. Dokan ‘Moritz Obhlidal’ in zif ‘Wien’: man vemo veütik in jenotem latikum Vpa.</w:t>
      </w:r>
      <w:r>
        <w:rPr>
          <w:lang w:val="en-US"/>
        </w:rPr>
        <w:t>,</w:t>
      </w:r>
      <w:r w:rsidRPr="00415805">
        <w:rPr>
          <w:lang w:val="en-US"/>
        </w:rPr>
        <w:t xml:space="preserve"> äslopom ya ün yel: 1880 Vpi.</w:t>
      </w:r>
    </w:p>
    <w:p w:rsidR="00057520" w:rsidRPr="00415805" w:rsidRDefault="00057520" w:rsidP="00C10EED">
      <w:pPr>
        <w:pStyle w:val="af5"/>
        <w:spacing w:before="0" w:beforeAutospacing="0" w:after="0" w:afterAutospacing="0"/>
        <w:ind w:firstLine="284"/>
        <w:jc w:val="both"/>
        <w:rPr>
          <w:lang w:val="en-US"/>
        </w:rPr>
      </w:pPr>
      <w:r w:rsidRPr="00E84C99">
        <w:rPr>
          <w:lang w:val="en-US"/>
        </w:rPr>
        <w:t xml:space="preserve">Tü 1881, yanul balid nüm balid ela ‘Weltspracheblatt-Volapükabled’ ela ‘Schleyer’ päpübon dese vilag ‘Litzelstetten’ bi el ‘Sionsharfe’ no fovo äsaidon pro slopanef ai plu gloföl Vpa. </w:t>
      </w:r>
      <w:r w:rsidRPr="00415805">
        <w:rPr>
          <w:lang w:val="en-US"/>
        </w:rPr>
        <w:t>In zif ‘Ohio’ (Tats Pebalöl) periodagased ya ijafon dilädi laidik pro tid Vpa. Profäsoran ‘Büchler’ äjenükom in zif ‘Heilbron</w:t>
      </w:r>
      <w:r>
        <w:rPr>
          <w:lang w:val="en-US"/>
        </w:rPr>
        <w:t>n’ spikädi notidik balid dö Vp.,</w:t>
      </w:r>
      <w:r w:rsidRPr="00415805">
        <w:rPr>
          <w:lang w:val="en-US"/>
        </w:rPr>
        <w:t xml:space="preserve"> e suno pos atos bukil omik dö spikäd at äpubon in zif ‘Tübingen’. Hiel ‘Lenze’ äpübom in zif ‘Zürich’ bukili stenografik ko läükot Volapükik. Ai plu gaseds Deutänik e no-Deutäniks äkomandons Vpi. Slopanef püka änämikumon laiduliko in Deutän sulüdik, e dese läns at ästäänükon oki nu i in La</w:t>
      </w:r>
      <w:r w:rsidR="00366924">
        <w:rPr>
          <w:lang w:val="en-US"/>
        </w:rPr>
        <w:t>l</w:t>
      </w:r>
      <w:r w:rsidRPr="00415805">
        <w:rPr>
          <w:lang w:val="en-US"/>
        </w:rPr>
        <w:t>sasän, in Deutän vesüdik, e boso pülikumo in Deutän retik. In läns votik ti valiks Yuropa Vpans balatik nu ädabinons. Mans latikumo vemo veütiks: profäsoran ‘Büchler’, dokan ‘Müller’ se ‘Calw’ e tidal ‘Fieweger’, (valiks Deutänans), äslopons Vpi. ün yel: 1881.</w:t>
      </w:r>
    </w:p>
    <w:p w:rsidR="00057520" w:rsidRPr="00E84C99" w:rsidRDefault="00057520" w:rsidP="00C10EED">
      <w:pPr>
        <w:pStyle w:val="af5"/>
        <w:spacing w:before="0" w:beforeAutospacing="0" w:after="0" w:afterAutospacing="0"/>
        <w:ind w:firstLine="284"/>
        <w:jc w:val="both"/>
        <w:rPr>
          <w:lang w:val="en-US"/>
        </w:rPr>
      </w:pPr>
      <w:r w:rsidRPr="00415805">
        <w:rPr>
          <w:lang w:val="en-US"/>
        </w:rPr>
        <w:t>Ün yel: 1882 Vp. älabon in Deutän ya slopanis plu: 500. Räktoran ‘Fieweger’ älautom Vpaläükotis pro nüms zül ela ‘Stenographisches Sonntagsblatt’ (Sudelagased stenografik)</w:t>
      </w:r>
      <w:r>
        <w:rPr>
          <w:lang w:val="en-US"/>
        </w:rPr>
        <w:t>,</w:t>
      </w:r>
      <w:r w:rsidRPr="00415805">
        <w:rPr>
          <w:lang w:val="en-US"/>
        </w:rPr>
        <w:t xml:space="preserve"> kel päpübon in zif ‘Breslau’. Ün prilul dabükot telid Vpagramata äpubon, e suno pos on gramat Sv</w:t>
      </w:r>
      <w:r w:rsidR="00366924">
        <w:rPr>
          <w:lang w:val="en-US"/>
        </w:rPr>
        <w:t>e</w:t>
      </w:r>
      <w:r w:rsidRPr="00415805">
        <w:rPr>
          <w:lang w:val="en-US"/>
        </w:rPr>
        <w:t>dänapükik-Volapükik äsökon. Vpaklub balid päfünon in el ‘Alberweiler’ (Vürtän). Ünü muls anik Vpaklubs ädavedons nog in zifs ‘Breslau’ e ‘Wien’; fino klub folid päfünon in ‘Ankarsrum’ (Svedän). In ‘Schemmersberg’ Vpakobikam notidik telid päjenükon, e poso kobikam notidik in zif ‘Berlin’. Gaseds labü be</w:t>
      </w:r>
      <w:r w:rsidR="0075234D">
        <w:rPr>
          <w:lang w:val="en-US"/>
        </w:rPr>
        <w:t>n</w:t>
      </w:r>
      <w:r w:rsidRPr="00415805">
        <w:rPr>
          <w:lang w:val="en-US"/>
        </w:rPr>
        <w:t>orepüt bevünetik äkomandons nu Vpi. Vpans sevädik mödik äpubons nu mö naed balid in Vpamuf; mans veütikün vü</w:t>
      </w:r>
      <w:r w:rsidR="00B26742">
        <w:rPr>
          <w:rStyle w:val="afb"/>
          <w:lang w:val="en-US"/>
        </w:rPr>
        <w:footnoteReference w:id="202"/>
      </w:r>
      <w:r w:rsidRPr="00415805">
        <w:rPr>
          <w:lang w:val="en-US"/>
        </w:rPr>
        <w:t xml:space="preserve"> ons äbinoms: dokan ‘Rupert Kniele’, dokan ‘Müller’ (Dächingen) ed el ‘Josef Bernhaupt’ (Süriyän). </w:t>
      </w:r>
      <w:r w:rsidRPr="00E84C99">
        <w:rPr>
          <w:lang w:val="en-US"/>
        </w:rPr>
        <w:t>Vp. inüdranon ini läns kulivik valik.</w:t>
      </w:r>
    </w:p>
    <w:p w:rsidR="00057520" w:rsidRPr="00415805" w:rsidRDefault="00057520" w:rsidP="00C10EED">
      <w:pPr>
        <w:pStyle w:val="af5"/>
        <w:spacing w:before="0" w:beforeAutospacing="0" w:after="0" w:afterAutospacing="0"/>
        <w:ind w:firstLine="284"/>
        <w:jc w:val="both"/>
        <w:rPr>
          <w:lang w:val="en-US"/>
        </w:rPr>
      </w:pPr>
      <w:r w:rsidRPr="00E84C99">
        <w:rPr>
          <w:lang w:val="en-US"/>
        </w:rPr>
        <w:t xml:space="preserve">Ün yanul yela: 1883 Vpagased telid äpubon in zif ‘Breslau’, tiädü ‘Weltspracheklubs’ (Volapükaklubs); as redakan ona el ‘Fieweger’ ädunodom. </w:t>
      </w:r>
      <w:r w:rsidRPr="00415805">
        <w:rPr>
          <w:lang w:val="en-US"/>
        </w:rPr>
        <w:t>Tü prilul 23id el ‘Netafed Vürtänik’ päfünon in zif ‘Ulm’, e suno pos fün oka fed at älabon limanis plu: 400. Pos fün feda Vpakobikam notidik päjenükon us; jenots at pämäniotons in gaseds ti valiks Deutäna sulüdik. Dub atos el ‘Netafed Vürtänik’ ädageton limanis nulik mödik. Ün yulul kobikam notidik päjenükon in zif ‘Konstanz’</w:t>
      </w:r>
      <w:r>
        <w:rPr>
          <w:lang w:val="en-US"/>
        </w:rPr>
        <w:t>,</w:t>
      </w:r>
      <w:r w:rsidRPr="00415805">
        <w:rPr>
          <w:lang w:val="en-US"/>
        </w:rPr>
        <w:t xml:space="preserve"> ed ün tobul kobikam in el ‘Buchau’ äsökon lo komans plu: 300. In el ‘Böblingen-Sindelfingen’ Vpaklub gretik ädavedon. Propagidapenäds smalik ela ‘Bernhaupt’ äpubons in Deutänapük, in Litaliyänapük ed in Nedänapük; äyufons vemo pö daved Vpamufa in läns lätiko pemäniotöls. Mö naed balid Vpaliterat pämödükumon vemo. Vödabuk ela ‘Schleyer’ äpubon mö diläds tel, ed äninädon nu vödis plu: 10</w:t>
      </w:r>
      <w:r w:rsidR="00B26742">
        <w:rPr>
          <w:lang w:val="en-US"/>
        </w:rPr>
        <w:t>.</w:t>
      </w:r>
      <w:r w:rsidRPr="00415805">
        <w:rPr>
          <w:lang w:val="en-US"/>
        </w:rPr>
        <w:t>000. Dabükots kilid e folid Vpagramata päpübons. Spikäds tel dö Vp., fa els ‘Bernhaupt’ e dokan ‘Obhlidal’ pilautöls, äpubons as propagidapenäds. El ‘Fieweger’ äpübom penädis balid elas ‘Weltsprachliche Dialoge’ (Telspikots Vpik.) oma. Vp. ädalabon in Deutän ya slopanis plu: 2.000, e valöpo daglof ona äbinon gönik dub yuf gasedas mödik.</w:t>
      </w:r>
    </w:p>
    <w:p w:rsidR="00057520" w:rsidRPr="00415805" w:rsidRDefault="00057520" w:rsidP="00C10EED">
      <w:pPr>
        <w:pStyle w:val="af5"/>
        <w:spacing w:before="0" w:beforeAutospacing="0" w:after="0" w:afterAutospacing="0"/>
        <w:ind w:firstLine="284"/>
        <w:jc w:val="both"/>
        <w:rPr>
          <w:lang w:val="en-US"/>
        </w:rPr>
      </w:pPr>
      <w:r w:rsidRPr="00415805">
        <w:rPr>
          <w:lang w:val="en-US"/>
        </w:rPr>
        <w:t>Vpans vemo mödiks, kels latikumo ägetons sevädi in Vpajenotem, nu äslopons mufi Vpik. Kanob te nemön manis veütikün: tidan ‘Starck’, prof</w:t>
      </w:r>
      <w:r w:rsidR="0041520B">
        <w:rPr>
          <w:lang w:val="en-US"/>
        </w:rPr>
        <w:t>ä</w:t>
      </w:r>
      <w:r w:rsidRPr="00415805">
        <w:rPr>
          <w:lang w:val="en-US"/>
        </w:rPr>
        <w:t>sor</w:t>
      </w:r>
      <w:r w:rsidR="0041520B">
        <w:rPr>
          <w:lang w:val="en-US"/>
        </w:rPr>
        <w:t>a</w:t>
      </w:r>
      <w:r w:rsidRPr="00415805">
        <w:rPr>
          <w:lang w:val="en-US"/>
        </w:rPr>
        <w:t>n ‘von Soden’, tidan ‘Gutensohn’</w:t>
      </w:r>
      <w:r>
        <w:rPr>
          <w:lang w:val="en-US"/>
        </w:rPr>
        <w:t>,</w:t>
      </w:r>
      <w:r w:rsidRPr="00415805">
        <w:rPr>
          <w:lang w:val="en-US"/>
        </w:rPr>
        <w:t xml:space="preserve"> baonan ‘von Weiden’, e fino lautan ‘Leopold Einstein’, kel ävobedom leziliko pro Vp. in Bayän.</w:t>
      </w:r>
    </w:p>
    <w:p w:rsidR="00057520" w:rsidRPr="00415805" w:rsidRDefault="00057520" w:rsidP="00C10EED">
      <w:pPr>
        <w:pStyle w:val="af5"/>
        <w:spacing w:before="0" w:beforeAutospacing="0" w:after="0" w:afterAutospacing="0"/>
        <w:ind w:firstLine="284"/>
        <w:jc w:val="both"/>
        <w:rPr>
          <w:lang w:val="en-US"/>
        </w:rPr>
      </w:pPr>
      <w:r w:rsidRPr="00415805">
        <w:rPr>
          <w:lang w:val="en-US"/>
        </w:rPr>
        <w:t>Benoseks Vpa ün yel: 1884 äbinons gretikum ka ün yels büik luls valodo. Num slopanas äfolon oki. Lediniko in Nedän proged gretik äjonon oki; us Vpaklubs: 12 päfünons, vü</w:t>
      </w:r>
      <w:r w:rsidR="00CC0158">
        <w:rPr>
          <w:rStyle w:val="afb"/>
          <w:lang w:val="en-US"/>
        </w:rPr>
        <w:footnoteReference w:id="203"/>
      </w:r>
      <w:r w:rsidRPr="00415805">
        <w:rPr>
          <w:lang w:val="en-US"/>
        </w:rPr>
        <w:t xml:space="preserve"> ons klub </w:t>
      </w:r>
      <w:r w:rsidRPr="00415805">
        <w:rPr>
          <w:lang w:val="en-US"/>
        </w:rPr>
        <w:lastRenderedPageBreak/>
        <w:t>in ‘Rotterdam’ älabon limanis plu: 100. Profäsoran ‘Haastert’ in ‘Rotterdam’ äpübom Vpagasedi Nedänik, (Vpagasedi kilid) tiädü ‘Vpabled. In en over de Wereldtaal’. Vpaklubs votik ädavedons in: ‘Kempten, Ravensburg, Ulm, Uberlingen, München, Saulgau’, ed in ‘Heilbronn’ (valiks in Deutän). In zifs vel ya tidodems notidik päjenükons, (dilo in juls privatik). Gaseds za: 100 änotükons yegedis komandik dö Vp. (Dido Vp. i päbekomipon u leno pämänioton dese daved oka fa dil gasedema). Kobikams notidik: 12 päjenükons ün yel: 1884.</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Vpaliterat dönu pämödükumon vemo. El ‘Gramat smalik’ ela ‘Schleyer’ ya </w:t>
      </w:r>
      <w:r w:rsidR="00CC0158">
        <w:rPr>
          <w:lang w:val="en-US"/>
        </w:rPr>
        <w:t>ipubon in püks difik: 10, ed el</w:t>
      </w:r>
      <w:r w:rsidRPr="00415805">
        <w:rPr>
          <w:lang w:val="en-US"/>
        </w:rPr>
        <w:t xml:space="preserve"> ‘Paradigs’ oma äpubons</w:t>
      </w:r>
      <w:r w:rsidR="00BC4917">
        <w:rPr>
          <w:rStyle w:val="afb"/>
          <w:lang w:val="en-US"/>
        </w:rPr>
        <w:footnoteReference w:id="204"/>
      </w:r>
      <w:r w:rsidRPr="00415805">
        <w:rPr>
          <w:lang w:val="en-US"/>
        </w:rPr>
        <w:t xml:space="preserve"> mö dabükot folid. El ‘Tidabuk Vpik’ fa ‘Haastert’ e penäds gramatik votik vels ela ‘Schleyer’ äsökons onis. Täno mö naed balid muadapenäds Vpik päpübons: el ‘Te tikäl’ fa ‘Schleyer’, el ‘Cogs valemapükik’ fa ‘Kniele’ ed el ‘Minna de ‘Barnhelm’ (bai rigavödem hiela ‘Kleist’) fa ‘Fieweger’. El </w:t>
      </w:r>
      <w:r w:rsidR="00CC0158">
        <w:rPr>
          <w:lang w:val="en-US"/>
        </w:rPr>
        <w:t>‘</w:t>
      </w:r>
      <w:r w:rsidRPr="00415805">
        <w:rPr>
          <w:lang w:val="en-US"/>
        </w:rPr>
        <w:t>Allgemeine Briefmarken-Anzeiger’ (Nunian valemik pro konlet penedamäkas) in ‘Wien’ äninädon Vpadilädi laidik. Vödabuk Nedänik fa ‘Voz’ äpubon ya mö dabükot telid. Propagidapenäd fa ‘Glogau’ ed el ‘Nunod dö Vpakongred balid</w:t>
      </w:r>
      <w:r w:rsidR="00CC0158">
        <w:rPr>
          <w:lang w:val="en-US"/>
        </w:rPr>
        <w:t>’</w:t>
      </w:r>
      <w:r w:rsidRPr="00415805">
        <w:rPr>
          <w:lang w:val="en-US"/>
        </w:rPr>
        <w:t xml:space="preserve"> fa ‘Kniele’ finükons kedi Vpabukas e penädas ün yel: 1884.</w:t>
      </w:r>
    </w:p>
    <w:p w:rsidR="00057520" w:rsidRPr="00415805" w:rsidRDefault="00057520" w:rsidP="00C10EED">
      <w:pPr>
        <w:pStyle w:val="af5"/>
        <w:spacing w:before="0" w:beforeAutospacing="0" w:after="0" w:afterAutospacing="0"/>
        <w:ind w:firstLine="284"/>
        <w:jc w:val="both"/>
        <w:rPr>
          <w:lang w:val="en-US"/>
        </w:rPr>
      </w:pPr>
      <w:r w:rsidRPr="00415805">
        <w:rPr>
          <w:lang w:val="en-US"/>
        </w:rPr>
        <w:t>As jenot veütikün yela: 1884 Vpakongred balid päjenükon in zif ‘Friedrichshafen’ tü gustul 25id jüesa 28id. Cifamü Vpans sevädik: dokan ‘Obhlidal’, tidan ‘Starck’ e baonan ‘von Weiden’ Vpans zao: 150 ikobokömons</w:t>
      </w:r>
      <w:r w:rsidR="00CC0158">
        <w:rPr>
          <w:lang w:val="en-US"/>
        </w:rPr>
        <w:t>,</w:t>
      </w:r>
      <w:r w:rsidRPr="00415805">
        <w:rPr>
          <w:lang w:val="en-US"/>
        </w:rPr>
        <w:t xml:space="preserve"> dido mö pluamanum vemik se Deutän e se Lösterän. El ‘Starck’sche Sammlung’ (Konlet di ‘Starck’) gönü föd Vpa pästiton, e vobed kobädik nomik Vpanas valik päs</w:t>
      </w:r>
      <w:r w:rsidR="00CC0158">
        <w:rPr>
          <w:lang w:val="en-US"/>
        </w:rPr>
        <w:t>l</w:t>
      </w:r>
      <w:r w:rsidRPr="00415805">
        <w:rPr>
          <w:lang w:val="en-US"/>
        </w:rPr>
        <w:t>udon. Dü kongred at Vp. pägebädo</w:t>
      </w:r>
      <w:r w:rsidR="00CC0158">
        <w:rPr>
          <w:lang w:val="en-US"/>
        </w:rPr>
        <w:t>n</w:t>
      </w:r>
      <w:r w:rsidRPr="00415805">
        <w:rPr>
          <w:lang w:val="en-US"/>
        </w:rPr>
        <w:t xml:space="preserve"> dilo as kosädapük.</w:t>
      </w:r>
    </w:p>
    <w:p w:rsidR="00057520" w:rsidRPr="00415805" w:rsidRDefault="00057520" w:rsidP="00C10EED">
      <w:pPr>
        <w:pStyle w:val="af5"/>
        <w:spacing w:before="0" w:beforeAutospacing="0" w:after="0" w:afterAutospacing="0"/>
        <w:ind w:firstLine="284"/>
        <w:jc w:val="both"/>
        <w:rPr>
          <w:lang w:val="en-US"/>
        </w:rPr>
      </w:pPr>
      <w:r w:rsidRPr="00415805">
        <w:rPr>
          <w:lang w:val="en-US"/>
        </w:rPr>
        <w:t>Vü</w:t>
      </w:r>
      <w:r w:rsidR="00CC0158">
        <w:rPr>
          <w:rStyle w:val="afb"/>
          <w:lang w:val="en-US"/>
        </w:rPr>
        <w:footnoteReference w:id="205"/>
      </w:r>
      <w:r w:rsidRPr="00415805">
        <w:rPr>
          <w:lang w:val="en-US"/>
        </w:rPr>
        <w:t xml:space="preserve"> slopans nulik mödik, profäsoran ‘August Kerckhoffs’ äslopom Vpi ün yel: 1884; el ‘Kerckhoffs’ ägetom poso fluni vemikün pläamü el ‘Schleyer’ it.</w:t>
      </w:r>
    </w:p>
    <w:p w:rsidR="00057520" w:rsidRPr="00196563" w:rsidRDefault="00057520" w:rsidP="00C10EED">
      <w:pPr>
        <w:spacing w:before="240"/>
        <w:jc w:val="center"/>
        <w:outlineLvl w:val="2"/>
        <w:rPr>
          <w:rFonts w:ascii="Times New Roman" w:hAnsi="Times New Roman"/>
          <w:b/>
        </w:rPr>
      </w:pPr>
      <w:bookmarkStart w:id="3439" w:name="_Toc465931185"/>
      <w:bookmarkStart w:id="3440" w:name="_Toc475661811"/>
      <w:bookmarkStart w:id="3441" w:name="_Toc475662752"/>
      <w:r w:rsidRPr="00196563">
        <w:rPr>
          <w:rFonts w:ascii="Times New Roman" w:hAnsi="Times New Roman"/>
          <w:b/>
        </w:rPr>
        <w:t>II. Dese kongred balid jüi kongred tel</w:t>
      </w:r>
      <w:r w:rsidR="002C109D">
        <w:rPr>
          <w:rFonts w:ascii="Times New Roman" w:hAnsi="Times New Roman"/>
          <w:b/>
        </w:rPr>
        <w:t>i</w:t>
      </w:r>
      <w:r w:rsidRPr="00196563">
        <w:rPr>
          <w:rFonts w:ascii="Times New Roman" w:hAnsi="Times New Roman"/>
          <w:b/>
        </w:rPr>
        <w:t xml:space="preserve">d in zif ‘München’. </w:t>
      </w:r>
      <w:r w:rsidR="00775745">
        <w:rPr>
          <w:rFonts w:ascii="Times New Roman" w:hAnsi="Times New Roman"/>
          <w:b/>
        </w:rPr>
        <w:br/>
      </w:r>
      <w:r w:rsidRPr="00196563">
        <w:rPr>
          <w:rFonts w:ascii="Times New Roman" w:hAnsi="Times New Roman"/>
          <w:b/>
        </w:rPr>
        <w:t>(1885 jüesa 1887)</w:t>
      </w:r>
      <w:bookmarkEnd w:id="3439"/>
      <w:bookmarkEnd w:id="3440"/>
      <w:bookmarkEnd w:id="3441"/>
    </w:p>
    <w:p w:rsidR="00057520" w:rsidRPr="00415805" w:rsidRDefault="00057520" w:rsidP="00C10EED">
      <w:pPr>
        <w:pStyle w:val="af5"/>
        <w:spacing w:before="0" w:beforeAutospacing="0" w:after="0" w:afterAutospacing="0"/>
        <w:ind w:firstLine="284"/>
        <w:jc w:val="both"/>
        <w:rPr>
          <w:rFonts w:eastAsiaTheme="minorEastAsia"/>
          <w:lang w:val="en-US"/>
        </w:rPr>
      </w:pPr>
      <w:r w:rsidRPr="00415805">
        <w:rPr>
          <w:lang w:val="en-US"/>
        </w:rPr>
        <w:t xml:space="preserve">Dub kongred balid Vpa pük yunik at äreifon oke küpäli menas mödik, e nu äprogedon valöpo. </w:t>
      </w:r>
      <w:r w:rsidRPr="0062556F">
        <w:rPr>
          <w:lang w:val="fr-FR"/>
        </w:rPr>
        <w:t>Cifamü el ‘Kerckhoffs’ el ‘Association française pour la propagation du Vp.’ (Leklub Fransänik pro propagid Vpa.) päfünon in Fransän. Lü on, vü</w:t>
      </w:r>
      <w:r w:rsidR="00775745">
        <w:rPr>
          <w:rStyle w:val="afb"/>
          <w:lang w:val="en-US"/>
        </w:rPr>
        <w:footnoteReference w:id="206"/>
      </w:r>
      <w:r w:rsidRPr="0062556F">
        <w:rPr>
          <w:lang w:val="fr-FR"/>
        </w:rPr>
        <w:t xml:space="preserve"> votikans, pösods vemo benorepütiks plu: 50 ädutons</w:t>
      </w:r>
      <w:r w:rsidR="00775745" w:rsidRPr="0062556F">
        <w:rPr>
          <w:lang w:val="fr-FR"/>
        </w:rPr>
        <w:t>,</w:t>
      </w:r>
      <w:r w:rsidRPr="0062556F">
        <w:rPr>
          <w:lang w:val="fr-FR"/>
        </w:rPr>
        <w:t xml:space="preserve"> se räyuns nolava, tatacalanas, lekananas, se räyuns gasedimanas e dustodanas. Bi nu i gaseds sevädik, samo els ‘Le Temps’, ‘Petit Journal’ e ‘La Liberté’ äkomandons vemo Vpi. me yegeds mödik, ägeton in Fransän benosekis gretik. Dese Fransän Vp. änüdranon ini Spanyän, ini Portugän ed ini Belgän. I in läns votik num slopanas aiplu ämödikumon. In Svedän el ‘Vpisten’: Vpagased sevädik, ädavedon; redakan ona el ‘Säterst</w:t>
      </w:r>
      <w:r w:rsidR="00775745" w:rsidRPr="0062556F">
        <w:rPr>
          <w:lang w:val="fr-FR"/>
        </w:rPr>
        <w:t>r</w:t>
      </w:r>
      <w:r w:rsidRPr="0062556F">
        <w:rPr>
          <w:lang w:val="fr-FR"/>
        </w:rPr>
        <w:t xml:space="preserve">and’ äbinom. </w:t>
      </w:r>
      <w:r w:rsidRPr="00415805">
        <w:rPr>
          <w:lang w:val="en-US"/>
        </w:rPr>
        <w:t xml:space="preserve">Periodagaseds bofik: el ‘Los Amichs Tintores’ in ‘Barcelona’, ed el ‘Stenographischer Courier’ in zif ‘Brieg’ äninädons dese </w:t>
      </w:r>
      <w:r w:rsidR="00AB410E">
        <w:rPr>
          <w:lang w:val="en-US"/>
        </w:rPr>
        <w:t>y</w:t>
      </w:r>
      <w:r w:rsidRPr="00415805">
        <w:rPr>
          <w:lang w:val="en-US"/>
        </w:rPr>
        <w:t>el: 1885 Vpadilädis laidik.</w:t>
      </w:r>
    </w:p>
    <w:p w:rsidR="00057520" w:rsidRPr="00415805" w:rsidRDefault="00057520" w:rsidP="00C10EED">
      <w:pPr>
        <w:pStyle w:val="af5"/>
        <w:spacing w:before="0" w:beforeAutospacing="0" w:after="0" w:afterAutospacing="0"/>
        <w:ind w:firstLine="284"/>
        <w:jc w:val="both"/>
        <w:rPr>
          <w:lang w:val="en-US"/>
        </w:rPr>
      </w:pPr>
      <w:r w:rsidRPr="00415805">
        <w:rPr>
          <w:lang w:val="en-US"/>
        </w:rPr>
        <w:t>Vpaklubs ädavedons vü</w:t>
      </w:r>
      <w:r w:rsidR="002F4860">
        <w:rPr>
          <w:rStyle w:val="afb"/>
          <w:lang w:val="en-US"/>
        </w:rPr>
        <w:footnoteReference w:id="207"/>
      </w:r>
      <w:r w:rsidRPr="00415805">
        <w:rPr>
          <w:lang w:val="en-US"/>
        </w:rPr>
        <w:t xml:space="preserve"> votiks in ‘Madrid, Paris, Nürnberg, Regensburg, Calw, Montabaur’ ed in ‘Neu-Otting’. In Nedän nu klubs: 20 ädabinons, e vü</w:t>
      </w:r>
      <w:r w:rsidR="002F4860">
        <w:rPr>
          <w:rStyle w:val="afb"/>
          <w:lang w:val="en-US"/>
        </w:rPr>
        <w:footnoteReference w:id="208"/>
      </w:r>
      <w:r w:rsidRPr="00415805">
        <w:rPr>
          <w:lang w:val="en-US"/>
        </w:rPr>
        <w:t xml:space="preserve"> ons Vpaklubs in ‘Amsterdam’ ed in ‘Rotterdam’ älabons limanis a plu: 100. Tidodems päjenükons in tops plu: 50; in zif ‘Nürnberg’ pösods plu: 150 äkomons in tidodems. Pükinolavan sevädik ‘Max Müller’ äcedo</w:t>
      </w:r>
      <w:r w:rsidR="002F4860">
        <w:rPr>
          <w:lang w:val="en-US"/>
        </w:rPr>
        <w:t>m</w:t>
      </w:r>
      <w:r w:rsidRPr="00415805">
        <w:rPr>
          <w:lang w:val="en-US"/>
        </w:rPr>
        <w:t xml:space="preserve"> (lo benoseks Vpa.) yufapüki somik dini mögik ä frutiki.</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1885 mans sökik, poso in Vpamuf vemo sevädiks, äslopoms Vpi: profäsoran ‘Winkler’ e tidan ‘Adriaanse’ (bofiks in Nedän), profäsoran ‘Schnepper’ in ‘München’ ed el ‘Heyligers’ in Belgän.</w:t>
      </w:r>
    </w:p>
    <w:p w:rsidR="00057520" w:rsidRPr="00415805" w:rsidRDefault="00057520" w:rsidP="00C10EED">
      <w:pPr>
        <w:pStyle w:val="af5"/>
        <w:spacing w:before="0" w:beforeAutospacing="0" w:after="0" w:afterAutospacing="0"/>
        <w:ind w:firstLine="284"/>
        <w:jc w:val="both"/>
        <w:rPr>
          <w:lang w:val="en-US"/>
        </w:rPr>
      </w:pPr>
      <w:r w:rsidRPr="00415805">
        <w:rPr>
          <w:lang w:val="en-US"/>
        </w:rPr>
        <w:t>Literat Vpa. pämödükumon ün yel: 1885 so vemo, das penäd at fovo te nog oninädon tiädis penädas veütikün. El ‘Gramat Vpa’ ela ‘Schleyer’ äpubon mö dabükot lulid; el ‘Vödabuk Vpa.’ mö dabükot kilid äninädon vödis: 12370. Zu penäds votik za: 12 päpübons fa el ‘Schleyer’. Propagidapenäds päpübons fa lautans sökik: ‘Banfi, Cholin, Chevard, Gascard, Goiginger, Kerckhoffs’ e ‘Waldmann’. Lautans sökik äpübons tidabukis Vpik: ‘Iparraguirre, Ker</w:t>
      </w:r>
      <w:r w:rsidR="002F4860">
        <w:rPr>
          <w:lang w:val="en-US"/>
        </w:rPr>
        <w:t>c</w:t>
      </w:r>
      <w:r w:rsidRPr="00415805">
        <w:rPr>
          <w:lang w:val="en-US"/>
        </w:rPr>
        <w:t xml:space="preserve">khoffs, </w:t>
      </w:r>
      <w:r w:rsidRPr="00415805">
        <w:rPr>
          <w:lang w:val="en-US"/>
        </w:rPr>
        <w:lastRenderedPageBreak/>
        <w:t>Lott, Obhlidal, Roller’ (Tidabuk stenografik in Vp.)</w:t>
      </w:r>
      <w:r>
        <w:rPr>
          <w:lang w:val="en-US"/>
        </w:rPr>
        <w:t>,</w:t>
      </w:r>
      <w:r w:rsidR="002F4860">
        <w:rPr>
          <w:lang w:val="en-US"/>
        </w:rPr>
        <w:t xml:space="preserve"> ‘Seret</w:t>
      </w:r>
      <w:r w:rsidRPr="00415805">
        <w:rPr>
          <w:lang w:val="en-US"/>
        </w:rPr>
        <w:t>, Sprague, van de Stadt, Starck, Teixeira, Verbrugh’ e ‘Zwaanswijk’. El ‘Einstein’ älautom eli ‘Geschichte der weltsprachlichen Versuche’ (Jenotem steifülas valemapükik)</w:t>
      </w:r>
      <w:r>
        <w:rPr>
          <w:lang w:val="en-US"/>
        </w:rPr>
        <w:t>,</w:t>
      </w:r>
      <w:r w:rsidRPr="00415805">
        <w:rPr>
          <w:lang w:val="en-US"/>
        </w:rPr>
        <w:t xml:space="preserve"> el ‘Kerckhoffs’ äpübom eli ‘Cours complet’ (Tidodem lölöfik), ed el ‘Fieweger’ äpübom elis ‘Telspikots valemapükik</w:t>
      </w:r>
      <w:r w:rsidR="002F4860">
        <w:rPr>
          <w:lang w:val="en-US"/>
        </w:rPr>
        <w:t>’</w:t>
      </w:r>
      <w:r w:rsidRPr="00415805">
        <w:rPr>
          <w:lang w:val="en-US"/>
        </w:rPr>
        <w:t xml:space="preserve"> mö bukils vel in püks difik vel. Tidabuks lölöfik Vpa. nu ya ipubons pro Deutänans, Linglänans, Fransänans, Litaliyänans</w:t>
      </w:r>
      <w:r w:rsidR="002F4860">
        <w:rPr>
          <w:lang w:val="en-US"/>
        </w:rPr>
        <w:t>,</w:t>
      </w:r>
      <w:r w:rsidRPr="00415805">
        <w:rPr>
          <w:lang w:val="en-US"/>
        </w:rPr>
        <w:t xml:space="preserve"> Spanyänans, Portugänans, Rusänans e Nedänans.</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1885 el ‘Schleyer’ äfealotädom de vilag ‘Litzelstetten’ ini zif ‘Konstanz’. Us äfünom eli ‘Bür zenodik Vpa.’ (Bür zänodik Vpa.), kel ädabinon jüi deadamayel ela ‘Schleyer’ (ün yel 1912).</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1886 benosek Vpa äbinon dönu vemo gretik. Vpagaseds nulik: 5 ädavedons ün yel at. Ats äbinons: el ‘Vereldsproket Vp.’ (redakan ‘Neovius’), el ‘Timabled Vpik’ in ‘Puerto Rico’ (red. ‘Rodeck’)’ el ‘Le Vp.’: gased sevädik ela ‘Kerckhoffs’, el ‘Volapük’ (red. ‘Ferrando’), kel äpubon te dü brefü</w:t>
      </w:r>
      <w:r w:rsidR="0075234D">
        <w:rPr>
          <w:lang w:val="en-US"/>
        </w:rPr>
        <w:t>p</w:t>
      </w:r>
      <w:r w:rsidRPr="00415805">
        <w:rPr>
          <w:lang w:val="en-US"/>
        </w:rPr>
        <w:t>, e fino sökian veütik ona, el ‘Volapük’ profäsorana ‘Iparraguirre’ in Sp</w:t>
      </w:r>
      <w:r w:rsidR="00383704">
        <w:rPr>
          <w:lang w:val="en-US"/>
        </w:rPr>
        <w:t>an</w:t>
      </w:r>
      <w:r w:rsidRPr="00415805">
        <w:rPr>
          <w:lang w:val="en-US"/>
        </w:rPr>
        <w:t>yän. Vpamuf ädalabon nu gasedis lönik: 9; a: 2 onas in Deutän ed in Spanyän, ed a: 1 in Fransän, Nedän, Suomiyän, Svedän ed in Merop. In ‘München’ el ‘Länafed Bayänik Vpa.’ päfünon, kel älabon sunädo filialaklubis: 4. Cifamü profäsoran ‘Schnepper’ fed at ägeton suno veüti patik.</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Ün yel: 1886 Vpaklubs sökik päfünons in Deutän: in ‘Hamburg, Augsburg, Mannheim, </w:t>
      </w:r>
      <w:r>
        <w:rPr>
          <w:lang w:val="en-US"/>
        </w:rPr>
        <w:t>Dächingen, München’, (klubs: 2)</w:t>
      </w:r>
      <w:r w:rsidR="00383704">
        <w:rPr>
          <w:lang w:val="en-US"/>
        </w:rPr>
        <w:t>,</w:t>
      </w:r>
      <w:r w:rsidRPr="00415805">
        <w:rPr>
          <w:lang w:val="en-US"/>
        </w:rPr>
        <w:t xml:space="preserve"> ‘Ludwigshafen, Pirmasens, Calw, Tölz, Kirchheimbolanden, Haidhausen, Schwarzenfeld’ ed in ‘Roh</w:t>
      </w:r>
      <w:r w:rsidR="00383704">
        <w:rPr>
          <w:lang w:val="en-US"/>
        </w:rPr>
        <w:t>da</w:t>
      </w:r>
      <w:r w:rsidRPr="00415805">
        <w:rPr>
          <w:lang w:val="en-US"/>
        </w:rPr>
        <w:t>l</w:t>
      </w:r>
      <w:r w:rsidR="00383704">
        <w:rPr>
          <w:lang w:val="en-US"/>
        </w:rPr>
        <w:t>b</w:t>
      </w:r>
      <w:r w:rsidRPr="00415805">
        <w:rPr>
          <w:lang w:val="en-US"/>
        </w:rPr>
        <w:t>en’. In läns votik Vpaklubs ädavedons in ‘Aalborg, Bordeaux, Bilbao, Fiqueras, Stockholm</w:t>
      </w:r>
      <w:r w:rsidR="00383704">
        <w:rPr>
          <w:lang w:val="en-US"/>
        </w:rPr>
        <w:t>’</w:t>
      </w:r>
      <w:r w:rsidRPr="00415805">
        <w:rPr>
          <w:lang w:val="en-US"/>
        </w:rPr>
        <w:t xml:space="preserve"> (klubs: 2)</w:t>
      </w:r>
      <w:r>
        <w:rPr>
          <w:lang w:val="en-US"/>
        </w:rPr>
        <w:t>,</w:t>
      </w:r>
      <w:r w:rsidRPr="00415805">
        <w:rPr>
          <w:lang w:val="en-US"/>
        </w:rPr>
        <w:t xml:space="preserve"> ‘Piadana, Terndrup, K</w:t>
      </w:r>
      <w:r w:rsidR="00383704" w:rsidRPr="00383704">
        <w:rPr>
          <w:lang w:val="en-US"/>
        </w:rPr>
        <w:t>ø</w:t>
      </w:r>
      <w:r w:rsidRPr="00415805">
        <w:rPr>
          <w:lang w:val="en-US"/>
        </w:rPr>
        <w:t xml:space="preserve">benhavn’ ed in </w:t>
      </w:r>
      <w:r w:rsidR="00383704">
        <w:rPr>
          <w:lang w:val="en-US"/>
        </w:rPr>
        <w:t>‘</w:t>
      </w:r>
      <w:r w:rsidRPr="00415805">
        <w:rPr>
          <w:lang w:val="en-US"/>
        </w:rPr>
        <w:t xml:space="preserve">Antwerpen’. As klub gretikün tefü num limanas, Vpaklub in </w:t>
      </w:r>
      <w:r w:rsidR="00383704">
        <w:rPr>
          <w:lang w:val="en-US"/>
        </w:rPr>
        <w:t>‘</w:t>
      </w:r>
      <w:r w:rsidRPr="00415805">
        <w:rPr>
          <w:lang w:val="en-US"/>
        </w:rPr>
        <w:t>Konstanz</w:t>
      </w:r>
      <w:r w:rsidR="00383704">
        <w:rPr>
          <w:lang w:val="en-US"/>
        </w:rPr>
        <w:t>’</w:t>
      </w:r>
      <w:r w:rsidRPr="00415805">
        <w:rPr>
          <w:lang w:val="en-US"/>
        </w:rPr>
        <w:t xml:space="preserve"> ädavedon, kö lödöp nulik ela ‘Schleyer’ äbinon.</w:t>
      </w:r>
    </w:p>
    <w:p w:rsidR="00057520" w:rsidRPr="00415805" w:rsidRDefault="00057520" w:rsidP="00C10EED">
      <w:pPr>
        <w:pStyle w:val="af5"/>
        <w:spacing w:before="0" w:beforeAutospacing="0" w:after="0" w:afterAutospacing="0"/>
        <w:ind w:firstLine="284"/>
        <w:jc w:val="both"/>
        <w:rPr>
          <w:lang w:val="en-US"/>
        </w:rPr>
      </w:pPr>
      <w:r w:rsidRPr="0062556F">
        <w:rPr>
          <w:lang w:val="fr-FR"/>
        </w:rPr>
        <w:t xml:space="preserve">Vpaliterat ätelon oki ün yel: 1886. </w:t>
      </w:r>
      <w:r w:rsidRPr="00415805">
        <w:rPr>
          <w:lang w:val="en-US"/>
        </w:rPr>
        <w:t>El ‘Schleyer’ ito äpübom penädis gretik u smalikis za: 20. Lised sökik literata votik leno binon lölöfik. Propagidapenäds Vpik pälautons fa els ‘Devidé, Dormoy, Fischbach, Houyvet, Krafft, Luclier, Licherdopol, Neovius, Rösler’ e ‘Viela’. Vödabuks gretik päpübons fa els ‘de Bruin’ (Nedänapükik), ‘Heyligers’ (Nedänapükik), ‘Kerckhoffs’ (Fransänapükik)</w:t>
      </w:r>
      <w:r w:rsidR="00383704">
        <w:rPr>
          <w:lang w:val="en-US"/>
        </w:rPr>
        <w:t>,</w:t>
      </w:r>
      <w:r w:rsidRPr="00415805">
        <w:rPr>
          <w:lang w:val="en-US"/>
        </w:rPr>
        <w:t xml:space="preserve"> ‘Vero’ (Spanyänapükik), ‘Bieck’ (Rusänapükik), ed el ‘Iparraguirre’ (Spanyänapükik). Penäds gramatik u tidabuks äpubons in püks difik: 11, fa els ‘Böhm, Cholin, Coste, Dumont, Gil, Hansen, Jouciler, Licherdopol, Malevolti, Renier, Aen, Rosenberg, Rosenthal, Svechnikow, Schnepper, Turkin, Wolff, Zuberia, Menet, Czernuschenko, Heyligers, Djemaladdin, Barazia, Verbrugh, Iparragui</w:t>
      </w:r>
      <w:r w:rsidR="002C5E02">
        <w:rPr>
          <w:lang w:val="en-US"/>
        </w:rPr>
        <w:t>r</w:t>
      </w:r>
      <w:r w:rsidRPr="00415805">
        <w:rPr>
          <w:lang w:val="en-US"/>
        </w:rPr>
        <w:t>re, Bieck, Starck’ e ‘Kerckhoffs’. Tefü literat patik penäds sökik mutons pamäniotön: el ‘</w:t>
      </w:r>
      <w:r>
        <w:rPr>
          <w:lang w:val="en-US"/>
        </w:rPr>
        <w:t>Pokakaled pro: 1886’ (‘Kniele’),</w:t>
      </w:r>
      <w:r w:rsidRPr="00415805">
        <w:rPr>
          <w:lang w:val="en-US"/>
        </w:rPr>
        <w:t xml:space="preserve"> el ‘Tedaspod’ (‘Kniele’), els ‘Yelabuks’ (buks tel in Linglänapük ed in Fransänapük) fa </w:t>
      </w:r>
      <w:r>
        <w:rPr>
          <w:lang w:val="en-US"/>
        </w:rPr>
        <w:t>‘Kerckhoffs’,</w:t>
      </w:r>
      <w:r w:rsidRPr="00415805">
        <w:rPr>
          <w:lang w:val="en-US"/>
        </w:rPr>
        <w:t xml:space="preserve"> el ‘Stenograf in Vp.’ (‘Lenze’), el ‘Plägabuk’ (‘Bernhaupt’), el ‘Magabs kil’ (dokan ‘Hermann’) ed el ‘Bagatelles’ (Püls), pätradutöl se Vp. ini Fransänapük (‘Dubois’). Igo musig ädünon Vpi.; valts te</w:t>
      </w:r>
      <w:r w:rsidR="00B43474">
        <w:rPr>
          <w:lang w:val="en-US"/>
        </w:rPr>
        <w:t>l</w:t>
      </w:r>
      <w:r w:rsidRPr="00415805">
        <w:rPr>
          <w:lang w:val="en-US"/>
        </w:rPr>
        <w:t xml:space="preserve">, maleküm bal, galof bal e noateds votik mödik ko vödem Vpik äpubons ün yel: 1886. Is zuo nog mutob mäniotön dini bisarik; igo dustod e ted äpropagidons Vpi, dido in mod bisarik. </w:t>
      </w:r>
      <w:r w:rsidR="002C5E02">
        <w:rPr>
          <w:lang w:val="en-US"/>
        </w:rPr>
        <w:t>Ä</w:t>
      </w:r>
      <w:r w:rsidRPr="00415805">
        <w:rPr>
          <w:lang w:val="en-US"/>
        </w:rPr>
        <w:t>lofoy ed äseloy hätis di Vp., vinis di Vp, e leigo atos äjenon tefü stibs, lampads e dins mödik votik.</w:t>
      </w:r>
    </w:p>
    <w:p w:rsidR="00057520" w:rsidRPr="00415805" w:rsidRDefault="00057520" w:rsidP="00C10EED">
      <w:pPr>
        <w:pStyle w:val="af5"/>
        <w:spacing w:before="0" w:beforeAutospacing="0" w:after="0" w:afterAutospacing="0"/>
        <w:ind w:firstLine="284"/>
        <w:jc w:val="both"/>
        <w:rPr>
          <w:lang w:val="en-US"/>
        </w:rPr>
      </w:pPr>
      <w:r w:rsidRPr="00415805">
        <w:rPr>
          <w:lang w:val="en-US"/>
        </w:rPr>
        <w:t>Tidodems Vpik päjenükons in zifs Yuropik plu: 100. In ‘Paris’ tidodems notidik: 15 päjenükons ün yel: 1886; aniks onas pävisitons</w:t>
      </w:r>
      <w:r w:rsidR="002C5E02">
        <w:rPr>
          <w:lang w:val="en-US"/>
        </w:rPr>
        <w:t xml:space="preserve"> fa lärnölans plu: 200. Tidodem</w:t>
      </w:r>
      <w:r w:rsidRPr="00415805">
        <w:rPr>
          <w:lang w:val="en-US"/>
        </w:rPr>
        <w:t xml:space="preserve"> patik pro calans: 121 leselidöpa sevädik: ‘Grands Magasins’ in ‘Paris’ pämänioton suvo in gaseds ettimik. Bai nunods se zifs mödik, tidodems at pävisitons nomädiko fa lärnölans: 50 jüesa: 100. Nitedäl vemik pro Vp. äjonon oki i dub visit gudik pötü spikäds notidik dö Vp. El ‘Schnepper’ äspikädom in ‘München’ lo komans: 700; el ‘Bieck’ äspikädom in ‘Moskva’ ed el ‘Jouclier’ in ‘Bordeaux’ lo komans a: 600. Vp. nu inüdranon igo ini jolaläns Frikopa e Siyopa, ed ini läns Meropa nolüdik, zänodik e s</w:t>
      </w:r>
      <w:r w:rsidR="00250EEA">
        <w:rPr>
          <w:lang w:val="en-US"/>
        </w:rPr>
        <w:t>u</w:t>
      </w:r>
      <w:r w:rsidRPr="00415805">
        <w:rPr>
          <w:lang w:val="en-US"/>
        </w:rPr>
        <w:t>lüdika.</w:t>
      </w:r>
    </w:p>
    <w:p w:rsidR="00057520" w:rsidRPr="00415805" w:rsidRDefault="00057520" w:rsidP="00C10EED">
      <w:pPr>
        <w:pStyle w:val="af5"/>
        <w:spacing w:before="0" w:beforeAutospacing="0" w:after="0" w:afterAutospacing="0"/>
        <w:ind w:firstLine="284"/>
        <w:jc w:val="both"/>
        <w:rPr>
          <w:lang w:val="en-US"/>
        </w:rPr>
      </w:pPr>
      <w:r w:rsidRPr="00415805">
        <w:rPr>
          <w:lang w:val="en-US"/>
        </w:rPr>
        <w:t>Tefü Vpans poso in jenotem vemo sevädiks, nemob te pösodis veütikü</w:t>
      </w:r>
      <w:r w:rsidR="0075234D">
        <w:rPr>
          <w:lang w:val="en-US"/>
        </w:rPr>
        <w:t>n</w:t>
      </w:r>
      <w:r w:rsidRPr="00415805">
        <w:rPr>
          <w:lang w:val="en-US"/>
        </w:rPr>
        <w:t>: dilekan ‘van de Stadt’, profäsoran ‘Pozder’</w:t>
      </w:r>
      <w:r>
        <w:rPr>
          <w:lang w:val="en-US"/>
        </w:rPr>
        <w:t>,</w:t>
      </w:r>
      <w:r w:rsidRPr="00415805">
        <w:rPr>
          <w:lang w:val="en-US"/>
        </w:rPr>
        <w:t xml:space="preserve"> tatakonsälal ‘Bieck’, el ‘Herold’, dokan ‘Börger’, profäsoran </w:t>
      </w:r>
      <w:r w:rsidRPr="00415805">
        <w:rPr>
          <w:lang w:val="en-US"/>
        </w:rPr>
        <w:lastRenderedPageBreak/>
        <w:t>‘Kirchhoff’, el ‘Lott’ (se ‘Wien’), jibaonan ‘von Schneider-Arco’ e profäsoran ‘Ujvard’. Gaseds plu: 200, vü</w:t>
      </w:r>
      <w:r w:rsidR="00250EEA">
        <w:rPr>
          <w:rStyle w:val="afb"/>
          <w:lang w:val="en-US"/>
        </w:rPr>
        <w:footnoteReference w:id="209"/>
      </w:r>
      <w:r w:rsidRPr="00415805">
        <w:rPr>
          <w:lang w:val="en-US"/>
        </w:rPr>
        <w:t xml:space="preserve"> ons gaseds vemo sevädiks, änotükons in püks difik: 15 yegedis komandik dö Vp..</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Gased alvigiko äpuböl ela ‘Klub kaenalas e bumavanas Lösteränikas’ in ‘Wien’ äfinükon ün yel: 1886 yegedi dö Vp. me set sökik: </w:t>
      </w:r>
      <w:r>
        <w:rPr>
          <w:lang w:val="en-US"/>
        </w:rPr>
        <w:t>“</w:t>
      </w:r>
      <w:r w:rsidRPr="00415805">
        <w:rPr>
          <w:lang w:val="en-US"/>
        </w:rPr>
        <w:t>Valöpo us, kö kuliv menik reigon</w:t>
      </w:r>
      <w:r>
        <w:rPr>
          <w:lang w:val="en-US"/>
        </w:rPr>
        <w:t xml:space="preserve">, </w:t>
      </w:r>
      <w:r w:rsidRPr="00415805">
        <w:rPr>
          <w:lang w:val="en-US"/>
        </w:rPr>
        <w:t>us i sevoy ya nemi ela ‘Schleyer’</w:t>
      </w:r>
      <w:r>
        <w:rPr>
          <w:lang w:val="en-US"/>
        </w:rPr>
        <w:t>”</w:t>
      </w:r>
      <w:r w:rsidRPr="00415805">
        <w:rPr>
          <w:lang w:val="en-US"/>
        </w:rPr>
        <w:t>.</w:t>
      </w:r>
    </w:p>
    <w:p w:rsidR="00057520" w:rsidRPr="00415805" w:rsidRDefault="00057520" w:rsidP="00C10EED">
      <w:pPr>
        <w:pStyle w:val="af5"/>
        <w:spacing w:before="0" w:beforeAutospacing="0" w:after="0" w:afterAutospacing="0"/>
        <w:ind w:firstLine="284"/>
        <w:jc w:val="both"/>
        <w:rPr>
          <w:lang w:val="en-US"/>
        </w:rPr>
      </w:pPr>
      <w:r w:rsidRPr="00415805">
        <w:rPr>
          <w:lang w:val="en-US"/>
        </w:rPr>
        <w:t>Propagid gretik dü yel 1886 äjonon vobedi patik oka ün yel 1887. Vpagaseds nulik: 6 ädavedons ün yel at, e 4 onas ädagetons veüti patik pro proged fovik Vpa.. Ats äbinons: el ‘Nogan Vpik pro Belgän e Nedän’ (redakan ‘Heyligers’), el ‘Il Vp’ (redakan ‘Cattilio’) in Litaliyän, el ‘Vpagased’ dokana ‘Obhlidal’ in ‘Wien’ ed el ‘Cogabled Vpelas’ in ‘München’. Gaseds retik bofik: el ‘Vpabled Dänik’ (redakan ‘Enna’) ed el ‘Vpabled’ in ‘Aalborg’ jonons benosekis Vpa. in läns nolüdik Yuropa. As läükots patik äpubons dese yel: 1887: el ‘Gased pro Vp.’ in el ‘Wiener allgemeine Zeitung’, el ‘Vp.’ in el ‘Arnhem’sche Courant’, el ‘Spodel Vpik’ in el ‘Hamburger Korrespondent’ ed el ‘Volaspodel’ in el ‘The Office’: periodagased in Lamerikän. Periodagaseds sökik äninädons Vpadilädis laidik: el ‘Stenography’ in ‘Boston’, el ‘The English Mechanics’ ed el ‘L</w:t>
      </w:r>
      <w:r w:rsidR="00250EEA">
        <w:rPr>
          <w:lang w:val="en-US"/>
        </w:rPr>
        <w:t>’</w:t>
      </w:r>
      <w:r w:rsidRPr="00415805">
        <w:rPr>
          <w:lang w:val="en-US"/>
        </w:rPr>
        <w:t xml:space="preserve">étincelle </w:t>
      </w:r>
      <w:r w:rsidR="00250EEA">
        <w:rPr>
          <w:lang w:val="en-US"/>
        </w:rPr>
        <w:t>e</w:t>
      </w:r>
      <w:r w:rsidRPr="00415805">
        <w:rPr>
          <w:lang w:val="en-US"/>
        </w:rPr>
        <w:t>lectrique’.</w:t>
      </w:r>
    </w:p>
    <w:p w:rsidR="00057520" w:rsidRPr="00415805" w:rsidRDefault="00057520" w:rsidP="00C10EED">
      <w:pPr>
        <w:pStyle w:val="af5"/>
        <w:spacing w:before="0" w:beforeAutospacing="0" w:after="0" w:afterAutospacing="0"/>
        <w:ind w:firstLine="284"/>
        <w:jc w:val="both"/>
        <w:rPr>
          <w:lang w:val="en-US"/>
        </w:rPr>
      </w:pPr>
      <w:r w:rsidRPr="00415805">
        <w:rPr>
          <w:lang w:val="en-US"/>
        </w:rPr>
        <w:t>Vpaklubs: 70 päfünons ün yel: 1887, e dub atos zänäd onas izesüdikon in läns anik. Kodü atos länafeds Vpik: 4 ädavedons ün yel: 1887 in Svedän, Belgän, Litaliyän ed in Spanyän. Vpaklubs pemäniotöl päfünons in tops s</w:t>
      </w:r>
      <w:r w:rsidR="00105038">
        <w:rPr>
          <w:lang w:val="en-US"/>
        </w:rPr>
        <w:t>ö</w:t>
      </w:r>
      <w:r w:rsidRPr="00415805">
        <w:rPr>
          <w:lang w:val="en-US"/>
        </w:rPr>
        <w:t>kik: in ‘Halle, Erfurt, Nürberg, Weimar, Krefeld, Berlin, Schweinfurt, Bamberg, Dresden, Aschaffenburg, Brandenburg, Crossen, Chemnitz, Bielefeld, Darmstadt, Dessau, Landshut, Weiden, Lollar, Lübeck, Flensburg, Stolp, Pausa, Stein, Windsheim</w:t>
      </w:r>
      <w:r w:rsidR="00105038">
        <w:rPr>
          <w:lang w:val="en-US"/>
        </w:rPr>
        <w:t>’</w:t>
      </w:r>
      <w:r w:rsidRPr="00415805">
        <w:rPr>
          <w:lang w:val="en-US"/>
        </w:rPr>
        <w:t>, ed in tops votik: 10 Deutäna. In läns votik Vpaklubs ädavedons in: ‘Zürich, St. Gallen, Torino, Fiume, Vercelli, Lemberg, Mährisch-Weisskirchen, Stockholm, Cleveland, Milwaukee, ‘Moskva’, La Rochelle, Raumo’ ed in tops votik: 21.</w:t>
      </w:r>
    </w:p>
    <w:p w:rsidR="00057520" w:rsidRPr="00415805" w:rsidRDefault="00057520" w:rsidP="00C10EED">
      <w:pPr>
        <w:pStyle w:val="af5"/>
        <w:spacing w:before="0" w:beforeAutospacing="0" w:after="0" w:afterAutospacing="0"/>
        <w:ind w:firstLine="284"/>
        <w:jc w:val="both"/>
        <w:rPr>
          <w:lang w:val="en-US"/>
        </w:rPr>
      </w:pPr>
      <w:r w:rsidRPr="00415805">
        <w:rPr>
          <w:lang w:val="en-US"/>
        </w:rPr>
        <w:t>Literat Vpa. ämödükumon oki vemo ün yel: 1887. Dabükots telid (e foviks) bukas za: 65, vü</w:t>
      </w:r>
      <w:r w:rsidR="00105038">
        <w:rPr>
          <w:rStyle w:val="afb"/>
          <w:lang w:val="en-US"/>
        </w:rPr>
        <w:footnoteReference w:id="210"/>
      </w:r>
      <w:r w:rsidRPr="00415805">
        <w:rPr>
          <w:lang w:val="en-US"/>
        </w:rPr>
        <w:t xml:space="preserve"> ons penäds: 15 ela ‘Schleyer’, no pelasumons ini liseds sö</w:t>
      </w:r>
      <w:r w:rsidR="0075234D">
        <w:rPr>
          <w:lang w:val="en-US"/>
        </w:rPr>
        <w:t>k</w:t>
      </w:r>
      <w:r w:rsidRPr="00415805">
        <w:rPr>
          <w:lang w:val="en-US"/>
        </w:rPr>
        <w:t>ik. Propagidapenäds pälautons fa els: ‘Banfi, Enna, Ferretti, Hummler, Kniele, Sizeranne, Schnepper, Devidé’</w:t>
      </w:r>
      <w:r>
        <w:rPr>
          <w:lang w:val="en-US"/>
        </w:rPr>
        <w:t>,</w:t>
      </w:r>
      <w:r w:rsidRPr="00415805">
        <w:rPr>
          <w:lang w:val="en-US"/>
        </w:rPr>
        <w:t xml:space="preserve"> e dokan ‘Müller’. Vödabuks gretik äpubons fa els: ‘Böhm’ (Rusänapük), ‘Liedbeck’(Svedänapük), ‘Seppenhofer’ (Litaliyänapük)</w:t>
      </w:r>
      <w:r w:rsidR="00105038">
        <w:rPr>
          <w:lang w:val="en-US"/>
        </w:rPr>
        <w:t>,</w:t>
      </w:r>
      <w:r w:rsidRPr="00415805">
        <w:rPr>
          <w:lang w:val="en-US"/>
        </w:rPr>
        <w:t xml:space="preserve"> ‘Seret’ (Linglänapük), ‘Sprague’ (Linglänapük), e ‘Hansen’ (Danänapük). Penäds gramatik e tidabuks pälautons fa els: ‘Aen, Amoretti, Böhm, Bieck, Castillo, Cattilio, Colling, Dornbusch</w:t>
      </w:r>
      <w:r w:rsidR="00105038">
        <w:rPr>
          <w:lang w:val="en-US"/>
        </w:rPr>
        <w:t>,</w:t>
      </w:r>
      <w:r w:rsidRPr="00415805">
        <w:rPr>
          <w:lang w:val="en-US"/>
        </w:rPr>
        <w:t xml:space="preserve"> Eadon, Einstein, Garcia, Grossmann, Grzybowski, Hain, Hansen, Hoffmann, Huebsch, Iwanowitsch, Kiamil</w:t>
      </w:r>
      <w:r w:rsidR="00105038">
        <w:rPr>
          <w:lang w:val="en-US"/>
        </w:rPr>
        <w:t>,</w:t>
      </w:r>
      <w:r w:rsidRPr="00415805">
        <w:rPr>
          <w:lang w:val="en-US"/>
        </w:rPr>
        <w:t xml:space="preserve"> Kirchhoff, Lott, Liedbeck, Obhlidal’ e ‘Pöschl, Ochsenreither, Pflaumer, Piron, Rosenberger, Runström, Sandor</w:t>
      </w:r>
      <w:r w:rsidR="00105038">
        <w:rPr>
          <w:lang w:val="en-US"/>
        </w:rPr>
        <w:t>,</w:t>
      </w:r>
      <w:r w:rsidRPr="00415805">
        <w:rPr>
          <w:lang w:val="en-US"/>
        </w:rPr>
        <w:t xml:space="preserve"> Sarazianne, Säterstrand, Sonnenschein, Speilmann, Scherzl, Schneid, Schridde, Toussaint’ e ‘Walther’. El ‘Schleyer’ äpübom penädis nulik za: 15. As literat patik penäds sökik äpubons: el ‘Dukiel Vpik da ‘München’ (Gross), el ‘Lised Vpanas mil’ (‘Hansen’)</w:t>
      </w:r>
      <w:r w:rsidR="00105038">
        <w:rPr>
          <w:lang w:val="en-US"/>
        </w:rPr>
        <w:t>,</w:t>
      </w:r>
      <w:r w:rsidRPr="00415805">
        <w:rPr>
          <w:lang w:val="en-US"/>
        </w:rPr>
        <w:t xml:space="preserve"> el ‘Magabuk ela ‘Andersen’ (‘Lederer’), el ‘Lised Vpanas’ ed el ‘Nunod dö Vpakongred telid’ (bofiks fa ‘O</w:t>
      </w:r>
      <w:r>
        <w:rPr>
          <w:lang w:val="en-US"/>
        </w:rPr>
        <w:t>b</w:t>
      </w:r>
      <w:r w:rsidRPr="00415805">
        <w:rPr>
          <w:lang w:val="en-US"/>
        </w:rPr>
        <w:t>hlidal’)</w:t>
      </w:r>
      <w:r>
        <w:rPr>
          <w:lang w:val="en-US"/>
        </w:rPr>
        <w:t>,</w:t>
      </w:r>
      <w:r w:rsidRPr="00415805">
        <w:rPr>
          <w:lang w:val="en-US"/>
        </w:rPr>
        <w:t xml:space="preserve"> el ‘Bibikos’ (‘Schleyer’) ed el ‘Vpakanits tel pro pianod’ (‘Schmitt’).</w:t>
      </w:r>
    </w:p>
    <w:p w:rsidR="00057520" w:rsidRDefault="00057520" w:rsidP="00C10EED">
      <w:pPr>
        <w:pStyle w:val="af5"/>
        <w:spacing w:before="0" w:beforeAutospacing="0" w:after="0" w:afterAutospacing="0"/>
        <w:ind w:firstLine="284"/>
        <w:jc w:val="both"/>
        <w:rPr>
          <w:lang w:val="en-US"/>
        </w:rPr>
      </w:pPr>
      <w:r w:rsidRPr="00415805">
        <w:rPr>
          <w:lang w:val="en-US"/>
        </w:rPr>
        <w:t>Mö naed balid taans Vpa äbitons ta Vp. ün yel: 1887 noe in gaseds, abi in penäds tefik. Profäsoran ‘Kerckhoffs’ imobom menodis anik Vpa. in bukil omik labü tiäd ‘Examen critique’ (Xam krütik)</w:t>
      </w:r>
      <w:r>
        <w:rPr>
          <w:lang w:val="en-US"/>
        </w:rPr>
        <w:t>,</w:t>
      </w:r>
      <w:r w:rsidRPr="00415805">
        <w:rPr>
          <w:lang w:val="en-US"/>
        </w:rPr>
        <w:t xml:space="preserve"> e pos atos hiel ‘Steiner</w:t>
      </w:r>
      <w:r>
        <w:rPr>
          <w:lang w:val="en-US"/>
        </w:rPr>
        <w:t>’</w:t>
      </w:r>
      <w:r w:rsidRPr="00415805">
        <w:rPr>
          <w:lang w:val="en-US"/>
        </w:rPr>
        <w:t>: datikan ela ‘Pasilingua’ (1885 jüesa 1889</w:t>
      </w:r>
      <w:r w:rsidR="00105038">
        <w:rPr>
          <w:lang w:val="en-US"/>
        </w:rPr>
        <w:t>)</w:t>
      </w:r>
      <w:r w:rsidRPr="00415805">
        <w:rPr>
          <w:lang w:val="en-US"/>
        </w:rPr>
        <w:t xml:space="preserve"> ätatakom vemo Vpi. in pen</w:t>
      </w:r>
      <w:r w:rsidR="0075234D">
        <w:rPr>
          <w:lang w:val="en-US"/>
        </w:rPr>
        <w:t>ä</w:t>
      </w:r>
      <w:r w:rsidRPr="00415805">
        <w:rPr>
          <w:lang w:val="en-US"/>
        </w:rPr>
        <w:t>d tefik oma (el ‘Der Vp.-Die Pasilingua’). Leigo dokan ‘Lenz’ äbitom ta Vp. in penäd oma: el ‘Pasilingua contra Vp.’. Hiel ‘Stempfl’: pädan katulik</w:t>
      </w:r>
      <w:r w:rsidR="00105038">
        <w:rPr>
          <w:lang w:val="en-US"/>
        </w:rPr>
        <w:t>,</w:t>
      </w:r>
      <w:r w:rsidRPr="00415805">
        <w:rPr>
          <w:lang w:val="en-US"/>
        </w:rPr>
        <w:t xml:space="preserve"> kel in buk oka tiädü </w:t>
      </w:r>
      <w:r w:rsidR="00105038">
        <w:rPr>
          <w:lang w:val="en-US"/>
        </w:rPr>
        <w:t>‘</w:t>
      </w:r>
      <w:r w:rsidRPr="00415805">
        <w:rPr>
          <w:lang w:val="en-US"/>
        </w:rPr>
        <w:t>Ausstellungen an dem Vp.’ (Dodams tefü Vp.) äplänom disini yufapükik lönik oma, labü nem ‘Myrana’</w:t>
      </w:r>
      <w:r>
        <w:rPr>
          <w:lang w:val="en-US"/>
        </w:rPr>
        <w:t>,</w:t>
      </w:r>
      <w:r w:rsidR="00105038">
        <w:rPr>
          <w:lang w:val="en-US"/>
        </w:rPr>
        <w:t xml:space="preserve"> äkrütom in buk at Vpi.</w:t>
      </w:r>
      <w:r w:rsidRPr="00415805">
        <w:rPr>
          <w:lang w:val="en-US"/>
        </w:rPr>
        <w:t xml:space="preserve"> prolidiko ä negöniko. Lediniko krüt lautan</w:t>
      </w:r>
      <w:r w:rsidR="006654E9">
        <w:rPr>
          <w:lang w:val="en-US"/>
        </w:rPr>
        <w:t>as kil ätef</w:t>
      </w:r>
      <w:r w:rsidRPr="00415805">
        <w:rPr>
          <w:lang w:val="en-US"/>
        </w:rPr>
        <w:t>on vödifomami in Vp., bi oms, tapladü ‘Schleyer’ ilovesumoms vödis sitas lönik nen brefükam se latin u se püks votik.</w:t>
      </w:r>
    </w:p>
    <w:p w:rsidR="006654E9" w:rsidRPr="00415805" w:rsidRDefault="006654E9" w:rsidP="00C10EED">
      <w:pPr>
        <w:pStyle w:val="af5"/>
        <w:spacing w:before="0" w:beforeAutospacing="0" w:after="0" w:afterAutospacing="0"/>
        <w:ind w:firstLine="284"/>
        <w:jc w:val="both"/>
        <w:rPr>
          <w:lang w:val="en-US"/>
        </w:rPr>
      </w:pPr>
      <w:r w:rsidRPr="006654E9">
        <w:rPr>
          <w:lang w:val="en-US"/>
        </w:rPr>
        <w:t>Yufapüks penemöl äbinons ye ito somo nelölöfiks, das Vpamuf, kel ebo ästadon in benosek vemik, no äsufon dämi seimik dub tataks onas. Too omäniotobs nogna in kapit balidfovik vobedis latikum penädas at e penädas taanik votik.</w:t>
      </w:r>
    </w:p>
    <w:p w:rsidR="00057520" w:rsidRPr="00415805" w:rsidRDefault="00057520" w:rsidP="00C10EED">
      <w:pPr>
        <w:pStyle w:val="af5"/>
        <w:spacing w:before="0" w:beforeAutospacing="0" w:after="0" w:afterAutospacing="0"/>
        <w:ind w:firstLine="284"/>
        <w:jc w:val="both"/>
        <w:rPr>
          <w:lang w:val="en-US"/>
        </w:rPr>
      </w:pPr>
      <w:r w:rsidRPr="00415805">
        <w:rPr>
          <w:lang w:val="en-US"/>
        </w:rPr>
        <w:lastRenderedPageBreak/>
        <w:t>As jenot veütikün ün yel: 1887 Vpakongred telid päjenükon in ‘München’ tü yulul 6id jüesa 9id. Cifef kongreda at äbinädon me profäsoran ‘Kirchhoff’, graf ‘de Taufkirchen’, räktoran ‘Fieweger’, me el ‘Julius Lott’ e dokan ‘van de Stadt’. Komanef kongreda äbinon gretik e kongred at äjonon mö naed balid visiti vero bevünetiki. Menods pülik anik Vpa. päsludons, e fed valemik Vpa päpreparon, (disin at ye no äplöpo</w:t>
      </w:r>
      <w:r w:rsidR="00396974">
        <w:rPr>
          <w:lang w:val="en-US"/>
        </w:rPr>
        <w:t>n</w:t>
      </w:r>
      <w:r w:rsidRPr="00415805">
        <w:rPr>
          <w:lang w:val="en-US"/>
        </w:rPr>
        <w:t>). Pro volf fovik Vpa kadäm päfünon, kel äbinädon mö limans: 29 se tats difik: 15. As cifs kadäma at els ‘Schleyer’ e ‘Kerckhoffs’ ädunodoms.</w:t>
      </w:r>
    </w:p>
    <w:p w:rsidR="00057520" w:rsidRPr="00415805" w:rsidRDefault="00057520" w:rsidP="00C10EED">
      <w:pPr>
        <w:pStyle w:val="af5"/>
        <w:spacing w:before="0" w:beforeAutospacing="0" w:after="0" w:afterAutospacing="0"/>
        <w:ind w:firstLine="284"/>
        <w:jc w:val="both"/>
        <w:rPr>
          <w:lang w:val="en-US"/>
        </w:rPr>
      </w:pPr>
      <w:r w:rsidRPr="00415805">
        <w:rPr>
          <w:lang w:val="en-US"/>
        </w:rPr>
        <w:t>Se keds slopanas nulik ün yel: 1887 Vpans sökik äsevädikoms latikumo: profäsoran ‘Hürzel’, kurakonsälal ‘Kramer’, profäsoran ‘Arce Bodega’, dilekan ‘Pöschl’, dokan ‘Schumm’, profäsoran ‘Mehmke’</w:t>
      </w:r>
      <w:r>
        <w:rPr>
          <w:lang w:val="en-US"/>
        </w:rPr>
        <w:t>,</w:t>
      </w:r>
      <w:r w:rsidRPr="00415805">
        <w:rPr>
          <w:lang w:val="en-US"/>
        </w:rPr>
        <w:t xml:space="preserve"> dokan ‘Weiss’, el ‘Poletti’, dokan ‘Thiessen’, dokan ‘Stephanus’, profäsoran ‘Champ-Rigot’ e lesiör ‘von Rylski’.</w:t>
      </w:r>
    </w:p>
    <w:p w:rsidR="00057520" w:rsidRPr="00415805" w:rsidRDefault="00057520" w:rsidP="00C10EED">
      <w:pPr>
        <w:pStyle w:val="af5"/>
        <w:spacing w:before="0" w:beforeAutospacing="0" w:after="0" w:afterAutospacing="0"/>
        <w:ind w:firstLine="284"/>
        <w:jc w:val="both"/>
        <w:rPr>
          <w:lang w:val="en-US"/>
        </w:rPr>
      </w:pPr>
      <w:r w:rsidRPr="00415805">
        <w:rPr>
          <w:lang w:val="en-US"/>
        </w:rPr>
        <w:t>Is vilob nog mäniotön, das ün yel at stemanafs tel su flumed ‘Rhein’ älabons nemi ‘Volapük’.</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1887 vikodagol Vpa älaidulon, sodas gased Fransänik ‘Le Temps’ tü yanul 16id äfinükon yegedi dö Vp me set sökik: ‘Si jamais langue universelle a quelque chance de s’imposer au monde commercielle, c’est assurément celle-l</w:t>
      </w:r>
      <w:r w:rsidR="003E5AA4">
        <w:rPr>
          <w:lang w:val="en-US"/>
        </w:rPr>
        <w:t>a</w:t>
      </w:r>
      <w:r w:rsidRPr="00415805">
        <w:rPr>
          <w:lang w:val="en-US"/>
        </w:rPr>
        <w:t>’</w:t>
      </w:r>
      <w:r w:rsidR="003E5AA4">
        <w:rPr>
          <w:lang w:val="en-US"/>
        </w:rPr>
        <w:t>.</w:t>
      </w:r>
      <w:r w:rsidRPr="00415805">
        <w:rPr>
          <w:lang w:val="en-US"/>
        </w:rPr>
        <w:t xml:space="preserve"> (</w:t>
      </w:r>
      <w:r w:rsidR="003E5AA4">
        <w:rPr>
          <w:lang w:val="en-US"/>
        </w:rPr>
        <w:t>‘</w:t>
      </w:r>
      <w:r w:rsidRPr="00415805">
        <w:rPr>
          <w:lang w:val="en-US"/>
        </w:rPr>
        <w:t>Üfü pük bevünetik seimik olabon mögodi ad pagebädön valemiko in jäfüds teda, tän fümiko pük at (Vp) orivon zeili at’.)</w:t>
      </w:r>
    </w:p>
    <w:p w:rsidR="00057520" w:rsidRPr="00196563" w:rsidRDefault="00057520" w:rsidP="00C10EED">
      <w:pPr>
        <w:spacing w:before="240"/>
        <w:jc w:val="center"/>
        <w:outlineLvl w:val="2"/>
        <w:rPr>
          <w:rFonts w:ascii="Times New Roman" w:hAnsi="Times New Roman"/>
          <w:b/>
        </w:rPr>
      </w:pPr>
      <w:bookmarkStart w:id="3442" w:name="_Toc465931186"/>
      <w:bookmarkStart w:id="3443" w:name="_Toc475661812"/>
      <w:bookmarkStart w:id="3444" w:name="_Toc475662753"/>
      <w:r w:rsidRPr="00196563">
        <w:rPr>
          <w:rFonts w:ascii="Times New Roman" w:hAnsi="Times New Roman"/>
          <w:b/>
        </w:rPr>
        <w:t>III. Proged fovik. Prim e volf krisida demü Vpakadäm</w:t>
      </w:r>
      <w:bookmarkEnd w:id="3442"/>
      <w:bookmarkEnd w:id="3443"/>
      <w:bookmarkEnd w:id="3444"/>
    </w:p>
    <w:p w:rsidR="00057520" w:rsidRPr="00415805" w:rsidRDefault="00057520" w:rsidP="00C10EED">
      <w:pPr>
        <w:pStyle w:val="af5"/>
        <w:spacing w:before="0" w:beforeAutospacing="0" w:after="0" w:afterAutospacing="0"/>
        <w:ind w:firstLine="284"/>
        <w:jc w:val="both"/>
        <w:rPr>
          <w:rFonts w:eastAsiaTheme="minorEastAsia"/>
          <w:lang w:val="en-US"/>
        </w:rPr>
      </w:pPr>
      <w:r w:rsidRPr="00415805">
        <w:rPr>
          <w:lang w:val="en-US"/>
        </w:rPr>
        <w:t>Yel: 1888 äblinon Vpe glori äkün</w:t>
      </w:r>
      <w:r w:rsidR="00264699">
        <w:rPr>
          <w:rStyle w:val="afb"/>
          <w:lang w:val="en-US"/>
        </w:rPr>
        <w:footnoteReference w:id="211"/>
      </w:r>
      <w:r w:rsidRPr="00415805">
        <w:rPr>
          <w:lang w:val="en-US"/>
        </w:rPr>
        <w:t xml:space="preserve"> benoseka okik. Istäänükon oki in voled kulivik lölik, inüdranon ini Yapän e Tsyinän, igo ini Frikop zänik. El ‘Kniele’ ätäxetom slopanefi ona mö balions bal e lafik jüesa balions tel. In Vpagaseds anik num slopanas pänunädon mö balions tel jüesa balions kil. Sukoyös oke ito numi verätik slopanas ettimik bai nun tefik ela ‘Lott’ (posä no plu islopom Vpi)</w:t>
      </w:r>
      <w:r w:rsidR="00156731">
        <w:rPr>
          <w:lang w:val="en-US"/>
        </w:rPr>
        <w:t>,</w:t>
      </w:r>
      <w:r w:rsidRPr="00415805">
        <w:rPr>
          <w:lang w:val="en-US"/>
        </w:rPr>
        <w:t xml:space="preserve"> u bai nunod tefik ela ‘Academia pro Interlingua’, kels klüliko no gönons Vpi: nunons dö slopanef Vpa mö balion bal (leigodo</w:t>
      </w:r>
      <w:r w:rsidR="00156731">
        <w:rPr>
          <w:lang w:val="en-US"/>
        </w:rPr>
        <w:t>y</w:t>
      </w:r>
      <w:r w:rsidRPr="00415805">
        <w:rPr>
          <w:lang w:val="en-US"/>
        </w:rPr>
        <w:t>ös kapiti XI). Alo äkanoy bo cedön Vpi püki labü fütür sefik.</w:t>
      </w:r>
    </w:p>
    <w:p w:rsidR="00057520" w:rsidRPr="00415805" w:rsidRDefault="00057520" w:rsidP="00C10EED">
      <w:pPr>
        <w:pStyle w:val="af5"/>
        <w:spacing w:before="0" w:beforeAutospacing="0" w:after="0" w:afterAutospacing="0"/>
        <w:ind w:firstLine="284"/>
        <w:jc w:val="both"/>
        <w:rPr>
          <w:lang w:val="en-US"/>
        </w:rPr>
      </w:pPr>
      <w:r w:rsidRPr="00415805">
        <w:rPr>
          <w:lang w:val="en-US"/>
        </w:rPr>
        <w:t>I volf klubas e literata äblöfons benoseki gretik Vpa. Tefü klubs mödik uts, kels ädavedons ün yel: 1888, kanobs klüliko mäni</w:t>
      </w:r>
      <w:r w:rsidR="00156731">
        <w:rPr>
          <w:lang w:val="en-US"/>
        </w:rPr>
        <w:t>o</w:t>
      </w:r>
      <w:r w:rsidRPr="00415805">
        <w:rPr>
          <w:lang w:val="en-US"/>
        </w:rPr>
        <w:t>tön is te klubis veütikün. Äda</w:t>
      </w:r>
      <w:r w:rsidR="00156731">
        <w:rPr>
          <w:lang w:val="en-US"/>
        </w:rPr>
        <w:t>v</w:t>
      </w:r>
      <w:r w:rsidRPr="00415805">
        <w:rPr>
          <w:lang w:val="en-US"/>
        </w:rPr>
        <w:t>edons in tops sökik: ‘Bern, ‘San Francisco, Málaga, Méjico, Banbury, Buxton, Göttingen, Fürth, Amberg, Eichstätt, Rothenburg, Remis, Charlottenburg, Basel, Upsala, Firenze, Hof, Zittau, Udine, Venezia, Salzburg, Würzburg, Kassel, Graz, Melbourne, Linz, Fulda, Hannover, Königsberg, Bayreuth, Milano, Plainfield, Walla Walla’ e ‘Aguas Calientes’.</w:t>
      </w:r>
    </w:p>
    <w:p w:rsidR="00057520" w:rsidRPr="00415805" w:rsidRDefault="00057520" w:rsidP="00C10EED">
      <w:pPr>
        <w:pStyle w:val="af5"/>
        <w:spacing w:before="0" w:beforeAutospacing="0" w:after="0" w:afterAutospacing="0"/>
        <w:ind w:firstLine="284"/>
        <w:jc w:val="both"/>
        <w:rPr>
          <w:lang w:val="en-US"/>
        </w:rPr>
      </w:pPr>
      <w:r w:rsidRPr="00415805">
        <w:rPr>
          <w:lang w:val="en-US"/>
        </w:rPr>
        <w:t>Finü yel: 1888 Vpaklubs 257 ädabinons. Pö leod onas bai läns lised sökik ädavedon: in Deutän Vpaklubs 107 äbinons</w:t>
      </w:r>
      <w:r w:rsidR="00156731">
        <w:rPr>
          <w:lang w:val="en-US"/>
        </w:rPr>
        <w:t>,</w:t>
      </w:r>
      <w:r w:rsidRPr="00415805">
        <w:rPr>
          <w:lang w:val="en-US"/>
        </w:rPr>
        <w:t xml:space="preserve"> (Badän mö 4, Vürtän mö 10, Bayän mö 47, e Deutän retik mö klubs: 46). Lösterän-Macarän älabon klubis: 21, Litaliyän klubis: 23, Spanyän e Portugän klubis: 9</w:t>
      </w:r>
      <w:r>
        <w:rPr>
          <w:lang w:val="en-US"/>
        </w:rPr>
        <w:t>,</w:t>
      </w:r>
      <w:r w:rsidRPr="00415805">
        <w:rPr>
          <w:lang w:val="en-US"/>
        </w:rPr>
        <w:t xml:space="preserve"> Fransän klubis: 5, Jveizän klubis: 17, Belgän klubis: 3, Nedän klubis: 19, Linglän klubis: 4</w:t>
      </w:r>
      <w:r>
        <w:rPr>
          <w:lang w:val="en-US"/>
        </w:rPr>
        <w:t>,</w:t>
      </w:r>
      <w:r w:rsidRPr="00415805">
        <w:rPr>
          <w:lang w:val="en-US"/>
        </w:rPr>
        <w:t xml:space="preserve"> Danän klubis: 9, Svedän e Norgän klubis: 15, Rusän klubis: 3, Lamerikän klubis: 13, Brasilän klubis: 2</w:t>
      </w:r>
      <w:r>
        <w:rPr>
          <w:lang w:val="en-US"/>
        </w:rPr>
        <w:t>,</w:t>
      </w:r>
      <w:r w:rsidRPr="00415805">
        <w:rPr>
          <w:lang w:val="en-US"/>
        </w:rPr>
        <w:t xml:space="preserve"> Mexikän</w:t>
      </w:r>
      <w:r w:rsidR="00156731">
        <w:rPr>
          <w:rStyle w:val="afb"/>
          <w:lang w:val="en-US"/>
        </w:rPr>
        <w:footnoteReference w:id="212"/>
      </w:r>
      <w:r w:rsidRPr="00415805">
        <w:rPr>
          <w:lang w:val="en-US"/>
        </w:rPr>
        <w:t>, Largäntän, Cilän, Kanadän, Tsyinän e Stralop älabons klubi a bali. Dub mödikumam Vpaklubas ün yel: 1888 länafeds ädavedons i in Lösterän, in Jveizän ed in Fransän.</w:t>
      </w:r>
    </w:p>
    <w:p w:rsidR="00057520" w:rsidRPr="00415805" w:rsidRDefault="00057520" w:rsidP="00C10EED">
      <w:pPr>
        <w:pStyle w:val="af5"/>
        <w:spacing w:before="0" w:beforeAutospacing="0" w:after="0" w:afterAutospacing="0"/>
        <w:ind w:firstLine="284"/>
        <w:jc w:val="both"/>
        <w:rPr>
          <w:lang w:val="en-US"/>
        </w:rPr>
      </w:pPr>
      <w:r w:rsidRPr="00415805">
        <w:rPr>
          <w:lang w:val="en-US"/>
        </w:rPr>
        <w:t>Ettimo stad Vpa äbinon pato gönik in Deutän, Jveizän, Litaliyän ed in Fransän; täno Spanyän, Lösterän e läns nolüdik Yuropa äsökons onis.</w:t>
      </w:r>
    </w:p>
    <w:p w:rsidR="00057520" w:rsidRPr="00415805" w:rsidRDefault="00057520" w:rsidP="00C10EED">
      <w:pPr>
        <w:pStyle w:val="af5"/>
        <w:spacing w:before="0" w:beforeAutospacing="0" w:after="0" w:afterAutospacing="0"/>
        <w:ind w:firstLine="284"/>
        <w:jc w:val="both"/>
        <w:rPr>
          <w:lang w:val="en-US"/>
        </w:rPr>
      </w:pPr>
      <w:r w:rsidRPr="00415805">
        <w:rPr>
          <w:lang w:val="en-US"/>
        </w:rPr>
        <w:t>Tidodems Vpik päjenükons ün yel: 1888 in tops: 1485. Is nuns anik tefü lärnölans sökons: in ‘Comegliana’ mö 1000, in ‘Wien’ (in tidodems leigüpik: 4) mö 2000</w:t>
      </w:r>
      <w:r>
        <w:rPr>
          <w:lang w:val="en-US"/>
        </w:rPr>
        <w:t>,</w:t>
      </w:r>
      <w:r w:rsidRPr="00415805">
        <w:rPr>
          <w:lang w:val="en-US"/>
        </w:rPr>
        <w:t xml:space="preserve"> in ‘Darmstadt’ ed in ‘Nürnberg’ mö a 2000, in ‘Bern’ ed in Alexandria’ mö lärnölans: 150 tefädo: 110. In tops mödik tidodems at päjenükons in juls e gümnads, (pato in Spanyän e Litaliyän) ed in juls privatik as tidajäfüds nomik. Spikäds notidik e mäniots Vpa in gaseds Yuropik e Meropiks äjenons mö tumats mödik.</w:t>
      </w:r>
    </w:p>
    <w:p w:rsidR="00057520" w:rsidRPr="00415805" w:rsidRDefault="00057520" w:rsidP="00C10EED">
      <w:pPr>
        <w:pStyle w:val="af5"/>
        <w:spacing w:before="0" w:beforeAutospacing="0" w:after="0" w:afterAutospacing="0"/>
        <w:ind w:firstLine="284"/>
        <w:jc w:val="both"/>
        <w:rPr>
          <w:lang w:val="en-US"/>
        </w:rPr>
      </w:pPr>
      <w:r w:rsidRPr="00415805">
        <w:rPr>
          <w:lang w:val="en-US"/>
        </w:rPr>
        <w:t>Vö! ün ettim äkanoy niludön, das Vpamuf, kel ädavedükon äsvo vefi lanäla, suno üdageton levikodi lonädik oka. Zän Vpamufa äbinädon mö profäsorans e dokans za: 600 gümnadas e niveras, mö tidans e klerans plu: 1000</w:t>
      </w:r>
      <w:r>
        <w:rPr>
          <w:lang w:val="en-US"/>
        </w:rPr>
        <w:t>,</w:t>
      </w:r>
      <w:r w:rsidRPr="00415805">
        <w:rPr>
          <w:lang w:val="en-US"/>
        </w:rPr>
        <w:t xml:space="preserve"> mö pösods vemo benorepütiks mödiks se jäfüds teda, </w:t>
      </w:r>
      <w:r w:rsidRPr="00415805">
        <w:rPr>
          <w:lang w:val="en-US"/>
        </w:rPr>
        <w:lastRenderedPageBreak/>
        <w:t>dustoda, lekana e bolita</w:t>
      </w:r>
      <w:r>
        <w:rPr>
          <w:lang w:val="en-US"/>
        </w:rPr>
        <w:t>,</w:t>
      </w:r>
      <w:r w:rsidRPr="00415805">
        <w:rPr>
          <w:lang w:val="en-US"/>
        </w:rPr>
        <w:t xml:space="preserve"> e mö pösods noubik mödik se läns kulivik valik. Nu Vpamuf valöpo päträiton fefiko as jenöf veütik.</w:t>
      </w:r>
    </w:p>
    <w:p w:rsidR="00057520" w:rsidRPr="00415805" w:rsidRDefault="00057520" w:rsidP="00C10EED">
      <w:pPr>
        <w:pStyle w:val="af5"/>
        <w:spacing w:before="0" w:beforeAutospacing="0" w:after="0" w:afterAutospacing="0"/>
        <w:ind w:firstLine="284"/>
        <w:jc w:val="both"/>
        <w:rPr>
          <w:lang w:val="en-US"/>
        </w:rPr>
      </w:pPr>
      <w:r w:rsidRPr="00415805">
        <w:rPr>
          <w:lang w:val="en-US"/>
        </w:rPr>
        <w:t>Benosek vemik Vpa äjonon oki i dub mödikumam süpädik Vpagasedas. Bü gaseds votik valik mutobs is mäniotön gasedi ‘Zi vol lölik’, (redakan dokan ‘Lederer’)</w:t>
      </w:r>
      <w:r>
        <w:rPr>
          <w:lang w:val="en-US"/>
        </w:rPr>
        <w:t>,</w:t>
      </w:r>
      <w:r w:rsidRPr="00415805">
        <w:rPr>
          <w:lang w:val="en-US"/>
        </w:rPr>
        <w:t xml:space="preserve"> kel äpubon in ‘Berlin’ as Vpagased veütik gretik labü redak gudikün ünü yels Vpamufa balid. Ün yel: 1888 plä on nog Vpagaseds veütik votik: 6 ädavedons: el ‘Vpan nolik e nepaletik’, (redakan dokan ‘Weiss’) in ‘München’</w:t>
      </w:r>
      <w:r>
        <w:rPr>
          <w:lang w:val="en-US"/>
        </w:rPr>
        <w:t>,</w:t>
      </w:r>
      <w:r w:rsidRPr="00415805">
        <w:rPr>
          <w:lang w:val="en-US"/>
        </w:rPr>
        <w:t xml:space="preserve"> el ‘Volaspodel’ in Litaliyän, el ‘Vpaflen jveizik’ in Jveizän, el ‘Vpabled tälik’ in Litaliyän</w:t>
      </w:r>
      <w:r>
        <w:rPr>
          <w:lang w:val="en-US"/>
        </w:rPr>
        <w:t>,</w:t>
      </w:r>
      <w:r w:rsidRPr="00415805">
        <w:rPr>
          <w:lang w:val="en-US"/>
        </w:rPr>
        <w:t xml:space="preserve"> el ‘Nunel valemik’ in Linglän, ed el ‘Vpabled cinänik’ in Tsyinän. Vpagaseds sökik: 5 no ädegetons veüti patik, bi no äpubons dü tim lunik: el ‘Bevünetiks nuns konfidik’ in Svedän, el ‘Musam’ in Deutän</w:t>
      </w:r>
      <w:r>
        <w:rPr>
          <w:lang w:val="en-US"/>
        </w:rPr>
        <w:t>,</w:t>
      </w:r>
      <w:r w:rsidRPr="00415805">
        <w:rPr>
          <w:lang w:val="en-US"/>
        </w:rPr>
        <w:t xml:space="preserve"> el ‘The Vp Herald’ in Tsyinän, el ‘Vpel nedänik’ in Nedän ed el ‘The Vp. Journal’ in Linglän. Gaseds u periodagaseds sökiks äninädons näibledis u dilädis Vpikis; päleodükons bai veüt okas: el </w:t>
      </w:r>
      <w:r>
        <w:rPr>
          <w:lang w:val="en-US"/>
        </w:rPr>
        <w:t>‘</w:t>
      </w:r>
      <w:r w:rsidRPr="00415805">
        <w:rPr>
          <w:lang w:val="en-US"/>
        </w:rPr>
        <w:t>L’arte stenografica’ ed el ‘La Sicilia stenografica’, (bofiks in Litaliyän)</w:t>
      </w:r>
      <w:r>
        <w:rPr>
          <w:lang w:val="en-US"/>
        </w:rPr>
        <w:t>,</w:t>
      </w:r>
      <w:r w:rsidRPr="00415805">
        <w:rPr>
          <w:lang w:val="en-US"/>
        </w:rPr>
        <w:t xml:space="preserve"> el ‘Yomi Uri Jimbun’ in Yapän, el ‘The Amoy Gazette’ in Tsyinän</w:t>
      </w:r>
      <w:r w:rsidR="00156731">
        <w:rPr>
          <w:lang w:val="en-US"/>
        </w:rPr>
        <w:t>,</w:t>
      </w:r>
      <w:r w:rsidRPr="00415805">
        <w:rPr>
          <w:lang w:val="en-US"/>
        </w:rPr>
        <w:t xml:space="preserve"> el ‘Schweizer Verkehrszeitung’ in Jveizän, el ‘The Voice’ in Lamerikän</w:t>
      </w:r>
      <w:r>
        <w:rPr>
          <w:lang w:val="en-US"/>
        </w:rPr>
        <w:t>,</w:t>
      </w:r>
      <w:r w:rsidRPr="00415805">
        <w:rPr>
          <w:lang w:val="en-US"/>
        </w:rPr>
        <w:t xml:space="preserve"> el ‘L’étincelle électrique’ in Fransän, el ‘The English Mechanic’, el ‘Il Giovedi’ ed el ‘Phonographie Magazine’. Zuo nunods mödik Vpaklubas gretik äpubons nenomädiko.</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Tidabuks u buks gramatik pälautons fa els: ‘van Aalst’ (3), ‘Amoretti’, ‘Beale’ (2), ‘Belé, Bertolini’ (2), ‘Braakman’ (2), </w:t>
      </w:r>
      <w:r w:rsidR="00156731">
        <w:rPr>
          <w:lang w:val="en-US"/>
        </w:rPr>
        <w:t>‘</w:t>
      </w:r>
      <w:r w:rsidRPr="00415805">
        <w:rPr>
          <w:lang w:val="en-US"/>
        </w:rPr>
        <w:t>Brandowski, Brügel, Colling, Deller, Devidé, Enna, Eseriche, Fieweger, Foulques, Gebaur</w:t>
      </w:r>
      <w:r w:rsidR="00156731">
        <w:rPr>
          <w:lang w:val="en-US"/>
        </w:rPr>
        <w:t>’</w:t>
      </w:r>
      <w:r w:rsidRPr="00415805">
        <w:rPr>
          <w:lang w:val="en-US"/>
        </w:rPr>
        <w:t xml:space="preserve"> (2), </w:t>
      </w:r>
      <w:r w:rsidR="00156731">
        <w:rPr>
          <w:lang w:val="en-US"/>
        </w:rPr>
        <w:t>‘</w:t>
      </w:r>
      <w:r w:rsidRPr="00415805">
        <w:rPr>
          <w:lang w:val="en-US"/>
        </w:rPr>
        <w:t>Giani, Gil, Gortner, Hain</w:t>
      </w:r>
      <w:r>
        <w:rPr>
          <w:lang w:val="en-US"/>
        </w:rPr>
        <w:t>,</w:t>
      </w:r>
      <w:r w:rsidRPr="00415805">
        <w:rPr>
          <w:lang w:val="en-US"/>
        </w:rPr>
        <w:t xml:space="preserve"> Hansen, Harrison, Hein</w:t>
      </w:r>
      <w:r w:rsidR="00156731">
        <w:rPr>
          <w:lang w:val="en-US"/>
        </w:rPr>
        <w:t>e</w:t>
      </w:r>
      <w:r w:rsidRPr="00415805">
        <w:rPr>
          <w:lang w:val="en-US"/>
        </w:rPr>
        <w:t>, von der Heyden’, e ‘Hoffmann’. Mäniot nemas retik no kanon fovön is, bi in tef at penäds plu: 100 äpubons.</w:t>
      </w:r>
    </w:p>
    <w:p w:rsidR="00057520" w:rsidRPr="00415805" w:rsidRDefault="00057520" w:rsidP="00C10EED">
      <w:pPr>
        <w:pStyle w:val="af5"/>
        <w:spacing w:before="0" w:beforeAutospacing="0" w:after="0" w:afterAutospacing="0"/>
        <w:ind w:firstLine="284"/>
        <w:jc w:val="both"/>
        <w:rPr>
          <w:lang w:val="en-US"/>
        </w:rPr>
      </w:pPr>
      <w:r w:rsidRPr="00415805">
        <w:rPr>
          <w:lang w:val="en-US"/>
        </w:rPr>
        <w:t>Propagidapenäds pälautons fa els: ‘Bauer, Braun, Crovato, Ellis, Furlani, Gutensohn, Hain, Jasiewicz, Knuth</w:t>
      </w:r>
      <w:r>
        <w:rPr>
          <w:lang w:val="en-US"/>
        </w:rPr>
        <w:t>,</w:t>
      </w:r>
      <w:r w:rsidRPr="00415805">
        <w:rPr>
          <w:lang w:val="en-US"/>
        </w:rPr>
        <w:t xml:space="preserve"> Krüger, Licherdopol, Masoero, Schefer, Scheyrer, Schmutz, Ukoy, Iparraguirre, Sortario</w:t>
      </w:r>
      <w:r w:rsidR="00156731">
        <w:rPr>
          <w:lang w:val="en-US"/>
        </w:rPr>
        <w:t>’</w:t>
      </w:r>
      <w:r w:rsidRPr="00415805">
        <w:rPr>
          <w:lang w:val="en-US"/>
        </w:rPr>
        <w:t xml:space="preserve"> e fa el ‘Lesed bevünetik Vpa’. (I lised at no binon lölöfik.)</w:t>
      </w:r>
    </w:p>
    <w:p w:rsidR="00057520" w:rsidRPr="00415805" w:rsidRDefault="00057520" w:rsidP="00C10EED">
      <w:pPr>
        <w:pStyle w:val="af5"/>
        <w:spacing w:before="0" w:beforeAutospacing="0" w:after="0" w:afterAutospacing="0"/>
        <w:ind w:firstLine="284"/>
        <w:jc w:val="both"/>
        <w:rPr>
          <w:lang w:val="en-US"/>
        </w:rPr>
      </w:pPr>
      <w:r w:rsidRPr="00415805">
        <w:rPr>
          <w:lang w:val="en-US"/>
        </w:rPr>
        <w:t>Vödabuks gretik pälautons fa ‘Actis’ (Litaliyänapükik), fa ‘van der Heyden-Sasaki’ (Yapänapükik)</w:t>
      </w:r>
      <w:r w:rsidR="00156731">
        <w:rPr>
          <w:lang w:val="en-US"/>
        </w:rPr>
        <w:t>,</w:t>
      </w:r>
      <w:r w:rsidRPr="00415805">
        <w:rPr>
          <w:lang w:val="en-US"/>
        </w:rPr>
        <w:t xml:space="preserve"> fa ‘Linderfeld’ (Linglänapükik), fa ‘Pflaumer’ (Deutänapükik), fa ‘Poletti’ (Tsyinänapükik), fa ‘Ye yü lin’ (Tsyinänapükik)</w:t>
      </w:r>
      <w:r w:rsidR="0081755E">
        <w:rPr>
          <w:lang w:val="en-US"/>
        </w:rPr>
        <w:t>,</w:t>
      </w:r>
      <w:r w:rsidRPr="00415805">
        <w:rPr>
          <w:lang w:val="en-US"/>
        </w:rPr>
        <w:t xml:space="preserve"> fa ‘Walther’ (Deutänapükik) e fa ‘Schleyer’ (Deutänapükik).</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1888 penäds sökik labü ninäd muadik u tidodik äpubons: ‘Tävaventürs’ hiela ‘Karl May’ fa ‘Baumann’, el ‘Divina comedia’, hiela ‘Dante’ in Vp., el ‘Fiedafonad’ fa ‘Feretti’, el ‘Natamilags tel’ fa ‘Gebaur’, el ‘Cögs nepölik’ fa ‘Pfundeis’, el ‘Dö bükav’ fa ‘Guigues’</w:t>
      </w:r>
      <w:r>
        <w:rPr>
          <w:lang w:val="en-US"/>
        </w:rPr>
        <w:t>,</w:t>
      </w:r>
      <w:r w:rsidRPr="00415805">
        <w:rPr>
          <w:lang w:val="en-US"/>
        </w:rPr>
        <w:t xml:space="preserve"> el ‘Vomagledom’ fa ‘Gunert’, el ‘Koneds e konils’ fa ‘Hansen’, el ‘Konlet konedas’ fa ‘Hansen’</w:t>
      </w:r>
      <w:r>
        <w:rPr>
          <w:lang w:val="en-US"/>
        </w:rPr>
        <w:t>,</w:t>
      </w:r>
      <w:r w:rsidRPr="00415805">
        <w:rPr>
          <w:lang w:val="en-US"/>
        </w:rPr>
        <w:t xml:space="preserve"> el ‘Kaen güma’ fa ‘Herbst’, el ‘Literat Vpik’ fa ‘Iparraguirre’, el ‘Plekabukil’ fa ‘Koglgruber’</w:t>
      </w:r>
      <w:r>
        <w:rPr>
          <w:lang w:val="en-US"/>
        </w:rPr>
        <w:t>,</w:t>
      </w:r>
      <w:r w:rsidRPr="00415805">
        <w:rPr>
          <w:lang w:val="en-US"/>
        </w:rPr>
        <w:t xml:space="preserve"> el ‘Märs popa Deutik’ fa ‘Lederer’, el ‘Demag kapabomas’ fa dokan ‘Miess’</w:t>
      </w:r>
      <w:r>
        <w:rPr>
          <w:lang w:val="en-US"/>
        </w:rPr>
        <w:t>,</w:t>
      </w:r>
      <w:r w:rsidRPr="00415805">
        <w:rPr>
          <w:lang w:val="en-US"/>
        </w:rPr>
        <w:t xml:space="preserve"> el ‘Nök Phönix’ fa ‘Pallier’, el ‘Kriton de Plato’ fa ‘Pozder’, el ‘Kanitabuk Vpik’ fa ‘Ruffert’, el ‘Böf pölamas’ fa ‘von Rylksi’, el ‘Pened balid gospelela’ fa ‘Schleyer’, el ‘Festonam fitas’ fa ‘Winkler’</w:t>
      </w:r>
      <w:r>
        <w:rPr>
          <w:lang w:val="en-US"/>
        </w:rPr>
        <w:t>,</w:t>
      </w:r>
      <w:r w:rsidRPr="00415805">
        <w:rPr>
          <w:lang w:val="en-US"/>
        </w:rPr>
        <w:t xml:space="preserve"> el ‘El gleböb’ fa ‘Priazi’, el ‘Lied’ (jiela ‘Carmen Sylvia’) fa ‘Lederer’, el ‘In välasälun’ fa ‘Schwarz’, el ‘Ven ta’ fa ‘Poletti’, el ‘Vinamaf gletik’ fa ‘Pozder’, el ‘Un oncle au Vp.’ fa ‘Denizot’, el ‘Jigam viena’ fa ‘Devidé’</w:t>
      </w:r>
      <w:r>
        <w:rPr>
          <w:lang w:val="en-US"/>
        </w:rPr>
        <w:t>,</w:t>
      </w:r>
      <w:r w:rsidRPr="00415805">
        <w:rPr>
          <w:lang w:val="en-US"/>
        </w:rPr>
        <w:t xml:space="preserve"> el ‘Nef as nök’ (hiela ‘Lessing’) fa ‘Fieweger’, el ‘Kaled Vpa.’ fa ‘Kniele’, el ‘Lekaled Vpa’ fa ‘Spielmann’</w:t>
      </w:r>
      <w:r>
        <w:rPr>
          <w:lang w:val="en-US"/>
        </w:rPr>
        <w:t>,</w:t>
      </w:r>
      <w:r w:rsidRPr="00415805">
        <w:rPr>
          <w:lang w:val="en-US"/>
        </w:rPr>
        <w:t xml:space="preserve"> el ‘Bericht über die Vp.-Ausstellung’ fa Vpaklub in </w:t>
      </w:r>
      <w:r w:rsidR="0081755E">
        <w:rPr>
          <w:lang w:val="en-US"/>
        </w:rPr>
        <w:t>‘</w:t>
      </w:r>
      <w:r w:rsidRPr="00415805">
        <w:rPr>
          <w:lang w:val="en-US"/>
        </w:rPr>
        <w:t xml:space="preserve">Leipzig’, el ‘Yelanunod’ fa </w:t>
      </w:r>
      <w:r w:rsidR="0081755E">
        <w:rPr>
          <w:lang w:val="en-US"/>
        </w:rPr>
        <w:t>‘</w:t>
      </w:r>
      <w:r w:rsidRPr="00415805">
        <w:rPr>
          <w:lang w:val="en-US"/>
        </w:rPr>
        <w:t>Vpaklub kademik</w:t>
      </w:r>
      <w:r w:rsidR="0081755E">
        <w:rPr>
          <w:lang w:val="en-US"/>
        </w:rPr>
        <w:t>’</w:t>
      </w:r>
      <w:r w:rsidRPr="00415805">
        <w:rPr>
          <w:lang w:val="en-US"/>
        </w:rPr>
        <w:t xml:space="preserve"> in ‘München’</w:t>
      </w:r>
      <w:r>
        <w:rPr>
          <w:lang w:val="en-US"/>
        </w:rPr>
        <w:t>,</w:t>
      </w:r>
      <w:r w:rsidRPr="00415805">
        <w:rPr>
          <w:lang w:val="en-US"/>
        </w:rPr>
        <w:t xml:space="preserve"> el ‘Tidabuk stenografa’ fa ‘de Isola’, el ‘Yelabuk pedipedelas’ fa ‘Kerckhoffs’, el ‘Libro de imagini’ fa ‘Villani’</w:t>
      </w:r>
      <w:r>
        <w:rPr>
          <w:lang w:val="en-US"/>
        </w:rPr>
        <w:t>,</w:t>
      </w:r>
      <w:r w:rsidRPr="00415805">
        <w:rPr>
          <w:lang w:val="en-US"/>
        </w:rPr>
        <w:t xml:space="preserve"> el ‘Le fortunate disgracio’ fa ‘Foulques’, el ‘Agenda spécial des Vpistes’ fa Chéré, el ‘Tedaspod Vpik’ fa </w:t>
      </w:r>
      <w:r w:rsidR="0081755E">
        <w:rPr>
          <w:lang w:val="en-US"/>
        </w:rPr>
        <w:t>‘</w:t>
      </w:r>
      <w:r w:rsidRPr="00415805">
        <w:rPr>
          <w:lang w:val="en-US"/>
        </w:rPr>
        <w:t>Liedbeck’.</w:t>
      </w:r>
    </w:p>
    <w:p w:rsidR="00057520" w:rsidRPr="00415805" w:rsidRDefault="00057520" w:rsidP="00C10EED">
      <w:pPr>
        <w:pStyle w:val="af5"/>
        <w:spacing w:before="0" w:beforeAutospacing="0" w:after="0" w:afterAutospacing="0"/>
        <w:ind w:firstLine="284"/>
        <w:jc w:val="both"/>
        <w:rPr>
          <w:lang w:val="en-US"/>
        </w:rPr>
      </w:pPr>
      <w:r w:rsidRPr="00415805">
        <w:rPr>
          <w:lang w:val="en-US"/>
        </w:rPr>
        <w:t>Literaliseds Vpik päpübons fa fiams bukatedik sökik: els ‘Jäger’ in ‘Frankfurt’, ‘Sigismond’ in ‘Berlin’</w:t>
      </w:r>
      <w:r>
        <w:rPr>
          <w:lang w:val="en-US"/>
        </w:rPr>
        <w:t>,</w:t>
      </w:r>
      <w:r w:rsidRPr="00415805">
        <w:rPr>
          <w:lang w:val="en-US"/>
        </w:rPr>
        <w:t xml:space="preserve"> ‘Hasselbrink’ in ‘St. Gallen’, ‘Caspar’ in ‘Milwaukee’, ‘Löw’ in ‘Wien’ e fa fiam ‘Lindauer’ in ‘München’.</w:t>
      </w:r>
    </w:p>
    <w:p w:rsidR="00057520" w:rsidRPr="00415805" w:rsidRDefault="00057520" w:rsidP="00C10EED">
      <w:pPr>
        <w:pStyle w:val="af5"/>
        <w:spacing w:before="0" w:beforeAutospacing="0" w:after="0" w:afterAutospacing="0"/>
        <w:ind w:firstLine="284"/>
        <w:jc w:val="both"/>
        <w:rPr>
          <w:lang w:val="en-US"/>
        </w:rPr>
      </w:pPr>
      <w:r w:rsidRPr="00415805">
        <w:rPr>
          <w:lang w:val="en-US"/>
        </w:rPr>
        <w:t>Noateds Vpik pro kanit u danüd pänoatädons fa els: ‘Champ-Rigot’, ‘Enna’ e ‘Komzak’. I lisedil at no binon lölöfik kodü def nunas tefik pö noateds anik.</w:t>
      </w:r>
    </w:p>
    <w:p w:rsidR="00057520" w:rsidRPr="0062556F" w:rsidRDefault="00057520" w:rsidP="00C10EED">
      <w:pPr>
        <w:pStyle w:val="af5"/>
        <w:spacing w:before="0" w:beforeAutospacing="0" w:after="0" w:afterAutospacing="0"/>
        <w:ind w:firstLine="284"/>
        <w:jc w:val="both"/>
        <w:rPr>
          <w:lang w:val="fr-FR"/>
        </w:rPr>
      </w:pPr>
      <w:r w:rsidRPr="0062556F">
        <w:rPr>
          <w:lang w:val="fr-FR"/>
        </w:rPr>
        <w:t>Te</w:t>
      </w:r>
      <w:r w:rsidR="00AE4CDD" w:rsidRPr="0062556F">
        <w:rPr>
          <w:lang w:val="fr-FR"/>
        </w:rPr>
        <w:t>fü Vp.</w:t>
      </w:r>
      <w:r w:rsidRPr="0062556F">
        <w:rPr>
          <w:lang w:val="fr-FR"/>
        </w:rPr>
        <w:t xml:space="preserve"> yel 1888 äbinon vemo jenotaliegik. Dilo jenots äbinon gudiks, samo fün ela ‘Internationale Weltsprache-Mission’ (Lesed bevünetik Vpa). Fed at ekeyufon vemo pro stäänikam e proged Vpa.</w:t>
      </w:r>
    </w:p>
    <w:p w:rsidR="00057520" w:rsidRPr="00415805" w:rsidRDefault="00057520" w:rsidP="00C10EED">
      <w:pPr>
        <w:pStyle w:val="af5"/>
        <w:spacing w:before="0" w:beforeAutospacing="0" w:after="0" w:afterAutospacing="0"/>
        <w:ind w:firstLine="284"/>
        <w:jc w:val="both"/>
        <w:rPr>
          <w:lang w:val="en-US"/>
        </w:rPr>
      </w:pPr>
      <w:r w:rsidRPr="0062556F">
        <w:rPr>
          <w:lang w:val="fr-FR"/>
        </w:rPr>
        <w:lastRenderedPageBreak/>
        <w:t>Jenots votik anik ye ädämükons vemo Vpi. Ün yel: 1888 sevabo krisid balid Vpa äjenon in Bayän, ebo</w:t>
      </w:r>
      <w:r w:rsidR="00AE4CDD" w:rsidRPr="0062556F">
        <w:rPr>
          <w:lang w:val="fr-FR"/>
        </w:rPr>
        <w:t xml:space="preserve"> </w:t>
      </w:r>
      <w:r w:rsidRPr="0062556F">
        <w:rPr>
          <w:lang w:val="fr-FR"/>
        </w:rPr>
        <w:t>in län et labü benosek gretikün Vpamufa. Jenavans nemödik ut, kels üj</w:t>
      </w:r>
      <w:r w:rsidR="00B43474" w:rsidRPr="0062556F">
        <w:rPr>
          <w:lang w:val="fr-FR"/>
        </w:rPr>
        <w:t>ä</w:t>
      </w:r>
      <w:r w:rsidRPr="0062556F">
        <w:rPr>
          <w:lang w:val="fr-FR"/>
        </w:rPr>
        <w:t xml:space="preserve">fons latikumo ko jenotem Vpa, eninükons krisidi at ya ini konflit elas ‘Schleyer’ e ‘Kerckhoffs’. </w:t>
      </w:r>
      <w:r w:rsidRPr="00415805">
        <w:rPr>
          <w:lang w:val="en-US"/>
        </w:rPr>
        <w:t>Atos no äbinon verätik. Nebenikam Vpa in Bayän äd</w:t>
      </w:r>
      <w:r w:rsidR="00B43474">
        <w:rPr>
          <w:lang w:val="en-US"/>
        </w:rPr>
        <w:t>a</w:t>
      </w:r>
      <w:r w:rsidRPr="00415805">
        <w:rPr>
          <w:lang w:val="en-US"/>
        </w:rPr>
        <w:t xml:space="preserve">vedon te dub feits vü Vpaklubs in ‘München’ ed in </w:t>
      </w:r>
      <w:r w:rsidR="00AE4CDD">
        <w:rPr>
          <w:lang w:val="en-US"/>
        </w:rPr>
        <w:t>‘</w:t>
      </w:r>
      <w:r w:rsidRPr="00415805">
        <w:rPr>
          <w:lang w:val="en-US"/>
        </w:rPr>
        <w:t xml:space="preserve">Nürnberg’. Feits at äkodons, das limans klubas bofik dilo älüvons klubis at, u das äfünons klubis nulik. Pötü daväl cifa Vpik pro Bayän imoboy profäsorani ‘Schnepper’ pro cal at. Ven slopans ela ‘Schnepper’ e taans moba at äreafons ini teläl, dinäds miik löpo pemäniotöls päninükons ini disput. Dub atos feitapenäds ela ‘Gutensohn’, ela ‘Kniele’, ela ‘Löw’ ed ela ‘Klub kademik’ in ‘München’ ädavedons. Fino klub nulik in ‘Nürnberg’, kel idavedon pos teil de Vpaklub usik, älüvon Vpamufi ed äslopon cifamü el ‘Einstein’ eli ‘Esperanto’, ün ettim nog smaliki. (Leigodoyös penädi ela ‘Lott’, tiädü: ‘Ist Vp. die beste Lösung?’ </w:t>
      </w:r>
      <w:r w:rsidR="00AE4CDD">
        <w:rPr>
          <w:lang w:val="en-US"/>
        </w:rPr>
        <w:t>—</w:t>
      </w:r>
      <w:r w:rsidRPr="00415805">
        <w:rPr>
          <w:lang w:val="en-US"/>
        </w:rPr>
        <w:t>, Vp. binon-li as disin gudikün?’ e gespiki ela ‘Kniele’ in penäd oka, tiädü: ‘Herr Einstein und La lingua internacia’.)</w:t>
      </w:r>
    </w:p>
    <w:p w:rsidR="00057520" w:rsidRPr="00415805" w:rsidRDefault="00057520" w:rsidP="00C10EED">
      <w:pPr>
        <w:pStyle w:val="af5"/>
        <w:spacing w:before="0" w:beforeAutospacing="0" w:after="0" w:afterAutospacing="0"/>
        <w:ind w:firstLine="284"/>
        <w:jc w:val="both"/>
        <w:rPr>
          <w:lang w:val="en-US"/>
        </w:rPr>
      </w:pPr>
      <w:r w:rsidRPr="00415805">
        <w:rPr>
          <w:lang w:val="en-US"/>
        </w:rPr>
        <w:t>Mödiks Vpakluba</w:t>
      </w:r>
      <w:r w:rsidR="00AE4CDD">
        <w:rPr>
          <w:lang w:val="en-US"/>
        </w:rPr>
        <w:t>s: 47 in Bayän äfinükons dabini</w:t>
      </w:r>
      <w:r w:rsidRPr="00415805">
        <w:rPr>
          <w:lang w:val="en-US"/>
        </w:rPr>
        <w:t xml:space="preserve"> okas kodü feits e säspetikams ats; klubs: 16, kels äfomons länafedi Bayänik, älaibinons ye ze gudiko dü yels krisida at jüesa yel: 1892.</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1888 tatak gretik taanas Vpa u taanas yufapüka alik äprimon. Penäds sökik: 11 tatakapen</w:t>
      </w:r>
      <w:r w:rsidR="00AE4CDD">
        <w:rPr>
          <w:lang w:val="en-US"/>
        </w:rPr>
        <w:t>ä</w:t>
      </w:r>
      <w:r w:rsidRPr="00415805">
        <w:rPr>
          <w:lang w:val="en-US"/>
        </w:rPr>
        <w:t>das valodo: 12 pälautons in Deutän: el ‘Offenes Sendschreiben’ (Sirkülapenäd notidik) fa ‘Steiner’</w:t>
      </w:r>
      <w:r>
        <w:rPr>
          <w:lang w:val="en-US"/>
        </w:rPr>
        <w:t>,</w:t>
      </w:r>
      <w:r w:rsidRPr="00415805">
        <w:rPr>
          <w:lang w:val="en-US"/>
        </w:rPr>
        <w:t xml:space="preserve"> el ‘Die reaktionär Tendenz’ fa ‘Hamel’, el ‘Das Phantom der Weltsprache’ fa dokan ‘E. Müller’</w:t>
      </w:r>
      <w:r>
        <w:rPr>
          <w:lang w:val="en-US"/>
        </w:rPr>
        <w:t>,</w:t>
      </w:r>
      <w:r w:rsidRPr="00415805">
        <w:rPr>
          <w:lang w:val="en-US"/>
        </w:rPr>
        <w:t xml:space="preserve"> el ‘Vp. und deutsche Professoren’ fa ‘Römer’, el ‘Darf Vp. die Weltsprache werden?’ e</w:t>
      </w:r>
      <w:r w:rsidR="000031DD">
        <w:rPr>
          <w:lang w:val="en-US"/>
        </w:rPr>
        <w:t>d</w:t>
      </w:r>
      <w:r w:rsidRPr="00415805">
        <w:rPr>
          <w:lang w:val="en-US"/>
        </w:rPr>
        <w:t xml:space="preserve"> el ‘Kosmos’ (bofiks fa ‘Moser’</w:t>
      </w:r>
      <w:r w:rsidR="000031DD">
        <w:rPr>
          <w:lang w:val="en-US"/>
        </w:rPr>
        <w:t>)</w:t>
      </w:r>
      <w:r>
        <w:rPr>
          <w:lang w:val="en-US"/>
        </w:rPr>
        <w:t>,</w:t>
      </w:r>
      <w:r w:rsidRPr="00415805">
        <w:rPr>
          <w:lang w:val="en-US"/>
        </w:rPr>
        <w:t xml:space="preserve"> el ‘Über Weltsprache und Vp.’ fa ‘Stempfl’, el ‘Der Weltsprache-Schwindel’ fa ‘Feyerabend’</w:t>
      </w:r>
      <w:r>
        <w:rPr>
          <w:lang w:val="en-US"/>
        </w:rPr>
        <w:t>,</w:t>
      </w:r>
      <w:r w:rsidRPr="00415805">
        <w:rPr>
          <w:lang w:val="en-US"/>
        </w:rPr>
        <w:t xml:space="preserve"> el ‘Sprache ohne Worte’ fa ‘Kleinpaul’ e penäds votik: 2. Lautans at ud äpropagidoms nen plän pükavik alik eli ‘Pasilingua’, eli ‘Myrana’, eli ‘Kosmos’</w:t>
      </w:r>
      <w:r>
        <w:rPr>
          <w:lang w:val="en-US"/>
        </w:rPr>
        <w:t>,</w:t>
      </w:r>
      <w:r w:rsidRPr="00415805">
        <w:rPr>
          <w:lang w:val="en-US"/>
        </w:rPr>
        <w:t xml:space="preserve"> ud ätatakoms biedäliko yufapüki mekavik alik. Fe pükinolan sevädik ‘Schuchardt’ in ‘Graz’ ätablöfädom tatakis at me penäds süperik kil; teläl ye äsvo pisovon in Deutän, ed äneleton dü degyels anik lanäli e vilöfi büätikis pro disin yufapükik alik.</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In läns votik mödik Vp. ai </w:t>
      </w:r>
      <w:r w:rsidR="0075234D">
        <w:rPr>
          <w:lang w:val="en-US"/>
        </w:rPr>
        <w:t>n</w:t>
      </w:r>
      <w:r w:rsidRPr="00415805">
        <w:rPr>
          <w:lang w:val="en-US"/>
        </w:rPr>
        <w:t>og ädageton benosekis. Us u no äsevoy bosi dö feits elas ‘Schleyer’ e ‘Kerckhoffs’, ud üfo äsevoy feiti manas bofik, no äkudoy vemo tefü on</w:t>
      </w:r>
      <w:r>
        <w:rPr>
          <w:lang w:val="en-US"/>
        </w:rPr>
        <w:t>,</w:t>
      </w:r>
      <w:r w:rsidRPr="00415805">
        <w:rPr>
          <w:lang w:val="en-US"/>
        </w:rPr>
        <w:t xml:space="preserve"> ed äpropagidoy laidäliko e ko benosek laidiko Vpi. I finü yel: 1888 Vpans äspetons nog konfidiko vikodi fütürik püka okas.</w:t>
      </w:r>
    </w:p>
    <w:p w:rsidR="00057520" w:rsidRPr="00415805" w:rsidRDefault="00057520" w:rsidP="00C10EED">
      <w:pPr>
        <w:pStyle w:val="af5"/>
        <w:spacing w:before="0" w:beforeAutospacing="0" w:after="0" w:afterAutospacing="0"/>
        <w:ind w:firstLine="284"/>
        <w:jc w:val="both"/>
        <w:rPr>
          <w:lang w:val="en-US"/>
        </w:rPr>
      </w:pPr>
      <w:r w:rsidRPr="00415805">
        <w:rPr>
          <w:lang w:val="en-US"/>
        </w:rPr>
        <w:t>Buk jenavik ela ‘Kniele’ äfinükon nunodi oka tü fin yela: 1888 e jenavabuk votik nonik kanon yufön obi dese prim yela: 1889. Ab leigod rezipik Vpagasedas ettimik, kels ninädons nunis vemo kuratikis ä prolidik</w:t>
      </w:r>
      <w:r w:rsidR="000031DD">
        <w:rPr>
          <w:lang w:val="en-US"/>
        </w:rPr>
        <w:t>i</w:t>
      </w:r>
      <w:r w:rsidRPr="00415805">
        <w:rPr>
          <w:lang w:val="en-US"/>
        </w:rPr>
        <w:t>s dö jen fovik in Vpamuf, mögükons fövoti kuratik Vpajenotema.</w:t>
      </w:r>
    </w:p>
    <w:p w:rsidR="00057520" w:rsidRPr="00415805" w:rsidRDefault="00057520" w:rsidP="00C10EED">
      <w:pPr>
        <w:pStyle w:val="af5"/>
        <w:spacing w:before="0" w:beforeAutospacing="0" w:after="0" w:afterAutospacing="0"/>
        <w:ind w:firstLine="284"/>
        <w:jc w:val="both"/>
        <w:rPr>
          <w:lang w:val="en-US"/>
        </w:rPr>
      </w:pPr>
      <w:r w:rsidRPr="00415805">
        <w:rPr>
          <w:lang w:val="en-US"/>
        </w:rPr>
        <w:t>Nebenikam Vpa in Deutän, kel iprimon ün yel: 1888, us älaidulon. Plä els ‘Einstein’ e ‘Lott’ nu i el ‘Lenze’, balan Vpanas balid, ilüvom Vpi, ed äpropagidom in periodagased oka</w:t>
      </w:r>
      <w:r>
        <w:rPr>
          <w:lang w:val="en-US"/>
        </w:rPr>
        <w:t>,</w:t>
      </w:r>
      <w:r w:rsidRPr="00415805">
        <w:rPr>
          <w:lang w:val="en-US"/>
        </w:rPr>
        <w:t xml:space="preserve"> in el ‘Interpetor’, disini nulik, fa om it pijaföli. Yufapüks nulik votik stabü Vp, samo el ‘Bopal’ ed el ‘Spelin’ ipubons</w:t>
      </w:r>
      <w:r>
        <w:rPr>
          <w:lang w:val="en-US"/>
        </w:rPr>
        <w:t>,</w:t>
      </w:r>
      <w:r w:rsidRPr="00415805">
        <w:rPr>
          <w:lang w:val="en-US"/>
        </w:rPr>
        <w:t xml:space="preserve"> ed äkodons kofudi e säkur</w:t>
      </w:r>
      <w:r w:rsidR="0075234D">
        <w:rPr>
          <w:lang w:val="en-US"/>
        </w:rPr>
        <w:t>a</w:t>
      </w:r>
      <w:r w:rsidRPr="00415805">
        <w:rPr>
          <w:lang w:val="en-US"/>
        </w:rPr>
        <w:t>dükami in keds slopanas Deutänik. Propagid Vpa äläsikon vemo, e milats mödik slopanas nulik älüvons Vpamufi</w:t>
      </w:r>
      <w:r w:rsidR="0075234D">
        <w:rPr>
          <w:lang w:val="en-US"/>
        </w:rPr>
        <w:t>,</w:t>
      </w:r>
      <w:r w:rsidRPr="00415805">
        <w:rPr>
          <w:lang w:val="en-US"/>
        </w:rPr>
        <w:t xml:space="preserve"> klubs mödik äfinükons dabini okas.</w:t>
      </w:r>
    </w:p>
    <w:p w:rsidR="00057520" w:rsidRPr="00415805" w:rsidRDefault="00057520" w:rsidP="00C10EED">
      <w:pPr>
        <w:pStyle w:val="af5"/>
        <w:spacing w:before="0" w:beforeAutospacing="0" w:after="0" w:afterAutospacing="0"/>
        <w:ind w:firstLine="284"/>
        <w:jc w:val="both"/>
        <w:rPr>
          <w:lang w:val="en-US"/>
        </w:rPr>
      </w:pPr>
      <w:r w:rsidRPr="00415805">
        <w:rPr>
          <w:lang w:val="en-US"/>
        </w:rPr>
        <w:t>Benoseks Vpa in läns votik no äkanons plaädön peri somik slopanas in Deutän. Kod nebenikama balid iprimon dub teläl Vpanas in Bayän</w:t>
      </w:r>
      <w:r>
        <w:rPr>
          <w:lang w:val="en-US"/>
        </w:rPr>
        <w:t>,</w:t>
      </w:r>
      <w:r w:rsidRPr="00415805">
        <w:rPr>
          <w:lang w:val="en-US"/>
        </w:rPr>
        <w:t xml:space="preserve"> teläl at ye no nog älabon yumedi vemik ko feits tefü kadäm. Kanoy bo täxetön, das ya dub nebenikam at Vp iperon f</w:t>
      </w:r>
      <w:r w:rsidR="000031DD">
        <w:rPr>
          <w:lang w:val="en-US"/>
        </w:rPr>
        <w:t>o</w:t>
      </w:r>
      <w:r w:rsidRPr="00415805">
        <w:rPr>
          <w:lang w:val="en-US"/>
        </w:rPr>
        <w:t>ldili bal slopanefa oka.</w:t>
      </w:r>
    </w:p>
    <w:p w:rsidR="00057520" w:rsidRPr="00415805" w:rsidRDefault="00057520" w:rsidP="00C10EED">
      <w:pPr>
        <w:pStyle w:val="af5"/>
        <w:spacing w:before="0" w:beforeAutospacing="0" w:after="0" w:afterAutospacing="0"/>
        <w:ind w:firstLine="284"/>
        <w:jc w:val="both"/>
        <w:rPr>
          <w:lang w:val="en-US"/>
        </w:rPr>
      </w:pPr>
      <w:r w:rsidRPr="00415805">
        <w:rPr>
          <w:lang w:val="en-US"/>
        </w:rPr>
        <w:t>Ropobs nu nunodi at, kel voiko tefü tim oka duton lü fin yela: 1889. Ven vilobs suimön jeni fovik, mutobs balido jäfön ko klubs. Ün yel: 1889 Vpaklubs nulik: 40 päfünons, sevabo in els</w:t>
      </w:r>
      <w:r w:rsidR="000031DD">
        <w:rPr>
          <w:lang w:val="en-US"/>
        </w:rPr>
        <w:t xml:space="preserve"> </w:t>
      </w:r>
      <w:r w:rsidRPr="00415805">
        <w:rPr>
          <w:lang w:val="en-US"/>
        </w:rPr>
        <w:t>‘Arnstadt, Bergen, Boston, Bayreuth, Barup, Breda, Chelsea, Dülmen, Ehingen, Eisenach, Erlangen, Hard, Klippinge, Kulmbach, Lauda, Lauingen, Linz-Urfahr, London, Miesbach, Passau, Pinerola, Rödby, Rohr, Röskilde, San Francisco, San Louis, Seifhennersdorf</w:t>
      </w:r>
      <w:r w:rsidR="000031DD">
        <w:rPr>
          <w:lang w:val="en-US"/>
        </w:rPr>
        <w:t>,</w:t>
      </w:r>
      <w:r w:rsidRPr="00415805">
        <w:rPr>
          <w:lang w:val="en-US"/>
        </w:rPr>
        <w:t xml:space="preserve"> Solothurn, Stuttgart, Thoreby, Treviso, Thurnaux, Trapani, Urach, Vaalse, Valtellina</w:t>
      </w:r>
      <w:r>
        <w:rPr>
          <w:lang w:val="en-US"/>
        </w:rPr>
        <w:t>’</w:t>
      </w:r>
      <w:r w:rsidRPr="00415805">
        <w:rPr>
          <w:lang w:val="en-US"/>
        </w:rPr>
        <w:t xml:space="preserve"> ed in ‘Wien</w:t>
      </w:r>
      <w:r>
        <w:rPr>
          <w:lang w:val="en-US"/>
        </w:rPr>
        <w:t>’</w:t>
      </w:r>
      <w:r w:rsidRPr="00415805">
        <w:rPr>
          <w:lang w:val="en-US"/>
        </w:rPr>
        <w:t xml:space="preserve"> (3).</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Länafed balik bal päfünon ün yel: 1889, el ‘Reichsverband der deutschen Volapükans’, (Netafed Vpanas Deutänik). Mäniot teik füna at no saidon, bi jenots bü e pö fün at jonons </w:t>
      </w:r>
      <w:r w:rsidR="000031DD">
        <w:rPr>
          <w:lang w:val="en-US"/>
        </w:rPr>
        <w:t>ob</w:t>
      </w:r>
      <w:r w:rsidRPr="00415805">
        <w:rPr>
          <w:lang w:val="en-US"/>
        </w:rPr>
        <w:t>es kuratiko stadi kofuda. Kel idavedon ün yel: 1888 in Bayän, e kel usao istäänükon oki in Vpamuf valodik Deutäna. In kapit at dinäds tefü el ‘Reichsverband’ pomäniotons kludo nog mö naeds tel.</w:t>
      </w:r>
    </w:p>
    <w:p w:rsidR="00057520" w:rsidRPr="00415805" w:rsidRDefault="00057520" w:rsidP="00C10EED">
      <w:pPr>
        <w:pStyle w:val="af5"/>
        <w:spacing w:before="0" w:beforeAutospacing="0" w:after="0" w:afterAutospacing="0"/>
        <w:ind w:firstLine="284"/>
        <w:jc w:val="both"/>
        <w:rPr>
          <w:lang w:val="en-US"/>
        </w:rPr>
      </w:pPr>
      <w:r w:rsidRPr="00415805">
        <w:rPr>
          <w:lang w:val="en-US"/>
        </w:rPr>
        <w:lastRenderedPageBreak/>
        <w:t>Ün yel: 1889 Vpagaseds nulik sökik ädavedons, kels peleodükons bai veüt okas: el ‘Timapenäd Vpik’ in Danän, el ‘Nunal’ in Litaliyän, el ‘Nogan Vpik’ in Belgän, el ‘Volapük’ in Lamerikän</w:t>
      </w:r>
      <w:r>
        <w:rPr>
          <w:lang w:val="en-US"/>
        </w:rPr>
        <w:t>,</w:t>
      </w:r>
      <w:r w:rsidRPr="00415805">
        <w:rPr>
          <w:lang w:val="en-US"/>
        </w:rPr>
        <w:t xml:space="preserve"> el ‘Internationale Correspondenz’ in Deutän (as Vpagased yudik balik bal, kel äsevädikon)</w:t>
      </w:r>
      <w:r>
        <w:rPr>
          <w:lang w:val="en-US"/>
        </w:rPr>
        <w:t>,</w:t>
      </w:r>
      <w:r w:rsidRPr="00415805">
        <w:rPr>
          <w:lang w:val="en-US"/>
        </w:rPr>
        <w:t xml:space="preserve"> el ‘Volabled’ in Litaliyän, el ‘Vpabled Däna’ in Danän, e Vpagaseds tel sökiks, kels äpubons te dü brefüp: el ‘Vpabled Lienzik’ in Lösterän ed el ‘Volapük’ in Danän. Näibleds Vpik äpubons in el ‘Flensburger Nachrichten’ (tiädü ‘Nuns Vpik’), in el ‘Hamburger Corespondent’ (tiädü ‘Spodel Vpik’), in el ‘De Maasbode’ (tiädü ‘Volapük’) ed in el ‘The Altruist’ (tiädü ‘Vpabled de San Louis’). Vpadilädis älabons: el ‘Nieuws van den Dag’ (tiädü ‘Volapük’), el ‘El Instructor’ in Mexikän</w:t>
      </w:r>
      <w:r w:rsidR="0059063B">
        <w:rPr>
          <w:rStyle w:val="afb"/>
          <w:lang w:val="en-US"/>
        </w:rPr>
        <w:footnoteReference w:id="213"/>
      </w:r>
      <w:r w:rsidRPr="00415805">
        <w:rPr>
          <w:lang w:val="en-US"/>
        </w:rPr>
        <w:t xml:space="preserve"> ed el ‘The Office’ in Linglän.</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1889 Vp ai nog ädalabon gasedis lönik: 23 e näibledis za: 12 in gaseds ud in periodagaseds votiks. In Deutän Vpagaseds benorepütik: 7 e näibleds: 4 äpubons. Leigodü Vp ai nog yufapüks votik älabons slopanefi vemo püliki.</w:t>
      </w:r>
    </w:p>
    <w:p w:rsidR="00057520" w:rsidRPr="00415805" w:rsidRDefault="00057520" w:rsidP="00C10EED">
      <w:pPr>
        <w:pStyle w:val="af5"/>
        <w:spacing w:before="0" w:beforeAutospacing="0" w:after="0" w:afterAutospacing="0"/>
        <w:ind w:firstLine="284"/>
        <w:jc w:val="both"/>
        <w:rPr>
          <w:lang w:val="en-US"/>
        </w:rPr>
      </w:pPr>
      <w:r w:rsidRPr="00415805">
        <w:rPr>
          <w:lang w:val="en-US"/>
        </w:rPr>
        <w:t>Ab läsikam vemik Vpapropagida äjonon oki ya kleiliko pö penäds tefik ün yel: 1889. Lised brefik ninädon penädis fa els: ‘Adriaanse, Belli, Elk, Arce Bodega, Lederer Ugarto</w:t>
      </w:r>
      <w:r w:rsidR="0059063B">
        <w:rPr>
          <w:lang w:val="en-US"/>
        </w:rPr>
        <w:t>,</w:t>
      </w:r>
      <w:r w:rsidRPr="00415805">
        <w:rPr>
          <w:lang w:val="en-US"/>
        </w:rPr>
        <w:t xml:space="preserve"> Vpaklub in ‘Wien’ e fa el ‘Internationale Weltsprache-Mission’. Vödabuks gretik pälautons fa: ‘Aaen’ (Danänapükik), fa ‘Tommasi’ (Litaliyänapükik) e fa ‘Wood’ (Linglänapükik). Penäds gramatik u tidabuks pälautons fa els: ‘Bassi, Bertolini, Blanc, Brokenshire, Culik, Forti, Guerra, Hansen</w:t>
      </w:r>
      <w:r w:rsidR="0059063B">
        <w:rPr>
          <w:lang w:val="en-US"/>
        </w:rPr>
        <w:t>,</w:t>
      </w:r>
      <w:r w:rsidRPr="00415805">
        <w:rPr>
          <w:lang w:val="en-US"/>
        </w:rPr>
        <w:t xml:space="preserve"> Korwina, Krause, Plocek, Säterstrand, Schleyer (3), Tommasi, Völker’ e ‘Weissell’.</w:t>
      </w:r>
    </w:p>
    <w:p w:rsidR="00057520" w:rsidRPr="0062556F" w:rsidRDefault="00057520" w:rsidP="00C10EED">
      <w:pPr>
        <w:pStyle w:val="af5"/>
        <w:spacing w:before="0" w:beforeAutospacing="0" w:after="0" w:afterAutospacing="0"/>
        <w:ind w:firstLine="284"/>
        <w:jc w:val="both"/>
        <w:rPr>
          <w:lang w:val="fr-FR"/>
        </w:rPr>
      </w:pPr>
      <w:r w:rsidRPr="00415805">
        <w:rPr>
          <w:lang w:val="en-US"/>
        </w:rPr>
        <w:t>Ün yel: 1889 Vp. pätatakon vemo in penäds sokik: el ‘Drei Weltsprache-Systeme’ (pro el ‘Pasilingua’) fa ‘Steiner’</w:t>
      </w:r>
      <w:r>
        <w:rPr>
          <w:lang w:val="en-US"/>
        </w:rPr>
        <w:t>,</w:t>
      </w:r>
      <w:r w:rsidRPr="00415805">
        <w:rPr>
          <w:lang w:val="en-US"/>
        </w:rPr>
        <w:t xml:space="preserve"> el ‘Weltsprachliche Zeit- und Streitfragen’ (pro el ‘Esperanto’) fa ‘Einstein’, ed in el ‘Spelin’ (pro el ‘Spelin’) fa ‘Strauss’. Penäd labü krüts valemik pälauton fa ‘Pietzker’. Fino penäd fa profäsoran ‘Winkler’ äpubon tiädü ‘Opstellen over de Wereldtaal’ kel äninädon mobis tefü gudükumam vödabuka Vpik. Jelodapenäds tefik pälautons fa sanan ‘Kniele’ (el ‘Kongef bevünetik’), e fa dokan ‘Müller’ (el ‘Erklärungen eines alten Vpans’), (Stets Vpana bäldädik). </w:t>
      </w:r>
      <w:r w:rsidRPr="0062556F">
        <w:rPr>
          <w:lang w:val="fr-FR"/>
        </w:rPr>
        <w:t>El ‘Feretti’ ätradutom penädis fol se Vp. ini Litaliyänapük, (els ‘La comedia’, ‘Dona Sol’, ‘Il Masso’, ed el ‘Il Dolore’). Yelanunods, yelabuks u kaleds Vpiks päpübons fa Vpafed Litaliyänik, fa Länafed Bayänik</w:t>
      </w:r>
      <w:r w:rsidR="0059063B" w:rsidRPr="0062556F">
        <w:rPr>
          <w:lang w:val="fr-FR"/>
        </w:rPr>
        <w:t>,</w:t>
      </w:r>
      <w:r w:rsidRPr="0062556F">
        <w:rPr>
          <w:lang w:val="fr-FR"/>
        </w:rPr>
        <w:t xml:space="preserve"> fa Vpafed Belgänik, fa el ‘Vpaklub kademik in ‘München’, fa el ‘Kerckhoffs’ e fa el ‘Spielmann’. Lised Vpaklubas, lised Vpanas e lised dajonäda Vpik pälautons fa els ‘Lederer’, ‘Rosenberger’ e ‘Leiner’.</w:t>
      </w:r>
    </w:p>
    <w:p w:rsidR="00057520" w:rsidRPr="00415805" w:rsidRDefault="00057520" w:rsidP="00C10EED">
      <w:pPr>
        <w:pStyle w:val="af5"/>
        <w:spacing w:before="0" w:beforeAutospacing="0" w:after="0" w:afterAutospacing="0"/>
        <w:ind w:firstLine="284"/>
        <w:jc w:val="both"/>
        <w:rPr>
          <w:lang w:val="en-US"/>
        </w:rPr>
      </w:pPr>
      <w:r w:rsidRPr="00415805">
        <w:rPr>
          <w:lang w:val="en-US"/>
        </w:rPr>
        <w:t>Lised penädas muadik e tidodikas äbinon dönu vemo gretik. Äninädon penädis sökik: el ‘Svanavilgin’ fa ‘Scheyrer’, el ‘Declaration of Independence’ fa ‘Huebsch’, el ‘Läkel de Kolmar’ fa ‘Baron’, el ‘Eine Probe auf die Leistungsfähigkeit des Vp.’ fa ‘Börger’, el ‘Liko leson Filedor päk</w:t>
      </w:r>
      <w:r w:rsidR="0059063B">
        <w:rPr>
          <w:lang w:val="en-US"/>
        </w:rPr>
        <w:t>id</w:t>
      </w:r>
      <w:r w:rsidRPr="00415805">
        <w:rPr>
          <w:lang w:val="en-US"/>
        </w:rPr>
        <w:t>om</w:t>
      </w:r>
      <w:r w:rsidR="0059063B">
        <w:rPr>
          <w:lang w:val="en-US"/>
        </w:rPr>
        <w:t>’</w:t>
      </w:r>
      <w:r w:rsidRPr="00415805">
        <w:rPr>
          <w:lang w:val="en-US"/>
        </w:rPr>
        <w:t xml:space="preserve"> fa ‘Devidé’, el </w:t>
      </w:r>
      <w:r w:rsidR="0059063B">
        <w:rPr>
          <w:lang w:val="en-US"/>
        </w:rPr>
        <w:t>‘</w:t>
      </w:r>
      <w:r w:rsidRPr="00415805">
        <w:rPr>
          <w:lang w:val="en-US"/>
        </w:rPr>
        <w:t>Fatas tid’ (se talmud) fa ‘Elk’, el ‘Plekabukil’ fa ‘Gireme’, el ‘Pükeds de Salomon’ fa ‘Huebsch’,</w:t>
      </w:r>
      <w:r>
        <w:rPr>
          <w:lang w:val="en-US"/>
        </w:rPr>
        <w:t xml:space="preserve"> </w:t>
      </w:r>
      <w:r w:rsidRPr="00415805">
        <w:rPr>
          <w:lang w:val="en-US"/>
        </w:rPr>
        <w:t>el ‘Kaled Vpik’ ed el ‘Das erste Jahrzehnt des Vp.’ (bofiks fa ‘Kniele’)</w:t>
      </w:r>
      <w:r>
        <w:rPr>
          <w:lang w:val="en-US"/>
        </w:rPr>
        <w:t>,</w:t>
      </w:r>
      <w:r w:rsidRPr="00415805">
        <w:rPr>
          <w:lang w:val="en-US"/>
        </w:rPr>
        <w:t xml:space="preserve"> el ‘Konils tum’ fa ‘Koglgruber’, el ‘Lofüdänatäv’, (lebuk vemo nitedik) fa dokan ‘Lederer’, el ‘Flolemils’, (poedots) fa tatakonsälal ‘Madarassy’, e ‘Roland vutafulik’ fa ‘Neymon de Neyfeldt’</w:t>
      </w:r>
      <w:r>
        <w:rPr>
          <w:lang w:val="en-US"/>
        </w:rPr>
        <w:t>,</w:t>
      </w:r>
      <w:r w:rsidRPr="00415805">
        <w:rPr>
          <w:lang w:val="en-US"/>
        </w:rPr>
        <w:t xml:space="preserve"> el ‘Tacitus dö seit’ fa ‘Pflaumer’, el ‘Fabs in Vp. ed in püks zül’ fa ‘Rasch’, en ‘Munadaeg’ fa ‘Rosenberger’</w:t>
      </w:r>
      <w:r>
        <w:rPr>
          <w:lang w:val="en-US"/>
        </w:rPr>
        <w:t>,</w:t>
      </w:r>
      <w:r w:rsidRPr="00415805">
        <w:rPr>
          <w:lang w:val="en-US"/>
        </w:rPr>
        <w:t xml:space="preserve"> el ‘Bibikos’ fa ‘Schleyer’, el ‘Da vol’ fa ‘Schwarz’, el ‘Konils Vpik’ fa ‘Urquijo’ ed el ‘Vp. e medinav’ fa profäsoran ‘Winkler’.</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Tefü Vpajenotem yel: 1889 äbinon vemo veütik. Nebaläl rezipik elas ‘Schleyer’ e ‘Kerckhoffs’ pänotükom primo te in el ‘Vpabled zenodik’ ela ‘Schleyer’ ed in Vpagaseds votik anik. </w:t>
      </w:r>
      <w:r w:rsidRPr="0062556F">
        <w:rPr>
          <w:lang w:val="fr-FR"/>
        </w:rPr>
        <w:t>Palets bofik in Vpamuf ädavälons nu te limanis somik ini Vpakadäm, kels äslopons paleti tefik. Ven fino el ‘Kerckhoffs’ äpreparom Vpakongredi kilid, kel ösöto</w:t>
      </w:r>
      <w:r w:rsidR="0059063B" w:rsidRPr="0062556F">
        <w:rPr>
          <w:lang w:val="fr-FR"/>
        </w:rPr>
        <w:t>n</w:t>
      </w:r>
      <w:r w:rsidRPr="0062556F">
        <w:rPr>
          <w:lang w:val="fr-FR"/>
        </w:rPr>
        <w:t xml:space="preserve"> pojenükön in zif ‘Paris’, mans bofik äreafoms ini neflenam notik. </w:t>
      </w:r>
      <w:r w:rsidRPr="00415805">
        <w:rPr>
          <w:lang w:val="en-US"/>
        </w:rPr>
        <w:t>El ‘Schleyer’ ästetom nelonöfiki kongredi fütürik at sa sludis usik. Täno älevüdom kadämanis paleta lönik oma pro kobikam in el ‘Allmendingen’ tü 1889, mayul 12id. Kobikam at äzepon te dili pülik votükamas ut, kels piflagons fa slopans ela ‘Kerckhoffs’</w:t>
      </w:r>
      <w:r>
        <w:rPr>
          <w:lang w:val="en-US"/>
        </w:rPr>
        <w:t>,</w:t>
      </w:r>
      <w:r w:rsidRPr="00415805">
        <w:rPr>
          <w:lang w:val="en-US"/>
        </w:rPr>
        <w:t xml:space="preserve"> e kels ya pigebädons in penäds ela ‘Kerckhoffs’, ela ‘Pflaumer’, ela ‘Walther’ ed in gased ‘Le Volapük’.</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Kongred kilid Vpa kludo päjenükon ta vil ela ‘Schleyer’ tü 1889, gustul 19id jüesa 21id in ‘Paris’. Leigoäs pötü kongred telid in ‘München’, i in ‘Paris’ Vp. dönu pägebädon as kosädapük </w:t>
      </w:r>
      <w:r w:rsidRPr="00415805">
        <w:rPr>
          <w:lang w:val="en-US"/>
        </w:rPr>
        <w:lastRenderedPageBreak/>
        <w:t>kongreda. Ta spet valemik Vpanas kongred at no äsludon votükamis staböfik sunädik. Dub atos hiel ‘Sprague’: liman Lamerikänik kongreda äplöpom nogna, ad neletön neflenami cifas bofik Vpamufa, tefädo ad zögädön oni.</w:t>
      </w:r>
    </w:p>
    <w:p w:rsidR="00057520" w:rsidRPr="00415805" w:rsidRDefault="00057520" w:rsidP="00C10EED">
      <w:pPr>
        <w:pStyle w:val="af5"/>
        <w:spacing w:before="0" w:beforeAutospacing="0" w:after="0" w:afterAutospacing="0"/>
        <w:ind w:firstLine="284"/>
        <w:jc w:val="both"/>
        <w:rPr>
          <w:lang w:val="en-US"/>
        </w:rPr>
      </w:pPr>
      <w:r w:rsidRPr="00415805">
        <w:rPr>
          <w:lang w:val="en-US"/>
        </w:rPr>
        <w:t>Flag ad jenükön votastidis nu ye itonon, e dil gretik slopanefa äspeton nemu votükami no püliki</w:t>
      </w:r>
      <w:r>
        <w:rPr>
          <w:lang w:val="en-US"/>
        </w:rPr>
        <w:t xml:space="preserve">, </w:t>
      </w:r>
      <w:r w:rsidR="0059063B">
        <w:rPr>
          <w:lang w:val="en-US"/>
        </w:rPr>
        <w:t>(</w:t>
      </w:r>
      <w:r w:rsidRPr="00415805">
        <w:rPr>
          <w:lang w:val="en-US"/>
        </w:rPr>
        <w:t>samo: moükami fomas ömik se püks germik, pato pö vödidefomams, e moükami dinas sümik votik</w:t>
      </w:r>
      <w:r w:rsidR="0059063B">
        <w:rPr>
          <w:lang w:val="en-US"/>
        </w:rPr>
        <w:t>)</w:t>
      </w:r>
      <w:r w:rsidRPr="00415805">
        <w:rPr>
          <w:lang w:val="en-US"/>
        </w:rPr>
        <w:t>. Negöniko el ‘Kerckhoffs’ ämutom jäfön ko</w:t>
      </w:r>
      <w:r w:rsidR="0059063B">
        <w:rPr>
          <w:lang w:val="en-US"/>
        </w:rPr>
        <w:t xml:space="preserve"> </w:t>
      </w:r>
      <w:r w:rsidRPr="00415805">
        <w:rPr>
          <w:lang w:val="en-US"/>
        </w:rPr>
        <w:t>mobs e sluds mödiks kadämanas</w:t>
      </w:r>
      <w:r>
        <w:rPr>
          <w:lang w:val="en-US"/>
        </w:rPr>
        <w:t>,</w:t>
      </w:r>
      <w:r w:rsidRPr="00415805">
        <w:rPr>
          <w:lang w:val="en-US"/>
        </w:rPr>
        <w:t xml:space="preserve"> e dun at äflagon timi mödik. Palet ela ‘Schleyer’ valiko no ädemon duni e sludis kadäma, ed äpropagidon laidäliko Vpi rigik. </w:t>
      </w:r>
      <w:r w:rsidR="0059063B" w:rsidRPr="0059063B">
        <w:rPr>
          <w:lang w:val="en-US"/>
        </w:rPr>
        <w:t>Slopanef kadäma, kel vütimo ituvon yufi Vpagasedas veütik anik, ävobedon fe leigo nog pro Vp. rigik;</w:t>
      </w:r>
      <w:r w:rsidR="0059063B">
        <w:rPr>
          <w:lang w:val="en-US"/>
        </w:rPr>
        <w:t xml:space="preserve"> </w:t>
      </w:r>
      <w:r w:rsidRPr="00415805">
        <w:rPr>
          <w:lang w:val="en-US"/>
        </w:rPr>
        <w:t>kodü spet votastidas propagid at ye aiplu äläsikon. Dub atos Vp. pädämükon vemo i in läns no-Deutäniks.</w:t>
      </w:r>
    </w:p>
    <w:p w:rsidR="00057520" w:rsidRPr="00415805" w:rsidRDefault="00057520" w:rsidP="00C10EED">
      <w:pPr>
        <w:pStyle w:val="af5"/>
        <w:spacing w:before="0" w:beforeAutospacing="0" w:after="0" w:afterAutospacing="0"/>
        <w:ind w:firstLine="284"/>
        <w:jc w:val="both"/>
        <w:rPr>
          <w:lang w:val="en-US"/>
        </w:rPr>
      </w:pPr>
      <w:r w:rsidRPr="00415805">
        <w:rPr>
          <w:lang w:val="en-US"/>
        </w:rPr>
        <w:t>Mal stada miik Vpamufa ettimik in Deutän palofon dub jenots bü e pö fün ela ‘Netafed Vpik’ in Deutän. Ya ün yel: 1888 grups flunilabik in Deutän, cifamü dokan ‘Thiessen’ ijäfons leziliko pro fün feda at. Kodü feits tefü profäsoran ‘Schnepper’ (as cif Vpik pro Bayän)</w:t>
      </w:r>
      <w:r>
        <w:rPr>
          <w:lang w:val="en-US"/>
        </w:rPr>
        <w:t>,</w:t>
      </w:r>
      <w:r w:rsidRPr="00415805">
        <w:rPr>
          <w:lang w:val="en-US"/>
        </w:rPr>
        <w:t xml:space="preserve"> el ‘Schleyer’ äslopom paleti taanas ela ‘Schnepper’</w:t>
      </w:r>
      <w:r>
        <w:rPr>
          <w:lang w:val="en-US"/>
        </w:rPr>
        <w:t>,</w:t>
      </w:r>
      <w:r w:rsidRPr="00415805">
        <w:rPr>
          <w:lang w:val="en-US"/>
        </w:rPr>
        <w:t xml:space="preserve"> e dub atos fün netafeda Deutänik ai dönu päzögon. Fino fün at ga päjenükon in ‘Leipzig’ ün: 1889, dekul 29id. Ün tim at nog Vpaklubs: 79 ädabinons in Deutän; ün tim balid ye Vpaklubs te: 17 äbalons okis in el ‘Netafed’. Nunod dö fün feda at no pänotükon in el ‘Vpabled zenodik’ ela ‘Schleyer’</w:t>
      </w:r>
      <w:r>
        <w:rPr>
          <w:lang w:val="en-US"/>
        </w:rPr>
        <w:t>,</w:t>
      </w:r>
      <w:r w:rsidRPr="00415805">
        <w:rPr>
          <w:lang w:val="en-US"/>
        </w:rPr>
        <w:t xml:space="preserve"> bi profäsoran ‘Schnepper’ pidavälom ini cifef ela ‘Netafed Vpik’.</w:t>
      </w:r>
    </w:p>
    <w:p w:rsidR="00057520" w:rsidRPr="00415805" w:rsidRDefault="00057520" w:rsidP="00C10EED">
      <w:pPr>
        <w:pStyle w:val="af5"/>
        <w:spacing w:before="0" w:beforeAutospacing="0" w:after="0" w:afterAutospacing="0"/>
        <w:ind w:firstLine="284"/>
        <w:jc w:val="both"/>
        <w:rPr>
          <w:lang w:val="en-US"/>
        </w:rPr>
      </w:pPr>
      <w:r w:rsidRPr="00415805">
        <w:rPr>
          <w:lang w:val="en-US"/>
        </w:rPr>
        <w:t>Dub jenots at kanoy kludön, das ettimo ya Vp. iperon dili gretik slopanefa oka</w:t>
      </w:r>
      <w:r>
        <w:rPr>
          <w:lang w:val="en-US"/>
        </w:rPr>
        <w:t>,</w:t>
      </w:r>
      <w:r w:rsidRPr="00415805">
        <w:rPr>
          <w:lang w:val="en-US"/>
        </w:rPr>
        <w:t xml:space="preserve"> e das pato luslopans ti valiks ya dönu ilüvons Vpamufi finü yel: 1889.</w:t>
      </w:r>
    </w:p>
    <w:p w:rsidR="00057520" w:rsidRPr="00415805" w:rsidRDefault="00057520" w:rsidP="00C10EED">
      <w:pPr>
        <w:pStyle w:val="af5"/>
        <w:spacing w:before="0" w:beforeAutospacing="0" w:after="0" w:afterAutospacing="0"/>
        <w:ind w:firstLine="284"/>
        <w:jc w:val="both"/>
        <w:rPr>
          <w:lang w:val="en-US"/>
        </w:rPr>
      </w:pPr>
      <w:r w:rsidRPr="00415805">
        <w:rPr>
          <w:lang w:val="en-US"/>
        </w:rPr>
        <w:t>Yel: 1890 äblinon Vpamufe fovo nebenikami vemik, kel jonon oki in lised klubas nulik, ed in literataliseds yela at. Vpaklubs te: 15 päfünons in els: ‘Amsterdam, Boonsboro, Brussel, Gent, Heidelberg, Heilbronn, Hildesheim, Reichenhall Reutlingen, Roma, St. Blasien, Steyr, Stuttgart, Tilburg’ ed in ‘Trattenbach’. Zu nog el ‘Länafed Vpik pro Lamerikän nolüdik’ ed el ‘Länafed Vpik Nedäna’ päfünons.</w:t>
      </w:r>
    </w:p>
    <w:p w:rsidR="00057520" w:rsidRPr="0062556F" w:rsidRDefault="00057520" w:rsidP="00C10EED">
      <w:pPr>
        <w:pStyle w:val="af5"/>
        <w:spacing w:before="0" w:beforeAutospacing="0" w:after="0" w:afterAutospacing="0"/>
        <w:ind w:firstLine="284"/>
        <w:jc w:val="both"/>
        <w:rPr>
          <w:lang w:val="fr-FR"/>
        </w:rPr>
      </w:pPr>
      <w:r w:rsidRPr="0062556F">
        <w:rPr>
          <w:lang w:val="fr-FR"/>
        </w:rPr>
        <w:t>Propagidapenäds pälautons fa els ‘Erat’ e ‘Heyligers’. Penäds gramatik e tidabuks pälautons fa els ‘Czernu</w:t>
      </w:r>
      <w:r w:rsidR="0059063B" w:rsidRPr="0062556F">
        <w:rPr>
          <w:lang w:val="fr-FR"/>
        </w:rPr>
        <w:t>s</w:t>
      </w:r>
      <w:r w:rsidRPr="0062556F">
        <w:rPr>
          <w:lang w:val="fr-FR"/>
        </w:rPr>
        <w:t>henko, Klemm, Post, Barazia, Theuerner’ e fa Vpaklub Nedänik. Pö vödabuks gretik tuvobs lautanis: ‘Lepik’ (Suomiyänapükik), ed eli ‘Mattei’ (Litaliyänapükik).</w:t>
      </w:r>
    </w:p>
    <w:p w:rsidR="00057520" w:rsidRPr="00415805" w:rsidRDefault="00057520" w:rsidP="00C10EED">
      <w:pPr>
        <w:pStyle w:val="af5"/>
        <w:spacing w:before="0" w:beforeAutospacing="0" w:after="0" w:afterAutospacing="0"/>
        <w:ind w:firstLine="284"/>
        <w:jc w:val="both"/>
        <w:rPr>
          <w:lang w:val="en-US"/>
        </w:rPr>
      </w:pPr>
      <w:r w:rsidRPr="00415805">
        <w:rPr>
          <w:lang w:val="en-US"/>
        </w:rPr>
        <w:t>Lised literata votik äbinon ye ai nog gretik. Yelanunods e yelabuks pälautons fa el ‘Haastert’, fa el ‘Vpaklub in München’, fa el ‘Colling’ ed el ‘Inklaar’. Penäds poedik tel pälautons fa el ‘de Madarassy’, (els ‘Löfamagabs’ e ‘Zübimableds’). Penäds smalikum kils päpübons fa ‘Schleyer’, (el ‘Nobälik men’, el ‘Bukil deviedas’ ed el ‘Bukil tumabledik’). Penäds tel dokana ‘Hermann’ äninädons leigo poedotis, (el ‘Sonetas festun</w:t>
      </w:r>
      <w:r w:rsidR="0059063B">
        <w:rPr>
          <w:lang w:val="en-US"/>
        </w:rPr>
        <w:t>’</w:t>
      </w:r>
      <w:r w:rsidRPr="00415805">
        <w:rPr>
          <w:lang w:val="en-US"/>
        </w:rPr>
        <w:t xml:space="preserve"> ed el ‘Flolemil kanitas’). Penäds votik sökik nog päpübons: el ‘Rab’ (hiela ‘E. A. Poe’) fa ‘Davis’, el ‘Musamef musigälik’ fa ‘Schmitt’</w:t>
      </w:r>
      <w:r>
        <w:rPr>
          <w:lang w:val="en-US"/>
        </w:rPr>
        <w:t>,</w:t>
      </w:r>
      <w:r w:rsidRPr="00415805">
        <w:rPr>
          <w:lang w:val="en-US"/>
        </w:rPr>
        <w:t xml:space="preserve"> el ‘Glulonadoküm’ fa ‘Wood’, el ‘Poedots’ fa ‘Dabelstein’, el ‘Koyulot ela Katilina’ fa dokan ‘Hermann’</w:t>
      </w:r>
      <w:r>
        <w:rPr>
          <w:lang w:val="en-US"/>
        </w:rPr>
        <w:t>,</w:t>
      </w:r>
      <w:r w:rsidRPr="00415805">
        <w:rPr>
          <w:lang w:val="en-US"/>
        </w:rPr>
        <w:t xml:space="preserve"> el ‘Jön blägik’ fa ‘Benton’, el ‘Gudikos tefü vom’ fa ‘Zampelli’, el ‘Lad pepölädöl’ fa ‘Devidé’</w:t>
      </w:r>
      <w:r>
        <w:rPr>
          <w:lang w:val="en-US"/>
        </w:rPr>
        <w:t>,</w:t>
      </w:r>
      <w:r w:rsidRPr="00415805">
        <w:rPr>
          <w:lang w:val="en-US"/>
        </w:rPr>
        <w:t xml:space="preserve"> el ‘Konlet fotogafotas’ fa ‘Hansen’, el ‘La fontana’ fa ‘Bertolini’, el ‘Bumastöf’ fa ‘Winkler’ ed el ‘Schleyer-Biographie’ fa ‘Hartmann’ e ‘Hauck.’</w:t>
      </w:r>
    </w:p>
    <w:p w:rsidR="00057520" w:rsidRPr="00415805" w:rsidRDefault="00057520" w:rsidP="00C10EED">
      <w:pPr>
        <w:pStyle w:val="af5"/>
        <w:spacing w:before="0" w:beforeAutospacing="0" w:after="0" w:afterAutospacing="0"/>
        <w:ind w:firstLine="284"/>
        <w:jc w:val="both"/>
        <w:rPr>
          <w:lang w:val="en-US"/>
        </w:rPr>
      </w:pPr>
      <w:r w:rsidRPr="00415805">
        <w:rPr>
          <w:lang w:val="en-US"/>
        </w:rPr>
        <w:t>Jelodapenäds pälautons fa ‘Bernhaupt’ e fa ‘Madarassy’. As penäd veütik el ‘Glamat nomik’ päpübon</w:t>
      </w:r>
      <w:r>
        <w:rPr>
          <w:lang w:val="en-US"/>
        </w:rPr>
        <w:t>,</w:t>
      </w:r>
      <w:r w:rsidRPr="00415805">
        <w:rPr>
          <w:lang w:val="en-US"/>
        </w:rPr>
        <w:t xml:space="preserve"> ed äkodon neflenami notik rezipik elas ‘Schleyer’ e ‘Kerckhoffs’. Fino dokan ‘Beermann’ äpübo</w:t>
      </w:r>
      <w:r w:rsidR="00A80DC7">
        <w:rPr>
          <w:lang w:val="en-US"/>
        </w:rPr>
        <w:t>m</w:t>
      </w:r>
      <w:r w:rsidRPr="00415805">
        <w:rPr>
          <w:lang w:val="en-US"/>
        </w:rPr>
        <w:t xml:space="preserve"> eli ‘Studien zu Schleyers Weltsprache’ oka, in kel fe ädeimom Vpi; el ‘Beermann’ äbitom vemo jäfüdisevik ä nen lukrüts kösömik lautanas votik.</w:t>
      </w:r>
    </w:p>
    <w:p w:rsidR="00057520" w:rsidRPr="00415805" w:rsidRDefault="00057520" w:rsidP="00C10EED">
      <w:pPr>
        <w:pStyle w:val="af5"/>
        <w:spacing w:before="0" w:beforeAutospacing="0" w:after="0" w:afterAutospacing="0"/>
        <w:ind w:firstLine="284"/>
        <w:jc w:val="both"/>
        <w:rPr>
          <w:lang w:val="en-US"/>
        </w:rPr>
      </w:pPr>
      <w:r w:rsidRPr="00415805">
        <w:rPr>
          <w:lang w:val="en-US"/>
        </w:rPr>
        <w:t>Tefü jenots patik ün yel veütik at mutob mäniotön</w:t>
      </w:r>
      <w:r>
        <w:rPr>
          <w:lang w:val="en-US"/>
        </w:rPr>
        <w:t>,</w:t>
      </w:r>
      <w:r w:rsidRPr="00415805">
        <w:rPr>
          <w:lang w:val="en-US"/>
        </w:rPr>
        <w:t xml:space="preserve"> das el ‘Schleyer’ pos pub ela ‘Glamat nomik’ änotükom ün: 1890, febul steti ta kadäm. Ün: 1890, mayul ädavedüko</w:t>
      </w:r>
      <w:r w:rsidR="00A80DC7">
        <w:rPr>
          <w:lang w:val="en-US"/>
        </w:rPr>
        <w:t>m</w:t>
      </w:r>
      <w:r w:rsidRPr="00415805">
        <w:rPr>
          <w:lang w:val="en-US"/>
        </w:rPr>
        <w:t xml:space="preserve"> kadämi lölöfiko nuliki, kel tü: 1890, gustul: 18 äjenükon </w:t>
      </w:r>
      <w:r w:rsidR="00A80DC7">
        <w:rPr>
          <w:lang w:val="en-US"/>
        </w:rPr>
        <w:t>i</w:t>
      </w:r>
      <w:r w:rsidRPr="00415805">
        <w:rPr>
          <w:lang w:val="en-US"/>
        </w:rPr>
        <w:t>n zif ‘Konstanz’ kobikami balid oka. Suno pos kobikam at Vpans vel, büäto vemo sevädiks in Vpamuf, pämoükons se liseds limanas. Ün yunul yela: 1890, pos lüyüm ela ‘Länafed Vürtänik’</w:t>
      </w:r>
      <w:r>
        <w:rPr>
          <w:lang w:val="en-US"/>
        </w:rPr>
        <w:t>,</w:t>
      </w:r>
      <w:r w:rsidRPr="00415805">
        <w:rPr>
          <w:lang w:val="en-US"/>
        </w:rPr>
        <w:t xml:space="preserve"> el ‘Rechsverband der deutschen Vpans’ (Netafed Vpanas Deutänik) äbinädon mö Vpaklubs nemu: 27. Klubs at ädabinons in els: ‘Berlin, Böblingen, Calw, Cannstatt, Ehingen, Halle, Hannover, Heilbronn</w:t>
      </w:r>
      <w:r>
        <w:rPr>
          <w:lang w:val="en-US"/>
        </w:rPr>
        <w:t>,</w:t>
      </w:r>
      <w:r w:rsidRPr="00415805">
        <w:rPr>
          <w:lang w:val="en-US"/>
        </w:rPr>
        <w:t xml:space="preserve"> Köni</w:t>
      </w:r>
      <w:r w:rsidR="00A80DC7">
        <w:rPr>
          <w:lang w:val="en-US"/>
        </w:rPr>
        <w:t>g</w:t>
      </w:r>
      <w:r w:rsidRPr="00415805">
        <w:rPr>
          <w:lang w:val="en-US"/>
        </w:rPr>
        <w:t>sberg, Leipzig, München (Klub kademik), München-Haidhausen, Pfarrkirchen, Reutlingen</w:t>
      </w:r>
      <w:r>
        <w:rPr>
          <w:lang w:val="en-US"/>
        </w:rPr>
        <w:t>,</w:t>
      </w:r>
      <w:r w:rsidRPr="00415805">
        <w:rPr>
          <w:lang w:val="en-US"/>
        </w:rPr>
        <w:t xml:space="preserve"> Rothenburg, Stolp, Stuttgart (el ‘Burschenschaftlicher Verein’), Stuttgart II, Saulgau, Trostberg, Ulm</w:t>
      </w:r>
      <w:r>
        <w:rPr>
          <w:lang w:val="en-US"/>
        </w:rPr>
        <w:t>,</w:t>
      </w:r>
      <w:r w:rsidRPr="00415805">
        <w:rPr>
          <w:lang w:val="en-US"/>
        </w:rPr>
        <w:t xml:space="preserve"> Urach, el ‘Länafed Vürtänik’, ‘Weiden’ e ‘Weimar’. Plä klubs at nog Vpaklubs sökik ädabinons in </w:t>
      </w:r>
      <w:r w:rsidRPr="00415805">
        <w:rPr>
          <w:lang w:val="en-US"/>
        </w:rPr>
        <w:lastRenderedPageBreak/>
        <w:t>Deutän, in els: ‘Altenburg, Aschaffenburg, Bielefeld, Bayreuth</w:t>
      </w:r>
      <w:r>
        <w:rPr>
          <w:lang w:val="en-US"/>
        </w:rPr>
        <w:t>,</w:t>
      </w:r>
      <w:r w:rsidRPr="00415805">
        <w:rPr>
          <w:lang w:val="en-US"/>
        </w:rPr>
        <w:t xml:space="preserve"> Breslau, Frankfurt am Main, Griesbach, Hildesheim, Heidelberg, Hamburg, Kassel, Köln, Konstanz, Kulmbach</w:t>
      </w:r>
      <w:r>
        <w:rPr>
          <w:lang w:val="en-US"/>
        </w:rPr>
        <w:t>,</w:t>
      </w:r>
      <w:r w:rsidRPr="00415805">
        <w:rPr>
          <w:lang w:val="en-US"/>
        </w:rPr>
        <w:t xml:space="preserve"> München (Klub balid), Nürnberg (Klub nolik), Passau, Reichenhall, St. Blasien, Stadtsteinach’ e ‘Thurnau’. No esevädikos, va klubs at dilo nog ädutons lü el ‘Netafed Deutänik’</w:t>
      </w:r>
      <w:r>
        <w:rPr>
          <w:lang w:val="en-US"/>
        </w:rPr>
        <w:t>,</w:t>
      </w:r>
      <w:r w:rsidRPr="00415805">
        <w:rPr>
          <w:lang w:val="en-US"/>
        </w:rPr>
        <w:t xml:space="preserve"> bi fed at äfinükon nenretodiko dabini oka tü fin yela: 1890 u tü prim yela: 1891. Vpaklubs kil u fols baiko defons in liseds bofik at. Alo liseds at jonons saidiko nebenikami Vpamufa in Deutän.</w:t>
      </w:r>
    </w:p>
    <w:p w:rsidR="00057520" w:rsidRPr="00415805" w:rsidRDefault="00057520" w:rsidP="00C10EED">
      <w:pPr>
        <w:pStyle w:val="af5"/>
        <w:spacing w:before="0" w:beforeAutospacing="0" w:after="0" w:afterAutospacing="0"/>
        <w:ind w:firstLine="284"/>
        <w:jc w:val="both"/>
        <w:rPr>
          <w:lang w:val="en-US"/>
        </w:rPr>
      </w:pPr>
      <w:r w:rsidRPr="00415805">
        <w:rPr>
          <w:lang w:val="en-US"/>
        </w:rPr>
        <w:t>Tü fin yela: 1890 Vp iperon lafi slopanas oka.</w:t>
      </w:r>
    </w:p>
    <w:p w:rsidR="00057520" w:rsidRPr="00196563" w:rsidRDefault="00057520" w:rsidP="00C10EED">
      <w:pPr>
        <w:spacing w:before="240"/>
        <w:jc w:val="center"/>
        <w:outlineLvl w:val="2"/>
        <w:rPr>
          <w:rFonts w:ascii="Times New Roman" w:hAnsi="Times New Roman"/>
          <w:b/>
        </w:rPr>
      </w:pPr>
      <w:bookmarkStart w:id="3445" w:name="_Toc465931187"/>
      <w:bookmarkStart w:id="3446" w:name="_Toc475661813"/>
      <w:bookmarkStart w:id="3447" w:name="_Toc475662754"/>
      <w:r w:rsidRPr="00196563">
        <w:rPr>
          <w:rFonts w:ascii="Times New Roman" w:hAnsi="Times New Roman"/>
          <w:b/>
        </w:rPr>
        <w:t xml:space="preserve">IV. Dese krisid </w:t>
      </w:r>
      <w:r w:rsidR="00A80DC7">
        <w:rPr>
          <w:rFonts w:ascii="Times New Roman" w:hAnsi="Times New Roman"/>
          <w:b/>
        </w:rPr>
        <w:t>j</w:t>
      </w:r>
      <w:r w:rsidRPr="00196563">
        <w:rPr>
          <w:rFonts w:ascii="Times New Roman" w:hAnsi="Times New Roman"/>
          <w:b/>
        </w:rPr>
        <w:t>ü nebenikam jenöfik (1891 jüesa 1893)</w:t>
      </w:r>
      <w:bookmarkEnd w:id="3445"/>
      <w:bookmarkEnd w:id="3446"/>
      <w:bookmarkEnd w:id="3447"/>
    </w:p>
    <w:p w:rsidR="00057520" w:rsidRPr="00415805" w:rsidRDefault="00057520" w:rsidP="00C10EED">
      <w:pPr>
        <w:pStyle w:val="af5"/>
        <w:spacing w:before="0" w:beforeAutospacing="0" w:after="0" w:afterAutospacing="0"/>
        <w:ind w:firstLine="284"/>
        <w:jc w:val="both"/>
        <w:rPr>
          <w:rFonts w:eastAsiaTheme="minorEastAsia"/>
          <w:lang w:val="en-US"/>
        </w:rPr>
      </w:pPr>
      <w:r w:rsidRPr="00415805">
        <w:rPr>
          <w:lang w:val="en-US"/>
        </w:rPr>
        <w:t>Ün yel: 1891 spet e stebed äreigons in Vpamuf. Vpagaseds ettimik nunons obis dö palets fol in Vpamuf; obs ye mutobs demön paletis te folis</w:t>
      </w:r>
      <w:r w:rsidR="006D7E50">
        <w:rPr>
          <w:rStyle w:val="afb"/>
          <w:lang w:val="en-US"/>
        </w:rPr>
        <w:footnoteReference w:id="214"/>
      </w:r>
      <w:r w:rsidRPr="00415805">
        <w:rPr>
          <w:lang w:val="en-US"/>
        </w:rPr>
        <w:t xml:space="preserve">, bi palets retik tel </w:t>
      </w:r>
      <w:r w:rsidR="006D7E50">
        <w:rPr>
          <w:lang w:val="en-US"/>
        </w:rPr>
        <w:t>y</w:t>
      </w:r>
      <w:r w:rsidRPr="00415805">
        <w:rPr>
          <w:lang w:val="en-US"/>
        </w:rPr>
        <w:t>a no plu ädutons lü slopanef Vpa</w:t>
      </w:r>
      <w:r>
        <w:rPr>
          <w:lang w:val="en-US"/>
        </w:rPr>
        <w:t>,</w:t>
      </w:r>
      <w:r w:rsidRPr="00415805">
        <w:rPr>
          <w:lang w:val="en-US"/>
        </w:rPr>
        <w:t xml:space="preserve"> tefädo bi ya äbesteifons jafi püka lölöfiko votika. Kodü feits paletas at propagid Vpa äläsikon ai plu, e so i läsikam laidik slopanas äsökon. Vpaklubs nulik te: 14 päfünons in els: ‘Amsterdam, Beneden Para, Graz, Hohenberg, Karlsruhe III, Leitmeritz, Milano (Mäkavaklub), Mühlheim, Purmerend, Sonthofen, San Louis, Trapani, Pretoria’ e ‘Worcester’.</w:t>
      </w:r>
    </w:p>
    <w:p w:rsidR="00057520" w:rsidRPr="00415805" w:rsidRDefault="00057520" w:rsidP="00C10EED">
      <w:pPr>
        <w:pStyle w:val="af5"/>
        <w:spacing w:before="0" w:beforeAutospacing="0" w:after="0" w:afterAutospacing="0"/>
        <w:ind w:firstLine="284"/>
        <w:jc w:val="both"/>
        <w:rPr>
          <w:lang w:val="en-US"/>
        </w:rPr>
      </w:pPr>
      <w:r w:rsidRPr="00415805">
        <w:rPr>
          <w:lang w:val="en-US"/>
        </w:rPr>
        <w:t>To dins miik valik no daloy spikön dö fail süpik Vpa, äsä lautans ömik poso älesagons atosi. Pläamü el ‘Netafed Svedänik’ länafeds retik: 14 nog ädabinons in stad ze gudik. Ün yel 1890 Vpamuf go ädalabon gasedis: 27, du ün yel: 1888, ven Vp irivon stadi gönikün, gaseds te: 25 idabinons.</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1891 leigo nog gaseds: 27 äpubons, kels panumädons is ko nüns sökaleodik</w:t>
      </w:r>
      <w:r>
        <w:rPr>
          <w:lang w:val="en-US"/>
        </w:rPr>
        <w:t>,</w:t>
      </w:r>
      <w:r w:rsidRPr="00415805">
        <w:rPr>
          <w:lang w:val="en-US"/>
        </w:rPr>
        <w:t xml:space="preserve"> ad brefükumön dub mod at lisedis votik nog osökölis.</w:t>
      </w:r>
    </w:p>
    <w:p w:rsidR="00057520" w:rsidRPr="00415805" w:rsidRDefault="00057520" w:rsidP="00C10EED">
      <w:pPr>
        <w:pStyle w:val="af5"/>
        <w:spacing w:before="0" w:beforeAutospacing="0" w:after="0" w:afterAutospacing="0"/>
        <w:ind w:firstLine="284"/>
        <w:jc w:val="both"/>
        <w:rPr>
          <w:lang w:val="en-US"/>
        </w:rPr>
      </w:pPr>
      <w:r w:rsidRPr="00415805">
        <w:rPr>
          <w:lang w:val="en-US"/>
        </w:rPr>
        <w:t>Lised gasedas at ninädon elis: 1. ‘Vpabled zenodik’ ela ‘Schleyer’, 2. ‘Kosmopolan’ (Laustralän)</w:t>
      </w:r>
      <w:r w:rsidR="006D7E50">
        <w:rPr>
          <w:lang w:val="en-US"/>
        </w:rPr>
        <w:t>,</w:t>
      </w:r>
      <w:r w:rsidRPr="00415805">
        <w:rPr>
          <w:lang w:val="en-US"/>
        </w:rPr>
        <w:t xml:space="preserve"> 3. ‘Timapenäd Vpik’ (Danän), 4. ‘Vpabled cinänik’ (Tsyinän), 5. ‘Vpaklubs’ (Deutän), 6. ‘Vpan melopik’ (Lamerikän)</w:t>
      </w:r>
      <w:r>
        <w:rPr>
          <w:lang w:val="en-US"/>
        </w:rPr>
        <w:t>,</w:t>
      </w:r>
      <w:r w:rsidRPr="00415805">
        <w:rPr>
          <w:lang w:val="en-US"/>
        </w:rPr>
        <w:t xml:space="preserve"> 7. ‘Vpagased jvabänik’ (Deutän), 8. ‘Zi vol lölik’ (Deutän), 9. ‘Nogan Vpik’ (Belgän), 10. ‘Nunal nulik’ (Litaliyän)</w:t>
      </w:r>
      <w:r>
        <w:rPr>
          <w:lang w:val="en-US"/>
        </w:rPr>
        <w:t>,</w:t>
      </w:r>
      <w:r w:rsidRPr="00415805">
        <w:rPr>
          <w:lang w:val="en-US"/>
        </w:rPr>
        <w:t xml:space="preserve"> 11. ‘Volapük’ (Spanyän), 12. ‘La </w:t>
      </w:r>
      <w:r w:rsidR="006D7E50" w:rsidRPr="00415805">
        <w:rPr>
          <w:lang w:val="en-US"/>
        </w:rPr>
        <w:t>A</w:t>
      </w:r>
      <w:r w:rsidRPr="00415805">
        <w:rPr>
          <w:lang w:val="en-US"/>
        </w:rPr>
        <w:t>rte stenografica’ (Litaliyän), 13. ‘La Sicilia stenografica’ (Litaliyän)</w:t>
      </w:r>
      <w:r>
        <w:rPr>
          <w:lang w:val="en-US"/>
        </w:rPr>
        <w:t>,</w:t>
      </w:r>
      <w:r w:rsidRPr="00415805">
        <w:rPr>
          <w:lang w:val="en-US"/>
        </w:rPr>
        <w:t xml:space="preserve"> (nüms: 12 e 13 in püks kil ko Volapük), 14. ‘Mäkavabled’ (Litaliyän), 15. ‘Timbrofilul’ (Rumän), 16. ‘Gased bevünetik’ (Lamerikän), 17. ‘Internationale Correspondenz’ (Deutän), 18. ‘Jveizapot’ (Jveizän)</w:t>
      </w:r>
      <w:r>
        <w:rPr>
          <w:lang w:val="en-US"/>
        </w:rPr>
        <w:t>,</w:t>
      </w:r>
      <w:r w:rsidRPr="00415805">
        <w:rPr>
          <w:lang w:val="en-US"/>
        </w:rPr>
        <w:t xml:space="preserve"> 19. ‘La </w:t>
      </w:r>
      <w:r w:rsidR="006D7E50" w:rsidRPr="00415805">
        <w:rPr>
          <w:lang w:val="en-US"/>
        </w:rPr>
        <w:t>N</w:t>
      </w:r>
      <w:r w:rsidRPr="00415805">
        <w:rPr>
          <w:lang w:val="en-US"/>
        </w:rPr>
        <w:t xml:space="preserve">ormandie </w:t>
      </w:r>
      <w:r w:rsidR="006D7E50" w:rsidRPr="00415805">
        <w:rPr>
          <w:lang w:val="en-US"/>
        </w:rPr>
        <w:t>s</w:t>
      </w:r>
      <w:r w:rsidRPr="00415805">
        <w:rPr>
          <w:lang w:val="en-US"/>
        </w:rPr>
        <w:t>tenogra</w:t>
      </w:r>
      <w:r w:rsidR="006D7E50">
        <w:rPr>
          <w:lang w:val="en-US"/>
        </w:rPr>
        <w:t>f</w:t>
      </w:r>
      <w:r w:rsidRPr="00415805">
        <w:rPr>
          <w:lang w:val="en-US"/>
        </w:rPr>
        <w:t>ique’ (Fransän), 20. ‘Pakamabled’ (Nedän), 21. ‘Volabled’ (Litaliyän)</w:t>
      </w:r>
      <w:r>
        <w:rPr>
          <w:lang w:val="en-US"/>
        </w:rPr>
        <w:t>,</w:t>
      </w:r>
      <w:r w:rsidRPr="00415805">
        <w:rPr>
          <w:lang w:val="en-US"/>
        </w:rPr>
        <w:t xml:space="preserve"> 22. ‘Volanunel’ (Bömän), 23. ‘Volapük’ (Lamerikän), 24. ‘Volapük</w:t>
      </w:r>
      <w:r w:rsidR="006D7E50">
        <w:rPr>
          <w:lang w:val="en-US"/>
        </w:rPr>
        <w:t>’</w:t>
      </w:r>
      <w:r w:rsidRPr="00415805">
        <w:rPr>
          <w:lang w:val="en-US"/>
        </w:rPr>
        <w:t xml:space="preserve"> (Nedän), 25. ‘Volapükagased Löstänik’ (Lösterän), 26. ‘Vpan nolik’ (Deutän) e 27. ‘Nunots dö Vpaklubs’ (Deutän).</w:t>
      </w:r>
    </w:p>
    <w:p w:rsidR="00057520" w:rsidRPr="00415805" w:rsidRDefault="00057520" w:rsidP="00C10EED">
      <w:pPr>
        <w:pStyle w:val="af5"/>
        <w:spacing w:before="0" w:beforeAutospacing="0" w:after="0" w:afterAutospacing="0"/>
        <w:ind w:firstLine="284"/>
        <w:jc w:val="both"/>
        <w:rPr>
          <w:lang w:val="en-US"/>
        </w:rPr>
      </w:pPr>
      <w:r w:rsidRPr="00415805">
        <w:rPr>
          <w:lang w:val="en-US"/>
        </w:rPr>
        <w:t>Tefü lised at vilob mäniotön, das gaseds labü nüms: 1 jüesa 11, 16 jüesa 18, 20 jüesa 23, e: 25 jüesa 26 ädabinons as Vpagaseds teik. Gaseds retik äpubons as näibleds gasedas u periodagasedas votikas. Gaseds labü nüms: 3, 8, 9, 16, 23, 25 e 26 ädutons lü taätanef, lü slopanef kadäma ela ‘Kerckhoffs’.</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1891 propagidapenäd balik bal päpübon fa Vpacif ela ‘Rhode Island’. Tidapenäds pälautons fa els: ‘Barazia, Blanchard, Cifel plo Rhode Island, Haastert’ e ‘Poletti’. Vödabuks gretik päpübons fa ‘Mitchell’ e fa ‘Post’ (bofiks in Linglänapük). El ‘Schleyer’ äpübo</w:t>
      </w:r>
      <w:r w:rsidR="006D7E50">
        <w:rPr>
          <w:lang w:val="en-US"/>
        </w:rPr>
        <w:t>m</w:t>
      </w:r>
      <w:r w:rsidRPr="00415805">
        <w:rPr>
          <w:lang w:val="en-US"/>
        </w:rPr>
        <w:t xml:space="preserve"> vödabukis smalikum: 3. Yelabuks e nun</w:t>
      </w:r>
      <w:r w:rsidR="005D6EE0">
        <w:rPr>
          <w:lang w:val="en-US"/>
        </w:rPr>
        <w:t>od</w:t>
      </w:r>
      <w:r w:rsidRPr="00415805">
        <w:rPr>
          <w:lang w:val="en-US"/>
        </w:rPr>
        <w:t>s päpübons fa ‘Medgiyesi’, fa ‘van de Stadt’ e fa el ‘Vpaklub valemik’ in Nedän. As penäds gretik, labü ninäd muadik u tidodik äpubons: el ‘Bienalak’ hiela ‘Storm’ fa ‘Borggreve’</w:t>
      </w:r>
      <w:r>
        <w:rPr>
          <w:lang w:val="en-US"/>
        </w:rPr>
        <w:t>,</w:t>
      </w:r>
      <w:r w:rsidRPr="00415805">
        <w:rPr>
          <w:lang w:val="en-US"/>
        </w:rPr>
        <w:t xml:space="preserve"> el ‘Divs belema Tatra’ fa ‘Gebaur’, el ‘Liko Jetje pä</w:t>
      </w:r>
      <w:r w:rsidR="006D7E50">
        <w:rPr>
          <w:lang w:val="en-US"/>
        </w:rPr>
        <w:t>k</w:t>
      </w:r>
      <w:r w:rsidRPr="00415805">
        <w:rPr>
          <w:lang w:val="en-US"/>
        </w:rPr>
        <w:t>i</w:t>
      </w:r>
      <w:r w:rsidR="006D7E50">
        <w:rPr>
          <w:lang w:val="en-US"/>
        </w:rPr>
        <w:t>d</w:t>
      </w:r>
      <w:r w:rsidRPr="00415805">
        <w:rPr>
          <w:lang w:val="en-US"/>
        </w:rPr>
        <w:t>of’ fa ‘Glogau’, el ‘Jipulakrig’ fa ‘Plocek’</w:t>
      </w:r>
      <w:r>
        <w:rPr>
          <w:lang w:val="en-US"/>
        </w:rPr>
        <w:t>,</w:t>
      </w:r>
      <w:r w:rsidRPr="00415805">
        <w:rPr>
          <w:lang w:val="en-US"/>
        </w:rPr>
        <w:t xml:space="preserve"> el ‘Namabuk musama’ fa els ‘Zampelli’ e ‘Tommasi’, el ‘Pesevan elsik’ fa ‘van de Stadt’. Zu penäds smalik sümik: 2 pälautons fa läd ‘Benton’, (els ‘Ninovag’ e ‘Yagaventürs’). In tanäds lüxüödik äpubons: el ‘Manuel en trente langues’ fa ‘Poussie’, el ‘Tedaspod’ fa ‘Langenscheidt’</w:t>
      </w:r>
      <w:r>
        <w:rPr>
          <w:lang w:val="en-US"/>
        </w:rPr>
        <w:t>,</w:t>
      </w:r>
      <w:r w:rsidRPr="00415805">
        <w:rPr>
          <w:lang w:val="en-US"/>
        </w:rPr>
        <w:t xml:space="preserve"> ed el ‘Der kaufmäanische Vpist’ fa ‘Heine’. Penäds retik ün yel: 1891 pepüböls abinädons me: el ‘Sits bifü Vp.’ fa ‘de Hoon’</w:t>
      </w:r>
      <w:r>
        <w:rPr>
          <w:lang w:val="en-US"/>
        </w:rPr>
        <w:t>,</w:t>
      </w:r>
      <w:r w:rsidRPr="00415805">
        <w:rPr>
          <w:lang w:val="en-US"/>
        </w:rPr>
        <w:t xml:space="preserve"> el ‘Ployeg dö vödaked kiemik’ fa ‘Siboni’, el ‘Übersicht über die 264 Volapük-Vereine’ fa ‘Zink’</w:t>
      </w:r>
      <w:r>
        <w:rPr>
          <w:lang w:val="en-US"/>
        </w:rPr>
        <w:t>,</w:t>
      </w:r>
      <w:r w:rsidRPr="00415805">
        <w:rPr>
          <w:lang w:val="en-US"/>
        </w:rPr>
        <w:t xml:space="preserve"> e me penäds tel, kels äninädons krütis ta Vp: el ‘Eine Gemenschaft der Kulturvölker’ (krüt in kapit kilid), ed el ‘Spelin’ fa ‘Bauer’.</w:t>
      </w:r>
    </w:p>
    <w:p w:rsidR="00057520" w:rsidRPr="00415805" w:rsidRDefault="00057520" w:rsidP="00C10EED">
      <w:pPr>
        <w:pStyle w:val="af5"/>
        <w:spacing w:before="0" w:beforeAutospacing="0" w:after="0" w:afterAutospacing="0"/>
        <w:ind w:firstLine="284"/>
        <w:jc w:val="both"/>
        <w:rPr>
          <w:lang w:val="en-US"/>
        </w:rPr>
      </w:pPr>
      <w:r w:rsidRPr="00415805">
        <w:rPr>
          <w:lang w:val="en-US"/>
        </w:rPr>
        <w:lastRenderedPageBreak/>
        <w:t>Yel: 1891 äblinon Vpe dönu nebenikami vemik. Tefü votüka</w:t>
      </w:r>
      <w:r w:rsidR="002C109D">
        <w:rPr>
          <w:lang w:val="en-US"/>
        </w:rPr>
        <w:t>m</w:t>
      </w:r>
      <w:r w:rsidRPr="00415805">
        <w:rPr>
          <w:lang w:val="en-US"/>
        </w:rPr>
        <w:t>s in Vp kadäm cifamü el ‘Kerckhoffs’ iprogedon te vemo nevifiko sis kongred in ‘Paris’. Pläamü penäd: ‘Glamat nomik’ te nog nüms tel ela ‘Calabled kadema’ ipubons sis yel: 1890 as literat balik, kel äjonon boso prolidiko votükamis kadäma. Poso el ‘Ke</w:t>
      </w:r>
      <w:r>
        <w:rPr>
          <w:lang w:val="en-US"/>
        </w:rPr>
        <w:t>r</w:t>
      </w:r>
      <w:r w:rsidRPr="00415805">
        <w:rPr>
          <w:lang w:val="en-US"/>
        </w:rPr>
        <w:t>ckhoffs’ iperon fümäli oka, ed äblibom tefü Vp ti nevobik.</w:t>
      </w:r>
    </w:p>
    <w:p w:rsidR="00057520" w:rsidRPr="00415805" w:rsidRDefault="00057520" w:rsidP="00C10EED">
      <w:pPr>
        <w:pStyle w:val="af5"/>
        <w:spacing w:before="0" w:beforeAutospacing="0" w:after="0" w:afterAutospacing="0"/>
        <w:ind w:firstLine="284"/>
        <w:jc w:val="both"/>
        <w:rPr>
          <w:lang w:val="en-US"/>
        </w:rPr>
      </w:pPr>
      <w:r w:rsidRPr="00415805">
        <w:rPr>
          <w:lang w:val="en-US"/>
        </w:rPr>
        <w:t>Igo el ‘Vödabuk Vpa’ fa ‘Pflaumer’: penäd vemo nitedik stabü daceds ela ‘Kerckhoffs’, no päfrutidon pro vob fovik kadäma. As kludod nevoba at fino äjenos, das igo slopans zilikün kadäma bäldik äsäslop</w:t>
      </w:r>
      <w:r w:rsidR="002C109D">
        <w:rPr>
          <w:lang w:val="en-US"/>
        </w:rPr>
        <w:t>o</w:t>
      </w:r>
      <w:r w:rsidRPr="00415805">
        <w:rPr>
          <w:lang w:val="en-US"/>
        </w:rPr>
        <w:t>ns faviko paleti at Vpamufa, e das plunum onas äreafon ini lindif tefü yufapüks valik. To jenots valik at el ‘Schleyer’ äcedo</w:t>
      </w:r>
      <w:r w:rsidR="002C109D">
        <w:rPr>
          <w:lang w:val="en-US"/>
        </w:rPr>
        <w:t>m</w:t>
      </w:r>
      <w:r w:rsidRPr="00415805">
        <w:rPr>
          <w:lang w:val="en-US"/>
        </w:rPr>
        <w:t xml:space="preserve"> votükamis kadäma duni somo badiki, das ämoükom eli ‘Kerckhoffs’ ün mäzul yela: 1891 se liseds Vpanas. Dun at ädavedükon nebenikami levemik Vpa in Fransän, in Belgän Fransänapükik e fovo in Spanyän e Portugän.</w:t>
      </w:r>
    </w:p>
    <w:p w:rsidR="00057520" w:rsidRPr="00415805" w:rsidRDefault="00057520" w:rsidP="00C10EED">
      <w:pPr>
        <w:pStyle w:val="af5"/>
        <w:spacing w:before="0" w:beforeAutospacing="0" w:after="0" w:afterAutospacing="0"/>
        <w:ind w:firstLine="284"/>
        <w:jc w:val="both"/>
        <w:rPr>
          <w:lang w:val="en-US"/>
        </w:rPr>
      </w:pPr>
      <w:r w:rsidRPr="00415805">
        <w:rPr>
          <w:lang w:val="en-US"/>
        </w:rPr>
        <w:t>Do Vp nu äbenikon in Lamerikän, e do i ädageton benosekis in läns plödo-Yuropiks, ga no äkanon leigükön me ats peri slopanas in Yurop. I votükams ut, kel</w:t>
      </w:r>
      <w:r w:rsidR="002C109D">
        <w:rPr>
          <w:lang w:val="en-US"/>
        </w:rPr>
        <w:t>is</w:t>
      </w:r>
      <w:r w:rsidRPr="00415805">
        <w:rPr>
          <w:lang w:val="en-US"/>
        </w:rPr>
        <w:t xml:space="preserve"> nu el ‘Schleyer’ ito iduno</w:t>
      </w:r>
      <w:r w:rsidR="006D7E50">
        <w:rPr>
          <w:lang w:val="en-US"/>
        </w:rPr>
        <w:t>m</w:t>
      </w:r>
      <w:r w:rsidRPr="00415805">
        <w:rPr>
          <w:lang w:val="en-US"/>
        </w:rPr>
        <w:t xml:space="preserve"> tefü vödabuk e gramat Vpiks, in taed ta kadäm bäldik, e kel</w:t>
      </w:r>
      <w:r w:rsidR="002C109D">
        <w:rPr>
          <w:lang w:val="en-US"/>
        </w:rPr>
        <w:t>i</w:t>
      </w:r>
      <w:r w:rsidRPr="00415805">
        <w:rPr>
          <w:lang w:val="en-US"/>
        </w:rPr>
        <w:t>s änotükom ün dekul yela: 1891, no äjonons okis lölöfiko as gudükumams; güö! dü yels mödik äblinons kofudi ini literat posik Vpa, ed ebo jen at ai pibedredon fa el ‘Schleyer’.</w:t>
      </w:r>
    </w:p>
    <w:p w:rsidR="00057520" w:rsidRPr="00415805" w:rsidRDefault="00057520" w:rsidP="00C10EED">
      <w:pPr>
        <w:pStyle w:val="af5"/>
        <w:spacing w:before="0" w:beforeAutospacing="0" w:after="0" w:afterAutospacing="0"/>
        <w:ind w:firstLine="284"/>
        <w:jc w:val="both"/>
        <w:rPr>
          <w:lang w:val="en-US"/>
        </w:rPr>
      </w:pPr>
      <w:r w:rsidRPr="00415805">
        <w:rPr>
          <w:lang w:val="en-US"/>
        </w:rPr>
        <w:t>Daloy bo niludön, das finü yel: 1891 Vp ya iperon foldilis kil slopanas ona.</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To dinäds miik valik dönu Vpaklubs: 21 päfünons ün yel: 1892. Tops onas äbinons: els ‘Brussel’ (Klubs tel), ‘Chicago, Durlach, Ebersdorf, Evergen, Friburg (Jveizän), Hongkong, Ispahan, Ledeberg, Lustenau, Nürnberg (Vpaklub nulik), </w:t>
      </w:r>
      <w:r w:rsidR="003604CF" w:rsidRPr="003604CF">
        <w:rPr>
          <w:lang w:val="en-US"/>
        </w:rPr>
        <w:t>Oudenaarde</w:t>
      </w:r>
      <w:r w:rsidR="003604CF">
        <w:rPr>
          <w:lang w:val="en-US"/>
        </w:rPr>
        <w:t>,</w:t>
      </w:r>
      <w:r w:rsidR="003604CF" w:rsidRPr="003604CF">
        <w:rPr>
          <w:lang w:val="en-US"/>
        </w:rPr>
        <w:t xml:space="preserve"> </w:t>
      </w:r>
      <w:r w:rsidRPr="00415805">
        <w:rPr>
          <w:lang w:val="en-US"/>
        </w:rPr>
        <w:t>Rankeweil, Satteins, Schwäbisch Gmünd, Solothurn (Klub telid), Thourout (Klubs tel), Topeka’ e ‘Waerschoot’.</w:t>
      </w:r>
    </w:p>
    <w:p w:rsidR="00057520" w:rsidRPr="00415805" w:rsidRDefault="00057520" w:rsidP="00C10EED">
      <w:pPr>
        <w:pStyle w:val="af5"/>
        <w:spacing w:before="0" w:beforeAutospacing="0" w:after="0" w:afterAutospacing="0"/>
        <w:ind w:firstLine="284"/>
        <w:jc w:val="both"/>
        <w:rPr>
          <w:lang w:val="en-US"/>
        </w:rPr>
      </w:pPr>
      <w:r w:rsidRPr="00415805">
        <w:rPr>
          <w:lang w:val="en-US"/>
        </w:rPr>
        <w:t>In Deutän te nog el ‘Länafed Vürtänik</w:t>
      </w:r>
      <w:r w:rsidR="003604CF">
        <w:rPr>
          <w:lang w:val="en-US"/>
        </w:rPr>
        <w:t>’</w:t>
      </w:r>
      <w:r w:rsidRPr="00415805">
        <w:rPr>
          <w:lang w:val="en-US"/>
        </w:rPr>
        <w:t xml:space="preserve"> ädabinon; länafeds plöda-Deutäniks vötiks: 11 nog älaidabinons, do num klubas okas iläsikon pluuneplu vemiko.</w:t>
      </w:r>
    </w:p>
    <w:p w:rsidR="003604CF" w:rsidRDefault="00057520" w:rsidP="00C10EED">
      <w:pPr>
        <w:pStyle w:val="af5"/>
        <w:spacing w:before="0" w:beforeAutospacing="0" w:after="0" w:afterAutospacing="0"/>
        <w:ind w:firstLine="284"/>
        <w:jc w:val="both"/>
        <w:rPr>
          <w:lang w:val="en-US"/>
        </w:rPr>
      </w:pPr>
      <w:r w:rsidRPr="00415805">
        <w:rPr>
          <w:lang w:val="en-US"/>
        </w:rPr>
        <w:t>I lised gasedas jonon nebenikami Vpa ün yel: 1892. Ün: 1891 ai nog Vpagaseds: 27 ivobedons pro Vp, ün 1892 ye te nog Vpagaseds v</w:t>
      </w:r>
      <w:r w:rsidR="003604CF">
        <w:rPr>
          <w:lang w:val="en-US"/>
        </w:rPr>
        <w:t>a</w:t>
      </w:r>
      <w:r w:rsidRPr="00415805">
        <w:rPr>
          <w:lang w:val="en-US"/>
        </w:rPr>
        <w:t>lodo</w:t>
      </w:r>
      <w:r w:rsidR="003604CF">
        <w:rPr>
          <w:lang w:val="en-US"/>
        </w:rPr>
        <w:t>:</w:t>
      </w:r>
      <w:r w:rsidRPr="00415805">
        <w:rPr>
          <w:lang w:val="en-US"/>
        </w:rPr>
        <w:t xml:space="preserve"> 17 ädabinons. Fe gaseds nulik: 3 idavedons: </w:t>
      </w:r>
      <w:r w:rsidR="003604CF" w:rsidRPr="003604CF">
        <w:rPr>
          <w:lang w:val="en-US"/>
        </w:rPr>
        <w:t>el ‘Dö pük bevünetik’ in Belgän, el ‘Vpagased bevünetik’ in Lösterän, ed el ‘Volaspodel’ in Lamerikän, güä gaseds labü nüms: 13, 16, 17, 18, 19, 20, 21, 22, 23, 24, 25, 26, e: 27 (se lised gasedas ün yel: 1891) ifinükons dabini okas.</w:t>
      </w:r>
    </w:p>
    <w:p w:rsidR="00057520" w:rsidRPr="00415805" w:rsidRDefault="003604CF" w:rsidP="00C10EED">
      <w:pPr>
        <w:pStyle w:val="af5"/>
        <w:spacing w:before="0" w:beforeAutospacing="0" w:after="0" w:afterAutospacing="0"/>
        <w:ind w:firstLine="284"/>
        <w:jc w:val="both"/>
        <w:rPr>
          <w:lang w:val="en-US"/>
        </w:rPr>
      </w:pPr>
      <w:r w:rsidRPr="003604CF">
        <w:rPr>
          <w:lang w:val="en-US"/>
        </w:rPr>
        <w:t>Leigo literat iläsikon vemo ün yel: 1892. Propagidapenäds a tels päpübons fa els ‘Sipser’ e ‘Negoro’, ed a bal els ‘Thurston’ e ‘Vendramin’. Tidapenäds pälautons fa els: ‘Cappelo, Creed, Dietrich, Eck, Gasparini, Gerlach, Schleyer’ e ‘Schrijnemakers’. Yelabuks päpübons fa ‘Poletti’, fa Vpaklub in ‘Leitmeritz’ e fa Vpaklub valemik in Nedän. Lised smalik literata votik binädon me el ‘Kanitüm</w:t>
      </w:r>
      <w:r>
        <w:rPr>
          <w:lang w:val="en-US"/>
        </w:rPr>
        <w:t xml:space="preserve"> </w:t>
      </w:r>
      <w:r w:rsidR="00057520" w:rsidRPr="00415805">
        <w:rPr>
          <w:lang w:val="en-US"/>
        </w:rPr>
        <w:t>dö glok’ fa ‘Dold’, el ‘Lefogs’ fa ‘Madarassy’, el ‘Tumabled’ fa ‘Schleyer’, el ‘Teun: neitagalan’ fa ‘Glogau’ ed el ‘Noated Vpik’ fa ‘Bernhaupt’. Mobis e krütis tefü Vp tuvoy in penäds sökik: el ‘Altes und Neues in der Weltsprache’ fa ‘Vad’, el ‘Vp, Spelin, Dil oma’ fa ‘Frost’, ed el ‘Fomam vödakeda’ fa ‘Scherzinger’.</w:t>
      </w:r>
    </w:p>
    <w:p w:rsidR="00057520" w:rsidRPr="00415805" w:rsidRDefault="00057520" w:rsidP="00C10EED">
      <w:pPr>
        <w:pStyle w:val="af5"/>
        <w:spacing w:before="0" w:beforeAutospacing="0" w:after="0" w:afterAutospacing="0"/>
        <w:ind w:firstLine="284"/>
        <w:jc w:val="both"/>
        <w:rPr>
          <w:lang w:val="en-US"/>
        </w:rPr>
      </w:pPr>
      <w:r w:rsidRPr="00415805">
        <w:rPr>
          <w:lang w:val="en-US"/>
        </w:rPr>
        <w:t>Vp iläsikon laidiko i ün yel: 1892; no plu ädalabon slopanis</w:t>
      </w:r>
      <w:r w:rsidR="00DE7C09">
        <w:rPr>
          <w:lang w:val="en-US"/>
        </w:rPr>
        <w:t>:</w:t>
      </w:r>
      <w:r w:rsidRPr="00415805">
        <w:rPr>
          <w:lang w:val="en-US"/>
        </w:rPr>
        <w:t xml:space="preserve"> 100.000. Vpans lezilik nog votiks se gloratim isäslopons oni, ud ästeifülons gudükumami ona me yufapüks sümik nulik. Lanäl ün yels büik nu inepubon, propagid ti inosikon, e dil gretik slopan</w:t>
      </w:r>
      <w:r w:rsidR="00DE7C09">
        <w:rPr>
          <w:lang w:val="en-US"/>
        </w:rPr>
        <w:t>a</w:t>
      </w:r>
      <w:r w:rsidRPr="00415805">
        <w:rPr>
          <w:lang w:val="en-US"/>
        </w:rPr>
        <w:t>s büätik äreafon ini lindif nevobik. So stad Vpamufa in Yurop äbinon, ed ebo is Vp idalabon dili mu gretiküni slopanas oka.</w:t>
      </w:r>
    </w:p>
    <w:p w:rsidR="00057520" w:rsidRPr="00415805" w:rsidRDefault="00057520" w:rsidP="00C10EED">
      <w:pPr>
        <w:pStyle w:val="af5"/>
        <w:spacing w:before="0" w:beforeAutospacing="0" w:after="0" w:afterAutospacing="0"/>
        <w:ind w:firstLine="284"/>
        <w:jc w:val="both"/>
        <w:rPr>
          <w:lang w:val="en-US"/>
        </w:rPr>
      </w:pPr>
      <w:r w:rsidRPr="00415805">
        <w:rPr>
          <w:lang w:val="en-US"/>
        </w:rPr>
        <w:t>Vp ädabinon ye ai nog as yufapük dareigik. Yufapüks mätedik büätik ona, el ‘Pasilingua’ ed el ‘Kosmos’ inepubons, e täno i pükadisins mätedik nulikum leigo pidrefons fa fät neveda. El ‘Esperanto’, kel sis yels anik ädabinon as mätedian riskädik balik Vpa, ädalabon slopanefi nog vemo smaliki.</w:t>
      </w:r>
    </w:p>
    <w:p w:rsidR="00057520" w:rsidRPr="00415805" w:rsidRDefault="00057520" w:rsidP="00C10EED">
      <w:pPr>
        <w:pStyle w:val="af5"/>
        <w:spacing w:before="0" w:beforeAutospacing="0" w:after="0" w:afterAutospacing="0"/>
        <w:ind w:firstLine="284"/>
        <w:jc w:val="both"/>
        <w:rPr>
          <w:lang w:val="en-US"/>
        </w:rPr>
      </w:pPr>
      <w:r w:rsidRPr="0062556F">
        <w:rPr>
          <w:lang w:val="fr-FR"/>
        </w:rPr>
        <w:t xml:space="preserve">Tü fin yela: 1892 Vp ädalabon nog klubis za: 90. Klubs 23 onas ädabinons in Deutän in: ‘Aschaffenburg, Berlin, Dresden, Durlach, Ehingen, Griesbach, Hamburg, Heidelberg, Karslruhe, Konstanz, Königsberg, Kulmbach, Mühlheim, München (klubs tel), Osnabrück, Passau, Reutlingen, Saulgau, Sonthofen’ e ‘Schwäbisch Gmünd’. Lösterän ädalabon klubis: 15 in: ‘Budweis, Ebersdorf, Graz, Hohenberg, Kapfenberg, Kufstein, Leitmeritz, Linz-Urfahr, Rankweil, Satteins, Salzburg, St. Pölten, Steyr, Triest’ e ‘Wien’. </w:t>
      </w:r>
      <w:r w:rsidRPr="00415805">
        <w:rPr>
          <w:lang w:val="en-US"/>
        </w:rPr>
        <w:t xml:space="preserve">In Belgän klubs: 13 äbinons in: ‘Blankenberghe, Brugge, Brussel, Antwerpen, Dendermonde, Evergen, Gent, Lederberg, Liège, </w:t>
      </w:r>
      <w:r w:rsidRPr="00415805">
        <w:rPr>
          <w:lang w:val="en-US"/>
        </w:rPr>
        <w:lastRenderedPageBreak/>
        <w:t>Thourout, Verviers ,Waerschoot’ ed el ‘Zenodaklub’ in ‘Antwerpen’. Litaliyän ä</w:t>
      </w:r>
      <w:r w:rsidR="00DE7C09">
        <w:rPr>
          <w:lang w:val="en-US"/>
        </w:rPr>
        <w:t>da</w:t>
      </w:r>
      <w:r w:rsidRPr="00415805">
        <w:rPr>
          <w:lang w:val="en-US"/>
        </w:rPr>
        <w:t>labon klubis: 6, fols onas äbinons in ‘Milano’ e klub a bal in ‘Napoli’ e ‘Bergamo’. In Nedän klubs: 5 ädabinons in ‘Arnhem, Oudenaarde, Purmerend, Beneden Para’ ed el ‘Klub valemik’. Lamerikän ä</w:t>
      </w:r>
      <w:r w:rsidR="00DE7C09">
        <w:rPr>
          <w:lang w:val="en-US"/>
        </w:rPr>
        <w:t>da</w:t>
      </w:r>
      <w:r w:rsidRPr="00415805">
        <w:rPr>
          <w:lang w:val="en-US"/>
        </w:rPr>
        <w:t>labon klubis: 4 in ‘Chicago, St. Louis, Worcester’ ed in ‘Chautauqua’. Klubs: 2 Jveizäniks ädabinons in ‘St. Gallen’ e ‘Solothurn’. Täno sökons: Fransän mö klubs tel in ‘Paris’ e ‘Charanton’, Rusän (klub in ‘Petersburg’), Danän (in ‘Köbenhavn’), Transvalän</w:t>
      </w:r>
      <w:r w:rsidR="006C508C">
        <w:rPr>
          <w:rStyle w:val="afb"/>
          <w:lang w:val="en-US"/>
        </w:rPr>
        <w:footnoteReference w:id="215"/>
      </w:r>
      <w:r w:rsidRPr="00415805">
        <w:rPr>
          <w:lang w:val="en-US"/>
        </w:rPr>
        <w:t xml:space="preserve"> (in ‘Pretoria’), Tsyinän (in ‘Hongkong’) e Persän (in ‘Ispahan’). Ret klubas </w:t>
      </w:r>
      <w:r w:rsidR="006C508C">
        <w:rPr>
          <w:lang w:val="en-US"/>
        </w:rPr>
        <w:t xml:space="preserve">&lt;duton&gt; </w:t>
      </w:r>
      <w:r w:rsidRPr="00415805">
        <w:rPr>
          <w:lang w:val="en-US"/>
        </w:rPr>
        <w:t>lü tats votik anik. Yufü klubalised at okanobs suimön kuratiko fäti fovik Vpamufa gretik balid.</w:t>
      </w:r>
    </w:p>
    <w:p w:rsidR="00057520" w:rsidRPr="00415805" w:rsidRDefault="00057520" w:rsidP="00C10EED">
      <w:pPr>
        <w:pStyle w:val="af5"/>
        <w:spacing w:before="0" w:beforeAutospacing="0" w:after="0" w:afterAutospacing="0"/>
        <w:ind w:firstLine="284"/>
        <w:jc w:val="both"/>
        <w:rPr>
          <w:lang w:val="en-US"/>
        </w:rPr>
      </w:pPr>
      <w:r w:rsidRPr="00415805">
        <w:rPr>
          <w:lang w:val="en-US"/>
        </w:rPr>
        <w:t>Primü yel: 1893 netafeds Vpik in Litaliyän ed in Spanyän äfinükons dabini okas. Vpaklubs nulik te: 5 ädavedons ün yel at in: ‘Borgia, Evora, Freiburg, Leipzig’ (klub nulik) ed in ‘Nürnberg’ (klub kilid).</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1893 Vpagaseds: 11 nog päpübons, sevabo gaseds: 8 ya in lised yelas: 1891, e: 1892 penemöls, (el ‘Kosmopolan’, el ‘Vpabled lezenodik’ ela ‘Schleyer’, el ‘Nuns blefik’, el ‘Timapenäd Vpik’, el ‘Vpabl</w:t>
      </w:r>
      <w:r w:rsidR="002C109D">
        <w:rPr>
          <w:lang w:val="en-US"/>
        </w:rPr>
        <w:t>e</w:t>
      </w:r>
      <w:r w:rsidRPr="00415805">
        <w:rPr>
          <w:lang w:val="en-US"/>
        </w:rPr>
        <w:t>d cinänik’ in Tsyinän, el ‘Vpagased valemik’ in Deutän, el ‘N</w:t>
      </w:r>
      <w:r w:rsidR="002C109D">
        <w:rPr>
          <w:lang w:val="en-US"/>
        </w:rPr>
        <w:t>ünots de Linz-Urfahr’ in Löster</w:t>
      </w:r>
      <w:r w:rsidRPr="00415805">
        <w:rPr>
          <w:lang w:val="en-US"/>
        </w:rPr>
        <w:t>än ed el ‘Volaspodel’). Gaseds nulik sökik idavedons: el ‘Volapük’ in ‘Hannover’, el ‘Vpan Belgänik’ in Belgän ed el ‘O Internacional’ in Portugän. Zu nog el ‘Zülags’ kadäma bäldik äpubons nenomädiko.</w:t>
      </w:r>
    </w:p>
    <w:p w:rsidR="00057520" w:rsidRPr="00415805" w:rsidRDefault="00057520" w:rsidP="00C10EED">
      <w:pPr>
        <w:pStyle w:val="af5"/>
        <w:spacing w:before="0" w:beforeAutospacing="0" w:after="0" w:afterAutospacing="0"/>
        <w:ind w:firstLine="284"/>
        <w:jc w:val="both"/>
        <w:rPr>
          <w:lang w:val="en-US"/>
        </w:rPr>
      </w:pPr>
      <w:r w:rsidRPr="00415805">
        <w:rPr>
          <w:lang w:val="en-US"/>
        </w:rPr>
        <w:t>Kadäm at idavälon tü: 1892, dekul: 14 hieli ‘Rosenberger’ se ‘Petersburg’ in Rusän as dilekan kadäma, posä el ‘Kerckhoffs’ iklemom cali at.</w:t>
      </w:r>
    </w:p>
    <w:p w:rsidR="00057520" w:rsidRPr="00415805" w:rsidRDefault="00057520" w:rsidP="00C10EED">
      <w:pPr>
        <w:pStyle w:val="af5"/>
        <w:spacing w:before="0" w:beforeAutospacing="0" w:after="0" w:afterAutospacing="0"/>
        <w:ind w:firstLine="284"/>
        <w:jc w:val="both"/>
        <w:rPr>
          <w:lang w:val="en-US"/>
        </w:rPr>
      </w:pPr>
      <w:r w:rsidRPr="00415805">
        <w:rPr>
          <w:lang w:val="en-US"/>
        </w:rPr>
        <w:t>In penäds tefik posik ai dönu nun komädon, das el ‘Kerckhoffs’ pos feits kadäma ta el ‘Schleyer’ ilüvom fifümiko Vpi. Demü nuns neverätik at vilob notükön is jenädi kuratik. Pos sluds balid kadäma tefü votükams in Vp Vpans votik anik äloseitoms kadäme mobis nulik, kels aiplu üfagükons okis de Vp rigik, e kels fino no plu äsümons leigodü on. Bai ced ela ‘Kerckhoffs’ mobs at äseatons plödü gitods kadäma, kludo no äkanom zepön onis ed äjelodom nestipo stabis Vpa.</w:t>
      </w:r>
    </w:p>
    <w:p w:rsidR="00057520" w:rsidRPr="00415805" w:rsidRDefault="00057520" w:rsidP="00C10EED">
      <w:pPr>
        <w:pStyle w:val="af5"/>
        <w:spacing w:before="0" w:beforeAutospacing="0" w:after="0" w:afterAutospacing="0"/>
        <w:ind w:firstLine="284"/>
        <w:jc w:val="both"/>
        <w:rPr>
          <w:lang w:val="en-US"/>
        </w:rPr>
      </w:pPr>
      <w:r w:rsidRPr="00415805">
        <w:rPr>
          <w:lang w:val="en-US"/>
        </w:rPr>
        <w:t>Kodü dun negitodik at el ‘Kerckhoffs’ ya iblibom ze nevobik dese fin yela: 1890. Suno pos tim at no fovo ädunodom as cif kadäma, e poso älüvom fifümiko oni. Kobü om flens Fransänik oma leigo äseditoms se kadäm bäldik, ed äkoedoms laidabinön eli ‘Association pour le Vp.’ in ‘Paris’. El ‘Temps’: delagased in ‘Paris’ älasumon nunodi (in nüm ona dätü: 1893, prilul: 30) dö kobikam Vpafeda at. Pö mäniot cifefa nulik tuvoy in nunod at nemis: ‘Kerckhoffs, Guigues, Champ-Rigot, Poussie’ e nemis votik anik. Dido palets votik bofik Vpa no älabons ün ettim kodedis seimik, ad notükön slopanes okas nuni at, bi netafed Fransänik äsvo ädabinon as zänodapalet no pälöföl bevü</w:t>
      </w:r>
      <w:r w:rsidR="00E40CE2">
        <w:rPr>
          <w:rStyle w:val="afb"/>
          <w:lang w:val="en-US"/>
        </w:rPr>
        <w:footnoteReference w:id="216"/>
      </w:r>
      <w:r w:rsidRPr="00415805">
        <w:rPr>
          <w:lang w:val="en-US"/>
        </w:rPr>
        <w:t xml:space="preserve"> palet kadäma bäldik e palet ela ‘Schleyer’. Kludo jenots at pämäniotons te neprolidiko in Vpagaseds tel. Ob: lautan penäda at no dalabob literati pebüköl Vpa at bai lonäds ela ‘Kerckhoffs’; dalabob ye kadis anik se Fransän e se kolunäns Fransäna, kels pepenons bai pükasotül Vpik at, e kels pepenons ünü yels: 1905 jüesa 1912. Zu dalabob tidabuki pekopiedöl Vpa at, kel ninädon peneti: ‘kopied’.</w:t>
      </w:r>
    </w:p>
    <w:p w:rsidR="00057520" w:rsidRPr="00415805" w:rsidRDefault="00057520" w:rsidP="00C10EED">
      <w:pPr>
        <w:pStyle w:val="af5"/>
        <w:spacing w:before="0" w:beforeAutospacing="0" w:after="0" w:afterAutospacing="0"/>
        <w:ind w:firstLine="284"/>
        <w:jc w:val="both"/>
        <w:rPr>
          <w:lang w:val="en-US"/>
        </w:rPr>
      </w:pPr>
      <w:r w:rsidRPr="00415805">
        <w:rPr>
          <w:lang w:val="en-US"/>
        </w:rPr>
        <w:t>Sis daväl ela ‘Rosenberger’ el ‘Timapenäd Vpik’ in Danän ädunodon as calabled kadäma.</w:t>
      </w:r>
    </w:p>
    <w:p w:rsidR="00057520" w:rsidRPr="0062556F" w:rsidRDefault="00057520" w:rsidP="00C10EED">
      <w:pPr>
        <w:pStyle w:val="af5"/>
        <w:spacing w:before="0" w:beforeAutospacing="0" w:after="0" w:afterAutospacing="0"/>
        <w:ind w:firstLine="284"/>
        <w:jc w:val="both"/>
        <w:rPr>
          <w:lang w:val="fr-FR"/>
        </w:rPr>
      </w:pPr>
      <w:r w:rsidRPr="0062556F">
        <w:rPr>
          <w:lang w:val="fr-FR"/>
        </w:rPr>
        <w:t>Literat Vpa ai plu äläsikon. Ün yel: 1893 propagidapenäds nonik äpubons. Tidapenäds te: 3 päpübons ün yel at fa: ‘Guchtenaere’, ‘Ma-Tsao’ e ‘Schleyer’. Vödabuks valik: 8 pälautons fa ‘Schleyer’, (vödabuks noboinas, planas, minas, tugas e r.). Yelabuks päpübons fa Vpaklubs in Nedän ed in ‘Leitmeritz’. Tefü penäds votik nemödik vilobs mäniotön is: eli ‘Kligalefogs Yulopa’ fa ‘Huebsch’, eli ‘Vp. als Dolmetsch’ fa ‘Lederer’, eli ‘Büds sanlik’ fa ‘Schleyer’ ed el</w:t>
      </w:r>
      <w:r w:rsidR="0022378A" w:rsidRPr="0062556F">
        <w:rPr>
          <w:lang w:val="fr-FR"/>
        </w:rPr>
        <w:t>i</w:t>
      </w:r>
      <w:r w:rsidRPr="0062556F">
        <w:rPr>
          <w:lang w:val="fr-FR"/>
        </w:rPr>
        <w:t xml:space="preserve"> ‘Die sogenannte Normal-Grammatik’ leigo fa ‘Schleyer’. Penäds sökik äjäfons krütiko ko Vp: el ‘Il Vp., critici e abolitori’ fa ‘Gasparini’, el ‘Essays’ fa ‘Gustav Meyer’ ed el ‘Dil </w:t>
      </w:r>
      <w:r w:rsidR="00E40CE2" w:rsidRPr="0062556F">
        <w:rPr>
          <w:lang w:val="fr-FR"/>
        </w:rPr>
        <w:t>o</w:t>
      </w:r>
      <w:r w:rsidRPr="0062556F">
        <w:rPr>
          <w:lang w:val="fr-FR"/>
        </w:rPr>
        <w:t>ma’ fa ‘Fieweger’.</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I nebenikam Vpamufa älaidulon nen stop seimik ün yel: 1893. El ‘Fieweger’: balan Vpanas bäldädikün, ilüvom Vpi, ed ästeifülom votastidi ona me el ‘Dil oma’ omik. Kodü nebenikam laidik at nu i slopans ela ‘Schleyer’ äflagons votükami staböfik Vpa. El ‘Kniele’, büäto slopan </w:t>
      </w:r>
      <w:r w:rsidRPr="00415805">
        <w:rPr>
          <w:lang w:val="en-US"/>
        </w:rPr>
        <w:lastRenderedPageBreak/>
        <w:t>lezilikün ela ‘Schleyer’ ägebidükom igo eli ‘Vpagased valemik’ oka pro flags at, e dub atos flenam manas bofik änepubon ai plu.</w:t>
      </w:r>
    </w:p>
    <w:p w:rsidR="00057520" w:rsidRPr="00196563" w:rsidRDefault="00057520" w:rsidP="00C10EED">
      <w:pPr>
        <w:spacing w:before="240"/>
        <w:jc w:val="center"/>
        <w:outlineLvl w:val="2"/>
        <w:rPr>
          <w:rFonts w:ascii="Times New Roman" w:hAnsi="Times New Roman"/>
          <w:b/>
        </w:rPr>
      </w:pPr>
      <w:bookmarkStart w:id="3448" w:name="_Toc465931188"/>
      <w:bookmarkStart w:id="3449" w:name="_Toc475661814"/>
      <w:bookmarkStart w:id="3450" w:name="_Toc475662755"/>
      <w:r w:rsidRPr="00196563">
        <w:rPr>
          <w:rFonts w:ascii="Times New Roman" w:hAnsi="Times New Roman"/>
          <w:b/>
        </w:rPr>
        <w:t xml:space="preserve">V. El ‘Volapükaklub valemik’ e krisid telid. </w:t>
      </w:r>
      <w:r w:rsidR="00E40CE2">
        <w:rPr>
          <w:rFonts w:ascii="Times New Roman" w:hAnsi="Times New Roman"/>
          <w:b/>
        </w:rPr>
        <w:br/>
      </w:r>
      <w:r w:rsidRPr="00196563">
        <w:rPr>
          <w:rFonts w:ascii="Times New Roman" w:hAnsi="Times New Roman"/>
          <w:b/>
        </w:rPr>
        <w:t>(1894 jüesa 1896)</w:t>
      </w:r>
      <w:bookmarkEnd w:id="3448"/>
      <w:bookmarkEnd w:id="3449"/>
      <w:bookmarkEnd w:id="3450"/>
    </w:p>
    <w:p w:rsidR="00057520" w:rsidRPr="00415805" w:rsidRDefault="00057520" w:rsidP="00C10EED">
      <w:pPr>
        <w:pStyle w:val="af5"/>
        <w:spacing w:before="0" w:beforeAutospacing="0" w:after="0" w:afterAutospacing="0"/>
        <w:ind w:firstLine="284"/>
        <w:jc w:val="both"/>
        <w:rPr>
          <w:rFonts w:eastAsiaTheme="minorEastAsia"/>
          <w:lang w:val="en-US"/>
        </w:rPr>
      </w:pPr>
      <w:r w:rsidRPr="00415805">
        <w:rPr>
          <w:lang w:val="en-US"/>
        </w:rPr>
        <w:t>Primü yel: 1894 Vpamuf pläamü ziläks smalik votik ädabinon te nog in Deutän, Lösterän, Jveizän, Belgän (dil Flamänapükik), in Nedän ed in Lamerikän. Nebenikam ilaidulon, e Vpamuf äbinädon te nog mö Vpans jäfedik za: 20.000. Num utanas, kels ästadons vü stebed e lindif, äbinon nog smalikum. Propagid Vpa no plu älabon veüti gretik. Literat (pläamü gaseds) fovo pekobükon periodiko demü läsikam vemik oka, kludo is pro period löpo pemäniotöl.</w:t>
      </w:r>
    </w:p>
    <w:p w:rsidR="00057520" w:rsidRPr="00415805" w:rsidRDefault="00057520" w:rsidP="00C10EED">
      <w:pPr>
        <w:pStyle w:val="af5"/>
        <w:spacing w:before="0" w:beforeAutospacing="0" w:after="0" w:afterAutospacing="0"/>
        <w:ind w:firstLine="284"/>
        <w:jc w:val="both"/>
        <w:rPr>
          <w:lang w:val="en-US"/>
        </w:rPr>
      </w:pPr>
      <w:r w:rsidRPr="00415805">
        <w:rPr>
          <w:lang w:val="en-US"/>
        </w:rPr>
        <w:t>Propagidapenäds päpübons fa ‘Lambert’ e fa ‘Heintzeler’, (pro el ‘Universal’). Tidapenäds pälautons fa: ‘Becker, Mackensen, Scherzinger, Schleyer’ (penäds tel) e fa ‘Fieweger’ (pro el ‘Dil oma’). Vödabuk balik bal, el ‘Vödabuk volik’ päpübon fa ‘Poletti’. Penäds: 7 penädas votik gretikas valodo: 19 päpübons fa ‘Schleyer’, (el ‘Der allerheiligste Name Gottes’, el ‘Pükübs tälik-Vp’, el ‘Pükübs fransänik-Vp’, el ‘Pükübs rätoromanik-Vp’, el ‘Pükedavöds tälo-Vp’, el ‘Pükedavöds deuto-Vp’, ed el ‘Vöds medinabuka’). Yelabuks kil päpübons fa el ‘Vpaklub Nedänik’. Muadapenäds gretik tel pälautons fa ‘Kausch’, (el ‘Rosäfs foetik’) e fa ‘Schacherl’ (el ‘Al kulivavestig’). El ‘Peerbolte’ äpübom muadabukis smalik t</w:t>
      </w:r>
      <w:r w:rsidR="006C3F2F">
        <w:rPr>
          <w:lang w:val="en-US"/>
        </w:rPr>
        <w:t>el, (el ‘Bevü pugs’ ed el ‘Flen</w:t>
      </w:r>
      <w:r w:rsidRPr="00415805">
        <w:rPr>
          <w:lang w:val="en-US"/>
        </w:rPr>
        <w:t xml:space="preserve"> obik Mond’). Buk ela ‘Schuchardt’ in ‘Graz’</w:t>
      </w:r>
      <w:r w:rsidR="006C3F2F">
        <w:rPr>
          <w:lang w:val="en-US"/>
        </w:rPr>
        <w:t>,</w:t>
      </w:r>
      <w:r w:rsidRPr="00415805">
        <w:rPr>
          <w:lang w:val="en-US"/>
        </w:rPr>
        <w:t xml:space="preserve"> (el ‘Weltsprache und Weltsprachen</w:t>
      </w:r>
      <w:r w:rsidR="006C3F2F">
        <w:rPr>
          <w:lang w:val="en-US"/>
        </w:rPr>
        <w:t>’</w:t>
      </w:r>
      <w:r w:rsidRPr="00415805">
        <w:rPr>
          <w:lang w:val="en-US"/>
        </w:rPr>
        <w:t>), e penäd fa ‘Meisterhans’ (el ‘Eine Probe für Vp’) päjonidükons pro jelod Vpa; leigo penäd ela ‘Vpaklub in Graz’</w:t>
      </w:r>
      <w:r w:rsidR="006C3F2F">
        <w:rPr>
          <w:lang w:val="en-US"/>
        </w:rPr>
        <w:t>,</w:t>
      </w:r>
      <w:r w:rsidRPr="00415805">
        <w:rPr>
          <w:lang w:val="en-US"/>
        </w:rPr>
        <w:t xml:space="preserve"> (el ‘Tapük ta kadem’) äjelodon Vpi lo tataks ömik. Fino penäds nog: 2 mutons pemäniotön: penäd ela ‘Frost’ (pro el ‘Spelin’) e penäd ela ‘von Arim’ (pro el ‘Veltparl’ oma).</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1894 länafeds Vpik sökik nog ädabinons: länafed pro Stirän e länafed pro Foralbergän (bofiks in Lösterän), el ‘Pakamaklub’ in Litaliyän, länafeds in Lamerikän nolüdik, in Belgän, in Nedän ed el ‘Vpaklub valemik’.</w:t>
      </w:r>
    </w:p>
    <w:p w:rsidR="00057520" w:rsidRPr="00415805" w:rsidRDefault="00057520" w:rsidP="00C10EED">
      <w:pPr>
        <w:pStyle w:val="af5"/>
        <w:spacing w:before="0" w:beforeAutospacing="0" w:after="0" w:afterAutospacing="0"/>
        <w:ind w:firstLine="284"/>
        <w:jc w:val="both"/>
        <w:rPr>
          <w:lang w:val="en-US"/>
        </w:rPr>
      </w:pPr>
      <w:r w:rsidRPr="00415805">
        <w:rPr>
          <w:lang w:val="en-US"/>
        </w:rPr>
        <w:t>Num Vpaklubas äläsikon laidiko; ün yel 1894 te nog klubs za: 56 ädabinons. Belgän ädalabon Vpaklubis: 14 in ‘Brugge, Bruxelles, Blankenberghe, Evergen, Gent, Ledeberg, Loo ten Hulle, Charleroi, Kortrijk, St. Nicolas, Termonde, Thielt, Waerschoot’ ed el ‘Länafed Flamänik’. In Deutän klubs nog: 12 ädabinons in</w:t>
      </w:r>
      <w:r w:rsidR="006C3F2F">
        <w:rPr>
          <w:lang w:val="en-US"/>
        </w:rPr>
        <w:t>:</w:t>
      </w:r>
      <w:r w:rsidRPr="00415805">
        <w:rPr>
          <w:lang w:val="en-US"/>
        </w:rPr>
        <w:t xml:space="preserve"> ‘Berlin, Freiburg, Fürth, Ha</w:t>
      </w:r>
      <w:r w:rsidR="006C3F2F">
        <w:rPr>
          <w:lang w:val="en-US"/>
        </w:rPr>
        <w:t>n</w:t>
      </w:r>
      <w:r w:rsidRPr="00415805">
        <w:rPr>
          <w:lang w:val="en-US"/>
        </w:rPr>
        <w:t>nover, Konstanz, Königsberg, Nürnberg (klubs tel), Pirmasens, Saulgau, Urach’ e ‘Weiden’. Lösterän ädalabon klubis: 11 in: ‘Kapfenberg, Leoben, Linz-Urfahr, Rankweil, Steyr, Triest, Mährisch-Weisskirchen, Wien’ (klubs tel) e länafeds in ‘Graz’ ed in ‘Satteins’. In Jveizän klubs: 4 ädabinons in: ‘St. Gallen, Freiburg, Solothurn’ ed in ‘Speicher’. Nedän ädalabon klubis in ‘Breda’ in ‘Oudenaarde’ ed eli ‘Länafed valemik’. In ‘Paris’ el ‘Association pour la propagation du Vp’ ädabinon cifamü el ‘Kerckhoffs’, e fino klub a bal ädabinon in Litaliyän (in ‘Napoli’), in Danän (in ‘Köbenhavn’) ed in Rusän (el ‘Zilak Vpik’). Täno el ‘Vpaklub valemik’ fovon, kel ün period at ädageton veüti patik. Fino Vpaklubs retik anik ädabinons in Lamerikän nolüdik.</w:t>
      </w:r>
    </w:p>
    <w:p w:rsidR="00057520" w:rsidRPr="00415805" w:rsidRDefault="00057520" w:rsidP="00C10EED">
      <w:pPr>
        <w:pStyle w:val="af5"/>
        <w:spacing w:before="0" w:beforeAutospacing="0" w:after="0" w:afterAutospacing="0"/>
        <w:ind w:firstLine="284"/>
        <w:jc w:val="both"/>
        <w:rPr>
          <w:lang w:val="en-US"/>
        </w:rPr>
      </w:pPr>
      <w:r w:rsidRPr="00415805">
        <w:rPr>
          <w:lang w:val="en-US"/>
        </w:rPr>
        <w:t>Gaseds ut: 11, kels ya ipubons ün yel: 1893, älaidabinons nen votikam seimik i ün yel: 1894. Ün yel: 1895 gaseds fol onas änepubons, (el ‘Dö pük bevünetik’, el ‘Timapenäd Vpik’, el ‘Volaspodel’ ed el ‘Volapük’ in ‘Hannover’). Ün yel: 1896 el ‘Vpagased valemik’ ela ‘Kniele’ äfinükon dabini oka. Gased nulik te bal, (el ‘Vpan belgänik’) ilükömon, e kludo Vpagaseds te nog: 7 ädabinons finü yel: 1896, ed el ‘Zülags’ kadäma in Rusän.</w:t>
      </w:r>
    </w:p>
    <w:p w:rsidR="00057520" w:rsidRPr="00415805" w:rsidRDefault="00057520" w:rsidP="00C10EED">
      <w:pPr>
        <w:pStyle w:val="af5"/>
        <w:spacing w:before="0" w:beforeAutospacing="0" w:after="0" w:afterAutospacing="0"/>
        <w:ind w:firstLine="284"/>
        <w:jc w:val="both"/>
        <w:rPr>
          <w:lang w:val="en-US"/>
        </w:rPr>
      </w:pPr>
      <w:r w:rsidRPr="00415805">
        <w:rPr>
          <w:lang w:val="en-US"/>
        </w:rPr>
        <w:t>Vpajenotem ün yels at päbereigon fa jenots tefü el ‘Vpaklub valemik’. Klub at pifünon ya ün yel: 1893 fa ‘Bernhaupt’, fa ‘Kniele’ e fa ‘Wahren’, ad reifön Vpi ai plu änebeniköli ini benosek nulik dub votükams staböfik. Vütimo el ‘Schleyer’ fe ya ito ivotükom vödis mödik vödabuka; votükams at ye leno äkotenükons cifis at ela ‘Vpaklub valemik’. Ven el ‘Kniele’ poso älasumom ini el ‘Vpagased valemik’ oka votükamamobis Vpanas votik, e ven fino igo limans kadäma bäldik änotükons cedis oksik in gased at, flenam ela ‘Schleyer’ ed ela ‘Kniele’ äceinon oki ti ad neflenam. Me mod sümik dins at äjenons in el ‘Timapenäd Vpik’ in Danän, kel nu ädunodon as calabled kadäma bäldik. Cifamü el ‘Rosenberger’ el ‘Zülags’: sirkülapenäds kadäma älaipubons in Vp jüi yel: 1897.</w:t>
      </w:r>
    </w:p>
    <w:p w:rsidR="00057520" w:rsidRPr="00415805" w:rsidRDefault="00057520" w:rsidP="00C10EED">
      <w:pPr>
        <w:pStyle w:val="af5"/>
        <w:spacing w:before="0" w:beforeAutospacing="0" w:after="0" w:afterAutospacing="0"/>
        <w:ind w:firstLine="284"/>
        <w:jc w:val="both"/>
        <w:rPr>
          <w:lang w:val="en-US"/>
        </w:rPr>
      </w:pPr>
      <w:r w:rsidRPr="00415805">
        <w:rPr>
          <w:lang w:val="en-US"/>
        </w:rPr>
        <w:lastRenderedPageBreak/>
        <w:t>Dub jenots at pianiko krisid nulik ädrefon Vpamufi. Taätanef äslopon dilo kadämi bäldik, (klubs in ‘Köbenhavn, Petersburg’ e ‘Königsberg’). Ret taätanefa cifamü els ‘Kniele’, ‘Wahren’ e ‘Bernhaupt’ in el ‘Vpaklub valemik’ ävilon kobükön — mögädiko ta vil ela ‘Schleyer’ — Vpagasedis sevädikün, ad fomön dub atos vigagasedi gretik Vpik, dub kel votüka</w:t>
      </w:r>
      <w:r w:rsidR="00A75DDF">
        <w:rPr>
          <w:lang w:val="en-US"/>
        </w:rPr>
        <w:t>m</w:t>
      </w:r>
      <w:r w:rsidRPr="00415805">
        <w:rPr>
          <w:lang w:val="en-US"/>
        </w:rPr>
        <w:t>s Vpa ösötons poledunön vifiküno.</w:t>
      </w:r>
    </w:p>
    <w:p w:rsidR="00057520" w:rsidRPr="00415805" w:rsidRDefault="00057520" w:rsidP="00C10EED">
      <w:pPr>
        <w:pStyle w:val="af5"/>
        <w:spacing w:before="0" w:beforeAutospacing="0" w:after="0" w:afterAutospacing="0"/>
        <w:ind w:firstLine="284"/>
        <w:jc w:val="both"/>
        <w:rPr>
          <w:lang w:val="en-US"/>
        </w:rPr>
      </w:pPr>
      <w:r w:rsidRPr="00415805">
        <w:rPr>
          <w:lang w:val="en-US"/>
        </w:rPr>
        <w:t>Kodü refud ela ‘Schleyer’, pato ye bi länafeds in Belgän, Nedän, Jveizän e Lösterän sa klubs in Deutän sulüdik e klubs in ‘Leipzig’ e ‘Stassfurt’ ai nog äslopons eli ‘Schleyer’, desin at ämiplöpon. Pos misek at el ‘Wahren’ äfinükom dabini gaseda oka, ela ‘Volapük’, ed äpübom ün yel: 1895 pükagasedi lölöfiko neudiki, tiädü ‘Linguist’. El ‘Kniele’ äfinükom leigo p</w:t>
      </w:r>
      <w:r w:rsidR="00A75DDF">
        <w:rPr>
          <w:lang w:val="en-US"/>
        </w:rPr>
        <w:t>ü</w:t>
      </w:r>
      <w:r w:rsidRPr="00415805">
        <w:rPr>
          <w:lang w:val="en-US"/>
        </w:rPr>
        <w:t>bi ela ‘Vpagased valemik’ oka, ed äsedito</w:t>
      </w:r>
      <w:r w:rsidR="0022378A">
        <w:rPr>
          <w:lang w:val="en-US"/>
        </w:rPr>
        <w:t>m</w:t>
      </w:r>
      <w:r w:rsidRPr="00415805">
        <w:rPr>
          <w:lang w:val="en-US"/>
        </w:rPr>
        <w:t xml:space="preserve"> se muf </w:t>
      </w:r>
      <w:r w:rsidR="00A90743">
        <w:rPr>
          <w:lang w:val="en-US"/>
        </w:rPr>
        <w:t>yuf</w:t>
      </w:r>
      <w:r w:rsidRPr="00415805">
        <w:rPr>
          <w:lang w:val="en-US"/>
        </w:rPr>
        <w:t>apükik. Slopans mödik ela ‘Kniele’ äsödunons sami oma. El ‘Vpaklub valemik’ äfinükon dabini oka finü yel: 1895, e kobü on Vpaklubs mödik in Deutän ed in läns votik änepubons laidio.</w:t>
      </w:r>
    </w:p>
    <w:p w:rsidR="00057520" w:rsidRPr="00415805" w:rsidRDefault="00057520" w:rsidP="00C10EED">
      <w:pPr>
        <w:pStyle w:val="af5"/>
        <w:spacing w:before="0" w:beforeAutospacing="0" w:after="0" w:afterAutospacing="0"/>
        <w:ind w:firstLine="284"/>
        <w:jc w:val="both"/>
        <w:rPr>
          <w:lang w:val="en-US"/>
        </w:rPr>
      </w:pPr>
      <w:r w:rsidRPr="0062556F">
        <w:rPr>
          <w:lang w:val="fr-FR"/>
        </w:rPr>
        <w:t xml:space="preserve">Finü yel: 1896 Vpaklubs te nog za: 35 ädabinons. </w:t>
      </w:r>
      <w:r w:rsidRPr="00415805">
        <w:rPr>
          <w:lang w:val="en-US"/>
        </w:rPr>
        <w:t>In Belgän el ‘Länafed Flamänik’ ädabinon sa klubs in ‘Brugge, Calcken, Gent, Evergen, Kortrijk, Loo ten Hulle, Liège, Overmeiren, St. Nicolas’ e ‘Waerschoot’. Deutän älabon klubis in ‘Heidelberg, Konstanz, Lage, Leipzig, Saulgau, Stassfurt’ e ‘Urach’. Lösterän ädal</w:t>
      </w:r>
      <w:r w:rsidR="00BA578B">
        <w:rPr>
          <w:lang w:val="en-US"/>
        </w:rPr>
        <w:t>a</w:t>
      </w:r>
      <w:r w:rsidRPr="00415805">
        <w:rPr>
          <w:lang w:val="en-US"/>
        </w:rPr>
        <w:t>bon länafedis bofik in ‘Graz’ ed in ‘Rankweil’, e klubis in ‘Linz-Urfahr, Salzburg, Satteins, Steyr’ e ‘Triest’. In Nedän el ‘Zenodaklub’ ädabinon, e klubs in ‘Haarlem’ (klubs tel) ed in ‘Purmerend’ ädabinons. Fino nog klubs in ‘Petersburg’ (Rusän) ed in ‘Köbenhavn’ ädabinons sa</w:t>
      </w:r>
      <w:r w:rsidR="006F1D8C">
        <w:rPr>
          <w:lang w:val="en-US"/>
        </w:rPr>
        <w:t xml:space="preserve"> </w:t>
      </w:r>
      <w:r w:rsidRPr="00415805">
        <w:rPr>
          <w:lang w:val="en-US"/>
        </w:rPr>
        <w:t>klubs retik kil u fols in län</w:t>
      </w:r>
      <w:r w:rsidR="00BA578B">
        <w:rPr>
          <w:lang w:val="en-US"/>
        </w:rPr>
        <w:t>s</w:t>
      </w:r>
      <w:r w:rsidRPr="00415805">
        <w:rPr>
          <w:lang w:val="en-US"/>
        </w:rPr>
        <w:t xml:space="preserve"> votik.</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Fino el ‘Schleyer’ it </w:t>
      </w:r>
      <w:r w:rsidR="00C55025">
        <w:rPr>
          <w:lang w:val="en-US"/>
        </w:rPr>
        <w:t>ä</w:t>
      </w:r>
      <w:r w:rsidRPr="00415805">
        <w:rPr>
          <w:lang w:val="en-US"/>
        </w:rPr>
        <w:t>dasevom, das Vp önosikonöv, if no övotükomöv staböfiko oni. Kodü atos äloveükom eli ‘Vpabled lezenodik’ oka finü yel: 1896 sökane oka: cifal fütürik Vpa, (profäsoran ‘Zetter’ in ‘Graz’). Posä el ‘Schleyer’ äjäfom balido, (vaniko dub bäldot vemik oma), me laut e püb vödabuka vemo gretika, äklemom bligodi at, ed äprimom ün yel: 1896 pübi ela ‘Mittleres Wörterbuch’, kel fino mö diläds mäl äninädon padis: 1056. Dub def mona vob at äprogedon ye te nog nevifiko; ibä nu Vp ädalabon slopanis te nog: 2000 jüesa 3000, e mon zesüdik älükömon mö süams ai plu pülikums.</w:t>
      </w:r>
    </w:p>
    <w:p w:rsidR="00057520" w:rsidRPr="00196563" w:rsidRDefault="00057520" w:rsidP="00C10EED">
      <w:pPr>
        <w:spacing w:before="240"/>
        <w:jc w:val="center"/>
        <w:outlineLvl w:val="2"/>
        <w:rPr>
          <w:rFonts w:ascii="Times New Roman" w:hAnsi="Times New Roman"/>
          <w:b/>
        </w:rPr>
      </w:pPr>
      <w:bookmarkStart w:id="3451" w:name="_Toc465931189"/>
      <w:bookmarkStart w:id="3452" w:name="_Toc475661815"/>
      <w:bookmarkStart w:id="3453" w:name="_Toc475662756"/>
      <w:r w:rsidRPr="00196563">
        <w:rPr>
          <w:rFonts w:ascii="Times New Roman" w:hAnsi="Times New Roman"/>
          <w:b/>
        </w:rPr>
        <w:t xml:space="preserve">VI. Pos nebenikam e krisids. El ‘Period di ‘Graz’. </w:t>
      </w:r>
      <w:r w:rsidR="00C55025">
        <w:rPr>
          <w:rFonts w:ascii="Times New Roman" w:hAnsi="Times New Roman"/>
          <w:b/>
        </w:rPr>
        <w:br/>
      </w:r>
      <w:r w:rsidRPr="00196563">
        <w:rPr>
          <w:rFonts w:ascii="Times New Roman" w:hAnsi="Times New Roman"/>
          <w:b/>
        </w:rPr>
        <w:t>(1897 jüesa 1900)</w:t>
      </w:r>
      <w:bookmarkEnd w:id="3451"/>
      <w:bookmarkEnd w:id="3452"/>
      <w:bookmarkEnd w:id="3453"/>
    </w:p>
    <w:p w:rsidR="00057520" w:rsidRPr="00415805" w:rsidRDefault="00057520" w:rsidP="00C10EED">
      <w:pPr>
        <w:pStyle w:val="af5"/>
        <w:spacing w:before="0" w:beforeAutospacing="0" w:after="0" w:afterAutospacing="0"/>
        <w:ind w:firstLine="284"/>
        <w:jc w:val="both"/>
        <w:rPr>
          <w:rFonts w:eastAsiaTheme="minorEastAsia"/>
          <w:lang w:val="en-US"/>
        </w:rPr>
      </w:pPr>
      <w:r w:rsidRPr="00415805">
        <w:rPr>
          <w:lang w:val="en-US"/>
        </w:rPr>
        <w:t>Ün yel: 1897 Vp ädal</w:t>
      </w:r>
      <w:r w:rsidR="00B75214">
        <w:rPr>
          <w:lang w:val="en-US"/>
        </w:rPr>
        <w:t>a</w:t>
      </w:r>
      <w:r w:rsidRPr="00415805">
        <w:rPr>
          <w:lang w:val="en-US"/>
        </w:rPr>
        <w:t>bon nog länafedis: 4, kels ädabinons in Nedän, Belgän, Stirän e Foralbergän. Länafed Belgänik täno äfinükon dabini oka finü yel: 1897. Ün yel: 1899 länafeds nulik: 2 ädavedons in Lamerikän nolüdik ed in Jveizän.</w:t>
      </w:r>
    </w:p>
    <w:p w:rsidR="00057520" w:rsidRPr="00415805" w:rsidRDefault="00057520" w:rsidP="00C10EED">
      <w:pPr>
        <w:pStyle w:val="af5"/>
        <w:spacing w:before="0" w:beforeAutospacing="0" w:after="0" w:afterAutospacing="0"/>
        <w:ind w:firstLine="284"/>
        <w:jc w:val="both"/>
        <w:rPr>
          <w:lang w:val="en-US"/>
        </w:rPr>
      </w:pPr>
      <w:r w:rsidRPr="00415805">
        <w:rPr>
          <w:lang w:val="en-US"/>
        </w:rPr>
        <w:t>Vpagaseds te nog: 5 ävobedons ün yel: 1897 pro Vp: el ‘Kosmopolan’ in Laustralän, el ‘Nünots de Linz-Urfahr’ in Lösterän, el ‘Nuns blefik’ in Nedän, el ‘Vpagased’ in Tsyinän ed el ‘Vpabled lezenodik’ ela ‘Schleyer’, kel nu päpübon in ‘Graz’ (Lösterän). I</w:t>
      </w:r>
      <w:r w:rsidR="00B75214">
        <w:rPr>
          <w:lang w:val="en-US"/>
        </w:rPr>
        <w:t>d</w:t>
      </w:r>
      <w:r w:rsidRPr="00415805">
        <w:rPr>
          <w:lang w:val="en-US"/>
        </w:rPr>
        <w:t xml:space="preserve"> el ‘Zülags’ kadäma bäldik nog äpubon in Rusän. Finü yel: 1897 el ‘Kosmopolan’ ed el ‘Zülags’ äfinükons dabini okas, sodas jüi fin perioda at Vpagaseds te nog fols (bai lisedil löpik) ädabinons.</w:t>
      </w:r>
    </w:p>
    <w:p w:rsidR="00057520" w:rsidRPr="00415805" w:rsidRDefault="00057520" w:rsidP="00C10EED">
      <w:pPr>
        <w:pStyle w:val="af5"/>
        <w:spacing w:before="0" w:beforeAutospacing="0" w:after="0" w:afterAutospacing="0"/>
        <w:ind w:firstLine="284"/>
        <w:jc w:val="both"/>
        <w:rPr>
          <w:lang w:val="en-US"/>
        </w:rPr>
      </w:pPr>
      <w:r w:rsidRPr="00415805">
        <w:rPr>
          <w:lang w:val="en-US"/>
        </w:rPr>
        <w:t>Finikam feitas e kofudas in Vp äkodon, das mö naed balid dönu propagidapenäds äpubons, kels pälautons fa ‘Colling, Lederer, Nolf’ e fa ‘Schleyer’. El ‘Schleyer’ äpübom zu nog vödabukis gretik: 2, (Deutänapükik-Vpik), ed el ‘Poletti’ äpübom vödabuki gretik (Tsyinänapükik-Vpik). Tidabuks pälautons fa: ‘Einecke, Graeme, Kausch, Pinth’ e ‘Tommasi’. Feitapenäds no plu päpübons. Penäds retik äjonons leigo dönu mödükumami leigodü period büik.</w:t>
      </w:r>
    </w:p>
    <w:p w:rsidR="00057520" w:rsidRPr="00415805" w:rsidRDefault="00057520" w:rsidP="00C10EED">
      <w:pPr>
        <w:pStyle w:val="af5"/>
        <w:spacing w:before="0" w:beforeAutospacing="0" w:after="0" w:afterAutospacing="0"/>
        <w:ind w:firstLine="284"/>
        <w:jc w:val="both"/>
        <w:rPr>
          <w:lang w:val="en-US"/>
        </w:rPr>
      </w:pPr>
      <w:r w:rsidRPr="00415805">
        <w:rPr>
          <w:lang w:val="en-US"/>
        </w:rPr>
        <w:t>El ‘Vpaklub valemik Nedänik’ äpübo</w:t>
      </w:r>
      <w:r w:rsidR="00B75214">
        <w:rPr>
          <w:lang w:val="en-US"/>
        </w:rPr>
        <w:t>n</w:t>
      </w:r>
      <w:r w:rsidRPr="00415805">
        <w:rPr>
          <w:lang w:val="en-US"/>
        </w:rPr>
        <w:t xml:space="preserve"> yelabukis pro yels: 1897 e 1898. Vpaklub in ‘Graz’ leigo äpübon yelanunodis: 4. Penäds jönik: 2 dö dajonäds Vpik pälautons fa ‘Colling’ e fa ‘van Santbergen’; profäsoran ‘Zetter’ äpübom bukili tiädü ‘Eine Vp-Tour’. Penäds: el ‘Weltsprachliche Ideen und das Vp’ fa ‘Vidmar’, el ‘Vödabukil cinänik’ fa ‘Schleyer’, el ‘Numapük’ fa ‘Hilbe’, el ‘Lilädabuk’ fa ‘Schleyer’ ed el ‘Lilädabuk’ fa ‘Peerbolte’ dutons lü grup kilid perioda at.</w:t>
      </w:r>
    </w:p>
    <w:p w:rsidR="00057520" w:rsidRPr="00415805" w:rsidRDefault="00057520" w:rsidP="00C10EED">
      <w:pPr>
        <w:pStyle w:val="af5"/>
        <w:spacing w:before="0" w:beforeAutospacing="0" w:after="0" w:afterAutospacing="0"/>
        <w:ind w:firstLine="284"/>
        <w:jc w:val="both"/>
        <w:rPr>
          <w:lang w:val="en-US"/>
        </w:rPr>
      </w:pPr>
      <w:r w:rsidRPr="00415805">
        <w:rPr>
          <w:lang w:val="en-US"/>
        </w:rPr>
        <w:t>Tefü literat muadik u tidodik penäds sökik äpubons: el ‘Floremil’ fa ‘Peerbolte’, el ‘Buks fol dö züp Kristusa’ fa pädan ‘Pinth’, e bukils smalikum: 3 fa ‘Schleyer’, (el ‘Buk veratas relik’, el ‘Plekabukil’ ed el ‘Konversa</w:t>
      </w:r>
      <w:r w:rsidR="00B75214">
        <w:rPr>
          <w:lang w:val="en-US"/>
        </w:rPr>
        <w:t>z</w:t>
      </w:r>
      <w:r w:rsidRPr="00415805">
        <w:rPr>
          <w:lang w:val="en-US"/>
        </w:rPr>
        <w:t xml:space="preserve">ion in der Weltsprache’). Buks leno smaliks retiks: 11 päpübons fa </w:t>
      </w:r>
      <w:r w:rsidRPr="00415805">
        <w:rPr>
          <w:lang w:val="en-US"/>
        </w:rPr>
        <w:lastRenderedPageBreak/>
        <w:t xml:space="preserve">‘Kausch’, kel ädutom lü lautans e tradutans jäfädiküns Vpamufa. Buks ela ‘Kausch’ labons tiädis sökik: el ‘Rosäfs foetik’ (Dil telid), el ‘Kanids ela Mirza Jafi’, el ‘Kanids ela Heine’, el ‘Lised Vpanas’, el ‘Cinän e cinänans’, el ‘Cid ela Herder’, el ‘Lif e löf vomas, fa Chamisso’, el ‘Konlead </w:t>
      </w:r>
      <w:r w:rsidR="00E530E0" w:rsidRPr="00E530E0">
        <w:rPr>
          <w:lang w:val="en-US"/>
        </w:rPr>
        <w:t>kanidas klerik’, el ‘Die Literatur der Weltsprache’, el ‘Labun</w:t>
      </w:r>
      <w:r w:rsidR="00E530E0">
        <w:rPr>
          <w:lang w:val="en-US"/>
        </w:rPr>
        <w:t xml:space="preserve"> </w:t>
      </w:r>
      <w:r w:rsidRPr="00415805">
        <w:rPr>
          <w:lang w:val="en-US"/>
        </w:rPr>
        <w:t>poeda’ ed el ‘Lekoned ziporüta, fa Saphir’.</w:t>
      </w:r>
    </w:p>
    <w:p w:rsidR="00057520" w:rsidRPr="00415805" w:rsidRDefault="00057520" w:rsidP="00C10EED">
      <w:pPr>
        <w:pStyle w:val="af5"/>
        <w:spacing w:before="0" w:beforeAutospacing="0" w:after="0" w:afterAutospacing="0"/>
        <w:ind w:firstLine="284"/>
        <w:jc w:val="both"/>
        <w:rPr>
          <w:lang w:val="en-US"/>
        </w:rPr>
      </w:pPr>
      <w:r w:rsidRPr="00415805">
        <w:rPr>
          <w:lang w:val="en-US"/>
        </w:rPr>
        <w:t>Posä sis yel: 1889 feits e kofuds idämükons vemo Vpamufi, nu fino ün yel: 1896 püd e baläl äreigons dönu pö Vpans. Pas nu äkanoy dasevön kuratiko dämi nämädik dub konflits pikodöli. Vpans sevädik ömik se gloratim Vpamufa ägekömons dönu lü slopanef vemo iläsiköl Vpa, samo dokan ‘Lederer’ e dokan ‘Obhlidal’. Äfinükoy kofudis in pük, medä ägebädoy dabükoti kilid ela ‘Vödabuk’ fa ‘Schleyer’. Ästeifüloy ad lifükön dönu propagidi e tidodemis Vpiks. Benoseks äjonons okis ye te nog in ziläks smalik. Ibä vütimo slopanef ela ‘Esperanto’ imödükumon oki, e pük at äbiton nu valöpo as mätedian levikodik.</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1897 kadäm bäldik Vpa älivükon oki lölöfiko de Vp. Els ‘Zülags’ ona, büo in Vp pipüböls, äfinükons pubi okas. Fövots elas ‘Zülags’ päpübons täno tiädü ‘Akademi internasional de lingu universal’, posä kadäm bü</w:t>
      </w:r>
      <w:r w:rsidR="000816BE">
        <w:rPr>
          <w:lang w:val="en-US"/>
        </w:rPr>
        <w:t>ä</w:t>
      </w:r>
      <w:r w:rsidRPr="00415805">
        <w:rPr>
          <w:lang w:val="en-US"/>
        </w:rPr>
        <w:t>tik sis yel: 1898 cifamü dilekan ‘Holmes’ idageton leigo nemi nulik at.</w:t>
      </w:r>
    </w:p>
    <w:p w:rsidR="00057520" w:rsidRPr="00415805" w:rsidRDefault="00057520" w:rsidP="00C10EED">
      <w:pPr>
        <w:pStyle w:val="af5"/>
        <w:spacing w:before="0" w:beforeAutospacing="0" w:after="0" w:afterAutospacing="0"/>
        <w:ind w:firstLine="284"/>
        <w:jc w:val="both"/>
        <w:rPr>
          <w:lang w:val="en-US"/>
        </w:rPr>
      </w:pPr>
      <w:r w:rsidRPr="00415805">
        <w:rPr>
          <w:lang w:val="en-US"/>
        </w:rPr>
        <w:t>Pianiko Vpafeds gretikün in ‘Graz’ ed in Nedän ädabinons as zänöps Vpamufa smalik. Pato atos äjenon, posä tü tumyelacen el ‘Länafed Belgänik’ ädäfalon, e ven te nog in top bal, in zif ‘Gent’ Vpaklub Belgänik balik bal ireton. Ün period at Vpans sis lunüp sevädiks e Vpans nulikum, samo els: ‘Zetter, Zamponi, Lederer, Kausch, Dietze, Rittersholm, Obhlidal’ e dokan ‘Arie de Jong’ ävobons in komip ti nenspelik pro dabin Vpa.</w:t>
      </w:r>
    </w:p>
    <w:p w:rsidR="00057520" w:rsidRPr="00415805" w:rsidRDefault="00057520" w:rsidP="00C10EED">
      <w:pPr>
        <w:pStyle w:val="af5"/>
        <w:spacing w:before="0" w:beforeAutospacing="0" w:after="0" w:afterAutospacing="0"/>
        <w:ind w:firstLine="284"/>
        <w:jc w:val="both"/>
        <w:rPr>
          <w:lang w:val="en-US"/>
        </w:rPr>
      </w:pPr>
      <w:r w:rsidRPr="00415805">
        <w:rPr>
          <w:lang w:val="en-US"/>
        </w:rPr>
        <w:t>Vpaklubs za: 27 nog ädabinons ün yel: 1900. Pö leodükam onas bai läns lised sökik davedon: Deutän ädalabon Vpaklubis in ‘Berlin, Hannover, Hecklingen, Konstanz, Leipzig, Passau’ e ‘Stassfurt’. In Lösterän länafeds bofik in ‘Graz’ ed in ‘Rankweil’ ädabinons, e klubs in ‘Linz-Urfahr, Leitmeritz Salzburg, Satteins’ e ‘Triest’. Nedän ädalabon eli ‘Klub valemik Nedänik’ e klubi bal in ‘Arnhem’. In Jveizän plä länafed in ‘Basel’ nog klub bal ädabinon in ‘St. Maurice’. In Lamerikän nolüdik el ‘Länafed’ ädabinon sa klub bal in ‘Vermillion’. Klubs votik ädabinons nog in ‘Gent, Köbenhavn, Petersburg’ ed in tops tel u kils. Finü period at Vpamuf äbinädon te nog mö slopans zao: 1500.</w:t>
      </w:r>
    </w:p>
    <w:p w:rsidR="00057520" w:rsidRPr="00196563" w:rsidRDefault="00057520" w:rsidP="00C10EED">
      <w:pPr>
        <w:spacing w:before="240"/>
        <w:jc w:val="center"/>
        <w:outlineLvl w:val="2"/>
        <w:rPr>
          <w:rFonts w:ascii="Times New Roman" w:hAnsi="Times New Roman"/>
          <w:b/>
        </w:rPr>
      </w:pPr>
      <w:bookmarkStart w:id="3454" w:name="_Toc465931190"/>
      <w:bookmarkStart w:id="3455" w:name="_Toc475661816"/>
      <w:bookmarkStart w:id="3456" w:name="_Toc475662757"/>
      <w:r w:rsidRPr="0062556F">
        <w:rPr>
          <w:rFonts w:ascii="Times New Roman" w:hAnsi="Times New Roman"/>
          <w:b/>
          <w:lang w:val="fr-FR"/>
        </w:rPr>
        <w:t xml:space="preserve">VII. Jü fin ela ‘period di ‘Graz’. </w:t>
      </w:r>
      <w:r w:rsidR="007E15BC" w:rsidRPr="0062556F">
        <w:rPr>
          <w:rFonts w:ascii="Times New Roman" w:hAnsi="Times New Roman"/>
          <w:b/>
          <w:lang w:val="fr-FR"/>
        </w:rPr>
        <w:br/>
      </w:r>
      <w:r w:rsidRPr="00196563">
        <w:rPr>
          <w:rFonts w:ascii="Times New Roman" w:hAnsi="Times New Roman"/>
          <w:b/>
        </w:rPr>
        <w:t>(1901 jüesa 1906)</w:t>
      </w:r>
      <w:bookmarkEnd w:id="3454"/>
      <w:bookmarkEnd w:id="3455"/>
      <w:bookmarkEnd w:id="3456"/>
    </w:p>
    <w:p w:rsidR="00057520" w:rsidRPr="00415805" w:rsidRDefault="00057520" w:rsidP="00C10EED">
      <w:pPr>
        <w:pStyle w:val="af5"/>
        <w:spacing w:before="0" w:beforeAutospacing="0" w:after="0" w:afterAutospacing="0"/>
        <w:ind w:firstLine="284"/>
        <w:jc w:val="both"/>
        <w:rPr>
          <w:rFonts w:eastAsiaTheme="minorEastAsia"/>
          <w:lang w:val="en-US"/>
        </w:rPr>
      </w:pPr>
      <w:r w:rsidRPr="00415805">
        <w:rPr>
          <w:lang w:val="en-US"/>
        </w:rPr>
        <w:t>Kobü läsikam slopanas i literat äläsikon me mafäd leigik. Dü period at, (1901 jüesa 1906) propagidapenäd te balik bal, (fa ‘Graeme’) äpubon. Tidabuks: 2 perioda at pälautons fa Nedänans tel, fa ‘van Santbergen’ e fa ‘van de Stadt’. El ‘Schleyer’ älautom penädis smalik: 4, (el ‘Meds ta kög’, el ‘Tävanoms luls’, el ‘Samug dö nobälug’ ed el ‘Lekanidev de nedeilöf’). El ‘Kausch’ äpübom eli ‘Jenabuk romik’, ed el ‘Kamacher’ äpübom penädi gönik tiädü ‘Betrachtung über Weltsprache’. El ‘Zamponi’ äpübom penädi oka, eli ‘Zur Frage der Einführung einer Weltsprache’, ed el ‘Vpaklub in Graz’ äpübon penädi bal, tiädü ‘Hohes Präsidium des Storthing’. Fino el ‘Möser’ älautom buki nitedik tiädü ‘Universal-Latein. Übertragung der Vp-Grammatik auf das Latein’</w:t>
      </w:r>
      <w:r w:rsidR="006A3BB6">
        <w:rPr>
          <w:lang w:val="en-US"/>
        </w:rPr>
        <w:t>.</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1901 Vpagaseds ut fols, kels ya pemäniotons sis yel: 1893, älaidabinons nen votikam: el ‘Nünots de Linz-Urfahr’, el ‘Vpabled’ in Tsyinän, el ‘Nuns blefik’ in Nedän ed el ‘Vpabled lezenodik’ ela ‘Schleyer’ (i</w:t>
      </w:r>
      <w:r w:rsidR="006A3BB6">
        <w:rPr>
          <w:lang w:val="en-US"/>
        </w:rPr>
        <w:t>n ‘Graz’). Sis yels: 1899 gased</w:t>
      </w:r>
      <w:r w:rsidRPr="00415805">
        <w:rPr>
          <w:lang w:val="en-US"/>
        </w:rPr>
        <w:t xml:space="preserve"> smalik tiädü ‘El </w:t>
      </w:r>
      <w:r w:rsidR="006A3BB6">
        <w:rPr>
          <w:lang w:val="en-US"/>
        </w:rPr>
        <w:t>g</w:t>
      </w:r>
      <w:r w:rsidRPr="00415805">
        <w:rPr>
          <w:lang w:val="en-US"/>
        </w:rPr>
        <w:t>asedil’ ilükömon in Lamerikän nolüdik.</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Tefü periodagaseds votik perioda at labü Vparubrigs mutobs is nog mäniotön eli ‘Konletel’ in ‘Eger’, </w:t>
      </w:r>
      <w:r w:rsidR="00A75DDF">
        <w:rPr>
          <w:lang w:val="en-US"/>
        </w:rPr>
        <w:t>eli ‘Das Volkswohl’ in ‘Passau’</w:t>
      </w:r>
      <w:r w:rsidR="006A3BB6">
        <w:rPr>
          <w:lang w:val="en-US"/>
        </w:rPr>
        <w:t>,</w:t>
      </w:r>
      <w:r w:rsidRPr="00415805">
        <w:rPr>
          <w:lang w:val="en-US"/>
        </w:rPr>
        <w:t xml:space="preserve"> (bofiks ünü yels 1898 jüesa 1900</w:t>
      </w:r>
      <w:r w:rsidR="00A75DDF">
        <w:rPr>
          <w:lang w:val="en-US"/>
        </w:rPr>
        <w:t>)</w:t>
      </w:r>
      <w:r w:rsidRPr="00415805">
        <w:rPr>
          <w:lang w:val="en-US"/>
        </w:rPr>
        <w:t>, e mu pato eli ‘Vom Guten das Beste’ in ‘München’, kel äninädon rubrigis Vpik in gasedanüms: 135 ünü yels: 1897 jüesa 1908.</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yels 1900 e 1901 Vpagaseds nulik: 2 Vpakluba in ‘Arnhem’ (Nedän) idavedons, (el ‘Vpabled’ ed el ‘Vpaflen yunik’), kels päpübons nen tef seimik ko el ‘Nuns blefik’ ela ‘Vpaklub valemik Nedänik’. Gaseds bofik ädabinons ye te dü yel a bal.</w:t>
      </w:r>
    </w:p>
    <w:p w:rsidR="00057520" w:rsidRPr="00415805" w:rsidRDefault="00057520" w:rsidP="00C10EED">
      <w:pPr>
        <w:pStyle w:val="af5"/>
        <w:spacing w:before="0" w:beforeAutospacing="0" w:after="0" w:afterAutospacing="0"/>
        <w:ind w:firstLine="284"/>
        <w:jc w:val="both"/>
        <w:rPr>
          <w:lang w:val="en-US"/>
        </w:rPr>
      </w:pPr>
      <w:r w:rsidRPr="00415805">
        <w:rPr>
          <w:lang w:val="en-US"/>
        </w:rPr>
        <w:lastRenderedPageBreak/>
        <w:t>Primü yel: 1903 el ‘Nünots de Linz-Urfahr’ äfinükons dabini oka; el ‘Hesse’ in ‘Essen’ äpübom ye Vpagasedi nulik, (gasedi lätik Vpamufa balid) tiädü ‘Der Weltsprachefreund’. Ün yel: 1904 el ‘Vpabled’ in Tsyinän änosikon, sodas fovo jü fin perioda at Vpagaseds kil nog äretons: el ‘Nuns blefik’ in Nedän, el ‘Vpabled lezenodik’ ela ‘Schleyer’ (in ‘Graz’), ed el ‘Der Weltsprachefreund’ in ‘Essen’.</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1901 el ‘Länafed Lamerikäna nolüdik’ änosikon, ed ün yel: 1902 el ‘Länafed Jveizänik’ äfinükon dabini oka. Fino ün yel: 1904 pos nosikam länafeda in Foralbergän länafeds te nog: 2 ädabinons in Nedän ed in Stirän (Lösterän).</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1904 lised sökik Vpaklubas nog ädabinölas ädavedon. Ninädon klubis: 15 in ‘Amsterdam, Haarlem, Konstanz, Passau, Stassfurt, Graz, Leitmeriz, Linz-Urfahr, Salzburg, Rankweil, Gent, Petersburg, Köbenhavn, Vermillion’ e ‘Saida’ (Laljerän).</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Vestigans sevädikün jenotema yufapükik, dokan ‘Couturat’ </w:t>
      </w:r>
      <w:r w:rsidR="006A3BB6">
        <w:rPr>
          <w:lang w:val="en-US"/>
        </w:rPr>
        <w:t>e dokan ‘Leau’, enunoms tefü Vp</w:t>
      </w:r>
      <w:r w:rsidRPr="00415805">
        <w:rPr>
          <w:lang w:val="en-US"/>
        </w:rPr>
        <w:t xml:space="preserve"> in lebuk vemo nitedik okas, in el ‘Histoire de la Langue Universelle’, das ün yel: 1903 Vpaklubs te nog: 4, (klubs tel in Lösterän e klub a bal in Deutän e Lamerikän) ädabinons, e das as Vpagased balik bal el ‘Vpabled lezenodik’ päpübon in ‘Graz’. Leigodoyös tefü nun at lisedis tefik yela: 1904 in bukil at, kels edavedons bai stab blöfovik.</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yels sökik Vpamuf smalik fovo äläsikon lo nens</w:t>
      </w:r>
      <w:r w:rsidR="00593EBB">
        <w:rPr>
          <w:lang w:val="en-US"/>
        </w:rPr>
        <w:t>pe</w:t>
      </w:r>
      <w:r w:rsidRPr="00415805">
        <w:rPr>
          <w:lang w:val="en-US"/>
        </w:rPr>
        <w:t>l, e pato dub deadam slopanas bäldik mödik.</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1905 Vpaklubs te nog: 9 ädabinons, sevabo länafeds bofik in Nedän ed in Stirän, e klubs retik in ‘Linz, Passau, Stassfurt, Zürich, Saida, Köbenhavn’ e ‘Petersburg’.</w:t>
      </w:r>
    </w:p>
    <w:p w:rsidR="00057520" w:rsidRPr="0062556F" w:rsidRDefault="00057520" w:rsidP="00C10EED">
      <w:pPr>
        <w:pStyle w:val="af5"/>
        <w:spacing w:before="0" w:beforeAutospacing="0" w:after="0" w:afterAutospacing="0"/>
        <w:ind w:firstLine="284"/>
        <w:jc w:val="both"/>
        <w:rPr>
          <w:lang w:val="fr-FR"/>
        </w:rPr>
      </w:pPr>
      <w:r w:rsidRPr="00415805">
        <w:rPr>
          <w:lang w:val="en-US"/>
        </w:rPr>
        <w:t xml:space="preserve">Ven fino ün dekul yela: 1906 el ‘Zetter’ kodü maläd badik ämutom gegivön ele ‘Schleyer’ redaki ela ‘Vpabled lezenodik’, gased at äpubon demü bäld vemik ela ‘Schleyer’ te nog in fom smalikum. </w:t>
      </w:r>
      <w:r w:rsidRPr="0062556F">
        <w:rPr>
          <w:lang w:val="fr-FR"/>
        </w:rPr>
        <w:t>Ün tim et Vp ädalabon te nog slopanis zao: 500 jüesa 600.</w:t>
      </w:r>
    </w:p>
    <w:p w:rsidR="00057520" w:rsidRPr="0062556F" w:rsidRDefault="00057520" w:rsidP="00C10EED">
      <w:pPr>
        <w:spacing w:before="240"/>
        <w:jc w:val="center"/>
        <w:outlineLvl w:val="2"/>
        <w:rPr>
          <w:rFonts w:ascii="Times New Roman" w:hAnsi="Times New Roman"/>
          <w:b/>
          <w:lang w:val="fr-FR"/>
        </w:rPr>
      </w:pPr>
      <w:bookmarkStart w:id="3457" w:name="_Toc465931191"/>
      <w:bookmarkStart w:id="3458" w:name="_Toc475661817"/>
      <w:bookmarkStart w:id="3459" w:name="_Toc475662758"/>
      <w:r w:rsidRPr="0062556F">
        <w:rPr>
          <w:rFonts w:ascii="Times New Roman" w:hAnsi="Times New Roman"/>
          <w:b/>
          <w:lang w:val="fr-FR"/>
        </w:rPr>
        <w:t>VIII. Nepub p</w:t>
      </w:r>
      <w:r w:rsidR="005D6EE0">
        <w:rPr>
          <w:rFonts w:ascii="Times New Roman" w:hAnsi="Times New Roman"/>
          <w:b/>
          <w:lang w:val="fr-FR"/>
        </w:rPr>
        <w:t>i</w:t>
      </w:r>
      <w:r w:rsidRPr="0062556F">
        <w:rPr>
          <w:rFonts w:ascii="Times New Roman" w:hAnsi="Times New Roman"/>
          <w:b/>
          <w:lang w:val="fr-FR"/>
        </w:rPr>
        <w:t xml:space="preserve">anik Volapüka. </w:t>
      </w:r>
      <w:r w:rsidR="006A3BB6" w:rsidRPr="0062556F">
        <w:rPr>
          <w:rFonts w:ascii="Times New Roman" w:hAnsi="Times New Roman"/>
          <w:b/>
          <w:lang w:val="fr-FR"/>
        </w:rPr>
        <w:br/>
      </w:r>
      <w:r w:rsidRPr="0062556F">
        <w:rPr>
          <w:rFonts w:ascii="Times New Roman" w:hAnsi="Times New Roman"/>
          <w:b/>
          <w:lang w:val="fr-FR"/>
        </w:rPr>
        <w:t>(1907 jüesa 1914)</w:t>
      </w:r>
      <w:bookmarkEnd w:id="3457"/>
      <w:bookmarkEnd w:id="3458"/>
      <w:bookmarkEnd w:id="3459"/>
    </w:p>
    <w:p w:rsidR="00057520" w:rsidRPr="00415805" w:rsidRDefault="00057520" w:rsidP="00C10EED">
      <w:pPr>
        <w:pStyle w:val="af5"/>
        <w:spacing w:before="0" w:beforeAutospacing="0" w:after="0" w:afterAutospacing="0"/>
        <w:ind w:firstLine="284"/>
        <w:jc w:val="both"/>
        <w:rPr>
          <w:rFonts w:eastAsiaTheme="minorEastAsia"/>
          <w:lang w:val="en-US"/>
        </w:rPr>
      </w:pPr>
      <w:r w:rsidRPr="00415805">
        <w:rPr>
          <w:lang w:val="en-US"/>
        </w:rPr>
        <w:t>Primü period at, ün yel: 1907 länafeds bofik in Nedän ed in Stirän ädabinons, e klub bal nuliko päfünöl in ‘Regensburg’. El ‘Zilak Vpik’ in ‘Petersburg’ ilivükon oki lölöfiko de Vpamuf, posä ivotükon nemi oka. Limans kluba in ‘Köbenhavn’ isludons finükami kluba okas. Dö fät klubas retik: 5 nuns tefik no eretons.</w:t>
      </w:r>
    </w:p>
    <w:p w:rsidR="00057520" w:rsidRPr="00415805" w:rsidRDefault="00057520" w:rsidP="00C10EED">
      <w:pPr>
        <w:pStyle w:val="af5"/>
        <w:spacing w:before="0" w:beforeAutospacing="0" w:after="0" w:afterAutospacing="0"/>
        <w:ind w:firstLine="284"/>
        <w:jc w:val="both"/>
        <w:rPr>
          <w:lang w:val="en-US"/>
        </w:rPr>
      </w:pPr>
      <w:r w:rsidRPr="00415805">
        <w:rPr>
          <w:lang w:val="en-US"/>
        </w:rPr>
        <w:t>Vpagaseds kil älaidabinons nog jü yel: 1908: el ‘Vpabled lezenodik’ ela ‘Schleyer’, el ‘Nuns blefik’ in Nedän ed el ‘Der Weltsprachefreund’ in ‘Essen’, kel äpubon ye te ünü tüps lunik.</w:t>
      </w:r>
    </w:p>
    <w:p w:rsidR="00057520" w:rsidRPr="00415805" w:rsidRDefault="00057520" w:rsidP="00C10EED">
      <w:pPr>
        <w:pStyle w:val="af5"/>
        <w:spacing w:before="0" w:beforeAutospacing="0" w:after="0" w:afterAutospacing="0"/>
        <w:ind w:firstLine="284"/>
        <w:jc w:val="both"/>
        <w:rPr>
          <w:lang w:val="en-US"/>
        </w:rPr>
      </w:pPr>
      <w:r w:rsidRPr="00415805">
        <w:rPr>
          <w:lang w:val="en-US"/>
        </w:rPr>
        <w:t>Finü yel: 1908 el ‘Vpabled lezenodik’ änosikon, e finü yel: 1910 el ‘Nuns blefik’ äfinükons pubi oka. As gased lätik Vpamufa balid fino i el ‘Der Weltsprachefreund’ änosikon ün yel: 1913.</w:t>
      </w:r>
    </w:p>
    <w:p w:rsidR="00057520" w:rsidRPr="00415805" w:rsidRDefault="00057520" w:rsidP="00C10EED">
      <w:pPr>
        <w:pStyle w:val="af5"/>
        <w:spacing w:before="0" w:beforeAutospacing="0" w:after="0" w:afterAutospacing="0"/>
        <w:ind w:firstLine="284"/>
        <w:jc w:val="both"/>
        <w:rPr>
          <w:lang w:val="en-US"/>
        </w:rPr>
      </w:pPr>
      <w:r w:rsidRPr="00415805">
        <w:rPr>
          <w:lang w:val="en-US"/>
        </w:rPr>
        <w:t>I pos nepub ela ‘Vpabled lezenodik’ el ‘Schleyer’ älaikomipom me sirkülapenäds e me penädils smalik jü deadamayel oma (1912) pro Vp.</w:t>
      </w:r>
    </w:p>
    <w:p w:rsidR="00057520" w:rsidRPr="00415805" w:rsidRDefault="00057520" w:rsidP="00C10EED">
      <w:pPr>
        <w:pStyle w:val="af5"/>
        <w:spacing w:before="0" w:beforeAutospacing="0" w:after="0" w:afterAutospacing="0"/>
        <w:ind w:firstLine="284"/>
        <w:jc w:val="both"/>
        <w:rPr>
          <w:lang w:val="en-US"/>
        </w:rPr>
      </w:pPr>
      <w:r w:rsidRPr="00415805">
        <w:rPr>
          <w:lang w:val="en-US"/>
        </w:rPr>
        <w:t>Bevob lätik oma Vpa in el ‘Mittleres Wörterbuch’ äblebon nen finükam; ün yel: 1906, posä diläds: 6 mö pads 1056 ipubons, el ‘Schleyer’ ämutom klemön vobi tefik fovik, bi logalit ifibiköl änemögükon ome laivobi somik.</w:t>
      </w:r>
    </w:p>
    <w:p w:rsidR="00057520" w:rsidRPr="00415805" w:rsidRDefault="00057520" w:rsidP="00C10EED">
      <w:pPr>
        <w:pStyle w:val="af5"/>
        <w:spacing w:before="0" w:beforeAutospacing="0" w:after="0" w:afterAutospacing="0"/>
        <w:ind w:firstLine="284"/>
        <w:jc w:val="both"/>
        <w:rPr>
          <w:lang w:val="en-US"/>
        </w:rPr>
      </w:pPr>
      <w:r w:rsidRPr="00415805">
        <w:rPr>
          <w:lang w:val="en-US"/>
        </w:rPr>
        <w:t>El ‘Johann Martin Schleyer’ edeadom tü: 1912, gustul: 16 ün lifayel 81-id in ‘Konstanz’ (Deutän).</w:t>
      </w:r>
    </w:p>
    <w:p w:rsidR="006A3BB6" w:rsidRDefault="00057520" w:rsidP="00C10EED">
      <w:pPr>
        <w:pStyle w:val="af5"/>
        <w:spacing w:before="0" w:beforeAutospacing="0" w:after="0" w:afterAutospacing="0"/>
        <w:ind w:firstLine="284"/>
        <w:jc w:val="both"/>
        <w:rPr>
          <w:lang w:val="en-US"/>
        </w:rPr>
      </w:pPr>
      <w:r w:rsidRPr="00415805">
        <w:rPr>
          <w:lang w:val="en-US"/>
        </w:rPr>
        <w:t>Ün yel: 1900 el ‘Schleyer’ dönu idavedükom Vpakadämi nulik, e limans kadäma at ädutons l</w:t>
      </w:r>
      <w:r w:rsidR="006A3BB6">
        <w:rPr>
          <w:lang w:val="en-US"/>
        </w:rPr>
        <w:t>ü</w:t>
      </w:r>
      <w:r w:rsidRPr="00415805">
        <w:rPr>
          <w:lang w:val="en-US"/>
        </w:rPr>
        <w:t xml:space="preserve"> Vpans sevädikün perioda</w:t>
      </w:r>
      <w:r w:rsidR="006A3BB6">
        <w:rPr>
          <w:lang w:val="en-US"/>
        </w:rPr>
        <w:t>s dese yel: 1900.</w:t>
      </w:r>
    </w:p>
    <w:p w:rsidR="00057520" w:rsidRPr="00415805" w:rsidRDefault="00057520" w:rsidP="00C10EED">
      <w:pPr>
        <w:pStyle w:val="af5"/>
        <w:spacing w:before="0" w:beforeAutospacing="0" w:after="0" w:afterAutospacing="0"/>
        <w:ind w:firstLine="284"/>
        <w:jc w:val="both"/>
        <w:rPr>
          <w:lang w:val="en-US"/>
        </w:rPr>
      </w:pPr>
      <w:r w:rsidRPr="00415805">
        <w:rPr>
          <w:lang w:val="en-US"/>
        </w:rPr>
        <w:t>Kadäm at äkobokömon mö naeds anik kodü dakonsälam säkädas dranik, samo ün yulul yela: 1900 in ‘Konstanz’. Vü</w:t>
      </w:r>
      <w:r w:rsidR="006A3BB6">
        <w:rPr>
          <w:rStyle w:val="afb"/>
          <w:lang w:val="en-US"/>
        </w:rPr>
        <w:footnoteReference w:id="217"/>
      </w:r>
      <w:r w:rsidRPr="00415805">
        <w:rPr>
          <w:lang w:val="en-US"/>
        </w:rPr>
        <w:t xml:space="preserve"> nems komanas usik tuvobs elis ‘Zetter, Pinth, Zamponi, Colling, Kausch’, dokan ‘Ludwig Scherezinger’ e ‘Gsell’. As limans zilik votik kadäma at el ‘Reynders’, e Vpans bäldädik: dokan ‘Lederer’ e dokan ‘Obhlidal’ ädunodoms.</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Lised smalik lätik Vpaklubas ün yel: 1909 ninädon länafedis bofik in Stirän ed in Nedän, e klubi a bali in ‘Amsterdam’ ed in ‘Arnhem’. Ün yel: 1910 te nog länafeds in Stirän e Nedän, äbinons, kels bofiks finü yel: 1910 äfinükons duni okas. Me jen </w:t>
      </w:r>
      <w:r w:rsidR="006A3BB6">
        <w:rPr>
          <w:lang w:val="en-US"/>
        </w:rPr>
        <w:t>e</w:t>
      </w:r>
      <w:r w:rsidRPr="00415805">
        <w:rPr>
          <w:lang w:val="en-US"/>
        </w:rPr>
        <w:t>t Vp inepubon de menef.</w:t>
      </w:r>
    </w:p>
    <w:p w:rsidR="00057520" w:rsidRPr="00415805" w:rsidRDefault="00057520" w:rsidP="00C10EED">
      <w:pPr>
        <w:pStyle w:val="af5"/>
        <w:spacing w:before="0" w:beforeAutospacing="0" w:after="0" w:afterAutospacing="0"/>
        <w:ind w:firstLine="284"/>
        <w:jc w:val="both"/>
        <w:rPr>
          <w:lang w:val="en-US"/>
        </w:rPr>
      </w:pPr>
      <w:r w:rsidRPr="00415805">
        <w:rPr>
          <w:lang w:val="en-US"/>
        </w:rPr>
        <w:lastRenderedPageBreak/>
        <w:t xml:space="preserve">Literat Vpa </w:t>
      </w:r>
      <w:r w:rsidR="006A3BB6">
        <w:rPr>
          <w:lang w:val="en-US"/>
        </w:rPr>
        <w:t>ü</w:t>
      </w:r>
      <w:r w:rsidRPr="00415805">
        <w:rPr>
          <w:lang w:val="en-US"/>
        </w:rPr>
        <w:t>n period at äbinon vemo pülik. Ön klänanem ‘A.B.’ penäd tiädü ‘Ein Menschenfreund’ äpubon ün yel: 1911. Ün yel: 1912 el ‘Ein Idealvolk’ päpübon fa ‘Schleyer’ as penäd lätik oma. Bü yel: 1910 el ‘Vpaklub valemik Nedänik’ ipübon penädi gramatik e penädi smalik votik. Penäd fa ‘Mansien’</w:t>
      </w:r>
      <w:r w:rsidR="006A3BB6">
        <w:rPr>
          <w:lang w:val="en-US"/>
        </w:rPr>
        <w:t>,</w:t>
      </w:r>
      <w:r w:rsidRPr="00415805">
        <w:rPr>
          <w:lang w:val="en-US"/>
        </w:rPr>
        <w:t xml:space="preserve"> (el ‘Vp, Esperanto, Ido, Latino’) e buk fa els ‘Boebe’ e ‘Hesseling’ finükons lise</w:t>
      </w:r>
      <w:r w:rsidR="0022378A">
        <w:rPr>
          <w:lang w:val="en-US"/>
        </w:rPr>
        <w:t>d</w:t>
      </w:r>
      <w:r w:rsidRPr="00415805">
        <w:rPr>
          <w:lang w:val="en-US"/>
        </w:rPr>
        <w:t>i smalik at.</w:t>
      </w:r>
    </w:p>
    <w:p w:rsidR="00057520" w:rsidRPr="00415805" w:rsidRDefault="00057520" w:rsidP="00C10EED">
      <w:pPr>
        <w:pStyle w:val="af5"/>
        <w:spacing w:before="0" w:beforeAutospacing="0" w:after="0" w:afterAutospacing="0"/>
        <w:ind w:firstLine="284"/>
        <w:jc w:val="both"/>
        <w:rPr>
          <w:lang w:val="en-US"/>
        </w:rPr>
      </w:pPr>
      <w:r w:rsidRPr="00415805">
        <w:rPr>
          <w:lang w:val="en-US"/>
        </w:rPr>
        <w:t>Plä limans ya penemöls ela ‘Vpaklub valemik Nedänik’, Vpans bofik: sanan dokan ‘Arie de Jong’ e ‘J. G. M. Reynders’ äsevädikoms ai plu ün period at.</w:t>
      </w:r>
    </w:p>
    <w:p w:rsidR="00057520" w:rsidRPr="00196563" w:rsidRDefault="00057520" w:rsidP="00C10EED">
      <w:pPr>
        <w:spacing w:before="240"/>
        <w:jc w:val="center"/>
        <w:outlineLvl w:val="2"/>
        <w:rPr>
          <w:rFonts w:ascii="Times New Roman" w:hAnsi="Times New Roman"/>
          <w:b/>
        </w:rPr>
      </w:pPr>
      <w:bookmarkStart w:id="3460" w:name="_Toc465931192"/>
      <w:bookmarkStart w:id="3461" w:name="_Toc475661818"/>
      <w:bookmarkStart w:id="3462" w:name="_Toc475662759"/>
      <w:r w:rsidRPr="00196563">
        <w:rPr>
          <w:rFonts w:ascii="Times New Roman" w:hAnsi="Times New Roman"/>
          <w:b/>
        </w:rPr>
        <w:t xml:space="preserve">IX. Period Volapüka nosädik. </w:t>
      </w:r>
      <w:r w:rsidR="006A3BB6">
        <w:rPr>
          <w:rFonts w:ascii="Times New Roman" w:hAnsi="Times New Roman"/>
          <w:b/>
        </w:rPr>
        <w:br/>
      </w:r>
      <w:r w:rsidRPr="00196563">
        <w:rPr>
          <w:rFonts w:ascii="Times New Roman" w:hAnsi="Times New Roman"/>
          <w:b/>
        </w:rPr>
        <w:t>(1915 jüesa 1929)</w:t>
      </w:r>
      <w:bookmarkEnd w:id="3460"/>
      <w:bookmarkEnd w:id="3461"/>
      <w:bookmarkEnd w:id="3462"/>
    </w:p>
    <w:p w:rsidR="00057520" w:rsidRPr="00415805" w:rsidRDefault="00057520" w:rsidP="00C10EED">
      <w:pPr>
        <w:pStyle w:val="af5"/>
        <w:spacing w:before="0" w:beforeAutospacing="0" w:after="0" w:afterAutospacing="0"/>
        <w:ind w:firstLine="284"/>
        <w:jc w:val="both"/>
        <w:rPr>
          <w:rFonts w:eastAsiaTheme="minorEastAsia"/>
          <w:lang w:val="en-US"/>
        </w:rPr>
      </w:pPr>
      <w:r w:rsidRPr="00415805">
        <w:rPr>
          <w:lang w:val="en-US"/>
        </w:rPr>
        <w:t>Suno pos nepub Vpagaseda lätik el ‘volakrig’ äprimon. Yüms lätik Vpanas pädistukons ün yels komipa valemik. I poso, ün yels pos krig at, mistads e bruls valemiks no ägevons mögodi pro din dialik somik.</w:t>
      </w:r>
    </w:p>
    <w:p w:rsidR="00057520" w:rsidRPr="00415805" w:rsidRDefault="00057520" w:rsidP="00C10EED">
      <w:pPr>
        <w:pStyle w:val="af5"/>
        <w:spacing w:before="0" w:beforeAutospacing="0" w:after="0" w:afterAutospacing="0"/>
        <w:ind w:firstLine="284"/>
        <w:jc w:val="both"/>
        <w:rPr>
          <w:lang w:val="en-US"/>
        </w:rPr>
      </w:pPr>
      <w:r w:rsidRPr="00415805">
        <w:rPr>
          <w:lang w:val="en-US"/>
        </w:rPr>
        <w:t>Sis deadam ela ‘Schleyer’ profäsoran dokan ‘Albert Sleumer’ ädunodom as cifal Vpanefa. Levüds omik, kels pesedons Vpanes, yegeds omik dö Vp in gaseds e periodagaseds mödiks, äblebons nen benosek dub mistads ya pemäniotöls ün yels pos krig. Bukil cifala nulik tiädü ‘Ein berühmter katholischer Erfinder’ ädageton sevädi patik.</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1916 Vpapenäd lätik äpubon tiädü: ‘Eine Weltsprache</w:t>
      </w:r>
      <w:r w:rsidR="000512CF">
        <w:rPr>
          <w:lang w:val="en-US"/>
        </w:rPr>
        <w:t>.</w:t>
      </w:r>
      <w:r w:rsidRPr="00415805">
        <w:rPr>
          <w:lang w:val="en-US"/>
        </w:rPr>
        <w:t xml:space="preserve"> Ein Ruf an die Gesamtmenschheit’; päpübon fa ‘Hesse’. Penäd fa ‘Avilov’ äpubon ün yel: 1923 tiädü ‘Ot Vpa cherez Esperanto k Ido’</w:t>
      </w:r>
      <w:r w:rsidR="000512CF">
        <w:rPr>
          <w:lang w:val="en-US"/>
        </w:rPr>
        <w:t xml:space="preserve"> </w:t>
      </w:r>
      <w:r w:rsidR="000512CF" w:rsidRPr="000512CF">
        <w:rPr>
          <w:lang w:val="en-US"/>
        </w:rPr>
        <w:t>&lt;De Vp da ‘Esperanto’ lü ‘Ido’&gt;</w:t>
      </w:r>
      <w:r w:rsidRPr="00415805">
        <w:rPr>
          <w:lang w:val="en-US"/>
        </w:rPr>
        <w:t>; äfinükon literati votik Vpamufa balid.</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Du Vp ireafon ya valöpop ini glöm as yufapük inepuböl, Vpans </w:t>
      </w:r>
      <w:r w:rsidR="000512CF" w:rsidRPr="000512CF">
        <w:rPr>
          <w:lang w:val="en-US"/>
        </w:rPr>
        <w:t>ömik, pato Vpans in Jveizän, in Lösterän ed in Deutän sulüdik</w:t>
      </w:r>
      <w:r w:rsidR="000512CF">
        <w:rPr>
          <w:lang w:val="en-US"/>
        </w:rPr>
        <w:t xml:space="preserve"> </w:t>
      </w:r>
      <w:r w:rsidRPr="00415805">
        <w:rPr>
          <w:lang w:val="en-US"/>
        </w:rPr>
        <w:t>ya dönu ikobükons okis in fed bevünetik dialik, nendas dun at päküpon pato fa mens mödik u gasedem. Äplöpons igo ad tuvön limanis nulik, dido num onas no äbinon vemo gretik. As tidabuk Vpik ägebädoy buki gudik ela ‘Lott’, tiädü ‘Die Kunst die internationale Sprache Vp</w:t>
      </w:r>
      <w:r w:rsidR="00952E5B">
        <w:rPr>
          <w:lang w:val="en-US"/>
        </w:rPr>
        <w:t>……</w:t>
      </w:r>
      <w:r w:rsidRPr="00415805">
        <w:rPr>
          <w:lang w:val="en-US"/>
        </w:rPr>
        <w:t xml:space="preserve">’. Buki at äkanoy sivön ün ettim, pato nog in bukiselidöps Lösteränik. Sis mayul yela: 1921 fed at äpübon gasedi no neveütiki, (dilo in Vp), tiädü ‘Nüniel’, kel ädabinon in Jveizän dü yels: 14, jü yel: 1935, kludo ven Vpamuf </w:t>
      </w:r>
      <w:r w:rsidR="0022378A">
        <w:rPr>
          <w:lang w:val="en-US"/>
        </w:rPr>
        <w:t>n</w:t>
      </w:r>
      <w:r w:rsidRPr="00415805">
        <w:rPr>
          <w:lang w:val="en-US"/>
        </w:rPr>
        <w:t>ulik ya idavedon.</w:t>
      </w:r>
    </w:p>
    <w:p w:rsidR="00057520" w:rsidRPr="00415805" w:rsidRDefault="00057520" w:rsidP="00C10EED">
      <w:pPr>
        <w:pStyle w:val="af5"/>
        <w:spacing w:before="0" w:beforeAutospacing="0" w:after="0" w:afterAutospacing="0"/>
        <w:ind w:firstLine="284"/>
        <w:jc w:val="both"/>
        <w:rPr>
          <w:lang w:val="en-US"/>
        </w:rPr>
      </w:pPr>
      <w:r w:rsidRPr="00415805">
        <w:rPr>
          <w:lang w:val="en-US"/>
        </w:rPr>
        <w:t>Nen sev dö dabin feda at ed ela ‘Nüniel’, nolavan Nedänik: sanan dokan ‘Arie de Jong’ iprimom ya ün yel: 1921 bevobi Vpa, kel büo ya pidisinon vaniko fa el ‘Schleyer’. Ün yel: 1929 vobs tefik sanana ‘Arie de Jong’ pifinükons.</w:t>
      </w:r>
    </w:p>
    <w:p w:rsidR="00057520" w:rsidRPr="00415805" w:rsidRDefault="00057520" w:rsidP="00C10EED">
      <w:pPr>
        <w:pStyle w:val="af5"/>
        <w:spacing w:before="0" w:beforeAutospacing="0" w:after="0" w:afterAutospacing="0"/>
        <w:ind w:firstLine="284"/>
        <w:jc w:val="both"/>
        <w:rPr>
          <w:lang w:val="en-US"/>
        </w:rPr>
      </w:pPr>
      <w:r w:rsidRPr="00415805">
        <w:rPr>
          <w:lang w:val="en-US"/>
        </w:rPr>
        <w:t>Dö dinäd at reidoyös fövoti in kapit: XII, dö Vpamuf nulik.</w:t>
      </w:r>
    </w:p>
    <w:p w:rsidR="00057520" w:rsidRPr="00196563" w:rsidRDefault="00057520" w:rsidP="00C10EED">
      <w:pPr>
        <w:spacing w:before="240"/>
        <w:jc w:val="center"/>
        <w:outlineLvl w:val="2"/>
        <w:rPr>
          <w:rFonts w:ascii="Times New Roman" w:hAnsi="Times New Roman"/>
          <w:b/>
        </w:rPr>
      </w:pPr>
      <w:bookmarkStart w:id="3463" w:name="_Toc465931193"/>
      <w:bookmarkStart w:id="3464" w:name="_Toc475661819"/>
      <w:bookmarkStart w:id="3465" w:name="_Toc475662760"/>
      <w:r w:rsidRPr="00196563">
        <w:rPr>
          <w:rFonts w:ascii="Times New Roman" w:hAnsi="Times New Roman"/>
          <w:b/>
        </w:rPr>
        <w:t>X. El ‘Schleyer’ — el ‘Kerckhoffs’.</w:t>
      </w:r>
      <w:bookmarkEnd w:id="3463"/>
      <w:bookmarkEnd w:id="3464"/>
      <w:bookmarkEnd w:id="3465"/>
    </w:p>
    <w:p w:rsidR="00057520" w:rsidRPr="00415805" w:rsidRDefault="00865E34" w:rsidP="00C10EED">
      <w:pPr>
        <w:pStyle w:val="af5"/>
        <w:spacing w:before="0" w:beforeAutospacing="0" w:after="0" w:afterAutospacing="0"/>
        <w:ind w:firstLine="284"/>
        <w:jc w:val="both"/>
        <w:rPr>
          <w:rFonts w:eastAsiaTheme="minorEastAsia"/>
          <w:lang w:val="en-US"/>
        </w:rPr>
      </w:pPr>
      <w:r>
        <w:rPr>
          <w:lang w:val="en-US"/>
        </w:rPr>
        <w:t>Fät Vpa äsek</w:t>
      </w:r>
      <w:r w:rsidR="00057520" w:rsidRPr="00415805">
        <w:rPr>
          <w:lang w:val="en-US"/>
        </w:rPr>
        <w:t>i</w:t>
      </w:r>
      <w:r>
        <w:rPr>
          <w:lang w:val="en-US"/>
        </w:rPr>
        <w:t>d</w:t>
      </w:r>
      <w:r w:rsidR="00057520" w:rsidRPr="00415805">
        <w:rPr>
          <w:lang w:val="en-US"/>
        </w:rPr>
        <w:t>on lediniko de mans bofik at, de cifs veütikün bofiks Vpamufa.</w:t>
      </w:r>
    </w:p>
    <w:p w:rsidR="00057520" w:rsidRPr="00415805" w:rsidRDefault="00057520" w:rsidP="00C10EED">
      <w:pPr>
        <w:pStyle w:val="af5"/>
        <w:spacing w:before="0" w:beforeAutospacing="0" w:after="0" w:afterAutospacing="0"/>
        <w:ind w:firstLine="284"/>
        <w:jc w:val="both"/>
        <w:rPr>
          <w:lang w:val="en-US"/>
        </w:rPr>
      </w:pPr>
      <w:r w:rsidRPr="00415805">
        <w:rPr>
          <w:lang w:val="en-US"/>
        </w:rPr>
        <w:t>El ‘Schleyer’ elifom as pädan relöfik katulik. Dü lifüp lölik oma ijäfom leziliko me stud pükas mödik, ijäfom lanäliko me musig, (äpläyom musigastumis: 13, ijäfom dese yunüp oka me poed e literat reliks, (leigodoyös eli ‘Literaturgeschichte’ hiela ‘Brugier’!). Jäfs valik at jonons lifi dialimana vemik. Dub nendr</w:t>
      </w:r>
      <w:r w:rsidR="00952E5B">
        <w:rPr>
          <w:lang w:val="en-US"/>
        </w:rPr>
        <w:t>e</w:t>
      </w:r>
      <w:r w:rsidRPr="00415805">
        <w:rPr>
          <w:lang w:val="en-US"/>
        </w:rPr>
        <w:t>d oma el ‘Schleyer’ imutom sufön dü muls anik pönodi in fanäböp ün tim ela ‘Kulturkampf’ Deutänik, (komip tata ta katul).</w:t>
      </w:r>
    </w:p>
    <w:p w:rsidR="00057520" w:rsidRPr="00415805" w:rsidRDefault="00057520" w:rsidP="00C10EED">
      <w:pPr>
        <w:pStyle w:val="af5"/>
        <w:spacing w:before="0" w:beforeAutospacing="0" w:after="0" w:afterAutospacing="0"/>
        <w:ind w:firstLine="284"/>
        <w:jc w:val="both"/>
        <w:rPr>
          <w:lang w:val="en-US"/>
        </w:rPr>
      </w:pPr>
      <w:r w:rsidRPr="00415805">
        <w:rPr>
          <w:lang w:val="en-US"/>
        </w:rPr>
        <w:t>Te utan, kel ereidon küpäliko penädilis mödik ela ‘Schleyer’, (vü</w:t>
      </w:r>
      <w:r w:rsidR="003526F8">
        <w:rPr>
          <w:rStyle w:val="afb"/>
          <w:lang w:val="en-US"/>
        </w:rPr>
        <w:footnoteReference w:id="218"/>
      </w:r>
      <w:r w:rsidRPr="00415805">
        <w:rPr>
          <w:lang w:val="en-US"/>
        </w:rPr>
        <w:t xml:space="preserve"> ons i penädilis in Vp), samo eli ‘Tävanoms’, eli ‘Meds ta kög’, eli ‘Saunanoms’, eli ‘Lifanoms’ e mu pato eli ‘Ein Idealvolk’, te utan odasevon löfi ela ‘Schleyer’ ko kemens oka, e leigo odasevon senälis löfa e spela ela ‘Schleyer’ tefü jafot lönik oka, tefü Vp. Pas pos stud literata patik at okanoy cödön gidiko tefü el ‘Schleyer’, ed okanoy plänön oke verätiko eli ‘fümädäli’ ed eli ‘reigiäli’ sonemikis mana benoladälik ä mükika.</w:t>
      </w:r>
    </w:p>
    <w:p w:rsidR="00057520" w:rsidRPr="00415805" w:rsidRDefault="00057520" w:rsidP="00C10EED">
      <w:pPr>
        <w:pStyle w:val="af5"/>
        <w:spacing w:before="0" w:beforeAutospacing="0" w:after="0" w:afterAutospacing="0"/>
        <w:ind w:firstLine="284"/>
        <w:jc w:val="both"/>
        <w:rPr>
          <w:lang w:val="en-US"/>
        </w:rPr>
      </w:pPr>
      <w:r w:rsidRPr="00415805">
        <w:rPr>
          <w:lang w:val="en-US"/>
        </w:rPr>
        <w:t>Güiko profäsoran ‘Kerckhoffs’ älifom as nolavan plakugik tedanivera in lezif ‘Paris’. Ya büä iprimom vobedi oma pro Vp, el ‘Kerckhoffs’ isevädikom vemo dub laut lebukas ömik dö püks e dö pükav. El ‘Schleyer’ ädemom lediniko dini dialik Vpa, el ‘Kerckhoffs’ ädemom ye as nolavan in jäfüds pükas e teda völadi plagik püka at.</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Kludo mutoy koefön stedäliko, das el ‘Kerckhoffs’ in penäds Vpik valik oka, pato in el ‘Cours complet de Vp’, (kludo nog bü votükams balid in Vp), älabom skili ad lofön reidanes Vpi </w:t>
      </w:r>
      <w:r w:rsidRPr="00415805">
        <w:rPr>
          <w:lang w:val="en-US"/>
        </w:rPr>
        <w:lastRenderedPageBreak/>
        <w:t>voiko gudiki e geboviki. In tef at äpluom lautanis ti valikis Vpamufa balid. As no-Deutänan äkanom dasevön e vitön döfis anik Vp</w:t>
      </w:r>
      <w:r w:rsidR="003526F8">
        <w:rPr>
          <w:lang w:val="en-US"/>
        </w:rPr>
        <w:t>a</w:t>
      </w:r>
      <w:r w:rsidRPr="00415805">
        <w:rPr>
          <w:lang w:val="en-US"/>
        </w:rPr>
        <w:t xml:space="preserve"> in tef at; zuo penäds v</w:t>
      </w:r>
      <w:r w:rsidR="0067150B">
        <w:rPr>
          <w:lang w:val="en-US"/>
        </w:rPr>
        <w:t>al</w:t>
      </w:r>
      <w:r w:rsidRPr="00415805">
        <w:rPr>
          <w:lang w:val="en-US"/>
        </w:rPr>
        <w:t>ik ela ‘Kerckhoffs’ jonons pükinoli oma e stüli süperik. Kludo no daloy stunön, das ün ettim Vp, somo piloföl fa el ‘Kerckhoffs’, älan</w:t>
      </w:r>
      <w:r w:rsidR="003526F8">
        <w:rPr>
          <w:lang w:val="en-US"/>
        </w:rPr>
        <w:t>ä</w:t>
      </w:r>
      <w:r w:rsidRPr="00415805">
        <w:rPr>
          <w:lang w:val="en-US"/>
        </w:rPr>
        <w:t>lükon igo sogodis nolavanas, e das poso el ‘Cours complet de Vp’ omik pätraduton ini netapüks gretik ti: 10.</w:t>
      </w:r>
    </w:p>
    <w:p w:rsidR="00057520" w:rsidRPr="00415805" w:rsidRDefault="00057520" w:rsidP="00C10EED">
      <w:pPr>
        <w:pStyle w:val="af5"/>
        <w:spacing w:before="0" w:beforeAutospacing="0" w:after="0" w:afterAutospacing="0"/>
        <w:ind w:firstLine="284"/>
        <w:jc w:val="both"/>
        <w:rPr>
          <w:lang w:val="en-US"/>
        </w:rPr>
      </w:pPr>
      <w:r w:rsidRPr="00415805">
        <w:rPr>
          <w:lang w:val="en-US"/>
        </w:rPr>
        <w:t>Dub jenots at el ‘Kerckhoffs’ ya islopükom oke Vpanis jäfüdas valik nolava. Suno el ‘Kerckhoffs’ nen dots seimik päcedom, (kobü el ‘Schleyer’), as cif lonädik Vpamufa; kludo i daväl oma as cif Vpakadäma jonon benorepüti plödakösömik ela ‘Kerckhoffs’ in Vpamuf.</w:t>
      </w:r>
    </w:p>
    <w:p w:rsidR="00057520" w:rsidRPr="00415805" w:rsidRDefault="00057520" w:rsidP="00C10EED">
      <w:pPr>
        <w:pStyle w:val="af5"/>
        <w:spacing w:before="0" w:beforeAutospacing="0" w:after="0" w:afterAutospacing="0"/>
        <w:ind w:firstLine="284"/>
        <w:jc w:val="both"/>
        <w:rPr>
          <w:lang w:val="en-US"/>
        </w:rPr>
      </w:pPr>
      <w:r w:rsidRPr="00415805">
        <w:rPr>
          <w:lang w:val="en-US"/>
        </w:rPr>
        <w:t>No vilob dönuön nogna dinädis valik ut, kels äkodons neflenami, manas bofik e sediti ela ‘Kerckhoffs’ se Vpakadäm.</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nutim sevobs, das el ‘Kerckhoffs’ jenöfiko te isteifülom bevobi Vpa. Om it e flens Fransänik oka poso epropagidons Vpi fa om pibevoböli, igo nog ün yels ut, kü pos teil de Vpamuf valemik no plu ineodons nog demi seimik lo el ‘Schleyer’.</w:t>
      </w:r>
    </w:p>
    <w:p w:rsidR="00057520" w:rsidRPr="00415805" w:rsidRDefault="00057520" w:rsidP="00C10EED">
      <w:pPr>
        <w:pStyle w:val="af5"/>
        <w:spacing w:before="0" w:beforeAutospacing="0" w:after="0" w:afterAutospacing="0"/>
        <w:ind w:firstLine="284"/>
        <w:jc w:val="both"/>
        <w:rPr>
          <w:lang w:val="en-US"/>
        </w:rPr>
      </w:pPr>
      <w:r w:rsidRPr="00415805">
        <w:rPr>
          <w:lang w:val="en-US"/>
        </w:rPr>
        <w:t>Setrats sökik se bevob Vpa bai flag ela ‘Kerckhoffs’ sötons is jonön boso votükamis ledinik.</w:t>
      </w:r>
    </w:p>
    <w:p w:rsidR="00057520" w:rsidRPr="0062556F" w:rsidRDefault="00057520" w:rsidP="00C10EED">
      <w:pPr>
        <w:pStyle w:val="af5"/>
        <w:spacing w:before="0" w:beforeAutospacing="0" w:after="0" w:afterAutospacing="0"/>
        <w:ind w:firstLine="284"/>
        <w:jc w:val="both"/>
        <w:rPr>
          <w:lang w:val="fr-FR"/>
        </w:rPr>
      </w:pPr>
      <w:r w:rsidRPr="00415805">
        <w:rPr>
          <w:lang w:val="en-US"/>
        </w:rPr>
        <w:t xml:space="preserve">Gramat lölik päbevobon, e dins ömik, (logoyös noetis tefik büik!), pävotükons. Els ‘ä, ö, ü’ in föyumots e poyümots änepubons lölöfiko. </w:t>
      </w:r>
      <w:r w:rsidRPr="0062556F">
        <w:rPr>
          <w:lang w:val="fr-FR"/>
        </w:rPr>
        <w:t>Pönops pösodik päteilons de stamäd e binons fo on. Mal koboyüma el ‘u’ binon (pla el ‘a’). Plunum subsatas pafomon me el ‘os’, (pla el ‘s’) kludo deklin pafomon me els ‘os — as — es — is’. Värb nenfümbidirik davedon dub finasilab ‘ar’, (pla el ‘ön’).</w:t>
      </w:r>
    </w:p>
    <w:p w:rsidR="00057520" w:rsidRPr="0062556F" w:rsidRDefault="00057520" w:rsidP="00C10EED">
      <w:pPr>
        <w:pStyle w:val="af5"/>
        <w:spacing w:before="0" w:beforeAutospacing="0" w:after="0" w:afterAutospacing="0"/>
        <w:ind w:firstLine="284"/>
        <w:jc w:val="both"/>
        <w:rPr>
          <w:lang w:val="fr-FR"/>
        </w:rPr>
      </w:pPr>
      <w:r w:rsidRPr="0062556F">
        <w:rPr>
          <w:lang w:val="fr-FR"/>
        </w:rPr>
        <w:t>Set, pö propagid ettimik so suvo pigebädöl: ‘Vp binon väpük (volapük) gudikün’, (in Vp nuik: ‘Vp binon valemapük gudikün’), pagivodon in Vp ela ‘Kerckhoffs’ me vöds ‘Vp abin volupük gudikun’.</w:t>
      </w:r>
    </w:p>
    <w:p w:rsidR="00057520" w:rsidRPr="0062556F" w:rsidRDefault="00057520" w:rsidP="00C10EED">
      <w:pPr>
        <w:pStyle w:val="af5"/>
        <w:spacing w:before="0" w:beforeAutospacing="0" w:after="0" w:afterAutospacing="0"/>
        <w:ind w:firstLine="284"/>
        <w:jc w:val="both"/>
        <w:rPr>
          <w:lang w:val="fr-FR"/>
        </w:rPr>
      </w:pPr>
      <w:r w:rsidRPr="0062556F">
        <w:rPr>
          <w:lang w:val="fr-FR"/>
        </w:rPr>
        <w:t>Leigodoyös nog vödemi potakada bai Vp nuik e bai bevob ela ‘Kerckhoffs’!</w:t>
      </w:r>
    </w:p>
    <w:p w:rsidR="00057520" w:rsidRPr="007856F3" w:rsidRDefault="00057520" w:rsidP="00C10EED">
      <w:pPr>
        <w:jc w:val="center"/>
        <w:rPr>
          <w:rFonts w:ascii="Times New Roman" w:eastAsia="Times New Roman" w:hAnsi="Times New Roman"/>
        </w:rPr>
      </w:pPr>
      <w:r w:rsidRPr="007856F3">
        <w:rPr>
          <w:rFonts w:ascii="Times New Roman" w:eastAsia="Times New Roman" w:hAnsi="Times New Roman"/>
        </w:rPr>
        <w:t>God benedomös oli!</w:t>
      </w:r>
    </w:p>
    <w:tbl>
      <w:tblPr>
        <w:tblW w:w="5000" w:type="pct"/>
        <w:jc w:val="center"/>
        <w:tblCellMar>
          <w:top w:w="15" w:type="dxa"/>
          <w:left w:w="15" w:type="dxa"/>
          <w:bottom w:w="15" w:type="dxa"/>
          <w:right w:w="15" w:type="dxa"/>
        </w:tblCellMar>
        <w:tblLook w:val="04A0"/>
      </w:tblPr>
      <w:tblGrid>
        <w:gridCol w:w="4991"/>
        <w:gridCol w:w="4394"/>
      </w:tblGrid>
      <w:tr w:rsidR="00057520" w:rsidRPr="007856F3" w:rsidTr="00C10EED">
        <w:trPr>
          <w:jc w:val="center"/>
        </w:trPr>
        <w:tc>
          <w:tcPr>
            <w:tcW w:w="2659" w:type="pct"/>
            <w:vAlign w:val="center"/>
          </w:tcPr>
          <w:p w:rsidR="00057520" w:rsidRPr="007856F3" w:rsidRDefault="00057520" w:rsidP="00C10EED">
            <w:pPr>
              <w:jc w:val="center"/>
              <w:rPr>
                <w:rFonts w:ascii="Times New Roman" w:eastAsia="Times New Roman" w:hAnsi="Times New Roman"/>
                <w:b/>
                <w:bCs/>
              </w:rPr>
            </w:pPr>
            <w:r>
              <w:rPr>
                <w:rFonts w:ascii="Times New Roman" w:eastAsia="Times New Roman" w:hAnsi="Times New Roman"/>
                <w:b/>
                <w:bCs/>
              </w:rPr>
              <w:t>bai Vp nuik</w:t>
            </w:r>
          </w:p>
        </w:tc>
        <w:tc>
          <w:tcPr>
            <w:tcW w:w="2341" w:type="pct"/>
            <w:vAlign w:val="center"/>
            <w:hideMark/>
          </w:tcPr>
          <w:p w:rsidR="00057520" w:rsidRPr="007856F3" w:rsidRDefault="00057520" w:rsidP="00C10EED">
            <w:pPr>
              <w:jc w:val="center"/>
              <w:rPr>
                <w:rFonts w:ascii="Times New Roman" w:eastAsia="Times New Roman" w:hAnsi="Times New Roman"/>
                <w:b/>
                <w:bCs/>
              </w:rPr>
            </w:pPr>
            <w:r w:rsidRPr="007856F3">
              <w:rPr>
                <w:rFonts w:ascii="Times New Roman" w:eastAsia="Times New Roman" w:hAnsi="Times New Roman"/>
                <w:b/>
                <w:bCs/>
              </w:rPr>
              <w:t xml:space="preserve">bai Vp ela </w:t>
            </w:r>
            <w:r w:rsidRPr="007856F3">
              <w:rPr>
                <w:rFonts w:ascii="Times New Roman" w:hAnsi="Times New Roman"/>
                <w:b/>
                <w:bCs/>
              </w:rPr>
              <w:t>‘</w:t>
            </w:r>
            <w:r w:rsidRPr="007856F3">
              <w:rPr>
                <w:rFonts w:ascii="Times New Roman" w:eastAsia="Times New Roman" w:hAnsi="Times New Roman"/>
                <w:b/>
                <w:bCs/>
              </w:rPr>
              <w:t>Kerckhoffs</w:t>
            </w:r>
            <w:r w:rsidRPr="007856F3">
              <w:rPr>
                <w:rFonts w:ascii="Times New Roman" w:hAnsi="Times New Roman"/>
                <w:b/>
                <w:bCs/>
              </w:rPr>
              <w:t>’</w:t>
            </w:r>
          </w:p>
        </w:tc>
      </w:tr>
      <w:tr w:rsidR="00057520" w:rsidRPr="005049F7" w:rsidTr="00C10EED">
        <w:trPr>
          <w:trHeight w:val="1683"/>
          <w:jc w:val="center"/>
        </w:trPr>
        <w:tc>
          <w:tcPr>
            <w:tcW w:w="2659" w:type="pct"/>
          </w:tcPr>
          <w:p w:rsidR="00057520" w:rsidRPr="0062556F" w:rsidRDefault="00057520" w:rsidP="00C10EED">
            <w:pPr>
              <w:rPr>
                <w:rFonts w:ascii="Times New Roman" w:eastAsia="Times New Roman" w:hAnsi="Times New Roman"/>
                <w:lang w:val="fr-FR"/>
              </w:rPr>
            </w:pPr>
            <w:r>
              <w:rPr>
                <w:rFonts w:ascii="Times New Roman" w:eastAsia="Times New Roman" w:hAnsi="Times New Roman"/>
              </w:rPr>
              <w:t>Binob Vpan pediplomöl fa ka</w:t>
            </w:r>
            <w:r w:rsidRPr="007856F3">
              <w:rPr>
                <w:rFonts w:ascii="Times New Roman" w:eastAsia="Times New Roman" w:hAnsi="Times New Roman"/>
              </w:rPr>
              <w:t xml:space="preserve">däm di </w:t>
            </w:r>
            <w:r w:rsidRPr="007856F3">
              <w:rPr>
                <w:rFonts w:ascii="Times New Roman" w:hAnsi="Times New Roman"/>
              </w:rPr>
              <w:t>‘</w:t>
            </w:r>
            <w:r w:rsidRPr="007856F3">
              <w:rPr>
                <w:rFonts w:ascii="Times New Roman" w:eastAsia="Times New Roman" w:hAnsi="Times New Roman"/>
              </w:rPr>
              <w:t>Paris</w:t>
            </w:r>
            <w:r w:rsidRPr="007856F3">
              <w:rPr>
                <w:rFonts w:ascii="Times New Roman" w:hAnsi="Times New Roman"/>
              </w:rPr>
              <w:t>’</w:t>
            </w:r>
            <w:r>
              <w:rPr>
                <w:rFonts w:ascii="Times New Roman" w:eastAsia="Times New Roman" w:hAnsi="Times New Roman"/>
              </w:rPr>
              <w:t xml:space="preserve">. </w:t>
            </w:r>
            <w:r w:rsidRPr="0062556F">
              <w:rPr>
                <w:rFonts w:ascii="Times New Roman" w:eastAsia="Times New Roman" w:hAnsi="Times New Roman"/>
                <w:lang w:val="fr-FR"/>
              </w:rPr>
              <w:t>Spod me Vp binon desir vemik oba.</w:t>
            </w:r>
          </w:p>
          <w:p w:rsidR="00057520" w:rsidRPr="0062556F" w:rsidRDefault="00057520" w:rsidP="00C10EED">
            <w:pPr>
              <w:rPr>
                <w:rFonts w:ascii="Times New Roman" w:eastAsia="Times New Roman" w:hAnsi="Times New Roman"/>
                <w:lang w:val="fr-FR"/>
              </w:rPr>
            </w:pPr>
            <w:r w:rsidRPr="0062556F">
              <w:rPr>
                <w:rFonts w:ascii="Times New Roman" w:eastAsia="Times New Roman" w:hAnsi="Times New Roman"/>
                <w:lang w:val="fr-FR"/>
              </w:rPr>
              <w:t>Buks e gaseds Vpiks paselons-li ai nog?</w:t>
            </w:r>
          </w:p>
          <w:p w:rsidR="00057520" w:rsidRPr="007856F3" w:rsidRDefault="00057520" w:rsidP="00C10EED">
            <w:pPr>
              <w:rPr>
                <w:rFonts w:ascii="Times New Roman" w:eastAsia="Times New Roman" w:hAnsi="Times New Roman"/>
              </w:rPr>
            </w:pPr>
            <w:r w:rsidRPr="007856F3">
              <w:rPr>
                <w:rFonts w:ascii="Times New Roman" w:eastAsia="Times New Roman" w:hAnsi="Times New Roman"/>
              </w:rPr>
              <w:t xml:space="preserve">Lifob in </w:t>
            </w:r>
            <w:r w:rsidRPr="007856F3">
              <w:rPr>
                <w:rFonts w:ascii="Times New Roman" w:hAnsi="Times New Roman"/>
              </w:rPr>
              <w:t>‘</w:t>
            </w:r>
            <w:r w:rsidRPr="007856F3">
              <w:rPr>
                <w:rFonts w:ascii="Times New Roman" w:eastAsia="Times New Roman" w:hAnsi="Times New Roman"/>
              </w:rPr>
              <w:t>Tunis</w:t>
            </w:r>
            <w:r w:rsidRPr="007856F3">
              <w:rPr>
                <w:rFonts w:ascii="Times New Roman" w:hAnsi="Times New Roman"/>
              </w:rPr>
              <w:t>’</w:t>
            </w:r>
            <w:r w:rsidRPr="007856F3">
              <w:rPr>
                <w:rFonts w:ascii="Times New Roman" w:eastAsia="Times New Roman" w:hAnsi="Times New Roman"/>
              </w:rPr>
              <w:t>; in zif vemo</w:t>
            </w:r>
            <w:r>
              <w:rPr>
                <w:rFonts w:ascii="Times New Roman" w:eastAsia="Times New Roman" w:hAnsi="Times New Roman"/>
              </w:rPr>
              <w:t xml:space="preserve"> </w:t>
            </w:r>
            <w:r w:rsidRPr="007856F3">
              <w:rPr>
                <w:rFonts w:ascii="Times New Roman" w:eastAsia="Times New Roman" w:hAnsi="Times New Roman"/>
              </w:rPr>
              <w:t>jönik, keli löfob.</w:t>
            </w:r>
          </w:p>
          <w:p w:rsidR="00057520" w:rsidRPr="0062556F" w:rsidRDefault="00057520" w:rsidP="00A75DDF">
            <w:pPr>
              <w:rPr>
                <w:rFonts w:ascii="Times New Roman" w:eastAsia="Times New Roman" w:hAnsi="Times New Roman"/>
                <w:lang w:val="fr-FR"/>
              </w:rPr>
            </w:pPr>
            <w:r w:rsidRPr="007856F3">
              <w:rPr>
                <w:rFonts w:ascii="Times New Roman" w:eastAsia="Times New Roman" w:hAnsi="Times New Roman"/>
              </w:rPr>
              <w:t>If openol obe (gespiki), tän</w:t>
            </w:r>
            <w:r>
              <w:rPr>
                <w:rFonts w:ascii="Times New Roman" w:eastAsia="Times New Roman" w:hAnsi="Times New Roman"/>
              </w:rPr>
              <w:t xml:space="preserve"> </w:t>
            </w:r>
            <w:r w:rsidRPr="007856F3">
              <w:rPr>
                <w:rFonts w:ascii="Times New Roman" w:eastAsia="Times New Roman" w:hAnsi="Times New Roman"/>
              </w:rPr>
              <w:t>God bened</w:t>
            </w:r>
            <w:r w:rsidR="00A75DDF">
              <w:rPr>
                <w:rFonts w:ascii="Times New Roman" w:eastAsia="Times New Roman" w:hAnsi="Times New Roman"/>
              </w:rPr>
              <w:t>omös</w:t>
            </w:r>
            <w:r w:rsidRPr="007856F3">
              <w:rPr>
                <w:rFonts w:ascii="Times New Roman" w:eastAsia="Times New Roman" w:hAnsi="Times New Roman"/>
              </w:rPr>
              <w:t xml:space="preserve"> oli! </w:t>
            </w:r>
            <w:r w:rsidRPr="0062556F">
              <w:rPr>
                <w:rFonts w:ascii="Times New Roman" w:eastAsia="Times New Roman" w:hAnsi="Times New Roman"/>
                <w:lang w:val="fr-FR"/>
              </w:rPr>
              <w:t xml:space="preserve">Gebädolös ye Vpi bai el </w:t>
            </w:r>
            <w:r w:rsidRPr="0062556F">
              <w:rPr>
                <w:rFonts w:ascii="Times New Roman" w:hAnsi="Times New Roman"/>
                <w:lang w:val="fr-FR"/>
              </w:rPr>
              <w:t>‘</w:t>
            </w:r>
            <w:r w:rsidRPr="0062556F">
              <w:rPr>
                <w:rFonts w:ascii="Times New Roman" w:eastAsia="Times New Roman" w:hAnsi="Times New Roman"/>
                <w:lang w:val="fr-FR"/>
              </w:rPr>
              <w:t>Glamat nomik</w:t>
            </w:r>
            <w:r w:rsidRPr="0062556F">
              <w:rPr>
                <w:rFonts w:ascii="Times New Roman" w:hAnsi="Times New Roman"/>
                <w:lang w:val="fr-FR"/>
              </w:rPr>
              <w:t>’</w:t>
            </w:r>
            <w:r w:rsidRPr="0062556F">
              <w:rPr>
                <w:rFonts w:ascii="Times New Roman" w:eastAsia="Times New Roman" w:hAnsi="Times New Roman"/>
                <w:lang w:val="fr-FR"/>
              </w:rPr>
              <w:t>!</w:t>
            </w:r>
          </w:p>
        </w:tc>
        <w:tc>
          <w:tcPr>
            <w:tcW w:w="2341" w:type="pct"/>
            <w:hideMark/>
          </w:tcPr>
          <w:p w:rsidR="00057520" w:rsidRPr="007856F3" w:rsidRDefault="00057520" w:rsidP="00C10EED">
            <w:pPr>
              <w:rPr>
                <w:rFonts w:ascii="Times New Roman" w:eastAsia="Times New Roman" w:hAnsi="Times New Roman"/>
              </w:rPr>
            </w:pPr>
            <w:r>
              <w:rPr>
                <w:rFonts w:ascii="Times New Roman" w:eastAsia="Times New Roman" w:hAnsi="Times New Roman"/>
              </w:rPr>
              <w:t>Ob abin Vpan pedipedan fa kadem parisik. Apenar volapüko a</w:t>
            </w:r>
            <w:r w:rsidRPr="007856F3">
              <w:rPr>
                <w:rFonts w:ascii="Times New Roman" w:eastAsia="Times New Roman" w:hAnsi="Times New Roman"/>
              </w:rPr>
              <w:t>bin lesumik obe vemik.</w:t>
            </w:r>
          </w:p>
          <w:p w:rsidR="00057520" w:rsidRPr="007856F3" w:rsidRDefault="00057520" w:rsidP="00C10EED">
            <w:pPr>
              <w:rPr>
                <w:rFonts w:ascii="Times New Roman" w:eastAsia="Times New Roman" w:hAnsi="Times New Roman"/>
              </w:rPr>
            </w:pPr>
            <w:r>
              <w:rPr>
                <w:rFonts w:ascii="Times New Roman" w:eastAsia="Times New Roman" w:hAnsi="Times New Roman"/>
              </w:rPr>
              <w:t>Li buks e gaseds vpik ainog pa</w:t>
            </w:r>
            <w:r w:rsidRPr="007856F3">
              <w:rPr>
                <w:rFonts w:ascii="Times New Roman" w:eastAsia="Times New Roman" w:hAnsi="Times New Roman"/>
              </w:rPr>
              <w:t>sel?</w:t>
            </w:r>
          </w:p>
          <w:p w:rsidR="00057520" w:rsidRPr="007856F3" w:rsidRDefault="00057520" w:rsidP="00C10EED">
            <w:pPr>
              <w:rPr>
                <w:rFonts w:ascii="Times New Roman" w:eastAsia="Times New Roman" w:hAnsi="Times New Roman"/>
              </w:rPr>
            </w:pPr>
            <w:r w:rsidRPr="007856F3">
              <w:rPr>
                <w:rFonts w:ascii="Times New Roman" w:eastAsia="Times New Roman" w:hAnsi="Times New Roman"/>
              </w:rPr>
              <w:t>Ob alif in Tunis, zif lejönik, kel</w:t>
            </w:r>
            <w:r>
              <w:rPr>
                <w:rFonts w:ascii="Times New Roman" w:eastAsia="Times New Roman" w:hAnsi="Times New Roman"/>
              </w:rPr>
              <w:t xml:space="preserve"> </w:t>
            </w:r>
            <w:r w:rsidRPr="007856F3">
              <w:rPr>
                <w:rFonts w:ascii="Times New Roman" w:eastAsia="Times New Roman" w:hAnsi="Times New Roman"/>
              </w:rPr>
              <w:t>ob alöf.</w:t>
            </w:r>
          </w:p>
          <w:p w:rsidR="00057520" w:rsidRPr="007856F3" w:rsidRDefault="00057520" w:rsidP="00C10EED">
            <w:pPr>
              <w:rPr>
                <w:rFonts w:ascii="Times New Roman" w:eastAsia="Times New Roman" w:hAnsi="Times New Roman"/>
              </w:rPr>
            </w:pPr>
            <w:r w:rsidRPr="007856F3">
              <w:rPr>
                <w:rFonts w:ascii="Times New Roman" w:eastAsia="Times New Roman" w:hAnsi="Times New Roman"/>
              </w:rPr>
              <w:t>If ol open obe, God oläbadat oli!</w:t>
            </w:r>
          </w:p>
          <w:p w:rsidR="00057520" w:rsidRPr="0062556F" w:rsidRDefault="00057520" w:rsidP="00C10EED">
            <w:pPr>
              <w:rPr>
                <w:rFonts w:ascii="Times New Roman" w:eastAsia="Times New Roman" w:hAnsi="Times New Roman"/>
                <w:lang w:val="fr-FR"/>
              </w:rPr>
            </w:pPr>
            <w:r w:rsidRPr="0062556F">
              <w:rPr>
                <w:rFonts w:ascii="Times New Roman" w:eastAsia="Times New Roman" w:hAnsi="Times New Roman"/>
                <w:lang w:val="fr-FR"/>
              </w:rPr>
              <w:t>Agebat ye Vpi segun glamat nomik!</w:t>
            </w:r>
          </w:p>
        </w:tc>
      </w:tr>
    </w:tbl>
    <w:p w:rsidR="00057520" w:rsidRPr="0062556F" w:rsidRDefault="00057520" w:rsidP="00C10EED">
      <w:pPr>
        <w:pStyle w:val="af5"/>
        <w:spacing w:before="0" w:beforeAutospacing="0" w:after="0" w:afterAutospacing="0"/>
        <w:ind w:firstLine="284"/>
        <w:jc w:val="both"/>
        <w:rPr>
          <w:rFonts w:eastAsiaTheme="minorEastAsia"/>
          <w:lang w:val="fr-FR"/>
        </w:rPr>
      </w:pPr>
      <w:r w:rsidRPr="0062556F">
        <w:rPr>
          <w:lang w:val="fr-FR"/>
        </w:rPr>
        <w:t>Odasevoy suno, das votükams ela ‘Kerckhoffs’ äbinons tefädiko püliks. Dese Vp okanoy dalärnön Vpi ela ‘Kerckhoffs’ ünü tim brefik.</w:t>
      </w:r>
    </w:p>
    <w:p w:rsidR="00057520" w:rsidRPr="0062556F" w:rsidRDefault="00057520" w:rsidP="00C10EED">
      <w:pPr>
        <w:pStyle w:val="af5"/>
        <w:spacing w:before="0" w:beforeAutospacing="0" w:after="0" w:afterAutospacing="0"/>
        <w:ind w:firstLine="284"/>
        <w:jc w:val="both"/>
        <w:rPr>
          <w:lang w:val="fr-FR"/>
        </w:rPr>
      </w:pPr>
      <w:r w:rsidRPr="0062556F">
        <w:rPr>
          <w:lang w:val="fr-FR"/>
        </w:rPr>
        <w:t>Leigodü votastids e menods sonemik uts, kels pijafons ün tim nebenikama Vpik fa Vpans votik anik, (me el ‘Spelin’, me el ‘Dil oma’ u me yufapüks tefik votik</w:t>
      </w:r>
      <w:r w:rsidR="003526F8" w:rsidRPr="0062556F">
        <w:rPr>
          <w:lang w:val="fr-FR"/>
        </w:rPr>
        <w:t>)</w:t>
      </w:r>
      <w:r w:rsidRPr="0062556F">
        <w:rPr>
          <w:lang w:val="fr-FR"/>
        </w:rPr>
        <w:t>, kanoy cedön bevobi ela ‘Kerckhoffs’ Volapüki ut, kel to votükams valik ädakipon stabi rigik oka.</w:t>
      </w:r>
    </w:p>
    <w:p w:rsidR="00057520" w:rsidRPr="00415805" w:rsidRDefault="00057520" w:rsidP="00C10EED">
      <w:pPr>
        <w:pStyle w:val="af5"/>
        <w:spacing w:before="0" w:beforeAutospacing="0" w:after="0" w:afterAutospacing="0"/>
        <w:ind w:firstLine="284"/>
        <w:jc w:val="both"/>
        <w:rPr>
          <w:lang w:val="en-US"/>
        </w:rPr>
      </w:pPr>
      <w:r w:rsidRPr="00415805">
        <w:rPr>
          <w:lang w:val="en-US"/>
        </w:rPr>
        <w:t>Kanoy-li is riskön cödi gidik? Kanoy-li is spikön dö döbot? Igo if is nog spikoyöv dö Vpans flunilabik ut ettima, kels päninükons ini feits badik at — dub u nen döb lönik — tän ga cöd tefik binonöv nenfrutik ä nenlöfik. Ai dönu kobäd menik alik pädämükon dub pöks e pöls. E daved pökas e pölas pö jen e dun veütiks ai dönu yufon ceni laidüpik daveda e neveda.</w:t>
      </w:r>
    </w:p>
    <w:p w:rsidR="00057520" w:rsidRPr="00196563" w:rsidRDefault="00057520" w:rsidP="00C10EED">
      <w:pPr>
        <w:spacing w:before="240"/>
        <w:jc w:val="center"/>
        <w:outlineLvl w:val="2"/>
        <w:rPr>
          <w:rFonts w:ascii="Times New Roman" w:hAnsi="Times New Roman"/>
          <w:b/>
        </w:rPr>
      </w:pPr>
      <w:bookmarkStart w:id="3466" w:name="_Toc465931194"/>
      <w:bookmarkStart w:id="3467" w:name="_Toc475661820"/>
      <w:bookmarkStart w:id="3468" w:name="_Toc475662761"/>
      <w:r w:rsidRPr="00196563">
        <w:rPr>
          <w:rFonts w:ascii="Times New Roman" w:hAnsi="Times New Roman"/>
          <w:b/>
        </w:rPr>
        <w:t>XI. Nuns valemik tefü Volapükamuf</w:t>
      </w:r>
      <w:bookmarkEnd w:id="3466"/>
      <w:bookmarkEnd w:id="3467"/>
      <w:bookmarkEnd w:id="3468"/>
    </w:p>
    <w:p w:rsidR="00057520" w:rsidRPr="00415805" w:rsidRDefault="00057520" w:rsidP="00C10EED">
      <w:pPr>
        <w:pStyle w:val="af5"/>
        <w:spacing w:before="0" w:beforeAutospacing="0" w:after="0" w:afterAutospacing="0"/>
        <w:ind w:firstLine="284"/>
        <w:jc w:val="both"/>
        <w:rPr>
          <w:rFonts w:eastAsiaTheme="minorEastAsia"/>
          <w:lang w:val="en-US"/>
        </w:rPr>
      </w:pPr>
      <w:r w:rsidRPr="00415805">
        <w:rPr>
          <w:lang w:val="en-US"/>
        </w:rPr>
        <w:t>In kapit at utos valik nogna komädon as löl, kelos in kapits büik no pemänioton, u kelos pemänioton te diliko mö naeds mödik.</w:t>
      </w:r>
    </w:p>
    <w:p w:rsidR="00057520" w:rsidRPr="00415805" w:rsidRDefault="00057520" w:rsidP="00C10EED">
      <w:pPr>
        <w:pStyle w:val="af5"/>
        <w:spacing w:before="0" w:beforeAutospacing="0" w:after="0" w:afterAutospacing="0"/>
        <w:ind w:firstLine="284"/>
        <w:jc w:val="both"/>
        <w:rPr>
          <w:lang w:val="en-US"/>
        </w:rPr>
      </w:pPr>
      <w:r w:rsidRPr="00415805">
        <w:rPr>
          <w:lang w:val="en-US"/>
        </w:rPr>
        <w:t>Tefü num slopanas Vpik tuükams nensiämik mö balions fol esevädikons. Num verätik slopanas äbinädon mö b</w:t>
      </w:r>
      <w:r w:rsidR="003526F8">
        <w:rPr>
          <w:lang w:val="en-US"/>
        </w:rPr>
        <w:t>al</w:t>
      </w:r>
      <w:r w:rsidRPr="00415805">
        <w:rPr>
          <w:lang w:val="en-US"/>
        </w:rPr>
        <w:t>ion bal. Statit ela ‘Schleyer’ nemon Vpaklubis za: 370, kludo no difon vemo leigodü num klubas in penäd at.</w:t>
      </w:r>
    </w:p>
    <w:p w:rsidR="00057520" w:rsidRPr="00415805" w:rsidRDefault="00057520" w:rsidP="00C10EED">
      <w:pPr>
        <w:pStyle w:val="af5"/>
        <w:spacing w:before="0" w:beforeAutospacing="0" w:after="0" w:afterAutospacing="0"/>
        <w:ind w:firstLine="284"/>
        <w:jc w:val="both"/>
        <w:rPr>
          <w:lang w:val="en-US"/>
        </w:rPr>
      </w:pPr>
      <w:r w:rsidRPr="00415805">
        <w:rPr>
          <w:lang w:val="en-US"/>
        </w:rPr>
        <w:t>Pö reid kuratik limanalisedas in yelabuks ud in nunods länafedas e klubas odasevoy suno, das Vp idageton stüti e yufi mödiki</w:t>
      </w:r>
      <w:r w:rsidR="005D761B">
        <w:rPr>
          <w:lang w:val="en-US"/>
        </w:rPr>
        <w:t>s</w:t>
      </w:r>
      <w:r w:rsidRPr="00415805">
        <w:rPr>
          <w:lang w:val="en-US"/>
        </w:rPr>
        <w:t xml:space="preserve"> se sogäts no doniks. Jelät Vpa pälovesumon samo fa jiplins u fa lenoubans. Slopans mödik ädutons lü noubanef, slopans vemo mödik ädutons lü jäfüd nolava, (profäsorans e dokans); täno klerans e tidans vemo mödiks islopons Vpi. Sanans, </w:t>
      </w:r>
      <w:r w:rsidR="005D761B" w:rsidRPr="005D761B">
        <w:rPr>
          <w:lang w:val="en-US"/>
        </w:rPr>
        <w:t>fabrikidalabans, lavogans e tatacalans votik, limans dailas, lautans</w:t>
      </w:r>
      <w:r w:rsidR="005D761B">
        <w:rPr>
          <w:lang w:val="en-US"/>
        </w:rPr>
        <w:t xml:space="preserve"> </w:t>
      </w:r>
      <w:r w:rsidRPr="00415805">
        <w:rPr>
          <w:lang w:val="en-US"/>
        </w:rPr>
        <w:t xml:space="preserve">sevädik, e pato läds e lädüls </w:t>
      </w:r>
      <w:r w:rsidRPr="00415805">
        <w:rPr>
          <w:lang w:val="en-US"/>
        </w:rPr>
        <w:lastRenderedPageBreak/>
        <w:t>sogätas benolabik, äsökons mö num no pülik. Valöpo stad leigik at äjonon oki ünü yels: 1886 jüesa 1890. Vp äbinon äsvo löfäb in sogäts benolabik, e nol Vpa äsvo päflagon as mal ‘koseda kulivik’. Dese yel: 1891 Vp äperon ti lölöfiko sogätis at, e kodü atos i slop menas votik äläsikon vemo.</w:t>
      </w:r>
    </w:p>
    <w:p w:rsidR="00057520" w:rsidRPr="00415805" w:rsidRDefault="00057520" w:rsidP="00C10EED">
      <w:pPr>
        <w:pStyle w:val="af5"/>
        <w:spacing w:before="0" w:beforeAutospacing="0" w:after="0" w:afterAutospacing="0"/>
        <w:ind w:firstLine="284"/>
        <w:jc w:val="both"/>
        <w:rPr>
          <w:lang w:val="en-US"/>
        </w:rPr>
      </w:pPr>
      <w:r w:rsidRPr="00415805">
        <w:rPr>
          <w:lang w:val="en-US"/>
        </w:rPr>
        <w:t>Taans Vpa, (pläamü utans, kels äpropagidons yufapüki votik), äbinädons me mens ut, kels poso äbekomipons yufapükis valik, e kels i fovo obekomipons onis.</w:t>
      </w:r>
    </w:p>
    <w:p w:rsidR="00057520" w:rsidRPr="00415805" w:rsidRDefault="00057520" w:rsidP="00C10EED">
      <w:pPr>
        <w:pStyle w:val="af5"/>
        <w:spacing w:before="0" w:beforeAutospacing="0" w:after="0" w:afterAutospacing="0"/>
        <w:ind w:firstLine="284"/>
        <w:jc w:val="both"/>
        <w:rPr>
          <w:lang w:val="en-US"/>
        </w:rPr>
      </w:pPr>
      <w:r w:rsidRPr="00415805">
        <w:rPr>
          <w:lang w:val="en-US"/>
        </w:rPr>
        <w:t>Pos atos te nog bligod reton, ad spikön valemiko dö literat valodik Vpa, dö penäds e buks ona.</w:t>
      </w:r>
    </w:p>
    <w:p w:rsidR="00057520" w:rsidRPr="00415805" w:rsidRDefault="00057520" w:rsidP="00C10EED">
      <w:pPr>
        <w:pStyle w:val="af5"/>
        <w:spacing w:before="0" w:beforeAutospacing="0" w:after="0" w:afterAutospacing="0"/>
        <w:ind w:firstLine="284"/>
        <w:jc w:val="both"/>
        <w:rPr>
          <w:lang w:val="en-US"/>
        </w:rPr>
      </w:pPr>
      <w:r w:rsidRPr="00415805">
        <w:rPr>
          <w:lang w:val="en-US"/>
        </w:rPr>
        <w:t>Gaseds: 123 Vpa ädabinons; gaseds: 104 onas päpübons in Yurop, gaseds: 13 in Merop, gaseds: 5 in Siyop e gased: 1 in Stralop. Pö leodükam onas bai läns lised s</w:t>
      </w:r>
      <w:r w:rsidR="005D761B">
        <w:rPr>
          <w:lang w:val="en-US"/>
        </w:rPr>
        <w:t>ö</w:t>
      </w:r>
      <w:r w:rsidRPr="00415805">
        <w:rPr>
          <w:lang w:val="en-US"/>
        </w:rPr>
        <w:t>kik davedon: gaseds: 27 ädabinons in Deutän, gaseds a: 14 in Lösterän ed in Nedän, gaseds: 13 in Litaliyän, gaseds: 10 in Lamerikän, gaseds: 7 in Danän, gaseds</w:t>
      </w:r>
      <w:r w:rsidR="005D761B">
        <w:rPr>
          <w:lang w:val="en-US"/>
        </w:rPr>
        <w:t>:</w:t>
      </w:r>
      <w:r w:rsidRPr="00415805">
        <w:rPr>
          <w:lang w:val="en-US"/>
        </w:rPr>
        <w:t xml:space="preserve"> 6 in Jveizän, gaseds a: 5 in Spanyän ed in Linglän, gaseds: 4 in Fransän, gaseds a: 3 in Belgän ed in Tsyinän, gaseds a: 2 in Rusän, Yapän, Svedän</w:t>
      </w:r>
      <w:r w:rsidR="005D761B">
        <w:rPr>
          <w:lang w:val="en-US"/>
        </w:rPr>
        <w:t>,</w:t>
      </w:r>
      <w:r w:rsidRPr="00415805">
        <w:rPr>
          <w:lang w:val="en-US"/>
        </w:rPr>
        <w:t xml:space="preserve"> Brasilän e Bömän, e fino gased a: 1 in Mexikän</w:t>
      </w:r>
      <w:r w:rsidR="005D761B">
        <w:rPr>
          <w:rStyle w:val="afb"/>
          <w:lang w:val="en-US"/>
        </w:rPr>
        <w:footnoteReference w:id="219"/>
      </w:r>
      <w:r w:rsidRPr="00415805">
        <w:rPr>
          <w:lang w:val="en-US"/>
        </w:rPr>
        <w:t>, Rumän, Laustralän ed in Portugän.</w:t>
      </w:r>
    </w:p>
    <w:p w:rsidR="00057520" w:rsidRPr="00415805" w:rsidRDefault="00057520" w:rsidP="00C10EED">
      <w:pPr>
        <w:pStyle w:val="af5"/>
        <w:spacing w:before="0" w:beforeAutospacing="0" w:after="0" w:afterAutospacing="0"/>
        <w:ind w:firstLine="284"/>
        <w:jc w:val="both"/>
        <w:rPr>
          <w:lang w:val="en-US"/>
        </w:rPr>
      </w:pPr>
      <w:r w:rsidRPr="00415805">
        <w:rPr>
          <w:lang w:val="en-US"/>
        </w:rPr>
        <w:t>Gasesd: 84 gasedas valodik: 123 äpubons as Vpagaseds teik; gaseds: 4 päpübons as jäfüdagaseds in püks kil, (ko Vp), gaseds: 11 äpubons as näibleds patik gasedas u periodagasedas votikas; periodagaseds: 24 äninädons laidiko rubrigis Vpik.</w:t>
      </w:r>
    </w:p>
    <w:p w:rsidR="00057520" w:rsidRPr="00415805" w:rsidRDefault="00057520" w:rsidP="00C10EED">
      <w:pPr>
        <w:pStyle w:val="af5"/>
        <w:spacing w:before="0" w:beforeAutospacing="0" w:after="0" w:afterAutospacing="0"/>
        <w:ind w:firstLine="284"/>
        <w:jc w:val="both"/>
        <w:rPr>
          <w:lang w:val="en-US"/>
        </w:rPr>
      </w:pPr>
      <w:r w:rsidRPr="00415805">
        <w:rPr>
          <w:lang w:val="en-US"/>
        </w:rPr>
        <w:t>Bi näibleds valik Vpa ya pemäniotons in penäd at, onunob fovo te nog dö Vpagaseds teik. Tefü ons lised Vpagasedas gretikün: 25 sökon is. Po gasedanem alik nums komädons bevü</w:t>
      </w:r>
      <w:r w:rsidR="005D761B">
        <w:rPr>
          <w:rStyle w:val="afb"/>
          <w:lang w:val="en-US"/>
        </w:rPr>
        <w:footnoteReference w:id="220"/>
      </w:r>
      <w:r w:rsidRPr="00415805">
        <w:rPr>
          <w:lang w:val="en-US"/>
        </w:rPr>
        <w:t xml:space="preserve"> kläms; numats kösömik balid jonons numis nümas, numats Romänik jonons numis yelodas, e fino dönu numats kösömik jonons padanumis valodik zaik gaseda tefik.</w:t>
      </w:r>
    </w:p>
    <w:p w:rsidR="00057520" w:rsidRPr="00415805" w:rsidRDefault="00057520" w:rsidP="00C10EED">
      <w:pPr>
        <w:pStyle w:val="af5"/>
        <w:spacing w:before="0" w:beforeAutospacing="0" w:after="0" w:afterAutospacing="0"/>
        <w:ind w:firstLine="284"/>
        <w:jc w:val="both"/>
        <w:rPr>
          <w:lang w:val="en-US"/>
        </w:rPr>
      </w:pPr>
      <w:r w:rsidRPr="00415805">
        <w:rPr>
          <w:lang w:val="en-US"/>
        </w:rPr>
        <w:t>So skät sökik davedon:</w:t>
      </w:r>
    </w:p>
    <w:p w:rsidR="00057520" w:rsidRPr="00415805" w:rsidRDefault="00057520" w:rsidP="00C10EED">
      <w:pPr>
        <w:pStyle w:val="af5"/>
        <w:spacing w:before="0" w:beforeAutospacing="0" w:after="0" w:afterAutospacing="0"/>
        <w:ind w:firstLine="284"/>
        <w:jc w:val="both"/>
        <w:rPr>
          <w:lang w:val="en-US"/>
        </w:rPr>
      </w:pPr>
      <w:r w:rsidRPr="00415805">
        <w:rPr>
          <w:lang w:val="en-US"/>
        </w:rPr>
        <w:t>El ‘Vpabled lezenodik’, (338, XXVIII, 1400), el ‘Vpagased pro Nedänapükans’ (el ‘Vpagased’ nuik), (162, XXVII, 970), el ‘Vpaklubs’, (120, X, 960), el ‘Z</w:t>
      </w:r>
      <w:r w:rsidR="003F5561">
        <w:rPr>
          <w:lang w:val="en-US"/>
        </w:rPr>
        <w:t>i</w:t>
      </w:r>
      <w:r w:rsidRPr="00415805">
        <w:rPr>
          <w:lang w:val="en-US"/>
        </w:rPr>
        <w:t xml:space="preserve"> vol lölik’, (98, V, 800), el ‘Nuns blefik se Vpavol’, (85, XVIII, 670), el ‘Nunots de Vpaklub Linz-Urfahr’, (87, X, 700), el ‘Vpagased valemik’, (72, VI, 450), el ‘Volapük’ (in ‘Milano’), (68, III, 275), el ‘Volapü</w:t>
      </w:r>
      <w:r w:rsidR="0022378A">
        <w:rPr>
          <w:lang w:val="en-US"/>
        </w:rPr>
        <w:t>k</w:t>
      </w:r>
      <w:r w:rsidRPr="00415805">
        <w:rPr>
          <w:lang w:val="en-US"/>
        </w:rPr>
        <w:t xml:space="preserve">isten’, (60, V, 480), el ‘Nogan Vpik’, (64, VI, 8000), el ‘Kosmopolan’, (37, VII, 400), el ‘Le Volapük’ (ela ‘Kerckhoffs’), (27, IV, 430), el ‘Cogabled’, (43, IV, 350), el ‘Timapenäd Vpik’, (38, VI, 300), </w:t>
      </w:r>
      <w:r w:rsidR="00A41B8F" w:rsidRPr="00A41B8F">
        <w:rPr>
          <w:lang w:val="en-US"/>
        </w:rPr>
        <w:t>el ‘Vpan melopik’, (34, III, 370), el ‘Vpan belgänik’, (34, III, 270), el</w:t>
      </w:r>
      <w:r w:rsidR="00A41B8F">
        <w:rPr>
          <w:lang w:val="en-US"/>
        </w:rPr>
        <w:t xml:space="preserve"> </w:t>
      </w:r>
      <w:r w:rsidRPr="00415805">
        <w:rPr>
          <w:lang w:val="en-US"/>
        </w:rPr>
        <w:t xml:space="preserve"> ‘Vpan nolik</w:t>
      </w:r>
      <w:r w:rsidR="00A41B8F">
        <w:rPr>
          <w:lang w:val="en-US"/>
        </w:rPr>
        <w:t>’</w:t>
      </w:r>
      <w:r w:rsidR="00A87609">
        <w:rPr>
          <w:lang w:val="en-US"/>
        </w:rPr>
        <w:t>,</w:t>
      </w:r>
      <w:r w:rsidRPr="00415805">
        <w:rPr>
          <w:lang w:val="en-US"/>
        </w:rPr>
        <w:t xml:space="preserve"> (29, IV, 260), el ‘Vpagased löstänik’, (23, II, 330), el ‘Vpagased’, (54, IV, 300), el ‘Vpabled cinänik’, (34, XVI, 340), el ‘Volapük’ in Spanyän, (56, VII, 540), el ‘Volapük’ in ‘Boston’, (24, III, 310), el ‘Vpabled Tälik’, (24, II, 200), els ‘Nunal|Nunal nulik’, (34, IV, 190), ed el ‘Vpabled Däna’, (30, III, 290).</w:t>
      </w:r>
    </w:p>
    <w:p w:rsidR="00057520" w:rsidRPr="00415805" w:rsidRDefault="00057520" w:rsidP="00C10EED">
      <w:pPr>
        <w:pStyle w:val="af5"/>
        <w:spacing w:before="0" w:beforeAutospacing="0" w:after="0" w:afterAutospacing="0"/>
        <w:ind w:firstLine="284"/>
        <w:jc w:val="both"/>
        <w:rPr>
          <w:lang w:val="en-US"/>
        </w:rPr>
      </w:pPr>
      <w:r w:rsidRPr="00415805">
        <w:rPr>
          <w:lang w:val="en-US"/>
        </w:rPr>
        <w:t>Plä gaseds at Vpagseds votik: 36 ädabinons, kels päpübons dü yel bal, plu yel bal, e dilo dü yels: 2 u 3, nes rivön ye padanumis gasedagrupa balid. Fino gaseds: 33 sökons, kels no äpubons dü yel b</w:t>
      </w:r>
      <w:r w:rsidR="00A87609">
        <w:rPr>
          <w:lang w:val="en-US"/>
        </w:rPr>
        <w:t>al</w:t>
      </w:r>
      <w:r w:rsidRPr="00415805">
        <w:rPr>
          <w:lang w:val="en-US"/>
        </w:rPr>
        <w:t>ik bal.</w:t>
      </w:r>
    </w:p>
    <w:p w:rsidR="00057520" w:rsidRPr="00415805" w:rsidRDefault="00057520" w:rsidP="00C10EED">
      <w:pPr>
        <w:pStyle w:val="af5"/>
        <w:spacing w:before="0" w:beforeAutospacing="0" w:after="0" w:afterAutospacing="0"/>
        <w:ind w:firstLine="284"/>
        <w:jc w:val="both"/>
        <w:rPr>
          <w:lang w:val="en-US"/>
        </w:rPr>
      </w:pPr>
      <w:r w:rsidRPr="00415805">
        <w:rPr>
          <w:lang w:val="en-US"/>
        </w:rPr>
        <w:t>Pö grup balid gasedas kludo padanum valodik mö pads za: 13.700 davedon e dub grup telid padanumis za: 3600 lükömons. If ceinoyöv padis at ini gretot buka nomik, tän valodanum padas Vpagasedas teik valik: 84 binonöv mö pads za: 24.000.</w:t>
      </w:r>
    </w:p>
    <w:p w:rsidR="00057520" w:rsidRPr="00415805" w:rsidRDefault="00057520" w:rsidP="00C10EED">
      <w:pPr>
        <w:pStyle w:val="af5"/>
        <w:spacing w:before="0" w:beforeAutospacing="0" w:after="0" w:afterAutospacing="0"/>
        <w:ind w:firstLine="284"/>
        <w:jc w:val="both"/>
        <w:rPr>
          <w:lang w:val="en-US"/>
        </w:rPr>
      </w:pPr>
      <w:r w:rsidRPr="00415805">
        <w:rPr>
          <w:lang w:val="en-US"/>
        </w:rPr>
        <w:t>As Vpagaseds gudikün el ‘Zi vol lölik’ dokana ‘Lederer’ äp</w:t>
      </w:r>
      <w:r w:rsidR="00A87609">
        <w:rPr>
          <w:lang w:val="en-US"/>
        </w:rPr>
        <w:t>u</w:t>
      </w:r>
      <w:r w:rsidRPr="00415805">
        <w:rPr>
          <w:lang w:val="en-US"/>
        </w:rPr>
        <w:t>bon; täno el ‘Vpabled lezenodik’ ela ‘Schleyer’, el ‘Kosmopolan’ ela ‘Bateman’, el ‘Nuns blefik’ ela ‘Vpaklub valemik Nedänik’</w:t>
      </w:r>
      <w:r w:rsidR="00A87609">
        <w:rPr>
          <w:lang w:val="en-US"/>
        </w:rPr>
        <w:t>,</w:t>
      </w:r>
      <w:r w:rsidRPr="00415805">
        <w:rPr>
          <w:lang w:val="en-US"/>
        </w:rPr>
        <w:t xml:space="preserve"> el ‘Volapük’ dokana ‘Iparaguirre’, el ‘Vpagased’ dokana ‘Obhlidal’ ed el ‘Vpagased Jvabänik’ ela ‘Kniele’ sökons in tef at.</w:t>
      </w:r>
    </w:p>
    <w:p w:rsidR="00057520" w:rsidRPr="00415805" w:rsidRDefault="00057520" w:rsidP="00C10EED">
      <w:pPr>
        <w:pStyle w:val="af5"/>
        <w:spacing w:before="0" w:beforeAutospacing="0" w:after="0" w:afterAutospacing="0"/>
        <w:ind w:firstLine="284"/>
        <w:jc w:val="both"/>
        <w:rPr>
          <w:lang w:val="en-US"/>
        </w:rPr>
      </w:pPr>
      <w:r w:rsidRPr="00415805">
        <w:rPr>
          <w:lang w:val="en-US"/>
        </w:rPr>
        <w:t>Tefü Vpapenäds vilob nunön is, das penäds pebüköl plu: 900 epubons; dabükots telid e.r. bukas mödik no peninükons ini num at, klubaliterat teik, (statuds e.r.) leigo no peninükons.</w:t>
      </w:r>
    </w:p>
    <w:p w:rsidR="00057520" w:rsidRPr="0062556F" w:rsidRDefault="00057520" w:rsidP="00C10EED">
      <w:pPr>
        <w:pStyle w:val="af5"/>
        <w:spacing w:before="0" w:beforeAutospacing="0" w:after="0" w:afterAutospacing="0"/>
        <w:ind w:firstLine="284"/>
        <w:jc w:val="both"/>
        <w:rPr>
          <w:lang w:val="fr-FR"/>
        </w:rPr>
      </w:pPr>
      <w:r w:rsidRPr="00415805">
        <w:rPr>
          <w:lang w:val="en-US"/>
        </w:rPr>
        <w:t xml:space="preserve">Penäds: 680 penädas valodik plu: 900 binons as dalab in bukem obik, e tefü ons statit kuratik dabinon. Bai statit at buk: 1 ninädon padis plu: 1000, buks: 4 labons padis a plu: 500, buks: 10 a plu: 300, buks: 14 a plu: 200, buks: 23 a plu: 150, buks: 29 a plu: 100, buks: 32 a plu: 80, e buks: 50 labons padis a plu: 60. </w:t>
      </w:r>
      <w:r w:rsidRPr="0062556F">
        <w:rPr>
          <w:lang w:val="fr-FR"/>
        </w:rPr>
        <w:t>Penäds: 78 labons padis a plu: 40, penäds: 72 a plu: 30, penäds: 64 a plu: 20, e penäds 91 labons padis a plu: 16. Valodanum literata at binädon mö penäds: 466.</w:t>
      </w:r>
    </w:p>
    <w:p w:rsidR="00057520" w:rsidRPr="0062556F" w:rsidRDefault="00057520" w:rsidP="00C10EED">
      <w:pPr>
        <w:pStyle w:val="af5"/>
        <w:spacing w:before="0" w:beforeAutospacing="0" w:after="0" w:afterAutospacing="0"/>
        <w:ind w:firstLine="284"/>
        <w:jc w:val="both"/>
        <w:rPr>
          <w:lang w:val="fr-FR"/>
        </w:rPr>
      </w:pPr>
      <w:r w:rsidRPr="0062556F">
        <w:rPr>
          <w:lang w:val="fr-FR"/>
        </w:rPr>
        <w:lastRenderedPageBreak/>
        <w:t>Ret literata, pö ob deföla, binädon mö penäds: 220, kludo mö kildil bal penäds obik. (Penäds deföl fe epubons bai nuns u noteds in Vpagaseds ud in penäds votik, u bai nuns utanas, kels diliko dalabons onis, no ye äkanob xamön kuratiko padanumis penädas at.) Kludo mutoy mödükumön numatis grupa alik mö kildil bal, valodo mö penäds: 155. Pos dun at valoda</w:t>
      </w:r>
      <w:r w:rsidR="00A87609" w:rsidRPr="0062556F">
        <w:rPr>
          <w:lang w:val="fr-FR"/>
        </w:rPr>
        <w:t>n</w:t>
      </w:r>
      <w:r w:rsidRPr="0062556F">
        <w:rPr>
          <w:lang w:val="fr-FR"/>
        </w:rPr>
        <w:t>um mö penäds: 620 davedon, kels ninädons padis löpo pemäniotölis, nemu ye padis: 16.</w:t>
      </w:r>
    </w:p>
    <w:p w:rsidR="00057520" w:rsidRPr="00415805" w:rsidRDefault="00057520" w:rsidP="00C10EED">
      <w:pPr>
        <w:pStyle w:val="af5"/>
        <w:spacing w:before="0" w:beforeAutospacing="0" w:after="0" w:afterAutospacing="0"/>
        <w:ind w:firstLine="284"/>
        <w:jc w:val="both"/>
        <w:rPr>
          <w:lang w:val="en-US"/>
        </w:rPr>
      </w:pPr>
      <w:r w:rsidRPr="00415805">
        <w:rPr>
          <w:lang w:val="en-US"/>
        </w:rPr>
        <w:t>In bibliograf penädils nog smalikums no labons völadi patik. Te ad plänön valodanumi pemäniotöl mö penäds plu: 900, vilob is nunön, das bai kalkul löpik penädils: 42 labons padis a plu: 12, e penädils votik: 76 labons padis a: 8 jüesa 12. Ret literata smalik binädon me poedots mödik u me lids labü noats, kels kösömiko labons padis a: 2 jüesa 4. Täno bukaliseds smalik ye veütiks s</w:t>
      </w:r>
      <w:r w:rsidR="00A87609">
        <w:rPr>
          <w:lang w:val="en-US"/>
        </w:rPr>
        <w:t>ö</w:t>
      </w:r>
      <w:r w:rsidRPr="00415805">
        <w:rPr>
          <w:lang w:val="en-US"/>
        </w:rPr>
        <w:t>kons, feitapenäds veütik, levüds patik, e taibs pato mödiks Vpa labü gretot gaseda nomik.</w:t>
      </w:r>
    </w:p>
    <w:p w:rsidR="00057520" w:rsidRPr="00415805" w:rsidRDefault="00057520" w:rsidP="00C10EED">
      <w:pPr>
        <w:pStyle w:val="af5"/>
        <w:spacing w:before="0" w:beforeAutospacing="0" w:after="0" w:afterAutospacing="0"/>
        <w:ind w:firstLine="284"/>
        <w:jc w:val="both"/>
        <w:rPr>
          <w:lang w:val="en-US"/>
        </w:rPr>
      </w:pPr>
      <w:r w:rsidRPr="00415805">
        <w:rPr>
          <w:lang w:val="en-US"/>
        </w:rPr>
        <w:t>Statit nitedik dabinon tefü Vpapenäds: 895, kel liedo i ninädon literati smalik.</w:t>
      </w:r>
    </w:p>
    <w:p w:rsidR="00057520" w:rsidRPr="00415805" w:rsidRDefault="00057520" w:rsidP="00C10EED">
      <w:pPr>
        <w:pStyle w:val="af5"/>
        <w:spacing w:before="0" w:beforeAutospacing="0" w:after="0" w:afterAutospacing="0"/>
        <w:ind w:firstLine="284"/>
        <w:jc w:val="both"/>
        <w:rPr>
          <w:lang w:val="en-US"/>
        </w:rPr>
      </w:pPr>
      <w:r w:rsidRPr="00415805">
        <w:rPr>
          <w:lang w:val="en-US"/>
        </w:rPr>
        <w:t>Bai on penäds e penädils: 830 äpubons in Yurop, penäds: 47 in Merop, penäds: 16 in Siyop, e penäd a: 1 in Frikop ed in Stralop. Tefü penäds Yuropik lised sökik davedon: De</w:t>
      </w:r>
      <w:r w:rsidR="0022378A">
        <w:rPr>
          <w:lang w:val="en-US"/>
        </w:rPr>
        <w:t>u</w:t>
      </w:r>
      <w:r w:rsidRPr="00415805">
        <w:rPr>
          <w:lang w:val="en-US"/>
        </w:rPr>
        <w:t>tän mö penäds: 374</w:t>
      </w:r>
      <w:r w:rsidR="003F5561">
        <w:rPr>
          <w:lang w:val="en-US"/>
        </w:rPr>
        <w:t>,</w:t>
      </w:r>
      <w:r w:rsidRPr="00415805">
        <w:rPr>
          <w:lang w:val="en-US"/>
        </w:rPr>
        <w:t xml:space="preserve"> Lösterän mö: 75, Nedän mö: 66, Litaliyän mö: 63, läns slavik mö: 56, Fransän mö: 55, Spanyän mö: 24, Macarän mö: 15, Linglän mö: 12, Jveizän e Rumän mö penäds a: 8, e. r.</w:t>
      </w:r>
    </w:p>
    <w:p w:rsidR="00057520" w:rsidRPr="00415805" w:rsidRDefault="00057520" w:rsidP="00C10EED">
      <w:pPr>
        <w:pStyle w:val="af5"/>
        <w:spacing w:before="0" w:beforeAutospacing="0" w:after="0" w:afterAutospacing="0"/>
        <w:ind w:firstLine="284"/>
        <w:jc w:val="both"/>
        <w:rPr>
          <w:lang w:val="en-US"/>
        </w:rPr>
      </w:pPr>
      <w:r w:rsidRPr="00415805">
        <w:rPr>
          <w:lang w:val="en-US"/>
        </w:rPr>
        <w:t xml:space="preserve">Tefü ninäd penädas statit jonon numatis sökik: vödabuks: 82, penäds gramatik: 144, tidabuks: </w:t>
      </w:r>
      <w:r w:rsidR="00A87609">
        <w:rPr>
          <w:lang w:val="en-US"/>
        </w:rPr>
        <w:t>12</w:t>
      </w:r>
      <w:r w:rsidRPr="00415805">
        <w:rPr>
          <w:lang w:val="en-US"/>
        </w:rPr>
        <w:t>7, penäds dö Vp in netapüks: 239, penäds votik: 10 e penäds in Vp: 293. Tefü diläds literata in Vp tuvobs numatis sökik: penäds prosadik: 209, penäds poedik: 55 e noateds labü vödem Vpik: 29.</w:t>
      </w:r>
    </w:p>
    <w:p w:rsidR="00057520" w:rsidRPr="00415805" w:rsidRDefault="00057520" w:rsidP="00C10EED">
      <w:pPr>
        <w:pStyle w:val="af5"/>
        <w:spacing w:before="0" w:beforeAutospacing="0" w:after="0" w:afterAutospacing="0"/>
        <w:ind w:firstLine="284"/>
        <w:jc w:val="both"/>
        <w:rPr>
          <w:lang w:val="en-US"/>
        </w:rPr>
      </w:pPr>
      <w:r w:rsidRPr="00415805">
        <w:rPr>
          <w:lang w:val="en-US"/>
        </w:rPr>
        <w:t>Klülos, das plä literat at nog bükots propagidik smalik labü pads: 1 jüesa 4 äpubons mö milats anik.</w:t>
      </w:r>
    </w:p>
    <w:p w:rsidR="00057520" w:rsidRPr="00415805" w:rsidRDefault="00057520" w:rsidP="00C10EED">
      <w:pPr>
        <w:pStyle w:val="af5"/>
        <w:spacing w:before="0" w:beforeAutospacing="0" w:after="0" w:afterAutospacing="0"/>
        <w:ind w:firstLine="284"/>
        <w:jc w:val="both"/>
        <w:rPr>
          <w:lang w:val="en-US"/>
        </w:rPr>
      </w:pPr>
      <w:r w:rsidRPr="00415805">
        <w:rPr>
          <w:lang w:val="en-US"/>
        </w:rPr>
        <w:t>Tefü lautans veütikün Vpa tuvobs balido eli ‘Schleyer’, kel älautom penädis: 114. Täno els ‘Kerckhoffs’ e ‘Fieweger’ sökoms mö penäds a: 17, el ‘Kausch’ mö penäds: 12, els ‘Kniele’ e ‘Lederer’ mö penäds a: 11, el ‘Hansen’ mö penäds: 10 ed els ‘Colling’ e ‘van de Stadt’ mö penäds a: 8. Penäds valodik Vpa pälautons fa mens plu: 440.</w:t>
      </w:r>
    </w:p>
    <w:p w:rsidR="00057520" w:rsidRPr="00415805" w:rsidRDefault="00057520" w:rsidP="00C10EED">
      <w:pPr>
        <w:pStyle w:val="af5"/>
        <w:spacing w:before="0" w:beforeAutospacing="0" w:after="0" w:afterAutospacing="0"/>
        <w:ind w:firstLine="284"/>
        <w:jc w:val="both"/>
        <w:rPr>
          <w:lang w:val="en-US"/>
        </w:rPr>
      </w:pPr>
      <w:r w:rsidRPr="00415805">
        <w:rPr>
          <w:lang w:val="en-US"/>
        </w:rPr>
        <w:t>Dub dabükots telid e. r. bükots posik za: 170 edavedons, lediniko bükots posik bukas gretik.</w:t>
      </w:r>
    </w:p>
    <w:p w:rsidR="00057520" w:rsidRPr="00415805" w:rsidRDefault="00057520" w:rsidP="00C10EED">
      <w:pPr>
        <w:pStyle w:val="af5"/>
        <w:spacing w:before="0" w:beforeAutospacing="0" w:after="0" w:afterAutospacing="0"/>
        <w:ind w:firstLine="284"/>
        <w:jc w:val="both"/>
        <w:rPr>
          <w:lang w:val="en-US"/>
        </w:rPr>
      </w:pPr>
      <w:r w:rsidRPr="00415805">
        <w:rPr>
          <w:lang w:val="en-US"/>
        </w:rPr>
        <w:t>Pos kalkul bai mod pemäniotöl penäds valik Vpa, (nen bükots posik, nen klubaliterat, e nen gaseds ya pekalkulöls), labons valodo bukapadis za: 39000.</w:t>
      </w:r>
    </w:p>
    <w:p w:rsidR="00057520" w:rsidRPr="00415805" w:rsidRDefault="00057520" w:rsidP="00C10EED">
      <w:pPr>
        <w:pStyle w:val="af5"/>
        <w:spacing w:before="0" w:beforeAutospacing="0" w:after="0" w:afterAutospacing="0"/>
        <w:ind w:firstLine="284"/>
        <w:jc w:val="both"/>
        <w:rPr>
          <w:lang w:val="en-US"/>
        </w:rPr>
      </w:pPr>
      <w:r w:rsidRPr="00415805">
        <w:rPr>
          <w:lang w:val="en-US"/>
        </w:rPr>
        <w:t>Enunob ya, das penäds anik ela ‘Pasilingua’ di ‘Steiner’ pelasumons ini Vpaliterat; atos äjenon leigo tefü literat ela ‘Dil oma’, ed ela ‘Linguist’, (gased ela ‘Wahren’), bi in ons Vp päfruton lölöfiko u diliko pro daget slopanas.</w:t>
      </w:r>
    </w:p>
    <w:p w:rsidR="00057520" w:rsidRPr="00415805" w:rsidRDefault="00057520" w:rsidP="00C10EED">
      <w:pPr>
        <w:pStyle w:val="af5"/>
        <w:spacing w:before="0" w:beforeAutospacing="0" w:after="0" w:afterAutospacing="0"/>
        <w:ind w:firstLine="284"/>
        <w:jc w:val="both"/>
        <w:rPr>
          <w:lang w:val="en-US"/>
        </w:rPr>
      </w:pPr>
      <w:r w:rsidRPr="00415805">
        <w:rPr>
          <w:lang w:val="en-US"/>
        </w:rPr>
        <w:t>Plä yufapüks ya penemöls uts, kels pefomons stabü Vp, (el ‘Dil oma’ ed el ‘Spelin’), yufapüks sümik votik pemäniotons in el ‘Bibliografio’ ela ‘Stojan’. Plä me yufapüks valik at el Vp nog pebevobon mö naeds tel, sevabo tiädü ‘Proto-Vp’, e tiädü ‘Volaspik’. Atosi mäniotob te demü lölöf.</w:t>
      </w:r>
    </w:p>
    <w:p w:rsidR="00057520" w:rsidRPr="00196563" w:rsidRDefault="00057520" w:rsidP="00C10EED">
      <w:pPr>
        <w:jc w:val="center"/>
        <w:rPr>
          <w:rFonts w:ascii="Times New Roman" w:hAnsi="Times New Roman"/>
          <w:b/>
        </w:rPr>
      </w:pPr>
      <w:r w:rsidRPr="00196563">
        <w:rPr>
          <w:rFonts w:ascii="Times New Roman" w:eastAsia="Times New Roman" w:hAnsi="Times New Roman"/>
          <w:b/>
        </w:rPr>
        <w:t>— — — —</w:t>
      </w:r>
    </w:p>
    <w:p w:rsidR="00057520" w:rsidRPr="00415805" w:rsidRDefault="00057520" w:rsidP="00C10EED">
      <w:pPr>
        <w:pStyle w:val="af5"/>
        <w:spacing w:before="0" w:beforeAutospacing="0" w:after="0" w:afterAutospacing="0"/>
        <w:ind w:firstLine="284"/>
        <w:jc w:val="both"/>
        <w:rPr>
          <w:rFonts w:eastAsiaTheme="minorEastAsia"/>
          <w:lang w:val="en-US"/>
        </w:rPr>
      </w:pPr>
      <w:r w:rsidRPr="00415805">
        <w:rPr>
          <w:lang w:val="en-US"/>
        </w:rPr>
        <w:t>Profäsoran ‘Kerckhoffs’ pedeidom ün yel: 1905 in Jveizän dub mijenot in trenastajon. Sanan ‘Kniele’ e Vpans sevädik votik äklemons lölöfiko vobi fovik yufapükik. Dokan ‘Lederer’ äslopom pos nebenikam fifümik Vpa eli ‘Esperanto’. In lised ela ‘Akademi de Lingu Universal’, (sökian kadäma bäldik Vpa), ün yel: 1906 pepüböl, tuvoy as limans nemis sökik Vpanas büäto vemo sevädikas: els ‘Actis, Bertolini, Enderneit (Beyer), Huebsch, Lentze, d</w:t>
      </w:r>
      <w:r w:rsidR="0094621D">
        <w:rPr>
          <w:lang w:val="en-US"/>
        </w:rPr>
        <w:t>’</w:t>
      </w:r>
      <w:r w:rsidRPr="00415805">
        <w:rPr>
          <w:lang w:val="en-US"/>
        </w:rPr>
        <w:t>Isola, Pinth, Rosenberger’ e ‘Verbrugh’.</w:t>
      </w:r>
    </w:p>
    <w:p w:rsidR="00057520" w:rsidRPr="00196563" w:rsidRDefault="00057520" w:rsidP="00C10EED">
      <w:pPr>
        <w:spacing w:before="240"/>
        <w:jc w:val="center"/>
        <w:outlineLvl w:val="2"/>
        <w:rPr>
          <w:rFonts w:ascii="Times New Roman" w:hAnsi="Times New Roman"/>
          <w:b/>
        </w:rPr>
      </w:pPr>
      <w:bookmarkStart w:id="3469" w:name="_Toc465931195"/>
      <w:bookmarkStart w:id="3470" w:name="_Toc475661821"/>
      <w:bookmarkStart w:id="3471" w:name="_Toc475662762"/>
      <w:r w:rsidRPr="00196563">
        <w:rPr>
          <w:rFonts w:ascii="Times New Roman" w:hAnsi="Times New Roman"/>
          <w:b/>
        </w:rPr>
        <w:t>XII. Volapükamuf nulik</w:t>
      </w:r>
      <w:bookmarkEnd w:id="3469"/>
      <w:bookmarkEnd w:id="3470"/>
      <w:bookmarkEnd w:id="3471"/>
    </w:p>
    <w:p w:rsidR="00057520" w:rsidRPr="00415805" w:rsidRDefault="00057520" w:rsidP="00C10EED">
      <w:pPr>
        <w:pStyle w:val="af5"/>
        <w:spacing w:before="0" w:beforeAutospacing="0" w:after="0" w:afterAutospacing="0"/>
        <w:ind w:firstLine="284"/>
        <w:jc w:val="both"/>
        <w:rPr>
          <w:rFonts w:eastAsiaTheme="minorEastAsia"/>
          <w:lang w:val="en-US"/>
        </w:rPr>
      </w:pPr>
      <w:r w:rsidRPr="00415805">
        <w:rPr>
          <w:lang w:val="en-US"/>
        </w:rPr>
        <w:t>Ven sanan ‘Arie de Jong’ ün yel: 1921 äprimom bevobi Vpa, äkanom frutidön gebädi lunüpik plagik püka at. Leigo äsevom penädis krütik ömik ta Vp.</w:t>
      </w:r>
    </w:p>
    <w:p w:rsidR="00057520" w:rsidRPr="00415805" w:rsidRDefault="00057520" w:rsidP="00C10EED">
      <w:pPr>
        <w:pStyle w:val="af5"/>
        <w:spacing w:before="0" w:beforeAutospacing="0" w:after="0" w:afterAutospacing="0"/>
        <w:ind w:firstLine="284"/>
        <w:jc w:val="both"/>
        <w:rPr>
          <w:lang w:val="en-US"/>
        </w:rPr>
      </w:pPr>
      <w:r w:rsidRPr="00415805">
        <w:rPr>
          <w:lang w:val="en-US"/>
        </w:rPr>
        <w:t>Pos vob no pitupöl dü yels deg äloveükom seki voba at nitedäbas Vpa. Ün yel: 1931 äpübom täno eli ‘Wörterbuch der Weltsprache-Vödabuk Vpa’, labü pads: 494 in Deutänapük ed in Vp; pos buk at äpübom eli ‘Gramat Vpa’, labü pads: 121, te in Vp.</w:t>
      </w:r>
    </w:p>
    <w:p w:rsidR="00057520" w:rsidRPr="00415805" w:rsidRDefault="00057520" w:rsidP="00C10EED">
      <w:pPr>
        <w:pStyle w:val="af5"/>
        <w:spacing w:before="0" w:beforeAutospacing="0" w:after="0" w:afterAutospacing="0"/>
        <w:ind w:firstLine="284"/>
        <w:jc w:val="both"/>
        <w:rPr>
          <w:lang w:val="en-US"/>
        </w:rPr>
      </w:pPr>
      <w:r w:rsidRPr="00415805">
        <w:rPr>
          <w:lang w:val="en-US"/>
        </w:rPr>
        <w:t>Leigo ün yel: 1931 el ‘Vpaklub valemik Nedänik’ äprimon dönu vobi oka, dü yels: 21 piropöli. As klub telid el ‘Dil</w:t>
      </w:r>
      <w:r>
        <w:rPr>
          <w:lang w:val="en-US"/>
        </w:rPr>
        <w:t>ä</w:t>
      </w:r>
      <w:r w:rsidRPr="00415805">
        <w:rPr>
          <w:lang w:val="en-US"/>
        </w:rPr>
        <w:t>d valemik’ päfünon pro Vpans länas votik.</w:t>
      </w:r>
    </w:p>
    <w:p w:rsidR="00057520" w:rsidRPr="00415805" w:rsidRDefault="00057520" w:rsidP="00C10EED">
      <w:pPr>
        <w:pStyle w:val="af5"/>
        <w:spacing w:before="0" w:beforeAutospacing="0" w:after="0" w:afterAutospacing="0"/>
        <w:ind w:firstLine="284"/>
        <w:jc w:val="both"/>
        <w:rPr>
          <w:lang w:val="en-US"/>
        </w:rPr>
      </w:pPr>
      <w:r w:rsidRPr="00415805">
        <w:rPr>
          <w:lang w:val="en-US"/>
        </w:rPr>
        <w:lastRenderedPageBreak/>
        <w:t>Sis mäzul yela: 1932 Vpamuf smalik ädalabon dönu gasedi lönik, kel äpubon in Nedän, tiädü ‘Vpagased pro Nedänapükans’. Kobü sanan ‘Arie de Jong’ el ‘J. G. M. Reynders’: Vpan vemo sevädik kluba Nedänik ilovesumom redaki e guvi gaseda at. I dönunoganükam Vpamufa päprimon fa Vpans lezilik bofik at, ad jafön me atos yümi lü Vpamuf paseta.</w:t>
      </w:r>
    </w:p>
    <w:p w:rsidR="00057520" w:rsidRPr="00415805" w:rsidRDefault="00057520" w:rsidP="00C10EED">
      <w:pPr>
        <w:pStyle w:val="af5"/>
        <w:spacing w:before="0" w:beforeAutospacing="0" w:after="0" w:afterAutospacing="0"/>
        <w:ind w:firstLine="284"/>
        <w:jc w:val="both"/>
        <w:rPr>
          <w:lang w:val="en-US"/>
        </w:rPr>
      </w:pPr>
      <w:r w:rsidRPr="00415805">
        <w:rPr>
          <w:lang w:val="en-US"/>
        </w:rPr>
        <w:t>Bevob Vpa päjenükon kuratiko bai stabanoms ela ‘Schleyer’; kl</w:t>
      </w:r>
      <w:r w:rsidR="0094621D">
        <w:rPr>
          <w:lang w:val="en-US"/>
        </w:rPr>
        <w:t>udo pöks e döfs ömiks ämutons n</w:t>
      </w:r>
      <w:r w:rsidRPr="00415805">
        <w:rPr>
          <w:lang w:val="en-US"/>
        </w:rPr>
        <w:t>epubön. Dub atos yels anik äpasetikons, büä Vpans votik ökanons kevobön benosekiko.</w:t>
      </w:r>
    </w:p>
    <w:p w:rsidR="00057520" w:rsidRPr="00415805" w:rsidRDefault="00057520" w:rsidP="00C10EED">
      <w:pPr>
        <w:pStyle w:val="af5"/>
        <w:spacing w:before="0" w:beforeAutospacing="0" w:after="0" w:afterAutospacing="0"/>
        <w:ind w:firstLine="284"/>
        <w:jc w:val="both"/>
        <w:rPr>
          <w:lang w:val="en-US"/>
        </w:rPr>
      </w:pPr>
      <w:r w:rsidRPr="00415805">
        <w:rPr>
          <w:lang w:val="en-US"/>
        </w:rPr>
        <w:t>Vütimo tidabuks tel, (a bal pro Nedänans e pro Deutänans) päpübons. Täno penäd propagidik ela ‘Reynders’ e penädil gratmatik pro Deutänans äsökons. Num slopanas ämödükumon oki, fe me mafäd pülik, ye laiduliko.</w:t>
      </w:r>
    </w:p>
    <w:p w:rsidR="00057520" w:rsidRPr="00415805" w:rsidRDefault="00057520" w:rsidP="00C10EED">
      <w:pPr>
        <w:pStyle w:val="af5"/>
        <w:spacing w:before="0" w:beforeAutospacing="0" w:after="0" w:afterAutospacing="0"/>
        <w:ind w:firstLine="284"/>
        <w:jc w:val="both"/>
        <w:rPr>
          <w:lang w:val="en-US"/>
        </w:rPr>
      </w:pPr>
      <w:r w:rsidRPr="00415805">
        <w:rPr>
          <w:lang w:val="en-US"/>
        </w:rPr>
        <w:t>Benoseks balid at päropons dub prim ela ‘volakrig’ telid. Ya ün yels bü: 1939 el ‘Diläd valemik’ pidrefon badiko dub proibs tefik e dub pöjuts anik. Pötü koup Nedäna in krig at i Vpaklub valemik ed el ‘Vpagased’ päproibons. Penäds propagidik pänosükons ti lölöfiko.</w:t>
      </w:r>
    </w:p>
    <w:p w:rsidR="00057520" w:rsidRPr="00415805" w:rsidRDefault="00057520" w:rsidP="00C10EED">
      <w:pPr>
        <w:pStyle w:val="af5"/>
        <w:spacing w:before="0" w:beforeAutospacing="0" w:after="0" w:afterAutospacing="0"/>
        <w:ind w:firstLine="284"/>
        <w:jc w:val="both"/>
        <w:rPr>
          <w:lang w:val="en-US"/>
        </w:rPr>
      </w:pPr>
      <w:r w:rsidRPr="00415805">
        <w:rPr>
          <w:lang w:val="en-US"/>
        </w:rPr>
        <w:t>Pas ün yel: 1946 Vpamuf vemo piläsüköl äkanon dönu primön vobi oka. Poso penäds gramatik smalik pr</w:t>
      </w:r>
      <w:r w:rsidR="003F5561">
        <w:rPr>
          <w:lang w:val="en-US"/>
        </w:rPr>
        <w:t>o</w:t>
      </w:r>
      <w:r w:rsidRPr="00415805">
        <w:rPr>
          <w:lang w:val="en-US"/>
        </w:rPr>
        <w:t xml:space="preserve"> Linglänans, Fransänans, Litaliyänans e Svedänans pälautons fa el ‘Johann Krüger’. Leigo vödalised gretik in Linglänapük e Vp pälauton fa el ‘Krüger’. I cifal ettimik kilid Vpa: el ‘Jakob Sprenger’: man sevädik in Jveizän, ävobom dü degyels fol jü deadam oka, (ün yel: 1952), nenfeniko pro Vp e pro literat o</w:t>
      </w:r>
      <w:r w:rsidR="0094621D">
        <w:rPr>
          <w:lang w:val="en-US"/>
        </w:rPr>
        <w:t>n</w:t>
      </w:r>
      <w:r w:rsidRPr="00415805">
        <w:rPr>
          <w:lang w:val="en-US"/>
        </w:rPr>
        <w:t>a. Ün tim Vpa nosädik om dönu äkobükom mö naed balid Vpanis retik.</w:t>
      </w:r>
    </w:p>
    <w:p w:rsidR="00057520" w:rsidRPr="00415805" w:rsidRDefault="00057520" w:rsidP="00C10EED">
      <w:pPr>
        <w:pStyle w:val="af5"/>
        <w:spacing w:before="0" w:beforeAutospacing="0" w:after="0" w:afterAutospacing="0"/>
        <w:ind w:firstLine="284"/>
        <w:jc w:val="both"/>
        <w:rPr>
          <w:lang w:val="en-US"/>
        </w:rPr>
      </w:pPr>
      <w:r w:rsidRPr="00415805">
        <w:rPr>
          <w:lang w:val="en-US"/>
        </w:rPr>
        <w:t>Ün yel: 1947 dokan ‘W. J. A. Manders’ äpübo</w:t>
      </w:r>
      <w:r w:rsidR="0094621D">
        <w:rPr>
          <w:lang w:val="en-US"/>
        </w:rPr>
        <w:t>m</w:t>
      </w:r>
      <w:r w:rsidRPr="00415805">
        <w:rPr>
          <w:lang w:val="en-US"/>
        </w:rPr>
        <w:t xml:space="preserve"> buki sevädik oka, tiädü ‘Vijf Kunsttalen </w:t>
      </w:r>
      <w:r w:rsidR="0094621D">
        <w:rPr>
          <w:lang w:val="en-US"/>
        </w:rPr>
        <w:t>………</w:t>
      </w:r>
      <w:r w:rsidRPr="00415805">
        <w:rPr>
          <w:lang w:val="en-US"/>
        </w:rPr>
        <w:t xml:space="preserve"> van het Vp, Esperanto, Ido, Occidental en Novial</w:t>
      </w:r>
      <w:r w:rsidR="0094621D">
        <w:rPr>
          <w:lang w:val="en-US"/>
        </w:rPr>
        <w:t>’</w:t>
      </w:r>
      <w:r w:rsidRPr="00415805">
        <w:rPr>
          <w:lang w:val="en-US"/>
        </w:rPr>
        <w:t>. Mö naed balid pos finikam Vpamufa blaid dub on krüt veitöfik, snatik ä gidik tefü Vp ela ‘Schleyer’ epubon. Lautan buka binom no-Vpan; mens mödik edagetons ye dub buk at, (to krüts ömik ta Vp in on), tefü Vp sevi gudikum, e cödi gönikum ka büo.</w:t>
      </w:r>
    </w:p>
    <w:p w:rsidR="00057520" w:rsidRPr="00415805" w:rsidRDefault="00057520" w:rsidP="00C10EED">
      <w:pPr>
        <w:pStyle w:val="af5"/>
        <w:spacing w:before="0" w:beforeAutospacing="0" w:after="0" w:afterAutospacing="0"/>
        <w:ind w:firstLine="284"/>
        <w:jc w:val="both"/>
        <w:rPr>
          <w:lang w:val="en-US"/>
        </w:rPr>
      </w:pPr>
      <w:r w:rsidRPr="00415805">
        <w:rPr>
          <w:lang w:val="en-US"/>
        </w:rPr>
        <w:t>Posä ünü yels anik kevobans nulik ilükömons, redakans bofik äklemoms calis oksik in gased dub bäld vemik. Sis prim yeloda 21-id, (ün yel: 1956), el ‘Johann Krüger’ dunodom ko benosek as redakan gaseda: guv ona pelovesumon fa ‘P. H. Uittenbogaard’. Primü yelod 23-id tiäd gaseda pävotükon; nem nulik binon ‘Vpagased. Zänagased pro Vpanef’.</w:t>
      </w:r>
    </w:p>
    <w:p w:rsidR="00057520" w:rsidRPr="00415805" w:rsidRDefault="00057520" w:rsidP="00C10EED">
      <w:pPr>
        <w:pStyle w:val="af5"/>
        <w:spacing w:before="0" w:beforeAutospacing="0" w:after="0" w:afterAutospacing="0"/>
        <w:ind w:firstLine="284"/>
        <w:jc w:val="both"/>
        <w:rPr>
          <w:lang w:val="en-US"/>
        </w:rPr>
      </w:pPr>
      <w:r w:rsidRPr="00415805">
        <w:rPr>
          <w:lang w:val="en-US"/>
        </w:rPr>
        <w:t>Tü yel: 1957, tobul: 12 sanan ‘Arie de Jong’ ädeadom in ‘Putten’ (Nedän). Lifanunod dö om, e nunod dö jäf e vobed nenfeniks omik pro Vp äpubon in el ‘Vpagased’.</w:t>
      </w:r>
    </w:p>
    <w:p w:rsidR="00057520" w:rsidRPr="00415805" w:rsidRDefault="00057520" w:rsidP="00C10EED">
      <w:pPr>
        <w:pStyle w:val="af5"/>
        <w:spacing w:before="0" w:beforeAutospacing="0" w:after="0" w:afterAutospacing="0"/>
        <w:ind w:firstLine="284"/>
        <w:jc w:val="both"/>
        <w:rPr>
          <w:lang w:val="en-US"/>
        </w:rPr>
      </w:pPr>
      <w:r w:rsidRPr="00415805">
        <w:rPr>
          <w:lang w:val="en-US"/>
        </w:rPr>
        <w:t>Kodedü Vpamuf nulik penäd at, (el ‘Jenotem valemapüka Volapük’) ädavedon. Dub vob kobädik ko el ‘J. G. M. Reynders’ e ko flen oba: ‘Paul Tarnow’ in ‘Düsseldorf-Oberkassel’ bibliograf gretik Vpa ädavedon. (El ‘Paul Tarnow’, kel edeadom ün dekul yela: 1944, äbinom slopan vemo sevädik ela ‘Esperanto’, ä bibliografan sevädik yufapükik).</w:t>
      </w:r>
    </w:p>
    <w:p w:rsidR="00057520" w:rsidRPr="00415805" w:rsidRDefault="00057520" w:rsidP="00C10EED">
      <w:pPr>
        <w:pStyle w:val="af5"/>
        <w:spacing w:before="0" w:beforeAutospacing="0" w:after="0" w:afterAutospacing="0"/>
        <w:ind w:firstLine="284"/>
        <w:jc w:val="both"/>
        <w:rPr>
          <w:lang w:val="en-US"/>
        </w:rPr>
      </w:pPr>
      <w:r w:rsidRPr="00415805">
        <w:rPr>
          <w:lang w:val="en-US"/>
        </w:rPr>
        <w:t>Vü</w:t>
      </w:r>
      <w:r w:rsidR="0010141B">
        <w:rPr>
          <w:rStyle w:val="afb"/>
          <w:lang w:val="en-US"/>
        </w:rPr>
        <w:footnoteReference w:id="221"/>
      </w:r>
      <w:r w:rsidRPr="00415805">
        <w:rPr>
          <w:lang w:val="en-US"/>
        </w:rPr>
        <w:t xml:space="preserve"> lautots Vpik mödik sanana ‘Arie de Jong’ i traduto</w:t>
      </w:r>
      <w:r w:rsidR="0010141B">
        <w:rPr>
          <w:lang w:val="en-US"/>
        </w:rPr>
        <w:t>d</w:t>
      </w:r>
      <w:r w:rsidRPr="00415805">
        <w:rPr>
          <w:lang w:val="en-US"/>
        </w:rPr>
        <w:t xml:space="preserve"> ela ‘Diatek nulik’ dabinon, kel opubon ünü tim semik. Leigo gramats smalik in netapüks anik opubons suno. Tefü literat muadik penäd tiädü ‘Koneds magälik hiela ‘E. A. Poe’ e bukil muadik votik leigo opubons ünü tim brefik.</w:t>
      </w:r>
    </w:p>
    <w:p w:rsidR="00057520" w:rsidRPr="00415805" w:rsidRDefault="00057520" w:rsidP="00C10EED">
      <w:pPr>
        <w:pStyle w:val="af5"/>
        <w:spacing w:before="0" w:beforeAutospacing="0" w:after="0" w:afterAutospacing="0"/>
        <w:ind w:firstLine="284"/>
        <w:jc w:val="both"/>
        <w:rPr>
          <w:lang w:val="en-US"/>
        </w:rPr>
      </w:pPr>
      <w:r w:rsidRPr="00415805">
        <w:rPr>
          <w:lang w:val="en-US"/>
        </w:rPr>
        <w:t>In penäd smalik at no kanob lofön reidane blufi veitöfik Vpa nuik bai bevob sanana ‘Arie de Jong’. Ad mögükön leigodi saidik, is prim koneda ‘Bienalak’ sökon, balido in Vp pebevoböl, e po on in Vp rigik ela ‘Schleyer’. Bi koned at komädon i in literat ela ‘Esperanto’ ed in literat netapükas mödik, xam e leigod gudiks no okodons fikulis mödik.</w:t>
      </w:r>
    </w:p>
    <w:p w:rsidR="00057520" w:rsidRPr="00781CC2" w:rsidRDefault="00057520" w:rsidP="00E02BB9">
      <w:pPr>
        <w:pageBreakBefore/>
        <w:jc w:val="center"/>
        <w:outlineLvl w:val="3"/>
        <w:rPr>
          <w:rFonts w:ascii="Times New Roman" w:eastAsia="Times New Roman" w:hAnsi="Times New Roman"/>
        </w:rPr>
      </w:pPr>
      <w:r w:rsidRPr="00781CC2">
        <w:rPr>
          <w:rFonts w:ascii="Times New Roman" w:eastAsia="Times New Roman" w:hAnsi="Times New Roman"/>
          <w:b/>
          <w:bCs/>
        </w:rPr>
        <w:lastRenderedPageBreak/>
        <w:t>Bienalak</w:t>
      </w:r>
    </w:p>
    <w:tbl>
      <w:tblPr>
        <w:tblW w:w="5000" w:type="pct"/>
        <w:jc w:val="center"/>
        <w:tblCellMar>
          <w:top w:w="15" w:type="dxa"/>
          <w:left w:w="15" w:type="dxa"/>
          <w:bottom w:w="15" w:type="dxa"/>
          <w:right w:w="15" w:type="dxa"/>
        </w:tblCellMar>
        <w:tblLook w:val="04A0"/>
      </w:tblPr>
      <w:tblGrid>
        <w:gridCol w:w="4550"/>
        <w:gridCol w:w="4835"/>
      </w:tblGrid>
      <w:tr w:rsidR="00057520" w:rsidRPr="00781CC2" w:rsidTr="00C10EED">
        <w:trPr>
          <w:jc w:val="center"/>
        </w:trPr>
        <w:tc>
          <w:tcPr>
            <w:tcW w:w="2424" w:type="pct"/>
            <w:vAlign w:val="center"/>
            <w:hideMark/>
          </w:tcPr>
          <w:p w:rsidR="00057520" w:rsidRPr="00781CC2" w:rsidRDefault="00057520" w:rsidP="00C10EED">
            <w:pPr>
              <w:jc w:val="center"/>
              <w:rPr>
                <w:rFonts w:ascii="Times New Roman" w:hAnsi="Times New Roman"/>
                <w:b/>
                <w:bCs/>
              </w:rPr>
            </w:pPr>
            <w:r w:rsidRPr="00781CC2">
              <w:rPr>
                <w:rFonts w:ascii="Times New Roman" w:eastAsia="Times New Roman" w:hAnsi="Times New Roman"/>
                <w:b/>
                <w:bCs/>
              </w:rPr>
              <w:t>in Vp nuik</w:t>
            </w:r>
          </w:p>
          <w:p w:rsidR="00057520" w:rsidRPr="00781CC2" w:rsidRDefault="00057520" w:rsidP="00C10EED">
            <w:pPr>
              <w:jc w:val="center"/>
              <w:rPr>
                <w:rFonts w:ascii="Times New Roman" w:eastAsia="Times New Roman" w:hAnsi="Times New Roman"/>
                <w:b/>
                <w:bCs/>
              </w:rPr>
            </w:pPr>
            <w:r w:rsidRPr="00781CC2">
              <w:rPr>
                <w:rFonts w:ascii="Times New Roman" w:eastAsia="Times New Roman" w:hAnsi="Times New Roman"/>
                <w:b/>
                <w:bCs/>
              </w:rPr>
              <w:t>Hibäldikan</w:t>
            </w:r>
          </w:p>
        </w:tc>
        <w:tc>
          <w:tcPr>
            <w:tcW w:w="2576" w:type="pct"/>
            <w:vAlign w:val="center"/>
            <w:hideMark/>
          </w:tcPr>
          <w:p w:rsidR="00057520" w:rsidRPr="00781CC2" w:rsidRDefault="00057520" w:rsidP="00C10EED">
            <w:pPr>
              <w:jc w:val="center"/>
              <w:rPr>
                <w:rFonts w:ascii="Times New Roman" w:hAnsi="Times New Roman"/>
                <w:b/>
                <w:bCs/>
              </w:rPr>
            </w:pPr>
            <w:r w:rsidRPr="00781CC2">
              <w:rPr>
                <w:rFonts w:ascii="Times New Roman" w:eastAsia="Times New Roman" w:hAnsi="Times New Roman"/>
                <w:b/>
                <w:bCs/>
              </w:rPr>
              <w:t>in Vp rigik</w:t>
            </w:r>
          </w:p>
          <w:p w:rsidR="00057520" w:rsidRPr="00781CC2" w:rsidRDefault="00057520" w:rsidP="00C10EED">
            <w:pPr>
              <w:jc w:val="center"/>
              <w:rPr>
                <w:rFonts w:ascii="Times New Roman" w:eastAsia="Times New Roman" w:hAnsi="Times New Roman"/>
                <w:b/>
                <w:bCs/>
              </w:rPr>
            </w:pPr>
            <w:r w:rsidRPr="00781CC2">
              <w:rPr>
                <w:rFonts w:ascii="Times New Roman" w:eastAsia="Times New Roman" w:hAnsi="Times New Roman"/>
                <w:b/>
                <w:bCs/>
              </w:rPr>
              <w:t>Bäledan</w:t>
            </w:r>
          </w:p>
        </w:tc>
      </w:tr>
      <w:tr w:rsidR="00057520" w:rsidRPr="00781CC2" w:rsidTr="00C10EED">
        <w:trPr>
          <w:trHeight w:val="4078"/>
          <w:jc w:val="center"/>
        </w:trPr>
        <w:tc>
          <w:tcPr>
            <w:tcW w:w="2424" w:type="pct"/>
            <w:hideMark/>
          </w:tcPr>
          <w:p w:rsidR="00057520" w:rsidRPr="00781CC2" w:rsidRDefault="00057520" w:rsidP="0010141B">
            <w:pPr>
              <w:ind w:firstLine="284"/>
              <w:jc w:val="both"/>
              <w:rPr>
                <w:rFonts w:ascii="Times New Roman" w:eastAsia="Times New Roman" w:hAnsi="Times New Roman"/>
              </w:rPr>
            </w:pPr>
            <w:r w:rsidRPr="00781CC2">
              <w:rPr>
                <w:rFonts w:ascii="Times New Roman" w:eastAsia="Times New Roman" w:hAnsi="Times New Roman"/>
              </w:rPr>
              <w:t>Ün poszedel latafluküpik man</w:t>
            </w:r>
            <w:r>
              <w:rPr>
                <w:rFonts w:ascii="Times New Roman" w:eastAsia="Times New Roman" w:hAnsi="Times New Roman"/>
              </w:rPr>
              <w:t xml:space="preserve"> </w:t>
            </w:r>
            <w:r w:rsidR="0010141B">
              <w:rPr>
                <w:rFonts w:ascii="Times New Roman" w:eastAsia="Times New Roman" w:hAnsi="Times New Roman"/>
              </w:rPr>
              <w:t xml:space="preserve">&lt;bäldik&gt; </w:t>
            </w:r>
            <w:r w:rsidRPr="00781CC2">
              <w:rPr>
                <w:rFonts w:ascii="Times New Roman" w:eastAsia="Times New Roman" w:hAnsi="Times New Roman"/>
              </w:rPr>
              <w:t>gudiko peklotöl ädoniovegom</w:t>
            </w:r>
            <w:r>
              <w:rPr>
                <w:rFonts w:ascii="Times New Roman" w:eastAsia="Times New Roman" w:hAnsi="Times New Roman"/>
              </w:rPr>
              <w:t xml:space="preserve"> </w:t>
            </w:r>
            <w:r w:rsidRPr="00781CC2">
              <w:rPr>
                <w:rFonts w:ascii="Times New Roman" w:eastAsia="Times New Roman" w:hAnsi="Times New Roman"/>
              </w:rPr>
              <w:t>nevifiko ve süt.</w:t>
            </w:r>
          </w:p>
          <w:p w:rsidR="00057520" w:rsidRPr="00781CC2" w:rsidRDefault="00057520" w:rsidP="0010141B">
            <w:pPr>
              <w:ind w:firstLine="284"/>
              <w:jc w:val="both"/>
              <w:rPr>
                <w:rFonts w:ascii="Times New Roman" w:eastAsia="Times New Roman" w:hAnsi="Times New Roman"/>
              </w:rPr>
            </w:pPr>
            <w:r w:rsidRPr="00781CC2">
              <w:rPr>
                <w:rFonts w:ascii="Times New Roman" w:eastAsia="Times New Roman" w:hAnsi="Times New Roman"/>
              </w:rPr>
              <w:t>Äjinos, das ägegolom lomio</w:t>
            </w:r>
            <w:r>
              <w:rPr>
                <w:rFonts w:ascii="Times New Roman" w:eastAsia="Times New Roman" w:hAnsi="Times New Roman"/>
              </w:rPr>
              <w:t xml:space="preserve"> </w:t>
            </w:r>
            <w:r w:rsidRPr="00781CC2">
              <w:rPr>
                <w:rFonts w:ascii="Times New Roman" w:eastAsia="Times New Roman" w:hAnsi="Times New Roman"/>
              </w:rPr>
              <w:t>de spat, ibä snabajuks omik,</w:t>
            </w:r>
            <w:r>
              <w:rPr>
                <w:rFonts w:ascii="Times New Roman" w:eastAsia="Times New Roman" w:hAnsi="Times New Roman"/>
              </w:rPr>
              <w:t xml:space="preserve"> </w:t>
            </w:r>
            <w:r w:rsidRPr="00781CC2">
              <w:rPr>
                <w:rFonts w:ascii="Times New Roman" w:eastAsia="Times New Roman" w:hAnsi="Times New Roman"/>
              </w:rPr>
              <w:t>kel ädutons lü vogäd pasetik,</w:t>
            </w:r>
            <w:r>
              <w:rPr>
                <w:rFonts w:ascii="Times New Roman" w:eastAsia="Times New Roman" w:hAnsi="Times New Roman"/>
              </w:rPr>
              <w:t xml:space="preserve"> </w:t>
            </w:r>
            <w:r w:rsidRPr="00781CC2">
              <w:rPr>
                <w:rFonts w:ascii="Times New Roman" w:eastAsia="Times New Roman" w:hAnsi="Times New Roman"/>
              </w:rPr>
              <w:t>äbinons püfiks.</w:t>
            </w:r>
          </w:p>
          <w:p w:rsidR="00057520" w:rsidRPr="00781CC2" w:rsidRDefault="00057520" w:rsidP="0010141B">
            <w:pPr>
              <w:ind w:firstLine="284"/>
              <w:jc w:val="both"/>
              <w:rPr>
                <w:rFonts w:ascii="Times New Roman" w:eastAsia="Times New Roman" w:hAnsi="Times New Roman"/>
              </w:rPr>
            </w:pPr>
            <w:r w:rsidRPr="00781CC2">
              <w:rPr>
                <w:rFonts w:ascii="Times New Roman" w:eastAsia="Times New Roman" w:hAnsi="Times New Roman"/>
              </w:rPr>
              <w:t>Bambudastafi lunik labü</w:t>
            </w:r>
            <w:r>
              <w:rPr>
                <w:rFonts w:ascii="Times New Roman" w:eastAsia="Times New Roman" w:hAnsi="Times New Roman"/>
              </w:rPr>
              <w:t xml:space="preserve"> </w:t>
            </w:r>
            <w:r w:rsidRPr="00781CC2">
              <w:rPr>
                <w:rFonts w:ascii="Times New Roman" w:eastAsia="Times New Roman" w:hAnsi="Times New Roman"/>
              </w:rPr>
              <w:t>gnob goldik äpolom dis brad;</w:t>
            </w:r>
            <w:r>
              <w:rPr>
                <w:rFonts w:ascii="Times New Roman" w:eastAsia="Times New Roman" w:hAnsi="Times New Roman"/>
              </w:rPr>
              <w:t xml:space="preserve"> </w:t>
            </w:r>
            <w:r w:rsidRPr="00781CC2">
              <w:rPr>
                <w:rFonts w:ascii="Times New Roman" w:eastAsia="Times New Roman" w:hAnsi="Times New Roman"/>
              </w:rPr>
              <w:t>me logs dofik oka, in kels yun</w:t>
            </w:r>
            <w:r>
              <w:rPr>
                <w:rFonts w:ascii="Times New Roman" w:eastAsia="Times New Roman" w:hAnsi="Times New Roman"/>
              </w:rPr>
              <w:t xml:space="preserve"> lölik ipasetiköl äjinon edakipön oki, e kels ätaädons bisa</w:t>
            </w:r>
            <w:r w:rsidRPr="00781CC2">
              <w:rPr>
                <w:rFonts w:ascii="Times New Roman" w:eastAsia="Times New Roman" w:hAnsi="Times New Roman"/>
              </w:rPr>
              <w:t>riko ta herem nifavietik oma,</w:t>
            </w:r>
            <w:r>
              <w:rPr>
                <w:rFonts w:ascii="Times New Roman" w:eastAsia="Times New Roman" w:hAnsi="Times New Roman"/>
              </w:rPr>
              <w:t xml:space="preserve"> älogom takediko ziöpio u do</w:t>
            </w:r>
            <w:r w:rsidRPr="00781CC2">
              <w:rPr>
                <w:rFonts w:ascii="Times New Roman" w:eastAsia="Times New Roman" w:hAnsi="Times New Roman"/>
              </w:rPr>
              <w:t>nio lü zif, kel in voal soarasola</w:t>
            </w:r>
            <w:r>
              <w:rPr>
                <w:rFonts w:ascii="Times New Roman" w:eastAsia="Times New Roman" w:hAnsi="Times New Roman"/>
              </w:rPr>
              <w:t xml:space="preserve"> </w:t>
            </w:r>
            <w:r w:rsidRPr="00781CC2">
              <w:rPr>
                <w:rFonts w:ascii="Times New Roman" w:eastAsia="Times New Roman" w:hAnsi="Times New Roman"/>
              </w:rPr>
              <w:t>ätopon fo om.</w:t>
            </w:r>
          </w:p>
          <w:p w:rsidR="00057520" w:rsidRPr="00781CC2" w:rsidRDefault="00057520" w:rsidP="0010141B">
            <w:pPr>
              <w:ind w:firstLine="284"/>
              <w:jc w:val="both"/>
              <w:rPr>
                <w:rFonts w:ascii="Times New Roman" w:eastAsia="Times New Roman" w:hAnsi="Times New Roman"/>
              </w:rPr>
            </w:pPr>
            <w:r w:rsidRPr="00781CC2">
              <w:rPr>
                <w:rFonts w:ascii="Times New Roman" w:eastAsia="Times New Roman" w:hAnsi="Times New Roman"/>
              </w:rPr>
              <w:t>Äjinom tio binön foginan, ibä</w:t>
            </w:r>
            <w:r>
              <w:rPr>
                <w:rFonts w:ascii="Times New Roman" w:eastAsia="Times New Roman" w:hAnsi="Times New Roman"/>
              </w:rPr>
              <w:t xml:space="preserve"> te nemödikans beigolanas ägli</w:t>
            </w:r>
            <w:r w:rsidRPr="00781CC2">
              <w:rPr>
                <w:rFonts w:ascii="Times New Roman" w:eastAsia="Times New Roman" w:hAnsi="Times New Roman"/>
              </w:rPr>
              <w:t>dons omi, do öman nenvilädo</w:t>
            </w:r>
            <w:r>
              <w:rPr>
                <w:rFonts w:ascii="Times New Roman" w:eastAsia="Times New Roman" w:hAnsi="Times New Roman"/>
              </w:rPr>
              <w:t xml:space="preserve"> pämüton ad logön ini logs fe</w:t>
            </w:r>
            <w:r w:rsidRPr="00781CC2">
              <w:rPr>
                <w:rFonts w:ascii="Times New Roman" w:eastAsia="Times New Roman" w:hAnsi="Times New Roman"/>
              </w:rPr>
              <w:t>fik at.</w:t>
            </w:r>
          </w:p>
        </w:tc>
        <w:tc>
          <w:tcPr>
            <w:tcW w:w="2576" w:type="pct"/>
            <w:hideMark/>
          </w:tcPr>
          <w:p w:rsidR="00057520" w:rsidRPr="00781CC2" w:rsidRDefault="00057520" w:rsidP="0010141B">
            <w:pPr>
              <w:ind w:firstLine="284"/>
              <w:jc w:val="both"/>
              <w:rPr>
                <w:rFonts w:ascii="Times New Roman" w:eastAsia="Times New Roman" w:hAnsi="Times New Roman"/>
              </w:rPr>
            </w:pPr>
            <w:r w:rsidRPr="00781CC2">
              <w:rPr>
                <w:rFonts w:ascii="Times New Roman" w:eastAsia="Times New Roman" w:hAnsi="Times New Roman"/>
              </w:rPr>
              <w:t>In poszendel sembal flukati</w:t>
            </w:r>
            <w:r>
              <w:rPr>
                <w:rFonts w:ascii="Times New Roman" w:eastAsia="Times New Roman" w:hAnsi="Times New Roman"/>
              </w:rPr>
              <w:t>ma latik, man bäledik, pebeno</w:t>
            </w:r>
            <w:r w:rsidRPr="00781CC2">
              <w:rPr>
                <w:rFonts w:ascii="Times New Roman" w:eastAsia="Times New Roman" w:hAnsi="Times New Roman"/>
              </w:rPr>
              <w:t>klotöl ädisigolom nevifiko süti.</w:t>
            </w:r>
          </w:p>
          <w:p w:rsidR="00057520" w:rsidRPr="00781CC2" w:rsidRDefault="00057520" w:rsidP="0010141B">
            <w:pPr>
              <w:ind w:firstLine="284"/>
              <w:jc w:val="both"/>
              <w:rPr>
                <w:rFonts w:ascii="Times New Roman" w:eastAsia="Times New Roman" w:hAnsi="Times New Roman"/>
              </w:rPr>
            </w:pPr>
            <w:r w:rsidRPr="00781CC2">
              <w:rPr>
                <w:rFonts w:ascii="Times New Roman" w:eastAsia="Times New Roman" w:hAnsi="Times New Roman"/>
              </w:rPr>
              <w:t>Äjinom gekömön domo de</w:t>
            </w:r>
            <w:r>
              <w:rPr>
                <w:rFonts w:ascii="Times New Roman" w:eastAsia="Times New Roman" w:hAnsi="Times New Roman"/>
              </w:rPr>
              <w:t xml:space="preserve"> spat, </w:t>
            </w:r>
            <w:r w:rsidRPr="00781CC2">
              <w:rPr>
                <w:rFonts w:ascii="Times New Roman" w:eastAsia="Times New Roman" w:hAnsi="Times New Roman"/>
              </w:rPr>
              <w:t>ibo snabajuks omik, kels</w:t>
            </w:r>
            <w:r>
              <w:rPr>
                <w:rFonts w:ascii="Times New Roman" w:eastAsia="Times New Roman" w:hAnsi="Times New Roman"/>
              </w:rPr>
              <w:t xml:space="preserve"> </w:t>
            </w:r>
            <w:r w:rsidRPr="00781CC2">
              <w:rPr>
                <w:rFonts w:ascii="Times New Roman" w:eastAsia="Times New Roman" w:hAnsi="Times New Roman"/>
              </w:rPr>
              <w:t>älönoms moläde pefin</w:t>
            </w:r>
            <w:r w:rsidR="0022378A">
              <w:rPr>
                <w:rFonts w:ascii="Times New Roman" w:eastAsia="Times New Roman" w:hAnsi="Times New Roman"/>
              </w:rPr>
              <w:t>ö</w:t>
            </w:r>
            <w:r w:rsidRPr="00781CC2">
              <w:rPr>
                <w:rFonts w:ascii="Times New Roman" w:eastAsia="Times New Roman" w:hAnsi="Times New Roman"/>
              </w:rPr>
              <w:t>l</w:t>
            </w:r>
            <w:r>
              <w:rPr>
                <w:rFonts w:ascii="Times New Roman" w:eastAsia="Times New Roman" w:hAnsi="Times New Roman"/>
              </w:rPr>
              <w:t>, äbi</w:t>
            </w:r>
            <w:r w:rsidRPr="00781CC2">
              <w:rPr>
                <w:rFonts w:ascii="Times New Roman" w:eastAsia="Times New Roman" w:hAnsi="Times New Roman"/>
              </w:rPr>
              <w:t>noms püfik.</w:t>
            </w:r>
          </w:p>
          <w:p w:rsidR="00057520" w:rsidRPr="00781CC2" w:rsidRDefault="00057520" w:rsidP="0010141B">
            <w:pPr>
              <w:ind w:firstLine="284"/>
              <w:jc w:val="both"/>
              <w:rPr>
                <w:rFonts w:ascii="Times New Roman" w:eastAsia="Times New Roman" w:hAnsi="Times New Roman"/>
              </w:rPr>
            </w:pPr>
            <w:r w:rsidRPr="00781CC2">
              <w:rPr>
                <w:rFonts w:ascii="Times New Roman" w:eastAsia="Times New Roman" w:hAnsi="Times New Roman"/>
              </w:rPr>
              <w:t>Ridaspatini lonedik ko gnob</w:t>
            </w:r>
            <w:r>
              <w:rPr>
                <w:rFonts w:ascii="Times New Roman" w:eastAsia="Times New Roman" w:hAnsi="Times New Roman"/>
              </w:rPr>
              <w:t xml:space="preserve"> </w:t>
            </w:r>
            <w:r w:rsidRPr="00781CC2">
              <w:rPr>
                <w:rFonts w:ascii="Times New Roman" w:eastAsia="Times New Roman" w:hAnsi="Times New Roman"/>
              </w:rPr>
              <w:t>golüdik äpolom dis</w:t>
            </w:r>
            <w:r w:rsidR="0010141B">
              <w:rPr>
                <w:rFonts w:ascii="Times New Roman" w:eastAsia="Times New Roman" w:hAnsi="Times New Roman"/>
              </w:rPr>
              <w:t>ü</w:t>
            </w:r>
            <w:r w:rsidRPr="00781CC2">
              <w:rPr>
                <w:rFonts w:ascii="Times New Roman" w:eastAsia="Times New Roman" w:hAnsi="Times New Roman"/>
              </w:rPr>
              <w:t xml:space="preserve"> lam; ko</w:t>
            </w:r>
            <w:r>
              <w:rPr>
                <w:rFonts w:ascii="Times New Roman" w:eastAsia="Times New Roman" w:hAnsi="Times New Roman"/>
              </w:rPr>
              <w:t xml:space="preserve"> logs omik dagik, in kels yun lölik pebölüdöl oma äjinom esavön oki, e kels äklato</w:t>
            </w:r>
            <w:r w:rsidR="0010141B">
              <w:rPr>
                <w:rFonts w:ascii="Times New Roman" w:eastAsia="Times New Roman" w:hAnsi="Times New Roman"/>
              </w:rPr>
              <w:t>m</w:t>
            </w:r>
            <w:r>
              <w:rPr>
                <w:rFonts w:ascii="Times New Roman" w:eastAsia="Times New Roman" w:hAnsi="Times New Roman"/>
              </w:rPr>
              <w:t>s seledniko demü hels nifavietik, älo</w:t>
            </w:r>
            <w:r w:rsidRPr="00781CC2">
              <w:rPr>
                <w:rFonts w:ascii="Times New Roman" w:eastAsia="Times New Roman" w:hAnsi="Times New Roman"/>
              </w:rPr>
              <w:t>gom takediko zi ok u diso in</w:t>
            </w:r>
            <w:r>
              <w:rPr>
                <w:rFonts w:ascii="Times New Roman" w:eastAsia="Times New Roman" w:hAnsi="Times New Roman"/>
              </w:rPr>
              <w:t xml:space="preserve"> zif, kel äseistom bi om in ven</w:t>
            </w:r>
            <w:r w:rsidRPr="00781CC2">
              <w:rPr>
                <w:rFonts w:ascii="Times New Roman" w:eastAsia="Times New Roman" w:hAnsi="Times New Roman"/>
              </w:rPr>
              <w:t>delasolaväp.</w:t>
            </w:r>
          </w:p>
          <w:p w:rsidR="00057520" w:rsidRPr="00781CC2" w:rsidRDefault="00057520" w:rsidP="0010141B">
            <w:pPr>
              <w:ind w:firstLine="284"/>
              <w:jc w:val="both"/>
              <w:rPr>
                <w:rFonts w:ascii="Times New Roman" w:eastAsia="Times New Roman" w:hAnsi="Times New Roman"/>
              </w:rPr>
            </w:pPr>
            <w:r>
              <w:rPr>
                <w:rFonts w:ascii="Times New Roman" w:eastAsia="Times New Roman" w:hAnsi="Times New Roman"/>
              </w:rPr>
              <w:t>Äjinom ti foginel, ibo te ne</w:t>
            </w:r>
            <w:r w:rsidRPr="00781CC2">
              <w:rPr>
                <w:rFonts w:ascii="Times New Roman" w:eastAsia="Times New Roman" w:hAnsi="Times New Roman"/>
              </w:rPr>
              <w:t>mödikans beigolölas äglidoms</w:t>
            </w:r>
            <w:r>
              <w:rPr>
                <w:rFonts w:ascii="Times New Roman" w:eastAsia="Times New Roman" w:hAnsi="Times New Roman"/>
              </w:rPr>
              <w:t xml:space="preserve"> omi, do teldikan pämütom ne</w:t>
            </w:r>
            <w:r w:rsidRPr="00781CC2">
              <w:rPr>
                <w:rFonts w:ascii="Times New Roman" w:eastAsia="Times New Roman" w:hAnsi="Times New Roman"/>
              </w:rPr>
              <w:t>vüliko logön in logs fefik at.</w:t>
            </w:r>
          </w:p>
        </w:tc>
      </w:tr>
    </w:tbl>
    <w:p w:rsidR="00057520" w:rsidRPr="00196563" w:rsidRDefault="00057520" w:rsidP="00C10EED">
      <w:pPr>
        <w:spacing w:before="240"/>
        <w:jc w:val="center"/>
        <w:outlineLvl w:val="2"/>
        <w:rPr>
          <w:rFonts w:ascii="Times New Roman" w:hAnsi="Times New Roman"/>
          <w:b/>
        </w:rPr>
      </w:pPr>
      <w:bookmarkStart w:id="3472" w:name="_Toc465931196"/>
      <w:bookmarkStart w:id="3473" w:name="_Toc475661822"/>
      <w:bookmarkStart w:id="3474" w:name="_Toc475662763"/>
      <w:r w:rsidRPr="00196563">
        <w:rPr>
          <w:rFonts w:ascii="Times New Roman" w:hAnsi="Times New Roman"/>
          <w:b/>
        </w:rPr>
        <w:t>Finasag</w:t>
      </w:r>
      <w:bookmarkEnd w:id="3472"/>
      <w:bookmarkEnd w:id="3473"/>
      <w:bookmarkEnd w:id="3474"/>
    </w:p>
    <w:p w:rsidR="00057520" w:rsidRPr="00415805" w:rsidRDefault="00057520" w:rsidP="00C10EED">
      <w:pPr>
        <w:pStyle w:val="af5"/>
        <w:spacing w:before="0" w:beforeAutospacing="0" w:after="0" w:afterAutospacing="0"/>
        <w:ind w:firstLine="284"/>
        <w:jc w:val="both"/>
        <w:rPr>
          <w:rFonts w:eastAsiaTheme="minorEastAsia"/>
          <w:lang w:val="en-US"/>
        </w:rPr>
      </w:pPr>
      <w:r w:rsidRPr="00415805">
        <w:rPr>
          <w:lang w:val="en-US"/>
        </w:rPr>
        <w:t>Tefü nüdug yufapüka valemik seimik nefüm semik nog reigon pö slopans e taans ona. Slopans mödik spelons, e taans mödik dredons, das seimüpo men alik osöton spikön püki at plä netapük oka.</w:t>
      </w:r>
    </w:p>
    <w:p w:rsidR="00057520" w:rsidRPr="00415805" w:rsidRDefault="00057520" w:rsidP="00C10EED">
      <w:pPr>
        <w:pStyle w:val="af5"/>
        <w:spacing w:before="0" w:beforeAutospacing="0" w:after="0" w:afterAutospacing="0"/>
        <w:ind w:firstLine="284"/>
        <w:jc w:val="both"/>
        <w:rPr>
          <w:lang w:val="en-US"/>
        </w:rPr>
      </w:pPr>
      <w:r w:rsidRPr="00415805">
        <w:rPr>
          <w:lang w:val="en-US"/>
        </w:rPr>
        <w:t>I ün tumyel 20-id kanoy bo nog vemo dotön, das mens valik Stralopa, Frikopa, Siyopa e Meropa, igo Yuropa olabons-la seimüpo fägi, ad dalärnön pükis tel. Pak yufapüka somik osekidon lediniko de neod tefik u de dalab kuliva semik. Kodü atos daloy kludön, das, nemu ünü tim lunik, yufapük at oslopükon oke te dili ut menefa, kel pluuneplu oreafon ini kosäd bevünetik.</w:t>
      </w:r>
    </w:p>
    <w:p w:rsidR="00057520" w:rsidRPr="00415805" w:rsidRDefault="00057520" w:rsidP="00C10EED">
      <w:pPr>
        <w:pStyle w:val="af5"/>
        <w:spacing w:before="0" w:beforeAutospacing="0" w:after="0" w:afterAutospacing="0"/>
        <w:ind w:firstLine="284"/>
        <w:jc w:val="both"/>
        <w:rPr>
          <w:lang w:val="en-US"/>
        </w:rPr>
      </w:pPr>
      <w:r w:rsidRPr="00415805">
        <w:rPr>
          <w:lang w:val="en-US"/>
        </w:rPr>
        <w:t>Dido dil ebo at menefa ogretikumon ün yel anik. Ibä benoseks kaenik nämädik ün nutim ekobükons menefi somo, das lif bevünetik ya komädon in räyuns mödik as din klülik.</w:t>
      </w:r>
    </w:p>
    <w:p w:rsidR="00057520" w:rsidRPr="00415805" w:rsidRDefault="00057520" w:rsidP="00C10EED">
      <w:pPr>
        <w:pStyle w:val="af5"/>
        <w:spacing w:before="0" w:beforeAutospacing="0" w:after="0" w:afterAutospacing="0"/>
        <w:ind w:firstLine="284"/>
        <w:jc w:val="both"/>
        <w:rPr>
          <w:lang w:val="en-US"/>
        </w:rPr>
      </w:pPr>
      <w:r w:rsidRPr="00415805">
        <w:rPr>
          <w:lang w:val="en-US"/>
        </w:rPr>
        <w:t>Üf ye dub volf at netapük seimik se väl smalik tatas nämädikün dagetonöv privilegi as pük valemik, tän in tefs ömik riskäds gretik odavedonsöv. Väl yufapüka neudik seimik okanon ye pajenükön nen fikuls gretik.</w:t>
      </w:r>
    </w:p>
    <w:p w:rsidR="00057520" w:rsidRPr="00415805" w:rsidRDefault="00057520" w:rsidP="00C10EED">
      <w:pPr>
        <w:pStyle w:val="af5"/>
        <w:spacing w:before="0" w:beforeAutospacing="0" w:after="0" w:afterAutospacing="0"/>
        <w:ind w:firstLine="284"/>
        <w:jc w:val="both"/>
        <w:rPr>
          <w:lang w:val="en-US"/>
        </w:rPr>
      </w:pPr>
      <w:r w:rsidRPr="00415805">
        <w:rPr>
          <w:lang w:val="en-US"/>
        </w:rPr>
        <w:t>Fümiko dasev at äkomon in stabatiks tefik menas mödik ut, menas sevädik u nesevädikas utas, kels sis tumyels plu kils äjäfons me jaf yufapüka somik. Pro dial at esakrifons timi, m</w:t>
      </w:r>
      <w:r w:rsidR="0010141B">
        <w:rPr>
          <w:lang w:val="en-US"/>
        </w:rPr>
        <w:t>o</w:t>
      </w:r>
      <w:r w:rsidRPr="00415805">
        <w:rPr>
          <w:lang w:val="en-US"/>
        </w:rPr>
        <w:t>ni e töbi vemo mödikis. Dese prim steifa jü nutim yufapüks difik mö tumats mödik pejafons. Säspetikams ömik ai dönu äkomädons as kludods volfa yufpaüka, tefü lasum vödas e gramata ona daloy bo sagön, das yufapüks mödik ägolons e golons äsvo ve veg leigasotik, ad rivön zeili, das veg ot pebestepon tu suvo. Lo stad nuik dinas kanoy bo spetön, das nog ün tumyel at säkäd yufapüka valemik podamüton fifümiko me mod seimik.</w:t>
      </w:r>
    </w:p>
    <w:p w:rsidR="00057520" w:rsidRPr="00415805" w:rsidRDefault="00057520" w:rsidP="00C10EED">
      <w:pPr>
        <w:pStyle w:val="af5"/>
        <w:spacing w:before="0" w:beforeAutospacing="0" w:after="0" w:afterAutospacing="0"/>
        <w:ind w:firstLine="284"/>
        <w:jc w:val="both"/>
        <w:rPr>
          <w:lang w:val="en-US"/>
        </w:rPr>
      </w:pPr>
      <w:r w:rsidRPr="00415805">
        <w:rPr>
          <w:lang w:val="en-US"/>
        </w:rPr>
        <w:t>Nen dem vätälas at, e nen dem jena fütürik in jäfüd at, okanoy ye lesagön, das mans sevädikün in jenotem yufapükas, das pädan ‘Schleyer’ e sanan ‘Zamenhof’ neai oreafoms ini glöm.</w:t>
      </w:r>
    </w:p>
    <w:p w:rsidR="00057520" w:rsidRPr="00415805" w:rsidRDefault="00057520" w:rsidP="00C10EED">
      <w:pPr>
        <w:pStyle w:val="af5"/>
        <w:spacing w:before="60" w:beforeAutospacing="0" w:after="0" w:afterAutospacing="0"/>
        <w:jc w:val="right"/>
        <w:rPr>
          <w:sz w:val="20"/>
          <w:szCs w:val="20"/>
          <w:lang w:val="en-US"/>
        </w:rPr>
      </w:pPr>
      <w:r w:rsidRPr="00415805">
        <w:rPr>
          <w:sz w:val="20"/>
          <w:szCs w:val="20"/>
          <w:lang w:val="en-US"/>
        </w:rPr>
        <w:t xml:space="preserve">Se </w:t>
      </w:r>
      <w:r w:rsidRPr="00415805">
        <w:rPr>
          <w:i/>
          <w:iCs/>
          <w:sz w:val="20"/>
          <w:szCs w:val="20"/>
          <w:lang w:val="en-US"/>
        </w:rPr>
        <w:t>Volapükagased (Zänagased pro Volapükanef)</w:t>
      </w:r>
      <w:r w:rsidR="0022378A">
        <w:rPr>
          <w:i/>
          <w:iCs/>
          <w:sz w:val="20"/>
          <w:szCs w:val="20"/>
          <w:lang w:val="en-US"/>
        </w:rPr>
        <w:t>.</w:t>
      </w:r>
      <w:r w:rsidRPr="00415805">
        <w:rPr>
          <w:sz w:val="20"/>
          <w:szCs w:val="20"/>
          <w:lang w:val="en-US"/>
        </w:rPr>
        <w:t xml:space="preserve"> </w:t>
      </w:r>
      <w:r w:rsidR="0022378A">
        <w:rPr>
          <w:sz w:val="20"/>
          <w:szCs w:val="20"/>
          <w:lang w:val="en-US"/>
        </w:rPr>
        <w:t xml:space="preserve">Yel: </w:t>
      </w:r>
      <w:r w:rsidRPr="00415805">
        <w:rPr>
          <w:sz w:val="20"/>
          <w:szCs w:val="20"/>
          <w:lang w:val="en-US"/>
        </w:rPr>
        <w:t>1961</w:t>
      </w:r>
      <w:r w:rsidR="0022378A">
        <w:rPr>
          <w:sz w:val="20"/>
          <w:szCs w:val="20"/>
          <w:lang w:val="en-US"/>
        </w:rPr>
        <w:t>.</w:t>
      </w:r>
      <w:r w:rsidRPr="00415805">
        <w:rPr>
          <w:sz w:val="20"/>
          <w:szCs w:val="20"/>
          <w:lang w:val="en-US"/>
        </w:rPr>
        <w:t xml:space="preserve"> Pads: 14</w:t>
      </w:r>
      <w:r w:rsidR="0022378A">
        <w:rPr>
          <w:sz w:val="20"/>
          <w:szCs w:val="20"/>
          <w:lang w:val="en-US"/>
        </w:rPr>
        <w:t>—</w:t>
      </w:r>
      <w:r w:rsidRPr="00415805">
        <w:rPr>
          <w:sz w:val="20"/>
          <w:szCs w:val="20"/>
          <w:lang w:val="en-US"/>
        </w:rPr>
        <w:t>17, 20</w:t>
      </w:r>
      <w:r w:rsidR="0022378A">
        <w:rPr>
          <w:sz w:val="20"/>
          <w:szCs w:val="20"/>
          <w:lang w:val="en-US"/>
        </w:rPr>
        <w:t>—</w:t>
      </w:r>
      <w:r w:rsidRPr="00415805">
        <w:rPr>
          <w:sz w:val="20"/>
          <w:szCs w:val="20"/>
          <w:lang w:val="en-US"/>
        </w:rPr>
        <w:t>23, 27</w:t>
      </w:r>
      <w:r w:rsidR="0022378A">
        <w:rPr>
          <w:sz w:val="20"/>
          <w:szCs w:val="20"/>
          <w:lang w:val="en-US"/>
        </w:rPr>
        <w:t>—</w:t>
      </w:r>
      <w:r w:rsidRPr="00415805">
        <w:rPr>
          <w:sz w:val="20"/>
          <w:szCs w:val="20"/>
          <w:lang w:val="en-US"/>
        </w:rPr>
        <w:t>31</w:t>
      </w:r>
      <w:r w:rsidR="0022378A">
        <w:rPr>
          <w:sz w:val="20"/>
          <w:szCs w:val="20"/>
          <w:lang w:val="en-US"/>
        </w:rPr>
        <w:t>. Yel:</w:t>
      </w:r>
      <w:r w:rsidRPr="00415805">
        <w:rPr>
          <w:sz w:val="20"/>
          <w:szCs w:val="20"/>
          <w:lang w:val="en-US"/>
        </w:rPr>
        <w:t xml:space="preserve"> 1962</w:t>
      </w:r>
      <w:r w:rsidR="0022378A">
        <w:rPr>
          <w:sz w:val="20"/>
          <w:szCs w:val="20"/>
          <w:lang w:val="en-US"/>
        </w:rPr>
        <w:t>.</w:t>
      </w:r>
      <w:r w:rsidRPr="00415805">
        <w:rPr>
          <w:sz w:val="20"/>
          <w:szCs w:val="20"/>
          <w:lang w:val="en-US"/>
        </w:rPr>
        <w:t xml:space="preserve"> Pads: 2</w:t>
      </w:r>
      <w:r w:rsidR="0022378A">
        <w:rPr>
          <w:sz w:val="20"/>
          <w:szCs w:val="20"/>
          <w:lang w:val="en-US"/>
        </w:rPr>
        <w:t>—</w:t>
      </w:r>
      <w:r w:rsidRPr="00415805">
        <w:rPr>
          <w:sz w:val="20"/>
          <w:szCs w:val="20"/>
          <w:lang w:val="en-US"/>
        </w:rPr>
        <w:t>6, 8</w:t>
      </w:r>
      <w:r w:rsidR="0022378A">
        <w:rPr>
          <w:sz w:val="20"/>
          <w:szCs w:val="20"/>
          <w:lang w:val="en-US"/>
        </w:rPr>
        <w:t>—</w:t>
      </w:r>
      <w:r w:rsidRPr="00415805">
        <w:rPr>
          <w:sz w:val="20"/>
          <w:szCs w:val="20"/>
          <w:lang w:val="en-US"/>
        </w:rPr>
        <w:t>12, 14</w:t>
      </w:r>
      <w:r w:rsidR="0022378A">
        <w:rPr>
          <w:sz w:val="20"/>
          <w:szCs w:val="20"/>
          <w:lang w:val="en-US"/>
        </w:rPr>
        <w:t>—</w:t>
      </w:r>
      <w:r w:rsidRPr="00415805">
        <w:rPr>
          <w:sz w:val="20"/>
          <w:szCs w:val="20"/>
          <w:lang w:val="en-US"/>
        </w:rPr>
        <w:t>18, 20</w:t>
      </w:r>
      <w:r w:rsidR="0022378A">
        <w:rPr>
          <w:sz w:val="20"/>
          <w:szCs w:val="20"/>
          <w:lang w:val="en-US"/>
        </w:rPr>
        <w:t>—</w:t>
      </w:r>
      <w:r w:rsidRPr="00415805">
        <w:rPr>
          <w:sz w:val="20"/>
          <w:szCs w:val="20"/>
          <w:lang w:val="en-US"/>
        </w:rPr>
        <w:t>26.</w:t>
      </w:r>
    </w:p>
    <w:p w:rsidR="00057520" w:rsidRPr="00415805" w:rsidRDefault="00057520" w:rsidP="00C10EED">
      <w:pPr>
        <w:pStyle w:val="af5"/>
        <w:spacing w:before="0" w:beforeAutospacing="0" w:after="0" w:afterAutospacing="0"/>
        <w:jc w:val="right"/>
        <w:rPr>
          <w:sz w:val="20"/>
          <w:szCs w:val="20"/>
          <w:lang w:val="en-US"/>
        </w:rPr>
      </w:pPr>
      <w:r w:rsidRPr="00415805">
        <w:rPr>
          <w:sz w:val="20"/>
          <w:szCs w:val="20"/>
          <w:lang w:val="en-US"/>
        </w:rPr>
        <w:t xml:space="preserve">Vödem at päpübon nesekidiko, labü tiäd: </w:t>
      </w:r>
      <w:r w:rsidRPr="00415805">
        <w:rPr>
          <w:i/>
          <w:iCs/>
          <w:sz w:val="20"/>
          <w:szCs w:val="20"/>
          <w:lang w:val="en-US"/>
        </w:rPr>
        <w:t>Jenotem valemapüka ‘Volapük’ fa ‘Johann Schmidt’, e tiäds votik:</w:t>
      </w:r>
      <w:r w:rsidRPr="00415805">
        <w:rPr>
          <w:sz w:val="20"/>
          <w:szCs w:val="20"/>
          <w:lang w:val="en-US"/>
        </w:rPr>
        <w:t xml:space="preserve"> Histoire de la langue universelle</w:t>
      </w:r>
      <w:r w:rsidRPr="00415805">
        <w:rPr>
          <w:i/>
          <w:iCs/>
          <w:sz w:val="20"/>
          <w:szCs w:val="20"/>
          <w:lang w:val="en-US"/>
        </w:rPr>
        <w:t>,</w:t>
      </w:r>
      <w:r w:rsidRPr="00415805">
        <w:rPr>
          <w:sz w:val="20"/>
          <w:szCs w:val="20"/>
          <w:lang w:val="en-US"/>
        </w:rPr>
        <w:t xml:space="preserve"> Geschichte der Universal-Sprache</w:t>
      </w:r>
      <w:r w:rsidRPr="0096052B">
        <w:rPr>
          <w:iCs/>
          <w:sz w:val="20"/>
          <w:szCs w:val="20"/>
          <w:lang w:val="en-US"/>
        </w:rPr>
        <w:t>,</w:t>
      </w:r>
      <w:r w:rsidRPr="00415805">
        <w:rPr>
          <w:sz w:val="20"/>
          <w:szCs w:val="20"/>
          <w:lang w:val="en-US"/>
        </w:rPr>
        <w:t xml:space="preserve"> History of the universal language</w:t>
      </w:r>
      <w:r w:rsidRPr="00415805">
        <w:rPr>
          <w:i/>
          <w:iCs/>
          <w:sz w:val="20"/>
          <w:szCs w:val="20"/>
          <w:lang w:val="en-US"/>
        </w:rPr>
        <w:t>. Püban: ‘Volapükagased’, Amsterdam-W, Postbus 6021, potakät: 6021, yelü 1964, ‘Drukkerij Repko’ — Voorburg — Nedän.</w:t>
      </w:r>
    </w:p>
    <w:p w:rsidR="00057520" w:rsidRPr="00415805" w:rsidRDefault="00057520" w:rsidP="00C10EED">
      <w:pPr>
        <w:pStyle w:val="af5"/>
        <w:spacing w:before="0" w:beforeAutospacing="0" w:after="0" w:afterAutospacing="0"/>
        <w:jc w:val="right"/>
        <w:rPr>
          <w:sz w:val="20"/>
          <w:szCs w:val="20"/>
          <w:lang w:val="en-US"/>
        </w:rPr>
      </w:pPr>
      <w:r w:rsidRPr="00415805">
        <w:rPr>
          <w:sz w:val="20"/>
          <w:szCs w:val="20"/>
          <w:lang w:val="en-US"/>
        </w:rPr>
        <w:t xml:space="preserve">Ün 1998, äpubon tradutod Deutänapükik: </w:t>
      </w:r>
      <w:r w:rsidRPr="00415805">
        <w:rPr>
          <w:i/>
          <w:iCs/>
          <w:sz w:val="20"/>
          <w:szCs w:val="20"/>
          <w:lang w:val="en-US"/>
        </w:rPr>
        <w:t>Geschichte der Universalsprache Volapük</w:t>
      </w:r>
      <w:r w:rsidRPr="00415805">
        <w:rPr>
          <w:sz w:val="20"/>
          <w:szCs w:val="20"/>
          <w:lang w:val="en-US"/>
        </w:rPr>
        <w:t xml:space="preserve"> (Dab. 2id). Saarbrücken: Edition Iltis.</w:t>
      </w:r>
    </w:p>
    <w:p w:rsidR="00057520" w:rsidRPr="00196563" w:rsidRDefault="00057520" w:rsidP="00C10EED">
      <w:pPr>
        <w:jc w:val="right"/>
        <w:rPr>
          <w:rFonts w:ascii="Times New Roman" w:hAnsi="Times New Roman"/>
          <w:sz w:val="20"/>
          <w:szCs w:val="20"/>
        </w:rPr>
      </w:pPr>
      <w:r w:rsidRPr="00196563">
        <w:rPr>
          <w:rFonts w:ascii="Times New Roman" w:hAnsi="Times New Roman"/>
          <w:sz w:val="20"/>
          <w:szCs w:val="20"/>
        </w:rPr>
        <w:t xml:space="preserve">Ün 1996 André Cherpillod epübom tradutodi Sperantapükik (fa el </w:t>
      </w:r>
      <w:r w:rsidR="003F5561">
        <w:rPr>
          <w:rFonts w:ascii="Times New Roman" w:hAnsi="Times New Roman"/>
          <w:sz w:val="20"/>
          <w:szCs w:val="20"/>
        </w:rPr>
        <w:t>‘</w:t>
      </w:r>
      <w:r w:rsidRPr="00196563">
        <w:rPr>
          <w:rFonts w:ascii="Times New Roman" w:hAnsi="Times New Roman"/>
          <w:sz w:val="20"/>
          <w:szCs w:val="20"/>
        </w:rPr>
        <w:t xml:space="preserve">Philippe Combot’) tiädü </w:t>
      </w:r>
      <w:r w:rsidRPr="00196563">
        <w:rPr>
          <w:rFonts w:ascii="Times New Roman" w:hAnsi="Times New Roman"/>
          <w:i/>
          <w:iCs/>
          <w:sz w:val="20"/>
          <w:szCs w:val="20"/>
        </w:rPr>
        <w:t>Historio de la universala lingvo Volapuko</w:t>
      </w:r>
      <w:r w:rsidRPr="00196563">
        <w:rPr>
          <w:rFonts w:ascii="Times New Roman" w:hAnsi="Times New Roman"/>
          <w:sz w:val="20"/>
          <w:szCs w:val="20"/>
        </w:rPr>
        <w:t xml:space="preserve"> (ISBN 2-906134-30-9).</w:t>
      </w:r>
    </w:p>
    <w:p w:rsidR="00057520" w:rsidRPr="0062556F" w:rsidRDefault="00057520" w:rsidP="0002083E">
      <w:pPr>
        <w:pageBreakBefore/>
        <w:jc w:val="center"/>
        <w:outlineLvl w:val="1"/>
        <w:rPr>
          <w:rFonts w:ascii="Times New Roman" w:hAnsi="Times New Roman"/>
          <w:b/>
          <w:lang w:val="fr-FR"/>
        </w:rPr>
      </w:pPr>
      <w:bookmarkStart w:id="3475" w:name="Matthaeus_IV"/>
      <w:bookmarkStart w:id="3476" w:name="Dejong_XXI"/>
      <w:bookmarkStart w:id="3477" w:name="_Toc465931197"/>
      <w:bookmarkStart w:id="3478" w:name="_Toc475661823"/>
      <w:bookmarkStart w:id="3479" w:name="_Toc475662764"/>
      <w:bookmarkEnd w:id="3475"/>
      <w:bookmarkEnd w:id="3476"/>
      <w:r w:rsidRPr="0062556F">
        <w:rPr>
          <w:rFonts w:ascii="Times New Roman" w:hAnsi="Times New Roman"/>
          <w:b/>
          <w:lang w:val="fr-FR"/>
        </w:rPr>
        <w:lastRenderedPageBreak/>
        <w:t>GOSPUL MA ‘MATTHAEUS’</w:t>
      </w:r>
      <w:bookmarkEnd w:id="3477"/>
      <w:bookmarkEnd w:id="3478"/>
      <w:bookmarkEnd w:id="3479"/>
    </w:p>
    <w:p w:rsidR="00057520" w:rsidRPr="0062556F" w:rsidRDefault="00057520" w:rsidP="00C10EED">
      <w:pPr>
        <w:jc w:val="center"/>
        <w:outlineLvl w:val="2"/>
        <w:rPr>
          <w:rFonts w:ascii="Times New Roman" w:hAnsi="Times New Roman"/>
          <w:lang w:val="fr-FR"/>
        </w:rPr>
      </w:pPr>
      <w:bookmarkStart w:id="3480" w:name="_Toc465931198"/>
      <w:bookmarkStart w:id="3481" w:name="_Toc475661824"/>
      <w:bookmarkStart w:id="3482" w:name="_Toc475662765"/>
      <w:r w:rsidRPr="0062556F">
        <w:rPr>
          <w:rFonts w:ascii="Times New Roman" w:hAnsi="Times New Roman"/>
          <w:b/>
          <w:lang w:val="fr-FR"/>
        </w:rPr>
        <w:t>Kapit: III.</w:t>
      </w:r>
      <w:bookmarkEnd w:id="3480"/>
      <w:bookmarkEnd w:id="3481"/>
      <w:bookmarkEnd w:id="3482"/>
    </w:p>
    <w:p w:rsidR="00057520" w:rsidRPr="0062556F" w:rsidRDefault="00057520" w:rsidP="00C10EED">
      <w:pPr>
        <w:tabs>
          <w:tab w:val="left" w:pos="510"/>
        </w:tabs>
        <w:ind w:firstLine="113"/>
        <w:jc w:val="both"/>
        <w:rPr>
          <w:rFonts w:ascii="Times New Roman" w:hAnsi="Times New Roman"/>
          <w:lang w:val="fr-FR"/>
        </w:rPr>
      </w:pPr>
      <w:r w:rsidRPr="0062556F">
        <w:rPr>
          <w:rFonts w:ascii="Times New Roman" w:hAnsi="Times New Roman"/>
          <w:lang w:val="fr-FR"/>
        </w:rPr>
        <w:t>1.</w:t>
      </w:r>
      <w:r w:rsidRPr="0062556F">
        <w:rPr>
          <w:rFonts w:ascii="Times New Roman" w:hAnsi="Times New Roman"/>
          <w:lang w:val="fr-FR"/>
        </w:rPr>
        <w:tab/>
        <w:t>Ün tims et el ‘Ioannes’: blunedan äbitom in däsärt Yudäna ko predam:</w:t>
      </w:r>
    </w:p>
    <w:p w:rsidR="00057520" w:rsidRPr="0062556F" w:rsidRDefault="00057520" w:rsidP="00C10EED">
      <w:pPr>
        <w:tabs>
          <w:tab w:val="left" w:pos="510"/>
        </w:tabs>
        <w:ind w:firstLine="113"/>
        <w:jc w:val="both"/>
        <w:rPr>
          <w:rFonts w:ascii="Times New Roman" w:hAnsi="Times New Roman"/>
          <w:lang w:val="fr-FR"/>
        </w:rPr>
      </w:pPr>
      <w:r w:rsidRPr="0062556F">
        <w:rPr>
          <w:rFonts w:ascii="Times New Roman" w:hAnsi="Times New Roman"/>
          <w:lang w:val="fr-FR"/>
        </w:rPr>
        <w:t>2.</w:t>
      </w:r>
      <w:r w:rsidRPr="0062556F">
        <w:rPr>
          <w:rFonts w:ascii="Times New Roman" w:hAnsi="Times New Roman"/>
          <w:lang w:val="fr-FR"/>
        </w:rPr>
        <w:tab/>
        <w:t>Lecenolsöd! ibä regän sülas binon nilik.</w:t>
      </w:r>
    </w:p>
    <w:p w:rsidR="00057520" w:rsidRPr="0062556F" w:rsidRDefault="00057520" w:rsidP="00C10EED">
      <w:pPr>
        <w:tabs>
          <w:tab w:val="left" w:pos="510"/>
        </w:tabs>
        <w:ind w:firstLine="113"/>
        <w:jc w:val="both"/>
        <w:rPr>
          <w:rFonts w:ascii="Times New Roman" w:hAnsi="Times New Roman"/>
          <w:lang w:val="fr-FR"/>
        </w:rPr>
      </w:pPr>
      <w:r w:rsidRPr="0062556F">
        <w:rPr>
          <w:rFonts w:ascii="Times New Roman" w:hAnsi="Times New Roman"/>
          <w:lang w:val="fr-FR"/>
        </w:rPr>
        <w:t>3.</w:t>
      </w:r>
      <w:r w:rsidRPr="0062556F">
        <w:rPr>
          <w:rFonts w:ascii="Times New Roman" w:hAnsi="Times New Roman"/>
          <w:lang w:val="fr-FR"/>
        </w:rPr>
        <w:tab/>
        <w:t>Ibä atan binom utan, keli profetan: ‘Isaias’ ädiseinom, ven äsagom: “In däsärt vög vokon: Preparolsöd vegi pro Söl, kamükolsöd vegis oma!”</w:t>
      </w:r>
    </w:p>
    <w:p w:rsidR="00057520" w:rsidRPr="0062556F" w:rsidRDefault="00057520" w:rsidP="00C10EED">
      <w:pPr>
        <w:tabs>
          <w:tab w:val="left" w:pos="510"/>
        </w:tabs>
        <w:ind w:firstLine="113"/>
        <w:jc w:val="both"/>
        <w:rPr>
          <w:rFonts w:ascii="Times New Roman" w:hAnsi="Times New Roman"/>
          <w:lang w:val="fr-FR"/>
        </w:rPr>
      </w:pPr>
      <w:r w:rsidRPr="0062556F">
        <w:rPr>
          <w:rFonts w:ascii="Times New Roman" w:hAnsi="Times New Roman"/>
          <w:lang w:val="fr-FR"/>
        </w:rPr>
        <w:t>4.</w:t>
      </w:r>
      <w:r w:rsidRPr="0062556F">
        <w:rPr>
          <w:rFonts w:ascii="Times New Roman" w:hAnsi="Times New Roman"/>
          <w:lang w:val="fr-FR"/>
        </w:rPr>
        <w:tab/>
        <w:t>‘Ioannes’ at älenlabom kloti jamodaherik, e zönüli küirik zü loin; nulüdot omik äbinädon me carads e miel natädik.</w:t>
      </w:r>
    </w:p>
    <w:p w:rsidR="00057520" w:rsidRPr="0062556F" w:rsidRDefault="00057520" w:rsidP="00C10EED">
      <w:pPr>
        <w:tabs>
          <w:tab w:val="left" w:pos="510"/>
        </w:tabs>
        <w:ind w:firstLine="113"/>
        <w:jc w:val="both"/>
        <w:rPr>
          <w:rFonts w:ascii="Times New Roman" w:hAnsi="Times New Roman"/>
          <w:lang w:val="fr-FR"/>
        </w:rPr>
      </w:pPr>
      <w:r w:rsidRPr="0062556F">
        <w:rPr>
          <w:rFonts w:ascii="Times New Roman" w:hAnsi="Times New Roman"/>
          <w:lang w:val="fr-FR"/>
        </w:rPr>
        <w:t>5.</w:t>
      </w:r>
      <w:r w:rsidRPr="0062556F">
        <w:rPr>
          <w:rFonts w:ascii="Times New Roman" w:hAnsi="Times New Roman"/>
          <w:lang w:val="fr-FR"/>
        </w:rPr>
        <w:tab/>
        <w:t>Täno ägolons lü om elans di ‘Hierusalem’, valikans de Yudän e züamöps di ‘Iordanis’;</w:t>
      </w:r>
    </w:p>
    <w:p w:rsidR="00057520" w:rsidRPr="0062556F" w:rsidRDefault="00057520" w:rsidP="00C10EED">
      <w:pPr>
        <w:tabs>
          <w:tab w:val="left" w:pos="510"/>
        </w:tabs>
        <w:ind w:firstLine="113"/>
        <w:jc w:val="both"/>
        <w:rPr>
          <w:rFonts w:ascii="Times New Roman" w:hAnsi="Times New Roman"/>
          <w:lang w:val="fr-FR"/>
        </w:rPr>
      </w:pPr>
      <w:r w:rsidRPr="0062556F">
        <w:rPr>
          <w:rFonts w:ascii="Times New Roman" w:hAnsi="Times New Roman"/>
          <w:lang w:val="fr-FR"/>
        </w:rPr>
        <w:t>6.</w:t>
      </w:r>
      <w:r w:rsidRPr="0062556F">
        <w:rPr>
          <w:rFonts w:ascii="Times New Roman" w:hAnsi="Times New Roman"/>
          <w:lang w:val="fr-FR"/>
        </w:rPr>
        <w:tab/>
        <w:t>ed äkoedons blunedön okis fa om in el ‘Iordanis’, du äkoefons sinodis oksik.</w:t>
      </w:r>
    </w:p>
    <w:p w:rsidR="00057520" w:rsidRPr="0062556F" w:rsidRDefault="00057520" w:rsidP="00C10EED">
      <w:pPr>
        <w:tabs>
          <w:tab w:val="left" w:pos="510"/>
        </w:tabs>
        <w:ind w:firstLine="113"/>
        <w:jc w:val="both"/>
        <w:rPr>
          <w:rFonts w:ascii="Times New Roman" w:hAnsi="Times New Roman"/>
          <w:lang w:val="fr-FR"/>
        </w:rPr>
      </w:pPr>
      <w:r w:rsidRPr="0062556F">
        <w:rPr>
          <w:rFonts w:ascii="Times New Roman" w:hAnsi="Times New Roman"/>
          <w:lang w:val="fr-FR"/>
        </w:rPr>
        <w:t>7.</w:t>
      </w:r>
      <w:r w:rsidRPr="0062556F">
        <w:rPr>
          <w:rFonts w:ascii="Times New Roman" w:hAnsi="Times New Roman"/>
          <w:lang w:val="fr-FR"/>
        </w:rPr>
        <w:tab/>
        <w:t>E ven äloegom kömön farisetanis e sadukanis mödikis ad pablunedön fa om, äsagom omes: O luvipärem! kin esevädükon oles, das öskeapols de cödetam lätik?</w:t>
      </w:r>
    </w:p>
    <w:p w:rsidR="00057520" w:rsidRPr="0062556F" w:rsidRDefault="00057520" w:rsidP="00C10EED">
      <w:pPr>
        <w:tabs>
          <w:tab w:val="left" w:pos="510"/>
        </w:tabs>
        <w:ind w:firstLine="113"/>
        <w:jc w:val="both"/>
        <w:rPr>
          <w:rFonts w:ascii="Times New Roman" w:hAnsi="Times New Roman"/>
          <w:lang w:val="fr-FR"/>
        </w:rPr>
      </w:pPr>
      <w:r w:rsidRPr="0062556F">
        <w:rPr>
          <w:rFonts w:ascii="Times New Roman" w:hAnsi="Times New Roman"/>
          <w:lang w:val="fr-FR"/>
        </w:rPr>
        <w:t>8.</w:t>
      </w:r>
      <w:r w:rsidRPr="0062556F">
        <w:rPr>
          <w:rFonts w:ascii="Times New Roman" w:hAnsi="Times New Roman"/>
          <w:lang w:val="fr-FR"/>
        </w:rPr>
        <w:tab/>
        <w:t>Pololsöd täno flukis, kels pötons lä lecen,</w:t>
      </w:r>
    </w:p>
    <w:p w:rsidR="00057520" w:rsidRDefault="00057520" w:rsidP="00C10EED">
      <w:pPr>
        <w:tabs>
          <w:tab w:val="left" w:pos="510"/>
        </w:tabs>
        <w:ind w:firstLine="113"/>
        <w:jc w:val="both"/>
        <w:rPr>
          <w:rFonts w:ascii="Times New Roman" w:hAnsi="Times New Roman"/>
        </w:rPr>
      </w:pPr>
      <w:r>
        <w:rPr>
          <w:rFonts w:ascii="Times New Roman" w:hAnsi="Times New Roman"/>
        </w:rPr>
        <w:t>9.</w:t>
      </w:r>
      <w:r>
        <w:rPr>
          <w:rFonts w:ascii="Times New Roman" w:hAnsi="Times New Roman"/>
        </w:rPr>
        <w:tab/>
        <w:t>e no fatüitolsöd ad dalön sagön: Labobs eli ‘Abraham’ as fat! Ibä sagob oles, das God kanom davedükön ele ‘Abraham’ cilis se stons at.</w:t>
      </w:r>
    </w:p>
    <w:p w:rsidR="00057520" w:rsidRDefault="00057520" w:rsidP="00C10EED">
      <w:pPr>
        <w:tabs>
          <w:tab w:val="left" w:pos="510"/>
        </w:tabs>
        <w:jc w:val="both"/>
        <w:rPr>
          <w:rFonts w:ascii="Times New Roman" w:hAnsi="Times New Roman"/>
        </w:rPr>
      </w:pPr>
      <w:r>
        <w:rPr>
          <w:rFonts w:ascii="Times New Roman" w:hAnsi="Times New Roman"/>
        </w:rPr>
        <w:t>10.</w:t>
      </w:r>
      <w:r>
        <w:rPr>
          <w:rFonts w:ascii="Times New Roman" w:hAnsi="Times New Roman"/>
        </w:rPr>
        <w:tab/>
        <w:t>Cüd ya seaton lä vul bimas; bim alik, kel kludo no polon flukis gudik, podocöpon, e pojedon ini fil.</w:t>
      </w:r>
    </w:p>
    <w:p w:rsidR="00057520" w:rsidRDefault="00057520" w:rsidP="00C10EED">
      <w:pPr>
        <w:tabs>
          <w:tab w:val="left" w:pos="510"/>
        </w:tabs>
        <w:jc w:val="both"/>
        <w:rPr>
          <w:rFonts w:ascii="Times New Roman" w:hAnsi="Times New Roman"/>
        </w:rPr>
      </w:pPr>
      <w:r>
        <w:rPr>
          <w:rFonts w:ascii="Times New Roman" w:hAnsi="Times New Roman"/>
        </w:rPr>
        <w:t>11.</w:t>
      </w:r>
      <w:r>
        <w:rPr>
          <w:rFonts w:ascii="Times New Roman" w:hAnsi="Times New Roman"/>
        </w:rPr>
        <w:tab/>
        <w:t>Blunedob olis fe me vat ad lecein, ab utan, kel okömom pos ob binom nämädikum, ka ob — no digädob ad polön sandalis oma — oblunedom olis me Saludalanal e me fil.</w:t>
      </w:r>
    </w:p>
    <w:p w:rsidR="00057520" w:rsidRDefault="00057520" w:rsidP="00C10EED">
      <w:pPr>
        <w:tabs>
          <w:tab w:val="left" w:pos="510"/>
        </w:tabs>
        <w:jc w:val="both"/>
        <w:rPr>
          <w:rFonts w:ascii="Times New Roman" w:hAnsi="Times New Roman"/>
        </w:rPr>
      </w:pPr>
      <w:r>
        <w:rPr>
          <w:rFonts w:ascii="Times New Roman" w:hAnsi="Times New Roman"/>
        </w:rPr>
        <w:t>12.</w:t>
      </w:r>
      <w:r>
        <w:rPr>
          <w:rFonts w:ascii="Times New Roman" w:hAnsi="Times New Roman"/>
        </w:rPr>
        <w:tab/>
        <w:t>Viän binon in nam omik, oklinükom cepagluni oka, obarakom greni okik ini grenabarak, ofilükom lebräni me fil nekvänovik.</w:t>
      </w:r>
    </w:p>
    <w:p w:rsidR="00057520" w:rsidRDefault="00057520" w:rsidP="00C10EED">
      <w:pPr>
        <w:tabs>
          <w:tab w:val="left" w:pos="510"/>
        </w:tabs>
        <w:jc w:val="both"/>
        <w:rPr>
          <w:rFonts w:ascii="Times New Roman" w:hAnsi="Times New Roman"/>
        </w:rPr>
      </w:pPr>
      <w:r>
        <w:rPr>
          <w:rFonts w:ascii="Times New Roman" w:hAnsi="Times New Roman"/>
        </w:rPr>
        <w:t>13.</w:t>
      </w:r>
      <w:r>
        <w:rPr>
          <w:rFonts w:ascii="Times New Roman" w:hAnsi="Times New Roman"/>
        </w:rPr>
        <w:tab/>
        <w:t>Täno Yesus äkömom de Galileyän lü ‘Iordanis’ lü ‘Ioannes’ ad pablunedön fa om.</w:t>
      </w:r>
    </w:p>
    <w:p w:rsidR="00057520" w:rsidRDefault="00057520" w:rsidP="00C10EED">
      <w:pPr>
        <w:tabs>
          <w:tab w:val="left" w:pos="510"/>
        </w:tabs>
        <w:jc w:val="both"/>
        <w:rPr>
          <w:rFonts w:ascii="Times New Roman" w:hAnsi="Times New Roman"/>
        </w:rPr>
      </w:pPr>
      <w:r>
        <w:rPr>
          <w:rFonts w:ascii="Times New Roman" w:hAnsi="Times New Roman"/>
        </w:rPr>
        <w:t>14.</w:t>
      </w:r>
      <w:r>
        <w:rPr>
          <w:rFonts w:ascii="Times New Roman" w:hAnsi="Times New Roman"/>
        </w:rPr>
        <w:tab/>
        <w:t>Ab ‘Ioannes’ ästöpädom omi, ed äsagom: Neodob ad pablunedön fa ol, e kömol-li lü ob?</w:t>
      </w:r>
    </w:p>
    <w:p w:rsidR="00057520" w:rsidRDefault="00057520" w:rsidP="00C10EED">
      <w:pPr>
        <w:tabs>
          <w:tab w:val="left" w:pos="510"/>
        </w:tabs>
        <w:jc w:val="both"/>
        <w:rPr>
          <w:rFonts w:ascii="Times New Roman" w:hAnsi="Times New Roman"/>
        </w:rPr>
      </w:pPr>
      <w:r>
        <w:rPr>
          <w:rFonts w:ascii="Times New Roman" w:hAnsi="Times New Roman"/>
        </w:rPr>
        <w:t>15.</w:t>
      </w:r>
      <w:r>
        <w:rPr>
          <w:rFonts w:ascii="Times New Roman" w:hAnsi="Times New Roman"/>
        </w:rPr>
        <w:tab/>
        <w:t>Yesus ägesagom ome: Leadolöd dunön obi! Ibä somo lönedos lü obs, ad fölön bligis valik. Täno äleadom dunön omi.</w:t>
      </w:r>
    </w:p>
    <w:p w:rsidR="00057520" w:rsidRDefault="00057520" w:rsidP="00C10EED">
      <w:pPr>
        <w:tabs>
          <w:tab w:val="left" w:pos="510"/>
        </w:tabs>
        <w:jc w:val="both"/>
        <w:rPr>
          <w:rFonts w:ascii="Times New Roman" w:hAnsi="Times New Roman"/>
        </w:rPr>
      </w:pPr>
      <w:r>
        <w:rPr>
          <w:rFonts w:ascii="Times New Roman" w:hAnsi="Times New Roman"/>
        </w:rPr>
        <w:t>16.</w:t>
      </w:r>
      <w:r>
        <w:rPr>
          <w:rFonts w:ascii="Times New Roman" w:hAnsi="Times New Roman"/>
        </w:rPr>
        <w:tab/>
        <w:t>Posä piblunedom, äxänom sunädo se vat, ed ekö! sül ämaifikon, ed äloegom nexänön Lanali Goda ä kömön sui ok.</w:t>
      </w:r>
    </w:p>
    <w:p w:rsidR="00057520" w:rsidRDefault="00057520" w:rsidP="00C10EED">
      <w:pPr>
        <w:tabs>
          <w:tab w:val="left" w:pos="510"/>
        </w:tabs>
        <w:jc w:val="both"/>
        <w:rPr>
          <w:rFonts w:ascii="Times New Roman" w:hAnsi="Times New Roman"/>
        </w:rPr>
      </w:pPr>
      <w:r>
        <w:rPr>
          <w:rFonts w:ascii="Times New Roman" w:hAnsi="Times New Roman"/>
        </w:rPr>
        <w:t>17.</w:t>
      </w:r>
      <w:r>
        <w:rPr>
          <w:rFonts w:ascii="Times New Roman" w:hAnsi="Times New Roman"/>
        </w:rPr>
        <w:tab/>
        <w:t>Ed ekö! vög ätonon se sül: Atan binom Son fa ob pelöföl, keli plidob vemo.</w:t>
      </w:r>
    </w:p>
    <w:p w:rsidR="00057520" w:rsidRDefault="00057520" w:rsidP="0096052B">
      <w:pPr>
        <w:spacing w:before="60"/>
        <w:jc w:val="right"/>
        <w:rPr>
          <w:rFonts w:ascii="Times New Roman" w:hAnsi="Times New Roman"/>
        </w:rPr>
      </w:pPr>
      <w:r w:rsidRPr="00816D7F">
        <w:rPr>
          <w:rFonts w:ascii="Times New Roman" w:hAnsi="Times New Roman"/>
          <w:sz w:val="20"/>
          <w:szCs w:val="20"/>
        </w:rPr>
        <w:t xml:space="preserve">Se </w:t>
      </w:r>
      <w:r w:rsidRPr="00816D7F">
        <w:rPr>
          <w:rFonts w:ascii="Times New Roman" w:hAnsi="Times New Roman"/>
          <w:i/>
          <w:sz w:val="20"/>
          <w:szCs w:val="20"/>
        </w:rPr>
        <w:t>Volapükagased (Zänagased pro Volapükanef)</w:t>
      </w:r>
      <w:r>
        <w:rPr>
          <w:rFonts w:ascii="Times New Roman" w:hAnsi="Times New Roman"/>
          <w:i/>
          <w:sz w:val="20"/>
          <w:szCs w:val="20"/>
        </w:rPr>
        <w:t>.</w:t>
      </w:r>
      <w:r w:rsidRPr="00816D7F">
        <w:rPr>
          <w:rFonts w:ascii="Times New Roman" w:hAnsi="Times New Roman"/>
          <w:sz w:val="20"/>
          <w:szCs w:val="20"/>
        </w:rPr>
        <w:t xml:space="preserve"> 196</w:t>
      </w:r>
      <w:r>
        <w:rPr>
          <w:rFonts w:ascii="Times New Roman" w:hAnsi="Times New Roman"/>
          <w:sz w:val="20"/>
          <w:szCs w:val="20"/>
        </w:rPr>
        <w:t>1.</w:t>
      </w:r>
      <w:r w:rsidRPr="00816D7F">
        <w:rPr>
          <w:rFonts w:ascii="Times New Roman" w:hAnsi="Times New Roman"/>
          <w:sz w:val="20"/>
          <w:szCs w:val="20"/>
        </w:rPr>
        <w:t xml:space="preserve"> Pad: </w:t>
      </w:r>
      <w:r>
        <w:rPr>
          <w:rFonts w:ascii="Times New Roman" w:hAnsi="Times New Roman"/>
          <w:sz w:val="20"/>
          <w:szCs w:val="20"/>
        </w:rPr>
        <w:t>18</w:t>
      </w:r>
      <w:r w:rsidRPr="00816D7F">
        <w:rPr>
          <w:rFonts w:ascii="Times New Roman" w:hAnsi="Times New Roman"/>
          <w:sz w:val="20"/>
          <w:szCs w:val="20"/>
        </w:rPr>
        <w:t>.</w:t>
      </w:r>
    </w:p>
    <w:p w:rsidR="00057520" w:rsidRPr="00816D7F" w:rsidRDefault="00057520" w:rsidP="0002083E">
      <w:pPr>
        <w:spacing w:before="360"/>
        <w:jc w:val="center"/>
        <w:outlineLvl w:val="1"/>
        <w:rPr>
          <w:rFonts w:ascii="Times New Roman" w:hAnsi="Times New Roman"/>
          <w:b/>
        </w:rPr>
      </w:pPr>
      <w:bookmarkStart w:id="3483" w:name="Matthaeus_V"/>
      <w:bookmarkStart w:id="3484" w:name="Dejong_XXII"/>
      <w:bookmarkStart w:id="3485" w:name="_Toc465931199"/>
      <w:bookmarkStart w:id="3486" w:name="_Toc475661825"/>
      <w:bookmarkStart w:id="3487" w:name="_Toc475662766"/>
      <w:bookmarkEnd w:id="3483"/>
      <w:bookmarkEnd w:id="3484"/>
      <w:r w:rsidRPr="00816D7F">
        <w:rPr>
          <w:rFonts w:ascii="Times New Roman" w:hAnsi="Times New Roman"/>
          <w:b/>
        </w:rPr>
        <w:t>GOSPUL MA ‘MATTHAEUS’</w:t>
      </w:r>
      <w:bookmarkEnd w:id="3485"/>
      <w:bookmarkEnd w:id="3486"/>
      <w:bookmarkEnd w:id="3487"/>
    </w:p>
    <w:p w:rsidR="00057520" w:rsidRDefault="00057520" w:rsidP="00C10EED">
      <w:pPr>
        <w:jc w:val="center"/>
        <w:outlineLvl w:val="2"/>
        <w:rPr>
          <w:rFonts w:ascii="Times New Roman" w:hAnsi="Times New Roman"/>
        </w:rPr>
      </w:pPr>
      <w:bookmarkStart w:id="3488" w:name="_Toc465931200"/>
      <w:bookmarkStart w:id="3489" w:name="_Toc475661826"/>
      <w:bookmarkStart w:id="3490" w:name="_Toc475662767"/>
      <w:r w:rsidRPr="00816D7F">
        <w:rPr>
          <w:rFonts w:ascii="Times New Roman" w:hAnsi="Times New Roman"/>
          <w:b/>
        </w:rPr>
        <w:t xml:space="preserve">Kapit: </w:t>
      </w:r>
      <w:r>
        <w:rPr>
          <w:rFonts w:ascii="Times New Roman" w:hAnsi="Times New Roman"/>
          <w:b/>
        </w:rPr>
        <w:t>IV</w:t>
      </w:r>
      <w:r w:rsidRPr="00816D7F">
        <w:rPr>
          <w:rFonts w:ascii="Times New Roman" w:hAnsi="Times New Roman"/>
          <w:b/>
        </w:rPr>
        <w:t>.</w:t>
      </w:r>
      <w:bookmarkEnd w:id="3488"/>
      <w:bookmarkEnd w:id="3489"/>
      <w:bookmarkEnd w:id="3490"/>
    </w:p>
    <w:p w:rsidR="00057520" w:rsidRDefault="00057520" w:rsidP="00C10EED">
      <w:pPr>
        <w:tabs>
          <w:tab w:val="left" w:pos="510"/>
        </w:tabs>
        <w:ind w:firstLine="113"/>
        <w:jc w:val="both"/>
        <w:rPr>
          <w:rFonts w:ascii="Times New Roman" w:hAnsi="Times New Roman"/>
        </w:rPr>
      </w:pPr>
      <w:r>
        <w:rPr>
          <w:rFonts w:ascii="Times New Roman" w:hAnsi="Times New Roman"/>
        </w:rPr>
        <w:t>1.</w:t>
      </w:r>
      <w:r>
        <w:rPr>
          <w:rFonts w:ascii="Times New Roman" w:hAnsi="Times New Roman"/>
        </w:rPr>
        <w:tab/>
        <w:t>Täno Yesus pädugom fa Lanal lü däsärt ad pablufodön fa diab.</w:t>
      </w:r>
    </w:p>
    <w:p w:rsidR="00057520" w:rsidRDefault="00057520" w:rsidP="00C10EED">
      <w:pPr>
        <w:tabs>
          <w:tab w:val="left" w:pos="510"/>
        </w:tabs>
        <w:ind w:firstLine="113"/>
        <w:jc w:val="both"/>
        <w:rPr>
          <w:rFonts w:ascii="Times New Roman" w:hAnsi="Times New Roman"/>
        </w:rPr>
      </w:pPr>
      <w:r>
        <w:rPr>
          <w:rFonts w:ascii="Times New Roman" w:hAnsi="Times New Roman"/>
        </w:rPr>
        <w:t>2.</w:t>
      </w:r>
      <w:r>
        <w:rPr>
          <w:rFonts w:ascii="Times New Roman" w:hAnsi="Times New Roman"/>
        </w:rPr>
        <w:tab/>
        <w:t>E posä icunom dü dels foldeg e neits foldeg, fino äfaemom.</w:t>
      </w:r>
    </w:p>
    <w:p w:rsidR="00057520" w:rsidRDefault="00057520" w:rsidP="00C10EED">
      <w:pPr>
        <w:tabs>
          <w:tab w:val="left" w:pos="510"/>
        </w:tabs>
        <w:ind w:firstLine="113"/>
        <w:jc w:val="both"/>
        <w:rPr>
          <w:rFonts w:ascii="Times New Roman" w:hAnsi="Times New Roman"/>
        </w:rPr>
      </w:pPr>
      <w:r>
        <w:rPr>
          <w:rFonts w:ascii="Times New Roman" w:hAnsi="Times New Roman"/>
        </w:rPr>
        <w:t>3.</w:t>
      </w:r>
      <w:r>
        <w:rPr>
          <w:rFonts w:ascii="Times New Roman" w:hAnsi="Times New Roman"/>
        </w:rPr>
        <w:tab/>
        <w:t>E ven blufodan ilükömom, äsagom ome: If binol Son Goda, büdolöd täno, das stons at vedons bodeds!</w:t>
      </w:r>
    </w:p>
    <w:p w:rsidR="00057520" w:rsidRDefault="00057520" w:rsidP="00C10EED">
      <w:pPr>
        <w:tabs>
          <w:tab w:val="left" w:pos="510"/>
        </w:tabs>
        <w:ind w:firstLine="113"/>
        <w:jc w:val="both"/>
        <w:rPr>
          <w:rFonts w:ascii="Times New Roman" w:hAnsi="Times New Roman"/>
        </w:rPr>
      </w:pPr>
      <w:r>
        <w:rPr>
          <w:rFonts w:ascii="Times New Roman" w:hAnsi="Times New Roman"/>
        </w:rPr>
        <w:t>4.</w:t>
      </w:r>
      <w:r>
        <w:rPr>
          <w:rFonts w:ascii="Times New Roman" w:hAnsi="Times New Roman"/>
        </w:rPr>
        <w:tab/>
        <w:t>Ab ägesagom: Epenoy: “Te de bod men no olifon, ab de vöd alik, kel kömon se mud Goda.”</w:t>
      </w:r>
    </w:p>
    <w:p w:rsidR="00057520" w:rsidRDefault="00057520" w:rsidP="00C10EED">
      <w:pPr>
        <w:tabs>
          <w:tab w:val="left" w:pos="510"/>
        </w:tabs>
        <w:ind w:firstLine="113"/>
        <w:jc w:val="both"/>
        <w:rPr>
          <w:rFonts w:ascii="Times New Roman" w:hAnsi="Times New Roman"/>
        </w:rPr>
      </w:pPr>
      <w:r>
        <w:rPr>
          <w:rFonts w:ascii="Times New Roman" w:hAnsi="Times New Roman"/>
        </w:rPr>
        <w:t>5.</w:t>
      </w:r>
      <w:r>
        <w:rPr>
          <w:rFonts w:ascii="Times New Roman" w:hAnsi="Times New Roman"/>
        </w:rPr>
        <w:tab/>
        <w:t>Täno diab äkesumom omi lü zif saludik, ed äpladom omi sui kren tema,</w:t>
      </w:r>
    </w:p>
    <w:p w:rsidR="00057520" w:rsidRDefault="00057520" w:rsidP="00C10EED">
      <w:pPr>
        <w:tabs>
          <w:tab w:val="left" w:pos="510"/>
        </w:tabs>
        <w:ind w:firstLine="113"/>
        <w:jc w:val="both"/>
        <w:rPr>
          <w:rFonts w:ascii="Times New Roman" w:hAnsi="Times New Roman"/>
        </w:rPr>
      </w:pPr>
      <w:r>
        <w:rPr>
          <w:rFonts w:ascii="Times New Roman" w:hAnsi="Times New Roman"/>
        </w:rPr>
        <w:t>6.</w:t>
      </w:r>
      <w:r>
        <w:rPr>
          <w:rFonts w:ascii="Times New Roman" w:hAnsi="Times New Roman"/>
        </w:rPr>
        <w:tab/>
        <w:t>ed äsagom ome: If binol Son Goda, stürolöd oli täno donio! epenoy ga: “Okomandom oli silananes oka, ed opoloms oli su nams, dat no joikol futi ta ston.”</w:t>
      </w:r>
    </w:p>
    <w:p w:rsidR="00057520" w:rsidRDefault="00057520" w:rsidP="00C10EED">
      <w:pPr>
        <w:tabs>
          <w:tab w:val="left" w:pos="510"/>
        </w:tabs>
        <w:ind w:firstLine="113"/>
        <w:jc w:val="both"/>
        <w:rPr>
          <w:rFonts w:ascii="Times New Roman" w:hAnsi="Times New Roman"/>
        </w:rPr>
      </w:pPr>
      <w:r>
        <w:rPr>
          <w:rFonts w:ascii="Times New Roman" w:hAnsi="Times New Roman"/>
        </w:rPr>
        <w:t>7.</w:t>
      </w:r>
      <w:r>
        <w:rPr>
          <w:rFonts w:ascii="Times New Roman" w:hAnsi="Times New Roman"/>
        </w:rPr>
        <w:tab/>
        <w:t>Ab Yesus äsagom ome: Epenoy i: “No sötol blufodön Söli: God olik!”</w:t>
      </w:r>
    </w:p>
    <w:p w:rsidR="00057520" w:rsidRDefault="00057520" w:rsidP="00C10EED">
      <w:pPr>
        <w:tabs>
          <w:tab w:val="left" w:pos="510"/>
        </w:tabs>
        <w:ind w:firstLine="113"/>
        <w:jc w:val="both"/>
        <w:rPr>
          <w:rFonts w:ascii="Times New Roman" w:hAnsi="Times New Roman"/>
        </w:rPr>
      </w:pPr>
      <w:r>
        <w:rPr>
          <w:rFonts w:ascii="Times New Roman" w:hAnsi="Times New Roman"/>
        </w:rPr>
        <w:t>8.</w:t>
      </w:r>
      <w:r>
        <w:rPr>
          <w:rFonts w:ascii="Times New Roman" w:hAnsi="Times New Roman"/>
        </w:rPr>
        <w:tab/>
        <w:t>Dönu diab äkesumom omi, efe lü bel vemo geilik, ed äjonom ome reigänis valik vola, e glori onas,</w:t>
      </w:r>
    </w:p>
    <w:p w:rsidR="00057520" w:rsidRDefault="00057520" w:rsidP="00C10EED">
      <w:pPr>
        <w:tabs>
          <w:tab w:val="left" w:pos="510"/>
        </w:tabs>
        <w:ind w:firstLine="113"/>
        <w:jc w:val="both"/>
        <w:rPr>
          <w:rFonts w:ascii="Times New Roman" w:hAnsi="Times New Roman"/>
        </w:rPr>
      </w:pPr>
      <w:r>
        <w:rPr>
          <w:rFonts w:ascii="Times New Roman" w:hAnsi="Times New Roman"/>
        </w:rPr>
        <w:t>9.</w:t>
      </w:r>
      <w:r>
        <w:rPr>
          <w:rFonts w:ascii="Times New Roman" w:hAnsi="Times New Roman"/>
        </w:rPr>
        <w:tab/>
        <w:t>ed äsagom ome: Onis valik ogivob ole, if prostärnol foi ob, e leplekol obi.</w:t>
      </w:r>
    </w:p>
    <w:p w:rsidR="00057520" w:rsidRDefault="00057520" w:rsidP="00C10EED">
      <w:pPr>
        <w:tabs>
          <w:tab w:val="left" w:pos="510"/>
        </w:tabs>
        <w:jc w:val="both"/>
        <w:rPr>
          <w:rFonts w:ascii="Times New Roman" w:hAnsi="Times New Roman"/>
        </w:rPr>
      </w:pPr>
      <w:r>
        <w:rPr>
          <w:rFonts w:ascii="Times New Roman" w:hAnsi="Times New Roman"/>
        </w:rPr>
        <w:t>10.</w:t>
      </w:r>
      <w:r>
        <w:rPr>
          <w:rFonts w:ascii="Times New Roman" w:hAnsi="Times New Roman"/>
        </w:rPr>
        <w:tab/>
        <w:t>Täno Yesus äsagom ome: Moükolöd oli! o diab! Epenoy ga: “Söli: God ola oleplekolöd, e te omi okultolöd!”</w:t>
      </w:r>
    </w:p>
    <w:p w:rsidR="00057520" w:rsidRDefault="00057520" w:rsidP="00C10EED">
      <w:pPr>
        <w:tabs>
          <w:tab w:val="left" w:pos="510"/>
        </w:tabs>
        <w:jc w:val="both"/>
        <w:rPr>
          <w:rFonts w:ascii="Times New Roman" w:hAnsi="Times New Roman"/>
        </w:rPr>
      </w:pPr>
      <w:r>
        <w:rPr>
          <w:rFonts w:ascii="Times New Roman" w:hAnsi="Times New Roman"/>
        </w:rPr>
        <w:t>11.</w:t>
      </w:r>
      <w:r>
        <w:rPr>
          <w:rFonts w:ascii="Times New Roman" w:hAnsi="Times New Roman"/>
        </w:rPr>
        <w:tab/>
        <w:t>Pos atos diab äklemom omi, ed ekö! silanans äkömoms ed ädünoms omi.</w:t>
      </w:r>
    </w:p>
    <w:p w:rsidR="00057520" w:rsidRDefault="00057520" w:rsidP="00C10EED">
      <w:pPr>
        <w:tabs>
          <w:tab w:val="left" w:pos="510"/>
        </w:tabs>
        <w:jc w:val="both"/>
        <w:rPr>
          <w:rFonts w:ascii="Times New Roman" w:hAnsi="Times New Roman"/>
        </w:rPr>
      </w:pPr>
      <w:r>
        <w:rPr>
          <w:rFonts w:ascii="Times New Roman" w:hAnsi="Times New Roman"/>
        </w:rPr>
        <w:t>12.</w:t>
      </w:r>
      <w:r>
        <w:rPr>
          <w:rFonts w:ascii="Times New Roman" w:hAnsi="Times New Roman"/>
        </w:rPr>
        <w:tab/>
        <w:t>Ven elelilom, das ‘Ioannes’ pifanäböpom, ägetävom lü Galileyän,</w:t>
      </w:r>
    </w:p>
    <w:p w:rsidR="00057520" w:rsidRDefault="00057520" w:rsidP="00C10EED">
      <w:pPr>
        <w:tabs>
          <w:tab w:val="left" w:pos="510"/>
        </w:tabs>
        <w:jc w:val="both"/>
        <w:rPr>
          <w:rFonts w:ascii="Times New Roman" w:hAnsi="Times New Roman"/>
        </w:rPr>
      </w:pPr>
      <w:r>
        <w:rPr>
          <w:rFonts w:ascii="Times New Roman" w:hAnsi="Times New Roman"/>
        </w:rPr>
        <w:t>13.</w:t>
      </w:r>
      <w:r>
        <w:rPr>
          <w:rFonts w:ascii="Times New Roman" w:hAnsi="Times New Roman"/>
        </w:rPr>
        <w:tab/>
        <w:t>älüvom eli ‘Nazareth’, ed älomädükom oki ini ‘Capharnaum’ len lak topöl, in topäd di ‘Zabulon’ e ‘Nepthali’;</w:t>
      </w:r>
    </w:p>
    <w:p w:rsidR="00057520" w:rsidRDefault="00057520" w:rsidP="00C10EED">
      <w:pPr>
        <w:tabs>
          <w:tab w:val="left" w:pos="510"/>
        </w:tabs>
        <w:jc w:val="both"/>
        <w:rPr>
          <w:rFonts w:ascii="Times New Roman" w:hAnsi="Times New Roman"/>
        </w:rPr>
      </w:pPr>
      <w:r>
        <w:rPr>
          <w:rFonts w:ascii="Times New Roman" w:hAnsi="Times New Roman"/>
        </w:rPr>
        <w:t>14.</w:t>
      </w:r>
      <w:r>
        <w:rPr>
          <w:rFonts w:ascii="Times New Roman" w:hAnsi="Times New Roman"/>
        </w:rPr>
        <w:tab/>
        <w:t>dat utos pöfölon, kelos pesagom dub profetan: ‘Iesaias’:</w:t>
      </w:r>
    </w:p>
    <w:p w:rsidR="00057520" w:rsidRDefault="00057520" w:rsidP="00C10EED">
      <w:pPr>
        <w:tabs>
          <w:tab w:val="left" w:pos="510"/>
        </w:tabs>
        <w:jc w:val="both"/>
        <w:rPr>
          <w:rFonts w:ascii="Times New Roman" w:hAnsi="Times New Roman"/>
        </w:rPr>
      </w:pPr>
      <w:r>
        <w:rPr>
          <w:rFonts w:ascii="Times New Roman" w:hAnsi="Times New Roman"/>
        </w:rPr>
        <w:lastRenderedPageBreak/>
        <w:t>15.</w:t>
      </w:r>
      <w:r>
        <w:rPr>
          <w:rFonts w:ascii="Times New Roman" w:hAnsi="Times New Roman"/>
        </w:rPr>
        <w:tab/>
        <w:t>“Län di ‘Zabulon’ e län di ‘Naphthali’, veg lü lak, votaflanü ‘Iordanis’, Galileyän paganas.</w:t>
      </w:r>
    </w:p>
    <w:p w:rsidR="00057520" w:rsidRDefault="00057520" w:rsidP="00C10EED">
      <w:pPr>
        <w:tabs>
          <w:tab w:val="left" w:pos="510"/>
        </w:tabs>
        <w:jc w:val="both"/>
        <w:rPr>
          <w:rFonts w:ascii="Times New Roman" w:hAnsi="Times New Roman"/>
        </w:rPr>
      </w:pPr>
      <w:r>
        <w:rPr>
          <w:rFonts w:ascii="Times New Roman" w:hAnsi="Times New Roman"/>
        </w:rPr>
        <w:t>16.</w:t>
      </w:r>
      <w:r>
        <w:rPr>
          <w:rFonts w:ascii="Times New Roman" w:hAnsi="Times New Roman"/>
        </w:rPr>
        <w:tab/>
        <w:t>Pöp, kel äseadon in dag, elogon liti gretik, e love utans, kels äseadons in län e jad deada, lit esülöpikon.”</w:t>
      </w:r>
    </w:p>
    <w:p w:rsidR="00057520" w:rsidRDefault="00057520" w:rsidP="00C10EED">
      <w:pPr>
        <w:tabs>
          <w:tab w:val="left" w:pos="510"/>
        </w:tabs>
        <w:jc w:val="both"/>
        <w:rPr>
          <w:rFonts w:ascii="Times New Roman" w:hAnsi="Times New Roman"/>
        </w:rPr>
      </w:pPr>
      <w:r>
        <w:rPr>
          <w:rFonts w:ascii="Times New Roman" w:hAnsi="Times New Roman"/>
        </w:rPr>
        <w:t>17.</w:t>
      </w:r>
      <w:r>
        <w:rPr>
          <w:rFonts w:ascii="Times New Roman" w:hAnsi="Times New Roman"/>
        </w:rPr>
        <w:tab/>
        <w:t>De tim et Yesus äprimom ad predön: Lecenolsöd! ibä regän sülas binon nilik.</w:t>
      </w:r>
    </w:p>
    <w:p w:rsidR="00057520" w:rsidRDefault="00057520" w:rsidP="00C10EED">
      <w:pPr>
        <w:tabs>
          <w:tab w:val="left" w:pos="510"/>
        </w:tabs>
        <w:jc w:val="both"/>
        <w:rPr>
          <w:rFonts w:ascii="Times New Roman" w:hAnsi="Times New Roman"/>
        </w:rPr>
      </w:pPr>
      <w:r>
        <w:rPr>
          <w:rFonts w:ascii="Times New Roman" w:hAnsi="Times New Roman"/>
        </w:rPr>
        <w:t>18.</w:t>
      </w:r>
      <w:r>
        <w:rPr>
          <w:rFonts w:ascii="Times New Roman" w:hAnsi="Times New Roman"/>
        </w:rPr>
        <w:tab/>
        <w:t>Ven äspatom ve lak Galileyänik, älogom, das blods tel: ‘Simon’ i ‘Petrus’ penemöl, ed ‘Andreas’: blod omik, äjedoms filäti ini lak, ibä äbinoms päskarans.</w:t>
      </w:r>
    </w:p>
    <w:p w:rsidR="00057520" w:rsidRDefault="00057520" w:rsidP="00C10EED">
      <w:pPr>
        <w:tabs>
          <w:tab w:val="left" w:pos="510"/>
        </w:tabs>
        <w:jc w:val="both"/>
        <w:rPr>
          <w:rFonts w:ascii="Times New Roman" w:hAnsi="Times New Roman"/>
        </w:rPr>
      </w:pPr>
      <w:r>
        <w:rPr>
          <w:rFonts w:ascii="Times New Roman" w:hAnsi="Times New Roman"/>
        </w:rPr>
        <w:t>19.</w:t>
      </w:r>
      <w:r>
        <w:rPr>
          <w:rFonts w:ascii="Times New Roman" w:hAnsi="Times New Roman"/>
        </w:rPr>
        <w:tab/>
        <w:t>Äsagom lü oms: Sökolsöd obi! ed ovedükob olis päskaranis menas.</w:t>
      </w:r>
    </w:p>
    <w:p w:rsidR="00057520" w:rsidRDefault="00057520" w:rsidP="00C10EED">
      <w:pPr>
        <w:tabs>
          <w:tab w:val="left" w:pos="510"/>
        </w:tabs>
        <w:jc w:val="both"/>
        <w:rPr>
          <w:rFonts w:ascii="Times New Roman" w:hAnsi="Times New Roman"/>
        </w:rPr>
      </w:pPr>
      <w:r>
        <w:rPr>
          <w:rFonts w:ascii="Times New Roman" w:hAnsi="Times New Roman"/>
        </w:rPr>
        <w:t>20.</w:t>
      </w:r>
      <w:r>
        <w:rPr>
          <w:rFonts w:ascii="Times New Roman" w:hAnsi="Times New Roman"/>
        </w:rPr>
        <w:tab/>
        <w:t>Oms älüvoms sunädo filätis ed äsökoms omi.</w:t>
      </w:r>
    </w:p>
    <w:p w:rsidR="00057520" w:rsidRDefault="00057520" w:rsidP="00C10EED">
      <w:pPr>
        <w:tabs>
          <w:tab w:val="left" w:pos="510"/>
        </w:tabs>
        <w:jc w:val="both"/>
        <w:rPr>
          <w:rFonts w:ascii="Times New Roman" w:hAnsi="Times New Roman"/>
        </w:rPr>
      </w:pPr>
      <w:r>
        <w:rPr>
          <w:rFonts w:ascii="Times New Roman" w:hAnsi="Times New Roman"/>
        </w:rPr>
        <w:t>21.</w:t>
      </w:r>
      <w:r>
        <w:rPr>
          <w:rFonts w:ascii="Times New Roman" w:hAnsi="Times New Roman"/>
        </w:rPr>
        <w:tab/>
        <w:t>E fövölo vegami okik, älogom blodis votik tel: ‘Iacobus’: son ela ‘Zebedaeus’, e ‘Ioannes’: blod omik, kels in naf ko fat oksik: ‘Zebedaeus’ änätükoms filätis oksik. Ävokom omis,</w:t>
      </w:r>
    </w:p>
    <w:p w:rsidR="00057520" w:rsidRDefault="00057520" w:rsidP="00C10EED">
      <w:pPr>
        <w:tabs>
          <w:tab w:val="left" w:pos="510"/>
        </w:tabs>
        <w:jc w:val="both"/>
        <w:rPr>
          <w:rFonts w:ascii="Times New Roman" w:hAnsi="Times New Roman"/>
        </w:rPr>
      </w:pPr>
      <w:r>
        <w:rPr>
          <w:rFonts w:ascii="Times New Roman" w:hAnsi="Times New Roman"/>
        </w:rPr>
        <w:t>22.</w:t>
      </w:r>
      <w:r>
        <w:rPr>
          <w:rFonts w:ascii="Times New Roman" w:hAnsi="Times New Roman"/>
        </w:rPr>
        <w:tab/>
        <w:t>ed älüvoms sunädo nafi e fati oksik, ed äsökoms omi.</w:t>
      </w:r>
    </w:p>
    <w:p w:rsidR="00057520" w:rsidRDefault="00057520" w:rsidP="00C10EED">
      <w:pPr>
        <w:tabs>
          <w:tab w:val="left" w:pos="510"/>
        </w:tabs>
        <w:jc w:val="both"/>
        <w:rPr>
          <w:rFonts w:ascii="Times New Roman" w:hAnsi="Times New Roman"/>
        </w:rPr>
      </w:pPr>
      <w:r>
        <w:rPr>
          <w:rFonts w:ascii="Times New Roman" w:hAnsi="Times New Roman"/>
        </w:rPr>
        <w:t>23.</w:t>
      </w:r>
      <w:r>
        <w:rPr>
          <w:rFonts w:ascii="Times New Roman" w:hAnsi="Times New Roman"/>
        </w:rPr>
        <w:tab/>
        <w:t>E Yesus äzitevom da Galileyän lölik, ätidölo in sünagogs, äpredölo gospuli dö regän, ed äsanölo malädis e liedis valasotikis in pöp.</w:t>
      </w:r>
    </w:p>
    <w:p w:rsidR="00057520" w:rsidRDefault="00057520" w:rsidP="00C10EED">
      <w:pPr>
        <w:tabs>
          <w:tab w:val="left" w:pos="510"/>
        </w:tabs>
        <w:jc w:val="both"/>
        <w:rPr>
          <w:rFonts w:ascii="Times New Roman" w:hAnsi="Times New Roman"/>
        </w:rPr>
      </w:pPr>
      <w:r>
        <w:rPr>
          <w:rFonts w:ascii="Times New Roman" w:hAnsi="Times New Roman"/>
        </w:rPr>
        <w:t>24.</w:t>
      </w:r>
      <w:r>
        <w:rPr>
          <w:rFonts w:ascii="Times New Roman" w:hAnsi="Times New Roman"/>
        </w:rPr>
        <w:tab/>
        <w:t>E sagäd tefü om äziikon da Süriyän lölik; ed äblinoy lü om malädanis malädas e dolas valasotikas, diabäbis, munamalädanis, lemölanis, ed äsanom onis valik.</w:t>
      </w:r>
    </w:p>
    <w:p w:rsidR="00057520" w:rsidRDefault="00057520" w:rsidP="00C10EED">
      <w:pPr>
        <w:tabs>
          <w:tab w:val="left" w:pos="510"/>
        </w:tabs>
        <w:jc w:val="both"/>
        <w:rPr>
          <w:rFonts w:ascii="Times New Roman" w:hAnsi="Times New Roman"/>
        </w:rPr>
      </w:pPr>
      <w:r>
        <w:rPr>
          <w:rFonts w:ascii="Times New Roman" w:hAnsi="Times New Roman"/>
        </w:rPr>
        <w:t>25.</w:t>
      </w:r>
      <w:r>
        <w:rPr>
          <w:rFonts w:ascii="Times New Roman" w:hAnsi="Times New Roman"/>
        </w:rPr>
        <w:tab/>
        <w:t>Trups mödik menas äsökons omi, se Galileyän, se elän ‘Decapolis’, se ‘Hierusalem’, se Yudän, e se topäds votaflanü ‘Iordanis’.</w:t>
      </w:r>
    </w:p>
    <w:p w:rsidR="00057520" w:rsidRPr="0062556F" w:rsidRDefault="00057520" w:rsidP="0096052B">
      <w:pPr>
        <w:spacing w:before="60"/>
        <w:jc w:val="right"/>
        <w:rPr>
          <w:rFonts w:ascii="Times New Roman" w:hAnsi="Times New Roman"/>
          <w:lang w:val="fr-FR"/>
        </w:rPr>
      </w:pPr>
      <w:r w:rsidRPr="00816D7F">
        <w:rPr>
          <w:rFonts w:ascii="Times New Roman" w:hAnsi="Times New Roman"/>
          <w:sz w:val="20"/>
          <w:szCs w:val="20"/>
        </w:rPr>
        <w:t xml:space="preserve">Se </w:t>
      </w:r>
      <w:r w:rsidRPr="00816D7F">
        <w:rPr>
          <w:rFonts w:ascii="Times New Roman" w:hAnsi="Times New Roman"/>
          <w:i/>
          <w:sz w:val="20"/>
          <w:szCs w:val="20"/>
        </w:rPr>
        <w:t>Volapükagased (Zänagased pro Volapükanef)</w:t>
      </w:r>
      <w:r>
        <w:rPr>
          <w:rFonts w:ascii="Times New Roman" w:hAnsi="Times New Roman"/>
          <w:i/>
          <w:sz w:val="20"/>
          <w:szCs w:val="20"/>
        </w:rPr>
        <w:t>.</w:t>
      </w:r>
      <w:r w:rsidRPr="00816D7F">
        <w:rPr>
          <w:rFonts w:ascii="Times New Roman" w:hAnsi="Times New Roman"/>
          <w:sz w:val="20"/>
          <w:szCs w:val="20"/>
        </w:rPr>
        <w:t xml:space="preserve"> </w:t>
      </w:r>
      <w:r w:rsidRPr="0062556F">
        <w:rPr>
          <w:rFonts w:ascii="Times New Roman" w:hAnsi="Times New Roman"/>
          <w:sz w:val="20"/>
          <w:szCs w:val="20"/>
          <w:lang w:val="fr-FR"/>
        </w:rPr>
        <w:t>1961. Pads: 18, 24.</w:t>
      </w:r>
    </w:p>
    <w:p w:rsidR="00057520" w:rsidRPr="0062556F" w:rsidRDefault="00057520" w:rsidP="0002083E">
      <w:pPr>
        <w:spacing w:before="360"/>
        <w:jc w:val="center"/>
        <w:outlineLvl w:val="1"/>
        <w:rPr>
          <w:rFonts w:ascii="Times New Roman" w:hAnsi="Times New Roman"/>
          <w:b/>
          <w:lang w:val="fr-FR"/>
        </w:rPr>
      </w:pPr>
      <w:bookmarkStart w:id="3491" w:name="_Toc465931201"/>
      <w:bookmarkStart w:id="3492" w:name="_Toc475661827"/>
      <w:bookmarkStart w:id="3493" w:name="_Toc475662768"/>
      <w:r w:rsidRPr="0062556F">
        <w:rPr>
          <w:rFonts w:ascii="Times New Roman" w:hAnsi="Times New Roman"/>
          <w:b/>
          <w:lang w:val="fr-FR"/>
        </w:rPr>
        <w:t>GOSPUL MA ‘MATTHAEUS’</w:t>
      </w:r>
      <w:bookmarkEnd w:id="3491"/>
      <w:bookmarkEnd w:id="3492"/>
      <w:bookmarkEnd w:id="3493"/>
    </w:p>
    <w:p w:rsidR="00057520" w:rsidRPr="0062556F" w:rsidRDefault="00057520" w:rsidP="00C10EED">
      <w:pPr>
        <w:jc w:val="center"/>
        <w:outlineLvl w:val="2"/>
        <w:rPr>
          <w:rFonts w:ascii="Times New Roman" w:hAnsi="Times New Roman"/>
          <w:lang w:val="fr-FR"/>
        </w:rPr>
      </w:pPr>
      <w:bookmarkStart w:id="3494" w:name="_Toc465931202"/>
      <w:bookmarkStart w:id="3495" w:name="_Toc475661828"/>
      <w:bookmarkStart w:id="3496" w:name="_Toc475662769"/>
      <w:r w:rsidRPr="0062556F">
        <w:rPr>
          <w:rFonts w:ascii="Times New Roman" w:hAnsi="Times New Roman"/>
          <w:b/>
          <w:lang w:val="fr-FR"/>
        </w:rPr>
        <w:t>Kapit: V (dil primik).</w:t>
      </w:r>
      <w:bookmarkEnd w:id="3494"/>
      <w:bookmarkEnd w:id="3495"/>
      <w:bookmarkEnd w:id="3496"/>
    </w:p>
    <w:p w:rsidR="00057520" w:rsidRPr="0062556F" w:rsidRDefault="00057520" w:rsidP="00C10EED">
      <w:pPr>
        <w:ind w:firstLine="284"/>
        <w:jc w:val="both"/>
        <w:rPr>
          <w:rFonts w:ascii="Times New Roman" w:hAnsi="Times New Roman"/>
          <w:lang w:val="fr-FR"/>
        </w:rPr>
      </w:pPr>
      <w:r w:rsidRPr="0062556F">
        <w:rPr>
          <w:rFonts w:ascii="Times New Roman" w:hAnsi="Times New Roman"/>
          <w:lang w:val="fr-FR"/>
        </w:rPr>
        <w:t>1.</w:t>
      </w:r>
      <w:r w:rsidRPr="0062556F">
        <w:rPr>
          <w:rFonts w:ascii="Times New Roman" w:hAnsi="Times New Roman"/>
          <w:lang w:val="fr-FR"/>
        </w:rPr>
        <w:tab/>
        <w:t>Ven Yesus älogom menamödotis, äbex</w:t>
      </w:r>
      <w:r w:rsidR="00543E10" w:rsidRPr="0062556F">
        <w:rPr>
          <w:rFonts w:ascii="Times New Roman" w:hAnsi="Times New Roman"/>
          <w:lang w:val="fr-FR"/>
        </w:rPr>
        <w:t>ä</w:t>
      </w:r>
      <w:r w:rsidRPr="0062556F">
        <w:rPr>
          <w:rFonts w:ascii="Times New Roman" w:hAnsi="Times New Roman"/>
          <w:lang w:val="fr-FR"/>
        </w:rPr>
        <w:t>nom beli; e ven iseidom oki, tidäbs ömik äkömons lü om.</w:t>
      </w:r>
    </w:p>
    <w:p w:rsidR="00057520" w:rsidRPr="0062556F" w:rsidRDefault="00057520" w:rsidP="00C10EED">
      <w:pPr>
        <w:ind w:firstLine="284"/>
        <w:jc w:val="both"/>
        <w:rPr>
          <w:rFonts w:ascii="Times New Roman" w:hAnsi="Times New Roman"/>
          <w:lang w:val="fr-FR"/>
        </w:rPr>
      </w:pPr>
      <w:r w:rsidRPr="0062556F">
        <w:rPr>
          <w:rFonts w:ascii="Times New Roman" w:hAnsi="Times New Roman"/>
          <w:lang w:val="fr-FR"/>
        </w:rPr>
        <w:t>2.</w:t>
      </w:r>
      <w:r w:rsidRPr="0062556F">
        <w:rPr>
          <w:rFonts w:ascii="Times New Roman" w:hAnsi="Times New Roman"/>
          <w:lang w:val="fr-FR"/>
        </w:rPr>
        <w:tab/>
        <w:t>Tän ämaifükom mudi okik, ed älejonom ones:</w:t>
      </w:r>
    </w:p>
    <w:p w:rsidR="00057520" w:rsidRPr="0062556F" w:rsidRDefault="00057520" w:rsidP="00C10EED">
      <w:pPr>
        <w:ind w:firstLine="284"/>
        <w:jc w:val="both"/>
        <w:rPr>
          <w:rFonts w:ascii="Times New Roman" w:hAnsi="Times New Roman"/>
          <w:lang w:val="fr-FR"/>
        </w:rPr>
      </w:pPr>
      <w:r w:rsidRPr="0062556F">
        <w:rPr>
          <w:rFonts w:ascii="Times New Roman" w:hAnsi="Times New Roman"/>
          <w:lang w:val="fr-FR"/>
        </w:rPr>
        <w:t>3.</w:t>
      </w:r>
      <w:r w:rsidRPr="0062556F">
        <w:rPr>
          <w:rFonts w:ascii="Times New Roman" w:hAnsi="Times New Roman"/>
          <w:lang w:val="fr-FR"/>
        </w:rPr>
        <w:tab/>
        <w:t>Beatiks utans binons, kels lubegons lanöfi, ibä lü ons regän sülas duton.</w:t>
      </w:r>
    </w:p>
    <w:p w:rsidR="00057520" w:rsidRPr="0062556F" w:rsidRDefault="00057520" w:rsidP="00C10EED">
      <w:pPr>
        <w:ind w:firstLine="284"/>
        <w:jc w:val="both"/>
        <w:rPr>
          <w:rFonts w:ascii="Times New Roman" w:hAnsi="Times New Roman"/>
          <w:lang w:val="fr-FR"/>
        </w:rPr>
      </w:pPr>
      <w:r w:rsidRPr="0062556F">
        <w:rPr>
          <w:rFonts w:ascii="Times New Roman" w:hAnsi="Times New Roman"/>
          <w:lang w:val="fr-FR"/>
        </w:rPr>
        <w:t>4.</w:t>
      </w:r>
      <w:r w:rsidRPr="0062556F">
        <w:rPr>
          <w:rFonts w:ascii="Times New Roman" w:hAnsi="Times New Roman"/>
          <w:lang w:val="fr-FR"/>
        </w:rPr>
        <w:tab/>
        <w:t>Beatiks utans binons, kels lügons, ibä potrodons.</w:t>
      </w:r>
    </w:p>
    <w:p w:rsidR="00057520" w:rsidRPr="0062556F" w:rsidRDefault="00057520" w:rsidP="00C10EED">
      <w:pPr>
        <w:ind w:firstLine="284"/>
        <w:jc w:val="both"/>
        <w:rPr>
          <w:rFonts w:ascii="Times New Roman" w:hAnsi="Times New Roman"/>
          <w:lang w:val="fr-FR"/>
        </w:rPr>
      </w:pPr>
      <w:r w:rsidRPr="0062556F">
        <w:rPr>
          <w:rFonts w:ascii="Times New Roman" w:hAnsi="Times New Roman"/>
          <w:lang w:val="fr-FR"/>
        </w:rPr>
        <w:t>5.</w:t>
      </w:r>
      <w:r w:rsidRPr="0062556F">
        <w:rPr>
          <w:rFonts w:ascii="Times New Roman" w:hAnsi="Times New Roman"/>
          <w:lang w:val="fr-FR"/>
        </w:rPr>
        <w:tab/>
        <w:t>Beatiks sofälikans binons, ibä ogerons taledi.</w:t>
      </w:r>
    </w:p>
    <w:p w:rsidR="00057520" w:rsidRPr="0062556F" w:rsidRDefault="00057520" w:rsidP="00C10EED">
      <w:pPr>
        <w:ind w:firstLine="284"/>
        <w:jc w:val="both"/>
        <w:rPr>
          <w:rFonts w:ascii="Times New Roman" w:hAnsi="Times New Roman"/>
          <w:lang w:val="fr-FR"/>
        </w:rPr>
      </w:pPr>
      <w:r w:rsidRPr="0062556F">
        <w:rPr>
          <w:rFonts w:ascii="Times New Roman" w:hAnsi="Times New Roman"/>
          <w:lang w:val="fr-FR"/>
        </w:rPr>
        <w:t>6.</w:t>
      </w:r>
      <w:r w:rsidRPr="0062556F">
        <w:rPr>
          <w:rFonts w:ascii="Times New Roman" w:hAnsi="Times New Roman"/>
          <w:lang w:val="fr-FR"/>
        </w:rPr>
        <w:tab/>
        <w:t>Beatiks utans binons, kels faemons e soafons lü gid, ibä posatükons.</w:t>
      </w:r>
    </w:p>
    <w:p w:rsidR="00057520" w:rsidRPr="0062556F" w:rsidRDefault="00057520" w:rsidP="00C10EED">
      <w:pPr>
        <w:ind w:firstLine="284"/>
        <w:jc w:val="both"/>
        <w:rPr>
          <w:rFonts w:ascii="Times New Roman" w:hAnsi="Times New Roman"/>
          <w:lang w:val="fr-FR"/>
        </w:rPr>
      </w:pPr>
      <w:r w:rsidRPr="0062556F">
        <w:rPr>
          <w:rFonts w:ascii="Times New Roman" w:hAnsi="Times New Roman"/>
          <w:lang w:val="fr-FR"/>
        </w:rPr>
        <w:t>7.</w:t>
      </w:r>
      <w:r w:rsidRPr="0062556F">
        <w:rPr>
          <w:rFonts w:ascii="Times New Roman" w:hAnsi="Times New Roman"/>
          <w:lang w:val="fr-FR"/>
        </w:rPr>
        <w:tab/>
        <w:t>Beatiks miserans binons, ibä pomiserons.</w:t>
      </w:r>
    </w:p>
    <w:p w:rsidR="00057520" w:rsidRPr="0062556F" w:rsidRDefault="00057520" w:rsidP="00C10EED">
      <w:pPr>
        <w:ind w:firstLine="284"/>
        <w:jc w:val="both"/>
        <w:rPr>
          <w:rFonts w:ascii="Times New Roman" w:hAnsi="Times New Roman"/>
          <w:lang w:val="fr-FR"/>
        </w:rPr>
      </w:pPr>
      <w:r w:rsidRPr="0062556F">
        <w:rPr>
          <w:rFonts w:ascii="Times New Roman" w:hAnsi="Times New Roman"/>
          <w:lang w:val="fr-FR"/>
        </w:rPr>
        <w:t>8.</w:t>
      </w:r>
      <w:r w:rsidRPr="0062556F">
        <w:rPr>
          <w:rFonts w:ascii="Times New Roman" w:hAnsi="Times New Roman"/>
          <w:lang w:val="fr-FR"/>
        </w:rPr>
        <w:tab/>
        <w:t>Beatiks utans binons, kels labons ladäli klinik, ibä ologons Godi.</w:t>
      </w:r>
    </w:p>
    <w:p w:rsidR="00057520" w:rsidRPr="0062556F" w:rsidRDefault="00057520" w:rsidP="00C10EED">
      <w:pPr>
        <w:ind w:firstLine="284"/>
        <w:jc w:val="both"/>
        <w:rPr>
          <w:rFonts w:ascii="Times New Roman" w:hAnsi="Times New Roman"/>
          <w:lang w:val="fr-FR"/>
        </w:rPr>
      </w:pPr>
      <w:r w:rsidRPr="0062556F">
        <w:rPr>
          <w:rFonts w:ascii="Times New Roman" w:hAnsi="Times New Roman"/>
          <w:lang w:val="fr-FR"/>
        </w:rPr>
        <w:t>9.</w:t>
      </w:r>
      <w:r w:rsidRPr="0062556F">
        <w:rPr>
          <w:rFonts w:ascii="Times New Roman" w:hAnsi="Times New Roman"/>
          <w:lang w:val="fr-FR"/>
        </w:rPr>
        <w:tab/>
        <w:t>Beatiks püdikodans binons, ibä ponemons cils Goda.</w:t>
      </w:r>
    </w:p>
    <w:p w:rsidR="00057520" w:rsidRPr="0062556F" w:rsidRDefault="00057520" w:rsidP="00C10EED">
      <w:pPr>
        <w:ind w:firstLine="284"/>
        <w:jc w:val="both"/>
        <w:rPr>
          <w:rFonts w:ascii="Times New Roman" w:hAnsi="Times New Roman"/>
          <w:lang w:val="fr-FR"/>
        </w:rPr>
      </w:pPr>
      <w:r w:rsidRPr="0062556F">
        <w:rPr>
          <w:rFonts w:ascii="Times New Roman" w:hAnsi="Times New Roman"/>
          <w:lang w:val="fr-FR"/>
        </w:rPr>
        <w:t>10.</w:t>
      </w:r>
      <w:r w:rsidRPr="0062556F">
        <w:rPr>
          <w:rFonts w:ascii="Times New Roman" w:hAnsi="Times New Roman"/>
          <w:lang w:val="fr-FR"/>
        </w:rPr>
        <w:tab/>
        <w:t>Beatiks utans binons, kels papöjutons demü gid, ibä lü ons regän sülas duton.</w:t>
      </w:r>
    </w:p>
    <w:p w:rsidR="00057520" w:rsidRPr="0062556F" w:rsidRDefault="00057520" w:rsidP="00C10EED">
      <w:pPr>
        <w:ind w:firstLine="284"/>
        <w:jc w:val="both"/>
        <w:rPr>
          <w:rFonts w:ascii="Times New Roman" w:hAnsi="Times New Roman"/>
          <w:lang w:val="fr-FR"/>
        </w:rPr>
      </w:pPr>
      <w:r w:rsidRPr="0062556F">
        <w:rPr>
          <w:rFonts w:ascii="Times New Roman" w:hAnsi="Times New Roman"/>
          <w:lang w:val="fr-FR"/>
        </w:rPr>
        <w:t>11.</w:t>
      </w:r>
      <w:r w:rsidRPr="0062556F">
        <w:rPr>
          <w:rFonts w:ascii="Times New Roman" w:hAnsi="Times New Roman"/>
          <w:lang w:val="fr-FR"/>
        </w:rPr>
        <w:tab/>
        <w:t>Beatiks binols, ven lukofoy olis, pöjutoy olis, e slänoy olis demü ob.</w:t>
      </w:r>
    </w:p>
    <w:p w:rsidR="00057520" w:rsidRPr="0062556F" w:rsidRDefault="00057520" w:rsidP="00C10EED">
      <w:pPr>
        <w:ind w:firstLine="284"/>
        <w:jc w:val="both"/>
        <w:rPr>
          <w:rFonts w:ascii="Times New Roman" w:hAnsi="Times New Roman"/>
          <w:lang w:val="fr-FR"/>
        </w:rPr>
      </w:pPr>
      <w:r w:rsidRPr="0062556F">
        <w:rPr>
          <w:rFonts w:ascii="Times New Roman" w:hAnsi="Times New Roman"/>
          <w:lang w:val="fr-FR"/>
        </w:rPr>
        <w:t>12.</w:t>
      </w:r>
      <w:r w:rsidRPr="0062556F">
        <w:rPr>
          <w:rFonts w:ascii="Times New Roman" w:hAnsi="Times New Roman"/>
          <w:lang w:val="fr-FR"/>
        </w:rPr>
        <w:tab/>
        <w:t>Fredolsöd e pleidolsöd! ibä mesed olsik in sül binon gretik; so ga epöjutoy profetanis, kels elifoms bü ols.</w:t>
      </w:r>
    </w:p>
    <w:p w:rsidR="00057520" w:rsidRDefault="00057520" w:rsidP="00C10EED">
      <w:pPr>
        <w:ind w:firstLine="284"/>
        <w:jc w:val="both"/>
        <w:rPr>
          <w:rFonts w:ascii="Times New Roman" w:hAnsi="Times New Roman"/>
        </w:rPr>
      </w:pPr>
      <w:r>
        <w:rPr>
          <w:rFonts w:ascii="Times New Roman" w:hAnsi="Times New Roman"/>
        </w:rPr>
        <w:t>13.</w:t>
      </w:r>
      <w:r>
        <w:rPr>
          <w:rFonts w:ascii="Times New Roman" w:hAnsi="Times New Roman"/>
        </w:rPr>
        <w:tab/>
        <w:t>Binols sal t</w:t>
      </w:r>
      <w:r w:rsidR="00543E10">
        <w:rPr>
          <w:rFonts w:ascii="Times New Roman" w:hAnsi="Times New Roman"/>
        </w:rPr>
        <w:t>a</w:t>
      </w:r>
      <w:r>
        <w:rPr>
          <w:rFonts w:ascii="Times New Roman" w:hAnsi="Times New Roman"/>
        </w:rPr>
        <w:t>l</w:t>
      </w:r>
      <w:r w:rsidR="00543E10">
        <w:rPr>
          <w:rFonts w:ascii="Times New Roman" w:hAnsi="Times New Roman"/>
        </w:rPr>
        <w:t>e</w:t>
      </w:r>
      <w:r>
        <w:rPr>
          <w:rFonts w:ascii="Times New Roman" w:hAnsi="Times New Roman"/>
        </w:rPr>
        <w:t>da; ab if sal vedonöv nensmekik, me kin osalöfükoy üfö? No plu gudon, kas ad pamojedön ed ad padästepön fa mens.</w:t>
      </w:r>
    </w:p>
    <w:p w:rsidR="00057520" w:rsidRDefault="00057520" w:rsidP="00C10EED">
      <w:pPr>
        <w:ind w:firstLine="284"/>
        <w:jc w:val="both"/>
        <w:rPr>
          <w:rFonts w:ascii="Times New Roman" w:hAnsi="Times New Roman"/>
        </w:rPr>
      </w:pPr>
      <w:r>
        <w:rPr>
          <w:rFonts w:ascii="Times New Roman" w:hAnsi="Times New Roman"/>
        </w:rPr>
        <w:t>14.</w:t>
      </w:r>
      <w:r>
        <w:rPr>
          <w:rFonts w:ascii="Times New Roman" w:hAnsi="Times New Roman"/>
        </w:rPr>
        <w:tab/>
        <w:t>Binols lit vola. Zif, kel topon löpo su bel, no kanon binön klänedik.</w:t>
      </w:r>
    </w:p>
    <w:p w:rsidR="00057520" w:rsidRDefault="00057520" w:rsidP="00C10EED">
      <w:pPr>
        <w:ind w:firstLine="284"/>
        <w:jc w:val="both"/>
        <w:rPr>
          <w:rFonts w:ascii="Times New Roman" w:hAnsi="Times New Roman"/>
        </w:rPr>
      </w:pPr>
      <w:r>
        <w:rPr>
          <w:rFonts w:ascii="Times New Roman" w:hAnsi="Times New Roman"/>
        </w:rPr>
        <w:t>15.</w:t>
      </w:r>
      <w:r>
        <w:rPr>
          <w:rFonts w:ascii="Times New Roman" w:hAnsi="Times New Roman"/>
        </w:rPr>
        <w:tab/>
        <w:t>I no filidoy lampadi, e pladoy oni disi grenimaf, ab pladoy oni sui litikipian, tän litastralon pro valikans, kels binons in dom.</w:t>
      </w:r>
    </w:p>
    <w:p w:rsidR="00057520" w:rsidRDefault="00057520" w:rsidP="00C10EED">
      <w:pPr>
        <w:ind w:firstLine="284"/>
        <w:jc w:val="both"/>
        <w:rPr>
          <w:rFonts w:ascii="Times New Roman" w:hAnsi="Times New Roman"/>
        </w:rPr>
      </w:pPr>
      <w:r>
        <w:rPr>
          <w:rFonts w:ascii="Times New Roman" w:hAnsi="Times New Roman"/>
        </w:rPr>
        <w:t>16.</w:t>
      </w:r>
      <w:r>
        <w:rPr>
          <w:rFonts w:ascii="Times New Roman" w:hAnsi="Times New Roman"/>
        </w:rPr>
        <w:tab/>
        <w:t>So lit olsik stralonös lo mens! dat logons vobodis gudik olsik e glorükons Fati olsik, kel binom in sül.</w:t>
      </w:r>
    </w:p>
    <w:p w:rsidR="00057520" w:rsidRDefault="00057520" w:rsidP="00C10EED">
      <w:pPr>
        <w:ind w:firstLine="284"/>
        <w:jc w:val="both"/>
        <w:rPr>
          <w:rFonts w:ascii="Times New Roman" w:hAnsi="Times New Roman"/>
        </w:rPr>
      </w:pPr>
      <w:r>
        <w:rPr>
          <w:rFonts w:ascii="Times New Roman" w:hAnsi="Times New Roman"/>
        </w:rPr>
        <w:t>17.</w:t>
      </w:r>
      <w:r>
        <w:rPr>
          <w:rFonts w:ascii="Times New Roman" w:hAnsi="Times New Roman"/>
        </w:rPr>
        <w:tab/>
        <w:t>No cedolsöd, das ekömob ad sälon</w:t>
      </w:r>
      <w:r w:rsidR="00543E10">
        <w:rPr>
          <w:rFonts w:ascii="Times New Roman" w:hAnsi="Times New Roman"/>
        </w:rPr>
        <w:t>ö</w:t>
      </w:r>
      <w:r>
        <w:rPr>
          <w:rFonts w:ascii="Times New Roman" w:hAnsi="Times New Roman"/>
        </w:rPr>
        <w:t>n lonemi e vobodis profetanas! no ekömob ad sälonön, ab ad lölöfükön.</w:t>
      </w:r>
    </w:p>
    <w:p w:rsidR="00057520" w:rsidRDefault="00057520" w:rsidP="00C10EED">
      <w:pPr>
        <w:ind w:firstLine="284"/>
        <w:jc w:val="both"/>
        <w:rPr>
          <w:rFonts w:ascii="Times New Roman" w:hAnsi="Times New Roman"/>
        </w:rPr>
      </w:pPr>
      <w:r>
        <w:rPr>
          <w:rFonts w:ascii="Times New Roman" w:hAnsi="Times New Roman"/>
        </w:rPr>
        <w:t>18.</w:t>
      </w:r>
      <w:r>
        <w:rPr>
          <w:rFonts w:ascii="Times New Roman" w:hAnsi="Times New Roman"/>
        </w:rPr>
        <w:tab/>
        <w:t>Ibä vö! sagob oles: büä sil e tal upasetikons, ni el ‘iota’ bal, ni diakritil bal, lonema opasetikon, büä fin dinas valik ujenon.</w:t>
      </w:r>
    </w:p>
    <w:p w:rsidR="00057520" w:rsidRDefault="00057520" w:rsidP="00C10EED">
      <w:pPr>
        <w:ind w:firstLine="284"/>
        <w:jc w:val="both"/>
        <w:rPr>
          <w:rFonts w:ascii="Times New Roman" w:hAnsi="Times New Roman"/>
        </w:rPr>
      </w:pPr>
      <w:r>
        <w:rPr>
          <w:rFonts w:ascii="Times New Roman" w:hAnsi="Times New Roman"/>
        </w:rPr>
        <w:t>19.</w:t>
      </w:r>
      <w:r>
        <w:rPr>
          <w:rFonts w:ascii="Times New Roman" w:hAnsi="Times New Roman"/>
        </w:rPr>
        <w:tab/>
        <w:t>Klu utan, kel finidon püliküni lonas at, e lejonon menes ma atos, ponemon pui</w:t>
      </w:r>
      <w:r w:rsidR="00543E10">
        <w:rPr>
          <w:rFonts w:ascii="Times New Roman" w:hAnsi="Times New Roman"/>
        </w:rPr>
        <w:t>l</w:t>
      </w:r>
      <w:r>
        <w:rPr>
          <w:rFonts w:ascii="Times New Roman" w:hAnsi="Times New Roman"/>
        </w:rPr>
        <w:t>k in regän sülas; ab utan, kel dunon ma lons, e lejonon onis votanes, ponemon gretik in regän sülas.</w:t>
      </w:r>
    </w:p>
    <w:p w:rsidR="00057520" w:rsidRDefault="00057520" w:rsidP="00C10EED">
      <w:pPr>
        <w:ind w:firstLine="284"/>
        <w:jc w:val="right"/>
        <w:rPr>
          <w:rFonts w:ascii="Times New Roman" w:hAnsi="Times New Roman"/>
        </w:rPr>
      </w:pPr>
      <w:r w:rsidRPr="00816D7F">
        <w:rPr>
          <w:rFonts w:ascii="Times New Roman" w:hAnsi="Times New Roman"/>
          <w:sz w:val="20"/>
          <w:szCs w:val="20"/>
        </w:rPr>
        <w:t xml:space="preserve">Se </w:t>
      </w:r>
      <w:r w:rsidRPr="00816D7F">
        <w:rPr>
          <w:rFonts w:ascii="Times New Roman" w:hAnsi="Times New Roman"/>
          <w:i/>
          <w:sz w:val="20"/>
          <w:szCs w:val="20"/>
        </w:rPr>
        <w:t>Volapükagased (Zänagased pro Volapükanef)</w:t>
      </w:r>
      <w:r>
        <w:rPr>
          <w:rFonts w:ascii="Times New Roman" w:hAnsi="Times New Roman"/>
          <w:i/>
          <w:sz w:val="20"/>
          <w:szCs w:val="20"/>
        </w:rPr>
        <w:t>.</w:t>
      </w:r>
      <w:r w:rsidRPr="00816D7F">
        <w:rPr>
          <w:rFonts w:ascii="Times New Roman" w:hAnsi="Times New Roman"/>
          <w:sz w:val="20"/>
          <w:szCs w:val="20"/>
        </w:rPr>
        <w:t xml:space="preserve"> 196</w:t>
      </w:r>
      <w:r>
        <w:rPr>
          <w:rFonts w:ascii="Times New Roman" w:hAnsi="Times New Roman"/>
          <w:sz w:val="20"/>
          <w:szCs w:val="20"/>
        </w:rPr>
        <w:t>1.</w:t>
      </w:r>
      <w:r w:rsidRPr="00816D7F">
        <w:rPr>
          <w:rFonts w:ascii="Times New Roman" w:hAnsi="Times New Roman"/>
          <w:sz w:val="20"/>
          <w:szCs w:val="20"/>
        </w:rPr>
        <w:t xml:space="preserve"> Pad: </w:t>
      </w:r>
      <w:r>
        <w:rPr>
          <w:rFonts w:ascii="Times New Roman" w:hAnsi="Times New Roman"/>
          <w:sz w:val="20"/>
          <w:szCs w:val="20"/>
        </w:rPr>
        <w:t>24</w:t>
      </w:r>
      <w:r w:rsidRPr="00816D7F">
        <w:rPr>
          <w:rFonts w:ascii="Times New Roman" w:hAnsi="Times New Roman"/>
          <w:sz w:val="20"/>
          <w:szCs w:val="20"/>
        </w:rPr>
        <w:t>.</w:t>
      </w:r>
    </w:p>
    <w:p w:rsidR="00057520" w:rsidRPr="009F3062" w:rsidRDefault="00057520" w:rsidP="0002083E">
      <w:pPr>
        <w:pageBreakBefore/>
        <w:jc w:val="center"/>
        <w:outlineLvl w:val="1"/>
        <w:rPr>
          <w:rFonts w:ascii="Times New Roman" w:hAnsi="Times New Roman"/>
          <w:b/>
        </w:rPr>
      </w:pPr>
      <w:bookmarkStart w:id="3497" w:name="db_XXXIII"/>
      <w:bookmarkStart w:id="3498" w:name="Schmidt_XXV"/>
      <w:bookmarkStart w:id="3499" w:name="_Toc465931203"/>
      <w:bookmarkStart w:id="3500" w:name="_Toc475661829"/>
      <w:bookmarkStart w:id="3501" w:name="_Toc475662770"/>
      <w:bookmarkEnd w:id="3497"/>
      <w:bookmarkEnd w:id="3498"/>
      <w:r w:rsidRPr="003E7535">
        <w:rPr>
          <w:rFonts w:ascii="Times New Roman" w:hAnsi="Times New Roman"/>
          <w:b/>
          <w:highlight w:val="green"/>
        </w:rPr>
        <w:lastRenderedPageBreak/>
        <w:t>DALEBÜD DE 1961 TOBUL 15</w:t>
      </w:r>
      <w:bookmarkEnd w:id="3499"/>
      <w:bookmarkEnd w:id="3500"/>
      <w:bookmarkEnd w:id="3501"/>
    </w:p>
    <w:p w:rsidR="00057520" w:rsidRDefault="00057520" w:rsidP="00C10EED">
      <w:pPr>
        <w:ind w:firstLine="284"/>
        <w:jc w:val="both"/>
        <w:rPr>
          <w:rFonts w:ascii="Times New Roman" w:hAnsi="Times New Roman"/>
        </w:rPr>
      </w:pPr>
      <w:r>
        <w:rPr>
          <w:rFonts w:ascii="Times New Roman" w:hAnsi="Times New Roman"/>
        </w:rPr>
        <w:t>Vätälölo, das söl: dokan ‘Ebbe Vilborg’ me tradutods ini Vp ejonom, das labom noli saidik ad daget dinita tidana Volapüka, cälob söli: dokan ‘Ebbe Vilborg’, pemotöli in ‘Göteborg’ (Svedän), tü 1926 febul 14 e lödöli in ‘Göteborg H’ (Svedän), ‘Blidvädersgatan’: 45, as tidan Volapüka (1824).</w:t>
      </w:r>
    </w:p>
    <w:p w:rsidR="00057520" w:rsidRPr="0062556F" w:rsidRDefault="00057520" w:rsidP="00C10EED">
      <w:pPr>
        <w:ind w:firstLine="284"/>
        <w:jc w:val="right"/>
        <w:rPr>
          <w:rFonts w:ascii="Times New Roman" w:hAnsi="Times New Roman"/>
          <w:lang w:val="fr-FR"/>
        </w:rPr>
      </w:pPr>
      <w:r w:rsidRPr="0062556F">
        <w:rPr>
          <w:rFonts w:ascii="Times New Roman" w:hAnsi="Times New Roman"/>
          <w:lang w:val="fr-FR"/>
        </w:rPr>
        <w:t>‘Weisskirchen (Taunus)’ (Deutän), 1961 tobul 15.</w:t>
      </w:r>
    </w:p>
    <w:p w:rsidR="00057520" w:rsidRDefault="00057520" w:rsidP="00C10EED">
      <w:pPr>
        <w:ind w:firstLine="284"/>
        <w:jc w:val="right"/>
        <w:rPr>
          <w:rFonts w:ascii="Times New Roman" w:hAnsi="Times New Roman"/>
        </w:rPr>
      </w:pPr>
      <w:r>
        <w:rPr>
          <w:rFonts w:ascii="Times New Roman" w:hAnsi="Times New Roman"/>
        </w:rPr>
        <w:t>Cifal Volapükanefa:</w:t>
      </w:r>
    </w:p>
    <w:p w:rsidR="00057520" w:rsidRDefault="00057520" w:rsidP="00C10EED">
      <w:pPr>
        <w:ind w:firstLine="284"/>
        <w:jc w:val="right"/>
        <w:rPr>
          <w:rFonts w:ascii="Times New Roman" w:hAnsi="Times New Roman"/>
        </w:rPr>
      </w:pPr>
      <w:r>
        <w:rPr>
          <w:rFonts w:ascii="Times New Roman" w:hAnsi="Times New Roman"/>
        </w:rPr>
        <w:t>‘Johann Schmidt’</w:t>
      </w:r>
    </w:p>
    <w:p w:rsidR="00057520" w:rsidRDefault="00057520" w:rsidP="00C10EED">
      <w:pPr>
        <w:ind w:firstLine="284"/>
        <w:jc w:val="right"/>
        <w:rPr>
          <w:rFonts w:ascii="Times New Roman" w:hAnsi="Times New Roman"/>
        </w:rPr>
      </w:pPr>
      <w:r w:rsidRPr="00816D7F">
        <w:rPr>
          <w:rFonts w:ascii="Times New Roman" w:hAnsi="Times New Roman"/>
          <w:sz w:val="20"/>
          <w:szCs w:val="20"/>
        </w:rPr>
        <w:t xml:space="preserve">Se </w:t>
      </w:r>
      <w:r w:rsidRPr="00816D7F">
        <w:rPr>
          <w:rFonts w:ascii="Times New Roman" w:hAnsi="Times New Roman"/>
          <w:i/>
          <w:sz w:val="20"/>
          <w:szCs w:val="20"/>
        </w:rPr>
        <w:t>Volapükagased (Zänagased pro Volapükanef)</w:t>
      </w:r>
      <w:r>
        <w:rPr>
          <w:rFonts w:ascii="Times New Roman" w:hAnsi="Times New Roman"/>
          <w:i/>
          <w:sz w:val="20"/>
          <w:szCs w:val="20"/>
        </w:rPr>
        <w:t>.</w:t>
      </w:r>
      <w:r w:rsidRPr="00816D7F">
        <w:rPr>
          <w:rFonts w:ascii="Times New Roman" w:hAnsi="Times New Roman"/>
          <w:sz w:val="20"/>
          <w:szCs w:val="20"/>
        </w:rPr>
        <w:t xml:space="preserve"> 196</w:t>
      </w:r>
      <w:r>
        <w:rPr>
          <w:rFonts w:ascii="Times New Roman" w:hAnsi="Times New Roman"/>
          <w:sz w:val="20"/>
          <w:szCs w:val="20"/>
        </w:rPr>
        <w:t>1.</w:t>
      </w:r>
      <w:r w:rsidRPr="00816D7F">
        <w:rPr>
          <w:rFonts w:ascii="Times New Roman" w:hAnsi="Times New Roman"/>
          <w:sz w:val="20"/>
          <w:szCs w:val="20"/>
        </w:rPr>
        <w:t xml:space="preserve"> Pad: </w:t>
      </w:r>
      <w:r>
        <w:rPr>
          <w:rFonts w:ascii="Times New Roman" w:hAnsi="Times New Roman"/>
          <w:sz w:val="20"/>
          <w:szCs w:val="20"/>
        </w:rPr>
        <w:t>25</w:t>
      </w:r>
      <w:r w:rsidRPr="00816D7F">
        <w:rPr>
          <w:rFonts w:ascii="Times New Roman" w:hAnsi="Times New Roman"/>
          <w:sz w:val="20"/>
          <w:szCs w:val="20"/>
        </w:rPr>
        <w:t>.</w:t>
      </w:r>
    </w:p>
    <w:p w:rsidR="00057520" w:rsidRPr="009F3062" w:rsidRDefault="00057520" w:rsidP="0002083E">
      <w:pPr>
        <w:spacing w:before="360"/>
        <w:jc w:val="center"/>
        <w:outlineLvl w:val="1"/>
        <w:rPr>
          <w:rFonts w:ascii="Times New Roman" w:hAnsi="Times New Roman"/>
          <w:b/>
        </w:rPr>
      </w:pPr>
      <w:bookmarkStart w:id="3502" w:name="Kruqger_XIV"/>
      <w:bookmarkStart w:id="3503" w:name="nuns_CXXI"/>
      <w:bookmarkStart w:id="3504" w:name="_Toc465931204"/>
      <w:bookmarkStart w:id="3505" w:name="_Toc475661830"/>
      <w:bookmarkStart w:id="3506" w:name="_Toc475662771"/>
      <w:bookmarkEnd w:id="3502"/>
      <w:bookmarkEnd w:id="3503"/>
      <w:r w:rsidRPr="009F3062">
        <w:rPr>
          <w:rFonts w:ascii="Times New Roman" w:hAnsi="Times New Roman"/>
          <w:b/>
        </w:rPr>
        <w:t>DAN REDAKANA VPAGASEDA</w:t>
      </w:r>
      <w:bookmarkEnd w:id="3504"/>
      <w:bookmarkEnd w:id="3505"/>
      <w:bookmarkEnd w:id="3506"/>
    </w:p>
    <w:p w:rsidR="00057520" w:rsidRDefault="00057520" w:rsidP="00C10EED">
      <w:pPr>
        <w:ind w:firstLine="284"/>
        <w:jc w:val="both"/>
        <w:rPr>
          <w:rFonts w:ascii="Times New Roman" w:hAnsi="Times New Roman"/>
        </w:rPr>
      </w:pPr>
      <w:r>
        <w:rPr>
          <w:rFonts w:ascii="Times New Roman" w:hAnsi="Times New Roman"/>
        </w:rPr>
        <w:t>Redakan danom kevobanis demü benovips mödik pedagetöls pötü motedadel 50id oka, tü 1961 tobul 23, pato söli: ‘Johann Schmidt’ demü poedot jönik e söli: ‘Brian R. Bishop’ demü kad labü benovip ladöfik.</w:t>
      </w:r>
    </w:p>
    <w:p w:rsidR="00057520" w:rsidRDefault="00057520" w:rsidP="00C10EED">
      <w:pPr>
        <w:ind w:firstLine="284"/>
        <w:jc w:val="right"/>
        <w:rPr>
          <w:rFonts w:ascii="Times New Roman" w:hAnsi="Times New Roman"/>
        </w:rPr>
      </w:pPr>
      <w:r>
        <w:rPr>
          <w:rFonts w:ascii="Times New Roman" w:hAnsi="Times New Roman"/>
        </w:rPr>
        <w:t>‘Johann Krüger’</w:t>
      </w:r>
    </w:p>
    <w:p w:rsidR="00057520" w:rsidRDefault="00057520" w:rsidP="00746DAA">
      <w:pPr>
        <w:spacing w:before="60"/>
        <w:jc w:val="right"/>
        <w:rPr>
          <w:rFonts w:ascii="Times New Roman" w:hAnsi="Times New Roman"/>
        </w:rPr>
      </w:pPr>
      <w:r w:rsidRPr="00816D7F">
        <w:rPr>
          <w:rFonts w:ascii="Times New Roman" w:hAnsi="Times New Roman"/>
          <w:sz w:val="20"/>
          <w:szCs w:val="20"/>
        </w:rPr>
        <w:t xml:space="preserve">Se </w:t>
      </w:r>
      <w:r w:rsidRPr="00816D7F">
        <w:rPr>
          <w:rFonts w:ascii="Times New Roman" w:hAnsi="Times New Roman"/>
          <w:i/>
          <w:sz w:val="20"/>
          <w:szCs w:val="20"/>
        </w:rPr>
        <w:t>Volapükagased (Zänagased pro Volapükanef)</w:t>
      </w:r>
      <w:r>
        <w:rPr>
          <w:rFonts w:ascii="Times New Roman" w:hAnsi="Times New Roman"/>
          <w:i/>
          <w:sz w:val="20"/>
          <w:szCs w:val="20"/>
        </w:rPr>
        <w:t>.</w:t>
      </w:r>
      <w:r w:rsidRPr="00816D7F">
        <w:rPr>
          <w:rFonts w:ascii="Times New Roman" w:hAnsi="Times New Roman"/>
          <w:sz w:val="20"/>
          <w:szCs w:val="20"/>
        </w:rPr>
        <w:t xml:space="preserve"> 196</w:t>
      </w:r>
      <w:r>
        <w:rPr>
          <w:rFonts w:ascii="Times New Roman" w:hAnsi="Times New Roman"/>
          <w:sz w:val="20"/>
          <w:szCs w:val="20"/>
        </w:rPr>
        <w:t>1.</w:t>
      </w:r>
      <w:r w:rsidRPr="00816D7F">
        <w:rPr>
          <w:rFonts w:ascii="Times New Roman" w:hAnsi="Times New Roman"/>
          <w:sz w:val="20"/>
          <w:szCs w:val="20"/>
        </w:rPr>
        <w:t xml:space="preserve"> Pad: </w:t>
      </w:r>
      <w:r>
        <w:rPr>
          <w:rFonts w:ascii="Times New Roman" w:hAnsi="Times New Roman"/>
          <w:sz w:val="20"/>
          <w:szCs w:val="20"/>
        </w:rPr>
        <w:t>25</w:t>
      </w:r>
      <w:r w:rsidRPr="00816D7F">
        <w:rPr>
          <w:rFonts w:ascii="Times New Roman" w:hAnsi="Times New Roman"/>
          <w:sz w:val="20"/>
          <w:szCs w:val="20"/>
        </w:rPr>
        <w:t>.</w:t>
      </w:r>
    </w:p>
    <w:p w:rsidR="00057520" w:rsidRPr="000A3833" w:rsidRDefault="00057520" w:rsidP="0002083E">
      <w:pPr>
        <w:spacing w:before="360"/>
        <w:jc w:val="center"/>
        <w:outlineLvl w:val="1"/>
        <w:rPr>
          <w:rFonts w:ascii="Times New Roman" w:hAnsi="Times New Roman"/>
          <w:b/>
        </w:rPr>
      </w:pPr>
      <w:bookmarkStart w:id="3507" w:name="Schmidt_XXVI"/>
      <w:bookmarkStart w:id="3508" w:name="nuns_CXXII"/>
      <w:bookmarkStart w:id="3509" w:name="_Toc465931205"/>
      <w:bookmarkStart w:id="3510" w:name="_Toc475661831"/>
      <w:bookmarkStart w:id="3511" w:name="_Toc475662772"/>
      <w:bookmarkEnd w:id="3507"/>
      <w:bookmarkEnd w:id="3508"/>
      <w:r w:rsidRPr="000A3833">
        <w:rPr>
          <w:rFonts w:ascii="Times New Roman" w:hAnsi="Times New Roman"/>
          <w:b/>
        </w:rPr>
        <w:t>MATIKAM</w:t>
      </w:r>
      <w:bookmarkEnd w:id="3509"/>
      <w:bookmarkEnd w:id="3510"/>
      <w:bookmarkEnd w:id="3511"/>
    </w:p>
    <w:p w:rsidR="00057520" w:rsidRDefault="00057520" w:rsidP="00C10EED">
      <w:pPr>
        <w:ind w:firstLine="284"/>
        <w:jc w:val="both"/>
        <w:rPr>
          <w:rFonts w:ascii="Times New Roman" w:hAnsi="Times New Roman"/>
        </w:rPr>
      </w:pPr>
      <w:r>
        <w:rPr>
          <w:rFonts w:ascii="Times New Roman" w:hAnsi="Times New Roman"/>
        </w:rPr>
        <w:t>Lädül: sanan ‘Louisa C. de Jong’ (daut ela ‘Dr. Arie de Jong†) omatikof ko söl: ‘Dr. W. K. Kraak’ tü 1961 dekul 20. Redakan Vpagaseda ya ipotom telegrafoti benovipik demü matirajan tü 1961 tobul 18, sevabo in Volapük! Sagobsös nogna: Benovipis Vpanefa lölik!</w:t>
      </w:r>
    </w:p>
    <w:p w:rsidR="00057520" w:rsidRDefault="00057520" w:rsidP="00C10EED">
      <w:pPr>
        <w:ind w:firstLine="284"/>
        <w:jc w:val="right"/>
        <w:rPr>
          <w:rFonts w:ascii="Times New Roman" w:hAnsi="Times New Roman"/>
        </w:rPr>
      </w:pPr>
      <w:r>
        <w:rPr>
          <w:rFonts w:ascii="Times New Roman" w:hAnsi="Times New Roman"/>
        </w:rPr>
        <w:t>Nemü Volapükanef:</w:t>
      </w:r>
    </w:p>
    <w:p w:rsidR="00057520" w:rsidRDefault="00057520" w:rsidP="00C10EED">
      <w:pPr>
        <w:ind w:firstLine="284"/>
        <w:jc w:val="right"/>
        <w:rPr>
          <w:rFonts w:ascii="Times New Roman" w:hAnsi="Times New Roman"/>
        </w:rPr>
      </w:pPr>
      <w:r>
        <w:rPr>
          <w:rFonts w:ascii="Times New Roman" w:hAnsi="Times New Roman"/>
        </w:rPr>
        <w:t>‘Johann Schmidt’</w:t>
      </w:r>
    </w:p>
    <w:p w:rsidR="00057520" w:rsidRPr="000A3CA2" w:rsidRDefault="00057520" w:rsidP="00746DAA">
      <w:pPr>
        <w:spacing w:before="60"/>
        <w:jc w:val="right"/>
        <w:rPr>
          <w:rFonts w:ascii="Times New Roman" w:hAnsi="Times New Roman"/>
        </w:rPr>
      </w:pPr>
      <w:r w:rsidRPr="00816D7F">
        <w:rPr>
          <w:rFonts w:ascii="Times New Roman" w:hAnsi="Times New Roman"/>
          <w:sz w:val="20"/>
          <w:szCs w:val="20"/>
        </w:rPr>
        <w:t xml:space="preserve">Se </w:t>
      </w:r>
      <w:r w:rsidRPr="00816D7F">
        <w:rPr>
          <w:rFonts w:ascii="Times New Roman" w:hAnsi="Times New Roman"/>
          <w:i/>
          <w:sz w:val="20"/>
          <w:szCs w:val="20"/>
        </w:rPr>
        <w:t>Volapükagased (Zänagased pro Volapükanef)</w:t>
      </w:r>
      <w:r>
        <w:rPr>
          <w:rFonts w:ascii="Times New Roman" w:hAnsi="Times New Roman"/>
          <w:i/>
          <w:sz w:val="20"/>
          <w:szCs w:val="20"/>
        </w:rPr>
        <w:t>.</w:t>
      </w:r>
      <w:r w:rsidRPr="00816D7F">
        <w:rPr>
          <w:rFonts w:ascii="Times New Roman" w:hAnsi="Times New Roman"/>
          <w:sz w:val="20"/>
          <w:szCs w:val="20"/>
        </w:rPr>
        <w:t xml:space="preserve"> 196</w:t>
      </w:r>
      <w:r>
        <w:rPr>
          <w:rFonts w:ascii="Times New Roman" w:hAnsi="Times New Roman"/>
          <w:sz w:val="20"/>
          <w:szCs w:val="20"/>
        </w:rPr>
        <w:t>1.</w:t>
      </w:r>
      <w:r w:rsidRPr="00816D7F">
        <w:rPr>
          <w:rFonts w:ascii="Times New Roman" w:hAnsi="Times New Roman"/>
          <w:sz w:val="20"/>
          <w:szCs w:val="20"/>
        </w:rPr>
        <w:t xml:space="preserve"> Pad: </w:t>
      </w:r>
      <w:r>
        <w:rPr>
          <w:rFonts w:ascii="Times New Roman" w:hAnsi="Times New Roman"/>
          <w:sz w:val="20"/>
          <w:szCs w:val="20"/>
        </w:rPr>
        <w:t>25</w:t>
      </w:r>
      <w:r w:rsidRPr="00816D7F">
        <w:rPr>
          <w:rFonts w:ascii="Times New Roman" w:hAnsi="Times New Roman"/>
          <w:sz w:val="20"/>
          <w:szCs w:val="20"/>
        </w:rPr>
        <w:t>.</w:t>
      </w:r>
    </w:p>
    <w:p w:rsidR="00827133" w:rsidRPr="00934175" w:rsidRDefault="00827133" w:rsidP="00282B4F">
      <w:pPr>
        <w:ind w:firstLine="284"/>
        <w:jc w:val="both"/>
        <w:rPr>
          <w:rFonts w:ascii="Times New Roman" w:hAnsi="Times New Roman"/>
        </w:rPr>
      </w:pPr>
    </w:p>
    <w:p w:rsidR="00746DAA" w:rsidRPr="00D16299" w:rsidRDefault="00746DAA" w:rsidP="005D3604">
      <w:pPr>
        <w:pageBreakBefore/>
        <w:spacing w:after="960"/>
        <w:jc w:val="center"/>
        <w:outlineLvl w:val="0"/>
        <w:rPr>
          <w:rFonts w:ascii="Times New Roman" w:hAnsi="Times New Roman"/>
          <w:b/>
          <w:sz w:val="36"/>
          <w:szCs w:val="36"/>
        </w:rPr>
      </w:pPr>
      <w:bookmarkStart w:id="3512" w:name="_Toc465936966"/>
      <w:bookmarkStart w:id="3513" w:name="_Toc465937087"/>
      <w:bookmarkStart w:id="3514" w:name="_Toc475661832"/>
      <w:bookmarkStart w:id="3515" w:name="_Toc475662773"/>
      <w:r w:rsidRPr="00D16299">
        <w:rPr>
          <w:rFonts w:ascii="Times New Roman" w:hAnsi="Times New Roman"/>
          <w:b/>
          <w:sz w:val="36"/>
          <w:szCs w:val="36"/>
        </w:rPr>
        <w:lastRenderedPageBreak/>
        <w:t>1962 (yelod 27id)</w:t>
      </w:r>
      <w:bookmarkEnd w:id="3512"/>
      <w:bookmarkEnd w:id="3513"/>
      <w:bookmarkEnd w:id="3514"/>
      <w:bookmarkEnd w:id="3515"/>
    </w:p>
    <w:p w:rsidR="00746DAA" w:rsidRPr="00D16299" w:rsidRDefault="00746DAA" w:rsidP="00C10EED">
      <w:pPr>
        <w:jc w:val="center"/>
        <w:outlineLvl w:val="1"/>
        <w:rPr>
          <w:rFonts w:ascii="Times New Roman" w:hAnsi="Times New Roman"/>
          <w:b/>
        </w:rPr>
      </w:pPr>
      <w:bookmarkStart w:id="3516" w:name="_Toc465936967"/>
      <w:bookmarkStart w:id="3517" w:name="_Toc465937088"/>
      <w:bookmarkStart w:id="3518" w:name="_Toc475661833"/>
      <w:bookmarkStart w:id="3519" w:name="_Toc475662774"/>
      <w:r w:rsidRPr="00D16299">
        <w:rPr>
          <w:rFonts w:ascii="Times New Roman" w:hAnsi="Times New Roman"/>
          <w:b/>
        </w:rPr>
        <w:t>O LIMANS DIGIK! O REIDANS DIGIK!</w:t>
      </w:r>
      <w:bookmarkEnd w:id="3516"/>
      <w:bookmarkEnd w:id="3517"/>
      <w:bookmarkEnd w:id="3518"/>
      <w:bookmarkEnd w:id="3519"/>
    </w:p>
    <w:p w:rsidR="00746DAA" w:rsidRPr="0062556F" w:rsidRDefault="00746DAA" w:rsidP="00C10EED">
      <w:pPr>
        <w:ind w:firstLine="284"/>
        <w:jc w:val="both"/>
        <w:rPr>
          <w:rFonts w:ascii="Times New Roman" w:hAnsi="Times New Roman"/>
          <w:lang w:val="fr-FR"/>
        </w:rPr>
      </w:pPr>
      <w:r w:rsidRPr="00D16299">
        <w:rPr>
          <w:rFonts w:ascii="Times New Roman" w:hAnsi="Times New Roman"/>
        </w:rPr>
        <w:t xml:space="preserve">Pö prim yela nulik lofobs oles vipis ladöfikün obas. </w:t>
      </w:r>
      <w:r w:rsidRPr="0062556F">
        <w:rPr>
          <w:rFonts w:ascii="Times New Roman" w:hAnsi="Times New Roman"/>
          <w:lang w:val="fr-FR"/>
        </w:rPr>
        <w:t>Yel: 1962 blinonös oles sauni e koteni, läbi e benoseki! Yel nulik blinonös menefe baläli e püdi jenöfik, so vemo paspelöli!</w:t>
      </w:r>
    </w:p>
    <w:p w:rsidR="00746DAA" w:rsidRPr="00D16299" w:rsidRDefault="00746DAA" w:rsidP="00C10EED">
      <w:pPr>
        <w:ind w:firstLine="284"/>
        <w:jc w:val="both"/>
        <w:rPr>
          <w:rFonts w:ascii="Times New Roman" w:hAnsi="Times New Roman"/>
        </w:rPr>
      </w:pPr>
      <w:r w:rsidRPr="00D16299">
        <w:rPr>
          <w:rFonts w:ascii="Times New Roman" w:hAnsi="Times New Roman"/>
        </w:rPr>
        <w:t>Mö naed balid sis yels mödik Vp. obas dönu edageton benosekis semik. Dub atos i Vpagased obas egretikumon, ed ün yel at dönu omöd</w:t>
      </w:r>
      <w:r>
        <w:rPr>
          <w:rFonts w:ascii="Times New Roman" w:hAnsi="Times New Roman"/>
        </w:rPr>
        <w:t>ü</w:t>
      </w:r>
      <w:r w:rsidRPr="00D16299">
        <w:rPr>
          <w:rFonts w:ascii="Times New Roman" w:hAnsi="Times New Roman"/>
        </w:rPr>
        <w:t>kumobs fovo padanumis gaseda. I penäds Vpik anik opubons ün yel: 1962, samo el ‘Jenotem valemapüka: Volapük’ e konedabukil. Lediniko Vp. dönu esevädikon in sogods ömik ed etuvon us demi fefik.</w:t>
      </w:r>
    </w:p>
    <w:p w:rsidR="00746DAA" w:rsidRPr="00D16299" w:rsidRDefault="00746DAA" w:rsidP="00C10EED">
      <w:pPr>
        <w:ind w:firstLine="284"/>
        <w:jc w:val="both"/>
        <w:rPr>
          <w:rFonts w:ascii="Times New Roman" w:hAnsi="Times New Roman"/>
        </w:rPr>
      </w:pPr>
      <w:r w:rsidRPr="00D16299">
        <w:rPr>
          <w:rFonts w:ascii="Times New Roman" w:hAnsi="Times New Roman"/>
        </w:rPr>
        <w:t>Danobs gudiküno limanis e reidanis utis, kels eyufons obis, ad rivön benosekis at.</w:t>
      </w:r>
    </w:p>
    <w:p w:rsidR="00746DAA" w:rsidRPr="00D16299" w:rsidRDefault="00746DAA" w:rsidP="00C10EED">
      <w:pPr>
        <w:ind w:firstLine="284"/>
        <w:jc w:val="both"/>
        <w:rPr>
          <w:rFonts w:ascii="Times New Roman" w:hAnsi="Times New Roman"/>
        </w:rPr>
      </w:pPr>
      <w:r w:rsidRPr="00D16299">
        <w:rPr>
          <w:rFonts w:ascii="Times New Roman" w:hAnsi="Times New Roman"/>
        </w:rPr>
        <w:t>Leigüpo levüdobs limanis e reidanis retikis pro kevob lezilik.</w:t>
      </w:r>
    </w:p>
    <w:p w:rsidR="00746DAA" w:rsidRPr="00D16299" w:rsidRDefault="00746DAA" w:rsidP="00C10EED">
      <w:pPr>
        <w:ind w:firstLine="284"/>
        <w:jc w:val="both"/>
        <w:rPr>
          <w:rFonts w:ascii="Times New Roman" w:hAnsi="Times New Roman"/>
        </w:rPr>
      </w:pPr>
      <w:r w:rsidRPr="00D16299">
        <w:rPr>
          <w:rFonts w:ascii="Times New Roman" w:hAnsi="Times New Roman"/>
        </w:rPr>
        <w:t>Alan okanon keyufön benosekiko dub föl stipas sökik:</w:t>
      </w:r>
    </w:p>
    <w:p w:rsidR="00746DAA" w:rsidRPr="00D16299" w:rsidRDefault="00746DAA" w:rsidP="00C10EED">
      <w:pPr>
        <w:ind w:firstLine="284"/>
        <w:jc w:val="both"/>
        <w:rPr>
          <w:rFonts w:ascii="Times New Roman" w:hAnsi="Times New Roman"/>
        </w:rPr>
      </w:pPr>
      <w:r w:rsidRPr="00D16299">
        <w:rPr>
          <w:rFonts w:ascii="Times New Roman" w:hAnsi="Times New Roman"/>
        </w:rPr>
        <w:t>Jäfoyös fefiko me Vp., e lärnoyös oni gudiko!</w:t>
      </w:r>
    </w:p>
    <w:p w:rsidR="00746DAA" w:rsidRPr="00D16299" w:rsidRDefault="00746DAA" w:rsidP="00C10EED">
      <w:pPr>
        <w:ind w:firstLine="284"/>
        <w:jc w:val="both"/>
        <w:rPr>
          <w:rFonts w:ascii="Times New Roman" w:hAnsi="Times New Roman"/>
        </w:rPr>
      </w:pPr>
      <w:r w:rsidRPr="00D16299">
        <w:rPr>
          <w:rFonts w:ascii="Times New Roman" w:hAnsi="Times New Roman"/>
        </w:rPr>
        <w:t>Spodoyös ko Vpans votik!</w:t>
      </w:r>
    </w:p>
    <w:p w:rsidR="00746DAA" w:rsidRPr="00D16299" w:rsidRDefault="00746DAA" w:rsidP="00C10EED">
      <w:pPr>
        <w:ind w:firstLine="284"/>
        <w:jc w:val="both"/>
        <w:rPr>
          <w:rFonts w:ascii="Times New Roman" w:hAnsi="Times New Roman"/>
        </w:rPr>
      </w:pPr>
      <w:r w:rsidRPr="00D16299">
        <w:rPr>
          <w:rFonts w:ascii="Times New Roman" w:hAnsi="Times New Roman"/>
        </w:rPr>
        <w:t>Kudoyös pro daget limanas nulik e reidanas nulik Vpagaseda!</w:t>
      </w:r>
    </w:p>
    <w:p w:rsidR="00746DAA" w:rsidRPr="00D16299" w:rsidRDefault="00746DAA" w:rsidP="00C10EED">
      <w:pPr>
        <w:ind w:firstLine="284"/>
        <w:jc w:val="both"/>
        <w:rPr>
          <w:rFonts w:ascii="Times New Roman" w:hAnsi="Times New Roman"/>
        </w:rPr>
      </w:pPr>
      <w:r w:rsidRPr="00D16299">
        <w:rPr>
          <w:rFonts w:ascii="Times New Roman" w:hAnsi="Times New Roman"/>
        </w:rPr>
        <w:t>Vobedoyös pro sel Vpaliterata e Vpagaseda! (Yelods valik Vpagaseda kanons pasivön. Lised Vpaliterata osökon in yelod at gaseda).</w:t>
      </w:r>
    </w:p>
    <w:p w:rsidR="00746DAA" w:rsidRPr="00D16299" w:rsidRDefault="00746DAA" w:rsidP="00C10EED">
      <w:pPr>
        <w:ind w:firstLine="284"/>
        <w:jc w:val="both"/>
        <w:rPr>
          <w:rFonts w:ascii="Times New Roman" w:hAnsi="Times New Roman"/>
        </w:rPr>
      </w:pPr>
      <w:r w:rsidRPr="00D16299">
        <w:rPr>
          <w:rFonts w:ascii="Times New Roman" w:hAnsi="Times New Roman"/>
        </w:rPr>
        <w:t>Potoyös redakane u cifes Vpamufa nunis brefik dö mäniots Vpa in buks, gaseds, klubs e r.</w:t>
      </w:r>
    </w:p>
    <w:p w:rsidR="00746DAA" w:rsidRPr="00D16299" w:rsidRDefault="00746DAA" w:rsidP="00C10EED">
      <w:pPr>
        <w:ind w:firstLine="284"/>
        <w:jc w:val="both"/>
        <w:rPr>
          <w:rFonts w:ascii="Times New Roman" w:hAnsi="Times New Roman"/>
        </w:rPr>
      </w:pPr>
      <w:r w:rsidRPr="00D16299">
        <w:rPr>
          <w:rFonts w:ascii="Times New Roman" w:hAnsi="Times New Roman"/>
        </w:rPr>
        <w:t>Me dun at alan okanon keyufön bai mög gudikün ika pro din dialik obas.</w:t>
      </w:r>
    </w:p>
    <w:p w:rsidR="00746DAA" w:rsidRPr="00D16299" w:rsidRDefault="00746DAA" w:rsidP="00C17833">
      <w:pPr>
        <w:ind w:firstLine="284"/>
        <w:jc w:val="right"/>
        <w:rPr>
          <w:rFonts w:ascii="Times New Roman" w:hAnsi="Times New Roman"/>
          <w:b/>
        </w:rPr>
      </w:pPr>
      <w:r w:rsidRPr="00D16299">
        <w:rPr>
          <w:rFonts w:ascii="Times New Roman" w:hAnsi="Times New Roman"/>
          <w:b/>
        </w:rPr>
        <w:t>Redakan, guvan e kevobans</w:t>
      </w:r>
    </w:p>
    <w:p w:rsidR="00746DAA" w:rsidRPr="00D16299" w:rsidRDefault="00746DAA" w:rsidP="00C10EED">
      <w:pPr>
        <w:ind w:firstLine="284"/>
        <w:jc w:val="right"/>
        <w:rPr>
          <w:rFonts w:ascii="Times New Roman" w:hAnsi="Times New Roman"/>
          <w:b/>
        </w:rPr>
      </w:pPr>
      <w:r w:rsidRPr="00D16299">
        <w:rPr>
          <w:rFonts w:ascii="Times New Roman" w:hAnsi="Times New Roman"/>
          <w:b/>
        </w:rPr>
        <w:t>ela ‘Vpagased’</w:t>
      </w:r>
    </w:p>
    <w:p w:rsidR="00746DAA" w:rsidRPr="00D16299" w:rsidRDefault="00746DAA" w:rsidP="00746DAA">
      <w:pPr>
        <w:spacing w:before="60"/>
        <w:jc w:val="right"/>
        <w:rPr>
          <w:rFonts w:ascii="Times New Roman" w:hAnsi="Times New Roman"/>
        </w:rPr>
      </w:pPr>
      <w:r w:rsidRPr="00D16299">
        <w:rPr>
          <w:rFonts w:ascii="Times New Roman" w:hAnsi="Times New Roman"/>
          <w:sz w:val="20"/>
          <w:szCs w:val="20"/>
        </w:rPr>
        <w:t xml:space="preserve">Se </w:t>
      </w:r>
      <w:r w:rsidRPr="00D16299">
        <w:rPr>
          <w:rFonts w:ascii="Times New Roman" w:hAnsi="Times New Roman"/>
          <w:i/>
          <w:iCs/>
          <w:sz w:val="20"/>
          <w:szCs w:val="20"/>
        </w:rPr>
        <w:t>Volapükagased (Zänagased pro Volapükanef).</w:t>
      </w:r>
      <w:r w:rsidRPr="00D16299">
        <w:rPr>
          <w:rFonts w:ascii="Times New Roman" w:hAnsi="Times New Roman"/>
          <w:sz w:val="20"/>
          <w:szCs w:val="20"/>
        </w:rPr>
        <w:t xml:space="preserve"> </w:t>
      </w:r>
      <w:r>
        <w:rPr>
          <w:rFonts w:ascii="Times New Roman" w:hAnsi="Times New Roman"/>
          <w:sz w:val="20"/>
          <w:szCs w:val="20"/>
        </w:rPr>
        <w:t xml:space="preserve">Yel: </w:t>
      </w:r>
      <w:r w:rsidRPr="00D16299">
        <w:rPr>
          <w:rFonts w:ascii="Times New Roman" w:hAnsi="Times New Roman"/>
          <w:sz w:val="20"/>
          <w:szCs w:val="20"/>
        </w:rPr>
        <w:t>1962. Pad: 1.</w:t>
      </w:r>
    </w:p>
    <w:p w:rsidR="00746DAA" w:rsidRPr="00D16299" w:rsidRDefault="00746DAA" w:rsidP="0002083E">
      <w:pPr>
        <w:spacing w:before="360"/>
        <w:jc w:val="center"/>
        <w:outlineLvl w:val="1"/>
        <w:rPr>
          <w:rFonts w:ascii="Times New Roman" w:hAnsi="Times New Roman"/>
          <w:b/>
        </w:rPr>
      </w:pPr>
      <w:bookmarkStart w:id="3520" w:name="poed_XLV"/>
      <w:bookmarkStart w:id="3521" w:name="_Toc465936968"/>
      <w:bookmarkStart w:id="3522" w:name="_Toc465937089"/>
      <w:bookmarkStart w:id="3523" w:name="_Toc475661834"/>
      <w:bookmarkStart w:id="3524" w:name="_Toc475662775"/>
      <w:bookmarkEnd w:id="3520"/>
      <w:r w:rsidRPr="00D16299">
        <w:rPr>
          <w:rFonts w:ascii="Times New Roman" w:hAnsi="Times New Roman"/>
          <w:b/>
        </w:rPr>
        <w:t>Meib</w:t>
      </w:r>
      <w:bookmarkEnd w:id="3521"/>
      <w:bookmarkEnd w:id="3522"/>
      <w:bookmarkEnd w:id="3523"/>
      <w:bookmarkEnd w:id="3524"/>
    </w:p>
    <w:p w:rsidR="00746DAA" w:rsidRPr="00D16299" w:rsidRDefault="00746DAA" w:rsidP="00C10EED">
      <w:pPr>
        <w:ind w:firstLine="284"/>
        <w:jc w:val="both"/>
        <w:rPr>
          <w:rFonts w:ascii="Times New Roman" w:hAnsi="Times New Roman"/>
        </w:rPr>
      </w:pPr>
      <w:r w:rsidRPr="00D16299">
        <w:rPr>
          <w:rFonts w:ascii="Times New Roman" w:hAnsi="Times New Roman"/>
          <w:shd w:val="clear" w:color="auto" w:fill="FFFFFF"/>
        </w:rPr>
        <w:t>Sagol: “Menef no binon gudik;</w:t>
      </w:r>
    </w:p>
    <w:p w:rsidR="00746DAA" w:rsidRPr="0062556F" w:rsidRDefault="00746DAA" w:rsidP="00C10EED">
      <w:pPr>
        <w:ind w:firstLine="284"/>
        <w:jc w:val="both"/>
        <w:rPr>
          <w:rFonts w:ascii="Times New Roman" w:hAnsi="Times New Roman"/>
          <w:lang w:val="fr-FR"/>
        </w:rPr>
      </w:pPr>
      <w:r w:rsidRPr="0062556F">
        <w:rPr>
          <w:rFonts w:ascii="Times New Roman" w:hAnsi="Times New Roman"/>
          <w:shd w:val="clear" w:color="auto" w:fill="FFFFFF"/>
          <w:lang w:val="fr-FR"/>
        </w:rPr>
        <w:t>su tal krig e komip laidik</w:t>
      </w:r>
    </w:p>
    <w:p w:rsidR="00746DAA" w:rsidRPr="0062556F" w:rsidRDefault="00746DAA" w:rsidP="00C10EED">
      <w:pPr>
        <w:ind w:firstLine="284"/>
        <w:jc w:val="both"/>
        <w:rPr>
          <w:rFonts w:ascii="Times New Roman" w:hAnsi="Times New Roman"/>
          <w:lang w:val="fr-FR"/>
        </w:rPr>
      </w:pPr>
      <w:r w:rsidRPr="0062556F">
        <w:rPr>
          <w:rFonts w:ascii="Times New Roman" w:hAnsi="Times New Roman"/>
          <w:shd w:val="clear" w:color="auto" w:fill="FFFFFF"/>
          <w:lang w:val="fr-FR"/>
        </w:rPr>
        <w:t>binon, ditret e het”. Gitedol!</w:t>
      </w:r>
    </w:p>
    <w:p w:rsidR="00746DAA" w:rsidRPr="00D16299" w:rsidRDefault="00746DAA" w:rsidP="00C10EED">
      <w:pPr>
        <w:ind w:firstLine="284"/>
        <w:jc w:val="both"/>
        <w:rPr>
          <w:rFonts w:ascii="Times New Roman" w:hAnsi="Times New Roman"/>
        </w:rPr>
      </w:pPr>
      <w:r w:rsidRPr="00D16299">
        <w:rPr>
          <w:rFonts w:ascii="Times New Roman" w:hAnsi="Times New Roman"/>
          <w:shd w:val="clear" w:color="auto" w:fill="FFFFFF"/>
        </w:rPr>
        <w:t>Kin menef binon-li? Ob ed ol,</w:t>
      </w:r>
    </w:p>
    <w:p w:rsidR="00746DAA" w:rsidRPr="00D16299" w:rsidRDefault="00746DAA" w:rsidP="00C10EED">
      <w:pPr>
        <w:ind w:firstLine="284"/>
        <w:jc w:val="both"/>
        <w:rPr>
          <w:rFonts w:ascii="Times New Roman" w:hAnsi="Times New Roman"/>
        </w:rPr>
      </w:pPr>
      <w:r w:rsidRPr="00D16299">
        <w:rPr>
          <w:rFonts w:ascii="Times New Roman" w:hAnsi="Times New Roman"/>
          <w:shd w:val="clear" w:color="auto" w:fill="FFFFFF"/>
        </w:rPr>
        <w:t>ed oms ed ofs. Alan kudonös</w:t>
      </w:r>
    </w:p>
    <w:p w:rsidR="00746DAA" w:rsidRPr="00D16299" w:rsidRDefault="00746DAA" w:rsidP="00C10EED">
      <w:pPr>
        <w:ind w:firstLine="284"/>
        <w:jc w:val="both"/>
        <w:rPr>
          <w:rFonts w:ascii="Times New Roman" w:hAnsi="Times New Roman"/>
        </w:rPr>
      </w:pPr>
      <w:r w:rsidRPr="00D16299">
        <w:rPr>
          <w:rFonts w:ascii="Times New Roman" w:hAnsi="Times New Roman"/>
          <w:shd w:val="clear" w:color="auto" w:fill="FFFFFF"/>
        </w:rPr>
        <w:t>das dilo mistads moikonsös!</w:t>
      </w:r>
    </w:p>
    <w:p w:rsidR="00746DAA" w:rsidRPr="00D16299" w:rsidRDefault="00746DAA" w:rsidP="00C10EED">
      <w:pPr>
        <w:spacing w:before="60"/>
        <w:jc w:val="right"/>
        <w:rPr>
          <w:rFonts w:ascii="Times New Roman" w:hAnsi="Times New Roman"/>
          <w:sz w:val="20"/>
          <w:szCs w:val="20"/>
        </w:rPr>
      </w:pPr>
      <w:r w:rsidRPr="00D16299">
        <w:rPr>
          <w:rFonts w:ascii="Times New Roman" w:hAnsi="Times New Roman"/>
          <w:sz w:val="20"/>
          <w:szCs w:val="20"/>
          <w:shd w:val="clear" w:color="auto" w:fill="FFFFFF"/>
        </w:rPr>
        <w:t>Se</w:t>
      </w:r>
      <w:r w:rsidRPr="00D16299">
        <w:rPr>
          <w:rFonts w:ascii="Times New Roman" w:hAnsi="Times New Roman"/>
          <w:sz w:val="20"/>
          <w:szCs w:val="20"/>
        </w:rPr>
        <w:t> </w:t>
      </w:r>
      <w:r w:rsidRPr="00D16299">
        <w:rPr>
          <w:rFonts w:ascii="Times New Roman" w:hAnsi="Times New Roman"/>
          <w:i/>
          <w:iCs/>
          <w:sz w:val="20"/>
          <w:szCs w:val="20"/>
        </w:rPr>
        <w:t>Volapükagased (Zänagased pro Volapükanef)</w:t>
      </w:r>
      <w:r>
        <w:rPr>
          <w:rFonts w:ascii="Times New Roman" w:hAnsi="Times New Roman"/>
          <w:sz w:val="20"/>
          <w:szCs w:val="20"/>
        </w:rPr>
        <w:t xml:space="preserve">. Yel: </w:t>
      </w:r>
      <w:r w:rsidRPr="00D16299">
        <w:rPr>
          <w:rFonts w:ascii="Times New Roman" w:hAnsi="Times New Roman"/>
          <w:sz w:val="20"/>
          <w:szCs w:val="20"/>
          <w:shd w:val="clear" w:color="auto" w:fill="FFFFFF"/>
        </w:rPr>
        <w:t>1962</w:t>
      </w:r>
      <w:r>
        <w:rPr>
          <w:rFonts w:ascii="Times New Roman" w:hAnsi="Times New Roman"/>
          <w:sz w:val="20"/>
          <w:szCs w:val="20"/>
          <w:shd w:val="clear" w:color="auto" w:fill="FFFFFF"/>
        </w:rPr>
        <w:t>.</w:t>
      </w:r>
      <w:r w:rsidRPr="00D16299">
        <w:rPr>
          <w:rFonts w:ascii="Times New Roman" w:hAnsi="Times New Roman"/>
          <w:sz w:val="20"/>
          <w:szCs w:val="20"/>
          <w:shd w:val="clear" w:color="auto" w:fill="FFFFFF"/>
        </w:rPr>
        <w:t xml:space="preserve"> Pad: 1.</w:t>
      </w:r>
    </w:p>
    <w:p w:rsidR="00746DAA" w:rsidRPr="00D16299" w:rsidRDefault="00746DAA" w:rsidP="0002083E">
      <w:pPr>
        <w:spacing w:before="360"/>
        <w:jc w:val="center"/>
        <w:outlineLvl w:val="1"/>
        <w:rPr>
          <w:rFonts w:ascii="Times New Roman" w:hAnsi="Times New Roman"/>
          <w:b/>
        </w:rPr>
      </w:pPr>
      <w:bookmarkStart w:id="3525" w:name="poed_XLVI"/>
      <w:bookmarkStart w:id="3526" w:name="Moericke"/>
      <w:bookmarkStart w:id="3527" w:name="_Toc465936969"/>
      <w:bookmarkStart w:id="3528" w:name="_Toc465937090"/>
      <w:bookmarkStart w:id="3529" w:name="_Toc475661835"/>
      <w:bookmarkStart w:id="3530" w:name="_Toc475662776"/>
      <w:bookmarkEnd w:id="3525"/>
      <w:bookmarkEnd w:id="3526"/>
      <w:r w:rsidRPr="00D16299">
        <w:rPr>
          <w:rFonts w:ascii="Times New Roman" w:hAnsi="Times New Roman"/>
          <w:b/>
        </w:rPr>
        <w:t>Filimagivülan</w:t>
      </w:r>
      <w:bookmarkEnd w:id="3527"/>
      <w:bookmarkEnd w:id="3528"/>
      <w:bookmarkEnd w:id="3529"/>
      <w:bookmarkEnd w:id="3530"/>
    </w:p>
    <w:p w:rsidR="00746DAA" w:rsidRPr="00746DAA" w:rsidRDefault="00746DAA" w:rsidP="00C10EED">
      <w:pPr>
        <w:jc w:val="center"/>
        <w:rPr>
          <w:rFonts w:ascii="Times New Roman" w:hAnsi="Times New Roman"/>
          <w:sz w:val="20"/>
          <w:szCs w:val="20"/>
        </w:rPr>
      </w:pPr>
      <w:r w:rsidRPr="00746DAA">
        <w:rPr>
          <w:rFonts w:ascii="Times New Roman" w:hAnsi="Times New Roman"/>
          <w:sz w:val="20"/>
          <w:szCs w:val="20"/>
        </w:rPr>
        <w:t>(Ma poedot fa ‘Möricke’)</w:t>
      </w:r>
    </w:p>
    <w:p w:rsidR="00746DAA" w:rsidRPr="00D16299" w:rsidRDefault="00746DAA" w:rsidP="00C10EED">
      <w:pPr>
        <w:shd w:val="clear" w:color="auto" w:fill="FFFFFF"/>
        <w:ind w:firstLine="284"/>
        <w:rPr>
          <w:rFonts w:ascii="Times New Roman" w:eastAsia="Times New Roman" w:hAnsi="Times New Roman"/>
          <w:lang w:eastAsia="ru-RU" w:bidi="ar-SA"/>
        </w:rPr>
      </w:pPr>
      <w:r w:rsidRPr="00D16299">
        <w:rPr>
          <w:rFonts w:ascii="Times New Roman" w:eastAsia="Times New Roman" w:hAnsi="Times New Roman"/>
          <w:lang w:eastAsia="ru-RU" w:bidi="ar-SA"/>
        </w:rPr>
        <w:t>Lä fenät — logols-li — us dönu luhäti redik?</w:t>
      </w:r>
    </w:p>
    <w:p w:rsidR="00746DAA" w:rsidRPr="0062556F" w:rsidRDefault="00746DAA" w:rsidP="00C10EED">
      <w:pPr>
        <w:shd w:val="clear" w:color="auto" w:fill="FFFFFF"/>
        <w:ind w:firstLine="284"/>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Si! binos miklänöfik. Küpolsöd biti omik!</w:t>
      </w:r>
    </w:p>
    <w:p w:rsidR="00746DAA" w:rsidRPr="00D16299" w:rsidRDefault="00746DAA" w:rsidP="00C10EED">
      <w:pPr>
        <w:shd w:val="clear" w:color="auto" w:fill="FFFFFF"/>
        <w:ind w:firstLine="284"/>
        <w:rPr>
          <w:rFonts w:ascii="Times New Roman" w:eastAsia="Times New Roman" w:hAnsi="Times New Roman"/>
          <w:lang w:eastAsia="ru-RU" w:bidi="ar-SA"/>
        </w:rPr>
      </w:pPr>
      <w:r w:rsidRPr="00D16299">
        <w:rPr>
          <w:rFonts w:ascii="Times New Roman" w:eastAsia="Times New Roman" w:hAnsi="Times New Roman"/>
          <w:lang w:eastAsia="ru-RU" w:bidi="ar-SA"/>
        </w:rPr>
        <w:t>Logolsöd! runäd kion us lä pon äl fel binon!</w:t>
      </w:r>
    </w:p>
    <w:p w:rsidR="00746DAA" w:rsidRPr="00D16299" w:rsidRDefault="00746DAA" w:rsidP="00C10EED">
      <w:pPr>
        <w:shd w:val="clear" w:color="auto" w:fill="FFFFFF"/>
        <w:ind w:firstLine="284"/>
        <w:rPr>
          <w:rFonts w:ascii="Times New Roman" w:eastAsia="Times New Roman" w:hAnsi="Times New Roman"/>
          <w:lang w:eastAsia="ru-RU" w:bidi="ar-SA"/>
        </w:rPr>
      </w:pPr>
      <w:r w:rsidRPr="00D16299">
        <w:rPr>
          <w:rFonts w:ascii="Times New Roman" w:eastAsia="Times New Roman" w:hAnsi="Times New Roman"/>
          <w:lang w:eastAsia="ru-RU" w:bidi="ar-SA"/>
        </w:rPr>
        <w:t>Us po bel, us po bel, us mül lefilon.</w:t>
      </w:r>
    </w:p>
    <w:p w:rsidR="00746DAA" w:rsidRPr="00D16299" w:rsidRDefault="00746DAA" w:rsidP="00C10EED">
      <w:pPr>
        <w:shd w:val="clear" w:color="auto" w:fill="FFFFFF"/>
        <w:ind w:firstLine="284"/>
        <w:rPr>
          <w:rFonts w:ascii="Times New Roman" w:eastAsia="Times New Roman" w:hAnsi="Times New Roman"/>
          <w:lang w:eastAsia="ru-RU" w:bidi="ar-SA"/>
        </w:rPr>
      </w:pPr>
      <w:r w:rsidRPr="00D16299">
        <w:rPr>
          <w:rFonts w:ascii="Times New Roman" w:eastAsia="Times New Roman" w:hAnsi="Times New Roman"/>
          <w:lang w:eastAsia="ru-RU" w:bidi="ar-SA"/>
        </w:rPr>
        <w:t>Ö! usiomonitom da leyan man klänöfik</w:t>
      </w:r>
    </w:p>
    <w:p w:rsidR="00746DAA" w:rsidRPr="00D16299" w:rsidRDefault="00746DAA" w:rsidP="00C10EED">
      <w:pPr>
        <w:shd w:val="clear" w:color="auto" w:fill="FFFFFF"/>
        <w:ind w:firstLine="284"/>
        <w:rPr>
          <w:rFonts w:ascii="Times New Roman" w:eastAsia="Times New Roman" w:hAnsi="Times New Roman"/>
          <w:lang w:eastAsia="ru-RU" w:bidi="ar-SA"/>
        </w:rPr>
      </w:pPr>
      <w:r w:rsidRPr="00D16299">
        <w:rPr>
          <w:rFonts w:ascii="Times New Roman" w:eastAsia="Times New Roman" w:hAnsi="Times New Roman"/>
          <w:lang w:eastAsia="ru-RU" w:bidi="ar-SA"/>
        </w:rPr>
        <w:t>su jevod mägik, äsvo su xänom ferik vetik</w:t>
      </w:r>
    </w:p>
    <w:p w:rsidR="00746DAA" w:rsidRPr="00746DAA" w:rsidRDefault="00746DAA" w:rsidP="00C10EED">
      <w:pPr>
        <w:shd w:val="clear" w:color="auto" w:fill="FFFFFF"/>
        <w:ind w:firstLine="1418"/>
        <w:rPr>
          <w:rFonts w:ascii="Times New Roman" w:eastAsia="Times New Roman" w:hAnsi="Times New Roman"/>
          <w:lang w:eastAsia="ru-RU" w:bidi="ar-SA"/>
        </w:rPr>
      </w:pPr>
      <w:r w:rsidRPr="00746DAA">
        <w:rPr>
          <w:rFonts w:ascii="Times New Roman" w:eastAsia="Times New Roman" w:hAnsi="Times New Roman"/>
          <w:lang w:eastAsia="ru-RU" w:bidi="ar-SA"/>
        </w:rPr>
        <w:t>da mismok jevod rönon</w:t>
      </w:r>
    </w:p>
    <w:p w:rsidR="00746DAA" w:rsidRPr="00D16299" w:rsidRDefault="00746DAA" w:rsidP="00C10EED">
      <w:pPr>
        <w:shd w:val="clear" w:color="auto" w:fill="FFFFFF"/>
        <w:ind w:firstLine="1418"/>
        <w:rPr>
          <w:rFonts w:ascii="Times New Roman" w:eastAsia="Times New Roman" w:hAnsi="Times New Roman"/>
          <w:lang w:eastAsia="ru-RU" w:bidi="ar-SA"/>
        </w:rPr>
      </w:pPr>
      <w:r w:rsidRPr="00D16299">
        <w:rPr>
          <w:rFonts w:ascii="Times New Roman" w:eastAsia="Times New Roman" w:hAnsi="Times New Roman"/>
          <w:lang w:eastAsia="ru-RU" w:bidi="ar-SA"/>
        </w:rPr>
        <w:t>e da hit, nu foi mül</w:t>
      </w:r>
    </w:p>
    <w:p w:rsidR="00746DAA" w:rsidRPr="00D16299" w:rsidRDefault="00746DAA" w:rsidP="00C10EED">
      <w:pPr>
        <w:shd w:val="clear" w:color="auto" w:fill="FFFFFF"/>
        <w:ind w:firstLine="1418"/>
        <w:rPr>
          <w:rFonts w:ascii="Times New Roman" w:eastAsia="Times New Roman" w:hAnsi="Times New Roman"/>
          <w:lang w:eastAsia="ru-RU" w:bidi="ar-SA"/>
        </w:rPr>
      </w:pPr>
      <w:r w:rsidRPr="00D16299">
        <w:rPr>
          <w:rFonts w:ascii="Times New Roman" w:eastAsia="Times New Roman" w:hAnsi="Times New Roman"/>
          <w:lang w:eastAsia="ru-RU" w:bidi="ar-SA"/>
        </w:rPr>
        <w:t>kö vokäds dranons äl sül:</w:t>
      </w:r>
    </w:p>
    <w:p w:rsidR="00746DAA" w:rsidRPr="00D16299" w:rsidRDefault="00746DAA" w:rsidP="00C10EED">
      <w:pPr>
        <w:shd w:val="clear" w:color="auto" w:fill="FFFFFF"/>
        <w:ind w:firstLine="284"/>
        <w:rPr>
          <w:rFonts w:ascii="Times New Roman" w:eastAsia="Times New Roman" w:hAnsi="Times New Roman"/>
          <w:lang w:eastAsia="ru-RU" w:bidi="ar-SA"/>
        </w:rPr>
      </w:pPr>
      <w:r w:rsidRPr="00D16299">
        <w:rPr>
          <w:rFonts w:ascii="Times New Roman" w:eastAsia="Times New Roman" w:hAnsi="Times New Roman"/>
          <w:lang w:eastAsia="ru-RU" w:bidi="ar-SA"/>
        </w:rPr>
        <w:t>“Is po bel, is po bel, is mül lefilon”.</w:t>
      </w:r>
    </w:p>
    <w:p w:rsidR="00746DAA" w:rsidRPr="00D16299" w:rsidRDefault="00746DAA" w:rsidP="00C10EED">
      <w:pPr>
        <w:shd w:val="clear" w:color="auto" w:fill="FFFFFF"/>
        <w:ind w:firstLine="567"/>
        <w:rPr>
          <w:rFonts w:ascii="Times New Roman" w:eastAsia="Times New Roman" w:hAnsi="Times New Roman"/>
          <w:lang w:eastAsia="ru-RU" w:bidi="ar-SA"/>
        </w:rPr>
      </w:pPr>
      <w:r w:rsidRPr="00D16299">
        <w:rPr>
          <w:rFonts w:ascii="Times New Roman" w:eastAsia="Times New Roman" w:hAnsi="Times New Roman"/>
          <w:lang w:eastAsia="ru-RU" w:bidi="ar-SA"/>
        </w:rPr>
        <w:t>Om suvo emoükom lefilis badik gretik</w:t>
      </w:r>
    </w:p>
    <w:p w:rsidR="00746DAA" w:rsidRPr="00D16299" w:rsidRDefault="00746DAA" w:rsidP="00C10EED">
      <w:pPr>
        <w:shd w:val="clear" w:color="auto" w:fill="FFFFFF"/>
        <w:ind w:firstLine="284"/>
        <w:rPr>
          <w:rFonts w:ascii="Times New Roman" w:eastAsia="Times New Roman" w:hAnsi="Times New Roman"/>
          <w:lang w:eastAsia="ru-RU" w:bidi="ar-SA"/>
        </w:rPr>
      </w:pPr>
      <w:r w:rsidRPr="00D16299">
        <w:rPr>
          <w:rFonts w:ascii="Times New Roman" w:eastAsia="Times New Roman" w:hAnsi="Times New Roman"/>
          <w:lang w:eastAsia="ru-RU" w:bidi="ar-SA"/>
        </w:rPr>
        <w:t>momagivülom onis, ag! — me krod musaludik.</w:t>
      </w:r>
    </w:p>
    <w:p w:rsidR="00746DAA" w:rsidRPr="0062556F" w:rsidRDefault="00746DAA" w:rsidP="00C10EED">
      <w:pPr>
        <w:shd w:val="clear" w:color="auto" w:fill="FFFFFF"/>
        <w:ind w:firstLine="1418"/>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Vi! diab su mülanuf</w:t>
      </w:r>
    </w:p>
    <w:p w:rsidR="00746DAA" w:rsidRPr="0062556F" w:rsidRDefault="00746DAA" w:rsidP="00C10EED">
      <w:pPr>
        <w:shd w:val="clear" w:color="auto" w:fill="FFFFFF"/>
        <w:ind w:firstLine="1418"/>
        <w:rPr>
          <w:rFonts w:ascii="Times New Roman" w:eastAsia="Times New Roman" w:hAnsi="Times New Roman"/>
          <w:lang w:val="fr-FR" w:eastAsia="ru-RU" w:bidi="ar-SA"/>
        </w:rPr>
      </w:pPr>
      <w:r w:rsidRPr="0062556F">
        <w:rPr>
          <w:rFonts w:ascii="Times New Roman" w:eastAsia="Times New Roman" w:hAnsi="Times New Roman"/>
          <w:lang w:val="fr-FR" w:eastAsia="ru-RU" w:bidi="ar-SA"/>
        </w:rPr>
        <w:t>ya in filaglut grinon;</w:t>
      </w:r>
    </w:p>
    <w:p w:rsidR="00746DAA" w:rsidRPr="00D16299" w:rsidRDefault="00746DAA" w:rsidP="00C10EED">
      <w:pPr>
        <w:shd w:val="clear" w:color="auto" w:fill="FFFFFF"/>
        <w:ind w:firstLine="1418"/>
        <w:rPr>
          <w:rFonts w:ascii="Times New Roman" w:eastAsia="Times New Roman" w:hAnsi="Times New Roman"/>
          <w:lang w:eastAsia="ru-RU" w:bidi="ar-SA"/>
        </w:rPr>
      </w:pPr>
      <w:r w:rsidRPr="00D16299">
        <w:rPr>
          <w:rFonts w:ascii="Times New Roman" w:eastAsia="Times New Roman" w:hAnsi="Times New Roman"/>
          <w:lang w:eastAsia="ru-RU" w:bidi="ar-SA"/>
        </w:rPr>
        <w:t>lan ola perädikon.</w:t>
      </w:r>
    </w:p>
    <w:p w:rsidR="00746DAA" w:rsidRPr="00D16299" w:rsidRDefault="00746DAA" w:rsidP="00C10EED">
      <w:pPr>
        <w:shd w:val="clear" w:color="auto" w:fill="FFFFFF"/>
        <w:ind w:firstLine="284"/>
        <w:rPr>
          <w:rFonts w:ascii="Times New Roman" w:eastAsia="Times New Roman" w:hAnsi="Times New Roman"/>
          <w:lang w:eastAsia="ru-RU" w:bidi="ar-SA"/>
        </w:rPr>
      </w:pPr>
      <w:r w:rsidRPr="00D16299">
        <w:rPr>
          <w:rFonts w:ascii="Times New Roman" w:eastAsia="Times New Roman" w:hAnsi="Times New Roman"/>
          <w:lang w:eastAsia="ru-RU" w:bidi="ar-SA"/>
        </w:rPr>
        <w:lastRenderedPageBreak/>
        <w:t>Us po bel, us po bel, ini mül rönon.</w:t>
      </w:r>
    </w:p>
    <w:p w:rsidR="00746DAA" w:rsidRPr="00D16299" w:rsidRDefault="00746DAA" w:rsidP="00C10EED">
      <w:pPr>
        <w:shd w:val="clear" w:color="auto" w:fill="FFFFFF"/>
        <w:ind w:firstLine="284"/>
        <w:rPr>
          <w:rFonts w:ascii="Times New Roman" w:eastAsia="Times New Roman" w:hAnsi="Times New Roman"/>
          <w:lang w:eastAsia="ru-RU" w:bidi="ar-SA"/>
        </w:rPr>
      </w:pPr>
      <w:r w:rsidRPr="00D16299">
        <w:rPr>
          <w:rFonts w:ascii="Times New Roman" w:eastAsia="Times New Roman" w:hAnsi="Times New Roman"/>
          <w:lang w:eastAsia="ru-RU" w:bidi="ar-SA"/>
        </w:rPr>
        <w:t>Düp bal ipasetikon, mül fino ädosturon.</w:t>
      </w:r>
    </w:p>
    <w:p w:rsidR="00746DAA" w:rsidRPr="00D16299" w:rsidRDefault="00746DAA" w:rsidP="00C10EED">
      <w:pPr>
        <w:shd w:val="clear" w:color="auto" w:fill="FFFFFF"/>
        <w:ind w:firstLine="284"/>
        <w:rPr>
          <w:rFonts w:ascii="Times New Roman" w:eastAsia="Times New Roman" w:hAnsi="Times New Roman"/>
          <w:lang w:eastAsia="ru-RU" w:bidi="ar-SA"/>
        </w:rPr>
      </w:pPr>
      <w:r w:rsidRPr="00D16299">
        <w:rPr>
          <w:rFonts w:ascii="Times New Roman" w:eastAsia="Times New Roman" w:hAnsi="Times New Roman"/>
          <w:lang w:eastAsia="ru-RU" w:bidi="ar-SA"/>
        </w:rPr>
        <w:t>Ag! monitani boldik, nek fovo nog elogon.</w:t>
      </w:r>
    </w:p>
    <w:p w:rsidR="00746DAA" w:rsidRPr="00D16299" w:rsidRDefault="00746DAA" w:rsidP="00C10EED">
      <w:pPr>
        <w:shd w:val="clear" w:color="auto" w:fill="FFFFFF"/>
        <w:ind w:firstLine="1418"/>
        <w:rPr>
          <w:rFonts w:ascii="Times New Roman" w:eastAsia="Times New Roman" w:hAnsi="Times New Roman"/>
          <w:lang w:eastAsia="ru-RU" w:bidi="ar-SA"/>
        </w:rPr>
      </w:pPr>
      <w:r w:rsidRPr="00D16299">
        <w:rPr>
          <w:rFonts w:ascii="Times New Roman" w:eastAsia="Times New Roman" w:hAnsi="Times New Roman"/>
          <w:lang w:eastAsia="ru-RU" w:bidi="ar-SA"/>
        </w:rPr>
        <w:t>Mens e vabs in brul vemik</w:t>
      </w:r>
    </w:p>
    <w:p w:rsidR="00746DAA" w:rsidRPr="00D16299" w:rsidRDefault="00746DAA" w:rsidP="00C10EED">
      <w:pPr>
        <w:shd w:val="clear" w:color="auto" w:fill="FFFFFF"/>
        <w:ind w:firstLine="1418"/>
        <w:rPr>
          <w:rFonts w:ascii="Times New Roman" w:eastAsia="Times New Roman" w:hAnsi="Times New Roman"/>
          <w:lang w:eastAsia="ru-RU" w:bidi="ar-SA"/>
        </w:rPr>
      </w:pPr>
      <w:r w:rsidRPr="00D16299">
        <w:rPr>
          <w:rFonts w:ascii="Times New Roman" w:eastAsia="Times New Roman" w:hAnsi="Times New Roman"/>
          <w:lang w:eastAsia="ru-RU" w:bidi="ar-SA"/>
        </w:rPr>
        <w:t>lomiovegons de mül.</w:t>
      </w:r>
    </w:p>
    <w:p w:rsidR="00746DAA" w:rsidRPr="00D16299" w:rsidRDefault="00746DAA" w:rsidP="00C10EED">
      <w:pPr>
        <w:shd w:val="clear" w:color="auto" w:fill="FFFFFF"/>
        <w:ind w:firstLine="1418"/>
        <w:rPr>
          <w:rFonts w:ascii="Times New Roman" w:eastAsia="Times New Roman" w:hAnsi="Times New Roman"/>
          <w:lang w:eastAsia="ru-RU" w:bidi="ar-SA"/>
        </w:rPr>
      </w:pPr>
      <w:r w:rsidRPr="00D16299">
        <w:rPr>
          <w:rFonts w:ascii="Times New Roman" w:eastAsia="Times New Roman" w:hAnsi="Times New Roman"/>
          <w:lang w:eastAsia="ru-RU" w:bidi="ar-SA"/>
        </w:rPr>
        <w:t>Klok in tüm binon stilik.</w:t>
      </w:r>
    </w:p>
    <w:p w:rsidR="00746DAA" w:rsidRPr="00D16299" w:rsidRDefault="00746DAA" w:rsidP="00C10EED">
      <w:pPr>
        <w:shd w:val="clear" w:color="auto" w:fill="FFFFFF"/>
        <w:ind w:firstLine="284"/>
        <w:rPr>
          <w:rFonts w:ascii="Times New Roman" w:eastAsia="Times New Roman" w:hAnsi="Times New Roman"/>
          <w:lang w:eastAsia="ru-RU" w:bidi="ar-SA"/>
        </w:rPr>
      </w:pPr>
      <w:r w:rsidRPr="00D16299">
        <w:rPr>
          <w:rFonts w:ascii="Times New Roman" w:eastAsia="Times New Roman" w:hAnsi="Times New Roman"/>
          <w:lang w:eastAsia="ru-RU" w:bidi="ar-SA"/>
        </w:rPr>
        <w:t>Us po bel, us po bel mül ilefilon.</w:t>
      </w:r>
    </w:p>
    <w:p w:rsidR="00746DAA" w:rsidRPr="00D16299" w:rsidRDefault="00746DAA" w:rsidP="00C10EED">
      <w:pPr>
        <w:shd w:val="clear" w:color="auto" w:fill="FFFFFF"/>
        <w:ind w:firstLine="284"/>
        <w:rPr>
          <w:rFonts w:ascii="Times New Roman" w:eastAsia="Times New Roman" w:hAnsi="Times New Roman"/>
          <w:lang w:eastAsia="ru-RU" w:bidi="ar-SA"/>
        </w:rPr>
      </w:pPr>
      <w:r w:rsidRPr="00D16299">
        <w:rPr>
          <w:rFonts w:ascii="Times New Roman" w:eastAsia="Times New Roman" w:hAnsi="Times New Roman"/>
          <w:lang w:eastAsia="ru-RU" w:bidi="ar-SA"/>
        </w:rPr>
        <w:t>Pos lunüp in mülaklav ätuvoy mani, nimi</w:t>
      </w:r>
    </w:p>
    <w:p w:rsidR="00746DAA" w:rsidRPr="00D16299" w:rsidRDefault="00746DAA" w:rsidP="00C10EED">
      <w:pPr>
        <w:shd w:val="clear" w:color="auto" w:fill="FFFFFF"/>
        <w:ind w:firstLine="284"/>
        <w:rPr>
          <w:rFonts w:ascii="Times New Roman" w:eastAsia="Times New Roman" w:hAnsi="Times New Roman"/>
          <w:lang w:eastAsia="ru-RU" w:bidi="ar-SA"/>
        </w:rPr>
      </w:pPr>
      <w:r w:rsidRPr="00D16299">
        <w:rPr>
          <w:rFonts w:ascii="Times New Roman" w:eastAsia="Times New Roman" w:hAnsi="Times New Roman"/>
          <w:lang w:eastAsia="ru-RU" w:bidi="ar-SA"/>
        </w:rPr>
        <w:t>as bomens mu dredabiks, e — nen däm — i luhäti.</w:t>
      </w:r>
    </w:p>
    <w:p w:rsidR="00746DAA" w:rsidRPr="00D16299" w:rsidRDefault="00746DAA" w:rsidP="00C10EED">
      <w:pPr>
        <w:shd w:val="clear" w:color="auto" w:fill="FFFFFF"/>
        <w:ind w:firstLine="284"/>
        <w:rPr>
          <w:rFonts w:ascii="Times New Roman" w:eastAsia="Times New Roman" w:hAnsi="Times New Roman"/>
          <w:lang w:eastAsia="ru-RU" w:bidi="ar-SA"/>
        </w:rPr>
      </w:pPr>
      <w:r w:rsidRPr="00D16299">
        <w:rPr>
          <w:rFonts w:ascii="Times New Roman" w:eastAsia="Times New Roman" w:hAnsi="Times New Roman"/>
          <w:lang w:eastAsia="ru-RU" w:bidi="ar-SA"/>
        </w:rPr>
        <w:t>O filimagivülan! lut vegon vü boms olik,</w:t>
      </w:r>
    </w:p>
    <w:p w:rsidR="00746DAA" w:rsidRPr="00D16299" w:rsidRDefault="00746DAA" w:rsidP="00C10EED">
      <w:pPr>
        <w:shd w:val="clear" w:color="auto" w:fill="FFFFFF"/>
        <w:ind w:firstLine="1418"/>
        <w:rPr>
          <w:rFonts w:ascii="Times New Roman" w:eastAsia="Times New Roman" w:hAnsi="Times New Roman"/>
          <w:lang w:eastAsia="ru-RU" w:bidi="ar-SA"/>
        </w:rPr>
      </w:pPr>
      <w:r w:rsidRPr="00D16299">
        <w:rPr>
          <w:rFonts w:ascii="Times New Roman" w:eastAsia="Times New Roman" w:hAnsi="Times New Roman"/>
          <w:lang w:eastAsia="ru-RU" w:bidi="ar-SA"/>
        </w:rPr>
        <w:t>mid reton as zen gedik.</w:t>
      </w:r>
    </w:p>
    <w:p w:rsidR="00746DAA" w:rsidRPr="00D16299" w:rsidRDefault="00746DAA" w:rsidP="00C10EED">
      <w:pPr>
        <w:shd w:val="clear" w:color="auto" w:fill="FFFFFF"/>
        <w:ind w:firstLine="284"/>
        <w:rPr>
          <w:rFonts w:ascii="Times New Roman" w:eastAsia="Times New Roman" w:hAnsi="Times New Roman"/>
          <w:lang w:eastAsia="ru-RU" w:bidi="ar-SA"/>
        </w:rPr>
      </w:pPr>
      <w:r w:rsidRPr="00D16299">
        <w:rPr>
          <w:rFonts w:ascii="Times New Roman" w:eastAsia="Times New Roman" w:hAnsi="Times New Roman"/>
          <w:lang w:eastAsia="ru-RU" w:bidi="ar-SA"/>
        </w:rPr>
        <w:t>Slipolös gudiko! is in kav müla.</w:t>
      </w:r>
    </w:p>
    <w:p w:rsidR="00746DAA" w:rsidRPr="00D16299" w:rsidRDefault="00746DAA" w:rsidP="00C10EED">
      <w:pPr>
        <w:spacing w:before="60"/>
        <w:jc w:val="right"/>
        <w:rPr>
          <w:rFonts w:ascii="Times New Roman" w:hAnsi="Times New Roman"/>
          <w:sz w:val="20"/>
          <w:szCs w:val="20"/>
          <w:shd w:val="clear" w:color="auto" w:fill="FFFFFF"/>
        </w:rPr>
      </w:pPr>
      <w:r w:rsidRPr="00D16299">
        <w:rPr>
          <w:rFonts w:ascii="Times New Roman" w:hAnsi="Times New Roman"/>
          <w:sz w:val="20"/>
          <w:szCs w:val="20"/>
          <w:shd w:val="clear" w:color="auto" w:fill="FFFFFF"/>
        </w:rPr>
        <w:t>Se </w:t>
      </w:r>
      <w:r w:rsidRPr="00D16299">
        <w:rPr>
          <w:rFonts w:ascii="Times New Roman" w:hAnsi="Times New Roman"/>
          <w:i/>
          <w:sz w:val="20"/>
          <w:szCs w:val="20"/>
          <w:shd w:val="clear" w:color="auto" w:fill="FFFFFF"/>
        </w:rPr>
        <w:t>Volapükagased pro Nedänapükans</w:t>
      </w:r>
      <w:r>
        <w:rPr>
          <w:rFonts w:ascii="Times New Roman" w:hAnsi="Times New Roman"/>
          <w:i/>
          <w:sz w:val="20"/>
          <w:szCs w:val="20"/>
          <w:shd w:val="clear" w:color="auto" w:fill="FFFFFF"/>
        </w:rPr>
        <w:t xml:space="preserve">. </w:t>
      </w:r>
      <w:r>
        <w:rPr>
          <w:rFonts w:ascii="Times New Roman" w:hAnsi="Times New Roman"/>
          <w:sz w:val="20"/>
          <w:szCs w:val="20"/>
          <w:shd w:val="clear" w:color="auto" w:fill="FFFFFF"/>
        </w:rPr>
        <w:t xml:space="preserve">Yel: </w:t>
      </w:r>
      <w:r w:rsidRPr="00D16299">
        <w:rPr>
          <w:rFonts w:ascii="Times New Roman" w:hAnsi="Times New Roman"/>
          <w:sz w:val="20"/>
          <w:szCs w:val="20"/>
          <w:shd w:val="clear" w:color="auto" w:fill="FFFFFF"/>
        </w:rPr>
        <w:t>1961</w:t>
      </w:r>
      <w:r>
        <w:rPr>
          <w:rFonts w:ascii="Times New Roman" w:hAnsi="Times New Roman"/>
          <w:sz w:val="20"/>
          <w:szCs w:val="20"/>
          <w:shd w:val="clear" w:color="auto" w:fill="FFFFFF"/>
        </w:rPr>
        <w:t>.</w:t>
      </w:r>
      <w:r w:rsidRPr="00D16299">
        <w:rPr>
          <w:rFonts w:ascii="Times New Roman" w:hAnsi="Times New Roman"/>
          <w:sz w:val="20"/>
          <w:szCs w:val="20"/>
          <w:shd w:val="clear" w:color="auto" w:fill="FFFFFF"/>
        </w:rPr>
        <w:t xml:space="preserve"> Pad: 7.</w:t>
      </w:r>
    </w:p>
    <w:p w:rsidR="00746DAA" w:rsidRPr="00D16299" w:rsidRDefault="00746DAA" w:rsidP="0002083E">
      <w:pPr>
        <w:spacing w:before="360"/>
        <w:jc w:val="center"/>
        <w:outlineLvl w:val="1"/>
        <w:rPr>
          <w:rFonts w:ascii="Times New Roman" w:hAnsi="Times New Roman"/>
          <w:b/>
        </w:rPr>
      </w:pPr>
      <w:bookmarkStart w:id="3531" w:name="jen_XXVIII"/>
      <w:bookmarkStart w:id="3532" w:name="_Toc465936970"/>
      <w:bookmarkStart w:id="3533" w:name="_Toc465937091"/>
      <w:bookmarkStart w:id="3534" w:name="_Toc475661836"/>
      <w:bookmarkStart w:id="3535" w:name="_Toc475662777"/>
      <w:bookmarkEnd w:id="3531"/>
      <w:r w:rsidRPr="00D16299">
        <w:rPr>
          <w:rFonts w:ascii="Times New Roman" w:hAnsi="Times New Roman"/>
          <w:b/>
        </w:rPr>
        <w:t>VOLAPÜKAG</w:t>
      </w:r>
      <w:r>
        <w:rPr>
          <w:rFonts w:ascii="Times New Roman" w:hAnsi="Times New Roman"/>
          <w:b/>
        </w:rPr>
        <w:t>A</w:t>
      </w:r>
      <w:r w:rsidRPr="00D16299">
        <w:rPr>
          <w:rFonts w:ascii="Times New Roman" w:hAnsi="Times New Roman"/>
          <w:b/>
        </w:rPr>
        <w:t>SED OBAS DABINON SIS YELS: 30.</w:t>
      </w:r>
      <w:bookmarkEnd w:id="3532"/>
      <w:bookmarkEnd w:id="3533"/>
      <w:bookmarkEnd w:id="3534"/>
      <w:bookmarkEnd w:id="3535"/>
    </w:p>
    <w:p w:rsidR="00746DAA" w:rsidRPr="00D16299" w:rsidRDefault="00746DAA" w:rsidP="00C10EED">
      <w:pPr>
        <w:ind w:firstLine="284"/>
        <w:jc w:val="both"/>
        <w:rPr>
          <w:rFonts w:ascii="Times New Roman" w:hAnsi="Times New Roman"/>
        </w:rPr>
      </w:pPr>
      <w:r w:rsidRPr="00D16299">
        <w:rPr>
          <w:rFonts w:ascii="Times New Roman" w:hAnsi="Times New Roman"/>
        </w:rPr>
        <w:t>Ün mäzul yela: 1932 Vpans lezilik bofik: ‘Dr. Arie de Jong’ e ‘J. G. M. Reynders’ ipüboms nümi balid ela ‘Volapükagased’ obas.</w:t>
      </w:r>
    </w:p>
    <w:p w:rsidR="00746DAA" w:rsidRPr="00D16299" w:rsidRDefault="00746DAA" w:rsidP="00C10EED">
      <w:pPr>
        <w:ind w:firstLine="284"/>
        <w:jc w:val="both"/>
        <w:rPr>
          <w:rFonts w:ascii="Times New Roman" w:hAnsi="Times New Roman"/>
        </w:rPr>
      </w:pPr>
      <w:r w:rsidRPr="00D16299">
        <w:rPr>
          <w:rFonts w:ascii="Times New Roman" w:hAnsi="Times New Roman"/>
        </w:rPr>
        <w:t>Pötü yubid 25-yelik gaseda ya enunobs reidanis veitöfiko dö fikuls gretik valasotik bü e pö daved ona. Poso, pö koup Nedäna ün volakrig telid, el ‘Volapükagased’ piproibon, e no äkanon pubön dü yels: 4.</w:t>
      </w:r>
    </w:p>
    <w:p w:rsidR="00746DAA" w:rsidRPr="00D16299" w:rsidRDefault="00746DAA" w:rsidP="00C10EED">
      <w:pPr>
        <w:ind w:firstLine="284"/>
        <w:jc w:val="both"/>
        <w:rPr>
          <w:rFonts w:ascii="Times New Roman" w:hAnsi="Times New Roman"/>
        </w:rPr>
      </w:pPr>
      <w:r w:rsidRPr="00D16299">
        <w:rPr>
          <w:rFonts w:ascii="Times New Roman" w:hAnsi="Times New Roman"/>
        </w:rPr>
        <w:t>Tü yanul yela: 1957 Vpans löpo pemäniotöls äklemoms calis okas in el ‘Vpagased’ demü bäld vemik. Siso redakan e guvan dis tiäd gaseda pemäniotöls vobedoms ko kevobans anik pro ninäd, pro bük e pro guv gaseda siämü fünans bofik.</w:t>
      </w:r>
    </w:p>
    <w:p w:rsidR="00746DAA" w:rsidRPr="00D16299" w:rsidRDefault="00746DAA" w:rsidP="00C10EED">
      <w:pPr>
        <w:ind w:firstLine="284"/>
        <w:jc w:val="both"/>
        <w:rPr>
          <w:rFonts w:ascii="Times New Roman" w:hAnsi="Times New Roman"/>
        </w:rPr>
      </w:pPr>
      <w:r w:rsidRPr="00D16299">
        <w:rPr>
          <w:rFonts w:ascii="Times New Roman" w:hAnsi="Times New Roman"/>
        </w:rPr>
        <w:t>Ün yel: 1958 gased ädageton nemi nulik oka: ‘Volapükagased. Zänagased pro Volapükanef’. Leigo sis yel: 1958 Vpagased äbinon gretikum ka büo, ed ün yel: 1961 äkanobs fino dönu mödükumön padanumis yelodas. Vütimo gased smalik obas eglofon jüü toum bigik labü pads ti: 1000. Gased obas nu etuvon dönu reidanefi küpälik; esevädikon ai plu in sogods nitedäbas.</w:t>
      </w:r>
    </w:p>
    <w:p w:rsidR="00746DAA" w:rsidRPr="00D16299" w:rsidRDefault="00746DAA" w:rsidP="00C10EED">
      <w:pPr>
        <w:ind w:firstLine="284"/>
        <w:jc w:val="both"/>
        <w:rPr>
          <w:rFonts w:ascii="Times New Roman" w:hAnsi="Times New Roman"/>
        </w:rPr>
      </w:pPr>
      <w:r w:rsidRPr="00D16299">
        <w:rPr>
          <w:rFonts w:ascii="Times New Roman" w:hAnsi="Times New Roman"/>
        </w:rPr>
        <w:t>Pö pöt at danobs reidanis gaseda, e limanis Vpaklubas pro fied e yuf onas. Spelobs, das el ‘Vpagased’ tuvonös ai dönu flenis e reidanis nulikis!</w:t>
      </w:r>
    </w:p>
    <w:p w:rsidR="00746DAA" w:rsidRPr="00D16299" w:rsidRDefault="00746DAA" w:rsidP="00C10EED">
      <w:pPr>
        <w:ind w:firstLine="284"/>
        <w:jc w:val="right"/>
        <w:rPr>
          <w:rFonts w:ascii="Times New Roman" w:hAnsi="Times New Roman"/>
        </w:rPr>
      </w:pPr>
      <w:r w:rsidRPr="00D16299">
        <w:rPr>
          <w:rFonts w:ascii="Times New Roman" w:hAnsi="Times New Roman"/>
        </w:rPr>
        <w:t>Redakan, guvan e kevobans ela ‘Volapükagased’</w:t>
      </w:r>
    </w:p>
    <w:p w:rsidR="00746DAA" w:rsidRPr="00D16299" w:rsidRDefault="00746DAA" w:rsidP="00C10EED">
      <w:pPr>
        <w:spacing w:before="60"/>
        <w:jc w:val="right"/>
        <w:rPr>
          <w:rFonts w:ascii="Times New Roman" w:hAnsi="Times New Roman"/>
        </w:rPr>
      </w:pPr>
      <w:r w:rsidRPr="00D16299">
        <w:rPr>
          <w:rFonts w:ascii="Times New Roman" w:hAnsi="Times New Roman"/>
          <w:sz w:val="20"/>
          <w:szCs w:val="20"/>
        </w:rPr>
        <w:t xml:space="preserve">Se </w:t>
      </w:r>
      <w:r w:rsidRPr="00D16299">
        <w:rPr>
          <w:rFonts w:ascii="Times New Roman" w:hAnsi="Times New Roman"/>
          <w:i/>
          <w:iCs/>
          <w:sz w:val="20"/>
          <w:szCs w:val="20"/>
        </w:rPr>
        <w:t>Volapükagased (Zänagased pro Volapükanef).</w:t>
      </w:r>
      <w:r w:rsidRPr="00D16299">
        <w:rPr>
          <w:rFonts w:ascii="Times New Roman" w:hAnsi="Times New Roman"/>
          <w:sz w:val="20"/>
          <w:szCs w:val="20"/>
        </w:rPr>
        <w:t xml:space="preserve"> 1962. Pad: 19.</w:t>
      </w:r>
    </w:p>
    <w:p w:rsidR="00746DAA" w:rsidRPr="00D16299" w:rsidRDefault="00746DAA" w:rsidP="0002083E">
      <w:pPr>
        <w:spacing w:before="360"/>
        <w:jc w:val="center"/>
        <w:outlineLvl w:val="1"/>
        <w:rPr>
          <w:rFonts w:ascii="Times New Roman" w:hAnsi="Times New Roman"/>
          <w:b/>
        </w:rPr>
      </w:pPr>
      <w:bookmarkStart w:id="3536" w:name="Storm_V"/>
      <w:bookmarkStart w:id="3537" w:name="poed_XLVII"/>
      <w:bookmarkStart w:id="3538" w:name="_Toc465936971"/>
      <w:bookmarkStart w:id="3539" w:name="_Toc465937092"/>
      <w:bookmarkStart w:id="3540" w:name="_Toc475661837"/>
      <w:bookmarkStart w:id="3541" w:name="_Toc475662778"/>
      <w:bookmarkEnd w:id="3536"/>
      <w:bookmarkEnd w:id="3537"/>
      <w:r w:rsidRPr="00D16299">
        <w:rPr>
          <w:rFonts w:ascii="Times New Roman" w:hAnsi="Times New Roman"/>
          <w:b/>
        </w:rPr>
        <w:t>NEITI GUDIK!</w:t>
      </w:r>
      <w:bookmarkEnd w:id="3538"/>
      <w:bookmarkEnd w:id="3539"/>
      <w:bookmarkEnd w:id="3540"/>
      <w:bookmarkEnd w:id="3541"/>
    </w:p>
    <w:p w:rsidR="00746DAA" w:rsidRPr="00746DAA" w:rsidRDefault="00746DAA" w:rsidP="00C10EED">
      <w:pPr>
        <w:jc w:val="center"/>
        <w:rPr>
          <w:rFonts w:ascii="Times New Roman" w:hAnsi="Times New Roman"/>
          <w:sz w:val="20"/>
          <w:szCs w:val="20"/>
        </w:rPr>
      </w:pPr>
      <w:r w:rsidRPr="00746DAA">
        <w:rPr>
          <w:rFonts w:ascii="Times New Roman" w:hAnsi="Times New Roman"/>
          <w:sz w:val="20"/>
          <w:szCs w:val="20"/>
        </w:rPr>
        <w:t>(bai poedot fa ‘Theodor Storm’)</w:t>
      </w:r>
    </w:p>
    <w:p w:rsidR="00746DAA" w:rsidRPr="00D16299" w:rsidRDefault="00746DAA" w:rsidP="00C10EED">
      <w:pPr>
        <w:ind w:firstLine="284"/>
        <w:jc w:val="both"/>
        <w:rPr>
          <w:rFonts w:ascii="Times New Roman" w:hAnsi="Times New Roman"/>
        </w:rPr>
      </w:pPr>
      <w:r w:rsidRPr="00D16299">
        <w:rPr>
          <w:rFonts w:ascii="Times New Roman" w:hAnsi="Times New Roman"/>
        </w:rPr>
        <w:t>Da lesüts dagik stilik</w:t>
      </w:r>
    </w:p>
    <w:p w:rsidR="00746DAA" w:rsidRPr="00D16299" w:rsidRDefault="00746DAA" w:rsidP="00C10EED">
      <w:pPr>
        <w:ind w:firstLine="284"/>
        <w:jc w:val="both"/>
        <w:rPr>
          <w:rFonts w:ascii="Times New Roman" w:hAnsi="Times New Roman"/>
        </w:rPr>
      </w:pPr>
      <w:r w:rsidRPr="00D16299">
        <w:rPr>
          <w:rFonts w:ascii="Times New Roman" w:hAnsi="Times New Roman"/>
        </w:rPr>
        <w:t>flap kloka in lut drumon.</w:t>
      </w:r>
    </w:p>
    <w:p w:rsidR="00746DAA" w:rsidRPr="00D16299" w:rsidRDefault="00746DAA" w:rsidP="00C10EED">
      <w:pPr>
        <w:ind w:firstLine="284"/>
        <w:jc w:val="both"/>
        <w:rPr>
          <w:rFonts w:ascii="Times New Roman" w:hAnsi="Times New Roman"/>
        </w:rPr>
      </w:pPr>
      <w:r w:rsidRPr="00D16299">
        <w:rPr>
          <w:rFonts w:ascii="Times New Roman" w:hAnsi="Times New Roman"/>
        </w:rPr>
        <w:t>Slipolös! o lad fenik!</w:t>
      </w:r>
    </w:p>
    <w:p w:rsidR="00746DAA" w:rsidRPr="00D16299" w:rsidRDefault="00746DAA" w:rsidP="00C10EED">
      <w:pPr>
        <w:ind w:firstLine="284"/>
        <w:jc w:val="both"/>
        <w:rPr>
          <w:rFonts w:ascii="Times New Roman" w:hAnsi="Times New Roman"/>
        </w:rPr>
      </w:pPr>
      <w:r w:rsidRPr="00D16299">
        <w:rPr>
          <w:rFonts w:ascii="Times New Roman" w:hAnsi="Times New Roman"/>
        </w:rPr>
        <w:t>slipolös! göd okömon.</w:t>
      </w:r>
    </w:p>
    <w:p w:rsidR="00746DAA" w:rsidRPr="00D16299" w:rsidRDefault="00746DAA" w:rsidP="00C10EED">
      <w:pPr>
        <w:spacing w:before="60"/>
        <w:jc w:val="right"/>
        <w:rPr>
          <w:rFonts w:ascii="Times New Roman" w:hAnsi="Times New Roman"/>
        </w:rPr>
      </w:pPr>
      <w:r w:rsidRPr="00D16299">
        <w:rPr>
          <w:rFonts w:ascii="Times New Roman" w:hAnsi="Times New Roman"/>
          <w:sz w:val="20"/>
          <w:szCs w:val="20"/>
        </w:rPr>
        <w:t xml:space="preserve">Se </w:t>
      </w:r>
      <w:r w:rsidRPr="00D16299">
        <w:rPr>
          <w:rFonts w:ascii="Times New Roman" w:hAnsi="Times New Roman"/>
          <w:i/>
          <w:iCs/>
          <w:sz w:val="20"/>
          <w:szCs w:val="20"/>
        </w:rPr>
        <w:t>Volapükagased (Zänagased pro Volapükanef).</w:t>
      </w:r>
      <w:r w:rsidRPr="00D16299">
        <w:rPr>
          <w:rFonts w:ascii="Times New Roman" w:hAnsi="Times New Roman"/>
          <w:sz w:val="20"/>
          <w:szCs w:val="20"/>
        </w:rPr>
        <w:t xml:space="preserve"> 1962. Pad: 19.</w:t>
      </w:r>
    </w:p>
    <w:p w:rsidR="00746DAA" w:rsidRPr="00D16299" w:rsidRDefault="00746DAA" w:rsidP="0002083E">
      <w:pPr>
        <w:spacing w:before="360"/>
        <w:jc w:val="center"/>
        <w:outlineLvl w:val="1"/>
        <w:rPr>
          <w:rFonts w:ascii="Times New Roman" w:hAnsi="Times New Roman"/>
          <w:b/>
        </w:rPr>
      </w:pPr>
      <w:bookmarkStart w:id="3542" w:name="poed_XLVIII"/>
      <w:bookmarkStart w:id="3543" w:name="_Toc465936972"/>
      <w:bookmarkStart w:id="3544" w:name="_Toc465937093"/>
      <w:bookmarkStart w:id="3545" w:name="_Toc475661838"/>
      <w:bookmarkStart w:id="3546" w:name="_Toc475662779"/>
      <w:bookmarkEnd w:id="3542"/>
      <w:r w:rsidRPr="00D16299">
        <w:rPr>
          <w:rFonts w:ascii="Times New Roman" w:hAnsi="Times New Roman"/>
          <w:b/>
        </w:rPr>
        <w:t>Legivot</w:t>
      </w:r>
      <w:bookmarkEnd w:id="3543"/>
      <w:bookmarkEnd w:id="3544"/>
      <w:bookmarkEnd w:id="3545"/>
      <w:bookmarkEnd w:id="3546"/>
    </w:p>
    <w:p w:rsidR="00746DAA" w:rsidRPr="00D16299" w:rsidRDefault="00746DAA" w:rsidP="00C17833">
      <w:pPr>
        <w:pStyle w:val="af5"/>
        <w:shd w:val="clear" w:color="auto" w:fill="FFFFFF"/>
        <w:spacing w:before="0" w:beforeAutospacing="0" w:after="0" w:afterAutospacing="0"/>
        <w:ind w:firstLine="284"/>
        <w:rPr>
          <w:lang w:val="en-US"/>
        </w:rPr>
      </w:pPr>
      <w:r w:rsidRPr="00D16299">
        <w:rPr>
          <w:lang w:val="en-US"/>
        </w:rPr>
        <w:t>Vö! rosadilis jönik</w:t>
      </w:r>
    </w:p>
    <w:p w:rsidR="00746DAA" w:rsidRPr="00D16299" w:rsidRDefault="00746DAA" w:rsidP="00C10EED">
      <w:pPr>
        <w:pStyle w:val="af5"/>
        <w:shd w:val="clear" w:color="auto" w:fill="FFFFFF"/>
        <w:spacing w:before="0" w:beforeAutospacing="0" w:after="0" w:afterAutospacing="0"/>
        <w:ind w:firstLine="284"/>
        <w:rPr>
          <w:lang w:val="en-US"/>
        </w:rPr>
      </w:pPr>
      <w:r w:rsidRPr="00D16299">
        <w:rPr>
          <w:lang w:val="en-US"/>
        </w:rPr>
        <w:t>blinoböv bo ini zif</w:t>
      </w:r>
    </w:p>
    <w:p w:rsidR="00746DAA" w:rsidRPr="00D16299" w:rsidRDefault="00746DAA" w:rsidP="00C10EED">
      <w:pPr>
        <w:pStyle w:val="af5"/>
        <w:shd w:val="clear" w:color="auto" w:fill="FFFFFF"/>
        <w:spacing w:before="0" w:beforeAutospacing="0" w:after="0" w:afterAutospacing="0"/>
        <w:ind w:firstLine="284"/>
        <w:rPr>
          <w:lang w:val="en-US"/>
        </w:rPr>
      </w:pPr>
      <w:r w:rsidRPr="00D16299">
        <w:rPr>
          <w:lang w:val="en-US"/>
        </w:rPr>
        <w:t>jilelöfäbe obik.</w:t>
      </w:r>
    </w:p>
    <w:p w:rsidR="00746DAA" w:rsidRPr="00D16299" w:rsidRDefault="00746DAA" w:rsidP="00C10EED">
      <w:pPr>
        <w:pStyle w:val="af5"/>
        <w:shd w:val="clear" w:color="auto" w:fill="FFFFFF"/>
        <w:spacing w:before="0" w:beforeAutospacing="0" w:after="0" w:afterAutospacing="0"/>
        <w:ind w:firstLine="284"/>
        <w:rPr>
          <w:lang w:val="en-US"/>
        </w:rPr>
      </w:pPr>
      <w:r w:rsidRPr="00D16299">
        <w:rPr>
          <w:lang w:val="en-US"/>
        </w:rPr>
        <w:t>Ag! gad pategon fa nif.</w:t>
      </w:r>
    </w:p>
    <w:p w:rsidR="00746DAA" w:rsidRPr="00D16299" w:rsidRDefault="00746DAA" w:rsidP="00C10EED">
      <w:pPr>
        <w:pStyle w:val="af5"/>
        <w:shd w:val="clear" w:color="auto" w:fill="FFFFFF"/>
        <w:spacing w:before="0" w:beforeAutospacing="0" w:after="0" w:afterAutospacing="0"/>
        <w:ind w:firstLine="284"/>
        <w:rPr>
          <w:lang w:val="en-US"/>
        </w:rPr>
      </w:pPr>
    </w:p>
    <w:p w:rsidR="00746DAA" w:rsidRPr="00D16299" w:rsidRDefault="00746DAA" w:rsidP="00C17833">
      <w:pPr>
        <w:pStyle w:val="af5"/>
        <w:shd w:val="clear" w:color="auto" w:fill="FFFFFF"/>
        <w:spacing w:before="0" w:beforeAutospacing="0" w:after="0" w:afterAutospacing="0"/>
        <w:ind w:firstLine="284"/>
        <w:rPr>
          <w:lang w:val="en-US"/>
        </w:rPr>
      </w:pPr>
      <w:r w:rsidRPr="00D16299">
        <w:rPr>
          <w:lang w:val="en-US"/>
        </w:rPr>
        <w:t>I legivotis jerik</w:t>
      </w:r>
    </w:p>
    <w:p w:rsidR="00746DAA" w:rsidRPr="00D16299" w:rsidRDefault="00746DAA" w:rsidP="00C10EED">
      <w:pPr>
        <w:pStyle w:val="af5"/>
        <w:shd w:val="clear" w:color="auto" w:fill="FFFFFF"/>
        <w:spacing w:before="0" w:beforeAutospacing="0" w:after="0" w:afterAutospacing="0"/>
        <w:ind w:firstLine="284"/>
        <w:rPr>
          <w:lang w:val="en-US"/>
        </w:rPr>
      </w:pPr>
      <w:r w:rsidRPr="00D16299">
        <w:rPr>
          <w:lang w:val="en-US"/>
        </w:rPr>
        <w:t>remoböv ofe; ye mon</w:t>
      </w:r>
    </w:p>
    <w:p w:rsidR="00746DAA" w:rsidRPr="00D16299" w:rsidRDefault="00746DAA" w:rsidP="00C10EED">
      <w:pPr>
        <w:pStyle w:val="af5"/>
        <w:shd w:val="clear" w:color="auto" w:fill="FFFFFF"/>
        <w:spacing w:before="0" w:beforeAutospacing="0" w:after="0" w:afterAutospacing="0"/>
        <w:ind w:firstLine="284"/>
        <w:rPr>
          <w:lang w:val="en-US"/>
        </w:rPr>
      </w:pPr>
      <w:r w:rsidRPr="00D16299">
        <w:rPr>
          <w:lang w:val="en-US"/>
        </w:rPr>
        <w:t>mö könäds pülik anik</w:t>
      </w:r>
    </w:p>
    <w:p w:rsidR="00746DAA" w:rsidRPr="00D16299" w:rsidRDefault="00746DAA" w:rsidP="00C10EED">
      <w:pPr>
        <w:pStyle w:val="af5"/>
        <w:shd w:val="clear" w:color="auto" w:fill="FFFFFF"/>
        <w:spacing w:before="0" w:beforeAutospacing="0" w:after="0" w:afterAutospacing="0"/>
        <w:ind w:firstLine="284"/>
        <w:rPr>
          <w:lang w:val="en-US"/>
        </w:rPr>
      </w:pPr>
      <w:r w:rsidRPr="00D16299">
        <w:rPr>
          <w:lang w:val="en-US"/>
        </w:rPr>
        <w:t>pro dun at no saidon.</w:t>
      </w:r>
    </w:p>
    <w:p w:rsidR="00746DAA" w:rsidRPr="00D16299" w:rsidRDefault="00746DAA" w:rsidP="00C10EED">
      <w:pPr>
        <w:pStyle w:val="af5"/>
        <w:shd w:val="clear" w:color="auto" w:fill="FFFFFF"/>
        <w:spacing w:before="0" w:beforeAutospacing="0" w:after="0" w:afterAutospacing="0"/>
        <w:ind w:firstLine="284"/>
        <w:rPr>
          <w:lang w:val="en-US"/>
        </w:rPr>
      </w:pPr>
    </w:p>
    <w:p w:rsidR="00746DAA" w:rsidRPr="00D16299" w:rsidRDefault="00746DAA" w:rsidP="00C10EED">
      <w:pPr>
        <w:pStyle w:val="af5"/>
        <w:shd w:val="clear" w:color="auto" w:fill="FFFFFF"/>
        <w:spacing w:before="0" w:beforeAutospacing="0" w:after="0" w:afterAutospacing="0"/>
        <w:ind w:firstLine="284"/>
        <w:rPr>
          <w:lang w:val="en-US"/>
        </w:rPr>
      </w:pPr>
      <w:r w:rsidRPr="00D16299">
        <w:rPr>
          <w:lang w:val="en-US"/>
        </w:rPr>
        <w:lastRenderedPageBreak/>
        <w:t>Ö! ovisitob ofi;</w:t>
      </w:r>
    </w:p>
    <w:p w:rsidR="00746DAA" w:rsidRPr="00D16299" w:rsidRDefault="00746DAA" w:rsidP="00C10EED">
      <w:pPr>
        <w:pStyle w:val="af5"/>
        <w:shd w:val="clear" w:color="auto" w:fill="FFFFFF"/>
        <w:spacing w:before="0" w:beforeAutospacing="0" w:after="0" w:afterAutospacing="0"/>
        <w:ind w:firstLine="284"/>
        <w:rPr>
          <w:lang w:val="en-US"/>
        </w:rPr>
      </w:pPr>
      <w:r w:rsidRPr="00D16299">
        <w:rPr>
          <w:lang w:val="en-US"/>
        </w:rPr>
        <w:t>ün adel nog ovegob.</w:t>
      </w:r>
    </w:p>
    <w:p w:rsidR="00746DAA" w:rsidRPr="00D16299" w:rsidRDefault="00746DAA" w:rsidP="00C10EED">
      <w:pPr>
        <w:pStyle w:val="af5"/>
        <w:shd w:val="clear" w:color="auto" w:fill="FFFFFF"/>
        <w:spacing w:before="0" w:beforeAutospacing="0" w:after="0" w:afterAutospacing="0"/>
        <w:ind w:firstLine="284"/>
        <w:rPr>
          <w:lang w:val="en-US"/>
        </w:rPr>
      </w:pPr>
      <w:r w:rsidRPr="00D16299">
        <w:rPr>
          <w:lang w:val="en-US"/>
        </w:rPr>
        <w:t>Ogivob ofe kidi,</w:t>
      </w:r>
    </w:p>
    <w:p w:rsidR="00746DAA" w:rsidRPr="00D16299" w:rsidRDefault="00746DAA" w:rsidP="00C10EED">
      <w:pPr>
        <w:pStyle w:val="af5"/>
        <w:shd w:val="clear" w:color="auto" w:fill="FFFFFF"/>
        <w:spacing w:before="0" w:beforeAutospacing="0" w:after="0" w:afterAutospacing="0"/>
        <w:ind w:firstLine="284"/>
        <w:rPr>
          <w:lang w:val="en-US"/>
        </w:rPr>
      </w:pPr>
      <w:r w:rsidRPr="00D16299">
        <w:rPr>
          <w:lang w:val="en-US"/>
        </w:rPr>
        <w:t>bi oni ogegetob.</w:t>
      </w:r>
    </w:p>
    <w:p w:rsidR="00746DAA" w:rsidRPr="00D16299" w:rsidRDefault="00746DAA" w:rsidP="00C10EED">
      <w:pPr>
        <w:spacing w:before="60"/>
        <w:jc w:val="right"/>
        <w:rPr>
          <w:rFonts w:ascii="Times New Roman" w:hAnsi="Times New Roman"/>
          <w:sz w:val="20"/>
          <w:szCs w:val="20"/>
        </w:rPr>
      </w:pPr>
      <w:r w:rsidRPr="00D16299">
        <w:rPr>
          <w:rFonts w:ascii="Times New Roman" w:hAnsi="Times New Roman"/>
          <w:sz w:val="20"/>
          <w:szCs w:val="20"/>
          <w:shd w:val="clear" w:color="auto" w:fill="FFFFFF"/>
        </w:rPr>
        <w:t>Se</w:t>
      </w:r>
      <w:r w:rsidRPr="00D16299">
        <w:rPr>
          <w:rFonts w:ascii="Times New Roman" w:hAnsi="Times New Roman"/>
          <w:sz w:val="20"/>
          <w:szCs w:val="20"/>
        </w:rPr>
        <w:t> </w:t>
      </w:r>
      <w:r w:rsidRPr="00D16299">
        <w:rPr>
          <w:rFonts w:ascii="Times New Roman" w:hAnsi="Times New Roman"/>
          <w:i/>
          <w:iCs/>
          <w:sz w:val="20"/>
          <w:szCs w:val="20"/>
        </w:rPr>
        <w:t>Volapükagased (Zänagased pro Volapükanef)</w:t>
      </w:r>
      <w:r>
        <w:rPr>
          <w:rFonts w:ascii="Times New Roman" w:hAnsi="Times New Roman"/>
          <w:sz w:val="20"/>
          <w:szCs w:val="20"/>
        </w:rPr>
        <w:t xml:space="preserve">. Yel: </w:t>
      </w:r>
      <w:r w:rsidRPr="00D16299">
        <w:rPr>
          <w:rFonts w:ascii="Times New Roman" w:hAnsi="Times New Roman"/>
          <w:sz w:val="20"/>
          <w:szCs w:val="20"/>
          <w:shd w:val="clear" w:color="auto" w:fill="FFFFFF"/>
        </w:rPr>
        <w:t>1962</w:t>
      </w:r>
      <w:r>
        <w:rPr>
          <w:rFonts w:ascii="Times New Roman" w:hAnsi="Times New Roman"/>
          <w:sz w:val="20"/>
          <w:szCs w:val="20"/>
          <w:shd w:val="clear" w:color="auto" w:fill="FFFFFF"/>
        </w:rPr>
        <w:t>.</w:t>
      </w:r>
      <w:r w:rsidRPr="00D16299">
        <w:rPr>
          <w:rFonts w:ascii="Times New Roman" w:hAnsi="Times New Roman"/>
          <w:sz w:val="20"/>
          <w:szCs w:val="20"/>
          <w:shd w:val="clear" w:color="auto" w:fill="FFFFFF"/>
        </w:rPr>
        <w:t xml:space="preserve"> Pad: 27.</w:t>
      </w:r>
    </w:p>
    <w:p w:rsidR="00746DAA" w:rsidRPr="00D16299" w:rsidRDefault="00746DAA" w:rsidP="0002083E">
      <w:pPr>
        <w:spacing w:before="360"/>
        <w:jc w:val="center"/>
        <w:outlineLvl w:val="1"/>
        <w:rPr>
          <w:rFonts w:ascii="Times New Roman" w:hAnsi="Times New Roman"/>
          <w:b/>
        </w:rPr>
      </w:pPr>
      <w:bookmarkStart w:id="3547" w:name="_Toc465936973"/>
      <w:bookmarkStart w:id="3548" w:name="_Toc465937094"/>
      <w:bookmarkStart w:id="3549" w:name="_Toc475661839"/>
      <w:bookmarkStart w:id="3550" w:name="_Toc475662780"/>
      <w:r w:rsidRPr="00D16299">
        <w:rPr>
          <w:rFonts w:ascii="Times New Roman" w:hAnsi="Times New Roman"/>
          <w:b/>
        </w:rPr>
        <w:t>KONEDS MAGÄLIK FA ‘EDGAR ALLAN POE’</w:t>
      </w:r>
      <w:bookmarkEnd w:id="3547"/>
      <w:bookmarkEnd w:id="3548"/>
      <w:bookmarkEnd w:id="3549"/>
      <w:bookmarkEnd w:id="3550"/>
    </w:p>
    <w:p w:rsidR="00746DAA" w:rsidRPr="00D16299" w:rsidRDefault="00746DAA" w:rsidP="00C10EED">
      <w:pPr>
        <w:jc w:val="center"/>
        <w:rPr>
          <w:rFonts w:ascii="Times New Roman" w:hAnsi="Times New Roman"/>
          <w:b/>
        </w:rPr>
      </w:pPr>
      <w:r w:rsidRPr="00D16299">
        <w:rPr>
          <w:rFonts w:ascii="Times New Roman" w:hAnsi="Times New Roman"/>
          <w:b/>
        </w:rPr>
        <w:t>Petradutöls fa ‘Johann Schmidt’</w:t>
      </w:r>
    </w:p>
    <w:p w:rsidR="00746DAA" w:rsidRPr="00D16299" w:rsidRDefault="00746DAA" w:rsidP="00C10EED">
      <w:pPr>
        <w:spacing w:before="240"/>
        <w:jc w:val="center"/>
        <w:outlineLvl w:val="2"/>
        <w:rPr>
          <w:rFonts w:ascii="Times New Roman" w:hAnsi="Times New Roman"/>
          <w:b/>
        </w:rPr>
      </w:pPr>
      <w:bookmarkStart w:id="3551" w:name="Poe_I"/>
      <w:bookmarkStart w:id="3552" w:name="Schmidt_XXVII"/>
      <w:bookmarkStart w:id="3553" w:name="_Toc465936974"/>
      <w:bookmarkStart w:id="3554" w:name="_Toc465937095"/>
      <w:bookmarkStart w:id="3555" w:name="_Toc475661840"/>
      <w:bookmarkStart w:id="3556" w:name="_Toc475662781"/>
      <w:bookmarkEnd w:id="3551"/>
      <w:bookmarkEnd w:id="3552"/>
      <w:r w:rsidRPr="00C81D7E">
        <w:rPr>
          <w:rFonts w:ascii="Times New Roman" w:hAnsi="Times New Roman"/>
          <w:b/>
          <w:highlight w:val="green"/>
        </w:rPr>
        <w:t>I. TUB KO EL ‘AMONTILLADO’.</w:t>
      </w:r>
      <w:bookmarkEnd w:id="3553"/>
      <w:bookmarkEnd w:id="3554"/>
      <w:bookmarkEnd w:id="3555"/>
      <w:bookmarkEnd w:id="3556"/>
    </w:p>
    <w:p w:rsidR="00746DAA" w:rsidRPr="00746DAA" w:rsidRDefault="00746DAA" w:rsidP="00C10EED">
      <w:pPr>
        <w:pStyle w:val="af5"/>
        <w:spacing w:before="0" w:beforeAutospacing="0" w:after="0" w:afterAutospacing="0"/>
        <w:ind w:firstLine="284"/>
        <w:jc w:val="both"/>
        <w:rPr>
          <w:lang w:val="en-US"/>
        </w:rPr>
      </w:pPr>
      <w:r w:rsidRPr="00746DAA">
        <w:rPr>
          <w:lang w:val="en-US"/>
        </w:rPr>
        <w:t>Sagodis viodöl plu milis valikis hiela ‘Fortunato’ isufälob mögiküno, ab ven äkünom ad nofön e lenofön obi, äyulob ad vinditön obi ome. Ols — kels sevols so gudiko binäli lana obik — vo esuemols, das no äleadob lilön tädi balik bal. Seimna püvinditoböd! Ab füm, ko kel älonob sludi obik, äproibon obe vali, kel ökanonöv riskädükön desini obik. Negit no püpönonöv, if vinditan pödrefonöv dub bläf demü vinditadun oka; leigo negit no püpönonöv, if vinditan no öplöponöv ad jonön oki viktime as soman.</w:t>
      </w:r>
    </w:p>
    <w:p w:rsidR="00746DAA" w:rsidRPr="00746DAA" w:rsidRDefault="00746DAA" w:rsidP="00C10EED">
      <w:pPr>
        <w:pStyle w:val="af5"/>
        <w:spacing w:before="0" w:beforeAutospacing="0" w:after="0" w:afterAutospacing="0"/>
        <w:ind w:firstLine="284"/>
        <w:jc w:val="both"/>
        <w:rPr>
          <w:lang w:val="en-US"/>
        </w:rPr>
      </w:pPr>
      <w:r w:rsidRPr="00746DAA">
        <w:rPr>
          <w:lang w:val="en-US"/>
        </w:rPr>
        <w:t xml:space="preserve">Mutob sagön büo, das </w:t>
      </w:r>
      <w:r>
        <w:rPr>
          <w:lang w:val="en-US"/>
        </w:rPr>
        <w:t>n</w:t>
      </w:r>
      <w:r w:rsidRPr="00746DAA">
        <w:rPr>
          <w:lang w:val="en-US"/>
        </w:rPr>
        <w:t>o ägevob ele ‘Fortunato’, ni dub vöds ni dub duns, kodi anik ad dotön dö benomeug oba. Äfovob ad binön löföfik kol om, e no äküpom, das smilil obik nu ätefon tiki ad päridükön omi.</w:t>
      </w:r>
    </w:p>
    <w:p w:rsidR="00746DAA" w:rsidRPr="00746DAA" w:rsidRDefault="00AE797F" w:rsidP="00C10EED">
      <w:pPr>
        <w:pStyle w:val="af5"/>
        <w:spacing w:before="0" w:beforeAutospacing="0" w:after="0" w:afterAutospacing="0"/>
        <w:ind w:firstLine="284"/>
        <w:jc w:val="both"/>
        <w:rPr>
          <w:lang w:val="en-US"/>
        </w:rPr>
      </w:pPr>
      <w:r>
        <w:rPr>
          <w:lang w:val="en-US"/>
        </w:rPr>
        <w:t>Ä</w:t>
      </w:r>
      <w:r w:rsidR="00746DAA" w:rsidRPr="00746DAA">
        <w:rPr>
          <w:lang w:val="en-US"/>
        </w:rPr>
        <w:t>labom döfüli bal, el ‘Fortunato’ at — do äbinom votatefo man stümik äd igo dalestümabik. Äpleidülom, das äbinom vinisevan. L.....ans te nemödiks labons lekanäli veratik. Lanälons mödadilo te pro din balik bal: sevabo pro käfods cütik kol balionans Linglänik e Lösteräniks. Tefü cöd magavadinas e nobainas el ‘Fortunato’ äbinom, leigoäsä kelomänans oka, pleidülan nesevik; tefü vins bäldik ye älabom cödi snatik ä fümiki. In din at i ob it töbo änepluob lä om; äsevob gudiko vinis Litaliyänik, ed äremob mödi atas, sosuvä benopöt pro atos ädabinon.</w:t>
      </w:r>
    </w:p>
    <w:p w:rsidR="00746DAA" w:rsidRPr="00746DAA" w:rsidRDefault="00746DAA" w:rsidP="00C10EED">
      <w:pPr>
        <w:pStyle w:val="af5"/>
        <w:spacing w:before="0" w:beforeAutospacing="0" w:after="0" w:afterAutospacing="0"/>
        <w:ind w:firstLine="284"/>
        <w:jc w:val="both"/>
        <w:rPr>
          <w:lang w:val="en-US"/>
        </w:rPr>
      </w:pPr>
      <w:r w:rsidRPr="00746DAA">
        <w:rPr>
          <w:lang w:val="en-US"/>
        </w:rPr>
        <w:t>Äbinos ün karnavalatim ledrolik, ven äkolkömob ün soar lulitik fleni oba. Äglidom obi ko ladöfäl tuik, ibä idrinom mödiko. Man pimaskarom. Älenükom klotemi nabalenik, lafo stripiki, e su kap omik fopanakapütül kounafomik älöon. Äfredob so vemo ad logön omi, das leno äkanob finikön ad lemufükön nami oma.</w:t>
      </w:r>
    </w:p>
    <w:p w:rsidR="00746DAA" w:rsidRPr="00746DAA" w:rsidRDefault="00746DAA" w:rsidP="00C10EED">
      <w:pPr>
        <w:pStyle w:val="af5"/>
        <w:spacing w:before="0" w:beforeAutospacing="0" w:after="0" w:afterAutospacing="0"/>
        <w:ind w:firstLine="284"/>
        <w:jc w:val="both"/>
        <w:rPr>
          <w:lang w:val="en-US"/>
        </w:rPr>
      </w:pPr>
      <w:r w:rsidRPr="00746DAA">
        <w:rPr>
          <w:lang w:val="en-US"/>
        </w:rPr>
        <w:t>Äsagob ome: “O ‘Fortunato’ löfik oba! fredob ad tuvön oli. Kiomagifiko logotol! binos vo plödakomunik! Ab lilolös! egetob tubi bal ko vin, kel ma lesag binon-la vin: ‘Amontillado’, ab ob dotob boso dö leg ona”.</w:t>
      </w:r>
    </w:p>
    <w:p w:rsidR="00746DAA" w:rsidRPr="00746DAA" w:rsidRDefault="00746DAA" w:rsidP="00C10EED">
      <w:pPr>
        <w:pStyle w:val="af5"/>
        <w:spacing w:before="0" w:beforeAutospacing="0" w:after="0" w:afterAutospacing="0"/>
        <w:ind w:firstLine="284"/>
        <w:jc w:val="both"/>
        <w:rPr>
          <w:lang w:val="en-US"/>
        </w:rPr>
      </w:pPr>
      <w:r w:rsidRPr="00746DAA">
        <w:rPr>
          <w:lang w:val="en-US"/>
        </w:rPr>
        <w:t>“Kio-li?” äsagom, “vini-li: ‘Amontillado’? tubi bal-li? kio mögos-li? ed atos-li ün zänod karnavala?”</w:t>
      </w:r>
    </w:p>
    <w:p w:rsidR="00746DAA" w:rsidRPr="00746DAA" w:rsidRDefault="00746DAA" w:rsidP="00C10EED">
      <w:pPr>
        <w:pStyle w:val="af5"/>
        <w:spacing w:before="0" w:beforeAutospacing="0" w:after="0" w:afterAutospacing="0"/>
        <w:ind w:firstLine="284"/>
        <w:jc w:val="both"/>
        <w:rPr>
          <w:lang w:val="en-US"/>
        </w:rPr>
      </w:pPr>
      <w:r w:rsidRPr="00746DAA">
        <w:rPr>
          <w:lang w:val="en-US"/>
        </w:rPr>
        <w:t xml:space="preserve">“Labob doti tefü on,” ägesagob. “Ed äbinob so fopik, ad pelön suämi lölik pro el </w:t>
      </w:r>
      <w:r w:rsidR="00AE797F">
        <w:rPr>
          <w:lang w:val="en-US"/>
        </w:rPr>
        <w:t>‘</w:t>
      </w:r>
      <w:r w:rsidRPr="00746DAA">
        <w:rPr>
          <w:lang w:val="en-US"/>
        </w:rPr>
        <w:t>Amontillado</w:t>
      </w:r>
      <w:r w:rsidR="00AE797F">
        <w:rPr>
          <w:lang w:val="en-US"/>
        </w:rPr>
        <w:t>’</w:t>
      </w:r>
      <w:r w:rsidRPr="00746DAA">
        <w:rPr>
          <w:lang w:val="en-US"/>
        </w:rPr>
        <w:t xml:space="preserve"> pilonöli, nes konsälidön büo oli. Ol no äbinol tuvovik, ed ob ädredob, das dub zög tedot at no öplöponöv.”</w:t>
      </w:r>
    </w:p>
    <w:p w:rsidR="00746DAA" w:rsidRPr="00746DAA" w:rsidRDefault="00746DAA" w:rsidP="00C10EED">
      <w:pPr>
        <w:pStyle w:val="af5"/>
        <w:spacing w:before="0" w:beforeAutospacing="0" w:after="0" w:afterAutospacing="0"/>
        <w:ind w:firstLine="284"/>
        <w:jc w:val="both"/>
        <w:rPr>
          <w:lang w:val="en-US"/>
        </w:rPr>
      </w:pPr>
      <w:r w:rsidRPr="00746DAA">
        <w:rPr>
          <w:lang w:val="en-US"/>
        </w:rPr>
        <w:t>“O ‘Amontillado’!”</w:t>
      </w:r>
    </w:p>
    <w:p w:rsidR="00746DAA" w:rsidRPr="00746DAA" w:rsidRDefault="00746DAA" w:rsidP="00C10EED">
      <w:pPr>
        <w:pStyle w:val="af5"/>
        <w:spacing w:before="0" w:beforeAutospacing="0" w:after="0" w:afterAutospacing="0"/>
        <w:ind w:firstLine="284"/>
        <w:jc w:val="both"/>
        <w:rPr>
          <w:lang w:val="en-US"/>
        </w:rPr>
      </w:pPr>
      <w:r w:rsidRPr="00746DAA">
        <w:rPr>
          <w:lang w:val="en-US"/>
        </w:rPr>
        <w:t>“Labob doti tefü at.”</w:t>
      </w:r>
    </w:p>
    <w:p w:rsidR="00746DAA" w:rsidRPr="00746DAA" w:rsidRDefault="00746DAA" w:rsidP="00C10EED">
      <w:pPr>
        <w:pStyle w:val="af5"/>
        <w:spacing w:before="0" w:beforeAutospacing="0" w:after="0" w:afterAutospacing="0"/>
        <w:ind w:firstLine="284"/>
        <w:jc w:val="both"/>
        <w:rPr>
          <w:lang w:val="en-US"/>
        </w:rPr>
      </w:pPr>
      <w:r w:rsidRPr="00746DAA">
        <w:rPr>
          <w:lang w:val="en-US"/>
        </w:rPr>
        <w:t>“O ‘Amontillado’!”</w:t>
      </w:r>
    </w:p>
    <w:p w:rsidR="00746DAA" w:rsidRPr="00746DAA" w:rsidRDefault="00746DAA" w:rsidP="00C10EED">
      <w:pPr>
        <w:pStyle w:val="af5"/>
        <w:spacing w:before="0" w:beforeAutospacing="0" w:after="0" w:afterAutospacing="0"/>
        <w:ind w:firstLine="284"/>
        <w:jc w:val="both"/>
        <w:rPr>
          <w:lang w:val="en-US"/>
        </w:rPr>
      </w:pPr>
      <w:r w:rsidRPr="00746DAA">
        <w:rPr>
          <w:lang w:val="en-US"/>
        </w:rPr>
        <w:t>“E mutob moükön doti at.”</w:t>
      </w:r>
    </w:p>
    <w:p w:rsidR="00746DAA" w:rsidRPr="00746DAA" w:rsidRDefault="00746DAA" w:rsidP="00C10EED">
      <w:pPr>
        <w:pStyle w:val="af5"/>
        <w:spacing w:before="0" w:beforeAutospacing="0" w:after="0" w:afterAutospacing="0"/>
        <w:ind w:firstLine="284"/>
        <w:jc w:val="both"/>
        <w:rPr>
          <w:lang w:val="en-US"/>
        </w:rPr>
      </w:pPr>
      <w:r w:rsidRPr="00746DAA">
        <w:rPr>
          <w:lang w:val="en-US"/>
        </w:rPr>
        <w:t>“O ‘Amontillado’!”</w:t>
      </w:r>
    </w:p>
    <w:p w:rsidR="00746DAA" w:rsidRPr="00746DAA" w:rsidRDefault="00746DAA" w:rsidP="00C10EED">
      <w:pPr>
        <w:pStyle w:val="af5"/>
        <w:spacing w:before="0" w:beforeAutospacing="0" w:after="0" w:afterAutospacing="0"/>
        <w:ind w:firstLine="284"/>
        <w:jc w:val="both"/>
        <w:rPr>
          <w:lang w:val="en-US"/>
        </w:rPr>
      </w:pPr>
      <w:r w:rsidRPr="00746DAA">
        <w:rPr>
          <w:lang w:val="en-US"/>
        </w:rPr>
        <w:t>“Bi binol jäfik, ovisitob hieli ‘Luchesi’. If spikobsöv dö ek labü cöd krütik, tän om binom soman. Osagom obe</w:t>
      </w:r>
      <w:r w:rsidR="00AE797F">
        <w:rPr>
          <w:lang w:val="en-US"/>
        </w:rPr>
        <w:t>……</w:t>
      </w:r>
      <w:r w:rsidRPr="00746DAA">
        <w:rPr>
          <w:lang w:val="en-US"/>
        </w:rPr>
        <w:t>”</w:t>
      </w:r>
    </w:p>
    <w:p w:rsidR="00746DAA" w:rsidRPr="00746DAA" w:rsidRDefault="00746DAA" w:rsidP="00C10EED">
      <w:pPr>
        <w:pStyle w:val="af5"/>
        <w:spacing w:before="0" w:beforeAutospacing="0" w:after="0" w:afterAutospacing="0"/>
        <w:ind w:firstLine="284"/>
        <w:jc w:val="both"/>
        <w:rPr>
          <w:lang w:val="en-US"/>
        </w:rPr>
      </w:pPr>
      <w:r w:rsidRPr="00746DAA">
        <w:rPr>
          <w:lang w:val="en-US"/>
        </w:rPr>
        <w:t>“El ‘Luchesi’ no fägom ad distidön eli ‘Amontillado’ de el ‘Sherry’.”</w:t>
      </w:r>
    </w:p>
    <w:p w:rsidR="00746DAA" w:rsidRPr="00746DAA" w:rsidRDefault="00746DAA" w:rsidP="00C10EED">
      <w:pPr>
        <w:pStyle w:val="af5"/>
        <w:spacing w:before="0" w:beforeAutospacing="0" w:after="0" w:afterAutospacing="0"/>
        <w:ind w:firstLine="284"/>
        <w:jc w:val="both"/>
        <w:rPr>
          <w:lang w:val="en-US"/>
        </w:rPr>
      </w:pPr>
      <w:r w:rsidRPr="00746DAA">
        <w:rPr>
          <w:lang w:val="en-US"/>
        </w:rPr>
        <w:t>“E ga hifopans semik anik lesagoms, das vinisev oma ti leigon leigodü ut ola.”</w:t>
      </w:r>
    </w:p>
    <w:p w:rsidR="00746DAA" w:rsidRPr="00746DAA" w:rsidRDefault="00746DAA" w:rsidP="00C10EED">
      <w:pPr>
        <w:pStyle w:val="af5"/>
        <w:spacing w:before="0" w:beforeAutospacing="0" w:after="0" w:afterAutospacing="0"/>
        <w:ind w:firstLine="284"/>
        <w:jc w:val="both"/>
        <w:rPr>
          <w:lang w:val="en-US"/>
        </w:rPr>
      </w:pPr>
      <w:r w:rsidRPr="00746DAA">
        <w:rPr>
          <w:lang w:val="en-US"/>
        </w:rPr>
        <w:t>“Gö! golobsös!”</w:t>
      </w:r>
    </w:p>
    <w:p w:rsidR="00746DAA" w:rsidRPr="00746DAA" w:rsidRDefault="00746DAA" w:rsidP="00C10EED">
      <w:pPr>
        <w:pStyle w:val="af5"/>
        <w:spacing w:before="0" w:beforeAutospacing="0" w:after="0" w:afterAutospacing="0"/>
        <w:ind w:firstLine="284"/>
        <w:jc w:val="both"/>
        <w:rPr>
          <w:lang w:val="en-US"/>
        </w:rPr>
      </w:pPr>
      <w:r w:rsidRPr="00746DAA">
        <w:rPr>
          <w:lang w:val="en-US"/>
        </w:rPr>
        <w:t>“Kitopio-li?”</w:t>
      </w:r>
    </w:p>
    <w:p w:rsidR="00746DAA" w:rsidRPr="00746DAA" w:rsidRDefault="00746DAA" w:rsidP="00C10EED">
      <w:pPr>
        <w:pStyle w:val="af5"/>
        <w:spacing w:before="0" w:beforeAutospacing="0" w:after="0" w:afterAutospacing="0"/>
        <w:ind w:firstLine="284"/>
        <w:jc w:val="both"/>
        <w:rPr>
          <w:lang w:val="en-US"/>
        </w:rPr>
      </w:pPr>
      <w:r w:rsidRPr="00746DAA">
        <w:rPr>
          <w:lang w:val="en-US"/>
        </w:rPr>
        <w:t>“Ini vinakavs olik.”</w:t>
      </w:r>
    </w:p>
    <w:p w:rsidR="00746DAA" w:rsidRPr="0062556F" w:rsidRDefault="00746DAA" w:rsidP="00C10EED">
      <w:pPr>
        <w:pStyle w:val="af5"/>
        <w:spacing w:before="0" w:beforeAutospacing="0" w:after="0" w:afterAutospacing="0"/>
        <w:ind w:firstLine="284"/>
        <w:jc w:val="both"/>
        <w:rPr>
          <w:lang w:val="fr-FR"/>
        </w:rPr>
      </w:pPr>
      <w:r w:rsidRPr="00746DAA">
        <w:rPr>
          <w:lang w:val="en-US"/>
        </w:rPr>
        <w:t xml:space="preserve">“Nö! o flen oba! no vilob frutidön gudaladäli olik. </w:t>
      </w:r>
      <w:r w:rsidRPr="0062556F">
        <w:rPr>
          <w:lang w:val="fr-FR"/>
        </w:rPr>
        <w:t>Logob: binol jäfik. El ‘Luchesi’</w:t>
      </w:r>
      <w:r w:rsidR="00AE797F" w:rsidRPr="0062556F">
        <w:rPr>
          <w:lang w:val="fr-FR"/>
        </w:rPr>
        <w:t>……</w:t>
      </w:r>
      <w:r w:rsidRPr="0062556F">
        <w:rPr>
          <w:lang w:val="fr-FR"/>
        </w:rPr>
        <w:t>”</w:t>
      </w:r>
    </w:p>
    <w:p w:rsidR="00746DAA" w:rsidRPr="00746DAA" w:rsidRDefault="00746DAA" w:rsidP="00C10EED">
      <w:pPr>
        <w:pStyle w:val="af5"/>
        <w:spacing w:before="0" w:beforeAutospacing="0" w:after="0" w:afterAutospacing="0"/>
        <w:ind w:firstLine="284"/>
        <w:jc w:val="both"/>
        <w:rPr>
          <w:lang w:val="en-US"/>
        </w:rPr>
      </w:pPr>
      <w:r w:rsidRPr="00746DAA">
        <w:rPr>
          <w:lang w:val="en-US"/>
        </w:rPr>
        <w:t>“No binob jäfik. Gö!”</w:t>
      </w:r>
    </w:p>
    <w:p w:rsidR="00746DAA" w:rsidRPr="00746DAA" w:rsidRDefault="00746DAA" w:rsidP="00C10EED">
      <w:pPr>
        <w:pStyle w:val="af5"/>
        <w:spacing w:before="0" w:beforeAutospacing="0" w:after="0" w:afterAutospacing="0"/>
        <w:ind w:firstLine="284"/>
        <w:jc w:val="both"/>
        <w:rPr>
          <w:lang w:val="en-US"/>
        </w:rPr>
      </w:pPr>
      <w:r w:rsidRPr="00746DAA">
        <w:rPr>
          <w:lang w:val="en-US"/>
        </w:rPr>
        <w:lastRenderedPageBreak/>
        <w:t>“O flen löfik! nö! Vo no binos te demü kod, das ädesinol bosi votik; ol binol i vemo koldätik. Kavabobots binons nesufoviko luimöfiks. Elabikons salpetakruti.”</w:t>
      </w:r>
    </w:p>
    <w:p w:rsidR="00746DAA" w:rsidRPr="00746DAA" w:rsidRDefault="00746DAA" w:rsidP="00C10EED">
      <w:pPr>
        <w:pStyle w:val="af5"/>
        <w:spacing w:before="0" w:beforeAutospacing="0" w:after="0" w:afterAutospacing="0"/>
        <w:ind w:firstLine="284"/>
        <w:jc w:val="both"/>
        <w:rPr>
          <w:lang w:val="en-US"/>
        </w:rPr>
      </w:pPr>
      <w:r w:rsidRPr="00746DAA">
        <w:rPr>
          <w:lang w:val="en-US"/>
        </w:rPr>
        <w:t>“Golobsöd too! Koldät no binon bos veütik. O ‘Amontillado’! Vö! ecütoy oli: ed el ‘Luchesi’ — om no fägom ad distidön eli ‘Sherry’ de el ‘Amontillado’.”</w:t>
      </w:r>
    </w:p>
    <w:p w:rsidR="00746DAA" w:rsidRPr="00746DAA" w:rsidRDefault="00746DAA" w:rsidP="00C10EED">
      <w:pPr>
        <w:pStyle w:val="af5"/>
        <w:spacing w:before="0" w:beforeAutospacing="0" w:after="0" w:afterAutospacing="0"/>
        <w:ind w:firstLine="284"/>
        <w:jc w:val="both"/>
        <w:rPr>
          <w:lang w:val="en-US"/>
        </w:rPr>
      </w:pPr>
      <w:r w:rsidRPr="00746DAA">
        <w:rPr>
          <w:lang w:val="en-US"/>
        </w:rPr>
        <w:t>Ko vöds at el ‘Fortunato’ älägom oki ini brad oba. Älenükob maskari sadinik blägik foi logod, ävilupob obi nabiko ko mäned obik, ed äletob, das flen oba ädugädom spidiko obi lü el ‘palazzo’ oba.</w:t>
      </w:r>
    </w:p>
    <w:p w:rsidR="00746DAA" w:rsidRPr="00746DAA" w:rsidRDefault="00746DAA" w:rsidP="00C10EED">
      <w:pPr>
        <w:pStyle w:val="af5"/>
        <w:spacing w:before="0" w:beforeAutospacing="0" w:after="0" w:afterAutospacing="0"/>
        <w:ind w:firstLine="284"/>
        <w:jc w:val="both"/>
        <w:rPr>
          <w:lang w:val="en-US"/>
        </w:rPr>
      </w:pPr>
      <w:r w:rsidRPr="00746DAA">
        <w:rPr>
          <w:lang w:val="en-US"/>
        </w:rPr>
        <w:t>Dü</w:t>
      </w:r>
      <w:r w:rsidR="00B421AB">
        <w:rPr>
          <w:lang w:val="en-US"/>
        </w:rPr>
        <w:t>n</w:t>
      </w:r>
      <w:r w:rsidRPr="00746DAA">
        <w:rPr>
          <w:lang w:val="en-US"/>
        </w:rPr>
        <w:t>anef no äbinon in dom; karnaval iplödiobäton oni. Isagob menes, das no ögekömob bü göd nilikün, ed iproibob ones seväriko ad lüvön domi. Äsevob, das atos äsaidon, das valans öplödiogolonsöv, sosus öleadoböv, logön bäki oba.</w:t>
      </w:r>
    </w:p>
    <w:p w:rsidR="00746DAA" w:rsidRPr="00746DAA" w:rsidRDefault="00746DAA" w:rsidP="00C10EED">
      <w:pPr>
        <w:pStyle w:val="af5"/>
        <w:spacing w:before="0" w:beforeAutospacing="0" w:after="0" w:afterAutospacing="0"/>
        <w:ind w:firstLine="284"/>
        <w:jc w:val="both"/>
        <w:rPr>
          <w:lang w:val="en-US"/>
        </w:rPr>
      </w:pPr>
      <w:r w:rsidRPr="00746DAA">
        <w:rPr>
          <w:lang w:val="en-US"/>
        </w:rPr>
        <w:t xml:space="preserve">Äsumob flamotis tel se lins len völ, ägivob ele ‘Fortunato’ bali onas, ed ädugädob omi plütiko da keds anik cemas ini bobotaluyal, kel äzugon lä bobots. Ädoniostepob ve tridem krugik lunik, ed äbegob ome ad sökön prüdiko obi. Fino älükömobs dono ed ästanobs kobo in diböp </w:t>
      </w:r>
      <w:r w:rsidR="00923B9F">
        <w:rPr>
          <w:lang w:val="en-US"/>
        </w:rPr>
        <w:t>k</w:t>
      </w:r>
      <w:r w:rsidRPr="00746DAA">
        <w:rPr>
          <w:lang w:val="en-US"/>
        </w:rPr>
        <w:t>atekumas ela ‘Montresor’.</w:t>
      </w:r>
    </w:p>
    <w:p w:rsidR="00746DAA" w:rsidRPr="00746DAA" w:rsidRDefault="00746DAA" w:rsidP="00C10EED">
      <w:pPr>
        <w:pStyle w:val="af5"/>
        <w:spacing w:before="0" w:beforeAutospacing="0" w:after="0" w:afterAutospacing="0"/>
        <w:ind w:firstLine="284"/>
        <w:jc w:val="both"/>
        <w:rPr>
          <w:lang w:val="en-US"/>
        </w:rPr>
      </w:pPr>
      <w:r w:rsidRPr="00746DAA">
        <w:rPr>
          <w:lang w:val="en-US"/>
        </w:rPr>
        <w:t>Gol flena obik äbinon nefümik, e kloküls len kapütül okik ätonilons pö step alik oka.</w:t>
      </w:r>
    </w:p>
    <w:p w:rsidR="00746DAA" w:rsidRPr="00746DAA" w:rsidRDefault="00746DAA" w:rsidP="00C10EED">
      <w:pPr>
        <w:pStyle w:val="af5"/>
        <w:spacing w:before="0" w:beforeAutospacing="0" w:after="0" w:afterAutospacing="0"/>
        <w:ind w:firstLine="284"/>
        <w:jc w:val="both"/>
        <w:rPr>
          <w:lang w:val="en-US"/>
        </w:rPr>
      </w:pPr>
      <w:r w:rsidRPr="00746DAA">
        <w:rPr>
          <w:lang w:val="en-US"/>
        </w:rPr>
        <w:t>“Tubi!” äsagom.</w:t>
      </w:r>
    </w:p>
    <w:p w:rsidR="00746DAA" w:rsidRPr="00746DAA" w:rsidRDefault="00746DAA" w:rsidP="00C10EED">
      <w:pPr>
        <w:pStyle w:val="af5"/>
        <w:spacing w:before="0" w:beforeAutospacing="0" w:after="0" w:afterAutospacing="0"/>
        <w:ind w:firstLine="284"/>
        <w:jc w:val="both"/>
        <w:rPr>
          <w:lang w:val="en-US"/>
        </w:rPr>
      </w:pPr>
      <w:r w:rsidRPr="00746DAA">
        <w:rPr>
          <w:lang w:val="en-US"/>
        </w:rPr>
        <w:t>“At binon fagikumo pödik,” ägespikob. “Logol-li dinis vietik, kels nidons züo de kavamöns?”</w:t>
      </w:r>
    </w:p>
    <w:p w:rsidR="00746DAA" w:rsidRPr="00746DAA" w:rsidRDefault="00746DAA" w:rsidP="00C10EED">
      <w:pPr>
        <w:pStyle w:val="af5"/>
        <w:spacing w:before="0" w:beforeAutospacing="0" w:after="0" w:afterAutospacing="0"/>
        <w:ind w:firstLine="284"/>
        <w:jc w:val="both"/>
        <w:rPr>
          <w:lang w:val="en-US"/>
        </w:rPr>
      </w:pPr>
      <w:r w:rsidRPr="00746DAA">
        <w:rPr>
          <w:lang w:val="en-US"/>
        </w:rPr>
        <w:t>Äflegom oki lü ob ed älogom obi in logs. Logs oma äbinons luimöfiks dub snöf e briet.</w:t>
      </w:r>
    </w:p>
    <w:p w:rsidR="00746DAA" w:rsidRPr="00746DAA" w:rsidRDefault="00746DAA" w:rsidP="00C10EED">
      <w:pPr>
        <w:pStyle w:val="af5"/>
        <w:spacing w:before="0" w:beforeAutospacing="0" w:after="0" w:afterAutospacing="0"/>
        <w:ind w:firstLine="284"/>
        <w:jc w:val="both"/>
        <w:rPr>
          <w:lang w:val="en-US"/>
        </w:rPr>
      </w:pPr>
      <w:r w:rsidRPr="00746DAA">
        <w:rPr>
          <w:lang w:val="en-US"/>
        </w:rPr>
        <w:t>“Salpet-li?” äsäkom fino.</w:t>
      </w:r>
    </w:p>
    <w:p w:rsidR="00746DAA" w:rsidRPr="00746DAA" w:rsidRDefault="00746DAA" w:rsidP="00C10EED">
      <w:pPr>
        <w:pStyle w:val="af5"/>
        <w:spacing w:before="0" w:beforeAutospacing="0" w:after="0" w:afterAutospacing="0"/>
        <w:ind w:firstLine="284"/>
        <w:jc w:val="both"/>
        <w:rPr>
          <w:lang w:val="en-US"/>
        </w:rPr>
      </w:pPr>
      <w:r w:rsidRPr="00746DAA">
        <w:rPr>
          <w:lang w:val="en-US"/>
        </w:rPr>
        <w:t xml:space="preserve">“Salpet”, ägesagob. </w:t>
      </w:r>
      <w:r w:rsidR="00280CA6">
        <w:rPr>
          <w:lang w:val="en-US"/>
        </w:rPr>
        <w:t>“</w:t>
      </w:r>
      <w:r w:rsidRPr="00746DAA">
        <w:rPr>
          <w:lang w:val="en-US"/>
        </w:rPr>
        <w:t>Kilunüpo labol-li ya kögi at?</w:t>
      </w:r>
      <w:r w:rsidR="00280CA6">
        <w:rPr>
          <w:lang w:val="en-US"/>
        </w:rPr>
        <w:t>”</w:t>
      </w:r>
    </w:p>
    <w:p w:rsidR="00746DAA" w:rsidRPr="00746DAA" w:rsidRDefault="00746DAA" w:rsidP="00C10EED">
      <w:pPr>
        <w:pStyle w:val="af5"/>
        <w:spacing w:before="0" w:beforeAutospacing="0" w:after="0" w:afterAutospacing="0"/>
        <w:ind w:firstLine="284"/>
        <w:jc w:val="both"/>
        <w:rPr>
          <w:lang w:val="en-US"/>
        </w:rPr>
      </w:pPr>
      <w:r w:rsidRPr="00746DAA">
        <w:rPr>
          <w:lang w:val="en-US"/>
        </w:rPr>
        <w:t>Äkögom, äkögom, äkögom. Flen pidabik oba dü minuts no äkanom gespikön.</w:t>
      </w:r>
    </w:p>
    <w:p w:rsidR="00746DAA" w:rsidRPr="0062556F" w:rsidRDefault="00746DAA" w:rsidP="00C10EED">
      <w:pPr>
        <w:pStyle w:val="af5"/>
        <w:spacing w:before="0" w:beforeAutospacing="0" w:after="0" w:afterAutospacing="0"/>
        <w:ind w:firstLine="284"/>
        <w:jc w:val="both"/>
        <w:rPr>
          <w:lang w:val="fr-FR"/>
        </w:rPr>
      </w:pPr>
      <w:r w:rsidRPr="0062556F">
        <w:rPr>
          <w:lang w:val="fr-FR"/>
        </w:rPr>
        <w:t>“Binos nos veütik</w:t>
      </w:r>
      <w:r w:rsidR="00280CA6" w:rsidRPr="0062556F">
        <w:rPr>
          <w:lang w:val="fr-FR"/>
        </w:rPr>
        <w:t>,</w:t>
      </w:r>
      <w:r w:rsidRPr="0062556F">
        <w:rPr>
          <w:lang w:val="fr-FR"/>
        </w:rPr>
        <w:t>” ägesagom täno.</w:t>
      </w:r>
    </w:p>
    <w:p w:rsidR="00746DAA" w:rsidRPr="00746DAA" w:rsidRDefault="00746DAA" w:rsidP="00C10EED">
      <w:pPr>
        <w:pStyle w:val="af5"/>
        <w:spacing w:before="0" w:beforeAutospacing="0" w:after="0" w:afterAutospacing="0"/>
        <w:ind w:firstLine="284"/>
        <w:jc w:val="both"/>
        <w:rPr>
          <w:lang w:val="en-US"/>
        </w:rPr>
      </w:pPr>
      <w:r w:rsidRPr="0062556F">
        <w:rPr>
          <w:lang w:val="fr-FR"/>
        </w:rPr>
        <w:t xml:space="preserve">“Gö!” äsagob vemo fümiko, “ogüflekobs; saun ola binon jerabik. Binol liegik, pastümol, pastunidol, palöfol; binol läbik, soäsä ob äbinob seimna. Posbinükolöv gäpi. Dead oba no so dämonöv. Güflekobsös! Voto ovedolöv malädik, ed atosi no kanob gidükön. </w:t>
      </w:r>
      <w:r w:rsidRPr="00746DAA">
        <w:rPr>
          <w:lang w:val="en-US"/>
        </w:rPr>
        <w:t>Zuo ga el ‘Luchesi’ kanom</w:t>
      </w:r>
      <w:r w:rsidR="00280CA6">
        <w:rPr>
          <w:lang w:val="en-US"/>
        </w:rPr>
        <w:t>……</w:t>
      </w:r>
      <w:r w:rsidRPr="00746DAA">
        <w:rPr>
          <w:lang w:val="en-US"/>
        </w:rPr>
        <w:t>”</w:t>
      </w:r>
    </w:p>
    <w:p w:rsidR="00746DAA" w:rsidRPr="00746DAA" w:rsidRDefault="00746DAA" w:rsidP="00C10EED">
      <w:pPr>
        <w:pStyle w:val="af5"/>
        <w:spacing w:before="0" w:beforeAutospacing="0" w:after="0" w:afterAutospacing="0"/>
        <w:ind w:firstLine="284"/>
        <w:jc w:val="both"/>
        <w:rPr>
          <w:lang w:val="en-US"/>
        </w:rPr>
      </w:pPr>
      <w:r w:rsidRPr="00746DAA">
        <w:rPr>
          <w:lang w:val="en-US"/>
        </w:rPr>
        <w:t>“Saidö!” äsagom. “Kög binon go neveütik; dub on no odeadob. No äpäridikob sekü kög obik”.</w:t>
      </w:r>
    </w:p>
    <w:p w:rsidR="00746DAA" w:rsidRPr="00746DAA" w:rsidRDefault="00746DAA" w:rsidP="00C10EED">
      <w:pPr>
        <w:pStyle w:val="af5"/>
        <w:spacing w:before="0" w:beforeAutospacing="0" w:after="0" w:afterAutospacing="0"/>
        <w:ind w:firstLine="284"/>
        <w:jc w:val="both"/>
        <w:rPr>
          <w:lang w:val="en-US"/>
        </w:rPr>
      </w:pPr>
      <w:r w:rsidRPr="00746DAA">
        <w:rPr>
          <w:lang w:val="en-US"/>
        </w:rPr>
        <w:t>“Veratos — veratos,” ägesagob. “Jenöfö! no ädesinob ad netakedükön oli — ab no sötolös nedemön prüdi! Drinod ela ‘Medoc’ ojelon obis ta vobed l</w:t>
      </w:r>
      <w:r w:rsidR="009C0B04">
        <w:rPr>
          <w:lang w:val="en-US"/>
        </w:rPr>
        <w:t>u</w:t>
      </w:r>
      <w:r w:rsidRPr="00746DAA">
        <w:rPr>
          <w:lang w:val="en-US"/>
        </w:rPr>
        <w:t>vapas.”</w:t>
      </w:r>
    </w:p>
    <w:p w:rsidR="00746DAA" w:rsidRPr="00746DAA" w:rsidRDefault="00746DAA" w:rsidP="00C10EED">
      <w:pPr>
        <w:pStyle w:val="af5"/>
        <w:spacing w:before="0" w:beforeAutospacing="0" w:after="0" w:afterAutospacing="0"/>
        <w:ind w:firstLine="284"/>
        <w:jc w:val="both"/>
        <w:rPr>
          <w:lang w:val="en-US"/>
        </w:rPr>
      </w:pPr>
      <w:r w:rsidRPr="00746DAA">
        <w:rPr>
          <w:lang w:val="en-US"/>
        </w:rPr>
        <w:t>Sagölo vödis at äsütirob fladi se fladaked lunik, kel ve mön äseaton su glun, ed ädeflapob slenädi ona.</w:t>
      </w:r>
    </w:p>
    <w:p w:rsidR="00746DAA" w:rsidRPr="00746DAA" w:rsidRDefault="00746DAA" w:rsidP="00C10EED">
      <w:pPr>
        <w:pStyle w:val="af5"/>
        <w:spacing w:before="0" w:beforeAutospacing="0" w:after="0" w:afterAutospacing="0"/>
        <w:ind w:firstLine="284"/>
        <w:jc w:val="both"/>
        <w:rPr>
          <w:lang w:val="en-US"/>
        </w:rPr>
      </w:pPr>
      <w:r w:rsidRPr="00746DAA">
        <w:rPr>
          <w:lang w:val="en-US"/>
        </w:rPr>
        <w:t>“Drinolös!” äsagob, ed älofob ome vini. Äblinom oni lü lips oka. Ätakädom pülilo, ed änutom komunöfiko lü ob; kloküls omik ätonilons.</w:t>
      </w:r>
    </w:p>
    <w:p w:rsidR="00746DAA" w:rsidRPr="00746DAA" w:rsidRDefault="00746DAA" w:rsidP="00C10EED">
      <w:pPr>
        <w:pStyle w:val="af5"/>
        <w:spacing w:before="0" w:beforeAutospacing="0" w:after="0" w:afterAutospacing="0"/>
        <w:ind w:firstLine="284"/>
        <w:jc w:val="both"/>
        <w:rPr>
          <w:lang w:val="en-US"/>
        </w:rPr>
      </w:pPr>
      <w:r w:rsidRPr="00746DAA">
        <w:rPr>
          <w:lang w:val="en-US"/>
        </w:rPr>
        <w:t>“Drinob,” äsagom, “benü deadans, kels is takädons”.</w:t>
      </w:r>
    </w:p>
    <w:p w:rsidR="00746DAA" w:rsidRPr="00746DAA" w:rsidRDefault="00746DAA" w:rsidP="00C10EED">
      <w:pPr>
        <w:pStyle w:val="af5"/>
        <w:spacing w:before="0" w:beforeAutospacing="0" w:after="0" w:afterAutospacing="0"/>
        <w:ind w:firstLine="284"/>
        <w:jc w:val="both"/>
        <w:rPr>
          <w:lang w:val="en-US"/>
        </w:rPr>
      </w:pPr>
      <w:r w:rsidRPr="00746DAA">
        <w:rPr>
          <w:lang w:val="en-US"/>
        </w:rPr>
        <w:t>“Ed ob benü lif lunik ola.”</w:t>
      </w:r>
    </w:p>
    <w:p w:rsidR="00746DAA" w:rsidRPr="00746DAA" w:rsidRDefault="00746DAA" w:rsidP="00C10EED">
      <w:pPr>
        <w:pStyle w:val="af5"/>
        <w:spacing w:before="0" w:beforeAutospacing="0" w:after="0" w:afterAutospacing="0"/>
        <w:ind w:firstLine="284"/>
        <w:jc w:val="both"/>
        <w:rPr>
          <w:lang w:val="en-US"/>
        </w:rPr>
      </w:pPr>
      <w:r w:rsidRPr="00746DAA">
        <w:rPr>
          <w:lang w:val="en-US"/>
        </w:rPr>
        <w:t>Äsumom dönu bradi obik, ed ävegobs fagikumo.</w:t>
      </w:r>
    </w:p>
    <w:p w:rsidR="00746DAA" w:rsidRPr="00746DAA" w:rsidRDefault="00746DAA" w:rsidP="00C10EED">
      <w:pPr>
        <w:pStyle w:val="af5"/>
        <w:spacing w:before="0" w:beforeAutospacing="0" w:after="0" w:afterAutospacing="0"/>
        <w:ind w:firstLine="284"/>
        <w:jc w:val="both"/>
        <w:rPr>
          <w:lang w:val="en-US"/>
        </w:rPr>
      </w:pPr>
      <w:r w:rsidRPr="00746DAA">
        <w:rPr>
          <w:lang w:val="en-US"/>
        </w:rPr>
        <w:t>“Bobots at”, äsagom, “binons stääniks.”</w:t>
      </w:r>
    </w:p>
    <w:p w:rsidR="00746DAA" w:rsidRPr="00746DAA" w:rsidRDefault="00746DAA" w:rsidP="00C10EED">
      <w:pPr>
        <w:pStyle w:val="af5"/>
        <w:spacing w:before="0" w:beforeAutospacing="0" w:after="0" w:afterAutospacing="0"/>
        <w:ind w:firstLine="284"/>
        <w:jc w:val="both"/>
        <w:rPr>
          <w:lang w:val="en-US"/>
        </w:rPr>
      </w:pPr>
      <w:r w:rsidRPr="00746DAA">
        <w:rPr>
          <w:lang w:val="en-US"/>
        </w:rPr>
        <w:t>“Elans ‘Montresor’</w:t>
      </w:r>
      <w:r w:rsidR="009C0B04">
        <w:rPr>
          <w:lang w:val="en-US"/>
        </w:rPr>
        <w:t>,”</w:t>
      </w:r>
      <w:r w:rsidRPr="00746DAA">
        <w:rPr>
          <w:lang w:val="en-US"/>
        </w:rPr>
        <w:t xml:space="preserve"> ägesagob, “äbinons famül gretik ä mödik.”</w:t>
      </w:r>
    </w:p>
    <w:p w:rsidR="00746DAA" w:rsidRPr="00746DAA" w:rsidRDefault="00746DAA" w:rsidP="00C10EED">
      <w:pPr>
        <w:pStyle w:val="af5"/>
        <w:spacing w:before="0" w:beforeAutospacing="0" w:after="0" w:afterAutospacing="0"/>
        <w:ind w:firstLine="284"/>
        <w:jc w:val="both"/>
        <w:rPr>
          <w:lang w:val="en-US"/>
        </w:rPr>
      </w:pPr>
      <w:r w:rsidRPr="00746DAA">
        <w:rPr>
          <w:lang w:val="en-US"/>
        </w:rPr>
        <w:t>“Eglömob däsinoti sköta olik.”</w:t>
      </w:r>
    </w:p>
    <w:p w:rsidR="00746DAA" w:rsidRPr="00746DAA" w:rsidRDefault="00746DAA" w:rsidP="00C10EED">
      <w:pPr>
        <w:pStyle w:val="af5"/>
        <w:spacing w:before="0" w:beforeAutospacing="0" w:after="0" w:afterAutospacing="0"/>
        <w:ind w:firstLine="284"/>
        <w:jc w:val="both"/>
        <w:rPr>
          <w:lang w:val="en-US"/>
        </w:rPr>
      </w:pPr>
      <w:r w:rsidRPr="00746DAA">
        <w:rPr>
          <w:lang w:val="en-US"/>
        </w:rPr>
        <w:t>“Fut goldik gianagretik in feled blövik; fut deitridon sneki tadunöl, kela tuts stegons in hil ona”.</w:t>
      </w:r>
    </w:p>
    <w:p w:rsidR="00746DAA" w:rsidRPr="00746DAA" w:rsidRDefault="00746DAA" w:rsidP="00C10EED">
      <w:pPr>
        <w:pStyle w:val="af5"/>
        <w:spacing w:before="0" w:beforeAutospacing="0" w:after="0" w:afterAutospacing="0"/>
        <w:ind w:firstLine="284"/>
        <w:jc w:val="both"/>
        <w:rPr>
          <w:lang w:val="en-US"/>
        </w:rPr>
      </w:pPr>
      <w:r w:rsidRPr="00746DAA">
        <w:rPr>
          <w:lang w:val="en-US"/>
        </w:rPr>
        <w:t>“E spiked-li?”</w:t>
      </w:r>
    </w:p>
    <w:p w:rsidR="00746DAA" w:rsidRPr="00746DAA" w:rsidRDefault="00746DAA" w:rsidP="00C10EED">
      <w:pPr>
        <w:pStyle w:val="af5"/>
        <w:spacing w:before="0" w:beforeAutospacing="0" w:after="0" w:afterAutospacing="0"/>
        <w:ind w:firstLine="284"/>
        <w:jc w:val="both"/>
        <w:rPr>
          <w:lang w:val="en-US"/>
        </w:rPr>
      </w:pPr>
      <w:r w:rsidRPr="00746DAA">
        <w:rPr>
          <w:lang w:val="en-US"/>
        </w:rPr>
        <w:t>“ ‘Nemo me impune lacessit’. ” (Nek tädon obi nenpöniko).</w:t>
      </w:r>
    </w:p>
    <w:p w:rsidR="00746DAA" w:rsidRPr="00746DAA" w:rsidRDefault="00746DAA" w:rsidP="00C10EED">
      <w:pPr>
        <w:pStyle w:val="af5"/>
        <w:spacing w:before="0" w:beforeAutospacing="0" w:after="0" w:afterAutospacing="0"/>
        <w:ind w:firstLine="284"/>
        <w:jc w:val="both"/>
        <w:rPr>
          <w:lang w:val="en-US"/>
        </w:rPr>
      </w:pPr>
      <w:r w:rsidRPr="00746DAA">
        <w:rPr>
          <w:lang w:val="en-US"/>
        </w:rPr>
        <w:t>“Gudos</w:t>
      </w:r>
      <w:r w:rsidR="009C0B04">
        <w:rPr>
          <w:lang w:val="en-US"/>
        </w:rPr>
        <w:t>,</w:t>
      </w:r>
      <w:r w:rsidRPr="00746DAA">
        <w:rPr>
          <w:lang w:val="en-US"/>
        </w:rPr>
        <w:t>” äsagom.</w:t>
      </w:r>
    </w:p>
    <w:p w:rsidR="00746DAA" w:rsidRPr="00746DAA" w:rsidRDefault="00746DAA" w:rsidP="00C10EED">
      <w:pPr>
        <w:pStyle w:val="af5"/>
        <w:spacing w:before="0" w:beforeAutospacing="0" w:after="0" w:afterAutospacing="0"/>
        <w:ind w:firstLine="284"/>
        <w:jc w:val="both"/>
        <w:rPr>
          <w:lang w:val="en-US"/>
        </w:rPr>
      </w:pPr>
      <w:r w:rsidRPr="00746DAA">
        <w:rPr>
          <w:lang w:val="en-US"/>
        </w:rPr>
        <w:t>Logam omik äbinon nefümik dub vin, e kloküls ätonilons. I pö ob el ‘Medoc’ ädölükon kapi. Ibeivegobs ve ked gretik bomemas e tubas pikumölas jü in dil fagikün katekumas. Ästopob dönu, ed atna äkünob ad joikön eli ‘Fortunato’ pö brad oka.</w:t>
      </w:r>
    </w:p>
    <w:p w:rsidR="00746DAA" w:rsidRPr="00746DAA" w:rsidRDefault="00746DAA" w:rsidP="00C10EED">
      <w:pPr>
        <w:pStyle w:val="af5"/>
        <w:spacing w:before="0" w:beforeAutospacing="0" w:after="0" w:afterAutospacing="0"/>
        <w:ind w:firstLine="284"/>
        <w:jc w:val="both"/>
        <w:rPr>
          <w:lang w:val="en-US"/>
        </w:rPr>
      </w:pPr>
      <w:r w:rsidRPr="00746DAA">
        <w:rPr>
          <w:lang w:val="en-US"/>
        </w:rPr>
        <w:t>“Ekö! salpet!” äsagob. “Logolös! kio aiplu vedon mödikum. Lagon äs musk de nufeds. Binobs is dis lestab flumeda. Flumot tofon da bomems. Gö! ogüflekobs, büä binos tu latik. Kög ola</w:t>
      </w:r>
      <w:r w:rsidR="000E390A">
        <w:rPr>
          <w:lang w:val="en-US"/>
        </w:rPr>
        <w:t>……</w:t>
      </w:r>
      <w:r w:rsidRPr="00746DAA">
        <w:rPr>
          <w:lang w:val="en-US"/>
        </w:rPr>
        <w:t>”</w:t>
      </w:r>
    </w:p>
    <w:p w:rsidR="00746DAA" w:rsidRPr="00746DAA" w:rsidRDefault="00746DAA" w:rsidP="00C10EED">
      <w:pPr>
        <w:pStyle w:val="af5"/>
        <w:spacing w:before="0" w:beforeAutospacing="0" w:after="0" w:afterAutospacing="0"/>
        <w:ind w:firstLine="284"/>
        <w:jc w:val="both"/>
        <w:rPr>
          <w:lang w:val="en-US"/>
        </w:rPr>
      </w:pPr>
      <w:r w:rsidRPr="00746DAA">
        <w:rPr>
          <w:lang w:val="en-US"/>
        </w:rPr>
        <w:t xml:space="preserve">“No binon veütik,” äsagom; “laivegobsös! Büo ye </w:t>
      </w:r>
      <w:r w:rsidR="000E390A">
        <w:rPr>
          <w:lang w:val="en-US"/>
        </w:rPr>
        <w:t>…</w:t>
      </w:r>
      <w:r w:rsidRPr="00746DAA">
        <w:rPr>
          <w:lang w:val="en-US"/>
        </w:rPr>
        <w:t xml:space="preserve"> nog drinodi bal ela ‘Medoc’”.</w:t>
      </w:r>
    </w:p>
    <w:p w:rsidR="00746DAA" w:rsidRPr="00746DAA" w:rsidRDefault="00746DAA" w:rsidP="00C10EED">
      <w:pPr>
        <w:pStyle w:val="af5"/>
        <w:spacing w:before="0" w:beforeAutospacing="0" w:after="0" w:afterAutospacing="0"/>
        <w:ind w:firstLine="284"/>
        <w:jc w:val="both"/>
        <w:rPr>
          <w:lang w:val="en-US"/>
        </w:rPr>
      </w:pPr>
      <w:r w:rsidRPr="00746DAA">
        <w:rPr>
          <w:lang w:val="en-US"/>
        </w:rPr>
        <w:lastRenderedPageBreak/>
        <w:t>Ädeflapob slenädi flada labü el ‘De Grave’ ed älütenükob oni ome. Ävagükom balo oni. In logs omik lit sovadik äflamülon. Äsmilom ed äjedom fladi me jästam seledik lü nufed; jäst kela sinif no äsevob.</w:t>
      </w:r>
    </w:p>
    <w:p w:rsidR="00746DAA" w:rsidRPr="00746DAA" w:rsidRDefault="00746DAA" w:rsidP="00C10EED">
      <w:pPr>
        <w:pStyle w:val="af5"/>
        <w:spacing w:before="0" w:beforeAutospacing="0" w:after="0" w:afterAutospacing="0"/>
        <w:ind w:firstLine="284"/>
        <w:jc w:val="both"/>
        <w:rPr>
          <w:lang w:val="en-US"/>
        </w:rPr>
      </w:pPr>
      <w:r w:rsidRPr="00746DAA">
        <w:rPr>
          <w:lang w:val="en-US"/>
        </w:rPr>
        <w:t>Älülogob stuniko omi. Ädönuom jästi bisarik.</w:t>
      </w:r>
    </w:p>
    <w:p w:rsidR="00746DAA" w:rsidRPr="00746DAA" w:rsidRDefault="00746DAA" w:rsidP="00C10EED">
      <w:pPr>
        <w:pStyle w:val="af5"/>
        <w:spacing w:before="0" w:beforeAutospacing="0" w:after="0" w:afterAutospacing="0"/>
        <w:ind w:firstLine="284"/>
        <w:jc w:val="both"/>
        <w:rPr>
          <w:lang w:val="en-US"/>
        </w:rPr>
      </w:pPr>
      <w:r w:rsidRPr="00746DAA">
        <w:rPr>
          <w:lang w:val="en-US"/>
        </w:rPr>
        <w:t>“No suemol-li osi?” äsäkom.</w:t>
      </w:r>
    </w:p>
    <w:p w:rsidR="00746DAA" w:rsidRPr="00746DAA" w:rsidRDefault="00746DAA" w:rsidP="00C10EED">
      <w:pPr>
        <w:pStyle w:val="af5"/>
        <w:spacing w:before="0" w:beforeAutospacing="0" w:after="0" w:afterAutospacing="0"/>
        <w:ind w:firstLine="284"/>
        <w:jc w:val="both"/>
        <w:rPr>
          <w:lang w:val="en-US"/>
        </w:rPr>
      </w:pPr>
      <w:r w:rsidRPr="00746DAA">
        <w:rPr>
          <w:lang w:val="en-US"/>
        </w:rPr>
        <w:t>“Vero leno,” ägespikob.</w:t>
      </w:r>
    </w:p>
    <w:p w:rsidR="00746DAA" w:rsidRPr="00746DAA" w:rsidRDefault="00746DAA" w:rsidP="00C10EED">
      <w:pPr>
        <w:pStyle w:val="af5"/>
        <w:spacing w:before="0" w:beforeAutospacing="0" w:after="0" w:afterAutospacing="0"/>
        <w:ind w:firstLine="284"/>
        <w:jc w:val="both"/>
        <w:rPr>
          <w:lang w:val="en-US"/>
        </w:rPr>
      </w:pPr>
      <w:r w:rsidRPr="00746DAA">
        <w:rPr>
          <w:lang w:val="en-US"/>
        </w:rPr>
        <w:t>“Ekö! no dutol lü svistef.” (svistef lelivamasonik).</w:t>
      </w:r>
    </w:p>
    <w:p w:rsidR="00746DAA" w:rsidRPr="00746DAA" w:rsidRDefault="00746DAA" w:rsidP="00C10EED">
      <w:pPr>
        <w:pStyle w:val="af5"/>
        <w:spacing w:before="0" w:beforeAutospacing="0" w:after="0" w:afterAutospacing="0"/>
        <w:ind w:firstLine="284"/>
        <w:jc w:val="both"/>
        <w:rPr>
          <w:lang w:val="en-US"/>
        </w:rPr>
      </w:pPr>
      <w:r w:rsidRPr="00746DAA">
        <w:rPr>
          <w:lang w:val="en-US"/>
        </w:rPr>
        <w:t>“Lio?”</w:t>
      </w:r>
    </w:p>
    <w:p w:rsidR="00746DAA" w:rsidRPr="00746DAA" w:rsidRDefault="00746DAA" w:rsidP="00C10EED">
      <w:pPr>
        <w:pStyle w:val="af5"/>
        <w:spacing w:before="0" w:beforeAutospacing="0" w:after="0" w:afterAutospacing="0"/>
        <w:ind w:firstLine="284"/>
        <w:jc w:val="both"/>
        <w:rPr>
          <w:lang w:val="en-US"/>
        </w:rPr>
      </w:pPr>
      <w:r w:rsidRPr="00746DAA">
        <w:rPr>
          <w:lang w:val="en-US"/>
        </w:rPr>
        <w:t>“No binol masonan.”</w:t>
      </w:r>
    </w:p>
    <w:p w:rsidR="00746DAA" w:rsidRPr="0062556F" w:rsidRDefault="00746DAA" w:rsidP="00C10EED">
      <w:pPr>
        <w:pStyle w:val="af5"/>
        <w:spacing w:before="0" w:beforeAutospacing="0" w:after="0" w:afterAutospacing="0"/>
        <w:ind w:firstLine="284"/>
        <w:jc w:val="both"/>
        <w:rPr>
          <w:lang w:val="fr-FR"/>
        </w:rPr>
      </w:pPr>
      <w:r w:rsidRPr="0062556F">
        <w:rPr>
          <w:lang w:val="fr-FR"/>
        </w:rPr>
        <w:t>“Si! si!” äsagob. “Lesi! si!”</w:t>
      </w:r>
    </w:p>
    <w:p w:rsidR="00746DAA" w:rsidRPr="00746DAA" w:rsidRDefault="00746DAA" w:rsidP="00C10EED">
      <w:pPr>
        <w:pStyle w:val="af5"/>
        <w:spacing w:before="0" w:beforeAutospacing="0" w:after="0" w:afterAutospacing="0"/>
        <w:ind w:firstLine="284"/>
        <w:jc w:val="both"/>
        <w:rPr>
          <w:lang w:val="en-US"/>
        </w:rPr>
      </w:pPr>
      <w:r w:rsidRPr="00746DAA">
        <w:rPr>
          <w:lang w:val="en-US"/>
        </w:rPr>
        <w:t>“Ol-li? No binos mögik! Masonan-li?”</w:t>
      </w:r>
    </w:p>
    <w:p w:rsidR="00746DAA" w:rsidRPr="00746DAA" w:rsidRDefault="00746DAA" w:rsidP="00C10EED">
      <w:pPr>
        <w:pStyle w:val="af5"/>
        <w:spacing w:before="0" w:beforeAutospacing="0" w:after="0" w:afterAutospacing="0"/>
        <w:ind w:firstLine="284"/>
        <w:jc w:val="both"/>
        <w:rPr>
          <w:lang w:val="en-US"/>
        </w:rPr>
      </w:pPr>
      <w:r w:rsidRPr="00746DAA">
        <w:rPr>
          <w:lang w:val="en-US"/>
        </w:rPr>
        <w:t>“Masonan</w:t>
      </w:r>
      <w:r w:rsidR="005837AE">
        <w:rPr>
          <w:lang w:val="en-US"/>
        </w:rPr>
        <w:t>,</w:t>
      </w:r>
      <w:r w:rsidRPr="00746DAA">
        <w:rPr>
          <w:lang w:val="en-US"/>
        </w:rPr>
        <w:t>” ägespikob.</w:t>
      </w:r>
    </w:p>
    <w:p w:rsidR="00746DAA" w:rsidRPr="00746DAA" w:rsidRDefault="00746DAA" w:rsidP="00C10EED">
      <w:pPr>
        <w:pStyle w:val="af5"/>
        <w:spacing w:before="0" w:beforeAutospacing="0" w:after="0" w:afterAutospacing="0"/>
        <w:ind w:firstLine="284"/>
        <w:jc w:val="both"/>
        <w:rPr>
          <w:lang w:val="en-US"/>
        </w:rPr>
      </w:pPr>
      <w:r w:rsidRPr="00746DAA">
        <w:rPr>
          <w:lang w:val="en-US"/>
        </w:rPr>
        <w:t>“Mali!” äsagom.</w:t>
      </w:r>
    </w:p>
    <w:p w:rsidR="00746DAA" w:rsidRPr="00746DAA" w:rsidRDefault="00746DAA" w:rsidP="00C10EED">
      <w:pPr>
        <w:pStyle w:val="af5"/>
        <w:spacing w:before="0" w:beforeAutospacing="0" w:after="0" w:afterAutospacing="0"/>
        <w:ind w:firstLine="284"/>
        <w:jc w:val="both"/>
        <w:rPr>
          <w:lang w:val="en-US"/>
        </w:rPr>
      </w:pPr>
      <w:r w:rsidRPr="00746DAA">
        <w:rPr>
          <w:lang w:val="en-US"/>
        </w:rPr>
        <w:t>“Ekö! is labob oni,” äges</w:t>
      </w:r>
      <w:r w:rsidR="005837AE">
        <w:rPr>
          <w:lang w:val="en-US"/>
        </w:rPr>
        <w:t>ag</w:t>
      </w:r>
      <w:r w:rsidRPr="00746DAA">
        <w:rPr>
          <w:lang w:val="en-US"/>
        </w:rPr>
        <w:t>ob, sütirölo masonaspuni se plifäds mäneda obik.</w:t>
      </w:r>
    </w:p>
    <w:p w:rsidR="00746DAA" w:rsidRPr="00746DAA" w:rsidRDefault="00746DAA" w:rsidP="00C10EED">
      <w:pPr>
        <w:pStyle w:val="af5"/>
        <w:spacing w:before="0" w:beforeAutospacing="0" w:after="0" w:afterAutospacing="0"/>
        <w:ind w:firstLine="284"/>
        <w:jc w:val="both"/>
        <w:rPr>
          <w:lang w:val="en-US"/>
        </w:rPr>
      </w:pPr>
      <w:r w:rsidRPr="00746DAA">
        <w:rPr>
          <w:lang w:val="en-US"/>
        </w:rPr>
        <w:t>“Cogol</w:t>
      </w:r>
      <w:r w:rsidR="005837AE">
        <w:rPr>
          <w:lang w:val="en-US"/>
        </w:rPr>
        <w:t>,</w:t>
      </w:r>
      <w:r w:rsidRPr="00746DAA">
        <w:rPr>
          <w:lang w:val="en-US"/>
        </w:rPr>
        <w:t>” ävokädom ed ägeyilom de ob. “Ab laivegobsös lü el ‘Amontillado’!”</w:t>
      </w:r>
    </w:p>
    <w:p w:rsidR="00746DAA" w:rsidRPr="00746DAA" w:rsidRDefault="00746DAA" w:rsidP="00C10EED">
      <w:pPr>
        <w:pStyle w:val="af5"/>
        <w:spacing w:before="0" w:beforeAutospacing="0" w:after="0" w:afterAutospacing="0"/>
        <w:ind w:firstLine="284"/>
        <w:jc w:val="both"/>
        <w:rPr>
          <w:lang w:val="en-US"/>
        </w:rPr>
      </w:pPr>
      <w:r w:rsidRPr="00746DAA">
        <w:rPr>
          <w:lang w:val="en-US"/>
        </w:rPr>
        <w:t>“Gudos kluo</w:t>
      </w:r>
      <w:r w:rsidR="005837AE">
        <w:rPr>
          <w:lang w:val="en-US"/>
        </w:rPr>
        <w:t>,</w:t>
      </w:r>
      <w:r w:rsidRPr="00746DAA">
        <w:rPr>
          <w:lang w:val="en-US"/>
        </w:rPr>
        <w:t>” äsagob; äblinob masonaspuni dönu disi mäned, ed älofob ome bradi. Ästutom vetiko su on. Äfovobs vegami obsik. Ägolobs da bobotaluyals lövik, ägolobs donio, löpio e dönu donio ed äbestepobs lesepüli, in kel lut äbinon so dufik, das flamots obsik no plu äflamons, ab te nog äsmolons.</w:t>
      </w:r>
    </w:p>
    <w:p w:rsidR="00746DAA" w:rsidRPr="00746DAA" w:rsidRDefault="00746DAA" w:rsidP="00C10EED">
      <w:pPr>
        <w:pStyle w:val="af5"/>
        <w:spacing w:before="0" w:beforeAutospacing="0" w:after="0" w:afterAutospacing="0"/>
        <w:ind w:firstLine="284"/>
        <w:jc w:val="both"/>
        <w:rPr>
          <w:lang w:val="en-US"/>
        </w:rPr>
      </w:pPr>
      <w:r w:rsidRPr="00746DAA">
        <w:rPr>
          <w:lang w:val="en-US"/>
        </w:rPr>
        <w:t>Pö fin fagikün lesepüla, lesepül votik, smalikum äpubon. Len völs onik menaboms pikumons jü len nufed, leigoäsä in katekums gretik di ‘Paris’. Flans kil sepü</w:t>
      </w:r>
      <w:r w:rsidR="00921CFA">
        <w:rPr>
          <w:lang w:val="en-US"/>
        </w:rPr>
        <w:t>la</w:t>
      </w:r>
      <w:r w:rsidRPr="00746DAA">
        <w:rPr>
          <w:lang w:val="en-US"/>
        </w:rPr>
        <w:t>cema ninikün at nog nu pidekons so. De folid boms pimo</w:t>
      </w:r>
      <w:r w:rsidR="00921CFA">
        <w:rPr>
          <w:lang w:val="en-US"/>
        </w:rPr>
        <w:t>s</w:t>
      </w:r>
      <w:r w:rsidRPr="00746DAA">
        <w:rPr>
          <w:lang w:val="en-US"/>
        </w:rPr>
        <w:t>umons; äseatons zi su glun, e su top bal pikumons ad kum bal. In zänod möna so pisätegöla äküpobs nog kevi lätik. Älabon diboti piedas ze folas, vidoti piedas kil e geiloti piedas mäl u velas. No äjinon pemekön demü desin patik seimik, ab äbinon teiko vüspad vü kils stütakölümas nämädik, kels äpolons nufedi katekumas; pödavöl ona päf</w:t>
      </w:r>
      <w:r w:rsidR="00137D87">
        <w:rPr>
          <w:lang w:val="en-US"/>
        </w:rPr>
        <w:t>o</w:t>
      </w:r>
      <w:r w:rsidRPr="00746DAA">
        <w:rPr>
          <w:lang w:val="en-US"/>
        </w:rPr>
        <w:t>mon dub bal granoinamönas masifik.</w:t>
      </w:r>
    </w:p>
    <w:p w:rsidR="00746DAA" w:rsidRPr="00746DAA" w:rsidRDefault="00746DAA" w:rsidP="00C10EED">
      <w:pPr>
        <w:pStyle w:val="af5"/>
        <w:spacing w:before="0" w:beforeAutospacing="0" w:after="0" w:afterAutospacing="0"/>
        <w:ind w:firstLine="284"/>
        <w:jc w:val="both"/>
        <w:rPr>
          <w:lang w:val="en-US"/>
        </w:rPr>
      </w:pPr>
      <w:r w:rsidRPr="00746DAA">
        <w:rPr>
          <w:lang w:val="en-US"/>
        </w:rPr>
        <w:t>Nensekiko el ‘Fortunato’ ätovom flamoti ti kväniki oka ad lükön ini dib keva. Lit fibik no äfägükon omi ad logön pödavöli.</w:t>
      </w:r>
    </w:p>
    <w:p w:rsidR="00746DAA" w:rsidRPr="00746DAA" w:rsidRDefault="00746DAA" w:rsidP="00C10EED">
      <w:pPr>
        <w:pStyle w:val="af5"/>
        <w:spacing w:before="0" w:beforeAutospacing="0" w:after="0" w:afterAutospacing="0"/>
        <w:ind w:firstLine="284"/>
        <w:jc w:val="both"/>
        <w:rPr>
          <w:lang w:val="en-US"/>
        </w:rPr>
      </w:pPr>
      <w:r w:rsidRPr="00746DAA">
        <w:rPr>
          <w:lang w:val="en-US"/>
        </w:rPr>
        <w:t>“Gololös fagikumo,” äsagob. “Is in at el ‘Amontillado’ binon. Reto el ‘Luchesi’ ökanomöv</w:t>
      </w:r>
      <w:r w:rsidR="00D5783F">
        <w:rPr>
          <w:rStyle w:val="afb"/>
          <w:lang w:val="en-US"/>
        </w:rPr>
        <w:footnoteReference w:id="222"/>
      </w:r>
      <w:r w:rsidR="00D5783F">
        <w:rPr>
          <w:lang w:val="en-US"/>
        </w:rPr>
        <w:t>……</w:t>
      </w:r>
      <w:r w:rsidRPr="00746DAA">
        <w:rPr>
          <w:lang w:val="en-US"/>
        </w:rPr>
        <w:t>”</w:t>
      </w:r>
    </w:p>
    <w:p w:rsidR="00746DAA" w:rsidRPr="00746DAA" w:rsidRDefault="00746DAA" w:rsidP="00C10EED">
      <w:pPr>
        <w:pStyle w:val="af5"/>
        <w:spacing w:before="0" w:beforeAutospacing="0" w:after="0" w:afterAutospacing="0"/>
        <w:ind w:firstLine="284"/>
        <w:jc w:val="both"/>
        <w:rPr>
          <w:lang w:val="en-US"/>
        </w:rPr>
      </w:pPr>
      <w:r w:rsidRPr="00746DAA">
        <w:rPr>
          <w:lang w:val="en-US"/>
        </w:rPr>
        <w:t>“Om binom stupan”, flen oba äropom sagi obik, du äföfiostepom nefümiko; äsökob nilo omi. Pos tim pülik irivom finoti keva; bluviko ästanom fo mön, kel ästöpon omi. E pos tim pülik äsököl ijänädob omi len granoin. Len mön in löpot leigik ed in fagot mö pieds tel de od lekläms tel ädabinons; len bal onas jän brefik älagon, e len votik lagalök. Äjedob jäni zü koap ela ‘Fortunato’ ed äfimükob oni me lök. Dun lölik äflagon sekunis te nemödikis. Äbinom tu bluvik ad tadunön bosi. Äsetirob kiki ed ägestepob se nik.</w:t>
      </w:r>
    </w:p>
    <w:p w:rsidR="00746DAA" w:rsidRPr="00746DAA" w:rsidRDefault="00746DAA" w:rsidP="00C10EED">
      <w:pPr>
        <w:pStyle w:val="af5"/>
        <w:spacing w:before="0" w:beforeAutospacing="0" w:after="0" w:afterAutospacing="0"/>
        <w:ind w:firstLine="284"/>
        <w:jc w:val="both"/>
        <w:rPr>
          <w:lang w:val="en-US"/>
        </w:rPr>
      </w:pPr>
      <w:r w:rsidRPr="00746DAA">
        <w:rPr>
          <w:lang w:val="en-US"/>
        </w:rPr>
        <w:t>“Luröbolös ko nam ve mön!” äsagob. “Osenol salpeti. Vö! binos nino dodiko luimöfik. Nog balna</w:t>
      </w:r>
      <w:r w:rsidR="00AE43EA">
        <w:rPr>
          <w:lang w:val="en-US"/>
        </w:rPr>
        <w:t>;</w:t>
      </w:r>
      <w:r w:rsidRPr="00746DAA">
        <w:rPr>
          <w:lang w:val="en-US"/>
        </w:rPr>
        <w:t xml:space="preserve"> lebegob vemo ole ad güflekön. Nö! Täno mutob lüvön oli. Ab büo mutob jo</w:t>
      </w:r>
      <w:r w:rsidR="009B2EE8">
        <w:rPr>
          <w:lang w:val="en-US"/>
        </w:rPr>
        <w:t>n</w:t>
      </w:r>
      <w:r w:rsidRPr="00746DAA">
        <w:rPr>
          <w:lang w:val="en-US"/>
        </w:rPr>
        <w:t>ülön ole plütotis smalik valik, kelis fägob ad dunön.”</w:t>
      </w:r>
    </w:p>
    <w:p w:rsidR="00746DAA" w:rsidRPr="00746DAA" w:rsidRDefault="00746DAA" w:rsidP="00C10EED">
      <w:pPr>
        <w:pStyle w:val="af5"/>
        <w:spacing w:before="0" w:beforeAutospacing="0" w:after="0" w:afterAutospacing="0"/>
        <w:ind w:firstLine="284"/>
        <w:jc w:val="both"/>
        <w:rPr>
          <w:lang w:val="en-US"/>
        </w:rPr>
      </w:pPr>
      <w:r w:rsidRPr="00746DAA">
        <w:rPr>
          <w:lang w:val="en-US"/>
        </w:rPr>
        <w:t>“El ‘Amontillado’!” ävokädom flen oba, kel no nog isästunom de stun oka.</w:t>
      </w:r>
    </w:p>
    <w:p w:rsidR="00746DAA" w:rsidRPr="00746DAA" w:rsidRDefault="00746DAA" w:rsidP="00C10EED">
      <w:pPr>
        <w:pStyle w:val="af5"/>
        <w:spacing w:before="0" w:beforeAutospacing="0" w:after="0" w:afterAutospacing="0"/>
        <w:ind w:firstLine="284"/>
        <w:jc w:val="both"/>
        <w:rPr>
          <w:lang w:val="en-US"/>
        </w:rPr>
      </w:pPr>
      <w:r w:rsidRPr="00746DAA">
        <w:rPr>
          <w:lang w:val="en-US"/>
        </w:rPr>
        <w:t>“Füm</w:t>
      </w:r>
      <w:r w:rsidR="00AE43EA">
        <w:rPr>
          <w:lang w:val="en-US"/>
        </w:rPr>
        <w:t>ö</w:t>
      </w:r>
      <w:r w:rsidRPr="00746DAA">
        <w:rPr>
          <w:lang w:val="en-US"/>
        </w:rPr>
        <w:t xml:space="preserve">!” ägesagob, </w:t>
      </w:r>
      <w:r w:rsidR="00AE43EA">
        <w:rPr>
          <w:lang w:val="en-US"/>
        </w:rPr>
        <w:t>“</w:t>
      </w:r>
      <w:r w:rsidRPr="00746DAA">
        <w:rPr>
          <w:lang w:val="en-US"/>
        </w:rPr>
        <w:t>el ‘Amontillado’.”</w:t>
      </w:r>
    </w:p>
    <w:p w:rsidR="00746DAA" w:rsidRPr="00746DAA" w:rsidRDefault="00746DAA" w:rsidP="00C10EED">
      <w:pPr>
        <w:pStyle w:val="af5"/>
        <w:spacing w:before="0" w:beforeAutospacing="0" w:after="0" w:afterAutospacing="0"/>
        <w:ind w:firstLine="284"/>
        <w:jc w:val="both"/>
        <w:rPr>
          <w:lang w:val="en-US"/>
        </w:rPr>
      </w:pPr>
      <w:r w:rsidRPr="00746DAA">
        <w:rPr>
          <w:lang w:val="en-US"/>
        </w:rPr>
        <w:t>Sagölo vödis at, äprimob ad bejäfön bomakumi, dö kel espikob büiko. Äjedob flanio bomis ed äsätegob suniko numi bumastonas e kumili morta. Me maters at e gebölo masonaspuni äprimob ad fäimasonön spidiko nügolöpi nika.</w:t>
      </w:r>
    </w:p>
    <w:p w:rsidR="00746DAA" w:rsidRPr="00746DAA" w:rsidRDefault="00746DAA" w:rsidP="00C10EED">
      <w:pPr>
        <w:pStyle w:val="af5"/>
        <w:spacing w:before="0" w:beforeAutospacing="0" w:after="0" w:afterAutospacing="0"/>
        <w:ind w:firstLine="284"/>
        <w:jc w:val="both"/>
        <w:rPr>
          <w:lang w:val="en-US"/>
        </w:rPr>
      </w:pPr>
      <w:r w:rsidRPr="00746DAA">
        <w:rPr>
          <w:lang w:val="en-US"/>
        </w:rPr>
        <w:t>Imekob töbo kedi balid masonavobota, ven ätüvob, das briet ela ‘Fortunato’ iläsikon vemo. Maloti balid atosa ägevon obe vokäd plonik nelaodik, kel äkömon se dib keva. At no äbinon vokäd brietikana. Pos atos seil milaidik lunik äsökon.</w:t>
      </w:r>
    </w:p>
    <w:p w:rsidR="00746DAA" w:rsidRPr="00746DAA" w:rsidRDefault="00746DAA" w:rsidP="00C10EED">
      <w:pPr>
        <w:pStyle w:val="af5"/>
        <w:spacing w:before="0" w:beforeAutospacing="0" w:after="0" w:afterAutospacing="0"/>
        <w:ind w:firstLine="284"/>
        <w:jc w:val="both"/>
        <w:rPr>
          <w:lang w:val="en-US"/>
        </w:rPr>
      </w:pPr>
      <w:r w:rsidRPr="00746DAA">
        <w:rPr>
          <w:lang w:val="en-US"/>
        </w:rPr>
        <w:t>Ämasonob kedi telid, e kilidi, e folidi; täno älilob joiki e lemufükami jäna legudiko pitenidüköla. Noid ädulon dü minuts ömik, ünü kels, ad kanön dalilön gudikumo, äropob vobi obik, ed äseitob obi sui bomakum. Ven fino noidül spidöfik ästopon, äg</w:t>
      </w:r>
      <w:r w:rsidR="0046752C">
        <w:rPr>
          <w:lang w:val="en-US"/>
        </w:rPr>
        <w:t>le</w:t>
      </w:r>
      <w:r w:rsidRPr="00746DAA">
        <w:rPr>
          <w:lang w:val="en-US"/>
        </w:rPr>
        <w:t xml:space="preserve">ipob dönu masonaspuni </w:t>
      </w:r>
      <w:r w:rsidRPr="00746DAA">
        <w:rPr>
          <w:lang w:val="en-US"/>
        </w:rPr>
        <w:lastRenderedPageBreak/>
        <w:t>ed efimekob nenropo kedis lulid, mälid e velidi. Mön nu idageton ti geiloti nivodü blöt oba. Ästopob dönu, ätovob flamoti susi mas</w:t>
      </w:r>
      <w:r w:rsidR="005F4E06">
        <w:rPr>
          <w:lang w:val="en-US"/>
        </w:rPr>
        <w:t>o</w:t>
      </w:r>
      <w:r w:rsidRPr="00746DAA">
        <w:rPr>
          <w:lang w:val="en-US"/>
        </w:rPr>
        <w:t>navobot, ed äjedob medü at stralis fibik anik lü maged ninik.</w:t>
      </w:r>
    </w:p>
    <w:p w:rsidR="00746DAA" w:rsidRPr="00746DAA" w:rsidRDefault="00746DAA" w:rsidP="00C10EED">
      <w:pPr>
        <w:pStyle w:val="af5"/>
        <w:spacing w:before="0" w:beforeAutospacing="0" w:after="0" w:afterAutospacing="0"/>
        <w:ind w:firstLine="284"/>
        <w:jc w:val="both"/>
        <w:rPr>
          <w:lang w:val="en-US"/>
        </w:rPr>
      </w:pPr>
      <w:r w:rsidRPr="00746DAA">
        <w:rPr>
          <w:lang w:val="en-US"/>
        </w:rPr>
        <w:t>Tü timül at pejänädölan ävokädom süpo luvokädis sovadik: luvokäds lerorik laodik mödik, kels äkoedons gefalön obi. Dü timül äzogob, ädremob. Ägleipob deni ed ästeigob me on ini dag nika. Ab pos vätäl brefik ätakedikob dönu. Äseidob nami sui mön masifik katekumas ed äkotenob. Ästepob dönu lü mön oba. Ägeob rori vokädana. Äsümädob oni, älaodükumob oni, äpluvögob tefü on. Atosi ädunob dü brefüp e roran ästilikom.</w:t>
      </w:r>
    </w:p>
    <w:p w:rsidR="00746DAA" w:rsidRPr="00746DAA" w:rsidRDefault="00746DAA" w:rsidP="00C10EED">
      <w:pPr>
        <w:pStyle w:val="af5"/>
        <w:spacing w:before="0" w:beforeAutospacing="0" w:after="0" w:afterAutospacing="0"/>
        <w:ind w:firstLine="284"/>
        <w:jc w:val="both"/>
        <w:rPr>
          <w:lang w:val="en-US"/>
        </w:rPr>
      </w:pPr>
      <w:r w:rsidRPr="00746DAA">
        <w:rPr>
          <w:lang w:val="en-US"/>
        </w:rPr>
        <w:t>Äbinos nu zeneit, e vobot oba änilikon fini oka.</w:t>
      </w:r>
      <w:r w:rsidRPr="00D16299">
        <w:rPr>
          <w:rStyle w:val="afb"/>
        </w:rPr>
        <w:footnoteReference w:id="223"/>
      </w:r>
      <w:r w:rsidRPr="00746DAA">
        <w:rPr>
          <w:lang w:val="en-US"/>
        </w:rPr>
        <w:t xml:space="preserve"> Ifimekob kedis jölid, zülid, zülid e degidi. Ifimekob dili keda lätik degbalid</w:t>
      </w:r>
      <w:r w:rsidR="00EC10D6">
        <w:rPr>
          <w:lang w:val="en-US"/>
        </w:rPr>
        <w:t>;</w:t>
      </w:r>
      <w:r w:rsidRPr="00746DAA">
        <w:rPr>
          <w:lang w:val="en-US"/>
        </w:rPr>
        <w:t xml:space="preserve"> nog ston te bal ämuton panüseidön e masono pafimükön. Älabob töbi anik dub vet ona. Ätovob ed äblinob oni ini plad oka, ab no äkanob gevön one sunädo seati verätik oka. Tü timül at smil nelaodik äkömon se nik, kelos älenaudodon obi so vemo, das hers kapa obik älöikons. Pos atos vög lügik äspikon, keli ob te töbo äkanob dasevön as vög ela ‘Fortunato’ nobik. Vög äsagon:</w:t>
      </w:r>
    </w:p>
    <w:p w:rsidR="00746DAA" w:rsidRPr="00746DAA" w:rsidRDefault="00746DAA" w:rsidP="00C10EED">
      <w:pPr>
        <w:pStyle w:val="af5"/>
        <w:spacing w:before="0" w:beforeAutospacing="0" w:after="0" w:afterAutospacing="0"/>
        <w:ind w:firstLine="284"/>
        <w:jc w:val="both"/>
        <w:rPr>
          <w:lang w:val="en-US"/>
        </w:rPr>
      </w:pPr>
      <w:r w:rsidRPr="00746DAA">
        <w:rPr>
          <w:lang w:val="en-US"/>
        </w:rPr>
        <w:t xml:space="preserve">“Ha! ha! ha! ha! — ha! ha! — vö! cog gudik, osmilobs in el ‘Palazzo’ nog suvo dö cog at, — ha! ha! ha! — dö vin obsik </w:t>
      </w:r>
      <w:r w:rsidR="00EC10D6">
        <w:rPr>
          <w:lang w:val="en-US"/>
        </w:rPr>
        <w:t xml:space="preserve">— </w:t>
      </w:r>
      <w:r w:rsidRPr="00746DAA">
        <w:rPr>
          <w:lang w:val="en-US"/>
        </w:rPr>
        <w:t>ha! ha! ha!”</w:t>
      </w:r>
    </w:p>
    <w:p w:rsidR="00746DAA" w:rsidRPr="00746DAA" w:rsidRDefault="00746DAA" w:rsidP="00C10EED">
      <w:pPr>
        <w:pStyle w:val="af5"/>
        <w:spacing w:before="0" w:beforeAutospacing="0" w:after="0" w:afterAutospacing="0"/>
        <w:ind w:firstLine="284"/>
        <w:jc w:val="both"/>
        <w:rPr>
          <w:lang w:val="en-US"/>
        </w:rPr>
      </w:pPr>
      <w:r w:rsidRPr="00746DAA">
        <w:rPr>
          <w:lang w:val="en-US"/>
        </w:rPr>
        <w:t>“Dö el ‘Amontillado’!” äsagob.</w:t>
      </w:r>
    </w:p>
    <w:p w:rsidR="00746DAA" w:rsidRPr="00746DAA" w:rsidRDefault="00746DAA" w:rsidP="00C10EED">
      <w:pPr>
        <w:pStyle w:val="af5"/>
        <w:spacing w:before="0" w:beforeAutospacing="0" w:after="0" w:afterAutospacing="0"/>
        <w:ind w:firstLine="284"/>
        <w:jc w:val="both"/>
        <w:rPr>
          <w:lang w:val="en-US"/>
        </w:rPr>
      </w:pPr>
      <w:r w:rsidRPr="00746DAA">
        <w:rPr>
          <w:lang w:val="en-US"/>
        </w:rPr>
        <w:t>“Ha! ha! ha! — ha! ha! — si! dö el ‘Amontillado’. Ab no binos-li ya latik? No ostebedons-li obis in el ‘Palazzo’? Läd ‘Fortunato’-li e votans? Golobsös!”</w:t>
      </w:r>
    </w:p>
    <w:p w:rsidR="00746DAA" w:rsidRPr="00746DAA" w:rsidRDefault="00746DAA" w:rsidP="00C10EED">
      <w:pPr>
        <w:pStyle w:val="af5"/>
        <w:spacing w:before="0" w:beforeAutospacing="0" w:after="0" w:afterAutospacing="0"/>
        <w:ind w:firstLine="284"/>
        <w:jc w:val="both"/>
        <w:rPr>
          <w:lang w:val="en-US"/>
        </w:rPr>
      </w:pPr>
      <w:r w:rsidRPr="00746DAA">
        <w:rPr>
          <w:lang w:val="en-US"/>
        </w:rPr>
        <w:t>“Si!” äsagob, “golobsös!”</w:t>
      </w:r>
    </w:p>
    <w:p w:rsidR="00746DAA" w:rsidRPr="00746DAA" w:rsidRDefault="00746DAA" w:rsidP="00C10EED">
      <w:pPr>
        <w:pStyle w:val="af5"/>
        <w:spacing w:before="0" w:beforeAutospacing="0" w:after="0" w:afterAutospacing="0"/>
        <w:ind w:firstLine="284"/>
        <w:jc w:val="both"/>
        <w:rPr>
          <w:lang w:val="en-US"/>
        </w:rPr>
      </w:pPr>
      <w:r w:rsidRPr="00746DAA">
        <w:rPr>
          <w:lang w:val="en-US"/>
        </w:rPr>
        <w:t>“Nämätü löf Goda! ela ‘Montresor’!”</w:t>
      </w:r>
    </w:p>
    <w:p w:rsidR="00746DAA" w:rsidRPr="00746DAA" w:rsidRDefault="00746DAA" w:rsidP="00C10EED">
      <w:pPr>
        <w:pStyle w:val="af5"/>
        <w:spacing w:before="0" w:beforeAutospacing="0" w:after="0" w:afterAutospacing="0"/>
        <w:ind w:firstLine="284"/>
        <w:jc w:val="both"/>
        <w:rPr>
          <w:lang w:val="en-US"/>
        </w:rPr>
      </w:pPr>
      <w:r w:rsidRPr="00746DAA">
        <w:rPr>
          <w:lang w:val="en-US"/>
        </w:rPr>
        <w:t>“Si!” äsagob, “nämätü löf Goda!”</w:t>
      </w:r>
    </w:p>
    <w:p w:rsidR="00746DAA" w:rsidRPr="00746DAA" w:rsidRDefault="00746DAA" w:rsidP="00C10EED">
      <w:pPr>
        <w:pStyle w:val="af5"/>
        <w:spacing w:before="0" w:beforeAutospacing="0" w:after="0" w:afterAutospacing="0"/>
        <w:ind w:firstLine="284"/>
        <w:jc w:val="both"/>
        <w:rPr>
          <w:lang w:val="en-US"/>
        </w:rPr>
      </w:pPr>
      <w:r w:rsidRPr="00746DAA">
        <w:rPr>
          <w:lang w:val="en-US"/>
        </w:rPr>
        <w:t>Ab ad vöds at äspetob vaniko gespiki. Ävedob nesufädik, ed ävokob laodiko:</w:t>
      </w:r>
    </w:p>
    <w:p w:rsidR="00746DAA" w:rsidRPr="00746DAA" w:rsidRDefault="00746DAA" w:rsidP="00C10EED">
      <w:pPr>
        <w:pStyle w:val="af5"/>
        <w:spacing w:before="0" w:beforeAutospacing="0" w:after="0" w:afterAutospacing="0"/>
        <w:ind w:firstLine="284"/>
        <w:jc w:val="both"/>
        <w:rPr>
          <w:lang w:val="en-US"/>
        </w:rPr>
      </w:pPr>
      <w:r w:rsidRPr="00746DAA">
        <w:rPr>
          <w:lang w:val="en-US"/>
        </w:rPr>
        <w:t>“O ‘Fortunato’!”</w:t>
      </w:r>
    </w:p>
    <w:p w:rsidR="00746DAA" w:rsidRPr="00746DAA" w:rsidRDefault="00746DAA" w:rsidP="00C10EED">
      <w:pPr>
        <w:pStyle w:val="af5"/>
        <w:spacing w:before="0" w:beforeAutospacing="0" w:after="0" w:afterAutospacing="0"/>
        <w:ind w:firstLine="284"/>
        <w:jc w:val="both"/>
        <w:rPr>
          <w:lang w:val="en-US"/>
        </w:rPr>
      </w:pPr>
      <w:r w:rsidRPr="00746DAA">
        <w:rPr>
          <w:lang w:val="en-US"/>
        </w:rPr>
        <w:t>Gespik nonik.</w:t>
      </w:r>
    </w:p>
    <w:p w:rsidR="00746DAA" w:rsidRPr="00746DAA" w:rsidRDefault="00746DAA" w:rsidP="00C10EED">
      <w:pPr>
        <w:pStyle w:val="af5"/>
        <w:spacing w:before="0" w:beforeAutospacing="0" w:after="0" w:afterAutospacing="0"/>
        <w:ind w:firstLine="284"/>
        <w:jc w:val="both"/>
        <w:rPr>
          <w:lang w:val="en-US"/>
        </w:rPr>
      </w:pPr>
      <w:r w:rsidRPr="00746DAA">
        <w:rPr>
          <w:lang w:val="en-US"/>
        </w:rPr>
        <w:t>Ävokob dönu:</w:t>
      </w:r>
    </w:p>
    <w:p w:rsidR="00746DAA" w:rsidRPr="00746DAA" w:rsidRDefault="00746DAA" w:rsidP="00C10EED">
      <w:pPr>
        <w:pStyle w:val="af5"/>
        <w:spacing w:before="0" w:beforeAutospacing="0" w:after="0" w:afterAutospacing="0"/>
        <w:ind w:firstLine="284"/>
        <w:jc w:val="both"/>
        <w:rPr>
          <w:lang w:val="en-US"/>
        </w:rPr>
      </w:pPr>
      <w:r w:rsidRPr="00746DAA">
        <w:rPr>
          <w:lang w:val="en-US"/>
        </w:rPr>
        <w:t>“O ‘Fortunato’!”</w:t>
      </w:r>
    </w:p>
    <w:p w:rsidR="00746DAA" w:rsidRPr="00746DAA" w:rsidRDefault="00746DAA" w:rsidP="00C10EED">
      <w:pPr>
        <w:pStyle w:val="af5"/>
        <w:spacing w:before="0" w:beforeAutospacing="0" w:after="0" w:afterAutospacing="0"/>
        <w:ind w:firstLine="284"/>
        <w:jc w:val="both"/>
        <w:rPr>
          <w:lang w:val="en-US"/>
        </w:rPr>
      </w:pPr>
      <w:r w:rsidRPr="00746DAA">
        <w:rPr>
          <w:lang w:val="en-US"/>
        </w:rPr>
        <w:t>Nog gespik nonik.</w:t>
      </w:r>
    </w:p>
    <w:p w:rsidR="00746DAA" w:rsidRPr="00746DAA" w:rsidRDefault="00746DAA" w:rsidP="00C10EED">
      <w:pPr>
        <w:pStyle w:val="af5"/>
        <w:spacing w:before="0" w:beforeAutospacing="0" w:after="0" w:afterAutospacing="0"/>
        <w:ind w:firstLine="284"/>
        <w:jc w:val="both"/>
        <w:rPr>
          <w:lang w:val="en-US"/>
        </w:rPr>
      </w:pPr>
      <w:r w:rsidRPr="00746DAA">
        <w:rPr>
          <w:lang w:val="en-US"/>
        </w:rPr>
        <w:t>Äsumob flamoti omik, äjoikob oni da maifod, ed äleadob falön oni nino sui glun. As gespik te tonil klokülas äkömon. L</w:t>
      </w:r>
      <w:r w:rsidR="00EC10D6">
        <w:rPr>
          <w:lang w:val="en-US"/>
        </w:rPr>
        <w:t>a</w:t>
      </w:r>
      <w:r w:rsidRPr="00746DAA">
        <w:rPr>
          <w:lang w:val="en-US"/>
        </w:rPr>
        <w:t>d obik ävedon töböfik — sekü lut dufik in katekums. Äspidob, ad fin</w:t>
      </w:r>
      <w:r w:rsidR="00EC10D6">
        <w:rPr>
          <w:lang w:val="en-US"/>
        </w:rPr>
        <w:t>ü</w:t>
      </w:r>
      <w:r w:rsidRPr="00746DAA">
        <w:rPr>
          <w:lang w:val="en-US"/>
        </w:rPr>
        <w:t>kön vobi obik. Äpedob stoni lätik ini plad verätik. Änümasonob oni. Ta masonavobot nulik äkumob bomis bomadaema vönädik. Sis tumyel lafik deadöfan no bal e</w:t>
      </w:r>
      <w:r w:rsidR="00EC10D6">
        <w:rPr>
          <w:lang w:val="en-US"/>
        </w:rPr>
        <w:t>doaton oni. ‘In pace requiescat</w:t>
      </w:r>
      <w:r w:rsidRPr="00746DAA">
        <w:rPr>
          <w:lang w:val="en-US"/>
        </w:rPr>
        <w:t>’</w:t>
      </w:r>
      <w:r w:rsidR="00EC10D6">
        <w:rPr>
          <w:lang w:val="en-US"/>
        </w:rPr>
        <w:t>!</w:t>
      </w:r>
      <w:r w:rsidRPr="00746DAA">
        <w:rPr>
          <w:lang w:val="en-US"/>
        </w:rPr>
        <w:t xml:space="preserve"> (Takädomös in püd!).</w:t>
      </w:r>
    </w:p>
    <w:p w:rsidR="00746DAA" w:rsidRPr="00D16299" w:rsidRDefault="00746DAA" w:rsidP="00C10EED">
      <w:pPr>
        <w:spacing w:before="60"/>
        <w:jc w:val="right"/>
        <w:rPr>
          <w:rFonts w:ascii="Times New Roman" w:hAnsi="Times New Roman"/>
        </w:rPr>
      </w:pPr>
      <w:r w:rsidRPr="00D16299">
        <w:rPr>
          <w:rFonts w:ascii="Times New Roman" w:hAnsi="Times New Roman"/>
          <w:sz w:val="20"/>
          <w:szCs w:val="20"/>
        </w:rPr>
        <w:t xml:space="preserve">Se </w:t>
      </w:r>
      <w:r w:rsidRPr="00D16299">
        <w:rPr>
          <w:rFonts w:ascii="Times New Roman" w:hAnsi="Times New Roman"/>
          <w:i/>
          <w:iCs/>
          <w:sz w:val="20"/>
          <w:szCs w:val="20"/>
        </w:rPr>
        <w:t>Volapükagased (Zänagased pro Volapükanef)</w:t>
      </w:r>
      <w:r w:rsidR="0089227B">
        <w:rPr>
          <w:rFonts w:ascii="Times New Roman" w:hAnsi="Times New Roman"/>
          <w:i/>
          <w:iCs/>
          <w:sz w:val="20"/>
          <w:szCs w:val="20"/>
        </w:rPr>
        <w:t xml:space="preserve">. </w:t>
      </w:r>
      <w:r w:rsidR="0089227B" w:rsidRPr="0089227B">
        <w:rPr>
          <w:rFonts w:ascii="Times New Roman" w:hAnsi="Times New Roman"/>
          <w:iCs/>
          <w:sz w:val="20"/>
          <w:szCs w:val="20"/>
        </w:rPr>
        <w:t>Yel:</w:t>
      </w:r>
      <w:r w:rsidRPr="00D16299">
        <w:rPr>
          <w:rFonts w:ascii="Times New Roman" w:hAnsi="Times New Roman"/>
          <w:sz w:val="20"/>
          <w:szCs w:val="20"/>
        </w:rPr>
        <w:t xml:space="preserve"> 1962, Nüm: 5/6, Pads: 28</w:t>
      </w:r>
      <w:r>
        <w:rPr>
          <w:rFonts w:ascii="Times New Roman" w:hAnsi="Times New Roman"/>
          <w:sz w:val="20"/>
          <w:szCs w:val="20"/>
        </w:rPr>
        <w:t>—</w:t>
      </w:r>
      <w:r w:rsidRPr="00D16299">
        <w:rPr>
          <w:rFonts w:ascii="Times New Roman" w:hAnsi="Times New Roman"/>
          <w:sz w:val="20"/>
          <w:szCs w:val="20"/>
        </w:rPr>
        <w:t>32.</w:t>
      </w:r>
    </w:p>
    <w:p w:rsidR="00746DAA" w:rsidRPr="00D16299" w:rsidRDefault="00746DAA" w:rsidP="00C10EED">
      <w:pPr>
        <w:spacing w:before="240"/>
        <w:jc w:val="center"/>
        <w:outlineLvl w:val="2"/>
        <w:rPr>
          <w:rFonts w:ascii="Times New Roman" w:hAnsi="Times New Roman"/>
          <w:b/>
        </w:rPr>
      </w:pPr>
      <w:bookmarkStart w:id="3557" w:name="Schmidt_XXVIII"/>
      <w:bookmarkStart w:id="3558" w:name="Poe_II"/>
      <w:bookmarkStart w:id="3559" w:name="_Toc465936975"/>
      <w:bookmarkStart w:id="3560" w:name="_Toc465937096"/>
      <w:bookmarkStart w:id="3561" w:name="_Toc475661841"/>
      <w:bookmarkStart w:id="3562" w:name="_Toc475662782"/>
      <w:bookmarkEnd w:id="3557"/>
      <w:bookmarkEnd w:id="3558"/>
      <w:r w:rsidRPr="001C7C33">
        <w:rPr>
          <w:rFonts w:ascii="Times New Roman" w:hAnsi="Times New Roman"/>
          <w:b/>
          <w:highlight w:val="green"/>
        </w:rPr>
        <w:t>II. MASKAR DEADALANANA REDIK</w:t>
      </w:r>
      <w:bookmarkEnd w:id="3559"/>
      <w:bookmarkEnd w:id="3560"/>
      <w:bookmarkEnd w:id="3561"/>
      <w:bookmarkEnd w:id="3562"/>
    </w:p>
    <w:p w:rsidR="00746DAA" w:rsidRPr="00746DAA" w:rsidRDefault="00746DAA" w:rsidP="00C10EED">
      <w:pPr>
        <w:pStyle w:val="af5"/>
        <w:spacing w:before="0" w:beforeAutospacing="0" w:after="0" w:afterAutospacing="0"/>
        <w:ind w:firstLine="284"/>
        <w:jc w:val="both"/>
        <w:rPr>
          <w:lang w:val="en-US"/>
        </w:rPr>
      </w:pPr>
      <w:r w:rsidRPr="00746DAA">
        <w:rPr>
          <w:lang w:val="en-US"/>
        </w:rPr>
        <w:t>Ya lunüpo deadalanan redik äzion kruäliko in län; neföro päst ibinon distukikum, neföro maläd ibinon lenaudodikum. Blud äbinon pö prim maläda, blud äbinon pö fin ona, valöpo red e jeik bluda ädabinons. Me dols stegöfik e suidaglepäds mal</w:t>
      </w:r>
      <w:r w:rsidR="00D4734B" w:rsidRPr="00D4734B">
        <w:rPr>
          <w:lang w:val="en-US"/>
        </w:rPr>
        <w:t>ä</w:t>
      </w:r>
      <w:r w:rsidRPr="00746DAA">
        <w:rPr>
          <w:lang w:val="en-US"/>
        </w:rPr>
        <w:t>d äprimon, täno blud äsüdranon se hogüls valik, ed atos äbinon prim deadama. Stenüls leredik in koap lölik drefäbas neläbik — e pato in logods okas — äbinons snils lemaledita de deadalanan redik, kels äfakipons mäkäbis et de yuf e kesenäl kemenas onsik; e val at, de glepäd balid jü fin deadik, äjenon ünü düp lafik.</w:t>
      </w:r>
    </w:p>
    <w:p w:rsidR="00746DAA" w:rsidRPr="00746DAA" w:rsidRDefault="00746DAA" w:rsidP="00C10EED">
      <w:pPr>
        <w:pStyle w:val="af5"/>
        <w:spacing w:before="0" w:beforeAutospacing="0" w:after="0" w:afterAutospacing="0"/>
        <w:ind w:firstLine="284"/>
        <w:jc w:val="both"/>
        <w:rPr>
          <w:lang w:val="en-US"/>
        </w:rPr>
      </w:pPr>
      <w:r w:rsidRPr="00746DAA">
        <w:rPr>
          <w:lang w:val="en-US"/>
        </w:rPr>
        <w:t>Plin: ‘Prospero’ ye äbinom lefredik ä nendredik ä sapik. Ven län oma ya pisäpöpon lafiko, ävälom ad plid oka se lesiörs e läds kura sogi milata fledänas lefredik e nensüenikas, ed äsoalükom oki kobü ons ini soal lepäd</w:t>
      </w:r>
      <w:r w:rsidR="00740E19" w:rsidRPr="00740E19">
        <w:rPr>
          <w:lang w:val="en-US"/>
        </w:rPr>
        <w:t>ö</w:t>
      </w:r>
      <w:r w:rsidRPr="00746DAA">
        <w:rPr>
          <w:lang w:val="en-US"/>
        </w:rPr>
        <w:t>pa pefortiföl. At äbinon bumot lardik magifik: jafot ma güt lönik bisarik ab cädik plina. Löl pizüon dub mön geilik masifik, kel älabon leyanis ferik. Ven trup kuranas us ilotädon, lesiörs äblinoms usio smeitafurnodis e fögis valik, ed äfäismitoms värulis leyanas. No demü däsper plödo ädareigöl, no demü desir fopik mögik nüfärmük</w:t>
      </w:r>
      <w:r w:rsidR="00740E19" w:rsidRPr="00740E19">
        <w:rPr>
          <w:lang w:val="en-US"/>
        </w:rPr>
        <w:t>ä</w:t>
      </w:r>
      <w:r w:rsidRPr="00746DAA">
        <w:rPr>
          <w:lang w:val="en-US"/>
        </w:rPr>
        <w:t xml:space="preserve">bas leyan balik bal ädalon maifön. Bi lepädöp pilabükon bundano me vikutals, e bi prüdamesüls datikovik valik pilonülons, sog äkredon ad kanön todön pästariskädi. Vol plödöl sötonös käledön </w:t>
      </w:r>
      <w:r w:rsidRPr="00746DAA">
        <w:rPr>
          <w:lang w:val="en-US"/>
        </w:rPr>
        <w:lastRenderedPageBreak/>
        <w:t>oki it! Alo äjinos nesiämik ad leadön büfo süikön tikodis dredäla. Zuo plin ikudom tefü muads valasotik. Us hestans e dramatans ädabinons, e musigals e danüdans — us jön e vin ädabinons. Atos valik e zuo senäl sefa ädabinons us nino in kased — e plödo deadalanan redik ädabinon.</w:t>
      </w:r>
    </w:p>
    <w:p w:rsidR="00746DAA" w:rsidRPr="00746DAA" w:rsidRDefault="00746DAA" w:rsidP="00C10EED">
      <w:pPr>
        <w:pStyle w:val="af5"/>
        <w:spacing w:before="0" w:beforeAutospacing="0" w:after="0" w:afterAutospacing="0"/>
        <w:ind w:firstLine="284"/>
        <w:jc w:val="both"/>
        <w:rPr>
          <w:lang w:val="en-US"/>
        </w:rPr>
      </w:pPr>
      <w:r w:rsidRPr="00746DAA">
        <w:rPr>
          <w:lang w:val="en-US"/>
        </w:rPr>
        <w:t>Ün mul lulid u mälid soalikama yofik — du plödo päst nog ai ko mekädam no eläsiköl äzion mäpetiko — plin: ‘Prospero’ äkobükom flenis mil oka ad maskarabaol märöfiko magifik. Lieg e juit netämik ädareigons pö zäl at. Ab vilob balido bepenön spadädis, in kels zäl päjenükon.</w:t>
      </w:r>
    </w:p>
    <w:p w:rsidR="00746DAA" w:rsidRPr="00746DAA" w:rsidRDefault="00746DAA" w:rsidP="00C10EED">
      <w:pPr>
        <w:pStyle w:val="af5"/>
        <w:spacing w:before="0" w:beforeAutospacing="0" w:after="0" w:afterAutospacing="0"/>
        <w:ind w:firstLine="284"/>
        <w:jc w:val="both"/>
        <w:rPr>
          <w:lang w:val="en-US"/>
        </w:rPr>
      </w:pPr>
      <w:r w:rsidRPr="00746DAA">
        <w:rPr>
          <w:lang w:val="en-US"/>
        </w:rPr>
        <w:t>Ats äbinons lecems verato regöfiks vels. In ledoms valemo zälaspadäds somik — bi sleifayans pö flans bofik kanons pagesleifön jü völs — fomons kedi lunik cemas, kel gevon dulogami veitik. Ab is no äbinos soik. Plin sekü bulöf okik pro bisars valik güo ikoboyümom cemis so, das de stanöp alik ai äkanoy lovelogön lecemi te bali. Pos dugol spadäda balatik alik ärivoy blegodi, ed al blegodas at äblinon logoti nulik. In zänod flanavöla alik fenät gotik geilik rovik ädabinon, po kel yal rovik äzugon ve blegods cemakeda. Fenäts älabons vitüris bin</w:t>
      </w:r>
      <w:r w:rsidR="0078579D">
        <w:rPr>
          <w:lang w:val="en-US"/>
        </w:rPr>
        <w:t>ü glätamosaig, kela köl ai äbai</w:t>
      </w:r>
      <w:r w:rsidRPr="00746DAA">
        <w:rPr>
          <w:lang w:val="en-US"/>
        </w:rPr>
        <w:t>ädon ko köl dareigöl spadäda tefik.Samo, cem in lofüdafinot ätopöl idageton as cifaköl blövi, e kluo i fenäts okik äbinons nidiko blöviks. Cem sököl älabon völijalädi e tapi purpurikis, ed i fenäts okik äbinons purpuriks. Kilid äbinon löliko in grün ed älabon baiädo vitüris grünik. Folid pistiton rojaniko, ed älabon litükami rojanik. Lulid äbinon vietik, e mälid violätik. Völs cema velid ye pitapons densitiko me veluv blägik, me kel i nufed pitapon, e kel ädoniolagon in plifäds bigik sui tapäd stofa sümik. E te in spadäd at köl fenätas no äleigon ko ut dekorata: is vitürs äbinons skarlatarediks — äsä binü blud.</w:t>
      </w:r>
    </w:p>
    <w:p w:rsidR="00746DAA" w:rsidRPr="00746DAA" w:rsidRDefault="00746DAA" w:rsidP="00C10EED">
      <w:pPr>
        <w:pStyle w:val="af5"/>
        <w:spacing w:before="0" w:beforeAutospacing="0" w:after="0" w:afterAutospacing="0"/>
        <w:ind w:firstLine="284"/>
        <w:jc w:val="both"/>
        <w:rPr>
          <w:lang w:val="en-US"/>
        </w:rPr>
      </w:pPr>
      <w:r w:rsidRPr="00746DAA">
        <w:rPr>
          <w:lang w:val="en-US"/>
        </w:rPr>
        <w:t>Cems valik fe älabons bundani dekayegas goldik, kels ästanons ve völs, ud ädoniolagons de nufed, ab no bal onas ädalabon litemastanädi u litemakroni. In cemaked lölik ni lampadalit ni kandelalit ädabinon. Pla atos plödo in yals ve cems zugöls fo fenät alik k</w:t>
      </w:r>
      <w:r w:rsidR="00FB1055">
        <w:rPr>
          <w:lang w:val="en-US"/>
        </w:rPr>
        <w:t>il</w:t>
      </w:r>
      <w:r w:rsidRPr="00746DAA">
        <w:rPr>
          <w:lang w:val="en-US"/>
        </w:rPr>
        <w:t>lögäd vetik pipladon, kel äpolon filaleskeli kuprinik, kela flam änüjedon liti oka da fenät kölik e so älitükon lunidölo spadädi. Medü atos seks magälikün pädagetons. In cem vesüdikün ü blägik nid flamagluta kel äfalon da vitürs bludaredik ini veluvaplifäds blägik, ye äbinon so späkik ed ägevon logodes is nügolölanas logoti so vemo jeikiki, das te nemödikans soga älabons küni saidik ad lovestepön soliadi.</w:t>
      </w:r>
    </w:p>
    <w:p w:rsidR="00746DAA" w:rsidRPr="00746DAA" w:rsidRDefault="00746DAA" w:rsidP="00C10EED">
      <w:pPr>
        <w:pStyle w:val="af5"/>
        <w:spacing w:before="0" w:beforeAutospacing="0" w:after="0" w:afterAutospacing="0"/>
        <w:ind w:firstLine="284"/>
        <w:jc w:val="both"/>
        <w:rPr>
          <w:lang w:val="en-US"/>
        </w:rPr>
      </w:pPr>
      <w:r w:rsidRPr="00746DAA">
        <w:rPr>
          <w:lang w:val="en-US"/>
        </w:rPr>
        <w:t xml:space="preserve">In cem at len völ vesüdik i stanaglok geilik in bokül bäadik gianagretik ädabinon. Pendül onik äpendülon </w:t>
      </w:r>
      <w:r w:rsidR="00740E19">
        <w:rPr>
          <w:lang w:val="en-US"/>
        </w:rPr>
        <w:t xml:space="preserve">&lt;ko&gt; </w:t>
      </w:r>
      <w:r w:rsidRPr="00746DAA">
        <w:rPr>
          <w:lang w:val="en-US"/>
        </w:rPr>
        <w:t>tikit donöfik dumik ottonik mo e ge; e ven minutijonian ifinükon sirkamufi okik love numataplatäd e düp ätonon, tän se nined metalik gloka tonod donik sonorik fulik äsükömon, kela ton äbinon so patiko tefik ä so lezälik, das pö</w:t>
      </w:r>
      <w:r w:rsidR="00534541">
        <w:rPr>
          <w:lang w:val="en-US"/>
        </w:rPr>
        <w:t xml:space="preserve"> düpatonam ali</w:t>
      </w:r>
      <w:r w:rsidRPr="00746DAA">
        <w:rPr>
          <w:lang w:val="en-US"/>
        </w:rPr>
        <w:t>k</w:t>
      </w:r>
      <w:r w:rsidR="00534541">
        <w:rPr>
          <w:lang w:val="en-US"/>
        </w:rPr>
        <w:t xml:space="preserve"> </w:t>
      </w:r>
      <w:r w:rsidRPr="00746DAA">
        <w:rPr>
          <w:lang w:val="en-US"/>
        </w:rPr>
        <w:t>musigals musigalefa, pämütölo dub näm neplänovik, äropoms musigami oksik ad dalilön toni at. Somo danüd ämuton süpiko stopön, e miladälod brefüpik äsüikon pö sog lefredik. Dü tim, das flapüls düpa ätonons, älogoy, das igo lefredikünans äpaelikons; e bäldikumans e süenikans äluröb</w:t>
      </w:r>
      <w:r w:rsidR="0078579D">
        <w:rPr>
          <w:lang w:val="en-US"/>
        </w:rPr>
        <w:t>o</w:t>
      </w:r>
      <w:r w:rsidRPr="00746DAA">
        <w:rPr>
          <w:lang w:val="en-US"/>
        </w:rPr>
        <w:t>ns me nam love flom, äsva ävilons momofön drimamagotis brulik u tikodis neplitik. Töbo ye poston lätik imoikon, e smil lefredik ädavedon dönu pö kobanef. Musigals älülogoms odis ed äjemoms smilölo dö ladälöf e fop okas, ed ärajanoms me vög nelaodik, das düpaton balidsököl no odalonöd dönu bluvülükön somo omis! Ab ven dönu pos minuts mäldeg (sekuns kilmil mältum tima spidik) glok ätonon, neplid valemik ot, dredäl e medit äsüikons, äsä büiko.</w:t>
      </w:r>
    </w:p>
    <w:p w:rsidR="00746DAA" w:rsidRPr="00746DAA" w:rsidRDefault="00746DAA" w:rsidP="00C10EED">
      <w:pPr>
        <w:pStyle w:val="af5"/>
        <w:spacing w:before="0" w:beforeAutospacing="0" w:after="0" w:afterAutospacing="0"/>
        <w:ind w:firstLine="284"/>
        <w:jc w:val="both"/>
        <w:rPr>
          <w:lang w:val="en-US"/>
        </w:rPr>
      </w:pPr>
      <w:r w:rsidRPr="00746DAA">
        <w:rPr>
          <w:lang w:val="en-US"/>
        </w:rPr>
        <w:t>Ab if no ädemoy atosi, lezäl at äbinon muad magifik. Plin ijonom güti lönöfik. Älabom güti feinik pro vobeds kölas valik. Dins kösömik e vogiks äneplitons omi, älabom tikamagotis riskodik lönik, magäl omik älöfon magedis glutafulik seledik. Mens ädabinons, kels äcedons omi lienetiki. Sökanef oma ye äsevon, das no äbinom lienetik. Ab änedoyöv logön e sevön omi ad fümön tefü atos.</w:t>
      </w:r>
    </w:p>
    <w:p w:rsidR="00746DAA" w:rsidRPr="00746DAA" w:rsidRDefault="00746DAA" w:rsidP="00C10EED">
      <w:pPr>
        <w:pStyle w:val="af5"/>
        <w:spacing w:before="0" w:beforeAutospacing="0" w:after="0" w:afterAutospacing="0"/>
        <w:ind w:firstLine="284"/>
        <w:jc w:val="both"/>
        <w:rPr>
          <w:lang w:val="en-US"/>
        </w:rPr>
      </w:pPr>
      <w:r w:rsidRPr="00746DAA">
        <w:rPr>
          <w:lang w:val="en-US"/>
        </w:rPr>
        <w:t>Stit e dekoratam cemas vel ti löliko pijenükons pato pro zäl at ma disins lönik plina; e güt lönik küpädik oma i ilonon kaladi maskarazäla. Fümö! äbinon vo grotätik. Us ädabinons mödiks lumagifikos e nidülikos, mödiks magälikos e pikadikos. Us ädabinons maskarans labü limeds bisariko mifomiks, kels äsinifonsöd</w:t>
      </w:r>
      <w:r w:rsidR="00767874">
        <w:rPr>
          <w:rStyle w:val="afb"/>
          <w:lang w:val="en-US"/>
        </w:rPr>
        <w:footnoteReference w:id="224"/>
      </w:r>
      <w:r w:rsidRPr="00746DAA">
        <w:rPr>
          <w:lang w:val="en-US"/>
        </w:rPr>
        <w:t xml:space="preserve"> larabotis, e votiks, kelis äkanoy leigodön te lä tikaspäks lienetana. Ädabinons jönikos mödik e bu</w:t>
      </w:r>
      <w:r w:rsidR="00534541">
        <w:rPr>
          <w:lang w:val="en-US"/>
        </w:rPr>
        <w:t>n</w:t>
      </w:r>
      <w:r w:rsidRPr="00746DAA">
        <w:rPr>
          <w:lang w:val="en-US"/>
        </w:rPr>
        <w:t xml:space="preserve">danöfikos mödik, tukünikos mödik e grotätikos mödik, ed i ledredodikos ömik ädabinon — ab nos, kelos ön mod seimik äsüükonöv naudi. Jenöfö! </w:t>
      </w:r>
      <w:r w:rsidRPr="00746DAA">
        <w:rPr>
          <w:lang w:val="en-US"/>
        </w:rPr>
        <w:lastRenderedPageBreak/>
        <w:t>äjinos äsva susnum drimas äviron pemiko in cems vel et. E drims at ämufons da lecems, kelas al ävilupon onis me lit patik oka, e tons bisarik musigalefa äjinons binön leog mufa et onas. Pos tüps nomöfik ye düps gianagloka blägik in veluvalecem ävokädons, e dü brefüp seil koldälik ädareigon — te vög gloka ädrumon. Drims ästifikons. Ab ton ämoikon — e smil smalik lafiko pätaetöl äsöko</w:t>
      </w:r>
      <w:r w:rsidR="00534541">
        <w:rPr>
          <w:lang w:val="en-US"/>
        </w:rPr>
        <w:t>n</w:t>
      </w:r>
      <w:r w:rsidRPr="00746DAA">
        <w:rPr>
          <w:lang w:val="en-US"/>
        </w:rPr>
        <w:t xml:space="preserve"> moikam</w:t>
      </w:r>
      <w:r w:rsidR="00534541">
        <w:rPr>
          <w:lang w:val="en-US"/>
        </w:rPr>
        <w:t>i</w:t>
      </w:r>
      <w:r w:rsidRPr="00746DAA">
        <w:rPr>
          <w:lang w:val="en-US"/>
        </w:rPr>
        <w:t xml:space="preserve"> ona. Musig äleadon dönu lilön oki, drims älifikons dönu ed ämufons nog lefredikumo mo e ge, valikos päbenidöl</w:t>
      </w:r>
      <w:r w:rsidR="008F1949">
        <w:rPr>
          <w:rStyle w:val="afb"/>
          <w:lang w:val="en-US"/>
        </w:rPr>
        <w:footnoteReference w:id="225"/>
      </w:r>
      <w:r w:rsidRPr="00746DAA">
        <w:rPr>
          <w:lang w:val="en-US"/>
        </w:rPr>
        <w:t xml:space="preserve"> dub litastrals flamaleskelas, kels änüflumons da vitürs vielik mödik. Ab ini vesüdikün cemas vel nu nek äkünon plu ad ninikön, bi neit ya ipasetikon mödo, e lit änüflumon nog tulitikumo da vitürs bludaredik ed ätegon me red flamas blägi glumidik körtenaplifädas; ini lils utana, kel äbesteponöv is tapädi dofik, tikit vemik, dumik gianagloka nilik ädrumonöv plu nunedölo, plu ledredodiko, ka pö utans valik, kels äzimufons viföfiko e lefrediko in cems votik.</w:t>
      </w:r>
    </w:p>
    <w:p w:rsidR="00746DAA" w:rsidRPr="00746DAA" w:rsidRDefault="00746DAA" w:rsidP="00C10EED">
      <w:pPr>
        <w:pStyle w:val="af5"/>
        <w:spacing w:before="0" w:beforeAutospacing="0" w:after="0" w:afterAutospacing="0"/>
        <w:ind w:firstLine="284"/>
        <w:jc w:val="both"/>
        <w:rPr>
          <w:lang w:val="en-US"/>
        </w:rPr>
      </w:pPr>
      <w:r w:rsidRPr="00746DAA">
        <w:rPr>
          <w:lang w:val="en-US"/>
        </w:rPr>
        <w:t>Spadäds votik at äbinons tufuliks e lad lifa äpebon äsä pö fifahit in ons. E jäfäd liföfik älaijenon lenoidiko, jüs fino glok fagik äleadon tonön flapatonis degtel zeneita. E musig ämü</w:t>
      </w:r>
      <w:r w:rsidR="008F1949">
        <w:rPr>
          <w:lang w:val="en-US"/>
        </w:rPr>
        <w:t>ä</w:t>
      </w:r>
      <w:r w:rsidRPr="00746DAA">
        <w:rPr>
          <w:lang w:val="en-US"/>
        </w:rPr>
        <w:t>tikon, äsä büikumo; e danüd pästöpon süpiko, ed äsä büikumo tak süpik miklänöfik ädavedon. Ab nu flapam gloka ämuton tonön degtelna; ed atos äbinon kod, das pö utans, kels äbinons meditik</w:t>
      </w:r>
      <w:r w:rsidR="008F1949">
        <w:rPr>
          <w:lang w:val="en-US"/>
        </w:rPr>
        <w:t>ü</w:t>
      </w:r>
      <w:r w:rsidRPr="00746DAA">
        <w:rPr>
          <w:lang w:val="en-US"/>
        </w:rPr>
        <w:t xml:space="preserve">ns in sog et, tikods nog glumikums äsüikons, e das süenikam </w:t>
      </w:r>
      <w:r w:rsidR="008F1949" w:rsidRPr="008F1949">
        <w:rPr>
          <w:lang w:val="en-US"/>
        </w:rPr>
        <w:t>onas ädulon nog lunikumo. E sekü kod at vo ga äjenos, das</w:t>
      </w:r>
      <w:r w:rsidR="008F1949">
        <w:rPr>
          <w:lang w:val="en-US"/>
        </w:rPr>
        <w:t xml:space="preserve"> </w:t>
      </w:r>
      <w:r w:rsidRPr="00746DAA">
        <w:rPr>
          <w:lang w:val="en-US"/>
        </w:rPr>
        <w:t xml:space="preserve">öman, nog büä poston lätik düpaflapama imoikon, ilabon timi saidik, ad äküpön maskarani, kel jü timül et nog idrefon küpäli </w:t>
      </w:r>
      <w:r w:rsidR="002A056D" w:rsidRPr="002A056D">
        <w:rPr>
          <w:lang w:val="en-US"/>
        </w:rPr>
        <w:t>neka. Sagäd puba maskarana nulik at äziikon me spik nelaodik,</w:t>
      </w:r>
      <w:r w:rsidR="002A056D">
        <w:rPr>
          <w:lang w:val="en-US"/>
        </w:rPr>
        <w:t xml:space="preserve"> </w:t>
      </w:r>
      <w:r w:rsidRPr="00746DAA">
        <w:rPr>
          <w:lang w:val="en-US"/>
        </w:rPr>
        <w:t>ed in kobanef lölik brum e mur leskana e sidina ädavedons — kels fino äglofons ad vokäds jeka, sidina e nauda vemikün.</w:t>
      </w:r>
    </w:p>
    <w:p w:rsidR="00746DAA" w:rsidRPr="00746DAA" w:rsidRDefault="00746DAA" w:rsidP="00C10EED">
      <w:pPr>
        <w:pStyle w:val="af5"/>
        <w:spacing w:before="0" w:beforeAutospacing="0" w:after="0" w:afterAutospacing="0"/>
        <w:ind w:firstLine="284"/>
        <w:jc w:val="both"/>
        <w:rPr>
          <w:lang w:val="en-US"/>
        </w:rPr>
      </w:pPr>
      <w:r w:rsidRPr="00746DAA">
        <w:rPr>
          <w:lang w:val="en-US"/>
        </w:rPr>
        <w:t>Kanoy sio suemön, das etan no äbinon maged komunik, kel äfägon ad daved</w:t>
      </w:r>
      <w:r w:rsidR="0034012C">
        <w:rPr>
          <w:lang w:val="en-US"/>
        </w:rPr>
        <w:t>ü</w:t>
      </w:r>
      <w:r w:rsidRPr="00746DAA">
        <w:rPr>
          <w:lang w:val="en-US"/>
        </w:rPr>
        <w:t xml:space="preserve">kön leskani pö sog so sufälik. Fe ilonüloy ün neit et gönü maskaralib miedis vemo veitikis, ab maged tefik jenöfo idunon tu veitiko — mödo sus sufäl gretik plina. I in ladäls tukünikünanas topils dabinons, kels binons mu senöfiks, ed igo pro düfaladälans gretikün, pö kelans lif e dead binons dins pledovik, dins dabinons, dö kels </w:t>
      </w:r>
      <w:r w:rsidR="0078579D">
        <w:rPr>
          <w:lang w:val="en-US"/>
        </w:rPr>
        <w:t>n</w:t>
      </w:r>
      <w:r w:rsidRPr="00746DAA">
        <w:rPr>
          <w:lang w:val="en-US"/>
        </w:rPr>
        <w:t>o sufälons cogi. Balälo sog äjinon senälön, das ed in klotem ed in kondöt mageda stunüköl ni coged äbinon, ni gidöf. Maged äbinon lunik ä mägik, de k</w:t>
      </w:r>
      <w:r w:rsidR="0034012C">
        <w:rPr>
          <w:lang w:val="en-US"/>
        </w:rPr>
        <w:t>ap jü futs pivilupöl me deadana</w:t>
      </w:r>
      <w:r w:rsidRPr="00746DAA">
        <w:rPr>
          <w:lang w:val="en-US"/>
        </w:rPr>
        <w:t>stofeds. Maskar, kel äk</w:t>
      </w:r>
      <w:r w:rsidR="0077204C">
        <w:rPr>
          <w:lang w:val="en-US"/>
        </w:rPr>
        <w:t>l</w:t>
      </w:r>
      <w:r w:rsidRPr="00746DAA">
        <w:rPr>
          <w:lang w:val="en-US"/>
        </w:rPr>
        <w:t>änedon logodi, pisümädon cütidölo ma logod deadana. Ab atosi valik, do atos no äpliton onis, daifidäbs lefredik daifidana lefredik äbesufodonsöv. Ab lukünan igo ikünon ad magulön magedi deadalanana redik. Klotem onik pimioton me blud, e flom vidik onik, igo logod lölik onik, pistenon me deadamäks skarlataredik.</w:t>
      </w:r>
    </w:p>
    <w:p w:rsidR="00746DAA" w:rsidRPr="00746DAA" w:rsidRDefault="00746DAA" w:rsidP="00C10EED">
      <w:pPr>
        <w:pStyle w:val="af5"/>
        <w:spacing w:before="0" w:beforeAutospacing="0" w:after="0" w:afterAutospacing="0"/>
        <w:ind w:firstLine="284"/>
        <w:jc w:val="both"/>
        <w:rPr>
          <w:lang w:val="en-US"/>
        </w:rPr>
      </w:pPr>
      <w:r w:rsidRPr="00746DAA">
        <w:rPr>
          <w:lang w:val="en-US"/>
        </w:rPr>
        <w:t>Ven logeds plina: ‘Prospero’ ätüvons späkamagedi at, kel — ad pledön vobedikumo rouli oka — ämufon nevifiko ä lezäliko vü keds danüdölanas, älogoy, kimodo ün timül balid ädremikom sekü ledred sidina u leskana; ün timül nilikün ye flom oma äredikon sekü zun.</w:t>
      </w:r>
    </w:p>
    <w:p w:rsidR="00746DAA" w:rsidRPr="00746DAA" w:rsidRDefault="00746DAA" w:rsidP="00C10EED">
      <w:pPr>
        <w:pStyle w:val="af5"/>
        <w:spacing w:before="0" w:beforeAutospacing="0" w:after="0" w:afterAutospacing="0"/>
        <w:ind w:firstLine="284"/>
        <w:jc w:val="both"/>
        <w:rPr>
          <w:lang w:val="en-US"/>
        </w:rPr>
      </w:pPr>
      <w:r w:rsidRPr="00746DAA">
        <w:rPr>
          <w:lang w:val="en-US"/>
        </w:rPr>
        <w:t>“Kin riskon-li”, äsäkom me vög raudik kuranes len flan oka, “kin riskon-li ad leskänön obis me lukof maleditik somik? Glepolsöd e sämaskarolsöd oni! dat osevobs, kin binon, kel timü sülöpikam sola polägon len krens kaseda obsik.”</w:t>
      </w:r>
    </w:p>
    <w:p w:rsidR="00746DAA" w:rsidRPr="00746DAA" w:rsidRDefault="00746DAA" w:rsidP="00C10EED">
      <w:pPr>
        <w:pStyle w:val="af5"/>
        <w:spacing w:before="0" w:beforeAutospacing="0" w:after="0" w:afterAutospacing="0"/>
        <w:ind w:firstLine="284"/>
        <w:jc w:val="both"/>
        <w:rPr>
          <w:lang w:val="en-US"/>
        </w:rPr>
      </w:pPr>
      <w:r w:rsidRPr="00746DAA">
        <w:rPr>
          <w:lang w:val="en-US"/>
        </w:rPr>
        <w:t>Äbinos in cem lofüdik blövik, kö plin: ‘Prospero’ ävokädom vödis at. Ätonons laodiko ä kleiliko da cems valiko vels — ibä plin äbinom man nämik ä künik, e musigam pistöpon dub vineg me nam oma.</w:t>
      </w:r>
    </w:p>
    <w:p w:rsidR="00746DAA" w:rsidRPr="00746DAA" w:rsidRDefault="00746DAA" w:rsidP="00C10EED">
      <w:pPr>
        <w:pStyle w:val="af5"/>
        <w:spacing w:before="0" w:beforeAutospacing="0" w:after="0" w:afterAutospacing="0"/>
        <w:ind w:firstLine="284"/>
        <w:jc w:val="both"/>
        <w:rPr>
          <w:lang w:val="en-US"/>
        </w:rPr>
      </w:pPr>
      <w:r w:rsidRPr="00746DAA">
        <w:rPr>
          <w:lang w:val="en-US"/>
        </w:rPr>
        <w:t>Äbinos cem blövik, in kel plin ästanom, päzüölo fa grup kuranas ipaeliköl. Büd oma äkodon mufi in trup kuranas, äsva äviloy gleipön nüdranani, kel ebo täno äbinon go nilik, ed aiplu änilikon me steps dinitik lü spikan. Ab lenaud vemik, keli mäpüd lienetik maskarana isüükon pö valikans, äbinon so gretik, das nek ätenükon nami ad stöpädön oni. No pästöbölo änilikon ai, jüs äbinon nilü plin — e du kobanef mödik mu sidinik äleyilon flanio ed ägedranon i</w:t>
      </w:r>
      <w:r w:rsidR="00FC747B">
        <w:rPr>
          <w:lang w:val="en-US"/>
        </w:rPr>
        <w:t>n</w:t>
      </w:r>
      <w:r w:rsidRPr="00746DAA">
        <w:rPr>
          <w:lang w:val="en-US"/>
        </w:rPr>
        <w:t xml:space="preserve"> cems votik lü völ, on aino pästöbölo äfövon vegi</w:t>
      </w:r>
      <w:r w:rsidR="00FC747B">
        <w:rPr>
          <w:rStyle w:val="afb"/>
          <w:lang w:val="en-US"/>
        </w:rPr>
        <w:footnoteReference w:id="226"/>
      </w:r>
      <w:r w:rsidRPr="00746DAA">
        <w:rPr>
          <w:lang w:val="en-US"/>
        </w:rPr>
        <w:t xml:space="preserve"> oka me steps lezälik dinitik ot, äsä ün prim. Ed on ästepon de cem blövik ini purpuraredik, de purpuraredik ini grünik, de grünik ini rojanik, e se at ini vietik, e fovo nog ini cem violätik, büä steifül fümik pädunon ad stöpädön oni. Fino ye plin: ‘Prospero’, vutik dub zun ä jemik demü dredöf lönik nesuemovik oka äduspidom cemis mäl — om soelik, bi de votikans sekü dajek no balan äfägon ad sökön omi. Ko däg in nam pitovöl ikömom ön mäpet sovadik ini nil mageda älaistepöl jü in fagot mö steps kil u fols, ven atan, kel ebo täno irivon </w:t>
      </w:r>
      <w:r w:rsidRPr="00746DAA">
        <w:rPr>
          <w:lang w:val="en-US"/>
        </w:rPr>
        <w:lastRenderedPageBreak/>
        <w:t>finoti veluvacema, süpiko ägüflekon oki ed ästanon visü pöjutan oka. Äliloy luvokädi lejeikik, däg äfalon lekläravifiko sui tapäd blägik, ed ün timül nilikün i plin: ‘Prospero’ ästurom deadölo sui glun.</w:t>
      </w:r>
    </w:p>
    <w:p w:rsidR="00746DAA" w:rsidRPr="00746DAA" w:rsidRDefault="00746DAA" w:rsidP="00C10EED">
      <w:pPr>
        <w:pStyle w:val="af5"/>
        <w:spacing w:before="0" w:beforeAutospacing="0" w:after="0" w:afterAutospacing="0"/>
        <w:ind w:firstLine="284"/>
        <w:jc w:val="both"/>
        <w:rPr>
          <w:lang w:val="en-US"/>
        </w:rPr>
      </w:pPr>
      <w:r w:rsidRPr="00746DAA">
        <w:rPr>
          <w:lang w:val="en-US"/>
        </w:rPr>
        <w:t>Nu lotans anik ko kurad däspera äjutedons ini cem blägik ed ägleipons maskarani, kel ko maged geilik oka ästanon löiko ä nenmufiko in jad gloka blägik. Ab nebepenovik lenaud äbinon, kel ädavedon pö atans, ven ons in deadanastofeds e po funamaskar, kelis ägleipons me gleips grobik, ätuvons nosi — maskaraklotem äbinon vagik</w:t>
      </w:r>
      <w:r w:rsidR="00FC747B">
        <w:rPr>
          <w:lang w:val="en-US"/>
        </w:rPr>
        <w:t>……</w:t>
      </w:r>
    </w:p>
    <w:p w:rsidR="00746DAA" w:rsidRPr="00746DAA" w:rsidRDefault="00746DAA" w:rsidP="00C10EED">
      <w:pPr>
        <w:pStyle w:val="af5"/>
        <w:spacing w:before="0" w:beforeAutospacing="0" w:after="0" w:afterAutospacing="0"/>
        <w:ind w:firstLine="284"/>
        <w:jc w:val="both"/>
        <w:rPr>
          <w:lang w:val="en-US"/>
        </w:rPr>
      </w:pPr>
      <w:r w:rsidRPr="00746DAA">
        <w:rPr>
          <w:lang w:val="en-US"/>
        </w:rPr>
        <w:t>E nu ädasevoy komi deadalan</w:t>
      </w:r>
      <w:r w:rsidR="0078579D">
        <w:rPr>
          <w:lang w:val="en-US"/>
        </w:rPr>
        <w:t>an</w:t>
      </w:r>
      <w:r w:rsidRPr="00746DAA">
        <w:rPr>
          <w:lang w:val="en-US"/>
        </w:rPr>
        <w:t>a redik. Ikömon, äsä tifan ün neit. E zälakompenans in spadäds pro juit onsik jonidiks nu me blud pistenöls ästurons, balan pos votikan, sui glun ed ädeadons, alan in jästäd mifomik, in kel däspero idofalon. E lif in bäadaglok ämoikon ko lif lätikana yofiälanas. E gluts in kuprinaleskels äkvänikons. Val päreigon no pestöbölo me dag e puridikam fa deadalanan redik.</w:t>
      </w:r>
    </w:p>
    <w:p w:rsidR="00746DAA" w:rsidRPr="00D16299" w:rsidRDefault="00746DAA" w:rsidP="00C10EED">
      <w:pPr>
        <w:spacing w:before="60"/>
        <w:jc w:val="right"/>
        <w:rPr>
          <w:rFonts w:ascii="Times New Roman" w:hAnsi="Times New Roman"/>
        </w:rPr>
      </w:pPr>
      <w:r w:rsidRPr="00D16299">
        <w:rPr>
          <w:rFonts w:ascii="Times New Roman" w:hAnsi="Times New Roman"/>
          <w:sz w:val="20"/>
          <w:szCs w:val="20"/>
        </w:rPr>
        <w:t xml:space="preserve">Se </w:t>
      </w:r>
      <w:r w:rsidRPr="00D16299">
        <w:rPr>
          <w:rFonts w:ascii="Times New Roman" w:hAnsi="Times New Roman"/>
          <w:i/>
          <w:iCs/>
          <w:sz w:val="20"/>
          <w:szCs w:val="20"/>
        </w:rPr>
        <w:t>Volapükagased (Zänagased pro Volapükanef)</w:t>
      </w:r>
      <w:r w:rsidR="0078579D">
        <w:rPr>
          <w:rFonts w:ascii="Times New Roman" w:hAnsi="Times New Roman"/>
          <w:i/>
          <w:iCs/>
          <w:sz w:val="20"/>
          <w:szCs w:val="20"/>
        </w:rPr>
        <w:t>.</w:t>
      </w:r>
      <w:r w:rsidRPr="00D16299">
        <w:rPr>
          <w:rFonts w:ascii="Times New Roman" w:hAnsi="Times New Roman"/>
          <w:sz w:val="20"/>
          <w:szCs w:val="20"/>
        </w:rPr>
        <w:t xml:space="preserve"> </w:t>
      </w:r>
      <w:r w:rsidR="0078579D">
        <w:rPr>
          <w:rFonts w:ascii="Times New Roman" w:hAnsi="Times New Roman"/>
          <w:sz w:val="20"/>
          <w:szCs w:val="20"/>
        </w:rPr>
        <w:t xml:space="preserve">Yel: </w:t>
      </w:r>
      <w:r w:rsidRPr="00D16299">
        <w:rPr>
          <w:rFonts w:ascii="Times New Roman" w:hAnsi="Times New Roman"/>
          <w:sz w:val="20"/>
          <w:szCs w:val="20"/>
        </w:rPr>
        <w:t>1962</w:t>
      </w:r>
      <w:r w:rsidR="0078579D">
        <w:rPr>
          <w:rFonts w:ascii="Times New Roman" w:hAnsi="Times New Roman"/>
          <w:sz w:val="20"/>
          <w:szCs w:val="20"/>
        </w:rPr>
        <w:t>.</w:t>
      </w:r>
      <w:r w:rsidRPr="00D16299">
        <w:rPr>
          <w:rFonts w:ascii="Times New Roman" w:hAnsi="Times New Roman"/>
          <w:sz w:val="20"/>
          <w:szCs w:val="20"/>
        </w:rPr>
        <w:t xml:space="preserve"> Pads: 32</w:t>
      </w:r>
      <w:r w:rsidR="0078579D">
        <w:rPr>
          <w:rFonts w:ascii="Times New Roman" w:hAnsi="Times New Roman"/>
          <w:sz w:val="20"/>
          <w:szCs w:val="20"/>
        </w:rPr>
        <w:t>—</w:t>
      </w:r>
      <w:r w:rsidRPr="00D16299">
        <w:rPr>
          <w:rFonts w:ascii="Times New Roman" w:hAnsi="Times New Roman"/>
          <w:sz w:val="20"/>
          <w:szCs w:val="20"/>
        </w:rPr>
        <w:t>36.</w:t>
      </w:r>
    </w:p>
    <w:p w:rsidR="00746DAA" w:rsidRPr="00D16299" w:rsidRDefault="00746DAA" w:rsidP="00C10EED">
      <w:pPr>
        <w:ind w:firstLine="284"/>
        <w:jc w:val="both"/>
        <w:rPr>
          <w:rFonts w:ascii="Times New Roman" w:hAnsi="Times New Roman"/>
        </w:rPr>
      </w:pPr>
    </w:p>
    <w:p w:rsidR="00C14107" w:rsidRPr="00C14107" w:rsidRDefault="00C14107" w:rsidP="005D3604">
      <w:pPr>
        <w:pageBreakBefore/>
        <w:spacing w:after="960"/>
        <w:jc w:val="center"/>
        <w:outlineLvl w:val="0"/>
        <w:rPr>
          <w:rFonts w:ascii="Times New Roman" w:hAnsi="Times New Roman"/>
          <w:b/>
          <w:sz w:val="36"/>
          <w:szCs w:val="36"/>
        </w:rPr>
      </w:pPr>
      <w:bookmarkStart w:id="3563" w:name="_Toc465939253"/>
      <w:bookmarkStart w:id="3564" w:name="_Toc475661842"/>
      <w:bookmarkStart w:id="3565" w:name="_Toc475662783"/>
      <w:r w:rsidRPr="008C680F">
        <w:rPr>
          <w:rFonts w:ascii="Times New Roman" w:hAnsi="Times New Roman"/>
          <w:b/>
          <w:sz w:val="36"/>
          <w:szCs w:val="36"/>
        </w:rPr>
        <w:lastRenderedPageBreak/>
        <w:t>196</w:t>
      </w:r>
      <w:r w:rsidRPr="00C14107">
        <w:rPr>
          <w:rFonts w:ascii="Times New Roman" w:hAnsi="Times New Roman"/>
          <w:b/>
          <w:sz w:val="36"/>
          <w:szCs w:val="36"/>
        </w:rPr>
        <w:t>3</w:t>
      </w:r>
      <w:r w:rsidRPr="008C680F">
        <w:rPr>
          <w:rFonts w:ascii="Times New Roman" w:hAnsi="Times New Roman"/>
          <w:b/>
          <w:sz w:val="36"/>
          <w:szCs w:val="36"/>
        </w:rPr>
        <w:t xml:space="preserve"> (yelod 2</w:t>
      </w:r>
      <w:r w:rsidRPr="00C14107">
        <w:rPr>
          <w:rFonts w:ascii="Times New Roman" w:hAnsi="Times New Roman"/>
          <w:b/>
          <w:sz w:val="36"/>
          <w:szCs w:val="36"/>
        </w:rPr>
        <w:t>8</w:t>
      </w:r>
      <w:r w:rsidRPr="008C680F">
        <w:rPr>
          <w:rFonts w:ascii="Times New Roman" w:hAnsi="Times New Roman"/>
          <w:b/>
          <w:sz w:val="36"/>
          <w:szCs w:val="36"/>
        </w:rPr>
        <w:t>id)</w:t>
      </w:r>
      <w:bookmarkEnd w:id="3563"/>
      <w:bookmarkEnd w:id="3564"/>
      <w:bookmarkEnd w:id="3565"/>
    </w:p>
    <w:p w:rsidR="00C14107" w:rsidRPr="008C680F" w:rsidRDefault="00C14107" w:rsidP="00C10EED">
      <w:pPr>
        <w:jc w:val="center"/>
        <w:outlineLvl w:val="1"/>
        <w:rPr>
          <w:rFonts w:ascii="Times New Roman" w:hAnsi="Times New Roman"/>
          <w:b/>
        </w:rPr>
      </w:pPr>
      <w:bookmarkStart w:id="3566" w:name="Poe_III"/>
      <w:bookmarkStart w:id="3567" w:name="Schmidt_XXIX"/>
      <w:bookmarkStart w:id="3568" w:name="_Toc465939254"/>
      <w:bookmarkStart w:id="3569" w:name="_Toc475661843"/>
      <w:bookmarkStart w:id="3570" w:name="_Toc475662784"/>
      <w:bookmarkEnd w:id="3566"/>
      <w:bookmarkEnd w:id="3567"/>
      <w:r w:rsidRPr="00D149CD">
        <w:rPr>
          <w:rFonts w:ascii="Times New Roman" w:hAnsi="Times New Roman"/>
          <w:b/>
          <w:highlight w:val="green"/>
        </w:rPr>
        <w:t>Lad trätik</w:t>
      </w:r>
      <w:bookmarkEnd w:id="3568"/>
      <w:bookmarkEnd w:id="3569"/>
      <w:bookmarkEnd w:id="3570"/>
    </w:p>
    <w:p w:rsidR="00C14107" w:rsidRPr="00C14107" w:rsidRDefault="00C14107" w:rsidP="00C10EED">
      <w:pPr>
        <w:jc w:val="center"/>
        <w:rPr>
          <w:rFonts w:ascii="Times New Roman" w:hAnsi="Times New Roman"/>
        </w:rPr>
      </w:pPr>
      <w:r w:rsidRPr="00C14107">
        <w:rPr>
          <w:rFonts w:ascii="Times New Roman" w:eastAsia="Times New Roman" w:hAnsi="Times New Roman"/>
          <w:sz w:val="20"/>
          <w:szCs w:val="20"/>
        </w:rPr>
        <w:t xml:space="preserve">(Koned fa el </w:t>
      </w:r>
      <w:r w:rsidRPr="00C14107">
        <w:rPr>
          <w:rFonts w:ascii="Times New Roman" w:hAnsi="Times New Roman"/>
          <w:sz w:val="20"/>
          <w:szCs w:val="20"/>
        </w:rPr>
        <w:t>‘</w:t>
      </w:r>
      <w:r w:rsidRPr="00C14107">
        <w:rPr>
          <w:rFonts w:ascii="Times New Roman" w:eastAsia="Times New Roman" w:hAnsi="Times New Roman"/>
          <w:sz w:val="20"/>
          <w:szCs w:val="20"/>
        </w:rPr>
        <w:t>E. A. Poe</w:t>
      </w:r>
      <w:r w:rsidRPr="00C14107">
        <w:rPr>
          <w:rFonts w:ascii="Times New Roman" w:hAnsi="Times New Roman"/>
          <w:sz w:val="20"/>
          <w:szCs w:val="20"/>
        </w:rPr>
        <w:t>’</w:t>
      </w:r>
      <w:r w:rsidRPr="00C14107">
        <w:rPr>
          <w:rFonts w:ascii="Times New Roman" w:eastAsia="Times New Roman" w:hAnsi="Times New Roman"/>
          <w:sz w:val="20"/>
          <w:szCs w:val="20"/>
        </w:rPr>
        <w:t>)</w:t>
      </w:r>
    </w:p>
    <w:p w:rsidR="00C14107" w:rsidRPr="00C14107" w:rsidRDefault="00C14107" w:rsidP="00C10EED">
      <w:pPr>
        <w:pStyle w:val="af5"/>
        <w:spacing w:before="0" w:beforeAutospacing="0" w:after="0" w:afterAutospacing="0"/>
        <w:ind w:firstLine="284"/>
        <w:jc w:val="both"/>
        <w:rPr>
          <w:rFonts w:eastAsiaTheme="minorEastAsia"/>
          <w:lang w:val="en-US"/>
        </w:rPr>
      </w:pPr>
      <w:r w:rsidRPr="00C14107">
        <w:rPr>
          <w:lang w:val="en-US"/>
        </w:rPr>
        <w:t>Lesi! närvodik, mu närvodik äbinob ettimo, ed atos nog binob attimo, ab sekü kod kinik laidälol-li, das binob-la lienetik? Maläd te ijapükon sienis obik, ab no inosükon ud idölükon onis. Pato liläm obik äbinon plödakösömiko japik. Älilob vali, kel äjenon in sül e su taled. Somo älilob ömikosi, kel äjenon in höl. Klu lio mögosöv-li, das binob-la lienetik? Dalilolsös obi! e lelilolsös, vio täläktiko, vio takediko fägob ad konön oles jenotemi lölik!</w:t>
      </w:r>
    </w:p>
    <w:p w:rsidR="00C14107" w:rsidRPr="00C14107" w:rsidRDefault="00C14107" w:rsidP="00C10EED">
      <w:pPr>
        <w:pStyle w:val="af5"/>
        <w:spacing w:before="0" w:beforeAutospacing="0" w:after="0" w:afterAutospacing="0"/>
        <w:ind w:firstLine="284"/>
        <w:jc w:val="both"/>
        <w:rPr>
          <w:lang w:val="en-US"/>
        </w:rPr>
      </w:pPr>
      <w:r w:rsidRPr="00C14107">
        <w:rPr>
          <w:lang w:val="en-US"/>
        </w:rPr>
        <w:t>Kanob nenmögiko sagön, vio tikod at äsüikon in ob balidnaedo; posä ye ifimükon oki, ätomon obi delo e neito. Diseini seimik no älabob. Heti äsenälob k</w:t>
      </w:r>
      <w:r w:rsidR="00556E8D">
        <w:rPr>
          <w:lang w:val="en-US"/>
        </w:rPr>
        <w:t>o</w:t>
      </w:r>
      <w:r w:rsidRPr="00C14107">
        <w:rPr>
          <w:lang w:val="en-US"/>
        </w:rPr>
        <w:t>l nek. Älöfob igo hibäldikani. Neföro iblinädom obe negiti, neföro inofom obi. I monem omik no äbäton obi. Fümos vo: log oma ebinon kodäd. Si! at eblinädon skani obe. Bal logas omik äsümedon ut vultura: log klilablövik laböl suso flidili. Alnaedo ven älogedon obi, ädremikob dub jek, e so pianiko — go pianiko — lonäd äfümikon ninälü ob ad deidön mani bäldik, äd ad livükön obi fovo de log at.</w:t>
      </w:r>
    </w:p>
    <w:p w:rsidR="00C14107" w:rsidRPr="00C14107" w:rsidRDefault="00C14107" w:rsidP="00C10EED">
      <w:pPr>
        <w:pStyle w:val="af5"/>
        <w:spacing w:before="0" w:beforeAutospacing="0" w:after="0" w:afterAutospacing="0"/>
        <w:ind w:firstLine="284"/>
        <w:jc w:val="both"/>
        <w:rPr>
          <w:lang w:val="en-US"/>
        </w:rPr>
      </w:pPr>
      <w:r w:rsidRPr="00C14107">
        <w:rPr>
          <w:lang w:val="en-US"/>
        </w:rPr>
        <w:t xml:space="preserve">Atos kludo binon soik: cedols obi lienetiki. Lienetans bitons nen vätäl. Ab obi ilogolsöd! Ilogolsöd, kio ävätälölo äprimob, kio prüdiko, kio süeniko e ko simul kion äbitob! Neföro ibinob </w:t>
      </w:r>
      <w:r w:rsidR="00556E8D" w:rsidRPr="00556E8D">
        <w:rPr>
          <w:lang w:val="en-US"/>
        </w:rPr>
        <w:t>&lt;sofälikün kol man bäldik, kas dü vig lölik büä ädeidob omi. Ed&gt;</w:t>
      </w:r>
      <w:r w:rsidR="00556E8D">
        <w:rPr>
          <w:lang w:val="en-US"/>
        </w:rPr>
        <w:t xml:space="preserve"> </w:t>
      </w:r>
      <w:r w:rsidRPr="00C14107">
        <w:rPr>
          <w:lang w:val="en-US"/>
        </w:rPr>
        <w:t xml:space="preserve">ün soar alik, ze tü zeneit, äseitob nami obik sui pedagnob yana omik, ed ämaifükob oni </w:t>
      </w:r>
      <w:r w:rsidR="00556E8D">
        <w:rPr>
          <w:lang w:val="en-US"/>
        </w:rPr>
        <w:t xml:space="preserve">— </w:t>
      </w:r>
      <w:r w:rsidRPr="00C14107">
        <w:rPr>
          <w:lang w:val="en-US"/>
        </w:rPr>
        <w:t>ag</w:t>
      </w:r>
      <w:r w:rsidR="00556E8D">
        <w:rPr>
          <w:lang w:val="en-US"/>
        </w:rPr>
        <w:t>! —</w:t>
      </w:r>
      <w:r w:rsidRPr="00C14107">
        <w:rPr>
          <w:lang w:val="en-US"/>
        </w:rPr>
        <w:t xml:space="preserve"> so prüdiko. E ven täno äbinon maifik mö fagot sa</w:t>
      </w:r>
      <w:r w:rsidR="00556E8D">
        <w:rPr>
          <w:lang w:val="en-US"/>
        </w:rPr>
        <w:t>i</w:t>
      </w:r>
      <w:r w:rsidRPr="00C14107">
        <w:rPr>
          <w:lang w:val="en-US"/>
        </w:rPr>
        <w:t>dik ad letön kapi obik, äkipob</w:t>
      </w:r>
      <w:r w:rsidR="00556E8D">
        <w:rPr>
          <w:rStyle w:val="afb"/>
          <w:lang w:val="en-US"/>
        </w:rPr>
        <w:footnoteReference w:id="227"/>
      </w:r>
      <w:r w:rsidRPr="00C14107">
        <w:rPr>
          <w:lang w:val="en-US"/>
        </w:rPr>
        <w:t xml:space="preserve"> ninio midunalantäri gudiko, mu gud</w:t>
      </w:r>
      <w:r>
        <w:rPr>
          <w:lang w:val="en-US"/>
        </w:rPr>
        <w:t>i</w:t>
      </w:r>
      <w:r w:rsidRPr="00C14107">
        <w:rPr>
          <w:lang w:val="en-US"/>
        </w:rPr>
        <w:t>ko pifärmüköli, dat lit nonik äsestralonöv, e tän poso änüsteigob kapi obik. O! ismilolsöv, if ilogolsöv, vio skiliko änüste</w:t>
      </w:r>
      <w:r w:rsidR="00556E8D">
        <w:rPr>
          <w:lang w:val="en-US"/>
        </w:rPr>
        <w:t>i</w:t>
      </w:r>
      <w:r w:rsidRPr="00C14107">
        <w:rPr>
          <w:lang w:val="en-US"/>
        </w:rPr>
        <w:t>gob oni. Nevifiko, go nevifiko ämüfob oni föfio ai te ad no tupön slipi bäldikana. Ädulos mö düp bal, jüs iblinob kapi obik so fagiko da maifod, das äkanob logön, vio äseatom us su bed oka. Ha! lienetan föro ibitomöv-li so visediko? E ven täno kap obik äbinon löliko in cem, ämaifükob nevifiko — o so nevifiko (ibä flegeds äknirons) — lantäri, ed äletob, das da slitod litastral te pülikün ädrefon vulturalogi. Ed atosi ädunob dü neits lunik vel — ai tü düp ze zeneitik — ed ai ätuvob, das logs äfärmons. Ibä no bäldikan äbinom ut, kel äskänom obi, ab t</w:t>
      </w:r>
      <w:r w:rsidR="00556E8D">
        <w:rPr>
          <w:lang w:val="en-US"/>
        </w:rPr>
        <w:t>e loged badik omik. Ed algödiko</w:t>
      </w:r>
      <w:r w:rsidRPr="00C14107">
        <w:rPr>
          <w:lang w:val="en-US"/>
        </w:rPr>
        <w:t>,</w:t>
      </w:r>
      <w:r w:rsidR="00556E8D">
        <w:rPr>
          <w:lang w:val="en-US"/>
        </w:rPr>
        <w:t xml:space="preserve"> </w:t>
      </w:r>
      <w:r w:rsidRPr="00C14107">
        <w:rPr>
          <w:lang w:val="en-US"/>
        </w:rPr>
        <w:t>delaprimo, ägolob boldiko ini cem omik, äspikob go nenplafiko ko om, änemob omi go ladöfiko me nem omik, ed äseividob o</w:t>
      </w:r>
      <w:r w:rsidR="0076521E">
        <w:rPr>
          <w:lang w:val="en-US"/>
        </w:rPr>
        <w:t>m</w:t>
      </w:r>
      <w:r w:rsidRPr="00C14107">
        <w:rPr>
          <w:lang w:val="en-US"/>
        </w:rPr>
        <w:t>e, vio islipom. Logols kludo, das bäldikan ämutomöv binön vemo sagatik, ad äkanön niludön, das änüsleafob alsoariko lü om ebo tü zeneit, ven äslipom.</w:t>
      </w:r>
    </w:p>
    <w:p w:rsidR="00C14107" w:rsidRPr="00C14107" w:rsidRDefault="00C14107" w:rsidP="00C10EED">
      <w:pPr>
        <w:pStyle w:val="af5"/>
        <w:spacing w:before="0" w:beforeAutospacing="0" w:after="0" w:afterAutospacing="0"/>
        <w:ind w:firstLine="284"/>
        <w:jc w:val="both"/>
        <w:rPr>
          <w:lang w:val="en-US"/>
        </w:rPr>
      </w:pPr>
      <w:r w:rsidRPr="00C14107">
        <w:rPr>
          <w:lang w:val="en-US"/>
        </w:rPr>
        <w:t>Ven neit jöli</w:t>
      </w:r>
      <w:r w:rsidR="00556E8D">
        <w:rPr>
          <w:lang w:val="en-US"/>
        </w:rPr>
        <w:t>d älükömon, ämaifükob yani ko pr</w:t>
      </w:r>
      <w:r w:rsidRPr="00C14107">
        <w:rPr>
          <w:lang w:val="en-US"/>
        </w:rPr>
        <w:t>üd nog gretikum. Sekunijonian gloka mufon nog vifikumo, ka nam obik ämufon ettüpo. Neai bü neit et isevedikob, kio vemiks fägs e sagat oba äbinons! Töbo äkanob taetön senäli levikoda. O! ven nog betikob, das ästanob us, e das ämaifükob pianiko aiplu yani, e das om i no älabom niludi pülikün duna e bita klänikas oba. Tik soelik at äkoedon smililön obi: e ba älilom osi, ibä süpo ämufom, äsva bos ijeikon omi. Ba tikols-la das täno ägegolob-la. O nö! dag nedudränovik ädabinon in cem (ifärmükom ai mu gudiko kläpedis sekü dred demü nübreikans), e so äsevob, das no ikanom küpön maifükami yana. Ed aiplu ämaipedob oni.</w:t>
      </w:r>
    </w:p>
    <w:p w:rsidR="00C14107" w:rsidRPr="00C14107" w:rsidRDefault="00C14107" w:rsidP="00C10EED">
      <w:pPr>
        <w:pStyle w:val="af5"/>
        <w:spacing w:before="0" w:beforeAutospacing="0" w:after="0" w:afterAutospacing="0"/>
        <w:ind w:firstLine="284"/>
        <w:jc w:val="both"/>
        <w:rPr>
          <w:lang w:val="en-US"/>
        </w:rPr>
      </w:pPr>
      <w:r w:rsidRPr="00C14107">
        <w:rPr>
          <w:lang w:val="en-US"/>
        </w:rPr>
        <w:t xml:space="preserve">Kapi obik ya inümüfob, ed ebo ävilob maifükön lantäri, ven döm obik äslifädon de metal lantära, e bäldikan süpo älöseadikom in bed oka </w:t>
      </w:r>
      <w:r w:rsidR="00556E8D">
        <w:rPr>
          <w:lang w:val="en-US"/>
        </w:rPr>
        <w:t xml:space="preserve">&lt;ko&gt; </w:t>
      </w:r>
      <w:r w:rsidRPr="00C14107">
        <w:rPr>
          <w:lang w:val="en-US"/>
        </w:rPr>
        <w:t>vokäd: “Kin binon-li us?”</w:t>
      </w:r>
    </w:p>
    <w:p w:rsidR="00C14107" w:rsidRPr="00C14107" w:rsidRDefault="00C14107" w:rsidP="00C10EED">
      <w:pPr>
        <w:pStyle w:val="af5"/>
        <w:spacing w:before="0" w:beforeAutospacing="0" w:after="0" w:afterAutospacing="0"/>
        <w:ind w:firstLine="284"/>
        <w:jc w:val="both"/>
        <w:rPr>
          <w:lang w:val="en-US"/>
        </w:rPr>
      </w:pPr>
      <w:r w:rsidRPr="00C14107">
        <w:rPr>
          <w:lang w:val="en-US"/>
        </w:rPr>
        <w:t>Äblebob go stilik, ed äspikob no</w:t>
      </w:r>
      <w:r w:rsidR="00556E8D">
        <w:rPr>
          <w:lang w:val="en-US"/>
        </w:rPr>
        <w:t>si</w:t>
      </w:r>
      <w:r w:rsidRPr="00C14107">
        <w:rPr>
          <w:lang w:val="en-US"/>
        </w:rPr>
        <w:t>. Dü düp lölik ästanob us nenmufiko, ab no äküpob, das idoseatikom dönu. Nog ai äseadom lö in bed, ed ädalilom, leigoäsä ob idalilob alneito nokamacäfi</w:t>
      </w:r>
      <w:r w:rsidR="00380A13">
        <w:rPr>
          <w:rStyle w:val="afb"/>
          <w:lang w:val="en-US"/>
        </w:rPr>
        <w:footnoteReference w:id="228"/>
      </w:r>
      <w:r w:rsidRPr="00C14107">
        <w:rPr>
          <w:lang w:val="en-US"/>
        </w:rPr>
        <w:t xml:space="preserve"> in völ.</w:t>
      </w:r>
    </w:p>
    <w:p w:rsidR="00C14107" w:rsidRPr="00C14107" w:rsidRDefault="00C14107" w:rsidP="00C10EED">
      <w:pPr>
        <w:pStyle w:val="af5"/>
        <w:spacing w:before="0" w:beforeAutospacing="0" w:after="0" w:afterAutospacing="0"/>
        <w:ind w:firstLine="284"/>
        <w:jc w:val="both"/>
        <w:rPr>
          <w:lang w:val="en-US"/>
        </w:rPr>
      </w:pPr>
      <w:r w:rsidRPr="00C14107">
        <w:rPr>
          <w:lang w:val="en-US"/>
        </w:rPr>
        <w:t xml:space="preserve">Süpiko älelilob seifi nelaodik, ed äsevob utosi, kelosi at äsinifon, äbinon: notod jeka deidovik. Äbinon no seif, kel änotodon doli u glifi, nö! äbinon ton nelaodik, dumik semik, kel töbiko süikon se ladäl dredafulik. Ton at äsevädon pö ob ebo tugudiko. Ün neit so ömik tü düp zeneitik, </w:t>
      </w:r>
      <w:r w:rsidRPr="00C14107">
        <w:rPr>
          <w:lang w:val="en-US"/>
        </w:rPr>
        <w:lastRenderedPageBreak/>
        <w:t>ven val in züöp äbinon in stad slipa, seif somik isüikon töbiko se blöt lönik obik, e gütonam ona ätelon nog lejeki, kel in ob idavedon. Si! äsevob oni. Äsevob utosi, kelosi bäldikan fümiko äsenälom, ed äpidob omi, do äyu</w:t>
      </w:r>
      <w:r w:rsidR="00556E8D">
        <w:rPr>
          <w:lang w:val="en-US"/>
        </w:rPr>
        <w:t>b</w:t>
      </w:r>
      <w:r w:rsidRPr="00C14107">
        <w:rPr>
          <w:lang w:val="en-US"/>
        </w:rPr>
        <w:t>ob ninälo. Äsevob, das ibinom galik de timül, kü ilelilom noidili nelaodik balid, äd ilöseadikom in bed. Dadredäl omik äjinon bemekädön omi. Isteifülom ad moükön oni dub</w:t>
      </w:r>
      <w:r w:rsidR="007A639F">
        <w:rPr>
          <w:lang w:val="en-US"/>
        </w:rPr>
        <w:t>ä</w:t>
      </w:r>
      <w:r w:rsidRPr="00C14107">
        <w:rPr>
          <w:lang w:val="en-US"/>
        </w:rPr>
        <w:t xml:space="preserve"> tikön, das äbinon nekodik, ab </w:t>
      </w:r>
      <w:r>
        <w:rPr>
          <w:lang w:val="en-US"/>
        </w:rPr>
        <w:t>n</w:t>
      </w:r>
      <w:r w:rsidRPr="00C14107">
        <w:rPr>
          <w:lang w:val="en-US"/>
        </w:rPr>
        <w:t>o äplöpom. Ävilom kredükön oki, das noid te pikodon dub vien in cim, u dub mugil, kel ispidilon love glun, u dub tyirp balnaik krika. Si! medü kredids somik ävilom takedükön oki, ab äbinos nensekik. Nen sek! Ibä dead niliköl äkodon büosenäli mifätik, ed ädrefon me at viktimi oka. E nämäd mifätik koda nelogädik äsevedükon omi — nendas älilom ud älogom bosi — dö kom oba in spadäd.</w:t>
      </w:r>
    </w:p>
    <w:p w:rsidR="00C14107" w:rsidRPr="00C14107" w:rsidRDefault="00C14107" w:rsidP="00C10EED">
      <w:pPr>
        <w:pStyle w:val="af5"/>
        <w:spacing w:before="0" w:beforeAutospacing="0" w:after="0" w:afterAutospacing="0"/>
        <w:ind w:firstLine="284"/>
        <w:jc w:val="both"/>
        <w:rPr>
          <w:lang w:val="en-US"/>
        </w:rPr>
      </w:pPr>
      <w:r w:rsidRPr="00C14107">
        <w:rPr>
          <w:lang w:val="en-US"/>
        </w:rPr>
        <w:t>Posä istebedob lunüpo ä sufädiko, nes isienön va äseatom-la dönu, äsludob ad maifükön lantäri jüi slitod smalik, mu smalik. Ed atosi kluo ädunob. E no kanoy fomälön, vio nelaodiko, vio nevifiko äbitob, jüs fino litastral fibik balik äs fad spuleda so slenik äjuton da slitod ebo sui vulturalog.</w:t>
      </w:r>
    </w:p>
    <w:p w:rsidR="00C14107" w:rsidRPr="00C14107" w:rsidRDefault="00C14107" w:rsidP="00C10EED">
      <w:pPr>
        <w:pStyle w:val="af5"/>
        <w:spacing w:before="0" w:beforeAutospacing="0" w:after="0" w:afterAutospacing="0"/>
        <w:ind w:firstLine="284"/>
        <w:jc w:val="both"/>
        <w:rPr>
          <w:lang w:val="en-US"/>
        </w:rPr>
      </w:pPr>
      <w:r w:rsidRPr="00C14107">
        <w:rPr>
          <w:lang w:val="en-US"/>
        </w:rPr>
        <w:t>Äbinon maifik, lölöfiko, lölöfiko maifik, ed älezunölo älogetob äl on. Älogob oni kleiliko e japiko: log faaliko blövik laböl suso veali ledredodik, kel äflödon bludi in fesüls oba. Ab no äfägob ad logedön bosi mödikum logoda u mageda bäldikana, ibä ilüodükob semo klienäliko litastrali kuratiko äl log maleditik.</w:t>
      </w:r>
    </w:p>
    <w:p w:rsidR="00C14107" w:rsidRPr="00C14107" w:rsidRDefault="00C14107" w:rsidP="00C10EED">
      <w:pPr>
        <w:pStyle w:val="af5"/>
        <w:spacing w:before="0" w:beforeAutospacing="0" w:after="0" w:afterAutospacing="0"/>
        <w:ind w:firstLine="284"/>
        <w:jc w:val="both"/>
        <w:rPr>
          <w:lang w:val="en-US"/>
        </w:rPr>
      </w:pPr>
      <w:r w:rsidRPr="00C14107">
        <w:rPr>
          <w:lang w:val="en-US"/>
        </w:rPr>
        <w:t>E no esagob-li oles ya, dat utos, kelosi ols pöliko nemols lieneti, no binon votik, äs susjap sienas? Somo ün timül ebo et ädrefon lili obik ton mäpetik nelaodik äs tikit gloka in vod pivilupöla. E ton at äbinon pato tugudiko sevädik pö ob, äbinon pebam lada mana bäldik. Ton at ävemükon lezuni oba, äs trul truma, kel süükon kuradi soldata.</w:t>
      </w:r>
    </w:p>
    <w:p w:rsidR="00C14107" w:rsidRPr="00C14107" w:rsidRDefault="00C14107" w:rsidP="00C10EED">
      <w:pPr>
        <w:pStyle w:val="af5"/>
        <w:spacing w:before="0" w:beforeAutospacing="0" w:after="0" w:afterAutospacing="0"/>
        <w:ind w:firstLine="284"/>
        <w:jc w:val="both"/>
        <w:rPr>
          <w:lang w:val="en-US"/>
        </w:rPr>
      </w:pPr>
      <w:r w:rsidRPr="00C14107">
        <w:rPr>
          <w:lang w:val="en-US"/>
        </w:rPr>
        <w:t>Ab i täno nog ädamütob obi, e no ämufob. Äkipob lantäri nenmufiko. Ätöbidob ad kodön, das litastral ädrefon nen delüodikam vulturalogi. Vüo pebam hölöfik lada ävemikumon aiplu; ün timül alik ävedon vifikum ä laodikum. Lejek mana nendoto irivon sömitapüni oka. Pebam ävedon jenöfo laodikum, ainog laodikum; lelilols-li osi? Sevols, das binob närvodik, jenöfiko närvodik. Ed ebo täno ze tü düp zeneita, dü sepülastil doma bäldik, noid bisarik et äkodon in ob jeki nevikodovik. Ab dönu ädamütob obi, ed ästanob stiliko dü minuts anik. Ab pebam ävedon laodikum, ai laodikum, äsva lad omik ävilon spranön. E pö atos täno nog dred ädavedon, das nilädan seimik äkan</w:t>
      </w:r>
      <w:r>
        <w:rPr>
          <w:lang w:val="en-US"/>
        </w:rPr>
        <w:t>o</w:t>
      </w:r>
      <w:r w:rsidRPr="00C14107">
        <w:rPr>
          <w:lang w:val="en-US"/>
        </w:rPr>
        <w:t>növ lilön pebami at. Timül lätik bäldikana ikömon. Ko ror laodik ämailetirob sleifömis lantära, ed ästürob obi ini cem. Te balna ävokädom, te me naed balik. Te pülatimil äpasetikon, ed idolüdob omi sui glun, ed itegob omi me bedamatrad vetik. Täno äsmililob plidiko pö tik, das dun nu piledunon jü pün at. Ab lad älaipebon nog dü minuts anik me ton ädumiköl. Ab etos no ätupon obi; ibä da völ no äkanoyöv lilön oni. Fino äfinon. Man bäldik äbinom deadik. Ämoükob plümamatradi, ed ävestigob funi. Si! äbinom deadik, jenöfiko deadik. Äpladob nami oba sui ladöp, ed äleadob takädön oni dü pülatimils anik. Lad no plu äpebon. Äbinom nendoto deadik; log omik no ötomon obi dönu.</w:t>
      </w:r>
    </w:p>
    <w:p w:rsidR="00C14107" w:rsidRPr="00C14107" w:rsidRDefault="00C14107" w:rsidP="00C10EED">
      <w:pPr>
        <w:pStyle w:val="af5"/>
        <w:spacing w:before="0" w:beforeAutospacing="0" w:after="0" w:afterAutospacing="0"/>
        <w:ind w:firstLine="284"/>
        <w:jc w:val="both"/>
        <w:rPr>
          <w:lang w:val="en-US"/>
        </w:rPr>
      </w:pPr>
      <w:r w:rsidRPr="00C14107">
        <w:rPr>
          <w:lang w:val="en-US"/>
        </w:rPr>
        <w:t>Üf nog ai cedols-la obi lienetiki, tän ovotükols fümiko cedi olsik, ven ukonob oles, vio gudiks äbinons büomesüls, kelis ävobädob ad klänedön funi. Neit äpasetikon, e seilölo in spid äprimob vobi. Balido äkötob funi ad dileds, bi ädeteilob kapi e limedis de koap. Täno äsesleitob boedis kil gluna, ed äklänedob limedis de koap. Täno äsesleitob boedis kil gluna, ed äklänedob vali vü bems. Fino äyümob boedis dönu kobio so kuratiko, so skiliko, das log menik nonik — igo no log omik — öfägonöv ad küpön votikami smalikün. No änedob delavön bosi, ni bludasteni, ni bludaretodi; ibinob ga tu käfik ad kodön somikosi.</w:t>
      </w:r>
    </w:p>
    <w:p w:rsidR="00C14107" w:rsidRPr="00C14107" w:rsidRDefault="00C14107" w:rsidP="00C10EED">
      <w:pPr>
        <w:pStyle w:val="af5"/>
        <w:spacing w:before="0" w:beforeAutospacing="0" w:after="0" w:afterAutospacing="0"/>
        <w:ind w:firstLine="284"/>
        <w:jc w:val="both"/>
        <w:rPr>
          <w:lang w:val="en-US"/>
        </w:rPr>
      </w:pPr>
      <w:r w:rsidRPr="00C14107">
        <w:rPr>
          <w:lang w:val="en-US"/>
        </w:rPr>
        <w:t xml:space="preserve">Ven ifinükob vobodi at äbinos düp folid, ed äledagos nog. </w:t>
      </w:r>
      <w:r w:rsidRPr="0062556F">
        <w:rPr>
          <w:lang w:val="fr-FR"/>
        </w:rPr>
        <w:t>Ven glok ätonon, älilob nokami ta domayan. Nenkudiko ägolob donio ad maifükön yani, ibä kisi änedoböv-li täno nog dredön? Söls kil änüstepoms, kels änunädoms okis obe mu plütiko as p</w:t>
      </w:r>
      <w:r w:rsidR="007A639F" w:rsidRPr="0062556F">
        <w:rPr>
          <w:lang w:val="fr-FR"/>
        </w:rPr>
        <w:t>o</w:t>
      </w:r>
      <w:r w:rsidRPr="0062556F">
        <w:rPr>
          <w:lang w:val="fr-FR"/>
        </w:rPr>
        <w:t xml:space="preserve">ldacalans. Balan nilädans ililon-la dü neit vokädi, kelos äsüükon-la pö on niludi miduna. </w:t>
      </w:r>
      <w:r w:rsidRPr="00C14107">
        <w:rPr>
          <w:lang w:val="en-US"/>
        </w:rPr>
        <w:t>Sekü kod at pold pisevükon, ed ikomitoy omes: calans vestigi.</w:t>
      </w:r>
    </w:p>
    <w:p w:rsidR="00C14107" w:rsidRPr="00C14107" w:rsidRDefault="00C14107" w:rsidP="00C10EED">
      <w:pPr>
        <w:pStyle w:val="af5"/>
        <w:spacing w:before="0" w:beforeAutospacing="0" w:after="0" w:afterAutospacing="0"/>
        <w:ind w:firstLine="284"/>
        <w:jc w:val="both"/>
        <w:rPr>
          <w:lang w:val="en-US"/>
        </w:rPr>
      </w:pPr>
      <w:r w:rsidRPr="00C14107">
        <w:rPr>
          <w:lang w:val="en-US"/>
        </w:rPr>
        <w:t>Ä</w:t>
      </w:r>
      <w:r>
        <w:rPr>
          <w:lang w:val="en-US"/>
        </w:rPr>
        <w:t>s</w:t>
      </w:r>
      <w:r w:rsidRPr="00C14107">
        <w:rPr>
          <w:lang w:val="en-US"/>
        </w:rPr>
        <w:t xml:space="preserve">mililob, — kisi äkanoböv-li dredön? — ed äbenogetedob sölis. Vokädi, äsagob, evögob-la in drim. Man bäldik, äsagob, emotävom länädio. Ädugädob sölis zi in dom lölik, ed ävüdob omis ad vestigön mu kuratiko vali. Fino ädugob omis ini cem bäldikana, ed äjonob omes mu takediko e mu sufodiko dalabotilis valik oma. In senäl sefa obik, äblinob igo stulis in cem, ed äbegob </w:t>
      </w:r>
      <w:r w:rsidRPr="00C14107">
        <w:rPr>
          <w:lang w:val="en-US"/>
        </w:rPr>
        <w:lastRenderedPageBreak/>
        <w:t>omes ad takädön is demü töbs omas, du ob it in mäpüd no piteimöl ed in senäl fulik levikoda äpladob stuli lönik oba ebo sui top, dis kel fun viktima äseatom.</w:t>
      </w:r>
    </w:p>
    <w:p w:rsidR="00C14107" w:rsidRPr="00C14107" w:rsidRDefault="00C14107" w:rsidP="00C10EED">
      <w:pPr>
        <w:pStyle w:val="af5"/>
        <w:spacing w:before="0" w:beforeAutospacing="0" w:after="0" w:afterAutospacing="0"/>
        <w:ind w:firstLine="284"/>
        <w:jc w:val="both"/>
        <w:rPr>
          <w:lang w:val="en-US"/>
        </w:rPr>
      </w:pPr>
      <w:r w:rsidRPr="00C14107">
        <w:rPr>
          <w:lang w:val="en-US"/>
        </w:rPr>
        <w:t>Poldans äbinoms koteniks. Kondöt oba isüadükon omis lölöfiko. Ob it älabob senäli seledik takeda. Äbleiboms seadön, ed äspikodoms dö dins näidinik, du äbegespikob balugäliko säkis omas. Suno ye äsenob, das pael äsüikon in logod oba, ed ävipob, das öleditomsös! Älabob doli in kap e noidi in lils, ab nog ai äseadoms us, ed älaispikodoms. E noid ävedon ailaodikum ed ailaodikum. Ästeifülob ad spikön nog balugälikumo, ed ad moükön senäli dredälüköl. Ab noid no ämoikon, nö! ävedon ailelilamovikum, jüs fino ätüvob, das no idavedon in lils oba.</w:t>
      </w:r>
    </w:p>
    <w:p w:rsidR="00C14107" w:rsidRPr="00C14107" w:rsidRDefault="00C14107" w:rsidP="00C10EED">
      <w:pPr>
        <w:pStyle w:val="af5"/>
        <w:spacing w:before="0" w:beforeAutospacing="0" w:after="0" w:afterAutospacing="0"/>
        <w:ind w:firstLine="284"/>
        <w:jc w:val="both"/>
        <w:rPr>
          <w:lang w:val="en-US"/>
        </w:rPr>
      </w:pPr>
      <w:r w:rsidRPr="00C14107">
        <w:rPr>
          <w:lang w:val="en-US"/>
        </w:rPr>
        <w:t>Nendoto äpaelikob nu vemo, ab äspikob nog vifikumo e nog laodikumo. Ab i ton in lils oba ävedon vemikum: kisi ömutob-li dunön? Ätonon nelaodiko, dumiko, vifiko, s</w:t>
      </w:r>
      <w:r w:rsidR="007A639F">
        <w:rPr>
          <w:lang w:val="en-US"/>
        </w:rPr>
        <w:t>o</w:t>
      </w:r>
      <w:r w:rsidRPr="00C14107">
        <w:rPr>
          <w:lang w:val="en-US"/>
        </w:rPr>
        <w:t xml:space="preserve"> äs ton gloka in vod pivilupöla. Änatemob töbiko, ed ainog poldans no äliloms oni. Äspikob nog vifikumo, nog liföfikumo, ab ailaodikum i ton et ävedon. Älöikob ed äspikob dö neveütots, äspikob me vög laodik e ko jästs liföfik, ed ai lilovikum ton et ävedon. Kikodo no ämogoloms-li? Me steps gretik ästepob mo e ge in cem, äsva kom poldanas ivutükon-la obi, ed ailaodikum, ailaodikum ton et ätonon. O God oba! kisi ömutob-li dunön? Äbitob levemiko sekü vut, älejovob, äblasfämob. Ätovob stuli su kel iseadob, ed ämüfob oni noidiko mo e ge su glun, ab ton aivemikumöl i äplutonon tefü lenoid at. Laodikum, laodikum, ailaodikum ävedon. Ed ainog söls äseadoms us, ed äspikodoms ko logodajästs smilöl. Ämögos-li, das jenöfiko no äliloms-la oni? O God valanämädik! Nö! nö! Äliloms oni, äniludoms bosi. Äsevoms osi. Äkofoms lejeki oba. So ätikob, e so nog tikob adelo. Vali votik ikanob</w:t>
      </w:r>
      <w:r>
        <w:rPr>
          <w:lang w:val="en-US"/>
        </w:rPr>
        <w:t>ö</w:t>
      </w:r>
      <w:r w:rsidRPr="00C14107">
        <w:rPr>
          <w:lang w:val="en-US"/>
        </w:rPr>
        <w:t>v sufälön fasilikumo, ka lanitomi at. No lunüpikumo äfägob ad sufälön smilili simulik at. Äsenälob osi: u vokäd ökoefon döboti obik, ud ödeadob. Ekö! — dönu — lilolsöd! Laodikum, ailaodikum, ailaodikum!</w:t>
      </w:r>
    </w:p>
    <w:p w:rsidR="00C14107" w:rsidRPr="00C14107" w:rsidRDefault="00C14107" w:rsidP="00C10EED">
      <w:pPr>
        <w:pStyle w:val="af5"/>
        <w:spacing w:before="0" w:beforeAutospacing="0" w:after="0" w:afterAutospacing="0"/>
        <w:ind w:firstLine="284"/>
        <w:jc w:val="both"/>
        <w:rPr>
          <w:lang w:val="en-US"/>
        </w:rPr>
      </w:pPr>
      <w:r w:rsidRPr="00C14107">
        <w:rPr>
          <w:lang w:val="en-US"/>
        </w:rPr>
        <w:t>“O mifätans!” ävokädob, “</w:t>
      </w:r>
      <w:r w:rsidR="00D149CD">
        <w:rPr>
          <w:lang w:val="en-US"/>
        </w:rPr>
        <w:t>s</w:t>
      </w:r>
      <w:r w:rsidRPr="00C14107">
        <w:rPr>
          <w:lang w:val="en-US"/>
        </w:rPr>
        <w:t>imul nu saidon! Koefob miduni! Mailetirolsöd glunaboedis! Is, is! Ton, keli lilols, binon pebam ledre</w:t>
      </w:r>
      <w:r>
        <w:rPr>
          <w:lang w:val="en-US"/>
        </w:rPr>
        <w:t>d</w:t>
      </w:r>
      <w:r w:rsidRPr="00C14107">
        <w:rPr>
          <w:lang w:val="en-US"/>
        </w:rPr>
        <w:t>odik lada oma!”</w:t>
      </w:r>
    </w:p>
    <w:p w:rsidR="00C14107" w:rsidRPr="008C680F" w:rsidRDefault="00C14107" w:rsidP="00C10EED">
      <w:pPr>
        <w:spacing w:before="60"/>
        <w:jc w:val="right"/>
        <w:rPr>
          <w:rFonts w:ascii="Times New Roman" w:hAnsi="Times New Roman"/>
        </w:rPr>
      </w:pPr>
      <w:r w:rsidRPr="008C680F">
        <w:rPr>
          <w:rFonts w:ascii="Times New Roman" w:hAnsi="Times New Roman"/>
          <w:sz w:val="20"/>
          <w:szCs w:val="20"/>
        </w:rPr>
        <w:t xml:space="preserve">Se </w:t>
      </w:r>
      <w:r w:rsidRPr="008C680F">
        <w:rPr>
          <w:rFonts w:ascii="Times New Roman" w:hAnsi="Times New Roman"/>
          <w:i/>
          <w:iCs/>
          <w:sz w:val="20"/>
          <w:szCs w:val="20"/>
        </w:rPr>
        <w:t>Volapükagased (Zänagased pro Volapükanef)</w:t>
      </w:r>
      <w:r>
        <w:rPr>
          <w:rFonts w:ascii="Times New Roman" w:hAnsi="Times New Roman"/>
          <w:i/>
          <w:iCs/>
          <w:sz w:val="20"/>
          <w:szCs w:val="20"/>
        </w:rPr>
        <w:t>.</w:t>
      </w:r>
      <w:r w:rsidRPr="008C680F">
        <w:rPr>
          <w:rFonts w:ascii="Times New Roman" w:hAnsi="Times New Roman"/>
          <w:sz w:val="20"/>
          <w:szCs w:val="20"/>
        </w:rPr>
        <w:t xml:space="preserve"> </w:t>
      </w:r>
      <w:r>
        <w:rPr>
          <w:rFonts w:ascii="Times New Roman" w:hAnsi="Times New Roman"/>
          <w:sz w:val="20"/>
          <w:szCs w:val="20"/>
        </w:rPr>
        <w:t xml:space="preserve">Yel: </w:t>
      </w:r>
      <w:r w:rsidRPr="008C680F">
        <w:rPr>
          <w:rFonts w:ascii="Times New Roman" w:hAnsi="Times New Roman"/>
          <w:sz w:val="20"/>
          <w:szCs w:val="20"/>
        </w:rPr>
        <w:t>1963</w:t>
      </w:r>
      <w:r>
        <w:rPr>
          <w:rFonts w:ascii="Times New Roman" w:hAnsi="Times New Roman"/>
          <w:sz w:val="20"/>
          <w:szCs w:val="20"/>
        </w:rPr>
        <w:t>.</w:t>
      </w:r>
      <w:r w:rsidRPr="008C680F">
        <w:rPr>
          <w:rFonts w:ascii="Times New Roman" w:hAnsi="Times New Roman"/>
          <w:sz w:val="20"/>
          <w:szCs w:val="20"/>
        </w:rPr>
        <w:t xml:space="preserve"> Nüm: prilul</w:t>
      </w:r>
      <w:r>
        <w:rPr>
          <w:rFonts w:ascii="Times New Roman" w:hAnsi="Times New Roman"/>
          <w:sz w:val="20"/>
          <w:szCs w:val="20"/>
        </w:rPr>
        <w:t>.</w:t>
      </w:r>
    </w:p>
    <w:p w:rsidR="00C14107" w:rsidRPr="008C680F" w:rsidRDefault="00C14107" w:rsidP="0002083E">
      <w:pPr>
        <w:spacing w:before="360"/>
        <w:jc w:val="center"/>
        <w:outlineLvl w:val="1"/>
        <w:rPr>
          <w:rFonts w:ascii="Times New Roman" w:hAnsi="Times New Roman"/>
          <w:b/>
        </w:rPr>
      </w:pPr>
      <w:bookmarkStart w:id="3571" w:name="poed_XLIX"/>
      <w:bookmarkStart w:id="3572" w:name="_Toc465939255"/>
      <w:bookmarkStart w:id="3573" w:name="_Toc475661844"/>
      <w:bookmarkStart w:id="3574" w:name="_Toc475662785"/>
      <w:bookmarkEnd w:id="3571"/>
      <w:r w:rsidRPr="001C3A6D">
        <w:rPr>
          <w:rFonts w:ascii="Times New Roman" w:hAnsi="Times New Roman"/>
          <w:b/>
          <w:highlight w:val="green"/>
        </w:rPr>
        <w:t>Ledit</w:t>
      </w:r>
      <w:bookmarkEnd w:id="3572"/>
      <w:bookmarkEnd w:id="3573"/>
      <w:bookmarkEnd w:id="3574"/>
    </w:p>
    <w:p w:rsidR="00C14107" w:rsidRPr="00C14107" w:rsidRDefault="00C14107" w:rsidP="00C17833">
      <w:pPr>
        <w:shd w:val="clear" w:color="auto" w:fill="FFFFFF"/>
        <w:ind w:firstLine="284"/>
        <w:rPr>
          <w:rFonts w:ascii="Times New Roman" w:eastAsia="Times New Roman" w:hAnsi="Times New Roman"/>
          <w:lang w:eastAsia="ru-RU" w:bidi="ar-SA"/>
        </w:rPr>
      </w:pPr>
      <w:r w:rsidRPr="00C14107">
        <w:rPr>
          <w:rFonts w:ascii="Times New Roman" w:eastAsia="Times New Roman" w:hAnsi="Times New Roman"/>
          <w:lang w:eastAsia="ru-RU" w:bidi="ar-SA"/>
        </w:rPr>
        <w:t>Nu mutob lüvön oli</w:t>
      </w:r>
      <w:r w:rsidR="002F7629">
        <w:rPr>
          <w:rFonts w:ascii="Times New Roman" w:eastAsia="Times New Roman" w:hAnsi="Times New Roman"/>
          <w:lang w:eastAsia="ru-RU" w:bidi="ar-SA"/>
        </w:rPr>
        <w:t>,</w:t>
      </w:r>
    </w:p>
    <w:p w:rsidR="00C14107" w:rsidRPr="00C14107" w:rsidRDefault="00C14107" w:rsidP="00C10EED">
      <w:pPr>
        <w:shd w:val="clear" w:color="auto" w:fill="FFFFFF"/>
        <w:ind w:firstLine="709"/>
        <w:rPr>
          <w:rFonts w:ascii="Times New Roman" w:eastAsia="Times New Roman" w:hAnsi="Times New Roman"/>
          <w:lang w:eastAsia="ru-RU" w:bidi="ar-SA"/>
        </w:rPr>
      </w:pPr>
      <w:r w:rsidRPr="00C14107">
        <w:rPr>
          <w:rFonts w:ascii="Times New Roman" w:eastAsia="Times New Roman" w:hAnsi="Times New Roman"/>
          <w:lang w:eastAsia="ru-RU" w:bidi="ar-SA"/>
        </w:rPr>
        <w:t>o motil gudik!</w:t>
      </w:r>
    </w:p>
    <w:p w:rsidR="00C14107" w:rsidRPr="00C14107" w:rsidRDefault="00C14107" w:rsidP="00C10EED">
      <w:pPr>
        <w:shd w:val="clear" w:color="auto" w:fill="FFFFFF"/>
        <w:ind w:firstLine="284"/>
        <w:rPr>
          <w:rFonts w:ascii="Times New Roman" w:eastAsia="Times New Roman" w:hAnsi="Times New Roman"/>
          <w:lang w:eastAsia="ru-RU" w:bidi="ar-SA"/>
        </w:rPr>
      </w:pPr>
      <w:r w:rsidRPr="00C14107">
        <w:rPr>
          <w:rFonts w:ascii="Times New Roman" w:eastAsia="Times New Roman" w:hAnsi="Times New Roman"/>
          <w:lang w:eastAsia="ru-RU" w:bidi="ar-SA"/>
        </w:rPr>
        <w:t>Senälob ko ol doli</w:t>
      </w:r>
    </w:p>
    <w:p w:rsidR="00C14107" w:rsidRPr="00C14107" w:rsidRDefault="00C14107" w:rsidP="00C10EED">
      <w:pPr>
        <w:shd w:val="clear" w:color="auto" w:fill="FFFFFF"/>
        <w:ind w:firstLine="709"/>
        <w:rPr>
          <w:rFonts w:ascii="Times New Roman" w:eastAsia="Times New Roman" w:hAnsi="Times New Roman"/>
          <w:lang w:eastAsia="ru-RU" w:bidi="ar-SA"/>
        </w:rPr>
      </w:pPr>
      <w:r w:rsidRPr="00C14107">
        <w:rPr>
          <w:rFonts w:ascii="Times New Roman" w:eastAsia="Times New Roman" w:hAnsi="Times New Roman"/>
          <w:lang w:eastAsia="ru-RU" w:bidi="ar-SA"/>
        </w:rPr>
        <w:t>ledita lügik.</w:t>
      </w:r>
    </w:p>
    <w:p w:rsidR="00C14107" w:rsidRPr="00C14107" w:rsidRDefault="00C14107" w:rsidP="00C10EED">
      <w:pPr>
        <w:shd w:val="clear" w:color="auto" w:fill="FFFFFF"/>
        <w:ind w:firstLine="284"/>
        <w:rPr>
          <w:rFonts w:ascii="Times New Roman" w:eastAsia="Times New Roman" w:hAnsi="Times New Roman"/>
          <w:lang w:eastAsia="ru-RU" w:bidi="ar-SA"/>
        </w:rPr>
      </w:pPr>
      <w:r w:rsidRPr="00C14107">
        <w:rPr>
          <w:rFonts w:ascii="Times New Roman" w:eastAsia="Times New Roman" w:hAnsi="Times New Roman"/>
          <w:lang w:eastAsia="ru-RU" w:bidi="ar-SA"/>
        </w:rPr>
        <w:t>Kidolös soni olik</w:t>
      </w:r>
    </w:p>
    <w:p w:rsidR="00C14107" w:rsidRPr="00C14107" w:rsidRDefault="00C14107" w:rsidP="00C10EED">
      <w:pPr>
        <w:shd w:val="clear" w:color="auto" w:fill="FFFFFF"/>
        <w:ind w:firstLine="709"/>
        <w:rPr>
          <w:rFonts w:ascii="Times New Roman" w:eastAsia="Times New Roman" w:hAnsi="Times New Roman"/>
          <w:lang w:eastAsia="ru-RU" w:bidi="ar-SA"/>
        </w:rPr>
      </w:pPr>
      <w:r w:rsidRPr="00C14107">
        <w:rPr>
          <w:rFonts w:ascii="Times New Roman" w:eastAsia="Times New Roman" w:hAnsi="Times New Roman"/>
          <w:lang w:eastAsia="ru-RU" w:bidi="ar-SA"/>
        </w:rPr>
        <w:t>lätiknaedo!</w:t>
      </w:r>
    </w:p>
    <w:p w:rsidR="00C14107" w:rsidRPr="00C14107" w:rsidRDefault="00C14107" w:rsidP="00C10EED">
      <w:pPr>
        <w:shd w:val="clear" w:color="auto" w:fill="FFFFFF"/>
        <w:ind w:firstLine="284"/>
        <w:rPr>
          <w:rFonts w:ascii="Times New Roman" w:eastAsia="Times New Roman" w:hAnsi="Times New Roman"/>
          <w:lang w:eastAsia="ru-RU" w:bidi="ar-SA"/>
        </w:rPr>
      </w:pPr>
      <w:r w:rsidRPr="00C14107">
        <w:rPr>
          <w:rFonts w:ascii="Times New Roman" w:eastAsia="Times New Roman" w:hAnsi="Times New Roman"/>
          <w:lang w:eastAsia="ru-RU" w:bidi="ar-SA"/>
        </w:rPr>
        <w:t>Odelo binob fagik</w:t>
      </w:r>
    </w:p>
    <w:p w:rsidR="00C14107" w:rsidRPr="00C14107" w:rsidRDefault="00C14107" w:rsidP="00C10EED">
      <w:pPr>
        <w:shd w:val="clear" w:color="auto" w:fill="FFFFFF"/>
        <w:ind w:firstLine="709"/>
        <w:rPr>
          <w:rFonts w:ascii="Times New Roman" w:eastAsia="Times New Roman" w:hAnsi="Times New Roman"/>
          <w:lang w:eastAsia="ru-RU" w:bidi="ar-SA"/>
        </w:rPr>
      </w:pPr>
      <w:r w:rsidRPr="008C680F">
        <w:rPr>
          <w:rFonts w:ascii="Times New Roman" w:eastAsia="Times New Roman" w:hAnsi="Times New Roman"/>
          <w:lang w:eastAsia="ru-RU" w:bidi="ar-SA"/>
        </w:rPr>
        <w:t>—</w:t>
      </w:r>
      <w:r w:rsidRPr="00C14107">
        <w:rPr>
          <w:rFonts w:ascii="Times New Roman" w:eastAsia="Times New Roman" w:hAnsi="Times New Roman"/>
          <w:lang w:eastAsia="ru-RU" w:bidi="ar-SA"/>
        </w:rPr>
        <w:t xml:space="preserve"> vi! </w:t>
      </w:r>
      <w:r w:rsidRPr="008C680F">
        <w:rPr>
          <w:rFonts w:ascii="Times New Roman" w:eastAsia="Times New Roman" w:hAnsi="Times New Roman"/>
          <w:lang w:eastAsia="ru-RU" w:bidi="ar-SA"/>
        </w:rPr>
        <w:t>—</w:t>
      </w:r>
      <w:r w:rsidRPr="00C14107">
        <w:rPr>
          <w:rFonts w:ascii="Times New Roman" w:eastAsia="Times New Roman" w:hAnsi="Times New Roman"/>
          <w:lang w:eastAsia="ru-RU" w:bidi="ar-SA"/>
        </w:rPr>
        <w:t xml:space="preserve"> laidüpo.</w:t>
      </w:r>
    </w:p>
    <w:p w:rsidR="00C14107" w:rsidRPr="00C14107" w:rsidRDefault="00C14107" w:rsidP="00C10EED">
      <w:pPr>
        <w:shd w:val="clear" w:color="auto" w:fill="FFFFFF"/>
        <w:ind w:firstLine="284"/>
        <w:rPr>
          <w:rFonts w:ascii="Times New Roman" w:eastAsia="Times New Roman" w:hAnsi="Times New Roman"/>
          <w:lang w:eastAsia="ru-RU" w:bidi="ar-SA"/>
        </w:rPr>
      </w:pPr>
      <w:r w:rsidRPr="00C14107">
        <w:rPr>
          <w:rFonts w:ascii="Times New Roman" w:eastAsia="Times New Roman" w:hAnsi="Times New Roman"/>
          <w:lang w:eastAsia="ru-RU" w:bidi="ar-SA"/>
        </w:rPr>
        <w:t>Nafaklok tonon. Adyö!</w:t>
      </w:r>
    </w:p>
    <w:p w:rsidR="00C14107" w:rsidRPr="00C14107" w:rsidRDefault="00C14107" w:rsidP="00C10EED">
      <w:pPr>
        <w:shd w:val="clear" w:color="auto" w:fill="FFFFFF"/>
        <w:ind w:firstLine="709"/>
        <w:rPr>
          <w:rFonts w:ascii="Times New Roman" w:eastAsia="Times New Roman" w:hAnsi="Times New Roman"/>
          <w:lang w:eastAsia="ru-RU" w:bidi="ar-SA"/>
        </w:rPr>
      </w:pPr>
      <w:r w:rsidRPr="00C14107">
        <w:rPr>
          <w:rFonts w:ascii="Times New Roman" w:eastAsia="Times New Roman" w:hAnsi="Times New Roman"/>
          <w:lang w:eastAsia="ru-RU" w:bidi="ar-SA"/>
        </w:rPr>
        <w:t>o mot palöföl!</w:t>
      </w:r>
    </w:p>
    <w:p w:rsidR="00C14107" w:rsidRPr="00416B6F" w:rsidRDefault="00C14107" w:rsidP="00C10EED">
      <w:pPr>
        <w:shd w:val="clear" w:color="auto" w:fill="FFFFFF"/>
        <w:ind w:firstLine="284"/>
        <w:rPr>
          <w:rFonts w:ascii="Times New Roman" w:eastAsia="Times New Roman" w:hAnsi="Times New Roman"/>
          <w:lang w:eastAsia="ru-RU" w:bidi="ar-SA"/>
        </w:rPr>
      </w:pPr>
      <w:r w:rsidRPr="00C14107">
        <w:rPr>
          <w:rFonts w:ascii="Times New Roman" w:eastAsia="Times New Roman" w:hAnsi="Times New Roman"/>
          <w:lang w:eastAsia="ru-RU" w:bidi="ar-SA"/>
        </w:rPr>
        <w:t>Lad obik brekon. G</w:t>
      </w:r>
      <w:r>
        <w:rPr>
          <w:rFonts w:ascii="Times New Roman" w:eastAsia="Times New Roman" w:hAnsi="Times New Roman"/>
          <w:lang w:eastAsia="ru-RU" w:bidi="ar-SA"/>
        </w:rPr>
        <w:t>o</w:t>
      </w:r>
      <w:r w:rsidRPr="00C14107">
        <w:rPr>
          <w:rFonts w:ascii="Times New Roman" w:eastAsia="Times New Roman" w:hAnsi="Times New Roman"/>
          <w:lang w:eastAsia="ru-RU" w:bidi="ar-SA"/>
        </w:rPr>
        <w:t>dö!</w:t>
      </w:r>
    </w:p>
    <w:p w:rsidR="00C14107" w:rsidRPr="00C14107" w:rsidRDefault="00C14107" w:rsidP="00C10EED">
      <w:pPr>
        <w:shd w:val="clear" w:color="auto" w:fill="FFFFFF"/>
        <w:ind w:firstLine="709"/>
        <w:rPr>
          <w:rFonts w:ascii="Times New Roman" w:eastAsia="Times New Roman" w:hAnsi="Times New Roman"/>
          <w:lang w:eastAsia="ru-RU" w:bidi="ar-SA"/>
        </w:rPr>
      </w:pPr>
      <w:r w:rsidRPr="00C14107">
        <w:rPr>
          <w:rFonts w:ascii="Times New Roman" w:eastAsia="Times New Roman" w:hAnsi="Times New Roman"/>
          <w:lang w:eastAsia="ru-RU" w:bidi="ar-SA"/>
        </w:rPr>
        <w:t>yufolös! o Söl!</w:t>
      </w:r>
    </w:p>
    <w:p w:rsidR="00C14107" w:rsidRPr="00C14107" w:rsidRDefault="00C14107" w:rsidP="00C10EED">
      <w:pPr>
        <w:spacing w:before="60"/>
        <w:jc w:val="right"/>
        <w:rPr>
          <w:rFonts w:ascii="Times New Roman" w:hAnsi="Times New Roman"/>
          <w:sz w:val="20"/>
          <w:szCs w:val="20"/>
        </w:rPr>
      </w:pPr>
      <w:r w:rsidRPr="008C680F">
        <w:rPr>
          <w:rFonts w:ascii="Times New Roman" w:hAnsi="Times New Roman"/>
          <w:sz w:val="20"/>
          <w:szCs w:val="20"/>
          <w:shd w:val="clear" w:color="auto" w:fill="FFFFFF"/>
        </w:rPr>
        <w:t>Se</w:t>
      </w:r>
      <w:r w:rsidRPr="008C680F">
        <w:rPr>
          <w:rFonts w:ascii="Times New Roman" w:hAnsi="Times New Roman"/>
          <w:sz w:val="20"/>
          <w:szCs w:val="20"/>
        </w:rPr>
        <w:t> </w:t>
      </w:r>
      <w:r w:rsidRPr="008C680F">
        <w:rPr>
          <w:rFonts w:ascii="Times New Roman" w:hAnsi="Times New Roman"/>
          <w:i/>
          <w:iCs/>
          <w:sz w:val="20"/>
          <w:szCs w:val="20"/>
        </w:rPr>
        <w:t>Volapükagased (Zänagased pro Volapükanef)</w:t>
      </w:r>
      <w:r>
        <w:rPr>
          <w:rFonts w:ascii="Times New Roman" w:hAnsi="Times New Roman"/>
          <w:sz w:val="20"/>
          <w:szCs w:val="20"/>
        </w:rPr>
        <w:t xml:space="preserve">. Yel: </w:t>
      </w:r>
      <w:r w:rsidRPr="008C680F">
        <w:rPr>
          <w:rFonts w:ascii="Times New Roman" w:hAnsi="Times New Roman"/>
          <w:sz w:val="20"/>
          <w:szCs w:val="20"/>
          <w:shd w:val="clear" w:color="auto" w:fill="FFFFFF"/>
        </w:rPr>
        <w:t>1963</w:t>
      </w:r>
      <w:r>
        <w:rPr>
          <w:rFonts w:ascii="Times New Roman" w:hAnsi="Times New Roman"/>
          <w:sz w:val="20"/>
          <w:szCs w:val="20"/>
          <w:shd w:val="clear" w:color="auto" w:fill="FFFFFF"/>
        </w:rPr>
        <w:t>.</w:t>
      </w:r>
      <w:r w:rsidRPr="008C680F">
        <w:rPr>
          <w:rFonts w:ascii="Times New Roman" w:hAnsi="Times New Roman"/>
          <w:sz w:val="20"/>
          <w:szCs w:val="20"/>
          <w:shd w:val="clear" w:color="auto" w:fill="FFFFFF"/>
        </w:rPr>
        <w:t xml:space="preserve"> Nüm: prilul.</w:t>
      </w:r>
    </w:p>
    <w:p w:rsidR="00C14107" w:rsidRPr="008C680F" w:rsidRDefault="00C14107" w:rsidP="0002083E">
      <w:pPr>
        <w:spacing w:before="360"/>
        <w:jc w:val="center"/>
        <w:outlineLvl w:val="1"/>
        <w:rPr>
          <w:rFonts w:ascii="Times New Roman" w:hAnsi="Times New Roman"/>
          <w:b/>
        </w:rPr>
      </w:pPr>
      <w:bookmarkStart w:id="3575" w:name="poed_L"/>
      <w:bookmarkStart w:id="3576" w:name="Storm_VI"/>
      <w:bookmarkStart w:id="3577" w:name="_Toc465939256"/>
      <w:bookmarkStart w:id="3578" w:name="_Toc475661845"/>
      <w:bookmarkStart w:id="3579" w:name="_Toc475662786"/>
      <w:bookmarkEnd w:id="3575"/>
      <w:bookmarkEnd w:id="3576"/>
      <w:r w:rsidRPr="008C680F">
        <w:rPr>
          <w:rFonts w:ascii="Times New Roman" w:hAnsi="Times New Roman"/>
          <w:b/>
        </w:rPr>
        <w:t>Vomanams</w:t>
      </w:r>
      <w:bookmarkEnd w:id="3577"/>
      <w:bookmarkEnd w:id="3578"/>
      <w:bookmarkEnd w:id="3579"/>
    </w:p>
    <w:p w:rsidR="00C14107" w:rsidRPr="00C14107" w:rsidRDefault="00C14107" w:rsidP="00C10EED">
      <w:pPr>
        <w:jc w:val="center"/>
        <w:rPr>
          <w:rFonts w:ascii="Times New Roman" w:hAnsi="Times New Roman"/>
          <w:sz w:val="20"/>
          <w:szCs w:val="20"/>
        </w:rPr>
      </w:pPr>
      <w:r w:rsidRPr="00C14107">
        <w:rPr>
          <w:rFonts w:ascii="Times New Roman" w:hAnsi="Times New Roman"/>
          <w:sz w:val="20"/>
          <w:szCs w:val="20"/>
          <w:shd w:val="clear" w:color="auto" w:fill="FFFFFF"/>
        </w:rPr>
        <w:t>(bai poedot fa ‘</w:t>
      </w:r>
      <w:r w:rsidRPr="00C14107">
        <w:rPr>
          <w:rFonts w:ascii="Times New Roman" w:hAnsi="Times New Roman"/>
          <w:sz w:val="20"/>
          <w:szCs w:val="20"/>
        </w:rPr>
        <w:t>Th. Storm</w:t>
      </w:r>
      <w:r w:rsidRPr="00C14107">
        <w:rPr>
          <w:rFonts w:ascii="Times New Roman" w:hAnsi="Times New Roman"/>
          <w:sz w:val="20"/>
          <w:szCs w:val="20"/>
          <w:shd w:val="clear" w:color="auto" w:fill="FFFFFF"/>
        </w:rPr>
        <w:t>’)</w:t>
      </w:r>
    </w:p>
    <w:p w:rsidR="00C14107" w:rsidRPr="00C14107" w:rsidRDefault="00C14107" w:rsidP="00C10EED">
      <w:pPr>
        <w:pStyle w:val="af5"/>
        <w:shd w:val="clear" w:color="auto" w:fill="FFFFFF"/>
        <w:spacing w:before="0" w:beforeAutospacing="0" w:after="0" w:afterAutospacing="0"/>
        <w:ind w:firstLine="284"/>
        <w:rPr>
          <w:lang w:val="en-US"/>
        </w:rPr>
      </w:pPr>
      <w:r w:rsidRPr="00C14107">
        <w:rPr>
          <w:lang w:val="en-US"/>
        </w:rPr>
        <w:t>Sevob osi, no oplonol,</w:t>
      </w:r>
    </w:p>
    <w:p w:rsidR="00C14107" w:rsidRPr="00C14107" w:rsidRDefault="00C14107" w:rsidP="00C10EED">
      <w:pPr>
        <w:pStyle w:val="af5"/>
        <w:shd w:val="clear" w:color="auto" w:fill="FFFFFF"/>
        <w:spacing w:before="0" w:beforeAutospacing="0" w:after="0" w:afterAutospacing="0"/>
        <w:ind w:firstLine="284"/>
        <w:rPr>
          <w:lang w:val="en-US"/>
        </w:rPr>
      </w:pPr>
      <w:r w:rsidRPr="00C14107">
        <w:rPr>
          <w:lang w:val="en-US"/>
        </w:rPr>
        <w:t>e lips ola oseilons,</w:t>
      </w:r>
    </w:p>
    <w:p w:rsidR="00C14107" w:rsidRPr="00C14107" w:rsidRDefault="00C14107" w:rsidP="00C10EED">
      <w:pPr>
        <w:pStyle w:val="af5"/>
        <w:shd w:val="clear" w:color="auto" w:fill="FFFFFF"/>
        <w:spacing w:before="0" w:beforeAutospacing="0" w:after="0" w:afterAutospacing="0"/>
        <w:ind w:firstLine="284"/>
        <w:rPr>
          <w:lang w:val="en-US"/>
        </w:rPr>
      </w:pPr>
      <w:r w:rsidRPr="00C14107">
        <w:rPr>
          <w:lang w:val="en-US"/>
        </w:rPr>
        <w:t>do nams löfik ola dö dol</w:t>
      </w:r>
    </w:p>
    <w:p w:rsidR="00C14107" w:rsidRPr="00C14107" w:rsidRDefault="00C14107" w:rsidP="00C10EED">
      <w:pPr>
        <w:pStyle w:val="af5"/>
        <w:shd w:val="clear" w:color="auto" w:fill="FFFFFF"/>
        <w:spacing w:before="0" w:beforeAutospacing="0" w:after="0" w:afterAutospacing="0"/>
        <w:ind w:firstLine="284"/>
        <w:rPr>
          <w:lang w:val="en-US"/>
        </w:rPr>
      </w:pPr>
      <w:r w:rsidRPr="00C14107">
        <w:rPr>
          <w:lang w:val="en-US"/>
        </w:rPr>
        <w:t>e dö lied äsvo spikons.</w:t>
      </w:r>
    </w:p>
    <w:p w:rsidR="00C14107" w:rsidRPr="00C14107" w:rsidRDefault="00C14107" w:rsidP="00C10EED">
      <w:pPr>
        <w:pStyle w:val="af5"/>
        <w:shd w:val="clear" w:color="auto" w:fill="FFFFFF"/>
        <w:spacing w:before="0" w:beforeAutospacing="0" w:after="0" w:afterAutospacing="0"/>
        <w:ind w:firstLine="284"/>
        <w:rPr>
          <w:lang w:val="en-US"/>
        </w:rPr>
      </w:pPr>
    </w:p>
    <w:p w:rsidR="00C14107" w:rsidRPr="00C14107" w:rsidRDefault="00C14107" w:rsidP="00C17833">
      <w:pPr>
        <w:pStyle w:val="af5"/>
        <w:shd w:val="clear" w:color="auto" w:fill="FFFFFF"/>
        <w:spacing w:before="0" w:beforeAutospacing="0" w:after="0" w:afterAutospacing="0"/>
        <w:ind w:firstLine="284"/>
        <w:rPr>
          <w:lang w:val="en-US"/>
        </w:rPr>
      </w:pPr>
      <w:r w:rsidRPr="00C14107">
        <w:rPr>
          <w:lang w:val="en-US"/>
        </w:rPr>
        <w:t>Nams at trätons glifi lada</w:t>
      </w:r>
    </w:p>
    <w:p w:rsidR="00C14107" w:rsidRPr="00C14107" w:rsidRDefault="00C14107" w:rsidP="00C10EED">
      <w:pPr>
        <w:pStyle w:val="af5"/>
        <w:shd w:val="clear" w:color="auto" w:fill="FFFFFF"/>
        <w:spacing w:before="0" w:beforeAutospacing="0" w:after="0" w:afterAutospacing="0"/>
        <w:ind w:firstLine="284"/>
        <w:rPr>
          <w:lang w:val="en-US"/>
        </w:rPr>
      </w:pPr>
      <w:r w:rsidRPr="00C14107">
        <w:rPr>
          <w:lang w:val="en-US"/>
        </w:rPr>
        <w:t>dü del e dü neit dagik,</w:t>
      </w:r>
    </w:p>
    <w:p w:rsidR="00C14107" w:rsidRPr="00C14107" w:rsidRDefault="00C14107" w:rsidP="00C10EED">
      <w:pPr>
        <w:pStyle w:val="af5"/>
        <w:shd w:val="clear" w:color="auto" w:fill="FFFFFF"/>
        <w:spacing w:before="0" w:beforeAutospacing="0" w:after="0" w:afterAutospacing="0"/>
        <w:ind w:firstLine="284"/>
        <w:rPr>
          <w:lang w:val="en-US"/>
        </w:rPr>
      </w:pPr>
      <w:r w:rsidRPr="00C14107">
        <w:rPr>
          <w:lang w:val="en-US"/>
        </w:rPr>
        <w:t>logob lienädi dola;</w:t>
      </w:r>
    </w:p>
    <w:p w:rsidR="00C14107" w:rsidRPr="00C14107" w:rsidRDefault="00C14107" w:rsidP="00C10EED">
      <w:pPr>
        <w:pStyle w:val="af5"/>
        <w:shd w:val="clear" w:color="auto" w:fill="FFFFFF"/>
        <w:spacing w:before="0" w:beforeAutospacing="0" w:after="0" w:afterAutospacing="0"/>
        <w:ind w:firstLine="284"/>
        <w:rPr>
          <w:lang w:val="en-US"/>
        </w:rPr>
      </w:pPr>
      <w:r w:rsidRPr="00C14107">
        <w:rPr>
          <w:lang w:val="en-US"/>
        </w:rPr>
        <w:t>maläd binon nesanovik.</w:t>
      </w:r>
    </w:p>
    <w:p w:rsidR="00C14107" w:rsidRPr="008C680F" w:rsidRDefault="00C14107" w:rsidP="00C10EED">
      <w:pPr>
        <w:spacing w:before="60"/>
        <w:jc w:val="right"/>
        <w:rPr>
          <w:rFonts w:ascii="Times New Roman" w:hAnsi="Times New Roman"/>
          <w:sz w:val="20"/>
          <w:szCs w:val="20"/>
          <w:shd w:val="clear" w:color="auto" w:fill="FFFFFF"/>
        </w:rPr>
      </w:pPr>
      <w:r w:rsidRPr="008C680F">
        <w:rPr>
          <w:rFonts w:ascii="Times New Roman" w:hAnsi="Times New Roman"/>
          <w:sz w:val="20"/>
          <w:szCs w:val="20"/>
          <w:shd w:val="clear" w:color="auto" w:fill="FFFFFF"/>
        </w:rPr>
        <w:lastRenderedPageBreak/>
        <w:t>Se</w:t>
      </w:r>
      <w:r w:rsidRPr="008C680F">
        <w:rPr>
          <w:rFonts w:ascii="Times New Roman" w:hAnsi="Times New Roman"/>
          <w:sz w:val="20"/>
          <w:szCs w:val="20"/>
        </w:rPr>
        <w:t> </w:t>
      </w:r>
      <w:r w:rsidRPr="008C680F">
        <w:rPr>
          <w:rFonts w:ascii="Times New Roman" w:hAnsi="Times New Roman"/>
          <w:i/>
          <w:iCs/>
          <w:sz w:val="20"/>
          <w:szCs w:val="20"/>
        </w:rPr>
        <w:t>Volapükagased (Zänagased pro Volapükanef)</w:t>
      </w:r>
      <w:r>
        <w:rPr>
          <w:rFonts w:ascii="Times New Roman" w:hAnsi="Times New Roman"/>
          <w:sz w:val="20"/>
          <w:szCs w:val="20"/>
        </w:rPr>
        <w:t xml:space="preserve">. Yel: </w:t>
      </w:r>
      <w:r w:rsidRPr="008C680F">
        <w:rPr>
          <w:rFonts w:ascii="Times New Roman" w:hAnsi="Times New Roman"/>
          <w:sz w:val="20"/>
          <w:szCs w:val="20"/>
          <w:shd w:val="clear" w:color="auto" w:fill="FFFFFF"/>
        </w:rPr>
        <w:t>1963</w:t>
      </w:r>
      <w:r>
        <w:rPr>
          <w:rFonts w:ascii="Times New Roman" w:hAnsi="Times New Roman"/>
          <w:sz w:val="20"/>
          <w:szCs w:val="20"/>
          <w:shd w:val="clear" w:color="auto" w:fill="FFFFFF"/>
        </w:rPr>
        <w:t>.</w:t>
      </w:r>
      <w:r w:rsidRPr="008C680F">
        <w:rPr>
          <w:rFonts w:ascii="Times New Roman" w:hAnsi="Times New Roman"/>
          <w:sz w:val="20"/>
          <w:szCs w:val="20"/>
          <w:shd w:val="clear" w:color="auto" w:fill="FFFFFF"/>
        </w:rPr>
        <w:t xml:space="preserve"> Nüm: prilul</w:t>
      </w:r>
      <w:r>
        <w:rPr>
          <w:rFonts w:ascii="Times New Roman" w:hAnsi="Times New Roman"/>
          <w:sz w:val="20"/>
          <w:szCs w:val="20"/>
          <w:shd w:val="clear" w:color="auto" w:fill="FFFFFF"/>
        </w:rPr>
        <w:t xml:space="preserve">. </w:t>
      </w:r>
      <w:r w:rsidRPr="008C680F">
        <w:rPr>
          <w:rFonts w:ascii="Times New Roman" w:hAnsi="Times New Roman"/>
          <w:sz w:val="20"/>
          <w:szCs w:val="20"/>
          <w:shd w:val="clear" w:color="auto" w:fill="FFFFFF"/>
        </w:rPr>
        <w:t>N</w:t>
      </w:r>
      <w:r>
        <w:rPr>
          <w:rFonts w:ascii="Times New Roman" w:hAnsi="Times New Roman"/>
          <w:sz w:val="20"/>
          <w:szCs w:val="20"/>
          <w:shd w:val="clear" w:color="auto" w:fill="FFFFFF"/>
        </w:rPr>
        <w:t>en padanüm</w:t>
      </w:r>
      <w:r w:rsidRPr="008C680F">
        <w:rPr>
          <w:rFonts w:ascii="Times New Roman" w:hAnsi="Times New Roman"/>
          <w:sz w:val="20"/>
          <w:szCs w:val="20"/>
          <w:shd w:val="clear" w:color="auto" w:fill="FFFFFF"/>
        </w:rPr>
        <w:t>.</w:t>
      </w:r>
    </w:p>
    <w:p w:rsidR="00C14107" w:rsidRPr="008C680F" w:rsidRDefault="00C14107" w:rsidP="0002083E">
      <w:pPr>
        <w:spacing w:before="360"/>
        <w:jc w:val="center"/>
        <w:outlineLvl w:val="1"/>
        <w:rPr>
          <w:rFonts w:ascii="Times New Roman" w:hAnsi="Times New Roman"/>
          <w:b/>
        </w:rPr>
      </w:pPr>
      <w:bookmarkStart w:id="3580" w:name="poed_LI"/>
      <w:bookmarkStart w:id="3581" w:name="_Toc465939257"/>
      <w:bookmarkStart w:id="3582" w:name="_Toc475661846"/>
      <w:bookmarkStart w:id="3583" w:name="_Toc475662787"/>
      <w:bookmarkEnd w:id="3580"/>
      <w:r w:rsidRPr="008C680F">
        <w:rPr>
          <w:rFonts w:ascii="Times New Roman" w:hAnsi="Times New Roman"/>
          <w:b/>
        </w:rPr>
        <w:t>Goläd maleditäbas</w:t>
      </w:r>
      <w:bookmarkEnd w:id="3581"/>
      <w:bookmarkEnd w:id="3582"/>
      <w:bookmarkEnd w:id="3583"/>
    </w:p>
    <w:p w:rsidR="00C14107" w:rsidRPr="0062556F" w:rsidRDefault="00C14107" w:rsidP="00C10EED">
      <w:pPr>
        <w:ind w:firstLine="284"/>
        <w:rPr>
          <w:rFonts w:ascii="Times New Roman" w:hAnsi="Times New Roman"/>
          <w:lang w:val="fr-FR"/>
        </w:rPr>
      </w:pPr>
      <w:r w:rsidRPr="0062556F">
        <w:rPr>
          <w:rFonts w:ascii="Times New Roman" w:hAnsi="Times New Roman"/>
          <w:shd w:val="clear" w:color="auto" w:fill="FFFFFF"/>
          <w:lang w:val="fr-FR"/>
        </w:rPr>
        <w:t>Jadamagedis logob,</w:t>
      </w:r>
    </w:p>
    <w:p w:rsidR="00C14107" w:rsidRPr="0062556F" w:rsidRDefault="00C14107" w:rsidP="00C10EED">
      <w:pPr>
        <w:ind w:firstLine="284"/>
        <w:rPr>
          <w:rFonts w:ascii="Times New Roman" w:hAnsi="Times New Roman"/>
          <w:lang w:val="fr-FR"/>
        </w:rPr>
      </w:pPr>
      <w:r w:rsidRPr="0062556F">
        <w:rPr>
          <w:rFonts w:ascii="Times New Roman" w:hAnsi="Times New Roman"/>
          <w:shd w:val="clear" w:color="auto" w:fill="FFFFFF"/>
          <w:lang w:val="fr-FR"/>
        </w:rPr>
        <w:t>golädons su veg töbik</w:t>
      </w:r>
    </w:p>
    <w:p w:rsidR="00C14107" w:rsidRPr="008C680F" w:rsidRDefault="00C14107" w:rsidP="00C10EED">
      <w:pPr>
        <w:ind w:firstLine="284"/>
        <w:rPr>
          <w:rFonts w:ascii="Times New Roman" w:hAnsi="Times New Roman"/>
        </w:rPr>
      </w:pPr>
      <w:r w:rsidRPr="008C680F">
        <w:rPr>
          <w:rFonts w:ascii="Times New Roman" w:hAnsi="Times New Roman"/>
          <w:shd w:val="clear" w:color="auto" w:fill="FFFFFF"/>
        </w:rPr>
        <w:t>äs slafans golöl lü vob</w:t>
      </w:r>
    </w:p>
    <w:p w:rsidR="00C14107" w:rsidRPr="008C680F" w:rsidRDefault="00C14107" w:rsidP="00C10EED">
      <w:pPr>
        <w:ind w:firstLine="284"/>
        <w:rPr>
          <w:rFonts w:ascii="Times New Roman" w:hAnsi="Times New Roman"/>
        </w:rPr>
      </w:pPr>
      <w:r w:rsidRPr="008C680F">
        <w:rPr>
          <w:rFonts w:ascii="Times New Roman" w:hAnsi="Times New Roman"/>
          <w:shd w:val="clear" w:color="auto" w:fill="FFFFFF"/>
        </w:rPr>
        <w:t>in hitüpasol hitik.</w:t>
      </w:r>
    </w:p>
    <w:p w:rsidR="00C14107" w:rsidRPr="008C680F" w:rsidRDefault="00C14107" w:rsidP="00C10EED">
      <w:pPr>
        <w:ind w:firstLine="284"/>
        <w:rPr>
          <w:rFonts w:ascii="Times New Roman" w:hAnsi="Times New Roman"/>
        </w:rPr>
      </w:pPr>
      <w:r w:rsidRPr="008C680F">
        <w:rPr>
          <w:rFonts w:ascii="Times New Roman" w:hAnsi="Times New Roman"/>
          <w:shd w:val="clear" w:color="auto" w:fill="FFFFFF"/>
        </w:rPr>
        <w:t>Feralins züons futis;</w:t>
      </w:r>
    </w:p>
    <w:p w:rsidR="00C14107" w:rsidRPr="008C680F" w:rsidRDefault="00C14107" w:rsidP="00C10EED">
      <w:pPr>
        <w:ind w:firstLine="284"/>
        <w:rPr>
          <w:rFonts w:ascii="Times New Roman" w:hAnsi="Times New Roman"/>
        </w:rPr>
      </w:pPr>
      <w:r w:rsidRPr="008C680F">
        <w:rPr>
          <w:rFonts w:ascii="Times New Roman" w:hAnsi="Times New Roman"/>
          <w:shd w:val="clear" w:color="auto" w:fill="FFFFFF"/>
        </w:rPr>
        <w:t>glöbs vetik pefimüköl</w:t>
      </w:r>
    </w:p>
    <w:p w:rsidR="00C14107" w:rsidRPr="008C680F" w:rsidRDefault="00C14107" w:rsidP="00C10EED">
      <w:pPr>
        <w:ind w:firstLine="284"/>
        <w:rPr>
          <w:rFonts w:ascii="Times New Roman" w:hAnsi="Times New Roman"/>
        </w:rPr>
      </w:pPr>
      <w:r w:rsidRPr="008C680F">
        <w:rPr>
          <w:rFonts w:ascii="Times New Roman" w:hAnsi="Times New Roman"/>
          <w:shd w:val="clear" w:color="auto" w:fill="FFFFFF"/>
        </w:rPr>
        <w:t>datomons neläbanis,</w:t>
      </w:r>
    </w:p>
    <w:p w:rsidR="00C14107" w:rsidRPr="008C680F" w:rsidRDefault="00C14107" w:rsidP="00C10EED">
      <w:pPr>
        <w:ind w:firstLine="284"/>
        <w:rPr>
          <w:rFonts w:ascii="Times New Roman" w:hAnsi="Times New Roman"/>
        </w:rPr>
      </w:pPr>
      <w:r w:rsidRPr="008C680F">
        <w:rPr>
          <w:rFonts w:ascii="Times New Roman" w:hAnsi="Times New Roman"/>
          <w:shd w:val="clear" w:color="auto" w:fill="FFFFFF"/>
        </w:rPr>
        <w:t>magedis pejänädöl.</w:t>
      </w:r>
    </w:p>
    <w:p w:rsidR="00C14107" w:rsidRPr="008C680F" w:rsidRDefault="00C14107" w:rsidP="00C10EED">
      <w:pPr>
        <w:ind w:firstLine="284"/>
        <w:rPr>
          <w:rFonts w:ascii="Times New Roman" w:hAnsi="Times New Roman"/>
        </w:rPr>
      </w:pPr>
      <w:r w:rsidRPr="008C680F">
        <w:rPr>
          <w:rFonts w:ascii="Times New Roman" w:hAnsi="Times New Roman"/>
          <w:shd w:val="clear" w:color="auto" w:fill="FFFFFF"/>
        </w:rPr>
        <w:t>Flams redik len glun vegons,</w:t>
      </w:r>
    </w:p>
    <w:p w:rsidR="00C14107" w:rsidRPr="008C680F" w:rsidRDefault="00C14107" w:rsidP="00C10EED">
      <w:pPr>
        <w:ind w:firstLine="284"/>
        <w:rPr>
          <w:rFonts w:ascii="Times New Roman" w:hAnsi="Times New Roman"/>
        </w:rPr>
      </w:pPr>
      <w:r w:rsidRPr="008C680F">
        <w:rPr>
          <w:rFonts w:ascii="Times New Roman" w:hAnsi="Times New Roman"/>
          <w:shd w:val="clear" w:color="auto" w:fill="FFFFFF"/>
        </w:rPr>
        <w:t>flamavefs gretik mödik,</w:t>
      </w:r>
    </w:p>
    <w:p w:rsidR="00C14107" w:rsidRPr="008C680F" w:rsidRDefault="00C14107" w:rsidP="00C10EED">
      <w:pPr>
        <w:ind w:firstLine="284"/>
        <w:rPr>
          <w:rFonts w:ascii="Times New Roman" w:hAnsi="Times New Roman"/>
        </w:rPr>
      </w:pPr>
      <w:r w:rsidRPr="008C680F">
        <w:rPr>
          <w:rFonts w:ascii="Times New Roman" w:hAnsi="Times New Roman"/>
          <w:shd w:val="clear" w:color="auto" w:fill="FFFFFF"/>
        </w:rPr>
        <w:t>futs nüdik pafilädons</w:t>
      </w:r>
    </w:p>
    <w:p w:rsidR="00C14107" w:rsidRPr="0062556F" w:rsidRDefault="00C14107" w:rsidP="00C10EED">
      <w:pPr>
        <w:ind w:firstLine="284"/>
        <w:rPr>
          <w:rFonts w:ascii="Times New Roman" w:hAnsi="Times New Roman"/>
          <w:lang w:val="fr-FR"/>
        </w:rPr>
      </w:pPr>
      <w:r w:rsidRPr="0062556F">
        <w:rPr>
          <w:rFonts w:ascii="Times New Roman" w:hAnsi="Times New Roman"/>
          <w:shd w:val="clear" w:color="auto" w:fill="FFFFFF"/>
          <w:lang w:val="fr-FR"/>
        </w:rPr>
        <w:t>ön datoms ledredodik.</w:t>
      </w:r>
    </w:p>
    <w:p w:rsidR="00C14107" w:rsidRPr="0062556F" w:rsidRDefault="00C14107" w:rsidP="00C10EED">
      <w:pPr>
        <w:ind w:firstLine="284"/>
        <w:rPr>
          <w:rFonts w:ascii="Times New Roman" w:hAnsi="Times New Roman"/>
          <w:lang w:val="fr-FR"/>
        </w:rPr>
      </w:pPr>
      <w:r w:rsidRPr="0062556F">
        <w:rPr>
          <w:rFonts w:ascii="Times New Roman" w:hAnsi="Times New Roman"/>
          <w:shd w:val="clear" w:color="auto" w:fill="FFFFFF"/>
          <w:lang w:val="fr-FR"/>
        </w:rPr>
        <w:t>Sus flams te glumid binon</w:t>
      </w:r>
    </w:p>
    <w:p w:rsidR="00C14107" w:rsidRPr="0062556F" w:rsidRDefault="00C14107" w:rsidP="00C10EED">
      <w:pPr>
        <w:ind w:firstLine="284"/>
        <w:rPr>
          <w:rFonts w:ascii="Times New Roman" w:hAnsi="Times New Roman"/>
          <w:lang w:val="fr-FR"/>
        </w:rPr>
      </w:pPr>
      <w:r w:rsidRPr="0062556F">
        <w:rPr>
          <w:rFonts w:ascii="Times New Roman" w:hAnsi="Times New Roman"/>
          <w:shd w:val="clear" w:color="auto" w:fill="FFFFFF"/>
          <w:lang w:val="fr-FR"/>
        </w:rPr>
        <w:t>no logob bimis, planis;</w:t>
      </w:r>
    </w:p>
    <w:p w:rsidR="00C14107" w:rsidRPr="0062556F" w:rsidRDefault="00C14107" w:rsidP="00C10EED">
      <w:pPr>
        <w:ind w:firstLine="284"/>
        <w:rPr>
          <w:rFonts w:ascii="Times New Roman" w:hAnsi="Times New Roman"/>
          <w:lang w:val="fr-FR"/>
        </w:rPr>
      </w:pPr>
      <w:r w:rsidRPr="0062556F">
        <w:rPr>
          <w:rFonts w:ascii="Times New Roman" w:hAnsi="Times New Roman"/>
          <w:shd w:val="clear" w:color="auto" w:fill="FFFFFF"/>
          <w:lang w:val="fr-FR"/>
        </w:rPr>
        <w:t>jel nonik, ni bluks ni fon</w:t>
      </w:r>
    </w:p>
    <w:p w:rsidR="00C14107" w:rsidRPr="008C680F" w:rsidRDefault="00C14107" w:rsidP="00C10EED">
      <w:pPr>
        <w:ind w:firstLine="284"/>
        <w:rPr>
          <w:rFonts w:ascii="Times New Roman" w:hAnsi="Times New Roman"/>
        </w:rPr>
      </w:pPr>
      <w:r w:rsidRPr="008C680F">
        <w:rPr>
          <w:rFonts w:ascii="Times New Roman" w:hAnsi="Times New Roman"/>
          <w:shd w:val="clear" w:color="auto" w:fill="FFFFFF"/>
        </w:rPr>
        <w:t>ad vüdön is tevanis.</w:t>
      </w:r>
    </w:p>
    <w:p w:rsidR="00C14107" w:rsidRPr="008C680F" w:rsidRDefault="00C14107" w:rsidP="00C10EED">
      <w:pPr>
        <w:ind w:firstLine="284"/>
        <w:rPr>
          <w:rFonts w:ascii="Times New Roman" w:hAnsi="Times New Roman"/>
        </w:rPr>
      </w:pPr>
      <w:r w:rsidRPr="008C680F">
        <w:rPr>
          <w:rFonts w:ascii="Times New Roman" w:hAnsi="Times New Roman"/>
          <w:shd w:val="clear" w:color="auto" w:fill="FFFFFF"/>
        </w:rPr>
        <w:t>Leseil is reigon</w:t>
      </w:r>
    </w:p>
    <w:p w:rsidR="00C14107" w:rsidRPr="008C680F" w:rsidRDefault="00C14107" w:rsidP="00C10EED">
      <w:pPr>
        <w:ind w:firstLine="284"/>
        <w:rPr>
          <w:rFonts w:ascii="Times New Roman" w:hAnsi="Times New Roman"/>
        </w:rPr>
      </w:pPr>
      <w:r w:rsidRPr="008C680F">
        <w:rPr>
          <w:rFonts w:ascii="Times New Roman" w:hAnsi="Times New Roman"/>
          <w:shd w:val="clear" w:color="auto" w:fill="FFFFFF"/>
        </w:rPr>
        <w:t>golädanefi lölik,</w:t>
      </w:r>
    </w:p>
    <w:p w:rsidR="00C14107" w:rsidRPr="008C680F" w:rsidRDefault="00C14107" w:rsidP="00C10EED">
      <w:pPr>
        <w:ind w:firstLine="284"/>
        <w:rPr>
          <w:rFonts w:ascii="Times New Roman" w:hAnsi="Times New Roman"/>
        </w:rPr>
      </w:pPr>
      <w:r w:rsidRPr="008C680F">
        <w:rPr>
          <w:rFonts w:ascii="Times New Roman" w:hAnsi="Times New Roman"/>
          <w:shd w:val="clear" w:color="auto" w:fill="FFFFFF"/>
        </w:rPr>
        <w:t>vöd nonik is palilon</w:t>
      </w:r>
    </w:p>
    <w:p w:rsidR="00C14107" w:rsidRPr="0062556F" w:rsidRDefault="00C14107" w:rsidP="00C10EED">
      <w:pPr>
        <w:ind w:firstLine="284"/>
        <w:rPr>
          <w:rFonts w:ascii="Times New Roman" w:hAnsi="Times New Roman"/>
          <w:lang w:val="fr-FR"/>
        </w:rPr>
      </w:pPr>
      <w:r w:rsidRPr="0062556F">
        <w:rPr>
          <w:rFonts w:ascii="Times New Roman" w:hAnsi="Times New Roman"/>
          <w:shd w:val="clear" w:color="auto" w:fill="FFFFFF"/>
          <w:lang w:val="fr-FR"/>
        </w:rPr>
        <w:t>vöd nonik e ton nonik.</w:t>
      </w:r>
    </w:p>
    <w:p w:rsidR="00C14107" w:rsidRPr="0062556F" w:rsidRDefault="00C14107" w:rsidP="00C10EED">
      <w:pPr>
        <w:ind w:firstLine="284"/>
        <w:rPr>
          <w:rFonts w:ascii="Times New Roman" w:hAnsi="Times New Roman"/>
          <w:lang w:val="fr-FR"/>
        </w:rPr>
      </w:pPr>
      <w:r w:rsidRPr="0062556F">
        <w:rPr>
          <w:rFonts w:ascii="Times New Roman" w:hAnsi="Times New Roman"/>
          <w:shd w:val="clear" w:color="auto" w:fill="FFFFFF"/>
          <w:lang w:val="fr-FR"/>
        </w:rPr>
        <w:t>Ab jinos, das us in lut</w:t>
      </w:r>
    </w:p>
    <w:p w:rsidR="00C14107" w:rsidRPr="0062556F" w:rsidRDefault="00C14107" w:rsidP="00C10EED">
      <w:pPr>
        <w:ind w:firstLine="284"/>
        <w:rPr>
          <w:rFonts w:ascii="Times New Roman" w:hAnsi="Times New Roman"/>
          <w:lang w:val="fr-FR"/>
        </w:rPr>
      </w:pPr>
      <w:r w:rsidRPr="0062556F">
        <w:rPr>
          <w:rFonts w:ascii="Times New Roman" w:hAnsi="Times New Roman"/>
          <w:shd w:val="clear" w:color="auto" w:fill="FFFFFF"/>
          <w:lang w:val="fr-FR"/>
        </w:rPr>
        <w:t>daplons e seifs vebons</w:t>
      </w:r>
    </w:p>
    <w:p w:rsidR="00C14107" w:rsidRPr="0062556F" w:rsidRDefault="00C14107" w:rsidP="00C10EED">
      <w:pPr>
        <w:ind w:firstLine="284"/>
        <w:rPr>
          <w:rFonts w:ascii="Times New Roman" w:hAnsi="Times New Roman"/>
          <w:lang w:val="fr-FR"/>
        </w:rPr>
      </w:pPr>
      <w:r w:rsidRPr="0062556F">
        <w:rPr>
          <w:rFonts w:ascii="Times New Roman" w:hAnsi="Times New Roman"/>
          <w:shd w:val="clear" w:color="auto" w:fill="FFFFFF"/>
          <w:lang w:val="fr-FR"/>
        </w:rPr>
        <w:t>e jinos, das in daglut</w:t>
      </w:r>
    </w:p>
    <w:p w:rsidR="00C14107" w:rsidRPr="0062556F" w:rsidRDefault="00C14107" w:rsidP="00C10EED">
      <w:pPr>
        <w:ind w:firstLine="284"/>
        <w:rPr>
          <w:rFonts w:ascii="Times New Roman" w:hAnsi="Times New Roman"/>
          <w:lang w:val="fr-FR"/>
        </w:rPr>
      </w:pPr>
      <w:r w:rsidRPr="0062556F">
        <w:rPr>
          <w:rFonts w:ascii="Times New Roman" w:hAnsi="Times New Roman"/>
          <w:shd w:val="clear" w:color="auto" w:fill="FFFFFF"/>
          <w:lang w:val="fr-FR"/>
        </w:rPr>
        <w:t>drens mödik panüsugons.</w:t>
      </w:r>
    </w:p>
    <w:p w:rsidR="00C14107" w:rsidRPr="0062556F" w:rsidRDefault="00C14107" w:rsidP="00C10EED">
      <w:pPr>
        <w:ind w:firstLine="284"/>
        <w:rPr>
          <w:rFonts w:ascii="Times New Roman" w:hAnsi="Times New Roman"/>
          <w:lang w:val="fr-FR"/>
        </w:rPr>
      </w:pPr>
      <w:r w:rsidRPr="0062556F">
        <w:rPr>
          <w:rFonts w:ascii="Times New Roman" w:hAnsi="Times New Roman"/>
          <w:shd w:val="clear" w:color="auto" w:fill="FFFFFF"/>
          <w:lang w:val="fr-FR"/>
        </w:rPr>
        <w:t>E golädanef ai</w:t>
      </w:r>
    </w:p>
    <w:p w:rsidR="00C14107" w:rsidRPr="0062556F" w:rsidRDefault="00C14107" w:rsidP="00C10EED">
      <w:pPr>
        <w:ind w:firstLine="284"/>
        <w:rPr>
          <w:rFonts w:ascii="Times New Roman" w:hAnsi="Times New Roman"/>
          <w:lang w:val="fr-FR"/>
        </w:rPr>
      </w:pPr>
      <w:r w:rsidRPr="0062556F">
        <w:rPr>
          <w:rFonts w:ascii="Times New Roman" w:hAnsi="Times New Roman"/>
          <w:shd w:val="clear" w:color="auto" w:fill="FFFFFF"/>
          <w:lang w:val="fr-FR"/>
        </w:rPr>
        <w:t>golädin, laigolon</w:t>
      </w:r>
    </w:p>
    <w:p w:rsidR="00C14107" w:rsidRPr="0062556F" w:rsidRDefault="00C14107" w:rsidP="00C10EED">
      <w:pPr>
        <w:ind w:firstLine="284"/>
        <w:rPr>
          <w:rFonts w:ascii="Times New Roman" w:hAnsi="Times New Roman"/>
          <w:lang w:val="fr-FR"/>
        </w:rPr>
      </w:pPr>
      <w:r w:rsidRPr="0062556F">
        <w:rPr>
          <w:rFonts w:ascii="Times New Roman" w:hAnsi="Times New Roman"/>
          <w:shd w:val="clear" w:color="auto" w:fill="FFFFFF"/>
          <w:lang w:val="fr-FR"/>
        </w:rPr>
        <w:t>nonikan logon fini</w:t>
      </w:r>
    </w:p>
    <w:p w:rsidR="00C14107" w:rsidRPr="0062556F" w:rsidRDefault="00C14107" w:rsidP="00C10EED">
      <w:pPr>
        <w:ind w:firstLine="284"/>
        <w:rPr>
          <w:rFonts w:ascii="Times New Roman" w:hAnsi="Times New Roman"/>
          <w:lang w:val="fr-FR"/>
        </w:rPr>
      </w:pPr>
      <w:r w:rsidRPr="0062556F">
        <w:rPr>
          <w:rFonts w:ascii="Times New Roman" w:hAnsi="Times New Roman"/>
          <w:shd w:val="clear" w:color="auto" w:fill="FFFFFF"/>
          <w:lang w:val="fr-FR"/>
        </w:rPr>
        <w:t>nonikan fini sevon.</w:t>
      </w:r>
    </w:p>
    <w:p w:rsidR="00C14107" w:rsidRPr="008C680F" w:rsidRDefault="00C14107" w:rsidP="00C10EED">
      <w:pPr>
        <w:ind w:firstLine="284"/>
        <w:rPr>
          <w:rFonts w:ascii="Times New Roman" w:hAnsi="Times New Roman"/>
        </w:rPr>
      </w:pPr>
      <w:r w:rsidRPr="008C680F">
        <w:rPr>
          <w:rFonts w:ascii="Times New Roman" w:hAnsi="Times New Roman"/>
          <w:shd w:val="clear" w:color="auto" w:fill="FFFFFF"/>
        </w:rPr>
        <w:t>Lananef us golädon,</w:t>
      </w:r>
    </w:p>
    <w:p w:rsidR="00C14107" w:rsidRPr="008C680F" w:rsidRDefault="00C14107" w:rsidP="00C10EED">
      <w:pPr>
        <w:ind w:firstLine="284"/>
        <w:rPr>
          <w:rFonts w:ascii="Times New Roman" w:hAnsi="Times New Roman"/>
        </w:rPr>
      </w:pPr>
      <w:r w:rsidRPr="008C680F">
        <w:rPr>
          <w:rFonts w:ascii="Times New Roman" w:hAnsi="Times New Roman"/>
          <w:shd w:val="clear" w:color="auto" w:fill="FFFFFF"/>
        </w:rPr>
        <w:t>ag! milananef hölik,</w:t>
      </w:r>
    </w:p>
    <w:p w:rsidR="00C14107" w:rsidRPr="008C680F" w:rsidRDefault="00C14107" w:rsidP="00C10EED">
      <w:pPr>
        <w:ind w:firstLine="284"/>
        <w:rPr>
          <w:rFonts w:ascii="Times New Roman" w:hAnsi="Times New Roman"/>
        </w:rPr>
      </w:pPr>
      <w:r w:rsidRPr="008C680F">
        <w:rPr>
          <w:rFonts w:ascii="Times New Roman" w:hAnsi="Times New Roman"/>
          <w:shd w:val="clear" w:color="auto" w:fill="FFFFFF"/>
        </w:rPr>
        <w:t>neai goläd finon</w:t>
      </w:r>
    </w:p>
    <w:p w:rsidR="00C14107" w:rsidRPr="008C680F" w:rsidRDefault="00C14107" w:rsidP="00C10EED">
      <w:pPr>
        <w:ind w:firstLine="284"/>
        <w:rPr>
          <w:rFonts w:ascii="Times New Roman" w:hAnsi="Times New Roman"/>
        </w:rPr>
      </w:pPr>
      <w:r w:rsidRPr="008C680F">
        <w:rPr>
          <w:rFonts w:ascii="Times New Roman" w:hAnsi="Times New Roman"/>
          <w:shd w:val="clear" w:color="auto" w:fill="FFFFFF"/>
        </w:rPr>
        <w:t>vi! goläd laidüpik.</w:t>
      </w:r>
    </w:p>
    <w:p w:rsidR="00C14107" w:rsidRPr="008C680F" w:rsidRDefault="00C14107" w:rsidP="00C10EED">
      <w:pPr>
        <w:jc w:val="right"/>
        <w:rPr>
          <w:rFonts w:ascii="Times New Roman" w:hAnsi="Times New Roman"/>
          <w:sz w:val="20"/>
          <w:szCs w:val="20"/>
        </w:rPr>
      </w:pPr>
      <w:r w:rsidRPr="008C680F">
        <w:rPr>
          <w:rFonts w:ascii="Times New Roman" w:hAnsi="Times New Roman"/>
          <w:sz w:val="20"/>
          <w:szCs w:val="20"/>
          <w:shd w:val="clear" w:color="auto" w:fill="FFFFFF"/>
        </w:rPr>
        <w:t>Se</w:t>
      </w:r>
      <w:r w:rsidRPr="008C680F">
        <w:rPr>
          <w:rFonts w:ascii="Times New Roman" w:hAnsi="Times New Roman"/>
          <w:sz w:val="20"/>
          <w:szCs w:val="20"/>
        </w:rPr>
        <w:t> </w:t>
      </w:r>
      <w:r w:rsidRPr="008C680F">
        <w:rPr>
          <w:rFonts w:ascii="Times New Roman" w:hAnsi="Times New Roman"/>
          <w:i/>
          <w:iCs/>
          <w:sz w:val="20"/>
          <w:szCs w:val="20"/>
        </w:rPr>
        <w:t>Volapükagased (Zänagased pro Volapükanef)</w:t>
      </w:r>
      <w:r>
        <w:rPr>
          <w:rFonts w:ascii="Times New Roman" w:hAnsi="Times New Roman"/>
          <w:sz w:val="20"/>
          <w:szCs w:val="20"/>
        </w:rPr>
        <w:t xml:space="preserve">. Yel: </w:t>
      </w:r>
      <w:r w:rsidRPr="008C680F">
        <w:rPr>
          <w:rFonts w:ascii="Times New Roman" w:hAnsi="Times New Roman"/>
          <w:sz w:val="20"/>
          <w:szCs w:val="20"/>
          <w:shd w:val="clear" w:color="auto" w:fill="FFFFFF"/>
        </w:rPr>
        <w:t>1963</w:t>
      </w:r>
      <w:r>
        <w:rPr>
          <w:rFonts w:ascii="Times New Roman" w:hAnsi="Times New Roman"/>
          <w:sz w:val="20"/>
          <w:szCs w:val="20"/>
          <w:shd w:val="clear" w:color="auto" w:fill="FFFFFF"/>
        </w:rPr>
        <w:t>.</w:t>
      </w:r>
      <w:r w:rsidRPr="008C680F">
        <w:rPr>
          <w:rFonts w:ascii="Times New Roman" w:hAnsi="Times New Roman"/>
          <w:sz w:val="20"/>
          <w:szCs w:val="20"/>
          <w:shd w:val="clear" w:color="auto" w:fill="FFFFFF"/>
        </w:rPr>
        <w:t xml:space="preserve"> Nüm: tobul</w:t>
      </w:r>
      <w:r>
        <w:rPr>
          <w:rFonts w:ascii="Times New Roman" w:hAnsi="Times New Roman"/>
          <w:sz w:val="20"/>
          <w:szCs w:val="20"/>
          <w:shd w:val="clear" w:color="auto" w:fill="FFFFFF"/>
        </w:rPr>
        <w:t>.</w:t>
      </w:r>
    </w:p>
    <w:p w:rsidR="00C14107" w:rsidRPr="008C680F" w:rsidRDefault="00C14107" w:rsidP="0002083E">
      <w:pPr>
        <w:spacing w:before="360"/>
        <w:jc w:val="center"/>
        <w:outlineLvl w:val="1"/>
        <w:rPr>
          <w:rFonts w:ascii="Times New Roman" w:hAnsi="Times New Roman"/>
          <w:b/>
        </w:rPr>
      </w:pPr>
      <w:bookmarkStart w:id="3584" w:name="Poe_IV"/>
      <w:bookmarkStart w:id="3585" w:name="Schmidt_XXX"/>
      <w:bookmarkStart w:id="3586" w:name="_Toc465939258"/>
      <w:bookmarkStart w:id="3587" w:name="_Toc475661847"/>
      <w:bookmarkStart w:id="3588" w:name="_Toc475662788"/>
      <w:bookmarkEnd w:id="3584"/>
      <w:bookmarkEnd w:id="3585"/>
      <w:r w:rsidRPr="00277B87">
        <w:rPr>
          <w:rFonts w:ascii="Times New Roman" w:hAnsi="Times New Roman"/>
          <w:b/>
          <w:highlight w:val="green"/>
        </w:rPr>
        <w:t>Pöträt nögafomik</w:t>
      </w:r>
      <w:bookmarkEnd w:id="3586"/>
      <w:bookmarkEnd w:id="3587"/>
      <w:bookmarkEnd w:id="3588"/>
    </w:p>
    <w:p w:rsidR="00C14107" w:rsidRPr="00C14107" w:rsidRDefault="00C14107" w:rsidP="00C10EED">
      <w:pPr>
        <w:pStyle w:val="af5"/>
        <w:spacing w:before="0" w:beforeAutospacing="0" w:after="0" w:afterAutospacing="0"/>
        <w:jc w:val="center"/>
        <w:rPr>
          <w:rFonts w:eastAsiaTheme="minorEastAsia"/>
          <w:sz w:val="20"/>
          <w:szCs w:val="20"/>
          <w:lang w:val="en-US"/>
        </w:rPr>
      </w:pPr>
      <w:r w:rsidRPr="00C14107">
        <w:rPr>
          <w:sz w:val="20"/>
          <w:szCs w:val="20"/>
          <w:lang w:val="en-US"/>
        </w:rPr>
        <w:t xml:space="preserve">(Koned fa el </w:t>
      </w:r>
      <w:r>
        <w:rPr>
          <w:sz w:val="20"/>
          <w:szCs w:val="20"/>
          <w:lang w:val="en-US"/>
        </w:rPr>
        <w:t>‘</w:t>
      </w:r>
      <w:r w:rsidRPr="00C14107">
        <w:rPr>
          <w:sz w:val="20"/>
          <w:szCs w:val="20"/>
          <w:lang w:val="en-US"/>
        </w:rPr>
        <w:t>E. A. Poe</w:t>
      </w:r>
      <w:r>
        <w:rPr>
          <w:sz w:val="20"/>
          <w:szCs w:val="20"/>
          <w:lang w:val="en-US"/>
        </w:rPr>
        <w:t>’</w:t>
      </w:r>
      <w:r w:rsidRPr="00C14107">
        <w:rPr>
          <w:sz w:val="20"/>
          <w:szCs w:val="20"/>
          <w:lang w:val="en-US"/>
        </w:rPr>
        <w:t>)</w:t>
      </w:r>
    </w:p>
    <w:p w:rsidR="00C14107" w:rsidRPr="00C14107" w:rsidRDefault="00C14107" w:rsidP="00C10EED">
      <w:pPr>
        <w:pStyle w:val="af5"/>
        <w:spacing w:before="0" w:beforeAutospacing="0" w:after="0" w:afterAutospacing="0"/>
        <w:ind w:firstLine="284"/>
        <w:jc w:val="both"/>
        <w:rPr>
          <w:lang w:val="en-US"/>
        </w:rPr>
      </w:pPr>
      <w:r w:rsidRPr="00C14107">
        <w:rPr>
          <w:lang w:val="en-US"/>
        </w:rPr>
        <w:t xml:space="preserve">Kased, ini kel dünan oba inüdranom mekädo — dat ob, in stad vemo pävunöl, no ömutoböv lifädön neiti in nated — äbinon bal bumotas gianagretik ut, bal bumotas lafo magifik e lafo glumidikas utas, kels ätopons e jenöfo sis lunüp löpo nilü gufurs penenas, ed in magäl läda </w:t>
      </w:r>
      <w:r>
        <w:rPr>
          <w:lang w:val="en-US"/>
        </w:rPr>
        <w:t>‘</w:t>
      </w:r>
      <w:r w:rsidRPr="00C14107">
        <w:rPr>
          <w:lang w:val="en-US"/>
        </w:rPr>
        <w:t>Radcliffe</w:t>
      </w:r>
      <w:r>
        <w:rPr>
          <w:lang w:val="en-US"/>
        </w:rPr>
        <w:t>’</w:t>
      </w:r>
      <w:r w:rsidRPr="00C14107">
        <w:rPr>
          <w:lang w:val="en-US"/>
        </w:rPr>
        <w:t xml:space="preserve">. Luveratiko pilüvon pas bü tim brefik diseinü lüv no lunüpik. Äblümükobs obes cemi smalikün, kel zuo no älabon lüxüödi möbas in cems votik logädiki. Cem obas ätopon in tüm fagoseatik kaseda. Deks in spadäd at ädabinons bundano, do äbinons bäldiks e dilo igo voriks. Völs cema pädekons dub tapeds, zuo pätegons ko tropeds vemo mödiks vafas valasotik, e dub pänots plödakösömiko mödiks, kels äträtons spiritiäli vemik vogädik pänana, e kels älagons in frems pägoldöl. Pänots at älagons len völs noe su sürfats </w:t>
      </w:r>
      <w:r w:rsidR="00277B87">
        <w:rPr>
          <w:lang w:val="en-US"/>
        </w:rPr>
        <w:t>f</w:t>
      </w:r>
      <w:r w:rsidRPr="00C14107">
        <w:rPr>
          <w:lang w:val="en-US"/>
        </w:rPr>
        <w:t xml:space="preserve">oik abi in niks vemo mödiks, kels idavedons dub bumamod bisarik kaseda. Ba äjenos dub delir oba, das pänots at äsüükons obe nitedäli vemik. Demü atos äbegob ele </w:t>
      </w:r>
      <w:r>
        <w:rPr>
          <w:lang w:val="en-US"/>
        </w:rPr>
        <w:t>‘</w:t>
      </w:r>
      <w:r w:rsidRPr="00C14107">
        <w:rPr>
          <w:lang w:val="en-US"/>
        </w:rPr>
        <w:t>Pedro</w:t>
      </w:r>
      <w:r>
        <w:rPr>
          <w:lang w:val="en-US"/>
        </w:rPr>
        <w:t>’</w:t>
      </w:r>
      <w:r w:rsidRPr="00C14107">
        <w:rPr>
          <w:lang w:val="en-US"/>
        </w:rPr>
        <w:t xml:space="preserve"> ad färmükön kläpedis vetik, e — bi neit ya ikömon — ad filidön kandelis kandelastanäda, kel ästanon nilü kapadil beda obik, e fino ad seatirön lölöfiko körtenis plifagik binü veluv blägik, kels ädoniolagons züo fo bed. Posä atos </w:t>
      </w:r>
      <w:r w:rsidRPr="00C14107">
        <w:rPr>
          <w:lang w:val="en-US"/>
        </w:rPr>
        <w:lastRenderedPageBreak/>
        <w:t>pidunon, ädesirob, das üf no ökanoböv slipön, nemu ökanoböv lelogön rezipiko</w:t>
      </w:r>
      <w:r w:rsidR="00C07CC4">
        <w:rPr>
          <w:rStyle w:val="afb"/>
          <w:lang w:val="en-US"/>
        </w:rPr>
        <w:footnoteReference w:id="229"/>
      </w:r>
      <w:r w:rsidRPr="00C14107">
        <w:rPr>
          <w:lang w:val="en-US"/>
        </w:rPr>
        <w:t xml:space="preserve"> pänotis at, e reidön tefikosi in buk smalik semik, keli ituvob su kusen beda, e kel äninädon krütis e nünis tefü pänots in cem älagöls.</w:t>
      </w:r>
    </w:p>
    <w:p w:rsidR="00C14107" w:rsidRPr="00C14107" w:rsidRDefault="00C14107" w:rsidP="00C10EED">
      <w:pPr>
        <w:pStyle w:val="af5"/>
        <w:spacing w:before="0" w:beforeAutospacing="0" w:after="0" w:afterAutospacing="0"/>
        <w:ind w:firstLine="284"/>
        <w:jc w:val="both"/>
        <w:rPr>
          <w:lang w:val="en-US"/>
        </w:rPr>
      </w:pPr>
      <w:r w:rsidRPr="00C14107">
        <w:rPr>
          <w:lang w:val="en-US"/>
        </w:rPr>
        <w:t>Lunüpiko, vemo lunüpiko äreidob, e devodiko älelogob pänotis. Vifiko äs böds flitöl düps äpasetikons, e fino zeneit stilik äpubon. Stanöp kandelastanäda no äpliton obi, ed ad no t</w:t>
      </w:r>
      <w:r w:rsidR="00277B87">
        <w:rPr>
          <w:lang w:val="en-US"/>
        </w:rPr>
        <w:t>u</w:t>
      </w:r>
      <w:r w:rsidRPr="00C14107">
        <w:rPr>
          <w:lang w:val="en-US"/>
        </w:rPr>
        <w:t>pön dünani slipöl, ätenükob ko töb vemik nami obik, ed äfeapladob stan</w:t>
      </w:r>
      <w:r w:rsidR="00277B87">
        <w:rPr>
          <w:lang w:val="en-US"/>
        </w:rPr>
        <w:t>ä</w:t>
      </w:r>
      <w:r w:rsidRPr="00C14107">
        <w:rPr>
          <w:lang w:val="en-US"/>
        </w:rPr>
        <w:t>di somo, das litastrals ädrefons gudikumo buki.</w:t>
      </w:r>
    </w:p>
    <w:p w:rsidR="00C14107" w:rsidRPr="00C14107" w:rsidRDefault="00C14107" w:rsidP="00C10EED">
      <w:pPr>
        <w:pStyle w:val="af5"/>
        <w:spacing w:before="0" w:beforeAutospacing="0" w:after="0" w:afterAutospacing="0"/>
        <w:ind w:firstLine="284"/>
        <w:jc w:val="both"/>
        <w:rPr>
          <w:lang w:val="en-US"/>
        </w:rPr>
      </w:pPr>
      <w:r w:rsidRPr="00C14107">
        <w:rPr>
          <w:lang w:val="en-US"/>
        </w:rPr>
        <w:t>Dun at äkodon ye vobedi no pispetöli. Litastrals kandelas mödik (ibä mödiks äbinons in kandelastanäd), ädranons nu ini nik semik cema, ini nik, kel büo itopon in jad vemik dub bal bedastafädas. Us älogob nu in lit klilik magodi, keli büo leno iküpob. Äbinon as pöträt jilepula yunik, kel ebo äcenof ini stad voma. Älelogob dü brefüp pänoti, e täno äfärmükob logis obik. Ünü timüls balid dun at igo äjenon nen tikod patik. Ab du logalips oba äblebons färmiks, ämeditob vifiko kodi färmükama logas obik. Atos bo ijenon as muf süpik ad getön timi saidik pro tikod tefik, ad süadükön obi, das vision oba no icüton obi, ad takedükön ed ad mütön magäli oba pro loged kuratikum ä fümikum balidfovik. Pas pos timüls anik dönu älülogob lunüpiko pänoti.</w:t>
      </w:r>
    </w:p>
    <w:p w:rsidR="00C14107" w:rsidRPr="00C14107" w:rsidRDefault="00C14107" w:rsidP="00C10EED">
      <w:pPr>
        <w:pStyle w:val="af5"/>
        <w:spacing w:before="0" w:beforeAutospacing="0" w:after="0" w:afterAutospacing="0"/>
        <w:ind w:firstLine="284"/>
        <w:jc w:val="both"/>
        <w:rPr>
          <w:lang w:val="en-US"/>
        </w:rPr>
      </w:pPr>
      <w:r w:rsidRPr="00C14107">
        <w:rPr>
          <w:lang w:val="en-US"/>
        </w:rPr>
        <w:t>No ävilob e no äkanob dotön, das nu älogob vali verätiko, iba gesviet balid kandelas su linumastof imoükon luveratiko ninäli drimöfik, kel ivegon äsä tifan da siens obik; igalükon obi süpiko ad lifastad galik.</w:t>
      </w:r>
    </w:p>
    <w:p w:rsidR="00C14107" w:rsidRPr="00C14107" w:rsidRDefault="00C14107" w:rsidP="00C10EED">
      <w:pPr>
        <w:pStyle w:val="af5"/>
        <w:spacing w:before="0" w:beforeAutospacing="0" w:after="0" w:afterAutospacing="0"/>
        <w:ind w:firstLine="284"/>
        <w:jc w:val="both"/>
        <w:rPr>
          <w:lang w:val="en-US"/>
        </w:rPr>
      </w:pPr>
      <w:r w:rsidRPr="00C14107">
        <w:rPr>
          <w:lang w:val="en-US"/>
        </w:rPr>
        <w:t xml:space="preserve">Pöträt ämagulon, äsä ye esagob, jilepuli yunik. Äjonon teiko kapi e jotis, e pipänon bai mod ut, kel me jäfüdavöded panemon as vinyät, vemo bai stül kapas buik pänana: </w:t>
      </w:r>
      <w:r>
        <w:rPr>
          <w:lang w:val="en-US"/>
        </w:rPr>
        <w:t>‘</w:t>
      </w:r>
      <w:r w:rsidRPr="00C14107">
        <w:rPr>
          <w:lang w:val="en-US"/>
        </w:rPr>
        <w:t>Sully</w:t>
      </w:r>
      <w:r>
        <w:rPr>
          <w:lang w:val="en-US"/>
        </w:rPr>
        <w:t>’</w:t>
      </w:r>
      <w:r w:rsidRPr="00C14107">
        <w:rPr>
          <w:lang w:val="en-US"/>
        </w:rPr>
        <w:t xml:space="preserve">. Brads, blöts ed igo finots herema nidik äcenons neküpoviko ini jad nefümik dibik, kel äbinon as pödaglun pänota lölik. Frem äbinon nögafomik, vemo pägoldöl, e ko filegranavobods fomü morots. As lekanot nos votik äkanonöv binön stunidabikum ka pänot at. Ab ni ledun pöträta, ni lejön sublimik jipösoda ikanons davedükön fäkädi süpik ä vemiki oba. Leno ämögos, das magäl obik, ägaliköl se slip lafik, ikanon cedön pöliko kapi pöträta kapi lifik pösoda at. Ädasevob sunädo, das pats magoda, vinyäta e frema ämutons sunädo moükön tikodi tefik, das igo ämutons sunädo </w:t>
      </w:r>
      <w:r w:rsidR="00277B87">
        <w:rPr>
          <w:lang w:val="en-US"/>
        </w:rPr>
        <w:t xml:space="preserve">&lt;moükön&gt; </w:t>
      </w:r>
      <w:r w:rsidRPr="00C14107">
        <w:rPr>
          <w:lang w:val="en-US"/>
        </w:rPr>
        <w:t>tikodi fibikün somiki ünü timül brefikün. Ämeditob vemo dinädis at, äletikob dü düp bal dö atos, lafo äseadöl e lafo ästutöl su kusens, nu logs e siens oba äjäfons teiko ko pöträt at. Täno fino, in stad kotenik dub dasev kläna jenöfik e vobeda onik, ädoseitob obi dönu in bed. Ituvedob kläni at; äbinädon me süm lölöfik notoda, kel balido ibluvükon obi, idadränälon obi e kel igo ijeikon obi. Ko senäl dremik divoda ägepladob kandelastanädi sui plad büik oka. Posä imoükob somo kodi fäkäda obik se mög logama, älasumob sunädo buki, kel äninädon nünis dö pänots e dö jenotems pänotas. Ämaipadölo padi ut, kel äninädon nünis dö pörträt nögafomik, äreidob us setis siämik ä bisarikis, kels sökons is:</w:t>
      </w:r>
    </w:p>
    <w:p w:rsidR="00C14107" w:rsidRPr="00C14107" w:rsidRDefault="00277B87" w:rsidP="00C10EED">
      <w:pPr>
        <w:pStyle w:val="af5"/>
        <w:spacing w:before="0" w:beforeAutospacing="0" w:after="0" w:afterAutospacing="0"/>
        <w:ind w:firstLine="284"/>
        <w:jc w:val="both"/>
        <w:rPr>
          <w:lang w:val="en-US"/>
        </w:rPr>
      </w:pPr>
      <w:r>
        <w:rPr>
          <w:lang w:val="en-US"/>
        </w:rPr>
        <w:t>“</w:t>
      </w:r>
      <w:r w:rsidR="00C14107" w:rsidRPr="007B119B">
        <w:rPr>
          <w:lang w:val="en-US"/>
        </w:rPr>
        <w:t>Äbinof jilepul jönik, leigo jönik äsä yofik. E tim ut äbinon mifätik, ün kel älogof ed älelöfof pänani, ed ün kel ämatikof ko om. Om älifom as man lefäkik, letikik vobiälik, e dub löf lefäkik pro lekan oma ädalabom äsvo ya jigami; of ye älöfof fredi e smili, ed äbinof so yofik äsä paf</w:t>
      </w:r>
      <w:r>
        <w:rPr>
          <w:rStyle w:val="afb"/>
          <w:lang w:val="en-US"/>
        </w:rPr>
        <w:footnoteReference w:id="230"/>
      </w:r>
      <w:r w:rsidR="00C14107" w:rsidRPr="007B119B">
        <w:rPr>
          <w:lang w:val="en-US"/>
        </w:rPr>
        <w:t xml:space="preserve">, fulü löf e flät kol dins valik, e hetöl teiko lekani, kel ädabinon äs taan ofa; ädredälof teiko lo palät, lo köfs e stums tefik votik, kels ämosumons ofe himatani. Kodü atos äjekof vemo, ven himatan ofa äspikom dö disein oka, ad pänön igo ofi it: jimatan yunik. Äbinof ye dälälik e lobediälik, e so äseadof mükiko dü vigs mödik in tümacem dagik löpik, kö lit paelik älitükon te löpao linumastofi gedik. Om: pänan äjäfom leziliko ko vobod oka, kel äprogedon ünü düp alik, ünü del alik. Ed om äbinom lefäkik, bisarik e vimik; suvo äreafom ini drimäls, sodas no ävilom dasevön, das lit, kel änüdranon so späkiko ini tümacem soalik at, ävesetükon sauni e lani jimatana omik. </w:t>
      </w:r>
      <w:r w:rsidR="00C14107" w:rsidRPr="00C14107">
        <w:rPr>
          <w:lang w:val="en-US"/>
        </w:rPr>
        <w:t>Dub atos ädeiguirof, e mens valik ädasevons liedi ofa, pläamü pänan it. To atos äsmililof ai ed ai dönu, nen plons, bi iküpof, das pänan (kel äbinom pänan vemo f</w:t>
      </w:r>
      <w:r>
        <w:rPr>
          <w:lang w:val="en-US"/>
        </w:rPr>
        <w:t>am</w:t>
      </w:r>
      <w:r w:rsidR="00C14107" w:rsidRPr="00C14107">
        <w:rPr>
          <w:lang w:val="en-US"/>
        </w:rPr>
        <w:t xml:space="preserve">ik), äsenälom juiti gretik ä ledesiriki dub bligod at, e bi äjäfom delo e neito ad magulön su linumastof jimatani, kel älelöfof omi so vemo, jikel ye i ün del alik äläsikof tefü lan e saun. Äsenälof trodi semik, ven mens ut, kels ilelogons pöträti, äspikons me vöds nelaodik stunida dö süm voätik, dö </w:t>
      </w:r>
      <w:r w:rsidR="00C14107" w:rsidRPr="00C14107">
        <w:rPr>
          <w:lang w:val="en-US"/>
        </w:rPr>
        <w:lastRenderedPageBreak/>
        <w:t>milag gretik, e dö blöfs tel: dö ut skila milagik pänana, e dö ut lelöfa vemik kol of, bi ipänom ofi me mod no pluamovik.</w:t>
      </w:r>
    </w:p>
    <w:p w:rsidR="00C14107" w:rsidRPr="00C14107" w:rsidRDefault="00C14107" w:rsidP="00C10EED">
      <w:pPr>
        <w:pStyle w:val="af5"/>
        <w:spacing w:before="0" w:beforeAutospacing="0" w:after="0" w:afterAutospacing="0"/>
        <w:ind w:firstLine="284"/>
        <w:jc w:val="both"/>
        <w:rPr>
          <w:lang w:val="en-US"/>
        </w:rPr>
      </w:pPr>
      <w:r w:rsidRPr="00C14107">
        <w:rPr>
          <w:lang w:val="en-US"/>
        </w:rPr>
        <w:t>Täno ye, ven vobod änilikon lä fin, nek fovo nog ädalon kömön ini tüm; ibä pänan ästadom in fäk</w:t>
      </w:r>
      <w:r w:rsidR="00277B87">
        <w:rPr>
          <w:lang w:val="en-US"/>
        </w:rPr>
        <w:t>ä</w:t>
      </w:r>
      <w:r w:rsidRPr="00C14107">
        <w:rPr>
          <w:lang w:val="en-US"/>
        </w:rPr>
        <w:t>d sovadik, äsvo glutik dub vobod oma, ed ädeflekom te nemödiko logis de linumastof, ebo te ad xamön logodi jimatana omik. E no ävilom suemön osi, das köls, kelis äpänom sui linumastof, pädetirons de cügs jiutana, kel äseadof nilü</w:t>
      </w:r>
      <w:r w:rsidR="00277B87">
        <w:rPr>
          <w:rStyle w:val="afb"/>
          <w:lang w:val="en-US"/>
        </w:rPr>
        <w:footnoteReference w:id="231"/>
      </w:r>
      <w:r w:rsidRPr="00C14107">
        <w:rPr>
          <w:lang w:val="en-US"/>
        </w:rPr>
        <w:t xml:space="preserve"> näi om. E posä vigs mödik ipasetikons, pöträt pifimekon pläamü liun lätik bal love mud, e pläamü köl bosik sui log; nu lan läda äsvo älöflamon nogna, äsä flam lampada bü kvän.</w:t>
      </w:r>
    </w:p>
    <w:p w:rsidR="00C14107" w:rsidRPr="00C14107" w:rsidRDefault="00C14107" w:rsidP="00C10EED">
      <w:pPr>
        <w:pStyle w:val="af5"/>
        <w:spacing w:before="0" w:beforeAutospacing="0" w:after="0" w:afterAutospacing="0"/>
        <w:ind w:firstLine="284"/>
        <w:jc w:val="both"/>
        <w:rPr>
          <w:lang w:val="en-US"/>
        </w:rPr>
      </w:pPr>
      <w:r w:rsidRPr="00C14107">
        <w:rPr>
          <w:lang w:val="en-US"/>
        </w:rPr>
        <w:t xml:space="preserve">E täno liun piledunon, e köl piläükon; dü tim brefik pänan ästanom dafrediko fo vobod, keli ijafom; ab ün timül balidfovik, du nog älogetom usio, ädremom ed äpaelikom vemo. Ävokädom me vög laodik: </w:t>
      </w:r>
      <w:r w:rsidR="00277B87">
        <w:rPr>
          <w:lang w:val="en-US"/>
        </w:rPr>
        <w:t>“</w:t>
      </w:r>
      <w:r w:rsidRPr="00C14107">
        <w:rPr>
          <w:lang w:val="en-US"/>
        </w:rPr>
        <w:t>Vö! atos binon jenöfo lif ekopiköl!</w:t>
      </w:r>
      <w:r w:rsidR="00883548">
        <w:rPr>
          <w:lang w:val="en-US"/>
        </w:rPr>
        <w:t>”</w:t>
      </w:r>
      <w:r w:rsidRPr="00C14107">
        <w:rPr>
          <w:lang w:val="en-US"/>
        </w:rPr>
        <w:t xml:space="preserve"> Täno ägüflekom </w:t>
      </w:r>
      <w:r>
        <w:rPr>
          <w:lang w:val="en-US"/>
        </w:rPr>
        <w:t>o</w:t>
      </w:r>
      <w:r w:rsidRPr="00C14107">
        <w:rPr>
          <w:lang w:val="en-US"/>
        </w:rPr>
        <w:t>ki vifiko ad lelogön jilelöfäbi oka — ideadof.</w:t>
      </w:r>
      <w:r w:rsidR="00277B87">
        <w:rPr>
          <w:lang w:val="en-US"/>
        </w:rPr>
        <w:t>”</w:t>
      </w:r>
    </w:p>
    <w:p w:rsidR="00C14107" w:rsidRPr="0062556F" w:rsidRDefault="00C14107" w:rsidP="00C10EED">
      <w:pPr>
        <w:spacing w:before="60"/>
        <w:jc w:val="right"/>
        <w:rPr>
          <w:rFonts w:ascii="Times New Roman" w:hAnsi="Times New Roman"/>
          <w:lang w:val="fr-FR"/>
        </w:rPr>
      </w:pPr>
      <w:r w:rsidRPr="008C680F">
        <w:rPr>
          <w:rFonts w:ascii="Times New Roman" w:hAnsi="Times New Roman"/>
          <w:sz w:val="20"/>
          <w:szCs w:val="20"/>
        </w:rPr>
        <w:t xml:space="preserve">Se </w:t>
      </w:r>
      <w:r w:rsidRPr="008C680F">
        <w:rPr>
          <w:rFonts w:ascii="Times New Roman" w:hAnsi="Times New Roman"/>
          <w:i/>
          <w:iCs/>
          <w:sz w:val="20"/>
          <w:szCs w:val="20"/>
        </w:rPr>
        <w:t>Volapükagased (Zänagased pro Volapükanef)</w:t>
      </w:r>
      <w:r>
        <w:rPr>
          <w:rFonts w:ascii="Times New Roman" w:hAnsi="Times New Roman"/>
          <w:i/>
          <w:iCs/>
          <w:sz w:val="20"/>
          <w:szCs w:val="20"/>
        </w:rPr>
        <w:t>.</w:t>
      </w:r>
      <w:r w:rsidRPr="008C680F">
        <w:rPr>
          <w:rFonts w:ascii="Times New Roman" w:hAnsi="Times New Roman"/>
          <w:sz w:val="20"/>
          <w:szCs w:val="20"/>
        </w:rPr>
        <w:t xml:space="preserve"> </w:t>
      </w:r>
      <w:r w:rsidRPr="0062556F">
        <w:rPr>
          <w:rFonts w:ascii="Times New Roman" w:hAnsi="Times New Roman"/>
          <w:sz w:val="20"/>
          <w:szCs w:val="20"/>
          <w:lang w:val="fr-FR"/>
        </w:rPr>
        <w:t>Yel: 1963. Nüm: tobul.</w:t>
      </w:r>
    </w:p>
    <w:p w:rsidR="00C14107" w:rsidRPr="0062556F" w:rsidRDefault="00C14107" w:rsidP="00C10EED">
      <w:pPr>
        <w:rPr>
          <w:rFonts w:ascii="Times New Roman" w:hAnsi="Times New Roman"/>
          <w:lang w:val="fr-FR"/>
        </w:rPr>
      </w:pPr>
    </w:p>
    <w:p w:rsidR="00B610B3" w:rsidRPr="0062556F" w:rsidRDefault="00B610B3" w:rsidP="008E0919">
      <w:pPr>
        <w:pageBreakBefore/>
        <w:pBdr>
          <w:bottom w:val="single" w:sz="12" w:space="1" w:color="auto"/>
        </w:pBdr>
        <w:spacing w:after="840"/>
        <w:jc w:val="center"/>
        <w:outlineLvl w:val="0"/>
        <w:rPr>
          <w:rFonts w:ascii="Times New Roman Полужирный" w:hAnsi="Times New Roman Полужирный"/>
          <w:b/>
          <w:spacing w:val="40"/>
          <w:sz w:val="32"/>
          <w:szCs w:val="32"/>
          <w:lang w:val="fr-FR"/>
        </w:rPr>
      </w:pPr>
      <w:bookmarkStart w:id="3589" w:name="_Toc475661848"/>
      <w:bookmarkStart w:id="3590" w:name="_Toc475662789"/>
      <w:r w:rsidRPr="0062556F">
        <w:rPr>
          <w:rFonts w:ascii="Times New Roman Полужирный" w:hAnsi="Times New Roman Полужирный"/>
          <w:b/>
          <w:spacing w:val="40"/>
          <w:sz w:val="32"/>
          <w:szCs w:val="32"/>
          <w:lang w:val="fr-FR"/>
        </w:rPr>
        <w:lastRenderedPageBreak/>
        <w:t>LÄÜKOTS</w:t>
      </w:r>
      <w:bookmarkEnd w:id="3589"/>
      <w:bookmarkEnd w:id="3590"/>
    </w:p>
    <w:p w:rsidR="00B610B3" w:rsidRPr="0062556F" w:rsidRDefault="00B610B3" w:rsidP="00C10EED">
      <w:pPr>
        <w:jc w:val="center"/>
        <w:outlineLvl w:val="1"/>
        <w:rPr>
          <w:rFonts w:ascii="Times New Roman" w:hAnsi="Times New Roman"/>
          <w:b/>
          <w:spacing w:val="30"/>
          <w:sz w:val="28"/>
          <w:szCs w:val="28"/>
          <w:lang w:val="fr-FR"/>
        </w:rPr>
      </w:pPr>
      <w:bookmarkStart w:id="3591" w:name="Dejong_XXIII"/>
      <w:bookmarkStart w:id="3592" w:name="_Toc475661849"/>
      <w:bookmarkStart w:id="3593" w:name="_Toc475662790"/>
      <w:bookmarkEnd w:id="3591"/>
      <w:r w:rsidRPr="0062556F">
        <w:rPr>
          <w:rFonts w:ascii="Times New Roman" w:hAnsi="Times New Roman"/>
          <w:b/>
          <w:spacing w:val="30"/>
          <w:sz w:val="28"/>
          <w:szCs w:val="28"/>
          <w:lang w:val="fr-FR"/>
        </w:rPr>
        <w:t>1. NOTODOTS DIFIK SE EL “GRAMAT VOLAPÜKA”</w:t>
      </w:r>
      <w:bookmarkEnd w:id="3592"/>
      <w:bookmarkEnd w:id="3593"/>
    </w:p>
    <w:p w:rsidR="00B610B3" w:rsidRPr="00422364" w:rsidRDefault="00B610B3" w:rsidP="00C10EED">
      <w:pPr>
        <w:spacing w:before="360"/>
        <w:ind w:firstLine="284"/>
        <w:jc w:val="both"/>
        <w:rPr>
          <w:rFonts w:ascii="Times New Roman" w:hAnsi="Times New Roman"/>
          <w:i/>
        </w:rPr>
      </w:pPr>
      <w:r w:rsidRPr="00422364">
        <w:rPr>
          <w:rFonts w:ascii="Times New Roman" w:hAnsi="Times New Roman"/>
          <w:i/>
        </w:rPr>
        <w:t>Bagaf: 49.</w:t>
      </w:r>
    </w:p>
    <w:p w:rsidR="00B610B3" w:rsidRPr="00812D87" w:rsidRDefault="00B610B3" w:rsidP="00C10EED">
      <w:pPr>
        <w:ind w:firstLine="284"/>
        <w:jc w:val="both"/>
        <w:rPr>
          <w:rFonts w:ascii="Times New Roman" w:hAnsi="Times New Roman"/>
        </w:rPr>
      </w:pPr>
      <w:r w:rsidRPr="00812D87">
        <w:rPr>
          <w:rFonts w:ascii="Times New Roman" w:hAnsi="Times New Roman"/>
        </w:rPr>
        <w:t xml:space="preserve">El </w:t>
      </w:r>
      <w:r>
        <w:rPr>
          <w:rFonts w:ascii="Times New Roman" w:hAnsi="Times New Roman"/>
        </w:rPr>
        <w:t>‘</w:t>
      </w:r>
      <w:r w:rsidRPr="00812D87">
        <w:rPr>
          <w:rFonts w:ascii="Times New Roman" w:hAnsi="Times New Roman"/>
        </w:rPr>
        <w:t>The Times’ binon delagased Linglänik g</w:t>
      </w:r>
      <w:r>
        <w:rPr>
          <w:rFonts w:ascii="Times New Roman" w:hAnsi="Times New Roman"/>
        </w:rPr>
        <w:t>retik, kel papübon in ‘London’.</w:t>
      </w:r>
    </w:p>
    <w:p w:rsidR="00B610B3" w:rsidRPr="002A7E38" w:rsidRDefault="00B610B3" w:rsidP="00C10EED">
      <w:pPr>
        <w:ind w:firstLine="284"/>
        <w:jc w:val="both"/>
        <w:rPr>
          <w:rFonts w:ascii="Times New Roman" w:hAnsi="Times New Roman"/>
        </w:rPr>
      </w:pPr>
      <w:r>
        <w:rPr>
          <w:rFonts w:ascii="Times New Roman" w:hAnsi="Times New Roman"/>
        </w:rPr>
        <w:t>Elogol-li eli Genova</w:t>
      </w:r>
      <w:r w:rsidRPr="00812D87">
        <w:rPr>
          <w:rFonts w:ascii="Times New Roman" w:hAnsi="Times New Roman"/>
        </w:rPr>
        <w:t xml:space="preserve">? Si! ebinob us ed elogob mebamali ele Cristoforo Colombo </w:t>
      </w:r>
      <w:r>
        <w:rPr>
          <w:rFonts w:ascii="Times New Roman" w:hAnsi="Times New Roman"/>
        </w:rPr>
        <w:t>pededietöli.</w:t>
      </w:r>
    </w:p>
    <w:p w:rsidR="00B610B3" w:rsidRPr="00812D87" w:rsidRDefault="00B610B3" w:rsidP="00C10EED">
      <w:pPr>
        <w:ind w:firstLine="284"/>
        <w:jc w:val="both"/>
        <w:rPr>
          <w:rFonts w:ascii="Times New Roman" w:hAnsi="Times New Roman"/>
        </w:rPr>
      </w:pPr>
      <w:r w:rsidRPr="00812D87">
        <w:rPr>
          <w:rFonts w:ascii="Times New Roman" w:hAnsi="Times New Roman"/>
        </w:rPr>
        <w:t>Bel</w:t>
      </w:r>
      <w:r w:rsidRPr="002A7E38">
        <w:rPr>
          <w:rFonts w:ascii="Times New Roman" w:hAnsi="Times New Roman"/>
        </w:rPr>
        <w:t>ö</w:t>
      </w:r>
      <w:r w:rsidRPr="00812D87">
        <w:rPr>
          <w:rFonts w:ascii="Times New Roman" w:hAnsi="Times New Roman"/>
        </w:rPr>
        <w:t>dans</w:t>
      </w:r>
      <w:r w:rsidRPr="002A7E38">
        <w:rPr>
          <w:rFonts w:ascii="Times New Roman" w:hAnsi="Times New Roman"/>
        </w:rPr>
        <w:t xml:space="preserve"> </w:t>
      </w:r>
      <w:r w:rsidRPr="00812D87">
        <w:rPr>
          <w:rFonts w:ascii="Times New Roman" w:hAnsi="Times New Roman"/>
        </w:rPr>
        <w:t>ela</w:t>
      </w:r>
      <w:r w:rsidRPr="002A7E38">
        <w:rPr>
          <w:rFonts w:ascii="Times New Roman" w:hAnsi="Times New Roman"/>
        </w:rPr>
        <w:t xml:space="preserve"> </w:t>
      </w:r>
      <w:r w:rsidRPr="00812D87">
        <w:rPr>
          <w:rFonts w:ascii="Times New Roman" w:hAnsi="Times New Roman"/>
        </w:rPr>
        <w:t>London</w:t>
      </w:r>
      <w:r w:rsidRPr="002A7E38">
        <w:rPr>
          <w:rFonts w:ascii="Times New Roman" w:hAnsi="Times New Roman"/>
        </w:rPr>
        <w:t xml:space="preserve"> </w:t>
      </w:r>
      <w:r w:rsidRPr="00812D87">
        <w:rPr>
          <w:rFonts w:ascii="Times New Roman" w:hAnsi="Times New Roman"/>
        </w:rPr>
        <w:t>nemons</w:t>
      </w:r>
      <w:r w:rsidRPr="002A7E38">
        <w:rPr>
          <w:rFonts w:ascii="Times New Roman" w:hAnsi="Times New Roman"/>
        </w:rPr>
        <w:t xml:space="preserve"> </w:t>
      </w:r>
      <w:r w:rsidRPr="00812D87">
        <w:rPr>
          <w:rFonts w:ascii="Times New Roman" w:hAnsi="Times New Roman"/>
        </w:rPr>
        <w:t>hielis</w:t>
      </w:r>
      <w:r w:rsidRPr="002A7E38">
        <w:rPr>
          <w:rFonts w:ascii="Times New Roman" w:hAnsi="Times New Roman"/>
        </w:rPr>
        <w:t xml:space="preserve"> </w:t>
      </w:r>
      <w:r>
        <w:rPr>
          <w:rFonts w:ascii="Times New Roman" w:hAnsi="Times New Roman"/>
        </w:rPr>
        <w:t>‘</w:t>
      </w:r>
      <w:r w:rsidRPr="00812D87">
        <w:rPr>
          <w:rFonts w:ascii="Times New Roman" w:hAnsi="Times New Roman"/>
        </w:rPr>
        <w:t>Yeomen</w:t>
      </w:r>
      <w:r w:rsidRPr="002A7E38">
        <w:rPr>
          <w:rFonts w:ascii="Times New Roman" w:hAnsi="Times New Roman"/>
        </w:rPr>
        <w:t xml:space="preserve"> </w:t>
      </w:r>
      <w:r w:rsidRPr="00812D87">
        <w:rPr>
          <w:rFonts w:ascii="Times New Roman" w:hAnsi="Times New Roman"/>
        </w:rPr>
        <w:t>of</w:t>
      </w:r>
      <w:r w:rsidRPr="002A7E38">
        <w:rPr>
          <w:rFonts w:ascii="Times New Roman" w:hAnsi="Times New Roman"/>
        </w:rPr>
        <w:t xml:space="preserve"> </w:t>
      </w:r>
      <w:r w:rsidRPr="00812D87">
        <w:rPr>
          <w:rFonts w:ascii="Times New Roman" w:hAnsi="Times New Roman"/>
        </w:rPr>
        <w:t>the</w:t>
      </w:r>
      <w:r w:rsidRPr="002A7E38">
        <w:rPr>
          <w:rFonts w:ascii="Times New Roman" w:hAnsi="Times New Roman"/>
        </w:rPr>
        <w:t xml:space="preserve"> </w:t>
      </w:r>
      <w:r w:rsidRPr="00812D87">
        <w:rPr>
          <w:rFonts w:ascii="Times New Roman" w:hAnsi="Times New Roman"/>
        </w:rPr>
        <w:t>Guards</w:t>
      </w:r>
      <w:r w:rsidRPr="002A7E38">
        <w:rPr>
          <w:rFonts w:ascii="Times New Roman" w:hAnsi="Times New Roman"/>
        </w:rPr>
        <w:t xml:space="preserve">’ </w:t>
      </w:r>
      <w:r w:rsidRPr="00812D87">
        <w:rPr>
          <w:rFonts w:ascii="Times New Roman" w:hAnsi="Times New Roman"/>
        </w:rPr>
        <w:t>cogiko</w:t>
      </w:r>
      <w:r w:rsidRPr="002A7E38">
        <w:rPr>
          <w:rFonts w:ascii="Times New Roman" w:hAnsi="Times New Roman"/>
        </w:rPr>
        <w:t xml:space="preserve"> </w:t>
      </w:r>
      <w:r w:rsidRPr="00812D87">
        <w:rPr>
          <w:rFonts w:ascii="Times New Roman" w:hAnsi="Times New Roman"/>
        </w:rPr>
        <w:t>nog</w:t>
      </w:r>
      <w:r w:rsidRPr="002A7E38">
        <w:rPr>
          <w:rFonts w:ascii="Times New Roman" w:hAnsi="Times New Roman"/>
        </w:rPr>
        <w:t xml:space="preserve"> </w:t>
      </w:r>
      <w:r w:rsidRPr="00812D87">
        <w:rPr>
          <w:rFonts w:ascii="Times New Roman" w:hAnsi="Times New Roman"/>
        </w:rPr>
        <w:t>suvo</w:t>
      </w:r>
      <w:r w:rsidRPr="002A7E38">
        <w:rPr>
          <w:rFonts w:ascii="Times New Roman" w:hAnsi="Times New Roman"/>
        </w:rPr>
        <w:t xml:space="preserve"> </w:t>
      </w:r>
      <w:r w:rsidRPr="00812D87">
        <w:rPr>
          <w:rFonts w:ascii="Times New Roman" w:hAnsi="Times New Roman"/>
        </w:rPr>
        <w:t>elis</w:t>
      </w:r>
      <w:r w:rsidRPr="002A7E38">
        <w:rPr>
          <w:rFonts w:ascii="Times New Roman" w:hAnsi="Times New Roman"/>
        </w:rPr>
        <w:t xml:space="preserve"> </w:t>
      </w:r>
      <w:r>
        <w:rPr>
          <w:rFonts w:ascii="Times New Roman" w:hAnsi="Times New Roman"/>
        </w:rPr>
        <w:t>‘</w:t>
      </w:r>
      <w:r w:rsidRPr="00812D87">
        <w:rPr>
          <w:rFonts w:ascii="Times New Roman" w:hAnsi="Times New Roman"/>
        </w:rPr>
        <w:t>Beefeaters</w:t>
      </w:r>
      <w:r w:rsidRPr="002A7E38">
        <w:rPr>
          <w:rFonts w:ascii="Times New Roman" w:hAnsi="Times New Roman"/>
        </w:rPr>
        <w:t>’.</w:t>
      </w:r>
    </w:p>
    <w:p w:rsidR="00B610B3" w:rsidRPr="00422364" w:rsidRDefault="00B610B3" w:rsidP="00C10EED">
      <w:pPr>
        <w:ind w:firstLine="284"/>
        <w:jc w:val="both"/>
        <w:rPr>
          <w:rFonts w:ascii="Times New Roman" w:hAnsi="Times New Roman"/>
        </w:rPr>
      </w:pPr>
      <w:r w:rsidRPr="00812D87">
        <w:rPr>
          <w:rFonts w:ascii="Times New Roman" w:hAnsi="Times New Roman"/>
        </w:rPr>
        <w:t xml:space="preserve">Tüm: </w:t>
      </w:r>
      <w:r>
        <w:rPr>
          <w:rFonts w:ascii="Times New Roman" w:hAnsi="Times New Roman"/>
        </w:rPr>
        <w:t>‘</w:t>
      </w:r>
      <w:r w:rsidRPr="00812D87">
        <w:rPr>
          <w:rFonts w:ascii="Times New Roman" w:hAnsi="Times New Roman"/>
        </w:rPr>
        <w:t>Eiffel’ binon bumot geilikün vola, binon igo geili</w:t>
      </w:r>
      <w:r>
        <w:rPr>
          <w:rFonts w:ascii="Times New Roman" w:hAnsi="Times New Roman"/>
        </w:rPr>
        <w:t>kum ka el ‘Woolworth Building’: bumot geilikün ela ‘New York’.</w:t>
      </w:r>
    </w:p>
    <w:p w:rsidR="00B610B3" w:rsidRPr="00812D87" w:rsidRDefault="00B610B3" w:rsidP="00C10EED">
      <w:pPr>
        <w:spacing w:before="240"/>
        <w:ind w:firstLine="284"/>
        <w:jc w:val="both"/>
        <w:rPr>
          <w:rFonts w:ascii="Times New Roman" w:hAnsi="Times New Roman"/>
          <w:i/>
        </w:rPr>
      </w:pPr>
      <w:r w:rsidRPr="00812D87">
        <w:rPr>
          <w:rFonts w:ascii="Times New Roman" w:hAnsi="Times New Roman"/>
          <w:i/>
        </w:rPr>
        <w:t>Bagaf: 51.</w:t>
      </w:r>
    </w:p>
    <w:p w:rsidR="00B610B3" w:rsidRDefault="00B610B3" w:rsidP="00C10EED">
      <w:pPr>
        <w:ind w:firstLine="284"/>
        <w:jc w:val="both"/>
        <w:rPr>
          <w:rFonts w:ascii="Times New Roman" w:hAnsi="Times New Roman"/>
        </w:rPr>
      </w:pPr>
      <w:r w:rsidRPr="00332932">
        <w:rPr>
          <w:rFonts w:ascii="Times New Roman" w:hAnsi="Times New Roman"/>
        </w:rPr>
        <w:t xml:space="preserve">Mödiks tävans lekani löföls elogons nilü </w:t>
      </w:r>
      <w:r>
        <w:rPr>
          <w:rFonts w:ascii="Times New Roman" w:hAnsi="Times New Roman"/>
        </w:rPr>
        <w:t>‘</w:t>
      </w:r>
      <w:r w:rsidRPr="00332932">
        <w:rPr>
          <w:rFonts w:ascii="Times New Roman" w:hAnsi="Times New Roman"/>
        </w:rPr>
        <w:t>Roma’ failotis de tumyels vöna licinikis.</w:t>
      </w:r>
    </w:p>
    <w:p w:rsidR="00B610B3" w:rsidRPr="00E15E05" w:rsidRDefault="00B610B3" w:rsidP="00C10EED">
      <w:pPr>
        <w:spacing w:before="240"/>
        <w:ind w:firstLine="284"/>
        <w:jc w:val="both"/>
        <w:rPr>
          <w:rFonts w:ascii="Times New Roman" w:hAnsi="Times New Roman"/>
          <w:i/>
        </w:rPr>
      </w:pPr>
      <w:r w:rsidRPr="00E15E05">
        <w:rPr>
          <w:rFonts w:ascii="Times New Roman" w:hAnsi="Times New Roman"/>
          <w:i/>
        </w:rPr>
        <w:t>Bagaf: 54.</w:t>
      </w:r>
    </w:p>
    <w:p w:rsidR="00B610B3" w:rsidRDefault="00B610B3" w:rsidP="00C10EED">
      <w:pPr>
        <w:ind w:firstLine="284"/>
        <w:jc w:val="both"/>
        <w:rPr>
          <w:rFonts w:ascii="Times New Roman" w:hAnsi="Times New Roman"/>
        </w:rPr>
      </w:pPr>
      <w:r w:rsidRPr="00E15E05">
        <w:rPr>
          <w:rFonts w:ascii="Times New Roman" w:hAnsi="Times New Roman"/>
        </w:rPr>
        <w:t>Gud voma at binon levemo gretik.</w:t>
      </w:r>
    </w:p>
    <w:p w:rsidR="00B610B3" w:rsidRDefault="00B610B3" w:rsidP="00C10EED">
      <w:pPr>
        <w:ind w:firstLine="284"/>
        <w:jc w:val="both"/>
        <w:rPr>
          <w:rFonts w:ascii="Times New Roman" w:hAnsi="Times New Roman"/>
        </w:rPr>
      </w:pPr>
      <w:r w:rsidRPr="00E15E05">
        <w:rPr>
          <w:rFonts w:ascii="Times New Roman" w:hAnsi="Times New Roman"/>
        </w:rPr>
        <w:t>Gudikos yegeda at moikon dub stül grobik, ön kel pelauton.</w:t>
      </w:r>
    </w:p>
    <w:p w:rsidR="00B610B3" w:rsidRPr="00E15E05" w:rsidRDefault="00B610B3" w:rsidP="00C10EED">
      <w:pPr>
        <w:spacing w:before="240"/>
        <w:ind w:firstLine="284"/>
        <w:jc w:val="both"/>
        <w:rPr>
          <w:rFonts w:ascii="Times New Roman" w:hAnsi="Times New Roman"/>
          <w:i/>
        </w:rPr>
      </w:pPr>
      <w:r w:rsidRPr="00E15E05">
        <w:rPr>
          <w:rFonts w:ascii="Times New Roman" w:hAnsi="Times New Roman"/>
          <w:i/>
        </w:rPr>
        <w:t>Bagaf: 57.</w:t>
      </w:r>
    </w:p>
    <w:p w:rsidR="00B610B3" w:rsidRDefault="00B610B3" w:rsidP="00C10EED">
      <w:pPr>
        <w:ind w:firstLine="284"/>
        <w:jc w:val="both"/>
        <w:rPr>
          <w:rFonts w:ascii="Times New Roman" w:hAnsi="Times New Roman"/>
        </w:rPr>
      </w:pPr>
      <w:r w:rsidRPr="00E15E05">
        <w:rPr>
          <w:rFonts w:ascii="Times New Roman" w:hAnsi="Times New Roman"/>
        </w:rPr>
        <w:t>El Canopus binon gretikün stelas logädik valik.</w:t>
      </w:r>
    </w:p>
    <w:p w:rsidR="00B610B3" w:rsidRDefault="00B610B3" w:rsidP="00C10EED">
      <w:pPr>
        <w:ind w:firstLine="284"/>
        <w:jc w:val="both"/>
        <w:rPr>
          <w:rFonts w:ascii="Times New Roman" w:hAnsi="Times New Roman"/>
        </w:rPr>
      </w:pPr>
      <w:r w:rsidRPr="00E15E05">
        <w:rPr>
          <w:rFonts w:ascii="Times New Roman" w:hAnsi="Times New Roman"/>
        </w:rPr>
        <w:t>De pods at son oma esumom benosmekiküni.</w:t>
      </w:r>
    </w:p>
    <w:p w:rsidR="00B610B3" w:rsidRDefault="00B610B3" w:rsidP="00C10EED">
      <w:pPr>
        <w:ind w:firstLine="284"/>
        <w:jc w:val="both"/>
        <w:rPr>
          <w:rFonts w:ascii="Times New Roman" w:hAnsi="Times New Roman"/>
        </w:rPr>
      </w:pPr>
      <w:r w:rsidRPr="00E15E05">
        <w:rPr>
          <w:rFonts w:ascii="Times New Roman" w:hAnsi="Times New Roman"/>
        </w:rPr>
        <w:t>Jipulil ävälof jöniküni se pups ofe pijonöls.</w:t>
      </w:r>
    </w:p>
    <w:p w:rsidR="00B610B3" w:rsidRDefault="00B610B3" w:rsidP="00C10EED">
      <w:pPr>
        <w:ind w:firstLine="284"/>
        <w:jc w:val="both"/>
        <w:rPr>
          <w:rFonts w:ascii="Times New Roman" w:hAnsi="Times New Roman"/>
        </w:rPr>
      </w:pPr>
      <w:r w:rsidRPr="00E15E05">
        <w:rPr>
          <w:rFonts w:ascii="Times New Roman" w:hAnsi="Times New Roman"/>
        </w:rPr>
        <w:t>O vomül löfikün!</w:t>
      </w:r>
    </w:p>
    <w:p w:rsidR="00B610B3" w:rsidRDefault="00B610B3" w:rsidP="00C10EED">
      <w:pPr>
        <w:ind w:firstLine="284"/>
        <w:jc w:val="both"/>
        <w:rPr>
          <w:rFonts w:ascii="Times New Roman" w:hAnsi="Times New Roman"/>
        </w:rPr>
      </w:pPr>
      <w:r w:rsidRPr="00E15E05">
        <w:rPr>
          <w:rFonts w:ascii="Times New Roman" w:hAnsi="Times New Roman"/>
        </w:rPr>
        <w:t>Flen divodikün ola.</w:t>
      </w:r>
    </w:p>
    <w:p w:rsidR="00B610B3" w:rsidRDefault="00B610B3" w:rsidP="00C10EED">
      <w:pPr>
        <w:ind w:firstLine="284"/>
        <w:jc w:val="both"/>
        <w:rPr>
          <w:rFonts w:ascii="Times New Roman" w:hAnsi="Times New Roman"/>
        </w:rPr>
      </w:pPr>
      <w:r w:rsidRPr="00E15E05">
        <w:rPr>
          <w:rFonts w:ascii="Times New Roman" w:hAnsi="Times New Roman"/>
        </w:rPr>
        <w:t>Cil mu plütülikün at binon sonil bloda obik.</w:t>
      </w:r>
    </w:p>
    <w:p w:rsidR="00B610B3" w:rsidRPr="0062556F" w:rsidRDefault="00B610B3" w:rsidP="00C10EED">
      <w:pPr>
        <w:spacing w:before="240"/>
        <w:ind w:firstLine="284"/>
        <w:jc w:val="both"/>
        <w:rPr>
          <w:rFonts w:ascii="Times New Roman" w:hAnsi="Times New Roman"/>
          <w:i/>
          <w:lang w:val="fr-FR"/>
        </w:rPr>
      </w:pPr>
      <w:r w:rsidRPr="0062556F">
        <w:rPr>
          <w:rFonts w:ascii="Times New Roman" w:hAnsi="Times New Roman"/>
          <w:i/>
          <w:lang w:val="fr-FR"/>
        </w:rPr>
        <w:t>Bagaf: 60.</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Cils mödik äbinons-li in sälun? Si! elogob us tumis.</w:t>
      </w:r>
    </w:p>
    <w:p w:rsidR="00B610B3" w:rsidRDefault="00B610B3" w:rsidP="00C10EED">
      <w:pPr>
        <w:ind w:firstLine="284"/>
        <w:jc w:val="both"/>
        <w:rPr>
          <w:rFonts w:ascii="Times New Roman" w:hAnsi="Times New Roman"/>
        </w:rPr>
      </w:pPr>
      <w:r w:rsidRPr="00BD71E1">
        <w:rPr>
          <w:rFonts w:ascii="Times New Roman" w:hAnsi="Times New Roman"/>
        </w:rPr>
        <w:t>Balan äseadon e votikan äspaton.</w:t>
      </w:r>
    </w:p>
    <w:p w:rsidR="00B610B3" w:rsidRPr="00BD71E1" w:rsidRDefault="00B610B3" w:rsidP="00C10EED">
      <w:pPr>
        <w:spacing w:before="240"/>
        <w:ind w:firstLine="284"/>
        <w:jc w:val="both"/>
        <w:rPr>
          <w:rFonts w:ascii="Times New Roman" w:hAnsi="Times New Roman"/>
          <w:i/>
        </w:rPr>
      </w:pPr>
      <w:r w:rsidRPr="00BD71E1">
        <w:rPr>
          <w:rFonts w:ascii="Times New Roman" w:hAnsi="Times New Roman"/>
          <w:i/>
        </w:rPr>
        <w:t>Bagaf: 63.</w:t>
      </w:r>
    </w:p>
    <w:p w:rsidR="00B610B3" w:rsidRPr="000D71B0" w:rsidRDefault="00B610B3" w:rsidP="00C10EED">
      <w:pPr>
        <w:ind w:firstLine="284"/>
        <w:jc w:val="both"/>
        <w:rPr>
          <w:rFonts w:ascii="Times New Roman" w:hAnsi="Times New Roman"/>
        </w:rPr>
      </w:pPr>
      <w:r w:rsidRPr="000D71B0">
        <w:rPr>
          <w:rFonts w:ascii="Times New Roman" w:hAnsi="Times New Roman"/>
        </w:rPr>
        <w:t xml:space="preserve">1879, 3, 31 </w:t>
      </w:r>
      <w:r>
        <w:rPr>
          <w:rFonts w:ascii="Times New Roman" w:hAnsi="Times New Roman"/>
        </w:rPr>
        <w:t>ü</w:t>
      </w:r>
      <w:r w:rsidRPr="000D71B0">
        <w:rPr>
          <w:rFonts w:ascii="Times New Roman" w:hAnsi="Times New Roman"/>
        </w:rPr>
        <w:t xml:space="preserve"> 1879, </w:t>
      </w:r>
      <w:r w:rsidRPr="00BD71E1">
        <w:rPr>
          <w:rFonts w:ascii="Times New Roman" w:hAnsi="Times New Roman"/>
        </w:rPr>
        <w:t>III</w:t>
      </w:r>
      <w:r w:rsidRPr="000D71B0">
        <w:rPr>
          <w:rFonts w:ascii="Times New Roman" w:hAnsi="Times New Roman"/>
        </w:rPr>
        <w:t>, 31;</w:t>
      </w:r>
    </w:p>
    <w:p w:rsidR="00B610B3" w:rsidRPr="000D71B0" w:rsidRDefault="00B610B3" w:rsidP="00C10EED">
      <w:pPr>
        <w:ind w:firstLine="284"/>
        <w:jc w:val="both"/>
        <w:rPr>
          <w:rFonts w:ascii="Times New Roman" w:hAnsi="Times New Roman"/>
        </w:rPr>
      </w:pPr>
      <w:r w:rsidRPr="000D71B0">
        <w:rPr>
          <w:rFonts w:ascii="Times New Roman" w:hAnsi="Times New Roman"/>
        </w:rPr>
        <w:t>1879, 3</w:t>
      </w:r>
      <w:r w:rsidRPr="00BD71E1">
        <w:rPr>
          <w:rFonts w:ascii="Times New Roman" w:hAnsi="Times New Roman"/>
          <w:vertAlign w:val="superscript"/>
        </w:rPr>
        <w:t>ul</w:t>
      </w:r>
      <w:r w:rsidRPr="000D71B0">
        <w:rPr>
          <w:rFonts w:ascii="Times New Roman" w:hAnsi="Times New Roman"/>
        </w:rPr>
        <w:t xml:space="preserve">, 31 </w:t>
      </w:r>
      <w:r>
        <w:rPr>
          <w:rFonts w:ascii="Times New Roman" w:hAnsi="Times New Roman"/>
        </w:rPr>
        <w:t>ü</w:t>
      </w:r>
      <w:r w:rsidRPr="000D71B0">
        <w:rPr>
          <w:rFonts w:ascii="Times New Roman" w:hAnsi="Times New Roman"/>
        </w:rPr>
        <w:t xml:space="preserve"> 1879, </w:t>
      </w:r>
      <w:r w:rsidRPr="00BD71E1">
        <w:rPr>
          <w:rFonts w:ascii="Times New Roman" w:hAnsi="Times New Roman"/>
        </w:rPr>
        <w:t>III</w:t>
      </w:r>
      <w:r w:rsidRPr="00BD71E1">
        <w:rPr>
          <w:rFonts w:ascii="Times New Roman" w:hAnsi="Times New Roman"/>
          <w:vertAlign w:val="superscript"/>
        </w:rPr>
        <w:t>ul</w:t>
      </w:r>
      <w:r w:rsidRPr="000D71B0">
        <w:rPr>
          <w:rFonts w:ascii="Times New Roman" w:hAnsi="Times New Roman"/>
        </w:rPr>
        <w:t>, 31;</w:t>
      </w:r>
    </w:p>
    <w:p w:rsidR="00B610B3" w:rsidRPr="00BD71E1" w:rsidRDefault="00B610B3" w:rsidP="00C10EED">
      <w:pPr>
        <w:ind w:firstLine="284"/>
        <w:jc w:val="both"/>
        <w:rPr>
          <w:rFonts w:ascii="Times New Roman" w:hAnsi="Times New Roman"/>
        </w:rPr>
      </w:pPr>
      <w:r w:rsidRPr="00BD71E1">
        <w:rPr>
          <w:rFonts w:ascii="Times New Roman" w:hAnsi="Times New Roman"/>
        </w:rPr>
        <w:t>1879, 3</w:t>
      </w:r>
      <w:r w:rsidRPr="00BD71E1">
        <w:rPr>
          <w:rFonts w:ascii="Times New Roman" w:hAnsi="Times New Roman"/>
          <w:vertAlign w:val="superscript"/>
        </w:rPr>
        <w:t>ula</w:t>
      </w:r>
      <w:r w:rsidRPr="00BD71E1">
        <w:rPr>
          <w:rFonts w:ascii="Times New Roman" w:hAnsi="Times New Roman"/>
        </w:rPr>
        <w:t xml:space="preserve"> d. 31</w:t>
      </w:r>
      <w:r w:rsidRPr="00BD71E1">
        <w:rPr>
          <w:rFonts w:ascii="Times New Roman" w:hAnsi="Times New Roman"/>
          <w:vertAlign w:val="superscript"/>
        </w:rPr>
        <w:t>id</w:t>
      </w:r>
      <w:r w:rsidRPr="00BD71E1">
        <w:rPr>
          <w:rFonts w:ascii="Times New Roman" w:hAnsi="Times New Roman"/>
        </w:rPr>
        <w:t xml:space="preserve"> </w:t>
      </w:r>
      <w:r>
        <w:rPr>
          <w:rFonts w:ascii="Times New Roman" w:hAnsi="Times New Roman"/>
        </w:rPr>
        <w:t>ü</w:t>
      </w:r>
      <w:r w:rsidRPr="00BD71E1">
        <w:rPr>
          <w:rFonts w:ascii="Times New Roman" w:hAnsi="Times New Roman"/>
        </w:rPr>
        <w:t xml:space="preserve"> 1879, III</w:t>
      </w:r>
      <w:r w:rsidRPr="00BD71E1">
        <w:rPr>
          <w:rFonts w:ascii="Times New Roman" w:hAnsi="Times New Roman"/>
          <w:vertAlign w:val="superscript"/>
        </w:rPr>
        <w:t>ula</w:t>
      </w:r>
      <w:r w:rsidRPr="00BD71E1">
        <w:rPr>
          <w:rFonts w:ascii="Times New Roman" w:hAnsi="Times New Roman"/>
        </w:rPr>
        <w:t xml:space="preserve"> d. 31</w:t>
      </w:r>
      <w:r w:rsidRPr="00BD71E1">
        <w:rPr>
          <w:rFonts w:ascii="Times New Roman" w:hAnsi="Times New Roman"/>
          <w:vertAlign w:val="superscript"/>
        </w:rPr>
        <w:t>id</w:t>
      </w:r>
      <w:r w:rsidRPr="00BD71E1">
        <w:rPr>
          <w:rFonts w:ascii="Times New Roman" w:hAnsi="Times New Roman"/>
        </w:rPr>
        <w:t>;</w:t>
      </w:r>
    </w:p>
    <w:p w:rsidR="00B610B3" w:rsidRPr="000D71B0" w:rsidRDefault="00B610B3" w:rsidP="00C10EED">
      <w:pPr>
        <w:ind w:firstLine="284"/>
        <w:jc w:val="both"/>
        <w:rPr>
          <w:rFonts w:ascii="Times New Roman" w:hAnsi="Times New Roman"/>
        </w:rPr>
      </w:pPr>
      <w:r w:rsidRPr="000D71B0">
        <w:rPr>
          <w:rFonts w:ascii="Times New Roman" w:hAnsi="Times New Roman"/>
        </w:rPr>
        <w:t xml:space="preserve">1879, </w:t>
      </w:r>
      <w:r w:rsidRPr="00BD71E1">
        <w:rPr>
          <w:rFonts w:ascii="Times New Roman" w:hAnsi="Times New Roman"/>
        </w:rPr>
        <w:t>m</w:t>
      </w:r>
      <w:r w:rsidRPr="000D71B0">
        <w:rPr>
          <w:rFonts w:ascii="Times New Roman" w:hAnsi="Times New Roman"/>
        </w:rPr>
        <w:t>ä</w:t>
      </w:r>
      <w:r w:rsidRPr="00BD71E1">
        <w:rPr>
          <w:rFonts w:ascii="Times New Roman" w:hAnsi="Times New Roman"/>
        </w:rPr>
        <w:t>zul</w:t>
      </w:r>
      <w:r w:rsidRPr="000D71B0">
        <w:rPr>
          <w:rFonts w:ascii="Times New Roman" w:hAnsi="Times New Roman"/>
        </w:rPr>
        <w:t>, 31;</w:t>
      </w:r>
    </w:p>
    <w:p w:rsidR="00B610B3" w:rsidRPr="000D71B0" w:rsidRDefault="00B610B3" w:rsidP="00C10EED">
      <w:pPr>
        <w:tabs>
          <w:tab w:val="left" w:pos="1901"/>
        </w:tabs>
        <w:ind w:firstLine="284"/>
        <w:jc w:val="both"/>
        <w:rPr>
          <w:rFonts w:ascii="Times New Roman" w:hAnsi="Times New Roman"/>
        </w:rPr>
      </w:pPr>
      <w:r w:rsidRPr="000D71B0">
        <w:rPr>
          <w:rFonts w:ascii="Times New Roman" w:hAnsi="Times New Roman"/>
        </w:rPr>
        <w:t xml:space="preserve">1879, </w:t>
      </w:r>
      <w:r w:rsidRPr="00BD71E1">
        <w:rPr>
          <w:rFonts w:ascii="Times New Roman" w:hAnsi="Times New Roman"/>
        </w:rPr>
        <w:t>m</w:t>
      </w:r>
      <w:r w:rsidRPr="000D71B0">
        <w:rPr>
          <w:rFonts w:ascii="Times New Roman" w:hAnsi="Times New Roman"/>
        </w:rPr>
        <w:t>ä</w:t>
      </w:r>
      <w:r w:rsidRPr="00BD71E1">
        <w:rPr>
          <w:rFonts w:ascii="Times New Roman" w:hAnsi="Times New Roman"/>
        </w:rPr>
        <w:t>zula</w:t>
      </w:r>
      <w:r w:rsidRPr="000D71B0">
        <w:rPr>
          <w:rFonts w:ascii="Times New Roman" w:hAnsi="Times New Roman"/>
        </w:rPr>
        <w:t xml:space="preserve"> </w:t>
      </w:r>
      <w:r w:rsidRPr="00BD71E1">
        <w:rPr>
          <w:rFonts w:ascii="Times New Roman" w:hAnsi="Times New Roman"/>
        </w:rPr>
        <w:t>d</w:t>
      </w:r>
      <w:r w:rsidRPr="000D71B0">
        <w:rPr>
          <w:rFonts w:ascii="Times New Roman" w:hAnsi="Times New Roman"/>
        </w:rPr>
        <w:t>. 31</w:t>
      </w:r>
      <w:r w:rsidRPr="00BD71E1">
        <w:rPr>
          <w:rFonts w:ascii="Times New Roman" w:hAnsi="Times New Roman"/>
          <w:vertAlign w:val="superscript"/>
        </w:rPr>
        <w:t>id</w:t>
      </w:r>
      <w:r>
        <w:rPr>
          <w:rFonts w:ascii="Times New Roman" w:hAnsi="Times New Roman"/>
        </w:rPr>
        <w:t>;</w:t>
      </w:r>
      <w:r w:rsidRPr="000D71B0">
        <w:rPr>
          <w:rFonts w:ascii="Times New Roman" w:hAnsi="Times New Roman"/>
        </w:rPr>
        <w:t xml:space="preserve"> </w:t>
      </w:r>
      <w:r>
        <w:rPr>
          <w:rFonts w:ascii="Times New Roman" w:hAnsi="Times New Roman"/>
        </w:rPr>
        <w:t>pareidos</w:t>
      </w:r>
      <w:r w:rsidRPr="000D71B0">
        <w:rPr>
          <w:rFonts w:ascii="Times New Roman" w:hAnsi="Times New Roman"/>
        </w:rPr>
        <w:t xml:space="preserve">: </w:t>
      </w:r>
      <w:r w:rsidRPr="00BD71E1">
        <w:rPr>
          <w:rFonts w:ascii="Times New Roman" w:hAnsi="Times New Roman"/>
        </w:rPr>
        <w:t>balmil</w:t>
      </w:r>
      <w:r w:rsidRPr="000D71B0">
        <w:rPr>
          <w:rFonts w:ascii="Times New Roman" w:hAnsi="Times New Roman"/>
        </w:rPr>
        <w:t xml:space="preserve"> </w:t>
      </w:r>
      <w:r w:rsidRPr="00BD71E1">
        <w:rPr>
          <w:rFonts w:ascii="Times New Roman" w:hAnsi="Times New Roman"/>
        </w:rPr>
        <w:t>j</w:t>
      </w:r>
      <w:r w:rsidRPr="000D71B0">
        <w:rPr>
          <w:rFonts w:ascii="Times New Roman" w:hAnsi="Times New Roman"/>
        </w:rPr>
        <w:t>ö</w:t>
      </w:r>
      <w:r w:rsidRPr="00BD71E1">
        <w:rPr>
          <w:rFonts w:ascii="Times New Roman" w:hAnsi="Times New Roman"/>
        </w:rPr>
        <w:t>ltumveldegz</w:t>
      </w:r>
      <w:r w:rsidRPr="000D71B0">
        <w:rPr>
          <w:rFonts w:ascii="Times New Roman" w:hAnsi="Times New Roman"/>
        </w:rPr>
        <w:t>ü</w:t>
      </w:r>
      <w:r w:rsidRPr="00BD71E1">
        <w:rPr>
          <w:rFonts w:ascii="Times New Roman" w:hAnsi="Times New Roman"/>
        </w:rPr>
        <w:t>l</w:t>
      </w:r>
      <w:r w:rsidRPr="000D71B0">
        <w:rPr>
          <w:rFonts w:ascii="Times New Roman" w:hAnsi="Times New Roman"/>
        </w:rPr>
        <w:t xml:space="preserve">, </w:t>
      </w:r>
      <w:r w:rsidRPr="00BD71E1">
        <w:rPr>
          <w:rFonts w:ascii="Times New Roman" w:hAnsi="Times New Roman"/>
        </w:rPr>
        <w:t>m</w:t>
      </w:r>
      <w:r w:rsidRPr="000D71B0">
        <w:rPr>
          <w:rFonts w:ascii="Times New Roman" w:hAnsi="Times New Roman"/>
        </w:rPr>
        <w:t>ä</w:t>
      </w:r>
      <w:r w:rsidRPr="00BD71E1">
        <w:rPr>
          <w:rFonts w:ascii="Times New Roman" w:hAnsi="Times New Roman"/>
        </w:rPr>
        <w:t>zula</w:t>
      </w:r>
      <w:r w:rsidRPr="000D71B0">
        <w:rPr>
          <w:rFonts w:ascii="Times New Roman" w:hAnsi="Times New Roman"/>
        </w:rPr>
        <w:t xml:space="preserve"> </w:t>
      </w:r>
      <w:r w:rsidRPr="00BD71E1">
        <w:rPr>
          <w:rFonts w:ascii="Times New Roman" w:hAnsi="Times New Roman"/>
        </w:rPr>
        <w:t>del</w:t>
      </w:r>
      <w:r w:rsidRPr="000D71B0">
        <w:rPr>
          <w:rFonts w:ascii="Times New Roman" w:hAnsi="Times New Roman"/>
        </w:rPr>
        <w:t xml:space="preserve"> </w:t>
      </w:r>
      <w:r w:rsidRPr="00BD71E1">
        <w:rPr>
          <w:rFonts w:ascii="Times New Roman" w:hAnsi="Times New Roman"/>
        </w:rPr>
        <w:t>kildegbalid</w:t>
      </w:r>
      <w:r w:rsidRPr="000D71B0">
        <w:rPr>
          <w:rFonts w:ascii="Times New Roman" w:hAnsi="Times New Roman"/>
        </w:rPr>
        <w:t>.</w:t>
      </w:r>
    </w:p>
    <w:p w:rsidR="00B610B3" w:rsidRDefault="00B610B3" w:rsidP="00C10EED">
      <w:pPr>
        <w:tabs>
          <w:tab w:val="left" w:pos="1901"/>
        </w:tabs>
        <w:ind w:firstLine="284"/>
        <w:jc w:val="both"/>
        <w:rPr>
          <w:rFonts w:ascii="Times New Roman" w:hAnsi="Times New Roman"/>
        </w:rPr>
      </w:pPr>
      <w:r w:rsidRPr="00116796">
        <w:rPr>
          <w:rFonts w:ascii="Times New Roman" w:hAnsi="Times New Roman"/>
        </w:rPr>
        <w:t>ün del 31</w:t>
      </w:r>
      <w:r w:rsidRPr="00116796">
        <w:rPr>
          <w:rFonts w:ascii="Times New Roman" w:hAnsi="Times New Roman"/>
          <w:vertAlign w:val="superscript"/>
        </w:rPr>
        <w:t>id</w:t>
      </w:r>
      <w:r w:rsidRPr="00116796">
        <w:rPr>
          <w:rFonts w:ascii="Times New Roman" w:hAnsi="Times New Roman"/>
        </w:rPr>
        <w:t xml:space="preserve"> mäzula yela: 1879</w:t>
      </w:r>
    </w:p>
    <w:p w:rsidR="00B610B3" w:rsidRPr="00AE1951" w:rsidRDefault="00B610B3" w:rsidP="00C10EED">
      <w:pPr>
        <w:spacing w:before="240"/>
        <w:ind w:firstLine="284"/>
        <w:jc w:val="both"/>
        <w:rPr>
          <w:rFonts w:ascii="Times New Roman" w:hAnsi="Times New Roman"/>
          <w:i/>
        </w:rPr>
      </w:pPr>
      <w:r w:rsidRPr="00AE1951">
        <w:rPr>
          <w:rFonts w:ascii="Times New Roman" w:hAnsi="Times New Roman"/>
          <w:i/>
        </w:rPr>
        <w:t>Bagaf: 65.</w:t>
      </w:r>
    </w:p>
    <w:p w:rsidR="00B610B3" w:rsidRDefault="00B610B3" w:rsidP="00C10EED">
      <w:pPr>
        <w:tabs>
          <w:tab w:val="left" w:pos="1901"/>
        </w:tabs>
        <w:ind w:firstLine="284"/>
        <w:jc w:val="both"/>
        <w:rPr>
          <w:rFonts w:ascii="Times New Roman" w:hAnsi="Times New Roman"/>
        </w:rPr>
      </w:pPr>
      <w:r w:rsidRPr="00AE1951">
        <w:rPr>
          <w:rFonts w:ascii="Times New Roman" w:hAnsi="Times New Roman"/>
        </w:rPr>
        <w:t>3 Х 3 = 9: kilna kil binos: zül.</w:t>
      </w:r>
    </w:p>
    <w:p w:rsidR="00B610B3" w:rsidRDefault="00B610B3" w:rsidP="00C10EED">
      <w:pPr>
        <w:tabs>
          <w:tab w:val="left" w:pos="1901"/>
        </w:tabs>
        <w:ind w:firstLine="284"/>
        <w:jc w:val="both"/>
        <w:rPr>
          <w:rFonts w:ascii="Times New Roman" w:hAnsi="Times New Roman"/>
        </w:rPr>
      </w:pPr>
      <w:r w:rsidRPr="00AE1951">
        <w:rPr>
          <w:rFonts w:ascii="Times New Roman" w:hAnsi="Times New Roman"/>
        </w:rPr>
        <w:t>Ebinof folna in Linglän.</w:t>
      </w:r>
    </w:p>
    <w:p w:rsidR="00B610B3" w:rsidRPr="006945A2" w:rsidRDefault="00B610B3" w:rsidP="00C10EED">
      <w:pPr>
        <w:spacing w:before="240"/>
        <w:ind w:firstLine="284"/>
        <w:jc w:val="both"/>
        <w:rPr>
          <w:rFonts w:ascii="Times New Roman" w:hAnsi="Times New Roman"/>
          <w:i/>
        </w:rPr>
      </w:pPr>
      <w:r w:rsidRPr="006945A2">
        <w:rPr>
          <w:rFonts w:ascii="Times New Roman" w:hAnsi="Times New Roman"/>
          <w:i/>
        </w:rPr>
        <w:t>Bagaf: 67.</w:t>
      </w:r>
    </w:p>
    <w:p w:rsidR="00B610B3" w:rsidRDefault="00B610B3" w:rsidP="00C10EED">
      <w:pPr>
        <w:tabs>
          <w:tab w:val="left" w:pos="1901"/>
        </w:tabs>
        <w:ind w:firstLine="284"/>
        <w:jc w:val="both"/>
        <w:rPr>
          <w:rFonts w:ascii="Times New Roman" w:hAnsi="Times New Roman"/>
        </w:rPr>
      </w:pPr>
      <w:r w:rsidRPr="006945A2">
        <w:rPr>
          <w:rFonts w:ascii="Times New Roman" w:hAnsi="Times New Roman"/>
        </w:rPr>
        <w:t>Ägetom foldilis kil suäma at.</w:t>
      </w:r>
    </w:p>
    <w:p w:rsidR="00B610B3" w:rsidRPr="00E9680E" w:rsidRDefault="00B610B3" w:rsidP="00C10EED">
      <w:pPr>
        <w:spacing w:before="240"/>
        <w:ind w:firstLine="284"/>
        <w:jc w:val="both"/>
        <w:rPr>
          <w:rFonts w:ascii="Times New Roman" w:hAnsi="Times New Roman"/>
          <w:i/>
        </w:rPr>
      </w:pPr>
      <w:r w:rsidRPr="00E9680E">
        <w:rPr>
          <w:rFonts w:ascii="Times New Roman" w:hAnsi="Times New Roman"/>
          <w:i/>
        </w:rPr>
        <w:t>Bagaf: 71.</w:t>
      </w:r>
    </w:p>
    <w:p w:rsidR="00B610B3" w:rsidRPr="00E9680E" w:rsidRDefault="00B610B3" w:rsidP="00C10EED">
      <w:pPr>
        <w:tabs>
          <w:tab w:val="left" w:pos="1901"/>
        </w:tabs>
        <w:ind w:firstLine="284"/>
        <w:jc w:val="both"/>
        <w:rPr>
          <w:rFonts w:ascii="Times New Roman" w:hAnsi="Times New Roman"/>
        </w:rPr>
      </w:pPr>
      <w:r w:rsidRPr="00E9680E">
        <w:rPr>
          <w:rFonts w:ascii="Times New Roman" w:hAnsi="Times New Roman"/>
        </w:rPr>
        <w:t>Binos</w:t>
      </w:r>
      <w:r w:rsidRPr="002A7E38">
        <w:rPr>
          <w:rFonts w:ascii="Times New Roman" w:hAnsi="Times New Roman"/>
        </w:rPr>
        <w:t xml:space="preserve"> </w:t>
      </w:r>
      <w:r w:rsidRPr="00E9680E">
        <w:rPr>
          <w:rFonts w:ascii="Times New Roman" w:hAnsi="Times New Roman"/>
        </w:rPr>
        <w:t>d</w:t>
      </w:r>
      <w:r w:rsidRPr="002A7E38">
        <w:rPr>
          <w:rFonts w:ascii="Times New Roman" w:hAnsi="Times New Roman"/>
        </w:rPr>
        <w:t>ü</w:t>
      </w:r>
      <w:r w:rsidRPr="00E9680E">
        <w:rPr>
          <w:rFonts w:ascii="Times New Roman" w:hAnsi="Times New Roman"/>
        </w:rPr>
        <w:t>p</w:t>
      </w:r>
      <w:r w:rsidRPr="002A7E38">
        <w:rPr>
          <w:rFonts w:ascii="Times New Roman" w:hAnsi="Times New Roman"/>
        </w:rPr>
        <w:t xml:space="preserve"> </w:t>
      </w:r>
      <w:r w:rsidRPr="00E9680E">
        <w:rPr>
          <w:rFonts w:ascii="Times New Roman" w:hAnsi="Times New Roman"/>
        </w:rPr>
        <w:t>m</w:t>
      </w:r>
      <w:r w:rsidRPr="002A7E38">
        <w:rPr>
          <w:rFonts w:ascii="Times New Roman" w:hAnsi="Times New Roman"/>
        </w:rPr>
        <w:t>ä</w:t>
      </w:r>
      <w:r w:rsidRPr="00E9680E">
        <w:rPr>
          <w:rFonts w:ascii="Times New Roman" w:hAnsi="Times New Roman"/>
        </w:rPr>
        <w:t>lid</w:t>
      </w:r>
      <w:r w:rsidRPr="002A7E38">
        <w:rPr>
          <w:rFonts w:ascii="Times New Roman" w:hAnsi="Times New Roman"/>
        </w:rPr>
        <w:t xml:space="preserve"> </w:t>
      </w:r>
      <w:r w:rsidRPr="00E9680E">
        <w:rPr>
          <w:rFonts w:ascii="Times New Roman" w:hAnsi="Times New Roman"/>
        </w:rPr>
        <w:t>g</w:t>
      </w:r>
      <w:r w:rsidRPr="002A7E38">
        <w:rPr>
          <w:rFonts w:ascii="Times New Roman" w:hAnsi="Times New Roman"/>
        </w:rPr>
        <w:t>ö</w:t>
      </w:r>
      <w:r w:rsidRPr="00E9680E">
        <w:rPr>
          <w:rFonts w:ascii="Times New Roman" w:hAnsi="Times New Roman"/>
        </w:rPr>
        <w:t>da</w:t>
      </w:r>
      <w:r w:rsidRPr="002A7E38">
        <w:rPr>
          <w:rFonts w:ascii="Times New Roman" w:hAnsi="Times New Roman"/>
        </w:rPr>
        <w:t>.</w:t>
      </w:r>
    </w:p>
    <w:p w:rsidR="00B610B3" w:rsidRPr="00E9680E" w:rsidRDefault="00B610B3" w:rsidP="00C10EED">
      <w:pPr>
        <w:tabs>
          <w:tab w:val="left" w:pos="1901"/>
        </w:tabs>
        <w:ind w:firstLine="284"/>
        <w:jc w:val="both"/>
        <w:rPr>
          <w:rFonts w:ascii="Times New Roman" w:hAnsi="Times New Roman"/>
        </w:rPr>
      </w:pPr>
      <w:r w:rsidRPr="00E9680E">
        <w:rPr>
          <w:rFonts w:ascii="Times New Roman" w:hAnsi="Times New Roman"/>
        </w:rPr>
        <w:t>Binos</w:t>
      </w:r>
      <w:r w:rsidRPr="002A7E38">
        <w:rPr>
          <w:rFonts w:ascii="Times New Roman" w:hAnsi="Times New Roman"/>
        </w:rPr>
        <w:t xml:space="preserve"> </w:t>
      </w:r>
      <w:r w:rsidRPr="00E9680E">
        <w:rPr>
          <w:rFonts w:ascii="Times New Roman" w:hAnsi="Times New Roman"/>
        </w:rPr>
        <w:t>d</w:t>
      </w:r>
      <w:r w:rsidRPr="002A7E38">
        <w:rPr>
          <w:rFonts w:ascii="Times New Roman" w:hAnsi="Times New Roman"/>
        </w:rPr>
        <w:t>ü</w:t>
      </w:r>
      <w:r w:rsidRPr="00E9680E">
        <w:rPr>
          <w:rFonts w:ascii="Times New Roman" w:hAnsi="Times New Roman"/>
        </w:rPr>
        <w:t>p</w:t>
      </w:r>
      <w:r w:rsidRPr="002A7E38">
        <w:rPr>
          <w:rFonts w:ascii="Times New Roman" w:hAnsi="Times New Roman"/>
        </w:rPr>
        <w:t xml:space="preserve">: </w:t>
      </w:r>
      <w:r w:rsidRPr="00E9680E">
        <w:rPr>
          <w:rFonts w:ascii="Times New Roman" w:hAnsi="Times New Roman"/>
        </w:rPr>
        <w:t>tel</w:t>
      </w:r>
      <w:r w:rsidRPr="002A7E38">
        <w:rPr>
          <w:rFonts w:ascii="Times New Roman" w:hAnsi="Times New Roman"/>
        </w:rPr>
        <w:t xml:space="preserve"> </w:t>
      </w:r>
      <w:r w:rsidRPr="00E9680E">
        <w:rPr>
          <w:rFonts w:ascii="Times New Roman" w:hAnsi="Times New Roman"/>
        </w:rPr>
        <w:t>e</w:t>
      </w:r>
      <w:r w:rsidRPr="002A7E38">
        <w:rPr>
          <w:rFonts w:ascii="Times New Roman" w:hAnsi="Times New Roman"/>
        </w:rPr>
        <w:t xml:space="preserve"> </w:t>
      </w:r>
      <w:r w:rsidRPr="00E9680E">
        <w:rPr>
          <w:rFonts w:ascii="Times New Roman" w:hAnsi="Times New Roman"/>
        </w:rPr>
        <w:t>laf</w:t>
      </w:r>
      <w:r w:rsidRPr="002A7E38">
        <w:rPr>
          <w:rFonts w:ascii="Times New Roman" w:hAnsi="Times New Roman"/>
        </w:rPr>
        <w:t xml:space="preserve"> ˂ </w:t>
      </w:r>
      <w:r w:rsidRPr="00E9680E">
        <w:rPr>
          <w:rFonts w:ascii="Times New Roman" w:hAnsi="Times New Roman"/>
        </w:rPr>
        <w:t>poszedelo</w:t>
      </w:r>
      <w:r w:rsidRPr="002A7E38">
        <w:rPr>
          <w:rFonts w:ascii="Times New Roman" w:hAnsi="Times New Roman"/>
        </w:rPr>
        <w:t>.</w:t>
      </w:r>
    </w:p>
    <w:p w:rsidR="00B610B3" w:rsidRPr="00E9680E" w:rsidRDefault="00B610B3" w:rsidP="00C10EED">
      <w:pPr>
        <w:tabs>
          <w:tab w:val="left" w:pos="1901"/>
        </w:tabs>
        <w:ind w:firstLine="284"/>
        <w:jc w:val="both"/>
        <w:rPr>
          <w:rFonts w:ascii="Times New Roman" w:hAnsi="Times New Roman"/>
        </w:rPr>
      </w:pPr>
      <w:r w:rsidRPr="00E9680E">
        <w:rPr>
          <w:rFonts w:ascii="Times New Roman" w:hAnsi="Times New Roman"/>
        </w:rPr>
        <w:t>Binos: düpalaf bü fol</w:t>
      </w:r>
      <w:r>
        <w:rPr>
          <w:rFonts w:ascii="Times New Roman" w:hAnsi="Times New Roman"/>
        </w:rPr>
        <w:t>.</w:t>
      </w:r>
    </w:p>
    <w:p w:rsidR="00B610B3" w:rsidRPr="00E9680E" w:rsidRDefault="00B610B3" w:rsidP="00C10EED">
      <w:pPr>
        <w:tabs>
          <w:tab w:val="left" w:pos="1901"/>
        </w:tabs>
        <w:ind w:firstLine="284"/>
        <w:jc w:val="both"/>
        <w:rPr>
          <w:rFonts w:ascii="Times New Roman" w:hAnsi="Times New Roman"/>
        </w:rPr>
      </w:pPr>
      <w:r w:rsidRPr="00E9680E">
        <w:rPr>
          <w:rFonts w:ascii="Times New Roman" w:hAnsi="Times New Roman"/>
        </w:rPr>
        <w:lastRenderedPageBreak/>
        <w:t>Binos: düpalaf pos lul</w:t>
      </w:r>
      <w:r>
        <w:rPr>
          <w:rFonts w:ascii="Times New Roman" w:hAnsi="Times New Roman"/>
        </w:rPr>
        <w:t>.</w:t>
      </w:r>
    </w:p>
    <w:p w:rsidR="00B610B3" w:rsidRPr="00E9680E" w:rsidRDefault="00B610B3" w:rsidP="00C10EED">
      <w:pPr>
        <w:tabs>
          <w:tab w:val="left" w:pos="1901"/>
        </w:tabs>
        <w:ind w:firstLine="284"/>
        <w:jc w:val="both"/>
        <w:rPr>
          <w:rFonts w:ascii="Times New Roman" w:hAnsi="Times New Roman"/>
        </w:rPr>
      </w:pPr>
      <w:r w:rsidRPr="00E9680E">
        <w:rPr>
          <w:rFonts w:ascii="Times New Roman" w:hAnsi="Times New Roman"/>
        </w:rPr>
        <w:t>Binos: foldil bü düp mälid ün soar</w:t>
      </w:r>
      <w:r>
        <w:rPr>
          <w:rFonts w:ascii="Times New Roman" w:hAnsi="Times New Roman"/>
        </w:rPr>
        <w:t>.</w:t>
      </w:r>
    </w:p>
    <w:p w:rsidR="00B610B3" w:rsidRPr="00E9680E" w:rsidRDefault="00B610B3" w:rsidP="00C10EED">
      <w:pPr>
        <w:tabs>
          <w:tab w:val="left" w:pos="1901"/>
        </w:tabs>
        <w:ind w:firstLine="284"/>
        <w:jc w:val="both"/>
        <w:rPr>
          <w:rFonts w:ascii="Times New Roman" w:hAnsi="Times New Roman"/>
        </w:rPr>
      </w:pPr>
      <w:r w:rsidRPr="00E9680E">
        <w:rPr>
          <w:rFonts w:ascii="Times New Roman" w:hAnsi="Times New Roman"/>
        </w:rPr>
        <w:t>Binos</w:t>
      </w:r>
      <w:r w:rsidRPr="002A7E38">
        <w:rPr>
          <w:rFonts w:ascii="Times New Roman" w:hAnsi="Times New Roman"/>
        </w:rPr>
        <w:t xml:space="preserve">: </w:t>
      </w:r>
      <w:r w:rsidRPr="00E9680E">
        <w:rPr>
          <w:rFonts w:ascii="Times New Roman" w:hAnsi="Times New Roman"/>
        </w:rPr>
        <w:t>d</w:t>
      </w:r>
      <w:r w:rsidRPr="002A7E38">
        <w:rPr>
          <w:rFonts w:ascii="Times New Roman" w:hAnsi="Times New Roman"/>
        </w:rPr>
        <w:t>ü</w:t>
      </w:r>
      <w:r w:rsidRPr="00E9680E">
        <w:rPr>
          <w:rFonts w:ascii="Times New Roman" w:hAnsi="Times New Roman"/>
        </w:rPr>
        <w:t>pafoldil</w:t>
      </w:r>
      <w:r w:rsidRPr="002A7E38">
        <w:rPr>
          <w:rFonts w:ascii="Times New Roman" w:hAnsi="Times New Roman"/>
        </w:rPr>
        <w:t xml:space="preserve"> </w:t>
      </w:r>
      <w:r w:rsidRPr="00E9680E">
        <w:rPr>
          <w:rFonts w:ascii="Times New Roman" w:hAnsi="Times New Roman"/>
        </w:rPr>
        <w:t>b</w:t>
      </w:r>
      <w:r w:rsidRPr="002A7E38">
        <w:rPr>
          <w:rFonts w:ascii="Times New Roman" w:hAnsi="Times New Roman"/>
        </w:rPr>
        <w:t xml:space="preserve">ü </w:t>
      </w:r>
      <w:r w:rsidRPr="00E9680E">
        <w:rPr>
          <w:rFonts w:ascii="Times New Roman" w:hAnsi="Times New Roman"/>
        </w:rPr>
        <w:t>vel</w:t>
      </w:r>
      <w:r w:rsidRPr="002A7E38">
        <w:rPr>
          <w:rFonts w:ascii="Times New Roman" w:hAnsi="Times New Roman"/>
        </w:rPr>
        <w:t>.</w:t>
      </w:r>
    </w:p>
    <w:p w:rsidR="00B610B3" w:rsidRPr="00E9680E" w:rsidRDefault="00B610B3" w:rsidP="00C10EED">
      <w:pPr>
        <w:tabs>
          <w:tab w:val="left" w:pos="1901"/>
        </w:tabs>
        <w:ind w:firstLine="284"/>
        <w:jc w:val="both"/>
        <w:rPr>
          <w:rFonts w:ascii="Times New Roman" w:hAnsi="Times New Roman"/>
        </w:rPr>
      </w:pPr>
      <w:r w:rsidRPr="00E9680E">
        <w:rPr>
          <w:rFonts w:ascii="Times New Roman" w:hAnsi="Times New Roman"/>
        </w:rPr>
        <w:t>Binos: minuts deg pos düp degbalid neito</w:t>
      </w:r>
      <w:r>
        <w:rPr>
          <w:rFonts w:ascii="Times New Roman" w:hAnsi="Times New Roman"/>
        </w:rPr>
        <w:t>.</w:t>
      </w:r>
    </w:p>
    <w:p w:rsidR="00B610B3" w:rsidRPr="00E9680E" w:rsidRDefault="00B610B3" w:rsidP="00C10EED">
      <w:pPr>
        <w:tabs>
          <w:tab w:val="left" w:pos="1901"/>
        </w:tabs>
        <w:ind w:firstLine="284"/>
        <w:jc w:val="both"/>
        <w:rPr>
          <w:rFonts w:ascii="Times New Roman" w:hAnsi="Times New Roman"/>
        </w:rPr>
      </w:pPr>
      <w:r w:rsidRPr="00E9680E">
        <w:rPr>
          <w:rFonts w:ascii="Times New Roman" w:hAnsi="Times New Roman"/>
        </w:rPr>
        <w:t>Düps degtel zedela etonons</w:t>
      </w:r>
      <w:r>
        <w:rPr>
          <w:rFonts w:ascii="Times New Roman" w:hAnsi="Times New Roman"/>
        </w:rPr>
        <w:t>.</w:t>
      </w:r>
    </w:p>
    <w:p w:rsidR="00B610B3" w:rsidRDefault="00B610B3" w:rsidP="00C10EED">
      <w:pPr>
        <w:tabs>
          <w:tab w:val="left" w:pos="1901"/>
        </w:tabs>
        <w:ind w:firstLine="284"/>
        <w:jc w:val="both"/>
        <w:rPr>
          <w:rFonts w:ascii="Times New Roman" w:hAnsi="Times New Roman"/>
        </w:rPr>
      </w:pPr>
      <w:r w:rsidRPr="00E9680E">
        <w:rPr>
          <w:rFonts w:ascii="Times New Roman" w:hAnsi="Times New Roman"/>
        </w:rPr>
        <w:t>Tren odevegon göd</w:t>
      </w:r>
      <w:r>
        <w:rPr>
          <w:rFonts w:ascii="Times New Roman" w:hAnsi="Times New Roman"/>
        </w:rPr>
        <w:t>o tü düp: lul minuts foldegbal.</w:t>
      </w:r>
    </w:p>
    <w:p w:rsidR="00B610B3" w:rsidRPr="005A03BB" w:rsidRDefault="00B610B3" w:rsidP="00C10EED">
      <w:pPr>
        <w:spacing w:before="240"/>
        <w:ind w:firstLine="284"/>
        <w:jc w:val="both"/>
        <w:rPr>
          <w:rFonts w:ascii="Times New Roman" w:hAnsi="Times New Roman"/>
          <w:i/>
        </w:rPr>
      </w:pPr>
      <w:r w:rsidRPr="005A03BB">
        <w:rPr>
          <w:rFonts w:ascii="Times New Roman" w:hAnsi="Times New Roman"/>
          <w:i/>
        </w:rPr>
        <w:t>Bagaf: 72.</w:t>
      </w:r>
    </w:p>
    <w:p w:rsidR="00B610B3" w:rsidRPr="005A03BB" w:rsidRDefault="00B610B3" w:rsidP="00C10EED">
      <w:pPr>
        <w:tabs>
          <w:tab w:val="left" w:pos="1901"/>
        </w:tabs>
        <w:ind w:firstLine="284"/>
        <w:jc w:val="both"/>
        <w:rPr>
          <w:rFonts w:ascii="Times New Roman" w:hAnsi="Times New Roman"/>
        </w:rPr>
      </w:pPr>
      <w:r>
        <w:rPr>
          <w:rFonts w:ascii="Times New Roman" w:hAnsi="Times New Roman"/>
        </w:rPr>
        <w:t>Bäldoti kinik cil at labon-li?</w:t>
      </w:r>
    </w:p>
    <w:p w:rsidR="00B610B3" w:rsidRPr="005A03BB" w:rsidRDefault="00B610B3" w:rsidP="00C10EED">
      <w:pPr>
        <w:tabs>
          <w:tab w:val="left" w:pos="1901"/>
        </w:tabs>
        <w:ind w:firstLine="284"/>
        <w:jc w:val="both"/>
        <w:rPr>
          <w:rFonts w:ascii="Times New Roman" w:hAnsi="Times New Roman"/>
        </w:rPr>
      </w:pPr>
      <w:r w:rsidRPr="005A03BB">
        <w:rPr>
          <w:rFonts w:ascii="Times New Roman" w:hAnsi="Times New Roman"/>
        </w:rPr>
        <w:t xml:space="preserve">Lifayelis liomödotik el </w:t>
      </w:r>
      <w:r>
        <w:rPr>
          <w:rFonts w:ascii="Times New Roman" w:hAnsi="Times New Roman"/>
        </w:rPr>
        <w:t>‘</w:t>
      </w:r>
      <w:r w:rsidRPr="005A03BB">
        <w:rPr>
          <w:rFonts w:ascii="Times New Roman" w:hAnsi="Times New Roman"/>
        </w:rPr>
        <w:t xml:space="preserve">Anna’ </w:t>
      </w:r>
      <w:r>
        <w:rPr>
          <w:rFonts w:ascii="Times New Roman" w:hAnsi="Times New Roman"/>
        </w:rPr>
        <w:t>labof-li?</w:t>
      </w:r>
    </w:p>
    <w:p w:rsidR="00B610B3" w:rsidRPr="0062556F" w:rsidRDefault="00B610B3" w:rsidP="00C10EED">
      <w:pPr>
        <w:tabs>
          <w:tab w:val="left" w:pos="1901"/>
        </w:tabs>
        <w:ind w:firstLine="284"/>
        <w:jc w:val="both"/>
        <w:rPr>
          <w:rFonts w:ascii="Times New Roman" w:hAnsi="Times New Roman"/>
          <w:lang w:val="fr-FR"/>
        </w:rPr>
      </w:pPr>
      <w:r w:rsidRPr="0062556F">
        <w:rPr>
          <w:rFonts w:ascii="Times New Roman" w:hAnsi="Times New Roman"/>
          <w:lang w:val="fr-FR"/>
        </w:rPr>
        <w:t>El ‘Louis’ labom bäldoti yelas degfol.</w:t>
      </w:r>
    </w:p>
    <w:p w:rsidR="00B610B3" w:rsidRPr="005A03BB" w:rsidRDefault="00B610B3" w:rsidP="00C10EED">
      <w:pPr>
        <w:tabs>
          <w:tab w:val="left" w:pos="1901"/>
        </w:tabs>
        <w:ind w:firstLine="284"/>
        <w:jc w:val="both"/>
        <w:rPr>
          <w:rFonts w:ascii="Times New Roman" w:hAnsi="Times New Roman"/>
        </w:rPr>
      </w:pPr>
      <w:r w:rsidRPr="005A03BB">
        <w:rPr>
          <w:rFonts w:ascii="Times New Roman" w:hAnsi="Times New Roman"/>
        </w:rPr>
        <w:t xml:space="preserve">El </w:t>
      </w:r>
      <w:r>
        <w:rPr>
          <w:rFonts w:ascii="Times New Roman" w:hAnsi="Times New Roman"/>
        </w:rPr>
        <w:t>‘</w:t>
      </w:r>
      <w:r w:rsidRPr="005A03BB">
        <w:rPr>
          <w:rFonts w:ascii="Times New Roman" w:hAnsi="Times New Roman"/>
        </w:rPr>
        <w:t xml:space="preserve">John’ </w:t>
      </w:r>
      <w:r>
        <w:rPr>
          <w:rFonts w:ascii="Times New Roman" w:hAnsi="Times New Roman"/>
        </w:rPr>
        <w:t>labom lifayelis zül.</w:t>
      </w:r>
    </w:p>
    <w:p w:rsidR="00B610B3" w:rsidRPr="006945A2" w:rsidRDefault="00B610B3" w:rsidP="00C10EED">
      <w:pPr>
        <w:tabs>
          <w:tab w:val="left" w:pos="1901"/>
        </w:tabs>
        <w:ind w:firstLine="284"/>
        <w:jc w:val="both"/>
        <w:rPr>
          <w:rFonts w:ascii="Times New Roman" w:hAnsi="Times New Roman"/>
        </w:rPr>
      </w:pPr>
      <w:r w:rsidRPr="005A03BB">
        <w:rPr>
          <w:rFonts w:ascii="Times New Roman" w:hAnsi="Times New Roman"/>
        </w:rPr>
        <w:t>Edeadof bäldotü yels veldeg.</w:t>
      </w:r>
    </w:p>
    <w:p w:rsidR="00B610B3" w:rsidRPr="00901699" w:rsidRDefault="00B610B3" w:rsidP="00C10EED">
      <w:pPr>
        <w:spacing w:before="240"/>
        <w:ind w:firstLine="284"/>
        <w:jc w:val="both"/>
        <w:rPr>
          <w:rFonts w:ascii="Times New Roman" w:hAnsi="Times New Roman"/>
          <w:i/>
        </w:rPr>
      </w:pPr>
      <w:r w:rsidRPr="00901699">
        <w:rPr>
          <w:rFonts w:ascii="Times New Roman" w:hAnsi="Times New Roman"/>
          <w:i/>
        </w:rPr>
        <w:t>Bagaf: 75.</w:t>
      </w:r>
    </w:p>
    <w:p w:rsidR="00B610B3" w:rsidRPr="00901699" w:rsidRDefault="00B610B3" w:rsidP="00C10EED">
      <w:pPr>
        <w:ind w:firstLine="284"/>
        <w:jc w:val="both"/>
        <w:rPr>
          <w:rFonts w:ascii="Times New Roman" w:hAnsi="Times New Roman"/>
        </w:rPr>
      </w:pPr>
      <w:r w:rsidRPr="00901699">
        <w:rPr>
          <w:rFonts w:ascii="Times New Roman" w:hAnsi="Times New Roman"/>
        </w:rPr>
        <w:t>Kin</w:t>
      </w:r>
      <w:r w:rsidRPr="002A7E38">
        <w:rPr>
          <w:rFonts w:ascii="Times New Roman" w:hAnsi="Times New Roman"/>
        </w:rPr>
        <w:t xml:space="preserve"> </w:t>
      </w:r>
      <w:r w:rsidRPr="00901699">
        <w:rPr>
          <w:rFonts w:ascii="Times New Roman" w:hAnsi="Times New Roman"/>
        </w:rPr>
        <w:t>edunon</w:t>
      </w:r>
      <w:r w:rsidRPr="002A7E38">
        <w:rPr>
          <w:rFonts w:ascii="Times New Roman" w:hAnsi="Times New Roman"/>
        </w:rPr>
        <w:t>-</w:t>
      </w:r>
      <w:r w:rsidRPr="00901699">
        <w:rPr>
          <w:rFonts w:ascii="Times New Roman" w:hAnsi="Times New Roman"/>
        </w:rPr>
        <w:t>li</w:t>
      </w:r>
      <w:r w:rsidRPr="002A7E38">
        <w:rPr>
          <w:rFonts w:ascii="Times New Roman" w:hAnsi="Times New Roman"/>
        </w:rPr>
        <w:t xml:space="preserve"> </w:t>
      </w:r>
      <w:r w:rsidRPr="00901699">
        <w:rPr>
          <w:rFonts w:ascii="Times New Roman" w:hAnsi="Times New Roman"/>
        </w:rPr>
        <w:t>atosi</w:t>
      </w:r>
      <w:r w:rsidRPr="002A7E38">
        <w:rPr>
          <w:rFonts w:ascii="Times New Roman" w:hAnsi="Times New Roman"/>
        </w:rPr>
        <w:t xml:space="preserve">? </w:t>
      </w:r>
      <w:r w:rsidRPr="00901699">
        <w:rPr>
          <w:rFonts w:ascii="Times New Roman" w:hAnsi="Times New Roman"/>
        </w:rPr>
        <w:t>Ob</w:t>
      </w:r>
      <w:r w:rsidRPr="002A7E38">
        <w:rPr>
          <w:rFonts w:ascii="Times New Roman" w:hAnsi="Times New Roman"/>
        </w:rPr>
        <w:t>.</w:t>
      </w:r>
    </w:p>
    <w:p w:rsidR="00B610B3" w:rsidRPr="00901699" w:rsidRDefault="00B610B3" w:rsidP="00C10EED">
      <w:pPr>
        <w:ind w:firstLine="284"/>
        <w:jc w:val="both"/>
        <w:rPr>
          <w:rFonts w:ascii="Times New Roman" w:hAnsi="Times New Roman"/>
        </w:rPr>
      </w:pPr>
      <w:r w:rsidRPr="00901699">
        <w:rPr>
          <w:rFonts w:ascii="Times New Roman" w:hAnsi="Times New Roman"/>
        </w:rPr>
        <w:t>Eblinob ole bukis</w:t>
      </w:r>
      <w:r>
        <w:rPr>
          <w:rFonts w:ascii="Times New Roman" w:hAnsi="Times New Roman"/>
        </w:rPr>
        <w:t>.</w:t>
      </w:r>
    </w:p>
    <w:p w:rsidR="00B610B3" w:rsidRPr="00901699" w:rsidRDefault="00B610B3" w:rsidP="00C10EED">
      <w:pPr>
        <w:ind w:firstLine="284"/>
        <w:jc w:val="both"/>
        <w:rPr>
          <w:rFonts w:ascii="Times New Roman" w:hAnsi="Times New Roman"/>
        </w:rPr>
      </w:pPr>
      <w:r w:rsidRPr="00901699">
        <w:rPr>
          <w:rFonts w:ascii="Times New Roman" w:hAnsi="Times New Roman"/>
        </w:rPr>
        <w:t>Epenoy</w:t>
      </w:r>
      <w:r w:rsidRPr="002A7E38">
        <w:rPr>
          <w:rFonts w:ascii="Times New Roman" w:hAnsi="Times New Roman"/>
        </w:rPr>
        <w:t xml:space="preserve"> </w:t>
      </w:r>
      <w:r w:rsidRPr="00901699">
        <w:rPr>
          <w:rFonts w:ascii="Times New Roman" w:hAnsi="Times New Roman"/>
        </w:rPr>
        <w:t>ofes</w:t>
      </w:r>
      <w:r w:rsidRPr="002A7E38">
        <w:rPr>
          <w:rFonts w:ascii="Times New Roman" w:hAnsi="Times New Roman"/>
        </w:rPr>
        <w:t>.</w:t>
      </w:r>
    </w:p>
    <w:p w:rsidR="00B610B3" w:rsidRPr="0062556F" w:rsidRDefault="00B610B3" w:rsidP="00C10EED">
      <w:pPr>
        <w:ind w:firstLine="284"/>
        <w:jc w:val="both"/>
        <w:rPr>
          <w:rFonts w:ascii="Times New Roman" w:hAnsi="Times New Roman"/>
          <w:lang w:val="fr-FR"/>
        </w:rPr>
      </w:pPr>
      <w:r w:rsidRPr="00901699">
        <w:rPr>
          <w:rFonts w:ascii="Times New Roman" w:hAnsi="Times New Roman"/>
        </w:rPr>
        <w:t>Egetol</w:t>
      </w:r>
      <w:r w:rsidRPr="002A7E38">
        <w:rPr>
          <w:rFonts w:ascii="Times New Roman" w:hAnsi="Times New Roman"/>
        </w:rPr>
        <w:t>-</w:t>
      </w:r>
      <w:r w:rsidRPr="00901699">
        <w:rPr>
          <w:rFonts w:ascii="Times New Roman" w:hAnsi="Times New Roman"/>
        </w:rPr>
        <w:t>li</w:t>
      </w:r>
      <w:r w:rsidRPr="002A7E38">
        <w:rPr>
          <w:rFonts w:ascii="Times New Roman" w:hAnsi="Times New Roman"/>
        </w:rPr>
        <w:t xml:space="preserve"> </w:t>
      </w:r>
      <w:r w:rsidRPr="00901699">
        <w:rPr>
          <w:rFonts w:ascii="Times New Roman" w:hAnsi="Times New Roman"/>
        </w:rPr>
        <w:t>penedi</w:t>
      </w:r>
      <w:r w:rsidRPr="002A7E38">
        <w:rPr>
          <w:rFonts w:ascii="Times New Roman" w:hAnsi="Times New Roman"/>
        </w:rPr>
        <w:t xml:space="preserve">? </w:t>
      </w:r>
      <w:r w:rsidRPr="0062556F">
        <w:rPr>
          <w:rFonts w:ascii="Times New Roman" w:hAnsi="Times New Roman"/>
          <w:lang w:val="fr-FR"/>
        </w:rPr>
        <w:t>Si! egetob oni.</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Nifos.</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Tonäros.</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Reinos.</w:t>
      </w:r>
    </w:p>
    <w:p w:rsidR="00B610B3" w:rsidRPr="00901699" w:rsidRDefault="00B610B3" w:rsidP="00C10EED">
      <w:pPr>
        <w:ind w:firstLine="284"/>
        <w:jc w:val="both"/>
        <w:rPr>
          <w:rFonts w:ascii="Times New Roman" w:hAnsi="Times New Roman"/>
        </w:rPr>
      </w:pPr>
      <w:r w:rsidRPr="00901699">
        <w:rPr>
          <w:rFonts w:ascii="Times New Roman" w:hAnsi="Times New Roman"/>
        </w:rPr>
        <w:t>Sk</w:t>
      </w:r>
      <w:r w:rsidRPr="002A7E38">
        <w:rPr>
          <w:rFonts w:ascii="Times New Roman" w:hAnsi="Times New Roman"/>
        </w:rPr>
        <w:t>ä</w:t>
      </w:r>
      <w:r w:rsidRPr="00901699">
        <w:rPr>
          <w:rFonts w:ascii="Times New Roman" w:hAnsi="Times New Roman"/>
        </w:rPr>
        <w:t>nos</w:t>
      </w:r>
      <w:r w:rsidRPr="002A7E38">
        <w:rPr>
          <w:rFonts w:ascii="Times New Roman" w:hAnsi="Times New Roman"/>
        </w:rPr>
        <w:t xml:space="preserve"> </w:t>
      </w:r>
      <w:r w:rsidRPr="00901699">
        <w:rPr>
          <w:rFonts w:ascii="Times New Roman" w:hAnsi="Times New Roman"/>
        </w:rPr>
        <w:t>omi</w:t>
      </w:r>
      <w:r w:rsidRPr="002A7E38">
        <w:rPr>
          <w:rFonts w:ascii="Times New Roman" w:hAnsi="Times New Roman"/>
        </w:rPr>
        <w:t xml:space="preserve">, </w:t>
      </w:r>
      <w:r w:rsidRPr="00901699">
        <w:rPr>
          <w:rFonts w:ascii="Times New Roman" w:hAnsi="Times New Roman"/>
        </w:rPr>
        <w:t>das</w:t>
      </w:r>
      <w:r w:rsidRPr="002A7E38">
        <w:rPr>
          <w:rFonts w:ascii="Times New Roman" w:hAnsi="Times New Roman"/>
        </w:rPr>
        <w:t xml:space="preserve"> </w:t>
      </w:r>
      <w:r w:rsidRPr="00901699">
        <w:rPr>
          <w:rFonts w:ascii="Times New Roman" w:hAnsi="Times New Roman"/>
        </w:rPr>
        <w:t>no</w:t>
      </w:r>
      <w:r w:rsidRPr="002A7E38">
        <w:rPr>
          <w:rFonts w:ascii="Times New Roman" w:hAnsi="Times New Roman"/>
        </w:rPr>
        <w:t xml:space="preserve"> </w:t>
      </w:r>
      <w:r w:rsidRPr="00901699">
        <w:rPr>
          <w:rFonts w:ascii="Times New Roman" w:hAnsi="Times New Roman"/>
        </w:rPr>
        <w:t>pev</w:t>
      </w:r>
      <w:r w:rsidRPr="002A7E38">
        <w:rPr>
          <w:rFonts w:ascii="Times New Roman" w:hAnsi="Times New Roman"/>
        </w:rPr>
        <w:t>ü</w:t>
      </w:r>
      <w:r w:rsidRPr="00901699">
        <w:rPr>
          <w:rFonts w:ascii="Times New Roman" w:hAnsi="Times New Roman"/>
        </w:rPr>
        <w:t>dom</w:t>
      </w:r>
      <w:r w:rsidRPr="002A7E38">
        <w:rPr>
          <w:rFonts w:ascii="Times New Roman" w:hAnsi="Times New Roman"/>
        </w:rPr>
        <w:t>.</w:t>
      </w:r>
    </w:p>
    <w:p w:rsidR="00B610B3" w:rsidRDefault="00B610B3" w:rsidP="00C10EED">
      <w:pPr>
        <w:ind w:firstLine="284"/>
        <w:jc w:val="both"/>
        <w:rPr>
          <w:rFonts w:ascii="Times New Roman" w:hAnsi="Times New Roman"/>
        </w:rPr>
      </w:pPr>
      <w:r w:rsidRPr="00901699">
        <w:rPr>
          <w:rFonts w:ascii="Times New Roman" w:hAnsi="Times New Roman"/>
        </w:rPr>
        <w:t>Binos</w:t>
      </w:r>
      <w:r w:rsidRPr="002A7E38">
        <w:rPr>
          <w:rFonts w:ascii="Times New Roman" w:hAnsi="Times New Roman"/>
        </w:rPr>
        <w:t xml:space="preserve"> </w:t>
      </w:r>
      <w:r w:rsidRPr="00901699">
        <w:rPr>
          <w:rFonts w:ascii="Times New Roman" w:hAnsi="Times New Roman"/>
        </w:rPr>
        <w:t>veratik</w:t>
      </w:r>
      <w:r w:rsidRPr="002A7E38">
        <w:rPr>
          <w:rFonts w:ascii="Times New Roman" w:hAnsi="Times New Roman"/>
        </w:rPr>
        <w:t xml:space="preserve">, </w:t>
      </w:r>
      <w:r w:rsidRPr="00901699">
        <w:rPr>
          <w:rFonts w:ascii="Times New Roman" w:hAnsi="Times New Roman"/>
        </w:rPr>
        <w:t>das</w:t>
      </w:r>
      <w:r w:rsidRPr="002A7E38">
        <w:rPr>
          <w:rFonts w:ascii="Times New Roman" w:hAnsi="Times New Roman"/>
        </w:rPr>
        <w:t xml:space="preserve"> </w:t>
      </w:r>
      <w:r w:rsidRPr="00901699">
        <w:rPr>
          <w:rFonts w:ascii="Times New Roman" w:hAnsi="Times New Roman"/>
        </w:rPr>
        <w:t>men</w:t>
      </w:r>
      <w:r w:rsidRPr="002A7E38">
        <w:rPr>
          <w:rFonts w:ascii="Times New Roman" w:hAnsi="Times New Roman"/>
        </w:rPr>
        <w:t xml:space="preserve"> </w:t>
      </w:r>
      <w:r w:rsidRPr="00901699">
        <w:rPr>
          <w:rFonts w:ascii="Times New Roman" w:hAnsi="Times New Roman"/>
        </w:rPr>
        <w:t>tusuvo</w:t>
      </w:r>
      <w:r w:rsidRPr="002A7E38">
        <w:rPr>
          <w:rFonts w:ascii="Times New Roman" w:hAnsi="Times New Roman"/>
        </w:rPr>
        <w:t xml:space="preserve"> </w:t>
      </w:r>
      <w:r w:rsidRPr="00901699">
        <w:rPr>
          <w:rFonts w:ascii="Times New Roman" w:hAnsi="Times New Roman"/>
        </w:rPr>
        <w:t>pac</w:t>
      </w:r>
      <w:r w:rsidRPr="002A7E38">
        <w:rPr>
          <w:rFonts w:ascii="Times New Roman" w:hAnsi="Times New Roman"/>
        </w:rPr>
        <w:t>ö</w:t>
      </w:r>
      <w:r w:rsidRPr="00901699">
        <w:rPr>
          <w:rFonts w:ascii="Times New Roman" w:hAnsi="Times New Roman"/>
        </w:rPr>
        <w:t>don</w:t>
      </w:r>
      <w:r w:rsidRPr="002A7E38">
        <w:rPr>
          <w:rFonts w:ascii="Times New Roman" w:hAnsi="Times New Roman"/>
        </w:rPr>
        <w:t xml:space="preserve"> </w:t>
      </w:r>
      <w:r w:rsidRPr="00901699">
        <w:rPr>
          <w:rFonts w:ascii="Times New Roman" w:hAnsi="Times New Roman"/>
        </w:rPr>
        <w:t>ma</w:t>
      </w:r>
      <w:r w:rsidRPr="002A7E38">
        <w:rPr>
          <w:rFonts w:ascii="Times New Roman" w:hAnsi="Times New Roman"/>
        </w:rPr>
        <w:t xml:space="preserve"> </w:t>
      </w:r>
      <w:r w:rsidRPr="00901699">
        <w:rPr>
          <w:rFonts w:ascii="Times New Roman" w:hAnsi="Times New Roman"/>
        </w:rPr>
        <w:t>klotem</w:t>
      </w:r>
      <w:r w:rsidRPr="002A7E38">
        <w:rPr>
          <w:rFonts w:ascii="Times New Roman" w:hAnsi="Times New Roman"/>
        </w:rPr>
        <w:t xml:space="preserve"> </w:t>
      </w:r>
      <w:r w:rsidRPr="00901699">
        <w:rPr>
          <w:rFonts w:ascii="Times New Roman" w:hAnsi="Times New Roman"/>
        </w:rPr>
        <w:t>oka</w:t>
      </w:r>
      <w:r w:rsidRPr="002A7E38">
        <w:rPr>
          <w:rFonts w:ascii="Times New Roman" w:hAnsi="Times New Roman"/>
        </w:rPr>
        <w:t>.</w:t>
      </w:r>
    </w:p>
    <w:p w:rsidR="00B610B3" w:rsidRPr="003B3BF1" w:rsidRDefault="00B610B3" w:rsidP="00C10EED">
      <w:pPr>
        <w:spacing w:before="240"/>
        <w:ind w:firstLine="284"/>
        <w:jc w:val="both"/>
        <w:rPr>
          <w:rFonts w:ascii="Times New Roman" w:hAnsi="Times New Roman"/>
          <w:i/>
        </w:rPr>
      </w:pPr>
      <w:r w:rsidRPr="003B3BF1">
        <w:rPr>
          <w:rFonts w:ascii="Times New Roman" w:hAnsi="Times New Roman"/>
          <w:i/>
        </w:rPr>
        <w:t>Bagaf: 76.</w:t>
      </w:r>
    </w:p>
    <w:p w:rsidR="00B610B3" w:rsidRPr="003B3BF1" w:rsidRDefault="00B610B3" w:rsidP="00C10EED">
      <w:pPr>
        <w:ind w:firstLine="284"/>
        <w:jc w:val="both"/>
        <w:rPr>
          <w:rFonts w:ascii="Times New Roman" w:hAnsi="Times New Roman"/>
        </w:rPr>
      </w:pPr>
      <w:r>
        <w:rPr>
          <w:rFonts w:ascii="Times New Roman" w:hAnsi="Times New Roman"/>
        </w:rPr>
        <w:t>elavob oki</w:t>
      </w:r>
      <w:r w:rsidRPr="003B3BF1">
        <w:rPr>
          <w:rFonts w:ascii="Times New Roman" w:hAnsi="Times New Roman"/>
        </w:rPr>
        <w:t xml:space="preserve"> </w:t>
      </w:r>
      <w:r w:rsidRPr="003B3BF1">
        <w:rPr>
          <w:rFonts w:ascii="Times New Roman" w:hAnsi="Times New Roman"/>
          <w:i/>
        </w:rPr>
        <w:t>üd</w:t>
      </w:r>
      <w:r>
        <w:rPr>
          <w:rFonts w:ascii="Times New Roman" w:hAnsi="Times New Roman"/>
        </w:rPr>
        <w:t xml:space="preserve"> elavob obi</w:t>
      </w:r>
    </w:p>
    <w:p w:rsidR="00B610B3" w:rsidRPr="003B3BF1" w:rsidRDefault="00B610B3" w:rsidP="00C10EED">
      <w:pPr>
        <w:ind w:firstLine="284"/>
        <w:jc w:val="both"/>
        <w:rPr>
          <w:rFonts w:ascii="Times New Roman" w:hAnsi="Times New Roman"/>
        </w:rPr>
      </w:pPr>
      <w:r w:rsidRPr="003B3BF1">
        <w:rPr>
          <w:rFonts w:ascii="Times New Roman" w:hAnsi="Times New Roman"/>
        </w:rPr>
        <w:t xml:space="preserve">elavol oki </w:t>
      </w:r>
      <w:r w:rsidRPr="003B3BF1">
        <w:rPr>
          <w:rFonts w:ascii="Times New Roman" w:hAnsi="Times New Roman"/>
          <w:i/>
        </w:rPr>
        <w:t>üd</w:t>
      </w:r>
      <w:r>
        <w:rPr>
          <w:rFonts w:ascii="Times New Roman" w:hAnsi="Times New Roman"/>
        </w:rPr>
        <w:t xml:space="preserve"> elavol oli</w:t>
      </w:r>
    </w:p>
    <w:p w:rsidR="00B610B3" w:rsidRDefault="00B610B3" w:rsidP="00C10EED">
      <w:pPr>
        <w:ind w:firstLine="284"/>
        <w:jc w:val="both"/>
        <w:rPr>
          <w:rFonts w:ascii="Times New Roman" w:hAnsi="Times New Roman"/>
        </w:rPr>
      </w:pPr>
      <w:r>
        <w:rPr>
          <w:rFonts w:ascii="Times New Roman" w:hAnsi="Times New Roman"/>
        </w:rPr>
        <w:t>elavof oki</w:t>
      </w:r>
    </w:p>
    <w:p w:rsidR="00B610B3" w:rsidRPr="00BD1285" w:rsidRDefault="00B610B3" w:rsidP="00C10EED">
      <w:pPr>
        <w:spacing w:before="240"/>
        <w:ind w:firstLine="284"/>
        <w:jc w:val="both"/>
        <w:rPr>
          <w:rFonts w:ascii="Times New Roman" w:hAnsi="Times New Roman"/>
          <w:i/>
        </w:rPr>
      </w:pPr>
      <w:r w:rsidRPr="00BD1285">
        <w:rPr>
          <w:rFonts w:ascii="Times New Roman" w:hAnsi="Times New Roman"/>
          <w:i/>
        </w:rPr>
        <w:t>Bagaf: 77.</w:t>
      </w:r>
    </w:p>
    <w:p w:rsidR="00B610B3" w:rsidRPr="00BD1285" w:rsidRDefault="00B610B3" w:rsidP="00C10EED">
      <w:pPr>
        <w:ind w:firstLine="284"/>
        <w:jc w:val="both"/>
        <w:rPr>
          <w:rFonts w:ascii="Times New Roman" w:hAnsi="Times New Roman"/>
        </w:rPr>
      </w:pPr>
      <w:r w:rsidRPr="00BD1285">
        <w:rPr>
          <w:rFonts w:ascii="Times New Roman" w:hAnsi="Times New Roman"/>
        </w:rPr>
        <w:t>Ekolk</w:t>
      </w:r>
      <w:r w:rsidRPr="002A7E38">
        <w:rPr>
          <w:rFonts w:ascii="Times New Roman" w:hAnsi="Times New Roman"/>
        </w:rPr>
        <w:t>ö</w:t>
      </w:r>
      <w:r w:rsidRPr="00BD1285">
        <w:rPr>
          <w:rFonts w:ascii="Times New Roman" w:hAnsi="Times New Roman"/>
        </w:rPr>
        <w:t>mobs</w:t>
      </w:r>
      <w:r w:rsidRPr="002A7E38">
        <w:rPr>
          <w:rFonts w:ascii="Times New Roman" w:hAnsi="Times New Roman"/>
        </w:rPr>
        <w:t xml:space="preserve"> </w:t>
      </w:r>
      <w:r w:rsidRPr="00BD1285">
        <w:rPr>
          <w:rFonts w:ascii="Times New Roman" w:hAnsi="Times New Roman"/>
        </w:rPr>
        <w:t>odi</w:t>
      </w:r>
      <w:r w:rsidRPr="002A7E38">
        <w:rPr>
          <w:rFonts w:ascii="Times New Roman" w:hAnsi="Times New Roman"/>
        </w:rPr>
        <w:t xml:space="preserve"> </w:t>
      </w:r>
      <w:r w:rsidRPr="00BD1285">
        <w:rPr>
          <w:rFonts w:ascii="Times New Roman" w:hAnsi="Times New Roman"/>
        </w:rPr>
        <w:t>ya</w:t>
      </w:r>
      <w:r w:rsidRPr="002A7E38">
        <w:rPr>
          <w:rFonts w:ascii="Times New Roman" w:hAnsi="Times New Roman"/>
        </w:rPr>
        <w:t xml:space="preserve"> </w:t>
      </w:r>
      <w:r w:rsidRPr="00BD1285">
        <w:rPr>
          <w:rFonts w:ascii="Times New Roman" w:hAnsi="Times New Roman"/>
        </w:rPr>
        <w:t>in</w:t>
      </w:r>
      <w:r w:rsidRPr="002A7E38">
        <w:rPr>
          <w:rFonts w:ascii="Times New Roman" w:hAnsi="Times New Roman"/>
        </w:rPr>
        <w:t xml:space="preserve"> </w:t>
      </w:r>
      <w:r w:rsidRPr="00BD1285">
        <w:rPr>
          <w:rFonts w:ascii="Times New Roman" w:hAnsi="Times New Roman"/>
        </w:rPr>
        <w:t>legad</w:t>
      </w:r>
      <w:r w:rsidRPr="002A7E38">
        <w:rPr>
          <w:rFonts w:ascii="Times New Roman" w:hAnsi="Times New Roman"/>
        </w:rPr>
        <w:t>.</w:t>
      </w:r>
    </w:p>
    <w:p w:rsidR="00B610B3" w:rsidRPr="00BD1285" w:rsidRDefault="00B610B3" w:rsidP="00C10EED">
      <w:pPr>
        <w:ind w:firstLine="284"/>
        <w:jc w:val="both"/>
        <w:rPr>
          <w:rFonts w:ascii="Times New Roman" w:hAnsi="Times New Roman"/>
        </w:rPr>
      </w:pPr>
      <w:r w:rsidRPr="00BD1285">
        <w:rPr>
          <w:rFonts w:ascii="Times New Roman" w:hAnsi="Times New Roman"/>
        </w:rPr>
        <w:t>Egivofs</w:t>
      </w:r>
      <w:r w:rsidRPr="002A7E38">
        <w:rPr>
          <w:rFonts w:ascii="Times New Roman" w:hAnsi="Times New Roman"/>
        </w:rPr>
        <w:t xml:space="preserve"> </w:t>
      </w:r>
      <w:r w:rsidRPr="00BD1285">
        <w:rPr>
          <w:rFonts w:ascii="Times New Roman" w:hAnsi="Times New Roman"/>
        </w:rPr>
        <w:t>odes</w:t>
      </w:r>
      <w:r w:rsidRPr="002A7E38">
        <w:rPr>
          <w:rFonts w:ascii="Times New Roman" w:hAnsi="Times New Roman"/>
        </w:rPr>
        <w:t xml:space="preserve"> </w:t>
      </w:r>
      <w:r w:rsidRPr="00BD1285">
        <w:rPr>
          <w:rFonts w:ascii="Times New Roman" w:hAnsi="Times New Roman"/>
        </w:rPr>
        <w:t>legivotis</w:t>
      </w:r>
      <w:r w:rsidRPr="002A7E38">
        <w:rPr>
          <w:rFonts w:ascii="Times New Roman" w:hAnsi="Times New Roman"/>
        </w:rPr>
        <w:t xml:space="preserve"> </w:t>
      </w:r>
      <w:r w:rsidRPr="00BD1285">
        <w:rPr>
          <w:rFonts w:ascii="Times New Roman" w:hAnsi="Times New Roman"/>
        </w:rPr>
        <w:t>j</w:t>
      </w:r>
      <w:r w:rsidRPr="002A7E38">
        <w:rPr>
          <w:rFonts w:ascii="Times New Roman" w:hAnsi="Times New Roman"/>
        </w:rPr>
        <w:t>ö</w:t>
      </w:r>
      <w:r w:rsidRPr="00BD1285">
        <w:rPr>
          <w:rFonts w:ascii="Times New Roman" w:hAnsi="Times New Roman"/>
        </w:rPr>
        <w:t>nik</w:t>
      </w:r>
      <w:r w:rsidRPr="002A7E38">
        <w:rPr>
          <w:rFonts w:ascii="Times New Roman" w:hAnsi="Times New Roman"/>
        </w:rPr>
        <w:t>.</w:t>
      </w:r>
    </w:p>
    <w:p w:rsidR="00B610B3" w:rsidRPr="00BD1285" w:rsidRDefault="00B610B3" w:rsidP="00C10EED">
      <w:pPr>
        <w:ind w:firstLine="284"/>
        <w:jc w:val="both"/>
        <w:rPr>
          <w:rFonts w:ascii="Times New Roman" w:hAnsi="Times New Roman"/>
        </w:rPr>
      </w:pPr>
      <w:r>
        <w:rPr>
          <w:rFonts w:ascii="Times New Roman" w:hAnsi="Times New Roman"/>
        </w:rPr>
        <w:t>E</w:t>
      </w:r>
      <w:r w:rsidRPr="00BD1285">
        <w:rPr>
          <w:rFonts w:ascii="Times New Roman" w:hAnsi="Times New Roman"/>
        </w:rPr>
        <w:t>flapons odi</w:t>
      </w:r>
      <w:r>
        <w:rPr>
          <w:rFonts w:ascii="Times New Roman" w:hAnsi="Times New Roman"/>
        </w:rPr>
        <w:t>.</w:t>
      </w:r>
    </w:p>
    <w:p w:rsidR="00B610B3" w:rsidRDefault="00B610B3" w:rsidP="00C10EED">
      <w:pPr>
        <w:ind w:firstLine="284"/>
        <w:jc w:val="both"/>
        <w:rPr>
          <w:rFonts w:ascii="Times New Roman" w:hAnsi="Times New Roman"/>
        </w:rPr>
      </w:pPr>
      <w:r w:rsidRPr="00BD1285">
        <w:rPr>
          <w:rFonts w:ascii="Times New Roman" w:hAnsi="Times New Roman"/>
        </w:rPr>
        <w:t>Balan eflapon votikani</w:t>
      </w:r>
      <w:r>
        <w:rPr>
          <w:rFonts w:ascii="Times New Roman" w:hAnsi="Times New Roman"/>
        </w:rPr>
        <w:t>.</w:t>
      </w:r>
    </w:p>
    <w:p w:rsidR="00B610B3" w:rsidRPr="00DC6F6B" w:rsidRDefault="00B610B3" w:rsidP="00C10EED">
      <w:pPr>
        <w:spacing w:before="240"/>
        <w:ind w:firstLine="284"/>
        <w:jc w:val="both"/>
        <w:rPr>
          <w:rFonts w:ascii="Times New Roman" w:hAnsi="Times New Roman"/>
          <w:i/>
        </w:rPr>
      </w:pPr>
      <w:r w:rsidRPr="00DC6F6B">
        <w:rPr>
          <w:rFonts w:ascii="Times New Roman" w:hAnsi="Times New Roman"/>
          <w:i/>
        </w:rPr>
        <w:t>Bagaf: 78.</w:t>
      </w:r>
    </w:p>
    <w:p w:rsidR="00B610B3" w:rsidRPr="00DC6F6B" w:rsidRDefault="00B610B3" w:rsidP="00C10EED">
      <w:pPr>
        <w:ind w:firstLine="284"/>
        <w:jc w:val="both"/>
        <w:rPr>
          <w:rFonts w:ascii="Times New Roman" w:hAnsi="Times New Roman"/>
        </w:rPr>
      </w:pPr>
      <w:r w:rsidRPr="00DC6F6B">
        <w:rPr>
          <w:rFonts w:ascii="Times New Roman" w:hAnsi="Times New Roman"/>
        </w:rPr>
        <w:t>Oselom</w:t>
      </w:r>
      <w:r w:rsidRPr="002A7E38">
        <w:rPr>
          <w:rFonts w:ascii="Times New Roman" w:hAnsi="Times New Roman"/>
        </w:rPr>
        <w:t xml:space="preserve"> </w:t>
      </w:r>
      <w:r w:rsidRPr="00DC6F6B">
        <w:rPr>
          <w:rFonts w:ascii="Times New Roman" w:hAnsi="Times New Roman"/>
        </w:rPr>
        <w:t>domi</w:t>
      </w:r>
      <w:r w:rsidRPr="002A7E38">
        <w:rPr>
          <w:rFonts w:ascii="Times New Roman" w:hAnsi="Times New Roman"/>
        </w:rPr>
        <w:t xml:space="preserve"> </w:t>
      </w:r>
      <w:r w:rsidRPr="00DC6F6B">
        <w:rPr>
          <w:rFonts w:ascii="Times New Roman" w:hAnsi="Times New Roman"/>
        </w:rPr>
        <w:t>okik</w:t>
      </w:r>
      <w:r w:rsidRPr="002A7E38">
        <w:rPr>
          <w:rFonts w:ascii="Times New Roman" w:hAnsi="Times New Roman"/>
        </w:rPr>
        <w:t>.</w:t>
      </w:r>
    </w:p>
    <w:p w:rsidR="00B610B3" w:rsidRDefault="00B610B3" w:rsidP="00C10EED">
      <w:pPr>
        <w:ind w:firstLine="284"/>
        <w:jc w:val="both"/>
        <w:rPr>
          <w:rFonts w:ascii="Times New Roman" w:hAnsi="Times New Roman"/>
        </w:rPr>
      </w:pPr>
      <w:r w:rsidRPr="00DC6F6B">
        <w:rPr>
          <w:rFonts w:ascii="Times New Roman" w:hAnsi="Times New Roman"/>
        </w:rPr>
        <w:t>Oselom domi omik.</w:t>
      </w:r>
    </w:p>
    <w:p w:rsidR="00B610B3" w:rsidRPr="00C55E9B" w:rsidRDefault="00B610B3" w:rsidP="00C10EED">
      <w:pPr>
        <w:spacing w:before="240"/>
        <w:ind w:firstLine="284"/>
        <w:jc w:val="both"/>
        <w:rPr>
          <w:rFonts w:ascii="Times New Roman" w:hAnsi="Times New Roman"/>
          <w:i/>
        </w:rPr>
      </w:pPr>
      <w:r w:rsidRPr="00C55E9B">
        <w:rPr>
          <w:rFonts w:ascii="Times New Roman" w:hAnsi="Times New Roman"/>
          <w:i/>
        </w:rPr>
        <w:t>Bagaf: 79.</w:t>
      </w:r>
    </w:p>
    <w:p w:rsidR="00B610B3" w:rsidRPr="00C55E9B" w:rsidRDefault="00B610B3" w:rsidP="00C10EED">
      <w:pPr>
        <w:ind w:firstLine="284"/>
        <w:jc w:val="both"/>
        <w:rPr>
          <w:rFonts w:ascii="Times New Roman" w:hAnsi="Times New Roman"/>
        </w:rPr>
      </w:pPr>
      <w:r w:rsidRPr="00C55E9B">
        <w:rPr>
          <w:rFonts w:ascii="Times New Roman" w:hAnsi="Times New Roman"/>
        </w:rPr>
        <w:t xml:space="preserve">Dom obsik </w:t>
      </w:r>
      <w:r w:rsidRPr="00C55E9B">
        <w:rPr>
          <w:rFonts w:ascii="Times New Roman" w:hAnsi="Times New Roman"/>
          <w:i/>
        </w:rPr>
        <w:t>ü</w:t>
      </w:r>
      <w:r>
        <w:rPr>
          <w:rFonts w:ascii="Times New Roman" w:hAnsi="Times New Roman"/>
        </w:rPr>
        <w:t xml:space="preserve"> dom obas</w:t>
      </w:r>
    </w:p>
    <w:p w:rsidR="00B610B3" w:rsidRDefault="00B610B3" w:rsidP="00C10EED">
      <w:pPr>
        <w:ind w:firstLine="284"/>
        <w:jc w:val="both"/>
        <w:rPr>
          <w:rFonts w:ascii="Times New Roman" w:hAnsi="Times New Roman"/>
        </w:rPr>
      </w:pPr>
      <w:r w:rsidRPr="00C55E9B">
        <w:rPr>
          <w:rFonts w:ascii="Times New Roman" w:hAnsi="Times New Roman"/>
        </w:rPr>
        <w:t>Elogob tabi klöpik gretik jönik ola.</w:t>
      </w:r>
    </w:p>
    <w:p w:rsidR="00B610B3" w:rsidRPr="007D5BEF" w:rsidRDefault="00B610B3" w:rsidP="00C10EED">
      <w:pPr>
        <w:spacing w:before="240"/>
        <w:ind w:firstLine="284"/>
        <w:jc w:val="both"/>
        <w:rPr>
          <w:rFonts w:ascii="Times New Roman" w:hAnsi="Times New Roman"/>
          <w:i/>
        </w:rPr>
      </w:pPr>
      <w:r w:rsidRPr="007D5BEF">
        <w:rPr>
          <w:rFonts w:ascii="Times New Roman" w:hAnsi="Times New Roman"/>
          <w:i/>
        </w:rPr>
        <w:t>Bagaf: 80.</w:t>
      </w:r>
    </w:p>
    <w:p w:rsidR="00B610B3" w:rsidRPr="007D5BEF" w:rsidRDefault="00B610B3" w:rsidP="00C10EED">
      <w:pPr>
        <w:ind w:firstLine="284"/>
        <w:jc w:val="both"/>
        <w:rPr>
          <w:rFonts w:ascii="Times New Roman" w:hAnsi="Times New Roman"/>
        </w:rPr>
      </w:pPr>
      <w:r>
        <w:rPr>
          <w:rFonts w:ascii="Times New Roman" w:hAnsi="Times New Roman"/>
        </w:rPr>
        <w:t>Givolöd obe buki ola ed ofiki!</w:t>
      </w:r>
    </w:p>
    <w:p w:rsidR="00B610B3" w:rsidRDefault="00B610B3" w:rsidP="00C10EED">
      <w:pPr>
        <w:ind w:firstLine="284"/>
        <w:jc w:val="both"/>
        <w:rPr>
          <w:rFonts w:ascii="Times New Roman" w:hAnsi="Times New Roman"/>
        </w:rPr>
      </w:pPr>
      <w:r w:rsidRPr="007D5BEF">
        <w:rPr>
          <w:rFonts w:ascii="Times New Roman" w:hAnsi="Times New Roman"/>
        </w:rPr>
        <w:t>Blod ola ed obikan binoms flens.</w:t>
      </w:r>
    </w:p>
    <w:p w:rsidR="00B610B3" w:rsidRPr="008921E0" w:rsidRDefault="00B610B3" w:rsidP="00C10EED">
      <w:pPr>
        <w:spacing w:before="240"/>
        <w:ind w:firstLine="284"/>
        <w:jc w:val="both"/>
        <w:rPr>
          <w:rFonts w:ascii="Times New Roman" w:hAnsi="Times New Roman"/>
          <w:i/>
        </w:rPr>
      </w:pPr>
      <w:r w:rsidRPr="008921E0">
        <w:rPr>
          <w:rFonts w:ascii="Times New Roman" w:hAnsi="Times New Roman"/>
          <w:i/>
        </w:rPr>
        <w:t>Bagaf: 81.</w:t>
      </w:r>
    </w:p>
    <w:p w:rsidR="00B610B3" w:rsidRPr="008921E0" w:rsidRDefault="00B610B3" w:rsidP="00C10EED">
      <w:pPr>
        <w:ind w:firstLine="284"/>
        <w:jc w:val="both"/>
        <w:rPr>
          <w:rFonts w:ascii="Times New Roman" w:hAnsi="Times New Roman"/>
        </w:rPr>
      </w:pPr>
      <w:r w:rsidRPr="008921E0">
        <w:rPr>
          <w:rFonts w:ascii="Times New Roman" w:hAnsi="Times New Roman"/>
        </w:rPr>
        <w:t>Man</w:t>
      </w:r>
      <w:r w:rsidRPr="002A7E38">
        <w:rPr>
          <w:rFonts w:ascii="Times New Roman" w:hAnsi="Times New Roman"/>
        </w:rPr>
        <w:t xml:space="preserve"> </w:t>
      </w:r>
      <w:r w:rsidRPr="008921E0">
        <w:rPr>
          <w:rFonts w:ascii="Times New Roman" w:hAnsi="Times New Roman"/>
        </w:rPr>
        <w:t>at</w:t>
      </w:r>
      <w:r w:rsidRPr="002A7E38">
        <w:rPr>
          <w:rFonts w:ascii="Times New Roman" w:hAnsi="Times New Roman"/>
        </w:rPr>
        <w:t>.</w:t>
      </w:r>
    </w:p>
    <w:p w:rsidR="00B610B3" w:rsidRPr="008921E0" w:rsidRDefault="00B610B3" w:rsidP="00C10EED">
      <w:pPr>
        <w:ind w:firstLine="284"/>
        <w:jc w:val="both"/>
        <w:rPr>
          <w:rFonts w:ascii="Times New Roman" w:hAnsi="Times New Roman"/>
        </w:rPr>
      </w:pPr>
      <w:r w:rsidRPr="008921E0">
        <w:rPr>
          <w:rFonts w:ascii="Times New Roman" w:hAnsi="Times New Roman"/>
        </w:rPr>
        <w:t>Vom</w:t>
      </w:r>
      <w:r w:rsidRPr="002A7E38">
        <w:rPr>
          <w:rFonts w:ascii="Times New Roman" w:hAnsi="Times New Roman"/>
        </w:rPr>
        <w:t xml:space="preserve"> </w:t>
      </w:r>
      <w:r w:rsidRPr="008921E0">
        <w:rPr>
          <w:rFonts w:ascii="Times New Roman" w:hAnsi="Times New Roman"/>
        </w:rPr>
        <w:t>et</w:t>
      </w:r>
      <w:r w:rsidRPr="002A7E38">
        <w:rPr>
          <w:rFonts w:ascii="Times New Roman" w:hAnsi="Times New Roman"/>
        </w:rPr>
        <w:t>.</w:t>
      </w:r>
    </w:p>
    <w:p w:rsidR="00B610B3" w:rsidRPr="008921E0" w:rsidRDefault="00B610B3" w:rsidP="00C10EED">
      <w:pPr>
        <w:ind w:firstLine="284"/>
        <w:jc w:val="both"/>
        <w:rPr>
          <w:rFonts w:ascii="Times New Roman" w:hAnsi="Times New Roman"/>
        </w:rPr>
      </w:pPr>
      <w:r w:rsidRPr="008921E0">
        <w:rPr>
          <w:rFonts w:ascii="Times New Roman" w:hAnsi="Times New Roman"/>
        </w:rPr>
        <w:t>Labons</w:t>
      </w:r>
      <w:r w:rsidRPr="002A7E38">
        <w:rPr>
          <w:rFonts w:ascii="Times New Roman" w:hAnsi="Times New Roman"/>
        </w:rPr>
        <w:t xml:space="preserve"> </w:t>
      </w:r>
      <w:r w:rsidRPr="008921E0">
        <w:rPr>
          <w:rFonts w:ascii="Times New Roman" w:hAnsi="Times New Roman"/>
        </w:rPr>
        <w:t>vipis</w:t>
      </w:r>
      <w:r w:rsidRPr="002A7E38">
        <w:rPr>
          <w:rFonts w:ascii="Times New Roman" w:hAnsi="Times New Roman"/>
        </w:rPr>
        <w:t xml:space="preserve"> </w:t>
      </w:r>
      <w:r w:rsidRPr="008921E0">
        <w:rPr>
          <w:rFonts w:ascii="Times New Roman" w:hAnsi="Times New Roman"/>
        </w:rPr>
        <w:t>ot</w:t>
      </w:r>
      <w:r w:rsidRPr="002A7E38">
        <w:rPr>
          <w:rFonts w:ascii="Times New Roman" w:hAnsi="Times New Roman"/>
        </w:rPr>
        <w:t>.</w:t>
      </w:r>
    </w:p>
    <w:p w:rsidR="00B610B3" w:rsidRPr="008921E0" w:rsidRDefault="00B610B3" w:rsidP="00C10EED">
      <w:pPr>
        <w:ind w:firstLine="284"/>
        <w:jc w:val="both"/>
        <w:rPr>
          <w:rFonts w:ascii="Times New Roman" w:hAnsi="Times New Roman"/>
        </w:rPr>
      </w:pPr>
      <w:r w:rsidRPr="008921E0">
        <w:rPr>
          <w:rFonts w:ascii="Times New Roman" w:hAnsi="Times New Roman"/>
        </w:rPr>
        <w:t>Of</w:t>
      </w:r>
      <w:r w:rsidRPr="002A7E38">
        <w:rPr>
          <w:rFonts w:ascii="Times New Roman" w:hAnsi="Times New Roman"/>
        </w:rPr>
        <w:t xml:space="preserve"> </w:t>
      </w:r>
      <w:r w:rsidRPr="008921E0">
        <w:rPr>
          <w:rFonts w:ascii="Times New Roman" w:hAnsi="Times New Roman"/>
        </w:rPr>
        <w:t>it</w:t>
      </w:r>
      <w:r w:rsidRPr="002A7E38">
        <w:rPr>
          <w:rFonts w:ascii="Times New Roman" w:hAnsi="Times New Roman"/>
        </w:rPr>
        <w:t xml:space="preserve"> </w:t>
      </w:r>
      <w:r w:rsidRPr="008921E0">
        <w:rPr>
          <w:rFonts w:ascii="Times New Roman" w:hAnsi="Times New Roman"/>
        </w:rPr>
        <w:t>mekof</w:t>
      </w:r>
      <w:r w:rsidRPr="002A7E38">
        <w:rPr>
          <w:rFonts w:ascii="Times New Roman" w:hAnsi="Times New Roman"/>
        </w:rPr>
        <w:t xml:space="preserve"> </w:t>
      </w:r>
      <w:r w:rsidRPr="008921E0">
        <w:rPr>
          <w:rFonts w:ascii="Times New Roman" w:hAnsi="Times New Roman"/>
        </w:rPr>
        <w:t>dinis</w:t>
      </w:r>
      <w:r w:rsidRPr="002A7E38">
        <w:rPr>
          <w:rFonts w:ascii="Times New Roman" w:hAnsi="Times New Roman"/>
        </w:rPr>
        <w:t xml:space="preserve"> </w:t>
      </w:r>
      <w:r w:rsidRPr="008921E0">
        <w:rPr>
          <w:rFonts w:ascii="Times New Roman" w:hAnsi="Times New Roman"/>
        </w:rPr>
        <w:t>at</w:t>
      </w:r>
      <w:r w:rsidRPr="002A7E38">
        <w:rPr>
          <w:rFonts w:ascii="Times New Roman" w:hAnsi="Times New Roman"/>
        </w:rPr>
        <w:t>.</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lastRenderedPageBreak/>
        <w:t>Kiodifikis gretotis mens labons! Si! ab atans binons patiko smaliks.</w:t>
      </w:r>
    </w:p>
    <w:p w:rsidR="00B610B3" w:rsidRDefault="00B610B3" w:rsidP="00C10EED">
      <w:pPr>
        <w:ind w:firstLine="284"/>
        <w:jc w:val="both"/>
        <w:rPr>
          <w:rFonts w:ascii="Times New Roman" w:hAnsi="Times New Roman"/>
        </w:rPr>
      </w:pPr>
      <w:r w:rsidRPr="008921E0">
        <w:rPr>
          <w:rFonts w:ascii="Times New Roman" w:hAnsi="Times New Roman"/>
        </w:rPr>
        <w:t>Atosi osagoy-li ofe?</w:t>
      </w:r>
    </w:p>
    <w:p w:rsidR="00B610B3" w:rsidRPr="000509CD" w:rsidRDefault="00B610B3" w:rsidP="00C10EED">
      <w:pPr>
        <w:spacing w:before="240"/>
        <w:ind w:firstLine="284"/>
        <w:jc w:val="both"/>
        <w:rPr>
          <w:rFonts w:ascii="Times New Roman" w:hAnsi="Times New Roman"/>
          <w:i/>
        </w:rPr>
      </w:pPr>
      <w:r w:rsidRPr="000509CD">
        <w:rPr>
          <w:rFonts w:ascii="Times New Roman" w:hAnsi="Times New Roman"/>
          <w:i/>
        </w:rPr>
        <w:t>Bagaf: 82.</w:t>
      </w:r>
    </w:p>
    <w:p w:rsidR="00B610B3" w:rsidRPr="000509CD" w:rsidRDefault="00B610B3" w:rsidP="00C10EED">
      <w:pPr>
        <w:ind w:firstLine="284"/>
        <w:jc w:val="both"/>
        <w:rPr>
          <w:rFonts w:ascii="Times New Roman" w:hAnsi="Times New Roman"/>
        </w:rPr>
      </w:pPr>
      <w:r w:rsidRPr="000509CD">
        <w:rPr>
          <w:rFonts w:ascii="Times New Roman" w:hAnsi="Times New Roman"/>
        </w:rPr>
        <w:t>Kin</w:t>
      </w:r>
      <w:r w:rsidRPr="002A7E38">
        <w:rPr>
          <w:rFonts w:ascii="Times New Roman" w:hAnsi="Times New Roman"/>
        </w:rPr>
        <w:t xml:space="preserve"> </w:t>
      </w:r>
      <w:r w:rsidRPr="000509CD">
        <w:rPr>
          <w:rFonts w:ascii="Times New Roman" w:hAnsi="Times New Roman"/>
        </w:rPr>
        <w:t>espikon</w:t>
      </w:r>
      <w:r w:rsidRPr="002A7E38">
        <w:rPr>
          <w:rFonts w:ascii="Times New Roman" w:hAnsi="Times New Roman"/>
        </w:rPr>
        <w:t>-</w:t>
      </w:r>
      <w:r w:rsidRPr="000509CD">
        <w:rPr>
          <w:rFonts w:ascii="Times New Roman" w:hAnsi="Times New Roman"/>
        </w:rPr>
        <w:t>li</w:t>
      </w:r>
      <w:r w:rsidRPr="002A7E38">
        <w:rPr>
          <w:rFonts w:ascii="Times New Roman" w:hAnsi="Times New Roman"/>
        </w:rPr>
        <w:t>?</w:t>
      </w:r>
    </w:p>
    <w:p w:rsidR="00B610B3" w:rsidRPr="000509CD" w:rsidRDefault="00B610B3" w:rsidP="00C10EED">
      <w:pPr>
        <w:ind w:firstLine="284"/>
        <w:jc w:val="both"/>
        <w:rPr>
          <w:rFonts w:ascii="Times New Roman" w:hAnsi="Times New Roman"/>
        </w:rPr>
      </w:pPr>
      <w:r w:rsidRPr="000509CD">
        <w:rPr>
          <w:rFonts w:ascii="Times New Roman" w:hAnsi="Times New Roman"/>
        </w:rPr>
        <w:t>Kif</w:t>
      </w:r>
      <w:r w:rsidRPr="002A7E38">
        <w:rPr>
          <w:rFonts w:ascii="Times New Roman" w:hAnsi="Times New Roman"/>
        </w:rPr>
        <w:t xml:space="preserve"> </w:t>
      </w:r>
      <w:r w:rsidRPr="000509CD">
        <w:rPr>
          <w:rFonts w:ascii="Times New Roman" w:hAnsi="Times New Roman"/>
        </w:rPr>
        <w:t>ok</w:t>
      </w:r>
      <w:r w:rsidRPr="002A7E38">
        <w:rPr>
          <w:rFonts w:ascii="Times New Roman" w:hAnsi="Times New Roman"/>
        </w:rPr>
        <w:t>ö</w:t>
      </w:r>
      <w:r w:rsidRPr="000509CD">
        <w:rPr>
          <w:rFonts w:ascii="Times New Roman" w:hAnsi="Times New Roman"/>
        </w:rPr>
        <w:t>mof</w:t>
      </w:r>
      <w:r w:rsidRPr="002A7E38">
        <w:rPr>
          <w:rFonts w:ascii="Times New Roman" w:hAnsi="Times New Roman"/>
        </w:rPr>
        <w:t>-</w:t>
      </w:r>
      <w:r w:rsidRPr="000509CD">
        <w:rPr>
          <w:rFonts w:ascii="Times New Roman" w:hAnsi="Times New Roman"/>
        </w:rPr>
        <w:t>li</w:t>
      </w:r>
      <w:r w:rsidRPr="002A7E38">
        <w:rPr>
          <w:rFonts w:ascii="Times New Roman" w:hAnsi="Times New Roman"/>
        </w:rPr>
        <w:t>?</w:t>
      </w:r>
    </w:p>
    <w:p w:rsidR="00B610B3" w:rsidRPr="000509CD" w:rsidRDefault="00B610B3" w:rsidP="00C10EED">
      <w:pPr>
        <w:ind w:firstLine="284"/>
        <w:jc w:val="both"/>
        <w:rPr>
          <w:rFonts w:ascii="Times New Roman" w:hAnsi="Times New Roman"/>
        </w:rPr>
      </w:pPr>
      <w:r w:rsidRPr="000509CD">
        <w:rPr>
          <w:rFonts w:ascii="Times New Roman" w:hAnsi="Times New Roman"/>
        </w:rPr>
        <w:t>Kisi</w:t>
      </w:r>
      <w:r w:rsidRPr="002A7E38">
        <w:rPr>
          <w:rFonts w:ascii="Times New Roman" w:hAnsi="Times New Roman"/>
        </w:rPr>
        <w:t xml:space="preserve"> </w:t>
      </w:r>
      <w:r w:rsidRPr="000509CD">
        <w:rPr>
          <w:rFonts w:ascii="Times New Roman" w:hAnsi="Times New Roman"/>
        </w:rPr>
        <w:t>sagol</w:t>
      </w:r>
      <w:r w:rsidRPr="002A7E38">
        <w:rPr>
          <w:rFonts w:ascii="Times New Roman" w:hAnsi="Times New Roman"/>
        </w:rPr>
        <w:t>-</w:t>
      </w:r>
      <w:r w:rsidRPr="000509CD">
        <w:rPr>
          <w:rFonts w:ascii="Times New Roman" w:hAnsi="Times New Roman"/>
        </w:rPr>
        <w:t>li</w:t>
      </w:r>
      <w:r w:rsidRPr="002A7E38">
        <w:rPr>
          <w:rFonts w:ascii="Times New Roman" w:hAnsi="Times New Roman"/>
        </w:rPr>
        <w:t>?</w:t>
      </w:r>
    </w:p>
    <w:p w:rsidR="00B610B3" w:rsidRPr="000509CD" w:rsidRDefault="00B610B3" w:rsidP="00C10EED">
      <w:pPr>
        <w:ind w:firstLine="284"/>
        <w:jc w:val="both"/>
        <w:rPr>
          <w:rFonts w:ascii="Times New Roman" w:hAnsi="Times New Roman"/>
        </w:rPr>
      </w:pPr>
      <w:r w:rsidRPr="000509CD">
        <w:rPr>
          <w:rFonts w:ascii="Times New Roman" w:hAnsi="Times New Roman"/>
        </w:rPr>
        <w:t>S</w:t>
      </w:r>
      <w:r w:rsidRPr="002A7E38">
        <w:rPr>
          <w:rFonts w:ascii="Times New Roman" w:hAnsi="Times New Roman"/>
        </w:rPr>
        <w:t>ö</w:t>
      </w:r>
      <w:r w:rsidRPr="000509CD">
        <w:rPr>
          <w:rFonts w:ascii="Times New Roman" w:hAnsi="Times New Roman"/>
        </w:rPr>
        <w:t>li</w:t>
      </w:r>
      <w:r w:rsidRPr="002A7E38">
        <w:rPr>
          <w:rFonts w:ascii="Times New Roman" w:hAnsi="Times New Roman"/>
        </w:rPr>
        <w:t xml:space="preserve"> </w:t>
      </w:r>
      <w:r w:rsidRPr="000509CD">
        <w:rPr>
          <w:rFonts w:ascii="Times New Roman" w:hAnsi="Times New Roman"/>
        </w:rPr>
        <w:t>kimik</w:t>
      </w:r>
      <w:r w:rsidRPr="002A7E38">
        <w:rPr>
          <w:rFonts w:ascii="Times New Roman" w:hAnsi="Times New Roman"/>
        </w:rPr>
        <w:t xml:space="preserve"> </w:t>
      </w:r>
      <w:r w:rsidRPr="000509CD">
        <w:rPr>
          <w:rFonts w:ascii="Times New Roman" w:hAnsi="Times New Roman"/>
        </w:rPr>
        <w:t>ekolk</w:t>
      </w:r>
      <w:r w:rsidRPr="002A7E38">
        <w:rPr>
          <w:rFonts w:ascii="Times New Roman" w:hAnsi="Times New Roman"/>
        </w:rPr>
        <w:t>ö</w:t>
      </w:r>
      <w:r w:rsidRPr="000509CD">
        <w:rPr>
          <w:rFonts w:ascii="Times New Roman" w:hAnsi="Times New Roman"/>
        </w:rPr>
        <w:t>mol</w:t>
      </w:r>
      <w:r w:rsidRPr="002A7E38">
        <w:rPr>
          <w:rFonts w:ascii="Times New Roman" w:hAnsi="Times New Roman"/>
        </w:rPr>
        <w:t>-</w:t>
      </w:r>
      <w:r w:rsidRPr="000509CD">
        <w:rPr>
          <w:rFonts w:ascii="Times New Roman" w:hAnsi="Times New Roman"/>
        </w:rPr>
        <w:t>li</w:t>
      </w:r>
      <w:r w:rsidRPr="002A7E38">
        <w:rPr>
          <w:rFonts w:ascii="Times New Roman" w:hAnsi="Times New Roman"/>
        </w:rPr>
        <w:t>?</w:t>
      </w:r>
    </w:p>
    <w:p w:rsidR="00B610B3" w:rsidRPr="000509CD" w:rsidRDefault="00B610B3" w:rsidP="00C10EED">
      <w:pPr>
        <w:ind w:firstLine="284"/>
        <w:jc w:val="both"/>
        <w:rPr>
          <w:rFonts w:ascii="Times New Roman" w:hAnsi="Times New Roman"/>
        </w:rPr>
      </w:pPr>
      <w:r w:rsidRPr="000509CD">
        <w:rPr>
          <w:rFonts w:ascii="Times New Roman" w:hAnsi="Times New Roman"/>
        </w:rPr>
        <w:t>Buki</w:t>
      </w:r>
      <w:r w:rsidRPr="002A7E38">
        <w:rPr>
          <w:rFonts w:ascii="Times New Roman" w:hAnsi="Times New Roman"/>
        </w:rPr>
        <w:t xml:space="preserve"> </w:t>
      </w:r>
      <w:r w:rsidRPr="000509CD">
        <w:rPr>
          <w:rFonts w:ascii="Times New Roman" w:hAnsi="Times New Roman"/>
        </w:rPr>
        <w:t>kinik</w:t>
      </w:r>
      <w:r w:rsidRPr="002A7E38">
        <w:rPr>
          <w:rFonts w:ascii="Times New Roman" w:hAnsi="Times New Roman"/>
        </w:rPr>
        <w:t xml:space="preserve"> </w:t>
      </w:r>
      <w:r w:rsidRPr="000509CD">
        <w:rPr>
          <w:rFonts w:ascii="Times New Roman" w:hAnsi="Times New Roman"/>
        </w:rPr>
        <w:t>oremol</w:t>
      </w:r>
      <w:r w:rsidRPr="002A7E38">
        <w:rPr>
          <w:rFonts w:ascii="Times New Roman" w:hAnsi="Times New Roman"/>
        </w:rPr>
        <w:t>-</w:t>
      </w:r>
      <w:r w:rsidRPr="000509CD">
        <w:rPr>
          <w:rFonts w:ascii="Times New Roman" w:hAnsi="Times New Roman"/>
        </w:rPr>
        <w:t>li</w:t>
      </w:r>
      <w:r w:rsidRPr="002A7E38">
        <w:rPr>
          <w:rFonts w:ascii="Times New Roman" w:hAnsi="Times New Roman"/>
        </w:rPr>
        <w:t>?</w:t>
      </w:r>
    </w:p>
    <w:p w:rsidR="00B610B3" w:rsidRDefault="00B610B3" w:rsidP="00C10EED">
      <w:pPr>
        <w:ind w:firstLine="284"/>
        <w:jc w:val="both"/>
        <w:rPr>
          <w:rFonts w:ascii="Times New Roman" w:hAnsi="Times New Roman"/>
        </w:rPr>
      </w:pPr>
      <w:r w:rsidRPr="000509CD">
        <w:rPr>
          <w:rFonts w:ascii="Times New Roman" w:hAnsi="Times New Roman"/>
        </w:rPr>
        <w:t>El π binon-li tonat kinid lafaba Grikänapükik?</w:t>
      </w:r>
    </w:p>
    <w:p w:rsidR="00B610B3" w:rsidRPr="00DA16CB" w:rsidRDefault="00B610B3" w:rsidP="00C10EED">
      <w:pPr>
        <w:spacing w:before="240"/>
        <w:ind w:firstLine="284"/>
        <w:jc w:val="both"/>
        <w:rPr>
          <w:rFonts w:ascii="Times New Roman" w:hAnsi="Times New Roman"/>
          <w:i/>
        </w:rPr>
      </w:pPr>
      <w:r w:rsidRPr="00DA16CB">
        <w:rPr>
          <w:rFonts w:ascii="Times New Roman" w:hAnsi="Times New Roman"/>
          <w:i/>
        </w:rPr>
        <w:t>Bagaf: 84.</w:t>
      </w:r>
    </w:p>
    <w:p w:rsidR="00B610B3" w:rsidRPr="00DA16CB" w:rsidRDefault="00B610B3" w:rsidP="00C10EED">
      <w:pPr>
        <w:ind w:firstLine="284"/>
        <w:jc w:val="both"/>
        <w:rPr>
          <w:rFonts w:ascii="Times New Roman" w:hAnsi="Times New Roman"/>
        </w:rPr>
      </w:pPr>
      <w:r w:rsidRPr="00DA16CB">
        <w:rPr>
          <w:rFonts w:ascii="Times New Roman" w:hAnsi="Times New Roman"/>
        </w:rPr>
        <w:t>Kin</w:t>
      </w:r>
      <w:r w:rsidRPr="002A7E38">
        <w:rPr>
          <w:rFonts w:ascii="Times New Roman" w:hAnsi="Times New Roman"/>
        </w:rPr>
        <w:t xml:space="preserve"> </w:t>
      </w:r>
      <w:r w:rsidRPr="00DA16CB">
        <w:rPr>
          <w:rFonts w:ascii="Times New Roman" w:hAnsi="Times New Roman"/>
        </w:rPr>
        <w:t>m</w:t>
      </w:r>
      <w:r w:rsidRPr="002A7E38">
        <w:rPr>
          <w:rFonts w:ascii="Times New Roman" w:hAnsi="Times New Roman"/>
        </w:rPr>
        <w:t>ö</w:t>
      </w:r>
      <w:r w:rsidRPr="00DA16CB">
        <w:rPr>
          <w:rFonts w:ascii="Times New Roman" w:hAnsi="Times New Roman"/>
        </w:rPr>
        <w:t>go</w:t>
      </w:r>
      <w:r w:rsidRPr="002A7E38">
        <w:rPr>
          <w:rFonts w:ascii="Times New Roman" w:hAnsi="Times New Roman"/>
        </w:rPr>
        <w:t xml:space="preserve"> </w:t>
      </w:r>
      <w:r w:rsidRPr="00DA16CB">
        <w:rPr>
          <w:rFonts w:ascii="Times New Roman" w:hAnsi="Times New Roman"/>
        </w:rPr>
        <w:t>binol</w:t>
      </w:r>
      <w:r w:rsidRPr="002A7E38">
        <w:rPr>
          <w:rFonts w:ascii="Times New Roman" w:hAnsi="Times New Roman"/>
        </w:rPr>
        <w:t xml:space="preserve">, </w:t>
      </w:r>
      <w:r w:rsidRPr="00DA16CB">
        <w:rPr>
          <w:rFonts w:ascii="Times New Roman" w:hAnsi="Times New Roman"/>
        </w:rPr>
        <w:t>binol</w:t>
      </w:r>
      <w:r w:rsidRPr="002A7E38">
        <w:rPr>
          <w:rFonts w:ascii="Times New Roman" w:hAnsi="Times New Roman"/>
        </w:rPr>
        <w:t>ö</w:t>
      </w:r>
      <w:r w:rsidRPr="00DA16CB">
        <w:rPr>
          <w:rFonts w:ascii="Times New Roman" w:hAnsi="Times New Roman"/>
        </w:rPr>
        <w:t>d</w:t>
      </w:r>
      <w:r w:rsidRPr="002A7E38">
        <w:rPr>
          <w:rFonts w:ascii="Times New Roman" w:hAnsi="Times New Roman"/>
        </w:rPr>
        <w:t xml:space="preserve"> </w:t>
      </w:r>
      <w:r w:rsidRPr="00DA16CB">
        <w:rPr>
          <w:rFonts w:ascii="Times New Roman" w:hAnsi="Times New Roman"/>
        </w:rPr>
        <w:t>utan</w:t>
      </w:r>
      <w:r w:rsidRPr="002A7E38">
        <w:rPr>
          <w:rFonts w:ascii="Times New Roman" w:hAnsi="Times New Roman"/>
        </w:rPr>
        <w:t xml:space="preserve">, </w:t>
      </w:r>
      <w:r w:rsidRPr="00DA16CB">
        <w:rPr>
          <w:rFonts w:ascii="Times New Roman" w:hAnsi="Times New Roman"/>
        </w:rPr>
        <w:t>kel</w:t>
      </w:r>
      <w:r w:rsidRPr="002A7E38">
        <w:rPr>
          <w:rFonts w:ascii="Times New Roman" w:hAnsi="Times New Roman"/>
        </w:rPr>
        <w:t xml:space="preserve"> </w:t>
      </w:r>
      <w:r w:rsidRPr="00DA16CB">
        <w:rPr>
          <w:rFonts w:ascii="Times New Roman" w:hAnsi="Times New Roman"/>
        </w:rPr>
        <w:t>binol</w:t>
      </w:r>
      <w:r w:rsidRPr="002A7E38">
        <w:rPr>
          <w:rFonts w:ascii="Times New Roman" w:hAnsi="Times New Roman"/>
        </w:rPr>
        <w:t>!</w:t>
      </w:r>
    </w:p>
    <w:p w:rsidR="00B610B3" w:rsidRPr="00DA16CB" w:rsidRDefault="00B610B3" w:rsidP="00C10EED">
      <w:pPr>
        <w:ind w:firstLine="284"/>
        <w:jc w:val="both"/>
        <w:rPr>
          <w:rFonts w:ascii="Times New Roman" w:hAnsi="Times New Roman"/>
        </w:rPr>
      </w:pPr>
      <w:r w:rsidRPr="00DA16CB">
        <w:rPr>
          <w:rFonts w:ascii="Times New Roman" w:hAnsi="Times New Roman"/>
        </w:rPr>
        <w:t>Kisi</w:t>
      </w:r>
      <w:r w:rsidRPr="002A7E38">
        <w:rPr>
          <w:rFonts w:ascii="Times New Roman" w:hAnsi="Times New Roman"/>
        </w:rPr>
        <w:t xml:space="preserve"> </w:t>
      </w:r>
      <w:r w:rsidRPr="00DA16CB">
        <w:rPr>
          <w:rFonts w:ascii="Times New Roman" w:hAnsi="Times New Roman"/>
        </w:rPr>
        <w:t>igo</w:t>
      </w:r>
      <w:r w:rsidRPr="002A7E38">
        <w:rPr>
          <w:rFonts w:ascii="Times New Roman" w:hAnsi="Times New Roman"/>
        </w:rPr>
        <w:t xml:space="preserve"> </w:t>
      </w:r>
      <w:r w:rsidRPr="00DA16CB">
        <w:rPr>
          <w:rFonts w:ascii="Times New Roman" w:hAnsi="Times New Roman"/>
        </w:rPr>
        <w:t>konom</w:t>
      </w:r>
      <w:r w:rsidRPr="002A7E38">
        <w:rPr>
          <w:rFonts w:ascii="Times New Roman" w:hAnsi="Times New Roman"/>
        </w:rPr>
        <w:t>ö</w:t>
      </w:r>
      <w:r w:rsidRPr="00DA16CB">
        <w:rPr>
          <w:rFonts w:ascii="Times New Roman" w:hAnsi="Times New Roman"/>
        </w:rPr>
        <w:t>v</w:t>
      </w:r>
      <w:r w:rsidRPr="002A7E38">
        <w:rPr>
          <w:rFonts w:ascii="Times New Roman" w:hAnsi="Times New Roman"/>
        </w:rPr>
        <w:t xml:space="preserve">, </w:t>
      </w:r>
      <w:r w:rsidRPr="00DA16CB">
        <w:rPr>
          <w:rFonts w:ascii="Times New Roman" w:hAnsi="Times New Roman"/>
        </w:rPr>
        <w:t>no</w:t>
      </w:r>
      <w:r w:rsidRPr="002A7E38">
        <w:rPr>
          <w:rFonts w:ascii="Times New Roman" w:hAnsi="Times New Roman"/>
        </w:rPr>
        <w:t xml:space="preserve"> </w:t>
      </w:r>
      <w:r w:rsidRPr="00DA16CB">
        <w:rPr>
          <w:rFonts w:ascii="Times New Roman" w:hAnsi="Times New Roman"/>
        </w:rPr>
        <w:t>kredol</w:t>
      </w:r>
      <w:r w:rsidRPr="002A7E38">
        <w:rPr>
          <w:rFonts w:ascii="Times New Roman" w:hAnsi="Times New Roman"/>
        </w:rPr>
        <w:t>ö</w:t>
      </w:r>
      <w:r w:rsidRPr="00DA16CB">
        <w:rPr>
          <w:rFonts w:ascii="Times New Roman" w:hAnsi="Times New Roman"/>
        </w:rPr>
        <w:t>d</w:t>
      </w:r>
      <w:r w:rsidRPr="002A7E38">
        <w:rPr>
          <w:rFonts w:ascii="Times New Roman" w:hAnsi="Times New Roman"/>
        </w:rPr>
        <w:t xml:space="preserve"> </w:t>
      </w:r>
      <w:r w:rsidRPr="00DA16CB">
        <w:rPr>
          <w:rFonts w:ascii="Times New Roman" w:hAnsi="Times New Roman"/>
        </w:rPr>
        <w:t>omi</w:t>
      </w:r>
      <w:r w:rsidRPr="002A7E38">
        <w:rPr>
          <w:rFonts w:ascii="Times New Roman" w:hAnsi="Times New Roman"/>
        </w:rPr>
        <w:t>!</w:t>
      </w:r>
    </w:p>
    <w:p w:rsidR="00B610B3" w:rsidRPr="00DA16CB" w:rsidRDefault="00B610B3" w:rsidP="00C10EED">
      <w:pPr>
        <w:ind w:firstLine="284"/>
        <w:jc w:val="both"/>
        <w:rPr>
          <w:rFonts w:ascii="Times New Roman" w:hAnsi="Times New Roman"/>
        </w:rPr>
      </w:pPr>
      <w:r w:rsidRPr="00DA16CB">
        <w:rPr>
          <w:rFonts w:ascii="Times New Roman" w:hAnsi="Times New Roman"/>
        </w:rPr>
        <w:t>Kiniki töbi igo okodos, oplöpob</w:t>
      </w:r>
      <w:r>
        <w:rPr>
          <w:rFonts w:ascii="Times New Roman" w:hAnsi="Times New Roman"/>
        </w:rPr>
        <w:t>.</w:t>
      </w:r>
    </w:p>
    <w:p w:rsidR="00B610B3" w:rsidRPr="00DA16CB" w:rsidRDefault="00B610B3" w:rsidP="00C10EED">
      <w:pPr>
        <w:ind w:firstLine="284"/>
        <w:jc w:val="both"/>
        <w:rPr>
          <w:rFonts w:ascii="Times New Roman" w:hAnsi="Times New Roman"/>
        </w:rPr>
      </w:pPr>
      <w:r w:rsidRPr="00DA16CB">
        <w:rPr>
          <w:rFonts w:ascii="Times New Roman" w:hAnsi="Times New Roman"/>
        </w:rPr>
        <w:t>Kinolik</w:t>
      </w:r>
      <w:r w:rsidRPr="002A7E38">
        <w:rPr>
          <w:rFonts w:ascii="Times New Roman" w:hAnsi="Times New Roman"/>
        </w:rPr>
        <w:t xml:space="preserve"> </w:t>
      </w:r>
      <w:r w:rsidRPr="00DA16CB">
        <w:rPr>
          <w:rFonts w:ascii="Times New Roman" w:hAnsi="Times New Roman"/>
        </w:rPr>
        <w:t>binom</w:t>
      </w:r>
      <w:r w:rsidRPr="002A7E38">
        <w:rPr>
          <w:rFonts w:ascii="Times New Roman" w:hAnsi="Times New Roman"/>
        </w:rPr>
        <w:t>-</w:t>
      </w:r>
      <w:r w:rsidRPr="00DA16CB">
        <w:rPr>
          <w:rFonts w:ascii="Times New Roman" w:hAnsi="Times New Roman"/>
        </w:rPr>
        <w:t>la</w:t>
      </w:r>
      <w:r w:rsidRPr="002A7E38">
        <w:rPr>
          <w:rFonts w:ascii="Times New Roman" w:hAnsi="Times New Roman"/>
        </w:rPr>
        <w:t xml:space="preserve">, </w:t>
      </w:r>
      <w:r w:rsidRPr="00DA16CB">
        <w:rPr>
          <w:rFonts w:ascii="Times New Roman" w:hAnsi="Times New Roman"/>
        </w:rPr>
        <w:t>no</w:t>
      </w:r>
      <w:r w:rsidRPr="002A7E38">
        <w:rPr>
          <w:rFonts w:ascii="Times New Roman" w:hAnsi="Times New Roman"/>
        </w:rPr>
        <w:t xml:space="preserve"> </w:t>
      </w:r>
      <w:r w:rsidRPr="00DA16CB">
        <w:rPr>
          <w:rFonts w:ascii="Times New Roman" w:hAnsi="Times New Roman"/>
        </w:rPr>
        <w:t>binom</w:t>
      </w:r>
      <w:r w:rsidRPr="002A7E38">
        <w:rPr>
          <w:rFonts w:ascii="Times New Roman" w:hAnsi="Times New Roman"/>
        </w:rPr>
        <w:t xml:space="preserve"> </w:t>
      </w:r>
      <w:r w:rsidRPr="00DA16CB">
        <w:rPr>
          <w:rFonts w:ascii="Times New Roman" w:hAnsi="Times New Roman"/>
        </w:rPr>
        <w:t>man</w:t>
      </w:r>
      <w:r w:rsidRPr="002A7E38">
        <w:rPr>
          <w:rFonts w:ascii="Times New Roman" w:hAnsi="Times New Roman"/>
        </w:rPr>
        <w:t xml:space="preserve"> </w:t>
      </w:r>
      <w:r w:rsidRPr="00DA16CB">
        <w:rPr>
          <w:rFonts w:ascii="Times New Roman" w:hAnsi="Times New Roman"/>
        </w:rPr>
        <w:t>kaladan</w:t>
      </w:r>
      <w:r w:rsidRPr="002A7E38">
        <w:rPr>
          <w:rFonts w:ascii="Times New Roman" w:hAnsi="Times New Roman"/>
        </w:rPr>
        <w:t>ä</w:t>
      </w:r>
      <w:r w:rsidRPr="00DA16CB">
        <w:rPr>
          <w:rFonts w:ascii="Times New Roman" w:hAnsi="Times New Roman"/>
        </w:rPr>
        <w:t>mik</w:t>
      </w:r>
      <w:r w:rsidRPr="002A7E38">
        <w:rPr>
          <w:rFonts w:ascii="Times New Roman" w:hAnsi="Times New Roman"/>
        </w:rPr>
        <w:t>.</w:t>
      </w:r>
    </w:p>
    <w:p w:rsidR="00B610B3" w:rsidRDefault="00B610B3" w:rsidP="00C10EED">
      <w:pPr>
        <w:ind w:firstLine="284"/>
        <w:jc w:val="both"/>
        <w:rPr>
          <w:rFonts w:ascii="Times New Roman" w:hAnsi="Times New Roman"/>
        </w:rPr>
      </w:pPr>
      <w:r w:rsidRPr="00DA16CB">
        <w:rPr>
          <w:rFonts w:ascii="Times New Roman" w:hAnsi="Times New Roman"/>
        </w:rPr>
        <w:t>Kitimo flen oba ekömom lomü ob, egetedob omi ai flenöfiko.</w:t>
      </w:r>
    </w:p>
    <w:p w:rsidR="00B610B3" w:rsidRPr="004952DC" w:rsidRDefault="00B610B3" w:rsidP="00C10EED">
      <w:pPr>
        <w:spacing w:before="240"/>
        <w:ind w:firstLine="284"/>
        <w:jc w:val="both"/>
        <w:rPr>
          <w:rFonts w:ascii="Times New Roman" w:hAnsi="Times New Roman"/>
          <w:i/>
        </w:rPr>
      </w:pPr>
      <w:r w:rsidRPr="004952DC">
        <w:rPr>
          <w:rFonts w:ascii="Times New Roman" w:hAnsi="Times New Roman"/>
          <w:i/>
        </w:rPr>
        <w:t>Bagaf: 85.</w:t>
      </w:r>
    </w:p>
    <w:p w:rsidR="00B610B3" w:rsidRPr="004952DC" w:rsidRDefault="00B610B3" w:rsidP="00C10EED">
      <w:pPr>
        <w:ind w:firstLine="284"/>
        <w:jc w:val="both"/>
        <w:rPr>
          <w:rFonts w:ascii="Times New Roman" w:hAnsi="Times New Roman"/>
        </w:rPr>
      </w:pPr>
      <w:r w:rsidRPr="004952DC">
        <w:rPr>
          <w:rFonts w:ascii="Times New Roman" w:hAnsi="Times New Roman"/>
        </w:rPr>
        <w:t>O</w:t>
      </w:r>
      <w:r w:rsidRPr="002A7E38">
        <w:rPr>
          <w:rFonts w:ascii="Times New Roman" w:hAnsi="Times New Roman"/>
        </w:rPr>
        <w:t xml:space="preserve"> </w:t>
      </w:r>
      <w:r w:rsidRPr="004952DC">
        <w:rPr>
          <w:rFonts w:ascii="Times New Roman" w:hAnsi="Times New Roman"/>
        </w:rPr>
        <w:t>fred</w:t>
      </w:r>
      <w:r w:rsidRPr="002A7E38">
        <w:rPr>
          <w:rFonts w:ascii="Times New Roman" w:hAnsi="Times New Roman"/>
        </w:rPr>
        <w:t xml:space="preserve"> </w:t>
      </w:r>
      <w:r w:rsidRPr="004952DC">
        <w:rPr>
          <w:rFonts w:ascii="Times New Roman" w:hAnsi="Times New Roman"/>
        </w:rPr>
        <w:t>kion</w:t>
      </w:r>
      <w:r w:rsidRPr="002A7E38">
        <w:rPr>
          <w:rFonts w:ascii="Times New Roman" w:hAnsi="Times New Roman"/>
        </w:rPr>
        <w:t>!</w:t>
      </w:r>
    </w:p>
    <w:p w:rsidR="00B610B3" w:rsidRPr="004952DC" w:rsidRDefault="00B610B3" w:rsidP="00C10EED">
      <w:pPr>
        <w:ind w:firstLine="284"/>
        <w:jc w:val="both"/>
        <w:rPr>
          <w:rFonts w:ascii="Times New Roman" w:hAnsi="Times New Roman"/>
        </w:rPr>
      </w:pPr>
      <w:r w:rsidRPr="004952DC">
        <w:rPr>
          <w:rFonts w:ascii="Times New Roman" w:hAnsi="Times New Roman"/>
        </w:rPr>
        <w:t>Kio</w:t>
      </w:r>
      <w:r w:rsidRPr="002A7E38">
        <w:rPr>
          <w:rFonts w:ascii="Times New Roman" w:hAnsi="Times New Roman"/>
        </w:rPr>
        <w:t xml:space="preserve"> ä</w:t>
      </w:r>
      <w:r w:rsidRPr="004952DC">
        <w:rPr>
          <w:rFonts w:ascii="Times New Roman" w:hAnsi="Times New Roman"/>
        </w:rPr>
        <w:t>fredob</w:t>
      </w:r>
      <w:r w:rsidRPr="002A7E38">
        <w:rPr>
          <w:rFonts w:ascii="Times New Roman" w:hAnsi="Times New Roman"/>
        </w:rPr>
        <w:t>!</w:t>
      </w:r>
    </w:p>
    <w:p w:rsidR="00B610B3" w:rsidRPr="004952DC" w:rsidRDefault="00B610B3" w:rsidP="00C10EED">
      <w:pPr>
        <w:ind w:firstLine="284"/>
        <w:jc w:val="both"/>
        <w:rPr>
          <w:rFonts w:ascii="Times New Roman" w:hAnsi="Times New Roman"/>
        </w:rPr>
      </w:pPr>
      <w:r w:rsidRPr="004952DC">
        <w:rPr>
          <w:rFonts w:ascii="Times New Roman" w:hAnsi="Times New Roman"/>
        </w:rPr>
        <w:t>Kio lekläros</w:t>
      </w:r>
      <w:r>
        <w:rPr>
          <w:rFonts w:ascii="Times New Roman" w:hAnsi="Times New Roman"/>
        </w:rPr>
        <w:t>!</w:t>
      </w:r>
    </w:p>
    <w:p w:rsidR="00B610B3" w:rsidRDefault="00B610B3" w:rsidP="00C10EED">
      <w:pPr>
        <w:ind w:firstLine="284"/>
        <w:jc w:val="both"/>
        <w:rPr>
          <w:rFonts w:ascii="Times New Roman" w:hAnsi="Times New Roman"/>
        </w:rPr>
      </w:pPr>
      <w:r w:rsidRPr="004952DC">
        <w:rPr>
          <w:rFonts w:ascii="Times New Roman" w:hAnsi="Times New Roman"/>
        </w:rPr>
        <w:t>Kiogretik gud Goda binon!</w:t>
      </w:r>
    </w:p>
    <w:p w:rsidR="00B610B3" w:rsidRPr="000A764D" w:rsidRDefault="00B610B3" w:rsidP="00C10EED">
      <w:pPr>
        <w:spacing w:before="240"/>
        <w:ind w:firstLine="284"/>
        <w:jc w:val="both"/>
        <w:rPr>
          <w:rFonts w:ascii="Times New Roman" w:hAnsi="Times New Roman"/>
          <w:i/>
        </w:rPr>
      </w:pPr>
      <w:r w:rsidRPr="000A764D">
        <w:rPr>
          <w:rFonts w:ascii="Times New Roman" w:hAnsi="Times New Roman"/>
          <w:i/>
        </w:rPr>
        <w:t>Bagaf: 86.</w:t>
      </w:r>
    </w:p>
    <w:p w:rsidR="00B610B3" w:rsidRPr="000A764D" w:rsidRDefault="00B610B3" w:rsidP="00C10EED">
      <w:pPr>
        <w:ind w:firstLine="284"/>
        <w:jc w:val="both"/>
        <w:rPr>
          <w:rFonts w:ascii="Times New Roman" w:hAnsi="Times New Roman"/>
        </w:rPr>
      </w:pPr>
      <w:r w:rsidRPr="000A764D">
        <w:rPr>
          <w:rFonts w:ascii="Times New Roman" w:hAnsi="Times New Roman"/>
        </w:rPr>
        <w:t>Man</w:t>
      </w:r>
      <w:r w:rsidRPr="002A7E38">
        <w:rPr>
          <w:rFonts w:ascii="Times New Roman" w:hAnsi="Times New Roman"/>
        </w:rPr>
        <w:t xml:space="preserve">, </w:t>
      </w:r>
      <w:r w:rsidRPr="000A764D">
        <w:rPr>
          <w:rFonts w:ascii="Times New Roman" w:hAnsi="Times New Roman"/>
        </w:rPr>
        <w:t>kel</w:t>
      </w:r>
      <w:r w:rsidRPr="002A7E38">
        <w:rPr>
          <w:rFonts w:ascii="Times New Roman" w:hAnsi="Times New Roman"/>
        </w:rPr>
        <w:t xml:space="preserve"> </w:t>
      </w:r>
      <w:r w:rsidRPr="000A764D">
        <w:rPr>
          <w:rFonts w:ascii="Times New Roman" w:hAnsi="Times New Roman"/>
        </w:rPr>
        <w:t>espikom</w:t>
      </w:r>
      <w:r w:rsidRPr="002A7E38">
        <w:rPr>
          <w:rFonts w:ascii="Times New Roman" w:hAnsi="Times New Roman"/>
        </w:rPr>
        <w:t>, ä</w:t>
      </w:r>
      <w:r w:rsidRPr="000A764D">
        <w:rPr>
          <w:rFonts w:ascii="Times New Roman" w:hAnsi="Times New Roman"/>
        </w:rPr>
        <w:t>mot</w:t>
      </w:r>
      <w:r w:rsidRPr="002A7E38">
        <w:rPr>
          <w:rFonts w:ascii="Times New Roman" w:hAnsi="Times New Roman"/>
        </w:rPr>
        <w:t>ä</w:t>
      </w:r>
      <w:r w:rsidRPr="000A764D">
        <w:rPr>
          <w:rFonts w:ascii="Times New Roman" w:hAnsi="Times New Roman"/>
        </w:rPr>
        <w:t>vom</w:t>
      </w:r>
      <w:r w:rsidRPr="002A7E38">
        <w:rPr>
          <w:rFonts w:ascii="Times New Roman" w:hAnsi="Times New Roman"/>
        </w:rPr>
        <w:t xml:space="preserve"> ä</w:t>
      </w:r>
      <w:r w:rsidRPr="000A764D">
        <w:rPr>
          <w:rFonts w:ascii="Times New Roman" w:hAnsi="Times New Roman"/>
        </w:rPr>
        <w:t>delo</w:t>
      </w:r>
      <w:r w:rsidRPr="002A7E38">
        <w:rPr>
          <w:rFonts w:ascii="Times New Roman" w:hAnsi="Times New Roman"/>
        </w:rPr>
        <w:t>.</w:t>
      </w:r>
    </w:p>
    <w:p w:rsidR="00B610B3" w:rsidRPr="000A764D" w:rsidRDefault="00B610B3" w:rsidP="00C10EED">
      <w:pPr>
        <w:ind w:firstLine="284"/>
        <w:jc w:val="both"/>
        <w:rPr>
          <w:rFonts w:ascii="Times New Roman" w:hAnsi="Times New Roman"/>
        </w:rPr>
      </w:pPr>
      <w:r w:rsidRPr="000A764D">
        <w:rPr>
          <w:rFonts w:ascii="Times New Roman" w:hAnsi="Times New Roman"/>
        </w:rPr>
        <w:t>L</w:t>
      </w:r>
      <w:r w:rsidRPr="002A7E38">
        <w:rPr>
          <w:rFonts w:ascii="Times New Roman" w:hAnsi="Times New Roman"/>
        </w:rPr>
        <w:t>ä</w:t>
      </w:r>
      <w:r w:rsidRPr="000A764D">
        <w:rPr>
          <w:rFonts w:ascii="Times New Roman" w:hAnsi="Times New Roman"/>
        </w:rPr>
        <w:t>d</w:t>
      </w:r>
      <w:r w:rsidRPr="002A7E38">
        <w:rPr>
          <w:rFonts w:ascii="Times New Roman" w:hAnsi="Times New Roman"/>
        </w:rPr>
        <w:t xml:space="preserve">, </w:t>
      </w:r>
      <w:r w:rsidRPr="000A764D">
        <w:rPr>
          <w:rFonts w:ascii="Times New Roman" w:hAnsi="Times New Roman"/>
        </w:rPr>
        <w:t>keli</w:t>
      </w:r>
      <w:r w:rsidRPr="002A7E38">
        <w:rPr>
          <w:rFonts w:ascii="Times New Roman" w:hAnsi="Times New Roman"/>
        </w:rPr>
        <w:t xml:space="preserve"> </w:t>
      </w:r>
      <w:r w:rsidRPr="000A764D">
        <w:rPr>
          <w:rFonts w:ascii="Times New Roman" w:hAnsi="Times New Roman"/>
        </w:rPr>
        <w:t>sevobs</w:t>
      </w:r>
      <w:r w:rsidRPr="002A7E38">
        <w:rPr>
          <w:rFonts w:ascii="Times New Roman" w:hAnsi="Times New Roman"/>
        </w:rPr>
        <w:t xml:space="preserve">, </w:t>
      </w:r>
      <w:r w:rsidRPr="000A764D">
        <w:rPr>
          <w:rFonts w:ascii="Times New Roman" w:hAnsi="Times New Roman"/>
        </w:rPr>
        <w:t>ok</w:t>
      </w:r>
      <w:r w:rsidRPr="002A7E38">
        <w:rPr>
          <w:rFonts w:ascii="Times New Roman" w:hAnsi="Times New Roman"/>
        </w:rPr>
        <w:t>ö</w:t>
      </w:r>
      <w:r w:rsidRPr="000A764D">
        <w:rPr>
          <w:rFonts w:ascii="Times New Roman" w:hAnsi="Times New Roman"/>
        </w:rPr>
        <w:t>mof</w:t>
      </w:r>
      <w:r w:rsidRPr="002A7E38">
        <w:rPr>
          <w:rFonts w:ascii="Times New Roman" w:hAnsi="Times New Roman"/>
        </w:rPr>
        <w:t xml:space="preserve"> </w:t>
      </w:r>
      <w:r w:rsidRPr="000A764D">
        <w:rPr>
          <w:rFonts w:ascii="Times New Roman" w:hAnsi="Times New Roman"/>
        </w:rPr>
        <w:t>adelo</w:t>
      </w:r>
      <w:r w:rsidRPr="002A7E38">
        <w:rPr>
          <w:rFonts w:ascii="Times New Roman" w:hAnsi="Times New Roman"/>
        </w:rPr>
        <w:t>.</w:t>
      </w:r>
    </w:p>
    <w:p w:rsidR="00B610B3" w:rsidRPr="000A764D" w:rsidRDefault="00B610B3" w:rsidP="00C10EED">
      <w:pPr>
        <w:ind w:firstLine="284"/>
        <w:jc w:val="both"/>
        <w:rPr>
          <w:rFonts w:ascii="Times New Roman" w:hAnsi="Times New Roman"/>
        </w:rPr>
      </w:pPr>
      <w:r w:rsidRPr="000A764D">
        <w:rPr>
          <w:rFonts w:ascii="Times New Roman" w:hAnsi="Times New Roman"/>
        </w:rPr>
        <w:t>Utos</w:t>
      </w:r>
      <w:r w:rsidRPr="002A7E38">
        <w:rPr>
          <w:rFonts w:ascii="Times New Roman" w:hAnsi="Times New Roman"/>
        </w:rPr>
        <w:t xml:space="preserve">, </w:t>
      </w:r>
      <w:r w:rsidRPr="000A764D">
        <w:rPr>
          <w:rFonts w:ascii="Times New Roman" w:hAnsi="Times New Roman"/>
        </w:rPr>
        <w:t>keli</w:t>
      </w:r>
      <w:r w:rsidRPr="002A7E38">
        <w:rPr>
          <w:rFonts w:ascii="Times New Roman" w:hAnsi="Times New Roman"/>
        </w:rPr>
        <w:t xml:space="preserve"> </w:t>
      </w:r>
      <w:r w:rsidRPr="000A764D">
        <w:rPr>
          <w:rFonts w:ascii="Times New Roman" w:hAnsi="Times New Roman"/>
        </w:rPr>
        <w:t>esagom</w:t>
      </w:r>
      <w:r w:rsidRPr="002A7E38">
        <w:rPr>
          <w:rFonts w:ascii="Times New Roman" w:hAnsi="Times New Roman"/>
        </w:rPr>
        <w:t xml:space="preserve">, </w:t>
      </w:r>
      <w:r w:rsidRPr="000A764D">
        <w:rPr>
          <w:rFonts w:ascii="Times New Roman" w:hAnsi="Times New Roman"/>
        </w:rPr>
        <w:t>binon</w:t>
      </w:r>
      <w:r w:rsidRPr="002A7E38">
        <w:rPr>
          <w:rFonts w:ascii="Times New Roman" w:hAnsi="Times New Roman"/>
        </w:rPr>
        <w:t xml:space="preserve"> </w:t>
      </w:r>
      <w:r w:rsidRPr="000A764D">
        <w:rPr>
          <w:rFonts w:ascii="Times New Roman" w:hAnsi="Times New Roman"/>
        </w:rPr>
        <w:t>veratik</w:t>
      </w:r>
      <w:r w:rsidRPr="002A7E38">
        <w:rPr>
          <w:rFonts w:ascii="Times New Roman" w:hAnsi="Times New Roman"/>
        </w:rPr>
        <w:t>.</w:t>
      </w:r>
    </w:p>
    <w:p w:rsidR="00B610B3" w:rsidRPr="000A764D" w:rsidRDefault="00B610B3" w:rsidP="00C10EED">
      <w:pPr>
        <w:ind w:firstLine="284"/>
        <w:jc w:val="both"/>
        <w:rPr>
          <w:rFonts w:ascii="Times New Roman" w:hAnsi="Times New Roman"/>
        </w:rPr>
      </w:pPr>
      <w:r w:rsidRPr="000A764D">
        <w:rPr>
          <w:rFonts w:ascii="Times New Roman" w:hAnsi="Times New Roman"/>
        </w:rPr>
        <w:t>Mot söla, hikeli elogob, binof jitidan.</w:t>
      </w:r>
    </w:p>
    <w:p w:rsidR="00B610B3" w:rsidRDefault="00B610B3" w:rsidP="00C10EED">
      <w:pPr>
        <w:ind w:firstLine="284"/>
        <w:jc w:val="both"/>
        <w:rPr>
          <w:rFonts w:ascii="Times New Roman" w:hAnsi="Times New Roman"/>
        </w:rPr>
      </w:pPr>
      <w:r w:rsidRPr="000A764D">
        <w:rPr>
          <w:rFonts w:ascii="Times New Roman" w:hAnsi="Times New Roman"/>
        </w:rPr>
        <w:t>Mot söla, jikeli elogob, binof jitidan.</w:t>
      </w:r>
    </w:p>
    <w:p w:rsidR="00B610B3" w:rsidRPr="00906C4D" w:rsidRDefault="00B610B3" w:rsidP="00C10EED">
      <w:pPr>
        <w:spacing w:before="240"/>
        <w:ind w:firstLine="284"/>
        <w:jc w:val="both"/>
        <w:rPr>
          <w:rFonts w:ascii="Times New Roman" w:hAnsi="Times New Roman"/>
          <w:i/>
        </w:rPr>
      </w:pPr>
      <w:r w:rsidRPr="00906C4D">
        <w:rPr>
          <w:rFonts w:ascii="Times New Roman" w:hAnsi="Times New Roman"/>
          <w:i/>
        </w:rPr>
        <w:t>Noet: 10.</w:t>
      </w:r>
    </w:p>
    <w:p w:rsidR="00B610B3" w:rsidRDefault="00B610B3" w:rsidP="00C10EED">
      <w:pPr>
        <w:ind w:firstLine="284"/>
        <w:jc w:val="both"/>
        <w:rPr>
          <w:rFonts w:ascii="Times New Roman" w:hAnsi="Times New Roman"/>
        </w:rPr>
      </w:pPr>
      <w:r w:rsidRPr="00906C4D">
        <w:rPr>
          <w:rFonts w:ascii="Times New Roman" w:hAnsi="Times New Roman"/>
        </w:rPr>
        <w:t>Ut, kel sagon atosi, binon lugan.</w:t>
      </w:r>
    </w:p>
    <w:p w:rsidR="00B610B3" w:rsidRPr="00EF5AA8" w:rsidRDefault="00B610B3" w:rsidP="00C10EED">
      <w:pPr>
        <w:spacing w:before="240"/>
        <w:ind w:firstLine="284"/>
        <w:jc w:val="both"/>
        <w:rPr>
          <w:rFonts w:ascii="Times New Roman" w:hAnsi="Times New Roman"/>
          <w:i/>
        </w:rPr>
      </w:pPr>
      <w:r w:rsidRPr="00EF5AA8">
        <w:rPr>
          <w:rFonts w:ascii="Times New Roman" w:hAnsi="Times New Roman"/>
          <w:i/>
        </w:rPr>
        <w:t>Bagaf: 88.</w:t>
      </w:r>
    </w:p>
    <w:p w:rsidR="00B610B3" w:rsidRPr="00EF5AA8" w:rsidRDefault="00B610B3" w:rsidP="00C10EED">
      <w:pPr>
        <w:ind w:firstLine="284"/>
        <w:jc w:val="both"/>
        <w:rPr>
          <w:rFonts w:ascii="Times New Roman" w:hAnsi="Times New Roman"/>
        </w:rPr>
      </w:pPr>
      <w:r w:rsidRPr="00EF5AA8">
        <w:rPr>
          <w:rFonts w:ascii="Times New Roman" w:hAnsi="Times New Roman"/>
        </w:rPr>
        <w:t>Sevob</w:t>
      </w:r>
      <w:r w:rsidRPr="002A7E38">
        <w:rPr>
          <w:rFonts w:ascii="Times New Roman" w:hAnsi="Times New Roman"/>
        </w:rPr>
        <w:t xml:space="preserve"> </w:t>
      </w:r>
      <w:r w:rsidRPr="00EF5AA8">
        <w:rPr>
          <w:rFonts w:ascii="Times New Roman" w:hAnsi="Times New Roman"/>
        </w:rPr>
        <w:t>Lingl</w:t>
      </w:r>
      <w:r w:rsidRPr="002A7E38">
        <w:rPr>
          <w:rFonts w:ascii="Times New Roman" w:hAnsi="Times New Roman"/>
        </w:rPr>
        <w:t>ä</w:t>
      </w:r>
      <w:r w:rsidRPr="00EF5AA8">
        <w:rPr>
          <w:rFonts w:ascii="Times New Roman" w:hAnsi="Times New Roman"/>
        </w:rPr>
        <w:t>nanis</w:t>
      </w:r>
      <w:r w:rsidRPr="002A7E38">
        <w:rPr>
          <w:rFonts w:ascii="Times New Roman" w:hAnsi="Times New Roman"/>
        </w:rPr>
        <w:t xml:space="preserve"> </w:t>
      </w:r>
      <w:r w:rsidRPr="00EF5AA8">
        <w:rPr>
          <w:rFonts w:ascii="Times New Roman" w:hAnsi="Times New Roman"/>
        </w:rPr>
        <w:t>anik</w:t>
      </w:r>
      <w:r w:rsidRPr="002A7E38">
        <w:rPr>
          <w:rFonts w:ascii="Times New Roman" w:hAnsi="Times New Roman"/>
        </w:rPr>
        <w:t>.</w:t>
      </w:r>
    </w:p>
    <w:p w:rsidR="00B610B3" w:rsidRPr="00EF5AA8" w:rsidRDefault="00B610B3" w:rsidP="00C10EED">
      <w:pPr>
        <w:ind w:firstLine="284"/>
        <w:jc w:val="both"/>
        <w:rPr>
          <w:rFonts w:ascii="Times New Roman" w:hAnsi="Times New Roman"/>
        </w:rPr>
      </w:pPr>
      <w:r w:rsidRPr="00EF5AA8">
        <w:rPr>
          <w:rFonts w:ascii="Times New Roman" w:hAnsi="Times New Roman"/>
        </w:rPr>
        <w:t>Ek</w:t>
      </w:r>
      <w:r w:rsidRPr="002A7E38">
        <w:rPr>
          <w:rFonts w:ascii="Times New Roman" w:hAnsi="Times New Roman"/>
        </w:rPr>
        <w:t xml:space="preserve"> </w:t>
      </w:r>
      <w:r w:rsidRPr="00EF5AA8">
        <w:rPr>
          <w:rFonts w:ascii="Times New Roman" w:hAnsi="Times New Roman"/>
        </w:rPr>
        <w:t>binon</w:t>
      </w:r>
      <w:r w:rsidRPr="002A7E38">
        <w:rPr>
          <w:rFonts w:ascii="Times New Roman" w:hAnsi="Times New Roman"/>
        </w:rPr>
        <w:t xml:space="preserve"> </w:t>
      </w:r>
      <w:r w:rsidRPr="00EF5AA8">
        <w:rPr>
          <w:rFonts w:ascii="Times New Roman" w:hAnsi="Times New Roman"/>
        </w:rPr>
        <w:t>in</w:t>
      </w:r>
      <w:r w:rsidRPr="002A7E38">
        <w:rPr>
          <w:rFonts w:ascii="Times New Roman" w:hAnsi="Times New Roman"/>
        </w:rPr>
        <w:t xml:space="preserve"> </w:t>
      </w:r>
      <w:r w:rsidRPr="00EF5AA8">
        <w:rPr>
          <w:rFonts w:ascii="Times New Roman" w:hAnsi="Times New Roman"/>
        </w:rPr>
        <w:t>dom</w:t>
      </w:r>
      <w:r w:rsidRPr="002A7E38">
        <w:rPr>
          <w:rFonts w:ascii="Times New Roman" w:hAnsi="Times New Roman"/>
        </w:rPr>
        <w:t xml:space="preserve">. </w:t>
      </w:r>
      <w:r w:rsidRPr="00EF5AA8">
        <w:rPr>
          <w:rFonts w:ascii="Times New Roman" w:hAnsi="Times New Roman"/>
        </w:rPr>
        <w:t>Elogob</w:t>
      </w:r>
      <w:r w:rsidRPr="002A7E38">
        <w:rPr>
          <w:rFonts w:ascii="Times New Roman" w:hAnsi="Times New Roman"/>
        </w:rPr>
        <w:t xml:space="preserve"> </w:t>
      </w:r>
      <w:r w:rsidRPr="00EF5AA8">
        <w:rPr>
          <w:rFonts w:ascii="Times New Roman" w:hAnsi="Times New Roman"/>
        </w:rPr>
        <w:t>neki</w:t>
      </w:r>
      <w:r w:rsidRPr="002A7E38">
        <w:rPr>
          <w:rFonts w:ascii="Times New Roman" w:hAnsi="Times New Roman"/>
        </w:rPr>
        <w:t>.</w:t>
      </w:r>
    </w:p>
    <w:p w:rsidR="00B610B3" w:rsidRDefault="00B610B3" w:rsidP="00C10EED">
      <w:pPr>
        <w:ind w:firstLine="284"/>
        <w:jc w:val="both"/>
        <w:rPr>
          <w:rFonts w:ascii="Times New Roman" w:hAnsi="Times New Roman"/>
        </w:rPr>
      </w:pPr>
      <w:r w:rsidRPr="00EF5AA8">
        <w:rPr>
          <w:rFonts w:ascii="Times New Roman" w:hAnsi="Times New Roman"/>
        </w:rPr>
        <w:t>Sagol obe nosi nulik.</w:t>
      </w:r>
    </w:p>
    <w:p w:rsidR="00B610B3" w:rsidRPr="00876535" w:rsidRDefault="00B610B3" w:rsidP="00C10EED">
      <w:pPr>
        <w:spacing w:before="240"/>
        <w:ind w:firstLine="284"/>
        <w:jc w:val="both"/>
        <w:rPr>
          <w:rFonts w:ascii="Times New Roman" w:hAnsi="Times New Roman"/>
          <w:i/>
        </w:rPr>
      </w:pPr>
      <w:r w:rsidRPr="00876535">
        <w:rPr>
          <w:rFonts w:ascii="Times New Roman" w:hAnsi="Times New Roman"/>
          <w:i/>
        </w:rPr>
        <w:t>Bagaf: 89.</w:t>
      </w:r>
    </w:p>
    <w:p w:rsidR="00B610B3" w:rsidRPr="00876535" w:rsidRDefault="00B610B3" w:rsidP="00C10EED">
      <w:pPr>
        <w:ind w:firstLine="284"/>
        <w:jc w:val="both"/>
        <w:rPr>
          <w:rFonts w:ascii="Times New Roman" w:hAnsi="Times New Roman"/>
        </w:rPr>
      </w:pPr>
      <w:r w:rsidRPr="00876535">
        <w:rPr>
          <w:rFonts w:ascii="Times New Roman" w:hAnsi="Times New Roman"/>
        </w:rPr>
        <w:t>Omot</w:t>
      </w:r>
      <w:r w:rsidRPr="002A7E38">
        <w:rPr>
          <w:rFonts w:ascii="Times New Roman" w:hAnsi="Times New Roman"/>
        </w:rPr>
        <w:t>ä</w:t>
      </w:r>
      <w:r w:rsidRPr="00876535">
        <w:rPr>
          <w:rFonts w:ascii="Times New Roman" w:hAnsi="Times New Roman"/>
        </w:rPr>
        <w:t>vob</w:t>
      </w:r>
      <w:r w:rsidRPr="002A7E38">
        <w:rPr>
          <w:rFonts w:ascii="Times New Roman" w:hAnsi="Times New Roman"/>
        </w:rPr>
        <w:t xml:space="preserve"> </w:t>
      </w:r>
      <w:r w:rsidRPr="00876535">
        <w:rPr>
          <w:rFonts w:ascii="Times New Roman" w:hAnsi="Times New Roman"/>
        </w:rPr>
        <w:t>ovigo</w:t>
      </w:r>
      <w:r w:rsidRPr="002A7E38">
        <w:rPr>
          <w:rFonts w:ascii="Times New Roman" w:hAnsi="Times New Roman"/>
        </w:rPr>
        <w:t>.</w:t>
      </w:r>
    </w:p>
    <w:p w:rsidR="00B610B3" w:rsidRPr="00876535" w:rsidRDefault="00B610B3" w:rsidP="00C10EED">
      <w:pPr>
        <w:ind w:firstLine="284"/>
        <w:jc w:val="both"/>
        <w:rPr>
          <w:rFonts w:ascii="Times New Roman" w:hAnsi="Times New Roman"/>
        </w:rPr>
      </w:pPr>
      <w:r>
        <w:rPr>
          <w:rFonts w:ascii="Times New Roman" w:hAnsi="Times New Roman"/>
        </w:rPr>
        <w:t>Ekömom-li?</w:t>
      </w:r>
    </w:p>
    <w:p w:rsidR="00B610B3" w:rsidRDefault="00B610B3" w:rsidP="00C10EED">
      <w:pPr>
        <w:ind w:firstLine="284"/>
        <w:jc w:val="both"/>
        <w:rPr>
          <w:rFonts w:ascii="Times New Roman" w:hAnsi="Times New Roman"/>
        </w:rPr>
      </w:pPr>
      <w:r w:rsidRPr="00876535">
        <w:rPr>
          <w:rFonts w:ascii="Times New Roman" w:hAnsi="Times New Roman"/>
        </w:rPr>
        <w:t>Lesagoy dönu, das elogoy-la melasneki.</w:t>
      </w:r>
    </w:p>
    <w:p w:rsidR="00B610B3" w:rsidRPr="00BA114E" w:rsidRDefault="00B610B3" w:rsidP="00C10EED">
      <w:pPr>
        <w:spacing w:before="240"/>
        <w:ind w:firstLine="284"/>
        <w:jc w:val="both"/>
        <w:rPr>
          <w:rFonts w:ascii="Times New Roman" w:hAnsi="Times New Roman"/>
          <w:i/>
        </w:rPr>
      </w:pPr>
      <w:r w:rsidRPr="00BA114E">
        <w:rPr>
          <w:rFonts w:ascii="Times New Roman" w:hAnsi="Times New Roman"/>
          <w:i/>
        </w:rPr>
        <w:t>Bagaf: 90.</w:t>
      </w:r>
    </w:p>
    <w:p w:rsidR="00B610B3" w:rsidRPr="00BA114E" w:rsidRDefault="00B610B3" w:rsidP="00C10EED">
      <w:pPr>
        <w:ind w:firstLine="284"/>
        <w:jc w:val="both"/>
        <w:rPr>
          <w:rFonts w:ascii="Times New Roman" w:hAnsi="Times New Roman"/>
        </w:rPr>
      </w:pPr>
      <w:r w:rsidRPr="00BA114E">
        <w:rPr>
          <w:rFonts w:ascii="Times New Roman" w:hAnsi="Times New Roman"/>
        </w:rPr>
        <w:t>Man</w:t>
      </w:r>
      <w:r w:rsidRPr="002A7E38">
        <w:rPr>
          <w:rFonts w:ascii="Times New Roman" w:hAnsi="Times New Roman"/>
        </w:rPr>
        <w:t xml:space="preserve"> </w:t>
      </w:r>
      <w:r w:rsidRPr="00BA114E">
        <w:rPr>
          <w:rFonts w:ascii="Times New Roman" w:hAnsi="Times New Roman"/>
        </w:rPr>
        <w:t>blinom</w:t>
      </w:r>
      <w:r w:rsidRPr="002A7E38">
        <w:rPr>
          <w:rFonts w:ascii="Times New Roman" w:hAnsi="Times New Roman"/>
        </w:rPr>
        <w:t xml:space="preserve"> </w:t>
      </w:r>
      <w:r w:rsidRPr="00BA114E">
        <w:rPr>
          <w:rFonts w:ascii="Times New Roman" w:hAnsi="Times New Roman"/>
        </w:rPr>
        <w:t>buki</w:t>
      </w:r>
      <w:r w:rsidRPr="002A7E38">
        <w:rPr>
          <w:rFonts w:ascii="Times New Roman" w:hAnsi="Times New Roman"/>
        </w:rPr>
        <w:t>.</w:t>
      </w:r>
    </w:p>
    <w:p w:rsidR="00B610B3" w:rsidRDefault="00B610B3" w:rsidP="00C10EED">
      <w:pPr>
        <w:ind w:firstLine="284"/>
        <w:jc w:val="both"/>
        <w:rPr>
          <w:rFonts w:ascii="Times New Roman" w:hAnsi="Times New Roman"/>
        </w:rPr>
      </w:pPr>
      <w:r w:rsidRPr="00BA114E">
        <w:rPr>
          <w:rFonts w:ascii="Times New Roman" w:hAnsi="Times New Roman"/>
        </w:rPr>
        <w:t>Buk pablinon fa man.</w:t>
      </w:r>
    </w:p>
    <w:p w:rsidR="00B610B3" w:rsidRPr="004E087A" w:rsidRDefault="00B610B3" w:rsidP="00C10EED">
      <w:pPr>
        <w:spacing w:before="240"/>
        <w:ind w:firstLine="284"/>
        <w:jc w:val="both"/>
        <w:rPr>
          <w:rFonts w:ascii="Times New Roman" w:hAnsi="Times New Roman"/>
          <w:i/>
        </w:rPr>
      </w:pPr>
      <w:r w:rsidRPr="004E087A">
        <w:rPr>
          <w:rFonts w:ascii="Times New Roman" w:hAnsi="Times New Roman"/>
          <w:i/>
        </w:rPr>
        <w:t>Bagaf: 97.</w:t>
      </w:r>
    </w:p>
    <w:p w:rsidR="00B610B3" w:rsidRPr="004E087A" w:rsidRDefault="00B610B3" w:rsidP="00C10EED">
      <w:pPr>
        <w:ind w:firstLine="284"/>
        <w:jc w:val="both"/>
        <w:rPr>
          <w:rFonts w:ascii="Times New Roman" w:hAnsi="Times New Roman"/>
        </w:rPr>
      </w:pPr>
      <w:r w:rsidRPr="004E087A">
        <w:rPr>
          <w:rFonts w:ascii="Times New Roman" w:hAnsi="Times New Roman"/>
        </w:rPr>
        <w:t>Labob</w:t>
      </w:r>
      <w:r w:rsidRPr="002A7E38">
        <w:rPr>
          <w:rFonts w:ascii="Times New Roman" w:hAnsi="Times New Roman"/>
        </w:rPr>
        <w:t>ö</w:t>
      </w:r>
      <w:r w:rsidRPr="004E087A">
        <w:rPr>
          <w:rFonts w:ascii="Times New Roman" w:hAnsi="Times New Roman"/>
        </w:rPr>
        <w:t>s</w:t>
      </w:r>
      <w:r w:rsidRPr="002A7E38">
        <w:rPr>
          <w:rFonts w:ascii="Times New Roman" w:hAnsi="Times New Roman"/>
        </w:rPr>
        <w:t xml:space="preserve"> </w:t>
      </w:r>
      <w:r w:rsidRPr="004E087A">
        <w:rPr>
          <w:rFonts w:ascii="Times New Roman" w:hAnsi="Times New Roman"/>
        </w:rPr>
        <w:t>p</w:t>
      </w:r>
      <w:r w:rsidRPr="002A7E38">
        <w:rPr>
          <w:rFonts w:ascii="Times New Roman" w:hAnsi="Times New Roman"/>
        </w:rPr>
        <w:t>ö</w:t>
      </w:r>
      <w:r w:rsidRPr="004E087A">
        <w:rPr>
          <w:rFonts w:ascii="Times New Roman" w:hAnsi="Times New Roman"/>
        </w:rPr>
        <w:t>ti</w:t>
      </w:r>
      <w:r w:rsidRPr="002A7E38">
        <w:rPr>
          <w:rFonts w:ascii="Times New Roman" w:hAnsi="Times New Roman"/>
        </w:rPr>
        <w:t xml:space="preserve"> </w:t>
      </w:r>
      <w:r w:rsidRPr="004E087A">
        <w:rPr>
          <w:rFonts w:ascii="Times New Roman" w:hAnsi="Times New Roman"/>
        </w:rPr>
        <w:t>ad</w:t>
      </w:r>
      <w:r w:rsidRPr="002A7E38">
        <w:rPr>
          <w:rFonts w:ascii="Times New Roman" w:hAnsi="Times New Roman"/>
        </w:rPr>
        <w:t xml:space="preserve"> </w:t>
      </w:r>
      <w:r w:rsidRPr="004E087A">
        <w:rPr>
          <w:rFonts w:ascii="Times New Roman" w:hAnsi="Times New Roman"/>
        </w:rPr>
        <w:t>log</w:t>
      </w:r>
      <w:r w:rsidRPr="002A7E38">
        <w:rPr>
          <w:rFonts w:ascii="Times New Roman" w:hAnsi="Times New Roman"/>
        </w:rPr>
        <w:t>ö</w:t>
      </w:r>
      <w:r w:rsidRPr="004E087A">
        <w:rPr>
          <w:rFonts w:ascii="Times New Roman" w:hAnsi="Times New Roman"/>
        </w:rPr>
        <w:t>n</w:t>
      </w:r>
      <w:r w:rsidRPr="002A7E38">
        <w:rPr>
          <w:rFonts w:ascii="Times New Roman" w:hAnsi="Times New Roman"/>
        </w:rPr>
        <w:t xml:space="preserve"> </w:t>
      </w:r>
      <w:r w:rsidRPr="004E087A">
        <w:rPr>
          <w:rFonts w:ascii="Times New Roman" w:hAnsi="Times New Roman"/>
        </w:rPr>
        <w:t>omi</w:t>
      </w:r>
      <w:r w:rsidRPr="002A7E38">
        <w:rPr>
          <w:rFonts w:ascii="Times New Roman" w:hAnsi="Times New Roman"/>
        </w:rPr>
        <w:t>!</w:t>
      </w:r>
    </w:p>
    <w:p w:rsidR="00B610B3" w:rsidRPr="004E087A" w:rsidRDefault="00B610B3" w:rsidP="00C10EED">
      <w:pPr>
        <w:ind w:firstLine="284"/>
        <w:jc w:val="both"/>
        <w:rPr>
          <w:rFonts w:ascii="Times New Roman" w:hAnsi="Times New Roman"/>
        </w:rPr>
      </w:pPr>
      <w:r w:rsidRPr="004E087A">
        <w:rPr>
          <w:rFonts w:ascii="Times New Roman" w:hAnsi="Times New Roman"/>
        </w:rPr>
        <w:t>Seadols</w:t>
      </w:r>
      <w:r w:rsidRPr="002A7E38">
        <w:rPr>
          <w:rFonts w:ascii="Times New Roman" w:hAnsi="Times New Roman"/>
        </w:rPr>
        <w:t>ö</w:t>
      </w:r>
      <w:r w:rsidRPr="004E087A">
        <w:rPr>
          <w:rFonts w:ascii="Times New Roman" w:hAnsi="Times New Roman"/>
        </w:rPr>
        <w:t>s</w:t>
      </w:r>
      <w:r w:rsidRPr="002A7E38">
        <w:rPr>
          <w:rFonts w:ascii="Times New Roman" w:hAnsi="Times New Roman"/>
        </w:rPr>
        <w:t>!</w:t>
      </w:r>
    </w:p>
    <w:p w:rsidR="00B610B3" w:rsidRPr="004E087A" w:rsidRDefault="00B610B3" w:rsidP="00C10EED">
      <w:pPr>
        <w:ind w:firstLine="284"/>
        <w:jc w:val="both"/>
        <w:rPr>
          <w:rFonts w:ascii="Times New Roman" w:hAnsi="Times New Roman"/>
        </w:rPr>
      </w:pPr>
      <w:r w:rsidRPr="004E087A">
        <w:rPr>
          <w:rFonts w:ascii="Times New Roman" w:hAnsi="Times New Roman"/>
        </w:rPr>
        <w:t>Frut</w:t>
      </w:r>
      <w:r w:rsidRPr="002A7E38">
        <w:rPr>
          <w:rFonts w:ascii="Times New Roman" w:hAnsi="Times New Roman"/>
        </w:rPr>
        <w:t xml:space="preserve"> </w:t>
      </w:r>
      <w:r w:rsidRPr="004E087A">
        <w:rPr>
          <w:rFonts w:ascii="Times New Roman" w:hAnsi="Times New Roman"/>
        </w:rPr>
        <w:t>ibinon</w:t>
      </w:r>
      <w:r w:rsidRPr="002A7E38">
        <w:rPr>
          <w:rFonts w:ascii="Times New Roman" w:hAnsi="Times New Roman"/>
        </w:rPr>
        <w:t>ö</w:t>
      </w:r>
      <w:r w:rsidRPr="004E087A">
        <w:rPr>
          <w:rFonts w:ascii="Times New Roman" w:hAnsi="Times New Roman"/>
        </w:rPr>
        <w:t>s</w:t>
      </w:r>
      <w:r w:rsidRPr="002A7E38">
        <w:rPr>
          <w:rFonts w:ascii="Times New Roman" w:hAnsi="Times New Roman"/>
        </w:rPr>
        <w:t xml:space="preserve"> </w:t>
      </w:r>
      <w:r w:rsidRPr="004E087A">
        <w:rPr>
          <w:rFonts w:ascii="Times New Roman" w:hAnsi="Times New Roman"/>
        </w:rPr>
        <w:t>gretikum</w:t>
      </w:r>
      <w:r w:rsidRPr="002A7E38">
        <w:rPr>
          <w:rFonts w:ascii="Times New Roman" w:hAnsi="Times New Roman"/>
        </w:rPr>
        <w:t>!</w:t>
      </w:r>
    </w:p>
    <w:p w:rsidR="00B610B3" w:rsidRPr="004E087A" w:rsidRDefault="00B610B3" w:rsidP="00C10EED">
      <w:pPr>
        <w:ind w:firstLine="284"/>
        <w:jc w:val="both"/>
        <w:rPr>
          <w:rFonts w:ascii="Times New Roman" w:hAnsi="Times New Roman"/>
        </w:rPr>
      </w:pPr>
      <w:r w:rsidRPr="004E087A">
        <w:rPr>
          <w:rFonts w:ascii="Times New Roman" w:hAnsi="Times New Roman"/>
        </w:rPr>
        <w:t>Golol</w:t>
      </w:r>
      <w:r w:rsidRPr="002A7E38">
        <w:rPr>
          <w:rFonts w:ascii="Times New Roman" w:hAnsi="Times New Roman"/>
        </w:rPr>
        <w:t>ö</w:t>
      </w:r>
      <w:r w:rsidRPr="004E087A">
        <w:rPr>
          <w:rFonts w:ascii="Times New Roman" w:hAnsi="Times New Roman"/>
        </w:rPr>
        <w:t>d</w:t>
      </w:r>
      <w:r w:rsidRPr="002A7E38">
        <w:rPr>
          <w:rFonts w:ascii="Times New Roman" w:hAnsi="Times New Roman"/>
        </w:rPr>
        <w:t>!</w:t>
      </w:r>
    </w:p>
    <w:p w:rsidR="00B610B3" w:rsidRPr="004E087A" w:rsidRDefault="00B610B3" w:rsidP="00C10EED">
      <w:pPr>
        <w:ind w:firstLine="284"/>
        <w:jc w:val="both"/>
        <w:rPr>
          <w:rFonts w:ascii="Times New Roman" w:hAnsi="Times New Roman"/>
        </w:rPr>
      </w:pPr>
      <w:r w:rsidRPr="004E087A">
        <w:rPr>
          <w:rFonts w:ascii="Times New Roman" w:hAnsi="Times New Roman"/>
        </w:rPr>
        <w:lastRenderedPageBreak/>
        <w:t>Pelof</w:t>
      </w:r>
      <w:r w:rsidRPr="002A7E38">
        <w:rPr>
          <w:rFonts w:ascii="Times New Roman" w:hAnsi="Times New Roman"/>
        </w:rPr>
        <w:t>ö</w:t>
      </w:r>
      <w:r w:rsidRPr="004E087A">
        <w:rPr>
          <w:rFonts w:ascii="Times New Roman" w:hAnsi="Times New Roman"/>
        </w:rPr>
        <w:t>d</w:t>
      </w:r>
      <w:r w:rsidRPr="002A7E38">
        <w:rPr>
          <w:rFonts w:ascii="Times New Roman" w:hAnsi="Times New Roman"/>
        </w:rPr>
        <w:t>!</w:t>
      </w:r>
    </w:p>
    <w:p w:rsidR="00B610B3" w:rsidRPr="004E087A" w:rsidRDefault="00B610B3" w:rsidP="00C10EED">
      <w:pPr>
        <w:ind w:firstLine="284"/>
        <w:jc w:val="both"/>
        <w:rPr>
          <w:rFonts w:ascii="Times New Roman" w:hAnsi="Times New Roman"/>
        </w:rPr>
      </w:pPr>
      <w:r w:rsidRPr="002A7E38">
        <w:rPr>
          <w:rFonts w:ascii="Times New Roman" w:hAnsi="Times New Roman"/>
        </w:rPr>
        <w:t>Ü</w:t>
      </w:r>
      <w:r w:rsidRPr="004E087A">
        <w:rPr>
          <w:rFonts w:ascii="Times New Roman" w:hAnsi="Times New Roman"/>
        </w:rPr>
        <w:t>f</w:t>
      </w:r>
      <w:r w:rsidRPr="002A7E38">
        <w:rPr>
          <w:rFonts w:ascii="Times New Roman" w:hAnsi="Times New Roman"/>
        </w:rPr>
        <w:t xml:space="preserve"> </w:t>
      </w:r>
      <w:r w:rsidRPr="004E087A">
        <w:rPr>
          <w:rFonts w:ascii="Times New Roman" w:hAnsi="Times New Roman"/>
        </w:rPr>
        <w:t>ek</w:t>
      </w:r>
      <w:r w:rsidRPr="002A7E38">
        <w:rPr>
          <w:rFonts w:ascii="Times New Roman" w:hAnsi="Times New Roman"/>
        </w:rPr>
        <w:t>ö</w:t>
      </w:r>
      <w:r w:rsidRPr="004E087A">
        <w:rPr>
          <w:rFonts w:ascii="Times New Roman" w:hAnsi="Times New Roman"/>
        </w:rPr>
        <w:t>mof</w:t>
      </w:r>
      <w:r w:rsidRPr="002A7E38">
        <w:rPr>
          <w:rFonts w:ascii="Times New Roman" w:hAnsi="Times New Roman"/>
        </w:rPr>
        <w:t>ö</w:t>
      </w:r>
      <w:r w:rsidRPr="004E087A">
        <w:rPr>
          <w:rFonts w:ascii="Times New Roman" w:hAnsi="Times New Roman"/>
        </w:rPr>
        <w:t>v</w:t>
      </w:r>
      <w:r w:rsidRPr="002A7E38">
        <w:rPr>
          <w:rFonts w:ascii="Times New Roman" w:hAnsi="Times New Roman"/>
        </w:rPr>
        <w:t xml:space="preserve">, </w:t>
      </w:r>
      <w:r w:rsidRPr="004E087A">
        <w:rPr>
          <w:rFonts w:ascii="Times New Roman" w:hAnsi="Times New Roman"/>
        </w:rPr>
        <w:t>id</w:t>
      </w:r>
      <w:r w:rsidRPr="002A7E38">
        <w:rPr>
          <w:rFonts w:ascii="Times New Roman" w:hAnsi="Times New Roman"/>
        </w:rPr>
        <w:t xml:space="preserve"> </w:t>
      </w:r>
      <w:r w:rsidRPr="004E087A">
        <w:rPr>
          <w:rFonts w:ascii="Times New Roman" w:hAnsi="Times New Roman"/>
        </w:rPr>
        <w:t>ob</w:t>
      </w:r>
      <w:r w:rsidRPr="002A7E38">
        <w:rPr>
          <w:rFonts w:ascii="Times New Roman" w:hAnsi="Times New Roman"/>
        </w:rPr>
        <w:t xml:space="preserve"> </w:t>
      </w:r>
      <w:r w:rsidRPr="004E087A">
        <w:rPr>
          <w:rFonts w:ascii="Times New Roman" w:hAnsi="Times New Roman"/>
        </w:rPr>
        <w:t>igolob</w:t>
      </w:r>
      <w:r w:rsidRPr="002A7E38">
        <w:rPr>
          <w:rFonts w:ascii="Times New Roman" w:hAnsi="Times New Roman"/>
        </w:rPr>
        <w:t>ö</w:t>
      </w:r>
      <w:r w:rsidRPr="004E087A">
        <w:rPr>
          <w:rFonts w:ascii="Times New Roman" w:hAnsi="Times New Roman"/>
        </w:rPr>
        <w:t>v</w:t>
      </w:r>
      <w:r w:rsidRPr="002A7E38">
        <w:rPr>
          <w:rFonts w:ascii="Times New Roman" w:hAnsi="Times New Roman"/>
        </w:rPr>
        <w:t>.</w:t>
      </w:r>
    </w:p>
    <w:p w:rsidR="00B610B3" w:rsidRDefault="00B610B3" w:rsidP="00C10EED">
      <w:pPr>
        <w:ind w:firstLine="284"/>
        <w:jc w:val="both"/>
        <w:rPr>
          <w:rFonts w:ascii="Times New Roman" w:hAnsi="Times New Roman"/>
        </w:rPr>
      </w:pPr>
      <w:r w:rsidRPr="004E087A">
        <w:rPr>
          <w:rFonts w:ascii="Times New Roman" w:hAnsi="Times New Roman"/>
        </w:rPr>
        <w:t>Üf sevoböv fümiko, das no dalabom buki at, sunädo remoböv oni ad givön oni ome.</w:t>
      </w:r>
    </w:p>
    <w:p w:rsidR="00B610B3" w:rsidRPr="00BB7ECB" w:rsidRDefault="00B610B3" w:rsidP="00C10EED">
      <w:pPr>
        <w:spacing w:before="240"/>
        <w:ind w:firstLine="284"/>
        <w:jc w:val="both"/>
        <w:rPr>
          <w:rFonts w:ascii="Times New Roman" w:hAnsi="Times New Roman"/>
          <w:i/>
        </w:rPr>
      </w:pPr>
      <w:r w:rsidRPr="00BB7ECB">
        <w:rPr>
          <w:rFonts w:ascii="Times New Roman" w:hAnsi="Times New Roman"/>
          <w:i/>
        </w:rPr>
        <w:t>Bagaf: 98.</w:t>
      </w:r>
    </w:p>
    <w:p w:rsidR="00B610B3" w:rsidRDefault="00B610B3" w:rsidP="00C10EED">
      <w:pPr>
        <w:ind w:firstLine="284"/>
        <w:jc w:val="both"/>
        <w:rPr>
          <w:rFonts w:ascii="Times New Roman" w:hAnsi="Times New Roman"/>
        </w:rPr>
      </w:pPr>
      <w:r w:rsidRPr="00BB7ECB">
        <w:rPr>
          <w:rFonts w:ascii="Times New Roman" w:hAnsi="Times New Roman"/>
        </w:rPr>
        <w:t>Lifoy no ad fidön, ab fidoy ad lifön.</w:t>
      </w:r>
    </w:p>
    <w:p w:rsidR="00B610B3" w:rsidRPr="008660B0" w:rsidRDefault="00B610B3" w:rsidP="00C10EED">
      <w:pPr>
        <w:spacing w:before="240"/>
        <w:ind w:firstLine="284"/>
        <w:jc w:val="both"/>
        <w:rPr>
          <w:rFonts w:ascii="Times New Roman" w:hAnsi="Times New Roman"/>
          <w:i/>
        </w:rPr>
      </w:pPr>
      <w:r w:rsidRPr="008660B0">
        <w:rPr>
          <w:rFonts w:ascii="Times New Roman" w:hAnsi="Times New Roman"/>
          <w:i/>
        </w:rPr>
        <w:t>Bagaf: 99.</w:t>
      </w:r>
    </w:p>
    <w:p w:rsidR="00B610B3" w:rsidRPr="008660B0" w:rsidRDefault="00B610B3" w:rsidP="00C10EED">
      <w:pPr>
        <w:ind w:firstLine="284"/>
        <w:jc w:val="both"/>
        <w:rPr>
          <w:rFonts w:ascii="Times New Roman" w:hAnsi="Times New Roman"/>
        </w:rPr>
      </w:pPr>
      <w:r w:rsidRPr="002A7E38">
        <w:rPr>
          <w:rFonts w:ascii="Times New Roman" w:hAnsi="Times New Roman"/>
        </w:rPr>
        <w:t>Ä</w:t>
      </w:r>
      <w:r w:rsidRPr="008660B0">
        <w:rPr>
          <w:rFonts w:ascii="Times New Roman" w:hAnsi="Times New Roman"/>
        </w:rPr>
        <w:t>delo</w:t>
      </w:r>
      <w:r w:rsidRPr="002A7E38">
        <w:rPr>
          <w:rFonts w:ascii="Times New Roman" w:hAnsi="Times New Roman"/>
        </w:rPr>
        <w:t xml:space="preserve"> </w:t>
      </w:r>
      <w:r w:rsidRPr="008660B0">
        <w:rPr>
          <w:rFonts w:ascii="Times New Roman" w:hAnsi="Times New Roman"/>
        </w:rPr>
        <w:t>elogob</w:t>
      </w:r>
      <w:r w:rsidRPr="002A7E38">
        <w:rPr>
          <w:rFonts w:ascii="Times New Roman" w:hAnsi="Times New Roman"/>
        </w:rPr>
        <w:t xml:space="preserve"> </w:t>
      </w:r>
      <w:r w:rsidRPr="008660B0">
        <w:rPr>
          <w:rFonts w:ascii="Times New Roman" w:hAnsi="Times New Roman"/>
        </w:rPr>
        <w:t>domi</w:t>
      </w:r>
      <w:r w:rsidRPr="002A7E38">
        <w:rPr>
          <w:rFonts w:ascii="Times New Roman" w:hAnsi="Times New Roman"/>
        </w:rPr>
        <w:t xml:space="preserve"> </w:t>
      </w:r>
      <w:r w:rsidRPr="008660B0">
        <w:rPr>
          <w:rFonts w:ascii="Times New Roman" w:hAnsi="Times New Roman"/>
        </w:rPr>
        <w:t>id</w:t>
      </w:r>
      <w:r w:rsidRPr="002A7E38">
        <w:rPr>
          <w:rFonts w:ascii="Times New Roman" w:hAnsi="Times New Roman"/>
        </w:rPr>
        <w:t>ä</w:t>
      </w:r>
      <w:r w:rsidRPr="008660B0">
        <w:rPr>
          <w:rFonts w:ascii="Times New Roman" w:hAnsi="Times New Roman"/>
        </w:rPr>
        <w:t>stur</w:t>
      </w:r>
      <w:r w:rsidRPr="002A7E38">
        <w:rPr>
          <w:rFonts w:ascii="Times New Roman" w:hAnsi="Times New Roman"/>
        </w:rPr>
        <w:t>ö</w:t>
      </w:r>
      <w:r w:rsidRPr="008660B0">
        <w:rPr>
          <w:rFonts w:ascii="Times New Roman" w:hAnsi="Times New Roman"/>
        </w:rPr>
        <w:t>l</w:t>
      </w:r>
      <w:r w:rsidRPr="002A7E38">
        <w:rPr>
          <w:rFonts w:ascii="Times New Roman" w:hAnsi="Times New Roman"/>
        </w:rPr>
        <w:t>.</w:t>
      </w:r>
    </w:p>
    <w:p w:rsidR="00B610B3" w:rsidRPr="008660B0" w:rsidRDefault="00B610B3" w:rsidP="00C10EED">
      <w:pPr>
        <w:ind w:firstLine="284"/>
        <w:jc w:val="both"/>
        <w:rPr>
          <w:rFonts w:ascii="Times New Roman" w:hAnsi="Times New Roman"/>
        </w:rPr>
      </w:pPr>
      <w:r w:rsidRPr="002A7E38">
        <w:rPr>
          <w:rFonts w:ascii="Times New Roman" w:hAnsi="Times New Roman"/>
        </w:rPr>
        <w:t>Ä</w:t>
      </w:r>
      <w:r w:rsidRPr="008660B0">
        <w:rPr>
          <w:rFonts w:ascii="Times New Roman" w:hAnsi="Times New Roman"/>
        </w:rPr>
        <w:t>kolk</w:t>
      </w:r>
      <w:r w:rsidRPr="002A7E38">
        <w:rPr>
          <w:rFonts w:ascii="Times New Roman" w:hAnsi="Times New Roman"/>
        </w:rPr>
        <w:t>ö</w:t>
      </w:r>
      <w:r w:rsidRPr="008660B0">
        <w:rPr>
          <w:rFonts w:ascii="Times New Roman" w:hAnsi="Times New Roman"/>
        </w:rPr>
        <w:t>mob</w:t>
      </w:r>
      <w:r w:rsidRPr="002A7E38">
        <w:rPr>
          <w:rFonts w:ascii="Times New Roman" w:hAnsi="Times New Roman"/>
        </w:rPr>
        <w:t xml:space="preserve"> </w:t>
      </w:r>
      <w:r w:rsidRPr="008660B0">
        <w:rPr>
          <w:rFonts w:ascii="Times New Roman" w:hAnsi="Times New Roman"/>
        </w:rPr>
        <w:t>ofi</w:t>
      </w:r>
      <w:r w:rsidRPr="002A7E38">
        <w:rPr>
          <w:rFonts w:ascii="Times New Roman" w:hAnsi="Times New Roman"/>
        </w:rPr>
        <w:t xml:space="preserve"> </w:t>
      </w:r>
      <w:r w:rsidRPr="008660B0">
        <w:rPr>
          <w:rFonts w:ascii="Times New Roman" w:hAnsi="Times New Roman"/>
        </w:rPr>
        <w:t>ko</w:t>
      </w:r>
      <w:r w:rsidRPr="002A7E38">
        <w:rPr>
          <w:rFonts w:ascii="Times New Roman" w:hAnsi="Times New Roman"/>
        </w:rPr>
        <w:t xml:space="preserve"> </w:t>
      </w:r>
      <w:r w:rsidRPr="008660B0">
        <w:rPr>
          <w:rFonts w:ascii="Times New Roman" w:hAnsi="Times New Roman"/>
        </w:rPr>
        <w:t>jiflen</w:t>
      </w:r>
      <w:r w:rsidRPr="002A7E38">
        <w:rPr>
          <w:rFonts w:ascii="Times New Roman" w:hAnsi="Times New Roman"/>
        </w:rPr>
        <w:t xml:space="preserve"> </w:t>
      </w:r>
      <w:r w:rsidRPr="008660B0">
        <w:rPr>
          <w:rFonts w:ascii="Times New Roman" w:hAnsi="Times New Roman"/>
        </w:rPr>
        <w:t>ofa</w:t>
      </w:r>
      <w:r w:rsidRPr="002A7E38">
        <w:rPr>
          <w:rFonts w:ascii="Times New Roman" w:hAnsi="Times New Roman"/>
        </w:rPr>
        <w:t xml:space="preserve"> ä</w:t>
      </w:r>
      <w:r w:rsidRPr="008660B0">
        <w:rPr>
          <w:rFonts w:ascii="Times New Roman" w:hAnsi="Times New Roman"/>
        </w:rPr>
        <w:t>spik</w:t>
      </w:r>
      <w:r w:rsidRPr="002A7E38">
        <w:rPr>
          <w:rFonts w:ascii="Times New Roman" w:hAnsi="Times New Roman"/>
        </w:rPr>
        <w:t>ö</w:t>
      </w:r>
      <w:r w:rsidRPr="008660B0">
        <w:rPr>
          <w:rFonts w:ascii="Times New Roman" w:hAnsi="Times New Roman"/>
        </w:rPr>
        <w:t>li</w:t>
      </w:r>
      <w:r w:rsidRPr="002A7E38">
        <w:rPr>
          <w:rFonts w:ascii="Times New Roman" w:hAnsi="Times New Roman"/>
        </w:rPr>
        <w:t>.</w:t>
      </w:r>
    </w:p>
    <w:p w:rsidR="00B610B3" w:rsidRPr="008660B0" w:rsidRDefault="00B610B3" w:rsidP="00C10EED">
      <w:pPr>
        <w:ind w:firstLine="284"/>
        <w:jc w:val="both"/>
        <w:rPr>
          <w:rFonts w:ascii="Times New Roman" w:hAnsi="Times New Roman"/>
        </w:rPr>
      </w:pPr>
      <w:r w:rsidRPr="008660B0">
        <w:rPr>
          <w:rFonts w:ascii="Times New Roman" w:hAnsi="Times New Roman"/>
        </w:rPr>
        <w:t>Ätuvob ofi klotis lavöli lä fonäd</w:t>
      </w:r>
      <w:r>
        <w:rPr>
          <w:rFonts w:ascii="Times New Roman" w:hAnsi="Times New Roman"/>
        </w:rPr>
        <w:t>.</w:t>
      </w:r>
    </w:p>
    <w:p w:rsidR="00B610B3" w:rsidRDefault="00B610B3" w:rsidP="00C10EED">
      <w:pPr>
        <w:ind w:firstLine="284"/>
        <w:jc w:val="both"/>
        <w:rPr>
          <w:rFonts w:ascii="Times New Roman" w:hAnsi="Times New Roman"/>
        </w:rPr>
      </w:pPr>
      <w:r w:rsidRPr="008660B0">
        <w:rPr>
          <w:rFonts w:ascii="Times New Roman" w:hAnsi="Times New Roman"/>
        </w:rPr>
        <w:t>Jilavölan at binof jidünan obsik.</w:t>
      </w:r>
    </w:p>
    <w:p w:rsidR="00B610B3" w:rsidRPr="0065454A" w:rsidRDefault="00B610B3" w:rsidP="00C10EED">
      <w:pPr>
        <w:spacing w:before="240"/>
        <w:ind w:firstLine="284"/>
        <w:jc w:val="both"/>
        <w:rPr>
          <w:rFonts w:ascii="Times New Roman" w:hAnsi="Times New Roman"/>
          <w:i/>
        </w:rPr>
      </w:pPr>
      <w:r w:rsidRPr="0065454A">
        <w:rPr>
          <w:rFonts w:ascii="Times New Roman" w:hAnsi="Times New Roman"/>
          <w:i/>
        </w:rPr>
        <w:t>Bagaf: 100.</w:t>
      </w:r>
    </w:p>
    <w:p w:rsidR="00B610B3" w:rsidRDefault="00B610B3" w:rsidP="00C10EED">
      <w:pPr>
        <w:ind w:firstLine="284"/>
        <w:jc w:val="both"/>
        <w:rPr>
          <w:rFonts w:ascii="Times New Roman" w:hAnsi="Times New Roman"/>
        </w:rPr>
      </w:pPr>
      <w:r w:rsidRPr="0065454A">
        <w:rPr>
          <w:rFonts w:ascii="Times New Roman" w:hAnsi="Times New Roman"/>
        </w:rPr>
        <w:t>Penob penedi</w:t>
      </w:r>
      <w:r>
        <w:rPr>
          <w:rFonts w:ascii="Times New Roman" w:hAnsi="Times New Roman"/>
        </w:rPr>
        <w:t>.</w:t>
      </w:r>
    </w:p>
    <w:p w:rsidR="00B610B3" w:rsidRPr="0065454A" w:rsidRDefault="00B610B3" w:rsidP="00C10EED">
      <w:pPr>
        <w:ind w:firstLine="284"/>
        <w:jc w:val="both"/>
        <w:rPr>
          <w:rFonts w:ascii="Times New Roman" w:hAnsi="Times New Roman"/>
        </w:rPr>
      </w:pPr>
      <w:r w:rsidRPr="0065454A">
        <w:rPr>
          <w:rFonts w:ascii="Times New Roman" w:hAnsi="Times New Roman"/>
        </w:rPr>
        <w:t>Logob bödi</w:t>
      </w:r>
      <w:r>
        <w:rPr>
          <w:rFonts w:ascii="Times New Roman" w:hAnsi="Times New Roman"/>
        </w:rPr>
        <w:t>.</w:t>
      </w:r>
    </w:p>
    <w:p w:rsidR="00B610B3" w:rsidRPr="0065454A" w:rsidRDefault="00B610B3" w:rsidP="00C10EED">
      <w:pPr>
        <w:ind w:firstLine="284"/>
        <w:jc w:val="both"/>
        <w:rPr>
          <w:rFonts w:ascii="Times New Roman" w:hAnsi="Times New Roman"/>
        </w:rPr>
      </w:pPr>
      <w:r w:rsidRPr="0065454A">
        <w:rPr>
          <w:rFonts w:ascii="Times New Roman" w:hAnsi="Times New Roman"/>
        </w:rPr>
        <w:t>Flapob dogi</w:t>
      </w:r>
      <w:r>
        <w:rPr>
          <w:rFonts w:ascii="Times New Roman" w:hAnsi="Times New Roman"/>
        </w:rPr>
        <w:t>.</w:t>
      </w:r>
    </w:p>
    <w:p w:rsidR="00B610B3" w:rsidRDefault="00B610B3" w:rsidP="00C10EED">
      <w:pPr>
        <w:ind w:firstLine="284"/>
        <w:jc w:val="both"/>
        <w:rPr>
          <w:rFonts w:ascii="Times New Roman" w:hAnsi="Times New Roman"/>
        </w:rPr>
      </w:pPr>
      <w:r w:rsidRPr="0065454A">
        <w:rPr>
          <w:rFonts w:ascii="Times New Roman" w:hAnsi="Times New Roman"/>
        </w:rPr>
        <w:t>Fälob bimi</w:t>
      </w:r>
      <w:r>
        <w:rPr>
          <w:rFonts w:ascii="Times New Roman" w:hAnsi="Times New Roman"/>
        </w:rPr>
        <w:t>.</w:t>
      </w:r>
    </w:p>
    <w:p w:rsidR="00B610B3" w:rsidRPr="0065454A" w:rsidRDefault="00B610B3" w:rsidP="00C10EED">
      <w:pPr>
        <w:ind w:firstLine="284"/>
        <w:jc w:val="both"/>
        <w:rPr>
          <w:rFonts w:ascii="Times New Roman" w:hAnsi="Times New Roman"/>
        </w:rPr>
      </w:pPr>
      <w:r w:rsidRPr="0065454A">
        <w:rPr>
          <w:rFonts w:ascii="Times New Roman" w:hAnsi="Times New Roman"/>
        </w:rPr>
        <w:t>Golob lü dom</w:t>
      </w:r>
      <w:r>
        <w:rPr>
          <w:rFonts w:ascii="Times New Roman" w:hAnsi="Times New Roman"/>
        </w:rPr>
        <w:t>.</w:t>
      </w:r>
    </w:p>
    <w:p w:rsidR="00B610B3" w:rsidRPr="0065454A" w:rsidRDefault="00B610B3" w:rsidP="00C10EED">
      <w:pPr>
        <w:ind w:firstLine="284"/>
        <w:jc w:val="both"/>
        <w:rPr>
          <w:rFonts w:ascii="Times New Roman" w:hAnsi="Times New Roman"/>
        </w:rPr>
      </w:pPr>
      <w:r w:rsidRPr="0065454A">
        <w:rPr>
          <w:rFonts w:ascii="Times New Roman" w:hAnsi="Times New Roman"/>
        </w:rPr>
        <w:t>Slipob in bed</w:t>
      </w:r>
      <w:r>
        <w:rPr>
          <w:rFonts w:ascii="Times New Roman" w:hAnsi="Times New Roman"/>
        </w:rPr>
        <w:t>.</w:t>
      </w:r>
    </w:p>
    <w:p w:rsidR="00B610B3" w:rsidRPr="0065454A" w:rsidRDefault="00B610B3" w:rsidP="00C10EED">
      <w:pPr>
        <w:ind w:firstLine="284"/>
        <w:jc w:val="both"/>
        <w:rPr>
          <w:rFonts w:ascii="Times New Roman" w:hAnsi="Times New Roman"/>
        </w:rPr>
      </w:pPr>
      <w:r w:rsidRPr="0065454A">
        <w:rPr>
          <w:rFonts w:ascii="Times New Roman" w:hAnsi="Times New Roman"/>
        </w:rPr>
        <w:t>Seadob su stul</w:t>
      </w:r>
      <w:r>
        <w:rPr>
          <w:rFonts w:ascii="Times New Roman" w:hAnsi="Times New Roman"/>
        </w:rPr>
        <w:t>.</w:t>
      </w:r>
    </w:p>
    <w:p w:rsidR="00B610B3" w:rsidRDefault="00B610B3" w:rsidP="00C10EED">
      <w:pPr>
        <w:ind w:firstLine="284"/>
        <w:jc w:val="both"/>
        <w:rPr>
          <w:rFonts w:ascii="Times New Roman" w:hAnsi="Times New Roman"/>
        </w:rPr>
      </w:pPr>
      <w:r w:rsidRPr="0065454A">
        <w:rPr>
          <w:rFonts w:ascii="Times New Roman" w:hAnsi="Times New Roman"/>
        </w:rPr>
        <w:t>Efalob de jevod</w:t>
      </w:r>
      <w:r>
        <w:rPr>
          <w:rFonts w:ascii="Times New Roman" w:hAnsi="Times New Roman"/>
        </w:rPr>
        <w:t>.</w:t>
      </w:r>
    </w:p>
    <w:p w:rsidR="00B610B3" w:rsidRPr="0065454A" w:rsidRDefault="00B610B3" w:rsidP="00C10EED">
      <w:pPr>
        <w:ind w:firstLine="284"/>
        <w:jc w:val="both"/>
        <w:rPr>
          <w:rFonts w:ascii="Times New Roman" w:hAnsi="Times New Roman"/>
        </w:rPr>
      </w:pPr>
      <w:r>
        <w:rPr>
          <w:rFonts w:ascii="Times New Roman" w:hAnsi="Times New Roman"/>
        </w:rPr>
        <w:t>Pened papenon fa ob.</w:t>
      </w:r>
    </w:p>
    <w:p w:rsidR="00B610B3" w:rsidRPr="0065454A" w:rsidRDefault="00B610B3" w:rsidP="00C10EED">
      <w:pPr>
        <w:ind w:firstLine="284"/>
        <w:jc w:val="both"/>
        <w:rPr>
          <w:rFonts w:ascii="Times New Roman" w:hAnsi="Times New Roman"/>
        </w:rPr>
      </w:pPr>
      <w:r w:rsidRPr="0065454A">
        <w:rPr>
          <w:rFonts w:ascii="Times New Roman" w:hAnsi="Times New Roman"/>
        </w:rPr>
        <w:t>B</w:t>
      </w:r>
      <w:r w:rsidRPr="002A7E38">
        <w:rPr>
          <w:rFonts w:ascii="Times New Roman" w:hAnsi="Times New Roman"/>
        </w:rPr>
        <w:t>ö</w:t>
      </w:r>
      <w:r w:rsidRPr="0065454A">
        <w:rPr>
          <w:rFonts w:ascii="Times New Roman" w:hAnsi="Times New Roman"/>
        </w:rPr>
        <w:t>d</w:t>
      </w:r>
      <w:r w:rsidRPr="002A7E38">
        <w:rPr>
          <w:rFonts w:ascii="Times New Roman" w:hAnsi="Times New Roman"/>
        </w:rPr>
        <w:t xml:space="preserve"> </w:t>
      </w:r>
      <w:r w:rsidRPr="0065454A">
        <w:rPr>
          <w:rFonts w:ascii="Times New Roman" w:hAnsi="Times New Roman"/>
        </w:rPr>
        <w:t>palogon</w:t>
      </w:r>
      <w:r w:rsidRPr="002A7E38">
        <w:rPr>
          <w:rFonts w:ascii="Times New Roman" w:hAnsi="Times New Roman"/>
        </w:rPr>
        <w:t xml:space="preserve"> </w:t>
      </w:r>
      <w:r w:rsidRPr="0065454A">
        <w:rPr>
          <w:rFonts w:ascii="Times New Roman" w:hAnsi="Times New Roman"/>
        </w:rPr>
        <w:t>fa</w:t>
      </w:r>
      <w:r w:rsidRPr="002A7E38">
        <w:rPr>
          <w:rFonts w:ascii="Times New Roman" w:hAnsi="Times New Roman"/>
        </w:rPr>
        <w:t xml:space="preserve"> </w:t>
      </w:r>
      <w:r w:rsidRPr="0065454A">
        <w:rPr>
          <w:rFonts w:ascii="Times New Roman" w:hAnsi="Times New Roman"/>
        </w:rPr>
        <w:t>ob</w:t>
      </w:r>
      <w:r w:rsidRPr="002A7E38">
        <w:rPr>
          <w:rFonts w:ascii="Times New Roman" w:hAnsi="Times New Roman"/>
        </w:rPr>
        <w:t>.</w:t>
      </w:r>
    </w:p>
    <w:p w:rsidR="00B610B3" w:rsidRPr="0065454A" w:rsidRDefault="00B610B3" w:rsidP="00C10EED">
      <w:pPr>
        <w:ind w:firstLine="284"/>
        <w:jc w:val="both"/>
        <w:rPr>
          <w:rFonts w:ascii="Times New Roman" w:hAnsi="Times New Roman"/>
        </w:rPr>
      </w:pPr>
      <w:r w:rsidRPr="0065454A">
        <w:rPr>
          <w:rFonts w:ascii="Times New Roman" w:hAnsi="Times New Roman"/>
        </w:rPr>
        <w:t>Dog</w:t>
      </w:r>
      <w:r w:rsidRPr="002A7E38">
        <w:rPr>
          <w:rFonts w:ascii="Times New Roman" w:hAnsi="Times New Roman"/>
        </w:rPr>
        <w:t xml:space="preserve"> </w:t>
      </w:r>
      <w:r w:rsidRPr="0065454A">
        <w:rPr>
          <w:rFonts w:ascii="Times New Roman" w:hAnsi="Times New Roman"/>
        </w:rPr>
        <w:t>paflapon</w:t>
      </w:r>
      <w:r w:rsidRPr="002A7E38">
        <w:rPr>
          <w:rFonts w:ascii="Times New Roman" w:hAnsi="Times New Roman"/>
        </w:rPr>
        <w:t xml:space="preserve"> </w:t>
      </w:r>
      <w:r w:rsidRPr="0065454A">
        <w:rPr>
          <w:rFonts w:ascii="Times New Roman" w:hAnsi="Times New Roman"/>
        </w:rPr>
        <w:t>fa</w:t>
      </w:r>
      <w:r w:rsidRPr="002A7E38">
        <w:rPr>
          <w:rFonts w:ascii="Times New Roman" w:hAnsi="Times New Roman"/>
        </w:rPr>
        <w:t xml:space="preserve"> </w:t>
      </w:r>
      <w:r w:rsidRPr="0065454A">
        <w:rPr>
          <w:rFonts w:ascii="Times New Roman" w:hAnsi="Times New Roman"/>
        </w:rPr>
        <w:t>ob</w:t>
      </w:r>
      <w:r w:rsidRPr="002A7E38">
        <w:rPr>
          <w:rFonts w:ascii="Times New Roman" w:hAnsi="Times New Roman"/>
        </w:rPr>
        <w:t>.</w:t>
      </w:r>
    </w:p>
    <w:p w:rsidR="00B610B3" w:rsidRDefault="00B610B3" w:rsidP="00C10EED">
      <w:pPr>
        <w:ind w:firstLine="284"/>
        <w:jc w:val="both"/>
        <w:rPr>
          <w:rFonts w:ascii="Times New Roman" w:hAnsi="Times New Roman"/>
        </w:rPr>
      </w:pPr>
      <w:r w:rsidRPr="0065454A">
        <w:rPr>
          <w:rFonts w:ascii="Times New Roman" w:hAnsi="Times New Roman"/>
        </w:rPr>
        <w:t>Bim pafälon fa ob.</w:t>
      </w:r>
    </w:p>
    <w:p w:rsidR="00B610B3" w:rsidRPr="00641253" w:rsidRDefault="00B610B3" w:rsidP="00C10EED">
      <w:pPr>
        <w:spacing w:before="240"/>
        <w:ind w:firstLine="284"/>
        <w:jc w:val="both"/>
        <w:rPr>
          <w:rFonts w:ascii="Times New Roman" w:hAnsi="Times New Roman"/>
          <w:i/>
        </w:rPr>
      </w:pPr>
      <w:r w:rsidRPr="00641253">
        <w:rPr>
          <w:rFonts w:ascii="Times New Roman" w:hAnsi="Times New Roman"/>
          <w:i/>
        </w:rPr>
        <w:t>Bagaf: 102.</w:t>
      </w:r>
    </w:p>
    <w:p w:rsidR="00B610B3" w:rsidRDefault="00B610B3" w:rsidP="00C10EED">
      <w:pPr>
        <w:ind w:firstLine="284"/>
        <w:jc w:val="both"/>
        <w:rPr>
          <w:rFonts w:ascii="Times New Roman" w:hAnsi="Times New Roman"/>
        </w:rPr>
      </w:pPr>
      <w:r w:rsidRPr="00641253">
        <w:rPr>
          <w:rFonts w:ascii="Times New Roman" w:hAnsi="Times New Roman"/>
        </w:rPr>
        <w:t>Vo-li? man at etifom.</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Givolöd obe buki!</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Ati-li ud eti?</w:t>
      </w:r>
    </w:p>
    <w:p w:rsidR="00B610B3" w:rsidRPr="00641253" w:rsidRDefault="00B610B3" w:rsidP="00C10EED">
      <w:pPr>
        <w:spacing w:before="240"/>
        <w:ind w:firstLine="284"/>
        <w:jc w:val="both"/>
        <w:rPr>
          <w:rFonts w:ascii="Times New Roman" w:hAnsi="Times New Roman"/>
          <w:i/>
        </w:rPr>
      </w:pPr>
      <w:r w:rsidRPr="00641253">
        <w:rPr>
          <w:rFonts w:ascii="Times New Roman" w:hAnsi="Times New Roman"/>
          <w:i/>
        </w:rPr>
        <w:t>Bagaf: 204.</w:t>
      </w:r>
    </w:p>
    <w:p w:rsidR="00B610B3" w:rsidRPr="00641253" w:rsidRDefault="00B610B3" w:rsidP="00C10EED">
      <w:pPr>
        <w:ind w:firstLine="284"/>
        <w:jc w:val="both"/>
        <w:rPr>
          <w:rFonts w:ascii="Times New Roman" w:hAnsi="Times New Roman"/>
        </w:rPr>
      </w:pPr>
      <w:r w:rsidRPr="00641253">
        <w:rPr>
          <w:rFonts w:ascii="Times New Roman" w:hAnsi="Times New Roman"/>
        </w:rPr>
        <w:t>Ady</w:t>
      </w:r>
      <w:r w:rsidRPr="002A7E38">
        <w:rPr>
          <w:rFonts w:ascii="Times New Roman" w:hAnsi="Times New Roman"/>
        </w:rPr>
        <w:t>ö!</w:t>
      </w:r>
    </w:p>
    <w:p w:rsidR="00B610B3" w:rsidRPr="00641253" w:rsidRDefault="00B610B3" w:rsidP="00C10EED">
      <w:pPr>
        <w:ind w:firstLine="284"/>
        <w:jc w:val="both"/>
        <w:rPr>
          <w:rFonts w:ascii="Times New Roman" w:hAnsi="Times New Roman"/>
        </w:rPr>
      </w:pPr>
      <w:r w:rsidRPr="00641253">
        <w:rPr>
          <w:rFonts w:ascii="Times New Roman" w:hAnsi="Times New Roman"/>
        </w:rPr>
        <w:t>Vobols</w:t>
      </w:r>
      <w:r w:rsidRPr="002A7E38">
        <w:rPr>
          <w:rFonts w:ascii="Times New Roman" w:hAnsi="Times New Roman"/>
        </w:rPr>
        <w:t>ö</w:t>
      </w:r>
      <w:r w:rsidRPr="00641253">
        <w:rPr>
          <w:rFonts w:ascii="Times New Roman" w:hAnsi="Times New Roman"/>
        </w:rPr>
        <w:t>d</w:t>
      </w:r>
      <w:r w:rsidRPr="002A7E38">
        <w:rPr>
          <w:rFonts w:ascii="Times New Roman" w:hAnsi="Times New Roman"/>
        </w:rPr>
        <w:t>!</w:t>
      </w:r>
    </w:p>
    <w:p w:rsidR="00B610B3" w:rsidRPr="00641253" w:rsidRDefault="00B610B3" w:rsidP="00C10EED">
      <w:pPr>
        <w:ind w:firstLine="284"/>
        <w:jc w:val="both"/>
        <w:rPr>
          <w:rFonts w:ascii="Times New Roman" w:hAnsi="Times New Roman"/>
        </w:rPr>
      </w:pPr>
      <w:r w:rsidRPr="00641253">
        <w:rPr>
          <w:rFonts w:ascii="Times New Roman" w:hAnsi="Times New Roman"/>
        </w:rPr>
        <w:t>Menefe</w:t>
      </w:r>
      <w:r w:rsidRPr="002A7E38">
        <w:rPr>
          <w:rFonts w:ascii="Times New Roman" w:hAnsi="Times New Roman"/>
        </w:rPr>
        <w:t xml:space="preserve"> </w:t>
      </w:r>
      <w:r w:rsidRPr="00641253">
        <w:rPr>
          <w:rFonts w:ascii="Times New Roman" w:hAnsi="Times New Roman"/>
        </w:rPr>
        <w:t>bal</w:t>
      </w:r>
      <w:r w:rsidRPr="002A7E38">
        <w:rPr>
          <w:rFonts w:ascii="Times New Roman" w:hAnsi="Times New Roman"/>
        </w:rPr>
        <w:t xml:space="preserve">, </w:t>
      </w:r>
      <w:r w:rsidRPr="00641253">
        <w:rPr>
          <w:rFonts w:ascii="Times New Roman" w:hAnsi="Times New Roman"/>
        </w:rPr>
        <w:t>p</w:t>
      </w:r>
      <w:r w:rsidRPr="002A7E38">
        <w:rPr>
          <w:rFonts w:ascii="Times New Roman" w:hAnsi="Times New Roman"/>
        </w:rPr>
        <w:t>ü</w:t>
      </w:r>
      <w:r w:rsidRPr="00641253">
        <w:rPr>
          <w:rFonts w:ascii="Times New Roman" w:hAnsi="Times New Roman"/>
        </w:rPr>
        <w:t>ki</w:t>
      </w:r>
      <w:r w:rsidRPr="002A7E38">
        <w:rPr>
          <w:rFonts w:ascii="Times New Roman" w:hAnsi="Times New Roman"/>
        </w:rPr>
        <w:t xml:space="preserve"> </w:t>
      </w:r>
      <w:r w:rsidRPr="00641253">
        <w:rPr>
          <w:rFonts w:ascii="Times New Roman" w:hAnsi="Times New Roman"/>
        </w:rPr>
        <w:t>bal</w:t>
      </w:r>
      <w:r w:rsidRPr="002A7E38">
        <w:rPr>
          <w:rFonts w:ascii="Times New Roman" w:hAnsi="Times New Roman"/>
        </w:rPr>
        <w:t>.</w:t>
      </w:r>
    </w:p>
    <w:p w:rsidR="00B610B3" w:rsidRPr="00641253" w:rsidRDefault="00B610B3" w:rsidP="00C10EED">
      <w:pPr>
        <w:ind w:firstLine="284"/>
        <w:jc w:val="both"/>
        <w:rPr>
          <w:rFonts w:ascii="Times New Roman" w:hAnsi="Times New Roman"/>
        </w:rPr>
      </w:pPr>
      <w:r w:rsidRPr="00641253">
        <w:rPr>
          <w:rFonts w:ascii="Times New Roman" w:hAnsi="Times New Roman"/>
        </w:rPr>
        <w:t>Hipul</w:t>
      </w:r>
      <w:r w:rsidRPr="002A7E38">
        <w:rPr>
          <w:rFonts w:ascii="Times New Roman" w:hAnsi="Times New Roman"/>
        </w:rPr>
        <w:t xml:space="preserve"> ä</w:t>
      </w:r>
      <w:r w:rsidRPr="00641253">
        <w:rPr>
          <w:rFonts w:ascii="Times New Roman" w:hAnsi="Times New Roman"/>
        </w:rPr>
        <w:t>flapom</w:t>
      </w:r>
      <w:r w:rsidRPr="002A7E38">
        <w:rPr>
          <w:rFonts w:ascii="Times New Roman" w:hAnsi="Times New Roman"/>
        </w:rPr>
        <w:t xml:space="preserve"> </w:t>
      </w:r>
      <w:r w:rsidRPr="00641253">
        <w:rPr>
          <w:rFonts w:ascii="Times New Roman" w:hAnsi="Times New Roman"/>
        </w:rPr>
        <w:t>dogi</w:t>
      </w:r>
      <w:r w:rsidRPr="002A7E38">
        <w:rPr>
          <w:rFonts w:ascii="Times New Roman" w:hAnsi="Times New Roman"/>
        </w:rPr>
        <w:t>.</w:t>
      </w:r>
    </w:p>
    <w:p w:rsidR="00B610B3" w:rsidRPr="00641253" w:rsidRDefault="00B610B3" w:rsidP="00C10EED">
      <w:pPr>
        <w:ind w:firstLine="284"/>
        <w:jc w:val="both"/>
        <w:rPr>
          <w:rFonts w:ascii="Times New Roman" w:hAnsi="Times New Roman"/>
        </w:rPr>
      </w:pPr>
      <w:r w:rsidRPr="00641253">
        <w:rPr>
          <w:rFonts w:ascii="Times New Roman" w:hAnsi="Times New Roman"/>
        </w:rPr>
        <w:t>Jipul smalik at egivof ädelo söre oka buki jönik</w:t>
      </w:r>
      <w:r>
        <w:rPr>
          <w:rFonts w:ascii="Times New Roman" w:hAnsi="Times New Roman"/>
        </w:rPr>
        <w:t>.</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Utan, kel tifon balna, ai binon tifan.</w:t>
      </w:r>
    </w:p>
    <w:p w:rsidR="00B610B3" w:rsidRPr="00641253" w:rsidRDefault="00B610B3" w:rsidP="00C10EED">
      <w:pPr>
        <w:ind w:firstLine="284"/>
        <w:jc w:val="both"/>
        <w:rPr>
          <w:rFonts w:ascii="Times New Roman" w:hAnsi="Times New Roman"/>
        </w:rPr>
      </w:pPr>
      <w:r w:rsidRPr="00641253">
        <w:rPr>
          <w:rFonts w:ascii="Times New Roman" w:hAnsi="Times New Roman"/>
        </w:rPr>
        <w:t>Elogol-li kometi?</w:t>
      </w:r>
    </w:p>
    <w:p w:rsidR="00B610B3" w:rsidRPr="00641253" w:rsidRDefault="00B610B3" w:rsidP="00C10EED">
      <w:pPr>
        <w:spacing w:before="240"/>
        <w:ind w:firstLine="284"/>
        <w:jc w:val="both"/>
        <w:rPr>
          <w:rFonts w:ascii="Times New Roman" w:hAnsi="Times New Roman"/>
          <w:i/>
        </w:rPr>
      </w:pPr>
      <w:r w:rsidRPr="00641253">
        <w:rPr>
          <w:rFonts w:ascii="Times New Roman" w:hAnsi="Times New Roman"/>
          <w:i/>
        </w:rPr>
        <w:t>Bagaf: 205.</w:t>
      </w:r>
    </w:p>
    <w:p w:rsidR="00B610B3" w:rsidRPr="00641253" w:rsidRDefault="00B610B3" w:rsidP="00C10EED">
      <w:pPr>
        <w:ind w:firstLine="284"/>
        <w:jc w:val="both"/>
        <w:rPr>
          <w:rFonts w:ascii="Times New Roman" w:hAnsi="Times New Roman"/>
        </w:rPr>
      </w:pPr>
      <w:r w:rsidRPr="00641253">
        <w:rPr>
          <w:rFonts w:ascii="Times New Roman" w:hAnsi="Times New Roman"/>
        </w:rPr>
        <w:t>O flen!</w:t>
      </w:r>
    </w:p>
    <w:p w:rsidR="00B610B3" w:rsidRDefault="00B610B3" w:rsidP="00C10EED">
      <w:pPr>
        <w:ind w:firstLine="284"/>
        <w:jc w:val="both"/>
        <w:rPr>
          <w:rFonts w:ascii="Times New Roman" w:hAnsi="Times New Roman"/>
        </w:rPr>
      </w:pPr>
      <w:r>
        <w:rPr>
          <w:rFonts w:ascii="Times New Roman" w:hAnsi="Times New Roman"/>
        </w:rPr>
        <w:t>O ‘Charles’</w:t>
      </w:r>
      <w:r w:rsidRPr="00641253">
        <w:rPr>
          <w:rFonts w:ascii="Times New Roman" w:hAnsi="Times New Roman"/>
        </w:rPr>
        <w:t>!</w:t>
      </w:r>
    </w:p>
    <w:p w:rsidR="00B610B3" w:rsidRDefault="00B610B3" w:rsidP="00C10EED">
      <w:pPr>
        <w:ind w:firstLine="284"/>
        <w:jc w:val="both"/>
        <w:rPr>
          <w:rFonts w:ascii="Times New Roman" w:hAnsi="Times New Roman"/>
        </w:rPr>
      </w:pPr>
      <w:r w:rsidRPr="00641253">
        <w:rPr>
          <w:rFonts w:ascii="Times New Roman" w:hAnsi="Times New Roman"/>
        </w:rPr>
        <w:t>(Näi püks difik vola) lüvipobs menefe bal, püki bal.</w:t>
      </w:r>
    </w:p>
    <w:p w:rsidR="00B610B3" w:rsidRDefault="00B610B3" w:rsidP="00C10EED">
      <w:pPr>
        <w:ind w:firstLine="284"/>
        <w:jc w:val="both"/>
        <w:rPr>
          <w:rFonts w:ascii="Times New Roman" w:hAnsi="Times New Roman"/>
        </w:rPr>
      </w:pPr>
      <w:r w:rsidRPr="00641253">
        <w:rPr>
          <w:rFonts w:ascii="Times New Roman" w:hAnsi="Times New Roman"/>
        </w:rPr>
        <w:t>Te pro tävans.</w:t>
      </w:r>
    </w:p>
    <w:p w:rsidR="00B610B3" w:rsidRDefault="00B610B3" w:rsidP="00C10EED">
      <w:pPr>
        <w:ind w:firstLine="284"/>
        <w:jc w:val="both"/>
        <w:rPr>
          <w:rFonts w:ascii="Times New Roman" w:hAnsi="Times New Roman"/>
        </w:rPr>
      </w:pPr>
      <w:r>
        <w:rPr>
          <w:rFonts w:ascii="Times New Roman" w:hAnsi="Times New Roman"/>
        </w:rPr>
        <w:t>Bagaf: 206.</w:t>
      </w:r>
    </w:p>
    <w:p w:rsidR="00B610B3" w:rsidRPr="00641253" w:rsidRDefault="00B610B3" w:rsidP="00C10EED">
      <w:pPr>
        <w:ind w:firstLine="284"/>
        <w:jc w:val="both"/>
        <w:rPr>
          <w:rFonts w:ascii="Times New Roman" w:hAnsi="Times New Roman"/>
        </w:rPr>
      </w:pPr>
      <w:r w:rsidRPr="00641253">
        <w:rPr>
          <w:rFonts w:ascii="Times New Roman" w:hAnsi="Times New Roman"/>
        </w:rPr>
        <w:t>Man spatom.</w:t>
      </w:r>
    </w:p>
    <w:p w:rsidR="00B610B3" w:rsidRPr="00641253" w:rsidRDefault="00B610B3" w:rsidP="00C10EED">
      <w:pPr>
        <w:ind w:firstLine="284"/>
        <w:jc w:val="both"/>
        <w:rPr>
          <w:rFonts w:ascii="Times New Roman" w:hAnsi="Times New Roman"/>
        </w:rPr>
      </w:pPr>
      <w:r w:rsidRPr="00641253">
        <w:rPr>
          <w:rFonts w:ascii="Times New Roman" w:hAnsi="Times New Roman"/>
        </w:rPr>
        <w:t>Dog paflapon.</w:t>
      </w:r>
    </w:p>
    <w:p w:rsidR="00B610B3" w:rsidRPr="00641253" w:rsidRDefault="00B610B3" w:rsidP="00C10EED">
      <w:pPr>
        <w:ind w:firstLine="284"/>
        <w:jc w:val="both"/>
        <w:rPr>
          <w:rFonts w:ascii="Times New Roman" w:hAnsi="Times New Roman"/>
        </w:rPr>
      </w:pPr>
      <w:r w:rsidRPr="00641253">
        <w:rPr>
          <w:rFonts w:ascii="Times New Roman" w:hAnsi="Times New Roman"/>
        </w:rPr>
        <w:t>Bod pabakon.</w:t>
      </w:r>
    </w:p>
    <w:p w:rsidR="00B610B3" w:rsidRDefault="00B610B3" w:rsidP="00C10EED">
      <w:pPr>
        <w:ind w:firstLine="284"/>
        <w:jc w:val="both"/>
        <w:rPr>
          <w:rFonts w:ascii="Times New Roman" w:hAnsi="Times New Roman"/>
        </w:rPr>
      </w:pPr>
      <w:r w:rsidRPr="00641253">
        <w:rPr>
          <w:rFonts w:ascii="Times New Roman" w:hAnsi="Times New Roman"/>
        </w:rPr>
        <w:t xml:space="preserve">Vobolsöd! </w:t>
      </w:r>
    </w:p>
    <w:p w:rsidR="00B610B3" w:rsidRDefault="00B610B3" w:rsidP="00C10EED">
      <w:pPr>
        <w:ind w:firstLine="284"/>
        <w:jc w:val="both"/>
        <w:rPr>
          <w:rFonts w:ascii="Times New Roman" w:hAnsi="Times New Roman"/>
        </w:rPr>
      </w:pPr>
      <w:r w:rsidRPr="00641253">
        <w:rPr>
          <w:rFonts w:ascii="Times New Roman" w:hAnsi="Times New Roman"/>
        </w:rPr>
        <w:t>Palogof</w:t>
      </w:r>
      <w:r>
        <w:rPr>
          <w:rFonts w:ascii="Times New Roman" w:hAnsi="Times New Roman"/>
        </w:rPr>
        <w:t>.</w:t>
      </w:r>
    </w:p>
    <w:p w:rsidR="00B610B3" w:rsidRPr="002A7E38" w:rsidRDefault="00B610B3" w:rsidP="00C10EED">
      <w:pPr>
        <w:spacing w:before="240"/>
        <w:ind w:firstLine="284"/>
        <w:jc w:val="both"/>
        <w:rPr>
          <w:rFonts w:ascii="Times New Roman" w:hAnsi="Times New Roman"/>
          <w:i/>
        </w:rPr>
      </w:pPr>
      <w:r w:rsidRPr="002A7E38">
        <w:rPr>
          <w:rFonts w:ascii="Times New Roman" w:hAnsi="Times New Roman"/>
          <w:i/>
        </w:rPr>
        <w:lastRenderedPageBreak/>
        <w:t>Bagaf: 20</w:t>
      </w:r>
      <w:r>
        <w:rPr>
          <w:rFonts w:ascii="Times New Roman" w:hAnsi="Times New Roman"/>
          <w:i/>
        </w:rPr>
        <w:t>7</w:t>
      </w:r>
      <w:r w:rsidRPr="002A7E38">
        <w:rPr>
          <w:rFonts w:ascii="Times New Roman" w:hAnsi="Times New Roman"/>
          <w:i/>
        </w:rPr>
        <w:t>.</w:t>
      </w:r>
    </w:p>
    <w:p w:rsidR="00B610B3" w:rsidRDefault="00B610B3" w:rsidP="00C10EED">
      <w:pPr>
        <w:ind w:firstLine="284"/>
        <w:jc w:val="both"/>
        <w:rPr>
          <w:rFonts w:ascii="Times New Roman" w:hAnsi="Times New Roman"/>
        </w:rPr>
      </w:pPr>
      <w:r w:rsidRPr="002A7E38">
        <w:rPr>
          <w:rFonts w:ascii="Times New Roman" w:hAnsi="Times New Roman"/>
        </w:rPr>
        <w:t>Jipul smalik at egivof ädelo söre oka buki jönik</w:t>
      </w:r>
      <w:r>
        <w:rPr>
          <w:rFonts w:ascii="Times New Roman" w:hAnsi="Times New Roman"/>
        </w:rPr>
        <w:t>.</w:t>
      </w:r>
    </w:p>
    <w:p w:rsidR="00B610B3" w:rsidRPr="002A7E38" w:rsidRDefault="00B610B3" w:rsidP="00C10EED">
      <w:pPr>
        <w:spacing w:before="240"/>
        <w:ind w:firstLine="284"/>
        <w:jc w:val="both"/>
        <w:rPr>
          <w:rFonts w:ascii="Times New Roman" w:hAnsi="Times New Roman"/>
          <w:i/>
        </w:rPr>
      </w:pPr>
      <w:r w:rsidRPr="002A7E38">
        <w:rPr>
          <w:rFonts w:ascii="Times New Roman" w:hAnsi="Times New Roman"/>
          <w:i/>
        </w:rPr>
        <w:t>Bagaf: 208.</w:t>
      </w:r>
    </w:p>
    <w:p w:rsidR="00B610B3" w:rsidRDefault="00B610B3" w:rsidP="00C10EED">
      <w:pPr>
        <w:ind w:firstLine="284"/>
        <w:jc w:val="both"/>
        <w:rPr>
          <w:rFonts w:ascii="Times New Roman" w:hAnsi="Times New Roman"/>
        </w:rPr>
      </w:pPr>
      <w:r w:rsidRPr="002A7E38">
        <w:rPr>
          <w:rFonts w:ascii="Times New Roman" w:hAnsi="Times New Roman"/>
        </w:rPr>
        <w:t>Jipul smalik at egivof ädelo söre oka buki jönik</w:t>
      </w:r>
      <w:r>
        <w:rPr>
          <w:rFonts w:ascii="Times New Roman" w:hAnsi="Times New Roman"/>
        </w:rPr>
        <w:t>.</w:t>
      </w:r>
    </w:p>
    <w:p w:rsidR="00B610B3" w:rsidRDefault="00B610B3" w:rsidP="00C10EED">
      <w:pPr>
        <w:ind w:firstLine="284"/>
        <w:jc w:val="both"/>
        <w:rPr>
          <w:rFonts w:ascii="Times New Roman" w:hAnsi="Times New Roman"/>
        </w:rPr>
      </w:pPr>
      <w:r w:rsidRPr="002A7E38">
        <w:rPr>
          <w:rFonts w:ascii="Times New Roman" w:hAnsi="Times New Roman"/>
        </w:rPr>
        <w:t>Nemob mani at tifani</w:t>
      </w:r>
      <w:r>
        <w:rPr>
          <w:rFonts w:ascii="Times New Roman" w:hAnsi="Times New Roman"/>
        </w:rPr>
        <w:t>.</w:t>
      </w:r>
    </w:p>
    <w:p w:rsidR="00B610B3" w:rsidRPr="002A7E38" w:rsidRDefault="00B610B3" w:rsidP="00C10EED">
      <w:pPr>
        <w:spacing w:before="240"/>
        <w:ind w:firstLine="284"/>
        <w:jc w:val="both"/>
        <w:rPr>
          <w:rFonts w:ascii="Times New Roman" w:hAnsi="Times New Roman"/>
          <w:i/>
        </w:rPr>
      </w:pPr>
      <w:r w:rsidRPr="002A7E38">
        <w:rPr>
          <w:rFonts w:ascii="Times New Roman" w:hAnsi="Times New Roman"/>
          <w:i/>
        </w:rPr>
        <w:t>Noet: 16.</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Man äflapom vemiko me pun oka su tab.</w:t>
      </w:r>
    </w:p>
    <w:p w:rsidR="00B610B3" w:rsidRPr="002A7E38" w:rsidRDefault="00B610B3" w:rsidP="00C10EED">
      <w:pPr>
        <w:spacing w:before="240"/>
        <w:ind w:firstLine="284"/>
        <w:jc w:val="both"/>
        <w:rPr>
          <w:rFonts w:ascii="Times New Roman" w:hAnsi="Times New Roman"/>
          <w:i/>
        </w:rPr>
      </w:pPr>
      <w:r w:rsidRPr="002A7E38">
        <w:rPr>
          <w:rFonts w:ascii="Times New Roman" w:hAnsi="Times New Roman"/>
          <w:i/>
        </w:rPr>
        <w:t>Bagaf: 211.</w:t>
      </w:r>
    </w:p>
    <w:p w:rsidR="00B610B3" w:rsidRDefault="00B610B3" w:rsidP="00C10EED">
      <w:pPr>
        <w:ind w:firstLine="284"/>
        <w:jc w:val="both"/>
        <w:rPr>
          <w:rFonts w:ascii="Times New Roman" w:hAnsi="Times New Roman"/>
        </w:rPr>
      </w:pPr>
      <w:r w:rsidRPr="002A7E38">
        <w:rPr>
          <w:rFonts w:ascii="Times New Roman" w:hAnsi="Times New Roman"/>
        </w:rPr>
        <w:t>Man at panemom fa ob tifan</w:t>
      </w:r>
      <w:r>
        <w:rPr>
          <w:rFonts w:ascii="Times New Roman" w:hAnsi="Times New Roman"/>
        </w:rPr>
        <w:t>.</w:t>
      </w:r>
    </w:p>
    <w:p w:rsidR="00B610B3" w:rsidRPr="00144428" w:rsidRDefault="00B610B3" w:rsidP="00C10EED">
      <w:pPr>
        <w:spacing w:before="240"/>
        <w:ind w:firstLine="284"/>
        <w:jc w:val="both"/>
        <w:rPr>
          <w:rFonts w:ascii="Times New Roman" w:hAnsi="Times New Roman"/>
          <w:i/>
        </w:rPr>
      </w:pPr>
      <w:r w:rsidRPr="00144428">
        <w:rPr>
          <w:rFonts w:ascii="Times New Roman" w:hAnsi="Times New Roman"/>
          <w:i/>
        </w:rPr>
        <w:t>Bagaf: 212.</w:t>
      </w:r>
    </w:p>
    <w:p w:rsidR="00B610B3" w:rsidRDefault="00B610B3" w:rsidP="00C10EED">
      <w:pPr>
        <w:ind w:firstLine="284"/>
        <w:jc w:val="both"/>
        <w:rPr>
          <w:rFonts w:ascii="Times New Roman" w:hAnsi="Times New Roman"/>
        </w:rPr>
      </w:pPr>
      <w:r w:rsidRPr="00144428">
        <w:rPr>
          <w:rFonts w:ascii="Times New Roman" w:hAnsi="Times New Roman"/>
        </w:rPr>
        <w:t>Jipul at egivof söre oka buki</w:t>
      </w:r>
      <w:r>
        <w:rPr>
          <w:rFonts w:ascii="Times New Roman" w:hAnsi="Times New Roman"/>
        </w:rPr>
        <w:t>.</w:t>
      </w:r>
    </w:p>
    <w:p w:rsidR="00B610B3" w:rsidRDefault="00B610B3" w:rsidP="00C10EED">
      <w:pPr>
        <w:ind w:firstLine="284"/>
        <w:jc w:val="both"/>
        <w:rPr>
          <w:rFonts w:ascii="Times New Roman" w:hAnsi="Times New Roman"/>
        </w:rPr>
      </w:pPr>
      <w:r>
        <w:rPr>
          <w:rFonts w:ascii="Times New Roman" w:hAnsi="Times New Roman"/>
        </w:rPr>
        <w:t>B</w:t>
      </w:r>
      <w:r w:rsidRPr="00144428">
        <w:rPr>
          <w:rFonts w:ascii="Times New Roman" w:hAnsi="Times New Roman"/>
        </w:rPr>
        <w:t>uk pegivon fa jipul at söre oka</w:t>
      </w:r>
      <w:r>
        <w:rPr>
          <w:rFonts w:ascii="Times New Roman" w:hAnsi="Times New Roman"/>
        </w:rPr>
        <w:t>.</w:t>
      </w:r>
    </w:p>
    <w:p w:rsidR="00B610B3" w:rsidRPr="002C0C14" w:rsidRDefault="00B610B3" w:rsidP="00C10EED">
      <w:pPr>
        <w:spacing w:before="240"/>
        <w:ind w:firstLine="284"/>
        <w:jc w:val="both"/>
        <w:rPr>
          <w:rFonts w:ascii="Times New Roman" w:hAnsi="Times New Roman"/>
          <w:i/>
        </w:rPr>
      </w:pPr>
      <w:r w:rsidRPr="002C0C14">
        <w:rPr>
          <w:rFonts w:ascii="Times New Roman" w:hAnsi="Times New Roman"/>
          <w:i/>
        </w:rPr>
        <w:t>Bagaf: 214.</w:t>
      </w:r>
    </w:p>
    <w:p w:rsidR="00B610B3" w:rsidRDefault="00B610B3" w:rsidP="00C10EED">
      <w:pPr>
        <w:ind w:firstLine="284"/>
        <w:jc w:val="both"/>
        <w:rPr>
          <w:rFonts w:ascii="Times New Roman" w:hAnsi="Times New Roman"/>
        </w:rPr>
      </w:pPr>
      <w:r w:rsidRPr="002C0C14">
        <w:rPr>
          <w:rFonts w:ascii="Times New Roman" w:hAnsi="Times New Roman"/>
        </w:rPr>
        <w:t>Okömob odelo domü ol.</w:t>
      </w:r>
    </w:p>
    <w:p w:rsidR="00B610B3" w:rsidRDefault="00B610B3" w:rsidP="00C10EED">
      <w:pPr>
        <w:ind w:firstLine="284"/>
        <w:jc w:val="both"/>
        <w:rPr>
          <w:rFonts w:ascii="Times New Roman" w:hAnsi="Times New Roman"/>
        </w:rPr>
      </w:pPr>
      <w:r w:rsidRPr="002C0C14">
        <w:rPr>
          <w:rFonts w:ascii="Times New Roman" w:hAnsi="Times New Roman"/>
        </w:rPr>
        <w:t>Änüpenoy dü kobikam suämi vemo gretiki.</w:t>
      </w:r>
    </w:p>
    <w:p w:rsidR="00B610B3" w:rsidRDefault="00B610B3" w:rsidP="00C10EED">
      <w:pPr>
        <w:ind w:firstLine="284"/>
        <w:jc w:val="both"/>
        <w:rPr>
          <w:rFonts w:ascii="Times New Roman" w:hAnsi="Times New Roman"/>
        </w:rPr>
      </w:pPr>
      <w:r w:rsidRPr="002C0C14">
        <w:rPr>
          <w:rFonts w:ascii="Times New Roman" w:hAnsi="Times New Roman"/>
        </w:rPr>
        <w:t>Jipul at kanitof mi.</w:t>
      </w:r>
    </w:p>
    <w:p w:rsidR="00B610B3" w:rsidRDefault="00B610B3" w:rsidP="00C10EED">
      <w:pPr>
        <w:ind w:firstLine="284"/>
        <w:jc w:val="both"/>
        <w:rPr>
          <w:rFonts w:ascii="Times New Roman" w:hAnsi="Times New Roman"/>
        </w:rPr>
      </w:pPr>
      <w:r w:rsidRPr="002C0C14">
        <w:rPr>
          <w:rFonts w:ascii="Times New Roman" w:hAnsi="Times New Roman"/>
        </w:rPr>
        <w:t>Vobom lezilo.</w:t>
      </w:r>
    </w:p>
    <w:p w:rsidR="00B610B3" w:rsidRDefault="00B610B3" w:rsidP="00C10EED">
      <w:pPr>
        <w:ind w:firstLine="284"/>
        <w:jc w:val="both"/>
        <w:rPr>
          <w:rFonts w:ascii="Times New Roman" w:hAnsi="Times New Roman"/>
        </w:rPr>
      </w:pPr>
      <w:r w:rsidRPr="002C0C14">
        <w:rPr>
          <w:rFonts w:ascii="Times New Roman" w:hAnsi="Times New Roman"/>
        </w:rPr>
        <w:t>In soarazälül enaütobs levemiküno.</w:t>
      </w:r>
    </w:p>
    <w:p w:rsidR="00B610B3" w:rsidRPr="00443FE0" w:rsidRDefault="00B610B3" w:rsidP="00C10EED">
      <w:pPr>
        <w:ind w:firstLine="284"/>
        <w:jc w:val="both"/>
        <w:rPr>
          <w:rFonts w:ascii="Times New Roman" w:hAnsi="Times New Roman"/>
        </w:rPr>
      </w:pPr>
      <w:r w:rsidRPr="00443FE0">
        <w:rPr>
          <w:rFonts w:ascii="Times New Roman" w:hAnsi="Times New Roman"/>
        </w:rPr>
        <w:t>Dub fal ebreikom bradi oka.</w:t>
      </w:r>
    </w:p>
    <w:p w:rsidR="00B610B3" w:rsidRPr="00443FE0" w:rsidRDefault="00B610B3" w:rsidP="00C10EED">
      <w:pPr>
        <w:ind w:firstLine="284"/>
        <w:jc w:val="both"/>
        <w:rPr>
          <w:rFonts w:ascii="Times New Roman" w:hAnsi="Times New Roman"/>
        </w:rPr>
      </w:pPr>
      <w:r w:rsidRPr="00443FE0">
        <w:rPr>
          <w:rFonts w:ascii="Times New Roman" w:hAnsi="Times New Roman"/>
        </w:rPr>
        <w:t>Sekü däsper ebunom ini vat.</w:t>
      </w:r>
    </w:p>
    <w:p w:rsidR="00B610B3" w:rsidRDefault="00B610B3" w:rsidP="00C10EED">
      <w:pPr>
        <w:ind w:firstLine="284"/>
        <w:jc w:val="both"/>
        <w:rPr>
          <w:rFonts w:ascii="Times New Roman" w:hAnsi="Times New Roman"/>
        </w:rPr>
      </w:pPr>
      <w:r w:rsidRPr="00443FE0">
        <w:rPr>
          <w:rFonts w:ascii="Times New Roman" w:hAnsi="Times New Roman"/>
        </w:rPr>
        <w:t>Sekü leig gulas killiena at leig miedalienas onik sekon.</w:t>
      </w:r>
    </w:p>
    <w:p w:rsidR="00B610B3" w:rsidRDefault="00B610B3" w:rsidP="00C10EED">
      <w:pPr>
        <w:ind w:firstLine="284"/>
        <w:jc w:val="both"/>
        <w:rPr>
          <w:rFonts w:ascii="Times New Roman" w:hAnsi="Times New Roman"/>
        </w:rPr>
      </w:pPr>
      <w:r w:rsidRPr="00443FE0">
        <w:rPr>
          <w:rFonts w:ascii="Times New Roman" w:hAnsi="Times New Roman"/>
        </w:rPr>
        <w:t>Pecödetom demü dobükam penäda.</w:t>
      </w:r>
    </w:p>
    <w:p w:rsidR="00B610B3" w:rsidRPr="00443FE0" w:rsidRDefault="00B610B3" w:rsidP="00C10EED">
      <w:pPr>
        <w:ind w:firstLine="284"/>
        <w:jc w:val="both"/>
        <w:rPr>
          <w:rFonts w:ascii="Times New Roman" w:hAnsi="Times New Roman"/>
        </w:rPr>
      </w:pPr>
      <w:r w:rsidRPr="00443FE0">
        <w:rPr>
          <w:rFonts w:ascii="Times New Roman" w:hAnsi="Times New Roman"/>
        </w:rPr>
        <w:t>Epenom ati me pen nulik.</w:t>
      </w:r>
    </w:p>
    <w:p w:rsidR="00B610B3" w:rsidRPr="00443FE0" w:rsidRDefault="00B610B3" w:rsidP="00C10EED">
      <w:pPr>
        <w:ind w:firstLine="284"/>
        <w:jc w:val="both"/>
        <w:rPr>
          <w:rFonts w:ascii="Times New Roman" w:hAnsi="Times New Roman"/>
        </w:rPr>
      </w:pPr>
      <w:r w:rsidRPr="00443FE0">
        <w:rPr>
          <w:rFonts w:ascii="Times New Roman" w:hAnsi="Times New Roman"/>
        </w:rPr>
        <w:t>Ifü flodastom blibob domo.</w:t>
      </w:r>
    </w:p>
    <w:p w:rsidR="00B610B3" w:rsidRDefault="00B610B3" w:rsidP="00C10EED">
      <w:pPr>
        <w:ind w:firstLine="284"/>
        <w:jc w:val="both"/>
        <w:rPr>
          <w:rFonts w:ascii="Times New Roman" w:hAnsi="Times New Roman"/>
        </w:rPr>
      </w:pPr>
      <w:r w:rsidRPr="00443FE0">
        <w:rPr>
          <w:rFonts w:ascii="Times New Roman" w:hAnsi="Times New Roman"/>
        </w:rPr>
        <w:t>Üfü tadun okanolöv gebön vafis ola.</w:t>
      </w:r>
    </w:p>
    <w:p w:rsidR="00B610B3" w:rsidRPr="00563855" w:rsidRDefault="00B610B3" w:rsidP="00C10EED">
      <w:pPr>
        <w:ind w:firstLine="284"/>
        <w:jc w:val="both"/>
        <w:rPr>
          <w:rFonts w:ascii="Times New Roman" w:hAnsi="Times New Roman"/>
        </w:rPr>
      </w:pPr>
      <w:r w:rsidRPr="00563855">
        <w:rPr>
          <w:rFonts w:ascii="Times New Roman" w:hAnsi="Times New Roman"/>
        </w:rPr>
        <w:t>Flen ola to bäldot gretik oka binom nog nämediko su futs.</w:t>
      </w:r>
    </w:p>
    <w:p w:rsidR="00B610B3" w:rsidRDefault="00B610B3" w:rsidP="00C10EED">
      <w:pPr>
        <w:ind w:firstLine="284"/>
        <w:jc w:val="both"/>
        <w:rPr>
          <w:rFonts w:ascii="Times New Roman" w:hAnsi="Times New Roman"/>
        </w:rPr>
      </w:pPr>
      <w:r w:rsidRPr="00563855">
        <w:rPr>
          <w:rFonts w:ascii="Times New Roman" w:hAnsi="Times New Roman"/>
        </w:rPr>
        <w:t>To proib oba ga esegolom.</w:t>
      </w:r>
    </w:p>
    <w:p w:rsidR="00B610B3" w:rsidRPr="00563855" w:rsidRDefault="00B610B3" w:rsidP="00C10EED">
      <w:pPr>
        <w:ind w:firstLine="284"/>
        <w:jc w:val="both"/>
        <w:rPr>
          <w:rFonts w:ascii="Times New Roman" w:hAnsi="Times New Roman"/>
        </w:rPr>
      </w:pPr>
      <w:r w:rsidRPr="00563855">
        <w:rPr>
          <w:rFonts w:ascii="Times New Roman" w:hAnsi="Times New Roman"/>
        </w:rPr>
        <w:t>Ad fred gretik oba vob at eplöpon beno.</w:t>
      </w:r>
    </w:p>
    <w:p w:rsidR="00B610B3" w:rsidRDefault="00B610B3" w:rsidP="00C10EED">
      <w:pPr>
        <w:ind w:firstLine="284"/>
        <w:jc w:val="both"/>
        <w:rPr>
          <w:rFonts w:ascii="Times New Roman" w:hAnsi="Times New Roman"/>
        </w:rPr>
      </w:pPr>
      <w:r w:rsidRPr="00563855">
        <w:rPr>
          <w:rFonts w:ascii="Times New Roman" w:hAnsi="Times New Roman"/>
        </w:rPr>
        <w:t>Ad yof gretik cilas hestan ädajonom anis hestakäfedas oka.</w:t>
      </w:r>
    </w:p>
    <w:p w:rsidR="00B610B3" w:rsidRPr="00DF708C" w:rsidRDefault="00B610B3" w:rsidP="00C10EED">
      <w:pPr>
        <w:ind w:firstLine="284"/>
        <w:jc w:val="both"/>
        <w:rPr>
          <w:rFonts w:ascii="Times New Roman" w:hAnsi="Times New Roman"/>
        </w:rPr>
      </w:pPr>
      <w:r w:rsidRPr="00DF708C">
        <w:rPr>
          <w:rFonts w:ascii="Times New Roman" w:hAnsi="Times New Roman"/>
        </w:rPr>
        <w:t>Lautom demü kosid.</w:t>
      </w:r>
    </w:p>
    <w:p w:rsidR="00B610B3" w:rsidRDefault="00B610B3" w:rsidP="00C10EED">
      <w:pPr>
        <w:ind w:firstLine="284"/>
        <w:jc w:val="both"/>
        <w:rPr>
          <w:rFonts w:ascii="Times New Roman" w:hAnsi="Times New Roman"/>
        </w:rPr>
      </w:pPr>
      <w:r w:rsidRPr="00DF708C">
        <w:rPr>
          <w:rFonts w:ascii="Times New Roman" w:hAnsi="Times New Roman"/>
        </w:rPr>
        <w:t>Nolavan yunik at edunikom tävi nolavik ad lölöfükam studas oka.</w:t>
      </w:r>
    </w:p>
    <w:p w:rsidR="00B610B3" w:rsidRPr="00DF708C" w:rsidRDefault="00B610B3" w:rsidP="00C10EED">
      <w:pPr>
        <w:ind w:firstLine="284"/>
        <w:jc w:val="both"/>
        <w:rPr>
          <w:rFonts w:ascii="Times New Roman" w:hAnsi="Times New Roman"/>
        </w:rPr>
      </w:pPr>
      <w:r w:rsidRPr="00DF708C">
        <w:rPr>
          <w:rFonts w:ascii="Times New Roman" w:hAnsi="Times New Roman"/>
        </w:rPr>
        <w:t>Ma bäldot oka hipul et edaglofom nämediko.</w:t>
      </w:r>
    </w:p>
    <w:p w:rsidR="00B610B3" w:rsidRDefault="00B610B3" w:rsidP="00C10EED">
      <w:pPr>
        <w:ind w:firstLine="284"/>
        <w:jc w:val="both"/>
        <w:rPr>
          <w:rFonts w:ascii="Times New Roman" w:hAnsi="Times New Roman"/>
        </w:rPr>
      </w:pPr>
      <w:r w:rsidRPr="00DF708C">
        <w:rPr>
          <w:rFonts w:ascii="Times New Roman" w:hAnsi="Times New Roman"/>
        </w:rPr>
        <w:t>Ma lifayels binom bäldik, ab yunik ma ladäl.</w:t>
      </w:r>
    </w:p>
    <w:p w:rsidR="00B610B3" w:rsidRPr="00BC37DE" w:rsidRDefault="00B610B3" w:rsidP="00C10EED">
      <w:pPr>
        <w:ind w:firstLine="284"/>
        <w:jc w:val="both"/>
        <w:rPr>
          <w:rFonts w:ascii="Times New Roman" w:hAnsi="Times New Roman"/>
        </w:rPr>
      </w:pPr>
      <w:r w:rsidRPr="00BC37DE">
        <w:rPr>
          <w:rFonts w:ascii="Times New Roman" w:hAnsi="Times New Roman"/>
        </w:rPr>
        <w:t>Äbiegom äs flegülaneif.</w:t>
      </w:r>
    </w:p>
    <w:p w:rsidR="00B610B3" w:rsidRPr="00BC37DE" w:rsidRDefault="00B610B3" w:rsidP="00C10EED">
      <w:pPr>
        <w:ind w:firstLine="284"/>
        <w:jc w:val="both"/>
        <w:rPr>
          <w:rFonts w:ascii="Times New Roman" w:hAnsi="Times New Roman"/>
        </w:rPr>
      </w:pPr>
      <w:r w:rsidRPr="00BC37DE">
        <w:rPr>
          <w:rFonts w:ascii="Times New Roman" w:hAnsi="Times New Roman"/>
        </w:rPr>
        <w:t>Blasfämon äs pagan.</w:t>
      </w:r>
    </w:p>
    <w:p w:rsidR="00B610B3" w:rsidRDefault="00B610B3" w:rsidP="00C10EED">
      <w:pPr>
        <w:ind w:firstLine="284"/>
        <w:jc w:val="both"/>
        <w:rPr>
          <w:rFonts w:ascii="Times New Roman" w:hAnsi="Times New Roman"/>
        </w:rPr>
      </w:pPr>
      <w:r w:rsidRPr="00BC37DE">
        <w:rPr>
          <w:rFonts w:ascii="Times New Roman" w:hAnsi="Times New Roman"/>
        </w:rPr>
        <w:t>Atos epaseton bü yels mödikum ka kils.</w:t>
      </w:r>
    </w:p>
    <w:p w:rsidR="00B610B3" w:rsidRPr="007016EF" w:rsidRDefault="00B610B3" w:rsidP="00C10EED">
      <w:pPr>
        <w:ind w:firstLine="284"/>
        <w:jc w:val="both"/>
        <w:rPr>
          <w:rFonts w:ascii="Times New Roman" w:hAnsi="Times New Roman"/>
        </w:rPr>
      </w:pPr>
      <w:r w:rsidRPr="007016EF">
        <w:rPr>
          <w:rFonts w:ascii="Times New Roman" w:hAnsi="Times New Roman"/>
        </w:rPr>
        <w:t>Ba okömom.</w:t>
      </w:r>
    </w:p>
    <w:p w:rsidR="00B610B3" w:rsidRPr="007016EF" w:rsidRDefault="00B610B3" w:rsidP="00C10EED">
      <w:pPr>
        <w:ind w:firstLine="284"/>
        <w:jc w:val="both"/>
        <w:rPr>
          <w:rFonts w:ascii="Times New Roman" w:hAnsi="Times New Roman"/>
        </w:rPr>
      </w:pPr>
      <w:r w:rsidRPr="007016EF">
        <w:rPr>
          <w:rFonts w:ascii="Times New Roman" w:hAnsi="Times New Roman"/>
        </w:rPr>
        <w:t>No esagom atosi.</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Ma gaseds reg ya edeadom-la.</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Egolom ko fat oka.</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Nen jonül kofuda hipul mäpüdik et sagom lugis valasotik.</w:t>
      </w:r>
    </w:p>
    <w:p w:rsidR="00B610B3" w:rsidRPr="00ED6A2A" w:rsidRDefault="00B610B3" w:rsidP="00C10EED">
      <w:pPr>
        <w:spacing w:before="240"/>
        <w:ind w:firstLine="284"/>
        <w:jc w:val="both"/>
        <w:rPr>
          <w:rFonts w:ascii="Times New Roman" w:hAnsi="Times New Roman"/>
          <w:i/>
        </w:rPr>
      </w:pPr>
      <w:r w:rsidRPr="00ED6A2A">
        <w:rPr>
          <w:rFonts w:ascii="Times New Roman" w:hAnsi="Times New Roman"/>
          <w:i/>
        </w:rPr>
        <w:t>Bagaf: 215.</w:t>
      </w:r>
    </w:p>
    <w:p w:rsidR="00B610B3" w:rsidRPr="00206D84" w:rsidRDefault="00B610B3" w:rsidP="00C10EED">
      <w:pPr>
        <w:ind w:firstLine="284"/>
        <w:jc w:val="both"/>
        <w:rPr>
          <w:rFonts w:ascii="Times New Roman" w:hAnsi="Times New Roman"/>
        </w:rPr>
      </w:pPr>
      <w:r>
        <w:rPr>
          <w:rFonts w:ascii="Times New Roman" w:hAnsi="Times New Roman"/>
        </w:rPr>
        <w:t>‘</w:t>
      </w:r>
      <w:r w:rsidRPr="00206D84">
        <w:rPr>
          <w:rFonts w:ascii="Times New Roman" w:hAnsi="Times New Roman"/>
        </w:rPr>
        <w:t xml:space="preserve">Louis’ degfolid </w:t>
      </w:r>
      <w:r>
        <w:rPr>
          <w:rFonts w:ascii="Times New Roman" w:hAnsi="Times New Roman"/>
        </w:rPr>
        <w:t>: solareg</w:t>
      </w:r>
    </w:p>
    <w:p w:rsidR="00B610B3" w:rsidRPr="00206D84" w:rsidRDefault="00B610B3" w:rsidP="00C10EED">
      <w:pPr>
        <w:ind w:firstLine="284"/>
        <w:jc w:val="both"/>
        <w:rPr>
          <w:rFonts w:ascii="Times New Roman" w:hAnsi="Times New Roman"/>
        </w:rPr>
      </w:pPr>
      <w:r>
        <w:rPr>
          <w:rFonts w:ascii="Times New Roman" w:hAnsi="Times New Roman"/>
        </w:rPr>
        <w:t>‘</w:t>
      </w:r>
      <w:r w:rsidRPr="00206D84">
        <w:rPr>
          <w:rFonts w:ascii="Times New Roman" w:hAnsi="Times New Roman"/>
        </w:rPr>
        <w:t>Pa</w:t>
      </w:r>
      <w:r>
        <w:rPr>
          <w:rFonts w:ascii="Times New Roman" w:hAnsi="Times New Roman"/>
        </w:rPr>
        <w:t>ris’ : cifazif Fransäna</w:t>
      </w:r>
    </w:p>
    <w:p w:rsidR="00B610B3" w:rsidRPr="00206D84" w:rsidRDefault="00B610B3" w:rsidP="00C10EED">
      <w:pPr>
        <w:ind w:firstLine="284"/>
        <w:jc w:val="both"/>
        <w:rPr>
          <w:rFonts w:ascii="Times New Roman" w:hAnsi="Times New Roman"/>
        </w:rPr>
      </w:pPr>
      <w:r>
        <w:rPr>
          <w:rFonts w:ascii="Times New Roman" w:hAnsi="Times New Roman"/>
        </w:rPr>
        <w:t>tüm : ‘Eiffel’</w:t>
      </w:r>
    </w:p>
    <w:p w:rsidR="00B610B3" w:rsidRPr="00206D84" w:rsidRDefault="00B610B3" w:rsidP="00C10EED">
      <w:pPr>
        <w:ind w:firstLine="284"/>
        <w:jc w:val="both"/>
        <w:rPr>
          <w:rFonts w:ascii="Times New Roman" w:hAnsi="Times New Roman"/>
        </w:rPr>
      </w:pPr>
      <w:r w:rsidRPr="00206D84">
        <w:rPr>
          <w:rFonts w:ascii="Times New Roman" w:hAnsi="Times New Roman"/>
        </w:rPr>
        <w:t xml:space="preserve">stitod : </w:t>
      </w:r>
      <w:r>
        <w:rPr>
          <w:rFonts w:ascii="Times New Roman" w:hAnsi="Times New Roman"/>
        </w:rPr>
        <w:t>‘</w:t>
      </w:r>
      <w:r w:rsidRPr="00206D84">
        <w:rPr>
          <w:rFonts w:ascii="Times New Roman" w:hAnsi="Times New Roman"/>
        </w:rPr>
        <w:t>Pasteur</w:t>
      </w:r>
      <w:r>
        <w:rPr>
          <w:rFonts w:ascii="Times New Roman" w:hAnsi="Times New Roman"/>
        </w:rPr>
        <w:t>’</w:t>
      </w:r>
    </w:p>
    <w:p w:rsidR="00B610B3" w:rsidRPr="00206D84" w:rsidRDefault="00B610B3" w:rsidP="00C10EED">
      <w:pPr>
        <w:ind w:firstLine="284"/>
        <w:jc w:val="both"/>
        <w:rPr>
          <w:rFonts w:ascii="Times New Roman" w:hAnsi="Times New Roman"/>
        </w:rPr>
      </w:pPr>
      <w:r>
        <w:rPr>
          <w:rFonts w:ascii="Times New Roman" w:hAnsi="Times New Roman"/>
        </w:rPr>
        <w:t>nisul : ‘Stromboli’</w:t>
      </w:r>
    </w:p>
    <w:p w:rsidR="00B610B3" w:rsidRPr="00206D84" w:rsidRDefault="00B610B3" w:rsidP="00C10EED">
      <w:pPr>
        <w:ind w:firstLine="284"/>
        <w:jc w:val="both"/>
        <w:rPr>
          <w:rFonts w:ascii="Times New Roman" w:hAnsi="Times New Roman"/>
        </w:rPr>
      </w:pPr>
      <w:r w:rsidRPr="00206D84">
        <w:rPr>
          <w:rFonts w:ascii="Times New Roman" w:hAnsi="Times New Roman"/>
        </w:rPr>
        <w:lastRenderedPageBreak/>
        <w:t>as</w:t>
      </w:r>
      <w:r w:rsidRPr="00164DF0">
        <w:rPr>
          <w:rFonts w:ascii="Times New Roman" w:hAnsi="Times New Roman"/>
        </w:rPr>
        <w:t xml:space="preserve"> </w:t>
      </w:r>
      <w:r w:rsidRPr="00206D84">
        <w:rPr>
          <w:rFonts w:ascii="Times New Roman" w:hAnsi="Times New Roman"/>
        </w:rPr>
        <w:t>sams</w:t>
      </w:r>
      <w:r w:rsidRPr="00164DF0">
        <w:rPr>
          <w:rFonts w:ascii="Times New Roman" w:hAnsi="Times New Roman"/>
        </w:rPr>
        <w:t xml:space="preserve"> : </w:t>
      </w:r>
      <w:r w:rsidRPr="00206D84">
        <w:rPr>
          <w:rFonts w:ascii="Times New Roman" w:hAnsi="Times New Roman"/>
        </w:rPr>
        <w:t>dog</w:t>
      </w:r>
      <w:r w:rsidRPr="00164DF0">
        <w:rPr>
          <w:rFonts w:ascii="Times New Roman" w:hAnsi="Times New Roman"/>
        </w:rPr>
        <w:t xml:space="preserve">, </w:t>
      </w:r>
      <w:r w:rsidRPr="00206D84">
        <w:rPr>
          <w:rFonts w:ascii="Times New Roman" w:hAnsi="Times New Roman"/>
        </w:rPr>
        <w:t>ber</w:t>
      </w:r>
      <w:r w:rsidRPr="00164DF0">
        <w:rPr>
          <w:rFonts w:ascii="Times New Roman" w:hAnsi="Times New Roman"/>
        </w:rPr>
        <w:t xml:space="preserve">, </w:t>
      </w:r>
      <w:r w:rsidRPr="00206D84">
        <w:rPr>
          <w:rFonts w:ascii="Times New Roman" w:hAnsi="Times New Roman"/>
        </w:rPr>
        <w:t>leon</w:t>
      </w:r>
      <w:r w:rsidRPr="00164DF0">
        <w:rPr>
          <w:rFonts w:ascii="Times New Roman" w:hAnsi="Times New Roman"/>
        </w:rPr>
        <w:t>, …</w:t>
      </w:r>
    </w:p>
    <w:p w:rsidR="00B610B3" w:rsidRPr="00206D84" w:rsidRDefault="00B610B3" w:rsidP="00C10EED">
      <w:pPr>
        <w:ind w:firstLine="284"/>
        <w:jc w:val="both"/>
        <w:rPr>
          <w:rFonts w:ascii="Times New Roman" w:hAnsi="Times New Roman"/>
        </w:rPr>
      </w:pPr>
      <w:r w:rsidRPr="00206D84">
        <w:rPr>
          <w:rFonts w:ascii="Times New Roman" w:hAnsi="Times New Roman"/>
        </w:rPr>
        <w:t>hipul at konletom yegis valasotik : koans, knops, flänükamamäks</w:t>
      </w:r>
      <w:r>
        <w:rPr>
          <w:rFonts w:ascii="Times New Roman" w:hAnsi="Times New Roman"/>
        </w:rPr>
        <w:t>, …</w:t>
      </w:r>
    </w:p>
    <w:p w:rsidR="00B610B3" w:rsidRDefault="00B610B3" w:rsidP="00C10EED">
      <w:pPr>
        <w:ind w:firstLine="284"/>
        <w:jc w:val="both"/>
        <w:rPr>
          <w:rFonts w:ascii="Times New Roman" w:hAnsi="Times New Roman"/>
        </w:rPr>
      </w:pPr>
      <w:r w:rsidRPr="00206D84">
        <w:rPr>
          <w:rFonts w:ascii="Times New Roman" w:hAnsi="Times New Roman"/>
        </w:rPr>
        <w:t>Set : hipul flapom dogi ˂ stadon in dunalefom.</w:t>
      </w:r>
    </w:p>
    <w:p w:rsidR="00B610B3" w:rsidRPr="001A3821" w:rsidRDefault="00B610B3" w:rsidP="00C10EED">
      <w:pPr>
        <w:spacing w:before="240"/>
        <w:ind w:firstLine="284"/>
        <w:jc w:val="both"/>
        <w:rPr>
          <w:rFonts w:ascii="Times New Roman" w:hAnsi="Times New Roman"/>
          <w:i/>
        </w:rPr>
      </w:pPr>
      <w:r w:rsidRPr="001A3821">
        <w:rPr>
          <w:rFonts w:ascii="Times New Roman" w:hAnsi="Times New Roman"/>
          <w:i/>
        </w:rPr>
        <w:t>Bagaf: 216.</w:t>
      </w:r>
    </w:p>
    <w:p w:rsidR="00B610B3" w:rsidRPr="004C3E68" w:rsidRDefault="00B610B3" w:rsidP="00C10EED">
      <w:pPr>
        <w:ind w:firstLine="284"/>
        <w:jc w:val="both"/>
        <w:rPr>
          <w:rFonts w:ascii="Times New Roman" w:hAnsi="Times New Roman"/>
        </w:rPr>
      </w:pPr>
      <w:r w:rsidRPr="004C3E68">
        <w:rPr>
          <w:rFonts w:ascii="Times New Roman" w:hAnsi="Times New Roman"/>
        </w:rPr>
        <w:t>Esagom, das okömomöv.</w:t>
      </w:r>
    </w:p>
    <w:p w:rsidR="00B610B3" w:rsidRPr="004C3E68" w:rsidRDefault="00B610B3" w:rsidP="00C10EED">
      <w:pPr>
        <w:ind w:firstLine="284"/>
        <w:jc w:val="both"/>
        <w:rPr>
          <w:rFonts w:ascii="Times New Roman" w:hAnsi="Times New Roman"/>
        </w:rPr>
      </w:pPr>
      <w:r w:rsidRPr="004C3E68">
        <w:rPr>
          <w:rFonts w:ascii="Times New Roman" w:hAnsi="Times New Roman"/>
        </w:rPr>
        <w:t xml:space="preserve">Esagom-li, das okömomöv? </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Ma sagäd esagom-la, das okömomöv.</w:t>
      </w:r>
    </w:p>
    <w:p w:rsidR="00B610B3" w:rsidRPr="0062556F" w:rsidRDefault="00B610B3" w:rsidP="00C10EED">
      <w:pPr>
        <w:spacing w:before="240"/>
        <w:ind w:firstLine="284"/>
        <w:jc w:val="both"/>
        <w:rPr>
          <w:rFonts w:ascii="Times New Roman" w:hAnsi="Times New Roman"/>
          <w:i/>
          <w:lang w:val="fr-FR"/>
        </w:rPr>
      </w:pPr>
      <w:r w:rsidRPr="0062556F">
        <w:rPr>
          <w:rFonts w:ascii="Times New Roman" w:hAnsi="Times New Roman"/>
          <w:i/>
          <w:lang w:val="fr-FR"/>
        </w:rPr>
        <w:t>Bagaf: 217.</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Logob jevodi.</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Elogol-li jevodi?</w:t>
      </w:r>
    </w:p>
    <w:p w:rsidR="00B610B3" w:rsidRDefault="00B610B3" w:rsidP="00C10EED">
      <w:pPr>
        <w:ind w:firstLine="284"/>
        <w:jc w:val="both"/>
        <w:rPr>
          <w:rFonts w:ascii="Times New Roman" w:hAnsi="Times New Roman"/>
        </w:rPr>
      </w:pPr>
      <w:r w:rsidRPr="00BA13A7">
        <w:rPr>
          <w:rFonts w:ascii="Times New Roman" w:hAnsi="Times New Roman"/>
        </w:rPr>
        <w:t>Dog paflapon fa om.</w:t>
      </w:r>
    </w:p>
    <w:p w:rsidR="00B610B3" w:rsidRPr="00BA13A7" w:rsidRDefault="00B610B3" w:rsidP="00C10EED">
      <w:pPr>
        <w:ind w:firstLine="284"/>
        <w:jc w:val="both"/>
        <w:rPr>
          <w:rFonts w:ascii="Times New Roman" w:hAnsi="Times New Roman"/>
        </w:rPr>
      </w:pPr>
      <w:r w:rsidRPr="00BA13A7">
        <w:rPr>
          <w:rFonts w:ascii="Times New Roman" w:hAnsi="Times New Roman"/>
        </w:rPr>
        <w:t>Jireg lifofös!</w:t>
      </w:r>
    </w:p>
    <w:p w:rsidR="00B610B3" w:rsidRDefault="00B610B3" w:rsidP="00C10EED">
      <w:pPr>
        <w:ind w:firstLine="284"/>
        <w:jc w:val="both"/>
        <w:rPr>
          <w:rFonts w:ascii="Times New Roman" w:hAnsi="Times New Roman"/>
        </w:rPr>
      </w:pPr>
      <w:r w:rsidRPr="00BA13A7">
        <w:rPr>
          <w:rFonts w:ascii="Times New Roman" w:hAnsi="Times New Roman"/>
        </w:rPr>
        <w:t>Seidolös oki!</w:t>
      </w:r>
    </w:p>
    <w:p w:rsidR="00B610B3" w:rsidRPr="00BA13A7" w:rsidRDefault="00B610B3" w:rsidP="00C10EED">
      <w:pPr>
        <w:ind w:firstLine="284"/>
        <w:jc w:val="both"/>
        <w:rPr>
          <w:rFonts w:ascii="Times New Roman" w:hAnsi="Times New Roman"/>
        </w:rPr>
      </w:pPr>
      <w:r w:rsidRPr="00BA13A7">
        <w:rPr>
          <w:rFonts w:ascii="Times New Roman" w:hAnsi="Times New Roman"/>
        </w:rPr>
        <w:t>Seilolöd!</w:t>
      </w:r>
    </w:p>
    <w:p w:rsidR="00B610B3" w:rsidRDefault="00B610B3" w:rsidP="00C10EED">
      <w:pPr>
        <w:ind w:firstLine="284"/>
        <w:jc w:val="both"/>
        <w:rPr>
          <w:rFonts w:ascii="Times New Roman" w:hAnsi="Times New Roman"/>
        </w:rPr>
      </w:pPr>
      <w:r w:rsidRPr="00BA13A7">
        <w:rPr>
          <w:rFonts w:ascii="Times New Roman" w:hAnsi="Times New Roman"/>
        </w:rPr>
        <w:t>Mogololsöd!</w:t>
      </w:r>
    </w:p>
    <w:p w:rsidR="00B610B3" w:rsidRDefault="00B610B3" w:rsidP="00C10EED">
      <w:pPr>
        <w:ind w:firstLine="284"/>
        <w:jc w:val="both"/>
        <w:rPr>
          <w:rFonts w:ascii="Times New Roman" w:hAnsi="Times New Roman"/>
        </w:rPr>
      </w:pPr>
      <w:r w:rsidRPr="00BA13A7">
        <w:rPr>
          <w:rFonts w:ascii="Times New Roman" w:hAnsi="Times New Roman"/>
        </w:rPr>
        <w:t>If vilolöv visitön blodi ola, mutol vegön poszedelo me tren tü düp : 1 minuts : 10.</w:t>
      </w:r>
    </w:p>
    <w:p w:rsidR="00B610B3" w:rsidRPr="00537B2E" w:rsidRDefault="00B610B3" w:rsidP="00C10EED">
      <w:pPr>
        <w:spacing w:before="240"/>
        <w:ind w:firstLine="284"/>
        <w:jc w:val="both"/>
        <w:rPr>
          <w:rFonts w:ascii="Times New Roman" w:hAnsi="Times New Roman"/>
          <w:i/>
        </w:rPr>
      </w:pPr>
      <w:r w:rsidRPr="00537B2E">
        <w:rPr>
          <w:rFonts w:ascii="Times New Roman" w:hAnsi="Times New Roman"/>
          <w:i/>
        </w:rPr>
        <w:t>Bagaf: 218.</w:t>
      </w:r>
    </w:p>
    <w:p w:rsidR="00B610B3" w:rsidRPr="00537B2E" w:rsidRDefault="00B610B3" w:rsidP="00C10EED">
      <w:pPr>
        <w:ind w:firstLine="284"/>
        <w:jc w:val="both"/>
        <w:rPr>
          <w:rFonts w:ascii="Times New Roman" w:hAnsi="Times New Roman"/>
        </w:rPr>
      </w:pPr>
      <w:r w:rsidRPr="00537B2E">
        <w:rPr>
          <w:rFonts w:ascii="Times New Roman" w:hAnsi="Times New Roman"/>
        </w:rPr>
        <w:t>Logob dogi.</w:t>
      </w:r>
    </w:p>
    <w:p w:rsidR="00B610B3" w:rsidRDefault="00B610B3" w:rsidP="00C10EED">
      <w:pPr>
        <w:ind w:firstLine="284"/>
        <w:jc w:val="both"/>
        <w:rPr>
          <w:rFonts w:ascii="Times New Roman" w:hAnsi="Times New Roman"/>
        </w:rPr>
      </w:pPr>
      <w:r w:rsidRPr="00537B2E">
        <w:rPr>
          <w:rFonts w:ascii="Times New Roman" w:hAnsi="Times New Roman"/>
        </w:rPr>
        <w:t>Jipul at egivof buki söre oka.</w:t>
      </w:r>
    </w:p>
    <w:p w:rsidR="00B610B3" w:rsidRPr="00537B2E" w:rsidRDefault="00B610B3" w:rsidP="00C10EED">
      <w:pPr>
        <w:ind w:firstLine="284"/>
        <w:jc w:val="both"/>
        <w:rPr>
          <w:rFonts w:ascii="Times New Roman" w:hAnsi="Times New Roman"/>
        </w:rPr>
      </w:pPr>
      <w:r w:rsidRPr="00537B2E">
        <w:rPr>
          <w:rFonts w:ascii="Times New Roman" w:hAnsi="Times New Roman"/>
        </w:rPr>
        <w:t>Omotävobs odelo me tren balid, kodä olöädobs göliko.</w:t>
      </w:r>
    </w:p>
    <w:p w:rsidR="00B610B3" w:rsidRPr="00537B2E" w:rsidRDefault="00B610B3" w:rsidP="00C10EED">
      <w:pPr>
        <w:ind w:firstLine="284"/>
        <w:jc w:val="both"/>
        <w:rPr>
          <w:rFonts w:ascii="Times New Roman" w:hAnsi="Times New Roman"/>
        </w:rPr>
      </w:pPr>
      <w:r w:rsidRPr="00537B2E">
        <w:rPr>
          <w:rFonts w:ascii="Times New Roman" w:hAnsi="Times New Roman"/>
        </w:rPr>
        <w:t>No osegolob, bi reinos.</w:t>
      </w:r>
    </w:p>
    <w:p w:rsidR="00B610B3" w:rsidRDefault="00B610B3" w:rsidP="00C10EED">
      <w:pPr>
        <w:ind w:firstLine="284"/>
        <w:jc w:val="both"/>
        <w:rPr>
          <w:rFonts w:ascii="Times New Roman" w:hAnsi="Times New Roman"/>
        </w:rPr>
      </w:pPr>
      <w:r w:rsidRPr="00537B2E">
        <w:rPr>
          <w:rFonts w:ascii="Times New Roman" w:hAnsi="Times New Roman"/>
        </w:rPr>
        <w:t>Utos, keli sagol, binon fümiko neveratik.</w:t>
      </w:r>
    </w:p>
    <w:p w:rsidR="00B610B3" w:rsidRPr="00F73A27" w:rsidRDefault="00B610B3" w:rsidP="00C10EED">
      <w:pPr>
        <w:spacing w:before="240"/>
        <w:ind w:firstLine="284"/>
        <w:jc w:val="both"/>
        <w:rPr>
          <w:rFonts w:ascii="Times New Roman" w:hAnsi="Times New Roman"/>
          <w:i/>
        </w:rPr>
      </w:pPr>
      <w:r w:rsidRPr="00F73A27">
        <w:rPr>
          <w:rFonts w:ascii="Times New Roman" w:hAnsi="Times New Roman"/>
          <w:i/>
        </w:rPr>
        <w:t>Bagaf: 221.</w:t>
      </w:r>
    </w:p>
    <w:p w:rsidR="00B610B3" w:rsidRPr="00764B23" w:rsidRDefault="00B610B3" w:rsidP="00C10EED">
      <w:pPr>
        <w:ind w:firstLine="284"/>
        <w:jc w:val="both"/>
        <w:rPr>
          <w:rFonts w:ascii="Times New Roman" w:hAnsi="Times New Roman"/>
        </w:rPr>
      </w:pPr>
      <w:r w:rsidRPr="00764B23">
        <w:rPr>
          <w:rFonts w:ascii="Times New Roman" w:hAnsi="Times New Roman"/>
        </w:rPr>
        <w:t>Men vätälon, God büadon.</w:t>
      </w:r>
    </w:p>
    <w:p w:rsidR="00B610B3" w:rsidRPr="00764B23" w:rsidRDefault="00B610B3" w:rsidP="00C10EED">
      <w:pPr>
        <w:ind w:firstLine="284"/>
        <w:jc w:val="both"/>
        <w:rPr>
          <w:rFonts w:ascii="Times New Roman" w:hAnsi="Times New Roman"/>
        </w:rPr>
      </w:pPr>
      <w:r w:rsidRPr="00764B23">
        <w:rPr>
          <w:rFonts w:ascii="Times New Roman" w:hAnsi="Times New Roman"/>
        </w:rPr>
        <w:t>Nö! man at no binom badik, binom kaladafibik.</w:t>
      </w:r>
    </w:p>
    <w:p w:rsidR="00B610B3" w:rsidRPr="00764B23" w:rsidRDefault="00B610B3" w:rsidP="00C10EED">
      <w:pPr>
        <w:ind w:firstLine="284"/>
        <w:jc w:val="both"/>
        <w:rPr>
          <w:rFonts w:ascii="Times New Roman" w:hAnsi="Times New Roman"/>
        </w:rPr>
      </w:pPr>
      <w:r w:rsidRPr="00764B23">
        <w:rPr>
          <w:rFonts w:ascii="Times New Roman" w:hAnsi="Times New Roman"/>
        </w:rPr>
        <w:t>Ispelobs osi, ab no edalos binön so.</w:t>
      </w:r>
    </w:p>
    <w:p w:rsidR="00B610B3" w:rsidRPr="00764B23" w:rsidRDefault="00B610B3" w:rsidP="00C10EED">
      <w:pPr>
        <w:ind w:firstLine="284"/>
        <w:jc w:val="both"/>
        <w:rPr>
          <w:rFonts w:ascii="Times New Roman" w:hAnsi="Times New Roman"/>
        </w:rPr>
      </w:pPr>
      <w:r w:rsidRPr="00764B23">
        <w:rPr>
          <w:rFonts w:ascii="Times New Roman" w:hAnsi="Times New Roman"/>
        </w:rPr>
        <w:t>Ud okömom, ud ofablibom.</w:t>
      </w:r>
    </w:p>
    <w:p w:rsidR="00B610B3" w:rsidRPr="00164DF0" w:rsidRDefault="00B610B3" w:rsidP="00C10EED">
      <w:pPr>
        <w:ind w:firstLine="284"/>
        <w:jc w:val="both"/>
        <w:rPr>
          <w:rFonts w:ascii="Times New Roman" w:hAnsi="Times New Roman"/>
        </w:rPr>
      </w:pPr>
      <w:r w:rsidRPr="00764B23">
        <w:rPr>
          <w:rFonts w:ascii="Times New Roman" w:hAnsi="Times New Roman"/>
        </w:rPr>
        <w:t>Noe sanan at binom man nolik, abi binom menätik.</w:t>
      </w:r>
    </w:p>
    <w:p w:rsidR="00B610B3" w:rsidRPr="00166F60" w:rsidRDefault="00B610B3" w:rsidP="00C10EED">
      <w:pPr>
        <w:spacing w:before="240"/>
        <w:ind w:firstLine="284"/>
        <w:jc w:val="both"/>
        <w:rPr>
          <w:rFonts w:ascii="Times New Roman" w:hAnsi="Times New Roman"/>
          <w:i/>
        </w:rPr>
      </w:pPr>
      <w:r w:rsidRPr="00166F60">
        <w:rPr>
          <w:rFonts w:ascii="Times New Roman" w:hAnsi="Times New Roman"/>
          <w:i/>
        </w:rPr>
        <w:t>Bagaf: 222.</w:t>
      </w:r>
    </w:p>
    <w:p w:rsidR="00B610B3" w:rsidRPr="00166F60" w:rsidRDefault="00B610B3" w:rsidP="00C10EED">
      <w:pPr>
        <w:ind w:firstLine="284"/>
        <w:jc w:val="both"/>
        <w:rPr>
          <w:rFonts w:ascii="Times New Roman" w:hAnsi="Times New Roman"/>
        </w:rPr>
      </w:pPr>
      <w:r w:rsidRPr="00166F60">
        <w:rPr>
          <w:rFonts w:ascii="Times New Roman" w:hAnsi="Times New Roman"/>
        </w:rPr>
        <w:t>Söl, keli elogol, binom fat oba.</w:t>
      </w:r>
    </w:p>
    <w:p w:rsidR="00B610B3" w:rsidRPr="00166F60" w:rsidRDefault="00B610B3" w:rsidP="00C10EED">
      <w:pPr>
        <w:ind w:firstLine="284"/>
        <w:jc w:val="both"/>
        <w:rPr>
          <w:rFonts w:ascii="Times New Roman" w:hAnsi="Times New Roman"/>
        </w:rPr>
      </w:pPr>
      <w:r w:rsidRPr="00166F60">
        <w:rPr>
          <w:rFonts w:ascii="Times New Roman" w:hAnsi="Times New Roman"/>
        </w:rPr>
        <w:t>No osegolob, bi reinos</w:t>
      </w:r>
      <w:r>
        <w:rPr>
          <w:rFonts w:ascii="Times New Roman" w:hAnsi="Times New Roman"/>
        </w:rPr>
        <w:t>.</w:t>
      </w:r>
    </w:p>
    <w:p w:rsidR="00B610B3" w:rsidRPr="00166F60" w:rsidRDefault="00B610B3" w:rsidP="00C17833">
      <w:pPr>
        <w:ind w:firstLine="284"/>
        <w:jc w:val="both"/>
        <w:rPr>
          <w:rFonts w:ascii="Times New Roman" w:hAnsi="Times New Roman"/>
        </w:rPr>
      </w:pPr>
      <w:r w:rsidRPr="005D0E36">
        <w:rPr>
          <w:rFonts w:ascii="Times New Roman" w:hAnsi="Times New Roman"/>
          <w:b/>
        </w:rPr>
        <w:t>El reg lifomös!</w:t>
      </w:r>
      <w:r w:rsidRPr="00166F60">
        <w:rPr>
          <w:rFonts w:ascii="Times New Roman" w:hAnsi="Times New Roman"/>
        </w:rPr>
        <w:t xml:space="preserve"> pävokädon valöpo.</w:t>
      </w:r>
    </w:p>
    <w:p w:rsidR="00B610B3" w:rsidRDefault="00B610B3" w:rsidP="00C17833">
      <w:pPr>
        <w:ind w:firstLine="284"/>
        <w:jc w:val="both"/>
        <w:rPr>
          <w:rFonts w:ascii="Times New Roman" w:hAnsi="Times New Roman"/>
        </w:rPr>
      </w:pPr>
      <w:r w:rsidRPr="005D0E36">
        <w:rPr>
          <w:rFonts w:ascii="Times New Roman" w:hAnsi="Times New Roman"/>
        </w:rPr>
        <w:t xml:space="preserve">Ätelegrafom obe : </w:t>
      </w:r>
      <w:r w:rsidRPr="005D0E36">
        <w:rPr>
          <w:rFonts w:ascii="Times New Roman" w:hAnsi="Times New Roman"/>
          <w:b/>
        </w:rPr>
        <w:t>fat ola malädom vemo. Kömolöd sunädo isio!</w:t>
      </w:r>
    </w:p>
    <w:p w:rsidR="00B610B3" w:rsidRDefault="00B610B3" w:rsidP="00161C4F">
      <w:pPr>
        <w:ind w:firstLine="284"/>
        <w:jc w:val="both"/>
        <w:rPr>
          <w:rFonts w:ascii="Times New Roman" w:hAnsi="Times New Roman"/>
        </w:rPr>
      </w:pPr>
      <w:r w:rsidRPr="005D0E36">
        <w:rPr>
          <w:rFonts w:ascii="Times New Roman" w:hAnsi="Times New Roman"/>
          <w:b/>
        </w:rPr>
        <w:t>Reg lifomös!</w:t>
      </w:r>
      <w:r w:rsidRPr="005D0E36">
        <w:rPr>
          <w:rFonts w:ascii="Times New Roman" w:hAnsi="Times New Roman"/>
        </w:rPr>
        <w:t xml:space="preserve"> pävokädos valöpo</w:t>
      </w:r>
    </w:p>
    <w:p w:rsidR="00B610B3" w:rsidRPr="005D0E36" w:rsidRDefault="00B610B3" w:rsidP="00C10EED">
      <w:pPr>
        <w:spacing w:before="240"/>
        <w:ind w:firstLine="284"/>
        <w:jc w:val="both"/>
        <w:rPr>
          <w:rFonts w:ascii="Times New Roman" w:hAnsi="Times New Roman"/>
          <w:i/>
        </w:rPr>
      </w:pPr>
      <w:r w:rsidRPr="005D0E36">
        <w:rPr>
          <w:rFonts w:ascii="Times New Roman" w:hAnsi="Times New Roman"/>
          <w:i/>
        </w:rPr>
        <w:t>Bagaf: 223.</w:t>
      </w:r>
    </w:p>
    <w:p w:rsidR="00B610B3" w:rsidRPr="005D0E36" w:rsidRDefault="00B610B3" w:rsidP="00C10EED">
      <w:pPr>
        <w:ind w:firstLine="284"/>
        <w:jc w:val="both"/>
        <w:rPr>
          <w:rFonts w:ascii="Times New Roman" w:hAnsi="Times New Roman"/>
        </w:rPr>
      </w:pPr>
      <w:r w:rsidRPr="005D0E36">
        <w:rPr>
          <w:rFonts w:ascii="Times New Roman" w:hAnsi="Times New Roman"/>
          <w:b/>
        </w:rPr>
        <w:t>Reg lifomös!</w:t>
      </w:r>
      <w:r w:rsidRPr="005D0E36">
        <w:rPr>
          <w:rFonts w:ascii="Times New Roman" w:hAnsi="Times New Roman"/>
        </w:rPr>
        <w:t xml:space="preserve"> pävokädos valöpo.</w:t>
      </w:r>
    </w:p>
    <w:p w:rsidR="00B610B3" w:rsidRDefault="00B610B3" w:rsidP="00C10EED">
      <w:pPr>
        <w:ind w:firstLine="284"/>
        <w:jc w:val="both"/>
        <w:rPr>
          <w:rFonts w:ascii="Times New Roman" w:hAnsi="Times New Roman"/>
          <w:b/>
        </w:rPr>
      </w:pPr>
      <w:r w:rsidRPr="005D0E36">
        <w:rPr>
          <w:rFonts w:ascii="Times New Roman" w:hAnsi="Times New Roman"/>
        </w:rPr>
        <w:t xml:space="preserve">Su boad pinüpenos me tonats gretik: </w:t>
      </w:r>
      <w:r w:rsidRPr="005D0E36">
        <w:rPr>
          <w:rFonts w:ascii="Times New Roman" w:hAnsi="Times New Roman"/>
          <w:b/>
        </w:rPr>
        <w:t>prüdolöd demü dogs!</w:t>
      </w:r>
    </w:p>
    <w:p w:rsidR="00B610B3" w:rsidRDefault="00B610B3" w:rsidP="00C10EED">
      <w:pPr>
        <w:ind w:firstLine="284"/>
        <w:jc w:val="both"/>
        <w:rPr>
          <w:rFonts w:ascii="Times New Roman" w:hAnsi="Times New Roman"/>
        </w:rPr>
      </w:pPr>
      <w:r w:rsidRPr="005D0E36">
        <w:rPr>
          <w:rFonts w:ascii="Times New Roman" w:hAnsi="Times New Roman"/>
        </w:rPr>
        <w:t>Fa nolavans valik atimo pezepos, das tal binon glöpöfik.</w:t>
      </w:r>
    </w:p>
    <w:p w:rsidR="00B610B3" w:rsidRPr="005D0E36" w:rsidRDefault="00B610B3" w:rsidP="00C10EED">
      <w:pPr>
        <w:ind w:firstLine="284"/>
        <w:jc w:val="both"/>
        <w:rPr>
          <w:rFonts w:ascii="Times New Roman" w:hAnsi="Times New Roman"/>
        </w:rPr>
      </w:pPr>
      <w:r w:rsidRPr="005D0E36">
        <w:rPr>
          <w:rFonts w:ascii="Times New Roman" w:hAnsi="Times New Roman"/>
        </w:rPr>
        <w:t>Ced oba blebon, das epölol.</w:t>
      </w:r>
    </w:p>
    <w:p w:rsidR="00B610B3" w:rsidRPr="005D0E36" w:rsidRDefault="00B610B3" w:rsidP="00C10EED">
      <w:pPr>
        <w:ind w:firstLine="284"/>
        <w:jc w:val="both"/>
        <w:rPr>
          <w:rFonts w:ascii="Times New Roman" w:hAnsi="Times New Roman"/>
        </w:rPr>
      </w:pPr>
      <w:r w:rsidRPr="005D0E36">
        <w:rPr>
          <w:rFonts w:ascii="Times New Roman" w:hAnsi="Times New Roman"/>
        </w:rPr>
        <w:t>Binom, soäsä sümedom.</w:t>
      </w:r>
    </w:p>
    <w:p w:rsidR="00B610B3" w:rsidRPr="005D0E36" w:rsidRDefault="00B610B3" w:rsidP="00C10EED">
      <w:pPr>
        <w:ind w:firstLine="284"/>
        <w:jc w:val="both"/>
        <w:rPr>
          <w:rFonts w:ascii="Times New Roman" w:hAnsi="Times New Roman"/>
        </w:rPr>
      </w:pPr>
      <w:r w:rsidRPr="005D0E36">
        <w:rPr>
          <w:rFonts w:ascii="Times New Roman" w:hAnsi="Times New Roman"/>
        </w:rPr>
        <w:t>Beg oma äbinon, va vilol-li kömön brefüpilo lomü om.</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Fikul balik binon: lio odagetobs däli fata.</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Dotob, va spikol verati.</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Ya elilol-li, va flen ola eplöpom?</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Sevol-li : kiöpo sifal vilaga lödom?</w:t>
      </w:r>
    </w:p>
    <w:p w:rsidR="00B610B3" w:rsidRDefault="00B610B3" w:rsidP="00C10EED">
      <w:pPr>
        <w:ind w:firstLine="284"/>
        <w:jc w:val="both"/>
        <w:rPr>
          <w:rFonts w:ascii="Times New Roman" w:hAnsi="Times New Roman"/>
        </w:rPr>
      </w:pPr>
      <w:r w:rsidRPr="005D0E36">
        <w:rPr>
          <w:rFonts w:ascii="Times New Roman" w:hAnsi="Times New Roman"/>
        </w:rPr>
        <w:t>Lememolöd : odelo mutol movegön me tren balid!</w:t>
      </w:r>
    </w:p>
    <w:p w:rsidR="00B610B3" w:rsidRDefault="00B610B3" w:rsidP="00C10EED">
      <w:pPr>
        <w:ind w:firstLine="284"/>
        <w:jc w:val="both"/>
        <w:rPr>
          <w:rFonts w:ascii="Times New Roman" w:hAnsi="Times New Roman"/>
        </w:rPr>
      </w:pPr>
      <w:r w:rsidRPr="005D0E36">
        <w:rPr>
          <w:rFonts w:ascii="Times New Roman" w:hAnsi="Times New Roman"/>
        </w:rPr>
        <w:lastRenderedPageBreak/>
        <w:t xml:space="preserve">Veräto lücödetoy ele </w:t>
      </w:r>
      <w:r w:rsidRPr="005D0E36">
        <w:rPr>
          <w:rFonts w:ascii="Times New Roman" w:hAnsi="Times New Roman"/>
          <w:b/>
        </w:rPr>
        <w:t>träitolöd kemenis ola! soäsä vilol, das träitons oli</w:t>
      </w:r>
      <w:r w:rsidRPr="005D0E36">
        <w:rPr>
          <w:rFonts w:ascii="Times New Roman" w:hAnsi="Times New Roman"/>
        </w:rPr>
        <w:t xml:space="preserve"> ˂ völadi gretikün, bi leset at binon lestab krita.</w:t>
      </w:r>
    </w:p>
    <w:p w:rsidR="00B610B3" w:rsidRPr="005A0346" w:rsidRDefault="00B610B3" w:rsidP="00C10EED">
      <w:pPr>
        <w:ind w:firstLine="284"/>
        <w:jc w:val="both"/>
        <w:rPr>
          <w:rFonts w:ascii="Times New Roman" w:hAnsi="Times New Roman"/>
        </w:rPr>
      </w:pPr>
      <w:r w:rsidRPr="005A0346">
        <w:rPr>
          <w:rFonts w:ascii="Times New Roman" w:hAnsi="Times New Roman"/>
        </w:rPr>
        <w:t>Man, kel golom us, binom flen oba.</w:t>
      </w:r>
    </w:p>
    <w:p w:rsidR="00B610B3" w:rsidRPr="005A0346" w:rsidRDefault="00B610B3" w:rsidP="00C10EED">
      <w:pPr>
        <w:ind w:firstLine="284"/>
        <w:jc w:val="both"/>
        <w:rPr>
          <w:rFonts w:ascii="Times New Roman" w:hAnsi="Times New Roman"/>
        </w:rPr>
      </w:pPr>
      <w:r w:rsidRPr="005A0346">
        <w:rPr>
          <w:rFonts w:ascii="Times New Roman" w:hAnsi="Times New Roman"/>
        </w:rPr>
        <w:t>Sagäd : teatöp lefilon ˂ ästäänikon vifo da zif.</w:t>
      </w:r>
    </w:p>
    <w:p w:rsidR="00B610B3" w:rsidRDefault="00B610B3" w:rsidP="00C10EED">
      <w:pPr>
        <w:ind w:firstLine="284"/>
        <w:jc w:val="both"/>
        <w:rPr>
          <w:rFonts w:ascii="Times New Roman" w:hAnsi="Times New Roman"/>
        </w:rPr>
      </w:pPr>
      <w:r w:rsidRPr="005A0346">
        <w:rPr>
          <w:rFonts w:ascii="Times New Roman" w:hAnsi="Times New Roman"/>
        </w:rPr>
        <w:t>Utos, keli änu sagol, binon fümiko neveratik.</w:t>
      </w:r>
    </w:p>
    <w:p w:rsidR="00B610B3" w:rsidRPr="005A0346" w:rsidRDefault="00B610B3" w:rsidP="00C10EED">
      <w:pPr>
        <w:ind w:firstLine="284"/>
        <w:jc w:val="both"/>
        <w:rPr>
          <w:rFonts w:ascii="Times New Roman" w:hAnsi="Times New Roman"/>
        </w:rPr>
      </w:pPr>
      <w:r w:rsidRPr="005A0346">
        <w:rPr>
          <w:rFonts w:ascii="Times New Roman" w:hAnsi="Times New Roman"/>
        </w:rPr>
        <w:t>Om binom utan, kel eträtom oli.</w:t>
      </w:r>
    </w:p>
    <w:p w:rsidR="00B610B3" w:rsidRPr="005A0346" w:rsidRDefault="00B610B3" w:rsidP="00C10EED">
      <w:pPr>
        <w:ind w:firstLine="284"/>
        <w:jc w:val="both"/>
        <w:rPr>
          <w:rFonts w:ascii="Times New Roman" w:hAnsi="Times New Roman"/>
        </w:rPr>
      </w:pPr>
      <w:r w:rsidRPr="005A0346">
        <w:rPr>
          <w:rFonts w:ascii="Times New Roman" w:hAnsi="Times New Roman"/>
        </w:rPr>
        <w:t>Egivom mane, kel isavon cili oma, flonis 100.</w:t>
      </w:r>
    </w:p>
    <w:p w:rsidR="00B610B3" w:rsidRDefault="00B610B3" w:rsidP="00C10EED">
      <w:pPr>
        <w:ind w:firstLine="284"/>
        <w:jc w:val="both"/>
        <w:rPr>
          <w:rFonts w:ascii="Times New Roman" w:hAnsi="Times New Roman"/>
        </w:rPr>
      </w:pPr>
      <w:r w:rsidRPr="005A0346">
        <w:rPr>
          <w:rFonts w:ascii="Times New Roman" w:hAnsi="Times New Roman"/>
        </w:rPr>
        <w:t>Ädelo ägetob nuni, das blod oba ilükömom in ,London’.</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Man et ärönom, äsif diab äpöjuton omi.</w:t>
      </w:r>
    </w:p>
    <w:p w:rsidR="00B610B3" w:rsidRPr="00163C53" w:rsidRDefault="00B610B3" w:rsidP="00C10EED">
      <w:pPr>
        <w:ind w:firstLine="284"/>
        <w:jc w:val="both"/>
        <w:rPr>
          <w:rFonts w:ascii="Times New Roman" w:hAnsi="Times New Roman"/>
        </w:rPr>
      </w:pPr>
      <w:r w:rsidRPr="00163C53">
        <w:rPr>
          <w:rFonts w:ascii="Times New Roman" w:hAnsi="Times New Roman"/>
        </w:rPr>
        <w:t>Kanol golön seimio, kö vilol.</w:t>
      </w:r>
    </w:p>
    <w:p w:rsidR="00B610B3" w:rsidRPr="00163C53" w:rsidRDefault="00B610B3" w:rsidP="00C10EED">
      <w:pPr>
        <w:ind w:firstLine="284"/>
        <w:jc w:val="both"/>
        <w:rPr>
          <w:rFonts w:ascii="Times New Roman" w:hAnsi="Times New Roman"/>
        </w:rPr>
      </w:pPr>
      <w:r w:rsidRPr="00163C53">
        <w:rPr>
          <w:rFonts w:ascii="Times New Roman" w:hAnsi="Times New Roman"/>
        </w:rPr>
        <w:t>Sosus kanob, ogekömob.</w:t>
      </w:r>
    </w:p>
    <w:p w:rsidR="00B610B3" w:rsidRPr="00163C53" w:rsidRDefault="00B610B3" w:rsidP="00C10EED">
      <w:pPr>
        <w:ind w:firstLine="284"/>
        <w:jc w:val="both"/>
        <w:rPr>
          <w:rFonts w:ascii="Times New Roman" w:hAnsi="Times New Roman"/>
        </w:rPr>
      </w:pPr>
      <w:r w:rsidRPr="00163C53">
        <w:rPr>
          <w:rFonts w:ascii="Times New Roman" w:hAnsi="Times New Roman"/>
        </w:rPr>
        <w:t>Ätikob dö bos votik, kodä no elelilob oli gudiko.</w:t>
      </w:r>
    </w:p>
    <w:p w:rsidR="00B610B3" w:rsidRPr="00163C53" w:rsidRDefault="00B610B3" w:rsidP="00C10EED">
      <w:pPr>
        <w:ind w:firstLine="284"/>
        <w:jc w:val="both"/>
        <w:rPr>
          <w:rFonts w:ascii="Times New Roman" w:hAnsi="Times New Roman"/>
        </w:rPr>
      </w:pPr>
      <w:r w:rsidRPr="00163C53">
        <w:rPr>
          <w:rFonts w:ascii="Times New Roman" w:hAnsi="Times New Roman"/>
        </w:rPr>
        <w:t>Is, kö drefäbs katastrofa pesepülons, efünoy mebamali.</w:t>
      </w:r>
    </w:p>
    <w:p w:rsidR="00B610B3" w:rsidRDefault="00B610B3" w:rsidP="00C10EED">
      <w:pPr>
        <w:ind w:firstLine="284"/>
        <w:jc w:val="both"/>
        <w:rPr>
          <w:rFonts w:ascii="Times New Roman" w:hAnsi="Times New Roman"/>
        </w:rPr>
      </w:pPr>
      <w:r w:rsidRPr="00163C53">
        <w:rPr>
          <w:rFonts w:ascii="Times New Roman" w:hAnsi="Times New Roman"/>
        </w:rPr>
        <w:t>Älestunob, das äkünom ad gespikön ole so mäpüdiko.</w:t>
      </w:r>
    </w:p>
    <w:p w:rsidR="00B610B3" w:rsidRPr="009F7547" w:rsidRDefault="00B610B3" w:rsidP="00C10EED">
      <w:pPr>
        <w:spacing w:before="240"/>
        <w:ind w:firstLine="284"/>
        <w:jc w:val="both"/>
        <w:rPr>
          <w:rFonts w:ascii="Times New Roman" w:hAnsi="Times New Roman"/>
          <w:i/>
        </w:rPr>
      </w:pPr>
      <w:r w:rsidRPr="009F7547">
        <w:rPr>
          <w:rFonts w:ascii="Times New Roman" w:hAnsi="Times New Roman"/>
          <w:i/>
        </w:rPr>
        <w:t>Bagaf: 225.</w:t>
      </w:r>
    </w:p>
    <w:p w:rsidR="00B610B3" w:rsidRDefault="00B610B3" w:rsidP="00C10EED">
      <w:pPr>
        <w:ind w:firstLine="284"/>
        <w:jc w:val="both"/>
        <w:rPr>
          <w:rFonts w:ascii="Times New Roman" w:hAnsi="Times New Roman"/>
        </w:rPr>
      </w:pPr>
      <w:r w:rsidRPr="009F7547">
        <w:rPr>
          <w:rFonts w:ascii="Times New Roman" w:hAnsi="Times New Roman"/>
        </w:rPr>
        <w:t>Binom masonan, e blod oma kapenan</w:t>
      </w:r>
      <w:r>
        <w:rPr>
          <w:rFonts w:ascii="Times New Roman" w:hAnsi="Times New Roman"/>
        </w:rPr>
        <w:t>.</w:t>
      </w:r>
    </w:p>
    <w:p w:rsidR="00B610B3" w:rsidRDefault="00B610B3" w:rsidP="00C10EED">
      <w:pPr>
        <w:ind w:firstLine="284"/>
        <w:jc w:val="both"/>
        <w:rPr>
          <w:rFonts w:ascii="Times New Roman" w:hAnsi="Times New Roman"/>
        </w:rPr>
      </w:pPr>
      <w:r w:rsidRPr="009F7547">
        <w:rPr>
          <w:rFonts w:ascii="Times New Roman" w:hAnsi="Times New Roman"/>
        </w:rPr>
        <w:t>Binom masonan, e blod oma binom kapenan.</w:t>
      </w:r>
    </w:p>
    <w:p w:rsidR="00B610B3" w:rsidRDefault="00B610B3" w:rsidP="00C10EED">
      <w:pPr>
        <w:ind w:firstLine="284"/>
        <w:jc w:val="both"/>
        <w:rPr>
          <w:rFonts w:ascii="Times New Roman" w:hAnsi="Times New Roman"/>
        </w:rPr>
      </w:pPr>
      <w:r w:rsidRPr="009F7547">
        <w:rPr>
          <w:rFonts w:ascii="Times New Roman" w:hAnsi="Times New Roman"/>
        </w:rPr>
        <w:t xml:space="preserve">El </w:t>
      </w:r>
      <w:r>
        <w:rPr>
          <w:rFonts w:ascii="Times New Roman" w:hAnsi="Times New Roman"/>
        </w:rPr>
        <w:t>‘</w:t>
      </w:r>
      <w:r w:rsidRPr="009F7547">
        <w:rPr>
          <w:rFonts w:ascii="Times New Roman" w:hAnsi="Times New Roman"/>
        </w:rPr>
        <w:t>London’ no te binon zif pöpagikün, ab i tedazif gretikün Yuropa</w:t>
      </w:r>
      <w:r>
        <w:rPr>
          <w:rFonts w:ascii="Times New Roman" w:hAnsi="Times New Roman"/>
        </w:rPr>
        <w:t>.</w:t>
      </w:r>
    </w:p>
    <w:p w:rsidR="00B610B3" w:rsidRDefault="00B610B3" w:rsidP="00C10EED">
      <w:pPr>
        <w:ind w:firstLine="284"/>
        <w:jc w:val="both"/>
        <w:rPr>
          <w:rFonts w:ascii="Times New Roman" w:hAnsi="Times New Roman"/>
        </w:rPr>
      </w:pPr>
      <w:r w:rsidRPr="009F7547">
        <w:rPr>
          <w:rFonts w:ascii="Times New Roman" w:hAnsi="Times New Roman"/>
        </w:rPr>
        <w:t xml:space="preserve">El </w:t>
      </w:r>
      <w:r>
        <w:rPr>
          <w:rFonts w:ascii="Times New Roman" w:hAnsi="Times New Roman"/>
        </w:rPr>
        <w:t>‘</w:t>
      </w:r>
      <w:r w:rsidRPr="009F7547">
        <w:rPr>
          <w:rFonts w:ascii="Times New Roman" w:hAnsi="Times New Roman"/>
        </w:rPr>
        <w:t>London’ no te binon zif pöpagikün Yuropa, ab binon i tedazif gretikün Yuropa</w:t>
      </w:r>
      <w:r>
        <w:rPr>
          <w:rFonts w:ascii="Times New Roman" w:hAnsi="Times New Roman"/>
        </w:rPr>
        <w:t>.</w:t>
      </w:r>
    </w:p>
    <w:p w:rsidR="00B610B3" w:rsidRPr="003B2591" w:rsidRDefault="00B610B3" w:rsidP="00C10EED">
      <w:pPr>
        <w:spacing w:before="240"/>
        <w:ind w:firstLine="284"/>
        <w:jc w:val="both"/>
        <w:rPr>
          <w:rFonts w:ascii="Times New Roman" w:hAnsi="Times New Roman"/>
          <w:i/>
        </w:rPr>
      </w:pPr>
      <w:r w:rsidRPr="003B2591">
        <w:rPr>
          <w:rFonts w:ascii="Times New Roman" w:hAnsi="Times New Roman"/>
          <w:i/>
        </w:rPr>
        <w:t>Bagaf: 226.</w:t>
      </w:r>
    </w:p>
    <w:p w:rsidR="00B610B3" w:rsidRDefault="00B610B3" w:rsidP="00C10EED">
      <w:pPr>
        <w:ind w:firstLine="284"/>
        <w:jc w:val="both"/>
        <w:rPr>
          <w:rFonts w:ascii="Times New Roman" w:hAnsi="Times New Roman"/>
        </w:rPr>
      </w:pPr>
      <w:r w:rsidRPr="003B2591">
        <w:rPr>
          <w:rFonts w:ascii="Times New Roman" w:hAnsi="Times New Roman"/>
        </w:rPr>
        <w:t>Esagölo vödis at, ämogolom</w:t>
      </w:r>
      <w:r>
        <w:rPr>
          <w:rFonts w:ascii="Times New Roman" w:hAnsi="Times New Roman"/>
        </w:rPr>
        <w:t>.</w:t>
      </w:r>
    </w:p>
    <w:p w:rsidR="00B610B3" w:rsidRDefault="00B610B3" w:rsidP="00C10EED">
      <w:pPr>
        <w:ind w:firstLine="284"/>
        <w:jc w:val="both"/>
        <w:rPr>
          <w:rFonts w:ascii="Times New Roman" w:hAnsi="Times New Roman"/>
        </w:rPr>
      </w:pPr>
      <w:r w:rsidRPr="003B2591">
        <w:rPr>
          <w:rFonts w:ascii="Times New Roman" w:hAnsi="Times New Roman"/>
        </w:rPr>
        <w:t>Posä esagom vödis at, ämogolom</w:t>
      </w:r>
      <w:r>
        <w:rPr>
          <w:rFonts w:ascii="Times New Roman" w:hAnsi="Times New Roman"/>
        </w:rPr>
        <w:t>.</w:t>
      </w:r>
    </w:p>
    <w:p w:rsidR="00B610B3" w:rsidRPr="003B2591" w:rsidRDefault="00B610B3" w:rsidP="00C10EED">
      <w:pPr>
        <w:ind w:firstLine="284"/>
        <w:jc w:val="both"/>
        <w:rPr>
          <w:rFonts w:ascii="Times New Roman" w:hAnsi="Times New Roman"/>
        </w:rPr>
      </w:pPr>
      <w:r w:rsidRPr="003B2591">
        <w:rPr>
          <w:rFonts w:ascii="Times New Roman" w:hAnsi="Times New Roman"/>
        </w:rPr>
        <w:t>Ägolölo love pon älogob dogi in vat äseatöli</w:t>
      </w:r>
      <w:r>
        <w:rPr>
          <w:rFonts w:ascii="Times New Roman" w:hAnsi="Times New Roman"/>
        </w:rPr>
        <w:t>.</w:t>
      </w:r>
    </w:p>
    <w:p w:rsidR="00B610B3" w:rsidRDefault="00B610B3" w:rsidP="00C10EED">
      <w:pPr>
        <w:ind w:firstLine="284"/>
        <w:jc w:val="both"/>
        <w:rPr>
          <w:rFonts w:ascii="Times New Roman" w:hAnsi="Times New Roman"/>
        </w:rPr>
      </w:pPr>
      <w:r w:rsidRPr="003B2591">
        <w:rPr>
          <w:rFonts w:ascii="Times New Roman" w:hAnsi="Times New Roman"/>
        </w:rPr>
        <w:t>Du ägolob love pon, älogob dogi, kel äseaton in vat</w:t>
      </w:r>
      <w:r>
        <w:rPr>
          <w:rFonts w:ascii="Times New Roman" w:hAnsi="Times New Roman"/>
        </w:rPr>
        <w:t>.</w:t>
      </w:r>
    </w:p>
    <w:p w:rsidR="00B610B3" w:rsidRPr="003B2591" w:rsidRDefault="00B610B3" w:rsidP="00C10EED">
      <w:pPr>
        <w:ind w:firstLine="284"/>
        <w:jc w:val="both"/>
        <w:rPr>
          <w:rFonts w:ascii="Times New Roman" w:hAnsi="Times New Roman"/>
        </w:rPr>
      </w:pPr>
      <w:r w:rsidRPr="003B2591">
        <w:rPr>
          <w:rFonts w:ascii="Times New Roman" w:hAnsi="Times New Roman"/>
        </w:rPr>
        <w:t>Levip oba binon ad läbükön oli</w:t>
      </w:r>
      <w:r>
        <w:rPr>
          <w:rFonts w:ascii="Times New Roman" w:hAnsi="Times New Roman"/>
        </w:rPr>
        <w:t>.</w:t>
      </w:r>
    </w:p>
    <w:p w:rsidR="00B610B3" w:rsidRDefault="00B610B3" w:rsidP="00C10EED">
      <w:pPr>
        <w:ind w:firstLine="284"/>
        <w:jc w:val="both"/>
        <w:rPr>
          <w:rFonts w:ascii="Times New Roman" w:hAnsi="Times New Roman"/>
        </w:rPr>
      </w:pPr>
      <w:r w:rsidRPr="003B2591">
        <w:rPr>
          <w:rFonts w:ascii="Times New Roman" w:hAnsi="Times New Roman"/>
        </w:rPr>
        <w:t>Levip oba binon, das läbükob oli</w:t>
      </w:r>
      <w:r>
        <w:rPr>
          <w:rFonts w:ascii="Times New Roman" w:hAnsi="Times New Roman"/>
        </w:rPr>
        <w:t>.</w:t>
      </w:r>
    </w:p>
    <w:p w:rsidR="00B610B3" w:rsidRPr="003B2591" w:rsidRDefault="00B610B3" w:rsidP="00C10EED">
      <w:pPr>
        <w:ind w:firstLine="284"/>
        <w:jc w:val="both"/>
        <w:rPr>
          <w:rFonts w:ascii="Times New Roman" w:hAnsi="Times New Roman"/>
        </w:rPr>
      </w:pPr>
      <w:r w:rsidRPr="003B2591">
        <w:rPr>
          <w:rFonts w:ascii="Times New Roman" w:hAnsi="Times New Roman"/>
        </w:rPr>
        <w:t>Äbinom man fa valikans pälöföl, kels äsevons omi</w:t>
      </w:r>
      <w:r>
        <w:rPr>
          <w:rFonts w:ascii="Times New Roman" w:hAnsi="Times New Roman"/>
        </w:rPr>
        <w:t>.</w:t>
      </w:r>
    </w:p>
    <w:p w:rsidR="00B610B3" w:rsidRDefault="00B610B3" w:rsidP="00C10EED">
      <w:pPr>
        <w:ind w:firstLine="284"/>
        <w:jc w:val="both"/>
        <w:rPr>
          <w:rFonts w:ascii="Times New Roman" w:hAnsi="Times New Roman"/>
        </w:rPr>
      </w:pPr>
      <w:r w:rsidRPr="003B2591">
        <w:rPr>
          <w:rFonts w:ascii="Times New Roman" w:hAnsi="Times New Roman"/>
        </w:rPr>
        <w:t>Äbinom man, kel pälöfom fa valikans, kels</w:t>
      </w:r>
      <w:r>
        <w:rPr>
          <w:rFonts w:ascii="Times New Roman" w:hAnsi="Times New Roman"/>
        </w:rPr>
        <w:t xml:space="preserve"> äsevons omi.</w:t>
      </w:r>
    </w:p>
    <w:p w:rsidR="00B610B3" w:rsidRDefault="00B610B3" w:rsidP="00C10EED">
      <w:pPr>
        <w:ind w:firstLine="284"/>
        <w:jc w:val="both"/>
        <w:rPr>
          <w:rFonts w:ascii="Times New Roman" w:hAnsi="Times New Roman"/>
        </w:rPr>
      </w:pPr>
      <w:r w:rsidRPr="003B2591">
        <w:rPr>
          <w:rFonts w:ascii="Times New Roman" w:hAnsi="Times New Roman"/>
        </w:rPr>
        <w:t>Pla ad studön ziliko, pledom dü soar lölik in süt</w:t>
      </w:r>
      <w:r>
        <w:rPr>
          <w:rFonts w:ascii="Times New Roman" w:hAnsi="Times New Roman"/>
        </w:rPr>
        <w:t>.</w:t>
      </w:r>
    </w:p>
    <w:p w:rsidR="00B610B3" w:rsidRDefault="00B610B3" w:rsidP="00C10EED">
      <w:pPr>
        <w:ind w:firstLine="284"/>
        <w:jc w:val="both"/>
        <w:rPr>
          <w:rFonts w:ascii="Times New Roman" w:hAnsi="Times New Roman"/>
        </w:rPr>
      </w:pPr>
      <w:r w:rsidRPr="003B2591">
        <w:rPr>
          <w:rFonts w:ascii="Times New Roman" w:hAnsi="Times New Roman"/>
        </w:rPr>
        <w:t>Plas studom ziliko, pledom dü soar lölik in süt</w:t>
      </w:r>
      <w:r>
        <w:rPr>
          <w:rFonts w:ascii="Times New Roman" w:hAnsi="Times New Roman"/>
        </w:rPr>
        <w:t>.</w:t>
      </w:r>
    </w:p>
    <w:p w:rsidR="00B610B3" w:rsidRPr="00C746C8" w:rsidRDefault="00B610B3" w:rsidP="00C10EED">
      <w:pPr>
        <w:spacing w:before="240"/>
        <w:ind w:firstLine="284"/>
        <w:jc w:val="both"/>
        <w:rPr>
          <w:rFonts w:ascii="Times New Roman" w:hAnsi="Times New Roman"/>
          <w:i/>
        </w:rPr>
      </w:pPr>
      <w:r w:rsidRPr="00C746C8">
        <w:rPr>
          <w:rFonts w:ascii="Times New Roman" w:hAnsi="Times New Roman"/>
          <w:i/>
        </w:rPr>
        <w:t>Bagaf: 228.</w:t>
      </w:r>
    </w:p>
    <w:p w:rsidR="00B610B3" w:rsidRDefault="00B610B3" w:rsidP="00C10EED">
      <w:pPr>
        <w:ind w:firstLine="284"/>
        <w:jc w:val="both"/>
        <w:rPr>
          <w:rFonts w:ascii="Times New Roman" w:hAnsi="Times New Roman"/>
        </w:rPr>
      </w:pPr>
      <w:r w:rsidRPr="00C746C8">
        <w:rPr>
          <w:rFonts w:ascii="Times New Roman" w:hAnsi="Times New Roman"/>
        </w:rPr>
        <w:t>Man at binom vemo nolik.</w:t>
      </w:r>
    </w:p>
    <w:p w:rsidR="00B610B3" w:rsidRPr="00C746C8" w:rsidRDefault="00B610B3" w:rsidP="00C10EED">
      <w:pPr>
        <w:ind w:firstLine="284"/>
        <w:jc w:val="both"/>
        <w:rPr>
          <w:rFonts w:ascii="Times New Roman" w:hAnsi="Times New Roman"/>
        </w:rPr>
      </w:pPr>
      <w:r w:rsidRPr="00C746C8">
        <w:rPr>
          <w:rFonts w:ascii="Times New Roman" w:hAnsi="Times New Roman"/>
        </w:rPr>
        <w:t xml:space="preserve">Reig ela </w:t>
      </w:r>
      <w:r>
        <w:rPr>
          <w:rFonts w:ascii="Times New Roman" w:hAnsi="Times New Roman"/>
        </w:rPr>
        <w:t>‘</w:t>
      </w:r>
      <w:r w:rsidRPr="00C746C8">
        <w:rPr>
          <w:rFonts w:ascii="Times New Roman" w:hAnsi="Times New Roman"/>
        </w:rPr>
        <w:t>Victoria’ : jireg Lingläna.</w:t>
      </w:r>
    </w:p>
    <w:p w:rsidR="00B610B3" w:rsidRPr="00C746C8" w:rsidRDefault="00B610B3" w:rsidP="00C10EED">
      <w:pPr>
        <w:ind w:firstLine="284"/>
        <w:jc w:val="both"/>
        <w:rPr>
          <w:rFonts w:ascii="Times New Roman" w:hAnsi="Times New Roman"/>
        </w:rPr>
      </w:pPr>
      <w:r w:rsidRPr="00C746C8">
        <w:rPr>
          <w:rFonts w:ascii="Times New Roman" w:hAnsi="Times New Roman"/>
        </w:rPr>
        <w:t>Epenob söle : B. : fat jipula at.</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Ebexänom eli ‘Mont-Blanc’ : bel geilikün Yuropa.</w:t>
      </w:r>
    </w:p>
    <w:p w:rsidR="00B610B3" w:rsidRPr="00C746C8" w:rsidRDefault="00B610B3" w:rsidP="00C10EED">
      <w:pPr>
        <w:ind w:firstLine="284"/>
        <w:jc w:val="both"/>
        <w:rPr>
          <w:rFonts w:ascii="Times New Roman" w:hAnsi="Times New Roman"/>
        </w:rPr>
      </w:pPr>
      <w:r w:rsidRPr="00C746C8">
        <w:rPr>
          <w:rFonts w:ascii="Times New Roman" w:hAnsi="Times New Roman"/>
        </w:rPr>
        <w:t>Binom lautan buka at.</w:t>
      </w:r>
    </w:p>
    <w:p w:rsidR="00B610B3" w:rsidRDefault="00B610B3" w:rsidP="00C10EED">
      <w:pPr>
        <w:ind w:firstLine="284"/>
        <w:jc w:val="both"/>
        <w:rPr>
          <w:rFonts w:ascii="Times New Roman" w:hAnsi="Times New Roman"/>
        </w:rPr>
      </w:pPr>
      <w:r w:rsidRPr="00C746C8">
        <w:rPr>
          <w:rFonts w:ascii="Times New Roman" w:hAnsi="Times New Roman"/>
        </w:rPr>
        <w:t>Son oma vedom soldat.</w:t>
      </w:r>
    </w:p>
    <w:p w:rsidR="00B610B3" w:rsidRPr="00C746C8" w:rsidRDefault="00B610B3" w:rsidP="00C10EED">
      <w:pPr>
        <w:ind w:firstLine="284"/>
        <w:jc w:val="both"/>
        <w:rPr>
          <w:rFonts w:ascii="Times New Roman" w:hAnsi="Times New Roman"/>
        </w:rPr>
      </w:pPr>
      <w:r w:rsidRPr="00C746C8">
        <w:rPr>
          <w:rFonts w:ascii="Times New Roman" w:hAnsi="Times New Roman"/>
        </w:rPr>
        <w:t>Espatof in gad.</w:t>
      </w:r>
    </w:p>
    <w:p w:rsidR="00B610B3" w:rsidRPr="00C746C8" w:rsidRDefault="00B610B3" w:rsidP="00C10EED">
      <w:pPr>
        <w:ind w:firstLine="284"/>
        <w:jc w:val="both"/>
        <w:rPr>
          <w:rFonts w:ascii="Times New Roman" w:hAnsi="Times New Roman"/>
        </w:rPr>
      </w:pPr>
      <w:r w:rsidRPr="00C746C8">
        <w:rPr>
          <w:rFonts w:ascii="Times New Roman" w:hAnsi="Times New Roman"/>
        </w:rPr>
        <w:t>Maged ämufon lü om.</w:t>
      </w:r>
    </w:p>
    <w:p w:rsidR="00B610B3" w:rsidRDefault="00B610B3" w:rsidP="00C10EED">
      <w:pPr>
        <w:ind w:firstLine="284"/>
        <w:jc w:val="both"/>
        <w:rPr>
          <w:rFonts w:ascii="Times New Roman" w:hAnsi="Times New Roman"/>
        </w:rPr>
      </w:pPr>
      <w:r w:rsidRPr="00C746C8">
        <w:rPr>
          <w:rFonts w:ascii="Times New Roman" w:hAnsi="Times New Roman"/>
        </w:rPr>
        <w:t>Vär ko vin.</w:t>
      </w:r>
    </w:p>
    <w:p w:rsidR="00B610B3" w:rsidRPr="008947D5" w:rsidRDefault="00B610B3" w:rsidP="00C10EED">
      <w:pPr>
        <w:spacing w:before="240"/>
        <w:ind w:firstLine="284"/>
        <w:jc w:val="both"/>
        <w:rPr>
          <w:rFonts w:ascii="Times New Roman" w:hAnsi="Times New Roman"/>
          <w:i/>
        </w:rPr>
      </w:pPr>
      <w:r w:rsidRPr="008947D5">
        <w:rPr>
          <w:rFonts w:ascii="Times New Roman" w:hAnsi="Times New Roman"/>
          <w:i/>
        </w:rPr>
        <w:t>Bagaf: 229.</w:t>
      </w:r>
    </w:p>
    <w:p w:rsidR="00B610B3" w:rsidRPr="008947D5" w:rsidRDefault="00B610B3" w:rsidP="00C10EED">
      <w:pPr>
        <w:ind w:firstLine="284"/>
        <w:jc w:val="both"/>
        <w:rPr>
          <w:rFonts w:ascii="Times New Roman" w:hAnsi="Times New Roman"/>
        </w:rPr>
      </w:pPr>
      <w:r>
        <w:rPr>
          <w:rFonts w:ascii="Times New Roman" w:hAnsi="Times New Roman"/>
        </w:rPr>
        <w:t>Lit sola</w:t>
      </w:r>
    </w:p>
    <w:p w:rsidR="00B610B3" w:rsidRPr="008947D5" w:rsidRDefault="00B610B3" w:rsidP="00C10EED">
      <w:pPr>
        <w:ind w:firstLine="284"/>
        <w:jc w:val="both"/>
        <w:rPr>
          <w:rFonts w:ascii="Times New Roman" w:hAnsi="Times New Roman"/>
        </w:rPr>
      </w:pPr>
      <w:r>
        <w:rPr>
          <w:rFonts w:ascii="Times New Roman" w:hAnsi="Times New Roman"/>
        </w:rPr>
        <w:t>Datuvan Volapüka</w:t>
      </w:r>
    </w:p>
    <w:p w:rsidR="00B610B3" w:rsidRPr="008947D5" w:rsidRDefault="00B610B3" w:rsidP="00C10EED">
      <w:pPr>
        <w:ind w:firstLine="284"/>
        <w:jc w:val="both"/>
        <w:rPr>
          <w:rFonts w:ascii="Times New Roman" w:hAnsi="Times New Roman"/>
        </w:rPr>
      </w:pPr>
      <w:r w:rsidRPr="008947D5">
        <w:rPr>
          <w:rFonts w:ascii="Times New Roman" w:hAnsi="Times New Roman"/>
        </w:rPr>
        <w:t>Dom</w:t>
      </w:r>
      <w:r w:rsidRPr="00164DF0">
        <w:rPr>
          <w:rFonts w:ascii="Times New Roman" w:hAnsi="Times New Roman"/>
        </w:rPr>
        <w:t xml:space="preserve"> </w:t>
      </w:r>
      <w:r w:rsidRPr="008947D5">
        <w:rPr>
          <w:rFonts w:ascii="Times New Roman" w:hAnsi="Times New Roman"/>
        </w:rPr>
        <w:t>fata</w:t>
      </w:r>
      <w:r w:rsidRPr="00164DF0">
        <w:rPr>
          <w:rFonts w:ascii="Times New Roman" w:hAnsi="Times New Roman"/>
        </w:rPr>
        <w:t xml:space="preserve"> </w:t>
      </w:r>
      <w:r w:rsidRPr="008947D5">
        <w:rPr>
          <w:rFonts w:ascii="Times New Roman" w:hAnsi="Times New Roman"/>
        </w:rPr>
        <w:t>oba</w:t>
      </w:r>
    </w:p>
    <w:p w:rsidR="00B610B3" w:rsidRPr="008947D5" w:rsidRDefault="00B610B3" w:rsidP="00C10EED">
      <w:pPr>
        <w:ind w:firstLine="284"/>
        <w:jc w:val="both"/>
        <w:rPr>
          <w:rFonts w:ascii="Times New Roman" w:hAnsi="Times New Roman"/>
        </w:rPr>
      </w:pPr>
      <w:r>
        <w:rPr>
          <w:rFonts w:ascii="Times New Roman" w:hAnsi="Times New Roman"/>
        </w:rPr>
        <w:t>Buka ela ‘Mary’</w:t>
      </w:r>
    </w:p>
    <w:p w:rsidR="00B610B3" w:rsidRPr="008947D5" w:rsidRDefault="00B610B3" w:rsidP="00C10EED">
      <w:pPr>
        <w:ind w:firstLine="284"/>
        <w:jc w:val="both"/>
        <w:rPr>
          <w:rFonts w:ascii="Times New Roman" w:hAnsi="Times New Roman"/>
        </w:rPr>
      </w:pPr>
      <w:r>
        <w:rPr>
          <w:rFonts w:ascii="Times New Roman" w:hAnsi="Times New Roman"/>
        </w:rPr>
        <w:t>Sel möbas</w:t>
      </w:r>
    </w:p>
    <w:p w:rsidR="00B610B3" w:rsidRPr="008947D5" w:rsidRDefault="00B610B3" w:rsidP="00C10EED">
      <w:pPr>
        <w:ind w:firstLine="284"/>
        <w:jc w:val="both"/>
        <w:rPr>
          <w:rFonts w:ascii="Times New Roman" w:hAnsi="Times New Roman"/>
        </w:rPr>
      </w:pPr>
      <w:r>
        <w:rPr>
          <w:rFonts w:ascii="Times New Roman" w:hAnsi="Times New Roman"/>
        </w:rPr>
        <w:t>Drinod vata</w:t>
      </w:r>
    </w:p>
    <w:p w:rsidR="00B610B3" w:rsidRPr="008947D5" w:rsidRDefault="00B610B3" w:rsidP="00C10EED">
      <w:pPr>
        <w:ind w:firstLine="284"/>
        <w:jc w:val="both"/>
        <w:rPr>
          <w:rFonts w:ascii="Times New Roman" w:hAnsi="Times New Roman"/>
        </w:rPr>
      </w:pPr>
      <w:r>
        <w:rPr>
          <w:rFonts w:ascii="Times New Roman" w:hAnsi="Times New Roman"/>
        </w:rPr>
        <w:t>Väret vina gudik</w:t>
      </w:r>
    </w:p>
    <w:p w:rsidR="00B610B3" w:rsidRPr="008947D5" w:rsidRDefault="00B610B3" w:rsidP="00C10EED">
      <w:pPr>
        <w:ind w:firstLine="284"/>
        <w:jc w:val="both"/>
        <w:rPr>
          <w:rFonts w:ascii="Times New Roman" w:hAnsi="Times New Roman"/>
        </w:rPr>
      </w:pPr>
      <w:r>
        <w:rPr>
          <w:rFonts w:ascii="Times New Roman" w:hAnsi="Times New Roman"/>
        </w:rPr>
        <w:t>Cifazif provina</w:t>
      </w:r>
    </w:p>
    <w:p w:rsidR="00B610B3" w:rsidRDefault="00B610B3" w:rsidP="00C10EED">
      <w:pPr>
        <w:ind w:firstLine="284"/>
        <w:jc w:val="both"/>
        <w:rPr>
          <w:rFonts w:ascii="Times New Roman" w:hAnsi="Times New Roman"/>
        </w:rPr>
      </w:pPr>
      <w:r w:rsidRPr="008947D5">
        <w:rPr>
          <w:rFonts w:ascii="Times New Roman" w:hAnsi="Times New Roman"/>
        </w:rPr>
        <w:lastRenderedPageBreak/>
        <w:t>Bos</w:t>
      </w:r>
      <w:r w:rsidRPr="00164DF0">
        <w:rPr>
          <w:rFonts w:ascii="Times New Roman" w:hAnsi="Times New Roman"/>
        </w:rPr>
        <w:t xml:space="preserve"> </w:t>
      </w:r>
      <w:r w:rsidRPr="008947D5">
        <w:rPr>
          <w:rFonts w:ascii="Times New Roman" w:hAnsi="Times New Roman"/>
        </w:rPr>
        <w:t>gudikosa</w:t>
      </w:r>
    </w:p>
    <w:p w:rsidR="00B610B3" w:rsidRPr="008947D5" w:rsidRDefault="00B610B3" w:rsidP="00C10EED">
      <w:pPr>
        <w:spacing w:before="240"/>
        <w:ind w:firstLine="284"/>
        <w:jc w:val="both"/>
        <w:rPr>
          <w:rFonts w:ascii="Times New Roman" w:hAnsi="Times New Roman"/>
          <w:i/>
        </w:rPr>
      </w:pPr>
      <w:r w:rsidRPr="008947D5">
        <w:rPr>
          <w:rFonts w:ascii="Times New Roman" w:hAnsi="Times New Roman"/>
          <w:i/>
        </w:rPr>
        <w:t>Bagaf: 230.</w:t>
      </w:r>
    </w:p>
    <w:p w:rsidR="00B610B3" w:rsidRPr="008947D5" w:rsidRDefault="00B610B3" w:rsidP="00C10EED">
      <w:pPr>
        <w:ind w:firstLine="284"/>
        <w:jc w:val="both"/>
        <w:rPr>
          <w:rFonts w:ascii="Times New Roman" w:hAnsi="Times New Roman"/>
        </w:rPr>
      </w:pPr>
      <w:r w:rsidRPr="008947D5">
        <w:rPr>
          <w:rFonts w:ascii="Times New Roman" w:hAnsi="Times New Roman"/>
        </w:rPr>
        <w:t>Givom obe buki</w:t>
      </w:r>
      <w:r>
        <w:rPr>
          <w:rFonts w:ascii="Times New Roman" w:hAnsi="Times New Roman"/>
        </w:rPr>
        <w:t>.</w:t>
      </w:r>
    </w:p>
    <w:p w:rsidR="00B610B3" w:rsidRPr="008947D5" w:rsidRDefault="00B610B3" w:rsidP="00C10EED">
      <w:pPr>
        <w:ind w:firstLine="284"/>
        <w:jc w:val="both"/>
        <w:rPr>
          <w:rFonts w:ascii="Times New Roman" w:hAnsi="Times New Roman"/>
        </w:rPr>
      </w:pPr>
      <w:r w:rsidRPr="008947D5">
        <w:rPr>
          <w:rFonts w:ascii="Times New Roman" w:hAnsi="Times New Roman"/>
        </w:rPr>
        <w:t xml:space="preserve">Äpenof ele </w:t>
      </w:r>
      <w:r>
        <w:rPr>
          <w:rFonts w:ascii="Times New Roman" w:hAnsi="Times New Roman"/>
        </w:rPr>
        <w:t>‘</w:t>
      </w:r>
      <w:r w:rsidRPr="008947D5">
        <w:rPr>
          <w:rFonts w:ascii="Times New Roman" w:hAnsi="Times New Roman"/>
        </w:rPr>
        <w:t>Jeanne’</w:t>
      </w:r>
      <w:r>
        <w:rPr>
          <w:rFonts w:ascii="Times New Roman" w:hAnsi="Times New Roman"/>
        </w:rPr>
        <w:t>.</w:t>
      </w:r>
    </w:p>
    <w:p w:rsidR="00B610B3" w:rsidRPr="008947D5" w:rsidRDefault="00B610B3" w:rsidP="00C10EED">
      <w:pPr>
        <w:ind w:firstLine="284"/>
        <w:jc w:val="both"/>
        <w:rPr>
          <w:rFonts w:ascii="Times New Roman" w:hAnsi="Times New Roman"/>
        </w:rPr>
      </w:pPr>
      <w:r w:rsidRPr="008947D5">
        <w:rPr>
          <w:rFonts w:ascii="Times New Roman" w:hAnsi="Times New Roman"/>
        </w:rPr>
        <w:t>Legivot mote</w:t>
      </w:r>
    </w:p>
    <w:p w:rsidR="00B610B3" w:rsidRDefault="00B610B3" w:rsidP="00C10EED">
      <w:pPr>
        <w:ind w:firstLine="284"/>
        <w:jc w:val="both"/>
        <w:rPr>
          <w:rFonts w:ascii="Times New Roman" w:hAnsi="Times New Roman"/>
        </w:rPr>
      </w:pPr>
      <w:r w:rsidRPr="008947D5">
        <w:rPr>
          <w:rFonts w:ascii="Times New Roman" w:hAnsi="Times New Roman"/>
        </w:rPr>
        <w:t>Pened blode oma</w:t>
      </w:r>
    </w:p>
    <w:p w:rsidR="00B610B3" w:rsidRPr="008947D5" w:rsidRDefault="00B610B3" w:rsidP="00C10EED">
      <w:pPr>
        <w:spacing w:before="240"/>
        <w:ind w:firstLine="284"/>
        <w:jc w:val="both"/>
        <w:rPr>
          <w:rFonts w:ascii="Times New Roman" w:hAnsi="Times New Roman"/>
          <w:i/>
        </w:rPr>
      </w:pPr>
      <w:r w:rsidRPr="008947D5">
        <w:rPr>
          <w:rFonts w:ascii="Times New Roman" w:hAnsi="Times New Roman"/>
          <w:i/>
        </w:rPr>
        <w:t>Bagaf: 231.</w:t>
      </w:r>
    </w:p>
    <w:p w:rsidR="00B610B3" w:rsidRPr="008947D5" w:rsidRDefault="00B610B3" w:rsidP="00C10EED">
      <w:pPr>
        <w:ind w:firstLine="284"/>
        <w:jc w:val="both"/>
        <w:rPr>
          <w:rFonts w:ascii="Times New Roman" w:hAnsi="Times New Roman"/>
        </w:rPr>
      </w:pPr>
      <w:r w:rsidRPr="008947D5">
        <w:rPr>
          <w:rFonts w:ascii="Times New Roman" w:hAnsi="Times New Roman"/>
        </w:rPr>
        <w:t>Elogob bödi</w:t>
      </w:r>
      <w:r>
        <w:rPr>
          <w:rFonts w:ascii="Times New Roman" w:hAnsi="Times New Roman"/>
        </w:rPr>
        <w:t>.</w:t>
      </w:r>
    </w:p>
    <w:p w:rsidR="00B610B3" w:rsidRPr="008947D5" w:rsidRDefault="00B610B3" w:rsidP="00C10EED">
      <w:pPr>
        <w:ind w:firstLine="284"/>
        <w:jc w:val="both"/>
        <w:rPr>
          <w:rFonts w:ascii="Times New Roman" w:hAnsi="Times New Roman"/>
        </w:rPr>
      </w:pPr>
      <w:r w:rsidRPr="008947D5">
        <w:rPr>
          <w:rFonts w:ascii="Times New Roman" w:hAnsi="Times New Roman"/>
        </w:rPr>
        <w:t>Epenom potakadi</w:t>
      </w:r>
      <w:r>
        <w:rPr>
          <w:rFonts w:ascii="Times New Roman" w:hAnsi="Times New Roman"/>
        </w:rPr>
        <w:t>.</w:t>
      </w:r>
    </w:p>
    <w:p w:rsidR="00B610B3" w:rsidRPr="008947D5" w:rsidRDefault="00B610B3" w:rsidP="00C10EED">
      <w:pPr>
        <w:ind w:firstLine="284"/>
        <w:jc w:val="both"/>
        <w:rPr>
          <w:rFonts w:ascii="Times New Roman" w:hAnsi="Times New Roman"/>
        </w:rPr>
      </w:pPr>
      <w:r w:rsidRPr="008947D5">
        <w:rPr>
          <w:rFonts w:ascii="Times New Roman" w:hAnsi="Times New Roman"/>
        </w:rPr>
        <w:t>Älecedom omi fleni oka</w:t>
      </w:r>
      <w:r>
        <w:rPr>
          <w:rFonts w:ascii="Times New Roman" w:hAnsi="Times New Roman"/>
        </w:rPr>
        <w:t>.</w:t>
      </w:r>
    </w:p>
    <w:p w:rsidR="00B610B3" w:rsidRDefault="00B610B3" w:rsidP="00C10EED">
      <w:pPr>
        <w:ind w:firstLine="284"/>
        <w:jc w:val="both"/>
        <w:rPr>
          <w:rFonts w:ascii="Times New Roman" w:hAnsi="Times New Roman"/>
        </w:rPr>
      </w:pPr>
      <w:r w:rsidRPr="008947D5">
        <w:rPr>
          <w:rFonts w:ascii="Times New Roman" w:hAnsi="Times New Roman"/>
        </w:rPr>
        <w:t xml:space="preserve">Papal : </w:t>
      </w:r>
      <w:r>
        <w:rPr>
          <w:rFonts w:ascii="Times New Roman" w:hAnsi="Times New Roman"/>
        </w:rPr>
        <w:t>‘</w:t>
      </w:r>
      <w:r w:rsidRPr="008947D5">
        <w:rPr>
          <w:rFonts w:ascii="Times New Roman" w:hAnsi="Times New Roman"/>
        </w:rPr>
        <w:t>Leo’ XIII</w:t>
      </w:r>
      <w:r w:rsidRPr="008947D5">
        <w:rPr>
          <w:rFonts w:ascii="Times New Roman" w:hAnsi="Times New Roman"/>
          <w:vertAlign w:val="superscript"/>
        </w:rPr>
        <w:t>id</w:t>
      </w:r>
      <w:r w:rsidRPr="008947D5">
        <w:rPr>
          <w:rFonts w:ascii="Times New Roman" w:hAnsi="Times New Roman"/>
        </w:rPr>
        <w:t xml:space="preserve"> ˂ icälom eli </w:t>
      </w:r>
      <w:r>
        <w:rPr>
          <w:rFonts w:ascii="Times New Roman" w:hAnsi="Times New Roman"/>
        </w:rPr>
        <w:t>‘</w:t>
      </w:r>
      <w:r w:rsidRPr="008947D5">
        <w:rPr>
          <w:rFonts w:ascii="Times New Roman" w:hAnsi="Times New Roman"/>
        </w:rPr>
        <w:t>Schleyer’ : datikan Volapüka ˂ kamerani</w:t>
      </w:r>
      <w:r>
        <w:rPr>
          <w:rFonts w:ascii="Times New Roman" w:hAnsi="Times New Roman"/>
        </w:rPr>
        <w:t>.</w:t>
      </w:r>
    </w:p>
    <w:p w:rsidR="00B610B3" w:rsidRPr="008947D5" w:rsidRDefault="00B610B3" w:rsidP="00C10EED">
      <w:pPr>
        <w:spacing w:before="240"/>
        <w:ind w:firstLine="284"/>
        <w:jc w:val="both"/>
        <w:rPr>
          <w:rFonts w:ascii="Times New Roman" w:hAnsi="Times New Roman"/>
          <w:i/>
        </w:rPr>
      </w:pPr>
      <w:r w:rsidRPr="008947D5">
        <w:rPr>
          <w:rFonts w:ascii="Times New Roman" w:hAnsi="Times New Roman"/>
          <w:i/>
        </w:rPr>
        <w:t>Bagaf: 232.</w:t>
      </w:r>
    </w:p>
    <w:p w:rsidR="00B610B3" w:rsidRPr="008947D5" w:rsidRDefault="00B610B3" w:rsidP="00C10EED">
      <w:pPr>
        <w:ind w:firstLine="284"/>
        <w:jc w:val="both"/>
        <w:rPr>
          <w:rFonts w:ascii="Times New Roman" w:hAnsi="Times New Roman"/>
        </w:rPr>
      </w:pPr>
      <w:r w:rsidRPr="008947D5">
        <w:rPr>
          <w:rFonts w:ascii="Times New Roman" w:hAnsi="Times New Roman"/>
        </w:rPr>
        <w:t>Dog slipon. Dogs slipons.</w:t>
      </w:r>
    </w:p>
    <w:p w:rsidR="00B610B3" w:rsidRPr="008947D5" w:rsidRDefault="00B610B3" w:rsidP="00C10EED">
      <w:pPr>
        <w:ind w:firstLine="284"/>
        <w:jc w:val="both"/>
        <w:rPr>
          <w:rFonts w:ascii="Times New Roman" w:hAnsi="Times New Roman"/>
        </w:rPr>
      </w:pPr>
      <w:r w:rsidRPr="008947D5">
        <w:rPr>
          <w:rFonts w:ascii="Times New Roman" w:hAnsi="Times New Roman"/>
        </w:rPr>
        <w:t>Küm bienas äfimükon oki len tuig bima.</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Fat e mot fomons kobo palapäri.</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Palapär pafomon fa fat e mot.</w:t>
      </w:r>
    </w:p>
    <w:p w:rsidR="00B610B3" w:rsidRPr="0062556F" w:rsidRDefault="00B610B3" w:rsidP="00C10EED">
      <w:pPr>
        <w:spacing w:before="240"/>
        <w:ind w:firstLine="284"/>
        <w:jc w:val="both"/>
        <w:rPr>
          <w:rFonts w:ascii="Times New Roman" w:hAnsi="Times New Roman"/>
          <w:i/>
          <w:lang w:val="fr-FR"/>
        </w:rPr>
      </w:pPr>
      <w:r w:rsidRPr="0062556F">
        <w:rPr>
          <w:rFonts w:ascii="Times New Roman" w:hAnsi="Times New Roman"/>
          <w:i/>
          <w:lang w:val="fr-FR"/>
        </w:rPr>
        <w:t>Bagaf: 233.</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Belis geilik e fikuliko bexänovikis Jveizäna.</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Hipuls et binoms neplütüliks.</w:t>
      </w:r>
    </w:p>
    <w:p w:rsidR="00B610B3" w:rsidRPr="0062556F" w:rsidRDefault="00B610B3" w:rsidP="00C10EED">
      <w:pPr>
        <w:spacing w:before="240"/>
        <w:ind w:firstLine="284"/>
        <w:jc w:val="both"/>
        <w:rPr>
          <w:rFonts w:ascii="Times New Roman" w:hAnsi="Times New Roman"/>
          <w:i/>
          <w:lang w:val="fr-FR"/>
        </w:rPr>
      </w:pPr>
      <w:r w:rsidRPr="0062556F">
        <w:rPr>
          <w:rFonts w:ascii="Times New Roman" w:hAnsi="Times New Roman"/>
          <w:i/>
          <w:lang w:val="fr-FR"/>
        </w:rPr>
        <w:t>Bagaf: 235.</w:t>
      </w:r>
    </w:p>
    <w:p w:rsidR="00B610B3" w:rsidRDefault="00B610B3" w:rsidP="00C10EED">
      <w:pPr>
        <w:ind w:firstLine="284"/>
        <w:jc w:val="both"/>
        <w:rPr>
          <w:rFonts w:ascii="Times New Roman" w:hAnsi="Times New Roman"/>
        </w:rPr>
      </w:pPr>
      <w:r w:rsidRPr="00703510">
        <w:rPr>
          <w:rFonts w:ascii="Times New Roman" w:hAnsi="Times New Roman"/>
        </w:rPr>
        <w:t>Danüdoy us</w:t>
      </w:r>
      <w:r>
        <w:rPr>
          <w:rFonts w:ascii="Times New Roman" w:hAnsi="Times New Roman"/>
        </w:rPr>
        <w:t>.</w:t>
      </w:r>
    </w:p>
    <w:p w:rsidR="00B610B3" w:rsidRDefault="00B610B3" w:rsidP="00C10EED">
      <w:pPr>
        <w:ind w:firstLine="284"/>
        <w:jc w:val="both"/>
        <w:rPr>
          <w:rFonts w:ascii="Times New Roman" w:hAnsi="Times New Roman"/>
        </w:rPr>
      </w:pPr>
      <w:r w:rsidRPr="00703510">
        <w:rPr>
          <w:rFonts w:ascii="Times New Roman" w:hAnsi="Times New Roman"/>
        </w:rPr>
        <w:t>Flapädoy in lulotidöp at</w:t>
      </w:r>
      <w:r>
        <w:rPr>
          <w:rFonts w:ascii="Times New Roman" w:hAnsi="Times New Roman"/>
        </w:rPr>
        <w:t>.</w:t>
      </w:r>
    </w:p>
    <w:p w:rsidR="00B610B3" w:rsidRPr="00A22307" w:rsidRDefault="00B610B3" w:rsidP="00C10EED">
      <w:pPr>
        <w:spacing w:before="240"/>
        <w:ind w:firstLine="284"/>
        <w:jc w:val="both"/>
        <w:rPr>
          <w:rFonts w:ascii="Times New Roman" w:hAnsi="Times New Roman"/>
          <w:i/>
        </w:rPr>
      </w:pPr>
      <w:r w:rsidRPr="00A22307">
        <w:rPr>
          <w:rFonts w:ascii="Times New Roman" w:hAnsi="Times New Roman"/>
          <w:i/>
        </w:rPr>
        <w:t>Bagaf: 236.</w:t>
      </w:r>
    </w:p>
    <w:p w:rsidR="00B610B3" w:rsidRDefault="00B610B3" w:rsidP="00C10EED">
      <w:pPr>
        <w:ind w:firstLine="284"/>
        <w:jc w:val="both"/>
        <w:rPr>
          <w:rFonts w:ascii="Times New Roman" w:hAnsi="Times New Roman"/>
        </w:rPr>
      </w:pPr>
      <w:r w:rsidRPr="00A22307">
        <w:rPr>
          <w:rFonts w:ascii="Times New Roman" w:hAnsi="Times New Roman"/>
        </w:rPr>
        <w:t>Spelob, das okömom</w:t>
      </w:r>
      <w:r>
        <w:rPr>
          <w:rFonts w:ascii="Times New Roman" w:hAnsi="Times New Roman"/>
        </w:rPr>
        <w:t>.</w:t>
      </w:r>
    </w:p>
    <w:p w:rsidR="00B610B3" w:rsidRDefault="00B610B3" w:rsidP="00C10EED">
      <w:pPr>
        <w:ind w:firstLine="284"/>
        <w:jc w:val="both"/>
        <w:rPr>
          <w:rFonts w:ascii="Times New Roman" w:hAnsi="Times New Roman"/>
        </w:rPr>
      </w:pPr>
      <w:r w:rsidRPr="00A22307">
        <w:rPr>
          <w:rFonts w:ascii="Times New Roman" w:hAnsi="Times New Roman"/>
        </w:rPr>
        <w:t>Spelob, das okömom-la</w:t>
      </w:r>
      <w:r>
        <w:rPr>
          <w:rFonts w:ascii="Times New Roman" w:hAnsi="Times New Roman"/>
        </w:rPr>
        <w:t>.</w:t>
      </w:r>
    </w:p>
    <w:p w:rsidR="00B610B3" w:rsidRPr="001E60D8" w:rsidRDefault="00B610B3" w:rsidP="00C10EED">
      <w:pPr>
        <w:spacing w:before="240"/>
        <w:ind w:firstLine="284"/>
        <w:jc w:val="both"/>
        <w:rPr>
          <w:rFonts w:ascii="Times New Roman" w:hAnsi="Times New Roman"/>
          <w:i/>
        </w:rPr>
      </w:pPr>
      <w:r w:rsidRPr="001E60D8">
        <w:rPr>
          <w:rFonts w:ascii="Times New Roman" w:hAnsi="Times New Roman"/>
          <w:i/>
        </w:rPr>
        <w:t>Bagaf: 238.</w:t>
      </w:r>
    </w:p>
    <w:p w:rsidR="00B610B3" w:rsidRPr="001E60D8" w:rsidRDefault="00B610B3" w:rsidP="00C10EED">
      <w:pPr>
        <w:ind w:firstLine="284"/>
        <w:jc w:val="both"/>
        <w:rPr>
          <w:rFonts w:ascii="Times New Roman" w:hAnsi="Times New Roman"/>
        </w:rPr>
      </w:pPr>
      <w:r w:rsidRPr="001E60D8">
        <w:rPr>
          <w:rFonts w:ascii="Times New Roman" w:hAnsi="Times New Roman"/>
        </w:rPr>
        <w:t>Spetob, das blod ola okömom</w:t>
      </w:r>
      <w:r>
        <w:rPr>
          <w:rFonts w:ascii="Times New Roman" w:hAnsi="Times New Roman"/>
        </w:rPr>
        <w:t>.</w:t>
      </w:r>
    </w:p>
    <w:p w:rsidR="00B610B3" w:rsidRPr="001E60D8" w:rsidRDefault="00B610B3" w:rsidP="00C10EED">
      <w:pPr>
        <w:ind w:firstLine="284"/>
        <w:jc w:val="both"/>
        <w:rPr>
          <w:rFonts w:ascii="Times New Roman" w:hAnsi="Times New Roman"/>
        </w:rPr>
      </w:pPr>
      <w:r w:rsidRPr="001E60D8">
        <w:rPr>
          <w:rFonts w:ascii="Times New Roman" w:hAnsi="Times New Roman"/>
        </w:rPr>
        <w:t>Spetob, das blod ola kömom</w:t>
      </w:r>
      <w:r>
        <w:rPr>
          <w:rFonts w:ascii="Times New Roman" w:hAnsi="Times New Roman"/>
        </w:rPr>
        <w:t>.</w:t>
      </w:r>
    </w:p>
    <w:p w:rsidR="00B610B3" w:rsidRDefault="00B610B3" w:rsidP="00C10EED">
      <w:pPr>
        <w:ind w:firstLine="284"/>
        <w:jc w:val="both"/>
        <w:rPr>
          <w:rFonts w:ascii="Times New Roman" w:hAnsi="Times New Roman"/>
        </w:rPr>
      </w:pPr>
      <w:r w:rsidRPr="001E60D8">
        <w:rPr>
          <w:rFonts w:ascii="Times New Roman" w:hAnsi="Times New Roman"/>
        </w:rPr>
        <w:t>If edunoböv ati, täno sagoböv osi snatiko</w:t>
      </w:r>
      <w:r>
        <w:rPr>
          <w:rFonts w:ascii="Times New Roman" w:hAnsi="Times New Roman"/>
        </w:rPr>
        <w:t>.</w:t>
      </w:r>
    </w:p>
    <w:p w:rsidR="00B610B3" w:rsidRPr="003F4AA4" w:rsidRDefault="00B610B3" w:rsidP="00C10EED">
      <w:pPr>
        <w:spacing w:before="240"/>
        <w:ind w:firstLine="284"/>
        <w:jc w:val="both"/>
        <w:rPr>
          <w:rFonts w:ascii="Times New Roman" w:hAnsi="Times New Roman"/>
          <w:i/>
        </w:rPr>
      </w:pPr>
      <w:r w:rsidRPr="003F4AA4">
        <w:rPr>
          <w:rFonts w:ascii="Times New Roman" w:hAnsi="Times New Roman"/>
          <w:i/>
        </w:rPr>
        <w:t>Bagaf: 243.</w:t>
      </w:r>
    </w:p>
    <w:p w:rsidR="00B610B3" w:rsidRPr="003F4AA4" w:rsidRDefault="00B610B3" w:rsidP="00C10EED">
      <w:pPr>
        <w:ind w:firstLine="284"/>
        <w:jc w:val="both"/>
        <w:rPr>
          <w:rFonts w:ascii="Times New Roman" w:hAnsi="Times New Roman"/>
        </w:rPr>
      </w:pPr>
      <w:r w:rsidRPr="003F4AA4">
        <w:rPr>
          <w:rFonts w:ascii="Times New Roman" w:hAnsi="Times New Roman"/>
        </w:rPr>
        <w:t>Ereinos</w:t>
      </w:r>
      <w:r>
        <w:rPr>
          <w:rFonts w:ascii="Times New Roman" w:hAnsi="Times New Roman"/>
        </w:rPr>
        <w:t>.</w:t>
      </w:r>
    </w:p>
    <w:p w:rsidR="00B610B3" w:rsidRDefault="00B610B3" w:rsidP="00C10EED">
      <w:pPr>
        <w:ind w:firstLine="284"/>
        <w:jc w:val="both"/>
        <w:rPr>
          <w:rFonts w:ascii="Times New Roman" w:hAnsi="Times New Roman"/>
        </w:rPr>
      </w:pPr>
      <w:r w:rsidRPr="003F4AA4">
        <w:rPr>
          <w:rFonts w:ascii="Times New Roman" w:hAnsi="Times New Roman"/>
        </w:rPr>
        <w:t>Onifos</w:t>
      </w:r>
      <w:r>
        <w:rPr>
          <w:rFonts w:ascii="Times New Roman" w:hAnsi="Times New Roman"/>
        </w:rPr>
        <w:t>.</w:t>
      </w:r>
    </w:p>
    <w:p w:rsidR="00B610B3" w:rsidRPr="003F4AA4" w:rsidRDefault="00B610B3" w:rsidP="00C10EED">
      <w:pPr>
        <w:ind w:firstLine="284"/>
        <w:jc w:val="both"/>
        <w:rPr>
          <w:rFonts w:ascii="Times New Roman" w:hAnsi="Times New Roman"/>
        </w:rPr>
      </w:pPr>
      <w:r w:rsidRPr="003F4AA4">
        <w:rPr>
          <w:rFonts w:ascii="Times New Roman" w:hAnsi="Times New Roman"/>
        </w:rPr>
        <w:t>Flodos</w:t>
      </w:r>
      <w:r>
        <w:rPr>
          <w:rFonts w:ascii="Times New Roman" w:hAnsi="Times New Roman"/>
        </w:rPr>
        <w:t>.</w:t>
      </w:r>
    </w:p>
    <w:p w:rsidR="00B610B3" w:rsidRDefault="00B610B3" w:rsidP="00C10EED">
      <w:pPr>
        <w:ind w:firstLine="284"/>
        <w:jc w:val="both"/>
        <w:rPr>
          <w:rFonts w:ascii="Times New Roman" w:hAnsi="Times New Roman"/>
        </w:rPr>
      </w:pPr>
      <w:r w:rsidRPr="003F4AA4">
        <w:rPr>
          <w:rFonts w:ascii="Times New Roman" w:hAnsi="Times New Roman"/>
        </w:rPr>
        <w:t>Smetos</w:t>
      </w:r>
      <w:r>
        <w:rPr>
          <w:rFonts w:ascii="Times New Roman" w:hAnsi="Times New Roman"/>
        </w:rPr>
        <w:t>.</w:t>
      </w:r>
    </w:p>
    <w:p w:rsidR="00B610B3" w:rsidRPr="001D6846" w:rsidRDefault="00B610B3" w:rsidP="00C10EED">
      <w:pPr>
        <w:spacing w:before="240"/>
        <w:ind w:firstLine="284"/>
        <w:jc w:val="both"/>
        <w:rPr>
          <w:rFonts w:ascii="Times New Roman" w:hAnsi="Times New Roman"/>
          <w:i/>
        </w:rPr>
      </w:pPr>
      <w:r w:rsidRPr="001D6846">
        <w:rPr>
          <w:rFonts w:ascii="Times New Roman" w:hAnsi="Times New Roman"/>
          <w:i/>
        </w:rPr>
        <w:t>Bagaf: 245.</w:t>
      </w:r>
    </w:p>
    <w:p w:rsidR="00B610B3" w:rsidRPr="001D6846" w:rsidRDefault="00B610B3" w:rsidP="00C10EED">
      <w:pPr>
        <w:ind w:firstLine="284"/>
        <w:jc w:val="both"/>
        <w:rPr>
          <w:rFonts w:ascii="Times New Roman" w:hAnsi="Times New Roman"/>
        </w:rPr>
      </w:pPr>
      <w:r w:rsidRPr="001D6846">
        <w:rPr>
          <w:rFonts w:ascii="Times New Roman" w:hAnsi="Times New Roman"/>
        </w:rPr>
        <w:t>Binom soldat.</w:t>
      </w:r>
    </w:p>
    <w:p w:rsidR="00B610B3" w:rsidRPr="001D6846" w:rsidRDefault="00B610B3" w:rsidP="00C10EED">
      <w:pPr>
        <w:ind w:firstLine="284"/>
        <w:jc w:val="both"/>
        <w:rPr>
          <w:rFonts w:ascii="Times New Roman" w:hAnsi="Times New Roman"/>
        </w:rPr>
      </w:pPr>
      <w:r w:rsidRPr="001D6846">
        <w:rPr>
          <w:rFonts w:ascii="Times New Roman" w:hAnsi="Times New Roman"/>
        </w:rPr>
        <w:t>Hinef oma vedom fizir.</w:t>
      </w:r>
    </w:p>
    <w:p w:rsidR="00B610B3" w:rsidRDefault="00B610B3" w:rsidP="00C10EED">
      <w:pPr>
        <w:ind w:firstLine="284"/>
        <w:jc w:val="both"/>
        <w:rPr>
          <w:rFonts w:ascii="Times New Roman" w:hAnsi="Times New Roman"/>
        </w:rPr>
      </w:pPr>
      <w:r w:rsidRPr="001D6846">
        <w:rPr>
          <w:rFonts w:ascii="Times New Roman" w:hAnsi="Times New Roman"/>
        </w:rPr>
        <w:t>Binof e blebof jileplitiälan smalik.</w:t>
      </w:r>
    </w:p>
    <w:p w:rsidR="00B610B3" w:rsidRPr="0026230C" w:rsidRDefault="00B610B3" w:rsidP="00C10EED">
      <w:pPr>
        <w:spacing w:before="240"/>
        <w:ind w:firstLine="284"/>
        <w:jc w:val="both"/>
        <w:rPr>
          <w:rFonts w:ascii="Times New Roman" w:hAnsi="Times New Roman"/>
          <w:i/>
        </w:rPr>
      </w:pPr>
      <w:r w:rsidRPr="0026230C">
        <w:rPr>
          <w:rFonts w:ascii="Times New Roman" w:hAnsi="Times New Roman"/>
          <w:i/>
        </w:rPr>
        <w:t>Bagaf: 247.</w:t>
      </w:r>
    </w:p>
    <w:p w:rsidR="00B610B3" w:rsidRPr="0026230C" w:rsidRDefault="00B610B3" w:rsidP="00C10EED">
      <w:pPr>
        <w:ind w:firstLine="284"/>
        <w:jc w:val="both"/>
        <w:rPr>
          <w:rFonts w:ascii="Times New Roman" w:hAnsi="Times New Roman"/>
        </w:rPr>
      </w:pPr>
      <w:r w:rsidRPr="0026230C">
        <w:rPr>
          <w:rFonts w:ascii="Times New Roman" w:hAnsi="Times New Roman"/>
        </w:rPr>
        <w:t>Eflapof cili oka.</w:t>
      </w:r>
    </w:p>
    <w:p w:rsidR="00B610B3" w:rsidRDefault="00B610B3" w:rsidP="00C10EED">
      <w:pPr>
        <w:ind w:firstLine="284"/>
        <w:jc w:val="both"/>
        <w:rPr>
          <w:rFonts w:ascii="Times New Roman" w:hAnsi="Times New Roman"/>
        </w:rPr>
      </w:pPr>
      <w:r w:rsidRPr="0026230C">
        <w:rPr>
          <w:rFonts w:ascii="Times New Roman" w:hAnsi="Times New Roman"/>
        </w:rPr>
        <w:t>Äcöpom stonis.</w:t>
      </w:r>
    </w:p>
    <w:p w:rsidR="00B610B3" w:rsidRPr="00B07F72" w:rsidRDefault="00B610B3" w:rsidP="00C10EED">
      <w:pPr>
        <w:spacing w:before="240"/>
        <w:ind w:firstLine="284"/>
        <w:jc w:val="both"/>
        <w:rPr>
          <w:rFonts w:ascii="Times New Roman" w:hAnsi="Times New Roman"/>
          <w:i/>
        </w:rPr>
      </w:pPr>
      <w:r w:rsidRPr="00B07F72">
        <w:rPr>
          <w:rFonts w:ascii="Times New Roman" w:hAnsi="Times New Roman"/>
          <w:i/>
        </w:rPr>
        <w:t>Bagaf: 248.</w:t>
      </w:r>
    </w:p>
    <w:p w:rsidR="00B610B3" w:rsidRPr="00B07F72" w:rsidRDefault="00B610B3" w:rsidP="00C10EED">
      <w:pPr>
        <w:ind w:firstLine="284"/>
        <w:jc w:val="both"/>
        <w:rPr>
          <w:rFonts w:ascii="Times New Roman" w:hAnsi="Times New Roman"/>
        </w:rPr>
      </w:pPr>
      <w:r w:rsidRPr="00B07F72">
        <w:rPr>
          <w:rFonts w:ascii="Times New Roman" w:hAnsi="Times New Roman"/>
        </w:rPr>
        <w:t>Esagob ome nosi.</w:t>
      </w:r>
    </w:p>
    <w:p w:rsidR="00B610B3" w:rsidRDefault="00B610B3" w:rsidP="00C10EED">
      <w:pPr>
        <w:ind w:firstLine="284"/>
        <w:jc w:val="both"/>
        <w:rPr>
          <w:rFonts w:ascii="Times New Roman" w:hAnsi="Times New Roman"/>
        </w:rPr>
      </w:pPr>
      <w:r w:rsidRPr="00B07F72">
        <w:rPr>
          <w:rFonts w:ascii="Times New Roman" w:hAnsi="Times New Roman"/>
        </w:rPr>
        <w:lastRenderedPageBreak/>
        <w:t>Epenof mote oka penedi gretik.</w:t>
      </w:r>
    </w:p>
    <w:p w:rsidR="00B610B3" w:rsidRPr="0062556F" w:rsidRDefault="00B610B3" w:rsidP="00C10EED">
      <w:pPr>
        <w:spacing w:before="240"/>
        <w:ind w:firstLine="284"/>
        <w:jc w:val="both"/>
        <w:rPr>
          <w:rFonts w:ascii="Times New Roman" w:hAnsi="Times New Roman"/>
          <w:i/>
          <w:lang w:val="fr-FR"/>
        </w:rPr>
      </w:pPr>
      <w:r w:rsidRPr="0062556F">
        <w:rPr>
          <w:rFonts w:ascii="Times New Roman" w:hAnsi="Times New Roman"/>
          <w:i/>
          <w:lang w:val="fr-FR"/>
        </w:rPr>
        <w:t>Bagaf: 249.</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Nemob mani et jäpani.</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Reg ecälom söli : B. D. &lt; kuramaredali.</w:t>
      </w:r>
    </w:p>
    <w:p w:rsidR="00B610B3" w:rsidRPr="00A9048B" w:rsidRDefault="00B610B3" w:rsidP="00C10EED">
      <w:pPr>
        <w:spacing w:before="240"/>
        <w:ind w:firstLine="284"/>
        <w:jc w:val="both"/>
        <w:rPr>
          <w:rFonts w:ascii="Times New Roman" w:hAnsi="Times New Roman"/>
          <w:i/>
        </w:rPr>
      </w:pPr>
      <w:r w:rsidRPr="00A9048B">
        <w:rPr>
          <w:rFonts w:ascii="Times New Roman" w:hAnsi="Times New Roman"/>
          <w:i/>
        </w:rPr>
        <w:t>Bagaf: 251.</w:t>
      </w:r>
    </w:p>
    <w:p w:rsidR="00B610B3" w:rsidRDefault="00B610B3" w:rsidP="00C10EED">
      <w:pPr>
        <w:ind w:firstLine="284"/>
        <w:jc w:val="both"/>
        <w:rPr>
          <w:rFonts w:ascii="Times New Roman" w:hAnsi="Times New Roman"/>
        </w:rPr>
      </w:pPr>
      <w:r w:rsidRPr="00164DF0">
        <w:rPr>
          <w:rFonts w:ascii="Times New Roman" w:hAnsi="Times New Roman"/>
        </w:rPr>
        <w:t xml:space="preserve">Fat espatom. </w:t>
      </w:r>
    </w:p>
    <w:p w:rsidR="00B610B3" w:rsidRDefault="00B610B3" w:rsidP="00C10EED">
      <w:pPr>
        <w:ind w:firstLine="284"/>
        <w:jc w:val="both"/>
        <w:rPr>
          <w:rFonts w:ascii="Times New Roman" w:hAnsi="Times New Roman"/>
        </w:rPr>
      </w:pPr>
      <w:r w:rsidRPr="00164DF0">
        <w:rPr>
          <w:rFonts w:ascii="Times New Roman" w:hAnsi="Times New Roman"/>
        </w:rPr>
        <w:t xml:space="preserve">Buk seaton su tab. </w:t>
      </w:r>
    </w:p>
    <w:p w:rsidR="00B610B3" w:rsidRDefault="00B610B3" w:rsidP="00C10EED">
      <w:pPr>
        <w:ind w:firstLine="284"/>
        <w:jc w:val="both"/>
        <w:rPr>
          <w:rFonts w:ascii="Times New Roman" w:hAnsi="Times New Roman"/>
        </w:rPr>
      </w:pPr>
      <w:r w:rsidRPr="00164DF0">
        <w:rPr>
          <w:rFonts w:ascii="Times New Roman" w:hAnsi="Times New Roman"/>
        </w:rPr>
        <w:t xml:space="preserve">Söl : X ägeridom ciles okik labemi gretik. </w:t>
      </w:r>
    </w:p>
    <w:p w:rsidR="00B610B3" w:rsidRDefault="00B610B3" w:rsidP="00C10EED">
      <w:pPr>
        <w:ind w:firstLine="284"/>
        <w:jc w:val="both"/>
        <w:rPr>
          <w:rFonts w:ascii="Times New Roman" w:hAnsi="Times New Roman"/>
        </w:rPr>
      </w:pPr>
      <w:r w:rsidRPr="00A9048B">
        <w:rPr>
          <w:rFonts w:ascii="Times New Roman" w:hAnsi="Times New Roman"/>
        </w:rPr>
        <w:t>Cils nilädanas obsik epl</w:t>
      </w:r>
      <w:r>
        <w:rPr>
          <w:rFonts w:ascii="Times New Roman" w:hAnsi="Times New Roman"/>
        </w:rPr>
        <w:t>edons ädelo in gad gretik obas</w:t>
      </w:r>
      <w:r w:rsidRPr="00A9048B">
        <w:rPr>
          <w:rFonts w:ascii="Times New Roman" w:hAnsi="Times New Roman"/>
        </w:rPr>
        <w:t xml:space="preserve">. </w:t>
      </w:r>
    </w:p>
    <w:p w:rsidR="00B610B3" w:rsidRDefault="00B610B3" w:rsidP="00C10EED">
      <w:pPr>
        <w:ind w:firstLine="284"/>
        <w:jc w:val="both"/>
        <w:rPr>
          <w:rFonts w:ascii="Times New Roman" w:hAnsi="Times New Roman"/>
        </w:rPr>
      </w:pPr>
      <w:r w:rsidRPr="00164DF0">
        <w:rPr>
          <w:rFonts w:ascii="Times New Roman" w:hAnsi="Times New Roman"/>
        </w:rPr>
        <w:t>Ä</w:t>
      </w:r>
      <w:r w:rsidRPr="00C9014C">
        <w:rPr>
          <w:rFonts w:ascii="Times New Roman" w:hAnsi="Times New Roman"/>
        </w:rPr>
        <w:t>penom</w:t>
      </w:r>
      <w:r w:rsidRPr="00164DF0">
        <w:rPr>
          <w:rFonts w:ascii="Times New Roman" w:hAnsi="Times New Roman"/>
        </w:rPr>
        <w:t xml:space="preserve"> </w:t>
      </w:r>
      <w:r w:rsidRPr="00C9014C">
        <w:rPr>
          <w:rFonts w:ascii="Times New Roman" w:hAnsi="Times New Roman"/>
        </w:rPr>
        <w:t>penedi</w:t>
      </w:r>
      <w:r w:rsidRPr="00164DF0">
        <w:rPr>
          <w:rFonts w:ascii="Times New Roman" w:hAnsi="Times New Roman"/>
        </w:rPr>
        <w:t xml:space="preserve"> </w:t>
      </w:r>
      <w:r w:rsidRPr="00C9014C">
        <w:rPr>
          <w:rFonts w:ascii="Times New Roman" w:hAnsi="Times New Roman"/>
        </w:rPr>
        <w:t>cifode</w:t>
      </w:r>
      <w:r w:rsidRPr="00164DF0">
        <w:rPr>
          <w:rFonts w:ascii="Times New Roman" w:hAnsi="Times New Roman"/>
        </w:rPr>
        <w:t xml:space="preserve"> </w:t>
      </w:r>
      <w:r w:rsidRPr="00C9014C">
        <w:rPr>
          <w:rFonts w:ascii="Times New Roman" w:hAnsi="Times New Roman"/>
        </w:rPr>
        <w:t>zifa</w:t>
      </w:r>
      <w:r w:rsidRPr="00164DF0">
        <w:rPr>
          <w:rFonts w:ascii="Times New Roman" w:hAnsi="Times New Roman"/>
        </w:rPr>
        <w:t xml:space="preserve">. </w:t>
      </w:r>
    </w:p>
    <w:p w:rsidR="00B610B3" w:rsidRDefault="00B610B3" w:rsidP="00C10EED">
      <w:pPr>
        <w:ind w:firstLine="284"/>
        <w:jc w:val="both"/>
        <w:rPr>
          <w:rFonts w:ascii="Times New Roman" w:hAnsi="Times New Roman"/>
        </w:rPr>
      </w:pPr>
      <w:r w:rsidRPr="00C9014C">
        <w:rPr>
          <w:rFonts w:ascii="Times New Roman" w:hAnsi="Times New Roman"/>
        </w:rPr>
        <w:t>Elegivof</w:t>
      </w:r>
      <w:r w:rsidRPr="00164DF0">
        <w:rPr>
          <w:rFonts w:ascii="Times New Roman" w:hAnsi="Times New Roman"/>
        </w:rPr>
        <w:t xml:space="preserve"> </w:t>
      </w:r>
      <w:r w:rsidRPr="00C9014C">
        <w:rPr>
          <w:rFonts w:ascii="Times New Roman" w:hAnsi="Times New Roman"/>
        </w:rPr>
        <w:t>s</w:t>
      </w:r>
      <w:r w:rsidRPr="00164DF0">
        <w:rPr>
          <w:rFonts w:ascii="Times New Roman" w:hAnsi="Times New Roman"/>
        </w:rPr>
        <w:t>ö</w:t>
      </w:r>
      <w:r w:rsidRPr="00C9014C">
        <w:rPr>
          <w:rFonts w:ascii="Times New Roman" w:hAnsi="Times New Roman"/>
        </w:rPr>
        <w:t>re</w:t>
      </w:r>
      <w:r w:rsidRPr="00164DF0">
        <w:rPr>
          <w:rFonts w:ascii="Times New Roman" w:hAnsi="Times New Roman"/>
        </w:rPr>
        <w:t xml:space="preserve"> </w:t>
      </w:r>
      <w:r w:rsidRPr="00C9014C">
        <w:rPr>
          <w:rFonts w:ascii="Times New Roman" w:hAnsi="Times New Roman"/>
        </w:rPr>
        <w:t>oka</w:t>
      </w:r>
      <w:r w:rsidRPr="00164DF0">
        <w:rPr>
          <w:rFonts w:ascii="Times New Roman" w:hAnsi="Times New Roman"/>
        </w:rPr>
        <w:t xml:space="preserve"> </w:t>
      </w:r>
      <w:r w:rsidRPr="00C9014C">
        <w:rPr>
          <w:rFonts w:ascii="Times New Roman" w:hAnsi="Times New Roman"/>
        </w:rPr>
        <w:t>bukis</w:t>
      </w:r>
      <w:r w:rsidRPr="00164DF0">
        <w:rPr>
          <w:rFonts w:ascii="Times New Roman" w:hAnsi="Times New Roman"/>
        </w:rPr>
        <w:t xml:space="preserve"> </w:t>
      </w:r>
      <w:r w:rsidRPr="00C9014C">
        <w:rPr>
          <w:rFonts w:ascii="Times New Roman" w:hAnsi="Times New Roman"/>
        </w:rPr>
        <w:t>j</w:t>
      </w:r>
      <w:r w:rsidRPr="00164DF0">
        <w:rPr>
          <w:rFonts w:ascii="Times New Roman" w:hAnsi="Times New Roman"/>
        </w:rPr>
        <w:t>ö</w:t>
      </w:r>
      <w:r w:rsidRPr="00C9014C">
        <w:rPr>
          <w:rFonts w:ascii="Times New Roman" w:hAnsi="Times New Roman"/>
        </w:rPr>
        <w:t>nik</w:t>
      </w:r>
      <w:r w:rsidRPr="00164DF0">
        <w:rPr>
          <w:rFonts w:ascii="Times New Roman" w:hAnsi="Times New Roman"/>
        </w:rPr>
        <w:t xml:space="preserve"> </w:t>
      </w:r>
      <w:r w:rsidRPr="00C9014C">
        <w:rPr>
          <w:rFonts w:ascii="Times New Roman" w:hAnsi="Times New Roman"/>
        </w:rPr>
        <w:t>kil</w:t>
      </w:r>
      <w:r w:rsidRPr="00164DF0">
        <w:rPr>
          <w:rFonts w:ascii="Times New Roman" w:hAnsi="Times New Roman"/>
        </w:rPr>
        <w:t xml:space="preserve"> </w:t>
      </w:r>
      <w:r w:rsidRPr="00C9014C">
        <w:rPr>
          <w:rFonts w:ascii="Times New Roman" w:hAnsi="Times New Roman"/>
        </w:rPr>
        <w:t>at</w:t>
      </w:r>
      <w:r w:rsidRPr="00164DF0">
        <w:rPr>
          <w:rFonts w:ascii="Times New Roman" w:hAnsi="Times New Roman"/>
        </w:rPr>
        <w:t xml:space="preserve">. </w:t>
      </w:r>
    </w:p>
    <w:p w:rsidR="00B610B3" w:rsidRDefault="00B610B3" w:rsidP="00C10EED">
      <w:pPr>
        <w:ind w:firstLine="284"/>
        <w:jc w:val="both"/>
        <w:rPr>
          <w:rFonts w:ascii="Times New Roman" w:hAnsi="Times New Roman"/>
        </w:rPr>
      </w:pPr>
      <w:r w:rsidRPr="00C9014C">
        <w:rPr>
          <w:rFonts w:ascii="Times New Roman" w:hAnsi="Times New Roman"/>
        </w:rPr>
        <w:t xml:space="preserve">Presidan sogeda elovegivom adelo pö kom obas legivoti manes meritabik et. </w:t>
      </w:r>
    </w:p>
    <w:p w:rsidR="00B610B3" w:rsidRDefault="00B610B3" w:rsidP="00C10EED">
      <w:pPr>
        <w:ind w:firstLine="284"/>
        <w:jc w:val="both"/>
        <w:rPr>
          <w:rFonts w:ascii="Times New Roman" w:hAnsi="Times New Roman"/>
        </w:rPr>
      </w:pPr>
      <w:r w:rsidRPr="00C9014C">
        <w:rPr>
          <w:rFonts w:ascii="Times New Roman" w:hAnsi="Times New Roman"/>
        </w:rPr>
        <w:t>Hipul</w:t>
      </w:r>
      <w:r w:rsidRPr="00164DF0">
        <w:rPr>
          <w:rFonts w:ascii="Times New Roman" w:hAnsi="Times New Roman"/>
        </w:rPr>
        <w:t xml:space="preserve"> </w:t>
      </w:r>
      <w:r w:rsidRPr="00C9014C">
        <w:rPr>
          <w:rFonts w:ascii="Times New Roman" w:hAnsi="Times New Roman"/>
        </w:rPr>
        <w:t>et</w:t>
      </w:r>
      <w:r w:rsidRPr="00164DF0">
        <w:rPr>
          <w:rFonts w:ascii="Times New Roman" w:hAnsi="Times New Roman"/>
        </w:rPr>
        <w:t xml:space="preserve"> </w:t>
      </w:r>
      <w:r w:rsidRPr="00C9014C">
        <w:rPr>
          <w:rFonts w:ascii="Times New Roman" w:hAnsi="Times New Roman"/>
        </w:rPr>
        <w:t>ai</w:t>
      </w:r>
      <w:r w:rsidRPr="00164DF0">
        <w:rPr>
          <w:rFonts w:ascii="Times New Roman" w:hAnsi="Times New Roman"/>
        </w:rPr>
        <w:t xml:space="preserve"> </w:t>
      </w:r>
      <w:r w:rsidRPr="00C9014C">
        <w:rPr>
          <w:rFonts w:ascii="Times New Roman" w:hAnsi="Times New Roman"/>
        </w:rPr>
        <w:t>elugom</w:t>
      </w:r>
      <w:r w:rsidRPr="00164DF0">
        <w:rPr>
          <w:rFonts w:ascii="Times New Roman" w:hAnsi="Times New Roman"/>
        </w:rPr>
        <w:t xml:space="preserve">. </w:t>
      </w:r>
    </w:p>
    <w:p w:rsidR="00B610B3" w:rsidRDefault="00B610B3" w:rsidP="00C10EED">
      <w:pPr>
        <w:ind w:firstLine="284"/>
        <w:jc w:val="both"/>
        <w:rPr>
          <w:rFonts w:ascii="Times New Roman" w:hAnsi="Times New Roman"/>
        </w:rPr>
      </w:pPr>
      <w:r w:rsidRPr="00164DF0">
        <w:rPr>
          <w:rFonts w:ascii="Times New Roman" w:hAnsi="Times New Roman"/>
        </w:rPr>
        <w:t>Ä</w:t>
      </w:r>
      <w:r w:rsidRPr="00C9014C">
        <w:rPr>
          <w:rFonts w:ascii="Times New Roman" w:hAnsi="Times New Roman"/>
        </w:rPr>
        <w:t>delo</w:t>
      </w:r>
      <w:r w:rsidRPr="00164DF0">
        <w:rPr>
          <w:rFonts w:ascii="Times New Roman" w:hAnsi="Times New Roman"/>
        </w:rPr>
        <w:t xml:space="preserve"> </w:t>
      </w:r>
      <w:r w:rsidRPr="00C9014C">
        <w:rPr>
          <w:rFonts w:ascii="Times New Roman" w:hAnsi="Times New Roman"/>
        </w:rPr>
        <w:t>b</w:t>
      </w:r>
      <w:r w:rsidRPr="00164DF0">
        <w:rPr>
          <w:rFonts w:ascii="Times New Roman" w:hAnsi="Times New Roman"/>
        </w:rPr>
        <w:t xml:space="preserve">ü </w:t>
      </w:r>
      <w:r w:rsidRPr="00C9014C">
        <w:rPr>
          <w:rFonts w:ascii="Times New Roman" w:hAnsi="Times New Roman"/>
        </w:rPr>
        <w:t>delaprim</w:t>
      </w:r>
      <w:r w:rsidRPr="00164DF0">
        <w:rPr>
          <w:rFonts w:ascii="Times New Roman" w:hAnsi="Times New Roman"/>
        </w:rPr>
        <w:t xml:space="preserve"> </w:t>
      </w:r>
      <w:r w:rsidRPr="00C9014C">
        <w:rPr>
          <w:rFonts w:ascii="Times New Roman" w:hAnsi="Times New Roman"/>
        </w:rPr>
        <w:t>hipuls</w:t>
      </w:r>
      <w:r w:rsidRPr="00164DF0">
        <w:rPr>
          <w:rFonts w:ascii="Times New Roman" w:hAnsi="Times New Roman"/>
        </w:rPr>
        <w:t xml:space="preserve"> ä</w:t>
      </w:r>
      <w:r w:rsidRPr="00C9014C">
        <w:rPr>
          <w:rFonts w:ascii="Times New Roman" w:hAnsi="Times New Roman"/>
        </w:rPr>
        <w:t>l</w:t>
      </w:r>
      <w:r w:rsidRPr="00164DF0">
        <w:rPr>
          <w:rFonts w:ascii="Times New Roman" w:hAnsi="Times New Roman"/>
        </w:rPr>
        <w:t>öä</w:t>
      </w:r>
      <w:r w:rsidRPr="00C9014C">
        <w:rPr>
          <w:rFonts w:ascii="Times New Roman" w:hAnsi="Times New Roman"/>
        </w:rPr>
        <w:t>doms</w:t>
      </w:r>
      <w:r w:rsidRPr="00164DF0">
        <w:rPr>
          <w:rFonts w:ascii="Times New Roman" w:hAnsi="Times New Roman"/>
        </w:rPr>
        <w:t xml:space="preserve"> </w:t>
      </w:r>
      <w:r w:rsidRPr="00C9014C">
        <w:rPr>
          <w:rFonts w:ascii="Times New Roman" w:hAnsi="Times New Roman"/>
        </w:rPr>
        <w:t>ad</w:t>
      </w:r>
      <w:r w:rsidRPr="00164DF0">
        <w:rPr>
          <w:rFonts w:ascii="Times New Roman" w:hAnsi="Times New Roman"/>
        </w:rPr>
        <w:t xml:space="preserve"> … </w:t>
      </w:r>
    </w:p>
    <w:p w:rsidR="00B610B3" w:rsidRDefault="00B610B3" w:rsidP="00C10EED">
      <w:pPr>
        <w:ind w:firstLine="284"/>
        <w:jc w:val="both"/>
        <w:rPr>
          <w:rFonts w:ascii="Times New Roman" w:hAnsi="Times New Roman"/>
        </w:rPr>
      </w:pPr>
      <w:r w:rsidRPr="000E36FD">
        <w:rPr>
          <w:rFonts w:ascii="Times New Roman" w:hAnsi="Times New Roman"/>
        </w:rPr>
        <w:t>Domis jönik valik at söl : B &lt; eremom.</w:t>
      </w:r>
    </w:p>
    <w:p w:rsidR="00B610B3" w:rsidRPr="009F1651" w:rsidRDefault="00B610B3" w:rsidP="00C10EED">
      <w:pPr>
        <w:spacing w:before="240"/>
        <w:ind w:firstLine="284"/>
        <w:jc w:val="both"/>
        <w:rPr>
          <w:rFonts w:ascii="Times New Roman" w:hAnsi="Times New Roman"/>
          <w:i/>
        </w:rPr>
      </w:pPr>
      <w:r w:rsidRPr="009F1651">
        <w:rPr>
          <w:rFonts w:ascii="Times New Roman" w:hAnsi="Times New Roman"/>
          <w:i/>
        </w:rPr>
        <w:t>Bagaf: 252.</w:t>
      </w:r>
    </w:p>
    <w:p w:rsidR="00B610B3" w:rsidRDefault="00B610B3" w:rsidP="00C10EED">
      <w:pPr>
        <w:ind w:firstLine="284"/>
        <w:jc w:val="both"/>
        <w:rPr>
          <w:rFonts w:ascii="Times New Roman" w:hAnsi="Times New Roman"/>
        </w:rPr>
      </w:pPr>
      <w:r w:rsidRPr="009F1651">
        <w:rPr>
          <w:rFonts w:ascii="Times New Roman" w:hAnsi="Times New Roman"/>
        </w:rPr>
        <w:t>Kini</w:t>
      </w:r>
      <w:r w:rsidRPr="00164DF0">
        <w:rPr>
          <w:rFonts w:ascii="Times New Roman" w:hAnsi="Times New Roman"/>
        </w:rPr>
        <w:t xml:space="preserve"> </w:t>
      </w:r>
      <w:r w:rsidRPr="009F1651">
        <w:rPr>
          <w:rFonts w:ascii="Times New Roman" w:hAnsi="Times New Roman"/>
        </w:rPr>
        <w:t>elogof</w:t>
      </w:r>
      <w:r w:rsidRPr="00164DF0">
        <w:rPr>
          <w:rFonts w:ascii="Times New Roman" w:hAnsi="Times New Roman"/>
        </w:rPr>
        <w:t>-</w:t>
      </w:r>
      <w:r w:rsidRPr="009F1651">
        <w:rPr>
          <w:rFonts w:ascii="Times New Roman" w:hAnsi="Times New Roman"/>
        </w:rPr>
        <w:t>li</w:t>
      </w:r>
      <w:r w:rsidRPr="00164DF0">
        <w:rPr>
          <w:rFonts w:ascii="Times New Roman" w:hAnsi="Times New Roman"/>
        </w:rPr>
        <w:t xml:space="preserve">? </w:t>
      </w:r>
    </w:p>
    <w:p w:rsidR="00B610B3" w:rsidRDefault="00B610B3" w:rsidP="00C10EED">
      <w:pPr>
        <w:ind w:firstLine="284"/>
        <w:jc w:val="both"/>
        <w:rPr>
          <w:rFonts w:ascii="Times New Roman" w:hAnsi="Times New Roman"/>
        </w:rPr>
      </w:pPr>
      <w:r w:rsidRPr="009F1651">
        <w:rPr>
          <w:rFonts w:ascii="Times New Roman" w:hAnsi="Times New Roman"/>
        </w:rPr>
        <w:t xml:space="preserve">Lü kim espikol-li? </w:t>
      </w:r>
    </w:p>
    <w:p w:rsidR="00B610B3" w:rsidRDefault="00B610B3" w:rsidP="00C10EED">
      <w:pPr>
        <w:ind w:firstLine="284"/>
        <w:jc w:val="both"/>
        <w:rPr>
          <w:rFonts w:ascii="Times New Roman" w:hAnsi="Times New Roman"/>
        </w:rPr>
      </w:pPr>
      <w:r w:rsidRPr="009F1651">
        <w:rPr>
          <w:rFonts w:ascii="Times New Roman" w:hAnsi="Times New Roman"/>
        </w:rPr>
        <w:t>Lifayelis liomödotik labom-li?</w:t>
      </w:r>
    </w:p>
    <w:p w:rsidR="00B610B3" w:rsidRPr="00D4798A" w:rsidRDefault="00B610B3" w:rsidP="00C10EED">
      <w:pPr>
        <w:spacing w:before="240"/>
        <w:ind w:firstLine="284"/>
        <w:jc w:val="both"/>
        <w:rPr>
          <w:rFonts w:ascii="Times New Roman" w:hAnsi="Times New Roman"/>
          <w:i/>
        </w:rPr>
      </w:pPr>
      <w:r w:rsidRPr="00D4798A">
        <w:rPr>
          <w:rFonts w:ascii="Times New Roman" w:hAnsi="Times New Roman"/>
          <w:i/>
        </w:rPr>
        <w:t>Bagaf: 253.</w:t>
      </w:r>
    </w:p>
    <w:p w:rsidR="00B610B3" w:rsidRPr="00D4798A" w:rsidRDefault="00B610B3" w:rsidP="00C10EED">
      <w:pPr>
        <w:ind w:firstLine="284"/>
        <w:jc w:val="both"/>
        <w:rPr>
          <w:rFonts w:ascii="Times New Roman" w:hAnsi="Times New Roman"/>
        </w:rPr>
      </w:pPr>
      <w:r w:rsidRPr="00D4798A">
        <w:rPr>
          <w:rFonts w:ascii="Times New Roman" w:hAnsi="Times New Roman"/>
        </w:rPr>
        <w:t>Jevods gretik rönöl fol et baonana</w:t>
      </w:r>
      <w:r>
        <w:rPr>
          <w:rFonts w:ascii="Times New Roman" w:hAnsi="Times New Roman"/>
        </w:rPr>
        <w:t>.</w:t>
      </w:r>
    </w:p>
    <w:p w:rsidR="00B610B3" w:rsidRPr="00D4798A" w:rsidRDefault="00B610B3" w:rsidP="00C10EED">
      <w:pPr>
        <w:ind w:firstLine="284"/>
        <w:jc w:val="both"/>
        <w:rPr>
          <w:rFonts w:ascii="Times New Roman" w:hAnsi="Times New Roman"/>
        </w:rPr>
      </w:pPr>
      <w:r w:rsidRPr="00D4798A">
        <w:rPr>
          <w:rFonts w:ascii="Times New Roman" w:hAnsi="Times New Roman"/>
        </w:rPr>
        <w:t>Jevodas braunik mu gretikas.</w:t>
      </w:r>
    </w:p>
    <w:p w:rsidR="00B610B3" w:rsidRPr="00D4798A" w:rsidRDefault="00B610B3" w:rsidP="00C10EED">
      <w:pPr>
        <w:ind w:firstLine="284"/>
        <w:jc w:val="both"/>
        <w:rPr>
          <w:rFonts w:ascii="Times New Roman" w:hAnsi="Times New Roman"/>
        </w:rPr>
      </w:pPr>
      <w:r w:rsidRPr="00D4798A">
        <w:rPr>
          <w:rFonts w:ascii="Times New Roman" w:hAnsi="Times New Roman"/>
        </w:rPr>
        <w:t>Cili smalik frediko pledöli ati.</w:t>
      </w:r>
    </w:p>
    <w:p w:rsidR="00B610B3" w:rsidRDefault="00B610B3" w:rsidP="00C10EED">
      <w:pPr>
        <w:ind w:firstLine="284"/>
        <w:jc w:val="both"/>
        <w:rPr>
          <w:rFonts w:ascii="Times New Roman" w:hAnsi="Times New Roman"/>
        </w:rPr>
      </w:pPr>
      <w:r w:rsidRPr="00D4798A">
        <w:rPr>
          <w:rFonts w:ascii="Times New Roman" w:hAnsi="Times New Roman"/>
        </w:rPr>
        <w:t>Dom ko fenäts gretik plu teldegs.</w:t>
      </w:r>
    </w:p>
    <w:p w:rsidR="00B610B3" w:rsidRPr="00782BB8" w:rsidRDefault="00B610B3" w:rsidP="00C10EED">
      <w:pPr>
        <w:spacing w:before="240"/>
        <w:ind w:firstLine="284"/>
        <w:jc w:val="both"/>
        <w:rPr>
          <w:rFonts w:ascii="Times New Roman" w:hAnsi="Times New Roman"/>
          <w:i/>
        </w:rPr>
      </w:pPr>
      <w:r w:rsidRPr="00782BB8">
        <w:rPr>
          <w:rFonts w:ascii="Times New Roman" w:hAnsi="Times New Roman"/>
          <w:i/>
        </w:rPr>
        <w:t>Bagaf: 254.</w:t>
      </w:r>
    </w:p>
    <w:p w:rsidR="00B610B3" w:rsidRPr="00782BB8" w:rsidRDefault="00B610B3" w:rsidP="00C10EED">
      <w:pPr>
        <w:ind w:firstLine="284"/>
        <w:jc w:val="both"/>
        <w:rPr>
          <w:rFonts w:ascii="Times New Roman" w:hAnsi="Times New Roman"/>
        </w:rPr>
      </w:pPr>
      <w:r w:rsidRPr="00782BB8">
        <w:rPr>
          <w:rFonts w:ascii="Times New Roman" w:hAnsi="Times New Roman"/>
        </w:rPr>
        <w:t>Man at binom tu bigik.</w:t>
      </w:r>
    </w:p>
    <w:p w:rsidR="00B610B3" w:rsidRPr="00782BB8" w:rsidRDefault="00B610B3" w:rsidP="00C10EED">
      <w:pPr>
        <w:ind w:firstLine="284"/>
        <w:jc w:val="both"/>
        <w:rPr>
          <w:rFonts w:ascii="Times New Roman" w:hAnsi="Times New Roman"/>
        </w:rPr>
      </w:pPr>
      <w:r w:rsidRPr="00782BB8">
        <w:rPr>
          <w:rFonts w:ascii="Times New Roman" w:hAnsi="Times New Roman"/>
        </w:rPr>
        <w:t>Tümis vemo geilikis.</w:t>
      </w:r>
    </w:p>
    <w:p w:rsidR="00B610B3" w:rsidRPr="00782BB8" w:rsidRDefault="00B610B3" w:rsidP="00C10EED">
      <w:pPr>
        <w:ind w:firstLine="284"/>
        <w:jc w:val="both"/>
        <w:rPr>
          <w:rFonts w:ascii="Times New Roman" w:hAnsi="Times New Roman"/>
        </w:rPr>
      </w:pPr>
      <w:r w:rsidRPr="00782BB8">
        <w:rPr>
          <w:rFonts w:ascii="Times New Roman" w:hAnsi="Times New Roman"/>
        </w:rPr>
        <w:t>Edäsinom patiko jöniko pöträti at.</w:t>
      </w:r>
    </w:p>
    <w:p w:rsidR="00B610B3" w:rsidRPr="00782BB8" w:rsidRDefault="00B610B3" w:rsidP="00C10EED">
      <w:pPr>
        <w:ind w:firstLine="284"/>
        <w:jc w:val="both"/>
        <w:rPr>
          <w:rFonts w:ascii="Times New Roman" w:hAnsi="Times New Roman"/>
        </w:rPr>
      </w:pPr>
      <w:r w:rsidRPr="00782BB8">
        <w:rPr>
          <w:rFonts w:ascii="Times New Roman" w:hAnsi="Times New Roman"/>
        </w:rPr>
        <w:t>Elogob us menis plu milis.</w:t>
      </w:r>
    </w:p>
    <w:p w:rsidR="00B610B3" w:rsidRPr="00782BB8" w:rsidRDefault="00B610B3" w:rsidP="00C10EED">
      <w:pPr>
        <w:ind w:firstLine="284"/>
        <w:jc w:val="both"/>
        <w:rPr>
          <w:rFonts w:ascii="Times New Roman" w:hAnsi="Times New Roman"/>
        </w:rPr>
      </w:pPr>
      <w:r w:rsidRPr="00782BB8">
        <w:rPr>
          <w:rFonts w:ascii="Times New Roman" w:hAnsi="Times New Roman"/>
        </w:rPr>
        <w:t>Vomi ebo eti ai enunedobs.</w:t>
      </w:r>
    </w:p>
    <w:p w:rsidR="00B610B3" w:rsidRPr="00782BB8" w:rsidRDefault="00B610B3" w:rsidP="00C10EED">
      <w:pPr>
        <w:ind w:firstLine="284"/>
        <w:jc w:val="both"/>
        <w:rPr>
          <w:rFonts w:ascii="Times New Roman" w:hAnsi="Times New Roman"/>
        </w:rPr>
      </w:pPr>
      <w:r w:rsidRPr="00782BB8">
        <w:rPr>
          <w:rFonts w:ascii="Times New Roman" w:hAnsi="Times New Roman"/>
        </w:rPr>
        <w:t>Lägolöd pänoti at kuratiko sus votik et!</w:t>
      </w:r>
    </w:p>
    <w:p w:rsidR="00B610B3" w:rsidRPr="000E36FD" w:rsidRDefault="00B610B3" w:rsidP="00C10EED">
      <w:pPr>
        <w:ind w:firstLine="284"/>
        <w:jc w:val="both"/>
        <w:rPr>
          <w:rFonts w:ascii="Times New Roman" w:hAnsi="Times New Roman"/>
        </w:rPr>
      </w:pPr>
      <w:r w:rsidRPr="00782BB8">
        <w:rPr>
          <w:rFonts w:ascii="Times New Roman" w:hAnsi="Times New Roman"/>
        </w:rPr>
        <w:t>No om, ab of edunof atosi.</w:t>
      </w:r>
    </w:p>
    <w:p w:rsidR="00B610B3" w:rsidRPr="007E5608" w:rsidRDefault="00B610B3" w:rsidP="00C10EED">
      <w:pPr>
        <w:spacing w:before="240"/>
        <w:ind w:firstLine="284"/>
        <w:jc w:val="both"/>
        <w:rPr>
          <w:rFonts w:ascii="Times New Roman" w:hAnsi="Times New Roman"/>
          <w:i/>
        </w:rPr>
      </w:pPr>
      <w:r w:rsidRPr="007E5608">
        <w:rPr>
          <w:rFonts w:ascii="Times New Roman" w:hAnsi="Times New Roman"/>
          <w:i/>
        </w:rPr>
        <w:t>Bagaf: 255.</w:t>
      </w:r>
    </w:p>
    <w:p w:rsidR="00B610B3" w:rsidRPr="007E5608" w:rsidRDefault="00B610B3" w:rsidP="00C10EED">
      <w:pPr>
        <w:ind w:firstLine="284"/>
        <w:jc w:val="both"/>
        <w:rPr>
          <w:rFonts w:ascii="Times New Roman" w:hAnsi="Times New Roman"/>
        </w:rPr>
      </w:pPr>
      <w:r w:rsidRPr="007E5608">
        <w:rPr>
          <w:rFonts w:ascii="Times New Roman" w:hAnsi="Times New Roman"/>
        </w:rPr>
        <w:t>Getolös glidis flena olik oli löföla!</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Ädajonom obe protoki veitöfik fa poldans tel et pelautöli.</w:t>
      </w:r>
    </w:p>
    <w:p w:rsidR="00B610B3" w:rsidRPr="00041260" w:rsidRDefault="00B610B3" w:rsidP="00C10EED">
      <w:pPr>
        <w:spacing w:before="240"/>
        <w:ind w:firstLine="284"/>
        <w:jc w:val="both"/>
        <w:rPr>
          <w:rFonts w:ascii="Times New Roman" w:hAnsi="Times New Roman"/>
          <w:i/>
        </w:rPr>
      </w:pPr>
      <w:r w:rsidRPr="00041260">
        <w:rPr>
          <w:rFonts w:ascii="Times New Roman" w:hAnsi="Times New Roman"/>
          <w:i/>
        </w:rPr>
        <w:t>Bagaf: 256.</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38"/>
        <w:gridCol w:w="3879"/>
      </w:tblGrid>
      <w:tr w:rsidR="00B610B3" w:rsidRPr="00041260" w:rsidTr="00C10EED">
        <w:tc>
          <w:tcPr>
            <w:tcW w:w="0" w:type="auto"/>
          </w:tcPr>
          <w:p w:rsidR="00B610B3" w:rsidRPr="00041260" w:rsidRDefault="00B610B3" w:rsidP="00C10EED">
            <w:pPr>
              <w:jc w:val="both"/>
              <w:rPr>
                <w:rFonts w:ascii="Times New Roman" w:hAnsi="Times New Roman"/>
                <w:sz w:val="20"/>
                <w:szCs w:val="20"/>
              </w:rPr>
            </w:pPr>
            <w:r w:rsidRPr="00041260">
              <w:rPr>
                <w:rFonts w:ascii="Times New Roman" w:hAnsi="Times New Roman"/>
                <w:sz w:val="20"/>
                <w:szCs w:val="20"/>
              </w:rPr>
              <w:t>Wissen Sie vielleicht, wo Herr R. wohnt?</w:t>
            </w:r>
          </w:p>
        </w:tc>
        <w:tc>
          <w:tcPr>
            <w:tcW w:w="0" w:type="auto"/>
          </w:tcPr>
          <w:p w:rsidR="00B610B3" w:rsidRPr="00041260" w:rsidRDefault="00B610B3" w:rsidP="00C10EED">
            <w:pPr>
              <w:jc w:val="both"/>
              <w:rPr>
                <w:rFonts w:ascii="Times New Roman" w:hAnsi="Times New Roman"/>
                <w:b/>
                <w:sz w:val="20"/>
                <w:szCs w:val="20"/>
              </w:rPr>
            </w:pPr>
            <w:r w:rsidRPr="00041260">
              <w:rPr>
                <w:rFonts w:ascii="Times New Roman" w:hAnsi="Times New Roman"/>
                <w:b/>
                <w:sz w:val="20"/>
                <w:szCs w:val="20"/>
              </w:rPr>
              <w:t>Sevol-li ba? kiöpo (kitopo) söl : R. lödom.</w:t>
            </w:r>
          </w:p>
        </w:tc>
      </w:tr>
      <w:tr w:rsidR="00B610B3" w:rsidRPr="00041260" w:rsidTr="00C10EED">
        <w:tc>
          <w:tcPr>
            <w:tcW w:w="0" w:type="auto"/>
          </w:tcPr>
          <w:p w:rsidR="00B610B3" w:rsidRPr="00041260" w:rsidRDefault="00B610B3" w:rsidP="00C10EED">
            <w:pPr>
              <w:jc w:val="both"/>
              <w:rPr>
                <w:rFonts w:ascii="Times New Roman" w:hAnsi="Times New Roman"/>
                <w:sz w:val="20"/>
                <w:szCs w:val="20"/>
              </w:rPr>
            </w:pPr>
            <w:r w:rsidRPr="00041260">
              <w:rPr>
                <w:rFonts w:ascii="Times New Roman" w:hAnsi="Times New Roman"/>
                <w:sz w:val="20"/>
                <w:szCs w:val="20"/>
              </w:rPr>
              <w:t>In der zweiten Strasze links.</w:t>
            </w:r>
          </w:p>
        </w:tc>
        <w:tc>
          <w:tcPr>
            <w:tcW w:w="0" w:type="auto"/>
          </w:tcPr>
          <w:p w:rsidR="00B610B3" w:rsidRPr="00041260" w:rsidRDefault="00B610B3" w:rsidP="00C10EED">
            <w:pPr>
              <w:jc w:val="both"/>
              <w:rPr>
                <w:rFonts w:ascii="Times New Roman" w:hAnsi="Times New Roman"/>
                <w:b/>
                <w:sz w:val="20"/>
                <w:szCs w:val="20"/>
              </w:rPr>
            </w:pPr>
            <w:r w:rsidRPr="00041260">
              <w:rPr>
                <w:rFonts w:ascii="Times New Roman" w:hAnsi="Times New Roman"/>
                <w:b/>
                <w:sz w:val="20"/>
                <w:szCs w:val="20"/>
              </w:rPr>
              <w:t>Isao in süt nedetik telid.</w:t>
            </w:r>
          </w:p>
          <w:p w:rsidR="00B610B3" w:rsidRPr="00041260" w:rsidRDefault="00B610B3" w:rsidP="00C10EED">
            <w:pPr>
              <w:jc w:val="both"/>
              <w:rPr>
                <w:rFonts w:ascii="Times New Roman" w:hAnsi="Times New Roman"/>
                <w:b/>
                <w:sz w:val="20"/>
                <w:szCs w:val="20"/>
              </w:rPr>
            </w:pPr>
            <w:r w:rsidRPr="00041260">
              <w:rPr>
                <w:rFonts w:ascii="Times New Roman" w:hAnsi="Times New Roman"/>
                <w:b/>
                <w:sz w:val="20"/>
                <w:szCs w:val="20"/>
              </w:rPr>
              <w:t>In süt nedetik telid.</w:t>
            </w:r>
          </w:p>
          <w:p w:rsidR="00B610B3" w:rsidRPr="00041260" w:rsidRDefault="00B610B3" w:rsidP="00C10EED">
            <w:pPr>
              <w:jc w:val="both"/>
              <w:rPr>
                <w:rFonts w:ascii="Times New Roman" w:hAnsi="Times New Roman"/>
                <w:b/>
                <w:sz w:val="20"/>
                <w:szCs w:val="20"/>
              </w:rPr>
            </w:pPr>
            <w:r w:rsidRPr="00041260">
              <w:rPr>
                <w:rFonts w:ascii="Times New Roman" w:hAnsi="Times New Roman"/>
                <w:b/>
                <w:sz w:val="20"/>
                <w:szCs w:val="20"/>
              </w:rPr>
              <w:t>Nedeto in süt telid.</w:t>
            </w:r>
          </w:p>
        </w:tc>
      </w:tr>
      <w:tr w:rsidR="00B610B3" w:rsidRPr="00041260" w:rsidTr="00C10EED">
        <w:tc>
          <w:tcPr>
            <w:tcW w:w="0" w:type="auto"/>
          </w:tcPr>
          <w:p w:rsidR="00B610B3" w:rsidRDefault="00B610B3" w:rsidP="00C10EED">
            <w:pPr>
              <w:jc w:val="both"/>
              <w:rPr>
                <w:rFonts w:ascii="Times New Roman" w:hAnsi="Times New Roman"/>
                <w:sz w:val="20"/>
                <w:szCs w:val="20"/>
              </w:rPr>
            </w:pPr>
            <w:r w:rsidRPr="00041260">
              <w:rPr>
                <w:rFonts w:ascii="Times New Roman" w:hAnsi="Times New Roman"/>
                <w:sz w:val="20"/>
                <w:szCs w:val="20"/>
              </w:rPr>
              <w:t>Musz ich rechts oder links wenden?</w:t>
            </w:r>
          </w:p>
          <w:p w:rsidR="00B610B3" w:rsidRPr="00041260" w:rsidRDefault="00B610B3" w:rsidP="00C10EED">
            <w:pPr>
              <w:jc w:val="both"/>
              <w:rPr>
                <w:rFonts w:ascii="Times New Roman" w:hAnsi="Times New Roman"/>
                <w:sz w:val="20"/>
                <w:szCs w:val="20"/>
              </w:rPr>
            </w:pPr>
          </w:p>
        </w:tc>
        <w:tc>
          <w:tcPr>
            <w:tcW w:w="0" w:type="auto"/>
          </w:tcPr>
          <w:p w:rsidR="00B610B3" w:rsidRPr="00041260" w:rsidRDefault="00B610B3" w:rsidP="00C10EED">
            <w:pPr>
              <w:jc w:val="both"/>
              <w:rPr>
                <w:rFonts w:ascii="Times New Roman" w:hAnsi="Times New Roman"/>
                <w:b/>
                <w:sz w:val="20"/>
                <w:szCs w:val="20"/>
              </w:rPr>
            </w:pPr>
            <w:r w:rsidRPr="00041260">
              <w:rPr>
                <w:rFonts w:ascii="Times New Roman" w:hAnsi="Times New Roman"/>
                <w:b/>
                <w:sz w:val="20"/>
                <w:szCs w:val="20"/>
              </w:rPr>
              <w:t>Mutob-li flekön obi lü det u lü nedet?</w:t>
            </w:r>
          </w:p>
          <w:p w:rsidR="00B610B3" w:rsidRPr="00041260" w:rsidRDefault="00B610B3" w:rsidP="00C10EED">
            <w:pPr>
              <w:jc w:val="both"/>
              <w:rPr>
                <w:rFonts w:ascii="Times New Roman" w:hAnsi="Times New Roman"/>
                <w:b/>
                <w:sz w:val="20"/>
                <w:szCs w:val="20"/>
              </w:rPr>
            </w:pPr>
            <w:r w:rsidRPr="00041260">
              <w:rPr>
                <w:rFonts w:ascii="Times New Roman" w:hAnsi="Times New Roman"/>
                <w:b/>
                <w:sz w:val="20"/>
                <w:szCs w:val="20"/>
              </w:rPr>
              <w:t>Mutob-li golön detio u nedetio?</w:t>
            </w:r>
          </w:p>
          <w:p w:rsidR="00B610B3" w:rsidRPr="00041260" w:rsidRDefault="00B610B3" w:rsidP="00C10EED">
            <w:pPr>
              <w:jc w:val="both"/>
              <w:rPr>
                <w:rFonts w:ascii="Times New Roman" w:hAnsi="Times New Roman"/>
                <w:b/>
                <w:sz w:val="20"/>
                <w:szCs w:val="20"/>
              </w:rPr>
            </w:pPr>
            <w:r w:rsidRPr="00041260">
              <w:rPr>
                <w:rFonts w:ascii="Times New Roman" w:hAnsi="Times New Roman"/>
                <w:b/>
                <w:sz w:val="20"/>
                <w:szCs w:val="20"/>
              </w:rPr>
              <w:t>Mutob-li golön ini süt detik ud ini nedetik?</w:t>
            </w:r>
          </w:p>
        </w:tc>
      </w:tr>
      <w:tr w:rsidR="00B610B3" w:rsidRPr="00041260" w:rsidTr="00C10EED">
        <w:trPr>
          <w:trHeight w:val="284"/>
        </w:trPr>
        <w:tc>
          <w:tcPr>
            <w:tcW w:w="0" w:type="auto"/>
            <w:vMerge w:val="restart"/>
          </w:tcPr>
          <w:p w:rsidR="00B610B3" w:rsidRPr="00041260" w:rsidRDefault="00B610B3" w:rsidP="00C10EED">
            <w:pPr>
              <w:jc w:val="both"/>
              <w:rPr>
                <w:rFonts w:ascii="Times New Roman" w:hAnsi="Times New Roman"/>
                <w:sz w:val="20"/>
                <w:szCs w:val="20"/>
              </w:rPr>
            </w:pPr>
            <w:r w:rsidRPr="00041260">
              <w:rPr>
                <w:rFonts w:ascii="Times New Roman" w:hAnsi="Times New Roman"/>
                <w:sz w:val="20"/>
                <w:szCs w:val="20"/>
              </w:rPr>
              <w:t>Was ist das für ein groszes Gebäude?</w:t>
            </w:r>
          </w:p>
        </w:tc>
        <w:tc>
          <w:tcPr>
            <w:tcW w:w="0" w:type="auto"/>
          </w:tcPr>
          <w:p w:rsidR="00B610B3" w:rsidRPr="00041260" w:rsidRDefault="00B610B3" w:rsidP="00C10EED">
            <w:pPr>
              <w:jc w:val="both"/>
              <w:rPr>
                <w:rFonts w:ascii="Times New Roman" w:hAnsi="Times New Roman"/>
                <w:b/>
                <w:sz w:val="20"/>
                <w:szCs w:val="20"/>
              </w:rPr>
            </w:pPr>
            <w:r w:rsidRPr="00041260">
              <w:rPr>
                <w:rFonts w:ascii="Times New Roman" w:hAnsi="Times New Roman"/>
                <w:b/>
                <w:sz w:val="20"/>
                <w:szCs w:val="20"/>
              </w:rPr>
              <w:t>Bumot kisotik bumot gretik at binon-li?</w:t>
            </w:r>
          </w:p>
        </w:tc>
      </w:tr>
      <w:tr w:rsidR="00B610B3" w:rsidRPr="00041260" w:rsidTr="00C10EED">
        <w:trPr>
          <w:trHeight w:val="195"/>
        </w:trPr>
        <w:tc>
          <w:tcPr>
            <w:tcW w:w="0" w:type="auto"/>
            <w:vMerge/>
          </w:tcPr>
          <w:p w:rsidR="00B610B3" w:rsidRPr="00164DF0" w:rsidRDefault="00B610B3" w:rsidP="00C10EED">
            <w:pPr>
              <w:jc w:val="both"/>
              <w:rPr>
                <w:rFonts w:ascii="Times New Roman" w:hAnsi="Times New Roman"/>
                <w:sz w:val="20"/>
                <w:szCs w:val="20"/>
              </w:rPr>
            </w:pPr>
          </w:p>
        </w:tc>
        <w:tc>
          <w:tcPr>
            <w:tcW w:w="0" w:type="auto"/>
          </w:tcPr>
          <w:p w:rsidR="00B610B3" w:rsidRPr="00041260" w:rsidRDefault="00B610B3" w:rsidP="00C10EED">
            <w:pPr>
              <w:jc w:val="both"/>
              <w:rPr>
                <w:rFonts w:ascii="Times New Roman" w:hAnsi="Times New Roman"/>
                <w:b/>
                <w:sz w:val="20"/>
                <w:szCs w:val="20"/>
              </w:rPr>
            </w:pPr>
            <w:r w:rsidRPr="00041260">
              <w:rPr>
                <w:rFonts w:ascii="Times New Roman" w:hAnsi="Times New Roman"/>
                <w:b/>
                <w:sz w:val="20"/>
                <w:szCs w:val="20"/>
              </w:rPr>
              <w:t>Kin binon-li bumot gretik at?</w:t>
            </w:r>
          </w:p>
          <w:p w:rsidR="00B610B3" w:rsidRPr="00041260" w:rsidRDefault="00B610B3" w:rsidP="00C10EED">
            <w:pPr>
              <w:jc w:val="both"/>
              <w:rPr>
                <w:rFonts w:ascii="Times New Roman" w:hAnsi="Times New Roman"/>
                <w:b/>
                <w:sz w:val="20"/>
                <w:szCs w:val="20"/>
              </w:rPr>
            </w:pPr>
            <w:r w:rsidRPr="00041260">
              <w:rPr>
                <w:rFonts w:ascii="Times New Roman" w:hAnsi="Times New Roman"/>
                <w:b/>
                <w:sz w:val="20"/>
                <w:szCs w:val="20"/>
              </w:rPr>
              <w:t>Bumot kinik bumot gretik at binon-li?</w:t>
            </w:r>
          </w:p>
          <w:p w:rsidR="00B610B3" w:rsidRPr="00041260" w:rsidRDefault="00B610B3" w:rsidP="00C10EED">
            <w:pPr>
              <w:jc w:val="both"/>
              <w:rPr>
                <w:rFonts w:ascii="Times New Roman" w:hAnsi="Times New Roman"/>
                <w:b/>
                <w:sz w:val="20"/>
                <w:szCs w:val="20"/>
              </w:rPr>
            </w:pPr>
            <w:r w:rsidRPr="00041260">
              <w:rPr>
                <w:rFonts w:ascii="Times New Roman" w:hAnsi="Times New Roman"/>
                <w:b/>
                <w:sz w:val="20"/>
                <w:szCs w:val="20"/>
              </w:rPr>
              <w:t>Kis bumot gretik at binon-li?</w:t>
            </w:r>
          </w:p>
          <w:p w:rsidR="00B610B3" w:rsidRPr="00041260" w:rsidRDefault="00B610B3" w:rsidP="00C10EED">
            <w:pPr>
              <w:jc w:val="both"/>
              <w:rPr>
                <w:rFonts w:ascii="Times New Roman" w:hAnsi="Times New Roman"/>
                <w:b/>
                <w:sz w:val="20"/>
                <w:szCs w:val="20"/>
              </w:rPr>
            </w:pPr>
            <w:r w:rsidRPr="00041260">
              <w:rPr>
                <w:rFonts w:ascii="Times New Roman" w:hAnsi="Times New Roman"/>
                <w:b/>
                <w:sz w:val="20"/>
                <w:szCs w:val="20"/>
              </w:rPr>
              <w:t>Bumot kisik binon-li bumot gretik at?</w:t>
            </w:r>
          </w:p>
        </w:tc>
      </w:tr>
    </w:tbl>
    <w:p w:rsidR="00B610B3" w:rsidRPr="00041260" w:rsidRDefault="00B610B3" w:rsidP="00C10EED">
      <w:pPr>
        <w:ind w:firstLine="284"/>
        <w:jc w:val="both"/>
        <w:rPr>
          <w:rFonts w:ascii="Times New Roman" w:hAnsi="Times New Roman"/>
        </w:rPr>
      </w:pPr>
      <w:r w:rsidRPr="00041260">
        <w:rPr>
          <w:rFonts w:ascii="Times New Roman" w:hAnsi="Times New Roman"/>
        </w:rPr>
        <w:lastRenderedPageBreak/>
        <w:t>Bumot at binon potöp</w:t>
      </w:r>
      <w:r>
        <w:rPr>
          <w:rFonts w:ascii="Times New Roman" w:hAnsi="Times New Roman"/>
        </w:rPr>
        <w:t>.</w:t>
      </w:r>
    </w:p>
    <w:p w:rsidR="00B610B3" w:rsidRDefault="00B610B3" w:rsidP="00C10EED">
      <w:pPr>
        <w:ind w:firstLine="284"/>
        <w:jc w:val="both"/>
        <w:rPr>
          <w:rFonts w:ascii="Times New Roman" w:hAnsi="Times New Roman"/>
        </w:rPr>
      </w:pPr>
      <w:r w:rsidRPr="00041260">
        <w:rPr>
          <w:rFonts w:ascii="Times New Roman" w:hAnsi="Times New Roman"/>
        </w:rPr>
        <w:t>Bumot at jonidon pro kobikams e pro diseins votik.</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6"/>
        <w:gridCol w:w="4775"/>
      </w:tblGrid>
      <w:tr w:rsidR="00B610B3" w:rsidRPr="005049F7" w:rsidTr="00C10EED">
        <w:tc>
          <w:tcPr>
            <w:tcW w:w="0" w:type="auto"/>
          </w:tcPr>
          <w:p w:rsidR="00B610B3" w:rsidRPr="00213C9E" w:rsidRDefault="00B610B3" w:rsidP="00C10EED">
            <w:pPr>
              <w:jc w:val="both"/>
              <w:rPr>
                <w:rFonts w:ascii="Times New Roman" w:hAnsi="Times New Roman"/>
                <w:sz w:val="20"/>
                <w:szCs w:val="20"/>
              </w:rPr>
            </w:pPr>
            <w:r w:rsidRPr="00213C9E">
              <w:rPr>
                <w:rFonts w:ascii="Times New Roman" w:hAnsi="Times New Roman"/>
                <w:sz w:val="20"/>
                <w:szCs w:val="20"/>
              </w:rPr>
              <w:t>Ist es weit von hier?</w:t>
            </w:r>
          </w:p>
        </w:tc>
        <w:tc>
          <w:tcPr>
            <w:tcW w:w="0" w:type="auto"/>
          </w:tcPr>
          <w:p w:rsidR="00B610B3" w:rsidRPr="0062556F" w:rsidRDefault="00B610B3" w:rsidP="00C10EED">
            <w:pPr>
              <w:jc w:val="both"/>
              <w:rPr>
                <w:rFonts w:ascii="Times New Roman" w:hAnsi="Times New Roman"/>
                <w:b/>
                <w:sz w:val="20"/>
                <w:szCs w:val="20"/>
                <w:lang w:val="fr-FR"/>
              </w:rPr>
            </w:pPr>
            <w:r w:rsidRPr="0062556F">
              <w:rPr>
                <w:rFonts w:ascii="Times New Roman" w:hAnsi="Times New Roman"/>
                <w:b/>
                <w:sz w:val="20"/>
                <w:szCs w:val="20"/>
                <w:lang w:val="fr-FR"/>
              </w:rPr>
              <w:t>Binon-li (binos-li) fagik de top isik (de plad isik)?</w:t>
            </w:r>
          </w:p>
        </w:tc>
      </w:tr>
      <w:tr w:rsidR="00B610B3" w:rsidRPr="00213C9E" w:rsidTr="00C10EED">
        <w:tc>
          <w:tcPr>
            <w:tcW w:w="0" w:type="auto"/>
          </w:tcPr>
          <w:p w:rsidR="00B610B3" w:rsidRPr="00213C9E" w:rsidRDefault="00B610B3" w:rsidP="00C10EED">
            <w:pPr>
              <w:jc w:val="both"/>
              <w:rPr>
                <w:rFonts w:ascii="Times New Roman" w:hAnsi="Times New Roman"/>
                <w:sz w:val="20"/>
                <w:szCs w:val="20"/>
              </w:rPr>
            </w:pPr>
            <w:r w:rsidRPr="00213C9E">
              <w:rPr>
                <w:rFonts w:ascii="Times New Roman" w:hAnsi="Times New Roman"/>
                <w:sz w:val="20"/>
                <w:szCs w:val="20"/>
              </w:rPr>
              <w:t>Was ist es für Wetter?</w:t>
            </w:r>
          </w:p>
        </w:tc>
        <w:tc>
          <w:tcPr>
            <w:tcW w:w="0" w:type="auto"/>
          </w:tcPr>
          <w:p w:rsidR="00B610B3" w:rsidRPr="00213C9E" w:rsidRDefault="00B610B3" w:rsidP="00C10EED">
            <w:pPr>
              <w:jc w:val="both"/>
              <w:rPr>
                <w:rFonts w:ascii="Times New Roman" w:hAnsi="Times New Roman"/>
                <w:b/>
                <w:sz w:val="20"/>
                <w:szCs w:val="20"/>
              </w:rPr>
            </w:pPr>
            <w:r w:rsidRPr="00213C9E">
              <w:rPr>
                <w:rFonts w:ascii="Times New Roman" w:hAnsi="Times New Roman"/>
                <w:b/>
                <w:sz w:val="20"/>
                <w:szCs w:val="20"/>
              </w:rPr>
              <w:t>Lio stom binon-li?</w:t>
            </w:r>
          </w:p>
          <w:p w:rsidR="00B610B3" w:rsidRPr="00213C9E" w:rsidRDefault="00B610B3" w:rsidP="00C10EED">
            <w:pPr>
              <w:jc w:val="both"/>
              <w:rPr>
                <w:rFonts w:ascii="Times New Roman" w:hAnsi="Times New Roman"/>
                <w:b/>
                <w:sz w:val="20"/>
                <w:szCs w:val="20"/>
              </w:rPr>
            </w:pPr>
            <w:r w:rsidRPr="00213C9E">
              <w:rPr>
                <w:rFonts w:ascii="Times New Roman" w:hAnsi="Times New Roman"/>
                <w:b/>
                <w:sz w:val="20"/>
                <w:szCs w:val="20"/>
              </w:rPr>
              <w:t>Stom kisik binos-li?</w:t>
            </w:r>
          </w:p>
          <w:p w:rsidR="00B610B3" w:rsidRPr="00213C9E" w:rsidRDefault="00B610B3" w:rsidP="00C10EED">
            <w:pPr>
              <w:jc w:val="both"/>
              <w:rPr>
                <w:rFonts w:ascii="Times New Roman" w:hAnsi="Times New Roman"/>
                <w:sz w:val="20"/>
                <w:szCs w:val="20"/>
              </w:rPr>
            </w:pPr>
            <w:r w:rsidRPr="00213C9E">
              <w:rPr>
                <w:rFonts w:ascii="Times New Roman" w:hAnsi="Times New Roman"/>
                <w:b/>
                <w:sz w:val="20"/>
                <w:szCs w:val="20"/>
              </w:rPr>
              <w:t>Stomi kisik labobs-li?</w:t>
            </w:r>
          </w:p>
        </w:tc>
      </w:tr>
      <w:tr w:rsidR="00B610B3" w:rsidRPr="00213C9E" w:rsidTr="00C10EED">
        <w:tc>
          <w:tcPr>
            <w:tcW w:w="0" w:type="auto"/>
          </w:tcPr>
          <w:p w:rsidR="00B610B3" w:rsidRPr="00213C9E" w:rsidRDefault="00B610B3" w:rsidP="00C10EED">
            <w:pPr>
              <w:jc w:val="both"/>
              <w:rPr>
                <w:rFonts w:ascii="Times New Roman" w:hAnsi="Times New Roman"/>
                <w:sz w:val="20"/>
                <w:szCs w:val="20"/>
              </w:rPr>
            </w:pPr>
            <w:r w:rsidRPr="00213C9E">
              <w:rPr>
                <w:rFonts w:ascii="Times New Roman" w:hAnsi="Times New Roman"/>
                <w:sz w:val="20"/>
                <w:szCs w:val="20"/>
              </w:rPr>
              <w:t>Es ist recht schönes Wetter.</w:t>
            </w:r>
          </w:p>
        </w:tc>
        <w:tc>
          <w:tcPr>
            <w:tcW w:w="0" w:type="auto"/>
          </w:tcPr>
          <w:p w:rsidR="00B610B3" w:rsidRPr="00213C9E" w:rsidRDefault="00B610B3" w:rsidP="00C10EED">
            <w:pPr>
              <w:jc w:val="both"/>
              <w:rPr>
                <w:rFonts w:ascii="Times New Roman" w:hAnsi="Times New Roman"/>
                <w:b/>
                <w:sz w:val="20"/>
                <w:szCs w:val="20"/>
              </w:rPr>
            </w:pPr>
            <w:r w:rsidRPr="00213C9E">
              <w:rPr>
                <w:rFonts w:ascii="Times New Roman" w:hAnsi="Times New Roman"/>
                <w:b/>
                <w:sz w:val="20"/>
                <w:szCs w:val="20"/>
              </w:rPr>
              <w:t>Stom binon vemo jönik.</w:t>
            </w:r>
          </w:p>
          <w:p w:rsidR="00B610B3" w:rsidRPr="00213C9E" w:rsidRDefault="00B610B3" w:rsidP="00C10EED">
            <w:pPr>
              <w:jc w:val="both"/>
              <w:rPr>
                <w:rFonts w:ascii="Times New Roman" w:hAnsi="Times New Roman"/>
                <w:b/>
                <w:sz w:val="20"/>
                <w:szCs w:val="20"/>
              </w:rPr>
            </w:pPr>
            <w:r w:rsidRPr="00213C9E">
              <w:rPr>
                <w:rFonts w:ascii="Times New Roman" w:hAnsi="Times New Roman"/>
                <w:b/>
                <w:sz w:val="20"/>
                <w:szCs w:val="20"/>
              </w:rPr>
              <w:t>Binos mu jönik.</w:t>
            </w:r>
          </w:p>
          <w:p w:rsidR="00B610B3" w:rsidRPr="00213C9E" w:rsidRDefault="00B610B3" w:rsidP="00C10EED">
            <w:pPr>
              <w:jc w:val="both"/>
              <w:rPr>
                <w:rFonts w:ascii="Times New Roman" w:hAnsi="Times New Roman"/>
                <w:sz w:val="20"/>
                <w:szCs w:val="20"/>
              </w:rPr>
            </w:pPr>
            <w:r w:rsidRPr="00213C9E">
              <w:rPr>
                <w:rFonts w:ascii="Times New Roman" w:hAnsi="Times New Roman"/>
                <w:b/>
                <w:sz w:val="20"/>
                <w:szCs w:val="20"/>
              </w:rPr>
              <w:t>Labobs stomi pato jöniki.</w:t>
            </w:r>
          </w:p>
        </w:tc>
      </w:tr>
      <w:tr w:rsidR="00B610B3" w:rsidRPr="00213C9E" w:rsidTr="00C10EED">
        <w:tc>
          <w:tcPr>
            <w:tcW w:w="0" w:type="auto"/>
          </w:tcPr>
          <w:p w:rsidR="00B610B3" w:rsidRPr="00213C9E" w:rsidRDefault="00B610B3" w:rsidP="00C10EED">
            <w:pPr>
              <w:jc w:val="both"/>
              <w:rPr>
                <w:rFonts w:ascii="Times New Roman" w:hAnsi="Times New Roman"/>
                <w:sz w:val="20"/>
                <w:szCs w:val="20"/>
              </w:rPr>
            </w:pPr>
            <w:r w:rsidRPr="00213C9E">
              <w:rPr>
                <w:rFonts w:ascii="Times New Roman" w:hAnsi="Times New Roman"/>
                <w:sz w:val="20"/>
                <w:szCs w:val="20"/>
              </w:rPr>
              <w:t>Es fällt ein Platzregen.</w:t>
            </w:r>
          </w:p>
        </w:tc>
        <w:tc>
          <w:tcPr>
            <w:tcW w:w="0" w:type="auto"/>
          </w:tcPr>
          <w:p w:rsidR="00B610B3" w:rsidRPr="00213C9E" w:rsidRDefault="00B610B3" w:rsidP="00C10EED">
            <w:pPr>
              <w:jc w:val="both"/>
              <w:rPr>
                <w:rFonts w:ascii="Times New Roman" w:hAnsi="Times New Roman"/>
                <w:b/>
                <w:sz w:val="20"/>
                <w:szCs w:val="20"/>
              </w:rPr>
            </w:pPr>
            <w:r w:rsidRPr="00213C9E">
              <w:rPr>
                <w:rFonts w:ascii="Times New Roman" w:hAnsi="Times New Roman"/>
                <w:b/>
                <w:sz w:val="20"/>
                <w:szCs w:val="20"/>
              </w:rPr>
              <w:t>Sturareinos.</w:t>
            </w:r>
          </w:p>
          <w:p w:rsidR="00B610B3" w:rsidRPr="00213C9E" w:rsidRDefault="00B610B3" w:rsidP="00C10EED">
            <w:pPr>
              <w:jc w:val="both"/>
              <w:rPr>
                <w:rFonts w:ascii="Times New Roman" w:hAnsi="Times New Roman"/>
                <w:sz w:val="20"/>
                <w:szCs w:val="20"/>
              </w:rPr>
            </w:pPr>
            <w:r w:rsidRPr="00213C9E">
              <w:rPr>
                <w:rFonts w:ascii="Times New Roman" w:hAnsi="Times New Roman"/>
                <w:b/>
                <w:sz w:val="20"/>
                <w:szCs w:val="20"/>
              </w:rPr>
              <w:t>Labobs stomüli sturareina.</w:t>
            </w:r>
          </w:p>
        </w:tc>
      </w:tr>
      <w:tr w:rsidR="00B610B3" w:rsidRPr="00213C9E" w:rsidTr="00C10EED">
        <w:tc>
          <w:tcPr>
            <w:tcW w:w="0" w:type="auto"/>
          </w:tcPr>
          <w:p w:rsidR="00B610B3" w:rsidRPr="00213C9E" w:rsidRDefault="00B610B3" w:rsidP="00C10EED">
            <w:pPr>
              <w:jc w:val="both"/>
              <w:rPr>
                <w:rFonts w:ascii="Times New Roman" w:hAnsi="Times New Roman"/>
                <w:sz w:val="20"/>
                <w:szCs w:val="20"/>
              </w:rPr>
            </w:pPr>
            <w:r w:rsidRPr="00213C9E">
              <w:rPr>
                <w:rFonts w:ascii="Times New Roman" w:hAnsi="Times New Roman"/>
                <w:sz w:val="20"/>
                <w:szCs w:val="20"/>
              </w:rPr>
              <w:t>Sie haben gut getan Ihren Regenschirm mit zu nehmen.</w:t>
            </w:r>
          </w:p>
        </w:tc>
        <w:tc>
          <w:tcPr>
            <w:tcW w:w="0" w:type="auto"/>
          </w:tcPr>
          <w:p w:rsidR="00B610B3" w:rsidRPr="00213C9E" w:rsidRDefault="00B610B3" w:rsidP="00C10EED">
            <w:pPr>
              <w:jc w:val="both"/>
              <w:rPr>
                <w:rFonts w:ascii="Times New Roman" w:hAnsi="Times New Roman"/>
                <w:b/>
                <w:sz w:val="20"/>
                <w:szCs w:val="20"/>
              </w:rPr>
            </w:pPr>
            <w:r w:rsidRPr="00213C9E">
              <w:rPr>
                <w:rFonts w:ascii="Times New Roman" w:hAnsi="Times New Roman"/>
                <w:b/>
                <w:sz w:val="20"/>
                <w:szCs w:val="20"/>
              </w:rPr>
              <w:t>Edunol gudiko (edunol sapiko, ebinol sapik) ad ekesumön reinajelömi ola.</w:t>
            </w:r>
          </w:p>
        </w:tc>
      </w:tr>
      <w:tr w:rsidR="00B610B3" w:rsidRPr="00213C9E" w:rsidTr="00C10EED">
        <w:tc>
          <w:tcPr>
            <w:tcW w:w="0" w:type="auto"/>
          </w:tcPr>
          <w:p w:rsidR="00B610B3" w:rsidRPr="00213C9E" w:rsidRDefault="00B610B3" w:rsidP="00C10EED">
            <w:pPr>
              <w:jc w:val="both"/>
              <w:rPr>
                <w:rFonts w:ascii="Times New Roman" w:hAnsi="Times New Roman"/>
                <w:sz w:val="20"/>
                <w:szCs w:val="20"/>
              </w:rPr>
            </w:pPr>
            <w:r w:rsidRPr="00213C9E">
              <w:rPr>
                <w:rFonts w:ascii="Times New Roman" w:hAnsi="Times New Roman"/>
                <w:sz w:val="20"/>
                <w:szCs w:val="20"/>
              </w:rPr>
              <w:t>Der Blitz hat in den Turm eingeschlagen.</w:t>
            </w:r>
          </w:p>
        </w:tc>
        <w:tc>
          <w:tcPr>
            <w:tcW w:w="0" w:type="auto"/>
          </w:tcPr>
          <w:p w:rsidR="00B610B3" w:rsidRPr="00213C9E" w:rsidRDefault="00B610B3" w:rsidP="00C10EED">
            <w:pPr>
              <w:jc w:val="both"/>
              <w:rPr>
                <w:rFonts w:ascii="Times New Roman" w:hAnsi="Times New Roman"/>
                <w:b/>
                <w:sz w:val="20"/>
                <w:szCs w:val="20"/>
              </w:rPr>
            </w:pPr>
            <w:r w:rsidRPr="00213C9E">
              <w:rPr>
                <w:rFonts w:ascii="Times New Roman" w:hAnsi="Times New Roman"/>
                <w:b/>
                <w:sz w:val="20"/>
                <w:szCs w:val="20"/>
              </w:rPr>
              <w:t>Leklär edrefon tümi.</w:t>
            </w:r>
          </w:p>
        </w:tc>
      </w:tr>
      <w:tr w:rsidR="00B610B3" w:rsidRPr="00213C9E" w:rsidTr="00C10EED">
        <w:tc>
          <w:tcPr>
            <w:tcW w:w="0" w:type="auto"/>
          </w:tcPr>
          <w:p w:rsidR="00B610B3" w:rsidRPr="00213C9E" w:rsidRDefault="00B610B3" w:rsidP="00C10EED">
            <w:pPr>
              <w:jc w:val="both"/>
              <w:rPr>
                <w:rFonts w:ascii="Times New Roman" w:hAnsi="Times New Roman"/>
                <w:sz w:val="20"/>
                <w:szCs w:val="20"/>
              </w:rPr>
            </w:pPr>
            <w:r w:rsidRPr="00213C9E">
              <w:rPr>
                <w:rFonts w:ascii="Times New Roman" w:hAnsi="Times New Roman"/>
                <w:sz w:val="20"/>
                <w:szCs w:val="20"/>
              </w:rPr>
              <w:t>Bleiben Sie noch einen Augenblick, meine Frau wird gleich kommen.</w:t>
            </w:r>
          </w:p>
        </w:tc>
        <w:tc>
          <w:tcPr>
            <w:tcW w:w="0" w:type="auto"/>
          </w:tcPr>
          <w:p w:rsidR="00B610B3" w:rsidRPr="00213C9E" w:rsidRDefault="00B610B3" w:rsidP="00C10EED">
            <w:pPr>
              <w:jc w:val="both"/>
              <w:rPr>
                <w:rFonts w:ascii="Times New Roman" w:hAnsi="Times New Roman"/>
                <w:b/>
                <w:sz w:val="20"/>
                <w:szCs w:val="20"/>
              </w:rPr>
            </w:pPr>
            <w:r w:rsidRPr="00213C9E">
              <w:rPr>
                <w:rFonts w:ascii="Times New Roman" w:hAnsi="Times New Roman"/>
                <w:b/>
                <w:sz w:val="20"/>
                <w:szCs w:val="20"/>
              </w:rPr>
              <w:t>Blibolös nog boso (nog timülo, nog dü timil anik)! jimatan oba okömof onu.</w:t>
            </w:r>
          </w:p>
        </w:tc>
      </w:tr>
      <w:tr w:rsidR="00B610B3" w:rsidRPr="00213C9E" w:rsidTr="00C10EED">
        <w:trPr>
          <w:trHeight w:val="221"/>
        </w:trPr>
        <w:tc>
          <w:tcPr>
            <w:tcW w:w="0" w:type="auto"/>
            <w:vMerge w:val="restart"/>
          </w:tcPr>
          <w:p w:rsidR="00B610B3" w:rsidRPr="00213C9E" w:rsidRDefault="00B610B3" w:rsidP="00C10EED">
            <w:pPr>
              <w:jc w:val="both"/>
              <w:rPr>
                <w:rFonts w:ascii="Times New Roman" w:hAnsi="Times New Roman"/>
                <w:sz w:val="20"/>
                <w:szCs w:val="20"/>
              </w:rPr>
            </w:pPr>
            <w:r w:rsidRPr="00213C9E">
              <w:rPr>
                <w:rFonts w:ascii="Times New Roman" w:hAnsi="Times New Roman"/>
                <w:sz w:val="20"/>
                <w:szCs w:val="20"/>
              </w:rPr>
              <w:t>What o’clock is it?</w:t>
            </w:r>
          </w:p>
        </w:tc>
        <w:tc>
          <w:tcPr>
            <w:tcW w:w="0" w:type="auto"/>
          </w:tcPr>
          <w:p w:rsidR="00B610B3" w:rsidRPr="00213C9E" w:rsidRDefault="00B610B3" w:rsidP="00C10EED">
            <w:pPr>
              <w:jc w:val="both"/>
              <w:rPr>
                <w:rFonts w:ascii="Times New Roman" w:hAnsi="Times New Roman"/>
                <w:b/>
                <w:sz w:val="20"/>
                <w:szCs w:val="20"/>
              </w:rPr>
            </w:pPr>
            <w:r w:rsidRPr="00213C9E">
              <w:rPr>
                <w:rFonts w:ascii="Times New Roman" w:hAnsi="Times New Roman"/>
                <w:b/>
                <w:sz w:val="20"/>
                <w:szCs w:val="20"/>
              </w:rPr>
              <w:t>Timi kinik glok jonon-li?</w:t>
            </w:r>
          </w:p>
          <w:p w:rsidR="00B610B3" w:rsidRPr="00213C9E" w:rsidRDefault="00B610B3" w:rsidP="00C10EED">
            <w:pPr>
              <w:jc w:val="both"/>
              <w:rPr>
                <w:rFonts w:ascii="Times New Roman" w:hAnsi="Times New Roman"/>
                <w:b/>
                <w:sz w:val="20"/>
                <w:szCs w:val="20"/>
              </w:rPr>
            </w:pPr>
          </w:p>
        </w:tc>
      </w:tr>
      <w:tr w:rsidR="00B610B3" w:rsidRPr="00213C9E" w:rsidTr="00C10EED">
        <w:trPr>
          <w:trHeight w:val="469"/>
        </w:trPr>
        <w:tc>
          <w:tcPr>
            <w:tcW w:w="0" w:type="auto"/>
            <w:vMerge/>
          </w:tcPr>
          <w:p w:rsidR="00B610B3" w:rsidRPr="00213C9E" w:rsidRDefault="00B610B3" w:rsidP="00C10EED">
            <w:pPr>
              <w:jc w:val="both"/>
              <w:rPr>
                <w:rFonts w:ascii="Times New Roman" w:hAnsi="Times New Roman"/>
                <w:sz w:val="20"/>
                <w:szCs w:val="20"/>
              </w:rPr>
            </w:pPr>
          </w:p>
        </w:tc>
        <w:tc>
          <w:tcPr>
            <w:tcW w:w="0" w:type="auto"/>
          </w:tcPr>
          <w:p w:rsidR="00B610B3" w:rsidRPr="00213C9E" w:rsidRDefault="00B610B3" w:rsidP="00C10EED">
            <w:pPr>
              <w:jc w:val="both"/>
              <w:rPr>
                <w:rFonts w:ascii="Times New Roman" w:hAnsi="Times New Roman"/>
                <w:b/>
                <w:sz w:val="20"/>
                <w:szCs w:val="20"/>
              </w:rPr>
            </w:pPr>
            <w:r w:rsidRPr="00213C9E">
              <w:rPr>
                <w:rFonts w:ascii="Times New Roman" w:hAnsi="Times New Roman"/>
                <w:b/>
                <w:sz w:val="20"/>
                <w:szCs w:val="20"/>
              </w:rPr>
              <w:t>Timi kinik (düpi kinik, düpi kinid) labobs-li?</w:t>
            </w:r>
          </w:p>
          <w:p w:rsidR="00B610B3" w:rsidRPr="00213C9E" w:rsidRDefault="00B610B3" w:rsidP="00C10EED">
            <w:pPr>
              <w:jc w:val="both"/>
              <w:rPr>
                <w:rFonts w:ascii="Times New Roman" w:hAnsi="Times New Roman"/>
                <w:b/>
                <w:sz w:val="20"/>
                <w:szCs w:val="20"/>
              </w:rPr>
            </w:pPr>
            <w:r w:rsidRPr="00213C9E">
              <w:rPr>
                <w:rFonts w:ascii="Times New Roman" w:hAnsi="Times New Roman"/>
                <w:b/>
                <w:sz w:val="20"/>
                <w:szCs w:val="20"/>
              </w:rPr>
              <w:t>Tim kinik (düp kinik, düp kinid) binos-li?</w:t>
            </w:r>
          </w:p>
        </w:tc>
      </w:tr>
      <w:tr w:rsidR="00B610B3" w:rsidRPr="005049F7" w:rsidTr="00C10EED">
        <w:tc>
          <w:tcPr>
            <w:tcW w:w="0" w:type="auto"/>
          </w:tcPr>
          <w:p w:rsidR="00B610B3" w:rsidRPr="00213C9E" w:rsidRDefault="00B610B3" w:rsidP="00C10EED">
            <w:pPr>
              <w:jc w:val="both"/>
              <w:rPr>
                <w:rFonts w:ascii="Times New Roman" w:hAnsi="Times New Roman"/>
                <w:sz w:val="20"/>
                <w:szCs w:val="20"/>
              </w:rPr>
            </w:pPr>
            <w:r w:rsidRPr="00213C9E">
              <w:rPr>
                <w:rFonts w:ascii="Times New Roman" w:hAnsi="Times New Roman"/>
                <w:sz w:val="20"/>
                <w:szCs w:val="20"/>
              </w:rPr>
              <w:t>It has just struck twelve.</w:t>
            </w:r>
          </w:p>
        </w:tc>
        <w:tc>
          <w:tcPr>
            <w:tcW w:w="0" w:type="auto"/>
          </w:tcPr>
          <w:p w:rsidR="00B610B3" w:rsidRPr="0062556F" w:rsidRDefault="00B610B3" w:rsidP="00C10EED">
            <w:pPr>
              <w:jc w:val="both"/>
              <w:rPr>
                <w:rFonts w:ascii="Times New Roman" w:hAnsi="Times New Roman"/>
                <w:b/>
                <w:sz w:val="20"/>
                <w:szCs w:val="20"/>
                <w:lang w:val="fr-FR"/>
              </w:rPr>
            </w:pPr>
            <w:r w:rsidRPr="0062556F">
              <w:rPr>
                <w:rFonts w:ascii="Times New Roman" w:hAnsi="Times New Roman"/>
                <w:b/>
                <w:sz w:val="20"/>
                <w:szCs w:val="20"/>
                <w:lang w:val="fr-FR"/>
              </w:rPr>
              <w:t>Düp degtelid ebo anu etonon.</w:t>
            </w:r>
          </w:p>
        </w:tc>
      </w:tr>
      <w:tr w:rsidR="00B610B3" w:rsidRPr="002776F5" w:rsidTr="00C10EED">
        <w:tc>
          <w:tcPr>
            <w:tcW w:w="0" w:type="auto"/>
          </w:tcPr>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sz w:val="20"/>
                <w:szCs w:val="20"/>
              </w:rPr>
              <w:t>It is only twelve; we have still plenty of time.</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Binos pas düp degtelid; labobs nog timi saidik.</w:t>
            </w:r>
          </w:p>
        </w:tc>
      </w:tr>
      <w:tr w:rsidR="00B610B3" w:rsidRPr="002776F5" w:rsidTr="00C10EED">
        <w:tc>
          <w:tcPr>
            <w:tcW w:w="0" w:type="auto"/>
          </w:tcPr>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sz w:val="20"/>
                <w:szCs w:val="20"/>
              </w:rPr>
              <w:t>What time do you dine?</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Tü tim kinik fidedol-li?</w:t>
            </w:r>
          </w:p>
        </w:tc>
      </w:tr>
      <w:tr w:rsidR="00B610B3" w:rsidRPr="005049F7" w:rsidTr="00C10EED">
        <w:tc>
          <w:tcPr>
            <w:tcW w:w="0" w:type="auto"/>
          </w:tcPr>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sz w:val="20"/>
                <w:szCs w:val="20"/>
              </w:rPr>
              <w:t>From two till four o’clock in the afternoon.</w:t>
            </w:r>
          </w:p>
        </w:tc>
        <w:tc>
          <w:tcPr>
            <w:tcW w:w="0" w:type="auto"/>
          </w:tcPr>
          <w:p w:rsidR="00B610B3" w:rsidRPr="0062556F" w:rsidRDefault="00B610B3" w:rsidP="00C10EED">
            <w:pPr>
              <w:widowControl w:val="0"/>
              <w:jc w:val="both"/>
              <w:rPr>
                <w:rFonts w:ascii="Times New Roman" w:hAnsi="Times New Roman"/>
                <w:b/>
                <w:sz w:val="20"/>
                <w:szCs w:val="20"/>
                <w:lang w:val="fr-FR"/>
              </w:rPr>
            </w:pPr>
            <w:r w:rsidRPr="0062556F">
              <w:rPr>
                <w:rFonts w:ascii="Times New Roman" w:hAnsi="Times New Roman"/>
                <w:b/>
                <w:sz w:val="20"/>
                <w:szCs w:val="20"/>
                <w:lang w:val="fr-FR"/>
              </w:rPr>
              <w:t>Poszedelo de düp telid jü folid.</w:t>
            </w:r>
          </w:p>
          <w:p w:rsidR="00B610B3" w:rsidRPr="0062556F" w:rsidRDefault="00B610B3" w:rsidP="00C10EED">
            <w:pPr>
              <w:widowControl w:val="0"/>
              <w:jc w:val="both"/>
              <w:rPr>
                <w:rFonts w:ascii="Times New Roman" w:hAnsi="Times New Roman"/>
                <w:b/>
                <w:sz w:val="20"/>
                <w:szCs w:val="20"/>
                <w:lang w:val="fr-FR"/>
              </w:rPr>
            </w:pPr>
            <w:r w:rsidRPr="0062556F">
              <w:rPr>
                <w:rFonts w:ascii="Times New Roman" w:hAnsi="Times New Roman"/>
                <w:b/>
                <w:sz w:val="20"/>
                <w:szCs w:val="20"/>
                <w:lang w:val="fr-FR"/>
              </w:rPr>
              <w:t>De düp telid jü folid poszedela.</w:t>
            </w:r>
          </w:p>
        </w:tc>
      </w:tr>
      <w:tr w:rsidR="00B610B3" w:rsidRPr="002776F5" w:rsidTr="00C10EED">
        <w:tc>
          <w:tcPr>
            <w:tcW w:w="0" w:type="auto"/>
          </w:tcPr>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sz w:val="20"/>
                <w:szCs w:val="20"/>
              </w:rPr>
              <w:t>I intend setting off to-morrow morning by the first train.</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Desinob ad motävön ün göd odela me tren balid.</w:t>
            </w:r>
          </w:p>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b/>
                <w:sz w:val="20"/>
                <w:szCs w:val="20"/>
              </w:rPr>
              <w:t>Desinob ad detävön ogödo me tren balid.</w:t>
            </w:r>
          </w:p>
        </w:tc>
      </w:tr>
      <w:tr w:rsidR="00B610B3" w:rsidRPr="002776F5" w:rsidTr="00C10EED">
        <w:tc>
          <w:tcPr>
            <w:tcW w:w="0" w:type="auto"/>
          </w:tcPr>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sz w:val="20"/>
                <w:szCs w:val="20"/>
              </w:rPr>
              <w:t>Call a cab, please, to take me to the station.</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Ramenolös vabi, plidö! ad blinön obi lü stajon!</w:t>
            </w:r>
          </w:p>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 xml:space="preserve">Vokolös eli </w:t>
            </w:r>
            <w:r>
              <w:rPr>
                <w:rFonts w:ascii="Times New Roman" w:hAnsi="Times New Roman"/>
                <w:b/>
                <w:sz w:val="20"/>
                <w:szCs w:val="20"/>
              </w:rPr>
              <w:t>‘</w:t>
            </w:r>
            <w:r w:rsidRPr="002776F5">
              <w:rPr>
                <w:rFonts w:ascii="Times New Roman" w:hAnsi="Times New Roman"/>
                <w:b/>
                <w:sz w:val="20"/>
                <w:szCs w:val="20"/>
              </w:rPr>
              <w:t>cab’, plidö! ad vaibön obi lü stajon!</w:t>
            </w:r>
          </w:p>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b/>
                <w:sz w:val="20"/>
                <w:szCs w:val="20"/>
              </w:rPr>
              <w:t>Leadolöd kömön (föfiokömön) bökavabi, plidö! ad veigön obi lü stajon!</w:t>
            </w:r>
          </w:p>
        </w:tc>
      </w:tr>
      <w:tr w:rsidR="00B610B3" w:rsidRPr="002776F5" w:rsidTr="00C10EED">
        <w:tc>
          <w:tcPr>
            <w:tcW w:w="0" w:type="auto"/>
          </w:tcPr>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sz w:val="20"/>
                <w:szCs w:val="20"/>
              </w:rPr>
              <w:t>How long does it take to go to the railway?</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Timi kimödotik oneodobs-li ad golön lü tren (lü stajonöp)?</w:t>
            </w:r>
          </w:p>
        </w:tc>
      </w:tr>
      <w:tr w:rsidR="00B610B3" w:rsidRPr="002776F5" w:rsidTr="00C10EED">
        <w:tc>
          <w:tcPr>
            <w:tcW w:w="0" w:type="auto"/>
          </w:tcPr>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sz w:val="20"/>
                <w:szCs w:val="20"/>
              </w:rPr>
              <w:t>I wish to be at the station a quarter of an hour before the train starts.</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Vipob binön tö (in) stajon tü foldil düpa bü deveg trena (büä tren devegon).</w:t>
            </w:r>
          </w:p>
        </w:tc>
      </w:tr>
      <w:tr w:rsidR="00B610B3" w:rsidRPr="002776F5" w:rsidTr="00C10EED">
        <w:tc>
          <w:tcPr>
            <w:tcW w:w="0" w:type="auto"/>
          </w:tcPr>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sz w:val="20"/>
                <w:szCs w:val="20"/>
              </w:rPr>
              <w:t>Bring me up to-night the bill of what I have to pay.</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Blinolöd obe asoaro kaloti uta, keli mutob pelön!</w:t>
            </w:r>
          </w:p>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Givolöd obe ün asoar kaloti uta, keli debob ole!</w:t>
            </w:r>
          </w:p>
        </w:tc>
      </w:tr>
      <w:tr w:rsidR="00B610B3" w:rsidRPr="002776F5" w:rsidTr="00C10EED">
        <w:tc>
          <w:tcPr>
            <w:tcW w:w="0" w:type="auto"/>
          </w:tcPr>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sz w:val="20"/>
                <w:szCs w:val="20"/>
              </w:rPr>
              <w:t>Is this the right train to R.?</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At binon-li tren verätik lü R.?</w:t>
            </w:r>
          </w:p>
        </w:tc>
      </w:tr>
      <w:tr w:rsidR="00B610B3" w:rsidRPr="002776F5" w:rsidTr="00C10EED">
        <w:trPr>
          <w:trHeight w:val="223"/>
        </w:trPr>
        <w:tc>
          <w:tcPr>
            <w:tcW w:w="0" w:type="auto"/>
            <w:vMerge w:val="restart"/>
          </w:tcPr>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sz w:val="20"/>
                <w:szCs w:val="20"/>
              </w:rPr>
              <w:t>Have you any objection to my smoking a cigar?</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Dodol-li boso smöki obik zigara?</w:t>
            </w:r>
          </w:p>
        </w:tc>
      </w:tr>
      <w:tr w:rsidR="00B610B3" w:rsidRPr="002776F5" w:rsidTr="00C10EED">
        <w:trPr>
          <w:trHeight w:val="284"/>
        </w:trPr>
        <w:tc>
          <w:tcPr>
            <w:tcW w:w="0" w:type="auto"/>
            <w:vMerge/>
          </w:tcPr>
          <w:p w:rsidR="00B610B3" w:rsidRPr="00CA5176" w:rsidRDefault="00B610B3" w:rsidP="00C10EED">
            <w:pPr>
              <w:widowControl w:val="0"/>
              <w:jc w:val="both"/>
              <w:rPr>
                <w:rFonts w:ascii="Times New Roman" w:hAnsi="Times New Roman"/>
                <w:sz w:val="20"/>
                <w:szCs w:val="20"/>
              </w:rPr>
            </w:pP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Labol-li dodi anik, das smökob zigari?</w:t>
            </w:r>
          </w:p>
        </w:tc>
      </w:tr>
      <w:tr w:rsidR="00B610B3" w:rsidRPr="002776F5" w:rsidTr="00C10EED">
        <w:trPr>
          <w:trHeight w:val="146"/>
        </w:trPr>
        <w:tc>
          <w:tcPr>
            <w:tcW w:w="0" w:type="auto"/>
            <w:vMerge/>
          </w:tcPr>
          <w:p w:rsidR="00B610B3" w:rsidRPr="00CA5176" w:rsidRDefault="00B610B3" w:rsidP="00C10EED">
            <w:pPr>
              <w:widowControl w:val="0"/>
              <w:jc w:val="both"/>
              <w:rPr>
                <w:rFonts w:ascii="Times New Roman" w:hAnsi="Times New Roman"/>
                <w:sz w:val="20"/>
                <w:szCs w:val="20"/>
              </w:rPr>
            </w:pP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Bölados-li oli boso, das smökob zigari?</w:t>
            </w:r>
          </w:p>
        </w:tc>
      </w:tr>
      <w:tr w:rsidR="00B610B3" w:rsidRPr="002776F5" w:rsidTr="00C10EED">
        <w:tc>
          <w:tcPr>
            <w:tcW w:w="0" w:type="auto"/>
          </w:tcPr>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sz w:val="20"/>
                <w:szCs w:val="20"/>
              </w:rPr>
              <w:t>Coachman, what is the fare to B.  We are three.</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O bökan!  kimödotik binon-li suäm vaiba lü B.? Binobs kilo.</w:t>
            </w:r>
          </w:p>
          <w:p w:rsidR="00B610B3" w:rsidRPr="002776F5" w:rsidRDefault="00B610B3" w:rsidP="00C10EED">
            <w:pPr>
              <w:widowControl w:val="0"/>
              <w:jc w:val="both"/>
              <w:rPr>
                <w:rFonts w:ascii="Times New Roman" w:hAnsi="Times New Roman"/>
                <w:b/>
                <w:sz w:val="20"/>
                <w:szCs w:val="20"/>
                <w:lang w:val="ru-RU"/>
              </w:rPr>
            </w:pPr>
            <w:r w:rsidRPr="002776F5">
              <w:rPr>
                <w:rFonts w:ascii="Times New Roman" w:hAnsi="Times New Roman"/>
                <w:b/>
                <w:sz w:val="20"/>
                <w:szCs w:val="20"/>
              </w:rPr>
              <w:t xml:space="preserve">O bökan!  Frädi kinik vaib lü B. (vabam lü B.) suämon-li? </w:t>
            </w:r>
            <w:r w:rsidRPr="002776F5">
              <w:rPr>
                <w:rFonts w:ascii="Times New Roman" w:hAnsi="Times New Roman"/>
                <w:b/>
                <w:sz w:val="20"/>
                <w:szCs w:val="20"/>
                <w:lang w:val="ru-RU"/>
              </w:rPr>
              <w:t>Binobs kilo.</w:t>
            </w:r>
          </w:p>
        </w:tc>
      </w:tr>
      <w:tr w:rsidR="00B610B3" w:rsidRPr="002776F5" w:rsidTr="00C10EED">
        <w:tc>
          <w:tcPr>
            <w:tcW w:w="0" w:type="auto"/>
          </w:tcPr>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sz w:val="20"/>
                <w:szCs w:val="20"/>
              </w:rPr>
              <w:t>I am very glad we have arrived.</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Fredob vemo, das elükömobs.</w:t>
            </w:r>
          </w:p>
        </w:tc>
      </w:tr>
      <w:tr w:rsidR="00B610B3" w:rsidRPr="002776F5" w:rsidTr="00C10EED">
        <w:tc>
          <w:tcPr>
            <w:tcW w:w="0" w:type="auto"/>
          </w:tcPr>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sz w:val="20"/>
                <w:szCs w:val="20"/>
              </w:rPr>
              <w:t xml:space="preserve">Have you a room </w:t>
            </w:r>
            <w:r w:rsidR="00E008CA" w:rsidRPr="00E008CA">
              <w:rPr>
                <w:rFonts w:ascii="Times New Roman" w:hAnsi="Times New Roman"/>
                <w:sz w:val="20"/>
                <w:szCs w:val="20"/>
              </w:rPr>
              <w:t>disengaged</w:t>
            </w:r>
            <w:r w:rsidRPr="002776F5">
              <w:rPr>
                <w:rFonts w:ascii="Times New Roman" w:hAnsi="Times New Roman"/>
                <w:sz w:val="20"/>
                <w:szCs w:val="20"/>
              </w:rPr>
              <w:t>?</w:t>
            </w:r>
          </w:p>
        </w:tc>
        <w:tc>
          <w:tcPr>
            <w:tcW w:w="0" w:type="auto"/>
          </w:tcPr>
          <w:p w:rsidR="00B610B3" w:rsidRPr="00FA13E7"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Labol-li cemi gebidik?</w:t>
            </w:r>
          </w:p>
          <w:p w:rsidR="00E008CA" w:rsidRPr="00FA13E7" w:rsidRDefault="00E008CA" w:rsidP="00C10EED">
            <w:pPr>
              <w:widowControl w:val="0"/>
              <w:jc w:val="both"/>
              <w:rPr>
                <w:rFonts w:ascii="Times New Roman" w:hAnsi="Times New Roman"/>
                <w:b/>
                <w:sz w:val="20"/>
                <w:szCs w:val="20"/>
              </w:rPr>
            </w:pPr>
            <w:r w:rsidRPr="00FA13E7">
              <w:rPr>
                <w:rFonts w:ascii="Times New Roman" w:hAnsi="Times New Roman"/>
                <w:b/>
                <w:sz w:val="20"/>
                <w:szCs w:val="20"/>
              </w:rPr>
              <w:t>Cem gebidon-li pro obs?</w:t>
            </w:r>
          </w:p>
        </w:tc>
      </w:tr>
      <w:tr w:rsidR="00B610B3" w:rsidRPr="002776F5" w:rsidTr="00C10EED">
        <w:tc>
          <w:tcPr>
            <w:tcW w:w="0" w:type="auto"/>
          </w:tcPr>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sz w:val="20"/>
                <w:szCs w:val="20"/>
              </w:rPr>
              <w:t>On which floor is it?  I will not go so high.</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In tead kinid binon-li?  No vilob golön (xänön) so geiliko.</w:t>
            </w:r>
          </w:p>
        </w:tc>
      </w:tr>
      <w:tr w:rsidR="00B610B3" w:rsidRPr="002776F5" w:rsidTr="00C10EED">
        <w:tc>
          <w:tcPr>
            <w:tcW w:w="0" w:type="auto"/>
          </w:tcPr>
          <w:p w:rsidR="00B610B3" w:rsidRPr="0062556F" w:rsidRDefault="00B610B3" w:rsidP="00FA13E7">
            <w:pPr>
              <w:widowControl w:val="0"/>
              <w:jc w:val="both"/>
              <w:rPr>
                <w:rFonts w:ascii="Times New Roman" w:hAnsi="Times New Roman"/>
                <w:sz w:val="20"/>
                <w:szCs w:val="20"/>
                <w:lang w:val="fr-FR"/>
              </w:rPr>
            </w:pPr>
            <w:r w:rsidRPr="0062556F">
              <w:rPr>
                <w:rFonts w:ascii="Times New Roman" w:hAnsi="Times New Roman"/>
                <w:sz w:val="20"/>
                <w:szCs w:val="20"/>
                <w:lang w:val="fr-FR"/>
              </w:rPr>
              <w:t>Je suis fatigué de ma journée</w:t>
            </w:r>
            <w:r w:rsidR="00FA13E7">
              <w:rPr>
                <w:rFonts w:ascii="Times New Roman" w:hAnsi="Times New Roman"/>
                <w:sz w:val="20"/>
                <w:szCs w:val="20"/>
                <w:lang w:val="fr-FR"/>
              </w:rPr>
              <w:t>,</w:t>
            </w:r>
            <w:r w:rsidRPr="0062556F">
              <w:rPr>
                <w:rFonts w:ascii="Times New Roman" w:hAnsi="Times New Roman"/>
                <w:sz w:val="20"/>
                <w:szCs w:val="20"/>
                <w:lang w:val="fr-FR"/>
              </w:rPr>
              <w:t xml:space="preserve">  je vais me coucher.</w:t>
            </w:r>
          </w:p>
        </w:tc>
        <w:tc>
          <w:tcPr>
            <w:tcW w:w="0" w:type="auto"/>
          </w:tcPr>
          <w:p w:rsidR="00B610B3" w:rsidRPr="002776F5" w:rsidRDefault="00B610B3" w:rsidP="00FA13E7">
            <w:pPr>
              <w:widowControl w:val="0"/>
              <w:jc w:val="both"/>
              <w:rPr>
                <w:rFonts w:ascii="Times New Roman" w:hAnsi="Times New Roman"/>
                <w:b/>
                <w:sz w:val="20"/>
                <w:szCs w:val="20"/>
              </w:rPr>
            </w:pPr>
            <w:r w:rsidRPr="002776F5">
              <w:rPr>
                <w:rFonts w:ascii="Times New Roman" w:hAnsi="Times New Roman"/>
                <w:b/>
                <w:sz w:val="20"/>
                <w:szCs w:val="20"/>
              </w:rPr>
              <w:t>Fenob (binob fenik) dub jäf dela at</w:t>
            </w:r>
            <w:r w:rsidR="00FA13E7">
              <w:rPr>
                <w:rFonts w:ascii="Times New Roman" w:hAnsi="Times New Roman"/>
                <w:b/>
                <w:sz w:val="20"/>
                <w:szCs w:val="20"/>
              </w:rPr>
              <w:t>,</w:t>
            </w:r>
            <w:r w:rsidRPr="002776F5">
              <w:rPr>
                <w:rFonts w:ascii="Times New Roman" w:hAnsi="Times New Roman"/>
                <w:b/>
                <w:sz w:val="20"/>
                <w:szCs w:val="20"/>
              </w:rPr>
              <w:t xml:space="preserve">  golob ad slipön (golob lü bed).</w:t>
            </w:r>
          </w:p>
        </w:tc>
      </w:tr>
      <w:tr w:rsidR="00B610B3" w:rsidRPr="002776F5" w:rsidTr="00C10EED">
        <w:tc>
          <w:tcPr>
            <w:tcW w:w="0" w:type="auto"/>
          </w:tcPr>
          <w:p w:rsidR="00B610B3" w:rsidRPr="0062556F" w:rsidRDefault="00B610B3" w:rsidP="00C10EED">
            <w:pPr>
              <w:widowControl w:val="0"/>
              <w:jc w:val="both"/>
              <w:rPr>
                <w:rFonts w:ascii="Times New Roman" w:hAnsi="Times New Roman"/>
                <w:sz w:val="20"/>
                <w:szCs w:val="20"/>
                <w:lang w:val="fr-FR"/>
              </w:rPr>
            </w:pPr>
            <w:r w:rsidRPr="0062556F">
              <w:rPr>
                <w:rFonts w:ascii="Times New Roman" w:hAnsi="Times New Roman"/>
                <w:sz w:val="20"/>
                <w:szCs w:val="20"/>
                <w:lang w:val="fr-FR"/>
              </w:rPr>
              <w:t>À quelle heure servez-vous le déjeuner?</w:t>
            </w:r>
          </w:p>
        </w:tc>
        <w:tc>
          <w:tcPr>
            <w:tcW w:w="0" w:type="auto"/>
          </w:tcPr>
          <w:p w:rsidR="00B610B3" w:rsidRPr="0062556F" w:rsidRDefault="00B610B3" w:rsidP="00C10EED">
            <w:pPr>
              <w:widowControl w:val="0"/>
              <w:jc w:val="both"/>
              <w:rPr>
                <w:rFonts w:ascii="Times New Roman" w:hAnsi="Times New Roman"/>
                <w:b/>
                <w:sz w:val="20"/>
                <w:szCs w:val="20"/>
                <w:lang w:val="fr-FR"/>
              </w:rPr>
            </w:pPr>
            <w:r w:rsidRPr="0062556F">
              <w:rPr>
                <w:rFonts w:ascii="Times New Roman" w:hAnsi="Times New Roman"/>
                <w:b/>
                <w:sz w:val="20"/>
                <w:szCs w:val="20"/>
                <w:lang w:val="fr-FR"/>
              </w:rPr>
              <w:t>Tü düp kinid bötol-li janedi?</w:t>
            </w:r>
          </w:p>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Ünü tim kinik janedoy-li is?</w:t>
            </w:r>
          </w:p>
        </w:tc>
      </w:tr>
      <w:tr w:rsidR="00B610B3" w:rsidRPr="005049F7" w:rsidTr="00C10EED">
        <w:tc>
          <w:tcPr>
            <w:tcW w:w="0" w:type="auto"/>
          </w:tcPr>
          <w:p w:rsidR="00B610B3" w:rsidRPr="0062556F" w:rsidRDefault="00B610B3" w:rsidP="00C10EED">
            <w:pPr>
              <w:widowControl w:val="0"/>
              <w:jc w:val="both"/>
              <w:rPr>
                <w:rFonts w:ascii="Times New Roman" w:hAnsi="Times New Roman"/>
                <w:sz w:val="20"/>
                <w:szCs w:val="20"/>
                <w:lang w:val="fr-FR"/>
              </w:rPr>
            </w:pPr>
            <w:r w:rsidRPr="0062556F">
              <w:rPr>
                <w:rFonts w:ascii="Times New Roman" w:hAnsi="Times New Roman"/>
                <w:sz w:val="20"/>
                <w:szCs w:val="20"/>
                <w:lang w:val="fr-FR"/>
              </w:rPr>
              <w:t>Vous n’avez que des déjeuners à la carte?</w:t>
            </w:r>
          </w:p>
        </w:tc>
        <w:tc>
          <w:tcPr>
            <w:tcW w:w="0" w:type="auto"/>
          </w:tcPr>
          <w:p w:rsidR="00B610B3" w:rsidRPr="0062556F" w:rsidRDefault="00B610B3" w:rsidP="00C10EED">
            <w:pPr>
              <w:widowControl w:val="0"/>
              <w:jc w:val="both"/>
              <w:rPr>
                <w:rFonts w:ascii="Times New Roman" w:hAnsi="Times New Roman"/>
                <w:b/>
                <w:sz w:val="20"/>
                <w:szCs w:val="20"/>
                <w:lang w:val="fr-FR"/>
              </w:rPr>
            </w:pPr>
            <w:r w:rsidRPr="0062556F">
              <w:rPr>
                <w:rFonts w:ascii="Times New Roman" w:hAnsi="Times New Roman"/>
                <w:b/>
                <w:sz w:val="20"/>
                <w:szCs w:val="20"/>
                <w:lang w:val="fr-FR"/>
              </w:rPr>
              <w:t>Labol-li te janedis ma zibalised?</w:t>
            </w:r>
          </w:p>
        </w:tc>
      </w:tr>
      <w:tr w:rsidR="00B610B3" w:rsidRPr="002776F5" w:rsidTr="00C10EED">
        <w:tc>
          <w:tcPr>
            <w:tcW w:w="0" w:type="auto"/>
          </w:tcPr>
          <w:p w:rsidR="00B610B3" w:rsidRPr="0062556F" w:rsidRDefault="00B610B3" w:rsidP="00C10EED">
            <w:pPr>
              <w:widowControl w:val="0"/>
              <w:jc w:val="both"/>
              <w:rPr>
                <w:rFonts w:ascii="Times New Roman" w:hAnsi="Times New Roman"/>
                <w:sz w:val="20"/>
                <w:szCs w:val="20"/>
                <w:lang w:val="fr-FR"/>
              </w:rPr>
            </w:pPr>
            <w:r w:rsidRPr="0062556F">
              <w:rPr>
                <w:rFonts w:ascii="Times New Roman" w:hAnsi="Times New Roman"/>
                <w:sz w:val="20"/>
                <w:szCs w:val="20"/>
                <w:lang w:val="fr-FR"/>
              </w:rPr>
              <w:t>Indiquez-moi la salle à manger.</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Dajonolös obe fidedalecemi</w:t>
            </w:r>
            <w:r w:rsidRPr="002776F5">
              <w:rPr>
                <w:rFonts w:ascii="Times New Roman" w:hAnsi="Times New Roman"/>
                <w:b/>
                <w:sz w:val="20"/>
                <w:szCs w:val="20"/>
                <w:lang w:val="ru-RU"/>
              </w:rPr>
              <w:t xml:space="preserve"> </w:t>
            </w:r>
            <w:r w:rsidRPr="002776F5">
              <w:rPr>
                <w:rFonts w:ascii="Times New Roman" w:hAnsi="Times New Roman"/>
                <w:b/>
                <w:sz w:val="20"/>
                <w:szCs w:val="20"/>
              </w:rPr>
              <w:t>(fidedöpi)</w:t>
            </w:r>
            <w:r w:rsidR="00C2770B">
              <w:rPr>
                <w:rFonts w:ascii="Times New Roman" w:hAnsi="Times New Roman"/>
                <w:b/>
                <w:sz w:val="20"/>
                <w:szCs w:val="20"/>
              </w:rPr>
              <w:t>!</w:t>
            </w:r>
          </w:p>
        </w:tc>
      </w:tr>
      <w:tr w:rsidR="00B610B3" w:rsidRPr="002776F5" w:rsidTr="00C10EED">
        <w:tc>
          <w:tcPr>
            <w:tcW w:w="0" w:type="auto"/>
          </w:tcPr>
          <w:p w:rsidR="00B610B3" w:rsidRPr="0062556F" w:rsidRDefault="00B610B3" w:rsidP="00C10EED">
            <w:pPr>
              <w:widowControl w:val="0"/>
              <w:jc w:val="both"/>
              <w:rPr>
                <w:rFonts w:ascii="Times New Roman" w:hAnsi="Times New Roman"/>
                <w:sz w:val="20"/>
                <w:szCs w:val="20"/>
                <w:lang w:val="fr-FR"/>
              </w:rPr>
            </w:pPr>
            <w:r w:rsidRPr="0062556F">
              <w:rPr>
                <w:rFonts w:ascii="Times New Roman" w:hAnsi="Times New Roman"/>
                <w:sz w:val="20"/>
                <w:szCs w:val="20"/>
                <w:lang w:val="fr-FR"/>
              </w:rPr>
              <w:t>Je désire déjeuner, que pouvez-vous me donner?</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Vipob (desirob) ad janedön (vilob janedön), kini (kinis) kanol-li givön obe?</w:t>
            </w:r>
          </w:p>
        </w:tc>
      </w:tr>
      <w:tr w:rsidR="00B610B3" w:rsidRPr="002776F5" w:rsidTr="00C10EED">
        <w:tc>
          <w:tcPr>
            <w:tcW w:w="0" w:type="auto"/>
          </w:tcPr>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sz w:val="20"/>
                <w:szCs w:val="20"/>
              </w:rPr>
              <w:t>Ce café est détestable.</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Kaf at binon naudodik.</w:t>
            </w:r>
          </w:p>
        </w:tc>
      </w:tr>
      <w:tr w:rsidR="00B610B3" w:rsidRPr="005049F7" w:rsidTr="00C10EED">
        <w:tc>
          <w:tcPr>
            <w:tcW w:w="0" w:type="auto"/>
          </w:tcPr>
          <w:p w:rsidR="00B610B3" w:rsidRPr="0062556F" w:rsidRDefault="00B610B3" w:rsidP="00C10EED">
            <w:pPr>
              <w:widowControl w:val="0"/>
              <w:jc w:val="both"/>
              <w:rPr>
                <w:rFonts w:ascii="Times New Roman" w:hAnsi="Times New Roman"/>
                <w:sz w:val="20"/>
                <w:szCs w:val="20"/>
                <w:lang w:val="fr-FR"/>
              </w:rPr>
            </w:pPr>
            <w:r w:rsidRPr="0062556F">
              <w:rPr>
                <w:rFonts w:ascii="Times New Roman" w:hAnsi="Times New Roman"/>
                <w:sz w:val="20"/>
                <w:szCs w:val="20"/>
                <w:lang w:val="fr-FR"/>
              </w:rPr>
              <w:t>Le thé est trop fort, donnez-moi de l’eau chaude.</w:t>
            </w:r>
          </w:p>
        </w:tc>
        <w:tc>
          <w:tcPr>
            <w:tcW w:w="0" w:type="auto"/>
          </w:tcPr>
          <w:p w:rsidR="00B610B3" w:rsidRPr="0062556F" w:rsidRDefault="00B610B3" w:rsidP="00C10EED">
            <w:pPr>
              <w:widowControl w:val="0"/>
              <w:jc w:val="both"/>
              <w:rPr>
                <w:rFonts w:ascii="Times New Roman" w:hAnsi="Times New Roman"/>
                <w:b/>
                <w:sz w:val="20"/>
                <w:szCs w:val="20"/>
                <w:lang w:val="fr-FR"/>
              </w:rPr>
            </w:pPr>
            <w:r w:rsidRPr="0062556F">
              <w:rPr>
                <w:rFonts w:ascii="Times New Roman" w:hAnsi="Times New Roman"/>
                <w:b/>
                <w:sz w:val="20"/>
                <w:szCs w:val="20"/>
                <w:lang w:val="fr-FR"/>
              </w:rPr>
              <w:t>Tied binon tu saäbik, givolös obe vati vamik (bosi vata vamik)!</w:t>
            </w:r>
          </w:p>
        </w:tc>
      </w:tr>
      <w:tr w:rsidR="00B610B3" w:rsidRPr="002776F5" w:rsidTr="00C10EED">
        <w:tc>
          <w:tcPr>
            <w:tcW w:w="0" w:type="auto"/>
          </w:tcPr>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sz w:val="20"/>
                <w:szCs w:val="20"/>
              </w:rPr>
              <w:t>Qu’avez-vous comme dessert?</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Kini labol-li as poszib?</w:t>
            </w:r>
          </w:p>
        </w:tc>
      </w:tr>
      <w:tr w:rsidR="00B610B3" w:rsidRPr="002776F5" w:rsidTr="00C10EED">
        <w:tc>
          <w:tcPr>
            <w:tcW w:w="0" w:type="auto"/>
          </w:tcPr>
          <w:p w:rsidR="00B610B3" w:rsidRPr="002776F5" w:rsidRDefault="00B610B3" w:rsidP="00C10EED">
            <w:pPr>
              <w:widowControl w:val="0"/>
              <w:jc w:val="both"/>
              <w:rPr>
                <w:rFonts w:ascii="Times New Roman" w:hAnsi="Times New Roman"/>
                <w:sz w:val="20"/>
                <w:szCs w:val="20"/>
              </w:rPr>
            </w:pPr>
            <w:r w:rsidRPr="002776F5">
              <w:rPr>
                <w:rFonts w:ascii="Times New Roman" w:hAnsi="Times New Roman"/>
                <w:sz w:val="20"/>
                <w:szCs w:val="20"/>
              </w:rPr>
              <w:lastRenderedPageBreak/>
              <w:t>Qu’est ce que cela?</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Kis atos binon-li?</w:t>
            </w:r>
          </w:p>
        </w:tc>
      </w:tr>
      <w:tr w:rsidR="00B610B3" w:rsidRPr="002776F5" w:rsidTr="00C10EED">
        <w:tc>
          <w:tcPr>
            <w:tcW w:w="0" w:type="auto"/>
          </w:tcPr>
          <w:p w:rsidR="00B610B3" w:rsidRPr="0062556F" w:rsidRDefault="00B610B3" w:rsidP="00C10EED">
            <w:pPr>
              <w:widowControl w:val="0"/>
              <w:jc w:val="both"/>
              <w:rPr>
                <w:rFonts w:ascii="Times New Roman" w:hAnsi="Times New Roman"/>
                <w:sz w:val="20"/>
                <w:szCs w:val="20"/>
                <w:lang w:val="fr-FR"/>
              </w:rPr>
            </w:pPr>
            <w:r w:rsidRPr="0062556F">
              <w:rPr>
                <w:rFonts w:ascii="Times New Roman" w:hAnsi="Times New Roman"/>
                <w:sz w:val="20"/>
                <w:szCs w:val="20"/>
                <w:lang w:val="fr-FR"/>
              </w:rPr>
              <w:t>Avez-vous des diners à prix fixe?</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Labol-li fidedis ma suäm fümik?</w:t>
            </w:r>
          </w:p>
        </w:tc>
      </w:tr>
      <w:tr w:rsidR="00B610B3" w:rsidRPr="002776F5" w:rsidTr="00C10EED">
        <w:tc>
          <w:tcPr>
            <w:tcW w:w="0" w:type="auto"/>
          </w:tcPr>
          <w:p w:rsidR="00B610B3" w:rsidRPr="0062556F" w:rsidRDefault="00B610B3" w:rsidP="00C10EED">
            <w:pPr>
              <w:widowControl w:val="0"/>
              <w:jc w:val="both"/>
              <w:rPr>
                <w:rFonts w:ascii="Times New Roman" w:hAnsi="Times New Roman"/>
                <w:sz w:val="20"/>
                <w:szCs w:val="20"/>
                <w:lang w:val="fr-FR"/>
              </w:rPr>
            </w:pPr>
            <w:r w:rsidRPr="0062556F">
              <w:rPr>
                <w:rFonts w:ascii="Times New Roman" w:hAnsi="Times New Roman"/>
                <w:sz w:val="20"/>
                <w:szCs w:val="20"/>
                <w:lang w:val="fr-FR"/>
              </w:rPr>
              <w:t>Que donnez-vous pour ce prix?</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Kini (kinis, kisi) givol-li pro suäm at?</w:t>
            </w:r>
          </w:p>
        </w:tc>
      </w:tr>
      <w:tr w:rsidR="00B610B3" w:rsidRPr="002776F5" w:rsidTr="00C10EED">
        <w:tc>
          <w:tcPr>
            <w:tcW w:w="0" w:type="auto"/>
          </w:tcPr>
          <w:p w:rsidR="00B610B3" w:rsidRPr="0062556F" w:rsidRDefault="00B610B3" w:rsidP="00C10EED">
            <w:pPr>
              <w:widowControl w:val="0"/>
              <w:jc w:val="both"/>
              <w:rPr>
                <w:rFonts w:ascii="Times New Roman" w:hAnsi="Times New Roman"/>
                <w:sz w:val="20"/>
                <w:szCs w:val="20"/>
                <w:lang w:val="fr-FR"/>
              </w:rPr>
            </w:pPr>
            <w:r w:rsidRPr="0062556F">
              <w:rPr>
                <w:rFonts w:ascii="Times New Roman" w:hAnsi="Times New Roman"/>
                <w:sz w:val="20"/>
                <w:szCs w:val="20"/>
                <w:lang w:val="fr-FR"/>
              </w:rPr>
              <w:t>Il me faut écrire une lettre et je n’ai pas d’écritoire.  Puis-je me servir de la vôtre?</w:t>
            </w:r>
          </w:p>
        </w:tc>
        <w:tc>
          <w:tcPr>
            <w:tcW w:w="0" w:type="auto"/>
          </w:tcPr>
          <w:p w:rsidR="00B610B3" w:rsidRPr="002776F5" w:rsidRDefault="00B610B3" w:rsidP="00C10EED">
            <w:pPr>
              <w:widowControl w:val="0"/>
              <w:jc w:val="both"/>
              <w:rPr>
                <w:rFonts w:ascii="Times New Roman" w:hAnsi="Times New Roman"/>
                <w:b/>
                <w:sz w:val="20"/>
                <w:szCs w:val="20"/>
              </w:rPr>
            </w:pPr>
            <w:r w:rsidRPr="002776F5">
              <w:rPr>
                <w:rFonts w:ascii="Times New Roman" w:hAnsi="Times New Roman"/>
                <w:b/>
                <w:sz w:val="20"/>
                <w:szCs w:val="20"/>
              </w:rPr>
              <w:t>Mutob penön penedi e no labob penamastömis. Dalob-li gebön olikis?</w:t>
            </w:r>
          </w:p>
        </w:tc>
      </w:tr>
      <w:tr w:rsidR="00B610B3" w:rsidRPr="005049F7" w:rsidTr="00C10EED">
        <w:tc>
          <w:tcPr>
            <w:tcW w:w="0" w:type="auto"/>
          </w:tcPr>
          <w:p w:rsidR="00B610B3" w:rsidRPr="0062556F" w:rsidRDefault="00B610B3" w:rsidP="00C10EED">
            <w:pPr>
              <w:widowControl w:val="0"/>
              <w:jc w:val="both"/>
              <w:rPr>
                <w:rFonts w:ascii="Times New Roman" w:hAnsi="Times New Roman"/>
                <w:sz w:val="20"/>
                <w:szCs w:val="20"/>
                <w:lang w:val="fr-FR"/>
              </w:rPr>
            </w:pPr>
            <w:r w:rsidRPr="0062556F">
              <w:rPr>
                <w:rFonts w:ascii="Times New Roman" w:hAnsi="Times New Roman"/>
                <w:sz w:val="20"/>
                <w:szCs w:val="20"/>
                <w:lang w:val="fr-FR"/>
              </w:rPr>
              <w:t>Prenez-la, monsieur, et servez-vous-en autant que vous voulez.</w:t>
            </w:r>
          </w:p>
        </w:tc>
        <w:tc>
          <w:tcPr>
            <w:tcW w:w="0" w:type="auto"/>
          </w:tcPr>
          <w:p w:rsidR="00B610B3" w:rsidRPr="0062556F" w:rsidRDefault="00B610B3" w:rsidP="00C10EED">
            <w:pPr>
              <w:widowControl w:val="0"/>
              <w:jc w:val="both"/>
              <w:rPr>
                <w:rFonts w:ascii="Times New Roman" w:hAnsi="Times New Roman"/>
                <w:b/>
                <w:sz w:val="20"/>
                <w:szCs w:val="20"/>
                <w:lang w:val="fr-FR"/>
              </w:rPr>
            </w:pPr>
            <w:r w:rsidRPr="0062556F">
              <w:rPr>
                <w:rFonts w:ascii="Times New Roman" w:hAnsi="Times New Roman"/>
                <w:b/>
                <w:sz w:val="20"/>
                <w:szCs w:val="20"/>
                <w:lang w:val="fr-FR"/>
              </w:rPr>
              <w:t>Sumolös onis, o söl! e gebolös onis so lunüpo, äsä vilol!</w:t>
            </w:r>
          </w:p>
        </w:tc>
      </w:tr>
    </w:tbl>
    <w:p w:rsidR="00B610B3" w:rsidRPr="0062556F" w:rsidRDefault="00B610B3" w:rsidP="00C10EED">
      <w:pPr>
        <w:spacing w:after="840"/>
        <w:jc w:val="both"/>
        <w:rPr>
          <w:rFonts w:ascii="Times New Roman" w:hAnsi="Times New Roman"/>
          <w:spacing w:val="30"/>
          <w:lang w:val="fr-FR"/>
        </w:rPr>
      </w:pPr>
    </w:p>
    <w:p w:rsidR="00B610B3" w:rsidRPr="0062556F" w:rsidRDefault="00B610B3" w:rsidP="00C10EED">
      <w:pPr>
        <w:pageBreakBefore/>
        <w:spacing w:after="840"/>
        <w:jc w:val="center"/>
        <w:outlineLvl w:val="1"/>
        <w:rPr>
          <w:rFonts w:ascii="Times New Roman Полужирный" w:hAnsi="Times New Roman Полужирный"/>
          <w:b/>
          <w:spacing w:val="30"/>
          <w:sz w:val="28"/>
          <w:szCs w:val="28"/>
          <w:lang w:val="fr-FR"/>
        </w:rPr>
      </w:pPr>
      <w:bookmarkStart w:id="3594" w:name="_Toc475661850"/>
      <w:bookmarkStart w:id="3595" w:name="_Toc475662791"/>
      <w:r w:rsidRPr="0062556F">
        <w:rPr>
          <w:rFonts w:ascii="Times New Roman Полужирный" w:hAnsi="Times New Roman Полужирный"/>
          <w:b/>
          <w:spacing w:val="30"/>
          <w:sz w:val="28"/>
          <w:szCs w:val="28"/>
          <w:lang w:val="fr-FR"/>
        </w:rPr>
        <w:lastRenderedPageBreak/>
        <w:t>2.</w:t>
      </w:r>
      <w:r w:rsidRPr="0062556F">
        <w:rPr>
          <w:rFonts w:ascii="Times New Roman Полужирный" w:hAnsi="Times New Roman Полужирный" w:hint="eastAsia"/>
          <w:b/>
          <w:spacing w:val="30"/>
          <w:sz w:val="28"/>
          <w:szCs w:val="28"/>
          <w:lang w:val="fr-FR"/>
        </w:rPr>
        <w:t> </w:t>
      </w:r>
      <w:r w:rsidRPr="0062556F">
        <w:rPr>
          <w:rFonts w:ascii="Times New Roman Полужирный" w:hAnsi="Times New Roman Полужирный"/>
          <w:b/>
          <w:spacing w:val="30"/>
          <w:sz w:val="28"/>
          <w:szCs w:val="28"/>
          <w:lang w:val="fr-FR"/>
        </w:rPr>
        <w:t>SETS E VÖDEMS SE TIDABUK FA EL ‘ARIE DE JONG’</w:t>
      </w:r>
      <w:bookmarkEnd w:id="3594"/>
      <w:bookmarkEnd w:id="3595"/>
    </w:p>
    <w:p w:rsidR="00B610B3" w:rsidRPr="00C84F29" w:rsidRDefault="00B610B3" w:rsidP="0002083E">
      <w:pPr>
        <w:jc w:val="center"/>
        <w:outlineLvl w:val="2"/>
        <w:rPr>
          <w:rFonts w:ascii="Times New Roman" w:hAnsi="Times New Roman"/>
          <w:b/>
        </w:rPr>
      </w:pPr>
      <w:bookmarkStart w:id="3596" w:name="Dejong_XXIV"/>
      <w:bookmarkStart w:id="3597" w:name="_Toc475661851"/>
      <w:bookmarkStart w:id="3598" w:name="_Toc475662792"/>
      <w:bookmarkEnd w:id="3596"/>
      <w:r w:rsidRPr="006F057F">
        <w:rPr>
          <w:rFonts w:ascii="Times New Roman" w:hAnsi="Times New Roman"/>
          <w:b/>
          <w:highlight w:val="green"/>
          <w:lang w:val="fr-FR"/>
        </w:rPr>
        <w:t>SAMS E BLIGÄDS DIFIKS</w:t>
      </w:r>
      <w:bookmarkEnd w:id="3597"/>
      <w:bookmarkEnd w:id="3598"/>
      <w:r w:rsidR="00C84F29" w:rsidRPr="006F057F">
        <w:rPr>
          <w:rFonts w:ascii="Times New Roman" w:hAnsi="Times New Roman"/>
          <w:b/>
          <w:highlight w:val="green"/>
        </w:rPr>
        <w:t>.</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Hiel ‘Louis’ XVIid (degmälid) äbinom fanäb in el ‘Temple’.</w:t>
      </w:r>
    </w:p>
    <w:p w:rsidR="00B610B3" w:rsidRDefault="00B610B3" w:rsidP="00C10EED">
      <w:pPr>
        <w:ind w:firstLine="284"/>
        <w:jc w:val="both"/>
        <w:rPr>
          <w:rFonts w:ascii="Times New Roman" w:hAnsi="Times New Roman"/>
        </w:rPr>
      </w:pPr>
      <w:r w:rsidRPr="00B5748B">
        <w:rPr>
          <w:rFonts w:ascii="Times New Roman" w:hAnsi="Times New Roman"/>
        </w:rPr>
        <w:t xml:space="preserve">Jiel </w:t>
      </w:r>
      <w:r>
        <w:rPr>
          <w:rFonts w:ascii="Times New Roman" w:hAnsi="Times New Roman"/>
        </w:rPr>
        <w:t>‘</w:t>
      </w:r>
      <w:r w:rsidRPr="00B5748B">
        <w:rPr>
          <w:rFonts w:ascii="Times New Roman" w:hAnsi="Times New Roman"/>
        </w:rPr>
        <w:t xml:space="preserve">Anna’ elogof eli </w:t>
      </w:r>
      <w:r>
        <w:rPr>
          <w:rFonts w:ascii="Times New Roman" w:hAnsi="Times New Roman"/>
        </w:rPr>
        <w:t>‘</w:t>
      </w:r>
      <w:r w:rsidRPr="00B5748B">
        <w:rPr>
          <w:rFonts w:ascii="Times New Roman" w:hAnsi="Times New Roman"/>
        </w:rPr>
        <w:t>dandy’</w:t>
      </w:r>
      <w:r>
        <w:rPr>
          <w:rFonts w:ascii="Times New Roman" w:hAnsi="Times New Roman"/>
        </w:rPr>
        <w:t>.</w:t>
      </w:r>
    </w:p>
    <w:p w:rsidR="00B610B3" w:rsidRDefault="00B610B3" w:rsidP="00C10EED">
      <w:pPr>
        <w:ind w:firstLine="284"/>
        <w:jc w:val="both"/>
        <w:rPr>
          <w:rFonts w:ascii="Times New Roman" w:hAnsi="Times New Roman"/>
        </w:rPr>
      </w:pPr>
      <w:r w:rsidRPr="000E6D47">
        <w:rPr>
          <w:rFonts w:ascii="Times New Roman" w:hAnsi="Times New Roman"/>
        </w:rPr>
        <w:t>Mens valik binons deadöfiks. Eremol-li (= heb je gekocht) papüri, penis e nigi? Si! eremob papüri e penis, ab eglömob nigi. Liegikans no ai binons läbiks. Nilädans gudik egivons jipöfikane bodi e böri. Ziom e zian oba labons domi vemo gretiki ko cems gretik e vemo smaliks.</w:t>
      </w:r>
    </w:p>
    <w:p w:rsidR="00B610B3" w:rsidRDefault="00B610B3" w:rsidP="00C10EED">
      <w:pPr>
        <w:ind w:firstLine="284"/>
        <w:jc w:val="both"/>
        <w:rPr>
          <w:rFonts w:ascii="Times New Roman" w:hAnsi="Times New Roman"/>
        </w:rPr>
      </w:pPr>
      <w:r w:rsidRPr="00CF2EBB">
        <w:rPr>
          <w:rFonts w:ascii="Times New Roman" w:hAnsi="Times New Roman"/>
        </w:rPr>
        <w:t>Givom obe buki oka ed ofiki.</w:t>
      </w:r>
    </w:p>
    <w:p w:rsidR="00B610B3" w:rsidRDefault="00B610B3" w:rsidP="00C10EED">
      <w:pPr>
        <w:ind w:firstLine="284"/>
        <w:jc w:val="both"/>
        <w:rPr>
          <w:rFonts w:ascii="Times New Roman" w:hAnsi="Times New Roman"/>
        </w:rPr>
      </w:pPr>
      <w:r w:rsidRPr="00CF2EBB">
        <w:rPr>
          <w:rFonts w:ascii="Times New Roman" w:hAnsi="Times New Roman"/>
        </w:rPr>
        <w:t>Fat obik ed olikan binoms flens (hiflens).</w:t>
      </w:r>
    </w:p>
    <w:p w:rsidR="00B610B3" w:rsidRDefault="00B610B3" w:rsidP="00C10EED">
      <w:pPr>
        <w:ind w:firstLine="284"/>
        <w:jc w:val="both"/>
        <w:rPr>
          <w:rFonts w:ascii="Times New Roman" w:hAnsi="Times New Roman"/>
        </w:rPr>
      </w:pPr>
      <w:r w:rsidRPr="00CF2EBB">
        <w:rPr>
          <w:rFonts w:ascii="Times New Roman" w:hAnsi="Times New Roman"/>
        </w:rPr>
        <w:t xml:space="preserve">Cils hinilädana eplökons flukis madik de bim. Julans ospatons de el </w:t>
      </w:r>
      <w:r>
        <w:rPr>
          <w:rFonts w:ascii="Times New Roman" w:hAnsi="Times New Roman"/>
        </w:rPr>
        <w:t>‘</w:t>
      </w:r>
      <w:r w:rsidRPr="00CF2EBB">
        <w:rPr>
          <w:rFonts w:ascii="Times New Roman" w:hAnsi="Times New Roman"/>
        </w:rPr>
        <w:t xml:space="preserve">Den Haag’ lü el </w:t>
      </w:r>
      <w:r>
        <w:rPr>
          <w:rFonts w:ascii="Times New Roman" w:hAnsi="Times New Roman"/>
        </w:rPr>
        <w:t>‘</w:t>
      </w:r>
      <w:r w:rsidRPr="00CF2EBB">
        <w:rPr>
          <w:rFonts w:ascii="Times New Roman" w:hAnsi="Times New Roman"/>
        </w:rPr>
        <w:t xml:space="preserve">Wassenaar’. Fat eremom ciles okik saikulis; osaikulons su saikuls oksik lü el </w:t>
      </w:r>
      <w:r>
        <w:rPr>
          <w:rFonts w:ascii="Times New Roman" w:hAnsi="Times New Roman"/>
        </w:rPr>
        <w:t>‘</w:t>
      </w:r>
      <w:r w:rsidRPr="00CF2EBB">
        <w:rPr>
          <w:rFonts w:ascii="Times New Roman" w:hAnsi="Times New Roman"/>
        </w:rPr>
        <w:t>Leiden’. Hifeilans useloms odelo härbatis valik okas. Söls odrinoms kafi, e läds odrinofs tiedi. Jevods e kuns omas golons in län.</w:t>
      </w:r>
    </w:p>
    <w:p w:rsidR="00B610B3" w:rsidRDefault="00B610B3" w:rsidP="00C10EED">
      <w:pPr>
        <w:ind w:firstLine="284"/>
        <w:jc w:val="both"/>
        <w:rPr>
          <w:rFonts w:ascii="Times New Roman" w:hAnsi="Times New Roman"/>
        </w:rPr>
      </w:pPr>
      <w:r w:rsidRPr="00CF2EBB">
        <w:rPr>
          <w:rFonts w:ascii="Times New Roman" w:hAnsi="Times New Roman"/>
        </w:rPr>
        <w:t>Odelo uselom jevodis e kunis oka. Ogolobs lü tab, oseadobs, ed ofidobs ed odrinobs. Hipuls neplütülik eflapoms-li kati? Nö! eflapoms dogi jönik söra smalik oksik. Julans igetons papüri, penis e nigi, ed äpenons. Opotons odes penedis e potakadi</w:t>
      </w:r>
      <w:r>
        <w:rPr>
          <w:rFonts w:ascii="Times New Roman" w:hAnsi="Times New Roman"/>
        </w:rPr>
        <w:t>s mödikis. Cils ebinons in jul.</w:t>
      </w:r>
    </w:p>
    <w:p w:rsidR="00B610B3" w:rsidRDefault="00B610B3" w:rsidP="00C10EED">
      <w:pPr>
        <w:ind w:firstLine="284"/>
        <w:jc w:val="both"/>
        <w:rPr>
          <w:rFonts w:ascii="Times New Roman" w:hAnsi="Times New Roman"/>
        </w:rPr>
      </w:pPr>
      <w:r w:rsidRPr="00006820">
        <w:rPr>
          <w:rFonts w:ascii="Times New Roman" w:hAnsi="Times New Roman"/>
        </w:rPr>
        <w:t>Blod mena at binom sudik</w:t>
      </w:r>
      <w:r>
        <w:rPr>
          <w:rFonts w:ascii="Times New Roman" w:hAnsi="Times New Roman"/>
        </w:rPr>
        <w:t>.</w:t>
      </w:r>
    </w:p>
    <w:p w:rsidR="00B610B3" w:rsidRDefault="00B610B3" w:rsidP="00C10EED">
      <w:pPr>
        <w:ind w:firstLine="284"/>
        <w:jc w:val="both"/>
        <w:rPr>
          <w:rFonts w:ascii="Times New Roman" w:hAnsi="Times New Roman"/>
        </w:rPr>
      </w:pPr>
      <w:r w:rsidRPr="00006820">
        <w:rPr>
          <w:rFonts w:ascii="Times New Roman" w:hAnsi="Times New Roman"/>
        </w:rPr>
        <w:t>Ob it egivob ciles et magodis ot</w:t>
      </w:r>
      <w:r>
        <w:rPr>
          <w:rFonts w:ascii="Times New Roman" w:hAnsi="Times New Roman"/>
        </w:rPr>
        <w:t>.</w:t>
      </w:r>
    </w:p>
    <w:p w:rsidR="00B610B3" w:rsidRDefault="00B610B3" w:rsidP="00C10EED">
      <w:pPr>
        <w:ind w:firstLine="284"/>
        <w:jc w:val="both"/>
        <w:rPr>
          <w:rFonts w:ascii="Times New Roman" w:hAnsi="Times New Roman"/>
        </w:rPr>
      </w:pPr>
      <w:r w:rsidRPr="00006820">
        <w:rPr>
          <w:rFonts w:ascii="Times New Roman" w:hAnsi="Times New Roman"/>
        </w:rPr>
        <w:t>Buk, keli elegivol obe, binon jönik</w:t>
      </w:r>
      <w:r>
        <w:rPr>
          <w:rFonts w:ascii="Times New Roman" w:hAnsi="Times New Roman"/>
        </w:rPr>
        <w:t>.</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Utan, kel lugon, binon lugan.</w:t>
      </w:r>
    </w:p>
    <w:p w:rsidR="00B610B3" w:rsidRDefault="00B610B3" w:rsidP="00C10EED">
      <w:pPr>
        <w:ind w:firstLine="284"/>
        <w:jc w:val="both"/>
        <w:rPr>
          <w:rFonts w:ascii="Times New Roman" w:hAnsi="Times New Roman"/>
        </w:rPr>
      </w:pPr>
      <w:r w:rsidRPr="00006820">
        <w:rPr>
          <w:rFonts w:ascii="Times New Roman" w:hAnsi="Times New Roman"/>
        </w:rPr>
        <w:t>Man, älogöl atosi, äfugom</w:t>
      </w:r>
      <w:r>
        <w:rPr>
          <w:rFonts w:ascii="Times New Roman" w:hAnsi="Times New Roman"/>
        </w:rPr>
        <w:t>.</w:t>
      </w:r>
    </w:p>
    <w:p w:rsidR="00B610B3" w:rsidRDefault="00B610B3" w:rsidP="00C10EED">
      <w:pPr>
        <w:ind w:firstLine="284"/>
        <w:jc w:val="both"/>
        <w:rPr>
          <w:rFonts w:ascii="Times New Roman" w:hAnsi="Times New Roman"/>
        </w:rPr>
      </w:pPr>
      <w:r w:rsidRPr="00DD348D">
        <w:rPr>
          <w:rFonts w:ascii="Times New Roman" w:hAnsi="Times New Roman"/>
        </w:rPr>
        <w:t xml:space="preserve">Bakan at selom bodi gudik e keki svidik. Birel olik älabom-li biri gudik? Oremof-li fitis kil u folis? Kölan at labom kölinis gudik. Labobs domikölani ot. Jukel ofa emekom pro daut ofa jukis geilik. Bukatedan obsik älabom bukis jönik lul. Atosi sevob. Eremol-li onis? Nö! blod oba. Cem at labon </w:t>
      </w:r>
      <w:r>
        <w:rPr>
          <w:rFonts w:ascii="Times New Roman" w:hAnsi="Times New Roman"/>
        </w:rPr>
        <w:t>yanis tel e fenätis fol.</w:t>
      </w:r>
    </w:p>
    <w:p w:rsidR="00B610B3" w:rsidRDefault="00B610B3" w:rsidP="00C10EED">
      <w:pPr>
        <w:ind w:firstLine="284"/>
        <w:jc w:val="both"/>
        <w:rPr>
          <w:rFonts w:ascii="Times New Roman" w:hAnsi="Times New Roman"/>
        </w:rPr>
      </w:pPr>
      <w:r w:rsidRPr="00B45137">
        <w:rPr>
          <w:rFonts w:ascii="Times New Roman" w:hAnsi="Times New Roman"/>
        </w:rPr>
        <w:t>Hipul, kel golom us, binom flen sona obik. Daut söla, hikeli elogol, binof jitidan. Daut söla et, jikeli elogobs ädelo in legad, edagetof diplomi jitidana. Mens egivons musigale at, kel eviälom so jöniko, floris mödik. Edanof utanis, kels egivons ofe legivoti jönik at. Utans binons läbiks, kels binons koteniks.</w:t>
      </w:r>
    </w:p>
    <w:p w:rsidR="008F3F5A" w:rsidRDefault="008F3F5A" w:rsidP="00C10EED">
      <w:pPr>
        <w:ind w:firstLine="284"/>
        <w:jc w:val="both"/>
        <w:rPr>
          <w:rFonts w:ascii="Times New Roman" w:hAnsi="Times New Roman"/>
        </w:rPr>
      </w:pPr>
      <w:r>
        <w:rPr>
          <w:rFonts w:ascii="Times New Roman" w:hAnsi="Times New Roman"/>
        </w:rPr>
        <w:t>Jireg: ‘Wilhelmina’ lifofös!</w:t>
      </w:r>
    </w:p>
    <w:p w:rsidR="00B610B3" w:rsidRDefault="00B610B3" w:rsidP="00C10EED">
      <w:pPr>
        <w:ind w:firstLine="284"/>
        <w:jc w:val="both"/>
        <w:rPr>
          <w:rFonts w:ascii="Times New Roman" w:hAnsi="Times New Roman"/>
        </w:rPr>
      </w:pPr>
      <w:r w:rsidRPr="00C644A6">
        <w:rPr>
          <w:rFonts w:ascii="Times New Roman" w:hAnsi="Times New Roman"/>
        </w:rPr>
        <w:t xml:space="preserve">El </w:t>
      </w:r>
      <w:r>
        <w:rPr>
          <w:rFonts w:ascii="Times New Roman" w:hAnsi="Times New Roman"/>
        </w:rPr>
        <w:t>‘</w:t>
      </w:r>
      <w:r w:rsidRPr="00C644A6">
        <w:rPr>
          <w:rFonts w:ascii="Times New Roman" w:hAnsi="Times New Roman"/>
        </w:rPr>
        <w:t xml:space="preserve">Jan’ labom kroligis kil. El </w:t>
      </w:r>
      <w:r>
        <w:rPr>
          <w:rFonts w:ascii="Times New Roman" w:hAnsi="Times New Roman"/>
        </w:rPr>
        <w:t>‘</w:t>
      </w:r>
      <w:r w:rsidRPr="00C644A6">
        <w:rPr>
          <w:rFonts w:ascii="Times New Roman" w:hAnsi="Times New Roman"/>
        </w:rPr>
        <w:t xml:space="preserve">Piet’ labom kroligis mödikum ka el </w:t>
      </w:r>
      <w:r>
        <w:rPr>
          <w:rFonts w:ascii="Times New Roman" w:hAnsi="Times New Roman"/>
        </w:rPr>
        <w:t>‘</w:t>
      </w:r>
      <w:r w:rsidRPr="00C644A6">
        <w:rPr>
          <w:rFonts w:ascii="Times New Roman" w:hAnsi="Times New Roman"/>
        </w:rPr>
        <w:t>Jan’. Eremol-li floris pro mot ola? Si! evälob floris jönikün, kelis gadan älabom. Eflapom bali dogas at. Dogi kinik eflapom-li? Vome kifik egivof-li pötetis? Jiatane; äbinof pöfikün de voms at. Kife söl et egivom-li floredi rosadas? Kin cilas vilon-li kömön isio?</w:t>
      </w:r>
    </w:p>
    <w:p w:rsidR="00B610B3" w:rsidRDefault="00B610B3" w:rsidP="00C10EED">
      <w:pPr>
        <w:ind w:firstLine="284"/>
        <w:jc w:val="both"/>
        <w:rPr>
          <w:rFonts w:ascii="Times New Roman" w:hAnsi="Times New Roman"/>
        </w:rPr>
      </w:pPr>
      <w:r w:rsidRPr="00C644A6">
        <w:rPr>
          <w:rFonts w:ascii="Times New Roman" w:hAnsi="Times New Roman"/>
        </w:rPr>
        <w:t>Blod oba ai penom penedis lunik, ab sör oba penof penedis nog lunikumis. Egetol-li bosi dub pot? Si! o söl! Kisi</w:t>
      </w:r>
      <w:r>
        <w:rPr>
          <w:rFonts w:ascii="Times New Roman" w:hAnsi="Times New Roman"/>
        </w:rPr>
        <w:t xml:space="preserve"> </w:t>
      </w:r>
      <w:r w:rsidRPr="00C644A6">
        <w:rPr>
          <w:rFonts w:ascii="Times New Roman" w:hAnsi="Times New Roman"/>
        </w:rPr>
        <w:t>egetol-li? Egetob penedi bal de hinef oba, potakadis kil de hiflens oba e magodakadis tel. Buki kinik esumol-li? Ati, esumob buki at dö musig e musigals; äcedob ati jöniküni bukas, kelis edajonol obe.</w:t>
      </w:r>
    </w:p>
    <w:p w:rsidR="00B610B3" w:rsidRDefault="00B610B3" w:rsidP="00C10EED">
      <w:pPr>
        <w:ind w:firstLine="284"/>
        <w:jc w:val="both"/>
        <w:rPr>
          <w:rFonts w:ascii="Times New Roman" w:hAnsi="Times New Roman"/>
        </w:rPr>
      </w:pPr>
      <w:r w:rsidRPr="00AD2CE8">
        <w:rPr>
          <w:rFonts w:ascii="Times New Roman" w:hAnsi="Times New Roman"/>
        </w:rPr>
        <w:t>If laboböv moni</w:t>
      </w:r>
      <w:r>
        <w:rPr>
          <w:rFonts w:ascii="Times New Roman" w:hAnsi="Times New Roman"/>
        </w:rPr>
        <w:t>, remoböv ole buki at.</w:t>
      </w:r>
    </w:p>
    <w:p w:rsidR="00B610B3" w:rsidRDefault="00B610B3" w:rsidP="00C10EED">
      <w:pPr>
        <w:ind w:firstLine="284"/>
        <w:jc w:val="both"/>
        <w:rPr>
          <w:rFonts w:ascii="Times New Roman" w:hAnsi="Times New Roman"/>
        </w:rPr>
      </w:pPr>
      <w:r w:rsidRPr="00AD2CE8">
        <w:rPr>
          <w:rFonts w:ascii="Times New Roman" w:hAnsi="Times New Roman"/>
        </w:rPr>
        <w:t>If älaboböv moni, eremoböv ole buki at</w:t>
      </w:r>
      <w:r>
        <w:rPr>
          <w:rFonts w:ascii="Times New Roman" w:hAnsi="Times New Roman"/>
        </w:rPr>
        <w:t>.</w:t>
      </w:r>
    </w:p>
    <w:p w:rsidR="00B610B3" w:rsidRDefault="00B610B3" w:rsidP="00C10EED">
      <w:pPr>
        <w:ind w:firstLine="284"/>
        <w:jc w:val="both"/>
        <w:rPr>
          <w:rFonts w:ascii="Times New Roman" w:hAnsi="Times New Roman"/>
        </w:rPr>
      </w:pPr>
      <w:r w:rsidRPr="00DF6F70">
        <w:rPr>
          <w:rFonts w:ascii="Times New Roman" w:hAnsi="Times New Roman"/>
        </w:rPr>
        <w:t>Hifeilan at dalabom jevodis tel e kunis deg</w:t>
      </w:r>
      <w:r>
        <w:rPr>
          <w:rFonts w:ascii="Times New Roman" w:hAnsi="Times New Roman"/>
        </w:rPr>
        <w:t>.</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Cils äbinons-li i pö zäl et? Si! elogob us tumis.</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Balan äseadon e votikan äspaton.</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Muls yela binons: yanul, febul, mäzul, prilul, mayul, yunul, yulul, gustul, setul, tobul, novul e dekul. Yanul labon delis kildegbal, e febul teldegjölis u teldegzülis. Vüpladotayel labon delis kiltummäldegmäl. Eremof rosadis mäl, ab if äbinoföv liegik, iremoföv rosadis deglul. Rosads at binons jönikums ka ets. Ekanitol vemo jöniko, ab läd at ekanitof nog jönikumo.</w:t>
      </w:r>
    </w:p>
    <w:p w:rsidR="00B610B3" w:rsidRDefault="00B610B3" w:rsidP="00C10EED">
      <w:pPr>
        <w:ind w:firstLine="284"/>
        <w:jc w:val="both"/>
        <w:rPr>
          <w:rFonts w:ascii="Times New Roman" w:hAnsi="Times New Roman"/>
        </w:rPr>
      </w:pPr>
      <w:r w:rsidRPr="00C43DB9">
        <w:rPr>
          <w:rFonts w:ascii="Times New Roman" w:hAnsi="Times New Roman"/>
        </w:rPr>
        <w:lastRenderedPageBreak/>
        <w:t xml:space="preserve">Hilubegan ägolom ko dog oka len jain. Äsagom ai: </w:t>
      </w:r>
      <w:r>
        <w:rPr>
          <w:rFonts w:ascii="Times New Roman" w:hAnsi="Times New Roman"/>
        </w:rPr>
        <w:t>“</w:t>
      </w:r>
      <w:r w:rsidRPr="00C43DB9">
        <w:rPr>
          <w:rFonts w:ascii="Times New Roman" w:hAnsi="Times New Roman"/>
        </w:rPr>
        <w:t xml:space="preserve">Labolös keliedi demü bleinik!” Beigolan ägivon limuni hilubegane, ed älelogon gudiko bleinikani. Fino äsagon: </w:t>
      </w:r>
      <w:r>
        <w:rPr>
          <w:rFonts w:ascii="Times New Roman" w:hAnsi="Times New Roman"/>
        </w:rPr>
        <w:t>“</w:t>
      </w:r>
      <w:r w:rsidRPr="00C43DB9">
        <w:rPr>
          <w:rFonts w:ascii="Times New Roman" w:hAnsi="Times New Roman"/>
        </w:rPr>
        <w:t xml:space="preserve">No binol bleinik, o flen!” </w:t>
      </w:r>
      <w:r>
        <w:rPr>
          <w:rFonts w:ascii="Times New Roman" w:hAnsi="Times New Roman"/>
        </w:rPr>
        <w:t>“</w:t>
      </w:r>
      <w:r w:rsidRPr="00C43DB9">
        <w:rPr>
          <w:rFonts w:ascii="Times New Roman" w:hAnsi="Times New Roman"/>
        </w:rPr>
        <w:t xml:space="preserve">Gidetol, o söl!” man äsagom, </w:t>
      </w:r>
      <w:r>
        <w:rPr>
          <w:rFonts w:ascii="Times New Roman" w:hAnsi="Times New Roman"/>
        </w:rPr>
        <w:t>“</w:t>
      </w:r>
      <w:r w:rsidRPr="00C43DB9">
        <w:rPr>
          <w:rFonts w:ascii="Times New Roman" w:hAnsi="Times New Roman"/>
        </w:rPr>
        <w:t>ab dog oba binon bleinik. Ag! o söl! labolös keliedi!”</w:t>
      </w:r>
    </w:p>
    <w:p w:rsidR="00B610B3" w:rsidRDefault="00B610B3" w:rsidP="00C10EED">
      <w:pPr>
        <w:ind w:firstLine="284"/>
        <w:jc w:val="both"/>
        <w:rPr>
          <w:rFonts w:ascii="Times New Roman" w:hAnsi="Times New Roman"/>
        </w:rPr>
      </w:pPr>
      <w:r>
        <w:rPr>
          <w:rFonts w:ascii="Times New Roman" w:hAnsi="Times New Roman"/>
        </w:rPr>
        <w:t>Äsagom</w:t>
      </w:r>
      <w:r w:rsidR="00F96859">
        <w:rPr>
          <w:rFonts w:ascii="Times New Roman" w:hAnsi="Times New Roman"/>
        </w:rPr>
        <w:t>,</w:t>
      </w:r>
      <w:r>
        <w:rPr>
          <w:rFonts w:ascii="Times New Roman" w:hAnsi="Times New Roman"/>
        </w:rPr>
        <w:t xml:space="preserve"> das öpotom penedi.</w:t>
      </w:r>
    </w:p>
    <w:p w:rsidR="00B610B3" w:rsidRDefault="00B610B3" w:rsidP="00C10EED">
      <w:pPr>
        <w:ind w:firstLine="284"/>
        <w:jc w:val="both"/>
        <w:rPr>
          <w:rFonts w:ascii="Times New Roman" w:hAnsi="Times New Roman"/>
        </w:rPr>
      </w:pPr>
      <w:r w:rsidRPr="00D56FCC">
        <w:rPr>
          <w:rFonts w:ascii="Times New Roman" w:hAnsi="Times New Roman"/>
        </w:rPr>
        <w:t>Ma</w:t>
      </w:r>
      <w:r>
        <w:rPr>
          <w:rFonts w:ascii="Times New Roman" w:hAnsi="Times New Roman"/>
        </w:rPr>
        <w:t xml:space="preserve"> lesag oma, üdunom ädelo atosi.</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Sagom, das odunom-la tävi gretik.</w:t>
      </w:r>
    </w:p>
    <w:p w:rsidR="00B610B3" w:rsidRDefault="00B610B3" w:rsidP="00C10EED">
      <w:pPr>
        <w:ind w:firstLine="284"/>
        <w:jc w:val="both"/>
        <w:rPr>
          <w:rFonts w:ascii="Times New Roman" w:hAnsi="Times New Roman"/>
        </w:rPr>
      </w:pPr>
      <w:r w:rsidRPr="006F6610">
        <w:rPr>
          <w:rFonts w:ascii="Times New Roman" w:hAnsi="Times New Roman"/>
        </w:rPr>
        <w:t>O fred kion!</w:t>
      </w:r>
    </w:p>
    <w:p w:rsidR="00B610B3" w:rsidRDefault="00B610B3" w:rsidP="00C10EED">
      <w:pPr>
        <w:ind w:firstLine="284"/>
        <w:jc w:val="both"/>
        <w:rPr>
          <w:rFonts w:ascii="Times New Roman" w:hAnsi="Times New Roman"/>
        </w:rPr>
      </w:pPr>
      <w:r w:rsidRPr="006F6610">
        <w:rPr>
          <w:rFonts w:ascii="Times New Roman" w:hAnsi="Times New Roman"/>
        </w:rPr>
        <w:t>Kio reinos!</w:t>
      </w:r>
    </w:p>
    <w:p w:rsidR="00B610B3" w:rsidRDefault="00B610B3" w:rsidP="00C10EED">
      <w:pPr>
        <w:ind w:firstLine="284"/>
        <w:jc w:val="both"/>
        <w:rPr>
          <w:rFonts w:ascii="Times New Roman" w:hAnsi="Times New Roman"/>
        </w:rPr>
      </w:pPr>
      <w:r>
        <w:rPr>
          <w:rFonts w:ascii="Times New Roman" w:hAnsi="Times New Roman"/>
        </w:rPr>
        <w:t>Kiojönik atos binon!</w:t>
      </w:r>
    </w:p>
    <w:p w:rsidR="00B610B3" w:rsidRPr="00B5748B" w:rsidRDefault="00B610B3" w:rsidP="00C10EED">
      <w:pPr>
        <w:ind w:firstLine="284"/>
        <w:jc w:val="both"/>
        <w:rPr>
          <w:rFonts w:ascii="Times New Roman" w:hAnsi="Times New Roman"/>
        </w:rPr>
      </w:pPr>
      <w:r w:rsidRPr="00682501">
        <w:rPr>
          <w:rFonts w:ascii="Times New Roman" w:hAnsi="Times New Roman"/>
        </w:rPr>
        <w:t>Ügolob ädelo lü nimagad, ab no egolob usio.</w:t>
      </w:r>
      <w:r>
        <w:rPr>
          <w:rFonts w:ascii="Times New Roman" w:hAnsi="Times New Roman"/>
        </w:rPr>
        <w:t xml:space="preserve"> </w:t>
      </w:r>
      <w:r w:rsidRPr="00682501">
        <w:rPr>
          <w:rFonts w:ascii="Times New Roman" w:hAnsi="Times New Roman"/>
        </w:rPr>
        <w:t>Igoloböv ädelo lü nimagad, if stom ibinonöv jönik;</w:t>
      </w:r>
      <w:r>
        <w:rPr>
          <w:rFonts w:ascii="Times New Roman" w:hAnsi="Times New Roman"/>
        </w:rPr>
        <w:t xml:space="preserve"> </w:t>
      </w:r>
      <w:r w:rsidRPr="00682501">
        <w:rPr>
          <w:rFonts w:ascii="Times New Roman" w:hAnsi="Times New Roman"/>
        </w:rPr>
        <w:t>ye äreinos ädelo vemiko.</w:t>
      </w:r>
      <w:r>
        <w:rPr>
          <w:rFonts w:ascii="Times New Roman" w:hAnsi="Times New Roman"/>
        </w:rPr>
        <w:t xml:space="preserve"> </w:t>
      </w:r>
      <w:r w:rsidRPr="00682501">
        <w:rPr>
          <w:rFonts w:ascii="Times New Roman" w:hAnsi="Times New Roman"/>
        </w:rPr>
        <w:t>Delis kimödotik vig labon-li?</w:t>
      </w:r>
      <w:r>
        <w:rPr>
          <w:rFonts w:ascii="Times New Roman" w:hAnsi="Times New Roman"/>
        </w:rPr>
        <w:t xml:space="preserve"> </w:t>
      </w:r>
      <w:r w:rsidRPr="00682501">
        <w:rPr>
          <w:rFonts w:ascii="Times New Roman" w:hAnsi="Times New Roman"/>
        </w:rPr>
        <w:t>Velis.</w:t>
      </w:r>
      <w:r>
        <w:rPr>
          <w:rFonts w:ascii="Times New Roman" w:hAnsi="Times New Roman"/>
        </w:rPr>
        <w:t xml:space="preserve"> </w:t>
      </w:r>
      <w:r w:rsidRPr="00682501">
        <w:rPr>
          <w:rFonts w:ascii="Times New Roman" w:hAnsi="Times New Roman"/>
        </w:rPr>
        <w:t>Vedel binon del folid viga.</w:t>
      </w:r>
      <w:r>
        <w:rPr>
          <w:rFonts w:ascii="Times New Roman" w:hAnsi="Times New Roman"/>
        </w:rPr>
        <w:t xml:space="preserve"> </w:t>
      </w:r>
      <w:r w:rsidRPr="00682501">
        <w:rPr>
          <w:rFonts w:ascii="Times New Roman" w:hAnsi="Times New Roman"/>
        </w:rPr>
        <w:t>Man kiom!</w:t>
      </w:r>
      <w:r>
        <w:rPr>
          <w:rFonts w:ascii="Times New Roman" w:hAnsi="Times New Roman"/>
        </w:rPr>
        <w:t xml:space="preserve"> </w:t>
      </w:r>
      <w:r w:rsidRPr="00682501">
        <w:rPr>
          <w:rFonts w:ascii="Times New Roman" w:hAnsi="Times New Roman"/>
        </w:rPr>
        <w:t>Delis kiojönik elabobs!</w:t>
      </w:r>
      <w:r>
        <w:rPr>
          <w:rFonts w:ascii="Times New Roman" w:hAnsi="Times New Roman"/>
        </w:rPr>
        <w:t xml:space="preserve"> </w:t>
      </w:r>
      <w:r w:rsidRPr="00682501">
        <w:rPr>
          <w:rFonts w:ascii="Times New Roman" w:hAnsi="Times New Roman"/>
        </w:rPr>
        <w:t>Lesagom, das estudom-la adelo dü düps fol.</w:t>
      </w:r>
      <w:r>
        <w:rPr>
          <w:rFonts w:ascii="Times New Roman" w:hAnsi="Times New Roman"/>
        </w:rPr>
        <w:t xml:space="preserve"> </w:t>
      </w:r>
      <w:r w:rsidRPr="00682501">
        <w:rPr>
          <w:rFonts w:ascii="Times New Roman" w:hAnsi="Times New Roman"/>
        </w:rPr>
        <w:t>Kredol-li, das ekanitom so gudiko?</w:t>
      </w:r>
      <w:r>
        <w:rPr>
          <w:rFonts w:ascii="Times New Roman" w:hAnsi="Times New Roman"/>
        </w:rPr>
        <w:t xml:space="preserve"> </w:t>
      </w:r>
      <w:r w:rsidRPr="00682501">
        <w:rPr>
          <w:rFonts w:ascii="Times New Roman" w:hAnsi="Times New Roman"/>
        </w:rPr>
        <w:t>Si! ibä labom vögi gudik.</w:t>
      </w:r>
    </w:p>
    <w:p w:rsidR="00B610B3" w:rsidRPr="00B5748B" w:rsidRDefault="00B610B3" w:rsidP="00C10EED">
      <w:pPr>
        <w:ind w:firstLine="284"/>
        <w:jc w:val="both"/>
        <w:rPr>
          <w:rFonts w:ascii="Times New Roman" w:hAnsi="Times New Roman"/>
        </w:rPr>
      </w:pPr>
      <w:r w:rsidRPr="00682501">
        <w:rPr>
          <w:rFonts w:ascii="Times New Roman" w:hAnsi="Times New Roman"/>
        </w:rPr>
        <w:t>Tü d. (= del) 31id mäzula yela:</w:t>
      </w:r>
      <w:r>
        <w:rPr>
          <w:rFonts w:ascii="Times New Roman" w:hAnsi="Times New Roman"/>
        </w:rPr>
        <w:t xml:space="preserve"> </w:t>
      </w:r>
      <w:r w:rsidRPr="00682501">
        <w:rPr>
          <w:rFonts w:ascii="Times New Roman" w:hAnsi="Times New Roman"/>
        </w:rPr>
        <w:t xml:space="preserve">1879 el </w:t>
      </w:r>
      <w:r>
        <w:rPr>
          <w:rFonts w:ascii="Times New Roman" w:hAnsi="Times New Roman"/>
        </w:rPr>
        <w:t>‘</w:t>
      </w:r>
      <w:r w:rsidRPr="00682501">
        <w:rPr>
          <w:rFonts w:ascii="Times New Roman" w:hAnsi="Times New Roman"/>
        </w:rPr>
        <w:t>J. M. Schleyer’ edatuvom Volapüki.</w:t>
      </w:r>
      <w:r>
        <w:rPr>
          <w:rFonts w:ascii="Times New Roman" w:hAnsi="Times New Roman"/>
        </w:rPr>
        <w:t xml:space="preserve"> </w:t>
      </w:r>
      <w:r w:rsidRPr="00682501">
        <w:rPr>
          <w:rFonts w:ascii="Times New Roman" w:hAnsi="Times New Roman"/>
        </w:rPr>
        <w:t>Binos adelo d. teldegid novula.</w:t>
      </w:r>
      <w:r>
        <w:rPr>
          <w:rFonts w:ascii="Times New Roman" w:hAnsi="Times New Roman"/>
        </w:rPr>
        <w:t xml:space="preserve"> </w:t>
      </w:r>
      <w:r w:rsidRPr="00682501">
        <w:rPr>
          <w:rFonts w:ascii="Times New Roman" w:hAnsi="Times New Roman"/>
        </w:rPr>
        <w:t>Mudel telid amula binon d. degkilid dekula.</w:t>
      </w:r>
      <w:r>
        <w:rPr>
          <w:rFonts w:ascii="Times New Roman" w:hAnsi="Times New Roman"/>
        </w:rPr>
        <w:t xml:space="preserve"> </w:t>
      </w:r>
      <w:r w:rsidRPr="00682501">
        <w:rPr>
          <w:rFonts w:ascii="Times New Roman" w:hAnsi="Times New Roman"/>
        </w:rPr>
        <w:t>Kiomagifikis rosadis redik egivol obe!</w:t>
      </w:r>
      <w:r>
        <w:rPr>
          <w:rFonts w:ascii="Times New Roman" w:hAnsi="Times New Roman"/>
        </w:rPr>
        <w:t xml:space="preserve"> </w:t>
      </w:r>
      <w:r w:rsidRPr="00682501">
        <w:rPr>
          <w:rFonts w:ascii="Times New Roman" w:hAnsi="Times New Roman"/>
        </w:rPr>
        <w:t>Kiovisedik hipul at binom demü bäldot oka!</w:t>
      </w:r>
      <w:r>
        <w:rPr>
          <w:rFonts w:ascii="Times New Roman" w:hAnsi="Times New Roman"/>
        </w:rPr>
        <w:t xml:space="preserve"> </w:t>
      </w:r>
      <w:r w:rsidRPr="00682501">
        <w:rPr>
          <w:rFonts w:ascii="Times New Roman" w:hAnsi="Times New Roman"/>
        </w:rPr>
        <w:t>Gidetol, ödunob atosi, ab no elabob timi saidik pro atos.</w:t>
      </w:r>
      <w:r>
        <w:rPr>
          <w:rFonts w:ascii="Times New Roman" w:hAnsi="Times New Roman"/>
        </w:rPr>
        <w:t xml:space="preserve"> </w:t>
      </w:r>
      <w:r w:rsidRPr="00682501">
        <w:rPr>
          <w:rFonts w:ascii="Times New Roman" w:hAnsi="Times New Roman"/>
        </w:rPr>
        <w:t>Lesi!</w:t>
      </w:r>
      <w:r>
        <w:rPr>
          <w:rFonts w:ascii="Times New Roman" w:hAnsi="Times New Roman"/>
        </w:rPr>
        <w:t xml:space="preserve"> </w:t>
      </w:r>
      <w:r w:rsidRPr="00682501">
        <w:rPr>
          <w:rFonts w:ascii="Times New Roman" w:hAnsi="Times New Roman"/>
        </w:rPr>
        <w:t>edunoböv atosi, if ilaboböv timi.</w:t>
      </w:r>
      <w:r>
        <w:rPr>
          <w:rFonts w:ascii="Times New Roman" w:hAnsi="Times New Roman"/>
        </w:rPr>
        <w:t xml:space="preserve"> </w:t>
      </w:r>
      <w:r w:rsidRPr="00682501">
        <w:rPr>
          <w:rFonts w:ascii="Times New Roman" w:hAnsi="Times New Roman"/>
        </w:rPr>
        <w:t>Sudel, tudel e dödel binons tefädo dels balid, kilid e lulid viga.</w:t>
      </w:r>
    </w:p>
    <w:p w:rsidR="00B610B3" w:rsidRDefault="00B610B3" w:rsidP="00C10EED">
      <w:pPr>
        <w:ind w:firstLine="284"/>
        <w:jc w:val="both"/>
        <w:rPr>
          <w:rFonts w:ascii="Times New Roman" w:hAnsi="Times New Roman"/>
        </w:rPr>
      </w:pPr>
      <w:r w:rsidRPr="00682501">
        <w:rPr>
          <w:rFonts w:ascii="Times New Roman" w:hAnsi="Times New Roman"/>
        </w:rPr>
        <w:t>Fa kin däsinot at pedäsinon-li?</w:t>
      </w:r>
      <w:r>
        <w:rPr>
          <w:rFonts w:ascii="Times New Roman" w:hAnsi="Times New Roman"/>
        </w:rPr>
        <w:t xml:space="preserve"> </w:t>
      </w:r>
      <w:r w:rsidRPr="0062556F">
        <w:rPr>
          <w:rFonts w:ascii="Times New Roman" w:hAnsi="Times New Roman"/>
          <w:lang w:val="fr-FR"/>
        </w:rPr>
        <w:t xml:space="preserve">Fa son oba, däsinom vemo plitüliko. </w:t>
      </w:r>
      <w:r w:rsidRPr="00682501">
        <w:rPr>
          <w:rFonts w:ascii="Times New Roman" w:hAnsi="Times New Roman"/>
        </w:rPr>
        <w:t>Manils pedäsinoms gudiko, ab vomils no.</w:t>
      </w:r>
      <w:r>
        <w:rPr>
          <w:rFonts w:ascii="Times New Roman" w:hAnsi="Times New Roman"/>
        </w:rPr>
        <w:t xml:space="preserve"> </w:t>
      </w:r>
      <w:r w:rsidRPr="00682501">
        <w:rPr>
          <w:rFonts w:ascii="Times New Roman" w:hAnsi="Times New Roman"/>
        </w:rPr>
        <w:t>Buk at ya pereidon-li fa ol?</w:t>
      </w:r>
      <w:r>
        <w:rPr>
          <w:rFonts w:ascii="Times New Roman" w:hAnsi="Times New Roman"/>
        </w:rPr>
        <w:t xml:space="preserve"> </w:t>
      </w:r>
      <w:r w:rsidRPr="00682501">
        <w:rPr>
          <w:rFonts w:ascii="Times New Roman" w:hAnsi="Times New Roman"/>
        </w:rPr>
        <w:t>Nö!</w:t>
      </w:r>
      <w:r>
        <w:rPr>
          <w:rFonts w:ascii="Times New Roman" w:hAnsi="Times New Roman"/>
        </w:rPr>
        <w:t xml:space="preserve"> </w:t>
      </w:r>
      <w:r w:rsidRPr="00682501">
        <w:rPr>
          <w:rFonts w:ascii="Times New Roman" w:hAnsi="Times New Roman"/>
        </w:rPr>
        <w:t>no nog.</w:t>
      </w:r>
      <w:r>
        <w:rPr>
          <w:rFonts w:ascii="Times New Roman" w:hAnsi="Times New Roman"/>
        </w:rPr>
        <w:t xml:space="preserve"> </w:t>
      </w:r>
      <w:r w:rsidRPr="00682501">
        <w:rPr>
          <w:rFonts w:ascii="Times New Roman" w:hAnsi="Times New Roman"/>
        </w:rPr>
        <w:t>Kitimo poreidon-li fa ol?</w:t>
      </w:r>
      <w:r>
        <w:rPr>
          <w:rFonts w:ascii="Times New Roman" w:hAnsi="Times New Roman"/>
        </w:rPr>
        <w:t xml:space="preserve"> </w:t>
      </w:r>
      <w:r w:rsidRPr="00682501">
        <w:rPr>
          <w:rFonts w:ascii="Times New Roman" w:hAnsi="Times New Roman"/>
        </w:rPr>
        <w:t>Atosi no nog sevob, niludo oprimob odelo ad reidön oni.</w:t>
      </w:r>
      <w:r>
        <w:rPr>
          <w:rFonts w:ascii="Times New Roman" w:hAnsi="Times New Roman"/>
        </w:rPr>
        <w:t xml:space="preserve"> </w:t>
      </w:r>
      <w:r w:rsidRPr="00682501">
        <w:rPr>
          <w:rFonts w:ascii="Times New Roman" w:hAnsi="Times New Roman"/>
        </w:rPr>
        <w:t>Fa kin pöträt at pepänon-li?</w:t>
      </w:r>
      <w:r>
        <w:rPr>
          <w:rFonts w:ascii="Times New Roman" w:hAnsi="Times New Roman"/>
        </w:rPr>
        <w:t xml:space="preserve"> </w:t>
      </w:r>
      <w:r w:rsidRPr="00682501">
        <w:rPr>
          <w:rFonts w:ascii="Times New Roman" w:hAnsi="Times New Roman"/>
        </w:rPr>
        <w:t>Fa pänan Nedänik sevädik:</w:t>
      </w:r>
      <w:r>
        <w:rPr>
          <w:rFonts w:ascii="Times New Roman" w:hAnsi="Times New Roman"/>
        </w:rPr>
        <w:t xml:space="preserve"> ‘</w:t>
      </w:r>
      <w:r w:rsidRPr="00682501">
        <w:rPr>
          <w:rFonts w:ascii="Times New Roman" w:hAnsi="Times New Roman"/>
        </w:rPr>
        <w:t>Van Dij</w:t>
      </w:r>
      <w:r w:rsidR="00CC32BB">
        <w:rPr>
          <w:rFonts w:ascii="Times New Roman" w:hAnsi="Times New Roman"/>
        </w:rPr>
        <w:t>c</w:t>
      </w:r>
      <w:r w:rsidRPr="00682501">
        <w:rPr>
          <w:rFonts w:ascii="Times New Roman" w:hAnsi="Times New Roman"/>
        </w:rPr>
        <w:t>k’.</w:t>
      </w:r>
      <w:r>
        <w:rPr>
          <w:rFonts w:ascii="Times New Roman" w:hAnsi="Times New Roman"/>
        </w:rPr>
        <w:t xml:space="preserve"> </w:t>
      </w:r>
      <w:r w:rsidRPr="00682501">
        <w:rPr>
          <w:rFonts w:ascii="Times New Roman" w:hAnsi="Times New Roman"/>
        </w:rPr>
        <w:t>He! om no labom-li podis?</w:t>
      </w:r>
      <w:r>
        <w:rPr>
          <w:rFonts w:ascii="Times New Roman" w:hAnsi="Times New Roman"/>
        </w:rPr>
        <w:t xml:space="preserve"> </w:t>
      </w:r>
      <w:r w:rsidR="00CC32BB" w:rsidRPr="00682501">
        <w:rPr>
          <w:rFonts w:ascii="Times New Roman" w:hAnsi="Times New Roman"/>
        </w:rPr>
        <w:t>ä</w:t>
      </w:r>
      <w:r w:rsidRPr="00682501">
        <w:rPr>
          <w:rFonts w:ascii="Times New Roman" w:hAnsi="Times New Roman"/>
        </w:rPr>
        <w:t>cedob-la, das pods piremons fa om.</w:t>
      </w:r>
      <w:r>
        <w:rPr>
          <w:rFonts w:ascii="Times New Roman" w:hAnsi="Times New Roman"/>
        </w:rPr>
        <w:t xml:space="preserve"> </w:t>
      </w:r>
      <w:r w:rsidRPr="00682501">
        <w:rPr>
          <w:rFonts w:ascii="Times New Roman" w:hAnsi="Times New Roman"/>
        </w:rPr>
        <w:t>Si!</w:t>
      </w:r>
      <w:r>
        <w:rPr>
          <w:rFonts w:ascii="Times New Roman" w:hAnsi="Times New Roman"/>
        </w:rPr>
        <w:t xml:space="preserve"> </w:t>
      </w:r>
      <w:r w:rsidRPr="00682501">
        <w:rPr>
          <w:rFonts w:ascii="Times New Roman" w:hAnsi="Times New Roman"/>
        </w:rPr>
        <w:t xml:space="preserve">iremom ga sio (ga sio = ook) podis, ab pemosumons </w:t>
      </w:r>
      <w:r>
        <w:rPr>
          <w:rFonts w:ascii="Times New Roman" w:hAnsi="Times New Roman"/>
        </w:rPr>
        <w:t>fa hipuls neplütülik.</w:t>
      </w:r>
    </w:p>
    <w:p w:rsidR="00B610B3" w:rsidRDefault="00B610B3" w:rsidP="00C10EED">
      <w:pPr>
        <w:ind w:firstLine="284"/>
        <w:jc w:val="both"/>
        <w:rPr>
          <w:rFonts w:ascii="Times New Roman" w:hAnsi="Times New Roman"/>
        </w:rPr>
      </w:pPr>
      <w:r w:rsidRPr="00FB3189">
        <w:rPr>
          <w:rFonts w:ascii="Times New Roman" w:hAnsi="Times New Roman"/>
        </w:rPr>
        <w:t>Eremob dinis tumsotik, binos tumödik ad mäniotön onis valik.</w:t>
      </w:r>
      <w:r>
        <w:rPr>
          <w:rFonts w:ascii="Times New Roman" w:hAnsi="Times New Roman"/>
        </w:rPr>
        <w:t xml:space="preserve"> </w:t>
      </w:r>
      <w:r w:rsidRPr="00FB3189">
        <w:rPr>
          <w:rFonts w:ascii="Times New Roman" w:hAnsi="Times New Roman"/>
        </w:rPr>
        <w:t>Dinis kisotik eremol-li?</w:t>
      </w:r>
      <w:r>
        <w:rPr>
          <w:rFonts w:ascii="Times New Roman" w:hAnsi="Times New Roman"/>
        </w:rPr>
        <w:t xml:space="preserve"> </w:t>
      </w:r>
      <w:r w:rsidRPr="00FB3189">
        <w:rPr>
          <w:rFonts w:ascii="Times New Roman" w:hAnsi="Times New Roman"/>
        </w:rPr>
        <w:t>O!</w:t>
      </w:r>
      <w:r>
        <w:rPr>
          <w:rFonts w:ascii="Times New Roman" w:hAnsi="Times New Roman"/>
        </w:rPr>
        <w:t xml:space="preserve"> </w:t>
      </w:r>
      <w:r w:rsidRPr="00FB3189">
        <w:rPr>
          <w:rFonts w:ascii="Times New Roman" w:hAnsi="Times New Roman"/>
        </w:rPr>
        <w:t>dinis valasotik:</w:t>
      </w:r>
      <w:r>
        <w:rPr>
          <w:rFonts w:ascii="Times New Roman" w:hAnsi="Times New Roman"/>
        </w:rPr>
        <w:t xml:space="preserve"> </w:t>
      </w:r>
      <w:r w:rsidRPr="00FB3189">
        <w:rPr>
          <w:rFonts w:ascii="Times New Roman" w:hAnsi="Times New Roman"/>
        </w:rPr>
        <w:t>klots, fluks e penamaneodots.</w:t>
      </w:r>
      <w:r>
        <w:rPr>
          <w:rFonts w:ascii="Times New Roman" w:hAnsi="Times New Roman"/>
        </w:rPr>
        <w:t xml:space="preserve"> </w:t>
      </w:r>
      <w:r w:rsidRPr="00FB3189">
        <w:rPr>
          <w:rFonts w:ascii="Times New Roman" w:hAnsi="Times New Roman"/>
        </w:rPr>
        <w:t>Esagob sio kilna ome, das mutom dunön atosi, ab no dalilom.</w:t>
      </w:r>
      <w:r>
        <w:rPr>
          <w:rFonts w:ascii="Times New Roman" w:hAnsi="Times New Roman"/>
        </w:rPr>
        <w:t xml:space="preserve"> </w:t>
      </w:r>
      <w:r w:rsidRPr="00FB3189">
        <w:rPr>
          <w:rFonts w:ascii="Times New Roman" w:hAnsi="Times New Roman"/>
        </w:rPr>
        <w:t>If binomöv son oba, pepönomöv fa ob demü atos.</w:t>
      </w:r>
      <w:r>
        <w:rPr>
          <w:rFonts w:ascii="Times New Roman" w:hAnsi="Times New Roman"/>
        </w:rPr>
        <w:t xml:space="preserve"> </w:t>
      </w:r>
      <w:r w:rsidRPr="00FB3189">
        <w:rPr>
          <w:rFonts w:ascii="Times New Roman" w:hAnsi="Times New Roman"/>
        </w:rPr>
        <w:t>Z</w:t>
      </w:r>
      <w:r>
        <w:rPr>
          <w:rFonts w:ascii="Times New Roman" w:hAnsi="Times New Roman"/>
        </w:rPr>
        <w:t>ülna degtel balion kiltumfoldeg</w:t>
      </w:r>
      <w:r w:rsidRPr="00FB3189">
        <w:rPr>
          <w:rFonts w:ascii="Times New Roman" w:hAnsi="Times New Roman"/>
        </w:rPr>
        <w:t>lulmil mältumveldegzül binos baltumbaldegbal balion baltumbaldegbalmil baltumbaldegbal.</w:t>
      </w:r>
    </w:p>
    <w:p w:rsidR="00B610B3" w:rsidRDefault="00B610B3" w:rsidP="00C10EED">
      <w:pPr>
        <w:ind w:firstLine="284"/>
        <w:jc w:val="both"/>
        <w:rPr>
          <w:rFonts w:ascii="Times New Roman" w:hAnsi="Times New Roman"/>
        </w:rPr>
      </w:pPr>
      <w:r w:rsidRPr="00AC54FF">
        <w:rPr>
          <w:rFonts w:ascii="Times New Roman" w:hAnsi="Times New Roman"/>
        </w:rPr>
        <w:t>Binom fizir</w:t>
      </w:r>
      <w:r>
        <w:rPr>
          <w:rFonts w:ascii="Times New Roman" w:hAnsi="Times New Roman"/>
        </w:rPr>
        <w:t>.</w:t>
      </w:r>
    </w:p>
    <w:p w:rsidR="00B610B3" w:rsidRDefault="00B610B3" w:rsidP="00C10EED">
      <w:pPr>
        <w:ind w:firstLine="284"/>
        <w:jc w:val="both"/>
        <w:rPr>
          <w:rFonts w:ascii="Times New Roman" w:hAnsi="Times New Roman"/>
        </w:rPr>
      </w:pPr>
      <w:r w:rsidRPr="00AC54FF">
        <w:rPr>
          <w:rFonts w:ascii="Times New Roman" w:hAnsi="Times New Roman"/>
        </w:rPr>
        <w:t>Cils vedons gretiks</w:t>
      </w:r>
      <w:r>
        <w:rPr>
          <w:rFonts w:ascii="Times New Roman" w:hAnsi="Times New Roman"/>
        </w:rPr>
        <w:t>.</w:t>
      </w:r>
    </w:p>
    <w:p w:rsidR="00B610B3" w:rsidRPr="00E7026E" w:rsidRDefault="00B610B3" w:rsidP="00C10EED">
      <w:pPr>
        <w:ind w:firstLine="284"/>
        <w:jc w:val="both"/>
        <w:rPr>
          <w:rFonts w:ascii="Times New Roman" w:hAnsi="Times New Roman"/>
        </w:rPr>
      </w:pPr>
      <w:r>
        <w:rPr>
          <w:rFonts w:ascii="Times New Roman" w:hAnsi="Times New Roman"/>
        </w:rPr>
        <w:t>0,3 = kildim (degdils kil)</w:t>
      </w:r>
    </w:p>
    <w:p w:rsidR="00B610B3" w:rsidRDefault="00B610B3" w:rsidP="00C10EED">
      <w:pPr>
        <w:ind w:firstLine="284"/>
        <w:jc w:val="both"/>
        <w:rPr>
          <w:rFonts w:ascii="Times New Roman" w:hAnsi="Times New Roman"/>
        </w:rPr>
      </w:pPr>
      <w:r w:rsidRPr="00E7026E">
        <w:rPr>
          <w:rFonts w:ascii="Times New Roman" w:hAnsi="Times New Roman"/>
        </w:rPr>
        <w:t>7,438</w:t>
      </w:r>
      <w:r>
        <w:rPr>
          <w:rFonts w:ascii="Times New Roman" w:hAnsi="Times New Roman"/>
        </w:rPr>
        <w:t xml:space="preserve"> </w:t>
      </w:r>
      <w:r w:rsidRPr="00E7026E">
        <w:rPr>
          <w:rFonts w:ascii="Times New Roman" w:hAnsi="Times New Roman"/>
        </w:rPr>
        <w:t>=</w:t>
      </w:r>
      <w:r>
        <w:rPr>
          <w:rFonts w:ascii="Times New Roman" w:hAnsi="Times New Roman"/>
        </w:rPr>
        <w:t xml:space="preserve"> </w:t>
      </w:r>
      <w:r w:rsidRPr="00E7026E">
        <w:rPr>
          <w:rFonts w:ascii="Times New Roman" w:hAnsi="Times New Roman"/>
        </w:rPr>
        <w:t>vel e foldimkilzimjölmim</w:t>
      </w:r>
      <w:r>
        <w:rPr>
          <w:rFonts w:ascii="Times New Roman" w:hAnsi="Times New Roman"/>
        </w:rPr>
        <w:t xml:space="preserve"> </w:t>
      </w:r>
      <w:r w:rsidRPr="00E7026E">
        <w:rPr>
          <w:rFonts w:ascii="Times New Roman" w:hAnsi="Times New Roman"/>
        </w:rPr>
        <w:t>(</w:t>
      </w:r>
      <w:r>
        <w:rPr>
          <w:rFonts w:ascii="Times New Roman" w:hAnsi="Times New Roman"/>
        </w:rPr>
        <w:t>vel e mildils foltumkildegjöl)</w:t>
      </w:r>
    </w:p>
    <w:p w:rsidR="00B610B3" w:rsidRDefault="00B610B3" w:rsidP="00C10EED">
      <w:pPr>
        <w:ind w:firstLine="284"/>
        <w:jc w:val="both"/>
        <w:rPr>
          <w:rFonts w:ascii="Times New Roman" w:hAnsi="Times New Roman"/>
        </w:rPr>
      </w:pPr>
      <w:r>
        <w:rPr>
          <w:rFonts w:ascii="Times New Roman" w:hAnsi="Times New Roman"/>
        </w:rPr>
        <w:t>Binos düp: bal</w:t>
      </w:r>
      <w:r w:rsidRPr="00E7026E">
        <w:rPr>
          <w:rFonts w:ascii="Times New Roman" w:hAnsi="Times New Roman"/>
        </w:rPr>
        <w:t>.</w:t>
      </w:r>
    </w:p>
    <w:p w:rsidR="00B610B3" w:rsidRDefault="00B610B3" w:rsidP="00C10EED">
      <w:pPr>
        <w:ind w:firstLine="284"/>
        <w:jc w:val="both"/>
        <w:rPr>
          <w:rFonts w:ascii="Times New Roman" w:hAnsi="Times New Roman"/>
        </w:rPr>
      </w:pPr>
      <w:r>
        <w:rPr>
          <w:rFonts w:ascii="Times New Roman" w:hAnsi="Times New Roman"/>
        </w:rPr>
        <w:t>Düp mälid gödo</w:t>
      </w:r>
      <w:r w:rsidRPr="00E7026E">
        <w:rPr>
          <w:rFonts w:ascii="Times New Roman" w:hAnsi="Times New Roman"/>
        </w:rPr>
        <w:t>.</w:t>
      </w:r>
    </w:p>
    <w:p w:rsidR="00B610B3" w:rsidRDefault="00B610B3" w:rsidP="00C10EED">
      <w:pPr>
        <w:ind w:firstLine="284"/>
        <w:jc w:val="both"/>
        <w:rPr>
          <w:rFonts w:ascii="Times New Roman" w:hAnsi="Times New Roman"/>
        </w:rPr>
      </w:pPr>
      <w:r>
        <w:rPr>
          <w:rFonts w:ascii="Times New Roman" w:hAnsi="Times New Roman"/>
        </w:rPr>
        <w:t>Düp</w:t>
      </w:r>
      <w:r w:rsidR="008F47B7">
        <w:rPr>
          <w:rFonts w:ascii="Times New Roman" w:hAnsi="Times New Roman"/>
        </w:rPr>
        <w:t>:</w:t>
      </w:r>
      <w:r>
        <w:rPr>
          <w:rFonts w:ascii="Times New Roman" w:hAnsi="Times New Roman"/>
        </w:rPr>
        <w:t xml:space="preserve"> lul e laf soaro</w:t>
      </w:r>
      <w:r w:rsidRPr="00E7026E">
        <w:rPr>
          <w:rFonts w:ascii="Times New Roman" w:hAnsi="Times New Roman"/>
        </w:rPr>
        <w:t>.</w:t>
      </w:r>
    </w:p>
    <w:p w:rsidR="00B610B3" w:rsidRDefault="00B610B3" w:rsidP="00C10EED">
      <w:pPr>
        <w:ind w:firstLine="284"/>
        <w:jc w:val="both"/>
        <w:rPr>
          <w:rFonts w:ascii="Times New Roman" w:hAnsi="Times New Roman"/>
        </w:rPr>
      </w:pPr>
      <w:r w:rsidRPr="00E7026E">
        <w:rPr>
          <w:rFonts w:ascii="Times New Roman" w:hAnsi="Times New Roman"/>
        </w:rPr>
        <w:t>Dü</w:t>
      </w:r>
      <w:r>
        <w:rPr>
          <w:rFonts w:ascii="Times New Roman" w:hAnsi="Times New Roman"/>
        </w:rPr>
        <w:t>pafoldil bü düp: vel</w:t>
      </w:r>
      <w:r w:rsidRPr="00E7026E">
        <w:rPr>
          <w:rFonts w:ascii="Times New Roman" w:hAnsi="Times New Roman"/>
        </w:rPr>
        <w:t>.</w:t>
      </w:r>
    </w:p>
    <w:p w:rsidR="00B610B3" w:rsidRDefault="00B610B3" w:rsidP="00C10EED">
      <w:pPr>
        <w:ind w:firstLine="284"/>
        <w:jc w:val="both"/>
        <w:rPr>
          <w:rFonts w:ascii="Times New Roman" w:hAnsi="Times New Roman"/>
        </w:rPr>
      </w:pPr>
      <w:r w:rsidRPr="00E7026E">
        <w:rPr>
          <w:rFonts w:ascii="Times New Roman" w:hAnsi="Times New Roman"/>
        </w:rPr>
        <w:t>Minuts d</w:t>
      </w:r>
      <w:r>
        <w:rPr>
          <w:rFonts w:ascii="Times New Roman" w:hAnsi="Times New Roman"/>
        </w:rPr>
        <w:t>eg pos düp jölid (pos düp: jöl)</w:t>
      </w:r>
      <w:r w:rsidRPr="00E7026E">
        <w:rPr>
          <w:rFonts w:ascii="Times New Roman" w:hAnsi="Times New Roman"/>
        </w:rPr>
        <w:t>.</w:t>
      </w:r>
    </w:p>
    <w:p w:rsidR="00B610B3" w:rsidRDefault="00B610B3" w:rsidP="00C10EED">
      <w:pPr>
        <w:ind w:firstLine="284"/>
        <w:jc w:val="both"/>
        <w:rPr>
          <w:rFonts w:ascii="Times New Roman" w:hAnsi="Times New Roman"/>
        </w:rPr>
      </w:pPr>
      <w:r w:rsidRPr="00E7026E">
        <w:rPr>
          <w:rFonts w:ascii="Times New Roman" w:hAnsi="Times New Roman"/>
        </w:rPr>
        <w:t>Tren odevegon p</w:t>
      </w:r>
      <w:r>
        <w:rPr>
          <w:rFonts w:ascii="Times New Roman" w:hAnsi="Times New Roman"/>
        </w:rPr>
        <w:t>oszedelo tü düp: tel minuts mäl.</w:t>
      </w:r>
    </w:p>
    <w:p w:rsidR="00B610B3" w:rsidRPr="00E7026E" w:rsidRDefault="00B610B3" w:rsidP="00C10EED">
      <w:pPr>
        <w:ind w:firstLine="284"/>
        <w:jc w:val="both"/>
        <w:rPr>
          <w:rFonts w:ascii="Times New Roman" w:hAnsi="Times New Roman"/>
        </w:rPr>
      </w:pPr>
      <w:r>
        <w:rPr>
          <w:rFonts w:ascii="Times New Roman" w:hAnsi="Times New Roman"/>
        </w:rPr>
        <w:t>Bäldoti kinik labol-li?</w:t>
      </w:r>
    </w:p>
    <w:p w:rsidR="00B610B3" w:rsidRDefault="00B610B3" w:rsidP="00C10EED">
      <w:pPr>
        <w:ind w:firstLine="284"/>
        <w:jc w:val="both"/>
        <w:rPr>
          <w:rFonts w:ascii="Times New Roman" w:hAnsi="Times New Roman"/>
        </w:rPr>
      </w:pPr>
      <w:r>
        <w:rPr>
          <w:rFonts w:ascii="Times New Roman" w:hAnsi="Times New Roman"/>
        </w:rPr>
        <w:t>Labob bäldoti yelas zül.</w:t>
      </w:r>
    </w:p>
    <w:p w:rsidR="00B610B3" w:rsidRDefault="00B610B3" w:rsidP="00C10EED">
      <w:pPr>
        <w:ind w:firstLine="284"/>
        <w:jc w:val="both"/>
        <w:rPr>
          <w:rFonts w:ascii="Times New Roman" w:hAnsi="Times New Roman"/>
        </w:rPr>
      </w:pPr>
      <w:r w:rsidRPr="00E7026E">
        <w:rPr>
          <w:rFonts w:ascii="Times New Roman" w:hAnsi="Times New Roman"/>
        </w:rPr>
        <w:t xml:space="preserve">El </w:t>
      </w:r>
      <w:r>
        <w:rPr>
          <w:rFonts w:ascii="Times New Roman" w:hAnsi="Times New Roman"/>
        </w:rPr>
        <w:t>‘</w:t>
      </w:r>
      <w:r w:rsidRPr="00E7026E">
        <w:rPr>
          <w:rFonts w:ascii="Times New Roman" w:hAnsi="Times New Roman"/>
        </w:rPr>
        <w:t>Fietje’ labof lifayelis degbal.</w:t>
      </w:r>
    </w:p>
    <w:p w:rsidR="00B610B3" w:rsidRDefault="00B610B3" w:rsidP="00C10EED">
      <w:pPr>
        <w:ind w:firstLine="284"/>
        <w:jc w:val="both"/>
        <w:rPr>
          <w:rFonts w:ascii="Times New Roman" w:hAnsi="Times New Roman"/>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610B3" w:rsidRPr="0061587F" w:rsidTr="00C10EED">
        <w:tc>
          <w:tcPr>
            <w:tcW w:w="4785" w:type="dxa"/>
          </w:tcPr>
          <w:p w:rsidR="00B610B3" w:rsidRPr="0061587F" w:rsidRDefault="00B610B3" w:rsidP="00C10EED">
            <w:pPr>
              <w:jc w:val="center"/>
              <w:rPr>
                <w:rFonts w:ascii="Times New Roman" w:hAnsi="Times New Roman"/>
                <w:sz w:val="20"/>
                <w:szCs w:val="20"/>
                <w:lang w:val="ru-RU"/>
              </w:rPr>
            </w:pPr>
            <w:r w:rsidRPr="0061587F">
              <w:rPr>
                <w:rFonts w:ascii="Times New Roman" w:hAnsi="Times New Roman"/>
                <w:sz w:val="20"/>
                <w:szCs w:val="20"/>
                <w:lang w:val="ru-RU"/>
              </w:rPr>
              <w:t>CIRCULAIRE</w:t>
            </w:r>
          </w:p>
        </w:tc>
        <w:tc>
          <w:tcPr>
            <w:tcW w:w="4786" w:type="dxa"/>
          </w:tcPr>
          <w:p w:rsidR="00B610B3" w:rsidRPr="0061587F" w:rsidRDefault="00B610B3" w:rsidP="00C10EED">
            <w:pPr>
              <w:jc w:val="center"/>
              <w:rPr>
                <w:rFonts w:ascii="Times New Roman" w:hAnsi="Times New Roman"/>
                <w:sz w:val="20"/>
                <w:szCs w:val="20"/>
                <w:lang w:val="ru-RU"/>
              </w:rPr>
            </w:pPr>
            <w:r w:rsidRPr="0061587F">
              <w:rPr>
                <w:rFonts w:ascii="Times New Roman" w:hAnsi="Times New Roman"/>
                <w:sz w:val="20"/>
                <w:szCs w:val="20"/>
                <w:lang w:val="ru-RU"/>
              </w:rPr>
              <w:t>Sirkülapenäd.</w:t>
            </w:r>
          </w:p>
        </w:tc>
      </w:tr>
      <w:tr w:rsidR="00B610B3" w:rsidRPr="0061587F" w:rsidTr="00C10EED">
        <w:tc>
          <w:tcPr>
            <w:tcW w:w="4785" w:type="dxa"/>
          </w:tcPr>
          <w:p w:rsidR="00B610B3" w:rsidRPr="00A172C3" w:rsidRDefault="00B610B3" w:rsidP="00C10EED">
            <w:pPr>
              <w:jc w:val="both"/>
              <w:rPr>
                <w:rFonts w:ascii="Times New Roman" w:hAnsi="Times New Roman"/>
                <w:sz w:val="20"/>
                <w:szCs w:val="20"/>
              </w:rPr>
            </w:pPr>
            <w:r w:rsidRPr="00A172C3">
              <w:rPr>
                <w:rFonts w:ascii="Times New Roman" w:hAnsi="Times New Roman"/>
                <w:sz w:val="20"/>
                <w:szCs w:val="20"/>
              </w:rPr>
              <w:t>Kantoor:</w:t>
            </w:r>
          </w:p>
          <w:p w:rsidR="00B610B3" w:rsidRPr="00A172C3" w:rsidRDefault="00B610B3" w:rsidP="00C10EED">
            <w:pPr>
              <w:tabs>
                <w:tab w:val="right" w:pos="4536"/>
              </w:tabs>
              <w:jc w:val="both"/>
              <w:rPr>
                <w:rFonts w:ascii="Times New Roman" w:hAnsi="Times New Roman"/>
                <w:sz w:val="20"/>
                <w:szCs w:val="20"/>
              </w:rPr>
            </w:pPr>
            <w:r w:rsidRPr="00A172C3">
              <w:rPr>
                <w:rFonts w:ascii="Times New Roman" w:hAnsi="Times New Roman"/>
                <w:sz w:val="20"/>
                <w:szCs w:val="20"/>
              </w:rPr>
              <w:t>Heerengracht 300.</w:t>
            </w:r>
            <w:r w:rsidRPr="00A172C3">
              <w:rPr>
                <w:rFonts w:ascii="Times New Roman" w:hAnsi="Times New Roman"/>
                <w:sz w:val="20"/>
                <w:szCs w:val="20"/>
              </w:rPr>
              <w:tab/>
            </w:r>
            <w:r w:rsidR="00AE2272">
              <w:rPr>
                <w:rFonts w:ascii="Times New Roman" w:hAnsi="Times New Roman"/>
                <w:sz w:val="20"/>
                <w:szCs w:val="20"/>
              </w:rPr>
              <w:t>AMS</w:t>
            </w:r>
            <w:r w:rsidRPr="00A172C3">
              <w:rPr>
                <w:rFonts w:ascii="Times New Roman" w:hAnsi="Times New Roman"/>
                <w:sz w:val="20"/>
                <w:szCs w:val="20"/>
              </w:rPr>
              <w:t xml:space="preserve">TERDAM (C.) 1 Mei 1930. </w:t>
            </w:r>
          </w:p>
        </w:tc>
        <w:tc>
          <w:tcPr>
            <w:tcW w:w="4786" w:type="dxa"/>
          </w:tcPr>
          <w:p w:rsidR="00B610B3" w:rsidRPr="00A172C3" w:rsidRDefault="00B610B3" w:rsidP="00C10EED">
            <w:pPr>
              <w:jc w:val="both"/>
              <w:rPr>
                <w:rFonts w:ascii="Times New Roman" w:hAnsi="Times New Roman"/>
                <w:sz w:val="20"/>
                <w:szCs w:val="20"/>
              </w:rPr>
            </w:pPr>
            <w:r w:rsidRPr="00A172C3">
              <w:rPr>
                <w:rFonts w:ascii="Times New Roman" w:hAnsi="Times New Roman"/>
                <w:sz w:val="20"/>
                <w:szCs w:val="20"/>
              </w:rPr>
              <w:t>Bür:</w:t>
            </w:r>
          </w:p>
          <w:p w:rsidR="00B610B3" w:rsidRPr="00A172C3" w:rsidRDefault="00B610B3" w:rsidP="00C10EED">
            <w:pPr>
              <w:tabs>
                <w:tab w:val="right" w:pos="4536"/>
              </w:tabs>
              <w:jc w:val="both"/>
              <w:rPr>
                <w:rFonts w:ascii="Times New Roman" w:hAnsi="Times New Roman"/>
                <w:sz w:val="20"/>
                <w:szCs w:val="20"/>
              </w:rPr>
            </w:pPr>
            <w:r w:rsidRPr="00A172C3">
              <w:rPr>
                <w:rFonts w:ascii="Times New Roman" w:hAnsi="Times New Roman"/>
                <w:sz w:val="20"/>
                <w:szCs w:val="20"/>
              </w:rPr>
              <w:t>Heerengracht 300.</w:t>
            </w:r>
            <w:r w:rsidRPr="00A172C3">
              <w:rPr>
                <w:rFonts w:ascii="Times New Roman" w:hAnsi="Times New Roman"/>
                <w:sz w:val="20"/>
                <w:szCs w:val="20"/>
              </w:rPr>
              <w:tab/>
            </w:r>
            <w:r w:rsidR="00AE2272">
              <w:rPr>
                <w:rFonts w:ascii="Times New Roman" w:hAnsi="Times New Roman"/>
                <w:sz w:val="20"/>
                <w:szCs w:val="20"/>
              </w:rPr>
              <w:t>AMSTER</w:t>
            </w:r>
            <w:r w:rsidRPr="00A172C3">
              <w:rPr>
                <w:rFonts w:ascii="Times New Roman" w:hAnsi="Times New Roman"/>
                <w:sz w:val="20"/>
                <w:szCs w:val="20"/>
              </w:rPr>
              <w:t>DAM (C.) 1930, mayul</w:t>
            </w:r>
            <w:r w:rsidR="00AE2272">
              <w:rPr>
                <w:rFonts w:ascii="Times New Roman" w:hAnsi="Times New Roman"/>
                <w:sz w:val="20"/>
                <w:szCs w:val="20"/>
              </w:rPr>
              <w:t>,</w:t>
            </w:r>
            <w:r w:rsidRPr="00A172C3">
              <w:rPr>
                <w:rFonts w:ascii="Times New Roman" w:hAnsi="Times New Roman"/>
                <w:sz w:val="20"/>
                <w:szCs w:val="20"/>
              </w:rPr>
              <w:t xml:space="preserve"> 1.</w:t>
            </w:r>
          </w:p>
        </w:tc>
      </w:tr>
      <w:tr w:rsidR="00B610B3" w:rsidRPr="0061587F" w:rsidTr="00C10EED">
        <w:tc>
          <w:tcPr>
            <w:tcW w:w="4785" w:type="dxa"/>
          </w:tcPr>
          <w:p w:rsidR="00B610B3" w:rsidRPr="00AE2272" w:rsidRDefault="00B610B3" w:rsidP="00C10EED">
            <w:pPr>
              <w:ind w:firstLine="1134"/>
              <w:jc w:val="both"/>
              <w:rPr>
                <w:rFonts w:ascii="Times New Roman" w:hAnsi="Times New Roman"/>
                <w:sz w:val="20"/>
                <w:szCs w:val="20"/>
              </w:rPr>
            </w:pPr>
            <w:r w:rsidRPr="0061587F">
              <w:rPr>
                <w:rFonts w:ascii="Times New Roman" w:hAnsi="Times New Roman"/>
                <w:sz w:val="20"/>
                <w:szCs w:val="20"/>
                <w:lang w:val="ru-RU"/>
              </w:rPr>
              <w:t>M.H.</w:t>
            </w:r>
            <w:r w:rsidR="00AE2272">
              <w:rPr>
                <w:rFonts w:ascii="Times New Roman" w:hAnsi="Times New Roman"/>
                <w:sz w:val="20"/>
                <w:szCs w:val="20"/>
              </w:rPr>
              <w:t>,</w:t>
            </w:r>
          </w:p>
        </w:tc>
        <w:tc>
          <w:tcPr>
            <w:tcW w:w="4786" w:type="dxa"/>
          </w:tcPr>
          <w:p w:rsidR="00B610B3" w:rsidRPr="0061587F" w:rsidRDefault="00B610B3" w:rsidP="00C10EED">
            <w:pPr>
              <w:ind w:firstLine="1134"/>
              <w:jc w:val="both"/>
              <w:rPr>
                <w:rFonts w:ascii="Times New Roman" w:hAnsi="Times New Roman"/>
                <w:sz w:val="20"/>
                <w:szCs w:val="20"/>
                <w:lang w:val="ru-RU"/>
              </w:rPr>
            </w:pPr>
            <w:r w:rsidRPr="0061587F">
              <w:rPr>
                <w:rFonts w:ascii="Times New Roman" w:hAnsi="Times New Roman"/>
                <w:sz w:val="20"/>
                <w:szCs w:val="20"/>
                <w:lang w:val="ru-RU"/>
              </w:rPr>
              <w:t>O söl!</w:t>
            </w:r>
          </w:p>
        </w:tc>
      </w:tr>
      <w:tr w:rsidR="00B610B3" w:rsidRPr="0061587F" w:rsidTr="00C10EED">
        <w:tc>
          <w:tcPr>
            <w:tcW w:w="4785" w:type="dxa"/>
          </w:tcPr>
          <w:p w:rsidR="00B610B3" w:rsidRPr="0061587F" w:rsidRDefault="00B610B3" w:rsidP="00C10EED">
            <w:pPr>
              <w:ind w:firstLine="284"/>
              <w:jc w:val="both"/>
              <w:rPr>
                <w:rFonts w:ascii="Times New Roman" w:hAnsi="Times New Roman"/>
                <w:sz w:val="20"/>
                <w:szCs w:val="20"/>
              </w:rPr>
            </w:pPr>
            <w:r w:rsidRPr="0061587F">
              <w:rPr>
                <w:rFonts w:ascii="Times New Roman" w:hAnsi="Times New Roman"/>
                <w:sz w:val="20"/>
                <w:szCs w:val="20"/>
              </w:rPr>
              <w:t xml:space="preserve">Bij dezen heb ik de eer U mede te deelen, dat ik mij alhier heb gevestigd als </w:t>
            </w:r>
            <w:r w:rsidRPr="0061587F">
              <w:rPr>
                <w:rFonts w:ascii="Times New Roman" w:hAnsi="Times New Roman"/>
                <w:b/>
                <w:sz w:val="20"/>
                <w:szCs w:val="20"/>
              </w:rPr>
              <w:t>Commissionair</w:t>
            </w:r>
            <w:r w:rsidRPr="0061587F">
              <w:rPr>
                <w:rFonts w:ascii="Times New Roman" w:hAnsi="Times New Roman"/>
                <w:sz w:val="20"/>
                <w:szCs w:val="20"/>
              </w:rPr>
              <w:t xml:space="preserve"> </w:t>
            </w:r>
            <w:r w:rsidRPr="00AE2272">
              <w:rPr>
                <w:rFonts w:ascii="Times New Roman" w:hAnsi="Times New Roman"/>
                <w:b/>
                <w:sz w:val="20"/>
                <w:szCs w:val="20"/>
              </w:rPr>
              <w:t>in</w:t>
            </w:r>
            <w:r w:rsidRPr="0061587F">
              <w:rPr>
                <w:rFonts w:ascii="Times New Roman" w:hAnsi="Times New Roman"/>
                <w:sz w:val="20"/>
                <w:szCs w:val="20"/>
              </w:rPr>
              <w:t xml:space="preserve"> (lees: van) </w:t>
            </w:r>
            <w:r w:rsidRPr="0061587F">
              <w:rPr>
                <w:rFonts w:ascii="Times New Roman" w:hAnsi="Times New Roman"/>
                <w:b/>
                <w:sz w:val="20"/>
                <w:szCs w:val="20"/>
              </w:rPr>
              <w:t>Effecten.</w:t>
            </w:r>
          </w:p>
        </w:tc>
        <w:tc>
          <w:tcPr>
            <w:tcW w:w="4786" w:type="dxa"/>
          </w:tcPr>
          <w:p w:rsidR="00B610B3" w:rsidRPr="00A172C3" w:rsidRDefault="00B610B3" w:rsidP="00C10EED">
            <w:pPr>
              <w:ind w:firstLine="284"/>
              <w:jc w:val="both"/>
              <w:rPr>
                <w:rFonts w:ascii="Times New Roman" w:hAnsi="Times New Roman"/>
                <w:sz w:val="20"/>
                <w:szCs w:val="20"/>
              </w:rPr>
            </w:pPr>
            <w:r w:rsidRPr="0061587F">
              <w:rPr>
                <w:rFonts w:ascii="Times New Roman" w:hAnsi="Times New Roman"/>
                <w:sz w:val="20"/>
                <w:szCs w:val="20"/>
              </w:rPr>
              <w:t xml:space="preserve">Me at labob stimi ad nunön ole, das etopikob ini top isik as </w:t>
            </w:r>
            <w:r w:rsidRPr="0061587F">
              <w:rPr>
                <w:rFonts w:ascii="Times New Roman" w:hAnsi="Times New Roman"/>
                <w:b/>
                <w:sz w:val="20"/>
                <w:szCs w:val="20"/>
              </w:rPr>
              <w:t>komitätan valöras.</w:t>
            </w:r>
          </w:p>
        </w:tc>
      </w:tr>
      <w:tr w:rsidR="00B610B3" w:rsidRPr="0061587F" w:rsidTr="00C10EED">
        <w:tc>
          <w:tcPr>
            <w:tcW w:w="4785" w:type="dxa"/>
          </w:tcPr>
          <w:p w:rsidR="00B610B3" w:rsidRPr="0061587F" w:rsidRDefault="00B610B3" w:rsidP="00C10EED">
            <w:pPr>
              <w:ind w:firstLine="284"/>
              <w:jc w:val="both"/>
              <w:rPr>
                <w:rFonts w:ascii="Times New Roman" w:hAnsi="Times New Roman"/>
                <w:sz w:val="20"/>
                <w:szCs w:val="20"/>
              </w:rPr>
            </w:pPr>
            <w:r w:rsidRPr="0061587F">
              <w:rPr>
                <w:rFonts w:ascii="Times New Roman" w:hAnsi="Times New Roman"/>
                <w:sz w:val="20"/>
                <w:szCs w:val="20"/>
              </w:rPr>
              <w:t>Terwijl ik mij in Uwe welwillendheid aanbeveel, en U verzoek van mijne onderstaande handteekening nota te nemen, teeken ik met de meeste achting,</w:t>
            </w:r>
          </w:p>
        </w:tc>
        <w:tc>
          <w:tcPr>
            <w:tcW w:w="4786" w:type="dxa"/>
          </w:tcPr>
          <w:p w:rsidR="00B610B3" w:rsidRPr="0061587F" w:rsidRDefault="00B610B3" w:rsidP="00C10EED">
            <w:pPr>
              <w:ind w:firstLine="284"/>
              <w:jc w:val="both"/>
              <w:rPr>
                <w:rFonts w:ascii="Times New Roman" w:hAnsi="Times New Roman"/>
                <w:sz w:val="20"/>
                <w:szCs w:val="20"/>
              </w:rPr>
            </w:pPr>
            <w:r w:rsidRPr="0061587F">
              <w:rPr>
                <w:rFonts w:ascii="Times New Roman" w:hAnsi="Times New Roman"/>
                <w:sz w:val="20"/>
                <w:szCs w:val="20"/>
              </w:rPr>
              <w:t xml:space="preserve">Du komandob obi benomeuge olik, e begob ole ad seivön nemapenäti disik oba, dispenob ko stüm mödikün as, </w:t>
            </w:r>
          </w:p>
        </w:tc>
      </w:tr>
      <w:tr w:rsidR="00B610B3" w:rsidRPr="0061587F" w:rsidTr="00C10EED">
        <w:tc>
          <w:tcPr>
            <w:tcW w:w="4785" w:type="dxa"/>
          </w:tcPr>
          <w:p w:rsidR="00B610B3" w:rsidRDefault="00B610B3" w:rsidP="00C10EED">
            <w:pPr>
              <w:jc w:val="right"/>
              <w:rPr>
                <w:rFonts w:ascii="Times New Roman" w:hAnsi="Times New Roman"/>
                <w:sz w:val="20"/>
                <w:szCs w:val="20"/>
              </w:rPr>
            </w:pPr>
            <w:r w:rsidRPr="0061587F">
              <w:rPr>
                <w:rFonts w:ascii="Times New Roman" w:hAnsi="Times New Roman"/>
                <w:sz w:val="20"/>
                <w:szCs w:val="20"/>
              </w:rPr>
              <w:t>Uw</w:t>
            </w:r>
            <w:r>
              <w:rPr>
                <w:rFonts w:ascii="Times New Roman" w:hAnsi="Times New Roman"/>
                <w:sz w:val="20"/>
                <w:szCs w:val="20"/>
              </w:rPr>
              <w:t xml:space="preserve"> </w:t>
            </w:r>
            <w:r w:rsidRPr="0061587F">
              <w:rPr>
                <w:rFonts w:ascii="Times New Roman" w:hAnsi="Times New Roman"/>
                <w:sz w:val="20"/>
                <w:szCs w:val="20"/>
              </w:rPr>
              <w:t>dw.</w:t>
            </w:r>
            <w:r>
              <w:rPr>
                <w:rFonts w:ascii="Times New Roman" w:hAnsi="Times New Roman"/>
                <w:sz w:val="20"/>
                <w:szCs w:val="20"/>
              </w:rPr>
              <w:t xml:space="preserve"> </w:t>
            </w:r>
            <w:r w:rsidRPr="0061587F">
              <w:rPr>
                <w:rFonts w:ascii="Times New Roman" w:hAnsi="Times New Roman"/>
                <w:sz w:val="20"/>
                <w:szCs w:val="20"/>
              </w:rPr>
              <w:t>Dr.</w:t>
            </w:r>
          </w:p>
          <w:p w:rsidR="00B610B3" w:rsidRPr="0061587F" w:rsidRDefault="00B610B3" w:rsidP="00C10EED">
            <w:pPr>
              <w:jc w:val="right"/>
              <w:rPr>
                <w:rFonts w:ascii="Times New Roman" w:hAnsi="Times New Roman"/>
                <w:sz w:val="20"/>
                <w:szCs w:val="20"/>
              </w:rPr>
            </w:pPr>
            <w:r w:rsidRPr="0061587F">
              <w:rPr>
                <w:rFonts w:ascii="Times New Roman" w:hAnsi="Times New Roman"/>
                <w:sz w:val="20"/>
                <w:szCs w:val="20"/>
              </w:rPr>
              <w:t>J. GOEDBLOED</w:t>
            </w:r>
          </w:p>
        </w:tc>
        <w:tc>
          <w:tcPr>
            <w:tcW w:w="4786" w:type="dxa"/>
          </w:tcPr>
          <w:p w:rsidR="00B610B3" w:rsidRDefault="00B610B3" w:rsidP="00C10EED">
            <w:pPr>
              <w:jc w:val="right"/>
              <w:rPr>
                <w:rFonts w:ascii="Times New Roman" w:hAnsi="Times New Roman"/>
                <w:sz w:val="20"/>
                <w:szCs w:val="20"/>
              </w:rPr>
            </w:pPr>
            <w:r w:rsidRPr="0061587F">
              <w:rPr>
                <w:rFonts w:ascii="Times New Roman" w:hAnsi="Times New Roman"/>
                <w:sz w:val="20"/>
                <w:szCs w:val="20"/>
              </w:rPr>
              <w:t>dünan düniälik ola</w:t>
            </w:r>
          </w:p>
          <w:p w:rsidR="00B610B3" w:rsidRPr="0061587F" w:rsidRDefault="00B610B3" w:rsidP="00C10EED">
            <w:pPr>
              <w:jc w:val="right"/>
              <w:rPr>
                <w:rFonts w:ascii="Times New Roman" w:hAnsi="Times New Roman"/>
                <w:sz w:val="20"/>
                <w:szCs w:val="20"/>
              </w:rPr>
            </w:pPr>
            <w:r w:rsidRPr="0061587F">
              <w:rPr>
                <w:rFonts w:ascii="Times New Roman" w:hAnsi="Times New Roman"/>
                <w:sz w:val="20"/>
                <w:szCs w:val="20"/>
              </w:rPr>
              <w:t>J. GOEDBLOED</w:t>
            </w:r>
            <w:r w:rsidR="007959E2">
              <w:rPr>
                <w:rFonts w:ascii="Times New Roman" w:hAnsi="Times New Roman"/>
                <w:sz w:val="20"/>
                <w:szCs w:val="20"/>
              </w:rPr>
              <w:t>.</w:t>
            </w:r>
          </w:p>
        </w:tc>
      </w:tr>
      <w:tr w:rsidR="00B610B3" w:rsidRPr="0061587F" w:rsidTr="00C10EED">
        <w:tc>
          <w:tcPr>
            <w:tcW w:w="4785" w:type="dxa"/>
          </w:tcPr>
          <w:p w:rsidR="00B610B3" w:rsidRDefault="00B610B3" w:rsidP="00C10EED">
            <w:pPr>
              <w:jc w:val="both"/>
              <w:rPr>
                <w:rFonts w:ascii="Times New Roman" w:hAnsi="Times New Roman"/>
                <w:sz w:val="20"/>
                <w:szCs w:val="20"/>
              </w:rPr>
            </w:pPr>
            <w:r w:rsidRPr="0061587F">
              <w:rPr>
                <w:rFonts w:ascii="Times New Roman" w:hAnsi="Times New Roman"/>
                <w:sz w:val="20"/>
                <w:szCs w:val="20"/>
              </w:rPr>
              <w:lastRenderedPageBreak/>
              <w:t>Handteekening:</w:t>
            </w:r>
          </w:p>
          <w:p w:rsidR="00B610B3" w:rsidRPr="0061587F" w:rsidRDefault="00B610B3" w:rsidP="00C10EED">
            <w:pPr>
              <w:jc w:val="both"/>
              <w:rPr>
                <w:rFonts w:ascii="Times New Roman" w:hAnsi="Times New Roman"/>
                <w:sz w:val="20"/>
                <w:szCs w:val="20"/>
              </w:rPr>
            </w:pPr>
            <w:r w:rsidRPr="0061587F">
              <w:rPr>
                <w:rFonts w:ascii="Times New Roman" w:hAnsi="Times New Roman"/>
                <w:sz w:val="20"/>
                <w:szCs w:val="20"/>
              </w:rPr>
              <w:t xml:space="preserve">J . Goedbloed. </w:t>
            </w:r>
          </w:p>
        </w:tc>
        <w:tc>
          <w:tcPr>
            <w:tcW w:w="4786" w:type="dxa"/>
          </w:tcPr>
          <w:p w:rsidR="00B610B3" w:rsidRDefault="00B610B3" w:rsidP="00C10EED">
            <w:pPr>
              <w:jc w:val="both"/>
              <w:rPr>
                <w:rFonts w:ascii="Times New Roman" w:hAnsi="Times New Roman"/>
                <w:sz w:val="20"/>
                <w:szCs w:val="20"/>
              </w:rPr>
            </w:pPr>
            <w:r w:rsidRPr="0061587F">
              <w:rPr>
                <w:rFonts w:ascii="Times New Roman" w:hAnsi="Times New Roman"/>
                <w:sz w:val="20"/>
                <w:szCs w:val="20"/>
              </w:rPr>
              <w:t>Nemapenät:</w:t>
            </w:r>
          </w:p>
          <w:p w:rsidR="00B610B3" w:rsidRPr="0061587F" w:rsidRDefault="00B610B3" w:rsidP="00C10EED">
            <w:pPr>
              <w:jc w:val="both"/>
              <w:rPr>
                <w:rFonts w:ascii="Times New Roman" w:hAnsi="Times New Roman"/>
                <w:sz w:val="20"/>
                <w:szCs w:val="20"/>
              </w:rPr>
            </w:pPr>
            <w:r w:rsidRPr="0061587F">
              <w:rPr>
                <w:rFonts w:ascii="Times New Roman" w:hAnsi="Times New Roman"/>
                <w:sz w:val="20"/>
                <w:szCs w:val="20"/>
              </w:rPr>
              <w:t xml:space="preserve">J . Goedbloed. </w:t>
            </w:r>
          </w:p>
        </w:tc>
      </w:tr>
    </w:tbl>
    <w:p w:rsidR="00B610B3" w:rsidRPr="008A767D" w:rsidRDefault="00B610B3" w:rsidP="00C10EED">
      <w:pPr>
        <w:ind w:firstLine="284"/>
        <w:jc w:val="both"/>
        <w:rPr>
          <w:rFonts w:ascii="Times New Roman" w:hAnsi="Times New Roman"/>
        </w:rPr>
      </w:pPr>
    </w:p>
    <w:p w:rsidR="00B610B3" w:rsidRDefault="00B610B3" w:rsidP="00C10EED">
      <w:pPr>
        <w:jc w:val="center"/>
        <w:outlineLvl w:val="2"/>
        <w:rPr>
          <w:rFonts w:ascii="Times New Roman" w:hAnsi="Times New Roman"/>
          <w:b/>
        </w:rPr>
      </w:pPr>
      <w:bookmarkStart w:id="3599" w:name="Dejong_XXV"/>
      <w:bookmarkStart w:id="3600" w:name="Hildebrand_II"/>
      <w:bookmarkStart w:id="3601" w:name="_Toc475661852"/>
      <w:bookmarkStart w:id="3602" w:name="_Toc475662793"/>
      <w:bookmarkEnd w:id="3599"/>
      <w:bookmarkEnd w:id="3600"/>
      <w:r w:rsidRPr="00E06BBD">
        <w:rPr>
          <w:rFonts w:ascii="Times New Roman" w:hAnsi="Times New Roman"/>
          <w:b/>
          <w:highlight w:val="green"/>
        </w:rPr>
        <w:t>SEVÄDAN VÖNÄDIK.</w:t>
      </w:r>
      <w:r>
        <w:rPr>
          <w:rFonts w:ascii="Times New Roman" w:hAnsi="Times New Roman"/>
          <w:b/>
        </w:rPr>
        <w:br/>
      </w:r>
      <w:r w:rsidRPr="00404C30">
        <w:rPr>
          <w:rFonts w:ascii="Times New Roman" w:hAnsi="Times New Roman"/>
          <w:b/>
        </w:rPr>
        <w:t>Kiovami</w:t>
      </w:r>
      <w:bookmarkStart w:id="3603" w:name="Sevaqdan_voqnaqdik_tidabuk"/>
      <w:bookmarkEnd w:id="3603"/>
      <w:r w:rsidRPr="00404C30">
        <w:rPr>
          <w:rFonts w:ascii="Times New Roman" w:hAnsi="Times New Roman"/>
          <w:b/>
        </w:rPr>
        <w:t>k äbinos, e kiofagik.</w:t>
      </w:r>
      <w:bookmarkEnd w:id="3601"/>
      <w:bookmarkEnd w:id="3602"/>
    </w:p>
    <w:p w:rsidR="001F6A33" w:rsidRPr="001F6A33" w:rsidRDefault="001F6A33" w:rsidP="00161C4F">
      <w:pPr>
        <w:jc w:val="center"/>
        <w:rPr>
          <w:rFonts w:ascii="Times New Roman" w:hAnsi="Times New Roman"/>
          <w:sz w:val="22"/>
          <w:szCs w:val="22"/>
        </w:rPr>
      </w:pPr>
      <w:r w:rsidRPr="001F6A33">
        <w:rPr>
          <w:rFonts w:ascii="Times New Roman" w:hAnsi="Times New Roman"/>
          <w:sz w:val="22"/>
          <w:szCs w:val="22"/>
        </w:rPr>
        <w:t>(</w:t>
      </w:r>
      <w:r w:rsidRPr="001F6A33">
        <w:rPr>
          <w:rFonts w:ascii="Times New Roman" w:hAnsi="Times New Roman"/>
          <w:i/>
          <w:sz w:val="22"/>
          <w:szCs w:val="22"/>
        </w:rPr>
        <w:t xml:space="preserve">I dabinon </w:t>
      </w:r>
      <w:hyperlink w:anchor="Sevaqdan_voqnaqdik_VpN" w:history="1">
        <w:r w:rsidRPr="001F6A33">
          <w:rPr>
            <w:rStyle w:val="af6"/>
            <w:rFonts w:ascii="Times New Roman" w:hAnsi="Times New Roman"/>
            <w:i/>
            <w:sz w:val="22"/>
            <w:szCs w:val="22"/>
          </w:rPr>
          <w:t>sotül votik</w:t>
        </w:r>
      </w:hyperlink>
      <w:r w:rsidRPr="001F6A33">
        <w:rPr>
          <w:rFonts w:ascii="Times New Roman" w:hAnsi="Times New Roman"/>
          <w:i/>
          <w:sz w:val="22"/>
          <w:szCs w:val="22"/>
        </w:rPr>
        <w:t xml:space="preserve"> tradutoda</w:t>
      </w:r>
      <w:r w:rsidRPr="001F6A33">
        <w:rPr>
          <w:rFonts w:ascii="Times New Roman" w:hAnsi="Times New Roman"/>
          <w:sz w:val="22"/>
          <w:szCs w:val="22"/>
        </w:rPr>
        <w:t>.)</w:t>
      </w:r>
    </w:p>
    <w:p w:rsidR="00B610B3" w:rsidRDefault="00B610B3" w:rsidP="00C10EED">
      <w:pPr>
        <w:ind w:firstLine="284"/>
        <w:jc w:val="both"/>
        <w:rPr>
          <w:rFonts w:ascii="Times New Roman" w:hAnsi="Times New Roman"/>
        </w:rPr>
      </w:pPr>
      <w:r w:rsidRPr="00AC54FF">
        <w:rPr>
          <w:rFonts w:ascii="Times New Roman" w:hAnsi="Times New Roman"/>
        </w:rPr>
        <w:t>Äbinos poszedel filamahitik fridela in zif Nedänik semik;</w:t>
      </w:r>
      <w:r>
        <w:rPr>
          <w:rFonts w:ascii="Times New Roman" w:hAnsi="Times New Roman"/>
        </w:rPr>
        <w:t xml:space="preserve"> </w:t>
      </w:r>
      <w:r w:rsidRPr="00AC54FF">
        <w:rPr>
          <w:rFonts w:ascii="Times New Roman" w:hAnsi="Times New Roman"/>
        </w:rPr>
        <w:t>äbinos so hitik e so filik, das spärs su nuf äcavons:</w:t>
      </w:r>
      <w:r>
        <w:rPr>
          <w:rFonts w:ascii="Times New Roman" w:hAnsi="Times New Roman"/>
        </w:rPr>
        <w:t xml:space="preserve"> </w:t>
      </w:r>
      <w:r w:rsidRPr="00AC54FF">
        <w:rPr>
          <w:rFonts w:ascii="Times New Roman" w:hAnsi="Times New Roman"/>
        </w:rPr>
        <w:t>bos, kelos nämätü spikamamod Nedänik äbinon hit gretikün, keli kanoy fomälön.</w:t>
      </w:r>
      <w:r>
        <w:rPr>
          <w:rFonts w:ascii="Times New Roman" w:hAnsi="Times New Roman"/>
        </w:rPr>
        <w:t xml:space="preserve"> </w:t>
      </w:r>
      <w:r w:rsidRPr="00AC54FF">
        <w:rPr>
          <w:rFonts w:ascii="Times New Roman" w:hAnsi="Times New Roman"/>
        </w:rPr>
        <w:t>Sol äsvieton nenmiseriko ini süts ed älokon nidülölo (älokon nidülölo</w:t>
      </w:r>
      <w:r>
        <w:rPr>
          <w:rFonts w:ascii="Times New Roman" w:hAnsi="Times New Roman"/>
        </w:rPr>
        <w:t xml:space="preserve"> </w:t>
      </w:r>
      <w:r w:rsidRPr="00AC54FF">
        <w:rPr>
          <w:rFonts w:ascii="Times New Roman" w:hAnsi="Times New Roman"/>
        </w:rPr>
        <w:t>=</w:t>
      </w:r>
      <w:r>
        <w:rPr>
          <w:rFonts w:ascii="Times New Roman" w:hAnsi="Times New Roman"/>
        </w:rPr>
        <w:t xml:space="preserve"> </w:t>
      </w:r>
      <w:r w:rsidRPr="00AC54FF">
        <w:rPr>
          <w:rFonts w:ascii="Times New Roman" w:hAnsi="Times New Roman"/>
        </w:rPr>
        <w:t>glinsterde) su pavastons sekü säg pipuinädöls</w:t>
      </w:r>
      <w:r>
        <w:rPr>
          <w:rFonts w:ascii="Times New Roman" w:hAnsi="Times New Roman"/>
        </w:rPr>
        <w:t xml:space="preserve"> </w:t>
      </w:r>
      <w:r w:rsidRPr="00AC54FF">
        <w:rPr>
          <w:rFonts w:ascii="Times New Roman" w:hAnsi="Times New Roman"/>
        </w:rPr>
        <w:t>(= poeierig geworden).</w:t>
      </w:r>
    </w:p>
    <w:p w:rsidR="00B610B3" w:rsidRDefault="00B610B3" w:rsidP="00C10EED">
      <w:pPr>
        <w:ind w:firstLine="284"/>
        <w:jc w:val="both"/>
        <w:rPr>
          <w:rFonts w:ascii="Times New Roman" w:hAnsi="Times New Roman"/>
        </w:rPr>
      </w:pPr>
      <w:r w:rsidRPr="00AC54FF">
        <w:rPr>
          <w:rFonts w:ascii="Times New Roman" w:hAnsi="Times New Roman"/>
        </w:rPr>
        <w:t>In süts ut, kels äzugons äl sulüd, e kels kludo no</w:t>
      </w:r>
      <w:r>
        <w:rPr>
          <w:rFonts w:ascii="Times New Roman" w:hAnsi="Times New Roman"/>
        </w:rPr>
        <w:t xml:space="preserve"> </w:t>
      </w:r>
      <w:r w:rsidRPr="00AC54FF">
        <w:rPr>
          <w:rFonts w:ascii="Times New Roman" w:hAnsi="Times New Roman"/>
        </w:rPr>
        <w:t>älabons jadaflani, ädäsperükon jenöfo beigolanis.</w:t>
      </w:r>
      <w:r>
        <w:rPr>
          <w:rFonts w:ascii="Times New Roman" w:hAnsi="Times New Roman"/>
        </w:rPr>
        <w:t xml:space="preserve"> </w:t>
      </w:r>
      <w:r w:rsidRPr="00AC54FF">
        <w:rPr>
          <w:rFonts w:ascii="Times New Roman" w:hAnsi="Times New Roman"/>
        </w:rPr>
        <w:t>Lumans, kels äzispatoms ko smalaplöms e vinabüns, ädekluinoms tü pülatimils valik flomis okas me lebavets linumik oksik.</w:t>
      </w:r>
    </w:p>
    <w:p w:rsidR="00B610B3" w:rsidRDefault="00B610B3" w:rsidP="00C10EED">
      <w:pPr>
        <w:ind w:firstLine="284"/>
        <w:jc w:val="both"/>
        <w:rPr>
          <w:rFonts w:ascii="Times New Roman" w:hAnsi="Times New Roman"/>
        </w:rPr>
      </w:pPr>
      <w:r w:rsidRPr="00600096">
        <w:rPr>
          <w:rFonts w:ascii="Times New Roman" w:hAnsi="Times New Roman"/>
        </w:rPr>
        <w:t xml:space="preserve">Lodotipolans, kels voto kösömoms ad lägön ön säjäfälikam vatiälik (her te vertalen met </w:t>
      </w:r>
      <w:r>
        <w:rPr>
          <w:rFonts w:ascii="Times New Roman" w:hAnsi="Times New Roman"/>
        </w:rPr>
        <w:t>“</w:t>
      </w:r>
      <w:r w:rsidRPr="00600096">
        <w:rPr>
          <w:rFonts w:ascii="Times New Roman" w:hAnsi="Times New Roman"/>
        </w:rPr>
        <w:t>hydrostatisch”)</w:t>
      </w:r>
      <w:r>
        <w:rPr>
          <w:rFonts w:ascii="Times New Roman" w:hAnsi="Times New Roman"/>
        </w:rPr>
        <w:t xml:space="preserve"> </w:t>
      </w:r>
      <w:r w:rsidRPr="00600096">
        <w:rPr>
          <w:rFonts w:ascii="Times New Roman" w:hAnsi="Times New Roman"/>
        </w:rPr>
        <w:t>limedis okas love stutöms ponas</w:t>
      </w:r>
      <w:r>
        <w:rPr>
          <w:rFonts w:ascii="Times New Roman" w:hAnsi="Times New Roman"/>
        </w:rPr>
        <w:t xml:space="preserve"> — </w:t>
      </w:r>
      <w:r w:rsidRPr="00600096">
        <w:rPr>
          <w:rFonts w:ascii="Times New Roman" w:hAnsi="Times New Roman"/>
        </w:rPr>
        <w:t>jästäd, kele deboms is ed us in Nedän</w:t>
      </w:r>
      <w:r>
        <w:rPr>
          <w:rFonts w:ascii="Times New Roman" w:hAnsi="Times New Roman"/>
        </w:rPr>
        <w:t xml:space="preserve"> </w:t>
      </w:r>
      <w:r w:rsidRPr="00600096">
        <w:rPr>
          <w:rFonts w:ascii="Times New Roman" w:hAnsi="Times New Roman"/>
        </w:rPr>
        <w:t>(in Nedän bij de vertaling weglaten!)</w:t>
      </w:r>
      <w:r>
        <w:rPr>
          <w:rFonts w:ascii="Times New Roman" w:hAnsi="Times New Roman"/>
        </w:rPr>
        <w:t xml:space="preserve"> </w:t>
      </w:r>
      <w:r w:rsidRPr="00600096">
        <w:rPr>
          <w:rFonts w:ascii="Times New Roman" w:hAnsi="Times New Roman"/>
        </w:rPr>
        <w:t>dani kodü nem stimöl:</w:t>
      </w:r>
      <w:r>
        <w:rPr>
          <w:rFonts w:ascii="Times New Roman" w:hAnsi="Times New Roman"/>
        </w:rPr>
        <w:t xml:space="preserve"> “</w:t>
      </w:r>
      <w:r w:rsidRPr="00600096">
        <w:rPr>
          <w:rFonts w:ascii="Times New Roman" w:hAnsi="Times New Roman"/>
        </w:rPr>
        <w:t>baliekluivers”</w:t>
      </w:r>
      <w:r>
        <w:rPr>
          <w:rFonts w:ascii="Times New Roman" w:hAnsi="Times New Roman"/>
        </w:rPr>
        <w:t xml:space="preserve"> </w:t>
      </w:r>
      <w:r w:rsidRPr="00600096">
        <w:rPr>
          <w:rFonts w:ascii="Times New Roman" w:hAnsi="Times New Roman"/>
        </w:rPr>
        <w:t>(= stutömituetans)</w:t>
      </w:r>
      <w:r>
        <w:rPr>
          <w:rFonts w:ascii="Times New Roman" w:hAnsi="Times New Roman"/>
        </w:rPr>
        <w:t xml:space="preserve"> — </w:t>
      </w:r>
      <w:r w:rsidRPr="00600096">
        <w:rPr>
          <w:rFonts w:ascii="Times New Roman" w:hAnsi="Times New Roman"/>
        </w:rPr>
        <w:t xml:space="preserve">äseatoms len söpajol foloveiko etenikölo su kubits okas ko skal labü böridamilig pla gein </w:t>
      </w:r>
      <w:r>
        <w:rPr>
          <w:rFonts w:ascii="Times New Roman" w:hAnsi="Times New Roman"/>
        </w:rPr>
        <w:t>näi oks.</w:t>
      </w:r>
    </w:p>
    <w:p w:rsidR="00B610B3" w:rsidRDefault="00B610B3" w:rsidP="00C10EED">
      <w:pPr>
        <w:ind w:firstLine="284"/>
        <w:jc w:val="both"/>
        <w:rPr>
          <w:rFonts w:ascii="Times New Roman" w:hAnsi="Times New Roman"/>
        </w:rPr>
      </w:pPr>
      <w:r w:rsidRPr="00600096">
        <w:rPr>
          <w:rFonts w:ascii="Times New Roman" w:hAnsi="Times New Roman"/>
        </w:rPr>
        <w:t xml:space="preserve">Masonans pö vobod (pö vobod = op karwei) eseadöls futü bumaskaf su bem ko kubits oksik su kiens e ko nams tel oksik bovüli gretik (bovül gretik te vertalen met </w:t>
      </w:r>
      <w:r>
        <w:rPr>
          <w:rFonts w:ascii="Times New Roman" w:hAnsi="Times New Roman"/>
        </w:rPr>
        <w:t>“</w:t>
      </w:r>
      <w:r w:rsidRPr="00600096">
        <w:rPr>
          <w:rFonts w:ascii="Times New Roman" w:hAnsi="Times New Roman"/>
        </w:rPr>
        <w:t>spoelkom”) ezügleipöls, äbladoms love tied oksik ga telna so lunüpiko, äsä äkösömoms, e kludo küpädiküno</w:t>
      </w:r>
      <w:r>
        <w:rPr>
          <w:rFonts w:ascii="Times New Roman" w:hAnsi="Times New Roman"/>
        </w:rPr>
        <w:t xml:space="preserve"> </w:t>
      </w:r>
      <w:r w:rsidRPr="00600096">
        <w:rPr>
          <w:rFonts w:ascii="Times New Roman" w:hAnsi="Times New Roman"/>
        </w:rPr>
        <w:t>(=</w:t>
      </w:r>
      <w:r>
        <w:rPr>
          <w:rFonts w:ascii="Times New Roman" w:hAnsi="Times New Roman"/>
        </w:rPr>
        <w:t xml:space="preserve"> </w:t>
      </w:r>
      <w:r w:rsidRPr="00600096">
        <w:rPr>
          <w:rFonts w:ascii="Times New Roman" w:hAnsi="Times New Roman"/>
        </w:rPr>
        <w:t>opmerkelijk) ä stunükölo (= verwonderlijk) lunüpiko.</w:t>
      </w:r>
    </w:p>
    <w:p w:rsidR="00B610B3" w:rsidRPr="000679E8" w:rsidRDefault="00B610B3" w:rsidP="00C10EED">
      <w:pPr>
        <w:ind w:firstLine="284"/>
        <w:jc w:val="both"/>
        <w:rPr>
          <w:rFonts w:ascii="Times New Roman" w:hAnsi="Times New Roman"/>
        </w:rPr>
      </w:pPr>
      <w:r w:rsidRPr="00F43E38">
        <w:rPr>
          <w:rFonts w:ascii="Times New Roman" w:hAnsi="Times New Roman"/>
        </w:rPr>
        <w:t>Jidünans ädunetöl äkanofs töbo föfiotränön love süt cilis, kels ikegolons ön spel ad getön zuo (ad getön zuo = toe te krijgen) plömi u figi lä pitatedülan, ed änotodofs beigolölo keliedi vemik (vertaal: diep) ä zadiki kol jiklinükans, kels ko logods flamädik e ko bonäts dis cün pilivüköls äklinükofs süti</w:t>
      </w:r>
      <w:r>
        <w:rPr>
          <w:rFonts w:ascii="Times New Roman" w:hAnsi="Times New Roman"/>
        </w:rPr>
        <w:t xml:space="preserve"> </w:t>
      </w:r>
      <w:r w:rsidRPr="00F43E38">
        <w:rPr>
          <w:rFonts w:ascii="Times New Roman" w:hAnsi="Times New Roman"/>
        </w:rPr>
        <w:t>(äklinükofs</w:t>
      </w:r>
      <w:r>
        <w:rPr>
          <w:rFonts w:ascii="Times New Roman" w:hAnsi="Times New Roman"/>
        </w:rPr>
        <w:t xml:space="preserve"> süti = zij deden de straat).</w:t>
      </w:r>
    </w:p>
    <w:p w:rsidR="00B610B3" w:rsidRPr="000679E8" w:rsidRDefault="00B610B3" w:rsidP="00C10EED">
      <w:pPr>
        <w:ind w:firstLine="284"/>
        <w:jc w:val="both"/>
        <w:rPr>
          <w:rFonts w:ascii="Times New Roman" w:hAnsi="Times New Roman"/>
        </w:rPr>
      </w:pPr>
      <w:r w:rsidRPr="00F43E38">
        <w:rPr>
          <w:rFonts w:ascii="Times New Roman" w:hAnsi="Times New Roman"/>
        </w:rPr>
        <w:t>Nek</w:t>
      </w:r>
      <w:r w:rsidRPr="000679E8">
        <w:rPr>
          <w:rFonts w:ascii="Times New Roman" w:hAnsi="Times New Roman"/>
        </w:rPr>
        <w:t xml:space="preserve"> ä</w:t>
      </w:r>
      <w:r w:rsidRPr="00F43E38">
        <w:rPr>
          <w:rFonts w:ascii="Times New Roman" w:hAnsi="Times New Roman"/>
        </w:rPr>
        <w:t>binon</w:t>
      </w:r>
      <w:r w:rsidRPr="000679E8">
        <w:rPr>
          <w:rFonts w:ascii="Times New Roman" w:hAnsi="Times New Roman"/>
        </w:rPr>
        <w:t xml:space="preserve"> </w:t>
      </w:r>
      <w:r w:rsidRPr="00F43E38">
        <w:rPr>
          <w:rFonts w:ascii="Times New Roman" w:hAnsi="Times New Roman"/>
        </w:rPr>
        <w:t>takedik</w:t>
      </w:r>
      <w:r w:rsidRPr="000679E8">
        <w:rPr>
          <w:rFonts w:ascii="Times New Roman" w:hAnsi="Times New Roman"/>
        </w:rPr>
        <w:t xml:space="preserve">, </w:t>
      </w:r>
      <w:r w:rsidRPr="00F43E38">
        <w:rPr>
          <w:rFonts w:ascii="Times New Roman" w:hAnsi="Times New Roman"/>
        </w:rPr>
        <w:t>pl</w:t>
      </w:r>
      <w:r w:rsidRPr="000679E8">
        <w:rPr>
          <w:rFonts w:ascii="Times New Roman" w:hAnsi="Times New Roman"/>
        </w:rPr>
        <w:t>ä</w:t>
      </w:r>
      <w:r w:rsidRPr="00F43E38">
        <w:rPr>
          <w:rFonts w:ascii="Times New Roman" w:hAnsi="Times New Roman"/>
        </w:rPr>
        <w:t>s</w:t>
      </w:r>
      <w:r w:rsidRPr="000679E8">
        <w:rPr>
          <w:rFonts w:ascii="Times New Roman" w:hAnsi="Times New Roman"/>
        </w:rPr>
        <w:t xml:space="preserve"> </w:t>
      </w:r>
      <w:r w:rsidRPr="00F43E38">
        <w:rPr>
          <w:rFonts w:ascii="Times New Roman" w:hAnsi="Times New Roman"/>
        </w:rPr>
        <w:t>is</w:t>
      </w:r>
      <w:r w:rsidRPr="000679E8">
        <w:rPr>
          <w:rFonts w:ascii="Times New Roman" w:hAnsi="Times New Roman"/>
        </w:rPr>
        <w:t xml:space="preserve"> </w:t>
      </w:r>
      <w:r w:rsidRPr="00F43E38">
        <w:rPr>
          <w:rFonts w:ascii="Times New Roman" w:hAnsi="Times New Roman"/>
        </w:rPr>
        <w:t>ed</w:t>
      </w:r>
      <w:r w:rsidRPr="000679E8">
        <w:rPr>
          <w:rFonts w:ascii="Times New Roman" w:hAnsi="Times New Roman"/>
        </w:rPr>
        <w:t xml:space="preserve"> </w:t>
      </w:r>
      <w:r w:rsidRPr="00F43E38">
        <w:rPr>
          <w:rFonts w:ascii="Times New Roman" w:hAnsi="Times New Roman"/>
        </w:rPr>
        <w:t>us</w:t>
      </w:r>
      <w:r w:rsidRPr="000679E8">
        <w:rPr>
          <w:rFonts w:ascii="Times New Roman" w:hAnsi="Times New Roman"/>
        </w:rPr>
        <w:t xml:space="preserve"> </w:t>
      </w:r>
      <w:r w:rsidRPr="00F43E38">
        <w:rPr>
          <w:rFonts w:ascii="Times New Roman" w:hAnsi="Times New Roman"/>
        </w:rPr>
        <w:t>b</w:t>
      </w:r>
      <w:r w:rsidRPr="000679E8">
        <w:rPr>
          <w:rFonts w:ascii="Times New Roman" w:hAnsi="Times New Roman"/>
        </w:rPr>
        <w:t>ä</w:t>
      </w:r>
      <w:r w:rsidRPr="00F43E38">
        <w:rPr>
          <w:rFonts w:ascii="Times New Roman" w:hAnsi="Times New Roman"/>
        </w:rPr>
        <w:t>ldan</w:t>
      </w:r>
      <w:r w:rsidRPr="000679E8">
        <w:rPr>
          <w:rFonts w:ascii="Times New Roman" w:hAnsi="Times New Roman"/>
        </w:rPr>
        <w:t xml:space="preserve"> </w:t>
      </w:r>
      <w:r w:rsidRPr="00F43E38">
        <w:rPr>
          <w:rFonts w:ascii="Times New Roman" w:hAnsi="Times New Roman"/>
        </w:rPr>
        <w:t>balik</w:t>
      </w:r>
      <w:r w:rsidRPr="000679E8">
        <w:rPr>
          <w:rFonts w:ascii="Times New Roman" w:hAnsi="Times New Roman"/>
        </w:rPr>
        <w:t xml:space="preserve">, </w:t>
      </w:r>
      <w:r w:rsidRPr="00F43E38">
        <w:rPr>
          <w:rFonts w:ascii="Times New Roman" w:hAnsi="Times New Roman"/>
        </w:rPr>
        <w:t>kel</w:t>
      </w:r>
      <w:r w:rsidRPr="000679E8">
        <w:rPr>
          <w:rFonts w:ascii="Times New Roman" w:hAnsi="Times New Roman"/>
        </w:rPr>
        <w:t xml:space="preserve"> </w:t>
      </w:r>
      <w:r w:rsidRPr="00F43E38">
        <w:rPr>
          <w:rFonts w:ascii="Times New Roman" w:hAnsi="Times New Roman"/>
        </w:rPr>
        <w:t>ko</w:t>
      </w:r>
      <w:r w:rsidRPr="000679E8">
        <w:rPr>
          <w:rFonts w:ascii="Times New Roman" w:hAnsi="Times New Roman"/>
        </w:rPr>
        <w:t xml:space="preserve"> </w:t>
      </w:r>
      <w:r w:rsidRPr="00F43E38">
        <w:rPr>
          <w:rFonts w:ascii="Times New Roman" w:hAnsi="Times New Roman"/>
        </w:rPr>
        <w:t>neitabon</w:t>
      </w:r>
      <w:r w:rsidRPr="000679E8">
        <w:rPr>
          <w:rFonts w:ascii="Times New Roman" w:hAnsi="Times New Roman"/>
        </w:rPr>
        <w:t>ä</w:t>
      </w:r>
      <w:r w:rsidRPr="00F43E38">
        <w:rPr>
          <w:rFonts w:ascii="Times New Roman" w:hAnsi="Times New Roman"/>
        </w:rPr>
        <w:t>t</w:t>
      </w:r>
      <w:r w:rsidRPr="000679E8">
        <w:rPr>
          <w:rFonts w:ascii="Times New Roman" w:hAnsi="Times New Roman"/>
        </w:rPr>
        <w:t xml:space="preserve"> </w:t>
      </w:r>
      <w:r w:rsidRPr="00F43E38">
        <w:rPr>
          <w:rFonts w:ascii="Times New Roman" w:hAnsi="Times New Roman"/>
        </w:rPr>
        <w:t>bl</w:t>
      </w:r>
      <w:r w:rsidRPr="000679E8">
        <w:rPr>
          <w:rFonts w:ascii="Times New Roman" w:hAnsi="Times New Roman"/>
        </w:rPr>
        <w:t>ö</w:t>
      </w:r>
      <w:r w:rsidRPr="00F43E38">
        <w:rPr>
          <w:rFonts w:ascii="Times New Roman" w:hAnsi="Times New Roman"/>
        </w:rPr>
        <w:t>vik</w:t>
      </w:r>
      <w:r w:rsidRPr="000679E8">
        <w:rPr>
          <w:rFonts w:ascii="Times New Roman" w:hAnsi="Times New Roman"/>
        </w:rPr>
        <w:t xml:space="preserve"> </w:t>
      </w:r>
      <w:r w:rsidRPr="00F43E38">
        <w:rPr>
          <w:rFonts w:ascii="Times New Roman" w:hAnsi="Times New Roman"/>
        </w:rPr>
        <w:t>suik</w:t>
      </w:r>
      <w:r w:rsidRPr="000679E8">
        <w:rPr>
          <w:rFonts w:ascii="Times New Roman" w:hAnsi="Times New Roman"/>
        </w:rPr>
        <w:t xml:space="preserve">, </w:t>
      </w:r>
      <w:r w:rsidRPr="00F43E38">
        <w:rPr>
          <w:rFonts w:ascii="Times New Roman" w:hAnsi="Times New Roman"/>
        </w:rPr>
        <w:t>ko</w:t>
      </w:r>
      <w:r w:rsidRPr="000679E8">
        <w:rPr>
          <w:rFonts w:ascii="Times New Roman" w:hAnsi="Times New Roman"/>
        </w:rPr>
        <w:t xml:space="preserve"> </w:t>
      </w:r>
      <w:r w:rsidRPr="00F43E38">
        <w:rPr>
          <w:rFonts w:ascii="Times New Roman" w:hAnsi="Times New Roman"/>
        </w:rPr>
        <w:t>pantufs</w:t>
      </w:r>
      <w:r w:rsidRPr="000679E8">
        <w:rPr>
          <w:rFonts w:ascii="Times New Roman" w:hAnsi="Times New Roman"/>
        </w:rPr>
        <w:t xml:space="preserve"> </w:t>
      </w:r>
      <w:r w:rsidRPr="00F43E38">
        <w:rPr>
          <w:rFonts w:ascii="Times New Roman" w:hAnsi="Times New Roman"/>
        </w:rPr>
        <w:t>bl</w:t>
      </w:r>
      <w:r w:rsidRPr="000679E8">
        <w:rPr>
          <w:rFonts w:ascii="Times New Roman" w:hAnsi="Times New Roman"/>
        </w:rPr>
        <w:t>ä</w:t>
      </w:r>
      <w:r w:rsidRPr="00F43E38">
        <w:rPr>
          <w:rFonts w:ascii="Times New Roman" w:hAnsi="Times New Roman"/>
        </w:rPr>
        <w:t>gik</w:t>
      </w:r>
      <w:r w:rsidRPr="000679E8">
        <w:rPr>
          <w:rFonts w:ascii="Times New Roman" w:hAnsi="Times New Roman"/>
        </w:rPr>
        <w:t xml:space="preserve"> </w:t>
      </w:r>
      <w:r w:rsidRPr="00F43E38">
        <w:rPr>
          <w:rFonts w:ascii="Times New Roman" w:hAnsi="Times New Roman"/>
        </w:rPr>
        <w:t>lenik</w:t>
      </w:r>
      <w:r w:rsidRPr="000679E8">
        <w:rPr>
          <w:rFonts w:ascii="Times New Roman" w:hAnsi="Times New Roman"/>
        </w:rPr>
        <w:t xml:space="preserve">, </w:t>
      </w:r>
      <w:r w:rsidRPr="00F43E38">
        <w:rPr>
          <w:rFonts w:ascii="Times New Roman" w:hAnsi="Times New Roman"/>
        </w:rPr>
        <w:t>e</w:t>
      </w:r>
      <w:r w:rsidRPr="000679E8">
        <w:rPr>
          <w:rFonts w:ascii="Times New Roman" w:hAnsi="Times New Roman"/>
        </w:rPr>
        <w:t xml:space="preserve"> </w:t>
      </w:r>
      <w:r w:rsidRPr="00F43E38">
        <w:rPr>
          <w:rFonts w:ascii="Times New Roman" w:hAnsi="Times New Roman"/>
        </w:rPr>
        <w:t>ko</w:t>
      </w:r>
      <w:r w:rsidRPr="000679E8">
        <w:rPr>
          <w:rFonts w:ascii="Times New Roman" w:hAnsi="Times New Roman"/>
        </w:rPr>
        <w:t xml:space="preserve"> </w:t>
      </w:r>
      <w:r w:rsidRPr="00F43E38">
        <w:rPr>
          <w:rFonts w:ascii="Times New Roman" w:hAnsi="Times New Roman"/>
        </w:rPr>
        <w:t>l</w:t>
      </w:r>
      <w:r w:rsidRPr="000679E8">
        <w:rPr>
          <w:rFonts w:ascii="Times New Roman" w:hAnsi="Times New Roman"/>
        </w:rPr>
        <w:t>ö</w:t>
      </w:r>
      <w:r w:rsidRPr="00F43E38">
        <w:rPr>
          <w:rFonts w:ascii="Times New Roman" w:hAnsi="Times New Roman"/>
        </w:rPr>
        <w:t>gs</w:t>
      </w:r>
      <w:r w:rsidRPr="000679E8">
        <w:rPr>
          <w:rFonts w:ascii="Times New Roman" w:hAnsi="Times New Roman"/>
        </w:rPr>
        <w:t xml:space="preserve"> </w:t>
      </w:r>
      <w:r w:rsidRPr="00F43E38">
        <w:rPr>
          <w:rFonts w:ascii="Times New Roman" w:hAnsi="Times New Roman"/>
        </w:rPr>
        <w:t>su</w:t>
      </w:r>
      <w:r w:rsidRPr="000679E8">
        <w:rPr>
          <w:rFonts w:ascii="Times New Roman" w:hAnsi="Times New Roman"/>
        </w:rPr>
        <w:t xml:space="preserve"> </w:t>
      </w:r>
      <w:r w:rsidRPr="00F43E38">
        <w:rPr>
          <w:rFonts w:ascii="Times New Roman" w:hAnsi="Times New Roman"/>
        </w:rPr>
        <w:t>p</w:t>
      </w:r>
      <w:r w:rsidRPr="000679E8">
        <w:rPr>
          <w:rFonts w:ascii="Times New Roman" w:hAnsi="Times New Roman"/>
        </w:rPr>
        <w:t>ä</w:t>
      </w:r>
      <w:r w:rsidRPr="00F43E38">
        <w:rPr>
          <w:rFonts w:ascii="Times New Roman" w:hAnsi="Times New Roman"/>
        </w:rPr>
        <w:t>run</w:t>
      </w:r>
      <w:r w:rsidRPr="000679E8">
        <w:rPr>
          <w:rFonts w:ascii="Times New Roman" w:hAnsi="Times New Roman"/>
        </w:rPr>
        <w:t>ü</w:t>
      </w:r>
      <w:r w:rsidRPr="00F43E38">
        <w:rPr>
          <w:rFonts w:ascii="Times New Roman" w:hAnsi="Times New Roman"/>
        </w:rPr>
        <w:t>labamil</w:t>
      </w:r>
      <w:r w:rsidRPr="000679E8">
        <w:rPr>
          <w:rFonts w:ascii="Times New Roman" w:hAnsi="Times New Roman"/>
        </w:rPr>
        <w:t xml:space="preserve"> </w:t>
      </w:r>
      <w:r w:rsidRPr="00F43E38">
        <w:rPr>
          <w:rFonts w:ascii="Times New Roman" w:hAnsi="Times New Roman"/>
        </w:rPr>
        <w:t>okik</w:t>
      </w:r>
      <w:r w:rsidRPr="000679E8">
        <w:rPr>
          <w:rFonts w:ascii="Times New Roman" w:hAnsi="Times New Roman"/>
        </w:rPr>
        <w:t xml:space="preserve"> </w:t>
      </w:r>
      <w:r w:rsidRPr="00F43E38">
        <w:rPr>
          <w:rFonts w:ascii="Times New Roman" w:hAnsi="Times New Roman"/>
        </w:rPr>
        <w:t>peten</w:t>
      </w:r>
      <w:r w:rsidRPr="000679E8">
        <w:rPr>
          <w:rFonts w:ascii="Times New Roman" w:hAnsi="Times New Roman"/>
        </w:rPr>
        <w:t>ü</w:t>
      </w:r>
      <w:r w:rsidRPr="00F43E38">
        <w:rPr>
          <w:rFonts w:ascii="Times New Roman" w:hAnsi="Times New Roman"/>
        </w:rPr>
        <w:t>k</w:t>
      </w:r>
      <w:r w:rsidRPr="000679E8">
        <w:rPr>
          <w:rFonts w:ascii="Times New Roman" w:hAnsi="Times New Roman"/>
        </w:rPr>
        <w:t>ö</w:t>
      </w:r>
      <w:r w:rsidRPr="00F43E38">
        <w:rPr>
          <w:rFonts w:ascii="Times New Roman" w:hAnsi="Times New Roman"/>
        </w:rPr>
        <w:t>ls</w:t>
      </w:r>
      <w:r w:rsidRPr="000679E8">
        <w:rPr>
          <w:rFonts w:ascii="Times New Roman" w:hAnsi="Times New Roman"/>
        </w:rPr>
        <w:t>, ä</w:t>
      </w:r>
      <w:r w:rsidRPr="00F43E38">
        <w:rPr>
          <w:rFonts w:ascii="Times New Roman" w:hAnsi="Times New Roman"/>
        </w:rPr>
        <w:t>seadom</w:t>
      </w:r>
      <w:r w:rsidRPr="000679E8">
        <w:rPr>
          <w:rFonts w:ascii="Times New Roman" w:hAnsi="Times New Roman"/>
        </w:rPr>
        <w:t xml:space="preserve"> ä</w:t>
      </w:r>
      <w:r w:rsidRPr="00F43E38">
        <w:rPr>
          <w:rFonts w:ascii="Times New Roman" w:hAnsi="Times New Roman"/>
        </w:rPr>
        <w:t>d</w:t>
      </w:r>
      <w:r w:rsidRPr="000679E8">
        <w:rPr>
          <w:rFonts w:ascii="Times New Roman" w:hAnsi="Times New Roman"/>
        </w:rPr>
        <w:t xml:space="preserve"> ä</w:t>
      </w:r>
      <w:r w:rsidRPr="00F43E38">
        <w:rPr>
          <w:rFonts w:ascii="Times New Roman" w:hAnsi="Times New Roman"/>
        </w:rPr>
        <w:t>sm</w:t>
      </w:r>
      <w:r w:rsidRPr="000679E8">
        <w:rPr>
          <w:rFonts w:ascii="Times New Roman" w:hAnsi="Times New Roman"/>
        </w:rPr>
        <w:t>ö</w:t>
      </w:r>
      <w:r w:rsidRPr="00F43E38">
        <w:rPr>
          <w:rFonts w:ascii="Times New Roman" w:hAnsi="Times New Roman"/>
        </w:rPr>
        <w:t>kom</w:t>
      </w:r>
      <w:r w:rsidRPr="000679E8">
        <w:rPr>
          <w:rFonts w:ascii="Times New Roman" w:hAnsi="Times New Roman"/>
        </w:rPr>
        <w:t xml:space="preserve"> </w:t>
      </w:r>
      <w:r w:rsidRPr="00F43E38">
        <w:rPr>
          <w:rFonts w:ascii="Times New Roman" w:hAnsi="Times New Roman"/>
        </w:rPr>
        <w:t>pipi</w:t>
      </w:r>
      <w:r w:rsidRPr="000679E8">
        <w:rPr>
          <w:rFonts w:ascii="Times New Roman" w:hAnsi="Times New Roman"/>
        </w:rPr>
        <w:t xml:space="preserve">, </w:t>
      </w:r>
      <w:r w:rsidRPr="00F43E38">
        <w:rPr>
          <w:rFonts w:ascii="Times New Roman" w:hAnsi="Times New Roman"/>
        </w:rPr>
        <w:t>kom</w:t>
      </w:r>
      <w:r w:rsidRPr="000679E8">
        <w:rPr>
          <w:rFonts w:ascii="Times New Roman" w:hAnsi="Times New Roman"/>
        </w:rPr>
        <w:t xml:space="preserve">ü </w:t>
      </w:r>
      <w:r w:rsidRPr="00F43E38">
        <w:rPr>
          <w:rFonts w:ascii="Times New Roman" w:hAnsi="Times New Roman"/>
        </w:rPr>
        <w:t>matiol</w:t>
      </w:r>
      <w:r w:rsidRPr="000679E8">
        <w:rPr>
          <w:rFonts w:ascii="Times New Roman" w:hAnsi="Times New Roman"/>
        </w:rPr>
        <w:t xml:space="preserve"> </w:t>
      </w:r>
      <w:r w:rsidRPr="00F43E38">
        <w:rPr>
          <w:rFonts w:ascii="Times New Roman" w:hAnsi="Times New Roman"/>
        </w:rPr>
        <w:t>e</w:t>
      </w:r>
      <w:r w:rsidRPr="000679E8">
        <w:rPr>
          <w:rFonts w:ascii="Times New Roman" w:hAnsi="Times New Roman"/>
        </w:rPr>
        <w:t xml:space="preserve"> </w:t>
      </w:r>
      <w:r w:rsidRPr="00F43E38">
        <w:rPr>
          <w:rFonts w:ascii="Times New Roman" w:hAnsi="Times New Roman"/>
        </w:rPr>
        <w:t>balsamin</w:t>
      </w:r>
      <w:r w:rsidRPr="000679E8">
        <w:rPr>
          <w:rFonts w:ascii="Times New Roman" w:hAnsi="Times New Roman"/>
        </w:rPr>
        <w:t xml:space="preserve">, </w:t>
      </w:r>
      <w:r w:rsidRPr="00F43E38">
        <w:rPr>
          <w:rFonts w:ascii="Times New Roman" w:hAnsi="Times New Roman"/>
        </w:rPr>
        <w:t>fred</w:t>
      </w:r>
      <w:r w:rsidRPr="000679E8">
        <w:rPr>
          <w:rFonts w:ascii="Times New Roman" w:hAnsi="Times New Roman"/>
        </w:rPr>
        <w:t>ö</w:t>
      </w:r>
      <w:r w:rsidRPr="00F43E38">
        <w:rPr>
          <w:rFonts w:ascii="Times New Roman" w:hAnsi="Times New Roman"/>
        </w:rPr>
        <w:t>l</w:t>
      </w:r>
      <w:r w:rsidRPr="000679E8">
        <w:rPr>
          <w:rFonts w:ascii="Times New Roman" w:hAnsi="Times New Roman"/>
        </w:rPr>
        <w:t xml:space="preserve"> </w:t>
      </w:r>
      <w:r w:rsidRPr="00F43E38">
        <w:rPr>
          <w:rFonts w:ascii="Times New Roman" w:hAnsi="Times New Roman"/>
        </w:rPr>
        <w:t>d</w:t>
      </w:r>
      <w:r w:rsidRPr="000679E8">
        <w:rPr>
          <w:rFonts w:ascii="Times New Roman" w:hAnsi="Times New Roman"/>
        </w:rPr>
        <w:t>ö “</w:t>
      </w:r>
      <w:r w:rsidRPr="00F43E38">
        <w:rPr>
          <w:rFonts w:ascii="Times New Roman" w:hAnsi="Times New Roman"/>
        </w:rPr>
        <w:t>del</w:t>
      </w:r>
      <w:r w:rsidRPr="000679E8">
        <w:rPr>
          <w:rFonts w:ascii="Times New Roman" w:hAnsi="Times New Roman"/>
        </w:rPr>
        <w:t xml:space="preserve"> </w:t>
      </w:r>
      <w:r w:rsidRPr="00F43E38">
        <w:rPr>
          <w:rFonts w:ascii="Times New Roman" w:hAnsi="Times New Roman"/>
        </w:rPr>
        <w:t>stoma</w:t>
      </w:r>
      <w:r w:rsidRPr="000679E8">
        <w:rPr>
          <w:rFonts w:ascii="Times New Roman" w:hAnsi="Times New Roman"/>
        </w:rPr>
        <w:t xml:space="preserve"> vönädatimik”.</w:t>
      </w:r>
    </w:p>
    <w:p w:rsidR="00B610B3" w:rsidRPr="000679E8" w:rsidRDefault="00B610B3" w:rsidP="00C10EED">
      <w:pPr>
        <w:ind w:firstLine="284"/>
        <w:jc w:val="both"/>
        <w:rPr>
          <w:rFonts w:ascii="Times New Roman" w:hAnsi="Times New Roman"/>
        </w:rPr>
      </w:pPr>
      <w:r w:rsidRPr="00F43E38">
        <w:rPr>
          <w:rFonts w:ascii="Times New Roman" w:hAnsi="Times New Roman"/>
        </w:rPr>
        <w:t>Pö stomastad somik laboy vo keliedi tu nemödiki kol mens bigik.</w:t>
      </w:r>
      <w:r>
        <w:rPr>
          <w:rFonts w:ascii="Times New Roman" w:hAnsi="Times New Roman"/>
        </w:rPr>
        <w:t xml:space="preserve"> </w:t>
      </w:r>
      <w:r w:rsidRPr="00F43E38">
        <w:rPr>
          <w:rFonts w:ascii="Times New Roman" w:hAnsi="Times New Roman"/>
        </w:rPr>
        <w:t>Binos veratik, das suvo süükons pö ol senäli vama e teafa, ebo ven ol me tak e taked ekanol ze sufidön hiti, dub kömön bladölo ed ai dönu bladölo lä ol, e dub jonülön klieni nedamütovik ad livükön kravati okas, du lülogons oli me logs esvolöl (= uitpuilend);</w:t>
      </w:r>
      <w:r>
        <w:rPr>
          <w:rFonts w:ascii="Times New Roman" w:hAnsi="Times New Roman"/>
        </w:rPr>
        <w:t xml:space="preserve"> </w:t>
      </w:r>
      <w:r w:rsidRPr="00F43E38">
        <w:rPr>
          <w:rFonts w:ascii="Times New Roman" w:hAnsi="Times New Roman"/>
        </w:rPr>
        <w:t>ab binos i veratik, das jafäbs at sufons vemiko.</w:t>
      </w:r>
    </w:p>
    <w:p w:rsidR="00B610B3" w:rsidRDefault="00B610B3" w:rsidP="00C10EED">
      <w:pPr>
        <w:ind w:firstLine="284"/>
        <w:jc w:val="both"/>
        <w:rPr>
          <w:rFonts w:ascii="Times New Roman" w:hAnsi="Times New Roman"/>
        </w:rPr>
      </w:pPr>
      <w:r w:rsidRPr="007B19F8">
        <w:rPr>
          <w:rFonts w:ascii="Times New Roman" w:hAnsi="Times New Roman"/>
        </w:rPr>
        <w:t>O mans bigik e voms bigik talaglöpa (= wereldrond) at!</w:t>
      </w:r>
      <w:r>
        <w:rPr>
          <w:rFonts w:ascii="Times New Roman" w:hAnsi="Times New Roman"/>
        </w:rPr>
        <w:t xml:space="preserve"> </w:t>
      </w:r>
      <w:r w:rsidRPr="007B19F8">
        <w:rPr>
          <w:rFonts w:ascii="Times New Roman" w:hAnsi="Times New Roman"/>
        </w:rPr>
        <w:t>va ols ün yels lätik nog ekanols logön kienis e futis olsikis, u va emutols yilädön ya lunüpiko lelogami läbüköl yegas at;</w:t>
      </w:r>
      <w:r>
        <w:rPr>
          <w:rFonts w:ascii="Times New Roman" w:hAnsi="Times New Roman"/>
        </w:rPr>
        <w:t xml:space="preserve"> </w:t>
      </w:r>
      <w:r w:rsidRPr="007B19F8">
        <w:rPr>
          <w:rFonts w:ascii="Times New Roman" w:hAnsi="Times New Roman"/>
        </w:rPr>
        <w:t>igo if alseiman volanefa kofonöv-la bigi olas, pinädi olas, veti olas:</w:t>
      </w:r>
      <w:r>
        <w:rPr>
          <w:rFonts w:ascii="Times New Roman" w:hAnsi="Times New Roman"/>
        </w:rPr>
        <w:t xml:space="preserve"> </w:t>
      </w:r>
      <w:r w:rsidRPr="007B19F8">
        <w:rPr>
          <w:rFonts w:ascii="Times New Roman" w:hAnsi="Times New Roman"/>
        </w:rPr>
        <w:t xml:space="preserve">in blöt ela </w:t>
      </w:r>
      <w:r>
        <w:rPr>
          <w:rFonts w:ascii="Times New Roman" w:hAnsi="Times New Roman"/>
        </w:rPr>
        <w:t>‘</w:t>
      </w:r>
      <w:r w:rsidRPr="007B19F8">
        <w:rPr>
          <w:rFonts w:ascii="Times New Roman" w:hAnsi="Times New Roman"/>
        </w:rPr>
        <w:t>Hildebrand’ lad keliedöl ai pebon pro ols.</w:t>
      </w:r>
    </w:p>
    <w:p w:rsidR="00B610B3" w:rsidRPr="000679E8" w:rsidRDefault="00B610B3" w:rsidP="00C10EED">
      <w:pPr>
        <w:ind w:firstLine="284"/>
        <w:jc w:val="both"/>
        <w:rPr>
          <w:rFonts w:ascii="Times New Roman" w:hAnsi="Times New Roman"/>
        </w:rPr>
      </w:pPr>
      <w:r w:rsidRPr="007B19F8">
        <w:rPr>
          <w:rFonts w:ascii="Times New Roman" w:hAnsi="Times New Roman"/>
        </w:rPr>
        <w:t xml:space="preserve">Bevü pösods pinädik timas lätik söl: </w:t>
      </w:r>
      <w:r>
        <w:rPr>
          <w:rFonts w:ascii="Times New Roman" w:hAnsi="Times New Roman"/>
        </w:rPr>
        <w:t>‘</w:t>
      </w:r>
      <w:r w:rsidRPr="007B19F8">
        <w:rPr>
          <w:rFonts w:ascii="Times New Roman" w:hAnsi="Times New Roman"/>
        </w:rPr>
        <w:t>Mr. Hendrik Johannes Bruis’ ädigädom ad labön, do no pladi balid, ga i pladi.</w:t>
      </w:r>
      <w:r>
        <w:rPr>
          <w:rFonts w:ascii="Times New Roman" w:hAnsi="Times New Roman"/>
        </w:rPr>
        <w:t xml:space="preserve"> </w:t>
      </w:r>
      <w:r w:rsidRPr="007B19F8">
        <w:rPr>
          <w:rFonts w:ascii="Times New Roman" w:hAnsi="Times New Roman"/>
        </w:rPr>
        <w:t>Äbinom balan privilegäbas et, tefü kelans neföro dalos jenön, das koskömons sevädani vemo vönädiki, nendas vöd balid atana lü ons binon:</w:t>
      </w:r>
      <w:r>
        <w:rPr>
          <w:rFonts w:ascii="Times New Roman" w:hAnsi="Times New Roman"/>
        </w:rPr>
        <w:t xml:space="preserve"> “</w:t>
      </w:r>
      <w:r w:rsidRPr="007B19F8">
        <w:rPr>
          <w:rFonts w:ascii="Times New Roman" w:hAnsi="Times New Roman"/>
        </w:rPr>
        <w:t>Kio evedol bigik!”</w:t>
      </w:r>
      <w:r>
        <w:rPr>
          <w:rFonts w:ascii="Times New Roman" w:hAnsi="Times New Roman"/>
        </w:rPr>
        <w:t xml:space="preserve"> </w:t>
      </w:r>
      <w:r w:rsidRPr="007B19F8">
        <w:rPr>
          <w:rFonts w:ascii="Times New Roman" w:hAnsi="Times New Roman"/>
        </w:rPr>
        <w:t>du alan, kel dü vigs tel no elabon läbi ad lelogön</w:t>
      </w:r>
      <w:r>
        <w:rPr>
          <w:rFonts w:ascii="Times New Roman" w:hAnsi="Times New Roman"/>
        </w:rPr>
        <w:t xml:space="preserve"> </w:t>
      </w:r>
      <w:r w:rsidRPr="007B19F8">
        <w:rPr>
          <w:rFonts w:ascii="Times New Roman" w:hAnsi="Times New Roman"/>
        </w:rPr>
        <w:t xml:space="preserve">logodis onsik, temunon ones, das </w:t>
      </w:r>
      <w:r w:rsidRPr="004C55B3">
        <w:rPr>
          <w:rFonts w:ascii="Times New Roman" w:hAnsi="Times New Roman"/>
          <w:b/>
        </w:rPr>
        <w:t>dönu</w:t>
      </w:r>
      <w:r w:rsidRPr="007B19F8">
        <w:rPr>
          <w:rFonts w:ascii="Times New Roman" w:hAnsi="Times New Roman"/>
        </w:rPr>
        <w:t xml:space="preserve"> evedons bigikums.</w:t>
      </w:r>
    </w:p>
    <w:p w:rsidR="00B610B3" w:rsidRPr="000679E8" w:rsidRDefault="00B610B3" w:rsidP="00C10EED">
      <w:pPr>
        <w:ind w:firstLine="284"/>
        <w:jc w:val="both"/>
        <w:rPr>
          <w:rFonts w:ascii="Times New Roman" w:hAnsi="Times New Roman"/>
        </w:rPr>
      </w:pPr>
      <w:r w:rsidRPr="000679E8">
        <w:rPr>
          <w:rFonts w:ascii="Times New Roman" w:hAnsi="Times New Roman"/>
        </w:rPr>
        <w:t>Ä</w:t>
      </w:r>
      <w:r w:rsidRPr="008A767D">
        <w:rPr>
          <w:rFonts w:ascii="Times New Roman" w:hAnsi="Times New Roman"/>
        </w:rPr>
        <w:t>binom</w:t>
      </w:r>
      <w:r w:rsidRPr="000679E8">
        <w:rPr>
          <w:rFonts w:ascii="Times New Roman" w:hAnsi="Times New Roman"/>
        </w:rPr>
        <w:t xml:space="preserve"> </w:t>
      </w:r>
      <w:r w:rsidRPr="008A767D">
        <w:rPr>
          <w:rFonts w:ascii="Times New Roman" w:hAnsi="Times New Roman"/>
        </w:rPr>
        <w:t>balan</w:t>
      </w:r>
      <w:r w:rsidRPr="000679E8">
        <w:rPr>
          <w:rFonts w:ascii="Times New Roman" w:hAnsi="Times New Roman"/>
        </w:rPr>
        <w:t xml:space="preserve"> </w:t>
      </w:r>
      <w:r w:rsidRPr="008A767D">
        <w:rPr>
          <w:rFonts w:ascii="Times New Roman" w:hAnsi="Times New Roman"/>
        </w:rPr>
        <w:t>l</w:t>
      </w:r>
      <w:r w:rsidRPr="000679E8">
        <w:rPr>
          <w:rFonts w:ascii="Times New Roman" w:hAnsi="Times New Roman"/>
        </w:rPr>
        <w:t>ä</w:t>
      </w:r>
      <w:r w:rsidRPr="008A767D">
        <w:rPr>
          <w:rFonts w:ascii="Times New Roman" w:hAnsi="Times New Roman"/>
        </w:rPr>
        <w:t>bikanas</w:t>
      </w:r>
      <w:r w:rsidRPr="000679E8">
        <w:rPr>
          <w:rFonts w:ascii="Times New Roman" w:hAnsi="Times New Roman"/>
        </w:rPr>
        <w:t xml:space="preserve"> </w:t>
      </w:r>
      <w:r w:rsidRPr="008A767D">
        <w:rPr>
          <w:rFonts w:ascii="Times New Roman" w:hAnsi="Times New Roman"/>
        </w:rPr>
        <w:t>et</w:t>
      </w:r>
      <w:r w:rsidRPr="000679E8">
        <w:rPr>
          <w:rFonts w:ascii="Times New Roman" w:hAnsi="Times New Roman"/>
        </w:rPr>
        <w:t xml:space="preserve">, </w:t>
      </w:r>
      <w:r w:rsidRPr="008A767D">
        <w:rPr>
          <w:rFonts w:ascii="Times New Roman" w:hAnsi="Times New Roman"/>
        </w:rPr>
        <w:t>kels</w:t>
      </w:r>
      <w:r w:rsidRPr="000679E8">
        <w:rPr>
          <w:rFonts w:ascii="Times New Roman" w:hAnsi="Times New Roman"/>
        </w:rPr>
        <w:t xml:space="preserve"> </w:t>
      </w:r>
      <w:r w:rsidRPr="008A767D">
        <w:rPr>
          <w:rFonts w:ascii="Times New Roman" w:hAnsi="Times New Roman"/>
        </w:rPr>
        <w:t>dub</w:t>
      </w:r>
      <w:r w:rsidRPr="000679E8">
        <w:rPr>
          <w:rFonts w:ascii="Times New Roman" w:hAnsi="Times New Roman"/>
        </w:rPr>
        <w:t xml:space="preserve"> </w:t>
      </w:r>
      <w:r w:rsidRPr="008A767D">
        <w:rPr>
          <w:rFonts w:ascii="Times New Roman" w:hAnsi="Times New Roman"/>
        </w:rPr>
        <w:t>vinegs</w:t>
      </w:r>
      <w:r w:rsidRPr="000679E8">
        <w:rPr>
          <w:rFonts w:ascii="Times New Roman" w:hAnsi="Times New Roman"/>
        </w:rPr>
        <w:t xml:space="preserve"> </w:t>
      </w:r>
      <w:r w:rsidRPr="008A767D">
        <w:rPr>
          <w:rFonts w:ascii="Times New Roman" w:hAnsi="Times New Roman"/>
        </w:rPr>
        <w:t>mil</w:t>
      </w:r>
      <w:r w:rsidRPr="000679E8">
        <w:rPr>
          <w:rFonts w:ascii="Times New Roman" w:hAnsi="Times New Roman"/>
        </w:rPr>
        <w:t xml:space="preserve"> </w:t>
      </w:r>
      <w:r w:rsidRPr="008A767D">
        <w:rPr>
          <w:rFonts w:ascii="Times New Roman" w:hAnsi="Times New Roman"/>
        </w:rPr>
        <w:t>r</w:t>
      </w:r>
      <w:r w:rsidRPr="000679E8">
        <w:rPr>
          <w:rFonts w:ascii="Times New Roman" w:hAnsi="Times New Roman"/>
        </w:rPr>
        <w:t>ö</w:t>
      </w:r>
      <w:r w:rsidRPr="008A767D">
        <w:rPr>
          <w:rFonts w:ascii="Times New Roman" w:hAnsi="Times New Roman"/>
        </w:rPr>
        <w:t>letanas</w:t>
      </w:r>
      <w:r w:rsidRPr="000679E8">
        <w:rPr>
          <w:rFonts w:ascii="Times New Roman" w:hAnsi="Times New Roman"/>
        </w:rPr>
        <w:t xml:space="preserve"> </w:t>
      </w:r>
      <w:r w:rsidRPr="008A767D">
        <w:rPr>
          <w:rFonts w:ascii="Times New Roman" w:hAnsi="Times New Roman"/>
        </w:rPr>
        <w:t>oksik</w:t>
      </w:r>
      <w:r w:rsidRPr="000679E8">
        <w:rPr>
          <w:rFonts w:ascii="Times New Roman" w:hAnsi="Times New Roman"/>
        </w:rPr>
        <w:t xml:space="preserve">, </w:t>
      </w:r>
      <w:r w:rsidRPr="008A767D">
        <w:rPr>
          <w:rFonts w:ascii="Times New Roman" w:hAnsi="Times New Roman"/>
        </w:rPr>
        <w:t>k</w:t>
      </w:r>
      <w:r w:rsidRPr="000679E8">
        <w:rPr>
          <w:rFonts w:ascii="Times New Roman" w:hAnsi="Times New Roman"/>
        </w:rPr>
        <w:t>ü</w:t>
      </w:r>
      <w:r w:rsidRPr="008A767D">
        <w:rPr>
          <w:rFonts w:ascii="Times New Roman" w:hAnsi="Times New Roman"/>
        </w:rPr>
        <w:t>pons</w:t>
      </w:r>
      <w:r w:rsidRPr="000679E8">
        <w:rPr>
          <w:rFonts w:ascii="Times New Roman" w:hAnsi="Times New Roman"/>
        </w:rPr>
        <w:t xml:space="preserve"> </w:t>
      </w:r>
      <w:r w:rsidRPr="008A767D">
        <w:rPr>
          <w:rFonts w:ascii="Times New Roman" w:hAnsi="Times New Roman"/>
        </w:rPr>
        <w:t>das</w:t>
      </w:r>
      <w:r w:rsidRPr="000679E8">
        <w:rPr>
          <w:rFonts w:ascii="Times New Roman" w:hAnsi="Times New Roman"/>
        </w:rPr>
        <w:t xml:space="preserve">, </w:t>
      </w:r>
      <w:r w:rsidRPr="008A767D">
        <w:rPr>
          <w:rFonts w:ascii="Times New Roman" w:hAnsi="Times New Roman"/>
        </w:rPr>
        <w:t>ma</w:t>
      </w:r>
      <w:r w:rsidRPr="000679E8">
        <w:rPr>
          <w:rFonts w:ascii="Times New Roman" w:hAnsi="Times New Roman"/>
        </w:rPr>
        <w:t xml:space="preserve"> </w:t>
      </w:r>
      <w:r w:rsidRPr="008A767D">
        <w:rPr>
          <w:rFonts w:ascii="Times New Roman" w:hAnsi="Times New Roman"/>
        </w:rPr>
        <w:t>nilud</w:t>
      </w:r>
      <w:r w:rsidRPr="000679E8">
        <w:rPr>
          <w:rFonts w:ascii="Times New Roman" w:hAnsi="Times New Roman"/>
        </w:rPr>
        <w:t xml:space="preserve"> </w:t>
      </w:r>
      <w:r w:rsidRPr="008A767D">
        <w:rPr>
          <w:rFonts w:ascii="Times New Roman" w:hAnsi="Times New Roman"/>
        </w:rPr>
        <w:t>vemik</w:t>
      </w:r>
      <w:r w:rsidRPr="000679E8">
        <w:rPr>
          <w:rFonts w:ascii="Times New Roman" w:hAnsi="Times New Roman"/>
        </w:rPr>
        <w:t xml:space="preserve"> </w:t>
      </w:r>
      <w:r w:rsidRPr="008A767D">
        <w:rPr>
          <w:rFonts w:ascii="Times New Roman" w:hAnsi="Times New Roman"/>
        </w:rPr>
        <w:t>atanas</w:t>
      </w:r>
      <w:r w:rsidRPr="000679E8">
        <w:rPr>
          <w:rFonts w:ascii="Times New Roman" w:hAnsi="Times New Roman"/>
        </w:rPr>
        <w:t xml:space="preserve">, </w:t>
      </w:r>
      <w:r w:rsidRPr="008A767D">
        <w:rPr>
          <w:rFonts w:ascii="Times New Roman" w:hAnsi="Times New Roman"/>
        </w:rPr>
        <w:t>odeadons</w:t>
      </w:r>
      <w:r w:rsidRPr="000679E8">
        <w:rPr>
          <w:rFonts w:ascii="Times New Roman" w:hAnsi="Times New Roman"/>
        </w:rPr>
        <w:t xml:space="preserve"> </w:t>
      </w:r>
      <w:r w:rsidRPr="008A767D">
        <w:rPr>
          <w:rFonts w:ascii="Times New Roman" w:hAnsi="Times New Roman"/>
        </w:rPr>
        <w:t>sek</w:t>
      </w:r>
      <w:r w:rsidRPr="000679E8">
        <w:rPr>
          <w:rFonts w:ascii="Times New Roman" w:hAnsi="Times New Roman"/>
        </w:rPr>
        <w:t xml:space="preserve">ü </w:t>
      </w:r>
      <w:r w:rsidRPr="008A767D">
        <w:rPr>
          <w:rFonts w:ascii="Times New Roman" w:hAnsi="Times New Roman"/>
        </w:rPr>
        <w:t>paopl</w:t>
      </w:r>
      <w:r w:rsidRPr="000679E8">
        <w:rPr>
          <w:rFonts w:ascii="Times New Roman" w:hAnsi="Times New Roman"/>
        </w:rPr>
        <w:t>ä</w:t>
      </w:r>
      <w:r w:rsidRPr="008A767D">
        <w:rPr>
          <w:rFonts w:ascii="Times New Roman" w:hAnsi="Times New Roman"/>
        </w:rPr>
        <w:t>g</w:t>
      </w:r>
      <w:r w:rsidRPr="000679E8">
        <w:rPr>
          <w:rFonts w:ascii="Times New Roman" w:hAnsi="Times New Roman"/>
        </w:rPr>
        <w:t xml:space="preserve">, </w:t>
      </w:r>
      <w:r w:rsidRPr="008A767D">
        <w:rPr>
          <w:rFonts w:ascii="Times New Roman" w:hAnsi="Times New Roman"/>
        </w:rPr>
        <w:t>e</w:t>
      </w:r>
      <w:r w:rsidRPr="000679E8">
        <w:rPr>
          <w:rFonts w:ascii="Times New Roman" w:hAnsi="Times New Roman"/>
        </w:rPr>
        <w:t xml:space="preserve"> </w:t>
      </w:r>
      <w:r w:rsidRPr="008A767D">
        <w:rPr>
          <w:rFonts w:ascii="Times New Roman" w:hAnsi="Times New Roman"/>
        </w:rPr>
        <w:t>kels</w:t>
      </w:r>
      <w:r w:rsidRPr="000679E8">
        <w:rPr>
          <w:rFonts w:ascii="Times New Roman" w:hAnsi="Times New Roman"/>
        </w:rPr>
        <w:t xml:space="preserve"> </w:t>
      </w:r>
      <w:r w:rsidRPr="008A767D">
        <w:rPr>
          <w:rFonts w:ascii="Times New Roman" w:hAnsi="Times New Roman"/>
        </w:rPr>
        <w:t>too</w:t>
      </w:r>
      <w:r w:rsidRPr="000679E8">
        <w:rPr>
          <w:rFonts w:ascii="Times New Roman" w:hAnsi="Times New Roman"/>
        </w:rPr>
        <w:t xml:space="preserve"> </w:t>
      </w:r>
      <w:r w:rsidRPr="008A767D">
        <w:rPr>
          <w:rFonts w:ascii="Times New Roman" w:hAnsi="Times New Roman"/>
        </w:rPr>
        <w:t>pastig</w:t>
      </w:r>
      <w:r w:rsidRPr="000679E8">
        <w:rPr>
          <w:rFonts w:ascii="Times New Roman" w:hAnsi="Times New Roman"/>
        </w:rPr>
        <w:t>ä</w:t>
      </w:r>
      <w:r w:rsidRPr="008A767D">
        <w:rPr>
          <w:rFonts w:ascii="Times New Roman" w:hAnsi="Times New Roman"/>
        </w:rPr>
        <w:t>dons</w:t>
      </w:r>
      <w:r w:rsidRPr="000679E8">
        <w:rPr>
          <w:rFonts w:ascii="Times New Roman" w:hAnsi="Times New Roman"/>
        </w:rPr>
        <w:t xml:space="preserve"> </w:t>
      </w:r>
      <w:r w:rsidRPr="008A767D">
        <w:rPr>
          <w:rFonts w:ascii="Times New Roman" w:hAnsi="Times New Roman"/>
        </w:rPr>
        <w:t>fa</w:t>
      </w:r>
      <w:r w:rsidRPr="000679E8">
        <w:rPr>
          <w:rFonts w:ascii="Times New Roman" w:hAnsi="Times New Roman"/>
        </w:rPr>
        <w:t xml:space="preserve"> </w:t>
      </w:r>
      <w:r w:rsidRPr="008A767D">
        <w:rPr>
          <w:rFonts w:ascii="Times New Roman" w:hAnsi="Times New Roman"/>
        </w:rPr>
        <w:t>nat</w:t>
      </w:r>
      <w:r w:rsidRPr="000679E8">
        <w:rPr>
          <w:rFonts w:ascii="Times New Roman" w:hAnsi="Times New Roman"/>
        </w:rPr>
        <w:t>ä</w:t>
      </w:r>
      <w:r w:rsidRPr="008A767D">
        <w:rPr>
          <w:rFonts w:ascii="Times New Roman" w:hAnsi="Times New Roman"/>
        </w:rPr>
        <w:t>l</w:t>
      </w:r>
      <w:r w:rsidRPr="000679E8">
        <w:rPr>
          <w:rFonts w:ascii="Times New Roman" w:hAnsi="Times New Roman"/>
        </w:rPr>
        <w:t xml:space="preserve"> </w:t>
      </w:r>
      <w:r w:rsidRPr="008A767D">
        <w:rPr>
          <w:rFonts w:ascii="Times New Roman" w:hAnsi="Times New Roman"/>
        </w:rPr>
        <w:t>okas</w:t>
      </w:r>
      <w:r w:rsidRPr="000679E8">
        <w:rPr>
          <w:rFonts w:ascii="Times New Roman" w:hAnsi="Times New Roman"/>
        </w:rPr>
        <w:t xml:space="preserve">, </w:t>
      </w:r>
      <w:r w:rsidRPr="008A767D">
        <w:rPr>
          <w:rFonts w:ascii="Times New Roman" w:hAnsi="Times New Roman"/>
        </w:rPr>
        <w:t>ad</w:t>
      </w:r>
      <w:r w:rsidRPr="000679E8">
        <w:rPr>
          <w:rFonts w:ascii="Times New Roman" w:hAnsi="Times New Roman"/>
        </w:rPr>
        <w:t xml:space="preserve"> </w:t>
      </w:r>
      <w:r w:rsidRPr="008A767D">
        <w:rPr>
          <w:rFonts w:ascii="Times New Roman" w:hAnsi="Times New Roman"/>
        </w:rPr>
        <w:t>dun</w:t>
      </w:r>
      <w:r w:rsidRPr="000679E8">
        <w:rPr>
          <w:rFonts w:ascii="Times New Roman" w:hAnsi="Times New Roman"/>
        </w:rPr>
        <w:t>ö</w:t>
      </w:r>
      <w:r w:rsidRPr="008A767D">
        <w:rPr>
          <w:rFonts w:ascii="Times New Roman" w:hAnsi="Times New Roman"/>
        </w:rPr>
        <w:t>n</w:t>
      </w:r>
      <w:r w:rsidRPr="000679E8">
        <w:rPr>
          <w:rFonts w:ascii="Times New Roman" w:hAnsi="Times New Roman"/>
        </w:rPr>
        <w:t xml:space="preserve">, </w:t>
      </w:r>
      <w:r w:rsidRPr="008A767D">
        <w:rPr>
          <w:rFonts w:ascii="Times New Roman" w:hAnsi="Times New Roman"/>
        </w:rPr>
        <w:t>ad</w:t>
      </w:r>
      <w:r w:rsidRPr="000679E8">
        <w:rPr>
          <w:rFonts w:ascii="Times New Roman" w:hAnsi="Times New Roman"/>
        </w:rPr>
        <w:t xml:space="preserve"> </w:t>
      </w:r>
      <w:r w:rsidRPr="008A767D">
        <w:rPr>
          <w:rFonts w:ascii="Times New Roman" w:hAnsi="Times New Roman"/>
        </w:rPr>
        <w:t>fid</w:t>
      </w:r>
      <w:r w:rsidRPr="000679E8">
        <w:rPr>
          <w:rFonts w:ascii="Times New Roman" w:hAnsi="Times New Roman"/>
        </w:rPr>
        <w:t>ö</w:t>
      </w:r>
      <w:r w:rsidRPr="008A767D">
        <w:rPr>
          <w:rFonts w:ascii="Times New Roman" w:hAnsi="Times New Roman"/>
        </w:rPr>
        <w:t>n</w:t>
      </w:r>
      <w:r w:rsidRPr="000679E8">
        <w:rPr>
          <w:rFonts w:ascii="Times New Roman" w:hAnsi="Times New Roman"/>
        </w:rPr>
        <w:t xml:space="preserve"> </w:t>
      </w:r>
      <w:r w:rsidRPr="008A767D">
        <w:rPr>
          <w:rFonts w:ascii="Times New Roman" w:hAnsi="Times New Roman"/>
        </w:rPr>
        <w:t>e</w:t>
      </w:r>
      <w:r w:rsidR="009A2DE3">
        <w:rPr>
          <w:rFonts w:ascii="Times New Roman" w:hAnsi="Times New Roman"/>
        </w:rPr>
        <w:t>d</w:t>
      </w:r>
      <w:r w:rsidRPr="000679E8">
        <w:rPr>
          <w:rFonts w:ascii="Times New Roman" w:hAnsi="Times New Roman"/>
        </w:rPr>
        <w:t xml:space="preserve"> </w:t>
      </w:r>
      <w:r w:rsidRPr="008A767D">
        <w:rPr>
          <w:rFonts w:ascii="Times New Roman" w:hAnsi="Times New Roman"/>
        </w:rPr>
        <w:t>ad</w:t>
      </w:r>
      <w:r w:rsidRPr="000679E8">
        <w:rPr>
          <w:rFonts w:ascii="Times New Roman" w:hAnsi="Times New Roman"/>
        </w:rPr>
        <w:t xml:space="preserve"> </w:t>
      </w:r>
      <w:r w:rsidRPr="008A767D">
        <w:rPr>
          <w:rFonts w:ascii="Times New Roman" w:hAnsi="Times New Roman"/>
        </w:rPr>
        <w:t>drin</w:t>
      </w:r>
      <w:r w:rsidRPr="000679E8">
        <w:rPr>
          <w:rFonts w:ascii="Times New Roman" w:hAnsi="Times New Roman"/>
        </w:rPr>
        <w:t>ö</w:t>
      </w:r>
      <w:r w:rsidRPr="008A767D">
        <w:rPr>
          <w:rFonts w:ascii="Times New Roman" w:hAnsi="Times New Roman"/>
        </w:rPr>
        <w:t>n</w:t>
      </w:r>
      <w:r w:rsidRPr="000679E8">
        <w:rPr>
          <w:rFonts w:ascii="Times New Roman" w:hAnsi="Times New Roman"/>
        </w:rPr>
        <w:t xml:space="preserve"> </w:t>
      </w:r>
      <w:r w:rsidRPr="008A767D">
        <w:rPr>
          <w:rFonts w:ascii="Times New Roman" w:hAnsi="Times New Roman"/>
        </w:rPr>
        <w:t>utosi</w:t>
      </w:r>
      <w:r w:rsidRPr="000679E8">
        <w:rPr>
          <w:rFonts w:ascii="Times New Roman" w:hAnsi="Times New Roman"/>
        </w:rPr>
        <w:t xml:space="preserve"> </w:t>
      </w:r>
      <w:r w:rsidRPr="008A767D">
        <w:rPr>
          <w:rFonts w:ascii="Times New Roman" w:hAnsi="Times New Roman"/>
        </w:rPr>
        <w:t>valik</w:t>
      </w:r>
      <w:r w:rsidRPr="000679E8">
        <w:rPr>
          <w:rFonts w:ascii="Times New Roman" w:hAnsi="Times New Roman"/>
        </w:rPr>
        <w:t xml:space="preserve">, </w:t>
      </w:r>
      <w:r w:rsidRPr="008A767D">
        <w:rPr>
          <w:rFonts w:ascii="Times New Roman" w:hAnsi="Times New Roman"/>
        </w:rPr>
        <w:t>kelos</w:t>
      </w:r>
      <w:r w:rsidRPr="000679E8">
        <w:rPr>
          <w:rFonts w:ascii="Times New Roman" w:hAnsi="Times New Roman"/>
        </w:rPr>
        <w:t xml:space="preserve"> </w:t>
      </w:r>
      <w:r w:rsidRPr="008A767D">
        <w:rPr>
          <w:rFonts w:ascii="Times New Roman" w:hAnsi="Times New Roman"/>
        </w:rPr>
        <w:t>vero</w:t>
      </w:r>
      <w:r w:rsidRPr="000679E8">
        <w:rPr>
          <w:rFonts w:ascii="Times New Roman" w:hAnsi="Times New Roman"/>
        </w:rPr>
        <w:t xml:space="preserve"> </w:t>
      </w:r>
      <w:r w:rsidRPr="008A767D">
        <w:rPr>
          <w:rFonts w:ascii="Times New Roman" w:hAnsi="Times New Roman"/>
        </w:rPr>
        <w:t>binon</w:t>
      </w:r>
      <w:r w:rsidRPr="000679E8">
        <w:rPr>
          <w:rFonts w:ascii="Times New Roman" w:hAnsi="Times New Roman"/>
        </w:rPr>
        <w:t xml:space="preserve"> </w:t>
      </w:r>
      <w:r w:rsidRPr="008A767D">
        <w:rPr>
          <w:rFonts w:ascii="Times New Roman" w:hAnsi="Times New Roman"/>
        </w:rPr>
        <w:t>d</w:t>
      </w:r>
      <w:r w:rsidRPr="000679E8">
        <w:rPr>
          <w:rFonts w:ascii="Times New Roman" w:hAnsi="Times New Roman"/>
        </w:rPr>
        <w:t>ä</w:t>
      </w:r>
      <w:r w:rsidRPr="008A767D">
        <w:rPr>
          <w:rFonts w:ascii="Times New Roman" w:hAnsi="Times New Roman"/>
        </w:rPr>
        <w:t>mik</w:t>
      </w:r>
      <w:r w:rsidRPr="000679E8">
        <w:rPr>
          <w:rFonts w:ascii="Times New Roman" w:hAnsi="Times New Roman"/>
        </w:rPr>
        <w:t xml:space="preserve">, </w:t>
      </w:r>
      <w:r w:rsidRPr="008A767D">
        <w:rPr>
          <w:rFonts w:ascii="Times New Roman" w:hAnsi="Times New Roman"/>
        </w:rPr>
        <w:t>kelos</w:t>
      </w:r>
      <w:r w:rsidRPr="000679E8">
        <w:rPr>
          <w:rFonts w:ascii="Times New Roman" w:hAnsi="Times New Roman"/>
        </w:rPr>
        <w:t xml:space="preserve"> </w:t>
      </w:r>
      <w:r w:rsidRPr="008A767D">
        <w:rPr>
          <w:rFonts w:ascii="Times New Roman" w:hAnsi="Times New Roman"/>
        </w:rPr>
        <w:t>big</w:t>
      </w:r>
      <w:r w:rsidRPr="000679E8">
        <w:rPr>
          <w:rFonts w:ascii="Times New Roman" w:hAnsi="Times New Roman"/>
        </w:rPr>
        <w:t>ü</w:t>
      </w:r>
      <w:r w:rsidRPr="008A767D">
        <w:rPr>
          <w:rFonts w:ascii="Times New Roman" w:hAnsi="Times New Roman"/>
        </w:rPr>
        <w:t>kumon</w:t>
      </w:r>
      <w:r w:rsidRPr="000679E8">
        <w:rPr>
          <w:rFonts w:ascii="Times New Roman" w:hAnsi="Times New Roman"/>
        </w:rPr>
        <w:t xml:space="preserve">, </w:t>
      </w:r>
      <w:r w:rsidRPr="008A767D">
        <w:rPr>
          <w:rFonts w:ascii="Times New Roman" w:hAnsi="Times New Roman"/>
        </w:rPr>
        <w:t>kelos</w:t>
      </w:r>
      <w:r w:rsidRPr="000679E8">
        <w:rPr>
          <w:rFonts w:ascii="Times New Roman" w:hAnsi="Times New Roman"/>
        </w:rPr>
        <w:t xml:space="preserve"> </w:t>
      </w:r>
      <w:r w:rsidRPr="008A767D">
        <w:rPr>
          <w:rFonts w:ascii="Times New Roman" w:hAnsi="Times New Roman"/>
        </w:rPr>
        <w:t>kodon</w:t>
      </w:r>
      <w:r w:rsidRPr="000679E8">
        <w:rPr>
          <w:rFonts w:ascii="Times New Roman" w:hAnsi="Times New Roman"/>
        </w:rPr>
        <w:t xml:space="preserve"> </w:t>
      </w:r>
      <w:r w:rsidRPr="008A767D">
        <w:rPr>
          <w:rFonts w:ascii="Times New Roman" w:hAnsi="Times New Roman"/>
        </w:rPr>
        <w:t>g</w:t>
      </w:r>
      <w:r w:rsidRPr="000679E8">
        <w:rPr>
          <w:rFonts w:ascii="Times New Roman" w:hAnsi="Times New Roman"/>
        </w:rPr>
        <w:t>ä</w:t>
      </w:r>
      <w:r w:rsidRPr="008A767D">
        <w:rPr>
          <w:rFonts w:ascii="Times New Roman" w:hAnsi="Times New Roman"/>
        </w:rPr>
        <w:t>stioni</w:t>
      </w:r>
      <w:r w:rsidRPr="000679E8">
        <w:rPr>
          <w:rFonts w:ascii="Times New Roman" w:hAnsi="Times New Roman"/>
        </w:rPr>
        <w:t xml:space="preserve">, </w:t>
      </w:r>
      <w:r w:rsidRPr="008A767D">
        <w:rPr>
          <w:rFonts w:ascii="Times New Roman" w:hAnsi="Times New Roman"/>
        </w:rPr>
        <w:t>e</w:t>
      </w:r>
      <w:r w:rsidRPr="000679E8">
        <w:rPr>
          <w:rFonts w:ascii="Times New Roman" w:hAnsi="Times New Roman"/>
        </w:rPr>
        <w:t xml:space="preserve"> </w:t>
      </w:r>
      <w:r w:rsidRPr="008A767D">
        <w:rPr>
          <w:rFonts w:ascii="Times New Roman" w:hAnsi="Times New Roman"/>
        </w:rPr>
        <w:t>kelos</w:t>
      </w:r>
      <w:r w:rsidRPr="000679E8">
        <w:rPr>
          <w:rFonts w:ascii="Times New Roman" w:hAnsi="Times New Roman"/>
        </w:rPr>
        <w:t xml:space="preserve"> </w:t>
      </w:r>
      <w:r w:rsidRPr="008A767D">
        <w:rPr>
          <w:rFonts w:ascii="Times New Roman" w:hAnsi="Times New Roman"/>
        </w:rPr>
        <w:t>p</w:t>
      </w:r>
      <w:r w:rsidRPr="000679E8">
        <w:rPr>
          <w:rFonts w:ascii="Times New Roman" w:hAnsi="Times New Roman"/>
        </w:rPr>
        <w:t xml:space="preserve">ö </w:t>
      </w:r>
      <w:r w:rsidRPr="008A767D">
        <w:rPr>
          <w:rFonts w:ascii="Times New Roman" w:hAnsi="Times New Roman"/>
        </w:rPr>
        <w:t>mods</w:t>
      </w:r>
      <w:r w:rsidRPr="000679E8">
        <w:rPr>
          <w:rFonts w:ascii="Times New Roman" w:hAnsi="Times New Roman"/>
        </w:rPr>
        <w:t xml:space="preserve"> </w:t>
      </w:r>
      <w:r w:rsidRPr="008A767D">
        <w:rPr>
          <w:rFonts w:ascii="Times New Roman" w:hAnsi="Times New Roman"/>
        </w:rPr>
        <w:t>m</w:t>
      </w:r>
      <w:r w:rsidRPr="000679E8">
        <w:rPr>
          <w:rFonts w:ascii="Times New Roman" w:hAnsi="Times New Roman"/>
        </w:rPr>
        <w:t>ö</w:t>
      </w:r>
      <w:r w:rsidRPr="008A767D">
        <w:rPr>
          <w:rFonts w:ascii="Times New Roman" w:hAnsi="Times New Roman"/>
        </w:rPr>
        <w:t>gik</w:t>
      </w:r>
      <w:r w:rsidRPr="000679E8">
        <w:rPr>
          <w:rFonts w:ascii="Times New Roman" w:hAnsi="Times New Roman"/>
        </w:rPr>
        <w:t xml:space="preserve"> </w:t>
      </w:r>
      <w:r w:rsidRPr="008A767D">
        <w:rPr>
          <w:rFonts w:ascii="Times New Roman" w:hAnsi="Times New Roman"/>
        </w:rPr>
        <w:t>valik</w:t>
      </w:r>
      <w:r w:rsidRPr="000679E8">
        <w:rPr>
          <w:rFonts w:ascii="Times New Roman" w:hAnsi="Times New Roman"/>
        </w:rPr>
        <w:t xml:space="preserve"> </w:t>
      </w:r>
      <w:r w:rsidRPr="008A767D">
        <w:rPr>
          <w:rFonts w:ascii="Times New Roman" w:hAnsi="Times New Roman"/>
        </w:rPr>
        <w:t>vem</w:t>
      </w:r>
      <w:r w:rsidRPr="000679E8">
        <w:rPr>
          <w:rFonts w:ascii="Times New Roman" w:hAnsi="Times New Roman"/>
        </w:rPr>
        <w:t>ü</w:t>
      </w:r>
      <w:r w:rsidRPr="008A767D">
        <w:rPr>
          <w:rFonts w:ascii="Times New Roman" w:hAnsi="Times New Roman"/>
        </w:rPr>
        <w:t>kon</w:t>
      </w:r>
      <w:r w:rsidRPr="000679E8">
        <w:rPr>
          <w:rFonts w:ascii="Times New Roman" w:hAnsi="Times New Roman"/>
        </w:rPr>
        <w:t xml:space="preserve"> (</w:t>
      </w:r>
      <w:r w:rsidRPr="008A767D">
        <w:rPr>
          <w:rFonts w:ascii="Times New Roman" w:hAnsi="Times New Roman"/>
        </w:rPr>
        <w:t>vem</w:t>
      </w:r>
      <w:r w:rsidRPr="000679E8">
        <w:rPr>
          <w:rFonts w:ascii="Times New Roman" w:hAnsi="Times New Roman"/>
        </w:rPr>
        <w:t>ü</w:t>
      </w:r>
      <w:r w:rsidRPr="008A767D">
        <w:rPr>
          <w:rFonts w:ascii="Times New Roman" w:hAnsi="Times New Roman"/>
        </w:rPr>
        <w:t>k</w:t>
      </w:r>
      <w:r w:rsidRPr="000679E8">
        <w:rPr>
          <w:rFonts w:ascii="Times New Roman" w:hAnsi="Times New Roman"/>
        </w:rPr>
        <w:t>ö</w:t>
      </w:r>
      <w:r w:rsidRPr="008A767D">
        <w:rPr>
          <w:rFonts w:ascii="Times New Roman" w:hAnsi="Times New Roman"/>
        </w:rPr>
        <w:t>n</w:t>
      </w:r>
      <w:r w:rsidRPr="000679E8">
        <w:rPr>
          <w:rFonts w:ascii="Times New Roman" w:hAnsi="Times New Roman"/>
        </w:rPr>
        <w:t xml:space="preserve"> = </w:t>
      </w:r>
      <w:r w:rsidRPr="008A767D">
        <w:rPr>
          <w:rFonts w:ascii="Times New Roman" w:hAnsi="Times New Roman"/>
        </w:rPr>
        <w:t>aanzettem</w:t>
      </w:r>
      <w:r w:rsidRPr="000679E8">
        <w:rPr>
          <w:rFonts w:ascii="Times New Roman" w:hAnsi="Times New Roman"/>
        </w:rPr>
        <w:t xml:space="preserve">) </w:t>
      </w:r>
      <w:r w:rsidRPr="008A767D">
        <w:rPr>
          <w:rFonts w:ascii="Times New Roman" w:hAnsi="Times New Roman"/>
        </w:rPr>
        <w:t>bludasirk</w:t>
      </w:r>
      <w:r w:rsidRPr="000679E8">
        <w:rPr>
          <w:rFonts w:ascii="Times New Roman" w:hAnsi="Times New Roman"/>
        </w:rPr>
        <w:t>ü</w:t>
      </w:r>
      <w:r w:rsidRPr="008A767D">
        <w:rPr>
          <w:rFonts w:ascii="Times New Roman" w:hAnsi="Times New Roman"/>
        </w:rPr>
        <w:t>lami</w:t>
      </w:r>
      <w:r w:rsidRPr="000679E8">
        <w:rPr>
          <w:rFonts w:ascii="Times New Roman" w:hAnsi="Times New Roman"/>
        </w:rPr>
        <w:t>. Ä</w:t>
      </w:r>
      <w:r w:rsidRPr="008A767D">
        <w:rPr>
          <w:rFonts w:ascii="Times New Roman" w:hAnsi="Times New Roman"/>
        </w:rPr>
        <w:t>binom</w:t>
      </w:r>
      <w:r w:rsidRPr="000679E8">
        <w:rPr>
          <w:rFonts w:ascii="Times New Roman" w:hAnsi="Times New Roman"/>
        </w:rPr>
        <w:t xml:space="preserve"> </w:t>
      </w:r>
      <w:r w:rsidRPr="008A767D">
        <w:rPr>
          <w:rFonts w:ascii="Times New Roman" w:hAnsi="Times New Roman"/>
        </w:rPr>
        <w:t>balan</w:t>
      </w:r>
      <w:r w:rsidRPr="000679E8">
        <w:rPr>
          <w:rFonts w:ascii="Times New Roman" w:hAnsi="Times New Roman"/>
        </w:rPr>
        <w:t xml:space="preserve"> </w:t>
      </w:r>
      <w:r w:rsidRPr="008A767D">
        <w:rPr>
          <w:rFonts w:ascii="Times New Roman" w:hAnsi="Times New Roman"/>
        </w:rPr>
        <w:t>l</w:t>
      </w:r>
      <w:r w:rsidRPr="000679E8">
        <w:rPr>
          <w:rFonts w:ascii="Times New Roman" w:hAnsi="Times New Roman"/>
        </w:rPr>
        <w:t>ä</w:t>
      </w:r>
      <w:r w:rsidRPr="008A767D">
        <w:rPr>
          <w:rFonts w:ascii="Times New Roman" w:hAnsi="Times New Roman"/>
        </w:rPr>
        <w:t>bikanas</w:t>
      </w:r>
      <w:r w:rsidRPr="000679E8">
        <w:rPr>
          <w:rFonts w:ascii="Times New Roman" w:hAnsi="Times New Roman"/>
        </w:rPr>
        <w:t xml:space="preserve">, </w:t>
      </w:r>
      <w:r w:rsidRPr="008A767D">
        <w:rPr>
          <w:rFonts w:ascii="Times New Roman" w:hAnsi="Times New Roman"/>
        </w:rPr>
        <w:t>kels</w:t>
      </w:r>
      <w:r w:rsidRPr="000679E8">
        <w:rPr>
          <w:rFonts w:ascii="Times New Roman" w:hAnsi="Times New Roman"/>
        </w:rPr>
        <w:t xml:space="preserve">, </w:t>
      </w:r>
      <w:r w:rsidRPr="008A767D">
        <w:rPr>
          <w:rFonts w:ascii="Times New Roman" w:hAnsi="Times New Roman"/>
        </w:rPr>
        <w:t>ven</w:t>
      </w:r>
      <w:r w:rsidRPr="000679E8">
        <w:rPr>
          <w:rFonts w:ascii="Times New Roman" w:hAnsi="Times New Roman"/>
        </w:rPr>
        <w:t xml:space="preserve"> </w:t>
      </w:r>
      <w:r w:rsidRPr="008A767D">
        <w:rPr>
          <w:rFonts w:ascii="Times New Roman" w:hAnsi="Times New Roman"/>
        </w:rPr>
        <w:t>labons</w:t>
      </w:r>
      <w:r w:rsidRPr="000679E8">
        <w:rPr>
          <w:rFonts w:ascii="Times New Roman" w:hAnsi="Times New Roman"/>
        </w:rPr>
        <w:t xml:space="preserve"> </w:t>
      </w:r>
      <w:r w:rsidRPr="008A767D">
        <w:rPr>
          <w:rFonts w:ascii="Times New Roman" w:hAnsi="Times New Roman"/>
        </w:rPr>
        <w:t>dub</w:t>
      </w:r>
      <w:r w:rsidRPr="000679E8">
        <w:rPr>
          <w:rFonts w:ascii="Times New Roman" w:hAnsi="Times New Roman"/>
        </w:rPr>
        <w:t xml:space="preserve"> </w:t>
      </w:r>
      <w:r w:rsidRPr="008A767D">
        <w:rPr>
          <w:rFonts w:ascii="Times New Roman" w:hAnsi="Times New Roman"/>
        </w:rPr>
        <w:t>pin</w:t>
      </w:r>
      <w:r w:rsidRPr="000679E8">
        <w:rPr>
          <w:rFonts w:ascii="Times New Roman" w:hAnsi="Times New Roman"/>
        </w:rPr>
        <w:t>ä</w:t>
      </w:r>
      <w:r w:rsidRPr="008A767D">
        <w:rPr>
          <w:rFonts w:ascii="Times New Roman" w:hAnsi="Times New Roman"/>
        </w:rPr>
        <w:t>d</w:t>
      </w:r>
      <w:r w:rsidRPr="000679E8">
        <w:rPr>
          <w:rFonts w:ascii="Times New Roman" w:hAnsi="Times New Roman"/>
        </w:rPr>
        <w:t xml:space="preserve"> </w:t>
      </w:r>
      <w:r w:rsidRPr="008A767D">
        <w:rPr>
          <w:rFonts w:ascii="Times New Roman" w:hAnsi="Times New Roman"/>
        </w:rPr>
        <w:t>oksik</w:t>
      </w:r>
      <w:r w:rsidRPr="000679E8">
        <w:rPr>
          <w:rFonts w:ascii="Times New Roman" w:hAnsi="Times New Roman"/>
        </w:rPr>
        <w:t xml:space="preserve"> </w:t>
      </w:r>
      <w:r w:rsidRPr="008A767D">
        <w:rPr>
          <w:rFonts w:ascii="Times New Roman" w:hAnsi="Times New Roman"/>
        </w:rPr>
        <w:t>hit</w:t>
      </w:r>
      <w:r w:rsidRPr="000679E8">
        <w:rPr>
          <w:rFonts w:ascii="Times New Roman" w:hAnsi="Times New Roman"/>
        </w:rPr>
        <w:t>ü</w:t>
      </w:r>
      <w:r w:rsidRPr="008A767D">
        <w:rPr>
          <w:rFonts w:ascii="Times New Roman" w:hAnsi="Times New Roman"/>
        </w:rPr>
        <w:t>po</w:t>
      </w:r>
      <w:r w:rsidRPr="000679E8">
        <w:rPr>
          <w:rFonts w:ascii="Times New Roman" w:hAnsi="Times New Roman"/>
        </w:rPr>
        <w:t xml:space="preserve"> </w:t>
      </w:r>
      <w:r w:rsidRPr="008A767D">
        <w:rPr>
          <w:rFonts w:ascii="Times New Roman" w:hAnsi="Times New Roman"/>
        </w:rPr>
        <w:t>sen</w:t>
      </w:r>
      <w:r w:rsidRPr="000679E8">
        <w:rPr>
          <w:rFonts w:ascii="Times New Roman" w:hAnsi="Times New Roman"/>
        </w:rPr>
        <w:t>ä</w:t>
      </w:r>
      <w:r w:rsidRPr="008A767D">
        <w:rPr>
          <w:rFonts w:ascii="Times New Roman" w:hAnsi="Times New Roman"/>
        </w:rPr>
        <w:t>li</w:t>
      </w:r>
      <w:r w:rsidRPr="000679E8">
        <w:rPr>
          <w:rFonts w:ascii="Times New Roman" w:hAnsi="Times New Roman"/>
        </w:rPr>
        <w:t xml:space="preserve"> </w:t>
      </w:r>
      <w:r w:rsidRPr="008A767D">
        <w:rPr>
          <w:rFonts w:ascii="Times New Roman" w:hAnsi="Times New Roman"/>
        </w:rPr>
        <w:t>vama</w:t>
      </w:r>
      <w:r w:rsidRPr="000679E8">
        <w:rPr>
          <w:rFonts w:ascii="Times New Roman" w:hAnsi="Times New Roman"/>
        </w:rPr>
        <w:t xml:space="preserve">, </w:t>
      </w:r>
      <w:r w:rsidRPr="008A767D">
        <w:rPr>
          <w:rFonts w:ascii="Times New Roman" w:hAnsi="Times New Roman"/>
        </w:rPr>
        <w:t>i</w:t>
      </w:r>
      <w:r w:rsidRPr="000679E8">
        <w:rPr>
          <w:rFonts w:ascii="Times New Roman" w:hAnsi="Times New Roman"/>
        </w:rPr>
        <w:t xml:space="preserve"> </w:t>
      </w:r>
      <w:r w:rsidRPr="008A767D">
        <w:rPr>
          <w:rFonts w:ascii="Times New Roman" w:hAnsi="Times New Roman"/>
        </w:rPr>
        <w:t>labons</w:t>
      </w:r>
      <w:r w:rsidRPr="000679E8">
        <w:rPr>
          <w:rFonts w:ascii="Times New Roman" w:hAnsi="Times New Roman"/>
        </w:rPr>
        <w:t xml:space="preserve"> </w:t>
      </w:r>
      <w:r w:rsidRPr="008A767D">
        <w:rPr>
          <w:rFonts w:ascii="Times New Roman" w:hAnsi="Times New Roman"/>
        </w:rPr>
        <w:t>ed</w:t>
      </w:r>
      <w:r w:rsidRPr="000679E8">
        <w:rPr>
          <w:rFonts w:ascii="Times New Roman" w:hAnsi="Times New Roman"/>
        </w:rPr>
        <w:t xml:space="preserve"> ü</w:t>
      </w:r>
      <w:r w:rsidRPr="008A767D">
        <w:rPr>
          <w:rFonts w:ascii="Times New Roman" w:hAnsi="Times New Roman"/>
        </w:rPr>
        <w:t>n</w:t>
      </w:r>
      <w:r w:rsidRPr="000679E8">
        <w:rPr>
          <w:rFonts w:ascii="Times New Roman" w:hAnsi="Times New Roman"/>
        </w:rPr>
        <w:t xml:space="preserve"> </w:t>
      </w:r>
      <w:r w:rsidRPr="008A767D">
        <w:rPr>
          <w:rFonts w:ascii="Times New Roman" w:hAnsi="Times New Roman"/>
        </w:rPr>
        <w:t>nif</w:t>
      </w:r>
      <w:r w:rsidRPr="000679E8">
        <w:rPr>
          <w:rFonts w:ascii="Times New Roman" w:hAnsi="Times New Roman"/>
        </w:rPr>
        <w:t>ü</w:t>
      </w:r>
      <w:r w:rsidRPr="008A767D">
        <w:rPr>
          <w:rFonts w:ascii="Times New Roman" w:hAnsi="Times New Roman"/>
        </w:rPr>
        <w:t>p</w:t>
      </w:r>
      <w:r w:rsidRPr="000679E8">
        <w:rPr>
          <w:rFonts w:ascii="Times New Roman" w:hAnsi="Times New Roman"/>
        </w:rPr>
        <w:t xml:space="preserve"> </w:t>
      </w:r>
      <w:r w:rsidRPr="008A767D">
        <w:rPr>
          <w:rFonts w:ascii="Times New Roman" w:hAnsi="Times New Roman"/>
        </w:rPr>
        <w:t>ed</w:t>
      </w:r>
      <w:r w:rsidRPr="000679E8">
        <w:rPr>
          <w:rFonts w:ascii="Times New Roman" w:hAnsi="Times New Roman"/>
        </w:rPr>
        <w:t xml:space="preserve"> ü</w:t>
      </w:r>
      <w:r w:rsidRPr="008A767D">
        <w:rPr>
          <w:rFonts w:ascii="Times New Roman" w:hAnsi="Times New Roman"/>
        </w:rPr>
        <w:t>n</w:t>
      </w:r>
      <w:r w:rsidRPr="000679E8">
        <w:rPr>
          <w:rFonts w:ascii="Times New Roman" w:hAnsi="Times New Roman"/>
        </w:rPr>
        <w:t xml:space="preserve"> </w:t>
      </w:r>
      <w:r w:rsidRPr="008A767D">
        <w:rPr>
          <w:rFonts w:ascii="Times New Roman" w:hAnsi="Times New Roman"/>
        </w:rPr>
        <w:t>hit</w:t>
      </w:r>
      <w:r w:rsidRPr="000679E8">
        <w:rPr>
          <w:rFonts w:ascii="Times New Roman" w:hAnsi="Times New Roman"/>
        </w:rPr>
        <w:t>ü</w:t>
      </w:r>
      <w:r w:rsidRPr="008A767D">
        <w:rPr>
          <w:rFonts w:ascii="Times New Roman" w:hAnsi="Times New Roman"/>
        </w:rPr>
        <w:t>p</w:t>
      </w:r>
      <w:r w:rsidRPr="000679E8">
        <w:rPr>
          <w:rFonts w:ascii="Times New Roman" w:hAnsi="Times New Roman"/>
        </w:rPr>
        <w:t xml:space="preserve"> </w:t>
      </w:r>
      <w:r w:rsidRPr="008A767D">
        <w:rPr>
          <w:rFonts w:ascii="Times New Roman" w:hAnsi="Times New Roman"/>
        </w:rPr>
        <w:t>sen</w:t>
      </w:r>
      <w:r w:rsidRPr="000679E8">
        <w:rPr>
          <w:rFonts w:ascii="Times New Roman" w:hAnsi="Times New Roman"/>
        </w:rPr>
        <w:t>ä</w:t>
      </w:r>
      <w:r w:rsidRPr="008A767D">
        <w:rPr>
          <w:rFonts w:ascii="Times New Roman" w:hAnsi="Times New Roman"/>
        </w:rPr>
        <w:t>li</w:t>
      </w:r>
      <w:r w:rsidRPr="000679E8">
        <w:rPr>
          <w:rFonts w:ascii="Times New Roman" w:hAnsi="Times New Roman"/>
        </w:rPr>
        <w:t xml:space="preserve"> </w:t>
      </w:r>
      <w:r w:rsidRPr="008A767D">
        <w:rPr>
          <w:rFonts w:ascii="Times New Roman" w:hAnsi="Times New Roman"/>
        </w:rPr>
        <w:t>vama</w:t>
      </w:r>
      <w:r w:rsidRPr="000679E8">
        <w:rPr>
          <w:rFonts w:ascii="Times New Roman" w:hAnsi="Times New Roman"/>
        </w:rPr>
        <w:t xml:space="preserve"> </w:t>
      </w:r>
      <w:r w:rsidRPr="008A767D">
        <w:rPr>
          <w:rFonts w:ascii="Times New Roman" w:hAnsi="Times New Roman"/>
        </w:rPr>
        <w:t>dub</w:t>
      </w:r>
      <w:r w:rsidRPr="000679E8">
        <w:rPr>
          <w:rFonts w:ascii="Times New Roman" w:hAnsi="Times New Roman"/>
        </w:rPr>
        <w:t xml:space="preserve"> </w:t>
      </w:r>
      <w:r w:rsidRPr="008A767D">
        <w:rPr>
          <w:rFonts w:ascii="Times New Roman" w:hAnsi="Times New Roman"/>
        </w:rPr>
        <w:t>zun</w:t>
      </w:r>
      <w:r w:rsidRPr="000679E8">
        <w:rPr>
          <w:rFonts w:ascii="Times New Roman" w:hAnsi="Times New Roman"/>
        </w:rPr>
        <w:t xml:space="preserve">, </w:t>
      </w:r>
      <w:r w:rsidRPr="008A767D">
        <w:rPr>
          <w:rFonts w:ascii="Times New Roman" w:hAnsi="Times New Roman"/>
        </w:rPr>
        <w:t>f</w:t>
      </w:r>
      <w:r w:rsidRPr="000679E8">
        <w:rPr>
          <w:rFonts w:ascii="Times New Roman" w:hAnsi="Times New Roman"/>
        </w:rPr>
        <w:t>ä</w:t>
      </w:r>
      <w:r w:rsidRPr="008A767D">
        <w:rPr>
          <w:rFonts w:ascii="Times New Roman" w:hAnsi="Times New Roman"/>
        </w:rPr>
        <w:t>k</w:t>
      </w:r>
      <w:r w:rsidRPr="000679E8">
        <w:rPr>
          <w:rFonts w:ascii="Times New Roman" w:hAnsi="Times New Roman"/>
        </w:rPr>
        <w:t>ä</w:t>
      </w:r>
      <w:r w:rsidRPr="008A767D">
        <w:rPr>
          <w:rFonts w:ascii="Times New Roman" w:hAnsi="Times New Roman"/>
        </w:rPr>
        <w:t>d</w:t>
      </w:r>
      <w:r w:rsidRPr="000679E8">
        <w:rPr>
          <w:rFonts w:ascii="Times New Roman" w:hAnsi="Times New Roman"/>
        </w:rPr>
        <w:t>ä</w:t>
      </w:r>
      <w:r w:rsidRPr="008A767D">
        <w:rPr>
          <w:rFonts w:ascii="Times New Roman" w:hAnsi="Times New Roman"/>
        </w:rPr>
        <w:t>l</w:t>
      </w:r>
      <w:r w:rsidRPr="000679E8">
        <w:rPr>
          <w:rFonts w:ascii="Times New Roman" w:hAnsi="Times New Roman"/>
        </w:rPr>
        <w:t xml:space="preserve"> </w:t>
      </w:r>
      <w:r w:rsidRPr="008A767D">
        <w:rPr>
          <w:rFonts w:ascii="Times New Roman" w:hAnsi="Times New Roman"/>
        </w:rPr>
        <w:t>e</w:t>
      </w:r>
      <w:r w:rsidRPr="000679E8">
        <w:rPr>
          <w:rFonts w:ascii="Times New Roman" w:hAnsi="Times New Roman"/>
        </w:rPr>
        <w:t xml:space="preserve"> </w:t>
      </w:r>
      <w:r w:rsidRPr="008A767D">
        <w:rPr>
          <w:rFonts w:ascii="Times New Roman" w:hAnsi="Times New Roman"/>
        </w:rPr>
        <w:t>f</w:t>
      </w:r>
      <w:r w:rsidRPr="000679E8">
        <w:rPr>
          <w:rFonts w:ascii="Times New Roman" w:hAnsi="Times New Roman"/>
        </w:rPr>
        <w:t>ä</w:t>
      </w:r>
      <w:r w:rsidRPr="008A767D">
        <w:rPr>
          <w:rFonts w:ascii="Times New Roman" w:hAnsi="Times New Roman"/>
        </w:rPr>
        <w:t>k</w:t>
      </w:r>
      <w:r w:rsidRPr="000679E8">
        <w:rPr>
          <w:rFonts w:ascii="Times New Roman" w:hAnsi="Times New Roman"/>
        </w:rPr>
        <w:t>ä</w:t>
      </w:r>
      <w:r w:rsidRPr="008A767D">
        <w:rPr>
          <w:rFonts w:ascii="Times New Roman" w:hAnsi="Times New Roman"/>
        </w:rPr>
        <w:t>dikam</w:t>
      </w:r>
      <w:r w:rsidRPr="000679E8">
        <w:rPr>
          <w:rFonts w:ascii="Times New Roman" w:hAnsi="Times New Roman"/>
        </w:rPr>
        <w:t xml:space="preserve"> (</w:t>
      </w:r>
      <w:r w:rsidRPr="008A767D">
        <w:rPr>
          <w:rFonts w:ascii="Times New Roman" w:hAnsi="Times New Roman"/>
        </w:rPr>
        <w:t>vert</w:t>
      </w:r>
      <w:r w:rsidRPr="000679E8">
        <w:rPr>
          <w:rFonts w:ascii="Times New Roman" w:hAnsi="Times New Roman"/>
        </w:rPr>
        <w:t>.: agitatie).</w:t>
      </w:r>
    </w:p>
    <w:p w:rsidR="00B610B3" w:rsidRPr="000679E8" w:rsidRDefault="00B610B3" w:rsidP="00C10EED">
      <w:pPr>
        <w:ind w:firstLine="284"/>
        <w:jc w:val="both"/>
        <w:rPr>
          <w:rFonts w:ascii="Times New Roman" w:hAnsi="Times New Roman"/>
        </w:rPr>
      </w:pPr>
      <w:r w:rsidRPr="008A767D">
        <w:rPr>
          <w:rFonts w:ascii="Times New Roman" w:hAnsi="Times New Roman"/>
        </w:rPr>
        <w:t>S</w:t>
      </w:r>
      <w:r w:rsidRPr="000679E8">
        <w:rPr>
          <w:rFonts w:ascii="Times New Roman" w:hAnsi="Times New Roman"/>
        </w:rPr>
        <w:t>ö</w:t>
      </w:r>
      <w:r w:rsidRPr="008A767D">
        <w:rPr>
          <w:rFonts w:ascii="Times New Roman" w:hAnsi="Times New Roman"/>
        </w:rPr>
        <w:t>l</w:t>
      </w:r>
      <w:r w:rsidRPr="000679E8">
        <w:rPr>
          <w:rFonts w:ascii="Times New Roman" w:hAnsi="Times New Roman"/>
        </w:rPr>
        <w:t xml:space="preserve">: </w:t>
      </w:r>
      <w:r>
        <w:rPr>
          <w:rFonts w:ascii="Times New Roman" w:hAnsi="Times New Roman"/>
        </w:rPr>
        <w:t>‘</w:t>
      </w:r>
      <w:r w:rsidRPr="008A767D">
        <w:rPr>
          <w:rFonts w:ascii="Times New Roman" w:hAnsi="Times New Roman"/>
        </w:rPr>
        <w:t>Mr</w:t>
      </w:r>
      <w:r w:rsidRPr="000679E8">
        <w:rPr>
          <w:rFonts w:ascii="Times New Roman" w:hAnsi="Times New Roman"/>
        </w:rPr>
        <w:t xml:space="preserve">. </w:t>
      </w:r>
      <w:r w:rsidRPr="008A767D">
        <w:rPr>
          <w:rFonts w:ascii="Times New Roman" w:hAnsi="Times New Roman"/>
        </w:rPr>
        <w:t>Hendrik</w:t>
      </w:r>
      <w:r w:rsidRPr="000679E8">
        <w:rPr>
          <w:rFonts w:ascii="Times New Roman" w:hAnsi="Times New Roman"/>
        </w:rPr>
        <w:t xml:space="preserve"> </w:t>
      </w:r>
      <w:r w:rsidRPr="008A767D">
        <w:rPr>
          <w:rFonts w:ascii="Times New Roman" w:hAnsi="Times New Roman"/>
        </w:rPr>
        <w:t>Johannes</w:t>
      </w:r>
      <w:r w:rsidRPr="000679E8">
        <w:rPr>
          <w:rFonts w:ascii="Times New Roman" w:hAnsi="Times New Roman"/>
        </w:rPr>
        <w:t xml:space="preserve"> </w:t>
      </w:r>
      <w:r w:rsidRPr="008A767D">
        <w:rPr>
          <w:rFonts w:ascii="Times New Roman" w:hAnsi="Times New Roman"/>
        </w:rPr>
        <w:t>Bruis</w:t>
      </w:r>
      <w:r w:rsidRPr="000679E8">
        <w:rPr>
          <w:rFonts w:ascii="Times New Roman" w:hAnsi="Times New Roman"/>
        </w:rPr>
        <w:t>’ ä</w:t>
      </w:r>
      <w:r w:rsidRPr="008A767D">
        <w:rPr>
          <w:rFonts w:ascii="Times New Roman" w:hAnsi="Times New Roman"/>
        </w:rPr>
        <w:t>mufom</w:t>
      </w:r>
      <w:r w:rsidRPr="000679E8">
        <w:rPr>
          <w:rFonts w:ascii="Times New Roman" w:hAnsi="Times New Roman"/>
        </w:rPr>
        <w:t xml:space="preserve"> ü</w:t>
      </w:r>
      <w:r w:rsidRPr="008A767D">
        <w:rPr>
          <w:rFonts w:ascii="Times New Roman" w:hAnsi="Times New Roman"/>
        </w:rPr>
        <w:t>n</w:t>
      </w:r>
      <w:r w:rsidRPr="000679E8">
        <w:rPr>
          <w:rFonts w:ascii="Times New Roman" w:hAnsi="Times New Roman"/>
        </w:rPr>
        <w:t xml:space="preserve"> </w:t>
      </w:r>
      <w:r w:rsidRPr="008A767D">
        <w:rPr>
          <w:rFonts w:ascii="Times New Roman" w:hAnsi="Times New Roman"/>
        </w:rPr>
        <w:t>poszedel</w:t>
      </w:r>
      <w:r w:rsidRPr="000679E8">
        <w:rPr>
          <w:rFonts w:ascii="Times New Roman" w:hAnsi="Times New Roman"/>
        </w:rPr>
        <w:t xml:space="preserve"> </w:t>
      </w:r>
      <w:r w:rsidRPr="008A767D">
        <w:rPr>
          <w:rFonts w:ascii="Times New Roman" w:hAnsi="Times New Roman"/>
        </w:rPr>
        <w:t>fridelik</w:t>
      </w:r>
      <w:r w:rsidRPr="000679E8">
        <w:rPr>
          <w:rFonts w:ascii="Times New Roman" w:hAnsi="Times New Roman"/>
        </w:rPr>
        <w:t xml:space="preserve"> </w:t>
      </w:r>
      <w:r w:rsidRPr="008A767D">
        <w:rPr>
          <w:rFonts w:ascii="Times New Roman" w:hAnsi="Times New Roman"/>
        </w:rPr>
        <w:t>filamahitik</w:t>
      </w:r>
      <w:r w:rsidRPr="000679E8">
        <w:rPr>
          <w:rFonts w:ascii="Times New Roman" w:hAnsi="Times New Roman"/>
        </w:rPr>
        <w:t xml:space="preserve"> </w:t>
      </w:r>
      <w:r w:rsidRPr="008A767D">
        <w:rPr>
          <w:rFonts w:ascii="Times New Roman" w:hAnsi="Times New Roman"/>
        </w:rPr>
        <w:t>l</w:t>
      </w:r>
      <w:r w:rsidRPr="000679E8">
        <w:rPr>
          <w:rFonts w:ascii="Times New Roman" w:hAnsi="Times New Roman"/>
        </w:rPr>
        <w:t>ö</w:t>
      </w:r>
      <w:r w:rsidRPr="008A767D">
        <w:rPr>
          <w:rFonts w:ascii="Times New Roman" w:hAnsi="Times New Roman"/>
        </w:rPr>
        <w:t>po</w:t>
      </w:r>
      <w:r w:rsidRPr="000679E8">
        <w:rPr>
          <w:rFonts w:ascii="Times New Roman" w:hAnsi="Times New Roman"/>
        </w:rPr>
        <w:t xml:space="preserve"> </w:t>
      </w:r>
      <w:r w:rsidRPr="008A767D">
        <w:rPr>
          <w:rFonts w:ascii="Times New Roman" w:hAnsi="Times New Roman"/>
        </w:rPr>
        <w:t>pebepen</w:t>
      </w:r>
      <w:r w:rsidRPr="000679E8">
        <w:rPr>
          <w:rFonts w:ascii="Times New Roman" w:hAnsi="Times New Roman"/>
        </w:rPr>
        <w:t>ö</w:t>
      </w:r>
      <w:r w:rsidRPr="008A767D">
        <w:rPr>
          <w:rFonts w:ascii="Times New Roman" w:hAnsi="Times New Roman"/>
        </w:rPr>
        <w:t>l</w:t>
      </w:r>
      <w:r w:rsidRPr="000679E8">
        <w:rPr>
          <w:rFonts w:ascii="Times New Roman" w:hAnsi="Times New Roman"/>
        </w:rPr>
        <w:t xml:space="preserve"> </w:t>
      </w:r>
      <w:r w:rsidRPr="008A767D">
        <w:rPr>
          <w:rFonts w:ascii="Times New Roman" w:hAnsi="Times New Roman"/>
        </w:rPr>
        <w:t>ze</w:t>
      </w:r>
      <w:r w:rsidRPr="000679E8">
        <w:rPr>
          <w:rFonts w:ascii="Times New Roman" w:hAnsi="Times New Roman"/>
        </w:rPr>
        <w:t xml:space="preserve"> </w:t>
      </w:r>
      <w:r w:rsidRPr="008A767D">
        <w:rPr>
          <w:rFonts w:ascii="Times New Roman" w:hAnsi="Times New Roman"/>
        </w:rPr>
        <w:t>t</w:t>
      </w:r>
      <w:r w:rsidRPr="000679E8">
        <w:rPr>
          <w:rFonts w:ascii="Times New Roman" w:hAnsi="Times New Roman"/>
        </w:rPr>
        <w:t xml:space="preserve">ü </w:t>
      </w:r>
      <w:r w:rsidRPr="008A767D">
        <w:rPr>
          <w:rFonts w:ascii="Times New Roman" w:hAnsi="Times New Roman"/>
        </w:rPr>
        <w:t>d</w:t>
      </w:r>
      <w:r w:rsidRPr="000679E8">
        <w:rPr>
          <w:rFonts w:ascii="Times New Roman" w:hAnsi="Times New Roman"/>
        </w:rPr>
        <w:t>ü</w:t>
      </w:r>
      <w:r w:rsidRPr="008A767D">
        <w:rPr>
          <w:rFonts w:ascii="Times New Roman" w:hAnsi="Times New Roman"/>
        </w:rPr>
        <w:t>p</w:t>
      </w:r>
      <w:r w:rsidRPr="000679E8">
        <w:rPr>
          <w:rFonts w:ascii="Times New Roman" w:hAnsi="Times New Roman"/>
        </w:rPr>
        <w:t xml:space="preserve"> </w:t>
      </w:r>
      <w:r w:rsidRPr="008A767D">
        <w:rPr>
          <w:rFonts w:ascii="Times New Roman" w:hAnsi="Times New Roman"/>
        </w:rPr>
        <w:t>lulid</w:t>
      </w:r>
      <w:r w:rsidRPr="000679E8">
        <w:rPr>
          <w:rFonts w:ascii="Times New Roman" w:hAnsi="Times New Roman"/>
        </w:rPr>
        <w:t xml:space="preserve"> </w:t>
      </w:r>
      <w:r w:rsidRPr="008A767D">
        <w:rPr>
          <w:rFonts w:ascii="Times New Roman" w:hAnsi="Times New Roman"/>
        </w:rPr>
        <w:t>veg</w:t>
      </w:r>
      <w:r w:rsidRPr="000679E8">
        <w:rPr>
          <w:rFonts w:ascii="Times New Roman" w:hAnsi="Times New Roman"/>
        </w:rPr>
        <w:t xml:space="preserve">ü </w:t>
      </w:r>
      <w:r w:rsidRPr="008A767D">
        <w:rPr>
          <w:rFonts w:ascii="Times New Roman" w:hAnsi="Times New Roman"/>
        </w:rPr>
        <w:t>bal</w:t>
      </w:r>
      <w:r w:rsidRPr="000679E8">
        <w:rPr>
          <w:rFonts w:ascii="Times New Roman" w:hAnsi="Times New Roman"/>
        </w:rPr>
        <w:t xml:space="preserve"> </w:t>
      </w:r>
      <w:r w:rsidRPr="008A767D">
        <w:rPr>
          <w:rFonts w:ascii="Times New Roman" w:hAnsi="Times New Roman"/>
        </w:rPr>
        <w:t>s</w:t>
      </w:r>
      <w:r w:rsidRPr="000679E8">
        <w:rPr>
          <w:rFonts w:ascii="Times New Roman" w:hAnsi="Times New Roman"/>
        </w:rPr>
        <w:t>ü</w:t>
      </w:r>
      <w:r w:rsidRPr="008A767D">
        <w:rPr>
          <w:rFonts w:ascii="Times New Roman" w:hAnsi="Times New Roman"/>
        </w:rPr>
        <w:t>tas</w:t>
      </w:r>
      <w:r w:rsidRPr="000679E8">
        <w:rPr>
          <w:rFonts w:ascii="Times New Roman" w:hAnsi="Times New Roman"/>
        </w:rPr>
        <w:t xml:space="preserve"> </w:t>
      </w:r>
      <w:r w:rsidRPr="008A767D">
        <w:rPr>
          <w:rFonts w:ascii="Times New Roman" w:hAnsi="Times New Roman"/>
        </w:rPr>
        <w:t>zifa</w:t>
      </w:r>
      <w:r w:rsidRPr="000679E8">
        <w:rPr>
          <w:rFonts w:ascii="Times New Roman" w:hAnsi="Times New Roman"/>
        </w:rPr>
        <w:t xml:space="preserve">, </w:t>
      </w:r>
      <w:r w:rsidRPr="008A767D">
        <w:rPr>
          <w:rFonts w:ascii="Times New Roman" w:hAnsi="Times New Roman"/>
        </w:rPr>
        <w:t>keli</w:t>
      </w:r>
      <w:r w:rsidRPr="000679E8">
        <w:rPr>
          <w:rFonts w:ascii="Times New Roman" w:hAnsi="Times New Roman"/>
        </w:rPr>
        <w:t xml:space="preserve"> </w:t>
      </w:r>
      <w:r w:rsidRPr="008A767D">
        <w:rPr>
          <w:rFonts w:ascii="Times New Roman" w:hAnsi="Times New Roman"/>
        </w:rPr>
        <w:t>no</w:t>
      </w:r>
      <w:r w:rsidRPr="000679E8">
        <w:rPr>
          <w:rFonts w:ascii="Times New Roman" w:hAnsi="Times New Roman"/>
        </w:rPr>
        <w:t xml:space="preserve"> </w:t>
      </w:r>
      <w:r w:rsidRPr="008A767D">
        <w:rPr>
          <w:rFonts w:ascii="Times New Roman" w:hAnsi="Times New Roman"/>
        </w:rPr>
        <w:t>enemob</w:t>
      </w:r>
      <w:r w:rsidRPr="000679E8">
        <w:rPr>
          <w:rFonts w:ascii="Times New Roman" w:hAnsi="Times New Roman"/>
        </w:rPr>
        <w:t xml:space="preserve">, </w:t>
      </w:r>
      <w:r w:rsidRPr="008A767D">
        <w:rPr>
          <w:rFonts w:ascii="Times New Roman" w:hAnsi="Times New Roman"/>
        </w:rPr>
        <w:t>ed</w:t>
      </w:r>
      <w:r w:rsidRPr="000679E8">
        <w:rPr>
          <w:rFonts w:ascii="Times New Roman" w:hAnsi="Times New Roman"/>
        </w:rPr>
        <w:t xml:space="preserve"> </w:t>
      </w:r>
      <w:r w:rsidRPr="008A767D">
        <w:rPr>
          <w:rFonts w:ascii="Times New Roman" w:hAnsi="Times New Roman"/>
        </w:rPr>
        <w:t>atosi</w:t>
      </w:r>
      <w:r w:rsidRPr="000679E8">
        <w:rPr>
          <w:rFonts w:ascii="Times New Roman" w:hAnsi="Times New Roman"/>
        </w:rPr>
        <w:t xml:space="preserve"> ä</w:t>
      </w:r>
      <w:r w:rsidRPr="008A767D">
        <w:rPr>
          <w:rFonts w:ascii="Times New Roman" w:hAnsi="Times New Roman"/>
        </w:rPr>
        <w:t>dunom</w:t>
      </w:r>
      <w:r w:rsidRPr="000679E8">
        <w:rPr>
          <w:rFonts w:ascii="Times New Roman" w:hAnsi="Times New Roman"/>
        </w:rPr>
        <w:t>, ä</w:t>
      </w:r>
      <w:r w:rsidRPr="008A767D">
        <w:rPr>
          <w:rFonts w:ascii="Times New Roman" w:hAnsi="Times New Roman"/>
        </w:rPr>
        <w:t>dem</w:t>
      </w:r>
      <w:r w:rsidRPr="000679E8">
        <w:rPr>
          <w:rFonts w:ascii="Times New Roman" w:hAnsi="Times New Roman"/>
        </w:rPr>
        <w:t>ö</w:t>
      </w:r>
      <w:r w:rsidRPr="008A767D">
        <w:rPr>
          <w:rFonts w:ascii="Times New Roman" w:hAnsi="Times New Roman"/>
        </w:rPr>
        <w:t>lo</w:t>
      </w:r>
      <w:r w:rsidRPr="000679E8">
        <w:rPr>
          <w:rFonts w:ascii="Times New Roman" w:hAnsi="Times New Roman"/>
        </w:rPr>
        <w:t xml:space="preserve"> </w:t>
      </w:r>
      <w:r w:rsidRPr="008A767D">
        <w:rPr>
          <w:rFonts w:ascii="Times New Roman" w:hAnsi="Times New Roman"/>
        </w:rPr>
        <w:t>hiti</w:t>
      </w:r>
      <w:r w:rsidRPr="000679E8">
        <w:rPr>
          <w:rFonts w:ascii="Times New Roman" w:hAnsi="Times New Roman"/>
        </w:rPr>
        <w:t xml:space="preserve"> </w:t>
      </w:r>
      <w:r w:rsidRPr="008A767D">
        <w:rPr>
          <w:rFonts w:ascii="Times New Roman" w:hAnsi="Times New Roman"/>
        </w:rPr>
        <w:t>dela</w:t>
      </w:r>
      <w:r w:rsidRPr="000679E8">
        <w:rPr>
          <w:rFonts w:ascii="Times New Roman" w:hAnsi="Times New Roman"/>
        </w:rPr>
        <w:t xml:space="preserve"> </w:t>
      </w:r>
      <w:r w:rsidRPr="008A767D">
        <w:rPr>
          <w:rFonts w:ascii="Times New Roman" w:hAnsi="Times New Roman"/>
        </w:rPr>
        <w:t>e</w:t>
      </w:r>
      <w:r w:rsidRPr="000679E8">
        <w:rPr>
          <w:rFonts w:ascii="Times New Roman" w:hAnsi="Times New Roman"/>
        </w:rPr>
        <w:t xml:space="preserve"> </w:t>
      </w:r>
      <w:r w:rsidRPr="008A767D">
        <w:rPr>
          <w:rFonts w:ascii="Times New Roman" w:hAnsi="Times New Roman"/>
        </w:rPr>
        <w:t>magedi</w:t>
      </w:r>
      <w:r w:rsidRPr="000679E8">
        <w:rPr>
          <w:rFonts w:ascii="Times New Roman" w:hAnsi="Times New Roman"/>
        </w:rPr>
        <w:t xml:space="preserve"> </w:t>
      </w:r>
      <w:r w:rsidRPr="008A767D">
        <w:rPr>
          <w:rFonts w:ascii="Times New Roman" w:hAnsi="Times New Roman"/>
        </w:rPr>
        <w:t>oka</w:t>
      </w:r>
      <w:r w:rsidRPr="000679E8">
        <w:rPr>
          <w:rFonts w:ascii="Times New Roman" w:hAnsi="Times New Roman"/>
        </w:rPr>
        <w:t xml:space="preserve">, </w:t>
      </w:r>
      <w:r w:rsidRPr="008A767D">
        <w:rPr>
          <w:rFonts w:ascii="Times New Roman" w:hAnsi="Times New Roman"/>
        </w:rPr>
        <w:t>m</w:t>
      </w:r>
      <w:r w:rsidRPr="000679E8">
        <w:rPr>
          <w:rFonts w:ascii="Times New Roman" w:hAnsi="Times New Roman"/>
        </w:rPr>
        <w:t>ö</w:t>
      </w:r>
      <w:r w:rsidRPr="008A767D">
        <w:rPr>
          <w:rFonts w:ascii="Times New Roman" w:hAnsi="Times New Roman"/>
        </w:rPr>
        <w:t>do</w:t>
      </w:r>
      <w:r w:rsidRPr="000679E8">
        <w:rPr>
          <w:rFonts w:ascii="Times New Roman" w:hAnsi="Times New Roman"/>
        </w:rPr>
        <w:t xml:space="preserve"> </w:t>
      </w:r>
      <w:r w:rsidRPr="008A767D">
        <w:rPr>
          <w:rFonts w:ascii="Times New Roman" w:hAnsi="Times New Roman"/>
        </w:rPr>
        <w:t>tu</w:t>
      </w:r>
      <w:r w:rsidRPr="000679E8">
        <w:rPr>
          <w:rFonts w:ascii="Times New Roman" w:hAnsi="Times New Roman"/>
        </w:rPr>
        <w:t xml:space="preserve"> </w:t>
      </w:r>
      <w:r w:rsidRPr="008A767D">
        <w:rPr>
          <w:rFonts w:ascii="Times New Roman" w:hAnsi="Times New Roman"/>
        </w:rPr>
        <w:t>vifiko</w:t>
      </w:r>
      <w:r w:rsidRPr="000679E8">
        <w:rPr>
          <w:rFonts w:ascii="Times New Roman" w:hAnsi="Times New Roman"/>
        </w:rPr>
        <w:t>. Ä</w:t>
      </w:r>
      <w:r w:rsidRPr="008A767D">
        <w:rPr>
          <w:rFonts w:ascii="Times New Roman" w:hAnsi="Times New Roman"/>
        </w:rPr>
        <w:t>kipom</w:t>
      </w:r>
      <w:r w:rsidRPr="000679E8">
        <w:rPr>
          <w:rFonts w:ascii="Times New Roman" w:hAnsi="Times New Roman"/>
        </w:rPr>
        <w:t xml:space="preserve"> </w:t>
      </w:r>
      <w:r w:rsidRPr="008A767D">
        <w:rPr>
          <w:rFonts w:ascii="Times New Roman" w:hAnsi="Times New Roman"/>
        </w:rPr>
        <w:t>in</w:t>
      </w:r>
      <w:r w:rsidRPr="000679E8">
        <w:rPr>
          <w:rFonts w:ascii="Times New Roman" w:hAnsi="Times New Roman"/>
        </w:rPr>
        <w:t xml:space="preserve"> </w:t>
      </w:r>
      <w:r w:rsidRPr="008A767D">
        <w:rPr>
          <w:rFonts w:ascii="Times New Roman" w:hAnsi="Times New Roman"/>
        </w:rPr>
        <w:t>bal</w:t>
      </w:r>
      <w:r w:rsidRPr="000679E8">
        <w:rPr>
          <w:rFonts w:ascii="Times New Roman" w:hAnsi="Times New Roman"/>
        </w:rPr>
        <w:t xml:space="preserve"> </w:t>
      </w:r>
      <w:r w:rsidRPr="008A767D">
        <w:rPr>
          <w:rFonts w:ascii="Times New Roman" w:hAnsi="Times New Roman"/>
        </w:rPr>
        <w:t>namas</w:t>
      </w:r>
      <w:r w:rsidRPr="000679E8">
        <w:rPr>
          <w:rFonts w:ascii="Times New Roman" w:hAnsi="Times New Roman"/>
        </w:rPr>
        <w:t xml:space="preserve"> </w:t>
      </w:r>
      <w:r w:rsidRPr="008A767D">
        <w:rPr>
          <w:rFonts w:ascii="Times New Roman" w:hAnsi="Times New Roman"/>
        </w:rPr>
        <w:t>h</w:t>
      </w:r>
      <w:r w:rsidRPr="000679E8">
        <w:rPr>
          <w:rFonts w:ascii="Times New Roman" w:hAnsi="Times New Roman"/>
        </w:rPr>
        <w:t>ä</w:t>
      </w:r>
      <w:r w:rsidRPr="008A767D">
        <w:rPr>
          <w:rFonts w:ascii="Times New Roman" w:hAnsi="Times New Roman"/>
        </w:rPr>
        <w:t>ti</w:t>
      </w:r>
      <w:r w:rsidRPr="000679E8">
        <w:rPr>
          <w:rFonts w:ascii="Times New Roman" w:hAnsi="Times New Roman"/>
        </w:rPr>
        <w:t xml:space="preserve"> </w:t>
      </w:r>
      <w:r w:rsidRPr="008A767D">
        <w:rPr>
          <w:rFonts w:ascii="Times New Roman" w:hAnsi="Times New Roman"/>
        </w:rPr>
        <w:t>oka</w:t>
      </w:r>
      <w:r w:rsidRPr="000679E8">
        <w:rPr>
          <w:rFonts w:ascii="Times New Roman" w:hAnsi="Times New Roman"/>
        </w:rPr>
        <w:t xml:space="preserve">, </w:t>
      </w:r>
      <w:r w:rsidRPr="008A767D">
        <w:rPr>
          <w:rFonts w:ascii="Times New Roman" w:hAnsi="Times New Roman"/>
        </w:rPr>
        <w:t>ed</w:t>
      </w:r>
      <w:r w:rsidRPr="000679E8">
        <w:rPr>
          <w:rFonts w:ascii="Times New Roman" w:hAnsi="Times New Roman"/>
        </w:rPr>
        <w:t xml:space="preserve"> </w:t>
      </w:r>
      <w:r w:rsidRPr="008A767D">
        <w:rPr>
          <w:rFonts w:ascii="Times New Roman" w:hAnsi="Times New Roman"/>
        </w:rPr>
        <w:t>in</w:t>
      </w:r>
      <w:r w:rsidRPr="000679E8">
        <w:rPr>
          <w:rFonts w:ascii="Times New Roman" w:hAnsi="Times New Roman"/>
        </w:rPr>
        <w:t xml:space="preserve"> </w:t>
      </w:r>
      <w:r w:rsidRPr="008A767D">
        <w:rPr>
          <w:rFonts w:ascii="Times New Roman" w:hAnsi="Times New Roman"/>
        </w:rPr>
        <w:t>votik</w:t>
      </w:r>
      <w:r w:rsidRPr="000679E8">
        <w:rPr>
          <w:rFonts w:ascii="Times New Roman" w:hAnsi="Times New Roman"/>
        </w:rPr>
        <w:t xml:space="preserve"> </w:t>
      </w:r>
      <w:r w:rsidRPr="008A767D">
        <w:rPr>
          <w:rFonts w:ascii="Times New Roman" w:hAnsi="Times New Roman"/>
        </w:rPr>
        <w:t>pokas</w:t>
      </w:r>
      <w:r w:rsidRPr="000679E8">
        <w:rPr>
          <w:rFonts w:ascii="Times New Roman" w:hAnsi="Times New Roman"/>
        </w:rPr>
        <w:t>ä</w:t>
      </w:r>
      <w:r w:rsidRPr="008A767D">
        <w:rPr>
          <w:rFonts w:ascii="Times New Roman" w:hAnsi="Times New Roman"/>
        </w:rPr>
        <w:t>rv</w:t>
      </w:r>
      <w:r w:rsidRPr="000679E8">
        <w:rPr>
          <w:rFonts w:ascii="Times New Roman" w:hAnsi="Times New Roman"/>
        </w:rPr>
        <w:t>ä</w:t>
      </w:r>
      <w:r w:rsidRPr="008A767D">
        <w:rPr>
          <w:rFonts w:ascii="Times New Roman" w:hAnsi="Times New Roman"/>
        </w:rPr>
        <w:t>t</w:t>
      </w:r>
      <w:r w:rsidRPr="000679E8">
        <w:rPr>
          <w:rFonts w:ascii="Times New Roman" w:hAnsi="Times New Roman"/>
        </w:rPr>
        <w:t>ü</w:t>
      </w:r>
      <w:r w:rsidRPr="008A767D">
        <w:rPr>
          <w:rFonts w:ascii="Times New Roman" w:hAnsi="Times New Roman"/>
        </w:rPr>
        <w:t>l</w:t>
      </w:r>
      <w:r w:rsidR="00D0710F">
        <w:rPr>
          <w:rFonts w:ascii="Times New Roman" w:hAnsi="Times New Roman"/>
        </w:rPr>
        <w:t>i</w:t>
      </w:r>
      <w:r w:rsidRPr="000679E8">
        <w:rPr>
          <w:rFonts w:ascii="Times New Roman" w:hAnsi="Times New Roman"/>
        </w:rPr>
        <w:t xml:space="preserve"> </w:t>
      </w:r>
      <w:r w:rsidRPr="008A767D">
        <w:rPr>
          <w:rFonts w:ascii="Times New Roman" w:hAnsi="Times New Roman"/>
        </w:rPr>
        <w:t>sadinik</w:t>
      </w:r>
      <w:r w:rsidRPr="000679E8">
        <w:rPr>
          <w:rFonts w:ascii="Times New Roman" w:hAnsi="Times New Roman"/>
        </w:rPr>
        <w:t xml:space="preserve"> </w:t>
      </w:r>
      <w:r w:rsidRPr="008A767D">
        <w:rPr>
          <w:rFonts w:ascii="Times New Roman" w:hAnsi="Times New Roman"/>
        </w:rPr>
        <w:t>yelovik</w:t>
      </w:r>
      <w:r w:rsidRPr="000679E8">
        <w:rPr>
          <w:rFonts w:ascii="Times New Roman" w:hAnsi="Times New Roman"/>
        </w:rPr>
        <w:t xml:space="preserve"> </w:t>
      </w:r>
      <w:r w:rsidRPr="008A767D">
        <w:rPr>
          <w:rFonts w:ascii="Times New Roman" w:hAnsi="Times New Roman"/>
        </w:rPr>
        <w:t>oka</w:t>
      </w:r>
      <w:r w:rsidRPr="000679E8">
        <w:rPr>
          <w:rFonts w:ascii="Times New Roman" w:hAnsi="Times New Roman"/>
        </w:rPr>
        <w:t xml:space="preserve"> </w:t>
      </w:r>
      <w:r w:rsidRPr="008A767D">
        <w:rPr>
          <w:rFonts w:ascii="Times New Roman" w:hAnsi="Times New Roman"/>
        </w:rPr>
        <w:lastRenderedPageBreak/>
        <w:t>sa</w:t>
      </w:r>
      <w:r w:rsidRPr="000679E8">
        <w:rPr>
          <w:rFonts w:ascii="Times New Roman" w:hAnsi="Times New Roman"/>
        </w:rPr>
        <w:t xml:space="preserve"> </w:t>
      </w:r>
      <w:r w:rsidRPr="008A767D">
        <w:rPr>
          <w:rFonts w:ascii="Times New Roman" w:hAnsi="Times New Roman"/>
        </w:rPr>
        <w:t>bambudastaf</w:t>
      </w:r>
      <w:r w:rsidR="00357A8F">
        <w:rPr>
          <w:rStyle w:val="afb"/>
          <w:rFonts w:ascii="Times New Roman" w:hAnsi="Times New Roman"/>
        </w:rPr>
        <w:footnoteReference w:id="232"/>
      </w:r>
      <w:r w:rsidRPr="000679E8">
        <w:rPr>
          <w:rFonts w:ascii="Times New Roman" w:hAnsi="Times New Roman"/>
        </w:rPr>
        <w:t xml:space="preserve"> </w:t>
      </w:r>
      <w:r w:rsidRPr="008A767D">
        <w:rPr>
          <w:rFonts w:ascii="Times New Roman" w:hAnsi="Times New Roman"/>
        </w:rPr>
        <w:t>okik</w:t>
      </w:r>
      <w:r w:rsidRPr="000679E8">
        <w:rPr>
          <w:rFonts w:ascii="Times New Roman" w:hAnsi="Times New Roman"/>
        </w:rPr>
        <w:t xml:space="preserve"> </w:t>
      </w:r>
      <w:r w:rsidRPr="008A767D">
        <w:rPr>
          <w:rFonts w:ascii="Times New Roman" w:hAnsi="Times New Roman"/>
        </w:rPr>
        <w:t>lab</w:t>
      </w:r>
      <w:r w:rsidRPr="000679E8">
        <w:rPr>
          <w:rFonts w:ascii="Times New Roman" w:hAnsi="Times New Roman"/>
        </w:rPr>
        <w:t xml:space="preserve">ü </w:t>
      </w:r>
      <w:r w:rsidRPr="008A767D">
        <w:rPr>
          <w:rFonts w:ascii="Times New Roman" w:hAnsi="Times New Roman"/>
        </w:rPr>
        <w:t>gnob</w:t>
      </w:r>
      <w:r w:rsidRPr="000679E8">
        <w:rPr>
          <w:rFonts w:ascii="Times New Roman" w:hAnsi="Times New Roman"/>
        </w:rPr>
        <w:t xml:space="preserve"> </w:t>
      </w:r>
      <w:r w:rsidRPr="008A767D">
        <w:rPr>
          <w:rFonts w:ascii="Times New Roman" w:hAnsi="Times New Roman"/>
        </w:rPr>
        <w:t>viorik</w:t>
      </w:r>
      <w:r w:rsidRPr="000679E8">
        <w:rPr>
          <w:rFonts w:ascii="Times New Roman" w:hAnsi="Times New Roman"/>
        </w:rPr>
        <w:t xml:space="preserve"> </w:t>
      </w:r>
      <w:r w:rsidRPr="008A767D">
        <w:rPr>
          <w:rFonts w:ascii="Times New Roman" w:hAnsi="Times New Roman"/>
        </w:rPr>
        <w:t>gl</w:t>
      </w:r>
      <w:r w:rsidRPr="000679E8">
        <w:rPr>
          <w:rFonts w:ascii="Times New Roman" w:hAnsi="Times New Roman"/>
        </w:rPr>
        <w:t>ö</w:t>
      </w:r>
      <w:r w:rsidRPr="008A767D">
        <w:rPr>
          <w:rFonts w:ascii="Times New Roman" w:hAnsi="Times New Roman"/>
        </w:rPr>
        <w:t>p</w:t>
      </w:r>
      <w:r w:rsidRPr="000679E8">
        <w:rPr>
          <w:rFonts w:ascii="Times New Roman" w:hAnsi="Times New Roman"/>
        </w:rPr>
        <w:t>ö</w:t>
      </w:r>
      <w:r w:rsidRPr="008A767D">
        <w:rPr>
          <w:rFonts w:ascii="Times New Roman" w:hAnsi="Times New Roman"/>
        </w:rPr>
        <w:t>fik</w:t>
      </w:r>
      <w:r w:rsidRPr="000679E8">
        <w:rPr>
          <w:rFonts w:ascii="Times New Roman" w:hAnsi="Times New Roman"/>
        </w:rPr>
        <w:t xml:space="preserve">, </w:t>
      </w:r>
      <w:r w:rsidRPr="008A767D">
        <w:rPr>
          <w:rFonts w:ascii="Times New Roman" w:hAnsi="Times New Roman"/>
        </w:rPr>
        <w:t>gnobi</w:t>
      </w:r>
      <w:r w:rsidRPr="000679E8">
        <w:rPr>
          <w:rFonts w:ascii="Times New Roman" w:hAnsi="Times New Roman"/>
        </w:rPr>
        <w:t xml:space="preserve"> </w:t>
      </w:r>
      <w:r w:rsidRPr="008A767D">
        <w:rPr>
          <w:rFonts w:ascii="Times New Roman" w:hAnsi="Times New Roman"/>
        </w:rPr>
        <w:t>kelik</w:t>
      </w:r>
      <w:r w:rsidRPr="000679E8">
        <w:rPr>
          <w:rFonts w:ascii="Times New Roman" w:hAnsi="Times New Roman"/>
        </w:rPr>
        <w:t xml:space="preserve"> ä</w:t>
      </w:r>
      <w:r w:rsidRPr="008A767D">
        <w:rPr>
          <w:rFonts w:ascii="Times New Roman" w:hAnsi="Times New Roman"/>
        </w:rPr>
        <w:t>joikom</w:t>
      </w:r>
      <w:r w:rsidRPr="000679E8">
        <w:rPr>
          <w:rFonts w:ascii="Times New Roman" w:hAnsi="Times New Roman"/>
        </w:rPr>
        <w:t xml:space="preserve"> </w:t>
      </w:r>
      <w:r w:rsidRPr="008A767D">
        <w:rPr>
          <w:rFonts w:ascii="Times New Roman" w:hAnsi="Times New Roman"/>
        </w:rPr>
        <w:t>p</w:t>
      </w:r>
      <w:r w:rsidRPr="000679E8">
        <w:rPr>
          <w:rFonts w:ascii="Times New Roman" w:hAnsi="Times New Roman"/>
        </w:rPr>
        <w:t xml:space="preserve">ö </w:t>
      </w:r>
      <w:r w:rsidRPr="008A767D">
        <w:rPr>
          <w:rFonts w:ascii="Times New Roman" w:hAnsi="Times New Roman"/>
        </w:rPr>
        <w:t>naeds</w:t>
      </w:r>
      <w:r w:rsidRPr="000679E8">
        <w:rPr>
          <w:rFonts w:ascii="Times New Roman" w:hAnsi="Times New Roman"/>
        </w:rPr>
        <w:t xml:space="preserve"> </w:t>
      </w:r>
      <w:r w:rsidRPr="008A767D">
        <w:rPr>
          <w:rFonts w:ascii="Times New Roman" w:hAnsi="Times New Roman"/>
        </w:rPr>
        <w:t>m</w:t>
      </w:r>
      <w:r w:rsidRPr="000679E8">
        <w:rPr>
          <w:rFonts w:ascii="Times New Roman" w:hAnsi="Times New Roman"/>
        </w:rPr>
        <w:t>ö</w:t>
      </w:r>
      <w:r w:rsidRPr="008A767D">
        <w:rPr>
          <w:rFonts w:ascii="Times New Roman" w:hAnsi="Times New Roman"/>
        </w:rPr>
        <w:t>dik</w:t>
      </w:r>
      <w:r w:rsidRPr="000679E8">
        <w:rPr>
          <w:rFonts w:ascii="Times New Roman" w:hAnsi="Times New Roman"/>
        </w:rPr>
        <w:t xml:space="preserve"> </w:t>
      </w:r>
      <w:r w:rsidRPr="008A767D">
        <w:rPr>
          <w:rFonts w:ascii="Times New Roman" w:hAnsi="Times New Roman"/>
        </w:rPr>
        <w:t>dub</w:t>
      </w:r>
      <w:r w:rsidRPr="000679E8">
        <w:rPr>
          <w:rFonts w:ascii="Times New Roman" w:hAnsi="Times New Roman"/>
        </w:rPr>
        <w:t xml:space="preserve"> </w:t>
      </w:r>
      <w:r w:rsidRPr="008A767D">
        <w:rPr>
          <w:rFonts w:ascii="Times New Roman" w:hAnsi="Times New Roman"/>
        </w:rPr>
        <w:t>j</w:t>
      </w:r>
      <w:r w:rsidRPr="000679E8">
        <w:rPr>
          <w:rFonts w:ascii="Times New Roman" w:hAnsi="Times New Roman"/>
        </w:rPr>
        <w:t>ä</w:t>
      </w:r>
      <w:r w:rsidRPr="008A767D">
        <w:rPr>
          <w:rFonts w:ascii="Times New Roman" w:hAnsi="Times New Roman"/>
        </w:rPr>
        <w:t>stam</w:t>
      </w:r>
      <w:r w:rsidRPr="000679E8">
        <w:rPr>
          <w:rFonts w:ascii="Times New Roman" w:hAnsi="Times New Roman"/>
        </w:rPr>
        <w:t xml:space="preserve"> </w:t>
      </w:r>
      <w:r w:rsidRPr="008A767D">
        <w:rPr>
          <w:rFonts w:ascii="Times New Roman" w:hAnsi="Times New Roman"/>
        </w:rPr>
        <w:t>neskilik</w:t>
      </w:r>
      <w:r w:rsidRPr="000679E8">
        <w:rPr>
          <w:rFonts w:ascii="Times New Roman" w:hAnsi="Times New Roman"/>
        </w:rPr>
        <w:t xml:space="preserve"> (= </w:t>
      </w:r>
      <w:r w:rsidRPr="008A767D">
        <w:rPr>
          <w:rFonts w:ascii="Times New Roman" w:hAnsi="Times New Roman"/>
        </w:rPr>
        <w:t>schutterig</w:t>
      </w:r>
      <w:r w:rsidRPr="000679E8">
        <w:rPr>
          <w:rFonts w:ascii="Times New Roman" w:hAnsi="Times New Roman"/>
        </w:rPr>
        <w:t xml:space="preserve">) </w:t>
      </w:r>
      <w:r w:rsidRPr="008A767D">
        <w:rPr>
          <w:rFonts w:ascii="Times New Roman" w:hAnsi="Times New Roman"/>
        </w:rPr>
        <w:t>ta</w:t>
      </w:r>
      <w:r w:rsidRPr="000679E8">
        <w:rPr>
          <w:rFonts w:ascii="Times New Roman" w:hAnsi="Times New Roman"/>
        </w:rPr>
        <w:t xml:space="preserve"> </w:t>
      </w:r>
      <w:r w:rsidRPr="008A767D">
        <w:rPr>
          <w:rFonts w:ascii="Times New Roman" w:hAnsi="Times New Roman"/>
        </w:rPr>
        <w:t>kap</w:t>
      </w:r>
      <w:r w:rsidRPr="000679E8">
        <w:rPr>
          <w:rFonts w:ascii="Times New Roman" w:hAnsi="Times New Roman"/>
        </w:rPr>
        <w:t xml:space="preserve"> </w:t>
      </w:r>
      <w:r w:rsidRPr="008A767D">
        <w:rPr>
          <w:rFonts w:ascii="Times New Roman" w:hAnsi="Times New Roman"/>
        </w:rPr>
        <w:t>oka</w:t>
      </w:r>
      <w:r w:rsidRPr="000679E8">
        <w:rPr>
          <w:rFonts w:ascii="Times New Roman" w:hAnsi="Times New Roman"/>
        </w:rPr>
        <w:t xml:space="preserve">, </w:t>
      </w:r>
      <w:r w:rsidRPr="008A767D">
        <w:rPr>
          <w:rFonts w:ascii="Times New Roman" w:hAnsi="Times New Roman"/>
        </w:rPr>
        <w:t>ven</w:t>
      </w:r>
      <w:r w:rsidRPr="000679E8">
        <w:rPr>
          <w:rFonts w:ascii="Times New Roman" w:hAnsi="Times New Roman"/>
        </w:rPr>
        <w:t xml:space="preserve"> ä</w:t>
      </w:r>
      <w:r w:rsidRPr="008A767D">
        <w:rPr>
          <w:rFonts w:ascii="Times New Roman" w:hAnsi="Times New Roman"/>
        </w:rPr>
        <w:t>vilom</w:t>
      </w:r>
      <w:r w:rsidRPr="000679E8">
        <w:rPr>
          <w:rFonts w:ascii="Times New Roman" w:hAnsi="Times New Roman"/>
        </w:rPr>
        <w:t xml:space="preserve"> gebön pokasärvätüli.</w:t>
      </w:r>
    </w:p>
    <w:p w:rsidR="00B610B3" w:rsidRPr="000679E8" w:rsidRDefault="00B610B3" w:rsidP="00C10EED">
      <w:pPr>
        <w:ind w:firstLine="284"/>
        <w:jc w:val="both"/>
        <w:rPr>
          <w:rFonts w:ascii="Times New Roman" w:hAnsi="Times New Roman"/>
        </w:rPr>
      </w:pPr>
      <w:r w:rsidRPr="00022FEB">
        <w:rPr>
          <w:rFonts w:ascii="Times New Roman" w:hAnsi="Times New Roman"/>
        </w:rPr>
        <w:t>P</w:t>
      </w:r>
      <w:r w:rsidRPr="000679E8">
        <w:rPr>
          <w:rFonts w:ascii="Times New Roman" w:hAnsi="Times New Roman"/>
        </w:rPr>
        <w:t>ö</w:t>
      </w:r>
      <w:r w:rsidRPr="00022FEB">
        <w:rPr>
          <w:rFonts w:ascii="Times New Roman" w:hAnsi="Times New Roman"/>
        </w:rPr>
        <w:t>d</w:t>
      </w:r>
      <w:r w:rsidRPr="000679E8">
        <w:rPr>
          <w:rFonts w:ascii="Times New Roman" w:hAnsi="Times New Roman"/>
        </w:rPr>
        <w:t xml:space="preserve">ü </w:t>
      </w:r>
      <w:r w:rsidRPr="00022FEB">
        <w:rPr>
          <w:rFonts w:ascii="Times New Roman" w:hAnsi="Times New Roman"/>
        </w:rPr>
        <w:t>om</w:t>
      </w:r>
      <w:r w:rsidRPr="000679E8">
        <w:rPr>
          <w:rFonts w:ascii="Times New Roman" w:hAnsi="Times New Roman"/>
        </w:rPr>
        <w:t xml:space="preserve"> ä</w:t>
      </w:r>
      <w:r w:rsidRPr="00022FEB">
        <w:rPr>
          <w:rFonts w:ascii="Times New Roman" w:hAnsi="Times New Roman"/>
        </w:rPr>
        <w:t>bun</w:t>
      </w:r>
      <w:r w:rsidRPr="000679E8">
        <w:rPr>
          <w:rFonts w:ascii="Times New Roman" w:hAnsi="Times New Roman"/>
        </w:rPr>
        <w:t>ü</w:t>
      </w:r>
      <w:r w:rsidRPr="00022FEB">
        <w:rPr>
          <w:rFonts w:ascii="Times New Roman" w:hAnsi="Times New Roman"/>
        </w:rPr>
        <w:t>lom</w:t>
      </w:r>
      <w:r w:rsidRPr="000679E8">
        <w:rPr>
          <w:rFonts w:ascii="Times New Roman" w:hAnsi="Times New Roman"/>
        </w:rPr>
        <w:t xml:space="preserve"> </w:t>
      </w:r>
      <w:r w:rsidRPr="00022FEB">
        <w:rPr>
          <w:rFonts w:ascii="Times New Roman" w:hAnsi="Times New Roman"/>
        </w:rPr>
        <w:t>s</w:t>
      </w:r>
      <w:r w:rsidRPr="000679E8">
        <w:rPr>
          <w:rFonts w:ascii="Times New Roman" w:hAnsi="Times New Roman"/>
        </w:rPr>
        <w:t>ü</w:t>
      </w:r>
      <w:r w:rsidRPr="00022FEB">
        <w:rPr>
          <w:rFonts w:ascii="Times New Roman" w:hAnsi="Times New Roman"/>
        </w:rPr>
        <w:t>tahipul</w:t>
      </w:r>
      <w:r w:rsidRPr="000679E8">
        <w:rPr>
          <w:rFonts w:ascii="Times New Roman" w:hAnsi="Times New Roman"/>
        </w:rPr>
        <w:t xml:space="preserve"> </w:t>
      </w:r>
      <w:r w:rsidRPr="00022FEB">
        <w:rPr>
          <w:rFonts w:ascii="Times New Roman" w:hAnsi="Times New Roman"/>
        </w:rPr>
        <w:t>smalik</w:t>
      </w:r>
      <w:r w:rsidRPr="000679E8">
        <w:rPr>
          <w:rFonts w:ascii="Times New Roman" w:hAnsi="Times New Roman"/>
        </w:rPr>
        <w:t xml:space="preserve">, </w:t>
      </w:r>
      <w:r w:rsidRPr="00022FEB">
        <w:rPr>
          <w:rFonts w:ascii="Times New Roman" w:hAnsi="Times New Roman"/>
        </w:rPr>
        <w:t>kel</w:t>
      </w:r>
      <w:r w:rsidRPr="000679E8">
        <w:rPr>
          <w:rFonts w:ascii="Times New Roman" w:hAnsi="Times New Roman"/>
        </w:rPr>
        <w:t xml:space="preserve"> ä</w:t>
      </w:r>
      <w:r w:rsidRPr="00022FEB">
        <w:rPr>
          <w:rFonts w:ascii="Times New Roman" w:hAnsi="Times New Roman"/>
        </w:rPr>
        <w:t>polom</w:t>
      </w:r>
      <w:r w:rsidRPr="000679E8">
        <w:rPr>
          <w:rFonts w:ascii="Times New Roman" w:hAnsi="Times New Roman"/>
        </w:rPr>
        <w:t xml:space="preserve"> </w:t>
      </w:r>
      <w:r w:rsidRPr="00022FEB">
        <w:rPr>
          <w:rFonts w:ascii="Times New Roman" w:hAnsi="Times New Roman"/>
        </w:rPr>
        <w:t>pl</w:t>
      </w:r>
      <w:r w:rsidRPr="000679E8">
        <w:rPr>
          <w:rFonts w:ascii="Times New Roman" w:hAnsi="Times New Roman"/>
        </w:rPr>
        <w:t>ö</w:t>
      </w:r>
      <w:r w:rsidRPr="00022FEB">
        <w:rPr>
          <w:rFonts w:ascii="Times New Roman" w:hAnsi="Times New Roman"/>
        </w:rPr>
        <w:t>guni</w:t>
      </w:r>
      <w:r w:rsidRPr="000679E8">
        <w:rPr>
          <w:rFonts w:ascii="Times New Roman" w:hAnsi="Times New Roman"/>
        </w:rPr>
        <w:t xml:space="preserve"> </w:t>
      </w:r>
      <w:r w:rsidRPr="00022FEB">
        <w:rPr>
          <w:rFonts w:ascii="Times New Roman" w:hAnsi="Times New Roman"/>
        </w:rPr>
        <w:t>mana</w:t>
      </w:r>
      <w:r w:rsidRPr="000679E8">
        <w:rPr>
          <w:rFonts w:ascii="Times New Roman" w:hAnsi="Times New Roman"/>
        </w:rPr>
        <w:t xml:space="preserve"> </w:t>
      </w:r>
      <w:r w:rsidRPr="00022FEB">
        <w:rPr>
          <w:rFonts w:ascii="Times New Roman" w:hAnsi="Times New Roman"/>
        </w:rPr>
        <w:t>love</w:t>
      </w:r>
      <w:r w:rsidRPr="000679E8">
        <w:rPr>
          <w:rFonts w:ascii="Times New Roman" w:hAnsi="Times New Roman"/>
        </w:rPr>
        <w:t xml:space="preserve"> </w:t>
      </w:r>
      <w:r w:rsidRPr="00022FEB">
        <w:rPr>
          <w:rFonts w:ascii="Times New Roman" w:hAnsi="Times New Roman"/>
        </w:rPr>
        <w:t>brad</w:t>
      </w:r>
      <w:r w:rsidRPr="000679E8">
        <w:rPr>
          <w:rFonts w:ascii="Times New Roman" w:hAnsi="Times New Roman"/>
        </w:rPr>
        <w:t xml:space="preserve"> </w:t>
      </w:r>
      <w:r w:rsidRPr="00022FEB">
        <w:rPr>
          <w:rFonts w:ascii="Times New Roman" w:hAnsi="Times New Roman"/>
        </w:rPr>
        <w:t>e</w:t>
      </w:r>
      <w:r w:rsidRPr="000679E8">
        <w:rPr>
          <w:rFonts w:ascii="Times New Roman" w:hAnsi="Times New Roman"/>
        </w:rPr>
        <w:t xml:space="preserve"> </w:t>
      </w:r>
      <w:r w:rsidRPr="00022FEB">
        <w:rPr>
          <w:rFonts w:ascii="Times New Roman" w:hAnsi="Times New Roman"/>
        </w:rPr>
        <w:t>sak</w:t>
      </w:r>
      <w:r w:rsidRPr="000679E8">
        <w:rPr>
          <w:rFonts w:ascii="Times New Roman" w:hAnsi="Times New Roman"/>
        </w:rPr>
        <w:t>ä</w:t>
      </w:r>
      <w:r w:rsidRPr="00022FEB">
        <w:rPr>
          <w:rFonts w:ascii="Times New Roman" w:hAnsi="Times New Roman"/>
        </w:rPr>
        <w:t>di</w:t>
      </w:r>
      <w:r w:rsidRPr="000679E8">
        <w:rPr>
          <w:rFonts w:ascii="Times New Roman" w:hAnsi="Times New Roman"/>
        </w:rPr>
        <w:t xml:space="preserve"> </w:t>
      </w:r>
      <w:r w:rsidRPr="00022FEB">
        <w:rPr>
          <w:rFonts w:ascii="Times New Roman" w:hAnsi="Times New Roman"/>
        </w:rPr>
        <w:t>oma</w:t>
      </w:r>
      <w:r w:rsidRPr="000679E8">
        <w:rPr>
          <w:rFonts w:ascii="Times New Roman" w:hAnsi="Times New Roman"/>
        </w:rPr>
        <w:t xml:space="preserve"> </w:t>
      </w:r>
      <w:r w:rsidRPr="00022FEB">
        <w:rPr>
          <w:rFonts w:ascii="Times New Roman" w:hAnsi="Times New Roman"/>
        </w:rPr>
        <w:t>in</w:t>
      </w:r>
      <w:r w:rsidRPr="000679E8">
        <w:rPr>
          <w:rFonts w:ascii="Times New Roman" w:hAnsi="Times New Roman"/>
        </w:rPr>
        <w:t xml:space="preserve"> </w:t>
      </w:r>
      <w:r w:rsidRPr="00022FEB">
        <w:rPr>
          <w:rFonts w:ascii="Times New Roman" w:hAnsi="Times New Roman"/>
        </w:rPr>
        <w:t>nam</w:t>
      </w:r>
      <w:r w:rsidRPr="000679E8">
        <w:rPr>
          <w:rFonts w:ascii="Times New Roman" w:hAnsi="Times New Roman"/>
        </w:rPr>
        <w:t xml:space="preserve">, </w:t>
      </w:r>
      <w:r w:rsidRPr="00022FEB">
        <w:rPr>
          <w:rFonts w:ascii="Times New Roman" w:hAnsi="Times New Roman"/>
        </w:rPr>
        <w:t>nen</w:t>
      </w:r>
      <w:r w:rsidRPr="000679E8">
        <w:rPr>
          <w:rFonts w:ascii="Times New Roman" w:hAnsi="Times New Roman"/>
        </w:rPr>
        <w:t xml:space="preserve"> </w:t>
      </w:r>
      <w:r w:rsidRPr="00022FEB">
        <w:rPr>
          <w:rFonts w:ascii="Times New Roman" w:hAnsi="Times New Roman"/>
        </w:rPr>
        <w:t>h</w:t>
      </w:r>
      <w:r w:rsidRPr="000679E8">
        <w:rPr>
          <w:rFonts w:ascii="Times New Roman" w:hAnsi="Times New Roman"/>
        </w:rPr>
        <w:t>ä</w:t>
      </w:r>
      <w:r w:rsidRPr="00022FEB">
        <w:rPr>
          <w:rFonts w:ascii="Times New Roman" w:hAnsi="Times New Roman"/>
        </w:rPr>
        <w:t>t</w:t>
      </w:r>
      <w:r w:rsidRPr="000679E8">
        <w:rPr>
          <w:rFonts w:ascii="Times New Roman" w:hAnsi="Times New Roman"/>
        </w:rPr>
        <w:t xml:space="preserve"> </w:t>
      </w:r>
      <w:r w:rsidRPr="00022FEB">
        <w:rPr>
          <w:rFonts w:ascii="Times New Roman" w:hAnsi="Times New Roman"/>
        </w:rPr>
        <w:t>u</w:t>
      </w:r>
      <w:r w:rsidRPr="000679E8">
        <w:rPr>
          <w:rFonts w:ascii="Times New Roman" w:hAnsi="Times New Roman"/>
        </w:rPr>
        <w:t xml:space="preserve"> </w:t>
      </w:r>
      <w:r w:rsidRPr="00022FEB">
        <w:rPr>
          <w:rFonts w:ascii="Times New Roman" w:hAnsi="Times New Roman"/>
        </w:rPr>
        <w:t>luh</w:t>
      </w:r>
      <w:r w:rsidRPr="000679E8">
        <w:rPr>
          <w:rFonts w:ascii="Times New Roman" w:hAnsi="Times New Roman"/>
        </w:rPr>
        <w:t>ä</w:t>
      </w:r>
      <w:r w:rsidRPr="00022FEB">
        <w:rPr>
          <w:rFonts w:ascii="Times New Roman" w:hAnsi="Times New Roman"/>
        </w:rPr>
        <w:t>t</w:t>
      </w:r>
      <w:r w:rsidRPr="000679E8">
        <w:rPr>
          <w:rFonts w:ascii="Times New Roman" w:hAnsi="Times New Roman"/>
        </w:rPr>
        <w:t xml:space="preserve"> </w:t>
      </w:r>
      <w:r w:rsidRPr="00022FEB">
        <w:rPr>
          <w:rFonts w:ascii="Times New Roman" w:hAnsi="Times New Roman"/>
        </w:rPr>
        <w:t>su</w:t>
      </w:r>
      <w:r w:rsidRPr="000679E8">
        <w:rPr>
          <w:rFonts w:ascii="Times New Roman" w:hAnsi="Times New Roman"/>
        </w:rPr>
        <w:t xml:space="preserve"> </w:t>
      </w:r>
      <w:r w:rsidRPr="00022FEB">
        <w:rPr>
          <w:rFonts w:ascii="Times New Roman" w:hAnsi="Times New Roman"/>
        </w:rPr>
        <w:t>kap</w:t>
      </w:r>
      <w:r w:rsidRPr="000679E8">
        <w:rPr>
          <w:rFonts w:ascii="Times New Roman" w:hAnsi="Times New Roman"/>
        </w:rPr>
        <w:t xml:space="preserve">, </w:t>
      </w:r>
      <w:r w:rsidRPr="00022FEB">
        <w:rPr>
          <w:rFonts w:ascii="Times New Roman" w:hAnsi="Times New Roman"/>
        </w:rPr>
        <w:t>piklot</w:t>
      </w:r>
      <w:r w:rsidRPr="000679E8">
        <w:rPr>
          <w:rFonts w:ascii="Times New Roman" w:hAnsi="Times New Roman"/>
        </w:rPr>
        <w:t>ö</w:t>
      </w:r>
      <w:r w:rsidRPr="00022FEB">
        <w:rPr>
          <w:rFonts w:ascii="Times New Roman" w:hAnsi="Times New Roman"/>
        </w:rPr>
        <w:t>l</w:t>
      </w:r>
      <w:r w:rsidRPr="000679E8">
        <w:rPr>
          <w:rFonts w:ascii="Times New Roman" w:hAnsi="Times New Roman"/>
        </w:rPr>
        <w:t xml:space="preserve"> </w:t>
      </w:r>
      <w:r w:rsidRPr="00022FEB">
        <w:rPr>
          <w:rFonts w:ascii="Times New Roman" w:hAnsi="Times New Roman"/>
        </w:rPr>
        <w:t>me</w:t>
      </w:r>
      <w:r w:rsidRPr="000679E8">
        <w:rPr>
          <w:rFonts w:ascii="Times New Roman" w:hAnsi="Times New Roman"/>
        </w:rPr>
        <w:t xml:space="preserve"> </w:t>
      </w:r>
      <w:r w:rsidRPr="00022FEB">
        <w:rPr>
          <w:rFonts w:ascii="Times New Roman" w:hAnsi="Times New Roman"/>
        </w:rPr>
        <w:t>y</w:t>
      </w:r>
      <w:r w:rsidRPr="000679E8">
        <w:rPr>
          <w:rFonts w:ascii="Times New Roman" w:hAnsi="Times New Roman"/>
        </w:rPr>
        <w:t>ä</w:t>
      </w:r>
      <w:r w:rsidRPr="00022FEB">
        <w:rPr>
          <w:rFonts w:ascii="Times New Roman" w:hAnsi="Times New Roman"/>
        </w:rPr>
        <w:t>k</w:t>
      </w:r>
      <w:r w:rsidRPr="000679E8">
        <w:rPr>
          <w:rFonts w:ascii="Times New Roman" w:hAnsi="Times New Roman"/>
        </w:rPr>
        <w:t xml:space="preserve"> </w:t>
      </w:r>
      <w:r w:rsidRPr="00022FEB">
        <w:rPr>
          <w:rFonts w:ascii="Times New Roman" w:hAnsi="Times New Roman"/>
        </w:rPr>
        <w:t>bl</w:t>
      </w:r>
      <w:r w:rsidRPr="000679E8">
        <w:rPr>
          <w:rFonts w:ascii="Times New Roman" w:hAnsi="Times New Roman"/>
        </w:rPr>
        <w:t>ö</w:t>
      </w:r>
      <w:r w:rsidRPr="00022FEB">
        <w:rPr>
          <w:rFonts w:ascii="Times New Roman" w:hAnsi="Times New Roman"/>
        </w:rPr>
        <w:t>vik</w:t>
      </w:r>
      <w:r w:rsidRPr="000679E8">
        <w:rPr>
          <w:rFonts w:ascii="Times New Roman" w:hAnsi="Times New Roman"/>
        </w:rPr>
        <w:t xml:space="preserve"> </w:t>
      </w:r>
      <w:r w:rsidRPr="00022FEB">
        <w:rPr>
          <w:rFonts w:ascii="Times New Roman" w:hAnsi="Times New Roman"/>
        </w:rPr>
        <w:t>lab</w:t>
      </w:r>
      <w:r w:rsidRPr="000679E8">
        <w:rPr>
          <w:rFonts w:ascii="Times New Roman" w:hAnsi="Times New Roman"/>
        </w:rPr>
        <w:t xml:space="preserve">ü </w:t>
      </w:r>
      <w:r w:rsidRPr="00022FEB">
        <w:rPr>
          <w:rFonts w:ascii="Times New Roman" w:hAnsi="Times New Roman"/>
        </w:rPr>
        <w:t>flab</w:t>
      </w:r>
      <w:r w:rsidRPr="000679E8">
        <w:rPr>
          <w:rFonts w:ascii="Times New Roman" w:hAnsi="Times New Roman"/>
        </w:rPr>
        <w:t xml:space="preserve"> </w:t>
      </w:r>
      <w:r w:rsidRPr="00022FEB">
        <w:rPr>
          <w:rFonts w:ascii="Times New Roman" w:hAnsi="Times New Roman"/>
        </w:rPr>
        <w:t>bl</w:t>
      </w:r>
      <w:r w:rsidRPr="000679E8">
        <w:rPr>
          <w:rFonts w:ascii="Times New Roman" w:hAnsi="Times New Roman"/>
        </w:rPr>
        <w:t>ä</w:t>
      </w:r>
      <w:r w:rsidRPr="00022FEB">
        <w:rPr>
          <w:rFonts w:ascii="Times New Roman" w:hAnsi="Times New Roman"/>
        </w:rPr>
        <w:t>gik</w:t>
      </w:r>
      <w:r w:rsidRPr="000679E8">
        <w:rPr>
          <w:rFonts w:ascii="Times New Roman" w:hAnsi="Times New Roman"/>
        </w:rPr>
        <w:t xml:space="preserve"> </w:t>
      </w:r>
      <w:r w:rsidRPr="00022FEB">
        <w:rPr>
          <w:rFonts w:ascii="Times New Roman" w:hAnsi="Times New Roman"/>
        </w:rPr>
        <w:t>in</w:t>
      </w:r>
      <w:r w:rsidRPr="000679E8">
        <w:rPr>
          <w:rFonts w:ascii="Times New Roman" w:hAnsi="Times New Roman"/>
        </w:rPr>
        <w:t xml:space="preserve"> </w:t>
      </w:r>
      <w:r w:rsidRPr="00022FEB">
        <w:rPr>
          <w:rFonts w:ascii="Times New Roman" w:hAnsi="Times New Roman"/>
        </w:rPr>
        <w:t>kubitatop</w:t>
      </w:r>
      <w:r w:rsidRPr="000679E8">
        <w:rPr>
          <w:rFonts w:ascii="Times New Roman" w:hAnsi="Times New Roman"/>
        </w:rPr>
        <w:t xml:space="preserve"> </w:t>
      </w:r>
      <w:r w:rsidRPr="00022FEB">
        <w:rPr>
          <w:rFonts w:ascii="Times New Roman" w:hAnsi="Times New Roman"/>
        </w:rPr>
        <w:t>bala</w:t>
      </w:r>
      <w:r w:rsidRPr="000679E8">
        <w:rPr>
          <w:rFonts w:ascii="Times New Roman" w:hAnsi="Times New Roman"/>
        </w:rPr>
        <w:t xml:space="preserve"> </w:t>
      </w:r>
      <w:r w:rsidRPr="00022FEB">
        <w:rPr>
          <w:rFonts w:ascii="Times New Roman" w:hAnsi="Times New Roman"/>
        </w:rPr>
        <w:t>slivas</w:t>
      </w:r>
      <w:r w:rsidRPr="000679E8">
        <w:rPr>
          <w:rFonts w:ascii="Times New Roman" w:hAnsi="Times New Roman"/>
        </w:rPr>
        <w:t xml:space="preserve"> </w:t>
      </w:r>
      <w:r w:rsidRPr="00022FEB">
        <w:rPr>
          <w:rFonts w:ascii="Times New Roman" w:hAnsi="Times New Roman"/>
        </w:rPr>
        <w:t>e</w:t>
      </w:r>
      <w:r w:rsidRPr="000679E8">
        <w:rPr>
          <w:rFonts w:ascii="Times New Roman" w:hAnsi="Times New Roman"/>
        </w:rPr>
        <w:t xml:space="preserve"> </w:t>
      </w:r>
      <w:r w:rsidRPr="00022FEB">
        <w:rPr>
          <w:rFonts w:ascii="Times New Roman" w:hAnsi="Times New Roman"/>
        </w:rPr>
        <w:t>flab</w:t>
      </w:r>
      <w:r w:rsidRPr="000679E8">
        <w:rPr>
          <w:rFonts w:ascii="Times New Roman" w:hAnsi="Times New Roman"/>
        </w:rPr>
        <w:t xml:space="preserve"> </w:t>
      </w:r>
      <w:r w:rsidRPr="00022FEB">
        <w:rPr>
          <w:rFonts w:ascii="Times New Roman" w:hAnsi="Times New Roman"/>
        </w:rPr>
        <w:t>gedik</w:t>
      </w:r>
      <w:r w:rsidRPr="000679E8">
        <w:rPr>
          <w:rFonts w:ascii="Times New Roman" w:hAnsi="Times New Roman"/>
        </w:rPr>
        <w:t xml:space="preserve"> </w:t>
      </w:r>
      <w:r w:rsidRPr="00022FEB">
        <w:rPr>
          <w:rFonts w:ascii="Times New Roman" w:hAnsi="Times New Roman"/>
        </w:rPr>
        <w:t>in</w:t>
      </w:r>
      <w:r w:rsidRPr="000679E8">
        <w:rPr>
          <w:rFonts w:ascii="Times New Roman" w:hAnsi="Times New Roman"/>
        </w:rPr>
        <w:t xml:space="preserve"> </w:t>
      </w:r>
      <w:r w:rsidRPr="00022FEB">
        <w:rPr>
          <w:rFonts w:ascii="Times New Roman" w:hAnsi="Times New Roman"/>
        </w:rPr>
        <w:t>votik</w:t>
      </w:r>
      <w:r w:rsidRPr="000679E8">
        <w:rPr>
          <w:rFonts w:ascii="Times New Roman" w:hAnsi="Times New Roman"/>
        </w:rPr>
        <w:t xml:space="preserve">, </w:t>
      </w:r>
      <w:r w:rsidRPr="00022FEB">
        <w:rPr>
          <w:rFonts w:ascii="Times New Roman" w:hAnsi="Times New Roman"/>
        </w:rPr>
        <w:t>e</w:t>
      </w:r>
      <w:r w:rsidRPr="000679E8">
        <w:rPr>
          <w:rFonts w:ascii="Times New Roman" w:hAnsi="Times New Roman"/>
        </w:rPr>
        <w:t xml:space="preserve"> </w:t>
      </w:r>
      <w:r w:rsidRPr="00022FEB">
        <w:rPr>
          <w:rFonts w:ascii="Times New Roman" w:hAnsi="Times New Roman"/>
        </w:rPr>
        <w:t>kela</w:t>
      </w:r>
      <w:r w:rsidRPr="000679E8">
        <w:rPr>
          <w:rFonts w:ascii="Times New Roman" w:hAnsi="Times New Roman"/>
        </w:rPr>
        <w:t xml:space="preserve"> </w:t>
      </w:r>
      <w:r w:rsidRPr="00022FEB">
        <w:rPr>
          <w:rFonts w:ascii="Times New Roman" w:hAnsi="Times New Roman"/>
        </w:rPr>
        <w:t>knop</w:t>
      </w:r>
      <w:r w:rsidRPr="000679E8">
        <w:rPr>
          <w:rFonts w:ascii="Times New Roman" w:hAnsi="Times New Roman"/>
        </w:rPr>
        <w:t xml:space="preserve"> </w:t>
      </w:r>
      <w:r w:rsidRPr="00022FEB">
        <w:rPr>
          <w:rFonts w:ascii="Times New Roman" w:hAnsi="Times New Roman"/>
        </w:rPr>
        <w:t>balid</w:t>
      </w:r>
      <w:r w:rsidRPr="000679E8">
        <w:rPr>
          <w:rFonts w:ascii="Times New Roman" w:hAnsi="Times New Roman"/>
        </w:rPr>
        <w:t xml:space="preserve"> (</w:t>
      </w:r>
      <w:r w:rsidRPr="00022FEB">
        <w:rPr>
          <w:rFonts w:ascii="Times New Roman" w:hAnsi="Times New Roman"/>
        </w:rPr>
        <w:t>bin</w:t>
      </w:r>
      <w:r w:rsidRPr="000679E8">
        <w:rPr>
          <w:rFonts w:ascii="Times New Roman" w:hAnsi="Times New Roman"/>
        </w:rPr>
        <w:t xml:space="preserve">ü </w:t>
      </w:r>
      <w:r w:rsidRPr="00022FEB">
        <w:rPr>
          <w:rFonts w:ascii="Times New Roman" w:hAnsi="Times New Roman"/>
        </w:rPr>
        <w:t>bom</w:t>
      </w:r>
      <w:r w:rsidRPr="000679E8">
        <w:rPr>
          <w:rFonts w:ascii="Times New Roman" w:hAnsi="Times New Roman"/>
        </w:rPr>
        <w:t xml:space="preserve"> </w:t>
      </w:r>
      <w:r w:rsidRPr="00022FEB">
        <w:rPr>
          <w:rFonts w:ascii="Times New Roman" w:hAnsi="Times New Roman"/>
        </w:rPr>
        <w:t>bl</w:t>
      </w:r>
      <w:r w:rsidRPr="000679E8">
        <w:rPr>
          <w:rFonts w:ascii="Times New Roman" w:hAnsi="Times New Roman"/>
        </w:rPr>
        <w:t>ä</w:t>
      </w:r>
      <w:r w:rsidRPr="00022FEB">
        <w:rPr>
          <w:rFonts w:ascii="Times New Roman" w:hAnsi="Times New Roman"/>
        </w:rPr>
        <w:t>gik</w:t>
      </w:r>
      <w:r w:rsidRPr="000679E8">
        <w:rPr>
          <w:rFonts w:ascii="Times New Roman" w:hAnsi="Times New Roman"/>
        </w:rPr>
        <w:t xml:space="preserve">) </w:t>
      </w:r>
      <w:r w:rsidRPr="00022FEB">
        <w:rPr>
          <w:rFonts w:ascii="Times New Roman" w:hAnsi="Times New Roman"/>
        </w:rPr>
        <w:t>p</w:t>
      </w:r>
      <w:r w:rsidRPr="000679E8">
        <w:rPr>
          <w:rFonts w:ascii="Times New Roman" w:hAnsi="Times New Roman"/>
        </w:rPr>
        <w:t>ä</w:t>
      </w:r>
      <w:r w:rsidRPr="00022FEB">
        <w:rPr>
          <w:rFonts w:ascii="Times New Roman" w:hAnsi="Times New Roman"/>
        </w:rPr>
        <w:t>fim</w:t>
      </w:r>
      <w:r w:rsidRPr="000679E8">
        <w:rPr>
          <w:rFonts w:ascii="Times New Roman" w:hAnsi="Times New Roman"/>
        </w:rPr>
        <w:t>ü</w:t>
      </w:r>
      <w:r w:rsidRPr="00022FEB">
        <w:rPr>
          <w:rFonts w:ascii="Times New Roman" w:hAnsi="Times New Roman"/>
        </w:rPr>
        <w:t>kon</w:t>
      </w:r>
      <w:r w:rsidRPr="000679E8">
        <w:rPr>
          <w:rFonts w:ascii="Times New Roman" w:hAnsi="Times New Roman"/>
        </w:rPr>
        <w:t xml:space="preserve"> (</w:t>
      </w:r>
      <w:r w:rsidRPr="00022FEB">
        <w:rPr>
          <w:rFonts w:ascii="Times New Roman" w:hAnsi="Times New Roman"/>
        </w:rPr>
        <w:t>fim</w:t>
      </w:r>
      <w:r w:rsidRPr="000679E8">
        <w:rPr>
          <w:rFonts w:ascii="Times New Roman" w:hAnsi="Times New Roman"/>
        </w:rPr>
        <w:t>ü</w:t>
      </w:r>
      <w:r w:rsidRPr="00022FEB">
        <w:rPr>
          <w:rFonts w:ascii="Times New Roman" w:hAnsi="Times New Roman"/>
        </w:rPr>
        <w:t>k</w:t>
      </w:r>
      <w:r w:rsidRPr="000679E8">
        <w:rPr>
          <w:rFonts w:ascii="Times New Roman" w:hAnsi="Times New Roman"/>
        </w:rPr>
        <w:t>ö</w:t>
      </w:r>
      <w:r w:rsidRPr="00022FEB">
        <w:rPr>
          <w:rFonts w:ascii="Times New Roman" w:hAnsi="Times New Roman"/>
        </w:rPr>
        <w:t>n</w:t>
      </w:r>
      <w:r w:rsidRPr="000679E8">
        <w:rPr>
          <w:rFonts w:ascii="Times New Roman" w:hAnsi="Times New Roman"/>
        </w:rPr>
        <w:t xml:space="preserve"> = </w:t>
      </w:r>
      <w:r w:rsidRPr="00022FEB">
        <w:rPr>
          <w:rFonts w:ascii="Times New Roman" w:hAnsi="Times New Roman"/>
        </w:rPr>
        <w:t>vasthouden</w:t>
      </w:r>
      <w:r w:rsidRPr="000679E8">
        <w:rPr>
          <w:rFonts w:ascii="Times New Roman" w:hAnsi="Times New Roman"/>
        </w:rPr>
        <w:t xml:space="preserve">) </w:t>
      </w:r>
      <w:r w:rsidRPr="00022FEB">
        <w:rPr>
          <w:rFonts w:ascii="Times New Roman" w:hAnsi="Times New Roman"/>
        </w:rPr>
        <w:t>med</w:t>
      </w:r>
      <w:r w:rsidRPr="000679E8">
        <w:rPr>
          <w:rFonts w:ascii="Times New Roman" w:hAnsi="Times New Roman"/>
        </w:rPr>
        <w:t xml:space="preserve">ü </w:t>
      </w:r>
      <w:r w:rsidRPr="00022FEB">
        <w:rPr>
          <w:rFonts w:ascii="Times New Roman" w:hAnsi="Times New Roman"/>
        </w:rPr>
        <w:t>knopahog</w:t>
      </w:r>
      <w:r w:rsidRPr="000679E8">
        <w:rPr>
          <w:rFonts w:ascii="Times New Roman" w:hAnsi="Times New Roman"/>
        </w:rPr>
        <w:t xml:space="preserve"> </w:t>
      </w:r>
      <w:r w:rsidRPr="00022FEB">
        <w:rPr>
          <w:rFonts w:ascii="Times New Roman" w:hAnsi="Times New Roman"/>
        </w:rPr>
        <w:t>folid</w:t>
      </w:r>
      <w:r w:rsidRPr="000679E8">
        <w:rPr>
          <w:rFonts w:ascii="Times New Roman" w:hAnsi="Times New Roman"/>
        </w:rPr>
        <w:t xml:space="preserve">, </w:t>
      </w:r>
      <w:r w:rsidRPr="00022FEB">
        <w:rPr>
          <w:rFonts w:ascii="Times New Roman" w:hAnsi="Times New Roman"/>
        </w:rPr>
        <w:t>du</w:t>
      </w:r>
      <w:r w:rsidRPr="000679E8">
        <w:rPr>
          <w:rFonts w:ascii="Times New Roman" w:hAnsi="Times New Roman"/>
        </w:rPr>
        <w:t xml:space="preserve"> </w:t>
      </w:r>
      <w:r w:rsidRPr="00022FEB">
        <w:rPr>
          <w:rFonts w:ascii="Times New Roman" w:hAnsi="Times New Roman"/>
        </w:rPr>
        <w:t>knop</w:t>
      </w:r>
      <w:r w:rsidRPr="000679E8">
        <w:rPr>
          <w:rFonts w:ascii="Times New Roman" w:hAnsi="Times New Roman"/>
        </w:rPr>
        <w:t xml:space="preserve"> </w:t>
      </w:r>
      <w:r w:rsidRPr="00022FEB">
        <w:rPr>
          <w:rFonts w:ascii="Times New Roman" w:hAnsi="Times New Roman"/>
        </w:rPr>
        <w:t>telid</w:t>
      </w:r>
      <w:r w:rsidRPr="000679E8">
        <w:rPr>
          <w:rFonts w:ascii="Times New Roman" w:hAnsi="Times New Roman"/>
        </w:rPr>
        <w:t xml:space="preserve"> (</w:t>
      </w:r>
      <w:r w:rsidRPr="00022FEB">
        <w:rPr>
          <w:rFonts w:ascii="Times New Roman" w:hAnsi="Times New Roman"/>
        </w:rPr>
        <w:t>bin</w:t>
      </w:r>
      <w:r w:rsidRPr="000679E8">
        <w:rPr>
          <w:rFonts w:ascii="Times New Roman" w:hAnsi="Times New Roman"/>
        </w:rPr>
        <w:t xml:space="preserve">ü </w:t>
      </w:r>
      <w:r w:rsidRPr="00022FEB">
        <w:rPr>
          <w:rFonts w:ascii="Times New Roman" w:hAnsi="Times New Roman"/>
        </w:rPr>
        <w:t>l</w:t>
      </w:r>
      <w:r w:rsidRPr="000679E8">
        <w:rPr>
          <w:rFonts w:ascii="Times New Roman" w:hAnsi="Times New Roman"/>
        </w:rPr>
        <w:t>ä</w:t>
      </w:r>
      <w:r w:rsidRPr="00022FEB">
        <w:rPr>
          <w:rFonts w:ascii="Times New Roman" w:hAnsi="Times New Roman"/>
        </w:rPr>
        <w:t>ten</w:t>
      </w:r>
      <w:r w:rsidRPr="000679E8">
        <w:rPr>
          <w:rFonts w:ascii="Times New Roman" w:hAnsi="Times New Roman"/>
        </w:rPr>
        <w:t xml:space="preserve">), </w:t>
      </w:r>
      <w:r w:rsidRPr="00022FEB">
        <w:rPr>
          <w:rFonts w:ascii="Times New Roman" w:hAnsi="Times New Roman"/>
        </w:rPr>
        <w:t>kel</w:t>
      </w:r>
      <w:r w:rsidRPr="000679E8">
        <w:rPr>
          <w:rFonts w:ascii="Times New Roman" w:hAnsi="Times New Roman"/>
        </w:rPr>
        <w:t xml:space="preserve"> </w:t>
      </w:r>
      <w:r w:rsidRPr="00022FEB">
        <w:rPr>
          <w:rFonts w:ascii="Times New Roman" w:hAnsi="Times New Roman"/>
        </w:rPr>
        <w:t>binon</w:t>
      </w:r>
      <w:r w:rsidRPr="000679E8">
        <w:rPr>
          <w:rFonts w:ascii="Times New Roman" w:hAnsi="Times New Roman"/>
        </w:rPr>
        <w:t xml:space="preserve"> </w:t>
      </w:r>
      <w:r w:rsidRPr="00022FEB">
        <w:rPr>
          <w:rFonts w:ascii="Times New Roman" w:hAnsi="Times New Roman"/>
        </w:rPr>
        <w:t>su</w:t>
      </w:r>
      <w:r w:rsidRPr="000679E8">
        <w:rPr>
          <w:rFonts w:ascii="Times New Roman" w:hAnsi="Times New Roman"/>
        </w:rPr>
        <w:t xml:space="preserve"> </w:t>
      </w:r>
      <w:r w:rsidRPr="00022FEB">
        <w:rPr>
          <w:rFonts w:ascii="Times New Roman" w:hAnsi="Times New Roman"/>
        </w:rPr>
        <w:t>plad</w:t>
      </w:r>
      <w:r w:rsidRPr="000679E8">
        <w:rPr>
          <w:rFonts w:ascii="Times New Roman" w:hAnsi="Times New Roman"/>
        </w:rPr>
        <w:t xml:space="preserve"> </w:t>
      </w:r>
      <w:r w:rsidRPr="00022FEB">
        <w:rPr>
          <w:rFonts w:ascii="Times New Roman" w:hAnsi="Times New Roman"/>
        </w:rPr>
        <w:t>folida</w:t>
      </w:r>
      <w:r w:rsidRPr="000679E8">
        <w:rPr>
          <w:rFonts w:ascii="Times New Roman" w:hAnsi="Times New Roman"/>
        </w:rPr>
        <w:t xml:space="preserve">, </w:t>
      </w:r>
      <w:r w:rsidRPr="00022FEB">
        <w:rPr>
          <w:rFonts w:ascii="Times New Roman" w:hAnsi="Times New Roman"/>
        </w:rPr>
        <w:t>p</w:t>
      </w:r>
      <w:r w:rsidRPr="000679E8">
        <w:rPr>
          <w:rFonts w:ascii="Times New Roman" w:hAnsi="Times New Roman"/>
        </w:rPr>
        <w:t>ä</w:t>
      </w:r>
      <w:r w:rsidRPr="00022FEB">
        <w:rPr>
          <w:rFonts w:ascii="Times New Roman" w:hAnsi="Times New Roman"/>
        </w:rPr>
        <w:t>dam</w:t>
      </w:r>
      <w:r w:rsidRPr="000679E8">
        <w:rPr>
          <w:rFonts w:ascii="Times New Roman" w:hAnsi="Times New Roman"/>
        </w:rPr>
        <w:t>ü</w:t>
      </w:r>
      <w:r w:rsidRPr="00022FEB">
        <w:rPr>
          <w:rFonts w:ascii="Times New Roman" w:hAnsi="Times New Roman"/>
        </w:rPr>
        <w:t>ton</w:t>
      </w:r>
      <w:r w:rsidRPr="000679E8">
        <w:rPr>
          <w:rFonts w:ascii="Times New Roman" w:hAnsi="Times New Roman"/>
        </w:rPr>
        <w:t xml:space="preserve"> </w:t>
      </w:r>
      <w:r w:rsidRPr="00022FEB">
        <w:rPr>
          <w:rFonts w:ascii="Times New Roman" w:hAnsi="Times New Roman"/>
        </w:rPr>
        <w:t>fa</w:t>
      </w:r>
      <w:r w:rsidRPr="000679E8">
        <w:rPr>
          <w:rFonts w:ascii="Times New Roman" w:hAnsi="Times New Roman"/>
        </w:rPr>
        <w:t xml:space="preserve"> </w:t>
      </w:r>
      <w:r w:rsidRPr="00022FEB">
        <w:rPr>
          <w:rFonts w:ascii="Times New Roman" w:hAnsi="Times New Roman"/>
        </w:rPr>
        <w:t>knopahog</w:t>
      </w:r>
      <w:r w:rsidRPr="000679E8">
        <w:rPr>
          <w:rFonts w:ascii="Times New Roman" w:hAnsi="Times New Roman"/>
        </w:rPr>
        <w:t xml:space="preserve"> </w:t>
      </w:r>
      <w:r w:rsidRPr="00022FEB">
        <w:rPr>
          <w:rFonts w:ascii="Times New Roman" w:hAnsi="Times New Roman"/>
        </w:rPr>
        <w:t>m</w:t>
      </w:r>
      <w:r w:rsidRPr="000679E8">
        <w:rPr>
          <w:rFonts w:ascii="Times New Roman" w:hAnsi="Times New Roman"/>
        </w:rPr>
        <w:t>ä</w:t>
      </w:r>
      <w:r w:rsidRPr="00022FEB">
        <w:rPr>
          <w:rFonts w:ascii="Times New Roman" w:hAnsi="Times New Roman"/>
        </w:rPr>
        <w:t>lid</w:t>
      </w:r>
      <w:r w:rsidRPr="000679E8">
        <w:rPr>
          <w:rFonts w:ascii="Times New Roman" w:hAnsi="Times New Roman"/>
        </w:rPr>
        <w:t>. Ä</w:t>
      </w:r>
      <w:r w:rsidRPr="00022FEB">
        <w:rPr>
          <w:rFonts w:ascii="Times New Roman" w:hAnsi="Times New Roman"/>
        </w:rPr>
        <w:t>labom</w:t>
      </w:r>
      <w:r w:rsidRPr="000679E8">
        <w:rPr>
          <w:rFonts w:ascii="Times New Roman" w:hAnsi="Times New Roman"/>
        </w:rPr>
        <w:t xml:space="preserve"> </w:t>
      </w:r>
      <w:r w:rsidRPr="00022FEB">
        <w:rPr>
          <w:rFonts w:ascii="Times New Roman" w:hAnsi="Times New Roman"/>
        </w:rPr>
        <w:t>l</w:t>
      </w:r>
      <w:r w:rsidRPr="000679E8">
        <w:rPr>
          <w:rFonts w:ascii="Times New Roman" w:hAnsi="Times New Roman"/>
        </w:rPr>
        <w:t>ä</w:t>
      </w:r>
      <w:r w:rsidRPr="00022FEB">
        <w:rPr>
          <w:rFonts w:ascii="Times New Roman" w:hAnsi="Times New Roman"/>
        </w:rPr>
        <w:t>bi</w:t>
      </w:r>
      <w:r w:rsidRPr="000679E8">
        <w:rPr>
          <w:rFonts w:ascii="Times New Roman" w:hAnsi="Times New Roman"/>
        </w:rPr>
        <w:t xml:space="preserve"> </w:t>
      </w:r>
      <w:r w:rsidRPr="00022FEB">
        <w:rPr>
          <w:rFonts w:ascii="Times New Roman" w:hAnsi="Times New Roman"/>
        </w:rPr>
        <w:t>ad</w:t>
      </w:r>
      <w:r w:rsidRPr="000679E8">
        <w:rPr>
          <w:rFonts w:ascii="Times New Roman" w:hAnsi="Times New Roman"/>
        </w:rPr>
        <w:t xml:space="preserve"> </w:t>
      </w:r>
      <w:r w:rsidRPr="00022FEB">
        <w:rPr>
          <w:rFonts w:ascii="Times New Roman" w:hAnsi="Times New Roman"/>
        </w:rPr>
        <w:t>no</w:t>
      </w:r>
      <w:r w:rsidRPr="000679E8">
        <w:rPr>
          <w:rFonts w:ascii="Times New Roman" w:hAnsi="Times New Roman"/>
        </w:rPr>
        <w:t xml:space="preserve"> </w:t>
      </w:r>
      <w:r w:rsidRPr="00022FEB">
        <w:rPr>
          <w:rFonts w:ascii="Times New Roman" w:hAnsi="Times New Roman"/>
        </w:rPr>
        <w:t>lab</w:t>
      </w:r>
      <w:r w:rsidRPr="000679E8">
        <w:rPr>
          <w:rFonts w:ascii="Times New Roman" w:hAnsi="Times New Roman"/>
        </w:rPr>
        <w:t>ö</w:t>
      </w:r>
      <w:r w:rsidRPr="00022FEB">
        <w:rPr>
          <w:rFonts w:ascii="Times New Roman" w:hAnsi="Times New Roman"/>
        </w:rPr>
        <w:t>n</w:t>
      </w:r>
      <w:r w:rsidRPr="000679E8">
        <w:rPr>
          <w:rFonts w:ascii="Times New Roman" w:hAnsi="Times New Roman"/>
        </w:rPr>
        <w:t xml:space="preserve"> </w:t>
      </w:r>
      <w:r w:rsidRPr="00022FEB">
        <w:rPr>
          <w:rFonts w:ascii="Times New Roman" w:hAnsi="Times New Roman"/>
        </w:rPr>
        <w:t>stogis</w:t>
      </w:r>
      <w:r w:rsidRPr="000679E8">
        <w:rPr>
          <w:rFonts w:ascii="Times New Roman" w:hAnsi="Times New Roman"/>
        </w:rPr>
        <w:t xml:space="preserve"> </w:t>
      </w:r>
      <w:r w:rsidRPr="00022FEB">
        <w:rPr>
          <w:rFonts w:ascii="Times New Roman" w:hAnsi="Times New Roman"/>
        </w:rPr>
        <w:t>len</w:t>
      </w:r>
      <w:r w:rsidRPr="000679E8">
        <w:rPr>
          <w:rFonts w:ascii="Times New Roman" w:hAnsi="Times New Roman"/>
        </w:rPr>
        <w:t xml:space="preserve"> </w:t>
      </w:r>
      <w:r w:rsidRPr="00022FEB">
        <w:rPr>
          <w:rFonts w:ascii="Times New Roman" w:hAnsi="Times New Roman"/>
        </w:rPr>
        <w:t>ok</w:t>
      </w:r>
      <w:r w:rsidRPr="000679E8">
        <w:rPr>
          <w:rFonts w:ascii="Times New Roman" w:hAnsi="Times New Roman"/>
        </w:rPr>
        <w:t xml:space="preserve"> ü</w:t>
      </w:r>
      <w:r w:rsidRPr="00022FEB">
        <w:rPr>
          <w:rFonts w:ascii="Times New Roman" w:hAnsi="Times New Roman"/>
        </w:rPr>
        <w:t>n</w:t>
      </w:r>
      <w:r w:rsidRPr="000679E8">
        <w:rPr>
          <w:rFonts w:ascii="Times New Roman" w:hAnsi="Times New Roman"/>
        </w:rPr>
        <w:t xml:space="preserve"> </w:t>
      </w:r>
      <w:r w:rsidRPr="00022FEB">
        <w:rPr>
          <w:rFonts w:ascii="Times New Roman" w:hAnsi="Times New Roman"/>
        </w:rPr>
        <w:t>hit</w:t>
      </w:r>
      <w:r w:rsidRPr="000679E8">
        <w:rPr>
          <w:rFonts w:ascii="Times New Roman" w:hAnsi="Times New Roman"/>
        </w:rPr>
        <w:t>ü</w:t>
      </w:r>
      <w:r w:rsidRPr="00022FEB">
        <w:rPr>
          <w:rFonts w:ascii="Times New Roman" w:hAnsi="Times New Roman"/>
        </w:rPr>
        <w:t>patim</w:t>
      </w:r>
      <w:r w:rsidRPr="000679E8">
        <w:rPr>
          <w:rFonts w:ascii="Times New Roman" w:hAnsi="Times New Roman"/>
        </w:rPr>
        <w:t xml:space="preserve"> </w:t>
      </w:r>
      <w:r w:rsidRPr="00022FEB">
        <w:rPr>
          <w:rFonts w:ascii="Times New Roman" w:hAnsi="Times New Roman"/>
        </w:rPr>
        <w:t>vamik</w:t>
      </w:r>
      <w:r w:rsidRPr="000679E8">
        <w:rPr>
          <w:rFonts w:ascii="Times New Roman" w:hAnsi="Times New Roman"/>
        </w:rPr>
        <w:t xml:space="preserve"> </w:t>
      </w:r>
      <w:r w:rsidRPr="00022FEB">
        <w:rPr>
          <w:rFonts w:ascii="Times New Roman" w:hAnsi="Times New Roman"/>
        </w:rPr>
        <w:t>et</w:t>
      </w:r>
      <w:r w:rsidRPr="000679E8">
        <w:rPr>
          <w:rFonts w:ascii="Times New Roman" w:hAnsi="Times New Roman"/>
        </w:rPr>
        <w:t xml:space="preserve">, </w:t>
      </w:r>
      <w:r w:rsidRPr="00022FEB">
        <w:rPr>
          <w:rFonts w:ascii="Times New Roman" w:hAnsi="Times New Roman"/>
        </w:rPr>
        <w:t>so</w:t>
      </w:r>
      <w:r w:rsidRPr="000679E8">
        <w:rPr>
          <w:rFonts w:ascii="Times New Roman" w:hAnsi="Times New Roman"/>
        </w:rPr>
        <w:t>ä</w:t>
      </w:r>
      <w:r w:rsidRPr="00022FEB">
        <w:rPr>
          <w:rFonts w:ascii="Times New Roman" w:hAnsi="Times New Roman"/>
        </w:rPr>
        <w:t>s</w:t>
      </w:r>
      <w:r w:rsidRPr="000679E8">
        <w:rPr>
          <w:rFonts w:ascii="Times New Roman" w:hAnsi="Times New Roman"/>
        </w:rPr>
        <w:t>ä ä</w:t>
      </w:r>
      <w:r w:rsidRPr="00022FEB">
        <w:rPr>
          <w:rFonts w:ascii="Times New Roman" w:hAnsi="Times New Roman"/>
        </w:rPr>
        <w:t>binos</w:t>
      </w:r>
      <w:r w:rsidRPr="000679E8">
        <w:rPr>
          <w:rFonts w:ascii="Times New Roman" w:hAnsi="Times New Roman"/>
        </w:rPr>
        <w:t xml:space="preserve"> </w:t>
      </w:r>
      <w:r w:rsidRPr="00022FEB">
        <w:rPr>
          <w:rFonts w:ascii="Times New Roman" w:hAnsi="Times New Roman"/>
        </w:rPr>
        <w:t>k</w:t>
      </w:r>
      <w:r w:rsidRPr="000679E8">
        <w:rPr>
          <w:rFonts w:ascii="Times New Roman" w:hAnsi="Times New Roman"/>
        </w:rPr>
        <w:t>ü</w:t>
      </w:r>
      <w:r w:rsidRPr="00022FEB">
        <w:rPr>
          <w:rFonts w:ascii="Times New Roman" w:hAnsi="Times New Roman"/>
        </w:rPr>
        <w:t>povik</w:t>
      </w:r>
      <w:r w:rsidRPr="000679E8">
        <w:rPr>
          <w:rFonts w:ascii="Times New Roman" w:hAnsi="Times New Roman"/>
        </w:rPr>
        <w:t xml:space="preserve"> </w:t>
      </w:r>
      <w:r w:rsidRPr="00022FEB">
        <w:rPr>
          <w:rFonts w:ascii="Times New Roman" w:hAnsi="Times New Roman"/>
        </w:rPr>
        <w:t>nil</w:t>
      </w:r>
      <w:r w:rsidRPr="000679E8">
        <w:rPr>
          <w:rFonts w:ascii="Times New Roman" w:hAnsi="Times New Roman"/>
        </w:rPr>
        <w:t xml:space="preserve">ü </w:t>
      </w:r>
      <w:r w:rsidRPr="00022FEB">
        <w:rPr>
          <w:rFonts w:ascii="Times New Roman" w:hAnsi="Times New Roman"/>
        </w:rPr>
        <w:t>n</w:t>
      </w:r>
      <w:r w:rsidRPr="000679E8">
        <w:rPr>
          <w:rFonts w:ascii="Times New Roman" w:hAnsi="Times New Roman"/>
        </w:rPr>
        <w:t>ü</w:t>
      </w:r>
      <w:r w:rsidRPr="00022FEB">
        <w:rPr>
          <w:rFonts w:ascii="Times New Roman" w:hAnsi="Times New Roman"/>
        </w:rPr>
        <w:t>gol</w:t>
      </w:r>
      <w:r w:rsidRPr="000679E8">
        <w:rPr>
          <w:rFonts w:ascii="Times New Roman" w:hAnsi="Times New Roman"/>
        </w:rPr>
        <w:t>ö</w:t>
      </w:r>
      <w:r w:rsidRPr="00022FEB">
        <w:rPr>
          <w:rFonts w:ascii="Times New Roman" w:hAnsi="Times New Roman"/>
        </w:rPr>
        <w:t>p</w:t>
      </w:r>
      <w:r w:rsidRPr="000679E8">
        <w:rPr>
          <w:rFonts w:ascii="Times New Roman" w:hAnsi="Times New Roman"/>
        </w:rPr>
        <w:t xml:space="preserve"> </w:t>
      </w:r>
      <w:r w:rsidRPr="00022FEB">
        <w:rPr>
          <w:rFonts w:ascii="Times New Roman" w:hAnsi="Times New Roman"/>
        </w:rPr>
        <w:t>boatajukas</w:t>
      </w:r>
      <w:r w:rsidR="00213264">
        <w:rPr>
          <w:rStyle w:val="afb"/>
          <w:rFonts w:ascii="Times New Roman" w:hAnsi="Times New Roman"/>
        </w:rPr>
        <w:footnoteReference w:id="233"/>
      </w:r>
      <w:r w:rsidRPr="000679E8">
        <w:rPr>
          <w:rFonts w:ascii="Times New Roman" w:hAnsi="Times New Roman"/>
        </w:rPr>
        <w:t xml:space="preserve"> </w:t>
      </w:r>
      <w:r w:rsidRPr="00022FEB">
        <w:rPr>
          <w:rFonts w:ascii="Times New Roman" w:hAnsi="Times New Roman"/>
        </w:rPr>
        <w:t>oka</w:t>
      </w:r>
      <w:r w:rsidRPr="000679E8">
        <w:rPr>
          <w:rFonts w:ascii="Times New Roman" w:hAnsi="Times New Roman"/>
        </w:rPr>
        <w:t xml:space="preserve"> </w:t>
      </w:r>
      <w:r w:rsidRPr="00022FEB">
        <w:rPr>
          <w:rFonts w:ascii="Times New Roman" w:hAnsi="Times New Roman"/>
        </w:rPr>
        <w:t>e</w:t>
      </w:r>
      <w:r w:rsidRPr="000679E8">
        <w:rPr>
          <w:rFonts w:ascii="Times New Roman" w:hAnsi="Times New Roman"/>
        </w:rPr>
        <w:t xml:space="preserve"> </w:t>
      </w:r>
      <w:r w:rsidRPr="00022FEB">
        <w:rPr>
          <w:rFonts w:ascii="Times New Roman" w:hAnsi="Times New Roman"/>
        </w:rPr>
        <w:t>zuo</w:t>
      </w:r>
      <w:r w:rsidRPr="000679E8">
        <w:rPr>
          <w:rFonts w:ascii="Times New Roman" w:hAnsi="Times New Roman"/>
        </w:rPr>
        <w:t xml:space="preserve"> </w:t>
      </w:r>
      <w:r w:rsidRPr="00022FEB">
        <w:rPr>
          <w:rFonts w:ascii="Times New Roman" w:hAnsi="Times New Roman"/>
        </w:rPr>
        <w:t>nog</w:t>
      </w:r>
      <w:r w:rsidRPr="000679E8">
        <w:rPr>
          <w:rFonts w:ascii="Times New Roman" w:hAnsi="Times New Roman"/>
        </w:rPr>
        <w:t xml:space="preserve"> </w:t>
      </w:r>
      <w:r w:rsidRPr="00022FEB">
        <w:rPr>
          <w:rFonts w:ascii="Times New Roman" w:hAnsi="Times New Roman"/>
        </w:rPr>
        <w:t>is</w:t>
      </w:r>
      <w:r w:rsidRPr="000679E8">
        <w:rPr>
          <w:rFonts w:ascii="Times New Roman" w:hAnsi="Times New Roman"/>
        </w:rPr>
        <w:t xml:space="preserve"> </w:t>
      </w:r>
      <w:r w:rsidRPr="00022FEB">
        <w:rPr>
          <w:rFonts w:ascii="Times New Roman" w:hAnsi="Times New Roman"/>
        </w:rPr>
        <w:t>ed</w:t>
      </w:r>
      <w:r w:rsidRPr="000679E8">
        <w:rPr>
          <w:rFonts w:ascii="Times New Roman" w:hAnsi="Times New Roman"/>
        </w:rPr>
        <w:t xml:space="preserve"> </w:t>
      </w:r>
      <w:r w:rsidRPr="00022FEB">
        <w:rPr>
          <w:rFonts w:ascii="Times New Roman" w:hAnsi="Times New Roman"/>
        </w:rPr>
        <w:t>us</w:t>
      </w:r>
      <w:r w:rsidRPr="000679E8">
        <w:rPr>
          <w:rFonts w:ascii="Times New Roman" w:hAnsi="Times New Roman"/>
        </w:rPr>
        <w:t>.</w:t>
      </w:r>
    </w:p>
    <w:p w:rsidR="00B610B3" w:rsidRPr="00022FEB" w:rsidRDefault="00B610B3" w:rsidP="00C10EED">
      <w:pPr>
        <w:ind w:firstLine="284"/>
        <w:jc w:val="both"/>
        <w:rPr>
          <w:rFonts w:ascii="Times New Roman" w:hAnsi="Times New Roman"/>
        </w:rPr>
      </w:pPr>
      <w:r>
        <w:rPr>
          <w:rFonts w:ascii="Times New Roman" w:hAnsi="Times New Roman"/>
        </w:rPr>
        <w:t>“</w:t>
      </w:r>
      <w:r w:rsidRPr="00022FEB">
        <w:rPr>
          <w:rFonts w:ascii="Times New Roman" w:hAnsi="Times New Roman"/>
        </w:rPr>
        <w:t>Benö!</w:t>
      </w:r>
      <w:r>
        <w:rPr>
          <w:rFonts w:ascii="Times New Roman" w:hAnsi="Times New Roman"/>
        </w:rPr>
        <w:t xml:space="preserve"> </w:t>
      </w:r>
      <w:r w:rsidRPr="00022FEB">
        <w:rPr>
          <w:rFonts w:ascii="Times New Roman" w:hAnsi="Times New Roman"/>
        </w:rPr>
        <w:t>kitopo dom täno binon-li?</w:t>
      </w:r>
      <w:r>
        <w:rPr>
          <w:rFonts w:ascii="Times New Roman" w:hAnsi="Times New Roman"/>
        </w:rPr>
        <w:t xml:space="preserve"> </w:t>
      </w:r>
      <w:r w:rsidRPr="00022FEB">
        <w:rPr>
          <w:rFonts w:ascii="Times New Roman" w:hAnsi="Times New Roman"/>
        </w:rPr>
        <w:t>O hipul!</w:t>
      </w:r>
      <w:r>
        <w:rPr>
          <w:rFonts w:ascii="Times New Roman" w:hAnsi="Times New Roman"/>
        </w:rPr>
        <w:t xml:space="preserve"> </w:t>
      </w:r>
      <w:r w:rsidRPr="00022FEB">
        <w:rPr>
          <w:rFonts w:ascii="Times New Roman" w:hAnsi="Times New Roman"/>
        </w:rPr>
        <w:t>Kitopo täno binon-li?”</w:t>
      </w:r>
      <w:r>
        <w:rPr>
          <w:rFonts w:ascii="Times New Roman" w:hAnsi="Times New Roman"/>
        </w:rPr>
        <w:t xml:space="preserve"> </w:t>
      </w:r>
      <w:r w:rsidRPr="00022FEB">
        <w:rPr>
          <w:rFonts w:ascii="Times New Roman" w:hAnsi="Times New Roman"/>
        </w:rPr>
        <w:t xml:space="preserve">söl: </w:t>
      </w:r>
      <w:r>
        <w:rPr>
          <w:rFonts w:ascii="Times New Roman" w:hAnsi="Times New Roman"/>
        </w:rPr>
        <w:t>‘</w:t>
      </w:r>
      <w:r w:rsidRPr="00022FEB">
        <w:rPr>
          <w:rFonts w:ascii="Times New Roman" w:hAnsi="Times New Roman"/>
        </w:rPr>
        <w:t>Mr. Hendrik Johannes Bruis’ äsäkom nesufädiko.</w:t>
      </w:r>
    </w:p>
    <w:p w:rsidR="00B610B3" w:rsidRPr="00022FEB" w:rsidRDefault="00B610B3" w:rsidP="00C10EED">
      <w:pPr>
        <w:ind w:firstLine="284"/>
        <w:jc w:val="both"/>
        <w:rPr>
          <w:rFonts w:ascii="Times New Roman" w:hAnsi="Times New Roman"/>
        </w:rPr>
      </w:pPr>
      <w:r>
        <w:rPr>
          <w:rFonts w:ascii="Times New Roman" w:hAnsi="Times New Roman"/>
        </w:rPr>
        <w:t>“</w:t>
      </w:r>
      <w:r w:rsidRPr="00022FEB">
        <w:rPr>
          <w:rFonts w:ascii="Times New Roman" w:hAnsi="Times New Roman"/>
        </w:rPr>
        <w:t>Dom balid et labü pärunül platik et,”</w:t>
      </w:r>
      <w:r>
        <w:rPr>
          <w:rFonts w:ascii="Times New Roman" w:hAnsi="Times New Roman"/>
        </w:rPr>
        <w:t xml:space="preserve"> </w:t>
      </w:r>
      <w:r w:rsidRPr="00022FEB">
        <w:rPr>
          <w:rFonts w:ascii="Times New Roman" w:hAnsi="Times New Roman"/>
        </w:rPr>
        <w:t>hipul ägespikom,</w:t>
      </w:r>
      <w:r>
        <w:rPr>
          <w:rFonts w:ascii="Times New Roman" w:hAnsi="Times New Roman"/>
        </w:rPr>
        <w:t xml:space="preserve"> “</w:t>
      </w:r>
      <w:r w:rsidRPr="00022FEB">
        <w:rPr>
          <w:rFonts w:ascii="Times New Roman" w:hAnsi="Times New Roman"/>
        </w:rPr>
        <w:t>yan telid de selidöp svinibecöpana;</w:t>
      </w:r>
      <w:r>
        <w:rPr>
          <w:rFonts w:ascii="Times New Roman" w:hAnsi="Times New Roman"/>
        </w:rPr>
        <w:t xml:space="preserve"> </w:t>
      </w:r>
      <w:r w:rsidRPr="00022FEB">
        <w:rPr>
          <w:rFonts w:ascii="Times New Roman" w:hAnsi="Times New Roman"/>
        </w:rPr>
        <w:t>näi dom, kö spionalokils et föfobinons.”</w:t>
      </w:r>
    </w:p>
    <w:p w:rsidR="00B610B3" w:rsidRPr="000679E8" w:rsidRDefault="00B610B3" w:rsidP="00C10EED">
      <w:pPr>
        <w:ind w:firstLine="284"/>
        <w:jc w:val="both"/>
        <w:rPr>
          <w:rFonts w:ascii="Times New Roman" w:hAnsi="Times New Roman"/>
        </w:rPr>
      </w:pPr>
      <w:r>
        <w:rPr>
          <w:rFonts w:ascii="Times New Roman" w:hAnsi="Times New Roman"/>
        </w:rPr>
        <w:t>“</w:t>
      </w:r>
      <w:r w:rsidRPr="00022FEB">
        <w:rPr>
          <w:rFonts w:ascii="Times New Roman" w:hAnsi="Times New Roman"/>
        </w:rPr>
        <w:t>Gudö!</w:t>
      </w:r>
      <w:r>
        <w:rPr>
          <w:rFonts w:ascii="Times New Roman" w:hAnsi="Times New Roman"/>
        </w:rPr>
        <w:t xml:space="preserve"> </w:t>
      </w:r>
      <w:r w:rsidRPr="00022FEB">
        <w:rPr>
          <w:rFonts w:ascii="Times New Roman" w:hAnsi="Times New Roman"/>
        </w:rPr>
        <w:t>gudö!</w:t>
      </w:r>
      <w:r>
        <w:rPr>
          <w:rFonts w:ascii="Times New Roman" w:hAnsi="Times New Roman"/>
        </w:rPr>
        <w:t xml:space="preserve"> </w:t>
      </w:r>
      <w:r w:rsidRPr="00022FEB">
        <w:rPr>
          <w:rFonts w:ascii="Times New Roman" w:hAnsi="Times New Roman"/>
        </w:rPr>
        <w:t>gud</w:t>
      </w:r>
      <w:r>
        <w:rPr>
          <w:rFonts w:ascii="Times New Roman" w:hAnsi="Times New Roman"/>
        </w:rPr>
        <w:t xml:space="preserve">ö!” </w:t>
      </w:r>
      <w:r w:rsidR="00E06BBD">
        <w:rPr>
          <w:rFonts w:ascii="Times New Roman" w:hAnsi="Times New Roman"/>
        </w:rPr>
        <w:t xml:space="preserve">söl: </w:t>
      </w:r>
      <w:r>
        <w:rPr>
          <w:rFonts w:ascii="Times New Roman" w:hAnsi="Times New Roman"/>
        </w:rPr>
        <w:t>‘Mr. H. J. Bruis’ äsagom.</w:t>
      </w:r>
    </w:p>
    <w:p w:rsidR="00B610B3" w:rsidRDefault="00B610B3" w:rsidP="0002083E">
      <w:pPr>
        <w:spacing w:before="360"/>
        <w:jc w:val="center"/>
        <w:outlineLvl w:val="2"/>
        <w:rPr>
          <w:rFonts w:ascii="Times New Roman" w:hAnsi="Times New Roman"/>
          <w:b/>
        </w:rPr>
      </w:pPr>
      <w:bookmarkStart w:id="3604" w:name="Dejong_XXVI"/>
      <w:bookmarkStart w:id="3605" w:name="_Toc475661853"/>
      <w:bookmarkStart w:id="3606" w:name="_Toc475662794"/>
      <w:bookmarkEnd w:id="3604"/>
      <w:r w:rsidRPr="004E2A2D">
        <w:rPr>
          <w:rFonts w:ascii="Times New Roman" w:hAnsi="Times New Roman"/>
          <w:b/>
          <w:highlight w:val="green"/>
        </w:rPr>
        <w:t>EL ‘GARIBALDI’</w:t>
      </w:r>
      <w:bookmarkStart w:id="3607" w:name="Garibaldi_tidabuk"/>
      <w:bookmarkEnd w:id="3607"/>
      <w:r w:rsidRPr="004E2A2D">
        <w:rPr>
          <w:rFonts w:ascii="Times New Roman" w:hAnsi="Times New Roman"/>
          <w:b/>
          <w:highlight w:val="green"/>
        </w:rPr>
        <w:t xml:space="preserve"> AS PIRATAKÄPTEN</w:t>
      </w:r>
      <w:bookmarkEnd w:id="3605"/>
      <w:bookmarkEnd w:id="3606"/>
      <w:r w:rsidR="006E6C9B" w:rsidRPr="004E2A2D">
        <w:rPr>
          <w:rFonts w:ascii="Times New Roman" w:hAnsi="Times New Roman"/>
          <w:b/>
          <w:highlight w:val="green"/>
        </w:rPr>
        <w:t>.</w:t>
      </w:r>
    </w:p>
    <w:p w:rsidR="0048302E" w:rsidRPr="0048302E" w:rsidRDefault="0048302E" w:rsidP="0048302E">
      <w:pPr>
        <w:jc w:val="center"/>
        <w:rPr>
          <w:rFonts w:ascii="Times New Roman" w:hAnsi="Times New Roman"/>
          <w:sz w:val="20"/>
          <w:szCs w:val="20"/>
        </w:rPr>
      </w:pPr>
      <w:r>
        <w:rPr>
          <w:rFonts w:ascii="Times New Roman" w:hAnsi="Times New Roman"/>
          <w:sz w:val="20"/>
          <w:szCs w:val="20"/>
        </w:rPr>
        <w:t>(</w:t>
      </w:r>
      <w:r w:rsidRPr="0048302E">
        <w:rPr>
          <w:rFonts w:ascii="Times New Roman" w:hAnsi="Times New Roman"/>
          <w:i/>
          <w:sz w:val="20"/>
          <w:szCs w:val="20"/>
        </w:rPr>
        <w:t xml:space="preserve">Tradutod at latikumo pepübon in el </w:t>
      </w:r>
      <w:hyperlink w:anchor="Garibaldi_VpN" w:history="1">
        <w:r w:rsidRPr="0048302E">
          <w:rPr>
            <w:rStyle w:val="af6"/>
            <w:rFonts w:ascii="Times New Roman" w:hAnsi="Times New Roman"/>
            <w:i/>
            <w:sz w:val="20"/>
            <w:szCs w:val="20"/>
          </w:rPr>
          <w:t>“Volapükagased pro Nedänapükans”</w:t>
        </w:r>
      </w:hyperlink>
      <w:r w:rsidRPr="0048302E">
        <w:rPr>
          <w:rFonts w:ascii="Times New Roman" w:hAnsi="Times New Roman"/>
          <w:i/>
          <w:sz w:val="20"/>
          <w:szCs w:val="20"/>
        </w:rPr>
        <w:t>.</w:t>
      </w:r>
      <w:r>
        <w:rPr>
          <w:rFonts w:ascii="Times New Roman" w:hAnsi="Times New Roman"/>
          <w:sz w:val="20"/>
          <w:szCs w:val="20"/>
        </w:rPr>
        <w:t>)</w:t>
      </w:r>
    </w:p>
    <w:p w:rsidR="00B610B3" w:rsidRPr="000679E8" w:rsidRDefault="00B610B3" w:rsidP="00C10EED">
      <w:pPr>
        <w:ind w:firstLine="284"/>
        <w:jc w:val="both"/>
        <w:rPr>
          <w:rFonts w:ascii="Times New Roman" w:hAnsi="Times New Roman"/>
        </w:rPr>
      </w:pPr>
      <w:r w:rsidRPr="008F6FF7">
        <w:rPr>
          <w:rFonts w:ascii="Times New Roman" w:hAnsi="Times New Roman"/>
        </w:rPr>
        <w:t>Ün 1831 Brasilän isteton oki nesekidiki de Portugän, ed idalonon oki as lampörän, ab in tat gianagretik nulik taädam vemik</w:t>
      </w:r>
      <w:r>
        <w:rPr>
          <w:rFonts w:ascii="Times New Roman" w:hAnsi="Times New Roman"/>
        </w:rPr>
        <w:t xml:space="preserve"> </w:t>
      </w:r>
      <w:r w:rsidRPr="008F6FF7">
        <w:rPr>
          <w:rFonts w:ascii="Times New Roman" w:hAnsi="Times New Roman"/>
        </w:rPr>
        <w:t>vü reig zänik e vil ad itreig provinas anik sunädiko äfoikon.</w:t>
      </w:r>
      <w:r>
        <w:rPr>
          <w:rFonts w:ascii="Times New Roman" w:hAnsi="Times New Roman"/>
        </w:rPr>
        <w:t xml:space="preserve"> </w:t>
      </w:r>
      <w:r w:rsidRPr="008F6FF7">
        <w:rPr>
          <w:rFonts w:ascii="Times New Roman" w:hAnsi="Times New Roman"/>
        </w:rPr>
        <w:t>Provin:</w:t>
      </w:r>
      <w:r>
        <w:rPr>
          <w:rFonts w:ascii="Times New Roman" w:hAnsi="Times New Roman"/>
        </w:rPr>
        <w:t xml:space="preserve"> ‘</w:t>
      </w:r>
      <w:r w:rsidRPr="008F6FF7">
        <w:rPr>
          <w:rFonts w:ascii="Times New Roman" w:hAnsi="Times New Roman"/>
        </w:rPr>
        <w:t>Rio Grande do Sul’ äbinon balid, kel ätovedon stäni voluta.</w:t>
      </w:r>
      <w:r>
        <w:rPr>
          <w:rFonts w:ascii="Times New Roman" w:hAnsi="Times New Roman"/>
        </w:rPr>
        <w:t xml:space="preserve"> </w:t>
      </w:r>
      <w:r w:rsidRPr="008F6FF7">
        <w:rPr>
          <w:rFonts w:ascii="Times New Roman" w:hAnsi="Times New Roman"/>
        </w:rPr>
        <w:t>Sekü topam okik</w:t>
      </w:r>
      <w:r>
        <w:rPr>
          <w:rFonts w:ascii="Times New Roman" w:hAnsi="Times New Roman"/>
        </w:rPr>
        <w:t xml:space="preserve"> </w:t>
      </w:r>
      <w:r w:rsidRPr="008F6FF7">
        <w:rPr>
          <w:rFonts w:ascii="Times New Roman" w:hAnsi="Times New Roman"/>
        </w:rPr>
        <w:t>in gul lemu sulüdik Brasiläna äbinon timü guver Portugänik ze nesekidik:</w:t>
      </w:r>
      <w:r>
        <w:rPr>
          <w:rFonts w:ascii="Times New Roman" w:hAnsi="Times New Roman"/>
        </w:rPr>
        <w:t xml:space="preserve"> </w:t>
      </w:r>
      <w:r w:rsidRPr="008F6FF7">
        <w:rPr>
          <w:rFonts w:ascii="Times New Roman" w:hAnsi="Times New Roman"/>
        </w:rPr>
        <w:t xml:space="preserve">lödans ona ästetons, das no älobülons stabaloni ones fa el </w:t>
      </w:r>
      <w:r>
        <w:rPr>
          <w:rFonts w:ascii="Times New Roman" w:hAnsi="Times New Roman"/>
        </w:rPr>
        <w:t>‘</w:t>
      </w:r>
      <w:r w:rsidRPr="008F6FF7">
        <w:rPr>
          <w:rFonts w:ascii="Times New Roman" w:hAnsi="Times New Roman"/>
        </w:rPr>
        <w:t>Pedro II’ pilümütöli.</w:t>
      </w:r>
      <w:r>
        <w:rPr>
          <w:rFonts w:ascii="Times New Roman" w:hAnsi="Times New Roman"/>
        </w:rPr>
        <w:t xml:space="preserve"> </w:t>
      </w:r>
      <w:r w:rsidRPr="008F6FF7">
        <w:rPr>
          <w:rFonts w:ascii="Times New Roman" w:hAnsi="Times New Roman"/>
        </w:rPr>
        <w:t>No ävilons labön zänädi, ab fedi tatas itreigik.</w:t>
      </w:r>
      <w:r>
        <w:rPr>
          <w:rFonts w:ascii="Times New Roman" w:hAnsi="Times New Roman"/>
        </w:rPr>
        <w:t xml:space="preserve"> </w:t>
      </w:r>
      <w:r w:rsidRPr="008F6FF7">
        <w:rPr>
          <w:rFonts w:ascii="Times New Roman" w:hAnsi="Times New Roman"/>
        </w:rPr>
        <w:t>Das fedimans änemons okis repüblikanis, das äkünons me nämäd smalik okas ad volutikön ta reig reigäna lemu gretika:</w:t>
      </w:r>
      <w:r>
        <w:rPr>
          <w:rFonts w:ascii="Times New Roman" w:hAnsi="Times New Roman"/>
        </w:rPr>
        <w:t xml:space="preserve"> </w:t>
      </w:r>
      <w:r w:rsidRPr="008F6FF7">
        <w:rPr>
          <w:rFonts w:ascii="Times New Roman" w:hAnsi="Times New Roman"/>
        </w:rPr>
        <w:t xml:space="preserve">jenots tel at äsüükons ya suniko pö els </w:t>
      </w:r>
      <w:r>
        <w:rPr>
          <w:rFonts w:ascii="Times New Roman" w:hAnsi="Times New Roman"/>
        </w:rPr>
        <w:t>‘</w:t>
      </w:r>
      <w:r w:rsidRPr="008F6FF7">
        <w:rPr>
          <w:rFonts w:ascii="Times New Roman" w:hAnsi="Times New Roman"/>
        </w:rPr>
        <w:t>Garibaldi’</w:t>
      </w:r>
      <w:r>
        <w:rPr>
          <w:rFonts w:ascii="Times New Roman" w:hAnsi="Times New Roman"/>
        </w:rPr>
        <w:t xml:space="preserve"> </w:t>
      </w:r>
      <w:r w:rsidRPr="008F6FF7">
        <w:rPr>
          <w:rFonts w:ascii="Times New Roman" w:hAnsi="Times New Roman"/>
        </w:rPr>
        <w:t>e</w:t>
      </w:r>
      <w:r>
        <w:rPr>
          <w:rFonts w:ascii="Times New Roman" w:hAnsi="Times New Roman"/>
        </w:rPr>
        <w:t xml:space="preserve"> ‘</w:t>
      </w:r>
      <w:r w:rsidRPr="008F6FF7">
        <w:rPr>
          <w:rFonts w:ascii="Times New Roman" w:hAnsi="Times New Roman"/>
        </w:rPr>
        <w:t>Rossetti’</w:t>
      </w:r>
      <w:r>
        <w:rPr>
          <w:rFonts w:ascii="Times New Roman" w:hAnsi="Times New Roman"/>
        </w:rPr>
        <w:t xml:space="preserve"> </w:t>
      </w:r>
      <w:r w:rsidRPr="008F6FF7">
        <w:rPr>
          <w:rFonts w:ascii="Times New Roman" w:hAnsi="Times New Roman"/>
        </w:rPr>
        <w:t>kesenäli nämik ä nesüeniki pro volutans.</w:t>
      </w:r>
      <w:r>
        <w:rPr>
          <w:rFonts w:ascii="Times New Roman" w:hAnsi="Times New Roman"/>
        </w:rPr>
        <w:t xml:space="preserve"> </w:t>
      </w:r>
      <w:r w:rsidRPr="008F6FF7">
        <w:rPr>
          <w:rFonts w:ascii="Times New Roman" w:hAnsi="Times New Roman"/>
        </w:rPr>
        <w:t>Ön neplakug bolitik omsik</w:t>
      </w:r>
      <w:r w:rsidR="00A775B5">
        <w:rPr>
          <w:rStyle w:val="afb"/>
          <w:rFonts w:ascii="Times New Roman" w:hAnsi="Times New Roman"/>
        </w:rPr>
        <w:footnoteReference w:id="234"/>
      </w:r>
      <w:r w:rsidRPr="008F6FF7">
        <w:rPr>
          <w:rFonts w:ascii="Times New Roman" w:hAnsi="Times New Roman"/>
        </w:rPr>
        <w:t xml:space="preserve"> äleigädoms etanis lä lomänälans Lombardäna e</w:t>
      </w:r>
      <w:r>
        <w:rPr>
          <w:rFonts w:ascii="Times New Roman" w:hAnsi="Times New Roman"/>
        </w:rPr>
        <w:t xml:space="preserve"> </w:t>
      </w:r>
      <w:r w:rsidRPr="008F6FF7">
        <w:rPr>
          <w:rFonts w:ascii="Times New Roman" w:hAnsi="Times New Roman"/>
        </w:rPr>
        <w:t>Romayäna.</w:t>
      </w:r>
      <w:r>
        <w:rPr>
          <w:rFonts w:ascii="Times New Roman" w:hAnsi="Times New Roman"/>
        </w:rPr>
        <w:t xml:space="preserve"> </w:t>
      </w:r>
      <w:r w:rsidRPr="008F6FF7">
        <w:rPr>
          <w:rFonts w:ascii="Times New Roman" w:hAnsi="Times New Roman"/>
        </w:rPr>
        <w:t xml:space="preserve">Ni ädasevoms rouli viogretik dunikods nenobik valasotik äs glöt, jalud e stimiäl pösodik äpledons in </w:t>
      </w:r>
      <w:r>
        <w:rPr>
          <w:rFonts w:ascii="Times New Roman" w:hAnsi="Times New Roman"/>
        </w:rPr>
        <w:t>“</w:t>
      </w:r>
      <w:r w:rsidRPr="008F6FF7">
        <w:rPr>
          <w:rFonts w:ascii="Times New Roman" w:hAnsi="Times New Roman"/>
        </w:rPr>
        <w:t xml:space="preserve">livätakrig” at, ni vio </w:t>
      </w:r>
      <w:r>
        <w:rPr>
          <w:rFonts w:ascii="Times New Roman" w:hAnsi="Times New Roman"/>
        </w:rPr>
        <w:t>“</w:t>
      </w:r>
      <w:r w:rsidRPr="008F6FF7">
        <w:rPr>
          <w:rFonts w:ascii="Times New Roman" w:hAnsi="Times New Roman"/>
        </w:rPr>
        <w:t xml:space="preserve">livät,” keli dugans ela </w:t>
      </w:r>
      <w:r>
        <w:rPr>
          <w:rFonts w:ascii="Times New Roman" w:hAnsi="Times New Roman"/>
        </w:rPr>
        <w:t>‘</w:t>
      </w:r>
      <w:r w:rsidRPr="008F6FF7">
        <w:rPr>
          <w:rFonts w:ascii="Times New Roman" w:hAnsi="Times New Roman"/>
        </w:rPr>
        <w:t>Rio Grande’ äbesteifons, äbinos vöd tujönik pro laidulükam nämäda numa smalik gretaglunidalabanas e ventüranas:</w:t>
      </w:r>
      <w:r>
        <w:rPr>
          <w:rFonts w:ascii="Times New Roman" w:hAnsi="Times New Roman"/>
        </w:rPr>
        <w:t xml:space="preserve"> </w:t>
      </w:r>
      <w:r w:rsidRPr="008F6FF7">
        <w:rPr>
          <w:rFonts w:ascii="Times New Roman" w:hAnsi="Times New Roman"/>
        </w:rPr>
        <w:t>zeil voik onas.</w:t>
      </w:r>
      <w:r>
        <w:rPr>
          <w:rFonts w:ascii="Times New Roman" w:hAnsi="Times New Roman"/>
        </w:rPr>
        <w:t xml:space="preserve"> </w:t>
      </w:r>
      <w:r w:rsidRPr="008F6FF7">
        <w:rPr>
          <w:rFonts w:ascii="Times New Roman" w:hAnsi="Times New Roman"/>
        </w:rPr>
        <w:t>E ven fäd äkosükon omis ko xiläb:</w:t>
      </w:r>
      <w:r>
        <w:rPr>
          <w:rFonts w:ascii="Times New Roman" w:hAnsi="Times New Roman"/>
        </w:rPr>
        <w:t xml:space="preserve"> ‘</w:t>
      </w:r>
      <w:r w:rsidRPr="008F6FF7">
        <w:rPr>
          <w:rFonts w:ascii="Times New Roman" w:hAnsi="Times New Roman"/>
        </w:rPr>
        <w:t>Livio Zambeccari’</w:t>
      </w:r>
      <w:r>
        <w:rPr>
          <w:rFonts w:ascii="Times New Roman" w:hAnsi="Times New Roman"/>
        </w:rPr>
        <w:t xml:space="preserve"> </w:t>
      </w:r>
      <w:r w:rsidRPr="008F6FF7">
        <w:rPr>
          <w:rFonts w:ascii="Times New Roman" w:hAnsi="Times New Roman"/>
        </w:rPr>
        <w:t xml:space="preserve">di </w:t>
      </w:r>
      <w:r>
        <w:rPr>
          <w:rFonts w:ascii="Times New Roman" w:hAnsi="Times New Roman"/>
        </w:rPr>
        <w:t>‘</w:t>
      </w:r>
      <w:r w:rsidRPr="008F6FF7">
        <w:rPr>
          <w:rFonts w:ascii="Times New Roman" w:hAnsi="Times New Roman"/>
        </w:rPr>
        <w:t>Bologna’:</w:t>
      </w:r>
      <w:r>
        <w:rPr>
          <w:rFonts w:ascii="Times New Roman" w:hAnsi="Times New Roman"/>
        </w:rPr>
        <w:t xml:space="preserve"> </w:t>
      </w:r>
      <w:r w:rsidRPr="008F6FF7">
        <w:rPr>
          <w:rFonts w:ascii="Times New Roman" w:hAnsi="Times New Roman"/>
        </w:rPr>
        <w:t xml:space="preserve">ün timül et sekretan ela </w:t>
      </w:r>
      <w:r>
        <w:rPr>
          <w:rFonts w:ascii="Times New Roman" w:hAnsi="Times New Roman"/>
        </w:rPr>
        <w:t>‘</w:t>
      </w:r>
      <w:r w:rsidRPr="008F6FF7">
        <w:rPr>
          <w:rFonts w:ascii="Times New Roman" w:hAnsi="Times New Roman"/>
        </w:rPr>
        <w:t>Beno Gonzalès’:</w:t>
      </w:r>
      <w:r>
        <w:rPr>
          <w:rFonts w:ascii="Times New Roman" w:hAnsi="Times New Roman"/>
        </w:rPr>
        <w:t xml:space="preserve"> </w:t>
      </w:r>
      <w:r w:rsidRPr="008F6FF7">
        <w:rPr>
          <w:rFonts w:ascii="Times New Roman" w:hAnsi="Times New Roman"/>
        </w:rPr>
        <w:t xml:space="preserve">presidal ela </w:t>
      </w:r>
      <w:r>
        <w:rPr>
          <w:rFonts w:ascii="Times New Roman" w:hAnsi="Times New Roman"/>
        </w:rPr>
        <w:t>‘</w:t>
      </w:r>
      <w:r w:rsidR="00F445E9">
        <w:rPr>
          <w:rFonts w:ascii="Times New Roman" w:hAnsi="Times New Roman"/>
        </w:rPr>
        <w:t>Rio Grande</w:t>
      </w:r>
      <w:r w:rsidRPr="008F6FF7">
        <w:rPr>
          <w:rFonts w:ascii="Times New Roman" w:hAnsi="Times New Roman"/>
        </w:rPr>
        <w:t>’</w:t>
      </w:r>
      <w:r w:rsidR="00F445E9">
        <w:rPr>
          <w:rFonts w:ascii="Times New Roman" w:hAnsi="Times New Roman"/>
        </w:rPr>
        <w:t>,</w:t>
      </w:r>
      <w:r w:rsidRPr="008F6FF7">
        <w:rPr>
          <w:rFonts w:ascii="Times New Roman" w:hAnsi="Times New Roman"/>
        </w:rPr>
        <w:t xml:space="preserve"> äleadoms sunädo süadükön okis fa lomänan oksik, das prinsip demokratik okas äbligon okes ad gebidükön okis repüblike lafamagälik in sulüd fagik.</w:t>
      </w:r>
      <w:r>
        <w:rPr>
          <w:rFonts w:ascii="Times New Roman" w:hAnsi="Times New Roman"/>
        </w:rPr>
        <w:t xml:space="preserve"> </w:t>
      </w:r>
      <w:r w:rsidRPr="008F6FF7">
        <w:rPr>
          <w:rFonts w:ascii="Times New Roman" w:hAnsi="Times New Roman"/>
        </w:rPr>
        <w:t xml:space="preserve">De el </w:t>
      </w:r>
      <w:r>
        <w:rPr>
          <w:rFonts w:ascii="Times New Roman" w:hAnsi="Times New Roman"/>
        </w:rPr>
        <w:t>‘</w:t>
      </w:r>
      <w:r w:rsidRPr="008F6FF7">
        <w:rPr>
          <w:rFonts w:ascii="Times New Roman" w:hAnsi="Times New Roman"/>
        </w:rPr>
        <w:t xml:space="preserve">Gonzalès’ komipans nulik bofik pro livät ela </w:t>
      </w:r>
      <w:r>
        <w:rPr>
          <w:rFonts w:ascii="Times New Roman" w:hAnsi="Times New Roman"/>
        </w:rPr>
        <w:t>‘</w:t>
      </w:r>
      <w:r w:rsidRPr="008F6FF7">
        <w:rPr>
          <w:rFonts w:ascii="Times New Roman" w:hAnsi="Times New Roman"/>
        </w:rPr>
        <w:t>Rio Grande’ ägetoms plä vafs e mon zöti penamik, das äplägoms pirati in dünäd repüblika.</w:t>
      </w:r>
      <w:r>
        <w:rPr>
          <w:rFonts w:ascii="Times New Roman" w:hAnsi="Times New Roman"/>
        </w:rPr>
        <w:t xml:space="preserve"> </w:t>
      </w:r>
      <w:r w:rsidRPr="008F6FF7">
        <w:rPr>
          <w:rFonts w:ascii="Times New Roman" w:hAnsi="Times New Roman"/>
        </w:rPr>
        <w:t xml:space="preserve">Skip pituvon sunädo, e ven jalup omsik: </w:t>
      </w:r>
      <w:r>
        <w:rPr>
          <w:rFonts w:ascii="Times New Roman" w:hAnsi="Times New Roman"/>
        </w:rPr>
        <w:t>‘</w:t>
      </w:r>
      <w:r w:rsidRPr="008F6FF7">
        <w:rPr>
          <w:rFonts w:ascii="Times New Roman" w:hAnsi="Times New Roman"/>
        </w:rPr>
        <w:t>Mazzini’</w:t>
      </w:r>
      <w:r>
        <w:rPr>
          <w:rFonts w:ascii="Times New Roman" w:hAnsi="Times New Roman"/>
        </w:rPr>
        <w:t xml:space="preserve"> — </w:t>
      </w:r>
      <w:r w:rsidRPr="008F6FF7">
        <w:rPr>
          <w:rFonts w:ascii="Times New Roman" w:hAnsi="Times New Roman"/>
        </w:rPr>
        <w:t>nafil mö touns 30</w:t>
      </w:r>
      <w:r>
        <w:rPr>
          <w:rFonts w:ascii="Times New Roman" w:hAnsi="Times New Roman"/>
        </w:rPr>
        <w:t xml:space="preserve"> — </w:t>
      </w:r>
      <w:r w:rsidRPr="008F6FF7">
        <w:rPr>
          <w:rFonts w:ascii="Times New Roman" w:hAnsi="Times New Roman"/>
        </w:rPr>
        <w:t xml:space="preserve">pifeajafon ad krigabot, el </w:t>
      </w:r>
      <w:r>
        <w:rPr>
          <w:rFonts w:ascii="Times New Roman" w:hAnsi="Times New Roman"/>
        </w:rPr>
        <w:t>‘</w:t>
      </w:r>
      <w:r w:rsidRPr="008F6FF7">
        <w:rPr>
          <w:rFonts w:ascii="Times New Roman" w:hAnsi="Times New Roman"/>
        </w:rPr>
        <w:t>Garibal</w:t>
      </w:r>
      <w:r>
        <w:rPr>
          <w:rFonts w:ascii="Times New Roman" w:hAnsi="Times New Roman"/>
        </w:rPr>
        <w:t>d</w:t>
      </w:r>
      <w:r w:rsidRPr="008F6FF7">
        <w:rPr>
          <w:rFonts w:ascii="Times New Roman" w:hAnsi="Times New Roman"/>
        </w:rPr>
        <w:t>i’ ätökom cali käptena pö fledinaif tä ut piratakäptena.</w:t>
      </w:r>
      <w:r>
        <w:rPr>
          <w:rFonts w:ascii="Times New Roman" w:hAnsi="Times New Roman"/>
        </w:rPr>
        <w:t xml:space="preserve"> </w:t>
      </w:r>
      <w:r w:rsidRPr="008F6FF7">
        <w:rPr>
          <w:rFonts w:ascii="Times New Roman" w:hAnsi="Times New Roman"/>
        </w:rPr>
        <w:t>Fät äbinon böniälik pro om:</w:t>
      </w:r>
      <w:r>
        <w:rPr>
          <w:rFonts w:ascii="Times New Roman" w:hAnsi="Times New Roman"/>
        </w:rPr>
        <w:t xml:space="preserve"> </w:t>
      </w:r>
      <w:r w:rsidRPr="008F6FF7">
        <w:rPr>
          <w:rFonts w:ascii="Times New Roman" w:hAnsi="Times New Roman"/>
        </w:rPr>
        <w:t>ifagikölo töbo mö liöls anik de jol älesumom pridi balid okik:</w:t>
      </w:r>
      <w:r>
        <w:rPr>
          <w:rFonts w:ascii="Times New Roman" w:hAnsi="Times New Roman"/>
        </w:rPr>
        <w:t xml:space="preserve"> </w:t>
      </w:r>
      <w:r w:rsidRPr="008F6FF7">
        <w:rPr>
          <w:rFonts w:ascii="Times New Roman" w:hAnsi="Times New Roman"/>
        </w:rPr>
        <w:t>sailanaf Brasilänik me kaf pifledöl.</w:t>
      </w:r>
      <w:r>
        <w:rPr>
          <w:rFonts w:ascii="Times New Roman" w:hAnsi="Times New Roman"/>
        </w:rPr>
        <w:t xml:space="preserve"> </w:t>
      </w:r>
      <w:r w:rsidRPr="008F6FF7">
        <w:rPr>
          <w:rFonts w:ascii="Times New Roman" w:hAnsi="Times New Roman"/>
        </w:rPr>
        <w:t>Äproibom manes oka ad viodön igo heri bal tävanas Brasilänanafa ud ad ravön ones dalabotis oksik;</w:t>
      </w:r>
      <w:r>
        <w:rPr>
          <w:rFonts w:ascii="Times New Roman" w:hAnsi="Times New Roman"/>
        </w:rPr>
        <w:t xml:space="preserve"> </w:t>
      </w:r>
      <w:r w:rsidRPr="008F6FF7">
        <w:rPr>
          <w:rFonts w:ascii="Times New Roman" w:hAnsi="Times New Roman"/>
        </w:rPr>
        <w:t>älabükom savaboti me fidastok e vat, ed ägesedom onis in at lü län.</w:t>
      </w:r>
      <w:r>
        <w:rPr>
          <w:rFonts w:ascii="Times New Roman" w:hAnsi="Times New Roman"/>
        </w:rPr>
        <w:t xml:space="preserve"> </w:t>
      </w:r>
      <w:r w:rsidRPr="008F6FF7">
        <w:rPr>
          <w:rFonts w:ascii="Times New Roman" w:hAnsi="Times New Roman"/>
        </w:rPr>
        <w:t>Skipi mö mans degmäl oka</w:t>
      </w:r>
      <w:r w:rsidR="00B92555">
        <w:rPr>
          <w:rStyle w:val="afb"/>
          <w:rFonts w:ascii="Times New Roman" w:hAnsi="Times New Roman"/>
        </w:rPr>
        <w:footnoteReference w:id="235"/>
      </w:r>
      <w:r w:rsidRPr="008F6FF7">
        <w:rPr>
          <w:rFonts w:ascii="Times New Roman" w:hAnsi="Times New Roman"/>
        </w:rPr>
        <w:t xml:space="preserve"> äloveboidom ini pridanaf, ed äbüedom välön nägäraslafanes, kels ädutoms lü skip ata, va äviloms pastadükön libio in pof balidkömöl </w:t>
      </w:r>
      <w:r w:rsidR="002E5E7D">
        <w:rPr>
          <w:rFonts w:ascii="Times New Roman" w:hAnsi="Times New Roman"/>
        </w:rPr>
        <w:t>ù</w:t>
      </w:r>
      <w:r w:rsidRPr="008F6FF7">
        <w:rPr>
          <w:rFonts w:ascii="Times New Roman" w:hAnsi="Times New Roman"/>
        </w:rPr>
        <w:t xml:space="preserve"> va äviloms dünön fovo as lelivans sumätöfü büds oka.</w:t>
      </w:r>
      <w:r>
        <w:rPr>
          <w:rFonts w:ascii="Times New Roman" w:hAnsi="Times New Roman"/>
        </w:rPr>
        <w:t xml:space="preserve"> </w:t>
      </w:r>
      <w:r w:rsidRPr="008F6FF7">
        <w:rPr>
          <w:rFonts w:ascii="Times New Roman" w:hAnsi="Times New Roman"/>
        </w:rPr>
        <w:t xml:space="preserve">Nafi pipridöl äfeablunedom ad el </w:t>
      </w:r>
      <w:r>
        <w:rPr>
          <w:rFonts w:ascii="Times New Roman" w:hAnsi="Times New Roman"/>
        </w:rPr>
        <w:t>‘</w:t>
      </w:r>
      <w:r w:rsidRPr="008F6FF7">
        <w:rPr>
          <w:rFonts w:ascii="Times New Roman" w:hAnsi="Times New Roman"/>
        </w:rPr>
        <w:t>Faradilla’:</w:t>
      </w:r>
      <w:r>
        <w:rPr>
          <w:rFonts w:ascii="Times New Roman" w:hAnsi="Times New Roman"/>
        </w:rPr>
        <w:t xml:space="preserve"> </w:t>
      </w:r>
      <w:r w:rsidRPr="008F6FF7">
        <w:rPr>
          <w:rFonts w:ascii="Times New Roman" w:hAnsi="Times New Roman"/>
        </w:rPr>
        <w:t>lüjonil lü zanädanem:</w:t>
      </w:r>
      <w:r>
        <w:rPr>
          <w:rFonts w:ascii="Times New Roman" w:hAnsi="Times New Roman"/>
        </w:rPr>
        <w:t xml:space="preserve"> ‘</w:t>
      </w:r>
      <w:r w:rsidRPr="008F6FF7">
        <w:rPr>
          <w:rFonts w:ascii="Times New Roman" w:hAnsi="Times New Roman"/>
        </w:rPr>
        <w:t>Farados’:</w:t>
      </w:r>
      <w:r>
        <w:rPr>
          <w:rFonts w:ascii="Times New Roman" w:hAnsi="Times New Roman"/>
        </w:rPr>
        <w:t xml:space="preserve"> </w:t>
      </w:r>
      <w:r w:rsidRPr="008F6FF7">
        <w:rPr>
          <w:rFonts w:ascii="Times New Roman" w:hAnsi="Times New Roman"/>
        </w:rPr>
        <w:t xml:space="preserve">mens in rägs, me kel Brasilänans pleidälik älukofons lödanis pöfik ela </w:t>
      </w:r>
      <w:r>
        <w:rPr>
          <w:rFonts w:ascii="Times New Roman" w:hAnsi="Times New Roman"/>
        </w:rPr>
        <w:t>‘</w:t>
      </w:r>
      <w:r w:rsidR="00733F4B">
        <w:rPr>
          <w:rFonts w:ascii="Times New Roman" w:hAnsi="Times New Roman"/>
        </w:rPr>
        <w:t>Rio Grande</w:t>
      </w:r>
      <w:r w:rsidRPr="008F6FF7">
        <w:rPr>
          <w:rFonts w:ascii="Times New Roman" w:hAnsi="Times New Roman"/>
        </w:rPr>
        <w:t>’</w:t>
      </w:r>
      <w:r w:rsidR="00733F4B">
        <w:rPr>
          <w:rFonts w:ascii="Times New Roman" w:hAnsi="Times New Roman"/>
        </w:rPr>
        <w:t>.</w:t>
      </w:r>
    </w:p>
    <w:p w:rsidR="00B610B3" w:rsidRPr="00022FEB" w:rsidRDefault="00B610B3" w:rsidP="00C10EED">
      <w:pPr>
        <w:ind w:firstLine="284"/>
        <w:jc w:val="both"/>
        <w:rPr>
          <w:rFonts w:ascii="Times New Roman" w:hAnsi="Times New Roman"/>
        </w:rPr>
      </w:pPr>
      <w:r w:rsidRPr="000679E8">
        <w:rPr>
          <w:rFonts w:ascii="Times New Roman" w:hAnsi="Times New Roman"/>
        </w:rPr>
        <w:t>Stuniko nafanef idalilon büdis käptena blonik, iküpedon kondötis oma: büds e kondöts, kels bofik äbinons leigiko nekösömiks pö piratan in dünäd tata lafabarbarik. Blasfäms lafiko pitaetöls pämurons; ko logeds glötik ä</w:t>
      </w:r>
      <w:r w:rsidRPr="004278BE">
        <w:rPr>
          <w:rFonts w:ascii="Times New Roman" w:hAnsi="Times New Roman"/>
        </w:rPr>
        <w:t>l</w:t>
      </w:r>
      <w:r w:rsidRPr="000679E8">
        <w:rPr>
          <w:rFonts w:ascii="Times New Roman" w:hAnsi="Times New Roman"/>
        </w:rPr>
        <w:t>ü</w:t>
      </w:r>
      <w:r w:rsidRPr="004278BE">
        <w:rPr>
          <w:rFonts w:ascii="Times New Roman" w:hAnsi="Times New Roman"/>
        </w:rPr>
        <w:t>koy</w:t>
      </w:r>
      <w:r w:rsidRPr="000679E8">
        <w:rPr>
          <w:rFonts w:ascii="Times New Roman" w:hAnsi="Times New Roman"/>
        </w:rPr>
        <w:t xml:space="preserve"> </w:t>
      </w:r>
      <w:r w:rsidRPr="004278BE">
        <w:rPr>
          <w:rFonts w:ascii="Times New Roman" w:hAnsi="Times New Roman"/>
        </w:rPr>
        <w:t>l</w:t>
      </w:r>
      <w:r w:rsidRPr="000679E8">
        <w:rPr>
          <w:rFonts w:ascii="Times New Roman" w:hAnsi="Times New Roman"/>
        </w:rPr>
        <w:t xml:space="preserve">ü </w:t>
      </w:r>
      <w:r w:rsidRPr="004278BE">
        <w:rPr>
          <w:rFonts w:ascii="Times New Roman" w:hAnsi="Times New Roman"/>
        </w:rPr>
        <w:t>tedan</w:t>
      </w:r>
      <w:r w:rsidRPr="000679E8">
        <w:rPr>
          <w:rFonts w:ascii="Times New Roman" w:hAnsi="Times New Roman"/>
        </w:rPr>
        <w:t xml:space="preserve"> </w:t>
      </w:r>
      <w:r w:rsidRPr="004278BE">
        <w:rPr>
          <w:rFonts w:ascii="Times New Roman" w:hAnsi="Times New Roman"/>
        </w:rPr>
        <w:t>liegik</w:t>
      </w:r>
      <w:r w:rsidRPr="000679E8">
        <w:rPr>
          <w:rFonts w:ascii="Times New Roman" w:hAnsi="Times New Roman"/>
        </w:rPr>
        <w:t xml:space="preserve"> </w:t>
      </w:r>
      <w:r w:rsidRPr="004278BE">
        <w:rPr>
          <w:rFonts w:ascii="Times New Roman" w:hAnsi="Times New Roman"/>
        </w:rPr>
        <w:t>ko</w:t>
      </w:r>
      <w:r w:rsidRPr="000679E8">
        <w:rPr>
          <w:rFonts w:ascii="Times New Roman" w:hAnsi="Times New Roman"/>
        </w:rPr>
        <w:t xml:space="preserve"> </w:t>
      </w:r>
      <w:r w:rsidRPr="004278BE">
        <w:rPr>
          <w:rFonts w:ascii="Times New Roman" w:hAnsi="Times New Roman"/>
        </w:rPr>
        <w:t>nidains</w:t>
      </w:r>
      <w:r w:rsidRPr="000679E8">
        <w:rPr>
          <w:rFonts w:ascii="Times New Roman" w:hAnsi="Times New Roman"/>
        </w:rPr>
        <w:t xml:space="preserve"> </w:t>
      </w:r>
      <w:r w:rsidRPr="004278BE">
        <w:rPr>
          <w:rFonts w:ascii="Times New Roman" w:hAnsi="Times New Roman"/>
        </w:rPr>
        <w:t>magifik</w:t>
      </w:r>
      <w:r w:rsidR="006259C7">
        <w:rPr>
          <w:rFonts w:ascii="Times New Roman" w:hAnsi="Times New Roman"/>
        </w:rPr>
        <w:t>,</w:t>
      </w:r>
      <w:r w:rsidRPr="000679E8">
        <w:rPr>
          <w:rFonts w:ascii="Times New Roman" w:hAnsi="Times New Roman"/>
        </w:rPr>
        <w:t xml:space="preserve"> </w:t>
      </w:r>
      <w:r w:rsidRPr="004278BE">
        <w:rPr>
          <w:rFonts w:ascii="Times New Roman" w:hAnsi="Times New Roman"/>
        </w:rPr>
        <w:t>kel</w:t>
      </w:r>
      <w:r w:rsidRPr="000679E8">
        <w:rPr>
          <w:rFonts w:ascii="Times New Roman" w:hAnsi="Times New Roman"/>
        </w:rPr>
        <w:t xml:space="preserve">, </w:t>
      </w:r>
      <w:r w:rsidRPr="004278BE">
        <w:rPr>
          <w:rFonts w:ascii="Times New Roman" w:hAnsi="Times New Roman"/>
        </w:rPr>
        <w:t>ven</w:t>
      </w:r>
      <w:r w:rsidRPr="000679E8">
        <w:rPr>
          <w:rFonts w:ascii="Times New Roman" w:hAnsi="Times New Roman"/>
        </w:rPr>
        <w:t xml:space="preserve"> </w:t>
      </w:r>
      <w:r w:rsidRPr="004278BE">
        <w:rPr>
          <w:rFonts w:ascii="Times New Roman" w:hAnsi="Times New Roman"/>
        </w:rPr>
        <w:t>el</w:t>
      </w:r>
      <w:r w:rsidRPr="000679E8">
        <w:rPr>
          <w:rFonts w:ascii="Times New Roman" w:hAnsi="Times New Roman"/>
        </w:rPr>
        <w:t xml:space="preserve"> </w:t>
      </w:r>
      <w:r>
        <w:rPr>
          <w:rFonts w:ascii="Times New Roman" w:hAnsi="Times New Roman"/>
        </w:rPr>
        <w:t>‘</w:t>
      </w:r>
      <w:r w:rsidRPr="004278BE">
        <w:rPr>
          <w:rFonts w:ascii="Times New Roman" w:hAnsi="Times New Roman"/>
        </w:rPr>
        <w:t>Louise</w:t>
      </w:r>
      <w:r w:rsidRPr="000679E8">
        <w:rPr>
          <w:rFonts w:ascii="Times New Roman" w:hAnsi="Times New Roman"/>
        </w:rPr>
        <w:t>’ ä</w:t>
      </w:r>
      <w:r w:rsidRPr="004278BE">
        <w:rPr>
          <w:rFonts w:ascii="Times New Roman" w:hAnsi="Times New Roman"/>
        </w:rPr>
        <w:t>tovedon</w:t>
      </w:r>
      <w:r w:rsidR="006218AB">
        <w:rPr>
          <w:rStyle w:val="afb"/>
          <w:rFonts w:ascii="Times New Roman" w:hAnsi="Times New Roman"/>
        </w:rPr>
        <w:footnoteReference w:id="236"/>
      </w:r>
      <w:r w:rsidRPr="000679E8">
        <w:rPr>
          <w:rFonts w:ascii="Times New Roman" w:hAnsi="Times New Roman"/>
        </w:rPr>
        <w:t xml:space="preserve"> </w:t>
      </w:r>
      <w:r w:rsidRPr="004278BE">
        <w:rPr>
          <w:rFonts w:ascii="Times New Roman" w:hAnsi="Times New Roman"/>
        </w:rPr>
        <w:t>st</w:t>
      </w:r>
      <w:r w:rsidRPr="000679E8">
        <w:rPr>
          <w:rFonts w:ascii="Times New Roman" w:hAnsi="Times New Roman"/>
        </w:rPr>
        <w:t>ä</w:t>
      </w:r>
      <w:r w:rsidRPr="004278BE">
        <w:rPr>
          <w:rFonts w:ascii="Times New Roman" w:hAnsi="Times New Roman"/>
        </w:rPr>
        <w:t>ni</w:t>
      </w:r>
      <w:r w:rsidRPr="000679E8">
        <w:rPr>
          <w:rFonts w:ascii="Times New Roman" w:hAnsi="Times New Roman"/>
        </w:rPr>
        <w:t xml:space="preserve"> </w:t>
      </w:r>
      <w:r w:rsidRPr="004278BE">
        <w:rPr>
          <w:rFonts w:ascii="Times New Roman" w:hAnsi="Times New Roman"/>
        </w:rPr>
        <w:t>vietik</w:t>
      </w:r>
      <w:r w:rsidRPr="000679E8">
        <w:rPr>
          <w:rFonts w:ascii="Times New Roman" w:hAnsi="Times New Roman"/>
        </w:rPr>
        <w:t xml:space="preserve">, </w:t>
      </w:r>
      <w:r w:rsidRPr="004278BE">
        <w:rPr>
          <w:rFonts w:ascii="Times New Roman" w:hAnsi="Times New Roman"/>
        </w:rPr>
        <w:t>me</w:t>
      </w:r>
      <w:r w:rsidRPr="000679E8">
        <w:rPr>
          <w:rFonts w:ascii="Times New Roman" w:hAnsi="Times New Roman"/>
        </w:rPr>
        <w:t xml:space="preserve"> </w:t>
      </w:r>
      <w:r w:rsidRPr="004278BE">
        <w:rPr>
          <w:rFonts w:ascii="Times New Roman" w:hAnsi="Times New Roman"/>
        </w:rPr>
        <w:t>koap</w:t>
      </w:r>
      <w:r w:rsidRPr="000679E8">
        <w:rPr>
          <w:rFonts w:ascii="Times New Roman" w:hAnsi="Times New Roman"/>
        </w:rPr>
        <w:t xml:space="preserve"> </w:t>
      </w:r>
      <w:r w:rsidRPr="004278BE">
        <w:rPr>
          <w:rFonts w:ascii="Times New Roman" w:hAnsi="Times New Roman"/>
        </w:rPr>
        <w:t>l</w:t>
      </w:r>
      <w:r w:rsidRPr="000679E8">
        <w:rPr>
          <w:rFonts w:ascii="Times New Roman" w:hAnsi="Times New Roman"/>
        </w:rPr>
        <w:t>ö</w:t>
      </w:r>
      <w:r w:rsidRPr="004278BE">
        <w:rPr>
          <w:rFonts w:ascii="Times New Roman" w:hAnsi="Times New Roman"/>
        </w:rPr>
        <w:t>lik</w:t>
      </w:r>
      <w:r w:rsidRPr="000679E8">
        <w:rPr>
          <w:rFonts w:ascii="Times New Roman" w:hAnsi="Times New Roman"/>
        </w:rPr>
        <w:t xml:space="preserve"> </w:t>
      </w:r>
      <w:r w:rsidRPr="004278BE">
        <w:rPr>
          <w:rFonts w:ascii="Times New Roman" w:hAnsi="Times New Roman"/>
        </w:rPr>
        <w:t>oka</w:t>
      </w:r>
      <w:r w:rsidRPr="000679E8">
        <w:rPr>
          <w:rFonts w:ascii="Times New Roman" w:hAnsi="Times New Roman"/>
        </w:rPr>
        <w:t xml:space="preserve"> ä</w:t>
      </w:r>
      <w:r w:rsidRPr="004278BE">
        <w:rPr>
          <w:rFonts w:ascii="Times New Roman" w:hAnsi="Times New Roman"/>
        </w:rPr>
        <w:t>drem</w:t>
      </w:r>
      <w:r w:rsidRPr="000679E8">
        <w:rPr>
          <w:rFonts w:ascii="Times New Roman" w:hAnsi="Times New Roman"/>
        </w:rPr>
        <w:t>ö</w:t>
      </w:r>
      <w:r w:rsidRPr="004278BE">
        <w:rPr>
          <w:rFonts w:ascii="Times New Roman" w:hAnsi="Times New Roman"/>
        </w:rPr>
        <w:t>lo</w:t>
      </w:r>
      <w:r w:rsidRPr="000679E8">
        <w:rPr>
          <w:rFonts w:ascii="Times New Roman" w:hAnsi="Times New Roman"/>
        </w:rPr>
        <w:t xml:space="preserve">, </w:t>
      </w:r>
      <w:r w:rsidRPr="004278BE">
        <w:rPr>
          <w:rFonts w:ascii="Times New Roman" w:hAnsi="Times New Roman"/>
        </w:rPr>
        <w:t>ijedom</w:t>
      </w:r>
      <w:r w:rsidRPr="000679E8">
        <w:rPr>
          <w:rFonts w:ascii="Times New Roman" w:hAnsi="Times New Roman"/>
        </w:rPr>
        <w:t xml:space="preserve"> </w:t>
      </w:r>
      <w:r w:rsidRPr="004278BE">
        <w:rPr>
          <w:rFonts w:ascii="Times New Roman" w:hAnsi="Times New Roman"/>
        </w:rPr>
        <w:t>oki</w:t>
      </w:r>
      <w:r w:rsidRPr="000679E8">
        <w:rPr>
          <w:rFonts w:ascii="Times New Roman" w:hAnsi="Times New Roman"/>
        </w:rPr>
        <w:t xml:space="preserve"> </w:t>
      </w:r>
      <w:r w:rsidRPr="004278BE">
        <w:rPr>
          <w:rFonts w:ascii="Times New Roman" w:hAnsi="Times New Roman"/>
        </w:rPr>
        <w:t>sui</w:t>
      </w:r>
      <w:r w:rsidRPr="000679E8">
        <w:rPr>
          <w:rFonts w:ascii="Times New Roman" w:hAnsi="Times New Roman"/>
        </w:rPr>
        <w:t xml:space="preserve"> </w:t>
      </w:r>
      <w:r w:rsidRPr="004278BE">
        <w:rPr>
          <w:rFonts w:ascii="Times New Roman" w:hAnsi="Times New Roman"/>
        </w:rPr>
        <w:t>kiens</w:t>
      </w:r>
      <w:r w:rsidRPr="000679E8">
        <w:rPr>
          <w:rFonts w:ascii="Times New Roman" w:hAnsi="Times New Roman"/>
        </w:rPr>
        <w:t xml:space="preserve"> </w:t>
      </w:r>
      <w:r w:rsidRPr="004278BE">
        <w:rPr>
          <w:rFonts w:ascii="Times New Roman" w:hAnsi="Times New Roman"/>
        </w:rPr>
        <w:t>foi</w:t>
      </w:r>
      <w:r w:rsidRPr="000679E8">
        <w:rPr>
          <w:rFonts w:ascii="Times New Roman" w:hAnsi="Times New Roman"/>
        </w:rPr>
        <w:t xml:space="preserve"> </w:t>
      </w:r>
      <w:r w:rsidRPr="004278BE">
        <w:rPr>
          <w:rFonts w:ascii="Times New Roman" w:hAnsi="Times New Roman"/>
        </w:rPr>
        <w:t>futs</w:t>
      </w:r>
      <w:r w:rsidRPr="000679E8">
        <w:rPr>
          <w:rFonts w:ascii="Times New Roman" w:hAnsi="Times New Roman"/>
        </w:rPr>
        <w:t xml:space="preserve"> </w:t>
      </w:r>
      <w:r w:rsidRPr="004278BE">
        <w:rPr>
          <w:rFonts w:ascii="Times New Roman" w:hAnsi="Times New Roman"/>
        </w:rPr>
        <w:t>matrodas</w:t>
      </w:r>
      <w:r w:rsidRPr="000679E8">
        <w:rPr>
          <w:rFonts w:ascii="Times New Roman" w:hAnsi="Times New Roman"/>
        </w:rPr>
        <w:t xml:space="preserve"> </w:t>
      </w:r>
      <w:r w:rsidRPr="004278BE">
        <w:rPr>
          <w:rFonts w:ascii="Times New Roman" w:hAnsi="Times New Roman"/>
        </w:rPr>
        <w:t>ela</w:t>
      </w:r>
      <w:r w:rsidRPr="000679E8">
        <w:rPr>
          <w:rFonts w:ascii="Times New Roman" w:hAnsi="Times New Roman"/>
        </w:rPr>
        <w:t xml:space="preserve"> </w:t>
      </w:r>
      <w:r>
        <w:rPr>
          <w:rFonts w:ascii="Times New Roman" w:hAnsi="Times New Roman"/>
        </w:rPr>
        <w:t>‘</w:t>
      </w:r>
      <w:r w:rsidRPr="004278BE">
        <w:rPr>
          <w:rFonts w:ascii="Times New Roman" w:hAnsi="Times New Roman"/>
        </w:rPr>
        <w:t>Mazzini</w:t>
      </w:r>
      <w:r w:rsidRPr="000679E8">
        <w:rPr>
          <w:rFonts w:ascii="Times New Roman" w:hAnsi="Times New Roman"/>
        </w:rPr>
        <w:t xml:space="preserve">,’ </w:t>
      </w:r>
      <w:r w:rsidRPr="004278BE">
        <w:rPr>
          <w:rFonts w:ascii="Times New Roman" w:hAnsi="Times New Roman"/>
        </w:rPr>
        <w:t>omes</w:t>
      </w:r>
      <w:r w:rsidRPr="000679E8">
        <w:rPr>
          <w:rFonts w:ascii="Times New Roman" w:hAnsi="Times New Roman"/>
        </w:rPr>
        <w:t xml:space="preserve"> </w:t>
      </w:r>
      <w:r w:rsidRPr="004278BE">
        <w:rPr>
          <w:rFonts w:ascii="Times New Roman" w:hAnsi="Times New Roman"/>
        </w:rPr>
        <w:t>jerotis</w:t>
      </w:r>
      <w:r w:rsidRPr="000679E8">
        <w:rPr>
          <w:rFonts w:ascii="Times New Roman" w:hAnsi="Times New Roman"/>
        </w:rPr>
        <w:t xml:space="preserve"> </w:t>
      </w:r>
      <w:r w:rsidRPr="004278BE">
        <w:rPr>
          <w:rFonts w:ascii="Times New Roman" w:hAnsi="Times New Roman"/>
        </w:rPr>
        <w:t>valik</w:t>
      </w:r>
      <w:r w:rsidRPr="000679E8">
        <w:rPr>
          <w:rFonts w:ascii="Times New Roman" w:hAnsi="Times New Roman"/>
        </w:rPr>
        <w:t xml:space="preserve"> </w:t>
      </w:r>
      <w:r w:rsidRPr="004278BE">
        <w:rPr>
          <w:rFonts w:ascii="Times New Roman" w:hAnsi="Times New Roman"/>
        </w:rPr>
        <w:t>oka</w:t>
      </w:r>
      <w:r w:rsidRPr="000679E8">
        <w:rPr>
          <w:rFonts w:ascii="Times New Roman" w:hAnsi="Times New Roman"/>
        </w:rPr>
        <w:t xml:space="preserve"> ä</w:t>
      </w:r>
      <w:r w:rsidRPr="004278BE">
        <w:rPr>
          <w:rFonts w:ascii="Times New Roman" w:hAnsi="Times New Roman"/>
        </w:rPr>
        <w:t>lof</w:t>
      </w:r>
      <w:r w:rsidRPr="000679E8">
        <w:rPr>
          <w:rFonts w:ascii="Times New Roman" w:hAnsi="Times New Roman"/>
        </w:rPr>
        <w:t>ö</w:t>
      </w:r>
      <w:r w:rsidRPr="004278BE">
        <w:rPr>
          <w:rFonts w:ascii="Times New Roman" w:hAnsi="Times New Roman"/>
        </w:rPr>
        <w:t>lo</w:t>
      </w:r>
      <w:r w:rsidRPr="000679E8">
        <w:rPr>
          <w:rFonts w:ascii="Times New Roman" w:hAnsi="Times New Roman"/>
        </w:rPr>
        <w:t xml:space="preserve">, </w:t>
      </w:r>
      <w:r w:rsidRPr="004278BE">
        <w:rPr>
          <w:rFonts w:ascii="Times New Roman" w:hAnsi="Times New Roman"/>
        </w:rPr>
        <w:t>stip</w:t>
      </w:r>
      <w:r w:rsidRPr="000679E8">
        <w:rPr>
          <w:rFonts w:ascii="Times New Roman" w:hAnsi="Times New Roman"/>
        </w:rPr>
        <w:t>ä ö</w:t>
      </w:r>
      <w:r w:rsidRPr="004278BE">
        <w:rPr>
          <w:rFonts w:ascii="Times New Roman" w:hAnsi="Times New Roman"/>
        </w:rPr>
        <w:t>spaloms</w:t>
      </w:r>
      <w:r w:rsidRPr="000679E8">
        <w:rPr>
          <w:rFonts w:ascii="Times New Roman" w:hAnsi="Times New Roman"/>
        </w:rPr>
        <w:t>ö</w:t>
      </w:r>
      <w:r w:rsidRPr="004278BE">
        <w:rPr>
          <w:rFonts w:ascii="Times New Roman" w:hAnsi="Times New Roman"/>
        </w:rPr>
        <w:t>v</w:t>
      </w:r>
      <w:r w:rsidRPr="000679E8">
        <w:rPr>
          <w:rFonts w:ascii="Times New Roman" w:hAnsi="Times New Roman"/>
        </w:rPr>
        <w:t xml:space="preserve"> </w:t>
      </w:r>
      <w:r w:rsidRPr="004278BE">
        <w:rPr>
          <w:rFonts w:ascii="Times New Roman" w:hAnsi="Times New Roman"/>
        </w:rPr>
        <w:t>lifi</w:t>
      </w:r>
      <w:r w:rsidRPr="000679E8">
        <w:rPr>
          <w:rFonts w:ascii="Times New Roman" w:hAnsi="Times New Roman"/>
        </w:rPr>
        <w:t xml:space="preserve"> </w:t>
      </w:r>
      <w:r w:rsidRPr="004278BE">
        <w:rPr>
          <w:rFonts w:ascii="Times New Roman" w:hAnsi="Times New Roman"/>
        </w:rPr>
        <w:t>oka</w:t>
      </w:r>
      <w:r w:rsidRPr="000679E8">
        <w:rPr>
          <w:rFonts w:ascii="Times New Roman" w:hAnsi="Times New Roman"/>
        </w:rPr>
        <w:t xml:space="preserve">. </w:t>
      </w:r>
      <w:r w:rsidRPr="004278BE">
        <w:rPr>
          <w:rFonts w:ascii="Times New Roman" w:hAnsi="Times New Roman"/>
        </w:rPr>
        <w:t>Ab</w:t>
      </w:r>
      <w:r w:rsidRPr="000679E8">
        <w:rPr>
          <w:rFonts w:ascii="Times New Roman" w:hAnsi="Times New Roman"/>
        </w:rPr>
        <w:t xml:space="preserve"> </w:t>
      </w:r>
      <w:r w:rsidRPr="004278BE">
        <w:rPr>
          <w:rFonts w:ascii="Times New Roman" w:hAnsi="Times New Roman"/>
        </w:rPr>
        <w:t>valikans</w:t>
      </w:r>
      <w:r w:rsidRPr="000679E8">
        <w:rPr>
          <w:rFonts w:ascii="Times New Roman" w:hAnsi="Times New Roman"/>
        </w:rPr>
        <w:t xml:space="preserve"> ä</w:t>
      </w:r>
      <w:r w:rsidRPr="004278BE">
        <w:rPr>
          <w:rFonts w:ascii="Times New Roman" w:hAnsi="Times New Roman"/>
        </w:rPr>
        <w:t>lobedoms</w:t>
      </w:r>
      <w:r w:rsidRPr="000679E8">
        <w:rPr>
          <w:rFonts w:ascii="Times New Roman" w:hAnsi="Times New Roman"/>
        </w:rPr>
        <w:t xml:space="preserve">: </w:t>
      </w:r>
      <w:r w:rsidRPr="004278BE">
        <w:rPr>
          <w:rFonts w:ascii="Times New Roman" w:hAnsi="Times New Roman"/>
        </w:rPr>
        <w:lastRenderedPageBreak/>
        <w:t>k</w:t>
      </w:r>
      <w:r w:rsidRPr="000679E8">
        <w:rPr>
          <w:rFonts w:ascii="Times New Roman" w:hAnsi="Times New Roman"/>
        </w:rPr>
        <w:t>ä</w:t>
      </w:r>
      <w:r w:rsidRPr="004278BE">
        <w:rPr>
          <w:rFonts w:ascii="Times New Roman" w:hAnsi="Times New Roman"/>
        </w:rPr>
        <w:t>pten</w:t>
      </w:r>
      <w:r w:rsidRPr="000679E8">
        <w:rPr>
          <w:rFonts w:ascii="Times New Roman" w:hAnsi="Times New Roman"/>
        </w:rPr>
        <w:t xml:space="preserve"> </w:t>
      </w:r>
      <w:r w:rsidRPr="004278BE">
        <w:rPr>
          <w:rFonts w:ascii="Times New Roman" w:hAnsi="Times New Roman"/>
        </w:rPr>
        <w:t>yunik</w:t>
      </w:r>
      <w:r w:rsidRPr="000679E8">
        <w:rPr>
          <w:rFonts w:ascii="Times New Roman" w:hAnsi="Times New Roman"/>
        </w:rPr>
        <w:t xml:space="preserve"> ä</w:t>
      </w:r>
      <w:r w:rsidRPr="004278BE">
        <w:rPr>
          <w:rFonts w:ascii="Times New Roman" w:hAnsi="Times New Roman"/>
        </w:rPr>
        <w:t>labom</w:t>
      </w:r>
      <w:r w:rsidRPr="000679E8">
        <w:rPr>
          <w:rFonts w:ascii="Times New Roman" w:hAnsi="Times New Roman"/>
        </w:rPr>
        <w:t xml:space="preserve"> </w:t>
      </w:r>
      <w:r w:rsidRPr="004278BE">
        <w:rPr>
          <w:rFonts w:ascii="Times New Roman" w:hAnsi="Times New Roman"/>
        </w:rPr>
        <w:t>in</w:t>
      </w:r>
      <w:r w:rsidRPr="000679E8">
        <w:rPr>
          <w:rFonts w:ascii="Times New Roman" w:hAnsi="Times New Roman"/>
        </w:rPr>
        <w:t xml:space="preserve"> </w:t>
      </w:r>
      <w:r w:rsidRPr="004278BE">
        <w:rPr>
          <w:rFonts w:ascii="Times New Roman" w:hAnsi="Times New Roman"/>
        </w:rPr>
        <w:t>v</w:t>
      </w:r>
      <w:r w:rsidRPr="000679E8">
        <w:rPr>
          <w:rFonts w:ascii="Times New Roman" w:hAnsi="Times New Roman"/>
        </w:rPr>
        <w:t>ö</w:t>
      </w:r>
      <w:r w:rsidRPr="004278BE">
        <w:rPr>
          <w:rFonts w:ascii="Times New Roman" w:hAnsi="Times New Roman"/>
        </w:rPr>
        <w:t>g</w:t>
      </w:r>
      <w:r w:rsidRPr="000679E8">
        <w:rPr>
          <w:rFonts w:ascii="Times New Roman" w:hAnsi="Times New Roman"/>
        </w:rPr>
        <w:t xml:space="preserve"> </w:t>
      </w:r>
      <w:r w:rsidRPr="004278BE">
        <w:rPr>
          <w:rFonts w:ascii="Times New Roman" w:hAnsi="Times New Roman"/>
        </w:rPr>
        <w:t>e</w:t>
      </w:r>
      <w:r w:rsidR="006259C7">
        <w:rPr>
          <w:rStyle w:val="afb"/>
          <w:rFonts w:ascii="Times New Roman" w:hAnsi="Times New Roman"/>
        </w:rPr>
        <w:footnoteReference w:id="237"/>
      </w:r>
      <w:r w:rsidRPr="000679E8">
        <w:rPr>
          <w:rFonts w:ascii="Times New Roman" w:hAnsi="Times New Roman"/>
        </w:rPr>
        <w:t xml:space="preserve"> </w:t>
      </w:r>
      <w:r w:rsidRPr="004278BE">
        <w:rPr>
          <w:rFonts w:ascii="Times New Roman" w:hAnsi="Times New Roman"/>
        </w:rPr>
        <w:t>loged</w:t>
      </w:r>
      <w:r w:rsidRPr="000679E8">
        <w:rPr>
          <w:rFonts w:ascii="Times New Roman" w:hAnsi="Times New Roman"/>
        </w:rPr>
        <w:t xml:space="preserve">, </w:t>
      </w:r>
      <w:r w:rsidRPr="004278BE">
        <w:rPr>
          <w:rFonts w:ascii="Times New Roman" w:hAnsi="Times New Roman"/>
        </w:rPr>
        <w:t>in</w:t>
      </w:r>
      <w:r w:rsidRPr="000679E8">
        <w:rPr>
          <w:rFonts w:ascii="Times New Roman" w:hAnsi="Times New Roman"/>
        </w:rPr>
        <w:t xml:space="preserve"> </w:t>
      </w:r>
      <w:r w:rsidRPr="004278BE">
        <w:rPr>
          <w:rFonts w:ascii="Times New Roman" w:hAnsi="Times New Roman"/>
        </w:rPr>
        <w:t>nat</w:t>
      </w:r>
      <w:r w:rsidRPr="000679E8">
        <w:rPr>
          <w:rFonts w:ascii="Times New Roman" w:hAnsi="Times New Roman"/>
        </w:rPr>
        <w:t>ä</w:t>
      </w:r>
      <w:r w:rsidRPr="004278BE">
        <w:rPr>
          <w:rFonts w:ascii="Times New Roman" w:hAnsi="Times New Roman"/>
        </w:rPr>
        <w:t>l</w:t>
      </w:r>
      <w:r w:rsidRPr="000679E8">
        <w:rPr>
          <w:rFonts w:ascii="Times New Roman" w:hAnsi="Times New Roman"/>
        </w:rPr>
        <w:t xml:space="preserve"> </w:t>
      </w:r>
      <w:r w:rsidRPr="004278BE">
        <w:rPr>
          <w:rFonts w:ascii="Times New Roman" w:hAnsi="Times New Roman"/>
        </w:rPr>
        <w:t>l</w:t>
      </w:r>
      <w:r w:rsidRPr="000679E8">
        <w:rPr>
          <w:rFonts w:ascii="Times New Roman" w:hAnsi="Times New Roman"/>
        </w:rPr>
        <w:t>ö</w:t>
      </w:r>
      <w:r w:rsidRPr="004278BE">
        <w:rPr>
          <w:rFonts w:ascii="Times New Roman" w:hAnsi="Times New Roman"/>
        </w:rPr>
        <w:t>lik</w:t>
      </w:r>
      <w:r w:rsidRPr="000679E8">
        <w:rPr>
          <w:rFonts w:ascii="Times New Roman" w:hAnsi="Times New Roman"/>
        </w:rPr>
        <w:t xml:space="preserve"> </w:t>
      </w:r>
      <w:r w:rsidRPr="004278BE">
        <w:rPr>
          <w:rFonts w:ascii="Times New Roman" w:hAnsi="Times New Roman"/>
        </w:rPr>
        <w:t>fefik</w:t>
      </w:r>
      <w:r w:rsidRPr="000679E8">
        <w:rPr>
          <w:rFonts w:ascii="Times New Roman" w:hAnsi="Times New Roman"/>
        </w:rPr>
        <w:t xml:space="preserve"> </w:t>
      </w:r>
      <w:r w:rsidRPr="004278BE">
        <w:rPr>
          <w:rFonts w:ascii="Times New Roman" w:hAnsi="Times New Roman"/>
        </w:rPr>
        <w:t>oka</w:t>
      </w:r>
      <w:r w:rsidRPr="000679E8">
        <w:rPr>
          <w:rFonts w:ascii="Times New Roman" w:hAnsi="Times New Roman"/>
        </w:rPr>
        <w:t xml:space="preserve"> </w:t>
      </w:r>
      <w:r w:rsidRPr="004278BE">
        <w:rPr>
          <w:rFonts w:ascii="Times New Roman" w:hAnsi="Times New Roman"/>
        </w:rPr>
        <w:t>bosi</w:t>
      </w:r>
      <w:r w:rsidRPr="000679E8">
        <w:rPr>
          <w:rFonts w:ascii="Times New Roman" w:hAnsi="Times New Roman"/>
        </w:rPr>
        <w:t xml:space="preserve"> </w:t>
      </w:r>
      <w:r w:rsidRPr="004278BE">
        <w:rPr>
          <w:rFonts w:ascii="Times New Roman" w:hAnsi="Times New Roman"/>
        </w:rPr>
        <w:t>nebepenovik</w:t>
      </w:r>
      <w:r w:rsidRPr="000679E8">
        <w:rPr>
          <w:rFonts w:ascii="Times New Roman" w:hAnsi="Times New Roman"/>
        </w:rPr>
        <w:t xml:space="preserve">, </w:t>
      </w:r>
      <w:r w:rsidRPr="004278BE">
        <w:rPr>
          <w:rFonts w:ascii="Times New Roman" w:hAnsi="Times New Roman"/>
        </w:rPr>
        <w:t>kelos</w:t>
      </w:r>
      <w:r w:rsidRPr="000679E8">
        <w:rPr>
          <w:rFonts w:ascii="Times New Roman" w:hAnsi="Times New Roman"/>
        </w:rPr>
        <w:t xml:space="preserve"> ä</w:t>
      </w:r>
      <w:r w:rsidRPr="004278BE">
        <w:rPr>
          <w:rFonts w:ascii="Times New Roman" w:hAnsi="Times New Roman"/>
        </w:rPr>
        <w:t>fakipon</w:t>
      </w:r>
      <w:r w:rsidRPr="000679E8">
        <w:rPr>
          <w:rFonts w:ascii="Times New Roman" w:hAnsi="Times New Roman"/>
        </w:rPr>
        <w:t xml:space="preserve"> </w:t>
      </w:r>
      <w:r w:rsidRPr="004278BE">
        <w:rPr>
          <w:rFonts w:ascii="Times New Roman" w:hAnsi="Times New Roman"/>
        </w:rPr>
        <w:t>nelobedi</w:t>
      </w:r>
      <w:r w:rsidRPr="000679E8">
        <w:rPr>
          <w:rFonts w:ascii="Times New Roman" w:hAnsi="Times New Roman"/>
        </w:rPr>
        <w:t xml:space="preserve">. </w:t>
      </w:r>
      <w:r w:rsidRPr="004278BE">
        <w:rPr>
          <w:rFonts w:ascii="Times New Roman" w:hAnsi="Times New Roman"/>
        </w:rPr>
        <w:t>Bev</w:t>
      </w:r>
      <w:r w:rsidRPr="000679E8">
        <w:rPr>
          <w:rFonts w:ascii="Times New Roman" w:hAnsi="Times New Roman"/>
        </w:rPr>
        <w:t xml:space="preserve">ü </w:t>
      </w:r>
      <w:r w:rsidRPr="004278BE">
        <w:rPr>
          <w:rFonts w:ascii="Times New Roman" w:hAnsi="Times New Roman"/>
        </w:rPr>
        <w:t>skip</w:t>
      </w:r>
      <w:r w:rsidRPr="000679E8">
        <w:rPr>
          <w:rFonts w:ascii="Times New Roman" w:hAnsi="Times New Roman"/>
        </w:rPr>
        <w:t xml:space="preserve"> </w:t>
      </w:r>
      <w:r w:rsidRPr="004278BE">
        <w:rPr>
          <w:rFonts w:ascii="Times New Roman" w:hAnsi="Times New Roman"/>
        </w:rPr>
        <w:t>lumans</w:t>
      </w:r>
      <w:r w:rsidRPr="000679E8">
        <w:rPr>
          <w:rFonts w:ascii="Times New Roman" w:hAnsi="Times New Roman"/>
        </w:rPr>
        <w:t xml:space="preserve"> </w:t>
      </w:r>
      <w:r w:rsidRPr="004278BE">
        <w:rPr>
          <w:rFonts w:ascii="Times New Roman" w:hAnsi="Times New Roman"/>
        </w:rPr>
        <w:t>sovadik</w:t>
      </w:r>
      <w:r w:rsidRPr="000679E8">
        <w:rPr>
          <w:rFonts w:ascii="Times New Roman" w:hAnsi="Times New Roman"/>
        </w:rPr>
        <w:t xml:space="preserve"> ä</w:t>
      </w:r>
      <w:r w:rsidRPr="004278BE">
        <w:rPr>
          <w:rFonts w:ascii="Times New Roman" w:hAnsi="Times New Roman"/>
        </w:rPr>
        <w:t>dabino</w:t>
      </w:r>
      <w:r w:rsidR="003312EC">
        <w:rPr>
          <w:rFonts w:ascii="Times New Roman" w:hAnsi="Times New Roman"/>
        </w:rPr>
        <w:t>m</w:t>
      </w:r>
      <w:r w:rsidRPr="004278BE">
        <w:rPr>
          <w:rFonts w:ascii="Times New Roman" w:hAnsi="Times New Roman"/>
        </w:rPr>
        <w:t>s</w:t>
      </w:r>
      <w:r w:rsidRPr="000679E8">
        <w:rPr>
          <w:rFonts w:ascii="Times New Roman" w:hAnsi="Times New Roman"/>
        </w:rPr>
        <w:t xml:space="preserve">: </w:t>
      </w:r>
      <w:r w:rsidRPr="004278BE">
        <w:rPr>
          <w:rFonts w:ascii="Times New Roman" w:hAnsi="Times New Roman"/>
        </w:rPr>
        <w:t>mans</w:t>
      </w:r>
      <w:r w:rsidRPr="000679E8">
        <w:rPr>
          <w:rFonts w:ascii="Times New Roman" w:hAnsi="Times New Roman"/>
        </w:rPr>
        <w:t xml:space="preserve">, </w:t>
      </w:r>
      <w:r w:rsidRPr="004278BE">
        <w:rPr>
          <w:rFonts w:ascii="Times New Roman" w:hAnsi="Times New Roman"/>
        </w:rPr>
        <w:t>kelas</w:t>
      </w:r>
      <w:r w:rsidRPr="000679E8">
        <w:rPr>
          <w:rFonts w:ascii="Times New Roman" w:hAnsi="Times New Roman"/>
        </w:rPr>
        <w:t xml:space="preserve"> </w:t>
      </w:r>
      <w:r w:rsidRPr="004278BE">
        <w:rPr>
          <w:rFonts w:ascii="Times New Roman" w:hAnsi="Times New Roman"/>
        </w:rPr>
        <w:t>pasetalif</w:t>
      </w:r>
      <w:r w:rsidRPr="000679E8">
        <w:rPr>
          <w:rFonts w:ascii="Times New Roman" w:hAnsi="Times New Roman"/>
        </w:rPr>
        <w:t xml:space="preserve"> </w:t>
      </w:r>
      <w:r w:rsidRPr="004278BE">
        <w:rPr>
          <w:rFonts w:ascii="Times New Roman" w:hAnsi="Times New Roman"/>
        </w:rPr>
        <w:t>ludunik</w:t>
      </w:r>
      <w:r w:rsidRPr="000679E8">
        <w:rPr>
          <w:rFonts w:ascii="Times New Roman" w:hAnsi="Times New Roman"/>
        </w:rPr>
        <w:t xml:space="preserve"> </w:t>
      </w:r>
      <w:r w:rsidRPr="004278BE">
        <w:rPr>
          <w:rFonts w:ascii="Times New Roman" w:hAnsi="Times New Roman"/>
        </w:rPr>
        <w:t>piglivon</w:t>
      </w:r>
      <w:r w:rsidRPr="000679E8">
        <w:rPr>
          <w:rFonts w:ascii="Times New Roman" w:hAnsi="Times New Roman"/>
        </w:rPr>
        <w:t xml:space="preserve"> </w:t>
      </w:r>
      <w:r w:rsidRPr="004278BE">
        <w:rPr>
          <w:rFonts w:ascii="Times New Roman" w:hAnsi="Times New Roman"/>
        </w:rPr>
        <w:t>in</w:t>
      </w:r>
      <w:r w:rsidRPr="000679E8">
        <w:rPr>
          <w:rFonts w:ascii="Times New Roman" w:hAnsi="Times New Roman"/>
        </w:rPr>
        <w:t xml:space="preserve"> </w:t>
      </w:r>
      <w:r w:rsidRPr="004278BE">
        <w:rPr>
          <w:rFonts w:ascii="Times New Roman" w:hAnsi="Times New Roman"/>
        </w:rPr>
        <w:t>lien</w:t>
      </w:r>
      <w:r w:rsidRPr="000679E8">
        <w:rPr>
          <w:rFonts w:ascii="Times New Roman" w:hAnsi="Times New Roman"/>
        </w:rPr>
        <w:t>ä</w:t>
      </w:r>
      <w:r w:rsidRPr="004278BE">
        <w:rPr>
          <w:rFonts w:ascii="Times New Roman" w:hAnsi="Times New Roman"/>
        </w:rPr>
        <w:t>ds</w:t>
      </w:r>
      <w:r w:rsidRPr="000679E8">
        <w:rPr>
          <w:rFonts w:ascii="Times New Roman" w:hAnsi="Times New Roman"/>
        </w:rPr>
        <w:t xml:space="preserve"> </w:t>
      </w:r>
      <w:r w:rsidRPr="004278BE">
        <w:rPr>
          <w:rFonts w:ascii="Times New Roman" w:hAnsi="Times New Roman"/>
        </w:rPr>
        <w:t>d</w:t>
      </w:r>
      <w:r w:rsidRPr="000679E8">
        <w:rPr>
          <w:rFonts w:ascii="Times New Roman" w:hAnsi="Times New Roman"/>
        </w:rPr>
        <w:t>ü</w:t>
      </w:r>
      <w:r w:rsidRPr="004278BE">
        <w:rPr>
          <w:rFonts w:ascii="Times New Roman" w:hAnsi="Times New Roman"/>
        </w:rPr>
        <w:t>falad</w:t>
      </w:r>
      <w:r w:rsidRPr="000679E8">
        <w:rPr>
          <w:rFonts w:ascii="Times New Roman" w:hAnsi="Times New Roman"/>
        </w:rPr>
        <w:t>ä</w:t>
      </w:r>
      <w:r w:rsidRPr="004278BE">
        <w:rPr>
          <w:rFonts w:ascii="Times New Roman" w:hAnsi="Times New Roman"/>
        </w:rPr>
        <w:t>lik</w:t>
      </w:r>
      <w:r w:rsidRPr="000679E8">
        <w:rPr>
          <w:rFonts w:ascii="Times New Roman" w:hAnsi="Times New Roman"/>
        </w:rPr>
        <w:t xml:space="preserve"> </w:t>
      </w:r>
      <w:r w:rsidRPr="004278BE">
        <w:rPr>
          <w:rFonts w:ascii="Times New Roman" w:hAnsi="Times New Roman"/>
        </w:rPr>
        <w:t>u</w:t>
      </w:r>
      <w:r w:rsidRPr="000679E8">
        <w:rPr>
          <w:rFonts w:ascii="Times New Roman" w:hAnsi="Times New Roman"/>
        </w:rPr>
        <w:t xml:space="preserve"> </w:t>
      </w:r>
      <w:r w:rsidRPr="004278BE">
        <w:rPr>
          <w:rFonts w:ascii="Times New Roman" w:hAnsi="Times New Roman"/>
        </w:rPr>
        <w:t>dob</w:t>
      </w:r>
      <w:r w:rsidRPr="000679E8">
        <w:rPr>
          <w:rFonts w:ascii="Times New Roman" w:hAnsi="Times New Roman"/>
        </w:rPr>
        <w:t>ä</w:t>
      </w:r>
      <w:r w:rsidRPr="004278BE">
        <w:rPr>
          <w:rFonts w:ascii="Times New Roman" w:hAnsi="Times New Roman"/>
        </w:rPr>
        <w:t>liks</w:t>
      </w:r>
      <w:r w:rsidRPr="000679E8">
        <w:rPr>
          <w:rFonts w:ascii="Times New Roman" w:hAnsi="Times New Roman"/>
        </w:rPr>
        <w:t xml:space="preserve"> </w:t>
      </w:r>
      <w:r w:rsidRPr="004278BE">
        <w:rPr>
          <w:rFonts w:ascii="Times New Roman" w:hAnsi="Times New Roman"/>
        </w:rPr>
        <w:t>okas</w:t>
      </w:r>
      <w:r w:rsidRPr="000679E8">
        <w:rPr>
          <w:rFonts w:ascii="Times New Roman" w:hAnsi="Times New Roman"/>
        </w:rPr>
        <w:t xml:space="preserve">; </w:t>
      </w:r>
      <w:r w:rsidRPr="004278BE">
        <w:rPr>
          <w:rFonts w:ascii="Times New Roman" w:hAnsi="Times New Roman"/>
        </w:rPr>
        <w:t>ab</w:t>
      </w:r>
      <w:r w:rsidRPr="000679E8">
        <w:rPr>
          <w:rFonts w:ascii="Times New Roman" w:hAnsi="Times New Roman"/>
        </w:rPr>
        <w:t xml:space="preserve"> </w:t>
      </w:r>
      <w:r w:rsidRPr="004278BE">
        <w:rPr>
          <w:rFonts w:ascii="Times New Roman" w:hAnsi="Times New Roman"/>
        </w:rPr>
        <w:t>neai</w:t>
      </w:r>
      <w:r w:rsidRPr="000679E8">
        <w:rPr>
          <w:rFonts w:ascii="Times New Roman" w:hAnsi="Times New Roman"/>
        </w:rPr>
        <w:t xml:space="preserve"> </w:t>
      </w:r>
      <w:r w:rsidRPr="004278BE">
        <w:rPr>
          <w:rFonts w:ascii="Times New Roman" w:hAnsi="Times New Roman"/>
        </w:rPr>
        <w:t>balan</w:t>
      </w:r>
      <w:r w:rsidRPr="000679E8">
        <w:rPr>
          <w:rFonts w:ascii="Times New Roman" w:hAnsi="Times New Roman"/>
        </w:rPr>
        <w:t xml:space="preserve"> </w:t>
      </w:r>
      <w:r w:rsidRPr="004278BE">
        <w:rPr>
          <w:rFonts w:ascii="Times New Roman" w:hAnsi="Times New Roman"/>
        </w:rPr>
        <w:t>omas</w:t>
      </w:r>
      <w:r w:rsidRPr="000679E8">
        <w:rPr>
          <w:rFonts w:ascii="Times New Roman" w:hAnsi="Times New Roman"/>
        </w:rPr>
        <w:t xml:space="preserve"> ä</w:t>
      </w:r>
      <w:r w:rsidRPr="004278BE">
        <w:rPr>
          <w:rFonts w:ascii="Times New Roman" w:hAnsi="Times New Roman"/>
        </w:rPr>
        <w:t>k</w:t>
      </w:r>
      <w:r w:rsidRPr="000679E8">
        <w:rPr>
          <w:rFonts w:ascii="Times New Roman" w:hAnsi="Times New Roman"/>
        </w:rPr>
        <w:t>ü</w:t>
      </w:r>
      <w:r w:rsidRPr="004278BE">
        <w:rPr>
          <w:rFonts w:ascii="Times New Roman" w:hAnsi="Times New Roman"/>
        </w:rPr>
        <w:t>nom</w:t>
      </w:r>
      <w:r w:rsidRPr="000679E8">
        <w:rPr>
          <w:rFonts w:ascii="Times New Roman" w:hAnsi="Times New Roman"/>
        </w:rPr>
        <w:t xml:space="preserve"> </w:t>
      </w:r>
      <w:r w:rsidRPr="004278BE">
        <w:rPr>
          <w:rFonts w:ascii="Times New Roman" w:hAnsi="Times New Roman"/>
        </w:rPr>
        <w:t>ad</w:t>
      </w:r>
      <w:r w:rsidRPr="000679E8">
        <w:rPr>
          <w:rFonts w:ascii="Times New Roman" w:hAnsi="Times New Roman"/>
        </w:rPr>
        <w:t xml:space="preserve"> </w:t>
      </w:r>
      <w:r w:rsidRPr="004278BE">
        <w:rPr>
          <w:rFonts w:ascii="Times New Roman" w:hAnsi="Times New Roman"/>
        </w:rPr>
        <w:t>dun</w:t>
      </w:r>
      <w:r w:rsidRPr="000679E8">
        <w:rPr>
          <w:rFonts w:ascii="Times New Roman" w:hAnsi="Times New Roman"/>
        </w:rPr>
        <w:t>ö</w:t>
      </w:r>
      <w:r w:rsidRPr="004278BE">
        <w:rPr>
          <w:rFonts w:ascii="Times New Roman" w:hAnsi="Times New Roman"/>
        </w:rPr>
        <w:t>n</w:t>
      </w:r>
      <w:r w:rsidRPr="000679E8">
        <w:rPr>
          <w:rFonts w:ascii="Times New Roman" w:hAnsi="Times New Roman"/>
        </w:rPr>
        <w:t xml:space="preserve"> </w:t>
      </w:r>
      <w:r w:rsidRPr="004278BE">
        <w:rPr>
          <w:rFonts w:ascii="Times New Roman" w:hAnsi="Times New Roman"/>
        </w:rPr>
        <w:t>ta</w:t>
      </w:r>
      <w:r w:rsidRPr="000679E8">
        <w:rPr>
          <w:rFonts w:ascii="Times New Roman" w:hAnsi="Times New Roman"/>
        </w:rPr>
        <w:t xml:space="preserve"> </w:t>
      </w:r>
      <w:r w:rsidRPr="004278BE">
        <w:rPr>
          <w:rFonts w:ascii="Times New Roman" w:hAnsi="Times New Roman"/>
        </w:rPr>
        <w:t>krigagit</w:t>
      </w:r>
      <w:r w:rsidRPr="000679E8">
        <w:rPr>
          <w:rFonts w:ascii="Times New Roman" w:hAnsi="Times New Roman"/>
        </w:rPr>
        <w:t xml:space="preserve"> </w:t>
      </w:r>
      <w:r w:rsidRPr="004278BE">
        <w:rPr>
          <w:rFonts w:ascii="Times New Roman" w:hAnsi="Times New Roman"/>
        </w:rPr>
        <w:t>nulik</w:t>
      </w:r>
      <w:r w:rsidRPr="000679E8">
        <w:rPr>
          <w:rFonts w:ascii="Times New Roman" w:hAnsi="Times New Roman"/>
        </w:rPr>
        <w:t xml:space="preserve"> </w:t>
      </w:r>
      <w:r w:rsidRPr="004278BE">
        <w:rPr>
          <w:rFonts w:ascii="Times New Roman" w:hAnsi="Times New Roman"/>
        </w:rPr>
        <w:t>fa</w:t>
      </w:r>
      <w:r w:rsidRPr="000679E8">
        <w:rPr>
          <w:rFonts w:ascii="Times New Roman" w:hAnsi="Times New Roman"/>
        </w:rPr>
        <w:t xml:space="preserve"> </w:t>
      </w:r>
      <w:r w:rsidRPr="004278BE">
        <w:rPr>
          <w:rFonts w:ascii="Times New Roman" w:hAnsi="Times New Roman"/>
        </w:rPr>
        <w:t>el</w:t>
      </w:r>
      <w:r w:rsidRPr="000679E8">
        <w:rPr>
          <w:rFonts w:ascii="Times New Roman" w:hAnsi="Times New Roman"/>
        </w:rPr>
        <w:t xml:space="preserve"> </w:t>
      </w:r>
      <w:r>
        <w:rPr>
          <w:rFonts w:ascii="Times New Roman" w:hAnsi="Times New Roman"/>
        </w:rPr>
        <w:t>‘</w:t>
      </w:r>
      <w:r w:rsidRPr="004278BE">
        <w:rPr>
          <w:rFonts w:ascii="Times New Roman" w:hAnsi="Times New Roman"/>
        </w:rPr>
        <w:t>Garibaldi</w:t>
      </w:r>
      <w:r w:rsidRPr="000679E8">
        <w:rPr>
          <w:rFonts w:ascii="Times New Roman" w:hAnsi="Times New Roman"/>
        </w:rPr>
        <w:t xml:space="preserve">’ </w:t>
      </w:r>
      <w:r w:rsidRPr="004278BE">
        <w:rPr>
          <w:rFonts w:ascii="Times New Roman" w:hAnsi="Times New Roman"/>
        </w:rPr>
        <w:t>pin</w:t>
      </w:r>
      <w:r w:rsidRPr="000679E8">
        <w:rPr>
          <w:rFonts w:ascii="Times New Roman" w:hAnsi="Times New Roman"/>
        </w:rPr>
        <w:t>ü</w:t>
      </w:r>
      <w:r w:rsidRPr="004278BE">
        <w:rPr>
          <w:rFonts w:ascii="Times New Roman" w:hAnsi="Times New Roman"/>
        </w:rPr>
        <w:t>dug</w:t>
      </w:r>
      <w:r w:rsidRPr="000679E8">
        <w:rPr>
          <w:rFonts w:ascii="Times New Roman" w:hAnsi="Times New Roman"/>
        </w:rPr>
        <w:t>ö</w:t>
      </w:r>
      <w:r w:rsidRPr="004278BE">
        <w:rPr>
          <w:rFonts w:ascii="Times New Roman" w:hAnsi="Times New Roman"/>
        </w:rPr>
        <w:t>l</w:t>
      </w:r>
      <w:r w:rsidRPr="000679E8">
        <w:rPr>
          <w:rFonts w:ascii="Times New Roman" w:hAnsi="Times New Roman"/>
        </w:rPr>
        <w:t xml:space="preserve">, </w:t>
      </w:r>
      <w:r w:rsidRPr="004278BE">
        <w:rPr>
          <w:rFonts w:ascii="Times New Roman" w:hAnsi="Times New Roman"/>
        </w:rPr>
        <w:t>sevabo</w:t>
      </w:r>
      <w:r w:rsidRPr="000679E8">
        <w:rPr>
          <w:rFonts w:ascii="Times New Roman" w:hAnsi="Times New Roman"/>
        </w:rPr>
        <w:t xml:space="preserve">: </w:t>
      </w:r>
      <w:r w:rsidRPr="004278BE">
        <w:rPr>
          <w:rFonts w:ascii="Times New Roman" w:hAnsi="Times New Roman"/>
        </w:rPr>
        <w:t>spal</w:t>
      </w:r>
      <w:r w:rsidRPr="000679E8">
        <w:rPr>
          <w:rFonts w:ascii="Times New Roman" w:hAnsi="Times New Roman"/>
        </w:rPr>
        <w:t xml:space="preserve"> </w:t>
      </w:r>
      <w:r w:rsidRPr="004278BE">
        <w:rPr>
          <w:rFonts w:ascii="Times New Roman" w:hAnsi="Times New Roman"/>
        </w:rPr>
        <w:t>stima</w:t>
      </w:r>
      <w:r w:rsidRPr="000679E8">
        <w:rPr>
          <w:rFonts w:ascii="Times New Roman" w:hAnsi="Times New Roman"/>
        </w:rPr>
        <w:t xml:space="preserve">, </w:t>
      </w:r>
      <w:r w:rsidRPr="004278BE">
        <w:rPr>
          <w:rFonts w:ascii="Times New Roman" w:hAnsi="Times New Roman"/>
        </w:rPr>
        <w:t>dalabota</w:t>
      </w:r>
      <w:r w:rsidRPr="000679E8">
        <w:rPr>
          <w:rFonts w:ascii="Times New Roman" w:hAnsi="Times New Roman"/>
        </w:rPr>
        <w:t xml:space="preserve"> </w:t>
      </w:r>
      <w:r w:rsidRPr="004278BE">
        <w:rPr>
          <w:rFonts w:ascii="Times New Roman" w:hAnsi="Times New Roman"/>
        </w:rPr>
        <w:t>e</w:t>
      </w:r>
      <w:r w:rsidRPr="000679E8">
        <w:rPr>
          <w:rFonts w:ascii="Times New Roman" w:hAnsi="Times New Roman"/>
        </w:rPr>
        <w:t xml:space="preserve"> </w:t>
      </w:r>
      <w:r w:rsidRPr="004278BE">
        <w:rPr>
          <w:rFonts w:ascii="Times New Roman" w:hAnsi="Times New Roman"/>
        </w:rPr>
        <w:t>lifa</w:t>
      </w:r>
      <w:r w:rsidRPr="000679E8">
        <w:rPr>
          <w:rFonts w:ascii="Times New Roman" w:hAnsi="Times New Roman"/>
        </w:rPr>
        <w:t xml:space="preserve"> </w:t>
      </w:r>
      <w:r w:rsidRPr="004278BE">
        <w:rPr>
          <w:rFonts w:ascii="Times New Roman" w:hAnsi="Times New Roman"/>
        </w:rPr>
        <w:t>fan</w:t>
      </w:r>
      <w:r w:rsidRPr="000679E8">
        <w:rPr>
          <w:rFonts w:ascii="Times New Roman" w:hAnsi="Times New Roman"/>
        </w:rPr>
        <w:t>ä</w:t>
      </w:r>
      <w:r w:rsidRPr="004278BE">
        <w:rPr>
          <w:rFonts w:ascii="Times New Roman" w:hAnsi="Times New Roman"/>
        </w:rPr>
        <w:t>bas</w:t>
      </w:r>
      <w:r w:rsidRPr="000679E8">
        <w:rPr>
          <w:rFonts w:ascii="Times New Roman" w:hAnsi="Times New Roman"/>
        </w:rPr>
        <w:t xml:space="preserve"> </w:t>
      </w:r>
      <w:r w:rsidRPr="004278BE">
        <w:rPr>
          <w:rFonts w:ascii="Times New Roman" w:hAnsi="Times New Roman"/>
        </w:rPr>
        <w:t>valik</w:t>
      </w:r>
      <w:r w:rsidRPr="000679E8">
        <w:rPr>
          <w:rFonts w:ascii="Times New Roman" w:hAnsi="Times New Roman"/>
        </w:rPr>
        <w:t xml:space="preserve">. </w:t>
      </w:r>
      <w:r w:rsidRPr="004278BE">
        <w:rPr>
          <w:rFonts w:ascii="Times New Roman" w:hAnsi="Times New Roman"/>
        </w:rPr>
        <w:t>Äbinos-li nämäd stunüköl o</w:t>
      </w:r>
      <w:r w:rsidR="006239CF">
        <w:rPr>
          <w:rFonts w:ascii="Times New Roman" w:hAnsi="Times New Roman"/>
        </w:rPr>
        <w:t>k</w:t>
      </w:r>
      <w:r w:rsidRPr="004278BE">
        <w:rPr>
          <w:rFonts w:ascii="Times New Roman" w:hAnsi="Times New Roman"/>
        </w:rPr>
        <w:t>ik</w:t>
      </w:r>
      <w:r w:rsidR="006239CF">
        <w:rPr>
          <w:rStyle w:val="afb"/>
          <w:rFonts w:ascii="Times New Roman" w:hAnsi="Times New Roman"/>
        </w:rPr>
        <w:footnoteReference w:id="238"/>
      </w:r>
      <w:r>
        <w:rPr>
          <w:rFonts w:ascii="Times New Roman" w:hAnsi="Times New Roman"/>
        </w:rPr>
        <w:t xml:space="preserve"> </w:t>
      </w:r>
      <w:r w:rsidRPr="004278BE">
        <w:rPr>
          <w:rFonts w:ascii="Times New Roman" w:hAnsi="Times New Roman"/>
        </w:rPr>
        <w:t>love mens</w:t>
      </w:r>
      <w:r w:rsidR="006239CF">
        <w:rPr>
          <w:rFonts w:ascii="Times New Roman" w:hAnsi="Times New Roman"/>
        </w:rPr>
        <w:t>,</w:t>
      </w:r>
      <w:r>
        <w:rPr>
          <w:rFonts w:ascii="Times New Roman" w:hAnsi="Times New Roman"/>
        </w:rPr>
        <w:t xml:space="preserve"> </w:t>
      </w:r>
      <w:r w:rsidR="006239CF" w:rsidRPr="004278BE">
        <w:rPr>
          <w:rFonts w:ascii="Times New Roman" w:hAnsi="Times New Roman"/>
        </w:rPr>
        <w:t>ä</w:t>
      </w:r>
      <w:r w:rsidRPr="004278BE">
        <w:rPr>
          <w:rFonts w:ascii="Times New Roman" w:hAnsi="Times New Roman"/>
        </w:rPr>
        <w:t>binos-li tälen o</w:t>
      </w:r>
      <w:r w:rsidR="006239CF">
        <w:rPr>
          <w:rFonts w:ascii="Times New Roman" w:hAnsi="Times New Roman"/>
        </w:rPr>
        <w:t>k</w:t>
      </w:r>
      <w:r w:rsidRPr="004278BE">
        <w:rPr>
          <w:rFonts w:ascii="Times New Roman" w:hAnsi="Times New Roman"/>
        </w:rPr>
        <w:t>ik</w:t>
      </w:r>
      <w:r w:rsidR="006239CF">
        <w:rPr>
          <w:rStyle w:val="afb"/>
          <w:rFonts w:ascii="Times New Roman" w:hAnsi="Times New Roman"/>
        </w:rPr>
        <w:footnoteReference w:id="239"/>
      </w:r>
      <w:r w:rsidRPr="004278BE">
        <w:rPr>
          <w:rFonts w:ascii="Times New Roman" w:hAnsi="Times New Roman"/>
        </w:rPr>
        <w:t>, ad vobädön, das lobed päcedon as din klülik, kel äkoedon sufodön matrodis tefü nomükam, kel ämuton lüjinön lü o</w:t>
      </w:r>
      <w:r w:rsidR="006239CF">
        <w:rPr>
          <w:rFonts w:ascii="Times New Roman" w:hAnsi="Times New Roman"/>
        </w:rPr>
        <w:t>m</w:t>
      </w:r>
      <w:r w:rsidRPr="004278BE">
        <w:rPr>
          <w:rFonts w:ascii="Times New Roman" w:hAnsi="Times New Roman"/>
        </w:rPr>
        <w:t>s nesiämöfik?</w:t>
      </w:r>
      <w:r>
        <w:rPr>
          <w:rFonts w:ascii="Times New Roman" w:hAnsi="Times New Roman"/>
        </w:rPr>
        <w:t xml:space="preserve"> </w:t>
      </w:r>
      <w:r w:rsidRPr="004278BE">
        <w:rPr>
          <w:rFonts w:ascii="Times New Roman" w:hAnsi="Times New Roman"/>
        </w:rPr>
        <w:t>Ud ätefos-li pö atos fägi nog jönikumi natäla omik:</w:t>
      </w:r>
      <w:r>
        <w:rPr>
          <w:rFonts w:ascii="Times New Roman" w:hAnsi="Times New Roman"/>
        </w:rPr>
        <w:t xml:space="preserve"> </w:t>
      </w:r>
      <w:r w:rsidRPr="004278BE">
        <w:rPr>
          <w:rFonts w:ascii="Times New Roman" w:hAnsi="Times New Roman"/>
        </w:rPr>
        <w:t>fäg seledik ad süükön gudikünosi pö mens, me kels äsötom jäfikön, ad koedön löflamön dönu dub flun e sam spagis smalikün tug</w:t>
      </w:r>
      <w:r>
        <w:rPr>
          <w:rFonts w:ascii="Times New Roman" w:hAnsi="Times New Roman"/>
        </w:rPr>
        <w:t>a</w:t>
      </w:r>
      <w:r w:rsidRPr="004278BE">
        <w:rPr>
          <w:rFonts w:ascii="Times New Roman" w:hAnsi="Times New Roman"/>
        </w:rPr>
        <w:t xml:space="preserve"> menöfik, kurada, fieda, okseveda?</w:t>
      </w:r>
      <w:r>
        <w:rPr>
          <w:rFonts w:ascii="Times New Roman" w:hAnsi="Times New Roman"/>
        </w:rPr>
        <w:t xml:space="preserve"> </w:t>
      </w:r>
      <w:r w:rsidRPr="004278BE">
        <w:rPr>
          <w:rFonts w:ascii="Times New Roman" w:hAnsi="Times New Roman"/>
        </w:rPr>
        <w:t>Äsevom-li ad lovestürön bosi tikäla dialik, kel ästigädon oki it,</w:t>
      </w:r>
      <w:r>
        <w:rPr>
          <w:rFonts w:ascii="Times New Roman" w:hAnsi="Times New Roman"/>
        </w:rPr>
        <w:t xml:space="preserve"> </w:t>
      </w:r>
      <w:r w:rsidRPr="004278BE">
        <w:rPr>
          <w:rFonts w:ascii="Times New Roman" w:hAnsi="Times New Roman"/>
        </w:rPr>
        <w:t>bosi süada okik, das äfödom i somo dini liväta, ini mans düfaladälik et, kelanas mödiküns te pibätoms dub desir ventüra e spel lefanota?</w:t>
      </w:r>
    </w:p>
    <w:p w:rsidR="00B610B3" w:rsidRPr="00B23E42" w:rsidRDefault="00B610B3" w:rsidP="00C10EED">
      <w:pPr>
        <w:pageBreakBefore/>
        <w:spacing w:after="840"/>
        <w:jc w:val="center"/>
        <w:outlineLvl w:val="1"/>
        <w:rPr>
          <w:rFonts w:ascii="Times New Roman" w:hAnsi="Times New Roman"/>
          <w:b/>
          <w:spacing w:val="30"/>
          <w:sz w:val="28"/>
          <w:szCs w:val="28"/>
        </w:rPr>
      </w:pPr>
      <w:bookmarkStart w:id="3608" w:name="_Toc475661854"/>
      <w:bookmarkStart w:id="3609" w:name="_Toc475662795"/>
      <w:r w:rsidRPr="00B23E42">
        <w:rPr>
          <w:rFonts w:ascii="Times New Roman" w:hAnsi="Times New Roman"/>
          <w:b/>
          <w:spacing w:val="30"/>
          <w:sz w:val="28"/>
          <w:szCs w:val="28"/>
        </w:rPr>
        <w:lastRenderedPageBreak/>
        <w:t xml:space="preserve">3. VÖDEMS SE TIDABUK FA </w:t>
      </w:r>
      <w:r>
        <w:rPr>
          <w:rFonts w:ascii="Times New Roman" w:hAnsi="Times New Roman"/>
          <w:b/>
          <w:spacing w:val="30"/>
          <w:sz w:val="28"/>
          <w:szCs w:val="28"/>
        </w:rPr>
        <w:t xml:space="preserve">EL </w:t>
      </w:r>
      <w:r w:rsidRPr="00B23E42">
        <w:rPr>
          <w:rFonts w:ascii="Times New Roman" w:hAnsi="Times New Roman"/>
          <w:b/>
          <w:spacing w:val="30"/>
          <w:sz w:val="28"/>
          <w:szCs w:val="28"/>
        </w:rPr>
        <w:t>‘JOHANN SCHMIDT’</w:t>
      </w:r>
      <w:r w:rsidRPr="00B23E42">
        <w:rPr>
          <w:rFonts w:ascii="Times New Roman" w:hAnsi="Times New Roman"/>
          <w:b/>
          <w:spacing w:val="30"/>
          <w:sz w:val="28"/>
          <w:szCs w:val="28"/>
        </w:rPr>
        <w:br/>
        <w:t>PRO DEUTÄNAPÜKANS</w:t>
      </w:r>
      <w:bookmarkEnd w:id="3608"/>
      <w:bookmarkEnd w:id="3609"/>
      <w:r w:rsidRPr="00B23E42">
        <w:rPr>
          <w:rFonts w:ascii="Times New Roman" w:hAnsi="Times New Roman"/>
          <w:b/>
          <w:spacing w:val="30"/>
          <w:sz w:val="28"/>
          <w:szCs w:val="28"/>
        </w:rPr>
        <w:t xml:space="preserve"> </w:t>
      </w:r>
    </w:p>
    <w:p w:rsidR="00B610B3" w:rsidRPr="00E00F90" w:rsidRDefault="00B610B3" w:rsidP="0002083E">
      <w:pPr>
        <w:jc w:val="center"/>
        <w:outlineLvl w:val="2"/>
        <w:rPr>
          <w:rFonts w:ascii="Times New Roman" w:hAnsi="Times New Roman"/>
          <w:b/>
        </w:rPr>
      </w:pPr>
      <w:bookmarkStart w:id="3610" w:name="Lessing_V"/>
      <w:bookmarkStart w:id="3611" w:name="Schmidt_XXXI"/>
      <w:bookmarkStart w:id="3612" w:name="_Toc475661855"/>
      <w:bookmarkStart w:id="3613" w:name="_Toc475662796"/>
      <w:bookmarkEnd w:id="3610"/>
      <w:bookmarkEnd w:id="3611"/>
      <w:r w:rsidRPr="00E00F90">
        <w:rPr>
          <w:rFonts w:ascii="Times New Roman" w:hAnsi="Times New Roman"/>
          <w:b/>
        </w:rPr>
        <w:t>Renar</w:t>
      </w:r>
      <w:bookmarkEnd w:id="3612"/>
      <w:bookmarkEnd w:id="3613"/>
    </w:p>
    <w:p w:rsidR="00B610B3" w:rsidRPr="00E00F90" w:rsidRDefault="00B610B3" w:rsidP="00C10EED">
      <w:pPr>
        <w:jc w:val="center"/>
        <w:rPr>
          <w:rFonts w:ascii="Times New Roman" w:hAnsi="Times New Roman"/>
          <w:sz w:val="20"/>
          <w:szCs w:val="20"/>
        </w:rPr>
      </w:pPr>
      <w:r w:rsidRPr="00E00F90">
        <w:rPr>
          <w:rFonts w:ascii="Times New Roman" w:hAnsi="Times New Roman"/>
          <w:sz w:val="20"/>
          <w:szCs w:val="20"/>
        </w:rPr>
        <w:t xml:space="preserve">Fab fa: </w:t>
      </w:r>
      <w:r w:rsidRPr="00E00F90">
        <w:rPr>
          <w:rFonts w:ascii="Times New Roman" w:hAnsi="Times New Roman"/>
          <w:i/>
          <w:sz w:val="20"/>
          <w:szCs w:val="20"/>
        </w:rPr>
        <w:t>G. E. Lessing</w:t>
      </w:r>
    </w:p>
    <w:p w:rsidR="00B610B3" w:rsidRDefault="00B610B3" w:rsidP="00C10EED">
      <w:pPr>
        <w:ind w:firstLine="284"/>
        <w:jc w:val="both"/>
        <w:rPr>
          <w:rFonts w:ascii="Times New Roman" w:hAnsi="Times New Roman"/>
        </w:rPr>
      </w:pPr>
      <w:r w:rsidRPr="0091116F">
        <w:rPr>
          <w:rFonts w:ascii="Times New Roman" w:hAnsi="Times New Roman"/>
        </w:rPr>
        <w:t xml:space="preserve">Renar pepöjutöl äkanon savön oki sui mön seimik. Ad doniokömön gudiko ve flan votik, ädagleipon spinabimüli nilü mön. Äplöpon ad doniogrämön yufü on, ab spins japik äkodons viodis dolik pö on. </w:t>
      </w:r>
      <w:r>
        <w:rPr>
          <w:rFonts w:ascii="Times New Roman" w:hAnsi="Times New Roman"/>
        </w:rPr>
        <w:t>“</w:t>
      </w:r>
      <w:r w:rsidRPr="0091116F">
        <w:rPr>
          <w:rFonts w:ascii="Times New Roman" w:hAnsi="Times New Roman"/>
        </w:rPr>
        <w:t>O yufans mifätik!</w:t>
      </w:r>
      <w:r>
        <w:rPr>
          <w:rFonts w:ascii="Times New Roman" w:hAnsi="Times New Roman"/>
        </w:rPr>
        <w:t>”</w:t>
      </w:r>
      <w:r w:rsidRPr="0091116F">
        <w:rPr>
          <w:rFonts w:ascii="Times New Roman" w:hAnsi="Times New Roman"/>
        </w:rPr>
        <w:t xml:space="preserve"> renar ävokädon, </w:t>
      </w:r>
      <w:r>
        <w:rPr>
          <w:rFonts w:ascii="Times New Roman" w:hAnsi="Times New Roman"/>
        </w:rPr>
        <w:t>“</w:t>
      </w:r>
      <w:r w:rsidRPr="0091116F">
        <w:rPr>
          <w:rFonts w:ascii="Times New Roman" w:hAnsi="Times New Roman"/>
        </w:rPr>
        <w:t>no kanols yufön eki, nendas dämükols oni leigüpo.</w:t>
      </w:r>
      <w:r>
        <w:rPr>
          <w:rFonts w:ascii="Times New Roman" w:hAnsi="Times New Roman"/>
        </w:rPr>
        <w:t>”</w:t>
      </w:r>
    </w:p>
    <w:p w:rsidR="00B610B3" w:rsidRPr="0062556F" w:rsidRDefault="00B610B3" w:rsidP="0002083E">
      <w:pPr>
        <w:spacing w:before="360"/>
        <w:jc w:val="center"/>
        <w:outlineLvl w:val="2"/>
        <w:rPr>
          <w:rFonts w:ascii="Times New Roman" w:hAnsi="Times New Roman"/>
          <w:b/>
          <w:lang w:val="fr-FR"/>
        </w:rPr>
      </w:pPr>
      <w:bookmarkStart w:id="3614" w:name="Schmidt_XXXII"/>
      <w:bookmarkStart w:id="3615" w:name="Aisopos_I"/>
      <w:bookmarkStart w:id="3616" w:name="_Toc475661856"/>
      <w:bookmarkStart w:id="3617" w:name="_Toc475662797"/>
      <w:bookmarkEnd w:id="3614"/>
      <w:bookmarkEnd w:id="3615"/>
      <w:r w:rsidRPr="0062556F">
        <w:rPr>
          <w:rFonts w:ascii="Times New Roman" w:hAnsi="Times New Roman"/>
          <w:b/>
          <w:lang w:val="fr-FR"/>
        </w:rPr>
        <w:t>Lup e kapar</w:t>
      </w:r>
      <w:bookmarkEnd w:id="3616"/>
      <w:bookmarkEnd w:id="3617"/>
    </w:p>
    <w:p w:rsidR="00B610B3" w:rsidRPr="0062556F" w:rsidRDefault="00B610B3" w:rsidP="00C10EED">
      <w:pPr>
        <w:jc w:val="center"/>
        <w:rPr>
          <w:rFonts w:ascii="Times New Roman" w:hAnsi="Times New Roman"/>
          <w:sz w:val="20"/>
          <w:szCs w:val="20"/>
          <w:lang w:val="fr-FR"/>
        </w:rPr>
      </w:pPr>
      <w:r w:rsidRPr="0062556F">
        <w:rPr>
          <w:rFonts w:ascii="Times New Roman" w:hAnsi="Times New Roman"/>
          <w:sz w:val="20"/>
          <w:szCs w:val="20"/>
          <w:lang w:val="fr-FR"/>
        </w:rPr>
        <w:t>Ma hiel “Aisopos”</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Kapar äbinon löpo su klif skapik. Lup ätüvon oni, ed ästeifülon vaniko ad löpiogrämön lü on. “O löfäb!” älüvokädon oni, “no-li osuidol su klif geilik? Bo okanol deslifädön e doniosturön. Grämolös prüdiko donio e kömolös lü ob sui yebalän jönik at, kö kebs benosmekik dabinons bundano!”</w:t>
      </w:r>
    </w:p>
    <w:p w:rsidR="00B610B3" w:rsidRDefault="00B610B3" w:rsidP="00C10EED">
      <w:pPr>
        <w:ind w:firstLine="284"/>
        <w:jc w:val="both"/>
        <w:rPr>
          <w:rFonts w:ascii="Times New Roman" w:hAnsi="Times New Roman"/>
        </w:rPr>
      </w:pPr>
      <w:r>
        <w:rPr>
          <w:rFonts w:ascii="Times New Roman" w:hAnsi="Times New Roman"/>
        </w:rPr>
        <w:t>“</w:t>
      </w:r>
      <w:r w:rsidRPr="0091116F">
        <w:rPr>
          <w:rFonts w:ascii="Times New Roman" w:hAnsi="Times New Roman"/>
        </w:rPr>
        <w:t>Danob oli!</w:t>
      </w:r>
      <w:r>
        <w:rPr>
          <w:rFonts w:ascii="Times New Roman" w:hAnsi="Times New Roman"/>
        </w:rPr>
        <w:t>”</w:t>
      </w:r>
      <w:r w:rsidRPr="0091116F">
        <w:rPr>
          <w:rFonts w:ascii="Times New Roman" w:hAnsi="Times New Roman"/>
        </w:rPr>
        <w:t xml:space="preserve">, kapar sagatik ägespikon. </w:t>
      </w:r>
      <w:r>
        <w:rPr>
          <w:rFonts w:ascii="Times New Roman" w:hAnsi="Times New Roman"/>
        </w:rPr>
        <w:t>“</w:t>
      </w:r>
      <w:r w:rsidRPr="0091116F">
        <w:rPr>
          <w:rFonts w:ascii="Times New Roman" w:hAnsi="Times New Roman"/>
        </w:rPr>
        <w:t>No vilol givön fidedi obe, ab ole it.</w:t>
      </w:r>
      <w:r>
        <w:rPr>
          <w:rFonts w:ascii="Times New Roman" w:hAnsi="Times New Roman"/>
        </w:rPr>
        <w:t>”</w:t>
      </w:r>
    </w:p>
    <w:p w:rsidR="00B610B3" w:rsidRPr="00E00F90" w:rsidRDefault="00B610B3" w:rsidP="0002083E">
      <w:pPr>
        <w:spacing w:before="360"/>
        <w:jc w:val="center"/>
        <w:outlineLvl w:val="2"/>
        <w:rPr>
          <w:rFonts w:ascii="Times New Roman" w:hAnsi="Times New Roman"/>
          <w:b/>
        </w:rPr>
      </w:pPr>
      <w:bookmarkStart w:id="3618" w:name="Schmidt_XXXIII"/>
      <w:bookmarkStart w:id="3619" w:name="_Toc475661857"/>
      <w:bookmarkStart w:id="3620" w:name="_Toc475662798"/>
      <w:bookmarkEnd w:id="3618"/>
      <w:r w:rsidRPr="00E00F90">
        <w:rPr>
          <w:rFonts w:ascii="Times New Roman" w:hAnsi="Times New Roman"/>
          <w:b/>
        </w:rPr>
        <w:t>Blümäl</w:t>
      </w:r>
      <w:bookmarkEnd w:id="3619"/>
      <w:bookmarkEnd w:id="3620"/>
    </w:p>
    <w:p w:rsidR="00B610B3" w:rsidRDefault="00B610B3" w:rsidP="00C10EED">
      <w:pPr>
        <w:ind w:firstLine="284"/>
        <w:jc w:val="both"/>
        <w:rPr>
          <w:rFonts w:ascii="Times New Roman" w:hAnsi="Times New Roman"/>
        </w:rPr>
      </w:pPr>
      <w:r w:rsidRPr="0091116F">
        <w:rPr>
          <w:rFonts w:ascii="Times New Roman" w:hAnsi="Times New Roman"/>
        </w:rPr>
        <w:t xml:space="preserve">Man ägolom neito su süt soalik ven süpiko äkolkömom glibani. Atan äpladom oki fo om, ed äsäkom ome käfiko: </w:t>
      </w:r>
      <w:r>
        <w:rPr>
          <w:rFonts w:ascii="Times New Roman" w:hAnsi="Times New Roman"/>
        </w:rPr>
        <w:t>“</w:t>
      </w:r>
      <w:r w:rsidRPr="0091116F">
        <w:rPr>
          <w:rFonts w:ascii="Times New Roman" w:hAnsi="Times New Roman"/>
        </w:rPr>
        <w:t>Düp kinid binos-li?</w:t>
      </w:r>
      <w:r>
        <w:rPr>
          <w:rFonts w:ascii="Times New Roman" w:hAnsi="Times New Roman"/>
        </w:rPr>
        <w:t>”</w:t>
      </w:r>
      <w:r w:rsidRPr="0091116F">
        <w:rPr>
          <w:rFonts w:ascii="Times New Roman" w:hAnsi="Times New Roman"/>
        </w:rPr>
        <w:t xml:space="preserve"> Man blümälik ägespikom nendrediko: </w:t>
      </w:r>
      <w:r>
        <w:rPr>
          <w:rFonts w:ascii="Times New Roman" w:hAnsi="Times New Roman"/>
        </w:rPr>
        <w:t>“</w:t>
      </w:r>
      <w:r w:rsidRPr="0091116F">
        <w:rPr>
          <w:rFonts w:ascii="Times New Roman" w:hAnsi="Times New Roman"/>
        </w:rPr>
        <w:t>Binos düp balid</w:t>
      </w:r>
      <w:r>
        <w:rPr>
          <w:rFonts w:ascii="Times New Roman" w:hAnsi="Times New Roman"/>
        </w:rPr>
        <w:t>”</w:t>
      </w:r>
      <w:r w:rsidRPr="0091116F">
        <w:rPr>
          <w:rFonts w:ascii="Times New Roman" w:hAnsi="Times New Roman"/>
        </w:rPr>
        <w:t xml:space="preserve">, e pö vöd lätik spatastaf oka ädrefon balna bäki glibana so nämiko, das gliban ädofalom ed äsüükom vödis: </w:t>
      </w:r>
      <w:r>
        <w:rPr>
          <w:rFonts w:ascii="Times New Roman" w:hAnsi="Times New Roman"/>
        </w:rPr>
        <w:t>“</w:t>
      </w:r>
      <w:r w:rsidRPr="0091116F">
        <w:rPr>
          <w:rFonts w:ascii="Times New Roman" w:hAnsi="Times New Roman"/>
        </w:rPr>
        <w:t>Gode dani, das no esäkob ole düpi tü zeneit!</w:t>
      </w:r>
      <w:r>
        <w:rPr>
          <w:rFonts w:ascii="Times New Roman" w:hAnsi="Times New Roman"/>
        </w:rPr>
        <w:t>”</w:t>
      </w:r>
    </w:p>
    <w:p w:rsidR="00B610B3" w:rsidRPr="00E00F90" w:rsidRDefault="00B610B3" w:rsidP="0002083E">
      <w:pPr>
        <w:spacing w:before="360"/>
        <w:jc w:val="center"/>
        <w:outlineLvl w:val="2"/>
        <w:rPr>
          <w:rFonts w:ascii="Times New Roman" w:hAnsi="Times New Roman"/>
          <w:b/>
        </w:rPr>
      </w:pPr>
      <w:bookmarkStart w:id="3621" w:name="Schmidt_XXXIV"/>
      <w:bookmarkStart w:id="3622" w:name="Aisopos_II"/>
      <w:bookmarkStart w:id="3623" w:name="_Toc475661858"/>
      <w:bookmarkStart w:id="3624" w:name="_Toc475662799"/>
      <w:bookmarkEnd w:id="3621"/>
      <w:bookmarkEnd w:id="3622"/>
      <w:r w:rsidRPr="00E00F90">
        <w:rPr>
          <w:rFonts w:ascii="Times New Roman" w:hAnsi="Times New Roman"/>
          <w:b/>
        </w:rPr>
        <w:t>Vindit no slipon</w:t>
      </w:r>
      <w:bookmarkEnd w:id="3623"/>
      <w:bookmarkEnd w:id="3624"/>
      <w:r w:rsidRPr="00E00F90">
        <w:rPr>
          <w:rFonts w:ascii="Times New Roman" w:hAnsi="Times New Roman"/>
          <w:b/>
        </w:rPr>
        <w:t xml:space="preserve"> </w:t>
      </w:r>
    </w:p>
    <w:p w:rsidR="00B610B3" w:rsidRPr="00E00F90" w:rsidRDefault="00B610B3" w:rsidP="00C10EED">
      <w:pPr>
        <w:jc w:val="center"/>
        <w:rPr>
          <w:rFonts w:ascii="Times New Roman" w:hAnsi="Times New Roman"/>
          <w:sz w:val="20"/>
          <w:szCs w:val="20"/>
        </w:rPr>
      </w:pPr>
      <w:r w:rsidRPr="00E00F90">
        <w:rPr>
          <w:rFonts w:ascii="Times New Roman" w:hAnsi="Times New Roman"/>
          <w:sz w:val="20"/>
          <w:szCs w:val="20"/>
        </w:rPr>
        <w:t xml:space="preserve">Ma hiel </w:t>
      </w:r>
      <w:r>
        <w:rPr>
          <w:rFonts w:ascii="Times New Roman" w:hAnsi="Times New Roman"/>
          <w:sz w:val="20"/>
          <w:szCs w:val="20"/>
        </w:rPr>
        <w:t>“</w:t>
      </w:r>
      <w:r w:rsidRPr="00E00F90">
        <w:rPr>
          <w:rFonts w:ascii="Times New Roman" w:hAnsi="Times New Roman"/>
          <w:sz w:val="20"/>
          <w:szCs w:val="20"/>
        </w:rPr>
        <w:t>Aisopos</w:t>
      </w:r>
      <w:r>
        <w:rPr>
          <w:rFonts w:ascii="Times New Roman" w:hAnsi="Times New Roman"/>
          <w:sz w:val="20"/>
          <w:szCs w:val="20"/>
        </w:rPr>
        <w:t>”</w:t>
      </w:r>
    </w:p>
    <w:p w:rsidR="00B610B3" w:rsidRDefault="00B610B3" w:rsidP="00C10EED">
      <w:pPr>
        <w:ind w:firstLine="284"/>
        <w:jc w:val="both"/>
        <w:rPr>
          <w:rFonts w:ascii="Times New Roman" w:hAnsi="Times New Roman"/>
        </w:rPr>
      </w:pPr>
      <w:r w:rsidRPr="00CE727C">
        <w:rPr>
          <w:rFonts w:ascii="Times New Roman" w:hAnsi="Times New Roman"/>
        </w:rPr>
        <w:t xml:space="preserve">Sasenan pejeiköl dub konsien badik e fa pöjutans oka, ärivom pos fug lunüpik dü dels e neits fino flumedi: </w:t>
      </w:r>
      <w:r>
        <w:rPr>
          <w:rFonts w:ascii="Times New Roman" w:hAnsi="Times New Roman"/>
        </w:rPr>
        <w:t>“</w:t>
      </w:r>
      <w:r w:rsidRPr="00CE727C">
        <w:rPr>
          <w:rFonts w:ascii="Times New Roman" w:hAnsi="Times New Roman"/>
        </w:rPr>
        <w:t>Nil</w:t>
      </w:r>
      <w:r>
        <w:rPr>
          <w:rFonts w:ascii="Times New Roman" w:hAnsi="Times New Roman"/>
        </w:rPr>
        <w:t>”</w:t>
      </w:r>
      <w:r w:rsidRPr="00CE727C">
        <w:rPr>
          <w:rFonts w:ascii="Times New Roman" w:hAnsi="Times New Roman"/>
        </w:rPr>
        <w:t>. Ya äniludom das nu äbinom sefik, ed ädesinom ad nämükön limedis dafenik oka len jol koldülik in jad bima.</w:t>
      </w:r>
    </w:p>
    <w:p w:rsidR="00B610B3" w:rsidRDefault="00B610B3" w:rsidP="00C10EED">
      <w:pPr>
        <w:ind w:firstLine="284"/>
        <w:jc w:val="both"/>
        <w:rPr>
          <w:rFonts w:ascii="Times New Roman" w:hAnsi="Times New Roman"/>
        </w:rPr>
      </w:pPr>
      <w:r w:rsidRPr="00CE727C">
        <w:rPr>
          <w:rFonts w:ascii="Times New Roman" w:hAnsi="Times New Roman"/>
        </w:rPr>
        <w:t>Ye no lunüpo idoseitom oki, ven lup fa soaf pilümoföl äkodon, das dönu älöbunom. Spidiko äbegrämom bimi e dönu äniludom sefi oka. Süpiko tuigs nilü om änoidons e snek ätatakon omi linegölo de bledem densitik. Blud in fesüls oma ti ästifikon, e lafo dub jek, lafo ad fugön, älivükom doatis de letuig, keli idagleipom. Bi ye letuig at äzugon sus flumed, sasenan ädofalom ini vefs flumeda. Nog äfägom ad savön oki medü svim, ab mifät äneleton i savamögi lätik at. Pö stur oma krokod älöpiokömon se vat, äjonon cavi, kedis tutas japik ninädöli ed äluslugon omi.</w:t>
      </w:r>
    </w:p>
    <w:p w:rsidR="00B610B3" w:rsidRPr="00E00F90" w:rsidRDefault="00B610B3" w:rsidP="0002083E">
      <w:pPr>
        <w:spacing w:before="360"/>
        <w:jc w:val="center"/>
        <w:outlineLvl w:val="2"/>
        <w:rPr>
          <w:rFonts w:ascii="Times New Roman" w:hAnsi="Times New Roman"/>
          <w:b/>
        </w:rPr>
      </w:pPr>
      <w:bookmarkStart w:id="3625" w:name="Schmidt_XXXV"/>
      <w:bookmarkStart w:id="3626" w:name="Hebel_III"/>
      <w:bookmarkStart w:id="3627" w:name="_Toc475661859"/>
      <w:bookmarkStart w:id="3628" w:name="_Toc475662800"/>
      <w:bookmarkEnd w:id="3625"/>
      <w:bookmarkEnd w:id="3626"/>
      <w:r w:rsidRPr="00E00F90">
        <w:rPr>
          <w:rFonts w:ascii="Times New Roman" w:hAnsi="Times New Roman"/>
          <w:b/>
        </w:rPr>
        <w:t>Monit bisarik</w:t>
      </w:r>
      <w:bookmarkEnd w:id="3627"/>
      <w:bookmarkEnd w:id="3628"/>
      <w:r w:rsidRPr="00E00F90">
        <w:rPr>
          <w:rFonts w:ascii="Times New Roman" w:hAnsi="Times New Roman"/>
          <w:b/>
        </w:rPr>
        <w:t xml:space="preserve"> </w:t>
      </w:r>
    </w:p>
    <w:p w:rsidR="00B610B3" w:rsidRPr="00E00F90" w:rsidRDefault="00B610B3" w:rsidP="00C10EED">
      <w:pPr>
        <w:jc w:val="center"/>
        <w:rPr>
          <w:rFonts w:ascii="Times New Roman" w:hAnsi="Times New Roman"/>
          <w:sz w:val="20"/>
          <w:szCs w:val="20"/>
        </w:rPr>
      </w:pPr>
      <w:r w:rsidRPr="00E00F90">
        <w:rPr>
          <w:rFonts w:ascii="Times New Roman" w:hAnsi="Times New Roman"/>
          <w:sz w:val="20"/>
          <w:szCs w:val="20"/>
        </w:rPr>
        <w:t xml:space="preserve">fa: </w:t>
      </w:r>
      <w:r>
        <w:rPr>
          <w:rFonts w:ascii="Times New Roman" w:hAnsi="Times New Roman"/>
          <w:sz w:val="20"/>
          <w:szCs w:val="20"/>
        </w:rPr>
        <w:t>“</w:t>
      </w:r>
      <w:r w:rsidRPr="00E00F90">
        <w:rPr>
          <w:rFonts w:ascii="Times New Roman" w:hAnsi="Times New Roman"/>
          <w:sz w:val="20"/>
          <w:szCs w:val="20"/>
        </w:rPr>
        <w:t>J. P. Hebel</w:t>
      </w:r>
      <w:r>
        <w:rPr>
          <w:rFonts w:ascii="Times New Roman" w:hAnsi="Times New Roman"/>
          <w:sz w:val="20"/>
          <w:szCs w:val="20"/>
        </w:rPr>
        <w:t>”</w:t>
      </w:r>
    </w:p>
    <w:p w:rsidR="00B610B3" w:rsidRDefault="00B610B3" w:rsidP="00C10EED">
      <w:pPr>
        <w:ind w:firstLine="284"/>
        <w:jc w:val="both"/>
        <w:rPr>
          <w:rFonts w:ascii="Times New Roman" w:hAnsi="Times New Roman"/>
        </w:rPr>
      </w:pPr>
      <w:r w:rsidRPr="00CE727C">
        <w:rPr>
          <w:rFonts w:ascii="Times New Roman" w:hAnsi="Times New Roman"/>
        </w:rPr>
        <w:t>Man semik ämonitom su cuk lomio e son okik ästepom</w:t>
      </w:r>
      <w:r>
        <w:rPr>
          <w:rFonts w:ascii="Times New Roman" w:hAnsi="Times New Roman"/>
        </w:rPr>
        <w:t xml:space="preserve"> </w:t>
      </w:r>
      <w:r w:rsidRPr="00CE727C">
        <w:rPr>
          <w:rFonts w:ascii="Times New Roman" w:hAnsi="Times New Roman"/>
        </w:rPr>
        <w:t xml:space="preserve">futo näi om. Tevan äkömom ed äspikom: </w:t>
      </w:r>
      <w:r>
        <w:rPr>
          <w:rFonts w:ascii="Times New Roman" w:hAnsi="Times New Roman"/>
        </w:rPr>
        <w:t>“</w:t>
      </w:r>
      <w:r w:rsidRPr="00CE727C">
        <w:rPr>
          <w:rFonts w:ascii="Times New Roman" w:hAnsi="Times New Roman"/>
        </w:rPr>
        <w:t>Binos negit, o fat! das ol monitol, e son olik mutom golön futo. Labol limedis nämikum ka son.</w:t>
      </w:r>
      <w:r>
        <w:rPr>
          <w:rFonts w:ascii="Times New Roman" w:hAnsi="Times New Roman"/>
        </w:rPr>
        <w:t>”</w:t>
      </w:r>
      <w:r w:rsidRPr="00CE727C">
        <w:rPr>
          <w:rFonts w:ascii="Times New Roman" w:hAnsi="Times New Roman"/>
        </w:rPr>
        <w:t xml:space="preserve"> Fat änexänom de cuk ed äletom soni ad bexänön cuki. Suno tevan votik äkömom ed äsagom: </w:t>
      </w:r>
      <w:r>
        <w:rPr>
          <w:rFonts w:ascii="Times New Roman" w:hAnsi="Times New Roman"/>
        </w:rPr>
        <w:t>“</w:t>
      </w:r>
      <w:r w:rsidRPr="00CE727C">
        <w:rPr>
          <w:rFonts w:ascii="Times New Roman" w:hAnsi="Times New Roman"/>
        </w:rPr>
        <w:t>O hipul! No binos gitik das ol monitol e fat olik mutom begolön vegi futo. Labol lögis yunikum ka fat olik.</w:t>
      </w:r>
      <w:r>
        <w:rPr>
          <w:rFonts w:ascii="Times New Roman" w:hAnsi="Times New Roman"/>
        </w:rPr>
        <w:t>”</w:t>
      </w:r>
      <w:r w:rsidRPr="00CE727C">
        <w:rPr>
          <w:rFonts w:ascii="Times New Roman" w:hAnsi="Times New Roman"/>
        </w:rPr>
        <w:t xml:space="preserve"> Nu bofiks äbexänoms cuki ed ämonitoms dü brefüp so, jüs tevan kilid äkömom ed äsagom: </w:t>
      </w:r>
      <w:r>
        <w:rPr>
          <w:rFonts w:ascii="Times New Roman" w:hAnsi="Times New Roman"/>
        </w:rPr>
        <w:t>“</w:t>
      </w:r>
      <w:r w:rsidRPr="00CE727C">
        <w:rPr>
          <w:rFonts w:ascii="Times New Roman" w:hAnsi="Times New Roman"/>
        </w:rPr>
        <w:t>O nentäläkt kion! Mens tel seadoms su nim fibik! Vö! Sötoyöd sumön stafi ad deyagön olis</w:t>
      </w:r>
      <w:r>
        <w:rPr>
          <w:rFonts w:ascii="Times New Roman" w:hAnsi="Times New Roman"/>
        </w:rPr>
        <w:t xml:space="preserve"> </w:t>
      </w:r>
      <w:r w:rsidRPr="00CE727C">
        <w:rPr>
          <w:rFonts w:ascii="Times New Roman" w:hAnsi="Times New Roman"/>
        </w:rPr>
        <w:t>de cuk.</w:t>
      </w:r>
      <w:r>
        <w:rPr>
          <w:rFonts w:ascii="Times New Roman" w:hAnsi="Times New Roman"/>
        </w:rPr>
        <w:t>”</w:t>
      </w:r>
      <w:r w:rsidRPr="00CE727C">
        <w:rPr>
          <w:rFonts w:ascii="Times New Roman" w:hAnsi="Times New Roman"/>
        </w:rPr>
        <w:t xml:space="preserve"> Nu bofiks änexänoms de cuk ed ägoloms futo, detiko fat ägolom, nedetiko son ägolom ed in zänod cuk ägolon. Nu tevan folid äkömom ed äsagom: </w:t>
      </w:r>
      <w:r>
        <w:rPr>
          <w:rFonts w:ascii="Times New Roman" w:hAnsi="Times New Roman"/>
        </w:rPr>
        <w:t>“</w:t>
      </w:r>
      <w:r w:rsidRPr="00CE727C">
        <w:rPr>
          <w:rFonts w:ascii="Times New Roman" w:hAnsi="Times New Roman"/>
        </w:rPr>
        <w:t>Vö! Binols dabinans bisarik kil! No saidos-li, if tel de ols mutons golön?</w:t>
      </w:r>
      <w:r>
        <w:rPr>
          <w:rFonts w:ascii="Times New Roman" w:hAnsi="Times New Roman"/>
        </w:rPr>
        <w:t>”</w:t>
      </w:r>
      <w:r w:rsidRPr="00CE727C">
        <w:rPr>
          <w:rFonts w:ascii="Times New Roman" w:hAnsi="Times New Roman"/>
        </w:rPr>
        <w:t xml:space="preserve"> Nu fat äkobotanom föfalögis e son pödalögis cuka, täno ädusteigoms dis koap onik letuigi bima, kel ästanon nilü süt ed äpoloms cuki su jots oksik lomio.</w:t>
      </w:r>
    </w:p>
    <w:p w:rsidR="00B610B3" w:rsidRDefault="00B610B3" w:rsidP="00C10EED">
      <w:pPr>
        <w:ind w:firstLine="284"/>
        <w:jc w:val="both"/>
        <w:rPr>
          <w:rFonts w:ascii="Times New Roman" w:hAnsi="Times New Roman"/>
        </w:rPr>
      </w:pPr>
      <w:r w:rsidRPr="00CE727C">
        <w:rPr>
          <w:rFonts w:ascii="Times New Roman" w:hAnsi="Times New Roman"/>
        </w:rPr>
        <w:lastRenderedPageBreak/>
        <w:t>Somikos okanon jenön, üf demoyöv cedi mena alik.</w:t>
      </w:r>
    </w:p>
    <w:p w:rsidR="00B610B3" w:rsidRPr="00E00F90" w:rsidRDefault="00B610B3" w:rsidP="0002083E">
      <w:pPr>
        <w:spacing w:before="360"/>
        <w:jc w:val="center"/>
        <w:outlineLvl w:val="2"/>
        <w:rPr>
          <w:rFonts w:ascii="Times New Roman" w:hAnsi="Times New Roman"/>
          <w:b/>
        </w:rPr>
      </w:pPr>
      <w:bookmarkStart w:id="3629" w:name="Schmidt_XXXVI"/>
      <w:bookmarkStart w:id="3630" w:name="_Toc475661860"/>
      <w:bookmarkStart w:id="3631" w:name="_Toc475662801"/>
      <w:bookmarkEnd w:id="3629"/>
      <w:r w:rsidRPr="00E00F90">
        <w:rPr>
          <w:rFonts w:ascii="Times New Roman" w:hAnsi="Times New Roman"/>
          <w:b/>
        </w:rPr>
        <w:t>Spod</w:t>
      </w:r>
      <w:bookmarkEnd w:id="3630"/>
      <w:bookmarkEnd w:id="3631"/>
    </w:p>
    <w:p w:rsidR="00B610B3" w:rsidRDefault="00B610B3" w:rsidP="00C10EED">
      <w:pPr>
        <w:ind w:firstLine="284"/>
        <w:jc w:val="both"/>
        <w:rPr>
          <w:rFonts w:ascii="Times New Roman" w:hAnsi="Times New Roman"/>
        </w:rPr>
      </w:pPr>
      <w:r w:rsidRPr="00CE727C">
        <w:rPr>
          <w:rFonts w:ascii="Times New Roman" w:hAnsi="Times New Roman"/>
        </w:rPr>
        <w:t>Pötü nulayel vipob ole e famüle olik gudikünosi, kelosi kanob vipön oles. Oyel blinonös obes valik dabeni e benedi mödikis.</w:t>
      </w:r>
    </w:p>
    <w:p w:rsidR="00B610B3" w:rsidRDefault="00B610B3" w:rsidP="00C10EED">
      <w:pPr>
        <w:spacing w:before="120" w:after="60"/>
        <w:jc w:val="center"/>
        <w:rPr>
          <w:rFonts w:ascii="Times New Roman" w:hAnsi="Times New Roman"/>
        </w:rPr>
      </w:pPr>
      <w:r>
        <w:rPr>
          <w:rFonts w:ascii="Times New Roman" w:hAnsi="Times New Roman"/>
        </w:rPr>
        <w:t>* * *</w:t>
      </w:r>
    </w:p>
    <w:p w:rsidR="00B610B3" w:rsidRPr="00CE727C" w:rsidRDefault="00B610B3" w:rsidP="00C17833">
      <w:pPr>
        <w:ind w:firstLine="284"/>
        <w:jc w:val="both"/>
        <w:rPr>
          <w:rFonts w:ascii="Times New Roman" w:hAnsi="Times New Roman"/>
        </w:rPr>
      </w:pPr>
      <w:r w:rsidRPr="00CE727C">
        <w:rPr>
          <w:rFonts w:ascii="Times New Roman" w:hAnsi="Times New Roman"/>
        </w:rPr>
        <w:t xml:space="preserve">O söl palestümöl! </w:t>
      </w:r>
    </w:p>
    <w:p w:rsidR="00B610B3" w:rsidRPr="00CE727C" w:rsidRDefault="00B610B3" w:rsidP="00C10EED">
      <w:pPr>
        <w:ind w:firstLine="284"/>
        <w:jc w:val="both"/>
        <w:rPr>
          <w:rFonts w:ascii="Times New Roman" w:hAnsi="Times New Roman"/>
        </w:rPr>
      </w:pPr>
      <w:r w:rsidRPr="00CE727C">
        <w:rPr>
          <w:rFonts w:ascii="Times New Roman" w:hAnsi="Times New Roman"/>
        </w:rPr>
        <w:t>Me at vilob nunön ole, das egetob danölo potatreti ola suämü maks: 9,40. O</w:t>
      </w:r>
      <w:r>
        <w:rPr>
          <w:rFonts w:ascii="Times New Roman" w:hAnsi="Times New Roman"/>
        </w:rPr>
        <w:t>potob ole bukis sosus upubons.</w:t>
      </w:r>
    </w:p>
    <w:p w:rsidR="00B610B3" w:rsidRPr="007C02C8" w:rsidRDefault="00B610B3" w:rsidP="00C10EED">
      <w:pPr>
        <w:ind w:firstLine="284"/>
        <w:jc w:val="both"/>
        <w:rPr>
          <w:rFonts w:ascii="Times New Roman" w:hAnsi="Times New Roman"/>
        </w:rPr>
      </w:pPr>
      <w:r w:rsidRPr="00CE727C">
        <w:rPr>
          <w:rFonts w:ascii="Times New Roman" w:hAnsi="Times New Roman"/>
        </w:rPr>
        <w:t>Ko glids flenöfik,</w:t>
      </w:r>
    </w:p>
    <w:p w:rsidR="00B610B3" w:rsidRDefault="00B610B3" w:rsidP="00C10EED">
      <w:pPr>
        <w:spacing w:before="120" w:after="60"/>
        <w:jc w:val="center"/>
        <w:rPr>
          <w:rFonts w:ascii="Times New Roman" w:hAnsi="Times New Roman"/>
        </w:rPr>
      </w:pPr>
      <w:r>
        <w:rPr>
          <w:rFonts w:ascii="Times New Roman" w:hAnsi="Times New Roman"/>
        </w:rPr>
        <w:t>* * *</w:t>
      </w:r>
    </w:p>
    <w:p w:rsidR="00B610B3" w:rsidRPr="00CE727C" w:rsidRDefault="00B610B3" w:rsidP="00C17833">
      <w:pPr>
        <w:ind w:firstLine="284"/>
        <w:jc w:val="both"/>
        <w:rPr>
          <w:rFonts w:ascii="Times New Roman" w:hAnsi="Times New Roman"/>
        </w:rPr>
      </w:pPr>
      <w:r w:rsidRPr="00CE727C">
        <w:rPr>
          <w:rFonts w:ascii="Times New Roman" w:hAnsi="Times New Roman"/>
        </w:rPr>
        <w:t xml:space="preserve">O söl palestümöl! </w:t>
      </w:r>
    </w:p>
    <w:p w:rsidR="00B610B3" w:rsidRPr="00CE727C" w:rsidRDefault="00B610B3" w:rsidP="00C10EED">
      <w:pPr>
        <w:ind w:firstLine="284"/>
        <w:jc w:val="both"/>
        <w:rPr>
          <w:rFonts w:ascii="Times New Roman" w:hAnsi="Times New Roman"/>
        </w:rPr>
      </w:pPr>
      <w:r w:rsidRPr="00CE727C">
        <w:rPr>
          <w:rFonts w:ascii="Times New Roman" w:hAnsi="Times New Roman"/>
        </w:rPr>
        <w:t>No epenob ole sis vigs anik. Kod atosa binon, das älabob jäfotis votik mödik. Obegespikob penedis tel ola, sosus okanob</w:t>
      </w:r>
      <w:r>
        <w:rPr>
          <w:rFonts w:ascii="Times New Roman" w:hAnsi="Times New Roman"/>
        </w:rPr>
        <w:t>; klu labolös nog sufädi anik.</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 xml:space="preserve">Ko lestüm, </w:t>
      </w:r>
    </w:p>
    <w:p w:rsidR="00B610B3" w:rsidRPr="0062556F" w:rsidRDefault="00B610B3" w:rsidP="00C10EED">
      <w:pPr>
        <w:rPr>
          <w:rFonts w:ascii="Times New Roman" w:hAnsi="Times New Roman"/>
          <w:lang w:val="fr-FR"/>
        </w:rPr>
      </w:pPr>
    </w:p>
    <w:p w:rsidR="00B610B3" w:rsidRPr="0062556F" w:rsidRDefault="00B610B3" w:rsidP="00C10EED">
      <w:pPr>
        <w:pageBreakBefore/>
        <w:jc w:val="center"/>
        <w:outlineLvl w:val="1"/>
        <w:rPr>
          <w:rFonts w:ascii="Times New Roman Полужирный" w:hAnsi="Times New Roman Полужирный"/>
          <w:b/>
          <w:spacing w:val="30"/>
          <w:sz w:val="28"/>
          <w:szCs w:val="28"/>
          <w:lang w:val="fr-FR"/>
        </w:rPr>
      </w:pPr>
      <w:bookmarkStart w:id="3632" w:name="Dejong_XXVII"/>
      <w:bookmarkStart w:id="3633" w:name="jen_XXIX"/>
      <w:bookmarkStart w:id="3634" w:name="_Toc475661861"/>
      <w:bookmarkStart w:id="3635" w:name="_Toc475662802"/>
      <w:bookmarkEnd w:id="3632"/>
      <w:bookmarkEnd w:id="3633"/>
      <w:r w:rsidRPr="0062556F">
        <w:rPr>
          <w:rFonts w:ascii="Times New Roman Полужирный" w:hAnsi="Times New Roman Полужирный"/>
          <w:b/>
          <w:spacing w:val="30"/>
          <w:sz w:val="28"/>
          <w:szCs w:val="28"/>
          <w:lang w:val="fr-FR"/>
        </w:rPr>
        <w:lastRenderedPageBreak/>
        <w:t>4. LIFAJEN</w:t>
      </w:r>
      <w:r w:rsidRPr="0062556F">
        <w:rPr>
          <w:rFonts w:ascii="Times New Roman Полужирный" w:hAnsi="Times New Roman Полужирный" w:hint="eastAsia"/>
          <w:b/>
          <w:spacing w:val="30"/>
          <w:sz w:val="28"/>
          <w:szCs w:val="28"/>
          <w:lang w:val="fr-FR"/>
        </w:rPr>
        <w:t>Ä</w:t>
      </w:r>
      <w:r w:rsidRPr="0062556F">
        <w:rPr>
          <w:rFonts w:ascii="Times New Roman Полужирный" w:hAnsi="Times New Roman Полужирный"/>
          <w:b/>
          <w:spacing w:val="30"/>
          <w:sz w:val="28"/>
          <w:szCs w:val="28"/>
          <w:lang w:val="fr-FR"/>
        </w:rPr>
        <w:t>D HIELA ARIE DE JONG</w:t>
      </w:r>
      <w:bookmarkEnd w:id="3634"/>
      <w:bookmarkEnd w:id="3635"/>
      <w:r w:rsidRPr="0062556F">
        <w:rPr>
          <w:rFonts w:ascii="Times New Roman Полужирный" w:hAnsi="Times New Roman Полужирный"/>
          <w:b/>
          <w:spacing w:val="30"/>
          <w:sz w:val="28"/>
          <w:szCs w:val="28"/>
          <w:lang w:val="fr-FR"/>
        </w:rPr>
        <w:t xml:space="preserve"> </w:t>
      </w:r>
    </w:p>
    <w:p w:rsidR="00B610B3" w:rsidRDefault="00B610B3" w:rsidP="00C10EED">
      <w:pPr>
        <w:spacing w:after="60"/>
        <w:jc w:val="center"/>
        <w:rPr>
          <w:rFonts w:ascii="Times New Roman" w:hAnsi="Times New Roman"/>
          <w:sz w:val="28"/>
        </w:rPr>
      </w:pPr>
      <w:r>
        <w:rPr>
          <w:rFonts w:ascii="Times New Roman" w:hAnsi="Times New Roman"/>
          <w:sz w:val="28"/>
        </w:rPr>
        <w:t>fa om it</w:t>
      </w:r>
    </w:p>
    <w:p w:rsidR="00B610B3" w:rsidRDefault="00B610B3" w:rsidP="00C10EED">
      <w:pPr>
        <w:ind w:firstLine="284"/>
        <w:jc w:val="both"/>
        <w:rPr>
          <w:rFonts w:ascii="Times New Roman" w:hAnsi="Times New Roman"/>
          <w:i/>
          <w:iCs/>
        </w:rPr>
      </w:pPr>
      <w:r>
        <w:rPr>
          <w:rFonts w:ascii="Times New Roman" w:hAnsi="Times New Roman"/>
          <w:i/>
          <w:iCs/>
        </w:rPr>
        <w:t>Redakan ettimik: ‘Ralph Midgley’ äpübon lifabepenami at in “Vög Volapüka” yeloda: 2007.</w:t>
      </w:r>
    </w:p>
    <w:p w:rsidR="00B610B3" w:rsidRPr="00CA5176" w:rsidRDefault="00B610B3" w:rsidP="00C10EED">
      <w:pPr>
        <w:spacing w:after="240"/>
        <w:ind w:firstLine="284"/>
        <w:jc w:val="both"/>
        <w:rPr>
          <w:rFonts w:ascii="Times New Roman" w:hAnsi="Times New Roman"/>
          <w:iCs/>
        </w:rPr>
      </w:pPr>
      <w:r>
        <w:rPr>
          <w:rFonts w:ascii="Times New Roman" w:hAnsi="Times New Roman"/>
          <w:i/>
          <w:iCs/>
        </w:rPr>
        <w:t xml:space="preserve">Äjonodom oni me vöds sököl: “Bü yels mödik, söl: ‘Bishop’ äbegom ome ad penön lifibepenami ninädaliegik pro menäd okömöl Volapükaflenas. Ädunom osi in pened cifale fütürik. Dalabob kopiedi peneda at, e spelob, das ojuitols lifajenädi fa om it pepenöli.” </w:t>
      </w:r>
      <w:r w:rsidRPr="00CC3A9F">
        <w:rPr>
          <w:rFonts w:ascii="Times New Roman" w:hAnsi="Times New Roman"/>
          <w:iCs/>
        </w:rPr>
        <w:t>(</w:t>
      </w:r>
      <w:r w:rsidRPr="00CA5176">
        <w:rPr>
          <w:rFonts w:ascii="Times New Roman" w:hAnsi="Times New Roman"/>
          <w:iCs/>
        </w:rPr>
        <w:t>K</w:t>
      </w:r>
      <w:r w:rsidRPr="00CC3A9F">
        <w:rPr>
          <w:rFonts w:ascii="Times New Roman" w:hAnsi="Times New Roman"/>
          <w:iCs/>
        </w:rPr>
        <w:t>üpet</w:t>
      </w:r>
      <w:r w:rsidRPr="00CA5176">
        <w:rPr>
          <w:rFonts w:ascii="Times New Roman" w:hAnsi="Times New Roman"/>
          <w:iCs/>
        </w:rPr>
        <w:t xml:space="preserve"> fa </w:t>
      </w:r>
      <w:r w:rsidRPr="00CC3A9F">
        <w:rPr>
          <w:rFonts w:ascii="Times New Roman" w:hAnsi="Times New Roman"/>
          <w:iCs/>
        </w:rPr>
        <w:t>el ‘Hermann Philipps’.</w:t>
      </w:r>
      <w:r w:rsidRPr="00CA5176">
        <w:rPr>
          <w:rFonts w:ascii="Times New Roman" w:hAnsi="Times New Roman"/>
          <w:iCs/>
        </w:rPr>
        <w:t>)</w:t>
      </w:r>
    </w:p>
    <w:p w:rsidR="00B610B3" w:rsidRPr="00CA5176" w:rsidRDefault="00B610B3" w:rsidP="00C10EED">
      <w:pPr>
        <w:ind w:firstLine="284"/>
        <w:jc w:val="both"/>
        <w:rPr>
          <w:rFonts w:ascii="Times New Roman" w:hAnsi="Times New Roman"/>
        </w:rPr>
      </w:pPr>
      <w:r w:rsidRPr="00CA5176">
        <w:rPr>
          <w:rFonts w:ascii="Times New Roman" w:hAnsi="Times New Roman"/>
        </w:rPr>
        <w:t>Fat obik äbinom käpten. Änafom in Lofüda-Lindän, ab ven nog äbinom ze yunik ed ämatom dü tim brefik ko vom, kel äbinof mödo yunikum ka om, äperom nafi okik dub lefil. Pals obik äsludons ad lomäd</w:t>
      </w:r>
      <w:r w:rsidR="00D45F1A">
        <w:rPr>
          <w:rFonts w:ascii="Times New Roman" w:hAnsi="Times New Roman"/>
        </w:rPr>
        <w:t>ü</w:t>
      </w:r>
      <w:r w:rsidRPr="00CA5176">
        <w:rPr>
          <w:rFonts w:ascii="Times New Roman" w:hAnsi="Times New Roman"/>
        </w:rPr>
        <w:t>kön okis sui län ed äreafons sui tieda-leplanän in nilän Yafeäna. Bü tim tumyela zao bala in niläns nisulas gretik Lindäna Nedänik ye num sananas ed i num julas pro cils Nedänik nog äbinons vemo püliks, sodas mot obik ämutof tävön lü Batavia (nu ‘Djakarta’ panemöl) ven äspetof putüli. E so pemotob in ‘Batavia’: cifazif Lofüda-Lindäna tü tobul 18 yela: 1865. Ven nog älabob bäldoti yelas 7, mot obik äblinof obi, sa blodili e sörili nog yunikumis ka ob, lü Nedän, dat ökanobs patidön e padugälön in züäd Nedänik. Latikumo mot obik nog äkömof semikna ini Nedän, ed ästebof alna dü yels anik is ad kälön obis. Dü tim lölik dugäla obik estebob in ‘Leiden’. Fati obik no plu edönulogob. Ven äbinob studan ägetob deadamanuni oma.</w:t>
      </w:r>
    </w:p>
    <w:p w:rsidR="00B610B3" w:rsidRPr="00CA5176" w:rsidRDefault="00B610B3" w:rsidP="00C10EED">
      <w:pPr>
        <w:ind w:firstLine="284"/>
        <w:jc w:val="both"/>
        <w:rPr>
          <w:rFonts w:ascii="Times New Roman" w:hAnsi="Times New Roman"/>
        </w:rPr>
      </w:pPr>
      <w:r w:rsidRPr="00CA5176">
        <w:rPr>
          <w:rFonts w:ascii="Times New Roman" w:hAnsi="Times New Roman"/>
        </w:rPr>
        <w:t>Posä ivisitob donajuli, realajuli e niveri, ädagetob tü d. 6</w:t>
      </w:r>
      <w:r w:rsidRPr="00CA5176">
        <w:rPr>
          <w:rFonts w:ascii="Times New Roman" w:hAnsi="Times New Roman"/>
          <w:vertAlign w:val="superscript"/>
        </w:rPr>
        <w:t>id</w:t>
      </w:r>
      <w:r w:rsidRPr="00CA5176">
        <w:rPr>
          <w:rFonts w:ascii="Times New Roman" w:hAnsi="Times New Roman"/>
        </w:rPr>
        <w:t xml:space="preserve"> febula yela: 1891 sananadiplomi, e tü mäzul 7 yela ot cäli as fizir-sanan klada telid in milit Nedäniko Lindänik. Ün mul ot ägetob de ‘J. M. Schleyer’ diplomi Volapükitidana, e pos blün penota dö diuretin e benosuf xama in ‘Freiburg im Breisgau’ ädagetob ün d. 9</w:t>
      </w:r>
      <w:r w:rsidRPr="00CA5176">
        <w:rPr>
          <w:rFonts w:ascii="Times New Roman" w:hAnsi="Times New Roman"/>
          <w:vertAlign w:val="superscript"/>
        </w:rPr>
        <w:t>id</w:t>
      </w:r>
      <w:r w:rsidRPr="00CA5176">
        <w:rPr>
          <w:rFonts w:ascii="Times New Roman" w:hAnsi="Times New Roman"/>
        </w:rPr>
        <w:t xml:space="preserve"> setula yela: 1891 diplomi de ‘Doctor medicinae’. Ün 1892, yanul 8, ägetob diplomi tidala Volapüka.</w:t>
      </w:r>
    </w:p>
    <w:p w:rsidR="00B610B3" w:rsidRPr="00CA5176" w:rsidRDefault="00B610B3" w:rsidP="00C10EED">
      <w:pPr>
        <w:ind w:firstLine="284"/>
        <w:jc w:val="both"/>
        <w:rPr>
          <w:rFonts w:ascii="Times New Roman" w:hAnsi="Times New Roman"/>
        </w:rPr>
      </w:pPr>
      <w:r w:rsidRPr="00CA5176">
        <w:rPr>
          <w:rFonts w:ascii="Times New Roman" w:hAnsi="Times New Roman"/>
        </w:rPr>
        <w:t>Tü d. 18-id febula yela: 1892 ämatikob in ‘Ginneken’: vilag nilü ‘Breda’, ko Maria Clarkson: daut vikonulana pipänsionöl, e pos primagloravigs läbik äboidobs obis tö ‘Genova’ sui stemanaf: ‘Prinses Sophie’ ad tävön lü Lofüda-Lindän. Ab dels läbik ipasetikons suno. Jimatan obik ävedof malädik, ed ädeadof tü d. 1</w:t>
      </w:r>
      <w:r w:rsidRPr="00CA5176">
        <w:rPr>
          <w:rFonts w:ascii="Times New Roman" w:hAnsi="Times New Roman"/>
          <w:vertAlign w:val="superscript"/>
        </w:rPr>
        <w:t>id</w:t>
      </w:r>
      <w:r w:rsidRPr="00CA5176">
        <w:rPr>
          <w:rFonts w:ascii="Times New Roman" w:hAnsi="Times New Roman"/>
        </w:rPr>
        <w:t xml:space="preserve"> prilula, ven äbinobs in Redamel. In deadanöp ela ‘Aden’ ob e tävans votik nafa esepülobs ofi.</w:t>
      </w:r>
    </w:p>
    <w:p w:rsidR="00B610B3" w:rsidRPr="00CA5176" w:rsidRDefault="00B610B3" w:rsidP="00C10EED">
      <w:pPr>
        <w:ind w:firstLine="284"/>
        <w:jc w:val="both"/>
        <w:rPr>
          <w:rFonts w:ascii="Times New Roman" w:hAnsi="Times New Roman"/>
        </w:rPr>
      </w:pPr>
      <w:r w:rsidRPr="00CA5176">
        <w:rPr>
          <w:rFonts w:ascii="Times New Roman" w:hAnsi="Times New Roman"/>
        </w:rPr>
        <w:t>Mot obik älödof ettimo domü sör ämatöl obik in ‘Makassar’, e ven ilükömob tü d. 20</w:t>
      </w:r>
      <w:r w:rsidRPr="00CA5176">
        <w:rPr>
          <w:rFonts w:ascii="Times New Roman" w:hAnsi="Times New Roman"/>
          <w:vertAlign w:val="superscript"/>
        </w:rPr>
        <w:t>id</w:t>
      </w:r>
      <w:r w:rsidRPr="00CA5176">
        <w:rPr>
          <w:rFonts w:ascii="Times New Roman" w:hAnsi="Times New Roman"/>
        </w:rPr>
        <w:t xml:space="preserve"> prilula ini ‘Batavia’, cifod militik in top et igeton telegrafoti de mot obik ko beg ad pladön obi in dünäd sanavik Selebeäna tö ‘Makassar’. Eföloy begi at, ed äkömob ini zif et. Pos steb yela bal, pälovepladob lü ‘Bonthain’. Is fizirs e calans sifädik anik äfomoms suno sogi. Ad muadön obis ädunobs folo kösömiko lespatis in belem. Atos äjenos ün sudels, posä ob ikäledob ün mugöd malädanis nemödik.</w:t>
      </w:r>
    </w:p>
    <w:p w:rsidR="00B610B3" w:rsidRPr="00CA5176" w:rsidRDefault="00B610B3" w:rsidP="00C10EED">
      <w:pPr>
        <w:ind w:firstLine="284"/>
        <w:jc w:val="both"/>
        <w:rPr>
          <w:rFonts w:ascii="Times New Roman" w:hAnsi="Times New Roman"/>
        </w:rPr>
      </w:pPr>
      <w:r w:rsidRPr="00CA5176">
        <w:rPr>
          <w:rFonts w:ascii="Times New Roman" w:hAnsi="Times New Roman"/>
        </w:rPr>
        <w:t>Äblümükobs koledi balugik, äxänobs sui jevods, äpignigobs in belem ed äkömobs suvo vemo latiko lomio. Do zifil, kö älödobs, äbinon topil miserabik, äsevobs ga ad muadön obis.</w:t>
      </w:r>
    </w:p>
    <w:p w:rsidR="00B610B3" w:rsidRPr="00CA5176" w:rsidRDefault="00B610B3" w:rsidP="00C10EED">
      <w:pPr>
        <w:ind w:firstLine="284"/>
        <w:jc w:val="both"/>
        <w:rPr>
          <w:rFonts w:ascii="Times New Roman" w:hAnsi="Times New Roman"/>
        </w:rPr>
      </w:pPr>
      <w:r w:rsidRPr="00CA5176">
        <w:rPr>
          <w:rFonts w:ascii="Times New Roman" w:hAnsi="Times New Roman"/>
        </w:rPr>
        <w:t>Ün 1893, mayul 15, ägetob diplomi profäsorana Volapüka.</w:t>
      </w:r>
    </w:p>
    <w:p w:rsidR="00B610B3" w:rsidRPr="00CA5176" w:rsidRDefault="00B610B3" w:rsidP="00C10EED">
      <w:pPr>
        <w:ind w:firstLine="284"/>
        <w:jc w:val="both"/>
        <w:rPr>
          <w:rFonts w:ascii="Times New Roman" w:hAnsi="Times New Roman"/>
        </w:rPr>
      </w:pPr>
      <w:r w:rsidRPr="00CA5176">
        <w:rPr>
          <w:rFonts w:ascii="Times New Roman" w:hAnsi="Times New Roman"/>
        </w:rPr>
        <w:t>Pos steb yelas kil in ‘Bonthain’ ätävob lü ‘Padang’, kö ästebob dü muls tel, e fovo lü ‘Kotaradja’ in el ‘Atjeh’, kö obs (Nedänans) äkrigobs ta elans di ‘Atjeh’. Klülos, das ekompenob i pö krig, e das lif oba id eriskädon boso, ab as sanan no eduinob heroedadunis. Ab kanob sio penetön benoseki gretik pö bekomip malara ed ela ‘beri-beri’, ven äbinob su ‘Poeloe Bras’: nisul nolüda-vesüdü tipot nolüdik Sumatreäna.</w:t>
      </w:r>
    </w:p>
    <w:p w:rsidR="00B610B3" w:rsidRPr="00CA5176" w:rsidRDefault="00B610B3" w:rsidP="00C10EED">
      <w:pPr>
        <w:ind w:firstLine="284"/>
        <w:jc w:val="both"/>
        <w:rPr>
          <w:rFonts w:ascii="Times New Roman" w:hAnsi="Times New Roman"/>
        </w:rPr>
      </w:pPr>
      <w:r w:rsidRPr="00CA5176">
        <w:rPr>
          <w:rFonts w:ascii="Times New Roman" w:hAnsi="Times New Roman"/>
        </w:rPr>
        <w:t>Ven dünädüp obik in ‘Atjeh’ äfinon, ädagetob livodi balmulik, keli ägebädob ad matirajanön ko ‘Marie Chavannes’, kel älödof domü pals okik in ‘Soerabaja’.</w:t>
      </w:r>
    </w:p>
    <w:p w:rsidR="00B610B3" w:rsidRPr="00CA5176" w:rsidRDefault="00B610B3" w:rsidP="00C10EED">
      <w:pPr>
        <w:ind w:firstLine="284"/>
        <w:jc w:val="both"/>
        <w:rPr>
          <w:rFonts w:ascii="Times New Roman" w:hAnsi="Times New Roman"/>
        </w:rPr>
      </w:pPr>
      <w:r w:rsidRPr="00CA5176">
        <w:rPr>
          <w:rFonts w:ascii="Times New Roman" w:hAnsi="Times New Roman"/>
        </w:rPr>
        <w:t>Ün fin yela: 1898 ävegob lü ‘Sintang’ in Borneän. Us äbinob sanan balik in ziläk, kel labon gretoti telik Nedäna.</w:t>
      </w:r>
    </w:p>
    <w:p w:rsidR="00B610B3" w:rsidRPr="00CA5176" w:rsidRDefault="00B610B3" w:rsidP="00C10EED">
      <w:pPr>
        <w:ind w:firstLine="284"/>
        <w:jc w:val="both"/>
        <w:rPr>
          <w:rFonts w:ascii="Times New Roman" w:hAnsi="Times New Roman"/>
        </w:rPr>
      </w:pPr>
      <w:r w:rsidRPr="00CA5176">
        <w:rPr>
          <w:rFonts w:ascii="Times New Roman" w:hAnsi="Times New Roman"/>
        </w:rPr>
        <w:t>Tü febul 23. yela: 1899 ämatikob dälädo ko ‘Marie’.</w:t>
      </w:r>
    </w:p>
    <w:p w:rsidR="00B610B3" w:rsidRPr="00CA5176" w:rsidRDefault="00B610B3" w:rsidP="00C10EED">
      <w:pPr>
        <w:ind w:firstLine="284"/>
        <w:jc w:val="both"/>
        <w:rPr>
          <w:rFonts w:ascii="Times New Roman" w:hAnsi="Times New Roman"/>
        </w:rPr>
      </w:pPr>
      <w:r w:rsidRPr="00CA5176">
        <w:rPr>
          <w:rFonts w:ascii="Times New Roman" w:hAnsi="Times New Roman"/>
        </w:rPr>
        <w:t>Ün 1900, prilul 26, päcälob fizir-sanan klada 1</w:t>
      </w:r>
      <w:r w:rsidRPr="00CA5176">
        <w:rPr>
          <w:rFonts w:ascii="Times New Roman" w:hAnsi="Times New Roman"/>
          <w:vertAlign w:val="superscript"/>
        </w:rPr>
        <w:t>id</w:t>
      </w:r>
      <w:r w:rsidRPr="00CA5176">
        <w:rPr>
          <w:rFonts w:ascii="Times New Roman" w:hAnsi="Times New Roman"/>
        </w:rPr>
        <w:t>.</w:t>
      </w:r>
    </w:p>
    <w:p w:rsidR="00B610B3" w:rsidRPr="00CA5176" w:rsidRDefault="00B610B3" w:rsidP="00C10EED">
      <w:pPr>
        <w:ind w:firstLine="284"/>
        <w:jc w:val="both"/>
        <w:rPr>
          <w:rFonts w:ascii="Times New Roman" w:hAnsi="Times New Roman"/>
        </w:rPr>
      </w:pPr>
      <w:r w:rsidRPr="00CA5176">
        <w:rPr>
          <w:rFonts w:ascii="Times New Roman" w:hAnsi="Times New Roman"/>
        </w:rPr>
        <w:t>Ün yel ot sonil pämotom, kel ye edeadom pos yel bal.</w:t>
      </w:r>
    </w:p>
    <w:p w:rsidR="00B610B3" w:rsidRPr="00CA5176" w:rsidRDefault="00B610B3" w:rsidP="00C10EED">
      <w:pPr>
        <w:ind w:firstLine="284"/>
        <w:jc w:val="both"/>
        <w:rPr>
          <w:rFonts w:ascii="Times New Roman" w:hAnsi="Times New Roman"/>
        </w:rPr>
      </w:pPr>
      <w:r w:rsidRPr="00CA5176">
        <w:rPr>
          <w:rFonts w:ascii="Times New Roman" w:hAnsi="Times New Roman"/>
        </w:rPr>
        <w:t>Me diplom dätü 1901, yunul 5, ävedob kadäman Volapüka.</w:t>
      </w:r>
    </w:p>
    <w:p w:rsidR="00B610B3" w:rsidRPr="00CA5176" w:rsidRDefault="00B610B3" w:rsidP="00C10EED">
      <w:pPr>
        <w:ind w:firstLine="284"/>
        <w:jc w:val="both"/>
        <w:rPr>
          <w:rFonts w:ascii="Times New Roman" w:hAnsi="Times New Roman"/>
        </w:rPr>
      </w:pPr>
      <w:r w:rsidRPr="00CA5176">
        <w:rPr>
          <w:rFonts w:ascii="Times New Roman" w:hAnsi="Times New Roman"/>
        </w:rPr>
        <w:t>Ün prim yela: 1902 ävegobs lü ‘Semarang’ e poso mö yel lafik lü ‘Oengaran’. Pos steb yelas tel ävegobs dönu lü ‘Semarang’ ad detävön usao me livod balyelik lü Nedän.</w:t>
      </w:r>
    </w:p>
    <w:p w:rsidR="00B610B3" w:rsidRPr="00CA5176" w:rsidRDefault="00B610B3" w:rsidP="00C10EED">
      <w:pPr>
        <w:ind w:firstLine="284"/>
        <w:jc w:val="both"/>
        <w:rPr>
          <w:rFonts w:ascii="Times New Roman" w:hAnsi="Times New Roman"/>
        </w:rPr>
      </w:pPr>
      <w:r w:rsidRPr="00CA5176">
        <w:rPr>
          <w:rFonts w:ascii="Times New Roman" w:hAnsi="Times New Roman"/>
        </w:rPr>
        <w:lastRenderedPageBreak/>
        <w:t>Ven igekömobs ün setul yela: 1905 de Yurop ini Lofüda-Lindän, päpladob ini ‘Pelantoenan’ kö malädanöps gretik lepradanas ädabinons. Pos yels tel ävegobs usao lü ‘Djokjakarta’ ed ün prim yela: 1911 de zif at lü ‘Magelang’. Pos steb so lunüpik in vütroplän, äjuitobs klimati so vemo koldülikumi. Ätävobs in läns mödik Yuropa ad seivön mögiküno mödiko pöpis e küpädotis topädas in taledadil obsik.</w:t>
      </w:r>
    </w:p>
    <w:p w:rsidR="00B610B3" w:rsidRPr="00CA5176" w:rsidRDefault="00B610B3" w:rsidP="00C10EED">
      <w:pPr>
        <w:ind w:firstLine="284"/>
        <w:jc w:val="both"/>
        <w:rPr>
          <w:rFonts w:ascii="Times New Roman" w:hAnsi="Times New Roman"/>
        </w:rPr>
      </w:pPr>
      <w:r w:rsidRPr="00CA5176">
        <w:rPr>
          <w:rFonts w:ascii="Times New Roman" w:hAnsi="Times New Roman"/>
        </w:rPr>
        <w:t>Sekü büad guveralik dätü 1911, tobul 13, päcälob mayor-sanan, e pälovepladob lü ‘Banjermasin’ in Borneän.</w:t>
      </w:r>
    </w:p>
    <w:p w:rsidR="00B610B3" w:rsidRPr="00CA5176" w:rsidRDefault="00B610B3" w:rsidP="00C10EED">
      <w:pPr>
        <w:ind w:firstLine="284"/>
        <w:jc w:val="both"/>
        <w:rPr>
          <w:rFonts w:ascii="Times New Roman" w:hAnsi="Times New Roman"/>
        </w:rPr>
      </w:pPr>
      <w:r w:rsidRPr="00CA5176">
        <w:rPr>
          <w:rFonts w:ascii="Times New Roman" w:hAnsi="Times New Roman"/>
        </w:rPr>
        <w:t>Ven äbinobs us no nog dü yels tel, ägetob nuni, das mot obik, kel vüo ilomädükof oki ini ‘Den Haag’, äbinof nesanoviko malädik. Ad kanön nog logön ofi, äbegob ed ägetob livodi ad golön lü Nedän. Tü d. 8</w:t>
      </w:r>
      <w:r w:rsidRPr="00CA5176">
        <w:rPr>
          <w:rFonts w:ascii="Times New Roman" w:hAnsi="Times New Roman"/>
          <w:vertAlign w:val="superscript"/>
        </w:rPr>
        <w:t>id</w:t>
      </w:r>
      <w:r w:rsidRPr="00CA5176">
        <w:rPr>
          <w:rFonts w:ascii="Times New Roman" w:hAnsi="Times New Roman"/>
        </w:rPr>
        <w:t xml:space="preserve"> mayula, yela: 1913 ädetävobs de Yafeän, ed äboidobs obis sui stemanaf Fransänik: ‘Amazone’. Ab liedo no plu elogobs ofi. Ven ilükömobs ini ‘Suez’, ägetob telegrafoti ko nun, das mot obik ideadof.</w:t>
      </w:r>
    </w:p>
    <w:p w:rsidR="00B610B3" w:rsidRPr="00CA5176" w:rsidRDefault="00B610B3" w:rsidP="00C10EED">
      <w:pPr>
        <w:ind w:firstLine="284"/>
        <w:jc w:val="both"/>
        <w:rPr>
          <w:rFonts w:ascii="Times New Roman" w:hAnsi="Times New Roman"/>
        </w:rPr>
      </w:pPr>
      <w:r w:rsidRPr="00CA5176">
        <w:rPr>
          <w:rFonts w:ascii="Times New Roman" w:hAnsi="Times New Roman"/>
        </w:rPr>
        <w:t>Posä istebobs dü tim anik in Nedän, elotedobs i nog dü vigs anik in ‘Paris’ ed in ‘London’, e ven ägetävobs ün prim yela: 1914 dönu lü Lofüda-Lindän, eropobs tävi obsik ad lifädön i nog vigis tel in Lägüptän.</w:t>
      </w:r>
    </w:p>
    <w:p w:rsidR="00B610B3" w:rsidRPr="00CA5176" w:rsidRDefault="00B610B3" w:rsidP="00C10EED">
      <w:pPr>
        <w:ind w:firstLine="284"/>
        <w:jc w:val="both"/>
        <w:rPr>
          <w:rFonts w:ascii="Times New Roman" w:hAnsi="Times New Roman"/>
        </w:rPr>
      </w:pPr>
      <w:r w:rsidRPr="00CA5176">
        <w:rPr>
          <w:rFonts w:ascii="Times New Roman" w:hAnsi="Times New Roman"/>
        </w:rPr>
        <w:t>Dönu ikömölo ini Lindän, estebobs in ‘Soerabaja’, ‘Malang’ e ‘Batavia’.</w:t>
      </w:r>
    </w:p>
    <w:p w:rsidR="00B610B3" w:rsidRPr="00CA5176" w:rsidRDefault="00B610B3" w:rsidP="00C10EED">
      <w:pPr>
        <w:ind w:firstLine="284"/>
        <w:jc w:val="both"/>
        <w:rPr>
          <w:rFonts w:ascii="Times New Roman" w:hAnsi="Times New Roman"/>
        </w:rPr>
      </w:pPr>
      <w:r w:rsidRPr="00CA5176">
        <w:rPr>
          <w:rFonts w:ascii="Times New Roman" w:hAnsi="Times New Roman"/>
        </w:rPr>
        <w:t>Ün 1914, febul 21, päcälob vikonulan-sanan.</w:t>
      </w:r>
    </w:p>
    <w:p w:rsidR="00B610B3" w:rsidRPr="00CA5176" w:rsidRDefault="00B610B3" w:rsidP="00C10EED">
      <w:pPr>
        <w:ind w:firstLine="284"/>
        <w:jc w:val="both"/>
        <w:rPr>
          <w:rFonts w:ascii="Times New Roman" w:hAnsi="Times New Roman"/>
        </w:rPr>
      </w:pPr>
      <w:r w:rsidRPr="00CA5176">
        <w:rPr>
          <w:rFonts w:ascii="Times New Roman" w:hAnsi="Times New Roman"/>
        </w:rPr>
        <w:t>Ün 1916 jimatan obik ävedof nesanoviko malädik. Ni kötet ni lekäls votik ekanons savön ofi, ed edeadof in ‘Batavia’ tü d. 28</w:t>
      </w:r>
      <w:r w:rsidRPr="00CA5176">
        <w:rPr>
          <w:rFonts w:ascii="Times New Roman" w:hAnsi="Times New Roman"/>
          <w:vertAlign w:val="superscript"/>
        </w:rPr>
        <w:t>id</w:t>
      </w:r>
      <w:r w:rsidRPr="00CA5176">
        <w:rPr>
          <w:rFonts w:ascii="Times New Roman" w:hAnsi="Times New Roman"/>
        </w:rPr>
        <w:t xml:space="preserve"> yanula, yela: 1919. Ün yel ot pepänsionob.</w:t>
      </w:r>
    </w:p>
    <w:p w:rsidR="00B610B3" w:rsidRPr="00CA5176" w:rsidRDefault="00B610B3" w:rsidP="00C10EED">
      <w:pPr>
        <w:ind w:firstLine="284"/>
        <w:jc w:val="both"/>
        <w:rPr>
          <w:rFonts w:ascii="Times New Roman" w:hAnsi="Times New Roman"/>
        </w:rPr>
      </w:pPr>
      <w:r w:rsidRPr="00CA5176">
        <w:rPr>
          <w:rFonts w:ascii="Times New Roman" w:hAnsi="Times New Roman"/>
        </w:rPr>
        <w:t>Äblibob nog dü yel bal in ‘Batavia’ ed ädetävob usao tü d. 3</w:t>
      </w:r>
      <w:r w:rsidRPr="00CA5176">
        <w:rPr>
          <w:rFonts w:ascii="Times New Roman" w:hAnsi="Times New Roman"/>
          <w:vertAlign w:val="superscript"/>
        </w:rPr>
        <w:t>id</w:t>
      </w:r>
      <w:r w:rsidRPr="00CA5176">
        <w:rPr>
          <w:rFonts w:ascii="Times New Roman" w:hAnsi="Times New Roman"/>
        </w:rPr>
        <w:t xml:space="preserve"> mayula, yela: 1920. Edunob tävi lü Yurop vegü ‘Singapore’, ‘Hong Kong’, ‘Yokohama’, da Lamerikän e Kanadän ed älükömob tü 1920, gustul 15, ini Nedän. Somo elogob dinis jönik mödik vola.</w:t>
      </w:r>
    </w:p>
    <w:p w:rsidR="00B610B3" w:rsidRPr="00CA5176" w:rsidRDefault="00B610B3" w:rsidP="00C17833">
      <w:pPr>
        <w:jc w:val="center"/>
        <w:rPr>
          <w:rFonts w:ascii="Times New Roman" w:hAnsi="Times New Roman"/>
        </w:rPr>
      </w:pPr>
      <w:r w:rsidRPr="00CA5176">
        <w:rPr>
          <w:rFonts w:ascii="Times New Roman" w:hAnsi="Times New Roman"/>
        </w:rPr>
        <w:t>FIN</w:t>
      </w:r>
    </w:p>
    <w:p w:rsidR="00B610B3" w:rsidRPr="00BF1B91" w:rsidRDefault="00B610B3" w:rsidP="00C10EED">
      <w:pPr>
        <w:pageBreakBefore/>
        <w:jc w:val="center"/>
        <w:outlineLvl w:val="1"/>
        <w:rPr>
          <w:rFonts w:ascii="Times New Roman Полужирный" w:hAnsi="Times New Roman Полужирный"/>
          <w:b/>
          <w:spacing w:val="30"/>
          <w:sz w:val="28"/>
          <w:szCs w:val="28"/>
          <w:highlight w:val="green"/>
        </w:rPr>
      </w:pPr>
      <w:bookmarkStart w:id="3636" w:name="Schmidt_XXXVII"/>
      <w:bookmarkStart w:id="3637" w:name="Storm_VII"/>
      <w:bookmarkStart w:id="3638" w:name="_Toc475661862"/>
      <w:bookmarkStart w:id="3639" w:name="_Toc475662803"/>
      <w:bookmarkEnd w:id="3636"/>
      <w:bookmarkEnd w:id="3637"/>
      <w:r w:rsidRPr="00BF1B91">
        <w:rPr>
          <w:rFonts w:ascii="Times New Roman Полужирный" w:hAnsi="Times New Roman Полужирный"/>
          <w:b/>
          <w:spacing w:val="30"/>
          <w:sz w:val="28"/>
          <w:szCs w:val="28"/>
          <w:highlight w:val="green"/>
        </w:rPr>
        <w:lastRenderedPageBreak/>
        <w:t>5.</w:t>
      </w:r>
      <w:r w:rsidRPr="00BF1B91">
        <w:rPr>
          <w:rFonts w:ascii="Times New Roman Полужирный" w:hAnsi="Times New Roman Полужирный" w:hint="eastAsia"/>
          <w:b/>
          <w:spacing w:val="30"/>
          <w:sz w:val="28"/>
          <w:szCs w:val="28"/>
          <w:highlight w:val="green"/>
        </w:rPr>
        <w:t> </w:t>
      </w:r>
      <w:r w:rsidRPr="00BF1B91">
        <w:rPr>
          <w:rFonts w:ascii="Times New Roman Полужирный" w:hAnsi="Times New Roman Полужирный"/>
          <w:b/>
          <w:spacing w:val="30"/>
          <w:sz w:val="28"/>
          <w:szCs w:val="28"/>
          <w:highlight w:val="green"/>
        </w:rPr>
        <w:t>BIENALAK</w:t>
      </w:r>
      <w:bookmarkEnd w:id="3638"/>
      <w:bookmarkEnd w:id="3639"/>
    </w:p>
    <w:p w:rsidR="00B610B3" w:rsidRPr="00164DF0" w:rsidRDefault="00B610B3" w:rsidP="00C10EED">
      <w:pPr>
        <w:jc w:val="center"/>
        <w:rPr>
          <w:rFonts w:ascii="Times New Roman" w:hAnsi="Times New Roman"/>
          <w:b/>
        </w:rPr>
      </w:pPr>
      <w:r w:rsidRPr="00BF1B91">
        <w:rPr>
          <w:rFonts w:ascii="Times New Roman" w:hAnsi="Times New Roman"/>
          <w:b/>
          <w:highlight w:val="green"/>
        </w:rPr>
        <w:t>(‘Immensee’ fa Theodor Storm fa ‘Johann Schmidt’ petradutöl)</w:t>
      </w:r>
    </w:p>
    <w:p w:rsidR="00B610B3" w:rsidRPr="0030435F" w:rsidRDefault="00B610B3" w:rsidP="00C10EED">
      <w:pPr>
        <w:spacing w:before="240" w:after="120"/>
        <w:jc w:val="center"/>
        <w:outlineLvl w:val="2"/>
        <w:rPr>
          <w:rFonts w:ascii="Times New Roman" w:hAnsi="Times New Roman"/>
        </w:rPr>
      </w:pPr>
      <w:bookmarkStart w:id="3640" w:name="_Toc475661863"/>
      <w:bookmarkStart w:id="3641" w:name="_Toc475662804"/>
      <w:r w:rsidRPr="0030435F">
        <w:rPr>
          <w:rFonts w:ascii="Times New Roman" w:hAnsi="Times New Roman"/>
        </w:rPr>
        <w:t>HIBÄLDIKAN</w:t>
      </w:r>
      <w:bookmarkEnd w:id="3640"/>
      <w:bookmarkEnd w:id="3641"/>
    </w:p>
    <w:p w:rsidR="00B610B3" w:rsidRDefault="00B610B3" w:rsidP="00C10EED">
      <w:pPr>
        <w:ind w:firstLine="284"/>
        <w:jc w:val="both"/>
        <w:rPr>
          <w:rFonts w:ascii="Times New Roman" w:hAnsi="Times New Roman"/>
        </w:rPr>
      </w:pPr>
      <w:r w:rsidRPr="0030435F">
        <w:rPr>
          <w:rFonts w:ascii="Times New Roman" w:hAnsi="Times New Roman"/>
        </w:rPr>
        <w:t>Ün poszedel latafluküpik, man bäldik gudiko peklotöl, ädoniovegom nevifiko ve süt; äjinos, das ägegolom lomio de spat; ibä snabajuks omik, kels ädutons lü vogäd pasetik, äbinons püfiks.</w:t>
      </w:r>
    </w:p>
    <w:p w:rsidR="00B610B3" w:rsidRDefault="00B610B3" w:rsidP="00C10EED">
      <w:pPr>
        <w:ind w:firstLine="284"/>
        <w:jc w:val="both"/>
        <w:rPr>
          <w:rFonts w:ascii="Times New Roman" w:hAnsi="Times New Roman"/>
        </w:rPr>
      </w:pPr>
      <w:r w:rsidRPr="0030435F">
        <w:rPr>
          <w:rFonts w:ascii="Times New Roman" w:hAnsi="Times New Roman"/>
        </w:rPr>
        <w:t>Bambudastafi lunik labü gnob goldik äpolom dis brad; me logs dofik oka, in kels yun lölik ipasetikö</w:t>
      </w:r>
      <w:r w:rsidR="008004B7">
        <w:rPr>
          <w:rFonts w:ascii="Times New Roman" w:hAnsi="Times New Roman"/>
        </w:rPr>
        <w:t>l äjinon edakipön oki, e kels ä</w:t>
      </w:r>
      <w:r w:rsidRPr="0030435F">
        <w:rPr>
          <w:rFonts w:ascii="Times New Roman" w:hAnsi="Times New Roman"/>
        </w:rPr>
        <w:t>taädons bisarik</w:t>
      </w:r>
      <w:r w:rsidR="008004B7">
        <w:rPr>
          <w:rFonts w:ascii="Times New Roman" w:hAnsi="Times New Roman"/>
        </w:rPr>
        <w:t>o</w:t>
      </w:r>
      <w:r w:rsidRPr="0030435F">
        <w:rPr>
          <w:rFonts w:ascii="Times New Roman" w:hAnsi="Times New Roman"/>
        </w:rPr>
        <w:t xml:space="preserve"> ta herem nifavietik oma, älogom takediko ziöpio u donio lü zif, kel in voal soarasola ätopon fo om.</w:t>
      </w:r>
    </w:p>
    <w:p w:rsidR="00B610B3" w:rsidRDefault="00B610B3" w:rsidP="00C10EED">
      <w:pPr>
        <w:ind w:firstLine="284"/>
        <w:jc w:val="both"/>
        <w:rPr>
          <w:rFonts w:ascii="Times New Roman" w:hAnsi="Times New Roman"/>
        </w:rPr>
      </w:pPr>
      <w:r w:rsidRPr="008D752A">
        <w:rPr>
          <w:rFonts w:ascii="Times New Roman" w:hAnsi="Times New Roman"/>
        </w:rPr>
        <w:t xml:space="preserve">Äjinom tio binön foginan, ibä te nemödikans beigolanas äglidons omi, do öman nenvilädo pämüton ad logön ini logs </w:t>
      </w:r>
      <w:r>
        <w:rPr>
          <w:rFonts w:ascii="Times New Roman" w:hAnsi="Times New Roman"/>
        </w:rPr>
        <w:t>fefik at.</w:t>
      </w:r>
    </w:p>
    <w:p w:rsidR="00B610B3" w:rsidRDefault="00B610B3" w:rsidP="00C10EED">
      <w:pPr>
        <w:ind w:firstLine="284"/>
        <w:jc w:val="both"/>
        <w:rPr>
          <w:rFonts w:ascii="Times New Roman" w:hAnsi="Times New Roman"/>
        </w:rPr>
      </w:pPr>
      <w:r w:rsidRPr="008D752A">
        <w:rPr>
          <w:rFonts w:ascii="Times New Roman" w:hAnsi="Times New Roman"/>
        </w:rPr>
        <w:t>Fino ästepom fo dom geilafasadik, älogom nog balna lü zif, ed ästepom täno ini vestibül doma. In cem pö ton yanakloküla de logamafenät, kel ätopon äl vestibül, körten grünik päsleifon flanio, e logod voma bäldik ävedon logädik po on. Man ävinegom ofi me bambudastaf oka.</w:t>
      </w:r>
    </w:p>
    <w:p w:rsidR="00B610B3" w:rsidRDefault="00B610B3" w:rsidP="00C10EED">
      <w:pPr>
        <w:ind w:firstLine="284"/>
        <w:jc w:val="both"/>
        <w:rPr>
          <w:rFonts w:ascii="Times New Roman" w:hAnsi="Times New Roman"/>
        </w:rPr>
      </w:pPr>
      <w:r>
        <w:rPr>
          <w:rFonts w:ascii="Times New Roman" w:hAnsi="Times New Roman"/>
        </w:rPr>
        <w:t>“</w:t>
      </w:r>
      <w:r w:rsidRPr="008D752A">
        <w:rPr>
          <w:rFonts w:ascii="Times New Roman" w:hAnsi="Times New Roman"/>
        </w:rPr>
        <w:t>No nog filidolöd liti!</w:t>
      </w:r>
      <w:r>
        <w:rPr>
          <w:rFonts w:ascii="Times New Roman" w:hAnsi="Times New Roman"/>
        </w:rPr>
        <w:t>”</w:t>
      </w:r>
      <w:r w:rsidRPr="008D752A">
        <w:rPr>
          <w:rFonts w:ascii="Times New Roman" w:hAnsi="Times New Roman"/>
        </w:rPr>
        <w:t xml:space="preserve"> äsagom in pükasotül boso sulüdänik; e jikonöman ä</w:t>
      </w:r>
      <w:r>
        <w:rPr>
          <w:rFonts w:ascii="Times New Roman" w:hAnsi="Times New Roman"/>
        </w:rPr>
        <w:t>leadof dönu doniolagön körteni.</w:t>
      </w:r>
    </w:p>
    <w:p w:rsidR="00B610B3" w:rsidRDefault="00B610B3" w:rsidP="00C10EED">
      <w:pPr>
        <w:ind w:firstLine="284"/>
        <w:jc w:val="both"/>
        <w:rPr>
          <w:rFonts w:ascii="Times New Roman" w:hAnsi="Times New Roman"/>
        </w:rPr>
      </w:pPr>
      <w:r w:rsidRPr="008D752A">
        <w:rPr>
          <w:rFonts w:ascii="Times New Roman" w:hAnsi="Times New Roman"/>
        </w:rPr>
        <w:t xml:space="preserve">Bäldikan nu ägolom da vestibül veitik, täno da deteilacem, kö ramars kvärepaboadik gretik labü vasods bösinik ästanons ve völs; da yan </w:t>
      </w:r>
      <w:r w:rsidR="007502C9">
        <w:rPr>
          <w:rFonts w:ascii="Times New Roman" w:hAnsi="Times New Roman"/>
        </w:rPr>
        <w:t>v</w:t>
      </w:r>
      <w:r w:rsidRPr="008D752A">
        <w:rPr>
          <w:rFonts w:ascii="Times New Roman" w:hAnsi="Times New Roman"/>
        </w:rPr>
        <w:t>isoik ästepom ini luyal smalik, de kel tridem nabik äzugon äl cems löpik pödadoma. Äbexänom oni nevifiko, ämail</w:t>
      </w:r>
      <w:r w:rsidR="007502C9">
        <w:rPr>
          <w:rFonts w:ascii="Times New Roman" w:hAnsi="Times New Roman"/>
        </w:rPr>
        <w:t>ö</w:t>
      </w:r>
      <w:r w:rsidRPr="008D752A">
        <w:rPr>
          <w:rFonts w:ascii="Times New Roman" w:hAnsi="Times New Roman"/>
        </w:rPr>
        <w:t>kom löpo yani, ed äste</w:t>
      </w:r>
      <w:r>
        <w:rPr>
          <w:rFonts w:ascii="Times New Roman" w:hAnsi="Times New Roman"/>
        </w:rPr>
        <w:t>pom täno ini cem tämiko gretik.</w:t>
      </w:r>
    </w:p>
    <w:p w:rsidR="00B610B3" w:rsidRDefault="00B610B3" w:rsidP="00C10EED">
      <w:pPr>
        <w:ind w:firstLine="284"/>
        <w:jc w:val="both"/>
        <w:rPr>
          <w:rFonts w:ascii="Times New Roman" w:hAnsi="Times New Roman"/>
        </w:rPr>
      </w:pPr>
      <w:r w:rsidRPr="00432657">
        <w:rPr>
          <w:rFonts w:ascii="Times New Roman" w:hAnsi="Times New Roman"/>
        </w:rPr>
        <w:t xml:space="preserve">Is äbinos lomöfik e stilik; bal völas pätegon </w:t>
      </w:r>
      <w:r>
        <w:rPr>
          <w:rFonts w:ascii="Times New Roman" w:hAnsi="Times New Roman"/>
        </w:rPr>
        <w:t>tio löliko dub bukaboeds e buka</w:t>
      </w:r>
      <w:r w:rsidRPr="00432657">
        <w:rPr>
          <w:rFonts w:ascii="Times New Roman" w:hAnsi="Times New Roman"/>
        </w:rPr>
        <w:t>ramars; len votik, magods menas e länodas älagons; fo tab ko tegäd grünik, su kel buks pima</w:t>
      </w:r>
      <w:r>
        <w:rPr>
          <w:rFonts w:ascii="Times New Roman" w:hAnsi="Times New Roman"/>
        </w:rPr>
        <w:t>ipadöl anik äziseatons, stutöma</w:t>
      </w:r>
      <w:r w:rsidRPr="00432657">
        <w:rPr>
          <w:rFonts w:ascii="Times New Roman" w:hAnsi="Times New Roman"/>
        </w:rPr>
        <w:t>stul vetik labü veluvakusen redik ästanon.</w:t>
      </w:r>
    </w:p>
    <w:p w:rsidR="00B610B3" w:rsidRPr="00164DF0" w:rsidRDefault="00B610B3" w:rsidP="00C10EED">
      <w:pPr>
        <w:ind w:firstLine="284"/>
        <w:jc w:val="both"/>
        <w:rPr>
          <w:rFonts w:ascii="Times New Roman" w:hAnsi="Times New Roman"/>
        </w:rPr>
      </w:pPr>
      <w:r w:rsidRPr="00432657">
        <w:rPr>
          <w:rFonts w:ascii="Times New Roman" w:hAnsi="Times New Roman"/>
        </w:rPr>
        <w:t>Posä bäldikan ipladom häti e stafi ini gul cema, äseidom oki ini stutömastul ed äjinom takädön me nams papliföl de spat oka. Du äseadom so, pianiko ädagikos; fino munastral äfalon da fenätavitürs sui pänots len völ, e maä strip litik nevifiko älaimufon, logs mana nenvilädiko äsökons oni.</w:t>
      </w:r>
    </w:p>
    <w:p w:rsidR="00B610B3" w:rsidRPr="00164DF0" w:rsidRDefault="00B610B3" w:rsidP="00C10EED">
      <w:pPr>
        <w:ind w:firstLine="284"/>
        <w:jc w:val="both"/>
        <w:rPr>
          <w:rFonts w:ascii="Times New Roman" w:hAnsi="Times New Roman"/>
        </w:rPr>
      </w:pPr>
      <w:r w:rsidRPr="00432657">
        <w:rPr>
          <w:rFonts w:ascii="Times New Roman" w:hAnsi="Times New Roman"/>
        </w:rPr>
        <w:t xml:space="preserve">Nu ämufon love maged smalik in frem blägik balugik. </w:t>
      </w:r>
      <w:r>
        <w:rPr>
          <w:rFonts w:ascii="Times New Roman" w:hAnsi="Times New Roman"/>
        </w:rPr>
        <w:t>“</w:t>
      </w:r>
      <w:r w:rsidRPr="00432657">
        <w:rPr>
          <w:rFonts w:ascii="Times New Roman" w:hAnsi="Times New Roman"/>
        </w:rPr>
        <w:t xml:space="preserve">O </w:t>
      </w:r>
      <w:r>
        <w:rPr>
          <w:rFonts w:ascii="Times New Roman" w:hAnsi="Times New Roman"/>
        </w:rPr>
        <w:t>‘</w:t>
      </w:r>
      <w:r w:rsidRPr="00432657">
        <w:rPr>
          <w:rFonts w:ascii="Times New Roman" w:hAnsi="Times New Roman"/>
        </w:rPr>
        <w:t>Elisabeth’!</w:t>
      </w:r>
      <w:r>
        <w:rPr>
          <w:rFonts w:ascii="Times New Roman" w:hAnsi="Times New Roman"/>
        </w:rPr>
        <w:t>”</w:t>
      </w:r>
      <w:r w:rsidRPr="00432657">
        <w:rPr>
          <w:rFonts w:ascii="Times New Roman" w:hAnsi="Times New Roman"/>
        </w:rPr>
        <w:t xml:space="preserve"> bäldikan äsagom nelaodiko, e sosuno ispikom vödis, tim icenon: äbinom ün yunüp oka.</w:t>
      </w:r>
    </w:p>
    <w:p w:rsidR="00B610B3" w:rsidRDefault="00B610B3" w:rsidP="0002083E">
      <w:pPr>
        <w:spacing w:before="240" w:after="120"/>
        <w:jc w:val="center"/>
        <w:outlineLvl w:val="2"/>
        <w:rPr>
          <w:rFonts w:ascii="Times New Roman" w:hAnsi="Times New Roman"/>
        </w:rPr>
      </w:pPr>
      <w:bookmarkStart w:id="3642" w:name="_Toc475661864"/>
      <w:bookmarkStart w:id="3643" w:name="_Toc475662805"/>
      <w:r w:rsidRPr="002B5809">
        <w:rPr>
          <w:rFonts w:ascii="Times New Roman" w:hAnsi="Times New Roman"/>
        </w:rPr>
        <w:t>CILS</w:t>
      </w:r>
      <w:bookmarkEnd w:id="3642"/>
      <w:bookmarkEnd w:id="3643"/>
    </w:p>
    <w:p w:rsidR="00B610B3" w:rsidRDefault="00B610B3" w:rsidP="00C10EED">
      <w:pPr>
        <w:ind w:firstLine="284"/>
        <w:jc w:val="both"/>
        <w:rPr>
          <w:rFonts w:ascii="Times New Roman" w:hAnsi="Times New Roman"/>
        </w:rPr>
      </w:pPr>
      <w:r w:rsidRPr="00D471C7">
        <w:rPr>
          <w:rFonts w:ascii="Times New Roman" w:hAnsi="Times New Roman"/>
        </w:rPr>
        <w:t xml:space="preserve">Suno maged keinik jipula smalik äkömof lü om. Pänemof </w:t>
      </w:r>
      <w:r>
        <w:rPr>
          <w:rFonts w:ascii="Times New Roman" w:hAnsi="Times New Roman"/>
        </w:rPr>
        <w:t>‘</w:t>
      </w:r>
      <w:r w:rsidRPr="00D471C7">
        <w:rPr>
          <w:rFonts w:ascii="Times New Roman" w:hAnsi="Times New Roman"/>
        </w:rPr>
        <w:t>Elisabeth’, e bo älabof lifayelis lul; om it äbinom telna so bäldotik. Zü särvig älabof stofädi redasadinik; at ägevon ofe pö logs braunik oka logoti plitülik.</w:t>
      </w:r>
    </w:p>
    <w:p w:rsidR="00B610B3" w:rsidRDefault="00B610B3" w:rsidP="00C10EED">
      <w:pPr>
        <w:ind w:firstLine="284"/>
        <w:jc w:val="both"/>
        <w:rPr>
          <w:rFonts w:ascii="Times New Roman" w:hAnsi="Times New Roman"/>
        </w:rPr>
      </w:pPr>
      <w:r>
        <w:rPr>
          <w:rFonts w:ascii="Times New Roman" w:hAnsi="Times New Roman"/>
        </w:rPr>
        <w:t>“</w:t>
      </w:r>
      <w:r w:rsidRPr="00D471C7">
        <w:rPr>
          <w:rFonts w:ascii="Times New Roman" w:hAnsi="Times New Roman"/>
        </w:rPr>
        <w:t xml:space="preserve">O </w:t>
      </w:r>
      <w:r>
        <w:rPr>
          <w:rFonts w:ascii="Times New Roman" w:hAnsi="Times New Roman"/>
        </w:rPr>
        <w:t>‘</w:t>
      </w:r>
      <w:r w:rsidRPr="00D471C7">
        <w:rPr>
          <w:rFonts w:ascii="Times New Roman" w:hAnsi="Times New Roman"/>
        </w:rPr>
        <w:t>Reinhard’!</w:t>
      </w:r>
      <w:r>
        <w:rPr>
          <w:rFonts w:ascii="Times New Roman" w:hAnsi="Times New Roman"/>
        </w:rPr>
        <w:t>”</w:t>
      </w:r>
      <w:r w:rsidRPr="00D471C7">
        <w:rPr>
          <w:rFonts w:ascii="Times New Roman" w:hAnsi="Times New Roman"/>
        </w:rPr>
        <w:t xml:space="preserve"> ävokädof, </w:t>
      </w:r>
      <w:r>
        <w:rPr>
          <w:rFonts w:ascii="Times New Roman" w:hAnsi="Times New Roman"/>
        </w:rPr>
        <w:t>“</w:t>
      </w:r>
      <w:r w:rsidRPr="00D471C7">
        <w:rPr>
          <w:rFonts w:ascii="Times New Roman" w:hAnsi="Times New Roman"/>
        </w:rPr>
        <w:t>labobs</w:t>
      </w:r>
      <w:r>
        <w:rPr>
          <w:rFonts w:ascii="Times New Roman" w:hAnsi="Times New Roman"/>
        </w:rPr>
        <w:t xml:space="preserve"> </w:t>
      </w:r>
      <w:r w:rsidRPr="00D471C7">
        <w:rPr>
          <w:rFonts w:ascii="Times New Roman" w:hAnsi="Times New Roman"/>
        </w:rPr>
        <w:t>lelivi, lelivi! dü del lölik no julami, e dü odel i no</w:t>
      </w:r>
      <w:r>
        <w:rPr>
          <w:rFonts w:ascii="Times New Roman" w:hAnsi="Times New Roman"/>
        </w:rPr>
        <w:t>”</w:t>
      </w:r>
      <w:r w:rsidRPr="00D471C7">
        <w:rPr>
          <w:rFonts w:ascii="Times New Roman" w:hAnsi="Times New Roman"/>
        </w:rPr>
        <w:t>.</w:t>
      </w:r>
    </w:p>
    <w:p w:rsidR="00B610B3" w:rsidRDefault="00B610B3" w:rsidP="00C10EED">
      <w:pPr>
        <w:ind w:firstLine="284"/>
        <w:jc w:val="both"/>
        <w:rPr>
          <w:rFonts w:ascii="Times New Roman" w:hAnsi="Times New Roman"/>
        </w:rPr>
      </w:pPr>
      <w:r>
        <w:rPr>
          <w:rFonts w:ascii="Times New Roman" w:hAnsi="Times New Roman"/>
        </w:rPr>
        <w:t>‘</w:t>
      </w:r>
      <w:r w:rsidRPr="00D471C7">
        <w:rPr>
          <w:rFonts w:ascii="Times New Roman" w:hAnsi="Times New Roman"/>
        </w:rPr>
        <w:t xml:space="preserve">Reinhard’ äpladom kalkulasletoti, keli ya älabom dis brad, nämöfiko poi domayan, e täno cils bofik ärönons da dom ini gad e da gadayan plödio ini yebalän. Vaken no pispetöl äpöton gloriko </w:t>
      </w:r>
      <w:r>
        <w:rPr>
          <w:rFonts w:ascii="Times New Roman" w:hAnsi="Times New Roman"/>
        </w:rPr>
        <w:t>lü ons.</w:t>
      </w:r>
    </w:p>
    <w:p w:rsidR="00B610B3" w:rsidRDefault="00B610B3" w:rsidP="00C10EED">
      <w:pPr>
        <w:ind w:firstLine="284"/>
        <w:jc w:val="both"/>
        <w:rPr>
          <w:rFonts w:ascii="Times New Roman" w:hAnsi="Times New Roman"/>
        </w:rPr>
      </w:pPr>
      <w:r>
        <w:rPr>
          <w:rFonts w:ascii="Times New Roman" w:hAnsi="Times New Roman"/>
        </w:rPr>
        <w:t>‘</w:t>
      </w:r>
      <w:r w:rsidRPr="00D471C7">
        <w:rPr>
          <w:rFonts w:ascii="Times New Roman" w:hAnsi="Times New Roman"/>
        </w:rPr>
        <w:t xml:space="preserve">Reinhard’ ibumom is ko yuf ela </w:t>
      </w:r>
      <w:r>
        <w:rPr>
          <w:rFonts w:ascii="Times New Roman" w:hAnsi="Times New Roman"/>
        </w:rPr>
        <w:t>‘</w:t>
      </w:r>
      <w:r w:rsidRPr="00D471C7">
        <w:rPr>
          <w:rFonts w:ascii="Times New Roman" w:hAnsi="Times New Roman"/>
        </w:rPr>
        <w:t>Elisabeth’ domi binü glunots; in on ävilons lödön dü hitüpasoars; ab bam nog ädefon. Nu äprimom sunädo vobi; klufs, fög e</w:t>
      </w:r>
      <w:r>
        <w:rPr>
          <w:rFonts w:ascii="Times New Roman" w:hAnsi="Times New Roman"/>
        </w:rPr>
        <w:t xml:space="preserve"> boeds zesüdik ya piblümükons.</w:t>
      </w:r>
    </w:p>
    <w:p w:rsidR="00B610B3" w:rsidRDefault="00B610B3" w:rsidP="00C10EED">
      <w:pPr>
        <w:ind w:firstLine="284"/>
        <w:jc w:val="both"/>
        <w:rPr>
          <w:rFonts w:ascii="Times New Roman" w:hAnsi="Times New Roman"/>
        </w:rPr>
      </w:pPr>
      <w:r w:rsidRPr="003236B2">
        <w:rPr>
          <w:rFonts w:ascii="Times New Roman" w:hAnsi="Times New Roman"/>
        </w:rPr>
        <w:t xml:space="preserve">Vüo </w:t>
      </w:r>
      <w:r>
        <w:rPr>
          <w:rFonts w:ascii="Times New Roman" w:hAnsi="Times New Roman"/>
        </w:rPr>
        <w:t>‘</w:t>
      </w:r>
      <w:r w:rsidRPr="003236B2">
        <w:rPr>
          <w:rFonts w:ascii="Times New Roman" w:hAnsi="Times New Roman"/>
        </w:rPr>
        <w:t xml:space="preserve">Elisabeth’ ägolof ve daem ed äkonletof ini lebavet oka sidis linafomik maluva natädik; me ats ävilof mekön oke jänis e särvigatanodis; e ven </w:t>
      </w:r>
      <w:r>
        <w:rPr>
          <w:rFonts w:ascii="Times New Roman" w:hAnsi="Times New Roman"/>
        </w:rPr>
        <w:t>‘</w:t>
      </w:r>
      <w:r w:rsidRPr="003236B2">
        <w:rPr>
          <w:rFonts w:ascii="Times New Roman" w:hAnsi="Times New Roman"/>
        </w:rPr>
        <w:t>Reinhard’, to klufs blegio piflapöls ömiks, fino ga ilemekom bami oka, e nu dönu ästepom plödio ini solalit, of ya ägolof fagiko de top isik su finot votik yebalän</w:t>
      </w:r>
      <w:r w:rsidR="00F3434C">
        <w:rPr>
          <w:rFonts w:ascii="Times New Roman" w:hAnsi="Times New Roman"/>
        </w:rPr>
        <w:t>a</w:t>
      </w:r>
      <w:r w:rsidRPr="003236B2">
        <w:rPr>
          <w:rFonts w:ascii="Times New Roman" w:hAnsi="Times New Roman"/>
        </w:rPr>
        <w:t>.</w:t>
      </w:r>
    </w:p>
    <w:p w:rsidR="00B610B3" w:rsidRDefault="00B610B3" w:rsidP="00C10EED">
      <w:pPr>
        <w:ind w:firstLine="284"/>
        <w:jc w:val="both"/>
        <w:rPr>
          <w:rFonts w:ascii="Times New Roman" w:hAnsi="Times New Roman"/>
        </w:rPr>
      </w:pPr>
      <w:r>
        <w:rPr>
          <w:rFonts w:ascii="Times New Roman" w:hAnsi="Times New Roman"/>
        </w:rPr>
        <w:t>“</w:t>
      </w:r>
      <w:r w:rsidRPr="00453A99">
        <w:rPr>
          <w:rFonts w:ascii="Times New Roman" w:hAnsi="Times New Roman"/>
        </w:rPr>
        <w:t xml:space="preserve">O </w:t>
      </w:r>
      <w:r>
        <w:rPr>
          <w:rFonts w:ascii="Times New Roman" w:hAnsi="Times New Roman"/>
        </w:rPr>
        <w:t>‘</w:t>
      </w:r>
      <w:r w:rsidRPr="00453A99">
        <w:rPr>
          <w:rFonts w:ascii="Times New Roman" w:hAnsi="Times New Roman"/>
        </w:rPr>
        <w:t>Elisabeth’!</w:t>
      </w:r>
      <w:r>
        <w:rPr>
          <w:rFonts w:ascii="Times New Roman" w:hAnsi="Times New Roman"/>
        </w:rPr>
        <w:t>”</w:t>
      </w:r>
      <w:r w:rsidRPr="00453A99">
        <w:rPr>
          <w:rFonts w:ascii="Times New Roman" w:hAnsi="Times New Roman"/>
        </w:rPr>
        <w:t xml:space="preserve"> ävokom, </w:t>
      </w:r>
      <w:r>
        <w:rPr>
          <w:rFonts w:ascii="Times New Roman" w:hAnsi="Times New Roman"/>
        </w:rPr>
        <w:t>“</w:t>
      </w:r>
      <w:r w:rsidRPr="00453A99">
        <w:rPr>
          <w:rFonts w:ascii="Times New Roman" w:hAnsi="Times New Roman"/>
        </w:rPr>
        <w:t xml:space="preserve">o </w:t>
      </w:r>
      <w:r>
        <w:rPr>
          <w:rFonts w:ascii="Times New Roman" w:hAnsi="Times New Roman"/>
        </w:rPr>
        <w:t>‘</w:t>
      </w:r>
      <w:r w:rsidRPr="00453A99">
        <w:rPr>
          <w:rFonts w:ascii="Times New Roman" w:hAnsi="Times New Roman"/>
        </w:rPr>
        <w:t>Elisabeth’!</w:t>
      </w:r>
      <w:r>
        <w:rPr>
          <w:rFonts w:ascii="Times New Roman" w:hAnsi="Times New Roman"/>
        </w:rPr>
        <w:t>”</w:t>
      </w:r>
      <w:r w:rsidRPr="00453A99">
        <w:rPr>
          <w:rFonts w:ascii="Times New Roman" w:hAnsi="Times New Roman"/>
        </w:rPr>
        <w:t xml:space="preserve"> ed ekö! äkömof, e herakrugüls ofik äfänädons.</w:t>
      </w:r>
    </w:p>
    <w:p w:rsidR="00B610B3" w:rsidRDefault="00B610B3" w:rsidP="00C10EED">
      <w:pPr>
        <w:ind w:firstLine="284"/>
        <w:jc w:val="both"/>
        <w:rPr>
          <w:rFonts w:ascii="Times New Roman" w:hAnsi="Times New Roman"/>
        </w:rPr>
      </w:pPr>
      <w:r>
        <w:rPr>
          <w:rFonts w:ascii="Times New Roman" w:hAnsi="Times New Roman"/>
        </w:rPr>
        <w:t>“</w:t>
      </w:r>
      <w:r w:rsidRPr="00453A99">
        <w:rPr>
          <w:rFonts w:ascii="Times New Roman" w:hAnsi="Times New Roman"/>
        </w:rPr>
        <w:t>Gö!</w:t>
      </w:r>
      <w:r>
        <w:rPr>
          <w:rFonts w:ascii="Times New Roman" w:hAnsi="Times New Roman"/>
        </w:rPr>
        <w:t>”</w:t>
      </w:r>
      <w:r w:rsidRPr="00453A99">
        <w:rPr>
          <w:rFonts w:ascii="Times New Roman" w:hAnsi="Times New Roman"/>
        </w:rPr>
        <w:t xml:space="preserve"> äsagom, </w:t>
      </w:r>
      <w:r>
        <w:rPr>
          <w:rFonts w:ascii="Times New Roman" w:hAnsi="Times New Roman"/>
        </w:rPr>
        <w:t>“</w:t>
      </w:r>
      <w:r w:rsidRPr="00453A99">
        <w:rPr>
          <w:rFonts w:ascii="Times New Roman" w:hAnsi="Times New Roman"/>
        </w:rPr>
        <w:t xml:space="preserve">nu dom obsik binon blümik. Ehitikol vo vemo; nügololöd! oseidobs obis sui bam nulik. Okonob ole </w:t>
      </w:r>
      <w:r>
        <w:rPr>
          <w:rFonts w:ascii="Times New Roman" w:hAnsi="Times New Roman"/>
        </w:rPr>
        <w:t>bosi”.</w:t>
      </w:r>
    </w:p>
    <w:p w:rsidR="00B610B3" w:rsidRDefault="00B610B3" w:rsidP="00C10EED">
      <w:pPr>
        <w:ind w:firstLine="284"/>
        <w:jc w:val="both"/>
        <w:rPr>
          <w:rFonts w:ascii="Times New Roman" w:hAnsi="Times New Roman"/>
        </w:rPr>
      </w:pPr>
      <w:r w:rsidRPr="00453A99">
        <w:rPr>
          <w:rFonts w:ascii="Times New Roman" w:hAnsi="Times New Roman"/>
        </w:rPr>
        <w:t xml:space="preserve">Täno ons bofik ägolons ninio, ed äseidons okis sui bam nulik. </w:t>
      </w:r>
      <w:r>
        <w:rPr>
          <w:rFonts w:ascii="Times New Roman" w:hAnsi="Times New Roman"/>
        </w:rPr>
        <w:t>‘</w:t>
      </w:r>
      <w:r w:rsidRPr="00453A99">
        <w:rPr>
          <w:rFonts w:ascii="Times New Roman" w:hAnsi="Times New Roman"/>
        </w:rPr>
        <w:t xml:space="preserve">Elisabeth’ äsumof linilis ofik se lebavet, ed äkedülof onis len tanamafads lunik; </w:t>
      </w:r>
      <w:r>
        <w:rPr>
          <w:rFonts w:ascii="Times New Roman" w:hAnsi="Times New Roman"/>
        </w:rPr>
        <w:t>‘</w:t>
      </w:r>
      <w:r w:rsidRPr="00453A99">
        <w:rPr>
          <w:rFonts w:ascii="Times New Roman" w:hAnsi="Times New Roman"/>
        </w:rPr>
        <w:t xml:space="preserve">Reinhard’ äprimom ad konön: </w:t>
      </w:r>
      <w:r>
        <w:rPr>
          <w:rFonts w:ascii="Times New Roman" w:hAnsi="Times New Roman"/>
        </w:rPr>
        <w:t>“</w:t>
      </w:r>
      <w:r w:rsidRPr="00453A99">
        <w:rPr>
          <w:rFonts w:ascii="Times New Roman" w:hAnsi="Times New Roman"/>
        </w:rPr>
        <w:t xml:space="preserve">Vöno jispulans kil ädabinofs </w:t>
      </w:r>
      <w:r>
        <w:rPr>
          <w:rFonts w:ascii="Times New Roman" w:hAnsi="Times New Roman"/>
        </w:rPr>
        <w:t>…”</w:t>
      </w:r>
    </w:p>
    <w:p w:rsidR="00B610B3" w:rsidRDefault="00B610B3" w:rsidP="00C10EED">
      <w:pPr>
        <w:ind w:firstLine="284"/>
        <w:jc w:val="both"/>
        <w:rPr>
          <w:rFonts w:ascii="Times New Roman" w:hAnsi="Times New Roman"/>
        </w:rPr>
      </w:pPr>
      <w:r>
        <w:rPr>
          <w:rFonts w:ascii="Times New Roman" w:hAnsi="Times New Roman"/>
        </w:rPr>
        <w:t>“</w:t>
      </w:r>
      <w:r w:rsidRPr="001D697F">
        <w:rPr>
          <w:rFonts w:ascii="Times New Roman" w:hAnsi="Times New Roman"/>
        </w:rPr>
        <w:t>Ag!</w:t>
      </w:r>
      <w:r>
        <w:rPr>
          <w:rFonts w:ascii="Times New Roman" w:hAnsi="Times New Roman"/>
        </w:rPr>
        <w:t>”</w:t>
      </w:r>
      <w:r w:rsidRPr="001D697F">
        <w:rPr>
          <w:rFonts w:ascii="Times New Roman" w:hAnsi="Times New Roman"/>
        </w:rPr>
        <w:t xml:space="preserve"> </w:t>
      </w:r>
      <w:r>
        <w:rPr>
          <w:rFonts w:ascii="Times New Roman" w:hAnsi="Times New Roman"/>
        </w:rPr>
        <w:t>‘</w:t>
      </w:r>
      <w:r w:rsidRPr="001D697F">
        <w:rPr>
          <w:rFonts w:ascii="Times New Roman" w:hAnsi="Times New Roman"/>
        </w:rPr>
        <w:t xml:space="preserve">Elisabeth’ äsagof, </w:t>
      </w:r>
      <w:r>
        <w:rPr>
          <w:rFonts w:ascii="Times New Roman" w:hAnsi="Times New Roman"/>
        </w:rPr>
        <w:t>“</w:t>
      </w:r>
      <w:r w:rsidRPr="001D697F">
        <w:rPr>
          <w:rFonts w:ascii="Times New Roman" w:hAnsi="Times New Roman"/>
        </w:rPr>
        <w:t>atosi vo sevob nenbuko; no sötol konön ai otosi</w:t>
      </w:r>
      <w:r>
        <w:rPr>
          <w:rFonts w:ascii="Times New Roman" w:hAnsi="Times New Roman"/>
        </w:rPr>
        <w:t>”</w:t>
      </w:r>
      <w:r w:rsidRPr="001D697F">
        <w:rPr>
          <w:rFonts w:ascii="Times New Roman" w:hAnsi="Times New Roman"/>
        </w:rPr>
        <w:t>.</w:t>
      </w:r>
    </w:p>
    <w:p w:rsidR="00B610B3" w:rsidRDefault="00B610B3" w:rsidP="00C10EED">
      <w:pPr>
        <w:ind w:firstLine="284"/>
        <w:jc w:val="both"/>
        <w:rPr>
          <w:rFonts w:ascii="Times New Roman" w:hAnsi="Times New Roman"/>
        </w:rPr>
      </w:pPr>
      <w:r w:rsidRPr="001D697F">
        <w:rPr>
          <w:rFonts w:ascii="Times New Roman" w:hAnsi="Times New Roman"/>
        </w:rPr>
        <w:lastRenderedPageBreak/>
        <w:t xml:space="preserve">So </w:t>
      </w:r>
      <w:r>
        <w:rPr>
          <w:rFonts w:ascii="Times New Roman" w:hAnsi="Times New Roman"/>
        </w:rPr>
        <w:t>‘</w:t>
      </w:r>
      <w:r w:rsidRPr="001D697F">
        <w:rPr>
          <w:rFonts w:ascii="Times New Roman" w:hAnsi="Times New Roman"/>
        </w:rPr>
        <w:t>Reinhard’ ämutom klemön jenotemi dö jispulans kil, e pla on äkonom jenotemi dö man pöfik, kel pijedon ini leonasep.</w:t>
      </w:r>
    </w:p>
    <w:p w:rsidR="00B610B3" w:rsidRDefault="00B610B3" w:rsidP="00C10EED">
      <w:pPr>
        <w:ind w:firstLine="284"/>
        <w:jc w:val="both"/>
        <w:rPr>
          <w:rFonts w:ascii="Times New Roman" w:hAnsi="Times New Roman"/>
        </w:rPr>
      </w:pPr>
      <w:r>
        <w:rPr>
          <w:rFonts w:ascii="Times New Roman" w:hAnsi="Times New Roman"/>
        </w:rPr>
        <w:t>“</w:t>
      </w:r>
      <w:r w:rsidRPr="001D697F">
        <w:rPr>
          <w:rFonts w:ascii="Times New Roman" w:hAnsi="Times New Roman"/>
        </w:rPr>
        <w:t>Ebo ün timül et äbinos neit</w:t>
      </w:r>
      <w:r>
        <w:rPr>
          <w:rFonts w:ascii="Times New Roman" w:hAnsi="Times New Roman"/>
        </w:rPr>
        <w:t>”</w:t>
      </w:r>
      <w:r w:rsidRPr="001D697F">
        <w:rPr>
          <w:rFonts w:ascii="Times New Roman" w:hAnsi="Times New Roman"/>
        </w:rPr>
        <w:t xml:space="preserve">, äsagom, </w:t>
      </w:r>
      <w:r>
        <w:rPr>
          <w:rFonts w:ascii="Times New Roman" w:hAnsi="Times New Roman"/>
        </w:rPr>
        <w:t>“</w:t>
      </w:r>
      <w:r w:rsidRPr="001D697F">
        <w:rPr>
          <w:rFonts w:ascii="Times New Roman" w:hAnsi="Times New Roman"/>
        </w:rPr>
        <w:t>sevol-li? äbinos neit go dagik, e leons äslipons. Semikna ye äcavons, ed äsetenükons linegis redik oksik; täno man ädremom sekü lejek, ed äniludom, das göd ökömon. Täno süpiko sviet litik äsüikon zü om, e ven älölogom, silanan ästanon fo om. Atan ävinegon omi me nam oka, ed änügolon täno stediko ini klifs</w:t>
      </w:r>
      <w:r>
        <w:rPr>
          <w:rFonts w:ascii="Times New Roman" w:hAnsi="Times New Roman"/>
        </w:rPr>
        <w:t>”</w:t>
      </w:r>
      <w:r w:rsidRPr="001D697F">
        <w:rPr>
          <w:rFonts w:ascii="Times New Roman" w:hAnsi="Times New Roman"/>
        </w:rPr>
        <w:t>.</w:t>
      </w:r>
    </w:p>
    <w:p w:rsidR="00B610B3" w:rsidRDefault="00B610B3" w:rsidP="00C10EED">
      <w:pPr>
        <w:ind w:firstLine="284"/>
        <w:jc w:val="both"/>
        <w:rPr>
          <w:rFonts w:ascii="Times New Roman" w:hAnsi="Times New Roman"/>
        </w:rPr>
      </w:pPr>
      <w:r>
        <w:rPr>
          <w:rFonts w:ascii="Times New Roman" w:hAnsi="Times New Roman"/>
        </w:rPr>
        <w:t>‘</w:t>
      </w:r>
      <w:r w:rsidRPr="001D697F">
        <w:rPr>
          <w:rFonts w:ascii="Times New Roman" w:hAnsi="Times New Roman"/>
        </w:rPr>
        <w:t xml:space="preserve">Elisabeth’ idalilof küpäliko. </w:t>
      </w:r>
      <w:r>
        <w:rPr>
          <w:rFonts w:ascii="Times New Roman" w:hAnsi="Times New Roman"/>
        </w:rPr>
        <w:t>“</w:t>
      </w:r>
      <w:r w:rsidRPr="001D697F">
        <w:rPr>
          <w:rFonts w:ascii="Times New Roman" w:hAnsi="Times New Roman"/>
        </w:rPr>
        <w:t>Silanan-li?</w:t>
      </w:r>
      <w:r>
        <w:rPr>
          <w:rFonts w:ascii="Times New Roman" w:hAnsi="Times New Roman"/>
        </w:rPr>
        <w:t>”</w:t>
      </w:r>
      <w:r w:rsidRPr="001D697F">
        <w:rPr>
          <w:rFonts w:ascii="Times New Roman" w:hAnsi="Times New Roman"/>
        </w:rPr>
        <w:t xml:space="preserve"> äsäkof: </w:t>
      </w:r>
      <w:r>
        <w:rPr>
          <w:rFonts w:ascii="Times New Roman" w:hAnsi="Times New Roman"/>
        </w:rPr>
        <w:t>“</w:t>
      </w:r>
      <w:r w:rsidRPr="001D697F">
        <w:rPr>
          <w:rFonts w:ascii="Times New Roman" w:hAnsi="Times New Roman"/>
        </w:rPr>
        <w:t>Älabon-li üfo flitämis?</w:t>
      </w:r>
      <w:r>
        <w:rPr>
          <w:rFonts w:ascii="Times New Roman" w:hAnsi="Times New Roman"/>
        </w:rPr>
        <w:t>”</w:t>
      </w:r>
    </w:p>
    <w:p w:rsidR="00B610B3" w:rsidRDefault="00B610B3" w:rsidP="00C10EED">
      <w:pPr>
        <w:ind w:firstLine="284"/>
        <w:jc w:val="both"/>
        <w:rPr>
          <w:rFonts w:ascii="Times New Roman" w:hAnsi="Times New Roman"/>
        </w:rPr>
      </w:pPr>
      <w:r>
        <w:rPr>
          <w:rFonts w:ascii="Times New Roman" w:hAnsi="Times New Roman"/>
        </w:rPr>
        <w:t>“</w:t>
      </w:r>
      <w:r w:rsidRPr="00022E45">
        <w:rPr>
          <w:rFonts w:ascii="Times New Roman" w:hAnsi="Times New Roman"/>
        </w:rPr>
        <w:t>Atos vo te binon konot,</w:t>
      </w:r>
      <w:r>
        <w:rPr>
          <w:rFonts w:ascii="Times New Roman" w:hAnsi="Times New Roman"/>
        </w:rPr>
        <w:t>”</w:t>
      </w:r>
      <w:r w:rsidRPr="00022E45">
        <w:rPr>
          <w:rFonts w:ascii="Times New Roman" w:hAnsi="Times New Roman"/>
        </w:rPr>
        <w:t xml:space="preserve"> </w:t>
      </w:r>
      <w:r>
        <w:rPr>
          <w:rFonts w:ascii="Times New Roman" w:hAnsi="Times New Roman"/>
        </w:rPr>
        <w:t>‘</w:t>
      </w:r>
      <w:r w:rsidRPr="00022E45">
        <w:rPr>
          <w:rFonts w:ascii="Times New Roman" w:hAnsi="Times New Roman"/>
        </w:rPr>
        <w:t xml:space="preserve">Reinhard’ ägespikom; </w:t>
      </w:r>
      <w:r>
        <w:rPr>
          <w:rFonts w:ascii="Times New Roman" w:hAnsi="Times New Roman"/>
        </w:rPr>
        <w:t>“</w:t>
      </w:r>
      <w:r w:rsidRPr="00022E45">
        <w:rPr>
          <w:rFonts w:ascii="Times New Roman" w:hAnsi="Times New Roman"/>
        </w:rPr>
        <w:t>silanans ga no dabinons.</w:t>
      </w:r>
      <w:r>
        <w:rPr>
          <w:rFonts w:ascii="Times New Roman" w:hAnsi="Times New Roman"/>
        </w:rPr>
        <w:t>”</w:t>
      </w:r>
    </w:p>
    <w:p w:rsidR="00B610B3" w:rsidRDefault="00B610B3" w:rsidP="00C10EED">
      <w:pPr>
        <w:ind w:firstLine="284"/>
        <w:jc w:val="both"/>
        <w:rPr>
          <w:rFonts w:ascii="Times New Roman" w:hAnsi="Times New Roman"/>
        </w:rPr>
      </w:pPr>
      <w:r>
        <w:rPr>
          <w:rFonts w:ascii="Times New Roman" w:hAnsi="Times New Roman"/>
        </w:rPr>
        <w:t>“</w:t>
      </w:r>
      <w:r w:rsidRPr="000C21FC">
        <w:rPr>
          <w:rFonts w:ascii="Times New Roman" w:hAnsi="Times New Roman"/>
        </w:rPr>
        <w:t>Ab sagolös!</w:t>
      </w:r>
      <w:r>
        <w:rPr>
          <w:rFonts w:ascii="Times New Roman" w:hAnsi="Times New Roman"/>
        </w:rPr>
        <w:t>”</w:t>
      </w:r>
      <w:r w:rsidRPr="000C21FC">
        <w:rPr>
          <w:rFonts w:ascii="Times New Roman" w:hAnsi="Times New Roman"/>
        </w:rPr>
        <w:t xml:space="preserve"> </w:t>
      </w:r>
      <w:r>
        <w:rPr>
          <w:rFonts w:ascii="Times New Roman" w:hAnsi="Times New Roman"/>
        </w:rPr>
        <w:t>‘</w:t>
      </w:r>
      <w:r w:rsidRPr="000C21FC">
        <w:rPr>
          <w:rFonts w:ascii="Times New Roman" w:hAnsi="Times New Roman"/>
        </w:rPr>
        <w:t xml:space="preserve">Elisabeth’ äsagof, </w:t>
      </w:r>
      <w:r>
        <w:rPr>
          <w:rFonts w:ascii="Times New Roman" w:hAnsi="Times New Roman"/>
        </w:rPr>
        <w:t>“</w:t>
      </w:r>
      <w:r w:rsidRPr="000C21FC">
        <w:rPr>
          <w:rFonts w:ascii="Times New Roman" w:hAnsi="Times New Roman"/>
        </w:rPr>
        <w:t>leons üfo dabinons-li?</w:t>
      </w:r>
      <w:r>
        <w:rPr>
          <w:rFonts w:ascii="Times New Roman" w:hAnsi="Times New Roman"/>
        </w:rPr>
        <w:t>”</w:t>
      </w:r>
    </w:p>
    <w:p w:rsidR="00B610B3" w:rsidRDefault="00B610B3" w:rsidP="00C10EED">
      <w:pPr>
        <w:ind w:firstLine="284"/>
        <w:jc w:val="both"/>
        <w:rPr>
          <w:rFonts w:ascii="Times New Roman" w:hAnsi="Times New Roman"/>
        </w:rPr>
      </w:pPr>
      <w:r w:rsidRPr="0062556F">
        <w:rPr>
          <w:rFonts w:ascii="Times New Roman" w:hAnsi="Times New Roman"/>
          <w:lang w:val="fr-FR"/>
        </w:rPr>
        <w:t xml:space="preserve">“Leons-li ? Vo fümo leons dabinons! </w:t>
      </w:r>
      <w:r w:rsidRPr="000C21FC">
        <w:rPr>
          <w:rFonts w:ascii="Times New Roman" w:hAnsi="Times New Roman"/>
        </w:rPr>
        <w:t xml:space="preserve">In Lindän; us lugodikultans fimädons onis fo vab e vaboms me ons da däsärt. Ven obinob daülik, ob it vilob golön seimna usio. Us binos mödamilna jönikum ka topü obs; us nifüp leno dabinon. Ol i </w:t>
      </w:r>
      <w:r>
        <w:rPr>
          <w:rFonts w:ascii="Times New Roman" w:hAnsi="Times New Roman"/>
        </w:rPr>
        <w:t>mutol golön ko ob. Vilol-li”?</w:t>
      </w:r>
    </w:p>
    <w:p w:rsidR="00B610B3" w:rsidRDefault="00B610B3" w:rsidP="00C10EED">
      <w:pPr>
        <w:ind w:firstLine="284"/>
        <w:jc w:val="both"/>
        <w:rPr>
          <w:rFonts w:ascii="Times New Roman" w:hAnsi="Times New Roman"/>
        </w:rPr>
      </w:pPr>
      <w:r>
        <w:rPr>
          <w:rFonts w:ascii="Times New Roman" w:hAnsi="Times New Roman"/>
        </w:rPr>
        <w:t>“</w:t>
      </w:r>
      <w:r w:rsidRPr="000C21FC">
        <w:rPr>
          <w:rFonts w:ascii="Times New Roman" w:hAnsi="Times New Roman"/>
        </w:rPr>
        <w:t>Si!</w:t>
      </w:r>
      <w:r>
        <w:rPr>
          <w:rFonts w:ascii="Times New Roman" w:hAnsi="Times New Roman"/>
        </w:rPr>
        <w:t>”</w:t>
      </w:r>
      <w:r w:rsidRPr="000C21FC">
        <w:rPr>
          <w:rFonts w:ascii="Times New Roman" w:hAnsi="Times New Roman"/>
        </w:rPr>
        <w:t xml:space="preserve"> </w:t>
      </w:r>
      <w:r>
        <w:rPr>
          <w:rFonts w:ascii="Times New Roman" w:hAnsi="Times New Roman"/>
        </w:rPr>
        <w:t>‘</w:t>
      </w:r>
      <w:r w:rsidRPr="000C21FC">
        <w:rPr>
          <w:rFonts w:ascii="Times New Roman" w:hAnsi="Times New Roman"/>
        </w:rPr>
        <w:t xml:space="preserve">Elisabeth’ äsagof; </w:t>
      </w:r>
      <w:r>
        <w:rPr>
          <w:rFonts w:ascii="Times New Roman" w:hAnsi="Times New Roman"/>
        </w:rPr>
        <w:t>“</w:t>
      </w:r>
      <w:r w:rsidRPr="000C21FC">
        <w:rPr>
          <w:rFonts w:ascii="Times New Roman" w:hAnsi="Times New Roman"/>
        </w:rPr>
        <w:t xml:space="preserve">ab mot oba i </w:t>
      </w:r>
      <w:r>
        <w:rPr>
          <w:rFonts w:ascii="Times New Roman" w:hAnsi="Times New Roman"/>
        </w:rPr>
        <w:t>mutof kegolön, ed i mot ola”.</w:t>
      </w:r>
    </w:p>
    <w:p w:rsidR="00B610B3" w:rsidRDefault="00B610B3" w:rsidP="00C10EED">
      <w:pPr>
        <w:ind w:firstLine="284"/>
        <w:jc w:val="both"/>
        <w:rPr>
          <w:rFonts w:ascii="Times New Roman" w:hAnsi="Times New Roman"/>
        </w:rPr>
      </w:pPr>
      <w:r>
        <w:rPr>
          <w:rFonts w:ascii="Times New Roman" w:hAnsi="Times New Roman"/>
        </w:rPr>
        <w:t>“</w:t>
      </w:r>
      <w:r w:rsidRPr="000C21FC">
        <w:rPr>
          <w:rFonts w:ascii="Times New Roman" w:hAnsi="Times New Roman"/>
        </w:rPr>
        <w:t>Nö!</w:t>
      </w:r>
      <w:r>
        <w:rPr>
          <w:rFonts w:ascii="Times New Roman" w:hAnsi="Times New Roman"/>
        </w:rPr>
        <w:t>”</w:t>
      </w:r>
      <w:r w:rsidRPr="000C21FC">
        <w:rPr>
          <w:rFonts w:ascii="Times New Roman" w:hAnsi="Times New Roman"/>
        </w:rPr>
        <w:t xml:space="preserve"> </w:t>
      </w:r>
      <w:r>
        <w:rPr>
          <w:rFonts w:ascii="Times New Roman" w:hAnsi="Times New Roman"/>
        </w:rPr>
        <w:t>‘</w:t>
      </w:r>
      <w:r w:rsidRPr="000C21FC">
        <w:rPr>
          <w:rFonts w:ascii="Times New Roman" w:hAnsi="Times New Roman"/>
        </w:rPr>
        <w:t xml:space="preserve">Reinhard’ äsagom, </w:t>
      </w:r>
      <w:r>
        <w:rPr>
          <w:rFonts w:ascii="Times New Roman" w:hAnsi="Times New Roman"/>
        </w:rPr>
        <w:t>“</w:t>
      </w:r>
      <w:r w:rsidRPr="000C21FC">
        <w:rPr>
          <w:rFonts w:ascii="Times New Roman" w:hAnsi="Times New Roman"/>
        </w:rPr>
        <w:t>jietans täno obinofs t</w:t>
      </w:r>
      <w:r>
        <w:rPr>
          <w:rFonts w:ascii="Times New Roman" w:hAnsi="Times New Roman"/>
        </w:rPr>
        <w:t>u bäldiks, no okanofs kegolön.”</w:t>
      </w:r>
    </w:p>
    <w:p w:rsidR="00B610B3" w:rsidRDefault="00B610B3" w:rsidP="00C10EED">
      <w:pPr>
        <w:ind w:firstLine="284"/>
        <w:jc w:val="both"/>
        <w:rPr>
          <w:rFonts w:ascii="Times New Roman" w:hAnsi="Times New Roman"/>
        </w:rPr>
      </w:pPr>
      <w:r>
        <w:rPr>
          <w:rFonts w:ascii="Times New Roman" w:hAnsi="Times New Roman"/>
        </w:rPr>
        <w:t>“Ab no dalob golön soeliko.”</w:t>
      </w:r>
    </w:p>
    <w:p w:rsidR="00B610B3" w:rsidRDefault="00B610B3" w:rsidP="00C10EED">
      <w:pPr>
        <w:ind w:firstLine="284"/>
        <w:jc w:val="both"/>
        <w:rPr>
          <w:rFonts w:ascii="Times New Roman" w:hAnsi="Times New Roman"/>
        </w:rPr>
      </w:pPr>
      <w:r>
        <w:rPr>
          <w:rFonts w:ascii="Times New Roman" w:hAnsi="Times New Roman"/>
        </w:rPr>
        <w:t>“</w:t>
      </w:r>
      <w:r w:rsidRPr="002C196F">
        <w:rPr>
          <w:rFonts w:ascii="Times New Roman" w:hAnsi="Times New Roman"/>
        </w:rPr>
        <w:t xml:space="preserve">No täno odalol atosi; ün tim tänik ovedol jenöfiko jimatan obik, ed ön jenet somik votikans no labons gitäti ad büdön </w:t>
      </w:r>
      <w:r>
        <w:rPr>
          <w:rFonts w:ascii="Times New Roman" w:hAnsi="Times New Roman"/>
        </w:rPr>
        <w:t>ole bosi.”</w:t>
      </w:r>
    </w:p>
    <w:p w:rsidR="00B610B3" w:rsidRDefault="00B610B3" w:rsidP="00C10EED">
      <w:pPr>
        <w:ind w:firstLine="284"/>
        <w:jc w:val="both"/>
        <w:rPr>
          <w:rFonts w:ascii="Times New Roman" w:hAnsi="Times New Roman"/>
        </w:rPr>
      </w:pPr>
      <w:r>
        <w:rPr>
          <w:rFonts w:ascii="Times New Roman" w:hAnsi="Times New Roman"/>
        </w:rPr>
        <w:t>“</w:t>
      </w:r>
      <w:r w:rsidRPr="002C196F">
        <w:rPr>
          <w:rFonts w:ascii="Times New Roman" w:hAnsi="Times New Roman"/>
        </w:rPr>
        <w:t>Ab mot obik odrenof.</w:t>
      </w:r>
      <w:r>
        <w:rPr>
          <w:rFonts w:ascii="Times New Roman" w:hAnsi="Times New Roman"/>
        </w:rPr>
        <w:t>”</w:t>
      </w:r>
    </w:p>
    <w:p w:rsidR="00B610B3" w:rsidRDefault="00B610B3" w:rsidP="00C10EED">
      <w:pPr>
        <w:ind w:firstLine="284"/>
        <w:jc w:val="both"/>
        <w:rPr>
          <w:rFonts w:ascii="Times New Roman" w:hAnsi="Times New Roman"/>
        </w:rPr>
      </w:pPr>
      <w:r>
        <w:rPr>
          <w:rFonts w:ascii="Times New Roman" w:hAnsi="Times New Roman"/>
        </w:rPr>
        <w:t>“</w:t>
      </w:r>
      <w:r w:rsidRPr="002C196F">
        <w:rPr>
          <w:rFonts w:ascii="Times New Roman" w:hAnsi="Times New Roman"/>
        </w:rPr>
        <w:t>Ga ogekömobs,</w:t>
      </w:r>
      <w:r>
        <w:rPr>
          <w:rFonts w:ascii="Times New Roman" w:hAnsi="Times New Roman"/>
        </w:rPr>
        <w:t>”</w:t>
      </w:r>
      <w:r w:rsidRPr="002C196F">
        <w:rPr>
          <w:rFonts w:ascii="Times New Roman" w:hAnsi="Times New Roman"/>
        </w:rPr>
        <w:t xml:space="preserve"> </w:t>
      </w:r>
      <w:r>
        <w:rPr>
          <w:rFonts w:ascii="Times New Roman" w:hAnsi="Times New Roman"/>
        </w:rPr>
        <w:t>‘</w:t>
      </w:r>
      <w:r w:rsidRPr="002C196F">
        <w:rPr>
          <w:rFonts w:ascii="Times New Roman" w:hAnsi="Times New Roman"/>
        </w:rPr>
        <w:t xml:space="preserve">Reinhard’ äsagom mäpetiko; </w:t>
      </w:r>
      <w:r>
        <w:rPr>
          <w:rFonts w:ascii="Times New Roman" w:hAnsi="Times New Roman"/>
        </w:rPr>
        <w:t>“</w:t>
      </w:r>
      <w:r w:rsidRPr="002C196F">
        <w:rPr>
          <w:rFonts w:ascii="Times New Roman" w:hAnsi="Times New Roman"/>
        </w:rPr>
        <w:t xml:space="preserve">sagolöd te stedo: vilol-li tävön ko ob? Voto ogolob soeliko; e täno neföro </w:t>
      </w:r>
      <w:r>
        <w:rPr>
          <w:rFonts w:ascii="Times New Roman" w:hAnsi="Times New Roman"/>
        </w:rPr>
        <w:t>ogekömob”.</w:t>
      </w:r>
    </w:p>
    <w:p w:rsidR="00B610B3" w:rsidRDefault="00B610B3" w:rsidP="00C10EED">
      <w:pPr>
        <w:ind w:firstLine="284"/>
        <w:jc w:val="both"/>
        <w:rPr>
          <w:rFonts w:ascii="Times New Roman" w:hAnsi="Times New Roman"/>
        </w:rPr>
      </w:pPr>
      <w:r w:rsidRPr="002C196F">
        <w:rPr>
          <w:rFonts w:ascii="Times New Roman" w:hAnsi="Times New Roman"/>
        </w:rPr>
        <w:t xml:space="preserve">Pö jismalikan, drenam tio äsüikon. </w:t>
      </w:r>
      <w:r>
        <w:rPr>
          <w:rFonts w:ascii="Times New Roman" w:hAnsi="Times New Roman"/>
        </w:rPr>
        <w:t>“</w:t>
      </w:r>
      <w:r w:rsidRPr="002C196F">
        <w:rPr>
          <w:rFonts w:ascii="Times New Roman" w:hAnsi="Times New Roman"/>
        </w:rPr>
        <w:t>No lulogolöd ga obi me logs so zuniks!</w:t>
      </w:r>
      <w:r>
        <w:rPr>
          <w:rFonts w:ascii="Times New Roman" w:hAnsi="Times New Roman"/>
        </w:rPr>
        <w:t>”</w:t>
      </w:r>
      <w:r w:rsidRPr="002C196F">
        <w:rPr>
          <w:rFonts w:ascii="Times New Roman" w:hAnsi="Times New Roman"/>
        </w:rPr>
        <w:t xml:space="preserve"> äsagof, </w:t>
      </w:r>
      <w:r>
        <w:rPr>
          <w:rFonts w:ascii="Times New Roman" w:hAnsi="Times New Roman"/>
        </w:rPr>
        <w:t>“</w:t>
      </w:r>
      <w:r w:rsidRPr="002C196F">
        <w:rPr>
          <w:rFonts w:ascii="Times New Roman" w:hAnsi="Times New Roman"/>
        </w:rPr>
        <w:t>v</w:t>
      </w:r>
      <w:r>
        <w:rPr>
          <w:rFonts w:ascii="Times New Roman" w:hAnsi="Times New Roman"/>
        </w:rPr>
        <w:t>ilob vo golön ko ol lü Lindän.”</w:t>
      </w:r>
    </w:p>
    <w:p w:rsidR="00B610B3" w:rsidRDefault="00B610B3" w:rsidP="00C10EED">
      <w:pPr>
        <w:ind w:firstLine="284"/>
        <w:jc w:val="both"/>
        <w:rPr>
          <w:rFonts w:ascii="Times New Roman" w:hAnsi="Times New Roman"/>
        </w:rPr>
      </w:pPr>
      <w:r>
        <w:rPr>
          <w:rFonts w:ascii="Times New Roman" w:hAnsi="Times New Roman"/>
        </w:rPr>
        <w:t>‘</w:t>
      </w:r>
      <w:r w:rsidRPr="002C196F">
        <w:rPr>
          <w:rFonts w:ascii="Times New Roman" w:hAnsi="Times New Roman"/>
        </w:rPr>
        <w:t>Reinhard’ ägleipom ofi ko fred ledrolik len nams bofik ofa, ed ätirom ofi plödio sui yebalän.</w:t>
      </w:r>
    </w:p>
    <w:p w:rsidR="00B610B3" w:rsidRDefault="00B610B3" w:rsidP="00C10EED">
      <w:pPr>
        <w:ind w:firstLine="284"/>
        <w:jc w:val="both"/>
        <w:rPr>
          <w:rFonts w:ascii="Times New Roman" w:hAnsi="Times New Roman"/>
        </w:rPr>
      </w:pPr>
      <w:r>
        <w:rPr>
          <w:rFonts w:ascii="Times New Roman" w:hAnsi="Times New Roman"/>
        </w:rPr>
        <w:t>“</w:t>
      </w:r>
      <w:r w:rsidRPr="002C196F">
        <w:rPr>
          <w:rFonts w:ascii="Times New Roman" w:hAnsi="Times New Roman"/>
        </w:rPr>
        <w:t>Lü Lindän, lü Lindän!</w:t>
      </w:r>
      <w:r>
        <w:rPr>
          <w:rFonts w:ascii="Times New Roman" w:hAnsi="Times New Roman"/>
        </w:rPr>
        <w:t>”</w:t>
      </w:r>
      <w:r w:rsidRPr="002C196F">
        <w:rPr>
          <w:rFonts w:ascii="Times New Roman" w:hAnsi="Times New Roman"/>
        </w:rPr>
        <w:t xml:space="preserve"> äkanitom, ed ätulom ko of so mäpetiko in sirkül, das stofädil redik ofa äjuton de särvig. Täno ye süpiko äsägleipom ofi, ed äsagom fefo: </w:t>
      </w:r>
      <w:r>
        <w:rPr>
          <w:rFonts w:ascii="Times New Roman" w:hAnsi="Times New Roman"/>
        </w:rPr>
        <w:t>“</w:t>
      </w:r>
      <w:r w:rsidRPr="002C196F">
        <w:rPr>
          <w:rFonts w:ascii="Times New Roman" w:hAnsi="Times New Roman"/>
        </w:rPr>
        <w:t>Ga nos odavedon se atos; no labol kuradi.</w:t>
      </w:r>
      <w:r>
        <w:rPr>
          <w:rFonts w:ascii="Times New Roman" w:hAnsi="Times New Roman"/>
        </w:rPr>
        <w:t>”</w:t>
      </w:r>
      <w:r w:rsidRPr="002C196F">
        <w:rPr>
          <w:rFonts w:ascii="Times New Roman" w:hAnsi="Times New Roman"/>
        </w:rPr>
        <w:t>.</w:t>
      </w:r>
    </w:p>
    <w:p w:rsidR="00B610B3" w:rsidRDefault="00B610B3" w:rsidP="00C10EED">
      <w:pPr>
        <w:ind w:firstLine="284"/>
        <w:jc w:val="both"/>
        <w:rPr>
          <w:rFonts w:ascii="Times New Roman" w:hAnsi="Times New Roman"/>
        </w:rPr>
      </w:pPr>
      <w:r>
        <w:rPr>
          <w:rFonts w:ascii="Times New Roman" w:hAnsi="Times New Roman"/>
        </w:rPr>
        <w:t>“</w:t>
      </w:r>
      <w:r w:rsidRPr="002C196F">
        <w:rPr>
          <w:rFonts w:ascii="Times New Roman" w:hAnsi="Times New Roman"/>
        </w:rPr>
        <w:t xml:space="preserve">O </w:t>
      </w:r>
      <w:r>
        <w:rPr>
          <w:rFonts w:ascii="Times New Roman" w:hAnsi="Times New Roman"/>
        </w:rPr>
        <w:t>‘</w:t>
      </w:r>
      <w:r w:rsidRPr="002C196F">
        <w:rPr>
          <w:rFonts w:ascii="Times New Roman" w:hAnsi="Times New Roman"/>
        </w:rPr>
        <w:t xml:space="preserve">Elisabeth’! O </w:t>
      </w:r>
      <w:r>
        <w:rPr>
          <w:rFonts w:ascii="Times New Roman" w:hAnsi="Times New Roman"/>
        </w:rPr>
        <w:t>‘</w:t>
      </w:r>
      <w:r w:rsidRPr="002C196F">
        <w:rPr>
          <w:rFonts w:ascii="Times New Roman" w:hAnsi="Times New Roman"/>
        </w:rPr>
        <w:t xml:space="preserve">Reinhard’!” pävokos de gadayan. </w:t>
      </w:r>
      <w:r>
        <w:rPr>
          <w:rFonts w:ascii="Times New Roman" w:hAnsi="Times New Roman"/>
        </w:rPr>
        <w:t>“</w:t>
      </w:r>
      <w:r w:rsidRPr="002C196F">
        <w:rPr>
          <w:rFonts w:ascii="Times New Roman" w:hAnsi="Times New Roman"/>
        </w:rPr>
        <w:t>Is, is binobs!</w:t>
      </w:r>
      <w:r>
        <w:rPr>
          <w:rFonts w:ascii="Times New Roman" w:hAnsi="Times New Roman"/>
        </w:rPr>
        <w:t>”</w:t>
      </w:r>
      <w:r w:rsidRPr="002C196F">
        <w:rPr>
          <w:rFonts w:ascii="Times New Roman" w:hAnsi="Times New Roman"/>
        </w:rPr>
        <w:t xml:space="preserve"> cils ägespikons, ed äkipölo namis odik äbunülons lomio.</w:t>
      </w:r>
    </w:p>
    <w:p w:rsidR="00B610B3" w:rsidRDefault="00B610B3" w:rsidP="0002083E">
      <w:pPr>
        <w:spacing w:before="240" w:after="120"/>
        <w:jc w:val="center"/>
        <w:outlineLvl w:val="2"/>
        <w:rPr>
          <w:rFonts w:ascii="Times New Roman" w:hAnsi="Times New Roman"/>
        </w:rPr>
      </w:pPr>
      <w:bookmarkStart w:id="3644" w:name="_Toc475661865"/>
      <w:bookmarkStart w:id="3645" w:name="_Toc475662806"/>
      <w:r w:rsidRPr="00E71B16">
        <w:rPr>
          <w:rFonts w:ascii="Times New Roman" w:hAnsi="Times New Roman"/>
        </w:rPr>
        <w:t>IN FOT</w:t>
      </w:r>
      <w:bookmarkEnd w:id="3644"/>
      <w:bookmarkEnd w:id="3645"/>
    </w:p>
    <w:p w:rsidR="00B610B3" w:rsidRDefault="00B610B3" w:rsidP="00C10EED">
      <w:pPr>
        <w:ind w:firstLine="284"/>
        <w:jc w:val="both"/>
        <w:rPr>
          <w:rFonts w:ascii="Times New Roman" w:hAnsi="Times New Roman"/>
        </w:rPr>
      </w:pPr>
      <w:r w:rsidRPr="00A90FB6">
        <w:rPr>
          <w:rFonts w:ascii="Times New Roman" w:hAnsi="Times New Roman"/>
        </w:rPr>
        <w:t>So cils älifons kobo; of suvo äbinof pro om tu stilik, om suvo äbinom pro of tu mäpüdik, ab no älüvons odi kodü atos; livadüpi</w:t>
      </w:r>
      <w:r w:rsidR="00517DF6">
        <w:rPr>
          <w:rFonts w:ascii="Times New Roman" w:hAnsi="Times New Roman"/>
        </w:rPr>
        <w:t>s</w:t>
      </w:r>
      <w:r w:rsidRPr="00A90FB6">
        <w:rPr>
          <w:rFonts w:ascii="Times New Roman" w:hAnsi="Times New Roman"/>
        </w:rPr>
        <w:t xml:space="preserve"> tio valikis älifädons kobo, nifüpo in cems no gretiks motas oksik, hitüpo in fotül e fel.</w:t>
      </w:r>
    </w:p>
    <w:p w:rsidR="00B610B3" w:rsidRDefault="00B610B3" w:rsidP="00C10EED">
      <w:pPr>
        <w:ind w:firstLine="284"/>
        <w:jc w:val="both"/>
        <w:rPr>
          <w:rFonts w:ascii="Times New Roman" w:hAnsi="Times New Roman"/>
        </w:rPr>
      </w:pPr>
      <w:r w:rsidRPr="00A90FB6">
        <w:rPr>
          <w:rFonts w:ascii="Times New Roman" w:hAnsi="Times New Roman"/>
        </w:rPr>
        <w:t xml:space="preserve">Ven semanaedo jiel </w:t>
      </w:r>
      <w:r>
        <w:rPr>
          <w:rFonts w:ascii="Times New Roman" w:hAnsi="Times New Roman"/>
        </w:rPr>
        <w:t>‘</w:t>
      </w:r>
      <w:r w:rsidRPr="00A90FB6">
        <w:rPr>
          <w:rFonts w:ascii="Times New Roman" w:hAnsi="Times New Roman"/>
        </w:rPr>
        <w:t xml:space="preserve">Elisabeth’ pö kom hiela </w:t>
      </w:r>
      <w:r>
        <w:rPr>
          <w:rFonts w:ascii="Times New Roman" w:hAnsi="Times New Roman"/>
        </w:rPr>
        <w:t>‘</w:t>
      </w:r>
      <w:r w:rsidRPr="00A90FB6">
        <w:rPr>
          <w:rFonts w:ascii="Times New Roman" w:hAnsi="Times New Roman"/>
        </w:rPr>
        <w:t>Reinhard’ päblamof fa julatidan, äjoikom sletoti oka zuniko sui tab, ad stirön lü ok zuni mana. No päküpos.</w:t>
      </w:r>
    </w:p>
    <w:p w:rsidR="00B610B3" w:rsidRDefault="00B610B3" w:rsidP="00C10EED">
      <w:pPr>
        <w:ind w:firstLine="284"/>
        <w:jc w:val="both"/>
        <w:rPr>
          <w:rFonts w:ascii="Times New Roman" w:hAnsi="Times New Roman"/>
        </w:rPr>
      </w:pPr>
      <w:r w:rsidRPr="004F7925">
        <w:rPr>
          <w:rFonts w:ascii="Times New Roman" w:hAnsi="Times New Roman"/>
        </w:rPr>
        <w:t xml:space="preserve">Ab </w:t>
      </w:r>
      <w:r>
        <w:rPr>
          <w:rFonts w:ascii="Times New Roman" w:hAnsi="Times New Roman"/>
        </w:rPr>
        <w:t>‘</w:t>
      </w:r>
      <w:r w:rsidRPr="004F7925">
        <w:rPr>
          <w:rFonts w:ascii="Times New Roman" w:hAnsi="Times New Roman"/>
        </w:rPr>
        <w:t xml:space="preserve">Reinhard’ äperom küpäli lölik ad tidods taledavik; pla atos älautom poedoti lunik; in at äleigodom oki lä kvil yunik, julatidani lä krov gedik. </w:t>
      </w:r>
      <w:r>
        <w:rPr>
          <w:rFonts w:ascii="Times New Roman" w:hAnsi="Times New Roman"/>
        </w:rPr>
        <w:t>‘</w:t>
      </w:r>
      <w:r w:rsidRPr="004F7925">
        <w:rPr>
          <w:rFonts w:ascii="Times New Roman" w:hAnsi="Times New Roman"/>
        </w:rPr>
        <w:t>Elisabeth’ äbinof pijun vietik; kvil älepromom ad vinditön krove gedik, sosus flitäms okik üglofons.</w:t>
      </w:r>
    </w:p>
    <w:p w:rsidR="00B610B3" w:rsidRDefault="00B610B3" w:rsidP="00C10EED">
      <w:pPr>
        <w:ind w:firstLine="284"/>
        <w:jc w:val="both"/>
        <w:rPr>
          <w:rFonts w:ascii="Times New Roman" w:hAnsi="Times New Roman"/>
        </w:rPr>
      </w:pPr>
      <w:r w:rsidRPr="004F7925">
        <w:rPr>
          <w:rFonts w:ascii="Times New Roman" w:hAnsi="Times New Roman"/>
        </w:rPr>
        <w:t xml:space="preserve">Pö poedan yunik drens äsüikons in logs; älecedom oki vemo sublimiki. Ven ikömom ini dom, äplöpom ad dagetön pärgamenapämi smalik ko bleds vietik mödik; sui pads balid äpenom in penät </w:t>
      </w:r>
      <w:r>
        <w:rPr>
          <w:rFonts w:ascii="Times New Roman" w:hAnsi="Times New Roman"/>
        </w:rPr>
        <w:t>kälöfik poedoti balid oka.</w:t>
      </w:r>
    </w:p>
    <w:p w:rsidR="00B610B3" w:rsidRDefault="00B610B3" w:rsidP="00C10EED">
      <w:pPr>
        <w:ind w:firstLine="284"/>
        <w:jc w:val="both"/>
        <w:rPr>
          <w:rFonts w:ascii="Times New Roman" w:hAnsi="Times New Roman"/>
        </w:rPr>
      </w:pPr>
      <w:r w:rsidRPr="004F7925">
        <w:rPr>
          <w:rFonts w:ascii="Times New Roman" w:hAnsi="Times New Roman"/>
        </w:rPr>
        <w:t xml:space="preserve">Suno pos atos äkömom ini jul votik; is äbligidom flenädi nulik ömik kol hipuls bäldota okik; ab kosäd oka ko </w:t>
      </w:r>
      <w:r>
        <w:rPr>
          <w:rFonts w:ascii="Times New Roman" w:hAnsi="Times New Roman"/>
        </w:rPr>
        <w:t>‘</w:t>
      </w:r>
      <w:r w:rsidRPr="004F7925">
        <w:rPr>
          <w:rFonts w:ascii="Times New Roman" w:hAnsi="Times New Roman"/>
        </w:rPr>
        <w:t xml:space="preserve">Elisabeth’ no pätupon dub atos. De märs, kelis ikonom ofe vönädo ai dönu, nu äprimom ad nüpenön utis, kels iplitons gudiküno ofi; pö atos in om suvo klien äsüikon ad nünotodön ini ons bosi tikas lönik oka; ab, no äsevom sekü kod kinik ai no äkanom </w:t>
      </w:r>
      <w:r>
        <w:rPr>
          <w:rFonts w:ascii="Times New Roman" w:hAnsi="Times New Roman"/>
        </w:rPr>
        <w:t>sludön ad atos.</w:t>
      </w:r>
    </w:p>
    <w:p w:rsidR="00B610B3" w:rsidRDefault="00B610B3" w:rsidP="00C10EED">
      <w:pPr>
        <w:ind w:firstLine="284"/>
        <w:jc w:val="both"/>
        <w:rPr>
          <w:rFonts w:ascii="Times New Roman" w:hAnsi="Times New Roman"/>
        </w:rPr>
      </w:pPr>
      <w:r w:rsidRPr="004F7925">
        <w:rPr>
          <w:rFonts w:ascii="Times New Roman" w:hAnsi="Times New Roman"/>
        </w:rPr>
        <w:t>Somo ädapenom kuratiko onis, soäsä om it ililom onis. Täno ägivom bledis ele</w:t>
      </w:r>
      <w:r>
        <w:rPr>
          <w:rFonts w:ascii="Times New Roman" w:hAnsi="Times New Roman"/>
        </w:rPr>
        <w:t xml:space="preserve"> ‘</w:t>
      </w:r>
      <w:r w:rsidRPr="004F7925">
        <w:rPr>
          <w:rFonts w:ascii="Times New Roman" w:hAnsi="Times New Roman"/>
        </w:rPr>
        <w:t>Elisabeth’, kel äkipedof kälöfiko onis in sleifakät kasäta okik; ed ägevos ome saidäli plitik, ven älilom, das äloreidof semikna soaro pö kom oma lo mot ofik konotis at se päms fa om pibepenöls.</w:t>
      </w:r>
    </w:p>
    <w:p w:rsidR="00B610B3" w:rsidRDefault="00B610B3" w:rsidP="00C10EED">
      <w:pPr>
        <w:ind w:firstLine="284"/>
        <w:jc w:val="both"/>
        <w:rPr>
          <w:rFonts w:ascii="Times New Roman" w:hAnsi="Times New Roman"/>
        </w:rPr>
      </w:pPr>
      <w:r w:rsidRPr="00D060E2">
        <w:rPr>
          <w:rFonts w:ascii="Times New Roman" w:hAnsi="Times New Roman"/>
        </w:rPr>
        <w:t xml:space="preserve">Yels vel ipasetikons. </w:t>
      </w:r>
      <w:r>
        <w:rPr>
          <w:rFonts w:ascii="Times New Roman" w:hAnsi="Times New Roman"/>
        </w:rPr>
        <w:t>‘</w:t>
      </w:r>
      <w:r w:rsidRPr="00D060E2">
        <w:rPr>
          <w:rFonts w:ascii="Times New Roman" w:hAnsi="Times New Roman"/>
        </w:rPr>
        <w:t xml:space="preserve">Reinhard’ ölüvom zifi demü studs fovik oka. </w:t>
      </w:r>
      <w:r>
        <w:rPr>
          <w:rFonts w:ascii="Times New Roman" w:hAnsi="Times New Roman"/>
        </w:rPr>
        <w:t>‘</w:t>
      </w:r>
      <w:r w:rsidRPr="00D060E2">
        <w:rPr>
          <w:rFonts w:ascii="Times New Roman" w:hAnsi="Times New Roman"/>
        </w:rPr>
        <w:t xml:space="preserve">Elisabeth’ no äkanof magälön, das nu tim löliko nen </w:t>
      </w:r>
      <w:r>
        <w:rPr>
          <w:rFonts w:ascii="Times New Roman" w:hAnsi="Times New Roman"/>
        </w:rPr>
        <w:t>‘</w:t>
      </w:r>
      <w:r w:rsidRPr="00D060E2">
        <w:rPr>
          <w:rFonts w:ascii="Times New Roman" w:hAnsi="Times New Roman"/>
        </w:rPr>
        <w:t xml:space="preserve">Reinhard’ ödabinon. Äfredükos ofi, ven äsagom ofe tü del </w:t>
      </w:r>
      <w:r w:rsidRPr="00D060E2">
        <w:rPr>
          <w:rFonts w:ascii="Times New Roman" w:hAnsi="Times New Roman"/>
        </w:rPr>
        <w:lastRenderedPageBreak/>
        <w:t>semik, das, äsä büiko, öpenom märis pro of; ävilom sedön onis ofe kobü peneds mote oka; ömutof täno penön ome, vio öplitons ofi.</w:t>
      </w:r>
    </w:p>
    <w:p w:rsidR="00B610B3" w:rsidRDefault="00B610B3" w:rsidP="00C10EED">
      <w:pPr>
        <w:ind w:firstLine="284"/>
        <w:jc w:val="both"/>
        <w:rPr>
          <w:rFonts w:ascii="Times New Roman" w:hAnsi="Times New Roman"/>
        </w:rPr>
      </w:pPr>
      <w:r w:rsidRPr="00D060E2">
        <w:rPr>
          <w:rFonts w:ascii="Times New Roman" w:hAnsi="Times New Roman"/>
        </w:rPr>
        <w:t xml:space="preserve">Detäv änilikon; büiko ye rimod nog ömik pälasumon ini pärgamenapäm. Te at äbinon klän pro </w:t>
      </w:r>
      <w:r>
        <w:rPr>
          <w:rFonts w:ascii="Times New Roman" w:hAnsi="Times New Roman"/>
        </w:rPr>
        <w:t>‘</w:t>
      </w:r>
      <w:r w:rsidRPr="00D060E2">
        <w:rPr>
          <w:rFonts w:ascii="Times New Roman" w:hAnsi="Times New Roman"/>
        </w:rPr>
        <w:t>Elisabeth’, do of äbinof koded ad buk lölik e ad poedots mödikün, kels pianiko f</w:t>
      </w:r>
      <w:r>
        <w:rPr>
          <w:rFonts w:ascii="Times New Roman" w:hAnsi="Times New Roman"/>
        </w:rPr>
        <w:t>ulükons tio lafi bledas vietik.</w:t>
      </w:r>
    </w:p>
    <w:p w:rsidR="00B610B3" w:rsidRDefault="00B610B3" w:rsidP="00C10EED">
      <w:pPr>
        <w:ind w:firstLine="284"/>
        <w:jc w:val="both"/>
        <w:rPr>
          <w:rFonts w:ascii="Times New Roman" w:hAnsi="Times New Roman"/>
        </w:rPr>
      </w:pPr>
      <w:r w:rsidRPr="00466203">
        <w:rPr>
          <w:rFonts w:ascii="Times New Roman" w:hAnsi="Times New Roman"/>
        </w:rPr>
        <w:t xml:space="preserve">Äbinos ün yunul; </w:t>
      </w:r>
      <w:r>
        <w:rPr>
          <w:rFonts w:ascii="Times New Roman" w:hAnsi="Times New Roman"/>
        </w:rPr>
        <w:t>‘</w:t>
      </w:r>
      <w:r w:rsidRPr="00466203">
        <w:rPr>
          <w:rFonts w:ascii="Times New Roman" w:hAnsi="Times New Roman"/>
        </w:rPr>
        <w:t xml:space="preserve">Reinhard’ ödetävom tü del sököl. Nu äviloy zelön kobo nog balna deli zälik. Demü atos, pänoganükon in sog ze gretik lespat länädik lü bal fotas </w:t>
      </w:r>
      <w:r>
        <w:rPr>
          <w:rFonts w:ascii="Times New Roman" w:hAnsi="Times New Roman"/>
        </w:rPr>
        <w:t>niloseatik.</w:t>
      </w:r>
    </w:p>
    <w:p w:rsidR="00B610B3" w:rsidRDefault="00B610B3" w:rsidP="00C10EED">
      <w:pPr>
        <w:ind w:firstLine="284"/>
        <w:jc w:val="both"/>
        <w:rPr>
          <w:rFonts w:ascii="Times New Roman" w:hAnsi="Times New Roman"/>
        </w:rPr>
      </w:pPr>
      <w:r w:rsidRPr="00466203">
        <w:rPr>
          <w:rFonts w:ascii="Times New Roman" w:hAnsi="Times New Roman"/>
        </w:rPr>
        <w:t>Veg mö hols anik lunik jü si</w:t>
      </w:r>
      <w:r w:rsidR="008004B7">
        <w:rPr>
          <w:rFonts w:ascii="Times New Roman" w:hAnsi="Times New Roman"/>
        </w:rPr>
        <w:t>e</w:t>
      </w:r>
      <w:r w:rsidRPr="00466203">
        <w:rPr>
          <w:rFonts w:ascii="Times New Roman" w:hAnsi="Times New Roman"/>
        </w:rPr>
        <w:t>m fota päbevegon in vab; täno äsälodoy viktualabäsetis, ed ämalekoy fagikumio. Büikumo firafot ämuton paduspatön; äbinos koldülik e lulitik, e valöpo glun pibestürülon me firanads feinik.</w:t>
      </w:r>
    </w:p>
    <w:p w:rsidR="00B610B3" w:rsidRDefault="00B610B3" w:rsidP="00C10EED">
      <w:pPr>
        <w:ind w:firstLine="284"/>
        <w:jc w:val="both"/>
        <w:rPr>
          <w:rFonts w:ascii="Times New Roman" w:hAnsi="Times New Roman"/>
        </w:rPr>
      </w:pPr>
      <w:r w:rsidRPr="00466203">
        <w:rPr>
          <w:rFonts w:ascii="Times New Roman" w:hAnsi="Times New Roman"/>
        </w:rPr>
        <w:t>Pos spat lafadüpik, äkömoy se dag firas ini buegem flifädik; is val äbinon litik e grünik, semikna solastral ädranon da tuigem bledagik; yatil äbunon sus kaps</w:t>
      </w:r>
      <w:r>
        <w:rPr>
          <w:rFonts w:ascii="Times New Roman" w:hAnsi="Times New Roman"/>
        </w:rPr>
        <w:t xml:space="preserve"> </w:t>
      </w:r>
      <w:r w:rsidRPr="00466203">
        <w:rPr>
          <w:rFonts w:ascii="Times New Roman" w:hAnsi="Times New Roman"/>
        </w:rPr>
        <w:t>onsik de tuig lü tuig.</w:t>
      </w:r>
    </w:p>
    <w:p w:rsidR="00B610B3" w:rsidRDefault="00B610B3" w:rsidP="00C10EED">
      <w:pPr>
        <w:ind w:firstLine="284"/>
        <w:jc w:val="both"/>
        <w:rPr>
          <w:rFonts w:ascii="Times New Roman" w:hAnsi="Times New Roman"/>
        </w:rPr>
      </w:pPr>
      <w:r w:rsidRPr="00BD2B84">
        <w:rPr>
          <w:rFonts w:ascii="Times New Roman" w:hAnsi="Times New Roman"/>
        </w:rPr>
        <w:t xml:space="preserve">Su top, kö buegs rubäldik me bledems okas ikobioglofons ad bledemabobot dulogamovik, sog ästopon. Mot ela </w:t>
      </w:r>
      <w:r>
        <w:rPr>
          <w:rFonts w:ascii="Times New Roman" w:hAnsi="Times New Roman"/>
        </w:rPr>
        <w:t>‘</w:t>
      </w:r>
      <w:r w:rsidRPr="00BD2B84">
        <w:rPr>
          <w:rFonts w:ascii="Times New Roman" w:hAnsi="Times New Roman"/>
        </w:rPr>
        <w:t>Elisabeth’ ämaifükof bali bäsetas; söl bäldik äbitikom as viktualamastan.</w:t>
      </w:r>
    </w:p>
    <w:p w:rsidR="00B610B3" w:rsidRDefault="00B610B3" w:rsidP="00C10EED">
      <w:pPr>
        <w:ind w:firstLine="284"/>
        <w:jc w:val="both"/>
        <w:rPr>
          <w:rFonts w:ascii="Times New Roman" w:hAnsi="Times New Roman"/>
        </w:rPr>
      </w:pPr>
      <w:r>
        <w:rPr>
          <w:rFonts w:ascii="Times New Roman" w:hAnsi="Times New Roman"/>
        </w:rPr>
        <w:t>“</w:t>
      </w:r>
      <w:r w:rsidRPr="00AA15C5">
        <w:rPr>
          <w:rFonts w:ascii="Times New Roman" w:hAnsi="Times New Roman"/>
        </w:rPr>
        <w:t>Kömolsöd ols valik züi ob! o böds yunik!</w:t>
      </w:r>
      <w:r>
        <w:rPr>
          <w:rFonts w:ascii="Times New Roman" w:hAnsi="Times New Roman"/>
        </w:rPr>
        <w:t>”</w:t>
      </w:r>
      <w:r w:rsidRPr="00AA15C5">
        <w:rPr>
          <w:rFonts w:ascii="Times New Roman" w:hAnsi="Times New Roman"/>
        </w:rPr>
        <w:t xml:space="preserve"> ävokom. </w:t>
      </w:r>
      <w:r>
        <w:rPr>
          <w:rFonts w:ascii="Times New Roman" w:hAnsi="Times New Roman"/>
        </w:rPr>
        <w:t>“</w:t>
      </w:r>
      <w:r w:rsidRPr="00AA15C5">
        <w:rPr>
          <w:rFonts w:ascii="Times New Roman" w:hAnsi="Times New Roman"/>
        </w:rPr>
        <w:t xml:space="preserve">E suemolsöd kuratiko utosi, kelosi mutob sagön oles! As janed, alan olas odageton bodedülis teik tel; bör eblibon in dom; läzibi ols it omutols sukön okes. Frags saidik dabinons in fot, sevabo pro utan, kel sevon ad tuvön onis. </w:t>
      </w:r>
      <w:r w:rsidR="000A27E5" w:rsidRPr="00AA15C5">
        <w:rPr>
          <w:rFonts w:ascii="Times New Roman" w:hAnsi="Times New Roman"/>
        </w:rPr>
        <w:t>U</w:t>
      </w:r>
      <w:r w:rsidRPr="00AA15C5">
        <w:rPr>
          <w:rFonts w:ascii="Times New Roman" w:hAnsi="Times New Roman"/>
        </w:rPr>
        <w:t>tan, kel binon neskilik</w:t>
      </w:r>
      <w:r w:rsidR="000A27E5">
        <w:rPr>
          <w:rFonts w:ascii="Times New Roman" w:hAnsi="Times New Roman"/>
        </w:rPr>
        <w:t>,</w:t>
      </w:r>
      <w:r w:rsidRPr="00AA15C5">
        <w:rPr>
          <w:rFonts w:ascii="Times New Roman" w:hAnsi="Times New Roman"/>
        </w:rPr>
        <w:t xml:space="preserve"> omuto</w:t>
      </w:r>
      <w:r w:rsidR="000A27E5">
        <w:rPr>
          <w:rFonts w:ascii="Times New Roman" w:hAnsi="Times New Roman"/>
        </w:rPr>
        <w:t>n</w:t>
      </w:r>
      <w:r w:rsidRPr="00AA15C5">
        <w:rPr>
          <w:rFonts w:ascii="Times New Roman" w:hAnsi="Times New Roman"/>
        </w:rPr>
        <w:t xml:space="preserve"> fidön bodi oka nen läzib alseimik; so jenos valöpo ün lif. Esuemols-li spikädi oba?</w:t>
      </w:r>
      <w:r>
        <w:rPr>
          <w:rFonts w:ascii="Times New Roman" w:hAnsi="Times New Roman"/>
        </w:rPr>
        <w:t>”</w:t>
      </w:r>
    </w:p>
    <w:p w:rsidR="00B610B3" w:rsidRDefault="00B610B3" w:rsidP="00C10EED">
      <w:pPr>
        <w:ind w:firstLine="284"/>
        <w:jc w:val="both"/>
        <w:rPr>
          <w:rFonts w:ascii="Times New Roman" w:hAnsi="Times New Roman"/>
        </w:rPr>
      </w:pPr>
      <w:r>
        <w:rPr>
          <w:rFonts w:ascii="Times New Roman" w:hAnsi="Times New Roman"/>
        </w:rPr>
        <w:t>“</w:t>
      </w:r>
      <w:r w:rsidRPr="00AA15C5">
        <w:rPr>
          <w:rFonts w:ascii="Times New Roman" w:hAnsi="Times New Roman"/>
        </w:rPr>
        <w:t>Lesi!</w:t>
      </w:r>
      <w:r>
        <w:rPr>
          <w:rFonts w:ascii="Times New Roman" w:hAnsi="Times New Roman"/>
        </w:rPr>
        <w:t>”</w:t>
      </w:r>
      <w:r w:rsidRPr="00AA15C5">
        <w:rPr>
          <w:rFonts w:ascii="Times New Roman" w:hAnsi="Times New Roman"/>
        </w:rPr>
        <w:t xml:space="preserve"> yunikans ävokädons.</w:t>
      </w:r>
    </w:p>
    <w:p w:rsidR="00B610B3" w:rsidRDefault="00B610B3" w:rsidP="00C10EED">
      <w:pPr>
        <w:ind w:firstLine="284"/>
        <w:jc w:val="both"/>
        <w:rPr>
          <w:rFonts w:ascii="Times New Roman" w:hAnsi="Times New Roman"/>
        </w:rPr>
      </w:pPr>
      <w:r>
        <w:rPr>
          <w:rFonts w:ascii="Times New Roman" w:hAnsi="Times New Roman"/>
        </w:rPr>
        <w:t>“</w:t>
      </w:r>
      <w:r w:rsidRPr="00AA15C5">
        <w:rPr>
          <w:rFonts w:ascii="Times New Roman" w:hAnsi="Times New Roman"/>
        </w:rPr>
        <w:t>Vö! ekö!</w:t>
      </w:r>
      <w:r>
        <w:rPr>
          <w:rFonts w:ascii="Times New Roman" w:hAnsi="Times New Roman"/>
        </w:rPr>
        <w:t>”</w:t>
      </w:r>
      <w:r w:rsidRPr="00AA15C5">
        <w:rPr>
          <w:rFonts w:ascii="Times New Roman" w:hAnsi="Times New Roman"/>
        </w:rPr>
        <w:t xml:space="preserve"> bäldikan äsagom, </w:t>
      </w:r>
      <w:r>
        <w:rPr>
          <w:rFonts w:ascii="Times New Roman" w:hAnsi="Times New Roman"/>
        </w:rPr>
        <w:t>“</w:t>
      </w:r>
      <w:r w:rsidRPr="00AA15C5">
        <w:rPr>
          <w:rFonts w:ascii="Times New Roman" w:hAnsi="Times New Roman"/>
        </w:rPr>
        <w:t xml:space="preserve">on ye no nog binon finik. Obs: bäldikans </w:t>
      </w:r>
      <w:r w:rsidR="009A1DCB">
        <w:rPr>
          <w:rFonts w:ascii="Times New Roman" w:hAnsi="Times New Roman"/>
        </w:rPr>
        <w:t>&lt;</w:t>
      </w:r>
      <w:r w:rsidRPr="00AA15C5">
        <w:rPr>
          <w:rFonts w:ascii="Times New Roman" w:hAnsi="Times New Roman"/>
        </w:rPr>
        <w:t xml:space="preserve"> ya saidiko ezigolobs ün lif obsik; sekü kod at nu oblibobs domo, atos binon: is dis bims vidik at, ed osäjalobs pötetis, ed omeikobs fili, ed oblümükobs fidedi, e ven glok ojonon düpi degtelid nögs i pokükons.</w:t>
      </w:r>
    </w:p>
    <w:p w:rsidR="00B610B3" w:rsidRDefault="00B610B3" w:rsidP="00C10EED">
      <w:pPr>
        <w:ind w:firstLine="284"/>
        <w:jc w:val="both"/>
        <w:rPr>
          <w:rFonts w:ascii="Times New Roman" w:hAnsi="Times New Roman"/>
        </w:rPr>
      </w:pPr>
      <w:r w:rsidRPr="00AA15C5">
        <w:rPr>
          <w:rFonts w:ascii="Times New Roman" w:hAnsi="Times New Roman"/>
        </w:rPr>
        <w:t>Tä atos, debols obes lafi fragas olsik, dat i okanobs bötön poszibi. E nu gololsöd lofüdio e vesüdio e binolsöd gidöfiks!</w:t>
      </w:r>
      <w:r>
        <w:rPr>
          <w:rFonts w:ascii="Times New Roman" w:hAnsi="Times New Roman"/>
        </w:rPr>
        <w:t>”</w:t>
      </w:r>
    </w:p>
    <w:p w:rsidR="00B610B3" w:rsidRDefault="00B610B3" w:rsidP="00C10EED">
      <w:pPr>
        <w:ind w:firstLine="284"/>
        <w:jc w:val="both"/>
        <w:rPr>
          <w:rFonts w:ascii="Times New Roman" w:hAnsi="Times New Roman"/>
        </w:rPr>
      </w:pPr>
      <w:r w:rsidRPr="00AA140B">
        <w:rPr>
          <w:rFonts w:ascii="Times New Roman" w:hAnsi="Times New Roman"/>
        </w:rPr>
        <w:t xml:space="preserve">Yunikans ägrinedons me logods jäpilik </w:t>
      </w:r>
      <w:r>
        <w:rPr>
          <w:rFonts w:ascii="Times New Roman" w:hAnsi="Times New Roman"/>
        </w:rPr>
        <w:t>valasotik.</w:t>
      </w:r>
    </w:p>
    <w:p w:rsidR="00B610B3" w:rsidRDefault="00B610B3" w:rsidP="00C10EED">
      <w:pPr>
        <w:ind w:firstLine="284"/>
        <w:jc w:val="both"/>
        <w:rPr>
          <w:rFonts w:ascii="Times New Roman" w:hAnsi="Times New Roman"/>
        </w:rPr>
      </w:pPr>
      <w:r>
        <w:rPr>
          <w:rFonts w:ascii="Times New Roman" w:hAnsi="Times New Roman"/>
        </w:rPr>
        <w:t>”</w:t>
      </w:r>
      <w:r w:rsidRPr="00AA140B">
        <w:rPr>
          <w:rFonts w:ascii="Times New Roman" w:hAnsi="Times New Roman"/>
        </w:rPr>
        <w:t>Stopö!</w:t>
      </w:r>
      <w:r>
        <w:rPr>
          <w:rFonts w:ascii="Times New Roman" w:hAnsi="Times New Roman"/>
        </w:rPr>
        <w:t>”</w:t>
      </w:r>
      <w:r w:rsidRPr="00AA140B">
        <w:rPr>
          <w:rFonts w:ascii="Times New Roman" w:hAnsi="Times New Roman"/>
        </w:rPr>
        <w:t xml:space="preserve"> söl bäldik ävokädom nogna. </w:t>
      </w:r>
      <w:r>
        <w:rPr>
          <w:rFonts w:ascii="Times New Roman" w:hAnsi="Times New Roman"/>
        </w:rPr>
        <w:t>“</w:t>
      </w:r>
      <w:r w:rsidRPr="00AA140B">
        <w:rPr>
          <w:rFonts w:ascii="Times New Roman" w:hAnsi="Times New Roman"/>
        </w:rPr>
        <w:t>Atosi vo no nedob sagön oles: utan, kel utuvon nonikis, kludo i onedon deblünön nonikis; ab, atosi memidolsöd gudiko</w:t>
      </w:r>
      <w:r w:rsidR="00E15A50">
        <w:rPr>
          <w:rFonts w:ascii="Times New Roman" w:hAnsi="Times New Roman"/>
        </w:rPr>
        <w:t>,</w:t>
      </w:r>
      <w:r w:rsidRPr="00AA140B">
        <w:rPr>
          <w:rFonts w:ascii="Times New Roman" w:hAnsi="Times New Roman"/>
        </w:rPr>
        <w:t xml:space="preserve"> de obs</w:t>
      </w:r>
      <w:r w:rsidR="00903FCE">
        <w:rPr>
          <w:rFonts w:ascii="Times New Roman" w:hAnsi="Times New Roman"/>
        </w:rPr>
        <w:t>:</w:t>
      </w:r>
      <w:r w:rsidRPr="00AA140B">
        <w:rPr>
          <w:rFonts w:ascii="Times New Roman" w:hAnsi="Times New Roman"/>
        </w:rPr>
        <w:t xml:space="preserve"> bäldikans</w:t>
      </w:r>
      <w:r w:rsidR="00903FCE">
        <w:rPr>
          <w:rFonts w:ascii="Times New Roman" w:hAnsi="Times New Roman"/>
        </w:rPr>
        <w:t xml:space="preserve"> &lt;</w:t>
      </w:r>
      <w:r w:rsidRPr="00AA140B">
        <w:rPr>
          <w:rFonts w:ascii="Times New Roman" w:hAnsi="Times New Roman"/>
        </w:rPr>
        <w:t xml:space="preserve"> i</w:t>
      </w:r>
      <w:r w:rsidR="00903FCE">
        <w:rPr>
          <w:rFonts w:ascii="Times New Roman" w:hAnsi="Times New Roman"/>
        </w:rPr>
        <w:t>d</w:t>
      </w:r>
      <w:r w:rsidRPr="00AA140B">
        <w:rPr>
          <w:rFonts w:ascii="Times New Roman" w:hAnsi="Times New Roman"/>
        </w:rPr>
        <w:t xml:space="preserve"> ogeton</w:t>
      </w:r>
      <w:r w:rsidR="00E50DCA">
        <w:rPr>
          <w:rFonts w:ascii="Times New Roman" w:hAnsi="Times New Roman"/>
        </w:rPr>
        <w:t>s</w:t>
      </w:r>
      <w:r w:rsidRPr="00AA140B">
        <w:rPr>
          <w:rFonts w:ascii="Times New Roman" w:hAnsi="Times New Roman"/>
        </w:rPr>
        <w:t xml:space="preserve"> nosi. E nu pro del</w:t>
      </w:r>
      <w:r>
        <w:rPr>
          <w:rFonts w:ascii="Times New Roman" w:hAnsi="Times New Roman"/>
        </w:rPr>
        <w:t xml:space="preserve"> </w:t>
      </w:r>
      <w:r w:rsidRPr="00AA140B">
        <w:rPr>
          <w:rFonts w:ascii="Times New Roman" w:hAnsi="Times New Roman"/>
        </w:rPr>
        <w:t>at saidiko egetols lejonodis gudik; if nu olabols nog fragis lä ats, so olifädols i adeli pötiko.</w:t>
      </w:r>
      <w:r>
        <w:rPr>
          <w:rFonts w:ascii="Times New Roman" w:hAnsi="Times New Roman"/>
        </w:rPr>
        <w:t>”</w:t>
      </w:r>
    </w:p>
    <w:p w:rsidR="00B610B3" w:rsidRDefault="00B610B3" w:rsidP="00C10EED">
      <w:pPr>
        <w:ind w:firstLine="284"/>
        <w:jc w:val="both"/>
        <w:rPr>
          <w:rFonts w:ascii="Times New Roman" w:hAnsi="Times New Roman"/>
        </w:rPr>
      </w:pPr>
      <w:r w:rsidRPr="00A60CBB">
        <w:rPr>
          <w:rFonts w:ascii="Times New Roman" w:hAnsi="Times New Roman"/>
        </w:rPr>
        <w:t>Yunikans älabons meugi ot, ed äprimons ad ledunön päriko vestigatevi.</w:t>
      </w:r>
    </w:p>
    <w:p w:rsidR="00B610B3" w:rsidRDefault="00B610B3" w:rsidP="00C10EED">
      <w:pPr>
        <w:ind w:firstLine="284"/>
        <w:jc w:val="both"/>
        <w:rPr>
          <w:rFonts w:ascii="Times New Roman" w:hAnsi="Times New Roman"/>
        </w:rPr>
      </w:pPr>
      <w:r>
        <w:rPr>
          <w:rFonts w:ascii="Times New Roman" w:hAnsi="Times New Roman"/>
        </w:rPr>
        <w:t>“</w:t>
      </w:r>
      <w:r w:rsidRPr="00A60CBB">
        <w:rPr>
          <w:rFonts w:ascii="Times New Roman" w:hAnsi="Times New Roman"/>
        </w:rPr>
        <w:t xml:space="preserve">Gö! o </w:t>
      </w:r>
      <w:r>
        <w:rPr>
          <w:rFonts w:ascii="Times New Roman" w:hAnsi="Times New Roman"/>
        </w:rPr>
        <w:t>‘</w:t>
      </w:r>
      <w:r w:rsidRPr="00A60CBB">
        <w:rPr>
          <w:rFonts w:ascii="Times New Roman" w:hAnsi="Times New Roman"/>
        </w:rPr>
        <w:t>Elisabeth’!</w:t>
      </w:r>
      <w:r>
        <w:rPr>
          <w:rFonts w:ascii="Times New Roman" w:hAnsi="Times New Roman"/>
        </w:rPr>
        <w:t>”</w:t>
      </w:r>
      <w:r w:rsidRPr="00A60CBB">
        <w:rPr>
          <w:rFonts w:ascii="Times New Roman" w:hAnsi="Times New Roman"/>
        </w:rPr>
        <w:t xml:space="preserve"> äsagom </w:t>
      </w:r>
      <w:r>
        <w:rPr>
          <w:rFonts w:ascii="Times New Roman" w:hAnsi="Times New Roman"/>
        </w:rPr>
        <w:t>‘</w:t>
      </w:r>
      <w:r w:rsidRPr="00A60CBB">
        <w:rPr>
          <w:rFonts w:ascii="Times New Roman" w:hAnsi="Times New Roman"/>
        </w:rPr>
        <w:t xml:space="preserve">Reinhard’ </w:t>
      </w:r>
      <w:r>
        <w:rPr>
          <w:rFonts w:ascii="Times New Roman" w:hAnsi="Times New Roman"/>
        </w:rPr>
        <w:t>“</w:t>
      </w:r>
      <w:r w:rsidRPr="00A60CBB">
        <w:rPr>
          <w:rFonts w:ascii="Times New Roman" w:hAnsi="Times New Roman"/>
        </w:rPr>
        <w:t>sevob topi, kö fragaplans glofon</w:t>
      </w:r>
      <w:r>
        <w:rPr>
          <w:rFonts w:ascii="Times New Roman" w:hAnsi="Times New Roman"/>
        </w:rPr>
        <w:t>s; no onedol fidön bodi teik”.</w:t>
      </w:r>
    </w:p>
    <w:p w:rsidR="00B610B3" w:rsidRDefault="00B610B3" w:rsidP="00C10EED">
      <w:pPr>
        <w:ind w:firstLine="284"/>
        <w:jc w:val="both"/>
        <w:rPr>
          <w:rFonts w:ascii="Times New Roman" w:hAnsi="Times New Roman"/>
        </w:rPr>
      </w:pPr>
      <w:r>
        <w:rPr>
          <w:rFonts w:ascii="Times New Roman" w:hAnsi="Times New Roman"/>
        </w:rPr>
        <w:t>‘</w:t>
      </w:r>
      <w:r w:rsidRPr="00222AE4">
        <w:rPr>
          <w:rFonts w:ascii="Times New Roman" w:hAnsi="Times New Roman"/>
        </w:rPr>
        <w:t>Elisa</w:t>
      </w:r>
      <w:r>
        <w:rPr>
          <w:rFonts w:ascii="Times New Roman" w:hAnsi="Times New Roman"/>
        </w:rPr>
        <w:t>beth’ äsnobof kobio tanodis grü</w:t>
      </w:r>
      <w:r w:rsidRPr="00222AE4">
        <w:rPr>
          <w:rFonts w:ascii="Times New Roman" w:hAnsi="Times New Roman"/>
        </w:rPr>
        <w:t xml:space="preserve">nik stolahäta okik, ed älägof oni love brad. </w:t>
      </w:r>
      <w:r>
        <w:rPr>
          <w:rFonts w:ascii="Times New Roman" w:hAnsi="Times New Roman"/>
        </w:rPr>
        <w:t>“</w:t>
      </w:r>
      <w:r w:rsidRPr="00222AE4">
        <w:rPr>
          <w:rFonts w:ascii="Times New Roman" w:hAnsi="Times New Roman"/>
        </w:rPr>
        <w:t>Soö! kömolös!</w:t>
      </w:r>
      <w:r>
        <w:rPr>
          <w:rFonts w:ascii="Times New Roman" w:hAnsi="Times New Roman"/>
        </w:rPr>
        <w:t>”</w:t>
      </w:r>
      <w:r w:rsidRPr="00222AE4">
        <w:rPr>
          <w:rFonts w:ascii="Times New Roman" w:hAnsi="Times New Roman"/>
        </w:rPr>
        <w:t xml:space="preserve"> äsagof, </w:t>
      </w:r>
      <w:r>
        <w:rPr>
          <w:rFonts w:ascii="Times New Roman" w:hAnsi="Times New Roman"/>
        </w:rPr>
        <w:t>“</w:t>
      </w:r>
      <w:r w:rsidRPr="00222AE4">
        <w:rPr>
          <w:rFonts w:ascii="Times New Roman" w:hAnsi="Times New Roman"/>
        </w:rPr>
        <w:t>bäset blümon.</w:t>
      </w:r>
      <w:r>
        <w:rPr>
          <w:rFonts w:ascii="Times New Roman" w:hAnsi="Times New Roman"/>
        </w:rPr>
        <w:t>”</w:t>
      </w:r>
    </w:p>
    <w:p w:rsidR="00B610B3" w:rsidRDefault="00B610B3" w:rsidP="00C10EED">
      <w:pPr>
        <w:ind w:firstLine="284"/>
        <w:jc w:val="both"/>
        <w:rPr>
          <w:rFonts w:ascii="Times New Roman" w:hAnsi="Times New Roman"/>
        </w:rPr>
      </w:pPr>
      <w:r w:rsidRPr="00882FEE">
        <w:rPr>
          <w:rFonts w:ascii="Times New Roman" w:hAnsi="Times New Roman"/>
        </w:rPr>
        <w:t xml:space="preserve">Täno ägolons ai fagikumo ini fot; da jadabimem luimöfik nedugolovik, kö val äbinon stilik, plä vokäd falokas in lut sus ons nelogädikas; täno dönu du donaplanem densitik, so densitik, das </w:t>
      </w:r>
      <w:r>
        <w:rPr>
          <w:rFonts w:ascii="Times New Roman" w:hAnsi="Times New Roman"/>
        </w:rPr>
        <w:t>‘</w:t>
      </w:r>
      <w:r w:rsidRPr="00882FEE">
        <w:rPr>
          <w:rFonts w:ascii="Times New Roman" w:hAnsi="Times New Roman"/>
        </w:rPr>
        <w:t xml:space="preserve">Reinhard’ ämutom fogolön ad kulön luvegi, ad pleifön is tuigi, ad flanioblegükön us tedrili. Suno ye älilom, das pödü om </w:t>
      </w:r>
      <w:r>
        <w:rPr>
          <w:rFonts w:ascii="Times New Roman" w:hAnsi="Times New Roman"/>
        </w:rPr>
        <w:t>‘</w:t>
      </w:r>
      <w:r w:rsidRPr="00882FEE">
        <w:rPr>
          <w:rFonts w:ascii="Times New Roman" w:hAnsi="Times New Roman"/>
        </w:rPr>
        <w:t>Elisabeth’ ävokof nemi oma. Ägüflekom oki.</w:t>
      </w:r>
    </w:p>
    <w:p w:rsidR="00B610B3" w:rsidRDefault="00B610B3" w:rsidP="00C10EED">
      <w:pPr>
        <w:ind w:firstLine="284"/>
        <w:jc w:val="both"/>
        <w:rPr>
          <w:rFonts w:ascii="Times New Roman" w:hAnsi="Times New Roman"/>
        </w:rPr>
      </w:pPr>
      <w:r>
        <w:rPr>
          <w:rFonts w:ascii="Times New Roman" w:hAnsi="Times New Roman"/>
        </w:rPr>
        <w:t>“</w:t>
      </w:r>
      <w:r w:rsidRPr="001E69CC">
        <w:rPr>
          <w:rFonts w:ascii="Times New Roman" w:hAnsi="Times New Roman"/>
        </w:rPr>
        <w:t xml:space="preserve">O </w:t>
      </w:r>
      <w:r>
        <w:rPr>
          <w:rFonts w:ascii="Times New Roman" w:hAnsi="Times New Roman"/>
        </w:rPr>
        <w:t>‘</w:t>
      </w:r>
      <w:r w:rsidRPr="001E69CC">
        <w:rPr>
          <w:rFonts w:ascii="Times New Roman" w:hAnsi="Times New Roman"/>
        </w:rPr>
        <w:t>Reinhard’!</w:t>
      </w:r>
      <w:r>
        <w:rPr>
          <w:rFonts w:ascii="Times New Roman" w:hAnsi="Times New Roman"/>
        </w:rPr>
        <w:t>”</w:t>
      </w:r>
      <w:r w:rsidRPr="001E69CC">
        <w:rPr>
          <w:rFonts w:ascii="Times New Roman" w:hAnsi="Times New Roman"/>
        </w:rPr>
        <w:t xml:space="preserve"> ävokof. </w:t>
      </w:r>
      <w:r>
        <w:rPr>
          <w:rFonts w:ascii="Times New Roman" w:hAnsi="Times New Roman"/>
        </w:rPr>
        <w:t>“</w:t>
      </w:r>
      <w:r w:rsidRPr="001E69CC">
        <w:rPr>
          <w:rFonts w:ascii="Times New Roman" w:hAnsi="Times New Roman"/>
        </w:rPr>
        <w:t xml:space="preserve">Stebedolös ga! o </w:t>
      </w:r>
      <w:r>
        <w:rPr>
          <w:rFonts w:ascii="Times New Roman" w:hAnsi="Times New Roman"/>
        </w:rPr>
        <w:t>‘</w:t>
      </w:r>
      <w:r w:rsidRPr="001E69CC">
        <w:rPr>
          <w:rFonts w:ascii="Times New Roman" w:hAnsi="Times New Roman"/>
        </w:rPr>
        <w:t>Reinhard’!</w:t>
      </w:r>
      <w:r>
        <w:rPr>
          <w:rFonts w:ascii="Times New Roman" w:hAnsi="Times New Roman"/>
        </w:rPr>
        <w:t>”</w:t>
      </w:r>
    </w:p>
    <w:p w:rsidR="00B610B3" w:rsidRDefault="00B610B3" w:rsidP="00C10EED">
      <w:pPr>
        <w:ind w:firstLine="284"/>
        <w:jc w:val="both"/>
        <w:rPr>
          <w:rFonts w:ascii="Times New Roman" w:hAnsi="Times New Roman"/>
        </w:rPr>
      </w:pPr>
      <w:r w:rsidRPr="001E69CC">
        <w:rPr>
          <w:rFonts w:ascii="Times New Roman" w:hAnsi="Times New Roman"/>
        </w:rPr>
        <w:t xml:space="preserve">No äkanom küpön ofi; fino älogom in fagot anik ofi ko bimüls äkomipöli; kapil feinik ofa te töbo älogädon sus tipots filigas. Nu ägegolom nogna ed äsedugom ofi da brul kebas e bimülas lü top mänsidik, kö pabs blövik äluflitons </w:t>
      </w:r>
      <w:r w:rsidR="0014697D">
        <w:rPr>
          <w:rFonts w:ascii="Times New Roman" w:hAnsi="Times New Roman"/>
        </w:rPr>
        <w:t>be</w:t>
      </w:r>
      <w:r w:rsidRPr="001E69CC">
        <w:rPr>
          <w:rFonts w:ascii="Times New Roman" w:hAnsi="Times New Roman"/>
        </w:rPr>
        <w:t>vü fotaflors soalik.</w:t>
      </w:r>
    </w:p>
    <w:p w:rsidR="00B610B3" w:rsidRDefault="00B610B3" w:rsidP="00C10EED">
      <w:pPr>
        <w:ind w:firstLine="284"/>
        <w:jc w:val="both"/>
        <w:rPr>
          <w:rFonts w:ascii="Times New Roman" w:hAnsi="Times New Roman"/>
        </w:rPr>
      </w:pPr>
      <w:r>
        <w:rPr>
          <w:rFonts w:ascii="Times New Roman" w:hAnsi="Times New Roman"/>
        </w:rPr>
        <w:t>‘</w:t>
      </w:r>
      <w:r w:rsidRPr="001E69CC">
        <w:rPr>
          <w:rFonts w:ascii="Times New Roman" w:hAnsi="Times New Roman"/>
        </w:rPr>
        <w:t>Reinhard’ ämoluröbom heris luimik ofik de logodil ihitiköl; täno ävilom suseidön ofe stolahäti ed of no ävilof dälön atosi; täno ye äbegom ofe, e nu ga ädälof osi.</w:t>
      </w:r>
    </w:p>
    <w:p w:rsidR="00B610B3" w:rsidRDefault="00B610B3" w:rsidP="00C10EED">
      <w:pPr>
        <w:ind w:firstLine="284"/>
        <w:jc w:val="both"/>
        <w:rPr>
          <w:rFonts w:ascii="Times New Roman" w:hAnsi="Times New Roman"/>
        </w:rPr>
      </w:pPr>
      <w:r>
        <w:rPr>
          <w:rFonts w:ascii="Times New Roman" w:hAnsi="Times New Roman"/>
        </w:rPr>
        <w:t>“</w:t>
      </w:r>
      <w:r w:rsidRPr="00002896">
        <w:rPr>
          <w:rFonts w:ascii="Times New Roman" w:hAnsi="Times New Roman"/>
        </w:rPr>
        <w:t>Kitopo üfo frags olik binons-li?</w:t>
      </w:r>
      <w:r>
        <w:rPr>
          <w:rFonts w:ascii="Times New Roman" w:hAnsi="Times New Roman"/>
        </w:rPr>
        <w:t>”</w:t>
      </w:r>
      <w:r w:rsidRPr="00002896">
        <w:rPr>
          <w:rFonts w:ascii="Times New Roman" w:hAnsi="Times New Roman"/>
        </w:rPr>
        <w:t xml:space="preserve"> äsäkof fino, du ästopof ed ädunof natemi vemik.</w:t>
      </w:r>
    </w:p>
    <w:p w:rsidR="00B610B3" w:rsidRDefault="00B610B3" w:rsidP="00C10EED">
      <w:pPr>
        <w:ind w:firstLine="284"/>
        <w:jc w:val="both"/>
        <w:rPr>
          <w:rFonts w:ascii="Times New Roman" w:hAnsi="Times New Roman"/>
        </w:rPr>
      </w:pPr>
      <w:r>
        <w:rPr>
          <w:rFonts w:ascii="Times New Roman" w:hAnsi="Times New Roman"/>
        </w:rPr>
        <w:t>“</w:t>
      </w:r>
      <w:r w:rsidRPr="00002896">
        <w:rPr>
          <w:rFonts w:ascii="Times New Roman" w:hAnsi="Times New Roman"/>
        </w:rPr>
        <w:t>Is ebinons,</w:t>
      </w:r>
      <w:r>
        <w:rPr>
          <w:rFonts w:ascii="Times New Roman" w:hAnsi="Times New Roman"/>
        </w:rPr>
        <w:t>”</w:t>
      </w:r>
      <w:r w:rsidRPr="00002896">
        <w:rPr>
          <w:rFonts w:ascii="Times New Roman" w:hAnsi="Times New Roman"/>
        </w:rPr>
        <w:t xml:space="preserve"> äsagom; </w:t>
      </w:r>
      <w:r>
        <w:rPr>
          <w:rFonts w:ascii="Times New Roman" w:hAnsi="Times New Roman"/>
        </w:rPr>
        <w:t>“</w:t>
      </w:r>
      <w:r w:rsidRPr="00002896">
        <w:rPr>
          <w:rFonts w:ascii="Times New Roman" w:hAnsi="Times New Roman"/>
        </w:rPr>
        <w:t xml:space="preserve">ab bufods ekömons isio büikumo ka obs, u marts u </w:t>
      </w:r>
      <w:r>
        <w:rPr>
          <w:rFonts w:ascii="Times New Roman" w:hAnsi="Times New Roman"/>
        </w:rPr>
        <w:t>ba laläfs.”</w:t>
      </w:r>
    </w:p>
    <w:p w:rsidR="00B610B3" w:rsidRDefault="00B610B3" w:rsidP="00C10EED">
      <w:pPr>
        <w:ind w:firstLine="284"/>
        <w:jc w:val="both"/>
        <w:rPr>
          <w:rFonts w:ascii="Times New Roman" w:hAnsi="Times New Roman"/>
        </w:rPr>
      </w:pPr>
      <w:r>
        <w:rPr>
          <w:rFonts w:ascii="Times New Roman" w:hAnsi="Times New Roman"/>
        </w:rPr>
        <w:t>“</w:t>
      </w:r>
      <w:r w:rsidRPr="00002896">
        <w:rPr>
          <w:rFonts w:ascii="Times New Roman" w:hAnsi="Times New Roman"/>
        </w:rPr>
        <w:t>Si!</w:t>
      </w:r>
      <w:r>
        <w:rPr>
          <w:rFonts w:ascii="Times New Roman" w:hAnsi="Times New Roman"/>
        </w:rPr>
        <w:t>”</w:t>
      </w:r>
      <w:r w:rsidRPr="00002896">
        <w:rPr>
          <w:rFonts w:ascii="Times New Roman" w:hAnsi="Times New Roman"/>
        </w:rPr>
        <w:t xml:space="preserve"> </w:t>
      </w:r>
      <w:r>
        <w:rPr>
          <w:rFonts w:ascii="Times New Roman" w:hAnsi="Times New Roman"/>
        </w:rPr>
        <w:t>‘</w:t>
      </w:r>
      <w:r w:rsidRPr="00002896">
        <w:rPr>
          <w:rFonts w:ascii="Times New Roman" w:hAnsi="Times New Roman"/>
        </w:rPr>
        <w:t xml:space="preserve">Elisabeth’ äsagof, </w:t>
      </w:r>
      <w:r>
        <w:rPr>
          <w:rFonts w:ascii="Times New Roman" w:hAnsi="Times New Roman"/>
        </w:rPr>
        <w:t>“</w:t>
      </w:r>
      <w:r w:rsidRPr="00002896">
        <w:rPr>
          <w:rFonts w:ascii="Times New Roman" w:hAnsi="Times New Roman"/>
        </w:rPr>
        <w:t>bleds nog dabinons; ab no spikolöd is dö laläfs! Gö! binob nog leno fenik; ofövobs suki.</w:t>
      </w:r>
      <w:r>
        <w:rPr>
          <w:rFonts w:ascii="Times New Roman" w:hAnsi="Times New Roman"/>
        </w:rPr>
        <w:t>”</w:t>
      </w:r>
    </w:p>
    <w:p w:rsidR="00B610B3" w:rsidRPr="0062556F" w:rsidRDefault="00B610B3" w:rsidP="00C10EED">
      <w:pPr>
        <w:ind w:firstLine="284"/>
        <w:jc w:val="both"/>
        <w:rPr>
          <w:rFonts w:ascii="Times New Roman" w:hAnsi="Times New Roman"/>
          <w:lang w:val="fr-FR"/>
        </w:rPr>
      </w:pPr>
      <w:r w:rsidRPr="00002896">
        <w:rPr>
          <w:rFonts w:ascii="Times New Roman" w:hAnsi="Times New Roman"/>
        </w:rPr>
        <w:lastRenderedPageBreak/>
        <w:t xml:space="preserve">Fo ons </w:t>
      </w:r>
      <w:r>
        <w:rPr>
          <w:rFonts w:ascii="Times New Roman" w:hAnsi="Times New Roman"/>
        </w:rPr>
        <w:t>bluk smalik ädabinon, e su vota</w:t>
      </w:r>
      <w:r w:rsidRPr="00002896">
        <w:rPr>
          <w:rFonts w:ascii="Times New Roman" w:hAnsi="Times New Roman"/>
        </w:rPr>
        <w:t>jol dönu fo</w:t>
      </w:r>
      <w:r>
        <w:rPr>
          <w:rFonts w:ascii="Times New Roman" w:hAnsi="Times New Roman"/>
        </w:rPr>
        <w:t>t. ‘Reinhard’ ätovom eli ‘Elisa</w:t>
      </w:r>
      <w:r w:rsidRPr="00002896">
        <w:rPr>
          <w:rFonts w:ascii="Times New Roman" w:hAnsi="Times New Roman"/>
        </w:rPr>
        <w:t>beth’ sui brads oka, ed äpol</w:t>
      </w:r>
      <w:r>
        <w:rPr>
          <w:rFonts w:ascii="Times New Roman" w:hAnsi="Times New Roman"/>
        </w:rPr>
        <w:t>om ofi vota</w:t>
      </w:r>
      <w:r w:rsidRPr="00002896">
        <w:rPr>
          <w:rFonts w:ascii="Times New Roman" w:hAnsi="Times New Roman"/>
        </w:rPr>
        <w:t xml:space="preserve">jolio. </w:t>
      </w:r>
      <w:r w:rsidRPr="0062556F">
        <w:rPr>
          <w:rFonts w:ascii="Times New Roman" w:hAnsi="Times New Roman"/>
          <w:lang w:val="fr-FR"/>
        </w:rPr>
        <w:t>Pos brefüp äsestepons se bledapriel jadik dönu ini mänsidatop veitik.</w:t>
      </w:r>
    </w:p>
    <w:p w:rsidR="00B610B3" w:rsidRDefault="00B610B3" w:rsidP="00C10EED">
      <w:pPr>
        <w:ind w:firstLine="284"/>
        <w:jc w:val="both"/>
        <w:rPr>
          <w:rFonts w:ascii="Times New Roman" w:hAnsi="Times New Roman"/>
        </w:rPr>
      </w:pPr>
      <w:r>
        <w:rPr>
          <w:rFonts w:ascii="Times New Roman" w:hAnsi="Times New Roman"/>
        </w:rPr>
        <w:t>“</w:t>
      </w:r>
      <w:r w:rsidRPr="00E328B0">
        <w:rPr>
          <w:rFonts w:ascii="Times New Roman" w:hAnsi="Times New Roman"/>
        </w:rPr>
        <w:t>Is fümiko frags dabinons,</w:t>
      </w:r>
      <w:r>
        <w:rPr>
          <w:rFonts w:ascii="Times New Roman" w:hAnsi="Times New Roman"/>
        </w:rPr>
        <w:t>”</w:t>
      </w:r>
      <w:r w:rsidRPr="00E328B0">
        <w:rPr>
          <w:rFonts w:ascii="Times New Roman" w:hAnsi="Times New Roman"/>
        </w:rPr>
        <w:t xml:space="preserve"> jipul äsagof, </w:t>
      </w:r>
      <w:r>
        <w:rPr>
          <w:rFonts w:ascii="Times New Roman" w:hAnsi="Times New Roman"/>
        </w:rPr>
        <w:t>“</w:t>
      </w:r>
      <w:r w:rsidRPr="00E328B0">
        <w:rPr>
          <w:rFonts w:ascii="Times New Roman" w:hAnsi="Times New Roman"/>
        </w:rPr>
        <w:t>smelos so svidiko</w:t>
      </w:r>
      <w:r>
        <w:rPr>
          <w:rFonts w:ascii="Times New Roman" w:hAnsi="Times New Roman"/>
        </w:rPr>
        <w:t>”</w:t>
      </w:r>
      <w:r w:rsidRPr="00E328B0">
        <w:rPr>
          <w:rFonts w:ascii="Times New Roman" w:hAnsi="Times New Roman"/>
        </w:rPr>
        <w:t>.</w:t>
      </w:r>
    </w:p>
    <w:p w:rsidR="00B610B3" w:rsidRDefault="00B610B3" w:rsidP="00C10EED">
      <w:pPr>
        <w:ind w:firstLine="284"/>
        <w:jc w:val="both"/>
        <w:rPr>
          <w:rFonts w:ascii="Times New Roman" w:hAnsi="Times New Roman"/>
        </w:rPr>
      </w:pPr>
      <w:r w:rsidRPr="00E328B0">
        <w:rPr>
          <w:rFonts w:ascii="Times New Roman" w:hAnsi="Times New Roman"/>
        </w:rPr>
        <w:t xml:space="preserve">Ägolons sukölo da spad solöfik, ab ätuvons nosi. </w:t>
      </w:r>
      <w:r>
        <w:rPr>
          <w:rFonts w:ascii="Times New Roman" w:hAnsi="Times New Roman"/>
        </w:rPr>
        <w:t>“</w:t>
      </w:r>
      <w:r w:rsidRPr="00E328B0">
        <w:rPr>
          <w:rFonts w:ascii="Times New Roman" w:hAnsi="Times New Roman"/>
        </w:rPr>
        <w:t>Nö!</w:t>
      </w:r>
      <w:r>
        <w:rPr>
          <w:rFonts w:ascii="Times New Roman" w:hAnsi="Times New Roman"/>
        </w:rPr>
        <w:t>”</w:t>
      </w:r>
      <w:r w:rsidRPr="00E328B0">
        <w:rPr>
          <w:rFonts w:ascii="Times New Roman" w:hAnsi="Times New Roman"/>
        </w:rPr>
        <w:t xml:space="preserve"> </w:t>
      </w:r>
      <w:r>
        <w:rPr>
          <w:rFonts w:ascii="Times New Roman" w:hAnsi="Times New Roman"/>
        </w:rPr>
        <w:t>‘</w:t>
      </w:r>
      <w:r w:rsidRPr="00E328B0">
        <w:rPr>
          <w:rFonts w:ascii="Times New Roman" w:hAnsi="Times New Roman"/>
        </w:rPr>
        <w:t xml:space="preserve">Reinhard’ äsagom, </w:t>
      </w:r>
      <w:r>
        <w:rPr>
          <w:rFonts w:ascii="Times New Roman" w:hAnsi="Times New Roman"/>
        </w:rPr>
        <w:t>“binos te benosmel brüyära.”</w:t>
      </w:r>
    </w:p>
    <w:p w:rsidR="00B610B3" w:rsidRDefault="00B610B3" w:rsidP="00C10EED">
      <w:pPr>
        <w:ind w:firstLine="284"/>
        <w:jc w:val="both"/>
        <w:rPr>
          <w:rFonts w:ascii="Times New Roman" w:hAnsi="Times New Roman"/>
        </w:rPr>
      </w:pPr>
      <w:r w:rsidRPr="00E328B0">
        <w:rPr>
          <w:rFonts w:ascii="Times New Roman" w:hAnsi="Times New Roman"/>
        </w:rPr>
        <w:t xml:space="preserve">Frambodarubuds e luägs ätopons pemiko; smel nämöfik brüyäras, kels turniko sa yeb lövik ätegons topis </w:t>
      </w:r>
      <w:r>
        <w:rPr>
          <w:rFonts w:ascii="Times New Roman" w:hAnsi="Times New Roman"/>
        </w:rPr>
        <w:t>nenbimik gluna, äfulükon luti.</w:t>
      </w:r>
    </w:p>
    <w:p w:rsidR="00B610B3" w:rsidRDefault="00B610B3" w:rsidP="00C10EED">
      <w:pPr>
        <w:ind w:firstLine="284"/>
        <w:jc w:val="both"/>
        <w:rPr>
          <w:rFonts w:ascii="Times New Roman" w:hAnsi="Times New Roman"/>
        </w:rPr>
      </w:pPr>
      <w:r>
        <w:rPr>
          <w:rFonts w:ascii="Times New Roman" w:hAnsi="Times New Roman"/>
        </w:rPr>
        <w:t>“</w:t>
      </w:r>
      <w:r w:rsidRPr="00E328B0">
        <w:rPr>
          <w:rFonts w:ascii="Times New Roman" w:hAnsi="Times New Roman"/>
        </w:rPr>
        <w:t>Binos is soalik,</w:t>
      </w:r>
      <w:r>
        <w:rPr>
          <w:rFonts w:ascii="Times New Roman" w:hAnsi="Times New Roman"/>
        </w:rPr>
        <w:t>”</w:t>
      </w:r>
      <w:r w:rsidRPr="00E328B0">
        <w:rPr>
          <w:rFonts w:ascii="Times New Roman" w:hAnsi="Times New Roman"/>
        </w:rPr>
        <w:t xml:space="preserve"> </w:t>
      </w:r>
      <w:r>
        <w:rPr>
          <w:rFonts w:ascii="Times New Roman" w:hAnsi="Times New Roman"/>
        </w:rPr>
        <w:t>‘</w:t>
      </w:r>
      <w:r w:rsidRPr="00E328B0">
        <w:rPr>
          <w:rFonts w:ascii="Times New Roman" w:hAnsi="Times New Roman"/>
        </w:rPr>
        <w:t xml:space="preserve">Elisabeth’ äsagof; </w:t>
      </w:r>
      <w:r>
        <w:rPr>
          <w:rFonts w:ascii="Times New Roman" w:hAnsi="Times New Roman"/>
        </w:rPr>
        <w:t>“kiöpo votikans mögo</w:t>
      </w:r>
      <w:r w:rsidR="000D55AD">
        <w:rPr>
          <w:rFonts w:ascii="Times New Roman" w:hAnsi="Times New Roman"/>
        </w:rPr>
        <w:t xml:space="preserve"> </w:t>
      </w:r>
      <w:r>
        <w:rPr>
          <w:rFonts w:ascii="Times New Roman" w:hAnsi="Times New Roman"/>
        </w:rPr>
        <w:t>binons-li?”</w:t>
      </w:r>
    </w:p>
    <w:p w:rsidR="00B610B3" w:rsidRDefault="00B610B3" w:rsidP="00C10EED">
      <w:pPr>
        <w:ind w:firstLine="284"/>
        <w:jc w:val="both"/>
        <w:rPr>
          <w:rFonts w:ascii="Times New Roman" w:hAnsi="Times New Roman"/>
        </w:rPr>
      </w:pPr>
      <w:r w:rsidRPr="00E328B0">
        <w:rPr>
          <w:rFonts w:ascii="Times New Roman" w:hAnsi="Times New Roman"/>
        </w:rPr>
        <w:t xml:space="preserve">Dö geveg, </w:t>
      </w:r>
      <w:r>
        <w:rPr>
          <w:rFonts w:ascii="Times New Roman" w:hAnsi="Times New Roman"/>
        </w:rPr>
        <w:t>‘</w:t>
      </w:r>
      <w:r w:rsidRPr="00E328B0">
        <w:rPr>
          <w:rFonts w:ascii="Times New Roman" w:hAnsi="Times New Roman"/>
        </w:rPr>
        <w:t>Reinhar</w:t>
      </w:r>
      <w:r>
        <w:rPr>
          <w:rFonts w:ascii="Times New Roman" w:hAnsi="Times New Roman"/>
        </w:rPr>
        <w:t>d’ no itikom.</w:t>
      </w:r>
    </w:p>
    <w:p w:rsidR="00B610B3" w:rsidRDefault="00B610B3" w:rsidP="00C10EED">
      <w:pPr>
        <w:ind w:firstLine="284"/>
        <w:jc w:val="both"/>
        <w:rPr>
          <w:rFonts w:ascii="Times New Roman" w:hAnsi="Times New Roman"/>
        </w:rPr>
      </w:pPr>
      <w:r>
        <w:rPr>
          <w:rFonts w:ascii="Times New Roman" w:hAnsi="Times New Roman"/>
        </w:rPr>
        <w:t>“</w:t>
      </w:r>
      <w:r w:rsidRPr="00E328B0">
        <w:rPr>
          <w:rFonts w:ascii="Times New Roman" w:hAnsi="Times New Roman"/>
        </w:rPr>
        <w:t>Stebedolös te! Kiöpao vien kömon-li?</w:t>
      </w:r>
      <w:r>
        <w:rPr>
          <w:rFonts w:ascii="Times New Roman" w:hAnsi="Times New Roman"/>
        </w:rPr>
        <w:t>”</w:t>
      </w:r>
      <w:r w:rsidRPr="00E328B0">
        <w:rPr>
          <w:rFonts w:ascii="Times New Roman" w:hAnsi="Times New Roman"/>
        </w:rPr>
        <w:t xml:space="preserve"> äsagom ed ätenükom löpio nami oka. Ab vien nonik ädabinon.</w:t>
      </w:r>
    </w:p>
    <w:p w:rsidR="00B610B3" w:rsidRDefault="00B610B3" w:rsidP="00C10EED">
      <w:pPr>
        <w:ind w:firstLine="284"/>
        <w:jc w:val="both"/>
        <w:rPr>
          <w:rFonts w:ascii="Times New Roman" w:hAnsi="Times New Roman"/>
        </w:rPr>
      </w:pPr>
      <w:r>
        <w:rPr>
          <w:rFonts w:ascii="Times New Roman" w:hAnsi="Times New Roman"/>
        </w:rPr>
        <w:t>“</w:t>
      </w:r>
      <w:r w:rsidRPr="00E328B0">
        <w:rPr>
          <w:rFonts w:ascii="Times New Roman" w:hAnsi="Times New Roman"/>
        </w:rPr>
        <w:t>Seilolös!</w:t>
      </w:r>
      <w:r>
        <w:rPr>
          <w:rFonts w:ascii="Times New Roman" w:hAnsi="Times New Roman"/>
        </w:rPr>
        <w:t>”</w:t>
      </w:r>
      <w:r w:rsidRPr="00E328B0">
        <w:rPr>
          <w:rFonts w:ascii="Times New Roman" w:hAnsi="Times New Roman"/>
        </w:rPr>
        <w:t xml:space="preserve"> </w:t>
      </w:r>
      <w:r>
        <w:rPr>
          <w:rFonts w:ascii="Times New Roman" w:hAnsi="Times New Roman"/>
        </w:rPr>
        <w:t>‘</w:t>
      </w:r>
      <w:r w:rsidRPr="00E328B0">
        <w:rPr>
          <w:rFonts w:ascii="Times New Roman" w:hAnsi="Times New Roman"/>
        </w:rPr>
        <w:t xml:space="preserve">Elisabeth’ äsagof, </w:t>
      </w:r>
      <w:r>
        <w:rPr>
          <w:rFonts w:ascii="Times New Roman" w:hAnsi="Times New Roman"/>
        </w:rPr>
        <w:t>“</w:t>
      </w:r>
      <w:r w:rsidRPr="00E328B0">
        <w:rPr>
          <w:rFonts w:ascii="Times New Roman" w:hAnsi="Times New Roman"/>
        </w:rPr>
        <w:t>niludob, das elielob spikön onis. Vokolös</w:t>
      </w:r>
      <w:r>
        <w:rPr>
          <w:rFonts w:ascii="Times New Roman" w:hAnsi="Times New Roman"/>
        </w:rPr>
        <w:t xml:space="preserve"> seimna in lüod usik!”</w:t>
      </w:r>
    </w:p>
    <w:p w:rsidR="00B610B3" w:rsidRDefault="00B610B3" w:rsidP="00C10EED">
      <w:pPr>
        <w:ind w:firstLine="284"/>
        <w:jc w:val="both"/>
        <w:rPr>
          <w:rFonts w:ascii="Times New Roman" w:hAnsi="Times New Roman"/>
        </w:rPr>
      </w:pPr>
      <w:r>
        <w:rPr>
          <w:rFonts w:ascii="Times New Roman" w:hAnsi="Times New Roman"/>
        </w:rPr>
        <w:t>‘</w:t>
      </w:r>
      <w:r w:rsidRPr="00E328B0">
        <w:rPr>
          <w:rFonts w:ascii="Times New Roman" w:hAnsi="Times New Roman"/>
        </w:rPr>
        <w:t>Reinhard’ ävokädom da nams kevio päkoboyümöl</w:t>
      </w:r>
      <w:r>
        <w:rPr>
          <w:rFonts w:ascii="Times New Roman" w:hAnsi="Times New Roman"/>
        </w:rPr>
        <w:t>s: “Kömolsöd isio!</w:t>
      </w:r>
      <w:r w:rsidR="00FC3EE5">
        <w:rPr>
          <w:rFonts w:ascii="Times New Roman" w:hAnsi="Times New Roman"/>
        </w:rPr>
        <w:t>”</w:t>
      </w:r>
    </w:p>
    <w:p w:rsidR="00B610B3" w:rsidRDefault="00B610B3" w:rsidP="00C10EED">
      <w:pPr>
        <w:ind w:firstLine="284"/>
        <w:jc w:val="both"/>
        <w:rPr>
          <w:rFonts w:ascii="Times New Roman" w:hAnsi="Times New Roman"/>
        </w:rPr>
      </w:pPr>
      <w:r>
        <w:rPr>
          <w:rFonts w:ascii="Times New Roman" w:hAnsi="Times New Roman"/>
        </w:rPr>
        <w:t>“</w:t>
      </w:r>
      <w:r w:rsidRPr="00E328B0">
        <w:rPr>
          <w:rFonts w:ascii="Times New Roman" w:hAnsi="Times New Roman"/>
        </w:rPr>
        <w:t>Isio!</w:t>
      </w:r>
      <w:r>
        <w:rPr>
          <w:rFonts w:ascii="Times New Roman" w:hAnsi="Times New Roman"/>
        </w:rPr>
        <w:t>”</w:t>
      </w:r>
      <w:r w:rsidRPr="00E328B0">
        <w:rPr>
          <w:rFonts w:ascii="Times New Roman" w:hAnsi="Times New Roman"/>
        </w:rPr>
        <w:t xml:space="preserve"> ägetonos.</w:t>
      </w:r>
    </w:p>
    <w:p w:rsidR="00B610B3" w:rsidRDefault="00B610B3" w:rsidP="00C10EED">
      <w:pPr>
        <w:ind w:firstLine="284"/>
        <w:jc w:val="both"/>
        <w:rPr>
          <w:rFonts w:ascii="Times New Roman" w:hAnsi="Times New Roman"/>
        </w:rPr>
      </w:pPr>
      <w:r>
        <w:rPr>
          <w:rFonts w:ascii="Times New Roman" w:hAnsi="Times New Roman"/>
        </w:rPr>
        <w:t>“</w:t>
      </w:r>
      <w:r w:rsidRPr="00E328B0">
        <w:rPr>
          <w:rFonts w:ascii="Times New Roman" w:hAnsi="Times New Roman"/>
        </w:rPr>
        <w:t>Gespikons,</w:t>
      </w:r>
      <w:r>
        <w:rPr>
          <w:rFonts w:ascii="Times New Roman" w:hAnsi="Times New Roman"/>
        </w:rPr>
        <w:t>”</w:t>
      </w:r>
      <w:r w:rsidRPr="00E328B0">
        <w:rPr>
          <w:rFonts w:ascii="Times New Roman" w:hAnsi="Times New Roman"/>
        </w:rPr>
        <w:t xml:space="preserve"> </w:t>
      </w:r>
      <w:r>
        <w:rPr>
          <w:rFonts w:ascii="Times New Roman" w:hAnsi="Times New Roman"/>
        </w:rPr>
        <w:t>‘</w:t>
      </w:r>
      <w:r w:rsidRPr="00E328B0">
        <w:rPr>
          <w:rFonts w:ascii="Times New Roman" w:hAnsi="Times New Roman"/>
        </w:rPr>
        <w:t xml:space="preserve">Elisabeth’ äsagof ed </w:t>
      </w:r>
      <w:r>
        <w:rPr>
          <w:rFonts w:ascii="Times New Roman" w:hAnsi="Times New Roman"/>
        </w:rPr>
        <w:t>äflapof ta od namis oka.</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“Nö! äbinos nos, äbinos te leog.”</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‘Elisabeth’ ägleipof nami ela ‘Reinhard’. “Dredälob”, äsagof.</w:t>
      </w:r>
    </w:p>
    <w:p w:rsidR="00B610B3" w:rsidRDefault="00B610B3" w:rsidP="00C10EED">
      <w:pPr>
        <w:ind w:firstLine="284"/>
        <w:jc w:val="both"/>
        <w:rPr>
          <w:rFonts w:ascii="Times New Roman" w:hAnsi="Times New Roman"/>
        </w:rPr>
      </w:pPr>
      <w:r>
        <w:rPr>
          <w:rFonts w:ascii="Times New Roman" w:hAnsi="Times New Roman"/>
        </w:rPr>
        <w:t>“</w:t>
      </w:r>
      <w:r w:rsidRPr="00E328B0">
        <w:rPr>
          <w:rFonts w:ascii="Times New Roman" w:hAnsi="Times New Roman"/>
        </w:rPr>
        <w:t>Nö!</w:t>
      </w:r>
      <w:r>
        <w:rPr>
          <w:rFonts w:ascii="Times New Roman" w:hAnsi="Times New Roman"/>
        </w:rPr>
        <w:t>”</w:t>
      </w:r>
      <w:r w:rsidRPr="00E328B0">
        <w:rPr>
          <w:rFonts w:ascii="Times New Roman" w:hAnsi="Times New Roman"/>
        </w:rPr>
        <w:t xml:space="preserve"> </w:t>
      </w:r>
      <w:r>
        <w:rPr>
          <w:rFonts w:ascii="Times New Roman" w:hAnsi="Times New Roman"/>
        </w:rPr>
        <w:t>‘</w:t>
      </w:r>
      <w:r w:rsidRPr="00E328B0">
        <w:rPr>
          <w:rFonts w:ascii="Times New Roman" w:hAnsi="Times New Roman"/>
        </w:rPr>
        <w:t xml:space="preserve">Reinhard’ äsagom, </w:t>
      </w:r>
      <w:r>
        <w:rPr>
          <w:rFonts w:ascii="Times New Roman" w:hAnsi="Times New Roman"/>
        </w:rPr>
        <w:t>“</w:t>
      </w:r>
      <w:r w:rsidRPr="00E328B0">
        <w:rPr>
          <w:rFonts w:ascii="Times New Roman" w:hAnsi="Times New Roman"/>
        </w:rPr>
        <w:t xml:space="preserve">atos no zesüdon. Is binos magifik. Seidolös oli us ini jad vü kebs! Takädobsös dü brefüp; </w:t>
      </w:r>
      <w:r>
        <w:rPr>
          <w:rFonts w:ascii="Times New Roman" w:hAnsi="Times New Roman"/>
        </w:rPr>
        <w:t>otuvobs vo votikanis”.</w:t>
      </w:r>
    </w:p>
    <w:p w:rsidR="00B610B3" w:rsidRDefault="00B610B3" w:rsidP="00C10EED">
      <w:pPr>
        <w:ind w:firstLine="284"/>
        <w:jc w:val="both"/>
        <w:rPr>
          <w:rFonts w:ascii="Times New Roman" w:hAnsi="Times New Roman"/>
        </w:rPr>
      </w:pPr>
      <w:r>
        <w:rPr>
          <w:rFonts w:ascii="Times New Roman" w:hAnsi="Times New Roman"/>
        </w:rPr>
        <w:t>‘</w:t>
      </w:r>
      <w:r w:rsidRPr="00E328B0">
        <w:rPr>
          <w:rFonts w:ascii="Times New Roman" w:hAnsi="Times New Roman"/>
        </w:rPr>
        <w:t>Elisabeth’ äseidof oki dis bueg lovelagöl, ed ädalilof küpäliko äl flan</w:t>
      </w:r>
      <w:r w:rsidR="00E9289E">
        <w:rPr>
          <w:rFonts w:ascii="Times New Roman" w:hAnsi="Times New Roman"/>
        </w:rPr>
        <w:t>s</w:t>
      </w:r>
      <w:r w:rsidRPr="00E328B0">
        <w:rPr>
          <w:rFonts w:ascii="Times New Roman" w:hAnsi="Times New Roman"/>
        </w:rPr>
        <w:t xml:space="preserve"> valik; </w:t>
      </w:r>
      <w:r>
        <w:rPr>
          <w:rFonts w:ascii="Times New Roman" w:hAnsi="Times New Roman"/>
        </w:rPr>
        <w:t>‘</w:t>
      </w:r>
      <w:r w:rsidRPr="00E328B0">
        <w:rPr>
          <w:rFonts w:ascii="Times New Roman" w:hAnsi="Times New Roman"/>
        </w:rPr>
        <w:t xml:space="preserve">Reinhard’ äseidom in fagot mö steps anik de plad at su stamod, ed </w:t>
      </w:r>
      <w:r>
        <w:rPr>
          <w:rFonts w:ascii="Times New Roman" w:hAnsi="Times New Roman"/>
        </w:rPr>
        <w:t>älogedom seilölo lü of.</w:t>
      </w:r>
    </w:p>
    <w:p w:rsidR="00B610B3" w:rsidRDefault="00B610B3" w:rsidP="00C10EED">
      <w:pPr>
        <w:ind w:firstLine="284"/>
        <w:jc w:val="both"/>
        <w:rPr>
          <w:rFonts w:ascii="Times New Roman" w:hAnsi="Times New Roman"/>
        </w:rPr>
      </w:pPr>
      <w:r w:rsidRPr="00E328B0">
        <w:rPr>
          <w:rFonts w:ascii="Times New Roman" w:hAnsi="Times New Roman"/>
        </w:rPr>
        <w:t xml:space="preserve">Sol ästadon stediko sus ons; äbinos hit glutik zedela; musaks stalablövik smalik äs gold nidöls ävebons me flitäms branöl in lut; zü ons brum feinik ätonon, ed ömna äliloy de nined fagik fota pigi pikitas e </w:t>
      </w:r>
      <w:r>
        <w:rPr>
          <w:rFonts w:ascii="Times New Roman" w:hAnsi="Times New Roman"/>
        </w:rPr>
        <w:t>vokädi fotabödas votik.</w:t>
      </w:r>
    </w:p>
    <w:p w:rsidR="00B610B3" w:rsidRDefault="00B610B3" w:rsidP="00C10EED">
      <w:pPr>
        <w:ind w:firstLine="284"/>
        <w:jc w:val="both"/>
        <w:rPr>
          <w:rFonts w:ascii="Times New Roman" w:hAnsi="Times New Roman"/>
        </w:rPr>
      </w:pPr>
      <w:r>
        <w:rPr>
          <w:rFonts w:ascii="Times New Roman" w:hAnsi="Times New Roman"/>
        </w:rPr>
        <w:t>“</w:t>
      </w:r>
      <w:r w:rsidRPr="00E328B0">
        <w:rPr>
          <w:rFonts w:ascii="Times New Roman" w:hAnsi="Times New Roman"/>
        </w:rPr>
        <w:t>Dalilolös!</w:t>
      </w:r>
      <w:r>
        <w:rPr>
          <w:rFonts w:ascii="Times New Roman" w:hAnsi="Times New Roman"/>
        </w:rPr>
        <w:t>”‘</w:t>
      </w:r>
      <w:r w:rsidRPr="00E328B0">
        <w:rPr>
          <w:rFonts w:ascii="Times New Roman" w:hAnsi="Times New Roman"/>
        </w:rPr>
        <w:t xml:space="preserve">Elisabeth’ äsagof, </w:t>
      </w:r>
      <w:r>
        <w:rPr>
          <w:rFonts w:ascii="Times New Roman" w:hAnsi="Times New Roman"/>
        </w:rPr>
        <w:t>”</w:t>
      </w:r>
      <w:r w:rsidRPr="00E328B0">
        <w:rPr>
          <w:rFonts w:ascii="Times New Roman" w:hAnsi="Times New Roman"/>
        </w:rPr>
        <w:t>toenoy.</w:t>
      </w:r>
      <w:r>
        <w:rPr>
          <w:rFonts w:ascii="Times New Roman" w:hAnsi="Times New Roman"/>
        </w:rPr>
        <w:t>”</w:t>
      </w:r>
    </w:p>
    <w:p w:rsidR="00B610B3" w:rsidRDefault="00B610B3" w:rsidP="00C10EED">
      <w:pPr>
        <w:ind w:firstLine="284"/>
        <w:jc w:val="both"/>
        <w:rPr>
          <w:rFonts w:ascii="Times New Roman" w:hAnsi="Times New Roman"/>
        </w:rPr>
      </w:pPr>
      <w:r>
        <w:rPr>
          <w:rFonts w:ascii="Times New Roman" w:hAnsi="Times New Roman"/>
        </w:rPr>
        <w:t>“Kiöpo-li?” ‘Reinhard’ äsäkom.</w:t>
      </w:r>
    </w:p>
    <w:p w:rsidR="00B610B3" w:rsidRDefault="00B610B3" w:rsidP="00C10EED">
      <w:pPr>
        <w:ind w:firstLine="284"/>
        <w:jc w:val="both"/>
        <w:rPr>
          <w:rFonts w:ascii="Times New Roman" w:hAnsi="Times New Roman"/>
        </w:rPr>
      </w:pPr>
      <w:r>
        <w:rPr>
          <w:rFonts w:ascii="Times New Roman" w:hAnsi="Times New Roman"/>
        </w:rPr>
        <w:t>“</w:t>
      </w:r>
      <w:r w:rsidRPr="00E328B0">
        <w:rPr>
          <w:rFonts w:ascii="Times New Roman" w:hAnsi="Times New Roman"/>
        </w:rPr>
        <w:t>Pö</w:t>
      </w:r>
      <w:r>
        <w:rPr>
          <w:rFonts w:ascii="Times New Roman" w:hAnsi="Times New Roman"/>
        </w:rPr>
        <w:t>dü obs. Lilol-li? Binos zedel.”</w:t>
      </w:r>
    </w:p>
    <w:p w:rsidR="00B610B3" w:rsidRDefault="00B610B3" w:rsidP="00C10EED">
      <w:pPr>
        <w:ind w:firstLine="284"/>
        <w:jc w:val="both"/>
        <w:rPr>
          <w:rFonts w:ascii="Times New Roman" w:hAnsi="Times New Roman"/>
        </w:rPr>
      </w:pPr>
      <w:r>
        <w:rPr>
          <w:rFonts w:ascii="Times New Roman" w:hAnsi="Times New Roman"/>
        </w:rPr>
        <w:t>“</w:t>
      </w:r>
      <w:r w:rsidRPr="00E328B0">
        <w:rPr>
          <w:rFonts w:ascii="Times New Roman" w:hAnsi="Times New Roman"/>
        </w:rPr>
        <w:t>Kluo pödü obs zif topon; ed if ogolobs stedo in lüod at, so otuvobs fümiko votikanis.</w:t>
      </w:r>
      <w:r>
        <w:rPr>
          <w:rFonts w:ascii="Times New Roman" w:hAnsi="Times New Roman"/>
        </w:rPr>
        <w:t>”</w:t>
      </w:r>
    </w:p>
    <w:p w:rsidR="00B610B3" w:rsidRDefault="00B610B3" w:rsidP="00C10EED">
      <w:pPr>
        <w:ind w:firstLine="284"/>
        <w:jc w:val="both"/>
        <w:rPr>
          <w:rFonts w:ascii="Times New Roman" w:hAnsi="Times New Roman"/>
        </w:rPr>
      </w:pPr>
      <w:r w:rsidRPr="00E328B0">
        <w:rPr>
          <w:rFonts w:ascii="Times New Roman" w:hAnsi="Times New Roman"/>
        </w:rPr>
        <w:t>Somo äprimons gevegami oksik; suki</w:t>
      </w:r>
      <w:r>
        <w:rPr>
          <w:rFonts w:ascii="Times New Roman" w:hAnsi="Times New Roman"/>
        </w:rPr>
        <w:t xml:space="preserve"> </w:t>
      </w:r>
      <w:r w:rsidRPr="00E328B0">
        <w:rPr>
          <w:rFonts w:ascii="Times New Roman" w:hAnsi="Times New Roman"/>
        </w:rPr>
        <w:t xml:space="preserve">fragas iklemons, ibä </w:t>
      </w:r>
      <w:r>
        <w:rPr>
          <w:rFonts w:ascii="Times New Roman" w:hAnsi="Times New Roman"/>
        </w:rPr>
        <w:t>‘</w:t>
      </w:r>
      <w:r w:rsidRPr="00E328B0">
        <w:rPr>
          <w:rFonts w:ascii="Times New Roman" w:hAnsi="Times New Roman"/>
        </w:rPr>
        <w:t xml:space="preserve">Elisabeth’ ivedof fenik. Fino da bimem smil soga ätonon; täno älogons i lunidili stofäda vietik su glun, at äbinon tab, e su at frags ön bundan </w:t>
      </w:r>
      <w:r>
        <w:rPr>
          <w:rFonts w:ascii="Times New Roman" w:hAnsi="Times New Roman"/>
        </w:rPr>
        <w:t>ädabinons.</w:t>
      </w:r>
    </w:p>
    <w:p w:rsidR="00B610B3" w:rsidRDefault="00B610B3" w:rsidP="00C10EED">
      <w:pPr>
        <w:ind w:firstLine="284"/>
        <w:jc w:val="both"/>
        <w:rPr>
          <w:rFonts w:ascii="Times New Roman" w:hAnsi="Times New Roman"/>
        </w:rPr>
      </w:pPr>
      <w:r w:rsidRPr="00E328B0">
        <w:rPr>
          <w:rFonts w:ascii="Times New Roman" w:hAnsi="Times New Roman"/>
        </w:rPr>
        <w:t>Söl bäldik ilenükom särväti ini knopahog, ed ägevom yunikanes fövoti spikädas südöfik oka, du ziliko äseakötom di</w:t>
      </w:r>
      <w:r>
        <w:rPr>
          <w:rFonts w:ascii="Times New Roman" w:hAnsi="Times New Roman"/>
        </w:rPr>
        <w:t>ledis de loet.</w:t>
      </w:r>
    </w:p>
    <w:p w:rsidR="00B610B3" w:rsidRDefault="00B610B3" w:rsidP="00C10EED">
      <w:pPr>
        <w:ind w:firstLine="284"/>
        <w:jc w:val="both"/>
        <w:rPr>
          <w:rFonts w:ascii="Times New Roman" w:hAnsi="Times New Roman"/>
        </w:rPr>
      </w:pPr>
      <w:r>
        <w:rPr>
          <w:rFonts w:ascii="Times New Roman" w:hAnsi="Times New Roman"/>
        </w:rPr>
        <w:t>“</w:t>
      </w:r>
      <w:r w:rsidRPr="00E328B0">
        <w:rPr>
          <w:rFonts w:ascii="Times New Roman" w:hAnsi="Times New Roman"/>
        </w:rPr>
        <w:t>Ekö! us zogans binons,</w:t>
      </w:r>
      <w:r>
        <w:rPr>
          <w:rFonts w:ascii="Times New Roman" w:hAnsi="Times New Roman"/>
        </w:rPr>
        <w:t>”</w:t>
      </w:r>
      <w:r w:rsidRPr="00E328B0">
        <w:rPr>
          <w:rFonts w:ascii="Times New Roman" w:hAnsi="Times New Roman"/>
        </w:rPr>
        <w:t xml:space="preserve"> yunikans ävokädons, ven äloegons kömön da bimem eli</w:t>
      </w:r>
      <w:r>
        <w:rPr>
          <w:rFonts w:ascii="Times New Roman" w:hAnsi="Times New Roman"/>
        </w:rPr>
        <w:t xml:space="preserve"> ‘Reinhard’ ed eli ‘Elisabeth’.</w:t>
      </w:r>
    </w:p>
    <w:p w:rsidR="00B610B3" w:rsidRDefault="00B610B3" w:rsidP="00C10EED">
      <w:pPr>
        <w:ind w:firstLine="284"/>
        <w:jc w:val="both"/>
        <w:rPr>
          <w:rFonts w:ascii="Times New Roman" w:hAnsi="Times New Roman"/>
        </w:rPr>
      </w:pPr>
      <w:r>
        <w:rPr>
          <w:rFonts w:ascii="Times New Roman" w:hAnsi="Times New Roman"/>
        </w:rPr>
        <w:t>“</w:t>
      </w:r>
      <w:r w:rsidRPr="00E328B0">
        <w:rPr>
          <w:rFonts w:ascii="Times New Roman" w:hAnsi="Times New Roman"/>
        </w:rPr>
        <w:t>Isiö!</w:t>
      </w:r>
      <w:r>
        <w:rPr>
          <w:rFonts w:ascii="Times New Roman" w:hAnsi="Times New Roman"/>
        </w:rPr>
        <w:t>”</w:t>
      </w:r>
      <w:r w:rsidRPr="00E328B0">
        <w:rPr>
          <w:rFonts w:ascii="Times New Roman" w:hAnsi="Times New Roman"/>
        </w:rPr>
        <w:t xml:space="preserve"> söl bäldik ävokädom, </w:t>
      </w:r>
      <w:r>
        <w:rPr>
          <w:rFonts w:ascii="Times New Roman" w:hAnsi="Times New Roman"/>
        </w:rPr>
        <w:t>“</w:t>
      </w:r>
      <w:r w:rsidRPr="00E328B0">
        <w:rPr>
          <w:rFonts w:ascii="Times New Roman" w:hAnsi="Times New Roman"/>
        </w:rPr>
        <w:t>vagükolsöd särvätülis, deükolsöd hätis! Da</w:t>
      </w:r>
      <w:r>
        <w:rPr>
          <w:rFonts w:ascii="Times New Roman" w:hAnsi="Times New Roman"/>
        </w:rPr>
        <w:t>jonolsöd nu uti, keli etuvols!”</w:t>
      </w:r>
    </w:p>
    <w:p w:rsidR="00B610B3" w:rsidRDefault="00B610B3" w:rsidP="00C10EED">
      <w:pPr>
        <w:ind w:firstLine="284"/>
        <w:jc w:val="both"/>
        <w:rPr>
          <w:rFonts w:ascii="Times New Roman" w:hAnsi="Times New Roman"/>
        </w:rPr>
      </w:pPr>
      <w:r>
        <w:rPr>
          <w:rFonts w:ascii="Times New Roman" w:hAnsi="Times New Roman"/>
        </w:rPr>
        <w:t>“</w:t>
      </w:r>
      <w:r w:rsidRPr="00E328B0">
        <w:rPr>
          <w:rFonts w:ascii="Times New Roman" w:hAnsi="Times New Roman"/>
        </w:rPr>
        <w:t>Faemi e soafi!</w:t>
      </w:r>
      <w:r>
        <w:rPr>
          <w:rFonts w:ascii="Times New Roman" w:hAnsi="Times New Roman"/>
        </w:rPr>
        <w:t>”</w:t>
      </w:r>
      <w:r w:rsidRPr="00E328B0">
        <w:rPr>
          <w:rFonts w:ascii="Times New Roman" w:hAnsi="Times New Roman"/>
        </w:rPr>
        <w:t xml:space="preserve"> </w:t>
      </w:r>
      <w:r>
        <w:rPr>
          <w:rFonts w:ascii="Times New Roman" w:hAnsi="Times New Roman"/>
        </w:rPr>
        <w:t>‘</w:t>
      </w:r>
      <w:r w:rsidRPr="00E328B0">
        <w:rPr>
          <w:rFonts w:ascii="Times New Roman" w:hAnsi="Times New Roman"/>
        </w:rPr>
        <w:t>Reinhard’ äsagom.</w:t>
      </w:r>
    </w:p>
    <w:p w:rsidR="00B610B3" w:rsidRDefault="00B610B3" w:rsidP="00C10EED">
      <w:pPr>
        <w:ind w:firstLine="284"/>
        <w:jc w:val="both"/>
        <w:rPr>
          <w:rFonts w:ascii="Times New Roman" w:hAnsi="Times New Roman"/>
        </w:rPr>
      </w:pPr>
      <w:r>
        <w:rPr>
          <w:rFonts w:ascii="Times New Roman" w:hAnsi="Times New Roman"/>
        </w:rPr>
        <w:t>“</w:t>
      </w:r>
      <w:r w:rsidRPr="00E328B0">
        <w:rPr>
          <w:rFonts w:ascii="Times New Roman" w:hAnsi="Times New Roman"/>
        </w:rPr>
        <w:t>If ats binons val,</w:t>
      </w:r>
      <w:r>
        <w:rPr>
          <w:rFonts w:ascii="Times New Roman" w:hAnsi="Times New Roman"/>
        </w:rPr>
        <w:t>”</w:t>
      </w:r>
      <w:r w:rsidRPr="00E328B0">
        <w:rPr>
          <w:rFonts w:ascii="Times New Roman" w:hAnsi="Times New Roman"/>
        </w:rPr>
        <w:t xml:space="preserve"> bäldikan ägesagom, ädajonölo ones bovi fulik, täno mutols i dakipön onis. Sevols rajani; is nosdunans </w:t>
      </w:r>
      <w:r>
        <w:rPr>
          <w:rFonts w:ascii="Times New Roman" w:hAnsi="Times New Roman"/>
        </w:rPr>
        <w:t>no pazibons.”</w:t>
      </w:r>
    </w:p>
    <w:p w:rsidR="00B610B3" w:rsidRDefault="00B610B3" w:rsidP="00C10EED">
      <w:pPr>
        <w:ind w:firstLine="284"/>
        <w:jc w:val="both"/>
        <w:rPr>
          <w:rFonts w:ascii="Times New Roman" w:hAnsi="Times New Roman"/>
        </w:rPr>
      </w:pPr>
      <w:r w:rsidRPr="00E328B0">
        <w:rPr>
          <w:rFonts w:ascii="Times New Roman" w:hAnsi="Times New Roman"/>
        </w:rPr>
        <w:t xml:space="preserve">Fino äleadom ye slüdön oki, e nu fidäd päjenükon; leigüpo turd äkaniton se </w:t>
      </w:r>
      <w:r>
        <w:rPr>
          <w:rFonts w:ascii="Times New Roman" w:hAnsi="Times New Roman"/>
        </w:rPr>
        <w:t>yunipafotil.</w:t>
      </w:r>
    </w:p>
    <w:p w:rsidR="00B610B3" w:rsidRPr="00AF7F7F" w:rsidRDefault="00B610B3" w:rsidP="00C10EED">
      <w:pPr>
        <w:ind w:firstLine="284"/>
        <w:jc w:val="both"/>
        <w:rPr>
          <w:rFonts w:ascii="Times New Roman" w:hAnsi="Times New Roman"/>
        </w:rPr>
      </w:pPr>
      <w:r w:rsidRPr="00E328B0">
        <w:rPr>
          <w:rFonts w:ascii="Times New Roman" w:hAnsi="Times New Roman"/>
        </w:rPr>
        <w:t xml:space="preserve">So del äpasetikon. </w:t>
      </w:r>
      <w:r>
        <w:rPr>
          <w:rFonts w:ascii="Times New Roman" w:hAnsi="Times New Roman"/>
        </w:rPr>
        <w:t>‘</w:t>
      </w:r>
      <w:r w:rsidRPr="00E328B0">
        <w:rPr>
          <w:rFonts w:ascii="Times New Roman" w:hAnsi="Times New Roman"/>
        </w:rPr>
        <w:t>Reinhard’ ye ga ituvom bosi; do no äbinos frags, ga i iglufos in fot. Ven ikömom ini lom, äpenom ini pärgamenapäm bäldik oka:</w:t>
      </w:r>
    </w:p>
    <w:p w:rsidR="00B610B3" w:rsidRPr="00AF7F7F" w:rsidRDefault="00B610B3" w:rsidP="00C10EED">
      <w:pPr>
        <w:ind w:firstLine="284"/>
        <w:jc w:val="both"/>
        <w:rPr>
          <w:rFonts w:ascii="Times New Roman" w:hAnsi="Times New Roman"/>
        </w:rPr>
      </w:pPr>
    </w:p>
    <w:p w:rsidR="00B610B3" w:rsidRDefault="00B610B3" w:rsidP="00C17833">
      <w:pPr>
        <w:ind w:firstLine="284"/>
        <w:jc w:val="both"/>
        <w:rPr>
          <w:rFonts w:ascii="Times New Roman" w:hAnsi="Times New Roman"/>
        </w:rPr>
      </w:pPr>
      <w:r w:rsidRPr="00E328B0">
        <w:rPr>
          <w:rFonts w:ascii="Times New Roman" w:hAnsi="Times New Roman"/>
        </w:rPr>
        <w:t>Is nilü kliv bela</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vien lölo nonon;</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rPr>
        <w:t>lagons tuigs bima,</w:t>
      </w:r>
    </w:p>
    <w:p w:rsidR="00B610B3" w:rsidRDefault="00B610B3" w:rsidP="00C10EED">
      <w:pPr>
        <w:ind w:firstLine="284"/>
        <w:jc w:val="both"/>
        <w:rPr>
          <w:rFonts w:ascii="Times New Roman" w:hAnsi="Times New Roman"/>
        </w:rPr>
      </w:pPr>
      <w:r w:rsidRPr="00E328B0">
        <w:rPr>
          <w:rFonts w:ascii="Times New Roman" w:hAnsi="Times New Roman"/>
        </w:rPr>
        <w:t>jicil binof dis on.</w:t>
      </w:r>
    </w:p>
    <w:p w:rsidR="00B610B3" w:rsidRPr="00E328B0" w:rsidRDefault="00B610B3" w:rsidP="00C10EED">
      <w:pPr>
        <w:ind w:firstLine="284"/>
        <w:jc w:val="both"/>
        <w:rPr>
          <w:rFonts w:ascii="Times New Roman" w:hAnsi="Times New Roman"/>
        </w:rPr>
      </w:pPr>
      <w:r>
        <w:rPr>
          <w:rFonts w:ascii="Times New Roman" w:hAnsi="Times New Roman"/>
        </w:rPr>
        <w:t>In tüum seadof</w:t>
      </w:r>
    </w:p>
    <w:p w:rsidR="00B610B3" w:rsidRPr="00E328B0" w:rsidRDefault="00B610B3" w:rsidP="00C10EED">
      <w:pPr>
        <w:ind w:firstLine="284"/>
        <w:jc w:val="both"/>
        <w:rPr>
          <w:rFonts w:ascii="Times New Roman" w:hAnsi="Times New Roman"/>
        </w:rPr>
      </w:pPr>
      <w:r>
        <w:rPr>
          <w:rFonts w:ascii="Times New Roman" w:hAnsi="Times New Roman"/>
        </w:rPr>
        <w:t>lölo in benosmel;</w:t>
      </w:r>
    </w:p>
    <w:p w:rsidR="00B610B3" w:rsidRPr="00E328B0" w:rsidRDefault="00B610B3" w:rsidP="00C10EED">
      <w:pPr>
        <w:ind w:firstLine="284"/>
        <w:jc w:val="both"/>
        <w:rPr>
          <w:rFonts w:ascii="Times New Roman" w:hAnsi="Times New Roman"/>
        </w:rPr>
      </w:pPr>
      <w:r w:rsidRPr="00E328B0">
        <w:rPr>
          <w:rFonts w:ascii="Times New Roman" w:hAnsi="Times New Roman"/>
        </w:rPr>
        <w:lastRenderedPageBreak/>
        <w:t>bl</w:t>
      </w:r>
      <w:r w:rsidR="00193C48">
        <w:rPr>
          <w:rFonts w:ascii="Times New Roman" w:hAnsi="Times New Roman"/>
        </w:rPr>
        <w:t>ö</w:t>
      </w:r>
      <w:r w:rsidRPr="00E328B0">
        <w:rPr>
          <w:rFonts w:ascii="Times New Roman" w:hAnsi="Times New Roman"/>
        </w:rPr>
        <w:t>vamusa</w:t>
      </w:r>
      <w:r>
        <w:rPr>
          <w:rFonts w:ascii="Times New Roman" w:hAnsi="Times New Roman"/>
        </w:rPr>
        <w:t>ks zü of</w:t>
      </w:r>
    </w:p>
    <w:p w:rsidR="00B610B3" w:rsidRDefault="00B610B3" w:rsidP="00C10EED">
      <w:pPr>
        <w:ind w:firstLine="284"/>
        <w:jc w:val="both"/>
        <w:rPr>
          <w:rFonts w:ascii="Times New Roman" w:hAnsi="Times New Roman"/>
        </w:rPr>
      </w:pPr>
      <w:r>
        <w:rPr>
          <w:rFonts w:ascii="Times New Roman" w:hAnsi="Times New Roman"/>
        </w:rPr>
        <w:t>brumons in lutamel.</w:t>
      </w:r>
    </w:p>
    <w:p w:rsidR="000F1C70" w:rsidRDefault="000F1C70" w:rsidP="00C10EED">
      <w:pPr>
        <w:ind w:firstLine="284"/>
        <w:jc w:val="both"/>
        <w:rPr>
          <w:rFonts w:ascii="Times New Roman" w:hAnsi="Times New Roman"/>
        </w:rPr>
      </w:pPr>
    </w:p>
    <w:p w:rsidR="00B610B3" w:rsidRDefault="00B610B3" w:rsidP="00C10EED">
      <w:pPr>
        <w:ind w:firstLine="284"/>
        <w:jc w:val="both"/>
        <w:rPr>
          <w:rFonts w:ascii="Times New Roman" w:hAnsi="Times New Roman"/>
        </w:rPr>
      </w:pPr>
      <w:r w:rsidRPr="00E328B0">
        <w:rPr>
          <w:rFonts w:ascii="Times New Roman" w:hAnsi="Times New Roman"/>
        </w:rPr>
        <w:t>Fot binon so stilik,</w:t>
      </w:r>
    </w:p>
    <w:p w:rsidR="00B610B3" w:rsidRDefault="00B610B3" w:rsidP="00C10EED">
      <w:pPr>
        <w:ind w:firstLine="284"/>
        <w:jc w:val="both"/>
        <w:rPr>
          <w:rFonts w:ascii="Times New Roman" w:hAnsi="Times New Roman"/>
        </w:rPr>
      </w:pPr>
      <w:r w:rsidRPr="00E328B0">
        <w:rPr>
          <w:rFonts w:ascii="Times New Roman" w:hAnsi="Times New Roman"/>
        </w:rPr>
        <w:t>logof zi visedo;</w:t>
      </w:r>
    </w:p>
    <w:p w:rsidR="00B610B3" w:rsidRDefault="00B610B3" w:rsidP="00C10EED">
      <w:pPr>
        <w:ind w:firstLine="284"/>
        <w:jc w:val="both"/>
        <w:rPr>
          <w:rFonts w:ascii="Times New Roman" w:hAnsi="Times New Roman"/>
        </w:rPr>
      </w:pPr>
      <w:r w:rsidRPr="00E328B0">
        <w:rPr>
          <w:rFonts w:ascii="Times New Roman" w:hAnsi="Times New Roman"/>
        </w:rPr>
        <w:t>braunahers ofik</w:t>
      </w:r>
    </w:p>
    <w:p w:rsidR="00B610B3" w:rsidRDefault="00B610B3" w:rsidP="00C10EED">
      <w:pPr>
        <w:ind w:firstLine="284"/>
        <w:jc w:val="both"/>
        <w:rPr>
          <w:rFonts w:ascii="Times New Roman" w:hAnsi="Times New Roman"/>
        </w:rPr>
      </w:pPr>
      <w:r w:rsidRPr="00E328B0">
        <w:rPr>
          <w:rFonts w:ascii="Times New Roman" w:hAnsi="Times New Roman"/>
        </w:rPr>
        <w:t>nidons dub sol jöno.</w:t>
      </w:r>
    </w:p>
    <w:p w:rsidR="00B610B3" w:rsidRDefault="00B610B3" w:rsidP="00C10EED">
      <w:pPr>
        <w:ind w:firstLine="284"/>
        <w:jc w:val="both"/>
        <w:rPr>
          <w:rFonts w:ascii="Times New Roman" w:hAnsi="Times New Roman"/>
        </w:rPr>
      </w:pPr>
      <w:r w:rsidRPr="00E328B0">
        <w:rPr>
          <w:rFonts w:ascii="Times New Roman" w:hAnsi="Times New Roman"/>
        </w:rPr>
        <w:t>De fag kukuks smilons,</w:t>
      </w:r>
    </w:p>
    <w:p w:rsidR="00B610B3" w:rsidRDefault="00B610B3" w:rsidP="00C10EED">
      <w:pPr>
        <w:ind w:firstLine="284"/>
        <w:jc w:val="both"/>
        <w:rPr>
          <w:rFonts w:ascii="Times New Roman" w:hAnsi="Times New Roman"/>
        </w:rPr>
      </w:pPr>
      <w:r w:rsidRPr="00E328B0">
        <w:rPr>
          <w:rFonts w:ascii="Times New Roman" w:hAnsi="Times New Roman"/>
        </w:rPr>
        <w:t>ma ced ninik oba,</w:t>
      </w:r>
    </w:p>
    <w:p w:rsidR="00B610B3" w:rsidRDefault="00B610B3" w:rsidP="00C10EED">
      <w:pPr>
        <w:ind w:firstLine="284"/>
        <w:jc w:val="both"/>
        <w:rPr>
          <w:rFonts w:ascii="Times New Roman" w:hAnsi="Times New Roman"/>
        </w:rPr>
      </w:pPr>
      <w:r w:rsidRPr="00E328B0">
        <w:rPr>
          <w:rFonts w:ascii="Times New Roman" w:hAnsi="Times New Roman"/>
        </w:rPr>
        <w:t>ye logs ofa binons</w:t>
      </w:r>
    </w:p>
    <w:p w:rsidR="00B610B3" w:rsidRDefault="00B610B3" w:rsidP="00C10EED">
      <w:pPr>
        <w:ind w:firstLine="284"/>
        <w:jc w:val="both"/>
        <w:rPr>
          <w:rFonts w:ascii="Times New Roman" w:hAnsi="Times New Roman"/>
        </w:rPr>
      </w:pPr>
      <w:r w:rsidRPr="00E328B0">
        <w:rPr>
          <w:rFonts w:ascii="Times New Roman" w:hAnsi="Times New Roman"/>
        </w:rPr>
        <w:t>logs goldik neüfa.</w:t>
      </w:r>
    </w:p>
    <w:p w:rsidR="00B610B3" w:rsidRDefault="00B610B3" w:rsidP="00C10EED">
      <w:pPr>
        <w:ind w:firstLine="284"/>
        <w:jc w:val="both"/>
        <w:rPr>
          <w:rFonts w:ascii="Times New Roman" w:hAnsi="Times New Roman"/>
        </w:rPr>
      </w:pPr>
    </w:p>
    <w:p w:rsidR="00B610B3" w:rsidRDefault="00B610B3" w:rsidP="00C10EED">
      <w:pPr>
        <w:ind w:firstLine="284"/>
        <w:jc w:val="both"/>
        <w:rPr>
          <w:rFonts w:ascii="Times New Roman" w:hAnsi="Times New Roman"/>
        </w:rPr>
      </w:pPr>
      <w:r w:rsidRPr="00E328B0">
        <w:rPr>
          <w:rFonts w:ascii="Times New Roman" w:hAnsi="Times New Roman"/>
        </w:rPr>
        <w:t>Klu no äbinof te jijeläb oma; äbinof pro om: sümbol löfida e klänöfa valikas lifa dagloföl oma.</w:t>
      </w:r>
    </w:p>
    <w:p w:rsidR="00B610B3" w:rsidRDefault="00B610B3" w:rsidP="0002083E">
      <w:pPr>
        <w:spacing w:before="240" w:after="120"/>
        <w:jc w:val="center"/>
        <w:outlineLvl w:val="2"/>
        <w:rPr>
          <w:rFonts w:ascii="Times New Roman" w:hAnsi="Times New Roman"/>
        </w:rPr>
      </w:pPr>
      <w:bookmarkStart w:id="3646" w:name="_Toc475661866"/>
      <w:bookmarkStart w:id="3647" w:name="_Toc475662807"/>
      <w:r w:rsidRPr="003B42FF">
        <w:rPr>
          <w:rFonts w:ascii="Times New Roman" w:hAnsi="Times New Roman"/>
        </w:rPr>
        <w:t>AB CIL ÄSTANON FÄTO</w:t>
      </w:r>
      <w:bookmarkEnd w:id="3646"/>
      <w:bookmarkEnd w:id="3647"/>
    </w:p>
    <w:p w:rsidR="00B610B3" w:rsidRPr="007755ED" w:rsidRDefault="00B610B3" w:rsidP="00C10EED">
      <w:pPr>
        <w:autoSpaceDE w:val="0"/>
        <w:autoSpaceDN w:val="0"/>
        <w:adjustRightInd w:val="0"/>
        <w:ind w:firstLine="284"/>
        <w:jc w:val="both"/>
        <w:rPr>
          <w:rFonts w:ascii="Times New Roman" w:hAnsi="Times New Roman"/>
        </w:rPr>
      </w:pPr>
      <w:r w:rsidRPr="007755ED">
        <w:rPr>
          <w:rFonts w:ascii="Times New Roman" w:hAnsi="Times New Roman"/>
          <w:lang w:bidi="ar-SA"/>
        </w:rPr>
        <w:t xml:space="preserve">Kritidasoar änilikon. Äbinos nog poszedel ven </w:t>
      </w:r>
      <w:r>
        <w:rPr>
          <w:rFonts w:ascii="Times New Roman" w:hAnsi="Times New Roman"/>
          <w:lang w:bidi="ar-SA"/>
        </w:rPr>
        <w:t>‘</w:t>
      </w:r>
      <w:r w:rsidRPr="007755ED">
        <w:rPr>
          <w:rFonts w:ascii="Times New Roman" w:hAnsi="Times New Roman"/>
          <w:lang w:bidi="ar-SA"/>
        </w:rPr>
        <w:t>Reinhard’ äseadom kobü studans votik in konsälöpakav staudöpik len tab kvärepaboadik bäldik.</w:t>
      </w:r>
    </w:p>
    <w:p w:rsidR="00B610B3" w:rsidRPr="00383C03" w:rsidRDefault="00B610B3" w:rsidP="00C10EED">
      <w:pPr>
        <w:ind w:firstLine="284"/>
        <w:jc w:val="both"/>
        <w:rPr>
          <w:rFonts w:ascii="Times New Roman" w:hAnsi="Times New Roman"/>
          <w:lang w:bidi="ar-SA"/>
        </w:rPr>
      </w:pPr>
      <w:r w:rsidRPr="007755ED">
        <w:rPr>
          <w:rFonts w:ascii="Times New Roman" w:hAnsi="Times New Roman"/>
          <w:lang w:bidi="ar-SA"/>
        </w:rPr>
        <w:t>Lampads len völs pifilidons, ibä is dono ya älulitikos; ab lotans ikobikoms ön num smalik, bötans ästutoms nenjäfo ta mönakölüms.</w:t>
      </w:r>
    </w:p>
    <w:p w:rsidR="00B610B3" w:rsidRPr="00383C03" w:rsidRDefault="00B610B3" w:rsidP="00C10EED">
      <w:pPr>
        <w:ind w:firstLine="284"/>
        <w:jc w:val="both"/>
        <w:rPr>
          <w:rFonts w:ascii="Times New Roman" w:hAnsi="Times New Roman"/>
          <w:lang w:bidi="ar-SA"/>
        </w:rPr>
      </w:pPr>
      <w:r w:rsidRPr="007755ED">
        <w:rPr>
          <w:rFonts w:ascii="Times New Roman" w:hAnsi="Times New Roman"/>
          <w:lang w:bidi="ar-SA"/>
        </w:rPr>
        <w:t>In</w:t>
      </w:r>
      <w:r w:rsidRPr="00383C03">
        <w:rPr>
          <w:rFonts w:ascii="Times New Roman" w:hAnsi="Times New Roman"/>
          <w:lang w:bidi="ar-SA"/>
        </w:rPr>
        <w:t xml:space="preserve"> </w:t>
      </w:r>
      <w:r w:rsidRPr="007755ED">
        <w:rPr>
          <w:rFonts w:ascii="Times New Roman" w:hAnsi="Times New Roman"/>
          <w:lang w:bidi="ar-SA"/>
        </w:rPr>
        <w:t>gul</w:t>
      </w:r>
      <w:r w:rsidRPr="00383C03">
        <w:rPr>
          <w:rFonts w:ascii="Times New Roman" w:hAnsi="Times New Roman"/>
          <w:lang w:bidi="ar-SA"/>
        </w:rPr>
        <w:t xml:space="preserve"> </w:t>
      </w:r>
      <w:r w:rsidRPr="007755ED">
        <w:rPr>
          <w:rFonts w:ascii="Times New Roman" w:hAnsi="Times New Roman"/>
          <w:lang w:bidi="ar-SA"/>
        </w:rPr>
        <w:t>bobota</w:t>
      </w:r>
      <w:r w:rsidRPr="00383C03">
        <w:rPr>
          <w:rFonts w:ascii="Times New Roman" w:hAnsi="Times New Roman"/>
          <w:lang w:bidi="ar-SA"/>
        </w:rPr>
        <w:t>-</w:t>
      </w:r>
      <w:r w:rsidRPr="007755ED">
        <w:rPr>
          <w:rFonts w:ascii="Times New Roman" w:hAnsi="Times New Roman"/>
          <w:lang w:bidi="ar-SA"/>
        </w:rPr>
        <w:t>spad</w:t>
      </w:r>
      <w:r w:rsidRPr="00383C03">
        <w:rPr>
          <w:rFonts w:ascii="Times New Roman" w:hAnsi="Times New Roman"/>
          <w:lang w:bidi="ar-SA"/>
        </w:rPr>
        <w:t>ä</w:t>
      </w:r>
      <w:r w:rsidRPr="007755ED">
        <w:rPr>
          <w:rFonts w:ascii="Times New Roman" w:hAnsi="Times New Roman"/>
          <w:lang w:bidi="ar-SA"/>
        </w:rPr>
        <w:t>da</w:t>
      </w:r>
      <w:r w:rsidRPr="00383C03">
        <w:rPr>
          <w:rFonts w:ascii="Times New Roman" w:hAnsi="Times New Roman"/>
          <w:lang w:bidi="ar-SA"/>
        </w:rPr>
        <w:t xml:space="preserve"> </w:t>
      </w:r>
      <w:r w:rsidRPr="007755ED">
        <w:rPr>
          <w:rFonts w:ascii="Times New Roman" w:hAnsi="Times New Roman"/>
          <w:lang w:bidi="ar-SA"/>
        </w:rPr>
        <w:t>vi</w:t>
      </w:r>
      <w:r w:rsidRPr="00383C03">
        <w:rPr>
          <w:rFonts w:ascii="Times New Roman" w:hAnsi="Times New Roman"/>
          <w:lang w:bidi="ar-SA"/>
        </w:rPr>
        <w:t>ä</w:t>
      </w:r>
      <w:r w:rsidRPr="007755ED">
        <w:rPr>
          <w:rFonts w:ascii="Times New Roman" w:hAnsi="Times New Roman"/>
          <w:lang w:bidi="ar-SA"/>
        </w:rPr>
        <w:t>lan</w:t>
      </w:r>
      <w:r w:rsidRPr="00383C03">
        <w:rPr>
          <w:rFonts w:ascii="Times New Roman" w:hAnsi="Times New Roman"/>
          <w:lang w:bidi="ar-SA"/>
        </w:rPr>
        <w:t xml:space="preserve"> </w:t>
      </w:r>
      <w:r w:rsidRPr="007755ED">
        <w:rPr>
          <w:rFonts w:ascii="Times New Roman" w:hAnsi="Times New Roman"/>
          <w:lang w:bidi="ar-SA"/>
        </w:rPr>
        <w:t>e</w:t>
      </w:r>
      <w:r w:rsidRPr="00383C03">
        <w:rPr>
          <w:rFonts w:ascii="Times New Roman" w:hAnsi="Times New Roman"/>
          <w:lang w:bidi="ar-SA"/>
        </w:rPr>
        <w:t xml:space="preserve"> </w:t>
      </w:r>
      <w:r w:rsidRPr="007755ED">
        <w:rPr>
          <w:rFonts w:ascii="Times New Roman" w:hAnsi="Times New Roman"/>
          <w:lang w:bidi="ar-SA"/>
        </w:rPr>
        <w:t>ziterajipul</w:t>
      </w:r>
      <w:r w:rsidRPr="00383C03">
        <w:rPr>
          <w:rFonts w:ascii="Times New Roman" w:hAnsi="Times New Roman"/>
          <w:lang w:bidi="ar-SA"/>
        </w:rPr>
        <w:t xml:space="preserve"> </w:t>
      </w:r>
      <w:r w:rsidRPr="007755ED">
        <w:rPr>
          <w:rFonts w:ascii="Times New Roman" w:hAnsi="Times New Roman"/>
          <w:lang w:bidi="ar-SA"/>
        </w:rPr>
        <w:t>lab</w:t>
      </w:r>
      <w:r w:rsidRPr="00383C03">
        <w:rPr>
          <w:rFonts w:ascii="Times New Roman" w:hAnsi="Times New Roman"/>
          <w:lang w:bidi="ar-SA"/>
        </w:rPr>
        <w:t xml:space="preserve">ü </w:t>
      </w:r>
      <w:r w:rsidRPr="007755ED">
        <w:rPr>
          <w:rFonts w:ascii="Times New Roman" w:hAnsi="Times New Roman"/>
          <w:lang w:bidi="ar-SA"/>
        </w:rPr>
        <w:t>lien</w:t>
      </w:r>
      <w:r w:rsidRPr="00383C03">
        <w:rPr>
          <w:rFonts w:ascii="Times New Roman" w:hAnsi="Times New Roman"/>
          <w:lang w:bidi="ar-SA"/>
        </w:rPr>
        <w:t>ä</w:t>
      </w:r>
      <w:r w:rsidRPr="007755ED">
        <w:rPr>
          <w:rFonts w:ascii="Times New Roman" w:hAnsi="Times New Roman"/>
          <w:lang w:bidi="ar-SA"/>
        </w:rPr>
        <w:t>ds</w:t>
      </w:r>
      <w:r w:rsidRPr="00383C03">
        <w:rPr>
          <w:rFonts w:ascii="Times New Roman" w:hAnsi="Times New Roman"/>
          <w:lang w:bidi="ar-SA"/>
        </w:rPr>
        <w:t xml:space="preserve"> </w:t>
      </w:r>
      <w:r w:rsidRPr="007755ED">
        <w:rPr>
          <w:rFonts w:ascii="Times New Roman" w:hAnsi="Times New Roman"/>
          <w:lang w:bidi="ar-SA"/>
        </w:rPr>
        <w:t>ziganik</w:t>
      </w:r>
      <w:r w:rsidRPr="00383C03">
        <w:rPr>
          <w:rFonts w:ascii="Times New Roman" w:hAnsi="Times New Roman"/>
          <w:lang w:bidi="ar-SA"/>
        </w:rPr>
        <w:t xml:space="preserve"> ä</w:t>
      </w:r>
      <w:r w:rsidRPr="007755ED">
        <w:rPr>
          <w:rFonts w:ascii="Times New Roman" w:hAnsi="Times New Roman"/>
          <w:lang w:bidi="ar-SA"/>
        </w:rPr>
        <w:t>seadons</w:t>
      </w:r>
      <w:r w:rsidRPr="00383C03">
        <w:rPr>
          <w:rFonts w:ascii="Times New Roman" w:hAnsi="Times New Roman"/>
          <w:lang w:bidi="ar-SA"/>
        </w:rPr>
        <w:t>; ä</w:t>
      </w:r>
      <w:r w:rsidRPr="007755ED">
        <w:rPr>
          <w:rFonts w:ascii="Times New Roman" w:hAnsi="Times New Roman"/>
          <w:lang w:bidi="ar-SA"/>
        </w:rPr>
        <w:t>labons</w:t>
      </w:r>
      <w:r w:rsidRPr="00383C03">
        <w:rPr>
          <w:rFonts w:ascii="Times New Roman" w:hAnsi="Times New Roman"/>
          <w:lang w:bidi="ar-SA"/>
        </w:rPr>
        <w:t xml:space="preserve"> </w:t>
      </w:r>
      <w:r w:rsidRPr="007755ED">
        <w:rPr>
          <w:rFonts w:ascii="Times New Roman" w:hAnsi="Times New Roman"/>
          <w:lang w:bidi="ar-SA"/>
        </w:rPr>
        <w:t>su</w:t>
      </w:r>
      <w:r w:rsidRPr="00383C03">
        <w:rPr>
          <w:rFonts w:ascii="Times New Roman" w:hAnsi="Times New Roman"/>
          <w:lang w:bidi="ar-SA"/>
        </w:rPr>
        <w:t xml:space="preserve"> </w:t>
      </w:r>
      <w:r w:rsidRPr="007755ED">
        <w:rPr>
          <w:rFonts w:ascii="Times New Roman" w:hAnsi="Times New Roman"/>
          <w:lang w:bidi="ar-SA"/>
        </w:rPr>
        <w:t>v</w:t>
      </w:r>
      <w:r w:rsidRPr="00383C03">
        <w:rPr>
          <w:rFonts w:ascii="Times New Roman" w:hAnsi="Times New Roman"/>
          <w:lang w:bidi="ar-SA"/>
        </w:rPr>
        <w:t>ü</w:t>
      </w:r>
      <w:r w:rsidRPr="007755ED">
        <w:rPr>
          <w:rFonts w:ascii="Times New Roman" w:hAnsi="Times New Roman"/>
          <w:lang w:bidi="ar-SA"/>
        </w:rPr>
        <w:t>ms</w:t>
      </w:r>
      <w:r w:rsidRPr="00383C03">
        <w:rPr>
          <w:rFonts w:ascii="Times New Roman" w:hAnsi="Times New Roman"/>
          <w:lang w:bidi="ar-SA"/>
        </w:rPr>
        <w:t xml:space="preserve"> </w:t>
      </w:r>
      <w:r w:rsidRPr="007755ED">
        <w:rPr>
          <w:rFonts w:ascii="Times New Roman" w:hAnsi="Times New Roman"/>
          <w:lang w:bidi="ar-SA"/>
        </w:rPr>
        <w:t>musigastumis</w:t>
      </w:r>
      <w:r w:rsidRPr="00383C03">
        <w:rPr>
          <w:rFonts w:ascii="Times New Roman" w:hAnsi="Times New Roman"/>
          <w:lang w:bidi="ar-SA"/>
        </w:rPr>
        <w:t xml:space="preserve"> </w:t>
      </w:r>
      <w:r w:rsidRPr="007755ED">
        <w:rPr>
          <w:rFonts w:ascii="Times New Roman" w:hAnsi="Times New Roman"/>
          <w:lang w:bidi="ar-SA"/>
        </w:rPr>
        <w:t>oksik</w:t>
      </w:r>
      <w:r w:rsidRPr="00383C03">
        <w:rPr>
          <w:rFonts w:ascii="Times New Roman" w:hAnsi="Times New Roman"/>
          <w:lang w:bidi="ar-SA"/>
        </w:rPr>
        <w:t xml:space="preserve">, </w:t>
      </w:r>
      <w:r w:rsidRPr="007755ED">
        <w:rPr>
          <w:rFonts w:ascii="Times New Roman" w:hAnsi="Times New Roman"/>
          <w:lang w:bidi="ar-SA"/>
        </w:rPr>
        <w:t>ed</w:t>
      </w:r>
      <w:r w:rsidRPr="00383C03">
        <w:rPr>
          <w:rFonts w:ascii="Times New Roman" w:hAnsi="Times New Roman"/>
          <w:lang w:bidi="ar-SA"/>
        </w:rPr>
        <w:t xml:space="preserve"> ä</w:t>
      </w:r>
      <w:r w:rsidRPr="007755ED">
        <w:rPr>
          <w:rFonts w:ascii="Times New Roman" w:hAnsi="Times New Roman"/>
          <w:lang w:bidi="ar-SA"/>
        </w:rPr>
        <w:t>jinons</w:t>
      </w:r>
      <w:r w:rsidRPr="00383C03">
        <w:rPr>
          <w:rFonts w:ascii="Times New Roman" w:hAnsi="Times New Roman"/>
          <w:lang w:bidi="ar-SA"/>
        </w:rPr>
        <w:t xml:space="preserve"> </w:t>
      </w:r>
      <w:r w:rsidRPr="007755ED">
        <w:rPr>
          <w:rFonts w:ascii="Times New Roman" w:hAnsi="Times New Roman"/>
          <w:lang w:bidi="ar-SA"/>
        </w:rPr>
        <w:t>log</w:t>
      </w:r>
      <w:r w:rsidRPr="00383C03">
        <w:rPr>
          <w:rFonts w:ascii="Times New Roman" w:hAnsi="Times New Roman"/>
          <w:lang w:bidi="ar-SA"/>
        </w:rPr>
        <w:t>ö</w:t>
      </w:r>
      <w:r w:rsidRPr="007755ED">
        <w:rPr>
          <w:rFonts w:ascii="Times New Roman" w:hAnsi="Times New Roman"/>
          <w:lang w:bidi="ar-SA"/>
        </w:rPr>
        <w:t>n</w:t>
      </w:r>
      <w:r w:rsidRPr="00383C03">
        <w:rPr>
          <w:rFonts w:ascii="Times New Roman" w:hAnsi="Times New Roman"/>
          <w:lang w:bidi="ar-SA"/>
        </w:rPr>
        <w:t xml:space="preserve"> </w:t>
      </w:r>
      <w:r w:rsidRPr="007755ED">
        <w:rPr>
          <w:rFonts w:ascii="Times New Roman" w:hAnsi="Times New Roman"/>
          <w:lang w:bidi="ar-SA"/>
        </w:rPr>
        <w:t>nendemo</w:t>
      </w:r>
      <w:r w:rsidRPr="00383C03">
        <w:rPr>
          <w:rFonts w:ascii="Times New Roman" w:hAnsi="Times New Roman"/>
          <w:lang w:bidi="ar-SA"/>
        </w:rPr>
        <w:t xml:space="preserve"> ä</w:t>
      </w:r>
      <w:r w:rsidRPr="007755ED">
        <w:rPr>
          <w:rFonts w:ascii="Times New Roman" w:hAnsi="Times New Roman"/>
          <w:lang w:bidi="ar-SA"/>
        </w:rPr>
        <w:t>l</w:t>
      </w:r>
      <w:r w:rsidRPr="00383C03">
        <w:rPr>
          <w:rFonts w:ascii="Times New Roman" w:hAnsi="Times New Roman"/>
          <w:lang w:bidi="ar-SA"/>
        </w:rPr>
        <w:t xml:space="preserve"> </w:t>
      </w:r>
      <w:r w:rsidRPr="007755ED">
        <w:rPr>
          <w:rFonts w:ascii="Times New Roman" w:hAnsi="Times New Roman"/>
          <w:lang w:bidi="ar-SA"/>
        </w:rPr>
        <w:t>l</w:t>
      </w:r>
      <w:r w:rsidRPr="00383C03">
        <w:rPr>
          <w:rFonts w:ascii="Times New Roman" w:hAnsi="Times New Roman"/>
          <w:lang w:bidi="ar-SA"/>
        </w:rPr>
        <w:t>ü</w:t>
      </w:r>
      <w:r w:rsidRPr="007755ED">
        <w:rPr>
          <w:rFonts w:ascii="Times New Roman" w:hAnsi="Times New Roman"/>
          <w:lang w:bidi="ar-SA"/>
        </w:rPr>
        <w:t>od</w:t>
      </w:r>
      <w:r w:rsidRPr="00383C03">
        <w:rPr>
          <w:rFonts w:ascii="Times New Roman" w:hAnsi="Times New Roman"/>
          <w:lang w:bidi="ar-SA"/>
        </w:rPr>
        <w:t xml:space="preserve"> </w:t>
      </w:r>
      <w:r w:rsidRPr="007755ED">
        <w:rPr>
          <w:rFonts w:ascii="Times New Roman" w:hAnsi="Times New Roman"/>
          <w:lang w:bidi="ar-SA"/>
        </w:rPr>
        <w:t>lindifik</w:t>
      </w:r>
      <w:r w:rsidRPr="00383C03">
        <w:rPr>
          <w:rFonts w:ascii="Times New Roman" w:hAnsi="Times New Roman"/>
          <w:lang w:bidi="ar-SA"/>
        </w:rPr>
        <w:t>.</w:t>
      </w:r>
    </w:p>
    <w:p w:rsidR="00B610B3" w:rsidRPr="007755ED" w:rsidRDefault="00B610B3" w:rsidP="00C10EED">
      <w:pPr>
        <w:autoSpaceDE w:val="0"/>
        <w:autoSpaceDN w:val="0"/>
        <w:adjustRightInd w:val="0"/>
        <w:ind w:firstLine="284"/>
        <w:jc w:val="both"/>
        <w:rPr>
          <w:rFonts w:ascii="Times New Roman" w:hAnsi="Times New Roman"/>
        </w:rPr>
      </w:pPr>
      <w:r w:rsidRPr="007755ED">
        <w:rPr>
          <w:rFonts w:ascii="Times New Roman" w:hAnsi="Times New Roman"/>
          <w:lang w:bidi="ar-SA"/>
        </w:rPr>
        <w:t xml:space="preserve">Pö tab studanas buon </w:t>
      </w:r>
      <w:r w:rsidR="00A73ED1" w:rsidRPr="007755ED">
        <w:rPr>
          <w:rFonts w:ascii="Times New Roman" w:hAnsi="Times New Roman"/>
          <w:lang w:bidi="ar-SA"/>
        </w:rPr>
        <w:t>J</w:t>
      </w:r>
      <w:r w:rsidRPr="007755ED">
        <w:rPr>
          <w:rFonts w:ascii="Times New Roman" w:hAnsi="Times New Roman"/>
          <w:lang w:bidi="ar-SA"/>
        </w:rPr>
        <w:t>ampänavinaflada ät</w:t>
      </w:r>
      <w:r w:rsidR="00A73ED1">
        <w:rPr>
          <w:rFonts w:ascii="Times New Roman" w:hAnsi="Times New Roman"/>
          <w:lang w:bidi="ar-SA"/>
        </w:rPr>
        <w:t>on</w:t>
      </w:r>
      <w:r w:rsidRPr="007755ED">
        <w:rPr>
          <w:rFonts w:ascii="Times New Roman" w:hAnsi="Times New Roman"/>
          <w:lang w:bidi="ar-SA"/>
        </w:rPr>
        <w:t xml:space="preserve">äton. </w:t>
      </w:r>
      <w:r>
        <w:rPr>
          <w:rFonts w:ascii="Times New Roman" w:hAnsi="Times New Roman"/>
          <w:lang w:bidi="ar-SA"/>
        </w:rPr>
        <w:t>“</w:t>
      </w:r>
      <w:r w:rsidRPr="007755ED">
        <w:rPr>
          <w:rFonts w:ascii="Times New Roman" w:hAnsi="Times New Roman"/>
          <w:lang w:bidi="ar-SA"/>
        </w:rPr>
        <w:t>Drinolöd!</w:t>
      </w:r>
      <w:r>
        <w:rPr>
          <w:rFonts w:ascii="Times New Roman" w:hAnsi="Times New Roman"/>
          <w:lang w:bidi="ar-SA"/>
        </w:rPr>
        <w:t>”</w:t>
      </w:r>
      <w:r w:rsidRPr="007755ED">
        <w:rPr>
          <w:rFonts w:ascii="Times New Roman" w:hAnsi="Times New Roman"/>
          <w:lang w:bidi="ar-SA"/>
        </w:rPr>
        <w:t xml:space="preserve"> o jilöfäb Bömänik oba!</w:t>
      </w:r>
      <w:r>
        <w:rPr>
          <w:rFonts w:ascii="Times New Roman" w:hAnsi="Times New Roman"/>
          <w:lang w:bidi="ar-SA"/>
        </w:rPr>
        <w:t>”</w:t>
      </w:r>
      <w:r w:rsidRPr="007755ED">
        <w:rPr>
          <w:rFonts w:ascii="Times New Roman" w:hAnsi="Times New Roman"/>
          <w:lang w:bidi="ar-SA"/>
        </w:rPr>
        <w:t xml:space="preserve"> man </w:t>
      </w:r>
      <w:r w:rsidRPr="007755ED">
        <w:rPr>
          <w:rFonts w:ascii="Times New Roman" w:hAnsi="Times New Roman"/>
        </w:rPr>
        <w:t>yunik labü logot noubanülik ävokädom, du älülofom väri fulik jipule.</w:t>
      </w:r>
    </w:p>
    <w:p w:rsidR="00B610B3" w:rsidRPr="007755ED"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No löfilob ati,</w:t>
      </w:r>
      <w:r>
        <w:rPr>
          <w:rFonts w:ascii="Times New Roman" w:hAnsi="Times New Roman"/>
          <w:lang w:bidi="ar-SA"/>
        </w:rPr>
        <w:t>”</w:t>
      </w:r>
      <w:r w:rsidRPr="007755ED">
        <w:rPr>
          <w:rFonts w:ascii="Times New Roman" w:hAnsi="Times New Roman"/>
          <w:lang w:bidi="ar-SA"/>
        </w:rPr>
        <w:t xml:space="preserve"> äsagof, nen votükam jästäda okik.</w:t>
      </w:r>
    </w:p>
    <w:p w:rsidR="00B610B3" w:rsidRPr="00383C03"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Kanitolöd täno!</w:t>
      </w:r>
      <w:r>
        <w:rPr>
          <w:rFonts w:ascii="Times New Roman" w:hAnsi="Times New Roman"/>
          <w:lang w:bidi="ar-SA"/>
        </w:rPr>
        <w:t>”</w:t>
      </w:r>
      <w:r w:rsidRPr="007755ED">
        <w:rPr>
          <w:rFonts w:ascii="Times New Roman" w:hAnsi="Times New Roman"/>
          <w:lang w:bidi="ar-SA"/>
        </w:rPr>
        <w:t xml:space="preserve"> noubanül ävokädom, ed äjedom largentakönädi ini vüm ofik. Jipul äluröbof me doats nevifiko da hers blägik oka, du viälan äsagom nelaodiko bosi ini lil ofik; ab ägemufükof kapi, ed ästütof cüni sui ziter oka.</w:t>
      </w:r>
    </w:p>
    <w:p w:rsidR="00B610B3" w:rsidRPr="00383C03"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Pro atan no opläyo</w:t>
      </w:r>
      <w:r w:rsidR="00081560">
        <w:rPr>
          <w:rFonts w:ascii="Times New Roman" w:hAnsi="Times New Roman"/>
          <w:lang w:bidi="ar-SA"/>
        </w:rPr>
        <w:t>b</w:t>
      </w:r>
      <w:r>
        <w:rPr>
          <w:rFonts w:ascii="Times New Roman" w:hAnsi="Times New Roman"/>
          <w:lang w:bidi="ar-SA"/>
        </w:rPr>
        <w:t>”</w:t>
      </w:r>
      <w:r w:rsidRPr="007755ED">
        <w:rPr>
          <w:rFonts w:ascii="Times New Roman" w:hAnsi="Times New Roman"/>
          <w:lang w:bidi="ar-SA"/>
        </w:rPr>
        <w:t xml:space="preserve"> äsagof.</w:t>
      </w:r>
    </w:p>
    <w:p w:rsidR="00B610B3" w:rsidRPr="007755ED"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Reinhard’ älöbunom ko vär in nam, ed äpladom oki foi of.</w:t>
      </w:r>
    </w:p>
    <w:p w:rsidR="00B610B3" w:rsidRPr="00383C03"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Kisi vilol-li?</w:t>
      </w:r>
      <w:r>
        <w:rPr>
          <w:rFonts w:ascii="Times New Roman" w:hAnsi="Times New Roman"/>
          <w:lang w:bidi="ar-SA"/>
        </w:rPr>
        <w:t>”</w:t>
      </w:r>
      <w:r w:rsidRPr="007755ED">
        <w:rPr>
          <w:rFonts w:ascii="Times New Roman" w:hAnsi="Times New Roman"/>
          <w:lang w:bidi="ar-SA"/>
        </w:rPr>
        <w:t xml:space="preserve"> äsäkof todiko.</w:t>
      </w:r>
    </w:p>
    <w:p w:rsidR="00B610B3" w:rsidRPr="007755ED"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Logön logis ola!</w:t>
      </w:r>
      <w:r>
        <w:rPr>
          <w:rFonts w:ascii="Times New Roman" w:hAnsi="Times New Roman"/>
          <w:lang w:bidi="ar-SA"/>
        </w:rPr>
        <w:t>”</w:t>
      </w:r>
    </w:p>
    <w:p w:rsidR="00B610B3" w:rsidRPr="007755ED"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Demädi kinik logs obik labons-li pro ol?</w:t>
      </w:r>
      <w:r>
        <w:rPr>
          <w:rFonts w:ascii="Times New Roman" w:hAnsi="Times New Roman"/>
          <w:lang w:bidi="ar-SA"/>
        </w:rPr>
        <w:t>”</w:t>
      </w:r>
    </w:p>
    <w:p w:rsidR="00B610B3" w:rsidRPr="007755ED"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Reinhard’ ädologom fäkädiko lü of.</w:t>
      </w:r>
    </w:p>
    <w:p w:rsidR="00B610B3" w:rsidRPr="00383C03"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383C03">
        <w:rPr>
          <w:rFonts w:ascii="Times New Roman" w:hAnsi="Times New Roman"/>
          <w:lang w:bidi="ar-SA"/>
        </w:rPr>
        <w:t>Sevob vo, binons dobäliks!</w:t>
      </w:r>
      <w:r>
        <w:rPr>
          <w:rFonts w:ascii="Times New Roman" w:hAnsi="Times New Roman"/>
          <w:lang w:bidi="ar-SA"/>
        </w:rPr>
        <w:t>”</w:t>
      </w:r>
    </w:p>
    <w:p w:rsidR="00B610B3" w:rsidRPr="00383C03" w:rsidRDefault="00B610B3" w:rsidP="00C10EED">
      <w:pPr>
        <w:autoSpaceDE w:val="0"/>
        <w:autoSpaceDN w:val="0"/>
        <w:adjustRightInd w:val="0"/>
        <w:ind w:firstLine="284"/>
        <w:jc w:val="both"/>
        <w:rPr>
          <w:rFonts w:ascii="Times New Roman" w:hAnsi="Times New Roman"/>
          <w:lang w:bidi="ar-SA"/>
        </w:rPr>
      </w:pPr>
      <w:r w:rsidRPr="00383C03">
        <w:rPr>
          <w:rFonts w:ascii="Times New Roman" w:hAnsi="Times New Roman"/>
          <w:lang w:bidi="ar-SA"/>
        </w:rPr>
        <w:t>Ä</w:t>
      </w:r>
      <w:r w:rsidRPr="007755ED">
        <w:rPr>
          <w:rFonts w:ascii="Times New Roman" w:hAnsi="Times New Roman"/>
          <w:lang w:bidi="ar-SA"/>
        </w:rPr>
        <w:t>seitof</w:t>
      </w:r>
      <w:r w:rsidRPr="00383C03">
        <w:rPr>
          <w:rFonts w:ascii="Times New Roman" w:hAnsi="Times New Roman"/>
          <w:lang w:bidi="ar-SA"/>
        </w:rPr>
        <w:t xml:space="preserve"> </w:t>
      </w:r>
      <w:r w:rsidRPr="007755ED">
        <w:rPr>
          <w:rFonts w:ascii="Times New Roman" w:hAnsi="Times New Roman"/>
          <w:lang w:bidi="ar-SA"/>
        </w:rPr>
        <w:t>c</w:t>
      </w:r>
      <w:r w:rsidRPr="00383C03">
        <w:rPr>
          <w:rFonts w:ascii="Times New Roman" w:hAnsi="Times New Roman"/>
          <w:lang w:bidi="ar-SA"/>
        </w:rPr>
        <w:t>ü</w:t>
      </w:r>
      <w:r w:rsidRPr="007755ED">
        <w:rPr>
          <w:rFonts w:ascii="Times New Roman" w:hAnsi="Times New Roman"/>
          <w:lang w:bidi="ar-SA"/>
        </w:rPr>
        <w:t>gi</w:t>
      </w:r>
      <w:r w:rsidRPr="00383C03">
        <w:rPr>
          <w:rFonts w:ascii="Times New Roman" w:hAnsi="Times New Roman"/>
          <w:lang w:bidi="ar-SA"/>
        </w:rPr>
        <w:t xml:space="preserve"> </w:t>
      </w:r>
      <w:r w:rsidRPr="007755ED">
        <w:rPr>
          <w:rFonts w:ascii="Times New Roman" w:hAnsi="Times New Roman"/>
          <w:lang w:bidi="ar-SA"/>
        </w:rPr>
        <w:t>oka</w:t>
      </w:r>
      <w:r w:rsidRPr="00383C03">
        <w:rPr>
          <w:rFonts w:ascii="Times New Roman" w:hAnsi="Times New Roman"/>
          <w:lang w:bidi="ar-SA"/>
        </w:rPr>
        <w:t xml:space="preserve"> </w:t>
      </w:r>
      <w:r w:rsidRPr="007755ED">
        <w:rPr>
          <w:rFonts w:ascii="Times New Roman" w:hAnsi="Times New Roman"/>
          <w:lang w:bidi="ar-SA"/>
        </w:rPr>
        <w:t>ini</w:t>
      </w:r>
      <w:r w:rsidRPr="00383C03">
        <w:rPr>
          <w:rFonts w:ascii="Times New Roman" w:hAnsi="Times New Roman"/>
          <w:lang w:bidi="ar-SA"/>
        </w:rPr>
        <w:t xml:space="preserve"> </w:t>
      </w:r>
      <w:r w:rsidRPr="007755ED">
        <w:rPr>
          <w:rFonts w:ascii="Times New Roman" w:hAnsi="Times New Roman"/>
          <w:lang w:bidi="ar-SA"/>
        </w:rPr>
        <w:t>nam</w:t>
      </w:r>
      <w:r w:rsidRPr="00383C03">
        <w:rPr>
          <w:rFonts w:ascii="Times New Roman" w:hAnsi="Times New Roman"/>
          <w:lang w:bidi="ar-SA"/>
        </w:rPr>
        <w:t xml:space="preserve"> </w:t>
      </w:r>
      <w:r w:rsidRPr="007755ED">
        <w:rPr>
          <w:rFonts w:ascii="Times New Roman" w:hAnsi="Times New Roman"/>
          <w:lang w:bidi="ar-SA"/>
        </w:rPr>
        <w:t>plen</w:t>
      </w:r>
      <w:r w:rsidRPr="00383C03">
        <w:rPr>
          <w:rFonts w:ascii="Times New Roman" w:hAnsi="Times New Roman"/>
          <w:lang w:bidi="ar-SA"/>
        </w:rPr>
        <w:t>ö</w:t>
      </w:r>
      <w:r w:rsidRPr="007755ED">
        <w:rPr>
          <w:rFonts w:ascii="Times New Roman" w:hAnsi="Times New Roman"/>
          <w:lang w:bidi="ar-SA"/>
        </w:rPr>
        <w:t>fik</w:t>
      </w:r>
      <w:r w:rsidRPr="00383C03">
        <w:rPr>
          <w:rFonts w:ascii="Times New Roman" w:hAnsi="Times New Roman"/>
          <w:lang w:bidi="ar-SA"/>
        </w:rPr>
        <w:t xml:space="preserve"> </w:t>
      </w:r>
      <w:r w:rsidRPr="007755ED">
        <w:rPr>
          <w:rFonts w:ascii="Times New Roman" w:hAnsi="Times New Roman"/>
          <w:lang w:bidi="ar-SA"/>
        </w:rPr>
        <w:t>ed</w:t>
      </w:r>
      <w:r w:rsidRPr="00383C03">
        <w:rPr>
          <w:rFonts w:ascii="Times New Roman" w:hAnsi="Times New Roman"/>
          <w:lang w:bidi="ar-SA"/>
        </w:rPr>
        <w:t xml:space="preserve"> älülogof lükölo omi. </w:t>
      </w:r>
      <w:r>
        <w:rPr>
          <w:rFonts w:ascii="Times New Roman" w:hAnsi="Times New Roman"/>
          <w:lang w:bidi="ar-SA"/>
        </w:rPr>
        <w:t>‘</w:t>
      </w:r>
      <w:r w:rsidRPr="007755ED">
        <w:rPr>
          <w:rFonts w:ascii="Times New Roman" w:hAnsi="Times New Roman"/>
          <w:lang w:bidi="ar-SA"/>
        </w:rPr>
        <w:t>Reinhard’ ätovom väri oka leni mud.</w:t>
      </w:r>
    </w:p>
    <w:p w:rsidR="00B610B3" w:rsidRPr="00383C03"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Ben</w:t>
      </w:r>
      <w:r w:rsidRPr="00383C03">
        <w:rPr>
          <w:rFonts w:ascii="Times New Roman" w:hAnsi="Times New Roman"/>
          <w:lang w:bidi="ar-SA"/>
        </w:rPr>
        <w:t xml:space="preserve">ü </w:t>
      </w:r>
      <w:r w:rsidRPr="007755ED">
        <w:rPr>
          <w:rFonts w:ascii="Times New Roman" w:hAnsi="Times New Roman"/>
          <w:lang w:bidi="ar-SA"/>
        </w:rPr>
        <w:t>logs</w:t>
      </w:r>
      <w:r w:rsidRPr="00383C03">
        <w:rPr>
          <w:rFonts w:ascii="Times New Roman" w:hAnsi="Times New Roman"/>
          <w:lang w:bidi="ar-SA"/>
        </w:rPr>
        <w:t xml:space="preserve"> </w:t>
      </w:r>
      <w:r w:rsidRPr="007755ED">
        <w:rPr>
          <w:rFonts w:ascii="Times New Roman" w:hAnsi="Times New Roman"/>
          <w:lang w:bidi="ar-SA"/>
        </w:rPr>
        <w:t>sinik</w:t>
      </w:r>
      <w:r w:rsidRPr="00383C03">
        <w:rPr>
          <w:rFonts w:ascii="Times New Roman" w:hAnsi="Times New Roman"/>
          <w:lang w:bidi="ar-SA"/>
        </w:rPr>
        <w:t xml:space="preserve"> </w:t>
      </w:r>
      <w:r w:rsidRPr="007755ED">
        <w:rPr>
          <w:rFonts w:ascii="Times New Roman" w:hAnsi="Times New Roman"/>
          <w:lang w:bidi="ar-SA"/>
        </w:rPr>
        <w:t>j</w:t>
      </w:r>
      <w:r w:rsidRPr="00383C03">
        <w:rPr>
          <w:rFonts w:ascii="Times New Roman" w:hAnsi="Times New Roman"/>
          <w:lang w:bidi="ar-SA"/>
        </w:rPr>
        <w:t>ö</w:t>
      </w:r>
      <w:r w:rsidRPr="007755ED">
        <w:rPr>
          <w:rFonts w:ascii="Times New Roman" w:hAnsi="Times New Roman"/>
          <w:lang w:bidi="ar-SA"/>
        </w:rPr>
        <w:t>nik</w:t>
      </w:r>
      <w:r w:rsidRPr="00383C03">
        <w:rPr>
          <w:rFonts w:ascii="Times New Roman" w:hAnsi="Times New Roman"/>
          <w:lang w:bidi="ar-SA"/>
        </w:rPr>
        <w:t xml:space="preserve"> </w:t>
      </w:r>
      <w:r w:rsidRPr="007755ED">
        <w:rPr>
          <w:rFonts w:ascii="Times New Roman" w:hAnsi="Times New Roman"/>
          <w:lang w:bidi="ar-SA"/>
        </w:rPr>
        <w:t>ola</w:t>
      </w:r>
      <w:r w:rsidRPr="00383C03">
        <w:rPr>
          <w:rFonts w:ascii="Times New Roman" w:hAnsi="Times New Roman"/>
          <w:lang w:bidi="ar-SA"/>
        </w:rPr>
        <w:t>!</w:t>
      </w:r>
      <w:r>
        <w:rPr>
          <w:rFonts w:ascii="Times New Roman" w:hAnsi="Times New Roman"/>
          <w:lang w:bidi="ar-SA"/>
        </w:rPr>
        <w:t>”</w:t>
      </w:r>
      <w:r w:rsidRPr="00383C03">
        <w:rPr>
          <w:rFonts w:ascii="Times New Roman" w:hAnsi="Times New Roman"/>
          <w:lang w:bidi="ar-SA"/>
        </w:rPr>
        <w:t xml:space="preserve"> ä</w:t>
      </w:r>
      <w:r w:rsidRPr="007755ED">
        <w:rPr>
          <w:rFonts w:ascii="Times New Roman" w:hAnsi="Times New Roman"/>
          <w:lang w:bidi="ar-SA"/>
        </w:rPr>
        <w:t>sagom</w:t>
      </w:r>
      <w:r w:rsidRPr="00383C03">
        <w:rPr>
          <w:rFonts w:ascii="Times New Roman" w:hAnsi="Times New Roman"/>
          <w:lang w:bidi="ar-SA"/>
        </w:rPr>
        <w:t xml:space="preserve">, </w:t>
      </w:r>
      <w:r w:rsidRPr="007755ED">
        <w:rPr>
          <w:rFonts w:ascii="Times New Roman" w:hAnsi="Times New Roman"/>
          <w:lang w:bidi="ar-SA"/>
        </w:rPr>
        <w:t>ed</w:t>
      </w:r>
      <w:r w:rsidRPr="00383C03">
        <w:rPr>
          <w:rFonts w:ascii="Times New Roman" w:hAnsi="Times New Roman"/>
          <w:lang w:bidi="ar-SA"/>
        </w:rPr>
        <w:t xml:space="preserve"> ädrinom.</w:t>
      </w:r>
    </w:p>
    <w:p w:rsidR="00B610B3" w:rsidRPr="00383C03"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Äsmilof ed äjedof votaflanio kapi.</w:t>
      </w:r>
    </w:p>
    <w:p w:rsidR="00B610B3" w:rsidRPr="00383C03"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383C03">
        <w:rPr>
          <w:rFonts w:ascii="Times New Roman" w:hAnsi="Times New Roman"/>
          <w:lang w:bidi="ar-SA"/>
        </w:rPr>
        <w:t>Givolöd!</w:t>
      </w:r>
      <w:r>
        <w:rPr>
          <w:rFonts w:ascii="Times New Roman" w:hAnsi="Times New Roman"/>
          <w:lang w:bidi="ar-SA"/>
        </w:rPr>
        <w:t>”</w:t>
      </w:r>
      <w:r w:rsidRPr="00383C03">
        <w:rPr>
          <w:rFonts w:ascii="Times New Roman" w:hAnsi="Times New Roman"/>
          <w:lang w:bidi="ar-SA"/>
        </w:rPr>
        <w:t xml:space="preserve"> äsagof, e du älüodükof logis blägik oka äl omiks, ädrinof nevifiko reti. Täno äplökof kiltonodi, ed äkanitof </w:t>
      </w:r>
      <w:r w:rsidRPr="007755ED">
        <w:rPr>
          <w:rFonts w:ascii="Times New Roman" w:hAnsi="Times New Roman"/>
          <w:lang w:bidi="ar-SA"/>
        </w:rPr>
        <w:t>me</w:t>
      </w:r>
      <w:r w:rsidRPr="00383C03">
        <w:rPr>
          <w:rFonts w:ascii="Times New Roman" w:hAnsi="Times New Roman"/>
          <w:lang w:bidi="ar-SA"/>
        </w:rPr>
        <w:t xml:space="preserve"> </w:t>
      </w:r>
      <w:r w:rsidRPr="007755ED">
        <w:rPr>
          <w:rFonts w:ascii="Times New Roman" w:hAnsi="Times New Roman"/>
          <w:lang w:bidi="ar-SA"/>
        </w:rPr>
        <w:t>v</w:t>
      </w:r>
      <w:r w:rsidRPr="00383C03">
        <w:rPr>
          <w:rFonts w:ascii="Times New Roman" w:hAnsi="Times New Roman"/>
          <w:lang w:bidi="ar-SA"/>
        </w:rPr>
        <w:t>ö</w:t>
      </w:r>
      <w:r w:rsidRPr="007755ED">
        <w:rPr>
          <w:rFonts w:ascii="Times New Roman" w:hAnsi="Times New Roman"/>
          <w:lang w:bidi="ar-SA"/>
        </w:rPr>
        <w:t>g</w:t>
      </w:r>
      <w:r w:rsidRPr="00383C03">
        <w:rPr>
          <w:rFonts w:ascii="Times New Roman" w:hAnsi="Times New Roman"/>
          <w:lang w:bidi="ar-SA"/>
        </w:rPr>
        <w:t xml:space="preserve"> </w:t>
      </w:r>
      <w:r w:rsidRPr="007755ED">
        <w:rPr>
          <w:rFonts w:ascii="Times New Roman" w:hAnsi="Times New Roman"/>
          <w:lang w:bidi="ar-SA"/>
        </w:rPr>
        <w:t>don</w:t>
      </w:r>
      <w:r w:rsidRPr="00383C03">
        <w:rPr>
          <w:rFonts w:ascii="Times New Roman" w:hAnsi="Times New Roman"/>
          <w:lang w:bidi="ar-SA"/>
        </w:rPr>
        <w:t>ö</w:t>
      </w:r>
      <w:r w:rsidRPr="007755ED">
        <w:rPr>
          <w:rFonts w:ascii="Times New Roman" w:hAnsi="Times New Roman"/>
          <w:lang w:bidi="ar-SA"/>
        </w:rPr>
        <w:t>fik</w:t>
      </w:r>
      <w:r w:rsidRPr="00383C03">
        <w:rPr>
          <w:rFonts w:ascii="Times New Roman" w:hAnsi="Times New Roman"/>
          <w:lang w:bidi="ar-SA"/>
        </w:rPr>
        <w:t xml:space="preserve"> </w:t>
      </w:r>
      <w:r w:rsidRPr="007755ED">
        <w:rPr>
          <w:rFonts w:ascii="Times New Roman" w:hAnsi="Times New Roman"/>
          <w:lang w:bidi="ar-SA"/>
        </w:rPr>
        <w:t>e</w:t>
      </w:r>
      <w:r w:rsidRPr="00383C03">
        <w:rPr>
          <w:rFonts w:ascii="Times New Roman" w:hAnsi="Times New Roman"/>
          <w:lang w:bidi="ar-SA"/>
        </w:rPr>
        <w:t xml:space="preserve"> </w:t>
      </w:r>
      <w:r w:rsidRPr="007755ED">
        <w:rPr>
          <w:rFonts w:ascii="Times New Roman" w:hAnsi="Times New Roman"/>
          <w:lang w:bidi="ar-SA"/>
        </w:rPr>
        <w:t>lef</w:t>
      </w:r>
      <w:r w:rsidRPr="00383C03">
        <w:rPr>
          <w:rFonts w:ascii="Times New Roman" w:hAnsi="Times New Roman"/>
          <w:lang w:bidi="ar-SA"/>
        </w:rPr>
        <w:t>ä</w:t>
      </w:r>
      <w:r w:rsidRPr="007755ED">
        <w:rPr>
          <w:rFonts w:ascii="Times New Roman" w:hAnsi="Times New Roman"/>
          <w:lang w:bidi="ar-SA"/>
        </w:rPr>
        <w:t>kik</w:t>
      </w:r>
      <w:r w:rsidRPr="00383C03">
        <w:rPr>
          <w:rFonts w:ascii="Times New Roman" w:hAnsi="Times New Roman"/>
          <w:lang w:bidi="ar-SA"/>
        </w:rPr>
        <w:t>:</w:t>
      </w:r>
    </w:p>
    <w:p w:rsidR="00B610B3" w:rsidRPr="00383C03" w:rsidRDefault="00B610B3" w:rsidP="00C10EED">
      <w:pPr>
        <w:autoSpaceDE w:val="0"/>
        <w:autoSpaceDN w:val="0"/>
        <w:adjustRightInd w:val="0"/>
        <w:ind w:firstLine="284"/>
        <w:jc w:val="both"/>
        <w:rPr>
          <w:rFonts w:ascii="Times New Roman" w:hAnsi="Times New Roman"/>
          <w:lang w:bidi="ar-SA"/>
        </w:rPr>
      </w:pPr>
    </w:p>
    <w:p w:rsidR="00B610B3" w:rsidRPr="007755ED" w:rsidRDefault="00B610B3" w:rsidP="00C17833">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Te adelo</w:t>
      </w:r>
    </w:p>
    <w:p w:rsidR="00B610B3" w:rsidRPr="007755ED"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binob jönik;</w:t>
      </w:r>
    </w:p>
    <w:p w:rsidR="00B610B3" w:rsidRPr="00383C03"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ab ün odel</w:t>
      </w:r>
    </w:p>
    <w:p w:rsidR="00B610B3" w:rsidRPr="00383C03" w:rsidRDefault="00B610B3" w:rsidP="00C10EED">
      <w:pPr>
        <w:autoSpaceDE w:val="0"/>
        <w:autoSpaceDN w:val="0"/>
        <w:adjustRightInd w:val="0"/>
        <w:ind w:firstLine="284"/>
        <w:jc w:val="both"/>
        <w:rPr>
          <w:rFonts w:ascii="Times New Roman" w:hAnsi="Times New Roman"/>
          <w:lang w:bidi="ar-SA"/>
        </w:rPr>
      </w:pPr>
      <w:r w:rsidRPr="00383C03">
        <w:rPr>
          <w:rFonts w:ascii="Times New Roman" w:hAnsi="Times New Roman"/>
          <w:lang w:bidi="ar-SA"/>
        </w:rPr>
        <w:t>vo fainik.</w:t>
      </w:r>
    </w:p>
    <w:p w:rsidR="00B610B3" w:rsidRPr="00383C03" w:rsidRDefault="00B610B3" w:rsidP="00C10EED">
      <w:pPr>
        <w:autoSpaceDE w:val="0"/>
        <w:autoSpaceDN w:val="0"/>
        <w:adjustRightInd w:val="0"/>
        <w:ind w:firstLine="284"/>
        <w:jc w:val="both"/>
        <w:rPr>
          <w:rFonts w:ascii="Times New Roman" w:hAnsi="Times New Roman"/>
          <w:lang w:bidi="ar-SA"/>
        </w:rPr>
      </w:pPr>
    </w:p>
    <w:p w:rsidR="00B610B3" w:rsidRPr="007755ED" w:rsidRDefault="00B610B3" w:rsidP="00C17833">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Si! ün düp at</w:t>
      </w:r>
    </w:p>
    <w:p w:rsidR="00B610B3" w:rsidRPr="007755ED"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dutol lü ol;</w:t>
      </w:r>
    </w:p>
    <w:p w:rsidR="00B610B3" w:rsidRPr="00383C03" w:rsidRDefault="00B610B3" w:rsidP="00C10EED">
      <w:pPr>
        <w:autoSpaceDE w:val="0"/>
        <w:autoSpaceDN w:val="0"/>
        <w:adjustRightInd w:val="0"/>
        <w:ind w:firstLine="284"/>
        <w:jc w:val="both"/>
        <w:rPr>
          <w:rFonts w:ascii="Times New Roman" w:hAnsi="Times New Roman"/>
          <w:lang w:bidi="ar-SA"/>
        </w:rPr>
      </w:pPr>
      <w:r w:rsidRPr="00383C03">
        <w:rPr>
          <w:rFonts w:ascii="Times New Roman" w:hAnsi="Times New Roman"/>
          <w:lang w:bidi="ar-SA"/>
        </w:rPr>
        <w:t>ab soalo</w:t>
      </w:r>
    </w:p>
    <w:p w:rsidR="00B610B3" w:rsidRPr="00383C03" w:rsidRDefault="00B610B3" w:rsidP="00C10EED">
      <w:pPr>
        <w:autoSpaceDE w:val="0"/>
        <w:autoSpaceDN w:val="0"/>
        <w:adjustRightInd w:val="0"/>
        <w:ind w:firstLine="284"/>
        <w:jc w:val="both"/>
        <w:rPr>
          <w:rFonts w:ascii="Times New Roman" w:hAnsi="Times New Roman"/>
          <w:lang w:bidi="ar-SA"/>
        </w:rPr>
      </w:pPr>
      <w:r w:rsidRPr="00383C03">
        <w:rPr>
          <w:rFonts w:ascii="Times New Roman" w:hAnsi="Times New Roman"/>
          <w:lang w:bidi="ar-SA"/>
        </w:rPr>
        <w:t>odeadob.</w:t>
      </w:r>
    </w:p>
    <w:p w:rsidR="00B610B3" w:rsidRPr="00383C03" w:rsidRDefault="00B610B3" w:rsidP="00C10EED">
      <w:pPr>
        <w:autoSpaceDE w:val="0"/>
        <w:autoSpaceDN w:val="0"/>
        <w:adjustRightInd w:val="0"/>
        <w:ind w:firstLine="284"/>
        <w:jc w:val="both"/>
        <w:rPr>
          <w:rFonts w:ascii="Times New Roman" w:hAnsi="Times New Roman"/>
          <w:lang w:bidi="ar-SA"/>
        </w:rPr>
      </w:pPr>
    </w:p>
    <w:p w:rsidR="00B610B3" w:rsidRPr="00383C03"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lastRenderedPageBreak/>
        <w:t>Du</w:t>
      </w:r>
      <w:r w:rsidRPr="00383C03">
        <w:rPr>
          <w:rFonts w:ascii="Times New Roman" w:hAnsi="Times New Roman"/>
          <w:lang w:bidi="ar-SA"/>
        </w:rPr>
        <w:t xml:space="preserve"> </w:t>
      </w:r>
      <w:r w:rsidRPr="007755ED">
        <w:rPr>
          <w:rFonts w:ascii="Times New Roman" w:hAnsi="Times New Roman"/>
          <w:lang w:bidi="ar-SA"/>
        </w:rPr>
        <w:t>vi</w:t>
      </w:r>
      <w:r w:rsidRPr="00383C03">
        <w:rPr>
          <w:rFonts w:ascii="Times New Roman" w:hAnsi="Times New Roman"/>
          <w:lang w:bidi="ar-SA"/>
        </w:rPr>
        <w:t>ä</w:t>
      </w:r>
      <w:r w:rsidRPr="007755ED">
        <w:rPr>
          <w:rFonts w:ascii="Times New Roman" w:hAnsi="Times New Roman"/>
          <w:lang w:bidi="ar-SA"/>
        </w:rPr>
        <w:t>lan</w:t>
      </w:r>
      <w:r w:rsidRPr="00383C03">
        <w:rPr>
          <w:rFonts w:ascii="Times New Roman" w:hAnsi="Times New Roman"/>
          <w:lang w:bidi="ar-SA"/>
        </w:rPr>
        <w:t xml:space="preserve"> ä</w:t>
      </w:r>
      <w:r w:rsidRPr="007755ED">
        <w:rPr>
          <w:rFonts w:ascii="Times New Roman" w:hAnsi="Times New Roman"/>
          <w:lang w:bidi="ar-SA"/>
        </w:rPr>
        <w:t>primom</w:t>
      </w:r>
      <w:r w:rsidRPr="00383C03">
        <w:rPr>
          <w:rFonts w:ascii="Times New Roman" w:hAnsi="Times New Roman"/>
          <w:lang w:bidi="ar-SA"/>
        </w:rPr>
        <w:t xml:space="preserve"> ü</w:t>
      </w:r>
      <w:r w:rsidRPr="007755ED">
        <w:rPr>
          <w:rFonts w:ascii="Times New Roman" w:hAnsi="Times New Roman"/>
          <w:lang w:bidi="ar-SA"/>
        </w:rPr>
        <w:t>n</w:t>
      </w:r>
      <w:r w:rsidRPr="00383C03">
        <w:rPr>
          <w:rFonts w:ascii="Times New Roman" w:hAnsi="Times New Roman"/>
          <w:lang w:bidi="ar-SA"/>
        </w:rPr>
        <w:t xml:space="preserve"> </w:t>
      </w:r>
      <w:r w:rsidRPr="007755ED">
        <w:rPr>
          <w:rFonts w:ascii="Times New Roman" w:hAnsi="Times New Roman"/>
          <w:lang w:bidi="ar-SA"/>
        </w:rPr>
        <w:t>timot</w:t>
      </w:r>
      <w:r w:rsidRPr="00383C03">
        <w:rPr>
          <w:rFonts w:ascii="Times New Roman" w:hAnsi="Times New Roman"/>
          <w:lang w:bidi="ar-SA"/>
        </w:rPr>
        <w:t xml:space="preserve"> </w:t>
      </w:r>
      <w:r w:rsidRPr="007755ED">
        <w:rPr>
          <w:rFonts w:ascii="Times New Roman" w:hAnsi="Times New Roman"/>
          <w:lang w:bidi="ar-SA"/>
        </w:rPr>
        <w:t>vifik</w:t>
      </w:r>
      <w:r w:rsidRPr="00383C03">
        <w:rPr>
          <w:rFonts w:ascii="Times New Roman" w:hAnsi="Times New Roman"/>
          <w:lang w:bidi="ar-SA"/>
        </w:rPr>
        <w:t>, äkömölan nulik äsogom oki lä grup.</w:t>
      </w:r>
    </w:p>
    <w:p w:rsidR="00B610B3" w:rsidRPr="00383C03"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 xml:space="preserve">Ävilob ramenön oli, o </w:t>
      </w:r>
      <w:r>
        <w:rPr>
          <w:rFonts w:ascii="Times New Roman" w:hAnsi="Times New Roman"/>
          <w:lang w:bidi="ar-SA"/>
        </w:rPr>
        <w:t>‘</w:t>
      </w:r>
      <w:r w:rsidRPr="007755ED">
        <w:rPr>
          <w:rFonts w:ascii="Times New Roman" w:hAnsi="Times New Roman"/>
          <w:lang w:bidi="ar-SA"/>
        </w:rPr>
        <w:t>Reinhard’!'</w:t>
      </w:r>
      <w:r>
        <w:rPr>
          <w:rFonts w:ascii="Times New Roman" w:hAnsi="Times New Roman"/>
          <w:lang w:bidi="ar-SA"/>
        </w:rPr>
        <w:t>”</w:t>
      </w:r>
      <w:r w:rsidRPr="007755ED">
        <w:rPr>
          <w:rFonts w:ascii="Times New Roman" w:hAnsi="Times New Roman"/>
          <w:lang w:bidi="ar-SA"/>
        </w:rPr>
        <w:t xml:space="preserve"> äsagom. </w:t>
      </w:r>
      <w:r>
        <w:rPr>
          <w:rFonts w:ascii="Times New Roman" w:hAnsi="Times New Roman"/>
          <w:lang w:bidi="ar-SA"/>
        </w:rPr>
        <w:t>“</w:t>
      </w:r>
      <w:r w:rsidRPr="007755ED">
        <w:rPr>
          <w:rFonts w:ascii="Times New Roman" w:hAnsi="Times New Roman"/>
          <w:lang w:bidi="ar-SA"/>
        </w:rPr>
        <w:t>Imogolol ya; ab kritidacil eloton lomü ol.</w:t>
      </w:r>
      <w:r>
        <w:rPr>
          <w:rFonts w:ascii="Times New Roman" w:hAnsi="Times New Roman"/>
          <w:lang w:bidi="ar-SA"/>
        </w:rPr>
        <w:t>”</w:t>
      </w:r>
    </w:p>
    <w:p w:rsidR="00B610B3" w:rsidRPr="007755ED"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Kritidacil-li?</w:t>
      </w:r>
      <w:r>
        <w:rPr>
          <w:rFonts w:ascii="Times New Roman" w:hAnsi="Times New Roman"/>
          <w:lang w:bidi="ar-SA"/>
        </w:rPr>
        <w:t>”</w:t>
      </w:r>
      <w:r w:rsidRPr="007755ED">
        <w:rPr>
          <w:rFonts w:ascii="Times New Roman" w:hAnsi="Times New Roman"/>
          <w:lang w:bidi="ar-SA"/>
        </w:rPr>
        <w:t xml:space="preserve"> </w:t>
      </w:r>
      <w:r>
        <w:rPr>
          <w:rFonts w:ascii="Times New Roman" w:hAnsi="Times New Roman"/>
          <w:lang w:bidi="ar-SA"/>
        </w:rPr>
        <w:t>‘</w:t>
      </w:r>
      <w:r w:rsidRPr="007755ED">
        <w:rPr>
          <w:rFonts w:ascii="Times New Roman" w:hAnsi="Times New Roman"/>
          <w:lang w:bidi="ar-SA"/>
        </w:rPr>
        <w:t xml:space="preserve">Reinhard’ äsagom, </w:t>
      </w:r>
      <w:r>
        <w:rPr>
          <w:rFonts w:ascii="Times New Roman" w:hAnsi="Times New Roman"/>
          <w:lang w:bidi="ar-SA"/>
        </w:rPr>
        <w:t>“</w:t>
      </w:r>
      <w:r w:rsidRPr="007755ED">
        <w:rPr>
          <w:rFonts w:ascii="Times New Roman" w:hAnsi="Times New Roman"/>
          <w:lang w:bidi="ar-SA"/>
        </w:rPr>
        <w:t>on no plu kömon domü ob.</w:t>
      </w:r>
      <w:r>
        <w:rPr>
          <w:rFonts w:ascii="Times New Roman" w:hAnsi="Times New Roman"/>
          <w:lang w:bidi="ar-SA"/>
        </w:rPr>
        <w:t>”</w:t>
      </w:r>
    </w:p>
    <w:p w:rsidR="00B610B3" w:rsidRPr="007755ED"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Zö! cem lölik olik älabon smeli fira e kekas braunik.</w:t>
      </w:r>
      <w:r>
        <w:rPr>
          <w:rFonts w:ascii="Times New Roman" w:hAnsi="Times New Roman"/>
          <w:lang w:bidi="ar-SA"/>
        </w:rPr>
        <w:t>”</w:t>
      </w:r>
    </w:p>
    <w:p w:rsidR="00B610B3" w:rsidRPr="007755ED"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Reinhard’ ädopladom väri se nam, ed ägleipom luhäti oka.</w:t>
      </w:r>
    </w:p>
    <w:p w:rsidR="00B610B3" w:rsidRPr="007755ED"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Kisi vilol-li dunön?</w:t>
      </w:r>
      <w:r>
        <w:rPr>
          <w:rFonts w:ascii="Times New Roman" w:hAnsi="Times New Roman"/>
          <w:lang w:bidi="ar-SA"/>
        </w:rPr>
        <w:t>”</w:t>
      </w:r>
      <w:r w:rsidRPr="007755ED">
        <w:rPr>
          <w:rFonts w:ascii="Times New Roman" w:hAnsi="Times New Roman"/>
          <w:lang w:bidi="ar-SA"/>
        </w:rPr>
        <w:t xml:space="preserve"> jipul äsäkof. </w:t>
      </w:r>
      <w:r>
        <w:rPr>
          <w:rFonts w:ascii="Times New Roman" w:hAnsi="Times New Roman"/>
          <w:lang w:bidi="ar-SA"/>
        </w:rPr>
        <w:t>“</w:t>
      </w:r>
      <w:r w:rsidRPr="007755ED">
        <w:rPr>
          <w:rFonts w:ascii="Times New Roman" w:hAnsi="Times New Roman"/>
          <w:lang w:bidi="ar-SA"/>
        </w:rPr>
        <w:t>Ogekömob.</w:t>
      </w:r>
      <w:r>
        <w:rPr>
          <w:rFonts w:ascii="Times New Roman" w:hAnsi="Times New Roman"/>
          <w:lang w:bidi="ar-SA"/>
        </w:rPr>
        <w:t>”</w:t>
      </w:r>
    </w:p>
    <w:p w:rsidR="00B610B3" w:rsidRPr="007755ED"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 xml:space="preserve">Äfronükof flomi. </w:t>
      </w:r>
      <w:r>
        <w:rPr>
          <w:rFonts w:ascii="Times New Roman" w:hAnsi="Times New Roman"/>
          <w:lang w:bidi="ar-SA"/>
        </w:rPr>
        <w:t>“</w:t>
      </w:r>
      <w:r w:rsidRPr="007755ED">
        <w:rPr>
          <w:rFonts w:ascii="Times New Roman" w:hAnsi="Times New Roman"/>
          <w:lang w:bidi="ar-SA"/>
        </w:rPr>
        <w:t>Blibolös!</w:t>
      </w:r>
      <w:r>
        <w:rPr>
          <w:rFonts w:ascii="Times New Roman" w:hAnsi="Times New Roman"/>
          <w:lang w:bidi="ar-SA"/>
        </w:rPr>
        <w:t>”</w:t>
      </w:r>
      <w:r w:rsidRPr="007755ED">
        <w:rPr>
          <w:rFonts w:ascii="Times New Roman" w:hAnsi="Times New Roman"/>
          <w:lang w:bidi="ar-SA"/>
        </w:rPr>
        <w:t xml:space="preserve"> ävokädof nelaodiko, ed älülogof omi komunöfiko.</w:t>
      </w:r>
    </w:p>
    <w:p w:rsidR="00B610B3" w:rsidRPr="007755ED"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 xml:space="preserve">Reinhard’ äzogom. </w:t>
      </w:r>
      <w:r>
        <w:rPr>
          <w:rFonts w:ascii="Times New Roman" w:hAnsi="Times New Roman"/>
          <w:lang w:bidi="ar-SA"/>
        </w:rPr>
        <w:t>“</w:t>
      </w:r>
      <w:r w:rsidRPr="007755ED">
        <w:rPr>
          <w:rFonts w:ascii="Times New Roman" w:hAnsi="Times New Roman"/>
          <w:lang w:bidi="ar-SA"/>
        </w:rPr>
        <w:t>No kanob osi,</w:t>
      </w:r>
      <w:r>
        <w:rPr>
          <w:rFonts w:ascii="Times New Roman" w:hAnsi="Times New Roman"/>
          <w:lang w:bidi="ar-SA"/>
        </w:rPr>
        <w:t>”</w:t>
      </w:r>
      <w:r w:rsidRPr="007755ED">
        <w:rPr>
          <w:rFonts w:ascii="Times New Roman" w:hAnsi="Times New Roman"/>
          <w:lang w:bidi="ar-SA"/>
        </w:rPr>
        <w:t xml:space="preserve"> äsagom.</w:t>
      </w:r>
    </w:p>
    <w:p w:rsidR="00B610B3" w:rsidRPr="00383C03"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 xml:space="preserve">Äjoikof omi smilölo me tipot </w:t>
      </w:r>
      <w:r w:rsidR="00001160">
        <w:rPr>
          <w:rFonts w:ascii="Times New Roman" w:hAnsi="Times New Roman"/>
          <w:lang w:bidi="ar-SA"/>
        </w:rPr>
        <w:t>b</w:t>
      </w:r>
      <w:r w:rsidRPr="007755ED">
        <w:rPr>
          <w:rFonts w:ascii="Times New Roman" w:hAnsi="Times New Roman"/>
          <w:lang w:bidi="ar-SA"/>
        </w:rPr>
        <w:t xml:space="preserve">uta okik. </w:t>
      </w:r>
      <w:r>
        <w:rPr>
          <w:rFonts w:ascii="Times New Roman" w:hAnsi="Times New Roman"/>
          <w:lang w:bidi="ar-SA"/>
        </w:rPr>
        <w:t>“</w:t>
      </w:r>
      <w:r w:rsidRPr="007755ED">
        <w:rPr>
          <w:rFonts w:ascii="Times New Roman" w:hAnsi="Times New Roman"/>
          <w:lang w:bidi="ar-SA"/>
        </w:rPr>
        <w:t>Mogololöd!</w:t>
      </w:r>
      <w:r>
        <w:rPr>
          <w:rFonts w:ascii="Times New Roman" w:hAnsi="Times New Roman"/>
          <w:lang w:bidi="ar-SA"/>
        </w:rPr>
        <w:t>”</w:t>
      </w:r>
      <w:r w:rsidRPr="007755ED">
        <w:rPr>
          <w:rFonts w:ascii="Times New Roman" w:hAnsi="Times New Roman"/>
          <w:lang w:bidi="ar-SA"/>
        </w:rPr>
        <w:t xml:space="preserve"> äsagof. </w:t>
      </w:r>
      <w:r>
        <w:rPr>
          <w:rFonts w:ascii="Times New Roman" w:hAnsi="Times New Roman"/>
          <w:lang w:bidi="ar-SA"/>
        </w:rPr>
        <w:t>“</w:t>
      </w:r>
      <w:r w:rsidRPr="007755ED">
        <w:rPr>
          <w:rFonts w:ascii="Times New Roman" w:hAnsi="Times New Roman"/>
          <w:lang w:bidi="ar-SA"/>
        </w:rPr>
        <w:t>Gudol pro nos; ols kobik valik gudols pro nos.</w:t>
      </w:r>
      <w:r>
        <w:rPr>
          <w:rFonts w:ascii="Times New Roman" w:hAnsi="Times New Roman"/>
          <w:lang w:bidi="ar-SA"/>
        </w:rPr>
        <w:t>”</w:t>
      </w:r>
      <w:r w:rsidRPr="007755ED">
        <w:rPr>
          <w:rFonts w:ascii="Times New Roman" w:hAnsi="Times New Roman"/>
          <w:lang w:bidi="ar-SA"/>
        </w:rPr>
        <w:t xml:space="preserve"> E du ädeflekof oki, </w:t>
      </w:r>
      <w:r>
        <w:rPr>
          <w:rFonts w:ascii="Times New Roman" w:hAnsi="Times New Roman"/>
          <w:lang w:bidi="ar-SA"/>
        </w:rPr>
        <w:t>‘</w:t>
      </w:r>
      <w:r w:rsidRPr="007755ED">
        <w:rPr>
          <w:rFonts w:ascii="Times New Roman" w:hAnsi="Times New Roman"/>
          <w:lang w:bidi="ar-SA"/>
        </w:rPr>
        <w:t xml:space="preserve">Reinhard’ äbexänom </w:t>
      </w:r>
      <w:r w:rsidRPr="00383C03">
        <w:rPr>
          <w:rFonts w:ascii="Times New Roman" w:hAnsi="Times New Roman"/>
          <w:lang w:bidi="ar-SA"/>
        </w:rPr>
        <w:t>nevifiko tridemi kava.</w:t>
      </w:r>
    </w:p>
    <w:p w:rsidR="00B610B3" w:rsidRPr="00383C03"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Pl</w:t>
      </w:r>
      <w:r w:rsidRPr="00383C03">
        <w:rPr>
          <w:rFonts w:ascii="Times New Roman" w:hAnsi="Times New Roman"/>
          <w:lang w:bidi="ar-SA"/>
        </w:rPr>
        <w:t>ö</w:t>
      </w:r>
      <w:r w:rsidRPr="007755ED">
        <w:rPr>
          <w:rFonts w:ascii="Times New Roman" w:hAnsi="Times New Roman"/>
          <w:lang w:bidi="ar-SA"/>
        </w:rPr>
        <w:t>do</w:t>
      </w:r>
      <w:r w:rsidRPr="00383C03">
        <w:rPr>
          <w:rFonts w:ascii="Times New Roman" w:hAnsi="Times New Roman"/>
          <w:lang w:bidi="ar-SA"/>
        </w:rPr>
        <w:t xml:space="preserve"> </w:t>
      </w:r>
      <w:r w:rsidRPr="007755ED">
        <w:rPr>
          <w:rFonts w:ascii="Times New Roman" w:hAnsi="Times New Roman"/>
          <w:lang w:bidi="ar-SA"/>
        </w:rPr>
        <w:t>su</w:t>
      </w:r>
      <w:r w:rsidRPr="00383C03">
        <w:rPr>
          <w:rFonts w:ascii="Times New Roman" w:hAnsi="Times New Roman"/>
          <w:lang w:bidi="ar-SA"/>
        </w:rPr>
        <w:t xml:space="preserve"> </w:t>
      </w:r>
      <w:r w:rsidRPr="007755ED">
        <w:rPr>
          <w:rFonts w:ascii="Times New Roman" w:hAnsi="Times New Roman"/>
          <w:lang w:bidi="ar-SA"/>
        </w:rPr>
        <w:t>s</w:t>
      </w:r>
      <w:r w:rsidRPr="00383C03">
        <w:rPr>
          <w:rFonts w:ascii="Times New Roman" w:hAnsi="Times New Roman"/>
          <w:lang w:bidi="ar-SA"/>
        </w:rPr>
        <w:t>ü</w:t>
      </w:r>
      <w:r w:rsidRPr="007755ED">
        <w:rPr>
          <w:rFonts w:ascii="Times New Roman" w:hAnsi="Times New Roman"/>
          <w:lang w:bidi="ar-SA"/>
        </w:rPr>
        <w:t>t</w:t>
      </w:r>
      <w:r w:rsidRPr="00383C03">
        <w:rPr>
          <w:rFonts w:ascii="Times New Roman" w:hAnsi="Times New Roman"/>
          <w:lang w:bidi="ar-SA"/>
        </w:rPr>
        <w:t xml:space="preserve"> ä</w:t>
      </w:r>
      <w:r w:rsidRPr="007755ED">
        <w:rPr>
          <w:rFonts w:ascii="Times New Roman" w:hAnsi="Times New Roman"/>
          <w:lang w:bidi="ar-SA"/>
        </w:rPr>
        <w:t>binos</w:t>
      </w:r>
      <w:r w:rsidRPr="00383C03">
        <w:rPr>
          <w:rFonts w:ascii="Times New Roman" w:hAnsi="Times New Roman"/>
          <w:lang w:bidi="ar-SA"/>
        </w:rPr>
        <w:t xml:space="preserve"> </w:t>
      </w:r>
      <w:r w:rsidRPr="007755ED">
        <w:rPr>
          <w:rFonts w:ascii="Times New Roman" w:hAnsi="Times New Roman"/>
          <w:lang w:bidi="ar-SA"/>
        </w:rPr>
        <w:t>mu</w:t>
      </w:r>
      <w:r w:rsidRPr="00383C03">
        <w:rPr>
          <w:rFonts w:ascii="Times New Roman" w:hAnsi="Times New Roman"/>
          <w:lang w:bidi="ar-SA"/>
        </w:rPr>
        <w:t xml:space="preserve"> </w:t>
      </w:r>
      <w:r w:rsidRPr="007755ED">
        <w:rPr>
          <w:rFonts w:ascii="Times New Roman" w:hAnsi="Times New Roman"/>
          <w:lang w:bidi="ar-SA"/>
        </w:rPr>
        <w:t>lulitik</w:t>
      </w:r>
      <w:r w:rsidRPr="00383C03">
        <w:rPr>
          <w:rFonts w:ascii="Times New Roman" w:hAnsi="Times New Roman"/>
          <w:lang w:bidi="ar-SA"/>
        </w:rPr>
        <w:t>; ä</w:t>
      </w:r>
      <w:r w:rsidRPr="007755ED">
        <w:rPr>
          <w:rFonts w:ascii="Times New Roman" w:hAnsi="Times New Roman"/>
          <w:lang w:bidi="ar-SA"/>
        </w:rPr>
        <w:t>senom</w:t>
      </w:r>
      <w:r w:rsidRPr="00383C03">
        <w:rPr>
          <w:rFonts w:ascii="Times New Roman" w:hAnsi="Times New Roman"/>
          <w:lang w:bidi="ar-SA"/>
        </w:rPr>
        <w:t xml:space="preserve"> nifüpaluti flifädik ta flom hitik oka. </w:t>
      </w:r>
      <w:r w:rsidRPr="007755ED">
        <w:rPr>
          <w:rFonts w:ascii="Times New Roman" w:hAnsi="Times New Roman"/>
          <w:lang w:bidi="ar-SA"/>
        </w:rPr>
        <w:t>Is</w:t>
      </w:r>
      <w:r w:rsidRPr="00383C03">
        <w:rPr>
          <w:rFonts w:ascii="Times New Roman" w:hAnsi="Times New Roman"/>
          <w:lang w:bidi="ar-SA"/>
        </w:rPr>
        <w:t xml:space="preserve"> </w:t>
      </w:r>
      <w:r w:rsidRPr="007755ED">
        <w:rPr>
          <w:rFonts w:ascii="Times New Roman" w:hAnsi="Times New Roman"/>
          <w:lang w:bidi="ar-SA"/>
        </w:rPr>
        <w:t>ed</w:t>
      </w:r>
      <w:r w:rsidRPr="00383C03">
        <w:rPr>
          <w:rFonts w:ascii="Times New Roman" w:hAnsi="Times New Roman"/>
          <w:lang w:bidi="ar-SA"/>
        </w:rPr>
        <w:t xml:space="preserve"> </w:t>
      </w:r>
      <w:r w:rsidRPr="007755ED">
        <w:rPr>
          <w:rFonts w:ascii="Times New Roman" w:hAnsi="Times New Roman"/>
          <w:lang w:bidi="ar-SA"/>
        </w:rPr>
        <w:t>us</w:t>
      </w:r>
      <w:r w:rsidRPr="00383C03">
        <w:rPr>
          <w:rFonts w:ascii="Times New Roman" w:hAnsi="Times New Roman"/>
          <w:lang w:bidi="ar-SA"/>
        </w:rPr>
        <w:t xml:space="preserve"> </w:t>
      </w:r>
      <w:r w:rsidRPr="007755ED">
        <w:rPr>
          <w:rFonts w:ascii="Times New Roman" w:hAnsi="Times New Roman"/>
          <w:lang w:bidi="ar-SA"/>
        </w:rPr>
        <w:t>sviet</w:t>
      </w:r>
      <w:r w:rsidRPr="00383C03">
        <w:rPr>
          <w:rFonts w:ascii="Times New Roman" w:hAnsi="Times New Roman"/>
          <w:lang w:bidi="ar-SA"/>
        </w:rPr>
        <w:t xml:space="preserve"> </w:t>
      </w:r>
      <w:r w:rsidRPr="007755ED">
        <w:rPr>
          <w:rFonts w:ascii="Times New Roman" w:hAnsi="Times New Roman"/>
          <w:lang w:bidi="ar-SA"/>
        </w:rPr>
        <w:t>litik</w:t>
      </w:r>
      <w:r w:rsidRPr="00383C03">
        <w:rPr>
          <w:rFonts w:ascii="Times New Roman" w:hAnsi="Times New Roman"/>
          <w:lang w:bidi="ar-SA"/>
        </w:rPr>
        <w:t xml:space="preserve"> </w:t>
      </w:r>
      <w:r w:rsidRPr="007755ED">
        <w:rPr>
          <w:rFonts w:ascii="Times New Roman" w:hAnsi="Times New Roman"/>
          <w:lang w:bidi="ar-SA"/>
        </w:rPr>
        <w:t>fira</w:t>
      </w:r>
      <w:r w:rsidRPr="00383C03">
        <w:rPr>
          <w:rFonts w:ascii="Times New Roman" w:hAnsi="Times New Roman"/>
          <w:lang w:bidi="ar-SA"/>
        </w:rPr>
        <w:t xml:space="preserve"> </w:t>
      </w:r>
      <w:r w:rsidRPr="007755ED">
        <w:rPr>
          <w:rFonts w:ascii="Times New Roman" w:hAnsi="Times New Roman"/>
          <w:lang w:bidi="ar-SA"/>
        </w:rPr>
        <w:t>litagik</w:t>
      </w:r>
      <w:r w:rsidRPr="00383C03">
        <w:rPr>
          <w:rFonts w:ascii="Times New Roman" w:hAnsi="Times New Roman"/>
          <w:lang w:bidi="ar-SA"/>
        </w:rPr>
        <w:t xml:space="preserve"> ä</w:t>
      </w:r>
      <w:r w:rsidRPr="007755ED">
        <w:rPr>
          <w:rFonts w:ascii="Times New Roman" w:hAnsi="Times New Roman"/>
          <w:lang w:bidi="ar-SA"/>
        </w:rPr>
        <w:t>sestralon</w:t>
      </w:r>
      <w:r w:rsidRPr="00383C03">
        <w:rPr>
          <w:rFonts w:ascii="Times New Roman" w:hAnsi="Times New Roman"/>
          <w:lang w:bidi="ar-SA"/>
        </w:rPr>
        <w:t xml:space="preserve"> </w:t>
      </w:r>
      <w:r w:rsidRPr="007755ED">
        <w:rPr>
          <w:rFonts w:ascii="Times New Roman" w:hAnsi="Times New Roman"/>
          <w:lang w:bidi="ar-SA"/>
        </w:rPr>
        <w:t>da</w:t>
      </w:r>
      <w:r w:rsidRPr="00383C03">
        <w:rPr>
          <w:rFonts w:ascii="Times New Roman" w:hAnsi="Times New Roman"/>
          <w:lang w:bidi="ar-SA"/>
        </w:rPr>
        <w:t xml:space="preserve"> </w:t>
      </w:r>
      <w:r w:rsidRPr="007755ED">
        <w:rPr>
          <w:rFonts w:ascii="Times New Roman" w:hAnsi="Times New Roman"/>
          <w:lang w:bidi="ar-SA"/>
        </w:rPr>
        <w:t>fen</w:t>
      </w:r>
      <w:r w:rsidRPr="00383C03">
        <w:rPr>
          <w:rFonts w:ascii="Times New Roman" w:hAnsi="Times New Roman"/>
          <w:lang w:bidi="ar-SA"/>
        </w:rPr>
        <w:t>ä</w:t>
      </w:r>
      <w:r w:rsidRPr="007755ED">
        <w:rPr>
          <w:rFonts w:ascii="Times New Roman" w:hAnsi="Times New Roman"/>
          <w:lang w:bidi="ar-SA"/>
        </w:rPr>
        <w:t>ts</w:t>
      </w:r>
      <w:r w:rsidRPr="00383C03">
        <w:rPr>
          <w:rFonts w:ascii="Times New Roman" w:hAnsi="Times New Roman"/>
          <w:lang w:bidi="ar-SA"/>
        </w:rPr>
        <w:t>, ö</w:t>
      </w:r>
      <w:r w:rsidRPr="007755ED">
        <w:rPr>
          <w:rFonts w:ascii="Times New Roman" w:hAnsi="Times New Roman"/>
          <w:lang w:bidi="ar-SA"/>
        </w:rPr>
        <w:t>mna</w:t>
      </w:r>
      <w:r w:rsidRPr="00383C03">
        <w:rPr>
          <w:rFonts w:ascii="Times New Roman" w:hAnsi="Times New Roman"/>
          <w:lang w:bidi="ar-SA"/>
        </w:rPr>
        <w:t xml:space="preserve"> ä</w:t>
      </w:r>
      <w:r w:rsidRPr="007755ED">
        <w:rPr>
          <w:rFonts w:ascii="Times New Roman" w:hAnsi="Times New Roman"/>
          <w:lang w:bidi="ar-SA"/>
        </w:rPr>
        <w:t>liloy</w:t>
      </w:r>
      <w:r w:rsidRPr="00383C03">
        <w:rPr>
          <w:rFonts w:ascii="Times New Roman" w:hAnsi="Times New Roman"/>
          <w:lang w:bidi="ar-SA"/>
        </w:rPr>
        <w:t xml:space="preserve"> </w:t>
      </w:r>
      <w:r w:rsidRPr="007755ED">
        <w:rPr>
          <w:rFonts w:ascii="Times New Roman" w:hAnsi="Times New Roman"/>
          <w:lang w:bidi="ar-SA"/>
        </w:rPr>
        <w:t>ninao</w:t>
      </w:r>
      <w:r w:rsidRPr="00383C03">
        <w:rPr>
          <w:rFonts w:ascii="Times New Roman" w:hAnsi="Times New Roman"/>
          <w:lang w:bidi="ar-SA"/>
        </w:rPr>
        <w:t xml:space="preserve"> </w:t>
      </w:r>
      <w:r w:rsidRPr="007755ED">
        <w:rPr>
          <w:rFonts w:ascii="Times New Roman" w:hAnsi="Times New Roman"/>
          <w:lang w:bidi="ar-SA"/>
        </w:rPr>
        <w:t>noidi</w:t>
      </w:r>
      <w:r w:rsidRPr="00383C03">
        <w:rPr>
          <w:rFonts w:ascii="Times New Roman" w:hAnsi="Times New Roman"/>
          <w:lang w:bidi="ar-SA"/>
        </w:rPr>
        <w:t xml:space="preserve"> </w:t>
      </w:r>
      <w:r w:rsidRPr="007755ED">
        <w:rPr>
          <w:rFonts w:ascii="Times New Roman" w:hAnsi="Times New Roman"/>
          <w:lang w:bidi="ar-SA"/>
        </w:rPr>
        <w:t>flut</w:t>
      </w:r>
      <w:r w:rsidRPr="00383C03">
        <w:rPr>
          <w:rFonts w:ascii="Times New Roman" w:hAnsi="Times New Roman"/>
          <w:lang w:bidi="ar-SA"/>
        </w:rPr>
        <w:t>ü</w:t>
      </w:r>
      <w:r w:rsidRPr="007755ED">
        <w:rPr>
          <w:rFonts w:ascii="Times New Roman" w:hAnsi="Times New Roman"/>
          <w:lang w:bidi="ar-SA"/>
        </w:rPr>
        <w:t>las</w:t>
      </w:r>
      <w:r w:rsidRPr="00383C03">
        <w:rPr>
          <w:rFonts w:ascii="Times New Roman" w:hAnsi="Times New Roman"/>
          <w:lang w:bidi="ar-SA"/>
        </w:rPr>
        <w:t xml:space="preserve"> </w:t>
      </w:r>
      <w:r w:rsidRPr="007755ED">
        <w:rPr>
          <w:rFonts w:ascii="Times New Roman" w:hAnsi="Times New Roman"/>
          <w:lang w:bidi="ar-SA"/>
        </w:rPr>
        <w:t>e</w:t>
      </w:r>
      <w:r w:rsidRPr="00383C03">
        <w:rPr>
          <w:rFonts w:ascii="Times New Roman" w:hAnsi="Times New Roman"/>
          <w:lang w:bidi="ar-SA"/>
        </w:rPr>
        <w:t xml:space="preserve"> </w:t>
      </w:r>
      <w:r w:rsidRPr="007755ED">
        <w:rPr>
          <w:rFonts w:ascii="Times New Roman" w:hAnsi="Times New Roman"/>
          <w:lang w:bidi="ar-SA"/>
        </w:rPr>
        <w:t>t</w:t>
      </w:r>
      <w:r w:rsidRPr="00383C03">
        <w:rPr>
          <w:rFonts w:ascii="Times New Roman" w:hAnsi="Times New Roman"/>
          <w:lang w:bidi="ar-SA"/>
        </w:rPr>
        <w:t>ü</w:t>
      </w:r>
      <w:r w:rsidRPr="007755ED">
        <w:rPr>
          <w:rFonts w:ascii="Times New Roman" w:hAnsi="Times New Roman"/>
          <w:lang w:bidi="ar-SA"/>
        </w:rPr>
        <w:t>natrompetas</w:t>
      </w:r>
      <w:r w:rsidRPr="00383C03">
        <w:rPr>
          <w:rFonts w:ascii="Times New Roman" w:hAnsi="Times New Roman"/>
          <w:lang w:bidi="ar-SA"/>
        </w:rPr>
        <w:t xml:space="preserve"> </w:t>
      </w:r>
      <w:r w:rsidRPr="007755ED">
        <w:rPr>
          <w:rFonts w:ascii="Times New Roman" w:hAnsi="Times New Roman"/>
          <w:lang w:bidi="ar-SA"/>
        </w:rPr>
        <w:t>smalik</w:t>
      </w:r>
      <w:r w:rsidRPr="00383C03">
        <w:rPr>
          <w:rFonts w:ascii="Times New Roman" w:hAnsi="Times New Roman"/>
          <w:lang w:bidi="ar-SA"/>
        </w:rPr>
        <w:t xml:space="preserve">, </w:t>
      </w:r>
      <w:r w:rsidRPr="007755ED">
        <w:rPr>
          <w:rFonts w:ascii="Times New Roman" w:hAnsi="Times New Roman"/>
          <w:lang w:bidi="ar-SA"/>
        </w:rPr>
        <w:t>e</w:t>
      </w:r>
      <w:r w:rsidRPr="00383C03">
        <w:rPr>
          <w:rFonts w:ascii="Times New Roman" w:hAnsi="Times New Roman"/>
          <w:lang w:bidi="ar-SA"/>
        </w:rPr>
        <w:t xml:space="preserve"> </w:t>
      </w:r>
      <w:r w:rsidRPr="007755ED">
        <w:rPr>
          <w:rFonts w:ascii="Times New Roman" w:hAnsi="Times New Roman"/>
          <w:lang w:bidi="ar-SA"/>
        </w:rPr>
        <w:t>bev</w:t>
      </w:r>
      <w:r w:rsidRPr="00383C03">
        <w:rPr>
          <w:rFonts w:ascii="Times New Roman" w:hAnsi="Times New Roman"/>
          <w:lang w:bidi="ar-SA"/>
        </w:rPr>
        <w:t xml:space="preserve">ü </w:t>
      </w:r>
      <w:r w:rsidRPr="007755ED">
        <w:rPr>
          <w:rFonts w:ascii="Times New Roman" w:hAnsi="Times New Roman"/>
          <w:lang w:bidi="ar-SA"/>
        </w:rPr>
        <w:t>atos</w:t>
      </w:r>
      <w:r w:rsidRPr="00383C03">
        <w:rPr>
          <w:rFonts w:ascii="Times New Roman" w:hAnsi="Times New Roman"/>
          <w:lang w:bidi="ar-SA"/>
        </w:rPr>
        <w:t xml:space="preserve"> </w:t>
      </w:r>
      <w:r w:rsidRPr="007755ED">
        <w:rPr>
          <w:rFonts w:ascii="Times New Roman" w:hAnsi="Times New Roman"/>
          <w:lang w:bidi="ar-SA"/>
        </w:rPr>
        <w:t>v</w:t>
      </w:r>
      <w:r w:rsidRPr="00383C03">
        <w:rPr>
          <w:rFonts w:ascii="Times New Roman" w:hAnsi="Times New Roman"/>
          <w:lang w:bidi="ar-SA"/>
        </w:rPr>
        <w:t>ö</w:t>
      </w:r>
      <w:r w:rsidRPr="007755ED">
        <w:rPr>
          <w:rFonts w:ascii="Times New Roman" w:hAnsi="Times New Roman"/>
          <w:lang w:bidi="ar-SA"/>
        </w:rPr>
        <w:t>gis</w:t>
      </w:r>
      <w:r w:rsidRPr="00383C03">
        <w:rPr>
          <w:rFonts w:ascii="Times New Roman" w:hAnsi="Times New Roman"/>
          <w:lang w:bidi="ar-SA"/>
        </w:rPr>
        <w:t xml:space="preserve"> cilas yuböl.</w:t>
      </w:r>
    </w:p>
    <w:p w:rsidR="00B610B3" w:rsidRPr="00383C03"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Trups lubegacilas ägolons de dom bal lü votik, ud ägrämons sui tridemastutöms ed ästeifülons ad dagetön da fenäts logedi lü glor pro ons nedagetovik.</w:t>
      </w:r>
    </w:p>
    <w:p w:rsidR="00B610B3" w:rsidRPr="00383C03"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Semikna</w:t>
      </w:r>
      <w:r w:rsidRPr="00383C03">
        <w:rPr>
          <w:rFonts w:ascii="Times New Roman" w:hAnsi="Times New Roman"/>
          <w:lang w:bidi="ar-SA"/>
        </w:rPr>
        <w:t xml:space="preserve"> </w:t>
      </w:r>
      <w:r w:rsidRPr="007755ED">
        <w:rPr>
          <w:rFonts w:ascii="Times New Roman" w:hAnsi="Times New Roman"/>
          <w:lang w:bidi="ar-SA"/>
        </w:rPr>
        <w:t>i</w:t>
      </w:r>
      <w:r w:rsidRPr="00383C03">
        <w:rPr>
          <w:rFonts w:ascii="Times New Roman" w:hAnsi="Times New Roman"/>
          <w:lang w:bidi="ar-SA"/>
        </w:rPr>
        <w:t xml:space="preserve"> </w:t>
      </w:r>
      <w:r w:rsidRPr="007755ED">
        <w:rPr>
          <w:rFonts w:ascii="Times New Roman" w:hAnsi="Times New Roman"/>
          <w:lang w:bidi="ar-SA"/>
        </w:rPr>
        <w:t>yan</w:t>
      </w:r>
      <w:r w:rsidRPr="00383C03">
        <w:rPr>
          <w:rFonts w:ascii="Times New Roman" w:hAnsi="Times New Roman"/>
          <w:lang w:bidi="ar-SA"/>
        </w:rPr>
        <w:t xml:space="preserve"> </w:t>
      </w:r>
      <w:r w:rsidRPr="007755ED">
        <w:rPr>
          <w:rFonts w:ascii="Times New Roman" w:hAnsi="Times New Roman"/>
          <w:lang w:bidi="ar-SA"/>
        </w:rPr>
        <w:t>p</w:t>
      </w:r>
      <w:r w:rsidRPr="00383C03">
        <w:rPr>
          <w:rFonts w:ascii="Times New Roman" w:hAnsi="Times New Roman"/>
          <w:lang w:bidi="ar-SA"/>
        </w:rPr>
        <w:t>ä</w:t>
      </w:r>
      <w:r w:rsidRPr="007755ED">
        <w:rPr>
          <w:rFonts w:ascii="Times New Roman" w:hAnsi="Times New Roman"/>
          <w:lang w:bidi="ar-SA"/>
        </w:rPr>
        <w:t>maitiron</w:t>
      </w:r>
      <w:r w:rsidRPr="00383C03">
        <w:rPr>
          <w:rFonts w:ascii="Times New Roman" w:hAnsi="Times New Roman"/>
          <w:lang w:bidi="ar-SA"/>
        </w:rPr>
        <w:t xml:space="preserve"> </w:t>
      </w:r>
      <w:r w:rsidRPr="007755ED">
        <w:rPr>
          <w:rFonts w:ascii="Times New Roman" w:hAnsi="Times New Roman"/>
          <w:lang w:bidi="ar-SA"/>
        </w:rPr>
        <w:t>s</w:t>
      </w:r>
      <w:r w:rsidRPr="00383C03">
        <w:rPr>
          <w:rFonts w:ascii="Times New Roman" w:hAnsi="Times New Roman"/>
          <w:lang w:bidi="ar-SA"/>
        </w:rPr>
        <w:t>ü</w:t>
      </w:r>
      <w:r w:rsidRPr="007755ED">
        <w:rPr>
          <w:rFonts w:ascii="Times New Roman" w:hAnsi="Times New Roman"/>
          <w:lang w:bidi="ar-SA"/>
        </w:rPr>
        <w:t>po</w:t>
      </w:r>
      <w:r w:rsidRPr="00383C03">
        <w:rPr>
          <w:rFonts w:ascii="Times New Roman" w:hAnsi="Times New Roman"/>
          <w:lang w:bidi="ar-SA"/>
        </w:rPr>
        <w:t xml:space="preserve">, </w:t>
      </w:r>
      <w:r w:rsidRPr="007755ED">
        <w:rPr>
          <w:rFonts w:ascii="Times New Roman" w:hAnsi="Times New Roman"/>
          <w:lang w:bidi="ar-SA"/>
        </w:rPr>
        <w:t>e</w:t>
      </w:r>
      <w:r w:rsidRPr="00383C03">
        <w:rPr>
          <w:rFonts w:ascii="Times New Roman" w:hAnsi="Times New Roman"/>
          <w:lang w:bidi="ar-SA"/>
        </w:rPr>
        <w:t xml:space="preserve"> </w:t>
      </w:r>
      <w:r w:rsidRPr="007755ED">
        <w:rPr>
          <w:rFonts w:ascii="Times New Roman" w:hAnsi="Times New Roman"/>
          <w:lang w:bidi="ar-SA"/>
        </w:rPr>
        <w:t>v</w:t>
      </w:r>
      <w:r w:rsidRPr="00383C03">
        <w:rPr>
          <w:rFonts w:ascii="Times New Roman" w:hAnsi="Times New Roman"/>
          <w:lang w:bidi="ar-SA"/>
        </w:rPr>
        <w:t>ö</w:t>
      </w:r>
      <w:r w:rsidRPr="007755ED">
        <w:rPr>
          <w:rFonts w:ascii="Times New Roman" w:hAnsi="Times New Roman"/>
          <w:lang w:bidi="ar-SA"/>
        </w:rPr>
        <w:t>gs</w:t>
      </w:r>
      <w:r w:rsidRPr="00383C03">
        <w:rPr>
          <w:rFonts w:ascii="Times New Roman" w:hAnsi="Times New Roman"/>
          <w:lang w:bidi="ar-SA"/>
        </w:rPr>
        <w:t xml:space="preserve"> </w:t>
      </w:r>
      <w:r w:rsidRPr="007755ED">
        <w:rPr>
          <w:rFonts w:ascii="Times New Roman" w:hAnsi="Times New Roman"/>
          <w:lang w:bidi="ar-SA"/>
        </w:rPr>
        <w:t>zan</w:t>
      </w:r>
      <w:r w:rsidRPr="00383C03">
        <w:rPr>
          <w:rFonts w:ascii="Times New Roman" w:hAnsi="Times New Roman"/>
          <w:lang w:bidi="ar-SA"/>
        </w:rPr>
        <w:t>ä</w:t>
      </w:r>
      <w:r w:rsidRPr="007755ED">
        <w:rPr>
          <w:rFonts w:ascii="Times New Roman" w:hAnsi="Times New Roman"/>
          <w:lang w:bidi="ar-SA"/>
        </w:rPr>
        <w:t>dik</w:t>
      </w:r>
      <w:r w:rsidRPr="00383C03">
        <w:rPr>
          <w:rFonts w:ascii="Times New Roman" w:hAnsi="Times New Roman"/>
          <w:lang w:bidi="ar-SA"/>
        </w:rPr>
        <w:t xml:space="preserve"> ä</w:t>
      </w:r>
      <w:r w:rsidRPr="007755ED">
        <w:rPr>
          <w:rFonts w:ascii="Times New Roman" w:hAnsi="Times New Roman"/>
          <w:lang w:bidi="ar-SA"/>
        </w:rPr>
        <w:t>semofons</w:t>
      </w:r>
      <w:r w:rsidRPr="00383C03">
        <w:rPr>
          <w:rFonts w:ascii="Times New Roman" w:hAnsi="Times New Roman"/>
          <w:lang w:bidi="ar-SA"/>
        </w:rPr>
        <w:t xml:space="preserve"> </w:t>
      </w:r>
      <w:r w:rsidRPr="007755ED">
        <w:rPr>
          <w:rFonts w:ascii="Times New Roman" w:hAnsi="Times New Roman"/>
          <w:lang w:bidi="ar-SA"/>
        </w:rPr>
        <w:t>trupi</w:t>
      </w:r>
      <w:r w:rsidRPr="00383C03">
        <w:rPr>
          <w:rFonts w:ascii="Times New Roman" w:hAnsi="Times New Roman"/>
          <w:lang w:bidi="ar-SA"/>
        </w:rPr>
        <w:t xml:space="preserve"> </w:t>
      </w:r>
      <w:r w:rsidRPr="007755ED">
        <w:rPr>
          <w:rFonts w:ascii="Times New Roman" w:hAnsi="Times New Roman"/>
          <w:lang w:bidi="ar-SA"/>
        </w:rPr>
        <w:t>l</w:t>
      </w:r>
      <w:r w:rsidRPr="00383C03">
        <w:rPr>
          <w:rFonts w:ascii="Times New Roman" w:hAnsi="Times New Roman"/>
          <w:lang w:bidi="ar-SA"/>
        </w:rPr>
        <w:t>ö</w:t>
      </w:r>
      <w:r w:rsidRPr="007755ED">
        <w:rPr>
          <w:rFonts w:ascii="Times New Roman" w:hAnsi="Times New Roman"/>
          <w:lang w:bidi="ar-SA"/>
        </w:rPr>
        <w:t>lik</w:t>
      </w:r>
      <w:r w:rsidRPr="00383C03">
        <w:rPr>
          <w:rFonts w:ascii="Times New Roman" w:hAnsi="Times New Roman"/>
          <w:lang w:bidi="ar-SA"/>
        </w:rPr>
        <w:t xml:space="preserve"> </w:t>
      </w:r>
      <w:r w:rsidRPr="007755ED">
        <w:rPr>
          <w:rFonts w:ascii="Times New Roman" w:hAnsi="Times New Roman"/>
          <w:lang w:bidi="ar-SA"/>
        </w:rPr>
        <w:t>visitanas</w:t>
      </w:r>
      <w:r w:rsidRPr="00383C03">
        <w:rPr>
          <w:rFonts w:ascii="Times New Roman" w:hAnsi="Times New Roman"/>
          <w:lang w:bidi="ar-SA"/>
        </w:rPr>
        <w:t xml:space="preserve"> </w:t>
      </w:r>
      <w:r w:rsidRPr="007755ED">
        <w:rPr>
          <w:rFonts w:ascii="Times New Roman" w:hAnsi="Times New Roman"/>
          <w:lang w:bidi="ar-SA"/>
        </w:rPr>
        <w:t>smalik</w:t>
      </w:r>
      <w:r w:rsidRPr="00383C03">
        <w:rPr>
          <w:rFonts w:ascii="Times New Roman" w:hAnsi="Times New Roman"/>
          <w:lang w:bidi="ar-SA"/>
        </w:rPr>
        <w:t xml:space="preserve"> </w:t>
      </w:r>
      <w:r w:rsidRPr="007755ED">
        <w:rPr>
          <w:rFonts w:ascii="Times New Roman" w:hAnsi="Times New Roman"/>
          <w:lang w:bidi="ar-SA"/>
        </w:rPr>
        <w:t>somik</w:t>
      </w:r>
      <w:r w:rsidRPr="00383C03">
        <w:rPr>
          <w:rFonts w:ascii="Times New Roman" w:hAnsi="Times New Roman"/>
          <w:lang w:bidi="ar-SA"/>
        </w:rPr>
        <w:t xml:space="preserve"> </w:t>
      </w:r>
      <w:r w:rsidRPr="007755ED">
        <w:rPr>
          <w:rFonts w:ascii="Times New Roman" w:hAnsi="Times New Roman"/>
          <w:lang w:bidi="ar-SA"/>
        </w:rPr>
        <w:t>se</w:t>
      </w:r>
      <w:r w:rsidRPr="00383C03">
        <w:rPr>
          <w:rFonts w:ascii="Times New Roman" w:hAnsi="Times New Roman"/>
          <w:lang w:bidi="ar-SA"/>
        </w:rPr>
        <w:t xml:space="preserve"> </w:t>
      </w:r>
      <w:r w:rsidRPr="007755ED">
        <w:rPr>
          <w:rFonts w:ascii="Times New Roman" w:hAnsi="Times New Roman"/>
          <w:lang w:bidi="ar-SA"/>
        </w:rPr>
        <w:t>dom</w:t>
      </w:r>
      <w:r w:rsidRPr="00383C03">
        <w:rPr>
          <w:rFonts w:ascii="Times New Roman" w:hAnsi="Times New Roman"/>
          <w:lang w:bidi="ar-SA"/>
        </w:rPr>
        <w:t xml:space="preserve"> </w:t>
      </w:r>
      <w:r w:rsidRPr="007755ED">
        <w:rPr>
          <w:rFonts w:ascii="Times New Roman" w:hAnsi="Times New Roman"/>
          <w:lang w:bidi="ar-SA"/>
        </w:rPr>
        <w:t>mu</w:t>
      </w:r>
      <w:r w:rsidRPr="00383C03">
        <w:rPr>
          <w:rFonts w:ascii="Times New Roman" w:hAnsi="Times New Roman"/>
          <w:lang w:bidi="ar-SA"/>
        </w:rPr>
        <w:t xml:space="preserve"> </w:t>
      </w:r>
      <w:r w:rsidRPr="007755ED">
        <w:rPr>
          <w:rFonts w:ascii="Times New Roman" w:hAnsi="Times New Roman"/>
          <w:lang w:bidi="ar-SA"/>
        </w:rPr>
        <w:t>litik</w:t>
      </w:r>
      <w:r w:rsidRPr="00383C03">
        <w:rPr>
          <w:rFonts w:ascii="Times New Roman" w:hAnsi="Times New Roman"/>
          <w:lang w:bidi="ar-SA"/>
        </w:rPr>
        <w:t xml:space="preserve"> </w:t>
      </w:r>
      <w:r w:rsidRPr="007755ED">
        <w:rPr>
          <w:rFonts w:ascii="Times New Roman" w:hAnsi="Times New Roman"/>
          <w:lang w:bidi="ar-SA"/>
        </w:rPr>
        <w:t>ini</w:t>
      </w:r>
      <w:r w:rsidRPr="00383C03">
        <w:rPr>
          <w:rFonts w:ascii="Times New Roman" w:hAnsi="Times New Roman"/>
          <w:lang w:bidi="ar-SA"/>
        </w:rPr>
        <w:t xml:space="preserve"> </w:t>
      </w:r>
      <w:r w:rsidRPr="007755ED">
        <w:rPr>
          <w:rFonts w:ascii="Times New Roman" w:hAnsi="Times New Roman"/>
          <w:lang w:bidi="ar-SA"/>
        </w:rPr>
        <w:t>s</w:t>
      </w:r>
      <w:r w:rsidRPr="00383C03">
        <w:rPr>
          <w:rFonts w:ascii="Times New Roman" w:hAnsi="Times New Roman"/>
          <w:lang w:bidi="ar-SA"/>
        </w:rPr>
        <w:t>ü</w:t>
      </w:r>
      <w:r w:rsidRPr="007755ED">
        <w:rPr>
          <w:rFonts w:ascii="Times New Roman" w:hAnsi="Times New Roman"/>
          <w:lang w:bidi="ar-SA"/>
        </w:rPr>
        <w:t>t</w:t>
      </w:r>
      <w:r w:rsidRPr="00383C03">
        <w:rPr>
          <w:rFonts w:ascii="Times New Roman" w:hAnsi="Times New Roman"/>
          <w:lang w:bidi="ar-SA"/>
        </w:rPr>
        <w:t xml:space="preserve"> </w:t>
      </w:r>
      <w:r w:rsidRPr="007755ED">
        <w:rPr>
          <w:rFonts w:ascii="Times New Roman" w:hAnsi="Times New Roman"/>
          <w:lang w:bidi="ar-SA"/>
        </w:rPr>
        <w:t>dagik</w:t>
      </w:r>
      <w:r w:rsidRPr="00383C03">
        <w:rPr>
          <w:rFonts w:ascii="Times New Roman" w:hAnsi="Times New Roman"/>
          <w:lang w:bidi="ar-SA"/>
        </w:rPr>
        <w:t xml:space="preserve">; </w:t>
      </w:r>
      <w:r w:rsidRPr="007755ED">
        <w:rPr>
          <w:rFonts w:ascii="Times New Roman" w:hAnsi="Times New Roman"/>
          <w:lang w:bidi="ar-SA"/>
        </w:rPr>
        <w:t>votatopo</w:t>
      </w:r>
      <w:r w:rsidRPr="00383C03">
        <w:rPr>
          <w:rFonts w:ascii="Times New Roman" w:hAnsi="Times New Roman"/>
          <w:lang w:bidi="ar-SA"/>
        </w:rPr>
        <w:t xml:space="preserve"> </w:t>
      </w:r>
      <w:r w:rsidRPr="007755ED">
        <w:rPr>
          <w:rFonts w:ascii="Times New Roman" w:hAnsi="Times New Roman"/>
          <w:lang w:bidi="ar-SA"/>
        </w:rPr>
        <w:t>in</w:t>
      </w:r>
      <w:r w:rsidRPr="00383C03">
        <w:rPr>
          <w:rFonts w:ascii="Times New Roman" w:hAnsi="Times New Roman"/>
          <w:lang w:bidi="ar-SA"/>
        </w:rPr>
        <w:t xml:space="preserve"> </w:t>
      </w:r>
      <w:r w:rsidRPr="007755ED">
        <w:rPr>
          <w:rFonts w:ascii="Times New Roman" w:hAnsi="Times New Roman"/>
          <w:lang w:bidi="ar-SA"/>
        </w:rPr>
        <w:t>vestib</w:t>
      </w:r>
      <w:r w:rsidRPr="00383C03">
        <w:rPr>
          <w:rFonts w:ascii="Times New Roman" w:hAnsi="Times New Roman"/>
          <w:lang w:bidi="ar-SA"/>
        </w:rPr>
        <w:t>ü</w:t>
      </w:r>
      <w:r w:rsidRPr="007755ED">
        <w:rPr>
          <w:rFonts w:ascii="Times New Roman" w:hAnsi="Times New Roman"/>
          <w:lang w:bidi="ar-SA"/>
        </w:rPr>
        <w:t>l</w:t>
      </w:r>
      <w:r w:rsidRPr="00383C03">
        <w:rPr>
          <w:rFonts w:ascii="Times New Roman" w:hAnsi="Times New Roman"/>
          <w:lang w:bidi="ar-SA"/>
        </w:rPr>
        <w:t xml:space="preserve"> </w:t>
      </w:r>
      <w:r w:rsidRPr="007755ED">
        <w:rPr>
          <w:rFonts w:ascii="Times New Roman" w:hAnsi="Times New Roman"/>
          <w:lang w:bidi="ar-SA"/>
        </w:rPr>
        <w:t>kritidalid</w:t>
      </w:r>
      <w:r w:rsidRPr="00383C03">
        <w:rPr>
          <w:rFonts w:ascii="Times New Roman" w:hAnsi="Times New Roman"/>
          <w:lang w:bidi="ar-SA"/>
        </w:rPr>
        <w:t xml:space="preserve"> </w:t>
      </w:r>
      <w:r w:rsidRPr="007755ED">
        <w:rPr>
          <w:rFonts w:ascii="Times New Roman" w:hAnsi="Times New Roman"/>
          <w:lang w:bidi="ar-SA"/>
        </w:rPr>
        <w:t>v</w:t>
      </w:r>
      <w:r w:rsidRPr="00383C03">
        <w:rPr>
          <w:rFonts w:ascii="Times New Roman" w:hAnsi="Times New Roman"/>
          <w:lang w:bidi="ar-SA"/>
        </w:rPr>
        <w:t>ö</w:t>
      </w:r>
      <w:r w:rsidRPr="007755ED">
        <w:rPr>
          <w:rFonts w:ascii="Times New Roman" w:hAnsi="Times New Roman"/>
          <w:lang w:bidi="ar-SA"/>
        </w:rPr>
        <w:t>n</w:t>
      </w:r>
      <w:r w:rsidRPr="00383C03">
        <w:rPr>
          <w:rFonts w:ascii="Times New Roman" w:hAnsi="Times New Roman"/>
          <w:lang w:bidi="ar-SA"/>
        </w:rPr>
        <w:t>ä</w:t>
      </w:r>
      <w:r w:rsidRPr="007755ED">
        <w:rPr>
          <w:rFonts w:ascii="Times New Roman" w:hAnsi="Times New Roman"/>
          <w:lang w:bidi="ar-SA"/>
        </w:rPr>
        <w:t>dik</w:t>
      </w:r>
      <w:r w:rsidRPr="00383C03">
        <w:rPr>
          <w:rFonts w:ascii="Times New Roman" w:hAnsi="Times New Roman"/>
          <w:lang w:bidi="ar-SA"/>
        </w:rPr>
        <w:t xml:space="preserve"> </w:t>
      </w:r>
      <w:r w:rsidRPr="007755ED">
        <w:rPr>
          <w:rFonts w:ascii="Times New Roman" w:hAnsi="Times New Roman"/>
          <w:lang w:bidi="ar-SA"/>
        </w:rPr>
        <w:t>p</w:t>
      </w:r>
      <w:r w:rsidR="005F7648">
        <w:rPr>
          <w:rFonts w:ascii="Times New Roman" w:hAnsi="Times New Roman"/>
          <w:lang w:bidi="ar-SA"/>
        </w:rPr>
        <w:t>ä</w:t>
      </w:r>
      <w:r w:rsidRPr="007755ED">
        <w:rPr>
          <w:rFonts w:ascii="Times New Roman" w:hAnsi="Times New Roman"/>
          <w:lang w:bidi="ar-SA"/>
        </w:rPr>
        <w:t>kaniton</w:t>
      </w:r>
      <w:r w:rsidRPr="00383C03">
        <w:rPr>
          <w:rFonts w:ascii="Times New Roman" w:hAnsi="Times New Roman"/>
          <w:lang w:bidi="ar-SA"/>
        </w:rPr>
        <w:t xml:space="preserve">; </w:t>
      </w:r>
      <w:r w:rsidRPr="007755ED">
        <w:rPr>
          <w:rFonts w:ascii="Times New Roman" w:hAnsi="Times New Roman"/>
          <w:lang w:bidi="ar-SA"/>
        </w:rPr>
        <w:t>bev</w:t>
      </w:r>
      <w:r w:rsidRPr="00383C03">
        <w:rPr>
          <w:rFonts w:ascii="Times New Roman" w:hAnsi="Times New Roman"/>
          <w:lang w:bidi="ar-SA"/>
        </w:rPr>
        <w:t xml:space="preserve">ü </w:t>
      </w:r>
      <w:r w:rsidRPr="007755ED">
        <w:rPr>
          <w:rFonts w:ascii="Times New Roman" w:hAnsi="Times New Roman"/>
          <w:lang w:bidi="ar-SA"/>
        </w:rPr>
        <w:t>atos</w:t>
      </w:r>
      <w:r w:rsidRPr="00383C03">
        <w:rPr>
          <w:rFonts w:ascii="Times New Roman" w:hAnsi="Times New Roman"/>
          <w:lang w:bidi="ar-SA"/>
        </w:rPr>
        <w:t xml:space="preserve"> </w:t>
      </w:r>
      <w:r w:rsidRPr="007755ED">
        <w:rPr>
          <w:rFonts w:ascii="Times New Roman" w:hAnsi="Times New Roman"/>
          <w:lang w:bidi="ar-SA"/>
        </w:rPr>
        <w:t>jipulav</w:t>
      </w:r>
      <w:r w:rsidRPr="00383C03">
        <w:rPr>
          <w:rFonts w:ascii="Times New Roman" w:hAnsi="Times New Roman"/>
          <w:lang w:bidi="ar-SA"/>
        </w:rPr>
        <w:t>ö</w:t>
      </w:r>
      <w:r w:rsidRPr="007755ED">
        <w:rPr>
          <w:rFonts w:ascii="Times New Roman" w:hAnsi="Times New Roman"/>
          <w:lang w:bidi="ar-SA"/>
        </w:rPr>
        <w:t>gs</w:t>
      </w:r>
      <w:r w:rsidRPr="00383C03">
        <w:rPr>
          <w:rFonts w:ascii="Times New Roman" w:hAnsi="Times New Roman"/>
          <w:lang w:bidi="ar-SA"/>
        </w:rPr>
        <w:t xml:space="preserve"> nedumik ätonons.</w:t>
      </w:r>
    </w:p>
    <w:p w:rsidR="00B610B3" w:rsidRPr="00383C03"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Reinhard’ no älilom onis, ägolom spidiko ve valikos, se süt bal ini votik. Ven ilükömom leni löd oka, idagikos ti lölöfiko; älöpiovegom tifalölo ve tridem, ed ästepom ini cem oka.</w:t>
      </w:r>
    </w:p>
    <w:p w:rsidR="00B610B3" w:rsidRPr="00383C03" w:rsidRDefault="00B610B3" w:rsidP="00C10EED">
      <w:pPr>
        <w:autoSpaceDE w:val="0"/>
        <w:autoSpaceDN w:val="0"/>
        <w:adjustRightInd w:val="0"/>
        <w:ind w:firstLine="284"/>
        <w:jc w:val="both"/>
        <w:rPr>
          <w:rFonts w:ascii="Times New Roman" w:hAnsi="Times New Roman"/>
          <w:lang w:bidi="ar-SA"/>
        </w:rPr>
      </w:pPr>
      <w:r w:rsidRPr="00383C03">
        <w:rPr>
          <w:rFonts w:ascii="Times New Roman" w:hAnsi="Times New Roman"/>
          <w:lang w:bidi="ar-SA"/>
        </w:rPr>
        <w:t>Benosmel svidik äkoskömon omi; atos ägevon ome senäli lomöfik, atos äsmelon, äsä lomo kritidacem mota.</w:t>
      </w:r>
    </w:p>
    <w:p w:rsidR="00B610B3" w:rsidRPr="00383C03"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Me</w:t>
      </w:r>
      <w:r w:rsidRPr="00383C03">
        <w:rPr>
          <w:rFonts w:ascii="Times New Roman" w:hAnsi="Times New Roman"/>
          <w:lang w:bidi="ar-SA"/>
        </w:rPr>
        <w:t xml:space="preserve"> </w:t>
      </w:r>
      <w:r w:rsidRPr="007755ED">
        <w:rPr>
          <w:rFonts w:ascii="Times New Roman" w:hAnsi="Times New Roman"/>
          <w:lang w:bidi="ar-SA"/>
        </w:rPr>
        <w:t>nam</w:t>
      </w:r>
      <w:r w:rsidRPr="00383C03">
        <w:rPr>
          <w:rFonts w:ascii="Times New Roman" w:hAnsi="Times New Roman"/>
          <w:lang w:bidi="ar-SA"/>
        </w:rPr>
        <w:t xml:space="preserve"> </w:t>
      </w:r>
      <w:r w:rsidRPr="007755ED">
        <w:rPr>
          <w:rFonts w:ascii="Times New Roman" w:hAnsi="Times New Roman"/>
          <w:lang w:bidi="ar-SA"/>
        </w:rPr>
        <w:t>drem</w:t>
      </w:r>
      <w:r w:rsidRPr="00383C03">
        <w:rPr>
          <w:rFonts w:ascii="Times New Roman" w:hAnsi="Times New Roman"/>
          <w:lang w:bidi="ar-SA"/>
        </w:rPr>
        <w:t>ö</w:t>
      </w:r>
      <w:r w:rsidRPr="007755ED">
        <w:rPr>
          <w:rFonts w:ascii="Times New Roman" w:hAnsi="Times New Roman"/>
          <w:lang w:bidi="ar-SA"/>
        </w:rPr>
        <w:t>l</w:t>
      </w:r>
      <w:r w:rsidRPr="00383C03">
        <w:rPr>
          <w:rFonts w:ascii="Times New Roman" w:hAnsi="Times New Roman"/>
          <w:lang w:bidi="ar-SA"/>
        </w:rPr>
        <w:t xml:space="preserve"> ä</w:t>
      </w:r>
      <w:r w:rsidRPr="007755ED">
        <w:rPr>
          <w:rFonts w:ascii="Times New Roman" w:hAnsi="Times New Roman"/>
          <w:lang w:bidi="ar-SA"/>
        </w:rPr>
        <w:t>filidom</w:t>
      </w:r>
      <w:r w:rsidRPr="00383C03">
        <w:rPr>
          <w:rFonts w:ascii="Times New Roman" w:hAnsi="Times New Roman"/>
          <w:lang w:bidi="ar-SA"/>
        </w:rPr>
        <w:t xml:space="preserve"> </w:t>
      </w:r>
      <w:r w:rsidRPr="007755ED">
        <w:rPr>
          <w:rFonts w:ascii="Times New Roman" w:hAnsi="Times New Roman"/>
          <w:lang w:bidi="ar-SA"/>
        </w:rPr>
        <w:t>liti</w:t>
      </w:r>
      <w:r w:rsidRPr="00383C03">
        <w:rPr>
          <w:rFonts w:ascii="Times New Roman" w:hAnsi="Times New Roman"/>
          <w:lang w:bidi="ar-SA"/>
        </w:rPr>
        <w:t xml:space="preserve">; </w:t>
      </w:r>
      <w:r w:rsidRPr="007755ED">
        <w:rPr>
          <w:rFonts w:ascii="Times New Roman" w:hAnsi="Times New Roman"/>
          <w:lang w:bidi="ar-SA"/>
        </w:rPr>
        <w:t>ed</w:t>
      </w:r>
      <w:r w:rsidRPr="00383C03">
        <w:rPr>
          <w:rFonts w:ascii="Times New Roman" w:hAnsi="Times New Roman"/>
          <w:lang w:bidi="ar-SA"/>
        </w:rPr>
        <w:t xml:space="preserve"> </w:t>
      </w:r>
      <w:r w:rsidRPr="007755ED">
        <w:rPr>
          <w:rFonts w:ascii="Times New Roman" w:hAnsi="Times New Roman"/>
          <w:lang w:bidi="ar-SA"/>
        </w:rPr>
        <w:t>ek</w:t>
      </w:r>
      <w:r w:rsidRPr="00383C03">
        <w:rPr>
          <w:rFonts w:ascii="Times New Roman" w:hAnsi="Times New Roman"/>
          <w:lang w:bidi="ar-SA"/>
        </w:rPr>
        <w:t xml:space="preserve">ö! </w:t>
      </w:r>
      <w:r w:rsidRPr="007755ED">
        <w:rPr>
          <w:rFonts w:ascii="Times New Roman" w:hAnsi="Times New Roman"/>
          <w:lang w:bidi="ar-SA"/>
        </w:rPr>
        <w:t>p</w:t>
      </w:r>
      <w:r w:rsidRPr="00383C03">
        <w:rPr>
          <w:rFonts w:ascii="Times New Roman" w:hAnsi="Times New Roman"/>
          <w:lang w:bidi="ar-SA"/>
        </w:rPr>
        <w:t>ä</w:t>
      </w:r>
      <w:r w:rsidRPr="007755ED">
        <w:rPr>
          <w:rFonts w:ascii="Times New Roman" w:hAnsi="Times New Roman"/>
          <w:lang w:bidi="ar-SA"/>
        </w:rPr>
        <w:t>ked</w:t>
      </w:r>
      <w:r w:rsidRPr="00383C03">
        <w:rPr>
          <w:rFonts w:ascii="Times New Roman" w:hAnsi="Times New Roman"/>
          <w:lang w:bidi="ar-SA"/>
        </w:rPr>
        <w:t xml:space="preserve"> </w:t>
      </w:r>
      <w:r w:rsidRPr="007755ED">
        <w:rPr>
          <w:rFonts w:ascii="Times New Roman" w:hAnsi="Times New Roman"/>
          <w:lang w:bidi="ar-SA"/>
        </w:rPr>
        <w:t>gretik</w:t>
      </w:r>
      <w:r w:rsidRPr="00383C03">
        <w:rPr>
          <w:rFonts w:ascii="Times New Roman" w:hAnsi="Times New Roman"/>
          <w:lang w:bidi="ar-SA"/>
        </w:rPr>
        <w:t xml:space="preserve"> ä</w:t>
      </w:r>
      <w:r w:rsidRPr="007755ED">
        <w:rPr>
          <w:rFonts w:ascii="Times New Roman" w:hAnsi="Times New Roman"/>
          <w:lang w:bidi="ar-SA"/>
        </w:rPr>
        <w:t>seaton</w:t>
      </w:r>
      <w:r w:rsidRPr="00383C03">
        <w:rPr>
          <w:rFonts w:ascii="Times New Roman" w:hAnsi="Times New Roman"/>
          <w:lang w:bidi="ar-SA"/>
        </w:rPr>
        <w:t xml:space="preserve"> </w:t>
      </w:r>
      <w:r w:rsidRPr="007755ED">
        <w:rPr>
          <w:rFonts w:ascii="Times New Roman" w:hAnsi="Times New Roman"/>
          <w:lang w:bidi="ar-SA"/>
        </w:rPr>
        <w:t>su</w:t>
      </w:r>
      <w:r w:rsidRPr="00383C03">
        <w:rPr>
          <w:rFonts w:ascii="Times New Roman" w:hAnsi="Times New Roman"/>
          <w:lang w:bidi="ar-SA"/>
        </w:rPr>
        <w:t xml:space="preserve"> </w:t>
      </w:r>
      <w:r w:rsidRPr="007755ED">
        <w:rPr>
          <w:rFonts w:ascii="Times New Roman" w:hAnsi="Times New Roman"/>
          <w:lang w:bidi="ar-SA"/>
        </w:rPr>
        <w:t>tab</w:t>
      </w:r>
      <w:r w:rsidRPr="00383C03">
        <w:rPr>
          <w:rFonts w:ascii="Times New Roman" w:hAnsi="Times New Roman"/>
          <w:lang w:bidi="ar-SA"/>
        </w:rPr>
        <w:t xml:space="preserve">, </w:t>
      </w:r>
      <w:r w:rsidRPr="007755ED">
        <w:rPr>
          <w:rFonts w:ascii="Times New Roman" w:hAnsi="Times New Roman"/>
          <w:lang w:bidi="ar-SA"/>
        </w:rPr>
        <w:t>e</w:t>
      </w:r>
      <w:r w:rsidRPr="00383C03">
        <w:rPr>
          <w:rFonts w:ascii="Times New Roman" w:hAnsi="Times New Roman"/>
          <w:lang w:bidi="ar-SA"/>
        </w:rPr>
        <w:t xml:space="preserve"> </w:t>
      </w:r>
      <w:r w:rsidRPr="007755ED">
        <w:rPr>
          <w:rFonts w:ascii="Times New Roman" w:hAnsi="Times New Roman"/>
          <w:lang w:bidi="ar-SA"/>
        </w:rPr>
        <w:t>ven</w:t>
      </w:r>
      <w:r w:rsidRPr="00383C03">
        <w:rPr>
          <w:rFonts w:ascii="Times New Roman" w:hAnsi="Times New Roman"/>
          <w:lang w:bidi="ar-SA"/>
        </w:rPr>
        <w:t xml:space="preserve"> ä</w:t>
      </w:r>
      <w:r w:rsidRPr="007755ED">
        <w:rPr>
          <w:rFonts w:ascii="Times New Roman" w:hAnsi="Times New Roman"/>
          <w:lang w:bidi="ar-SA"/>
        </w:rPr>
        <w:t>maif</w:t>
      </w:r>
      <w:r w:rsidRPr="00383C03">
        <w:rPr>
          <w:rFonts w:ascii="Times New Roman" w:hAnsi="Times New Roman"/>
          <w:lang w:bidi="ar-SA"/>
        </w:rPr>
        <w:t>ü</w:t>
      </w:r>
      <w:r w:rsidRPr="007755ED">
        <w:rPr>
          <w:rFonts w:ascii="Times New Roman" w:hAnsi="Times New Roman"/>
          <w:lang w:bidi="ar-SA"/>
        </w:rPr>
        <w:t>kom</w:t>
      </w:r>
      <w:r w:rsidRPr="00383C03">
        <w:rPr>
          <w:rFonts w:ascii="Times New Roman" w:hAnsi="Times New Roman"/>
          <w:lang w:bidi="ar-SA"/>
        </w:rPr>
        <w:t xml:space="preserve"> </w:t>
      </w:r>
      <w:r w:rsidRPr="007755ED">
        <w:rPr>
          <w:rFonts w:ascii="Times New Roman" w:hAnsi="Times New Roman"/>
          <w:lang w:bidi="ar-SA"/>
        </w:rPr>
        <w:t>oni</w:t>
      </w:r>
      <w:r w:rsidRPr="00383C03">
        <w:rPr>
          <w:rFonts w:ascii="Times New Roman" w:hAnsi="Times New Roman"/>
          <w:lang w:bidi="ar-SA"/>
        </w:rPr>
        <w:t xml:space="preserve">, </w:t>
      </w:r>
      <w:r w:rsidRPr="007755ED">
        <w:rPr>
          <w:rFonts w:ascii="Times New Roman" w:hAnsi="Times New Roman"/>
          <w:lang w:bidi="ar-SA"/>
        </w:rPr>
        <w:t>z</w:t>
      </w:r>
      <w:r w:rsidRPr="00383C03">
        <w:rPr>
          <w:rFonts w:ascii="Times New Roman" w:hAnsi="Times New Roman"/>
          <w:lang w:bidi="ar-SA"/>
        </w:rPr>
        <w:t>ä</w:t>
      </w:r>
      <w:r w:rsidRPr="007755ED">
        <w:rPr>
          <w:rFonts w:ascii="Times New Roman" w:hAnsi="Times New Roman"/>
          <w:lang w:bidi="ar-SA"/>
        </w:rPr>
        <w:t>lakeks</w:t>
      </w:r>
      <w:r w:rsidRPr="00383C03">
        <w:rPr>
          <w:rFonts w:ascii="Times New Roman" w:hAnsi="Times New Roman"/>
          <w:lang w:bidi="ar-SA"/>
        </w:rPr>
        <w:t xml:space="preserve"> </w:t>
      </w:r>
      <w:r w:rsidRPr="007755ED">
        <w:rPr>
          <w:rFonts w:ascii="Times New Roman" w:hAnsi="Times New Roman"/>
          <w:lang w:bidi="ar-SA"/>
        </w:rPr>
        <w:t>braunik</w:t>
      </w:r>
      <w:r w:rsidRPr="00383C03">
        <w:rPr>
          <w:rFonts w:ascii="Times New Roman" w:hAnsi="Times New Roman"/>
          <w:lang w:bidi="ar-SA"/>
        </w:rPr>
        <w:t xml:space="preserve"> </w:t>
      </w:r>
      <w:r w:rsidRPr="007755ED">
        <w:rPr>
          <w:rFonts w:ascii="Times New Roman" w:hAnsi="Times New Roman"/>
          <w:lang w:bidi="ar-SA"/>
        </w:rPr>
        <w:t>benosev</w:t>
      </w:r>
      <w:r w:rsidRPr="00383C03">
        <w:rPr>
          <w:rFonts w:ascii="Times New Roman" w:hAnsi="Times New Roman"/>
          <w:lang w:bidi="ar-SA"/>
        </w:rPr>
        <w:t>ä</w:t>
      </w:r>
      <w:r w:rsidRPr="007755ED">
        <w:rPr>
          <w:rFonts w:ascii="Times New Roman" w:hAnsi="Times New Roman"/>
          <w:lang w:bidi="ar-SA"/>
        </w:rPr>
        <w:t>dik</w:t>
      </w:r>
      <w:r w:rsidRPr="00383C03">
        <w:rPr>
          <w:rFonts w:ascii="Times New Roman" w:hAnsi="Times New Roman"/>
          <w:lang w:bidi="ar-SA"/>
        </w:rPr>
        <w:t xml:space="preserve"> ä</w:t>
      </w:r>
      <w:r w:rsidRPr="007755ED">
        <w:rPr>
          <w:rFonts w:ascii="Times New Roman" w:hAnsi="Times New Roman"/>
          <w:lang w:bidi="ar-SA"/>
        </w:rPr>
        <w:t>sefalons</w:t>
      </w:r>
      <w:r w:rsidRPr="00383C03">
        <w:rPr>
          <w:rFonts w:ascii="Times New Roman" w:hAnsi="Times New Roman"/>
          <w:lang w:bidi="ar-SA"/>
        </w:rPr>
        <w:t xml:space="preserve"> </w:t>
      </w:r>
      <w:r w:rsidRPr="007755ED">
        <w:rPr>
          <w:rFonts w:ascii="Times New Roman" w:hAnsi="Times New Roman"/>
          <w:lang w:bidi="ar-SA"/>
        </w:rPr>
        <w:t>se</w:t>
      </w:r>
      <w:r w:rsidRPr="00383C03">
        <w:rPr>
          <w:rFonts w:ascii="Times New Roman" w:hAnsi="Times New Roman"/>
          <w:lang w:bidi="ar-SA"/>
        </w:rPr>
        <w:t xml:space="preserve"> </w:t>
      </w:r>
      <w:r w:rsidRPr="007755ED">
        <w:rPr>
          <w:rFonts w:ascii="Times New Roman" w:hAnsi="Times New Roman"/>
          <w:lang w:bidi="ar-SA"/>
        </w:rPr>
        <w:t>on</w:t>
      </w:r>
      <w:r w:rsidRPr="00383C03">
        <w:rPr>
          <w:rFonts w:ascii="Times New Roman" w:hAnsi="Times New Roman"/>
          <w:lang w:bidi="ar-SA"/>
        </w:rPr>
        <w:t xml:space="preserve">; </w:t>
      </w:r>
      <w:r w:rsidRPr="007755ED">
        <w:rPr>
          <w:rFonts w:ascii="Times New Roman" w:hAnsi="Times New Roman"/>
          <w:lang w:bidi="ar-SA"/>
        </w:rPr>
        <w:t>sui</w:t>
      </w:r>
      <w:r w:rsidRPr="00383C03">
        <w:rPr>
          <w:rFonts w:ascii="Times New Roman" w:hAnsi="Times New Roman"/>
          <w:lang w:bidi="ar-SA"/>
        </w:rPr>
        <w:t xml:space="preserve"> </w:t>
      </w:r>
      <w:r w:rsidRPr="007755ED">
        <w:rPr>
          <w:rFonts w:ascii="Times New Roman" w:hAnsi="Times New Roman"/>
          <w:lang w:bidi="ar-SA"/>
        </w:rPr>
        <w:t>ons</w:t>
      </w:r>
      <w:r w:rsidRPr="00383C03">
        <w:rPr>
          <w:rFonts w:ascii="Times New Roman" w:hAnsi="Times New Roman"/>
          <w:lang w:bidi="ar-SA"/>
        </w:rPr>
        <w:t xml:space="preserve"> ä</w:t>
      </w:r>
      <w:r w:rsidRPr="007755ED">
        <w:rPr>
          <w:rFonts w:ascii="Times New Roman" w:hAnsi="Times New Roman"/>
          <w:lang w:bidi="ar-SA"/>
        </w:rPr>
        <w:t>dabinons</w:t>
      </w:r>
      <w:r w:rsidRPr="00383C03">
        <w:rPr>
          <w:rFonts w:ascii="Times New Roman" w:hAnsi="Times New Roman"/>
          <w:lang w:bidi="ar-SA"/>
        </w:rPr>
        <w:t xml:space="preserve"> </w:t>
      </w:r>
      <w:r w:rsidRPr="007755ED">
        <w:rPr>
          <w:rFonts w:ascii="Times New Roman" w:hAnsi="Times New Roman"/>
          <w:lang w:bidi="ar-SA"/>
        </w:rPr>
        <w:t>primatonats</w:t>
      </w:r>
      <w:r w:rsidRPr="00383C03">
        <w:rPr>
          <w:rFonts w:ascii="Times New Roman" w:hAnsi="Times New Roman"/>
          <w:lang w:bidi="ar-SA"/>
        </w:rPr>
        <w:t xml:space="preserve"> </w:t>
      </w:r>
      <w:r w:rsidRPr="007755ED">
        <w:rPr>
          <w:rFonts w:ascii="Times New Roman" w:hAnsi="Times New Roman"/>
          <w:lang w:bidi="ar-SA"/>
        </w:rPr>
        <w:t>nema</w:t>
      </w:r>
      <w:r w:rsidRPr="00383C03">
        <w:rPr>
          <w:rFonts w:ascii="Times New Roman" w:hAnsi="Times New Roman"/>
          <w:lang w:bidi="ar-SA"/>
        </w:rPr>
        <w:t xml:space="preserve"> </w:t>
      </w:r>
      <w:r w:rsidRPr="007755ED">
        <w:rPr>
          <w:rFonts w:ascii="Times New Roman" w:hAnsi="Times New Roman"/>
          <w:lang w:bidi="ar-SA"/>
        </w:rPr>
        <w:t>omik</w:t>
      </w:r>
      <w:r w:rsidRPr="00383C03">
        <w:rPr>
          <w:rFonts w:ascii="Times New Roman" w:hAnsi="Times New Roman"/>
          <w:lang w:bidi="ar-SA"/>
        </w:rPr>
        <w:t xml:space="preserve">, </w:t>
      </w:r>
      <w:r w:rsidRPr="007755ED">
        <w:rPr>
          <w:rFonts w:ascii="Times New Roman" w:hAnsi="Times New Roman"/>
          <w:lang w:bidi="ar-SA"/>
        </w:rPr>
        <w:t>kels</w:t>
      </w:r>
      <w:r w:rsidRPr="00383C03">
        <w:rPr>
          <w:rFonts w:ascii="Times New Roman" w:hAnsi="Times New Roman"/>
          <w:lang w:bidi="ar-SA"/>
        </w:rPr>
        <w:t xml:space="preserve"> </w:t>
      </w:r>
      <w:r w:rsidRPr="007755ED">
        <w:rPr>
          <w:rFonts w:ascii="Times New Roman" w:hAnsi="Times New Roman"/>
          <w:lang w:bidi="ar-SA"/>
        </w:rPr>
        <w:t>pifomons</w:t>
      </w:r>
      <w:r w:rsidRPr="00383C03">
        <w:rPr>
          <w:rFonts w:ascii="Times New Roman" w:hAnsi="Times New Roman"/>
          <w:lang w:bidi="ar-SA"/>
        </w:rPr>
        <w:t xml:space="preserve"> </w:t>
      </w:r>
      <w:r w:rsidRPr="007755ED">
        <w:rPr>
          <w:rFonts w:ascii="Times New Roman" w:hAnsi="Times New Roman"/>
          <w:lang w:bidi="ar-SA"/>
        </w:rPr>
        <w:t>me</w:t>
      </w:r>
      <w:r w:rsidRPr="00383C03">
        <w:rPr>
          <w:rFonts w:ascii="Times New Roman" w:hAnsi="Times New Roman"/>
          <w:lang w:bidi="ar-SA"/>
        </w:rPr>
        <w:t xml:space="preserve"> </w:t>
      </w:r>
      <w:r w:rsidRPr="007755ED">
        <w:rPr>
          <w:rFonts w:ascii="Times New Roman" w:hAnsi="Times New Roman"/>
          <w:lang w:bidi="ar-SA"/>
        </w:rPr>
        <w:t>jueg</w:t>
      </w:r>
      <w:r w:rsidRPr="00383C03">
        <w:rPr>
          <w:rFonts w:ascii="Times New Roman" w:hAnsi="Times New Roman"/>
          <w:lang w:bidi="ar-SA"/>
        </w:rPr>
        <w:t xml:space="preserve"> </w:t>
      </w:r>
      <w:r w:rsidRPr="007755ED">
        <w:rPr>
          <w:rFonts w:ascii="Times New Roman" w:hAnsi="Times New Roman"/>
          <w:lang w:bidi="ar-SA"/>
        </w:rPr>
        <w:t>pisust</w:t>
      </w:r>
      <w:r w:rsidRPr="00383C03">
        <w:rPr>
          <w:rFonts w:ascii="Times New Roman" w:hAnsi="Times New Roman"/>
          <w:lang w:bidi="ar-SA"/>
        </w:rPr>
        <w:t>ü</w:t>
      </w:r>
      <w:r w:rsidRPr="007755ED">
        <w:rPr>
          <w:rFonts w:ascii="Times New Roman" w:hAnsi="Times New Roman"/>
          <w:lang w:bidi="ar-SA"/>
        </w:rPr>
        <w:t>r</w:t>
      </w:r>
      <w:r w:rsidRPr="00383C03">
        <w:rPr>
          <w:rFonts w:ascii="Times New Roman" w:hAnsi="Times New Roman"/>
          <w:lang w:bidi="ar-SA"/>
        </w:rPr>
        <w:t>ü</w:t>
      </w:r>
      <w:r w:rsidRPr="007755ED">
        <w:rPr>
          <w:rFonts w:ascii="Times New Roman" w:hAnsi="Times New Roman"/>
          <w:lang w:bidi="ar-SA"/>
        </w:rPr>
        <w:t>l</w:t>
      </w:r>
      <w:r w:rsidRPr="00383C03">
        <w:rPr>
          <w:rFonts w:ascii="Times New Roman" w:hAnsi="Times New Roman"/>
          <w:lang w:bidi="ar-SA"/>
        </w:rPr>
        <w:t>ö</w:t>
      </w:r>
      <w:r w:rsidRPr="007755ED">
        <w:rPr>
          <w:rFonts w:ascii="Times New Roman" w:hAnsi="Times New Roman"/>
          <w:lang w:bidi="ar-SA"/>
        </w:rPr>
        <w:t>l</w:t>
      </w:r>
      <w:r w:rsidRPr="00383C03">
        <w:rPr>
          <w:rFonts w:ascii="Times New Roman" w:hAnsi="Times New Roman"/>
          <w:lang w:bidi="ar-SA"/>
        </w:rPr>
        <w:t xml:space="preserve">; </w:t>
      </w:r>
      <w:r w:rsidRPr="007755ED">
        <w:rPr>
          <w:rFonts w:ascii="Times New Roman" w:hAnsi="Times New Roman"/>
          <w:lang w:bidi="ar-SA"/>
        </w:rPr>
        <w:t>v</w:t>
      </w:r>
      <w:r w:rsidRPr="00383C03">
        <w:rPr>
          <w:rFonts w:ascii="Times New Roman" w:hAnsi="Times New Roman"/>
          <w:lang w:bidi="ar-SA"/>
        </w:rPr>
        <w:t xml:space="preserve">ö! </w:t>
      </w:r>
      <w:r w:rsidRPr="007755ED">
        <w:rPr>
          <w:rFonts w:ascii="Times New Roman" w:hAnsi="Times New Roman"/>
          <w:lang w:bidi="ar-SA"/>
        </w:rPr>
        <w:t>nek</w:t>
      </w:r>
      <w:r w:rsidRPr="00383C03">
        <w:rPr>
          <w:rFonts w:ascii="Times New Roman" w:hAnsi="Times New Roman"/>
          <w:lang w:bidi="ar-SA"/>
        </w:rPr>
        <w:t xml:space="preserve"> </w:t>
      </w:r>
      <w:r w:rsidRPr="007755ED">
        <w:rPr>
          <w:rFonts w:ascii="Times New Roman" w:hAnsi="Times New Roman"/>
          <w:lang w:bidi="ar-SA"/>
        </w:rPr>
        <w:t>votik</w:t>
      </w:r>
      <w:r w:rsidRPr="00383C03">
        <w:rPr>
          <w:rFonts w:ascii="Times New Roman" w:hAnsi="Times New Roman"/>
          <w:lang w:bidi="ar-SA"/>
        </w:rPr>
        <w:t xml:space="preserve"> ä</w:t>
      </w:r>
      <w:r w:rsidRPr="007755ED">
        <w:rPr>
          <w:rFonts w:ascii="Times New Roman" w:hAnsi="Times New Roman"/>
          <w:lang w:bidi="ar-SA"/>
        </w:rPr>
        <w:t>s</w:t>
      </w:r>
      <w:r w:rsidRPr="00383C03">
        <w:rPr>
          <w:rFonts w:ascii="Times New Roman" w:hAnsi="Times New Roman"/>
          <w:lang w:bidi="ar-SA"/>
        </w:rPr>
        <w:t xml:space="preserve">ä </w:t>
      </w:r>
      <w:r>
        <w:rPr>
          <w:rFonts w:ascii="Times New Roman" w:hAnsi="Times New Roman"/>
          <w:lang w:bidi="ar-SA"/>
        </w:rPr>
        <w:t>‘</w:t>
      </w:r>
      <w:r w:rsidRPr="007755ED">
        <w:rPr>
          <w:rFonts w:ascii="Times New Roman" w:hAnsi="Times New Roman"/>
          <w:lang w:bidi="ar-SA"/>
        </w:rPr>
        <w:t>Elisabeth</w:t>
      </w:r>
      <w:r w:rsidRPr="00383C03">
        <w:rPr>
          <w:rFonts w:ascii="Times New Roman" w:hAnsi="Times New Roman"/>
          <w:lang w:bidi="ar-SA"/>
        </w:rPr>
        <w:t>’ ä</w:t>
      </w:r>
      <w:r w:rsidRPr="007755ED">
        <w:rPr>
          <w:rFonts w:ascii="Times New Roman" w:hAnsi="Times New Roman"/>
          <w:lang w:bidi="ar-SA"/>
        </w:rPr>
        <w:t>kanof</w:t>
      </w:r>
      <w:r w:rsidRPr="00383C03">
        <w:rPr>
          <w:rFonts w:ascii="Times New Roman" w:hAnsi="Times New Roman"/>
          <w:lang w:bidi="ar-SA"/>
        </w:rPr>
        <w:t xml:space="preserve"> </w:t>
      </w:r>
      <w:r w:rsidRPr="007755ED">
        <w:rPr>
          <w:rFonts w:ascii="Times New Roman" w:hAnsi="Times New Roman"/>
          <w:lang w:bidi="ar-SA"/>
        </w:rPr>
        <w:t>edun</w:t>
      </w:r>
      <w:r w:rsidRPr="00383C03">
        <w:rPr>
          <w:rFonts w:ascii="Times New Roman" w:hAnsi="Times New Roman"/>
          <w:lang w:bidi="ar-SA"/>
        </w:rPr>
        <w:t>ö</w:t>
      </w:r>
      <w:r w:rsidRPr="007755ED">
        <w:rPr>
          <w:rFonts w:ascii="Times New Roman" w:hAnsi="Times New Roman"/>
          <w:lang w:bidi="ar-SA"/>
        </w:rPr>
        <w:t>n</w:t>
      </w:r>
      <w:r w:rsidRPr="00383C03">
        <w:rPr>
          <w:rFonts w:ascii="Times New Roman" w:hAnsi="Times New Roman"/>
          <w:lang w:bidi="ar-SA"/>
        </w:rPr>
        <w:t xml:space="preserve"> </w:t>
      </w:r>
      <w:r w:rsidRPr="007755ED">
        <w:rPr>
          <w:rFonts w:ascii="Times New Roman" w:hAnsi="Times New Roman"/>
          <w:lang w:bidi="ar-SA"/>
        </w:rPr>
        <w:t>atosi</w:t>
      </w:r>
      <w:r w:rsidRPr="00383C03">
        <w:rPr>
          <w:rFonts w:ascii="Times New Roman" w:hAnsi="Times New Roman"/>
          <w:lang w:bidi="ar-SA"/>
        </w:rPr>
        <w:t>.</w:t>
      </w:r>
    </w:p>
    <w:p w:rsidR="00B610B3" w:rsidRPr="00383C03" w:rsidRDefault="00B610B3" w:rsidP="00C10EED">
      <w:pPr>
        <w:autoSpaceDE w:val="0"/>
        <w:autoSpaceDN w:val="0"/>
        <w:adjustRightInd w:val="0"/>
        <w:ind w:firstLine="284"/>
        <w:jc w:val="both"/>
        <w:rPr>
          <w:rFonts w:ascii="Times New Roman" w:hAnsi="Times New Roman"/>
          <w:lang w:bidi="ar-SA"/>
        </w:rPr>
      </w:pPr>
      <w:r w:rsidRPr="00383C03">
        <w:rPr>
          <w:rFonts w:ascii="Times New Roman" w:hAnsi="Times New Roman"/>
          <w:lang w:bidi="ar-SA"/>
        </w:rPr>
        <w:t xml:space="preserve">Täno äsüikon päkedil ninädöl stofädis feiniko pibrodölis: pokasärvätüls e </w:t>
      </w:r>
      <w:r w:rsidRPr="007755ED">
        <w:rPr>
          <w:rFonts w:ascii="Times New Roman" w:hAnsi="Times New Roman"/>
          <w:lang w:bidi="ar-SA"/>
        </w:rPr>
        <w:t>sliv</w:t>
      </w:r>
      <w:r w:rsidRPr="00383C03">
        <w:rPr>
          <w:rFonts w:ascii="Times New Roman" w:hAnsi="Times New Roman"/>
          <w:lang w:bidi="ar-SA"/>
        </w:rPr>
        <w:t>ü</w:t>
      </w:r>
      <w:r w:rsidRPr="007755ED">
        <w:rPr>
          <w:rFonts w:ascii="Times New Roman" w:hAnsi="Times New Roman"/>
          <w:lang w:bidi="ar-SA"/>
        </w:rPr>
        <w:t>ls</w:t>
      </w:r>
      <w:r w:rsidRPr="00383C03">
        <w:rPr>
          <w:rFonts w:ascii="Times New Roman" w:hAnsi="Times New Roman"/>
          <w:lang w:bidi="ar-SA"/>
        </w:rPr>
        <w:t xml:space="preserve">, </w:t>
      </w:r>
      <w:r w:rsidRPr="007755ED">
        <w:rPr>
          <w:rFonts w:ascii="Times New Roman" w:hAnsi="Times New Roman"/>
          <w:lang w:bidi="ar-SA"/>
        </w:rPr>
        <w:t>fino</w:t>
      </w:r>
      <w:r w:rsidRPr="00383C03">
        <w:rPr>
          <w:rFonts w:ascii="Times New Roman" w:hAnsi="Times New Roman"/>
          <w:lang w:bidi="ar-SA"/>
        </w:rPr>
        <w:t xml:space="preserve"> </w:t>
      </w:r>
      <w:r w:rsidRPr="007755ED">
        <w:rPr>
          <w:rFonts w:ascii="Times New Roman" w:hAnsi="Times New Roman"/>
          <w:lang w:bidi="ar-SA"/>
        </w:rPr>
        <w:t>peneds</w:t>
      </w:r>
      <w:r w:rsidRPr="00383C03">
        <w:rPr>
          <w:rFonts w:ascii="Times New Roman" w:hAnsi="Times New Roman"/>
          <w:lang w:bidi="ar-SA"/>
        </w:rPr>
        <w:t xml:space="preserve"> </w:t>
      </w:r>
      <w:r w:rsidRPr="007755ED">
        <w:rPr>
          <w:rFonts w:ascii="Times New Roman" w:hAnsi="Times New Roman"/>
          <w:lang w:bidi="ar-SA"/>
        </w:rPr>
        <w:t>de</w:t>
      </w:r>
      <w:r w:rsidRPr="00383C03">
        <w:rPr>
          <w:rFonts w:ascii="Times New Roman" w:hAnsi="Times New Roman"/>
          <w:lang w:bidi="ar-SA"/>
        </w:rPr>
        <w:t xml:space="preserve"> </w:t>
      </w:r>
      <w:r w:rsidRPr="007755ED">
        <w:rPr>
          <w:rFonts w:ascii="Times New Roman" w:hAnsi="Times New Roman"/>
          <w:lang w:bidi="ar-SA"/>
        </w:rPr>
        <w:t>mot</w:t>
      </w:r>
      <w:r w:rsidRPr="00383C03">
        <w:rPr>
          <w:rFonts w:ascii="Times New Roman" w:hAnsi="Times New Roman"/>
          <w:lang w:bidi="ar-SA"/>
        </w:rPr>
        <w:t xml:space="preserve"> </w:t>
      </w:r>
      <w:r w:rsidRPr="007755ED">
        <w:rPr>
          <w:rFonts w:ascii="Times New Roman" w:hAnsi="Times New Roman"/>
          <w:lang w:bidi="ar-SA"/>
        </w:rPr>
        <w:t>e</w:t>
      </w:r>
      <w:r w:rsidRPr="00383C03">
        <w:rPr>
          <w:rFonts w:ascii="Times New Roman" w:hAnsi="Times New Roman"/>
          <w:lang w:bidi="ar-SA"/>
        </w:rPr>
        <w:t xml:space="preserve"> </w:t>
      </w:r>
      <w:r w:rsidRPr="007755ED">
        <w:rPr>
          <w:rFonts w:ascii="Times New Roman" w:hAnsi="Times New Roman"/>
          <w:lang w:bidi="ar-SA"/>
        </w:rPr>
        <w:t>de</w:t>
      </w:r>
      <w:r w:rsidRPr="00383C03">
        <w:rPr>
          <w:rFonts w:ascii="Times New Roman" w:hAnsi="Times New Roman"/>
          <w:lang w:bidi="ar-SA"/>
        </w:rPr>
        <w:t xml:space="preserve"> </w:t>
      </w:r>
      <w:r>
        <w:rPr>
          <w:rFonts w:ascii="Times New Roman" w:hAnsi="Times New Roman"/>
          <w:lang w:bidi="ar-SA"/>
        </w:rPr>
        <w:t>‘</w:t>
      </w:r>
      <w:r w:rsidRPr="00383C03">
        <w:rPr>
          <w:rFonts w:ascii="Times New Roman" w:hAnsi="Times New Roman"/>
          <w:lang w:bidi="ar-SA"/>
        </w:rPr>
        <w:t xml:space="preserve">Elisabeth’. </w:t>
      </w:r>
      <w:r>
        <w:rPr>
          <w:rFonts w:ascii="Times New Roman" w:hAnsi="Times New Roman"/>
          <w:lang w:bidi="ar-SA"/>
        </w:rPr>
        <w:t>‘</w:t>
      </w:r>
      <w:r w:rsidRPr="00383C03">
        <w:rPr>
          <w:rFonts w:ascii="Times New Roman" w:hAnsi="Times New Roman"/>
          <w:lang w:bidi="ar-SA"/>
        </w:rPr>
        <w:t xml:space="preserve">Reinhard’ ämaifükom büiküno lätiki; </w:t>
      </w:r>
      <w:r>
        <w:rPr>
          <w:rFonts w:ascii="Times New Roman" w:hAnsi="Times New Roman"/>
          <w:lang w:bidi="ar-SA"/>
        </w:rPr>
        <w:t>‘</w:t>
      </w:r>
      <w:r w:rsidRPr="00383C03">
        <w:rPr>
          <w:rFonts w:ascii="Times New Roman" w:hAnsi="Times New Roman"/>
          <w:lang w:bidi="ar-SA"/>
        </w:rPr>
        <w:t>Elisabeth’ äpenof:</w:t>
      </w:r>
    </w:p>
    <w:p w:rsidR="00B610B3" w:rsidRPr="00127196"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383C03">
        <w:rPr>
          <w:rFonts w:ascii="Times New Roman" w:hAnsi="Times New Roman"/>
          <w:lang w:bidi="ar-SA"/>
        </w:rPr>
        <w:t xml:space="preserve">Juegatonats jönik kanons vo konön ole, kif ekeyufof pö bak kekas; jipösod ot </w:t>
      </w:r>
      <w:r w:rsidRPr="007755ED">
        <w:rPr>
          <w:rFonts w:ascii="Times New Roman" w:hAnsi="Times New Roman"/>
          <w:lang w:bidi="ar-SA"/>
        </w:rPr>
        <w:t>ebrodof</w:t>
      </w:r>
      <w:r w:rsidRPr="00383C03">
        <w:rPr>
          <w:rFonts w:ascii="Times New Roman" w:hAnsi="Times New Roman"/>
          <w:lang w:bidi="ar-SA"/>
        </w:rPr>
        <w:t xml:space="preserve"> </w:t>
      </w:r>
      <w:r w:rsidRPr="007755ED">
        <w:rPr>
          <w:rFonts w:ascii="Times New Roman" w:hAnsi="Times New Roman"/>
          <w:lang w:bidi="ar-SA"/>
        </w:rPr>
        <w:t>sliv</w:t>
      </w:r>
      <w:r w:rsidRPr="00383C03">
        <w:rPr>
          <w:rFonts w:ascii="Times New Roman" w:hAnsi="Times New Roman"/>
          <w:lang w:bidi="ar-SA"/>
        </w:rPr>
        <w:t>ü</w:t>
      </w:r>
      <w:r w:rsidRPr="007755ED">
        <w:rPr>
          <w:rFonts w:ascii="Times New Roman" w:hAnsi="Times New Roman"/>
          <w:lang w:bidi="ar-SA"/>
        </w:rPr>
        <w:t>lis</w:t>
      </w:r>
      <w:r w:rsidRPr="00383C03">
        <w:rPr>
          <w:rFonts w:ascii="Times New Roman" w:hAnsi="Times New Roman"/>
          <w:lang w:bidi="ar-SA"/>
        </w:rPr>
        <w:t xml:space="preserve"> </w:t>
      </w:r>
      <w:r w:rsidRPr="007755ED">
        <w:rPr>
          <w:rFonts w:ascii="Times New Roman" w:hAnsi="Times New Roman"/>
          <w:lang w:bidi="ar-SA"/>
        </w:rPr>
        <w:t>pro</w:t>
      </w:r>
      <w:r w:rsidRPr="00383C03">
        <w:rPr>
          <w:rFonts w:ascii="Times New Roman" w:hAnsi="Times New Roman"/>
          <w:lang w:bidi="ar-SA"/>
        </w:rPr>
        <w:t xml:space="preserve"> </w:t>
      </w:r>
      <w:r w:rsidRPr="007755ED">
        <w:rPr>
          <w:rFonts w:ascii="Times New Roman" w:hAnsi="Times New Roman"/>
          <w:lang w:bidi="ar-SA"/>
        </w:rPr>
        <w:t>ol</w:t>
      </w:r>
      <w:r w:rsidRPr="00383C03">
        <w:rPr>
          <w:rFonts w:ascii="Times New Roman" w:hAnsi="Times New Roman"/>
          <w:lang w:bidi="ar-SA"/>
        </w:rPr>
        <w:t xml:space="preserve">. </w:t>
      </w:r>
      <w:r w:rsidRPr="007755ED">
        <w:rPr>
          <w:rFonts w:ascii="Times New Roman" w:hAnsi="Times New Roman"/>
          <w:lang w:bidi="ar-SA"/>
        </w:rPr>
        <w:t>Lomü obs nu ovedos vemo stilik ün kritidasoar; mot oba pladof ai ya tü düp: zül e laf spulömi oka ini gul; binos go so soalik ün nifüp at, bi ol no binol is.</w:t>
      </w:r>
    </w:p>
    <w:p w:rsidR="00B610B3" w:rsidRPr="00127196"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Nu</w:t>
      </w:r>
      <w:r w:rsidRPr="00127196">
        <w:rPr>
          <w:rFonts w:ascii="Times New Roman" w:hAnsi="Times New Roman"/>
          <w:lang w:bidi="ar-SA"/>
        </w:rPr>
        <w:t xml:space="preserve"> ü</w:t>
      </w:r>
      <w:r w:rsidRPr="007755ED">
        <w:rPr>
          <w:rFonts w:ascii="Times New Roman" w:hAnsi="Times New Roman"/>
          <w:lang w:bidi="ar-SA"/>
        </w:rPr>
        <w:t>n</w:t>
      </w:r>
      <w:r w:rsidRPr="00127196">
        <w:rPr>
          <w:rFonts w:ascii="Times New Roman" w:hAnsi="Times New Roman"/>
          <w:lang w:bidi="ar-SA"/>
        </w:rPr>
        <w:t xml:space="preserve"> </w:t>
      </w:r>
      <w:r w:rsidRPr="007755ED">
        <w:rPr>
          <w:rFonts w:ascii="Times New Roman" w:hAnsi="Times New Roman"/>
          <w:lang w:bidi="ar-SA"/>
        </w:rPr>
        <w:t>z</w:t>
      </w:r>
      <w:r w:rsidRPr="00127196">
        <w:rPr>
          <w:rFonts w:ascii="Times New Roman" w:hAnsi="Times New Roman"/>
          <w:lang w:bidi="ar-SA"/>
        </w:rPr>
        <w:t>ä</w:t>
      </w:r>
      <w:r w:rsidRPr="007755ED">
        <w:rPr>
          <w:rFonts w:ascii="Times New Roman" w:hAnsi="Times New Roman"/>
          <w:lang w:bidi="ar-SA"/>
        </w:rPr>
        <w:t>del</w:t>
      </w:r>
      <w:r w:rsidRPr="00127196">
        <w:rPr>
          <w:rFonts w:ascii="Times New Roman" w:hAnsi="Times New Roman"/>
          <w:lang w:bidi="ar-SA"/>
        </w:rPr>
        <w:t xml:space="preserve"> </w:t>
      </w:r>
      <w:r w:rsidRPr="007755ED">
        <w:rPr>
          <w:rFonts w:ascii="Times New Roman" w:hAnsi="Times New Roman"/>
          <w:lang w:bidi="ar-SA"/>
        </w:rPr>
        <w:t>b</w:t>
      </w:r>
      <w:r w:rsidRPr="00127196">
        <w:rPr>
          <w:rFonts w:ascii="Times New Roman" w:hAnsi="Times New Roman"/>
          <w:lang w:bidi="ar-SA"/>
        </w:rPr>
        <w:t>ü</w:t>
      </w:r>
      <w:r w:rsidRPr="007755ED">
        <w:rPr>
          <w:rFonts w:ascii="Times New Roman" w:hAnsi="Times New Roman"/>
          <w:lang w:bidi="ar-SA"/>
        </w:rPr>
        <w:t>ik</w:t>
      </w:r>
      <w:r w:rsidRPr="00127196">
        <w:rPr>
          <w:rFonts w:ascii="Times New Roman" w:hAnsi="Times New Roman"/>
          <w:lang w:bidi="ar-SA"/>
        </w:rPr>
        <w:t xml:space="preserve"> </w:t>
      </w:r>
      <w:r w:rsidRPr="007755ED">
        <w:rPr>
          <w:rFonts w:ascii="Times New Roman" w:hAnsi="Times New Roman"/>
          <w:lang w:bidi="ar-SA"/>
        </w:rPr>
        <w:t>i</w:t>
      </w:r>
      <w:r w:rsidRPr="00127196">
        <w:rPr>
          <w:rFonts w:ascii="Times New Roman" w:hAnsi="Times New Roman"/>
          <w:lang w:bidi="ar-SA"/>
        </w:rPr>
        <w:t xml:space="preserve"> </w:t>
      </w:r>
      <w:r w:rsidRPr="007755ED">
        <w:rPr>
          <w:rFonts w:ascii="Times New Roman" w:hAnsi="Times New Roman"/>
          <w:lang w:bidi="ar-SA"/>
        </w:rPr>
        <w:t>janafrin</w:t>
      </w:r>
      <w:r w:rsidRPr="00127196">
        <w:rPr>
          <w:rFonts w:ascii="Times New Roman" w:hAnsi="Times New Roman"/>
          <w:lang w:bidi="ar-SA"/>
        </w:rPr>
        <w:t xml:space="preserve">, </w:t>
      </w:r>
      <w:r w:rsidRPr="007755ED">
        <w:rPr>
          <w:rFonts w:ascii="Times New Roman" w:hAnsi="Times New Roman"/>
          <w:lang w:bidi="ar-SA"/>
        </w:rPr>
        <w:t>keli</w:t>
      </w:r>
      <w:r w:rsidRPr="00127196">
        <w:rPr>
          <w:rFonts w:ascii="Times New Roman" w:hAnsi="Times New Roman"/>
          <w:lang w:bidi="ar-SA"/>
        </w:rPr>
        <w:t xml:space="preserve"> </w:t>
      </w:r>
      <w:r w:rsidRPr="007755ED">
        <w:rPr>
          <w:rFonts w:ascii="Times New Roman" w:hAnsi="Times New Roman"/>
          <w:lang w:bidi="ar-SA"/>
        </w:rPr>
        <w:t>ilegivol</w:t>
      </w:r>
      <w:r w:rsidRPr="00127196">
        <w:rPr>
          <w:rFonts w:ascii="Times New Roman" w:hAnsi="Times New Roman"/>
          <w:lang w:bidi="ar-SA"/>
        </w:rPr>
        <w:t xml:space="preserve"> </w:t>
      </w:r>
      <w:r w:rsidRPr="007755ED">
        <w:rPr>
          <w:rFonts w:ascii="Times New Roman" w:hAnsi="Times New Roman"/>
          <w:lang w:bidi="ar-SA"/>
        </w:rPr>
        <w:t>obe</w:t>
      </w:r>
      <w:r w:rsidRPr="00127196">
        <w:rPr>
          <w:rFonts w:ascii="Times New Roman" w:hAnsi="Times New Roman"/>
          <w:lang w:bidi="ar-SA"/>
        </w:rPr>
        <w:t xml:space="preserve">, </w:t>
      </w:r>
      <w:r w:rsidRPr="007755ED">
        <w:rPr>
          <w:rFonts w:ascii="Times New Roman" w:hAnsi="Times New Roman"/>
          <w:lang w:bidi="ar-SA"/>
        </w:rPr>
        <w:t>edeadon</w:t>
      </w:r>
      <w:r w:rsidRPr="00127196">
        <w:rPr>
          <w:rFonts w:ascii="Times New Roman" w:hAnsi="Times New Roman"/>
          <w:lang w:bidi="ar-SA"/>
        </w:rPr>
        <w:t xml:space="preserve">; </w:t>
      </w:r>
      <w:r w:rsidRPr="007755ED">
        <w:rPr>
          <w:rFonts w:ascii="Times New Roman" w:hAnsi="Times New Roman"/>
          <w:lang w:bidi="ar-SA"/>
        </w:rPr>
        <w:t>edrenob</w:t>
      </w:r>
      <w:r w:rsidRPr="00127196">
        <w:rPr>
          <w:rFonts w:ascii="Times New Roman" w:hAnsi="Times New Roman"/>
          <w:lang w:bidi="ar-SA"/>
        </w:rPr>
        <w:t xml:space="preserve"> </w:t>
      </w:r>
      <w:r w:rsidRPr="007755ED">
        <w:rPr>
          <w:rFonts w:ascii="Times New Roman" w:hAnsi="Times New Roman"/>
          <w:lang w:bidi="ar-SA"/>
        </w:rPr>
        <w:t>vemo</w:t>
      </w:r>
      <w:r w:rsidRPr="00127196">
        <w:rPr>
          <w:rFonts w:ascii="Times New Roman" w:hAnsi="Times New Roman"/>
          <w:lang w:bidi="ar-SA"/>
        </w:rPr>
        <w:t xml:space="preserve">, </w:t>
      </w:r>
      <w:r w:rsidRPr="007755ED">
        <w:rPr>
          <w:rFonts w:ascii="Times New Roman" w:hAnsi="Times New Roman"/>
          <w:lang w:bidi="ar-SA"/>
        </w:rPr>
        <w:t>ab</w:t>
      </w:r>
      <w:r w:rsidRPr="00127196">
        <w:rPr>
          <w:rFonts w:ascii="Times New Roman" w:hAnsi="Times New Roman"/>
          <w:lang w:bidi="ar-SA"/>
        </w:rPr>
        <w:t xml:space="preserve"> </w:t>
      </w:r>
      <w:r w:rsidRPr="007755ED">
        <w:rPr>
          <w:rFonts w:ascii="Times New Roman" w:hAnsi="Times New Roman"/>
          <w:lang w:bidi="ar-SA"/>
        </w:rPr>
        <w:t>ga</w:t>
      </w:r>
      <w:r w:rsidRPr="00127196">
        <w:rPr>
          <w:rFonts w:ascii="Times New Roman" w:hAnsi="Times New Roman"/>
          <w:lang w:bidi="ar-SA"/>
        </w:rPr>
        <w:t xml:space="preserve"> </w:t>
      </w:r>
      <w:r w:rsidRPr="007755ED">
        <w:rPr>
          <w:rFonts w:ascii="Times New Roman" w:hAnsi="Times New Roman"/>
          <w:lang w:bidi="ar-SA"/>
        </w:rPr>
        <w:t>ai</w:t>
      </w:r>
      <w:r w:rsidRPr="00127196">
        <w:rPr>
          <w:rFonts w:ascii="Times New Roman" w:hAnsi="Times New Roman"/>
          <w:lang w:bidi="ar-SA"/>
        </w:rPr>
        <w:t xml:space="preserve"> </w:t>
      </w:r>
      <w:r w:rsidRPr="007755ED">
        <w:rPr>
          <w:rFonts w:ascii="Times New Roman" w:hAnsi="Times New Roman"/>
          <w:lang w:bidi="ar-SA"/>
        </w:rPr>
        <w:t>ek</w:t>
      </w:r>
      <w:r w:rsidRPr="00127196">
        <w:rPr>
          <w:rFonts w:ascii="Times New Roman" w:hAnsi="Times New Roman"/>
          <w:lang w:bidi="ar-SA"/>
        </w:rPr>
        <w:t>ä</w:t>
      </w:r>
      <w:r w:rsidRPr="007755ED">
        <w:rPr>
          <w:rFonts w:ascii="Times New Roman" w:hAnsi="Times New Roman"/>
          <w:lang w:bidi="ar-SA"/>
        </w:rPr>
        <w:t>ledob</w:t>
      </w:r>
      <w:r w:rsidRPr="00127196">
        <w:rPr>
          <w:rFonts w:ascii="Times New Roman" w:hAnsi="Times New Roman"/>
          <w:lang w:bidi="ar-SA"/>
        </w:rPr>
        <w:t xml:space="preserve"> </w:t>
      </w:r>
      <w:r w:rsidRPr="007755ED">
        <w:rPr>
          <w:rFonts w:ascii="Times New Roman" w:hAnsi="Times New Roman"/>
          <w:lang w:bidi="ar-SA"/>
        </w:rPr>
        <w:t>gudiko</w:t>
      </w:r>
      <w:r w:rsidRPr="00127196">
        <w:rPr>
          <w:rFonts w:ascii="Times New Roman" w:hAnsi="Times New Roman"/>
          <w:lang w:bidi="ar-SA"/>
        </w:rPr>
        <w:t xml:space="preserve"> </w:t>
      </w:r>
      <w:r w:rsidRPr="007755ED">
        <w:rPr>
          <w:rFonts w:ascii="Times New Roman" w:hAnsi="Times New Roman"/>
          <w:lang w:bidi="ar-SA"/>
        </w:rPr>
        <w:t>oni</w:t>
      </w:r>
      <w:r w:rsidRPr="00127196">
        <w:rPr>
          <w:rFonts w:ascii="Times New Roman" w:hAnsi="Times New Roman"/>
          <w:lang w:bidi="ar-SA"/>
        </w:rPr>
        <w:t xml:space="preserve">. </w:t>
      </w:r>
      <w:r w:rsidRPr="007755ED">
        <w:rPr>
          <w:rFonts w:ascii="Times New Roman" w:hAnsi="Times New Roman"/>
          <w:lang w:bidi="ar-SA"/>
        </w:rPr>
        <w:t>Voto</w:t>
      </w:r>
      <w:r w:rsidRPr="00127196">
        <w:rPr>
          <w:rFonts w:ascii="Times New Roman" w:hAnsi="Times New Roman"/>
          <w:lang w:bidi="ar-SA"/>
        </w:rPr>
        <w:t xml:space="preserve"> </w:t>
      </w:r>
      <w:r w:rsidRPr="007755ED">
        <w:rPr>
          <w:rFonts w:ascii="Times New Roman" w:hAnsi="Times New Roman"/>
          <w:lang w:bidi="ar-SA"/>
        </w:rPr>
        <w:t>ai</w:t>
      </w:r>
      <w:r w:rsidRPr="00127196">
        <w:rPr>
          <w:rFonts w:ascii="Times New Roman" w:hAnsi="Times New Roman"/>
          <w:lang w:bidi="ar-SA"/>
        </w:rPr>
        <w:t xml:space="preserve"> ä</w:t>
      </w:r>
      <w:r w:rsidRPr="007755ED">
        <w:rPr>
          <w:rFonts w:ascii="Times New Roman" w:hAnsi="Times New Roman"/>
          <w:lang w:bidi="ar-SA"/>
        </w:rPr>
        <w:t>kaniton</w:t>
      </w:r>
      <w:r w:rsidRPr="00127196">
        <w:rPr>
          <w:rFonts w:ascii="Times New Roman" w:hAnsi="Times New Roman"/>
          <w:lang w:bidi="ar-SA"/>
        </w:rPr>
        <w:t xml:space="preserve"> </w:t>
      </w:r>
      <w:r w:rsidRPr="007755ED">
        <w:rPr>
          <w:rFonts w:ascii="Times New Roman" w:hAnsi="Times New Roman"/>
          <w:lang w:bidi="ar-SA"/>
        </w:rPr>
        <w:t>poszedelo</w:t>
      </w:r>
      <w:r w:rsidRPr="00127196">
        <w:rPr>
          <w:rFonts w:ascii="Times New Roman" w:hAnsi="Times New Roman"/>
          <w:lang w:bidi="ar-SA"/>
        </w:rPr>
        <w:t xml:space="preserve">, </w:t>
      </w:r>
      <w:r w:rsidRPr="007755ED">
        <w:rPr>
          <w:rFonts w:ascii="Times New Roman" w:hAnsi="Times New Roman"/>
          <w:lang w:bidi="ar-SA"/>
        </w:rPr>
        <w:t>ven</w:t>
      </w:r>
      <w:r w:rsidRPr="00127196">
        <w:rPr>
          <w:rFonts w:ascii="Times New Roman" w:hAnsi="Times New Roman"/>
          <w:lang w:bidi="ar-SA"/>
        </w:rPr>
        <w:t xml:space="preserve"> </w:t>
      </w:r>
      <w:r w:rsidRPr="007755ED">
        <w:rPr>
          <w:rFonts w:ascii="Times New Roman" w:hAnsi="Times New Roman"/>
          <w:lang w:bidi="ar-SA"/>
        </w:rPr>
        <w:t>sol</w:t>
      </w:r>
      <w:r w:rsidRPr="00127196">
        <w:rPr>
          <w:rFonts w:ascii="Times New Roman" w:hAnsi="Times New Roman"/>
          <w:lang w:bidi="ar-SA"/>
        </w:rPr>
        <w:t xml:space="preserve"> ä</w:t>
      </w:r>
      <w:r w:rsidRPr="007755ED">
        <w:rPr>
          <w:rFonts w:ascii="Times New Roman" w:hAnsi="Times New Roman"/>
          <w:lang w:bidi="ar-SA"/>
        </w:rPr>
        <w:t>svieton</w:t>
      </w:r>
      <w:r w:rsidRPr="00127196">
        <w:rPr>
          <w:rFonts w:ascii="Times New Roman" w:hAnsi="Times New Roman"/>
          <w:lang w:bidi="ar-SA"/>
        </w:rPr>
        <w:t xml:space="preserve"> </w:t>
      </w:r>
      <w:r w:rsidRPr="007755ED">
        <w:rPr>
          <w:rFonts w:ascii="Times New Roman" w:hAnsi="Times New Roman"/>
          <w:lang w:bidi="ar-SA"/>
        </w:rPr>
        <w:t>sui</w:t>
      </w:r>
      <w:r w:rsidRPr="00127196">
        <w:rPr>
          <w:rFonts w:ascii="Times New Roman" w:hAnsi="Times New Roman"/>
          <w:lang w:bidi="ar-SA"/>
        </w:rPr>
        <w:t xml:space="preserve"> </w:t>
      </w:r>
      <w:r w:rsidRPr="007755ED">
        <w:rPr>
          <w:rFonts w:ascii="Times New Roman" w:hAnsi="Times New Roman"/>
          <w:lang w:bidi="ar-SA"/>
        </w:rPr>
        <w:t>cek</w:t>
      </w:r>
      <w:r w:rsidRPr="00127196">
        <w:rPr>
          <w:rFonts w:ascii="Times New Roman" w:hAnsi="Times New Roman"/>
          <w:lang w:bidi="ar-SA"/>
        </w:rPr>
        <w:t xml:space="preserve"> </w:t>
      </w:r>
      <w:r w:rsidRPr="007755ED">
        <w:rPr>
          <w:rFonts w:ascii="Times New Roman" w:hAnsi="Times New Roman"/>
          <w:lang w:bidi="ar-SA"/>
        </w:rPr>
        <w:t>okik</w:t>
      </w:r>
      <w:r w:rsidRPr="00127196">
        <w:rPr>
          <w:rFonts w:ascii="Times New Roman" w:hAnsi="Times New Roman"/>
          <w:lang w:bidi="ar-SA"/>
        </w:rPr>
        <w:t xml:space="preserve">; </w:t>
      </w:r>
      <w:r w:rsidRPr="007755ED">
        <w:rPr>
          <w:rFonts w:ascii="Times New Roman" w:hAnsi="Times New Roman"/>
          <w:lang w:bidi="ar-SA"/>
        </w:rPr>
        <w:t>sevol</w:t>
      </w:r>
      <w:r w:rsidRPr="00127196">
        <w:rPr>
          <w:rFonts w:ascii="Times New Roman" w:hAnsi="Times New Roman"/>
          <w:lang w:bidi="ar-SA"/>
        </w:rPr>
        <w:t xml:space="preserve">, </w:t>
      </w:r>
      <w:r w:rsidRPr="007755ED">
        <w:rPr>
          <w:rFonts w:ascii="Times New Roman" w:hAnsi="Times New Roman"/>
          <w:lang w:bidi="ar-SA"/>
        </w:rPr>
        <w:t>mot</w:t>
      </w:r>
      <w:r w:rsidRPr="00127196">
        <w:rPr>
          <w:rFonts w:ascii="Times New Roman" w:hAnsi="Times New Roman"/>
          <w:lang w:bidi="ar-SA"/>
        </w:rPr>
        <w:t xml:space="preserve"> ä</w:t>
      </w:r>
      <w:r w:rsidRPr="007755ED">
        <w:rPr>
          <w:rFonts w:ascii="Times New Roman" w:hAnsi="Times New Roman"/>
          <w:lang w:bidi="ar-SA"/>
        </w:rPr>
        <w:t>lovel</w:t>
      </w:r>
      <w:r w:rsidRPr="00127196">
        <w:rPr>
          <w:rFonts w:ascii="Times New Roman" w:hAnsi="Times New Roman"/>
          <w:lang w:bidi="ar-SA"/>
        </w:rPr>
        <w:t>ä</w:t>
      </w:r>
      <w:r w:rsidRPr="007755ED">
        <w:rPr>
          <w:rFonts w:ascii="Times New Roman" w:hAnsi="Times New Roman"/>
          <w:lang w:bidi="ar-SA"/>
        </w:rPr>
        <w:t>gof</w:t>
      </w:r>
      <w:r w:rsidRPr="00127196">
        <w:rPr>
          <w:rFonts w:ascii="Times New Roman" w:hAnsi="Times New Roman"/>
          <w:lang w:bidi="ar-SA"/>
        </w:rPr>
        <w:t xml:space="preserve"> </w:t>
      </w:r>
      <w:r w:rsidRPr="007755ED">
        <w:rPr>
          <w:rFonts w:ascii="Times New Roman" w:hAnsi="Times New Roman"/>
          <w:lang w:bidi="ar-SA"/>
        </w:rPr>
        <w:t>suvo</w:t>
      </w:r>
      <w:r w:rsidRPr="00127196">
        <w:rPr>
          <w:rFonts w:ascii="Times New Roman" w:hAnsi="Times New Roman"/>
          <w:lang w:bidi="ar-SA"/>
        </w:rPr>
        <w:t xml:space="preserve"> </w:t>
      </w:r>
      <w:r w:rsidRPr="007755ED">
        <w:rPr>
          <w:rFonts w:ascii="Times New Roman" w:hAnsi="Times New Roman"/>
          <w:lang w:bidi="ar-SA"/>
        </w:rPr>
        <w:t>stofedi</w:t>
      </w:r>
      <w:r w:rsidRPr="00127196">
        <w:rPr>
          <w:rFonts w:ascii="Times New Roman" w:hAnsi="Times New Roman"/>
          <w:lang w:bidi="ar-SA"/>
        </w:rPr>
        <w:t xml:space="preserve">, </w:t>
      </w:r>
      <w:r w:rsidRPr="007755ED">
        <w:rPr>
          <w:rFonts w:ascii="Times New Roman" w:hAnsi="Times New Roman"/>
          <w:lang w:bidi="ar-SA"/>
        </w:rPr>
        <w:t>ad</w:t>
      </w:r>
      <w:r w:rsidRPr="00127196">
        <w:rPr>
          <w:rFonts w:ascii="Times New Roman" w:hAnsi="Times New Roman"/>
          <w:lang w:bidi="ar-SA"/>
        </w:rPr>
        <w:t xml:space="preserve"> </w:t>
      </w:r>
      <w:r w:rsidRPr="007755ED">
        <w:rPr>
          <w:rFonts w:ascii="Times New Roman" w:hAnsi="Times New Roman"/>
          <w:lang w:bidi="ar-SA"/>
        </w:rPr>
        <w:t>seil</w:t>
      </w:r>
      <w:r w:rsidRPr="00127196">
        <w:rPr>
          <w:rFonts w:ascii="Times New Roman" w:hAnsi="Times New Roman"/>
          <w:lang w:bidi="ar-SA"/>
        </w:rPr>
        <w:t>ü</w:t>
      </w:r>
      <w:r w:rsidRPr="007755ED">
        <w:rPr>
          <w:rFonts w:ascii="Times New Roman" w:hAnsi="Times New Roman"/>
          <w:lang w:bidi="ar-SA"/>
        </w:rPr>
        <w:t>k</w:t>
      </w:r>
      <w:r w:rsidRPr="00127196">
        <w:rPr>
          <w:rFonts w:ascii="Times New Roman" w:hAnsi="Times New Roman"/>
          <w:lang w:bidi="ar-SA"/>
        </w:rPr>
        <w:t>ö</w:t>
      </w:r>
      <w:r w:rsidRPr="007755ED">
        <w:rPr>
          <w:rFonts w:ascii="Times New Roman" w:hAnsi="Times New Roman"/>
          <w:lang w:bidi="ar-SA"/>
        </w:rPr>
        <w:t>n</w:t>
      </w:r>
      <w:r w:rsidRPr="00127196">
        <w:rPr>
          <w:rFonts w:ascii="Times New Roman" w:hAnsi="Times New Roman"/>
          <w:lang w:bidi="ar-SA"/>
        </w:rPr>
        <w:t xml:space="preserve"> </w:t>
      </w:r>
      <w:r w:rsidRPr="007755ED">
        <w:rPr>
          <w:rFonts w:ascii="Times New Roman" w:hAnsi="Times New Roman"/>
          <w:lang w:bidi="ar-SA"/>
        </w:rPr>
        <w:t>oni</w:t>
      </w:r>
      <w:r w:rsidRPr="00127196">
        <w:rPr>
          <w:rFonts w:ascii="Times New Roman" w:hAnsi="Times New Roman"/>
          <w:lang w:bidi="ar-SA"/>
        </w:rPr>
        <w:t xml:space="preserve">, </w:t>
      </w:r>
      <w:r w:rsidRPr="007755ED">
        <w:rPr>
          <w:rFonts w:ascii="Times New Roman" w:hAnsi="Times New Roman"/>
          <w:lang w:bidi="ar-SA"/>
        </w:rPr>
        <w:t>ven</w:t>
      </w:r>
      <w:r w:rsidRPr="00127196">
        <w:rPr>
          <w:rFonts w:ascii="Times New Roman" w:hAnsi="Times New Roman"/>
          <w:lang w:bidi="ar-SA"/>
        </w:rPr>
        <w:t xml:space="preserve"> ä</w:t>
      </w:r>
      <w:r w:rsidRPr="007755ED">
        <w:rPr>
          <w:rFonts w:ascii="Times New Roman" w:hAnsi="Times New Roman"/>
          <w:lang w:bidi="ar-SA"/>
        </w:rPr>
        <w:t>kaniton</w:t>
      </w:r>
      <w:r w:rsidRPr="00127196">
        <w:rPr>
          <w:rFonts w:ascii="Times New Roman" w:hAnsi="Times New Roman"/>
          <w:lang w:bidi="ar-SA"/>
        </w:rPr>
        <w:t xml:space="preserve"> </w:t>
      </w:r>
      <w:r w:rsidRPr="007755ED">
        <w:rPr>
          <w:rFonts w:ascii="Times New Roman" w:hAnsi="Times New Roman"/>
          <w:lang w:bidi="ar-SA"/>
        </w:rPr>
        <w:t>so</w:t>
      </w:r>
      <w:r w:rsidRPr="00127196">
        <w:rPr>
          <w:rFonts w:ascii="Times New Roman" w:hAnsi="Times New Roman"/>
          <w:lang w:bidi="ar-SA"/>
        </w:rPr>
        <w:t xml:space="preserve"> voiko ko lanäl.</w:t>
      </w:r>
    </w:p>
    <w:p w:rsidR="00B610B3" w:rsidRPr="00127196"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 xml:space="preserve">Dub atos nu binos nog stilikum in cem, pläs flen vönädik olik: </w:t>
      </w:r>
      <w:r>
        <w:rPr>
          <w:rFonts w:ascii="Times New Roman" w:hAnsi="Times New Roman"/>
          <w:lang w:bidi="ar-SA"/>
        </w:rPr>
        <w:t>‘</w:t>
      </w:r>
      <w:r w:rsidRPr="007755ED">
        <w:rPr>
          <w:rFonts w:ascii="Times New Roman" w:hAnsi="Times New Roman"/>
          <w:lang w:bidi="ar-SA"/>
        </w:rPr>
        <w:t>Erich’ nu visitom obis semikna. Äsagol seimna, das äsümom-la ad plögun braunik okik. Ai mutob betikön atosi, ven ninikom da yan, ed atos binon go tu klaunöfik; ab no sagolöd atosi mote, ovedoföv bo favik.</w:t>
      </w:r>
    </w:p>
    <w:p w:rsidR="00B610B3" w:rsidRPr="00127196"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 xml:space="preserve">Rätolös uti, keli ogivob mote olik pötü kritid! No kanol-li tuvedön atosi? Obi it! El </w:t>
      </w:r>
      <w:r>
        <w:rPr>
          <w:rFonts w:ascii="Times New Roman" w:hAnsi="Times New Roman"/>
          <w:lang w:bidi="ar-SA"/>
        </w:rPr>
        <w:t>‘</w:t>
      </w:r>
      <w:r w:rsidRPr="007755ED">
        <w:rPr>
          <w:rFonts w:ascii="Times New Roman" w:hAnsi="Times New Roman"/>
          <w:lang w:bidi="ar-SA"/>
        </w:rPr>
        <w:t>Erich’ däsinob obi in kret blägik; emutob ya loseadön kilna pro om, alna dü düp lölik.</w:t>
      </w:r>
    </w:p>
    <w:p w:rsidR="00B610B3" w:rsidRPr="00127196"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Äneplitos obi voiko, das men foginik äseivom so staböfiko logodi obik. No evilob atosi, ab mot obik eslüdof obi; äsagof, ofredükosöv ga vemo lädi gudik: Werner.</w:t>
      </w:r>
    </w:p>
    <w:p w:rsidR="00B610B3" w:rsidRPr="00127196" w:rsidRDefault="008C3C24" w:rsidP="00C10EED">
      <w:pPr>
        <w:autoSpaceDE w:val="0"/>
        <w:autoSpaceDN w:val="0"/>
        <w:adjustRightInd w:val="0"/>
        <w:ind w:firstLine="284"/>
        <w:jc w:val="both"/>
        <w:rPr>
          <w:rFonts w:ascii="Times New Roman" w:hAnsi="Times New Roman"/>
          <w:lang w:bidi="ar-SA"/>
        </w:rPr>
      </w:pPr>
      <w:r>
        <w:rPr>
          <w:rFonts w:ascii="Times New Roman" w:hAnsi="Times New Roman"/>
          <w:lang w:bidi="ar-SA"/>
        </w:rPr>
        <w:t xml:space="preserve">Ab no </w:t>
      </w:r>
      <w:r w:rsidR="00B610B3" w:rsidRPr="007755ED">
        <w:rPr>
          <w:rFonts w:ascii="Times New Roman" w:hAnsi="Times New Roman"/>
          <w:lang w:bidi="ar-SA"/>
        </w:rPr>
        <w:t>fölo</w:t>
      </w:r>
      <w:r w:rsidR="00CD3DF9">
        <w:rPr>
          <w:rFonts w:ascii="Times New Roman" w:hAnsi="Times New Roman"/>
          <w:lang w:bidi="ar-SA"/>
        </w:rPr>
        <w:t>l</w:t>
      </w:r>
      <w:r w:rsidR="00B610B3" w:rsidRPr="007755ED">
        <w:rPr>
          <w:rFonts w:ascii="Times New Roman" w:hAnsi="Times New Roman"/>
          <w:lang w:bidi="ar-SA"/>
        </w:rPr>
        <w:t xml:space="preserve"> promi ola, o </w:t>
      </w:r>
      <w:r w:rsidR="00B610B3">
        <w:rPr>
          <w:rFonts w:ascii="Times New Roman" w:hAnsi="Times New Roman"/>
          <w:lang w:bidi="ar-SA"/>
        </w:rPr>
        <w:t>‘</w:t>
      </w:r>
      <w:r w:rsidR="00B610B3" w:rsidRPr="007755ED">
        <w:rPr>
          <w:rFonts w:ascii="Times New Roman" w:hAnsi="Times New Roman"/>
          <w:lang w:bidi="ar-SA"/>
        </w:rPr>
        <w:t xml:space="preserve">Reinhard’! No äsedol märis. Ekusadob oli suvo pö mot olik; ab äsagof ai, das ämutol nu bejäfön dinis go votikis, äsä cilöfotis somik. Ab no kredob atosi, binos bo din </w:t>
      </w:r>
      <w:r w:rsidR="00B610B3" w:rsidRPr="00127196">
        <w:rPr>
          <w:rFonts w:ascii="Times New Roman" w:hAnsi="Times New Roman"/>
          <w:lang w:bidi="ar-SA"/>
        </w:rPr>
        <w:t>votik.</w:t>
      </w:r>
      <w:r w:rsidR="00B610B3">
        <w:rPr>
          <w:rFonts w:ascii="Times New Roman" w:hAnsi="Times New Roman"/>
          <w:lang w:bidi="ar-SA"/>
        </w:rPr>
        <w:t>”</w:t>
      </w:r>
    </w:p>
    <w:p w:rsidR="00B610B3" w:rsidRPr="00127196"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Nu</w:t>
      </w:r>
      <w:r w:rsidRPr="00127196">
        <w:rPr>
          <w:rFonts w:ascii="Times New Roman" w:hAnsi="Times New Roman"/>
          <w:lang w:bidi="ar-SA"/>
        </w:rPr>
        <w:t xml:space="preserve"> </w:t>
      </w:r>
      <w:r>
        <w:rPr>
          <w:rFonts w:ascii="Times New Roman" w:hAnsi="Times New Roman"/>
          <w:lang w:bidi="ar-SA"/>
        </w:rPr>
        <w:t>‘</w:t>
      </w:r>
      <w:r w:rsidRPr="007755ED">
        <w:rPr>
          <w:rFonts w:ascii="Times New Roman" w:hAnsi="Times New Roman"/>
          <w:lang w:bidi="ar-SA"/>
        </w:rPr>
        <w:t>Reinhard</w:t>
      </w:r>
      <w:r w:rsidRPr="00127196">
        <w:rPr>
          <w:rFonts w:ascii="Times New Roman" w:hAnsi="Times New Roman"/>
          <w:lang w:bidi="ar-SA"/>
        </w:rPr>
        <w:t>’ ä</w:t>
      </w:r>
      <w:r w:rsidRPr="007755ED">
        <w:rPr>
          <w:rFonts w:ascii="Times New Roman" w:hAnsi="Times New Roman"/>
          <w:lang w:bidi="ar-SA"/>
        </w:rPr>
        <w:t>reidom</w:t>
      </w:r>
      <w:r w:rsidRPr="00127196">
        <w:rPr>
          <w:rFonts w:ascii="Times New Roman" w:hAnsi="Times New Roman"/>
          <w:lang w:bidi="ar-SA"/>
        </w:rPr>
        <w:t xml:space="preserve"> </w:t>
      </w:r>
      <w:r w:rsidRPr="007755ED">
        <w:rPr>
          <w:rFonts w:ascii="Times New Roman" w:hAnsi="Times New Roman"/>
          <w:lang w:bidi="ar-SA"/>
        </w:rPr>
        <w:t>penedi</w:t>
      </w:r>
      <w:r w:rsidRPr="00127196">
        <w:rPr>
          <w:rFonts w:ascii="Times New Roman" w:hAnsi="Times New Roman"/>
          <w:lang w:bidi="ar-SA"/>
        </w:rPr>
        <w:t xml:space="preserve"> </w:t>
      </w:r>
      <w:r w:rsidRPr="007755ED">
        <w:rPr>
          <w:rFonts w:ascii="Times New Roman" w:hAnsi="Times New Roman"/>
          <w:lang w:bidi="ar-SA"/>
        </w:rPr>
        <w:t>mota</w:t>
      </w:r>
      <w:r w:rsidRPr="00127196">
        <w:rPr>
          <w:rFonts w:ascii="Times New Roman" w:hAnsi="Times New Roman"/>
          <w:lang w:bidi="ar-SA"/>
        </w:rPr>
        <w:t xml:space="preserve"> </w:t>
      </w:r>
      <w:r w:rsidRPr="007755ED">
        <w:rPr>
          <w:rFonts w:ascii="Times New Roman" w:hAnsi="Times New Roman"/>
          <w:lang w:bidi="ar-SA"/>
        </w:rPr>
        <w:t>okik</w:t>
      </w:r>
      <w:r w:rsidRPr="00127196">
        <w:rPr>
          <w:rFonts w:ascii="Times New Roman" w:hAnsi="Times New Roman"/>
          <w:lang w:bidi="ar-SA"/>
        </w:rPr>
        <w:t xml:space="preserve">, </w:t>
      </w:r>
      <w:r w:rsidRPr="007755ED">
        <w:rPr>
          <w:rFonts w:ascii="Times New Roman" w:hAnsi="Times New Roman"/>
          <w:lang w:bidi="ar-SA"/>
        </w:rPr>
        <w:t>e</w:t>
      </w:r>
      <w:r w:rsidRPr="00127196">
        <w:rPr>
          <w:rFonts w:ascii="Times New Roman" w:hAnsi="Times New Roman"/>
          <w:lang w:bidi="ar-SA"/>
        </w:rPr>
        <w:t xml:space="preserve"> </w:t>
      </w:r>
      <w:r w:rsidRPr="007755ED">
        <w:rPr>
          <w:rFonts w:ascii="Times New Roman" w:hAnsi="Times New Roman"/>
          <w:lang w:bidi="ar-SA"/>
        </w:rPr>
        <w:t>pos</w:t>
      </w:r>
      <w:r w:rsidRPr="00127196">
        <w:rPr>
          <w:rFonts w:ascii="Times New Roman" w:hAnsi="Times New Roman"/>
          <w:lang w:bidi="ar-SA"/>
        </w:rPr>
        <w:t xml:space="preserve">ä </w:t>
      </w:r>
      <w:r w:rsidRPr="007755ED">
        <w:rPr>
          <w:rFonts w:ascii="Times New Roman" w:hAnsi="Times New Roman"/>
          <w:lang w:bidi="ar-SA"/>
        </w:rPr>
        <w:t>ireidom</w:t>
      </w:r>
      <w:r w:rsidRPr="00127196">
        <w:rPr>
          <w:rFonts w:ascii="Times New Roman" w:hAnsi="Times New Roman"/>
          <w:lang w:bidi="ar-SA"/>
        </w:rPr>
        <w:t xml:space="preserve"> </w:t>
      </w:r>
      <w:r w:rsidRPr="007755ED">
        <w:rPr>
          <w:rFonts w:ascii="Times New Roman" w:hAnsi="Times New Roman"/>
          <w:lang w:bidi="ar-SA"/>
        </w:rPr>
        <w:t>penedis</w:t>
      </w:r>
      <w:r w:rsidRPr="00127196">
        <w:rPr>
          <w:rFonts w:ascii="Times New Roman" w:hAnsi="Times New Roman"/>
          <w:lang w:bidi="ar-SA"/>
        </w:rPr>
        <w:t xml:space="preserve"> </w:t>
      </w:r>
      <w:r w:rsidRPr="007755ED">
        <w:rPr>
          <w:rFonts w:ascii="Times New Roman" w:hAnsi="Times New Roman"/>
          <w:lang w:bidi="ar-SA"/>
        </w:rPr>
        <w:t>bofik</w:t>
      </w:r>
      <w:r w:rsidRPr="00127196">
        <w:rPr>
          <w:rFonts w:ascii="Times New Roman" w:hAnsi="Times New Roman"/>
          <w:lang w:bidi="ar-SA"/>
        </w:rPr>
        <w:t xml:space="preserve"> </w:t>
      </w:r>
      <w:r w:rsidRPr="007755ED">
        <w:rPr>
          <w:rFonts w:ascii="Times New Roman" w:hAnsi="Times New Roman"/>
          <w:lang w:bidi="ar-SA"/>
        </w:rPr>
        <w:t>ed</w:t>
      </w:r>
      <w:r w:rsidRPr="00127196">
        <w:rPr>
          <w:rFonts w:ascii="Times New Roman" w:hAnsi="Times New Roman"/>
          <w:lang w:bidi="ar-SA"/>
        </w:rPr>
        <w:t xml:space="preserve"> </w:t>
      </w:r>
      <w:r w:rsidRPr="007755ED">
        <w:rPr>
          <w:rFonts w:ascii="Times New Roman" w:hAnsi="Times New Roman"/>
          <w:lang w:bidi="ar-SA"/>
        </w:rPr>
        <w:t>if</w:t>
      </w:r>
      <w:r w:rsidRPr="00127196">
        <w:rPr>
          <w:rFonts w:ascii="Times New Roman" w:hAnsi="Times New Roman"/>
          <w:lang w:bidi="ar-SA"/>
        </w:rPr>
        <w:t>ä</w:t>
      </w:r>
      <w:r w:rsidRPr="007755ED">
        <w:rPr>
          <w:rFonts w:ascii="Times New Roman" w:hAnsi="Times New Roman"/>
          <w:lang w:bidi="ar-SA"/>
        </w:rPr>
        <w:t>iplifom</w:t>
      </w:r>
      <w:r w:rsidRPr="00127196">
        <w:rPr>
          <w:rFonts w:ascii="Times New Roman" w:hAnsi="Times New Roman"/>
          <w:lang w:bidi="ar-SA"/>
        </w:rPr>
        <w:t xml:space="preserve"> </w:t>
      </w:r>
      <w:r w:rsidRPr="007755ED">
        <w:rPr>
          <w:rFonts w:ascii="Times New Roman" w:hAnsi="Times New Roman"/>
          <w:lang w:bidi="ar-SA"/>
        </w:rPr>
        <w:t>ed</w:t>
      </w:r>
      <w:r w:rsidRPr="00127196">
        <w:rPr>
          <w:rFonts w:ascii="Times New Roman" w:hAnsi="Times New Roman"/>
          <w:lang w:bidi="ar-SA"/>
        </w:rPr>
        <w:t xml:space="preserve"> </w:t>
      </w:r>
      <w:r w:rsidRPr="007755ED">
        <w:rPr>
          <w:rFonts w:ascii="Times New Roman" w:hAnsi="Times New Roman"/>
          <w:lang w:bidi="ar-SA"/>
        </w:rPr>
        <w:t>imokipedom</w:t>
      </w:r>
      <w:r w:rsidRPr="00127196">
        <w:rPr>
          <w:rFonts w:ascii="Times New Roman" w:hAnsi="Times New Roman"/>
          <w:lang w:bidi="ar-SA"/>
        </w:rPr>
        <w:t xml:space="preserve"> </w:t>
      </w:r>
      <w:r w:rsidRPr="007755ED">
        <w:rPr>
          <w:rFonts w:ascii="Times New Roman" w:hAnsi="Times New Roman"/>
          <w:lang w:bidi="ar-SA"/>
        </w:rPr>
        <w:t>onis</w:t>
      </w:r>
      <w:r w:rsidRPr="00127196">
        <w:rPr>
          <w:rFonts w:ascii="Times New Roman" w:hAnsi="Times New Roman"/>
          <w:lang w:bidi="ar-SA"/>
        </w:rPr>
        <w:t xml:space="preserve">, </w:t>
      </w:r>
      <w:r w:rsidRPr="007755ED">
        <w:rPr>
          <w:rFonts w:ascii="Times New Roman" w:hAnsi="Times New Roman"/>
          <w:lang w:bidi="ar-SA"/>
        </w:rPr>
        <w:t>p</w:t>
      </w:r>
      <w:r w:rsidRPr="00127196">
        <w:rPr>
          <w:rFonts w:ascii="Times New Roman" w:hAnsi="Times New Roman"/>
          <w:lang w:bidi="ar-SA"/>
        </w:rPr>
        <w:t xml:space="preserve">ö </w:t>
      </w:r>
      <w:r w:rsidRPr="007755ED">
        <w:rPr>
          <w:rFonts w:ascii="Times New Roman" w:hAnsi="Times New Roman"/>
          <w:lang w:bidi="ar-SA"/>
        </w:rPr>
        <w:t>om</w:t>
      </w:r>
      <w:r w:rsidRPr="00127196">
        <w:rPr>
          <w:rFonts w:ascii="Times New Roman" w:hAnsi="Times New Roman"/>
          <w:lang w:bidi="ar-SA"/>
        </w:rPr>
        <w:t xml:space="preserve"> </w:t>
      </w:r>
      <w:r w:rsidRPr="007755ED">
        <w:rPr>
          <w:rFonts w:ascii="Times New Roman" w:hAnsi="Times New Roman"/>
          <w:lang w:bidi="ar-SA"/>
        </w:rPr>
        <w:t>lomi</w:t>
      </w:r>
      <w:r w:rsidRPr="00127196">
        <w:rPr>
          <w:rFonts w:ascii="Times New Roman" w:hAnsi="Times New Roman"/>
          <w:lang w:bidi="ar-SA"/>
        </w:rPr>
        <w:t>ä</w:t>
      </w:r>
      <w:r w:rsidRPr="007755ED">
        <w:rPr>
          <w:rFonts w:ascii="Times New Roman" w:hAnsi="Times New Roman"/>
          <w:lang w:bidi="ar-SA"/>
        </w:rPr>
        <w:t>l</w:t>
      </w:r>
      <w:r w:rsidRPr="00127196">
        <w:rPr>
          <w:rFonts w:ascii="Times New Roman" w:hAnsi="Times New Roman"/>
          <w:lang w:bidi="ar-SA"/>
        </w:rPr>
        <w:t xml:space="preserve"> </w:t>
      </w:r>
      <w:r w:rsidRPr="007755ED">
        <w:rPr>
          <w:rFonts w:ascii="Times New Roman" w:hAnsi="Times New Roman"/>
          <w:lang w:bidi="ar-SA"/>
        </w:rPr>
        <w:t>nespalik</w:t>
      </w:r>
      <w:r w:rsidRPr="00127196">
        <w:rPr>
          <w:rFonts w:ascii="Times New Roman" w:hAnsi="Times New Roman"/>
          <w:lang w:bidi="ar-SA"/>
        </w:rPr>
        <w:t xml:space="preserve"> ä</w:t>
      </w:r>
      <w:r w:rsidRPr="007755ED">
        <w:rPr>
          <w:rFonts w:ascii="Times New Roman" w:hAnsi="Times New Roman"/>
          <w:lang w:bidi="ar-SA"/>
        </w:rPr>
        <w:t>s</w:t>
      </w:r>
      <w:r w:rsidRPr="00127196">
        <w:rPr>
          <w:rFonts w:ascii="Times New Roman" w:hAnsi="Times New Roman"/>
          <w:lang w:bidi="ar-SA"/>
        </w:rPr>
        <w:t>ü</w:t>
      </w:r>
      <w:r w:rsidRPr="007755ED">
        <w:rPr>
          <w:rFonts w:ascii="Times New Roman" w:hAnsi="Times New Roman"/>
          <w:lang w:bidi="ar-SA"/>
        </w:rPr>
        <w:t>ikon</w:t>
      </w:r>
      <w:r w:rsidRPr="00127196">
        <w:rPr>
          <w:rFonts w:ascii="Times New Roman" w:hAnsi="Times New Roman"/>
          <w:lang w:bidi="ar-SA"/>
        </w:rPr>
        <w:t xml:space="preserve">. </w:t>
      </w:r>
      <w:r w:rsidRPr="007755ED">
        <w:rPr>
          <w:rFonts w:ascii="Times New Roman" w:hAnsi="Times New Roman"/>
          <w:lang w:bidi="ar-SA"/>
        </w:rPr>
        <w:t>Ägolom dü tim anik mo e ge in cem oka; täno äspikom nelaodiko e lafiko lelilamoviko lü ok it:</w:t>
      </w:r>
    </w:p>
    <w:p w:rsidR="00B610B3" w:rsidRPr="00127196" w:rsidRDefault="00B610B3" w:rsidP="00C10EED">
      <w:pPr>
        <w:autoSpaceDE w:val="0"/>
        <w:autoSpaceDN w:val="0"/>
        <w:adjustRightInd w:val="0"/>
        <w:ind w:firstLine="284"/>
        <w:jc w:val="both"/>
        <w:rPr>
          <w:rFonts w:ascii="Times New Roman" w:hAnsi="Times New Roman"/>
          <w:lang w:bidi="ar-SA"/>
        </w:rPr>
      </w:pPr>
    </w:p>
    <w:p w:rsidR="00B610B3" w:rsidRPr="007755ED"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Ipölavegom tio;</w:t>
      </w:r>
    </w:p>
    <w:p w:rsidR="00B610B3" w:rsidRPr="007755ED"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no äsevom vegi;</w:t>
      </w:r>
    </w:p>
    <w:p w:rsidR="00B610B3" w:rsidRPr="00127196" w:rsidRDefault="00B610B3" w:rsidP="00C10EED">
      <w:pPr>
        <w:autoSpaceDE w:val="0"/>
        <w:autoSpaceDN w:val="0"/>
        <w:adjustRightInd w:val="0"/>
        <w:ind w:firstLine="284"/>
        <w:jc w:val="both"/>
        <w:rPr>
          <w:rFonts w:ascii="Times New Roman" w:hAnsi="Times New Roman"/>
          <w:lang w:bidi="ar-SA"/>
        </w:rPr>
      </w:pPr>
      <w:r w:rsidRPr="00127196">
        <w:rPr>
          <w:rFonts w:ascii="Times New Roman" w:hAnsi="Times New Roman"/>
          <w:lang w:bidi="ar-SA"/>
        </w:rPr>
        <w:t>ab cil ästanon fäto,</w:t>
      </w:r>
    </w:p>
    <w:p w:rsidR="00B610B3" w:rsidRPr="00127196" w:rsidRDefault="00B610B3" w:rsidP="00C10EED">
      <w:pPr>
        <w:autoSpaceDE w:val="0"/>
        <w:autoSpaceDN w:val="0"/>
        <w:adjustRightInd w:val="0"/>
        <w:ind w:firstLine="284"/>
        <w:jc w:val="both"/>
        <w:rPr>
          <w:rFonts w:ascii="Times New Roman" w:hAnsi="Times New Roman"/>
          <w:lang w:bidi="ar-SA"/>
        </w:rPr>
      </w:pPr>
      <w:r w:rsidRPr="00127196">
        <w:rPr>
          <w:rFonts w:ascii="Times New Roman" w:hAnsi="Times New Roman"/>
          <w:lang w:bidi="ar-SA"/>
        </w:rPr>
        <w:t>äjonon lüodi.</w:t>
      </w:r>
    </w:p>
    <w:p w:rsidR="00B610B3" w:rsidRPr="00127196" w:rsidRDefault="00B610B3" w:rsidP="00C10EED">
      <w:pPr>
        <w:autoSpaceDE w:val="0"/>
        <w:autoSpaceDN w:val="0"/>
        <w:adjustRightInd w:val="0"/>
        <w:ind w:firstLine="284"/>
        <w:jc w:val="both"/>
        <w:rPr>
          <w:rFonts w:ascii="Times New Roman" w:hAnsi="Times New Roman"/>
          <w:lang w:bidi="ar-SA"/>
        </w:rPr>
      </w:pPr>
    </w:p>
    <w:p w:rsidR="00B610B3" w:rsidRPr="00127196"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lastRenderedPageBreak/>
        <w:t>T</w:t>
      </w:r>
      <w:r w:rsidRPr="00127196">
        <w:rPr>
          <w:rFonts w:ascii="Times New Roman" w:hAnsi="Times New Roman"/>
          <w:lang w:bidi="ar-SA"/>
        </w:rPr>
        <w:t>ä</w:t>
      </w:r>
      <w:r w:rsidRPr="007755ED">
        <w:rPr>
          <w:rFonts w:ascii="Times New Roman" w:hAnsi="Times New Roman"/>
          <w:lang w:bidi="ar-SA"/>
        </w:rPr>
        <w:t>no</w:t>
      </w:r>
      <w:r w:rsidRPr="00127196">
        <w:rPr>
          <w:rFonts w:ascii="Times New Roman" w:hAnsi="Times New Roman"/>
          <w:lang w:bidi="ar-SA"/>
        </w:rPr>
        <w:t xml:space="preserve"> ä</w:t>
      </w:r>
      <w:r w:rsidRPr="007755ED">
        <w:rPr>
          <w:rFonts w:ascii="Times New Roman" w:hAnsi="Times New Roman"/>
          <w:lang w:bidi="ar-SA"/>
        </w:rPr>
        <w:t>golom</w:t>
      </w:r>
      <w:r w:rsidRPr="00127196">
        <w:rPr>
          <w:rFonts w:ascii="Times New Roman" w:hAnsi="Times New Roman"/>
          <w:lang w:bidi="ar-SA"/>
        </w:rPr>
        <w:t xml:space="preserve"> </w:t>
      </w:r>
      <w:r w:rsidRPr="007755ED">
        <w:rPr>
          <w:rFonts w:ascii="Times New Roman" w:hAnsi="Times New Roman"/>
          <w:lang w:bidi="ar-SA"/>
        </w:rPr>
        <w:t>l</w:t>
      </w:r>
      <w:r w:rsidRPr="00127196">
        <w:rPr>
          <w:rFonts w:ascii="Times New Roman" w:hAnsi="Times New Roman"/>
          <w:lang w:bidi="ar-SA"/>
        </w:rPr>
        <w:t xml:space="preserve">ü </w:t>
      </w:r>
      <w:r w:rsidRPr="007755ED">
        <w:rPr>
          <w:rFonts w:ascii="Times New Roman" w:hAnsi="Times New Roman"/>
          <w:lang w:bidi="ar-SA"/>
        </w:rPr>
        <w:t>penamatab</w:t>
      </w:r>
      <w:r w:rsidRPr="00127196">
        <w:rPr>
          <w:rFonts w:ascii="Times New Roman" w:hAnsi="Times New Roman"/>
          <w:lang w:bidi="ar-SA"/>
        </w:rPr>
        <w:t xml:space="preserve"> </w:t>
      </w:r>
      <w:r w:rsidRPr="007755ED">
        <w:rPr>
          <w:rFonts w:ascii="Times New Roman" w:hAnsi="Times New Roman"/>
          <w:lang w:bidi="ar-SA"/>
        </w:rPr>
        <w:t>oka</w:t>
      </w:r>
      <w:r w:rsidRPr="00127196">
        <w:rPr>
          <w:rFonts w:ascii="Times New Roman" w:hAnsi="Times New Roman"/>
          <w:lang w:bidi="ar-SA"/>
        </w:rPr>
        <w:t>, ä</w:t>
      </w:r>
      <w:r w:rsidRPr="007755ED">
        <w:rPr>
          <w:rFonts w:ascii="Times New Roman" w:hAnsi="Times New Roman"/>
          <w:lang w:bidi="ar-SA"/>
        </w:rPr>
        <w:t>sumom</w:t>
      </w:r>
      <w:r w:rsidRPr="00127196">
        <w:rPr>
          <w:rFonts w:ascii="Times New Roman" w:hAnsi="Times New Roman"/>
          <w:lang w:bidi="ar-SA"/>
        </w:rPr>
        <w:t xml:space="preserve"> </w:t>
      </w:r>
      <w:r w:rsidRPr="007755ED">
        <w:rPr>
          <w:rFonts w:ascii="Times New Roman" w:hAnsi="Times New Roman"/>
          <w:lang w:bidi="ar-SA"/>
        </w:rPr>
        <w:t>moni</w:t>
      </w:r>
      <w:r w:rsidRPr="00127196">
        <w:rPr>
          <w:rFonts w:ascii="Times New Roman" w:hAnsi="Times New Roman"/>
          <w:lang w:bidi="ar-SA"/>
        </w:rPr>
        <w:t xml:space="preserve"> </w:t>
      </w:r>
      <w:r w:rsidRPr="007755ED">
        <w:rPr>
          <w:rFonts w:ascii="Times New Roman" w:hAnsi="Times New Roman"/>
          <w:lang w:bidi="ar-SA"/>
        </w:rPr>
        <w:t>anik</w:t>
      </w:r>
      <w:r w:rsidRPr="00127196">
        <w:rPr>
          <w:rFonts w:ascii="Times New Roman" w:hAnsi="Times New Roman"/>
          <w:lang w:bidi="ar-SA"/>
        </w:rPr>
        <w:t xml:space="preserve">, </w:t>
      </w:r>
      <w:r w:rsidRPr="007755ED">
        <w:rPr>
          <w:rFonts w:ascii="Times New Roman" w:hAnsi="Times New Roman"/>
          <w:lang w:bidi="ar-SA"/>
        </w:rPr>
        <w:t>ed</w:t>
      </w:r>
      <w:r w:rsidRPr="00127196">
        <w:rPr>
          <w:rFonts w:ascii="Times New Roman" w:hAnsi="Times New Roman"/>
          <w:lang w:bidi="ar-SA"/>
        </w:rPr>
        <w:t xml:space="preserve"> ä</w:t>
      </w:r>
      <w:r w:rsidRPr="007755ED">
        <w:rPr>
          <w:rFonts w:ascii="Times New Roman" w:hAnsi="Times New Roman"/>
          <w:lang w:bidi="ar-SA"/>
        </w:rPr>
        <w:t>golom</w:t>
      </w:r>
      <w:r w:rsidRPr="00127196">
        <w:rPr>
          <w:rFonts w:ascii="Times New Roman" w:hAnsi="Times New Roman"/>
          <w:lang w:bidi="ar-SA"/>
        </w:rPr>
        <w:t xml:space="preserve"> </w:t>
      </w:r>
      <w:r w:rsidRPr="007755ED">
        <w:rPr>
          <w:rFonts w:ascii="Times New Roman" w:hAnsi="Times New Roman"/>
          <w:lang w:bidi="ar-SA"/>
        </w:rPr>
        <w:t>d</w:t>
      </w:r>
      <w:r w:rsidRPr="00127196">
        <w:rPr>
          <w:rFonts w:ascii="Times New Roman" w:hAnsi="Times New Roman"/>
          <w:lang w:bidi="ar-SA"/>
        </w:rPr>
        <w:t>ö</w:t>
      </w:r>
      <w:r w:rsidRPr="007755ED">
        <w:rPr>
          <w:rFonts w:ascii="Times New Roman" w:hAnsi="Times New Roman"/>
          <w:lang w:bidi="ar-SA"/>
        </w:rPr>
        <w:t>nu</w:t>
      </w:r>
      <w:r w:rsidRPr="00127196">
        <w:rPr>
          <w:rFonts w:ascii="Times New Roman" w:hAnsi="Times New Roman"/>
          <w:lang w:bidi="ar-SA"/>
        </w:rPr>
        <w:t xml:space="preserve"> </w:t>
      </w:r>
      <w:r w:rsidRPr="007755ED">
        <w:rPr>
          <w:rFonts w:ascii="Times New Roman" w:hAnsi="Times New Roman"/>
          <w:lang w:bidi="ar-SA"/>
        </w:rPr>
        <w:t>donio</w:t>
      </w:r>
      <w:r w:rsidRPr="00127196">
        <w:rPr>
          <w:rFonts w:ascii="Times New Roman" w:hAnsi="Times New Roman"/>
          <w:lang w:bidi="ar-SA"/>
        </w:rPr>
        <w:t xml:space="preserve"> sui süt.</w:t>
      </w:r>
    </w:p>
    <w:p w:rsidR="00B610B3" w:rsidRPr="00127196"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Is vüo ivedos st</w:t>
      </w:r>
      <w:r w:rsidR="004620BE">
        <w:rPr>
          <w:rFonts w:ascii="Times New Roman" w:hAnsi="Times New Roman"/>
          <w:lang w:bidi="ar-SA"/>
        </w:rPr>
        <w:t>ilikum; lits kritidabimas ifili</w:t>
      </w:r>
      <w:r w:rsidR="00FC37DF">
        <w:rPr>
          <w:rFonts w:ascii="Times New Roman" w:hAnsi="Times New Roman"/>
          <w:lang w:bidi="ar-SA"/>
        </w:rPr>
        <w:t>t</w:t>
      </w:r>
      <w:r w:rsidRPr="007755ED">
        <w:rPr>
          <w:rFonts w:ascii="Times New Roman" w:hAnsi="Times New Roman"/>
          <w:lang w:bidi="ar-SA"/>
        </w:rPr>
        <w:t>ons, zigols cilas istopedons. Vien älebladon da süts soalik; daülans e nedaülans äseadons famülo kobo in doms oksik; dil telid kritidasoara iprimon.</w:t>
      </w:r>
    </w:p>
    <w:p w:rsidR="00B610B3" w:rsidRPr="00127196"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Ven</w:t>
      </w:r>
      <w:r w:rsidRPr="00127196">
        <w:rPr>
          <w:rFonts w:ascii="Times New Roman" w:hAnsi="Times New Roman"/>
          <w:lang w:bidi="ar-SA"/>
        </w:rPr>
        <w:t xml:space="preserve"> </w:t>
      </w:r>
      <w:r>
        <w:rPr>
          <w:rFonts w:ascii="Times New Roman" w:hAnsi="Times New Roman"/>
          <w:lang w:bidi="ar-SA"/>
        </w:rPr>
        <w:t>‘</w:t>
      </w:r>
      <w:r w:rsidRPr="007755ED">
        <w:rPr>
          <w:rFonts w:ascii="Times New Roman" w:hAnsi="Times New Roman"/>
          <w:lang w:bidi="ar-SA"/>
        </w:rPr>
        <w:t>Reinhard</w:t>
      </w:r>
      <w:r w:rsidRPr="00127196">
        <w:rPr>
          <w:rFonts w:ascii="Times New Roman" w:hAnsi="Times New Roman"/>
          <w:lang w:bidi="ar-SA"/>
        </w:rPr>
        <w:t>’ ä</w:t>
      </w:r>
      <w:r w:rsidRPr="007755ED">
        <w:rPr>
          <w:rFonts w:ascii="Times New Roman" w:hAnsi="Times New Roman"/>
          <w:lang w:bidi="ar-SA"/>
        </w:rPr>
        <w:t>k</w:t>
      </w:r>
      <w:r w:rsidRPr="00127196">
        <w:rPr>
          <w:rFonts w:ascii="Times New Roman" w:hAnsi="Times New Roman"/>
          <w:lang w:bidi="ar-SA"/>
        </w:rPr>
        <w:t>ö</w:t>
      </w:r>
      <w:r w:rsidRPr="007755ED">
        <w:rPr>
          <w:rFonts w:ascii="Times New Roman" w:hAnsi="Times New Roman"/>
          <w:lang w:bidi="ar-SA"/>
        </w:rPr>
        <w:t>m</w:t>
      </w:r>
      <w:r w:rsidRPr="00127196">
        <w:rPr>
          <w:rFonts w:ascii="Times New Roman" w:hAnsi="Times New Roman"/>
          <w:lang w:bidi="ar-SA"/>
        </w:rPr>
        <w:t>ö</w:t>
      </w:r>
      <w:r w:rsidRPr="007755ED">
        <w:rPr>
          <w:rFonts w:ascii="Times New Roman" w:hAnsi="Times New Roman"/>
          <w:lang w:bidi="ar-SA"/>
        </w:rPr>
        <w:t>m</w:t>
      </w:r>
      <w:r w:rsidRPr="00127196">
        <w:rPr>
          <w:rFonts w:ascii="Times New Roman" w:hAnsi="Times New Roman"/>
          <w:lang w:bidi="ar-SA"/>
        </w:rPr>
        <w:t xml:space="preserve"> </w:t>
      </w:r>
      <w:r w:rsidRPr="007755ED">
        <w:rPr>
          <w:rFonts w:ascii="Times New Roman" w:hAnsi="Times New Roman"/>
          <w:lang w:bidi="ar-SA"/>
        </w:rPr>
        <w:t>ini</w:t>
      </w:r>
      <w:r w:rsidRPr="00127196">
        <w:rPr>
          <w:rFonts w:ascii="Times New Roman" w:hAnsi="Times New Roman"/>
          <w:lang w:bidi="ar-SA"/>
        </w:rPr>
        <w:t xml:space="preserve"> </w:t>
      </w:r>
      <w:r w:rsidRPr="007755ED">
        <w:rPr>
          <w:rFonts w:ascii="Times New Roman" w:hAnsi="Times New Roman"/>
          <w:lang w:bidi="ar-SA"/>
        </w:rPr>
        <w:t>nil</w:t>
      </w:r>
      <w:r w:rsidRPr="00127196">
        <w:rPr>
          <w:rFonts w:ascii="Times New Roman" w:hAnsi="Times New Roman"/>
          <w:lang w:bidi="ar-SA"/>
        </w:rPr>
        <w:t xml:space="preserve"> </w:t>
      </w:r>
      <w:r w:rsidRPr="007755ED">
        <w:rPr>
          <w:rFonts w:ascii="Times New Roman" w:hAnsi="Times New Roman"/>
          <w:lang w:bidi="ar-SA"/>
        </w:rPr>
        <w:t>kons</w:t>
      </w:r>
      <w:r w:rsidRPr="00127196">
        <w:rPr>
          <w:rFonts w:ascii="Times New Roman" w:hAnsi="Times New Roman"/>
          <w:lang w:bidi="ar-SA"/>
        </w:rPr>
        <w:t>ä</w:t>
      </w:r>
      <w:r w:rsidRPr="007755ED">
        <w:rPr>
          <w:rFonts w:ascii="Times New Roman" w:hAnsi="Times New Roman"/>
          <w:lang w:bidi="ar-SA"/>
        </w:rPr>
        <w:t>l</w:t>
      </w:r>
      <w:r w:rsidRPr="00127196">
        <w:rPr>
          <w:rFonts w:ascii="Times New Roman" w:hAnsi="Times New Roman"/>
          <w:lang w:bidi="ar-SA"/>
        </w:rPr>
        <w:t>ö</w:t>
      </w:r>
      <w:r w:rsidRPr="007755ED">
        <w:rPr>
          <w:rFonts w:ascii="Times New Roman" w:hAnsi="Times New Roman"/>
          <w:lang w:bidi="ar-SA"/>
        </w:rPr>
        <w:t>pakava</w:t>
      </w:r>
      <w:r w:rsidRPr="00127196">
        <w:rPr>
          <w:rFonts w:ascii="Times New Roman" w:hAnsi="Times New Roman"/>
          <w:lang w:bidi="ar-SA"/>
        </w:rPr>
        <w:t>, ä</w:t>
      </w:r>
      <w:r w:rsidRPr="007755ED">
        <w:rPr>
          <w:rFonts w:ascii="Times New Roman" w:hAnsi="Times New Roman"/>
          <w:lang w:bidi="ar-SA"/>
        </w:rPr>
        <w:t>lilom</w:t>
      </w:r>
      <w:r w:rsidRPr="00127196">
        <w:rPr>
          <w:rFonts w:ascii="Times New Roman" w:hAnsi="Times New Roman"/>
          <w:lang w:bidi="ar-SA"/>
        </w:rPr>
        <w:t xml:space="preserve"> </w:t>
      </w:r>
      <w:r w:rsidRPr="007755ED">
        <w:rPr>
          <w:rFonts w:ascii="Times New Roman" w:hAnsi="Times New Roman"/>
          <w:lang w:bidi="ar-SA"/>
        </w:rPr>
        <w:t>donao</w:t>
      </w:r>
      <w:r w:rsidRPr="00127196">
        <w:rPr>
          <w:rFonts w:ascii="Times New Roman" w:hAnsi="Times New Roman"/>
          <w:lang w:bidi="ar-SA"/>
        </w:rPr>
        <w:t xml:space="preserve"> </w:t>
      </w:r>
      <w:r w:rsidRPr="007755ED">
        <w:rPr>
          <w:rFonts w:ascii="Times New Roman" w:hAnsi="Times New Roman"/>
          <w:lang w:bidi="ar-SA"/>
        </w:rPr>
        <w:t>vi</w:t>
      </w:r>
      <w:r w:rsidRPr="00127196">
        <w:rPr>
          <w:rFonts w:ascii="Times New Roman" w:hAnsi="Times New Roman"/>
          <w:lang w:bidi="ar-SA"/>
        </w:rPr>
        <w:t>ä</w:t>
      </w:r>
      <w:r w:rsidRPr="007755ED">
        <w:rPr>
          <w:rFonts w:ascii="Times New Roman" w:hAnsi="Times New Roman"/>
          <w:lang w:bidi="ar-SA"/>
        </w:rPr>
        <w:t>lapl</w:t>
      </w:r>
      <w:r w:rsidRPr="00127196">
        <w:rPr>
          <w:rFonts w:ascii="Times New Roman" w:hAnsi="Times New Roman"/>
          <w:lang w:bidi="ar-SA"/>
        </w:rPr>
        <w:t>ä</w:t>
      </w:r>
      <w:r w:rsidRPr="007755ED">
        <w:rPr>
          <w:rFonts w:ascii="Times New Roman" w:hAnsi="Times New Roman"/>
          <w:lang w:bidi="ar-SA"/>
        </w:rPr>
        <w:t>yi</w:t>
      </w:r>
      <w:r w:rsidRPr="00127196">
        <w:rPr>
          <w:rFonts w:ascii="Times New Roman" w:hAnsi="Times New Roman"/>
          <w:lang w:bidi="ar-SA"/>
        </w:rPr>
        <w:t xml:space="preserve"> </w:t>
      </w:r>
      <w:r w:rsidRPr="007755ED">
        <w:rPr>
          <w:rFonts w:ascii="Times New Roman" w:hAnsi="Times New Roman"/>
          <w:lang w:bidi="ar-SA"/>
        </w:rPr>
        <w:t>e</w:t>
      </w:r>
      <w:r w:rsidRPr="00127196">
        <w:rPr>
          <w:rFonts w:ascii="Times New Roman" w:hAnsi="Times New Roman"/>
          <w:lang w:bidi="ar-SA"/>
        </w:rPr>
        <w:t xml:space="preserve"> </w:t>
      </w:r>
      <w:r w:rsidRPr="007755ED">
        <w:rPr>
          <w:rFonts w:ascii="Times New Roman" w:hAnsi="Times New Roman"/>
          <w:lang w:bidi="ar-SA"/>
        </w:rPr>
        <w:t>kaniti</w:t>
      </w:r>
      <w:r w:rsidRPr="00127196">
        <w:rPr>
          <w:rFonts w:ascii="Times New Roman" w:hAnsi="Times New Roman"/>
          <w:lang w:bidi="ar-SA"/>
        </w:rPr>
        <w:t xml:space="preserve"> </w:t>
      </w:r>
      <w:r w:rsidRPr="007755ED">
        <w:rPr>
          <w:rFonts w:ascii="Times New Roman" w:hAnsi="Times New Roman"/>
          <w:lang w:bidi="ar-SA"/>
        </w:rPr>
        <w:t>ziterajipula</w:t>
      </w:r>
      <w:r w:rsidRPr="00127196">
        <w:rPr>
          <w:rFonts w:ascii="Times New Roman" w:hAnsi="Times New Roman"/>
          <w:lang w:bidi="ar-SA"/>
        </w:rPr>
        <w:t xml:space="preserve">; </w:t>
      </w:r>
      <w:r w:rsidRPr="007755ED">
        <w:rPr>
          <w:rFonts w:ascii="Times New Roman" w:hAnsi="Times New Roman"/>
          <w:lang w:bidi="ar-SA"/>
        </w:rPr>
        <w:t>nu</w:t>
      </w:r>
      <w:r w:rsidRPr="00127196">
        <w:rPr>
          <w:rFonts w:ascii="Times New Roman" w:hAnsi="Times New Roman"/>
          <w:lang w:bidi="ar-SA"/>
        </w:rPr>
        <w:t xml:space="preserve"> </w:t>
      </w:r>
      <w:r w:rsidRPr="007755ED">
        <w:rPr>
          <w:rFonts w:ascii="Times New Roman" w:hAnsi="Times New Roman"/>
          <w:lang w:bidi="ar-SA"/>
        </w:rPr>
        <w:t>dono</w:t>
      </w:r>
      <w:r w:rsidRPr="00127196">
        <w:rPr>
          <w:rFonts w:ascii="Times New Roman" w:hAnsi="Times New Roman"/>
          <w:lang w:bidi="ar-SA"/>
        </w:rPr>
        <w:t xml:space="preserve"> </w:t>
      </w:r>
      <w:r w:rsidRPr="007755ED">
        <w:rPr>
          <w:rFonts w:ascii="Times New Roman" w:hAnsi="Times New Roman"/>
          <w:lang w:bidi="ar-SA"/>
        </w:rPr>
        <w:t>klok</w:t>
      </w:r>
      <w:r w:rsidRPr="00127196">
        <w:rPr>
          <w:rFonts w:ascii="Times New Roman" w:hAnsi="Times New Roman"/>
          <w:lang w:bidi="ar-SA"/>
        </w:rPr>
        <w:t>ü</w:t>
      </w:r>
      <w:r w:rsidRPr="007755ED">
        <w:rPr>
          <w:rFonts w:ascii="Times New Roman" w:hAnsi="Times New Roman"/>
          <w:lang w:bidi="ar-SA"/>
        </w:rPr>
        <w:t>l</w:t>
      </w:r>
      <w:r w:rsidRPr="00127196">
        <w:rPr>
          <w:rFonts w:ascii="Times New Roman" w:hAnsi="Times New Roman"/>
          <w:lang w:bidi="ar-SA"/>
        </w:rPr>
        <w:t xml:space="preserve"> </w:t>
      </w:r>
      <w:r w:rsidRPr="007755ED">
        <w:rPr>
          <w:rFonts w:ascii="Times New Roman" w:hAnsi="Times New Roman"/>
          <w:lang w:bidi="ar-SA"/>
        </w:rPr>
        <w:t>kavayana</w:t>
      </w:r>
      <w:r w:rsidRPr="00127196">
        <w:rPr>
          <w:rFonts w:ascii="Times New Roman" w:hAnsi="Times New Roman"/>
          <w:lang w:bidi="ar-SA"/>
        </w:rPr>
        <w:t xml:space="preserve"> ä</w:t>
      </w:r>
      <w:r w:rsidRPr="007755ED">
        <w:rPr>
          <w:rFonts w:ascii="Times New Roman" w:hAnsi="Times New Roman"/>
          <w:lang w:bidi="ar-SA"/>
        </w:rPr>
        <w:t>tonon</w:t>
      </w:r>
      <w:r w:rsidRPr="00127196">
        <w:rPr>
          <w:rFonts w:ascii="Times New Roman" w:hAnsi="Times New Roman"/>
          <w:lang w:bidi="ar-SA"/>
        </w:rPr>
        <w:t xml:space="preserve">, </w:t>
      </w:r>
      <w:r w:rsidRPr="007755ED">
        <w:rPr>
          <w:rFonts w:ascii="Times New Roman" w:hAnsi="Times New Roman"/>
          <w:lang w:bidi="ar-SA"/>
        </w:rPr>
        <w:t>e</w:t>
      </w:r>
      <w:r w:rsidRPr="00127196">
        <w:rPr>
          <w:rFonts w:ascii="Times New Roman" w:hAnsi="Times New Roman"/>
          <w:lang w:bidi="ar-SA"/>
        </w:rPr>
        <w:t xml:space="preserve"> </w:t>
      </w:r>
      <w:r w:rsidRPr="007755ED">
        <w:rPr>
          <w:rFonts w:ascii="Times New Roman" w:hAnsi="Times New Roman"/>
          <w:lang w:bidi="ar-SA"/>
        </w:rPr>
        <w:t>maged</w:t>
      </w:r>
      <w:r w:rsidRPr="00127196">
        <w:rPr>
          <w:rFonts w:ascii="Times New Roman" w:hAnsi="Times New Roman"/>
          <w:lang w:bidi="ar-SA"/>
        </w:rPr>
        <w:t xml:space="preserve"> </w:t>
      </w:r>
      <w:r w:rsidRPr="007755ED">
        <w:rPr>
          <w:rFonts w:ascii="Times New Roman" w:hAnsi="Times New Roman"/>
          <w:lang w:bidi="ar-SA"/>
        </w:rPr>
        <w:t>dofik</w:t>
      </w:r>
      <w:r w:rsidRPr="00127196">
        <w:rPr>
          <w:rFonts w:ascii="Times New Roman" w:hAnsi="Times New Roman"/>
          <w:lang w:bidi="ar-SA"/>
        </w:rPr>
        <w:t xml:space="preserve"> ä</w:t>
      </w:r>
      <w:r w:rsidRPr="007755ED">
        <w:rPr>
          <w:rFonts w:ascii="Times New Roman" w:hAnsi="Times New Roman"/>
          <w:lang w:bidi="ar-SA"/>
        </w:rPr>
        <w:t>mufon</w:t>
      </w:r>
      <w:r w:rsidRPr="00127196">
        <w:rPr>
          <w:rFonts w:ascii="Times New Roman" w:hAnsi="Times New Roman"/>
          <w:lang w:bidi="ar-SA"/>
        </w:rPr>
        <w:t xml:space="preserve"> </w:t>
      </w:r>
      <w:r w:rsidRPr="007755ED">
        <w:rPr>
          <w:rFonts w:ascii="Times New Roman" w:hAnsi="Times New Roman"/>
          <w:lang w:bidi="ar-SA"/>
        </w:rPr>
        <w:t>l</w:t>
      </w:r>
      <w:r w:rsidRPr="00127196">
        <w:rPr>
          <w:rFonts w:ascii="Times New Roman" w:hAnsi="Times New Roman"/>
          <w:lang w:bidi="ar-SA"/>
        </w:rPr>
        <w:t>ö</w:t>
      </w:r>
      <w:r w:rsidRPr="007755ED">
        <w:rPr>
          <w:rFonts w:ascii="Times New Roman" w:hAnsi="Times New Roman"/>
          <w:lang w:bidi="ar-SA"/>
        </w:rPr>
        <w:t>pio</w:t>
      </w:r>
      <w:r w:rsidRPr="00127196">
        <w:rPr>
          <w:rFonts w:ascii="Times New Roman" w:hAnsi="Times New Roman"/>
          <w:lang w:bidi="ar-SA"/>
        </w:rPr>
        <w:t xml:space="preserve"> </w:t>
      </w:r>
      <w:r w:rsidRPr="007755ED">
        <w:rPr>
          <w:rFonts w:ascii="Times New Roman" w:hAnsi="Times New Roman"/>
          <w:lang w:bidi="ar-SA"/>
        </w:rPr>
        <w:t>ve</w:t>
      </w:r>
      <w:r w:rsidRPr="00127196">
        <w:rPr>
          <w:rFonts w:ascii="Times New Roman" w:hAnsi="Times New Roman"/>
          <w:lang w:bidi="ar-SA"/>
        </w:rPr>
        <w:t xml:space="preserve"> tridem vidi</w:t>
      </w:r>
      <w:r w:rsidR="00431C33">
        <w:rPr>
          <w:rFonts w:ascii="Times New Roman" w:hAnsi="Times New Roman"/>
          <w:lang w:bidi="ar-SA"/>
        </w:rPr>
        <w:t>k</w:t>
      </w:r>
      <w:r w:rsidRPr="00127196">
        <w:rPr>
          <w:rFonts w:ascii="Times New Roman" w:hAnsi="Times New Roman"/>
          <w:lang w:bidi="ar-SA"/>
        </w:rPr>
        <w:t xml:space="preserve"> fi</w:t>
      </w:r>
      <w:r w:rsidR="00431C33">
        <w:rPr>
          <w:rFonts w:ascii="Times New Roman" w:hAnsi="Times New Roman"/>
          <w:lang w:bidi="ar-SA"/>
        </w:rPr>
        <w:t>b</w:t>
      </w:r>
      <w:r w:rsidRPr="00127196">
        <w:rPr>
          <w:rFonts w:ascii="Times New Roman" w:hAnsi="Times New Roman"/>
          <w:lang w:bidi="ar-SA"/>
        </w:rPr>
        <w:t>öfo pilitüköl.</w:t>
      </w:r>
    </w:p>
    <w:p w:rsidR="00B610B3" w:rsidRPr="007755ED"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Reinhard’ ägolom ini jad domas ed äbeigolom täno vifiko.</w:t>
      </w:r>
    </w:p>
    <w:p w:rsidR="00B610B3" w:rsidRPr="007755ED" w:rsidRDefault="00B610B3" w:rsidP="00C10EED">
      <w:pPr>
        <w:autoSpaceDE w:val="0"/>
        <w:autoSpaceDN w:val="0"/>
        <w:adjustRightInd w:val="0"/>
        <w:ind w:firstLine="284"/>
        <w:jc w:val="both"/>
        <w:rPr>
          <w:rFonts w:ascii="Times New Roman" w:hAnsi="Times New Roman"/>
        </w:rPr>
      </w:pPr>
      <w:r w:rsidRPr="007755ED">
        <w:rPr>
          <w:rFonts w:ascii="Times New Roman" w:hAnsi="Times New Roman"/>
          <w:lang w:bidi="ar-SA"/>
        </w:rPr>
        <w:t>Pos timil brefik ärivom selidöpi pilitüköl bijutela; e posä iremom is krodi smalik binü korials redik, ägegolom dönu ve veg ot, ve kel ikömom.</w:t>
      </w:r>
    </w:p>
    <w:p w:rsidR="00B610B3" w:rsidRPr="00127196" w:rsidRDefault="00B610B3" w:rsidP="00C10EED">
      <w:pPr>
        <w:ind w:firstLine="284"/>
        <w:jc w:val="both"/>
        <w:rPr>
          <w:rFonts w:ascii="Times New Roman" w:hAnsi="Times New Roman"/>
          <w:lang w:bidi="ar-SA"/>
        </w:rPr>
      </w:pPr>
      <w:r w:rsidRPr="007755ED">
        <w:rPr>
          <w:rFonts w:ascii="Times New Roman" w:hAnsi="Times New Roman"/>
          <w:lang w:bidi="ar-SA"/>
        </w:rPr>
        <w:t>No fagiko de löd oka äküpom jipuli smalik me rägs miserabik pivilupöli, kel ästanof nilü domayan geilik, ätöbidölo nensekiko ad maifükön oni.</w:t>
      </w:r>
    </w:p>
    <w:p w:rsidR="00B610B3" w:rsidRPr="00127196" w:rsidRDefault="00B610B3" w:rsidP="00C10EED">
      <w:pPr>
        <w:ind w:firstLine="284"/>
        <w:jc w:val="both"/>
        <w:rPr>
          <w:rFonts w:ascii="Times New Roman" w:hAnsi="Times New Roman"/>
          <w:lang w:bidi="ar-SA"/>
        </w:rPr>
      </w:pPr>
      <w:r>
        <w:rPr>
          <w:rFonts w:ascii="Times New Roman" w:hAnsi="Times New Roman"/>
          <w:lang w:bidi="ar-SA"/>
        </w:rPr>
        <w:t>“</w:t>
      </w:r>
      <w:r w:rsidRPr="00127196">
        <w:rPr>
          <w:rFonts w:ascii="Times New Roman" w:hAnsi="Times New Roman"/>
          <w:lang w:bidi="ar-SA"/>
        </w:rPr>
        <w:t>Oyufob-li oli?</w:t>
      </w:r>
      <w:r>
        <w:rPr>
          <w:rFonts w:ascii="Times New Roman" w:hAnsi="Times New Roman"/>
          <w:lang w:bidi="ar-SA"/>
        </w:rPr>
        <w:t>”</w:t>
      </w:r>
      <w:r w:rsidRPr="00127196">
        <w:rPr>
          <w:rFonts w:ascii="Times New Roman" w:hAnsi="Times New Roman"/>
          <w:lang w:bidi="ar-SA"/>
        </w:rPr>
        <w:t xml:space="preserve"> äsagom.</w:t>
      </w:r>
    </w:p>
    <w:p w:rsidR="00B610B3" w:rsidRPr="007755ED" w:rsidRDefault="00B610B3" w:rsidP="00C10EED">
      <w:pPr>
        <w:autoSpaceDE w:val="0"/>
        <w:autoSpaceDN w:val="0"/>
        <w:adjustRightInd w:val="0"/>
        <w:ind w:firstLine="284"/>
        <w:jc w:val="both"/>
        <w:rPr>
          <w:rFonts w:ascii="Times New Roman" w:hAnsi="Times New Roman"/>
          <w:lang w:bidi="ar-SA"/>
        </w:rPr>
      </w:pPr>
      <w:r w:rsidRPr="007755ED">
        <w:rPr>
          <w:rFonts w:ascii="Times New Roman" w:hAnsi="Times New Roman"/>
          <w:lang w:bidi="ar-SA"/>
        </w:rPr>
        <w:t>Jicil ägesagof nosi, ab äsägleipof gleipedi vetik yana.</w:t>
      </w:r>
    </w:p>
    <w:p w:rsidR="00B610B3" w:rsidRPr="007755ED" w:rsidRDefault="00B610B3" w:rsidP="00C10EED">
      <w:pPr>
        <w:autoSpaceDE w:val="0"/>
        <w:autoSpaceDN w:val="0"/>
        <w:adjustRightInd w:val="0"/>
        <w:ind w:firstLine="284"/>
        <w:jc w:val="both"/>
        <w:rPr>
          <w:rFonts w:ascii="Times New Roman" w:hAnsi="Times New Roman"/>
        </w:rPr>
      </w:pPr>
      <w:r>
        <w:rPr>
          <w:rFonts w:ascii="Times New Roman" w:hAnsi="Times New Roman"/>
          <w:lang w:bidi="ar-SA"/>
        </w:rPr>
        <w:t>“</w:t>
      </w:r>
      <w:r w:rsidRPr="007755ED">
        <w:rPr>
          <w:rFonts w:ascii="Times New Roman" w:hAnsi="Times New Roman"/>
          <w:lang w:bidi="ar-SA"/>
        </w:rPr>
        <w:t>Nö!</w:t>
      </w:r>
      <w:r>
        <w:rPr>
          <w:rFonts w:ascii="Times New Roman" w:hAnsi="Times New Roman"/>
          <w:lang w:bidi="ar-SA"/>
        </w:rPr>
        <w:t>”</w:t>
      </w:r>
      <w:r w:rsidRPr="007755ED">
        <w:rPr>
          <w:rFonts w:ascii="Times New Roman" w:hAnsi="Times New Roman"/>
          <w:lang w:bidi="ar-SA"/>
        </w:rPr>
        <w:t xml:space="preserve"> äsagom, </w:t>
      </w:r>
      <w:r>
        <w:rPr>
          <w:rFonts w:ascii="Times New Roman" w:hAnsi="Times New Roman"/>
          <w:lang w:bidi="ar-SA"/>
        </w:rPr>
        <w:t>“</w:t>
      </w:r>
      <w:r w:rsidRPr="007755ED">
        <w:rPr>
          <w:rFonts w:ascii="Times New Roman" w:hAnsi="Times New Roman"/>
          <w:lang w:bidi="ar-SA"/>
        </w:rPr>
        <w:t>okanoyöv mögiko plödiomofön oli; kömolöd ko ob! Vilob givön ole kritidakeki.</w:t>
      </w:r>
      <w:r>
        <w:rPr>
          <w:rFonts w:ascii="Times New Roman" w:hAnsi="Times New Roman"/>
          <w:lang w:bidi="ar-SA"/>
        </w:rPr>
        <w:t>”</w:t>
      </w:r>
    </w:p>
    <w:p w:rsidR="00B610B3" w:rsidRPr="00127196" w:rsidRDefault="00B610B3" w:rsidP="00C10EED">
      <w:pPr>
        <w:ind w:firstLine="284"/>
        <w:jc w:val="both"/>
        <w:rPr>
          <w:rFonts w:ascii="Times New Roman" w:hAnsi="Times New Roman"/>
          <w:lang w:bidi="ar-SA"/>
        </w:rPr>
      </w:pPr>
      <w:r w:rsidRPr="007755ED">
        <w:rPr>
          <w:rFonts w:ascii="Times New Roman" w:hAnsi="Times New Roman"/>
          <w:lang w:bidi="ar-SA"/>
        </w:rPr>
        <w:t>Pos at</w:t>
      </w:r>
      <w:r w:rsidR="00262437">
        <w:rPr>
          <w:rFonts w:ascii="Times New Roman" w:hAnsi="Times New Roman"/>
          <w:lang w:bidi="ar-SA"/>
        </w:rPr>
        <w:t>o</w:t>
      </w:r>
      <w:r w:rsidRPr="007755ED">
        <w:rPr>
          <w:rFonts w:ascii="Times New Roman" w:hAnsi="Times New Roman"/>
          <w:lang w:bidi="ar-SA"/>
        </w:rPr>
        <w:t>s, äfärmükom dönu yani, ed ägleipom len nam jipuli smalik, kel seilölo ägolof ko om ini löd oma.</w:t>
      </w:r>
    </w:p>
    <w:p w:rsidR="00B610B3" w:rsidRPr="00127196" w:rsidRDefault="00B610B3" w:rsidP="00C10EED">
      <w:pPr>
        <w:ind w:firstLine="284"/>
        <w:jc w:val="both"/>
        <w:rPr>
          <w:rFonts w:ascii="Times New Roman" w:hAnsi="Times New Roman"/>
          <w:lang w:bidi="ar-SA"/>
        </w:rPr>
      </w:pPr>
      <w:r w:rsidRPr="007755ED">
        <w:rPr>
          <w:rFonts w:ascii="Times New Roman" w:hAnsi="Times New Roman"/>
          <w:lang w:bidi="ar-SA"/>
        </w:rPr>
        <w:t>Ileadom filön liti pö degol.</w:t>
      </w:r>
    </w:p>
    <w:p w:rsidR="00B610B3" w:rsidRPr="007755ED" w:rsidRDefault="00B610B3" w:rsidP="00C10EED">
      <w:pPr>
        <w:ind w:firstLine="284"/>
        <w:jc w:val="both"/>
        <w:rPr>
          <w:rFonts w:ascii="Times New Roman" w:hAnsi="Times New Roman"/>
        </w:rPr>
      </w:pPr>
      <w:r>
        <w:rPr>
          <w:rFonts w:ascii="Times New Roman" w:hAnsi="Times New Roman"/>
          <w:lang w:bidi="ar-SA"/>
        </w:rPr>
        <w:t>“</w:t>
      </w:r>
      <w:r w:rsidRPr="007755ED">
        <w:rPr>
          <w:rFonts w:ascii="Times New Roman" w:hAnsi="Times New Roman"/>
          <w:lang w:bidi="ar-SA"/>
        </w:rPr>
        <w:t>Ekö! kek at binon pro ol,</w:t>
      </w:r>
      <w:r>
        <w:rPr>
          <w:rFonts w:ascii="Times New Roman" w:hAnsi="Times New Roman"/>
          <w:lang w:bidi="ar-SA"/>
        </w:rPr>
        <w:t>”</w:t>
      </w:r>
      <w:r w:rsidRPr="007755ED">
        <w:rPr>
          <w:rFonts w:ascii="Times New Roman" w:hAnsi="Times New Roman"/>
          <w:lang w:bidi="ar-SA"/>
        </w:rPr>
        <w:t xml:space="preserve"> äsagom, ed ägivom ofe ini lebavet ofa lafi diva lölik oka, te noniki uta labü juegatonats.</w:t>
      </w:r>
    </w:p>
    <w:p w:rsidR="00B610B3" w:rsidRPr="007755ED"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Gololöd nu domio, e givolöd mote olik i de ats!</w:t>
      </w:r>
      <w:r>
        <w:rPr>
          <w:rFonts w:ascii="Times New Roman" w:hAnsi="Times New Roman"/>
          <w:lang w:bidi="ar-SA"/>
        </w:rPr>
        <w:t>”</w:t>
      </w:r>
    </w:p>
    <w:p w:rsidR="00B610B3" w:rsidRPr="007755ED" w:rsidRDefault="00B610B3" w:rsidP="00C10EED">
      <w:pPr>
        <w:autoSpaceDE w:val="0"/>
        <w:autoSpaceDN w:val="0"/>
        <w:adjustRightInd w:val="0"/>
        <w:ind w:firstLine="284"/>
        <w:jc w:val="both"/>
        <w:rPr>
          <w:rFonts w:ascii="Times New Roman" w:hAnsi="Times New Roman"/>
        </w:rPr>
      </w:pPr>
      <w:r w:rsidRPr="007755ED">
        <w:rPr>
          <w:rFonts w:ascii="Times New Roman" w:hAnsi="Times New Roman"/>
          <w:lang w:bidi="ar-SA"/>
        </w:rPr>
        <w:t xml:space="preserve">Jicil älölogof ko loged plafik lü om; flenöf somik äjinon nekösömön pro of, äkanof geön nosi ad atos. </w:t>
      </w:r>
      <w:r>
        <w:rPr>
          <w:rFonts w:ascii="Times New Roman" w:hAnsi="Times New Roman"/>
          <w:lang w:bidi="ar-SA"/>
        </w:rPr>
        <w:t>‘</w:t>
      </w:r>
      <w:r w:rsidRPr="007755ED">
        <w:rPr>
          <w:rFonts w:ascii="Times New Roman" w:hAnsi="Times New Roman"/>
          <w:lang w:bidi="ar-SA"/>
        </w:rPr>
        <w:t>Reinhard’ ämaifükom yani, ed älitükom pro of, e nu jismalikan äjutof ko keks oka äs b</w:t>
      </w:r>
      <w:r w:rsidR="00BE550C">
        <w:rPr>
          <w:rFonts w:ascii="Times New Roman" w:hAnsi="Times New Roman"/>
          <w:lang w:bidi="ar-SA"/>
        </w:rPr>
        <w:t>öd</w:t>
      </w:r>
      <w:r w:rsidRPr="007755ED">
        <w:rPr>
          <w:rFonts w:ascii="Times New Roman" w:hAnsi="Times New Roman"/>
          <w:lang w:bidi="ar-SA"/>
        </w:rPr>
        <w:t xml:space="preserve"> donio ve tridem e plödio lü dom oka.</w:t>
      </w:r>
    </w:p>
    <w:p w:rsidR="00B610B3" w:rsidRPr="00127196" w:rsidRDefault="00B610B3" w:rsidP="00C10EED">
      <w:pPr>
        <w:ind w:firstLine="284"/>
        <w:jc w:val="both"/>
        <w:rPr>
          <w:rFonts w:ascii="Times New Roman" w:hAnsi="Times New Roman"/>
          <w:lang w:bidi="ar-SA"/>
        </w:rPr>
      </w:pPr>
      <w:r>
        <w:rPr>
          <w:rFonts w:ascii="Times New Roman" w:hAnsi="Times New Roman"/>
          <w:lang w:bidi="ar-SA"/>
        </w:rPr>
        <w:t>‘</w:t>
      </w:r>
      <w:r w:rsidRPr="007755ED">
        <w:rPr>
          <w:rFonts w:ascii="Times New Roman" w:hAnsi="Times New Roman"/>
          <w:lang w:bidi="ar-SA"/>
        </w:rPr>
        <w:t xml:space="preserve">Reinhard’ ästörom fili in fön, e äpladom nigiäri ipüfiköl sui tab okik; poso äseadikom, ed äpenom; äpenom dü neit lölik penedis mote okik ed ele </w:t>
      </w:r>
      <w:r>
        <w:rPr>
          <w:rFonts w:ascii="Times New Roman" w:hAnsi="Times New Roman"/>
          <w:lang w:bidi="ar-SA"/>
        </w:rPr>
        <w:t>‘</w:t>
      </w:r>
      <w:r w:rsidRPr="007755ED">
        <w:rPr>
          <w:rFonts w:ascii="Times New Roman" w:hAnsi="Times New Roman"/>
          <w:lang w:bidi="ar-SA"/>
        </w:rPr>
        <w:t>Elisabeth’.</w:t>
      </w:r>
    </w:p>
    <w:p w:rsidR="00B610B3" w:rsidRPr="007755ED" w:rsidRDefault="00B610B3" w:rsidP="00C10EED">
      <w:pPr>
        <w:autoSpaceDE w:val="0"/>
        <w:autoSpaceDN w:val="0"/>
        <w:adjustRightInd w:val="0"/>
        <w:ind w:firstLine="284"/>
        <w:jc w:val="both"/>
        <w:rPr>
          <w:rFonts w:ascii="Times New Roman" w:hAnsi="Times New Roman"/>
        </w:rPr>
      </w:pPr>
      <w:r w:rsidRPr="007755ED">
        <w:rPr>
          <w:rFonts w:ascii="Times New Roman" w:hAnsi="Times New Roman"/>
          <w:lang w:bidi="ar-SA"/>
        </w:rPr>
        <w:t>Ret</w:t>
      </w:r>
      <w:r w:rsidRPr="00127196">
        <w:rPr>
          <w:rFonts w:ascii="Times New Roman" w:hAnsi="Times New Roman"/>
          <w:lang w:bidi="ar-SA"/>
        </w:rPr>
        <w:t xml:space="preserve"> </w:t>
      </w:r>
      <w:r w:rsidRPr="007755ED">
        <w:rPr>
          <w:rFonts w:ascii="Times New Roman" w:hAnsi="Times New Roman"/>
          <w:lang w:bidi="ar-SA"/>
        </w:rPr>
        <w:t>kritidakekas</w:t>
      </w:r>
      <w:r w:rsidRPr="00127196">
        <w:rPr>
          <w:rFonts w:ascii="Times New Roman" w:hAnsi="Times New Roman"/>
          <w:lang w:bidi="ar-SA"/>
        </w:rPr>
        <w:t xml:space="preserve"> ä</w:t>
      </w:r>
      <w:r w:rsidRPr="007755ED">
        <w:rPr>
          <w:rFonts w:ascii="Times New Roman" w:hAnsi="Times New Roman"/>
          <w:lang w:bidi="ar-SA"/>
        </w:rPr>
        <w:t>seaton</w:t>
      </w:r>
      <w:r w:rsidRPr="00127196">
        <w:rPr>
          <w:rFonts w:ascii="Times New Roman" w:hAnsi="Times New Roman"/>
          <w:lang w:bidi="ar-SA"/>
        </w:rPr>
        <w:t xml:space="preserve"> </w:t>
      </w:r>
      <w:r w:rsidRPr="007755ED">
        <w:rPr>
          <w:rFonts w:ascii="Times New Roman" w:hAnsi="Times New Roman"/>
          <w:lang w:bidi="ar-SA"/>
        </w:rPr>
        <w:t>no</w:t>
      </w:r>
      <w:r w:rsidRPr="00127196">
        <w:rPr>
          <w:rFonts w:ascii="Times New Roman" w:hAnsi="Times New Roman"/>
          <w:lang w:bidi="ar-SA"/>
        </w:rPr>
        <w:t xml:space="preserve"> </w:t>
      </w:r>
      <w:r w:rsidRPr="007755ED">
        <w:rPr>
          <w:rFonts w:ascii="Times New Roman" w:hAnsi="Times New Roman"/>
          <w:lang w:bidi="ar-SA"/>
        </w:rPr>
        <w:t>pedoat</w:t>
      </w:r>
      <w:r w:rsidRPr="00127196">
        <w:rPr>
          <w:rFonts w:ascii="Times New Roman" w:hAnsi="Times New Roman"/>
          <w:lang w:bidi="ar-SA"/>
        </w:rPr>
        <w:t>ö</w:t>
      </w:r>
      <w:r w:rsidRPr="007755ED">
        <w:rPr>
          <w:rFonts w:ascii="Times New Roman" w:hAnsi="Times New Roman"/>
          <w:lang w:bidi="ar-SA"/>
        </w:rPr>
        <w:t>lo</w:t>
      </w:r>
      <w:r w:rsidRPr="00127196">
        <w:rPr>
          <w:rFonts w:ascii="Times New Roman" w:hAnsi="Times New Roman"/>
          <w:lang w:bidi="ar-SA"/>
        </w:rPr>
        <w:t xml:space="preserve"> </w:t>
      </w:r>
      <w:r w:rsidRPr="007755ED">
        <w:rPr>
          <w:rFonts w:ascii="Times New Roman" w:hAnsi="Times New Roman"/>
          <w:lang w:bidi="ar-SA"/>
        </w:rPr>
        <w:t>n</w:t>
      </w:r>
      <w:r w:rsidRPr="00127196">
        <w:rPr>
          <w:rFonts w:ascii="Times New Roman" w:hAnsi="Times New Roman"/>
          <w:lang w:bidi="ar-SA"/>
        </w:rPr>
        <w:t>ä</w:t>
      </w:r>
      <w:r w:rsidRPr="007755ED">
        <w:rPr>
          <w:rFonts w:ascii="Times New Roman" w:hAnsi="Times New Roman"/>
          <w:lang w:bidi="ar-SA"/>
        </w:rPr>
        <w:t>i</w:t>
      </w:r>
      <w:r w:rsidRPr="00127196">
        <w:rPr>
          <w:rFonts w:ascii="Times New Roman" w:hAnsi="Times New Roman"/>
          <w:lang w:bidi="ar-SA"/>
        </w:rPr>
        <w:t xml:space="preserve"> </w:t>
      </w:r>
      <w:r w:rsidRPr="007755ED">
        <w:rPr>
          <w:rFonts w:ascii="Times New Roman" w:hAnsi="Times New Roman"/>
          <w:lang w:bidi="ar-SA"/>
        </w:rPr>
        <w:t>om</w:t>
      </w:r>
      <w:r w:rsidRPr="00127196">
        <w:rPr>
          <w:rFonts w:ascii="Times New Roman" w:hAnsi="Times New Roman"/>
          <w:lang w:bidi="ar-SA"/>
        </w:rPr>
        <w:t xml:space="preserve">; </w:t>
      </w:r>
      <w:r w:rsidRPr="007755ED">
        <w:rPr>
          <w:rFonts w:ascii="Times New Roman" w:hAnsi="Times New Roman"/>
          <w:lang w:bidi="ar-SA"/>
        </w:rPr>
        <w:t>ab</w:t>
      </w:r>
      <w:r w:rsidRPr="00127196">
        <w:rPr>
          <w:rFonts w:ascii="Times New Roman" w:hAnsi="Times New Roman"/>
          <w:lang w:bidi="ar-SA"/>
        </w:rPr>
        <w:t xml:space="preserve"> </w:t>
      </w:r>
      <w:r w:rsidRPr="007755ED">
        <w:rPr>
          <w:rFonts w:ascii="Times New Roman" w:hAnsi="Times New Roman"/>
          <w:lang w:bidi="ar-SA"/>
        </w:rPr>
        <w:t>sliv</w:t>
      </w:r>
      <w:r w:rsidRPr="00127196">
        <w:rPr>
          <w:rFonts w:ascii="Times New Roman" w:hAnsi="Times New Roman"/>
          <w:lang w:bidi="ar-SA"/>
        </w:rPr>
        <w:t>ü</w:t>
      </w:r>
      <w:r w:rsidRPr="007755ED">
        <w:rPr>
          <w:rFonts w:ascii="Times New Roman" w:hAnsi="Times New Roman"/>
          <w:lang w:bidi="ar-SA"/>
        </w:rPr>
        <w:t>lis</w:t>
      </w:r>
      <w:r w:rsidRPr="00127196">
        <w:rPr>
          <w:rFonts w:ascii="Times New Roman" w:hAnsi="Times New Roman"/>
          <w:lang w:bidi="ar-SA"/>
        </w:rPr>
        <w:t xml:space="preserve"> </w:t>
      </w:r>
      <w:r w:rsidRPr="007755ED">
        <w:rPr>
          <w:rFonts w:ascii="Times New Roman" w:hAnsi="Times New Roman"/>
          <w:lang w:bidi="ar-SA"/>
        </w:rPr>
        <w:t>de</w:t>
      </w:r>
      <w:r w:rsidRPr="00127196">
        <w:rPr>
          <w:rFonts w:ascii="Times New Roman" w:hAnsi="Times New Roman"/>
          <w:lang w:bidi="ar-SA"/>
        </w:rPr>
        <w:t xml:space="preserve"> </w:t>
      </w:r>
      <w:r>
        <w:rPr>
          <w:rFonts w:ascii="Times New Roman" w:hAnsi="Times New Roman"/>
          <w:lang w:bidi="ar-SA"/>
        </w:rPr>
        <w:t>‘</w:t>
      </w:r>
      <w:r w:rsidRPr="007755ED">
        <w:rPr>
          <w:rFonts w:ascii="Times New Roman" w:hAnsi="Times New Roman"/>
          <w:lang w:bidi="ar-SA"/>
        </w:rPr>
        <w:t>Elisabeth</w:t>
      </w:r>
      <w:r w:rsidRPr="00127196">
        <w:rPr>
          <w:rFonts w:ascii="Times New Roman" w:hAnsi="Times New Roman"/>
          <w:lang w:bidi="ar-SA"/>
        </w:rPr>
        <w:t xml:space="preserve">’ </w:t>
      </w:r>
      <w:r w:rsidRPr="007755ED">
        <w:rPr>
          <w:rFonts w:ascii="Times New Roman" w:hAnsi="Times New Roman"/>
          <w:lang w:bidi="ar-SA"/>
        </w:rPr>
        <w:t>ilenknopom</w:t>
      </w:r>
      <w:r w:rsidRPr="00127196">
        <w:rPr>
          <w:rFonts w:ascii="Times New Roman" w:hAnsi="Times New Roman"/>
          <w:lang w:bidi="ar-SA"/>
        </w:rPr>
        <w:t xml:space="preserve">, </w:t>
      </w:r>
      <w:r w:rsidRPr="007755ED">
        <w:rPr>
          <w:rFonts w:ascii="Times New Roman" w:hAnsi="Times New Roman"/>
          <w:lang w:bidi="ar-SA"/>
        </w:rPr>
        <w:t>kelos</w:t>
      </w:r>
      <w:r w:rsidRPr="00127196">
        <w:rPr>
          <w:rFonts w:ascii="Times New Roman" w:hAnsi="Times New Roman"/>
          <w:lang w:bidi="ar-SA"/>
        </w:rPr>
        <w:t xml:space="preserve"> ä</w:t>
      </w:r>
      <w:r w:rsidRPr="007755ED">
        <w:rPr>
          <w:rFonts w:ascii="Times New Roman" w:hAnsi="Times New Roman"/>
          <w:lang w:bidi="ar-SA"/>
        </w:rPr>
        <w:t>logoton</w:t>
      </w:r>
      <w:r w:rsidRPr="00127196">
        <w:rPr>
          <w:rFonts w:ascii="Times New Roman" w:hAnsi="Times New Roman"/>
          <w:lang w:bidi="ar-SA"/>
        </w:rPr>
        <w:t xml:space="preserve"> </w:t>
      </w:r>
      <w:r w:rsidRPr="007755ED">
        <w:rPr>
          <w:rFonts w:ascii="Times New Roman" w:hAnsi="Times New Roman"/>
          <w:lang w:bidi="ar-SA"/>
        </w:rPr>
        <w:t>go</w:t>
      </w:r>
      <w:r w:rsidRPr="00127196">
        <w:rPr>
          <w:rFonts w:ascii="Times New Roman" w:hAnsi="Times New Roman"/>
          <w:lang w:bidi="ar-SA"/>
        </w:rPr>
        <w:t xml:space="preserve"> </w:t>
      </w:r>
      <w:r w:rsidRPr="007755ED">
        <w:rPr>
          <w:rFonts w:ascii="Times New Roman" w:hAnsi="Times New Roman"/>
          <w:lang w:bidi="ar-SA"/>
        </w:rPr>
        <w:t>bisariko</w:t>
      </w:r>
      <w:r w:rsidRPr="00127196">
        <w:rPr>
          <w:rFonts w:ascii="Times New Roman" w:hAnsi="Times New Roman"/>
          <w:lang w:bidi="ar-SA"/>
        </w:rPr>
        <w:t xml:space="preserve"> </w:t>
      </w:r>
      <w:r w:rsidRPr="007755ED">
        <w:rPr>
          <w:rFonts w:ascii="Times New Roman" w:hAnsi="Times New Roman"/>
          <w:lang w:bidi="ar-SA"/>
        </w:rPr>
        <w:t>l</w:t>
      </w:r>
      <w:r w:rsidRPr="00127196">
        <w:rPr>
          <w:rFonts w:ascii="Times New Roman" w:hAnsi="Times New Roman"/>
          <w:lang w:bidi="ar-SA"/>
        </w:rPr>
        <w:t xml:space="preserve">ä </w:t>
      </w:r>
      <w:r w:rsidRPr="007755ED">
        <w:rPr>
          <w:rFonts w:ascii="Times New Roman" w:hAnsi="Times New Roman"/>
          <w:lang w:bidi="ar-SA"/>
        </w:rPr>
        <w:t>gun</w:t>
      </w:r>
      <w:r w:rsidRPr="00127196">
        <w:rPr>
          <w:rFonts w:ascii="Times New Roman" w:hAnsi="Times New Roman"/>
          <w:lang w:bidi="ar-SA"/>
        </w:rPr>
        <w:t xml:space="preserve"> </w:t>
      </w:r>
      <w:r w:rsidRPr="007755ED">
        <w:rPr>
          <w:rFonts w:ascii="Times New Roman" w:hAnsi="Times New Roman"/>
          <w:lang w:bidi="ar-SA"/>
        </w:rPr>
        <w:t>raodakl</w:t>
      </w:r>
      <w:r w:rsidRPr="00127196">
        <w:rPr>
          <w:rFonts w:ascii="Times New Roman" w:hAnsi="Times New Roman"/>
          <w:lang w:bidi="ar-SA"/>
        </w:rPr>
        <w:t>ö</w:t>
      </w:r>
      <w:r w:rsidRPr="007755ED">
        <w:rPr>
          <w:rFonts w:ascii="Times New Roman" w:hAnsi="Times New Roman"/>
          <w:lang w:bidi="ar-SA"/>
        </w:rPr>
        <w:t>fik</w:t>
      </w:r>
      <w:r w:rsidRPr="00127196">
        <w:rPr>
          <w:rFonts w:ascii="Times New Roman" w:hAnsi="Times New Roman"/>
          <w:lang w:bidi="ar-SA"/>
        </w:rPr>
        <w:t xml:space="preserve"> </w:t>
      </w:r>
      <w:r w:rsidRPr="007755ED">
        <w:rPr>
          <w:rFonts w:ascii="Times New Roman" w:hAnsi="Times New Roman"/>
          <w:lang w:bidi="ar-SA"/>
        </w:rPr>
        <w:t>vietik</w:t>
      </w:r>
      <w:r w:rsidRPr="00127196">
        <w:rPr>
          <w:rFonts w:ascii="Times New Roman" w:hAnsi="Times New Roman"/>
          <w:lang w:bidi="ar-SA"/>
        </w:rPr>
        <w:t xml:space="preserve"> </w:t>
      </w:r>
      <w:r w:rsidRPr="007755ED">
        <w:rPr>
          <w:rFonts w:ascii="Times New Roman" w:hAnsi="Times New Roman"/>
          <w:lang w:bidi="ar-SA"/>
        </w:rPr>
        <w:t>oma</w:t>
      </w:r>
      <w:r w:rsidRPr="00127196">
        <w:rPr>
          <w:rFonts w:ascii="Times New Roman" w:hAnsi="Times New Roman"/>
          <w:lang w:bidi="ar-SA"/>
        </w:rPr>
        <w:t xml:space="preserve">. </w:t>
      </w:r>
      <w:r w:rsidRPr="007755ED">
        <w:rPr>
          <w:rFonts w:ascii="Times New Roman" w:hAnsi="Times New Roman"/>
          <w:lang w:bidi="ar-SA"/>
        </w:rPr>
        <w:t>So nog äseadom, ven nifüpasol äbesvieton vitüris pigladöl, ed äjonon ome viso in lok logodi fefik paelik.</w:t>
      </w:r>
    </w:p>
    <w:p w:rsidR="00B610B3" w:rsidRPr="00351055" w:rsidRDefault="00B610B3" w:rsidP="0002083E">
      <w:pPr>
        <w:spacing w:before="240" w:after="120"/>
        <w:jc w:val="center"/>
        <w:outlineLvl w:val="2"/>
        <w:rPr>
          <w:rFonts w:ascii="Times New Roman" w:hAnsi="Times New Roman"/>
        </w:rPr>
      </w:pPr>
      <w:bookmarkStart w:id="3648" w:name="_Toc475661867"/>
      <w:bookmarkStart w:id="3649" w:name="_Toc475662808"/>
      <w:r w:rsidRPr="00351055">
        <w:rPr>
          <w:rFonts w:ascii="Times New Roman" w:hAnsi="Times New Roman"/>
        </w:rPr>
        <w:t>LOMO</w:t>
      </w:r>
      <w:bookmarkEnd w:id="3648"/>
      <w:bookmarkEnd w:id="3649"/>
    </w:p>
    <w:p w:rsidR="00B610B3" w:rsidRPr="00AF7F7F" w:rsidRDefault="00B610B3" w:rsidP="00C10EED">
      <w:pPr>
        <w:ind w:firstLine="284"/>
        <w:jc w:val="both"/>
        <w:rPr>
          <w:rFonts w:ascii="Times New Roman" w:hAnsi="Times New Roman"/>
          <w:lang w:bidi="ar-SA"/>
        </w:rPr>
      </w:pPr>
      <w:r w:rsidRPr="00AF7F7F">
        <w:rPr>
          <w:rFonts w:ascii="Times New Roman" w:hAnsi="Times New Roman"/>
          <w:lang w:bidi="ar-SA"/>
        </w:rPr>
        <w:t xml:space="preserve">Ven ivedos pasat, </w:t>
      </w:r>
      <w:r>
        <w:rPr>
          <w:rFonts w:ascii="Times New Roman" w:hAnsi="Times New Roman"/>
          <w:lang w:bidi="ar-SA"/>
        </w:rPr>
        <w:t>‘</w:t>
      </w:r>
      <w:r w:rsidRPr="00AF7F7F">
        <w:rPr>
          <w:rFonts w:ascii="Times New Roman" w:hAnsi="Times New Roman"/>
          <w:lang w:bidi="ar-SA"/>
        </w:rPr>
        <w:t xml:space="preserve">Reinhard’ ätävom lomio. Ün göd pos lüköm oka, ägolom lü </w:t>
      </w:r>
      <w:r>
        <w:rPr>
          <w:rFonts w:ascii="Times New Roman" w:hAnsi="Times New Roman"/>
          <w:lang w:bidi="ar-SA"/>
        </w:rPr>
        <w:t>‘</w:t>
      </w:r>
      <w:r w:rsidRPr="00AF7F7F">
        <w:rPr>
          <w:rFonts w:ascii="Times New Roman" w:hAnsi="Times New Roman"/>
          <w:lang w:bidi="ar-SA"/>
        </w:rPr>
        <w:t>Elisabeth’.</w:t>
      </w:r>
    </w:p>
    <w:p w:rsidR="00B610B3" w:rsidRPr="00AF7F7F" w:rsidRDefault="00B610B3" w:rsidP="00C10EED">
      <w:pPr>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Kiogretik evedol!</w:t>
      </w:r>
      <w:r>
        <w:rPr>
          <w:rFonts w:ascii="Times New Roman" w:hAnsi="Times New Roman"/>
          <w:lang w:bidi="ar-SA"/>
        </w:rPr>
        <w:t>”</w:t>
      </w:r>
      <w:r w:rsidRPr="00AF7F7F">
        <w:rPr>
          <w:rFonts w:ascii="Times New Roman" w:hAnsi="Times New Roman"/>
          <w:lang w:bidi="ar-SA"/>
        </w:rPr>
        <w:t xml:space="preserve"> äsagom, ven jipul lunedik jönik äkosgolof omi smilölo. Äredikof, ab ägesagof nosi; nami oka, keli ikipikom ini omik pötü benokömaglid, ästeifülof ad getirön sofiko. Älülogom doto ofi; büikumo no idunof atosi; nu äbinos, äsva bos no komunöfik äsüikon vü ons.</w:t>
      </w:r>
    </w:p>
    <w:p w:rsidR="00B610B3" w:rsidRPr="00AF7F7F" w:rsidRDefault="00B610B3" w:rsidP="00C10EED">
      <w:pPr>
        <w:ind w:firstLine="284"/>
        <w:jc w:val="both"/>
        <w:rPr>
          <w:rFonts w:ascii="Times New Roman" w:hAnsi="Times New Roman"/>
          <w:lang w:bidi="ar-SA"/>
        </w:rPr>
      </w:pPr>
      <w:r w:rsidRPr="00AF7F7F">
        <w:rPr>
          <w:rFonts w:ascii="Times New Roman" w:hAnsi="Times New Roman"/>
          <w:lang w:bidi="ar-SA"/>
        </w:rPr>
        <w:t xml:space="preserve">Atos äbleibon i dabinön, ven ibinom us ya lunüpikumo, e ven ai ikömom aldeliko dönu. Ven äseadons soeliko kobiko, pauds ädavedons, kels äbinons dolöfiks pro om, e kelis täno dredäliko ästeifom ad büovitön. Ad labön dü vakenüp muadi fümik, äprimom ad tidön ele </w:t>
      </w:r>
      <w:r>
        <w:rPr>
          <w:rFonts w:ascii="Times New Roman" w:hAnsi="Times New Roman"/>
          <w:lang w:bidi="ar-SA"/>
        </w:rPr>
        <w:t>‘</w:t>
      </w:r>
      <w:r w:rsidRPr="00AF7F7F">
        <w:rPr>
          <w:rFonts w:ascii="Times New Roman" w:hAnsi="Times New Roman"/>
          <w:lang w:bidi="ar-SA"/>
        </w:rPr>
        <w:t>Elisabeth’ planavi, keli kudükölo ibejäfom dü muls balid niveralifa okik.</w:t>
      </w:r>
    </w:p>
    <w:p w:rsidR="00B610B3" w:rsidRPr="00AF7F7F" w:rsidRDefault="00B610B3" w:rsidP="00C10EED">
      <w:pPr>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 xml:space="preserve">Elisabeth’, e kel zuo äbinof lärniälik, äbligidof vilöfiko atosi. Nu ün vig alik ömna lespats ini fel ud ini brüyäralän pädunons; e ven zedelo iblinons domio planavaboki grünik me kebs e flors fuliki, </w:t>
      </w:r>
      <w:r>
        <w:rPr>
          <w:rFonts w:ascii="Times New Roman" w:hAnsi="Times New Roman"/>
          <w:lang w:bidi="ar-SA"/>
        </w:rPr>
        <w:t>‘</w:t>
      </w:r>
      <w:r w:rsidRPr="00AF7F7F">
        <w:rPr>
          <w:rFonts w:ascii="Times New Roman" w:hAnsi="Times New Roman"/>
          <w:lang w:bidi="ar-SA"/>
        </w:rPr>
        <w:t xml:space="preserve">Reinhard’ latikumo pos düps anik ädönukömom ad dilön ko </w:t>
      </w:r>
      <w:r>
        <w:rPr>
          <w:rFonts w:ascii="Times New Roman" w:hAnsi="Times New Roman"/>
          <w:lang w:bidi="ar-SA"/>
        </w:rPr>
        <w:t>‘</w:t>
      </w:r>
      <w:r w:rsidRPr="00AF7F7F">
        <w:rPr>
          <w:rFonts w:ascii="Times New Roman" w:hAnsi="Times New Roman"/>
          <w:lang w:bidi="ar-SA"/>
        </w:rPr>
        <w:t>Elisabeth’ tuvoti kobädik.</w:t>
      </w:r>
    </w:p>
    <w:p w:rsidR="00B610B3" w:rsidRPr="00AF7F7F" w:rsidRDefault="00B610B3" w:rsidP="00C10EED">
      <w:pPr>
        <w:ind w:firstLine="284"/>
        <w:jc w:val="both"/>
        <w:rPr>
          <w:rFonts w:ascii="Times New Roman" w:hAnsi="Times New Roman"/>
        </w:rPr>
      </w:pPr>
      <w:r w:rsidRPr="00AF7F7F">
        <w:rPr>
          <w:rFonts w:ascii="Times New Roman" w:hAnsi="Times New Roman"/>
          <w:lang w:bidi="ar-SA"/>
        </w:rPr>
        <w:t xml:space="preserve">Ön disein somik, ästepom ün poszedel semik ini cem, ven </w:t>
      </w:r>
      <w:r>
        <w:rPr>
          <w:rFonts w:ascii="Times New Roman" w:hAnsi="Times New Roman"/>
          <w:lang w:bidi="ar-SA"/>
        </w:rPr>
        <w:t>‘</w:t>
      </w:r>
      <w:r w:rsidRPr="00AF7F7F">
        <w:rPr>
          <w:rFonts w:ascii="Times New Roman" w:hAnsi="Times New Roman"/>
          <w:lang w:bidi="ar-SA"/>
        </w:rPr>
        <w:t xml:space="preserve">Elisabeth’ ästanof nilü fenät ed äpeänof gokagöti flifik len bödacek pigoldöl, keli büiko no ilogom us. In cek kanair äbinon, kel äflapon me flitäms oka, e lerorölo äpigon äl doat ela </w:t>
      </w:r>
      <w:r>
        <w:rPr>
          <w:rFonts w:ascii="Times New Roman" w:hAnsi="Times New Roman"/>
          <w:lang w:bidi="ar-SA"/>
        </w:rPr>
        <w:t>‘</w:t>
      </w:r>
      <w:r w:rsidRPr="00AF7F7F">
        <w:rPr>
          <w:rFonts w:ascii="Times New Roman" w:hAnsi="Times New Roman"/>
          <w:lang w:bidi="ar-SA"/>
        </w:rPr>
        <w:t xml:space="preserve">Elisabeth’. Büiko böd de </w:t>
      </w:r>
      <w:r>
        <w:rPr>
          <w:rFonts w:ascii="Times New Roman" w:hAnsi="Times New Roman"/>
          <w:lang w:bidi="ar-SA"/>
        </w:rPr>
        <w:t>‘</w:t>
      </w:r>
      <w:r w:rsidRPr="00AF7F7F">
        <w:rPr>
          <w:rFonts w:ascii="Times New Roman" w:hAnsi="Times New Roman"/>
          <w:lang w:bidi="ar-SA"/>
        </w:rPr>
        <w:t>Reinhard’ ilagon in plad at.</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Janafrin pöfik oba ecenon-li pos deadam oka ad goldafrin?</w:t>
      </w:r>
      <w:r>
        <w:rPr>
          <w:rFonts w:ascii="Times New Roman" w:hAnsi="Times New Roman"/>
          <w:lang w:bidi="ar-SA"/>
        </w:rPr>
        <w:t>”</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Janafrins no kösömons ad dunön so,</w:t>
      </w:r>
      <w:r>
        <w:rPr>
          <w:rFonts w:ascii="Times New Roman" w:hAnsi="Times New Roman"/>
          <w:lang w:bidi="ar-SA"/>
        </w:rPr>
        <w:t>”</w:t>
      </w:r>
      <w:r w:rsidRPr="00AF7F7F">
        <w:rPr>
          <w:rFonts w:ascii="Times New Roman" w:hAnsi="Times New Roman"/>
          <w:lang w:bidi="ar-SA"/>
        </w:rPr>
        <w:t xml:space="preserve"> mot äsagof, kel spulölo äseadof in stutömastul. </w:t>
      </w:r>
      <w:r>
        <w:rPr>
          <w:rFonts w:ascii="Times New Roman" w:hAnsi="Times New Roman"/>
          <w:lang w:bidi="ar-SA"/>
        </w:rPr>
        <w:t>“</w:t>
      </w:r>
      <w:r w:rsidRPr="00AF7F7F">
        <w:rPr>
          <w:rFonts w:ascii="Times New Roman" w:hAnsi="Times New Roman"/>
          <w:lang w:bidi="ar-SA"/>
        </w:rPr>
        <w:t xml:space="preserve">Flen olik: </w:t>
      </w:r>
      <w:r>
        <w:rPr>
          <w:rFonts w:ascii="Times New Roman" w:hAnsi="Times New Roman"/>
          <w:lang w:bidi="ar-SA"/>
        </w:rPr>
        <w:t>‘</w:t>
      </w:r>
      <w:r w:rsidRPr="00AF7F7F">
        <w:rPr>
          <w:rFonts w:ascii="Times New Roman" w:hAnsi="Times New Roman"/>
          <w:lang w:bidi="ar-SA"/>
        </w:rPr>
        <w:t xml:space="preserve">Erich’ esedom oni azedelo de farm oka isio pro </w:t>
      </w:r>
      <w:r>
        <w:rPr>
          <w:rFonts w:ascii="Times New Roman" w:hAnsi="Times New Roman"/>
          <w:lang w:bidi="ar-SA"/>
        </w:rPr>
        <w:t>‘</w:t>
      </w:r>
      <w:r w:rsidRPr="00AF7F7F">
        <w:rPr>
          <w:rFonts w:ascii="Times New Roman" w:hAnsi="Times New Roman"/>
          <w:lang w:bidi="ar-SA"/>
        </w:rPr>
        <w:t>Elisabeth’.</w:t>
      </w:r>
      <w:r>
        <w:rPr>
          <w:rFonts w:ascii="Times New Roman" w:hAnsi="Times New Roman"/>
          <w:lang w:bidi="ar-SA"/>
        </w:rPr>
        <w:t>”</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De farm kinik-li?</w:t>
      </w:r>
      <w:r>
        <w:rPr>
          <w:rFonts w:ascii="Times New Roman" w:hAnsi="Times New Roman"/>
          <w:lang w:bidi="ar-SA"/>
        </w:rPr>
        <w:t>”</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No sevol-li atosi?</w:t>
      </w:r>
      <w:r>
        <w:rPr>
          <w:rFonts w:ascii="Times New Roman" w:hAnsi="Times New Roman"/>
          <w:lang w:bidi="ar-SA"/>
        </w:rPr>
        <w:t>”</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Kisi-li üfo?</w:t>
      </w:r>
      <w:r>
        <w:rPr>
          <w:rFonts w:ascii="Times New Roman" w:hAnsi="Times New Roman"/>
          <w:lang w:bidi="ar-SA"/>
        </w:rPr>
        <w:t>”</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lastRenderedPageBreak/>
        <w:t>“</w:t>
      </w:r>
      <w:r w:rsidRPr="00AF7F7F">
        <w:rPr>
          <w:rFonts w:ascii="Times New Roman" w:hAnsi="Times New Roman"/>
          <w:lang w:bidi="ar-SA"/>
        </w:rPr>
        <w:t xml:space="preserve">Das el </w:t>
      </w:r>
      <w:r>
        <w:rPr>
          <w:rFonts w:ascii="Times New Roman" w:hAnsi="Times New Roman"/>
          <w:lang w:bidi="ar-SA"/>
        </w:rPr>
        <w:t>‘</w:t>
      </w:r>
      <w:r w:rsidRPr="00AF7F7F">
        <w:rPr>
          <w:rFonts w:ascii="Times New Roman" w:hAnsi="Times New Roman"/>
          <w:lang w:bidi="ar-SA"/>
        </w:rPr>
        <w:t>Erich’ edalabikom sis mul bal farmi telid fata oka len Bienalak?</w:t>
      </w:r>
      <w:r>
        <w:rPr>
          <w:rFonts w:ascii="Times New Roman" w:hAnsi="Times New Roman"/>
          <w:lang w:bidi="ar-SA"/>
        </w:rPr>
        <w:t>”</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No ye esagol vödi bal dö atos.</w:t>
      </w:r>
      <w:r>
        <w:rPr>
          <w:rFonts w:ascii="Times New Roman" w:hAnsi="Times New Roman"/>
          <w:lang w:bidi="ar-SA"/>
        </w:rPr>
        <w:t>”</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Ö!</w:t>
      </w:r>
      <w:r>
        <w:rPr>
          <w:rFonts w:ascii="Times New Roman" w:hAnsi="Times New Roman"/>
          <w:lang w:bidi="ar-SA"/>
        </w:rPr>
        <w:t>”</w:t>
      </w:r>
      <w:r w:rsidRPr="00AF7F7F">
        <w:rPr>
          <w:rFonts w:ascii="Times New Roman" w:hAnsi="Times New Roman"/>
          <w:lang w:bidi="ar-SA"/>
        </w:rPr>
        <w:t xml:space="preserve"> mot äsagof, </w:t>
      </w:r>
      <w:r>
        <w:rPr>
          <w:rFonts w:ascii="Times New Roman" w:hAnsi="Times New Roman"/>
          <w:lang w:bidi="ar-SA"/>
        </w:rPr>
        <w:t>“</w:t>
      </w:r>
      <w:r w:rsidRPr="00AF7F7F">
        <w:rPr>
          <w:rFonts w:ascii="Times New Roman" w:hAnsi="Times New Roman"/>
          <w:lang w:bidi="ar-SA"/>
        </w:rPr>
        <w:t>no nog eseividol-li me vöd bal fleni olik?</w:t>
      </w:r>
      <w:r>
        <w:rPr>
          <w:rFonts w:ascii="Times New Roman" w:hAnsi="Times New Roman"/>
          <w:lang w:bidi="ar-SA"/>
        </w:rPr>
        <w:t>”</w:t>
      </w:r>
    </w:p>
    <w:p w:rsidR="00B610B3" w:rsidRPr="00AF7F7F" w:rsidRDefault="00B610B3" w:rsidP="00C10EED">
      <w:pPr>
        <w:autoSpaceDE w:val="0"/>
        <w:autoSpaceDN w:val="0"/>
        <w:adjustRightInd w:val="0"/>
        <w:ind w:firstLine="284"/>
        <w:jc w:val="both"/>
        <w:rPr>
          <w:rFonts w:ascii="Times New Roman" w:hAnsi="Times New Roman"/>
          <w:lang w:bidi="ar-SA"/>
        </w:rPr>
      </w:pPr>
      <w:r w:rsidRPr="00AF7F7F">
        <w:rPr>
          <w:rFonts w:ascii="Times New Roman" w:hAnsi="Times New Roman"/>
          <w:lang w:bidi="ar-SA"/>
        </w:rPr>
        <w:t xml:space="preserve">Mot ägolof se cem ad blümükön kafi; </w:t>
      </w:r>
      <w:r>
        <w:rPr>
          <w:rFonts w:ascii="Times New Roman" w:hAnsi="Times New Roman"/>
          <w:lang w:bidi="ar-SA"/>
        </w:rPr>
        <w:t>‘</w:t>
      </w:r>
      <w:r w:rsidRPr="00AF7F7F">
        <w:rPr>
          <w:rFonts w:ascii="Times New Roman" w:hAnsi="Times New Roman"/>
          <w:lang w:bidi="ar-SA"/>
        </w:rPr>
        <w:t>Elisabeth’ iflekof bäki lü Reinheard, ed äjäfof nog me bum priela smalik oka.</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Begö! te nog sufädi dü timil smalik!</w:t>
      </w:r>
      <w:r>
        <w:rPr>
          <w:rFonts w:ascii="Times New Roman" w:hAnsi="Times New Roman"/>
          <w:lang w:bidi="ar-SA"/>
        </w:rPr>
        <w:t>”</w:t>
      </w:r>
      <w:r w:rsidRPr="00AF7F7F">
        <w:rPr>
          <w:rFonts w:ascii="Times New Roman" w:hAnsi="Times New Roman"/>
          <w:lang w:bidi="ar-SA"/>
        </w:rPr>
        <w:t xml:space="preserve"> äsagof; </w:t>
      </w:r>
      <w:r>
        <w:rPr>
          <w:rFonts w:ascii="Times New Roman" w:hAnsi="Times New Roman"/>
          <w:lang w:bidi="ar-SA"/>
        </w:rPr>
        <w:t>“</w:t>
      </w:r>
      <w:r w:rsidRPr="00AF7F7F">
        <w:rPr>
          <w:rFonts w:ascii="Times New Roman" w:hAnsi="Times New Roman"/>
          <w:lang w:bidi="ar-SA"/>
        </w:rPr>
        <w:t>onu obinob blümik.</w:t>
      </w:r>
      <w:r>
        <w:rPr>
          <w:rFonts w:ascii="Times New Roman" w:hAnsi="Times New Roman"/>
          <w:lang w:bidi="ar-SA"/>
        </w:rPr>
        <w:t>”</w:t>
      </w:r>
    </w:p>
    <w:p w:rsidR="00B610B3" w:rsidRPr="00AF7F7F" w:rsidRDefault="00B610B3" w:rsidP="00C10EED">
      <w:pPr>
        <w:autoSpaceDE w:val="0"/>
        <w:autoSpaceDN w:val="0"/>
        <w:adjustRightInd w:val="0"/>
        <w:ind w:firstLine="284"/>
        <w:jc w:val="both"/>
        <w:rPr>
          <w:rFonts w:ascii="Times New Roman" w:hAnsi="Times New Roman"/>
          <w:lang w:bidi="ar-SA"/>
        </w:rPr>
      </w:pPr>
      <w:r w:rsidRPr="00AF7F7F">
        <w:rPr>
          <w:rFonts w:ascii="Times New Roman" w:hAnsi="Times New Roman"/>
          <w:lang w:bidi="ar-SA"/>
        </w:rPr>
        <w:t xml:space="preserve">Bi </w:t>
      </w:r>
      <w:r>
        <w:rPr>
          <w:rFonts w:ascii="Times New Roman" w:hAnsi="Times New Roman"/>
          <w:lang w:bidi="ar-SA"/>
        </w:rPr>
        <w:t>‘</w:t>
      </w:r>
      <w:r w:rsidRPr="00AF7F7F">
        <w:rPr>
          <w:rFonts w:ascii="Times New Roman" w:hAnsi="Times New Roman"/>
          <w:lang w:bidi="ar-SA"/>
        </w:rPr>
        <w:t>Reinhard’ gü kösöm oka no ägespikom, ägüflekof oki. In logs omik notod süpik glifa äbinon, keli neai iküpof in ons.</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 xml:space="preserve">Kisi labol-li, o </w:t>
      </w:r>
      <w:r>
        <w:rPr>
          <w:rFonts w:ascii="Times New Roman" w:hAnsi="Times New Roman"/>
          <w:lang w:bidi="ar-SA"/>
        </w:rPr>
        <w:t>‘</w:t>
      </w:r>
      <w:r w:rsidRPr="00AF7F7F">
        <w:rPr>
          <w:rFonts w:ascii="Times New Roman" w:hAnsi="Times New Roman"/>
          <w:lang w:bidi="ar-SA"/>
        </w:rPr>
        <w:t>Reinhard’?</w:t>
      </w:r>
      <w:r>
        <w:rPr>
          <w:rFonts w:ascii="Times New Roman" w:hAnsi="Times New Roman"/>
          <w:lang w:bidi="ar-SA"/>
        </w:rPr>
        <w:t>”</w:t>
      </w:r>
      <w:r w:rsidRPr="00AF7F7F">
        <w:rPr>
          <w:rFonts w:ascii="Times New Roman" w:hAnsi="Times New Roman"/>
          <w:lang w:bidi="ar-SA"/>
        </w:rPr>
        <w:t xml:space="preserve"> äsäkof, du ästepof nilo lü om.</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Ob-li?</w:t>
      </w:r>
      <w:r>
        <w:rPr>
          <w:rFonts w:ascii="Times New Roman" w:hAnsi="Times New Roman"/>
          <w:lang w:bidi="ar-SA"/>
        </w:rPr>
        <w:t>”</w:t>
      </w:r>
      <w:r w:rsidRPr="00AF7F7F">
        <w:rPr>
          <w:rFonts w:ascii="Times New Roman" w:hAnsi="Times New Roman"/>
          <w:lang w:bidi="ar-SA"/>
        </w:rPr>
        <w:t xml:space="preserve"> äsäkom nentiko ed äleadom lüodön logis okik drimäliko in ofiks.</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Logodol so lügiko.</w:t>
      </w:r>
      <w:r>
        <w:rPr>
          <w:rFonts w:ascii="Times New Roman" w:hAnsi="Times New Roman"/>
          <w:lang w:bidi="ar-SA"/>
        </w:rPr>
        <w:t>”</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 xml:space="preserve">O </w:t>
      </w:r>
      <w:r>
        <w:rPr>
          <w:rFonts w:ascii="Times New Roman" w:hAnsi="Times New Roman"/>
          <w:lang w:bidi="ar-SA"/>
        </w:rPr>
        <w:t>‘</w:t>
      </w:r>
      <w:r w:rsidRPr="00AF7F7F">
        <w:rPr>
          <w:rFonts w:ascii="Times New Roman" w:hAnsi="Times New Roman"/>
          <w:lang w:bidi="ar-SA"/>
        </w:rPr>
        <w:t>Elisabeth’</w:t>
      </w:r>
      <w:r>
        <w:rPr>
          <w:rFonts w:ascii="Times New Roman" w:hAnsi="Times New Roman"/>
          <w:lang w:bidi="ar-SA"/>
        </w:rPr>
        <w:t>”</w:t>
      </w:r>
      <w:r w:rsidRPr="00AF7F7F">
        <w:rPr>
          <w:rFonts w:ascii="Times New Roman" w:hAnsi="Times New Roman"/>
          <w:lang w:bidi="ar-SA"/>
        </w:rPr>
        <w:t xml:space="preserve"> äsagom, </w:t>
      </w:r>
      <w:r>
        <w:rPr>
          <w:rFonts w:ascii="Times New Roman" w:hAnsi="Times New Roman"/>
          <w:lang w:bidi="ar-SA"/>
        </w:rPr>
        <w:t>“</w:t>
      </w:r>
      <w:r w:rsidRPr="00AF7F7F">
        <w:rPr>
          <w:rFonts w:ascii="Times New Roman" w:hAnsi="Times New Roman"/>
          <w:lang w:bidi="ar-SA"/>
        </w:rPr>
        <w:t>no kanob löfilön bödi yelovik.</w:t>
      </w:r>
      <w:r>
        <w:rPr>
          <w:rFonts w:ascii="Times New Roman" w:hAnsi="Times New Roman"/>
          <w:lang w:bidi="ar-SA"/>
        </w:rPr>
        <w:t>”</w:t>
      </w:r>
    </w:p>
    <w:p w:rsidR="00B610B3" w:rsidRPr="00AF7F7F" w:rsidRDefault="00B610B3" w:rsidP="00C10EED">
      <w:pPr>
        <w:autoSpaceDE w:val="0"/>
        <w:autoSpaceDN w:val="0"/>
        <w:adjustRightInd w:val="0"/>
        <w:ind w:firstLine="284"/>
        <w:jc w:val="both"/>
        <w:rPr>
          <w:rFonts w:ascii="Times New Roman" w:hAnsi="Times New Roman"/>
          <w:lang w:bidi="ar-SA"/>
        </w:rPr>
      </w:pPr>
      <w:r w:rsidRPr="00AF7F7F">
        <w:rPr>
          <w:rFonts w:ascii="Times New Roman" w:hAnsi="Times New Roman"/>
          <w:lang w:bidi="ar-SA"/>
        </w:rPr>
        <w:t xml:space="preserve">Älülogof stuniko omi; no äsuemof omi. </w:t>
      </w:r>
      <w:r>
        <w:rPr>
          <w:rFonts w:ascii="Times New Roman" w:hAnsi="Times New Roman"/>
          <w:lang w:bidi="ar-SA"/>
        </w:rPr>
        <w:t>“</w:t>
      </w:r>
      <w:r w:rsidRPr="00AF7F7F">
        <w:rPr>
          <w:rFonts w:ascii="Times New Roman" w:hAnsi="Times New Roman"/>
          <w:lang w:bidi="ar-SA"/>
        </w:rPr>
        <w:t>Binol so bisarik</w:t>
      </w:r>
      <w:r>
        <w:rPr>
          <w:rFonts w:ascii="Times New Roman" w:hAnsi="Times New Roman"/>
          <w:lang w:bidi="ar-SA"/>
        </w:rPr>
        <w:t>”</w:t>
      </w:r>
      <w:r w:rsidRPr="00AF7F7F">
        <w:rPr>
          <w:rFonts w:ascii="Times New Roman" w:hAnsi="Times New Roman"/>
          <w:lang w:bidi="ar-SA"/>
        </w:rPr>
        <w:t xml:space="preserve"> äsagof.</w:t>
      </w:r>
    </w:p>
    <w:p w:rsidR="00B610B3" w:rsidRPr="00AF7F7F" w:rsidRDefault="00B610B3" w:rsidP="00C10EED">
      <w:pPr>
        <w:autoSpaceDE w:val="0"/>
        <w:autoSpaceDN w:val="0"/>
        <w:adjustRightInd w:val="0"/>
        <w:ind w:firstLine="284"/>
        <w:jc w:val="both"/>
        <w:rPr>
          <w:rFonts w:ascii="Times New Roman" w:hAnsi="Times New Roman"/>
          <w:lang w:bidi="ar-SA"/>
        </w:rPr>
      </w:pPr>
      <w:r w:rsidRPr="00AF7F7F">
        <w:rPr>
          <w:rFonts w:ascii="Times New Roman" w:hAnsi="Times New Roman"/>
          <w:lang w:bidi="ar-SA"/>
        </w:rPr>
        <w:t>Äkipikom namis bofik ofa, kelis takediko äleadof binön in omiks. Suno mot dönu äniniostepof. Pos drin kafa jiatan ä</w:t>
      </w:r>
      <w:r w:rsidR="00064AB6">
        <w:rPr>
          <w:rFonts w:ascii="Times New Roman" w:hAnsi="Times New Roman"/>
          <w:lang w:bidi="ar-SA"/>
        </w:rPr>
        <w:t>d</w:t>
      </w:r>
      <w:r w:rsidRPr="00AF7F7F">
        <w:rPr>
          <w:rFonts w:ascii="Times New Roman" w:hAnsi="Times New Roman"/>
          <w:lang w:bidi="ar-SA"/>
        </w:rPr>
        <w:t>opladof ok</w:t>
      </w:r>
      <w:r w:rsidR="00064AB6">
        <w:rPr>
          <w:rFonts w:ascii="Times New Roman" w:hAnsi="Times New Roman"/>
          <w:lang w:bidi="ar-SA"/>
        </w:rPr>
        <w:t>i</w:t>
      </w:r>
      <w:r w:rsidRPr="00AF7F7F">
        <w:rPr>
          <w:rFonts w:ascii="Times New Roman" w:hAnsi="Times New Roman"/>
          <w:lang w:bidi="ar-SA"/>
        </w:rPr>
        <w:t xml:space="preserve"> len spulöm oka; </w:t>
      </w:r>
      <w:r>
        <w:rPr>
          <w:rFonts w:ascii="Times New Roman" w:hAnsi="Times New Roman"/>
          <w:lang w:bidi="ar-SA"/>
        </w:rPr>
        <w:t>‘</w:t>
      </w:r>
      <w:r w:rsidRPr="00AF7F7F">
        <w:rPr>
          <w:rFonts w:ascii="Times New Roman" w:hAnsi="Times New Roman"/>
          <w:lang w:bidi="ar-SA"/>
        </w:rPr>
        <w:t xml:space="preserve">Reinhard’ ed </w:t>
      </w:r>
      <w:r>
        <w:rPr>
          <w:rFonts w:ascii="Times New Roman" w:hAnsi="Times New Roman"/>
          <w:lang w:bidi="ar-SA"/>
        </w:rPr>
        <w:t>‘</w:t>
      </w:r>
      <w:r w:rsidRPr="00AF7F7F">
        <w:rPr>
          <w:rFonts w:ascii="Times New Roman" w:hAnsi="Times New Roman"/>
          <w:lang w:bidi="ar-SA"/>
        </w:rPr>
        <w:t>Elisabeth’ ägolons ini näicem ad leodükön planis oksik.</w:t>
      </w:r>
    </w:p>
    <w:p w:rsidR="00B610B3" w:rsidRPr="00AF7F7F" w:rsidRDefault="00B610B3" w:rsidP="00C10EED">
      <w:pPr>
        <w:autoSpaceDE w:val="0"/>
        <w:autoSpaceDN w:val="0"/>
        <w:adjustRightInd w:val="0"/>
        <w:ind w:firstLine="284"/>
        <w:jc w:val="both"/>
        <w:rPr>
          <w:rFonts w:ascii="Times New Roman" w:hAnsi="Times New Roman"/>
          <w:lang w:bidi="ar-SA"/>
        </w:rPr>
      </w:pPr>
      <w:r w:rsidRPr="00AF7F7F">
        <w:rPr>
          <w:rFonts w:ascii="Times New Roman" w:hAnsi="Times New Roman"/>
          <w:lang w:bidi="ar-SA"/>
        </w:rPr>
        <w:t>Nu stamens pänumons, bleds e flors päseatenükons kälöfiko, e de sot alik samäds tel päseitons sägikamio vü bleds fliodabuka gretik.</w:t>
      </w:r>
    </w:p>
    <w:p w:rsidR="00B610B3" w:rsidRPr="00AF7F7F" w:rsidRDefault="00B610B3" w:rsidP="00C10EED">
      <w:pPr>
        <w:autoSpaceDE w:val="0"/>
        <w:autoSpaceDN w:val="0"/>
        <w:adjustRightInd w:val="0"/>
        <w:ind w:firstLine="284"/>
        <w:jc w:val="both"/>
        <w:rPr>
          <w:rFonts w:ascii="Times New Roman" w:hAnsi="Times New Roman"/>
          <w:lang w:bidi="ar-SA"/>
        </w:rPr>
      </w:pPr>
      <w:r w:rsidRPr="00AF7F7F">
        <w:rPr>
          <w:rFonts w:ascii="Times New Roman" w:hAnsi="Times New Roman"/>
          <w:lang w:bidi="ar-SA"/>
        </w:rPr>
        <w:t xml:space="preserve">Äbinos poszedel solöfik stilik; in nil te spulöm mota äbrumon, e semikna vög dumik ela </w:t>
      </w:r>
      <w:r>
        <w:rPr>
          <w:rFonts w:ascii="Times New Roman" w:hAnsi="Times New Roman"/>
          <w:lang w:bidi="ar-SA"/>
        </w:rPr>
        <w:t>‘</w:t>
      </w:r>
      <w:r w:rsidRPr="00AF7F7F">
        <w:rPr>
          <w:rFonts w:ascii="Times New Roman" w:hAnsi="Times New Roman"/>
          <w:lang w:bidi="ar-SA"/>
        </w:rPr>
        <w:t xml:space="preserve">Reinhard’ pälilon, if änemom roodis kladas planas, ud if äkoräkom proni neskilik ela </w:t>
      </w:r>
      <w:r>
        <w:rPr>
          <w:rFonts w:ascii="Times New Roman" w:hAnsi="Times New Roman"/>
          <w:lang w:bidi="ar-SA"/>
        </w:rPr>
        <w:t>‘</w:t>
      </w:r>
      <w:r w:rsidRPr="00AF7F7F">
        <w:rPr>
          <w:rFonts w:ascii="Times New Roman" w:hAnsi="Times New Roman"/>
          <w:lang w:bidi="ar-SA"/>
        </w:rPr>
        <w:t>Elisabeth’ nemas latinik.</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Nelabob nog mügäti tuvota brefobüik,</w:t>
      </w:r>
      <w:r>
        <w:rPr>
          <w:rFonts w:ascii="Times New Roman" w:hAnsi="Times New Roman"/>
          <w:lang w:bidi="ar-SA"/>
        </w:rPr>
        <w:t>”</w:t>
      </w:r>
      <w:r w:rsidRPr="00AF7F7F">
        <w:rPr>
          <w:rFonts w:ascii="Times New Roman" w:hAnsi="Times New Roman"/>
          <w:lang w:bidi="ar-SA"/>
        </w:rPr>
        <w:t xml:space="preserve"> äsagof nu, posä tuvot lölik pifümükon e pileodükon.</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 xml:space="preserve">Reinhard’ äsüsumon se pok oka pärgamenapämi vietik smalik. </w:t>
      </w:r>
      <w:r>
        <w:rPr>
          <w:rFonts w:ascii="Times New Roman" w:hAnsi="Times New Roman"/>
          <w:lang w:bidi="ar-SA"/>
        </w:rPr>
        <w:t>“</w:t>
      </w:r>
      <w:r w:rsidRPr="00AF7F7F">
        <w:rPr>
          <w:rFonts w:ascii="Times New Roman" w:hAnsi="Times New Roman"/>
          <w:lang w:bidi="ar-SA"/>
        </w:rPr>
        <w:t>Ekö! is kaul mügäta dabinon pro ol,</w:t>
      </w:r>
      <w:r>
        <w:rPr>
          <w:rFonts w:ascii="Times New Roman" w:hAnsi="Times New Roman"/>
          <w:lang w:bidi="ar-SA"/>
        </w:rPr>
        <w:t>”</w:t>
      </w:r>
      <w:r w:rsidRPr="00AF7F7F">
        <w:rPr>
          <w:rFonts w:ascii="Times New Roman" w:hAnsi="Times New Roman"/>
          <w:lang w:bidi="ar-SA"/>
        </w:rPr>
        <w:t xml:space="preserve"> äsagom du äsesumom plani lafasägik.</w:t>
      </w:r>
    </w:p>
    <w:p w:rsidR="00B610B3" w:rsidRPr="00AF7F7F" w:rsidRDefault="00B610B3" w:rsidP="00C10EED">
      <w:pPr>
        <w:autoSpaceDE w:val="0"/>
        <w:autoSpaceDN w:val="0"/>
        <w:adjustRightInd w:val="0"/>
        <w:ind w:firstLine="284"/>
        <w:jc w:val="both"/>
        <w:rPr>
          <w:rFonts w:ascii="Times New Roman" w:hAnsi="Times New Roman"/>
          <w:lang w:bidi="ar-SA"/>
        </w:rPr>
      </w:pPr>
      <w:r w:rsidRPr="00AF7F7F">
        <w:rPr>
          <w:rFonts w:ascii="Times New Roman" w:hAnsi="Times New Roman"/>
          <w:lang w:bidi="ar-SA"/>
        </w:rPr>
        <w:t xml:space="preserve">Ven </w:t>
      </w:r>
      <w:r>
        <w:rPr>
          <w:rFonts w:ascii="Times New Roman" w:hAnsi="Times New Roman"/>
          <w:lang w:bidi="ar-SA"/>
        </w:rPr>
        <w:t>‘</w:t>
      </w:r>
      <w:r w:rsidRPr="00AF7F7F">
        <w:rPr>
          <w:rFonts w:ascii="Times New Roman" w:hAnsi="Times New Roman"/>
          <w:lang w:bidi="ar-SA"/>
        </w:rPr>
        <w:t xml:space="preserve">Elisabeth’ älogof bledis pibepenöl, äsäkof: </w:t>
      </w:r>
      <w:r>
        <w:rPr>
          <w:rFonts w:ascii="Times New Roman" w:hAnsi="Times New Roman"/>
          <w:lang w:bidi="ar-SA"/>
        </w:rPr>
        <w:t>“</w:t>
      </w:r>
      <w:r w:rsidRPr="00AF7F7F">
        <w:rPr>
          <w:rFonts w:ascii="Times New Roman" w:hAnsi="Times New Roman"/>
          <w:lang w:bidi="ar-SA"/>
        </w:rPr>
        <w:t>Elautol-li dönu märis?</w:t>
      </w:r>
      <w:r>
        <w:rPr>
          <w:rFonts w:ascii="Times New Roman" w:hAnsi="Times New Roman"/>
          <w:lang w:bidi="ar-SA"/>
        </w:rPr>
        <w:t>”</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 xml:space="preserve">Ats no binons märs, </w:t>
      </w:r>
      <w:r>
        <w:rPr>
          <w:rFonts w:ascii="Times New Roman" w:hAnsi="Times New Roman"/>
          <w:lang w:bidi="ar-SA"/>
        </w:rPr>
        <w:t>“</w:t>
      </w:r>
      <w:r w:rsidRPr="00AF7F7F">
        <w:rPr>
          <w:rFonts w:ascii="Times New Roman" w:hAnsi="Times New Roman"/>
          <w:lang w:bidi="ar-SA"/>
        </w:rPr>
        <w:t xml:space="preserve"> ägespikom ed ägivom ofe buki.</w:t>
      </w:r>
    </w:p>
    <w:p w:rsidR="00B610B3" w:rsidRPr="00AF7F7F" w:rsidRDefault="00B610B3" w:rsidP="00C10EED">
      <w:pPr>
        <w:autoSpaceDE w:val="0"/>
        <w:autoSpaceDN w:val="0"/>
        <w:adjustRightInd w:val="0"/>
        <w:ind w:firstLine="284"/>
        <w:jc w:val="both"/>
        <w:rPr>
          <w:rFonts w:ascii="Times New Roman" w:hAnsi="Times New Roman"/>
        </w:rPr>
      </w:pPr>
      <w:r w:rsidRPr="00AF7F7F">
        <w:rPr>
          <w:rFonts w:ascii="Times New Roman" w:hAnsi="Times New Roman"/>
          <w:lang w:bidi="ar-SA"/>
        </w:rPr>
        <w:t xml:space="preserve">Äbinons teiko poedots; mödiküns atas äfulükons muamo padi bal. </w:t>
      </w:r>
      <w:r>
        <w:rPr>
          <w:rFonts w:ascii="Times New Roman" w:hAnsi="Times New Roman"/>
          <w:lang w:bidi="ar-SA"/>
        </w:rPr>
        <w:t>‘</w:t>
      </w:r>
      <w:r w:rsidRPr="00AF7F7F">
        <w:rPr>
          <w:rFonts w:ascii="Times New Roman" w:hAnsi="Times New Roman"/>
          <w:lang w:bidi="ar-SA"/>
        </w:rPr>
        <w:t xml:space="preserve">Elisabeth’ ägüükof bledi bal pos votik; äjinof reidön te tiädis. </w:t>
      </w:r>
      <w:r>
        <w:rPr>
          <w:rFonts w:ascii="Times New Roman" w:hAnsi="Times New Roman"/>
          <w:lang w:bidi="ar-SA"/>
        </w:rPr>
        <w:t>“</w:t>
      </w:r>
      <w:r w:rsidRPr="00AF7F7F">
        <w:rPr>
          <w:rFonts w:ascii="Times New Roman" w:hAnsi="Times New Roman"/>
          <w:lang w:bidi="ar-SA"/>
        </w:rPr>
        <w:t>Ven piblamof fa julatidan.</w:t>
      </w:r>
      <w:r>
        <w:rPr>
          <w:rFonts w:ascii="Times New Roman" w:hAnsi="Times New Roman"/>
          <w:lang w:bidi="ar-SA"/>
        </w:rPr>
        <w:t>”</w:t>
      </w:r>
      <w:r w:rsidRPr="00AF7F7F">
        <w:rPr>
          <w:rFonts w:ascii="Times New Roman" w:hAnsi="Times New Roman"/>
          <w:lang w:bidi="ar-SA"/>
        </w:rPr>
        <w:t xml:space="preserve"> </w:t>
      </w:r>
      <w:r>
        <w:rPr>
          <w:rFonts w:ascii="Times New Roman" w:hAnsi="Times New Roman"/>
          <w:lang w:bidi="ar-SA"/>
        </w:rPr>
        <w:t>“</w:t>
      </w:r>
      <w:r w:rsidRPr="00AF7F7F">
        <w:rPr>
          <w:rFonts w:ascii="Times New Roman" w:hAnsi="Times New Roman"/>
          <w:lang w:bidi="ar-SA"/>
        </w:rPr>
        <w:t>Ven ipölavegons in fot.</w:t>
      </w:r>
      <w:r>
        <w:rPr>
          <w:rFonts w:ascii="Times New Roman" w:hAnsi="Times New Roman"/>
          <w:lang w:bidi="ar-SA"/>
        </w:rPr>
        <w:t>”</w:t>
      </w:r>
      <w:r w:rsidRPr="00AF7F7F">
        <w:rPr>
          <w:rFonts w:ascii="Times New Roman" w:hAnsi="Times New Roman"/>
          <w:lang w:bidi="ar-SA"/>
        </w:rPr>
        <w:t xml:space="preserve"> </w:t>
      </w:r>
      <w:r>
        <w:rPr>
          <w:rFonts w:ascii="Times New Roman" w:hAnsi="Times New Roman"/>
          <w:lang w:bidi="ar-SA"/>
        </w:rPr>
        <w:t>“</w:t>
      </w:r>
      <w:r w:rsidRPr="00AF7F7F">
        <w:rPr>
          <w:rFonts w:ascii="Times New Roman" w:hAnsi="Times New Roman"/>
          <w:lang w:bidi="ar-SA"/>
        </w:rPr>
        <w:t>Ko pasatamär.</w:t>
      </w:r>
      <w:r>
        <w:rPr>
          <w:rFonts w:ascii="Times New Roman" w:hAnsi="Times New Roman"/>
          <w:lang w:bidi="ar-SA"/>
        </w:rPr>
        <w:t>”“</w:t>
      </w:r>
      <w:r w:rsidRPr="00AF7F7F">
        <w:rPr>
          <w:rFonts w:ascii="Times New Roman" w:hAnsi="Times New Roman"/>
          <w:lang w:bidi="ar-SA"/>
        </w:rPr>
        <w:t xml:space="preserve"> Ven ipenof obe balidnaedo;</w:t>
      </w:r>
      <w:r>
        <w:rPr>
          <w:rFonts w:ascii="Times New Roman" w:hAnsi="Times New Roman"/>
          <w:lang w:bidi="ar-SA"/>
        </w:rPr>
        <w:t>”</w:t>
      </w:r>
      <w:r w:rsidRPr="00AF7F7F">
        <w:rPr>
          <w:rFonts w:ascii="Times New Roman" w:hAnsi="Times New Roman"/>
          <w:lang w:bidi="ar-SA"/>
        </w:rPr>
        <w:t xml:space="preserve"> tio valiks pitiädons so.</w:t>
      </w:r>
    </w:p>
    <w:p w:rsidR="00B610B3" w:rsidRPr="00AF7F7F" w:rsidRDefault="00B610B3" w:rsidP="00C10EED">
      <w:pPr>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 xml:space="preserve">Reinhard’ älogedom xamölo lü of, e du of ai älaipadof, älogom, vio fino red molädik äsüikon in logod ofa ed ästäänikon pianiko löliko love on. Ävilom logön logis ofik; ab </w:t>
      </w:r>
      <w:r>
        <w:rPr>
          <w:rFonts w:ascii="Times New Roman" w:hAnsi="Times New Roman"/>
          <w:lang w:bidi="ar-SA"/>
        </w:rPr>
        <w:t>‘</w:t>
      </w:r>
      <w:r w:rsidRPr="00AF7F7F">
        <w:rPr>
          <w:rFonts w:ascii="Times New Roman" w:hAnsi="Times New Roman"/>
          <w:lang w:bidi="ar-SA"/>
        </w:rPr>
        <w:t>Elisabeth’ no älölogof, ed äseitof fino seilölo buki foi om.</w:t>
      </w:r>
    </w:p>
    <w:p w:rsidR="00B610B3" w:rsidRPr="00AF7F7F" w:rsidRDefault="00B610B3" w:rsidP="00C10EED">
      <w:pPr>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No gegivolös oni so obe!</w:t>
      </w:r>
      <w:r>
        <w:rPr>
          <w:rFonts w:ascii="Times New Roman" w:hAnsi="Times New Roman"/>
          <w:lang w:bidi="ar-SA"/>
        </w:rPr>
        <w:t>”</w:t>
      </w:r>
      <w:r w:rsidRPr="00AF7F7F">
        <w:rPr>
          <w:rFonts w:ascii="Times New Roman" w:hAnsi="Times New Roman"/>
          <w:lang w:bidi="ar-SA"/>
        </w:rPr>
        <w:t xml:space="preserve"> äsagom.</w:t>
      </w:r>
    </w:p>
    <w:p w:rsidR="00B610B3" w:rsidRPr="00AF7F7F" w:rsidRDefault="00B610B3" w:rsidP="00C10EED">
      <w:pPr>
        <w:ind w:firstLine="284"/>
        <w:jc w:val="both"/>
        <w:rPr>
          <w:rFonts w:ascii="Times New Roman" w:hAnsi="Times New Roman"/>
        </w:rPr>
      </w:pPr>
      <w:r w:rsidRPr="00AF7F7F">
        <w:rPr>
          <w:rFonts w:ascii="Times New Roman" w:hAnsi="Times New Roman"/>
          <w:lang w:bidi="ar-SA"/>
        </w:rPr>
        <w:t xml:space="preserve">Äsumof tuigili braunik se bok tünik. </w:t>
      </w:r>
      <w:r>
        <w:rPr>
          <w:rFonts w:ascii="Times New Roman" w:hAnsi="Times New Roman"/>
          <w:lang w:bidi="ar-SA"/>
        </w:rPr>
        <w:t>“</w:t>
      </w:r>
      <w:r w:rsidRPr="00AF7F7F">
        <w:rPr>
          <w:rFonts w:ascii="Times New Roman" w:hAnsi="Times New Roman"/>
          <w:lang w:bidi="ar-SA"/>
        </w:rPr>
        <w:t>Oninioseitob kebi löfikün ola,</w:t>
      </w:r>
      <w:r>
        <w:rPr>
          <w:rFonts w:ascii="Times New Roman" w:hAnsi="Times New Roman"/>
          <w:lang w:bidi="ar-SA"/>
        </w:rPr>
        <w:t>”</w:t>
      </w:r>
      <w:r w:rsidRPr="00AF7F7F">
        <w:rPr>
          <w:rFonts w:ascii="Times New Roman" w:hAnsi="Times New Roman"/>
          <w:lang w:bidi="ar-SA"/>
        </w:rPr>
        <w:t xml:space="preserve"> äsagof, ed ägivof ome buki ini nams oka.</w:t>
      </w:r>
    </w:p>
    <w:p w:rsidR="00B610B3" w:rsidRPr="00AF7F7F" w:rsidRDefault="00B610B3" w:rsidP="00C10EED">
      <w:pPr>
        <w:ind w:firstLine="284"/>
        <w:jc w:val="both"/>
        <w:rPr>
          <w:rFonts w:ascii="Times New Roman" w:hAnsi="Times New Roman"/>
          <w:lang w:bidi="ar-SA"/>
        </w:rPr>
      </w:pPr>
      <w:r w:rsidRPr="00AF7F7F">
        <w:rPr>
          <w:rFonts w:ascii="Times New Roman" w:hAnsi="Times New Roman"/>
          <w:lang w:bidi="ar-SA"/>
        </w:rPr>
        <w:t xml:space="preserve">Fino del lätik vakenüpa äkömon, e göd detäva. Ad beg oka, </w:t>
      </w:r>
      <w:r>
        <w:rPr>
          <w:rFonts w:ascii="Times New Roman" w:hAnsi="Times New Roman"/>
          <w:lang w:bidi="ar-SA"/>
        </w:rPr>
        <w:t>‘</w:t>
      </w:r>
      <w:r w:rsidRPr="00AF7F7F">
        <w:rPr>
          <w:rFonts w:ascii="Times New Roman" w:hAnsi="Times New Roman"/>
          <w:lang w:bidi="ar-SA"/>
        </w:rPr>
        <w:t>Elisabeth’ ädagetof de mot däli, ad dugädön hifleni oka lü potavab, kela stebedöp äbinon in fagot mö süts anik de löd ofik.</w:t>
      </w:r>
    </w:p>
    <w:p w:rsidR="00B610B3" w:rsidRPr="00AF7F7F" w:rsidRDefault="00B610B3" w:rsidP="00C10EED">
      <w:pPr>
        <w:ind w:firstLine="284"/>
        <w:jc w:val="both"/>
        <w:rPr>
          <w:rFonts w:ascii="Times New Roman" w:hAnsi="Times New Roman"/>
          <w:lang w:bidi="ar-SA"/>
        </w:rPr>
      </w:pPr>
      <w:r w:rsidRPr="00AF7F7F">
        <w:rPr>
          <w:rFonts w:ascii="Times New Roman" w:hAnsi="Times New Roman"/>
          <w:lang w:bidi="ar-SA"/>
        </w:rPr>
        <w:t xml:space="preserve">Ven äbinons plödü yan, </w:t>
      </w:r>
      <w:r>
        <w:rPr>
          <w:rFonts w:ascii="Times New Roman" w:hAnsi="Times New Roman"/>
          <w:lang w:bidi="ar-SA"/>
        </w:rPr>
        <w:t>‘</w:t>
      </w:r>
      <w:r w:rsidRPr="00AF7F7F">
        <w:rPr>
          <w:rFonts w:ascii="Times New Roman" w:hAnsi="Times New Roman"/>
          <w:lang w:bidi="ar-SA"/>
        </w:rPr>
        <w:t>Reinhard’ älofom ofe bradi; ägolom seilölo näi jipul lunedik. Plü äkömons nilikumo nilü zeil okas, plü älabom senäli, das ämutom, büä öleditom dü tim so lunik, sagön ofe bosi zesüdik — bosi, de kelos völad valik e löfid valik lifa fütürik oma osekidonsöv, e ga no äkanom datikön vödi lelivüköl. Atos ädredälükon omi; ävegom ai nevifikumo.</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Okömol tu latiko,</w:t>
      </w:r>
      <w:r>
        <w:rPr>
          <w:rFonts w:ascii="Times New Roman" w:hAnsi="Times New Roman"/>
          <w:lang w:bidi="ar-SA"/>
        </w:rPr>
        <w:t>”</w:t>
      </w:r>
      <w:r w:rsidRPr="00AF7F7F">
        <w:rPr>
          <w:rFonts w:ascii="Times New Roman" w:hAnsi="Times New Roman"/>
          <w:lang w:bidi="ar-SA"/>
        </w:rPr>
        <w:t xml:space="preserve"> äsagof, </w:t>
      </w:r>
      <w:r>
        <w:rPr>
          <w:rFonts w:ascii="Times New Roman" w:hAnsi="Times New Roman"/>
          <w:lang w:bidi="ar-SA"/>
        </w:rPr>
        <w:t>“</w:t>
      </w:r>
      <w:r w:rsidRPr="00AF7F7F">
        <w:rPr>
          <w:rFonts w:ascii="Times New Roman" w:hAnsi="Times New Roman"/>
          <w:lang w:bidi="ar-SA"/>
        </w:rPr>
        <w:t>düp degid ya etonon de glüg: Sänt Maria.</w:t>
      </w:r>
      <w:r>
        <w:rPr>
          <w:rFonts w:ascii="Times New Roman" w:hAnsi="Times New Roman"/>
          <w:lang w:bidi="ar-SA"/>
        </w:rPr>
        <w:t>”</w:t>
      </w:r>
    </w:p>
    <w:p w:rsidR="00B610B3" w:rsidRPr="00AF7F7F" w:rsidRDefault="00B610B3" w:rsidP="00C10EED">
      <w:pPr>
        <w:autoSpaceDE w:val="0"/>
        <w:autoSpaceDN w:val="0"/>
        <w:adjustRightInd w:val="0"/>
        <w:ind w:firstLine="284"/>
        <w:jc w:val="both"/>
        <w:rPr>
          <w:rFonts w:ascii="Times New Roman" w:hAnsi="Times New Roman"/>
          <w:lang w:bidi="ar-SA"/>
        </w:rPr>
      </w:pPr>
      <w:r w:rsidRPr="00AF7F7F">
        <w:rPr>
          <w:rFonts w:ascii="Times New Roman" w:hAnsi="Times New Roman"/>
          <w:lang w:bidi="ar-SA"/>
        </w:rPr>
        <w:t xml:space="preserve">Ägolom too no vifikumo. Fino äsagom stötölo: </w:t>
      </w:r>
      <w:r>
        <w:rPr>
          <w:rFonts w:ascii="Times New Roman" w:hAnsi="Times New Roman"/>
          <w:lang w:bidi="ar-SA"/>
        </w:rPr>
        <w:t>“</w:t>
      </w:r>
      <w:r w:rsidRPr="00AF7F7F">
        <w:rPr>
          <w:rFonts w:ascii="Times New Roman" w:hAnsi="Times New Roman"/>
          <w:lang w:bidi="ar-SA"/>
        </w:rPr>
        <w:t xml:space="preserve">O </w:t>
      </w:r>
      <w:r>
        <w:rPr>
          <w:rFonts w:ascii="Times New Roman" w:hAnsi="Times New Roman"/>
          <w:lang w:bidi="ar-SA"/>
        </w:rPr>
        <w:t>‘</w:t>
      </w:r>
      <w:r w:rsidRPr="00AF7F7F">
        <w:rPr>
          <w:rFonts w:ascii="Times New Roman" w:hAnsi="Times New Roman"/>
          <w:lang w:bidi="ar-SA"/>
        </w:rPr>
        <w:t>Elisabeth’!</w:t>
      </w:r>
      <w:r>
        <w:rPr>
          <w:rFonts w:ascii="Times New Roman" w:hAnsi="Times New Roman"/>
          <w:lang w:bidi="ar-SA"/>
        </w:rPr>
        <w:t>”</w:t>
      </w:r>
      <w:r w:rsidRPr="00AF7F7F">
        <w:rPr>
          <w:rFonts w:ascii="Times New Roman" w:hAnsi="Times New Roman"/>
          <w:lang w:bidi="ar-SA"/>
        </w:rPr>
        <w:t xml:space="preserve"> nu dü yels tel go no ologol obi — olelöfol-li obi täno nog leigo äsä anu, ven obinob dönu is?</w:t>
      </w:r>
      <w:r>
        <w:rPr>
          <w:rFonts w:ascii="Times New Roman" w:hAnsi="Times New Roman"/>
          <w:lang w:bidi="ar-SA"/>
        </w:rPr>
        <w:t>”</w:t>
      </w:r>
    </w:p>
    <w:p w:rsidR="00B610B3" w:rsidRPr="00AF7F7F" w:rsidRDefault="00B610B3" w:rsidP="00C10EED">
      <w:pPr>
        <w:autoSpaceDE w:val="0"/>
        <w:autoSpaceDN w:val="0"/>
        <w:adjustRightInd w:val="0"/>
        <w:ind w:firstLine="284"/>
        <w:jc w:val="both"/>
        <w:rPr>
          <w:rFonts w:ascii="Times New Roman" w:hAnsi="Times New Roman"/>
          <w:lang w:bidi="ar-SA"/>
        </w:rPr>
      </w:pPr>
      <w:r w:rsidRPr="00AF7F7F">
        <w:rPr>
          <w:rFonts w:ascii="Times New Roman" w:hAnsi="Times New Roman"/>
          <w:lang w:bidi="ar-SA"/>
        </w:rPr>
        <w:t>Änutof, ed älülogof omi flenöfiko ini logod.</w:t>
      </w:r>
    </w:p>
    <w:p w:rsidR="00B610B3" w:rsidRPr="00AF7F7F"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AF7F7F">
        <w:rPr>
          <w:rFonts w:ascii="Times New Roman" w:hAnsi="Times New Roman"/>
          <w:lang w:bidi="ar-SA"/>
        </w:rPr>
        <w:t>Epläidob id oli,</w:t>
      </w:r>
      <w:r>
        <w:rPr>
          <w:rFonts w:ascii="Times New Roman" w:hAnsi="Times New Roman"/>
          <w:lang w:bidi="ar-SA"/>
        </w:rPr>
        <w:t>”</w:t>
      </w:r>
      <w:r w:rsidRPr="00AF7F7F">
        <w:rPr>
          <w:rFonts w:ascii="Times New Roman" w:hAnsi="Times New Roman"/>
          <w:lang w:bidi="ar-SA"/>
        </w:rPr>
        <w:t xml:space="preserve"> äsagof pos paud.</w:t>
      </w:r>
    </w:p>
    <w:p w:rsidR="00B610B3" w:rsidRPr="0062556F" w:rsidRDefault="00B610B3" w:rsidP="00C10EED">
      <w:pPr>
        <w:autoSpaceDE w:val="0"/>
        <w:autoSpaceDN w:val="0"/>
        <w:adjustRightInd w:val="0"/>
        <w:ind w:firstLine="284"/>
        <w:jc w:val="both"/>
        <w:rPr>
          <w:rFonts w:ascii="Times New Roman" w:hAnsi="Times New Roman"/>
          <w:lang w:val="fr-FR" w:bidi="ar-SA"/>
        </w:rPr>
      </w:pPr>
      <w:r>
        <w:rPr>
          <w:rFonts w:ascii="Times New Roman" w:hAnsi="Times New Roman"/>
          <w:lang w:bidi="ar-SA"/>
        </w:rPr>
        <w:t>“</w:t>
      </w:r>
      <w:r w:rsidRPr="00AF7F7F">
        <w:rPr>
          <w:rFonts w:ascii="Times New Roman" w:hAnsi="Times New Roman"/>
          <w:lang w:bidi="ar-SA"/>
        </w:rPr>
        <w:t xml:space="preserve">Obi-li? </w:t>
      </w:r>
      <w:r w:rsidRPr="0062556F">
        <w:rPr>
          <w:rFonts w:ascii="Times New Roman" w:hAnsi="Times New Roman"/>
          <w:lang w:val="fr-FR" w:bidi="ar-SA"/>
        </w:rPr>
        <w:t>Ta kin atos äzesüdon-li?”</w:t>
      </w:r>
    </w:p>
    <w:p w:rsidR="00B610B3" w:rsidRPr="0062556F" w:rsidRDefault="00B610B3" w:rsidP="00C10EED">
      <w:pPr>
        <w:autoSpaceDE w:val="0"/>
        <w:autoSpaceDN w:val="0"/>
        <w:adjustRightInd w:val="0"/>
        <w:ind w:firstLine="284"/>
        <w:jc w:val="both"/>
        <w:rPr>
          <w:rFonts w:ascii="Times New Roman" w:hAnsi="Times New Roman"/>
          <w:lang w:val="fr-FR" w:bidi="ar-SA"/>
        </w:rPr>
      </w:pPr>
      <w:r w:rsidRPr="0062556F">
        <w:rPr>
          <w:rFonts w:ascii="Times New Roman" w:hAnsi="Times New Roman"/>
          <w:lang w:val="fr-FR" w:bidi="ar-SA"/>
        </w:rPr>
        <w:t>“Ta mot oba. Äspikobs äsoaro nog dü tim lunik dö ol, ven imogolol. Äcedof, das no plu äbinol so gudik, äsä ibinol.</w:t>
      </w:r>
      <w:r w:rsidR="002F09ED" w:rsidRPr="0062556F">
        <w:rPr>
          <w:rFonts w:ascii="Times New Roman" w:hAnsi="Times New Roman"/>
          <w:lang w:val="fr-FR" w:bidi="ar-SA"/>
        </w:rPr>
        <w:t>”</w:t>
      </w:r>
    </w:p>
    <w:p w:rsidR="00B610B3" w:rsidRPr="0062556F" w:rsidRDefault="00B610B3" w:rsidP="00C10EED">
      <w:pPr>
        <w:autoSpaceDE w:val="0"/>
        <w:autoSpaceDN w:val="0"/>
        <w:adjustRightInd w:val="0"/>
        <w:ind w:firstLine="284"/>
        <w:jc w:val="both"/>
        <w:rPr>
          <w:rFonts w:ascii="Times New Roman" w:hAnsi="Times New Roman"/>
          <w:lang w:val="fr-FR" w:bidi="ar-SA"/>
        </w:rPr>
      </w:pPr>
      <w:r w:rsidRPr="0062556F">
        <w:rPr>
          <w:rFonts w:ascii="Times New Roman" w:hAnsi="Times New Roman"/>
          <w:lang w:val="fr-FR" w:bidi="ar-SA"/>
        </w:rPr>
        <w:t>‘Reinhard’ äseilom dü pülatimil; ab täno äkipom nami ofik ini okik, e du älogedom ofi fefiko ini logs cilöfik ofa, äsagom:</w:t>
      </w:r>
    </w:p>
    <w:p w:rsidR="00B610B3" w:rsidRPr="0062556F" w:rsidRDefault="00B610B3" w:rsidP="00C10EED">
      <w:pPr>
        <w:autoSpaceDE w:val="0"/>
        <w:autoSpaceDN w:val="0"/>
        <w:adjustRightInd w:val="0"/>
        <w:ind w:firstLine="284"/>
        <w:jc w:val="both"/>
        <w:rPr>
          <w:rFonts w:ascii="Times New Roman" w:hAnsi="Times New Roman"/>
          <w:lang w:val="fr-FR" w:bidi="ar-SA"/>
        </w:rPr>
      </w:pPr>
      <w:r w:rsidRPr="0062556F">
        <w:rPr>
          <w:rFonts w:ascii="Times New Roman" w:hAnsi="Times New Roman"/>
          <w:lang w:val="fr-FR" w:bidi="ar-SA"/>
        </w:rPr>
        <w:t>“Binob nog leigo gudik, äsä ebinob; süadolöd tefü atos fümiko! Kredol-li osi? o ‘Elisabeth’!”</w:t>
      </w:r>
    </w:p>
    <w:p w:rsidR="00B610B3" w:rsidRPr="0062556F" w:rsidRDefault="00B610B3" w:rsidP="00C10EED">
      <w:pPr>
        <w:autoSpaceDE w:val="0"/>
        <w:autoSpaceDN w:val="0"/>
        <w:adjustRightInd w:val="0"/>
        <w:ind w:firstLine="284"/>
        <w:jc w:val="both"/>
        <w:rPr>
          <w:rFonts w:ascii="Times New Roman" w:hAnsi="Times New Roman"/>
          <w:lang w:val="fr-FR"/>
        </w:rPr>
      </w:pPr>
      <w:r w:rsidRPr="0062556F">
        <w:rPr>
          <w:rFonts w:ascii="Times New Roman" w:hAnsi="Times New Roman"/>
          <w:lang w:val="fr-FR" w:bidi="ar-SA"/>
        </w:rPr>
        <w:lastRenderedPageBreak/>
        <w:t>“Si!” äsagof. Äsäkipom nami ofik, ed ägolom vifiko ko of da süt lätik. Plü ledit änilikon, plü fredikum logod oma ävedon; m</w:t>
      </w:r>
      <w:r w:rsidR="002B05B1" w:rsidRPr="0062556F">
        <w:rPr>
          <w:rFonts w:ascii="Times New Roman" w:hAnsi="Times New Roman"/>
          <w:lang w:val="fr-FR" w:bidi="ar-SA"/>
        </w:rPr>
        <w:t>a</w:t>
      </w:r>
      <w:r w:rsidRPr="0062556F">
        <w:rPr>
          <w:rFonts w:ascii="Times New Roman" w:hAnsi="Times New Roman"/>
          <w:lang w:val="fr-FR" w:bidi="ar-SA"/>
        </w:rPr>
        <w:t xml:space="preserve"> of ävegom tio tu vifiko.</w:t>
      </w:r>
    </w:p>
    <w:p w:rsidR="00B610B3" w:rsidRPr="0062556F" w:rsidRDefault="00B610B3" w:rsidP="00C10EED">
      <w:pPr>
        <w:autoSpaceDE w:val="0"/>
        <w:autoSpaceDN w:val="0"/>
        <w:adjustRightInd w:val="0"/>
        <w:ind w:firstLine="284"/>
        <w:jc w:val="both"/>
        <w:rPr>
          <w:rFonts w:ascii="Times New Roman" w:hAnsi="Times New Roman"/>
          <w:lang w:val="fr-FR" w:bidi="ar-SA"/>
        </w:rPr>
      </w:pPr>
      <w:r w:rsidRPr="0062556F">
        <w:rPr>
          <w:rFonts w:ascii="Times New Roman" w:hAnsi="Times New Roman"/>
          <w:lang w:val="fr-FR" w:bidi="ar-SA"/>
        </w:rPr>
        <w:t>“Kisi labol-li? o ‘Reinhard’!” äsäkof.</w:t>
      </w:r>
    </w:p>
    <w:p w:rsidR="00B610B3" w:rsidRPr="00AF7F7F" w:rsidRDefault="00B610B3" w:rsidP="00C10EED">
      <w:pPr>
        <w:autoSpaceDE w:val="0"/>
        <w:autoSpaceDN w:val="0"/>
        <w:adjustRightInd w:val="0"/>
        <w:ind w:firstLine="284"/>
        <w:jc w:val="both"/>
        <w:rPr>
          <w:rFonts w:ascii="Times New Roman" w:hAnsi="Times New Roman"/>
          <w:lang w:bidi="ar-SA"/>
        </w:rPr>
      </w:pPr>
      <w:r w:rsidRPr="0062556F">
        <w:rPr>
          <w:rFonts w:ascii="Times New Roman" w:hAnsi="Times New Roman"/>
          <w:lang w:val="fr-FR" w:bidi="ar-SA"/>
        </w:rPr>
        <w:t xml:space="preserve">“Labob kläni, kläni jönik!” äsagom, ed älülogom ofi me logs nidöl. </w:t>
      </w:r>
      <w:r>
        <w:rPr>
          <w:rFonts w:ascii="Times New Roman" w:hAnsi="Times New Roman"/>
          <w:lang w:bidi="ar-SA"/>
        </w:rPr>
        <w:t>“</w:t>
      </w:r>
      <w:r w:rsidRPr="00AF7F7F">
        <w:rPr>
          <w:rFonts w:ascii="Times New Roman" w:hAnsi="Times New Roman"/>
          <w:lang w:bidi="ar-SA"/>
        </w:rPr>
        <w:t>Ven pos yels tel obinob dönu is, olelilol oni.</w:t>
      </w:r>
      <w:r>
        <w:rPr>
          <w:rFonts w:ascii="Times New Roman" w:hAnsi="Times New Roman"/>
          <w:lang w:bidi="ar-SA"/>
        </w:rPr>
        <w:t>”</w:t>
      </w:r>
    </w:p>
    <w:p w:rsidR="00B610B3" w:rsidRPr="00AF7F7F" w:rsidRDefault="00B610B3" w:rsidP="00C10EED">
      <w:pPr>
        <w:autoSpaceDE w:val="0"/>
        <w:autoSpaceDN w:val="0"/>
        <w:adjustRightInd w:val="0"/>
        <w:ind w:firstLine="284"/>
        <w:jc w:val="both"/>
        <w:rPr>
          <w:rFonts w:ascii="Times New Roman" w:hAnsi="Times New Roman"/>
          <w:lang w:bidi="ar-SA"/>
        </w:rPr>
      </w:pPr>
      <w:r w:rsidRPr="00AF7F7F">
        <w:rPr>
          <w:rFonts w:ascii="Times New Roman" w:hAnsi="Times New Roman"/>
          <w:lang w:bidi="ar-SA"/>
        </w:rPr>
        <w:t xml:space="preserve">Vüo irivons potavabi; tim äbinon ebo saidik. Nog balna </w:t>
      </w:r>
      <w:r>
        <w:rPr>
          <w:rFonts w:ascii="Times New Roman" w:hAnsi="Times New Roman"/>
          <w:lang w:bidi="ar-SA"/>
        </w:rPr>
        <w:t>‘</w:t>
      </w:r>
      <w:r w:rsidRPr="00AF7F7F">
        <w:rPr>
          <w:rFonts w:ascii="Times New Roman" w:hAnsi="Times New Roman"/>
          <w:lang w:bidi="ar-SA"/>
        </w:rPr>
        <w:t xml:space="preserve">Reinhard’ ägleipom nami ofik. </w:t>
      </w:r>
      <w:r>
        <w:rPr>
          <w:rFonts w:ascii="Times New Roman" w:hAnsi="Times New Roman"/>
          <w:lang w:bidi="ar-SA"/>
        </w:rPr>
        <w:t>“</w:t>
      </w:r>
      <w:r w:rsidRPr="00AF7F7F">
        <w:rPr>
          <w:rFonts w:ascii="Times New Roman" w:hAnsi="Times New Roman"/>
          <w:lang w:bidi="ar-SA"/>
        </w:rPr>
        <w:t>Adyö!</w:t>
      </w:r>
      <w:r>
        <w:rPr>
          <w:rFonts w:ascii="Times New Roman" w:hAnsi="Times New Roman"/>
          <w:lang w:bidi="ar-SA"/>
        </w:rPr>
        <w:t>”</w:t>
      </w:r>
      <w:r w:rsidRPr="00AF7F7F">
        <w:rPr>
          <w:rFonts w:ascii="Times New Roman" w:hAnsi="Times New Roman"/>
          <w:lang w:bidi="ar-SA"/>
        </w:rPr>
        <w:t xml:space="preserve"> äsagom, </w:t>
      </w:r>
      <w:r>
        <w:rPr>
          <w:rFonts w:ascii="Times New Roman" w:hAnsi="Times New Roman"/>
          <w:lang w:bidi="ar-SA"/>
        </w:rPr>
        <w:t>“</w:t>
      </w:r>
      <w:r w:rsidRPr="00AF7F7F">
        <w:rPr>
          <w:rFonts w:ascii="Times New Roman" w:hAnsi="Times New Roman"/>
          <w:lang w:bidi="ar-SA"/>
        </w:rPr>
        <w:t xml:space="preserve">adyö! o </w:t>
      </w:r>
      <w:r>
        <w:rPr>
          <w:rFonts w:ascii="Times New Roman" w:hAnsi="Times New Roman"/>
          <w:lang w:bidi="ar-SA"/>
        </w:rPr>
        <w:t>‘</w:t>
      </w:r>
      <w:r w:rsidRPr="00AF7F7F">
        <w:rPr>
          <w:rFonts w:ascii="Times New Roman" w:hAnsi="Times New Roman"/>
          <w:lang w:bidi="ar-SA"/>
        </w:rPr>
        <w:t>Elisabeth’! No glömolöd osi!</w:t>
      </w:r>
      <w:r>
        <w:rPr>
          <w:rFonts w:ascii="Times New Roman" w:hAnsi="Times New Roman"/>
          <w:lang w:bidi="ar-SA"/>
        </w:rPr>
        <w:t>”</w:t>
      </w:r>
    </w:p>
    <w:p w:rsidR="00B610B3" w:rsidRPr="00AF7F7F" w:rsidRDefault="00B610B3" w:rsidP="00C10EED">
      <w:pPr>
        <w:autoSpaceDE w:val="0"/>
        <w:autoSpaceDN w:val="0"/>
        <w:adjustRightInd w:val="0"/>
        <w:ind w:firstLine="284"/>
        <w:jc w:val="both"/>
        <w:rPr>
          <w:rFonts w:ascii="Times New Roman" w:hAnsi="Times New Roman"/>
          <w:lang w:bidi="ar-SA"/>
        </w:rPr>
      </w:pPr>
      <w:r w:rsidRPr="00AF7F7F">
        <w:rPr>
          <w:rFonts w:ascii="Times New Roman" w:hAnsi="Times New Roman"/>
          <w:lang w:bidi="ar-SA"/>
        </w:rPr>
        <w:t xml:space="preserve">Älemufükof kapi. </w:t>
      </w:r>
      <w:r>
        <w:rPr>
          <w:rFonts w:ascii="Times New Roman" w:hAnsi="Times New Roman"/>
          <w:lang w:bidi="ar-SA"/>
        </w:rPr>
        <w:t>“</w:t>
      </w:r>
      <w:r w:rsidRPr="00AF7F7F">
        <w:rPr>
          <w:rFonts w:ascii="Times New Roman" w:hAnsi="Times New Roman"/>
          <w:lang w:bidi="ar-SA"/>
        </w:rPr>
        <w:t>Adyö!</w:t>
      </w:r>
      <w:r>
        <w:rPr>
          <w:rFonts w:ascii="Times New Roman" w:hAnsi="Times New Roman"/>
          <w:lang w:bidi="ar-SA"/>
        </w:rPr>
        <w:t>”</w:t>
      </w:r>
      <w:r w:rsidRPr="00AF7F7F">
        <w:rPr>
          <w:rFonts w:ascii="Times New Roman" w:hAnsi="Times New Roman"/>
          <w:lang w:bidi="ar-SA"/>
        </w:rPr>
        <w:t xml:space="preserve"> äsagof. </w:t>
      </w:r>
      <w:r>
        <w:rPr>
          <w:rFonts w:ascii="Times New Roman" w:hAnsi="Times New Roman"/>
          <w:lang w:bidi="ar-SA"/>
        </w:rPr>
        <w:t>‘</w:t>
      </w:r>
      <w:r w:rsidRPr="00AF7F7F">
        <w:rPr>
          <w:rFonts w:ascii="Times New Roman" w:hAnsi="Times New Roman"/>
          <w:lang w:bidi="ar-SA"/>
        </w:rPr>
        <w:t>Reinhard’ änüxänom, e jevods stirikons. Ven vab ävabon züi sütagul, älogom nog balna magedi löfik ofa, soäsä ägegolof nevifiko ve veg.</w:t>
      </w:r>
    </w:p>
    <w:p w:rsidR="00B610B3" w:rsidRPr="00987A04" w:rsidRDefault="00B610B3" w:rsidP="0002083E">
      <w:pPr>
        <w:spacing w:before="240" w:after="120"/>
        <w:jc w:val="center"/>
        <w:outlineLvl w:val="2"/>
        <w:rPr>
          <w:rFonts w:ascii="Times New Roman" w:hAnsi="Times New Roman"/>
        </w:rPr>
      </w:pPr>
      <w:bookmarkStart w:id="3650" w:name="_Toc475661868"/>
      <w:bookmarkStart w:id="3651" w:name="_Toc475662809"/>
      <w:r w:rsidRPr="00987A04">
        <w:rPr>
          <w:rFonts w:ascii="Times New Roman" w:hAnsi="Times New Roman"/>
        </w:rPr>
        <w:t>PENED</w:t>
      </w:r>
      <w:bookmarkEnd w:id="3650"/>
      <w:bookmarkEnd w:id="3651"/>
    </w:p>
    <w:p w:rsidR="00B610B3" w:rsidRPr="002E653B" w:rsidRDefault="00B610B3" w:rsidP="00C10EED">
      <w:pPr>
        <w:autoSpaceDE w:val="0"/>
        <w:autoSpaceDN w:val="0"/>
        <w:adjustRightInd w:val="0"/>
        <w:ind w:firstLine="284"/>
        <w:jc w:val="both"/>
        <w:rPr>
          <w:rFonts w:ascii="Times New Roman" w:hAnsi="Times New Roman"/>
        </w:rPr>
      </w:pPr>
      <w:r w:rsidRPr="002E653B">
        <w:rPr>
          <w:rFonts w:ascii="Times New Roman" w:hAnsi="Times New Roman"/>
          <w:lang w:bidi="ar-SA"/>
        </w:rPr>
        <w:t xml:space="preserve">Pos yels tio tel, </w:t>
      </w:r>
      <w:r>
        <w:rPr>
          <w:rFonts w:ascii="Times New Roman" w:hAnsi="Times New Roman"/>
          <w:lang w:bidi="ar-SA"/>
        </w:rPr>
        <w:t>‘</w:t>
      </w:r>
      <w:r w:rsidRPr="002E653B">
        <w:rPr>
          <w:rFonts w:ascii="Times New Roman" w:hAnsi="Times New Roman"/>
          <w:lang w:bidi="ar-SA"/>
        </w:rPr>
        <w:t xml:space="preserve">Reinhard’ äseadom fo lampad oka bevü buks e penäds stebedölo fleni, ko kel äplägom studis kobädik. Ek äbexänon tridemi. </w:t>
      </w:r>
      <w:r>
        <w:rPr>
          <w:rFonts w:ascii="Times New Roman" w:hAnsi="Times New Roman"/>
          <w:lang w:bidi="ar-SA"/>
        </w:rPr>
        <w:t>“</w:t>
      </w:r>
      <w:r w:rsidRPr="002E653B">
        <w:rPr>
          <w:rFonts w:ascii="Times New Roman" w:hAnsi="Times New Roman"/>
          <w:lang w:bidi="ar-SA"/>
        </w:rPr>
        <w:t>Niniö!</w:t>
      </w:r>
      <w:r>
        <w:rPr>
          <w:rFonts w:ascii="Times New Roman" w:hAnsi="Times New Roman"/>
          <w:lang w:bidi="ar-SA"/>
        </w:rPr>
        <w:t>”</w:t>
      </w:r>
      <w:r w:rsidRPr="002E653B">
        <w:rPr>
          <w:rFonts w:ascii="Times New Roman" w:hAnsi="Times New Roman"/>
          <w:lang w:bidi="ar-SA"/>
        </w:rPr>
        <w:t xml:space="preserve"> — Äbinof jilotidan. </w:t>
      </w:r>
      <w:r>
        <w:rPr>
          <w:rFonts w:ascii="Times New Roman" w:hAnsi="Times New Roman"/>
          <w:lang w:bidi="ar-SA"/>
        </w:rPr>
        <w:t>“</w:t>
      </w:r>
      <w:r w:rsidRPr="002E653B">
        <w:rPr>
          <w:rFonts w:ascii="Times New Roman" w:hAnsi="Times New Roman"/>
          <w:lang w:bidi="ar-SA"/>
        </w:rPr>
        <w:t>Penedi pro ol, o söl: Werner!</w:t>
      </w:r>
      <w:r>
        <w:rPr>
          <w:rFonts w:ascii="Times New Roman" w:hAnsi="Times New Roman"/>
          <w:lang w:bidi="ar-SA"/>
        </w:rPr>
        <w:t>”</w:t>
      </w:r>
      <w:r w:rsidRPr="002E653B">
        <w:rPr>
          <w:rFonts w:ascii="Times New Roman" w:hAnsi="Times New Roman"/>
          <w:lang w:bidi="ar-SA"/>
        </w:rPr>
        <w:t xml:space="preserve"> Täno ämoikof dönu.</w:t>
      </w:r>
    </w:p>
    <w:p w:rsidR="00B610B3" w:rsidRPr="002E653B" w:rsidRDefault="00B610B3" w:rsidP="00C10EED">
      <w:pPr>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 xml:space="preserve">Reinhard’ sis visit oka in lomatop no ipenom ele </w:t>
      </w:r>
      <w:r>
        <w:rPr>
          <w:rFonts w:ascii="Times New Roman" w:hAnsi="Times New Roman"/>
          <w:lang w:bidi="ar-SA"/>
        </w:rPr>
        <w:t>‘</w:t>
      </w:r>
      <w:r w:rsidRPr="002E653B">
        <w:rPr>
          <w:rFonts w:ascii="Times New Roman" w:hAnsi="Times New Roman"/>
          <w:lang w:bidi="ar-SA"/>
        </w:rPr>
        <w:t>Elisabeth’, e no igetom penedi de of. I pened at no äbinon de of; äbinos penät mota oma.</w:t>
      </w:r>
    </w:p>
    <w:p w:rsidR="00B610B3" w:rsidRPr="002E653B" w:rsidRDefault="00B610B3" w:rsidP="00C10EED">
      <w:pPr>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Reinhard’ äsäplifom penedi ed äreidom, e suno äreidom sökölosi:</w:t>
      </w:r>
    </w:p>
    <w:p w:rsidR="00B610B3" w:rsidRPr="002E653B" w:rsidRDefault="00B610B3" w:rsidP="00C10EED">
      <w:pPr>
        <w:ind w:firstLine="284"/>
        <w:jc w:val="both"/>
        <w:rPr>
          <w:rFonts w:ascii="Times New Roman" w:hAnsi="Times New Roman"/>
        </w:rPr>
      </w:pPr>
      <w:r>
        <w:rPr>
          <w:rFonts w:ascii="Times New Roman" w:hAnsi="Times New Roman"/>
          <w:lang w:bidi="ar-SA"/>
        </w:rPr>
        <w:t>“</w:t>
      </w:r>
      <w:r w:rsidRPr="002E653B">
        <w:rPr>
          <w:rFonts w:ascii="Times New Roman" w:hAnsi="Times New Roman"/>
          <w:lang w:bidi="ar-SA"/>
        </w:rPr>
        <w:t>Ün bäldot olik, o cil löfik oba! yel alik labon logoti lönik okik; ibä yunanef no leado</w:t>
      </w:r>
      <w:r w:rsidR="00450184">
        <w:rPr>
          <w:rFonts w:ascii="Times New Roman" w:hAnsi="Times New Roman"/>
          <w:lang w:bidi="ar-SA"/>
        </w:rPr>
        <w:t>n</w:t>
      </w:r>
      <w:r w:rsidRPr="002E653B">
        <w:rPr>
          <w:rFonts w:ascii="Times New Roman" w:hAnsi="Times New Roman"/>
          <w:lang w:bidi="ar-SA"/>
        </w:rPr>
        <w:t xml:space="preserve"> mütön oki. Is i ömikos evotikon: bos, kelos in prim sio odolon oli, if suemob ye verätiko senäli ola:</w:t>
      </w:r>
    </w:p>
    <w:p w:rsidR="00B610B3" w:rsidRPr="002E653B" w:rsidRDefault="00B610B3" w:rsidP="00C10EED">
      <w:pPr>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 xml:space="preserve">Erich’ edagetom ädelo fino dälavödi de </w:t>
      </w:r>
      <w:r>
        <w:rPr>
          <w:rFonts w:ascii="Times New Roman" w:hAnsi="Times New Roman"/>
          <w:lang w:bidi="ar-SA"/>
        </w:rPr>
        <w:t>‘</w:t>
      </w:r>
      <w:r w:rsidRPr="002E653B">
        <w:rPr>
          <w:rFonts w:ascii="Times New Roman" w:hAnsi="Times New Roman"/>
          <w:lang w:bidi="ar-SA"/>
        </w:rPr>
        <w:t>Elisabeth’, posä ilisitom oni ün yelafoldil lätik telna nensekiko. Ai no äkanof sludön ad atos; nu fino ga edunof osi; binof ibo nog so vemo yunik. Mated ojenon suno, e mot ofa omogolof täno ko ons.</w:t>
      </w:r>
      <w:r>
        <w:rPr>
          <w:rFonts w:ascii="Times New Roman" w:hAnsi="Times New Roman"/>
          <w:lang w:bidi="ar-SA"/>
        </w:rPr>
        <w:t>”</w:t>
      </w:r>
    </w:p>
    <w:p w:rsidR="00B610B3" w:rsidRPr="00AA6172" w:rsidRDefault="00B610B3" w:rsidP="0002083E">
      <w:pPr>
        <w:spacing w:before="240" w:after="120"/>
        <w:jc w:val="center"/>
        <w:outlineLvl w:val="2"/>
        <w:rPr>
          <w:rFonts w:ascii="Times New Roman" w:hAnsi="Times New Roman"/>
        </w:rPr>
      </w:pPr>
      <w:bookmarkStart w:id="3652" w:name="_Toc475661869"/>
      <w:bookmarkStart w:id="3653" w:name="_Toc475662810"/>
      <w:r w:rsidRPr="00AA6172">
        <w:rPr>
          <w:rFonts w:ascii="Times New Roman" w:hAnsi="Times New Roman"/>
        </w:rPr>
        <w:t>BIENALAK</w:t>
      </w:r>
      <w:bookmarkEnd w:id="3652"/>
      <w:bookmarkEnd w:id="3653"/>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Dönu yels ipasetikons. Su fotaveg jadik doniozugöl tü poszedel florüpik vamik, man yunik labü logod nämöfik pebraunüköl ätevom.</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Me logs gedik fefik älogom spetätiko ini fag, äsva äspetom fino votikami vega balfomik, kel ye ai no ävilo</w:t>
      </w:r>
      <w:r w:rsidR="00215ED4">
        <w:rPr>
          <w:rFonts w:ascii="Times New Roman" w:hAnsi="Times New Roman"/>
          <w:lang w:bidi="ar-SA"/>
        </w:rPr>
        <w:t>n</w:t>
      </w:r>
      <w:r w:rsidRPr="002E653B">
        <w:rPr>
          <w:rFonts w:ascii="Times New Roman" w:hAnsi="Times New Roman"/>
          <w:lang w:bidi="ar-SA"/>
        </w:rPr>
        <w:t xml:space="preserve"> kömön. Fino luvab feilanik äl</w:t>
      </w:r>
      <w:r w:rsidR="00683003">
        <w:rPr>
          <w:rFonts w:ascii="Times New Roman" w:hAnsi="Times New Roman"/>
          <w:lang w:bidi="ar-SA"/>
        </w:rPr>
        <w:t>ö</w:t>
      </w:r>
      <w:r w:rsidRPr="002E653B">
        <w:rPr>
          <w:rFonts w:ascii="Times New Roman" w:hAnsi="Times New Roman"/>
          <w:lang w:bidi="ar-SA"/>
        </w:rPr>
        <w:t>piokömon nevifiko donao.</w:t>
      </w:r>
    </w:p>
    <w:p w:rsidR="00B610B3" w:rsidRPr="002E653B" w:rsidRDefault="00B610B3" w:rsidP="00C10EED">
      <w:pPr>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He! o flen gudik!</w:t>
      </w:r>
      <w:r>
        <w:rPr>
          <w:rFonts w:ascii="Times New Roman" w:hAnsi="Times New Roman"/>
          <w:lang w:bidi="ar-SA"/>
        </w:rPr>
        <w:t>”</w:t>
      </w:r>
      <w:r w:rsidRPr="002E653B">
        <w:rPr>
          <w:rFonts w:ascii="Times New Roman" w:hAnsi="Times New Roman"/>
          <w:lang w:bidi="ar-SA"/>
        </w:rPr>
        <w:t xml:space="preserve"> hitevan älüvokädom feilani näi vab golöli , </w:t>
      </w:r>
      <w:r>
        <w:rPr>
          <w:rFonts w:ascii="Times New Roman" w:hAnsi="Times New Roman"/>
          <w:lang w:bidi="ar-SA"/>
        </w:rPr>
        <w:t>“</w:t>
      </w:r>
      <w:r w:rsidRPr="002E653B">
        <w:rPr>
          <w:rFonts w:ascii="Times New Roman" w:hAnsi="Times New Roman"/>
          <w:lang w:bidi="ar-SA"/>
        </w:rPr>
        <w:t>veg at zugon-li stediko lü Bienalak?</w:t>
      </w:r>
      <w:r>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Ai stediko föfio,</w:t>
      </w:r>
      <w:r>
        <w:rPr>
          <w:rFonts w:ascii="Times New Roman" w:hAnsi="Times New Roman"/>
          <w:lang w:bidi="ar-SA"/>
        </w:rPr>
        <w:t>”</w:t>
      </w:r>
      <w:r w:rsidRPr="002E653B">
        <w:rPr>
          <w:rFonts w:ascii="Times New Roman" w:hAnsi="Times New Roman"/>
          <w:lang w:bidi="ar-SA"/>
        </w:rPr>
        <w:t xml:space="preserve"> man ägespikom, ed äletirom len klöpahät oka.</w:t>
      </w:r>
    </w:p>
    <w:p w:rsidR="00B610B3" w:rsidRPr="0062556F" w:rsidRDefault="00B610B3" w:rsidP="00C10EED">
      <w:pPr>
        <w:autoSpaceDE w:val="0"/>
        <w:autoSpaceDN w:val="0"/>
        <w:adjustRightInd w:val="0"/>
        <w:ind w:firstLine="284"/>
        <w:jc w:val="both"/>
        <w:rPr>
          <w:rFonts w:ascii="Times New Roman" w:hAnsi="Times New Roman"/>
          <w:lang w:val="fr-FR" w:bidi="ar-SA"/>
        </w:rPr>
      </w:pPr>
      <w:r w:rsidRPr="0062556F">
        <w:rPr>
          <w:rFonts w:ascii="Times New Roman" w:hAnsi="Times New Roman"/>
          <w:lang w:val="fr-FR" w:bidi="ar-SA"/>
        </w:rPr>
        <w:t>“Binos-li nog fagik usio?”</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Binol nilo fo on, o söl! Nedol smökön pipeti läs lafiki tabaka, ed urivol laki; siöradom topon mu niliko len on.</w:t>
      </w:r>
      <w:r>
        <w:rPr>
          <w:rFonts w:ascii="Times New Roman" w:hAnsi="Times New Roman"/>
          <w:lang w:bidi="ar-SA"/>
        </w:rPr>
        <w:t>”</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Feilan äbeivegom; votikan ägolom vifikumo ve veg dis bims. Pos düpafoldil bal nedeto jad süpo äfinon; veg äzugon ve kliv, de kel sömits kvärepas tumyelik töbo äsüstegons. Fagio love ons länod veitik solöfik äsüikon.</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Dibiko dono lak ätopon, takiko, dofablöviko, tio züo päzüölo dub fots grünik fa sol päbesvietöls; te tö top bal ats äseazugons ed ägevons fagiologami dibik, jüs i at pämiedükon dub bels blövik.</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Traväro viso, zänodü bledem grünik fotas, dalabot ätopon, äsva pitegon me nif; atos äbinon flukeps floröl, e se ats su jol geilik siöradom äs</w:t>
      </w:r>
      <w:r w:rsidR="00F21D70">
        <w:rPr>
          <w:rFonts w:ascii="Times New Roman" w:hAnsi="Times New Roman"/>
          <w:lang w:bidi="ar-SA"/>
        </w:rPr>
        <w:t>ü</w:t>
      </w:r>
      <w:r w:rsidRPr="002E653B">
        <w:rPr>
          <w:rFonts w:ascii="Times New Roman" w:hAnsi="Times New Roman"/>
          <w:lang w:bidi="ar-SA"/>
        </w:rPr>
        <w:t xml:space="preserve">stegon, vietiko ko teins redik. Stork älöpiofliton de </w:t>
      </w:r>
      <w:r w:rsidR="008B7412">
        <w:rPr>
          <w:rFonts w:ascii="Times New Roman" w:hAnsi="Times New Roman"/>
          <w:lang w:bidi="ar-SA"/>
        </w:rPr>
        <w:t>c</w:t>
      </w:r>
      <w:r w:rsidRPr="002E653B">
        <w:rPr>
          <w:rFonts w:ascii="Times New Roman" w:hAnsi="Times New Roman"/>
          <w:lang w:bidi="ar-SA"/>
        </w:rPr>
        <w:t>im ed äsirkon nevifiko sus vat.</w:t>
      </w:r>
    </w:p>
    <w:p w:rsidR="00B610B3" w:rsidRPr="002E653B" w:rsidRDefault="00B610B3" w:rsidP="00C10EED">
      <w:pPr>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O Bienalak!</w:t>
      </w:r>
      <w:r>
        <w:rPr>
          <w:rFonts w:ascii="Times New Roman" w:hAnsi="Times New Roman"/>
          <w:lang w:bidi="ar-SA"/>
        </w:rPr>
        <w:t>”</w:t>
      </w:r>
      <w:r w:rsidRPr="002E653B">
        <w:rPr>
          <w:rFonts w:ascii="Times New Roman" w:hAnsi="Times New Roman"/>
          <w:lang w:bidi="ar-SA"/>
        </w:rPr>
        <w:t xml:space="preserve"> hitevan ävokädom.</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Äbinos ze, äsva irivom nu zeili täva okik; ibä ästanom nenmufo, ed älogom love sömits bimas nivodü futs oka lü jol votik, kö lokamam</w:t>
      </w:r>
      <w:r w:rsidR="000B6319">
        <w:rPr>
          <w:rFonts w:ascii="Times New Roman" w:hAnsi="Times New Roman"/>
          <w:lang w:bidi="ar-SA"/>
        </w:rPr>
        <w:t>a</w:t>
      </w:r>
      <w:r w:rsidRPr="002E653B">
        <w:rPr>
          <w:rFonts w:ascii="Times New Roman" w:hAnsi="Times New Roman"/>
          <w:lang w:bidi="ar-SA"/>
        </w:rPr>
        <w:t>god siöradoma äkledon nevifiko in vat. Täno süpiko äf</w:t>
      </w:r>
      <w:r w:rsidR="000B6319">
        <w:rPr>
          <w:rFonts w:ascii="Times New Roman" w:hAnsi="Times New Roman"/>
          <w:lang w:bidi="ar-SA"/>
        </w:rPr>
        <w:t>ö</w:t>
      </w:r>
      <w:r w:rsidRPr="002E653B">
        <w:rPr>
          <w:rFonts w:ascii="Times New Roman" w:hAnsi="Times New Roman"/>
          <w:lang w:bidi="ar-SA"/>
        </w:rPr>
        <w:t>vom vegami okik.</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Nu veg äzugon tio skapiko donio ve bel, sodas bims donik dönu ägevons jadi, ab leigüpiko äklänedons logami lü lak, kel te is ed us änidülon da gäps vü tuigs.</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Suno veg äzugon dönu sofiko löpio, e nu deto e nedeto bimem änepubon; pla on vitidalubels den</w:t>
      </w:r>
      <w:r w:rsidR="00794B47">
        <w:rPr>
          <w:rFonts w:ascii="Times New Roman" w:hAnsi="Times New Roman"/>
          <w:lang w:bidi="ar-SA"/>
        </w:rPr>
        <w:t>sit</w:t>
      </w:r>
      <w:r w:rsidRPr="002E653B">
        <w:rPr>
          <w:rFonts w:ascii="Times New Roman" w:hAnsi="Times New Roman"/>
          <w:lang w:bidi="ar-SA"/>
        </w:rPr>
        <w:t xml:space="preserve">iko blediks ätenikons ve veg: len flans bofik ona flukeps floröl ästanons fuliko me biens </w:t>
      </w:r>
      <w:r w:rsidRPr="002E653B">
        <w:rPr>
          <w:rFonts w:ascii="Times New Roman" w:hAnsi="Times New Roman"/>
          <w:lang w:bidi="ar-SA"/>
        </w:rPr>
        <w:lastRenderedPageBreak/>
        <w:t>brumöl ä grulöls. Man gravik in plögun braunik äkoskömom tevani. Ve</w:t>
      </w:r>
      <w:r w:rsidR="001257A3">
        <w:rPr>
          <w:rFonts w:ascii="Times New Roman" w:hAnsi="Times New Roman"/>
          <w:lang w:bidi="ar-SA"/>
        </w:rPr>
        <w:t>n</w:t>
      </w:r>
      <w:r w:rsidRPr="002E653B">
        <w:rPr>
          <w:rFonts w:ascii="Times New Roman" w:hAnsi="Times New Roman"/>
          <w:lang w:bidi="ar-SA"/>
        </w:rPr>
        <w:t xml:space="preserve"> irivom tio omi, älefänom luhäti oka ed ävokädom me vög kle</w:t>
      </w:r>
      <w:r w:rsidR="0096104E">
        <w:rPr>
          <w:rFonts w:ascii="Times New Roman" w:hAnsi="Times New Roman"/>
          <w:lang w:bidi="ar-SA"/>
        </w:rPr>
        <w:t>i</w:t>
      </w:r>
      <w:r w:rsidRPr="002E653B">
        <w:rPr>
          <w:rFonts w:ascii="Times New Roman" w:hAnsi="Times New Roman"/>
          <w:lang w:bidi="ar-SA"/>
        </w:rPr>
        <w:t>lik:</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 xml:space="preserve">Benokömö! benokömö! o blod: </w:t>
      </w:r>
      <w:r>
        <w:rPr>
          <w:rFonts w:ascii="Times New Roman" w:hAnsi="Times New Roman"/>
          <w:lang w:bidi="ar-SA"/>
        </w:rPr>
        <w:t>‘</w:t>
      </w:r>
      <w:r w:rsidRPr="002E653B">
        <w:rPr>
          <w:rFonts w:ascii="Times New Roman" w:hAnsi="Times New Roman"/>
          <w:lang w:bidi="ar-SA"/>
        </w:rPr>
        <w:t>Reinhard’, benokömö ini dalabot: Bienalak!</w:t>
      </w:r>
      <w:r>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 xml:space="preserve">God dabenükomös oli! o </w:t>
      </w:r>
      <w:r>
        <w:rPr>
          <w:rFonts w:ascii="Times New Roman" w:hAnsi="Times New Roman"/>
          <w:lang w:bidi="ar-SA"/>
        </w:rPr>
        <w:t>‘</w:t>
      </w:r>
      <w:r w:rsidRPr="002E653B">
        <w:rPr>
          <w:rFonts w:ascii="Times New Roman" w:hAnsi="Times New Roman"/>
          <w:lang w:bidi="ar-SA"/>
        </w:rPr>
        <w:t>Erich’! e dani pro benokömaglid olik!</w:t>
      </w:r>
      <w:r>
        <w:rPr>
          <w:rFonts w:ascii="Times New Roman" w:hAnsi="Times New Roman"/>
          <w:lang w:bidi="ar-SA"/>
        </w:rPr>
        <w:t>”</w:t>
      </w:r>
      <w:r w:rsidRPr="002E653B">
        <w:rPr>
          <w:rFonts w:ascii="Times New Roman" w:hAnsi="Times New Roman"/>
          <w:lang w:bidi="ar-SA"/>
        </w:rPr>
        <w:t xml:space="preserve"> votikan älüvokädom omi.</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Täno ikömoms nilü od, ed ätenükoms ode namis.</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Binol-li jenöfiko flen vönädik oba?</w:t>
      </w:r>
      <w:r>
        <w:rPr>
          <w:rFonts w:ascii="Times New Roman" w:hAnsi="Times New Roman"/>
          <w:lang w:bidi="ar-SA"/>
        </w:rPr>
        <w:t>”</w:t>
      </w:r>
      <w:r w:rsidRPr="002E653B">
        <w:rPr>
          <w:rFonts w:ascii="Times New Roman" w:hAnsi="Times New Roman"/>
          <w:lang w:bidi="ar-SA"/>
        </w:rPr>
        <w:t xml:space="preserve"> </w:t>
      </w:r>
      <w:r>
        <w:rPr>
          <w:rFonts w:ascii="Times New Roman" w:hAnsi="Times New Roman"/>
          <w:lang w:bidi="ar-SA"/>
        </w:rPr>
        <w:t>‘</w:t>
      </w:r>
      <w:r w:rsidRPr="002E653B">
        <w:rPr>
          <w:rFonts w:ascii="Times New Roman" w:hAnsi="Times New Roman"/>
          <w:lang w:bidi="ar-SA"/>
        </w:rPr>
        <w:t>Erich’ äsagom, ven älogom so niliko ini logod fefik julaflenädana vönädik oka.</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 xml:space="preserve">Jenöfiko binob atan, o </w:t>
      </w:r>
      <w:r>
        <w:rPr>
          <w:rFonts w:ascii="Times New Roman" w:hAnsi="Times New Roman"/>
          <w:lang w:bidi="ar-SA"/>
        </w:rPr>
        <w:t>‘</w:t>
      </w:r>
      <w:r w:rsidRPr="002E653B">
        <w:rPr>
          <w:rFonts w:ascii="Times New Roman" w:hAnsi="Times New Roman"/>
          <w:lang w:bidi="ar-SA"/>
        </w:rPr>
        <w:t>Erich’! ed ol binol i otan; te logotol tio nog lefredikumo, kas idunol ai ya büikumo</w:t>
      </w:r>
      <w:r>
        <w:rPr>
          <w:rFonts w:ascii="Times New Roman" w:hAnsi="Times New Roman"/>
          <w:lang w:bidi="ar-SA"/>
        </w:rPr>
        <w:t>”</w:t>
      </w:r>
      <w:r w:rsidRPr="002E653B">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 xml:space="preserve">Pö vöds at smil freda älefredükon nog mödikumo lienädis balugik ela </w:t>
      </w:r>
      <w:r>
        <w:rPr>
          <w:rFonts w:ascii="Times New Roman" w:hAnsi="Times New Roman"/>
          <w:lang w:bidi="ar-SA"/>
        </w:rPr>
        <w:t>‘</w:t>
      </w:r>
      <w:r w:rsidRPr="002E653B">
        <w:rPr>
          <w:rFonts w:ascii="Times New Roman" w:hAnsi="Times New Roman"/>
          <w:lang w:bidi="ar-SA"/>
        </w:rPr>
        <w:t>Erich’.</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 xml:space="preserve">Si, o blod: </w:t>
      </w:r>
      <w:r>
        <w:rPr>
          <w:rFonts w:ascii="Times New Roman" w:hAnsi="Times New Roman"/>
          <w:lang w:bidi="ar-SA"/>
        </w:rPr>
        <w:t>‘</w:t>
      </w:r>
      <w:r w:rsidRPr="002E653B">
        <w:rPr>
          <w:rFonts w:ascii="Times New Roman" w:hAnsi="Times New Roman"/>
          <w:lang w:bidi="ar-SA"/>
        </w:rPr>
        <w:t>Reinhard’</w:t>
      </w:r>
      <w:r>
        <w:rPr>
          <w:rFonts w:ascii="Times New Roman" w:hAnsi="Times New Roman"/>
          <w:lang w:bidi="ar-SA"/>
        </w:rPr>
        <w:t>”</w:t>
      </w:r>
      <w:r w:rsidRPr="002E653B">
        <w:rPr>
          <w:rFonts w:ascii="Times New Roman" w:hAnsi="Times New Roman"/>
          <w:lang w:bidi="ar-SA"/>
        </w:rPr>
        <w:t xml:space="preserve"> äsagom, ätenükölo atane nogna nami oka, </w:t>
      </w:r>
      <w:r>
        <w:rPr>
          <w:rFonts w:ascii="Times New Roman" w:hAnsi="Times New Roman"/>
          <w:lang w:bidi="ar-SA"/>
        </w:rPr>
        <w:t>“</w:t>
      </w:r>
      <w:r w:rsidRPr="002E653B">
        <w:rPr>
          <w:rFonts w:ascii="Times New Roman" w:hAnsi="Times New Roman"/>
          <w:lang w:bidi="ar-SA"/>
        </w:rPr>
        <w:t>siso etiredob ibo premi gretikün, sevol osi sio</w:t>
      </w:r>
      <w:r>
        <w:rPr>
          <w:rFonts w:ascii="Times New Roman" w:hAnsi="Times New Roman"/>
          <w:lang w:bidi="ar-SA"/>
        </w:rPr>
        <w:t>”</w:t>
      </w:r>
      <w:r w:rsidRPr="002E653B">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Täno är</w:t>
      </w:r>
      <w:r w:rsidR="00C802AA">
        <w:rPr>
          <w:rFonts w:ascii="Times New Roman" w:hAnsi="Times New Roman"/>
          <w:lang w:bidi="ar-SA"/>
        </w:rPr>
        <w:t>ö</w:t>
      </w:r>
      <w:r w:rsidRPr="002E653B">
        <w:rPr>
          <w:rFonts w:ascii="Times New Roman" w:hAnsi="Times New Roman"/>
          <w:lang w:bidi="ar-SA"/>
        </w:rPr>
        <w:t xml:space="preserve">bom namis oka, ed ävokädom frediko: </w:t>
      </w:r>
      <w:r>
        <w:rPr>
          <w:rFonts w:ascii="Times New Roman" w:hAnsi="Times New Roman"/>
          <w:lang w:bidi="ar-SA"/>
        </w:rPr>
        <w:t>“</w:t>
      </w:r>
      <w:r w:rsidRPr="002E653B">
        <w:rPr>
          <w:rFonts w:ascii="Times New Roman" w:hAnsi="Times New Roman"/>
          <w:lang w:bidi="ar-SA"/>
        </w:rPr>
        <w:t>Atos ovedon benosüpot! Spetof no atosi, veriko no!</w:t>
      </w:r>
      <w:r>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Benosüpot-li!</w:t>
      </w:r>
      <w:r>
        <w:rPr>
          <w:rFonts w:ascii="Times New Roman" w:hAnsi="Times New Roman"/>
          <w:lang w:bidi="ar-SA"/>
        </w:rPr>
        <w:t>”</w:t>
      </w:r>
      <w:r w:rsidRPr="002E653B">
        <w:rPr>
          <w:rFonts w:ascii="Times New Roman" w:hAnsi="Times New Roman"/>
          <w:lang w:bidi="ar-SA"/>
        </w:rPr>
        <w:t xml:space="preserve"> </w:t>
      </w:r>
      <w:r>
        <w:rPr>
          <w:rFonts w:ascii="Times New Roman" w:hAnsi="Times New Roman"/>
          <w:lang w:bidi="ar-SA"/>
        </w:rPr>
        <w:t>‘</w:t>
      </w:r>
      <w:r w:rsidRPr="002E653B">
        <w:rPr>
          <w:rFonts w:ascii="Times New Roman" w:hAnsi="Times New Roman"/>
          <w:lang w:bidi="ar-SA"/>
        </w:rPr>
        <w:t xml:space="preserve">Reinhard’ äsäkom. </w:t>
      </w:r>
      <w:r>
        <w:rPr>
          <w:rFonts w:ascii="Times New Roman" w:hAnsi="Times New Roman"/>
          <w:lang w:bidi="ar-SA"/>
        </w:rPr>
        <w:t>“</w:t>
      </w:r>
      <w:r w:rsidRPr="002E653B">
        <w:rPr>
          <w:rFonts w:ascii="Times New Roman" w:hAnsi="Times New Roman"/>
          <w:lang w:bidi="ar-SA"/>
        </w:rPr>
        <w:t>Pro kin-li üfo?</w:t>
      </w:r>
      <w:r>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 xml:space="preserve">Pro </w:t>
      </w:r>
      <w:r>
        <w:rPr>
          <w:rFonts w:ascii="Times New Roman" w:hAnsi="Times New Roman"/>
          <w:lang w:bidi="ar-SA"/>
        </w:rPr>
        <w:t>‘</w:t>
      </w:r>
      <w:r w:rsidRPr="002E653B">
        <w:rPr>
          <w:rFonts w:ascii="Times New Roman" w:hAnsi="Times New Roman"/>
          <w:lang w:bidi="ar-SA"/>
        </w:rPr>
        <w:t>Elisabeth’</w:t>
      </w:r>
      <w:r>
        <w:rPr>
          <w:rFonts w:ascii="Times New Roman" w:hAnsi="Times New Roman"/>
          <w:lang w:bidi="ar-SA"/>
        </w:rPr>
        <w:t>”</w:t>
      </w:r>
      <w:r w:rsidRPr="002E653B">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Elisabeth’-li! no esagol-li ofe bosi dö visit obik?</w:t>
      </w:r>
      <w:r>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 xml:space="preserve">No vödi bal, o blod: </w:t>
      </w:r>
      <w:r>
        <w:rPr>
          <w:rFonts w:ascii="Times New Roman" w:hAnsi="Times New Roman"/>
          <w:lang w:bidi="ar-SA"/>
        </w:rPr>
        <w:t>‘</w:t>
      </w:r>
      <w:r w:rsidRPr="002E653B">
        <w:rPr>
          <w:rFonts w:ascii="Times New Roman" w:hAnsi="Times New Roman"/>
          <w:lang w:bidi="ar-SA"/>
        </w:rPr>
        <w:t>Reinhard’! No betikof oli, i mot no. Epenob ole go kläno, dat fred övedonö</w:t>
      </w:r>
      <w:r w:rsidR="00683003">
        <w:rPr>
          <w:rFonts w:ascii="Times New Roman" w:hAnsi="Times New Roman"/>
          <w:lang w:bidi="ar-SA"/>
        </w:rPr>
        <w:t>v</w:t>
      </w:r>
      <w:r w:rsidRPr="002E653B">
        <w:rPr>
          <w:rFonts w:ascii="Times New Roman" w:hAnsi="Times New Roman"/>
          <w:lang w:bidi="ar-SA"/>
        </w:rPr>
        <w:t xml:space="preserve"> plüo gretikum. Sevol osi; elabob ai disinilis klänilik somik.</w:t>
      </w:r>
      <w:r>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Reinhard’ ävedom meditik; natemam äjinon vedön fikulikum pö om, plü äkömoms nilikumo lü farm.</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Nedetaflanü veg nu i vitidagads äfinons, ed äsökon pla ons härbatagad gretik, kel äzugon do</w:t>
      </w:r>
      <w:r w:rsidR="009A79E3">
        <w:rPr>
          <w:rFonts w:ascii="Times New Roman" w:hAnsi="Times New Roman"/>
          <w:lang w:bidi="ar-SA"/>
        </w:rPr>
        <w:t>n</w:t>
      </w:r>
      <w:r w:rsidRPr="002E653B">
        <w:rPr>
          <w:rFonts w:ascii="Times New Roman" w:hAnsi="Times New Roman"/>
          <w:lang w:bidi="ar-SA"/>
        </w:rPr>
        <w:t>io tio jü jol laka.</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Stork vüo idofliton sui glun, ed äzispaton graviko vü härbatabets.</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He!</w:t>
      </w:r>
      <w:r>
        <w:rPr>
          <w:rFonts w:ascii="Times New Roman" w:hAnsi="Times New Roman"/>
          <w:lang w:bidi="ar-SA"/>
        </w:rPr>
        <w:t>”</w:t>
      </w:r>
      <w:r w:rsidRPr="002E653B">
        <w:rPr>
          <w:rFonts w:ascii="Times New Roman" w:hAnsi="Times New Roman"/>
          <w:lang w:bidi="ar-SA"/>
        </w:rPr>
        <w:t xml:space="preserve"> </w:t>
      </w:r>
      <w:r>
        <w:rPr>
          <w:rFonts w:ascii="Times New Roman" w:hAnsi="Times New Roman"/>
          <w:lang w:bidi="ar-SA"/>
        </w:rPr>
        <w:t>‘</w:t>
      </w:r>
      <w:r w:rsidRPr="002E653B">
        <w:rPr>
          <w:rFonts w:ascii="Times New Roman" w:hAnsi="Times New Roman"/>
          <w:lang w:bidi="ar-SA"/>
        </w:rPr>
        <w:t xml:space="preserve">Erich’ ävokädom flapilölo ini nams oka, </w:t>
      </w:r>
      <w:r>
        <w:rPr>
          <w:rFonts w:ascii="Times New Roman" w:hAnsi="Times New Roman"/>
          <w:lang w:bidi="ar-SA"/>
        </w:rPr>
        <w:t>“</w:t>
      </w:r>
      <w:r w:rsidRPr="002E653B">
        <w:rPr>
          <w:rFonts w:ascii="Times New Roman" w:hAnsi="Times New Roman"/>
          <w:lang w:bidi="ar-SA"/>
        </w:rPr>
        <w:t>us dönu Lägüptänaf lunalögik jäfon me ti</w:t>
      </w:r>
      <w:r w:rsidR="00587C38">
        <w:rPr>
          <w:rFonts w:ascii="Times New Roman" w:hAnsi="Times New Roman"/>
          <w:lang w:bidi="ar-SA"/>
        </w:rPr>
        <w:t>f</w:t>
      </w:r>
      <w:r w:rsidRPr="002E653B">
        <w:rPr>
          <w:rFonts w:ascii="Times New Roman" w:hAnsi="Times New Roman"/>
          <w:lang w:bidi="ar-SA"/>
        </w:rPr>
        <w:t xml:space="preserve"> pisälabemülas brefik oba!</w:t>
      </w:r>
      <w:r>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Böd äxänon nevifiko ed äfliton sui nuf bumota nulik, kel ätopon finü härbatagad, e kela möns pitegons me tuigs pärsigepas e brikodepas.</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At binon spitifabrik,</w:t>
      </w:r>
      <w:r>
        <w:rPr>
          <w:rFonts w:ascii="Times New Roman" w:hAnsi="Times New Roman"/>
          <w:lang w:bidi="ar-SA"/>
        </w:rPr>
        <w:t>”</w:t>
      </w:r>
      <w:r w:rsidRPr="002E653B">
        <w:rPr>
          <w:rFonts w:ascii="Times New Roman" w:hAnsi="Times New Roman"/>
          <w:lang w:bidi="ar-SA"/>
        </w:rPr>
        <w:t xml:space="preserve"> </w:t>
      </w:r>
      <w:r>
        <w:rPr>
          <w:rFonts w:ascii="Times New Roman" w:hAnsi="Times New Roman"/>
          <w:lang w:bidi="ar-SA"/>
        </w:rPr>
        <w:t>‘</w:t>
      </w:r>
      <w:r w:rsidRPr="002E653B">
        <w:rPr>
          <w:rFonts w:ascii="Times New Roman" w:hAnsi="Times New Roman"/>
          <w:lang w:bidi="ar-SA"/>
        </w:rPr>
        <w:t xml:space="preserve">Erich’ äsagom; </w:t>
      </w:r>
      <w:r>
        <w:rPr>
          <w:rFonts w:ascii="Times New Roman" w:hAnsi="Times New Roman"/>
          <w:lang w:bidi="ar-SA"/>
        </w:rPr>
        <w:t>“</w:t>
      </w:r>
      <w:r w:rsidRPr="002E653B">
        <w:rPr>
          <w:rFonts w:ascii="Times New Roman" w:hAnsi="Times New Roman"/>
          <w:lang w:bidi="ar-SA"/>
        </w:rPr>
        <w:t>emeikob oni pas bü yels tel. Febädabumotis büätan: fat obik nulo ebüedom bumön; lödadom ya pebumon fa lefat oba. Somo progedoy me bosil ai plu.</w:t>
      </w:r>
      <w:r>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Ikömoms pö vöds at sui yad spadöfik, kel ämiedon len flans febädabumotis feilik, ed in pödaglun siöradomi, len flanäds kela gadamön geilik äyumon; po at älogoy fomis taxudavölas dofik, ed is ed us sürens äleadons doniolagön tuigis floröl okas ini yad.</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 xml:space="preserve">Mans labü logods dub sol e vob ivamiköls igoloms love yad, ed äglidoms flenis, dü </w:t>
      </w:r>
      <w:r>
        <w:rPr>
          <w:rFonts w:ascii="Times New Roman" w:hAnsi="Times New Roman"/>
          <w:lang w:bidi="ar-SA"/>
        </w:rPr>
        <w:t>‘</w:t>
      </w:r>
      <w:r w:rsidRPr="002E653B">
        <w:rPr>
          <w:rFonts w:ascii="Times New Roman" w:hAnsi="Times New Roman"/>
          <w:lang w:bidi="ar-SA"/>
        </w:rPr>
        <w:t>Erich’ älüvokädom balane e votane komiti u säki dö delavobod omsik.</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Täno irivoms domi. Vestibül geilik koldülik älasumon omis, pö fin kela äflekoms okis nedeto ini näigolöp boso dagikum.</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 xml:space="preserve">Is, </w:t>
      </w:r>
      <w:r>
        <w:rPr>
          <w:rFonts w:ascii="Times New Roman" w:hAnsi="Times New Roman"/>
          <w:lang w:bidi="ar-SA"/>
        </w:rPr>
        <w:t>‘</w:t>
      </w:r>
      <w:r w:rsidRPr="002E653B">
        <w:rPr>
          <w:rFonts w:ascii="Times New Roman" w:hAnsi="Times New Roman"/>
          <w:lang w:bidi="ar-SA"/>
        </w:rPr>
        <w:t>Erich’ ämaifükom yani, ed ästepoms ini gadalecem spadöfik, kel in flans bofik pifulükon me lulit grünik, pikodöl dub bundan bledema, kel ätegon fenätis visoik; vü ats ye yans geilik pilemaifüköl telyana äleodons ninikön nidi bundanik florüpasola ed ägevons selogami ini gad labü florabets sirköfik e bledemavöls skapik geili</w:t>
      </w:r>
      <w:r w:rsidR="00A811F2">
        <w:rPr>
          <w:rFonts w:ascii="Times New Roman" w:hAnsi="Times New Roman"/>
          <w:lang w:bidi="ar-SA"/>
        </w:rPr>
        <w:t>k</w:t>
      </w:r>
      <w:r w:rsidRPr="002E653B">
        <w:rPr>
          <w:rFonts w:ascii="Times New Roman" w:hAnsi="Times New Roman"/>
          <w:lang w:bidi="ar-SA"/>
        </w:rPr>
        <w:t>, piteilöl dub golöp vidik stedik, da kel äselogoy äl lak e fagikumo äl fots visoik. Ven flens änüstepoms, luvien äkospolon omes flumi benosmela.</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Su tärat fo gadayan vomamaged jipulik vietik äseado</w:t>
      </w:r>
      <w:r w:rsidR="004C521E">
        <w:rPr>
          <w:rFonts w:ascii="Times New Roman" w:hAnsi="Times New Roman"/>
          <w:lang w:bidi="ar-SA"/>
        </w:rPr>
        <w:t>n</w:t>
      </w:r>
      <w:r w:rsidRPr="002E653B">
        <w:rPr>
          <w:rFonts w:ascii="Times New Roman" w:hAnsi="Times New Roman"/>
          <w:lang w:bidi="ar-SA"/>
        </w:rPr>
        <w:t>. Älöädof, ed äkosgolof nüstepölanis; ab lafavegamo äbleibof stanön, äsva ivulof, ed älogetof nenmufiko lü foginan</w:t>
      </w:r>
      <w:r w:rsidR="004C521E">
        <w:rPr>
          <w:rFonts w:ascii="Times New Roman" w:hAnsi="Times New Roman"/>
          <w:lang w:bidi="ar-SA"/>
        </w:rPr>
        <w:t>.</w:t>
      </w:r>
      <w:r w:rsidRPr="002E653B">
        <w:rPr>
          <w:rFonts w:ascii="Times New Roman" w:hAnsi="Times New Roman"/>
          <w:lang w:bidi="ar-SA"/>
        </w:rPr>
        <w:t xml:space="preserve"> Smilölö älütenükom ofe nami.</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 xml:space="preserve">O </w:t>
      </w:r>
      <w:r>
        <w:rPr>
          <w:rFonts w:ascii="Times New Roman" w:hAnsi="Times New Roman"/>
          <w:lang w:bidi="ar-SA"/>
        </w:rPr>
        <w:t>‘</w:t>
      </w:r>
      <w:r w:rsidRPr="002E653B">
        <w:rPr>
          <w:rFonts w:ascii="Times New Roman" w:hAnsi="Times New Roman"/>
          <w:lang w:bidi="ar-SA"/>
        </w:rPr>
        <w:t>Reinhard’!</w:t>
      </w:r>
      <w:r>
        <w:rPr>
          <w:rFonts w:ascii="Times New Roman" w:hAnsi="Times New Roman"/>
          <w:lang w:bidi="ar-SA"/>
        </w:rPr>
        <w:t>”</w:t>
      </w:r>
      <w:r w:rsidRPr="002E653B">
        <w:rPr>
          <w:rFonts w:ascii="Times New Roman" w:hAnsi="Times New Roman"/>
          <w:lang w:bidi="ar-SA"/>
        </w:rPr>
        <w:t xml:space="preserve"> ävokädof, </w:t>
      </w:r>
      <w:r>
        <w:rPr>
          <w:rFonts w:ascii="Times New Roman" w:hAnsi="Times New Roman"/>
          <w:lang w:bidi="ar-SA"/>
        </w:rPr>
        <w:t>“</w:t>
      </w:r>
      <w:r w:rsidRPr="002E653B">
        <w:rPr>
          <w:rFonts w:ascii="Times New Roman" w:hAnsi="Times New Roman"/>
          <w:lang w:bidi="ar-SA"/>
        </w:rPr>
        <w:t xml:space="preserve">o </w:t>
      </w:r>
      <w:r>
        <w:rPr>
          <w:rFonts w:ascii="Times New Roman" w:hAnsi="Times New Roman"/>
          <w:lang w:bidi="ar-SA"/>
        </w:rPr>
        <w:t>‘</w:t>
      </w:r>
      <w:r w:rsidRPr="002E653B">
        <w:rPr>
          <w:rFonts w:ascii="Times New Roman" w:hAnsi="Times New Roman"/>
          <w:lang w:bidi="ar-SA"/>
        </w:rPr>
        <w:t>Reinhard’! o God oba! binos ol! no elogobs odi dü lunüp.</w:t>
      </w:r>
      <w:r>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Dü lunüp no,</w:t>
      </w:r>
      <w:r>
        <w:rPr>
          <w:rFonts w:ascii="Times New Roman" w:hAnsi="Times New Roman"/>
          <w:lang w:bidi="ar-SA"/>
        </w:rPr>
        <w:t>”</w:t>
      </w:r>
      <w:r w:rsidRPr="002E653B">
        <w:rPr>
          <w:rFonts w:ascii="Times New Roman" w:hAnsi="Times New Roman"/>
          <w:lang w:bidi="ar-SA"/>
        </w:rPr>
        <w:t xml:space="preserve"> äsagom, e no äfägom ad sagön mödikumosi; ibä ven älilom vögi ofa, äsenom doli ninälik in topäd lada, ed äsä älogom lü of, ästanof fo om, äs magod zadik leitik ot, kele bü yels in lomazif oka isagom: </w:t>
      </w:r>
      <w:r>
        <w:rPr>
          <w:rFonts w:ascii="Times New Roman" w:hAnsi="Times New Roman"/>
          <w:lang w:bidi="ar-SA"/>
        </w:rPr>
        <w:t>“</w:t>
      </w:r>
      <w:r w:rsidRPr="002E653B">
        <w:rPr>
          <w:rFonts w:ascii="Times New Roman" w:hAnsi="Times New Roman"/>
          <w:lang w:bidi="ar-SA"/>
        </w:rPr>
        <w:t>adyö!</w:t>
      </w:r>
      <w:r>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Erich’ iblibom ko logod de fred stralik nilü yan.</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lastRenderedPageBreak/>
        <w:t>“</w:t>
      </w:r>
      <w:r w:rsidRPr="002E653B">
        <w:rPr>
          <w:rFonts w:ascii="Times New Roman" w:hAnsi="Times New Roman"/>
          <w:lang w:bidi="ar-SA"/>
        </w:rPr>
        <w:t xml:space="preserve">Benö! o </w:t>
      </w:r>
      <w:r>
        <w:rPr>
          <w:rFonts w:ascii="Times New Roman" w:hAnsi="Times New Roman"/>
          <w:lang w:bidi="ar-SA"/>
        </w:rPr>
        <w:t>‘</w:t>
      </w:r>
      <w:r w:rsidRPr="002E653B">
        <w:rPr>
          <w:rFonts w:ascii="Times New Roman" w:hAnsi="Times New Roman"/>
          <w:lang w:bidi="ar-SA"/>
        </w:rPr>
        <w:t>Elisabeth’!</w:t>
      </w:r>
      <w:r>
        <w:rPr>
          <w:rFonts w:ascii="Times New Roman" w:hAnsi="Times New Roman"/>
          <w:lang w:bidi="ar-SA"/>
        </w:rPr>
        <w:t>”</w:t>
      </w:r>
      <w:r w:rsidRPr="002E653B">
        <w:rPr>
          <w:rFonts w:ascii="Times New Roman" w:hAnsi="Times New Roman"/>
          <w:lang w:bidi="ar-SA"/>
        </w:rPr>
        <w:t xml:space="preserve"> äsagom, </w:t>
      </w:r>
      <w:r>
        <w:rPr>
          <w:rFonts w:ascii="Times New Roman" w:hAnsi="Times New Roman"/>
          <w:lang w:bidi="ar-SA"/>
        </w:rPr>
        <w:t>“</w:t>
      </w:r>
      <w:r w:rsidRPr="002E653B">
        <w:rPr>
          <w:rFonts w:ascii="Times New Roman" w:hAnsi="Times New Roman"/>
          <w:lang w:bidi="ar-SA"/>
        </w:rPr>
        <w:t>vö! omi no ispetol, veriko no!</w:t>
      </w:r>
      <w:r>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Elisabeth’ älülogof omi me logs söröfik.</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 xml:space="preserve">Binol so gudik, o </w:t>
      </w:r>
      <w:r>
        <w:rPr>
          <w:rFonts w:ascii="Times New Roman" w:hAnsi="Times New Roman"/>
          <w:lang w:bidi="ar-SA"/>
        </w:rPr>
        <w:t>‘</w:t>
      </w:r>
      <w:r w:rsidRPr="002E653B">
        <w:rPr>
          <w:rFonts w:ascii="Times New Roman" w:hAnsi="Times New Roman"/>
          <w:lang w:bidi="ar-SA"/>
        </w:rPr>
        <w:t>Erich’!</w:t>
      </w:r>
      <w:r>
        <w:rPr>
          <w:rFonts w:ascii="Times New Roman" w:hAnsi="Times New Roman"/>
          <w:lang w:bidi="ar-SA"/>
        </w:rPr>
        <w:t>”</w:t>
      </w:r>
      <w:r w:rsidRPr="002E653B">
        <w:rPr>
          <w:rFonts w:ascii="Times New Roman" w:hAnsi="Times New Roman"/>
          <w:lang w:bidi="ar-SA"/>
        </w:rPr>
        <w:t xml:space="preserve"> äsagof.</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 xml:space="preserve">Äsumom löfülo nami slenik ofik ini omiks. </w:t>
      </w:r>
      <w:r>
        <w:rPr>
          <w:rFonts w:ascii="Times New Roman" w:hAnsi="Times New Roman"/>
          <w:lang w:bidi="ar-SA"/>
        </w:rPr>
        <w:t>“</w:t>
      </w:r>
      <w:r w:rsidRPr="002E653B">
        <w:rPr>
          <w:rFonts w:ascii="Times New Roman" w:hAnsi="Times New Roman"/>
          <w:lang w:bidi="ar-SA"/>
        </w:rPr>
        <w:t>E nü labobs omi,</w:t>
      </w:r>
      <w:r>
        <w:rPr>
          <w:rFonts w:ascii="Times New Roman" w:hAnsi="Times New Roman"/>
          <w:lang w:bidi="ar-SA"/>
        </w:rPr>
        <w:t>”</w:t>
      </w:r>
      <w:r w:rsidRPr="002E653B">
        <w:rPr>
          <w:rFonts w:ascii="Times New Roman" w:hAnsi="Times New Roman"/>
          <w:lang w:bidi="ar-SA"/>
        </w:rPr>
        <w:t xml:space="preserve"> äsagom, </w:t>
      </w:r>
      <w:r>
        <w:rPr>
          <w:rFonts w:ascii="Times New Roman" w:hAnsi="Times New Roman"/>
          <w:lang w:bidi="ar-SA"/>
        </w:rPr>
        <w:t>“</w:t>
      </w:r>
      <w:r w:rsidRPr="002E653B">
        <w:rPr>
          <w:rFonts w:ascii="Times New Roman" w:hAnsi="Times New Roman"/>
          <w:lang w:bidi="ar-SA"/>
        </w:rPr>
        <w:t>nu no oletobs, das sosuno olüvom dönu obis. Ebinom plödo dü tim so lunik, ovedükobs omi dönu domöfiki. Logolös te, vio evedom foginik e cädik!</w:t>
      </w:r>
      <w:r>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 xml:space="preserve">Loged plafik ela </w:t>
      </w:r>
      <w:r>
        <w:rPr>
          <w:rFonts w:ascii="Times New Roman" w:hAnsi="Times New Roman"/>
          <w:lang w:bidi="ar-SA"/>
        </w:rPr>
        <w:t>‘</w:t>
      </w:r>
      <w:r w:rsidRPr="002E653B">
        <w:rPr>
          <w:rFonts w:ascii="Times New Roman" w:hAnsi="Times New Roman"/>
          <w:lang w:bidi="ar-SA"/>
        </w:rPr>
        <w:t xml:space="preserve">Elisabeth’ ädrefon logodi ela </w:t>
      </w:r>
      <w:r>
        <w:rPr>
          <w:rFonts w:ascii="Times New Roman" w:hAnsi="Times New Roman"/>
          <w:lang w:bidi="ar-SA"/>
        </w:rPr>
        <w:t>‘</w:t>
      </w:r>
      <w:r w:rsidRPr="002E653B">
        <w:rPr>
          <w:rFonts w:ascii="Times New Roman" w:hAnsi="Times New Roman"/>
          <w:lang w:bidi="ar-SA"/>
        </w:rPr>
        <w:t xml:space="preserve">Reinhard’. </w:t>
      </w:r>
      <w:r>
        <w:rPr>
          <w:rFonts w:ascii="Times New Roman" w:hAnsi="Times New Roman"/>
          <w:lang w:bidi="ar-SA"/>
        </w:rPr>
        <w:t>“</w:t>
      </w:r>
      <w:r w:rsidRPr="002E653B">
        <w:rPr>
          <w:rFonts w:ascii="Times New Roman" w:hAnsi="Times New Roman"/>
          <w:lang w:bidi="ar-SA"/>
        </w:rPr>
        <w:t>Sekos te dub tim, dü kel no ebinobs kobiks,</w:t>
      </w:r>
      <w:r>
        <w:rPr>
          <w:rFonts w:ascii="Times New Roman" w:hAnsi="Times New Roman"/>
          <w:lang w:bidi="ar-SA"/>
        </w:rPr>
        <w:t>”</w:t>
      </w:r>
      <w:r w:rsidRPr="002E653B">
        <w:rPr>
          <w:rFonts w:ascii="Times New Roman" w:hAnsi="Times New Roman"/>
          <w:lang w:bidi="ar-SA"/>
        </w:rPr>
        <w:t xml:space="preserve"> äsagom.</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Tü timül at mot labü kikabäseti</w:t>
      </w:r>
      <w:r w:rsidR="00DB718D">
        <w:rPr>
          <w:rFonts w:ascii="Times New Roman" w:hAnsi="Times New Roman"/>
          <w:lang w:bidi="ar-SA"/>
        </w:rPr>
        <w:t>l</w:t>
      </w:r>
      <w:r w:rsidRPr="002E653B">
        <w:rPr>
          <w:rFonts w:ascii="Times New Roman" w:hAnsi="Times New Roman"/>
          <w:lang w:bidi="ar-SA"/>
        </w:rPr>
        <w:t xml:space="preserve"> len brad äkomof da yan ninio.</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O söl: Werner,</w:t>
      </w:r>
      <w:r>
        <w:rPr>
          <w:rFonts w:ascii="Times New Roman" w:hAnsi="Times New Roman"/>
          <w:lang w:bidi="ar-SA"/>
        </w:rPr>
        <w:t>”</w:t>
      </w:r>
      <w:r w:rsidRPr="002E653B">
        <w:rPr>
          <w:rFonts w:ascii="Times New Roman" w:hAnsi="Times New Roman"/>
          <w:lang w:bidi="ar-SA"/>
        </w:rPr>
        <w:t xml:space="preserve"> äsagof, ven älogof eli </w:t>
      </w:r>
      <w:r>
        <w:rPr>
          <w:rFonts w:ascii="Times New Roman" w:hAnsi="Times New Roman"/>
          <w:lang w:bidi="ar-SA"/>
        </w:rPr>
        <w:t>‘</w:t>
      </w:r>
      <w:r w:rsidRPr="002E653B">
        <w:rPr>
          <w:rFonts w:ascii="Times New Roman" w:hAnsi="Times New Roman"/>
          <w:lang w:bidi="ar-SA"/>
        </w:rPr>
        <w:t xml:space="preserve">Reinhard’; </w:t>
      </w:r>
      <w:r>
        <w:rPr>
          <w:rFonts w:ascii="Times New Roman" w:hAnsi="Times New Roman"/>
          <w:lang w:bidi="ar-SA"/>
        </w:rPr>
        <w:t>“</w:t>
      </w:r>
      <w:r w:rsidRPr="002E653B">
        <w:rPr>
          <w:rFonts w:ascii="Times New Roman" w:hAnsi="Times New Roman"/>
          <w:lang w:bidi="ar-SA"/>
        </w:rPr>
        <w:t>ö! lotan leigo löfik äsä no pespetöl.</w:t>
      </w:r>
      <w:r>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 xml:space="preserve">E nu spikotam in säks e gespiks älabon jenädi komunik. Voms äprimofs jäfotis oksik, e du </w:t>
      </w:r>
      <w:r>
        <w:rPr>
          <w:rFonts w:ascii="Times New Roman" w:hAnsi="Times New Roman"/>
          <w:lang w:bidi="ar-SA"/>
        </w:rPr>
        <w:t>‘</w:t>
      </w:r>
      <w:r w:rsidRPr="002E653B">
        <w:rPr>
          <w:rFonts w:ascii="Times New Roman" w:hAnsi="Times New Roman"/>
          <w:lang w:bidi="ar-SA"/>
        </w:rPr>
        <w:t xml:space="preserve">Reinhard’ äjuitom klietotis pro om piblümükölis, </w:t>
      </w:r>
      <w:r>
        <w:rPr>
          <w:rFonts w:ascii="Times New Roman" w:hAnsi="Times New Roman"/>
          <w:lang w:bidi="ar-SA"/>
        </w:rPr>
        <w:t>‘</w:t>
      </w:r>
      <w:r w:rsidRPr="002E653B">
        <w:rPr>
          <w:rFonts w:ascii="Times New Roman" w:hAnsi="Times New Roman"/>
          <w:lang w:bidi="ar-SA"/>
        </w:rPr>
        <w:t>Erich’ ifilidom pipi legudik oka, ed äseadom smökölo e spikotölo flanü om.</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 xml:space="preserve">Ün del balidfovik, </w:t>
      </w:r>
      <w:r>
        <w:rPr>
          <w:rFonts w:ascii="Times New Roman" w:hAnsi="Times New Roman"/>
          <w:lang w:bidi="ar-SA"/>
        </w:rPr>
        <w:t>‘</w:t>
      </w:r>
      <w:r w:rsidRPr="002E653B">
        <w:rPr>
          <w:rFonts w:ascii="Times New Roman" w:hAnsi="Times New Roman"/>
          <w:lang w:bidi="ar-SA"/>
        </w:rPr>
        <w:t>Reinhard’ ämutom kegolön ko om domao lü feilalän</w:t>
      </w:r>
      <w:r w:rsidR="006863F5">
        <w:rPr>
          <w:rFonts w:ascii="Times New Roman" w:hAnsi="Times New Roman"/>
          <w:lang w:bidi="ar-SA"/>
        </w:rPr>
        <w:t>e</w:t>
      </w:r>
      <w:r w:rsidRPr="002E653B">
        <w:rPr>
          <w:rFonts w:ascii="Times New Roman" w:hAnsi="Times New Roman"/>
          <w:lang w:bidi="ar-SA"/>
        </w:rPr>
        <w:t>ds, lü vitidagads, lü humulagads, lü spitifabrik. Val äbenon; mens valik, kels ävobons su l</w:t>
      </w:r>
      <w:r w:rsidR="000E2D20">
        <w:rPr>
          <w:rFonts w:ascii="Times New Roman" w:hAnsi="Times New Roman"/>
          <w:lang w:bidi="ar-SA"/>
        </w:rPr>
        <w:t>ä</w:t>
      </w:r>
      <w:r w:rsidRPr="002E653B">
        <w:rPr>
          <w:rFonts w:ascii="Times New Roman" w:hAnsi="Times New Roman"/>
          <w:lang w:bidi="ar-SA"/>
        </w:rPr>
        <w:t>ned u lä jäfs, ä</w:t>
      </w:r>
      <w:r w:rsidR="0080640C">
        <w:rPr>
          <w:rFonts w:ascii="Times New Roman" w:hAnsi="Times New Roman"/>
          <w:lang w:bidi="ar-SA"/>
        </w:rPr>
        <w:t>l</w:t>
      </w:r>
      <w:r w:rsidRPr="002E653B">
        <w:rPr>
          <w:rFonts w:ascii="Times New Roman" w:hAnsi="Times New Roman"/>
          <w:lang w:bidi="ar-SA"/>
        </w:rPr>
        <w:t>abons logotis saunik ä kotenikis.</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 xml:space="preserve">Zedelo famül äkobokömon ini gadalecem, e täno del ma livüp lotidanas pälifädon pluuneplu kobädiko. Te dü düps bü säned, e dü düps balid büzedela, </w:t>
      </w:r>
      <w:r>
        <w:rPr>
          <w:rFonts w:ascii="Times New Roman" w:hAnsi="Times New Roman"/>
          <w:lang w:bidi="ar-SA"/>
        </w:rPr>
        <w:t>‘</w:t>
      </w:r>
      <w:r w:rsidRPr="002E653B">
        <w:rPr>
          <w:rFonts w:ascii="Times New Roman" w:hAnsi="Times New Roman"/>
          <w:lang w:bidi="ar-SA"/>
        </w:rPr>
        <w:t>Reinhard’ äblibom vobölo in cem oka.</w:t>
      </w:r>
    </w:p>
    <w:p w:rsidR="00B610B3" w:rsidRPr="002E653B" w:rsidRDefault="00B610B3" w:rsidP="00C10EED">
      <w:pPr>
        <w:ind w:firstLine="284"/>
        <w:jc w:val="both"/>
        <w:rPr>
          <w:rFonts w:ascii="Times New Roman" w:hAnsi="Times New Roman"/>
        </w:rPr>
      </w:pPr>
      <w:r w:rsidRPr="002E653B">
        <w:rPr>
          <w:rFonts w:ascii="Times New Roman" w:hAnsi="Times New Roman"/>
          <w:lang w:bidi="ar-SA"/>
        </w:rPr>
        <w:t>Sis yels mödik ikonletom valöpo, kö ikanom dagetön onis, rimodis e lidis pö pöp lifölis, e nu äblümükom oki ad leodükön divi okik, ed üf ömögons</w:t>
      </w:r>
      <w:r w:rsidR="00720D3E">
        <w:rPr>
          <w:rFonts w:ascii="Times New Roman" w:hAnsi="Times New Roman"/>
          <w:lang w:bidi="ar-SA"/>
        </w:rPr>
        <w:t>ö</w:t>
      </w:r>
      <w:r w:rsidRPr="002E653B">
        <w:rPr>
          <w:rFonts w:ascii="Times New Roman" w:hAnsi="Times New Roman"/>
          <w:lang w:bidi="ar-SA"/>
        </w:rPr>
        <w:t>v, ad mödükumön oni me penets nulik se züamöp.</w:t>
      </w:r>
    </w:p>
    <w:p w:rsidR="00B610B3" w:rsidRPr="002E653B" w:rsidRDefault="00B610B3" w:rsidP="00C10EED">
      <w:pPr>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 xml:space="preserve">Elisabeth’ äbinof valatimo sofälik ä flenöfik; plütotis laidaleigik ela </w:t>
      </w:r>
      <w:r>
        <w:rPr>
          <w:rFonts w:ascii="Times New Roman" w:hAnsi="Times New Roman"/>
          <w:lang w:bidi="ar-SA"/>
        </w:rPr>
        <w:t>‘</w:t>
      </w:r>
      <w:r w:rsidRPr="002E653B">
        <w:rPr>
          <w:rFonts w:ascii="Times New Roman" w:hAnsi="Times New Roman"/>
          <w:lang w:bidi="ar-SA"/>
        </w:rPr>
        <w:t xml:space="preserve">Erich’ älasumof ko danöf tio mükik, e </w:t>
      </w:r>
      <w:r>
        <w:rPr>
          <w:rFonts w:ascii="Times New Roman" w:hAnsi="Times New Roman"/>
          <w:lang w:bidi="ar-SA"/>
        </w:rPr>
        <w:t>‘</w:t>
      </w:r>
      <w:r w:rsidRPr="002E653B">
        <w:rPr>
          <w:rFonts w:ascii="Times New Roman" w:hAnsi="Times New Roman"/>
          <w:lang w:bidi="ar-SA"/>
        </w:rPr>
        <w:t>Reinhard’ semikna ätikom: jicil lefredik vönäda sio ispetidof, das üvedoföv vom läs stilik.</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Sis del telid steba okik äkösömom ad dunön soaro spati nilü lak. Veg äbeizugon nilöfiko donü gad. Finü on, su daemod seädik dis biads geilik bam äbinon; mot igevof one nemi: Soarabam, bi plad ona ätopon äl vesüd, e bi demü mödikumam sola pägebon mödiküno ün soar.</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 xml:space="preserve">Pö naed semik, ven ägekömom soaro de spat ve veg at, päsüpädom dub rein. Äsukom jeli </w:t>
      </w:r>
      <w:r w:rsidR="00B753D0">
        <w:rPr>
          <w:rFonts w:ascii="Times New Roman" w:hAnsi="Times New Roman"/>
          <w:lang w:bidi="ar-SA"/>
        </w:rPr>
        <w:t>dis tiliad len vat topöl; ab tof</w:t>
      </w:r>
      <w:r w:rsidRPr="002E653B">
        <w:rPr>
          <w:rFonts w:ascii="Times New Roman" w:hAnsi="Times New Roman"/>
          <w:lang w:bidi="ar-SA"/>
        </w:rPr>
        <w:t>s vetik ädranons suno da bleds. Om ga leluimik äsuf</w:t>
      </w:r>
      <w:r w:rsidR="002E4104">
        <w:rPr>
          <w:rFonts w:ascii="Times New Roman" w:hAnsi="Times New Roman"/>
          <w:lang w:bidi="ar-SA"/>
        </w:rPr>
        <w:t>o</w:t>
      </w:r>
      <w:r w:rsidRPr="002E653B">
        <w:rPr>
          <w:rFonts w:ascii="Times New Roman" w:hAnsi="Times New Roman"/>
          <w:lang w:bidi="ar-SA"/>
        </w:rPr>
        <w:t>dom ini rein ed äfövom nevifiko gevegami oka.</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Äbinos tio dagik; rein ävedon ai densitikum. Ven änilikom nilü soarabam, äkredom ad küpön vü biadastams lunidöl vomamagedi vietik. Ästanof nenmufiko, ed äsä pö nilikam äkredom ad dasevön, äflekölo oki äl om, äsva äspetof eki.</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 xml:space="preserve">Äkredom, das äbinof </w:t>
      </w:r>
      <w:r>
        <w:rPr>
          <w:rFonts w:ascii="Times New Roman" w:hAnsi="Times New Roman"/>
          <w:lang w:bidi="ar-SA"/>
        </w:rPr>
        <w:t>‘</w:t>
      </w:r>
      <w:r w:rsidRPr="002E653B">
        <w:rPr>
          <w:rFonts w:ascii="Times New Roman" w:hAnsi="Times New Roman"/>
          <w:lang w:bidi="ar-SA"/>
        </w:rPr>
        <w:t>Elisabeth’. Ven ye älüstepom vifikumo ad rivön ofi, e ad gegolön täno kobo da gad ini dom, ädeflekof oki nevifiko ed änepubof ini näigolöps dagik.</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 xml:space="preserve">Atosi no äkanom suemükön oke; äzunom tio ta </w:t>
      </w:r>
      <w:r>
        <w:rPr>
          <w:rFonts w:ascii="Times New Roman" w:hAnsi="Times New Roman"/>
          <w:lang w:bidi="ar-SA"/>
        </w:rPr>
        <w:t>‘</w:t>
      </w:r>
      <w:r w:rsidRPr="002E653B">
        <w:rPr>
          <w:rFonts w:ascii="Times New Roman" w:hAnsi="Times New Roman"/>
          <w:lang w:bidi="ar-SA"/>
        </w:rPr>
        <w:t xml:space="preserve">Elisabeth’, e too ädotom, va of ibinof jiatan; ab ädredilom ad besäkön ofi dö atos; si! pö gegol oka no ägolom ini gadalecem, teiko ad no küpön bo nükömi ela </w:t>
      </w:r>
      <w:r>
        <w:rPr>
          <w:rFonts w:ascii="Times New Roman" w:hAnsi="Times New Roman"/>
          <w:lang w:bidi="ar-SA"/>
        </w:rPr>
        <w:t>‘</w:t>
      </w:r>
      <w:r w:rsidRPr="002E653B">
        <w:rPr>
          <w:rFonts w:ascii="Times New Roman" w:hAnsi="Times New Roman"/>
          <w:lang w:bidi="ar-SA"/>
        </w:rPr>
        <w:t>Elisabeth’ da gadayan.</w:t>
      </w:r>
    </w:p>
    <w:p w:rsidR="00B610B3" w:rsidRPr="000A4394" w:rsidRDefault="00B610B3" w:rsidP="0002083E">
      <w:pPr>
        <w:spacing w:before="240" w:after="120"/>
        <w:jc w:val="center"/>
        <w:outlineLvl w:val="2"/>
        <w:rPr>
          <w:rFonts w:ascii="Times New Roman" w:hAnsi="Times New Roman"/>
        </w:rPr>
      </w:pPr>
      <w:bookmarkStart w:id="3654" w:name="_Toc475661870"/>
      <w:bookmarkStart w:id="3655" w:name="_Toc475662811"/>
      <w:r w:rsidRPr="000A4394">
        <w:rPr>
          <w:rFonts w:ascii="Times New Roman" w:hAnsi="Times New Roman"/>
        </w:rPr>
        <w:t>MOT OBA IVILOF</w:t>
      </w:r>
      <w:bookmarkEnd w:id="3654"/>
      <w:bookmarkEnd w:id="3655"/>
    </w:p>
    <w:p w:rsidR="00B610B3" w:rsidRPr="0062556F" w:rsidRDefault="00B610B3" w:rsidP="00C10EED">
      <w:pPr>
        <w:ind w:firstLine="284"/>
        <w:jc w:val="both"/>
        <w:rPr>
          <w:rFonts w:ascii="Times New Roman" w:hAnsi="Times New Roman"/>
          <w:lang w:val="fr-FR" w:bidi="ar-SA"/>
        </w:rPr>
      </w:pPr>
      <w:r w:rsidRPr="002E653B">
        <w:rPr>
          <w:rFonts w:ascii="Times New Roman" w:hAnsi="Times New Roman"/>
          <w:lang w:bidi="ar-SA"/>
        </w:rPr>
        <w:t xml:space="preserve">Poso mö dels anik, äbinos ya tüi soar, famül, äsä kösömo ün tim et, äseadon kobo in gadalecem. </w:t>
      </w:r>
      <w:r w:rsidRPr="0062556F">
        <w:rPr>
          <w:rFonts w:ascii="Times New Roman" w:hAnsi="Times New Roman"/>
          <w:lang w:val="fr-FR" w:bidi="ar-SA"/>
        </w:rPr>
        <w:t>Yans äbinons maifiks; sol ya äbinon po fots in votaflan laka.</w:t>
      </w:r>
    </w:p>
    <w:p w:rsidR="00B610B3" w:rsidRPr="0062556F" w:rsidRDefault="00B610B3" w:rsidP="00C10EED">
      <w:pPr>
        <w:ind w:firstLine="284"/>
        <w:jc w:val="both"/>
        <w:rPr>
          <w:rFonts w:ascii="Times New Roman" w:hAnsi="Times New Roman"/>
          <w:lang w:val="fr-FR"/>
        </w:rPr>
      </w:pPr>
      <w:r w:rsidRPr="0062556F">
        <w:rPr>
          <w:rFonts w:ascii="Times New Roman" w:hAnsi="Times New Roman"/>
          <w:lang w:val="fr-FR" w:bidi="ar-SA"/>
        </w:rPr>
        <w:t>Ele ‘Reinhard’ päbegos ad nunön dö pöp</w:t>
      </w:r>
      <w:r w:rsidR="00BA7641" w:rsidRPr="0062556F">
        <w:rPr>
          <w:rFonts w:ascii="Times New Roman" w:hAnsi="Times New Roman"/>
          <w:lang w:val="fr-FR" w:bidi="ar-SA"/>
        </w:rPr>
        <w:t>a</w:t>
      </w:r>
      <w:r w:rsidRPr="0062556F">
        <w:rPr>
          <w:rFonts w:ascii="Times New Roman" w:hAnsi="Times New Roman"/>
          <w:lang w:val="fr-FR" w:bidi="ar-SA"/>
        </w:rPr>
        <w:t>lids anik, kels pilüsedons ome fa flen su länäd lödöl, e kelis igetom ün poszedel. Ägolom lü cem oka ed äge</w:t>
      </w:r>
      <w:r w:rsidR="00601874" w:rsidRPr="0062556F">
        <w:rPr>
          <w:rFonts w:ascii="Times New Roman" w:hAnsi="Times New Roman"/>
          <w:lang w:val="fr-FR" w:bidi="ar-SA"/>
        </w:rPr>
        <w:t>k</w:t>
      </w:r>
      <w:r w:rsidRPr="0062556F">
        <w:rPr>
          <w:rFonts w:ascii="Times New Roman" w:hAnsi="Times New Roman"/>
          <w:lang w:val="fr-FR" w:bidi="ar-SA"/>
        </w:rPr>
        <w:t>ömom sunädo poso ko papüraruläd, kel äjinon binädön me bleds klino pebepenöls aniks.</w:t>
      </w:r>
    </w:p>
    <w:p w:rsidR="00B610B3" w:rsidRPr="002E653B" w:rsidRDefault="00B610B3" w:rsidP="00C10EED">
      <w:pPr>
        <w:ind w:firstLine="284"/>
        <w:jc w:val="both"/>
        <w:rPr>
          <w:rFonts w:ascii="Times New Roman" w:hAnsi="Times New Roman"/>
        </w:rPr>
      </w:pPr>
      <w:r w:rsidRPr="002E653B">
        <w:rPr>
          <w:rFonts w:ascii="Times New Roman" w:hAnsi="Times New Roman"/>
          <w:lang w:bidi="ar-SA"/>
        </w:rPr>
        <w:t xml:space="preserve">Äseidoy oki len tab, </w:t>
      </w:r>
      <w:r>
        <w:rPr>
          <w:rFonts w:ascii="Times New Roman" w:hAnsi="Times New Roman"/>
          <w:lang w:bidi="ar-SA"/>
        </w:rPr>
        <w:t>‘</w:t>
      </w:r>
      <w:r w:rsidRPr="002E653B">
        <w:rPr>
          <w:rFonts w:ascii="Times New Roman" w:hAnsi="Times New Roman"/>
          <w:lang w:bidi="ar-SA"/>
        </w:rPr>
        <w:t xml:space="preserve">Elisabeth’ flanü </w:t>
      </w:r>
      <w:r>
        <w:rPr>
          <w:rFonts w:ascii="Times New Roman" w:hAnsi="Times New Roman"/>
          <w:lang w:bidi="ar-SA"/>
        </w:rPr>
        <w:t>‘</w:t>
      </w:r>
      <w:r w:rsidRPr="002E653B">
        <w:rPr>
          <w:rFonts w:ascii="Times New Roman" w:hAnsi="Times New Roman"/>
          <w:lang w:bidi="ar-SA"/>
        </w:rPr>
        <w:t xml:space="preserve">Reinhard’. </w:t>
      </w:r>
      <w:r>
        <w:rPr>
          <w:rFonts w:ascii="Times New Roman" w:hAnsi="Times New Roman"/>
          <w:lang w:bidi="ar-SA"/>
        </w:rPr>
        <w:t>“</w:t>
      </w:r>
      <w:r w:rsidRPr="002E653B">
        <w:rPr>
          <w:rFonts w:ascii="Times New Roman" w:hAnsi="Times New Roman"/>
          <w:lang w:bidi="ar-SA"/>
        </w:rPr>
        <w:t>Oreidobs ma fäd,</w:t>
      </w:r>
      <w:r>
        <w:rPr>
          <w:rFonts w:ascii="Times New Roman" w:hAnsi="Times New Roman"/>
          <w:lang w:bidi="ar-SA"/>
        </w:rPr>
        <w:t>”</w:t>
      </w:r>
      <w:r w:rsidRPr="002E653B">
        <w:rPr>
          <w:rFonts w:ascii="Times New Roman" w:hAnsi="Times New Roman"/>
          <w:lang w:bidi="ar-SA"/>
        </w:rPr>
        <w:t xml:space="preserve"> äsagom, </w:t>
      </w:r>
      <w:r>
        <w:rPr>
          <w:rFonts w:ascii="Times New Roman" w:hAnsi="Times New Roman"/>
          <w:lang w:bidi="ar-SA"/>
        </w:rPr>
        <w:t>“</w:t>
      </w:r>
      <w:r w:rsidRPr="002E653B">
        <w:rPr>
          <w:rFonts w:ascii="Times New Roman" w:hAnsi="Times New Roman"/>
          <w:lang w:bidi="ar-SA"/>
        </w:rPr>
        <w:t>ob it no nog eluxamob onis</w:t>
      </w:r>
      <w:r>
        <w:rPr>
          <w:rFonts w:ascii="Times New Roman" w:hAnsi="Times New Roman"/>
          <w:lang w:bidi="ar-SA"/>
        </w:rPr>
        <w:t>”</w:t>
      </w:r>
      <w:r w:rsidRPr="002E653B">
        <w:rPr>
          <w:rFonts w:ascii="Times New Roman" w:hAnsi="Times New Roman"/>
          <w:lang w:bidi="ar-SA"/>
        </w:rPr>
        <w:t>.</w:t>
      </w:r>
    </w:p>
    <w:p w:rsidR="00B610B3" w:rsidRPr="002E653B" w:rsidRDefault="00B610B3" w:rsidP="00C10EED">
      <w:pPr>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 xml:space="preserve">Elisabeth’ ämairölof namapenädi. </w:t>
      </w:r>
      <w:r>
        <w:rPr>
          <w:rFonts w:ascii="Times New Roman" w:hAnsi="Times New Roman"/>
          <w:lang w:bidi="ar-SA"/>
        </w:rPr>
        <w:t>“</w:t>
      </w:r>
      <w:r w:rsidRPr="002E653B">
        <w:rPr>
          <w:rFonts w:ascii="Times New Roman" w:hAnsi="Times New Roman"/>
          <w:lang w:bidi="ar-SA"/>
        </w:rPr>
        <w:t>Ekö! is noats dabinons,</w:t>
      </w:r>
      <w:r>
        <w:rPr>
          <w:rFonts w:ascii="Times New Roman" w:hAnsi="Times New Roman"/>
          <w:lang w:bidi="ar-SA"/>
        </w:rPr>
        <w:t>”</w:t>
      </w:r>
      <w:r w:rsidRPr="002E653B">
        <w:rPr>
          <w:rFonts w:ascii="Times New Roman" w:hAnsi="Times New Roman"/>
          <w:lang w:bidi="ar-SA"/>
        </w:rPr>
        <w:t xml:space="preserve"> äsagof, </w:t>
      </w:r>
      <w:r>
        <w:rPr>
          <w:rFonts w:ascii="Times New Roman" w:hAnsi="Times New Roman"/>
          <w:lang w:bidi="ar-SA"/>
        </w:rPr>
        <w:t>“</w:t>
      </w:r>
      <w:r w:rsidRPr="002E653B">
        <w:rPr>
          <w:rFonts w:ascii="Times New Roman" w:hAnsi="Times New Roman"/>
          <w:lang w:bidi="ar-SA"/>
        </w:rPr>
        <w:t xml:space="preserve">atis mutol kanitön, o </w:t>
      </w:r>
      <w:r>
        <w:rPr>
          <w:rFonts w:ascii="Times New Roman" w:hAnsi="Times New Roman"/>
          <w:lang w:bidi="ar-SA"/>
        </w:rPr>
        <w:t>‘</w:t>
      </w:r>
      <w:r w:rsidRPr="002E653B">
        <w:rPr>
          <w:rFonts w:ascii="Times New Roman" w:hAnsi="Times New Roman"/>
          <w:lang w:bidi="ar-SA"/>
        </w:rPr>
        <w:t>Reinhard’!</w:t>
      </w:r>
      <w:r>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rPr>
      </w:pPr>
      <w:r w:rsidRPr="002E653B">
        <w:rPr>
          <w:rFonts w:ascii="Times New Roman" w:hAnsi="Times New Roman"/>
          <w:lang w:bidi="ar-SA"/>
        </w:rPr>
        <w:t>Ed atan äreidom nu balido priomalidilis lalpanas Tirolänik, du pö reid semikna äkanitom me vög lafalaodik melodi yofik. Lefred valemik ädavedon pö sog smalik.</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lastRenderedPageBreak/>
        <w:t>“</w:t>
      </w:r>
      <w:r w:rsidRPr="002E653B">
        <w:rPr>
          <w:rFonts w:ascii="Times New Roman" w:hAnsi="Times New Roman"/>
          <w:lang w:bidi="ar-SA"/>
        </w:rPr>
        <w:t>Kin ga emeko</w:t>
      </w:r>
      <w:r w:rsidR="003963A2">
        <w:rPr>
          <w:rFonts w:ascii="Times New Roman" w:hAnsi="Times New Roman"/>
          <w:lang w:bidi="ar-SA"/>
        </w:rPr>
        <w:t>n</w:t>
      </w:r>
      <w:r w:rsidRPr="002E653B">
        <w:rPr>
          <w:rFonts w:ascii="Times New Roman" w:hAnsi="Times New Roman"/>
          <w:lang w:bidi="ar-SA"/>
        </w:rPr>
        <w:t>-li lidis jönik at?</w:t>
      </w:r>
      <w:r>
        <w:rPr>
          <w:rFonts w:ascii="Times New Roman" w:hAnsi="Times New Roman"/>
          <w:lang w:bidi="ar-SA"/>
        </w:rPr>
        <w:t>”</w:t>
      </w:r>
      <w:r w:rsidRPr="002E653B">
        <w:rPr>
          <w:rFonts w:ascii="Times New Roman" w:hAnsi="Times New Roman"/>
          <w:lang w:bidi="ar-SA"/>
        </w:rPr>
        <w:t xml:space="preserve"> </w:t>
      </w:r>
      <w:r>
        <w:rPr>
          <w:rFonts w:ascii="Times New Roman" w:hAnsi="Times New Roman"/>
          <w:lang w:bidi="ar-SA"/>
        </w:rPr>
        <w:t>‘</w:t>
      </w:r>
      <w:r w:rsidRPr="002E653B">
        <w:rPr>
          <w:rFonts w:ascii="Times New Roman" w:hAnsi="Times New Roman"/>
          <w:lang w:bidi="ar-SA"/>
        </w:rPr>
        <w:t>Elisabeth’ äsäkof.</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Ö!</w:t>
      </w:r>
      <w:r>
        <w:rPr>
          <w:rFonts w:ascii="Times New Roman" w:hAnsi="Times New Roman"/>
          <w:lang w:bidi="ar-SA"/>
        </w:rPr>
        <w:t>”</w:t>
      </w:r>
      <w:r w:rsidRPr="002E653B">
        <w:rPr>
          <w:rFonts w:ascii="Times New Roman" w:hAnsi="Times New Roman"/>
          <w:lang w:bidi="ar-SA"/>
        </w:rPr>
        <w:t xml:space="preserve"> </w:t>
      </w:r>
      <w:r>
        <w:rPr>
          <w:rFonts w:ascii="Times New Roman" w:hAnsi="Times New Roman"/>
          <w:lang w:bidi="ar-SA"/>
        </w:rPr>
        <w:t>‘</w:t>
      </w:r>
      <w:r w:rsidRPr="002E653B">
        <w:rPr>
          <w:rFonts w:ascii="Times New Roman" w:hAnsi="Times New Roman"/>
          <w:lang w:bidi="ar-SA"/>
        </w:rPr>
        <w:t xml:space="preserve">Erich’ äsagom, </w:t>
      </w:r>
      <w:r>
        <w:rPr>
          <w:rFonts w:ascii="Times New Roman" w:hAnsi="Times New Roman"/>
          <w:lang w:bidi="ar-SA"/>
        </w:rPr>
        <w:t>“</w:t>
      </w:r>
      <w:r w:rsidRPr="002E653B">
        <w:rPr>
          <w:rFonts w:ascii="Times New Roman" w:hAnsi="Times New Roman"/>
          <w:lang w:bidi="ar-SA"/>
        </w:rPr>
        <w:t>atosi kanoy vo sludön ma li</w:t>
      </w:r>
      <w:r w:rsidR="003963A2">
        <w:rPr>
          <w:rFonts w:ascii="Times New Roman" w:hAnsi="Times New Roman"/>
          <w:lang w:bidi="ar-SA"/>
        </w:rPr>
        <w:t>d</w:t>
      </w:r>
      <w:r w:rsidRPr="002E653B">
        <w:rPr>
          <w:rFonts w:ascii="Times New Roman" w:hAnsi="Times New Roman"/>
          <w:lang w:bidi="ar-SA"/>
        </w:rPr>
        <w:t>s it; skrädans e herans, e kompenans lusoga yofiälik somik</w:t>
      </w:r>
      <w:r>
        <w:rPr>
          <w:rFonts w:ascii="Times New Roman" w:hAnsi="Times New Roman"/>
          <w:lang w:bidi="ar-SA"/>
        </w:rPr>
        <w:t>”</w:t>
      </w:r>
      <w:r w:rsidRPr="002E653B">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 xml:space="preserve">Reinhard’ äsagom: </w:t>
      </w:r>
      <w:r>
        <w:rPr>
          <w:rFonts w:ascii="Times New Roman" w:hAnsi="Times New Roman"/>
          <w:lang w:bidi="ar-SA"/>
        </w:rPr>
        <w:t>“</w:t>
      </w:r>
      <w:r w:rsidRPr="002E653B">
        <w:rPr>
          <w:rFonts w:ascii="Times New Roman" w:hAnsi="Times New Roman"/>
          <w:lang w:bidi="ar-SA"/>
        </w:rPr>
        <w:t>Go no pämekons; glofons; falons se lut, flitons love län, äsä lutofads, täno isio e täno usio, e pakanitons otüpo in tops mil. Dajäfi e sufi lönikis obsikis tuvobs in lids at; binos, äsva obs valik eyufobs-la ad mekön onis</w:t>
      </w:r>
      <w:r>
        <w:rPr>
          <w:rFonts w:ascii="Times New Roman" w:hAnsi="Times New Roman"/>
          <w:lang w:bidi="ar-SA"/>
        </w:rPr>
        <w:t>”</w:t>
      </w:r>
      <w:r w:rsidRPr="002E653B">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rPr>
      </w:pPr>
      <w:r w:rsidRPr="002E653B">
        <w:rPr>
          <w:rFonts w:ascii="Times New Roman" w:hAnsi="Times New Roman"/>
          <w:lang w:bidi="ar-SA"/>
        </w:rPr>
        <w:t xml:space="preserve">Äsumom bledi votik: </w:t>
      </w:r>
      <w:r>
        <w:rPr>
          <w:rFonts w:ascii="Times New Roman" w:hAnsi="Times New Roman"/>
          <w:lang w:bidi="ar-SA"/>
        </w:rPr>
        <w:t>“</w:t>
      </w:r>
      <w:r w:rsidRPr="002E653B">
        <w:rPr>
          <w:rFonts w:ascii="Times New Roman" w:hAnsi="Times New Roman"/>
          <w:lang w:bidi="ar-SA"/>
        </w:rPr>
        <w:t>Ästanob su bels gretik…</w:t>
      </w:r>
      <w:r>
        <w:rPr>
          <w:rFonts w:ascii="Times New Roman" w:hAnsi="Times New Roman"/>
          <w:lang w:bidi="ar-SA"/>
        </w:rPr>
        <w:t>”</w:t>
      </w:r>
    </w:p>
    <w:p w:rsidR="00B610B3" w:rsidRPr="0062556F" w:rsidRDefault="00B610B3" w:rsidP="00C10EED">
      <w:pPr>
        <w:autoSpaceDE w:val="0"/>
        <w:autoSpaceDN w:val="0"/>
        <w:adjustRightInd w:val="0"/>
        <w:ind w:firstLine="284"/>
        <w:jc w:val="both"/>
        <w:rPr>
          <w:rFonts w:ascii="Times New Roman" w:hAnsi="Times New Roman"/>
          <w:lang w:val="fr-FR" w:bidi="ar-SA"/>
        </w:rPr>
      </w:pPr>
      <w:r>
        <w:rPr>
          <w:rFonts w:ascii="Times New Roman" w:hAnsi="Times New Roman"/>
          <w:lang w:bidi="ar-SA"/>
        </w:rPr>
        <w:t>“</w:t>
      </w:r>
      <w:r w:rsidRPr="002E653B">
        <w:rPr>
          <w:rFonts w:ascii="Times New Roman" w:hAnsi="Times New Roman"/>
          <w:lang w:bidi="ar-SA"/>
        </w:rPr>
        <w:t>Ati sevob!</w:t>
      </w:r>
      <w:r>
        <w:rPr>
          <w:rFonts w:ascii="Times New Roman" w:hAnsi="Times New Roman"/>
          <w:lang w:bidi="ar-SA"/>
        </w:rPr>
        <w:t>”</w:t>
      </w:r>
      <w:r w:rsidRPr="002E653B">
        <w:rPr>
          <w:rFonts w:ascii="Times New Roman" w:hAnsi="Times New Roman"/>
          <w:lang w:bidi="ar-SA"/>
        </w:rPr>
        <w:t xml:space="preserve"> </w:t>
      </w:r>
      <w:r>
        <w:rPr>
          <w:rFonts w:ascii="Times New Roman" w:hAnsi="Times New Roman"/>
          <w:lang w:bidi="ar-SA"/>
        </w:rPr>
        <w:t>‘</w:t>
      </w:r>
      <w:r w:rsidRPr="002E653B">
        <w:rPr>
          <w:rFonts w:ascii="Times New Roman" w:hAnsi="Times New Roman"/>
          <w:lang w:bidi="ar-SA"/>
        </w:rPr>
        <w:t xml:space="preserve">Elisabeth’ ävokädof. </w:t>
      </w:r>
      <w:r w:rsidRPr="0062556F">
        <w:rPr>
          <w:rFonts w:ascii="Times New Roman" w:hAnsi="Times New Roman"/>
          <w:lang w:val="fr-FR" w:bidi="ar-SA"/>
        </w:rPr>
        <w:t>“Tonodolös te! o ‘Reinhard’! oyufob oli.”</w:t>
      </w:r>
    </w:p>
    <w:p w:rsidR="00B610B3" w:rsidRPr="0062556F" w:rsidRDefault="00B610B3" w:rsidP="00C10EED">
      <w:pPr>
        <w:autoSpaceDE w:val="0"/>
        <w:autoSpaceDN w:val="0"/>
        <w:adjustRightInd w:val="0"/>
        <w:ind w:firstLine="284"/>
        <w:jc w:val="both"/>
        <w:rPr>
          <w:rFonts w:ascii="Times New Roman" w:hAnsi="Times New Roman"/>
          <w:lang w:val="fr-FR" w:bidi="ar-SA"/>
        </w:rPr>
      </w:pPr>
      <w:r w:rsidRPr="0062556F">
        <w:rPr>
          <w:rFonts w:ascii="Times New Roman" w:hAnsi="Times New Roman"/>
          <w:lang w:val="fr-FR" w:bidi="ar-SA"/>
        </w:rPr>
        <w:t>E nu äkanitons melodi ut, kel binon so klänöfik, das no kanoy kredön, das pedatikon fa mens; ‘Elisabeth’ ko lalt boso peklänedöl oka in duged tenora ela ‘Reinhard’.</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 xml:space="preserve">Vütimo mot seadölo äjäfof me näg. </w:t>
      </w:r>
      <w:r>
        <w:rPr>
          <w:rFonts w:ascii="Times New Roman" w:hAnsi="Times New Roman"/>
          <w:lang w:bidi="ar-SA"/>
        </w:rPr>
        <w:t>‘</w:t>
      </w:r>
      <w:r w:rsidRPr="002E653B">
        <w:rPr>
          <w:rFonts w:ascii="Times New Roman" w:hAnsi="Times New Roman"/>
          <w:lang w:bidi="ar-SA"/>
        </w:rPr>
        <w:t xml:space="preserve">Erich’ iplifom namis oka, ed älülilom küpäliko. Ven lid äfinon, </w:t>
      </w:r>
      <w:r>
        <w:rPr>
          <w:rFonts w:ascii="Times New Roman" w:hAnsi="Times New Roman"/>
          <w:lang w:bidi="ar-SA"/>
        </w:rPr>
        <w:t>‘</w:t>
      </w:r>
      <w:r w:rsidRPr="002E653B">
        <w:rPr>
          <w:rFonts w:ascii="Times New Roman" w:hAnsi="Times New Roman"/>
          <w:lang w:bidi="ar-SA"/>
        </w:rPr>
        <w:t>Reinhard’ ädoseitom seilölo bledi. De jol laka in soarastil toenod jepaklokülas älöpiokömon; nenvilädo ädalil</w:t>
      </w:r>
      <w:r w:rsidR="00D75006">
        <w:rPr>
          <w:rFonts w:ascii="Times New Roman" w:hAnsi="Times New Roman"/>
          <w:lang w:bidi="ar-SA"/>
        </w:rPr>
        <w:t>o</w:t>
      </w:r>
      <w:r w:rsidRPr="002E653B">
        <w:rPr>
          <w:rFonts w:ascii="Times New Roman" w:hAnsi="Times New Roman"/>
          <w:lang w:bidi="ar-SA"/>
        </w:rPr>
        <w:t>ns; täno älilons kanitami hipulavöga kleilik:</w:t>
      </w:r>
    </w:p>
    <w:p w:rsidR="00B610B3" w:rsidRPr="002E653B" w:rsidRDefault="00B610B3" w:rsidP="00C10EED">
      <w:pPr>
        <w:autoSpaceDE w:val="0"/>
        <w:autoSpaceDN w:val="0"/>
        <w:adjustRightInd w:val="0"/>
        <w:ind w:firstLine="284"/>
        <w:jc w:val="both"/>
        <w:rPr>
          <w:rFonts w:ascii="Times New Roman" w:hAnsi="Times New Roman"/>
          <w:lang w:bidi="ar-SA"/>
        </w:rPr>
      </w:pP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Ästanob su bels geilik,</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ed älogob ini fälid vidik, …</w:t>
      </w:r>
    </w:p>
    <w:p w:rsidR="00B610B3" w:rsidRPr="002E653B" w:rsidRDefault="00B610B3" w:rsidP="00C10EED">
      <w:pPr>
        <w:autoSpaceDE w:val="0"/>
        <w:autoSpaceDN w:val="0"/>
        <w:adjustRightInd w:val="0"/>
        <w:ind w:firstLine="284"/>
        <w:jc w:val="both"/>
        <w:rPr>
          <w:rFonts w:ascii="Times New Roman" w:hAnsi="Times New Roman"/>
          <w:lang w:bidi="ar-SA"/>
        </w:rPr>
      </w:pPr>
    </w:p>
    <w:p w:rsidR="00B610B3" w:rsidRPr="002E653B" w:rsidRDefault="00B610B3" w:rsidP="00C10EED">
      <w:pPr>
        <w:autoSpaceDE w:val="0"/>
        <w:autoSpaceDN w:val="0"/>
        <w:adjustRightInd w:val="0"/>
        <w:ind w:firstLine="284"/>
        <w:jc w:val="both"/>
        <w:rPr>
          <w:rFonts w:ascii="Times New Roman" w:hAnsi="Times New Roman"/>
          <w:lang w:bidi="ar-SA"/>
        </w:rPr>
      </w:pPr>
      <w:r w:rsidRPr="0062556F">
        <w:rPr>
          <w:rFonts w:ascii="Times New Roman" w:hAnsi="Times New Roman"/>
          <w:lang w:val="fr-FR" w:bidi="ar-SA"/>
        </w:rPr>
        <w:t xml:space="preserve">‘Reinhard’ äsmililom: “Lilols-li </w:t>
      </w:r>
      <w:r w:rsidR="00D75006" w:rsidRPr="0062556F">
        <w:rPr>
          <w:rFonts w:ascii="Times New Roman" w:hAnsi="Times New Roman"/>
          <w:lang w:val="fr-FR" w:bidi="ar-SA"/>
        </w:rPr>
        <w:t>o</w:t>
      </w:r>
      <w:r w:rsidRPr="0062556F">
        <w:rPr>
          <w:rFonts w:ascii="Times New Roman" w:hAnsi="Times New Roman"/>
          <w:lang w:val="fr-FR" w:bidi="ar-SA"/>
        </w:rPr>
        <w:t xml:space="preserve">ni? </w:t>
      </w:r>
      <w:r w:rsidRPr="002E653B">
        <w:rPr>
          <w:rFonts w:ascii="Times New Roman" w:hAnsi="Times New Roman"/>
          <w:lang w:bidi="ar-SA"/>
        </w:rPr>
        <w:t>So papakon de mud lü mud</w:t>
      </w:r>
      <w:r>
        <w:rPr>
          <w:rFonts w:ascii="Times New Roman" w:hAnsi="Times New Roman"/>
          <w:lang w:bidi="ar-SA"/>
        </w:rPr>
        <w:t>”</w:t>
      </w:r>
      <w:r w:rsidRPr="002E653B">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At pakaniton suvo in topäd at,</w:t>
      </w:r>
      <w:r>
        <w:rPr>
          <w:rFonts w:ascii="Times New Roman" w:hAnsi="Times New Roman"/>
          <w:lang w:bidi="ar-SA"/>
        </w:rPr>
        <w:t>”</w:t>
      </w:r>
      <w:r w:rsidRPr="002E653B">
        <w:rPr>
          <w:rFonts w:ascii="Times New Roman" w:hAnsi="Times New Roman"/>
          <w:lang w:bidi="ar-SA"/>
        </w:rPr>
        <w:t xml:space="preserve"> </w:t>
      </w:r>
      <w:r>
        <w:rPr>
          <w:rFonts w:ascii="Times New Roman" w:hAnsi="Times New Roman"/>
          <w:lang w:bidi="ar-SA"/>
        </w:rPr>
        <w:t>‘</w:t>
      </w:r>
      <w:r w:rsidRPr="002E653B">
        <w:rPr>
          <w:rFonts w:ascii="Times New Roman" w:hAnsi="Times New Roman"/>
          <w:lang w:bidi="ar-SA"/>
        </w:rPr>
        <w:t>Elisabeth’ äsagof.</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Si!</w:t>
      </w:r>
      <w:r>
        <w:rPr>
          <w:rFonts w:ascii="Times New Roman" w:hAnsi="Times New Roman"/>
          <w:lang w:bidi="ar-SA"/>
        </w:rPr>
        <w:t>”</w:t>
      </w:r>
      <w:r w:rsidRPr="002E653B">
        <w:rPr>
          <w:rFonts w:ascii="Times New Roman" w:hAnsi="Times New Roman"/>
          <w:lang w:bidi="ar-SA"/>
        </w:rPr>
        <w:t xml:space="preserve"> </w:t>
      </w:r>
      <w:r>
        <w:rPr>
          <w:rFonts w:ascii="Times New Roman" w:hAnsi="Times New Roman"/>
          <w:lang w:bidi="ar-SA"/>
        </w:rPr>
        <w:t>‘</w:t>
      </w:r>
      <w:r w:rsidRPr="002E653B">
        <w:rPr>
          <w:rFonts w:ascii="Times New Roman" w:hAnsi="Times New Roman"/>
          <w:lang w:bidi="ar-SA"/>
        </w:rPr>
        <w:t xml:space="preserve">Erich’ äsagom, </w:t>
      </w:r>
      <w:r>
        <w:rPr>
          <w:rFonts w:ascii="Times New Roman" w:hAnsi="Times New Roman"/>
          <w:lang w:bidi="ar-SA"/>
        </w:rPr>
        <w:t>“</w:t>
      </w:r>
      <w:r w:rsidRPr="002E653B">
        <w:rPr>
          <w:rFonts w:ascii="Times New Roman" w:hAnsi="Times New Roman"/>
          <w:lang w:bidi="ar-SA"/>
        </w:rPr>
        <w:t>bino</w:t>
      </w:r>
      <w:r w:rsidR="0000234B">
        <w:rPr>
          <w:rFonts w:ascii="Times New Roman" w:hAnsi="Times New Roman"/>
          <w:lang w:bidi="ar-SA"/>
        </w:rPr>
        <w:t>m</w:t>
      </w:r>
      <w:r w:rsidRPr="002E653B">
        <w:rPr>
          <w:rFonts w:ascii="Times New Roman" w:hAnsi="Times New Roman"/>
          <w:lang w:bidi="ar-SA"/>
        </w:rPr>
        <w:t xml:space="preserve"> galedan: Kaspar; mofom lomio bubis yunik</w:t>
      </w:r>
      <w:r>
        <w:rPr>
          <w:rFonts w:ascii="Times New Roman" w:hAnsi="Times New Roman"/>
          <w:lang w:bidi="ar-SA"/>
        </w:rPr>
        <w:t>”</w:t>
      </w:r>
      <w:r w:rsidRPr="002E653B">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 xml:space="preserve">Ädalilons nog dü timil anik, jüs toenod löpo fo febädabumots imoikon. </w:t>
      </w:r>
      <w:r>
        <w:rPr>
          <w:rFonts w:ascii="Times New Roman" w:hAnsi="Times New Roman"/>
          <w:lang w:bidi="ar-SA"/>
        </w:rPr>
        <w:t>“</w:t>
      </w:r>
      <w:r w:rsidRPr="002E653B">
        <w:rPr>
          <w:rFonts w:ascii="Times New Roman" w:hAnsi="Times New Roman"/>
          <w:lang w:bidi="ar-SA"/>
        </w:rPr>
        <w:t>Ats binons rutonods,</w:t>
      </w:r>
      <w:r>
        <w:rPr>
          <w:rFonts w:ascii="Times New Roman" w:hAnsi="Times New Roman"/>
          <w:lang w:bidi="ar-SA"/>
        </w:rPr>
        <w:t>”</w:t>
      </w:r>
      <w:r w:rsidRPr="002E653B">
        <w:rPr>
          <w:rFonts w:ascii="Times New Roman" w:hAnsi="Times New Roman"/>
          <w:lang w:bidi="ar-SA"/>
        </w:rPr>
        <w:t xml:space="preserve"> </w:t>
      </w:r>
      <w:r>
        <w:rPr>
          <w:rFonts w:ascii="Times New Roman" w:hAnsi="Times New Roman"/>
          <w:lang w:bidi="ar-SA"/>
        </w:rPr>
        <w:t>‘</w:t>
      </w:r>
      <w:r w:rsidRPr="002E653B">
        <w:rPr>
          <w:rFonts w:ascii="Times New Roman" w:hAnsi="Times New Roman"/>
          <w:lang w:bidi="ar-SA"/>
        </w:rPr>
        <w:t xml:space="preserve">Reinhard’ äsagom; </w:t>
      </w:r>
      <w:r>
        <w:rPr>
          <w:rFonts w:ascii="Times New Roman" w:hAnsi="Times New Roman"/>
          <w:lang w:bidi="ar-SA"/>
        </w:rPr>
        <w:t>“</w:t>
      </w:r>
      <w:r w:rsidRPr="002E653B">
        <w:rPr>
          <w:rFonts w:ascii="Times New Roman" w:hAnsi="Times New Roman"/>
          <w:lang w:bidi="ar-SA"/>
        </w:rPr>
        <w:t>dabinons klänedo in nined fota; God te sevom utani, kel etuvon onis</w:t>
      </w:r>
      <w:r>
        <w:rPr>
          <w:rFonts w:ascii="Times New Roman" w:hAnsi="Times New Roman"/>
          <w:lang w:bidi="ar-SA"/>
        </w:rPr>
        <w:t>”</w:t>
      </w:r>
      <w:r w:rsidRPr="002E653B">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Äsüsumom bledi nulik.</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 xml:space="preserve">Ivedos ya dagikum; soaravoal redik äbinon äs sköm su fots votaflanü lak. </w:t>
      </w:r>
      <w:r>
        <w:rPr>
          <w:rFonts w:ascii="Times New Roman" w:hAnsi="Times New Roman"/>
          <w:lang w:bidi="ar-SA"/>
        </w:rPr>
        <w:t>‘</w:t>
      </w:r>
      <w:r w:rsidRPr="002E653B">
        <w:rPr>
          <w:rFonts w:ascii="Times New Roman" w:hAnsi="Times New Roman"/>
          <w:lang w:bidi="ar-SA"/>
        </w:rPr>
        <w:t xml:space="preserve">Reinhard’ ämairölom bledi, </w:t>
      </w:r>
      <w:r>
        <w:rPr>
          <w:rFonts w:ascii="Times New Roman" w:hAnsi="Times New Roman"/>
          <w:lang w:bidi="ar-SA"/>
        </w:rPr>
        <w:t>‘</w:t>
      </w:r>
      <w:r w:rsidRPr="002E653B">
        <w:rPr>
          <w:rFonts w:ascii="Times New Roman" w:hAnsi="Times New Roman"/>
          <w:lang w:bidi="ar-SA"/>
        </w:rPr>
        <w:t xml:space="preserve">Elisabeth’ äpladof nami oka sui siem bal ona, ed änülogof ini on. Täno </w:t>
      </w:r>
      <w:r>
        <w:rPr>
          <w:rFonts w:ascii="Times New Roman" w:hAnsi="Times New Roman"/>
          <w:lang w:bidi="ar-SA"/>
        </w:rPr>
        <w:t>‘</w:t>
      </w:r>
      <w:r w:rsidRPr="002E653B">
        <w:rPr>
          <w:rFonts w:ascii="Times New Roman" w:hAnsi="Times New Roman"/>
          <w:lang w:bidi="ar-SA"/>
        </w:rPr>
        <w:t>Reinhard’ äreidom:</w:t>
      </w:r>
    </w:p>
    <w:p w:rsidR="00B610B3" w:rsidRPr="002E653B" w:rsidRDefault="00B610B3" w:rsidP="00C10EED">
      <w:pPr>
        <w:autoSpaceDE w:val="0"/>
        <w:autoSpaceDN w:val="0"/>
        <w:adjustRightInd w:val="0"/>
        <w:ind w:firstLine="284"/>
        <w:jc w:val="both"/>
        <w:rPr>
          <w:rFonts w:ascii="Times New Roman" w:hAnsi="Times New Roman"/>
          <w:lang w:bidi="ar-SA"/>
        </w:rPr>
      </w:pPr>
    </w:p>
    <w:p w:rsidR="00B610B3" w:rsidRPr="002E653B" w:rsidRDefault="00B610B3" w:rsidP="00C17833">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Mot oba ivilof, das</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äsumob votikani:</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Keli büo älabob,</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öglömoböd utani!</w:t>
      </w:r>
    </w:p>
    <w:p w:rsidR="00B610B3" w:rsidRPr="002E653B" w:rsidRDefault="00B610B3" w:rsidP="00C10EED">
      <w:pPr>
        <w:autoSpaceDE w:val="0"/>
        <w:autoSpaceDN w:val="0"/>
        <w:adjustRightInd w:val="0"/>
        <w:ind w:firstLine="284"/>
        <w:jc w:val="both"/>
        <w:rPr>
          <w:rFonts w:ascii="Times New Roman" w:hAnsi="Times New Roman"/>
        </w:rPr>
      </w:pPr>
      <w:r w:rsidRPr="002E653B">
        <w:rPr>
          <w:rFonts w:ascii="Times New Roman" w:hAnsi="Times New Roman"/>
          <w:lang w:bidi="ar-SA"/>
        </w:rPr>
        <w:t>Atosi no äkanob.</w:t>
      </w:r>
    </w:p>
    <w:p w:rsidR="00B610B3" w:rsidRPr="002E653B" w:rsidRDefault="00B610B3" w:rsidP="00C10EED">
      <w:pPr>
        <w:ind w:firstLine="284"/>
        <w:jc w:val="both"/>
        <w:rPr>
          <w:rFonts w:ascii="Times New Roman" w:hAnsi="Times New Roman"/>
        </w:rPr>
      </w:pP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Moti oba kusadob;</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no ebitof gudiko.</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Bos, kel büo ägudon,</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nu evedon sinik. O!</w:t>
      </w:r>
    </w:p>
    <w:p w:rsidR="00B610B3" w:rsidRPr="002E653B" w:rsidRDefault="00B610B3" w:rsidP="00C10EED">
      <w:pPr>
        <w:ind w:firstLine="284"/>
        <w:jc w:val="both"/>
        <w:rPr>
          <w:rFonts w:ascii="Times New Roman" w:hAnsi="Times New Roman"/>
        </w:rPr>
      </w:pPr>
      <w:r w:rsidRPr="002E653B">
        <w:rPr>
          <w:rFonts w:ascii="Times New Roman" w:hAnsi="Times New Roman"/>
          <w:lang w:bidi="ar-SA"/>
        </w:rPr>
        <w:t>no sevob, kis osekon.</w:t>
      </w:r>
    </w:p>
    <w:p w:rsidR="00B610B3" w:rsidRPr="002E653B" w:rsidRDefault="00B610B3" w:rsidP="00C10EED">
      <w:pPr>
        <w:ind w:firstLine="284"/>
        <w:jc w:val="both"/>
        <w:rPr>
          <w:rFonts w:ascii="Times New Roman" w:hAnsi="Times New Roman"/>
        </w:rPr>
      </w:pPr>
    </w:p>
    <w:p w:rsidR="00B610B3" w:rsidRPr="002E653B" w:rsidRDefault="00B610B3" w:rsidP="00C17833">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Pla pleid e fred oba</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edagetob liedi.</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Ag! das no ijenosös!</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Buikumo lepöfi</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fät obe igevonös!</w:t>
      </w:r>
    </w:p>
    <w:p w:rsidR="00B610B3" w:rsidRPr="002E653B" w:rsidRDefault="00B610B3" w:rsidP="00C10EED">
      <w:pPr>
        <w:ind w:firstLine="284"/>
        <w:jc w:val="both"/>
        <w:rPr>
          <w:rFonts w:ascii="Times New Roman" w:hAnsi="Times New Roman"/>
          <w:lang w:bidi="ar-SA"/>
        </w:rPr>
      </w:pP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 xml:space="preserve">Dü reid </w:t>
      </w:r>
      <w:r>
        <w:rPr>
          <w:rFonts w:ascii="Times New Roman" w:hAnsi="Times New Roman"/>
          <w:lang w:bidi="ar-SA"/>
        </w:rPr>
        <w:t>‘</w:t>
      </w:r>
      <w:r w:rsidRPr="002E653B">
        <w:rPr>
          <w:rFonts w:ascii="Times New Roman" w:hAnsi="Times New Roman"/>
          <w:lang w:bidi="ar-SA"/>
        </w:rPr>
        <w:t xml:space="preserve">Reinhard’ isenom dremili tio neküpoviki papüra; ven ifinükom oni, </w:t>
      </w:r>
      <w:r>
        <w:rPr>
          <w:rFonts w:ascii="Times New Roman" w:hAnsi="Times New Roman"/>
          <w:lang w:bidi="ar-SA"/>
        </w:rPr>
        <w:t>‘</w:t>
      </w:r>
      <w:r w:rsidRPr="002E653B">
        <w:rPr>
          <w:rFonts w:ascii="Times New Roman" w:hAnsi="Times New Roman"/>
          <w:lang w:bidi="ar-SA"/>
        </w:rPr>
        <w:t xml:space="preserve">Elisabeth’ ägemufükof nelaodiko stuli oka, ed ägolof seilölo donio ini gad. Loged mota äsökon ofi. </w:t>
      </w:r>
      <w:r>
        <w:rPr>
          <w:rFonts w:ascii="Times New Roman" w:hAnsi="Times New Roman"/>
          <w:lang w:bidi="ar-SA"/>
        </w:rPr>
        <w:t>‘</w:t>
      </w:r>
      <w:r w:rsidRPr="002E653B">
        <w:rPr>
          <w:rFonts w:ascii="Times New Roman" w:hAnsi="Times New Roman"/>
          <w:lang w:bidi="ar-SA"/>
        </w:rPr>
        <w:t xml:space="preserve">Erich’ ävilom sögolön; ab mot äsagof: </w:t>
      </w:r>
      <w:r>
        <w:rPr>
          <w:rFonts w:ascii="Times New Roman" w:hAnsi="Times New Roman"/>
          <w:lang w:bidi="ar-SA"/>
        </w:rPr>
        <w:t>“‘</w:t>
      </w:r>
      <w:r w:rsidRPr="002E653B">
        <w:rPr>
          <w:rFonts w:ascii="Times New Roman" w:hAnsi="Times New Roman"/>
          <w:lang w:bidi="ar-SA"/>
        </w:rPr>
        <w:t>Elisabeth’ mutof bejäfön bosi plödo</w:t>
      </w:r>
      <w:r>
        <w:rPr>
          <w:rFonts w:ascii="Times New Roman" w:hAnsi="Times New Roman"/>
          <w:lang w:bidi="ar-SA"/>
        </w:rPr>
        <w:t>”</w:t>
      </w:r>
      <w:r w:rsidRPr="002E653B">
        <w:rPr>
          <w:rFonts w:ascii="Times New Roman" w:hAnsi="Times New Roman"/>
          <w:lang w:bidi="ar-SA"/>
        </w:rPr>
        <w:t>. Somo atos änejenon.</w:t>
      </w:r>
    </w:p>
    <w:p w:rsidR="00B610B3" w:rsidRPr="002E653B" w:rsidRDefault="00B610B3" w:rsidP="00C10EED">
      <w:pPr>
        <w:autoSpaceDE w:val="0"/>
        <w:autoSpaceDN w:val="0"/>
        <w:adjustRightInd w:val="0"/>
        <w:ind w:firstLine="284"/>
        <w:jc w:val="both"/>
        <w:rPr>
          <w:rFonts w:ascii="Times New Roman" w:hAnsi="Times New Roman"/>
          <w:lang w:bidi="ar-SA"/>
        </w:rPr>
      </w:pPr>
      <w:r w:rsidRPr="002E653B">
        <w:rPr>
          <w:rFonts w:ascii="Times New Roman" w:hAnsi="Times New Roman"/>
          <w:lang w:bidi="ar-SA"/>
        </w:rPr>
        <w:t>Plödo ye dag soara äküpovikon aiplu in gad e lak, neitapabs äjutons brumölo bei yans maifik, da kels väp floras e bimülas aiplu änüdranon; löpio de vat kvagam frogas äkömon, donü fenäts reitak äkaniton, fagikumo in gad reitak votik; mun älogon love bims.</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lastRenderedPageBreak/>
        <w:t>‘</w:t>
      </w:r>
      <w:r w:rsidRPr="002E653B">
        <w:rPr>
          <w:rFonts w:ascii="Times New Roman" w:hAnsi="Times New Roman"/>
          <w:lang w:bidi="ar-SA"/>
        </w:rPr>
        <w:t xml:space="preserve">Reinhard’ älogedom nog dü timil lü plad, kö maged ela </w:t>
      </w:r>
      <w:r>
        <w:rPr>
          <w:rFonts w:ascii="Times New Roman" w:hAnsi="Times New Roman"/>
          <w:lang w:bidi="ar-SA"/>
        </w:rPr>
        <w:t>‘</w:t>
      </w:r>
      <w:r w:rsidRPr="002E653B">
        <w:rPr>
          <w:rFonts w:ascii="Times New Roman" w:hAnsi="Times New Roman"/>
          <w:lang w:bidi="ar-SA"/>
        </w:rPr>
        <w:t>Elisabeth’ inepubon in bledemagolöps; tän äkoborölom namapenädi oka, äglidom komanis, ed ägolom da dom donio lü vat.</w:t>
      </w:r>
    </w:p>
    <w:p w:rsidR="00B610B3" w:rsidRPr="002E653B" w:rsidRDefault="00B610B3" w:rsidP="00C10EED">
      <w:pPr>
        <w:autoSpaceDE w:val="0"/>
        <w:autoSpaceDN w:val="0"/>
        <w:adjustRightInd w:val="0"/>
        <w:ind w:firstLine="284"/>
        <w:jc w:val="both"/>
        <w:rPr>
          <w:rFonts w:ascii="Times New Roman" w:hAnsi="Times New Roman"/>
        </w:rPr>
      </w:pPr>
      <w:r w:rsidRPr="002E653B">
        <w:rPr>
          <w:rFonts w:ascii="Times New Roman" w:hAnsi="Times New Roman"/>
          <w:lang w:bidi="ar-SA"/>
        </w:rPr>
        <w:t>Fots ätopons seilölo ed äjedons jadi okas fagiko love lak, du zänod ata ästadon in lulit luimik muna. Seimikna visip pülik ädremilon da bims; ab atos no äbinon vien, äbinos te natem hitüpaneita.</w:t>
      </w:r>
    </w:p>
    <w:p w:rsidR="00B610B3" w:rsidRPr="002E653B" w:rsidRDefault="00B610B3" w:rsidP="00C10EED">
      <w:pPr>
        <w:ind w:firstLine="284"/>
        <w:jc w:val="both"/>
        <w:rPr>
          <w:rFonts w:ascii="Times New Roman" w:hAnsi="Times New Roman"/>
          <w:lang w:bidi="ar-SA"/>
        </w:rPr>
      </w:pPr>
      <w:r w:rsidRPr="0062556F">
        <w:rPr>
          <w:rFonts w:ascii="Times New Roman" w:hAnsi="Times New Roman"/>
          <w:lang w:val="fr-FR" w:bidi="ar-SA"/>
        </w:rPr>
        <w:t xml:space="preserve">‘Reinhard’ ägolom ai ve jol. </w:t>
      </w:r>
      <w:r w:rsidRPr="002E653B">
        <w:rPr>
          <w:rFonts w:ascii="Times New Roman" w:hAnsi="Times New Roman"/>
          <w:lang w:bidi="ar-SA"/>
        </w:rPr>
        <w:t>In fagot de jol mö portat stonijeda äkanom küpön nümfeadi vietik. Süpo pö om klien äsüikon ad logön nilo oni; ädeükom spido klotis oka ed ägolom ini vat. Äbinon nedibik; plans e stons japiks äviodons futis oma ed aino äkömom ini dibot svimöfik.</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Poso ye süpo lestab ämoikon, vat äkobovirilon sus om, e tim semik äpasetikon, büä äkömom d</w:t>
      </w:r>
      <w:r w:rsidR="0067188F">
        <w:rPr>
          <w:rFonts w:ascii="Times New Roman" w:hAnsi="Times New Roman"/>
          <w:lang w:bidi="ar-SA"/>
        </w:rPr>
        <w:t>ö</w:t>
      </w:r>
      <w:r w:rsidRPr="002E653B">
        <w:rPr>
          <w:rFonts w:ascii="Times New Roman" w:hAnsi="Times New Roman"/>
          <w:lang w:bidi="ar-SA"/>
        </w:rPr>
        <w:t>nu len sürfat. Nu ämufom me nams e futs oka, ed äzisvimom sirkülo, jüs äsevom dönu nümfeadi; äfloton s</w:t>
      </w:r>
      <w:r w:rsidR="00E95BCB">
        <w:rPr>
          <w:rFonts w:ascii="Times New Roman" w:hAnsi="Times New Roman"/>
          <w:lang w:bidi="ar-SA"/>
        </w:rPr>
        <w:t>o</w:t>
      </w:r>
      <w:r w:rsidR="004D64B3">
        <w:rPr>
          <w:rFonts w:ascii="Times New Roman" w:hAnsi="Times New Roman"/>
          <w:lang w:bidi="ar-SA"/>
        </w:rPr>
        <w:t>a</w:t>
      </w:r>
      <w:r w:rsidRPr="002E653B">
        <w:rPr>
          <w:rFonts w:ascii="Times New Roman" w:hAnsi="Times New Roman"/>
          <w:lang w:bidi="ar-SA"/>
        </w:rPr>
        <w:t>liko bevü bleds gretik klilik.</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Äsvimom nevifiko jolio, ed ät</w:t>
      </w:r>
      <w:r w:rsidR="00545D02">
        <w:rPr>
          <w:rFonts w:ascii="Times New Roman" w:hAnsi="Times New Roman"/>
          <w:lang w:bidi="ar-SA"/>
        </w:rPr>
        <w:t>o</w:t>
      </w:r>
      <w:r w:rsidRPr="002E653B">
        <w:rPr>
          <w:rFonts w:ascii="Times New Roman" w:hAnsi="Times New Roman"/>
          <w:lang w:bidi="ar-SA"/>
        </w:rPr>
        <w:t>vom semikna bradis oka se vat, sodas tofs doniotoföl änidül</w:t>
      </w:r>
      <w:r w:rsidR="00683003">
        <w:rPr>
          <w:rFonts w:ascii="Times New Roman" w:hAnsi="Times New Roman"/>
          <w:lang w:bidi="ar-SA"/>
        </w:rPr>
        <w:t>o</w:t>
      </w:r>
      <w:r w:rsidRPr="002E653B">
        <w:rPr>
          <w:rFonts w:ascii="Times New Roman" w:hAnsi="Times New Roman"/>
          <w:lang w:bidi="ar-SA"/>
        </w:rPr>
        <w:t>ns in munalit; ab äbinos, äsva fagot vü om e flor äblebon leigik; te jol ätopon, if ägülogom, in voal ai nekleilikum po om. Too no äyilädom desinodi oka, ab älaisvimom takediko in lüod ot.</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Fino ikömom so niliko nilü flor, das äf</w:t>
      </w:r>
      <w:r w:rsidR="0032075C">
        <w:rPr>
          <w:rFonts w:ascii="Times New Roman" w:hAnsi="Times New Roman"/>
          <w:lang w:bidi="ar-SA"/>
        </w:rPr>
        <w:t>ä</w:t>
      </w:r>
      <w:r w:rsidRPr="002E653B">
        <w:rPr>
          <w:rFonts w:ascii="Times New Roman" w:hAnsi="Times New Roman"/>
          <w:lang w:bidi="ar-SA"/>
        </w:rPr>
        <w:t>gom ad küp</w:t>
      </w:r>
      <w:r w:rsidR="0032075C">
        <w:rPr>
          <w:rFonts w:ascii="Times New Roman" w:hAnsi="Times New Roman"/>
          <w:lang w:bidi="ar-SA"/>
        </w:rPr>
        <w:t>ö</w:t>
      </w:r>
      <w:r w:rsidRPr="002E653B">
        <w:rPr>
          <w:rFonts w:ascii="Times New Roman" w:hAnsi="Times New Roman"/>
          <w:lang w:bidi="ar-SA"/>
        </w:rPr>
        <w:t>n kleiliko in munalit bledis largentasümik ona; otüpo ye äsenom, äsva pifanom in filät; kauls smufik älöikons de lestab ed ätedrilons len limäds nüdik oma.</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Vat nesevädik ätopon mu blägiko zü om; po ok älilom buni fita; ädagetom in lömin nekösömik süpo senäli so miklänöfiki, das mekädo äsleitom kaulemi tedrilöl planas, ed äsvimom ön spid gretikün lü jol. Ven ägülogom de plad at love, nümfead äbinon, äsä büiko, in fag e soal su sürfat vata dibik dagik.</w:t>
      </w:r>
    </w:p>
    <w:p w:rsidR="00B610B3" w:rsidRPr="002E653B" w:rsidRDefault="00B610B3" w:rsidP="00C10EED">
      <w:pPr>
        <w:ind w:firstLine="284"/>
        <w:jc w:val="both"/>
        <w:rPr>
          <w:rFonts w:ascii="Times New Roman" w:hAnsi="Times New Roman"/>
          <w:lang w:bidi="ar-SA"/>
        </w:rPr>
      </w:pPr>
      <w:r w:rsidRPr="002E653B">
        <w:rPr>
          <w:rFonts w:ascii="Times New Roman" w:hAnsi="Times New Roman"/>
          <w:lang w:bidi="ar-SA"/>
        </w:rPr>
        <w:t xml:space="preserve">Äklotom oki ed ägegolom nevifiko domio. Ven ästepom se gad ini lecem, ätuvom eli </w:t>
      </w:r>
      <w:r>
        <w:rPr>
          <w:rFonts w:ascii="Times New Roman" w:hAnsi="Times New Roman"/>
          <w:lang w:bidi="ar-SA"/>
        </w:rPr>
        <w:t>‘</w:t>
      </w:r>
      <w:r w:rsidRPr="002E653B">
        <w:rPr>
          <w:rFonts w:ascii="Times New Roman" w:hAnsi="Times New Roman"/>
          <w:lang w:bidi="ar-SA"/>
        </w:rPr>
        <w:t>Erich’ e moti jäfölis me preparam b</w:t>
      </w:r>
      <w:r w:rsidR="0032075C" w:rsidRPr="0032075C">
        <w:rPr>
          <w:rFonts w:ascii="Times New Roman" w:hAnsi="Times New Roman"/>
          <w:lang w:bidi="ar-SA"/>
        </w:rPr>
        <w:t>ü</w:t>
      </w:r>
      <w:r w:rsidRPr="002E653B">
        <w:rPr>
          <w:rFonts w:ascii="Times New Roman" w:hAnsi="Times New Roman"/>
          <w:lang w:bidi="ar-SA"/>
        </w:rPr>
        <w:t>sidatäva smalik, kel öjenon ün del fovöl.</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Kiöpo ga ebinol-li so latiko ün neit ?</w:t>
      </w:r>
      <w:r>
        <w:rPr>
          <w:rFonts w:ascii="Times New Roman" w:hAnsi="Times New Roman"/>
          <w:lang w:bidi="ar-SA"/>
        </w:rPr>
        <w:t>”</w:t>
      </w:r>
      <w:r w:rsidRPr="002E653B">
        <w:rPr>
          <w:rFonts w:ascii="Times New Roman" w:hAnsi="Times New Roman"/>
          <w:lang w:bidi="ar-SA"/>
        </w:rPr>
        <w:t xml:space="preserve"> mot älüvokädof omi.</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Ob-li?</w:t>
      </w:r>
      <w:r>
        <w:rPr>
          <w:rFonts w:ascii="Times New Roman" w:hAnsi="Times New Roman"/>
          <w:lang w:bidi="ar-SA"/>
        </w:rPr>
        <w:t>”</w:t>
      </w:r>
      <w:r w:rsidRPr="002E653B">
        <w:rPr>
          <w:rFonts w:ascii="Times New Roman" w:hAnsi="Times New Roman"/>
          <w:lang w:bidi="ar-SA"/>
        </w:rPr>
        <w:t xml:space="preserve"> äsagom; </w:t>
      </w:r>
      <w:r>
        <w:rPr>
          <w:rFonts w:ascii="Times New Roman" w:hAnsi="Times New Roman"/>
          <w:lang w:bidi="ar-SA"/>
        </w:rPr>
        <w:t>“</w:t>
      </w:r>
      <w:r w:rsidRPr="002E653B">
        <w:rPr>
          <w:rFonts w:ascii="Times New Roman" w:hAnsi="Times New Roman"/>
          <w:lang w:bidi="ar-SA"/>
        </w:rPr>
        <w:t>ävilob visitön n</w:t>
      </w:r>
      <w:r w:rsidR="00875775">
        <w:rPr>
          <w:rFonts w:ascii="Times New Roman" w:hAnsi="Times New Roman"/>
          <w:lang w:bidi="ar-SA"/>
        </w:rPr>
        <w:t>ü</w:t>
      </w:r>
      <w:r w:rsidRPr="002E653B">
        <w:rPr>
          <w:rFonts w:ascii="Times New Roman" w:hAnsi="Times New Roman"/>
          <w:lang w:bidi="ar-SA"/>
        </w:rPr>
        <w:t>mfeadi; ab no eplöpob</w:t>
      </w:r>
      <w:r>
        <w:rPr>
          <w:rFonts w:ascii="Times New Roman" w:hAnsi="Times New Roman"/>
          <w:lang w:bidi="ar-SA"/>
        </w:rPr>
        <w:t>”</w:t>
      </w:r>
      <w:r w:rsidRPr="002E653B">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Atosi klülo dönu men nonik suemon!</w:t>
      </w:r>
      <w:r>
        <w:rPr>
          <w:rFonts w:ascii="Times New Roman" w:hAnsi="Times New Roman"/>
          <w:lang w:bidi="ar-SA"/>
        </w:rPr>
        <w:t>”</w:t>
      </w:r>
      <w:r w:rsidRPr="002E653B">
        <w:rPr>
          <w:rFonts w:ascii="Times New Roman" w:hAnsi="Times New Roman"/>
          <w:lang w:bidi="ar-SA"/>
        </w:rPr>
        <w:t xml:space="preserve"> </w:t>
      </w:r>
      <w:r>
        <w:rPr>
          <w:rFonts w:ascii="Times New Roman" w:hAnsi="Times New Roman"/>
          <w:lang w:bidi="ar-SA"/>
        </w:rPr>
        <w:t>‘</w:t>
      </w:r>
      <w:r w:rsidRPr="002E653B">
        <w:rPr>
          <w:rFonts w:ascii="Times New Roman" w:hAnsi="Times New Roman"/>
          <w:lang w:bidi="ar-SA"/>
        </w:rPr>
        <w:t xml:space="preserve">Erich’ äsagom. </w:t>
      </w:r>
      <w:r>
        <w:rPr>
          <w:rFonts w:ascii="Times New Roman" w:hAnsi="Times New Roman"/>
          <w:lang w:bidi="ar-SA"/>
        </w:rPr>
        <w:t>“</w:t>
      </w:r>
      <w:r w:rsidRPr="002E653B">
        <w:rPr>
          <w:rFonts w:ascii="Times New Roman" w:hAnsi="Times New Roman"/>
          <w:lang w:bidi="ar-SA"/>
        </w:rPr>
        <w:t>Kikodo, maleditö! isötol-li üfo jäfön me nümfead</w:t>
      </w:r>
      <w:r>
        <w:rPr>
          <w:rFonts w:ascii="Times New Roman" w:hAnsi="Times New Roman"/>
          <w:lang w:bidi="ar-SA"/>
        </w:rPr>
        <w:t>”</w:t>
      </w:r>
      <w:r w:rsidRPr="002E653B">
        <w:rPr>
          <w:rFonts w:ascii="Times New Roman" w:hAnsi="Times New Roman"/>
          <w:lang w:bidi="ar-SA"/>
        </w:rPr>
        <w:t>.</w:t>
      </w:r>
    </w:p>
    <w:p w:rsidR="00B610B3" w:rsidRPr="002E653B" w:rsidRDefault="00B610B3" w:rsidP="00C10EED">
      <w:pPr>
        <w:autoSpaceDE w:val="0"/>
        <w:autoSpaceDN w:val="0"/>
        <w:adjustRightInd w:val="0"/>
        <w:ind w:firstLine="284"/>
        <w:jc w:val="both"/>
        <w:rPr>
          <w:rFonts w:ascii="Times New Roman" w:hAnsi="Times New Roman"/>
          <w:lang w:bidi="ar-SA"/>
        </w:rPr>
      </w:pPr>
      <w:r>
        <w:rPr>
          <w:rFonts w:ascii="Times New Roman" w:hAnsi="Times New Roman"/>
          <w:lang w:bidi="ar-SA"/>
        </w:rPr>
        <w:t>“</w:t>
      </w:r>
      <w:r w:rsidRPr="002E653B">
        <w:rPr>
          <w:rFonts w:ascii="Times New Roman" w:hAnsi="Times New Roman"/>
          <w:lang w:bidi="ar-SA"/>
        </w:rPr>
        <w:t>Vönädo se</w:t>
      </w:r>
      <w:r w:rsidR="0032075C">
        <w:rPr>
          <w:rFonts w:ascii="Times New Roman" w:hAnsi="Times New Roman"/>
          <w:lang w:bidi="ar-SA"/>
        </w:rPr>
        <w:t>i</w:t>
      </w:r>
      <w:r w:rsidRPr="002E653B">
        <w:rPr>
          <w:rFonts w:ascii="Times New Roman" w:hAnsi="Times New Roman"/>
          <w:lang w:bidi="ar-SA"/>
        </w:rPr>
        <w:t>mna esevob oni,</w:t>
      </w:r>
      <w:r>
        <w:rPr>
          <w:rFonts w:ascii="Times New Roman" w:hAnsi="Times New Roman"/>
          <w:lang w:bidi="ar-SA"/>
        </w:rPr>
        <w:t>”</w:t>
      </w:r>
      <w:r w:rsidRPr="002E653B">
        <w:rPr>
          <w:rFonts w:ascii="Times New Roman" w:hAnsi="Times New Roman"/>
          <w:lang w:bidi="ar-SA"/>
        </w:rPr>
        <w:t xml:space="preserve"> </w:t>
      </w:r>
      <w:r>
        <w:rPr>
          <w:rFonts w:ascii="Times New Roman" w:hAnsi="Times New Roman"/>
          <w:lang w:bidi="ar-SA"/>
        </w:rPr>
        <w:t>‘</w:t>
      </w:r>
      <w:r w:rsidRPr="002E653B">
        <w:rPr>
          <w:rFonts w:ascii="Times New Roman" w:hAnsi="Times New Roman"/>
          <w:lang w:bidi="ar-SA"/>
        </w:rPr>
        <w:t xml:space="preserve">Reinhard’ äsagom; </w:t>
      </w:r>
      <w:r>
        <w:rPr>
          <w:rFonts w:ascii="Times New Roman" w:hAnsi="Times New Roman"/>
          <w:lang w:bidi="ar-SA"/>
        </w:rPr>
        <w:t>“</w:t>
      </w:r>
      <w:r w:rsidRPr="002E653B">
        <w:rPr>
          <w:rFonts w:ascii="Times New Roman" w:hAnsi="Times New Roman"/>
          <w:lang w:bidi="ar-SA"/>
        </w:rPr>
        <w:t>ab atos sis lunüp ya epasetikon</w:t>
      </w:r>
      <w:r>
        <w:rPr>
          <w:rFonts w:ascii="Times New Roman" w:hAnsi="Times New Roman"/>
          <w:lang w:bidi="ar-SA"/>
        </w:rPr>
        <w:t>”</w:t>
      </w:r>
      <w:r w:rsidRPr="002E653B">
        <w:rPr>
          <w:rFonts w:ascii="Times New Roman" w:hAnsi="Times New Roman"/>
          <w:lang w:bidi="ar-SA"/>
        </w:rPr>
        <w:t>.</w:t>
      </w:r>
    </w:p>
    <w:p w:rsidR="00B610B3" w:rsidRPr="00674AD3" w:rsidRDefault="00B610B3" w:rsidP="0002083E">
      <w:pPr>
        <w:spacing w:before="240" w:after="120"/>
        <w:jc w:val="center"/>
        <w:outlineLvl w:val="2"/>
        <w:rPr>
          <w:rFonts w:ascii="Times New Roman" w:hAnsi="Times New Roman"/>
        </w:rPr>
      </w:pPr>
      <w:bookmarkStart w:id="3656" w:name="_Toc475661871"/>
      <w:bookmarkStart w:id="3657" w:name="_Toc475662812"/>
      <w:r>
        <w:rPr>
          <w:rFonts w:ascii="Times New Roman" w:hAnsi="Times New Roman"/>
        </w:rPr>
        <w:t>‘</w:t>
      </w:r>
      <w:r w:rsidRPr="00674AD3">
        <w:rPr>
          <w:rFonts w:ascii="Times New Roman" w:hAnsi="Times New Roman"/>
        </w:rPr>
        <w:t>ELISABETH’</w:t>
      </w:r>
      <w:bookmarkEnd w:id="3656"/>
      <w:bookmarkEnd w:id="3657"/>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Ün poszedel balidfovik, ‘Reinhard’ ed ‘Elisabeth’ äspatons votaflanü lak, nü da bimem, tän su jolasiem seädik geilik.</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‘Elisabeth’ idagetof de ‘Erich’ komiti ad seivükön ele ‘Reinhard’, dü fabin oma e mota, logamis jönikün de züamöp nilikün, pato de jol votaflanik äl farm it. Nu ägolons de top bal lü votik.</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Fino, ‘Elisabeth’ äfenikof ed äseidof oki ini jad tuigas lovelagöl; ‘Reinhard’ ästanom visü of stutölo ta bimastam; täno älilom fagikumo in fot vokädi kukuk</w:t>
      </w:r>
      <w:r w:rsidR="00786A4D">
        <w:rPr>
          <w:rFonts w:ascii="Times New Roman" w:hAnsi="Times New Roman"/>
          <w:lang w:bidi="ar-SA"/>
        </w:rPr>
        <w:t>a</w:t>
      </w:r>
      <w:r w:rsidRPr="003A28D1">
        <w:rPr>
          <w:rFonts w:ascii="Times New Roman" w:hAnsi="Times New Roman"/>
          <w:lang w:bidi="ar-SA"/>
        </w:rPr>
        <w:t>, e pö om süpo äsüikos, das atos valik ya ibinon seimna leigosoik. Älülogom ofi bisariko smililölo.</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“Osukobs-li fragis?” äsäkom.</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“Nu no binos fragatim,” äsagof.</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“Ok</w:t>
      </w:r>
      <w:r w:rsidR="00BC523D">
        <w:rPr>
          <w:rFonts w:ascii="Times New Roman" w:hAnsi="Times New Roman"/>
          <w:lang w:bidi="ar-SA"/>
        </w:rPr>
        <w:t>ö</w:t>
      </w:r>
      <w:r w:rsidRPr="003A28D1">
        <w:rPr>
          <w:rFonts w:ascii="Times New Roman" w:hAnsi="Times New Roman"/>
          <w:lang w:bidi="ar-SA"/>
        </w:rPr>
        <w:t>mon ye suno.”</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‘Elisabeth’ älemufükof seilölo kapi; täno älöädof, e bofikans äfövons spati okas; e soäsä [du?] ägolof näi om, loged omik ai dönu äflekon oki lü of; ibä ägolof jöniko, äsva päpolof dub klots okik. Suvo nenvilädiko äpoblibom me step bal, ad kanön lovelogön magedi lölik ofa.</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So äkömons sui top nenbimik, me brüyär pibegloföl, de kel äkanoy logön fagiko ini län. ‘Reinhard’ äbiegä</w:t>
      </w:r>
      <w:r w:rsidR="006F5BAA">
        <w:rPr>
          <w:rFonts w:ascii="Times New Roman" w:hAnsi="Times New Roman"/>
          <w:lang w:bidi="ar-SA"/>
        </w:rPr>
        <w:t>d</w:t>
      </w:r>
      <w:r w:rsidRPr="003A28D1">
        <w:rPr>
          <w:rFonts w:ascii="Times New Roman" w:hAnsi="Times New Roman"/>
          <w:lang w:bidi="ar-SA"/>
        </w:rPr>
        <w:t>om, ed äplökom bosi kebas su glun glofölas. Ven älülogom dönu, logod oka älabon notodi dola lefäkik.</w:t>
      </w:r>
    </w:p>
    <w:p w:rsidR="00B610B3" w:rsidRPr="003A28D1" w:rsidRDefault="006F5BAA" w:rsidP="00C10EED">
      <w:pPr>
        <w:autoSpaceDE w:val="0"/>
        <w:autoSpaceDN w:val="0"/>
        <w:adjustRightInd w:val="0"/>
        <w:ind w:firstLine="284"/>
        <w:jc w:val="both"/>
        <w:rPr>
          <w:rFonts w:ascii="Times New Roman" w:hAnsi="Times New Roman"/>
          <w:lang w:bidi="ar-SA"/>
        </w:rPr>
      </w:pPr>
      <w:r>
        <w:rPr>
          <w:rFonts w:ascii="Times New Roman" w:hAnsi="Times New Roman"/>
          <w:lang w:bidi="ar-SA"/>
        </w:rPr>
        <w:t>“Sevol-li flori at</w:t>
      </w:r>
      <w:r w:rsidR="00B610B3" w:rsidRPr="003A28D1">
        <w:rPr>
          <w:rFonts w:ascii="Times New Roman" w:hAnsi="Times New Roman"/>
          <w:lang w:bidi="ar-SA"/>
        </w:rPr>
        <w:t>?” äsäkom.</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Älülogof omi säkölo. “Binon flor brüyära. Eplökob onis suvo in fot.”</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lastRenderedPageBreak/>
        <w:t>“Dalabob domo pämi bäldik,” äsagom; “äkösömob vönädo ad penön in on lidis e rimodis valasotikis; ab sis lunüp atos no plu ejenon. Vü bleds ona i floratuigil brüyära seaton; ab binon te floratuigil fainik. Sevol-li jiutani, kel egivof oni obe?”</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Änutof müätiko; ab älüodükof donio logis oka e te älelogof kebi, keli äkipom in nam oka. So ästanons lunüpo. Ven älöükof logis oka lü om, älogom, das äbinons fuliks me drens.</w:t>
      </w:r>
    </w:p>
    <w:p w:rsidR="00B610B3" w:rsidRPr="003A28D1" w:rsidRDefault="00B610B3" w:rsidP="00C10EED">
      <w:pPr>
        <w:autoSpaceDE w:val="0"/>
        <w:autoSpaceDN w:val="0"/>
        <w:adjustRightInd w:val="0"/>
        <w:ind w:firstLine="284"/>
        <w:jc w:val="both"/>
        <w:rPr>
          <w:rFonts w:ascii="Times New Roman" w:hAnsi="Times New Roman"/>
        </w:rPr>
      </w:pPr>
      <w:r w:rsidRPr="003A28D1">
        <w:rPr>
          <w:rFonts w:ascii="Times New Roman" w:hAnsi="Times New Roman"/>
          <w:lang w:bidi="ar-SA"/>
        </w:rPr>
        <w:t>“O ‘Elisabeth’!” äsagom, “po bels blövik et yunüp obsik binon. Kiöpo eblibon-li!”</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No plu äspikons; ägolons müätiko n</w:t>
      </w:r>
      <w:r w:rsidR="00CE2A11">
        <w:rPr>
          <w:rFonts w:ascii="Times New Roman" w:hAnsi="Times New Roman"/>
          <w:lang w:bidi="ar-SA"/>
        </w:rPr>
        <w:t>ä</w:t>
      </w:r>
      <w:r w:rsidRPr="003A28D1">
        <w:rPr>
          <w:rFonts w:ascii="Times New Roman" w:hAnsi="Times New Roman"/>
          <w:lang w:bidi="ar-SA"/>
        </w:rPr>
        <w:t>i od donio lü lak. Stom äbinon luimülik, in vesüd lefogs blägik älöpikons. “Mistomül odavedon,” ‘Elisabeth’ äsagof, du ävifükumof goli okik. ‘Reinhard’ änutom seilölo, e bofikans ägolons spidöfiko ve jol, jüs irivons boti.</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Dü lovebotam ‘Elisabeth’ äleadof takädön nami oka sui siem bota. Pö gubam älogedom lü of; of ye älogof nenküpölo ve om ini fag. Somo loged omik älüodikon donio, ed äbleibon lüodön sui nam ofik; e nam paelik at äträton ome utosi, kelosi logod ofik iklänedon ome.</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 xml:space="preserve">Älogom in on lienädi feinik at dola klänik, kel magon oki so vilöfo ini vomanams jönik, kels seatons dü neit sui lad malädik. Ven ‘Elisabeth’ äsenälof, das loged omik älüodon sui nam oka, äleadof slifön </w:t>
      </w:r>
      <w:r w:rsidR="008F7965">
        <w:rPr>
          <w:rFonts w:ascii="Times New Roman" w:hAnsi="Times New Roman"/>
          <w:lang w:bidi="ar-SA"/>
        </w:rPr>
        <w:t>o</w:t>
      </w:r>
      <w:r w:rsidRPr="003A28D1">
        <w:rPr>
          <w:rFonts w:ascii="Times New Roman" w:hAnsi="Times New Roman"/>
          <w:lang w:bidi="ar-SA"/>
        </w:rPr>
        <w:t>ni nevifiko love siem ini vat.</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Ven ilükömons ini yad, ätuvons fo siörad</w:t>
      </w:r>
      <w:r w:rsidR="003E1C74">
        <w:rPr>
          <w:rFonts w:ascii="Times New Roman" w:hAnsi="Times New Roman"/>
          <w:lang w:bidi="ar-SA"/>
        </w:rPr>
        <w:t>om vabi jimiglein</w:t>
      </w:r>
      <w:r w:rsidRPr="003A28D1">
        <w:rPr>
          <w:rFonts w:ascii="Times New Roman" w:hAnsi="Times New Roman"/>
          <w:lang w:bidi="ar-SA"/>
        </w:rPr>
        <w:t>ana; man labü krugüls blägik doniolagöl ätridom ziliko luibi, ed äkanitülom nelaodiko melodi ziganik, du dog pistömöl äseaton hekölo n</w:t>
      </w:r>
      <w:r w:rsidR="00540602">
        <w:rPr>
          <w:rFonts w:ascii="Times New Roman" w:hAnsi="Times New Roman"/>
          <w:lang w:bidi="ar-SA"/>
        </w:rPr>
        <w:t>ä</w:t>
      </w:r>
      <w:r w:rsidRPr="003A28D1">
        <w:rPr>
          <w:rFonts w:ascii="Times New Roman" w:hAnsi="Times New Roman"/>
          <w:lang w:bidi="ar-SA"/>
        </w:rPr>
        <w:t>i om. In vestibül jipul labü lienäds jönik bluvik in rägs pivilupöl ästanof, ed ätenükof lubegölo nami oka lü ‘Elisabeth’.</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‘Reinhard’ ästeigom nami ini pok okik, ab ‘Elisabeth’ äblümof bü om ed ästürof spidöfo ninädi lölik böba oka ini nam maifik jilubegana. Täno ädeflekof spido oki, e ‘Reinhard’ älilom, vio äbexänof slokölo tridemi.</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Ävilom stöpädön ofi, ab äs</w:t>
      </w:r>
      <w:r w:rsidR="00CD0167">
        <w:rPr>
          <w:rFonts w:ascii="Times New Roman" w:hAnsi="Times New Roman"/>
          <w:lang w:bidi="ar-SA"/>
        </w:rPr>
        <w:t>ü</w:t>
      </w:r>
      <w:r w:rsidRPr="003A28D1">
        <w:rPr>
          <w:rFonts w:ascii="Times New Roman" w:hAnsi="Times New Roman"/>
          <w:lang w:bidi="ar-SA"/>
        </w:rPr>
        <w:t>enikom, ed äposblibom len tridem. Jipul ästanof no</w:t>
      </w:r>
      <w:r w:rsidR="002B640E">
        <w:rPr>
          <w:rFonts w:ascii="Times New Roman" w:hAnsi="Times New Roman"/>
          <w:lang w:bidi="ar-SA"/>
        </w:rPr>
        <w:t>g</w:t>
      </w:r>
      <w:r w:rsidRPr="003A28D1">
        <w:rPr>
          <w:rFonts w:ascii="Times New Roman" w:hAnsi="Times New Roman"/>
          <w:lang w:bidi="ar-SA"/>
        </w:rPr>
        <w:t xml:space="preserve"> ai nenmufiko in vestibül, ko limun pigivöl in nam oka.</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“Kisi nog vilol-li?” ‘Reinhard’ äsäkom.</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Äjekof. “No vilob plu bosi,” äsagof; güflekölo kapi oka lü om, e lülogedölo omi me logs bluvik oka, ägolof nevifiko lü yan. Äsevokädom nemi, ab of no plu älilof osi; ko kap päblegüköl e ko brads love blöt pätraväröls ädestepof love yad.</w:t>
      </w:r>
    </w:p>
    <w:p w:rsidR="00B610B3" w:rsidRPr="003A28D1" w:rsidRDefault="00B610B3" w:rsidP="00C10EED">
      <w:pPr>
        <w:autoSpaceDE w:val="0"/>
        <w:autoSpaceDN w:val="0"/>
        <w:adjustRightInd w:val="0"/>
        <w:ind w:firstLine="284"/>
        <w:jc w:val="both"/>
        <w:rPr>
          <w:rFonts w:ascii="Times New Roman" w:hAnsi="Times New Roman"/>
          <w:lang w:bidi="ar-SA"/>
        </w:rPr>
      </w:pPr>
    </w:p>
    <w:p w:rsidR="00B610B3" w:rsidRPr="003A28D1" w:rsidRDefault="00B610B3" w:rsidP="00C17833">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Ab soalo</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odeadob!</w:t>
      </w:r>
    </w:p>
    <w:p w:rsidR="00B610B3" w:rsidRPr="003A28D1" w:rsidRDefault="00B610B3" w:rsidP="00C10EED">
      <w:pPr>
        <w:autoSpaceDE w:val="0"/>
        <w:autoSpaceDN w:val="0"/>
        <w:adjustRightInd w:val="0"/>
        <w:ind w:firstLine="284"/>
        <w:jc w:val="both"/>
        <w:rPr>
          <w:rFonts w:ascii="Times New Roman" w:hAnsi="Times New Roman"/>
          <w:lang w:bidi="ar-SA"/>
        </w:rPr>
      </w:pPr>
    </w:p>
    <w:p w:rsidR="00B610B3" w:rsidRPr="003A28D1" w:rsidRDefault="00B610B3" w:rsidP="00C10EED">
      <w:pPr>
        <w:autoSpaceDE w:val="0"/>
        <w:autoSpaceDN w:val="0"/>
        <w:adjustRightInd w:val="0"/>
        <w:ind w:firstLine="284"/>
        <w:jc w:val="both"/>
        <w:rPr>
          <w:rFonts w:ascii="Times New Roman" w:hAnsi="Times New Roman"/>
        </w:rPr>
      </w:pPr>
      <w:r w:rsidRPr="003A28D1">
        <w:rPr>
          <w:rFonts w:ascii="Times New Roman" w:hAnsi="Times New Roman"/>
          <w:lang w:bidi="ar-SA"/>
        </w:rPr>
        <w:t>Lid vönädik ätonon in li</w:t>
      </w:r>
      <w:r w:rsidR="0048528A">
        <w:rPr>
          <w:rFonts w:ascii="Times New Roman" w:hAnsi="Times New Roman"/>
          <w:lang w:bidi="ar-SA"/>
        </w:rPr>
        <w:t>l</w:t>
      </w:r>
      <w:r w:rsidRPr="003A28D1">
        <w:rPr>
          <w:rFonts w:ascii="Times New Roman" w:hAnsi="Times New Roman"/>
          <w:lang w:bidi="ar-SA"/>
        </w:rPr>
        <w:t xml:space="preserve">s omik; natemam oma tio ästopon; ästanom us nog dü timil brefik, ädeflekom täno oki ed ägolom </w:t>
      </w:r>
      <w:r w:rsidR="00683003">
        <w:rPr>
          <w:rFonts w:ascii="Times New Roman" w:hAnsi="Times New Roman"/>
          <w:lang w:bidi="ar-SA"/>
        </w:rPr>
        <w:t>l</w:t>
      </w:r>
      <w:r w:rsidRPr="003A28D1">
        <w:rPr>
          <w:rFonts w:ascii="Times New Roman" w:hAnsi="Times New Roman"/>
          <w:lang w:bidi="ar-SA"/>
        </w:rPr>
        <w:t>ü cem oka.</w:t>
      </w:r>
    </w:p>
    <w:p w:rsidR="00B610B3" w:rsidRPr="003A28D1" w:rsidRDefault="00B610B3" w:rsidP="00C10EED">
      <w:pPr>
        <w:ind w:firstLine="284"/>
        <w:jc w:val="both"/>
        <w:rPr>
          <w:rFonts w:ascii="Times New Roman" w:hAnsi="Times New Roman"/>
          <w:lang w:bidi="ar-SA"/>
        </w:rPr>
      </w:pPr>
      <w:r w:rsidRPr="003A28D1">
        <w:rPr>
          <w:rFonts w:ascii="Times New Roman" w:hAnsi="Times New Roman"/>
          <w:lang w:bidi="ar-SA"/>
        </w:rPr>
        <w:t>Äseidom oki ad vobön, ab no äfägom ad tikön</w:t>
      </w:r>
      <w:r w:rsidR="003108E4">
        <w:rPr>
          <w:rFonts w:ascii="Times New Roman" w:hAnsi="Times New Roman"/>
          <w:lang w:bidi="ar-SA"/>
        </w:rPr>
        <w:t>.</w:t>
      </w:r>
      <w:r w:rsidRPr="003A28D1">
        <w:rPr>
          <w:rFonts w:ascii="Times New Roman" w:hAnsi="Times New Roman"/>
          <w:lang w:bidi="ar-SA"/>
        </w:rPr>
        <w:t xml:space="preserve"> Posä ästeifülom dü düp bal nensekiko osi, ägolom donio ini famülacem.</w:t>
      </w:r>
    </w:p>
    <w:p w:rsidR="00B610B3" w:rsidRPr="003A28D1" w:rsidRDefault="00B610B3" w:rsidP="00C10EED">
      <w:pPr>
        <w:ind w:firstLine="284"/>
        <w:jc w:val="both"/>
        <w:rPr>
          <w:rFonts w:ascii="Times New Roman" w:hAnsi="Times New Roman"/>
          <w:lang w:bidi="ar-SA"/>
        </w:rPr>
      </w:pPr>
      <w:r w:rsidRPr="003A28D1">
        <w:rPr>
          <w:rFonts w:ascii="Times New Roman" w:hAnsi="Times New Roman"/>
          <w:lang w:bidi="ar-SA"/>
        </w:rPr>
        <w:t>Nek äbinon us, ätuvom te luliti koldülik grünik; su nägatab ela ‘Elisabeth’ tanod redik äseaton, keli ipolof poszedelo zü särvig. Äsumom oni ini nam oka, ab atos ädolon omi, ed ädoseitom oni dönu.</w:t>
      </w:r>
    </w:p>
    <w:p w:rsidR="00B610B3" w:rsidRPr="003A28D1" w:rsidRDefault="00B610B3" w:rsidP="00C10EED">
      <w:pPr>
        <w:ind w:firstLine="284"/>
        <w:jc w:val="both"/>
        <w:rPr>
          <w:rFonts w:ascii="Times New Roman" w:hAnsi="Times New Roman"/>
        </w:rPr>
      </w:pPr>
      <w:r w:rsidRPr="003A28D1">
        <w:rPr>
          <w:rFonts w:ascii="Times New Roman" w:hAnsi="Times New Roman"/>
          <w:lang w:bidi="ar-SA"/>
        </w:rPr>
        <w:t>No älabom takädi; ägolom donio lü lak, ed älivükom boti; ägubom lü votaflan, ed äbegolom nogna vegis valik, kelis ibevegom brefo büo kobü ‘Elisabeth’. Ven ägekömom ini dom, ya idagikos; in yad äkolkömom omi bökan, kel ävilom blinön vabajevodis lü yebalän; tävans änu igekömons.</w:t>
      </w:r>
    </w:p>
    <w:p w:rsidR="00B610B3" w:rsidRPr="003A28D1" w:rsidRDefault="00B610B3" w:rsidP="00C10EED">
      <w:pPr>
        <w:ind w:firstLine="284"/>
        <w:jc w:val="both"/>
        <w:rPr>
          <w:rFonts w:ascii="Times New Roman" w:hAnsi="Times New Roman"/>
          <w:lang w:bidi="ar-SA"/>
        </w:rPr>
      </w:pPr>
      <w:r w:rsidRPr="003A28D1">
        <w:rPr>
          <w:rFonts w:ascii="Times New Roman" w:hAnsi="Times New Roman"/>
          <w:lang w:bidi="ar-SA"/>
        </w:rPr>
        <w:t>Pö nin</w:t>
      </w:r>
      <w:r w:rsidR="00A02045">
        <w:rPr>
          <w:rFonts w:ascii="Times New Roman" w:hAnsi="Times New Roman"/>
          <w:lang w:bidi="ar-SA"/>
        </w:rPr>
        <w:t>i</w:t>
      </w:r>
      <w:r w:rsidRPr="003A28D1">
        <w:rPr>
          <w:rFonts w:ascii="Times New Roman" w:hAnsi="Times New Roman"/>
          <w:lang w:bidi="ar-SA"/>
        </w:rPr>
        <w:t>ostepam älielom golön mo e ge eli ‘Erich’ in gadalecem. No äniniogolom lü om; ästebom dü timül, ed äxänom täno nelaodiko lü cem oka. Is äseidom oki ini stutömastul nilü fenät; äkredidom oke, das ävilom lilön reitaki, kel äkaniton dono in taxudavöls; ab älilom te pe</w:t>
      </w:r>
      <w:r w:rsidR="00A02045">
        <w:rPr>
          <w:rFonts w:ascii="Times New Roman" w:hAnsi="Times New Roman"/>
          <w:lang w:bidi="ar-SA"/>
        </w:rPr>
        <w:t>b</w:t>
      </w:r>
      <w:r w:rsidRPr="003A28D1">
        <w:rPr>
          <w:rFonts w:ascii="Times New Roman" w:hAnsi="Times New Roman"/>
          <w:lang w:bidi="ar-SA"/>
        </w:rPr>
        <w:t>ami lada lönik oka. Dono in dom valikans ägolons lü bed; neit äpasetikon, no äküpom osi.</w:t>
      </w:r>
    </w:p>
    <w:p w:rsidR="00B610B3" w:rsidRPr="003A28D1" w:rsidRDefault="00B610B3" w:rsidP="00C10EED">
      <w:pPr>
        <w:ind w:firstLine="284"/>
        <w:jc w:val="both"/>
        <w:rPr>
          <w:rFonts w:ascii="Times New Roman" w:hAnsi="Times New Roman"/>
        </w:rPr>
      </w:pPr>
      <w:r w:rsidRPr="003A28D1">
        <w:rPr>
          <w:rFonts w:ascii="Times New Roman" w:hAnsi="Times New Roman"/>
          <w:lang w:bidi="ar-SA"/>
        </w:rPr>
        <w:t>So äseadom dü düps mödik. Fino älöädom ed äseitom oki ini fenät maifik. Neitadav ämüron bevü bleds, reitak ästopedon ad kanitön. Pianiko i blöv dofik neitasila pämodränon lofüdao dub lunid paelayelovik; vien koldülik ädavedon, ed älebladon ta flom hitik ela ‘Reinhard’; laud balid älöpiofliton yöbölo ini lut.</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lastRenderedPageBreak/>
        <w:t>‘Reinhard’ ägüflekom oki süpo e ästepom leni tab; äsenidom ad stib, e ven ituvom oni, äseidom oki, ed äpenom kedetis anik sui bled papüra vietik. Posä idunom atosi, äsumom häti e spatastafi, ed äleadölo posblibön papüri, ämaifükom prüdiko yani, ed ägolom donio ini luyal.</w:t>
      </w:r>
    </w:p>
    <w:p w:rsidR="00B610B3" w:rsidRPr="003A28D1" w:rsidRDefault="00B610B3" w:rsidP="00C10EED">
      <w:pPr>
        <w:ind w:firstLine="284"/>
        <w:jc w:val="both"/>
        <w:rPr>
          <w:rFonts w:ascii="Times New Roman" w:hAnsi="Times New Roman"/>
        </w:rPr>
      </w:pPr>
      <w:r w:rsidRPr="003A28D1">
        <w:rPr>
          <w:rFonts w:ascii="Times New Roman" w:hAnsi="Times New Roman"/>
          <w:lang w:bidi="ar-SA"/>
        </w:rPr>
        <w:t>Ini spadüls valik lit göda no nog idranon; domakat gretik su stolajuged ätenükon oki, ed äröbon bäki oka ta nam o</w:t>
      </w:r>
      <w:r w:rsidR="004268F6">
        <w:rPr>
          <w:rFonts w:ascii="Times New Roman" w:hAnsi="Times New Roman"/>
          <w:lang w:bidi="ar-SA"/>
        </w:rPr>
        <w:t>m</w:t>
      </w:r>
      <w:r w:rsidRPr="003A28D1">
        <w:rPr>
          <w:rFonts w:ascii="Times New Roman" w:hAnsi="Times New Roman"/>
          <w:lang w:bidi="ar-SA"/>
        </w:rPr>
        <w:t>ik, keli nentiko äkoltenükom one. Plödo spärs ya ätyilpons ed äpredons de tuigs valikanes, das neit äpaseton.</w:t>
      </w:r>
    </w:p>
    <w:p w:rsidR="00B610B3" w:rsidRPr="003A28D1" w:rsidRDefault="00B610B3" w:rsidP="00C10EED">
      <w:pPr>
        <w:ind w:firstLine="284"/>
        <w:jc w:val="both"/>
        <w:rPr>
          <w:rFonts w:ascii="Times New Roman" w:hAnsi="Times New Roman"/>
        </w:rPr>
      </w:pPr>
      <w:r w:rsidRPr="003A28D1">
        <w:rPr>
          <w:rFonts w:ascii="Times New Roman" w:hAnsi="Times New Roman"/>
          <w:lang w:bidi="ar-SA"/>
        </w:rPr>
        <w:t>Täno älilom löpo mufi yana; ek äkömon ve tridem donio, e ven älölogom, ‘Elisabeth’ ästanof fo om. Äpladof nami oka sui brad omik, ämufükof lipis, ab älilom vödis nonik.</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“No ogekömol dönu,” äsagof fino. “Sevob osi, no lugolöd! Neai okömol dönu.</w:t>
      </w:r>
    </w:p>
    <w:p w:rsidR="00B610B3" w:rsidRPr="003A28D1" w:rsidRDefault="00B610B3" w:rsidP="00C10EED">
      <w:pPr>
        <w:autoSpaceDE w:val="0"/>
        <w:autoSpaceDN w:val="0"/>
        <w:adjustRightInd w:val="0"/>
        <w:ind w:firstLine="284"/>
        <w:jc w:val="both"/>
        <w:rPr>
          <w:rFonts w:ascii="Times New Roman" w:hAnsi="Times New Roman"/>
          <w:lang w:bidi="ar-SA"/>
        </w:rPr>
      </w:pPr>
      <w:r w:rsidRPr="003A28D1">
        <w:rPr>
          <w:rFonts w:ascii="Times New Roman" w:hAnsi="Times New Roman"/>
          <w:lang w:bidi="ar-SA"/>
        </w:rPr>
        <w:t>“Neai,” äsagom.</w:t>
      </w:r>
    </w:p>
    <w:p w:rsidR="00B610B3" w:rsidRPr="003A28D1" w:rsidRDefault="00B610B3" w:rsidP="00C10EED">
      <w:pPr>
        <w:autoSpaceDE w:val="0"/>
        <w:autoSpaceDN w:val="0"/>
        <w:adjustRightInd w:val="0"/>
        <w:ind w:firstLine="284"/>
        <w:jc w:val="both"/>
        <w:rPr>
          <w:rFonts w:ascii="Times New Roman" w:hAnsi="Times New Roman"/>
        </w:rPr>
      </w:pPr>
      <w:r w:rsidRPr="003A28D1">
        <w:rPr>
          <w:rFonts w:ascii="Times New Roman" w:hAnsi="Times New Roman"/>
          <w:lang w:bidi="ar-SA"/>
        </w:rPr>
        <w:t>Äleadof falön nami oka, e no äsagof plu bosi. Ägolom love luyal lü yan, täno ägüflekom oki nog balna. Ästanof nenmufiko su plad ot, ed älülogof omi me logs nenlifik. Ädunom föfio stepi bal, ed ätenükom bradis oka lü of. Täno ädeflekom oki mekädo de of, ed ägolom da yan plödio.</w:t>
      </w:r>
    </w:p>
    <w:p w:rsidR="00B610B3" w:rsidRPr="003A28D1" w:rsidRDefault="00B610B3" w:rsidP="00C10EED">
      <w:pPr>
        <w:ind w:firstLine="284"/>
        <w:jc w:val="both"/>
        <w:rPr>
          <w:rFonts w:ascii="Times New Roman" w:hAnsi="Times New Roman"/>
          <w:lang w:bidi="ar-SA"/>
        </w:rPr>
      </w:pPr>
      <w:r w:rsidRPr="003A28D1">
        <w:rPr>
          <w:rFonts w:ascii="Times New Roman" w:hAnsi="Times New Roman"/>
          <w:lang w:bidi="ar-SA"/>
        </w:rPr>
        <w:t>Plödo vol ästadon in gödalit flifädik, davapärlats, kels älagons in spuleds, änidons in solastrals balid. No älogom pödio; ätevom spidöfo plödio; aiplu farmadom s</w:t>
      </w:r>
      <w:r w:rsidR="00E00660">
        <w:rPr>
          <w:rFonts w:ascii="Times New Roman" w:hAnsi="Times New Roman"/>
          <w:lang w:bidi="ar-SA"/>
        </w:rPr>
        <w:t>t</w:t>
      </w:r>
      <w:r w:rsidRPr="003A28D1">
        <w:rPr>
          <w:rFonts w:ascii="Times New Roman" w:hAnsi="Times New Roman"/>
          <w:lang w:bidi="ar-SA"/>
        </w:rPr>
        <w:t>ilik änepubon pödü om, e fo om vol lölik stäänik ätenikon.</w:t>
      </w:r>
    </w:p>
    <w:p w:rsidR="00B610B3" w:rsidRPr="00F00F34" w:rsidRDefault="00B610B3" w:rsidP="0002083E">
      <w:pPr>
        <w:spacing w:before="240" w:after="120"/>
        <w:jc w:val="center"/>
        <w:outlineLvl w:val="2"/>
        <w:rPr>
          <w:rFonts w:ascii="Times New Roman" w:hAnsi="Times New Roman"/>
        </w:rPr>
      </w:pPr>
      <w:bookmarkStart w:id="3658" w:name="_Toc475661872"/>
      <w:bookmarkStart w:id="3659" w:name="_Toc475662813"/>
      <w:r w:rsidRPr="00F00F34">
        <w:rPr>
          <w:rFonts w:ascii="Times New Roman" w:hAnsi="Times New Roman"/>
        </w:rPr>
        <w:t>HIBÄLDIKAN</w:t>
      </w:r>
      <w:bookmarkEnd w:id="3658"/>
      <w:bookmarkEnd w:id="3659"/>
    </w:p>
    <w:p w:rsidR="00B610B3" w:rsidRPr="003A28D1" w:rsidRDefault="00B610B3" w:rsidP="00C10EED">
      <w:pPr>
        <w:ind w:firstLine="284"/>
        <w:jc w:val="both"/>
        <w:rPr>
          <w:rFonts w:ascii="Times New Roman" w:hAnsi="Times New Roman"/>
          <w:lang w:bidi="ar-SA"/>
        </w:rPr>
      </w:pPr>
      <w:r w:rsidRPr="003A28D1">
        <w:rPr>
          <w:rFonts w:ascii="Times New Roman" w:hAnsi="Times New Roman"/>
          <w:lang w:bidi="ar-SA"/>
        </w:rPr>
        <w:t>Mun no plu äsvieton da vitürs, idagikos; hibäldan ye äseadom nog ai ko nams pipliföl in stut</w:t>
      </w:r>
      <w:r w:rsidR="00474D2C">
        <w:rPr>
          <w:rFonts w:ascii="Times New Roman" w:hAnsi="Times New Roman"/>
          <w:lang w:bidi="ar-SA"/>
        </w:rPr>
        <w:t>ö</w:t>
      </w:r>
      <w:r w:rsidRPr="003A28D1">
        <w:rPr>
          <w:rFonts w:ascii="Times New Roman" w:hAnsi="Times New Roman"/>
          <w:lang w:bidi="ar-SA"/>
        </w:rPr>
        <w:t>mastul oka, ed älogedom nenküpo ini spad cema.</w:t>
      </w:r>
    </w:p>
    <w:p w:rsidR="00B610B3" w:rsidRPr="003A28D1" w:rsidRDefault="00B610B3" w:rsidP="00C10EED">
      <w:pPr>
        <w:ind w:firstLine="284"/>
        <w:jc w:val="both"/>
        <w:rPr>
          <w:rFonts w:ascii="Times New Roman" w:hAnsi="Times New Roman"/>
          <w:lang w:bidi="ar-SA"/>
        </w:rPr>
      </w:pPr>
      <w:r w:rsidRPr="003A28D1">
        <w:rPr>
          <w:rFonts w:ascii="Times New Roman" w:hAnsi="Times New Roman"/>
          <w:lang w:bidi="ar-SA"/>
        </w:rPr>
        <w:t>Pianiko fo logs oka lulit dagik zü ok äcenon ini lak gretik dagik; vatem bal blägik äsökon po votik, ai dibikum ed ai fagikum, e su lätik in fag so gretik, das logs bäldikana töbo ärivons oni, nümfead vietik äfloton soaliko bevü bleds vidik.</w:t>
      </w:r>
    </w:p>
    <w:p w:rsidR="00B610B3" w:rsidRPr="0062556F" w:rsidRDefault="00B610B3" w:rsidP="00C10EED">
      <w:pPr>
        <w:autoSpaceDE w:val="0"/>
        <w:autoSpaceDN w:val="0"/>
        <w:adjustRightInd w:val="0"/>
        <w:ind w:firstLine="284"/>
        <w:jc w:val="both"/>
        <w:rPr>
          <w:rFonts w:ascii="Times New Roman" w:hAnsi="Times New Roman"/>
          <w:lang w:val="fr-FR" w:bidi="ar-SA"/>
        </w:rPr>
      </w:pPr>
      <w:r w:rsidRPr="0062556F">
        <w:rPr>
          <w:rFonts w:ascii="Times New Roman" w:hAnsi="Times New Roman"/>
          <w:lang w:val="fr-FR" w:bidi="ar-SA"/>
        </w:rPr>
        <w:t>Cemayan ämaifikon, e litastral kleilik äfalon ini cem.</w:t>
      </w:r>
    </w:p>
    <w:p w:rsidR="00B610B3" w:rsidRPr="0062556F" w:rsidRDefault="00B610B3" w:rsidP="00C10EED">
      <w:pPr>
        <w:autoSpaceDE w:val="0"/>
        <w:autoSpaceDN w:val="0"/>
        <w:adjustRightInd w:val="0"/>
        <w:ind w:firstLine="284"/>
        <w:jc w:val="both"/>
        <w:rPr>
          <w:rFonts w:ascii="Times New Roman" w:hAnsi="Times New Roman"/>
          <w:lang w:val="fr-FR" w:bidi="ar-SA"/>
        </w:rPr>
      </w:pPr>
      <w:r w:rsidRPr="0062556F">
        <w:rPr>
          <w:rFonts w:ascii="Times New Roman" w:hAnsi="Times New Roman"/>
          <w:lang w:val="fr-FR" w:bidi="ar-SA"/>
        </w:rPr>
        <w:t>“Binos gudik, das kömol, o Brigitte!” bäldikan äsagom. “Pladolös liti sui tab!”</w:t>
      </w:r>
    </w:p>
    <w:p w:rsidR="00B610B3" w:rsidRPr="0062556F" w:rsidRDefault="00B610B3" w:rsidP="00C10EED">
      <w:pPr>
        <w:autoSpaceDE w:val="0"/>
        <w:autoSpaceDN w:val="0"/>
        <w:adjustRightInd w:val="0"/>
        <w:ind w:firstLine="284"/>
        <w:jc w:val="both"/>
        <w:rPr>
          <w:rFonts w:ascii="Times New Roman" w:hAnsi="Times New Roman"/>
          <w:lang w:val="fr-FR" w:bidi="ar-SA"/>
        </w:rPr>
      </w:pPr>
      <w:r w:rsidRPr="0062556F">
        <w:rPr>
          <w:rFonts w:ascii="Times New Roman" w:hAnsi="Times New Roman"/>
          <w:lang w:val="fr-FR" w:bidi="ar-SA"/>
        </w:rPr>
        <w:t>Täno ämufükom stuli leni tab, äsumom bali bukas pimaipadöl ed ädajäfikom in studs, kelis iplägom seimna me näm yuna oka.</w:t>
      </w:r>
    </w:p>
    <w:p w:rsidR="00B610B3" w:rsidRPr="0062556F" w:rsidRDefault="00B610B3" w:rsidP="00C10EED">
      <w:pPr>
        <w:autoSpaceDE w:val="0"/>
        <w:autoSpaceDN w:val="0"/>
        <w:adjustRightInd w:val="0"/>
        <w:ind w:firstLine="284"/>
        <w:jc w:val="both"/>
        <w:rPr>
          <w:rFonts w:ascii="Times New Roman" w:hAnsi="Times New Roman"/>
          <w:lang w:val="fr-FR" w:bidi="ar-SA"/>
        </w:rPr>
      </w:pPr>
    </w:p>
    <w:p w:rsidR="00B610B3" w:rsidRPr="0062556F" w:rsidRDefault="00B610B3" w:rsidP="00C10EED">
      <w:pPr>
        <w:rPr>
          <w:rFonts w:ascii="Times New Roman" w:hAnsi="Times New Roman"/>
          <w:lang w:val="fr-FR"/>
        </w:rPr>
      </w:pPr>
    </w:p>
    <w:p w:rsidR="00C860D0" w:rsidRPr="0062556F" w:rsidRDefault="00C860D0" w:rsidP="00C10EED">
      <w:pPr>
        <w:rPr>
          <w:rFonts w:ascii="Times New Roman" w:hAnsi="Times New Roman"/>
          <w:lang w:val="fr-FR"/>
        </w:rPr>
      </w:pPr>
    </w:p>
    <w:p w:rsidR="0007247F" w:rsidRPr="00166BDD" w:rsidRDefault="00166BDD" w:rsidP="00166BDD">
      <w:pPr>
        <w:pageBreakBefore/>
        <w:jc w:val="center"/>
        <w:outlineLvl w:val="1"/>
        <w:rPr>
          <w:rFonts w:ascii="Times New Roman Полужирный" w:hAnsi="Times New Roman Полужирный"/>
          <w:b/>
          <w:spacing w:val="30"/>
          <w:sz w:val="28"/>
          <w:szCs w:val="28"/>
        </w:rPr>
      </w:pPr>
      <w:bookmarkStart w:id="3660" w:name="Kruqger_XV"/>
      <w:bookmarkStart w:id="3661" w:name="_Toc475661873"/>
      <w:bookmarkStart w:id="3662" w:name="_Toc475662814"/>
      <w:bookmarkEnd w:id="3660"/>
      <w:r w:rsidRPr="00166BDD">
        <w:rPr>
          <w:rFonts w:ascii="Times New Roman Полужирный" w:hAnsi="Times New Roman Полужирный"/>
          <w:b/>
          <w:spacing w:val="30"/>
          <w:sz w:val="28"/>
          <w:szCs w:val="28"/>
        </w:rPr>
        <w:lastRenderedPageBreak/>
        <w:t>6. SPIKOTAMALÄRNODS PRO SPANYÄNAPÜKANS</w:t>
      </w:r>
      <w:bookmarkEnd w:id="3661"/>
      <w:bookmarkEnd w:id="3662"/>
    </w:p>
    <w:p w:rsidR="00166BDD" w:rsidRPr="00166BDD" w:rsidRDefault="00166BDD" w:rsidP="00166BDD">
      <w:pPr>
        <w:spacing w:after="240"/>
        <w:jc w:val="center"/>
        <w:rPr>
          <w:rFonts w:ascii="Times New Roman" w:hAnsi="Times New Roman"/>
          <w:b/>
          <w:spacing w:val="20"/>
        </w:rPr>
      </w:pPr>
      <w:r w:rsidRPr="00166BDD">
        <w:rPr>
          <w:rFonts w:ascii="Times New Roman" w:hAnsi="Times New Roman"/>
          <w:b/>
          <w:spacing w:val="20"/>
        </w:rPr>
        <w:t xml:space="preserve">fa </w:t>
      </w:r>
      <w:r w:rsidRPr="00166BDD">
        <w:rPr>
          <w:rFonts w:ascii="Times New Roman" w:hAnsi="Times New Roman"/>
          <w:b/>
          <w:i/>
          <w:spacing w:val="20"/>
        </w:rPr>
        <w:t>Filippus Johann Krüger</w:t>
      </w:r>
    </w:p>
    <w:p w:rsidR="00C860D0" w:rsidRPr="00C860D0" w:rsidRDefault="0007247F" w:rsidP="00166BDD">
      <w:pPr>
        <w:spacing w:after="600"/>
        <w:ind w:firstLine="284"/>
        <w:jc w:val="both"/>
        <w:rPr>
          <w:rFonts w:ascii="Times New Roman" w:hAnsi="Times New Roman"/>
        </w:rPr>
      </w:pPr>
      <w:r w:rsidRPr="0007247F">
        <w:rPr>
          <w:rFonts w:ascii="Times New Roman" w:hAnsi="Times New Roman"/>
          <w:b/>
        </w:rPr>
        <w:t>Noet.</w:t>
      </w:r>
      <w:r>
        <w:rPr>
          <w:rFonts w:ascii="Times New Roman" w:hAnsi="Times New Roman"/>
        </w:rPr>
        <w:t xml:space="preserve"> </w:t>
      </w:r>
      <w:r w:rsidR="00C860D0">
        <w:rPr>
          <w:rFonts w:ascii="Times New Roman" w:hAnsi="Times New Roman"/>
        </w:rPr>
        <w:t xml:space="preserve">Küpets in diläd at pepenons fa cifal: </w:t>
      </w:r>
      <w:r w:rsidR="00C860D0" w:rsidRPr="0007247F">
        <w:rPr>
          <w:rFonts w:ascii="Times New Roman" w:hAnsi="Times New Roman"/>
          <w:i/>
        </w:rPr>
        <w:t>Hermann Philipps</w:t>
      </w:r>
      <w:r w:rsidR="00C860D0">
        <w:rPr>
          <w:rFonts w:ascii="Times New Roman" w:hAnsi="Times New Roman"/>
        </w:rPr>
        <w:t>. Semikna bükapöks pekoräkons bai küpets omik.</w:t>
      </w:r>
    </w:p>
    <w:p w:rsidR="00602EBA" w:rsidRPr="001D3615" w:rsidRDefault="00602EBA" w:rsidP="00161C4F">
      <w:pPr>
        <w:jc w:val="center"/>
        <w:outlineLvl w:val="2"/>
        <w:rPr>
          <w:rFonts w:ascii="Times New Roman" w:hAnsi="Times New Roman"/>
          <w:b/>
          <w:color w:val="000000"/>
          <w:shd w:val="clear" w:color="auto" w:fill="FFFFFF"/>
        </w:rPr>
      </w:pPr>
      <w:bookmarkStart w:id="3663" w:name="_Toc475661874"/>
      <w:bookmarkStart w:id="3664" w:name="_Toc475662815"/>
      <w:r w:rsidRPr="002D3E52">
        <w:rPr>
          <w:rStyle w:val="yiv8462829100uficommentbody"/>
          <w:rFonts w:ascii="Times New Roman" w:hAnsi="Times New Roman"/>
          <w:b/>
          <w:color w:val="000000"/>
          <w:highlight w:val="green"/>
          <w:shd w:val="clear" w:color="auto" w:fill="FFFFFF"/>
        </w:rPr>
        <w:t>NÜDUGOT. [Dil balid].</w:t>
      </w:r>
      <w:bookmarkEnd w:id="3663"/>
      <w:bookmarkEnd w:id="3664"/>
    </w:p>
    <w:p w:rsidR="00602EBA" w:rsidRPr="00602EBA" w:rsidRDefault="00602EBA" w:rsidP="00C17833">
      <w:pPr>
        <w:ind w:firstLine="284"/>
        <w:jc w:val="both"/>
        <w:rPr>
          <w:rFonts w:ascii="Times New Roman" w:hAnsi="Times New Roman"/>
          <w:color w:val="000000"/>
          <w:shd w:val="clear" w:color="auto" w:fill="FFFFFF"/>
        </w:rPr>
      </w:pPr>
      <w:r w:rsidRPr="00602EBA">
        <w:rPr>
          <w:rStyle w:val="yiv8462829100uficommentbody"/>
          <w:rFonts w:ascii="Times New Roman" w:hAnsi="Times New Roman"/>
          <w:color w:val="000000"/>
          <w:shd w:val="clear" w:color="auto" w:fill="FFFFFF"/>
        </w:rPr>
        <w:t>Spikobsös Volapüki! — Deli gudik! — Dalilolös obi!</w:t>
      </w:r>
    </w:p>
    <w:p w:rsidR="00602EBA" w:rsidRPr="00602EBA" w:rsidRDefault="00602EBA" w:rsidP="00602EBA">
      <w:pPr>
        <w:ind w:firstLine="284"/>
        <w:jc w:val="both"/>
        <w:rPr>
          <w:rFonts w:ascii="Times New Roman" w:hAnsi="Times New Roman"/>
          <w:color w:val="000000"/>
          <w:shd w:val="clear" w:color="auto" w:fill="FFFFFF"/>
        </w:rPr>
      </w:pPr>
      <w:r w:rsidRPr="00602EBA">
        <w:rPr>
          <w:rStyle w:val="yiv8462829100uficommentbody"/>
          <w:rFonts w:ascii="Times New Roman" w:hAnsi="Times New Roman"/>
          <w:color w:val="000000"/>
          <w:shd w:val="clear" w:color="auto" w:fill="FFFFFF"/>
        </w:rPr>
        <w:t>Ob binob tidan. Ol binol tidäb. Spikob Volapüki.</w:t>
      </w:r>
    </w:p>
    <w:p w:rsidR="00602EBA" w:rsidRPr="00602EBA" w:rsidRDefault="00602EBA" w:rsidP="00602EBA">
      <w:pPr>
        <w:ind w:firstLine="284"/>
        <w:jc w:val="both"/>
        <w:rPr>
          <w:rFonts w:ascii="Times New Roman" w:hAnsi="Times New Roman"/>
          <w:color w:val="000000"/>
          <w:shd w:val="clear" w:color="auto" w:fill="FFFFFF"/>
        </w:rPr>
      </w:pPr>
      <w:r w:rsidRPr="00602EBA">
        <w:rPr>
          <w:rStyle w:val="yiv8462829100uficommentbody"/>
          <w:rFonts w:ascii="Times New Roman" w:hAnsi="Times New Roman"/>
          <w:color w:val="000000"/>
          <w:shd w:val="clear" w:color="auto" w:fill="FFFFFF"/>
        </w:rPr>
        <w:t>At binon tab. At binon gramafon. At binon gramafonasirkot.</w:t>
      </w:r>
    </w:p>
    <w:p w:rsidR="00602EBA" w:rsidRPr="0062556F" w:rsidRDefault="00602EBA" w:rsidP="00602EBA">
      <w:pPr>
        <w:ind w:firstLine="284"/>
        <w:jc w:val="both"/>
        <w:rPr>
          <w:rFonts w:ascii="Times New Roman" w:hAnsi="Times New Roman"/>
          <w:color w:val="000000"/>
          <w:shd w:val="clear" w:color="auto" w:fill="FFFFFF"/>
          <w:lang w:val="fr-FR"/>
        </w:rPr>
      </w:pPr>
      <w:r w:rsidRPr="0062556F">
        <w:rPr>
          <w:rStyle w:val="yiv8462829100uficommentbody"/>
          <w:rFonts w:ascii="Times New Roman" w:hAnsi="Times New Roman"/>
          <w:color w:val="000000"/>
          <w:shd w:val="clear" w:color="auto" w:fill="FFFFFF"/>
          <w:lang w:val="fr-FR"/>
        </w:rPr>
        <w:t>Sirkot binon su gramafon. Gramafon stanon su tab.</w:t>
      </w:r>
    </w:p>
    <w:p w:rsidR="00602EBA" w:rsidRPr="00602EBA" w:rsidRDefault="00602EBA" w:rsidP="00602EBA">
      <w:pPr>
        <w:ind w:firstLine="284"/>
        <w:jc w:val="both"/>
        <w:rPr>
          <w:rFonts w:ascii="Times New Roman" w:hAnsi="Times New Roman"/>
          <w:color w:val="000000"/>
          <w:shd w:val="clear" w:color="auto" w:fill="FFFFFF"/>
        </w:rPr>
      </w:pPr>
      <w:r w:rsidRPr="0062556F">
        <w:rPr>
          <w:rStyle w:val="yiv8462829100uficommentbody"/>
          <w:rFonts w:ascii="Times New Roman" w:hAnsi="Times New Roman"/>
          <w:color w:val="000000"/>
          <w:shd w:val="clear" w:color="auto" w:fill="FFFFFF"/>
          <w:lang w:val="fr-FR"/>
        </w:rPr>
        <w:t xml:space="preserve">Seadol su stul nilü tab. </w:t>
      </w:r>
      <w:r w:rsidRPr="00602EBA">
        <w:rPr>
          <w:rStyle w:val="yiv8462829100uficommentbody"/>
          <w:rFonts w:ascii="Times New Roman" w:hAnsi="Times New Roman"/>
          <w:color w:val="000000"/>
          <w:shd w:val="clear" w:color="auto" w:fill="FFFFFF"/>
        </w:rPr>
        <w:t>Labol buki in nam. Buk binon maifik.</w:t>
      </w:r>
    </w:p>
    <w:p w:rsidR="00602EBA" w:rsidRPr="00602EBA" w:rsidRDefault="00602EBA" w:rsidP="00602EBA">
      <w:pPr>
        <w:ind w:firstLine="284"/>
        <w:jc w:val="both"/>
        <w:rPr>
          <w:rFonts w:ascii="Times New Roman" w:hAnsi="Times New Roman"/>
          <w:color w:val="000000"/>
          <w:shd w:val="clear" w:color="auto" w:fill="FFFFFF"/>
        </w:rPr>
      </w:pPr>
      <w:r w:rsidRPr="00602EBA">
        <w:rPr>
          <w:rStyle w:val="yiv8462829100uficommentbody"/>
          <w:rFonts w:ascii="Times New Roman" w:hAnsi="Times New Roman"/>
          <w:color w:val="000000"/>
          <w:shd w:val="clear" w:color="auto" w:fill="FFFFFF"/>
        </w:rPr>
        <w:t>Dalilol sirkoti gramafona. Lärnol ad spikön, suemön, reidön e penön Volapüki. Spikob nevifiko. If spikob nevifiko, suemol obi.</w:t>
      </w:r>
    </w:p>
    <w:p w:rsidR="00602EBA" w:rsidRPr="00602EBA" w:rsidRDefault="00602EBA" w:rsidP="00602EBA">
      <w:pPr>
        <w:ind w:firstLine="284"/>
        <w:jc w:val="both"/>
        <w:rPr>
          <w:rFonts w:ascii="Times New Roman" w:hAnsi="Times New Roman"/>
          <w:color w:val="000000"/>
          <w:shd w:val="clear" w:color="auto" w:fill="FFFFFF"/>
        </w:rPr>
      </w:pPr>
      <w:r w:rsidRPr="00602EBA">
        <w:rPr>
          <w:rStyle w:val="yiv8462829100uficommentbody"/>
          <w:rFonts w:ascii="Times New Roman" w:hAnsi="Times New Roman"/>
          <w:color w:val="000000"/>
          <w:shd w:val="clear" w:color="auto" w:fill="FFFFFF"/>
        </w:rPr>
        <w:t>If spikob vifiko, no suemol obi.</w:t>
      </w:r>
    </w:p>
    <w:p w:rsidR="00602EBA" w:rsidRPr="001D3615" w:rsidRDefault="00602EBA" w:rsidP="001D3615">
      <w:pPr>
        <w:spacing w:before="240"/>
        <w:jc w:val="center"/>
        <w:outlineLvl w:val="2"/>
        <w:rPr>
          <w:rFonts w:ascii="Times New Roman" w:hAnsi="Times New Roman"/>
          <w:b/>
          <w:color w:val="000000"/>
          <w:shd w:val="clear" w:color="auto" w:fill="FFFFFF"/>
        </w:rPr>
      </w:pPr>
      <w:bookmarkStart w:id="3665" w:name="_Toc475661875"/>
      <w:bookmarkStart w:id="3666" w:name="_Toc475662816"/>
      <w:r w:rsidRPr="002D3E52">
        <w:rPr>
          <w:rStyle w:val="yiv8462829100uficommentbody"/>
          <w:rFonts w:ascii="Times New Roman" w:hAnsi="Times New Roman"/>
          <w:b/>
          <w:color w:val="000000"/>
          <w:highlight w:val="green"/>
          <w:shd w:val="clear" w:color="auto" w:fill="FFFFFF"/>
        </w:rPr>
        <w:t>[Dil telid].</w:t>
      </w:r>
      <w:bookmarkEnd w:id="3665"/>
      <w:bookmarkEnd w:id="3666"/>
    </w:p>
    <w:p w:rsidR="00602EBA" w:rsidRPr="00602EBA" w:rsidRDefault="00602EBA" w:rsidP="00602EBA">
      <w:pPr>
        <w:ind w:firstLine="284"/>
        <w:jc w:val="both"/>
        <w:rPr>
          <w:rFonts w:ascii="Times New Roman" w:hAnsi="Times New Roman"/>
          <w:color w:val="000000"/>
          <w:shd w:val="clear" w:color="auto" w:fill="FFFFFF"/>
        </w:rPr>
      </w:pPr>
      <w:r w:rsidRPr="00602EBA">
        <w:rPr>
          <w:rStyle w:val="yiv8462829100uficommentbody"/>
          <w:rFonts w:ascii="Times New Roman" w:hAnsi="Times New Roman"/>
          <w:color w:val="000000"/>
          <w:shd w:val="clear" w:color="auto" w:fill="FFFFFF"/>
        </w:rPr>
        <w:t>Soari gudik! Lio stadol-li? — Vemo gudiko, danö! ed ol-li? — Gudiko, danö! Begespikolös säkis obik! Kim binom-li tidan: ol ud ob-li? Ol binol tidan. — Kim binom-li tidäb? Ob binob</w:t>
      </w:r>
      <w:r w:rsidRPr="00602EBA">
        <w:rPr>
          <w:rStyle w:val="apple-converted-space"/>
          <w:rFonts w:ascii="Times New Roman" w:hAnsi="Times New Roman"/>
          <w:color w:val="000000"/>
          <w:shd w:val="clear" w:color="auto" w:fill="FFFFFF"/>
        </w:rPr>
        <w:t xml:space="preserve"> </w:t>
      </w:r>
      <w:r w:rsidRPr="00602EBA">
        <w:rPr>
          <w:rStyle w:val="yiv8462829100uficommentbody"/>
          <w:rFonts w:ascii="Times New Roman" w:hAnsi="Times New Roman"/>
          <w:color w:val="000000"/>
          <w:shd w:val="clear" w:color="auto" w:fill="FFFFFF"/>
        </w:rPr>
        <w:t xml:space="preserve">tidäb [ü: lärnan]. </w:t>
      </w:r>
      <w:r w:rsidRPr="0062556F">
        <w:rPr>
          <w:rStyle w:val="yiv8462829100uficommentbody"/>
          <w:rFonts w:ascii="Times New Roman" w:hAnsi="Times New Roman"/>
          <w:color w:val="000000"/>
          <w:shd w:val="clear" w:color="auto" w:fill="FFFFFF"/>
          <w:lang w:val="fr-FR"/>
        </w:rPr>
        <w:t>Spikob Volapüki, vo-li</w:t>
      </w:r>
      <w:r w:rsidR="001D3615">
        <w:rPr>
          <w:rStyle w:val="afb"/>
          <w:rFonts w:ascii="Times New Roman" w:hAnsi="Times New Roman"/>
          <w:color w:val="000000"/>
          <w:shd w:val="clear" w:color="auto" w:fill="FFFFFF"/>
        </w:rPr>
        <w:footnoteReference w:id="240"/>
      </w:r>
      <w:r w:rsidRPr="0062556F">
        <w:rPr>
          <w:rStyle w:val="yiv8462829100uficommentbody"/>
          <w:rFonts w:ascii="Times New Roman" w:hAnsi="Times New Roman"/>
          <w:color w:val="000000"/>
          <w:shd w:val="clear" w:color="auto" w:fill="FFFFFF"/>
          <w:lang w:val="fr-FR"/>
        </w:rPr>
        <w:t xml:space="preserve">? Si! o söl! ab te boso. </w:t>
      </w:r>
      <w:r w:rsidRPr="00602EBA">
        <w:rPr>
          <w:rStyle w:val="yiv8462829100uficommentbody"/>
          <w:rFonts w:ascii="Times New Roman" w:hAnsi="Times New Roman"/>
          <w:color w:val="000000"/>
          <w:shd w:val="clear" w:color="auto" w:fill="FFFFFF"/>
        </w:rPr>
        <w:t>Kisi labol-li in nam? Labob buki. [ü: Kini labol-li…]</w:t>
      </w:r>
    </w:p>
    <w:p w:rsidR="00602EBA" w:rsidRPr="0062556F" w:rsidRDefault="00602EBA" w:rsidP="00602EBA">
      <w:pPr>
        <w:ind w:firstLine="284"/>
        <w:jc w:val="both"/>
        <w:rPr>
          <w:rStyle w:val="yiv8462829100uficommentbody"/>
          <w:rFonts w:ascii="Times New Roman" w:hAnsi="Times New Roman"/>
          <w:color w:val="000000"/>
          <w:shd w:val="clear" w:color="auto" w:fill="FFFFFF"/>
          <w:lang w:val="fr-FR"/>
        </w:rPr>
      </w:pPr>
      <w:r w:rsidRPr="00602EBA">
        <w:rPr>
          <w:rStyle w:val="yiv8462829100uficommentbody"/>
          <w:rFonts w:ascii="Times New Roman" w:hAnsi="Times New Roman"/>
          <w:color w:val="000000"/>
          <w:shd w:val="clear" w:color="auto" w:fill="FFFFFF"/>
        </w:rPr>
        <w:t xml:space="preserve">At binon-li buk? Nö! o söl! at binon sirkot gramafona. </w:t>
      </w:r>
      <w:r w:rsidRPr="0062556F">
        <w:rPr>
          <w:rStyle w:val="yiv8462829100uficommentbody"/>
          <w:rFonts w:ascii="Times New Roman" w:hAnsi="Times New Roman"/>
          <w:color w:val="000000"/>
          <w:shd w:val="clear" w:color="auto" w:fill="FFFFFF"/>
          <w:lang w:val="fr-FR"/>
        </w:rPr>
        <w:t>[Kisi</w:t>
      </w:r>
      <w:r w:rsidRPr="0062556F">
        <w:rPr>
          <w:rStyle w:val="apple-converted-space"/>
          <w:rFonts w:ascii="Times New Roman" w:hAnsi="Times New Roman"/>
          <w:color w:val="000000"/>
          <w:shd w:val="clear" w:color="auto" w:fill="FFFFFF"/>
          <w:lang w:val="fr-FR"/>
        </w:rPr>
        <w:t xml:space="preserve"> </w:t>
      </w:r>
      <w:r w:rsidRPr="0062556F">
        <w:rPr>
          <w:rStyle w:val="yiv8462829100uficommentbody"/>
          <w:rFonts w:ascii="Times New Roman" w:hAnsi="Times New Roman"/>
          <w:color w:val="000000"/>
          <w:shd w:val="clear" w:color="auto" w:fill="FFFFFF"/>
          <w:lang w:val="fr-FR"/>
        </w:rPr>
        <w:t>[ü: Kini] logol-li?] Lü kis logol-li? [Dalogob buki obik] Dalogob lü buk obik. — Kisi lärnol-li? Lärnob Volapüki. Suemol-li</w:t>
      </w:r>
      <w:r w:rsidRPr="0062556F">
        <w:rPr>
          <w:rStyle w:val="apple-converted-space"/>
          <w:rFonts w:ascii="Times New Roman" w:hAnsi="Times New Roman"/>
          <w:color w:val="000000"/>
          <w:shd w:val="clear" w:color="auto" w:fill="FFFFFF"/>
          <w:lang w:val="fr-FR"/>
        </w:rPr>
        <w:t xml:space="preserve"> </w:t>
      </w:r>
      <w:r w:rsidRPr="0062556F">
        <w:rPr>
          <w:rStyle w:val="yiv8462829100uficommentbody"/>
          <w:rFonts w:ascii="Times New Roman" w:hAnsi="Times New Roman"/>
          <w:color w:val="000000"/>
          <w:shd w:val="clear" w:color="auto" w:fill="FFFFFF"/>
          <w:lang w:val="fr-FR"/>
        </w:rPr>
        <w:t>obi, if spikob nevifiko? Si! o söl! Suemob oli fümo [lesio].</w:t>
      </w:r>
    </w:p>
    <w:p w:rsidR="00602EBA" w:rsidRPr="0062556F" w:rsidRDefault="00602EBA" w:rsidP="00161C4F">
      <w:pPr>
        <w:spacing w:before="240"/>
        <w:jc w:val="center"/>
        <w:outlineLvl w:val="2"/>
        <w:rPr>
          <w:rStyle w:val="yiv8462829100uficommentbody"/>
          <w:rFonts w:ascii="Times New Roman" w:hAnsi="Times New Roman"/>
          <w:b/>
          <w:color w:val="000000"/>
          <w:shd w:val="clear" w:color="auto" w:fill="FFFFFF"/>
          <w:lang w:val="fr-FR"/>
        </w:rPr>
      </w:pPr>
      <w:bookmarkStart w:id="3667" w:name="_Toc475661876"/>
      <w:bookmarkStart w:id="3668" w:name="_Toc475662817"/>
      <w:r w:rsidRPr="0062556F">
        <w:rPr>
          <w:rStyle w:val="yiv8462829100uficommentbody"/>
          <w:rFonts w:ascii="Times New Roman" w:hAnsi="Times New Roman"/>
          <w:b/>
          <w:color w:val="000000"/>
          <w:highlight w:val="green"/>
          <w:shd w:val="clear" w:color="auto" w:fill="FFFFFF"/>
          <w:lang w:val="fr-FR"/>
        </w:rPr>
        <w:t>LÄRNOD BALID. Famül obik.</w:t>
      </w:r>
      <w:bookmarkEnd w:id="3667"/>
      <w:bookmarkEnd w:id="3668"/>
    </w:p>
    <w:p w:rsidR="00602EBA" w:rsidRPr="00602EBA" w:rsidRDefault="00602EBA" w:rsidP="00602EBA">
      <w:pPr>
        <w:ind w:firstLine="284"/>
        <w:jc w:val="both"/>
        <w:rPr>
          <w:rFonts w:ascii="Times New Roman" w:hAnsi="Times New Roman"/>
        </w:rPr>
      </w:pPr>
      <w:r w:rsidRPr="0062556F">
        <w:rPr>
          <w:rFonts w:ascii="Times New Roman" w:hAnsi="Times New Roman"/>
          <w:lang w:val="fr-FR"/>
        </w:rPr>
        <w:t xml:space="preserve">Is famül obik binon: jimatan, son, daut ed ob. Binob söl: ‘X’. Jimatan obik panemof läd: ‘X’. Binob himatan ofik. Binob man. Jimatan obik binof vom. Labobs cilis tel: hipuli e jipuli. Cils panemons ‘Juan’ e ‘María’. El ‘Juan’ labom lifayelis degtel; el ‘María’ labof lifayelis jöl. </w:t>
      </w:r>
      <w:r w:rsidRPr="00602EBA">
        <w:rPr>
          <w:rFonts w:ascii="Times New Roman" w:hAnsi="Times New Roman"/>
        </w:rPr>
        <w:t>[ü: El ‘Juan’ labom bäldoti yelas 12; el ‘María’ labof bäldoti yelas 8]. El ‘Juan’ binom son obik. Ob binob fat omik. Jimatan obik binof mot omik. El ‘María’ binof daut obik. Ob binob fat ofik. Jimatan obik binof mot ofik. Els ‘Juan’ e ‘María’ binons cils obsik. Ob binob fat onsik. Jimatan obik binof mot onsik. Binobs pals onsik. Löfobs cilis obsik vemo.</w:t>
      </w:r>
    </w:p>
    <w:p w:rsidR="00602EBA" w:rsidRPr="00602EBA" w:rsidRDefault="00602EBA" w:rsidP="00602EBA">
      <w:pPr>
        <w:ind w:firstLine="284"/>
        <w:jc w:val="both"/>
        <w:rPr>
          <w:rFonts w:ascii="Times New Roman" w:hAnsi="Times New Roman"/>
        </w:rPr>
      </w:pPr>
      <w:r w:rsidRPr="00602EBA">
        <w:rPr>
          <w:rFonts w:ascii="Times New Roman" w:hAnsi="Times New Roman"/>
        </w:rPr>
        <w:t>Jimatan obik seadof in kovenastul; reidof buki. Ob seadob e smökob pipi. El ‘María’ stanof nilü fenät. Röbülof dogi e logof lü kat. El ‘Juan’ seadom su kiens okik su glun e pledom me tren oka [ü okik]. [ü: ‘Juan’ seadom su kiens okik su glun, pledölo me tren okik].</w:t>
      </w:r>
    </w:p>
    <w:p w:rsidR="00602EBA" w:rsidRPr="001D3615" w:rsidRDefault="00602EBA" w:rsidP="00161C4F">
      <w:pPr>
        <w:spacing w:before="240"/>
        <w:jc w:val="center"/>
        <w:outlineLvl w:val="2"/>
        <w:rPr>
          <w:rStyle w:val="yiv8462829100uficommentbody"/>
          <w:rFonts w:ascii="Times New Roman" w:hAnsi="Times New Roman"/>
          <w:b/>
          <w:color w:val="000000"/>
          <w:shd w:val="clear" w:color="auto" w:fill="FFFFFF"/>
        </w:rPr>
      </w:pPr>
      <w:bookmarkStart w:id="3669" w:name="_Toc475661877"/>
      <w:bookmarkStart w:id="3670" w:name="_Toc475662818"/>
      <w:r w:rsidRPr="0098524E">
        <w:rPr>
          <w:rStyle w:val="yiv8462829100uficommentbody"/>
          <w:rFonts w:ascii="Times New Roman" w:hAnsi="Times New Roman"/>
          <w:b/>
          <w:color w:val="000000"/>
          <w:highlight w:val="green"/>
          <w:shd w:val="clear" w:color="auto" w:fill="FFFFFF"/>
        </w:rPr>
        <w:t>LÄRNOD TELID. Säks e gespiks.</w:t>
      </w:r>
      <w:bookmarkEnd w:id="3669"/>
      <w:bookmarkEnd w:id="3670"/>
    </w:p>
    <w:p w:rsidR="00602EBA" w:rsidRPr="00602EBA" w:rsidRDefault="00602EBA" w:rsidP="00602EBA">
      <w:pPr>
        <w:ind w:firstLine="284"/>
        <w:jc w:val="both"/>
        <w:rPr>
          <w:rFonts w:ascii="Times New Roman" w:hAnsi="Times New Roman"/>
        </w:rPr>
      </w:pPr>
      <w:r w:rsidRPr="00602EBA">
        <w:rPr>
          <w:rFonts w:ascii="Times New Roman" w:hAnsi="Times New Roman"/>
        </w:rPr>
        <w:t>Kim binob-li? Binol söl: ‘X’. Kif jimatan obik binof-li? Läd: ‘X’ binof jimatan olik. — Lio panemol-li? Panemob ‘Petrus Álvarez’.</w:t>
      </w:r>
    </w:p>
    <w:p w:rsidR="00602EBA" w:rsidRPr="00602EBA" w:rsidRDefault="00602EBA" w:rsidP="00602EBA">
      <w:pPr>
        <w:ind w:firstLine="284"/>
        <w:jc w:val="both"/>
        <w:rPr>
          <w:rFonts w:ascii="Times New Roman" w:hAnsi="Times New Roman"/>
        </w:rPr>
      </w:pPr>
      <w:r w:rsidRPr="00602EBA">
        <w:rPr>
          <w:rFonts w:ascii="Times New Roman" w:hAnsi="Times New Roman"/>
        </w:rPr>
        <w:t>Labob-li cili bal u cilis tel? Labol cilis tel. El ‘María’ binof-li daut obik? Si! o söl! Fümö! binof daut olik. Lifayelis liomödotik labof-li? Labof lifayelis jöl. Kisi dunol-li? Reidob buki.</w:t>
      </w:r>
    </w:p>
    <w:p w:rsidR="00602EBA" w:rsidRPr="00602EBA" w:rsidRDefault="00602EBA" w:rsidP="00602EBA">
      <w:pPr>
        <w:ind w:firstLine="284"/>
        <w:jc w:val="both"/>
        <w:rPr>
          <w:rFonts w:ascii="Times New Roman" w:hAnsi="Times New Roman"/>
        </w:rPr>
      </w:pPr>
      <w:r w:rsidRPr="00602EBA">
        <w:rPr>
          <w:rFonts w:ascii="Times New Roman" w:hAnsi="Times New Roman"/>
        </w:rPr>
        <w:t>Ko kin ‘Juan’ pledom-li? Pledom ko kat. El ‘Juan’ labom-li blodis?</w:t>
      </w:r>
    </w:p>
    <w:p w:rsidR="00602EBA" w:rsidRPr="00602EBA" w:rsidRDefault="00602EBA" w:rsidP="00602EBA">
      <w:pPr>
        <w:ind w:firstLine="284"/>
        <w:jc w:val="both"/>
        <w:rPr>
          <w:rFonts w:ascii="Times New Roman" w:hAnsi="Times New Roman"/>
        </w:rPr>
      </w:pPr>
      <w:r w:rsidRPr="00602EBA">
        <w:rPr>
          <w:rFonts w:ascii="Times New Roman" w:hAnsi="Times New Roman"/>
        </w:rPr>
        <w:t>Nö! no labom blodis. Lü kim pip at duton-li? Duton lü fat obik.</w:t>
      </w:r>
    </w:p>
    <w:p w:rsidR="00602EBA" w:rsidRPr="00602EBA" w:rsidRDefault="00602EBA" w:rsidP="00602EBA">
      <w:pPr>
        <w:ind w:firstLine="284"/>
        <w:jc w:val="both"/>
        <w:rPr>
          <w:rFonts w:ascii="Times New Roman" w:hAnsi="Times New Roman"/>
        </w:rPr>
      </w:pPr>
      <w:r w:rsidRPr="00602EBA">
        <w:rPr>
          <w:rFonts w:ascii="Times New Roman" w:hAnsi="Times New Roman"/>
        </w:rPr>
        <w:t>Smökol-li? Nö! o söl! no smökob. Fat olik smökom-li? Si! o söl!</w:t>
      </w:r>
    </w:p>
    <w:p w:rsidR="00602EBA" w:rsidRPr="0062556F" w:rsidRDefault="00602EBA" w:rsidP="00602EBA">
      <w:pPr>
        <w:ind w:firstLine="284"/>
        <w:jc w:val="both"/>
        <w:rPr>
          <w:rFonts w:ascii="Times New Roman" w:hAnsi="Times New Roman"/>
          <w:lang w:val="fr-FR"/>
        </w:rPr>
      </w:pPr>
      <w:r w:rsidRPr="00602EBA">
        <w:rPr>
          <w:rFonts w:ascii="Times New Roman" w:hAnsi="Times New Roman"/>
        </w:rPr>
        <w:t xml:space="preserve">Voms smökofs-li? </w:t>
      </w:r>
      <w:r w:rsidRPr="0062556F">
        <w:rPr>
          <w:rFonts w:ascii="Times New Roman" w:hAnsi="Times New Roman"/>
          <w:lang w:val="fr-FR"/>
        </w:rPr>
        <w:t>Ans sio, votans no. [ü: Ans: si! votans: nö!]</w:t>
      </w:r>
    </w:p>
    <w:p w:rsidR="00602EBA" w:rsidRPr="001D3615" w:rsidRDefault="00602EBA" w:rsidP="00161C4F">
      <w:pPr>
        <w:spacing w:before="240"/>
        <w:jc w:val="center"/>
        <w:outlineLvl w:val="2"/>
        <w:rPr>
          <w:rFonts w:ascii="Times New Roman" w:hAnsi="Times New Roman"/>
          <w:b/>
        </w:rPr>
      </w:pPr>
      <w:bookmarkStart w:id="3671" w:name="_Toc475661878"/>
      <w:bookmarkStart w:id="3672" w:name="_Toc475662819"/>
      <w:r w:rsidRPr="0098524E">
        <w:rPr>
          <w:rFonts w:ascii="Times New Roman" w:hAnsi="Times New Roman"/>
          <w:b/>
          <w:highlight w:val="green"/>
        </w:rPr>
        <w:t>LÄRNOD KILID. Dom obsik.</w:t>
      </w:r>
      <w:bookmarkEnd w:id="3671"/>
      <w:bookmarkEnd w:id="3672"/>
    </w:p>
    <w:p w:rsidR="00602EBA" w:rsidRPr="00602EBA" w:rsidRDefault="00602EBA" w:rsidP="00602EBA">
      <w:pPr>
        <w:ind w:firstLine="284"/>
        <w:jc w:val="both"/>
        <w:rPr>
          <w:rFonts w:ascii="Times New Roman" w:hAnsi="Times New Roman"/>
        </w:rPr>
      </w:pPr>
      <w:r w:rsidRPr="00602EBA">
        <w:rPr>
          <w:rFonts w:ascii="Times New Roman" w:hAnsi="Times New Roman"/>
        </w:rPr>
        <w:t xml:space="preserve">Lödobs in plödaharat zifa ‘México’ in dom privatik. Sis yels deg lödobs is ed atos pliton obis vemo. Dom obsik binon vemo spadöfik. Labon cemis deg, sevabo lödacemi, studacemi, </w:t>
      </w:r>
      <w:r w:rsidRPr="00602EBA">
        <w:rPr>
          <w:rFonts w:ascii="Times New Roman" w:hAnsi="Times New Roman"/>
        </w:rPr>
        <w:lastRenderedPageBreak/>
        <w:t>fidacemi, kvisinöpi, viktualacemi, banacemi e slipacemis fol. Fo dom gad dabinon ko foned smalik in zänod (oka). In gad rosadabimüls mödik dabinons. Zänodü dom yad binon, kel binon butopil famüla obsik. Us yofobs obis dü livüps. Glun papavon me tvils jönik. Floraskals mödik labü flors valasotik: rosads, viols, lels, daliads, kilkölaviols, nards e ret.</w:t>
      </w:r>
    </w:p>
    <w:p w:rsidR="00602EBA" w:rsidRPr="00602EBA" w:rsidRDefault="00602EBA" w:rsidP="00602EBA">
      <w:pPr>
        <w:ind w:firstLine="284"/>
        <w:jc w:val="both"/>
        <w:rPr>
          <w:rFonts w:ascii="Times New Roman" w:hAnsi="Times New Roman"/>
        </w:rPr>
      </w:pPr>
      <w:r w:rsidRPr="00602EBA">
        <w:rPr>
          <w:rFonts w:ascii="Times New Roman" w:hAnsi="Times New Roman"/>
        </w:rPr>
        <w:t>Demü kods büsidik buükob zifalifi. Lenoid no pliton obi [u: No plidob lenoidi], ab kanob tuvön stili zesüdik in yad obik. In flan bal nügolöp pro motoravab [tood] dabinon. Garad topon plu pödo. Sus garad dünanacem dabinon.</w:t>
      </w:r>
    </w:p>
    <w:p w:rsidR="00602EBA" w:rsidRPr="001D3615" w:rsidRDefault="00602EBA" w:rsidP="00161C4F">
      <w:pPr>
        <w:spacing w:before="240"/>
        <w:jc w:val="center"/>
        <w:outlineLvl w:val="2"/>
        <w:rPr>
          <w:rFonts w:ascii="Times New Roman" w:hAnsi="Times New Roman"/>
          <w:b/>
        </w:rPr>
      </w:pPr>
      <w:bookmarkStart w:id="3673" w:name="_Toc475661879"/>
      <w:bookmarkStart w:id="3674" w:name="_Toc475662820"/>
      <w:r w:rsidRPr="0098524E">
        <w:rPr>
          <w:rFonts w:ascii="Times New Roman" w:hAnsi="Times New Roman"/>
          <w:b/>
          <w:highlight w:val="green"/>
        </w:rPr>
        <w:t>LÄRNOD FOLID. Spikotam.</w:t>
      </w:r>
      <w:bookmarkEnd w:id="3673"/>
      <w:bookmarkEnd w:id="3674"/>
    </w:p>
    <w:p w:rsidR="00602EBA" w:rsidRPr="00602EBA" w:rsidRDefault="00602EBA" w:rsidP="00602EBA">
      <w:pPr>
        <w:ind w:firstLine="284"/>
        <w:jc w:val="both"/>
        <w:rPr>
          <w:rFonts w:ascii="Times New Roman" w:hAnsi="Times New Roman"/>
        </w:rPr>
      </w:pPr>
      <w:r w:rsidRPr="00602EBA">
        <w:rPr>
          <w:rStyle w:val="uficommentbody"/>
          <w:rFonts w:ascii="Times New Roman" w:hAnsi="Times New Roman"/>
        </w:rPr>
        <w:t>Kiöpo lödobs-li? Lödols in dom privatik. Su länäd-li? Nö! lödols in plödaharat zifa: ‘México’. Vemo gudik. Nu sagolös obe: dom obsik binon-li gretik u smalik? Dom olsik binon spadöfik. Dü tim lio lunik l</w:t>
      </w:r>
      <w:r w:rsidR="00B47456" w:rsidRPr="00B47456">
        <w:rPr>
          <w:rStyle w:val="uficommentbody"/>
          <w:rFonts w:ascii="Times New Roman" w:hAnsi="Times New Roman"/>
        </w:rPr>
        <w:t>ö</w:t>
      </w:r>
      <w:r w:rsidRPr="00602EBA">
        <w:rPr>
          <w:rStyle w:val="uficommentbody"/>
          <w:rFonts w:ascii="Times New Roman" w:hAnsi="Times New Roman"/>
        </w:rPr>
        <w:t xml:space="preserve">dobs-li us? Dü yels deg. </w:t>
      </w:r>
      <w:r w:rsidRPr="0062556F">
        <w:rPr>
          <w:rStyle w:val="uficommentbody"/>
          <w:rFonts w:ascii="Times New Roman" w:hAnsi="Times New Roman"/>
          <w:lang w:val="fr-FR"/>
        </w:rPr>
        <w:t xml:space="preserve">Garad dabinon-li? Si! binon in flan bal pödü dom. Cemis liomödotik labobs-li? Labols cemis deg. Dünanacem dabinon-li? Si! binon sus garad. Gad dabinon-li? Si! gad dabinon fo dom, e labon rosadabimülis mödik. </w:t>
      </w:r>
      <w:r w:rsidRPr="00602EBA">
        <w:rPr>
          <w:rStyle w:val="uficommentbody"/>
          <w:rFonts w:ascii="Times New Roman" w:hAnsi="Times New Roman"/>
        </w:rPr>
        <w:t>In yad, kö famül staudon in lut lardik, floraskals mödik dabinons.</w:t>
      </w:r>
    </w:p>
    <w:p w:rsidR="00602EBA" w:rsidRPr="00602EBA" w:rsidRDefault="00602EBA" w:rsidP="00602EBA">
      <w:pPr>
        <w:ind w:firstLine="284"/>
        <w:jc w:val="both"/>
        <w:rPr>
          <w:rFonts w:ascii="Times New Roman" w:hAnsi="Times New Roman"/>
        </w:rPr>
      </w:pPr>
      <w:r w:rsidRPr="00602EBA">
        <w:rPr>
          <w:rStyle w:val="uficommentbody"/>
          <w:rFonts w:ascii="Times New Roman" w:hAnsi="Times New Roman"/>
        </w:rPr>
        <w:t>Zifalif pliton-li oli? Äs ol, demü kods büsidik buükob zifi, ab lenoid no pliton obi.</w:t>
      </w:r>
    </w:p>
    <w:p w:rsidR="00602EBA" w:rsidRPr="001D3615" w:rsidRDefault="00602EBA" w:rsidP="00161C4F">
      <w:pPr>
        <w:spacing w:before="240"/>
        <w:jc w:val="center"/>
        <w:outlineLvl w:val="2"/>
        <w:rPr>
          <w:rFonts w:ascii="Times New Roman" w:hAnsi="Times New Roman"/>
          <w:b/>
        </w:rPr>
      </w:pPr>
      <w:bookmarkStart w:id="3675" w:name="_Toc475661880"/>
      <w:bookmarkStart w:id="3676" w:name="_Toc475662821"/>
      <w:r w:rsidRPr="009D6F54">
        <w:rPr>
          <w:rFonts w:ascii="Times New Roman" w:hAnsi="Times New Roman"/>
          <w:b/>
          <w:highlight w:val="green"/>
        </w:rPr>
        <w:t>LÄRNOD LULID. Lödacem.</w:t>
      </w:r>
      <w:bookmarkEnd w:id="3675"/>
      <w:bookmarkEnd w:id="3676"/>
    </w:p>
    <w:p w:rsidR="00602EBA" w:rsidRPr="00602EBA" w:rsidRDefault="00602EBA" w:rsidP="00602EBA">
      <w:pPr>
        <w:ind w:firstLine="284"/>
        <w:jc w:val="both"/>
        <w:rPr>
          <w:rFonts w:ascii="Times New Roman" w:hAnsi="Times New Roman"/>
        </w:rPr>
      </w:pPr>
      <w:r w:rsidRPr="00602EBA">
        <w:rPr>
          <w:rFonts w:ascii="Times New Roman" w:hAnsi="Times New Roman"/>
        </w:rPr>
        <w:t xml:space="preserve">Nu binobs in lödacem obsik. </w:t>
      </w:r>
      <w:r w:rsidRPr="0062556F">
        <w:rPr>
          <w:rFonts w:ascii="Times New Roman" w:hAnsi="Times New Roman"/>
          <w:lang w:val="fr-FR"/>
        </w:rPr>
        <w:t xml:space="preserve">Binon gretik e pemöbon gudiko. </w:t>
      </w:r>
      <w:r w:rsidRPr="00602EBA">
        <w:rPr>
          <w:rFonts w:ascii="Times New Roman" w:hAnsi="Times New Roman"/>
        </w:rPr>
        <w:t>Nügolölo logoy pianodi ko lustul fo on. Sus pianod pänot jönik lagon. Deto noatedaramaril dabinon. Nedeto tuvoy lampadi lektinik. I nedeto donü fenät trök kvärepabo</w:t>
      </w:r>
      <w:r w:rsidR="009D6F54">
        <w:rPr>
          <w:rFonts w:ascii="Times New Roman" w:hAnsi="Times New Roman"/>
        </w:rPr>
        <w:t>a</w:t>
      </w:r>
      <w:r w:rsidRPr="00602EBA">
        <w:rPr>
          <w:rFonts w:ascii="Times New Roman" w:hAnsi="Times New Roman"/>
        </w:rPr>
        <w:t xml:space="preserve">dik vönik binon. Cim binon in gul lödacema. </w:t>
      </w:r>
      <w:r w:rsidRPr="0062556F">
        <w:rPr>
          <w:rFonts w:ascii="Times New Roman" w:hAnsi="Times New Roman"/>
          <w:lang w:val="fr-FR"/>
        </w:rPr>
        <w:t xml:space="preserve">Su cimamulür glok e litemakrons tel, bal su flan alik, dabinons. Po on logoy loki gretik. Deto bukaramar binon. Visü cim söf ko kusens difik binons, e mu nilo kovenastul. </w:t>
      </w:r>
      <w:r w:rsidRPr="00602EBA">
        <w:rPr>
          <w:rFonts w:ascii="Times New Roman" w:hAnsi="Times New Roman"/>
        </w:rPr>
        <w:t>Zänodü lödacem tuvoy tabili klöpik. Glun petegon me [u: dub] tapäd bigik.</w:t>
      </w:r>
    </w:p>
    <w:p w:rsidR="00602EBA" w:rsidRPr="006E7E94" w:rsidRDefault="00602EBA" w:rsidP="00161C4F">
      <w:pPr>
        <w:spacing w:before="240"/>
        <w:jc w:val="center"/>
        <w:outlineLvl w:val="2"/>
        <w:rPr>
          <w:rFonts w:ascii="Times New Roman" w:hAnsi="Times New Roman"/>
          <w:b/>
        </w:rPr>
      </w:pPr>
      <w:bookmarkStart w:id="3677" w:name="_Toc475661881"/>
      <w:bookmarkStart w:id="3678" w:name="_Toc475662822"/>
      <w:r w:rsidRPr="00D1350B">
        <w:rPr>
          <w:rFonts w:ascii="Times New Roman" w:hAnsi="Times New Roman"/>
          <w:b/>
          <w:highlight w:val="green"/>
        </w:rPr>
        <w:t>LÄRNOD MÄLID. Spikot bevü tidan e tidäb.</w:t>
      </w:r>
      <w:bookmarkEnd w:id="3677"/>
      <w:bookmarkEnd w:id="3678"/>
    </w:p>
    <w:p w:rsidR="00602EBA" w:rsidRPr="00602EBA" w:rsidRDefault="00602EBA" w:rsidP="00602EBA">
      <w:pPr>
        <w:ind w:firstLine="284"/>
        <w:jc w:val="both"/>
        <w:rPr>
          <w:rFonts w:ascii="Times New Roman" w:hAnsi="Times New Roman"/>
        </w:rPr>
      </w:pPr>
      <w:r w:rsidRPr="00602EBA">
        <w:rPr>
          <w:rStyle w:val="uficommentbody"/>
          <w:rFonts w:ascii="Times New Roman" w:hAnsi="Times New Roman"/>
        </w:rPr>
        <w:t>Kisi logoy-li nügolölo ini lödacem obsik? Logoy pianodi, sus kel pänot lagon.</w:t>
      </w:r>
    </w:p>
    <w:p w:rsidR="00602EBA" w:rsidRPr="00602EBA" w:rsidRDefault="00602EBA" w:rsidP="00602EBA">
      <w:pPr>
        <w:ind w:firstLine="284"/>
        <w:jc w:val="both"/>
        <w:rPr>
          <w:rFonts w:ascii="Times New Roman" w:hAnsi="Times New Roman"/>
        </w:rPr>
      </w:pPr>
      <w:r w:rsidRPr="00602EBA">
        <w:rPr>
          <w:rStyle w:val="uficommentbody"/>
          <w:rFonts w:ascii="Times New Roman" w:hAnsi="Times New Roman"/>
        </w:rPr>
        <w:t>Kiöpo fenät binon-li? Fenät binon nedeto po trök. — Cim dabinon-li?</w:t>
      </w:r>
    </w:p>
    <w:p w:rsidR="00602EBA" w:rsidRPr="0062556F" w:rsidRDefault="00602EBA" w:rsidP="00602EBA">
      <w:pPr>
        <w:ind w:firstLine="284"/>
        <w:jc w:val="both"/>
        <w:rPr>
          <w:rFonts w:ascii="Times New Roman" w:hAnsi="Times New Roman"/>
          <w:lang w:val="fr-FR"/>
        </w:rPr>
      </w:pPr>
      <w:r w:rsidRPr="0062556F">
        <w:rPr>
          <w:rStyle w:val="uficommentbody"/>
          <w:rFonts w:ascii="Times New Roman" w:hAnsi="Times New Roman"/>
          <w:lang w:val="fr-FR"/>
        </w:rPr>
        <w:t>Si! o söl! cim dabinon fümo.</w:t>
      </w:r>
    </w:p>
    <w:p w:rsidR="00602EBA" w:rsidRPr="0062556F" w:rsidRDefault="00602EBA" w:rsidP="00602EBA">
      <w:pPr>
        <w:ind w:firstLine="284"/>
        <w:jc w:val="both"/>
        <w:rPr>
          <w:rFonts w:ascii="Times New Roman" w:hAnsi="Times New Roman"/>
          <w:lang w:val="fr-FR"/>
        </w:rPr>
      </w:pPr>
      <w:r w:rsidRPr="00602EBA">
        <w:rPr>
          <w:rStyle w:val="uficommentbody"/>
          <w:rFonts w:ascii="Times New Roman" w:hAnsi="Times New Roman"/>
        </w:rPr>
        <w:t xml:space="preserve">Kiöpo binon-li? Binon in gul lödacema nilü pianod. </w:t>
      </w:r>
      <w:r w:rsidRPr="0062556F">
        <w:rPr>
          <w:rStyle w:val="uficommentbody"/>
          <w:rFonts w:ascii="Times New Roman" w:hAnsi="Times New Roman"/>
          <w:lang w:val="fr-FR"/>
        </w:rPr>
        <w:t>Su pianod yeg seimik dabinon-li? Nö! nos dabinon su on.</w:t>
      </w:r>
    </w:p>
    <w:p w:rsidR="00602EBA" w:rsidRPr="0062556F" w:rsidRDefault="00602EBA" w:rsidP="00602EBA">
      <w:pPr>
        <w:ind w:firstLine="284"/>
        <w:jc w:val="both"/>
        <w:rPr>
          <w:rFonts w:ascii="Times New Roman" w:hAnsi="Times New Roman"/>
          <w:lang w:val="fr-FR"/>
        </w:rPr>
      </w:pPr>
      <w:r w:rsidRPr="0062556F">
        <w:rPr>
          <w:rStyle w:val="uficommentbody"/>
          <w:rFonts w:ascii="Times New Roman" w:hAnsi="Times New Roman"/>
          <w:lang w:val="fr-FR"/>
        </w:rPr>
        <w:t>E su tabil bos dabinon-li? Nö! leigo su on nos dabinon. Ek seadon-li su söf? Nö! nek dabinon. Nu nek binon in lödacem.</w:t>
      </w:r>
    </w:p>
    <w:p w:rsidR="00602EBA" w:rsidRPr="0062556F" w:rsidRDefault="00602EBA" w:rsidP="00602EBA">
      <w:pPr>
        <w:ind w:firstLine="284"/>
        <w:jc w:val="both"/>
        <w:rPr>
          <w:rFonts w:ascii="Times New Roman" w:hAnsi="Times New Roman"/>
          <w:lang w:val="fr-FR"/>
        </w:rPr>
      </w:pPr>
      <w:r w:rsidRPr="0062556F">
        <w:rPr>
          <w:rStyle w:val="uficommentbody"/>
          <w:rFonts w:ascii="Times New Roman" w:hAnsi="Times New Roman"/>
          <w:lang w:val="fr-FR"/>
        </w:rPr>
        <w:t>Kiöpo söf stanon-li? Stanon nedeto visü cim. Kisi logol-li su flan detik lödacema? Logob bukaramari. Ninädon-li bukis mödik? Si! o söl! fulon [u: binon fulik] me buks.</w:t>
      </w:r>
    </w:p>
    <w:p w:rsidR="00602EBA" w:rsidRPr="0062556F" w:rsidRDefault="00602EBA" w:rsidP="00602EBA">
      <w:pPr>
        <w:ind w:firstLine="284"/>
        <w:jc w:val="both"/>
        <w:rPr>
          <w:rStyle w:val="uficommentbody"/>
          <w:rFonts w:ascii="Times New Roman" w:hAnsi="Times New Roman"/>
          <w:lang w:val="fr-FR"/>
        </w:rPr>
      </w:pPr>
      <w:r w:rsidRPr="0062556F">
        <w:rPr>
          <w:rStyle w:val="uficommentbody"/>
          <w:rFonts w:ascii="Times New Roman" w:hAnsi="Times New Roman"/>
          <w:lang w:val="fr-FR"/>
        </w:rPr>
        <w:t>Lödacem obsik pliton-li oli? [u: Plidol-li lödacemi obsik?] Cedob oni vemo lefrediki ed on pliton obi vemiküno [u: mu vemo].</w:t>
      </w:r>
    </w:p>
    <w:p w:rsidR="00602EBA" w:rsidRPr="0062556F" w:rsidRDefault="00602EBA" w:rsidP="00161C4F">
      <w:pPr>
        <w:spacing w:before="240"/>
        <w:jc w:val="center"/>
        <w:outlineLvl w:val="2"/>
        <w:rPr>
          <w:rFonts w:ascii="Times New Roman" w:hAnsi="Times New Roman"/>
          <w:b/>
          <w:lang w:val="fr-FR"/>
        </w:rPr>
      </w:pPr>
      <w:bookmarkStart w:id="3679" w:name="_Toc475661882"/>
      <w:bookmarkStart w:id="3680" w:name="_Toc475662823"/>
      <w:r w:rsidRPr="0062556F">
        <w:rPr>
          <w:rFonts w:ascii="Times New Roman" w:hAnsi="Times New Roman"/>
          <w:b/>
          <w:highlight w:val="green"/>
          <w:lang w:val="fr-FR"/>
        </w:rPr>
        <w:t>LÄRNOD VELID. Leigod.</w:t>
      </w:r>
      <w:bookmarkEnd w:id="3679"/>
      <w:bookmarkEnd w:id="3680"/>
    </w:p>
    <w:p w:rsidR="00602EBA" w:rsidRPr="00602EBA" w:rsidRDefault="00602EBA" w:rsidP="00602EBA">
      <w:pPr>
        <w:ind w:firstLine="284"/>
        <w:jc w:val="both"/>
        <w:rPr>
          <w:rFonts w:ascii="Times New Roman" w:hAnsi="Times New Roman"/>
        </w:rPr>
      </w:pPr>
      <w:r w:rsidRPr="0062556F">
        <w:rPr>
          <w:rFonts w:ascii="Times New Roman" w:hAnsi="Times New Roman"/>
          <w:lang w:val="fr-FR"/>
        </w:rPr>
        <w:t>Spikobsös dö lödacem obsik e dö ut elas ‘González’. Atans binons flens obsik, kels lödons zänodo zifa</w:t>
      </w:r>
      <w:r w:rsidR="006E7E94">
        <w:rPr>
          <w:rStyle w:val="afb"/>
          <w:rFonts w:ascii="Times New Roman" w:hAnsi="Times New Roman"/>
        </w:rPr>
        <w:footnoteReference w:id="241"/>
      </w:r>
      <w:r w:rsidRPr="0062556F">
        <w:rPr>
          <w:rFonts w:ascii="Times New Roman" w:hAnsi="Times New Roman"/>
          <w:lang w:val="fr-FR"/>
        </w:rPr>
        <w:t xml:space="preserve"> in dom pluuneplu leigöl ko ut obas. Ab lödacem onas binon läs gretik ka obsik e labon möbis nemödikum. Labon ye, äsä logoy, göbapianodi, du ut obas binon pianod kösömik. I radionaparat mu [ü: vemo] gudik dabinon. Famül obsik ed ut elas ‘González’ löfons musigi. Pato jimatan obik pläyof</w:t>
      </w:r>
      <w:r w:rsidR="007E380B">
        <w:rPr>
          <w:rStyle w:val="afb"/>
          <w:rFonts w:ascii="Times New Roman" w:hAnsi="Times New Roman"/>
        </w:rPr>
        <w:footnoteReference w:id="242"/>
      </w:r>
      <w:r w:rsidRPr="0062556F">
        <w:rPr>
          <w:rFonts w:ascii="Times New Roman" w:hAnsi="Times New Roman"/>
          <w:lang w:val="fr-FR"/>
        </w:rPr>
        <w:t xml:space="preserve"> pianodi vemo gudiko. </w:t>
      </w:r>
      <w:r w:rsidRPr="00602EBA">
        <w:rPr>
          <w:rFonts w:ascii="Times New Roman" w:hAnsi="Times New Roman"/>
        </w:rPr>
        <w:t>Kipedof noatedis anik okik in maps e votikis in noatedaramar. Famül ‘González’ no labon noatedis so mödikis äsä obs. Cils obik, pläs pianodons, pläyons</w:t>
      </w:r>
      <w:r w:rsidR="007E380B">
        <w:rPr>
          <w:rStyle w:val="afb"/>
          <w:rFonts w:ascii="Times New Roman" w:hAnsi="Times New Roman"/>
        </w:rPr>
        <w:footnoteReference w:id="243"/>
      </w:r>
      <w:r w:rsidRPr="00602EBA">
        <w:rPr>
          <w:rFonts w:ascii="Times New Roman" w:hAnsi="Times New Roman"/>
        </w:rPr>
        <w:t xml:space="preserve"> i viäli e gitari.</w:t>
      </w:r>
    </w:p>
    <w:p w:rsidR="00602EBA" w:rsidRPr="00602EBA" w:rsidRDefault="00602EBA" w:rsidP="00602EBA">
      <w:pPr>
        <w:ind w:firstLine="284"/>
        <w:jc w:val="both"/>
        <w:rPr>
          <w:rFonts w:ascii="Times New Roman" w:hAnsi="Times New Roman"/>
        </w:rPr>
      </w:pPr>
      <w:r w:rsidRPr="00602EBA">
        <w:rPr>
          <w:rFonts w:ascii="Times New Roman" w:hAnsi="Times New Roman"/>
        </w:rPr>
        <w:t>In lödacem elas ‘González’ söf no dabinon, kel binon sio in obsik, ab kovenastuls distöfik dabinons. Taped vemo gretik ä jönik dabinon us, e no mutoy glömön pänoti jönik sus radionaparat.</w:t>
      </w:r>
    </w:p>
    <w:p w:rsidR="00602EBA" w:rsidRPr="006E7E94" w:rsidRDefault="00602EBA" w:rsidP="00161C4F">
      <w:pPr>
        <w:pageBreakBefore/>
        <w:jc w:val="center"/>
        <w:outlineLvl w:val="2"/>
        <w:rPr>
          <w:rFonts w:ascii="Times New Roman" w:hAnsi="Times New Roman"/>
          <w:b/>
        </w:rPr>
      </w:pPr>
      <w:bookmarkStart w:id="3681" w:name="_Toc475661883"/>
      <w:bookmarkStart w:id="3682" w:name="_Toc475662824"/>
      <w:r w:rsidRPr="00900680">
        <w:rPr>
          <w:rFonts w:ascii="Times New Roman" w:hAnsi="Times New Roman"/>
          <w:b/>
          <w:highlight w:val="green"/>
        </w:rPr>
        <w:lastRenderedPageBreak/>
        <w:t>LÄRNOD JÖLID. Spikotil votik.</w:t>
      </w:r>
      <w:bookmarkEnd w:id="3681"/>
      <w:bookmarkEnd w:id="3682"/>
    </w:p>
    <w:p w:rsidR="00602EBA" w:rsidRPr="00602EBA" w:rsidRDefault="00602EBA" w:rsidP="00602EBA">
      <w:pPr>
        <w:ind w:firstLine="284"/>
        <w:jc w:val="both"/>
        <w:rPr>
          <w:rFonts w:ascii="Times New Roman" w:hAnsi="Times New Roman"/>
        </w:rPr>
      </w:pPr>
      <w:r w:rsidRPr="00602EBA">
        <w:rPr>
          <w:rFonts w:ascii="Times New Roman" w:hAnsi="Times New Roman"/>
        </w:rPr>
        <w:t>Kiöpo famül: ‘González’ lödon-li? Lödon in dom zänodü zif. Dom onsik sümon-li ko obsik [ut obas]? Pluuneplu, ab lödacem olsik binon gretikum ka ut elas ‘González’. Kins binons-li in lödacem obsik, kelis no tuvoy in lödacem elas ‘González’? Bukaramar.</w:t>
      </w:r>
    </w:p>
    <w:p w:rsidR="00602EBA" w:rsidRPr="00602EBA" w:rsidRDefault="00602EBA" w:rsidP="00602EBA">
      <w:pPr>
        <w:ind w:firstLine="284"/>
        <w:jc w:val="both"/>
        <w:rPr>
          <w:rFonts w:ascii="Times New Roman" w:hAnsi="Times New Roman"/>
        </w:rPr>
      </w:pPr>
      <w:r w:rsidRPr="00602EBA">
        <w:rPr>
          <w:rFonts w:ascii="Times New Roman" w:hAnsi="Times New Roman"/>
        </w:rPr>
        <w:t>Kin pianodon-li in famül obsik? [ü: Kin pläyon-li</w:t>
      </w:r>
      <w:r w:rsidR="00900680">
        <w:rPr>
          <w:rStyle w:val="afb"/>
          <w:rFonts w:ascii="Times New Roman" w:hAnsi="Times New Roman"/>
        </w:rPr>
        <w:footnoteReference w:id="244"/>
      </w:r>
      <w:r w:rsidRPr="00602EBA">
        <w:rPr>
          <w:rFonts w:ascii="Times New Roman" w:hAnsi="Times New Roman"/>
        </w:rPr>
        <w:t xml:space="preserve"> pianodi in famül obsik?] Famül lölik pläyon</w:t>
      </w:r>
      <w:r w:rsidR="00900680">
        <w:rPr>
          <w:rStyle w:val="afb"/>
          <w:rFonts w:ascii="Times New Roman" w:hAnsi="Times New Roman"/>
        </w:rPr>
        <w:footnoteReference w:id="245"/>
      </w:r>
      <w:r w:rsidRPr="00602EBA">
        <w:rPr>
          <w:rFonts w:ascii="Times New Roman" w:hAnsi="Times New Roman"/>
        </w:rPr>
        <w:t xml:space="preserve"> pianodi, ab jimatan olik pläyof</w:t>
      </w:r>
      <w:r w:rsidR="00900680">
        <w:rPr>
          <w:rStyle w:val="afb"/>
          <w:rFonts w:ascii="Times New Roman" w:hAnsi="Times New Roman"/>
        </w:rPr>
        <w:footnoteReference w:id="246"/>
      </w:r>
      <w:r w:rsidRPr="00602EBA">
        <w:rPr>
          <w:rFonts w:ascii="Times New Roman" w:hAnsi="Times New Roman"/>
        </w:rPr>
        <w:t xml:space="preserve"> gudikumo ka votikans. Löfof musigi vemo.</w:t>
      </w:r>
    </w:p>
    <w:p w:rsidR="00602EBA" w:rsidRPr="00602EBA" w:rsidRDefault="00602EBA" w:rsidP="00602EBA">
      <w:pPr>
        <w:ind w:firstLine="284"/>
        <w:jc w:val="both"/>
        <w:rPr>
          <w:rFonts w:ascii="Times New Roman" w:hAnsi="Times New Roman"/>
        </w:rPr>
      </w:pPr>
      <w:r w:rsidRPr="00602EBA">
        <w:rPr>
          <w:rFonts w:ascii="Times New Roman" w:hAnsi="Times New Roman"/>
        </w:rPr>
        <w:t>Pianod obsik binon-li leigo gretik äsä ut elas ‘Gonzáles’? Nö! o söl! pianod olsik binon kösömik ed ut elas ‘González’ binon göbapianod [ü: ed els ‘González’ labons göbapianodi].</w:t>
      </w:r>
    </w:p>
    <w:p w:rsidR="00602EBA" w:rsidRPr="0062556F" w:rsidRDefault="00B93BDA" w:rsidP="00602EBA">
      <w:pPr>
        <w:ind w:firstLine="284"/>
        <w:jc w:val="both"/>
        <w:rPr>
          <w:rFonts w:ascii="Times New Roman" w:hAnsi="Times New Roman"/>
          <w:lang w:val="fr-FR"/>
        </w:rPr>
      </w:pPr>
      <w:r>
        <w:rPr>
          <w:rFonts w:ascii="Times New Roman" w:hAnsi="Times New Roman"/>
        </w:rPr>
        <w:t>Kanol-li pianodön</w:t>
      </w:r>
      <w:r w:rsidR="00602EBA" w:rsidRPr="00602EBA">
        <w:rPr>
          <w:rFonts w:ascii="Times New Roman" w:hAnsi="Times New Roman"/>
        </w:rPr>
        <w:t xml:space="preserve">? Boso, ab no labob livüpi ad skilükön obi. </w:t>
      </w:r>
      <w:r w:rsidR="00602EBA" w:rsidRPr="0062556F">
        <w:rPr>
          <w:rFonts w:ascii="Times New Roman" w:hAnsi="Times New Roman"/>
          <w:lang w:val="fr-FR"/>
        </w:rPr>
        <w:t>Löfol-li musigi? Si! löfob oni vemo.</w:t>
      </w:r>
    </w:p>
    <w:p w:rsidR="00602EBA" w:rsidRPr="006E7E94" w:rsidRDefault="00602EBA" w:rsidP="00161C4F">
      <w:pPr>
        <w:spacing w:before="240"/>
        <w:jc w:val="center"/>
        <w:outlineLvl w:val="2"/>
        <w:rPr>
          <w:rFonts w:ascii="Times New Roman" w:hAnsi="Times New Roman"/>
          <w:b/>
        </w:rPr>
      </w:pPr>
      <w:bookmarkStart w:id="3683" w:name="_Toc475661884"/>
      <w:bookmarkStart w:id="3684" w:name="_Toc475662825"/>
      <w:r w:rsidRPr="00FA5132">
        <w:rPr>
          <w:rFonts w:ascii="Times New Roman" w:hAnsi="Times New Roman"/>
          <w:b/>
          <w:highlight w:val="green"/>
        </w:rPr>
        <w:t>LÄRNOD ZÜLID. Pö visit.</w:t>
      </w:r>
      <w:bookmarkEnd w:id="3683"/>
      <w:bookmarkEnd w:id="3684"/>
    </w:p>
    <w:p w:rsidR="00602EBA" w:rsidRPr="00602EBA" w:rsidRDefault="00602EBA" w:rsidP="00602EBA">
      <w:pPr>
        <w:ind w:firstLine="284"/>
        <w:jc w:val="both"/>
        <w:rPr>
          <w:rFonts w:ascii="Times New Roman" w:hAnsi="Times New Roman"/>
        </w:rPr>
      </w:pPr>
      <w:r w:rsidRPr="00602EBA">
        <w:rPr>
          <w:rFonts w:ascii="Times New Roman" w:hAnsi="Times New Roman"/>
        </w:rPr>
        <w:t>Binos zädel soaro. Ek nokon sui yan. Binos nilädan, söl: ‘López’, kel kömom ad visitön obis. Jidünan maifükof yani e vüdof omi ad nügolön ini lödacem. Glidobs omi e lütenükobs ome nami, vüdölo omi ad seidön oki.</w:t>
      </w:r>
    </w:p>
    <w:p w:rsidR="00602EBA" w:rsidRPr="0062556F" w:rsidRDefault="00602EBA" w:rsidP="00602EBA">
      <w:pPr>
        <w:ind w:firstLine="284"/>
        <w:jc w:val="both"/>
        <w:rPr>
          <w:rFonts w:ascii="Times New Roman" w:hAnsi="Times New Roman"/>
          <w:lang w:val="fr-FR"/>
        </w:rPr>
      </w:pPr>
      <w:r w:rsidRPr="0062556F">
        <w:rPr>
          <w:rFonts w:ascii="Times New Roman" w:hAnsi="Times New Roman"/>
          <w:lang w:val="fr-FR"/>
        </w:rPr>
        <w:t>Pos pülatimil anik, dönu nokoy sui yan. Binos lädül: ‘Lucía Castelar’, jinef jimatana obik. Änu elükömof de länäd ed opasetikof [ü: olifädof] vigafini lomü obs.</w:t>
      </w:r>
    </w:p>
    <w:p w:rsidR="00602EBA" w:rsidRPr="0062556F" w:rsidRDefault="00602EBA" w:rsidP="00602EBA">
      <w:pPr>
        <w:ind w:firstLine="284"/>
        <w:jc w:val="both"/>
        <w:rPr>
          <w:rFonts w:ascii="Times New Roman" w:hAnsi="Times New Roman"/>
          <w:lang w:val="fr-FR"/>
        </w:rPr>
      </w:pPr>
      <w:r w:rsidRPr="0062556F">
        <w:rPr>
          <w:rFonts w:ascii="Times New Roman" w:hAnsi="Times New Roman"/>
          <w:lang w:val="fr-FR"/>
        </w:rPr>
        <w:t>Kidof ziani okik, kel jonodof ofi söle: ‘López’. Täno seidobs obis. Voms spikofs dö vogäd lätik liföfiko. Obs: mans spikobs dö bolit, dö büsids e dö nulods dela. Sunädo jidünan blinof obes kafi e jokoladi, biskutis e biskitis. Jimatan obik bötof kafi e jokoladi, du jinef obik lofof biskutis e biskitis [ed i kekilis].</w:t>
      </w:r>
    </w:p>
    <w:p w:rsidR="00602EBA" w:rsidRPr="0062556F" w:rsidRDefault="00602EBA" w:rsidP="00161C4F">
      <w:pPr>
        <w:spacing w:before="240"/>
        <w:jc w:val="center"/>
        <w:outlineLvl w:val="2"/>
        <w:rPr>
          <w:rFonts w:ascii="Times New Roman" w:hAnsi="Times New Roman"/>
          <w:b/>
          <w:lang w:val="fr-FR"/>
        </w:rPr>
      </w:pPr>
      <w:bookmarkStart w:id="3685" w:name="_Toc475661885"/>
      <w:bookmarkStart w:id="3686" w:name="_Toc475662826"/>
      <w:r w:rsidRPr="0062556F">
        <w:rPr>
          <w:rFonts w:ascii="Times New Roman" w:hAnsi="Times New Roman"/>
          <w:b/>
          <w:highlight w:val="green"/>
          <w:lang w:val="fr-FR"/>
        </w:rPr>
        <w:t>LÄRNOD DEGID. Zälül; soarazälül.</w:t>
      </w:r>
      <w:bookmarkEnd w:id="3685"/>
      <w:bookmarkEnd w:id="3686"/>
    </w:p>
    <w:p w:rsidR="00602EBA" w:rsidRPr="00602EBA" w:rsidRDefault="00602EBA" w:rsidP="00C17833">
      <w:pPr>
        <w:ind w:firstLine="284"/>
        <w:jc w:val="both"/>
        <w:rPr>
          <w:rFonts w:ascii="Times New Roman" w:hAnsi="Times New Roman"/>
        </w:rPr>
      </w:pPr>
      <w:r w:rsidRPr="0062556F">
        <w:rPr>
          <w:rFonts w:ascii="Times New Roman" w:hAnsi="Times New Roman"/>
          <w:lang w:val="fr-FR"/>
        </w:rPr>
        <w:t xml:space="preserve">Soari gudik! o söl: ‘Andrés’! </w:t>
      </w:r>
      <w:r w:rsidRPr="00602EBA">
        <w:rPr>
          <w:rFonts w:ascii="Times New Roman" w:hAnsi="Times New Roman"/>
        </w:rPr>
        <w:t>Lio stadol-li?</w:t>
      </w:r>
    </w:p>
    <w:p w:rsidR="00602EBA" w:rsidRPr="00602EBA" w:rsidRDefault="00602EBA" w:rsidP="00602EBA">
      <w:pPr>
        <w:ind w:firstLine="284"/>
        <w:jc w:val="both"/>
        <w:rPr>
          <w:rFonts w:ascii="Times New Roman" w:hAnsi="Times New Roman"/>
        </w:rPr>
      </w:pPr>
      <w:r w:rsidRPr="00602EBA">
        <w:rPr>
          <w:rFonts w:ascii="Times New Roman" w:hAnsi="Times New Roman"/>
        </w:rPr>
        <w:t>Vemo gudiko, danö! ed ol-li? Vemo gudiko, danö!</w:t>
      </w:r>
    </w:p>
    <w:p w:rsidR="00602EBA" w:rsidRPr="00602EBA" w:rsidRDefault="00602EBA" w:rsidP="00602EBA">
      <w:pPr>
        <w:ind w:firstLine="284"/>
        <w:jc w:val="both"/>
        <w:rPr>
          <w:rFonts w:ascii="Times New Roman" w:hAnsi="Times New Roman"/>
        </w:rPr>
      </w:pPr>
      <w:r w:rsidRPr="00602EBA">
        <w:rPr>
          <w:rFonts w:ascii="Times New Roman" w:hAnsi="Times New Roman"/>
        </w:rPr>
        <w:t>Labolös gudi ad seidön oli!… Pardolös obe! Cedob, das jinef obik änu elükömof… Benokömö! o ‘Lucía’ digik!… Logotof gudiko… Vilob jonodön oli söle: ‘López’… o söl: ‘López’… Labob blesiri ad jonodön oli jinefe obik: ‘Lucía Castelar’. Mu plitö! Ob binob utan, kel plidob!</w:t>
      </w:r>
    </w:p>
    <w:p w:rsidR="00602EBA" w:rsidRPr="00602EBA" w:rsidRDefault="00602EBA" w:rsidP="00602EBA">
      <w:pPr>
        <w:ind w:firstLine="284"/>
        <w:jc w:val="both"/>
        <w:rPr>
          <w:rFonts w:ascii="Times New Roman" w:hAnsi="Times New Roman"/>
        </w:rPr>
      </w:pPr>
      <w:r w:rsidRPr="00602EBA">
        <w:rPr>
          <w:rFonts w:ascii="Times New Roman" w:hAnsi="Times New Roman"/>
        </w:rPr>
        <w:t>No vilol-li drinön kafi u jokoladi? [ü: Plidol-li ad sumön kafi u jokoladi?] [u: No vilol-li drinön bovületi kafa u jokolada?] Kafi-li? [u: kafa-li?]</w:t>
      </w:r>
    </w:p>
    <w:p w:rsidR="00602EBA" w:rsidRPr="00602EBA" w:rsidRDefault="00602EBA" w:rsidP="00602EBA">
      <w:pPr>
        <w:ind w:firstLine="284"/>
        <w:jc w:val="both"/>
        <w:rPr>
          <w:rFonts w:ascii="Times New Roman" w:hAnsi="Times New Roman"/>
        </w:rPr>
      </w:pPr>
      <w:r w:rsidRPr="00602EBA">
        <w:rPr>
          <w:rFonts w:ascii="Times New Roman" w:hAnsi="Times New Roman"/>
        </w:rPr>
        <w:t>Vemo gudiko.</w:t>
      </w:r>
    </w:p>
    <w:p w:rsidR="00602EBA" w:rsidRPr="00602EBA" w:rsidRDefault="00602EBA" w:rsidP="00602EBA">
      <w:pPr>
        <w:ind w:firstLine="284"/>
        <w:jc w:val="both"/>
        <w:rPr>
          <w:rFonts w:ascii="Times New Roman" w:hAnsi="Times New Roman"/>
        </w:rPr>
      </w:pPr>
      <w:r w:rsidRPr="00602EBA">
        <w:rPr>
          <w:rFonts w:ascii="Times New Roman" w:hAnsi="Times New Roman"/>
        </w:rPr>
        <w:t>Desirol-li kafi vemo svidiki, o söl: ‘Andrés’! leigoäsä himatan obik? Nö! danö! o läd! löfob mödiküno kafi nämöfik e drinob oni nen jueg.</w:t>
      </w:r>
    </w:p>
    <w:p w:rsidR="00602EBA" w:rsidRPr="00602EBA" w:rsidRDefault="00602EBA" w:rsidP="00602EBA">
      <w:pPr>
        <w:ind w:firstLine="284"/>
        <w:jc w:val="both"/>
        <w:rPr>
          <w:rFonts w:ascii="Times New Roman" w:hAnsi="Times New Roman"/>
        </w:rPr>
      </w:pPr>
      <w:r w:rsidRPr="00602EBA">
        <w:rPr>
          <w:rFonts w:ascii="Times New Roman" w:hAnsi="Times New Roman"/>
        </w:rPr>
        <w:t>Benö! nulod kinik dabinon-li? o söl: ‘Andrés’! Lio dinäds stadons-li? Vemo gudiko, danö! Et uts ola?</w:t>
      </w:r>
    </w:p>
    <w:p w:rsidR="00602EBA" w:rsidRPr="00602EBA" w:rsidRDefault="00602EBA" w:rsidP="00602EBA">
      <w:pPr>
        <w:ind w:firstLine="284"/>
        <w:jc w:val="both"/>
        <w:rPr>
          <w:rFonts w:ascii="Times New Roman" w:hAnsi="Times New Roman"/>
        </w:rPr>
      </w:pPr>
      <w:r w:rsidRPr="00602EBA">
        <w:rPr>
          <w:rFonts w:ascii="Times New Roman" w:hAnsi="Times New Roman"/>
        </w:rPr>
        <w:t>No vemo gudiko. Stadons badiko e vedons ai badikums. Jenöfö! yel at binon badikün sis lunüp. Pidob osi vemiko.</w:t>
      </w:r>
    </w:p>
    <w:p w:rsidR="00602EBA" w:rsidRPr="00602EBA" w:rsidRDefault="00602EBA" w:rsidP="00602EBA">
      <w:pPr>
        <w:ind w:firstLine="284"/>
        <w:jc w:val="both"/>
        <w:rPr>
          <w:rFonts w:ascii="Times New Roman" w:hAnsi="Times New Roman"/>
        </w:rPr>
      </w:pPr>
      <w:r w:rsidRPr="00602EBA">
        <w:rPr>
          <w:rFonts w:ascii="Times New Roman" w:hAnsi="Times New Roman"/>
        </w:rPr>
        <w:t>Spelobs, das suno ogudikumons. Benö! so i spelobs.</w:t>
      </w:r>
    </w:p>
    <w:p w:rsidR="00602EBA" w:rsidRPr="006E7E94" w:rsidRDefault="00602EBA" w:rsidP="00161C4F">
      <w:pPr>
        <w:spacing w:before="240"/>
        <w:jc w:val="center"/>
        <w:outlineLvl w:val="2"/>
        <w:rPr>
          <w:rFonts w:ascii="Times New Roman" w:hAnsi="Times New Roman"/>
          <w:b/>
        </w:rPr>
      </w:pPr>
      <w:bookmarkStart w:id="3687" w:name="_Toc475661886"/>
      <w:bookmarkStart w:id="3688" w:name="_Toc475662827"/>
      <w:r w:rsidRPr="00FA5132">
        <w:rPr>
          <w:rFonts w:ascii="Times New Roman" w:hAnsi="Times New Roman"/>
          <w:b/>
          <w:highlight w:val="green"/>
        </w:rPr>
        <w:t>LÄRNOD DEGBALID. Fidacem.</w:t>
      </w:r>
      <w:bookmarkEnd w:id="3687"/>
      <w:bookmarkEnd w:id="3688"/>
    </w:p>
    <w:p w:rsidR="00602EBA" w:rsidRPr="00602EBA" w:rsidRDefault="00602EBA" w:rsidP="00602EBA">
      <w:pPr>
        <w:ind w:firstLine="284"/>
        <w:jc w:val="both"/>
        <w:rPr>
          <w:rFonts w:ascii="Times New Roman" w:hAnsi="Times New Roman"/>
        </w:rPr>
      </w:pPr>
      <w:r w:rsidRPr="00602EBA">
        <w:rPr>
          <w:rFonts w:ascii="Times New Roman" w:hAnsi="Times New Roman"/>
        </w:rPr>
        <w:t>In fidacem fidobs fidädis: janedi gödo, koledi tü düp ze balid e fidedi u sänedi tü düp jölid e laf. Tü düp ze lulid fidobs jokoladi e kekilis.</w:t>
      </w:r>
    </w:p>
    <w:p w:rsidR="00602EBA" w:rsidRPr="00602EBA" w:rsidRDefault="00602EBA" w:rsidP="00602EBA">
      <w:pPr>
        <w:ind w:firstLine="284"/>
        <w:jc w:val="both"/>
        <w:rPr>
          <w:rFonts w:ascii="Times New Roman" w:hAnsi="Times New Roman"/>
        </w:rPr>
      </w:pPr>
      <w:r w:rsidRPr="00602EBA">
        <w:rPr>
          <w:rFonts w:ascii="Times New Roman" w:hAnsi="Times New Roman"/>
        </w:rPr>
        <w:t>Sol: ‘Palma’ ekömom ad fidedön ko els ‘García’ [u: ko famül: ‘García’].</w:t>
      </w:r>
    </w:p>
    <w:p w:rsidR="00602EBA" w:rsidRPr="00602EBA" w:rsidRDefault="00602EBA" w:rsidP="00602EBA">
      <w:pPr>
        <w:ind w:firstLine="284"/>
        <w:jc w:val="both"/>
        <w:rPr>
          <w:rFonts w:ascii="Times New Roman" w:hAnsi="Times New Roman"/>
        </w:rPr>
      </w:pPr>
      <w:r w:rsidRPr="00602EBA">
        <w:rPr>
          <w:rFonts w:ascii="Times New Roman" w:hAnsi="Times New Roman"/>
        </w:rPr>
        <w:t>Tab petegon me tabastofed vietik. Jidünan stofedof tabi, äsä dunof kösömiko.</w:t>
      </w:r>
    </w:p>
    <w:p w:rsidR="00602EBA" w:rsidRPr="00602EBA" w:rsidRDefault="00602EBA" w:rsidP="00602EBA">
      <w:pPr>
        <w:ind w:firstLine="284"/>
        <w:jc w:val="both"/>
        <w:rPr>
          <w:rFonts w:ascii="Times New Roman" w:hAnsi="Times New Roman"/>
        </w:rPr>
      </w:pPr>
      <w:r w:rsidRPr="00602EBA">
        <w:rPr>
          <w:rFonts w:ascii="Times New Roman" w:hAnsi="Times New Roman"/>
        </w:rPr>
        <w:t>Pro pösod alik neifs, foks, spuns, värs pro vat e värils pro likör dabinons. Alan labon i särväti e bovedis anik. Zuo saliär e pepiär dabinons. Jidünan änu ebötof härbatasupi. Poso obötof kötotis mita pefilädöl ko jabens, fiti ko leül e vinig e salad vaogadas.</w:t>
      </w:r>
    </w:p>
    <w:p w:rsidR="00602EBA" w:rsidRPr="00602EBA" w:rsidRDefault="00602EBA" w:rsidP="00602EBA">
      <w:pPr>
        <w:ind w:firstLine="284"/>
        <w:jc w:val="both"/>
        <w:rPr>
          <w:rFonts w:ascii="Times New Roman" w:hAnsi="Times New Roman"/>
        </w:rPr>
      </w:pPr>
      <w:r w:rsidRPr="00602EBA">
        <w:rPr>
          <w:rFonts w:ascii="Times New Roman" w:hAnsi="Times New Roman"/>
        </w:rPr>
        <w:t>As poszib obötof nanadakremi, kel posökon dub kaf e kakakrem.</w:t>
      </w:r>
    </w:p>
    <w:p w:rsidR="00602EBA" w:rsidRPr="006E7E94" w:rsidRDefault="00602EBA" w:rsidP="00161C4F">
      <w:pPr>
        <w:spacing w:before="240"/>
        <w:jc w:val="center"/>
        <w:outlineLvl w:val="2"/>
        <w:rPr>
          <w:rFonts w:ascii="Times New Roman" w:hAnsi="Times New Roman"/>
          <w:b/>
        </w:rPr>
      </w:pPr>
      <w:bookmarkStart w:id="3689" w:name="_Toc475661887"/>
      <w:bookmarkStart w:id="3690" w:name="_Toc475662828"/>
      <w:r w:rsidRPr="00A63FC0">
        <w:rPr>
          <w:rFonts w:ascii="Times New Roman" w:hAnsi="Times New Roman"/>
          <w:b/>
          <w:highlight w:val="green"/>
        </w:rPr>
        <w:lastRenderedPageBreak/>
        <w:t>LÄRNOD DEGTELID. Len tab.</w:t>
      </w:r>
      <w:bookmarkEnd w:id="3689"/>
      <w:bookmarkEnd w:id="3690"/>
    </w:p>
    <w:p w:rsidR="00602EBA" w:rsidRPr="0062556F" w:rsidRDefault="00602EBA" w:rsidP="00602EBA">
      <w:pPr>
        <w:tabs>
          <w:tab w:val="left" w:pos="2396"/>
        </w:tabs>
        <w:ind w:firstLine="284"/>
        <w:jc w:val="both"/>
        <w:rPr>
          <w:rFonts w:ascii="Times New Roman" w:hAnsi="Times New Roman"/>
          <w:lang w:val="fr-FR"/>
        </w:rPr>
      </w:pPr>
      <w:r w:rsidRPr="00602EBA">
        <w:rPr>
          <w:rFonts w:ascii="Times New Roman" w:hAnsi="Times New Roman"/>
        </w:rPr>
        <w:t xml:space="preserve">Soari gudik! Fredob ad logön oli. Ekömol pötatimo. </w:t>
      </w:r>
      <w:r w:rsidRPr="0062556F">
        <w:rPr>
          <w:rFonts w:ascii="Times New Roman" w:hAnsi="Times New Roman"/>
          <w:lang w:val="fr-FR"/>
        </w:rPr>
        <w:t>Zibs ya pebötons.</w:t>
      </w:r>
    </w:p>
    <w:p w:rsidR="00602EBA" w:rsidRPr="0062556F" w:rsidRDefault="00602EBA" w:rsidP="00602EBA">
      <w:pPr>
        <w:ind w:firstLine="284"/>
        <w:jc w:val="both"/>
        <w:rPr>
          <w:rFonts w:ascii="Times New Roman" w:hAnsi="Times New Roman"/>
          <w:lang w:val="fr-FR"/>
        </w:rPr>
      </w:pPr>
      <w:r w:rsidRPr="0062556F">
        <w:rPr>
          <w:rFonts w:ascii="Times New Roman" w:hAnsi="Times New Roman"/>
          <w:lang w:val="fr-FR"/>
        </w:rPr>
        <w:t>Seidobsös obis leni tab! Vilolös seidön oli nedeto, o sol: ‘Palma’!</w:t>
      </w:r>
    </w:p>
    <w:p w:rsidR="00602EBA" w:rsidRPr="00602EBA" w:rsidRDefault="00602EBA" w:rsidP="00602EBA">
      <w:pPr>
        <w:ind w:firstLine="284"/>
        <w:jc w:val="both"/>
        <w:rPr>
          <w:rFonts w:ascii="Times New Roman" w:hAnsi="Times New Roman"/>
        </w:rPr>
      </w:pPr>
      <w:r w:rsidRPr="00602EBA">
        <w:rPr>
          <w:rFonts w:ascii="Times New Roman" w:hAnsi="Times New Roman"/>
        </w:rPr>
        <w:t>… … … … … … … … … … … … … … … …</w:t>
      </w:r>
    </w:p>
    <w:p w:rsidR="00602EBA" w:rsidRPr="00602EBA" w:rsidRDefault="00602EBA" w:rsidP="00C17833">
      <w:pPr>
        <w:ind w:firstLine="284"/>
        <w:jc w:val="both"/>
        <w:rPr>
          <w:rFonts w:ascii="Times New Roman" w:hAnsi="Times New Roman"/>
        </w:rPr>
      </w:pPr>
      <w:r w:rsidRPr="00602EBA">
        <w:rPr>
          <w:rFonts w:ascii="Times New Roman" w:hAnsi="Times New Roman"/>
        </w:rPr>
        <w:t>Tim lunik no epasetikon-li, sisä ebinol is?</w:t>
      </w:r>
    </w:p>
    <w:p w:rsidR="00602EBA" w:rsidRPr="00602EBA" w:rsidRDefault="00602EBA" w:rsidP="00602EBA">
      <w:pPr>
        <w:ind w:firstLine="284"/>
        <w:jc w:val="both"/>
        <w:rPr>
          <w:rFonts w:ascii="Times New Roman" w:hAnsi="Times New Roman"/>
        </w:rPr>
      </w:pPr>
      <w:r w:rsidRPr="00602EBA">
        <w:rPr>
          <w:rFonts w:ascii="Times New Roman" w:hAnsi="Times New Roman"/>
        </w:rPr>
        <w:t>Dü dels te nemödiks — ad sagön kuratiko verati — sis mudel pasetik; e neläbiko mutob gegolön ünü vig.</w:t>
      </w:r>
    </w:p>
    <w:p w:rsidR="00602EBA" w:rsidRPr="00602EBA" w:rsidRDefault="00602EBA" w:rsidP="00602EBA">
      <w:pPr>
        <w:ind w:firstLine="284"/>
        <w:jc w:val="both"/>
        <w:rPr>
          <w:rFonts w:ascii="Times New Roman" w:hAnsi="Times New Roman"/>
        </w:rPr>
      </w:pPr>
      <w:r w:rsidRPr="00602EBA">
        <w:rPr>
          <w:rFonts w:ascii="Times New Roman" w:hAnsi="Times New Roman"/>
        </w:rPr>
        <w:t>Visit olik at binon-li balid? Nö! ebinob is mö naeds ömik. Mutob kömön isio nemu balna a y</w:t>
      </w:r>
      <w:r w:rsidR="00A63FC0">
        <w:rPr>
          <w:rFonts w:ascii="Times New Roman" w:hAnsi="Times New Roman"/>
        </w:rPr>
        <w:t>e</w:t>
      </w:r>
      <w:r w:rsidRPr="00602EBA">
        <w:rPr>
          <w:rFonts w:ascii="Times New Roman" w:hAnsi="Times New Roman"/>
        </w:rPr>
        <w:t>l demü büsids.</w:t>
      </w:r>
    </w:p>
    <w:p w:rsidR="00602EBA" w:rsidRPr="00602EBA" w:rsidRDefault="00602EBA" w:rsidP="00602EBA">
      <w:pPr>
        <w:ind w:firstLine="284"/>
        <w:jc w:val="both"/>
        <w:rPr>
          <w:rFonts w:ascii="Times New Roman" w:hAnsi="Times New Roman"/>
        </w:rPr>
      </w:pPr>
      <w:r w:rsidRPr="00602EBA">
        <w:rPr>
          <w:rFonts w:ascii="Times New Roman" w:hAnsi="Times New Roman"/>
        </w:rPr>
        <w:t>E zif at lio pliton-li oli? Pardö! no elelilob utosi, kelosi äsagol.</w:t>
      </w:r>
    </w:p>
    <w:p w:rsidR="00602EBA" w:rsidRPr="00602EBA" w:rsidRDefault="00602EBA" w:rsidP="00602EBA">
      <w:pPr>
        <w:ind w:firstLine="284"/>
        <w:jc w:val="both"/>
        <w:rPr>
          <w:rFonts w:ascii="Times New Roman" w:hAnsi="Times New Roman"/>
        </w:rPr>
      </w:pPr>
      <w:r w:rsidRPr="00602EBA">
        <w:rPr>
          <w:rFonts w:ascii="Times New Roman" w:hAnsi="Times New Roman"/>
        </w:rPr>
        <w:t>Magädi kinik edagetol-li de zif obsik? Ö! verato zif olsik dafredükon obi; pato laels, magads e glügs vönik ona.</w:t>
      </w:r>
    </w:p>
    <w:p w:rsidR="00602EBA" w:rsidRPr="00602EBA" w:rsidRDefault="00602EBA" w:rsidP="00602EBA">
      <w:pPr>
        <w:ind w:firstLine="284"/>
        <w:jc w:val="both"/>
        <w:rPr>
          <w:rFonts w:ascii="Times New Roman" w:hAnsi="Times New Roman"/>
        </w:rPr>
      </w:pPr>
      <w:r w:rsidRPr="00602EBA">
        <w:rPr>
          <w:rFonts w:ascii="Times New Roman" w:hAnsi="Times New Roman"/>
        </w:rPr>
        <w:t>Lio ced olik dö klimat binon-li? Do top löpik onik fenükon obi, cedob oni vemo plitiki.</w:t>
      </w:r>
    </w:p>
    <w:p w:rsidR="00602EBA" w:rsidRPr="00602EBA" w:rsidRDefault="00602EBA" w:rsidP="00602EBA">
      <w:pPr>
        <w:ind w:firstLine="284"/>
        <w:jc w:val="both"/>
        <w:rPr>
          <w:rFonts w:ascii="Times New Roman" w:hAnsi="Times New Roman"/>
        </w:rPr>
      </w:pPr>
      <w:r w:rsidRPr="00602EBA">
        <w:rPr>
          <w:rFonts w:ascii="Times New Roman" w:hAnsi="Times New Roman"/>
        </w:rPr>
        <w:t>No sumol-li bosi [u: diledili] de mit pefilädöl? Nö! danö! binon lebenosmekik, ab efidob saidiko.</w:t>
      </w:r>
    </w:p>
    <w:p w:rsidR="00602EBA" w:rsidRPr="00602EBA" w:rsidRDefault="00602EBA" w:rsidP="00602EBA">
      <w:pPr>
        <w:ind w:firstLine="284"/>
        <w:jc w:val="both"/>
        <w:rPr>
          <w:rFonts w:ascii="Times New Roman" w:hAnsi="Times New Roman"/>
        </w:rPr>
      </w:pPr>
      <w:r w:rsidRPr="00602EBA">
        <w:rPr>
          <w:rFonts w:ascii="Times New Roman" w:hAnsi="Times New Roman"/>
        </w:rPr>
        <w:t>Nu poszib. Löfilol-li [u: löfol-li] nanadakremi? o söl: ‘Palma’! Si! mu vemo.</w:t>
      </w:r>
    </w:p>
    <w:p w:rsidR="00602EBA" w:rsidRPr="006E7E94" w:rsidRDefault="00602EBA" w:rsidP="00161C4F">
      <w:pPr>
        <w:spacing w:before="240"/>
        <w:jc w:val="center"/>
        <w:outlineLvl w:val="2"/>
        <w:rPr>
          <w:rFonts w:ascii="Times New Roman" w:hAnsi="Times New Roman"/>
          <w:b/>
        </w:rPr>
      </w:pPr>
      <w:bookmarkStart w:id="3691" w:name="_Toc475661888"/>
      <w:bookmarkStart w:id="3692" w:name="_Toc475662829"/>
      <w:r w:rsidRPr="00D33215">
        <w:rPr>
          <w:rFonts w:ascii="Times New Roman" w:hAnsi="Times New Roman"/>
          <w:b/>
          <w:highlight w:val="green"/>
        </w:rPr>
        <w:t>LÄRNOD DEGKILID. Slipacem.</w:t>
      </w:r>
      <w:bookmarkEnd w:id="3691"/>
      <w:bookmarkEnd w:id="3692"/>
    </w:p>
    <w:p w:rsidR="00602EBA" w:rsidRPr="00602EBA" w:rsidRDefault="00602EBA" w:rsidP="00602EBA">
      <w:pPr>
        <w:ind w:firstLine="284"/>
        <w:jc w:val="both"/>
        <w:rPr>
          <w:rFonts w:ascii="Times New Roman" w:hAnsi="Times New Roman"/>
        </w:rPr>
      </w:pPr>
      <w:r w:rsidRPr="00602EBA">
        <w:rPr>
          <w:rFonts w:ascii="Times New Roman" w:hAnsi="Times New Roman"/>
        </w:rPr>
        <w:t>Neito, ven binob fenik e labob slipi</w:t>
      </w:r>
      <w:r w:rsidR="006E7E94">
        <w:rPr>
          <w:rStyle w:val="afb"/>
          <w:rFonts w:ascii="Times New Roman" w:hAnsi="Times New Roman"/>
        </w:rPr>
        <w:footnoteReference w:id="247"/>
      </w:r>
      <w:r w:rsidRPr="00602EBA">
        <w:rPr>
          <w:rFonts w:ascii="Times New Roman" w:hAnsi="Times New Roman"/>
        </w:rPr>
        <w:t>, golob lü slipacem. Filidob liti. Sälenükob jukis, säklotob obi, lavob obi e lenükob piyami. Täno golob bedio e kvänob liti. Pos timil anik slipikob. Gödo kuratiko tü düp: 7 galükamaglok tonon e galikob. Löädob e lenükob cemakloti e pantufis e golob lü banacem, in kel banob dis dujet, balido me vat vamülik, täno me vat koldik. Säluimükob obi me taul e lenükob dönu cemakloti. Pos atos [u: Täno] lekluinob tutis e jeifob obi. Ven atos finon, pladob jeifadinis [u: kipedob jeifadinis]</w:t>
      </w:r>
      <w:r w:rsidR="006E7E94">
        <w:rPr>
          <w:rStyle w:val="afb"/>
          <w:rFonts w:ascii="Times New Roman" w:hAnsi="Times New Roman"/>
        </w:rPr>
        <w:footnoteReference w:id="248"/>
      </w:r>
      <w:r w:rsidRPr="00602EBA">
        <w:rPr>
          <w:rFonts w:ascii="Times New Roman" w:hAnsi="Times New Roman"/>
        </w:rPr>
        <w:t xml:space="preserve"> obik sui boed sus lavatab. Büä golob ad janedön, klotob obi. Su klünatab logoy kefi, köbi, namaloki, benosmelotafladüli e puinabokili. Klüliko dins lätik no ledutons lü ob, ab lü jimatan obik. In layets ramara kipedob lavastofädemi klinik; samo, jitis, pokasärvätülis, lustogis, kravatis, e ret. Lavastofädemi miotik seitoy ini bäset e sedoy ad palavön lavöpe. Kipedob ini</w:t>
      </w:r>
      <w:r w:rsidR="006E7E94">
        <w:rPr>
          <w:rFonts w:ascii="Times New Roman" w:hAnsi="Times New Roman"/>
          <w:vertAlign w:val="superscript"/>
        </w:rPr>
        <w:t>2</w:t>
      </w:r>
      <w:r w:rsidRPr="00602EBA">
        <w:rPr>
          <w:rFonts w:ascii="Times New Roman" w:hAnsi="Times New Roman"/>
        </w:rPr>
        <w:t xml:space="preserve"> ramar klotemis obik len klotilägöms.</w:t>
      </w:r>
    </w:p>
    <w:p w:rsidR="00602EBA" w:rsidRPr="006E7E94" w:rsidRDefault="00602EBA" w:rsidP="00161C4F">
      <w:pPr>
        <w:spacing w:before="240"/>
        <w:jc w:val="center"/>
        <w:outlineLvl w:val="2"/>
        <w:rPr>
          <w:rFonts w:ascii="Times New Roman" w:hAnsi="Times New Roman"/>
          <w:b/>
        </w:rPr>
      </w:pPr>
      <w:bookmarkStart w:id="3693" w:name="_Toc475661889"/>
      <w:bookmarkStart w:id="3694" w:name="_Toc475662830"/>
      <w:r w:rsidRPr="00C73A2B">
        <w:rPr>
          <w:rFonts w:ascii="Times New Roman" w:hAnsi="Times New Roman"/>
          <w:b/>
          <w:highlight w:val="green"/>
        </w:rPr>
        <w:t>LÄRNOD DEGFOLID. Göd e soar.</w:t>
      </w:r>
      <w:bookmarkEnd w:id="3693"/>
      <w:bookmarkEnd w:id="3694"/>
    </w:p>
    <w:p w:rsidR="00602EBA" w:rsidRPr="00602EBA" w:rsidRDefault="00602EBA" w:rsidP="00602EBA">
      <w:pPr>
        <w:ind w:firstLine="284"/>
        <w:jc w:val="both"/>
        <w:rPr>
          <w:rFonts w:ascii="Times New Roman" w:hAnsi="Times New Roman"/>
        </w:rPr>
      </w:pPr>
      <w:r w:rsidRPr="00602EBA">
        <w:rPr>
          <w:rFonts w:ascii="Times New Roman" w:hAnsi="Times New Roman"/>
        </w:rPr>
        <w:t>Kitimo löädol-li kösömiko? — Kösömo ze tü düp velid.</w:t>
      </w:r>
    </w:p>
    <w:p w:rsidR="00602EBA" w:rsidRPr="00602EBA" w:rsidRDefault="00602EBA" w:rsidP="00602EBA">
      <w:pPr>
        <w:ind w:firstLine="284"/>
        <w:jc w:val="both"/>
        <w:rPr>
          <w:rFonts w:ascii="Times New Roman" w:hAnsi="Times New Roman"/>
        </w:rPr>
      </w:pPr>
      <w:r w:rsidRPr="00602EBA">
        <w:rPr>
          <w:rFonts w:ascii="Times New Roman" w:hAnsi="Times New Roman"/>
        </w:rPr>
        <w:t>Kikodo so gölo-li? — Bi mutob vegön me motoranibud.</w:t>
      </w:r>
    </w:p>
    <w:p w:rsidR="00602EBA" w:rsidRPr="00602EBA" w:rsidRDefault="00602EBA" w:rsidP="00602EBA">
      <w:pPr>
        <w:ind w:firstLine="284"/>
        <w:jc w:val="both"/>
        <w:rPr>
          <w:rFonts w:ascii="Times New Roman" w:hAnsi="Times New Roman"/>
        </w:rPr>
      </w:pPr>
      <w:r w:rsidRPr="00602EBA">
        <w:rPr>
          <w:rFonts w:ascii="Times New Roman" w:hAnsi="Times New Roman"/>
        </w:rPr>
        <w:t>Kitimo [u: Kiüpo] lükömol-li ini bür olik? — Kösömiko za düp: zül.</w:t>
      </w:r>
    </w:p>
    <w:p w:rsidR="00602EBA" w:rsidRPr="00602EBA" w:rsidRDefault="00602EBA" w:rsidP="00602EBA">
      <w:pPr>
        <w:ind w:firstLine="284"/>
        <w:jc w:val="both"/>
        <w:rPr>
          <w:rFonts w:ascii="Times New Roman" w:hAnsi="Times New Roman"/>
        </w:rPr>
      </w:pPr>
      <w:r w:rsidRPr="00602EBA">
        <w:rPr>
          <w:rFonts w:ascii="Times New Roman" w:hAnsi="Times New Roman"/>
        </w:rPr>
        <w:t>Lifädol-li deli lölik in zänod zifa? — Semikna: si!, semikna [u: reto] nö!</w:t>
      </w:r>
    </w:p>
    <w:p w:rsidR="00602EBA" w:rsidRPr="00602EBA" w:rsidRDefault="00602EBA" w:rsidP="00602EBA">
      <w:pPr>
        <w:ind w:firstLine="284"/>
        <w:jc w:val="both"/>
        <w:rPr>
          <w:rFonts w:ascii="Times New Roman" w:hAnsi="Times New Roman"/>
        </w:rPr>
      </w:pPr>
      <w:r w:rsidRPr="00602EBA">
        <w:rPr>
          <w:rFonts w:ascii="Times New Roman" w:hAnsi="Times New Roman"/>
        </w:rPr>
        <w:t>Kisi dunol-li dü soars? — Kösömiko blibobs in dom. Balna u telna a vig golobs lü teatöp u lü bioskop.</w:t>
      </w:r>
    </w:p>
    <w:p w:rsidR="00602EBA" w:rsidRPr="00602EBA" w:rsidRDefault="00602EBA" w:rsidP="00602EBA">
      <w:pPr>
        <w:ind w:firstLine="284"/>
        <w:jc w:val="both"/>
        <w:rPr>
          <w:rFonts w:ascii="Times New Roman" w:hAnsi="Times New Roman"/>
        </w:rPr>
      </w:pPr>
      <w:r w:rsidRPr="00602EBA">
        <w:rPr>
          <w:rFonts w:ascii="Times New Roman" w:hAnsi="Times New Roman"/>
        </w:rPr>
        <w:t>Vüo, kisi desinol-li ad dunön asoaro? No vilolöv-li golön kobü ob lü teatöp? — Viloböv dunön nosi buikumo, ab adel binon matikamadel obsik, e jimatan ed ob kösömobs ad zelön oni kobo.</w:t>
      </w:r>
    </w:p>
    <w:p w:rsidR="00602EBA" w:rsidRPr="00602EBA" w:rsidRDefault="00602EBA" w:rsidP="00602EBA">
      <w:pPr>
        <w:ind w:firstLine="284"/>
        <w:jc w:val="both"/>
        <w:rPr>
          <w:rFonts w:ascii="Times New Roman" w:hAnsi="Times New Roman"/>
        </w:rPr>
      </w:pPr>
      <w:r w:rsidRPr="00602EBA">
        <w:rPr>
          <w:rFonts w:ascii="Times New Roman" w:hAnsi="Times New Roman"/>
        </w:rPr>
        <w:t>Täno benovipob oli. — Dani mödik! [u: Danö!]</w:t>
      </w:r>
    </w:p>
    <w:p w:rsidR="00602EBA" w:rsidRPr="00602EBA" w:rsidRDefault="00602EBA" w:rsidP="00602EBA">
      <w:pPr>
        <w:ind w:firstLine="284"/>
        <w:jc w:val="both"/>
        <w:rPr>
          <w:rFonts w:ascii="Times New Roman" w:hAnsi="Times New Roman"/>
        </w:rPr>
      </w:pPr>
      <w:r w:rsidRPr="00602EBA">
        <w:rPr>
          <w:rFonts w:ascii="Times New Roman" w:hAnsi="Times New Roman"/>
        </w:rPr>
        <w:t>Dü tim liomödotik matols-li? — Dü yels jöl.</w:t>
      </w:r>
    </w:p>
    <w:p w:rsidR="00602EBA" w:rsidRPr="006E7E94" w:rsidRDefault="00602EBA" w:rsidP="00161C4F">
      <w:pPr>
        <w:spacing w:before="240"/>
        <w:jc w:val="center"/>
        <w:outlineLvl w:val="2"/>
        <w:rPr>
          <w:rFonts w:ascii="Times New Roman" w:hAnsi="Times New Roman"/>
          <w:b/>
        </w:rPr>
      </w:pPr>
      <w:bookmarkStart w:id="3695" w:name="_Toc475661890"/>
      <w:bookmarkStart w:id="3696" w:name="_Toc475662831"/>
      <w:r w:rsidRPr="00C73A2B">
        <w:rPr>
          <w:rFonts w:ascii="Times New Roman" w:hAnsi="Times New Roman"/>
          <w:b/>
          <w:highlight w:val="green"/>
        </w:rPr>
        <w:t>LÄRNOD DEGLULID. In lotidöp.</w:t>
      </w:r>
      <w:bookmarkEnd w:id="3695"/>
      <w:bookmarkEnd w:id="3696"/>
    </w:p>
    <w:p w:rsidR="00602EBA" w:rsidRPr="00602EBA" w:rsidRDefault="00602EBA" w:rsidP="00602EBA">
      <w:pPr>
        <w:ind w:firstLine="284"/>
        <w:jc w:val="both"/>
        <w:rPr>
          <w:rFonts w:ascii="Times New Roman" w:hAnsi="Times New Roman"/>
        </w:rPr>
      </w:pPr>
      <w:r w:rsidRPr="00602EBA">
        <w:rPr>
          <w:rFonts w:ascii="Times New Roman" w:hAnsi="Times New Roman"/>
        </w:rPr>
        <w:t>In zifs gretik valik lotidöps süperik dabinons. Kösömo kanoy tuvön lotidi, ab if viloyöv fümön dö atos, pato dü vaken, binos gudikum ad koedön resärfön büo cemi.</w:t>
      </w:r>
    </w:p>
    <w:p w:rsidR="00602EBA" w:rsidRPr="00602EBA" w:rsidRDefault="00602EBA" w:rsidP="00602EBA">
      <w:pPr>
        <w:ind w:firstLine="284"/>
        <w:jc w:val="both"/>
        <w:rPr>
          <w:rFonts w:ascii="Times New Roman" w:hAnsi="Times New Roman"/>
        </w:rPr>
      </w:pPr>
      <w:r w:rsidRPr="00602EBA">
        <w:rPr>
          <w:rFonts w:ascii="Times New Roman" w:hAnsi="Times New Roman"/>
        </w:rPr>
        <w:t>Lotidöps e vemo magifiks e balugiks dabinons. Otuvoy in lotidöp lindifiko kinik böti gudik.</w:t>
      </w:r>
    </w:p>
    <w:p w:rsidR="00602EBA" w:rsidRPr="00602EBA" w:rsidRDefault="00602EBA" w:rsidP="00602EBA">
      <w:pPr>
        <w:ind w:firstLine="284"/>
        <w:jc w:val="both"/>
        <w:rPr>
          <w:rFonts w:ascii="Times New Roman" w:hAnsi="Times New Roman"/>
        </w:rPr>
      </w:pPr>
      <w:r w:rsidRPr="00602EBA">
        <w:rPr>
          <w:rFonts w:ascii="Times New Roman" w:hAnsi="Times New Roman"/>
        </w:rPr>
        <w:t>Nügolölo ini lotidöp, dugoloy vestibüli ad lükömön lä bür. Us begoy [u: loatoy] cemis. Bötan oyufom oli pö blin päkema olik ed odugom oli lü cem olik.</w:t>
      </w:r>
    </w:p>
    <w:p w:rsidR="00602EBA" w:rsidRPr="00602EBA" w:rsidRDefault="00602EBA" w:rsidP="00602EBA">
      <w:pPr>
        <w:ind w:firstLine="284"/>
        <w:jc w:val="both"/>
        <w:rPr>
          <w:rFonts w:ascii="Times New Roman" w:hAnsi="Times New Roman"/>
        </w:rPr>
      </w:pPr>
      <w:r w:rsidRPr="00602EBA">
        <w:rPr>
          <w:rFonts w:ascii="Times New Roman" w:hAnsi="Times New Roman"/>
        </w:rPr>
        <w:t xml:space="preserve">Dünans lotidöpa oyufons oli, if no sevol zifi. Okonsälons ole tefü utos, kelosi sötoy logön. Okoedons resärfön ole pladis [u: seadöpis] in teatöp ed odunons valikosi mögik ad plitükön ole </w:t>
      </w:r>
      <w:r w:rsidRPr="00602EBA">
        <w:rPr>
          <w:rFonts w:ascii="Times New Roman" w:hAnsi="Times New Roman"/>
        </w:rPr>
        <w:lastRenderedPageBreak/>
        <w:t>stebi olik. If jimatan olik dugädof oli, okanof mu</w:t>
      </w:r>
      <w:r w:rsidR="0015677F">
        <w:rPr>
          <w:rFonts w:ascii="Times New Roman" w:hAnsi="Times New Roman"/>
        </w:rPr>
        <w:t>a</w:t>
      </w:r>
      <w:r w:rsidRPr="00602EBA">
        <w:rPr>
          <w:rFonts w:ascii="Times New Roman" w:hAnsi="Times New Roman"/>
        </w:rPr>
        <w:t>dön oki vemo gudiko, dubä visitof selidöpis, du ol bejäfol dinis olik.</w:t>
      </w:r>
    </w:p>
    <w:p w:rsidR="00602EBA" w:rsidRPr="006E7E94" w:rsidRDefault="00602EBA" w:rsidP="00161C4F">
      <w:pPr>
        <w:spacing w:before="240"/>
        <w:jc w:val="center"/>
        <w:outlineLvl w:val="2"/>
        <w:rPr>
          <w:rFonts w:ascii="Times New Roman" w:hAnsi="Times New Roman"/>
          <w:b/>
        </w:rPr>
      </w:pPr>
      <w:bookmarkStart w:id="3697" w:name="_Toc475661891"/>
      <w:bookmarkStart w:id="3698" w:name="_Toc475662832"/>
      <w:r w:rsidRPr="00C73A2B">
        <w:rPr>
          <w:rFonts w:ascii="Times New Roman" w:hAnsi="Times New Roman"/>
          <w:b/>
          <w:highlight w:val="green"/>
        </w:rPr>
        <w:t>LÄRNOD DEGMÄLID. Pö suk lotida.</w:t>
      </w:r>
      <w:bookmarkEnd w:id="3697"/>
      <w:bookmarkEnd w:id="3698"/>
    </w:p>
    <w:p w:rsidR="00602EBA" w:rsidRPr="00602EBA" w:rsidRDefault="00602EBA" w:rsidP="00602EBA">
      <w:pPr>
        <w:ind w:firstLine="284"/>
        <w:jc w:val="both"/>
        <w:rPr>
          <w:rFonts w:ascii="Times New Roman" w:hAnsi="Times New Roman"/>
        </w:rPr>
      </w:pPr>
      <w:r w:rsidRPr="00602EBA">
        <w:rPr>
          <w:rFonts w:ascii="Times New Roman" w:hAnsi="Times New Roman"/>
        </w:rPr>
        <w:t>Deli gudik! Labol-li cemi bal ko beds tel? If no, cems tel, alik ko bed, i binonsöv gudiks.</w:t>
      </w:r>
    </w:p>
    <w:p w:rsidR="00602EBA" w:rsidRPr="00602EBA" w:rsidRDefault="00602EBA" w:rsidP="00602EBA">
      <w:pPr>
        <w:ind w:firstLine="284"/>
        <w:jc w:val="both"/>
        <w:rPr>
          <w:rFonts w:ascii="Times New Roman" w:hAnsi="Times New Roman"/>
        </w:rPr>
      </w:pPr>
      <w:r w:rsidRPr="00602EBA">
        <w:rPr>
          <w:rFonts w:ascii="Times New Roman" w:hAnsi="Times New Roman"/>
        </w:rPr>
        <w:t>Lotidöp tio fulon, ab logobsös! Liolunüpo ostebol-li is niludo? [u: desinol-li ad stebön is?]</w:t>
      </w:r>
    </w:p>
    <w:p w:rsidR="00602EBA" w:rsidRPr="00602EBA" w:rsidRDefault="00602EBA" w:rsidP="00602EBA">
      <w:pPr>
        <w:ind w:firstLine="284"/>
        <w:jc w:val="both"/>
        <w:rPr>
          <w:rFonts w:ascii="Times New Roman" w:hAnsi="Times New Roman"/>
        </w:rPr>
      </w:pPr>
      <w:r w:rsidRPr="00602EBA">
        <w:rPr>
          <w:rFonts w:ascii="Times New Roman" w:hAnsi="Times New Roman"/>
        </w:rPr>
        <w:t>Nemu dü vig bal. Ba dü vigs tel [u: dü dels degfol / deglul].</w:t>
      </w:r>
    </w:p>
    <w:p w:rsidR="00602EBA" w:rsidRPr="00602EBA" w:rsidRDefault="00602EBA" w:rsidP="00602EBA">
      <w:pPr>
        <w:ind w:firstLine="284"/>
        <w:jc w:val="both"/>
        <w:rPr>
          <w:rFonts w:ascii="Times New Roman" w:hAnsi="Times New Roman"/>
        </w:rPr>
      </w:pPr>
      <w:r w:rsidRPr="00602EBA">
        <w:rPr>
          <w:rFonts w:ascii="Times New Roman" w:hAnsi="Times New Roman"/>
        </w:rPr>
        <w:t>Täno kanobs givön oles cemis tel ko tübaban e lavatab su tead balid, nüms: 26 e 28.</w:t>
      </w:r>
    </w:p>
    <w:p w:rsidR="00602EBA" w:rsidRPr="00602EBA" w:rsidRDefault="00602EBA" w:rsidP="00602EBA">
      <w:pPr>
        <w:ind w:firstLine="284"/>
        <w:jc w:val="both"/>
        <w:rPr>
          <w:rFonts w:ascii="Times New Roman" w:hAnsi="Times New Roman"/>
        </w:rPr>
      </w:pPr>
      <w:r w:rsidRPr="00602EBA">
        <w:rPr>
          <w:rFonts w:ascii="Times New Roman" w:hAnsi="Times New Roman"/>
        </w:rPr>
        <w:t>Spelob, das cems binons nennoidiks. — In cems at siörs [u: läd e söl] kanons takädön löliko. Labons selogami äl gads.</w:t>
      </w:r>
    </w:p>
    <w:p w:rsidR="00602EBA" w:rsidRPr="00602EBA" w:rsidRDefault="00602EBA" w:rsidP="00602EBA">
      <w:pPr>
        <w:ind w:firstLine="284"/>
        <w:jc w:val="both"/>
        <w:rPr>
          <w:rFonts w:ascii="Times New Roman" w:hAnsi="Times New Roman"/>
        </w:rPr>
      </w:pPr>
      <w:r w:rsidRPr="00602EBA">
        <w:rPr>
          <w:rFonts w:ascii="Times New Roman" w:hAnsi="Times New Roman"/>
        </w:rPr>
        <w:t>Gudö! osumob onis. — Vilols-li cemis ko fidäds? — Nö! buükobs onis nen fidäds, bi dels odabinons, ün kels omutobs fidön plödo.</w:t>
      </w:r>
    </w:p>
    <w:p w:rsidR="00602EBA" w:rsidRPr="00602EBA" w:rsidRDefault="00602EBA" w:rsidP="00602EBA">
      <w:pPr>
        <w:ind w:firstLine="284"/>
        <w:jc w:val="both"/>
        <w:rPr>
          <w:rFonts w:ascii="Times New Roman" w:hAnsi="Times New Roman"/>
        </w:rPr>
      </w:pPr>
      <w:r w:rsidRPr="00602EBA">
        <w:rPr>
          <w:rFonts w:ascii="Times New Roman" w:hAnsi="Times New Roman"/>
        </w:rPr>
        <w:t>Benüpenolsös registari at! — Logobsös! … Famülanem: … Pösodanem: … Netät: … Topät (Lödöp): … Motedöp: … Motedadät: … Nemapenä</w:t>
      </w:r>
      <w:r w:rsidR="006E7E94">
        <w:rPr>
          <w:rFonts w:ascii="Times New Roman" w:hAnsi="Times New Roman"/>
        </w:rPr>
        <w:t>t: … Atos binon valikos, no-li?</w:t>
      </w:r>
      <w:r w:rsidR="006E7E94">
        <w:rPr>
          <w:rStyle w:val="afb"/>
          <w:rFonts w:ascii="Times New Roman" w:hAnsi="Times New Roman"/>
        </w:rPr>
        <w:footnoteReference w:id="249"/>
      </w:r>
    </w:p>
    <w:p w:rsidR="00602EBA" w:rsidRPr="00602EBA" w:rsidRDefault="00602EBA" w:rsidP="00602EBA">
      <w:pPr>
        <w:ind w:firstLine="284"/>
        <w:jc w:val="both"/>
        <w:rPr>
          <w:rFonts w:ascii="Times New Roman" w:hAnsi="Times New Roman"/>
        </w:rPr>
      </w:pPr>
      <w:r w:rsidRPr="00602EBA">
        <w:rPr>
          <w:rFonts w:ascii="Times New Roman" w:hAnsi="Times New Roman"/>
        </w:rPr>
        <w:t>Vemo gudiko, danö! Is labols kikis. Dünan odugom olis lü cems olsik ed oblinom löpio päkemi.</w:t>
      </w:r>
    </w:p>
    <w:p w:rsidR="00602EBA" w:rsidRPr="006E7E94" w:rsidRDefault="00602EBA" w:rsidP="00161C4F">
      <w:pPr>
        <w:spacing w:before="240"/>
        <w:jc w:val="center"/>
        <w:outlineLvl w:val="2"/>
        <w:rPr>
          <w:rFonts w:ascii="Times New Roman" w:hAnsi="Times New Roman"/>
          <w:b/>
        </w:rPr>
      </w:pPr>
      <w:bookmarkStart w:id="3699" w:name="_Toc475661892"/>
      <w:bookmarkStart w:id="3700" w:name="_Toc475662833"/>
      <w:r w:rsidRPr="00C73A2B">
        <w:rPr>
          <w:rFonts w:ascii="Times New Roman" w:hAnsi="Times New Roman"/>
          <w:b/>
          <w:highlight w:val="green"/>
        </w:rPr>
        <w:t>LÄRNOD DEGVELID. In staudöp.</w:t>
      </w:r>
      <w:bookmarkEnd w:id="3699"/>
      <w:bookmarkEnd w:id="3700"/>
    </w:p>
    <w:p w:rsidR="00602EBA" w:rsidRPr="00602EBA" w:rsidRDefault="00CD1605" w:rsidP="00602EBA">
      <w:pPr>
        <w:ind w:firstLine="284"/>
        <w:jc w:val="both"/>
        <w:rPr>
          <w:rFonts w:ascii="Times New Roman" w:hAnsi="Times New Roman"/>
        </w:rPr>
      </w:pPr>
      <w:r w:rsidRPr="00CD1605">
        <w:rPr>
          <w:rFonts w:ascii="Times New Roman" w:hAnsi="Times New Roman"/>
        </w:rPr>
        <w:t>In lezifs valik mödot gretik bötädöpas e staudöpas ko e nen bötädatabs dabinon. Lotidöps gretik valik labons fidalecemis [kels sümons ad uts,</w:t>
      </w:r>
      <w:r>
        <w:rPr>
          <w:rFonts w:ascii="Times New Roman" w:hAnsi="Times New Roman"/>
        </w:rPr>
        <w:t xml:space="preserve"> kelis logobs fo obs su magod]</w:t>
      </w:r>
      <w:r w:rsidR="00602EBA" w:rsidRPr="00602EBA">
        <w:rPr>
          <w:rFonts w:ascii="Times New Roman" w:hAnsi="Times New Roman"/>
        </w:rPr>
        <w:t>.</w:t>
      </w:r>
      <w:r w:rsidR="006E7E94">
        <w:rPr>
          <w:rStyle w:val="afb"/>
          <w:rFonts w:ascii="Times New Roman" w:hAnsi="Times New Roman"/>
        </w:rPr>
        <w:footnoteReference w:id="250"/>
      </w:r>
    </w:p>
    <w:p w:rsidR="00602EBA" w:rsidRPr="00602EBA" w:rsidRDefault="00CD1605" w:rsidP="00602EBA">
      <w:pPr>
        <w:ind w:firstLine="284"/>
        <w:jc w:val="both"/>
        <w:rPr>
          <w:rFonts w:ascii="Times New Roman" w:hAnsi="Times New Roman"/>
        </w:rPr>
      </w:pPr>
      <w:r w:rsidRPr="00CD1605">
        <w:rPr>
          <w:rFonts w:ascii="Times New Roman" w:hAnsi="Times New Roman"/>
        </w:rPr>
        <w:t xml:space="preserve">Xamobsös magodi! Is logoy fidasäluni lüxüödik, kö lotans mödik peklotöl in soaraklotem binons. Atos binon so, bi lotidöp u staudöp at binon bal veütikas zifa. Su föfaglun deto, bötan golom ad bötön elis </w:t>
      </w:r>
      <w:r w:rsidR="00140FA5">
        <w:rPr>
          <w:rFonts w:ascii="Times New Roman" w:hAnsi="Times New Roman"/>
        </w:rPr>
        <w:t>‘</w:t>
      </w:r>
      <w:r w:rsidRPr="00CD1605">
        <w:rPr>
          <w:rFonts w:ascii="Times New Roman" w:hAnsi="Times New Roman"/>
        </w:rPr>
        <w:t>hors d’oeuvre’ [ü: büzibis]. Zänodo, bötan votik polom bötömi ko flad vina e vinaväris tel.</w:t>
      </w:r>
    </w:p>
    <w:p w:rsidR="00602EBA" w:rsidRPr="00602EBA" w:rsidRDefault="00CD1605" w:rsidP="00602EBA">
      <w:pPr>
        <w:ind w:firstLine="284"/>
        <w:jc w:val="both"/>
        <w:rPr>
          <w:rFonts w:ascii="Times New Roman" w:hAnsi="Times New Roman"/>
        </w:rPr>
      </w:pPr>
      <w:r w:rsidRPr="00CD1605">
        <w:rPr>
          <w:rFonts w:ascii="Times New Roman" w:hAnsi="Times New Roman"/>
        </w:rPr>
        <w:t>Kösömoy ad janedön tüi düp jölid göda. Janed binädon me kaf ko milig u jokolad, paälanögs [u: nögs pebaköl], mit, loined e bod.</w:t>
      </w:r>
    </w:p>
    <w:p w:rsidR="00602EBA" w:rsidRPr="00602EBA" w:rsidRDefault="00CD1605" w:rsidP="00602EBA">
      <w:pPr>
        <w:ind w:firstLine="284"/>
        <w:jc w:val="both"/>
        <w:rPr>
          <w:rFonts w:ascii="Times New Roman" w:hAnsi="Times New Roman"/>
        </w:rPr>
      </w:pPr>
      <w:r w:rsidRPr="00CD1605">
        <w:rPr>
          <w:rFonts w:ascii="Times New Roman" w:hAnsi="Times New Roman"/>
        </w:rPr>
        <w:t>Fidedi konsumoy tüi düp balid poszedela. Binon fidäd veütikün dela. Binädon me zibs lemödik; samo: sup, nögs, fit, mit, härbats, poszib, fromad e fluks.</w:t>
      </w:r>
    </w:p>
    <w:p w:rsidR="00602EBA" w:rsidRPr="00602EBA" w:rsidRDefault="00CD1605" w:rsidP="00602EBA">
      <w:pPr>
        <w:ind w:firstLine="284"/>
        <w:jc w:val="both"/>
        <w:rPr>
          <w:rFonts w:ascii="Times New Roman" w:hAnsi="Times New Roman"/>
        </w:rPr>
      </w:pPr>
      <w:r w:rsidRPr="00CD1605">
        <w:rPr>
          <w:rFonts w:ascii="Times New Roman" w:hAnsi="Times New Roman"/>
        </w:rPr>
        <w:t>Semikna fidoy bosi vü düps: lul e mäl poszedela. Säned, sümik ad fided, pakonsumon tüi düp jölid soara</w:t>
      </w:r>
      <w:r w:rsidR="00602EBA" w:rsidRPr="00602EBA">
        <w:rPr>
          <w:rFonts w:ascii="Times New Roman" w:hAnsi="Times New Roman"/>
        </w:rPr>
        <w:t>.</w:t>
      </w:r>
    </w:p>
    <w:p w:rsidR="00602EBA" w:rsidRPr="00FE6C54" w:rsidRDefault="00602EBA" w:rsidP="00161C4F">
      <w:pPr>
        <w:spacing w:before="240"/>
        <w:jc w:val="center"/>
        <w:outlineLvl w:val="2"/>
        <w:rPr>
          <w:rFonts w:ascii="Times New Roman" w:hAnsi="Times New Roman"/>
          <w:b/>
        </w:rPr>
      </w:pPr>
      <w:bookmarkStart w:id="3701" w:name="_Toc475661893"/>
      <w:bookmarkStart w:id="3702" w:name="_Toc475662834"/>
      <w:r w:rsidRPr="00C73A2B">
        <w:rPr>
          <w:rFonts w:ascii="Times New Roman" w:hAnsi="Times New Roman"/>
          <w:b/>
          <w:highlight w:val="green"/>
        </w:rPr>
        <w:t>LÄRNOD DEGJÖLID. Fidäd.</w:t>
      </w:r>
      <w:bookmarkEnd w:id="3701"/>
      <w:bookmarkEnd w:id="3702"/>
    </w:p>
    <w:p w:rsidR="00602EBA" w:rsidRPr="00602EBA" w:rsidRDefault="00602EBA" w:rsidP="00602EBA">
      <w:pPr>
        <w:ind w:firstLine="284"/>
        <w:jc w:val="both"/>
        <w:rPr>
          <w:rFonts w:ascii="Times New Roman" w:hAnsi="Times New Roman"/>
        </w:rPr>
      </w:pPr>
      <w:r w:rsidRPr="00602EBA">
        <w:rPr>
          <w:rFonts w:ascii="Times New Roman" w:hAnsi="Times New Roman"/>
        </w:rPr>
        <w:t>O bötan! tab at binon-li labülabik? — Nö! o söl! pidob osi vemo. Änu eresärfoy oni telefono. Ab et binon labülabik.</w:t>
      </w:r>
    </w:p>
    <w:p w:rsidR="00602EBA" w:rsidRPr="00602EBA" w:rsidRDefault="00602EBA" w:rsidP="00602EBA">
      <w:pPr>
        <w:ind w:firstLine="284"/>
        <w:jc w:val="both"/>
        <w:rPr>
          <w:rFonts w:ascii="Times New Roman" w:hAnsi="Times New Roman"/>
        </w:rPr>
      </w:pPr>
      <w:r w:rsidRPr="00602EBA">
        <w:rPr>
          <w:rFonts w:ascii="Times New Roman" w:hAnsi="Times New Roman"/>
        </w:rPr>
        <w:t>Vemo gudik! osumobs oni. Nu blinolös obes zibädakadi, begö!</w:t>
      </w:r>
    </w:p>
    <w:p w:rsidR="00602EBA" w:rsidRPr="0062556F" w:rsidRDefault="00602EBA" w:rsidP="00602EBA">
      <w:pPr>
        <w:ind w:firstLine="284"/>
        <w:jc w:val="both"/>
        <w:rPr>
          <w:rFonts w:ascii="Times New Roman" w:hAnsi="Times New Roman"/>
          <w:lang w:val="fr-FR"/>
        </w:rPr>
      </w:pPr>
      <w:r w:rsidRPr="0062556F">
        <w:rPr>
          <w:rFonts w:ascii="Times New Roman" w:hAnsi="Times New Roman"/>
          <w:lang w:val="fr-FR"/>
        </w:rPr>
        <w:t>Kisi buükols-li? Ofidols-li ma zibädakad u ma fidädakad?</w:t>
      </w:r>
    </w:p>
    <w:p w:rsidR="00602EBA" w:rsidRPr="00602EBA" w:rsidRDefault="00602EBA" w:rsidP="00602EBA">
      <w:pPr>
        <w:ind w:firstLine="284"/>
        <w:jc w:val="both"/>
        <w:rPr>
          <w:rFonts w:ascii="Times New Roman" w:hAnsi="Times New Roman"/>
        </w:rPr>
      </w:pPr>
      <w:r w:rsidRPr="00602EBA">
        <w:rPr>
          <w:rFonts w:ascii="Times New Roman" w:hAnsi="Times New Roman"/>
        </w:rPr>
        <w:t>Atos lindifon pro obs. Kisi ol plidol-li? o löf</w:t>
      </w:r>
      <w:r w:rsidR="00826ABB">
        <w:rPr>
          <w:rFonts w:ascii="Times New Roman" w:hAnsi="Times New Roman"/>
        </w:rPr>
        <w:t>ä</w:t>
      </w:r>
      <w:r w:rsidRPr="00602EBA">
        <w:rPr>
          <w:rFonts w:ascii="Times New Roman" w:hAnsi="Times New Roman"/>
        </w:rPr>
        <w:t>b! — Ag! no labob pötiti mödik. Ofidob nemödikosi. Logobsös! … As sup givolös obe supüli, täno kroketis gaduta, e poso vanelagladeti!</w:t>
      </w:r>
    </w:p>
    <w:p w:rsidR="00602EBA" w:rsidRPr="00602EBA" w:rsidRDefault="00602EBA" w:rsidP="00602EBA">
      <w:pPr>
        <w:ind w:firstLine="284"/>
        <w:jc w:val="both"/>
        <w:rPr>
          <w:rFonts w:ascii="Times New Roman" w:hAnsi="Times New Roman"/>
        </w:rPr>
      </w:pPr>
      <w:r w:rsidRPr="00602EBA">
        <w:rPr>
          <w:rFonts w:ascii="Times New Roman" w:hAnsi="Times New Roman"/>
        </w:rPr>
        <w:t>Ob faemob fümiko. Ad primön: geinil, täno tomatasup, gokülaloet, mitapitot, salad vaogada, e täno: guayads.</w:t>
      </w:r>
    </w:p>
    <w:p w:rsidR="00602EBA" w:rsidRPr="0062556F" w:rsidRDefault="00602EBA" w:rsidP="00602EBA">
      <w:pPr>
        <w:ind w:firstLine="284"/>
        <w:jc w:val="both"/>
        <w:rPr>
          <w:rFonts w:ascii="Times New Roman" w:hAnsi="Times New Roman"/>
          <w:lang w:val="fr-FR"/>
        </w:rPr>
      </w:pPr>
      <w:r w:rsidRPr="0062556F">
        <w:rPr>
          <w:rFonts w:ascii="Times New Roman" w:hAnsi="Times New Roman"/>
          <w:lang w:val="fr-FR"/>
        </w:rPr>
        <w:t>Siörs no vilons-li liköri seimik? — Si! blinolös obes fladi</w:t>
      </w:r>
      <w:r w:rsidR="008719E8">
        <w:rPr>
          <w:rStyle w:val="afb"/>
          <w:rFonts w:ascii="Times New Roman" w:hAnsi="Times New Roman"/>
        </w:rPr>
        <w:footnoteReference w:id="251"/>
      </w:r>
      <w:r w:rsidRPr="0062556F">
        <w:rPr>
          <w:rFonts w:ascii="Times New Roman" w:hAnsi="Times New Roman"/>
          <w:lang w:val="fr-FR"/>
        </w:rPr>
        <w:t xml:space="preserve"> ela ‘Vermouth’.</w:t>
      </w:r>
    </w:p>
    <w:p w:rsidR="00602EBA" w:rsidRPr="0062556F" w:rsidRDefault="00602EBA" w:rsidP="00602EBA">
      <w:pPr>
        <w:ind w:firstLine="284"/>
        <w:jc w:val="both"/>
        <w:rPr>
          <w:rFonts w:ascii="Times New Roman" w:hAnsi="Times New Roman"/>
          <w:lang w:val="fr-FR"/>
        </w:rPr>
      </w:pPr>
      <w:r w:rsidRPr="0062556F">
        <w:rPr>
          <w:rFonts w:ascii="Times New Roman" w:hAnsi="Times New Roman"/>
          <w:lang w:val="fr-FR"/>
        </w:rPr>
        <w:t>Lobülol-li atosi? o löfäb! — Soäsä plidol.</w:t>
      </w:r>
    </w:p>
    <w:p w:rsidR="00602EBA" w:rsidRPr="0062556F" w:rsidRDefault="00602EBA" w:rsidP="00602EBA">
      <w:pPr>
        <w:ind w:firstLine="284"/>
        <w:jc w:val="both"/>
        <w:rPr>
          <w:rFonts w:ascii="Times New Roman" w:hAnsi="Times New Roman"/>
          <w:lang w:val="fr-FR"/>
        </w:rPr>
      </w:pPr>
      <w:r w:rsidRPr="0062556F">
        <w:rPr>
          <w:rFonts w:ascii="Times New Roman" w:hAnsi="Times New Roman"/>
          <w:lang w:val="fr-FR"/>
        </w:rPr>
        <w:t>Bosi mödikum-li? Si! bovülis</w:t>
      </w:r>
      <w:r w:rsidR="008719E8">
        <w:rPr>
          <w:rStyle w:val="afb"/>
          <w:rFonts w:ascii="Times New Roman" w:hAnsi="Times New Roman"/>
        </w:rPr>
        <w:footnoteReference w:id="252"/>
      </w:r>
      <w:r w:rsidRPr="0062556F">
        <w:rPr>
          <w:rFonts w:ascii="Times New Roman" w:hAnsi="Times New Roman"/>
          <w:lang w:val="fr-FR"/>
        </w:rPr>
        <w:t xml:space="preserve"> tel kafa blägik.</w:t>
      </w:r>
    </w:p>
    <w:p w:rsidR="00602EBA" w:rsidRPr="00602EBA" w:rsidRDefault="00602EBA" w:rsidP="00602EBA">
      <w:pPr>
        <w:ind w:firstLine="284"/>
        <w:jc w:val="both"/>
        <w:rPr>
          <w:rFonts w:ascii="Times New Roman" w:hAnsi="Times New Roman"/>
        </w:rPr>
      </w:pPr>
      <w:r w:rsidRPr="00602EBA">
        <w:rPr>
          <w:rFonts w:ascii="Times New Roman" w:hAnsi="Times New Roman"/>
        </w:rPr>
        <w:t>--- --- --- --- --- --- --- --- --- --- --- --- --- --- ---</w:t>
      </w:r>
    </w:p>
    <w:p w:rsidR="00602EBA" w:rsidRPr="00602EBA" w:rsidRDefault="00602EBA" w:rsidP="00C17833">
      <w:pPr>
        <w:ind w:firstLine="284"/>
        <w:jc w:val="both"/>
        <w:rPr>
          <w:rFonts w:ascii="Times New Roman" w:hAnsi="Times New Roman"/>
        </w:rPr>
      </w:pPr>
      <w:r w:rsidRPr="00602EBA">
        <w:rPr>
          <w:rFonts w:ascii="Times New Roman" w:hAnsi="Times New Roman"/>
        </w:rPr>
        <w:t>O bötan! Kaloti, begö! … Ekö! Is at binon, o söl!</w:t>
      </w:r>
    </w:p>
    <w:p w:rsidR="00602EBA" w:rsidRPr="00602EBA" w:rsidRDefault="00602EBA" w:rsidP="00602EBA">
      <w:pPr>
        <w:ind w:firstLine="284"/>
        <w:jc w:val="both"/>
        <w:rPr>
          <w:rFonts w:ascii="Times New Roman" w:hAnsi="Times New Roman"/>
        </w:rPr>
      </w:pPr>
      <w:r w:rsidRPr="00602EBA">
        <w:rPr>
          <w:rFonts w:ascii="Times New Roman" w:hAnsi="Times New Roman"/>
        </w:rPr>
        <w:t>Gudö! dakipolös reti! — Danö! o söl!</w:t>
      </w:r>
    </w:p>
    <w:p w:rsidR="00602EBA" w:rsidRPr="00FE6C54" w:rsidRDefault="00602EBA" w:rsidP="00161C4F">
      <w:pPr>
        <w:keepNext/>
        <w:spacing w:before="240"/>
        <w:jc w:val="center"/>
        <w:outlineLvl w:val="2"/>
        <w:rPr>
          <w:rFonts w:ascii="Times New Roman" w:hAnsi="Times New Roman"/>
          <w:b/>
        </w:rPr>
      </w:pPr>
      <w:bookmarkStart w:id="3703" w:name="_Toc475661894"/>
      <w:bookmarkStart w:id="3704" w:name="_Toc475662835"/>
      <w:r w:rsidRPr="00317034">
        <w:rPr>
          <w:rFonts w:ascii="Times New Roman" w:hAnsi="Times New Roman"/>
          <w:b/>
          <w:highlight w:val="green"/>
        </w:rPr>
        <w:lastRenderedPageBreak/>
        <w:t>LÄRNOD DEGZÜLID. Nums, düp, dät.</w:t>
      </w:r>
      <w:bookmarkEnd w:id="3703"/>
      <w:bookmarkEnd w:id="3704"/>
    </w:p>
    <w:p w:rsidR="00DE5A5F" w:rsidRPr="00DE5A5F" w:rsidRDefault="00DE5A5F" w:rsidP="00DE5A5F">
      <w:pPr>
        <w:ind w:firstLine="284"/>
        <w:jc w:val="both"/>
        <w:rPr>
          <w:rFonts w:ascii="Times New Roman" w:hAnsi="Times New Roman"/>
        </w:rPr>
      </w:pPr>
      <w:r w:rsidRPr="00DE5A5F">
        <w:rPr>
          <w:rFonts w:ascii="Times New Roman" w:hAnsi="Times New Roman"/>
        </w:rPr>
        <w:t>If vilob sevön timi, logob lü glok obik. Binon vemo kuratik, ab semikna dädikom. Täno blinob oni lü glokel, dat atan nätükomös e klinükomös oni! Cedob, das nos binon balugikum ka notodam</w:t>
      </w:r>
      <w:r w:rsidR="00317034">
        <w:rPr>
          <w:rStyle w:val="afb"/>
          <w:rFonts w:ascii="Times New Roman" w:hAnsi="Times New Roman"/>
        </w:rPr>
        <w:footnoteReference w:id="253"/>
      </w:r>
      <w:r w:rsidRPr="00DE5A5F">
        <w:rPr>
          <w:rFonts w:ascii="Times New Roman" w:hAnsi="Times New Roman"/>
        </w:rPr>
        <w:t xml:space="preserve"> tima in Volapük. </w:t>
      </w:r>
    </w:p>
    <w:p w:rsidR="00DE5A5F" w:rsidRPr="00DE5A5F" w:rsidRDefault="00DE5A5F" w:rsidP="00DE5A5F">
      <w:pPr>
        <w:ind w:firstLine="284"/>
        <w:jc w:val="both"/>
        <w:rPr>
          <w:rFonts w:ascii="Times New Roman" w:hAnsi="Times New Roman"/>
        </w:rPr>
      </w:pPr>
      <w:r w:rsidRPr="00DE5A5F">
        <w:rPr>
          <w:rFonts w:ascii="Times New Roman" w:hAnsi="Times New Roman"/>
        </w:rPr>
        <w:t>Pro düps sagobs: Binos düp balid, telid, kilid göda, poszedela, soara, neita, e r. [ü: Binos düp: bal, tel, kil gödo, poszedelo, soaro, neito, e r.]</w:t>
      </w:r>
    </w:p>
    <w:p w:rsidR="00DE5A5F" w:rsidRPr="00DE5A5F" w:rsidRDefault="00DE5A5F" w:rsidP="00DE5A5F">
      <w:pPr>
        <w:ind w:firstLine="284"/>
        <w:jc w:val="both"/>
        <w:rPr>
          <w:rFonts w:ascii="Times New Roman" w:hAnsi="Times New Roman"/>
        </w:rPr>
      </w:pPr>
      <w:r w:rsidRPr="00DE5A5F">
        <w:rPr>
          <w:rFonts w:ascii="Times New Roman" w:hAnsi="Times New Roman"/>
        </w:rPr>
        <w:t xml:space="preserve">Düp 12id ( = degtelid) kanon tefön zedeli u zeneiti, do calöfiko zeneit binon düp teldegfolid. </w:t>
      </w:r>
    </w:p>
    <w:p w:rsidR="00DE5A5F" w:rsidRPr="00DE5A5F" w:rsidRDefault="00DE5A5F" w:rsidP="00DE5A5F">
      <w:pPr>
        <w:ind w:firstLine="284"/>
        <w:jc w:val="both"/>
        <w:rPr>
          <w:rFonts w:ascii="Times New Roman" w:hAnsi="Times New Roman"/>
        </w:rPr>
      </w:pPr>
      <w:r w:rsidRPr="00DE5A5F">
        <w:rPr>
          <w:rFonts w:ascii="Times New Roman" w:hAnsi="Times New Roman"/>
        </w:rPr>
        <w:t>Täno sagobs [ü: sagoy]: Düp jöl minuts lul, jöl minuts deg, jöl e düpafoldil, jöl e laf, minuts teldeglul bü düp: zül, düpafoldil bü zül, minuts deg bü zül, minuts lul bü zül, e r.</w:t>
      </w:r>
    </w:p>
    <w:p w:rsidR="00DE5A5F" w:rsidRPr="00DE5A5F" w:rsidRDefault="00DE5A5F" w:rsidP="00DE5A5F">
      <w:pPr>
        <w:ind w:firstLine="284"/>
        <w:jc w:val="both"/>
        <w:rPr>
          <w:rFonts w:ascii="Times New Roman" w:hAnsi="Times New Roman"/>
        </w:rPr>
      </w:pPr>
      <w:r w:rsidRPr="00DE5A5F">
        <w:rPr>
          <w:rFonts w:ascii="Times New Roman" w:hAnsi="Times New Roman"/>
        </w:rPr>
        <w:t xml:space="preserve">Calöfiko deleneit padilon ini düps teldegfol. So sagoy: düp: degkil pla düp: bal poszedelo, e r. </w:t>
      </w:r>
    </w:p>
    <w:p w:rsidR="00602EBA" w:rsidRPr="00602EBA" w:rsidRDefault="00DE5A5F" w:rsidP="00DE5A5F">
      <w:pPr>
        <w:ind w:firstLine="284"/>
        <w:jc w:val="both"/>
        <w:rPr>
          <w:rFonts w:ascii="Times New Roman" w:hAnsi="Times New Roman"/>
        </w:rPr>
      </w:pPr>
      <w:r w:rsidRPr="00DE5A5F">
        <w:rPr>
          <w:rFonts w:ascii="Times New Roman" w:hAnsi="Times New Roman"/>
        </w:rPr>
        <w:t>Tefü däts sagobs: Pämotom ün del balid yunula yela: 1955. Ematikob ün yel 1936 prilul 2 [tel]. Yunula d. 1id yela: 1912. Prilula d. telid yela: 1955</w:t>
      </w:r>
      <w:r w:rsidR="00602EBA" w:rsidRPr="00602EBA">
        <w:rPr>
          <w:rFonts w:ascii="Times New Roman" w:hAnsi="Times New Roman"/>
        </w:rPr>
        <w:t>.</w:t>
      </w:r>
    </w:p>
    <w:p w:rsidR="00602EBA" w:rsidRPr="00FE6C54" w:rsidRDefault="00602EBA" w:rsidP="00161C4F">
      <w:pPr>
        <w:spacing w:before="240"/>
        <w:jc w:val="center"/>
        <w:outlineLvl w:val="2"/>
        <w:rPr>
          <w:rFonts w:ascii="Times New Roman" w:hAnsi="Times New Roman"/>
          <w:b/>
        </w:rPr>
      </w:pPr>
      <w:bookmarkStart w:id="3705" w:name="_Toc475661895"/>
      <w:bookmarkStart w:id="3706" w:name="_Toc475662836"/>
      <w:r w:rsidRPr="00C44B57">
        <w:rPr>
          <w:rFonts w:ascii="Times New Roman" w:hAnsi="Times New Roman"/>
          <w:b/>
          <w:highlight w:val="green"/>
        </w:rPr>
        <w:t>LÄRNOD TELDEGID. Nums, düp, dät.</w:t>
      </w:r>
      <w:bookmarkEnd w:id="3705"/>
      <w:bookmarkEnd w:id="3706"/>
    </w:p>
    <w:p w:rsidR="00602EBA" w:rsidRPr="00602EBA" w:rsidRDefault="00DE5A5F" w:rsidP="00602EBA">
      <w:pPr>
        <w:ind w:firstLine="284"/>
        <w:jc w:val="both"/>
        <w:rPr>
          <w:rFonts w:ascii="Times New Roman" w:hAnsi="Times New Roman"/>
        </w:rPr>
      </w:pPr>
      <w:r w:rsidRPr="00DE5A5F">
        <w:rPr>
          <w:rFonts w:ascii="Times New Roman" w:hAnsi="Times New Roman"/>
        </w:rPr>
        <w:t>Sevol-li delis viga? Fümö! mudel, tudel, vedel, dödel, fridel, zädel, e sudel</w:t>
      </w:r>
      <w:r w:rsidR="00602EBA" w:rsidRPr="00602EBA">
        <w:rPr>
          <w:rFonts w:ascii="Times New Roman" w:hAnsi="Times New Roman"/>
        </w:rPr>
        <w:t>.</w:t>
      </w:r>
    </w:p>
    <w:p w:rsidR="00602EBA" w:rsidRPr="00602EBA" w:rsidRDefault="00602EBA" w:rsidP="00602EBA">
      <w:pPr>
        <w:ind w:firstLine="284"/>
        <w:jc w:val="both"/>
        <w:rPr>
          <w:rFonts w:ascii="Times New Roman" w:hAnsi="Times New Roman"/>
        </w:rPr>
      </w:pPr>
      <w:r w:rsidRPr="00602EBA">
        <w:rPr>
          <w:rFonts w:ascii="Times New Roman" w:hAnsi="Times New Roman"/>
        </w:rPr>
        <w:t>Vemo gudik! Adel binon vedel. Odel obinon …? Dödel. Ed udel-li? Fridel. Del kinik ädel äbinon-li? Tudel.</w:t>
      </w:r>
    </w:p>
    <w:p w:rsidR="00602EBA" w:rsidRPr="00602EBA" w:rsidRDefault="00602EBA" w:rsidP="00602EBA">
      <w:pPr>
        <w:ind w:firstLine="284"/>
        <w:jc w:val="both"/>
        <w:rPr>
          <w:rFonts w:ascii="Times New Roman" w:hAnsi="Times New Roman"/>
        </w:rPr>
      </w:pPr>
      <w:r w:rsidRPr="00602EBA">
        <w:rPr>
          <w:rFonts w:ascii="Times New Roman" w:hAnsi="Times New Roman"/>
        </w:rPr>
        <w:t xml:space="preserve">Ed edel-li? Mudel. </w:t>
      </w:r>
      <w:r w:rsidR="00DE5A5F" w:rsidRPr="00DE5A5F">
        <w:rPr>
          <w:rFonts w:ascii="Times New Roman" w:hAnsi="Times New Roman"/>
        </w:rPr>
        <w:t>Del liomödotid mula äzädel äbinon-li? Del lulid. Ozädel [u: del balidkömöl] obinon del degtelid, e zädel pos dels degfol obinon del teldegmälid mula</w:t>
      </w:r>
      <w:r w:rsidRPr="00602EBA">
        <w:rPr>
          <w:rFonts w:ascii="Times New Roman" w:hAnsi="Times New Roman"/>
        </w:rPr>
        <w:t>.</w:t>
      </w:r>
    </w:p>
    <w:p w:rsidR="00602EBA" w:rsidRPr="00602EBA" w:rsidRDefault="00DE5A5F" w:rsidP="00602EBA">
      <w:pPr>
        <w:ind w:firstLine="284"/>
        <w:jc w:val="both"/>
        <w:rPr>
          <w:rFonts w:ascii="Times New Roman" w:hAnsi="Times New Roman"/>
        </w:rPr>
      </w:pPr>
      <w:r w:rsidRPr="00DE5A5F">
        <w:rPr>
          <w:rFonts w:ascii="Times New Roman" w:hAnsi="Times New Roman"/>
        </w:rPr>
        <w:t>Loveikobsös nu lü muls yela! Binons sökaleodiko: yanul, febul, mäzul, prilul, mayul, yunul, yulul, gustul, setul, tobul, novu</w:t>
      </w:r>
      <w:r w:rsidR="00076E53">
        <w:rPr>
          <w:rFonts w:ascii="Times New Roman" w:hAnsi="Times New Roman"/>
        </w:rPr>
        <w:t>l</w:t>
      </w:r>
      <w:r w:rsidRPr="00DE5A5F">
        <w:rPr>
          <w:rFonts w:ascii="Times New Roman" w:hAnsi="Times New Roman"/>
        </w:rPr>
        <w:t>, e dekul. Magifik! [u: Magifö!]</w:t>
      </w:r>
    </w:p>
    <w:p w:rsidR="00602EBA" w:rsidRDefault="00DE5A5F" w:rsidP="00602EBA">
      <w:pPr>
        <w:ind w:firstLine="284"/>
        <w:jc w:val="both"/>
        <w:rPr>
          <w:rFonts w:ascii="Times New Roman" w:hAnsi="Times New Roman"/>
        </w:rPr>
      </w:pPr>
      <w:r w:rsidRPr="00DE5A5F">
        <w:rPr>
          <w:rFonts w:ascii="Times New Roman" w:hAnsi="Times New Roman"/>
        </w:rPr>
        <w:t>Düp kinid binos-li? Ma glok obik binos minuts teldeg bü düp: tel, ab no kanoy konfidön oni. Semikna bügolon, e semikna posgolon</w:t>
      </w:r>
      <w:r w:rsidR="00602EBA" w:rsidRPr="00602EBA">
        <w:rPr>
          <w:rFonts w:ascii="Times New Roman" w:hAnsi="Times New Roman"/>
        </w:rPr>
        <w:t>.</w:t>
      </w:r>
    </w:p>
    <w:p w:rsidR="00602EBA" w:rsidRDefault="00602EBA" w:rsidP="00602EBA">
      <w:pPr>
        <w:ind w:firstLine="284"/>
        <w:jc w:val="both"/>
        <w:rPr>
          <w:rFonts w:ascii="Times New Roman" w:hAnsi="Times New Roman"/>
        </w:rPr>
      </w:pPr>
    </w:p>
    <w:p w:rsidR="00602EBA" w:rsidRPr="00602EBA" w:rsidRDefault="00764A79" w:rsidP="00602EBA">
      <w:pPr>
        <w:jc w:val="center"/>
        <w:rPr>
          <w:rFonts w:ascii="Times New Roman" w:hAnsi="Times New Roman"/>
        </w:rPr>
      </w:pPr>
      <w:r w:rsidRPr="00764A79">
        <w:rPr>
          <w:rFonts w:ascii="Times New Roman" w:hAnsi="Times New Roman"/>
        </w:rPr>
      </w:r>
      <w:r w:rsidR="00535648">
        <w:rPr>
          <w:rFonts w:ascii="Times New Roman" w:hAnsi="Times New Roman"/>
        </w:rPr>
        <w:pict>
          <v:shape id="_x0000_s1035" type="#_x0000_t202" style="width:2in;height:2in;mso-wrap-style:none;mso-position-horizontal-relative:char;mso-position-vertical-relative:line">
            <v:textbox style="mso-next-textbox:#_x0000_s1035;mso-fit-shape-to-text:t">
              <w:txbxContent>
                <w:p w:rsidR="00723437" w:rsidRDefault="00723437" w:rsidP="00602EBA">
                  <w:pPr>
                    <w:tabs>
                      <w:tab w:val="center" w:pos="2552"/>
                    </w:tabs>
                    <w:rPr>
                      <w:rFonts w:ascii="Times New Roman" w:hAnsi="Times New Roman"/>
                    </w:rPr>
                  </w:pPr>
                  <w:r>
                    <w:rPr>
                      <w:rFonts w:ascii="Times New Roman" w:hAnsi="Times New Roman"/>
                    </w:rPr>
                    <w:tab/>
                    <w:t>YANUL</w:t>
                  </w:r>
                </w:p>
                <w:p w:rsidR="00723437" w:rsidRDefault="00723437" w:rsidP="00602EBA">
                  <w:pPr>
                    <w:tabs>
                      <w:tab w:val="right" w:pos="1701"/>
                      <w:tab w:val="right" w:pos="2552"/>
                      <w:tab w:val="right" w:pos="3402"/>
                      <w:tab w:val="right" w:pos="4253"/>
                      <w:tab w:val="right" w:pos="5103"/>
                    </w:tabs>
                    <w:jc w:val="both"/>
                    <w:rPr>
                      <w:rFonts w:ascii="Times New Roman" w:hAnsi="Times New Roman"/>
                    </w:rPr>
                  </w:pPr>
                  <w:r>
                    <w:rPr>
                      <w:rFonts w:ascii="Times New Roman" w:hAnsi="Times New Roman"/>
                    </w:rPr>
                    <w:t>Mudel</w:t>
                  </w:r>
                  <w:r>
                    <w:rPr>
                      <w:rFonts w:ascii="Times New Roman" w:hAnsi="Times New Roman"/>
                    </w:rPr>
                    <w:tab/>
                  </w:r>
                  <w:r>
                    <w:rPr>
                      <w:rFonts w:ascii="Times New Roman" w:hAnsi="Times New Roman"/>
                    </w:rPr>
                    <w:tab/>
                    <w:t>7</w:t>
                  </w:r>
                  <w:r>
                    <w:rPr>
                      <w:rFonts w:ascii="Times New Roman" w:hAnsi="Times New Roman"/>
                    </w:rPr>
                    <w:tab/>
                    <w:t>14</w:t>
                  </w:r>
                  <w:r>
                    <w:rPr>
                      <w:rFonts w:ascii="Times New Roman" w:hAnsi="Times New Roman"/>
                    </w:rPr>
                    <w:tab/>
                    <w:t>21</w:t>
                  </w:r>
                  <w:r>
                    <w:rPr>
                      <w:rFonts w:ascii="Times New Roman" w:hAnsi="Times New Roman"/>
                    </w:rPr>
                    <w:tab/>
                    <w:t>28</w:t>
                  </w:r>
                </w:p>
                <w:p w:rsidR="00723437" w:rsidRDefault="00723437" w:rsidP="00602EBA">
                  <w:pPr>
                    <w:tabs>
                      <w:tab w:val="right" w:pos="1701"/>
                      <w:tab w:val="right" w:pos="2552"/>
                      <w:tab w:val="right" w:pos="3402"/>
                      <w:tab w:val="right" w:pos="4253"/>
                      <w:tab w:val="right" w:pos="5103"/>
                    </w:tabs>
                    <w:jc w:val="both"/>
                    <w:rPr>
                      <w:rFonts w:ascii="Times New Roman" w:hAnsi="Times New Roman"/>
                    </w:rPr>
                  </w:pPr>
                  <w:r>
                    <w:rPr>
                      <w:rFonts w:ascii="Times New Roman" w:hAnsi="Times New Roman"/>
                    </w:rPr>
                    <w:t>Tudel</w:t>
                  </w:r>
                  <w:r>
                    <w:rPr>
                      <w:rFonts w:ascii="Times New Roman" w:hAnsi="Times New Roman"/>
                    </w:rPr>
                    <w:tab/>
                    <w:t>1</w:t>
                  </w:r>
                  <w:r>
                    <w:rPr>
                      <w:rFonts w:ascii="Times New Roman" w:hAnsi="Times New Roman"/>
                    </w:rPr>
                    <w:tab/>
                    <w:t>8</w:t>
                  </w:r>
                  <w:r>
                    <w:rPr>
                      <w:rFonts w:ascii="Times New Roman" w:hAnsi="Times New Roman"/>
                    </w:rPr>
                    <w:tab/>
                    <w:t>15</w:t>
                  </w:r>
                  <w:r>
                    <w:rPr>
                      <w:rFonts w:ascii="Times New Roman" w:hAnsi="Times New Roman"/>
                    </w:rPr>
                    <w:tab/>
                    <w:t>22</w:t>
                  </w:r>
                  <w:r>
                    <w:rPr>
                      <w:rFonts w:ascii="Times New Roman" w:hAnsi="Times New Roman"/>
                    </w:rPr>
                    <w:tab/>
                    <w:t>29</w:t>
                  </w:r>
                </w:p>
                <w:p w:rsidR="00723437" w:rsidRDefault="00723437" w:rsidP="00602EBA">
                  <w:pPr>
                    <w:tabs>
                      <w:tab w:val="right" w:pos="1701"/>
                      <w:tab w:val="right" w:pos="2552"/>
                      <w:tab w:val="right" w:pos="3402"/>
                      <w:tab w:val="right" w:pos="4253"/>
                      <w:tab w:val="right" w:pos="5103"/>
                    </w:tabs>
                    <w:jc w:val="both"/>
                    <w:rPr>
                      <w:rFonts w:ascii="Times New Roman" w:hAnsi="Times New Roman"/>
                    </w:rPr>
                  </w:pPr>
                  <w:r>
                    <w:rPr>
                      <w:rFonts w:ascii="Times New Roman" w:hAnsi="Times New Roman"/>
                    </w:rPr>
                    <w:t>Vedel</w:t>
                  </w:r>
                  <w:r>
                    <w:rPr>
                      <w:rFonts w:ascii="Times New Roman" w:hAnsi="Times New Roman"/>
                    </w:rPr>
                    <w:tab/>
                    <w:t>2</w:t>
                  </w:r>
                  <w:r>
                    <w:rPr>
                      <w:rFonts w:ascii="Times New Roman" w:hAnsi="Times New Roman"/>
                    </w:rPr>
                    <w:tab/>
                    <w:t>9</w:t>
                  </w:r>
                  <w:r>
                    <w:rPr>
                      <w:rFonts w:ascii="Times New Roman" w:hAnsi="Times New Roman"/>
                    </w:rPr>
                    <w:tab/>
                    <w:t>16</w:t>
                  </w:r>
                  <w:r>
                    <w:rPr>
                      <w:rFonts w:ascii="Times New Roman" w:hAnsi="Times New Roman"/>
                    </w:rPr>
                    <w:tab/>
                    <w:t>23</w:t>
                  </w:r>
                  <w:r>
                    <w:rPr>
                      <w:rFonts w:ascii="Times New Roman" w:hAnsi="Times New Roman"/>
                    </w:rPr>
                    <w:tab/>
                    <w:t>30</w:t>
                  </w:r>
                </w:p>
                <w:p w:rsidR="00723437" w:rsidRDefault="00723437" w:rsidP="00602EBA">
                  <w:pPr>
                    <w:tabs>
                      <w:tab w:val="right" w:pos="1701"/>
                      <w:tab w:val="right" w:pos="2552"/>
                      <w:tab w:val="right" w:pos="3402"/>
                      <w:tab w:val="right" w:pos="4253"/>
                      <w:tab w:val="right" w:pos="5103"/>
                    </w:tabs>
                    <w:jc w:val="both"/>
                    <w:rPr>
                      <w:rFonts w:ascii="Times New Roman" w:hAnsi="Times New Roman"/>
                    </w:rPr>
                  </w:pPr>
                  <w:r>
                    <w:rPr>
                      <w:rFonts w:ascii="Times New Roman" w:hAnsi="Times New Roman"/>
                    </w:rPr>
                    <w:t>Dödel</w:t>
                  </w:r>
                  <w:r>
                    <w:rPr>
                      <w:rFonts w:ascii="Times New Roman" w:hAnsi="Times New Roman"/>
                    </w:rPr>
                    <w:tab/>
                    <w:t>3</w:t>
                  </w:r>
                  <w:r>
                    <w:rPr>
                      <w:rFonts w:ascii="Times New Roman" w:hAnsi="Times New Roman"/>
                    </w:rPr>
                    <w:tab/>
                    <w:t>10</w:t>
                  </w:r>
                  <w:r>
                    <w:rPr>
                      <w:rFonts w:ascii="Times New Roman" w:hAnsi="Times New Roman"/>
                    </w:rPr>
                    <w:tab/>
                    <w:t>17</w:t>
                  </w:r>
                  <w:r>
                    <w:rPr>
                      <w:rFonts w:ascii="Times New Roman" w:hAnsi="Times New Roman"/>
                    </w:rPr>
                    <w:tab/>
                    <w:t>24</w:t>
                  </w:r>
                  <w:r>
                    <w:rPr>
                      <w:rFonts w:ascii="Times New Roman" w:hAnsi="Times New Roman"/>
                    </w:rPr>
                    <w:tab/>
                    <w:t>31</w:t>
                  </w:r>
                </w:p>
                <w:p w:rsidR="00723437" w:rsidRDefault="00723437" w:rsidP="00602EBA">
                  <w:pPr>
                    <w:tabs>
                      <w:tab w:val="right" w:pos="1701"/>
                      <w:tab w:val="right" w:pos="2552"/>
                      <w:tab w:val="right" w:pos="3402"/>
                      <w:tab w:val="right" w:pos="4253"/>
                      <w:tab w:val="right" w:pos="5103"/>
                    </w:tabs>
                    <w:jc w:val="both"/>
                    <w:rPr>
                      <w:rFonts w:ascii="Times New Roman" w:hAnsi="Times New Roman"/>
                    </w:rPr>
                  </w:pPr>
                  <w:r>
                    <w:rPr>
                      <w:rFonts w:ascii="Times New Roman" w:hAnsi="Times New Roman"/>
                    </w:rPr>
                    <w:t>Fridel</w:t>
                  </w:r>
                  <w:r>
                    <w:rPr>
                      <w:rFonts w:ascii="Times New Roman" w:hAnsi="Times New Roman"/>
                    </w:rPr>
                    <w:tab/>
                    <w:t>4</w:t>
                  </w:r>
                  <w:r>
                    <w:rPr>
                      <w:rFonts w:ascii="Times New Roman" w:hAnsi="Times New Roman"/>
                    </w:rPr>
                    <w:tab/>
                    <w:t>11</w:t>
                  </w:r>
                  <w:r>
                    <w:rPr>
                      <w:rFonts w:ascii="Times New Roman" w:hAnsi="Times New Roman"/>
                    </w:rPr>
                    <w:tab/>
                    <w:t>18</w:t>
                  </w:r>
                  <w:r>
                    <w:rPr>
                      <w:rFonts w:ascii="Times New Roman" w:hAnsi="Times New Roman"/>
                    </w:rPr>
                    <w:tab/>
                    <w:t>25</w:t>
                  </w:r>
                  <w:r>
                    <w:rPr>
                      <w:rFonts w:ascii="Times New Roman" w:hAnsi="Times New Roman"/>
                    </w:rPr>
                    <w:tab/>
                  </w:r>
                </w:p>
                <w:p w:rsidR="00723437" w:rsidRDefault="00723437" w:rsidP="00602EBA">
                  <w:pPr>
                    <w:tabs>
                      <w:tab w:val="right" w:pos="1701"/>
                      <w:tab w:val="right" w:pos="2552"/>
                      <w:tab w:val="right" w:pos="3402"/>
                      <w:tab w:val="right" w:pos="4253"/>
                      <w:tab w:val="right" w:pos="5103"/>
                    </w:tabs>
                    <w:jc w:val="both"/>
                    <w:rPr>
                      <w:rFonts w:ascii="Times New Roman" w:hAnsi="Times New Roman"/>
                    </w:rPr>
                  </w:pPr>
                  <w:r>
                    <w:rPr>
                      <w:rFonts w:ascii="Times New Roman" w:hAnsi="Times New Roman"/>
                    </w:rPr>
                    <w:t>Zädel</w:t>
                  </w:r>
                  <w:r>
                    <w:rPr>
                      <w:rFonts w:ascii="Times New Roman" w:hAnsi="Times New Roman"/>
                    </w:rPr>
                    <w:tab/>
                    <w:t>5</w:t>
                  </w:r>
                  <w:r>
                    <w:rPr>
                      <w:rFonts w:ascii="Times New Roman" w:hAnsi="Times New Roman"/>
                    </w:rPr>
                    <w:tab/>
                    <w:t>12</w:t>
                  </w:r>
                  <w:r>
                    <w:rPr>
                      <w:rFonts w:ascii="Times New Roman" w:hAnsi="Times New Roman"/>
                    </w:rPr>
                    <w:tab/>
                    <w:t>19</w:t>
                  </w:r>
                  <w:r>
                    <w:rPr>
                      <w:rFonts w:ascii="Times New Roman" w:hAnsi="Times New Roman"/>
                    </w:rPr>
                    <w:tab/>
                    <w:t>26</w:t>
                  </w:r>
                  <w:r>
                    <w:rPr>
                      <w:rFonts w:ascii="Times New Roman" w:hAnsi="Times New Roman"/>
                    </w:rPr>
                    <w:tab/>
                  </w:r>
                </w:p>
                <w:p w:rsidR="00723437" w:rsidRPr="004A77DF" w:rsidRDefault="00723437" w:rsidP="00602EBA">
                  <w:pPr>
                    <w:tabs>
                      <w:tab w:val="right" w:pos="1701"/>
                      <w:tab w:val="right" w:pos="2552"/>
                      <w:tab w:val="right" w:pos="3402"/>
                      <w:tab w:val="right" w:pos="4253"/>
                      <w:tab w:val="right" w:pos="5103"/>
                    </w:tabs>
                    <w:jc w:val="both"/>
                    <w:rPr>
                      <w:rFonts w:ascii="Times New Roman" w:hAnsi="Times New Roman"/>
                    </w:rPr>
                  </w:pPr>
                  <w:r>
                    <w:rPr>
                      <w:rFonts w:ascii="Times New Roman" w:hAnsi="Times New Roman"/>
                    </w:rPr>
                    <w:t>Sudel</w:t>
                  </w:r>
                  <w:r>
                    <w:rPr>
                      <w:rFonts w:ascii="Times New Roman" w:hAnsi="Times New Roman"/>
                    </w:rPr>
                    <w:tab/>
                    <w:t>6</w:t>
                  </w:r>
                  <w:r>
                    <w:rPr>
                      <w:rFonts w:ascii="Times New Roman" w:hAnsi="Times New Roman"/>
                    </w:rPr>
                    <w:tab/>
                    <w:t>13</w:t>
                  </w:r>
                  <w:r>
                    <w:rPr>
                      <w:rFonts w:ascii="Times New Roman" w:hAnsi="Times New Roman"/>
                    </w:rPr>
                    <w:tab/>
                    <w:t>20</w:t>
                  </w:r>
                  <w:r>
                    <w:rPr>
                      <w:rFonts w:ascii="Times New Roman" w:hAnsi="Times New Roman"/>
                    </w:rPr>
                    <w:tab/>
                    <w:t>27</w:t>
                  </w:r>
                  <w:r>
                    <w:rPr>
                      <w:rFonts w:ascii="Times New Roman" w:hAnsi="Times New Roman"/>
                    </w:rPr>
                    <w:tab/>
                  </w:r>
                </w:p>
              </w:txbxContent>
            </v:textbox>
            <w10:wrap type="none"/>
            <w10:anchorlock/>
          </v:shape>
        </w:pict>
      </w:r>
    </w:p>
    <w:p w:rsidR="00602EBA" w:rsidRPr="00FE6C54" w:rsidRDefault="00602EBA" w:rsidP="00161C4F">
      <w:pPr>
        <w:spacing w:before="240"/>
        <w:jc w:val="center"/>
        <w:outlineLvl w:val="2"/>
        <w:rPr>
          <w:rFonts w:ascii="Times New Roman" w:hAnsi="Times New Roman"/>
          <w:b/>
        </w:rPr>
      </w:pPr>
      <w:bookmarkStart w:id="3707" w:name="_Toc475661896"/>
      <w:bookmarkStart w:id="3708" w:name="_Toc475662837"/>
      <w:r w:rsidRPr="00783C7C">
        <w:rPr>
          <w:rFonts w:ascii="Times New Roman" w:hAnsi="Times New Roman"/>
          <w:b/>
          <w:highlight w:val="green"/>
        </w:rPr>
        <w:t>LÄRNOD TELDEGBALID. Mon Mäxikänik.</w:t>
      </w:r>
      <w:bookmarkEnd w:id="3707"/>
      <w:bookmarkEnd w:id="3708"/>
    </w:p>
    <w:p w:rsidR="00602EBA" w:rsidRPr="00602EBA" w:rsidRDefault="00602EBA" w:rsidP="00602EBA">
      <w:pPr>
        <w:ind w:firstLine="284"/>
        <w:jc w:val="both"/>
        <w:rPr>
          <w:rFonts w:ascii="Times New Roman" w:hAnsi="Times New Roman"/>
        </w:rPr>
      </w:pPr>
      <w:r w:rsidRPr="00602EBA">
        <w:rPr>
          <w:rFonts w:ascii="Times New Roman" w:hAnsi="Times New Roman"/>
        </w:rPr>
        <w:t>Ven sevol Spanyänapüki, odesinol ad tävön lü Mäxikän, u lü län votik, in kel spikoy Spanyänapüki. Büä odunol tävi, binosöv gudik ad seivön moni läna; ab is ospikobs te dö mon Mäxikänik. Könäds metalik jöl dabinons; sevabo: v</w:t>
      </w:r>
      <w:r w:rsidR="000A201B" w:rsidRPr="008D4975">
        <w:rPr>
          <w:rFonts w:ascii="Times New Roman" w:hAnsi="Times New Roman"/>
        </w:rPr>
        <w:t>ö</w:t>
      </w:r>
      <w:r w:rsidRPr="00602EBA">
        <w:rPr>
          <w:rFonts w:ascii="Times New Roman" w:hAnsi="Times New Roman"/>
        </w:rPr>
        <w:t>ladü ‘centavo’ 1 (pesodazim), ‘centavos’ 5 (pesodazims 5), ‘centavos’ 10 (pesodazims 10), ‘c.’ 20 (p.z. 20), ‘c’ 25 (p.z. 25), ‘c.’ 50 (p.z. 50), ‘peso’ 1 (pesod 1) (binädöl me pesodazims 100) e ‘pesos’ 5 (pesods 5).</w:t>
      </w:r>
    </w:p>
    <w:p w:rsidR="00602EBA" w:rsidRPr="00602EBA" w:rsidRDefault="00602EBA" w:rsidP="00602EBA">
      <w:pPr>
        <w:ind w:firstLine="284"/>
        <w:jc w:val="both"/>
        <w:rPr>
          <w:rFonts w:ascii="Times New Roman" w:hAnsi="Times New Roman"/>
        </w:rPr>
      </w:pPr>
      <w:r w:rsidRPr="00602EBA">
        <w:rPr>
          <w:rFonts w:ascii="Times New Roman" w:hAnsi="Times New Roman"/>
        </w:rPr>
        <w:t>Ya sis lunüp könäds goldik pesäsirkülükons. Mon papürik binädon me bankazöts de Bank Mäxikänik [u: de el ‘Banco de Méxiko’] in zötabalats völadas valik: pesods 1; 5; 10; 50; 100; 500; 1000; e r.</w:t>
      </w:r>
    </w:p>
    <w:p w:rsidR="00602EBA" w:rsidRPr="00FE6C54" w:rsidRDefault="00602EBA" w:rsidP="00161C4F">
      <w:pPr>
        <w:spacing w:before="240"/>
        <w:jc w:val="center"/>
        <w:outlineLvl w:val="2"/>
        <w:rPr>
          <w:rFonts w:ascii="Times New Roman" w:hAnsi="Times New Roman"/>
          <w:b/>
        </w:rPr>
      </w:pPr>
      <w:bookmarkStart w:id="3709" w:name="_Toc475661897"/>
      <w:bookmarkStart w:id="3710" w:name="_Toc475662838"/>
      <w:r w:rsidRPr="00DC5E24">
        <w:rPr>
          <w:rFonts w:ascii="Times New Roman" w:hAnsi="Times New Roman"/>
          <w:b/>
          <w:highlight w:val="green"/>
        </w:rPr>
        <w:t>LÄRNOD TELDEGTELID. In cänabüsid [ü: monicänabüsid] ed in bank.</w:t>
      </w:r>
      <w:bookmarkEnd w:id="3709"/>
      <w:bookmarkEnd w:id="3710"/>
    </w:p>
    <w:p w:rsidR="00602EBA" w:rsidRPr="00602EBA" w:rsidRDefault="00B749BA" w:rsidP="00C17833">
      <w:pPr>
        <w:ind w:firstLine="284"/>
        <w:jc w:val="both"/>
        <w:rPr>
          <w:rFonts w:ascii="Times New Roman" w:hAnsi="Times New Roman"/>
        </w:rPr>
      </w:pPr>
      <w:r w:rsidRPr="00B749BA">
        <w:rPr>
          <w:rFonts w:ascii="Times New Roman" w:hAnsi="Times New Roman"/>
        </w:rPr>
        <w:t>Begö! Kanol-li cänön obe könädis fogin</w:t>
      </w:r>
      <w:r>
        <w:rPr>
          <w:rFonts w:ascii="Times New Roman" w:hAnsi="Times New Roman"/>
        </w:rPr>
        <w:t>ä</w:t>
      </w:r>
      <w:r w:rsidRPr="00B749BA">
        <w:rPr>
          <w:rFonts w:ascii="Times New Roman" w:hAnsi="Times New Roman"/>
        </w:rPr>
        <w:t>nik anik?</w:t>
      </w:r>
      <w:r w:rsidR="00602EBA" w:rsidRPr="00602EBA">
        <w:rPr>
          <w:rFonts w:ascii="Times New Roman" w:hAnsi="Times New Roman"/>
        </w:rPr>
        <w:t xml:space="preserve"> — </w:t>
      </w:r>
      <w:r w:rsidRPr="00B749BA">
        <w:rPr>
          <w:rFonts w:ascii="Times New Roman" w:hAnsi="Times New Roman"/>
        </w:rPr>
        <w:t>Si! o söl! Kisi vilol-li cänön?</w:t>
      </w:r>
    </w:p>
    <w:p w:rsidR="00602EBA" w:rsidRPr="00602EBA" w:rsidRDefault="00B749BA" w:rsidP="00602EBA">
      <w:pPr>
        <w:ind w:firstLine="284"/>
        <w:jc w:val="both"/>
        <w:rPr>
          <w:rFonts w:ascii="Times New Roman" w:hAnsi="Times New Roman"/>
        </w:rPr>
      </w:pPr>
      <w:r w:rsidRPr="00B749BA">
        <w:rPr>
          <w:rFonts w:ascii="Times New Roman" w:hAnsi="Times New Roman"/>
        </w:rPr>
        <w:t>Ekö! is binons: mon Fransänik, dolars Lamerikänik anik, pesods Kolumbänik anik [u: pesods anik Kolumbäna], pesods anik Largänt</w:t>
      </w:r>
      <w:r w:rsidR="005B2D1D">
        <w:rPr>
          <w:rFonts w:ascii="Times New Roman" w:hAnsi="Times New Roman"/>
        </w:rPr>
        <w:t>ä</w:t>
      </w:r>
      <w:r w:rsidRPr="00B749BA">
        <w:rPr>
          <w:rFonts w:ascii="Times New Roman" w:hAnsi="Times New Roman"/>
        </w:rPr>
        <w:t>na e bolivars anik Venesoläna</w:t>
      </w:r>
      <w:r w:rsidR="00602EBA" w:rsidRPr="00602EBA">
        <w:rPr>
          <w:rFonts w:ascii="Times New Roman" w:hAnsi="Times New Roman"/>
        </w:rPr>
        <w:t>.</w:t>
      </w:r>
    </w:p>
    <w:p w:rsidR="00602EBA" w:rsidRPr="00602EBA" w:rsidRDefault="00B749BA" w:rsidP="00602EBA">
      <w:pPr>
        <w:ind w:firstLine="284"/>
        <w:jc w:val="both"/>
        <w:rPr>
          <w:rFonts w:ascii="Times New Roman" w:hAnsi="Times New Roman"/>
        </w:rPr>
      </w:pPr>
      <w:r w:rsidRPr="00B749BA">
        <w:rPr>
          <w:rFonts w:ascii="Times New Roman" w:hAnsi="Times New Roman"/>
        </w:rPr>
        <w:t>Nos binon balugikum. Änu cänakursüds calöfik dela pänunons obe. Nu kursüd nefümon vemo nemödo. Logobsös! suäm valodik binon: pesods tumluldeg pesodazims jöldeg. Sumolös getazöti at e getolös moni de kädan</w:t>
      </w:r>
      <w:r w:rsidR="00602EBA" w:rsidRPr="00602EBA">
        <w:rPr>
          <w:rFonts w:ascii="Times New Roman" w:hAnsi="Times New Roman"/>
        </w:rPr>
        <w:t>!</w:t>
      </w:r>
    </w:p>
    <w:p w:rsidR="00602EBA" w:rsidRPr="00602EBA" w:rsidRDefault="00B749BA" w:rsidP="00602EBA">
      <w:pPr>
        <w:ind w:firstLine="284"/>
        <w:jc w:val="both"/>
        <w:rPr>
          <w:rFonts w:ascii="Times New Roman" w:hAnsi="Times New Roman"/>
        </w:rPr>
      </w:pPr>
      <w:r w:rsidRPr="00B749BA">
        <w:rPr>
          <w:rFonts w:ascii="Times New Roman" w:hAnsi="Times New Roman"/>
        </w:rPr>
        <w:lastRenderedPageBreak/>
        <w:t>Dani mödik! [u: Danö!] Kanolöv-li sagön obe, lü kim mutob flekön obi ad maifükön kali in bank semik</w:t>
      </w:r>
      <w:r w:rsidR="00602EBA" w:rsidRPr="00602EBA">
        <w:rPr>
          <w:rFonts w:ascii="Times New Roman" w:hAnsi="Times New Roman"/>
        </w:rPr>
        <w:t>?</w:t>
      </w:r>
    </w:p>
    <w:p w:rsidR="00602EBA" w:rsidRPr="00602EBA" w:rsidRDefault="00B749BA" w:rsidP="00602EBA">
      <w:pPr>
        <w:ind w:firstLine="284"/>
        <w:jc w:val="both"/>
        <w:rPr>
          <w:rFonts w:ascii="Times New Roman" w:hAnsi="Times New Roman"/>
        </w:rPr>
      </w:pPr>
      <w:r w:rsidRPr="00B749BA">
        <w:rPr>
          <w:rFonts w:ascii="Times New Roman" w:hAnsi="Times New Roman"/>
        </w:rPr>
        <w:t>Zesüdos ad flekön oli lü bankadilekan. Gololös lü Bank N</w:t>
      </w:r>
      <w:r w:rsidR="005776C3">
        <w:rPr>
          <w:rFonts w:ascii="Times New Roman" w:hAnsi="Times New Roman"/>
        </w:rPr>
        <w:t>e</w:t>
      </w:r>
      <w:r w:rsidRPr="00B749BA">
        <w:rPr>
          <w:rFonts w:ascii="Times New Roman" w:hAnsi="Times New Roman"/>
        </w:rPr>
        <w:t>tik</w:t>
      </w:r>
      <w:r w:rsidR="00602EBA" w:rsidRPr="00602EBA">
        <w:rPr>
          <w:rFonts w:ascii="Times New Roman" w:hAnsi="Times New Roman"/>
        </w:rPr>
        <w:t xml:space="preserve"> [ü: lü el ‘Banco Nacional’] in süt at.</w:t>
      </w:r>
    </w:p>
    <w:p w:rsidR="00602EBA" w:rsidRPr="00602EBA" w:rsidRDefault="00602EBA" w:rsidP="00602EBA">
      <w:pPr>
        <w:ind w:firstLine="284"/>
        <w:jc w:val="both"/>
        <w:rPr>
          <w:rFonts w:ascii="Times New Roman" w:hAnsi="Times New Roman"/>
        </w:rPr>
      </w:pPr>
      <w:r w:rsidRPr="00602EBA">
        <w:rPr>
          <w:rFonts w:ascii="Times New Roman" w:hAnsi="Times New Roman"/>
        </w:rPr>
        <w:t>---------------------------------------</w:t>
      </w:r>
    </w:p>
    <w:p w:rsidR="00602EBA" w:rsidRPr="00602EBA" w:rsidRDefault="00B749BA" w:rsidP="00602EBA">
      <w:pPr>
        <w:ind w:firstLine="284"/>
        <w:jc w:val="both"/>
        <w:rPr>
          <w:rFonts w:ascii="Times New Roman" w:hAnsi="Times New Roman"/>
        </w:rPr>
      </w:pPr>
      <w:r w:rsidRPr="00B749BA">
        <w:rPr>
          <w:rFonts w:ascii="Times New Roman" w:hAnsi="Times New Roman"/>
        </w:rPr>
        <w:t>Deli gudik! Viloböv maifükön kali in bank at</w:t>
      </w:r>
      <w:r w:rsidR="00602EBA" w:rsidRPr="00602EBA">
        <w:rPr>
          <w:rFonts w:ascii="Times New Roman" w:hAnsi="Times New Roman"/>
        </w:rPr>
        <w:t>.</w:t>
      </w:r>
    </w:p>
    <w:p w:rsidR="00602EBA" w:rsidRPr="00602EBA" w:rsidRDefault="00602EBA" w:rsidP="00602EBA">
      <w:pPr>
        <w:ind w:firstLine="284"/>
        <w:jc w:val="both"/>
        <w:rPr>
          <w:rFonts w:ascii="Times New Roman" w:hAnsi="Times New Roman"/>
        </w:rPr>
      </w:pPr>
      <w:r w:rsidRPr="00602EBA">
        <w:rPr>
          <w:rFonts w:ascii="Times New Roman" w:hAnsi="Times New Roman"/>
        </w:rPr>
        <w:t>Labol-li lenünanis</w:t>
      </w:r>
      <w:r w:rsidR="00FE6C54">
        <w:rPr>
          <w:rStyle w:val="afb"/>
          <w:rFonts w:ascii="Times New Roman" w:hAnsi="Times New Roman"/>
        </w:rPr>
        <w:footnoteReference w:id="254"/>
      </w:r>
      <w:r w:rsidRPr="00602EBA">
        <w:rPr>
          <w:rFonts w:ascii="Times New Roman" w:hAnsi="Times New Roman"/>
        </w:rPr>
        <w:t xml:space="preserve"> anik is in zif at?</w:t>
      </w:r>
    </w:p>
    <w:p w:rsidR="00602EBA" w:rsidRPr="00602EBA" w:rsidRDefault="00B749BA" w:rsidP="00602EBA">
      <w:pPr>
        <w:ind w:firstLine="284"/>
        <w:jc w:val="both"/>
        <w:rPr>
          <w:rFonts w:ascii="Times New Roman" w:hAnsi="Times New Roman"/>
        </w:rPr>
      </w:pPr>
      <w:r w:rsidRPr="00B749BA">
        <w:rPr>
          <w:rFonts w:ascii="Times New Roman" w:hAnsi="Times New Roman"/>
        </w:rPr>
        <w:t>Si! sevob vemo gudiko dunetäbi olsik, söli</w:t>
      </w:r>
      <w:r w:rsidR="00602EBA" w:rsidRPr="00602EBA">
        <w:rPr>
          <w:rFonts w:ascii="Times New Roman" w:hAnsi="Times New Roman"/>
        </w:rPr>
        <w:t>: ‘López y Vasconcelos’.</w:t>
      </w:r>
    </w:p>
    <w:p w:rsidR="00602EBA" w:rsidRPr="00602EBA" w:rsidRDefault="00B749BA" w:rsidP="00602EBA">
      <w:pPr>
        <w:ind w:firstLine="284"/>
        <w:jc w:val="both"/>
        <w:rPr>
          <w:rFonts w:ascii="Times New Roman" w:hAnsi="Times New Roman"/>
        </w:rPr>
      </w:pPr>
      <w:r w:rsidRPr="00B749BA">
        <w:rPr>
          <w:rFonts w:ascii="Times New Roman" w:hAnsi="Times New Roman"/>
        </w:rPr>
        <w:t>Gudö! (Vemo gudik!) sumolös fometi at, benüpenolös oni e kodolös, das söl</w:t>
      </w:r>
      <w:r w:rsidR="00602EBA" w:rsidRPr="00602EBA">
        <w:rPr>
          <w:rFonts w:ascii="Times New Roman" w:hAnsi="Times New Roman"/>
        </w:rPr>
        <w:t xml:space="preserve">: ‘López y Vasconcelos’ dispenom oni; </w:t>
      </w:r>
      <w:r w:rsidRPr="00B749BA">
        <w:rPr>
          <w:rFonts w:ascii="Times New Roman" w:hAnsi="Times New Roman"/>
        </w:rPr>
        <w:t>täno dod nonik dabinon ad maifükön kali. Ven unüsedol fometi ed ukipidol moni, ogivoy ole cäkabuki</w:t>
      </w:r>
      <w:r w:rsidR="00602EBA" w:rsidRPr="00602EBA">
        <w:rPr>
          <w:rFonts w:ascii="Times New Roman" w:hAnsi="Times New Roman"/>
        </w:rPr>
        <w:t>.</w:t>
      </w:r>
    </w:p>
    <w:p w:rsidR="00602EBA" w:rsidRPr="00FE6C54" w:rsidRDefault="00602EBA" w:rsidP="00161C4F">
      <w:pPr>
        <w:spacing w:before="240"/>
        <w:jc w:val="center"/>
        <w:outlineLvl w:val="2"/>
        <w:rPr>
          <w:rFonts w:ascii="Times New Roman" w:hAnsi="Times New Roman"/>
          <w:b/>
        </w:rPr>
      </w:pPr>
      <w:bookmarkStart w:id="3711" w:name="_Toc475661898"/>
      <w:bookmarkStart w:id="3712" w:name="_Toc475662839"/>
      <w:r w:rsidRPr="00DC5E24">
        <w:rPr>
          <w:rFonts w:ascii="Times New Roman" w:hAnsi="Times New Roman"/>
          <w:b/>
          <w:highlight w:val="green"/>
        </w:rPr>
        <w:t>LÄRNOD TELDEGKILID. Dünotem potik.</w:t>
      </w:r>
      <w:bookmarkEnd w:id="3711"/>
      <w:bookmarkEnd w:id="3712"/>
    </w:p>
    <w:p w:rsidR="00602EBA" w:rsidRPr="00602EBA" w:rsidRDefault="00602EBA" w:rsidP="00602EBA">
      <w:pPr>
        <w:ind w:firstLine="284"/>
        <w:jc w:val="both"/>
        <w:rPr>
          <w:rFonts w:ascii="Times New Roman" w:hAnsi="Times New Roman"/>
        </w:rPr>
      </w:pPr>
      <w:r w:rsidRPr="00602EBA">
        <w:rPr>
          <w:rFonts w:ascii="Times New Roman" w:hAnsi="Times New Roman"/>
        </w:rPr>
        <w:t>Potöps dabinons in zifs e vilags valiks läna. Ab if ek vilon potön penedi u potakadi, no zesüdos ad golön lü potöp; saidos ad jedön penedi ini bal penedabogas dabinöl in tops ömik. Potacalan kobükom potadinis ömikna aldelo. If viloyöv, das pened olik olükömonös vifikumo, potol oni me flitöm! Atos no ofrädon mödo mödikumo. Potadins pablinons lü dom olik fa penedihiblinan, e telegrafacalan blünom telegrafotis.</w:t>
      </w:r>
    </w:p>
    <w:p w:rsidR="00602EBA" w:rsidRPr="00602EBA" w:rsidRDefault="00602EBA" w:rsidP="00602EBA">
      <w:pPr>
        <w:ind w:firstLine="284"/>
        <w:jc w:val="both"/>
        <w:rPr>
          <w:rFonts w:ascii="Times New Roman" w:hAnsi="Times New Roman"/>
        </w:rPr>
      </w:pPr>
      <w:r w:rsidRPr="00602EBA">
        <w:rPr>
          <w:rFonts w:ascii="Times New Roman" w:hAnsi="Times New Roman"/>
        </w:rPr>
        <w:t xml:space="preserve">Nügolobsös ini potöp at! Su föfaglun stanons söl e läd potöls päkedi. Calan vätom oni me vätöm. Fo gijät nedeto söl lofom penedi. Koedom registarön oni e getom getazöti. Nilü tab deto söl benüpenom fometi potatreta. No pölikolöd tefü gijät, bi operol timi, pato if mens mödik dabinons, e stanons </w:t>
      </w:r>
      <w:r w:rsidR="00812D20">
        <w:rPr>
          <w:rFonts w:ascii="Times New Roman" w:hAnsi="Times New Roman"/>
        </w:rPr>
        <w:t>in</w:t>
      </w:r>
      <w:r w:rsidRPr="00602EBA">
        <w:rPr>
          <w:rFonts w:ascii="Times New Roman" w:hAnsi="Times New Roman"/>
        </w:rPr>
        <w:t xml:space="preserve"> poodked.</w:t>
      </w:r>
    </w:p>
    <w:p w:rsidR="00602EBA" w:rsidRPr="00FE6C54" w:rsidRDefault="00602EBA" w:rsidP="00161C4F">
      <w:pPr>
        <w:spacing w:before="240"/>
        <w:jc w:val="center"/>
        <w:outlineLvl w:val="2"/>
        <w:rPr>
          <w:rFonts w:ascii="Times New Roman" w:hAnsi="Times New Roman"/>
          <w:b/>
        </w:rPr>
      </w:pPr>
      <w:bookmarkStart w:id="3713" w:name="_Toc475661899"/>
      <w:bookmarkStart w:id="3714" w:name="_Toc475662840"/>
      <w:r w:rsidRPr="00DC5E24">
        <w:rPr>
          <w:rFonts w:ascii="Times New Roman" w:hAnsi="Times New Roman"/>
          <w:b/>
          <w:highlight w:val="green"/>
        </w:rPr>
        <w:t>LÄRNOD TELDEGFOLID. In telegrafabür ed in potöp.</w:t>
      </w:r>
      <w:bookmarkEnd w:id="3713"/>
      <w:bookmarkEnd w:id="3714"/>
    </w:p>
    <w:p w:rsidR="00602EBA" w:rsidRPr="00602EBA" w:rsidRDefault="00602EBA" w:rsidP="00C17833">
      <w:pPr>
        <w:ind w:firstLine="284"/>
        <w:jc w:val="both"/>
        <w:rPr>
          <w:rFonts w:ascii="Times New Roman" w:hAnsi="Times New Roman"/>
        </w:rPr>
      </w:pPr>
      <w:r w:rsidRPr="00602EBA">
        <w:rPr>
          <w:rFonts w:ascii="Times New Roman" w:hAnsi="Times New Roman"/>
        </w:rPr>
        <w:t>Givolös obe fometi pro telegrafoti! begö! — Ekö! o söl! [u: Is labol oni, o söl!] …</w:t>
      </w:r>
    </w:p>
    <w:p w:rsidR="00602EBA" w:rsidRPr="00602EBA" w:rsidRDefault="00602EBA" w:rsidP="00602EBA">
      <w:pPr>
        <w:ind w:firstLine="284"/>
        <w:jc w:val="both"/>
        <w:rPr>
          <w:rFonts w:ascii="Times New Roman" w:hAnsi="Times New Roman"/>
        </w:rPr>
      </w:pPr>
      <w:r w:rsidRPr="00602EBA">
        <w:rPr>
          <w:rFonts w:ascii="Times New Roman" w:hAnsi="Times New Roman"/>
        </w:rPr>
        <w:t>Vilol-li mäniotön dono nemi e lödöpi ola [u: olikis]?</w:t>
      </w:r>
    </w:p>
    <w:p w:rsidR="00602EBA" w:rsidRPr="00602EBA" w:rsidRDefault="00602EBA" w:rsidP="00602EBA">
      <w:pPr>
        <w:ind w:firstLine="284"/>
        <w:jc w:val="both"/>
        <w:rPr>
          <w:rFonts w:ascii="Times New Roman" w:hAnsi="Times New Roman"/>
        </w:rPr>
      </w:pPr>
      <w:r w:rsidRPr="00602EBA">
        <w:rPr>
          <w:rFonts w:ascii="Times New Roman" w:hAnsi="Times New Roman"/>
        </w:rPr>
        <w:t>Kiöpo penedamäks paremons-li? In gijät ko nüm: 2 [tel].</w:t>
      </w:r>
    </w:p>
    <w:p w:rsidR="00602EBA" w:rsidRPr="00602EBA" w:rsidRDefault="00602EBA" w:rsidP="00602EBA">
      <w:pPr>
        <w:ind w:firstLine="284"/>
        <w:jc w:val="both"/>
        <w:rPr>
          <w:rFonts w:ascii="Times New Roman" w:hAnsi="Times New Roman"/>
        </w:rPr>
      </w:pPr>
      <w:r w:rsidRPr="00602EBA">
        <w:rPr>
          <w:rFonts w:ascii="Times New Roman" w:hAnsi="Times New Roman"/>
        </w:rPr>
        <w:t>Pardö! o söl! [u: Begob pardi, o söl!] Kanolöv-li sagön obe, kiöpo potöp binon?</w:t>
      </w:r>
    </w:p>
    <w:p w:rsidR="00602EBA" w:rsidRPr="00602EBA" w:rsidRDefault="00602EBA" w:rsidP="00602EBA">
      <w:pPr>
        <w:ind w:firstLine="284"/>
        <w:jc w:val="both"/>
        <w:rPr>
          <w:rFonts w:ascii="Times New Roman" w:hAnsi="Times New Roman"/>
        </w:rPr>
      </w:pPr>
      <w:r w:rsidRPr="00602EBA">
        <w:rPr>
          <w:rFonts w:ascii="Times New Roman" w:hAnsi="Times New Roman"/>
        </w:rPr>
        <w:t>Pidob osi vemo, ibä i ob no binob de zif at. Ba mögos, das söl at kanom-la nünön ole.</w:t>
      </w:r>
    </w:p>
    <w:p w:rsidR="00602EBA" w:rsidRPr="00602EBA" w:rsidRDefault="00602EBA" w:rsidP="00602EBA">
      <w:pPr>
        <w:ind w:firstLine="284"/>
        <w:jc w:val="both"/>
        <w:rPr>
          <w:rFonts w:ascii="Times New Roman" w:hAnsi="Times New Roman"/>
        </w:rPr>
      </w:pPr>
      <w:r w:rsidRPr="00602EBA">
        <w:rPr>
          <w:rFonts w:ascii="Times New Roman" w:hAnsi="Times New Roman"/>
        </w:rPr>
        <w:t>Säkusadolös! o söl! Kanol-li nunädön obe, kiöpo potöp binon?</w:t>
      </w:r>
    </w:p>
    <w:p w:rsidR="00602EBA" w:rsidRPr="00602EBA" w:rsidRDefault="00602EBA" w:rsidP="00602EBA">
      <w:pPr>
        <w:ind w:firstLine="284"/>
        <w:jc w:val="both"/>
        <w:rPr>
          <w:rFonts w:ascii="Times New Roman" w:hAnsi="Times New Roman"/>
        </w:rPr>
      </w:pPr>
      <w:r w:rsidRPr="00602EBA">
        <w:rPr>
          <w:rFonts w:ascii="Times New Roman" w:hAnsi="Times New Roman"/>
        </w:rPr>
        <w:t>Si! klüliko. Gololös ve süt at jü näisüt telid, gololös detio e su laf domakopäda otuvol oni!</w:t>
      </w:r>
    </w:p>
    <w:p w:rsidR="00602EBA" w:rsidRPr="00602EBA" w:rsidRDefault="00602EBA" w:rsidP="00602EBA">
      <w:pPr>
        <w:ind w:firstLine="284"/>
        <w:jc w:val="both"/>
        <w:rPr>
          <w:rFonts w:ascii="Times New Roman" w:hAnsi="Times New Roman"/>
        </w:rPr>
      </w:pPr>
      <w:r w:rsidRPr="00602EBA">
        <w:rPr>
          <w:rFonts w:ascii="Times New Roman" w:hAnsi="Times New Roman"/>
        </w:rPr>
        <w:t>Dani mödik! [u: Danö!] Dani mödik!</w:t>
      </w:r>
    </w:p>
    <w:p w:rsidR="00602EBA" w:rsidRPr="00602EBA" w:rsidRDefault="007C6E92" w:rsidP="007C6E92">
      <w:pPr>
        <w:jc w:val="center"/>
        <w:rPr>
          <w:rFonts w:ascii="Times New Roman" w:hAnsi="Times New Roman"/>
        </w:rPr>
      </w:pPr>
      <w:r>
        <w:rPr>
          <w:rFonts w:ascii="Times New Roman" w:hAnsi="Times New Roman"/>
        </w:rPr>
        <w:t>───────────</w:t>
      </w:r>
    </w:p>
    <w:p w:rsidR="00602EBA" w:rsidRPr="00602EBA" w:rsidRDefault="00602EBA" w:rsidP="00602EBA">
      <w:pPr>
        <w:ind w:firstLine="284"/>
        <w:jc w:val="both"/>
        <w:rPr>
          <w:rFonts w:ascii="Times New Roman" w:hAnsi="Times New Roman"/>
        </w:rPr>
      </w:pPr>
      <w:r w:rsidRPr="00602EBA">
        <w:rPr>
          <w:rFonts w:ascii="Times New Roman" w:hAnsi="Times New Roman"/>
        </w:rPr>
        <w:t>Givolös obe flänükamamäkis deg völadü pesodazims teldeg, e teldegmälis völadü pesodazim bal!</w:t>
      </w:r>
    </w:p>
    <w:p w:rsidR="00602EBA" w:rsidRPr="00602EBA" w:rsidRDefault="00602EBA" w:rsidP="00602EBA">
      <w:pPr>
        <w:ind w:firstLine="284"/>
        <w:jc w:val="both"/>
        <w:rPr>
          <w:rFonts w:ascii="Times New Roman" w:hAnsi="Times New Roman"/>
        </w:rPr>
      </w:pPr>
      <w:r w:rsidRPr="00602EBA">
        <w:rPr>
          <w:rFonts w:ascii="Times New Roman" w:hAnsi="Times New Roman"/>
        </w:rPr>
        <w:t>Is labol onis, ed is labol reti cänamona.</w:t>
      </w:r>
    </w:p>
    <w:p w:rsidR="00602EBA" w:rsidRPr="00602EBA" w:rsidRDefault="00602EBA" w:rsidP="00602EBA">
      <w:pPr>
        <w:ind w:firstLine="284"/>
        <w:jc w:val="both"/>
        <w:rPr>
          <w:rFonts w:ascii="Times New Roman" w:hAnsi="Times New Roman"/>
        </w:rPr>
      </w:pPr>
      <w:r w:rsidRPr="00602EBA">
        <w:rPr>
          <w:rFonts w:ascii="Times New Roman" w:hAnsi="Times New Roman"/>
        </w:rPr>
        <w:t>Dani mödik! [u: Danö!]</w:t>
      </w:r>
    </w:p>
    <w:p w:rsidR="00602EBA" w:rsidRPr="00FE6C54" w:rsidRDefault="00602EBA" w:rsidP="00161C4F">
      <w:pPr>
        <w:spacing w:before="240"/>
        <w:jc w:val="center"/>
        <w:outlineLvl w:val="2"/>
        <w:rPr>
          <w:rFonts w:ascii="Times New Roman" w:hAnsi="Times New Roman"/>
          <w:b/>
        </w:rPr>
      </w:pPr>
      <w:bookmarkStart w:id="3715" w:name="_Toc475661900"/>
      <w:bookmarkStart w:id="3716" w:name="_Toc475662841"/>
      <w:r w:rsidRPr="00DC5E24">
        <w:rPr>
          <w:rFonts w:ascii="Times New Roman" w:hAnsi="Times New Roman"/>
          <w:b/>
          <w:highlight w:val="green"/>
        </w:rPr>
        <w:t>LÄRNOD TELDEGLULID. Tävs.</w:t>
      </w:r>
      <w:bookmarkEnd w:id="3715"/>
      <w:bookmarkEnd w:id="3716"/>
    </w:p>
    <w:p w:rsidR="00602EBA" w:rsidRPr="0062556F" w:rsidRDefault="00602EBA" w:rsidP="00602EBA">
      <w:pPr>
        <w:ind w:firstLine="284"/>
        <w:jc w:val="both"/>
        <w:rPr>
          <w:rFonts w:ascii="Times New Roman" w:hAnsi="Times New Roman"/>
          <w:lang w:val="fr-FR"/>
        </w:rPr>
      </w:pPr>
      <w:r w:rsidRPr="00602EBA">
        <w:rPr>
          <w:rFonts w:ascii="Times New Roman" w:hAnsi="Times New Roman"/>
        </w:rPr>
        <w:t xml:space="preserve">Attimo tävoy mödiko, e pro blesir e pro büsidadins. Tävamods binons mödiks e difiks. Tävoy me tren e me motoranibud. Klads kil dabinons in trens, sevabo: balid, telid, kilid e zuo tren: ‘Pullman’ dabinon. Motoranibuds anik labons kladis tel, balidi e telidi. Famüls labü tood [u: labü motoravab] buükons ad tävön me tood. </w:t>
      </w:r>
      <w:r w:rsidRPr="0062556F">
        <w:rPr>
          <w:rFonts w:ascii="Times New Roman" w:hAnsi="Times New Roman"/>
          <w:lang w:val="fr-FR"/>
        </w:rPr>
        <w:t>Stemanafs krudons su el ‘Golfo de México’ u su Pasifean. Veigons lodotis mödikum ka tävanis. Flitöms gretik bevegons vegädis ün düps nemödik e flit</w:t>
      </w:r>
      <w:r w:rsidR="00A24E0F" w:rsidRPr="0062556F">
        <w:rPr>
          <w:rFonts w:ascii="Times New Roman" w:hAnsi="Times New Roman"/>
          <w:lang w:val="fr-FR"/>
        </w:rPr>
        <w:t>o</w:t>
      </w:r>
      <w:r w:rsidRPr="0062556F">
        <w:rPr>
          <w:rFonts w:ascii="Times New Roman" w:hAnsi="Times New Roman"/>
          <w:lang w:val="fr-FR"/>
        </w:rPr>
        <w:t>ns zü tal. Veigons tävanis mödikum ka lodoti.</w:t>
      </w:r>
    </w:p>
    <w:p w:rsidR="00602EBA" w:rsidRPr="00602EBA" w:rsidRDefault="00602EBA" w:rsidP="00602EBA">
      <w:pPr>
        <w:ind w:firstLine="284"/>
        <w:jc w:val="both"/>
        <w:rPr>
          <w:rFonts w:ascii="Times New Roman" w:hAnsi="Times New Roman"/>
        </w:rPr>
      </w:pPr>
      <w:r w:rsidRPr="0062556F">
        <w:rPr>
          <w:rFonts w:ascii="Times New Roman" w:hAnsi="Times New Roman"/>
          <w:lang w:val="fr-FR"/>
        </w:rPr>
        <w:t>To fruts at buükoy nog ai trenavegi ad betävön fagotis [u: vegädis] l</w:t>
      </w:r>
      <w:r w:rsidR="00FE6C54" w:rsidRPr="0062556F">
        <w:rPr>
          <w:rFonts w:ascii="Times New Roman" w:hAnsi="Times New Roman"/>
          <w:lang w:val="fr-FR"/>
        </w:rPr>
        <w:t>unik. Tren, keli logoy su magod</w:t>
      </w:r>
      <w:r w:rsidR="00FE6C54">
        <w:rPr>
          <w:rStyle w:val="afb"/>
          <w:rFonts w:ascii="Times New Roman" w:hAnsi="Times New Roman"/>
        </w:rPr>
        <w:footnoteReference w:id="255"/>
      </w:r>
      <w:r w:rsidRPr="0062556F">
        <w:rPr>
          <w:rFonts w:ascii="Times New Roman" w:hAnsi="Times New Roman"/>
          <w:lang w:val="fr-FR"/>
        </w:rPr>
        <w:t xml:space="preserve">, primikon ad devegön. Tävans muadons okis pö logam latakömanas, kels sukons seadöpis labülabik lätik. Tren votik, se kel tävans senexänons änu elükömon sui stajon. </w:t>
      </w:r>
      <w:r w:rsidRPr="00602EBA">
        <w:rPr>
          <w:rFonts w:ascii="Times New Roman" w:hAnsi="Times New Roman"/>
        </w:rPr>
        <w:t>Sunädo tävanas votik xänons [ini trenavabs]. Utans, kels no nog egetons trenabilietis [u: bilietis], stanons in poodked fo gijät.</w:t>
      </w:r>
    </w:p>
    <w:p w:rsidR="00602EBA" w:rsidRPr="00602EBA" w:rsidRDefault="00602EBA" w:rsidP="00602EBA">
      <w:pPr>
        <w:ind w:firstLine="284"/>
        <w:jc w:val="both"/>
        <w:rPr>
          <w:rFonts w:ascii="Times New Roman" w:hAnsi="Times New Roman"/>
        </w:rPr>
      </w:pPr>
      <w:r w:rsidRPr="00602EBA">
        <w:rPr>
          <w:rFonts w:ascii="Times New Roman" w:hAnsi="Times New Roman"/>
        </w:rPr>
        <w:lastRenderedPageBreak/>
        <w:t>Pösods anik koedons nüpenön päkemi oksik in päkemabür, e votans ramenons oni usao. Fago [u: Su pödaglun] logoy stebedalecemi.</w:t>
      </w:r>
    </w:p>
    <w:p w:rsidR="00602EBA" w:rsidRPr="00FE6C54" w:rsidRDefault="00602EBA" w:rsidP="00161C4F">
      <w:pPr>
        <w:spacing w:before="240"/>
        <w:jc w:val="center"/>
        <w:outlineLvl w:val="2"/>
        <w:rPr>
          <w:rFonts w:ascii="Times New Roman" w:hAnsi="Times New Roman"/>
          <w:b/>
        </w:rPr>
      </w:pPr>
      <w:bookmarkStart w:id="3717" w:name="_Toc475661901"/>
      <w:bookmarkStart w:id="3718" w:name="_Toc475662842"/>
      <w:r w:rsidRPr="00DC5E24">
        <w:rPr>
          <w:rFonts w:ascii="Times New Roman" w:hAnsi="Times New Roman"/>
          <w:b/>
          <w:highlight w:val="green"/>
        </w:rPr>
        <w:t>LÄRNOD TELDEGMÄLID. In stajon trenavega.</w:t>
      </w:r>
      <w:bookmarkEnd w:id="3717"/>
      <w:bookmarkEnd w:id="3718"/>
    </w:p>
    <w:p w:rsidR="00602EBA" w:rsidRPr="00602EBA" w:rsidRDefault="00602EBA" w:rsidP="00C17833">
      <w:pPr>
        <w:ind w:firstLine="284"/>
        <w:jc w:val="both"/>
        <w:rPr>
          <w:rFonts w:ascii="Times New Roman" w:hAnsi="Times New Roman"/>
        </w:rPr>
      </w:pPr>
      <w:r w:rsidRPr="00602EBA">
        <w:rPr>
          <w:rFonts w:ascii="Times New Roman" w:hAnsi="Times New Roman"/>
        </w:rPr>
        <w:t>Bilieti ela ‘Pullman’ lü ‘Guadalajara’. — Mo-e-ge-li?</w:t>
      </w:r>
    </w:p>
    <w:p w:rsidR="00602EBA" w:rsidRPr="00602EBA" w:rsidRDefault="00602EBA" w:rsidP="00602EBA">
      <w:pPr>
        <w:ind w:firstLine="284"/>
        <w:jc w:val="both"/>
        <w:rPr>
          <w:rFonts w:ascii="Times New Roman" w:hAnsi="Times New Roman"/>
        </w:rPr>
      </w:pPr>
      <w:r w:rsidRPr="00602EBA">
        <w:rPr>
          <w:rFonts w:ascii="Times New Roman" w:hAnsi="Times New Roman"/>
        </w:rPr>
        <w:t>Begö! te mobilieti. Mutob-li tökön levabi? — Nö! o söl! tren binon tren dugolöl. …</w:t>
      </w:r>
    </w:p>
    <w:p w:rsidR="00602EBA" w:rsidRPr="00602EBA" w:rsidRDefault="00602EBA" w:rsidP="00602EBA">
      <w:pPr>
        <w:ind w:firstLine="284"/>
        <w:jc w:val="both"/>
        <w:rPr>
          <w:rFonts w:ascii="Times New Roman" w:hAnsi="Times New Roman"/>
        </w:rPr>
      </w:pPr>
      <w:r w:rsidRPr="00602EBA">
        <w:rPr>
          <w:rFonts w:ascii="Times New Roman" w:hAnsi="Times New Roman"/>
        </w:rPr>
        <w:t>He! o polan! Vilol-li labön gudi ad leadön veigön namatröki obik?</w:t>
      </w:r>
    </w:p>
    <w:p w:rsidR="00602EBA" w:rsidRPr="00602EBA" w:rsidRDefault="00602EBA" w:rsidP="00602EBA">
      <w:pPr>
        <w:ind w:firstLine="284"/>
        <w:jc w:val="both"/>
        <w:rPr>
          <w:rFonts w:ascii="Times New Roman" w:hAnsi="Times New Roman"/>
        </w:rPr>
      </w:pPr>
      <w:r w:rsidRPr="00602EBA">
        <w:rPr>
          <w:rFonts w:ascii="Times New Roman" w:hAnsi="Times New Roman"/>
        </w:rPr>
        <w:t>Vemo gudik! Givolös obe bilieti ad lesiön tävi olik! Treni kinik desinol-li ad gebön?</w:t>
      </w:r>
    </w:p>
    <w:p w:rsidR="00602EBA" w:rsidRPr="00602EBA" w:rsidRDefault="00602EBA" w:rsidP="00602EBA">
      <w:pPr>
        <w:ind w:firstLine="284"/>
        <w:jc w:val="both"/>
        <w:rPr>
          <w:rFonts w:ascii="Times New Roman" w:hAnsi="Times New Roman"/>
        </w:rPr>
      </w:pPr>
      <w:r w:rsidRPr="00602EBA">
        <w:rPr>
          <w:rFonts w:ascii="Times New Roman" w:hAnsi="Times New Roman"/>
        </w:rPr>
        <w:t>Uti düpa degjölid, kel vegon lü ‘Guadalajara’.</w:t>
      </w:r>
    </w:p>
    <w:p w:rsidR="00602EBA" w:rsidRPr="00602EBA" w:rsidRDefault="00602EBA" w:rsidP="00602EBA">
      <w:pPr>
        <w:ind w:firstLine="284"/>
        <w:jc w:val="both"/>
        <w:rPr>
          <w:rFonts w:ascii="Times New Roman" w:hAnsi="Times New Roman"/>
        </w:rPr>
      </w:pPr>
      <w:r w:rsidRPr="00602EBA">
        <w:rPr>
          <w:rFonts w:ascii="Times New Roman" w:hAnsi="Times New Roman"/>
        </w:rPr>
        <w:t>Klad kinik-li? — Me el ‘Pullman’.</w:t>
      </w:r>
    </w:p>
    <w:p w:rsidR="00602EBA" w:rsidRPr="00602EBA" w:rsidRDefault="00602EBA" w:rsidP="00602EBA">
      <w:pPr>
        <w:ind w:firstLine="284"/>
        <w:jc w:val="both"/>
        <w:rPr>
          <w:rFonts w:ascii="Times New Roman" w:hAnsi="Times New Roman"/>
        </w:rPr>
      </w:pPr>
      <w:r w:rsidRPr="00602EBA">
        <w:rPr>
          <w:rFonts w:ascii="Times New Roman" w:hAnsi="Times New Roman"/>
        </w:rPr>
        <w:t>At primikon ad devegön. Stanon fo pärun: nüm: mäl … Isiö! o söl! Is seadöp olik binon nilü staudavab.</w:t>
      </w:r>
    </w:p>
    <w:p w:rsidR="00602EBA" w:rsidRPr="00602EBA" w:rsidRDefault="00602EBA" w:rsidP="00602EBA">
      <w:pPr>
        <w:ind w:firstLine="284"/>
        <w:jc w:val="both"/>
        <w:rPr>
          <w:rFonts w:ascii="Times New Roman" w:hAnsi="Times New Roman"/>
        </w:rPr>
      </w:pPr>
      <w:r w:rsidRPr="00602EBA">
        <w:rPr>
          <w:rFonts w:ascii="Times New Roman" w:hAnsi="Times New Roman"/>
        </w:rPr>
        <w:t>Mu gudö! Kitimo olükömobs-l</w:t>
      </w:r>
      <w:r w:rsidR="00274041">
        <w:rPr>
          <w:rFonts w:ascii="Times New Roman" w:hAnsi="Times New Roman"/>
        </w:rPr>
        <w:t>i</w:t>
      </w:r>
      <w:r w:rsidRPr="00602EBA">
        <w:rPr>
          <w:rFonts w:ascii="Times New Roman" w:hAnsi="Times New Roman"/>
        </w:rPr>
        <w:t xml:space="preserve"> ini ‘Guadalajara’?</w:t>
      </w:r>
    </w:p>
    <w:p w:rsidR="00602EBA" w:rsidRPr="00602EBA" w:rsidRDefault="00602EBA" w:rsidP="00602EBA">
      <w:pPr>
        <w:ind w:firstLine="284"/>
        <w:jc w:val="both"/>
        <w:rPr>
          <w:rFonts w:ascii="Times New Roman" w:hAnsi="Times New Roman"/>
        </w:rPr>
      </w:pPr>
      <w:r w:rsidRPr="00602EBA">
        <w:rPr>
          <w:rFonts w:ascii="Times New Roman" w:hAnsi="Times New Roman"/>
        </w:rPr>
        <w:t>Tü düp: vel e laf ogöda, if tren no olabon zögi.</w:t>
      </w:r>
    </w:p>
    <w:p w:rsidR="00602EBA" w:rsidRPr="00602EBA" w:rsidRDefault="00602EBA" w:rsidP="00602EBA">
      <w:pPr>
        <w:ind w:firstLine="284"/>
        <w:jc w:val="both"/>
        <w:rPr>
          <w:rFonts w:ascii="Times New Roman" w:hAnsi="Times New Roman"/>
        </w:rPr>
      </w:pPr>
      <w:r w:rsidRPr="00602EBA">
        <w:rPr>
          <w:rFonts w:ascii="Times New Roman" w:hAnsi="Times New Roman"/>
        </w:rPr>
        <w:t>Danis mödik! [u: Danö!] Ekö! drinamon (olik). — Danö! Tävi läbik</w:t>
      </w:r>
      <w:r w:rsidR="007605D3" w:rsidRPr="009D6F54">
        <w:rPr>
          <w:rFonts w:ascii="Times New Roman" w:hAnsi="Times New Roman"/>
        </w:rPr>
        <w:t>!</w:t>
      </w:r>
      <w:r w:rsidRPr="00602EBA">
        <w:rPr>
          <w:rFonts w:ascii="Times New Roman" w:hAnsi="Times New Roman"/>
        </w:rPr>
        <w:t>…</w:t>
      </w:r>
    </w:p>
    <w:p w:rsidR="00602EBA" w:rsidRPr="00602EBA" w:rsidRDefault="00602EBA" w:rsidP="00602EBA">
      <w:pPr>
        <w:ind w:firstLine="284"/>
        <w:jc w:val="both"/>
        <w:rPr>
          <w:rFonts w:ascii="Times New Roman" w:hAnsi="Times New Roman"/>
        </w:rPr>
      </w:pPr>
      <w:r w:rsidRPr="00602EBA">
        <w:rPr>
          <w:rFonts w:ascii="Times New Roman" w:hAnsi="Times New Roman"/>
        </w:rPr>
        <w:t>Labob minutis anik, büä tren devegon. Osukob bosi ad reidön.</w:t>
      </w:r>
    </w:p>
    <w:p w:rsidR="00602EBA" w:rsidRPr="000956BA" w:rsidRDefault="00602EBA" w:rsidP="00161C4F">
      <w:pPr>
        <w:spacing w:before="240"/>
        <w:jc w:val="center"/>
        <w:outlineLvl w:val="2"/>
        <w:rPr>
          <w:rFonts w:ascii="Times New Roman" w:hAnsi="Times New Roman"/>
          <w:b/>
        </w:rPr>
      </w:pPr>
      <w:bookmarkStart w:id="3719" w:name="_Toc475661902"/>
      <w:bookmarkStart w:id="3720" w:name="_Toc475662843"/>
      <w:r w:rsidRPr="006C7B6F">
        <w:rPr>
          <w:rFonts w:ascii="Times New Roman" w:hAnsi="Times New Roman"/>
          <w:b/>
          <w:highlight w:val="green"/>
        </w:rPr>
        <w:t>LÄRNOD TELDEGVELID. Melatäv e lutatäv.</w:t>
      </w:r>
      <w:bookmarkEnd w:id="3719"/>
      <w:bookmarkEnd w:id="3720"/>
    </w:p>
    <w:p w:rsidR="00602EBA" w:rsidRPr="00602EBA" w:rsidRDefault="00306B42" w:rsidP="00602EBA">
      <w:pPr>
        <w:ind w:firstLine="284"/>
        <w:jc w:val="both"/>
        <w:rPr>
          <w:rFonts w:ascii="Times New Roman" w:hAnsi="Times New Roman"/>
        </w:rPr>
      </w:pPr>
      <w:r w:rsidRPr="00306B42">
        <w:rPr>
          <w:rFonts w:ascii="Times New Roman" w:hAnsi="Times New Roman"/>
        </w:rPr>
        <w:t xml:space="preserve">Ävigo ädugädob fleni jü </w:t>
      </w:r>
      <w:r>
        <w:rPr>
          <w:rFonts w:ascii="Times New Roman" w:hAnsi="Times New Roman"/>
        </w:rPr>
        <w:t>‘</w:t>
      </w:r>
      <w:r w:rsidRPr="00306B42">
        <w:rPr>
          <w:rFonts w:ascii="Times New Roman" w:hAnsi="Times New Roman"/>
        </w:rPr>
        <w:t>Veracruz</w:t>
      </w:r>
      <w:r>
        <w:rPr>
          <w:rFonts w:ascii="Times New Roman" w:hAnsi="Times New Roman"/>
        </w:rPr>
        <w:t>’</w:t>
      </w:r>
      <w:r w:rsidRPr="00306B42">
        <w:rPr>
          <w:rFonts w:ascii="Times New Roman" w:hAnsi="Times New Roman"/>
        </w:rPr>
        <w:t xml:space="preserve">; ädetävom lü </w:t>
      </w:r>
      <w:r>
        <w:rPr>
          <w:rFonts w:ascii="Times New Roman" w:hAnsi="Times New Roman"/>
        </w:rPr>
        <w:t>‘</w:t>
      </w:r>
      <w:r w:rsidRPr="00306B42">
        <w:rPr>
          <w:rFonts w:ascii="Times New Roman" w:hAnsi="Times New Roman"/>
        </w:rPr>
        <w:t>New York</w:t>
      </w:r>
      <w:r>
        <w:rPr>
          <w:rFonts w:ascii="Times New Roman" w:hAnsi="Times New Roman"/>
        </w:rPr>
        <w:t>’</w:t>
      </w:r>
      <w:r w:rsidRPr="00306B42">
        <w:rPr>
          <w:rFonts w:ascii="Times New Roman" w:hAnsi="Times New Roman"/>
        </w:rPr>
        <w:t>. Ven älükömobs ini pof, älabobs nog düpi bal, büä stemanaf ödenafon. Klu [u: demü kod at] äboidob obi ko flen obik. De däk älogob, das tovian gianagretik älovepolon lodoti ini nafaspadäd. Skip ädunon jäfotis okik, du käpten älelogom de nafapon. Stemaflutül ätonon; visitans änexänons ve boidatridem. Tränanafs äyufons stemanafi ad senafön de [u: se] ninapof, dü tävans älefänons as leditaglid lü flens e famüls oksiks su käv</w:t>
      </w:r>
      <w:r w:rsidR="00602EBA" w:rsidRPr="00602EBA">
        <w:rPr>
          <w:rFonts w:ascii="Times New Roman" w:hAnsi="Times New Roman"/>
        </w:rPr>
        <w:t>.</w:t>
      </w:r>
    </w:p>
    <w:p w:rsidR="00602EBA" w:rsidRPr="00602EBA" w:rsidRDefault="00306B42" w:rsidP="00602EBA">
      <w:pPr>
        <w:ind w:firstLine="284"/>
        <w:jc w:val="both"/>
        <w:rPr>
          <w:rFonts w:ascii="Times New Roman" w:hAnsi="Times New Roman"/>
        </w:rPr>
      </w:pPr>
      <w:r w:rsidRPr="00306B42">
        <w:rPr>
          <w:rFonts w:ascii="Times New Roman" w:hAnsi="Times New Roman"/>
        </w:rPr>
        <w:t xml:space="preserve">Poso mö dels nemödik, ämutob golön lü </w:t>
      </w:r>
      <w:r>
        <w:rPr>
          <w:rFonts w:ascii="Times New Roman" w:hAnsi="Times New Roman"/>
        </w:rPr>
        <w:t>‘</w:t>
      </w:r>
      <w:r w:rsidRPr="00306B42">
        <w:rPr>
          <w:rFonts w:ascii="Times New Roman" w:hAnsi="Times New Roman"/>
        </w:rPr>
        <w:t>Houston</w:t>
      </w:r>
      <w:r>
        <w:rPr>
          <w:rFonts w:ascii="Times New Roman" w:hAnsi="Times New Roman"/>
        </w:rPr>
        <w:t>’</w:t>
      </w:r>
      <w:r w:rsidRPr="00306B42">
        <w:rPr>
          <w:rFonts w:ascii="Times New Roman" w:hAnsi="Times New Roman"/>
        </w:rPr>
        <w:t xml:space="preserve"> in Täxasän. Täv äbinon dranik, ed ädunob tävi me flitöm. Loatatood äblinon obi jü flitömapof. Ämutob beigolön tolädabüri, ad leadön kontrolön dientifädi obik, ed ägolob sunädo lü flitöm, kel äprimikon ad devegön. Äboidob obi. Äfimükob obi me zön. Tü düp ze jölid göda flitöm älivikon. Älänobs mö minuts anik bü düp: degtel</w:t>
      </w:r>
      <w:r w:rsidR="00602EBA" w:rsidRPr="00602EBA">
        <w:rPr>
          <w:rFonts w:ascii="Times New Roman" w:hAnsi="Times New Roman"/>
        </w:rPr>
        <w:t>.</w:t>
      </w:r>
    </w:p>
    <w:p w:rsidR="00602EBA" w:rsidRPr="000956BA" w:rsidRDefault="00602EBA" w:rsidP="00161C4F">
      <w:pPr>
        <w:spacing w:before="240"/>
        <w:jc w:val="center"/>
        <w:outlineLvl w:val="2"/>
        <w:rPr>
          <w:rFonts w:ascii="Times New Roman" w:hAnsi="Times New Roman"/>
          <w:b/>
        </w:rPr>
      </w:pPr>
      <w:bookmarkStart w:id="3721" w:name="_Toc475661903"/>
      <w:bookmarkStart w:id="3722" w:name="_Toc475662844"/>
      <w:r w:rsidRPr="005540CD">
        <w:rPr>
          <w:rFonts w:ascii="Times New Roman" w:hAnsi="Times New Roman"/>
          <w:b/>
          <w:highlight w:val="green"/>
        </w:rPr>
        <w:t>LÄRNOD TELDEGJÖLID. In stemanaf.</w:t>
      </w:r>
      <w:bookmarkEnd w:id="3721"/>
      <w:bookmarkEnd w:id="3722"/>
    </w:p>
    <w:p w:rsidR="00602EBA" w:rsidRPr="00602EBA" w:rsidRDefault="00602EBA" w:rsidP="00C17833">
      <w:pPr>
        <w:ind w:firstLine="284"/>
        <w:jc w:val="both"/>
        <w:rPr>
          <w:rFonts w:ascii="Times New Roman" w:hAnsi="Times New Roman"/>
        </w:rPr>
      </w:pPr>
      <w:r w:rsidRPr="00602EBA">
        <w:rPr>
          <w:rFonts w:ascii="Times New Roman" w:hAnsi="Times New Roman"/>
        </w:rPr>
        <w:t>Isio pro stemanaf lü ‘New York’! Kipolsöd blümo dientifädis olsik, begö! …</w:t>
      </w:r>
    </w:p>
    <w:p w:rsidR="00602EBA" w:rsidRPr="00602EBA" w:rsidRDefault="00602EBA" w:rsidP="00602EBA">
      <w:pPr>
        <w:ind w:firstLine="284"/>
        <w:jc w:val="both"/>
        <w:rPr>
          <w:rFonts w:ascii="Times New Roman" w:hAnsi="Times New Roman"/>
        </w:rPr>
      </w:pPr>
      <w:r w:rsidRPr="00602EBA">
        <w:rPr>
          <w:rFonts w:ascii="Times New Roman" w:hAnsi="Times New Roman"/>
        </w:rPr>
        <w:t>Detio tävans klada balid, nedetio tävans klada telid …</w:t>
      </w:r>
    </w:p>
    <w:p w:rsidR="00602EBA" w:rsidRPr="00602EBA" w:rsidRDefault="00602EBA" w:rsidP="00602EBA">
      <w:pPr>
        <w:ind w:firstLine="284"/>
        <w:jc w:val="both"/>
        <w:rPr>
          <w:rFonts w:ascii="Times New Roman" w:hAnsi="Times New Roman"/>
        </w:rPr>
      </w:pPr>
      <w:r w:rsidRPr="00602EBA">
        <w:rPr>
          <w:rFonts w:ascii="Times New Roman" w:hAnsi="Times New Roman"/>
        </w:rPr>
        <w:t>Ekö! binobs uto, kö mutobs binön. Buükol-li ad stebedön is su däk ud ad nexänön lü käben olik?</w:t>
      </w:r>
    </w:p>
    <w:p w:rsidR="00602EBA" w:rsidRPr="00602EBA" w:rsidRDefault="00602EBA" w:rsidP="00602EBA">
      <w:pPr>
        <w:ind w:firstLine="284"/>
        <w:jc w:val="both"/>
        <w:rPr>
          <w:rFonts w:ascii="Times New Roman" w:hAnsi="Times New Roman"/>
        </w:rPr>
      </w:pPr>
      <w:r w:rsidRPr="00602EBA">
        <w:rPr>
          <w:rFonts w:ascii="Times New Roman" w:hAnsi="Times New Roman"/>
        </w:rPr>
        <w:t>No sevob osi. Ludredob ad vedön melamalädik.</w:t>
      </w:r>
    </w:p>
    <w:p w:rsidR="00602EBA" w:rsidRPr="00602EBA" w:rsidRDefault="00602EBA" w:rsidP="00602EBA">
      <w:pPr>
        <w:ind w:firstLine="284"/>
        <w:jc w:val="both"/>
        <w:rPr>
          <w:rFonts w:ascii="Times New Roman" w:hAnsi="Times New Roman"/>
        </w:rPr>
      </w:pPr>
      <w:r w:rsidRPr="00602EBA">
        <w:rPr>
          <w:rFonts w:ascii="Times New Roman" w:hAnsi="Times New Roman"/>
        </w:rPr>
        <w:t>Zö! zö! Mel binon so takik, das riskäd ad vedön melamalädik no dabinon. Seidobsös obis is su däk! ...</w:t>
      </w:r>
    </w:p>
    <w:p w:rsidR="00602EBA" w:rsidRPr="00602EBA" w:rsidRDefault="00602EBA" w:rsidP="00602EBA">
      <w:pPr>
        <w:ind w:firstLine="284"/>
        <w:jc w:val="both"/>
        <w:rPr>
          <w:rFonts w:ascii="Times New Roman" w:hAnsi="Times New Roman"/>
        </w:rPr>
      </w:pPr>
      <w:r w:rsidRPr="00602EBA">
        <w:rPr>
          <w:rFonts w:ascii="Times New Roman" w:hAnsi="Times New Roman"/>
        </w:rPr>
        <w:t>Etävol-li mödiko? Nemu love mel.</w:t>
      </w:r>
    </w:p>
    <w:p w:rsidR="00602EBA" w:rsidRPr="00602EBA" w:rsidRDefault="00602EBA" w:rsidP="00602EBA">
      <w:pPr>
        <w:ind w:firstLine="284"/>
        <w:jc w:val="both"/>
        <w:rPr>
          <w:rFonts w:ascii="Times New Roman" w:hAnsi="Times New Roman"/>
        </w:rPr>
      </w:pPr>
      <w:r w:rsidRPr="00602EBA">
        <w:rPr>
          <w:rFonts w:ascii="Times New Roman" w:hAnsi="Times New Roman"/>
        </w:rPr>
        <w:t>Seimna [u: balna] eloveikob love lebug Mäxikänik su veg lü ‘La Habana’, e mutob sagön notodäliko, das atos leno äbinon plitik.</w:t>
      </w:r>
    </w:p>
    <w:p w:rsidR="00602EBA" w:rsidRPr="00602EBA" w:rsidRDefault="00602EBA" w:rsidP="00602EBA">
      <w:pPr>
        <w:ind w:firstLine="284"/>
        <w:jc w:val="both"/>
        <w:rPr>
          <w:rFonts w:ascii="Times New Roman" w:hAnsi="Times New Roman"/>
        </w:rPr>
      </w:pPr>
      <w:r w:rsidRPr="00602EBA">
        <w:rPr>
          <w:rFonts w:ascii="Times New Roman" w:hAnsi="Times New Roman"/>
        </w:rPr>
        <w:t>Kikodo no tävol-li me flitöm?</w:t>
      </w:r>
    </w:p>
    <w:p w:rsidR="00602EBA" w:rsidRPr="00602EBA" w:rsidRDefault="00602EBA" w:rsidP="00602EBA">
      <w:pPr>
        <w:ind w:firstLine="284"/>
        <w:jc w:val="both"/>
        <w:rPr>
          <w:rFonts w:ascii="Times New Roman" w:hAnsi="Times New Roman"/>
        </w:rPr>
      </w:pPr>
      <w:r w:rsidRPr="00602EBA">
        <w:rPr>
          <w:rFonts w:ascii="Times New Roman" w:hAnsi="Times New Roman"/>
        </w:rPr>
        <w:t>Ebo atosi odunob pö naed balidkömöl. Alo atos no kanon binön badikum ka melatäv neplitik; e zuo neplit täva opaseton vifikumo.</w:t>
      </w:r>
    </w:p>
    <w:p w:rsidR="00602EBA" w:rsidRPr="00602EBA" w:rsidRDefault="00602EBA" w:rsidP="00602EBA">
      <w:pPr>
        <w:ind w:firstLine="284"/>
        <w:jc w:val="both"/>
        <w:rPr>
          <w:rFonts w:ascii="Times New Roman" w:hAnsi="Times New Roman"/>
        </w:rPr>
      </w:pPr>
      <w:r w:rsidRPr="00602EBA">
        <w:rPr>
          <w:rFonts w:ascii="Times New Roman" w:hAnsi="Times New Roman"/>
        </w:rPr>
        <w:t>Gö! cedob, das nu binos tim ad säboidön obis…</w:t>
      </w:r>
    </w:p>
    <w:p w:rsidR="00602EBA" w:rsidRPr="00602EBA" w:rsidRDefault="00602EBA" w:rsidP="00602EBA">
      <w:pPr>
        <w:ind w:firstLine="284"/>
        <w:jc w:val="both"/>
        <w:rPr>
          <w:rFonts w:ascii="Times New Roman" w:hAnsi="Times New Roman"/>
        </w:rPr>
      </w:pPr>
      <w:r w:rsidRPr="00602EBA">
        <w:rPr>
          <w:rFonts w:ascii="Times New Roman" w:hAnsi="Times New Roman"/>
        </w:rPr>
        <w:t>Labol-li tolabotis? Tio nosi, ibä [u: bi] kömob sekü vaken. Labob nosi patik lä ob.</w:t>
      </w:r>
    </w:p>
    <w:p w:rsidR="00602EBA" w:rsidRPr="000956BA" w:rsidRDefault="00602EBA" w:rsidP="00161C4F">
      <w:pPr>
        <w:spacing w:before="240"/>
        <w:jc w:val="center"/>
        <w:outlineLvl w:val="2"/>
        <w:rPr>
          <w:rFonts w:ascii="Times New Roman" w:hAnsi="Times New Roman"/>
          <w:b/>
        </w:rPr>
      </w:pPr>
      <w:bookmarkStart w:id="3723" w:name="_Toc475661904"/>
      <w:bookmarkStart w:id="3724" w:name="_Toc475662845"/>
      <w:r w:rsidRPr="006643BF">
        <w:rPr>
          <w:rFonts w:ascii="Times New Roman" w:hAnsi="Times New Roman"/>
          <w:b/>
          <w:highlight w:val="green"/>
        </w:rPr>
        <w:t>LÄRNOD TELDEGZÜLID. Süt in zif: ‘Méxiko’.</w:t>
      </w:r>
      <w:bookmarkEnd w:id="3723"/>
      <w:bookmarkEnd w:id="3724"/>
    </w:p>
    <w:p w:rsidR="00602EBA" w:rsidRPr="00602EBA" w:rsidRDefault="005360B6" w:rsidP="00602EBA">
      <w:pPr>
        <w:ind w:firstLine="284"/>
        <w:jc w:val="both"/>
        <w:rPr>
          <w:rFonts w:ascii="Times New Roman" w:hAnsi="Times New Roman"/>
        </w:rPr>
      </w:pPr>
      <w:r w:rsidRPr="005360B6">
        <w:rPr>
          <w:rFonts w:ascii="Times New Roman" w:hAnsi="Times New Roman"/>
        </w:rPr>
        <w:t xml:space="preserve">Nu binobs in bal sütas veütikün zifa: </w:t>
      </w:r>
      <w:r>
        <w:rPr>
          <w:rFonts w:ascii="Times New Roman" w:hAnsi="Times New Roman"/>
        </w:rPr>
        <w:t>‘</w:t>
      </w:r>
      <w:r w:rsidRPr="005360B6">
        <w:rPr>
          <w:rFonts w:ascii="Times New Roman" w:hAnsi="Times New Roman"/>
        </w:rPr>
        <w:t xml:space="preserve">Méxiko’. Binon el </w:t>
      </w:r>
      <w:r>
        <w:rPr>
          <w:rFonts w:ascii="Times New Roman" w:hAnsi="Times New Roman"/>
        </w:rPr>
        <w:t>‘</w:t>
      </w:r>
      <w:r w:rsidRPr="005360B6">
        <w:rPr>
          <w:rFonts w:ascii="Times New Roman" w:hAnsi="Times New Roman"/>
        </w:rPr>
        <w:t xml:space="preserve">Avenida Juárez’, so penemöl mebü el </w:t>
      </w:r>
      <w:r>
        <w:rPr>
          <w:rFonts w:ascii="Times New Roman" w:hAnsi="Times New Roman"/>
        </w:rPr>
        <w:t>‘</w:t>
      </w:r>
      <w:r w:rsidRPr="005360B6">
        <w:rPr>
          <w:rFonts w:ascii="Times New Roman" w:hAnsi="Times New Roman"/>
        </w:rPr>
        <w:t xml:space="preserve">Benito Juárez’: balan heroedanas mu pelestimölas läna. Deto stanon el </w:t>
      </w:r>
      <w:r>
        <w:rPr>
          <w:rFonts w:ascii="Times New Roman" w:hAnsi="Times New Roman"/>
        </w:rPr>
        <w:t>‘</w:t>
      </w:r>
      <w:r w:rsidRPr="005360B6">
        <w:rPr>
          <w:rFonts w:ascii="Times New Roman" w:hAnsi="Times New Roman"/>
        </w:rPr>
        <w:t xml:space="preserve">Palacio de Bellas Artes’ (ledom lekanas jönik), bal bumotas jönikün vola. I deto legad penemöl </w:t>
      </w:r>
      <w:r>
        <w:rPr>
          <w:rFonts w:ascii="Times New Roman" w:hAnsi="Times New Roman"/>
        </w:rPr>
        <w:t>‘la Alameda’ (</w:t>
      </w:r>
      <w:r w:rsidRPr="005360B6">
        <w:rPr>
          <w:rFonts w:ascii="Times New Roman" w:hAnsi="Times New Roman"/>
        </w:rPr>
        <w:t>= plopalael) e bukiselidöp</w:t>
      </w:r>
      <w:r w:rsidR="00F53D14">
        <w:rPr>
          <w:rFonts w:ascii="Times New Roman" w:hAnsi="Times New Roman"/>
        </w:rPr>
        <w:t xml:space="preserve"> </w:t>
      </w:r>
      <w:r w:rsidRPr="005360B6">
        <w:rPr>
          <w:rFonts w:ascii="Times New Roman" w:hAnsi="Times New Roman"/>
        </w:rPr>
        <w:t xml:space="preserve">binons. In </w:t>
      </w:r>
      <w:r>
        <w:rPr>
          <w:rFonts w:ascii="Times New Roman" w:hAnsi="Times New Roman"/>
        </w:rPr>
        <w:t>‘</w:t>
      </w:r>
      <w:r w:rsidRPr="005360B6">
        <w:rPr>
          <w:rFonts w:ascii="Times New Roman" w:hAnsi="Times New Roman"/>
        </w:rPr>
        <w:t xml:space="preserve">la Alameda’ visü selidöps mebaston ele </w:t>
      </w:r>
      <w:r>
        <w:rPr>
          <w:rFonts w:ascii="Times New Roman" w:hAnsi="Times New Roman"/>
        </w:rPr>
        <w:t>‘</w:t>
      </w:r>
      <w:r w:rsidRPr="005360B6">
        <w:rPr>
          <w:rFonts w:ascii="Times New Roman" w:hAnsi="Times New Roman"/>
        </w:rPr>
        <w:t xml:space="preserve">Juárez’ pedietöl </w:t>
      </w:r>
      <w:r w:rsidRPr="005360B6">
        <w:rPr>
          <w:rFonts w:ascii="Times New Roman" w:hAnsi="Times New Roman"/>
        </w:rPr>
        <w:lastRenderedPageBreak/>
        <w:t xml:space="preserve">binon [u: stanon]. Nedeto selidöps mödik, bukiselidöps, banköps, finenabürs, staudöps, bötädöps, lotidöps, bioskops e num </w:t>
      </w:r>
      <w:r w:rsidR="00F53D14">
        <w:rPr>
          <w:rFonts w:ascii="Times New Roman" w:hAnsi="Times New Roman"/>
        </w:rPr>
        <w:t xml:space="preserve">&lt;gretik&gt; </w:t>
      </w:r>
      <w:r w:rsidRPr="005360B6">
        <w:rPr>
          <w:rFonts w:ascii="Times New Roman" w:hAnsi="Times New Roman"/>
        </w:rPr>
        <w:t>bijutiselidöpas binons</w:t>
      </w:r>
      <w:r w:rsidR="00602EBA" w:rsidRPr="00602EBA">
        <w:rPr>
          <w:rFonts w:ascii="Times New Roman" w:hAnsi="Times New Roman"/>
        </w:rPr>
        <w:t>.</w:t>
      </w:r>
    </w:p>
    <w:p w:rsidR="00602EBA" w:rsidRPr="00602EBA" w:rsidRDefault="005360B6" w:rsidP="00602EBA">
      <w:pPr>
        <w:ind w:firstLine="284"/>
        <w:jc w:val="both"/>
        <w:rPr>
          <w:rFonts w:ascii="Times New Roman" w:hAnsi="Times New Roman"/>
        </w:rPr>
      </w:pPr>
      <w:r w:rsidRPr="005360B6">
        <w:rPr>
          <w:rFonts w:ascii="Times New Roman" w:hAnsi="Times New Roman"/>
        </w:rPr>
        <w:t>Süt fulon me veigöms vifiko beigolöls</w:t>
      </w:r>
      <w:r w:rsidR="00F12F39">
        <w:rPr>
          <w:rStyle w:val="afb"/>
          <w:rFonts w:ascii="Times New Roman" w:hAnsi="Times New Roman"/>
        </w:rPr>
        <w:footnoteReference w:id="256"/>
      </w:r>
      <w:r w:rsidRPr="005360B6">
        <w:rPr>
          <w:rFonts w:ascii="Times New Roman" w:hAnsi="Times New Roman"/>
        </w:rPr>
        <w:t>. Futogolans mutons prüdön vemo pö lovegol traväro love süt. Mutoy stebedön, jüs maletalit ecenon e dakosäd (in süt) estopon. Semikna poldan dugom sütadakosädi. Neito löl lampadas lektinik valik litükon süti so, äsva labobs delaliti</w:t>
      </w:r>
      <w:r w:rsidR="00602EBA" w:rsidRPr="00602EBA">
        <w:rPr>
          <w:rFonts w:ascii="Times New Roman" w:hAnsi="Times New Roman"/>
        </w:rPr>
        <w:t>.</w:t>
      </w:r>
    </w:p>
    <w:p w:rsidR="00602EBA" w:rsidRPr="000956BA" w:rsidRDefault="00602EBA" w:rsidP="00161C4F">
      <w:pPr>
        <w:spacing w:before="240"/>
        <w:jc w:val="center"/>
        <w:outlineLvl w:val="2"/>
        <w:rPr>
          <w:rFonts w:ascii="Times New Roman" w:hAnsi="Times New Roman"/>
          <w:b/>
        </w:rPr>
      </w:pPr>
      <w:bookmarkStart w:id="3725" w:name="_Toc475661905"/>
      <w:bookmarkStart w:id="3726" w:name="_Toc475662846"/>
      <w:r w:rsidRPr="00C9711F">
        <w:rPr>
          <w:rFonts w:ascii="Times New Roman" w:hAnsi="Times New Roman"/>
          <w:b/>
          <w:highlight w:val="green"/>
        </w:rPr>
        <w:t>LÄRNOD KILDEGID. Seivid vega.</w:t>
      </w:r>
      <w:bookmarkEnd w:id="3725"/>
      <w:bookmarkEnd w:id="3726"/>
    </w:p>
    <w:p w:rsidR="00602EBA" w:rsidRPr="00602EBA" w:rsidRDefault="00602EBA" w:rsidP="00602EBA">
      <w:pPr>
        <w:ind w:firstLine="284"/>
        <w:jc w:val="both"/>
        <w:rPr>
          <w:rFonts w:ascii="Times New Roman" w:hAnsi="Times New Roman"/>
        </w:rPr>
      </w:pPr>
      <w:r w:rsidRPr="00602EBA">
        <w:rPr>
          <w:rFonts w:ascii="Times New Roman" w:hAnsi="Times New Roman"/>
        </w:rPr>
        <w:t>Säkusadolös obe! o söl! Kanol-li sagön obe, ve veg kinik goloy lü el ‘Palacio Nacional’ (= netaledom)?</w:t>
      </w:r>
    </w:p>
    <w:p w:rsidR="00602EBA" w:rsidRPr="00602EBA" w:rsidRDefault="00602EBA" w:rsidP="00602EBA">
      <w:pPr>
        <w:ind w:firstLine="284"/>
        <w:jc w:val="both"/>
        <w:rPr>
          <w:rFonts w:ascii="Times New Roman" w:hAnsi="Times New Roman"/>
        </w:rPr>
      </w:pPr>
      <w:r w:rsidRPr="00602EBA">
        <w:rPr>
          <w:rFonts w:ascii="Times New Roman" w:hAnsi="Times New Roman"/>
        </w:rPr>
        <w:t>Nos binon balugikum. Sevol-li, kiöpo el ‘Palacio de Bellas Artes’ (= ledom lekanas jönik) topon? — Si! o söl!</w:t>
      </w:r>
    </w:p>
    <w:p w:rsidR="00602EBA" w:rsidRPr="00602EBA" w:rsidRDefault="00602EBA" w:rsidP="00602EBA">
      <w:pPr>
        <w:ind w:firstLine="284"/>
        <w:jc w:val="both"/>
        <w:rPr>
          <w:rFonts w:ascii="Times New Roman" w:hAnsi="Times New Roman"/>
        </w:rPr>
      </w:pPr>
      <w:r w:rsidRPr="00602EBA">
        <w:rPr>
          <w:rFonts w:ascii="Times New Roman" w:hAnsi="Times New Roman"/>
        </w:rPr>
        <w:t>Vemo gudiko; de us gololös da süt: ‘cinco de Mayo’ (= dela lulid mayula) stedöfo jü n</w:t>
      </w:r>
      <w:r w:rsidR="00AB78D9" w:rsidRPr="008A2D41">
        <w:rPr>
          <w:rFonts w:ascii="Times New Roman" w:hAnsi="Times New Roman"/>
        </w:rPr>
        <w:t>ä</w:t>
      </w:r>
      <w:r w:rsidRPr="00602EBA">
        <w:rPr>
          <w:rFonts w:ascii="Times New Roman" w:hAnsi="Times New Roman"/>
        </w:rPr>
        <w:t>isüt velid, kö ologol eli ‘Zócalo’ (= disstütot), e visü at el ‘Palacio’ (= ledom) topon.</w:t>
      </w:r>
    </w:p>
    <w:p w:rsidR="00602EBA" w:rsidRPr="00602EBA" w:rsidRDefault="00602EBA" w:rsidP="00602EBA">
      <w:pPr>
        <w:ind w:firstLine="284"/>
        <w:jc w:val="both"/>
        <w:rPr>
          <w:rFonts w:ascii="Times New Roman" w:hAnsi="Times New Roman"/>
        </w:rPr>
      </w:pPr>
      <w:r w:rsidRPr="00602EBA">
        <w:rPr>
          <w:rFonts w:ascii="Times New Roman" w:hAnsi="Times New Roman"/>
        </w:rPr>
        <w:t>Dani mödik! binon-li vemo fagik de is?</w:t>
      </w:r>
    </w:p>
    <w:p w:rsidR="00602EBA" w:rsidRPr="00602EBA" w:rsidRDefault="00602EBA" w:rsidP="00602EBA">
      <w:pPr>
        <w:ind w:firstLine="284"/>
        <w:jc w:val="both"/>
        <w:rPr>
          <w:rFonts w:ascii="Times New Roman" w:hAnsi="Times New Roman"/>
        </w:rPr>
      </w:pPr>
      <w:r w:rsidRPr="00602EBA">
        <w:rPr>
          <w:rFonts w:ascii="Times New Roman" w:hAnsi="Times New Roman"/>
        </w:rPr>
        <w:t xml:space="preserve">Nö! nedol beigolön domakopädis te nemödikis. Futo oneodol minutis ze </w:t>
      </w:r>
      <w:r w:rsidRPr="005322DD">
        <w:rPr>
          <w:rFonts w:ascii="Times New Roman" w:hAnsi="Times New Roman"/>
        </w:rPr>
        <w:t>deglul</w:t>
      </w:r>
      <w:r w:rsidR="005322DD" w:rsidRPr="005322DD">
        <w:rPr>
          <w:rStyle w:val="afb"/>
          <w:rFonts w:ascii="Times New Roman" w:hAnsi="Times New Roman"/>
        </w:rPr>
        <w:footnoteReference w:id="257"/>
      </w:r>
      <w:r w:rsidRPr="005322DD">
        <w:rPr>
          <w:rFonts w:ascii="Times New Roman" w:hAnsi="Times New Roman"/>
        </w:rPr>
        <w:t>.</w:t>
      </w:r>
    </w:p>
    <w:p w:rsidR="00602EBA" w:rsidRDefault="00602EBA" w:rsidP="00602EBA">
      <w:pPr>
        <w:ind w:firstLine="284"/>
        <w:jc w:val="both"/>
        <w:rPr>
          <w:rFonts w:ascii="Times New Roman" w:hAnsi="Times New Roman"/>
        </w:rPr>
      </w:pPr>
      <w:r w:rsidRPr="00602EBA">
        <w:rPr>
          <w:rFonts w:ascii="Times New Roman" w:hAnsi="Times New Roman"/>
        </w:rPr>
        <w:t>Dani gudikün!</w:t>
      </w:r>
    </w:p>
    <w:p w:rsidR="004C4811" w:rsidRPr="00602EBA" w:rsidRDefault="004C4811" w:rsidP="00602EBA">
      <w:pPr>
        <w:ind w:firstLine="284"/>
        <w:jc w:val="both"/>
        <w:rPr>
          <w:rFonts w:ascii="Times New Roman" w:hAnsi="Times New Roman"/>
        </w:rPr>
      </w:pPr>
      <w:r w:rsidRPr="00602EBA">
        <w:rPr>
          <w:rFonts w:ascii="Times New Roman" w:hAnsi="Times New Roman"/>
        </w:rPr>
        <w:t>---------------------------------------</w:t>
      </w:r>
    </w:p>
    <w:p w:rsidR="00602EBA" w:rsidRPr="00602EBA" w:rsidRDefault="00602EBA" w:rsidP="00602EBA">
      <w:pPr>
        <w:ind w:firstLine="284"/>
        <w:jc w:val="both"/>
        <w:rPr>
          <w:rFonts w:ascii="Times New Roman" w:hAnsi="Times New Roman"/>
        </w:rPr>
      </w:pPr>
      <w:r w:rsidRPr="00602EBA">
        <w:rPr>
          <w:rFonts w:ascii="Times New Roman" w:hAnsi="Times New Roman"/>
        </w:rPr>
        <w:t>Ag! nü fino binob su el Zócalo, eglömob, bumot kinik binon el ‘Palacio N</w:t>
      </w:r>
      <w:r w:rsidR="005322DD">
        <w:rPr>
          <w:rFonts w:ascii="Times New Roman" w:hAnsi="Times New Roman"/>
        </w:rPr>
        <w:t>acional’ … Osäkob atosi poldane</w:t>
      </w:r>
      <w:r w:rsidRPr="00602EBA">
        <w:rPr>
          <w:rFonts w:ascii="Times New Roman" w:hAnsi="Times New Roman"/>
        </w:rPr>
        <w:t>… O söl: poldan! pardö! kanol-li sagön obe, bumot kinik binon el ‘Palacio Nacional’ (= netaledom)?</w:t>
      </w:r>
    </w:p>
    <w:p w:rsidR="00602EBA" w:rsidRPr="00602EBA" w:rsidRDefault="00602EBA" w:rsidP="00602EBA">
      <w:pPr>
        <w:ind w:firstLine="284"/>
        <w:jc w:val="both"/>
        <w:rPr>
          <w:rFonts w:ascii="Times New Roman" w:hAnsi="Times New Roman"/>
        </w:rPr>
      </w:pPr>
      <w:r w:rsidRPr="00602EBA">
        <w:rPr>
          <w:rFonts w:ascii="Times New Roman" w:hAnsi="Times New Roman"/>
        </w:rPr>
        <w:t>Ut binon bumot votaflanü gad.</w:t>
      </w:r>
    </w:p>
    <w:p w:rsidR="00602EBA" w:rsidRPr="0062556F" w:rsidRDefault="00602EBA" w:rsidP="00602EBA">
      <w:pPr>
        <w:ind w:firstLine="284"/>
        <w:jc w:val="both"/>
        <w:rPr>
          <w:rFonts w:ascii="Times New Roman" w:hAnsi="Times New Roman"/>
          <w:lang w:val="fr-FR"/>
        </w:rPr>
      </w:pPr>
      <w:r w:rsidRPr="00602EBA">
        <w:rPr>
          <w:rFonts w:ascii="Times New Roman" w:hAnsi="Times New Roman"/>
        </w:rPr>
        <w:t xml:space="preserve">Labob nog säki, begö! </w:t>
      </w:r>
      <w:r w:rsidRPr="0062556F">
        <w:rPr>
          <w:rFonts w:ascii="Times New Roman" w:hAnsi="Times New Roman"/>
          <w:lang w:val="fr-FR"/>
        </w:rPr>
        <w:t>Kisi el ‘Zócalo’ sinifon-li?</w:t>
      </w:r>
    </w:p>
    <w:p w:rsidR="00602EBA" w:rsidRPr="0062556F" w:rsidRDefault="00602EBA" w:rsidP="00602EBA">
      <w:pPr>
        <w:ind w:firstLine="284"/>
        <w:jc w:val="both"/>
        <w:rPr>
          <w:rFonts w:ascii="Times New Roman" w:hAnsi="Times New Roman"/>
          <w:lang w:val="fr-FR"/>
        </w:rPr>
      </w:pPr>
      <w:r w:rsidRPr="0062556F">
        <w:rPr>
          <w:rFonts w:ascii="Times New Roman" w:hAnsi="Times New Roman"/>
          <w:lang w:val="fr-FR"/>
        </w:rPr>
        <w:t>El ‘Zócalo’ binon nem, keli givoy piade vafas, u piade stalona</w:t>
      </w:r>
      <w:r w:rsidR="000956BA">
        <w:rPr>
          <w:rStyle w:val="afb"/>
          <w:rFonts w:ascii="Times New Roman" w:hAnsi="Times New Roman"/>
        </w:rPr>
        <w:footnoteReference w:id="258"/>
      </w:r>
      <w:r w:rsidRPr="0062556F">
        <w:rPr>
          <w:rFonts w:ascii="Times New Roman" w:hAnsi="Times New Roman"/>
          <w:lang w:val="fr-FR"/>
        </w:rPr>
        <w:t>. Otuvol bali in tops valik Mäxikäna, lindifos va binon gretik u smalik.</w:t>
      </w:r>
    </w:p>
    <w:p w:rsidR="00602EBA" w:rsidRPr="0062556F" w:rsidRDefault="00602EBA" w:rsidP="00602EBA">
      <w:pPr>
        <w:ind w:firstLine="284"/>
        <w:jc w:val="both"/>
        <w:rPr>
          <w:rFonts w:ascii="Times New Roman" w:hAnsi="Times New Roman"/>
          <w:lang w:val="fr-FR"/>
        </w:rPr>
      </w:pPr>
      <w:r w:rsidRPr="0062556F">
        <w:rPr>
          <w:rFonts w:ascii="Times New Roman" w:hAnsi="Times New Roman"/>
          <w:lang w:val="fr-FR"/>
        </w:rPr>
        <w:t>Dani mödik! Ebinol vemo flenöfik.</w:t>
      </w:r>
    </w:p>
    <w:p w:rsidR="00602EBA" w:rsidRPr="0062556F" w:rsidRDefault="00602EBA" w:rsidP="00602EBA">
      <w:pPr>
        <w:ind w:firstLine="284"/>
        <w:jc w:val="both"/>
        <w:rPr>
          <w:rFonts w:ascii="Times New Roman" w:hAnsi="Times New Roman"/>
          <w:lang w:val="fr-FR"/>
        </w:rPr>
      </w:pPr>
      <w:r w:rsidRPr="0062556F">
        <w:rPr>
          <w:rFonts w:ascii="Times New Roman" w:hAnsi="Times New Roman"/>
          <w:lang w:val="fr-FR"/>
        </w:rPr>
        <w:t>Fredob ad kanön dünön oli.</w:t>
      </w:r>
    </w:p>
    <w:p w:rsidR="00602EBA" w:rsidRPr="000956BA" w:rsidRDefault="00602EBA" w:rsidP="00161C4F">
      <w:pPr>
        <w:spacing w:before="240"/>
        <w:jc w:val="center"/>
        <w:outlineLvl w:val="2"/>
        <w:rPr>
          <w:rFonts w:ascii="Times New Roman" w:hAnsi="Times New Roman"/>
          <w:b/>
        </w:rPr>
      </w:pPr>
      <w:bookmarkStart w:id="3727" w:name="_Toc475661906"/>
      <w:bookmarkStart w:id="3728" w:name="_Toc475662847"/>
      <w:r w:rsidRPr="00D07FED">
        <w:rPr>
          <w:rFonts w:ascii="Times New Roman" w:hAnsi="Times New Roman"/>
          <w:b/>
          <w:highlight w:val="green"/>
        </w:rPr>
        <w:t>LÄRNOD KILDEGBALID. Visit zifa: ‘México’.</w:t>
      </w:r>
      <w:bookmarkEnd w:id="3727"/>
      <w:bookmarkEnd w:id="3728"/>
    </w:p>
    <w:p w:rsidR="00602EBA" w:rsidRPr="00602EBA" w:rsidRDefault="00602EBA" w:rsidP="00602EBA">
      <w:pPr>
        <w:ind w:firstLine="284"/>
        <w:jc w:val="both"/>
        <w:rPr>
          <w:rFonts w:ascii="Times New Roman" w:hAnsi="Times New Roman"/>
        </w:rPr>
      </w:pPr>
      <w:r w:rsidRPr="00602EBA">
        <w:rPr>
          <w:rFonts w:ascii="Times New Roman" w:hAnsi="Times New Roman"/>
        </w:rPr>
        <w:t>If no labol delis mödikum ka anikis ad lifädön in zif: ‘México’, no olabol timi ad logön mödikosi, ab alo okanol logön logöfotis neglömovik. If binoböv ol, primoböv ad spatön da süts e laels. Balido goloböv ad logön eli ‘Zócalo’: nolüdü piad</w:t>
      </w:r>
      <w:r w:rsidR="00CE71DC">
        <w:rPr>
          <w:rFonts w:ascii="Times New Roman" w:hAnsi="Times New Roman"/>
        </w:rPr>
        <w:t xml:space="preserve"> at logoy eli ‘Gran Catedral’ (</w:t>
      </w:r>
      <w:r w:rsidRPr="00602EBA">
        <w:rPr>
          <w:rFonts w:ascii="Times New Roman" w:hAnsi="Times New Roman"/>
        </w:rPr>
        <w:t xml:space="preserve">leglügi gretik), </w:t>
      </w:r>
      <w:r w:rsidR="00CE71DC">
        <w:rPr>
          <w:rFonts w:ascii="Times New Roman" w:hAnsi="Times New Roman"/>
        </w:rPr>
        <w:t>lofüdo eli ‘Palacio Nacional’ (</w:t>
      </w:r>
      <w:r w:rsidRPr="00602EBA">
        <w:rPr>
          <w:rFonts w:ascii="Times New Roman" w:hAnsi="Times New Roman"/>
        </w:rPr>
        <w:t>ledomi netik); sulüdo eli ‘ex-Palacio Municipal’ (= läx-ledomi komotik) e bumotis kolunänik anik e vesüdo domakopädis kil bumotas kolunänik, bevü kels eli ‘Monte de Piedad’ (= prünöpi</w:t>
      </w:r>
      <w:r w:rsidR="000956BA">
        <w:rPr>
          <w:rStyle w:val="afb"/>
          <w:rFonts w:ascii="Times New Roman" w:hAnsi="Times New Roman"/>
        </w:rPr>
        <w:footnoteReference w:id="259"/>
      </w:r>
      <w:r w:rsidRPr="00602EBA">
        <w:rPr>
          <w:rFonts w:ascii="Times New Roman" w:hAnsi="Times New Roman"/>
        </w:rPr>
        <w:t>).</w:t>
      </w:r>
    </w:p>
    <w:p w:rsidR="00602EBA" w:rsidRPr="00602EBA" w:rsidRDefault="00602EBA" w:rsidP="00602EBA">
      <w:pPr>
        <w:ind w:firstLine="284"/>
        <w:jc w:val="both"/>
        <w:rPr>
          <w:rFonts w:ascii="Times New Roman" w:hAnsi="Times New Roman"/>
        </w:rPr>
      </w:pPr>
      <w:r w:rsidRPr="00602EBA">
        <w:rPr>
          <w:rFonts w:ascii="Times New Roman" w:hAnsi="Times New Roman"/>
        </w:rPr>
        <w:t>Odelo okanolöv golön ad logön pladis nitedik äsä eli ‘Xochimilco’. If golol da el ‘Paseo de la Reforma’ (= spataveg lonemarevida), ologolöv magotis magifik pelöodöl stimü ‘Cristóbal Colón’, lampör lätik laztekanas: ‘Cuauhtemoc’, e mebamali liväta. Ogolol da el ‘Bosque de Chapultepec’ (= fot ela ‘Chapultepec’), in kel famüls muadons okis tü sudels u zäladels.</w:t>
      </w:r>
    </w:p>
    <w:p w:rsidR="00602EBA" w:rsidRPr="00602EBA" w:rsidRDefault="00602EBA" w:rsidP="00602EBA">
      <w:pPr>
        <w:ind w:firstLine="284"/>
        <w:jc w:val="both"/>
        <w:rPr>
          <w:rFonts w:ascii="Times New Roman" w:hAnsi="Times New Roman"/>
        </w:rPr>
      </w:pPr>
      <w:r w:rsidRPr="00602EBA">
        <w:rPr>
          <w:rFonts w:ascii="Times New Roman" w:hAnsi="Times New Roman"/>
        </w:rPr>
        <w:t>Tü sudels gödo päräds pajenükons fa els ‘charros’ (= monitans Mäxikänik patedik) su jevods jönik oksik.</w:t>
      </w:r>
    </w:p>
    <w:p w:rsidR="00602EBA" w:rsidRPr="000956BA" w:rsidRDefault="00602EBA" w:rsidP="00161C4F">
      <w:pPr>
        <w:spacing w:before="240"/>
        <w:jc w:val="center"/>
        <w:outlineLvl w:val="2"/>
        <w:rPr>
          <w:rFonts w:ascii="Times New Roman" w:hAnsi="Times New Roman"/>
          <w:b/>
        </w:rPr>
      </w:pPr>
      <w:bookmarkStart w:id="3729" w:name="_Toc475661907"/>
      <w:bookmarkStart w:id="3730" w:name="_Toc475662848"/>
      <w:r w:rsidRPr="006C39C3">
        <w:rPr>
          <w:rFonts w:ascii="Times New Roman" w:hAnsi="Times New Roman"/>
          <w:b/>
          <w:highlight w:val="green"/>
        </w:rPr>
        <w:t>LÄRNOD KILDEGTELID. Dalogam lätik in ‘México’.</w:t>
      </w:r>
      <w:bookmarkEnd w:id="3729"/>
      <w:bookmarkEnd w:id="3730"/>
    </w:p>
    <w:p w:rsidR="00602EBA" w:rsidRPr="00602EBA" w:rsidRDefault="00602EBA" w:rsidP="00602EBA">
      <w:pPr>
        <w:ind w:firstLine="284"/>
        <w:jc w:val="both"/>
        <w:rPr>
          <w:rFonts w:ascii="Times New Roman" w:hAnsi="Times New Roman"/>
        </w:rPr>
      </w:pPr>
      <w:r w:rsidRPr="00602EBA">
        <w:rPr>
          <w:rFonts w:ascii="Times New Roman" w:hAnsi="Times New Roman"/>
        </w:rPr>
        <w:t>Adel binon del lätik, keli olifädob in zif: ‘México’.</w:t>
      </w:r>
    </w:p>
    <w:p w:rsidR="00602EBA" w:rsidRPr="00602EBA" w:rsidRDefault="00602EBA" w:rsidP="00602EBA">
      <w:pPr>
        <w:ind w:firstLine="284"/>
        <w:jc w:val="both"/>
        <w:rPr>
          <w:rFonts w:ascii="Times New Roman" w:hAnsi="Times New Roman"/>
        </w:rPr>
      </w:pPr>
      <w:r w:rsidRPr="00602EBA">
        <w:rPr>
          <w:rFonts w:ascii="Times New Roman" w:hAnsi="Times New Roman"/>
        </w:rPr>
        <w:t>Lio ogebol-li düpis lätik at?</w:t>
      </w:r>
    </w:p>
    <w:p w:rsidR="00602EBA" w:rsidRPr="00602EBA" w:rsidRDefault="00602EBA" w:rsidP="00602EBA">
      <w:pPr>
        <w:ind w:firstLine="284"/>
        <w:jc w:val="both"/>
        <w:rPr>
          <w:rFonts w:ascii="Times New Roman" w:hAnsi="Times New Roman"/>
        </w:rPr>
      </w:pPr>
      <w:r w:rsidRPr="00602EBA">
        <w:rPr>
          <w:rFonts w:ascii="Times New Roman" w:hAnsi="Times New Roman"/>
        </w:rPr>
        <w:t>Benö! if ob bino</w:t>
      </w:r>
      <w:r w:rsidR="00203203">
        <w:rPr>
          <w:rFonts w:ascii="Times New Roman" w:hAnsi="Times New Roman"/>
        </w:rPr>
        <w:t>b</w:t>
      </w:r>
      <w:r w:rsidRPr="00602EBA">
        <w:rPr>
          <w:rFonts w:ascii="Times New Roman" w:hAnsi="Times New Roman"/>
        </w:rPr>
        <w:t>öv ol, kotenoböv ad spatön da laels, kelis bo no evisitob, e sukön pladi ad seidön obi, ed ad lelogön eli ‘Ixtaccíhuatl’ ed eli ‘Popocatépetl’.</w:t>
      </w:r>
    </w:p>
    <w:p w:rsidR="00602EBA" w:rsidRPr="00602EBA" w:rsidRDefault="00602EBA" w:rsidP="00602EBA">
      <w:pPr>
        <w:ind w:firstLine="284"/>
        <w:jc w:val="both"/>
        <w:rPr>
          <w:rFonts w:ascii="Times New Roman" w:hAnsi="Times New Roman"/>
        </w:rPr>
      </w:pPr>
      <w:r w:rsidRPr="00602EBA">
        <w:rPr>
          <w:rFonts w:ascii="Times New Roman" w:hAnsi="Times New Roman"/>
        </w:rPr>
        <w:t>Eplitosöv-li obi ad visitön topis vönik jenavik?</w:t>
      </w:r>
    </w:p>
    <w:p w:rsidR="00602EBA" w:rsidRPr="00602EBA" w:rsidRDefault="00602EBA" w:rsidP="00602EBA">
      <w:pPr>
        <w:ind w:firstLine="284"/>
        <w:jc w:val="both"/>
        <w:rPr>
          <w:rFonts w:ascii="Times New Roman" w:hAnsi="Times New Roman"/>
        </w:rPr>
      </w:pPr>
      <w:r w:rsidRPr="00602EBA">
        <w:rPr>
          <w:rFonts w:ascii="Times New Roman" w:hAnsi="Times New Roman"/>
        </w:rPr>
        <w:lastRenderedPageBreak/>
        <w:t>Täno kanol golön ad logön eli ‘Árbol de la Noche Triste’ (= bimi neita lügik), dö kel cedoy, das is plad ebinon, kö el ‘Hernán Cortés’: konkeran, edrenom posä isufom perädi.</w:t>
      </w:r>
    </w:p>
    <w:p w:rsidR="00602EBA" w:rsidRPr="00602EBA" w:rsidRDefault="00602EBA" w:rsidP="00602EBA">
      <w:pPr>
        <w:ind w:firstLine="284"/>
        <w:jc w:val="both"/>
        <w:rPr>
          <w:rFonts w:ascii="Times New Roman" w:hAnsi="Times New Roman"/>
        </w:rPr>
      </w:pPr>
      <w:r w:rsidRPr="00602EBA">
        <w:rPr>
          <w:rFonts w:ascii="Times New Roman" w:hAnsi="Times New Roman"/>
        </w:rPr>
        <w:t>Kiöpo tops binons-li, kö bumädafailots toltekanas dabinons?</w:t>
      </w:r>
    </w:p>
    <w:p w:rsidR="00602EBA" w:rsidRPr="00602EBA" w:rsidRDefault="00602EBA" w:rsidP="00602EBA">
      <w:pPr>
        <w:ind w:firstLine="284"/>
        <w:jc w:val="both"/>
        <w:rPr>
          <w:rFonts w:ascii="Times New Roman" w:hAnsi="Times New Roman"/>
        </w:rPr>
      </w:pPr>
      <w:r w:rsidRPr="00602EBA">
        <w:rPr>
          <w:rFonts w:ascii="Times New Roman" w:hAnsi="Times New Roman"/>
        </w:rPr>
        <w:t>Sam süperik bumava toltekanas binon piramid ela ‘Tenayuca’, ed i piramid ela ‘Cuicuilco’. Träms dabinons, kels vegons stadöfo lü tops at, ab täv me loatatood binon plitikum e vifikum.</w:t>
      </w:r>
    </w:p>
    <w:p w:rsidR="00602EBA" w:rsidRPr="00602EBA" w:rsidRDefault="00602EBA" w:rsidP="00602EBA">
      <w:pPr>
        <w:ind w:firstLine="284"/>
        <w:jc w:val="both"/>
        <w:rPr>
          <w:rFonts w:ascii="Times New Roman" w:hAnsi="Times New Roman"/>
        </w:rPr>
      </w:pPr>
      <w:r w:rsidRPr="00602EBA">
        <w:rPr>
          <w:rFonts w:ascii="Times New Roman" w:hAnsi="Times New Roman"/>
        </w:rPr>
        <w:t>Cedol-li, das tim saidik dabinon ad visitön topis valik et?</w:t>
      </w:r>
    </w:p>
    <w:p w:rsidR="00602EBA" w:rsidRPr="00602EBA" w:rsidRDefault="00602EBA" w:rsidP="00602EBA">
      <w:pPr>
        <w:ind w:firstLine="284"/>
        <w:jc w:val="both"/>
        <w:rPr>
          <w:rFonts w:ascii="Times New Roman" w:hAnsi="Times New Roman"/>
        </w:rPr>
      </w:pPr>
      <w:r w:rsidRPr="00602EBA">
        <w:rPr>
          <w:rFonts w:ascii="Times New Roman" w:hAnsi="Times New Roman"/>
        </w:rPr>
        <w:t>Ba no. Vegam isio lü piramids, leig</w:t>
      </w:r>
      <w:r w:rsidR="00CD2DCC">
        <w:rPr>
          <w:rFonts w:ascii="Times New Roman" w:hAnsi="Times New Roman"/>
        </w:rPr>
        <w:t>o</w:t>
      </w:r>
      <w:r w:rsidRPr="00602EBA">
        <w:rPr>
          <w:rFonts w:ascii="Times New Roman" w:hAnsi="Times New Roman"/>
        </w:rPr>
        <w:t>äsä lü ‘Xochimilco’, flagon timi mödik.</w:t>
      </w:r>
    </w:p>
    <w:p w:rsidR="00602EBA" w:rsidRPr="00602EBA" w:rsidRDefault="00602EBA" w:rsidP="00602EBA">
      <w:pPr>
        <w:ind w:firstLine="284"/>
        <w:jc w:val="both"/>
        <w:rPr>
          <w:rFonts w:ascii="Times New Roman" w:hAnsi="Times New Roman"/>
        </w:rPr>
      </w:pPr>
      <w:r w:rsidRPr="0062556F">
        <w:rPr>
          <w:rFonts w:ascii="Times New Roman" w:hAnsi="Times New Roman"/>
          <w:lang w:val="fr-FR"/>
        </w:rPr>
        <w:t xml:space="preserve">Ba ozesüdos ad välön te bali topas et. </w:t>
      </w:r>
      <w:r w:rsidRPr="00602EBA">
        <w:rPr>
          <w:rFonts w:ascii="Times New Roman" w:hAnsi="Times New Roman"/>
        </w:rPr>
        <w:t>Topi kinik konsälolöv-li obe ad visitön?</w:t>
      </w:r>
    </w:p>
    <w:p w:rsidR="00602EBA" w:rsidRPr="00602EBA" w:rsidRDefault="00602EBA" w:rsidP="00602EBA">
      <w:pPr>
        <w:ind w:firstLine="284"/>
        <w:jc w:val="both"/>
        <w:rPr>
          <w:rFonts w:ascii="Times New Roman" w:hAnsi="Times New Roman"/>
        </w:rPr>
      </w:pPr>
      <w:r w:rsidRPr="00602EBA">
        <w:rPr>
          <w:rFonts w:ascii="Times New Roman" w:hAnsi="Times New Roman"/>
        </w:rPr>
        <w:t>Binos fikulik ad sludön. Ek labon plidi (u: klieni) lönik oka.</w:t>
      </w:r>
    </w:p>
    <w:p w:rsidR="00602EBA" w:rsidRPr="000956BA" w:rsidRDefault="00602EBA" w:rsidP="00161C4F">
      <w:pPr>
        <w:spacing w:before="240"/>
        <w:jc w:val="center"/>
        <w:outlineLvl w:val="2"/>
        <w:rPr>
          <w:rFonts w:ascii="Times New Roman" w:hAnsi="Times New Roman"/>
          <w:b/>
        </w:rPr>
      </w:pPr>
      <w:bookmarkStart w:id="3731" w:name="_Toc475661908"/>
      <w:bookmarkStart w:id="3732" w:name="_Toc475662849"/>
      <w:r w:rsidRPr="00DC389A">
        <w:rPr>
          <w:rFonts w:ascii="Times New Roman" w:hAnsi="Times New Roman"/>
          <w:b/>
          <w:highlight w:val="green"/>
        </w:rPr>
        <w:t>LÄRNOD KILDEGKILID. Caniselidöps.</w:t>
      </w:r>
      <w:bookmarkEnd w:id="3731"/>
      <w:bookmarkEnd w:id="3732"/>
    </w:p>
    <w:p w:rsidR="00602EBA" w:rsidRPr="00602EBA" w:rsidRDefault="00602EBA" w:rsidP="00602EBA">
      <w:pPr>
        <w:ind w:firstLine="284"/>
        <w:jc w:val="both"/>
        <w:rPr>
          <w:rFonts w:ascii="Times New Roman" w:hAnsi="Times New Roman"/>
        </w:rPr>
      </w:pPr>
      <w:r w:rsidRPr="00602EBA">
        <w:rPr>
          <w:rFonts w:ascii="Times New Roman" w:hAnsi="Times New Roman"/>
        </w:rPr>
        <w:t>Adelo äsegolob ad dunön nüremis in bal selidöpas gretikün obsikas.</w:t>
      </w:r>
    </w:p>
    <w:p w:rsidR="00602EBA" w:rsidRPr="00602EBA" w:rsidRDefault="00602EBA" w:rsidP="00602EBA">
      <w:pPr>
        <w:ind w:firstLine="284"/>
        <w:jc w:val="both"/>
        <w:rPr>
          <w:rFonts w:ascii="Times New Roman" w:hAnsi="Times New Roman"/>
        </w:rPr>
      </w:pPr>
      <w:r w:rsidRPr="00602EBA">
        <w:rPr>
          <w:rFonts w:ascii="Times New Roman" w:hAnsi="Times New Roman"/>
        </w:rPr>
        <w:t xml:space="preserve">Äspatob dü düps mödik de diläd lü diläd, stunik dö distöf gretik yegas, kelis ejonetükoy su dunetatabs. I stunikob dö löföf e sufäd selidöpanas in diläds valik. Äspatob de diläd bal lü diläd votik, e päsüpädob, ven äkolkömob in bukadiläd jifleni vönädik obik, keli no ilogob sis yels. Jenöfö! yels teldeg epasetikons, das ätävof se </w:t>
      </w:r>
      <w:r w:rsidR="00261D4D" w:rsidRPr="00602EBA">
        <w:rPr>
          <w:rFonts w:ascii="Times New Roman" w:hAnsi="Times New Roman"/>
        </w:rPr>
        <w:t>K</w:t>
      </w:r>
      <w:r w:rsidRPr="00602EBA">
        <w:rPr>
          <w:rFonts w:ascii="Times New Roman" w:hAnsi="Times New Roman"/>
        </w:rPr>
        <w:t>olumb</w:t>
      </w:r>
      <w:r w:rsidR="00261D4D">
        <w:rPr>
          <w:rFonts w:ascii="Times New Roman" w:hAnsi="Times New Roman"/>
        </w:rPr>
        <w:t>ä</w:t>
      </w:r>
      <w:r w:rsidRPr="00602EBA">
        <w:rPr>
          <w:rFonts w:ascii="Times New Roman" w:hAnsi="Times New Roman"/>
        </w:rPr>
        <w:t>n lü foginän. Bü dels jöl ikömof ini Kolumbän ed oblibof nog dü vigs anik.</w:t>
      </w:r>
    </w:p>
    <w:p w:rsidR="00602EBA" w:rsidRPr="00602EBA" w:rsidRDefault="00602EBA" w:rsidP="00602EBA">
      <w:pPr>
        <w:ind w:firstLine="284"/>
        <w:jc w:val="both"/>
        <w:rPr>
          <w:rFonts w:ascii="Times New Roman" w:hAnsi="Times New Roman"/>
        </w:rPr>
      </w:pPr>
      <w:r w:rsidRPr="00602EBA">
        <w:rPr>
          <w:rFonts w:ascii="Times New Roman" w:hAnsi="Times New Roman"/>
        </w:rPr>
        <w:t>Ägolobs lü kafibötöp, ed äbonedobs kafi ko milig. Äspikobs veitöfiko dö paset, ed äsevükobs odi dö desins pro fütür. Binos tim lunik, dü kel no elogobs odi. Ven kaf äfinedon, ed ifispikobs, ägolobs dönu ad dunön dünetis anik. Äyufob ofi ad välön pledadinis anik ad palegivön ciles ofa.</w:t>
      </w:r>
    </w:p>
    <w:p w:rsidR="00602EBA" w:rsidRPr="000956BA" w:rsidRDefault="00602EBA" w:rsidP="00161C4F">
      <w:pPr>
        <w:spacing w:before="240"/>
        <w:jc w:val="center"/>
        <w:outlineLvl w:val="2"/>
        <w:rPr>
          <w:rFonts w:ascii="Times New Roman" w:hAnsi="Times New Roman"/>
          <w:b/>
        </w:rPr>
      </w:pPr>
      <w:bookmarkStart w:id="3733" w:name="_Toc475661909"/>
      <w:bookmarkStart w:id="3734" w:name="_Toc475662850"/>
      <w:r w:rsidRPr="00B02520">
        <w:rPr>
          <w:rFonts w:ascii="Times New Roman" w:hAnsi="Times New Roman"/>
          <w:b/>
          <w:highlight w:val="green"/>
        </w:rPr>
        <w:t>LÄRNOD KILDEGFOLID. Dünetobs [u: Dunobs dünetis anik].</w:t>
      </w:r>
      <w:bookmarkEnd w:id="3733"/>
      <w:bookmarkEnd w:id="3734"/>
    </w:p>
    <w:p w:rsidR="00602EBA" w:rsidRPr="00602EBA" w:rsidRDefault="00602EBA" w:rsidP="00C17833">
      <w:pPr>
        <w:ind w:firstLine="284"/>
        <w:jc w:val="both"/>
        <w:rPr>
          <w:rFonts w:ascii="Times New Roman" w:hAnsi="Times New Roman"/>
        </w:rPr>
      </w:pPr>
      <w:r w:rsidRPr="00602EBA">
        <w:rPr>
          <w:rFonts w:ascii="Times New Roman" w:hAnsi="Times New Roman"/>
        </w:rPr>
        <w:t>Säkusadolös obe! o lädül! kitopo diläd glufas binon-li?</w:t>
      </w:r>
    </w:p>
    <w:p w:rsidR="00602EBA" w:rsidRPr="00602EBA" w:rsidRDefault="00602EBA" w:rsidP="00602EBA">
      <w:pPr>
        <w:ind w:firstLine="284"/>
        <w:jc w:val="both"/>
        <w:rPr>
          <w:rFonts w:ascii="Times New Roman" w:hAnsi="Times New Roman"/>
        </w:rPr>
      </w:pPr>
      <w:r w:rsidRPr="00602EBA">
        <w:rPr>
          <w:rFonts w:ascii="Times New Roman" w:hAnsi="Times New Roman"/>
        </w:rPr>
        <w:t>Us, nedeto, votaflanü dunetatab ko benosmelots. —</w:t>
      </w:r>
    </w:p>
    <w:p w:rsidR="00602EBA" w:rsidRPr="00602EBA" w:rsidRDefault="00602EBA" w:rsidP="00602EBA">
      <w:pPr>
        <w:ind w:firstLine="284"/>
        <w:jc w:val="both"/>
        <w:rPr>
          <w:rFonts w:ascii="Times New Roman" w:hAnsi="Times New Roman"/>
        </w:rPr>
      </w:pPr>
      <w:r w:rsidRPr="00602EBA">
        <w:rPr>
          <w:rFonts w:ascii="Times New Roman" w:hAnsi="Times New Roman"/>
        </w:rPr>
        <w:t>At binon-li glufadiläd? — Si! o läd! Tä suäm kinik vilolöv-li?</w:t>
      </w:r>
    </w:p>
    <w:p w:rsidR="00602EBA" w:rsidRPr="00602EBA" w:rsidRDefault="00602EBA" w:rsidP="00602EBA">
      <w:pPr>
        <w:ind w:firstLine="284"/>
        <w:jc w:val="both"/>
        <w:rPr>
          <w:rFonts w:ascii="Times New Roman" w:hAnsi="Times New Roman"/>
        </w:rPr>
      </w:pPr>
      <w:r w:rsidRPr="00602EBA">
        <w:rPr>
          <w:rFonts w:ascii="Times New Roman" w:hAnsi="Times New Roman"/>
        </w:rPr>
        <w:t>Päri glufas glimaküirik. No vilol-li mafotön obi?</w:t>
      </w:r>
    </w:p>
    <w:p w:rsidR="00602EBA" w:rsidRPr="00602EBA" w:rsidRDefault="00602EBA" w:rsidP="00602EBA">
      <w:pPr>
        <w:ind w:firstLine="284"/>
        <w:jc w:val="both"/>
        <w:rPr>
          <w:rFonts w:ascii="Times New Roman" w:hAnsi="Times New Roman"/>
        </w:rPr>
      </w:pPr>
      <w:r w:rsidRPr="00602EBA">
        <w:rPr>
          <w:rFonts w:ascii="Times New Roman" w:hAnsi="Times New Roman"/>
        </w:rPr>
        <w:t>K</w:t>
      </w:r>
      <w:r w:rsidR="000A75FC">
        <w:rPr>
          <w:rFonts w:ascii="Times New Roman" w:hAnsi="Times New Roman"/>
        </w:rPr>
        <w:t>o</w:t>
      </w:r>
      <w:r w:rsidRPr="00602EBA">
        <w:rPr>
          <w:rFonts w:ascii="Times New Roman" w:hAnsi="Times New Roman"/>
        </w:rPr>
        <w:t xml:space="preserve"> blesir mödik [u: mu vilöfo!] … Logobsös! … mäl e laf … Is pär binon, kel muton dabön</w:t>
      </w:r>
      <w:r w:rsidR="000956BA">
        <w:rPr>
          <w:rStyle w:val="afb"/>
          <w:rFonts w:ascii="Times New Roman" w:hAnsi="Times New Roman"/>
        </w:rPr>
        <w:footnoteReference w:id="260"/>
      </w:r>
      <w:r w:rsidRPr="00602EBA">
        <w:rPr>
          <w:rFonts w:ascii="Times New Roman" w:hAnsi="Times New Roman"/>
        </w:rPr>
        <w:t xml:space="preserve"> pro ol.</w:t>
      </w:r>
    </w:p>
    <w:p w:rsidR="00602EBA" w:rsidRPr="00602EBA" w:rsidRDefault="00602EBA" w:rsidP="00602EBA">
      <w:pPr>
        <w:ind w:firstLine="284"/>
        <w:jc w:val="both"/>
        <w:rPr>
          <w:rFonts w:ascii="Times New Roman" w:hAnsi="Times New Roman"/>
        </w:rPr>
      </w:pPr>
      <w:r w:rsidRPr="00602EBA">
        <w:rPr>
          <w:rFonts w:ascii="Times New Roman" w:hAnsi="Times New Roman"/>
        </w:rPr>
        <w:t>Kio dabons gudiko! Nu viloböv remön [u: logön] sakedi, e jukis, kels pötöfons ko glufs at.</w:t>
      </w:r>
    </w:p>
    <w:p w:rsidR="00602EBA" w:rsidRPr="00602EBA" w:rsidRDefault="00602EBA" w:rsidP="00602EBA">
      <w:pPr>
        <w:ind w:firstLine="284"/>
        <w:jc w:val="both"/>
        <w:rPr>
          <w:rFonts w:ascii="Times New Roman" w:hAnsi="Times New Roman"/>
        </w:rPr>
      </w:pPr>
      <w:r w:rsidRPr="00602EBA">
        <w:rPr>
          <w:rFonts w:ascii="Times New Roman" w:hAnsi="Times New Roman"/>
        </w:rPr>
        <w:t>Ekö! Is labol välidi</w:t>
      </w:r>
      <w:r w:rsidR="000956BA">
        <w:rPr>
          <w:rStyle w:val="afb"/>
          <w:rFonts w:ascii="Times New Roman" w:hAnsi="Times New Roman"/>
        </w:rPr>
        <w:footnoteReference w:id="261"/>
      </w:r>
      <w:r w:rsidRPr="00602EBA">
        <w:rPr>
          <w:rFonts w:ascii="Times New Roman" w:hAnsi="Times New Roman"/>
        </w:rPr>
        <w:t xml:space="preserve"> sakedas vogäda lätik, ab jukis mutol sukön in diläd detik.</w:t>
      </w:r>
    </w:p>
    <w:p w:rsidR="00602EBA" w:rsidRPr="00602EBA" w:rsidRDefault="00602EBA" w:rsidP="00602EBA">
      <w:pPr>
        <w:ind w:firstLine="284"/>
        <w:jc w:val="both"/>
        <w:rPr>
          <w:rFonts w:ascii="Times New Roman" w:hAnsi="Times New Roman"/>
        </w:rPr>
      </w:pPr>
      <w:r w:rsidRPr="00602EBA">
        <w:rPr>
          <w:rFonts w:ascii="Times New Roman" w:hAnsi="Times New Roman"/>
        </w:rPr>
        <w:t>Saked at dafredükön obi. Liomödoti val frädon-li?</w:t>
      </w:r>
    </w:p>
    <w:p w:rsidR="00602EBA" w:rsidRPr="00602EBA" w:rsidRDefault="00602EBA" w:rsidP="00602EBA">
      <w:pPr>
        <w:ind w:firstLine="284"/>
        <w:jc w:val="both"/>
        <w:rPr>
          <w:rFonts w:ascii="Times New Roman" w:hAnsi="Times New Roman"/>
        </w:rPr>
      </w:pPr>
      <w:r w:rsidRPr="00602EBA">
        <w:rPr>
          <w:rFonts w:ascii="Times New Roman" w:hAnsi="Times New Roman"/>
        </w:rPr>
        <w:t>Is labol kaloti. Pelolös oni len kädöp! Dani mödik! —</w:t>
      </w:r>
    </w:p>
    <w:p w:rsidR="00602EBA" w:rsidRPr="00602EBA" w:rsidRDefault="00602EBA" w:rsidP="00602EBA">
      <w:pPr>
        <w:ind w:firstLine="284"/>
        <w:jc w:val="both"/>
        <w:rPr>
          <w:rFonts w:ascii="Times New Roman" w:hAnsi="Times New Roman"/>
        </w:rPr>
      </w:pPr>
      <w:r w:rsidRPr="00602EBA">
        <w:rPr>
          <w:rFonts w:ascii="Times New Roman" w:hAnsi="Times New Roman"/>
        </w:rPr>
        <w:t>Soti kinik jukas desirol-li? o läd!</w:t>
      </w:r>
    </w:p>
    <w:p w:rsidR="00602EBA" w:rsidRPr="0062556F" w:rsidRDefault="00602EBA" w:rsidP="00602EBA">
      <w:pPr>
        <w:ind w:firstLine="284"/>
        <w:jc w:val="both"/>
        <w:rPr>
          <w:rFonts w:ascii="Times New Roman" w:hAnsi="Times New Roman"/>
          <w:lang w:val="fr-FR"/>
        </w:rPr>
      </w:pPr>
      <w:r w:rsidRPr="0062556F">
        <w:rPr>
          <w:rFonts w:ascii="Times New Roman" w:hAnsi="Times New Roman"/>
          <w:lang w:val="fr-FR"/>
        </w:rPr>
        <w:t>Juks binü kaparakuir dabinons-li? — Si! o lädül!</w:t>
      </w:r>
    </w:p>
    <w:p w:rsidR="00602EBA" w:rsidRPr="00602EBA" w:rsidRDefault="00602EBA" w:rsidP="00602EBA">
      <w:pPr>
        <w:ind w:firstLine="284"/>
        <w:jc w:val="both"/>
        <w:rPr>
          <w:rFonts w:ascii="Times New Roman" w:hAnsi="Times New Roman"/>
        </w:rPr>
      </w:pPr>
      <w:r w:rsidRPr="00602EBA">
        <w:rPr>
          <w:rFonts w:ascii="Times New Roman" w:hAnsi="Times New Roman"/>
        </w:rPr>
        <w:t>Kanol-li tuvön pro ob päri, kel labon köli ot äsä glufs at?</w:t>
      </w:r>
    </w:p>
    <w:p w:rsidR="00602EBA" w:rsidRPr="00602EBA" w:rsidRDefault="00602EBA" w:rsidP="00602EBA">
      <w:pPr>
        <w:ind w:firstLine="284"/>
        <w:jc w:val="both"/>
        <w:rPr>
          <w:rFonts w:ascii="Times New Roman" w:hAnsi="Times New Roman"/>
        </w:rPr>
      </w:pPr>
      <w:r w:rsidRPr="00602EBA">
        <w:rPr>
          <w:rFonts w:ascii="Times New Roman" w:hAnsi="Times New Roman"/>
        </w:rPr>
        <w:t>Cedob sio. Kis binon-li mafot jukas olik? — Teldegtel.</w:t>
      </w:r>
    </w:p>
    <w:p w:rsidR="00602EBA" w:rsidRPr="00602EBA" w:rsidRDefault="00602EBA" w:rsidP="00602EBA">
      <w:pPr>
        <w:ind w:firstLine="284"/>
        <w:jc w:val="both"/>
        <w:rPr>
          <w:rFonts w:ascii="Times New Roman" w:hAnsi="Times New Roman"/>
        </w:rPr>
      </w:pPr>
      <w:r w:rsidRPr="00602EBA">
        <w:rPr>
          <w:rFonts w:ascii="Times New Roman" w:hAnsi="Times New Roman"/>
        </w:rPr>
        <w:t>Steifülolös seimna</w:t>
      </w:r>
      <w:r w:rsidR="000956BA">
        <w:rPr>
          <w:rStyle w:val="afb"/>
          <w:rFonts w:ascii="Times New Roman" w:hAnsi="Times New Roman"/>
        </w:rPr>
        <w:footnoteReference w:id="262"/>
      </w:r>
      <w:r w:rsidRPr="00602EBA">
        <w:rPr>
          <w:rFonts w:ascii="Times New Roman" w:hAnsi="Times New Roman"/>
        </w:rPr>
        <w:t xml:space="preserve"> päri at, begö!</w:t>
      </w:r>
    </w:p>
    <w:p w:rsidR="00602EBA" w:rsidRPr="00602EBA" w:rsidRDefault="00602EBA" w:rsidP="00602EBA">
      <w:pPr>
        <w:ind w:firstLine="284"/>
        <w:jc w:val="both"/>
        <w:rPr>
          <w:rFonts w:ascii="Times New Roman" w:hAnsi="Times New Roman"/>
        </w:rPr>
      </w:pPr>
      <w:r w:rsidRPr="00602EBA">
        <w:rPr>
          <w:rFonts w:ascii="Times New Roman" w:hAnsi="Times New Roman"/>
        </w:rPr>
        <w:t>Magifik! Dabons vemo gudiko.</w:t>
      </w:r>
    </w:p>
    <w:p w:rsidR="00602EBA" w:rsidRPr="00602EBA" w:rsidRDefault="00602EBA" w:rsidP="00602EBA">
      <w:pPr>
        <w:ind w:firstLine="284"/>
        <w:jc w:val="both"/>
        <w:rPr>
          <w:rFonts w:ascii="Times New Roman" w:hAnsi="Times New Roman"/>
        </w:rPr>
      </w:pPr>
      <w:r w:rsidRPr="00602EBA">
        <w:rPr>
          <w:rFonts w:ascii="Times New Roman" w:hAnsi="Times New Roman"/>
        </w:rPr>
        <w:t>Nu, no desirol-li plu bosi: stogis, jukis pro länäd?</w:t>
      </w:r>
    </w:p>
    <w:p w:rsidR="00602EBA" w:rsidRPr="00602EBA" w:rsidRDefault="00602EBA" w:rsidP="00602EBA">
      <w:pPr>
        <w:ind w:firstLine="284"/>
        <w:jc w:val="both"/>
        <w:rPr>
          <w:rFonts w:ascii="Times New Roman" w:hAnsi="Times New Roman"/>
        </w:rPr>
      </w:pPr>
      <w:r w:rsidRPr="00602EBA">
        <w:rPr>
          <w:rFonts w:ascii="Times New Roman" w:hAnsi="Times New Roman"/>
        </w:rPr>
        <w:t>Nö! o lädül! danö!</w:t>
      </w:r>
    </w:p>
    <w:p w:rsidR="00602EBA" w:rsidRPr="00602EBA" w:rsidRDefault="00602EBA" w:rsidP="00602EBA">
      <w:pPr>
        <w:ind w:firstLine="284"/>
        <w:jc w:val="both"/>
        <w:rPr>
          <w:rFonts w:ascii="Times New Roman" w:hAnsi="Times New Roman"/>
        </w:rPr>
      </w:pPr>
      <w:r w:rsidRPr="00602EBA">
        <w:rPr>
          <w:rFonts w:ascii="Times New Roman" w:hAnsi="Times New Roman"/>
        </w:rPr>
        <w:t>Danob oli, o läd! Okömol-li dönu seimna?</w:t>
      </w:r>
    </w:p>
    <w:p w:rsidR="00602EBA" w:rsidRPr="000956BA" w:rsidRDefault="00602EBA" w:rsidP="00161C4F">
      <w:pPr>
        <w:spacing w:before="240"/>
        <w:jc w:val="center"/>
        <w:outlineLvl w:val="2"/>
        <w:rPr>
          <w:rFonts w:ascii="Times New Roman" w:hAnsi="Times New Roman"/>
          <w:b/>
        </w:rPr>
      </w:pPr>
      <w:bookmarkStart w:id="3735" w:name="_Toc475661910"/>
      <w:bookmarkStart w:id="3736" w:name="_Toc475662851"/>
      <w:r w:rsidRPr="00991E3E">
        <w:rPr>
          <w:rFonts w:ascii="Times New Roman" w:hAnsi="Times New Roman"/>
          <w:b/>
          <w:highlight w:val="green"/>
        </w:rPr>
        <w:t>LÄRNOD KILDEGLULID. Lä skrädan e jivogädan.</w:t>
      </w:r>
      <w:bookmarkEnd w:id="3735"/>
      <w:bookmarkEnd w:id="3736"/>
    </w:p>
    <w:p w:rsidR="00602EBA" w:rsidRPr="00602EBA" w:rsidRDefault="00602EBA" w:rsidP="00602EBA">
      <w:pPr>
        <w:ind w:firstLine="284"/>
        <w:jc w:val="both"/>
        <w:rPr>
          <w:rFonts w:ascii="Times New Roman" w:hAnsi="Times New Roman"/>
        </w:rPr>
      </w:pPr>
      <w:r w:rsidRPr="00602EBA">
        <w:rPr>
          <w:rFonts w:ascii="Times New Roman" w:hAnsi="Times New Roman"/>
        </w:rPr>
        <w:t>Ädelo äbinob in skrädöp. Ämafotoy obi pro klotem nulik: blit, jilät e jakät: ‘Colbert’. Ävälob klotemi binü lained gedabraunik. Cedob, das oblümon ad pasteifülön ünü dels kil, ab ga omutob steifülön oni nog telna u kilna. Skrädans at no binoms koteniks, büä klotem dabon nendöfiko. Spiked omsik binon: kotenükön dunetäbi. Üremoböv i vilöfo plöguni, ab monastok no ädälon atosi. Ostebedobs, va atos omögon ün oyel.</w:t>
      </w:r>
    </w:p>
    <w:p w:rsidR="00602EBA" w:rsidRPr="00602EBA" w:rsidRDefault="00602EBA" w:rsidP="00602EBA">
      <w:pPr>
        <w:ind w:firstLine="284"/>
        <w:jc w:val="both"/>
        <w:rPr>
          <w:rFonts w:ascii="Times New Roman" w:hAnsi="Times New Roman"/>
        </w:rPr>
      </w:pPr>
      <w:r w:rsidRPr="00602EBA">
        <w:rPr>
          <w:rFonts w:ascii="Times New Roman" w:hAnsi="Times New Roman"/>
        </w:rPr>
        <w:lastRenderedPageBreak/>
        <w:t>M</w:t>
      </w:r>
      <w:r w:rsidR="00CF7665">
        <w:rPr>
          <w:rFonts w:ascii="Times New Roman" w:hAnsi="Times New Roman"/>
        </w:rPr>
        <w:t>e</w:t>
      </w:r>
      <w:r w:rsidRPr="00602EBA">
        <w:rPr>
          <w:rFonts w:ascii="Times New Roman" w:hAnsi="Times New Roman"/>
        </w:rPr>
        <w:t>ns mödik dabino</w:t>
      </w:r>
      <w:r w:rsidR="00CF7665">
        <w:rPr>
          <w:rFonts w:ascii="Times New Roman" w:hAnsi="Times New Roman"/>
        </w:rPr>
        <w:t>n</w:t>
      </w:r>
      <w:r w:rsidRPr="00602EBA">
        <w:rPr>
          <w:rFonts w:ascii="Times New Roman" w:hAnsi="Times New Roman"/>
        </w:rPr>
        <w:t>s, kels bino</w:t>
      </w:r>
      <w:r w:rsidR="00CF7665">
        <w:rPr>
          <w:rFonts w:ascii="Times New Roman" w:hAnsi="Times New Roman"/>
        </w:rPr>
        <w:t>n</w:t>
      </w:r>
      <w:r w:rsidRPr="00602EBA">
        <w:rPr>
          <w:rFonts w:ascii="Times New Roman" w:hAnsi="Times New Roman"/>
        </w:rPr>
        <w:t>s so läbiks ad kanön polön konfäkaklotemis. Ats binons mödo nejerikums, ka uts ma mafot pemököls. Aiplu mens buükons konfäkaklotis, bi binons nejerikums, e vogäd onas votikon vemo nemödiko.</w:t>
      </w:r>
    </w:p>
    <w:p w:rsidR="00602EBA" w:rsidRPr="00602EBA" w:rsidRDefault="00602EBA" w:rsidP="00602EBA">
      <w:pPr>
        <w:ind w:firstLine="284"/>
        <w:jc w:val="both"/>
        <w:rPr>
          <w:rFonts w:ascii="Times New Roman" w:hAnsi="Times New Roman"/>
        </w:rPr>
      </w:pPr>
      <w:r w:rsidRPr="00602EBA">
        <w:rPr>
          <w:rFonts w:ascii="Times New Roman" w:hAnsi="Times New Roman"/>
        </w:rPr>
        <w:t>Jimatan obik äremof sio löloti lölöfik klotas. Äremof oke plädamänedi, yäki, juüpi e gunili. Lä jivogädan ätuvof häti nebepenoviko jöniki. Äsagof obe fümiko, das at äbinon ma vogäd lätik. Cedob, das binon vemo klotugik.</w:t>
      </w:r>
    </w:p>
    <w:p w:rsidR="00602EBA" w:rsidRPr="00991E3E" w:rsidRDefault="00602EBA" w:rsidP="00161C4F">
      <w:pPr>
        <w:spacing w:before="240"/>
        <w:jc w:val="center"/>
        <w:outlineLvl w:val="2"/>
        <w:rPr>
          <w:rFonts w:ascii="Times New Roman" w:hAnsi="Times New Roman"/>
          <w:b/>
        </w:rPr>
      </w:pPr>
      <w:bookmarkStart w:id="3737" w:name="_Toc475661912"/>
      <w:bookmarkStart w:id="3738" w:name="_Toc475662853"/>
      <w:r w:rsidRPr="0061706C">
        <w:rPr>
          <w:rFonts w:ascii="Times New Roman" w:hAnsi="Times New Roman"/>
          <w:b/>
          <w:highlight w:val="green"/>
        </w:rPr>
        <w:t>LÄRNOD KILDEGMÄLID. Söl büedom mekön klotemi.</w:t>
      </w:r>
      <w:bookmarkEnd w:id="3737"/>
      <w:bookmarkEnd w:id="3738"/>
    </w:p>
    <w:p w:rsidR="00602EBA" w:rsidRPr="00602EBA" w:rsidRDefault="00602EBA" w:rsidP="00602EBA">
      <w:pPr>
        <w:ind w:firstLine="284"/>
        <w:jc w:val="both"/>
        <w:rPr>
          <w:rFonts w:ascii="Times New Roman" w:hAnsi="Times New Roman"/>
        </w:rPr>
      </w:pPr>
      <w:r w:rsidRPr="00602EBA">
        <w:rPr>
          <w:rFonts w:ascii="Times New Roman" w:hAnsi="Times New Roman"/>
        </w:rPr>
        <w:t>Deli gudik, o söl! Viloböv, das mekol obe klotemi, ni vemo vetiki, ni vemo leitiki. Stofis kisotik labol-li nu?</w:t>
      </w:r>
    </w:p>
    <w:p w:rsidR="00602EBA" w:rsidRPr="00602EBA" w:rsidRDefault="00602EBA" w:rsidP="00602EBA">
      <w:pPr>
        <w:ind w:firstLine="284"/>
        <w:jc w:val="both"/>
        <w:rPr>
          <w:rFonts w:ascii="Times New Roman" w:hAnsi="Times New Roman"/>
        </w:rPr>
      </w:pPr>
      <w:r w:rsidRPr="00602EBA">
        <w:rPr>
          <w:rFonts w:ascii="Times New Roman" w:hAnsi="Times New Roman"/>
        </w:rPr>
        <w:t>Nendoto oplidol stofi gedik at. Fümo opliton oli, if lelogol oni.</w:t>
      </w:r>
    </w:p>
    <w:p w:rsidR="00602EBA" w:rsidRPr="0062556F" w:rsidRDefault="00602EBA" w:rsidP="00602EBA">
      <w:pPr>
        <w:ind w:firstLine="284"/>
        <w:jc w:val="both"/>
        <w:rPr>
          <w:rFonts w:ascii="Times New Roman" w:hAnsi="Times New Roman"/>
          <w:lang w:val="fr-FR"/>
        </w:rPr>
      </w:pPr>
      <w:r w:rsidRPr="0062556F">
        <w:rPr>
          <w:rFonts w:ascii="Times New Roman" w:hAnsi="Times New Roman"/>
          <w:lang w:val="fr-FR"/>
        </w:rPr>
        <w:t>Binon tu klilik ma güt oba [u: obik]. Stof boso dofikum ä vetikum plitonöv plu obi.</w:t>
      </w:r>
    </w:p>
    <w:p w:rsidR="00602EBA" w:rsidRPr="00602EBA" w:rsidRDefault="00602EBA" w:rsidP="00602EBA">
      <w:pPr>
        <w:ind w:firstLine="284"/>
        <w:jc w:val="both"/>
        <w:rPr>
          <w:rFonts w:ascii="Times New Roman" w:hAnsi="Times New Roman"/>
        </w:rPr>
      </w:pPr>
      <w:r w:rsidRPr="00602EBA">
        <w:rPr>
          <w:rFonts w:ascii="Times New Roman" w:hAnsi="Times New Roman"/>
        </w:rPr>
        <w:t>Ed at-li? At binon stof balidsotik</w:t>
      </w:r>
      <w:r w:rsidR="00991E3E">
        <w:rPr>
          <w:rFonts w:ascii="Times New Roman" w:hAnsi="Times New Roman"/>
        </w:rPr>
        <w:t>;</w:t>
      </w:r>
      <w:r w:rsidRPr="00602EBA">
        <w:rPr>
          <w:rFonts w:ascii="Times New Roman" w:hAnsi="Times New Roman"/>
        </w:rPr>
        <w:t xml:space="preserve"> </w:t>
      </w:r>
      <w:r w:rsidR="00991E3E">
        <w:rPr>
          <w:rFonts w:ascii="Times New Roman" w:hAnsi="Times New Roman"/>
        </w:rPr>
        <w:t>o</w:t>
      </w:r>
      <w:r w:rsidRPr="00602EBA">
        <w:rPr>
          <w:rFonts w:ascii="Times New Roman" w:hAnsi="Times New Roman"/>
        </w:rPr>
        <w:t>labol lunüpikumo düni de on.</w:t>
      </w:r>
    </w:p>
    <w:p w:rsidR="00602EBA" w:rsidRPr="00602EBA" w:rsidRDefault="00602EBA" w:rsidP="00602EBA">
      <w:pPr>
        <w:ind w:firstLine="284"/>
        <w:jc w:val="both"/>
        <w:rPr>
          <w:rFonts w:ascii="Times New Roman" w:hAnsi="Times New Roman"/>
        </w:rPr>
      </w:pPr>
      <w:r w:rsidRPr="00602EBA">
        <w:rPr>
          <w:rFonts w:ascii="Times New Roman" w:hAnsi="Times New Roman"/>
        </w:rPr>
        <w:t>Vemo gudik! cedob eti gudiki.</w:t>
      </w:r>
    </w:p>
    <w:p w:rsidR="00602EBA" w:rsidRPr="00602EBA" w:rsidRDefault="00602EBA" w:rsidP="00602EBA">
      <w:pPr>
        <w:ind w:firstLine="284"/>
        <w:jc w:val="both"/>
        <w:rPr>
          <w:rFonts w:ascii="Times New Roman" w:hAnsi="Times New Roman"/>
        </w:rPr>
      </w:pPr>
      <w:r w:rsidRPr="00602EBA">
        <w:rPr>
          <w:rFonts w:ascii="Times New Roman" w:hAnsi="Times New Roman"/>
        </w:rPr>
        <w:t>Kömolös isio ed oma</w:t>
      </w:r>
      <w:r w:rsidR="002B2540">
        <w:rPr>
          <w:rFonts w:ascii="Times New Roman" w:hAnsi="Times New Roman"/>
        </w:rPr>
        <w:t>f</w:t>
      </w:r>
      <w:r w:rsidRPr="00602EBA">
        <w:rPr>
          <w:rFonts w:ascii="Times New Roman" w:hAnsi="Times New Roman"/>
        </w:rPr>
        <w:t>obob oli!</w:t>
      </w:r>
    </w:p>
    <w:p w:rsidR="00602EBA" w:rsidRPr="00602EBA" w:rsidRDefault="00602EBA" w:rsidP="00602EBA">
      <w:pPr>
        <w:ind w:firstLine="284"/>
        <w:jc w:val="both"/>
        <w:rPr>
          <w:rFonts w:ascii="Times New Roman" w:hAnsi="Times New Roman"/>
        </w:rPr>
      </w:pPr>
      <w:r w:rsidRPr="00602EBA">
        <w:rPr>
          <w:rFonts w:ascii="Times New Roman" w:hAnsi="Times New Roman"/>
        </w:rPr>
        <w:t>Kitimo kanob-li steifülön klotemi?</w:t>
      </w:r>
    </w:p>
    <w:p w:rsidR="00602EBA" w:rsidRPr="00602EBA" w:rsidRDefault="0028149F" w:rsidP="00602EBA">
      <w:pPr>
        <w:ind w:firstLine="284"/>
        <w:jc w:val="both"/>
        <w:rPr>
          <w:rFonts w:ascii="Times New Roman" w:hAnsi="Times New Roman"/>
        </w:rPr>
      </w:pPr>
      <w:r>
        <w:rPr>
          <w:rFonts w:ascii="Times New Roman" w:hAnsi="Times New Roman"/>
        </w:rPr>
        <w:t>Logobsös!</w:t>
      </w:r>
      <w:r w:rsidR="00602EBA" w:rsidRPr="00602EBA">
        <w:rPr>
          <w:rFonts w:ascii="Times New Roman" w:hAnsi="Times New Roman"/>
        </w:rPr>
        <w:t xml:space="preserve">… </w:t>
      </w:r>
      <w:r w:rsidRPr="0028149F">
        <w:rPr>
          <w:rFonts w:ascii="Times New Roman" w:hAnsi="Times New Roman"/>
        </w:rPr>
        <w:t>adel binon vedel…</w:t>
      </w:r>
      <w:r>
        <w:rPr>
          <w:rFonts w:ascii="Times New Roman" w:hAnsi="Times New Roman"/>
        </w:rPr>
        <w:t xml:space="preserve"> </w:t>
      </w:r>
      <w:r w:rsidR="00602EBA" w:rsidRPr="00602EBA">
        <w:rPr>
          <w:rFonts w:ascii="Times New Roman" w:hAnsi="Times New Roman"/>
        </w:rPr>
        <w:t>Pötos-li pro ol ad kömön ün poszedel tudela balidkömöl?</w:t>
      </w:r>
    </w:p>
    <w:p w:rsidR="00602EBA" w:rsidRDefault="00602EBA" w:rsidP="00602EBA">
      <w:pPr>
        <w:ind w:firstLine="284"/>
        <w:jc w:val="both"/>
        <w:rPr>
          <w:rFonts w:ascii="Times New Roman" w:hAnsi="Times New Roman"/>
        </w:rPr>
      </w:pPr>
      <w:r w:rsidRPr="00602EBA">
        <w:rPr>
          <w:rFonts w:ascii="Times New Roman" w:hAnsi="Times New Roman"/>
        </w:rPr>
        <w:t>Magifö! Täno, jü tudel.</w:t>
      </w:r>
    </w:p>
    <w:p w:rsidR="00831A6A" w:rsidRPr="00602EBA" w:rsidRDefault="00831A6A" w:rsidP="00602EBA">
      <w:pPr>
        <w:ind w:firstLine="284"/>
        <w:jc w:val="both"/>
        <w:rPr>
          <w:rFonts w:ascii="Times New Roman" w:hAnsi="Times New Roman"/>
        </w:rPr>
      </w:pPr>
    </w:p>
    <w:p w:rsidR="00602EBA" w:rsidRPr="00831A6A" w:rsidRDefault="00602EBA" w:rsidP="00831A6A">
      <w:pPr>
        <w:ind w:firstLine="284"/>
        <w:jc w:val="center"/>
        <w:rPr>
          <w:rFonts w:ascii="Times New Roman" w:hAnsi="Times New Roman"/>
          <w:b/>
        </w:rPr>
      </w:pPr>
      <w:r w:rsidRPr="00831A6A">
        <w:rPr>
          <w:rFonts w:ascii="Times New Roman" w:hAnsi="Times New Roman"/>
          <w:b/>
        </w:rPr>
        <w:t>Läd välof klotemi.</w:t>
      </w:r>
    </w:p>
    <w:p w:rsidR="00602EBA" w:rsidRPr="0062556F" w:rsidRDefault="00602EBA" w:rsidP="00602EBA">
      <w:pPr>
        <w:ind w:firstLine="284"/>
        <w:jc w:val="both"/>
        <w:rPr>
          <w:rFonts w:ascii="Times New Roman" w:hAnsi="Times New Roman"/>
          <w:lang w:val="fr-FR"/>
        </w:rPr>
      </w:pPr>
      <w:r w:rsidRPr="0062556F">
        <w:rPr>
          <w:rFonts w:ascii="Times New Roman" w:hAnsi="Times New Roman"/>
          <w:lang w:val="fr-FR"/>
        </w:rPr>
        <w:t>Viloböv steifülön bali klotas et.</w:t>
      </w:r>
    </w:p>
    <w:p w:rsidR="00602EBA" w:rsidRPr="00602EBA" w:rsidRDefault="00602EBA" w:rsidP="00602EBA">
      <w:pPr>
        <w:ind w:firstLine="284"/>
        <w:jc w:val="both"/>
        <w:rPr>
          <w:rFonts w:ascii="Times New Roman" w:hAnsi="Times New Roman"/>
        </w:rPr>
      </w:pPr>
      <w:r w:rsidRPr="00602EBA">
        <w:rPr>
          <w:rFonts w:ascii="Times New Roman" w:hAnsi="Times New Roman"/>
        </w:rPr>
        <w:t>Vilol-li kömön ini sälun at? o läd!… Ekö! is labol bali samedas obsik, binon jafot fiama at, ma vogäd lätik.</w:t>
      </w:r>
    </w:p>
    <w:p w:rsidR="00602EBA" w:rsidRPr="00602EBA" w:rsidRDefault="00602EBA" w:rsidP="00602EBA">
      <w:pPr>
        <w:ind w:firstLine="284"/>
        <w:jc w:val="both"/>
        <w:rPr>
          <w:rFonts w:ascii="Times New Roman" w:hAnsi="Times New Roman"/>
        </w:rPr>
      </w:pPr>
      <w:r w:rsidRPr="00602EBA">
        <w:rPr>
          <w:rFonts w:ascii="Times New Roman" w:hAnsi="Times New Roman"/>
        </w:rPr>
        <w:t>Mögos, das binon vogäd lätik, ab köl yelovik et no binon klotugik pro ob.</w:t>
      </w:r>
    </w:p>
    <w:p w:rsidR="00602EBA" w:rsidRPr="00602EBA" w:rsidRDefault="00602EBA" w:rsidP="00602EBA">
      <w:pPr>
        <w:ind w:firstLine="284"/>
        <w:jc w:val="both"/>
        <w:rPr>
          <w:rFonts w:ascii="Times New Roman" w:hAnsi="Times New Roman"/>
        </w:rPr>
      </w:pPr>
      <w:r w:rsidRPr="00602EBA">
        <w:rPr>
          <w:rFonts w:ascii="Times New Roman" w:hAnsi="Times New Roman"/>
        </w:rPr>
        <w:t>Is labol samedi votik. Labobs oni in köls distöfik; is kafaköl klilik, köl blägik, kremaköl… Binon vemo jönik.</w:t>
      </w:r>
    </w:p>
    <w:p w:rsidR="00602EBA" w:rsidRDefault="00602EBA" w:rsidP="00602EBA">
      <w:pPr>
        <w:ind w:firstLine="284"/>
        <w:jc w:val="both"/>
        <w:rPr>
          <w:rFonts w:ascii="Times New Roman" w:hAnsi="Times New Roman"/>
        </w:rPr>
      </w:pPr>
      <w:r w:rsidRPr="00602EBA">
        <w:rPr>
          <w:rFonts w:ascii="Times New Roman" w:hAnsi="Times New Roman"/>
        </w:rPr>
        <w:t>Si! no binon badik.</w:t>
      </w:r>
      <w:r w:rsidR="000317FA">
        <w:rPr>
          <w:rFonts w:ascii="Times New Roman" w:hAnsi="Times New Roman"/>
        </w:rPr>
        <w:t xml:space="preserve"> Kanol</w:t>
      </w:r>
      <w:r w:rsidR="000317FA" w:rsidRPr="000317FA">
        <w:rPr>
          <w:rFonts w:ascii="Times New Roman" w:hAnsi="Times New Roman"/>
        </w:rPr>
        <w:t>-</w:t>
      </w:r>
      <w:r w:rsidR="000317FA">
        <w:rPr>
          <w:rFonts w:ascii="Times New Roman" w:hAnsi="Times New Roman"/>
        </w:rPr>
        <w:t>li sedön oni lü ladet at</w:t>
      </w:r>
      <w:r w:rsidR="000317FA" w:rsidRPr="000317FA">
        <w:rPr>
          <w:rFonts w:ascii="Times New Roman" w:hAnsi="Times New Roman"/>
        </w:rPr>
        <w:t>?</w:t>
      </w:r>
    </w:p>
    <w:p w:rsidR="000317FA" w:rsidRPr="00602EBA" w:rsidRDefault="000317FA" w:rsidP="00602EBA">
      <w:pPr>
        <w:ind w:firstLine="284"/>
        <w:jc w:val="both"/>
        <w:rPr>
          <w:rFonts w:ascii="Times New Roman" w:hAnsi="Times New Roman"/>
        </w:rPr>
      </w:pPr>
      <w:r>
        <w:rPr>
          <w:rFonts w:ascii="Times New Roman" w:hAnsi="Times New Roman"/>
        </w:rPr>
        <w:t>Si!  o läd</w:t>
      </w:r>
      <w:r w:rsidRPr="000317FA">
        <w:rPr>
          <w:rFonts w:ascii="Times New Roman" w:hAnsi="Times New Roman"/>
        </w:rPr>
        <w:t>!!  ko blesir mödik.</w:t>
      </w:r>
    </w:p>
    <w:p w:rsidR="00602EBA" w:rsidRPr="00157649" w:rsidRDefault="00602EBA" w:rsidP="00161C4F">
      <w:pPr>
        <w:spacing w:before="240"/>
        <w:jc w:val="center"/>
        <w:outlineLvl w:val="2"/>
        <w:rPr>
          <w:rFonts w:ascii="Times New Roman" w:hAnsi="Times New Roman"/>
          <w:b/>
        </w:rPr>
      </w:pPr>
      <w:bookmarkStart w:id="3739" w:name="_Toc475661913"/>
      <w:bookmarkStart w:id="3740" w:name="_Toc475662854"/>
      <w:r w:rsidRPr="00154718">
        <w:rPr>
          <w:rFonts w:ascii="Times New Roman" w:hAnsi="Times New Roman"/>
          <w:b/>
          <w:highlight w:val="green"/>
        </w:rPr>
        <w:t>LÄRNOD KILDEGVELID. Zigariselidöp.</w:t>
      </w:r>
      <w:bookmarkEnd w:id="3739"/>
      <w:bookmarkEnd w:id="3740"/>
    </w:p>
    <w:p w:rsidR="00602EBA" w:rsidRPr="00602EBA" w:rsidRDefault="00602EBA" w:rsidP="00602EBA">
      <w:pPr>
        <w:ind w:firstLine="284"/>
        <w:jc w:val="both"/>
        <w:rPr>
          <w:rFonts w:ascii="Times New Roman" w:hAnsi="Times New Roman"/>
        </w:rPr>
      </w:pPr>
      <w:r w:rsidRPr="00602EBA">
        <w:rPr>
          <w:rFonts w:ascii="Times New Roman" w:hAnsi="Times New Roman"/>
        </w:rPr>
        <w:t>Bal selidöpas fa mans pabuükölas binon nendoto zigariselidöp, kela jonetatop lofon logoti, kel vüdon ad steifülön numi gretik zigarülas, zigaras u tabaka feiniko pekötöla. Kösöm smöka binon so valemik, das selidöps mödik, kels no binons voiko zigariselidöps, selons zigarülis, zigaris u tabaki plä canis</w:t>
      </w:r>
      <w:r w:rsidR="00BA62EE">
        <w:rPr>
          <w:rStyle w:val="afb"/>
          <w:rFonts w:ascii="Times New Roman" w:hAnsi="Times New Roman"/>
        </w:rPr>
        <w:footnoteReference w:id="263"/>
      </w:r>
      <w:r w:rsidRPr="00602EBA">
        <w:rPr>
          <w:rFonts w:ascii="Times New Roman" w:hAnsi="Times New Roman"/>
        </w:rPr>
        <w:t xml:space="preserve"> patik oksik.</w:t>
      </w:r>
    </w:p>
    <w:p w:rsidR="00602EBA" w:rsidRPr="00602EBA" w:rsidRDefault="00602EBA" w:rsidP="00602EBA">
      <w:pPr>
        <w:ind w:firstLine="284"/>
        <w:jc w:val="both"/>
        <w:rPr>
          <w:rFonts w:ascii="Times New Roman" w:hAnsi="Times New Roman"/>
        </w:rPr>
      </w:pPr>
      <w:r w:rsidRPr="00602EBA">
        <w:rPr>
          <w:rFonts w:ascii="Times New Roman" w:hAnsi="Times New Roman"/>
        </w:rPr>
        <w:t>Smökob nemödo, ab dafredükos obi ad logön distöfi kölas bokilas zigarülas e mäkis valik onsik. Zigars go sofiks jü go nämiks</w:t>
      </w:r>
      <w:r w:rsidR="003E1A44">
        <w:rPr>
          <w:rStyle w:val="afb"/>
          <w:rFonts w:ascii="Times New Roman" w:hAnsi="Times New Roman"/>
        </w:rPr>
        <w:footnoteReference w:id="264"/>
      </w:r>
      <w:r w:rsidRPr="00602EBA">
        <w:rPr>
          <w:rFonts w:ascii="Times New Roman" w:hAnsi="Times New Roman"/>
        </w:rPr>
        <w:t xml:space="preserve"> dabinons. Zigarüls binons pöpedikums ka zigars. Pip vogikon, ab no binon so pöpedik äsä zigarüls. Bevü zigars gudikün tuvoy elis di ‘Habana’ ed elis di ‘Corona’, ab i ans dabinons, kels binons mu nejeriks e semikna saäbasmekiks. Bevü zigarüls tuvoy mäkis se foginän, pato se Lamerikän, kels binons feiniks ab mu jeriks. Pösods anik it buükons ad mekön zigarülis oksik.</w:t>
      </w:r>
    </w:p>
    <w:p w:rsidR="00602EBA" w:rsidRPr="00602EBA" w:rsidRDefault="00602EBA" w:rsidP="00602EBA">
      <w:pPr>
        <w:ind w:firstLine="284"/>
        <w:jc w:val="both"/>
        <w:rPr>
          <w:rFonts w:ascii="Times New Roman" w:hAnsi="Times New Roman"/>
        </w:rPr>
      </w:pPr>
      <w:r w:rsidRPr="00602EBA">
        <w:rPr>
          <w:rFonts w:ascii="Times New Roman" w:hAnsi="Times New Roman"/>
        </w:rPr>
        <w:t>In zigariselidöps i paselons zigarüliärs u boküls pro zigarüls e sakils pro tabak feiniko pekötöl. I kanoy remön us lümätis e zigari-filidömis. Plä ats paselons pipils pro zigarüls e zigars, do nemödikans gebons onis.</w:t>
      </w:r>
    </w:p>
    <w:p w:rsidR="00602EBA" w:rsidRPr="00157649" w:rsidRDefault="00602EBA" w:rsidP="00161C4F">
      <w:pPr>
        <w:spacing w:before="240"/>
        <w:jc w:val="center"/>
        <w:outlineLvl w:val="2"/>
        <w:rPr>
          <w:rFonts w:ascii="Times New Roman" w:hAnsi="Times New Roman"/>
          <w:b/>
        </w:rPr>
      </w:pPr>
      <w:bookmarkStart w:id="3741" w:name="_Toc475661914"/>
      <w:bookmarkStart w:id="3742" w:name="_Toc475662855"/>
      <w:r w:rsidRPr="00C23705">
        <w:rPr>
          <w:rFonts w:ascii="Times New Roman" w:hAnsi="Times New Roman"/>
          <w:b/>
          <w:highlight w:val="green"/>
        </w:rPr>
        <w:t>LÄRNOD KILDEGJÖLID. Rem zigarülas.</w:t>
      </w:r>
      <w:bookmarkEnd w:id="3741"/>
      <w:bookmarkEnd w:id="3742"/>
    </w:p>
    <w:p w:rsidR="00602EBA" w:rsidRPr="00602EBA" w:rsidRDefault="00602EBA" w:rsidP="00C17833">
      <w:pPr>
        <w:ind w:firstLine="284"/>
        <w:jc w:val="both"/>
        <w:rPr>
          <w:rFonts w:ascii="Times New Roman" w:hAnsi="Times New Roman"/>
        </w:rPr>
      </w:pPr>
      <w:r w:rsidRPr="00602EBA">
        <w:rPr>
          <w:rFonts w:ascii="Times New Roman" w:hAnsi="Times New Roman"/>
        </w:rPr>
        <w:t>Deli gudik! Viloböv remön zigarülis anik!</w:t>
      </w:r>
    </w:p>
    <w:p w:rsidR="00602EBA" w:rsidRPr="0062556F" w:rsidRDefault="00602EBA" w:rsidP="00602EBA">
      <w:pPr>
        <w:ind w:firstLine="284"/>
        <w:jc w:val="both"/>
        <w:rPr>
          <w:rFonts w:ascii="Times New Roman" w:hAnsi="Times New Roman"/>
          <w:lang w:val="fr-FR"/>
        </w:rPr>
      </w:pPr>
      <w:r w:rsidRPr="00602EBA">
        <w:rPr>
          <w:rFonts w:ascii="Times New Roman" w:hAnsi="Times New Roman"/>
        </w:rPr>
        <w:t xml:space="preserve">Mäki kinik desirol-li? </w:t>
      </w:r>
      <w:r w:rsidRPr="0062556F">
        <w:rPr>
          <w:rFonts w:ascii="Times New Roman" w:hAnsi="Times New Roman"/>
          <w:lang w:val="fr-FR"/>
        </w:rPr>
        <w:t>Se foginän u se lomän-li?</w:t>
      </w:r>
    </w:p>
    <w:p w:rsidR="00602EBA" w:rsidRPr="00602EBA" w:rsidRDefault="00602EBA" w:rsidP="00602EBA">
      <w:pPr>
        <w:ind w:firstLine="284"/>
        <w:jc w:val="both"/>
        <w:rPr>
          <w:rFonts w:ascii="Times New Roman" w:hAnsi="Times New Roman"/>
        </w:rPr>
      </w:pPr>
      <w:r w:rsidRPr="00602EBA">
        <w:rPr>
          <w:rFonts w:ascii="Times New Roman" w:hAnsi="Times New Roman"/>
        </w:rPr>
        <w:t>Labol-li zigarülis Lamerikänik ko mäks valik?</w:t>
      </w:r>
    </w:p>
    <w:p w:rsidR="00602EBA" w:rsidRPr="00602EBA" w:rsidRDefault="00602EBA" w:rsidP="00602EBA">
      <w:pPr>
        <w:ind w:firstLine="284"/>
        <w:jc w:val="both"/>
        <w:rPr>
          <w:rFonts w:ascii="Times New Roman" w:hAnsi="Times New Roman"/>
        </w:rPr>
      </w:pPr>
      <w:r w:rsidRPr="00602EBA">
        <w:rPr>
          <w:rFonts w:ascii="Times New Roman" w:hAnsi="Times New Roman"/>
        </w:rPr>
        <w:t>Tio valikis. — E suäms-li?</w:t>
      </w:r>
    </w:p>
    <w:p w:rsidR="00602EBA" w:rsidRPr="00602EBA" w:rsidRDefault="00602EBA" w:rsidP="00602EBA">
      <w:pPr>
        <w:ind w:firstLine="284"/>
        <w:jc w:val="both"/>
        <w:rPr>
          <w:rFonts w:ascii="Times New Roman" w:hAnsi="Times New Roman"/>
        </w:rPr>
      </w:pPr>
      <w:r w:rsidRPr="00602EBA">
        <w:rPr>
          <w:rFonts w:ascii="Times New Roman" w:hAnsi="Times New Roman"/>
        </w:rPr>
        <w:t>Frädons mu mödikumo ka telot suäma votikas.</w:t>
      </w:r>
    </w:p>
    <w:p w:rsidR="00602EBA" w:rsidRPr="00602EBA" w:rsidRDefault="00602EBA" w:rsidP="00602EBA">
      <w:pPr>
        <w:ind w:firstLine="284"/>
        <w:jc w:val="both"/>
        <w:rPr>
          <w:rFonts w:ascii="Times New Roman" w:hAnsi="Times New Roman"/>
        </w:rPr>
      </w:pPr>
      <w:r w:rsidRPr="00602EBA">
        <w:rPr>
          <w:rFonts w:ascii="Times New Roman" w:hAnsi="Times New Roman"/>
        </w:rPr>
        <w:lastRenderedPageBreak/>
        <w:t>Gudö! osteifülob ad spälön. Logobsös bali mäkas feinikün lomäna! … Lio suäm utas in päkil lovatik binon-li?</w:t>
      </w:r>
    </w:p>
    <w:p w:rsidR="00602EBA" w:rsidRPr="00602EBA" w:rsidRDefault="00602EBA" w:rsidP="00602EBA">
      <w:pPr>
        <w:ind w:firstLine="284"/>
        <w:jc w:val="both"/>
        <w:rPr>
          <w:rFonts w:ascii="Times New Roman" w:hAnsi="Times New Roman"/>
        </w:rPr>
      </w:pPr>
      <w:r w:rsidRPr="00602EBA">
        <w:rPr>
          <w:rFonts w:ascii="Times New Roman" w:hAnsi="Times New Roman"/>
        </w:rPr>
        <w:t>Binons gudiküns… Liomödotikis vilol-li labön?</w:t>
      </w:r>
    </w:p>
    <w:p w:rsidR="00602EBA" w:rsidRPr="0062556F" w:rsidRDefault="00602EBA" w:rsidP="00602EBA">
      <w:pPr>
        <w:ind w:firstLine="284"/>
        <w:jc w:val="both"/>
        <w:rPr>
          <w:rFonts w:ascii="Times New Roman" w:hAnsi="Times New Roman"/>
          <w:lang w:val="fr-FR"/>
        </w:rPr>
      </w:pPr>
      <w:r w:rsidRPr="0062556F">
        <w:rPr>
          <w:rFonts w:ascii="Times New Roman" w:hAnsi="Times New Roman"/>
          <w:lang w:val="fr-FR"/>
        </w:rPr>
        <w:t>Givolös obe bokilis fol etas! (God vilomös,) Spelob vo, das no oflamatükons-la gugi obik.</w:t>
      </w:r>
    </w:p>
    <w:p w:rsidR="00602EBA" w:rsidRPr="00602EBA" w:rsidRDefault="00602EBA" w:rsidP="00602EBA">
      <w:pPr>
        <w:ind w:firstLine="284"/>
        <w:jc w:val="both"/>
        <w:rPr>
          <w:rFonts w:ascii="Times New Roman" w:hAnsi="Times New Roman"/>
        </w:rPr>
      </w:pPr>
      <w:r w:rsidRPr="0062556F">
        <w:rPr>
          <w:rFonts w:ascii="Times New Roman" w:hAnsi="Times New Roman"/>
          <w:lang w:val="fr-FR"/>
        </w:rPr>
        <w:t xml:space="preserve">No vipol-li tabaki feiniko pekötöli? — Nö! o söl! </w:t>
      </w:r>
      <w:r w:rsidRPr="00602EBA">
        <w:rPr>
          <w:rFonts w:ascii="Times New Roman" w:hAnsi="Times New Roman"/>
        </w:rPr>
        <w:t>No pipob ed ob it no mekob zigarülis obik.</w:t>
      </w:r>
    </w:p>
    <w:p w:rsidR="00602EBA" w:rsidRPr="00602EBA" w:rsidRDefault="00602EBA" w:rsidP="00602EBA">
      <w:pPr>
        <w:ind w:firstLine="284"/>
        <w:jc w:val="both"/>
        <w:rPr>
          <w:rFonts w:ascii="Times New Roman" w:hAnsi="Times New Roman"/>
        </w:rPr>
      </w:pPr>
      <w:r w:rsidRPr="00602EBA">
        <w:rPr>
          <w:rFonts w:ascii="Times New Roman" w:hAnsi="Times New Roman"/>
        </w:rPr>
        <w:t>Desirol-li nog bosi? — Givolös obe bokilis kil väkalümätas!… Labol-li ba stonili pro filidöm obik?</w:t>
      </w:r>
    </w:p>
    <w:p w:rsidR="00602EBA" w:rsidRPr="00602EBA" w:rsidRDefault="00602EBA" w:rsidP="00602EBA">
      <w:pPr>
        <w:ind w:firstLine="284"/>
        <w:jc w:val="both"/>
        <w:rPr>
          <w:rFonts w:ascii="Times New Roman" w:hAnsi="Times New Roman"/>
        </w:rPr>
      </w:pPr>
      <w:r w:rsidRPr="00602EBA">
        <w:rPr>
          <w:rFonts w:ascii="Times New Roman" w:hAnsi="Times New Roman"/>
        </w:rPr>
        <w:t>Si! klülikö! Ed i filidömi-li mu nejeriki?</w:t>
      </w:r>
    </w:p>
    <w:p w:rsidR="00602EBA" w:rsidRPr="00602EBA" w:rsidRDefault="00602EBA" w:rsidP="00602EBA">
      <w:pPr>
        <w:ind w:firstLine="284"/>
        <w:jc w:val="both"/>
        <w:rPr>
          <w:rFonts w:ascii="Times New Roman" w:hAnsi="Times New Roman"/>
        </w:rPr>
      </w:pPr>
      <w:r w:rsidRPr="00602EBA">
        <w:rPr>
          <w:rFonts w:ascii="Times New Roman" w:hAnsi="Times New Roman"/>
        </w:rPr>
        <w:t>Givolös obe stonilis tel, nosi mödikum. Kisi debob-li ole?</w:t>
      </w:r>
    </w:p>
    <w:p w:rsidR="00602EBA" w:rsidRPr="00602EBA" w:rsidRDefault="00157649" w:rsidP="00602EBA">
      <w:pPr>
        <w:ind w:firstLine="284"/>
        <w:jc w:val="both"/>
        <w:rPr>
          <w:rFonts w:ascii="Times New Roman" w:hAnsi="Times New Roman"/>
        </w:rPr>
      </w:pPr>
      <w:r>
        <w:rPr>
          <w:rFonts w:ascii="Times New Roman" w:hAnsi="Times New Roman"/>
        </w:rPr>
        <w:t>Kalkulobös seimna</w:t>
      </w:r>
      <w:r>
        <w:rPr>
          <w:rStyle w:val="afb"/>
          <w:rFonts w:ascii="Times New Roman" w:hAnsi="Times New Roman"/>
        </w:rPr>
        <w:footnoteReference w:id="265"/>
      </w:r>
      <w:r w:rsidR="00602EBA" w:rsidRPr="00602EBA">
        <w:rPr>
          <w:rFonts w:ascii="Times New Roman" w:hAnsi="Times New Roman"/>
        </w:rPr>
        <w:t>! Bokils fol zigarülas, bokils kil väkalümätas, atos binon: pesods tel pesodazims foldeglul.</w:t>
      </w:r>
    </w:p>
    <w:p w:rsidR="00602EBA" w:rsidRPr="00602EBA" w:rsidRDefault="00602EBA" w:rsidP="00602EBA">
      <w:pPr>
        <w:ind w:firstLine="284"/>
        <w:jc w:val="both"/>
        <w:rPr>
          <w:rFonts w:ascii="Times New Roman" w:hAnsi="Times New Roman"/>
        </w:rPr>
      </w:pPr>
      <w:r w:rsidRPr="00602EBA">
        <w:rPr>
          <w:rFonts w:ascii="Times New Roman" w:hAnsi="Times New Roman"/>
        </w:rPr>
        <w:t>Is labol bankazöti pesodas deg.</w:t>
      </w:r>
    </w:p>
    <w:p w:rsidR="00602EBA" w:rsidRPr="00602EBA" w:rsidRDefault="00602EBA" w:rsidP="00602EBA">
      <w:pPr>
        <w:ind w:firstLine="284"/>
        <w:jc w:val="both"/>
        <w:rPr>
          <w:rFonts w:ascii="Times New Roman" w:hAnsi="Times New Roman"/>
        </w:rPr>
      </w:pPr>
      <w:r w:rsidRPr="00602EBA">
        <w:rPr>
          <w:rFonts w:ascii="Times New Roman" w:hAnsi="Times New Roman"/>
        </w:rPr>
        <w:t>Ekö! gegetol as ret pesodis vel pesodazimis luldeglul… — Danö!</w:t>
      </w:r>
    </w:p>
    <w:p w:rsidR="00602EBA" w:rsidRPr="00157649" w:rsidRDefault="00602EBA" w:rsidP="00161C4F">
      <w:pPr>
        <w:spacing w:before="240"/>
        <w:jc w:val="center"/>
        <w:outlineLvl w:val="2"/>
        <w:rPr>
          <w:rFonts w:ascii="Times New Roman" w:hAnsi="Times New Roman"/>
          <w:b/>
        </w:rPr>
      </w:pPr>
      <w:bookmarkStart w:id="3743" w:name="_Toc475661915"/>
      <w:bookmarkStart w:id="3744" w:name="_Toc475662856"/>
      <w:r w:rsidRPr="001050CA">
        <w:rPr>
          <w:rFonts w:ascii="Times New Roman" w:hAnsi="Times New Roman"/>
          <w:b/>
          <w:highlight w:val="green"/>
        </w:rPr>
        <w:t>LÄRNOD KILDEGZÜLID. Heremasälun e jönasälun.</w:t>
      </w:r>
      <w:bookmarkEnd w:id="3743"/>
      <w:bookmarkEnd w:id="3744"/>
    </w:p>
    <w:p w:rsidR="00602EBA" w:rsidRPr="00602EBA" w:rsidRDefault="00602EBA" w:rsidP="00602EBA">
      <w:pPr>
        <w:ind w:firstLine="284"/>
        <w:jc w:val="both"/>
        <w:rPr>
          <w:rFonts w:ascii="Times New Roman" w:hAnsi="Times New Roman"/>
        </w:rPr>
      </w:pPr>
      <w:r w:rsidRPr="00602EBA">
        <w:rPr>
          <w:rFonts w:ascii="Times New Roman" w:hAnsi="Times New Roman"/>
        </w:rPr>
        <w:t>Attimo heran bejäfom te manis, hiyunanis e hipulis. Kösömiko atans goloms lü heremasälun ad koedön jimön heremi, ad sufön jämpodi, e semikna ad koedön jeifön okis. Ün nutim mans jeifoms okis lomo, e bi leadoy binön nemödo balibi e mustagi okik, visitoy te heremasäluni ad koedön jimön heremi okik.</w:t>
      </w:r>
    </w:p>
    <w:p w:rsidR="00602EBA" w:rsidRPr="00602EBA" w:rsidRDefault="00602EBA" w:rsidP="00602EBA">
      <w:pPr>
        <w:ind w:firstLine="284"/>
        <w:jc w:val="both"/>
        <w:rPr>
          <w:rFonts w:ascii="Times New Roman" w:hAnsi="Times New Roman"/>
        </w:rPr>
      </w:pPr>
      <w:r w:rsidRPr="00602EBA">
        <w:rPr>
          <w:rFonts w:ascii="Times New Roman" w:hAnsi="Times New Roman"/>
        </w:rPr>
        <w:t>Güo voms fulükofs jönasälunis. Usio golofs suvo ad koedön kölön heremi okas, ad koedön krugülükön okis dadulio, ad koedön kälön namis okas, ud ad koedön gevön okes jämpodi. I golofs usio ad remön kosmetamedis zesüdik anik.</w:t>
      </w:r>
    </w:p>
    <w:p w:rsidR="00602EBA" w:rsidRPr="00602EBA" w:rsidRDefault="00602EBA" w:rsidP="00602EBA">
      <w:pPr>
        <w:ind w:firstLine="284"/>
        <w:jc w:val="both"/>
        <w:rPr>
          <w:rFonts w:ascii="Times New Roman" w:hAnsi="Times New Roman"/>
        </w:rPr>
      </w:pPr>
      <w:r w:rsidRPr="00602EBA">
        <w:rPr>
          <w:rFonts w:ascii="Times New Roman" w:hAnsi="Times New Roman"/>
        </w:rPr>
        <w:t>Obo, golob te lü heremasälun ad koedön jimön heremi. Jeifob obi aldeliko lomo me jeifastöm. Neai esteifülob jeifömi, ab viloböv steifülön oni, bi sob, keli gebob aldelo, dolon obi.</w:t>
      </w:r>
    </w:p>
    <w:p w:rsidR="00602EBA" w:rsidRPr="00602EBA" w:rsidRDefault="00602EBA" w:rsidP="00602EBA">
      <w:pPr>
        <w:ind w:firstLine="284"/>
        <w:jc w:val="both"/>
        <w:rPr>
          <w:rFonts w:ascii="Times New Roman" w:hAnsi="Times New Roman"/>
        </w:rPr>
      </w:pPr>
      <w:r w:rsidRPr="00602EBA">
        <w:rPr>
          <w:rFonts w:ascii="Times New Roman" w:hAnsi="Times New Roman"/>
        </w:rPr>
        <w:t>Semikna labob klieni ad no jeifön obi, ab if jonoböv obi su süt ko balib primöl sekü no-jeif dü dels tel u kil</w:t>
      </w:r>
      <w:r w:rsidR="007F5458">
        <w:rPr>
          <w:rStyle w:val="afb"/>
          <w:rFonts w:ascii="Times New Roman" w:hAnsi="Times New Roman"/>
        </w:rPr>
        <w:footnoteReference w:id="266"/>
      </w:r>
      <w:r w:rsidRPr="00602EBA">
        <w:rPr>
          <w:rFonts w:ascii="Times New Roman" w:hAnsi="Times New Roman"/>
        </w:rPr>
        <w:t>, atos gevonöv magädi nekäla vemik.</w:t>
      </w:r>
    </w:p>
    <w:p w:rsidR="00602EBA" w:rsidRPr="00393DE3" w:rsidRDefault="00602EBA" w:rsidP="00161C4F">
      <w:pPr>
        <w:spacing w:before="240"/>
        <w:jc w:val="center"/>
        <w:outlineLvl w:val="2"/>
        <w:rPr>
          <w:rFonts w:ascii="Times New Roman" w:hAnsi="Times New Roman"/>
          <w:b/>
        </w:rPr>
      </w:pPr>
      <w:bookmarkStart w:id="3745" w:name="_Toc475661916"/>
      <w:bookmarkStart w:id="3746" w:name="_Toc475662857"/>
      <w:r w:rsidRPr="001050CA">
        <w:rPr>
          <w:rFonts w:ascii="Times New Roman" w:hAnsi="Times New Roman"/>
          <w:b/>
          <w:highlight w:val="green"/>
        </w:rPr>
        <w:t>LÄRNOD FOLDEGID. Rajan ko heran.</w:t>
      </w:r>
      <w:bookmarkEnd w:id="3745"/>
      <w:bookmarkEnd w:id="3746"/>
    </w:p>
    <w:p w:rsidR="00602EBA" w:rsidRPr="00602EBA" w:rsidRDefault="00602EBA" w:rsidP="00C17833">
      <w:pPr>
        <w:ind w:firstLine="284"/>
        <w:jc w:val="both"/>
        <w:rPr>
          <w:rFonts w:ascii="Times New Roman" w:hAnsi="Times New Roman"/>
        </w:rPr>
      </w:pPr>
      <w:r w:rsidRPr="00602EBA">
        <w:rPr>
          <w:rFonts w:ascii="Times New Roman" w:hAnsi="Times New Roman"/>
        </w:rPr>
        <w:t>Deli gudik! Me kis kanob-li dünön oli adelo? Me jimam-li herema u me jeif-li baliba?</w:t>
      </w:r>
    </w:p>
    <w:p w:rsidR="00602EBA" w:rsidRPr="00602EBA" w:rsidRDefault="00602EBA" w:rsidP="00602EBA">
      <w:pPr>
        <w:ind w:firstLine="284"/>
        <w:jc w:val="both"/>
        <w:rPr>
          <w:rFonts w:ascii="Times New Roman" w:hAnsi="Times New Roman"/>
        </w:rPr>
      </w:pPr>
      <w:r w:rsidRPr="00602EBA">
        <w:rPr>
          <w:rFonts w:ascii="Times New Roman" w:hAnsi="Times New Roman"/>
        </w:rPr>
        <w:t>Me bofiks. I viloböv sufön jämpodi. E namijikälan binof-li i adelo?</w:t>
      </w:r>
    </w:p>
    <w:p w:rsidR="00602EBA" w:rsidRPr="00602EBA" w:rsidRDefault="00602EBA" w:rsidP="00602EBA">
      <w:pPr>
        <w:ind w:firstLine="284"/>
        <w:jc w:val="both"/>
        <w:rPr>
          <w:rFonts w:ascii="Times New Roman" w:hAnsi="Times New Roman"/>
        </w:rPr>
      </w:pPr>
      <w:r w:rsidRPr="00602EBA">
        <w:rPr>
          <w:rFonts w:ascii="Times New Roman" w:hAnsi="Times New Roman"/>
        </w:rPr>
        <w:t>Si! o söl! ab binof jäfik tü timül at. Osagob ofe, das okömofös ad kälön nuelis olik, sosus obinof blümik. Dü tim, das no nog binof is, oprimob ad jimön heremi olik. Desirol-li oni mu brefiki u boso brefiki?</w:t>
      </w:r>
    </w:p>
    <w:p w:rsidR="00602EBA" w:rsidRPr="00602EBA" w:rsidRDefault="00602EBA" w:rsidP="00602EBA">
      <w:pPr>
        <w:ind w:firstLine="284"/>
        <w:jc w:val="both"/>
        <w:rPr>
          <w:rFonts w:ascii="Times New Roman" w:hAnsi="Times New Roman"/>
        </w:rPr>
      </w:pPr>
      <w:r w:rsidRPr="00602EBA">
        <w:rPr>
          <w:rFonts w:ascii="Times New Roman" w:hAnsi="Times New Roman"/>
        </w:rPr>
        <w:t>No tu brefiki. Leadolös</w:t>
      </w:r>
      <w:r w:rsidR="00393DE3">
        <w:rPr>
          <w:rStyle w:val="afb"/>
          <w:rFonts w:ascii="Times New Roman" w:hAnsi="Times New Roman"/>
        </w:rPr>
        <w:footnoteReference w:id="267"/>
      </w:r>
      <w:r w:rsidRPr="00602EBA">
        <w:rPr>
          <w:rFonts w:ascii="Times New Roman" w:hAnsi="Times New Roman"/>
        </w:rPr>
        <w:t xml:space="preserve"> oni so luniki</w:t>
      </w:r>
      <w:r w:rsidR="00393DE3">
        <w:rPr>
          <w:rStyle w:val="afb"/>
          <w:rFonts w:ascii="Times New Roman" w:hAnsi="Times New Roman"/>
        </w:rPr>
        <w:footnoteReference w:id="268"/>
      </w:r>
      <w:r w:rsidRPr="00602EBA">
        <w:rPr>
          <w:rFonts w:ascii="Times New Roman" w:hAnsi="Times New Roman"/>
        </w:rPr>
        <w:t>, das okanob teilön oni. Viloböv i, das cügabalibs labons lunoti ot.</w:t>
      </w:r>
    </w:p>
    <w:p w:rsidR="00602EBA" w:rsidRPr="00602EBA" w:rsidRDefault="00602EBA" w:rsidP="00602EBA">
      <w:pPr>
        <w:ind w:firstLine="284"/>
        <w:jc w:val="both"/>
        <w:rPr>
          <w:rFonts w:ascii="Times New Roman" w:hAnsi="Times New Roman"/>
        </w:rPr>
      </w:pPr>
      <w:r w:rsidRPr="00602EBA">
        <w:rPr>
          <w:rFonts w:ascii="Times New Roman" w:hAnsi="Times New Roman"/>
        </w:rPr>
        <w:t>Vemo gudik! Benö! So atos pliton-li oli? — Superö!</w:t>
      </w:r>
    </w:p>
    <w:p w:rsidR="00602EBA" w:rsidRPr="00602EBA" w:rsidRDefault="00602EBA" w:rsidP="00602EBA">
      <w:pPr>
        <w:ind w:firstLine="284"/>
        <w:jc w:val="both"/>
        <w:rPr>
          <w:rFonts w:ascii="Times New Roman" w:hAnsi="Times New Roman"/>
        </w:rPr>
      </w:pPr>
      <w:r w:rsidRPr="00602EBA">
        <w:rPr>
          <w:rFonts w:ascii="Times New Roman" w:hAnsi="Times New Roman"/>
        </w:rPr>
        <w:t>Nu balib… Namijikälan okälof nuelis olik, du ob ojeifob oli.</w:t>
      </w:r>
    </w:p>
    <w:p w:rsidR="00602EBA" w:rsidRPr="00602EBA" w:rsidRDefault="00602EBA" w:rsidP="00602EBA">
      <w:pPr>
        <w:ind w:firstLine="284"/>
        <w:jc w:val="both"/>
        <w:rPr>
          <w:rFonts w:ascii="Times New Roman" w:hAnsi="Times New Roman"/>
        </w:rPr>
      </w:pPr>
      <w:r w:rsidRPr="00602EBA">
        <w:rPr>
          <w:rFonts w:ascii="Times New Roman" w:hAnsi="Times New Roman"/>
        </w:rPr>
        <w:t>Begö! binolös prüdik pö jeif! bi labob skini vemo molädiki.</w:t>
      </w:r>
    </w:p>
    <w:p w:rsidR="00602EBA" w:rsidRPr="00602EBA" w:rsidRDefault="00602EBA" w:rsidP="00602EBA">
      <w:pPr>
        <w:ind w:firstLine="284"/>
        <w:jc w:val="both"/>
        <w:rPr>
          <w:rFonts w:ascii="Times New Roman" w:hAnsi="Times New Roman"/>
        </w:rPr>
      </w:pPr>
      <w:r w:rsidRPr="00602EBA">
        <w:rPr>
          <w:rFonts w:ascii="Times New Roman" w:hAnsi="Times New Roman"/>
        </w:rPr>
        <w:t>No labolös kudi! o söl. Garanob ole, das osenol nosi, e das ublümobs ünü timül. Ekö! finos.</w:t>
      </w:r>
    </w:p>
    <w:p w:rsidR="00602EBA" w:rsidRPr="00602EBA" w:rsidRDefault="00602EBA" w:rsidP="00602EBA">
      <w:pPr>
        <w:ind w:firstLine="284"/>
        <w:jc w:val="both"/>
        <w:rPr>
          <w:rFonts w:ascii="Times New Roman" w:hAnsi="Times New Roman"/>
        </w:rPr>
      </w:pPr>
      <w:r w:rsidRPr="00602EBA">
        <w:rPr>
          <w:rFonts w:ascii="Times New Roman" w:hAnsi="Times New Roman"/>
        </w:rPr>
        <w:t>Vemo gudik! kanol-li nunön obe ladeti jönasäluna? Jimatan obik ovilofös labon rajani pro odel.</w:t>
      </w:r>
    </w:p>
    <w:p w:rsidR="00602EBA" w:rsidRPr="0062556F" w:rsidRDefault="00602EBA" w:rsidP="00602EBA">
      <w:pPr>
        <w:ind w:firstLine="284"/>
        <w:jc w:val="both"/>
        <w:rPr>
          <w:rFonts w:ascii="Times New Roman" w:hAnsi="Times New Roman"/>
          <w:lang w:val="fr-FR"/>
        </w:rPr>
      </w:pPr>
      <w:r w:rsidRPr="00602EBA">
        <w:rPr>
          <w:rFonts w:ascii="Times New Roman" w:hAnsi="Times New Roman"/>
        </w:rPr>
        <w:t xml:space="preserve">Si! o söl! Jönasälun süperik binon votaflanü süt. </w:t>
      </w:r>
      <w:r w:rsidRPr="0062556F">
        <w:rPr>
          <w:rFonts w:ascii="Times New Roman" w:hAnsi="Times New Roman"/>
          <w:lang w:val="fr-FR"/>
        </w:rPr>
        <w:t>Isao kanol logön oni.</w:t>
      </w:r>
    </w:p>
    <w:p w:rsidR="00602EBA" w:rsidRPr="00602EBA" w:rsidRDefault="00602EBA" w:rsidP="00602EBA">
      <w:pPr>
        <w:ind w:firstLine="284"/>
        <w:jc w:val="both"/>
        <w:rPr>
          <w:rFonts w:ascii="Times New Roman" w:hAnsi="Times New Roman"/>
        </w:rPr>
      </w:pPr>
      <w:r w:rsidRPr="0062556F">
        <w:rPr>
          <w:rFonts w:ascii="Times New Roman" w:hAnsi="Times New Roman"/>
          <w:lang w:val="fr-FR"/>
        </w:rPr>
        <w:t xml:space="preserve">Dani ladöfik! </w:t>
      </w:r>
      <w:r w:rsidRPr="00602EBA">
        <w:rPr>
          <w:rFonts w:ascii="Times New Roman" w:hAnsi="Times New Roman"/>
        </w:rPr>
        <w:t>Is labol debi kalota ko drinamon! Dönulogö!</w:t>
      </w:r>
    </w:p>
    <w:p w:rsidR="00602EBA" w:rsidRPr="00602EBA" w:rsidRDefault="00602EBA" w:rsidP="00602EBA">
      <w:pPr>
        <w:ind w:firstLine="284"/>
        <w:jc w:val="both"/>
        <w:rPr>
          <w:rFonts w:ascii="Times New Roman" w:hAnsi="Times New Roman"/>
        </w:rPr>
      </w:pPr>
      <w:r w:rsidRPr="00602EBA">
        <w:rPr>
          <w:rFonts w:ascii="Times New Roman" w:hAnsi="Times New Roman"/>
        </w:rPr>
        <w:t>Adyö! Blümob ad dünön oli!</w:t>
      </w:r>
    </w:p>
    <w:p w:rsidR="00602EBA" w:rsidRPr="00393DE3" w:rsidRDefault="00602EBA" w:rsidP="00161C4F">
      <w:pPr>
        <w:spacing w:before="240"/>
        <w:jc w:val="center"/>
        <w:outlineLvl w:val="2"/>
        <w:rPr>
          <w:rFonts w:ascii="Times New Roman" w:hAnsi="Times New Roman"/>
          <w:b/>
        </w:rPr>
      </w:pPr>
      <w:bookmarkStart w:id="3747" w:name="_Toc475661917"/>
      <w:bookmarkStart w:id="3748" w:name="_Toc475662858"/>
      <w:r w:rsidRPr="0012061F">
        <w:rPr>
          <w:rFonts w:ascii="Times New Roman" w:hAnsi="Times New Roman"/>
          <w:b/>
          <w:highlight w:val="green"/>
        </w:rPr>
        <w:t>LÄRNOD FOLDEGBALID. Yelasäsuns.</w:t>
      </w:r>
      <w:bookmarkEnd w:id="3747"/>
      <w:bookmarkEnd w:id="3748"/>
    </w:p>
    <w:p w:rsidR="00602EBA" w:rsidRPr="00602EBA" w:rsidRDefault="00602EBA" w:rsidP="00602EBA">
      <w:pPr>
        <w:ind w:firstLine="284"/>
        <w:jc w:val="both"/>
        <w:rPr>
          <w:rFonts w:ascii="Times New Roman" w:hAnsi="Times New Roman"/>
        </w:rPr>
      </w:pPr>
      <w:r w:rsidRPr="00602EBA">
        <w:rPr>
          <w:rFonts w:ascii="Times New Roman" w:hAnsi="Times New Roman"/>
        </w:rPr>
        <w:t>Yel padilon ini yelasäsuns fol, sevabo florüp, hitüp, fluküp e nifüp.</w:t>
      </w:r>
    </w:p>
    <w:p w:rsidR="00602EBA" w:rsidRPr="00602EBA" w:rsidRDefault="00602EBA" w:rsidP="00602EBA">
      <w:pPr>
        <w:ind w:firstLine="284"/>
        <w:jc w:val="both"/>
        <w:rPr>
          <w:rFonts w:ascii="Times New Roman" w:hAnsi="Times New Roman"/>
        </w:rPr>
      </w:pPr>
      <w:r w:rsidRPr="00602EBA">
        <w:rPr>
          <w:rFonts w:ascii="Times New Roman" w:hAnsi="Times New Roman"/>
        </w:rPr>
        <w:t>Ün florüp nat galikon se slip lunik oka. Bims pategons me bleds nulik.</w:t>
      </w:r>
    </w:p>
    <w:p w:rsidR="00602EBA" w:rsidRPr="00602EBA" w:rsidRDefault="00602EBA" w:rsidP="00602EBA">
      <w:pPr>
        <w:ind w:firstLine="284"/>
        <w:jc w:val="both"/>
        <w:rPr>
          <w:rFonts w:ascii="Times New Roman" w:hAnsi="Times New Roman"/>
        </w:rPr>
      </w:pPr>
      <w:r w:rsidRPr="00602EBA">
        <w:rPr>
          <w:rFonts w:ascii="Times New Roman" w:hAnsi="Times New Roman"/>
        </w:rPr>
        <w:lastRenderedPageBreak/>
        <w:t>Böds kanitons valöpo, ed in gads vob paprimon</w:t>
      </w:r>
      <w:r w:rsidR="00F90D04">
        <w:rPr>
          <w:rStyle w:val="afb"/>
          <w:rFonts w:ascii="Times New Roman" w:hAnsi="Times New Roman"/>
        </w:rPr>
        <w:footnoteReference w:id="269"/>
      </w:r>
      <w:r w:rsidRPr="00602EBA">
        <w:rPr>
          <w:rFonts w:ascii="Times New Roman" w:hAnsi="Times New Roman"/>
        </w:rPr>
        <w:t xml:space="preserve"> zilo. Me plauds, jüps e cops glun pabevobon; binos tim ad sovön.</w:t>
      </w:r>
    </w:p>
    <w:p w:rsidR="00602EBA" w:rsidRPr="00602EBA" w:rsidRDefault="00602EBA" w:rsidP="00602EBA">
      <w:pPr>
        <w:ind w:firstLine="284"/>
        <w:jc w:val="both"/>
        <w:rPr>
          <w:rFonts w:ascii="Times New Roman" w:hAnsi="Times New Roman"/>
        </w:rPr>
      </w:pPr>
      <w:r w:rsidRPr="00602EBA">
        <w:rPr>
          <w:rFonts w:ascii="Times New Roman" w:hAnsi="Times New Roman"/>
        </w:rPr>
        <w:t>Nu binobs zänodü hitüp. Ün del alik sol stralon vemöfikumo, ab feilan no labom livüpi ad takädön in jad. Mutom ninükön klopi dü tim, das stom binon gudik. Piano dels brefikumons e neits vedons ai koldülikums.</w:t>
      </w:r>
    </w:p>
    <w:p w:rsidR="00602EBA" w:rsidRPr="00602EBA" w:rsidRDefault="00602EBA" w:rsidP="00602EBA">
      <w:pPr>
        <w:ind w:firstLine="284"/>
        <w:jc w:val="both"/>
        <w:rPr>
          <w:rFonts w:ascii="Times New Roman" w:hAnsi="Times New Roman"/>
        </w:rPr>
      </w:pPr>
      <w:r w:rsidRPr="00602EBA">
        <w:rPr>
          <w:rFonts w:ascii="Times New Roman" w:hAnsi="Times New Roman"/>
        </w:rPr>
        <w:t>Ya binobs ün fluküp. Binos tim ad klopön flukis e härbatis lätik. Vien koedon löpiovirön bledis de bims falölis.</w:t>
      </w:r>
    </w:p>
    <w:p w:rsidR="00602EBA" w:rsidRPr="00602EBA" w:rsidRDefault="00602EBA" w:rsidP="00602EBA">
      <w:pPr>
        <w:ind w:firstLine="284"/>
        <w:jc w:val="both"/>
        <w:rPr>
          <w:rFonts w:ascii="Times New Roman" w:hAnsi="Times New Roman"/>
        </w:rPr>
      </w:pPr>
      <w:r w:rsidRPr="00602EBA">
        <w:rPr>
          <w:rFonts w:ascii="Times New Roman" w:hAnsi="Times New Roman"/>
        </w:rPr>
        <w:t>Täno nifüp kömon. Koldos valöpo. Flod e semikna nif mütons obis ad blibön in dom, du nolüdavien lemufükon tuigis bimas. Koldos, binos stom badik, ed ün säsun at dels jönik binons selediks.</w:t>
      </w:r>
    </w:p>
    <w:p w:rsidR="00602EBA" w:rsidRPr="00F64207" w:rsidRDefault="00602EBA" w:rsidP="00161C4F">
      <w:pPr>
        <w:spacing w:before="240"/>
        <w:jc w:val="center"/>
        <w:outlineLvl w:val="2"/>
        <w:rPr>
          <w:rFonts w:ascii="Times New Roman" w:hAnsi="Times New Roman"/>
          <w:b/>
        </w:rPr>
      </w:pPr>
      <w:bookmarkStart w:id="3749" w:name="_Toc475661918"/>
      <w:bookmarkStart w:id="3750" w:name="_Toc475662859"/>
      <w:r w:rsidRPr="009B3687">
        <w:rPr>
          <w:rFonts w:ascii="Times New Roman" w:hAnsi="Times New Roman"/>
          <w:b/>
          <w:highlight w:val="green"/>
        </w:rPr>
        <w:t>LÄRNOD FOLDEGTELID. Spots e (tima)muads.</w:t>
      </w:r>
      <w:bookmarkEnd w:id="3749"/>
      <w:bookmarkEnd w:id="3750"/>
    </w:p>
    <w:p w:rsidR="00602EBA" w:rsidRPr="00602EBA" w:rsidRDefault="00602EBA" w:rsidP="00602EBA">
      <w:pPr>
        <w:ind w:firstLine="284"/>
        <w:jc w:val="both"/>
        <w:rPr>
          <w:rFonts w:ascii="Times New Roman" w:hAnsi="Times New Roman"/>
        </w:rPr>
      </w:pPr>
      <w:r w:rsidRPr="00602EBA">
        <w:rPr>
          <w:rFonts w:ascii="Times New Roman" w:hAnsi="Times New Roman"/>
        </w:rPr>
        <w:t>No golol-li ko ob lü stadion aposzedelo? Mät demü mast ojenon bevü futaglöpädakvips gudikün tel obas.</w:t>
      </w:r>
    </w:p>
    <w:p w:rsidR="00602EBA" w:rsidRPr="00602EBA" w:rsidRDefault="00602EBA" w:rsidP="00602EBA">
      <w:pPr>
        <w:ind w:firstLine="284"/>
        <w:jc w:val="both"/>
        <w:rPr>
          <w:rFonts w:ascii="Times New Roman" w:hAnsi="Times New Roman"/>
        </w:rPr>
      </w:pPr>
      <w:r w:rsidRPr="00602EBA">
        <w:rPr>
          <w:rFonts w:ascii="Times New Roman" w:hAnsi="Times New Roman"/>
        </w:rPr>
        <w:t>Atos plitonöv obi vemo. Ün yun obik ob it efutaglöpädob mödiko, ab nu kotenob ad loegön glöpädön omis.</w:t>
      </w:r>
    </w:p>
    <w:p w:rsidR="00602EBA" w:rsidRPr="00602EBA" w:rsidRDefault="00602EBA" w:rsidP="00602EBA">
      <w:pPr>
        <w:ind w:firstLine="284"/>
        <w:jc w:val="both"/>
        <w:rPr>
          <w:rFonts w:ascii="Times New Roman" w:hAnsi="Times New Roman"/>
        </w:rPr>
      </w:pPr>
      <w:r w:rsidRPr="00602EBA">
        <w:rPr>
          <w:rFonts w:ascii="Times New Roman" w:hAnsi="Times New Roman"/>
        </w:rPr>
        <w:t xml:space="preserve">Koapamuf </w:t>
      </w:r>
      <w:r w:rsidR="00F64207">
        <w:rPr>
          <w:rFonts w:ascii="Times New Roman" w:hAnsi="Times New Roman"/>
        </w:rPr>
        <w:t>balik, keli plägob, binon tänit</w:t>
      </w:r>
      <w:r w:rsidR="00F64207">
        <w:rPr>
          <w:rStyle w:val="afb"/>
          <w:rFonts w:ascii="Times New Roman" w:hAnsi="Times New Roman"/>
        </w:rPr>
        <w:footnoteReference w:id="270"/>
      </w:r>
      <w:r w:rsidRPr="00602EBA">
        <w:rPr>
          <w:rFonts w:ascii="Times New Roman" w:hAnsi="Times New Roman"/>
        </w:rPr>
        <w:t>. At binon spot, kel pliton obi mu vemo. Plägob nog pledis votik, ab vemo neskiliko.</w:t>
      </w:r>
    </w:p>
    <w:p w:rsidR="00602EBA" w:rsidRPr="00602EBA" w:rsidRDefault="00602EBA" w:rsidP="00602EBA">
      <w:pPr>
        <w:ind w:firstLine="284"/>
        <w:jc w:val="both"/>
        <w:rPr>
          <w:rFonts w:ascii="Times New Roman" w:hAnsi="Times New Roman"/>
        </w:rPr>
      </w:pPr>
      <w:r w:rsidRPr="00602EBA">
        <w:rPr>
          <w:rFonts w:ascii="Times New Roman" w:hAnsi="Times New Roman"/>
        </w:rPr>
        <w:t>Tefü ob binos ebo soik. Ab buükob nifüpaspotis, do is pöt pro ats binon pülik.</w:t>
      </w:r>
    </w:p>
    <w:p w:rsidR="00602EBA" w:rsidRPr="00602EBA" w:rsidRDefault="00602EBA" w:rsidP="00602EBA">
      <w:pPr>
        <w:ind w:firstLine="284"/>
        <w:jc w:val="both"/>
        <w:rPr>
          <w:rFonts w:ascii="Times New Roman" w:hAnsi="Times New Roman"/>
        </w:rPr>
      </w:pPr>
      <w:r w:rsidRPr="00602EBA">
        <w:rPr>
          <w:rFonts w:ascii="Times New Roman" w:hAnsi="Times New Roman"/>
        </w:rPr>
        <w:t xml:space="preserve">Lio cedolöv-li, if golobsöv ün del jölid pos adel </w:t>
      </w:r>
      <w:r w:rsidR="00F64207">
        <w:rPr>
          <w:rFonts w:ascii="Times New Roman" w:hAnsi="Times New Roman"/>
        </w:rPr>
        <w:t>ad kompenön in tajedapled</w:t>
      </w:r>
      <w:r w:rsidR="00F64207">
        <w:rPr>
          <w:rStyle w:val="afb"/>
          <w:rFonts w:ascii="Times New Roman" w:hAnsi="Times New Roman"/>
        </w:rPr>
        <w:footnoteReference w:id="271"/>
      </w:r>
      <w:r w:rsidRPr="00602EBA">
        <w:rPr>
          <w:rFonts w:ascii="Times New Roman" w:hAnsi="Times New Roman"/>
        </w:rPr>
        <w:t>? Tajedöp no binon fagik de dom obik.</w:t>
      </w:r>
    </w:p>
    <w:p w:rsidR="00602EBA" w:rsidRPr="00602EBA" w:rsidRDefault="00602EBA" w:rsidP="00602EBA">
      <w:pPr>
        <w:ind w:firstLine="284"/>
        <w:jc w:val="both"/>
        <w:rPr>
          <w:rFonts w:ascii="Times New Roman" w:hAnsi="Times New Roman"/>
        </w:rPr>
      </w:pPr>
      <w:r w:rsidRPr="00602EBA">
        <w:rPr>
          <w:rFonts w:ascii="Times New Roman" w:hAnsi="Times New Roman"/>
        </w:rPr>
        <w:t>Okolkömobs odi us. Ya sis lunüp no elogob glöpädi Baskänik et.</w:t>
      </w:r>
    </w:p>
    <w:p w:rsidR="00602EBA" w:rsidRPr="00602EBA" w:rsidRDefault="00602EBA" w:rsidP="00602EBA">
      <w:pPr>
        <w:ind w:firstLine="284"/>
        <w:jc w:val="both"/>
        <w:rPr>
          <w:rFonts w:ascii="Times New Roman" w:hAnsi="Times New Roman"/>
        </w:rPr>
      </w:pPr>
      <w:r w:rsidRPr="00602EBA">
        <w:rPr>
          <w:rFonts w:ascii="Times New Roman" w:hAnsi="Times New Roman"/>
        </w:rPr>
        <w:t>Vätälölo vali, jinos lü ob, das nos binon vönaoloveikum, plu jänälöl, plu bemagivöl, ka torakomip. Saidos ad logön torakomipani nobaladälik, ven pladom oki visü tor, kel kömom plödio letodölo valikanis. Mufs skilik me mäned leigoäsä votiks torakomipana, ven jästom ad taedön ta tataks tora, binons magädabiks. Fino spetät sömiton pö denajoik deidöl, kel pasökon dub plod mu laodik lüloganas pekotenüköl.</w:t>
      </w:r>
    </w:p>
    <w:p w:rsidR="00602EBA" w:rsidRPr="00F64207" w:rsidRDefault="00602EBA" w:rsidP="00161C4F">
      <w:pPr>
        <w:spacing w:before="240"/>
        <w:jc w:val="center"/>
        <w:outlineLvl w:val="2"/>
        <w:rPr>
          <w:rFonts w:ascii="Times New Roman" w:hAnsi="Times New Roman"/>
          <w:b/>
        </w:rPr>
      </w:pPr>
      <w:bookmarkStart w:id="3751" w:name="_Toc475661919"/>
      <w:bookmarkStart w:id="3752" w:name="_Toc475662860"/>
      <w:r w:rsidRPr="00E45247">
        <w:rPr>
          <w:rFonts w:ascii="Times New Roman" w:hAnsi="Times New Roman"/>
          <w:b/>
          <w:highlight w:val="green"/>
        </w:rPr>
        <w:t>LÄRNOD FOLDEGKILID. Dil balid: Vaken su länäd.</w:t>
      </w:r>
      <w:bookmarkEnd w:id="3751"/>
      <w:bookmarkEnd w:id="3752"/>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Äkösömobs ad lifädön vakeni su länäd. Lepals obik älabons farmi gretik, ed obs, poscils valik, äkösömobs ad kobikön us, ad yufön e pö sov e pö klop. Länädalif [u: Lif su länäd] binon mu [u: vemo] sanabik ab fikulik.</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Feilans mutoms klinükön leceki jevodas [u: jevodalecekis], nulüdön nimis valik, tätön kunis, bevobön gluni e dunön vobodilis milbal.</w:t>
      </w:r>
    </w:p>
    <w:p w:rsidR="00602EBA" w:rsidRPr="0062556F" w:rsidRDefault="00602EBA" w:rsidP="00602EBA">
      <w:pPr>
        <w:tabs>
          <w:tab w:val="left" w:pos="1452"/>
        </w:tabs>
        <w:ind w:firstLine="284"/>
        <w:jc w:val="both"/>
        <w:rPr>
          <w:rFonts w:ascii="Times New Roman" w:hAnsi="Times New Roman"/>
          <w:lang w:val="fr-FR"/>
        </w:rPr>
      </w:pPr>
      <w:r w:rsidRPr="00602EBA">
        <w:rPr>
          <w:rFonts w:ascii="Times New Roman" w:hAnsi="Times New Roman"/>
        </w:rPr>
        <w:t xml:space="preserve">Lefat obik äbridom nimis valasotik. </w:t>
      </w:r>
      <w:r w:rsidRPr="0062556F">
        <w:rPr>
          <w:rFonts w:ascii="Times New Roman" w:hAnsi="Times New Roman"/>
          <w:lang w:val="fr-FR"/>
        </w:rPr>
        <w:t xml:space="preserve">Älabom tätamakunis vel u jölis, jevodis te telis pro plaudam e telis ad </w:t>
      </w:r>
      <w:r w:rsidR="00220856">
        <w:rPr>
          <w:rFonts w:ascii="Times New Roman" w:hAnsi="Times New Roman"/>
          <w:lang w:val="fr-FR"/>
        </w:rPr>
        <w:t>p</w:t>
      </w:r>
      <w:r w:rsidRPr="0062556F">
        <w:rPr>
          <w:rFonts w:ascii="Times New Roman" w:hAnsi="Times New Roman"/>
          <w:lang w:val="fr-FR"/>
        </w:rPr>
        <w:t>abemonitön. Älabom lemödoti svinas e gokas, e dökis e dindunis anikis. Plä ats älabom jipis nemödik, kaparis anik e torülis tel.</w:t>
      </w:r>
    </w:p>
    <w:p w:rsidR="00602EBA" w:rsidRPr="0062556F" w:rsidRDefault="00602EBA" w:rsidP="00602EBA">
      <w:pPr>
        <w:tabs>
          <w:tab w:val="left" w:pos="1452"/>
        </w:tabs>
        <w:ind w:firstLine="284"/>
        <w:jc w:val="both"/>
        <w:rPr>
          <w:rFonts w:ascii="Times New Roman" w:hAnsi="Times New Roman"/>
          <w:lang w:val="fr-FR"/>
        </w:rPr>
      </w:pPr>
      <w:r w:rsidRPr="0062556F">
        <w:rPr>
          <w:rFonts w:ascii="Times New Roman" w:hAnsi="Times New Roman"/>
          <w:lang w:val="fr-FR"/>
        </w:rPr>
        <w:t>Ün yels pasetik vob farmik valik pädunon me nam. Dins evotikons boso; träktor eplaädon hobubi e jevodi pö plaudam. Fledatood u fledatoodil blinon prodis lü maket.</w:t>
      </w:r>
    </w:p>
    <w:p w:rsidR="00602EBA" w:rsidRPr="00602EBA" w:rsidRDefault="00602EBA" w:rsidP="00602EBA">
      <w:pPr>
        <w:tabs>
          <w:tab w:val="left" w:pos="1452"/>
        </w:tabs>
        <w:ind w:firstLine="284"/>
        <w:jc w:val="both"/>
        <w:rPr>
          <w:rFonts w:ascii="Times New Roman" w:hAnsi="Times New Roman"/>
        </w:rPr>
      </w:pPr>
      <w:r w:rsidRPr="0062556F">
        <w:rPr>
          <w:rFonts w:ascii="Times New Roman" w:hAnsi="Times New Roman"/>
          <w:lang w:val="fr-FR"/>
        </w:rPr>
        <w:t xml:space="preserve">In tätamöps gretik anik geboy tätamacinis lektinik. </w:t>
      </w:r>
      <w:r w:rsidRPr="00602EBA">
        <w:rPr>
          <w:rFonts w:ascii="Times New Roman" w:hAnsi="Times New Roman"/>
        </w:rPr>
        <w:t>So datuvots nutimik votükons farmalifi.</w:t>
      </w:r>
    </w:p>
    <w:p w:rsidR="00602EBA" w:rsidRPr="00F64207" w:rsidRDefault="00602EBA" w:rsidP="00161C4F">
      <w:pPr>
        <w:spacing w:before="240"/>
        <w:jc w:val="center"/>
        <w:outlineLvl w:val="2"/>
        <w:rPr>
          <w:rFonts w:ascii="Times New Roman" w:hAnsi="Times New Roman"/>
          <w:b/>
        </w:rPr>
      </w:pPr>
      <w:bookmarkStart w:id="3753" w:name="_Toc475661920"/>
      <w:bookmarkStart w:id="3754" w:name="_Toc475662861"/>
      <w:r w:rsidRPr="00352713">
        <w:rPr>
          <w:rFonts w:ascii="Times New Roman" w:hAnsi="Times New Roman"/>
          <w:b/>
          <w:highlight w:val="green"/>
        </w:rPr>
        <w:t>LÄRNOD FOLDEGKILID. Dil telid: Feilavobods.</w:t>
      </w:r>
      <w:bookmarkEnd w:id="3753"/>
      <w:bookmarkEnd w:id="3754"/>
    </w:p>
    <w:p w:rsidR="00602EBA" w:rsidRPr="00602EBA" w:rsidRDefault="00602EBA" w:rsidP="00C17833">
      <w:pPr>
        <w:tabs>
          <w:tab w:val="left" w:pos="1452"/>
        </w:tabs>
        <w:ind w:firstLine="284"/>
        <w:jc w:val="both"/>
        <w:rPr>
          <w:rFonts w:ascii="Times New Roman" w:hAnsi="Times New Roman"/>
        </w:rPr>
      </w:pPr>
      <w:r w:rsidRPr="00602EBA">
        <w:rPr>
          <w:rFonts w:ascii="Times New Roman" w:hAnsi="Times New Roman"/>
        </w:rPr>
        <w:t>Kitimo ämutol-li löädön, ven äbinol in farmadom lefata olik?</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Ze tü düp: lul e laf u düp: mäl.</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Ab kikodo älöädol-li so mu göliko?</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Mödot gretik vobodas ämuton padunön. Balido änulüdobs kunis e jevodis, täno ätätobs kunis ed äbälätons ofis, e posä inulüdobs nimis retik, ägegolobs domio ad janedön.</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Ab maleditilö! cedob atosi vobodi pro del lölik saidiki.</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lastRenderedPageBreak/>
        <w:t>Nö! atos äflagon mödiküno düpis anik. Pos janed, äplaudobs gluni pro sov. Ven medikagasid ämuton pasovön, kelosi obs ädunobs, ämutobs räkön ad breikön tailablögädis.</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Jinos bo lü ob, äsva neai laboy takädi anik in farm.</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Güö! Bi ävobobs libaviliko, ägolobs ün poszedels ad svimön ud ad päskarön in vats klinik flumeda, ud ägolobs futo u monitölo da fot. Pos säned obs valik äkobikobs in lödacem ed ädalilobs konotis de lefat e lemot oba. Ed obs dub vob feniks ägolobs lü bed, [ed äbinobs] koteniks dö lif sanabik, keli länäd älofon obes.</w:t>
      </w:r>
    </w:p>
    <w:p w:rsidR="00602EBA" w:rsidRPr="00F64207" w:rsidRDefault="00602EBA" w:rsidP="00161C4F">
      <w:pPr>
        <w:spacing w:before="240"/>
        <w:jc w:val="center"/>
        <w:outlineLvl w:val="2"/>
        <w:rPr>
          <w:rFonts w:ascii="Times New Roman" w:hAnsi="Times New Roman"/>
          <w:b/>
        </w:rPr>
      </w:pPr>
      <w:bookmarkStart w:id="3755" w:name="_Toc475661921"/>
      <w:bookmarkStart w:id="3756" w:name="_Toc475662862"/>
      <w:r w:rsidRPr="00967597">
        <w:rPr>
          <w:rFonts w:ascii="Times New Roman" w:hAnsi="Times New Roman"/>
          <w:b/>
          <w:highlight w:val="green"/>
        </w:rPr>
        <w:t>LÄRNOD FOLDEGFOLID. Dil balid: Su melajol sabik [u: Su sabajol mela].</w:t>
      </w:r>
      <w:bookmarkEnd w:id="3755"/>
      <w:bookmarkEnd w:id="3756"/>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In tops anik nilü mel kanoy svimön dü yel lölik, in votiks te dü hitüp. In läns sulüdü kveator mens banons dü nifüpamuls, sevabo dü vamiküns yela. Svimans lifädons klüliko dili gretik dela nilü mel. Su melajol ai tänads dabinons, in kels kanoy säklotön oki.</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Läns valik de Mäxikän lü Cilän e Largentän</w:t>
      </w:r>
      <w:r w:rsidR="00377A55">
        <w:rPr>
          <w:rStyle w:val="afb"/>
          <w:rFonts w:ascii="Times New Roman" w:hAnsi="Times New Roman"/>
        </w:rPr>
        <w:footnoteReference w:id="272"/>
      </w:r>
      <w:r w:rsidRPr="00602EBA">
        <w:rPr>
          <w:rFonts w:ascii="Times New Roman" w:hAnsi="Times New Roman"/>
        </w:rPr>
        <w:t>, keninükam</w:t>
      </w:r>
      <w:r w:rsidR="00377A55">
        <w:rPr>
          <w:rFonts w:ascii="Times New Roman" w:hAnsi="Times New Roman"/>
        </w:rPr>
        <w:t>ü</w:t>
      </w:r>
      <w:r w:rsidRPr="00602EBA">
        <w:rPr>
          <w:rFonts w:ascii="Times New Roman" w:hAnsi="Times New Roman"/>
        </w:rPr>
        <w:t xml:space="preserve"> nisuls Lantiluänas labons melajolis jönik. Ans melajolas at evedons vemo vogiks, äsä ut ela ‘Habana’ ed ut Kubeäna. Jü bü yels nemödik melajol ela ‘Acapulco’ äbinon nemödo sevädik, ab fam onik egretikon aldeliko valöpo in vol.</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In ‘Acapulco’ lemödot kovenas nutimik dabinon. Lotidöps susnulädik e lemödot bordöpas dabinons. Kanoy loatön botis, ud ad dunön lespatis ud ad päskarön. Kanoy muadön oki me dalogam länodas züamöpas. Ün soars kanoy golön lü baols, u balugiko juitön koldüli soara, e dalilön lidis me vög svidik, lügik u lelöfädik pekanitölis, e pläkami gitara dugädöli onis [u: pläkami onis dugädöli gitara].</w:t>
      </w:r>
    </w:p>
    <w:p w:rsidR="00602EBA" w:rsidRPr="00F64207" w:rsidRDefault="00602EBA" w:rsidP="00161C4F">
      <w:pPr>
        <w:spacing w:before="240"/>
        <w:jc w:val="center"/>
        <w:outlineLvl w:val="2"/>
        <w:rPr>
          <w:rFonts w:ascii="Times New Roman" w:hAnsi="Times New Roman"/>
          <w:b/>
        </w:rPr>
      </w:pPr>
      <w:bookmarkStart w:id="3757" w:name="_Toc475661922"/>
      <w:bookmarkStart w:id="3758" w:name="_Toc475662863"/>
      <w:r w:rsidRPr="00784B73">
        <w:rPr>
          <w:rFonts w:ascii="Times New Roman" w:hAnsi="Times New Roman"/>
          <w:b/>
          <w:highlight w:val="green"/>
        </w:rPr>
        <w:t>LÄRNOD FOLDEGFOLID. Dil telid: Vakenadesins.</w:t>
      </w:r>
      <w:bookmarkEnd w:id="3757"/>
      <w:bookmarkEnd w:id="3758"/>
    </w:p>
    <w:p w:rsidR="00602EBA" w:rsidRPr="00602EBA" w:rsidRDefault="00602EBA" w:rsidP="00C17833">
      <w:pPr>
        <w:tabs>
          <w:tab w:val="left" w:pos="1452"/>
        </w:tabs>
        <w:ind w:firstLine="284"/>
        <w:jc w:val="both"/>
        <w:rPr>
          <w:rFonts w:ascii="Times New Roman" w:hAnsi="Times New Roman"/>
        </w:rPr>
      </w:pPr>
      <w:r w:rsidRPr="00602EBA">
        <w:rPr>
          <w:rFonts w:ascii="Times New Roman" w:hAnsi="Times New Roman"/>
        </w:rPr>
        <w:t>Kiplado desinols-li ad lifädön vakeni ayelo?</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No nog sevobs atosi, ab vilobsöv tävön da län lölik. Ed ols-li, desinis kinik labols-li?</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Jimatan ed ob desinobs ad lifädön vigis anik len jol, kö okanobs banön ün dels valik. Täno oloatob boti ad päskarön.</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Cedol-li, das olabol fitifani gudik plödü jol jönik?</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Diabö! o man! klüliko si! Jol Pasifeanik binon famik demü sabajols okik e fitifan. Kikodo no leodükol-li jäfotis olik so, das okanols dugädön obis ün hitüp at? Fümob, das obinol dafredik dö plad, keli evälob.</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Magifö! Tikamagot kiogudik! Ospikob dö os ko jimatan obik. Sevob, das no olabof dodi. Asoaro ogivob ole telefono gespiki fifümik, klu: dönulogö!</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Dönulogö e no glömolös osi! — ‘Ricardo’, nüm: 3789….</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He! o ‘Alfonso’!… Tefü vakenadesin! jimatan obik binof lanälik, e kanobs detävön ünü vigs tel… Rajanö!… Adyö!</w:t>
      </w:r>
    </w:p>
    <w:p w:rsidR="00602EBA" w:rsidRPr="00F64207" w:rsidRDefault="00602EBA" w:rsidP="00161C4F">
      <w:pPr>
        <w:spacing w:before="240"/>
        <w:jc w:val="center"/>
        <w:outlineLvl w:val="2"/>
        <w:rPr>
          <w:rFonts w:ascii="Times New Roman" w:hAnsi="Times New Roman"/>
          <w:b/>
        </w:rPr>
      </w:pPr>
      <w:bookmarkStart w:id="3759" w:name="_Toc475661923"/>
      <w:bookmarkStart w:id="3760" w:name="_Toc475662864"/>
      <w:r w:rsidRPr="00DC6DB1">
        <w:rPr>
          <w:rFonts w:ascii="Times New Roman" w:hAnsi="Times New Roman"/>
          <w:b/>
          <w:highlight w:val="green"/>
        </w:rPr>
        <w:t>LÄRNOD FOLDEGLULID. Dil balid: Motoravab ü tood.</w:t>
      </w:r>
      <w:bookmarkEnd w:id="3759"/>
      <w:bookmarkEnd w:id="3760"/>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Pluamanum motoravabas, keli tuvoy in Merop romenik, pemekons in Lamerikän [ü: Tats-Pebalöl Lamerikäna]. Too aniks dabinons, kels penüveigons se Linglän, Fransän, Deutän, Litaliyän. Bi motoravabs binons so jeriks, pösods tefädiko nemödiks dalabons onis. Ebo demü nebundan at nems diladilas, me kels tood binädükon oki, no binons vemo sevädiks pö pöp.</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Motoravabs in Lamerikän pefabriköls labons kösömiko zilidis jöl u mälis. Uts labü zilids fol ya tio enepubons. Klülos, das uts labü zilids jöl fefilükons bänsini mödikum, ab binons nämikums. Kösömiko vifükamakurb binon näi stiraluib. Nonelaböfik binon lemödot datuvotas nutimik, äs radion, zigarülifilidöm, glok, e r., kels pepladons ini stumaboed.</w:t>
      </w:r>
    </w:p>
    <w:p w:rsidR="00602EBA" w:rsidRPr="0062556F" w:rsidRDefault="00602EBA" w:rsidP="00602EBA">
      <w:pPr>
        <w:tabs>
          <w:tab w:val="left" w:pos="1452"/>
        </w:tabs>
        <w:ind w:firstLine="284"/>
        <w:jc w:val="both"/>
        <w:rPr>
          <w:rFonts w:ascii="Times New Roman" w:hAnsi="Times New Roman"/>
          <w:lang w:val="fr-FR"/>
        </w:rPr>
      </w:pPr>
      <w:r w:rsidRPr="00602EBA">
        <w:rPr>
          <w:rFonts w:ascii="Times New Roman" w:hAnsi="Times New Roman"/>
        </w:rPr>
        <w:t xml:space="preserve">Motoravab, keli logol, binon vemo nulädik. Dünan fulükom bänsinacubi se pömöm me tuin. </w:t>
      </w:r>
      <w:r w:rsidRPr="0062556F">
        <w:rPr>
          <w:rFonts w:ascii="Times New Roman" w:hAnsi="Times New Roman"/>
          <w:lang w:val="fr-FR"/>
        </w:rPr>
        <w:t>Motoravab labon nemu zilidis jöl; su toodakapüt gretot vaba penunädon. Karod binon gretik, luibs fol ko fälibs binons gretiks, leigoäsä miotajelöms. Föfavitür labon vitürikluinömis tel. I bänsinacuböp e garad binons mu nulädiks.</w:t>
      </w:r>
    </w:p>
    <w:p w:rsidR="00602EBA" w:rsidRPr="00E63C94" w:rsidRDefault="00602EBA" w:rsidP="00161C4F">
      <w:pPr>
        <w:pageBreakBefore/>
        <w:jc w:val="center"/>
        <w:outlineLvl w:val="2"/>
        <w:rPr>
          <w:rFonts w:ascii="Times New Roman" w:hAnsi="Times New Roman"/>
          <w:b/>
        </w:rPr>
      </w:pPr>
      <w:bookmarkStart w:id="3761" w:name="_Toc475661924"/>
      <w:bookmarkStart w:id="3762" w:name="_Toc475662865"/>
      <w:r w:rsidRPr="00FA1299">
        <w:rPr>
          <w:rFonts w:ascii="Times New Roman" w:hAnsi="Times New Roman"/>
          <w:b/>
          <w:highlight w:val="green"/>
        </w:rPr>
        <w:lastRenderedPageBreak/>
        <w:t>LÄRNOD FOLDEGLULID. Dil telid: Fikulots pö tood.</w:t>
      </w:r>
      <w:bookmarkEnd w:id="3761"/>
      <w:bookmarkEnd w:id="3762"/>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Viloböv, das xamülol</w:t>
      </w:r>
      <w:r w:rsidR="005A0104">
        <w:rPr>
          <w:rStyle w:val="afb"/>
          <w:rFonts w:ascii="Times New Roman" w:hAnsi="Times New Roman"/>
        </w:rPr>
        <w:footnoteReference w:id="273"/>
      </w:r>
      <w:r w:rsidRPr="00602EBA">
        <w:rPr>
          <w:rFonts w:ascii="Times New Roman" w:hAnsi="Times New Roman"/>
        </w:rPr>
        <w:t xml:space="preserve"> toodi. No sevob, dub kis stobülon. No sevob, va karburöm</w:t>
      </w:r>
      <w:r w:rsidR="00E63C94">
        <w:rPr>
          <w:rStyle w:val="afb"/>
          <w:rFonts w:ascii="Times New Roman" w:hAnsi="Times New Roman"/>
        </w:rPr>
        <w:footnoteReference w:id="274"/>
      </w:r>
      <w:r w:rsidRPr="00602EBA">
        <w:rPr>
          <w:rFonts w:ascii="Times New Roman" w:hAnsi="Times New Roman"/>
        </w:rPr>
        <w:t xml:space="preserve"> no jäfidon, u va bujids</w:t>
      </w:r>
      <w:r w:rsidR="00E63C94">
        <w:rPr>
          <w:rStyle w:val="afb"/>
          <w:rFonts w:ascii="Times New Roman" w:hAnsi="Times New Roman"/>
        </w:rPr>
        <w:footnoteReference w:id="275"/>
      </w:r>
      <w:r w:rsidRPr="00602EBA">
        <w:rPr>
          <w:rFonts w:ascii="Times New Roman" w:hAnsi="Times New Roman"/>
        </w:rPr>
        <w:t xml:space="preserve"> mutons paklinükön. Alo no jäfidons gudiko. I omutol fledülön kumulatoris, bi egebob startikodömi</w:t>
      </w:r>
      <w:r w:rsidR="00E63C94">
        <w:rPr>
          <w:rStyle w:val="afb"/>
          <w:rFonts w:ascii="Times New Roman" w:hAnsi="Times New Roman"/>
        </w:rPr>
        <w:footnoteReference w:id="276"/>
      </w:r>
      <w:r w:rsidRPr="00602EBA">
        <w:rPr>
          <w:rFonts w:ascii="Times New Roman" w:hAnsi="Times New Roman"/>
        </w:rPr>
        <w:t xml:space="preserve"> tu mödiko.</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Gudö! jinos lü ob, das vobod oflagon düpi bal u telis. Kanol-li, leadön blibön is toodi olik, dat kanob xamülön</w:t>
      </w:r>
      <w:r w:rsidR="005A0104" w:rsidRPr="005A0104">
        <w:rPr>
          <w:rFonts w:ascii="Times New Roman" w:hAnsi="Times New Roman"/>
          <w:vertAlign w:val="superscript"/>
        </w:rPr>
        <w:t>1</w:t>
      </w:r>
      <w:r w:rsidRPr="00602EBA">
        <w:rPr>
          <w:rFonts w:ascii="Times New Roman" w:hAnsi="Times New Roman"/>
        </w:rPr>
        <w:t xml:space="preserve"> oni kälöfiko?</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Ko blesir mödik! bisä onäton täno lölöfiko</w:t>
      </w:r>
      <w:r w:rsidR="005A0104">
        <w:rPr>
          <w:rFonts w:ascii="Times New Roman" w:hAnsi="Times New Roman"/>
        </w:rPr>
        <w:t>.</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 … … … … … … … …</w:t>
      </w:r>
    </w:p>
    <w:p w:rsidR="00602EBA" w:rsidRPr="00602EBA" w:rsidRDefault="00602EBA" w:rsidP="00C17833">
      <w:pPr>
        <w:tabs>
          <w:tab w:val="left" w:pos="1452"/>
        </w:tabs>
        <w:ind w:firstLine="284"/>
        <w:jc w:val="both"/>
        <w:rPr>
          <w:rFonts w:ascii="Times New Roman" w:hAnsi="Times New Roman"/>
        </w:rPr>
      </w:pPr>
      <w:r w:rsidRPr="00602EBA">
        <w:rPr>
          <w:rFonts w:ascii="Times New Roman" w:hAnsi="Times New Roman"/>
        </w:rPr>
        <w:t>He! tood binon-li ya nätik?</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Lesi! vobod no äbinon mödik. Te ämutobs klinükön karburömi</w:t>
      </w:r>
      <w:r w:rsidR="005A0104" w:rsidRPr="005A0104">
        <w:rPr>
          <w:rFonts w:ascii="Times New Roman" w:hAnsi="Times New Roman"/>
          <w:vertAlign w:val="superscript"/>
        </w:rPr>
        <w:t>2</w:t>
      </w:r>
      <w:r w:rsidRPr="00602EBA">
        <w:rPr>
          <w:rFonts w:ascii="Times New Roman" w:hAnsi="Times New Roman"/>
        </w:rPr>
        <w:t>. Steifülolös seimna</w:t>
      </w:r>
      <w:r w:rsidR="00E63C94">
        <w:rPr>
          <w:rStyle w:val="afb"/>
          <w:rFonts w:ascii="Times New Roman" w:hAnsi="Times New Roman"/>
        </w:rPr>
        <w:footnoteReference w:id="277"/>
      </w:r>
      <w:r w:rsidRPr="00602EBA">
        <w:rPr>
          <w:rFonts w:ascii="Times New Roman" w:hAnsi="Times New Roman"/>
        </w:rPr>
        <w:t xml:space="preserve"> oni!</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Glorö! Kiogudiko motor jäfidon! Plä nätükam motora emenodobs frenömis e yumi, ed efuliopömobs lutaluibarifis. Eläükobs bänsini. Kumulator fledülon oki it.</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O! tio glömob no</w:t>
      </w:r>
      <w:r w:rsidR="005A0104">
        <w:rPr>
          <w:rFonts w:ascii="Times New Roman" w:hAnsi="Times New Roman"/>
        </w:rPr>
        <w:t>g</w:t>
      </w:r>
      <w:r w:rsidRPr="00602EBA">
        <w:rPr>
          <w:rFonts w:ascii="Times New Roman" w:hAnsi="Times New Roman"/>
        </w:rPr>
        <w:t xml:space="preserve"> bosi. Pladolös glutapiri nulik ini fläkömalampad föfik detik! Omutobs toodön neito ed at obinon nonelaböfik. — Blesirö!</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Gudos, atos binon val, keli neodobs [u: val binon blümik! u: val pefidunon!]</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Magifö! Edunol vobedi</w:t>
      </w:r>
      <w:r w:rsidR="009A3004">
        <w:rPr>
          <w:rStyle w:val="afb"/>
          <w:rFonts w:ascii="Times New Roman" w:hAnsi="Times New Roman"/>
        </w:rPr>
        <w:footnoteReference w:id="278"/>
      </w:r>
      <w:r w:rsidRPr="00602EBA">
        <w:rPr>
          <w:rFonts w:ascii="Times New Roman" w:hAnsi="Times New Roman"/>
        </w:rPr>
        <w:t xml:space="preserve"> lobabiko. Ekö! is suäm kalota binon [u: Is getol suämi kalota].</w:t>
      </w:r>
    </w:p>
    <w:p w:rsidR="00602EBA" w:rsidRPr="00E63C94" w:rsidRDefault="00602EBA" w:rsidP="00161C4F">
      <w:pPr>
        <w:tabs>
          <w:tab w:val="left" w:pos="1452"/>
        </w:tabs>
        <w:spacing w:before="240"/>
        <w:jc w:val="center"/>
        <w:outlineLvl w:val="2"/>
        <w:rPr>
          <w:rFonts w:ascii="Times New Roman" w:hAnsi="Times New Roman"/>
          <w:b/>
        </w:rPr>
      </w:pPr>
      <w:bookmarkStart w:id="3763" w:name="_Toc475661925"/>
      <w:bookmarkStart w:id="3764" w:name="_Toc475662866"/>
      <w:r w:rsidRPr="00D128FB">
        <w:rPr>
          <w:rFonts w:ascii="Times New Roman" w:hAnsi="Times New Roman"/>
          <w:b/>
          <w:highlight w:val="green"/>
        </w:rPr>
        <w:t>LÄRNOD FOLDEGMÄLID. Dil balid: Ted e dustod.</w:t>
      </w:r>
      <w:bookmarkEnd w:id="3763"/>
      <w:bookmarkEnd w:id="3764"/>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Merop romenik, kel keninädon i Brasiläni, primon ad dagetön gredäti veütik in vol tedik e dustodik dub seveig petrola, mita, minas, äsä nitratas, largenta, kuprina e plumba, plä feilaprods mödik oka.</w:t>
      </w:r>
    </w:p>
    <w:p w:rsidR="00602EBA" w:rsidRPr="0062556F" w:rsidRDefault="00602EBA" w:rsidP="00602EBA">
      <w:pPr>
        <w:tabs>
          <w:tab w:val="left" w:pos="1452"/>
        </w:tabs>
        <w:ind w:firstLine="284"/>
        <w:jc w:val="both"/>
        <w:rPr>
          <w:rFonts w:ascii="Times New Roman" w:hAnsi="Times New Roman"/>
          <w:lang w:val="fr-FR"/>
        </w:rPr>
      </w:pPr>
      <w:r w:rsidRPr="00602EBA">
        <w:rPr>
          <w:rFonts w:ascii="Times New Roman" w:hAnsi="Times New Roman"/>
        </w:rPr>
        <w:t>Se Largentän</w:t>
      </w:r>
      <w:r w:rsidR="00BC68FF">
        <w:rPr>
          <w:rStyle w:val="afb"/>
          <w:rFonts w:ascii="Times New Roman" w:hAnsi="Times New Roman"/>
        </w:rPr>
        <w:footnoteReference w:id="279"/>
      </w:r>
      <w:r w:rsidRPr="00602EBA">
        <w:rPr>
          <w:rFonts w:ascii="Times New Roman" w:hAnsi="Times New Roman"/>
        </w:rPr>
        <w:t xml:space="preserve"> paseveigons patiko mit peflödöl, skins, mait, linumasid, medikag e vuit; se Bolivän i stanin; se Cilän: salpet, kuprin e lain; se Paragvän: skins e matet; se Luruguyän: prods nimik; se Peruvän: petrol, kuprin e vanadin; se Lekvadorän: kaf; se Kolumbän: kaf feinik, benens e petrol; se Venesolän: petrol, ka</w:t>
      </w:r>
      <w:r w:rsidR="00811A10">
        <w:rPr>
          <w:rFonts w:ascii="Times New Roman" w:hAnsi="Times New Roman"/>
        </w:rPr>
        <w:t>f</w:t>
      </w:r>
      <w:r w:rsidRPr="00602EBA">
        <w:rPr>
          <w:rFonts w:ascii="Times New Roman" w:hAnsi="Times New Roman"/>
        </w:rPr>
        <w:t xml:space="preserve"> e kak. </w:t>
      </w:r>
      <w:r w:rsidRPr="0062556F">
        <w:rPr>
          <w:rFonts w:ascii="Times New Roman" w:hAnsi="Times New Roman"/>
          <w:lang w:val="fr-FR"/>
        </w:rPr>
        <w:t>Se Zänoda-Merop seveigoy pato kafi e benenis, e se Mäxikän petroli, largenti e kuprini. Se Kubeän seveigoy pato juegi e tabaki. Piano dü yels progedöl tedakosams bevü Merop romenik e Yurop mödikumons. Kluo obinos mu frutik ad studön Spanyänapüki desinü gudükumam tedakosamas pemäniotöl.</w:t>
      </w:r>
    </w:p>
    <w:p w:rsidR="00602EBA" w:rsidRPr="00E63C94" w:rsidRDefault="00602EBA" w:rsidP="00161C4F">
      <w:pPr>
        <w:tabs>
          <w:tab w:val="left" w:pos="1452"/>
        </w:tabs>
        <w:spacing w:before="240"/>
        <w:jc w:val="center"/>
        <w:outlineLvl w:val="2"/>
        <w:rPr>
          <w:rFonts w:ascii="Times New Roman" w:hAnsi="Times New Roman"/>
          <w:b/>
        </w:rPr>
      </w:pPr>
      <w:bookmarkStart w:id="3765" w:name="_Toc475661926"/>
      <w:bookmarkStart w:id="3766" w:name="_Toc475662867"/>
      <w:r w:rsidRPr="003249F4">
        <w:rPr>
          <w:rFonts w:ascii="Times New Roman" w:hAnsi="Times New Roman"/>
          <w:b/>
          <w:highlight w:val="green"/>
        </w:rPr>
        <w:t>LÄRNOD FOLDEGMÄLID. Dil telid: Konfer dö büsid.</w:t>
      </w:r>
      <w:bookmarkEnd w:id="3765"/>
      <w:bookmarkEnd w:id="3766"/>
    </w:p>
    <w:p w:rsidR="00602EBA" w:rsidRPr="00602EBA" w:rsidRDefault="00602EBA" w:rsidP="00C17833">
      <w:pPr>
        <w:tabs>
          <w:tab w:val="left" w:pos="1452"/>
        </w:tabs>
        <w:ind w:firstLine="284"/>
        <w:jc w:val="both"/>
        <w:rPr>
          <w:rFonts w:ascii="Times New Roman" w:hAnsi="Times New Roman"/>
        </w:rPr>
      </w:pPr>
      <w:r w:rsidRPr="00602EBA">
        <w:rPr>
          <w:rFonts w:ascii="Times New Roman" w:hAnsi="Times New Roman"/>
        </w:rPr>
        <w:t>Deli gudik! mögosöv-li ad spikön ko söl: ‘Velasquez’?</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Binom jäfik tü tim at. Labol-li rajan</w:t>
      </w:r>
      <w:r w:rsidR="00364ECA">
        <w:rPr>
          <w:rFonts w:ascii="Times New Roman" w:hAnsi="Times New Roman"/>
        </w:rPr>
        <w:t>i</w:t>
      </w:r>
      <w:r w:rsidRPr="00602EBA">
        <w:rPr>
          <w:rFonts w:ascii="Times New Roman" w:hAnsi="Times New Roman"/>
        </w:rPr>
        <w:t xml:space="preserve"> ko om?</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Nö! o söl! ab is labol kadi obik. Fümos, das söl: ‘Velasquez’ ogetedom obi, if lofol oni ome.</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 xml:space="preserve">Mugudö! Seidolös oli! begö! — — </w:t>
      </w:r>
      <w:r w:rsidR="00364ECA">
        <w:rPr>
          <w:rFonts w:ascii="Times New Roman" w:hAnsi="Times New Roman"/>
        </w:rPr>
        <w:t>—</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Deli gudik, o söl: ‘Gómez’. Seidolös oli! begö! Tefü kis kanob-li dünön oli?</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 xml:space="preserve">Kompenät obsik: ‘Gómez, Gómez </w:t>
      </w:r>
      <w:r w:rsidR="00BF0D6B">
        <w:rPr>
          <w:rFonts w:ascii="Times New Roman" w:hAnsi="Times New Roman"/>
        </w:rPr>
        <w:t>y</w:t>
      </w:r>
      <w:r w:rsidRPr="00602EBA">
        <w:rPr>
          <w:rFonts w:ascii="Times New Roman" w:hAnsi="Times New Roman"/>
        </w:rPr>
        <w:t xml:space="preserve"> </w:t>
      </w:r>
      <w:r w:rsidR="00BF0D6B" w:rsidRPr="00BF0D6B">
        <w:rPr>
          <w:rFonts w:ascii="Times New Roman" w:hAnsi="Times New Roman"/>
        </w:rPr>
        <w:t>Hermanos</w:t>
      </w:r>
      <w:r w:rsidRPr="00602EBA">
        <w:rPr>
          <w:rFonts w:ascii="Times New Roman" w:hAnsi="Times New Roman"/>
        </w:rPr>
        <w:t>’ (els ‘Gómez’ e blods) vilonöv kosikön ko ol. Nitedosöv obis levemo ad remön pato feri, stanini e kuprini, e klienobs ad bligidön ko ol balädi pro ol pötöfiki. Opelobsöv tä metals suämi su maket lonöfiki. Tefü pelastips buükobsöv ad pelön me tret u kädöf</w:t>
      </w:r>
      <w:r w:rsidR="003249F4">
        <w:rPr>
          <w:rFonts w:ascii="Times New Roman" w:hAnsi="Times New Roman"/>
        </w:rPr>
        <w:t>o</w:t>
      </w:r>
      <w:r w:rsidRPr="00602EBA">
        <w:rPr>
          <w:rFonts w:ascii="Times New Roman" w:hAnsi="Times New Roman"/>
        </w:rPr>
        <w:t xml:space="preserve"> u me cäk medamü bank netik läna. If pelobsöv kädöfo, tän odälolöv nendoto rabati geböfik mö 2½ % (dötums telelaf).</w:t>
      </w:r>
    </w:p>
    <w:p w:rsidR="003249F4" w:rsidRDefault="00602EBA" w:rsidP="00602EBA">
      <w:pPr>
        <w:tabs>
          <w:tab w:val="left" w:pos="1452"/>
        </w:tabs>
        <w:ind w:firstLine="284"/>
        <w:jc w:val="both"/>
        <w:rPr>
          <w:rFonts w:ascii="Times New Roman" w:hAnsi="Times New Roman"/>
        </w:rPr>
      </w:pPr>
      <w:r w:rsidRPr="00602EBA">
        <w:rPr>
          <w:rFonts w:ascii="Times New Roman" w:hAnsi="Times New Roman"/>
        </w:rPr>
        <w:t xml:space="preserve">Fräds valik demü lod, veig, tol e sur binonsöv kalü obs. </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 xml:space="preserve">Atos no binon badik, ab omutob konsälidön kompenätani obik [u: dakonsälön ko kompenätan obik]. Stebedolös pülatimilo! du telefonob. </w:t>
      </w:r>
      <w:r w:rsidR="003249F4">
        <w:rPr>
          <w:rFonts w:ascii="Times New Roman" w:hAnsi="Times New Roman"/>
        </w:rPr>
        <w:t xml:space="preserve">— Begö! </w:t>
      </w:r>
      <w:r w:rsidRPr="00602EBA">
        <w:rPr>
          <w:rFonts w:ascii="Times New Roman" w:hAnsi="Times New Roman"/>
        </w:rPr>
        <w:t>‘B</w:t>
      </w:r>
      <w:r w:rsidR="003249F4" w:rsidRPr="00602EBA">
        <w:rPr>
          <w:rFonts w:ascii="Times New Roman" w:hAnsi="Times New Roman"/>
        </w:rPr>
        <w:t>o</w:t>
      </w:r>
      <w:r w:rsidRPr="00602EBA">
        <w:rPr>
          <w:rFonts w:ascii="Times New Roman" w:hAnsi="Times New Roman"/>
        </w:rPr>
        <w:t>lívar’ 4640 (foldegmäl foldeg)</w:t>
      </w:r>
      <w:r w:rsidR="003249F4">
        <w:rPr>
          <w:rFonts w:ascii="Times New Roman" w:hAnsi="Times New Roman"/>
        </w:rPr>
        <w:t>.…</w:t>
      </w:r>
      <w:r w:rsidRPr="00602EBA">
        <w:rPr>
          <w:rFonts w:ascii="Times New Roman" w:hAnsi="Times New Roman"/>
        </w:rPr>
        <w:t xml:space="preserve"> ‘Alberto’-li? Jäfo</w:t>
      </w:r>
      <w:r w:rsidR="003249F4">
        <w:rPr>
          <w:rFonts w:ascii="Times New Roman" w:hAnsi="Times New Roman"/>
        </w:rPr>
        <w:t>l</w:t>
      </w:r>
      <w:r w:rsidRPr="00602EBA">
        <w:rPr>
          <w:rFonts w:ascii="Times New Roman" w:hAnsi="Times New Roman"/>
        </w:rPr>
        <w:t>-li?</w:t>
      </w:r>
      <w:r w:rsidR="003249F4">
        <w:rPr>
          <w:rFonts w:ascii="Times New Roman" w:hAnsi="Times New Roman"/>
        </w:rPr>
        <w:t xml:space="preserve"> </w:t>
      </w:r>
      <w:r w:rsidRPr="00602EBA">
        <w:rPr>
          <w:rFonts w:ascii="Times New Roman" w:hAnsi="Times New Roman"/>
        </w:rPr>
        <w:t>…</w:t>
      </w:r>
      <w:r w:rsidR="003249F4">
        <w:rPr>
          <w:rFonts w:ascii="Times New Roman" w:hAnsi="Times New Roman"/>
        </w:rPr>
        <w:t xml:space="preserve"> </w:t>
      </w:r>
      <w:r w:rsidRPr="00602EBA">
        <w:rPr>
          <w:rFonts w:ascii="Times New Roman" w:hAnsi="Times New Roman"/>
        </w:rPr>
        <w:t>Tefos tedoti mu veütik</w:t>
      </w:r>
      <w:r w:rsidR="003249F4">
        <w:rPr>
          <w:rFonts w:ascii="Times New Roman" w:hAnsi="Times New Roman"/>
        </w:rPr>
        <w:t>i</w:t>
      </w:r>
      <w:r w:rsidRPr="00602EBA">
        <w:rPr>
          <w:rFonts w:ascii="Times New Roman" w:hAnsi="Times New Roman"/>
        </w:rPr>
        <w:t>… Kanol-li kömön sunädo? Gudö! spetob oli.</w:t>
      </w:r>
    </w:p>
    <w:p w:rsidR="00602EBA" w:rsidRPr="00E63C94" w:rsidRDefault="00602EBA" w:rsidP="00C8624A">
      <w:pPr>
        <w:keepNext/>
        <w:tabs>
          <w:tab w:val="left" w:pos="1452"/>
        </w:tabs>
        <w:spacing w:before="240"/>
        <w:jc w:val="center"/>
        <w:outlineLvl w:val="2"/>
        <w:rPr>
          <w:rFonts w:ascii="Times New Roman" w:hAnsi="Times New Roman"/>
          <w:b/>
        </w:rPr>
      </w:pPr>
      <w:bookmarkStart w:id="3767" w:name="_Toc475661927"/>
      <w:bookmarkStart w:id="3768" w:name="_Toc475662868"/>
      <w:r w:rsidRPr="009A0DB4">
        <w:rPr>
          <w:rFonts w:ascii="Times New Roman" w:hAnsi="Times New Roman"/>
          <w:b/>
          <w:highlight w:val="green"/>
        </w:rPr>
        <w:lastRenderedPageBreak/>
        <w:t>LÄRNOD FOLDEGVELID. Dil balid: Sanan, tutisanan e pötek.</w:t>
      </w:r>
      <w:bookmarkEnd w:id="3767"/>
      <w:bookmarkEnd w:id="3768"/>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If tuts olik dolons, mutol golön ad konsälidön tutisanani. Tutisanan oplomom ud otirom [ud: osetirom] tutis u cügatutis ma stad, in kel binons. Valemo if senol misauni, mutol konsälidön sanani. Kanol golön lü om dü spikotamadüp omik, ab if labolöv fifi mödik, kanolöv koedön kömön omi lü dom olik, teiko dubä latoenol omi len telefonaparat.</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Sanan odunom ole säkis anik dö utos, kelosi senol, odalogom linegi olik, odoatom pebi olik ed ovestigom oli löliko. Ven ulonülom diagnodi, obüdülom ole lekäli ed ogivom ole rezäpi.</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Pos atos ogolol lü pötek ed obegol pötekane ad mökön medini, keli sanan ebüdülom.</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Büä lüvol pöteki, mutol betikön, va neodol dinis votik sevädik, bi us tuvoy valikosi.</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Kanol remön laspirini, nugveti, bismutinakiemotis, yodinakiemotis, kinini, puinis e vitaminis.</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Zuo kanoy remön neodotis aldelik äsä tutapesti, sobi, kefis, jeifaneif</w:t>
      </w:r>
      <w:r w:rsidR="00E63C94">
        <w:rPr>
          <w:rFonts w:ascii="Times New Roman" w:hAnsi="Times New Roman"/>
        </w:rPr>
        <w:t>is e jeifömis e kosmetamedis ti</w:t>
      </w:r>
      <w:r w:rsidR="00E63C94">
        <w:rPr>
          <w:rStyle w:val="afb"/>
          <w:rFonts w:ascii="Times New Roman" w:hAnsi="Times New Roman"/>
        </w:rPr>
        <w:footnoteReference w:id="280"/>
      </w:r>
      <w:r w:rsidRPr="00602EBA">
        <w:rPr>
          <w:rFonts w:ascii="Times New Roman" w:hAnsi="Times New Roman"/>
        </w:rPr>
        <w:t xml:space="preserve"> valikis.</w:t>
      </w:r>
    </w:p>
    <w:p w:rsidR="00602EBA" w:rsidRPr="00E63C94" w:rsidRDefault="00602EBA" w:rsidP="00161C4F">
      <w:pPr>
        <w:tabs>
          <w:tab w:val="left" w:pos="1452"/>
        </w:tabs>
        <w:spacing w:before="240"/>
        <w:jc w:val="center"/>
        <w:outlineLvl w:val="2"/>
        <w:rPr>
          <w:rFonts w:ascii="Times New Roman" w:hAnsi="Times New Roman"/>
          <w:b/>
        </w:rPr>
      </w:pPr>
      <w:bookmarkStart w:id="3769" w:name="_Toc475661928"/>
      <w:bookmarkStart w:id="3770" w:name="_Toc475662869"/>
      <w:r w:rsidRPr="00C8624A">
        <w:rPr>
          <w:rFonts w:ascii="Times New Roman" w:hAnsi="Times New Roman"/>
          <w:b/>
          <w:highlight w:val="green"/>
        </w:rPr>
        <w:t>LÄRNOD FOLDEGVELID. Dil telid: Konsäl.</w:t>
      </w:r>
      <w:bookmarkEnd w:id="3769"/>
      <w:bookmarkEnd w:id="3770"/>
    </w:p>
    <w:p w:rsidR="00602EBA" w:rsidRPr="00602EBA" w:rsidRDefault="00602EBA" w:rsidP="00C17833">
      <w:pPr>
        <w:tabs>
          <w:tab w:val="left" w:pos="1452"/>
        </w:tabs>
        <w:ind w:firstLine="284"/>
        <w:jc w:val="both"/>
        <w:rPr>
          <w:rFonts w:ascii="Times New Roman" w:hAnsi="Times New Roman"/>
        </w:rPr>
      </w:pPr>
      <w:r w:rsidRPr="00602EBA">
        <w:rPr>
          <w:rFonts w:ascii="Times New Roman" w:hAnsi="Times New Roman"/>
        </w:rPr>
        <w:t>Deli gudik! o söl: ‘Mauricio’!… Lio stadol-li demü malädüls olik?</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Stadob aiplu badikumo. Jinos lü ob, das labob malädis valik datikovik: nenslip, kapadol, bäkadol, midicet, st</w:t>
      </w:r>
      <w:r w:rsidR="00E63C94">
        <w:rPr>
          <w:rFonts w:ascii="Times New Roman" w:hAnsi="Times New Roman"/>
        </w:rPr>
        <w:t>r</w:t>
      </w:r>
      <w:r w:rsidRPr="00602EBA">
        <w:rPr>
          <w:rFonts w:ascii="Times New Roman" w:hAnsi="Times New Roman"/>
        </w:rPr>
        <w:t>uen e stomägadol. Badikünos binon, das ekoldätikob, gug obik dolon e kögob e snidob [= binob kögöl e snidöl] laiduliko. Enu ätifalob su pärunaveg e pö fal eviodob joti detik oba, ed emiyoinob futi obik. Ven golob tumödo, fenikob sunädo. Brefo, labob seni, das binob plu deadik ka lifik.</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Pidob osi vemo, o flen! ab spelob, das val at binon-la magäl rafinik. Logobsös, kisi vestig dajonon! Lineg… Natemolös dibiko, begö! Luegs binons gudiks. Lad jäfidon gudiko. Logobsös pebi!… Bosilo vifiko… Utos, kelos defon pö ol, o söl: ‘Mauricio’! binon, das neodol takädi. No mutol vobön so mödiko. Ogivob ole rezäpi at e konsälob ole, das fölol diäti at. Sumolös medinis at nenropiko, takädolös dü düps nem</w:t>
      </w:r>
      <w:r w:rsidR="00C8624A">
        <w:rPr>
          <w:rFonts w:ascii="Times New Roman" w:hAnsi="Times New Roman"/>
        </w:rPr>
        <w:t>u</w:t>
      </w:r>
      <w:r w:rsidRPr="00602EBA">
        <w:rPr>
          <w:rFonts w:ascii="Times New Roman" w:hAnsi="Times New Roman"/>
        </w:rPr>
        <w:t xml:space="preserve"> kils aldelo, fidolös saidiko, pato härbatis e flukis, ab miti nemödik. Vitolös liköri, ed if mögos-la pö ol, nedunolös smöki dü muls tel u kils.</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If dunol atosi valik, garanob ole, das ünü vigs kil u fols ostadol gudiko ä sauniko.</w:t>
      </w:r>
    </w:p>
    <w:p w:rsidR="00602EBA" w:rsidRPr="00E63C94" w:rsidRDefault="00602EBA" w:rsidP="00161C4F">
      <w:pPr>
        <w:tabs>
          <w:tab w:val="left" w:pos="1452"/>
        </w:tabs>
        <w:spacing w:before="240"/>
        <w:jc w:val="center"/>
        <w:outlineLvl w:val="2"/>
        <w:rPr>
          <w:rFonts w:ascii="Times New Roman" w:hAnsi="Times New Roman"/>
          <w:b/>
        </w:rPr>
      </w:pPr>
      <w:bookmarkStart w:id="3771" w:name="_Toc475661929"/>
      <w:bookmarkStart w:id="3772" w:name="_Toc475662870"/>
      <w:r w:rsidRPr="00476C40">
        <w:rPr>
          <w:rFonts w:ascii="Times New Roman" w:hAnsi="Times New Roman"/>
          <w:b/>
          <w:highlight w:val="green"/>
        </w:rPr>
        <w:t>LÄRNOD FOLDEGJÖLID. Dil balid: Radion e televi</w:t>
      </w:r>
      <w:r w:rsidR="00E63C94" w:rsidRPr="00476C40">
        <w:rPr>
          <w:rFonts w:ascii="Times New Roman" w:hAnsi="Times New Roman"/>
          <w:b/>
          <w:highlight w:val="green"/>
        </w:rPr>
        <w:t>d</w:t>
      </w:r>
      <w:r w:rsidR="00DF3528" w:rsidRPr="00476C40">
        <w:rPr>
          <w:rStyle w:val="afb"/>
          <w:rFonts w:ascii="Times New Roman" w:hAnsi="Times New Roman"/>
          <w:b/>
          <w:highlight w:val="green"/>
        </w:rPr>
        <w:footnoteReference w:id="281"/>
      </w:r>
      <w:r w:rsidRPr="00476C40">
        <w:rPr>
          <w:rFonts w:ascii="Times New Roman" w:hAnsi="Times New Roman"/>
          <w:b/>
          <w:highlight w:val="green"/>
        </w:rPr>
        <w:t>.</w:t>
      </w:r>
      <w:bookmarkEnd w:id="3771"/>
      <w:bookmarkEnd w:id="3772"/>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Medü radion pösods tel in tops difik talaglöpa kanons kosükön okis stedöfiko ko od. Leigo kanons dalilön lomo konsärtis, gasedamanunis</w:t>
      </w:r>
      <w:r w:rsidR="00310C17">
        <w:rPr>
          <w:rStyle w:val="afb"/>
          <w:rFonts w:ascii="Times New Roman" w:hAnsi="Times New Roman"/>
        </w:rPr>
        <w:footnoteReference w:id="282"/>
      </w:r>
      <w:r w:rsidRPr="00602EBA">
        <w:rPr>
          <w:rFonts w:ascii="Times New Roman" w:hAnsi="Times New Roman"/>
        </w:rPr>
        <w:t>, spikädis ed igo nog lügadramatis e fredadramatis. Suvo bespiks bevü tatasifs e bolitans famik, noe lomäniks abi foginäniks, palilons.</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Radionagetaparat obik binädon me rüds jöl. Binon proädöfik pro vefs lunik e vefs brefik, e kanon patölätön fasiliko. Kanoy läfulükön tidi ela ‘Linguaphone’</w:t>
      </w:r>
      <w:r w:rsidR="00E63C94">
        <w:rPr>
          <w:rStyle w:val="afb"/>
          <w:rFonts w:ascii="Times New Roman" w:hAnsi="Times New Roman"/>
        </w:rPr>
        <w:footnoteReference w:id="283"/>
      </w:r>
      <w:r w:rsidRPr="00602EBA">
        <w:rPr>
          <w:rFonts w:ascii="Times New Roman" w:hAnsi="Times New Roman"/>
        </w:rPr>
        <w:t xml:space="preserve"> teik</w:t>
      </w:r>
      <w:r w:rsidR="007740EC">
        <w:rPr>
          <w:rFonts w:ascii="Times New Roman" w:hAnsi="Times New Roman"/>
        </w:rPr>
        <w:t>o</w:t>
      </w:r>
      <w:r w:rsidRPr="00602EBA">
        <w:rPr>
          <w:rFonts w:ascii="Times New Roman" w:hAnsi="Times New Roman"/>
        </w:rPr>
        <w:t xml:space="preserve"> me dalilam stajonas länas Spanyänapükik pro Spanyänapük; utas Fransäna pro Fransänapük; utas Deutäna e Lösteräna pro Deutänapük; utas Litaliyäna pro Litaliyänapük; e pro Linglänapük utas Lingläna, Lamerikäna</w:t>
      </w:r>
      <w:r w:rsidR="007740EC">
        <w:rPr>
          <w:rFonts w:ascii="Times New Roman" w:hAnsi="Times New Roman"/>
        </w:rPr>
        <w:t>,</w:t>
      </w:r>
      <w:r w:rsidRPr="00602EBA">
        <w:rPr>
          <w:rFonts w:ascii="Times New Roman" w:hAnsi="Times New Roman"/>
        </w:rPr>
        <w:t xml:space="preserve"> e r.</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Milag nog gretikum binon, das kanoy seidön oki in lödacem oka e noe dalilön</w:t>
      </w:r>
      <w:r w:rsidR="00476C40">
        <w:rPr>
          <w:rFonts w:ascii="Times New Roman" w:hAnsi="Times New Roman"/>
        </w:rPr>
        <w:t>,</w:t>
      </w:r>
      <w:r w:rsidRPr="00602EBA">
        <w:rPr>
          <w:rFonts w:ascii="Times New Roman" w:hAnsi="Times New Roman"/>
        </w:rPr>
        <w:t xml:space="preserve"> abi logön lekanaprodis televi</w:t>
      </w:r>
      <w:r w:rsidR="00E63C94">
        <w:rPr>
          <w:rFonts w:ascii="Times New Roman" w:hAnsi="Times New Roman"/>
        </w:rPr>
        <w:t>d</w:t>
      </w:r>
      <w:r w:rsidRPr="00602EBA">
        <w:rPr>
          <w:rFonts w:ascii="Times New Roman" w:hAnsi="Times New Roman"/>
        </w:rPr>
        <w:t>a</w:t>
      </w:r>
      <w:r w:rsidR="00476C40">
        <w:rPr>
          <w:rFonts w:ascii="Times New Roman" w:hAnsi="Times New Roman"/>
        </w:rPr>
        <w:t> </w:t>
      </w:r>
      <w:r w:rsidR="00476C40" w:rsidRPr="00476C40">
        <w:rPr>
          <w:rFonts w:ascii="Times New Roman" w:hAnsi="Times New Roman"/>
          <w:vertAlign w:val="superscript"/>
        </w:rPr>
        <w:t>2</w:t>
      </w:r>
      <w:r w:rsidRPr="00602EBA">
        <w:rPr>
          <w:rFonts w:ascii="Times New Roman" w:hAnsi="Times New Roman"/>
        </w:rPr>
        <w:t>. Ven parat at odabinon in läns valik, limans famülas valik okobikons, ed ottimo nets valik okömons nilikumo lü ods.</w:t>
      </w:r>
    </w:p>
    <w:p w:rsidR="00602EBA" w:rsidRPr="00E63C94" w:rsidRDefault="00602EBA" w:rsidP="008259DC">
      <w:pPr>
        <w:tabs>
          <w:tab w:val="left" w:pos="1452"/>
        </w:tabs>
        <w:spacing w:before="240"/>
        <w:jc w:val="center"/>
        <w:outlineLvl w:val="2"/>
        <w:rPr>
          <w:rFonts w:ascii="Times New Roman" w:hAnsi="Times New Roman"/>
          <w:b/>
        </w:rPr>
      </w:pPr>
      <w:bookmarkStart w:id="3773" w:name="_Toc475661930"/>
      <w:bookmarkStart w:id="3774" w:name="_Toc475662871"/>
      <w:r w:rsidRPr="0059716C">
        <w:rPr>
          <w:rFonts w:ascii="Times New Roman" w:hAnsi="Times New Roman"/>
          <w:b/>
          <w:highlight w:val="green"/>
        </w:rPr>
        <w:t>LÄRNOD FOLDEGJÖLID. Dil telid: Broad programas.</w:t>
      </w:r>
      <w:bookmarkEnd w:id="3773"/>
      <w:bookmarkEnd w:id="3774"/>
    </w:p>
    <w:p w:rsidR="00602EBA" w:rsidRPr="00602EBA" w:rsidRDefault="00602EBA" w:rsidP="00C17833">
      <w:pPr>
        <w:tabs>
          <w:tab w:val="left" w:pos="1452"/>
        </w:tabs>
        <w:ind w:firstLine="284"/>
        <w:jc w:val="both"/>
        <w:rPr>
          <w:rFonts w:ascii="Times New Roman" w:hAnsi="Times New Roman"/>
        </w:rPr>
      </w:pPr>
      <w:r w:rsidRPr="00602EBA">
        <w:rPr>
          <w:rFonts w:ascii="Times New Roman" w:hAnsi="Times New Roman"/>
        </w:rPr>
        <w:t>Radionagetaparat olik jäfidon-li gudiko?</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No tu badiko. Labon nämöfi saidik, väli gretik e toni gudik, ab ün dels lätik daget broadotas broadöpas fagik no ebinon gudik.</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lastRenderedPageBreak/>
        <w:t>Kiofopik! Otos jenon pö parat obik. Stom ba kodon etosi. Vüö! Edalilol-li äsoaro lopi: ‘Carmen’?</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Klülö! Do no daplidob lopi, dalilob oni ai, bi dafredükon jimatani obik, pato el ‘Carmen’.</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Programis kinik buükols-li?</w:t>
      </w:r>
    </w:p>
    <w:p w:rsidR="00602EBA" w:rsidRPr="0062556F" w:rsidRDefault="00602EBA" w:rsidP="00602EBA">
      <w:pPr>
        <w:tabs>
          <w:tab w:val="left" w:pos="1452"/>
        </w:tabs>
        <w:ind w:firstLine="284"/>
        <w:jc w:val="both"/>
        <w:rPr>
          <w:rFonts w:ascii="Times New Roman" w:hAnsi="Times New Roman"/>
          <w:lang w:val="fr-FR"/>
        </w:rPr>
      </w:pPr>
      <w:r w:rsidRPr="00602EBA">
        <w:rPr>
          <w:rFonts w:ascii="Times New Roman" w:hAnsi="Times New Roman"/>
        </w:rPr>
        <w:t>Benö! fredadramat pliton obi… Spikäds anik binons mü nitediks, e neai nedunob ad dalilön broadotis tefü spots, ven no kanob k</w:t>
      </w:r>
      <w:r w:rsidR="002D3BF2">
        <w:rPr>
          <w:rFonts w:ascii="Times New Roman" w:hAnsi="Times New Roman"/>
        </w:rPr>
        <w:t>o</w:t>
      </w:r>
      <w:r w:rsidRPr="00602EBA">
        <w:rPr>
          <w:rFonts w:ascii="Times New Roman" w:hAnsi="Times New Roman"/>
        </w:rPr>
        <w:t xml:space="preserve">mön lä mäts. </w:t>
      </w:r>
      <w:r w:rsidRPr="0062556F">
        <w:rPr>
          <w:rFonts w:ascii="Times New Roman" w:hAnsi="Times New Roman"/>
          <w:lang w:val="fr-FR"/>
        </w:rPr>
        <w:t>Dalil</w:t>
      </w:r>
      <w:r w:rsidR="00E63C94" w:rsidRPr="0062556F">
        <w:rPr>
          <w:rFonts w:ascii="Times New Roman" w:hAnsi="Times New Roman"/>
          <w:lang w:val="fr-FR"/>
        </w:rPr>
        <w:t>ol broadotis se Brasilän, no-li</w:t>
      </w:r>
      <w:r w:rsidR="00E63C94">
        <w:rPr>
          <w:rStyle w:val="afb"/>
          <w:rFonts w:ascii="Times New Roman" w:hAnsi="Times New Roman"/>
        </w:rPr>
        <w:footnoteReference w:id="284"/>
      </w:r>
      <w:r w:rsidRPr="0062556F">
        <w:rPr>
          <w:rFonts w:ascii="Times New Roman" w:hAnsi="Times New Roman"/>
          <w:lang w:val="fr-FR"/>
        </w:rPr>
        <w:t>?</w:t>
      </w:r>
    </w:p>
    <w:p w:rsidR="00602EBA" w:rsidRPr="0062556F" w:rsidRDefault="00602EBA" w:rsidP="00602EBA">
      <w:pPr>
        <w:tabs>
          <w:tab w:val="left" w:pos="1452"/>
        </w:tabs>
        <w:ind w:firstLine="284"/>
        <w:jc w:val="both"/>
        <w:rPr>
          <w:rFonts w:ascii="Times New Roman" w:hAnsi="Times New Roman"/>
          <w:lang w:val="fr-FR"/>
        </w:rPr>
      </w:pPr>
      <w:r w:rsidRPr="0062556F">
        <w:rPr>
          <w:rFonts w:ascii="Times New Roman" w:hAnsi="Times New Roman"/>
          <w:lang w:val="fr-FR"/>
        </w:rPr>
        <w:t>Si! e ya suemob vali, keli lilob. Dub plak, keli elabob, suemob mu mödikumo proni e vögädi Portugänapüka, e binos blesir jenöfik ad dalilön fredadramati seimik u spikädi seimik.</w:t>
      </w:r>
    </w:p>
    <w:p w:rsidR="00602EBA" w:rsidRPr="0062556F" w:rsidRDefault="00602EBA" w:rsidP="00602EBA">
      <w:pPr>
        <w:tabs>
          <w:tab w:val="left" w:pos="1452"/>
        </w:tabs>
        <w:ind w:firstLine="284"/>
        <w:jc w:val="both"/>
        <w:rPr>
          <w:rFonts w:ascii="Times New Roman" w:hAnsi="Times New Roman"/>
          <w:lang w:val="fr-FR"/>
        </w:rPr>
      </w:pPr>
      <w:r w:rsidRPr="0062556F">
        <w:rPr>
          <w:rFonts w:ascii="Times New Roman" w:hAnsi="Times New Roman"/>
          <w:lang w:val="fr-FR"/>
        </w:rPr>
        <w:t>Ol binol läbik, das nolol Port</w:t>
      </w:r>
      <w:r w:rsidR="00E63C94" w:rsidRPr="0062556F">
        <w:rPr>
          <w:rFonts w:ascii="Times New Roman" w:hAnsi="Times New Roman"/>
          <w:lang w:val="fr-FR"/>
        </w:rPr>
        <w:t>ugänapüki. Viloböv labön pükäli</w:t>
      </w:r>
      <w:r w:rsidR="00E63C94">
        <w:rPr>
          <w:rStyle w:val="afb"/>
          <w:rFonts w:ascii="Times New Roman" w:hAnsi="Times New Roman"/>
        </w:rPr>
        <w:footnoteReference w:id="285"/>
      </w:r>
      <w:r w:rsidRPr="0062556F">
        <w:rPr>
          <w:rFonts w:ascii="Times New Roman" w:hAnsi="Times New Roman"/>
          <w:lang w:val="fr-FR"/>
        </w:rPr>
        <w:t xml:space="preserve"> et.</w:t>
      </w:r>
    </w:p>
    <w:p w:rsidR="00602EBA" w:rsidRPr="00602EBA" w:rsidRDefault="00602EBA" w:rsidP="00602EBA">
      <w:pPr>
        <w:tabs>
          <w:tab w:val="left" w:pos="1452"/>
        </w:tabs>
        <w:ind w:firstLine="284"/>
        <w:jc w:val="both"/>
        <w:rPr>
          <w:rFonts w:ascii="Times New Roman" w:hAnsi="Times New Roman"/>
        </w:rPr>
      </w:pPr>
      <w:r w:rsidRPr="0007633C">
        <w:rPr>
          <w:rFonts w:ascii="Times New Roman" w:hAnsi="Times New Roman"/>
          <w:lang w:val="fr-FR"/>
        </w:rPr>
        <w:t xml:space="preserve">Ga no viloböv sagön, das binos pükäl. </w:t>
      </w:r>
      <w:r w:rsidRPr="00602EBA">
        <w:rPr>
          <w:rFonts w:ascii="Times New Roman" w:hAnsi="Times New Roman"/>
        </w:rPr>
        <w:t>Ko vil nemödik valan kanon lärnön püki alseimik. Memolöd spiketi: kel vilon, utan kanon!</w:t>
      </w:r>
    </w:p>
    <w:p w:rsidR="00602EBA" w:rsidRPr="00E63C94" w:rsidRDefault="00602EBA" w:rsidP="008259DC">
      <w:pPr>
        <w:tabs>
          <w:tab w:val="left" w:pos="1452"/>
        </w:tabs>
        <w:spacing w:before="240"/>
        <w:jc w:val="center"/>
        <w:outlineLvl w:val="2"/>
        <w:rPr>
          <w:rFonts w:ascii="Times New Roman" w:hAnsi="Times New Roman"/>
          <w:b/>
        </w:rPr>
      </w:pPr>
      <w:bookmarkStart w:id="3775" w:name="_Toc475661931"/>
      <w:bookmarkStart w:id="3776" w:name="_Toc475662872"/>
      <w:r w:rsidRPr="00C20484">
        <w:rPr>
          <w:rFonts w:ascii="Times New Roman" w:hAnsi="Times New Roman"/>
          <w:b/>
          <w:highlight w:val="green"/>
        </w:rPr>
        <w:t>LÄRNOD FOLDEGZÜLID. Dil balid: Teat e bioskop.</w:t>
      </w:r>
      <w:bookmarkEnd w:id="3775"/>
      <w:bookmarkEnd w:id="3776"/>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Teatöps leigons ad uts länas votik, ab num onas no binon so gretik. Do pöp löfon mödikumo fredadramatis ka lopülis, i lops u baolets paplösenons. Mödo pöpedikums konsärts binons, pato ven musigals famik se foginän komons.</w:t>
      </w:r>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In zifs valik bioskops dabinons, ed in cifazifs binons vemo mödiks. Aniks binons so gütöfiks, das sümilons ad ledoms, e dajonons filmotis se läns valik. Plösen primon kösömiko zedelo e finikon zeneito. Ven galadaplösen jenon, nügolamons pamödükumons.</w:t>
      </w:r>
    </w:p>
    <w:p w:rsidR="00602EBA" w:rsidRPr="00D96110" w:rsidRDefault="00602EBA" w:rsidP="00602EBA">
      <w:pPr>
        <w:tabs>
          <w:tab w:val="left" w:pos="1452"/>
        </w:tabs>
        <w:ind w:firstLine="284"/>
        <w:jc w:val="both"/>
        <w:rPr>
          <w:rFonts w:ascii="Times New Roman" w:hAnsi="Times New Roman"/>
        </w:rPr>
      </w:pPr>
      <w:r w:rsidRPr="00602EBA">
        <w:rPr>
          <w:rFonts w:ascii="Times New Roman" w:hAnsi="Times New Roman"/>
        </w:rPr>
        <w:t>Ven viloy komön pö teataplösen, zesüdos ad remön bilietis büo len gijät, bi pö maifükam teatöpa mens mödik kobikons, ed if mutoy stebedön jü timül lätik, seadöp igo no bal odabinon. Klülos, das seadöps pebuüköl</w:t>
      </w:r>
      <w:r w:rsidR="00E63C94">
        <w:rPr>
          <w:rFonts w:ascii="Times New Roman" w:hAnsi="Times New Roman"/>
        </w:rPr>
        <w:t xml:space="preserve"> binons uts mu nilü teat: staol</w:t>
      </w:r>
      <w:r w:rsidR="00E63C94">
        <w:rPr>
          <w:rStyle w:val="afb"/>
          <w:rFonts w:ascii="Times New Roman" w:hAnsi="Times New Roman"/>
        </w:rPr>
        <w:footnoteReference w:id="286"/>
      </w:r>
      <w:r w:rsidRPr="00602EBA">
        <w:rPr>
          <w:rFonts w:ascii="Times New Roman" w:hAnsi="Times New Roman"/>
        </w:rPr>
        <w:t>, lojad, partär</w:t>
      </w:r>
      <w:r w:rsidR="00E63C94">
        <w:rPr>
          <w:rStyle w:val="afb"/>
          <w:rFonts w:ascii="Times New Roman" w:hAnsi="Times New Roman"/>
        </w:rPr>
        <w:footnoteReference w:id="287"/>
      </w:r>
      <w:r w:rsidRPr="00602EBA">
        <w:rPr>
          <w:rFonts w:ascii="Times New Roman" w:hAnsi="Times New Roman"/>
        </w:rPr>
        <w:t>, e bakun. Tead löpikün lülogamaspadäda panemon “parad” u “gokalecek”; is seadöps nejerikün binons. No veütos, kiöpo seadöp binon, plösenot olanälükon fümiko lüloganefi de timül, kü körten palöpiotiron, jü fin plösenota. Seadöps pebuüköl bioskopa binons taädo uts, kels binons fagiküns de skrin.</w:t>
      </w:r>
    </w:p>
    <w:p w:rsidR="00D96110" w:rsidRPr="00D96110" w:rsidRDefault="00D96110" w:rsidP="008259DC">
      <w:pPr>
        <w:tabs>
          <w:tab w:val="left" w:pos="1452"/>
        </w:tabs>
        <w:spacing w:before="240"/>
        <w:jc w:val="center"/>
        <w:outlineLvl w:val="2"/>
        <w:rPr>
          <w:rFonts w:ascii="Times New Roman" w:hAnsi="Times New Roman"/>
          <w:b/>
        </w:rPr>
      </w:pPr>
      <w:r w:rsidRPr="00DA7BE1">
        <w:rPr>
          <w:rFonts w:ascii="Times New Roman" w:hAnsi="Times New Roman"/>
          <w:b/>
          <w:highlight w:val="green"/>
        </w:rPr>
        <w:t>L</w:t>
      </w:r>
      <w:bookmarkStart w:id="3777" w:name="laqrn_49"/>
      <w:bookmarkEnd w:id="3777"/>
      <w:r w:rsidRPr="00DA7BE1">
        <w:rPr>
          <w:rFonts w:ascii="Times New Roman" w:hAnsi="Times New Roman"/>
          <w:b/>
          <w:highlight w:val="green"/>
        </w:rPr>
        <w:t>ÄRNOD FOLDEGZÜLID. Dil telid: In teatöp.</w:t>
      </w:r>
    </w:p>
    <w:p w:rsidR="00D96110" w:rsidRPr="00D96110" w:rsidRDefault="00D96110" w:rsidP="00C17833">
      <w:pPr>
        <w:tabs>
          <w:tab w:val="left" w:pos="1452"/>
        </w:tabs>
        <w:ind w:firstLine="284"/>
        <w:jc w:val="both"/>
        <w:rPr>
          <w:rFonts w:ascii="Times New Roman" w:hAnsi="Times New Roman"/>
        </w:rPr>
      </w:pPr>
      <w:r w:rsidRPr="00D96110">
        <w:rPr>
          <w:rFonts w:ascii="Times New Roman" w:hAnsi="Times New Roman"/>
        </w:rPr>
        <w:t>Labol-li seadöpis anik pro odel?</w:t>
      </w:r>
    </w:p>
    <w:p w:rsidR="00D96110" w:rsidRPr="00D96110" w:rsidRDefault="00D96110" w:rsidP="00D96110">
      <w:pPr>
        <w:tabs>
          <w:tab w:val="left" w:pos="1452"/>
        </w:tabs>
        <w:ind w:firstLine="284"/>
        <w:jc w:val="both"/>
        <w:rPr>
          <w:rFonts w:ascii="Times New Roman" w:hAnsi="Times New Roman"/>
        </w:rPr>
      </w:pPr>
      <w:r w:rsidRPr="00D96110">
        <w:rPr>
          <w:rFonts w:ascii="Times New Roman" w:hAnsi="Times New Roman"/>
        </w:rPr>
        <w:t>Pro plösenot-li poszedela u neita?</w:t>
      </w:r>
    </w:p>
    <w:p w:rsidR="00D96110" w:rsidRPr="00D96110" w:rsidRDefault="00D96110" w:rsidP="00D96110">
      <w:pPr>
        <w:tabs>
          <w:tab w:val="left" w:pos="1452"/>
        </w:tabs>
        <w:ind w:firstLine="284"/>
        <w:jc w:val="both"/>
        <w:rPr>
          <w:rFonts w:ascii="Times New Roman" w:hAnsi="Times New Roman"/>
        </w:rPr>
      </w:pPr>
      <w:r w:rsidRPr="00D96110">
        <w:rPr>
          <w:rFonts w:ascii="Times New Roman" w:hAnsi="Times New Roman"/>
        </w:rPr>
        <w:t>Pro ut poszedela, begö! Viloböv labön seadöpis tel staola, if labol onis.</w:t>
      </w:r>
    </w:p>
    <w:p w:rsidR="00D96110" w:rsidRPr="0062556F" w:rsidRDefault="00D96110" w:rsidP="00D96110">
      <w:pPr>
        <w:tabs>
          <w:tab w:val="left" w:pos="1452"/>
        </w:tabs>
        <w:ind w:firstLine="284"/>
        <w:jc w:val="both"/>
        <w:rPr>
          <w:rFonts w:ascii="Times New Roman" w:hAnsi="Times New Roman"/>
          <w:lang w:val="fr-FR"/>
        </w:rPr>
      </w:pPr>
      <w:r w:rsidRPr="0062556F">
        <w:rPr>
          <w:rFonts w:ascii="Times New Roman" w:hAnsi="Times New Roman"/>
          <w:lang w:val="fr-FR"/>
        </w:rPr>
        <w:t>Si! tels dabinons zänodü ked: ‘H’, ats plitons-li oli?</w:t>
      </w:r>
    </w:p>
    <w:p w:rsidR="00D96110" w:rsidRPr="0062556F" w:rsidRDefault="00D96110" w:rsidP="00D96110">
      <w:pPr>
        <w:tabs>
          <w:tab w:val="left" w:pos="1452"/>
        </w:tabs>
        <w:ind w:firstLine="284"/>
        <w:jc w:val="both"/>
        <w:rPr>
          <w:rFonts w:ascii="Times New Roman" w:hAnsi="Times New Roman"/>
          <w:lang w:val="fr-FR"/>
        </w:rPr>
      </w:pPr>
      <w:r w:rsidRPr="0062556F">
        <w:rPr>
          <w:rFonts w:ascii="Times New Roman" w:hAnsi="Times New Roman"/>
          <w:lang w:val="fr-FR"/>
        </w:rPr>
        <w:t>Gudö! Liomödotiks frädons-li kobo?</w:t>
      </w:r>
    </w:p>
    <w:p w:rsidR="00D96110" w:rsidRPr="00D96110" w:rsidRDefault="00D96110" w:rsidP="00D96110">
      <w:pPr>
        <w:tabs>
          <w:tab w:val="left" w:pos="1452"/>
        </w:tabs>
        <w:ind w:firstLine="284"/>
        <w:jc w:val="both"/>
        <w:rPr>
          <w:rFonts w:ascii="Times New Roman" w:hAnsi="Times New Roman"/>
        </w:rPr>
      </w:pPr>
      <w:r w:rsidRPr="00D96110">
        <w:rPr>
          <w:rFonts w:ascii="Times New Roman" w:hAnsi="Times New Roman"/>
        </w:rPr>
        <w:t>Binos pesods jöl pesodazims foldeg pro seadöps tel.</w:t>
      </w:r>
    </w:p>
    <w:p w:rsidR="00D96110" w:rsidRPr="00D96110" w:rsidRDefault="00D96110" w:rsidP="00D96110">
      <w:pPr>
        <w:tabs>
          <w:tab w:val="left" w:pos="1452"/>
        </w:tabs>
        <w:ind w:firstLine="284"/>
        <w:jc w:val="both"/>
        <w:rPr>
          <w:rFonts w:ascii="Times New Roman" w:hAnsi="Times New Roman"/>
        </w:rPr>
      </w:pPr>
    </w:p>
    <w:p w:rsidR="00D96110" w:rsidRPr="00D96110" w:rsidRDefault="00D96110" w:rsidP="00D96110">
      <w:pPr>
        <w:tabs>
          <w:tab w:val="left" w:pos="1452"/>
        </w:tabs>
        <w:ind w:firstLine="284"/>
        <w:jc w:val="both"/>
        <w:rPr>
          <w:rFonts w:ascii="Times New Roman" w:hAnsi="Times New Roman"/>
        </w:rPr>
      </w:pPr>
      <w:r w:rsidRPr="00D96110">
        <w:rPr>
          <w:rFonts w:ascii="Times New Roman" w:hAnsi="Times New Roman"/>
        </w:rPr>
        <w:t>Isiö lü staol!… Pro galer</w:t>
      </w:r>
      <w:r>
        <w:rPr>
          <w:rStyle w:val="afb"/>
          <w:rFonts w:ascii="Times New Roman" w:hAnsi="Times New Roman"/>
        </w:rPr>
        <w:footnoteReference w:id="288"/>
      </w:r>
      <w:r w:rsidRPr="00D96110">
        <w:rPr>
          <w:rFonts w:ascii="Times New Roman" w:hAnsi="Times New Roman"/>
        </w:rPr>
        <w:t>: nedetiö! e pro lojad e bakun: detiö!… Klotikipedöp: viü</w:t>
      </w:r>
      <w:r w:rsidR="00947935">
        <w:rPr>
          <w:rStyle w:val="afb"/>
          <w:rFonts w:ascii="Times New Roman" w:hAnsi="Times New Roman"/>
        </w:rPr>
        <w:footnoteReference w:id="289"/>
      </w:r>
      <w:r w:rsidRPr="00D96110">
        <w:rPr>
          <w:rFonts w:ascii="Times New Roman" w:hAnsi="Times New Roman"/>
        </w:rPr>
        <w:t xml:space="preserve"> top at.</w:t>
      </w:r>
    </w:p>
    <w:p w:rsidR="00D96110" w:rsidRPr="00D96110" w:rsidRDefault="00D96110" w:rsidP="00D96110">
      <w:pPr>
        <w:tabs>
          <w:tab w:val="left" w:pos="1452"/>
        </w:tabs>
        <w:ind w:firstLine="284"/>
        <w:jc w:val="both"/>
        <w:rPr>
          <w:rFonts w:ascii="Times New Roman" w:hAnsi="Times New Roman"/>
        </w:rPr>
      </w:pPr>
      <w:r w:rsidRPr="00D96110">
        <w:rPr>
          <w:rFonts w:ascii="Times New Roman" w:hAnsi="Times New Roman"/>
        </w:rPr>
        <w:t xml:space="preserve">Jonolös bilietis olsik lecemagaledane, om dugom olis lü seadöps olsik… </w:t>
      </w:r>
    </w:p>
    <w:p w:rsidR="00D96110" w:rsidRPr="00D96110" w:rsidRDefault="00D96110" w:rsidP="00D96110">
      <w:pPr>
        <w:tabs>
          <w:tab w:val="left" w:pos="1452"/>
        </w:tabs>
        <w:ind w:firstLine="284"/>
        <w:jc w:val="both"/>
        <w:rPr>
          <w:rFonts w:ascii="Times New Roman" w:hAnsi="Times New Roman"/>
        </w:rPr>
      </w:pPr>
      <w:r w:rsidRPr="00D96110">
        <w:rPr>
          <w:rFonts w:ascii="Times New Roman" w:hAnsi="Times New Roman"/>
        </w:rPr>
        <w:t xml:space="preserve">Bilietis olsik, begö! Ked: ‘H’… nüms: 15 e 16 ( = deglul e degmäl)… Isiö! begö! Ekö! is labols programi. </w:t>
      </w:r>
    </w:p>
    <w:p w:rsidR="00D96110" w:rsidRPr="00D96110" w:rsidRDefault="00D96110" w:rsidP="00D96110">
      <w:pPr>
        <w:tabs>
          <w:tab w:val="left" w:pos="1452"/>
        </w:tabs>
        <w:ind w:firstLine="284"/>
        <w:jc w:val="both"/>
        <w:rPr>
          <w:rFonts w:ascii="Times New Roman" w:hAnsi="Times New Roman"/>
        </w:rPr>
      </w:pPr>
      <w:r w:rsidRPr="00D96110">
        <w:rPr>
          <w:rFonts w:ascii="Times New Roman" w:hAnsi="Times New Roman"/>
        </w:rPr>
        <w:t xml:space="preserve">Süf balid ya efinikon, e lio ecedol-li oni? </w:t>
      </w:r>
    </w:p>
    <w:p w:rsidR="00D96110" w:rsidRPr="00D96110" w:rsidRDefault="00D96110" w:rsidP="00D96110">
      <w:pPr>
        <w:tabs>
          <w:tab w:val="left" w:pos="1452"/>
        </w:tabs>
        <w:ind w:firstLine="284"/>
        <w:jc w:val="both"/>
        <w:rPr>
          <w:rFonts w:ascii="Times New Roman" w:hAnsi="Times New Roman"/>
        </w:rPr>
      </w:pPr>
      <w:r w:rsidRPr="00D96110">
        <w:rPr>
          <w:rFonts w:ascii="Times New Roman" w:hAnsi="Times New Roman"/>
        </w:rPr>
        <w:t>Levemo gudik, o man! No icedob, das teat Spanyänik öbinon so fäküköl. E hidramatans e jidramatans emagulons roulis oksik nedöfiko.</w:t>
      </w:r>
    </w:p>
    <w:p w:rsidR="00D96110" w:rsidRPr="00D96110" w:rsidRDefault="00D96110" w:rsidP="00D96110">
      <w:pPr>
        <w:tabs>
          <w:tab w:val="left" w:pos="1452"/>
        </w:tabs>
        <w:ind w:firstLine="284"/>
        <w:jc w:val="both"/>
        <w:rPr>
          <w:rFonts w:ascii="Times New Roman" w:hAnsi="Times New Roman"/>
        </w:rPr>
      </w:pPr>
      <w:r w:rsidRPr="00D96110">
        <w:rPr>
          <w:rFonts w:ascii="Times New Roman" w:hAnsi="Times New Roman"/>
        </w:rPr>
        <w:t>Gudö! Labobs timi ad smökön ün paud zigarüli; no sogol-li obi lä atos? Blesirö!</w:t>
      </w:r>
    </w:p>
    <w:p w:rsidR="00602EBA" w:rsidRPr="00E63C94" w:rsidRDefault="00602EBA" w:rsidP="00412098">
      <w:pPr>
        <w:keepNext/>
        <w:tabs>
          <w:tab w:val="left" w:pos="1452"/>
        </w:tabs>
        <w:spacing w:before="240"/>
        <w:jc w:val="center"/>
        <w:outlineLvl w:val="2"/>
        <w:rPr>
          <w:rFonts w:ascii="Times New Roman" w:hAnsi="Times New Roman"/>
          <w:b/>
        </w:rPr>
      </w:pPr>
      <w:bookmarkStart w:id="3778" w:name="_Toc475661932"/>
      <w:bookmarkStart w:id="3779" w:name="_Toc475662873"/>
      <w:r w:rsidRPr="00EC4790">
        <w:rPr>
          <w:rFonts w:ascii="Times New Roman" w:hAnsi="Times New Roman"/>
          <w:b/>
          <w:highlight w:val="green"/>
        </w:rPr>
        <w:lastRenderedPageBreak/>
        <w:t>LÄRNOD LULDEGID. (a) Vöds anik dö literat Spanyänik.</w:t>
      </w:r>
      <w:bookmarkEnd w:id="3778"/>
      <w:bookmarkEnd w:id="3779"/>
    </w:p>
    <w:p w:rsidR="00602EBA" w:rsidRPr="00602EBA" w:rsidRDefault="00602EBA" w:rsidP="00602EBA">
      <w:pPr>
        <w:tabs>
          <w:tab w:val="left" w:pos="1452"/>
        </w:tabs>
        <w:ind w:firstLine="284"/>
        <w:jc w:val="both"/>
        <w:rPr>
          <w:rFonts w:ascii="Times New Roman" w:hAnsi="Times New Roman"/>
        </w:rPr>
      </w:pPr>
      <w:r w:rsidRPr="00602EBA">
        <w:rPr>
          <w:rFonts w:ascii="Times New Roman" w:hAnsi="Times New Roman"/>
        </w:rPr>
        <w:t>No mögos ad nunodön brefiko jenavi literata Spanyänik ün minuts tel. Kotenobsös kluo me sait nemas veütik anik! Ün tumyel goldik in prosad müsterimans: ‘Fray Luís de Leon’, ‘Santa Teresa de Jesús’ e ‘San Juan de la Cruz’ älabülons pladis veütikün.</w:t>
      </w:r>
    </w:p>
    <w:p w:rsidR="00602EBA" w:rsidRPr="0062556F" w:rsidRDefault="00602EBA" w:rsidP="00602EBA">
      <w:pPr>
        <w:tabs>
          <w:tab w:val="left" w:pos="1452"/>
        </w:tabs>
        <w:ind w:firstLine="284"/>
        <w:jc w:val="both"/>
        <w:rPr>
          <w:rFonts w:ascii="Times New Roman" w:hAnsi="Times New Roman"/>
          <w:lang w:val="fr-FR"/>
        </w:rPr>
      </w:pPr>
      <w:r w:rsidRPr="0062556F">
        <w:rPr>
          <w:rFonts w:ascii="Times New Roman" w:hAnsi="Times New Roman"/>
          <w:lang w:val="fr-FR"/>
        </w:rPr>
        <w:t>Täno el ‘Cervantes’ ko ‘Don Quijote de la Mancha’ äkömom ed el ‘Gracián’ ko ‘El Criticón’. El ‘Quevedo’ äjäfom me jäpanalekoned. Ün tumyel 19</w:t>
      </w:r>
      <w:r w:rsidRPr="00412098">
        <w:rPr>
          <w:rFonts w:ascii="Times New Roman" w:hAnsi="Times New Roman"/>
          <w:vertAlign w:val="superscript"/>
          <w:lang w:val="fr-FR"/>
        </w:rPr>
        <w:t>id</w:t>
      </w:r>
      <w:r w:rsidRPr="0062556F">
        <w:rPr>
          <w:rFonts w:ascii="Times New Roman" w:hAnsi="Times New Roman"/>
          <w:lang w:val="fr-FR"/>
        </w:rPr>
        <w:t xml:space="preserve"> (degzülid) älabüloms pladi veütikün ‘Larra’ ..........</w:t>
      </w:r>
    </w:p>
    <w:p w:rsidR="00602EBA" w:rsidRPr="0062556F" w:rsidRDefault="00602EBA" w:rsidP="00602EBA">
      <w:pPr>
        <w:tabs>
          <w:tab w:val="left" w:pos="1452"/>
        </w:tabs>
        <w:ind w:firstLine="284"/>
        <w:jc w:val="both"/>
        <w:rPr>
          <w:rFonts w:ascii="Times New Roman" w:hAnsi="Times New Roman"/>
          <w:lang w:val="fr-FR"/>
        </w:rPr>
      </w:pPr>
      <w:r w:rsidRPr="0062556F">
        <w:rPr>
          <w:rFonts w:ascii="Times New Roman" w:hAnsi="Times New Roman"/>
          <w:lang w:val="fr-FR"/>
        </w:rPr>
        <w:t>Ko menäd de 1898 äkömoms lautans nunodas brefik: ‘Ganivet’, ‘Azorín</w:t>
      </w:r>
      <w:r w:rsidR="00412098">
        <w:rPr>
          <w:rFonts w:ascii="Times New Roman" w:hAnsi="Times New Roman"/>
          <w:lang w:val="fr-FR"/>
        </w:rPr>
        <w:t>’</w:t>
      </w:r>
      <w:r w:rsidRPr="0062556F">
        <w:rPr>
          <w:rFonts w:ascii="Times New Roman" w:hAnsi="Times New Roman"/>
          <w:lang w:val="fr-FR"/>
        </w:rPr>
        <w:t xml:space="preserve"> .......... e mödiks votik. Lautan romenik süperikün attima äbinom ‘Ramón Pérez de Ayala’.</w:t>
      </w:r>
    </w:p>
    <w:p w:rsidR="00602EBA" w:rsidRPr="0062556F" w:rsidRDefault="00602EBA" w:rsidP="00602EBA">
      <w:pPr>
        <w:tabs>
          <w:tab w:val="left" w:pos="1452"/>
        </w:tabs>
        <w:ind w:firstLine="284"/>
        <w:jc w:val="both"/>
        <w:rPr>
          <w:rFonts w:ascii="Times New Roman" w:hAnsi="Times New Roman"/>
          <w:lang w:val="fr-FR"/>
        </w:rPr>
      </w:pPr>
      <w:r w:rsidRPr="0062556F">
        <w:rPr>
          <w:rFonts w:ascii="Times New Roman" w:hAnsi="Times New Roman"/>
          <w:lang w:val="fr-FR"/>
        </w:rPr>
        <w:t>Ün tumyel goldik älelogädoms me fredadramat ‘Lope de Vega’, ‘Tirso de Molina’ .......... e ‘Calderón de la Barca’ me ‘La Vida es Sueño’ (Lif binon drim).</w:t>
      </w:r>
    </w:p>
    <w:p w:rsidR="00602EBA" w:rsidRPr="0062556F" w:rsidRDefault="00602EBA" w:rsidP="00602EBA">
      <w:pPr>
        <w:tabs>
          <w:tab w:val="left" w:pos="1452"/>
        </w:tabs>
        <w:ind w:firstLine="284"/>
        <w:jc w:val="both"/>
        <w:rPr>
          <w:rFonts w:ascii="Times New Roman" w:hAnsi="Times New Roman"/>
          <w:lang w:val="fr-FR"/>
        </w:rPr>
      </w:pPr>
      <w:r w:rsidRPr="0062556F">
        <w:rPr>
          <w:rFonts w:ascii="Times New Roman" w:hAnsi="Times New Roman"/>
          <w:lang w:val="fr-FR"/>
        </w:rPr>
        <w:t>Ün tumyel 19</w:t>
      </w:r>
      <w:r w:rsidRPr="002F106E">
        <w:rPr>
          <w:rFonts w:ascii="Times New Roman" w:hAnsi="Times New Roman"/>
          <w:vertAlign w:val="superscript"/>
          <w:lang w:val="fr-FR"/>
        </w:rPr>
        <w:t>id</w:t>
      </w:r>
      <w:r w:rsidRPr="0062556F">
        <w:rPr>
          <w:rFonts w:ascii="Times New Roman" w:hAnsi="Times New Roman"/>
          <w:lang w:val="fr-FR"/>
        </w:rPr>
        <w:t xml:space="preserve"> (degzülid) ‘Zorilla’ äpubom me ‘Don Juan Tenorio’, ed ün tumyel 20</w:t>
      </w:r>
      <w:r w:rsidRPr="002F106E">
        <w:rPr>
          <w:rFonts w:ascii="Times New Roman" w:hAnsi="Times New Roman"/>
          <w:vertAlign w:val="superscript"/>
          <w:lang w:val="fr-FR"/>
        </w:rPr>
        <w:t>id</w:t>
      </w:r>
      <w:r w:rsidRPr="0062556F">
        <w:rPr>
          <w:rFonts w:ascii="Times New Roman" w:hAnsi="Times New Roman"/>
          <w:lang w:val="fr-FR"/>
        </w:rPr>
        <w:t xml:space="preserve"> (teldegid) lügadramatans nutimik, de kels el ‘Benavente’ binom famikün.</w:t>
      </w:r>
    </w:p>
    <w:p w:rsidR="00602EBA" w:rsidRPr="0062556F" w:rsidRDefault="00602EBA" w:rsidP="00602EBA">
      <w:pPr>
        <w:tabs>
          <w:tab w:val="left" w:pos="1452"/>
        </w:tabs>
        <w:ind w:firstLine="284"/>
        <w:jc w:val="both"/>
        <w:rPr>
          <w:rFonts w:ascii="Times New Roman" w:hAnsi="Times New Roman"/>
          <w:lang w:val="fr-FR"/>
        </w:rPr>
      </w:pPr>
      <w:r w:rsidRPr="0062556F">
        <w:rPr>
          <w:rFonts w:ascii="Times New Roman" w:hAnsi="Times New Roman"/>
          <w:lang w:val="fr-FR"/>
        </w:rPr>
        <w:t>In poed zänodatimäd ögivon obes heroedanapoedotis, äsä eli ‘Poema de Mio Cid’, romansadis, baladis, eli ‘Libro de buen Amor’ (Buk Lelöfa gudik), fa lekultan: ‘de Hita’, lidis de ‘Jorge Manrique’ e r.</w:t>
      </w:r>
    </w:p>
    <w:p w:rsidR="00602EBA" w:rsidRPr="0062556F" w:rsidRDefault="00602EBA" w:rsidP="00602EBA">
      <w:pPr>
        <w:tabs>
          <w:tab w:val="left" w:pos="1452"/>
        </w:tabs>
        <w:ind w:firstLine="284"/>
        <w:jc w:val="both"/>
        <w:rPr>
          <w:rFonts w:ascii="Times New Roman" w:hAnsi="Times New Roman"/>
          <w:lang w:val="fr-FR"/>
        </w:rPr>
      </w:pPr>
      <w:r w:rsidRPr="0062556F">
        <w:rPr>
          <w:rFonts w:ascii="Times New Roman" w:hAnsi="Times New Roman"/>
          <w:lang w:val="fr-FR"/>
        </w:rPr>
        <w:t>Ün tumyel goldik romansad</w:t>
      </w:r>
      <w:r w:rsidR="00EC4790">
        <w:rPr>
          <w:rFonts w:ascii="Times New Roman" w:hAnsi="Times New Roman"/>
          <w:lang w:val="fr-FR"/>
        </w:rPr>
        <w:t>s</w:t>
      </w:r>
      <w:r w:rsidRPr="0062556F">
        <w:rPr>
          <w:rFonts w:ascii="Times New Roman" w:hAnsi="Times New Roman"/>
          <w:lang w:val="fr-FR"/>
        </w:rPr>
        <w:t xml:space="preserve"> pälailautons in fom votik, lü kels mödikans lautanas ya pesaitölas plä ‘de Queredo’ e ‘Góngora’, ekeblü</w:t>
      </w:r>
      <w:r w:rsidR="00EC4790">
        <w:rPr>
          <w:rFonts w:ascii="Times New Roman" w:hAnsi="Times New Roman"/>
          <w:lang w:val="fr-FR"/>
        </w:rPr>
        <w:t>n</w:t>
      </w:r>
      <w:r w:rsidRPr="0062556F">
        <w:rPr>
          <w:rFonts w:ascii="Times New Roman" w:hAnsi="Times New Roman"/>
          <w:lang w:val="fr-FR"/>
        </w:rPr>
        <w:t>öms.</w:t>
      </w:r>
    </w:p>
    <w:p w:rsidR="00602EBA" w:rsidRPr="0062556F" w:rsidRDefault="00602EBA" w:rsidP="00602EBA">
      <w:pPr>
        <w:tabs>
          <w:tab w:val="left" w:pos="1452"/>
        </w:tabs>
        <w:ind w:firstLine="284"/>
        <w:jc w:val="both"/>
        <w:rPr>
          <w:rFonts w:ascii="Times New Roman" w:hAnsi="Times New Roman"/>
          <w:lang w:val="fr-FR"/>
        </w:rPr>
      </w:pPr>
      <w:r w:rsidRPr="0062556F">
        <w:rPr>
          <w:rFonts w:ascii="Times New Roman" w:hAnsi="Times New Roman"/>
          <w:lang w:val="fr-FR"/>
        </w:rPr>
        <w:t>Tumyel 19</w:t>
      </w:r>
      <w:r w:rsidRPr="00EC4790">
        <w:rPr>
          <w:rFonts w:ascii="Times New Roman" w:hAnsi="Times New Roman"/>
          <w:vertAlign w:val="superscript"/>
          <w:lang w:val="fr-FR"/>
        </w:rPr>
        <w:t>id</w:t>
      </w:r>
      <w:r w:rsidRPr="0062556F">
        <w:rPr>
          <w:rFonts w:ascii="Times New Roman" w:hAnsi="Times New Roman"/>
          <w:lang w:val="fr-FR"/>
        </w:rPr>
        <w:t xml:space="preserve"> (degzülid) ägivon obes elis ‘Espronceda’ e ‘Bécquer’ e letimäd nulädik elis ‘Antonio Machad</w:t>
      </w:r>
      <w:r w:rsidR="00EC4790">
        <w:rPr>
          <w:rFonts w:ascii="Times New Roman" w:hAnsi="Times New Roman"/>
          <w:lang w:val="fr-FR"/>
        </w:rPr>
        <w:t>a</w:t>
      </w:r>
      <w:r w:rsidR="00A34E75" w:rsidRPr="0062556F">
        <w:rPr>
          <w:rFonts w:ascii="Times New Roman" w:hAnsi="Times New Roman"/>
          <w:lang w:val="fr-FR"/>
        </w:rPr>
        <w:t>’</w:t>
      </w:r>
      <w:r w:rsidRPr="0062556F">
        <w:rPr>
          <w:rFonts w:ascii="Times New Roman" w:hAnsi="Times New Roman"/>
          <w:lang w:val="fr-FR"/>
        </w:rPr>
        <w:t xml:space="preserve"> .......... e mödikanis votik.</w:t>
      </w:r>
    </w:p>
    <w:p w:rsidR="00602EBA" w:rsidRPr="0079751A" w:rsidRDefault="00602EBA" w:rsidP="008259DC">
      <w:pPr>
        <w:tabs>
          <w:tab w:val="left" w:pos="1452"/>
        </w:tabs>
        <w:spacing w:before="240"/>
        <w:jc w:val="center"/>
        <w:outlineLvl w:val="2"/>
        <w:rPr>
          <w:rFonts w:ascii="Times New Roman" w:hAnsi="Times New Roman"/>
          <w:b/>
        </w:rPr>
      </w:pPr>
      <w:bookmarkStart w:id="3780" w:name="_Toc475661933"/>
      <w:bookmarkStart w:id="3781" w:name="_Toc475662874"/>
      <w:r w:rsidRPr="00423177">
        <w:rPr>
          <w:rFonts w:ascii="Times New Roman" w:hAnsi="Times New Roman"/>
          <w:b/>
          <w:highlight w:val="green"/>
        </w:rPr>
        <w:t>LÄRNOD LULDEGID. (b) Vöds anik dö literat Spanyänik.</w:t>
      </w:r>
      <w:bookmarkEnd w:id="3780"/>
      <w:bookmarkEnd w:id="3781"/>
    </w:p>
    <w:p w:rsidR="004F2863" w:rsidRPr="004F2863" w:rsidRDefault="004F2863" w:rsidP="004F2863">
      <w:pPr>
        <w:tabs>
          <w:tab w:val="left" w:pos="1452"/>
        </w:tabs>
        <w:ind w:firstLine="284"/>
        <w:jc w:val="both"/>
        <w:rPr>
          <w:rFonts w:ascii="Times New Roman" w:hAnsi="Times New Roman"/>
        </w:rPr>
      </w:pPr>
      <w:r w:rsidRPr="004F2863">
        <w:rPr>
          <w:rFonts w:ascii="Times New Roman" w:hAnsi="Times New Roman"/>
        </w:rPr>
        <w:t>In Merop Spanyänapükik äfoikoms el ‘Sarmiento’ me ‘Facundo’ ed el ‘Fernandez’ me ‘Martín Fierro’ in literat di ‘gaucho’. In prosad omäniotobs as lautans nunodas brefik ‘Montalvo’ .........., ed as lautans lekonedas elis ‘Gálvez’ e ‘Gallegos’.</w:t>
      </w:r>
    </w:p>
    <w:p w:rsidR="004F2863" w:rsidRPr="004F2863" w:rsidRDefault="004F2863" w:rsidP="004F2863">
      <w:pPr>
        <w:tabs>
          <w:tab w:val="left" w:pos="1452"/>
        </w:tabs>
        <w:ind w:firstLine="284"/>
        <w:jc w:val="both"/>
        <w:rPr>
          <w:rFonts w:ascii="Times New Roman" w:hAnsi="Times New Roman"/>
        </w:rPr>
      </w:pPr>
      <w:r w:rsidRPr="004F2863">
        <w:rPr>
          <w:rFonts w:ascii="Times New Roman" w:hAnsi="Times New Roman"/>
        </w:rPr>
        <w:t xml:space="preserve">Nulädim ädavedikon in Sulüda-Merop ko Nikaraguänan: ‘Rubén Darío’, kel äbinom büojonidik ad vedön dugan lemufa at. Bü el ‘Darío’ Sulüda-Merop egivon oles as poedans elis ‘Martí’ .......... e poso elis ‘Nervo’ .......... </w:t>
      </w:r>
    </w:p>
    <w:p w:rsidR="004F2863" w:rsidRPr="004F2863" w:rsidRDefault="004F2863" w:rsidP="004F2863">
      <w:pPr>
        <w:tabs>
          <w:tab w:val="left" w:pos="1452"/>
        </w:tabs>
        <w:ind w:firstLine="284"/>
        <w:jc w:val="both"/>
        <w:rPr>
          <w:rFonts w:ascii="Times New Roman" w:hAnsi="Times New Roman"/>
        </w:rPr>
      </w:pPr>
      <w:r w:rsidRPr="004F2863">
        <w:rPr>
          <w:rFonts w:ascii="Times New Roman" w:hAnsi="Times New Roman"/>
        </w:rPr>
        <w:t>E nu strofs anik fa ‘Rubén Darío’ sökons.</w:t>
      </w:r>
    </w:p>
    <w:p w:rsidR="004F2863" w:rsidRPr="004F2863" w:rsidRDefault="004F2863" w:rsidP="004F2863">
      <w:pPr>
        <w:tabs>
          <w:tab w:val="left" w:pos="1452"/>
        </w:tabs>
        <w:ind w:firstLine="284"/>
        <w:jc w:val="both"/>
        <w:rPr>
          <w:rFonts w:ascii="Times New Roman" w:hAnsi="Times New Roman"/>
        </w:rPr>
      </w:pPr>
    </w:p>
    <w:p w:rsidR="004F2863" w:rsidRPr="0062556F" w:rsidRDefault="004F2863" w:rsidP="00C17833">
      <w:pPr>
        <w:tabs>
          <w:tab w:val="left" w:pos="1452"/>
        </w:tabs>
        <w:ind w:firstLine="284"/>
        <w:jc w:val="both"/>
        <w:rPr>
          <w:rFonts w:ascii="Times New Roman" w:hAnsi="Times New Roman"/>
          <w:lang w:val="fr-FR"/>
        </w:rPr>
      </w:pPr>
      <w:r w:rsidRPr="0062556F">
        <w:rPr>
          <w:rFonts w:ascii="Times New Roman" w:hAnsi="Times New Roman"/>
          <w:lang w:val="fr-FR"/>
        </w:rPr>
        <w:t>Us su jol</w:t>
      </w:r>
    </w:p>
    <w:p w:rsidR="004F2863" w:rsidRPr="0062556F" w:rsidRDefault="004F2863" w:rsidP="004F2863">
      <w:pPr>
        <w:rPr>
          <w:lang w:val="fr-FR"/>
        </w:rPr>
      </w:pPr>
    </w:p>
    <w:p w:rsidR="004F2863" w:rsidRPr="0062556F" w:rsidRDefault="004F2863" w:rsidP="004F2863">
      <w:pPr>
        <w:tabs>
          <w:tab w:val="left" w:pos="1452"/>
        </w:tabs>
        <w:ind w:firstLine="284"/>
        <w:jc w:val="both"/>
        <w:rPr>
          <w:rFonts w:ascii="Times New Roman" w:hAnsi="Times New Roman"/>
          <w:lang w:val="fr-FR"/>
        </w:rPr>
      </w:pPr>
      <w:r w:rsidRPr="0062556F">
        <w:rPr>
          <w:rFonts w:ascii="Times New Roman" w:hAnsi="Times New Roman"/>
          <w:lang w:val="fr-FR"/>
        </w:rPr>
        <w:t>Us su jol jipul ästanof.</w:t>
      </w:r>
    </w:p>
    <w:p w:rsidR="004F2863" w:rsidRPr="0062556F" w:rsidRDefault="004F2863" w:rsidP="004F2863">
      <w:pPr>
        <w:tabs>
          <w:tab w:val="left" w:pos="1452"/>
        </w:tabs>
        <w:ind w:firstLine="284"/>
        <w:jc w:val="both"/>
        <w:rPr>
          <w:rFonts w:ascii="Times New Roman" w:hAnsi="Times New Roman"/>
          <w:lang w:val="fr-FR"/>
        </w:rPr>
      </w:pPr>
      <w:r w:rsidRPr="0062556F">
        <w:rPr>
          <w:rFonts w:ascii="Times New Roman" w:hAnsi="Times New Roman"/>
          <w:lang w:val="fr-FR"/>
        </w:rPr>
        <w:t xml:space="preserve">Löpiotirolsöd naki! </w:t>
      </w:r>
    </w:p>
    <w:p w:rsidR="004F2863" w:rsidRPr="0062556F" w:rsidRDefault="004F2863" w:rsidP="004F2863">
      <w:pPr>
        <w:tabs>
          <w:tab w:val="left" w:pos="1452"/>
        </w:tabs>
        <w:ind w:firstLine="284"/>
        <w:jc w:val="both"/>
        <w:rPr>
          <w:rFonts w:ascii="Times New Roman" w:hAnsi="Times New Roman"/>
          <w:lang w:val="fr-FR"/>
        </w:rPr>
      </w:pPr>
      <w:r w:rsidRPr="0062556F">
        <w:rPr>
          <w:rFonts w:ascii="Times New Roman" w:hAnsi="Times New Roman"/>
          <w:lang w:val="fr-FR"/>
        </w:rPr>
        <w:t xml:space="preserve">Stemanaf denafon. </w:t>
      </w:r>
    </w:p>
    <w:p w:rsidR="004F2863" w:rsidRPr="0062556F" w:rsidRDefault="004F2863" w:rsidP="004F2863">
      <w:pPr>
        <w:tabs>
          <w:tab w:val="left" w:pos="1452"/>
        </w:tabs>
        <w:ind w:firstLine="284"/>
        <w:jc w:val="both"/>
        <w:rPr>
          <w:rFonts w:ascii="Times New Roman" w:hAnsi="Times New Roman"/>
          <w:lang w:val="fr-FR"/>
        </w:rPr>
      </w:pPr>
      <w:r w:rsidRPr="0062556F">
        <w:rPr>
          <w:rFonts w:ascii="Times New Roman" w:hAnsi="Times New Roman"/>
          <w:lang w:val="fr-FR"/>
        </w:rPr>
        <w:t xml:space="preserve">Melan kanitülon. </w:t>
      </w:r>
    </w:p>
    <w:p w:rsidR="004F2863" w:rsidRPr="0062556F" w:rsidRDefault="004F2863" w:rsidP="004F2863">
      <w:pPr>
        <w:tabs>
          <w:tab w:val="left" w:pos="1452"/>
        </w:tabs>
        <w:ind w:firstLine="284"/>
        <w:jc w:val="both"/>
        <w:rPr>
          <w:rFonts w:ascii="Times New Roman" w:hAnsi="Times New Roman"/>
          <w:lang w:val="fr-FR"/>
        </w:rPr>
      </w:pPr>
      <w:r w:rsidRPr="0062556F">
        <w:rPr>
          <w:rFonts w:ascii="Times New Roman" w:hAnsi="Times New Roman"/>
          <w:lang w:val="fr-FR"/>
        </w:rPr>
        <w:t xml:space="preserve">Sol sadon dremiko ini vat. </w:t>
      </w:r>
    </w:p>
    <w:p w:rsidR="004F2863" w:rsidRPr="0062556F" w:rsidRDefault="004F2863" w:rsidP="004F2863">
      <w:pPr>
        <w:tabs>
          <w:tab w:val="left" w:pos="1452"/>
        </w:tabs>
        <w:ind w:firstLine="284"/>
        <w:jc w:val="both"/>
        <w:rPr>
          <w:rFonts w:ascii="Times New Roman" w:hAnsi="Times New Roman"/>
          <w:lang w:val="fr-FR"/>
        </w:rPr>
      </w:pPr>
      <w:r w:rsidRPr="0062556F">
        <w:rPr>
          <w:rFonts w:ascii="Times New Roman" w:hAnsi="Times New Roman"/>
          <w:lang w:val="fr-FR"/>
        </w:rPr>
        <w:t>– Adyö! adyö!</w:t>
      </w:r>
    </w:p>
    <w:p w:rsidR="004F2863" w:rsidRPr="0062556F" w:rsidRDefault="004F2863" w:rsidP="004F2863">
      <w:pPr>
        <w:tabs>
          <w:tab w:val="left" w:pos="1452"/>
        </w:tabs>
        <w:ind w:firstLine="284"/>
        <w:jc w:val="both"/>
        <w:rPr>
          <w:rFonts w:ascii="Times New Roman" w:hAnsi="Times New Roman"/>
          <w:lang w:val="fr-FR"/>
        </w:rPr>
      </w:pPr>
    </w:p>
    <w:p w:rsidR="004F2863" w:rsidRPr="0062556F" w:rsidRDefault="004F2863" w:rsidP="00C17833">
      <w:pPr>
        <w:tabs>
          <w:tab w:val="left" w:pos="1452"/>
        </w:tabs>
        <w:ind w:firstLine="284"/>
        <w:jc w:val="both"/>
        <w:rPr>
          <w:rFonts w:ascii="Times New Roman" w:hAnsi="Times New Roman"/>
          <w:lang w:val="fr-FR"/>
        </w:rPr>
      </w:pPr>
      <w:r w:rsidRPr="0062556F">
        <w:rPr>
          <w:rFonts w:ascii="Times New Roman" w:hAnsi="Times New Roman"/>
          <w:lang w:val="fr-FR"/>
        </w:rPr>
        <w:t xml:space="preserve">Soeliko, drenölo äsölogof </w:t>
      </w:r>
    </w:p>
    <w:p w:rsidR="004F2863" w:rsidRPr="0062556F" w:rsidRDefault="004F2863" w:rsidP="004F2863">
      <w:pPr>
        <w:tabs>
          <w:tab w:val="left" w:pos="1452"/>
        </w:tabs>
        <w:ind w:firstLine="284"/>
        <w:jc w:val="both"/>
        <w:rPr>
          <w:rFonts w:ascii="Times New Roman" w:hAnsi="Times New Roman"/>
          <w:lang w:val="fr-FR"/>
        </w:rPr>
      </w:pPr>
      <w:r w:rsidRPr="0062556F">
        <w:rPr>
          <w:rFonts w:ascii="Times New Roman" w:hAnsi="Times New Roman"/>
          <w:lang w:val="fr-FR"/>
        </w:rPr>
        <w:t>su vefs nafi nepuböl.</w:t>
      </w:r>
    </w:p>
    <w:p w:rsidR="004F2863" w:rsidRPr="0062556F" w:rsidRDefault="004F2863" w:rsidP="004F2863">
      <w:pPr>
        <w:tabs>
          <w:tab w:val="left" w:pos="1452"/>
        </w:tabs>
        <w:ind w:firstLine="284"/>
        <w:jc w:val="both"/>
        <w:rPr>
          <w:rFonts w:ascii="Times New Roman" w:hAnsi="Times New Roman"/>
          <w:lang w:val="fr-FR"/>
        </w:rPr>
      </w:pPr>
      <w:r w:rsidRPr="0062556F">
        <w:rPr>
          <w:rFonts w:ascii="Times New Roman" w:hAnsi="Times New Roman"/>
          <w:lang w:val="fr-FR"/>
        </w:rPr>
        <w:t xml:space="preserve">Älefänof nog lü ob </w:t>
      </w:r>
    </w:p>
    <w:p w:rsidR="004F2863" w:rsidRPr="0062556F" w:rsidRDefault="004F2863" w:rsidP="004F2863">
      <w:pPr>
        <w:tabs>
          <w:tab w:val="left" w:pos="1452"/>
        </w:tabs>
        <w:ind w:firstLine="284"/>
        <w:jc w:val="both"/>
        <w:rPr>
          <w:rFonts w:ascii="Times New Roman" w:hAnsi="Times New Roman"/>
          <w:lang w:val="fr-FR"/>
        </w:rPr>
      </w:pPr>
      <w:r w:rsidRPr="0062556F">
        <w:rPr>
          <w:rFonts w:ascii="Times New Roman" w:hAnsi="Times New Roman"/>
          <w:lang w:val="fr-FR"/>
        </w:rPr>
        <w:t xml:space="preserve">pokasärvätüli de klif, </w:t>
      </w:r>
    </w:p>
    <w:p w:rsidR="004F2863" w:rsidRPr="004F2863" w:rsidRDefault="004F2863" w:rsidP="004F2863">
      <w:pPr>
        <w:tabs>
          <w:tab w:val="left" w:pos="1452"/>
        </w:tabs>
        <w:ind w:firstLine="284"/>
        <w:jc w:val="both"/>
        <w:rPr>
          <w:rFonts w:ascii="Times New Roman" w:hAnsi="Times New Roman"/>
        </w:rPr>
      </w:pPr>
      <w:r w:rsidRPr="004F2863">
        <w:rPr>
          <w:rFonts w:ascii="Times New Roman" w:hAnsi="Times New Roman"/>
        </w:rPr>
        <w:t>su kel äbleibof stanön.</w:t>
      </w:r>
    </w:p>
    <w:p w:rsidR="004F2863" w:rsidRPr="004F2863" w:rsidRDefault="004F2863" w:rsidP="004F2863">
      <w:pPr>
        <w:tabs>
          <w:tab w:val="left" w:pos="1452"/>
        </w:tabs>
        <w:ind w:firstLine="284"/>
        <w:jc w:val="both"/>
        <w:rPr>
          <w:rFonts w:ascii="Times New Roman" w:hAnsi="Times New Roman"/>
        </w:rPr>
      </w:pPr>
      <w:r w:rsidRPr="004F2863">
        <w:rPr>
          <w:rFonts w:ascii="Times New Roman" w:hAnsi="Times New Roman"/>
        </w:rPr>
        <w:t>– Adyö! adyö!</w:t>
      </w:r>
    </w:p>
    <w:p w:rsidR="004F2863" w:rsidRPr="004F2863" w:rsidRDefault="004F2863" w:rsidP="004F2863">
      <w:pPr>
        <w:tabs>
          <w:tab w:val="left" w:pos="1452"/>
        </w:tabs>
        <w:ind w:firstLine="284"/>
        <w:jc w:val="both"/>
        <w:rPr>
          <w:rFonts w:ascii="Times New Roman" w:hAnsi="Times New Roman"/>
        </w:rPr>
      </w:pPr>
    </w:p>
    <w:p w:rsidR="004F2863" w:rsidRPr="004F2863" w:rsidRDefault="004F2863" w:rsidP="004F2863">
      <w:pPr>
        <w:tabs>
          <w:tab w:val="left" w:pos="1452"/>
        </w:tabs>
        <w:ind w:firstLine="284"/>
        <w:jc w:val="both"/>
        <w:rPr>
          <w:rFonts w:ascii="Times New Roman" w:hAnsi="Times New Roman"/>
        </w:rPr>
      </w:pPr>
      <w:r w:rsidRPr="004F2863">
        <w:rPr>
          <w:rFonts w:ascii="Times New Roman" w:hAnsi="Times New Roman"/>
        </w:rPr>
        <w:t>Piklotof in bläg jipul jönik.</w:t>
      </w:r>
    </w:p>
    <w:p w:rsidR="004F2863" w:rsidRPr="004F2863" w:rsidRDefault="004F2863" w:rsidP="004F2863">
      <w:pPr>
        <w:tabs>
          <w:tab w:val="left" w:pos="1452"/>
        </w:tabs>
        <w:ind w:firstLine="284"/>
        <w:jc w:val="both"/>
        <w:rPr>
          <w:rFonts w:ascii="Times New Roman" w:hAnsi="Times New Roman"/>
        </w:rPr>
      </w:pPr>
      <w:r w:rsidRPr="004F2863">
        <w:rPr>
          <w:rFonts w:ascii="Times New Roman" w:hAnsi="Times New Roman"/>
        </w:rPr>
        <w:t xml:space="preserve">Ledit binon so lügik! </w:t>
      </w:r>
    </w:p>
    <w:p w:rsidR="004F2863" w:rsidRPr="004F2863" w:rsidRDefault="004F2863" w:rsidP="004F2863">
      <w:pPr>
        <w:tabs>
          <w:tab w:val="left" w:pos="1452"/>
        </w:tabs>
        <w:ind w:firstLine="284"/>
        <w:jc w:val="both"/>
        <w:rPr>
          <w:rFonts w:ascii="Times New Roman" w:hAnsi="Times New Roman"/>
        </w:rPr>
      </w:pPr>
      <w:r w:rsidRPr="004F2863">
        <w:rPr>
          <w:rFonts w:ascii="Times New Roman" w:hAnsi="Times New Roman"/>
        </w:rPr>
        <w:t>Herem ofik älagom liviko</w:t>
      </w:r>
    </w:p>
    <w:p w:rsidR="004F2863" w:rsidRPr="004F2863" w:rsidRDefault="004F2863" w:rsidP="004F2863">
      <w:pPr>
        <w:tabs>
          <w:tab w:val="left" w:pos="1452"/>
        </w:tabs>
        <w:ind w:firstLine="284"/>
        <w:jc w:val="both"/>
        <w:rPr>
          <w:rFonts w:ascii="Times New Roman" w:hAnsi="Times New Roman"/>
        </w:rPr>
      </w:pPr>
      <w:r w:rsidRPr="004F2863">
        <w:rPr>
          <w:rFonts w:ascii="Times New Roman" w:hAnsi="Times New Roman"/>
        </w:rPr>
        <w:t xml:space="preserve">ed in logs ofa drens lelöfa ädabinons. </w:t>
      </w:r>
    </w:p>
    <w:p w:rsidR="004F2863" w:rsidRPr="004F2863" w:rsidRDefault="004F2863" w:rsidP="004F2863">
      <w:pPr>
        <w:tabs>
          <w:tab w:val="left" w:pos="1452"/>
        </w:tabs>
        <w:ind w:firstLine="284"/>
        <w:jc w:val="both"/>
        <w:rPr>
          <w:rFonts w:ascii="Times New Roman" w:hAnsi="Times New Roman"/>
        </w:rPr>
      </w:pPr>
      <w:r w:rsidRPr="004F2863">
        <w:rPr>
          <w:rFonts w:ascii="Times New Roman" w:hAnsi="Times New Roman"/>
        </w:rPr>
        <w:t>– Adyö! adyö!</w:t>
      </w:r>
    </w:p>
    <w:p w:rsidR="004F2863" w:rsidRPr="004F2863" w:rsidRDefault="004F2863" w:rsidP="004F2863">
      <w:pPr>
        <w:tabs>
          <w:tab w:val="left" w:pos="1452"/>
        </w:tabs>
        <w:ind w:firstLine="284"/>
        <w:jc w:val="both"/>
        <w:rPr>
          <w:rFonts w:ascii="Times New Roman" w:hAnsi="Times New Roman"/>
        </w:rPr>
      </w:pPr>
    </w:p>
    <w:p w:rsidR="00602EBA" w:rsidRPr="00602EBA" w:rsidRDefault="004F2863" w:rsidP="004F2863">
      <w:pPr>
        <w:tabs>
          <w:tab w:val="left" w:pos="1452"/>
        </w:tabs>
        <w:ind w:firstLine="284"/>
        <w:jc w:val="both"/>
        <w:rPr>
          <w:rFonts w:ascii="Times New Roman" w:hAnsi="Times New Roman"/>
        </w:rPr>
      </w:pPr>
      <w:r w:rsidRPr="004F2863">
        <w:rPr>
          <w:rFonts w:ascii="Times New Roman" w:hAnsi="Times New Roman"/>
        </w:rPr>
        <w:lastRenderedPageBreak/>
        <w:t>Fa ‘Rubén Darío’ (‘Rima IV’ = rimod: 4)</w:t>
      </w:r>
    </w:p>
    <w:p w:rsidR="00C860D0" w:rsidRPr="00EE1BDE" w:rsidRDefault="00602EBA" w:rsidP="008259DC">
      <w:pPr>
        <w:spacing w:before="240"/>
        <w:jc w:val="center"/>
        <w:rPr>
          <w:rFonts w:ascii="Times New Roman Полужирный" w:hAnsi="Times New Roman Полужирный"/>
          <w:b/>
          <w:spacing w:val="40"/>
          <w:sz w:val="28"/>
          <w:szCs w:val="28"/>
        </w:rPr>
      </w:pPr>
      <w:r w:rsidRPr="00EE1BDE">
        <w:rPr>
          <w:rFonts w:ascii="Times New Roman Полужирный" w:hAnsi="Times New Roman Полужирный"/>
          <w:b/>
          <w:spacing w:val="40"/>
          <w:sz w:val="28"/>
          <w:szCs w:val="28"/>
        </w:rPr>
        <w:t>FIN</w:t>
      </w:r>
    </w:p>
    <w:p w:rsidR="00C860D0" w:rsidRPr="00EE1BDE" w:rsidRDefault="00C860D0" w:rsidP="00602EBA">
      <w:pPr>
        <w:ind w:firstLine="284"/>
        <w:jc w:val="both"/>
        <w:rPr>
          <w:rFonts w:ascii="Times New Roman" w:hAnsi="Times New Roman"/>
        </w:rPr>
      </w:pPr>
    </w:p>
    <w:p w:rsidR="00C860D0" w:rsidRPr="001748F3" w:rsidRDefault="001748F3" w:rsidP="001748F3">
      <w:pPr>
        <w:pageBreakBefore/>
        <w:jc w:val="center"/>
        <w:outlineLvl w:val="1"/>
        <w:rPr>
          <w:rFonts w:ascii="Times New Roman Полужирный" w:hAnsi="Times New Roman Полужирный"/>
          <w:b/>
          <w:spacing w:val="30"/>
          <w:sz w:val="28"/>
          <w:szCs w:val="28"/>
        </w:rPr>
      </w:pPr>
      <w:r w:rsidRPr="00A90621">
        <w:rPr>
          <w:rFonts w:ascii="Times New Roman Полужирный" w:hAnsi="Times New Roman Полужирный"/>
          <w:b/>
          <w:spacing w:val="30"/>
          <w:sz w:val="28"/>
          <w:szCs w:val="28"/>
          <w:highlight w:val="green"/>
        </w:rPr>
        <w:lastRenderedPageBreak/>
        <w:t>7. ‘KURS FÖR SVEN</w:t>
      </w:r>
      <w:bookmarkStart w:id="3782" w:name="Svensk"/>
      <w:bookmarkEnd w:id="3782"/>
      <w:r w:rsidRPr="00A90621">
        <w:rPr>
          <w:rFonts w:ascii="Times New Roman Полужирный" w:hAnsi="Times New Roman Полужирный"/>
          <w:b/>
          <w:spacing w:val="30"/>
          <w:sz w:val="28"/>
          <w:szCs w:val="28"/>
          <w:highlight w:val="green"/>
        </w:rPr>
        <w:t>SKARE’. Ti</w:t>
      </w:r>
      <w:bookmarkStart w:id="3783" w:name="Kruqger_XVI"/>
      <w:bookmarkEnd w:id="3783"/>
      <w:r w:rsidRPr="00A90621">
        <w:rPr>
          <w:rFonts w:ascii="Times New Roman Полужирный" w:hAnsi="Times New Roman Полужирный"/>
          <w:b/>
          <w:spacing w:val="30"/>
          <w:sz w:val="28"/>
          <w:szCs w:val="28"/>
          <w:highlight w:val="green"/>
        </w:rPr>
        <w:t>dodem pro Svedänans</w:t>
      </w:r>
    </w:p>
    <w:p w:rsidR="001748F3" w:rsidRPr="001748F3" w:rsidRDefault="001748F3" w:rsidP="001748F3">
      <w:pPr>
        <w:jc w:val="center"/>
        <w:rPr>
          <w:rFonts w:ascii="Times New Roman Полужирный" w:hAnsi="Times New Roman Полужирный"/>
          <w:b/>
          <w:spacing w:val="30"/>
          <w:lang w:val="fr-FR"/>
        </w:rPr>
      </w:pPr>
      <w:r w:rsidRPr="001748F3">
        <w:rPr>
          <w:rFonts w:ascii="Times New Roman Полужирный" w:hAnsi="Times New Roman Полужирный"/>
          <w:b/>
          <w:spacing w:val="30"/>
          <w:lang w:val="fr-FR"/>
        </w:rPr>
        <w:t xml:space="preserve">fa </w:t>
      </w:r>
      <w:r w:rsidRPr="001748F3">
        <w:rPr>
          <w:rFonts w:ascii="Times New Roman Полужирный" w:hAnsi="Times New Roman Полужирный"/>
          <w:b/>
          <w:i/>
          <w:spacing w:val="30"/>
          <w:lang w:val="fr-FR"/>
        </w:rPr>
        <w:t>‘Filippus Johann Krüger’</w:t>
      </w:r>
      <w:r w:rsidRPr="001748F3">
        <w:rPr>
          <w:rFonts w:ascii="Times New Roman Полужирный" w:hAnsi="Times New Roman Полужирный"/>
          <w:b/>
          <w:spacing w:val="30"/>
          <w:lang w:val="fr-FR"/>
        </w:rPr>
        <w:t>: cifal de 1977 jü 1983</w:t>
      </w:r>
    </w:p>
    <w:p w:rsidR="00B27110" w:rsidRPr="00B27110" w:rsidRDefault="00B27110" w:rsidP="004E0126">
      <w:pPr>
        <w:tabs>
          <w:tab w:val="left" w:pos="1452"/>
        </w:tabs>
        <w:spacing w:before="240"/>
        <w:jc w:val="center"/>
        <w:outlineLvl w:val="2"/>
        <w:rPr>
          <w:rFonts w:ascii="Times New Roman" w:hAnsi="Times New Roman"/>
          <w:b/>
        </w:rPr>
      </w:pPr>
      <w:r w:rsidRPr="00B27110">
        <w:rPr>
          <w:rFonts w:ascii="Times New Roman" w:hAnsi="Times New Roman"/>
          <w:b/>
        </w:rPr>
        <w:t>1.</w:t>
      </w:r>
      <w:r w:rsidR="00937667">
        <w:rPr>
          <w:rFonts w:ascii="Times New Roman" w:hAnsi="Times New Roman"/>
          <w:b/>
        </w:rPr>
        <w:t> </w:t>
      </w:r>
      <w:r w:rsidRPr="00B27110">
        <w:rPr>
          <w:rFonts w:ascii="Times New Roman" w:hAnsi="Times New Roman"/>
          <w:b/>
        </w:rPr>
        <w:t>FAM</w:t>
      </w:r>
      <w:bookmarkStart w:id="3784" w:name="Svensk_bal"/>
      <w:bookmarkEnd w:id="3784"/>
      <w:r w:rsidRPr="00B27110">
        <w:rPr>
          <w:rFonts w:ascii="Times New Roman" w:hAnsi="Times New Roman"/>
          <w:b/>
        </w:rPr>
        <w:t>ÜL SVEDÄNIK.</w:t>
      </w:r>
    </w:p>
    <w:p w:rsidR="00B27110" w:rsidRPr="00EE1BDE" w:rsidRDefault="00B27110" w:rsidP="004E0126">
      <w:pPr>
        <w:jc w:val="center"/>
        <w:outlineLvl w:val="3"/>
        <w:rPr>
          <w:rFonts w:ascii="Times New Roman" w:hAnsi="Times New Roman"/>
        </w:rPr>
      </w:pPr>
      <w:r w:rsidRPr="00EE1BDE">
        <w:rPr>
          <w:rFonts w:ascii="Times New Roman" w:hAnsi="Times New Roman"/>
        </w:rPr>
        <w:t>DIL BALID. BEPENAM.</w:t>
      </w: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At binon lomöfacem.</w:t>
      </w: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In cem famül ‘Lindberg’ dabinon.</w:t>
      </w: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Famül binädon me lefat, lemot, fat, mot, son, daut e jipulil.</w:t>
      </w: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Lefat seadom in stul kovenik. Smökom pipi (= pipom).</w:t>
      </w: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Lemot seadof i in stul kovenik. Reidof buki.</w:t>
      </w:r>
    </w:p>
    <w:p w:rsidR="00B27110" w:rsidRPr="00B27110" w:rsidRDefault="00B27110" w:rsidP="00B27110">
      <w:pPr>
        <w:tabs>
          <w:tab w:val="left" w:pos="1452"/>
        </w:tabs>
        <w:ind w:firstLine="284"/>
        <w:jc w:val="both"/>
        <w:rPr>
          <w:rFonts w:ascii="Times New Roman" w:hAnsi="Times New Roman"/>
        </w:rPr>
      </w:pP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Zänodü cem tab dabinon (u: stanon). Len völ pänot lagon.</w:t>
      </w:r>
    </w:p>
    <w:p w:rsidR="00B27110" w:rsidRPr="00B27110" w:rsidRDefault="00B27110" w:rsidP="00B27110">
      <w:pPr>
        <w:tabs>
          <w:tab w:val="left" w:pos="1452"/>
        </w:tabs>
        <w:ind w:firstLine="284"/>
        <w:jc w:val="both"/>
        <w:rPr>
          <w:rFonts w:ascii="Times New Roman" w:hAnsi="Times New Roman"/>
        </w:rPr>
      </w:pP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Fat, söl ‘Lindberg’ seadom su stul len tab. Penom penedi.</w:t>
      </w: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Mot, läd ‘Lindberg’ pianodof.</w:t>
      </w: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Daut ‘Karin’ kanitof lidi.</w:t>
      </w: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Son ‘Karl’ pledom me glöp.</w:t>
      </w: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Jipulil pledof me pup.</w:t>
      </w:r>
    </w:p>
    <w:p w:rsidR="00B27110" w:rsidRPr="00B27110" w:rsidRDefault="00B27110" w:rsidP="00B27110">
      <w:pPr>
        <w:tabs>
          <w:tab w:val="left" w:pos="1452"/>
        </w:tabs>
        <w:ind w:firstLine="284"/>
        <w:jc w:val="both"/>
        <w:rPr>
          <w:rFonts w:ascii="Times New Roman" w:hAnsi="Times New Roman"/>
        </w:rPr>
      </w:pP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‘Karl’ binom hipul. ‘Karin’ binof jipul.</w:t>
      </w: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Hipul binom blod jipula.</w:t>
      </w: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Jipul binof sör hipula.</w:t>
      </w: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Söl ‘Lindberg’ binom man.</w:t>
      </w: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Läd ‘Lindberg’ binof vom.</w:t>
      </w:r>
    </w:p>
    <w:p w:rsidR="00B27110" w:rsidRPr="00B27110" w:rsidRDefault="00B27110" w:rsidP="00B27110">
      <w:pPr>
        <w:tabs>
          <w:tab w:val="left" w:pos="1452"/>
        </w:tabs>
        <w:ind w:firstLine="284"/>
        <w:jc w:val="both"/>
        <w:rPr>
          <w:rFonts w:ascii="Times New Roman" w:hAnsi="Times New Roman"/>
        </w:rPr>
      </w:pP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Kobo in cem mans tel, voms tel e cils kil dabinons.</w:t>
      </w:r>
    </w:p>
    <w:p w:rsidR="00B27110" w:rsidRPr="00B27110" w:rsidRDefault="00B27110" w:rsidP="00B27110">
      <w:pPr>
        <w:tabs>
          <w:tab w:val="left" w:pos="1452"/>
        </w:tabs>
        <w:ind w:firstLine="284"/>
        <w:jc w:val="both"/>
        <w:rPr>
          <w:rFonts w:ascii="Times New Roman" w:hAnsi="Times New Roman"/>
        </w:rPr>
      </w:pP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Söl ‘Lindberg’ binom himatan läda ‘Lindberg’.</w:t>
      </w: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Läd ‘Lindberg’ binof jimatan söla ‘Lindberg’.</w:t>
      </w:r>
    </w:p>
    <w:p w:rsidR="00B27110" w:rsidRPr="00B27110" w:rsidRDefault="00B27110" w:rsidP="00B27110">
      <w:pPr>
        <w:tabs>
          <w:tab w:val="left" w:pos="1452"/>
        </w:tabs>
        <w:ind w:firstLine="284"/>
        <w:jc w:val="both"/>
        <w:rPr>
          <w:rFonts w:ascii="Times New Roman" w:hAnsi="Times New Roman"/>
        </w:rPr>
      </w:pPr>
    </w:p>
    <w:p w:rsidR="00B27110" w:rsidRPr="00B27110" w:rsidRDefault="00B27110" w:rsidP="00B27110">
      <w:pPr>
        <w:tabs>
          <w:tab w:val="left" w:pos="1452"/>
        </w:tabs>
        <w:ind w:firstLine="284"/>
        <w:jc w:val="both"/>
        <w:rPr>
          <w:rFonts w:ascii="Times New Roman" w:hAnsi="Times New Roman"/>
        </w:rPr>
      </w:pPr>
      <w:r w:rsidRPr="00B27110">
        <w:rPr>
          <w:rFonts w:ascii="Times New Roman" w:hAnsi="Times New Roman"/>
        </w:rPr>
        <w:t>Fat e mot binons pals cilas kil. Lefat e lemot binons lepals onsik.</w:t>
      </w:r>
    </w:p>
    <w:p w:rsidR="00B27110" w:rsidRPr="00EE1BDE" w:rsidRDefault="00B27110" w:rsidP="004E0126">
      <w:pPr>
        <w:spacing w:before="120"/>
        <w:jc w:val="center"/>
        <w:outlineLvl w:val="3"/>
        <w:rPr>
          <w:rFonts w:ascii="Times New Roman" w:hAnsi="Times New Roman"/>
        </w:rPr>
      </w:pPr>
      <w:r w:rsidRPr="00EE1BDE">
        <w:rPr>
          <w:rFonts w:ascii="Times New Roman" w:hAnsi="Times New Roman"/>
        </w:rPr>
        <w:t>DIL TELID. SPIKOT.</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Kisi magod magon-li?</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Magon lomöfacemi.</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Pösods liomödotik in cem dabinons-li?</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Vel.</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Kins binons-li?</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Binons lefat, lemot, fat, mot, son, daut e jipulil.</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Kiplado lefat seadom-li?</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Seadom in stul kovenik.</w:t>
      </w:r>
    </w:p>
    <w:p w:rsidR="00B27110" w:rsidRPr="00B27110" w:rsidRDefault="00B27110" w:rsidP="00124A43">
      <w:pPr>
        <w:tabs>
          <w:tab w:val="left" w:pos="1701"/>
        </w:tabs>
        <w:ind w:left="1702" w:hanging="1418"/>
        <w:jc w:val="both"/>
        <w:rPr>
          <w:rFonts w:ascii="Times New Roman" w:hAnsi="Times New Roman"/>
          <w:lang w:val="fr-FR"/>
        </w:rPr>
      </w:pPr>
      <w:r w:rsidRPr="00B27110">
        <w:rPr>
          <w:rFonts w:ascii="Times New Roman" w:hAnsi="Times New Roman"/>
          <w:lang w:val="fr-FR"/>
        </w:rPr>
        <w:t>SÄK:</w:t>
      </w:r>
      <w:r w:rsidRPr="00B27110">
        <w:rPr>
          <w:rFonts w:ascii="Times New Roman" w:hAnsi="Times New Roman"/>
          <w:lang w:val="fr-FR"/>
        </w:rPr>
        <w:tab/>
        <w:t>Kisi dunom-li?</w:t>
      </w:r>
    </w:p>
    <w:p w:rsidR="00B27110" w:rsidRPr="00B27110" w:rsidRDefault="00B27110" w:rsidP="00124A43">
      <w:pPr>
        <w:tabs>
          <w:tab w:val="left" w:pos="1701"/>
        </w:tabs>
        <w:ind w:left="1702" w:hanging="1418"/>
        <w:jc w:val="both"/>
        <w:rPr>
          <w:rFonts w:ascii="Times New Roman" w:hAnsi="Times New Roman"/>
          <w:lang w:val="fr-FR"/>
        </w:rPr>
      </w:pPr>
      <w:r w:rsidRPr="00B27110">
        <w:rPr>
          <w:rFonts w:ascii="Times New Roman" w:hAnsi="Times New Roman"/>
          <w:lang w:val="fr-FR"/>
        </w:rPr>
        <w:t>GESAG:</w:t>
      </w:r>
      <w:r w:rsidRPr="00B27110">
        <w:rPr>
          <w:rFonts w:ascii="Times New Roman" w:hAnsi="Times New Roman"/>
          <w:lang w:val="fr-FR"/>
        </w:rPr>
        <w:tab/>
        <w:t>Pipom.</w:t>
      </w:r>
    </w:p>
    <w:p w:rsidR="00B27110" w:rsidRPr="00B27110" w:rsidRDefault="00B27110" w:rsidP="00124A43">
      <w:pPr>
        <w:tabs>
          <w:tab w:val="left" w:pos="1701"/>
        </w:tabs>
        <w:ind w:left="1702" w:hanging="1418"/>
        <w:jc w:val="both"/>
        <w:rPr>
          <w:rFonts w:ascii="Times New Roman" w:hAnsi="Times New Roman"/>
          <w:lang w:val="fr-FR"/>
        </w:rPr>
      </w:pPr>
      <w:r w:rsidRPr="00B27110">
        <w:rPr>
          <w:rFonts w:ascii="Times New Roman" w:hAnsi="Times New Roman"/>
          <w:lang w:val="fr-FR"/>
        </w:rPr>
        <w:t>SÄK:</w:t>
      </w:r>
      <w:r w:rsidRPr="00B27110">
        <w:rPr>
          <w:rFonts w:ascii="Times New Roman" w:hAnsi="Times New Roman"/>
          <w:lang w:val="fr-FR"/>
        </w:rPr>
        <w:tab/>
        <w:t>Kisi lemot dunof-li?</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Reidof buki.</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Kim binom-li utan, kel seadom su stul len tab?</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Atan binom fat, söl: ‘Lindberg’.</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Kisi dunom-li?</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Penom penedi.</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Kiplado pened seaton-li?</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Seaton su tab.</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Kif binof-li utan, kel pianodof?</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Atan binof mot.</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lastRenderedPageBreak/>
        <w:t>SÄK:</w:t>
      </w:r>
      <w:r w:rsidRPr="00EE1BDE">
        <w:rPr>
          <w:rFonts w:ascii="Times New Roman" w:hAnsi="Times New Roman"/>
        </w:rPr>
        <w:tab/>
        <w:t>E kif binof-li utan, kel kanitof?</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Daut: ‘Karin’.</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Kiplado jipulil (u: jipul smalik) seadof-li?</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Seadof su glun.</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Me kin pledof-li?</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Me pup.</w:t>
      </w:r>
    </w:p>
    <w:p w:rsidR="00B27110" w:rsidRPr="00EE1BDE" w:rsidRDefault="00B27110"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Cils löfons-li ad pledön me pups?</w:t>
      </w:r>
    </w:p>
    <w:p w:rsidR="001748F3" w:rsidRDefault="00B27110" w:rsidP="00124A43">
      <w:pPr>
        <w:tabs>
          <w:tab w:val="left" w:pos="1701"/>
        </w:tabs>
        <w:ind w:left="1702" w:hanging="1418"/>
        <w:jc w:val="both"/>
        <w:rPr>
          <w:rFonts w:ascii="Times New Roman" w:hAnsi="Times New Roman"/>
          <w:lang w:val="fr-FR"/>
        </w:rPr>
      </w:pPr>
      <w:r w:rsidRPr="00B27110">
        <w:rPr>
          <w:rFonts w:ascii="Times New Roman" w:hAnsi="Times New Roman"/>
          <w:lang w:val="fr-FR"/>
        </w:rPr>
        <w:t>GESAG:</w:t>
      </w:r>
      <w:r w:rsidRPr="00B27110">
        <w:rPr>
          <w:rFonts w:ascii="Times New Roman" w:hAnsi="Times New Roman"/>
          <w:lang w:val="fr-FR"/>
        </w:rPr>
        <w:tab/>
        <w:t>Si! sevabo: jipuls, ab no hipuls.</w:t>
      </w:r>
    </w:p>
    <w:p w:rsidR="00937667" w:rsidRPr="00937667" w:rsidRDefault="00937667" w:rsidP="004E0126">
      <w:pPr>
        <w:tabs>
          <w:tab w:val="left" w:pos="1452"/>
        </w:tabs>
        <w:spacing w:before="240"/>
        <w:jc w:val="center"/>
        <w:outlineLvl w:val="2"/>
        <w:rPr>
          <w:rFonts w:ascii="Times New Roman" w:hAnsi="Times New Roman"/>
          <w:b/>
        </w:rPr>
      </w:pPr>
      <w:r w:rsidRPr="00937667">
        <w:rPr>
          <w:rFonts w:ascii="Times New Roman" w:hAnsi="Times New Roman"/>
          <w:b/>
        </w:rPr>
        <w:t>2. VI</w:t>
      </w:r>
      <w:bookmarkStart w:id="3785" w:name="Sved_tel"/>
      <w:bookmarkEnd w:id="3785"/>
      <w:r w:rsidRPr="00937667">
        <w:rPr>
          <w:rFonts w:ascii="Times New Roman" w:hAnsi="Times New Roman"/>
          <w:b/>
        </w:rPr>
        <w:t>SIT.</w:t>
      </w:r>
    </w:p>
    <w:p w:rsidR="00937667" w:rsidRPr="00EE1BDE" w:rsidRDefault="008E68BB" w:rsidP="004E0126">
      <w:pPr>
        <w:jc w:val="center"/>
        <w:outlineLvl w:val="3"/>
        <w:rPr>
          <w:rFonts w:ascii="Times New Roman" w:hAnsi="Times New Roman"/>
        </w:rPr>
      </w:pPr>
      <w:r w:rsidRPr="00EE1BDE">
        <w:rPr>
          <w:rFonts w:ascii="Times New Roman" w:hAnsi="Times New Roman"/>
        </w:rPr>
        <w:t xml:space="preserve">DIL BALID. </w:t>
      </w:r>
      <w:r w:rsidR="00937667" w:rsidRPr="00EE1BDE">
        <w:rPr>
          <w:rFonts w:ascii="Times New Roman" w:hAnsi="Times New Roman"/>
        </w:rPr>
        <w:t>BEPENAM.</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Is binobs dönu in lomöfacem.</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Pösods fol ekömons pö visit lomü famül: ‘Lindberg’.</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Jidünan maifükof yani e begof lotanes ad nükömön.</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Binons siörs: ‘Olsson’ (söl e läd: ‘Olsson’) e cils tel onsik.</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Läd ‘Olsson’ binof sör söla: ‘Lindberg’, klu jilügem (ü: lüsör) läda: ‘Lindberg’.</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Läd: ‘Olsson’ binof zian elas ‘Karl’ e ‘Karin’ (ü: hiela ‘Karl’ e jiela ‘Karin’).</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Himatan ofik, söl: ‘Olsson’ panemom ziom fa cils.</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El ‘Karl’ binom hinef läda: ‘Olsson’; el ‘Karin’ binof jinef ofa (= jinef ofik).</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Jipulil, kel dakipof nami fata okik, panemof ‘Brita’.</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Jiel ‘Brita’ binof jinef söla: ‘Lindberg’.</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Blod ofik: ‘Gustav’ binom hinef oma.</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Söl ‘Lindberg’ binom ziom hiela ‘Gustav’ e jiela ‘Brita’.</w:t>
      </w:r>
    </w:p>
    <w:p w:rsidR="00937667" w:rsidRPr="00EE1BDE" w:rsidRDefault="00937667" w:rsidP="008E68BB">
      <w:pPr>
        <w:tabs>
          <w:tab w:val="left" w:pos="1452"/>
        </w:tabs>
        <w:ind w:firstLine="284"/>
        <w:jc w:val="both"/>
        <w:rPr>
          <w:rFonts w:ascii="Times New Roman" w:hAnsi="Times New Roman"/>
          <w:lang w:val="fr-FR"/>
        </w:rPr>
      </w:pPr>
      <w:r w:rsidRPr="00EE1BDE">
        <w:rPr>
          <w:rFonts w:ascii="Times New Roman" w:hAnsi="Times New Roman"/>
          <w:lang w:val="fr-FR"/>
        </w:rPr>
        <w:t>Jimatani omik, lädi: ‘Lindberg’ nemons ziani.</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El ‘Karl’ glidom hikösti okik: ‘Gustav’: “Deli gudik, o ‘Gustav’!! Lio stadol-li?”</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El ‘Gustav’ gesagom: “Danö! Stadob gudiko, e lio stadol-li ol it?”</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Jiel ‘Karin’ glidof jikösti: ‘Brita’.</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Söl: ‘Lindberg’ löädom e benokömaglidom visitanis (u: lotanis).</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Fat omik, söl bäldik: ‘Lindberg’ i elöädom de stul okik.</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Om binom lefat hiela ‘Gustav’ e jiela ‘Brita’ (elas: ‘Gustav’ e ‘Brita’) e jimatan omik, läd bäldik: ‘Lindberg’ binof lemot onsik.</w:t>
      </w:r>
    </w:p>
    <w:p w:rsidR="00937667" w:rsidRPr="006561FE" w:rsidRDefault="00937667" w:rsidP="008E68BB">
      <w:pPr>
        <w:tabs>
          <w:tab w:val="left" w:pos="1452"/>
        </w:tabs>
        <w:ind w:firstLine="284"/>
        <w:jc w:val="both"/>
        <w:rPr>
          <w:rFonts w:ascii="Times New Roman" w:hAnsi="Times New Roman"/>
        </w:rPr>
      </w:pPr>
      <w:r w:rsidRPr="006561FE">
        <w:rPr>
          <w:rFonts w:ascii="Times New Roman" w:hAnsi="Times New Roman"/>
        </w:rPr>
        <w:t>Valans fredons ad kolkömön odis. Bäldans bofik fredons pato ad dönulogön dauti, lüsoni e poscilis oksikis.</w:t>
      </w:r>
    </w:p>
    <w:p w:rsidR="00937667" w:rsidRPr="00EE1BDE" w:rsidRDefault="008E68BB" w:rsidP="004E0126">
      <w:pPr>
        <w:spacing w:before="120"/>
        <w:jc w:val="center"/>
        <w:outlineLvl w:val="3"/>
        <w:rPr>
          <w:rFonts w:ascii="Times New Roman" w:hAnsi="Times New Roman"/>
        </w:rPr>
      </w:pPr>
      <w:r w:rsidRPr="00EE1BDE">
        <w:rPr>
          <w:rFonts w:ascii="Times New Roman" w:hAnsi="Times New Roman"/>
        </w:rPr>
        <w:t xml:space="preserve">DIL TELID. </w:t>
      </w:r>
      <w:r w:rsidR="00937667" w:rsidRPr="00EE1BDE">
        <w:rPr>
          <w:rFonts w:ascii="Times New Roman" w:hAnsi="Times New Roman"/>
        </w:rPr>
        <w:t>SPIKOT.</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Pösods liomödotik binons-li, kels kömons pö visit?</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Binons fol: man, vom, hipul e jipul.</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Kins binons-li?</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Binons röletans elas: ‘Lindberg’: sör söla: ‘Lindberg’ e lüblod e cils onsik.</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Pösods liomödotik binons-li nu in cem? Numolsöd onis!</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Onumob onis: bal, tel, kil, fol, lul, mäl, vel, jöl, zül, deg, degbal.</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Kife lütenükof-li läd ‘Lindberg’ nami okik?</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Lütenükof nami lüsöre.</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Kif sagof-li: “Deli gudik, o ‘Elsa’ digik! Mu benokömö! Kio binols löfiks (plitüliks) ad kömön!”</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Läd: ‘Lindberg’ sagof atosi.</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Kiplado söl: ‘Olsson’ stanom-li?</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Stanom in yan.</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Kif binof-li utan, kel stanof näi om?</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Daut omik: ‘Brita’.</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Lio blod ela ‘Brita’ panemom-li?</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Panemom ‘Gustav’.</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Els ‘Gustav’ e ‘Brita’ binons-li röletans cilas elas ‘Lindberg’?</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lastRenderedPageBreak/>
        <w:t>GESAG:</w:t>
      </w:r>
      <w:r w:rsidRPr="00EE1BDE">
        <w:rPr>
          <w:rFonts w:ascii="Times New Roman" w:hAnsi="Times New Roman"/>
        </w:rPr>
        <w:tab/>
        <w:t>Lesi! (Fümö!) ga sio binons kösts.</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Kif stanof-li pläo (zuo) in yan?</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Binof jidünan, kel begof lotanes (visitanes) ad nükömön.</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Kisi ‘Karl’ sagom-li hiköste okik?</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Sagom: “Deli gudik, o ‘Gustav’! Lio stadol-li?”</w:t>
      </w:r>
    </w:p>
    <w:p w:rsidR="00937667"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E kisi ‘Gustav’ gesagom-li?</w:t>
      </w:r>
    </w:p>
    <w:p w:rsidR="001748F3" w:rsidRPr="00EE1BDE" w:rsidRDefault="00937667"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Gesagom: “Danö! Stadob gudiko, e lio stadol-li ol it?”</w:t>
      </w:r>
    </w:p>
    <w:p w:rsidR="00E816DD" w:rsidRPr="00E816DD" w:rsidRDefault="00E816DD" w:rsidP="004E0126">
      <w:pPr>
        <w:tabs>
          <w:tab w:val="left" w:pos="1452"/>
        </w:tabs>
        <w:spacing w:before="240"/>
        <w:jc w:val="center"/>
        <w:outlineLvl w:val="2"/>
        <w:rPr>
          <w:rFonts w:ascii="Times New Roman" w:hAnsi="Times New Roman"/>
          <w:b/>
        </w:rPr>
      </w:pPr>
      <w:r w:rsidRPr="00E816DD">
        <w:rPr>
          <w:rFonts w:ascii="Times New Roman" w:hAnsi="Times New Roman"/>
          <w:b/>
        </w:rPr>
        <w:t>3. CI</w:t>
      </w:r>
      <w:bookmarkStart w:id="3786" w:name="Svensk_kil"/>
      <w:bookmarkEnd w:id="3786"/>
      <w:r w:rsidRPr="00E816DD">
        <w:rPr>
          <w:rFonts w:ascii="Times New Roman" w:hAnsi="Times New Roman"/>
          <w:b/>
        </w:rPr>
        <w:t>LS.</w:t>
      </w:r>
    </w:p>
    <w:p w:rsidR="00E816DD" w:rsidRPr="00EE1BDE" w:rsidRDefault="00E816DD" w:rsidP="004E0126">
      <w:pPr>
        <w:jc w:val="center"/>
        <w:outlineLvl w:val="3"/>
        <w:rPr>
          <w:rFonts w:ascii="Times New Roman" w:hAnsi="Times New Roman"/>
        </w:rPr>
      </w:pPr>
      <w:r w:rsidRPr="00EE1BDE">
        <w:rPr>
          <w:rFonts w:ascii="Times New Roman" w:hAnsi="Times New Roman"/>
        </w:rPr>
        <w:t>DIL BALID. BEPENAM.</w:t>
      </w:r>
    </w:p>
    <w:p w:rsidR="00E816DD" w:rsidRPr="00E816DD" w:rsidRDefault="00E816DD" w:rsidP="00E816DD">
      <w:pPr>
        <w:tabs>
          <w:tab w:val="left" w:pos="1452"/>
        </w:tabs>
        <w:ind w:firstLine="284"/>
        <w:jc w:val="both"/>
        <w:rPr>
          <w:rFonts w:ascii="Times New Roman" w:hAnsi="Times New Roman"/>
        </w:rPr>
      </w:pPr>
      <w:r w:rsidRPr="00E816DD">
        <w:rPr>
          <w:rFonts w:ascii="Times New Roman" w:hAnsi="Times New Roman"/>
        </w:rPr>
        <w:t>Adel binon zädel. Nu binobs in cilacem.</w:t>
      </w:r>
    </w:p>
    <w:p w:rsidR="00E816DD" w:rsidRPr="00E816DD" w:rsidRDefault="00E816DD" w:rsidP="00E816DD">
      <w:pPr>
        <w:tabs>
          <w:tab w:val="left" w:pos="1452"/>
        </w:tabs>
        <w:ind w:firstLine="284"/>
        <w:jc w:val="both"/>
        <w:rPr>
          <w:rFonts w:ascii="Times New Roman" w:hAnsi="Times New Roman"/>
        </w:rPr>
      </w:pPr>
      <w:r w:rsidRPr="00E816DD">
        <w:rPr>
          <w:rFonts w:ascii="Times New Roman" w:hAnsi="Times New Roman"/>
        </w:rPr>
        <w:t>At binon cem, in kel cils pledons.</w:t>
      </w:r>
    </w:p>
    <w:p w:rsidR="00E816DD" w:rsidRPr="00E816DD" w:rsidRDefault="00E816DD" w:rsidP="00E816DD">
      <w:pPr>
        <w:tabs>
          <w:tab w:val="left" w:pos="1452"/>
        </w:tabs>
        <w:ind w:firstLine="284"/>
        <w:jc w:val="both"/>
        <w:rPr>
          <w:rFonts w:ascii="Times New Roman" w:hAnsi="Times New Roman"/>
        </w:rPr>
      </w:pPr>
      <w:r w:rsidRPr="00E816DD">
        <w:rPr>
          <w:rFonts w:ascii="Times New Roman" w:hAnsi="Times New Roman"/>
        </w:rPr>
        <w:t>Cils fol valik binons us.</w:t>
      </w:r>
    </w:p>
    <w:p w:rsidR="00E816DD" w:rsidRPr="00E816DD" w:rsidRDefault="00E816DD" w:rsidP="00E816DD">
      <w:pPr>
        <w:tabs>
          <w:tab w:val="left" w:pos="1452"/>
        </w:tabs>
        <w:ind w:firstLine="284"/>
        <w:jc w:val="both"/>
        <w:rPr>
          <w:rFonts w:ascii="Times New Roman" w:hAnsi="Times New Roman"/>
        </w:rPr>
      </w:pPr>
      <w:r w:rsidRPr="00E816DD">
        <w:rPr>
          <w:rFonts w:ascii="Times New Roman" w:hAnsi="Times New Roman"/>
        </w:rPr>
        <w:t>Su glun logobs pledadinis onsik.</w:t>
      </w:r>
    </w:p>
    <w:p w:rsidR="00E816DD" w:rsidRPr="00EE1BDE" w:rsidRDefault="00E816DD" w:rsidP="00E816DD">
      <w:pPr>
        <w:tabs>
          <w:tab w:val="left" w:pos="1452"/>
        </w:tabs>
        <w:ind w:firstLine="284"/>
        <w:jc w:val="both"/>
        <w:rPr>
          <w:rFonts w:ascii="Times New Roman" w:hAnsi="Times New Roman"/>
          <w:lang w:val="fr-FR"/>
        </w:rPr>
      </w:pPr>
      <w:r w:rsidRPr="00E816DD">
        <w:rPr>
          <w:rFonts w:ascii="Times New Roman" w:hAnsi="Times New Roman"/>
        </w:rPr>
        <w:t xml:space="preserve">Deto jiel ‘Greta’ stanof. Binof bäldikün cilas. </w:t>
      </w:r>
      <w:r w:rsidRPr="00EE1BDE">
        <w:rPr>
          <w:rFonts w:ascii="Times New Roman" w:hAnsi="Times New Roman"/>
          <w:lang w:val="fr-FR"/>
        </w:rPr>
        <w:t>Anu givof kate miligi su bovedil. Labof lifayelis deg.</w:t>
      </w:r>
    </w:p>
    <w:p w:rsidR="00E816DD" w:rsidRPr="00E816DD" w:rsidRDefault="00E816DD" w:rsidP="00E816DD">
      <w:pPr>
        <w:tabs>
          <w:tab w:val="left" w:pos="1452"/>
        </w:tabs>
        <w:ind w:firstLine="284"/>
        <w:jc w:val="both"/>
        <w:rPr>
          <w:rFonts w:ascii="Times New Roman" w:hAnsi="Times New Roman"/>
        </w:rPr>
      </w:pPr>
      <w:r w:rsidRPr="00EE1BDE">
        <w:rPr>
          <w:rFonts w:ascii="Times New Roman" w:hAnsi="Times New Roman"/>
          <w:lang w:val="fr-FR"/>
        </w:rPr>
        <w:t xml:space="preserve">Täno el ‘Erik’ sökom, kel binom nä bal bäldikün. </w:t>
      </w:r>
      <w:r w:rsidRPr="00E816DD">
        <w:rPr>
          <w:rFonts w:ascii="Times New Roman" w:hAnsi="Times New Roman"/>
        </w:rPr>
        <w:t>Binom vemo gretik mafädü bäldot okik. Binom tio so gretik, äsä sör omik, el ‘Greta’. Binof bäldikum mö yels tel ka om; om labom kludo lifayelis jöl.</w:t>
      </w:r>
    </w:p>
    <w:p w:rsidR="00E816DD" w:rsidRPr="00E816DD" w:rsidRDefault="00E816DD" w:rsidP="00E816DD">
      <w:pPr>
        <w:tabs>
          <w:tab w:val="left" w:pos="1452"/>
        </w:tabs>
        <w:ind w:firstLine="284"/>
        <w:jc w:val="both"/>
        <w:rPr>
          <w:rFonts w:ascii="Times New Roman" w:hAnsi="Times New Roman"/>
        </w:rPr>
      </w:pPr>
      <w:r w:rsidRPr="00E816DD">
        <w:rPr>
          <w:rFonts w:ascii="Times New Roman" w:hAnsi="Times New Roman"/>
        </w:rPr>
        <w:t>El ‘Anna’ labof lifayelis lul. Binof yunikum mö yels kil ka el ‘Erik’.</w:t>
      </w:r>
    </w:p>
    <w:p w:rsidR="00E816DD" w:rsidRPr="00E816DD" w:rsidRDefault="00E816DD" w:rsidP="00E816DD">
      <w:pPr>
        <w:tabs>
          <w:tab w:val="left" w:pos="1452"/>
        </w:tabs>
        <w:ind w:firstLine="284"/>
        <w:jc w:val="both"/>
        <w:rPr>
          <w:rFonts w:ascii="Times New Roman" w:hAnsi="Times New Roman"/>
        </w:rPr>
      </w:pPr>
      <w:r w:rsidRPr="00E816DD">
        <w:rPr>
          <w:rFonts w:ascii="Times New Roman" w:hAnsi="Times New Roman"/>
        </w:rPr>
        <w:t>El ‘Sven’ smalik binom yunikün famüla. Labom te lifamulis mäl e lifavigis kil (u: Labom te bäldoti mulas mäl sa vigas kil). Cilijikälädan polof omi su brad.</w:t>
      </w:r>
    </w:p>
    <w:p w:rsidR="00E816DD" w:rsidRPr="00E816DD" w:rsidRDefault="00E816DD" w:rsidP="00E816DD">
      <w:pPr>
        <w:tabs>
          <w:tab w:val="left" w:pos="1452"/>
        </w:tabs>
        <w:ind w:firstLine="284"/>
        <w:jc w:val="both"/>
        <w:rPr>
          <w:rFonts w:ascii="Times New Roman" w:hAnsi="Times New Roman"/>
        </w:rPr>
      </w:pPr>
      <w:r w:rsidRPr="00E816DD">
        <w:rPr>
          <w:rFonts w:ascii="Times New Roman" w:hAnsi="Times New Roman"/>
        </w:rPr>
        <w:t>El ‘Erik’ löfom ad pledön me boadajevod okik, ab nog plu me tren nulik oka. Jevod stanon po om, ab labom treni fo ok su glun.</w:t>
      </w:r>
    </w:p>
    <w:p w:rsidR="00E816DD" w:rsidRPr="00E816DD" w:rsidRDefault="00E816DD" w:rsidP="00E816DD">
      <w:pPr>
        <w:tabs>
          <w:tab w:val="left" w:pos="1452"/>
        </w:tabs>
        <w:ind w:firstLine="284"/>
        <w:jc w:val="both"/>
        <w:rPr>
          <w:rFonts w:ascii="Times New Roman" w:hAnsi="Times New Roman"/>
        </w:rPr>
      </w:pPr>
      <w:r w:rsidRPr="00E816DD">
        <w:rPr>
          <w:rFonts w:ascii="Times New Roman" w:hAnsi="Times New Roman"/>
        </w:rPr>
        <w:t>El ‘Anna’ smalik pledof me pup okik.</w:t>
      </w:r>
    </w:p>
    <w:p w:rsidR="00E816DD" w:rsidRPr="00E816DD" w:rsidRDefault="00E816DD" w:rsidP="00E816DD">
      <w:pPr>
        <w:tabs>
          <w:tab w:val="left" w:pos="1452"/>
        </w:tabs>
        <w:ind w:firstLine="284"/>
        <w:jc w:val="both"/>
        <w:rPr>
          <w:rFonts w:ascii="Times New Roman" w:hAnsi="Times New Roman"/>
        </w:rPr>
      </w:pPr>
      <w:r w:rsidRPr="00E816DD">
        <w:rPr>
          <w:rFonts w:ascii="Times New Roman" w:hAnsi="Times New Roman"/>
        </w:rPr>
        <w:t>Dom smalik nedetü ‘Greta’ binon rak di ‘Noë’.</w:t>
      </w:r>
    </w:p>
    <w:p w:rsidR="00E816DD" w:rsidRPr="00EE1BDE" w:rsidRDefault="00E816DD" w:rsidP="00E816DD">
      <w:pPr>
        <w:tabs>
          <w:tab w:val="left" w:pos="1452"/>
        </w:tabs>
        <w:ind w:firstLine="284"/>
        <w:jc w:val="both"/>
        <w:rPr>
          <w:rFonts w:ascii="Times New Roman" w:hAnsi="Times New Roman"/>
          <w:lang w:val="fr-FR"/>
        </w:rPr>
      </w:pPr>
      <w:r w:rsidRPr="00EE1BDE">
        <w:rPr>
          <w:rFonts w:ascii="Times New Roman" w:hAnsi="Times New Roman"/>
          <w:lang w:val="fr-FR"/>
        </w:rPr>
        <w:t>Jiel ‘Greta’ e hiel ‘Erik’ visitons juli dü yels ömik ün nesudels valik. El ‘Anna’ ogolof balidnaedo lü jul tüi fluküp.</w:t>
      </w:r>
    </w:p>
    <w:p w:rsidR="00E816DD" w:rsidRPr="00E816DD" w:rsidRDefault="00E816DD" w:rsidP="00E816DD">
      <w:pPr>
        <w:tabs>
          <w:tab w:val="left" w:pos="1452"/>
        </w:tabs>
        <w:ind w:firstLine="284"/>
        <w:jc w:val="both"/>
        <w:rPr>
          <w:rFonts w:ascii="Times New Roman" w:hAnsi="Times New Roman"/>
        </w:rPr>
      </w:pPr>
      <w:r w:rsidRPr="00EE1BDE">
        <w:rPr>
          <w:rFonts w:ascii="Times New Roman" w:hAnsi="Times New Roman"/>
          <w:lang w:val="fr-FR"/>
        </w:rPr>
        <w:t xml:space="preserve">Tü düp velid soara, cils golons kösömiko lü bed. Tüi düp: vel e laf göda löädons. </w:t>
      </w:r>
      <w:r w:rsidRPr="00E816DD">
        <w:rPr>
          <w:rFonts w:ascii="Times New Roman" w:hAnsi="Times New Roman"/>
        </w:rPr>
        <w:t>Cil mu smalikün slipom in cilabed smalik deto in gul cema.</w:t>
      </w:r>
    </w:p>
    <w:p w:rsidR="00E816DD" w:rsidRPr="00EE1BDE" w:rsidRDefault="00E816DD" w:rsidP="004E0126">
      <w:pPr>
        <w:spacing w:before="120"/>
        <w:jc w:val="center"/>
        <w:outlineLvl w:val="3"/>
        <w:rPr>
          <w:rFonts w:ascii="Times New Roman" w:hAnsi="Times New Roman"/>
        </w:rPr>
      </w:pPr>
      <w:r w:rsidRPr="00EE1BDE">
        <w:rPr>
          <w:rFonts w:ascii="Times New Roman" w:hAnsi="Times New Roman"/>
        </w:rPr>
        <w:t>DIL TELID. SPIKOT.</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Kiplado binobs-li nu?</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In cilacem.</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Kif binof-li utan, kel dakipof cili smalikün su brad?</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Atan binof cilijikälädan.</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Kisi cils votik dunons-li?</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Bäldiküns kil pledons me pledadins oksik.</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Ats binons-li pledadins lönik onas?</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Si! pup leduton lü el ‘Anna’ e ferodarutaveg ko lemüf e vabs jönik ledutons lü el ‘Erik’.</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Lü kim boadajevod leduton-li?</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Leduton i lü el ‘Erik’.</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‘Erik’ binom nendoto bäldikün gemas, no-li?</w:t>
      </w:r>
      <w:r>
        <w:rPr>
          <w:rStyle w:val="afb"/>
          <w:rFonts w:ascii="Times New Roman" w:hAnsi="Times New Roman"/>
          <w:lang w:val="fr-FR"/>
        </w:rPr>
        <w:footnoteReference w:id="290"/>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Nö! atos no binom</w:t>
      </w:r>
      <w:r>
        <w:rPr>
          <w:rStyle w:val="afb"/>
          <w:rFonts w:ascii="Times New Roman" w:hAnsi="Times New Roman"/>
          <w:lang w:val="fr-FR"/>
        </w:rPr>
        <w:footnoteReference w:id="291"/>
      </w:r>
      <w:r w:rsidRPr="00EE1BDE">
        <w:rPr>
          <w:rFonts w:ascii="Times New Roman" w:hAnsi="Times New Roman"/>
        </w:rPr>
        <w:t>. Bäldikün binof jiel ‘Greta’.</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Kim sökom-li täno pos of ma bäldot?</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Atan binom el ‘Erik’.</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Binom-li mödo yunikum ka el ‘Greta’?</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Nö! no so mödo; te mö yels tel.</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Bäldoti kinik el ‘Greta’ labof-li nu?</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lastRenderedPageBreak/>
        <w:t>GESAG:</w:t>
      </w:r>
      <w:r w:rsidRPr="00EE1BDE">
        <w:rPr>
          <w:rFonts w:ascii="Times New Roman" w:hAnsi="Times New Roman"/>
        </w:rPr>
        <w:tab/>
        <w:t>Änu erivof bäldoti yelas deg. (Labof pas lifayelis deg.)</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Tän golof sio lü jul, vo-li?</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Si! klülikö!</w:t>
      </w:r>
      <w:r w:rsidR="00B863F8">
        <w:rPr>
          <w:rStyle w:val="afb"/>
          <w:rFonts w:ascii="Times New Roman" w:hAnsi="Times New Roman"/>
          <w:lang w:val="fr-FR"/>
        </w:rPr>
        <w:footnoteReference w:id="292"/>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Golof-li adelo lü jul?</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Si! ün nesudels valik: mudel, tudel, vedel, dödel, fridel e zädel. El ‘Erik’, kel nog visitom putajuli, binom livik ün zädels.</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Cils ebinons-li in jul adelo?</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Si! jiel ‘Greta’ anu ekömof lomio.</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Ogolof-li el ‘Greta’ i odelo lü jul?</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Nö! Odel binon sudel.</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Ebinof-li in jul ädelo?</w:t>
      </w:r>
    </w:p>
    <w:p w:rsidR="00E816DD" w:rsidRPr="00EE1BDE" w:rsidRDefault="00E816DD"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Si! bofans</w:t>
      </w:r>
      <w:r w:rsidR="00B863F8">
        <w:rPr>
          <w:rStyle w:val="afb"/>
          <w:rFonts w:ascii="Times New Roman" w:hAnsi="Times New Roman"/>
          <w:lang w:val="fr-FR"/>
        </w:rPr>
        <w:footnoteReference w:id="293"/>
      </w:r>
      <w:r w:rsidRPr="00EE1BDE">
        <w:rPr>
          <w:rFonts w:ascii="Times New Roman" w:hAnsi="Times New Roman"/>
        </w:rPr>
        <w:t>: ed of e blod ofik.</w:t>
      </w:r>
    </w:p>
    <w:p w:rsidR="00383878" w:rsidRPr="00EE1BDE" w:rsidRDefault="00383878" w:rsidP="004E0126">
      <w:pPr>
        <w:tabs>
          <w:tab w:val="left" w:pos="1452"/>
        </w:tabs>
        <w:spacing w:before="240"/>
        <w:jc w:val="center"/>
        <w:outlineLvl w:val="2"/>
        <w:rPr>
          <w:rFonts w:ascii="Times New Roman" w:hAnsi="Times New Roman"/>
          <w:b/>
        </w:rPr>
      </w:pPr>
      <w:r w:rsidRPr="00EE1BDE">
        <w:rPr>
          <w:rFonts w:ascii="Times New Roman" w:hAnsi="Times New Roman"/>
          <w:b/>
        </w:rPr>
        <w:t>4.</w:t>
      </w:r>
      <w:r w:rsidR="00EC1EEA" w:rsidRPr="00EE1BDE">
        <w:rPr>
          <w:rFonts w:ascii="Times New Roman" w:hAnsi="Times New Roman"/>
          <w:b/>
        </w:rPr>
        <w:t> </w:t>
      </w:r>
      <w:r w:rsidRPr="00EE1BDE">
        <w:rPr>
          <w:rFonts w:ascii="Times New Roman" w:hAnsi="Times New Roman"/>
          <w:b/>
        </w:rPr>
        <w:t>SÄL</w:t>
      </w:r>
      <w:bookmarkStart w:id="3787" w:name="Svensk_fol"/>
      <w:bookmarkEnd w:id="3787"/>
      <w:r w:rsidRPr="00EE1BDE">
        <w:rPr>
          <w:rFonts w:ascii="Times New Roman" w:hAnsi="Times New Roman"/>
          <w:b/>
        </w:rPr>
        <w:t>UN.</w:t>
      </w:r>
    </w:p>
    <w:p w:rsidR="00383878" w:rsidRPr="00EE1BDE" w:rsidRDefault="00383878" w:rsidP="004E0126">
      <w:pPr>
        <w:jc w:val="center"/>
        <w:outlineLvl w:val="3"/>
        <w:rPr>
          <w:rFonts w:ascii="Times New Roman" w:hAnsi="Times New Roman"/>
        </w:rPr>
      </w:pPr>
      <w:r w:rsidRPr="00EE1BDE">
        <w:rPr>
          <w:rFonts w:ascii="Times New Roman" w:hAnsi="Times New Roman"/>
        </w:rPr>
        <w:t>DIL BALID. BEPENAM.</w:t>
      </w:r>
    </w:p>
    <w:p w:rsidR="00383878" w:rsidRPr="00EE1BDE" w:rsidRDefault="00383878" w:rsidP="00383878">
      <w:pPr>
        <w:tabs>
          <w:tab w:val="left" w:pos="1452"/>
        </w:tabs>
        <w:ind w:firstLine="284"/>
        <w:jc w:val="both"/>
        <w:rPr>
          <w:rFonts w:ascii="Times New Roman" w:hAnsi="Times New Roman"/>
        </w:rPr>
      </w:pPr>
      <w:r w:rsidRPr="00EE1BDE">
        <w:rPr>
          <w:rFonts w:ascii="Times New Roman" w:hAnsi="Times New Roman"/>
        </w:rPr>
        <w:t>Jedobsöd nu logedi ini sälun famüla: ‘Almqvist’!</w:t>
      </w:r>
    </w:p>
    <w:p w:rsidR="00383878" w:rsidRPr="00383878" w:rsidRDefault="00383878" w:rsidP="00383878">
      <w:pPr>
        <w:tabs>
          <w:tab w:val="left" w:pos="1452"/>
        </w:tabs>
        <w:ind w:firstLine="284"/>
        <w:jc w:val="both"/>
        <w:rPr>
          <w:rFonts w:ascii="Times New Roman" w:hAnsi="Times New Roman"/>
        </w:rPr>
      </w:pPr>
      <w:r w:rsidRPr="00383878">
        <w:rPr>
          <w:rFonts w:ascii="Times New Roman" w:hAnsi="Times New Roman"/>
        </w:rPr>
        <w:t>Binon cem vemo jönik. Binon jönikum ka lomöfacem famüla: ‘Lindberg’.</w:t>
      </w:r>
    </w:p>
    <w:p w:rsidR="00383878" w:rsidRPr="00383878" w:rsidRDefault="00383878" w:rsidP="00383878">
      <w:pPr>
        <w:tabs>
          <w:tab w:val="left" w:pos="1452"/>
        </w:tabs>
        <w:ind w:firstLine="284"/>
        <w:jc w:val="both"/>
        <w:rPr>
          <w:rFonts w:ascii="Times New Roman" w:hAnsi="Times New Roman"/>
        </w:rPr>
      </w:pPr>
      <w:r w:rsidRPr="00383878">
        <w:rPr>
          <w:rFonts w:ascii="Times New Roman" w:hAnsi="Times New Roman"/>
        </w:rPr>
        <w:t>Mu niliko fo obs filetatopafön maifik dabinon.</w:t>
      </w:r>
    </w:p>
    <w:p w:rsidR="00383878" w:rsidRPr="00383878" w:rsidRDefault="00383878" w:rsidP="00383878">
      <w:pPr>
        <w:tabs>
          <w:tab w:val="left" w:pos="1452"/>
        </w:tabs>
        <w:ind w:firstLine="284"/>
        <w:jc w:val="both"/>
        <w:rPr>
          <w:rFonts w:ascii="Times New Roman" w:hAnsi="Times New Roman"/>
        </w:rPr>
      </w:pPr>
      <w:r w:rsidRPr="00383878">
        <w:rPr>
          <w:rFonts w:ascii="Times New Roman" w:hAnsi="Times New Roman"/>
        </w:rPr>
        <w:t>Su cimamulür löpü filetatop, dis lok gretik: fotografot, glok e lampad dabinons.</w:t>
      </w:r>
    </w:p>
    <w:p w:rsidR="00383878" w:rsidRPr="00383878" w:rsidRDefault="00383878" w:rsidP="00383878">
      <w:pPr>
        <w:tabs>
          <w:tab w:val="left" w:pos="1452"/>
        </w:tabs>
        <w:ind w:firstLine="284"/>
        <w:jc w:val="both"/>
        <w:rPr>
          <w:rFonts w:ascii="Times New Roman" w:hAnsi="Times New Roman"/>
        </w:rPr>
      </w:pPr>
      <w:r w:rsidRPr="00383878">
        <w:rPr>
          <w:rFonts w:ascii="Times New Roman" w:hAnsi="Times New Roman"/>
        </w:rPr>
        <w:t>Fo fil treil dabinon. Su tvilaplatot disik seatons: filazäp, störöm e kolatajup.</w:t>
      </w:r>
    </w:p>
    <w:p w:rsidR="00383878" w:rsidRPr="00383878" w:rsidRDefault="00383878" w:rsidP="00383878">
      <w:pPr>
        <w:tabs>
          <w:tab w:val="left" w:pos="1452"/>
        </w:tabs>
        <w:ind w:firstLine="284"/>
        <w:jc w:val="both"/>
        <w:rPr>
          <w:rFonts w:ascii="Times New Roman" w:hAnsi="Times New Roman"/>
        </w:rPr>
      </w:pPr>
      <w:r w:rsidRPr="00383878">
        <w:rPr>
          <w:rFonts w:ascii="Times New Roman" w:hAnsi="Times New Roman"/>
        </w:rPr>
        <w:t>Nedetü filetatop len völ labü fenät, logobs gramafoni</w:t>
      </w:r>
      <w:r w:rsidR="003C4976">
        <w:rPr>
          <w:rStyle w:val="afb"/>
          <w:rFonts w:ascii="Times New Roman" w:hAnsi="Times New Roman"/>
        </w:rPr>
        <w:footnoteReference w:id="294"/>
      </w:r>
      <w:r w:rsidRPr="00383878">
        <w:rPr>
          <w:rFonts w:ascii="Times New Roman" w:hAnsi="Times New Roman"/>
        </w:rPr>
        <w:t xml:space="preserve"> e boso fagikumo isio radionaparati labü toninämükian.</w:t>
      </w:r>
    </w:p>
    <w:p w:rsidR="00383878" w:rsidRPr="00383878" w:rsidRDefault="00383878" w:rsidP="00383878">
      <w:pPr>
        <w:tabs>
          <w:tab w:val="left" w:pos="1452"/>
        </w:tabs>
        <w:ind w:firstLine="284"/>
        <w:jc w:val="both"/>
        <w:rPr>
          <w:rFonts w:ascii="Times New Roman" w:hAnsi="Times New Roman"/>
        </w:rPr>
      </w:pPr>
      <w:r w:rsidRPr="00383878">
        <w:rPr>
          <w:rFonts w:ascii="Times New Roman" w:hAnsi="Times New Roman"/>
        </w:rPr>
        <w:t>Mu nilo deto logoy göbapianodi. Binon maifik e noateds pemaipadons. I bukaramar binon lö</w:t>
      </w:r>
      <w:r w:rsidR="003C4976">
        <w:rPr>
          <w:rFonts w:ascii="Times New Roman" w:hAnsi="Times New Roman"/>
        </w:rPr>
        <w:t>liko fulik me buks in keds ömik</w:t>
      </w:r>
      <w:r w:rsidR="003C4976">
        <w:rPr>
          <w:rStyle w:val="afb"/>
          <w:rFonts w:ascii="Times New Roman" w:hAnsi="Times New Roman"/>
        </w:rPr>
        <w:footnoteReference w:id="295"/>
      </w:r>
      <w:r w:rsidRPr="00383878">
        <w:rPr>
          <w:rFonts w:ascii="Times New Roman" w:hAnsi="Times New Roman"/>
        </w:rPr>
        <w:t>.</w:t>
      </w:r>
    </w:p>
    <w:p w:rsidR="00383878" w:rsidRPr="00383878" w:rsidRDefault="00383878" w:rsidP="00383878">
      <w:pPr>
        <w:tabs>
          <w:tab w:val="left" w:pos="1452"/>
        </w:tabs>
        <w:ind w:firstLine="284"/>
        <w:jc w:val="both"/>
        <w:rPr>
          <w:rFonts w:ascii="Times New Roman" w:hAnsi="Times New Roman"/>
        </w:rPr>
      </w:pPr>
      <w:r w:rsidRPr="00383878">
        <w:rPr>
          <w:rFonts w:ascii="Times New Roman" w:hAnsi="Times New Roman"/>
        </w:rPr>
        <w:t>Fo göbapianod, pianodastul dabinon.</w:t>
      </w:r>
    </w:p>
    <w:p w:rsidR="00383878" w:rsidRPr="00383878" w:rsidRDefault="00383878" w:rsidP="00383878">
      <w:pPr>
        <w:tabs>
          <w:tab w:val="left" w:pos="1452"/>
        </w:tabs>
        <w:ind w:firstLine="284"/>
        <w:jc w:val="both"/>
        <w:rPr>
          <w:rFonts w:ascii="Times New Roman" w:hAnsi="Times New Roman"/>
        </w:rPr>
      </w:pPr>
      <w:r w:rsidRPr="00383878">
        <w:rPr>
          <w:rFonts w:ascii="Times New Roman" w:hAnsi="Times New Roman"/>
        </w:rPr>
        <w:t>Nedetü on söf stanon ko kusens anik.</w:t>
      </w:r>
    </w:p>
    <w:p w:rsidR="00383878" w:rsidRPr="00383878" w:rsidRDefault="00383878" w:rsidP="00383878">
      <w:pPr>
        <w:tabs>
          <w:tab w:val="left" w:pos="1452"/>
        </w:tabs>
        <w:ind w:firstLine="284"/>
        <w:jc w:val="both"/>
        <w:rPr>
          <w:rFonts w:ascii="Times New Roman" w:hAnsi="Times New Roman"/>
        </w:rPr>
      </w:pPr>
      <w:r w:rsidRPr="00383878">
        <w:rPr>
          <w:rFonts w:ascii="Times New Roman" w:hAnsi="Times New Roman"/>
        </w:rPr>
        <w:t>Zänodü cem tab klöpik stanon; fo on stulil e po at, stul kovenik labü bradastutöms.</w:t>
      </w:r>
    </w:p>
    <w:p w:rsidR="00383878" w:rsidRPr="00383878" w:rsidRDefault="00383878" w:rsidP="00383878">
      <w:pPr>
        <w:tabs>
          <w:tab w:val="left" w:pos="1452"/>
        </w:tabs>
        <w:ind w:firstLine="284"/>
        <w:jc w:val="both"/>
        <w:rPr>
          <w:rFonts w:ascii="Times New Roman" w:hAnsi="Times New Roman"/>
        </w:rPr>
      </w:pPr>
      <w:r w:rsidRPr="00383878">
        <w:rPr>
          <w:rFonts w:ascii="Times New Roman" w:hAnsi="Times New Roman"/>
        </w:rPr>
        <w:t>Su tabaletaned vietik logobs vasodi ko flors flifik.</w:t>
      </w:r>
    </w:p>
    <w:p w:rsidR="00383878" w:rsidRPr="00383878" w:rsidRDefault="00383878" w:rsidP="00383878">
      <w:pPr>
        <w:tabs>
          <w:tab w:val="left" w:pos="1452"/>
        </w:tabs>
        <w:ind w:firstLine="284"/>
        <w:jc w:val="both"/>
        <w:rPr>
          <w:rFonts w:ascii="Times New Roman" w:hAnsi="Times New Roman"/>
        </w:rPr>
      </w:pPr>
      <w:r w:rsidRPr="00383878">
        <w:rPr>
          <w:rFonts w:ascii="Times New Roman" w:hAnsi="Times New Roman"/>
        </w:rPr>
        <w:t>Fagiküno moo, in gul detü filetatop, logobs fino tabili lövik ko bödacek.</w:t>
      </w:r>
    </w:p>
    <w:p w:rsidR="00383878" w:rsidRPr="00383878" w:rsidRDefault="00383878" w:rsidP="00383878">
      <w:pPr>
        <w:tabs>
          <w:tab w:val="left" w:pos="1452"/>
        </w:tabs>
        <w:ind w:firstLine="284"/>
        <w:jc w:val="both"/>
        <w:rPr>
          <w:rFonts w:ascii="Times New Roman" w:hAnsi="Times New Roman"/>
        </w:rPr>
      </w:pPr>
      <w:r w:rsidRPr="00383878">
        <w:rPr>
          <w:rFonts w:ascii="Times New Roman" w:hAnsi="Times New Roman"/>
        </w:rPr>
        <w:t>Taped bigik seaton su glun.</w:t>
      </w:r>
    </w:p>
    <w:p w:rsidR="00383878" w:rsidRPr="00383878" w:rsidRDefault="00383878" w:rsidP="00383878">
      <w:pPr>
        <w:tabs>
          <w:tab w:val="left" w:pos="1452"/>
        </w:tabs>
        <w:ind w:firstLine="284"/>
        <w:jc w:val="both"/>
        <w:rPr>
          <w:rFonts w:ascii="Times New Roman" w:hAnsi="Times New Roman"/>
        </w:rPr>
      </w:pPr>
      <w:r w:rsidRPr="00383878">
        <w:rPr>
          <w:rFonts w:ascii="Times New Roman" w:hAnsi="Times New Roman"/>
        </w:rPr>
        <w:t>Vemo löpo len nufed lampad klöpik lagon, kel litükon cemi lölik.</w:t>
      </w:r>
    </w:p>
    <w:p w:rsidR="00383878" w:rsidRPr="00383878" w:rsidRDefault="00383878" w:rsidP="00383878">
      <w:pPr>
        <w:tabs>
          <w:tab w:val="left" w:pos="1452"/>
        </w:tabs>
        <w:ind w:firstLine="284"/>
        <w:jc w:val="both"/>
        <w:rPr>
          <w:rFonts w:ascii="Times New Roman" w:hAnsi="Times New Roman"/>
        </w:rPr>
      </w:pPr>
      <w:r w:rsidRPr="00383878">
        <w:rPr>
          <w:rFonts w:ascii="Times New Roman" w:hAnsi="Times New Roman"/>
        </w:rPr>
        <w:t>Len völs pänots anik lagons.</w:t>
      </w:r>
    </w:p>
    <w:p w:rsidR="00383878" w:rsidRPr="00383878" w:rsidRDefault="00383878" w:rsidP="00383878">
      <w:pPr>
        <w:tabs>
          <w:tab w:val="left" w:pos="1452"/>
        </w:tabs>
        <w:ind w:firstLine="284"/>
        <w:jc w:val="both"/>
        <w:rPr>
          <w:rFonts w:ascii="Times New Roman" w:hAnsi="Times New Roman"/>
        </w:rPr>
      </w:pPr>
      <w:r w:rsidRPr="00383878">
        <w:rPr>
          <w:rFonts w:ascii="Times New Roman" w:hAnsi="Times New Roman"/>
        </w:rPr>
        <w:t>Nükömoy ini cem da yan detik, kel nu petegon lafo dub körten.</w:t>
      </w:r>
    </w:p>
    <w:p w:rsidR="00383878" w:rsidRPr="00EE1BDE" w:rsidRDefault="00383878" w:rsidP="004E0126">
      <w:pPr>
        <w:spacing w:before="120"/>
        <w:jc w:val="center"/>
        <w:outlineLvl w:val="3"/>
        <w:rPr>
          <w:rFonts w:ascii="Times New Roman" w:hAnsi="Times New Roman"/>
        </w:rPr>
      </w:pPr>
      <w:r w:rsidRPr="00EE1BDE">
        <w:rPr>
          <w:rFonts w:ascii="Times New Roman" w:hAnsi="Times New Roman"/>
        </w:rPr>
        <w:t>DIL TELID. SPIKOT.</w:t>
      </w:r>
    </w:p>
    <w:p w:rsidR="00383878" w:rsidRPr="00EE1BDE" w:rsidRDefault="00383878"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Kin binon-li cem jönikün in lödöp famüla: ‘Almqvist’?</w:t>
      </w:r>
    </w:p>
    <w:p w:rsidR="00383878" w:rsidRPr="00EE1BDE" w:rsidRDefault="00383878"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At binon sälun. Binon gretikum e litikum ka cems votik. I pemöbon gudikumo.</w:t>
      </w:r>
    </w:p>
    <w:p w:rsidR="00383878" w:rsidRPr="00EE1BDE" w:rsidRDefault="00383878"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Kiplado glok stanon-li?</w:t>
      </w:r>
    </w:p>
    <w:p w:rsidR="00383878" w:rsidRPr="00EE1BDE" w:rsidRDefault="00383878"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Stanon zänodo vü fotografot e lampad.</w:t>
      </w:r>
    </w:p>
    <w:p w:rsidR="00383878" w:rsidRPr="00EE1BDE" w:rsidRDefault="00383878"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Kiplado tab stanon-li?</w:t>
      </w:r>
    </w:p>
    <w:p w:rsidR="00383878" w:rsidRPr="00EE1BDE" w:rsidRDefault="00383878"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Stanon zänodo in cem.</w:t>
      </w:r>
    </w:p>
    <w:p w:rsidR="00383878" w:rsidRPr="00EE1BDE" w:rsidRDefault="00383878"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Buks anik is in cem dabinons-li?</w:t>
      </w:r>
    </w:p>
    <w:p w:rsidR="00383878" w:rsidRPr="00EE1BDE" w:rsidRDefault="00383878"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Si! bukaramar binon löliko fulik me buks. Ats stanons in keds ömik</w:t>
      </w:r>
      <w:r w:rsidR="003C4976" w:rsidRPr="00EE1BDE">
        <w:rPr>
          <w:rFonts w:ascii="Times New Roman" w:hAnsi="Times New Roman"/>
          <w:vertAlign w:val="superscript"/>
        </w:rPr>
        <w:t>4</w:t>
      </w:r>
      <w:r w:rsidRPr="00EE1BDE">
        <w:rPr>
          <w:rFonts w:ascii="Times New Roman" w:hAnsi="Times New Roman"/>
        </w:rPr>
        <w:t>.</w:t>
      </w:r>
    </w:p>
    <w:p w:rsidR="00383878" w:rsidRPr="00EE1BDE" w:rsidRDefault="00383878"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Buk anik seaton-li su cimamulür löpü filetatop?</w:t>
      </w:r>
    </w:p>
    <w:p w:rsidR="00383878" w:rsidRPr="00EE1BDE" w:rsidRDefault="00383878"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Nö! Ed i no su tab.</w:t>
      </w:r>
    </w:p>
    <w:p w:rsidR="00383878" w:rsidRPr="00EE1BDE" w:rsidRDefault="00383878" w:rsidP="00124A43">
      <w:pPr>
        <w:tabs>
          <w:tab w:val="left" w:pos="1701"/>
        </w:tabs>
        <w:ind w:left="1702" w:hanging="1418"/>
        <w:jc w:val="both"/>
        <w:rPr>
          <w:rFonts w:ascii="Times New Roman" w:hAnsi="Times New Roman"/>
        </w:rPr>
      </w:pPr>
      <w:r w:rsidRPr="00EE1BDE">
        <w:rPr>
          <w:rFonts w:ascii="Times New Roman" w:hAnsi="Times New Roman"/>
        </w:rPr>
        <w:lastRenderedPageBreak/>
        <w:t>SÄK:</w:t>
      </w:r>
      <w:r w:rsidRPr="00EE1BDE">
        <w:rPr>
          <w:rFonts w:ascii="Times New Roman" w:hAnsi="Times New Roman"/>
        </w:rPr>
        <w:tab/>
        <w:t>Musigömi kisotik famül: ‘Almqvist’ labon-li? — pianodi kösömik u göbapianodi?</w:t>
      </w:r>
    </w:p>
    <w:p w:rsidR="00383878" w:rsidRPr="00EE1BDE" w:rsidRDefault="00383878"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Sotefo ob kanob logön, binon göbapianod gretik. Ma ced menas läd: ‘Almqvist’ vo binof musigälik: binof igo vemo so!</w:t>
      </w:r>
    </w:p>
    <w:p w:rsidR="00383878" w:rsidRPr="00EE1BDE" w:rsidRDefault="00383878"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Labol-li i noli musiga?</w:t>
      </w:r>
    </w:p>
    <w:p w:rsidR="00383878" w:rsidRPr="00EE1BDE" w:rsidRDefault="00383878"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Nö! voiko no. Ab löfob musigi vemo.</w:t>
      </w:r>
    </w:p>
    <w:p w:rsidR="00383878" w:rsidRPr="00EE1BDE" w:rsidRDefault="00383878"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Bepläyol-li ol it musigömi seimik?</w:t>
      </w:r>
    </w:p>
    <w:p w:rsidR="00383878" w:rsidRPr="00EE1BDE" w:rsidRDefault="00383878" w:rsidP="00124A43">
      <w:pPr>
        <w:tabs>
          <w:tab w:val="left" w:pos="1701"/>
        </w:tabs>
        <w:ind w:left="1702" w:hanging="1418"/>
        <w:jc w:val="both"/>
        <w:rPr>
          <w:rFonts w:ascii="Times New Roman" w:hAnsi="Times New Roman"/>
        </w:rPr>
      </w:pPr>
      <w:r w:rsidRPr="00EE1BDE">
        <w:rPr>
          <w:rFonts w:ascii="Times New Roman" w:hAnsi="Times New Roman"/>
        </w:rPr>
        <w:t>GESAG:</w:t>
      </w:r>
      <w:r w:rsidRPr="00EE1BDE">
        <w:rPr>
          <w:rFonts w:ascii="Times New Roman" w:hAnsi="Times New Roman"/>
        </w:rPr>
        <w:tab/>
        <w:t>Kanob sagön töbo, das dunob atosi. Pianodob lunomiko pro ob it, ven binob soelik. Blod obik flutom mödo gudikumo. Sör bäldikün obik viälof, e sör yunikün obik kanitof vemo gudiko. Fat obik güo binom leno musigälik.</w:t>
      </w:r>
    </w:p>
    <w:p w:rsidR="00383878" w:rsidRPr="00EE1BDE" w:rsidRDefault="00383878" w:rsidP="00124A43">
      <w:pPr>
        <w:tabs>
          <w:tab w:val="left" w:pos="1701"/>
        </w:tabs>
        <w:ind w:left="1702" w:hanging="1418"/>
        <w:jc w:val="both"/>
        <w:rPr>
          <w:rFonts w:ascii="Times New Roman" w:hAnsi="Times New Roman"/>
        </w:rPr>
      </w:pPr>
      <w:r w:rsidRPr="00EE1BDE">
        <w:rPr>
          <w:rFonts w:ascii="Times New Roman" w:hAnsi="Times New Roman"/>
        </w:rPr>
        <w:t>SÄK:</w:t>
      </w:r>
      <w:r w:rsidRPr="00EE1BDE">
        <w:rPr>
          <w:rFonts w:ascii="Times New Roman" w:hAnsi="Times New Roman"/>
        </w:rPr>
        <w:tab/>
        <w:t>Labols-li lomo (u: domo) gramafoni?</w:t>
      </w:r>
    </w:p>
    <w:p w:rsidR="00E816DD" w:rsidRPr="00EE1BDE" w:rsidRDefault="00383878" w:rsidP="00124A43">
      <w:pPr>
        <w:tabs>
          <w:tab w:val="left" w:pos="1701"/>
        </w:tabs>
        <w:ind w:left="1702" w:hanging="1418"/>
        <w:jc w:val="both"/>
        <w:rPr>
          <w:rFonts w:ascii="Times New Roman" w:hAnsi="Times New Roman"/>
        </w:rPr>
      </w:pPr>
      <w:r w:rsidRPr="00383878">
        <w:rPr>
          <w:rFonts w:ascii="Times New Roman" w:hAnsi="Times New Roman"/>
          <w:lang w:val="fr-FR"/>
        </w:rPr>
        <w:t>GESAG:</w:t>
      </w:r>
      <w:r w:rsidRPr="00383878">
        <w:rPr>
          <w:rFonts w:ascii="Times New Roman" w:hAnsi="Times New Roman"/>
          <w:lang w:val="fr-FR"/>
        </w:rPr>
        <w:tab/>
        <w:t xml:space="preserve">Nö! liedö! Dalabobs ni gramafoni, ni radioni. </w:t>
      </w:r>
      <w:r w:rsidRPr="00EE1BDE">
        <w:rPr>
          <w:rFonts w:ascii="Times New Roman" w:hAnsi="Times New Roman"/>
        </w:rPr>
        <w:t>Igo ati no labobs. Mens tio valiks labons bali bofikas attimo. Mödans (u: ömans) dalabons bofikis.</w:t>
      </w:r>
    </w:p>
    <w:p w:rsidR="003C4976" w:rsidRPr="003C4976" w:rsidRDefault="003C4976" w:rsidP="004E0126">
      <w:pPr>
        <w:tabs>
          <w:tab w:val="left" w:pos="1452"/>
        </w:tabs>
        <w:spacing w:before="240"/>
        <w:jc w:val="center"/>
        <w:outlineLvl w:val="2"/>
        <w:rPr>
          <w:rFonts w:ascii="Times New Roman" w:hAnsi="Times New Roman"/>
          <w:b/>
        </w:rPr>
      </w:pPr>
      <w:r w:rsidRPr="003C4976">
        <w:rPr>
          <w:rFonts w:ascii="Times New Roman" w:hAnsi="Times New Roman"/>
          <w:b/>
        </w:rPr>
        <w:t>5.</w:t>
      </w:r>
      <w:r>
        <w:rPr>
          <w:rFonts w:ascii="Times New Roman" w:hAnsi="Times New Roman"/>
          <w:b/>
        </w:rPr>
        <w:t> </w:t>
      </w:r>
      <w:r w:rsidRPr="003C4976">
        <w:rPr>
          <w:rFonts w:ascii="Times New Roman" w:hAnsi="Times New Roman"/>
          <w:b/>
        </w:rPr>
        <w:t>FID</w:t>
      </w:r>
      <w:bookmarkStart w:id="3788" w:name="Svensk_lul"/>
      <w:bookmarkEnd w:id="3788"/>
      <w:r w:rsidRPr="003C4976">
        <w:rPr>
          <w:rFonts w:ascii="Times New Roman" w:hAnsi="Times New Roman"/>
          <w:b/>
        </w:rPr>
        <w:t>ACEM.</w:t>
      </w:r>
    </w:p>
    <w:p w:rsidR="003C4976" w:rsidRPr="00EE1BDE" w:rsidRDefault="003C4976" w:rsidP="004E0126">
      <w:pPr>
        <w:jc w:val="center"/>
        <w:outlineLvl w:val="3"/>
        <w:rPr>
          <w:rFonts w:ascii="Times New Roman" w:hAnsi="Times New Roman"/>
        </w:rPr>
      </w:pPr>
      <w:r w:rsidRPr="00EE1BDE">
        <w:rPr>
          <w:rFonts w:ascii="Times New Roman" w:hAnsi="Times New Roman"/>
        </w:rPr>
        <w:t>DIL BALID. BEPENAM.</w:t>
      </w:r>
    </w:p>
    <w:p w:rsidR="003C4976" w:rsidRPr="003C4976" w:rsidRDefault="003C4976" w:rsidP="003C4976">
      <w:pPr>
        <w:tabs>
          <w:tab w:val="left" w:pos="1452"/>
        </w:tabs>
        <w:ind w:firstLine="284"/>
        <w:jc w:val="both"/>
        <w:rPr>
          <w:rFonts w:ascii="Times New Roman" w:hAnsi="Times New Roman"/>
        </w:rPr>
      </w:pPr>
      <w:r w:rsidRPr="003C4976">
        <w:rPr>
          <w:rFonts w:ascii="Times New Roman" w:hAnsi="Times New Roman"/>
        </w:rPr>
        <w:t>In fidacem pösods fol seadons len tab. Fidedons.</w:t>
      </w:r>
    </w:p>
    <w:p w:rsidR="003C4976" w:rsidRPr="003C4976" w:rsidRDefault="003C4976" w:rsidP="003C4976">
      <w:pPr>
        <w:tabs>
          <w:tab w:val="left" w:pos="1452"/>
        </w:tabs>
        <w:ind w:firstLine="284"/>
        <w:jc w:val="both"/>
        <w:rPr>
          <w:rFonts w:ascii="Times New Roman" w:hAnsi="Times New Roman"/>
        </w:rPr>
      </w:pPr>
      <w:r w:rsidRPr="003C4976">
        <w:rPr>
          <w:rFonts w:ascii="Times New Roman" w:hAnsi="Times New Roman"/>
        </w:rPr>
        <w:t>Atans binons söl e läd doma e söls tel, kels binoms vüdäbs onsik.</w:t>
      </w:r>
    </w:p>
    <w:p w:rsidR="003C4976" w:rsidRPr="003C4976" w:rsidRDefault="003C4976" w:rsidP="003C4976">
      <w:pPr>
        <w:tabs>
          <w:tab w:val="left" w:pos="1452"/>
        </w:tabs>
        <w:ind w:firstLine="284"/>
        <w:jc w:val="both"/>
        <w:rPr>
          <w:rFonts w:ascii="Times New Roman" w:hAnsi="Times New Roman"/>
        </w:rPr>
      </w:pPr>
      <w:r w:rsidRPr="003C4976">
        <w:rPr>
          <w:rFonts w:ascii="Times New Roman" w:hAnsi="Times New Roman"/>
        </w:rPr>
        <w:t>Hidaifida</w:t>
      </w:r>
      <w:r w:rsidR="00DC2B34">
        <w:rPr>
          <w:rFonts w:ascii="Times New Roman" w:hAnsi="Times New Roman"/>
        </w:rPr>
        <w:t>n e jidaifidan seadons visü ods</w:t>
      </w:r>
      <w:r w:rsidR="00DC2B34">
        <w:rPr>
          <w:rStyle w:val="afb"/>
          <w:rFonts w:ascii="Times New Roman" w:hAnsi="Times New Roman"/>
        </w:rPr>
        <w:footnoteReference w:id="296"/>
      </w:r>
      <w:r w:rsidRPr="003C4976">
        <w:rPr>
          <w:rFonts w:ascii="Times New Roman" w:hAnsi="Times New Roman"/>
        </w:rPr>
        <w:t xml:space="preserve"> len finots brefik taba; of len kapafinot ed om len donafinot. Vü ons vüdäbs laboms pladis oksik.</w:t>
      </w:r>
    </w:p>
    <w:p w:rsidR="003C4976" w:rsidRPr="003C4976" w:rsidRDefault="003C4976" w:rsidP="003C4976">
      <w:pPr>
        <w:tabs>
          <w:tab w:val="left" w:pos="1452"/>
        </w:tabs>
        <w:ind w:firstLine="284"/>
        <w:jc w:val="both"/>
        <w:rPr>
          <w:rFonts w:ascii="Times New Roman" w:hAnsi="Times New Roman"/>
        </w:rPr>
      </w:pPr>
      <w:r w:rsidRPr="003C4976">
        <w:rPr>
          <w:rFonts w:ascii="Times New Roman" w:hAnsi="Times New Roman"/>
        </w:rPr>
        <w:t>Egoloy ebo leni tab e hidünan, kel bötom pö fided, bötom supi.</w:t>
      </w:r>
    </w:p>
    <w:p w:rsidR="003C4976" w:rsidRPr="003C4976" w:rsidRDefault="003C4976" w:rsidP="003C4976">
      <w:pPr>
        <w:tabs>
          <w:tab w:val="left" w:pos="1452"/>
        </w:tabs>
        <w:ind w:firstLine="284"/>
        <w:jc w:val="both"/>
        <w:rPr>
          <w:rFonts w:ascii="Times New Roman" w:hAnsi="Times New Roman"/>
        </w:rPr>
      </w:pPr>
      <w:r w:rsidRPr="003C4976">
        <w:rPr>
          <w:rFonts w:ascii="Times New Roman" w:hAnsi="Times New Roman"/>
        </w:rPr>
        <w:t>Stofed vietik nulik seaton su tab. Us val dabinon, keli kanoy neodön pö fided.</w:t>
      </w:r>
    </w:p>
    <w:p w:rsidR="003C4976" w:rsidRPr="003C4976" w:rsidRDefault="003C4976" w:rsidP="003C4976">
      <w:pPr>
        <w:tabs>
          <w:tab w:val="left" w:pos="1452"/>
        </w:tabs>
        <w:ind w:firstLine="284"/>
        <w:jc w:val="both"/>
        <w:rPr>
          <w:rFonts w:ascii="Times New Roman" w:hAnsi="Times New Roman"/>
        </w:rPr>
      </w:pPr>
      <w:r w:rsidRPr="003C4976">
        <w:rPr>
          <w:rFonts w:ascii="Times New Roman" w:hAnsi="Times New Roman"/>
        </w:rPr>
        <w:t>Alan labon fo ok neifi, foki e spuni, vinaväri e vataväri, särväti, kötoti boda e bovedi platik. Sui at nu boved dibik labü sup kömon.</w:t>
      </w:r>
    </w:p>
    <w:p w:rsidR="003C4976" w:rsidRPr="003C4976" w:rsidRDefault="003C4976" w:rsidP="003C4976">
      <w:pPr>
        <w:tabs>
          <w:tab w:val="left" w:pos="1452"/>
        </w:tabs>
        <w:ind w:firstLine="284"/>
        <w:jc w:val="both"/>
        <w:rPr>
          <w:rFonts w:ascii="Times New Roman" w:hAnsi="Times New Roman"/>
        </w:rPr>
      </w:pPr>
      <w:r w:rsidRPr="003C4976">
        <w:rPr>
          <w:rFonts w:ascii="Times New Roman" w:hAnsi="Times New Roman"/>
        </w:rPr>
        <w:t>Zänodü tab bov stanon. In leülevinigalöläd flads pro vinig e leül dabinons. I juegiär, saliärs anik, pepiärs e mutariärs stanons su tab.</w:t>
      </w:r>
    </w:p>
    <w:p w:rsidR="003C4976" w:rsidRPr="003C4976" w:rsidRDefault="003C4976" w:rsidP="003C4976">
      <w:pPr>
        <w:tabs>
          <w:tab w:val="left" w:pos="1452"/>
        </w:tabs>
        <w:ind w:firstLine="284"/>
        <w:jc w:val="both"/>
        <w:rPr>
          <w:rFonts w:ascii="Times New Roman" w:hAnsi="Times New Roman"/>
        </w:rPr>
      </w:pPr>
      <w:r w:rsidRPr="003C4976">
        <w:rPr>
          <w:rFonts w:ascii="Times New Roman" w:hAnsi="Times New Roman"/>
        </w:rPr>
        <w:t>Su büfät skel labü salad e kristadaglätaskel labü fluks stanons. In layets largentastömem pakipedon (u: tabastömem largentik pakipedon).</w:t>
      </w:r>
    </w:p>
    <w:p w:rsidR="003C4976" w:rsidRPr="003C4976" w:rsidRDefault="003C4976" w:rsidP="003C4976">
      <w:pPr>
        <w:tabs>
          <w:tab w:val="left" w:pos="1452"/>
        </w:tabs>
        <w:ind w:firstLine="284"/>
        <w:jc w:val="both"/>
        <w:rPr>
          <w:rFonts w:ascii="Times New Roman" w:hAnsi="Times New Roman"/>
        </w:rPr>
      </w:pPr>
      <w:r w:rsidRPr="003C4976">
        <w:rPr>
          <w:rFonts w:ascii="Times New Roman" w:hAnsi="Times New Roman"/>
        </w:rPr>
        <w:t>No binos fasilik ad stofedön fidedatabi gudiko e gütiko. Nosi daloy glömön.</w:t>
      </w:r>
    </w:p>
    <w:p w:rsidR="003C4976" w:rsidRPr="003C4976" w:rsidRDefault="003C4976" w:rsidP="003C4976">
      <w:pPr>
        <w:tabs>
          <w:tab w:val="left" w:pos="1452"/>
        </w:tabs>
        <w:ind w:firstLine="284"/>
        <w:jc w:val="both"/>
        <w:rPr>
          <w:rFonts w:ascii="Times New Roman" w:hAnsi="Times New Roman"/>
        </w:rPr>
      </w:pPr>
      <w:r w:rsidRPr="003C4976">
        <w:rPr>
          <w:rFonts w:ascii="Times New Roman" w:hAnsi="Times New Roman"/>
        </w:rPr>
        <w:t>Bi binos soar e ya dagik, lit lektinik pefilidon e sadinakörtens fo fenäts pemaitirons lafo.</w:t>
      </w:r>
    </w:p>
    <w:p w:rsidR="003C4976" w:rsidRPr="003C4976" w:rsidRDefault="003C4976" w:rsidP="003C4976">
      <w:pPr>
        <w:tabs>
          <w:tab w:val="left" w:pos="1452"/>
        </w:tabs>
        <w:ind w:firstLine="284"/>
        <w:jc w:val="both"/>
        <w:rPr>
          <w:rFonts w:ascii="Times New Roman" w:hAnsi="Times New Roman"/>
        </w:rPr>
      </w:pPr>
      <w:r w:rsidRPr="003C4976">
        <w:rPr>
          <w:rFonts w:ascii="Times New Roman" w:hAnsi="Times New Roman"/>
        </w:rPr>
        <w:t>In filetatopafön maifik fil knätäron. Binos ze koldik plödo. Kuprinagavots anik in boadafrems rovik lagons len völ.</w:t>
      </w:r>
    </w:p>
    <w:p w:rsidR="003C4976" w:rsidRPr="00EE1BDE" w:rsidRDefault="003C4976" w:rsidP="004E0126">
      <w:pPr>
        <w:spacing w:before="120"/>
        <w:jc w:val="center"/>
        <w:outlineLvl w:val="3"/>
        <w:rPr>
          <w:rFonts w:ascii="Times New Roman" w:hAnsi="Times New Roman"/>
        </w:rPr>
      </w:pPr>
      <w:r w:rsidRPr="00EE1BDE">
        <w:rPr>
          <w:rFonts w:ascii="Times New Roman" w:hAnsi="Times New Roman"/>
        </w:rPr>
        <w:t>DIL TELID. SPIKOT.</w:t>
      </w:r>
    </w:p>
    <w:p w:rsidR="003C4976" w:rsidRPr="00EE1BDE" w:rsidRDefault="003C4976" w:rsidP="00124A43">
      <w:pPr>
        <w:tabs>
          <w:tab w:val="left" w:pos="1701"/>
        </w:tabs>
        <w:ind w:left="1702" w:hanging="1418"/>
        <w:jc w:val="both"/>
        <w:rPr>
          <w:rFonts w:ascii="Times New Roman" w:hAnsi="Times New Roman"/>
        </w:rPr>
      </w:pPr>
      <w:r w:rsidRPr="00EE1BDE">
        <w:rPr>
          <w:rFonts w:ascii="Times New Roman" w:hAnsi="Times New Roman"/>
        </w:rPr>
        <w:t>LÄD:</w:t>
      </w:r>
      <w:r w:rsidRPr="00EE1BDE">
        <w:rPr>
          <w:rFonts w:ascii="Times New Roman" w:hAnsi="Times New Roman"/>
        </w:rPr>
        <w:tab/>
        <w:t>Benö! o dokan: ‘Smith’! Äbinos-li plitik lomü läktoran ‘Berg’ äsoaro?</w:t>
      </w:r>
    </w:p>
    <w:p w:rsidR="003C4976" w:rsidRPr="00EE1BDE" w:rsidRDefault="003C4976" w:rsidP="00124A43">
      <w:pPr>
        <w:tabs>
          <w:tab w:val="left" w:pos="1701"/>
        </w:tabs>
        <w:ind w:left="1702" w:hanging="1418"/>
        <w:jc w:val="both"/>
        <w:rPr>
          <w:rFonts w:ascii="Times New Roman" w:hAnsi="Times New Roman"/>
        </w:rPr>
      </w:pPr>
      <w:r w:rsidRPr="00EE1BDE">
        <w:rPr>
          <w:rFonts w:ascii="Times New Roman" w:hAnsi="Times New Roman"/>
        </w:rPr>
        <w:t>DOKAN:</w:t>
      </w:r>
      <w:r w:rsidRPr="00EE1BDE">
        <w:rPr>
          <w:rFonts w:ascii="Times New Roman" w:hAnsi="Times New Roman"/>
        </w:rPr>
        <w:tab/>
        <w:t>Si! äbinos jenöfiko vemo plitik. Binons ibo i mens so löföfiks.</w:t>
      </w:r>
    </w:p>
    <w:p w:rsidR="003C4976" w:rsidRPr="00EE1BDE" w:rsidRDefault="003C4976" w:rsidP="00124A43">
      <w:pPr>
        <w:tabs>
          <w:tab w:val="left" w:pos="1701"/>
        </w:tabs>
        <w:ind w:left="1702" w:hanging="1418"/>
        <w:jc w:val="both"/>
        <w:rPr>
          <w:rFonts w:ascii="Times New Roman" w:hAnsi="Times New Roman"/>
        </w:rPr>
      </w:pPr>
      <w:r w:rsidRPr="00EE1BDE">
        <w:rPr>
          <w:rFonts w:ascii="Times New Roman" w:hAnsi="Times New Roman"/>
        </w:rPr>
        <w:t>LÄD:</w:t>
      </w:r>
      <w:r w:rsidRPr="00EE1BDE">
        <w:rPr>
          <w:rFonts w:ascii="Times New Roman" w:hAnsi="Times New Roman"/>
        </w:rPr>
        <w:tab/>
        <w:t>Si! no-li?</w:t>
      </w:r>
      <w:r w:rsidR="00DC2B34">
        <w:rPr>
          <w:rStyle w:val="afb"/>
          <w:rFonts w:ascii="Times New Roman" w:hAnsi="Times New Roman"/>
          <w:lang w:val="fr-FR"/>
        </w:rPr>
        <w:footnoteReference w:id="297"/>
      </w:r>
      <w:r w:rsidRPr="00EE1BDE">
        <w:rPr>
          <w:rFonts w:ascii="Times New Roman" w:hAnsi="Times New Roman"/>
        </w:rPr>
        <w:t xml:space="preserve"> Äbinos-li ba naed balid, das pivüdol ad fided in famül Svedänik?</w:t>
      </w:r>
    </w:p>
    <w:p w:rsidR="003C4976" w:rsidRPr="00EE1BDE" w:rsidRDefault="003C4976" w:rsidP="00124A43">
      <w:pPr>
        <w:tabs>
          <w:tab w:val="left" w:pos="1701"/>
        </w:tabs>
        <w:ind w:left="1702" w:hanging="1418"/>
        <w:jc w:val="both"/>
        <w:rPr>
          <w:rFonts w:ascii="Times New Roman" w:hAnsi="Times New Roman"/>
        </w:rPr>
      </w:pPr>
      <w:r w:rsidRPr="00EE1BDE">
        <w:rPr>
          <w:rFonts w:ascii="Times New Roman" w:hAnsi="Times New Roman"/>
        </w:rPr>
        <w:t>DOKAN:</w:t>
      </w:r>
      <w:r w:rsidRPr="00EE1BDE">
        <w:rPr>
          <w:rFonts w:ascii="Times New Roman" w:hAnsi="Times New Roman"/>
        </w:rPr>
        <w:tab/>
        <w:t>Nö! leno. Labob flenis e sevädanis vemo mödikis in län at sis visit balid oba in Svedän bü yels anik.</w:t>
      </w:r>
    </w:p>
    <w:p w:rsidR="003C4976" w:rsidRPr="00EE1BDE" w:rsidRDefault="003C4976" w:rsidP="00124A43">
      <w:pPr>
        <w:tabs>
          <w:tab w:val="left" w:pos="1701"/>
        </w:tabs>
        <w:ind w:left="1702" w:hanging="1418"/>
        <w:jc w:val="both"/>
        <w:rPr>
          <w:rFonts w:ascii="Times New Roman" w:hAnsi="Times New Roman"/>
        </w:rPr>
      </w:pPr>
      <w:r w:rsidRPr="00EE1BDE">
        <w:rPr>
          <w:rFonts w:ascii="Times New Roman" w:hAnsi="Times New Roman"/>
        </w:rPr>
        <w:t>LÄD:</w:t>
      </w:r>
      <w:r w:rsidRPr="00EE1BDE">
        <w:rPr>
          <w:rFonts w:ascii="Times New Roman" w:hAnsi="Times New Roman"/>
        </w:rPr>
        <w:tab/>
        <w:t>Fredükos obi, ad lilön atosi. Ab nu sagolös obe, o dokan! cedol-li südis e geböfis vemo distikis de oliks in Linglän?</w:t>
      </w:r>
    </w:p>
    <w:p w:rsidR="003C4976" w:rsidRPr="00EE1BDE" w:rsidRDefault="003C4976" w:rsidP="00124A43">
      <w:pPr>
        <w:tabs>
          <w:tab w:val="left" w:pos="1701"/>
        </w:tabs>
        <w:ind w:left="1702" w:hanging="1418"/>
        <w:jc w:val="both"/>
        <w:rPr>
          <w:rFonts w:ascii="Times New Roman" w:hAnsi="Times New Roman"/>
        </w:rPr>
      </w:pPr>
      <w:r w:rsidRPr="00EE1BDE">
        <w:rPr>
          <w:rFonts w:ascii="Times New Roman" w:hAnsi="Times New Roman"/>
        </w:rPr>
        <w:t>DOKAN:</w:t>
      </w:r>
      <w:r w:rsidRPr="00EE1BDE">
        <w:rPr>
          <w:rFonts w:ascii="Times New Roman" w:hAnsi="Times New Roman"/>
        </w:rPr>
        <w:tab/>
        <w:t>Si! no kanob noön atosi. Ai bos dabinon, kelos binon nulik pro foginänan e kelos binon fikulik ad pasuemön.</w:t>
      </w:r>
    </w:p>
    <w:p w:rsidR="003C4976" w:rsidRPr="00EE1BDE" w:rsidRDefault="003C4976" w:rsidP="00124A43">
      <w:pPr>
        <w:tabs>
          <w:tab w:val="left" w:pos="1701"/>
        </w:tabs>
        <w:ind w:left="1702" w:hanging="1418"/>
        <w:jc w:val="both"/>
        <w:rPr>
          <w:rFonts w:ascii="Times New Roman" w:hAnsi="Times New Roman"/>
        </w:rPr>
      </w:pPr>
      <w:r w:rsidRPr="00EE1BDE">
        <w:rPr>
          <w:rFonts w:ascii="Times New Roman" w:hAnsi="Times New Roman"/>
        </w:rPr>
        <w:t>LÄD:</w:t>
      </w:r>
      <w:r w:rsidRPr="00EE1BDE">
        <w:rPr>
          <w:rFonts w:ascii="Times New Roman" w:hAnsi="Times New Roman"/>
        </w:rPr>
        <w:tab/>
        <w:t>Kis-li täno, if dalob säkön osi?</w:t>
      </w:r>
    </w:p>
    <w:p w:rsidR="003C4976" w:rsidRPr="00EE1BDE" w:rsidRDefault="003C4976" w:rsidP="00124A43">
      <w:pPr>
        <w:tabs>
          <w:tab w:val="left" w:pos="1701"/>
        </w:tabs>
        <w:ind w:left="1702" w:hanging="1418"/>
        <w:jc w:val="both"/>
        <w:rPr>
          <w:rFonts w:ascii="Times New Roman" w:hAnsi="Times New Roman"/>
        </w:rPr>
      </w:pPr>
      <w:r w:rsidRPr="00EE1BDE">
        <w:rPr>
          <w:rFonts w:ascii="Times New Roman" w:hAnsi="Times New Roman"/>
        </w:rPr>
        <w:t>DOKAN:</w:t>
      </w:r>
      <w:r w:rsidRPr="00EE1BDE">
        <w:rPr>
          <w:rFonts w:ascii="Times New Roman" w:hAnsi="Times New Roman"/>
        </w:rPr>
        <w:tab/>
        <w:t>Jenöfö! no binos fasilik ad begespikön atosi. Samo geb ömik calanemas, kel binon so patädik (u: küpädik) in spikot Svedänapükik!</w:t>
      </w:r>
    </w:p>
    <w:p w:rsidR="003C4976" w:rsidRPr="003C4976" w:rsidRDefault="003C4976" w:rsidP="00124A43">
      <w:pPr>
        <w:tabs>
          <w:tab w:val="left" w:pos="1701"/>
        </w:tabs>
        <w:ind w:left="1702" w:hanging="1418"/>
        <w:jc w:val="both"/>
        <w:rPr>
          <w:rFonts w:ascii="Times New Roman" w:hAnsi="Times New Roman"/>
          <w:lang w:val="fr-FR"/>
        </w:rPr>
      </w:pPr>
      <w:r w:rsidRPr="003C4976">
        <w:rPr>
          <w:rFonts w:ascii="Times New Roman" w:hAnsi="Times New Roman"/>
          <w:lang w:val="fr-FR"/>
        </w:rPr>
        <w:t>LÄD:</w:t>
      </w:r>
      <w:r w:rsidRPr="003C4976">
        <w:rPr>
          <w:rFonts w:ascii="Times New Roman" w:hAnsi="Times New Roman"/>
          <w:lang w:val="fr-FR"/>
        </w:rPr>
        <w:tab/>
        <w:t>Si! mutob siön atosi. Liedö! no labobs lüspikavödi, keli kanoy gebön leigo äsä eli ‘you’ in Linglänapük, eli ‘vous’ in Fransänapük ud eli ‘Sie’ in Deutänapük.</w:t>
      </w:r>
    </w:p>
    <w:p w:rsidR="003C4976" w:rsidRPr="003C4976" w:rsidRDefault="003C4976" w:rsidP="00124A43">
      <w:pPr>
        <w:tabs>
          <w:tab w:val="left" w:pos="1701"/>
        </w:tabs>
        <w:ind w:left="1702" w:hanging="1418"/>
        <w:jc w:val="both"/>
        <w:rPr>
          <w:rFonts w:ascii="Times New Roman" w:hAnsi="Times New Roman"/>
          <w:lang w:val="fr-FR"/>
        </w:rPr>
      </w:pPr>
      <w:r w:rsidRPr="003C4976">
        <w:rPr>
          <w:rFonts w:ascii="Times New Roman" w:hAnsi="Times New Roman"/>
          <w:lang w:val="fr-FR"/>
        </w:rPr>
        <w:t>DOKAN:</w:t>
      </w:r>
      <w:r w:rsidRPr="003C4976">
        <w:rPr>
          <w:rFonts w:ascii="Times New Roman" w:hAnsi="Times New Roman"/>
          <w:lang w:val="fr-FR"/>
        </w:rPr>
        <w:tab/>
        <w:t>Binos soik. Ab mutob sagön (u: koefön), das ejenos vifikumo ad kösömikön dö atos, kas icedob primo.</w:t>
      </w:r>
    </w:p>
    <w:p w:rsidR="003C4976" w:rsidRPr="003C4976" w:rsidRDefault="003C4976" w:rsidP="00124A43">
      <w:pPr>
        <w:tabs>
          <w:tab w:val="left" w:pos="1701"/>
        </w:tabs>
        <w:ind w:left="1702" w:hanging="1418"/>
        <w:jc w:val="both"/>
        <w:rPr>
          <w:rFonts w:ascii="Times New Roman" w:hAnsi="Times New Roman"/>
          <w:lang w:val="fr-FR"/>
        </w:rPr>
      </w:pPr>
      <w:r w:rsidRPr="003C4976">
        <w:rPr>
          <w:rFonts w:ascii="Times New Roman" w:hAnsi="Times New Roman"/>
          <w:lang w:val="fr-FR"/>
        </w:rPr>
        <w:lastRenderedPageBreak/>
        <w:t>LÄD:</w:t>
      </w:r>
      <w:r w:rsidRPr="003C4976">
        <w:rPr>
          <w:rFonts w:ascii="Times New Roman" w:hAnsi="Times New Roman"/>
          <w:lang w:val="fr-FR"/>
        </w:rPr>
        <w:tab/>
        <w:t>Ven etävoy, äsä ol, o dokan! tio in vol lölik, tän sevoy gudikumo, vio süds e geböfs kanons distön in län bal de län votik.</w:t>
      </w:r>
    </w:p>
    <w:p w:rsidR="00383878" w:rsidRDefault="003C4976" w:rsidP="00124A43">
      <w:pPr>
        <w:tabs>
          <w:tab w:val="left" w:pos="1701"/>
        </w:tabs>
        <w:ind w:left="1702" w:hanging="1418"/>
        <w:jc w:val="both"/>
        <w:rPr>
          <w:rFonts w:ascii="Times New Roman" w:hAnsi="Times New Roman"/>
          <w:lang w:val="fr-FR"/>
        </w:rPr>
      </w:pPr>
      <w:r w:rsidRPr="003C4976">
        <w:rPr>
          <w:rFonts w:ascii="Times New Roman" w:hAnsi="Times New Roman"/>
          <w:lang w:val="fr-FR"/>
        </w:rPr>
        <w:t>DOKAN:</w:t>
      </w:r>
      <w:r w:rsidRPr="003C4976">
        <w:rPr>
          <w:rFonts w:ascii="Times New Roman" w:hAnsi="Times New Roman"/>
          <w:lang w:val="fr-FR"/>
        </w:rPr>
        <w:tab/>
        <w:t>Si! i ob vilob vilöfo siön atosi. Ed äsä sagoy: Ven kömoy in foginän, kolkömoy in län at i südis lönik ona.</w:t>
      </w:r>
    </w:p>
    <w:p w:rsidR="004263B1" w:rsidRPr="004263B1" w:rsidRDefault="004263B1" w:rsidP="004E0126">
      <w:pPr>
        <w:tabs>
          <w:tab w:val="left" w:pos="1452"/>
        </w:tabs>
        <w:spacing w:before="240"/>
        <w:jc w:val="center"/>
        <w:outlineLvl w:val="2"/>
        <w:rPr>
          <w:rFonts w:ascii="Times New Roman" w:hAnsi="Times New Roman"/>
          <w:b/>
        </w:rPr>
      </w:pPr>
      <w:r w:rsidRPr="004263B1">
        <w:rPr>
          <w:rFonts w:ascii="Times New Roman" w:hAnsi="Times New Roman"/>
          <w:b/>
        </w:rPr>
        <w:t>6.</w:t>
      </w:r>
      <w:r>
        <w:rPr>
          <w:rFonts w:ascii="Times New Roman" w:hAnsi="Times New Roman"/>
          <w:b/>
        </w:rPr>
        <w:t> </w:t>
      </w:r>
      <w:r w:rsidRPr="004263B1">
        <w:rPr>
          <w:rFonts w:ascii="Times New Roman" w:hAnsi="Times New Roman"/>
          <w:b/>
        </w:rPr>
        <w:t>SLI</w:t>
      </w:r>
      <w:bookmarkStart w:id="3789" w:name="Svensk_maql"/>
      <w:bookmarkEnd w:id="3789"/>
      <w:r w:rsidRPr="004263B1">
        <w:rPr>
          <w:rFonts w:ascii="Times New Roman" w:hAnsi="Times New Roman"/>
          <w:b/>
        </w:rPr>
        <w:t>PACEM.</w:t>
      </w:r>
    </w:p>
    <w:p w:rsidR="004263B1" w:rsidRPr="00EE1BDE" w:rsidRDefault="004263B1" w:rsidP="004E0126">
      <w:pPr>
        <w:jc w:val="center"/>
        <w:outlineLvl w:val="3"/>
        <w:rPr>
          <w:rFonts w:ascii="Times New Roman" w:hAnsi="Times New Roman"/>
        </w:rPr>
      </w:pPr>
      <w:r w:rsidRPr="00EE1BDE">
        <w:rPr>
          <w:rFonts w:ascii="Times New Roman" w:hAnsi="Times New Roman"/>
        </w:rPr>
        <w:t>DIL BALID. BEPENAM.</w:t>
      </w:r>
    </w:p>
    <w:p w:rsidR="004263B1" w:rsidRPr="004263B1" w:rsidRDefault="004263B1" w:rsidP="004263B1">
      <w:pPr>
        <w:tabs>
          <w:tab w:val="left" w:pos="1452"/>
        </w:tabs>
        <w:ind w:firstLine="284"/>
        <w:jc w:val="both"/>
        <w:rPr>
          <w:rFonts w:ascii="Times New Roman" w:hAnsi="Times New Roman"/>
        </w:rPr>
      </w:pPr>
      <w:r w:rsidRPr="004263B1">
        <w:rPr>
          <w:rFonts w:ascii="Times New Roman" w:hAnsi="Times New Roman"/>
        </w:rPr>
        <w:t>Nu ekömobs ini slipacem. Binon cem litik e jönik.</w:t>
      </w:r>
    </w:p>
    <w:p w:rsidR="004263B1" w:rsidRPr="004263B1" w:rsidRDefault="004263B1" w:rsidP="004263B1">
      <w:pPr>
        <w:tabs>
          <w:tab w:val="left" w:pos="1452"/>
        </w:tabs>
        <w:ind w:firstLine="284"/>
        <w:jc w:val="both"/>
        <w:rPr>
          <w:rFonts w:ascii="Times New Roman" w:hAnsi="Times New Roman"/>
        </w:rPr>
      </w:pPr>
      <w:r w:rsidRPr="004263B1">
        <w:rPr>
          <w:rFonts w:ascii="Times New Roman" w:hAnsi="Times New Roman"/>
        </w:rPr>
        <w:t>Bed labon resoramatradi sofik e su on lekusen seaton. Täno bedastofeds kömons e love ons lestekateged e lainateged.</w:t>
      </w:r>
    </w:p>
    <w:p w:rsidR="004263B1" w:rsidRPr="004263B1" w:rsidRDefault="004263B1" w:rsidP="004263B1">
      <w:pPr>
        <w:tabs>
          <w:tab w:val="left" w:pos="1452"/>
        </w:tabs>
        <w:ind w:firstLine="284"/>
        <w:jc w:val="both"/>
        <w:rPr>
          <w:rFonts w:ascii="Times New Roman" w:hAnsi="Times New Roman"/>
        </w:rPr>
      </w:pPr>
      <w:r w:rsidRPr="004263B1">
        <w:rPr>
          <w:rFonts w:ascii="Times New Roman" w:hAnsi="Times New Roman"/>
        </w:rPr>
        <w:t>Lestekateged pefulükon me vod, semikna me daun.</w:t>
      </w:r>
    </w:p>
    <w:p w:rsidR="004263B1" w:rsidRPr="004263B1" w:rsidRDefault="004263B1" w:rsidP="004263B1">
      <w:pPr>
        <w:tabs>
          <w:tab w:val="left" w:pos="1452"/>
        </w:tabs>
        <w:ind w:firstLine="284"/>
        <w:jc w:val="both"/>
        <w:rPr>
          <w:rFonts w:ascii="Times New Roman" w:hAnsi="Times New Roman"/>
        </w:rPr>
      </w:pPr>
      <w:r w:rsidRPr="004263B1">
        <w:rPr>
          <w:rFonts w:ascii="Times New Roman" w:hAnsi="Times New Roman"/>
        </w:rPr>
        <w:t>Laboy kusenis dis kap (oka) ven slipoy.</w:t>
      </w:r>
    </w:p>
    <w:p w:rsidR="004263B1" w:rsidRPr="004263B1" w:rsidRDefault="004263B1" w:rsidP="004263B1">
      <w:pPr>
        <w:tabs>
          <w:tab w:val="left" w:pos="1452"/>
        </w:tabs>
        <w:ind w:firstLine="284"/>
        <w:jc w:val="both"/>
        <w:rPr>
          <w:rFonts w:ascii="Times New Roman" w:hAnsi="Times New Roman"/>
        </w:rPr>
      </w:pPr>
      <w:r w:rsidRPr="004263B1">
        <w:rPr>
          <w:rFonts w:ascii="Times New Roman" w:hAnsi="Times New Roman"/>
        </w:rPr>
        <w:t>Dü del seatenükoy löpategedi love bed, täno bed peleblimon.</w:t>
      </w:r>
    </w:p>
    <w:p w:rsidR="004263B1" w:rsidRPr="004263B1" w:rsidRDefault="004263B1" w:rsidP="004263B1">
      <w:pPr>
        <w:tabs>
          <w:tab w:val="left" w:pos="1452"/>
        </w:tabs>
        <w:ind w:firstLine="284"/>
        <w:jc w:val="both"/>
        <w:rPr>
          <w:rFonts w:ascii="Times New Roman" w:hAnsi="Times New Roman"/>
        </w:rPr>
      </w:pPr>
      <w:r w:rsidRPr="004263B1">
        <w:rPr>
          <w:rFonts w:ascii="Times New Roman" w:hAnsi="Times New Roman"/>
        </w:rPr>
        <w:t>Näi bed neitaramaril stanon ko lampad lektinik e galükamaglok. Suvo us buk suon (u: seaton, u: dabinon), keli kanoy reidön, ud in kel kanoy padön dü timil, büä kvänoy liti e slipikoy.</w:t>
      </w:r>
    </w:p>
    <w:p w:rsidR="004263B1" w:rsidRPr="004263B1" w:rsidRDefault="004263B1" w:rsidP="004263B1">
      <w:pPr>
        <w:tabs>
          <w:tab w:val="left" w:pos="1452"/>
        </w:tabs>
        <w:ind w:firstLine="284"/>
        <w:jc w:val="both"/>
        <w:rPr>
          <w:rFonts w:ascii="Times New Roman" w:hAnsi="Times New Roman"/>
        </w:rPr>
      </w:pPr>
      <w:r w:rsidRPr="004263B1">
        <w:rPr>
          <w:rFonts w:ascii="Times New Roman" w:hAnsi="Times New Roman"/>
        </w:rPr>
        <w:t>Ven galükamaglok tonon, binos tim ad löädön e klotön oki.</w:t>
      </w:r>
    </w:p>
    <w:p w:rsidR="004263B1" w:rsidRPr="004263B1" w:rsidRDefault="004263B1" w:rsidP="004263B1">
      <w:pPr>
        <w:tabs>
          <w:tab w:val="left" w:pos="1452"/>
        </w:tabs>
        <w:ind w:firstLine="284"/>
        <w:jc w:val="both"/>
        <w:rPr>
          <w:rFonts w:ascii="Times New Roman" w:hAnsi="Times New Roman"/>
        </w:rPr>
      </w:pPr>
      <w:r w:rsidRPr="004263B1">
        <w:rPr>
          <w:rFonts w:ascii="Times New Roman" w:hAnsi="Times New Roman"/>
        </w:rPr>
        <w:t>Balido lavoy oki u banoy.</w:t>
      </w:r>
    </w:p>
    <w:p w:rsidR="004263B1" w:rsidRPr="004263B1" w:rsidRDefault="004263B1" w:rsidP="004263B1">
      <w:pPr>
        <w:tabs>
          <w:tab w:val="left" w:pos="1452"/>
        </w:tabs>
        <w:ind w:firstLine="284"/>
        <w:jc w:val="both"/>
        <w:rPr>
          <w:rFonts w:ascii="Times New Roman" w:hAnsi="Times New Roman"/>
        </w:rPr>
      </w:pPr>
      <w:r w:rsidRPr="004263B1">
        <w:rPr>
          <w:rFonts w:ascii="Times New Roman" w:hAnsi="Times New Roman"/>
        </w:rPr>
        <w:t>Banacem binon deto näi (u: lä) slipacem.</w:t>
      </w:r>
    </w:p>
    <w:p w:rsidR="004263B1" w:rsidRPr="004263B1" w:rsidRDefault="004263B1" w:rsidP="004263B1">
      <w:pPr>
        <w:tabs>
          <w:tab w:val="left" w:pos="1452"/>
        </w:tabs>
        <w:ind w:firstLine="284"/>
        <w:jc w:val="both"/>
        <w:rPr>
          <w:rFonts w:ascii="Times New Roman" w:hAnsi="Times New Roman"/>
        </w:rPr>
      </w:pPr>
      <w:r w:rsidRPr="004263B1">
        <w:rPr>
          <w:rFonts w:ascii="Times New Roman" w:hAnsi="Times New Roman"/>
        </w:rPr>
        <w:t>Us logobs banatübi ko ronäts pro vat vamik e pro vat koldik (u: pro vats vamik e koldik); löpü at dujetaparat dabinon.</w:t>
      </w:r>
    </w:p>
    <w:p w:rsidR="004263B1" w:rsidRPr="004263B1" w:rsidRDefault="004263B1" w:rsidP="004263B1">
      <w:pPr>
        <w:tabs>
          <w:tab w:val="left" w:pos="1452"/>
        </w:tabs>
        <w:ind w:firstLine="284"/>
        <w:jc w:val="both"/>
        <w:rPr>
          <w:rFonts w:ascii="Times New Roman" w:hAnsi="Times New Roman"/>
        </w:rPr>
      </w:pPr>
      <w:r w:rsidRPr="004263B1">
        <w:rPr>
          <w:rFonts w:ascii="Times New Roman" w:hAnsi="Times New Roman"/>
        </w:rPr>
        <w:t>Su boedil (u: boed smalik) rüdet ko tutakrem seaton; näi at binons jeifasob e jeifapensit. Jeifaneif seaton plu deto. Löpo tutikef lagon.</w:t>
      </w:r>
    </w:p>
    <w:p w:rsidR="004263B1" w:rsidRPr="004263B1" w:rsidRDefault="004263B1" w:rsidP="004263B1">
      <w:pPr>
        <w:tabs>
          <w:tab w:val="left" w:pos="1452"/>
        </w:tabs>
        <w:ind w:firstLine="284"/>
        <w:jc w:val="both"/>
        <w:rPr>
          <w:rFonts w:ascii="Times New Roman" w:hAnsi="Times New Roman"/>
        </w:rPr>
      </w:pPr>
      <w:r w:rsidRPr="004263B1">
        <w:rPr>
          <w:rFonts w:ascii="Times New Roman" w:hAnsi="Times New Roman"/>
        </w:rPr>
        <w:t>Lavaböväd fimik binon nemediko po yan nedetü banatüb. Us seaton diled soba. Sus on len völ lagon lok follienik.</w:t>
      </w:r>
    </w:p>
    <w:p w:rsidR="004263B1" w:rsidRPr="004263B1" w:rsidRDefault="004263B1" w:rsidP="004263B1">
      <w:pPr>
        <w:tabs>
          <w:tab w:val="left" w:pos="1452"/>
        </w:tabs>
        <w:ind w:firstLine="284"/>
        <w:jc w:val="both"/>
        <w:rPr>
          <w:rFonts w:ascii="Times New Roman" w:hAnsi="Times New Roman"/>
        </w:rPr>
      </w:pPr>
      <w:r w:rsidRPr="004263B1">
        <w:rPr>
          <w:rFonts w:ascii="Times New Roman" w:hAnsi="Times New Roman"/>
        </w:rPr>
        <w:t>Klünatab stanon detü bed. Peblimon me lok klöpik. Su platot maboinik val dabinon, keli kanoy neodön pro klün oka: heremikef e köb, puinabok e benosmelotafladül.</w:t>
      </w:r>
    </w:p>
    <w:p w:rsidR="004263B1" w:rsidRPr="004263B1" w:rsidRDefault="004263B1" w:rsidP="004263B1">
      <w:pPr>
        <w:tabs>
          <w:tab w:val="left" w:pos="1452"/>
        </w:tabs>
        <w:ind w:firstLine="284"/>
        <w:jc w:val="both"/>
        <w:rPr>
          <w:rFonts w:ascii="Times New Roman" w:hAnsi="Times New Roman"/>
        </w:rPr>
      </w:pPr>
      <w:r w:rsidRPr="004263B1">
        <w:rPr>
          <w:rFonts w:ascii="Times New Roman" w:hAnsi="Times New Roman"/>
        </w:rPr>
        <w:t>Ini layets kanoy seitön jitis, koletis e kravatis, pokasärvätülis (u: nudasärvätülis), stogis, lustogis, e stofädis votik.</w:t>
      </w:r>
    </w:p>
    <w:p w:rsidR="004263B1" w:rsidRPr="004263B1" w:rsidRDefault="004263B1" w:rsidP="004263B1">
      <w:pPr>
        <w:tabs>
          <w:tab w:val="left" w:pos="1452"/>
        </w:tabs>
        <w:ind w:firstLine="284"/>
        <w:jc w:val="both"/>
        <w:rPr>
          <w:rFonts w:ascii="Times New Roman" w:hAnsi="Times New Roman"/>
        </w:rPr>
      </w:pPr>
      <w:r w:rsidRPr="004263B1">
        <w:rPr>
          <w:rFonts w:ascii="Times New Roman" w:hAnsi="Times New Roman"/>
        </w:rPr>
        <w:t>Ramar gretik labü lokayan jonidon pro klots e juks. Tauls, kelis egeboy, kanons sägikön su taulikipian mu nilü det.</w:t>
      </w:r>
    </w:p>
    <w:p w:rsidR="004263B1" w:rsidRPr="00EE1BDE" w:rsidRDefault="004263B1" w:rsidP="004E0126">
      <w:pPr>
        <w:spacing w:before="120"/>
        <w:jc w:val="center"/>
        <w:outlineLvl w:val="3"/>
        <w:rPr>
          <w:rFonts w:ascii="Times New Roman" w:hAnsi="Times New Roman"/>
        </w:rPr>
      </w:pPr>
      <w:r w:rsidRPr="00EE1BDE">
        <w:rPr>
          <w:rFonts w:ascii="Times New Roman" w:hAnsi="Times New Roman"/>
        </w:rPr>
        <w:t>DIL TELID. SPIKOT.</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SEVÄDAN:</w:t>
      </w:r>
      <w:r w:rsidRPr="00EE1BDE">
        <w:rPr>
          <w:rFonts w:ascii="Times New Roman" w:hAnsi="Times New Roman"/>
        </w:rPr>
        <w:tab/>
        <w:t>Tü tim (u: düp) kinik ün göd kösömol-li ad löädön?</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BÜSIDAN:</w:t>
      </w:r>
      <w:r w:rsidRPr="00EE1BDE">
        <w:rPr>
          <w:rFonts w:ascii="Times New Roman" w:hAnsi="Times New Roman"/>
        </w:rPr>
        <w:tab/>
        <w:t>Löädob ai zao tü düp vel, u latiküno tü düp vel e laf.</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SEVÄDAN:</w:t>
      </w:r>
      <w:r w:rsidRPr="00EE1BDE">
        <w:rPr>
          <w:rFonts w:ascii="Times New Roman" w:hAnsi="Times New Roman"/>
        </w:rPr>
        <w:tab/>
        <w:t>Kikodo binol-li so gölik?</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BÜSIDAN:</w:t>
      </w:r>
      <w:r w:rsidRPr="00EE1BDE">
        <w:rPr>
          <w:rFonts w:ascii="Times New Roman" w:hAnsi="Times New Roman"/>
        </w:rPr>
        <w:tab/>
        <w:t>Mutob ga vegön me gölatren lü zif.</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SEVÄDAN:</w:t>
      </w:r>
      <w:r w:rsidRPr="00EE1BDE">
        <w:rPr>
          <w:rFonts w:ascii="Times New Roman" w:hAnsi="Times New Roman"/>
        </w:rPr>
        <w:tab/>
        <w:t>Si! so atos binon zesüdik. Vegol-li ai me tren?</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BÜSIDAN:</w:t>
      </w:r>
      <w:r w:rsidRPr="00EE1BDE">
        <w:rPr>
          <w:rFonts w:ascii="Times New Roman" w:hAnsi="Times New Roman"/>
        </w:rPr>
        <w:tab/>
        <w:t>Nö! No ai. Semikna tävob me motoranibud u me träm.</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SEVÄDAN:</w:t>
      </w:r>
      <w:r w:rsidRPr="00EE1BDE">
        <w:rPr>
          <w:rFonts w:ascii="Times New Roman" w:hAnsi="Times New Roman"/>
        </w:rPr>
        <w:tab/>
        <w:t>Tü tim kinik mutol-li binön in bür?</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BÜSIDAN:</w:t>
      </w:r>
      <w:r w:rsidRPr="00EE1BDE">
        <w:rPr>
          <w:rFonts w:ascii="Times New Roman" w:hAnsi="Times New Roman"/>
        </w:rPr>
        <w:tab/>
        <w:t>Kösömiko binob us kuratiko tü timül boso bü düp zülid.</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SEVÄDAN:</w:t>
      </w:r>
      <w:r w:rsidRPr="00EE1BDE">
        <w:rPr>
          <w:rFonts w:ascii="Times New Roman" w:hAnsi="Times New Roman"/>
        </w:rPr>
        <w:tab/>
        <w:t>Tävol-li (u: Vegol-li) lü zif aldeliko?</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BÜSIDAN:</w:t>
      </w:r>
      <w:r w:rsidRPr="00EE1BDE">
        <w:rPr>
          <w:rFonts w:ascii="Times New Roman" w:hAnsi="Times New Roman"/>
        </w:rPr>
        <w:tab/>
        <w:t>Si! kösömiko. Binos ze seledik, das kanob blibön in dom.</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SEVÄDAN:</w:t>
      </w:r>
      <w:r w:rsidRPr="00EE1BDE">
        <w:rPr>
          <w:rFonts w:ascii="Times New Roman" w:hAnsi="Times New Roman"/>
        </w:rPr>
        <w:tab/>
        <w:t>Blibol-li in zif dü del lölik?</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BÜSIDAN:</w:t>
      </w:r>
      <w:r w:rsidRPr="00EE1BDE">
        <w:rPr>
          <w:rFonts w:ascii="Times New Roman" w:hAnsi="Times New Roman"/>
        </w:rPr>
        <w:tab/>
        <w:t>Atos binon vemo difik; semikna gödo jü düp degtel, semikna i dü poszedel jü soar latik. Täno binob ze fenik ed igo ya slipöfik, büä golob lü bed.</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SEVÄDAN:</w:t>
      </w:r>
      <w:r w:rsidRPr="00EE1BDE">
        <w:rPr>
          <w:rFonts w:ascii="Times New Roman" w:hAnsi="Times New Roman"/>
        </w:rPr>
        <w:tab/>
        <w:t>Si! kanob kredön etosi!</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BÜSIDAN:</w:t>
      </w:r>
      <w:r w:rsidRPr="00EE1BDE">
        <w:rPr>
          <w:rFonts w:ascii="Times New Roman" w:hAnsi="Times New Roman"/>
        </w:rPr>
        <w:tab/>
        <w:t xml:space="preserve">Klülos, das ün zädels färmükobs büri gölikumo, ya tüi düp bal. So kanob blibön domo de poszedel zädela jü göd mudela. </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SEVÄDAN:</w:t>
      </w:r>
      <w:r w:rsidRPr="00EE1BDE">
        <w:rPr>
          <w:rFonts w:ascii="Times New Roman" w:hAnsi="Times New Roman"/>
        </w:rPr>
        <w:tab/>
        <w:t>Tü düp kinik tren olik devegon-li?</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BÜSIDAN:</w:t>
      </w:r>
      <w:r w:rsidRPr="00EE1BDE">
        <w:rPr>
          <w:rFonts w:ascii="Times New Roman" w:hAnsi="Times New Roman"/>
        </w:rPr>
        <w:tab/>
        <w:t>Kösömiko tävob me ut, kel stopon is tü düp jöl e laf. If kömoböv tu latiko, tän kanob vegön me tren votik, kel devegon latikumo mö minuts degtel.</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SEVÄDAN:</w:t>
      </w:r>
      <w:r w:rsidRPr="00EE1BDE">
        <w:rPr>
          <w:rFonts w:ascii="Times New Roman" w:hAnsi="Times New Roman"/>
        </w:rPr>
        <w:tab/>
        <w:t>Si! täno suemob, das no dalob stöpädön oli lunüpikumo.</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BÜSIDAN:</w:t>
      </w:r>
      <w:r w:rsidRPr="00EE1BDE">
        <w:rPr>
          <w:rFonts w:ascii="Times New Roman" w:hAnsi="Times New Roman"/>
        </w:rPr>
        <w:tab/>
        <w:t>Nö! mutob spidön saidiko, if vilob rivön treni pötatimo.</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lastRenderedPageBreak/>
        <w:t>SEVÄDAN:</w:t>
      </w:r>
      <w:r w:rsidRPr="00EE1BDE">
        <w:rPr>
          <w:rFonts w:ascii="Times New Roman" w:hAnsi="Times New Roman"/>
        </w:rPr>
        <w:tab/>
        <w:t>Alo ebinos blesirik ad ekanön glidön oli.</w:t>
      </w:r>
    </w:p>
    <w:p w:rsidR="004263B1"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BÜSIDAN:</w:t>
      </w:r>
      <w:r w:rsidRPr="00EE1BDE">
        <w:rPr>
          <w:rFonts w:ascii="Times New Roman" w:hAnsi="Times New Roman"/>
        </w:rPr>
        <w:tab/>
        <w:t>Spelob, das ologobs dönu odi. Glidolös jimatani olik pro ob!</w:t>
      </w:r>
    </w:p>
    <w:p w:rsidR="003C4976" w:rsidRPr="00EE1BDE" w:rsidRDefault="004263B1" w:rsidP="00124A43">
      <w:pPr>
        <w:tabs>
          <w:tab w:val="left" w:pos="1701"/>
        </w:tabs>
        <w:ind w:left="1702" w:hanging="1418"/>
        <w:jc w:val="both"/>
        <w:rPr>
          <w:rFonts w:ascii="Times New Roman" w:hAnsi="Times New Roman"/>
        </w:rPr>
      </w:pPr>
      <w:r w:rsidRPr="00EE1BDE">
        <w:rPr>
          <w:rFonts w:ascii="Times New Roman" w:hAnsi="Times New Roman"/>
        </w:rPr>
        <w:t>SEVÄDAN:</w:t>
      </w:r>
      <w:r w:rsidRPr="00EE1BDE">
        <w:rPr>
          <w:rFonts w:ascii="Times New Roman" w:hAnsi="Times New Roman"/>
        </w:rPr>
        <w:tab/>
        <w:t>Go fümö! Labol timi saidik. Adyö!</w:t>
      </w:r>
    </w:p>
    <w:p w:rsidR="007F4E78" w:rsidRPr="007F4E78" w:rsidRDefault="007F4E78" w:rsidP="004E0126">
      <w:pPr>
        <w:tabs>
          <w:tab w:val="left" w:pos="1452"/>
        </w:tabs>
        <w:spacing w:before="240"/>
        <w:jc w:val="center"/>
        <w:outlineLvl w:val="2"/>
        <w:rPr>
          <w:rFonts w:ascii="Times New Roman" w:hAnsi="Times New Roman"/>
          <w:b/>
        </w:rPr>
      </w:pPr>
      <w:r w:rsidRPr="007F4E78">
        <w:rPr>
          <w:rFonts w:ascii="Times New Roman" w:hAnsi="Times New Roman"/>
          <w:b/>
        </w:rPr>
        <w:t>7.</w:t>
      </w:r>
      <w:r>
        <w:rPr>
          <w:rFonts w:ascii="Times New Roman" w:hAnsi="Times New Roman"/>
          <w:b/>
        </w:rPr>
        <w:t> </w:t>
      </w:r>
      <w:bookmarkStart w:id="3790" w:name="Svensk_vel"/>
      <w:bookmarkEnd w:id="3790"/>
      <w:r w:rsidRPr="007F4E78">
        <w:rPr>
          <w:rFonts w:ascii="Times New Roman" w:hAnsi="Times New Roman"/>
          <w:b/>
        </w:rPr>
        <w:t>DOM.</w:t>
      </w:r>
    </w:p>
    <w:p w:rsidR="007F4E78" w:rsidRPr="00EE1BDE" w:rsidRDefault="007F4E78" w:rsidP="004E0126">
      <w:pPr>
        <w:jc w:val="center"/>
        <w:outlineLvl w:val="3"/>
        <w:rPr>
          <w:rFonts w:ascii="Times New Roman" w:hAnsi="Times New Roman"/>
        </w:rPr>
      </w:pPr>
      <w:r w:rsidRPr="00EE1BDE">
        <w:rPr>
          <w:rFonts w:ascii="Times New Roman" w:hAnsi="Times New Roman"/>
        </w:rPr>
        <w:t>DIL BALID. BEPENAM.</w:t>
      </w:r>
    </w:p>
    <w:p w:rsidR="007F4E78" w:rsidRPr="007F4E78" w:rsidRDefault="007F4E78" w:rsidP="007F4E78">
      <w:pPr>
        <w:tabs>
          <w:tab w:val="left" w:pos="1452"/>
        </w:tabs>
        <w:ind w:firstLine="284"/>
        <w:jc w:val="both"/>
        <w:rPr>
          <w:rFonts w:ascii="Times New Roman" w:hAnsi="Times New Roman"/>
        </w:rPr>
      </w:pPr>
      <w:r w:rsidRPr="007F4E78">
        <w:rPr>
          <w:rFonts w:ascii="Times New Roman" w:hAnsi="Times New Roman"/>
        </w:rPr>
        <w:t>Bü brefüp (u: Enu) äkolkömob fädo in ‘Stockholm’ sevädani vönädik.</w:t>
      </w:r>
    </w:p>
    <w:p w:rsidR="007F4E78" w:rsidRPr="007F4E78" w:rsidRDefault="007F4E78" w:rsidP="007F4E78">
      <w:pPr>
        <w:tabs>
          <w:tab w:val="left" w:pos="1452"/>
        </w:tabs>
        <w:ind w:firstLine="284"/>
        <w:jc w:val="both"/>
        <w:rPr>
          <w:rFonts w:ascii="Times New Roman" w:hAnsi="Times New Roman"/>
        </w:rPr>
      </w:pPr>
      <w:r w:rsidRPr="007F4E78">
        <w:rPr>
          <w:rFonts w:ascii="Times New Roman" w:hAnsi="Times New Roman"/>
        </w:rPr>
        <w:t>Sis florüp lödom in viladil in ‘Äppelviken’.</w:t>
      </w:r>
    </w:p>
    <w:p w:rsidR="007F4E78" w:rsidRPr="007F4E78" w:rsidRDefault="007F4E78" w:rsidP="007F4E78">
      <w:pPr>
        <w:tabs>
          <w:tab w:val="left" w:pos="1452"/>
        </w:tabs>
        <w:ind w:firstLine="284"/>
        <w:jc w:val="both"/>
        <w:rPr>
          <w:rFonts w:ascii="Times New Roman" w:hAnsi="Times New Roman"/>
        </w:rPr>
      </w:pPr>
      <w:r w:rsidRPr="007F4E78">
        <w:rPr>
          <w:rFonts w:ascii="Times New Roman" w:hAnsi="Times New Roman"/>
        </w:rPr>
        <w:t>Äbinom so flenöfik ad vüdön obi ad sekömön suno e visitön omi.</w:t>
      </w:r>
    </w:p>
    <w:p w:rsidR="007F4E78" w:rsidRPr="007F4E78" w:rsidRDefault="007F4E78" w:rsidP="007F4E78">
      <w:pPr>
        <w:tabs>
          <w:tab w:val="left" w:pos="1452"/>
        </w:tabs>
        <w:ind w:firstLine="284"/>
        <w:jc w:val="both"/>
        <w:rPr>
          <w:rFonts w:ascii="Times New Roman" w:hAnsi="Times New Roman"/>
        </w:rPr>
      </w:pPr>
      <w:r w:rsidRPr="007F4E78">
        <w:rPr>
          <w:rFonts w:ascii="Times New Roman" w:hAnsi="Times New Roman"/>
        </w:rPr>
        <w:t>Ädelo äsevegob usio lü om. Domidalaban läbik äjonom obe domi lölik de kav jü masad.</w:t>
      </w:r>
    </w:p>
    <w:p w:rsidR="007F4E78" w:rsidRPr="007F4E78" w:rsidRDefault="007F4E78" w:rsidP="007F4E78">
      <w:pPr>
        <w:tabs>
          <w:tab w:val="left" w:pos="1452"/>
        </w:tabs>
        <w:ind w:firstLine="284"/>
        <w:jc w:val="both"/>
        <w:rPr>
          <w:rFonts w:ascii="Times New Roman" w:hAnsi="Times New Roman"/>
        </w:rPr>
      </w:pPr>
      <w:r w:rsidRPr="007F4E78">
        <w:rPr>
          <w:rFonts w:ascii="Times New Roman" w:hAnsi="Times New Roman"/>
        </w:rPr>
        <w:t>Dom binon plitik ed ebo saidiko gretik. Spadäds gudik pro val dabinons.</w:t>
      </w:r>
    </w:p>
    <w:p w:rsidR="007F4E78" w:rsidRPr="00EE1BDE" w:rsidRDefault="007F4E78" w:rsidP="007F4E78">
      <w:pPr>
        <w:tabs>
          <w:tab w:val="left" w:pos="1452"/>
        </w:tabs>
        <w:ind w:firstLine="284"/>
        <w:jc w:val="both"/>
        <w:rPr>
          <w:rFonts w:ascii="Times New Roman" w:hAnsi="Times New Roman"/>
          <w:lang w:val="fr-FR"/>
        </w:rPr>
      </w:pPr>
      <w:r w:rsidRPr="00EE1BDE">
        <w:rPr>
          <w:rFonts w:ascii="Times New Roman" w:hAnsi="Times New Roman"/>
          <w:lang w:val="fr-FR"/>
        </w:rPr>
        <w:t>Cems peblimons plagiko e gütiko; fenäts binons gretiks e letons liti e luti mödikis.</w:t>
      </w:r>
    </w:p>
    <w:p w:rsidR="007F4E78" w:rsidRPr="00EE1BDE" w:rsidRDefault="007F4E78" w:rsidP="007F4E78">
      <w:pPr>
        <w:tabs>
          <w:tab w:val="left" w:pos="1452"/>
        </w:tabs>
        <w:ind w:firstLine="284"/>
        <w:jc w:val="both"/>
        <w:rPr>
          <w:rFonts w:ascii="Times New Roman" w:hAnsi="Times New Roman"/>
          <w:lang w:val="fr-FR"/>
        </w:rPr>
      </w:pPr>
      <w:r w:rsidRPr="00EE1BDE">
        <w:rPr>
          <w:rFonts w:ascii="Times New Roman" w:hAnsi="Times New Roman"/>
          <w:lang w:val="fr-FR"/>
        </w:rPr>
        <w:t>Gasin e vatidugian</w:t>
      </w:r>
      <w:r w:rsidR="00A0030B">
        <w:rPr>
          <w:rStyle w:val="afb"/>
          <w:rFonts w:ascii="Times New Roman" w:hAnsi="Times New Roman"/>
        </w:rPr>
        <w:footnoteReference w:id="298"/>
      </w:r>
      <w:r w:rsidRPr="00EE1BDE">
        <w:rPr>
          <w:rFonts w:ascii="Times New Roman" w:hAnsi="Times New Roman"/>
          <w:lang w:val="fr-FR"/>
        </w:rPr>
        <w:t xml:space="preserve"> leigoäsä lektinalit e zänädavamükam dabinons. Petrolalampads e föns dutons lü paset.</w:t>
      </w:r>
    </w:p>
    <w:p w:rsidR="007F4E78" w:rsidRPr="00EE1BDE" w:rsidRDefault="007F4E78" w:rsidP="007F4E78">
      <w:pPr>
        <w:tabs>
          <w:tab w:val="left" w:pos="1452"/>
        </w:tabs>
        <w:ind w:firstLine="284"/>
        <w:jc w:val="both"/>
        <w:rPr>
          <w:rFonts w:ascii="Times New Roman" w:hAnsi="Times New Roman"/>
          <w:lang w:val="fr-FR"/>
        </w:rPr>
      </w:pPr>
      <w:r w:rsidRPr="00EE1BDE">
        <w:rPr>
          <w:rFonts w:ascii="Times New Roman" w:hAnsi="Times New Roman"/>
          <w:lang w:val="fr-FR"/>
        </w:rPr>
        <w:t>Dom kipädon (u: ninädon) plä donatead e löpatead i masadateadi magifik labü masadacems tel e sägükamamasad spadöfik.</w:t>
      </w:r>
    </w:p>
    <w:p w:rsidR="007F4E78" w:rsidRPr="007F4E78" w:rsidRDefault="007F4E78" w:rsidP="007F4E78">
      <w:pPr>
        <w:tabs>
          <w:tab w:val="left" w:pos="1452"/>
        </w:tabs>
        <w:ind w:firstLine="284"/>
        <w:jc w:val="both"/>
        <w:rPr>
          <w:rFonts w:ascii="Times New Roman" w:hAnsi="Times New Roman"/>
        </w:rPr>
      </w:pPr>
      <w:r w:rsidRPr="007F4E78">
        <w:rPr>
          <w:rFonts w:ascii="Times New Roman" w:hAnsi="Times New Roman"/>
        </w:rPr>
        <w:t>Balido kömoy ini vestibül gretik in tead donik.</w:t>
      </w:r>
    </w:p>
    <w:p w:rsidR="007F4E78" w:rsidRPr="007F4E78" w:rsidRDefault="007F4E78" w:rsidP="007F4E78">
      <w:pPr>
        <w:tabs>
          <w:tab w:val="left" w:pos="1452"/>
        </w:tabs>
        <w:ind w:firstLine="284"/>
        <w:jc w:val="both"/>
        <w:rPr>
          <w:rFonts w:ascii="Times New Roman" w:hAnsi="Times New Roman"/>
        </w:rPr>
      </w:pPr>
      <w:r w:rsidRPr="007F4E78">
        <w:rPr>
          <w:rFonts w:ascii="Times New Roman" w:hAnsi="Times New Roman"/>
        </w:rPr>
        <w:t>Nemediko nedeto labobs klotamacemi</w:t>
      </w:r>
      <w:r w:rsidR="00A0030B">
        <w:rPr>
          <w:rStyle w:val="afb"/>
          <w:rFonts w:ascii="Times New Roman" w:hAnsi="Times New Roman"/>
        </w:rPr>
        <w:footnoteReference w:id="299"/>
      </w:r>
      <w:r w:rsidRPr="007F4E78">
        <w:rPr>
          <w:rFonts w:ascii="Times New Roman" w:hAnsi="Times New Roman"/>
        </w:rPr>
        <w:t xml:space="preserve"> pro plöguns, häts, reinajelöms e spatastafs. Deto tridem dabinon. Boso fagikumo goun lagon.</w:t>
      </w:r>
    </w:p>
    <w:p w:rsidR="007F4E78" w:rsidRPr="007F4E78" w:rsidRDefault="007F4E78" w:rsidP="007F4E78">
      <w:pPr>
        <w:tabs>
          <w:tab w:val="left" w:pos="1452"/>
        </w:tabs>
        <w:ind w:firstLine="284"/>
        <w:jc w:val="both"/>
        <w:rPr>
          <w:rFonts w:ascii="Times New Roman" w:hAnsi="Times New Roman"/>
        </w:rPr>
      </w:pPr>
      <w:r w:rsidRPr="007F4E78">
        <w:rPr>
          <w:rFonts w:ascii="Times New Roman" w:hAnsi="Times New Roman"/>
        </w:rPr>
        <w:t>Kvisinöp topon in dil pödik doma. Us jikvisinan stebof e mökof zibis pro fidäds.</w:t>
      </w:r>
    </w:p>
    <w:p w:rsidR="007F4E78" w:rsidRPr="007F4E78" w:rsidRDefault="007F4E78" w:rsidP="007F4E78">
      <w:pPr>
        <w:tabs>
          <w:tab w:val="left" w:pos="1452"/>
        </w:tabs>
        <w:ind w:firstLine="284"/>
        <w:jc w:val="both"/>
        <w:rPr>
          <w:rFonts w:ascii="Times New Roman" w:hAnsi="Times New Roman"/>
        </w:rPr>
      </w:pPr>
      <w:r w:rsidRPr="007F4E78">
        <w:rPr>
          <w:rFonts w:ascii="Times New Roman" w:hAnsi="Times New Roman"/>
        </w:rPr>
        <w:t>Fo dom okik flen oba eleadom meikön yebafeli jönik ko florabets. Luveg vidik me sab pebeseitöl zugon de süt lü nügolöp doma. If bevegoy näivegi nedetik, kömoy läi treilayan smalik; po on härbatagad topon.</w:t>
      </w:r>
    </w:p>
    <w:p w:rsidR="007F4E78" w:rsidRPr="007F4E78" w:rsidRDefault="007F4E78" w:rsidP="007F4E78">
      <w:pPr>
        <w:tabs>
          <w:tab w:val="left" w:pos="1452"/>
        </w:tabs>
        <w:ind w:firstLine="284"/>
        <w:jc w:val="both"/>
        <w:rPr>
          <w:rFonts w:ascii="Times New Roman" w:hAnsi="Times New Roman"/>
        </w:rPr>
      </w:pPr>
      <w:r w:rsidRPr="007F4E78">
        <w:rPr>
          <w:rFonts w:ascii="Times New Roman" w:hAnsi="Times New Roman"/>
        </w:rPr>
        <w:t>Flen obik binom florilöfan gretik. Ebumom dabridöpi smalik, dö kel pleidom vemo ed in kel dabridom floraplanis mödasotik.</w:t>
      </w:r>
    </w:p>
    <w:p w:rsidR="007F4E78" w:rsidRPr="00EE1BDE" w:rsidRDefault="007F4E78" w:rsidP="004E0126">
      <w:pPr>
        <w:jc w:val="center"/>
        <w:outlineLvl w:val="3"/>
        <w:rPr>
          <w:rFonts w:ascii="Times New Roman" w:hAnsi="Times New Roman"/>
        </w:rPr>
      </w:pPr>
      <w:r w:rsidRPr="00EE1BDE">
        <w:rPr>
          <w:rFonts w:ascii="Times New Roman" w:hAnsi="Times New Roman"/>
        </w:rPr>
        <w:t>TEL TELID. SPIKOT.</w:t>
      </w:r>
    </w:p>
    <w:p w:rsidR="007F4E78" w:rsidRPr="00EE1BDE" w:rsidRDefault="007F4E78" w:rsidP="007F4E78">
      <w:pPr>
        <w:tabs>
          <w:tab w:val="left" w:pos="1701"/>
        </w:tabs>
        <w:ind w:left="1702" w:hanging="1418"/>
        <w:jc w:val="both"/>
        <w:rPr>
          <w:rFonts w:ascii="Times New Roman" w:hAnsi="Times New Roman"/>
        </w:rPr>
      </w:pPr>
      <w:r w:rsidRPr="00EE1BDE">
        <w:rPr>
          <w:rFonts w:ascii="Times New Roman" w:hAnsi="Times New Roman"/>
        </w:rPr>
        <w:t>TÖRAN:</w:t>
      </w:r>
      <w:r w:rsidRPr="00EE1BDE">
        <w:rPr>
          <w:rFonts w:ascii="Times New Roman" w:hAnsi="Times New Roman"/>
        </w:rPr>
        <w:tab/>
        <w:t>Pardö! (u: Säkusadö! u: Begob säkusadi!) Binos-li is, das kaenal ‘Bergstrand’ lödom?</w:t>
      </w:r>
    </w:p>
    <w:p w:rsidR="007F4E78" w:rsidRPr="00EE1BDE" w:rsidRDefault="007F4E78" w:rsidP="007F4E78">
      <w:pPr>
        <w:tabs>
          <w:tab w:val="left" w:pos="1701"/>
        </w:tabs>
        <w:ind w:left="1702" w:hanging="1418"/>
        <w:jc w:val="both"/>
        <w:rPr>
          <w:rFonts w:ascii="Times New Roman" w:hAnsi="Times New Roman"/>
        </w:rPr>
      </w:pPr>
      <w:r w:rsidRPr="00EE1BDE">
        <w:rPr>
          <w:rFonts w:ascii="Times New Roman" w:hAnsi="Times New Roman"/>
        </w:rPr>
        <w:t>JIDÜNAN:</w:t>
      </w:r>
      <w:r w:rsidRPr="00EE1BDE">
        <w:rPr>
          <w:rFonts w:ascii="Times New Roman" w:hAnsi="Times New Roman"/>
        </w:rPr>
        <w:tab/>
        <w:t>Si! jenöfö! ed utan binom kaenal it, kel stanom us su luveg.</w:t>
      </w:r>
    </w:p>
    <w:p w:rsidR="007F4E78" w:rsidRPr="00EE1BDE" w:rsidRDefault="007F4E78" w:rsidP="007F4E78">
      <w:pPr>
        <w:tabs>
          <w:tab w:val="left" w:pos="1701"/>
        </w:tabs>
        <w:ind w:left="1702" w:hanging="1418"/>
        <w:jc w:val="both"/>
        <w:rPr>
          <w:rFonts w:ascii="Times New Roman" w:hAnsi="Times New Roman"/>
        </w:rPr>
      </w:pPr>
      <w:r w:rsidRPr="00EE1BDE">
        <w:rPr>
          <w:rFonts w:ascii="Times New Roman" w:hAnsi="Times New Roman"/>
        </w:rPr>
        <w:t>TÖRAN:</w:t>
      </w:r>
      <w:r w:rsidRPr="00EE1BDE">
        <w:rPr>
          <w:rFonts w:ascii="Times New Roman" w:hAnsi="Times New Roman"/>
        </w:rPr>
        <w:tab/>
        <w:t>Binom-li utan labü plögun?</w:t>
      </w:r>
    </w:p>
    <w:p w:rsidR="007F4E78" w:rsidRPr="00EE1BDE" w:rsidRDefault="007F4E78" w:rsidP="007F4E78">
      <w:pPr>
        <w:tabs>
          <w:tab w:val="left" w:pos="1701"/>
        </w:tabs>
        <w:ind w:left="1702" w:hanging="1418"/>
        <w:jc w:val="both"/>
        <w:rPr>
          <w:rFonts w:ascii="Times New Roman" w:hAnsi="Times New Roman"/>
        </w:rPr>
      </w:pPr>
      <w:r w:rsidRPr="00EE1BDE">
        <w:rPr>
          <w:rFonts w:ascii="Times New Roman" w:hAnsi="Times New Roman"/>
        </w:rPr>
        <w:t>JIDÜNAN:</w:t>
      </w:r>
      <w:r w:rsidRPr="00EE1BDE">
        <w:rPr>
          <w:rFonts w:ascii="Times New Roman" w:hAnsi="Times New Roman"/>
        </w:rPr>
        <w:tab/>
        <w:t>Nö! etan binom flen oma, käpten: ‘Vestberg’. Kaenal binom votan ko pip in mud.</w:t>
      </w:r>
    </w:p>
    <w:p w:rsidR="007F4E78" w:rsidRPr="007F4E78" w:rsidRDefault="007F4E78" w:rsidP="007F4E78">
      <w:pPr>
        <w:tabs>
          <w:tab w:val="left" w:pos="1701"/>
        </w:tabs>
        <w:ind w:left="1702" w:hanging="1418"/>
        <w:jc w:val="both"/>
        <w:rPr>
          <w:rFonts w:ascii="Times New Roman" w:hAnsi="Times New Roman"/>
          <w:lang w:val="fr-FR"/>
        </w:rPr>
      </w:pPr>
      <w:r w:rsidRPr="007F4E78">
        <w:rPr>
          <w:rFonts w:ascii="Times New Roman" w:hAnsi="Times New Roman"/>
          <w:lang w:val="fr-FR"/>
        </w:rPr>
        <w:t>TÖRAN:</w:t>
      </w:r>
      <w:r w:rsidRPr="007F4E78">
        <w:rPr>
          <w:rFonts w:ascii="Times New Roman" w:hAnsi="Times New Roman"/>
          <w:lang w:val="fr-FR"/>
        </w:rPr>
        <w:tab/>
        <w:t>O si! atan binom kaenal: ‘Bergstrand’.</w:t>
      </w:r>
    </w:p>
    <w:p w:rsidR="007F4E78" w:rsidRPr="007F4E78" w:rsidRDefault="007F4E78" w:rsidP="007F4E78">
      <w:pPr>
        <w:tabs>
          <w:tab w:val="left" w:pos="1701"/>
        </w:tabs>
        <w:ind w:left="1702" w:hanging="1418"/>
        <w:jc w:val="both"/>
        <w:rPr>
          <w:rFonts w:ascii="Times New Roman" w:hAnsi="Times New Roman"/>
          <w:lang w:val="fr-FR"/>
        </w:rPr>
      </w:pPr>
      <w:r w:rsidRPr="007F4E78">
        <w:rPr>
          <w:rFonts w:ascii="Times New Roman" w:hAnsi="Times New Roman"/>
          <w:lang w:val="fr-FR"/>
        </w:rPr>
        <w:t>JIDÜNAN:</w:t>
      </w:r>
      <w:r w:rsidRPr="007F4E78">
        <w:rPr>
          <w:rFonts w:ascii="Times New Roman" w:hAnsi="Times New Roman"/>
          <w:lang w:val="fr-FR"/>
        </w:rPr>
        <w:tab/>
        <w:t>Si! jonom anu lü dabridöp.</w:t>
      </w:r>
    </w:p>
    <w:p w:rsidR="007F4E78" w:rsidRPr="007F4E78" w:rsidRDefault="007F4E78" w:rsidP="007F4E78">
      <w:pPr>
        <w:tabs>
          <w:tab w:val="left" w:pos="1701"/>
        </w:tabs>
        <w:ind w:left="1702" w:hanging="1418"/>
        <w:jc w:val="both"/>
        <w:rPr>
          <w:rFonts w:ascii="Times New Roman" w:hAnsi="Times New Roman"/>
          <w:lang w:val="fr-FR"/>
        </w:rPr>
      </w:pPr>
      <w:r w:rsidRPr="007F4E78">
        <w:rPr>
          <w:rFonts w:ascii="Times New Roman" w:hAnsi="Times New Roman"/>
          <w:lang w:val="fr-FR"/>
        </w:rPr>
        <w:t>TÖRAN:</w:t>
      </w:r>
      <w:r w:rsidRPr="007F4E78">
        <w:rPr>
          <w:rFonts w:ascii="Times New Roman" w:hAnsi="Times New Roman"/>
          <w:lang w:val="fr-FR"/>
        </w:rPr>
        <w:tab/>
        <w:t>Flors kisotik flors et in dabridöp binons-li?</w:t>
      </w:r>
    </w:p>
    <w:p w:rsidR="007F4E78" w:rsidRPr="00EE1BDE" w:rsidRDefault="007F4E78" w:rsidP="007F4E78">
      <w:pPr>
        <w:tabs>
          <w:tab w:val="left" w:pos="1701"/>
        </w:tabs>
        <w:ind w:left="1702" w:hanging="1418"/>
        <w:jc w:val="both"/>
        <w:rPr>
          <w:rFonts w:ascii="Times New Roman" w:hAnsi="Times New Roman"/>
        </w:rPr>
      </w:pPr>
      <w:r w:rsidRPr="00EE1BDE">
        <w:rPr>
          <w:rFonts w:ascii="Times New Roman" w:hAnsi="Times New Roman"/>
        </w:rPr>
        <w:t>JIDÜNAN:</w:t>
      </w:r>
      <w:r w:rsidRPr="00EE1BDE">
        <w:rPr>
          <w:rFonts w:ascii="Times New Roman" w:hAnsi="Times New Roman"/>
        </w:rPr>
        <w:tab/>
        <w:t>De fagot so gretik no kanoy logön atosi fasiliko.</w:t>
      </w:r>
    </w:p>
    <w:p w:rsidR="007F4E78" w:rsidRPr="00EE1BDE" w:rsidRDefault="007F4E78" w:rsidP="007F4E78">
      <w:pPr>
        <w:tabs>
          <w:tab w:val="left" w:pos="1701"/>
        </w:tabs>
        <w:ind w:left="1702" w:hanging="1418"/>
        <w:jc w:val="both"/>
        <w:rPr>
          <w:rFonts w:ascii="Times New Roman" w:hAnsi="Times New Roman"/>
        </w:rPr>
      </w:pPr>
      <w:r w:rsidRPr="00EE1BDE">
        <w:rPr>
          <w:rFonts w:ascii="Times New Roman" w:hAnsi="Times New Roman"/>
        </w:rPr>
        <w:t>TÖRAN:</w:t>
      </w:r>
      <w:r w:rsidRPr="00EE1BDE">
        <w:rPr>
          <w:rFonts w:ascii="Times New Roman" w:hAnsi="Times New Roman"/>
        </w:rPr>
        <w:tab/>
        <w:t>Ab flors kisotik binons-li flors in florabet et fo dom?</w:t>
      </w:r>
    </w:p>
    <w:p w:rsidR="007F4E78" w:rsidRPr="00EE1BDE" w:rsidRDefault="007F4E78" w:rsidP="007F4E78">
      <w:pPr>
        <w:tabs>
          <w:tab w:val="left" w:pos="1701"/>
        </w:tabs>
        <w:ind w:left="1702" w:hanging="1418"/>
        <w:jc w:val="both"/>
        <w:rPr>
          <w:rFonts w:ascii="Times New Roman" w:hAnsi="Times New Roman"/>
        </w:rPr>
      </w:pPr>
      <w:r w:rsidRPr="00EE1BDE">
        <w:rPr>
          <w:rFonts w:ascii="Times New Roman" w:hAnsi="Times New Roman"/>
        </w:rPr>
        <w:t>JIDÜNAN:</w:t>
      </w:r>
      <w:r w:rsidRPr="00EE1BDE">
        <w:rPr>
          <w:rFonts w:ascii="Times New Roman" w:hAnsi="Times New Roman"/>
        </w:rPr>
        <w:tab/>
        <w:t>Cedob, das binons rosads.</w:t>
      </w:r>
    </w:p>
    <w:p w:rsidR="007F4E78" w:rsidRPr="00EE1BDE" w:rsidRDefault="007F4E78" w:rsidP="007F4E78">
      <w:pPr>
        <w:tabs>
          <w:tab w:val="left" w:pos="1701"/>
        </w:tabs>
        <w:ind w:left="1702" w:hanging="1418"/>
        <w:jc w:val="both"/>
        <w:rPr>
          <w:rFonts w:ascii="Times New Roman" w:hAnsi="Times New Roman"/>
        </w:rPr>
      </w:pPr>
      <w:r w:rsidRPr="00EE1BDE">
        <w:rPr>
          <w:rFonts w:ascii="Times New Roman" w:hAnsi="Times New Roman"/>
        </w:rPr>
        <w:t>TÖRAN:</w:t>
      </w:r>
      <w:r w:rsidRPr="00EE1BDE">
        <w:rPr>
          <w:rFonts w:ascii="Times New Roman" w:hAnsi="Times New Roman"/>
        </w:rPr>
        <w:tab/>
        <w:t>Kis binon-li yeg klöpik, kel lagon us in vestibül?</w:t>
      </w:r>
    </w:p>
    <w:p w:rsidR="007F4E78" w:rsidRPr="00EE1BDE" w:rsidRDefault="007F4E78" w:rsidP="007F4E78">
      <w:pPr>
        <w:tabs>
          <w:tab w:val="left" w:pos="1701"/>
        </w:tabs>
        <w:ind w:left="1702" w:hanging="1418"/>
        <w:jc w:val="both"/>
        <w:rPr>
          <w:rFonts w:ascii="Times New Roman" w:hAnsi="Times New Roman"/>
        </w:rPr>
      </w:pPr>
      <w:r w:rsidRPr="00EE1BDE">
        <w:rPr>
          <w:rFonts w:ascii="Times New Roman" w:hAnsi="Times New Roman"/>
        </w:rPr>
        <w:t>JIDÜNAN:</w:t>
      </w:r>
      <w:r w:rsidRPr="00EE1BDE">
        <w:rPr>
          <w:rFonts w:ascii="Times New Roman" w:hAnsi="Times New Roman"/>
        </w:rPr>
        <w:tab/>
        <w:t>O! din usik-li? Si! at binon goun.</w:t>
      </w:r>
    </w:p>
    <w:p w:rsidR="007F4E78" w:rsidRPr="00EE1BDE" w:rsidRDefault="007F4E78" w:rsidP="007F4E78">
      <w:pPr>
        <w:tabs>
          <w:tab w:val="left" w:pos="1701"/>
        </w:tabs>
        <w:ind w:left="1702" w:hanging="1418"/>
        <w:jc w:val="both"/>
        <w:rPr>
          <w:rFonts w:ascii="Times New Roman" w:hAnsi="Times New Roman"/>
        </w:rPr>
      </w:pPr>
      <w:r w:rsidRPr="00EE1BDE">
        <w:rPr>
          <w:rFonts w:ascii="Times New Roman" w:hAnsi="Times New Roman"/>
        </w:rPr>
        <w:t>TÖRAN:</w:t>
      </w:r>
      <w:r w:rsidRPr="00EE1BDE">
        <w:rPr>
          <w:rFonts w:ascii="Times New Roman" w:hAnsi="Times New Roman"/>
        </w:rPr>
        <w:tab/>
        <w:t>Pro kis geboy-li oni?</w:t>
      </w:r>
    </w:p>
    <w:p w:rsidR="007F4E78" w:rsidRPr="00EE1BDE" w:rsidRDefault="007F4E78" w:rsidP="007F4E78">
      <w:pPr>
        <w:tabs>
          <w:tab w:val="left" w:pos="1701"/>
        </w:tabs>
        <w:ind w:left="1702" w:hanging="1418"/>
        <w:jc w:val="both"/>
        <w:rPr>
          <w:rFonts w:ascii="Times New Roman" w:hAnsi="Times New Roman"/>
        </w:rPr>
      </w:pPr>
      <w:r w:rsidRPr="00EE1BDE">
        <w:rPr>
          <w:rFonts w:ascii="Times New Roman" w:hAnsi="Times New Roman"/>
        </w:rPr>
        <w:t>JIDÜNAN:</w:t>
      </w:r>
      <w:r w:rsidRPr="00EE1BDE">
        <w:rPr>
          <w:rFonts w:ascii="Times New Roman" w:hAnsi="Times New Roman"/>
        </w:rPr>
        <w:tab/>
        <w:t>Sosus goun tonon, valans in dom sevons, das tab ko zibs binon blümik.</w:t>
      </w:r>
    </w:p>
    <w:p w:rsidR="007F4E78" w:rsidRPr="00EE1BDE" w:rsidRDefault="007F4E78" w:rsidP="007F4E78">
      <w:pPr>
        <w:tabs>
          <w:tab w:val="left" w:pos="1701"/>
        </w:tabs>
        <w:ind w:left="1702" w:hanging="1418"/>
        <w:jc w:val="both"/>
        <w:rPr>
          <w:rFonts w:ascii="Times New Roman" w:hAnsi="Times New Roman"/>
        </w:rPr>
      </w:pPr>
      <w:r w:rsidRPr="00EE1BDE">
        <w:rPr>
          <w:rFonts w:ascii="Times New Roman" w:hAnsi="Times New Roman"/>
        </w:rPr>
        <w:t>TÖRAN:</w:t>
      </w:r>
      <w:r w:rsidRPr="00EE1BDE">
        <w:rPr>
          <w:rFonts w:ascii="Times New Roman" w:hAnsi="Times New Roman"/>
        </w:rPr>
        <w:tab/>
        <w:t xml:space="preserve">Kim sölas </w:t>
      </w:r>
      <w:r w:rsidR="00B26EC8" w:rsidRPr="00EE1BDE">
        <w:rPr>
          <w:rFonts w:ascii="Times New Roman" w:hAnsi="Times New Roman"/>
        </w:rPr>
        <w:t xml:space="preserve">bofik binom-li bäldikum, &lt;lio&gt; </w:t>
      </w:r>
      <w:r w:rsidRPr="00EE1BDE">
        <w:rPr>
          <w:rFonts w:ascii="Times New Roman" w:hAnsi="Times New Roman"/>
        </w:rPr>
        <w:t>cedol-li?</w:t>
      </w:r>
    </w:p>
    <w:p w:rsidR="007F4E78" w:rsidRPr="00EE1BDE" w:rsidRDefault="007F4E78" w:rsidP="007F4E78">
      <w:pPr>
        <w:tabs>
          <w:tab w:val="left" w:pos="1701"/>
        </w:tabs>
        <w:ind w:left="1702" w:hanging="1418"/>
        <w:jc w:val="both"/>
        <w:rPr>
          <w:rFonts w:ascii="Times New Roman" w:hAnsi="Times New Roman"/>
        </w:rPr>
      </w:pPr>
      <w:r w:rsidRPr="00EE1BDE">
        <w:rPr>
          <w:rFonts w:ascii="Times New Roman" w:hAnsi="Times New Roman"/>
        </w:rPr>
        <w:t>JIDÜNAN:</w:t>
      </w:r>
      <w:r w:rsidRPr="00EE1BDE">
        <w:rPr>
          <w:rFonts w:ascii="Times New Roman" w:hAnsi="Times New Roman"/>
        </w:rPr>
        <w:tab/>
        <w:t>No kanob sagön atosi fümiko, ab kredob (u: cedob), das käpten: ‘Vestberg’ binom utan.</w:t>
      </w:r>
    </w:p>
    <w:p w:rsidR="007F4E78" w:rsidRPr="00EE1BDE" w:rsidRDefault="007F4E78" w:rsidP="007F4E78">
      <w:pPr>
        <w:tabs>
          <w:tab w:val="left" w:pos="1701"/>
        </w:tabs>
        <w:ind w:left="1702" w:hanging="1418"/>
        <w:jc w:val="both"/>
        <w:rPr>
          <w:rFonts w:ascii="Times New Roman" w:hAnsi="Times New Roman"/>
        </w:rPr>
      </w:pPr>
      <w:r w:rsidRPr="00EE1BDE">
        <w:rPr>
          <w:rFonts w:ascii="Times New Roman" w:hAnsi="Times New Roman"/>
        </w:rPr>
        <w:t>TÖRAN:</w:t>
      </w:r>
      <w:r w:rsidRPr="00EE1BDE">
        <w:rPr>
          <w:rFonts w:ascii="Times New Roman" w:hAnsi="Times New Roman"/>
        </w:rPr>
        <w:tab/>
        <w:t>Dabinons-li vilads so plitüliks mödiks in topäd at?</w:t>
      </w:r>
    </w:p>
    <w:p w:rsidR="007F4E78" w:rsidRPr="00EE1BDE" w:rsidRDefault="007F4E78" w:rsidP="007F4E78">
      <w:pPr>
        <w:tabs>
          <w:tab w:val="left" w:pos="1701"/>
        </w:tabs>
        <w:ind w:left="1702" w:hanging="1418"/>
        <w:jc w:val="both"/>
        <w:rPr>
          <w:rFonts w:ascii="Times New Roman" w:hAnsi="Times New Roman"/>
        </w:rPr>
      </w:pPr>
      <w:r w:rsidRPr="00EE1BDE">
        <w:rPr>
          <w:rFonts w:ascii="Times New Roman" w:hAnsi="Times New Roman"/>
        </w:rPr>
        <w:t>JIDÜNAN:</w:t>
      </w:r>
      <w:r w:rsidRPr="00EE1BDE">
        <w:rPr>
          <w:rFonts w:ascii="Times New Roman" w:hAnsi="Times New Roman"/>
        </w:rPr>
        <w:tab/>
        <w:t>Lesi! is tumats viladas somik dabinons plödo in züamöps zifa: ‘Stockholm’.</w:t>
      </w:r>
    </w:p>
    <w:p w:rsidR="007F4E78" w:rsidRPr="00EE1BDE" w:rsidRDefault="007F4E78" w:rsidP="007F4E78">
      <w:pPr>
        <w:tabs>
          <w:tab w:val="left" w:pos="1701"/>
        </w:tabs>
        <w:ind w:left="1702" w:hanging="1418"/>
        <w:jc w:val="both"/>
        <w:rPr>
          <w:rFonts w:ascii="Times New Roman" w:hAnsi="Times New Roman"/>
        </w:rPr>
      </w:pPr>
      <w:r w:rsidRPr="00EE1BDE">
        <w:rPr>
          <w:rFonts w:ascii="Times New Roman" w:hAnsi="Times New Roman"/>
        </w:rPr>
        <w:t>TÖRAN:</w:t>
      </w:r>
      <w:r w:rsidRPr="00EE1BDE">
        <w:rPr>
          <w:rFonts w:ascii="Times New Roman" w:hAnsi="Times New Roman"/>
        </w:rPr>
        <w:tab/>
        <w:t>Binos-li bo sevädik (u: Sevoy-li bo), suämi kinik kaenal ‘Bergstrand’ epelom pro vilad okik?</w:t>
      </w:r>
    </w:p>
    <w:p w:rsidR="007F4E78" w:rsidRPr="00EE1BDE" w:rsidRDefault="007F4E78" w:rsidP="007F4E78">
      <w:pPr>
        <w:tabs>
          <w:tab w:val="left" w:pos="1701"/>
        </w:tabs>
        <w:ind w:left="1702" w:hanging="1418"/>
        <w:jc w:val="both"/>
        <w:rPr>
          <w:rFonts w:ascii="Times New Roman" w:hAnsi="Times New Roman"/>
        </w:rPr>
      </w:pPr>
      <w:r w:rsidRPr="00EE1BDE">
        <w:rPr>
          <w:rFonts w:ascii="Times New Roman" w:hAnsi="Times New Roman"/>
        </w:rPr>
        <w:lastRenderedPageBreak/>
        <w:t>JIDÜNAN:</w:t>
      </w:r>
      <w:r w:rsidRPr="00EE1BDE">
        <w:rPr>
          <w:rFonts w:ascii="Times New Roman" w:hAnsi="Times New Roman"/>
        </w:rPr>
        <w:tab/>
        <w:t>Nö! neai elelilob osi. Ab niludob, das vilad völadon moni mödikün, ibä läned, su kel pebumon, binon ze gretik.</w:t>
      </w:r>
    </w:p>
    <w:p w:rsidR="007F4E78" w:rsidRPr="00951813" w:rsidRDefault="007F4E78" w:rsidP="004E0126">
      <w:pPr>
        <w:tabs>
          <w:tab w:val="left" w:pos="1452"/>
        </w:tabs>
        <w:spacing w:before="240"/>
        <w:jc w:val="center"/>
        <w:outlineLvl w:val="2"/>
        <w:rPr>
          <w:rFonts w:ascii="Times New Roman" w:hAnsi="Times New Roman"/>
          <w:b/>
        </w:rPr>
      </w:pPr>
      <w:r w:rsidRPr="00951813">
        <w:rPr>
          <w:rFonts w:ascii="Times New Roman" w:hAnsi="Times New Roman"/>
          <w:b/>
        </w:rPr>
        <w:t>8. SU PIAD DI ‘GU</w:t>
      </w:r>
      <w:bookmarkStart w:id="3791" w:name="Svensk_joql"/>
      <w:bookmarkEnd w:id="3791"/>
      <w:r w:rsidRPr="00951813">
        <w:rPr>
          <w:rFonts w:ascii="Times New Roman" w:hAnsi="Times New Roman"/>
          <w:b/>
        </w:rPr>
        <w:t>STAV ADOLF’.</w:t>
      </w:r>
    </w:p>
    <w:p w:rsidR="007F4E78" w:rsidRPr="00EE1BDE" w:rsidRDefault="007F4E78" w:rsidP="004E0126">
      <w:pPr>
        <w:jc w:val="center"/>
        <w:outlineLvl w:val="3"/>
        <w:rPr>
          <w:rFonts w:ascii="Times New Roman" w:hAnsi="Times New Roman"/>
        </w:rPr>
      </w:pPr>
      <w:r w:rsidRPr="00EE1BDE">
        <w:rPr>
          <w:rFonts w:ascii="Times New Roman" w:hAnsi="Times New Roman"/>
        </w:rPr>
        <w:t>DIL BALID. BEPENAM.</w:t>
      </w:r>
    </w:p>
    <w:p w:rsidR="007F4E78" w:rsidRPr="00951813" w:rsidRDefault="007F4E78" w:rsidP="00951813">
      <w:pPr>
        <w:tabs>
          <w:tab w:val="left" w:pos="1452"/>
        </w:tabs>
        <w:ind w:firstLine="284"/>
        <w:jc w:val="both"/>
        <w:rPr>
          <w:rFonts w:ascii="Times New Roman" w:hAnsi="Times New Roman"/>
        </w:rPr>
      </w:pPr>
      <w:r w:rsidRPr="00951813">
        <w:rPr>
          <w:rFonts w:ascii="Times New Roman" w:hAnsi="Times New Roman"/>
        </w:rPr>
        <w:t>Nu stanobs su piad di ‘Gustav Adolf’, su plad zänodikün zifa: ‘Stockholm’.</w:t>
      </w:r>
    </w:p>
    <w:p w:rsidR="007F4E78" w:rsidRPr="00951813" w:rsidRDefault="007F4E78" w:rsidP="00951813">
      <w:pPr>
        <w:tabs>
          <w:tab w:val="left" w:pos="1452"/>
        </w:tabs>
        <w:ind w:firstLine="284"/>
        <w:jc w:val="both"/>
        <w:rPr>
          <w:rFonts w:ascii="Times New Roman" w:hAnsi="Times New Roman"/>
        </w:rPr>
      </w:pPr>
      <w:r w:rsidRPr="00951813">
        <w:rPr>
          <w:rFonts w:ascii="Times New Roman" w:hAnsi="Times New Roman"/>
        </w:rPr>
        <w:t>Verätiko visü obs logobs eli ‘Norrbro’ ( = pon nolüdik) gretik vidik, kel</w:t>
      </w:r>
      <w:r w:rsidR="00951813">
        <w:rPr>
          <w:rFonts w:ascii="Times New Roman" w:hAnsi="Times New Roman"/>
        </w:rPr>
        <w:t xml:space="preserve"> dugon love: ‘Strömmen’ e yümon</w:t>
      </w:r>
      <w:r w:rsidR="00951813">
        <w:rPr>
          <w:rStyle w:val="afb"/>
          <w:rFonts w:ascii="Times New Roman" w:hAnsi="Times New Roman"/>
        </w:rPr>
        <w:footnoteReference w:id="300"/>
      </w:r>
      <w:r w:rsidRPr="00951813">
        <w:rPr>
          <w:rFonts w:ascii="Times New Roman" w:hAnsi="Times New Roman"/>
        </w:rPr>
        <w:t xml:space="preserve"> zifadilis nolüdik ko zif bäldik ko ‘Södermalm’. Pon binon demü atos yumädalim veütik.</w:t>
      </w:r>
    </w:p>
    <w:p w:rsidR="007F4E78" w:rsidRPr="00951813" w:rsidRDefault="007F4E78" w:rsidP="00951813">
      <w:pPr>
        <w:tabs>
          <w:tab w:val="left" w:pos="1452"/>
        </w:tabs>
        <w:ind w:firstLine="284"/>
        <w:jc w:val="both"/>
        <w:rPr>
          <w:rFonts w:ascii="Times New Roman" w:hAnsi="Times New Roman"/>
        </w:rPr>
      </w:pPr>
      <w:r w:rsidRPr="00951813">
        <w:rPr>
          <w:rFonts w:ascii="Times New Roman" w:hAnsi="Times New Roman"/>
        </w:rPr>
        <w:t>Zänodo su piad monitanamagot hirega: ‚Gustav Adolf’ IIid dabinon.</w:t>
      </w:r>
    </w:p>
    <w:p w:rsidR="007F4E78" w:rsidRPr="00951813" w:rsidRDefault="007F4E78" w:rsidP="00951813">
      <w:pPr>
        <w:tabs>
          <w:tab w:val="left" w:pos="1452"/>
        </w:tabs>
        <w:ind w:firstLine="284"/>
        <w:jc w:val="both"/>
        <w:rPr>
          <w:rFonts w:ascii="Times New Roman" w:hAnsi="Times New Roman"/>
        </w:rPr>
      </w:pPr>
      <w:r w:rsidRPr="00951813">
        <w:rPr>
          <w:rFonts w:ascii="Times New Roman" w:hAnsi="Times New Roman"/>
        </w:rPr>
        <w:t>Bumot gretik su flan nedetik binon lop.</w:t>
      </w:r>
    </w:p>
    <w:p w:rsidR="007F4E78" w:rsidRPr="00951813" w:rsidRDefault="007F4E78" w:rsidP="00951813">
      <w:pPr>
        <w:tabs>
          <w:tab w:val="left" w:pos="1452"/>
        </w:tabs>
        <w:ind w:firstLine="284"/>
        <w:jc w:val="both"/>
        <w:rPr>
          <w:rFonts w:ascii="Times New Roman" w:hAnsi="Times New Roman"/>
        </w:rPr>
      </w:pPr>
      <w:r w:rsidRPr="00951813">
        <w:rPr>
          <w:rFonts w:ascii="Times New Roman" w:hAnsi="Times New Roman"/>
        </w:rPr>
        <w:t>Deto, su flan vesüdik piada, topon ledom geralesona, kö minister foginänadinädas labon büris okik.</w:t>
      </w:r>
    </w:p>
    <w:p w:rsidR="007F4E78" w:rsidRPr="00951813" w:rsidRDefault="007F4E78" w:rsidP="00951813">
      <w:pPr>
        <w:tabs>
          <w:tab w:val="left" w:pos="1452"/>
        </w:tabs>
        <w:ind w:firstLine="284"/>
        <w:jc w:val="both"/>
        <w:rPr>
          <w:rFonts w:ascii="Times New Roman" w:hAnsi="Times New Roman"/>
        </w:rPr>
      </w:pPr>
      <w:r w:rsidRPr="00951813">
        <w:rPr>
          <w:rFonts w:ascii="Times New Roman" w:hAnsi="Times New Roman"/>
        </w:rPr>
        <w:t>If golobs lü pon labobs selogami magifik (u: süperik) love ‘Strömmen’. Logobs is b.v. bumoti reigänadaila, kasedi, netamusedi ed eli ‘Skeppsholmen’.</w:t>
      </w:r>
    </w:p>
    <w:p w:rsidR="007F4E78" w:rsidRPr="00951813" w:rsidRDefault="007F4E78" w:rsidP="00951813">
      <w:pPr>
        <w:tabs>
          <w:tab w:val="left" w:pos="1452"/>
        </w:tabs>
        <w:ind w:firstLine="284"/>
        <w:jc w:val="both"/>
        <w:rPr>
          <w:rFonts w:ascii="Times New Roman" w:hAnsi="Times New Roman"/>
        </w:rPr>
      </w:pPr>
      <w:r w:rsidRPr="00951813">
        <w:rPr>
          <w:rFonts w:ascii="Times New Roman" w:hAnsi="Times New Roman"/>
        </w:rPr>
        <w:t>De flans valik privatatoods, loatatoods, träms, motoranibuds, fledatoods, motoraveigöms e saikulans kömons in flum nenropik. Lenoid binon lilämisudüköl. Löl logoton äs brul voik, büä fomäloy leodi kuratik, kel dareigon is pö dakosäd.</w:t>
      </w:r>
    </w:p>
    <w:p w:rsidR="007F4E78" w:rsidRPr="00951813" w:rsidRDefault="007F4E78" w:rsidP="00951813">
      <w:pPr>
        <w:tabs>
          <w:tab w:val="left" w:pos="1452"/>
        </w:tabs>
        <w:ind w:firstLine="284"/>
        <w:jc w:val="both"/>
        <w:rPr>
          <w:rFonts w:ascii="Times New Roman" w:hAnsi="Times New Roman"/>
        </w:rPr>
      </w:pPr>
      <w:r w:rsidRPr="00951813">
        <w:rPr>
          <w:rFonts w:ascii="Times New Roman" w:hAnsi="Times New Roman"/>
        </w:rPr>
        <w:t>Primü pon su sütasefädöp dakosädapoldan stanom, kel dugom dakosädi me malets okik.</w:t>
      </w:r>
    </w:p>
    <w:p w:rsidR="007F4E78" w:rsidRPr="00951813" w:rsidRDefault="007F4E78" w:rsidP="00951813">
      <w:pPr>
        <w:tabs>
          <w:tab w:val="left" w:pos="1452"/>
        </w:tabs>
        <w:ind w:firstLine="284"/>
        <w:jc w:val="both"/>
        <w:rPr>
          <w:rFonts w:ascii="Times New Roman" w:hAnsi="Times New Roman"/>
        </w:rPr>
      </w:pPr>
      <w:r w:rsidRPr="00951813">
        <w:rPr>
          <w:rFonts w:ascii="Times New Roman" w:hAnsi="Times New Roman"/>
        </w:rPr>
        <w:t>Po magot parkapiad pro motoravabs dabinon.</w:t>
      </w:r>
    </w:p>
    <w:p w:rsidR="007F4E78" w:rsidRPr="00951813" w:rsidRDefault="007F4E78" w:rsidP="00951813">
      <w:pPr>
        <w:tabs>
          <w:tab w:val="left" w:pos="1452"/>
        </w:tabs>
        <w:ind w:firstLine="284"/>
        <w:jc w:val="both"/>
        <w:rPr>
          <w:rFonts w:ascii="Times New Roman" w:hAnsi="Times New Roman"/>
        </w:rPr>
      </w:pPr>
      <w:r w:rsidRPr="00951813">
        <w:rPr>
          <w:rFonts w:ascii="Times New Roman" w:hAnsi="Times New Roman"/>
        </w:rPr>
        <w:t>De piad, el ‘Fredsgatan’ ( = püdasüt) zugon vesüdio.</w:t>
      </w:r>
    </w:p>
    <w:p w:rsidR="007F4E78" w:rsidRPr="00951813" w:rsidRDefault="007F4E78" w:rsidP="00951813">
      <w:pPr>
        <w:tabs>
          <w:tab w:val="left" w:pos="1452"/>
        </w:tabs>
        <w:ind w:firstLine="284"/>
        <w:jc w:val="both"/>
        <w:rPr>
          <w:rFonts w:ascii="Times New Roman" w:hAnsi="Times New Roman"/>
        </w:rPr>
      </w:pPr>
      <w:r w:rsidRPr="00951813">
        <w:rPr>
          <w:rFonts w:ascii="Times New Roman" w:hAnsi="Times New Roman"/>
        </w:rPr>
        <w:t>Begolobsöd zugoti anik süta at! täno kömobs läi (u: lü) ‘Drottningsgatan’ ( = jiregasüt), bal selidöpasütas veütikün zifa.</w:t>
      </w:r>
    </w:p>
    <w:p w:rsidR="007F4E78" w:rsidRPr="00951813" w:rsidRDefault="007F4E78" w:rsidP="00951813">
      <w:pPr>
        <w:tabs>
          <w:tab w:val="left" w:pos="1452"/>
        </w:tabs>
        <w:ind w:firstLine="284"/>
        <w:jc w:val="both"/>
        <w:rPr>
          <w:rFonts w:ascii="Times New Roman" w:hAnsi="Times New Roman"/>
        </w:rPr>
      </w:pPr>
      <w:r w:rsidRPr="00951813">
        <w:rPr>
          <w:rFonts w:ascii="Times New Roman" w:hAnsi="Times New Roman"/>
        </w:rPr>
        <w:t>Bofaflano topons büsidadoms gretik ko selidöps oksik, banköps, staudöps e kafibötöps. Runäd binon vemo gretik dü düps liföfikün dela.</w:t>
      </w:r>
    </w:p>
    <w:p w:rsidR="007F4E78" w:rsidRPr="00EE1BDE" w:rsidRDefault="007F4E78" w:rsidP="00951813">
      <w:pPr>
        <w:tabs>
          <w:tab w:val="left" w:pos="1452"/>
        </w:tabs>
        <w:ind w:firstLine="284"/>
        <w:jc w:val="both"/>
        <w:rPr>
          <w:rFonts w:ascii="Times New Roman" w:hAnsi="Times New Roman"/>
          <w:lang w:val="fr-FR"/>
        </w:rPr>
      </w:pPr>
      <w:r w:rsidRPr="00951813">
        <w:rPr>
          <w:rFonts w:ascii="Times New Roman" w:hAnsi="Times New Roman"/>
        </w:rPr>
        <w:t xml:space="preserve">Binos fikulik ad kipön blümäli in lenoid e runäd. </w:t>
      </w:r>
      <w:r w:rsidRPr="00EE1BDE">
        <w:rPr>
          <w:rFonts w:ascii="Times New Roman" w:hAnsi="Times New Roman"/>
          <w:lang w:val="fr-FR"/>
        </w:rPr>
        <w:t>Futogolans mutons blibön su pärunavegs.</w:t>
      </w:r>
    </w:p>
    <w:p w:rsidR="007F4E78" w:rsidRPr="00951813" w:rsidRDefault="007F4E78" w:rsidP="00951813">
      <w:pPr>
        <w:tabs>
          <w:tab w:val="left" w:pos="1452"/>
        </w:tabs>
        <w:ind w:firstLine="284"/>
        <w:jc w:val="both"/>
        <w:rPr>
          <w:rFonts w:ascii="Times New Roman" w:hAnsi="Times New Roman"/>
        </w:rPr>
      </w:pPr>
      <w:r w:rsidRPr="00EE1BDE">
        <w:rPr>
          <w:rFonts w:ascii="Times New Roman" w:hAnsi="Times New Roman"/>
          <w:lang w:val="fr-FR"/>
        </w:rPr>
        <w:t xml:space="preserve">Ün soars süts pelitükons me lektinalit. </w:t>
      </w:r>
      <w:r w:rsidRPr="00951813">
        <w:rPr>
          <w:rFonts w:ascii="Times New Roman" w:hAnsi="Times New Roman"/>
        </w:rPr>
        <w:t>Sütalantärs stanons len sims vabamakula.</w:t>
      </w:r>
    </w:p>
    <w:p w:rsidR="007F4E78" w:rsidRPr="00951813" w:rsidRDefault="007F4E78" w:rsidP="00951813">
      <w:pPr>
        <w:tabs>
          <w:tab w:val="left" w:pos="1452"/>
        </w:tabs>
        <w:ind w:firstLine="284"/>
        <w:jc w:val="both"/>
        <w:rPr>
          <w:rFonts w:ascii="Times New Roman" w:hAnsi="Times New Roman"/>
        </w:rPr>
      </w:pPr>
      <w:r w:rsidRPr="00951813">
        <w:rPr>
          <w:rFonts w:ascii="Times New Roman" w:hAnsi="Times New Roman"/>
        </w:rPr>
        <w:t>Seidetöps selidöpas, litükam fasada e litareklams i keblünons ad vedükön sütis leigo litikis e lifikis äsä dü (u: ün) del.</w:t>
      </w:r>
    </w:p>
    <w:p w:rsidR="007F4E78" w:rsidRPr="00BF19FC" w:rsidRDefault="007F4E78" w:rsidP="004E0126">
      <w:pPr>
        <w:jc w:val="center"/>
        <w:outlineLvl w:val="3"/>
        <w:rPr>
          <w:rFonts w:ascii="Times New Roman" w:hAnsi="Times New Roman"/>
        </w:rPr>
      </w:pPr>
      <w:r w:rsidRPr="00BF19FC">
        <w:rPr>
          <w:rFonts w:ascii="Times New Roman" w:hAnsi="Times New Roman"/>
        </w:rPr>
        <w:t>DIL TELID. SPIKOT.</w:t>
      </w:r>
    </w:p>
    <w:p w:rsidR="007F4E78" w:rsidRPr="00EE1BDE" w:rsidRDefault="007F4E78" w:rsidP="00951813">
      <w:pPr>
        <w:tabs>
          <w:tab w:val="left" w:pos="1701"/>
        </w:tabs>
        <w:ind w:left="1702" w:hanging="1418"/>
        <w:jc w:val="both"/>
        <w:rPr>
          <w:rFonts w:ascii="Times New Roman" w:hAnsi="Times New Roman"/>
        </w:rPr>
      </w:pPr>
      <w:r w:rsidRPr="00EE1BDE">
        <w:rPr>
          <w:rFonts w:ascii="Times New Roman" w:hAnsi="Times New Roman"/>
        </w:rPr>
        <w:t>BELÖDAN:</w:t>
      </w:r>
      <w:r w:rsidRPr="00EE1BDE">
        <w:rPr>
          <w:rFonts w:ascii="Times New Roman" w:hAnsi="Times New Roman"/>
        </w:rPr>
        <w:tab/>
        <w:t>Binos-li balidnaed, das ol, o söl! binol in ‘Stockholm’?</w:t>
      </w:r>
    </w:p>
    <w:p w:rsidR="007F4E78" w:rsidRPr="00EE1BDE" w:rsidRDefault="007F4E78" w:rsidP="00951813">
      <w:pPr>
        <w:tabs>
          <w:tab w:val="left" w:pos="1701"/>
        </w:tabs>
        <w:ind w:left="1702" w:hanging="1418"/>
        <w:jc w:val="both"/>
        <w:rPr>
          <w:rFonts w:ascii="Times New Roman" w:hAnsi="Times New Roman"/>
        </w:rPr>
      </w:pPr>
      <w:r w:rsidRPr="00EE1BDE">
        <w:rPr>
          <w:rFonts w:ascii="Times New Roman" w:hAnsi="Times New Roman"/>
        </w:rPr>
        <w:t>VISITAN:</w:t>
      </w:r>
      <w:r w:rsidRPr="00EE1BDE">
        <w:rPr>
          <w:rFonts w:ascii="Times New Roman" w:hAnsi="Times New Roman"/>
        </w:rPr>
        <w:tab/>
        <w:t>Nö! leno, ebinob is büikumo pö naeds ömik.</w:t>
      </w:r>
    </w:p>
    <w:p w:rsidR="007F4E78" w:rsidRPr="00BF19FC" w:rsidRDefault="007F4E78" w:rsidP="00951813">
      <w:pPr>
        <w:tabs>
          <w:tab w:val="left" w:pos="1701"/>
        </w:tabs>
        <w:ind w:left="1702" w:hanging="1418"/>
        <w:jc w:val="both"/>
        <w:rPr>
          <w:rFonts w:ascii="Times New Roman" w:hAnsi="Times New Roman"/>
        </w:rPr>
      </w:pPr>
      <w:r w:rsidRPr="00BF19FC">
        <w:rPr>
          <w:rFonts w:ascii="Times New Roman" w:hAnsi="Times New Roman"/>
        </w:rPr>
        <w:t>BELÖDAN:</w:t>
      </w:r>
      <w:r w:rsidRPr="00BF19FC">
        <w:rPr>
          <w:rFonts w:ascii="Times New Roman" w:hAnsi="Times New Roman"/>
        </w:rPr>
        <w:tab/>
        <w:t>Täno sevol fümiko zifi leigo gudiko äsä elan di ‘Stockholm’ voik.</w:t>
      </w:r>
    </w:p>
    <w:p w:rsidR="007F4E78" w:rsidRPr="00BF19FC" w:rsidRDefault="007F4E78" w:rsidP="00951813">
      <w:pPr>
        <w:tabs>
          <w:tab w:val="left" w:pos="1701"/>
        </w:tabs>
        <w:ind w:left="1702" w:hanging="1418"/>
        <w:jc w:val="both"/>
        <w:rPr>
          <w:rFonts w:ascii="Times New Roman" w:hAnsi="Times New Roman"/>
        </w:rPr>
      </w:pPr>
      <w:r w:rsidRPr="00BF19FC">
        <w:rPr>
          <w:rFonts w:ascii="Times New Roman" w:hAnsi="Times New Roman"/>
        </w:rPr>
        <w:t>VISITAN:</w:t>
      </w:r>
      <w:r w:rsidRPr="00BF19FC">
        <w:rPr>
          <w:rFonts w:ascii="Times New Roman" w:hAnsi="Times New Roman"/>
        </w:rPr>
        <w:tab/>
        <w:t>Lenö! Pöl</w:t>
      </w:r>
      <w:r w:rsidR="00951813" w:rsidRPr="00BF19FC">
        <w:rPr>
          <w:rFonts w:ascii="Times New Roman" w:hAnsi="Times New Roman"/>
        </w:rPr>
        <w:t>avegob ai dönu, ebo äsva binob</w:t>
      </w:r>
      <w:r w:rsidR="00951813">
        <w:rPr>
          <w:rStyle w:val="afb"/>
          <w:rFonts w:ascii="Times New Roman" w:hAnsi="Times New Roman"/>
          <w:lang w:val="fr-FR"/>
        </w:rPr>
        <w:footnoteReference w:id="301"/>
      </w:r>
      <w:r w:rsidR="00951813" w:rsidRPr="00BF19FC">
        <w:rPr>
          <w:rFonts w:ascii="Times New Roman" w:hAnsi="Times New Roman"/>
        </w:rPr>
        <w:t xml:space="preserve"> </w:t>
      </w:r>
      <w:r w:rsidRPr="00BF19FC">
        <w:rPr>
          <w:rFonts w:ascii="Times New Roman" w:hAnsi="Times New Roman"/>
        </w:rPr>
        <w:t>is balidnaedo.</w:t>
      </w:r>
    </w:p>
    <w:p w:rsidR="007F4E78" w:rsidRPr="00BF19FC" w:rsidRDefault="007F4E78" w:rsidP="00951813">
      <w:pPr>
        <w:tabs>
          <w:tab w:val="left" w:pos="1701"/>
        </w:tabs>
        <w:ind w:left="1702" w:hanging="1418"/>
        <w:jc w:val="both"/>
        <w:rPr>
          <w:rFonts w:ascii="Times New Roman" w:hAnsi="Times New Roman"/>
        </w:rPr>
      </w:pPr>
      <w:r w:rsidRPr="00BF19FC">
        <w:rPr>
          <w:rFonts w:ascii="Times New Roman" w:hAnsi="Times New Roman"/>
        </w:rPr>
        <w:t>BELÖDAN:</w:t>
      </w:r>
      <w:r w:rsidRPr="00BF19FC">
        <w:rPr>
          <w:rFonts w:ascii="Times New Roman" w:hAnsi="Times New Roman"/>
        </w:rPr>
        <w:tab/>
        <w:t>Täno, dälol-li obe ba ad dugädön oli su zugot anik?</w:t>
      </w:r>
    </w:p>
    <w:p w:rsidR="007F4E78" w:rsidRPr="007F4E78" w:rsidRDefault="007F4E78" w:rsidP="00951813">
      <w:pPr>
        <w:tabs>
          <w:tab w:val="left" w:pos="1701"/>
        </w:tabs>
        <w:ind w:left="1702" w:hanging="1418"/>
        <w:jc w:val="both"/>
        <w:rPr>
          <w:rFonts w:ascii="Times New Roman" w:hAnsi="Times New Roman"/>
          <w:lang w:val="fr-FR"/>
        </w:rPr>
      </w:pPr>
      <w:r w:rsidRPr="007F4E78">
        <w:rPr>
          <w:rFonts w:ascii="Times New Roman" w:hAnsi="Times New Roman"/>
          <w:lang w:val="fr-FR"/>
        </w:rPr>
        <w:t>VISITAN:</w:t>
      </w:r>
      <w:r w:rsidRPr="007F4E78">
        <w:rPr>
          <w:rFonts w:ascii="Times New Roman" w:hAnsi="Times New Roman"/>
          <w:lang w:val="fr-FR"/>
        </w:rPr>
        <w:tab/>
        <w:t>Danö! binos vemo flenöfik (u: plütik). Ab mutob golön lü ‘Karlavägen’. Lio sötob-li voiko golön ad kömön usio ve veg brefikün?</w:t>
      </w:r>
    </w:p>
    <w:p w:rsidR="007F4E78" w:rsidRPr="00EE1BDE" w:rsidRDefault="007F4E78" w:rsidP="00951813">
      <w:pPr>
        <w:tabs>
          <w:tab w:val="left" w:pos="1701"/>
        </w:tabs>
        <w:ind w:left="1702" w:hanging="1418"/>
        <w:jc w:val="both"/>
        <w:rPr>
          <w:rFonts w:ascii="Times New Roman" w:hAnsi="Times New Roman"/>
        </w:rPr>
      </w:pPr>
      <w:r w:rsidRPr="007F4E78">
        <w:rPr>
          <w:rFonts w:ascii="Times New Roman" w:hAnsi="Times New Roman"/>
          <w:lang w:val="fr-FR"/>
        </w:rPr>
        <w:t>BELÖDAN:</w:t>
      </w:r>
      <w:r w:rsidRPr="007F4E78">
        <w:rPr>
          <w:rFonts w:ascii="Times New Roman" w:hAnsi="Times New Roman"/>
          <w:lang w:val="fr-FR"/>
        </w:rPr>
        <w:tab/>
        <w:t xml:space="preserve">Benö! Bevegolöd täno eli ‘Kungsgatan’ ( = hiregasüt) jü ‘Stureplan’ ( = piad di ‘Sture’). Täno begololöd eli ‘Sturegatan’ ( = süt di ‘Sture’) vegü ‘Humlegården’ ( = humulayad), täno kömol nemediko ini ‘Karlavägen’. </w:t>
      </w:r>
      <w:r w:rsidRPr="00EE1BDE">
        <w:rPr>
          <w:rFonts w:ascii="Times New Roman" w:hAnsi="Times New Roman"/>
        </w:rPr>
        <w:t>Ab binos vemo fagik ad golön futo. Atos oflagon pu düpafoldili. No buükol-li ad sumön loatatoodi? Us bal dabinon, kel binon labülabik.</w:t>
      </w:r>
    </w:p>
    <w:p w:rsidR="007F4E78" w:rsidRPr="00EE1BDE" w:rsidRDefault="007F4E78" w:rsidP="00951813">
      <w:pPr>
        <w:tabs>
          <w:tab w:val="left" w:pos="1701"/>
        </w:tabs>
        <w:ind w:left="1702" w:hanging="1418"/>
        <w:jc w:val="both"/>
        <w:rPr>
          <w:rFonts w:ascii="Times New Roman" w:hAnsi="Times New Roman"/>
        </w:rPr>
      </w:pPr>
      <w:r w:rsidRPr="00EE1BDE">
        <w:rPr>
          <w:rFonts w:ascii="Times New Roman" w:hAnsi="Times New Roman"/>
        </w:rPr>
        <w:t>VISITAN:</w:t>
      </w:r>
      <w:r w:rsidRPr="00EE1BDE">
        <w:rPr>
          <w:rFonts w:ascii="Times New Roman" w:hAnsi="Times New Roman"/>
        </w:rPr>
        <w:tab/>
        <w:t>Atos binon ba ga boso nezesüdik. Nibud seimik lü ‘Österhalm’ no dabinon-li?</w:t>
      </w:r>
    </w:p>
    <w:p w:rsidR="007F4E78" w:rsidRPr="00EE1BDE" w:rsidRDefault="007F4E78" w:rsidP="00951813">
      <w:pPr>
        <w:tabs>
          <w:tab w:val="left" w:pos="1701"/>
        </w:tabs>
        <w:ind w:left="1702" w:hanging="1418"/>
        <w:jc w:val="both"/>
        <w:rPr>
          <w:rFonts w:ascii="Times New Roman" w:hAnsi="Times New Roman"/>
        </w:rPr>
      </w:pPr>
      <w:r w:rsidRPr="00EE1BDE">
        <w:rPr>
          <w:rFonts w:ascii="Times New Roman" w:hAnsi="Times New Roman"/>
        </w:rPr>
        <w:t>BELÖDAN:</w:t>
      </w:r>
      <w:r w:rsidRPr="00EE1BDE">
        <w:rPr>
          <w:rFonts w:ascii="Times New Roman" w:hAnsi="Times New Roman"/>
        </w:rPr>
        <w:tab/>
        <w:t>Ga sio, ab nonik pötöfon pro ol isao. Ab kanol vegön me träm: lien 2id. Is ebo stopöp binon votaflanü süt.</w:t>
      </w:r>
    </w:p>
    <w:p w:rsidR="007F4E78" w:rsidRPr="00EE1BDE" w:rsidRDefault="007F4E78" w:rsidP="00951813">
      <w:pPr>
        <w:tabs>
          <w:tab w:val="left" w:pos="1701"/>
        </w:tabs>
        <w:ind w:left="1702" w:hanging="1418"/>
        <w:jc w:val="both"/>
        <w:rPr>
          <w:rFonts w:ascii="Times New Roman" w:hAnsi="Times New Roman"/>
        </w:rPr>
      </w:pPr>
      <w:r w:rsidRPr="007F4E78">
        <w:rPr>
          <w:rFonts w:ascii="Times New Roman" w:hAnsi="Times New Roman"/>
          <w:lang w:val="fr-FR"/>
        </w:rPr>
        <w:t>VISITAN:</w:t>
      </w:r>
      <w:r w:rsidRPr="007F4E78">
        <w:rPr>
          <w:rFonts w:ascii="Times New Roman" w:hAnsi="Times New Roman"/>
          <w:lang w:val="fr-FR"/>
        </w:rPr>
        <w:tab/>
        <w:t xml:space="preserve">Danö! binos gudik. Ekö! </w:t>
      </w:r>
      <w:r w:rsidRPr="00EE1BDE">
        <w:rPr>
          <w:rFonts w:ascii="Times New Roman" w:hAnsi="Times New Roman"/>
        </w:rPr>
        <w:t>Träm nüm tel kömon ebo.</w:t>
      </w:r>
    </w:p>
    <w:p w:rsidR="007F4E78" w:rsidRPr="00EE1BDE" w:rsidRDefault="007F4E78" w:rsidP="00951813">
      <w:pPr>
        <w:tabs>
          <w:tab w:val="left" w:pos="1701"/>
        </w:tabs>
        <w:ind w:left="1702" w:hanging="1418"/>
        <w:jc w:val="both"/>
        <w:rPr>
          <w:rFonts w:ascii="Times New Roman" w:hAnsi="Times New Roman"/>
        </w:rPr>
      </w:pPr>
      <w:r w:rsidRPr="00EE1BDE">
        <w:rPr>
          <w:rFonts w:ascii="Times New Roman" w:hAnsi="Times New Roman"/>
        </w:rPr>
        <w:t>BELÖDAN:</w:t>
      </w:r>
      <w:r w:rsidRPr="00EE1BDE">
        <w:rPr>
          <w:rFonts w:ascii="Times New Roman" w:hAnsi="Times New Roman"/>
        </w:rPr>
        <w:tab/>
        <w:t>Si! Benö! Täno sötob sagön adyö e benovipön ole blesiri mödik in ‘Stockholm’.</w:t>
      </w:r>
    </w:p>
    <w:p w:rsidR="00190AF9" w:rsidRPr="00EE1BDE" w:rsidRDefault="007F4E78" w:rsidP="00951813">
      <w:pPr>
        <w:tabs>
          <w:tab w:val="left" w:pos="1701"/>
        </w:tabs>
        <w:ind w:left="1702" w:hanging="1418"/>
        <w:jc w:val="both"/>
        <w:rPr>
          <w:rFonts w:ascii="Times New Roman" w:hAnsi="Times New Roman"/>
        </w:rPr>
      </w:pPr>
      <w:r w:rsidRPr="00EE1BDE">
        <w:rPr>
          <w:rFonts w:ascii="Times New Roman" w:hAnsi="Times New Roman"/>
        </w:rPr>
        <w:t>VISITAN:</w:t>
      </w:r>
      <w:r w:rsidRPr="00EE1BDE">
        <w:rPr>
          <w:rFonts w:ascii="Times New Roman" w:hAnsi="Times New Roman"/>
        </w:rPr>
        <w:tab/>
        <w:t>Adyö! E dani demü sog olik!</w:t>
      </w:r>
    </w:p>
    <w:p w:rsidR="00EE1BDE" w:rsidRPr="00EE1BDE" w:rsidRDefault="00EE1BDE" w:rsidP="004E0126">
      <w:pPr>
        <w:tabs>
          <w:tab w:val="left" w:pos="1452"/>
        </w:tabs>
        <w:spacing w:before="240"/>
        <w:jc w:val="center"/>
        <w:outlineLvl w:val="2"/>
        <w:rPr>
          <w:rFonts w:ascii="Times New Roman" w:hAnsi="Times New Roman"/>
          <w:b/>
        </w:rPr>
      </w:pPr>
      <w:r w:rsidRPr="00EE1BDE">
        <w:rPr>
          <w:rFonts w:ascii="Times New Roman" w:hAnsi="Times New Roman"/>
          <w:b/>
        </w:rPr>
        <w:lastRenderedPageBreak/>
        <w:t>9.</w:t>
      </w:r>
      <w:r>
        <w:rPr>
          <w:rFonts w:ascii="Times New Roman" w:hAnsi="Times New Roman"/>
          <w:b/>
        </w:rPr>
        <w:t> </w:t>
      </w:r>
      <w:r w:rsidRPr="00EE1BDE">
        <w:rPr>
          <w:rFonts w:ascii="Times New Roman" w:hAnsi="Times New Roman"/>
          <w:b/>
        </w:rPr>
        <w:t>LO</w:t>
      </w:r>
      <w:bookmarkStart w:id="3792" w:name="Svensk_zuql"/>
      <w:bookmarkEnd w:id="3792"/>
      <w:r w:rsidRPr="00EE1BDE">
        <w:rPr>
          <w:rFonts w:ascii="Times New Roman" w:hAnsi="Times New Roman"/>
          <w:b/>
        </w:rPr>
        <w:t>TIDÖP.</w:t>
      </w:r>
    </w:p>
    <w:p w:rsidR="00EE1BDE" w:rsidRPr="00EE1BDE" w:rsidRDefault="00EE1BDE" w:rsidP="004E0126">
      <w:pPr>
        <w:jc w:val="center"/>
        <w:outlineLvl w:val="3"/>
        <w:rPr>
          <w:rFonts w:ascii="Times New Roman" w:hAnsi="Times New Roman"/>
        </w:rPr>
      </w:pPr>
      <w:r>
        <w:rPr>
          <w:rFonts w:ascii="Times New Roman" w:hAnsi="Times New Roman"/>
        </w:rPr>
        <w:t xml:space="preserve">DIL BALID. </w:t>
      </w:r>
      <w:r w:rsidRPr="00EE1BDE">
        <w:rPr>
          <w:rFonts w:ascii="Times New Roman" w:hAnsi="Times New Roman"/>
        </w:rPr>
        <w:t>BEPENAM.</w:t>
      </w:r>
    </w:p>
    <w:p w:rsidR="00EE1BDE" w:rsidRPr="00EE1BDE" w:rsidRDefault="00EE1BDE" w:rsidP="00EE1BDE">
      <w:pPr>
        <w:tabs>
          <w:tab w:val="left" w:pos="1452"/>
        </w:tabs>
        <w:ind w:firstLine="284"/>
        <w:jc w:val="both"/>
        <w:rPr>
          <w:rFonts w:ascii="Times New Roman" w:hAnsi="Times New Roman"/>
        </w:rPr>
      </w:pPr>
      <w:r w:rsidRPr="00EE1BDE">
        <w:rPr>
          <w:rFonts w:ascii="Times New Roman" w:hAnsi="Times New Roman"/>
        </w:rPr>
        <w:t>Ven äbinob lätikna in ‘Stockholm’, ästebob in ‘Grand Hotell’ ( = Lotidöp Gretik).</w:t>
      </w:r>
    </w:p>
    <w:p w:rsidR="00EE1BDE" w:rsidRPr="00EE1BDE" w:rsidRDefault="00EE1BDE" w:rsidP="00EE1BDE">
      <w:pPr>
        <w:tabs>
          <w:tab w:val="left" w:pos="1452"/>
        </w:tabs>
        <w:ind w:firstLine="284"/>
        <w:jc w:val="both"/>
        <w:rPr>
          <w:rFonts w:ascii="Times New Roman" w:hAnsi="Times New Roman"/>
        </w:rPr>
      </w:pPr>
      <w:r w:rsidRPr="00EE1BDE">
        <w:rPr>
          <w:rFonts w:ascii="Times New Roman" w:hAnsi="Times New Roman"/>
        </w:rPr>
        <w:t>At binon lotidöp vemo jönik, kel topon su ‘Blasieholmen’, ko selogam glorik love ‘Strömmen’ e love ‘Kungliga Slottet’ ( = Kased Regik).</w:t>
      </w:r>
    </w:p>
    <w:p w:rsidR="00EE1BDE" w:rsidRPr="00EE1BDE" w:rsidRDefault="00EE1BDE" w:rsidP="00EE1BDE">
      <w:pPr>
        <w:tabs>
          <w:tab w:val="left" w:pos="1452"/>
        </w:tabs>
        <w:ind w:firstLine="284"/>
        <w:jc w:val="both"/>
        <w:rPr>
          <w:rFonts w:ascii="Times New Roman" w:hAnsi="Times New Roman"/>
        </w:rPr>
      </w:pPr>
      <w:r w:rsidRPr="00EE1BDE">
        <w:rPr>
          <w:rFonts w:ascii="Times New Roman" w:hAnsi="Times New Roman"/>
        </w:rPr>
        <w:t>Ven nügoloy, kömoy balido ini vestibül gretik pedeköl me plans.</w:t>
      </w:r>
    </w:p>
    <w:p w:rsidR="00EE1BDE" w:rsidRPr="00EE1BDE" w:rsidRDefault="00EE1BDE" w:rsidP="00EE1BDE">
      <w:pPr>
        <w:tabs>
          <w:tab w:val="left" w:pos="1452"/>
        </w:tabs>
        <w:ind w:firstLine="284"/>
        <w:jc w:val="both"/>
        <w:rPr>
          <w:rFonts w:ascii="Times New Roman" w:hAnsi="Times New Roman"/>
        </w:rPr>
      </w:pPr>
      <w:r w:rsidRPr="00EE1BDE">
        <w:rPr>
          <w:rFonts w:ascii="Times New Roman" w:hAnsi="Times New Roman"/>
        </w:rPr>
        <w:t>Lemödot tävanas äbinon us. Ebo ikömons ud ämutons detävön sunädo. Ägolob sunädo lü bür ed us äbegob vomüle (u: lädüle) pro ob cemi gudik, no tu jeriki.</w:t>
      </w:r>
    </w:p>
    <w:p w:rsidR="00EE1BDE" w:rsidRPr="00EE1BDE" w:rsidRDefault="00EE1BDE" w:rsidP="00EE1BDE">
      <w:pPr>
        <w:tabs>
          <w:tab w:val="left" w:pos="1452"/>
        </w:tabs>
        <w:ind w:firstLine="284"/>
        <w:jc w:val="both"/>
        <w:rPr>
          <w:rFonts w:ascii="Times New Roman" w:hAnsi="Times New Roman"/>
        </w:rPr>
      </w:pPr>
      <w:r w:rsidRPr="00EE1BDE">
        <w:rPr>
          <w:rFonts w:ascii="Times New Roman" w:hAnsi="Times New Roman"/>
        </w:rPr>
        <w:t>Ab bi lotidöp äbinon tio löliko fulik, no älabob väli gretik.</w:t>
      </w:r>
    </w:p>
    <w:p w:rsidR="00EE1BDE" w:rsidRPr="00EE1BDE" w:rsidRDefault="00EE1BDE" w:rsidP="00EE1BDE">
      <w:pPr>
        <w:tabs>
          <w:tab w:val="left" w:pos="1452"/>
        </w:tabs>
        <w:ind w:firstLine="284"/>
        <w:jc w:val="both"/>
        <w:rPr>
          <w:rFonts w:ascii="Times New Roman" w:hAnsi="Times New Roman"/>
        </w:rPr>
      </w:pPr>
      <w:r w:rsidRPr="00EE1BDE">
        <w:rPr>
          <w:rFonts w:ascii="Times New Roman" w:hAnsi="Times New Roman"/>
        </w:rPr>
        <w:t>Ämutob balugiko lüsumön cemi, kel äbinon nog labülabik löpo mö tridem bal, su tead telid, keninükamü banacem. Demü kod at — äbinon ze jerik.</w:t>
      </w:r>
    </w:p>
    <w:p w:rsidR="00EE1BDE" w:rsidRPr="00EE1BDE" w:rsidRDefault="00EE1BDE" w:rsidP="00EE1BDE">
      <w:pPr>
        <w:tabs>
          <w:tab w:val="left" w:pos="1452"/>
        </w:tabs>
        <w:ind w:firstLine="284"/>
        <w:jc w:val="both"/>
        <w:rPr>
          <w:rFonts w:ascii="Times New Roman" w:hAnsi="Times New Roman"/>
        </w:rPr>
      </w:pPr>
      <w:r w:rsidRPr="00EE1BDE">
        <w:rPr>
          <w:rFonts w:ascii="Times New Roman" w:hAnsi="Times New Roman"/>
        </w:rPr>
        <w:t>Yanan ävokom liftadünani, kel ädugom obi lü tead telid. Cem, keli äjonom obe, äbinon bai güt obik e leno epidob, das ämutob pelön bosi mödikum, kas ivilob voiko büo.</w:t>
      </w:r>
    </w:p>
    <w:p w:rsidR="00EE1BDE" w:rsidRPr="00EE1BDE" w:rsidRDefault="00EE1BDE" w:rsidP="00EE1BDE">
      <w:pPr>
        <w:tabs>
          <w:tab w:val="left" w:pos="1452"/>
        </w:tabs>
        <w:ind w:firstLine="284"/>
        <w:jc w:val="both"/>
        <w:rPr>
          <w:rFonts w:ascii="Times New Roman" w:hAnsi="Times New Roman"/>
        </w:rPr>
      </w:pPr>
      <w:r w:rsidRPr="00EE1BDE">
        <w:rPr>
          <w:rFonts w:ascii="Times New Roman" w:hAnsi="Times New Roman"/>
        </w:rPr>
        <w:t>Cem obik älabon selogami love ‘Strömmen’. Ko nitedäl gretik äsienob dakosädi liföfik, e dono su süt, e plödo su vat blövik ä nidülöl.</w:t>
      </w:r>
    </w:p>
    <w:p w:rsidR="00EE1BDE" w:rsidRPr="00EE1BDE" w:rsidRDefault="00EE1BDE" w:rsidP="00EE1BDE">
      <w:pPr>
        <w:tabs>
          <w:tab w:val="left" w:pos="1452"/>
        </w:tabs>
        <w:ind w:firstLine="284"/>
        <w:jc w:val="both"/>
        <w:rPr>
          <w:rFonts w:ascii="Times New Roman" w:hAnsi="Times New Roman"/>
        </w:rPr>
      </w:pPr>
      <w:r w:rsidRPr="00EE1BDE">
        <w:rPr>
          <w:rFonts w:ascii="Times New Roman" w:hAnsi="Times New Roman"/>
        </w:rPr>
        <w:t>Fidäds päbötons in fidalecem gretik. Vüo musigalef süperik äpläyon.</w:t>
      </w:r>
    </w:p>
    <w:p w:rsidR="00EE1BDE" w:rsidRPr="00EE1BDE" w:rsidRDefault="00EE1BDE" w:rsidP="00EE1BDE">
      <w:pPr>
        <w:tabs>
          <w:tab w:val="left" w:pos="1452"/>
        </w:tabs>
        <w:ind w:firstLine="284"/>
        <w:jc w:val="both"/>
        <w:rPr>
          <w:rFonts w:ascii="Times New Roman" w:hAnsi="Times New Roman"/>
        </w:rPr>
      </w:pPr>
      <w:r w:rsidRPr="00EE1BDE">
        <w:rPr>
          <w:rFonts w:ascii="Times New Roman" w:hAnsi="Times New Roman"/>
        </w:rPr>
        <w:t>Voto ästebob mödadilo in vestib gretik ud in smökacem ud i äreidob delagasedis e gasedis votik in reidalecem.</w:t>
      </w:r>
    </w:p>
    <w:p w:rsidR="00EE1BDE" w:rsidRPr="00EE1BDE" w:rsidRDefault="00EE1BDE" w:rsidP="00EE1BDE">
      <w:pPr>
        <w:tabs>
          <w:tab w:val="left" w:pos="1452"/>
        </w:tabs>
        <w:ind w:firstLine="284"/>
        <w:jc w:val="both"/>
        <w:rPr>
          <w:rFonts w:ascii="Times New Roman" w:hAnsi="Times New Roman"/>
        </w:rPr>
      </w:pPr>
      <w:r w:rsidRPr="00EE1BDE">
        <w:rPr>
          <w:rFonts w:ascii="Times New Roman" w:hAnsi="Times New Roman"/>
        </w:rPr>
        <w:t>Ven stom äbinon jönik, äseadob vilöfo su yal, kö äkanoy lilön ün soars valik (ud: alsoaro) musigi pato gudiki.</w:t>
      </w:r>
    </w:p>
    <w:p w:rsidR="00EE1BDE" w:rsidRPr="00BF19FC" w:rsidRDefault="00EE1BDE" w:rsidP="004E0126">
      <w:pPr>
        <w:jc w:val="center"/>
        <w:outlineLvl w:val="3"/>
        <w:rPr>
          <w:rFonts w:ascii="Times New Roman" w:hAnsi="Times New Roman"/>
        </w:rPr>
      </w:pPr>
      <w:r w:rsidRPr="00BF19FC">
        <w:rPr>
          <w:rFonts w:ascii="Times New Roman" w:hAnsi="Times New Roman"/>
        </w:rPr>
        <w:t>DIL TELID. SPIKOT.</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SÖL LINDBERG</w:t>
      </w:r>
      <w:r>
        <w:rPr>
          <w:rStyle w:val="afb"/>
          <w:rFonts w:ascii="Times New Roman" w:hAnsi="Times New Roman"/>
          <w:lang w:val="fr-FR"/>
        </w:rPr>
        <w:footnoteReference w:id="302"/>
      </w:r>
      <w:r w:rsidRPr="00BF19FC">
        <w:rPr>
          <w:rFonts w:ascii="Times New Roman" w:hAnsi="Times New Roman"/>
        </w:rPr>
        <w:t>:</w:t>
      </w:r>
      <w:r w:rsidRPr="00BF19FC">
        <w:rPr>
          <w:rFonts w:ascii="Times New Roman" w:hAnsi="Times New Roman"/>
        </w:rPr>
        <w:tab/>
        <w:t>Si! nu elükömobs! At binon lotidöp obsik, no-li?</w:t>
      </w:r>
      <w:r>
        <w:rPr>
          <w:rStyle w:val="afb"/>
          <w:rFonts w:ascii="Times New Roman" w:hAnsi="Times New Roman"/>
          <w:lang w:val="fr-FR"/>
        </w:rPr>
        <w:footnoteReference w:id="303"/>
      </w:r>
    </w:p>
    <w:p w:rsidR="00EE1BDE" w:rsidRPr="00BF19FC" w:rsidRDefault="00EE1BDE" w:rsidP="00EE1BDE">
      <w:pPr>
        <w:tabs>
          <w:tab w:val="left" w:pos="2268"/>
        </w:tabs>
        <w:ind w:left="2269" w:hanging="1985"/>
        <w:jc w:val="both"/>
        <w:rPr>
          <w:rFonts w:ascii="Times New Roman" w:hAnsi="Times New Roman"/>
        </w:rPr>
      </w:pPr>
      <w:r w:rsidRPr="00EE1BDE">
        <w:rPr>
          <w:rFonts w:ascii="Times New Roman" w:hAnsi="Times New Roman"/>
          <w:lang w:val="fr-FR"/>
        </w:rPr>
        <w:t>SÖL EKMAN:</w:t>
      </w:r>
      <w:r w:rsidRPr="00EE1BDE">
        <w:rPr>
          <w:rFonts w:ascii="Times New Roman" w:hAnsi="Times New Roman"/>
          <w:lang w:val="fr-FR"/>
        </w:rPr>
        <w:tab/>
        <w:t xml:space="preserve">Si! binos so. </w:t>
      </w:r>
      <w:r w:rsidRPr="00BF19FC">
        <w:rPr>
          <w:rFonts w:ascii="Times New Roman" w:hAnsi="Times New Roman"/>
        </w:rPr>
        <w:t>Us reidoy ga sio eli ‘Järnvägshotellet’ ( = trenavegalotidöp). Okälob-li päkemi, u vilol-li, ol it, kälön osi?</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SÖL LINDBERG:</w:t>
      </w:r>
      <w:r w:rsidRPr="00BF19FC">
        <w:rPr>
          <w:rFonts w:ascii="Times New Roman" w:hAnsi="Times New Roman"/>
        </w:rPr>
        <w:tab/>
        <w:t>Si! oseividob dinis obsik ed opelob joföre. Täno ob osäkob vüo yanane, va liftadünan dabinom ad dugön obis lü tead zesüdik.</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SÖL EKMAN:</w:t>
      </w:r>
      <w:r w:rsidRPr="00BF19FC">
        <w:rPr>
          <w:rFonts w:ascii="Times New Roman" w:hAnsi="Times New Roman"/>
        </w:rPr>
        <w:tab/>
        <w:t>Binos gudik. E kitopo kanob-li tuvön oli poso? Ostebedob oli dono in vestib. No zogolöd tu lunüpo!</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SÖL LINDBERG:</w:t>
      </w:r>
      <w:r w:rsidRPr="00BF19FC">
        <w:rPr>
          <w:rFonts w:ascii="Times New Roman" w:hAnsi="Times New Roman"/>
        </w:rPr>
        <w:tab/>
        <w:t>Nö! okömob, sosus okanob… Ekö! polan ya ekömom. Din ejenon vo vifiko, mutob koefön (u: sagön).</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SÖL EKMAN:</w:t>
      </w:r>
      <w:r w:rsidRPr="00BF19FC">
        <w:rPr>
          <w:rFonts w:ascii="Times New Roman" w:hAnsi="Times New Roman"/>
        </w:rPr>
        <w:tab/>
        <w:t>Glidö! (Deli gudik) — kanob-li labön cemis tel, al pro pösod bal?</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LÄDÜL:</w:t>
      </w:r>
      <w:r w:rsidRPr="00BF19FC">
        <w:rPr>
          <w:rFonts w:ascii="Times New Roman" w:hAnsi="Times New Roman"/>
        </w:rPr>
        <w:tab/>
        <w:t>Ebonedol-li onis? (Ol, o söl! ebonedol-li onis?)</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SÖL EKMAN:</w:t>
      </w:r>
      <w:r w:rsidRPr="00BF19FC">
        <w:rPr>
          <w:rFonts w:ascii="Times New Roman" w:hAnsi="Times New Roman"/>
        </w:rPr>
        <w:tab/>
        <w:t>Nö!</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LÄDÜL:</w:t>
      </w:r>
      <w:r w:rsidRPr="00BF19FC">
        <w:rPr>
          <w:rFonts w:ascii="Times New Roman" w:hAnsi="Times New Roman"/>
        </w:rPr>
        <w:tab/>
        <w:t>Ovestigob. Cems tel su tead balid (löpio ve tridem bal) ko ban binons labülabiks. Binons cems labü nüms: 104 (tumfol) e 105 (tumlul).</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SÖL EKMAN:</w:t>
      </w:r>
      <w:r w:rsidRPr="00BF19FC">
        <w:rPr>
          <w:rFonts w:ascii="Times New Roman" w:hAnsi="Times New Roman"/>
        </w:rPr>
        <w:tab/>
        <w:t>Spelob, das binons stiliks.</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LÄDÜL:</w:t>
      </w:r>
      <w:r w:rsidRPr="00BF19FC">
        <w:rPr>
          <w:rFonts w:ascii="Times New Roman" w:hAnsi="Times New Roman"/>
        </w:rPr>
        <w:tab/>
        <w:t>Si! binons so. Topons finü luyal e labons selogami äl gad.</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SÖL EKMAN:</w:t>
      </w:r>
      <w:r w:rsidRPr="00BF19FC">
        <w:rPr>
          <w:rFonts w:ascii="Times New Roman" w:hAnsi="Times New Roman"/>
        </w:rPr>
        <w:tab/>
        <w:t>Kis suäm onas binon-li?</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LÄDÜL:</w:t>
      </w:r>
      <w:r w:rsidRPr="00BF19FC">
        <w:rPr>
          <w:rFonts w:ascii="Times New Roman" w:hAnsi="Times New Roman"/>
        </w:rPr>
        <w:tab/>
        <w:t>Frädons kobo klonis (Svedänik): 700 (veltum) a deleneit.</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SÖL EKMAN:</w:t>
      </w:r>
      <w:r w:rsidRPr="00BF19FC">
        <w:rPr>
          <w:rFonts w:ascii="Times New Roman" w:hAnsi="Times New Roman"/>
        </w:rPr>
        <w:tab/>
        <w:t>Benö! täno osumobs onis.</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LÄDÜL:</w:t>
      </w:r>
      <w:r w:rsidRPr="00BF19FC">
        <w:rPr>
          <w:rFonts w:ascii="Times New Roman" w:hAnsi="Times New Roman"/>
        </w:rPr>
        <w:tab/>
        <w:t>Desinols-li, o söls! ad stebön is lunüpo?</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SÖL EKMAN:</w:t>
      </w:r>
      <w:r w:rsidRPr="00BF19FC">
        <w:rPr>
          <w:rFonts w:ascii="Times New Roman" w:hAnsi="Times New Roman"/>
        </w:rPr>
        <w:tab/>
        <w:t>Tikob bo, das obinos nemu pro vig bal.</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LÄDÜL:</w:t>
      </w:r>
      <w:r w:rsidRPr="00BF19FC">
        <w:rPr>
          <w:rFonts w:ascii="Times New Roman" w:hAnsi="Times New Roman"/>
        </w:rPr>
        <w:tab/>
        <w:t>Täno mutob begön oles, o söls! ad nüpenön nemis olik ini lotidäbaregistar (u: lotedanaregistar).</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SÖL EKMAN:</w:t>
      </w:r>
      <w:r w:rsidRPr="00BF19FC">
        <w:rPr>
          <w:rFonts w:ascii="Times New Roman" w:hAnsi="Times New Roman"/>
        </w:rPr>
        <w:tab/>
        <w:t>Si! atos binon klüliko kösömot: Famülanem, pösodanem, netät, lödöp (u: topät), motedöp, motedadel. Binos-li gudik so?</w:t>
      </w:r>
    </w:p>
    <w:p w:rsidR="00EE1BDE" w:rsidRPr="00BF19FC" w:rsidRDefault="00EE1BDE" w:rsidP="00EE1BDE">
      <w:pPr>
        <w:tabs>
          <w:tab w:val="left" w:pos="2268"/>
        </w:tabs>
        <w:ind w:left="2269" w:hanging="1985"/>
        <w:jc w:val="both"/>
        <w:rPr>
          <w:rFonts w:ascii="Times New Roman" w:hAnsi="Times New Roman"/>
        </w:rPr>
      </w:pPr>
      <w:r w:rsidRPr="00BF19FC">
        <w:rPr>
          <w:rFonts w:ascii="Times New Roman" w:hAnsi="Times New Roman"/>
        </w:rPr>
        <w:t>LÄDÜL:</w:t>
      </w:r>
      <w:r w:rsidRPr="00BF19FC">
        <w:rPr>
          <w:rFonts w:ascii="Times New Roman" w:hAnsi="Times New Roman"/>
        </w:rPr>
        <w:tab/>
        <w:t>Si! binos go verätik. Danö! Ekö! is kiks binons. Begö! is lift binon. Tröks okömons sunädo.</w:t>
      </w:r>
    </w:p>
    <w:p w:rsidR="005C6375" w:rsidRPr="005C6375" w:rsidRDefault="005C6375" w:rsidP="004E0126">
      <w:pPr>
        <w:tabs>
          <w:tab w:val="left" w:pos="1452"/>
        </w:tabs>
        <w:spacing w:before="240"/>
        <w:jc w:val="center"/>
        <w:outlineLvl w:val="2"/>
        <w:rPr>
          <w:rFonts w:ascii="Times New Roman" w:hAnsi="Times New Roman"/>
          <w:b/>
        </w:rPr>
      </w:pPr>
      <w:r w:rsidRPr="005C6375">
        <w:rPr>
          <w:rFonts w:ascii="Times New Roman" w:hAnsi="Times New Roman"/>
          <w:b/>
        </w:rPr>
        <w:t>10.</w:t>
      </w:r>
      <w:r>
        <w:rPr>
          <w:rFonts w:ascii="Times New Roman" w:hAnsi="Times New Roman"/>
          <w:b/>
        </w:rPr>
        <w:t> </w:t>
      </w:r>
      <w:r w:rsidRPr="005C6375">
        <w:rPr>
          <w:rFonts w:ascii="Times New Roman" w:hAnsi="Times New Roman"/>
          <w:b/>
        </w:rPr>
        <w:t>IN ST</w:t>
      </w:r>
      <w:bookmarkStart w:id="3793" w:name="Svensk_deg"/>
      <w:bookmarkEnd w:id="3793"/>
      <w:r w:rsidRPr="005C6375">
        <w:rPr>
          <w:rFonts w:ascii="Times New Roman" w:hAnsi="Times New Roman"/>
          <w:b/>
        </w:rPr>
        <w:t>AUDÖP.</w:t>
      </w:r>
    </w:p>
    <w:p w:rsidR="005C6375" w:rsidRPr="005C6375" w:rsidRDefault="005C6375" w:rsidP="004E0126">
      <w:pPr>
        <w:jc w:val="center"/>
        <w:outlineLvl w:val="3"/>
        <w:rPr>
          <w:rFonts w:ascii="Times New Roman" w:hAnsi="Times New Roman"/>
        </w:rPr>
      </w:pPr>
      <w:r>
        <w:rPr>
          <w:rFonts w:ascii="Times New Roman" w:hAnsi="Times New Roman"/>
        </w:rPr>
        <w:lastRenderedPageBreak/>
        <w:t xml:space="preserve">DIL BALID. </w:t>
      </w:r>
      <w:r w:rsidRPr="005C6375">
        <w:rPr>
          <w:rFonts w:ascii="Times New Roman" w:hAnsi="Times New Roman"/>
        </w:rPr>
        <w:t>BEPENAM.</w:t>
      </w:r>
    </w:p>
    <w:p w:rsidR="005C6375" w:rsidRPr="005C6375" w:rsidRDefault="005C6375" w:rsidP="005C6375">
      <w:pPr>
        <w:tabs>
          <w:tab w:val="left" w:pos="1452"/>
        </w:tabs>
        <w:ind w:firstLine="284"/>
        <w:jc w:val="both"/>
        <w:rPr>
          <w:rFonts w:ascii="Times New Roman" w:hAnsi="Times New Roman"/>
        </w:rPr>
      </w:pPr>
      <w:r w:rsidRPr="005C6375">
        <w:rPr>
          <w:rFonts w:ascii="Times New Roman" w:hAnsi="Times New Roman"/>
        </w:rPr>
        <w:t>In zifs gretikum lotidöps, staudöps, kafibötöps e kafetars mödiks dabinons.</w:t>
      </w:r>
    </w:p>
    <w:p w:rsidR="005C6375" w:rsidRPr="005C6375" w:rsidRDefault="005C6375" w:rsidP="005C6375">
      <w:pPr>
        <w:tabs>
          <w:tab w:val="left" w:pos="1452"/>
        </w:tabs>
        <w:ind w:firstLine="284"/>
        <w:jc w:val="both"/>
        <w:rPr>
          <w:rFonts w:ascii="Times New Roman" w:hAnsi="Times New Roman"/>
        </w:rPr>
      </w:pPr>
      <w:r w:rsidRPr="005C6375">
        <w:rPr>
          <w:rFonts w:ascii="Times New Roman" w:hAnsi="Times New Roman"/>
        </w:rPr>
        <w:t>Lotidöps gretik dalabons fidalecemis lönik.</w:t>
      </w:r>
    </w:p>
    <w:p w:rsidR="005C6375" w:rsidRPr="005C6375" w:rsidRDefault="005C6375" w:rsidP="005C6375">
      <w:pPr>
        <w:tabs>
          <w:tab w:val="left" w:pos="1452"/>
        </w:tabs>
        <w:ind w:firstLine="284"/>
        <w:jc w:val="both"/>
        <w:rPr>
          <w:rFonts w:ascii="Times New Roman" w:hAnsi="Times New Roman"/>
        </w:rPr>
      </w:pPr>
      <w:r w:rsidRPr="005C6375">
        <w:rPr>
          <w:rFonts w:ascii="Times New Roman" w:hAnsi="Times New Roman"/>
        </w:rPr>
        <w:t>Lotans pabebötons len tabs smalik. Tab alik labon lampadi lönik oka.</w:t>
      </w:r>
    </w:p>
    <w:p w:rsidR="005C6375" w:rsidRPr="005C6375" w:rsidRDefault="005C6375" w:rsidP="005C6375">
      <w:pPr>
        <w:tabs>
          <w:tab w:val="left" w:pos="1452"/>
        </w:tabs>
        <w:ind w:firstLine="284"/>
        <w:jc w:val="both"/>
        <w:rPr>
          <w:rFonts w:ascii="Times New Roman" w:hAnsi="Times New Roman"/>
        </w:rPr>
      </w:pPr>
      <w:r w:rsidRPr="005C6375">
        <w:rPr>
          <w:rFonts w:ascii="Times New Roman" w:hAnsi="Times New Roman"/>
        </w:rPr>
        <w:t>Dü fidäds musiganef pläyon melodis yofik u danüdümis nutimik. Attimo danüdoy go vilöfo, igo dü fidäds. Plad in pödadil lecema peresärfon pro danüdans.</w:t>
      </w:r>
    </w:p>
    <w:p w:rsidR="005C6375" w:rsidRPr="005C6375" w:rsidRDefault="005C6375" w:rsidP="005C6375">
      <w:pPr>
        <w:tabs>
          <w:tab w:val="left" w:pos="1452"/>
        </w:tabs>
        <w:ind w:firstLine="284"/>
        <w:jc w:val="both"/>
        <w:rPr>
          <w:rFonts w:ascii="Times New Roman" w:hAnsi="Times New Roman"/>
        </w:rPr>
      </w:pPr>
      <w:r w:rsidRPr="005C6375">
        <w:rPr>
          <w:rFonts w:ascii="Times New Roman" w:hAnsi="Times New Roman"/>
        </w:rPr>
        <w:t>Anu hibötan kömom ko bötöm, su kel blinom fladi ko vin e vinaväris tel. Fladi pladom ini vinikoldülüköm.</w:t>
      </w:r>
    </w:p>
    <w:p w:rsidR="005C6375" w:rsidRPr="005C6375" w:rsidRDefault="005C6375" w:rsidP="005C6375">
      <w:pPr>
        <w:tabs>
          <w:tab w:val="left" w:pos="1452"/>
        </w:tabs>
        <w:ind w:firstLine="284"/>
        <w:jc w:val="both"/>
        <w:rPr>
          <w:rFonts w:ascii="Times New Roman" w:hAnsi="Times New Roman"/>
        </w:rPr>
      </w:pPr>
      <w:r w:rsidRPr="005C6375">
        <w:rPr>
          <w:rFonts w:ascii="Times New Roman" w:hAnsi="Times New Roman"/>
        </w:rPr>
        <w:t>Bötan votik stanom nedetü blümükam</w:t>
      </w:r>
      <w:r>
        <w:rPr>
          <w:rFonts w:ascii="Times New Roman" w:hAnsi="Times New Roman"/>
        </w:rPr>
        <w:t>atab (u: bötädaramar, u: büfät)</w:t>
      </w:r>
      <w:r>
        <w:rPr>
          <w:rStyle w:val="afb"/>
          <w:rFonts w:ascii="Times New Roman" w:hAnsi="Times New Roman"/>
        </w:rPr>
        <w:footnoteReference w:id="304"/>
      </w:r>
      <w:r w:rsidRPr="005C6375">
        <w:rPr>
          <w:rFonts w:ascii="Times New Roman" w:hAnsi="Times New Roman"/>
        </w:rPr>
        <w:t>, kö binon ked bovas labü zibs koldik distöfik.</w:t>
      </w:r>
    </w:p>
    <w:p w:rsidR="005C6375" w:rsidRPr="005C6375" w:rsidRDefault="005C6375" w:rsidP="005C6375">
      <w:pPr>
        <w:tabs>
          <w:tab w:val="left" w:pos="1452"/>
        </w:tabs>
        <w:ind w:firstLine="284"/>
        <w:jc w:val="both"/>
        <w:rPr>
          <w:rFonts w:ascii="Times New Roman" w:hAnsi="Times New Roman"/>
        </w:rPr>
      </w:pPr>
      <w:r w:rsidRPr="005C6375">
        <w:rPr>
          <w:rFonts w:ascii="Times New Roman" w:hAnsi="Times New Roman"/>
        </w:rPr>
        <w:t>Lotans valik lenlabons lesogädaklotemi: läds zälülaklotemi; söls trelülaguni, soäsä atos binon kösömot in lotidöps cädik.</w:t>
      </w:r>
    </w:p>
    <w:p w:rsidR="005C6375" w:rsidRPr="005C6375" w:rsidRDefault="005C6375" w:rsidP="005C6375">
      <w:pPr>
        <w:tabs>
          <w:tab w:val="left" w:pos="1452"/>
        </w:tabs>
        <w:ind w:firstLine="284"/>
        <w:jc w:val="both"/>
        <w:rPr>
          <w:rFonts w:ascii="Times New Roman" w:hAnsi="Times New Roman"/>
        </w:rPr>
      </w:pPr>
      <w:r w:rsidRPr="005C6375">
        <w:rPr>
          <w:rFonts w:ascii="Times New Roman" w:hAnsi="Times New Roman"/>
        </w:rPr>
        <w:t>Kanoy fidedön nejerikumo in staudöps smalikum. Binos kösömik, das givoy drinamoni: 10% ( = dötumis deg) kalota (u: drinamoni mö dötums deg).</w:t>
      </w:r>
    </w:p>
    <w:p w:rsidR="005C6375" w:rsidRPr="005C6375" w:rsidRDefault="005C6375" w:rsidP="005C6375">
      <w:pPr>
        <w:tabs>
          <w:tab w:val="left" w:pos="1452"/>
        </w:tabs>
        <w:ind w:firstLine="284"/>
        <w:jc w:val="both"/>
        <w:rPr>
          <w:rFonts w:ascii="Times New Roman" w:hAnsi="Times New Roman"/>
        </w:rPr>
      </w:pPr>
      <w:r w:rsidRPr="005C6375">
        <w:rPr>
          <w:rFonts w:ascii="Times New Roman" w:hAnsi="Times New Roman"/>
        </w:rPr>
        <w:t>Fidädadüps binons vemo distiks in tops difik Svedäna.</w:t>
      </w:r>
    </w:p>
    <w:p w:rsidR="005C6375" w:rsidRPr="005C6375" w:rsidRDefault="005C6375" w:rsidP="005C6375">
      <w:pPr>
        <w:tabs>
          <w:tab w:val="left" w:pos="1452"/>
        </w:tabs>
        <w:ind w:firstLine="284"/>
        <w:jc w:val="both"/>
        <w:rPr>
          <w:rFonts w:ascii="Times New Roman" w:hAnsi="Times New Roman"/>
        </w:rPr>
      </w:pPr>
      <w:r w:rsidRPr="005C6375">
        <w:rPr>
          <w:rFonts w:ascii="Times New Roman" w:hAnsi="Times New Roman"/>
        </w:rPr>
        <w:t>In ‘Stock</w:t>
      </w:r>
      <w:r>
        <w:rPr>
          <w:rFonts w:ascii="Times New Roman" w:hAnsi="Times New Roman"/>
        </w:rPr>
        <w:t>holm’ ed in zifs gretikum votik</w:t>
      </w:r>
      <w:r>
        <w:rPr>
          <w:rStyle w:val="afb"/>
          <w:rFonts w:ascii="Times New Roman" w:hAnsi="Times New Roman"/>
        </w:rPr>
        <w:footnoteReference w:id="305"/>
      </w:r>
      <w:r w:rsidRPr="005C6375">
        <w:rPr>
          <w:rFonts w:ascii="Times New Roman" w:hAnsi="Times New Roman"/>
        </w:rPr>
        <w:t xml:space="preserve"> koledoy e fidedoy attimo &lt;so&gt;: koled ze tü düp: bal, e fided ze tü düp: mäl u vel.</w:t>
      </w:r>
    </w:p>
    <w:p w:rsidR="005C6375" w:rsidRPr="005C6375" w:rsidRDefault="005C6375" w:rsidP="005C6375">
      <w:pPr>
        <w:tabs>
          <w:tab w:val="left" w:pos="1452"/>
        </w:tabs>
        <w:ind w:firstLine="284"/>
        <w:jc w:val="both"/>
        <w:rPr>
          <w:rFonts w:ascii="Times New Roman" w:hAnsi="Times New Roman"/>
        </w:rPr>
      </w:pPr>
      <w:r w:rsidRPr="005C6375">
        <w:rPr>
          <w:rFonts w:ascii="Times New Roman" w:hAnsi="Times New Roman"/>
        </w:rPr>
        <w:t>If steboy (u: lödoy) lomü famül Svedänik, kanoy spetön fümiko, das getoy janedi nämöfik binü grot e milig, nögs e häm u vamazib votik seimik sa kafi.</w:t>
      </w:r>
    </w:p>
    <w:p w:rsidR="005C6375" w:rsidRPr="00BF19FC" w:rsidRDefault="005C6375" w:rsidP="004E0126">
      <w:pPr>
        <w:jc w:val="center"/>
        <w:outlineLvl w:val="3"/>
        <w:rPr>
          <w:rFonts w:ascii="Times New Roman" w:hAnsi="Times New Roman"/>
        </w:rPr>
      </w:pPr>
      <w:r w:rsidRPr="00BF19FC">
        <w:rPr>
          <w:rFonts w:ascii="Times New Roman" w:hAnsi="Times New Roman"/>
        </w:rPr>
        <w:t>DIL TELID. SPIKOT.</w:t>
      </w:r>
    </w:p>
    <w:p w:rsidR="005C6375" w:rsidRPr="00BF19FC" w:rsidRDefault="005C6375" w:rsidP="005C6375">
      <w:pPr>
        <w:tabs>
          <w:tab w:val="left" w:pos="2268"/>
        </w:tabs>
        <w:ind w:left="2269" w:hanging="1985"/>
        <w:jc w:val="both"/>
        <w:rPr>
          <w:rFonts w:ascii="Times New Roman" w:hAnsi="Times New Roman"/>
        </w:rPr>
      </w:pPr>
      <w:r w:rsidRPr="00BF19FC">
        <w:rPr>
          <w:rFonts w:ascii="Times New Roman" w:hAnsi="Times New Roman"/>
        </w:rPr>
        <w:t>SÖL LINDBERG:</w:t>
      </w:r>
      <w:r w:rsidRPr="00BF19FC">
        <w:rPr>
          <w:rFonts w:ascii="Times New Roman" w:hAnsi="Times New Roman"/>
        </w:rPr>
        <w:tab/>
        <w:t>O lebötan! tab at binon-li labülabik?</w:t>
      </w:r>
    </w:p>
    <w:p w:rsidR="005C6375" w:rsidRPr="00BF19FC" w:rsidRDefault="005C6375" w:rsidP="005C6375">
      <w:pPr>
        <w:tabs>
          <w:tab w:val="left" w:pos="2268"/>
        </w:tabs>
        <w:ind w:left="2269" w:hanging="1985"/>
        <w:jc w:val="both"/>
        <w:rPr>
          <w:rFonts w:ascii="Times New Roman" w:hAnsi="Times New Roman"/>
        </w:rPr>
      </w:pPr>
      <w:r w:rsidRPr="00BF19FC">
        <w:rPr>
          <w:rFonts w:ascii="Times New Roman" w:hAnsi="Times New Roman"/>
        </w:rPr>
        <w:t>LEBÖTAN:</w:t>
      </w:r>
      <w:r w:rsidRPr="00BF19FC">
        <w:rPr>
          <w:rFonts w:ascii="Times New Roman" w:hAnsi="Times New Roman"/>
        </w:rPr>
        <w:tab/>
        <w:t>Nö! at peresärfon änu. Ab tab us lä fenät (u: fenätatab usik) binon labülabik.</w:t>
      </w:r>
    </w:p>
    <w:p w:rsidR="005C6375" w:rsidRPr="00BF19FC" w:rsidRDefault="005C6375" w:rsidP="005C6375">
      <w:pPr>
        <w:tabs>
          <w:tab w:val="left" w:pos="2268"/>
        </w:tabs>
        <w:ind w:left="2269" w:hanging="1985"/>
        <w:jc w:val="both"/>
        <w:rPr>
          <w:rFonts w:ascii="Times New Roman" w:hAnsi="Times New Roman"/>
        </w:rPr>
      </w:pPr>
      <w:r w:rsidRPr="00BF19FC">
        <w:rPr>
          <w:rFonts w:ascii="Times New Roman" w:hAnsi="Times New Roman"/>
        </w:rPr>
        <w:t>SÖL LINDBERG:</w:t>
      </w:r>
      <w:r w:rsidRPr="00BF19FC">
        <w:rPr>
          <w:rFonts w:ascii="Times New Roman" w:hAnsi="Times New Roman"/>
        </w:rPr>
        <w:tab/>
        <w:t>Benö! täno oseidobs obis us. Dalobs-li luxamön fidädakadi?</w:t>
      </w:r>
    </w:p>
    <w:p w:rsidR="005C6375" w:rsidRPr="00BF19FC" w:rsidRDefault="005C6375" w:rsidP="005C6375">
      <w:pPr>
        <w:tabs>
          <w:tab w:val="left" w:pos="2268"/>
        </w:tabs>
        <w:ind w:left="2269" w:hanging="1985"/>
        <w:jc w:val="both"/>
        <w:rPr>
          <w:rFonts w:ascii="Times New Roman" w:hAnsi="Times New Roman"/>
        </w:rPr>
      </w:pPr>
      <w:r w:rsidRPr="00BF19FC">
        <w:rPr>
          <w:rFonts w:ascii="Times New Roman" w:hAnsi="Times New Roman"/>
        </w:rPr>
        <w:t>LEBÖTAN:</w:t>
      </w:r>
      <w:r w:rsidRPr="00BF19FC">
        <w:rPr>
          <w:rFonts w:ascii="Times New Roman" w:hAnsi="Times New Roman"/>
        </w:rPr>
        <w:tab/>
        <w:t>Begö! Is labobs fidedi a klons 152 ( = tumluldegtel) binü zibs kil e büzibs, e fidedi a klons 115,50 ( = tumdeglul e laf) binü zibs tel e skal ko büzibs. U bo söls löfoms-li ad fidön (u: fidedön) ma zibädakad?</w:t>
      </w:r>
    </w:p>
    <w:p w:rsidR="005C6375" w:rsidRPr="00BF19FC" w:rsidRDefault="005C6375" w:rsidP="005C6375">
      <w:pPr>
        <w:tabs>
          <w:tab w:val="left" w:pos="2268"/>
        </w:tabs>
        <w:ind w:left="2269" w:hanging="1985"/>
        <w:jc w:val="both"/>
        <w:rPr>
          <w:rFonts w:ascii="Times New Roman" w:hAnsi="Times New Roman"/>
        </w:rPr>
      </w:pPr>
      <w:r w:rsidRPr="00BF19FC">
        <w:rPr>
          <w:rFonts w:ascii="Times New Roman" w:hAnsi="Times New Roman"/>
        </w:rPr>
        <w:t>SÖL LINDBERG:</w:t>
      </w:r>
      <w:r w:rsidRPr="00BF19FC">
        <w:rPr>
          <w:rFonts w:ascii="Times New Roman" w:hAnsi="Times New Roman"/>
        </w:rPr>
        <w:tab/>
        <w:t>Si! no sevob osi verätiko. Kisi cedol-li, o söl: ‘Ekman’?</w:t>
      </w:r>
    </w:p>
    <w:p w:rsidR="005C6375" w:rsidRPr="00BF19FC" w:rsidRDefault="005C6375" w:rsidP="005C6375">
      <w:pPr>
        <w:tabs>
          <w:tab w:val="left" w:pos="2268"/>
        </w:tabs>
        <w:ind w:left="2269" w:hanging="1985"/>
        <w:jc w:val="both"/>
        <w:rPr>
          <w:rFonts w:ascii="Times New Roman" w:hAnsi="Times New Roman"/>
        </w:rPr>
      </w:pPr>
      <w:r w:rsidRPr="00BF19FC">
        <w:rPr>
          <w:rFonts w:ascii="Times New Roman" w:hAnsi="Times New Roman"/>
        </w:rPr>
        <w:t>SÖL EKMAN:</w:t>
      </w:r>
      <w:r w:rsidRPr="00BF19FC">
        <w:rPr>
          <w:rFonts w:ascii="Times New Roman" w:hAnsi="Times New Roman"/>
        </w:rPr>
        <w:tab/>
        <w:t>Obo, buob ad fid(ed)ön ma zibädakad. Logobsös, kisi kanobs getön! Ob obonedob böri, fromadi e rüni; paiki ko pötets peküköl e bör pesmeitöl (u: esmetöl); jipülaribotülis ko pisäls e florabrasid, e pos ats flukis. Ab ol it, kisi vilol-li fidön, o söl ‘Lindberg’?</w:t>
      </w:r>
    </w:p>
    <w:p w:rsidR="005C6375" w:rsidRPr="00BF19FC" w:rsidRDefault="005C6375" w:rsidP="005C6375">
      <w:pPr>
        <w:tabs>
          <w:tab w:val="left" w:pos="2268"/>
        </w:tabs>
        <w:ind w:left="2269" w:hanging="1985"/>
        <w:jc w:val="both"/>
        <w:rPr>
          <w:rFonts w:ascii="Times New Roman" w:hAnsi="Times New Roman"/>
        </w:rPr>
      </w:pPr>
      <w:r w:rsidRPr="00BF19FC">
        <w:rPr>
          <w:rFonts w:ascii="Times New Roman" w:hAnsi="Times New Roman"/>
        </w:rPr>
        <w:t>SÖL LINDBERG: Oprimob ad fidön hobubagöbasupi, täno (u: poso) vilob labön eli ‘roastbeef’ ko härbats. Ze no löfilob fiti. Pos atos (u: poso) desirob ad fidön poszibi.</w:t>
      </w:r>
    </w:p>
    <w:p w:rsidR="005C6375" w:rsidRPr="00BF19FC" w:rsidRDefault="005C6375" w:rsidP="005C6375">
      <w:pPr>
        <w:tabs>
          <w:tab w:val="left" w:pos="2268"/>
        </w:tabs>
        <w:ind w:left="2269" w:hanging="1985"/>
        <w:jc w:val="both"/>
        <w:rPr>
          <w:rFonts w:ascii="Times New Roman" w:hAnsi="Times New Roman"/>
        </w:rPr>
      </w:pPr>
      <w:r w:rsidRPr="00BF19FC">
        <w:rPr>
          <w:rFonts w:ascii="Times New Roman" w:hAnsi="Times New Roman"/>
        </w:rPr>
        <w:t>LEBÖTAN:</w:t>
      </w:r>
      <w:r w:rsidRPr="00BF19FC">
        <w:rPr>
          <w:rFonts w:ascii="Times New Roman" w:hAnsi="Times New Roman"/>
        </w:rPr>
        <w:tab/>
        <w:t>Poszibi kinik desirol-li? Vanelagladeti-li u fragis ko flapilakrem-li?</w:t>
      </w:r>
    </w:p>
    <w:p w:rsidR="005C6375" w:rsidRPr="00BF19FC" w:rsidRDefault="005C6375" w:rsidP="005C6375">
      <w:pPr>
        <w:tabs>
          <w:tab w:val="left" w:pos="2268"/>
        </w:tabs>
        <w:ind w:left="2269" w:hanging="1985"/>
        <w:jc w:val="both"/>
        <w:rPr>
          <w:rFonts w:ascii="Times New Roman" w:hAnsi="Times New Roman"/>
        </w:rPr>
      </w:pPr>
      <w:r w:rsidRPr="00BF19FC">
        <w:rPr>
          <w:rFonts w:ascii="Times New Roman" w:hAnsi="Times New Roman"/>
        </w:rPr>
        <w:t>SÖL LINDBERG:</w:t>
      </w:r>
      <w:r w:rsidRPr="00BF19FC">
        <w:rPr>
          <w:rFonts w:ascii="Times New Roman" w:hAnsi="Times New Roman"/>
        </w:rPr>
        <w:tab/>
        <w:t>Nö! me ats no ojäfobs. Viloböv fidön pla ats kompoti stigaribedabälas.</w:t>
      </w:r>
    </w:p>
    <w:p w:rsidR="005C6375" w:rsidRPr="00BF19FC" w:rsidRDefault="005C6375" w:rsidP="005C6375">
      <w:pPr>
        <w:tabs>
          <w:tab w:val="left" w:pos="2268"/>
        </w:tabs>
        <w:ind w:left="2269" w:hanging="1985"/>
        <w:jc w:val="both"/>
        <w:rPr>
          <w:rFonts w:ascii="Times New Roman" w:hAnsi="Times New Roman"/>
        </w:rPr>
      </w:pPr>
      <w:r w:rsidRPr="00BF19FC">
        <w:rPr>
          <w:rFonts w:ascii="Times New Roman" w:hAnsi="Times New Roman"/>
        </w:rPr>
        <w:t>LEBÖTAN:</w:t>
      </w:r>
      <w:r w:rsidRPr="00BF19FC">
        <w:rPr>
          <w:rFonts w:ascii="Times New Roman" w:hAnsi="Times New Roman"/>
        </w:rPr>
        <w:tab/>
        <w:t>Söls desiroms-li värili ko gein?</w:t>
      </w:r>
    </w:p>
    <w:p w:rsidR="005C6375" w:rsidRPr="00BF19FC" w:rsidRDefault="005C6375" w:rsidP="005C6375">
      <w:pPr>
        <w:tabs>
          <w:tab w:val="left" w:pos="2268"/>
        </w:tabs>
        <w:ind w:left="2269" w:hanging="1985"/>
        <w:jc w:val="both"/>
        <w:rPr>
          <w:rFonts w:ascii="Times New Roman" w:hAnsi="Times New Roman"/>
        </w:rPr>
      </w:pPr>
      <w:r w:rsidRPr="00BF19FC">
        <w:rPr>
          <w:rFonts w:ascii="Times New Roman" w:hAnsi="Times New Roman"/>
        </w:rPr>
        <w:t>SÖL LINDBERG:</w:t>
      </w:r>
      <w:r w:rsidRPr="00BF19FC">
        <w:rPr>
          <w:rFonts w:ascii="Times New Roman" w:hAnsi="Times New Roman"/>
        </w:rPr>
        <w:tab/>
        <w:t>Nö! danö! no geini. Ab desirobs ad drinön bovüli</w:t>
      </w:r>
      <w:r>
        <w:rPr>
          <w:rStyle w:val="afb"/>
          <w:rFonts w:ascii="Times New Roman" w:hAnsi="Times New Roman"/>
          <w:lang w:val="fr-FR"/>
        </w:rPr>
        <w:footnoteReference w:id="306"/>
      </w:r>
      <w:r w:rsidRPr="00BF19FC">
        <w:rPr>
          <w:rFonts w:ascii="Times New Roman" w:hAnsi="Times New Roman"/>
        </w:rPr>
        <w:t xml:space="preserve"> kafa e poso väreti pöjina.</w:t>
      </w:r>
    </w:p>
    <w:p w:rsidR="005C6375" w:rsidRPr="005C6375" w:rsidRDefault="005C6375" w:rsidP="005C6375">
      <w:pPr>
        <w:tabs>
          <w:tab w:val="left" w:pos="2268"/>
        </w:tabs>
        <w:ind w:left="2269" w:hanging="1985"/>
        <w:jc w:val="both"/>
        <w:rPr>
          <w:rFonts w:ascii="Times New Roman" w:hAnsi="Times New Roman"/>
          <w:lang w:val="fr-FR"/>
        </w:rPr>
      </w:pPr>
      <w:r w:rsidRPr="00BF19FC">
        <w:rPr>
          <w:rFonts w:ascii="Times New Roman" w:hAnsi="Times New Roman"/>
        </w:rPr>
        <w:t>LEBÖTAN:</w:t>
      </w:r>
      <w:r w:rsidRPr="00BF19FC">
        <w:rPr>
          <w:rFonts w:ascii="Times New Roman" w:hAnsi="Times New Roman"/>
        </w:rPr>
        <w:tab/>
        <w:t xml:space="preserve">Kini desirols-li, o söls! ad drinön dü fided? </w:t>
      </w:r>
      <w:r w:rsidRPr="005C6375">
        <w:rPr>
          <w:rFonts w:ascii="Times New Roman" w:hAnsi="Times New Roman"/>
          <w:lang w:val="fr-FR"/>
        </w:rPr>
        <w:t>Vini-li? u biri-li?</w:t>
      </w:r>
    </w:p>
    <w:p w:rsidR="005C6375" w:rsidRPr="00BF19FC" w:rsidRDefault="005C6375" w:rsidP="005C6375">
      <w:pPr>
        <w:tabs>
          <w:tab w:val="left" w:pos="2268"/>
        </w:tabs>
        <w:ind w:left="2269" w:hanging="1985"/>
        <w:jc w:val="both"/>
        <w:rPr>
          <w:rFonts w:ascii="Times New Roman" w:hAnsi="Times New Roman"/>
        </w:rPr>
      </w:pPr>
      <w:r w:rsidRPr="00BF19FC">
        <w:rPr>
          <w:rFonts w:ascii="Times New Roman" w:hAnsi="Times New Roman"/>
        </w:rPr>
        <w:t>SÖL EKMAN:</w:t>
      </w:r>
      <w:r w:rsidRPr="00BF19FC">
        <w:rPr>
          <w:rFonts w:ascii="Times New Roman" w:hAnsi="Times New Roman"/>
        </w:rPr>
        <w:tab/>
        <w:t>Benö! obo, viloböv sumön biri.</w:t>
      </w:r>
    </w:p>
    <w:p w:rsidR="005C6375" w:rsidRPr="00BF19FC" w:rsidRDefault="005C6375" w:rsidP="005C6375">
      <w:pPr>
        <w:tabs>
          <w:tab w:val="left" w:pos="2268"/>
        </w:tabs>
        <w:ind w:left="2269" w:hanging="1985"/>
        <w:jc w:val="both"/>
        <w:rPr>
          <w:rFonts w:ascii="Times New Roman" w:hAnsi="Times New Roman"/>
        </w:rPr>
      </w:pPr>
      <w:r w:rsidRPr="00BF19FC">
        <w:rPr>
          <w:rFonts w:ascii="Times New Roman" w:hAnsi="Times New Roman"/>
        </w:rPr>
        <w:t>SÖL LINDBERG:</w:t>
      </w:r>
      <w:r w:rsidRPr="00BF19FC">
        <w:rPr>
          <w:rFonts w:ascii="Times New Roman" w:hAnsi="Times New Roman"/>
        </w:rPr>
        <w:tab/>
        <w:t>Benö! täno dunobs so. Kludo väris tel di ‘Pilsen’</w:t>
      </w:r>
      <w:r>
        <w:rPr>
          <w:rStyle w:val="afb"/>
          <w:rFonts w:ascii="Times New Roman" w:hAnsi="Times New Roman"/>
          <w:lang w:val="fr-FR"/>
        </w:rPr>
        <w:footnoteReference w:id="307"/>
      </w:r>
      <w:r w:rsidRPr="00BF19FC">
        <w:rPr>
          <w:rFonts w:ascii="Times New Roman" w:hAnsi="Times New Roman"/>
        </w:rPr>
        <w:t>.</w:t>
      </w:r>
    </w:p>
    <w:p w:rsidR="005C6375" w:rsidRPr="00BF19FC" w:rsidRDefault="005C6375" w:rsidP="005C6375">
      <w:pPr>
        <w:jc w:val="center"/>
        <w:rPr>
          <w:rFonts w:ascii="Times New Roman" w:hAnsi="Times New Roman"/>
        </w:rPr>
      </w:pPr>
      <w:r w:rsidRPr="00BF19FC">
        <w:rPr>
          <w:rFonts w:ascii="Times New Roman" w:hAnsi="Times New Roman"/>
        </w:rPr>
        <w:t>***</w:t>
      </w:r>
    </w:p>
    <w:p w:rsidR="005C6375" w:rsidRPr="00BF19FC" w:rsidRDefault="005C6375" w:rsidP="005C6375">
      <w:pPr>
        <w:tabs>
          <w:tab w:val="left" w:pos="2268"/>
        </w:tabs>
        <w:ind w:left="2269" w:hanging="1985"/>
        <w:jc w:val="both"/>
        <w:rPr>
          <w:rFonts w:ascii="Times New Roman" w:hAnsi="Times New Roman"/>
        </w:rPr>
      </w:pPr>
      <w:r w:rsidRPr="00BF19FC">
        <w:rPr>
          <w:rFonts w:ascii="Times New Roman" w:hAnsi="Times New Roman"/>
        </w:rPr>
        <w:t>SÖL LINDBERG:</w:t>
      </w:r>
      <w:r w:rsidRPr="00BF19FC">
        <w:rPr>
          <w:rFonts w:ascii="Times New Roman" w:hAnsi="Times New Roman"/>
        </w:rPr>
        <w:tab/>
        <w:t>O lebötan! dalob-li pelön? Pladolös vali sui kalot bal!</w:t>
      </w:r>
    </w:p>
    <w:p w:rsidR="005C6375" w:rsidRPr="00BF19FC" w:rsidRDefault="005C6375" w:rsidP="005C6375">
      <w:pPr>
        <w:tabs>
          <w:tab w:val="left" w:pos="2268"/>
        </w:tabs>
        <w:ind w:left="2269" w:hanging="1985"/>
        <w:jc w:val="both"/>
        <w:rPr>
          <w:rFonts w:ascii="Times New Roman" w:hAnsi="Times New Roman"/>
        </w:rPr>
      </w:pPr>
      <w:r w:rsidRPr="00BF19FC">
        <w:rPr>
          <w:rFonts w:ascii="Times New Roman" w:hAnsi="Times New Roman"/>
        </w:rPr>
        <w:t>LEBÖTAN:</w:t>
      </w:r>
      <w:r w:rsidRPr="00BF19FC">
        <w:rPr>
          <w:rFonts w:ascii="Times New Roman" w:hAnsi="Times New Roman"/>
        </w:rPr>
        <w:tab/>
        <w:t>Kobo binos klons Svedänik 337,50 ( = kiltumkildegvel e laf).</w:t>
      </w:r>
    </w:p>
    <w:p w:rsidR="005C6375" w:rsidRPr="00BF19FC" w:rsidRDefault="005C6375" w:rsidP="005C6375">
      <w:pPr>
        <w:tabs>
          <w:tab w:val="left" w:pos="2268"/>
        </w:tabs>
        <w:ind w:left="2269" w:hanging="1985"/>
        <w:jc w:val="both"/>
        <w:rPr>
          <w:rFonts w:ascii="Times New Roman" w:hAnsi="Times New Roman"/>
        </w:rPr>
      </w:pPr>
      <w:r w:rsidRPr="00BF19FC">
        <w:rPr>
          <w:rFonts w:ascii="Times New Roman" w:hAnsi="Times New Roman"/>
        </w:rPr>
        <w:t>SÖL LINDBERG:</w:t>
      </w:r>
      <w:r w:rsidRPr="00BF19FC">
        <w:rPr>
          <w:rFonts w:ascii="Times New Roman" w:hAnsi="Times New Roman"/>
        </w:rPr>
        <w:tab/>
        <w:t>Ekö! is labol klonis 338 ( = kiltumkildegjöl). So leigetobs!</w:t>
      </w:r>
    </w:p>
    <w:p w:rsidR="00E60899" w:rsidRPr="00E60899" w:rsidRDefault="00E60899" w:rsidP="004E0126">
      <w:pPr>
        <w:tabs>
          <w:tab w:val="left" w:pos="1452"/>
        </w:tabs>
        <w:spacing w:before="240"/>
        <w:jc w:val="center"/>
        <w:outlineLvl w:val="2"/>
        <w:rPr>
          <w:rFonts w:ascii="Times New Roman" w:hAnsi="Times New Roman"/>
          <w:b/>
        </w:rPr>
      </w:pPr>
      <w:r w:rsidRPr="00E60899">
        <w:rPr>
          <w:rFonts w:ascii="Times New Roman" w:hAnsi="Times New Roman"/>
          <w:b/>
        </w:rPr>
        <w:lastRenderedPageBreak/>
        <w:t>11. TRENAVE</w:t>
      </w:r>
      <w:bookmarkStart w:id="3794" w:name="Svensk_degbal"/>
      <w:bookmarkEnd w:id="3794"/>
      <w:r w:rsidRPr="00E60899">
        <w:rPr>
          <w:rFonts w:ascii="Times New Roman" w:hAnsi="Times New Roman"/>
          <w:b/>
        </w:rPr>
        <w:t>GASTAJON.</w:t>
      </w:r>
    </w:p>
    <w:p w:rsidR="00E60899" w:rsidRPr="00E60899" w:rsidRDefault="00E60899" w:rsidP="004E0126">
      <w:pPr>
        <w:jc w:val="center"/>
        <w:outlineLvl w:val="3"/>
        <w:rPr>
          <w:rFonts w:ascii="Times New Roman" w:hAnsi="Times New Roman"/>
        </w:rPr>
      </w:pPr>
      <w:r>
        <w:rPr>
          <w:rFonts w:ascii="Times New Roman" w:hAnsi="Times New Roman"/>
        </w:rPr>
        <w:t xml:space="preserve">DIL BALID. </w:t>
      </w:r>
      <w:r w:rsidRPr="00E60899">
        <w:rPr>
          <w:rFonts w:ascii="Times New Roman" w:hAnsi="Times New Roman"/>
        </w:rPr>
        <w:t>BEPENAM.</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Ün tim at tävoy mödo mödikumo ka büikumo. E tävoy pö mod vemo votik.</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Getikobsös te dö jenöfot, vio ebinobs bü tumyels anik; kio</w:t>
      </w:r>
      <w:r>
        <w:rPr>
          <w:rStyle w:val="afb"/>
          <w:rFonts w:ascii="Times New Roman" w:hAnsi="Times New Roman"/>
        </w:rPr>
        <w:footnoteReference w:id="308"/>
      </w:r>
      <w:r w:rsidRPr="00E60899">
        <w:rPr>
          <w:rFonts w:ascii="Times New Roman" w:hAnsi="Times New Roman"/>
        </w:rPr>
        <w:t xml:space="preserve"> vemo val evotikon sis tim et!</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Stemanafs e trenavegs lesio ya ädabinons täno, ab güo ni motoravabs, ni flitöms, ni stelanafs.</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Attimo bevegoy fagotis lunik me tood, e flitöm evogikon lölöfiko as veigamedöm kovenik ä pöpedik.</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Pianiko ün fütür i stelanaf oplösenon ba rouli in dakosäd.</w:t>
      </w:r>
    </w:p>
    <w:p w:rsidR="00E60899" w:rsidRPr="00E60899" w:rsidRDefault="00E60899" w:rsidP="00E60899">
      <w:pPr>
        <w:tabs>
          <w:tab w:val="left" w:pos="1452"/>
        </w:tabs>
        <w:ind w:firstLine="284"/>
        <w:jc w:val="both"/>
        <w:rPr>
          <w:rFonts w:ascii="Times New Roman" w:hAnsi="Times New Roman"/>
        </w:rPr>
      </w:pPr>
      <w:r w:rsidRPr="00BF19FC">
        <w:rPr>
          <w:rFonts w:ascii="Times New Roman" w:hAnsi="Times New Roman"/>
          <w:lang w:val="fr-FR"/>
        </w:rPr>
        <w:t xml:space="preserve">Nog ai trens veigons dili neleigodoviko gretiküni tävanas. </w:t>
      </w:r>
      <w:r w:rsidRPr="00E60899">
        <w:rPr>
          <w:rFonts w:ascii="Times New Roman" w:hAnsi="Times New Roman"/>
        </w:rPr>
        <w:t>Ün tim at stajon logoton vemo votiko ka büikumo.</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Lemüfs vönäda binons näns voik leigodü lemüfs gianagretik attim</w:t>
      </w:r>
      <w:r w:rsidR="009727AE">
        <w:rPr>
          <w:rFonts w:ascii="Times New Roman" w:hAnsi="Times New Roman"/>
        </w:rPr>
        <w:t>a</w:t>
      </w:r>
      <w:r w:rsidRPr="00E60899">
        <w:rPr>
          <w:rFonts w:ascii="Times New Roman" w:hAnsi="Times New Roman"/>
        </w:rPr>
        <w:t xml:space="preserve"> ko dugolöpavabs, staudavabs e slipavabs oksiks.</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In stajon nulädik logobs vestibi lutagik. Nilü pärun tren stopon su ferodarutaveg kilid.Odevegon suno. Tävans nüxänons. Päkemipolans lodoms päkemi peregistaröl ini päkemavab.</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Nu devegamatim ekömon. Yans itjäfidik trena färmi</w:t>
      </w:r>
      <w:r>
        <w:rPr>
          <w:rFonts w:ascii="Times New Roman" w:hAnsi="Times New Roman"/>
        </w:rPr>
        <w:t xml:space="preserve">kons. Stajonacif </w:t>
      </w:r>
      <w:r w:rsidRPr="00E60899">
        <w:rPr>
          <w:rFonts w:ascii="Times New Roman" w:hAnsi="Times New Roman"/>
        </w:rPr>
        <w:t>küpälom, das val binon blümik. Täno givom maleti ad devegön. Lemüf primon ad jäfidön e vabs mufikons.</w:t>
      </w:r>
    </w:p>
    <w:p w:rsidR="00E60899" w:rsidRPr="00E60899" w:rsidRDefault="00E60899" w:rsidP="00E60899">
      <w:pPr>
        <w:tabs>
          <w:tab w:val="left" w:pos="1452"/>
        </w:tabs>
        <w:ind w:firstLine="284"/>
        <w:jc w:val="both"/>
        <w:rPr>
          <w:rFonts w:ascii="Times New Roman" w:hAnsi="Times New Roman"/>
        </w:rPr>
      </w:pPr>
      <w:r w:rsidRPr="00BF19FC">
        <w:rPr>
          <w:rFonts w:ascii="Times New Roman" w:hAnsi="Times New Roman"/>
          <w:lang w:val="fr-FR"/>
        </w:rPr>
        <w:t xml:space="preserve">Su pärun telid mens ya stanons e stebedons vifatreni lükömöl. </w:t>
      </w:r>
      <w:r w:rsidRPr="00E60899">
        <w:rPr>
          <w:rFonts w:ascii="Times New Roman" w:hAnsi="Times New Roman"/>
        </w:rPr>
        <w:t>Läd golof anu lü gijät ( = bilietagijät). Votans stanons e logons nu lü jonetots delagasedakioska.</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Boso fagikumo binon potöp e ninü at dünaspadäds retik. Votaflano i tuvobs pläo stebedalecemis e stajonastaudöpis.</w:t>
      </w:r>
    </w:p>
    <w:p w:rsidR="00E60899" w:rsidRPr="00BF19FC" w:rsidRDefault="00E60899" w:rsidP="004E0126">
      <w:pPr>
        <w:jc w:val="center"/>
        <w:outlineLvl w:val="3"/>
        <w:rPr>
          <w:rFonts w:ascii="Times New Roman" w:hAnsi="Times New Roman"/>
        </w:rPr>
      </w:pPr>
      <w:r w:rsidRPr="00BF19FC">
        <w:rPr>
          <w:rFonts w:ascii="Times New Roman" w:hAnsi="Times New Roman"/>
        </w:rPr>
        <w:t>DIL TELID. SPIKOT.</w:t>
      </w:r>
    </w:p>
    <w:p w:rsidR="00E60899" w:rsidRPr="00E60899" w:rsidRDefault="00E60899" w:rsidP="00E60899">
      <w:pPr>
        <w:tabs>
          <w:tab w:val="left" w:pos="1701"/>
        </w:tabs>
        <w:ind w:left="1702" w:hanging="1418"/>
        <w:jc w:val="both"/>
        <w:rPr>
          <w:rFonts w:ascii="Times New Roman" w:hAnsi="Times New Roman"/>
        </w:rPr>
      </w:pPr>
      <w:r w:rsidRPr="00E60899">
        <w:rPr>
          <w:rFonts w:ascii="Times New Roman" w:hAnsi="Times New Roman"/>
        </w:rPr>
        <w:t>TÄVAN:</w:t>
      </w:r>
      <w:r w:rsidRPr="00E60899">
        <w:rPr>
          <w:rFonts w:ascii="Times New Roman" w:hAnsi="Times New Roman"/>
        </w:rPr>
        <w:tab/>
        <w:t>Kitimo vifatren vegon-li lü ‘Malmö’?</w:t>
      </w:r>
    </w:p>
    <w:p w:rsidR="00E60899" w:rsidRPr="00E60899" w:rsidRDefault="00E60899" w:rsidP="00E60899">
      <w:pPr>
        <w:tabs>
          <w:tab w:val="left" w:pos="2552"/>
        </w:tabs>
        <w:ind w:left="2552" w:hanging="2268"/>
        <w:jc w:val="both"/>
        <w:rPr>
          <w:rFonts w:ascii="Times New Roman" w:hAnsi="Times New Roman"/>
        </w:rPr>
      </w:pPr>
      <w:r w:rsidRPr="00E60899">
        <w:rPr>
          <w:rFonts w:ascii="Times New Roman" w:hAnsi="Times New Roman"/>
        </w:rPr>
        <w:t>NÜNAMABÜRAN:</w:t>
      </w:r>
      <w:r w:rsidRPr="00E60899">
        <w:rPr>
          <w:rFonts w:ascii="Times New Roman" w:hAnsi="Times New Roman"/>
        </w:rPr>
        <w:tab/>
        <w:t>Tü düp: 20,40 ( = teldeg, (minuts) foldeg). Ab mutol spidön, if vilol rivön treni. If kömolöv tu lato, täno sio okanol tävön me neitatren telid tü düp: 21,25 ( = teldegbal, (minuts) teldeglul). At binon i vifatren ko slipavabs.</w:t>
      </w:r>
    </w:p>
    <w:p w:rsidR="00E60899" w:rsidRPr="00E60899" w:rsidRDefault="00E60899" w:rsidP="00E60899">
      <w:pPr>
        <w:tabs>
          <w:tab w:val="left" w:pos="1701"/>
        </w:tabs>
        <w:ind w:left="1702" w:hanging="1418"/>
        <w:jc w:val="both"/>
        <w:rPr>
          <w:rFonts w:ascii="Times New Roman" w:hAnsi="Times New Roman"/>
        </w:rPr>
      </w:pPr>
      <w:r w:rsidRPr="00E60899">
        <w:rPr>
          <w:rFonts w:ascii="Times New Roman" w:hAnsi="Times New Roman"/>
        </w:rPr>
        <w:t>TÄVAN:</w:t>
      </w:r>
      <w:r w:rsidRPr="00E60899">
        <w:rPr>
          <w:rFonts w:ascii="Times New Roman" w:hAnsi="Times New Roman"/>
        </w:rPr>
        <w:tab/>
        <w:t>Lenö! Osteifob ad rivön pötatimo treni balid. O polan! sumolös päkis bofik at!</w:t>
      </w:r>
    </w:p>
    <w:p w:rsidR="00E60899" w:rsidRPr="00E60899" w:rsidRDefault="00E60899" w:rsidP="00E60899">
      <w:pPr>
        <w:tabs>
          <w:tab w:val="left" w:pos="1701"/>
        </w:tabs>
        <w:ind w:left="1702" w:hanging="1418"/>
        <w:jc w:val="both"/>
        <w:rPr>
          <w:rFonts w:ascii="Times New Roman" w:hAnsi="Times New Roman"/>
        </w:rPr>
      </w:pPr>
      <w:r w:rsidRPr="00E60899">
        <w:rPr>
          <w:rFonts w:ascii="Times New Roman" w:hAnsi="Times New Roman"/>
        </w:rPr>
        <w:t>POLAN:</w:t>
      </w:r>
      <w:r w:rsidRPr="00E60899">
        <w:rPr>
          <w:rFonts w:ascii="Times New Roman" w:hAnsi="Times New Roman"/>
        </w:rPr>
        <w:tab/>
        <w:t>Bilieti ya labol-li? o söl!</w:t>
      </w:r>
    </w:p>
    <w:p w:rsidR="00E60899" w:rsidRPr="00E60899" w:rsidRDefault="00E60899" w:rsidP="00E60899">
      <w:pPr>
        <w:tabs>
          <w:tab w:val="left" w:pos="1701"/>
        </w:tabs>
        <w:ind w:left="1702" w:hanging="1418"/>
        <w:jc w:val="both"/>
        <w:rPr>
          <w:rFonts w:ascii="Times New Roman" w:hAnsi="Times New Roman"/>
        </w:rPr>
      </w:pPr>
      <w:r w:rsidRPr="00E60899">
        <w:rPr>
          <w:rFonts w:ascii="Times New Roman" w:hAnsi="Times New Roman"/>
        </w:rPr>
        <w:t>TÄVAN:</w:t>
      </w:r>
      <w:r w:rsidRPr="00E60899">
        <w:rPr>
          <w:rFonts w:ascii="Times New Roman" w:hAnsi="Times New Roman"/>
        </w:rPr>
        <w:tab/>
        <w:t>Nö!</w:t>
      </w:r>
    </w:p>
    <w:p w:rsidR="00E60899" w:rsidRPr="00E60899" w:rsidRDefault="00E60899" w:rsidP="00E60899">
      <w:pPr>
        <w:tabs>
          <w:tab w:val="left" w:pos="1701"/>
        </w:tabs>
        <w:ind w:left="1702" w:hanging="1418"/>
        <w:jc w:val="both"/>
        <w:rPr>
          <w:rFonts w:ascii="Times New Roman" w:hAnsi="Times New Roman"/>
        </w:rPr>
      </w:pPr>
      <w:r w:rsidRPr="00E60899">
        <w:rPr>
          <w:rFonts w:ascii="Times New Roman" w:hAnsi="Times New Roman"/>
        </w:rPr>
        <w:t>POLAN:</w:t>
      </w:r>
      <w:r w:rsidRPr="00E60899">
        <w:rPr>
          <w:rFonts w:ascii="Times New Roman" w:hAnsi="Times New Roman"/>
        </w:rPr>
        <w:tab/>
        <w:t>Täno mutol spidön. Binos minut lätik bü devegam.</w:t>
      </w:r>
    </w:p>
    <w:p w:rsidR="00E60899" w:rsidRPr="00E60899" w:rsidRDefault="00E60899" w:rsidP="00E60899">
      <w:pPr>
        <w:tabs>
          <w:tab w:val="left" w:pos="1701"/>
        </w:tabs>
        <w:ind w:left="1702" w:hanging="1418"/>
        <w:jc w:val="both"/>
        <w:rPr>
          <w:rFonts w:ascii="Times New Roman" w:hAnsi="Times New Roman"/>
        </w:rPr>
      </w:pPr>
      <w:r w:rsidRPr="00E60899">
        <w:rPr>
          <w:rFonts w:ascii="Times New Roman" w:hAnsi="Times New Roman"/>
        </w:rPr>
        <w:t>TÄVAN:</w:t>
      </w:r>
      <w:r w:rsidRPr="00E60899">
        <w:rPr>
          <w:rFonts w:ascii="Times New Roman" w:hAnsi="Times New Roman"/>
        </w:rPr>
        <w:tab/>
        <w:t>Tävabilieti pro telidklad lü ‘Malmö’. Liomödotik binos-li?</w:t>
      </w:r>
    </w:p>
    <w:p w:rsidR="00E60899" w:rsidRPr="00E60899" w:rsidRDefault="00E60899" w:rsidP="00E60899">
      <w:pPr>
        <w:tabs>
          <w:tab w:val="left" w:pos="1701"/>
        </w:tabs>
        <w:ind w:left="1702" w:hanging="1418"/>
        <w:jc w:val="both"/>
        <w:rPr>
          <w:rFonts w:ascii="Times New Roman" w:hAnsi="Times New Roman"/>
        </w:rPr>
      </w:pPr>
      <w:r w:rsidRPr="00E60899">
        <w:rPr>
          <w:rFonts w:ascii="Times New Roman" w:hAnsi="Times New Roman"/>
        </w:rPr>
        <w:t>GIJÄTAN:</w:t>
      </w:r>
      <w:r w:rsidRPr="00E60899">
        <w:rPr>
          <w:rFonts w:ascii="Times New Roman" w:hAnsi="Times New Roman"/>
        </w:rPr>
        <w:tab/>
        <w:t>Klons: 350,25 ( = kiltumluldeg e zims teldeglul).</w:t>
      </w:r>
    </w:p>
    <w:p w:rsidR="00E60899" w:rsidRPr="00BF19FC" w:rsidRDefault="00E60899" w:rsidP="00E60899">
      <w:pPr>
        <w:tabs>
          <w:tab w:val="left" w:pos="1701"/>
        </w:tabs>
        <w:ind w:left="1702" w:hanging="1418"/>
        <w:jc w:val="both"/>
        <w:rPr>
          <w:rFonts w:ascii="Times New Roman" w:hAnsi="Times New Roman"/>
          <w:lang w:val="fr-FR"/>
        </w:rPr>
      </w:pPr>
      <w:r w:rsidRPr="00E60899">
        <w:rPr>
          <w:rFonts w:ascii="Times New Roman" w:hAnsi="Times New Roman"/>
        </w:rPr>
        <w:t>TÄVAN:</w:t>
      </w:r>
      <w:r w:rsidRPr="00E60899">
        <w:rPr>
          <w:rFonts w:ascii="Times New Roman" w:hAnsi="Times New Roman"/>
        </w:rPr>
        <w:tab/>
        <w:t xml:space="preserve">Ekö! Vilol-li nu spidön ko trök obik, o polan! Kiöpo tän mutoy-li segolön ad rivön treni? </w:t>
      </w:r>
      <w:r w:rsidRPr="00BF19FC">
        <w:rPr>
          <w:rFonts w:ascii="Times New Roman" w:hAnsi="Times New Roman"/>
          <w:lang w:val="fr-FR"/>
        </w:rPr>
        <w:t>(u: Lio kömoy-li lü vifatren?)</w:t>
      </w:r>
    </w:p>
    <w:p w:rsidR="00E60899" w:rsidRPr="00E60899" w:rsidRDefault="00E60899" w:rsidP="00E60899">
      <w:pPr>
        <w:tabs>
          <w:tab w:val="left" w:pos="1701"/>
        </w:tabs>
        <w:ind w:left="1702" w:hanging="1418"/>
        <w:jc w:val="both"/>
        <w:rPr>
          <w:rFonts w:ascii="Times New Roman" w:hAnsi="Times New Roman"/>
        </w:rPr>
      </w:pPr>
      <w:r w:rsidRPr="00BF19FC">
        <w:rPr>
          <w:rFonts w:ascii="Times New Roman" w:hAnsi="Times New Roman"/>
          <w:lang w:val="fr-FR"/>
        </w:rPr>
        <w:t>POLAN:</w:t>
      </w:r>
      <w:r w:rsidRPr="00BF19FC">
        <w:rPr>
          <w:rFonts w:ascii="Times New Roman" w:hAnsi="Times New Roman"/>
          <w:lang w:val="fr-FR"/>
        </w:rPr>
        <w:tab/>
        <w:t xml:space="preserve">Sökolös te obi ve veg at! </w:t>
      </w:r>
      <w:r w:rsidRPr="00E60899">
        <w:rPr>
          <w:rFonts w:ascii="Times New Roman" w:hAnsi="Times New Roman"/>
        </w:rPr>
        <w:t>Us pärunakontrolöp dabinon, da kel mutoy golön. Sunädo osökob oli ko päkem olik.</w:t>
      </w:r>
    </w:p>
    <w:p w:rsidR="00E60899" w:rsidRPr="00E60899" w:rsidRDefault="00E60899" w:rsidP="00E60899">
      <w:pPr>
        <w:tabs>
          <w:tab w:val="left" w:pos="1701"/>
        </w:tabs>
        <w:ind w:left="1702" w:hanging="1418"/>
        <w:jc w:val="both"/>
        <w:rPr>
          <w:rFonts w:ascii="Times New Roman" w:hAnsi="Times New Roman"/>
        </w:rPr>
      </w:pPr>
      <w:r w:rsidRPr="00E60899">
        <w:rPr>
          <w:rFonts w:ascii="Times New Roman" w:hAnsi="Times New Roman"/>
        </w:rPr>
        <w:t>TÄVAN:</w:t>
      </w:r>
      <w:r w:rsidRPr="00E60899">
        <w:rPr>
          <w:rFonts w:ascii="Times New Roman" w:hAnsi="Times New Roman"/>
        </w:rPr>
        <w:tab/>
        <w:t>O galedan! kiöpo telidkladavab dabinon-li?</w:t>
      </w:r>
    </w:p>
    <w:p w:rsidR="00E60899" w:rsidRPr="00BF19FC" w:rsidRDefault="00E60899" w:rsidP="00E60899">
      <w:pPr>
        <w:tabs>
          <w:tab w:val="left" w:pos="1701"/>
        </w:tabs>
        <w:ind w:left="1702" w:hanging="1418"/>
        <w:jc w:val="both"/>
        <w:rPr>
          <w:rFonts w:ascii="Times New Roman" w:hAnsi="Times New Roman"/>
        </w:rPr>
      </w:pPr>
      <w:r w:rsidRPr="00BF19FC">
        <w:rPr>
          <w:rFonts w:ascii="Times New Roman" w:hAnsi="Times New Roman"/>
        </w:rPr>
        <w:t>GALEDAN:</w:t>
      </w:r>
      <w:r w:rsidRPr="00BF19FC">
        <w:rPr>
          <w:rFonts w:ascii="Times New Roman" w:hAnsi="Times New Roman"/>
        </w:rPr>
        <w:tab/>
        <w:t>Fagikumo!</w:t>
      </w:r>
    </w:p>
    <w:p w:rsidR="00E60899" w:rsidRPr="00E60899" w:rsidRDefault="00E60899" w:rsidP="00E60899">
      <w:pPr>
        <w:tabs>
          <w:tab w:val="left" w:pos="1701"/>
        </w:tabs>
        <w:ind w:left="1702" w:hanging="1418"/>
        <w:jc w:val="both"/>
        <w:rPr>
          <w:rFonts w:ascii="Times New Roman" w:hAnsi="Times New Roman"/>
        </w:rPr>
      </w:pPr>
      <w:r w:rsidRPr="00BF19FC">
        <w:rPr>
          <w:rFonts w:ascii="Times New Roman" w:hAnsi="Times New Roman"/>
        </w:rPr>
        <w:t>TÄVAN:</w:t>
      </w:r>
      <w:r w:rsidRPr="00BF19FC">
        <w:rPr>
          <w:rFonts w:ascii="Times New Roman" w:hAnsi="Times New Roman"/>
        </w:rPr>
        <w:tab/>
        <w:t xml:space="preserve">O polan! kälälolös, das kanob labön gulaseadöpi gudik, ko logod äl föf! </w:t>
      </w:r>
      <w:r w:rsidRPr="00E60899">
        <w:rPr>
          <w:rFonts w:ascii="Times New Roman" w:hAnsi="Times New Roman"/>
        </w:rPr>
        <w:t>Vabadiläd pro smökans.</w:t>
      </w:r>
    </w:p>
    <w:p w:rsidR="00E60899" w:rsidRPr="00E60899" w:rsidRDefault="00E60899" w:rsidP="00E60899">
      <w:pPr>
        <w:tabs>
          <w:tab w:val="left" w:pos="1701"/>
        </w:tabs>
        <w:ind w:left="1702" w:hanging="1418"/>
        <w:jc w:val="both"/>
        <w:rPr>
          <w:rFonts w:ascii="Times New Roman" w:hAnsi="Times New Roman"/>
        </w:rPr>
      </w:pPr>
      <w:r w:rsidRPr="00E60899">
        <w:rPr>
          <w:rFonts w:ascii="Times New Roman" w:hAnsi="Times New Roman"/>
        </w:rPr>
        <w:t>POLAN:</w:t>
      </w:r>
      <w:r w:rsidRPr="00E60899">
        <w:rPr>
          <w:rFonts w:ascii="Times New Roman" w:hAnsi="Times New Roman"/>
        </w:rPr>
        <w:tab/>
        <w:t>Steifobsös is!</w:t>
      </w:r>
    </w:p>
    <w:p w:rsidR="00E60899" w:rsidRPr="00E60899" w:rsidRDefault="00E60899" w:rsidP="00E60899">
      <w:pPr>
        <w:tabs>
          <w:tab w:val="left" w:pos="1701"/>
        </w:tabs>
        <w:ind w:left="1702" w:hanging="1418"/>
        <w:jc w:val="both"/>
        <w:rPr>
          <w:rFonts w:ascii="Times New Roman" w:hAnsi="Times New Roman"/>
        </w:rPr>
      </w:pPr>
      <w:r w:rsidRPr="00E60899">
        <w:rPr>
          <w:rFonts w:ascii="Times New Roman" w:hAnsi="Times New Roman"/>
        </w:rPr>
        <w:t>TÄVAN:</w:t>
      </w:r>
      <w:r w:rsidRPr="00E60899">
        <w:rPr>
          <w:rFonts w:ascii="Times New Roman" w:hAnsi="Times New Roman"/>
        </w:rPr>
        <w:tab/>
        <w:t>Tren at labon-li staudavabi? (u: Staudavab kevegon-li ko tren at?</w:t>
      </w:r>
    </w:p>
    <w:p w:rsidR="00E60899" w:rsidRPr="00E60899" w:rsidRDefault="00E60899" w:rsidP="00E60899">
      <w:pPr>
        <w:tabs>
          <w:tab w:val="left" w:pos="1701"/>
        </w:tabs>
        <w:ind w:left="1702" w:hanging="1418"/>
        <w:jc w:val="both"/>
        <w:rPr>
          <w:rFonts w:ascii="Times New Roman" w:hAnsi="Times New Roman"/>
        </w:rPr>
      </w:pPr>
      <w:r>
        <w:rPr>
          <w:rFonts w:ascii="Times New Roman" w:hAnsi="Times New Roman"/>
        </w:rPr>
        <w:t>LÄD:</w:t>
      </w:r>
      <w:r>
        <w:rPr>
          <w:rFonts w:ascii="Times New Roman" w:hAnsi="Times New Roman"/>
        </w:rPr>
        <w:tab/>
      </w:r>
      <w:r w:rsidRPr="00E60899">
        <w:rPr>
          <w:rFonts w:ascii="Times New Roman" w:hAnsi="Times New Roman"/>
        </w:rPr>
        <w:t>Nö! o söl! Ab pos timil kaf, tied e zibablögäds pobötons in vabs.</w:t>
      </w:r>
    </w:p>
    <w:p w:rsidR="00E60899" w:rsidRPr="00E60899" w:rsidRDefault="00E60899" w:rsidP="00E60899">
      <w:pPr>
        <w:tabs>
          <w:tab w:val="left" w:pos="1701"/>
        </w:tabs>
        <w:ind w:left="1702" w:hanging="1418"/>
        <w:jc w:val="both"/>
        <w:rPr>
          <w:rFonts w:ascii="Times New Roman" w:hAnsi="Times New Roman"/>
        </w:rPr>
      </w:pPr>
      <w:r w:rsidRPr="00E60899">
        <w:rPr>
          <w:rFonts w:ascii="Times New Roman" w:hAnsi="Times New Roman"/>
        </w:rPr>
        <w:t>TÄVAN:</w:t>
      </w:r>
      <w:r w:rsidRPr="00E60899">
        <w:rPr>
          <w:rFonts w:ascii="Times New Roman" w:hAnsi="Times New Roman"/>
        </w:rPr>
        <w:tab/>
        <w:t>Is labobs vabadilädi gudik e seadöps saidik dabinons. Is mutobs blibön. Pladolös tröki oba ini filät! Namatröki kanobs leadön seatön büfiko su söf. Liomödiki (u: Kisi) debob-li ole?</w:t>
      </w:r>
    </w:p>
    <w:p w:rsidR="00E60899" w:rsidRPr="00E60899" w:rsidRDefault="00E60899" w:rsidP="00E60899">
      <w:pPr>
        <w:tabs>
          <w:tab w:val="left" w:pos="1701"/>
        </w:tabs>
        <w:ind w:left="1702" w:hanging="1418"/>
        <w:jc w:val="both"/>
        <w:rPr>
          <w:rFonts w:ascii="Times New Roman" w:hAnsi="Times New Roman"/>
        </w:rPr>
      </w:pPr>
      <w:r w:rsidRPr="00E60899">
        <w:rPr>
          <w:rFonts w:ascii="Times New Roman" w:hAnsi="Times New Roman"/>
        </w:rPr>
        <w:t>POLAN:</w:t>
      </w:r>
      <w:r w:rsidRPr="00E60899">
        <w:rPr>
          <w:rFonts w:ascii="Times New Roman" w:hAnsi="Times New Roman"/>
        </w:rPr>
        <w:tab/>
        <w:t>Klonis 11 ( = degbal), o söl!</w:t>
      </w:r>
    </w:p>
    <w:p w:rsidR="00E60899" w:rsidRPr="00E60899" w:rsidRDefault="00E60899" w:rsidP="00E60899">
      <w:pPr>
        <w:tabs>
          <w:tab w:val="left" w:pos="1701"/>
        </w:tabs>
        <w:ind w:left="1702" w:hanging="1418"/>
        <w:jc w:val="both"/>
        <w:rPr>
          <w:rFonts w:ascii="Times New Roman" w:hAnsi="Times New Roman"/>
        </w:rPr>
      </w:pPr>
      <w:r w:rsidRPr="00E60899">
        <w:rPr>
          <w:rFonts w:ascii="Times New Roman" w:hAnsi="Times New Roman"/>
        </w:rPr>
        <w:t>TÄVAN:</w:t>
      </w:r>
      <w:r w:rsidRPr="00E60899">
        <w:rPr>
          <w:rFonts w:ascii="Times New Roman" w:hAnsi="Times New Roman"/>
        </w:rPr>
        <w:tab/>
        <w:t>Begö! ekö!</w:t>
      </w:r>
    </w:p>
    <w:p w:rsidR="00E60899" w:rsidRPr="00E60899" w:rsidRDefault="00E60899" w:rsidP="00E60899">
      <w:pPr>
        <w:tabs>
          <w:tab w:val="left" w:pos="1701"/>
        </w:tabs>
        <w:ind w:left="1702" w:hanging="1418"/>
        <w:jc w:val="both"/>
        <w:rPr>
          <w:rFonts w:ascii="Times New Roman" w:hAnsi="Times New Roman"/>
        </w:rPr>
      </w:pPr>
      <w:r w:rsidRPr="00E60899">
        <w:rPr>
          <w:rFonts w:ascii="Times New Roman" w:hAnsi="Times New Roman"/>
        </w:rPr>
        <w:t>POLAN:</w:t>
      </w:r>
      <w:r w:rsidRPr="00E60899">
        <w:rPr>
          <w:rFonts w:ascii="Times New Roman" w:hAnsi="Times New Roman"/>
        </w:rPr>
        <w:tab/>
        <w:t>Danö! Neiti gudik!</w:t>
      </w:r>
    </w:p>
    <w:p w:rsidR="00E60899" w:rsidRPr="00E60899" w:rsidRDefault="00E60899" w:rsidP="004E0126">
      <w:pPr>
        <w:tabs>
          <w:tab w:val="left" w:pos="1452"/>
        </w:tabs>
        <w:spacing w:before="240"/>
        <w:jc w:val="center"/>
        <w:outlineLvl w:val="2"/>
        <w:rPr>
          <w:rFonts w:ascii="Times New Roman" w:hAnsi="Times New Roman"/>
          <w:b/>
        </w:rPr>
      </w:pPr>
      <w:r w:rsidRPr="00E60899">
        <w:rPr>
          <w:rFonts w:ascii="Times New Roman" w:hAnsi="Times New Roman"/>
          <w:b/>
        </w:rPr>
        <w:lastRenderedPageBreak/>
        <w:t>12.</w:t>
      </w:r>
      <w:r>
        <w:rPr>
          <w:rFonts w:ascii="Times New Roman" w:hAnsi="Times New Roman"/>
          <w:b/>
        </w:rPr>
        <w:t> </w:t>
      </w:r>
      <w:r w:rsidRPr="00E60899">
        <w:rPr>
          <w:rFonts w:ascii="Times New Roman" w:hAnsi="Times New Roman"/>
          <w:b/>
        </w:rPr>
        <w:t>P</w:t>
      </w:r>
      <w:bookmarkStart w:id="3795" w:name="Svensk_degtel"/>
      <w:bookmarkEnd w:id="3795"/>
      <w:r w:rsidRPr="00E60899">
        <w:rPr>
          <w:rFonts w:ascii="Times New Roman" w:hAnsi="Times New Roman"/>
          <w:b/>
        </w:rPr>
        <w:t>OTÖP.</w:t>
      </w:r>
    </w:p>
    <w:p w:rsidR="00E60899" w:rsidRPr="00E60899" w:rsidRDefault="00E60899" w:rsidP="004E0126">
      <w:pPr>
        <w:jc w:val="center"/>
        <w:outlineLvl w:val="3"/>
        <w:rPr>
          <w:rFonts w:ascii="Times New Roman" w:hAnsi="Times New Roman"/>
        </w:rPr>
      </w:pPr>
      <w:r>
        <w:rPr>
          <w:rFonts w:ascii="Times New Roman" w:hAnsi="Times New Roman"/>
        </w:rPr>
        <w:t xml:space="preserve">DIL BALID. </w:t>
      </w:r>
      <w:r w:rsidRPr="00E60899">
        <w:rPr>
          <w:rFonts w:ascii="Times New Roman" w:hAnsi="Times New Roman"/>
        </w:rPr>
        <w:t>BEPENAM.</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If ek vilon remön flänükamamäkis u potön registaramapenedi, muton golön lü potöp.</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Zif alik, provinazif alik, top alik labü stajon, labon potöpi lönik okik.</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In ‘Stockholm’ plä zänapotöp, num &lt;semik&gt; potöpas smalikum dabinon in zifadils difik.</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Visitobsös nu potöpi somik äsä</w:t>
      </w:r>
      <w:r>
        <w:rPr>
          <w:rStyle w:val="afb"/>
          <w:rFonts w:ascii="Times New Roman" w:hAnsi="Times New Roman"/>
        </w:rPr>
        <w:footnoteReference w:id="309"/>
      </w:r>
      <w:r w:rsidRPr="00E60899">
        <w:rPr>
          <w:rFonts w:ascii="Times New Roman" w:hAnsi="Times New Roman"/>
        </w:rPr>
        <w:t xml:space="preserve"> äbinon bü yels za foldegs!</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Dil gretik spadäda jonidon pro publüg. Po dunetatab (e gijäts) calans seadons. Vob onsik pedilon bevü diläds distik.</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If mutoy duinön düneti in potöp, mutoy küpälön kludo kälöfiko ad platäds löpü gijäts distik dabinöls. If flekoy oki lü diläd dobik, te nespäloy timi nezesüdiko.</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Is samo reidoy: DEGIV POTOTAS REGISTARABIK. Votaseimo reidoy: FLÄNÜKAMAMÄKS. Us degivoy penedis registarabik u surabikis, is remoy flänükamamäkis e potakadis.</w:t>
      </w:r>
    </w:p>
    <w:p w:rsidR="00E60899" w:rsidRPr="00BF19FC" w:rsidRDefault="00E60899" w:rsidP="00E60899">
      <w:pPr>
        <w:tabs>
          <w:tab w:val="left" w:pos="1452"/>
        </w:tabs>
        <w:ind w:firstLine="284"/>
        <w:jc w:val="both"/>
        <w:rPr>
          <w:rFonts w:ascii="Times New Roman" w:hAnsi="Times New Roman"/>
          <w:lang w:val="fr-FR"/>
        </w:rPr>
      </w:pPr>
      <w:r w:rsidRPr="00BF19FC">
        <w:rPr>
          <w:rFonts w:ascii="Times New Roman" w:hAnsi="Times New Roman"/>
          <w:lang w:val="fr-FR"/>
        </w:rPr>
        <w:t>Su platäd telid reidobs: POTATRETS, POTAGIR, POTASPÄLABANK. Su kilid: LEBONEDAM DELAGASEDAS e su folid: POTAM BÜKOTAS</w:t>
      </w:r>
      <w:r>
        <w:rPr>
          <w:rStyle w:val="afb"/>
          <w:rFonts w:ascii="Times New Roman" w:hAnsi="Times New Roman"/>
        </w:rPr>
        <w:footnoteReference w:id="310"/>
      </w:r>
      <w:r w:rsidRPr="00BF19FC">
        <w:rPr>
          <w:rFonts w:ascii="Times New Roman" w:hAnsi="Times New Roman"/>
          <w:lang w:val="fr-FR"/>
        </w:rPr>
        <w:t>. Fino su lulid: PÄKEDS.</w:t>
      </w:r>
    </w:p>
    <w:p w:rsidR="00E60899" w:rsidRPr="00BF19FC" w:rsidRDefault="00E60899" w:rsidP="00E60899">
      <w:pPr>
        <w:tabs>
          <w:tab w:val="left" w:pos="1452"/>
        </w:tabs>
        <w:ind w:firstLine="284"/>
        <w:jc w:val="both"/>
        <w:rPr>
          <w:rFonts w:ascii="Times New Roman" w:hAnsi="Times New Roman"/>
          <w:lang w:val="fr-FR"/>
        </w:rPr>
      </w:pPr>
      <w:r w:rsidRPr="00BF19FC">
        <w:rPr>
          <w:rFonts w:ascii="Times New Roman" w:hAnsi="Times New Roman"/>
          <w:lang w:val="fr-FR"/>
        </w:rPr>
        <w:t>Dakosäd ninü potöp binon vemo liföfik, pato dü düps zedelik e poszedeliks. Dünetahipuls kömoms ko kums päkedas u ko mödots pototas, kels mutons papotön as bükots.</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If viloy potön penedis, kelis oy it eblimoy me potamäks, no nedoy golön lü potöp ko ons. Seividoy te penedabogi nilikün. Tel somikas kösömiko näi od</w:t>
      </w:r>
      <w:r w:rsidR="000E7508">
        <w:rPr>
          <w:rStyle w:val="afb"/>
          <w:rFonts w:ascii="Times New Roman" w:hAnsi="Times New Roman"/>
        </w:rPr>
        <w:footnoteReference w:id="311"/>
      </w:r>
      <w:r w:rsidRPr="00E60899">
        <w:rPr>
          <w:rFonts w:ascii="Times New Roman" w:hAnsi="Times New Roman"/>
        </w:rPr>
        <w:t xml:space="preserve"> dabinons: b</w:t>
      </w:r>
      <w:r w:rsidR="000E7508">
        <w:rPr>
          <w:rFonts w:ascii="Times New Roman" w:hAnsi="Times New Roman"/>
        </w:rPr>
        <w:t>al pro peneds, votik pro bükots</w:t>
      </w:r>
      <w:r w:rsidR="000E7508">
        <w:rPr>
          <w:rStyle w:val="afb"/>
          <w:rFonts w:ascii="Times New Roman" w:hAnsi="Times New Roman"/>
        </w:rPr>
        <w:footnoteReference w:id="312"/>
      </w:r>
      <w:r w:rsidRPr="00E60899">
        <w:rPr>
          <w:rFonts w:ascii="Times New Roman" w:hAnsi="Times New Roman"/>
        </w:rPr>
        <w:t>. Flänükamamäki fimükoy buiküno ini gul detik löpik köva.</w:t>
      </w:r>
    </w:p>
    <w:p w:rsidR="00E60899" w:rsidRPr="00E60899" w:rsidRDefault="00E60899" w:rsidP="00E60899">
      <w:pPr>
        <w:tabs>
          <w:tab w:val="left" w:pos="1452"/>
        </w:tabs>
        <w:ind w:firstLine="284"/>
        <w:jc w:val="both"/>
        <w:rPr>
          <w:rFonts w:ascii="Times New Roman" w:hAnsi="Times New Roman"/>
        </w:rPr>
      </w:pPr>
      <w:r w:rsidRPr="00E60899">
        <w:rPr>
          <w:rFonts w:ascii="Times New Roman" w:hAnsi="Times New Roman"/>
        </w:rPr>
        <w:t>In Svedän no kanoy potön telegrafotis de potöp. (ü: In Svedän, telegrafots no kanons pasedön de potöps.) Atos jenon in telegraföps patik. Us i tuvoy telefonaleziöbis dünü (u: frutü) publüg.</w:t>
      </w:r>
    </w:p>
    <w:p w:rsidR="00E60899" w:rsidRPr="00BF19FC" w:rsidRDefault="00E60899" w:rsidP="004E0126">
      <w:pPr>
        <w:jc w:val="center"/>
        <w:outlineLvl w:val="3"/>
        <w:rPr>
          <w:rFonts w:ascii="Times New Roman" w:hAnsi="Times New Roman"/>
        </w:rPr>
      </w:pPr>
      <w:r w:rsidRPr="00BF19FC">
        <w:rPr>
          <w:rFonts w:ascii="Times New Roman" w:hAnsi="Times New Roman"/>
        </w:rPr>
        <w:t>DIL TELID. SPIKOT.</w:t>
      </w:r>
    </w:p>
    <w:p w:rsidR="00E60899" w:rsidRPr="00BF19FC" w:rsidRDefault="00E60899" w:rsidP="00E60899">
      <w:pPr>
        <w:tabs>
          <w:tab w:val="left" w:pos="1985"/>
        </w:tabs>
        <w:ind w:left="1985" w:hanging="1701"/>
        <w:jc w:val="both"/>
        <w:rPr>
          <w:rFonts w:ascii="Times New Roman" w:hAnsi="Times New Roman"/>
          <w:lang w:val="fr-FR"/>
        </w:rPr>
      </w:pPr>
      <w:r w:rsidRPr="00E60899">
        <w:rPr>
          <w:rFonts w:ascii="Times New Roman" w:hAnsi="Times New Roman"/>
        </w:rPr>
        <w:t>SEIVIDAN:</w:t>
      </w:r>
      <w:r w:rsidRPr="00E60899">
        <w:rPr>
          <w:rFonts w:ascii="Times New Roman" w:hAnsi="Times New Roman"/>
        </w:rPr>
        <w:tab/>
        <w:t xml:space="preserve">Pardö! </w:t>
      </w:r>
      <w:r w:rsidRPr="00BF19FC">
        <w:rPr>
          <w:rFonts w:ascii="Times New Roman" w:hAnsi="Times New Roman"/>
          <w:lang w:val="fr-FR"/>
        </w:rPr>
        <w:t>Kitopo potöp nilikün binon-li?</w:t>
      </w:r>
    </w:p>
    <w:p w:rsidR="00E60899" w:rsidRPr="00E60899" w:rsidRDefault="00E60899" w:rsidP="00E60899">
      <w:pPr>
        <w:tabs>
          <w:tab w:val="left" w:pos="1985"/>
        </w:tabs>
        <w:ind w:left="1985" w:hanging="1701"/>
        <w:jc w:val="both"/>
        <w:rPr>
          <w:rFonts w:ascii="Times New Roman" w:hAnsi="Times New Roman"/>
        </w:rPr>
      </w:pPr>
      <w:r w:rsidRPr="00BF19FC">
        <w:rPr>
          <w:rFonts w:ascii="Times New Roman" w:hAnsi="Times New Roman"/>
          <w:lang w:val="fr-FR"/>
        </w:rPr>
        <w:t>FUTOGOLAN:</w:t>
      </w:r>
      <w:r w:rsidRPr="00BF19FC">
        <w:rPr>
          <w:rFonts w:ascii="Times New Roman" w:hAnsi="Times New Roman"/>
          <w:lang w:val="fr-FR"/>
        </w:rPr>
        <w:tab/>
        <w:t xml:space="preserve">Sökolös süti at jü näisüt kilid! </w:t>
      </w:r>
      <w:r w:rsidRPr="00E60899">
        <w:rPr>
          <w:rFonts w:ascii="Times New Roman" w:hAnsi="Times New Roman"/>
        </w:rPr>
        <w:t>Täno otuvol oni nemediko detio.</w:t>
      </w:r>
    </w:p>
    <w:p w:rsidR="00E60899" w:rsidRPr="00E60899" w:rsidRDefault="00E60899" w:rsidP="00E60899">
      <w:pPr>
        <w:tabs>
          <w:tab w:val="left" w:pos="1985"/>
        </w:tabs>
        <w:ind w:left="1985" w:hanging="1701"/>
        <w:jc w:val="both"/>
        <w:rPr>
          <w:rFonts w:ascii="Times New Roman" w:hAnsi="Times New Roman"/>
        </w:rPr>
      </w:pPr>
      <w:r w:rsidRPr="00E60899">
        <w:rPr>
          <w:rFonts w:ascii="Times New Roman" w:hAnsi="Times New Roman"/>
        </w:rPr>
        <w:t>SEIVIDAN:</w:t>
      </w:r>
      <w:r w:rsidRPr="00E60899">
        <w:rPr>
          <w:rFonts w:ascii="Times New Roman" w:hAnsi="Times New Roman"/>
        </w:rPr>
        <w:tab/>
        <w:t>Dü tims kinik binon-li maifik?</w:t>
      </w:r>
    </w:p>
    <w:p w:rsidR="00E60899" w:rsidRPr="00E60899" w:rsidRDefault="00E60899" w:rsidP="00E60899">
      <w:pPr>
        <w:tabs>
          <w:tab w:val="left" w:pos="1985"/>
        </w:tabs>
        <w:ind w:left="1985" w:hanging="1701"/>
        <w:jc w:val="both"/>
        <w:rPr>
          <w:rFonts w:ascii="Times New Roman" w:hAnsi="Times New Roman"/>
        </w:rPr>
      </w:pPr>
      <w:r w:rsidRPr="00E60899">
        <w:rPr>
          <w:rFonts w:ascii="Times New Roman" w:hAnsi="Times New Roman"/>
        </w:rPr>
        <w:t>FUTOGOLAN:</w:t>
      </w:r>
      <w:r w:rsidRPr="00E60899">
        <w:rPr>
          <w:rFonts w:ascii="Times New Roman" w:hAnsi="Times New Roman"/>
        </w:rPr>
        <w:tab/>
        <w:t>De düp: jöl büzedelo jü düp: mäl poszedelo.</w:t>
      </w:r>
    </w:p>
    <w:p w:rsidR="00E60899" w:rsidRPr="00E60899" w:rsidRDefault="00E60899" w:rsidP="00E60899">
      <w:pPr>
        <w:tabs>
          <w:tab w:val="left" w:pos="1985"/>
        </w:tabs>
        <w:ind w:left="1985" w:hanging="1701"/>
        <w:jc w:val="both"/>
        <w:rPr>
          <w:rFonts w:ascii="Times New Roman" w:hAnsi="Times New Roman"/>
        </w:rPr>
      </w:pPr>
      <w:r w:rsidRPr="00E60899">
        <w:rPr>
          <w:rFonts w:ascii="Times New Roman" w:hAnsi="Times New Roman"/>
        </w:rPr>
        <w:t>SEIVIDAN:</w:t>
      </w:r>
      <w:r w:rsidRPr="00E60899">
        <w:rPr>
          <w:rFonts w:ascii="Times New Roman" w:hAnsi="Times New Roman"/>
        </w:rPr>
        <w:tab/>
        <w:t>E telegraföp-li?</w:t>
      </w:r>
    </w:p>
    <w:p w:rsidR="00E60899" w:rsidRPr="00E60899" w:rsidRDefault="00E60899" w:rsidP="00E60899">
      <w:pPr>
        <w:tabs>
          <w:tab w:val="left" w:pos="1985"/>
        </w:tabs>
        <w:ind w:left="1985" w:hanging="1701"/>
        <w:jc w:val="both"/>
        <w:rPr>
          <w:rFonts w:ascii="Times New Roman" w:hAnsi="Times New Roman"/>
        </w:rPr>
      </w:pPr>
      <w:r w:rsidRPr="00E60899">
        <w:rPr>
          <w:rFonts w:ascii="Times New Roman" w:hAnsi="Times New Roman"/>
        </w:rPr>
        <w:t>FUTOGOLAN:</w:t>
      </w:r>
      <w:r w:rsidRPr="00E60899">
        <w:rPr>
          <w:rFonts w:ascii="Times New Roman" w:hAnsi="Times New Roman"/>
        </w:rPr>
        <w:tab/>
        <w:t>Maifon dü del e neit.</w:t>
      </w:r>
    </w:p>
    <w:p w:rsidR="00E60899" w:rsidRPr="00E60899" w:rsidRDefault="00E60899" w:rsidP="00E60899">
      <w:pPr>
        <w:jc w:val="center"/>
        <w:rPr>
          <w:rFonts w:ascii="Times New Roman" w:hAnsi="Times New Roman"/>
        </w:rPr>
      </w:pPr>
      <w:r w:rsidRPr="00E60899">
        <w:rPr>
          <w:rFonts w:ascii="Times New Roman" w:hAnsi="Times New Roman"/>
        </w:rPr>
        <w:t>***</w:t>
      </w:r>
    </w:p>
    <w:p w:rsidR="00E60899" w:rsidRPr="00E60899" w:rsidRDefault="00E60899" w:rsidP="00E60899">
      <w:pPr>
        <w:tabs>
          <w:tab w:val="left" w:pos="1985"/>
        </w:tabs>
        <w:ind w:left="1985" w:hanging="1701"/>
        <w:jc w:val="both"/>
        <w:rPr>
          <w:rFonts w:ascii="Times New Roman" w:hAnsi="Times New Roman"/>
        </w:rPr>
      </w:pPr>
      <w:r w:rsidRPr="00E60899">
        <w:rPr>
          <w:rFonts w:ascii="Times New Roman" w:hAnsi="Times New Roman"/>
        </w:rPr>
        <w:t>SEIVIDAN:</w:t>
      </w:r>
      <w:r w:rsidRPr="00E60899">
        <w:rPr>
          <w:rFonts w:ascii="Times New Roman" w:hAnsi="Times New Roman"/>
        </w:rPr>
        <w:tab/>
        <w:t>Dalob-li getön blogi (u: bukili, pämili) flänükamamäkas a klonazims deg, blogi (u: bukili, pämili) flänükamamäkas a klonazims lul e potakadis lul?</w:t>
      </w:r>
    </w:p>
    <w:p w:rsidR="00E60899" w:rsidRPr="00E60899" w:rsidRDefault="00E60899" w:rsidP="00E60899">
      <w:pPr>
        <w:tabs>
          <w:tab w:val="left" w:pos="1985"/>
        </w:tabs>
        <w:ind w:left="1985" w:hanging="1701"/>
        <w:jc w:val="both"/>
        <w:rPr>
          <w:rFonts w:ascii="Times New Roman" w:hAnsi="Times New Roman"/>
        </w:rPr>
      </w:pPr>
      <w:r w:rsidRPr="00E60899">
        <w:rPr>
          <w:rFonts w:ascii="Times New Roman" w:hAnsi="Times New Roman"/>
        </w:rPr>
        <w:t>JICALAN:</w:t>
      </w:r>
      <w:r w:rsidRPr="00E60899">
        <w:rPr>
          <w:rFonts w:ascii="Times New Roman" w:hAnsi="Times New Roman"/>
        </w:rPr>
        <w:tab/>
        <w:t>Begö! Ekö! Atos binon kobo klons: 3,50 (kil e laf).</w:t>
      </w:r>
    </w:p>
    <w:p w:rsidR="00E60899" w:rsidRPr="00E60899" w:rsidRDefault="00E60899" w:rsidP="00E60899">
      <w:pPr>
        <w:tabs>
          <w:tab w:val="left" w:pos="1985"/>
        </w:tabs>
        <w:ind w:left="1985" w:hanging="1701"/>
        <w:jc w:val="both"/>
        <w:rPr>
          <w:rFonts w:ascii="Times New Roman" w:hAnsi="Times New Roman"/>
        </w:rPr>
      </w:pPr>
      <w:r w:rsidRPr="00E60899">
        <w:rPr>
          <w:rFonts w:ascii="Times New Roman" w:hAnsi="Times New Roman"/>
        </w:rPr>
        <w:t>SEIVIDAN:</w:t>
      </w:r>
      <w:r w:rsidRPr="00E60899">
        <w:rPr>
          <w:rFonts w:ascii="Times New Roman" w:hAnsi="Times New Roman"/>
        </w:rPr>
        <w:tab/>
        <w:t>Kis fräd peneda lü Suomiyän binon-li?</w:t>
      </w:r>
    </w:p>
    <w:p w:rsidR="00E60899" w:rsidRPr="00E60899" w:rsidRDefault="00E60899" w:rsidP="00E60899">
      <w:pPr>
        <w:tabs>
          <w:tab w:val="left" w:pos="1985"/>
        </w:tabs>
        <w:ind w:left="1985" w:hanging="1701"/>
        <w:jc w:val="both"/>
        <w:rPr>
          <w:rFonts w:ascii="Times New Roman" w:hAnsi="Times New Roman"/>
        </w:rPr>
      </w:pPr>
      <w:r w:rsidRPr="00E60899">
        <w:rPr>
          <w:rFonts w:ascii="Times New Roman" w:hAnsi="Times New Roman"/>
        </w:rPr>
        <w:t>JICALAN:</w:t>
      </w:r>
      <w:r w:rsidRPr="00E60899">
        <w:rPr>
          <w:rFonts w:ascii="Times New Roman" w:hAnsi="Times New Roman"/>
        </w:rPr>
        <w:tab/>
        <w:t>Potamon ot äsä pro tops ninü Svedän: jüesa grams teldeg: klonazims deglul.</w:t>
      </w:r>
    </w:p>
    <w:p w:rsidR="00E60899" w:rsidRPr="00E60899" w:rsidRDefault="00E60899" w:rsidP="00E60899">
      <w:pPr>
        <w:tabs>
          <w:tab w:val="left" w:pos="1985"/>
        </w:tabs>
        <w:ind w:left="1985" w:hanging="1701"/>
        <w:jc w:val="both"/>
        <w:rPr>
          <w:rFonts w:ascii="Times New Roman" w:hAnsi="Times New Roman"/>
        </w:rPr>
      </w:pPr>
      <w:r w:rsidRPr="00E60899">
        <w:rPr>
          <w:rFonts w:ascii="Times New Roman" w:hAnsi="Times New Roman"/>
        </w:rPr>
        <w:t>SEIVIDAN:</w:t>
      </w:r>
      <w:r w:rsidRPr="00E60899">
        <w:rPr>
          <w:rFonts w:ascii="Times New Roman" w:hAnsi="Times New Roman"/>
        </w:rPr>
        <w:tab/>
        <w:t>Benö! ab lü Deutän-li?</w:t>
      </w:r>
    </w:p>
    <w:p w:rsidR="00E60899" w:rsidRPr="00E60899" w:rsidRDefault="00E60899" w:rsidP="00E60899">
      <w:pPr>
        <w:tabs>
          <w:tab w:val="left" w:pos="1985"/>
        </w:tabs>
        <w:ind w:left="1985" w:hanging="1701"/>
        <w:jc w:val="both"/>
        <w:rPr>
          <w:rFonts w:ascii="Times New Roman" w:hAnsi="Times New Roman"/>
        </w:rPr>
      </w:pPr>
      <w:r w:rsidRPr="00E60899">
        <w:rPr>
          <w:rFonts w:ascii="Times New Roman" w:hAnsi="Times New Roman"/>
        </w:rPr>
        <w:t>JICALAN:</w:t>
      </w:r>
      <w:r w:rsidRPr="00E60899">
        <w:rPr>
          <w:rFonts w:ascii="Times New Roman" w:hAnsi="Times New Roman"/>
        </w:rPr>
        <w:tab/>
        <w:t>Binon potamon kösömik pro foginän: klonazims teldeglul, if pened vetoton mö grams no plu teldeg</w:t>
      </w:r>
      <w:r w:rsidR="000E7508">
        <w:rPr>
          <w:rStyle w:val="afb"/>
          <w:rFonts w:ascii="Times New Roman" w:hAnsi="Times New Roman"/>
        </w:rPr>
        <w:footnoteReference w:id="313"/>
      </w:r>
      <w:r w:rsidRPr="00E60899">
        <w:rPr>
          <w:rFonts w:ascii="Times New Roman" w:hAnsi="Times New Roman"/>
        </w:rPr>
        <w:t xml:space="preserve"> (ud: if pened no vetoton mödikumo ka mö grams 20).</w:t>
      </w:r>
    </w:p>
    <w:p w:rsidR="00E60899" w:rsidRPr="00BF19FC" w:rsidRDefault="00E60899" w:rsidP="00E60899">
      <w:pPr>
        <w:tabs>
          <w:tab w:val="left" w:pos="1985"/>
        </w:tabs>
        <w:ind w:left="1985" w:hanging="1701"/>
        <w:jc w:val="both"/>
        <w:rPr>
          <w:rFonts w:ascii="Times New Roman" w:hAnsi="Times New Roman"/>
          <w:lang w:val="fr-FR"/>
        </w:rPr>
      </w:pPr>
      <w:r w:rsidRPr="00E60899">
        <w:rPr>
          <w:rFonts w:ascii="Times New Roman" w:hAnsi="Times New Roman"/>
        </w:rPr>
        <w:t>SEIVIDAN:</w:t>
      </w:r>
      <w:r w:rsidRPr="00E60899">
        <w:rPr>
          <w:rFonts w:ascii="Times New Roman" w:hAnsi="Times New Roman"/>
        </w:rPr>
        <w:tab/>
        <w:t xml:space="preserve">Kitimo pened at kanon-li binön in ‘Berlin’? </w:t>
      </w:r>
      <w:r w:rsidRPr="00BF19FC">
        <w:rPr>
          <w:rFonts w:ascii="Times New Roman" w:hAnsi="Times New Roman"/>
          <w:lang w:val="fr-FR"/>
        </w:rPr>
        <w:t>Binon dranik.</w:t>
      </w:r>
    </w:p>
    <w:p w:rsidR="00E60899" w:rsidRPr="00E60899" w:rsidRDefault="00E60899" w:rsidP="00E60899">
      <w:pPr>
        <w:tabs>
          <w:tab w:val="left" w:pos="1985"/>
        </w:tabs>
        <w:ind w:left="1985" w:hanging="1701"/>
        <w:jc w:val="both"/>
        <w:rPr>
          <w:rFonts w:ascii="Times New Roman" w:hAnsi="Times New Roman"/>
        </w:rPr>
      </w:pPr>
      <w:r w:rsidRPr="00BF19FC">
        <w:rPr>
          <w:rFonts w:ascii="Times New Roman" w:hAnsi="Times New Roman"/>
          <w:lang w:val="fr-FR"/>
        </w:rPr>
        <w:t>JICALAN:</w:t>
      </w:r>
      <w:r w:rsidRPr="00BF19FC">
        <w:rPr>
          <w:rFonts w:ascii="Times New Roman" w:hAnsi="Times New Roman"/>
          <w:lang w:val="fr-FR"/>
        </w:rPr>
        <w:tab/>
        <w:t xml:space="preserve">Si! binos tu latik ad kanön sedön oni me gödatren. </w:t>
      </w:r>
      <w:r w:rsidRPr="00E60899">
        <w:rPr>
          <w:rFonts w:ascii="Times New Roman" w:hAnsi="Times New Roman"/>
        </w:rPr>
        <w:t>Nu no kanon bіnön in ‘Berlin’ bü osoar. Ab me lutapot orivonöv jonidöpi fümiko vifikumo mö düps 12, ed atos frädon zuo te klonazimis teldeg.</w:t>
      </w:r>
    </w:p>
    <w:p w:rsidR="00E60899" w:rsidRPr="00E60899" w:rsidRDefault="00E60899" w:rsidP="00E60899">
      <w:pPr>
        <w:tabs>
          <w:tab w:val="left" w:pos="1985"/>
        </w:tabs>
        <w:ind w:left="1985" w:hanging="1701"/>
        <w:jc w:val="both"/>
        <w:rPr>
          <w:rFonts w:ascii="Times New Roman" w:hAnsi="Times New Roman"/>
        </w:rPr>
      </w:pPr>
      <w:r w:rsidRPr="00E60899">
        <w:rPr>
          <w:rFonts w:ascii="Times New Roman" w:hAnsi="Times New Roman"/>
        </w:rPr>
        <w:t>SEIVIDAN:</w:t>
      </w:r>
      <w:r w:rsidRPr="00E60899">
        <w:rPr>
          <w:rFonts w:ascii="Times New Roman" w:hAnsi="Times New Roman"/>
        </w:rPr>
        <w:tab/>
        <w:t>Danö! täno potob oni me lutapot. Zuo labob penedis anik  pro zif at, kels mutons pablinön suniküno beladetäbes.</w:t>
      </w:r>
    </w:p>
    <w:p w:rsidR="00E60899" w:rsidRPr="00E60899" w:rsidRDefault="00E60899" w:rsidP="00E60899">
      <w:pPr>
        <w:tabs>
          <w:tab w:val="left" w:pos="1985"/>
        </w:tabs>
        <w:ind w:left="1985" w:hanging="1701"/>
        <w:jc w:val="both"/>
        <w:rPr>
          <w:rFonts w:ascii="Times New Roman" w:hAnsi="Times New Roman"/>
        </w:rPr>
      </w:pPr>
      <w:r w:rsidRPr="00E60899">
        <w:rPr>
          <w:rFonts w:ascii="Times New Roman" w:hAnsi="Times New Roman"/>
        </w:rPr>
        <w:lastRenderedPageBreak/>
        <w:t>JICALAN:</w:t>
      </w:r>
      <w:r w:rsidRPr="00E60899">
        <w:rPr>
          <w:rFonts w:ascii="Times New Roman" w:hAnsi="Times New Roman"/>
        </w:rPr>
        <w:tab/>
        <w:t>Potamon topik binon flonazims deg; spidablin frädon flonazimis kildeg a balat: atos binon valiko flonazims jöldeg.</w:t>
      </w:r>
    </w:p>
    <w:p w:rsidR="00E60899" w:rsidRPr="00E60899" w:rsidRDefault="00E60899" w:rsidP="00E60899">
      <w:pPr>
        <w:tabs>
          <w:tab w:val="left" w:pos="1985"/>
        </w:tabs>
        <w:ind w:left="1985" w:hanging="1701"/>
        <w:jc w:val="both"/>
        <w:rPr>
          <w:rFonts w:ascii="Times New Roman" w:hAnsi="Times New Roman"/>
        </w:rPr>
      </w:pPr>
      <w:r w:rsidRPr="00E60899">
        <w:rPr>
          <w:rFonts w:ascii="Times New Roman" w:hAnsi="Times New Roman"/>
        </w:rPr>
        <w:t>SEIVIDAN:</w:t>
      </w:r>
      <w:r w:rsidRPr="00E60899">
        <w:rPr>
          <w:rFonts w:ascii="Times New Roman" w:hAnsi="Times New Roman"/>
        </w:rPr>
        <w:tab/>
        <w:t>Kanob-li degivön is i potatreti?</w:t>
      </w:r>
    </w:p>
    <w:p w:rsidR="00E60899" w:rsidRPr="00E60899" w:rsidRDefault="00E60899" w:rsidP="00E60899">
      <w:pPr>
        <w:tabs>
          <w:tab w:val="left" w:pos="1985"/>
        </w:tabs>
        <w:ind w:left="1985" w:hanging="1701"/>
        <w:jc w:val="both"/>
        <w:rPr>
          <w:rFonts w:ascii="Times New Roman" w:hAnsi="Times New Roman"/>
        </w:rPr>
      </w:pPr>
      <w:r w:rsidRPr="00E60899">
        <w:rPr>
          <w:rFonts w:ascii="Times New Roman" w:hAnsi="Times New Roman"/>
        </w:rPr>
        <w:t>JICALAN:</w:t>
      </w:r>
      <w:r w:rsidRPr="00E60899">
        <w:rPr>
          <w:rFonts w:ascii="Times New Roman" w:hAnsi="Times New Roman"/>
        </w:rPr>
        <w:tab/>
        <w:t>Nö! atos jenon pö gijät: mäl (6) go nedeto.</w:t>
      </w:r>
    </w:p>
    <w:p w:rsidR="00E60899" w:rsidRPr="00BF19FC" w:rsidRDefault="00E60899" w:rsidP="00E60899">
      <w:pPr>
        <w:tabs>
          <w:tab w:val="left" w:pos="1985"/>
        </w:tabs>
        <w:ind w:left="1985" w:hanging="1701"/>
        <w:jc w:val="both"/>
        <w:rPr>
          <w:rFonts w:ascii="Times New Roman" w:hAnsi="Times New Roman"/>
          <w:lang w:val="fr-FR"/>
        </w:rPr>
      </w:pPr>
      <w:r w:rsidRPr="00BF19FC">
        <w:rPr>
          <w:rFonts w:ascii="Times New Roman" w:hAnsi="Times New Roman"/>
          <w:lang w:val="fr-FR"/>
        </w:rPr>
        <w:t>SEIVAIDAN:</w:t>
      </w:r>
      <w:r w:rsidRPr="00BF19FC">
        <w:rPr>
          <w:rFonts w:ascii="Times New Roman" w:hAnsi="Times New Roman"/>
          <w:lang w:val="fr-FR"/>
        </w:rPr>
        <w:tab/>
        <w:t>Danö! (u: Danob oli!)</w:t>
      </w:r>
    </w:p>
    <w:p w:rsidR="00190AF9" w:rsidRPr="00190AF9" w:rsidRDefault="00190AF9" w:rsidP="004E0126">
      <w:pPr>
        <w:tabs>
          <w:tab w:val="left" w:pos="1452"/>
        </w:tabs>
        <w:spacing w:before="240"/>
        <w:jc w:val="center"/>
        <w:outlineLvl w:val="2"/>
        <w:rPr>
          <w:rFonts w:ascii="Times New Roman" w:hAnsi="Times New Roman"/>
          <w:b/>
        </w:rPr>
      </w:pPr>
      <w:r w:rsidRPr="00190AF9">
        <w:rPr>
          <w:rFonts w:ascii="Times New Roman" w:hAnsi="Times New Roman"/>
          <w:b/>
        </w:rPr>
        <w:t>13. YEL</w:t>
      </w:r>
      <w:bookmarkStart w:id="3796" w:name="Svensk_degkil"/>
      <w:bookmarkEnd w:id="3796"/>
      <w:r w:rsidRPr="00190AF9">
        <w:rPr>
          <w:rFonts w:ascii="Times New Roman" w:hAnsi="Times New Roman"/>
          <w:b/>
        </w:rPr>
        <w:t>ASÄSUNS</w:t>
      </w:r>
      <w:r>
        <w:rPr>
          <w:rFonts w:ascii="Times New Roman" w:hAnsi="Times New Roman"/>
          <w:b/>
        </w:rPr>
        <w:t>.</w:t>
      </w:r>
    </w:p>
    <w:p w:rsidR="00190AF9" w:rsidRPr="00EE1BDE" w:rsidRDefault="00190AF9" w:rsidP="004E0126">
      <w:pPr>
        <w:jc w:val="center"/>
        <w:outlineLvl w:val="3"/>
        <w:rPr>
          <w:rFonts w:ascii="Times New Roman" w:hAnsi="Times New Roman"/>
        </w:rPr>
      </w:pPr>
      <w:r w:rsidRPr="00EE1BDE">
        <w:rPr>
          <w:rFonts w:ascii="Times New Roman" w:hAnsi="Times New Roman"/>
        </w:rPr>
        <w:t>DIL BALID. BEPENAM.</w:t>
      </w:r>
    </w:p>
    <w:p w:rsidR="00190AF9" w:rsidRPr="00190AF9" w:rsidRDefault="00190AF9" w:rsidP="00190AF9">
      <w:pPr>
        <w:tabs>
          <w:tab w:val="left" w:pos="1452"/>
        </w:tabs>
        <w:ind w:firstLine="284"/>
        <w:jc w:val="both"/>
        <w:rPr>
          <w:rFonts w:ascii="Times New Roman" w:hAnsi="Times New Roman"/>
        </w:rPr>
      </w:pPr>
      <w:r w:rsidRPr="00190AF9">
        <w:rPr>
          <w:rFonts w:ascii="Times New Roman" w:hAnsi="Times New Roman"/>
        </w:rPr>
        <w:t>Yel padilädon ad säsuns fol: florüp, hitüp, fluküp e nifüp.</w:t>
      </w:r>
    </w:p>
    <w:p w:rsidR="00190AF9" w:rsidRPr="00EE1BDE" w:rsidRDefault="00190AF9" w:rsidP="00190AF9">
      <w:pPr>
        <w:tabs>
          <w:tab w:val="left" w:pos="1452"/>
        </w:tabs>
        <w:ind w:firstLine="284"/>
        <w:jc w:val="both"/>
        <w:rPr>
          <w:rFonts w:ascii="Times New Roman" w:hAnsi="Times New Roman"/>
          <w:lang w:val="fr-FR"/>
        </w:rPr>
      </w:pPr>
      <w:r w:rsidRPr="00EE1BDE">
        <w:rPr>
          <w:rFonts w:ascii="Times New Roman" w:hAnsi="Times New Roman"/>
          <w:lang w:val="fr-FR"/>
        </w:rPr>
        <w:t>Ün florüp nat galikon se nifüpaslip lunik oka. Sol svieton aldeliko ai vamikumo. Gnobs len bims e bimüls svelikons, e bledem spröton flifiko e grüniko. Yebaläns e bäläts i primons ad grünikön. Tävaböds geflitons de (u: se) sulüdän; lieloy kanitön e tyilpön onis valöpo. Plaudoy e sovoy su feilaläneds, e gads fulikons me florüpaflors. Sil binon blövik e nen lefogs.</w:t>
      </w:r>
    </w:p>
    <w:p w:rsidR="00190AF9" w:rsidRPr="00EE1BDE" w:rsidRDefault="00190AF9" w:rsidP="00190AF9">
      <w:pPr>
        <w:tabs>
          <w:tab w:val="left" w:pos="1452"/>
        </w:tabs>
        <w:ind w:firstLine="284"/>
        <w:jc w:val="both"/>
        <w:rPr>
          <w:rFonts w:ascii="Times New Roman" w:hAnsi="Times New Roman"/>
          <w:lang w:val="fr-FR"/>
        </w:rPr>
      </w:pPr>
      <w:r w:rsidRPr="00EE1BDE">
        <w:rPr>
          <w:rFonts w:ascii="Times New Roman" w:hAnsi="Times New Roman"/>
          <w:lang w:val="fr-FR"/>
        </w:rPr>
        <w:t xml:space="preserve">Täno hitüp kömon. Sol löpikon ai geilikumo, e vedos vamikum. Juls finükons vobi oksik, e famüls mödik setevons lü vilads e länädadoms oksiks in länäd. </w:t>
      </w:r>
      <w:r w:rsidRPr="00190AF9">
        <w:rPr>
          <w:rFonts w:ascii="Times New Roman" w:hAnsi="Times New Roman"/>
        </w:rPr>
        <w:t xml:space="preserve">Yunul binon tim neitas litik. Pos zehitüp tim jäfädik primon pro feilan. Balido sigayebamatim kömon, e väp sigayeba änu pefodöla fulükon luti. </w:t>
      </w:r>
      <w:r w:rsidRPr="00EE1BDE">
        <w:rPr>
          <w:rFonts w:ascii="Times New Roman" w:hAnsi="Times New Roman"/>
          <w:lang w:val="fr-FR"/>
        </w:rPr>
        <w:t>Vüo gren madikon, pafodon e paveigon (u: pavaibon) ini baraks.</w:t>
      </w:r>
    </w:p>
    <w:p w:rsidR="00190AF9" w:rsidRPr="00190AF9" w:rsidRDefault="00190AF9" w:rsidP="00190AF9">
      <w:pPr>
        <w:tabs>
          <w:tab w:val="left" w:pos="1452"/>
        </w:tabs>
        <w:ind w:firstLine="284"/>
        <w:jc w:val="both"/>
        <w:rPr>
          <w:rFonts w:ascii="Times New Roman" w:hAnsi="Times New Roman"/>
        </w:rPr>
      </w:pPr>
      <w:r w:rsidRPr="00190AF9">
        <w:rPr>
          <w:rFonts w:ascii="Times New Roman" w:hAnsi="Times New Roman"/>
        </w:rPr>
        <w:t>Poso dels vedons brefikums e neits koldüliks. Ün göd yeb luimon dub dav e semikna fogs vebons sus yebaläns. Bledem bimas vedon yelovik, braunik e redik, e fino bleds doniofalons sui glun. Binos fluküp, e nifüp ya nilikon. Bäls alsotik e fluks madons (e madikons) nu. In fots plökoy e vaxenis e redavaxenis.</w:t>
      </w:r>
    </w:p>
    <w:p w:rsidR="00190AF9" w:rsidRPr="00190AF9" w:rsidRDefault="00190AF9" w:rsidP="00190AF9">
      <w:pPr>
        <w:tabs>
          <w:tab w:val="left" w:pos="1452"/>
        </w:tabs>
        <w:ind w:firstLine="284"/>
        <w:jc w:val="both"/>
        <w:rPr>
          <w:rFonts w:ascii="Times New Roman" w:hAnsi="Times New Roman"/>
        </w:rPr>
      </w:pPr>
      <w:r w:rsidRPr="00190AF9">
        <w:rPr>
          <w:rFonts w:ascii="Times New Roman" w:hAnsi="Times New Roman"/>
        </w:rPr>
        <w:t>Fino labobs is nifüpi ko kold e flod. Suno nif falon, e su laks e mels glad dabinon. Bims binons nenblediks; sil binon gedik e fogik. Suvo su vegs nifakums geilik dabinons. E too nifüpadel su (u: in) länäd kanon binon milagiko flifädüköl pro koap e lan.</w:t>
      </w:r>
    </w:p>
    <w:p w:rsidR="00190AF9" w:rsidRPr="00EE1BDE" w:rsidRDefault="00190AF9" w:rsidP="004E0126">
      <w:pPr>
        <w:spacing w:before="120"/>
        <w:jc w:val="center"/>
        <w:outlineLvl w:val="3"/>
        <w:rPr>
          <w:rFonts w:ascii="Times New Roman" w:hAnsi="Times New Roman"/>
        </w:rPr>
      </w:pPr>
      <w:r w:rsidRPr="00EE1BDE">
        <w:rPr>
          <w:rFonts w:ascii="Times New Roman" w:hAnsi="Times New Roman"/>
        </w:rPr>
        <w:t>DIL TELID. SPIKOT.</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TIDAN:</w:t>
      </w:r>
      <w:r w:rsidRPr="00EE1BDE">
        <w:rPr>
          <w:rFonts w:ascii="Times New Roman" w:hAnsi="Times New Roman"/>
        </w:rPr>
        <w:tab/>
        <w:t>Muls liomödotik ün yel dabinons-li?</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JULAN:</w:t>
      </w:r>
      <w:r w:rsidRPr="00EE1BDE">
        <w:rPr>
          <w:rFonts w:ascii="Times New Roman" w:hAnsi="Times New Roman"/>
        </w:rPr>
        <w:tab/>
        <w:t>Degtel.</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TIDAN:</w:t>
      </w:r>
      <w:r w:rsidRPr="00EE1BDE">
        <w:rPr>
          <w:rFonts w:ascii="Times New Roman" w:hAnsi="Times New Roman"/>
        </w:rPr>
        <w:tab/>
        <w:t>Lio panemons-li?</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JULAN:</w:t>
      </w:r>
      <w:r w:rsidRPr="00EE1BDE">
        <w:rPr>
          <w:rFonts w:ascii="Times New Roman" w:hAnsi="Times New Roman"/>
        </w:rPr>
        <w:tab/>
        <w:t>Yanul, febul, mäzul, prilul, mayul, yunul, yulul, gustul, setul, tobul, novul, dekul.</w:t>
      </w:r>
    </w:p>
    <w:p w:rsidR="00190AF9" w:rsidRPr="00190AF9" w:rsidRDefault="00190AF9" w:rsidP="00124A43">
      <w:pPr>
        <w:tabs>
          <w:tab w:val="left" w:pos="1701"/>
        </w:tabs>
        <w:ind w:left="1702" w:hanging="1418"/>
        <w:jc w:val="both"/>
        <w:rPr>
          <w:rFonts w:ascii="Times New Roman" w:hAnsi="Times New Roman"/>
          <w:lang w:val="fr-FR"/>
        </w:rPr>
      </w:pPr>
      <w:r w:rsidRPr="00190AF9">
        <w:rPr>
          <w:rFonts w:ascii="Times New Roman" w:hAnsi="Times New Roman"/>
          <w:lang w:val="fr-FR"/>
        </w:rPr>
        <w:t>TIDAN:</w:t>
      </w:r>
      <w:r w:rsidRPr="00190AF9">
        <w:rPr>
          <w:rFonts w:ascii="Times New Roman" w:hAnsi="Times New Roman"/>
          <w:lang w:val="fr-FR"/>
        </w:rPr>
        <w:tab/>
        <w:t>Dels liomödotik ün mul alik dabinons-li?</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JULAN:</w:t>
      </w:r>
      <w:r w:rsidRPr="00EE1BDE">
        <w:rPr>
          <w:rFonts w:ascii="Times New Roman" w:hAnsi="Times New Roman"/>
        </w:rPr>
        <w:tab/>
        <w:t>Atos binon boso difik. Febul labon delis teldegjöl, ün vüpladotayel labon delis teldegzül; prilul, yunul, setul e novul labons delis kildeg; rets labons (u: muls retik / votik labons) delis kildegbal.</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TIDAN:</w:t>
      </w:r>
      <w:r w:rsidRPr="00EE1BDE">
        <w:rPr>
          <w:rFonts w:ascii="Times New Roman" w:hAnsi="Times New Roman"/>
        </w:rPr>
        <w:tab/>
        <w:t>Dels liomödotik ün yel lölik dabinons-li?</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JULAN:</w:t>
      </w:r>
      <w:r w:rsidRPr="00EE1BDE">
        <w:rPr>
          <w:rFonts w:ascii="Times New Roman" w:hAnsi="Times New Roman"/>
        </w:rPr>
        <w:tab/>
        <w:t>Kiltummäldeglul u kiltummäldegmäl.</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TIDAN:</w:t>
      </w:r>
      <w:r w:rsidRPr="00EE1BDE">
        <w:rPr>
          <w:rFonts w:ascii="Times New Roman" w:hAnsi="Times New Roman"/>
        </w:rPr>
        <w:tab/>
        <w:t>E vigs liomödotik?</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JULAN:</w:t>
      </w:r>
      <w:r w:rsidRPr="00EE1BDE">
        <w:rPr>
          <w:rFonts w:ascii="Times New Roman" w:hAnsi="Times New Roman"/>
        </w:rPr>
        <w:tab/>
        <w:t>Luldegtel.</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TIDAN:</w:t>
      </w:r>
      <w:r w:rsidRPr="00EE1BDE">
        <w:rPr>
          <w:rFonts w:ascii="Times New Roman" w:hAnsi="Times New Roman"/>
        </w:rPr>
        <w:tab/>
        <w:t>Kitimo florüp kömon-li lü (u: primon-li in) Svedän?</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JULAN:</w:t>
      </w:r>
      <w:r w:rsidRPr="00EE1BDE">
        <w:rPr>
          <w:rFonts w:ascii="Times New Roman" w:hAnsi="Times New Roman"/>
        </w:rPr>
        <w:tab/>
        <w:t>Klülos, das binon latikum ka in ret kontinäna. In ziläk di ‘Stockholm’ biads grünikons pas ün mayul, e celabims (= celeps) florons tüi fin mula at.</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TIDAN:</w:t>
      </w:r>
      <w:r w:rsidRPr="00EE1BDE">
        <w:rPr>
          <w:rFonts w:ascii="Times New Roman" w:hAnsi="Times New Roman"/>
        </w:rPr>
        <w:tab/>
        <w:t>Binos-li vemo vamik ün hitüp?</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JULAN:</w:t>
      </w:r>
      <w:r w:rsidRPr="00EE1BDE">
        <w:rPr>
          <w:rFonts w:ascii="Times New Roman" w:hAnsi="Times New Roman"/>
        </w:rPr>
        <w:tab/>
        <w:t>O nö! kösömiko no. Ün yulul kanos binön teifüliko vamik, ab täno kösömiko mistom kömon e klinükon luti.</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TIDAN:</w:t>
      </w:r>
      <w:r w:rsidRPr="00EE1BDE">
        <w:rPr>
          <w:rFonts w:ascii="Times New Roman" w:hAnsi="Times New Roman"/>
        </w:rPr>
        <w:tab/>
        <w:t>Lio fluküps binons-li?</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JULAN:</w:t>
      </w:r>
      <w:r w:rsidRPr="00EE1BDE">
        <w:rPr>
          <w:rFonts w:ascii="Times New Roman" w:hAnsi="Times New Roman"/>
        </w:rPr>
        <w:tab/>
        <w:t>Suvo vemo jöniks. Kanoy spetön delis solöfik, luti lämpik e stomi dulöfik. Ab ün tobul fluküpateps primons fefo, e mutoy spetükön oke nifafalis anik.</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TIDAN:</w:t>
      </w:r>
      <w:r w:rsidRPr="00EE1BDE">
        <w:rPr>
          <w:rFonts w:ascii="Times New Roman" w:hAnsi="Times New Roman"/>
        </w:rPr>
        <w:tab/>
        <w:t>Bims kinik in fots Svedäna dabinons-li?</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JULAN:</w:t>
      </w:r>
      <w:r w:rsidRPr="00EE1BDE">
        <w:rPr>
          <w:rFonts w:ascii="Times New Roman" w:hAnsi="Times New Roman"/>
        </w:rPr>
        <w:tab/>
        <w:t>Mödadilo konüdabims, pato peins e firs.</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t>TIDAN:</w:t>
      </w:r>
      <w:r w:rsidRPr="00EE1BDE">
        <w:rPr>
          <w:rFonts w:ascii="Times New Roman" w:hAnsi="Times New Roman"/>
        </w:rPr>
        <w:tab/>
        <w:t>Bledabims kinik binons-li kösömiks in Svedän?</w:t>
      </w:r>
    </w:p>
    <w:p w:rsidR="00190AF9" w:rsidRPr="00EE1BDE" w:rsidRDefault="00190AF9" w:rsidP="00124A43">
      <w:pPr>
        <w:tabs>
          <w:tab w:val="left" w:pos="1701"/>
        </w:tabs>
        <w:ind w:left="1702" w:hanging="1418"/>
        <w:jc w:val="both"/>
        <w:rPr>
          <w:rFonts w:ascii="Times New Roman" w:hAnsi="Times New Roman"/>
        </w:rPr>
      </w:pPr>
      <w:r w:rsidRPr="00EE1BDE">
        <w:rPr>
          <w:rFonts w:ascii="Times New Roman" w:hAnsi="Times New Roman"/>
        </w:rPr>
        <w:lastRenderedPageBreak/>
        <w:t>JULAN:</w:t>
      </w:r>
      <w:r w:rsidRPr="00EE1BDE">
        <w:rPr>
          <w:rFonts w:ascii="Times New Roman" w:hAnsi="Times New Roman"/>
        </w:rPr>
        <w:tab/>
        <w:t>Bueg glofon te in provins sulüdik, kvärep (= kvärabim) in topäds sulüdik jü el ‘Dalälven’ (u: jü flumed: ‘Dalälven’), biads in län lölöfik. Fovo lanud e plop, sorbabim e vatasalig. In legads e laels planoy mödadilo lumis, tiliadis e zaäris.</w:t>
      </w:r>
    </w:p>
    <w:p w:rsidR="00124A43" w:rsidRPr="00124A43" w:rsidRDefault="00124A43" w:rsidP="004E0126">
      <w:pPr>
        <w:tabs>
          <w:tab w:val="left" w:pos="1452"/>
        </w:tabs>
        <w:spacing w:before="240"/>
        <w:jc w:val="center"/>
        <w:outlineLvl w:val="2"/>
        <w:rPr>
          <w:rFonts w:ascii="Times New Roman" w:hAnsi="Times New Roman"/>
          <w:b/>
        </w:rPr>
      </w:pPr>
      <w:r w:rsidRPr="00124A43">
        <w:rPr>
          <w:rFonts w:ascii="Times New Roman" w:hAnsi="Times New Roman"/>
          <w:b/>
        </w:rPr>
        <w:t>14. PL</w:t>
      </w:r>
      <w:bookmarkStart w:id="3797" w:name="Svensk_degfol"/>
      <w:bookmarkEnd w:id="3797"/>
      <w:r w:rsidRPr="00124A43">
        <w:rPr>
          <w:rFonts w:ascii="Times New Roman" w:hAnsi="Times New Roman"/>
          <w:b/>
        </w:rPr>
        <w:t>ED E SPOT</w:t>
      </w:r>
      <w:r>
        <w:rPr>
          <w:rFonts w:ascii="Times New Roman" w:hAnsi="Times New Roman"/>
          <w:b/>
        </w:rPr>
        <w:t>.</w:t>
      </w:r>
    </w:p>
    <w:p w:rsidR="00124A43" w:rsidRPr="00EE1BDE" w:rsidRDefault="00124A43" w:rsidP="004E0126">
      <w:pPr>
        <w:jc w:val="center"/>
        <w:outlineLvl w:val="3"/>
        <w:rPr>
          <w:rFonts w:ascii="Times New Roman" w:hAnsi="Times New Roman"/>
        </w:rPr>
      </w:pPr>
      <w:r w:rsidRPr="00EE1BDE">
        <w:rPr>
          <w:rFonts w:ascii="Times New Roman" w:hAnsi="Times New Roman"/>
        </w:rPr>
        <w:t>DIL BALID. BEPENAM.</w:t>
      </w:r>
    </w:p>
    <w:p w:rsidR="00124A43" w:rsidRPr="00124A43" w:rsidRDefault="00124A43" w:rsidP="00124A43">
      <w:pPr>
        <w:tabs>
          <w:tab w:val="left" w:pos="1452"/>
        </w:tabs>
        <w:ind w:firstLine="284"/>
        <w:jc w:val="both"/>
        <w:rPr>
          <w:rFonts w:ascii="Times New Roman" w:hAnsi="Times New Roman"/>
        </w:rPr>
      </w:pPr>
      <w:r w:rsidRPr="00124A43">
        <w:rPr>
          <w:rFonts w:ascii="Times New Roman" w:hAnsi="Times New Roman"/>
        </w:rPr>
        <w:t>Pled duton lü natäl menik. Bäldot alik e (yela)säsun alik labons pledis patik oksik.</w:t>
      </w:r>
    </w:p>
    <w:p w:rsidR="00124A43" w:rsidRPr="00124A43" w:rsidRDefault="00124A43" w:rsidP="00124A43">
      <w:pPr>
        <w:tabs>
          <w:tab w:val="left" w:pos="1452"/>
        </w:tabs>
        <w:ind w:firstLine="284"/>
        <w:jc w:val="both"/>
        <w:rPr>
          <w:rFonts w:ascii="Times New Roman" w:hAnsi="Times New Roman"/>
        </w:rPr>
      </w:pPr>
      <w:r w:rsidRPr="00124A43">
        <w:rPr>
          <w:rFonts w:ascii="Times New Roman" w:hAnsi="Times New Roman"/>
        </w:rPr>
        <w:t>Jipulils bunädofs, pledofs bleinanipledi u klänedapledi, ab buiküno pledofs tajedapledi.</w:t>
      </w:r>
    </w:p>
    <w:p w:rsidR="00124A43" w:rsidRPr="00124A43" w:rsidRDefault="00124A43" w:rsidP="00124A43">
      <w:pPr>
        <w:tabs>
          <w:tab w:val="left" w:pos="1452"/>
        </w:tabs>
        <w:ind w:firstLine="284"/>
        <w:jc w:val="both"/>
        <w:rPr>
          <w:rFonts w:ascii="Times New Roman" w:hAnsi="Times New Roman"/>
        </w:rPr>
      </w:pPr>
      <w:r w:rsidRPr="00124A43">
        <w:rPr>
          <w:rFonts w:ascii="Times New Roman" w:hAnsi="Times New Roman"/>
        </w:rPr>
        <w:t>Hipuls glöpiloms e tupitoms, daivüloms e rifedoms, u semikna kastaenitaflapoms. If flenädans mödik binons kobo, pledam jenon ko binäl lölik onas.</w:t>
      </w:r>
    </w:p>
    <w:p w:rsidR="00124A43" w:rsidRPr="00124A43" w:rsidRDefault="00124A43" w:rsidP="00124A43">
      <w:pPr>
        <w:tabs>
          <w:tab w:val="left" w:pos="1452"/>
        </w:tabs>
        <w:ind w:firstLine="284"/>
        <w:jc w:val="both"/>
        <w:rPr>
          <w:rFonts w:ascii="Times New Roman" w:hAnsi="Times New Roman"/>
        </w:rPr>
      </w:pPr>
      <w:r w:rsidRPr="00124A43">
        <w:rPr>
          <w:rFonts w:ascii="Times New Roman" w:hAnsi="Times New Roman"/>
        </w:rPr>
        <w:t>Pöpapleds vönädik lailifons in tops semik. Spot stadon su nivät löpik in Svedän e binon vemö pöpedik.</w:t>
      </w:r>
    </w:p>
    <w:p w:rsidR="00124A43" w:rsidRPr="00124A43" w:rsidRDefault="00124A43" w:rsidP="00124A43">
      <w:pPr>
        <w:tabs>
          <w:tab w:val="left" w:pos="1452"/>
        </w:tabs>
        <w:ind w:firstLine="284"/>
        <w:jc w:val="both"/>
        <w:rPr>
          <w:rFonts w:ascii="Times New Roman" w:hAnsi="Times New Roman"/>
        </w:rPr>
      </w:pPr>
      <w:r w:rsidRPr="00124A43">
        <w:rPr>
          <w:rFonts w:ascii="Times New Roman" w:hAnsi="Times New Roman"/>
        </w:rPr>
        <w:t>Tur at diseinon ad vedükön koapi blegüloviki ä sauniki.</w:t>
      </w:r>
    </w:p>
    <w:p w:rsidR="00124A43" w:rsidRPr="00124A43" w:rsidRDefault="00124A43" w:rsidP="00124A43">
      <w:pPr>
        <w:tabs>
          <w:tab w:val="left" w:pos="1452"/>
        </w:tabs>
        <w:ind w:firstLine="284"/>
        <w:jc w:val="both"/>
        <w:rPr>
          <w:rFonts w:ascii="Times New Roman" w:hAnsi="Times New Roman"/>
        </w:rPr>
      </w:pPr>
      <w:r w:rsidRPr="00124A43">
        <w:rPr>
          <w:rFonts w:ascii="Times New Roman" w:hAnsi="Times New Roman"/>
        </w:rPr>
        <w:t xml:space="preserve">Kösömiko komot alik labon spotöpi e spotaklubi okikis. Bu val bo futaglöpäd paplägon. Hijulans, studans, vobans — valans futaglöpädoms e mäts jenons dü säsun lölik. </w:t>
      </w:r>
    </w:p>
    <w:p w:rsidR="00124A43" w:rsidRPr="00124A43" w:rsidRDefault="00124A43" w:rsidP="00124A43">
      <w:pPr>
        <w:tabs>
          <w:tab w:val="left" w:pos="1452"/>
        </w:tabs>
        <w:ind w:firstLine="284"/>
        <w:jc w:val="both"/>
        <w:rPr>
          <w:rFonts w:ascii="Times New Roman" w:hAnsi="Times New Roman"/>
        </w:rPr>
      </w:pPr>
      <w:r w:rsidRPr="00124A43">
        <w:rPr>
          <w:rFonts w:ascii="Times New Roman" w:hAnsi="Times New Roman"/>
        </w:rPr>
        <w:t>Ün nifüp pledoy gladahokiyi tio leigoso lanäliko.</w:t>
      </w:r>
    </w:p>
    <w:p w:rsidR="00124A43" w:rsidRPr="00124A43" w:rsidRDefault="00124A43" w:rsidP="00124A43">
      <w:pPr>
        <w:tabs>
          <w:tab w:val="left" w:pos="1452"/>
        </w:tabs>
        <w:ind w:firstLine="284"/>
        <w:jc w:val="both"/>
        <w:rPr>
          <w:rFonts w:ascii="Times New Roman" w:hAnsi="Times New Roman"/>
        </w:rPr>
      </w:pPr>
      <w:r w:rsidRPr="00124A43">
        <w:rPr>
          <w:rFonts w:ascii="Times New Roman" w:hAnsi="Times New Roman"/>
        </w:rPr>
        <w:t>In stadion di ‘Stockholm’ e spotöps zifas gretikum, i mäts jenons in spots valemik: vifagol, fagotabunam, geilotabunam e bunastafabunam, spedijedam, glöbijedam e diskudijedam.</w:t>
      </w:r>
    </w:p>
    <w:p w:rsidR="00124A43" w:rsidRPr="00124A43" w:rsidRDefault="00124A43" w:rsidP="00124A43">
      <w:pPr>
        <w:tabs>
          <w:tab w:val="left" w:pos="1452"/>
        </w:tabs>
        <w:ind w:firstLine="284"/>
        <w:jc w:val="both"/>
        <w:rPr>
          <w:rFonts w:ascii="Times New Roman" w:hAnsi="Times New Roman"/>
        </w:rPr>
      </w:pPr>
      <w:r w:rsidRPr="00124A43">
        <w:rPr>
          <w:rFonts w:ascii="Times New Roman" w:hAnsi="Times New Roman"/>
        </w:rPr>
        <w:t>Svimakan labon vönaoloveikodis vönädik.</w:t>
      </w:r>
    </w:p>
    <w:p w:rsidR="00124A43" w:rsidRPr="00124A43" w:rsidRDefault="00124A43" w:rsidP="00124A43">
      <w:pPr>
        <w:tabs>
          <w:tab w:val="left" w:pos="1452"/>
        </w:tabs>
        <w:ind w:firstLine="284"/>
        <w:jc w:val="both"/>
        <w:rPr>
          <w:rFonts w:ascii="Times New Roman" w:hAnsi="Times New Roman"/>
        </w:rPr>
      </w:pPr>
      <w:r w:rsidRPr="00124A43">
        <w:rPr>
          <w:rFonts w:ascii="Times New Roman" w:hAnsi="Times New Roman"/>
        </w:rPr>
        <w:t>In län lölik svimaklubs dabinons, kels labons bligädi ad födön svimakani ed ad noganükön jonedis.</w:t>
      </w:r>
    </w:p>
    <w:p w:rsidR="00124A43" w:rsidRPr="00124A43" w:rsidRDefault="00124A43" w:rsidP="00124A43">
      <w:pPr>
        <w:tabs>
          <w:tab w:val="left" w:pos="1452"/>
        </w:tabs>
        <w:ind w:firstLine="284"/>
        <w:jc w:val="both"/>
        <w:rPr>
          <w:rFonts w:ascii="Times New Roman" w:hAnsi="Times New Roman"/>
        </w:rPr>
      </w:pPr>
      <w:r w:rsidRPr="00124A43">
        <w:rPr>
          <w:rFonts w:ascii="Times New Roman" w:hAnsi="Times New Roman"/>
        </w:rPr>
        <w:t>Nifüpaspot labülon pladi veütik in lif nolüdänanas. Sosus glun e fel petagon me nif, cils slifavabons u slifons me sliföms votik.</w:t>
      </w:r>
    </w:p>
    <w:p w:rsidR="00124A43" w:rsidRPr="00124A43" w:rsidRDefault="00124A43" w:rsidP="00124A43">
      <w:pPr>
        <w:tabs>
          <w:tab w:val="left" w:pos="1452"/>
        </w:tabs>
        <w:ind w:firstLine="284"/>
        <w:jc w:val="both"/>
        <w:rPr>
          <w:rFonts w:ascii="Times New Roman" w:hAnsi="Times New Roman"/>
        </w:rPr>
      </w:pPr>
      <w:r w:rsidRPr="00124A43">
        <w:rPr>
          <w:rFonts w:ascii="Times New Roman" w:hAnsi="Times New Roman"/>
        </w:rPr>
        <w:t>Täno skiys e skets pasüramenons. Skiyam binon spot voiko Skandinänik, kel paplägon ko fred leigagretik fa cils e daülans.</w:t>
      </w:r>
    </w:p>
    <w:p w:rsidR="00124A43" w:rsidRPr="00EE1BDE" w:rsidRDefault="00124A43" w:rsidP="004E0126">
      <w:pPr>
        <w:spacing w:before="120"/>
        <w:jc w:val="center"/>
        <w:outlineLvl w:val="3"/>
        <w:rPr>
          <w:rFonts w:ascii="Times New Roman" w:hAnsi="Times New Roman"/>
        </w:rPr>
      </w:pPr>
      <w:r w:rsidRPr="00EE1BDE">
        <w:rPr>
          <w:rFonts w:ascii="Times New Roman" w:hAnsi="Times New Roman"/>
        </w:rPr>
        <w:t>DIL TELID. SPIKOT.</w:t>
      </w:r>
    </w:p>
    <w:p w:rsidR="00124A43" w:rsidRPr="00EE1BDE" w:rsidRDefault="00124A43" w:rsidP="00124A43">
      <w:pPr>
        <w:tabs>
          <w:tab w:val="left" w:pos="1985"/>
        </w:tabs>
        <w:ind w:left="1985" w:hanging="1701"/>
        <w:jc w:val="both"/>
        <w:rPr>
          <w:rFonts w:ascii="Times New Roman" w:hAnsi="Times New Roman"/>
        </w:rPr>
      </w:pPr>
      <w:r w:rsidRPr="00EE1BDE">
        <w:rPr>
          <w:rFonts w:ascii="Times New Roman" w:hAnsi="Times New Roman"/>
        </w:rPr>
        <w:t>FLENÄDAN:</w:t>
      </w:r>
      <w:r w:rsidRPr="00EE1BDE">
        <w:rPr>
          <w:rFonts w:ascii="Times New Roman" w:hAnsi="Times New Roman"/>
        </w:rPr>
        <w:tab/>
        <w:t>He! nu. Deli gudik, o spotan bäldädik! binons vo yels mödik, sisä äkolkömobs odis! Kisi bejäfol-li nutimo? E futaglöpäd binon-li nog ai spot fa ol pabuüköl?</w:t>
      </w:r>
    </w:p>
    <w:p w:rsidR="00124A43" w:rsidRPr="00EE1BDE" w:rsidRDefault="00124A43" w:rsidP="00124A43">
      <w:pPr>
        <w:tabs>
          <w:tab w:val="left" w:pos="1985"/>
        </w:tabs>
        <w:ind w:left="1985" w:hanging="1701"/>
        <w:jc w:val="both"/>
        <w:rPr>
          <w:rFonts w:ascii="Times New Roman" w:hAnsi="Times New Roman"/>
        </w:rPr>
      </w:pPr>
      <w:r w:rsidRPr="00EE1BDE">
        <w:rPr>
          <w:rFonts w:ascii="Times New Roman" w:hAnsi="Times New Roman"/>
        </w:rPr>
        <w:t>LÄXSPOTAN:</w:t>
      </w:r>
      <w:r w:rsidRPr="00EE1BDE">
        <w:rPr>
          <w:rFonts w:ascii="Times New Roman" w:hAnsi="Times New Roman"/>
        </w:rPr>
        <w:tab/>
        <w:t>Si! nedunob neai ad bekomön bali mätas gretik. Atos sinifon, das kompenob nutimo pö ons te as lülogan.</w:t>
      </w:r>
    </w:p>
    <w:p w:rsidR="00124A43" w:rsidRPr="00EE1BDE" w:rsidRDefault="00124A43" w:rsidP="00124A43">
      <w:pPr>
        <w:tabs>
          <w:tab w:val="left" w:pos="1985"/>
        </w:tabs>
        <w:ind w:left="1985" w:hanging="1701"/>
        <w:jc w:val="both"/>
        <w:rPr>
          <w:rFonts w:ascii="Times New Roman" w:hAnsi="Times New Roman"/>
        </w:rPr>
      </w:pPr>
      <w:r w:rsidRPr="00EE1BDE">
        <w:rPr>
          <w:rFonts w:ascii="Times New Roman" w:hAnsi="Times New Roman"/>
        </w:rPr>
        <w:t>FLENÄDAN:</w:t>
      </w:r>
      <w:r w:rsidRPr="00EE1BDE">
        <w:rPr>
          <w:rFonts w:ascii="Times New Roman" w:hAnsi="Times New Roman"/>
        </w:rPr>
        <w:tab/>
        <w:t>Ün tim büik äkekompenol ga in futaglöpädakvip famik, vo-li?</w:t>
      </w:r>
    </w:p>
    <w:p w:rsidR="00124A43" w:rsidRPr="00EE1BDE" w:rsidRDefault="00124A43" w:rsidP="00124A43">
      <w:pPr>
        <w:tabs>
          <w:tab w:val="left" w:pos="1985"/>
        </w:tabs>
        <w:ind w:left="1985" w:hanging="1701"/>
        <w:jc w:val="both"/>
        <w:rPr>
          <w:rFonts w:ascii="Times New Roman" w:hAnsi="Times New Roman"/>
        </w:rPr>
      </w:pPr>
      <w:r w:rsidRPr="00EE1BDE">
        <w:rPr>
          <w:rFonts w:ascii="Times New Roman" w:hAnsi="Times New Roman"/>
        </w:rPr>
        <w:t>LÄXSPOTAN:</w:t>
      </w:r>
      <w:r w:rsidRPr="00EE1BDE">
        <w:rPr>
          <w:rFonts w:ascii="Times New Roman" w:hAnsi="Times New Roman"/>
        </w:rPr>
        <w:tab/>
        <w:t>Fümö! äpledob mu suvo as nedetatatakan. Ab semikna äbinob zerönan — si! igo zeiligaledan, ab atos nu ebinon bü yels deg.</w:t>
      </w:r>
    </w:p>
    <w:p w:rsidR="00124A43" w:rsidRPr="00EE1BDE" w:rsidRDefault="00124A43" w:rsidP="00124A43">
      <w:pPr>
        <w:tabs>
          <w:tab w:val="left" w:pos="1985"/>
        </w:tabs>
        <w:ind w:left="1985" w:hanging="1701"/>
        <w:jc w:val="both"/>
        <w:rPr>
          <w:rFonts w:ascii="Times New Roman" w:hAnsi="Times New Roman"/>
        </w:rPr>
      </w:pPr>
      <w:r w:rsidRPr="00EE1BDE">
        <w:rPr>
          <w:rFonts w:ascii="Times New Roman" w:hAnsi="Times New Roman"/>
        </w:rPr>
        <w:t>FLENÄDAN:</w:t>
      </w:r>
      <w:r w:rsidRPr="00EE1BDE">
        <w:rPr>
          <w:rFonts w:ascii="Times New Roman" w:hAnsi="Times New Roman"/>
        </w:rPr>
        <w:tab/>
        <w:t>Ko vöds votik, efinükol-li atosi?</w:t>
      </w:r>
    </w:p>
    <w:p w:rsidR="00124A43" w:rsidRPr="00EE1BDE" w:rsidRDefault="00124A43" w:rsidP="00124A43">
      <w:pPr>
        <w:tabs>
          <w:tab w:val="left" w:pos="1985"/>
        </w:tabs>
        <w:ind w:left="1985" w:hanging="1701"/>
        <w:jc w:val="both"/>
        <w:rPr>
          <w:rFonts w:ascii="Times New Roman" w:hAnsi="Times New Roman"/>
        </w:rPr>
      </w:pPr>
      <w:r w:rsidRPr="00124A43">
        <w:rPr>
          <w:rFonts w:ascii="Times New Roman" w:hAnsi="Times New Roman"/>
          <w:lang w:val="fr-FR"/>
        </w:rPr>
        <w:t>LÄXSPOTAN:</w:t>
      </w:r>
      <w:r w:rsidRPr="00124A43">
        <w:rPr>
          <w:rFonts w:ascii="Times New Roman" w:hAnsi="Times New Roman"/>
          <w:lang w:val="fr-FR"/>
        </w:rPr>
        <w:tab/>
        <w:t xml:space="preserve">Si! ab te futaglöpädi, no spoti valemik. Vifagoli plägob nog ai. Drätodob obi pro mets lulmil, e plobob vemo gudiko pro atos. </w:t>
      </w:r>
      <w:r w:rsidRPr="00EE1BDE">
        <w:rPr>
          <w:rFonts w:ascii="Times New Roman" w:hAnsi="Times New Roman"/>
        </w:rPr>
        <w:t>Ab nu vo no mutol cedön, das ebo desinob ad steifön ad dagetön rekordi nulik.</w:t>
      </w:r>
    </w:p>
    <w:p w:rsidR="00124A43" w:rsidRPr="00EE1BDE" w:rsidRDefault="00124A43" w:rsidP="00124A43">
      <w:pPr>
        <w:tabs>
          <w:tab w:val="left" w:pos="1985"/>
        </w:tabs>
        <w:ind w:left="1985" w:hanging="1701"/>
        <w:jc w:val="both"/>
        <w:rPr>
          <w:rFonts w:ascii="Times New Roman" w:hAnsi="Times New Roman"/>
        </w:rPr>
      </w:pPr>
      <w:r w:rsidRPr="00EE1BDE">
        <w:rPr>
          <w:rFonts w:ascii="Times New Roman" w:hAnsi="Times New Roman"/>
        </w:rPr>
        <w:t>FLENÄDAN:</w:t>
      </w:r>
      <w:r w:rsidRPr="00EE1BDE">
        <w:rPr>
          <w:rFonts w:ascii="Times New Roman" w:hAnsi="Times New Roman"/>
        </w:rPr>
        <w:tab/>
        <w:t>E lio skiyam stadon-li? Ati, spelob, ga no efinidol löliko, vo-li?</w:t>
      </w:r>
    </w:p>
    <w:p w:rsidR="00124A43" w:rsidRPr="00EE1BDE" w:rsidRDefault="00124A43" w:rsidP="00124A43">
      <w:pPr>
        <w:tabs>
          <w:tab w:val="left" w:pos="1985"/>
        </w:tabs>
        <w:ind w:left="1985" w:hanging="1701"/>
        <w:jc w:val="both"/>
        <w:rPr>
          <w:rFonts w:ascii="Times New Roman" w:hAnsi="Times New Roman"/>
        </w:rPr>
      </w:pPr>
      <w:r w:rsidRPr="00EE1BDE">
        <w:rPr>
          <w:rFonts w:ascii="Times New Roman" w:hAnsi="Times New Roman"/>
        </w:rPr>
        <w:t>LÄXSPOTAN:</w:t>
      </w:r>
      <w:r w:rsidRPr="00EE1BDE">
        <w:rPr>
          <w:rFonts w:ascii="Times New Roman" w:hAnsi="Times New Roman"/>
        </w:rPr>
        <w:tab/>
        <w:t>Neföro binoy tu bäldik pro skiyam. Pos dels degfol otävob lü ‘Åre’ pro tim brefik. Lesagoy, das us nu nif saidik seaton ad skiyön. Elilob, das ebo nu ma sag skiyamakul pato gudik dabinon. E täno kanol kredön, das mufädoy löliko us, e me skiyam, e me el ‘bobsleigh’. Viloböv mobön ole ad vakenikön e ad kegolön ko ob.</w:t>
      </w:r>
    </w:p>
    <w:p w:rsidR="00124A43" w:rsidRPr="00EE1BDE" w:rsidRDefault="00124A43" w:rsidP="00124A43">
      <w:pPr>
        <w:tabs>
          <w:tab w:val="left" w:pos="1985"/>
        </w:tabs>
        <w:ind w:left="1985" w:hanging="1701"/>
        <w:jc w:val="both"/>
        <w:rPr>
          <w:rFonts w:ascii="Times New Roman" w:hAnsi="Times New Roman"/>
        </w:rPr>
      </w:pPr>
      <w:r w:rsidRPr="00EE1BDE">
        <w:rPr>
          <w:rFonts w:ascii="Times New Roman" w:hAnsi="Times New Roman"/>
        </w:rPr>
        <w:t>FLENÄDAN:</w:t>
      </w:r>
      <w:r w:rsidRPr="00EE1BDE">
        <w:rPr>
          <w:rFonts w:ascii="Times New Roman" w:hAnsi="Times New Roman"/>
        </w:rPr>
        <w:tab/>
        <w:t xml:space="preserve">Etos binonöv vemo blesirik (u: plitik), ab no labob timi ün amul. </w:t>
      </w:r>
      <w:r w:rsidRPr="00124A43">
        <w:rPr>
          <w:rFonts w:ascii="Times New Roman" w:hAnsi="Times New Roman"/>
          <w:lang w:val="fr-FR"/>
        </w:rPr>
        <w:t xml:space="preserve">Mutob kotenükön obi me gödatur e tänitam balna a vig. </w:t>
      </w:r>
      <w:r w:rsidRPr="00EE1BDE">
        <w:rPr>
          <w:rFonts w:ascii="Times New Roman" w:hAnsi="Times New Roman"/>
        </w:rPr>
        <w:t>Binos alo pidabik — no baicedol-li ko atos? —, das spotapük obsik fulon vemo me vödeds foginänapükik?</w:t>
      </w:r>
    </w:p>
    <w:p w:rsidR="00190AF9" w:rsidRPr="00EE1BDE" w:rsidRDefault="00124A43" w:rsidP="00124A43">
      <w:pPr>
        <w:tabs>
          <w:tab w:val="left" w:pos="1985"/>
        </w:tabs>
        <w:ind w:left="1985" w:hanging="1701"/>
        <w:jc w:val="both"/>
        <w:rPr>
          <w:rFonts w:ascii="Times New Roman" w:hAnsi="Times New Roman"/>
        </w:rPr>
      </w:pPr>
      <w:r w:rsidRPr="00EE1BDE">
        <w:rPr>
          <w:rFonts w:ascii="Times New Roman" w:hAnsi="Times New Roman"/>
        </w:rPr>
        <w:t>LÄXSPOTAN:</w:t>
      </w:r>
      <w:r w:rsidRPr="00EE1BDE">
        <w:rPr>
          <w:rFonts w:ascii="Times New Roman" w:hAnsi="Times New Roman"/>
        </w:rPr>
        <w:tab/>
        <w:t>Si! Lesi! Ab ad votükön atosi no binos so fasilik. Spotajäfüds mödikün kömons de Linglän, e demü atos labobs seko vödedis mödadilo Linglänapükikis. Ab in nifüpaspot binobs alo tidamastans lönik obsik, ed atos binon vo i gudik!</w:t>
      </w:r>
    </w:p>
    <w:p w:rsidR="005E1C9C" w:rsidRPr="005E1C9C" w:rsidRDefault="005E1C9C" w:rsidP="004E0126">
      <w:pPr>
        <w:tabs>
          <w:tab w:val="left" w:pos="1452"/>
        </w:tabs>
        <w:spacing w:before="240"/>
        <w:jc w:val="center"/>
        <w:outlineLvl w:val="2"/>
        <w:rPr>
          <w:rFonts w:ascii="Times New Roman" w:hAnsi="Times New Roman"/>
          <w:b/>
        </w:rPr>
      </w:pPr>
      <w:r w:rsidRPr="005E1C9C">
        <w:rPr>
          <w:rFonts w:ascii="Times New Roman" w:hAnsi="Times New Roman"/>
          <w:b/>
        </w:rPr>
        <w:lastRenderedPageBreak/>
        <w:t>15. VAKE</w:t>
      </w:r>
      <w:bookmarkStart w:id="3798" w:name="Svensk_deglul"/>
      <w:bookmarkEnd w:id="3798"/>
      <w:r w:rsidRPr="005E1C9C">
        <w:rPr>
          <w:rFonts w:ascii="Times New Roman" w:hAnsi="Times New Roman"/>
          <w:b/>
        </w:rPr>
        <w:t>N SU LÄNÄD.</w:t>
      </w:r>
    </w:p>
    <w:p w:rsidR="005E1C9C" w:rsidRPr="00EE1BDE" w:rsidRDefault="005E1C9C" w:rsidP="004E0126">
      <w:pPr>
        <w:jc w:val="center"/>
        <w:outlineLvl w:val="3"/>
        <w:rPr>
          <w:rFonts w:ascii="Times New Roman" w:hAnsi="Times New Roman"/>
        </w:rPr>
      </w:pPr>
      <w:r w:rsidRPr="00EE1BDE">
        <w:rPr>
          <w:rFonts w:ascii="Times New Roman" w:hAnsi="Times New Roman"/>
        </w:rPr>
        <w:t>DIL BALID. BEPENAM.</w:t>
      </w:r>
    </w:p>
    <w:p w:rsidR="005E1C9C" w:rsidRPr="00EE1BDE" w:rsidRDefault="005E1C9C" w:rsidP="005E1C9C">
      <w:pPr>
        <w:tabs>
          <w:tab w:val="left" w:pos="1452"/>
        </w:tabs>
        <w:ind w:firstLine="284"/>
        <w:jc w:val="both"/>
        <w:rPr>
          <w:rFonts w:ascii="Times New Roman" w:hAnsi="Times New Roman"/>
        </w:rPr>
      </w:pPr>
      <w:r w:rsidRPr="00EE1BDE">
        <w:rPr>
          <w:rFonts w:ascii="Times New Roman" w:hAnsi="Times New Roman"/>
        </w:rPr>
        <w:t>Ven äbinob hipul, älifädob tio alyeliko hitüpavakeni (u: vakeni hitüpik) obik lomü ziom obik su (u: in) länäd.</w:t>
      </w:r>
    </w:p>
    <w:p w:rsidR="005E1C9C" w:rsidRPr="005E1C9C" w:rsidRDefault="005E1C9C" w:rsidP="005E1C9C">
      <w:pPr>
        <w:tabs>
          <w:tab w:val="left" w:pos="1452"/>
        </w:tabs>
        <w:ind w:firstLine="284"/>
        <w:jc w:val="both"/>
        <w:rPr>
          <w:rFonts w:ascii="Times New Roman" w:hAnsi="Times New Roman"/>
        </w:rPr>
      </w:pPr>
      <w:r w:rsidRPr="005E1C9C">
        <w:rPr>
          <w:rFonts w:ascii="Times New Roman" w:hAnsi="Times New Roman"/>
        </w:rPr>
        <w:t>Äbinom feilan ed ädalabom farmi gretik mu jöniki (u: magifik). Lü om ädutons gödeds mö tumats anik feilalänedas, yebaläns e zuo fots levemo gretiks, e bäläts.</w:t>
      </w:r>
    </w:p>
    <w:p w:rsidR="005E1C9C" w:rsidRPr="005E1C9C" w:rsidRDefault="005E1C9C" w:rsidP="005E1C9C">
      <w:pPr>
        <w:tabs>
          <w:tab w:val="left" w:pos="1452"/>
        </w:tabs>
        <w:ind w:firstLine="284"/>
        <w:jc w:val="both"/>
        <w:rPr>
          <w:rFonts w:ascii="Times New Roman" w:hAnsi="Times New Roman"/>
        </w:rPr>
      </w:pPr>
      <w:r w:rsidRPr="005E1C9C">
        <w:rPr>
          <w:rFonts w:ascii="Times New Roman" w:hAnsi="Times New Roman"/>
        </w:rPr>
        <w:t>Ai dins mödik ämutons padunön, e din blesirikün, keli äkanob fomälön, äbinon, ven ädalob kegolön e keyufön omi pö vobod ai seimik.</w:t>
      </w:r>
    </w:p>
    <w:p w:rsidR="005E1C9C" w:rsidRPr="005E1C9C" w:rsidRDefault="005E1C9C" w:rsidP="005E1C9C">
      <w:pPr>
        <w:tabs>
          <w:tab w:val="left" w:pos="1452"/>
        </w:tabs>
        <w:ind w:firstLine="284"/>
        <w:jc w:val="both"/>
        <w:rPr>
          <w:rFonts w:ascii="Times New Roman" w:hAnsi="Times New Roman"/>
        </w:rPr>
      </w:pPr>
      <w:r w:rsidRPr="005E1C9C">
        <w:rPr>
          <w:rFonts w:ascii="Times New Roman" w:hAnsi="Times New Roman"/>
        </w:rPr>
        <w:t>Pato lecek äbinon yof obik. Ziom obik ädalabom jevodis no läs degfolis, e zuo jevodülis anik. Nu dalabom nog as ret monita-jevodis te telis; votikis eplaädom dub träktors e fledatoods. Hobubis noplu logoy su länäd.</w:t>
      </w:r>
    </w:p>
    <w:p w:rsidR="005E1C9C" w:rsidRPr="005E1C9C" w:rsidRDefault="005E1C9C" w:rsidP="005E1C9C">
      <w:pPr>
        <w:tabs>
          <w:tab w:val="left" w:pos="1452"/>
        </w:tabs>
        <w:ind w:firstLine="284"/>
        <w:jc w:val="both"/>
        <w:rPr>
          <w:rFonts w:ascii="Times New Roman" w:hAnsi="Times New Roman"/>
        </w:rPr>
      </w:pPr>
      <w:r w:rsidRPr="005E1C9C">
        <w:rPr>
          <w:rFonts w:ascii="Times New Roman" w:hAnsi="Times New Roman"/>
        </w:rPr>
        <w:t>Lü farm äleduton mödot veteras. Kuns ästanofs in spadäd pedeteilöl oksik in kunalecek nulädik enu pebumöl, e pro bubüls dilädils patik ädabinons. Jipaceks äfulons me jips e jipüls smalik löfidik. I jikapars anik ädabinofs. In svinacek svins e svinils äbinons.</w:t>
      </w:r>
    </w:p>
    <w:p w:rsidR="005E1C9C" w:rsidRPr="005E1C9C" w:rsidRDefault="005E1C9C" w:rsidP="005E1C9C">
      <w:pPr>
        <w:tabs>
          <w:tab w:val="left" w:pos="1452"/>
        </w:tabs>
        <w:ind w:firstLine="284"/>
        <w:jc w:val="both"/>
        <w:rPr>
          <w:rFonts w:ascii="Times New Roman" w:hAnsi="Times New Roman"/>
        </w:rPr>
      </w:pPr>
      <w:r w:rsidRPr="005E1C9C">
        <w:rPr>
          <w:rFonts w:ascii="Times New Roman" w:hAnsi="Times New Roman"/>
        </w:rPr>
        <w:t>Ziom obik äpatädodilom oki vemo tefü bödem. In gokacek ägrulos dub higoks e jigoks e goküls. Su yad dinduns äzispatons ed in lulak döks e gans ämufülons.</w:t>
      </w:r>
    </w:p>
    <w:p w:rsidR="005E1C9C" w:rsidRPr="005E1C9C" w:rsidRDefault="005E1C9C" w:rsidP="005E1C9C">
      <w:pPr>
        <w:tabs>
          <w:tab w:val="left" w:pos="1452"/>
        </w:tabs>
        <w:ind w:firstLine="284"/>
        <w:jc w:val="both"/>
        <w:rPr>
          <w:rFonts w:ascii="Times New Roman" w:hAnsi="Times New Roman"/>
        </w:rPr>
      </w:pPr>
      <w:r w:rsidRPr="005E1C9C">
        <w:rPr>
          <w:rFonts w:ascii="Times New Roman" w:hAnsi="Times New Roman"/>
        </w:rPr>
        <w:t>Lödadom it labon bofaflano flanädis. Zänodü yad fo dom tiliad bäldik ästanon.</w:t>
      </w:r>
    </w:p>
    <w:p w:rsidR="005E1C9C" w:rsidRPr="005E1C9C" w:rsidRDefault="005E1C9C" w:rsidP="005E1C9C">
      <w:pPr>
        <w:tabs>
          <w:tab w:val="left" w:pos="1452"/>
        </w:tabs>
        <w:ind w:firstLine="284"/>
        <w:jc w:val="both"/>
        <w:rPr>
          <w:rFonts w:ascii="Times New Roman" w:hAnsi="Times New Roman"/>
        </w:rPr>
      </w:pPr>
      <w:r w:rsidRPr="005E1C9C">
        <w:rPr>
          <w:rFonts w:ascii="Times New Roman" w:hAnsi="Times New Roman"/>
        </w:rPr>
        <w:t>Po yad flukepagad glorik ädabinon. (U: Po dom {= In pödayad} flukepagad glorik ädabinon.) Bims äsukubons tio sekü fluks ün fluküps: pods svidik e züdöfiks, büns vaetöfik, plöms e cels. Mödots ribeda-bimülas äprodons alyeliko klopis vemik frambodas, stigaribeda-bälas äsi ribedabälas redik e vietikas. Obs: cils ästebobs buiküno in fragabet — in kel äkanobs fidön malädio fragis e fragis natädik (u: fragis pibridöl e natädikis).</w:t>
      </w:r>
    </w:p>
    <w:p w:rsidR="005E1C9C" w:rsidRPr="00EE1BDE" w:rsidRDefault="005E1C9C" w:rsidP="004E0126">
      <w:pPr>
        <w:spacing w:before="120"/>
        <w:jc w:val="center"/>
        <w:outlineLvl w:val="3"/>
        <w:rPr>
          <w:rFonts w:ascii="Times New Roman" w:hAnsi="Times New Roman"/>
        </w:rPr>
      </w:pPr>
      <w:r w:rsidRPr="00EE1BDE">
        <w:rPr>
          <w:rFonts w:ascii="Times New Roman" w:hAnsi="Times New Roman"/>
        </w:rPr>
        <w:t>DIL TELID. SPIKOT.</w:t>
      </w:r>
    </w:p>
    <w:p w:rsidR="005E1C9C" w:rsidRPr="00EE1BDE" w:rsidRDefault="005E1C9C" w:rsidP="005E1C9C">
      <w:pPr>
        <w:tabs>
          <w:tab w:val="left" w:pos="1701"/>
        </w:tabs>
        <w:ind w:left="1702" w:hanging="1418"/>
        <w:jc w:val="both"/>
        <w:rPr>
          <w:rFonts w:ascii="Times New Roman" w:hAnsi="Times New Roman"/>
        </w:rPr>
      </w:pPr>
      <w:r w:rsidRPr="00EE1BDE">
        <w:rPr>
          <w:rFonts w:ascii="Times New Roman" w:hAnsi="Times New Roman"/>
        </w:rPr>
        <w:t>PAUL:</w:t>
      </w:r>
      <w:r w:rsidRPr="00EE1BDE">
        <w:rPr>
          <w:rFonts w:ascii="Times New Roman" w:hAnsi="Times New Roman"/>
        </w:rPr>
        <w:tab/>
        <w:t>Kitimo kösömol-li ad löädön, o ‘Karl’!, ven binol lomü ziom olik in (su) länäd?</w:t>
      </w:r>
    </w:p>
    <w:p w:rsidR="005E1C9C" w:rsidRPr="00EE1BDE" w:rsidRDefault="005E1C9C" w:rsidP="005E1C9C">
      <w:pPr>
        <w:tabs>
          <w:tab w:val="left" w:pos="1701"/>
        </w:tabs>
        <w:ind w:left="1702" w:hanging="1418"/>
        <w:jc w:val="both"/>
        <w:rPr>
          <w:rFonts w:ascii="Times New Roman" w:hAnsi="Times New Roman"/>
        </w:rPr>
      </w:pPr>
      <w:r w:rsidRPr="00EE1BDE">
        <w:rPr>
          <w:rFonts w:ascii="Times New Roman" w:hAnsi="Times New Roman"/>
        </w:rPr>
        <w:t>KARL:</w:t>
      </w:r>
      <w:r w:rsidRPr="00EE1BDE">
        <w:rPr>
          <w:rFonts w:ascii="Times New Roman" w:hAnsi="Times New Roman"/>
        </w:rPr>
        <w:tab/>
        <w:t>Löädobs ai tü düp: mäl.</w:t>
      </w:r>
    </w:p>
    <w:p w:rsidR="005E1C9C" w:rsidRPr="00EE1BDE" w:rsidRDefault="005E1C9C" w:rsidP="005E1C9C">
      <w:pPr>
        <w:tabs>
          <w:tab w:val="left" w:pos="1701"/>
        </w:tabs>
        <w:ind w:left="1702" w:hanging="1418"/>
        <w:jc w:val="both"/>
        <w:rPr>
          <w:rFonts w:ascii="Times New Roman" w:hAnsi="Times New Roman"/>
        </w:rPr>
      </w:pPr>
      <w:r w:rsidRPr="00EE1BDE">
        <w:rPr>
          <w:rFonts w:ascii="Times New Roman" w:hAnsi="Times New Roman"/>
        </w:rPr>
        <w:t>PAUL:</w:t>
      </w:r>
      <w:r w:rsidRPr="00EE1BDE">
        <w:rPr>
          <w:rFonts w:ascii="Times New Roman" w:hAnsi="Times New Roman"/>
        </w:rPr>
        <w:tab/>
        <w:t>Kikodo mutols-li löädön so göliko?</w:t>
      </w:r>
    </w:p>
    <w:p w:rsidR="005E1C9C" w:rsidRPr="00EE1BDE" w:rsidRDefault="005E1C9C" w:rsidP="005E1C9C">
      <w:pPr>
        <w:tabs>
          <w:tab w:val="left" w:pos="1701"/>
        </w:tabs>
        <w:ind w:left="1702" w:hanging="1418"/>
        <w:jc w:val="both"/>
        <w:rPr>
          <w:rFonts w:ascii="Times New Roman" w:hAnsi="Times New Roman"/>
        </w:rPr>
      </w:pPr>
      <w:r w:rsidRPr="00EE1BDE">
        <w:rPr>
          <w:rFonts w:ascii="Times New Roman" w:hAnsi="Times New Roman"/>
        </w:rPr>
        <w:t>KARL:</w:t>
      </w:r>
      <w:r w:rsidRPr="00EE1BDE">
        <w:rPr>
          <w:rFonts w:ascii="Times New Roman" w:hAnsi="Times New Roman"/>
        </w:rPr>
        <w:tab/>
        <w:t>Si! sevol-li? Atos binon go zesüdik, if viloy, das bos padunon. Mutobs nulüdön gokis, ramenön nögis e plödükön kunis sui bälät, ven petätofs. E vobodilis nog mödo mödikumis!</w:t>
      </w:r>
    </w:p>
    <w:p w:rsidR="005E1C9C" w:rsidRPr="00EE1BDE" w:rsidRDefault="005E1C9C" w:rsidP="005E1C9C">
      <w:pPr>
        <w:tabs>
          <w:tab w:val="left" w:pos="1701"/>
        </w:tabs>
        <w:ind w:left="1702" w:hanging="1418"/>
        <w:jc w:val="both"/>
        <w:rPr>
          <w:rFonts w:ascii="Times New Roman" w:hAnsi="Times New Roman"/>
        </w:rPr>
      </w:pPr>
      <w:r w:rsidRPr="00EE1BDE">
        <w:rPr>
          <w:rFonts w:ascii="Times New Roman" w:hAnsi="Times New Roman"/>
        </w:rPr>
        <w:t>PAUL:</w:t>
      </w:r>
      <w:r w:rsidRPr="00EE1BDE">
        <w:rPr>
          <w:rFonts w:ascii="Times New Roman" w:hAnsi="Times New Roman"/>
        </w:rPr>
        <w:tab/>
        <w:t>Ogolol-li länädio ün hitüp kömöl?</w:t>
      </w:r>
    </w:p>
    <w:p w:rsidR="005E1C9C" w:rsidRPr="00EE1BDE" w:rsidRDefault="005E1C9C" w:rsidP="005E1C9C">
      <w:pPr>
        <w:tabs>
          <w:tab w:val="left" w:pos="1701"/>
        </w:tabs>
        <w:ind w:left="1702" w:hanging="1418"/>
        <w:jc w:val="both"/>
        <w:rPr>
          <w:rFonts w:ascii="Times New Roman" w:hAnsi="Times New Roman"/>
        </w:rPr>
      </w:pPr>
      <w:r w:rsidRPr="00EE1BDE">
        <w:rPr>
          <w:rFonts w:ascii="Times New Roman" w:hAnsi="Times New Roman"/>
        </w:rPr>
        <w:t>KARL:</w:t>
      </w:r>
      <w:r w:rsidRPr="00EE1BDE">
        <w:rPr>
          <w:rFonts w:ascii="Times New Roman" w:hAnsi="Times New Roman"/>
        </w:rPr>
        <w:tab/>
        <w:t>Ba sio. Nemu espikobs dö atos.</w:t>
      </w:r>
    </w:p>
    <w:p w:rsidR="005E1C9C" w:rsidRPr="00EE1BDE" w:rsidRDefault="005E1C9C" w:rsidP="005E1C9C">
      <w:pPr>
        <w:tabs>
          <w:tab w:val="left" w:pos="1701"/>
        </w:tabs>
        <w:ind w:left="1702" w:hanging="1418"/>
        <w:jc w:val="both"/>
        <w:rPr>
          <w:rFonts w:ascii="Times New Roman" w:hAnsi="Times New Roman"/>
        </w:rPr>
      </w:pPr>
      <w:r w:rsidRPr="00EE1BDE">
        <w:rPr>
          <w:rFonts w:ascii="Times New Roman" w:hAnsi="Times New Roman"/>
        </w:rPr>
        <w:t>PAUL:</w:t>
      </w:r>
      <w:r w:rsidRPr="00EE1BDE">
        <w:rPr>
          <w:rFonts w:ascii="Times New Roman" w:hAnsi="Times New Roman"/>
        </w:rPr>
        <w:tab/>
        <w:t>Atos muton binön fümo glorik pro ol, posä ebinol in zif dü nifüp lölik.</w:t>
      </w:r>
    </w:p>
    <w:p w:rsidR="005E1C9C" w:rsidRPr="00EE1BDE" w:rsidRDefault="005E1C9C" w:rsidP="005E1C9C">
      <w:pPr>
        <w:tabs>
          <w:tab w:val="left" w:pos="1701"/>
        </w:tabs>
        <w:ind w:left="1702" w:hanging="1418"/>
        <w:jc w:val="both"/>
        <w:rPr>
          <w:rFonts w:ascii="Times New Roman" w:hAnsi="Times New Roman"/>
        </w:rPr>
      </w:pPr>
      <w:r w:rsidRPr="00EE1BDE">
        <w:rPr>
          <w:rFonts w:ascii="Times New Roman" w:hAnsi="Times New Roman"/>
        </w:rPr>
        <w:t>KARL:</w:t>
      </w:r>
      <w:r w:rsidRPr="00EE1BDE">
        <w:rPr>
          <w:rFonts w:ascii="Times New Roman" w:hAnsi="Times New Roman"/>
        </w:rPr>
        <w:tab/>
        <w:t>Si! binos vo senäl bisarik ad no nedön rönön lü jul ün göds. E täno su länäd i vitoy ad lenlabön koleti stifik böladik. I lut binon mödo klinikum e flifikum, ka su süts in zif.</w:t>
      </w:r>
    </w:p>
    <w:p w:rsidR="005E1C9C" w:rsidRPr="00EE1BDE" w:rsidRDefault="005E1C9C" w:rsidP="005E1C9C">
      <w:pPr>
        <w:tabs>
          <w:tab w:val="left" w:pos="1701"/>
        </w:tabs>
        <w:ind w:left="1702" w:hanging="1418"/>
        <w:jc w:val="both"/>
        <w:rPr>
          <w:rFonts w:ascii="Times New Roman" w:hAnsi="Times New Roman"/>
        </w:rPr>
      </w:pPr>
      <w:r w:rsidRPr="00EE1BDE">
        <w:rPr>
          <w:rFonts w:ascii="Times New Roman" w:hAnsi="Times New Roman"/>
        </w:rPr>
        <w:t>PAUL:</w:t>
      </w:r>
      <w:r w:rsidRPr="00EE1BDE">
        <w:rPr>
          <w:rFonts w:ascii="Times New Roman" w:hAnsi="Times New Roman"/>
        </w:rPr>
        <w:tab/>
        <w:t xml:space="preserve">Ab no mutoy-li vobön mu mödiko su länäd? </w:t>
      </w:r>
    </w:p>
    <w:p w:rsidR="005E1C9C" w:rsidRPr="00EE1BDE" w:rsidRDefault="005E1C9C" w:rsidP="005E1C9C">
      <w:pPr>
        <w:tabs>
          <w:tab w:val="left" w:pos="1701"/>
        </w:tabs>
        <w:ind w:left="1702" w:hanging="1418"/>
        <w:jc w:val="both"/>
        <w:rPr>
          <w:rFonts w:ascii="Times New Roman" w:hAnsi="Times New Roman"/>
        </w:rPr>
      </w:pPr>
      <w:r w:rsidRPr="00EE1BDE">
        <w:rPr>
          <w:rFonts w:ascii="Times New Roman" w:hAnsi="Times New Roman"/>
        </w:rPr>
        <w:t>KARL:</w:t>
      </w:r>
      <w:r w:rsidRPr="00EE1BDE">
        <w:rPr>
          <w:rFonts w:ascii="Times New Roman" w:hAnsi="Times New Roman"/>
        </w:rPr>
        <w:tab/>
        <w:t>Lesi! (Fümö!) Dido dins mödik klüliko ai mutons padunön. Ab suemol, das no nedob dunön mödikumi lomü ziom obik, kas utosi, ad kel klienob.</w:t>
      </w:r>
    </w:p>
    <w:p w:rsidR="005E1C9C" w:rsidRPr="00EE1BDE" w:rsidRDefault="005E1C9C" w:rsidP="005E1C9C">
      <w:pPr>
        <w:tabs>
          <w:tab w:val="left" w:pos="1701"/>
        </w:tabs>
        <w:ind w:left="1702" w:hanging="1418"/>
        <w:jc w:val="both"/>
        <w:rPr>
          <w:rFonts w:ascii="Times New Roman" w:hAnsi="Times New Roman"/>
        </w:rPr>
      </w:pPr>
      <w:r w:rsidRPr="00EE1BDE">
        <w:rPr>
          <w:rFonts w:ascii="Times New Roman" w:hAnsi="Times New Roman"/>
        </w:rPr>
        <w:t>PAUL:</w:t>
      </w:r>
      <w:r w:rsidRPr="00EE1BDE">
        <w:rPr>
          <w:rFonts w:ascii="Times New Roman" w:hAnsi="Times New Roman"/>
        </w:rPr>
        <w:tab/>
        <w:t>Neföro ebinob in länäd dü hitüpavaken.</w:t>
      </w:r>
    </w:p>
    <w:p w:rsidR="005E1C9C" w:rsidRPr="00EE1BDE" w:rsidRDefault="005E1C9C" w:rsidP="005E1C9C">
      <w:pPr>
        <w:tabs>
          <w:tab w:val="left" w:pos="1701"/>
        </w:tabs>
        <w:ind w:left="1702" w:hanging="1418"/>
        <w:jc w:val="both"/>
        <w:rPr>
          <w:rFonts w:ascii="Times New Roman" w:hAnsi="Times New Roman"/>
        </w:rPr>
      </w:pPr>
      <w:r w:rsidRPr="00EE1BDE">
        <w:rPr>
          <w:rFonts w:ascii="Times New Roman" w:hAnsi="Times New Roman"/>
        </w:rPr>
        <w:t>KARL:</w:t>
      </w:r>
      <w:r w:rsidRPr="00EE1BDE">
        <w:rPr>
          <w:rFonts w:ascii="Times New Roman" w:hAnsi="Times New Roman"/>
        </w:rPr>
        <w:tab/>
        <w:t>Ö! no ebinol-li? Täno mutol dunön atosi oyelo (= ün oyel). Kanol balugiko kegolön ko obs lü ‘Värmland’. Atos obenükonöv oli — e leno nedol dredön, das omutol tutöbidön!</w:t>
      </w:r>
    </w:p>
    <w:p w:rsidR="005E1C9C" w:rsidRPr="00EE1BDE" w:rsidRDefault="005E1C9C" w:rsidP="005E1C9C">
      <w:pPr>
        <w:tabs>
          <w:tab w:val="left" w:pos="1701"/>
        </w:tabs>
        <w:ind w:left="1702" w:hanging="1418"/>
        <w:jc w:val="both"/>
        <w:rPr>
          <w:rFonts w:ascii="Times New Roman" w:hAnsi="Times New Roman"/>
        </w:rPr>
      </w:pPr>
      <w:r w:rsidRPr="00EE1BDE">
        <w:rPr>
          <w:rFonts w:ascii="Times New Roman" w:hAnsi="Times New Roman"/>
        </w:rPr>
        <w:t>PAUL:</w:t>
      </w:r>
      <w:r w:rsidRPr="00EE1BDE">
        <w:rPr>
          <w:rFonts w:ascii="Times New Roman" w:hAnsi="Times New Roman"/>
        </w:rPr>
        <w:tab/>
        <w:t>Ab cedol-li voiko, das odalob? E das ziom olik ogetedom obi?</w:t>
      </w:r>
    </w:p>
    <w:p w:rsidR="005E1C9C" w:rsidRPr="00EE1BDE" w:rsidRDefault="005E1C9C" w:rsidP="005E1C9C">
      <w:pPr>
        <w:tabs>
          <w:tab w:val="left" w:pos="1701"/>
        </w:tabs>
        <w:ind w:left="1702" w:hanging="1418"/>
        <w:jc w:val="both"/>
        <w:rPr>
          <w:rFonts w:ascii="Times New Roman" w:hAnsi="Times New Roman"/>
        </w:rPr>
      </w:pPr>
      <w:r w:rsidRPr="00EE1BDE">
        <w:rPr>
          <w:rFonts w:ascii="Times New Roman" w:hAnsi="Times New Roman"/>
        </w:rPr>
        <w:t>KARL:</w:t>
      </w:r>
      <w:r w:rsidRPr="00EE1BDE">
        <w:rPr>
          <w:rFonts w:ascii="Times New Roman" w:hAnsi="Times New Roman"/>
        </w:rPr>
        <w:tab/>
        <w:t>Si! kanol lekonfidön atosi. Om binom ai fredik, ven foginans kömons ed om labom domi me mens fuliki.</w:t>
      </w:r>
    </w:p>
    <w:p w:rsidR="00190AF9" w:rsidRPr="00EE1BDE" w:rsidRDefault="005E1C9C" w:rsidP="005E1C9C">
      <w:pPr>
        <w:tabs>
          <w:tab w:val="left" w:pos="1701"/>
        </w:tabs>
        <w:ind w:left="1702" w:hanging="1418"/>
        <w:jc w:val="both"/>
        <w:rPr>
          <w:rFonts w:ascii="Times New Roman" w:hAnsi="Times New Roman"/>
        </w:rPr>
      </w:pPr>
      <w:r w:rsidRPr="00EE1BDE">
        <w:rPr>
          <w:rFonts w:ascii="Times New Roman" w:hAnsi="Times New Roman"/>
        </w:rPr>
        <w:t>PAUL:</w:t>
      </w:r>
      <w:r w:rsidRPr="00EE1BDE">
        <w:rPr>
          <w:rFonts w:ascii="Times New Roman" w:hAnsi="Times New Roman"/>
        </w:rPr>
        <w:tab/>
        <w:t>Atos binonöv jenöfiko blesirik. Fomälolös, das obs bofik obinobsöv kobo in länäd ün oyel!</w:t>
      </w:r>
    </w:p>
    <w:p w:rsidR="005B07FE" w:rsidRPr="005B07FE" w:rsidRDefault="005B07FE" w:rsidP="004E0126">
      <w:pPr>
        <w:tabs>
          <w:tab w:val="left" w:pos="1452"/>
        </w:tabs>
        <w:spacing w:before="240"/>
        <w:jc w:val="center"/>
        <w:outlineLvl w:val="2"/>
        <w:rPr>
          <w:rFonts w:ascii="Times New Roman" w:hAnsi="Times New Roman"/>
          <w:b/>
        </w:rPr>
      </w:pPr>
      <w:r w:rsidRPr="005B07FE">
        <w:rPr>
          <w:rFonts w:ascii="Times New Roman" w:hAnsi="Times New Roman"/>
          <w:b/>
        </w:rPr>
        <w:t>16. LEN M</w:t>
      </w:r>
      <w:bookmarkStart w:id="3799" w:name="Svensk_degmaql"/>
      <w:bookmarkEnd w:id="3799"/>
      <w:r w:rsidRPr="005B07FE">
        <w:rPr>
          <w:rFonts w:ascii="Times New Roman" w:hAnsi="Times New Roman"/>
          <w:b/>
        </w:rPr>
        <w:t>ELAJOL.</w:t>
      </w:r>
    </w:p>
    <w:p w:rsidR="005B07FE" w:rsidRPr="00EE1BDE" w:rsidRDefault="005B07FE" w:rsidP="004E0126">
      <w:pPr>
        <w:jc w:val="center"/>
        <w:outlineLvl w:val="3"/>
        <w:rPr>
          <w:rFonts w:ascii="Times New Roman" w:hAnsi="Times New Roman"/>
        </w:rPr>
      </w:pPr>
      <w:r w:rsidRPr="00EE1BDE">
        <w:rPr>
          <w:rFonts w:ascii="Times New Roman" w:hAnsi="Times New Roman"/>
        </w:rPr>
        <w:t>DIL BALID. BEPENAM.</w:t>
      </w:r>
    </w:p>
    <w:p w:rsidR="005B07FE" w:rsidRPr="005B07FE" w:rsidRDefault="005B07FE" w:rsidP="005B07FE">
      <w:pPr>
        <w:tabs>
          <w:tab w:val="left" w:pos="1452"/>
        </w:tabs>
        <w:ind w:firstLine="284"/>
        <w:jc w:val="both"/>
        <w:rPr>
          <w:rFonts w:ascii="Times New Roman" w:hAnsi="Times New Roman"/>
        </w:rPr>
      </w:pPr>
      <w:r w:rsidRPr="005B07FE">
        <w:rPr>
          <w:rFonts w:ascii="Times New Roman" w:hAnsi="Times New Roman"/>
        </w:rPr>
        <w:t xml:space="preserve">Binos klietik ad lifädön timi vamikün hitüpa nilü mel dü dels anik. </w:t>
      </w:r>
    </w:p>
    <w:p w:rsidR="005B07FE" w:rsidRPr="005B07FE" w:rsidRDefault="005B07FE" w:rsidP="005B07FE">
      <w:pPr>
        <w:tabs>
          <w:tab w:val="left" w:pos="1452"/>
        </w:tabs>
        <w:ind w:firstLine="284"/>
        <w:jc w:val="both"/>
        <w:rPr>
          <w:rFonts w:ascii="Times New Roman" w:hAnsi="Times New Roman"/>
        </w:rPr>
      </w:pPr>
      <w:r w:rsidRPr="005B07FE">
        <w:rPr>
          <w:rFonts w:ascii="Times New Roman" w:hAnsi="Times New Roman"/>
        </w:rPr>
        <w:lastRenderedPageBreak/>
        <w:t>Tops jönik mödik dabinons, kels binons vipabiks len klipajol plödü ‘Stockholm’.</w:t>
      </w:r>
    </w:p>
    <w:p w:rsidR="005B07FE" w:rsidRPr="005B07FE" w:rsidRDefault="005B07FE" w:rsidP="005B07FE">
      <w:pPr>
        <w:tabs>
          <w:tab w:val="left" w:pos="1452"/>
        </w:tabs>
        <w:ind w:firstLine="284"/>
        <w:jc w:val="both"/>
        <w:rPr>
          <w:rFonts w:ascii="Times New Roman" w:hAnsi="Times New Roman"/>
        </w:rPr>
      </w:pPr>
      <w:r w:rsidRPr="005B07FE">
        <w:rPr>
          <w:rFonts w:ascii="Times New Roman" w:hAnsi="Times New Roman"/>
        </w:rPr>
        <w:t>If buükoyöv vati salöfikum, kanoy tävön lü bal banatopas len vesüdamel ud in el ‘Skåne’.</w:t>
      </w:r>
    </w:p>
    <w:p w:rsidR="005B07FE" w:rsidRPr="005B07FE" w:rsidRDefault="005B07FE" w:rsidP="005B07FE">
      <w:pPr>
        <w:tabs>
          <w:tab w:val="left" w:pos="1452"/>
        </w:tabs>
        <w:ind w:firstLine="284"/>
        <w:jc w:val="both"/>
        <w:rPr>
          <w:rFonts w:ascii="Times New Roman" w:hAnsi="Times New Roman"/>
        </w:rPr>
      </w:pPr>
      <w:r w:rsidRPr="005B07FE">
        <w:rPr>
          <w:rFonts w:ascii="Times New Roman" w:hAnsi="Times New Roman"/>
        </w:rPr>
        <w:t xml:space="preserve">Alo kanoy fümön ad tuvön lotidöpi u bordöpi, kel lönedon lü güt onik. </w:t>
      </w:r>
    </w:p>
    <w:p w:rsidR="005B07FE" w:rsidRPr="005B07FE" w:rsidRDefault="005B07FE" w:rsidP="005B07FE">
      <w:pPr>
        <w:tabs>
          <w:tab w:val="left" w:pos="1452"/>
        </w:tabs>
        <w:ind w:firstLine="284"/>
        <w:jc w:val="both"/>
        <w:rPr>
          <w:rFonts w:ascii="Times New Roman" w:hAnsi="Times New Roman"/>
        </w:rPr>
      </w:pPr>
      <w:r w:rsidRPr="005B07FE">
        <w:rPr>
          <w:rFonts w:ascii="Times New Roman" w:hAnsi="Times New Roman"/>
        </w:rPr>
        <w:t>Logobsös lü magod, (u: Belogobsös</w:t>
      </w:r>
      <w:r>
        <w:rPr>
          <w:rStyle w:val="afb"/>
          <w:rFonts w:ascii="Times New Roman" w:hAnsi="Times New Roman"/>
        </w:rPr>
        <w:footnoteReference w:id="314"/>
      </w:r>
      <w:r w:rsidRPr="005B07FE">
        <w:rPr>
          <w:rFonts w:ascii="Times New Roman" w:hAnsi="Times New Roman"/>
        </w:rPr>
        <w:t xml:space="preserve"> magodi,) kel magon banatopi in Sulüda-Svedän ko sabajol vidik ä solöfik. </w:t>
      </w:r>
    </w:p>
    <w:p w:rsidR="005B07FE" w:rsidRPr="005B07FE" w:rsidRDefault="005B07FE" w:rsidP="005B07FE">
      <w:pPr>
        <w:tabs>
          <w:tab w:val="left" w:pos="1452"/>
        </w:tabs>
        <w:ind w:firstLine="284"/>
        <w:jc w:val="both"/>
        <w:rPr>
          <w:rFonts w:ascii="Times New Roman" w:hAnsi="Times New Roman"/>
        </w:rPr>
      </w:pPr>
      <w:r w:rsidRPr="00EE1BDE">
        <w:rPr>
          <w:rFonts w:ascii="Times New Roman" w:hAnsi="Times New Roman"/>
          <w:lang w:val="fr-FR"/>
        </w:rPr>
        <w:t xml:space="preserve">Jol fulon me banans, pemiko: läds e söls. </w:t>
      </w:r>
      <w:r w:rsidRPr="005B07FE">
        <w:rPr>
          <w:rFonts w:ascii="Times New Roman" w:hAnsi="Times New Roman"/>
        </w:rPr>
        <w:t>Lifädons us dili gretik dela. Loatoy banaleziöbi u tänadi, u pro del, u pro tim lunikum; us säklotoy oki e täno käledoy oki bo dü timil in sab vamik, büä jedoy oki ini vefs koldülik.</w:t>
      </w:r>
    </w:p>
    <w:p w:rsidR="005B07FE" w:rsidRPr="005B07FE" w:rsidRDefault="005B07FE" w:rsidP="005B07FE">
      <w:pPr>
        <w:tabs>
          <w:tab w:val="left" w:pos="1452"/>
        </w:tabs>
        <w:ind w:firstLine="284"/>
        <w:jc w:val="both"/>
        <w:rPr>
          <w:rFonts w:ascii="Times New Roman" w:hAnsi="Times New Roman"/>
        </w:rPr>
      </w:pPr>
      <w:r w:rsidRPr="005B07FE">
        <w:rPr>
          <w:rFonts w:ascii="Times New Roman" w:hAnsi="Times New Roman"/>
        </w:rPr>
        <w:t>Logobs mani, kel ebo sekömom se vat. Mutom binön nämik — e saunik, if banom so, aldeliko dü hitüp lölik.</w:t>
      </w:r>
    </w:p>
    <w:p w:rsidR="005B07FE" w:rsidRPr="005B07FE" w:rsidRDefault="005B07FE" w:rsidP="005B07FE">
      <w:pPr>
        <w:tabs>
          <w:tab w:val="left" w:pos="1452"/>
        </w:tabs>
        <w:ind w:firstLine="284"/>
        <w:jc w:val="both"/>
        <w:rPr>
          <w:rFonts w:ascii="Times New Roman" w:hAnsi="Times New Roman"/>
        </w:rPr>
      </w:pPr>
      <w:r w:rsidRPr="005B07FE">
        <w:rPr>
          <w:rFonts w:ascii="Times New Roman" w:hAnsi="Times New Roman"/>
        </w:rPr>
        <w:t>Cils smalik muadons okis me bum kasedas e fortifas in sab. Ven fenikons dub atos, kanons sebön kanädis, lasumön koanis e müulis, megön in vat e leadön züflumön koapis oksik dub vefs mela.</w:t>
      </w:r>
    </w:p>
    <w:p w:rsidR="005B07FE" w:rsidRPr="005B07FE" w:rsidRDefault="005B07FE" w:rsidP="005B07FE">
      <w:pPr>
        <w:tabs>
          <w:tab w:val="left" w:pos="1452"/>
        </w:tabs>
        <w:ind w:firstLine="284"/>
        <w:jc w:val="both"/>
        <w:rPr>
          <w:rFonts w:ascii="Times New Roman" w:hAnsi="Times New Roman"/>
        </w:rPr>
      </w:pPr>
      <w:r w:rsidRPr="005B07FE">
        <w:rPr>
          <w:rFonts w:ascii="Times New Roman" w:hAnsi="Times New Roman"/>
        </w:rPr>
        <w:t xml:space="preserve">Si! pro smalikans melajol binon parad voik. Ab i bäldikumans juitons bundano lifi. If no viloy banön, kanoy spatön su jolalesüt u plödo su spatajetet lunik. </w:t>
      </w:r>
    </w:p>
    <w:p w:rsidR="005B07FE" w:rsidRPr="005B07FE" w:rsidRDefault="005B07FE" w:rsidP="005B07FE">
      <w:pPr>
        <w:tabs>
          <w:tab w:val="left" w:pos="1452"/>
        </w:tabs>
        <w:ind w:firstLine="284"/>
        <w:jc w:val="both"/>
        <w:rPr>
          <w:rFonts w:ascii="Times New Roman" w:hAnsi="Times New Roman"/>
        </w:rPr>
      </w:pPr>
      <w:r w:rsidRPr="005B07FE">
        <w:rPr>
          <w:rFonts w:ascii="Times New Roman" w:hAnsi="Times New Roman"/>
        </w:rPr>
        <w:t>If stom lönedon, kanoy bo dugädön päskarani (u: kegolön ko päskaran) in stemabot omik plödio lü mel. Utan, kel nitedälikon in sailam, no kanon fomälön bosi votik äsä lifädi vakena nilü melajol.</w:t>
      </w:r>
    </w:p>
    <w:p w:rsidR="005B07FE" w:rsidRPr="00EE1BDE" w:rsidRDefault="005B07FE" w:rsidP="004E0126">
      <w:pPr>
        <w:spacing w:before="120"/>
        <w:jc w:val="center"/>
        <w:outlineLvl w:val="3"/>
        <w:rPr>
          <w:rFonts w:ascii="Times New Roman" w:hAnsi="Times New Roman"/>
        </w:rPr>
      </w:pPr>
      <w:r w:rsidRPr="00EE1BDE">
        <w:rPr>
          <w:rFonts w:ascii="Times New Roman" w:hAnsi="Times New Roman"/>
        </w:rPr>
        <w:t>DIL TELID. SPIKOT.</w:t>
      </w:r>
    </w:p>
    <w:p w:rsidR="005B07FE" w:rsidRPr="00EE1BDE" w:rsidRDefault="005B07FE" w:rsidP="005B07FE">
      <w:pPr>
        <w:tabs>
          <w:tab w:val="left" w:pos="1701"/>
        </w:tabs>
        <w:ind w:left="1702" w:hanging="1418"/>
        <w:jc w:val="both"/>
        <w:rPr>
          <w:rFonts w:ascii="Times New Roman" w:hAnsi="Times New Roman"/>
        </w:rPr>
      </w:pPr>
      <w:r w:rsidRPr="00EE1BDE">
        <w:rPr>
          <w:rFonts w:ascii="Times New Roman" w:hAnsi="Times New Roman"/>
        </w:rPr>
        <w:t>SVEN:</w:t>
      </w:r>
      <w:r w:rsidRPr="00EE1BDE">
        <w:rPr>
          <w:rFonts w:ascii="Times New Roman" w:hAnsi="Times New Roman"/>
        </w:rPr>
        <w:tab/>
        <w:t>Benö! o ‘Gustav’! Kiöpo desinol-li ad stebön ün hitüp ko famül olik?</w:t>
      </w:r>
    </w:p>
    <w:p w:rsidR="005B07FE" w:rsidRPr="00EE1BDE" w:rsidRDefault="005B07FE" w:rsidP="005B07FE">
      <w:pPr>
        <w:tabs>
          <w:tab w:val="left" w:pos="1701"/>
        </w:tabs>
        <w:ind w:left="1702" w:hanging="1418"/>
        <w:jc w:val="both"/>
        <w:rPr>
          <w:rFonts w:ascii="Times New Roman" w:hAnsi="Times New Roman"/>
        </w:rPr>
      </w:pPr>
      <w:r w:rsidRPr="00EE1BDE">
        <w:rPr>
          <w:rFonts w:ascii="Times New Roman" w:hAnsi="Times New Roman"/>
        </w:rPr>
        <w:t>GUSTAV:</w:t>
      </w:r>
      <w:r w:rsidRPr="00EE1BDE">
        <w:rPr>
          <w:rFonts w:ascii="Times New Roman" w:hAnsi="Times New Roman"/>
        </w:rPr>
        <w:tab/>
        <w:t>Si! atos no nog fümon (u: pefümükon). Kösömobs ye ad stebön ün yel bal in bels ed ün yel votik len vesüdajol. Nu edunobs ün yel pasetik futolespati in ‘Norrland’, klu oreafobs bo ün yel at (u: ayelo) ini banatop seimik. Kanob sagön sio, das klifs e klifanisuls in ‘Bohuslän’ vo tirädons obi dönu.</w:t>
      </w:r>
    </w:p>
    <w:p w:rsidR="005B07FE" w:rsidRPr="00EE1BDE" w:rsidRDefault="005B07FE" w:rsidP="005B07FE">
      <w:pPr>
        <w:tabs>
          <w:tab w:val="left" w:pos="1701"/>
        </w:tabs>
        <w:ind w:left="1702" w:hanging="1418"/>
        <w:jc w:val="both"/>
        <w:rPr>
          <w:rFonts w:ascii="Times New Roman" w:hAnsi="Times New Roman"/>
        </w:rPr>
      </w:pPr>
      <w:r w:rsidRPr="00EE1BDE">
        <w:rPr>
          <w:rFonts w:ascii="Times New Roman" w:hAnsi="Times New Roman"/>
        </w:rPr>
        <w:t>SVEN:</w:t>
      </w:r>
      <w:r w:rsidRPr="00EE1BDE">
        <w:rPr>
          <w:rFonts w:ascii="Times New Roman" w:hAnsi="Times New Roman"/>
        </w:rPr>
        <w:tab/>
        <w:t>Obo buükob nog elis ‘Gotland’ e ‘Visby’. Sogäl milagik dareigon in zif vönik, ed if desiroböv takädi e stili, no kanoböv fomälön topi gudikum. Ab ün ayel jimatan obik ed ob älabobs desini ad dunön lespati me tood in sulüdadil läna, e täno lesio obinosöv gudik, if okanobsöv koedön lotedön vüo cils in banatop seimik in ‘Skåne’ ud in ‘Halland’.</w:t>
      </w:r>
    </w:p>
    <w:p w:rsidR="005B07FE" w:rsidRPr="00EE1BDE" w:rsidRDefault="005B07FE" w:rsidP="005B07FE">
      <w:pPr>
        <w:tabs>
          <w:tab w:val="left" w:pos="1701"/>
        </w:tabs>
        <w:ind w:left="1702" w:hanging="1418"/>
        <w:jc w:val="both"/>
        <w:rPr>
          <w:rFonts w:ascii="Times New Roman" w:hAnsi="Times New Roman"/>
        </w:rPr>
      </w:pPr>
      <w:r w:rsidRPr="00EE1BDE">
        <w:rPr>
          <w:rFonts w:ascii="Times New Roman" w:hAnsi="Times New Roman"/>
        </w:rPr>
        <w:t>GUSTAV:</w:t>
      </w:r>
      <w:r w:rsidRPr="00EE1BDE">
        <w:rPr>
          <w:rFonts w:ascii="Times New Roman" w:hAnsi="Times New Roman"/>
        </w:rPr>
        <w:tab/>
        <w:t>Si! pro ons obinosöv klüliko mödo gudikum ad seatön e solön okis su melajol banatopa, kas ad seadön in tood petegöl dü del lölik.</w:t>
      </w:r>
    </w:p>
    <w:p w:rsidR="005B07FE" w:rsidRPr="00EE1BDE" w:rsidRDefault="005B07FE" w:rsidP="005B07FE">
      <w:pPr>
        <w:tabs>
          <w:tab w:val="left" w:pos="1701"/>
        </w:tabs>
        <w:ind w:left="1702" w:hanging="1418"/>
        <w:jc w:val="both"/>
        <w:rPr>
          <w:rFonts w:ascii="Times New Roman" w:hAnsi="Times New Roman"/>
        </w:rPr>
      </w:pPr>
      <w:r w:rsidRPr="00EE1BDE">
        <w:rPr>
          <w:rFonts w:ascii="Times New Roman" w:hAnsi="Times New Roman"/>
        </w:rPr>
        <w:t>SVEN:</w:t>
      </w:r>
      <w:r w:rsidRPr="00EE1BDE">
        <w:rPr>
          <w:rFonts w:ascii="Times New Roman" w:hAnsi="Times New Roman"/>
        </w:rPr>
        <w:tab/>
        <w:t>Ab kisi desinol-li ad dunön? Leadön stebön-li onis in bordöp seimik?</w:t>
      </w:r>
    </w:p>
    <w:p w:rsidR="005B07FE" w:rsidRPr="00EE1BDE" w:rsidRDefault="005B07FE" w:rsidP="005B07FE">
      <w:pPr>
        <w:tabs>
          <w:tab w:val="left" w:pos="1701"/>
        </w:tabs>
        <w:ind w:left="1702" w:hanging="1418"/>
        <w:jc w:val="both"/>
        <w:rPr>
          <w:rFonts w:ascii="Times New Roman" w:hAnsi="Times New Roman"/>
        </w:rPr>
      </w:pPr>
      <w:r w:rsidRPr="00EE1BDE">
        <w:rPr>
          <w:rFonts w:ascii="Times New Roman" w:hAnsi="Times New Roman"/>
        </w:rPr>
        <w:t>GUSTAV:</w:t>
      </w:r>
      <w:r w:rsidRPr="00EE1BDE">
        <w:rPr>
          <w:rFonts w:ascii="Times New Roman" w:hAnsi="Times New Roman"/>
        </w:rPr>
        <w:tab/>
        <w:t>Nö! no desinobs ad dunön atosi. Loatobs pla atos cemis anik pro ons, e sedobs ko ons cilijikälädani obsik. Täno kanobs binön löliko takediks tefü ons. Ed alo obinos i mödo nejerikum. In banatops gretik, valikos ga binon so jeikiko jerik!</w:t>
      </w:r>
    </w:p>
    <w:p w:rsidR="005B07FE" w:rsidRPr="00EE1BDE" w:rsidRDefault="005B07FE" w:rsidP="005B07FE">
      <w:pPr>
        <w:tabs>
          <w:tab w:val="left" w:pos="1701"/>
        </w:tabs>
        <w:ind w:left="1702" w:hanging="1418"/>
        <w:jc w:val="both"/>
        <w:rPr>
          <w:rFonts w:ascii="Times New Roman" w:hAnsi="Times New Roman"/>
        </w:rPr>
      </w:pPr>
      <w:r w:rsidRPr="00EE1BDE">
        <w:rPr>
          <w:rFonts w:ascii="Times New Roman" w:hAnsi="Times New Roman"/>
        </w:rPr>
        <w:t>SVEN:</w:t>
      </w:r>
      <w:r w:rsidRPr="00EE1BDE">
        <w:rPr>
          <w:rFonts w:ascii="Times New Roman" w:hAnsi="Times New Roman"/>
        </w:rPr>
        <w:tab/>
        <w:t>Gidetol klüliko dö atos. Obo, viloböv vilöfiko takädön boso dü vaken brefik obik. Kompenob vilöfo pö sogalif, ifi te ad kolkömön menis, e ad seivön menis nulik. Me atos, dil gretik freda e blesira binädon pro ob in banatop.</w:t>
      </w:r>
    </w:p>
    <w:p w:rsidR="009767D3" w:rsidRPr="009767D3" w:rsidRDefault="009767D3" w:rsidP="004E0126">
      <w:pPr>
        <w:tabs>
          <w:tab w:val="left" w:pos="1452"/>
        </w:tabs>
        <w:spacing w:before="240"/>
        <w:jc w:val="center"/>
        <w:outlineLvl w:val="2"/>
        <w:rPr>
          <w:rFonts w:ascii="Times New Roman" w:hAnsi="Times New Roman"/>
          <w:b/>
        </w:rPr>
      </w:pPr>
      <w:r w:rsidRPr="009767D3">
        <w:rPr>
          <w:rFonts w:ascii="Times New Roman" w:hAnsi="Times New Roman"/>
          <w:b/>
        </w:rPr>
        <w:t>17. VISIT ELA ‘STO</w:t>
      </w:r>
      <w:bookmarkStart w:id="3800" w:name="Svensk_degvel"/>
      <w:bookmarkEnd w:id="3800"/>
      <w:r w:rsidRPr="009767D3">
        <w:rPr>
          <w:rFonts w:ascii="Times New Roman" w:hAnsi="Times New Roman"/>
          <w:b/>
        </w:rPr>
        <w:t>CKHOLM’.</w:t>
      </w:r>
    </w:p>
    <w:p w:rsidR="009767D3" w:rsidRPr="00EE1BDE" w:rsidRDefault="009767D3" w:rsidP="004E0126">
      <w:pPr>
        <w:jc w:val="center"/>
        <w:outlineLvl w:val="3"/>
        <w:rPr>
          <w:rFonts w:ascii="Times New Roman" w:hAnsi="Times New Roman"/>
        </w:rPr>
      </w:pPr>
      <w:r w:rsidRPr="00EE1BDE">
        <w:rPr>
          <w:rFonts w:ascii="Times New Roman" w:hAnsi="Times New Roman"/>
        </w:rPr>
        <w:t>DIL BALID. BEPENAM.</w:t>
      </w:r>
    </w:p>
    <w:p w:rsidR="009767D3" w:rsidRPr="009767D3" w:rsidRDefault="009767D3" w:rsidP="009767D3">
      <w:pPr>
        <w:tabs>
          <w:tab w:val="left" w:pos="1452"/>
        </w:tabs>
        <w:ind w:firstLine="284"/>
        <w:jc w:val="both"/>
        <w:rPr>
          <w:rFonts w:ascii="Times New Roman" w:hAnsi="Times New Roman"/>
        </w:rPr>
      </w:pPr>
      <w:r w:rsidRPr="009767D3">
        <w:rPr>
          <w:rFonts w:ascii="Times New Roman" w:hAnsi="Times New Roman"/>
        </w:rPr>
        <w:t>Flen digik obik (= oba): ‘Erik’ epromom ad visitön obi is in ‘Stockholm’ omulo (= ün omul).</w:t>
      </w:r>
    </w:p>
    <w:p w:rsidR="009767D3" w:rsidRPr="009767D3" w:rsidRDefault="009767D3" w:rsidP="009767D3">
      <w:pPr>
        <w:tabs>
          <w:tab w:val="left" w:pos="1452"/>
        </w:tabs>
        <w:ind w:firstLine="284"/>
        <w:jc w:val="both"/>
        <w:rPr>
          <w:rFonts w:ascii="Times New Roman" w:hAnsi="Times New Roman"/>
        </w:rPr>
      </w:pPr>
      <w:r w:rsidRPr="009767D3">
        <w:rPr>
          <w:rFonts w:ascii="Times New Roman" w:hAnsi="Times New Roman"/>
        </w:rPr>
        <w:t>Ebinom is neai büo.</w:t>
      </w:r>
    </w:p>
    <w:p w:rsidR="009767D3" w:rsidRPr="009767D3" w:rsidRDefault="009767D3" w:rsidP="009767D3">
      <w:pPr>
        <w:tabs>
          <w:tab w:val="left" w:pos="1452"/>
        </w:tabs>
        <w:ind w:firstLine="284"/>
        <w:jc w:val="both"/>
        <w:rPr>
          <w:rFonts w:ascii="Times New Roman" w:hAnsi="Times New Roman"/>
        </w:rPr>
      </w:pPr>
      <w:r w:rsidRPr="009767D3">
        <w:rPr>
          <w:rFonts w:ascii="Times New Roman" w:hAnsi="Times New Roman"/>
        </w:rPr>
        <w:t>Ob it lödob in ‘Stockholm’ sis lunüp e sevob zifi gudiko.</w:t>
      </w:r>
    </w:p>
    <w:p w:rsidR="009767D3" w:rsidRPr="009767D3" w:rsidRDefault="009767D3" w:rsidP="009767D3">
      <w:pPr>
        <w:tabs>
          <w:tab w:val="left" w:pos="1452"/>
        </w:tabs>
        <w:ind w:firstLine="284"/>
        <w:jc w:val="both"/>
        <w:rPr>
          <w:rFonts w:ascii="Times New Roman" w:hAnsi="Times New Roman"/>
        </w:rPr>
      </w:pPr>
      <w:r w:rsidRPr="009767D3">
        <w:rPr>
          <w:rFonts w:ascii="Times New Roman" w:hAnsi="Times New Roman"/>
        </w:rPr>
        <w:t>Demü kod at, fredob ad kanön jonön flene obik logöfotis veütikün in cifazif jönik obsik.</w:t>
      </w:r>
    </w:p>
    <w:p w:rsidR="009767D3" w:rsidRPr="009767D3" w:rsidRDefault="009767D3" w:rsidP="009767D3">
      <w:pPr>
        <w:tabs>
          <w:tab w:val="left" w:pos="1452"/>
        </w:tabs>
        <w:ind w:firstLine="284"/>
        <w:jc w:val="both"/>
        <w:rPr>
          <w:rFonts w:ascii="Times New Roman" w:hAnsi="Times New Roman"/>
        </w:rPr>
      </w:pPr>
      <w:r w:rsidRPr="009767D3">
        <w:rPr>
          <w:rFonts w:ascii="Times New Roman" w:hAnsi="Times New Roman"/>
        </w:rPr>
        <w:t>Balido odugob omi lü konsälöp. De tüm geilik olabobs selogami gudikün love zif lölik ko vats nidülöl de lubels dub fot pezüöls in vesüd jü ‘Saltsjön’ (= salamel, u salalak) in lofüd.</w:t>
      </w:r>
    </w:p>
    <w:p w:rsidR="009767D3" w:rsidRPr="009767D3" w:rsidRDefault="009767D3" w:rsidP="009767D3">
      <w:pPr>
        <w:tabs>
          <w:tab w:val="left" w:pos="1452"/>
        </w:tabs>
        <w:ind w:firstLine="284"/>
        <w:jc w:val="both"/>
        <w:rPr>
          <w:rFonts w:ascii="Times New Roman" w:hAnsi="Times New Roman"/>
        </w:rPr>
      </w:pPr>
      <w:r w:rsidRPr="009767D3">
        <w:rPr>
          <w:rFonts w:ascii="Times New Roman" w:hAnsi="Times New Roman"/>
        </w:rPr>
        <w:t>Is oplänedob ome desini dela ed ojonob ome topis, kelis ovisitobs u te obeigolobs viföfiko in zifadils difik: glügis, maketapiadis, legadis.</w:t>
      </w:r>
    </w:p>
    <w:p w:rsidR="009767D3" w:rsidRPr="009767D3" w:rsidRDefault="009767D3" w:rsidP="009767D3">
      <w:pPr>
        <w:tabs>
          <w:tab w:val="left" w:pos="1452"/>
        </w:tabs>
        <w:ind w:firstLine="284"/>
        <w:jc w:val="both"/>
        <w:rPr>
          <w:rFonts w:ascii="Times New Roman" w:hAnsi="Times New Roman"/>
        </w:rPr>
      </w:pPr>
      <w:r w:rsidRPr="009767D3">
        <w:rPr>
          <w:rFonts w:ascii="Times New Roman" w:hAnsi="Times New Roman"/>
        </w:rPr>
        <w:lastRenderedPageBreak/>
        <w:t>De ‘Tegelbacken’, kö träms kobokömons de flans valik, odunobs zivabami da cifasüts anik: ‘Drottningsgatan’ (= jiregasüt), ‘Kungsgatan’ (= hiregasüt), e ‘Birgerjarlsgatan’. Dakosäd binon mu liföfik nu ün göd, e kanoy dagetön magädi dö büsidalif in ‘Stockholm’.</w:t>
      </w:r>
    </w:p>
    <w:p w:rsidR="009767D3" w:rsidRPr="009767D3" w:rsidRDefault="009767D3" w:rsidP="009767D3">
      <w:pPr>
        <w:tabs>
          <w:tab w:val="left" w:pos="1452"/>
        </w:tabs>
        <w:ind w:firstLine="284"/>
        <w:jc w:val="both"/>
        <w:rPr>
          <w:rFonts w:ascii="Times New Roman" w:hAnsi="Times New Roman"/>
        </w:rPr>
      </w:pPr>
      <w:r w:rsidRPr="009767D3">
        <w:rPr>
          <w:rFonts w:ascii="Times New Roman" w:hAnsi="Times New Roman"/>
        </w:rPr>
        <w:t>Nevifiko spatobs täno bei ‘Dramaten’ lüodü ‘Strandvägen’ (= melajolaveg) solöfik lü ‘Djurgårdsbron’ (= nimagadapon).</w:t>
      </w:r>
    </w:p>
    <w:p w:rsidR="009767D3" w:rsidRPr="009767D3" w:rsidRDefault="009767D3" w:rsidP="009767D3">
      <w:pPr>
        <w:tabs>
          <w:tab w:val="left" w:pos="1452"/>
        </w:tabs>
        <w:ind w:firstLine="284"/>
        <w:jc w:val="both"/>
        <w:rPr>
          <w:rFonts w:ascii="Times New Roman" w:hAnsi="Times New Roman"/>
        </w:rPr>
      </w:pPr>
      <w:r w:rsidRPr="009767D3">
        <w:rPr>
          <w:rFonts w:ascii="Times New Roman" w:hAnsi="Times New Roman"/>
        </w:rPr>
        <w:t>Nu binobs feniks (= Nu fenobs) sekü spatam. Demü kod at, sumobs nibudi lü ‘Slussen’ (= klut).</w:t>
      </w:r>
    </w:p>
    <w:p w:rsidR="009767D3" w:rsidRPr="009767D3" w:rsidRDefault="009767D3" w:rsidP="009767D3">
      <w:pPr>
        <w:tabs>
          <w:tab w:val="left" w:pos="1452"/>
        </w:tabs>
        <w:ind w:firstLine="284"/>
        <w:jc w:val="both"/>
        <w:rPr>
          <w:rFonts w:ascii="Times New Roman" w:hAnsi="Times New Roman"/>
        </w:rPr>
      </w:pPr>
      <w:r w:rsidRPr="009767D3">
        <w:rPr>
          <w:rFonts w:ascii="Times New Roman" w:hAnsi="Times New Roman"/>
        </w:rPr>
        <w:t>In ‘Strömmen’ (= flum), lemödot nafömas takon len nak: bländanafs gedik nafema, blesirayakts vietik e fledanafs vetik labü i kaskods blägik.</w:t>
      </w:r>
    </w:p>
    <w:p w:rsidR="009767D3" w:rsidRPr="009767D3" w:rsidRDefault="009767D3" w:rsidP="009767D3">
      <w:pPr>
        <w:tabs>
          <w:tab w:val="left" w:pos="1452"/>
        </w:tabs>
        <w:ind w:firstLine="284"/>
        <w:jc w:val="both"/>
        <w:rPr>
          <w:rFonts w:ascii="Times New Roman" w:hAnsi="Times New Roman"/>
        </w:rPr>
      </w:pPr>
      <w:r w:rsidRPr="009767D3">
        <w:rPr>
          <w:rFonts w:ascii="Times New Roman" w:hAnsi="Times New Roman"/>
        </w:rPr>
        <w:t>In cifadil vönik blibobs lunüpo. In süts krugik ed in lusüts rovik senälobs, äsva pefeapladobs üni dels sis lunüp pasetiks.</w:t>
      </w:r>
    </w:p>
    <w:p w:rsidR="009767D3" w:rsidRPr="009767D3" w:rsidRDefault="009767D3" w:rsidP="009767D3">
      <w:pPr>
        <w:tabs>
          <w:tab w:val="left" w:pos="1452"/>
        </w:tabs>
        <w:ind w:firstLine="284"/>
        <w:jc w:val="both"/>
        <w:rPr>
          <w:rFonts w:ascii="Times New Roman" w:hAnsi="Times New Roman"/>
        </w:rPr>
      </w:pPr>
      <w:r w:rsidRPr="009767D3">
        <w:rPr>
          <w:rFonts w:ascii="Times New Roman" w:hAnsi="Times New Roman"/>
        </w:rPr>
        <w:t>Klülos, das no nedunobs ad logön bumotis gretik, kels topons is: ‘Slottet’ (= kased), ‘Riksdagshuset’ (= reigänadailabumäd), ‘Börsen’ (= leböb), ‘Storkyrkan’ (= gretaglüg), e ‘Riddarhuset’ (= lesiöradom).</w:t>
      </w:r>
    </w:p>
    <w:p w:rsidR="009767D3" w:rsidRPr="009767D3" w:rsidRDefault="009767D3" w:rsidP="009767D3">
      <w:pPr>
        <w:tabs>
          <w:tab w:val="left" w:pos="1452"/>
        </w:tabs>
        <w:ind w:firstLine="284"/>
        <w:jc w:val="both"/>
        <w:rPr>
          <w:rFonts w:ascii="Times New Roman" w:hAnsi="Times New Roman"/>
        </w:rPr>
      </w:pPr>
      <w:r w:rsidRPr="009767D3">
        <w:rPr>
          <w:rFonts w:ascii="Times New Roman" w:hAnsi="Times New Roman"/>
        </w:rPr>
        <w:t>Lifädobs soari in lop ud in bal teatöpas.</w:t>
      </w:r>
    </w:p>
    <w:p w:rsidR="009767D3" w:rsidRPr="009767D3" w:rsidRDefault="009767D3" w:rsidP="009767D3">
      <w:pPr>
        <w:tabs>
          <w:tab w:val="left" w:pos="1452"/>
        </w:tabs>
        <w:ind w:firstLine="284"/>
        <w:jc w:val="both"/>
        <w:rPr>
          <w:rFonts w:ascii="Times New Roman" w:hAnsi="Times New Roman"/>
        </w:rPr>
      </w:pPr>
      <w:r w:rsidRPr="009767D3">
        <w:rPr>
          <w:rFonts w:ascii="Times New Roman" w:hAnsi="Times New Roman"/>
        </w:rPr>
        <w:t>Lonobs delis sököl pro musedivisit. Flen obik binom jenavan e ledesirom ad seivön divis, kels pekonletons in el ‘Nationalmuseet’ (= mused Skandinänik).</w:t>
      </w:r>
    </w:p>
    <w:p w:rsidR="009767D3" w:rsidRPr="00EE1BDE" w:rsidRDefault="009767D3" w:rsidP="004E0126">
      <w:pPr>
        <w:spacing w:before="120"/>
        <w:jc w:val="center"/>
        <w:outlineLvl w:val="3"/>
        <w:rPr>
          <w:rFonts w:ascii="Times New Roman" w:hAnsi="Times New Roman"/>
        </w:rPr>
      </w:pPr>
      <w:r w:rsidRPr="00EE1BDE">
        <w:rPr>
          <w:rFonts w:ascii="Times New Roman" w:hAnsi="Times New Roman"/>
        </w:rPr>
        <w:t>DIL TELID. SPIKOT.</w:t>
      </w:r>
    </w:p>
    <w:p w:rsidR="009767D3" w:rsidRPr="00EE1BDE" w:rsidRDefault="009767D3" w:rsidP="009767D3">
      <w:pPr>
        <w:tabs>
          <w:tab w:val="left" w:pos="1701"/>
        </w:tabs>
        <w:ind w:left="1702" w:hanging="1418"/>
        <w:jc w:val="both"/>
        <w:rPr>
          <w:rFonts w:ascii="Times New Roman" w:hAnsi="Times New Roman"/>
        </w:rPr>
      </w:pPr>
      <w:r w:rsidRPr="00EE1BDE">
        <w:rPr>
          <w:rFonts w:ascii="Times New Roman" w:hAnsi="Times New Roman"/>
        </w:rPr>
        <w:t>JENAVAN:</w:t>
      </w:r>
      <w:r w:rsidRPr="00EE1BDE">
        <w:rPr>
          <w:rFonts w:ascii="Times New Roman" w:hAnsi="Times New Roman"/>
        </w:rPr>
        <w:tab/>
        <w:t>Kisi odunobs-li poszedelo?</w:t>
      </w:r>
    </w:p>
    <w:p w:rsidR="009767D3" w:rsidRPr="00EE1BDE" w:rsidRDefault="009767D3" w:rsidP="009767D3">
      <w:pPr>
        <w:tabs>
          <w:tab w:val="left" w:pos="1701"/>
        </w:tabs>
        <w:ind w:left="1702" w:hanging="1418"/>
        <w:jc w:val="both"/>
        <w:rPr>
          <w:rFonts w:ascii="Times New Roman" w:hAnsi="Times New Roman"/>
        </w:rPr>
      </w:pPr>
      <w:r w:rsidRPr="00EE1BDE">
        <w:rPr>
          <w:rFonts w:ascii="Times New Roman" w:hAnsi="Times New Roman"/>
        </w:rPr>
        <w:t>DOKAN:</w:t>
      </w:r>
      <w:r w:rsidRPr="00EE1BDE">
        <w:rPr>
          <w:rFonts w:ascii="Times New Roman" w:hAnsi="Times New Roman"/>
        </w:rPr>
        <w:tab/>
        <w:t>Si! atosi i ob no sevob. Binob alo livik. Mobolös bosi!</w:t>
      </w:r>
    </w:p>
    <w:p w:rsidR="009767D3" w:rsidRPr="00EE1BDE" w:rsidRDefault="009767D3" w:rsidP="009767D3">
      <w:pPr>
        <w:tabs>
          <w:tab w:val="left" w:pos="1701"/>
        </w:tabs>
        <w:ind w:left="1702" w:hanging="1418"/>
        <w:jc w:val="both"/>
        <w:rPr>
          <w:rFonts w:ascii="Times New Roman" w:hAnsi="Times New Roman"/>
        </w:rPr>
      </w:pPr>
      <w:r w:rsidRPr="00EE1BDE">
        <w:rPr>
          <w:rFonts w:ascii="Times New Roman" w:hAnsi="Times New Roman"/>
        </w:rPr>
        <w:t>JENAVAN:</w:t>
      </w:r>
      <w:r w:rsidRPr="00EE1BDE">
        <w:rPr>
          <w:rFonts w:ascii="Times New Roman" w:hAnsi="Times New Roman"/>
        </w:rPr>
        <w:tab/>
        <w:t>Kisi, o dokan! sagolöv-li dö lespat lü ‘Drottningholm’?</w:t>
      </w:r>
    </w:p>
    <w:p w:rsidR="009767D3" w:rsidRPr="00EE1BDE" w:rsidRDefault="009767D3" w:rsidP="009767D3">
      <w:pPr>
        <w:tabs>
          <w:tab w:val="left" w:pos="1701"/>
        </w:tabs>
        <w:ind w:left="1702" w:hanging="1418"/>
        <w:jc w:val="both"/>
        <w:rPr>
          <w:rFonts w:ascii="Times New Roman" w:hAnsi="Times New Roman"/>
        </w:rPr>
      </w:pPr>
      <w:r w:rsidRPr="00EE1BDE">
        <w:rPr>
          <w:rFonts w:ascii="Times New Roman" w:hAnsi="Times New Roman"/>
        </w:rPr>
        <w:t>DOKAN:</w:t>
      </w:r>
      <w:r w:rsidRPr="00EE1BDE">
        <w:rPr>
          <w:rFonts w:ascii="Times New Roman" w:hAnsi="Times New Roman"/>
        </w:rPr>
        <w:tab/>
        <w:t>Mob süperik! ab lio kömobs-li usio? Me stemanaf u me nibud-li?</w:t>
      </w:r>
    </w:p>
    <w:p w:rsidR="009767D3" w:rsidRPr="00EE1BDE" w:rsidRDefault="009767D3" w:rsidP="009767D3">
      <w:pPr>
        <w:tabs>
          <w:tab w:val="left" w:pos="1701"/>
        </w:tabs>
        <w:ind w:left="1702" w:hanging="1418"/>
        <w:jc w:val="both"/>
        <w:rPr>
          <w:rFonts w:ascii="Times New Roman" w:hAnsi="Times New Roman"/>
        </w:rPr>
      </w:pPr>
      <w:r w:rsidRPr="00EE1BDE">
        <w:rPr>
          <w:rFonts w:ascii="Times New Roman" w:hAnsi="Times New Roman"/>
        </w:rPr>
        <w:t>JENAVAN:</w:t>
      </w:r>
      <w:r w:rsidRPr="00EE1BDE">
        <w:rPr>
          <w:rFonts w:ascii="Times New Roman" w:hAnsi="Times New Roman"/>
        </w:rPr>
        <w:tab/>
        <w:t>Loatobsös buo loatatoodi! Vegon vifikumo, e binon plitikum.</w:t>
      </w:r>
    </w:p>
    <w:p w:rsidR="009767D3" w:rsidRPr="00EE1BDE" w:rsidRDefault="009767D3" w:rsidP="009767D3">
      <w:pPr>
        <w:tabs>
          <w:tab w:val="left" w:pos="1701"/>
        </w:tabs>
        <w:ind w:left="1702" w:hanging="1418"/>
        <w:jc w:val="both"/>
        <w:rPr>
          <w:rFonts w:ascii="Times New Roman" w:hAnsi="Times New Roman"/>
        </w:rPr>
      </w:pPr>
      <w:r w:rsidRPr="00EE1BDE">
        <w:rPr>
          <w:rFonts w:ascii="Times New Roman" w:hAnsi="Times New Roman"/>
        </w:rPr>
        <w:t>DOKAN:</w:t>
      </w:r>
      <w:r w:rsidRPr="00EE1BDE">
        <w:rPr>
          <w:rFonts w:ascii="Times New Roman" w:hAnsi="Times New Roman"/>
        </w:rPr>
        <w:tab/>
        <w:t>Baicedob ko ol dö atos. ― He! o joför! Lü ‘Drottningholm’, ab vilobs vegön ve veg donik vegü ‘Norr Mälarstrand’.</w:t>
      </w:r>
    </w:p>
    <w:p w:rsidR="009767D3" w:rsidRPr="00EE1BDE" w:rsidRDefault="009767D3" w:rsidP="009767D3">
      <w:pPr>
        <w:tabs>
          <w:tab w:val="left" w:pos="1701"/>
        </w:tabs>
        <w:ind w:left="1702" w:hanging="1418"/>
        <w:jc w:val="both"/>
        <w:rPr>
          <w:rFonts w:ascii="Times New Roman" w:hAnsi="Times New Roman"/>
        </w:rPr>
      </w:pPr>
      <w:r w:rsidRPr="00EE1BDE">
        <w:rPr>
          <w:rFonts w:ascii="Times New Roman" w:hAnsi="Times New Roman"/>
        </w:rPr>
        <w:t>JENAVAN:</w:t>
      </w:r>
      <w:r w:rsidRPr="00EE1BDE">
        <w:rPr>
          <w:rFonts w:ascii="Times New Roman" w:hAnsi="Times New Roman"/>
        </w:rPr>
        <w:tab/>
        <w:t>Stom kiojönik binos adelo! (u: Kiojönik stom binon adelo!) Lefog nonik len sil dabinon. E too äreinos ädelo dü del tio lölik. Stom binon vo nelaidik.</w:t>
      </w:r>
    </w:p>
    <w:p w:rsidR="009767D3" w:rsidRPr="00EE1BDE" w:rsidRDefault="009767D3" w:rsidP="009767D3">
      <w:pPr>
        <w:tabs>
          <w:tab w:val="left" w:pos="1701"/>
        </w:tabs>
        <w:ind w:left="1702" w:hanging="1418"/>
        <w:jc w:val="both"/>
        <w:rPr>
          <w:rFonts w:ascii="Times New Roman" w:hAnsi="Times New Roman"/>
        </w:rPr>
      </w:pPr>
      <w:r w:rsidRPr="00EE1BDE">
        <w:rPr>
          <w:rFonts w:ascii="Times New Roman" w:hAnsi="Times New Roman"/>
        </w:rPr>
        <w:t>DOKAN:</w:t>
      </w:r>
      <w:r w:rsidRPr="00EE1BDE">
        <w:rPr>
          <w:rFonts w:ascii="Times New Roman" w:hAnsi="Times New Roman"/>
        </w:rPr>
        <w:tab/>
        <w:t>Tüi soar ovedos ba koldülik. Demü sef ekesumob plöguni. Mutoy binön prüdik, dat no koldätikoy.</w:t>
      </w:r>
    </w:p>
    <w:p w:rsidR="009767D3" w:rsidRPr="00EE1BDE" w:rsidRDefault="009767D3" w:rsidP="009767D3">
      <w:pPr>
        <w:tabs>
          <w:tab w:val="left" w:pos="1701"/>
        </w:tabs>
        <w:ind w:left="1702" w:hanging="1418"/>
        <w:jc w:val="center"/>
        <w:rPr>
          <w:rFonts w:ascii="Times New Roman" w:hAnsi="Times New Roman"/>
        </w:rPr>
      </w:pPr>
      <w:r w:rsidRPr="00EE1BDE">
        <w:rPr>
          <w:rFonts w:ascii="Times New Roman" w:hAnsi="Times New Roman"/>
        </w:rPr>
        <w:t>***</w:t>
      </w:r>
    </w:p>
    <w:p w:rsidR="009767D3" w:rsidRPr="00EE1BDE" w:rsidRDefault="009767D3" w:rsidP="009767D3">
      <w:pPr>
        <w:tabs>
          <w:tab w:val="left" w:pos="1701"/>
        </w:tabs>
        <w:ind w:left="1702" w:hanging="1418"/>
        <w:jc w:val="both"/>
        <w:rPr>
          <w:rFonts w:ascii="Times New Roman" w:hAnsi="Times New Roman"/>
        </w:rPr>
      </w:pPr>
      <w:r w:rsidRPr="00EE1BDE">
        <w:rPr>
          <w:rFonts w:ascii="Times New Roman" w:hAnsi="Times New Roman"/>
        </w:rPr>
        <w:t>JENAVAN:</w:t>
      </w:r>
      <w:r w:rsidRPr="00EE1BDE">
        <w:rPr>
          <w:rFonts w:ascii="Times New Roman" w:hAnsi="Times New Roman"/>
        </w:rPr>
        <w:tab/>
        <w:t>Si! nu binobs tö top pedesinöl. Kiojönik binos is! E legad binon so glorik ko tiliadalaels e yebabets grünik oka!</w:t>
      </w:r>
    </w:p>
    <w:p w:rsidR="009767D3" w:rsidRPr="00EE1BDE" w:rsidRDefault="009767D3" w:rsidP="009767D3">
      <w:pPr>
        <w:tabs>
          <w:tab w:val="left" w:pos="1701"/>
        </w:tabs>
        <w:ind w:left="1702" w:hanging="1418"/>
        <w:jc w:val="both"/>
        <w:rPr>
          <w:rFonts w:ascii="Times New Roman" w:hAnsi="Times New Roman"/>
        </w:rPr>
      </w:pPr>
      <w:r w:rsidRPr="00EE1BDE">
        <w:rPr>
          <w:rFonts w:ascii="Times New Roman" w:hAnsi="Times New Roman"/>
        </w:rPr>
        <w:t>DOKAN:</w:t>
      </w:r>
      <w:r w:rsidRPr="00EE1BDE">
        <w:rPr>
          <w:rFonts w:ascii="Times New Roman" w:hAnsi="Times New Roman"/>
        </w:rPr>
        <w:tab/>
        <w:t>Si! El ‘Drottningholm’ binon pro ‘Stockholm’ utos, kelos el ‘Versailles’ binon pro ‘Paris’ ed el ‘Potsdam’ binon pro ‘Berlin’; binon top fulü lekanots e memots jenavik. Osudelo olespatobs lü klifajol.</w:t>
      </w:r>
    </w:p>
    <w:p w:rsidR="009767D3" w:rsidRPr="00EE1BDE" w:rsidRDefault="009767D3" w:rsidP="009767D3">
      <w:pPr>
        <w:tabs>
          <w:tab w:val="left" w:pos="1701"/>
        </w:tabs>
        <w:ind w:left="1702" w:hanging="1418"/>
        <w:jc w:val="both"/>
        <w:rPr>
          <w:rFonts w:ascii="Times New Roman" w:hAnsi="Times New Roman"/>
        </w:rPr>
      </w:pPr>
      <w:r w:rsidRPr="00EE1BDE">
        <w:rPr>
          <w:rFonts w:ascii="Times New Roman" w:hAnsi="Times New Roman"/>
        </w:rPr>
        <w:t>JENAVAN:</w:t>
      </w:r>
      <w:r w:rsidRPr="00EE1BDE">
        <w:rPr>
          <w:rFonts w:ascii="Times New Roman" w:hAnsi="Times New Roman"/>
        </w:rPr>
        <w:tab/>
        <w:t>Atos no binon-li vemo jerik?</w:t>
      </w:r>
    </w:p>
    <w:p w:rsidR="009767D3" w:rsidRPr="00EE1BDE" w:rsidRDefault="009767D3" w:rsidP="009767D3">
      <w:pPr>
        <w:tabs>
          <w:tab w:val="left" w:pos="1701"/>
        </w:tabs>
        <w:ind w:left="1702" w:hanging="1418"/>
        <w:jc w:val="both"/>
        <w:rPr>
          <w:rFonts w:ascii="Times New Roman" w:hAnsi="Times New Roman"/>
        </w:rPr>
      </w:pPr>
      <w:r w:rsidRPr="00EE1BDE">
        <w:rPr>
          <w:rFonts w:ascii="Times New Roman" w:hAnsi="Times New Roman"/>
        </w:rPr>
        <w:t>DOKAN:</w:t>
      </w:r>
      <w:r w:rsidRPr="00EE1BDE">
        <w:rPr>
          <w:rFonts w:ascii="Times New Roman" w:hAnsi="Times New Roman"/>
        </w:rPr>
        <w:tab/>
        <w:t>Nö! leno. No ofrädos bo obes mödikumi, ka klonis anik a pösod.</w:t>
      </w:r>
    </w:p>
    <w:p w:rsidR="009767D3" w:rsidRPr="00EE1BDE" w:rsidRDefault="009767D3" w:rsidP="009767D3">
      <w:pPr>
        <w:tabs>
          <w:tab w:val="left" w:pos="1701"/>
        </w:tabs>
        <w:ind w:left="1702" w:hanging="1418"/>
        <w:jc w:val="both"/>
        <w:rPr>
          <w:rFonts w:ascii="Times New Roman" w:hAnsi="Times New Roman"/>
        </w:rPr>
      </w:pPr>
      <w:r w:rsidRPr="00EE1BDE">
        <w:rPr>
          <w:rFonts w:ascii="Times New Roman" w:hAnsi="Times New Roman"/>
        </w:rPr>
        <w:t>JENAVAN:</w:t>
      </w:r>
      <w:r w:rsidRPr="00EE1BDE">
        <w:rPr>
          <w:rFonts w:ascii="Times New Roman" w:hAnsi="Times New Roman"/>
        </w:rPr>
        <w:tab/>
        <w:t>E timi liomödotik (= E timi liomödik) atos oflagon-li?</w:t>
      </w:r>
    </w:p>
    <w:p w:rsidR="00A50FE3" w:rsidRPr="00EE1BDE" w:rsidRDefault="009767D3" w:rsidP="009767D3">
      <w:pPr>
        <w:tabs>
          <w:tab w:val="left" w:pos="1701"/>
        </w:tabs>
        <w:ind w:left="1702" w:hanging="1418"/>
        <w:jc w:val="both"/>
        <w:rPr>
          <w:rFonts w:ascii="Times New Roman" w:hAnsi="Times New Roman"/>
        </w:rPr>
      </w:pPr>
      <w:r w:rsidRPr="009767D3">
        <w:rPr>
          <w:rFonts w:ascii="Times New Roman" w:hAnsi="Times New Roman"/>
          <w:lang w:val="fr-FR"/>
        </w:rPr>
        <w:t>DOKAN:</w:t>
      </w:r>
      <w:r w:rsidRPr="009767D3">
        <w:rPr>
          <w:rFonts w:ascii="Times New Roman" w:hAnsi="Times New Roman"/>
          <w:lang w:val="fr-FR"/>
        </w:rPr>
        <w:tab/>
        <w:t xml:space="preserve">Si! atos sekidon de dinäds. </w:t>
      </w:r>
      <w:r w:rsidRPr="00EE1BDE">
        <w:rPr>
          <w:rFonts w:ascii="Times New Roman" w:hAnsi="Times New Roman"/>
        </w:rPr>
        <w:t>Eli ‘Möja’, kel topon mu fagik in lardamel, rivoy ünü düps anik. Dü nafam kanoy täno logön eli: ‘Vaxholm’. Ab if viloy seivön gudiko klifanisulis, täno mutoy labön livüpi mödik pro ok it.</w:t>
      </w:r>
    </w:p>
    <w:p w:rsidR="008E5AC0" w:rsidRPr="008E5AC0" w:rsidRDefault="008E5AC0" w:rsidP="004E0126">
      <w:pPr>
        <w:tabs>
          <w:tab w:val="left" w:pos="1452"/>
        </w:tabs>
        <w:spacing w:before="240"/>
        <w:jc w:val="center"/>
        <w:outlineLvl w:val="2"/>
        <w:rPr>
          <w:rFonts w:ascii="Times New Roman" w:hAnsi="Times New Roman"/>
          <w:b/>
        </w:rPr>
      </w:pPr>
      <w:r w:rsidRPr="008E5AC0">
        <w:rPr>
          <w:rFonts w:ascii="Times New Roman" w:hAnsi="Times New Roman"/>
          <w:b/>
        </w:rPr>
        <w:t>18. MEL</w:t>
      </w:r>
      <w:bookmarkStart w:id="3801" w:name="Svensk_degjoql"/>
      <w:bookmarkEnd w:id="3801"/>
      <w:r w:rsidRPr="008E5AC0">
        <w:rPr>
          <w:rFonts w:ascii="Times New Roman" w:hAnsi="Times New Roman"/>
          <w:b/>
        </w:rPr>
        <w:t>ATÄV.</w:t>
      </w:r>
    </w:p>
    <w:p w:rsidR="008E5AC0" w:rsidRPr="00EE1BDE" w:rsidRDefault="008E5AC0" w:rsidP="004E0126">
      <w:pPr>
        <w:jc w:val="center"/>
        <w:outlineLvl w:val="3"/>
        <w:rPr>
          <w:rFonts w:ascii="Times New Roman" w:hAnsi="Times New Roman"/>
        </w:rPr>
      </w:pPr>
      <w:r w:rsidRPr="00EE1BDE">
        <w:rPr>
          <w:rFonts w:ascii="Times New Roman" w:hAnsi="Times New Roman"/>
        </w:rPr>
        <w:t>DIL BALID. BEPENAM.</w:t>
      </w:r>
    </w:p>
    <w:p w:rsidR="008E5AC0" w:rsidRPr="008E5AC0" w:rsidRDefault="008E5AC0" w:rsidP="008E5AC0">
      <w:pPr>
        <w:tabs>
          <w:tab w:val="left" w:pos="1452"/>
        </w:tabs>
        <w:ind w:firstLine="284"/>
        <w:jc w:val="both"/>
        <w:rPr>
          <w:rFonts w:ascii="Times New Roman" w:hAnsi="Times New Roman"/>
        </w:rPr>
      </w:pPr>
      <w:r w:rsidRPr="008E5AC0">
        <w:rPr>
          <w:rFonts w:ascii="Times New Roman" w:hAnsi="Times New Roman"/>
        </w:rPr>
        <w:t>Ekonob-li ole, kiöpo äbinob bü dels anik? Äbinos fümo tü dödel ün vig pasetik, if memob osi gudiko.</w:t>
      </w:r>
    </w:p>
    <w:p w:rsidR="008E5AC0" w:rsidRPr="008E5AC0" w:rsidRDefault="008E5AC0" w:rsidP="008E5AC0">
      <w:pPr>
        <w:tabs>
          <w:tab w:val="left" w:pos="1452"/>
        </w:tabs>
        <w:ind w:firstLine="284"/>
        <w:jc w:val="both"/>
        <w:rPr>
          <w:rFonts w:ascii="Times New Roman" w:hAnsi="Times New Roman"/>
        </w:rPr>
      </w:pPr>
      <w:r w:rsidRPr="008E5AC0">
        <w:rPr>
          <w:rFonts w:ascii="Times New Roman" w:hAnsi="Times New Roman"/>
        </w:rPr>
        <w:t>Si! ebinob in ‘Göteborg’ ad leditön de kompenan, kel onafom lü Lamerikän demü büsid. E täno ädagetob pöti ad boidön obi ini ‘Kungsholm’: motoranaf gretik nulik Lamerikänaliena Svedänik, äsä sevol. Gians kiogretik seananafs at binons!</w:t>
      </w:r>
    </w:p>
    <w:p w:rsidR="008E5AC0" w:rsidRPr="008E5AC0" w:rsidRDefault="008E5AC0" w:rsidP="008E5AC0">
      <w:pPr>
        <w:tabs>
          <w:tab w:val="left" w:pos="1452"/>
        </w:tabs>
        <w:ind w:firstLine="284"/>
        <w:jc w:val="both"/>
        <w:rPr>
          <w:rFonts w:ascii="Times New Roman" w:hAnsi="Times New Roman"/>
        </w:rPr>
      </w:pPr>
      <w:r w:rsidRPr="008E5AC0">
        <w:rPr>
          <w:rFonts w:ascii="Times New Roman" w:hAnsi="Times New Roman"/>
        </w:rPr>
        <w:t>Ven stanoy su jolamaboed e logoy löpio lü däk ko cims e masts geiliks oniks, dagetoy nenviliko magädi dalestüma.</w:t>
      </w:r>
    </w:p>
    <w:p w:rsidR="008E5AC0" w:rsidRPr="008E5AC0" w:rsidRDefault="008E5AC0" w:rsidP="008E5AC0">
      <w:pPr>
        <w:tabs>
          <w:tab w:val="left" w:pos="1452"/>
        </w:tabs>
        <w:ind w:firstLine="284"/>
        <w:jc w:val="both"/>
        <w:rPr>
          <w:rFonts w:ascii="Times New Roman" w:hAnsi="Times New Roman"/>
        </w:rPr>
      </w:pPr>
      <w:r w:rsidRPr="008E5AC0">
        <w:rPr>
          <w:rFonts w:ascii="Times New Roman" w:hAnsi="Times New Roman"/>
        </w:rPr>
        <w:lastRenderedPageBreak/>
        <w:t>Jolanafs e kanädanafs, kels pifimükons boso fagikumo len käv, logotons so smilöfiko smaliks e püliks.</w:t>
      </w:r>
    </w:p>
    <w:p w:rsidR="008E5AC0" w:rsidRPr="008E5AC0" w:rsidRDefault="008E5AC0" w:rsidP="008E5AC0">
      <w:pPr>
        <w:tabs>
          <w:tab w:val="left" w:pos="1452"/>
        </w:tabs>
        <w:ind w:firstLine="284"/>
        <w:jc w:val="both"/>
        <w:rPr>
          <w:rFonts w:ascii="Times New Roman" w:hAnsi="Times New Roman"/>
        </w:rPr>
      </w:pPr>
      <w:r w:rsidRPr="008E5AC0">
        <w:rPr>
          <w:rFonts w:ascii="Times New Roman" w:hAnsi="Times New Roman"/>
        </w:rPr>
        <w:t>Flagos timi ad topidön bosilo ninü boid nafa.</w:t>
      </w:r>
    </w:p>
    <w:p w:rsidR="008E5AC0" w:rsidRPr="008E5AC0" w:rsidRDefault="008E5AC0" w:rsidP="008E5AC0">
      <w:pPr>
        <w:tabs>
          <w:tab w:val="left" w:pos="1452"/>
        </w:tabs>
        <w:ind w:firstLine="284"/>
        <w:jc w:val="both"/>
        <w:rPr>
          <w:rFonts w:ascii="Times New Roman" w:hAnsi="Times New Roman"/>
        </w:rPr>
      </w:pPr>
      <w:r w:rsidRPr="008E5AC0">
        <w:rPr>
          <w:rFonts w:ascii="Times New Roman" w:hAnsi="Times New Roman"/>
        </w:rPr>
        <w:t>Balido (u: bü val) sukoy käbeni okik, ed usio i kanoy blinön päkemi leitikum oka.</w:t>
      </w:r>
    </w:p>
    <w:p w:rsidR="008E5AC0" w:rsidRPr="008E5AC0" w:rsidRDefault="008E5AC0" w:rsidP="008E5AC0">
      <w:pPr>
        <w:tabs>
          <w:tab w:val="left" w:pos="1452"/>
        </w:tabs>
        <w:ind w:firstLine="284"/>
        <w:jc w:val="both"/>
        <w:rPr>
          <w:rFonts w:ascii="Times New Roman" w:hAnsi="Times New Roman"/>
        </w:rPr>
      </w:pPr>
      <w:r w:rsidRPr="008E5AC0">
        <w:rPr>
          <w:rFonts w:ascii="Times New Roman" w:hAnsi="Times New Roman"/>
        </w:rPr>
        <w:t>Zuo no</w:t>
      </w:r>
      <w:r w:rsidR="00F8334E">
        <w:rPr>
          <w:rStyle w:val="afb"/>
          <w:rFonts w:ascii="Times New Roman" w:hAnsi="Times New Roman"/>
        </w:rPr>
        <w:footnoteReference w:id="315"/>
      </w:r>
      <w:r w:rsidRPr="008E5AC0">
        <w:rPr>
          <w:rFonts w:ascii="Times New Roman" w:hAnsi="Times New Roman"/>
        </w:rPr>
        <w:t xml:space="preserve"> mutoy datuvön, kiöpo fidacem e klünacem binons; sälun e spatadäk kiniks binons lügoloviks, e reto noms kinik binons frutiks e plitiks pro tävans.</w:t>
      </w:r>
    </w:p>
    <w:p w:rsidR="008E5AC0" w:rsidRPr="008E5AC0" w:rsidRDefault="008E5AC0" w:rsidP="008E5AC0">
      <w:pPr>
        <w:tabs>
          <w:tab w:val="left" w:pos="1452"/>
        </w:tabs>
        <w:jc w:val="center"/>
        <w:rPr>
          <w:rFonts w:ascii="Times New Roman" w:hAnsi="Times New Roman"/>
        </w:rPr>
      </w:pPr>
      <w:r w:rsidRPr="008E5AC0">
        <w:rPr>
          <w:rFonts w:ascii="Times New Roman" w:hAnsi="Times New Roman"/>
        </w:rPr>
        <w:t>***</w:t>
      </w:r>
    </w:p>
    <w:p w:rsidR="008E5AC0" w:rsidRPr="008E5AC0" w:rsidRDefault="008E5AC0" w:rsidP="008E5AC0">
      <w:pPr>
        <w:tabs>
          <w:tab w:val="left" w:pos="1452"/>
        </w:tabs>
        <w:ind w:firstLine="284"/>
        <w:jc w:val="both"/>
        <w:rPr>
          <w:rFonts w:ascii="Times New Roman" w:hAnsi="Times New Roman"/>
        </w:rPr>
      </w:pPr>
      <w:r w:rsidRPr="008E5AC0">
        <w:rPr>
          <w:rFonts w:ascii="Times New Roman" w:hAnsi="Times New Roman"/>
        </w:rPr>
        <w:t>Tim äpasetikon vifiko ed ämutob fino säboidön obi. Val ya äbinon blümik (u: Val äblümon) pro detäv.</w:t>
      </w:r>
    </w:p>
    <w:p w:rsidR="008E5AC0" w:rsidRPr="008E5AC0" w:rsidRDefault="008E5AC0" w:rsidP="008E5AC0">
      <w:pPr>
        <w:tabs>
          <w:tab w:val="left" w:pos="1452"/>
        </w:tabs>
        <w:ind w:firstLine="284"/>
        <w:jc w:val="both"/>
        <w:rPr>
          <w:rFonts w:ascii="Times New Roman" w:hAnsi="Times New Roman"/>
        </w:rPr>
      </w:pPr>
      <w:r w:rsidRPr="008E5AC0">
        <w:rPr>
          <w:rFonts w:ascii="Times New Roman" w:hAnsi="Times New Roman"/>
        </w:rPr>
        <w:t>Lodot ya bü lunüp piblinon ini fledaspadäd; medü tovians lektinik atos jenon so fasiliko, äsva binon pled.</w:t>
      </w:r>
    </w:p>
    <w:p w:rsidR="008E5AC0" w:rsidRPr="008E5AC0" w:rsidRDefault="008E5AC0" w:rsidP="008E5AC0">
      <w:pPr>
        <w:tabs>
          <w:tab w:val="left" w:pos="1452"/>
        </w:tabs>
        <w:ind w:firstLine="284"/>
        <w:jc w:val="both"/>
        <w:rPr>
          <w:rFonts w:ascii="Times New Roman" w:hAnsi="Times New Roman"/>
        </w:rPr>
      </w:pPr>
      <w:r w:rsidRPr="008E5AC0">
        <w:rPr>
          <w:rFonts w:ascii="Times New Roman" w:hAnsi="Times New Roman"/>
        </w:rPr>
        <w:t>Matrod e stirans äbejäfoms is ed us preparis lätikün, e su lebüdapon käpten ästanom ed ädaküpedom löli.</w:t>
      </w:r>
    </w:p>
    <w:p w:rsidR="008E5AC0" w:rsidRPr="008E5AC0" w:rsidRDefault="008E5AC0" w:rsidP="008E5AC0">
      <w:pPr>
        <w:tabs>
          <w:tab w:val="left" w:pos="1452"/>
        </w:tabs>
        <w:ind w:firstLine="284"/>
        <w:jc w:val="both"/>
        <w:rPr>
          <w:rFonts w:ascii="Times New Roman" w:hAnsi="Times New Roman"/>
        </w:rPr>
      </w:pPr>
      <w:r w:rsidRPr="008E5AC0">
        <w:rPr>
          <w:rFonts w:ascii="Times New Roman" w:hAnsi="Times New Roman"/>
        </w:rPr>
        <w:t>Nu stemaflutül ätonon, jolamaboed pänütiron, träna(stema)nafs äprimons vobi oksik, e nevifiko naföm äflekon föfastevi okik äl mel.</w:t>
      </w:r>
    </w:p>
    <w:p w:rsidR="008E5AC0" w:rsidRPr="008E5AC0" w:rsidRDefault="008E5AC0" w:rsidP="008E5AC0">
      <w:pPr>
        <w:tabs>
          <w:tab w:val="left" w:pos="1452"/>
        </w:tabs>
        <w:ind w:firstLine="284"/>
        <w:jc w:val="both"/>
        <w:rPr>
          <w:rFonts w:ascii="Times New Roman" w:hAnsi="Times New Roman"/>
        </w:rPr>
      </w:pPr>
      <w:r w:rsidRPr="008E5AC0">
        <w:rPr>
          <w:rFonts w:ascii="Times New Roman" w:hAnsi="Times New Roman"/>
        </w:rPr>
        <w:t>Tävans ästanons lä pödas</w:t>
      </w:r>
      <w:r w:rsidR="00F8334E">
        <w:rPr>
          <w:rFonts w:ascii="Times New Roman" w:hAnsi="Times New Roman"/>
        </w:rPr>
        <w:t>tev ve boidastutöm ed älefänons</w:t>
      </w:r>
      <w:r w:rsidR="00F8334E">
        <w:rPr>
          <w:rStyle w:val="afb"/>
          <w:rFonts w:ascii="Times New Roman" w:hAnsi="Times New Roman"/>
        </w:rPr>
        <w:footnoteReference w:id="316"/>
      </w:r>
      <w:r w:rsidRPr="008E5AC0">
        <w:rPr>
          <w:rFonts w:ascii="Times New Roman" w:hAnsi="Times New Roman"/>
        </w:rPr>
        <w:t xml:space="preserve"> lediti lü flens e röletans oksiks su käv.</w:t>
      </w:r>
    </w:p>
    <w:p w:rsidR="008E5AC0" w:rsidRPr="008E5AC0" w:rsidRDefault="008E5AC0" w:rsidP="008E5AC0">
      <w:pPr>
        <w:tabs>
          <w:tab w:val="left" w:pos="1452"/>
        </w:tabs>
        <w:ind w:firstLine="284"/>
        <w:jc w:val="both"/>
        <w:rPr>
          <w:rFonts w:ascii="Times New Roman" w:hAnsi="Times New Roman"/>
        </w:rPr>
      </w:pPr>
      <w:r w:rsidRPr="008E5AC0">
        <w:rPr>
          <w:rFonts w:ascii="Times New Roman" w:hAnsi="Times New Roman"/>
        </w:rPr>
        <w:t>Propäls äkodons vataviris in vat, e naföm magädabik äslifon nevifiko se pof bei spatajetet e maletamatüm lü flumedaseflumöp e fyord ed us plödio lü mel lardik.</w:t>
      </w:r>
    </w:p>
    <w:p w:rsidR="008E5AC0" w:rsidRPr="00EE1BDE" w:rsidRDefault="008E5AC0" w:rsidP="004E0126">
      <w:pPr>
        <w:spacing w:before="120"/>
        <w:jc w:val="center"/>
        <w:outlineLvl w:val="3"/>
        <w:rPr>
          <w:rFonts w:ascii="Times New Roman" w:hAnsi="Times New Roman"/>
        </w:rPr>
      </w:pPr>
      <w:r w:rsidRPr="00EE1BDE">
        <w:rPr>
          <w:rFonts w:ascii="Times New Roman" w:hAnsi="Times New Roman"/>
        </w:rPr>
        <w:t>DIL TELID. SPIKOT.</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t>SÖL:</w:t>
      </w:r>
      <w:r w:rsidRPr="00EE1BDE">
        <w:rPr>
          <w:rFonts w:ascii="Times New Roman" w:hAnsi="Times New Roman"/>
        </w:rPr>
        <w:tab/>
        <w:t>Ekö! us naf lü Suomiyän seaton. Nu zesüdos ad labön nilo dientifädis.</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t>LÄD:</w:t>
      </w:r>
      <w:r w:rsidRPr="00EE1BDE">
        <w:rPr>
          <w:rFonts w:ascii="Times New Roman" w:hAnsi="Times New Roman"/>
        </w:rPr>
        <w:tab/>
        <w:t>Lio päkemipolan odunom-li ko päkem obsik? (u: Lio bejäfom-li päkemi obsik?)</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t>PÄKEMIPLOLAN:</w:t>
      </w:r>
      <w:r w:rsidRPr="00EE1BDE">
        <w:rPr>
          <w:rFonts w:ascii="Times New Roman" w:hAnsi="Times New Roman"/>
        </w:rPr>
        <w:tab/>
        <w:t>Tröki gretik odopladob in päköp, e pos atos ols, e söls e läds! okolkömols obi löpo su däk ko dins retik olsik.</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t>SÖL:</w:t>
      </w:r>
      <w:r w:rsidRPr="00EE1BDE">
        <w:rPr>
          <w:rFonts w:ascii="Times New Roman" w:hAnsi="Times New Roman"/>
        </w:rPr>
        <w:tab/>
        <w:t>Danö! binos gudik. Täno kanobs boidön obis sunädo.</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t>LÄD:</w:t>
      </w:r>
      <w:r w:rsidRPr="00EE1BDE">
        <w:rPr>
          <w:rFonts w:ascii="Times New Roman" w:hAnsi="Times New Roman"/>
        </w:rPr>
        <w:tab/>
        <w:t>Oseidobs-li obis löpo sui däk, u vilol-li nexänön lü sälun?</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t>SÖL:</w:t>
      </w:r>
      <w:r w:rsidRPr="00EE1BDE">
        <w:rPr>
          <w:rFonts w:ascii="Times New Roman" w:hAnsi="Times New Roman"/>
        </w:rPr>
        <w:tab/>
        <w:t>Kredob, das blibob is su däk. No viloböv nelabön bosi selogama jönik love zif, e patiko no nünafama ün florüpasoar so litik at. Logob in kaled, das labobs munasvieti ün büzeneit.</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t>LÄD:</w:t>
      </w:r>
      <w:r w:rsidRPr="00EE1BDE">
        <w:rPr>
          <w:rFonts w:ascii="Times New Roman" w:hAnsi="Times New Roman"/>
        </w:rPr>
        <w:tab/>
        <w:t>Ekö! us ya päkemipolan kömom ko dins obsik. Pladolös vali is kobiko sui bam näi obs! Danö!</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t>SÖL:</w:t>
      </w:r>
      <w:r w:rsidRPr="00EE1BDE">
        <w:rPr>
          <w:rFonts w:ascii="Times New Roman" w:hAnsi="Times New Roman"/>
        </w:rPr>
        <w:tab/>
        <w:t>Kredob, das vienos vemo koldüliko. Spelobsös, das no olabobs tepi aneito!</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t>LÄD:</w:t>
      </w:r>
      <w:r w:rsidRPr="00EE1BDE">
        <w:rPr>
          <w:rFonts w:ascii="Times New Roman" w:hAnsi="Times New Roman"/>
        </w:rPr>
        <w:tab/>
        <w:t>Atos obinonöv vo neplitik — vedob so fasiliko melamalädik.</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t>SÖL:</w:t>
      </w:r>
      <w:r w:rsidRPr="00EE1BDE">
        <w:rPr>
          <w:rFonts w:ascii="Times New Roman" w:hAnsi="Times New Roman"/>
        </w:rPr>
        <w:tab/>
        <w:t>Oküpobs vo osi, ven kömobs plödio sui mel; kledi bosik oplakobs sio, ab okanol-li sufidön oni? (ud: okanol fümo sufidön oni, vo-li?)</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t>LÄD:</w:t>
      </w:r>
      <w:r w:rsidRPr="00EE1BDE">
        <w:rPr>
          <w:rFonts w:ascii="Times New Roman" w:hAnsi="Times New Roman"/>
        </w:rPr>
        <w:tab/>
        <w:t>Nö! no kanob osi — binob misaunik, sosus naf primon ad kledön; ebo nu primos ad vienön.</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t>SÖL:</w:t>
      </w:r>
      <w:r w:rsidRPr="00EE1BDE">
        <w:rPr>
          <w:rFonts w:ascii="Times New Roman" w:hAnsi="Times New Roman"/>
        </w:rPr>
        <w:tab/>
        <w:t>Tävol-li suvo ün tim at?</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t>LÄD:</w:t>
      </w:r>
      <w:r w:rsidRPr="00EE1BDE">
        <w:rPr>
          <w:rFonts w:ascii="Times New Roman" w:hAnsi="Times New Roman"/>
        </w:rPr>
        <w:tab/>
        <w:t>O nö! no tävob so suvo, äsä sötoböv dunön. No kanob neletön, das ludredob tefü mel bosilo. Sufidob oni so fikuliko.</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t>SÖL:</w:t>
      </w:r>
      <w:r w:rsidRPr="00EE1BDE">
        <w:rPr>
          <w:rFonts w:ascii="Times New Roman" w:hAnsi="Times New Roman"/>
        </w:rPr>
        <w:tab/>
        <w:t>Ab kikodo no flitol-li täno pla nafam?</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t>LÄD:</w:t>
      </w:r>
      <w:r w:rsidRPr="00EE1BDE">
        <w:rPr>
          <w:rFonts w:ascii="Times New Roman" w:hAnsi="Times New Roman"/>
        </w:rPr>
        <w:tab/>
        <w:t>Kredob, das odunob atosi pö naed sököl. Atos no kanonöv binön badikum, ka hul ze vemik — e zuo laigoloy</w:t>
      </w:r>
      <w:r w:rsidR="00233EFD">
        <w:rPr>
          <w:rStyle w:val="afb"/>
          <w:rFonts w:ascii="Times New Roman" w:hAnsi="Times New Roman"/>
          <w:lang w:val="fr-FR"/>
        </w:rPr>
        <w:footnoteReference w:id="317"/>
      </w:r>
      <w:r w:rsidRPr="00EE1BDE">
        <w:rPr>
          <w:rFonts w:ascii="Times New Roman" w:hAnsi="Times New Roman"/>
        </w:rPr>
        <w:t xml:space="preserve"> täno mödo vifikumo!</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t>SÖL:</w:t>
      </w:r>
      <w:r w:rsidRPr="00EE1BDE">
        <w:rPr>
          <w:rFonts w:ascii="Times New Roman" w:hAnsi="Times New Roman"/>
        </w:rPr>
        <w:tab/>
        <w:t>Jinos, das Suomiyänans Svedänapüki spiköls mödiks dabinons in boid; mödikünans binons Svedänans; liloy atosi dub pükasotül patik in pron onsik; i Suomiyänans voik dabinons.</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lastRenderedPageBreak/>
        <w:t>LÄD:</w:t>
      </w:r>
      <w:r w:rsidRPr="00EE1BDE">
        <w:rPr>
          <w:rFonts w:ascii="Times New Roman" w:hAnsi="Times New Roman"/>
        </w:rPr>
        <w:tab/>
        <w:t>Sevol-li, lio toläd binon in Suomiyän?</w:t>
      </w:r>
    </w:p>
    <w:p w:rsidR="008E5AC0" w:rsidRPr="00EE1BDE" w:rsidRDefault="008E5AC0" w:rsidP="008E5AC0">
      <w:pPr>
        <w:tabs>
          <w:tab w:val="left" w:pos="2268"/>
        </w:tabs>
        <w:ind w:left="2269" w:hanging="1985"/>
        <w:jc w:val="both"/>
        <w:rPr>
          <w:rFonts w:ascii="Times New Roman" w:hAnsi="Times New Roman"/>
        </w:rPr>
      </w:pPr>
      <w:r w:rsidRPr="00EE1BDE">
        <w:rPr>
          <w:rFonts w:ascii="Times New Roman" w:hAnsi="Times New Roman"/>
        </w:rPr>
        <w:t>SÖL:</w:t>
      </w:r>
      <w:r w:rsidRPr="00EE1BDE">
        <w:rPr>
          <w:rFonts w:ascii="Times New Roman" w:hAnsi="Times New Roman"/>
        </w:rPr>
        <w:tab/>
        <w:t>Kösömiko binon neföro tupik. If memob gudiko, at jenon in (u: su) boid, büä kömobs ini ‘Helsinki’.</w:t>
      </w:r>
    </w:p>
    <w:p w:rsidR="00F33380" w:rsidRPr="00F33380" w:rsidRDefault="00F33380" w:rsidP="004E0126">
      <w:pPr>
        <w:tabs>
          <w:tab w:val="left" w:pos="1452"/>
        </w:tabs>
        <w:spacing w:before="240"/>
        <w:jc w:val="center"/>
        <w:outlineLvl w:val="2"/>
        <w:rPr>
          <w:rFonts w:ascii="Times New Roman" w:hAnsi="Times New Roman"/>
          <w:b/>
        </w:rPr>
      </w:pPr>
      <w:r w:rsidRPr="00F33380">
        <w:rPr>
          <w:rFonts w:ascii="Times New Roman" w:hAnsi="Times New Roman"/>
          <w:b/>
        </w:rPr>
        <w:t>19. IN CANISE</w:t>
      </w:r>
      <w:bookmarkStart w:id="3802" w:name="Svensk_degzuql"/>
      <w:bookmarkEnd w:id="3802"/>
      <w:r w:rsidRPr="00F33380">
        <w:rPr>
          <w:rFonts w:ascii="Times New Roman" w:hAnsi="Times New Roman"/>
          <w:b/>
        </w:rPr>
        <w:t>LIDÖP.</w:t>
      </w:r>
    </w:p>
    <w:p w:rsidR="00F33380" w:rsidRPr="00EE1BDE" w:rsidRDefault="00F33380" w:rsidP="004E0126">
      <w:pPr>
        <w:jc w:val="center"/>
        <w:outlineLvl w:val="3"/>
        <w:rPr>
          <w:rFonts w:ascii="Times New Roman" w:hAnsi="Times New Roman"/>
        </w:rPr>
      </w:pPr>
      <w:r w:rsidRPr="00EE1BDE">
        <w:rPr>
          <w:rFonts w:ascii="Times New Roman" w:hAnsi="Times New Roman"/>
        </w:rPr>
        <w:t>DIL BALID. BEPENAM.</w:t>
      </w:r>
    </w:p>
    <w:p w:rsidR="00F33380" w:rsidRPr="00F33380" w:rsidRDefault="00F33380" w:rsidP="00F33380">
      <w:pPr>
        <w:tabs>
          <w:tab w:val="left" w:pos="1452"/>
        </w:tabs>
        <w:ind w:firstLine="284"/>
        <w:jc w:val="both"/>
        <w:rPr>
          <w:rFonts w:ascii="Times New Roman" w:hAnsi="Times New Roman"/>
        </w:rPr>
      </w:pPr>
      <w:r w:rsidRPr="00F33380">
        <w:rPr>
          <w:rFonts w:ascii="Times New Roman" w:hAnsi="Times New Roman"/>
        </w:rPr>
        <w:t>Adelo ün büzedel äbinob in el ‘Nordiska Kompaniet’ (= Kompenät Skandinänik). Äbinos vo nitedik.</w:t>
      </w:r>
    </w:p>
    <w:p w:rsidR="00F33380" w:rsidRPr="00F33380" w:rsidRDefault="00F33380" w:rsidP="00F33380">
      <w:pPr>
        <w:tabs>
          <w:tab w:val="left" w:pos="1452"/>
        </w:tabs>
        <w:ind w:firstLine="284"/>
        <w:jc w:val="both"/>
        <w:rPr>
          <w:rFonts w:ascii="Times New Roman" w:hAnsi="Times New Roman"/>
        </w:rPr>
      </w:pPr>
      <w:r w:rsidRPr="00F33380">
        <w:rPr>
          <w:rFonts w:ascii="Times New Roman" w:hAnsi="Times New Roman"/>
        </w:rPr>
        <w:t>Büo (Büikumo) neai ebinob in caniselidöp so gretik.</w:t>
      </w:r>
    </w:p>
    <w:p w:rsidR="00F33380" w:rsidRPr="00F33380" w:rsidRDefault="00F33380" w:rsidP="00F33380">
      <w:pPr>
        <w:tabs>
          <w:tab w:val="left" w:pos="1452"/>
        </w:tabs>
        <w:ind w:firstLine="284"/>
        <w:jc w:val="both"/>
        <w:rPr>
          <w:rFonts w:ascii="Times New Roman" w:hAnsi="Times New Roman"/>
        </w:rPr>
      </w:pPr>
      <w:r w:rsidRPr="00F33380">
        <w:rPr>
          <w:rFonts w:ascii="Times New Roman" w:hAnsi="Times New Roman"/>
        </w:rPr>
        <w:t>Äzüspatob dü büzedel lölik de diläd bal lü diläd vötik.</w:t>
      </w:r>
    </w:p>
    <w:p w:rsidR="00F33380" w:rsidRPr="00F33380" w:rsidRDefault="00F33380" w:rsidP="00F33380">
      <w:pPr>
        <w:tabs>
          <w:tab w:val="left" w:pos="1452"/>
        </w:tabs>
        <w:ind w:firstLine="284"/>
        <w:jc w:val="both"/>
        <w:rPr>
          <w:rFonts w:ascii="Times New Roman" w:hAnsi="Times New Roman"/>
        </w:rPr>
      </w:pPr>
      <w:r w:rsidRPr="00F33380">
        <w:rPr>
          <w:rFonts w:ascii="Times New Roman" w:hAnsi="Times New Roman"/>
        </w:rPr>
        <w:t>Selidöpans äbinons flenöfiks e düniäliks lölo, e kanob te stunidön sufädi, ko kel ädünetons dünetäbis.</w:t>
      </w:r>
    </w:p>
    <w:p w:rsidR="00F33380" w:rsidRPr="00F33380" w:rsidRDefault="00F33380" w:rsidP="00F33380">
      <w:pPr>
        <w:tabs>
          <w:tab w:val="left" w:pos="1452"/>
        </w:tabs>
        <w:ind w:firstLine="284"/>
        <w:jc w:val="both"/>
        <w:rPr>
          <w:rFonts w:ascii="Times New Roman" w:hAnsi="Times New Roman"/>
        </w:rPr>
      </w:pPr>
      <w:r w:rsidRPr="00F33380">
        <w:rPr>
          <w:rFonts w:ascii="Times New Roman" w:hAnsi="Times New Roman"/>
        </w:rPr>
        <w:t>Kiosuvo äjenos-li, das dünetäb ämogolon, nendas iremon yegi pülikün, posä ikoedon töbidön selidöpani pro jonetükam lemödotas canas distöfik (u: difik) sui dünetatab?</w:t>
      </w:r>
    </w:p>
    <w:p w:rsidR="00F33380" w:rsidRPr="00F33380" w:rsidRDefault="00F33380" w:rsidP="00F33380">
      <w:pPr>
        <w:tabs>
          <w:tab w:val="left" w:pos="1452"/>
        </w:tabs>
        <w:ind w:firstLine="284"/>
        <w:jc w:val="both"/>
        <w:rPr>
          <w:rFonts w:ascii="Times New Roman" w:hAnsi="Times New Roman"/>
        </w:rPr>
      </w:pPr>
      <w:r w:rsidRPr="00F33380">
        <w:rPr>
          <w:rFonts w:ascii="Times New Roman" w:hAnsi="Times New Roman"/>
        </w:rPr>
        <w:t>Jenöfo tumats dünanas manik ä vomikas e teldegats dilädas difik ädabinons.</w:t>
      </w:r>
    </w:p>
    <w:p w:rsidR="00F33380" w:rsidRPr="00F33380" w:rsidRDefault="00F33380" w:rsidP="00F33380">
      <w:pPr>
        <w:tabs>
          <w:tab w:val="left" w:pos="1452"/>
        </w:tabs>
        <w:ind w:firstLine="284"/>
        <w:jc w:val="both"/>
        <w:rPr>
          <w:rFonts w:ascii="Times New Roman" w:hAnsi="Times New Roman"/>
        </w:rPr>
      </w:pPr>
      <w:r w:rsidRPr="00F33380">
        <w:rPr>
          <w:rFonts w:ascii="Times New Roman" w:hAnsi="Times New Roman"/>
        </w:rPr>
        <w:t>Ägolob de diläd bal lü diläd votik — de “reinajelöms e spatastafs” lü “glufs” — de “küirasakeds” lü “leds” — de “jukem” lü “viktuals” e „kvisinayegs”.</w:t>
      </w:r>
    </w:p>
    <w:p w:rsidR="00F33380" w:rsidRPr="00F33380" w:rsidRDefault="00F33380" w:rsidP="00F33380">
      <w:pPr>
        <w:tabs>
          <w:tab w:val="left" w:pos="1452"/>
        </w:tabs>
        <w:ind w:firstLine="284"/>
        <w:jc w:val="both"/>
        <w:rPr>
          <w:rFonts w:ascii="Times New Roman" w:hAnsi="Times New Roman"/>
        </w:rPr>
      </w:pPr>
      <w:r w:rsidRPr="00F33380">
        <w:rPr>
          <w:rFonts w:ascii="Times New Roman" w:hAnsi="Times New Roman"/>
        </w:rPr>
        <w:t>E me lift ävegob löpio e donio vü teads.</w:t>
      </w:r>
    </w:p>
    <w:p w:rsidR="00F33380" w:rsidRPr="00F33380" w:rsidRDefault="00F33380" w:rsidP="00F33380">
      <w:pPr>
        <w:tabs>
          <w:tab w:val="left" w:pos="1452"/>
        </w:tabs>
        <w:ind w:firstLine="284"/>
        <w:jc w:val="both"/>
        <w:rPr>
          <w:rFonts w:ascii="Times New Roman" w:hAnsi="Times New Roman"/>
        </w:rPr>
      </w:pPr>
      <w:r w:rsidRPr="00F33380">
        <w:rPr>
          <w:rFonts w:ascii="Times New Roman" w:hAnsi="Times New Roman"/>
        </w:rPr>
        <w:t>Ven ägolom da bösinadiläd, äkolkömob süpo e no pespetölo jifleni gudik vönädik.</w:t>
      </w:r>
    </w:p>
    <w:p w:rsidR="00F33380" w:rsidRPr="00F33380" w:rsidRDefault="00F33380" w:rsidP="00F33380">
      <w:pPr>
        <w:tabs>
          <w:tab w:val="left" w:pos="1452"/>
        </w:tabs>
        <w:ind w:firstLine="284"/>
        <w:jc w:val="both"/>
        <w:rPr>
          <w:rFonts w:ascii="Times New Roman" w:hAnsi="Times New Roman"/>
        </w:rPr>
      </w:pPr>
      <w:r w:rsidRPr="00F33380">
        <w:rPr>
          <w:rFonts w:ascii="Times New Roman" w:hAnsi="Times New Roman"/>
        </w:rPr>
        <w:t>No ilogob ofi dü yels mödik. Ilödof in foginän ed igekömof pas bü brefüp ad visitön eki.</w:t>
      </w:r>
    </w:p>
    <w:p w:rsidR="00F33380" w:rsidRPr="00F33380" w:rsidRDefault="00F33380" w:rsidP="00F33380">
      <w:pPr>
        <w:tabs>
          <w:tab w:val="left" w:pos="1452"/>
        </w:tabs>
        <w:ind w:firstLine="284"/>
        <w:jc w:val="both"/>
        <w:rPr>
          <w:rFonts w:ascii="Times New Roman" w:hAnsi="Times New Roman"/>
        </w:rPr>
      </w:pPr>
      <w:r w:rsidRPr="00F33380">
        <w:rPr>
          <w:rFonts w:ascii="Times New Roman" w:hAnsi="Times New Roman"/>
        </w:rPr>
        <w:t>Äspikotobs dö val bevü sül e tal, e so ägolobs kobo sui nufatärat ed ädrinobs kobo tiedi.</w:t>
      </w:r>
    </w:p>
    <w:p w:rsidR="00F33380" w:rsidRPr="00F33380" w:rsidRDefault="00F33380" w:rsidP="00F33380">
      <w:pPr>
        <w:tabs>
          <w:tab w:val="left" w:pos="1452"/>
        </w:tabs>
        <w:ind w:firstLine="284"/>
        <w:jc w:val="both"/>
        <w:rPr>
          <w:rFonts w:ascii="Times New Roman" w:hAnsi="Times New Roman"/>
        </w:rPr>
      </w:pPr>
      <w:r w:rsidRPr="00F33380">
        <w:rPr>
          <w:rFonts w:ascii="Times New Roman" w:hAnsi="Times New Roman"/>
        </w:rPr>
        <w:t>Äkonof obe, das ämatof, e das nu äbinof domo ad pladön hipuli bäldikün okik ini jul Svedänik.</w:t>
      </w:r>
    </w:p>
    <w:p w:rsidR="00F33380" w:rsidRPr="00F33380" w:rsidRDefault="00F33380" w:rsidP="00F33380">
      <w:pPr>
        <w:tabs>
          <w:tab w:val="left" w:pos="1452"/>
        </w:tabs>
        <w:ind w:firstLine="284"/>
        <w:jc w:val="both"/>
        <w:rPr>
          <w:rFonts w:ascii="Times New Roman" w:hAnsi="Times New Roman"/>
        </w:rPr>
      </w:pPr>
      <w:r w:rsidRPr="00F33380">
        <w:rPr>
          <w:rFonts w:ascii="Times New Roman" w:hAnsi="Times New Roman"/>
        </w:rPr>
        <w:t>Äyufob ofi ad remön numi yegas pro blimot hipula: stogs, pokasärvätüls, kravats, e s. (= e somiks).</w:t>
      </w:r>
    </w:p>
    <w:p w:rsidR="00F33380" w:rsidRPr="00F33380" w:rsidRDefault="00F33380" w:rsidP="00F33380">
      <w:pPr>
        <w:tabs>
          <w:tab w:val="left" w:pos="1452"/>
        </w:tabs>
        <w:ind w:firstLine="284"/>
        <w:jc w:val="both"/>
        <w:rPr>
          <w:rFonts w:ascii="Times New Roman" w:hAnsi="Times New Roman"/>
        </w:rPr>
      </w:pPr>
      <w:r w:rsidRPr="00F33380">
        <w:rPr>
          <w:rFonts w:ascii="Times New Roman" w:hAnsi="Times New Roman"/>
        </w:rPr>
        <w:t>No kanob sagön, viofredik äbinob ad ekolkömön ofi! Ai äbinobs jiflens so gudiks, büä äfealotädof lü foginän.</w:t>
      </w:r>
    </w:p>
    <w:p w:rsidR="00F33380" w:rsidRPr="00F33380" w:rsidRDefault="00F33380" w:rsidP="00F33380">
      <w:pPr>
        <w:tabs>
          <w:tab w:val="left" w:pos="1452"/>
        </w:tabs>
        <w:ind w:firstLine="284"/>
        <w:jc w:val="both"/>
        <w:rPr>
          <w:rFonts w:ascii="Times New Roman" w:hAnsi="Times New Roman"/>
        </w:rPr>
      </w:pPr>
      <w:r w:rsidRPr="00F33380">
        <w:rPr>
          <w:rFonts w:ascii="Times New Roman" w:hAnsi="Times New Roman"/>
        </w:rPr>
        <w:t>Cedob, das no elogob ofi dü — kalkulobös! — dü yels nemu degluls!</w:t>
      </w:r>
    </w:p>
    <w:p w:rsidR="00F33380" w:rsidRPr="00EE1BDE" w:rsidRDefault="00F33380" w:rsidP="004E0126">
      <w:pPr>
        <w:spacing w:before="120"/>
        <w:jc w:val="center"/>
        <w:outlineLvl w:val="3"/>
        <w:rPr>
          <w:rFonts w:ascii="Times New Roman" w:hAnsi="Times New Roman"/>
        </w:rPr>
      </w:pPr>
      <w:r w:rsidRPr="00EE1BDE">
        <w:rPr>
          <w:rFonts w:ascii="Times New Roman" w:hAnsi="Times New Roman"/>
        </w:rPr>
        <w:t>DIL TELID. SPIKOT.</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LÄD:</w:t>
      </w:r>
      <w:r w:rsidRPr="00EE1BDE">
        <w:rPr>
          <w:rFonts w:ascii="Times New Roman" w:hAnsi="Times New Roman"/>
        </w:rPr>
        <w:tab/>
        <w:t>Pardö! Lio mutob-li kömön lü glufadiläd?</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SELIDÖPAN:</w:t>
      </w:r>
      <w:r w:rsidRPr="00EE1BDE">
        <w:rPr>
          <w:rFonts w:ascii="Times New Roman" w:hAnsi="Times New Roman"/>
        </w:rPr>
        <w:tab/>
        <w:t>Us nedetio. Beigololös lainadilädi, e flekolös oli bei at nedetio! Täno glufadiläd binon mu nilik.</w:t>
      </w:r>
    </w:p>
    <w:p w:rsidR="00F33380" w:rsidRPr="00EE1BDE" w:rsidRDefault="00F33380" w:rsidP="00F33380">
      <w:pPr>
        <w:jc w:val="center"/>
        <w:rPr>
          <w:rFonts w:ascii="Times New Roman" w:hAnsi="Times New Roman"/>
        </w:rPr>
      </w:pPr>
      <w:r w:rsidRPr="00EE1BDE">
        <w:rPr>
          <w:rFonts w:ascii="Times New Roman" w:hAnsi="Times New Roman"/>
        </w:rPr>
        <w:t>***</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LÄD:</w:t>
      </w:r>
      <w:r w:rsidRPr="00EE1BDE">
        <w:rPr>
          <w:rFonts w:ascii="Times New Roman" w:hAnsi="Times New Roman"/>
        </w:rPr>
        <w:tab/>
        <w:t>Binos-li is, das kanoy remön glufis?</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SELIDÖPAN:</w:t>
      </w:r>
      <w:r w:rsidRPr="00EE1BDE">
        <w:rPr>
          <w:rFonts w:ascii="Times New Roman" w:hAnsi="Times New Roman"/>
        </w:rPr>
        <w:tab/>
        <w:t>Si! glufs kisotik padesirons-li? Glimaküiriks, u renaküiriks-li?</w:t>
      </w:r>
    </w:p>
    <w:p w:rsidR="00F33380" w:rsidRPr="00F33380" w:rsidRDefault="00F33380" w:rsidP="00F33380">
      <w:pPr>
        <w:tabs>
          <w:tab w:val="left" w:pos="1985"/>
        </w:tabs>
        <w:ind w:left="1985" w:hanging="1701"/>
        <w:jc w:val="both"/>
        <w:rPr>
          <w:rFonts w:ascii="Times New Roman" w:hAnsi="Times New Roman"/>
          <w:lang w:val="fr-FR"/>
        </w:rPr>
      </w:pPr>
      <w:r w:rsidRPr="00F33380">
        <w:rPr>
          <w:rFonts w:ascii="Times New Roman" w:hAnsi="Times New Roman"/>
          <w:lang w:val="fr-FR"/>
        </w:rPr>
        <w:t>LÄD:</w:t>
      </w:r>
      <w:r w:rsidRPr="00F33380">
        <w:rPr>
          <w:rFonts w:ascii="Times New Roman" w:hAnsi="Times New Roman"/>
          <w:lang w:val="fr-FR"/>
        </w:rPr>
        <w:tab/>
        <w:t>Dalob-li logön sotis bofik?</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SELIDÖPAN:</w:t>
      </w:r>
      <w:r w:rsidRPr="00EE1BDE">
        <w:rPr>
          <w:rFonts w:ascii="Times New Roman" w:hAnsi="Times New Roman"/>
        </w:rPr>
        <w:tab/>
        <w:t>Mafoti kinik labol-li?</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LÄD:</w:t>
      </w:r>
      <w:r w:rsidRPr="00EE1BDE">
        <w:rPr>
          <w:rFonts w:ascii="Times New Roman" w:hAnsi="Times New Roman"/>
        </w:rPr>
        <w:tab/>
        <w:t>Labob nümi: mäl e laf, ma sev obik, ab demü sef kanobs ba mafotön nami.</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SELIDÖPAN:</w:t>
      </w:r>
      <w:r w:rsidRPr="00EE1BDE">
        <w:rPr>
          <w:rFonts w:ascii="Times New Roman" w:hAnsi="Times New Roman"/>
        </w:rPr>
        <w:tab/>
        <w:t>Cedob (Kredob), das nüm: mäl binon kuratiko gudik pro glufs glimaküirik — ab pro renaküirik nüm: mäl e laf obinon nog gudik.</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LÄD:</w:t>
      </w:r>
      <w:r w:rsidRPr="00EE1BDE">
        <w:rPr>
          <w:rFonts w:ascii="Times New Roman" w:hAnsi="Times New Roman"/>
        </w:rPr>
        <w:tab/>
        <w:t>Lio kaliet onas binon-li?</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SELIDÖPAN:</w:t>
      </w:r>
      <w:r w:rsidRPr="00EE1BDE">
        <w:rPr>
          <w:rFonts w:ascii="Times New Roman" w:hAnsi="Times New Roman"/>
        </w:rPr>
        <w:tab/>
        <w:t>Kanob pato komandön onis; binons fümo magifiks e völadons pro suäm oksik.</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LÄD:</w:t>
      </w:r>
      <w:r w:rsidRPr="00EE1BDE">
        <w:rPr>
          <w:rFonts w:ascii="Times New Roman" w:hAnsi="Times New Roman"/>
        </w:rPr>
        <w:tab/>
        <w:t>Liomödoti frädons-li?</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SELIDÖPAN:</w:t>
      </w:r>
      <w:r w:rsidRPr="00EE1BDE">
        <w:rPr>
          <w:rFonts w:ascii="Times New Roman" w:hAnsi="Times New Roman"/>
        </w:rPr>
        <w:tab/>
        <w:t>Klons: teltum (200).</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LÄD:</w:t>
      </w:r>
      <w:r w:rsidRPr="00EE1BDE">
        <w:rPr>
          <w:rFonts w:ascii="Times New Roman" w:hAnsi="Times New Roman"/>
        </w:rPr>
        <w:tab/>
        <w:t>Gudö! täno sumob onis. Kiöpo jukadiläd binon-li?</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SELIDÖPAN:</w:t>
      </w:r>
      <w:r w:rsidRPr="00EE1BDE">
        <w:rPr>
          <w:rFonts w:ascii="Times New Roman" w:hAnsi="Times New Roman"/>
        </w:rPr>
        <w:tab/>
        <w:t>Sökolös obi! täno ojonob oni ole: us, kuratiko visü „VIETASTOFÄDADILÄD”.</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LÄD:</w:t>
      </w:r>
      <w:r w:rsidRPr="00EE1BDE">
        <w:rPr>
          <w:rFonts w:ascii="Times New Roman" w:hAnsi="Times New Roman"/>
        </w:rPr>
        <w:tab/>
        <w:t>Danö! (Dani vemik!)</w:t>
      </w:r>
    </w:p>
    <w:p w:rsidR="00F33380" w:rsidRPr="00EE1BDE" w:rsidRDefault="00F33380" w:rsidP="00F33380">
      <w:pPr>
        <w:jc w:val="center"/>
        <w:rPr>
          <w:rFonts w:ascii="Times New Roman" w:hAnsi="Times New Roman"/>
        </w:rPr>
      </w:pPr>
      <w:r w:rsidRPr="00EE1BDE">
        <w:rPr>
          <w:rFonts w:ascii="Times New Roman" w:hAnsi="Times New Roman"/>
        </w:rPr>
        <w:t>***</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SELIDÖPAN:</w:t>
      </w:r>
      <w:r w:rsidRPr="00EE1BDE">
        <w:rPr>
          <w:rFonts w:ascii="Times New Roman" w:hAnsi="Times New Roman"/>
        </w:rPr>
        <w:tab/>
        <w:t>Soti kinik jukas desirol-li: laigaküirikis u jukis binü ‘peau de Suede’-li?</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LÄD:</w:t>
      </w:r>
      <w:r w:rsidRPr="00EE1BDE">
        <w:rPr>
          <w:rFonts w:ascii="Times New Roman" w:hAnsi="Times New Roman"/>
        </w:rPr>
        <w:tab/>
        <w:t>Laigaküirikis labü hilots geilik e küired balik bal.</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lastRenderedPageBreak/>
        <w:t>SELIDÖPAN:</w:t>
      </w:r>
      <w:r w:rsidRPr="00EE1BDE">
        <w:rPr>
          <w:rFonts w:ascii="Times New Roman" w:hAnsi="Times New Roman"/>
        </w:rPr>
        <w:tab/>
        <w:t>Ekö! is labob päri, kel lönedon fümo tefü gretot.</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LÄD:</w:t>
      </w:r>
      <w:r w:rsidRPr="00EE1BDE">
        <w:rPr>
          <w:rFonts w:ascii="Times New Roman" w:hAnsi="Times New Roman"/>
        </w:rPr>
        <w:tab/>
        <w:t>Kanob-li (Dalob-li) mafidön onis?</w:t>
      </w:r>
    </w:p>
    <w:p w:rsidR="00F33380" w:rsidRPr="00F33380" w:rsidRDefault="00F33380" w:rsidP="00F33380">
      <w:pPr>
        <w:tabs>
          <w:tab w:val="left" w:pos="1985"/>
        </w:tabs>
        <w:ind w:left="1985" w:hanging="1701"/>
        <w:jc w:val="both"/>
        <w:rPr>
          <w:rFonts w:ascii="Times New Roman" w:hAnsi="Times New Roman"/>
          <w:lang w:val="fr-FR"/>
        </w:rPr>
      </w:pPr>
      <w:r w:rsidRPr="00F33380">
        <w:rPr>
          <w:rFonts w:ascii="Times New Roman" w:hAnsi="Times New Roman"/>
          <w:lang w:val="fr-FR"/>
        </w:rPr>
        <w:t>SELIDÖPAN:</w:t>
      </w:r>
      <w:r w:rsidRPr="00F33380">
        <w:rPr>
          <w:rFonts w:ascii="Times New Roman" w:hAnsi="Times New Roman"/>
          <w:lang w:val="fr-FR"/>
        </w:rPr>
        <w:tab/>
        <w:t>Lio stadons-li?</w:t>
      </w:r>
    </w:p>
    <w:p w:rsidR="00F33380" w:rsidRPr="00EE1BDE" w:rsidRDefault="00F33380" w:rsidP="00F33380">
      <w:pPr>
        <w:tabs>
          <w:tab w:val="left" w:pos="1985"/>
        </w:tabs>
        <w:ind w:left="1985" w:hanging="1701"/>
        <w:jc w:val="both"/>
        <w:rPr>
          <w:rFonts w:ascii="Times New Roman" w:hAnsi="Times New Roman"/>
        </w:rPr>
      </w:pPr>
      <w:r w:rsidRPr="00F33380">
        <w:rPr>
          <w:rFonts w:ascii="Times New Roman" w:hAnsi="Times New Roman"/>
          <w:lang w:val="fr-FR"/>
        </w:rPr>
        <w:t>LÄD:</w:t>
      </w:r>
      <w:r w:rsidRPr="00F33380">
        <w:rPr>
          <w:rFonts w:ascii="Times New Roman" w:hAnsi="Times New Roman"/>
          <w:lang w:val="fr-FR"/>
        </w:rPr>
        <w:tab/>
        <w:t xml:space="preserve">Si! jinons binön gudiks. </w:t>
      </w:r>
      <w:r w:rsidRPr="00EE1BDE">
        <w:rPr>
          <w:rFonts w:ascii="Times New Roman" w:hAnsi="Times New Roman"/>
        </w:rPr>
        <w:t>Topü teans stadons kuratiko, ab topü gared binons bosilo nabiks.</w:t>
      </w:r>
    </w:p>
    <w:p w:rsidR="00F33380" w:rsidRPr="00EE1BDE" w:rsidRDefault="00F33380" w:rsidP="00F33380">
      <w:pPr>
        <w:tabs>
          <w:tab w:val="left" w:pos="1985"/>
        </w:tabs>
        <w:ind w:left="1985" w:hanging="1701"/>
        <w:jc w:val="both"/>
        <w:rPr>
          <w:rFonts w:ascii="Times New Roman" w:hAnsi="Times New Roman"/>
        </w:rPr>
      </w:pPr>
      <w:r w:rsidRPr="00EE1BDE">
        <w:rPr>
          <w:rFonts w:ascii="Times New Roman" w:hAnsi="Times New Roman"/>
        </w:rPr>
        <w:t>SELIDÖPAN:</w:t>
      </w:r>
      <w:r w:rsidRPr="00EE1BDE">
        <w:rPr>
          <w:rFonts w:ascii="Times New Roman" w:hAnsi="Times New Roman"/>
        </w:rPr>
        <w:tab/>
        <w:t>Cedob (Kredob), das ote</w:t>
      </w:r>
      <w:r w:rsidR="00925162" w:rsidRPr="00EE1BDE">
        <w:rPr>
          <w:rFonts w:ascii="Times New Roman" w:hAnsi="Times New Roman"/>
        </w:rPr>
        <w:t>nädons</w:t>
      </w:r>
      <w:r w:rsidR="00925162">
        <w:rPr>
          <w:rStyle w:val="afb"/>
          <w:rFonts w:ascii="Times New Roman" w:hAnsi="Times New Roman"/>
          <w:lang w:val="fr-FR"/>
        </w:rPr>
        <w:footnoteReference w:id="318"/>
      </w:r>
      <w:r w:rsidRPr="00EE1BDE">
        <w:rPr>
          <w:rFonts w:ascii="Times New Roman" w:hAnsi="Times New Roman"/>
        </w:rPr>
        <w:t xml:space="preserve"> boso, ven ulenükoy onis.</w:t>
      </w:r>
    </w:p>
    <w:p w:rsidR="00F33380" w:rsidRPr="00F33380" w:rsidRDefault="00F33380" w:rsidP="00F33380">
      <w:pPr>
        <w:tabs>
          <w:tab w:val="left" w:pos="1985"/>
        </w:tabs>
        <w:ind w:left="1985" w:hanging="1701"/>
        <w:jc w:val="both"/>
        <w:rPr>
          <w:rFonts w:ascii="Times New Roman" w:hAnsi="Times New Roman"/>
          <w:lang w:val="fr-FR"/>
        </w:rPr>
      </w:pPr>
      <w:r w:rsidRPr="00EE1BDE">
        <w:rPr>
          <w:rFonts w:ascii="Times New Roman" w:hAnsi="Times New Roman"/>
        </w:rPr>
        <w:t>LÄD:</w:t>
      </w:r>
      <w:r w:rsidRPr="00EE1BDE">
        <w:rPr>
          <w:rFonts w:ascii="Times New Roman" w:hAnsi="Times New Roman"/>
        </w:rPr>
        <w:tab/>
        <w:t xml:space="preserve">Cedol-li osi? o lädül! </w:t>
      </w:r>
      <w:r w:rsidRPr="00F33380">
        <w:rPr>
          <w:rFonts w:ascii="Times New Roman" w:hAnsi="Times New Roman"/>
          <w:lang w:val="fr-FR"/>
        </w:rPr>
        <w:t>Si! täno sumob onis. Liomödotiki nu frädons-li?</w:t>
      </w:r>
    </w:p>
    <w:p w:rsidR="00F33380" w:rsidRPr="00F33380" w:rsidRDefault="00F33380" w:rsidP="00F33380">
      <w:pPr>
        <w:tabs>
          <w:tab w:val="left" w:pos="1985"/>
        </w:tabs>
        <w:ind w:left="1985" w:hanging="1701"/>
        <w:jc w:val="both"/>
        <w:rPr>
          <w:rFonts w:ascii="Times New Roman" w:hAnsi="Times New Roman"/>
          <w:lang w:val="fr-FR"/>
        </w:rPr>
      </w:pPr>
      <w:r w:rsidRPr="00F33380">
        <w:rPr>
          <w:rFonts w:ascii="Times New Roman" w:hAnsi="Times New Roman"/>
          <w:lang w:val="fr-FR"/>
        </w:rPr>
        <w:t>SELIDÖPAN:</w:t>
      </w:r>
      <w:r w:rsidRPr="00F33380">
        <w:rPr>
          <w:rFonts w:ascii="Times New Roman" w:hAnsi="Times New Roman"/>
          <w:lang w:val="fr-FR"/>
        </w:rPr>
        <w:tab/>
        <w:t>Klonis: mältum kil (603).</w:t>
      </w:r>
    </w:p>
    <w:p w:rsidR="00F33380" w:rsidRDefault="00F33380" w:rsidP="00F33380">
      <w:pPr>
        <w:tabs>
          <w:tab w:val="left" w:pos="1985"/>
        </w:tabs>
        <w:ind w:left="1985" w:hanging="1701"/>
        <w:jc w:val="both"/>
        <w:rPr>
          <w:rFonts w:ascii="Times New Roman" w:hAnsi="Times New Roman"/>
          <w:lang w:val="fr-FR"/>
        </w:rPr>
      </w:pPr>
      <w:r w:rsidRPr="00F33380">
        <w:rPr>
          <w:rFonts w:ascii="Times New Roman" w:hAnsi="Times New Roman"/>
          <w:lang w:val="fr-FR"/>
        </w:rPr>
        <w:t>LÄD:</w:t>
      </w:r>
      <w:r w:rsidRPr="00F33380">
        <w:rPr>
          <w:rFonts w:ascii="Times New Roman" w:hAnsi="Times New Roman"/>
          <w:lang w:val="fr-FR"/>
        </w:rPr>
        <w:tab/>
        <w:t>Begob ole ad sedön onis lü läd: ‘Lindblad’, lotidöp: ‘Continental’.</w:t>
      </w:r>
    </w:p>
    <w:p w:rsidR="0066099A" w:rsidRPr="0066099A" w:rsidRDefault="0066099A" w:rsidP="004E0126">
      <w:pPr>
        <w:tabs>
          <w:tab w:val="left" w:pos="1452"/>
        </w:tabs>
        <w:spacing w:before="240"/>
        <w:jc w:val="center"/>
        <w:outlineLvl w:val="2"/>
        <w:rPr>
          <w:rFonts w:ascii="Times New Roman" w:hAnsi="Times New Roman"/>
          <w:b/>
        </w:rPr>
      </w:pPr>
      <w:r w:rsidRPr="0066099A">
        <w:rPr>
          <w:rFonts w:ascii="Times New Roman" w:hAnsi="Times New Roman"/>
          <w:b/>
        </w:rPr>
        <w:t>20. IN ZIGA</w:t>
      </w:r>
      <w:bookmarkStart w:id="3803" w:name="Svensk_teldeg"/>
      <w:bookmarkEnd w:id="3803"/>
      <w:r w:rsidRPr="0066099A">
        <w:rPr>
          <w:rFonts w:ascii="Times New Roman" w:hAnsi="Times New Roman"/>
          <w:b/>
        </w:rPr>
        <w:t>RISELIDÖP.</w:t>
      </w:r>
    </w:p>
    <w:p w:rsidR="0066099A" w:rsidRPr="00EE1BDE" w:rsidRDefault="0066099A" w:rsidP="004E0126">
      <w:pPr>
        <w:jc w:val="center"/>
        <w:outlineLvl w:val="3"/>
        <w:rPr>
          <w:rFonts w:ascii="Times New Roman" w:hAnsi="Times New Roman"/>
        </w:rPr>
      </w:pPr>
      <w:r w:rsidRPr="00EE1BDE">
        <w:rPr>
          <w:rFonts w:ascii="Times New Roman" w:hAnsi="Times New Roman"/>
        </w:rPr>
        <w:t>DIL BALID. BEPENAM.</w:t>
      </w:r>
    </w:p>
    <w:p w:rsidR="0066099A" w:rsidRPr="00EE1BDE" w:rsidRDefault="0066099A" w:rsidP="0066099A">
      <w:pPr>
        <w:tabs>
          <w:tab w:val="left" w:pos="1452"/>
        </w:tabs>
        <w:ind w:firstLine="284"/>
        <w:jc w:val="both"/>
        <w:rPr>
          <w:rFonts w:ascii="Times New Roman" w:hAnsi="Times New Roman"/>
        </w:rPr>
      </w:pPr>
      <w:r w:rsidRPr="00EE1BDE">
        <w:rPr>
          <w:rFonts w:ascii="Times New Roman" w:hAnsi="Times New Roman"/>
        </w:rPr>
        <w:t>Bü dels anik äspikobs fädiko dö selidöps e seidetöps. Ab no ämögos ad baicedön ko ods tefü atos: son obik änitedälom mödadilo in spotadins; daut obik äbinof lanälik dö bukiselidöps, e jimatan obik älöfilof ad logön vogädacani- e bijutüliselidöpis.</w:t>
      </w:r>
    </w:p>
    <w:p w:rsidR="0066099A" w:rsidRPr="0066099A" w:rsidRDefault="0066099A" w:rsidP="0066099A">
      <w:pPr>
        <w:tabs>
          <w:tab w:val="left" w:pos="1452"/>
        </w:tabs>
        <w:ind w:firstLine="284"/>
        <w:jc w:val="both"/>
        <w:rPr>
          <w:rFonts w:ascii="Times New Roman" w:hAnsi="Times New Roman"/>
        </w:rPr>
      </w:pPr>
      <w:r w:rsidRPr="0066099A">
        <w:rPr>
          <w:rFonts w:ascii="Times New Roman" w:hAnsi="Times New Roman"/>
        </w:rPr>
        <w:t>Ob it mutob koefön, das ai elabob klienüli pro zigariselidöps. No smökob so pato vemo, ab zigar gudik semikna vo binon neod pro ob, ne kanob noön atosi!</w:t>
      </w:r>
    </w:p>
    <w:p w:rsidR="0066099A" w:rsidRPr="0066099A" w:rsidRDefault="0066099A" w:rsidP="0066099A">
      <w:pPr>
        <w:tabs>
          <w:tab w:val="left" w:pos="1452"/>
        </w:tabs>
        <w:ind w:firstLine="284"/>
        <w:jc w:val="both"/>
        <w:rPr>
          <w:rFonts w:ascii="Times New Roman" w:hAnsi="Times New Roman"/>
        </w:rPr>
      </w:pPr>
      <w:r w:rsidRPr="0066099A">
        <w:rPr>
          <w:rFonts w:ascii="Times New Roman" w:hAnsi="Times New Roman"/>
        </w:rPr>
        <w:t>Demü kod at, binos vemö lübätik ad logön, beigolölo, lü mäks zigarasotas, kels peseidetons in seidetöps zigariselidöpa, u nino su dunetatab.</w:t>
      </w:r>
    </w:p>
    <w:p w:rsidR="0066099A" w:rsidRPr="0066099A" w:rsidRDefault="0066099A" w:rsidP="0066099A">
      <w:pPr>
        <w:tabs>
          <w:tab w:val="left" w:pos="1452"/>
        </w:tabs>
        <w:ind w:firstLine="284"/>
        <w:jc w:val="both"/>
        <w:rPr>
          <w:rFonts w:ascii="Times New Roman" w:hAnsi="Times New Roman"/>
        </w:rPr>
      </w:pPr>
      <w:r w:rsidRPr="0066099A">
        <w:rPr>
          <w:rFonts w:ascii="Times New Roman" w:hAnsi="Times New Roman"/>
        </w:rPr>
        <w:t>If löfoy zigaris, kanoy getön somikis tä suäm alseimik, keli viloy pelön, nämöfikis u fiböfikis, fabrikotis lönik ela ‘Monopol’ u mäkis penüveigöl in selidöps gretikum u smalikums.</w:t>
      </w:r>
    </w:p>
    <w:p w:rsidR="0066099A" w:rsidRPr="0066099A" w:rsidRDefault="0066099A" w:rsidP="0066099A">
      <w:pPr>
        <w:tabs>
          <w:tab w:val="left" w:pos="1452"/>
        </w:tabs>
        <w:ind w:firstLine="284"/>
        <w:jc w:val="both"/>
        <w:rPr>
          <w:rFonts w:ascii="Times New Roman" w:hAnsi="Times New Roman"/>
        </w:rPr>
      </w:pPr>
      <w:r w:rsidRPr="0066099A">
        <w:rPr>
          <w:rFonts w:ascii="Times New Roman" w:hAnsi="Times New Roman"/>
        </w:rPr>
        <w:t>If buükoyöv zigarülis, kanoy getön mäkis Suomiyänik, Türkänik u Lägüptänikis, sota alseimik, keli viloyöv, ed if smökoy pipi, kanoy välön se degtelats sotas süperik pipatabaka.</w:t>
      </w:r>
    </w:p>
    <w:p w:rsidR="0066099A" w:rsidRPr="0066099A" w:rsidRDefault="0066099A" w:rsidP="0066099A">
      <w:pPr>
        <w:tabs>
          <w:tab w:val="left" w:pos="1452"/>
        </w:tabs>
        <w:ind w:firstLine="284"/>
        <w:jc w:val="both"/>
        <w:rPr>
          <w:rFonts w:ascii="Times New Roman" w:hAnsi="Times New Roman"/>
        </w:rPr>
      </w:pPr>
      <w:r w:rsidRPr="0066099A">
        <w:rPr>
          <w:rFonts w:ascii="Times New Roman" w:hAnsi="Times New Roman"/>
        </w:rPr>
        <w:t>Yegs mödik votik in zigariselidöp binons: zigara- e zigarülapipils, zigariärs e zigarüliärs, zigarikötöms, zigarifilidöms, tabakasakils binü gum u küir e klüliko lümäts. Lümäts Svedänik ga binons sevädiks in vol lölik.</w:t>
      </w:r>
    </w:p>
    <w:p w:rsidR="0066099A" w:rsidRPr="0066099A" w:rsidRDefault="0066099A" w:rsidP="0066099A">
      <w:pPr>
        <w:tabs>
          <w:tab w:val="left" w:pos="1452"/>
        </w:tabs>
        <w:ind w:firstLine="284"/>
        <w:jc w:val="both"/>
        <w:rPr>
          <w:rFonts w:ascii="Times New Roman" w:hAnsi="Times New Roman"/>
        </w:rPr>
      </w:pPr>
      <w:r w:rsidRPr="0066099A">
        <w:rPr>
          <w:rFonts w:ascii="Times New Roman" w:hAnsi="Times New Roman"/>
        </w:rPr>
        <w:t>Tabakitedans mödik i seloms gasedis e papüracanis. Lä oms kanoy remöm delagasedis e vigagasedis, magodakadis, penedapapüri e kövis.</w:t>
      </w:r>
    </w:p>
    <w:p w:rsidR="0066099A" w:rsidRPr="0066099A" w:rsidRDefault="0066099A" w:rsidP="0066099A">
      <w:pPr>
        <w:tabs>
          <w:tab w:val="left" w:pos="1452"/>
        </w:tabs>
        <w:ind w:firstLine="284"/>
        <w:jc w:val="both"/>
        <w:rPr>
          <w:rFonts w:ascii="Times New Roman" w:hAnsi="Times New Roman"/>
        </w:rPr>
      </w:pPr>
      <w:r w:rsidRPr="0066099A">
        <w:rPr>
          <w:rFonts w:ascii="Times New Roman" w:hAnsi="Times New Roman"/>
        </w:rPr>
        <w:t>Fabrikam e nüveig tabakacanas pevedükons lono tatamonopul, ed at paguvon fa kompenät.</w:t>
      </w:r>
    </w:p>
    <w:p w:rsidR="0066099A" w:rsidRPr="0066099A" w:rsidRDefault="0066099A" w:rsidP="0066099A">
      <w:pPr>
        <w:tabs>
          <w:tab w:val="left" w:pos="1452"/>
        </w:tabs>
        <w:ind w:firstLine="284"/>
        <w:jc w:val="both"/>
        <w:rPr>
          <w:rFonts w:ascii="Times New Roman" w:hAnsi="Times New Roman"/>
        </w:rPr>
      </w:pPr>
      <w:r w:rsidRPr="0066099A">
        <w:rPr>
          <w:rFonts w:ascii="Times New Roman" w:hAnsi="Times New Roman"/>
        </w:rPr>
        <w:t>Suäm fabrikotas distöfik binon ot in län lölik. Reto tabakated binon libik.</w:t>
      </w:r>
    </w:p>
    <w:p w:rsidR="0066099A" w:rsidRPr="00EE1BDE" w:rsidRDefault="0066099A" w:rsidP="004E0126">
      <w:pPr>
        <w:spacing w:before="120"/>
        <w:jc w:val="center"/>
        <w:outlineLvl w:val="3"/>
        <w:rPr>
          <w:rFonts w:ascii="Times New Roman" w:hAnsi="Times New Roman"/>
        </w:rPr>
      </w:pPr>
      <w:r w:rsidRPr="00EE1BDE">
        <w:rPr>
          <w:rFonts w:ascii="Times New Roman" w:hAnsi="Times New Roman"/>
        </w:rPr>
        <w:t>DIL TELID. SPIKOT.</w:t>
      </w:r>
    </w:p>
    <w:p w:rsidR="0066099A" w:rsidRPr="0066099A" w:rsidRDefault="0066099A" w:rsidP="0066099A">
      <w:pPr>
        <w:tabs>
          <w:tab w:val="left" w:pos="1701"/>
        </w:tabs>
        <w:ind w:left="1702" w:hanging="1418"/>
        <w:jc w:val="both"/>
        <w:rPr>
          <w:rFonts w:ascii="Times New Roman" w:hAnsi="Times New Roman"/>
          <w:lang w:val="fr-FR"/>
        </w:rPr>
      </w:pPr>
      <w:r w:rsidRPr="00EE1BDE">
        <w:rPr>
          <w:rFonts w:ascii="Times New Roman" w:hAnsi="Times New Roman"/>
        </w:rPr>
        <w:t>SELIDÖPAN:</w:t>
      </w:r>
      <w:r w:rsidRPr="00EE1BDE">
        <w:rPr>
          <w:rFonts w:ascii="Times New Roman" w:hAnsi="Times New Roman"/>
        </w:rPr>
        <w:tab/>
        <w:t xml:space="preserve">Kisi vipol-li? </w:t>
      </w:r>
      <w:r w:rsidRPr="0066099A">
        <w:rPr>
          <w:rFonts w:ascii="Times New Roman" w:hAnsi="Times New Roman"/>
          <w:lang w:val="fr-FR"/>
        </w:rPr>
        <w:t>(Kisi dalob-li lofön ole?)</w:t>
      </w:r>
    </w:p>
    <w:p w:rsidR="0066099A" w:rsidRPr="0066099A" w:rsidRDefault="0066099A" w:rsidP="0066099A">
      <w:pPr>
        <w:tabs>
          <w:tab w:val="left" w:pos="1701"/>
        </w:tabs>
        <w:ind w:left="1702" w:hanging="1418"/>
        <w:jc w:val="both"/>
        <w:rPr>
          <w:rFonts w:ascii="Times New Roman" w:hAnsi="Times New Roman"/>
          <w:lang w:val="fr-FR"/>
        </w:rPr>
      </w:pPr>
      <w:r w:rsidRPr="0066099A">
        <w:rPr>
          <w:rFonts w:ascii="Times New Roman" w:hAnsi="Times New Roman"/>
          <w:lang w:val="fr-FR"/>
        </w:rPr>
        <w:t>SÖL:</w:t>
      </w:r>
      <w:r w:rsidRPr="0066099A">
        <w:rPr>
          <w:rFonts w:ascii="Times New Roman" w:hAnsi="Times New Roman"/>
          <w:lang w:val="fr-FR"/>
        </w:rPr>
        <w:tab/>
        <w:t>Viloböv labön zigaris sota fiböfik lul.</w:t>
      </w:r>
    </w:p>
    <w:p w:rsidR="0066099A" w:rsidRPr="00EE1BDE" w:rsidRDefault="0066099A" w:rsidP="0066099A">
      <w:pPr>
        <w:tabs>
          <w:tab w:val="left" w:pos="1701"/>
        </w:tabs>
        <w:ind w:left="1702" w:hanging="1418"/>
        <w:jc w:val="both"/>
        <w:rPr>
          <w:rFonts w:ascii="Times New Roman" w:hAnsi="Times New Roman"/>
        </w:rPr>
      </w:pPr>
      <w:r w:rsidRPr="00EE1BDE">
        <w:rPr>
          <w:rFonts w:ascii="Times New Roman" w:hAnsi="Times New Roman"/>
        </w:rPr>
        <w:t>SELIDÖPAN:</w:t>
      </w:r>
      <w:r w:rsidRPr="00EE1BDE">
        <w:rPr>
          <w:rFonts w:ascii="Times New Roman" w:hAnsi="Times New Roman"/>
        </w:rPr>
        <w:tab/>
        <w:t>Täno odälob obe libi ad jonön ole mäkis difik anik. Is egetob ebo zigari mu nuliki Deutäniki; logoton vemo gudiko, e cedob, das kanob komandön oni ole. At isik binon zigar pato gudik pro suäm oka; binon vogik, sio pöpedik. Igo laidaremans, kelis kanoy kotenükön vemo fikuliko, binons vemo koteniks!</w:t>
      </w:r>
    </w:p>
    <w:p w:rsidR="0066099A" w:rsidRPr="00EE1BDE" w:rsidRDefault="0066099A" w:rsidP="0066099A">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Täno kanob steifülön oni.</w:t>
      </w:r>
    </w:p>
    <w:p w:rsidR="0066099A" w:rsidRPr="00EE1BDE" w:rsidRDefault="0066099A" w:rsidP="0066099A">
      <w:pPr>
        <w:tabs>
          <w:tab w:val="left" w:pos="1701"/>
        </w:tabs>
        <w:ind w:left="1702" w:hanging="1418"/>
        <w:jc w:val="both"/>
        <w:rPr>
          <w:rFonts w:ascii="Times New Roman" w:hAnsi="Times New Roman"/>
        </w:rPr>
      </w:pPr>
      <w:r w:rsidRPr="00EE1BDE">
        <w:rPr>
          <w:rFonts w:ascii="Times New Roman" w:hAnsi="Times New Roman"/>
        </w:rPr>
        <w:t>SELIDÖPAN:</w:t>
      </w:r>
      <w:r w:rsidRPr="00EE1BDE">
        <w:rPr>
          <w:rFonts w:ascii="Times New Roman" w:hAnsi="Times New Roman"/>
        </w:rPr>
        <w:tab/>
        <w:t>No kanol-li sumön bokili onas?</w:t>
      </w:r>
    </w:p>
    <w:p w:rsidR="0066099A" w:rsidRPr="00EE1BDE" w:rsidRDefault="0066099A" w:rsidP="0066099A">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Nö! danö! balats lul saidons pro adel. Fovo (Plao) viloböv labön zigarülis anik, Türkänikis nen mudot, begö!</w:t>
      </w:r>
    </w:p>
    <w:p w:rsidR="0066099A" w:rsidRPr="00EE1BDE" w:rsidRDefault="0066099A" w:rsidP="0066099A">
      <w:pPr>
        <w:tabs>
          <w:tab w:val="left" w:pos="1701"/>
        </w:tabs>
        <w:ind w:left="1702" w:hanging="1418"/>
        <w:jc w:val="both"/>
        <w:rPr>
          <w:rFonts w:ascii="Times New Roman" w:hAnsi="Times New Roman"/>
        </w:rPr>
      </w:pPr>
      <w:r w:rsidRPr="00EE1BDE">
        <w:rPr>
          <w:rFonts w:ascii="Times New Roman" w:hAnsi="Times New Roman"/>
        </w:rPr>
        <w:t>SELIDÖPAN:</w:t>
      </w:r>
      <w:r w:rsidRPr="00EE1BDE">
        <w:rPr>
          <w:rFonts w:ascii="Times New Roman" w:hAnsi="Times New Roman"/>
        </w:rPr>
        <w:tab/>
        <w:t>Is zigarül vemo gudik binon a klonazims teldeg. Sevob fümiko, das ol, o söl! olöfol oni. Labobs onis in päkils balatas 25 u 50.</w:t>
      </w:r>
    </w:p>
    <w:p w:rsidR="0066099A" w:rsidRPr="00EE1BDE" w:rsidRDefault="0066099A" w:rsidP="0066099A">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Givolös obe bokili (päkili) balatas luldeg!</w:t>
      </w:r>
    </w:p>
    <w:p w:rsidR="0066099A" w:rsidRPr="00EE1BDE" w:rsidRDefault="0066099A" w:rsidP="0066099A">
      <w:pPr>
        <w:tabs>
          <w:tab w:val="left" w:pos="1701"/>
        </w:tabs>
        <w:ind w:left="1702" w:hanging="1418"/>
        <w:jc w:val="both"/>
        <w:rPr>
          <w:rFonts w:ascii="Times New Roman" w:hAnsi="Times New Roman"/>
        </w:rPr>
      </w:pPr>
      <w:r w:rsidRPr="00EE1BDE">
        <w:rPr>
          <w:rFonts w:ascii="Times New Roman" w:hAnsi="Times New Roman"/>
        </w:rPr>
        <w:t>SELIDÖPAN:</w:t>
      </w:r>
      <w:r w:rsidRPr="00EE1BDE">
        <w:rPr>
          <w:rFonts w:ascii="Times New Roman" w:hAnsi="Times New Roman"/>
        </w:rPr>
        <w:tab/>
        <w:t>Danö! Vipol-li nog bosi?</w:t>
      </w:r>
    </w:p>
    <w:p w:rsidR="0066099A" w:rsidRPr="00EE1BDE" w:rsidRDefault="0066099A" w:rsidP="0066099A">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Si! viloböv labön päkili pipatabaka no tu nämöfika.</w:t>
      </w:r>
    </w:p>
    <w:p w:rsidR="0066099A" w:rsidRPr="00EE1BDE" w:rsidRDefault="0066099A" w:rsidP="0066099A">
      <w:pPr>
        <w:tabs>
          <w:tab w:val="left" w:pos="1701"/>
        </w:tabs>
        <w:ind w:left="1702" w:hanging="1418"/>
        <w:jc w:val="both"/>
        <w:rPr>
          <w:rFonts w:ascii="Times New Roman" w:hAnsi="Times New Roman"/>
        </w:rPr>
      </w:pPr>
      <w:r w:rsidRPr="00EE1BDE">
        <w:rPr>
          <w:rFonts w:ascii="Times New Roman" w:hAnsi="Times New Roman"/>
        </w:rPr>
        <w:t>SELIDÖPAN:</w:t>
      </w:r>
      <w:r w:rsidRPr="00EE1BDE">
        <w:rPr>
          <w:rFonts w:ascii="Times New Roman" w:hAnsi="Times New Roman"/>
        </w:rPr>
        <w:tab/>
        <w:t>Sots bofik at binons sio gudiküns, kels binons sivoviks pö maket. Suäm binon ot.</w:t>
      </w:r>
    </w:p>
    <w:p w:rsidR="0066099A" w:rsidRPr="0066099A" w:rsidRDefault="0066099A" w:rsidP="0066099A">
      <w:pPr>
        <w:tabs>
          <w:tab w:val="left" w:pos="1701"/>
        </w:tabs>
        <w:ind w:left="1702" w:hanging="1418"/>
        <w:jc w:val="both"/>
        <w:rPr>
          <w:rFonts w:ascii="Times New Roman" w:hAnsi="Times New Roman"/>
          <w:lang w:val="fr-FR"/>
        </w:rPr>
      </w:pPr>
      <w:r w:rsidRPr="00EE1BDE">
        <w:rPr>
          <w:rFonts w:ascii="Times New Roman" w:hAnsi="Times New Roman"/>
        </w:rPr>
        <w:t>SÖL:</w:t>
      </w:r>
      <w:r w:rsidRPr="00EE1BDE">
        <w:rPr>
          <w:rFonts w:ascii="Times New Roman" w:hAnsi="Times New Roman"/>
        </w:rPr>
        <w:tab/>
        <w:t xml:space="preserve">Si! täno kanob sumön päkili sotas bofik. </w:t>
      </w:r>
      <w:r w:rsidRPr="0066099A">
        <w:rPr>
          <w:rFonts w:ascii="Times New Roman" w:hAnsi="Times New Roman"/>
          <w:lang w:val="fr-FR"/>
        </w:rPr>
        <w:t>Liomödotik nu fräd vala binon-li kobiko?</w:t>
      </w:r>
    </w:p>
    <w:p w:rsidR="0066099A" w:rsidRPr="0066099A" w:rsidRDefault="0066099A" w:rsidP="0066099A">
      <w:pPr>
        <w:tabs>
          <w:tab w:val="left" w:pos="1701"/>
        </w:tabs>
        <w:ind w:left="1702" w:hanging="1418"/>
        <w:jc w:val="both"/>
        <w:rPr>
          <w:rFonts w:ascii="Times New Roman" w:hAnsi="Times New Roman"/>
          <w:lang w:val="fr-FR"/>
        </w:rPr>
      </w:pPr>
      <w:r w:rsidRPr="0066099A">
        <w:rPr>
          <w:rFonts w:ascii="Times New Roman" w:hAnsi="Times New Roman"/>
          <w:lang w:val="fr-FR"/>
        </w:rPr>
        <w:lastRenderedPageBreak/>
        <w:t>SELIDÖPAN:</w:t>
      </w:r>
      <w:r w:rsidRPr="0066099A">
        <w:rPr>
          <w:rFonts w:ascii="Times New Roman" w:hAnsi="Times New Roman"/>
          <w:lang w:val="fr-FR"/>
        </w:rPr>
        <w:tab/>
        <w:t>Kalkulobsös! Zigars 5 a klonazims 95 binons 4,75 (klons fol zims veldeglul); zigarüls kl. Sv. 20 (klons teldeg)</w:t>
      </w:r>
      <w:r w:rsidR="00DC07CD">
        <w:rPr>
          <w:rStyle w:val="afb"/>
          <w:rFonts w:ascii="Times New Roman" w:hAnsi="Times New Roman"/>
          <w:lang w:val="fr-FR"/>
        </w:rPr>
        <w:footnoteReference w:id="319"/>
      </w:r>
      <w:r w:rsidRPr="0066099A">
        <w:rPr>
          <w:rFonts w:ascii="Times New Roman" w:hAnsi="Times New Roman"/>
          <w:lang w:val="fr-FR"/>
        </w:rPr>
        <w:t>; tabak kl. Sv. 30,80 (klons kildeg zims jöldeg); kobo: kl. Sv. 55,55 (klons luldeglul zims luldeglul).</w:t>
      </w:r>
    </w:p>
    <w:p w:rsidR="0066099A" w:rsidRPr="0066099A" w:rsidRDefault="0066099A" w:rsidP="0066099A">
      <w:pPr>
        <w:tabs>
          <w:tab w:val="left" w:pos="1701"/>
        </w:tabs>
        <w:ind w:left="1702" w:hanging="1418"/>
        <w:jc w:val="both"/>
        <w:rPr>
          <w:rFonts w:ascii="Times New Roman" w:hAnsi="Times New Roman"/>
          <w:lang w:val="fr-FR"/>
        </w:rPr>
      </w:pPr>
      <w:r w:rsidRPr="0066099A">
        <w:rPr>
          <w:rFonts w:ascii="Times New Roman" w:hAnsi="Times New Roman"/>
          <w:lang w:val="fr-FR"/>
        </w:rPr>
        <w:t>SÖL:</w:t>
      </w:r>
      <w:r w:rsidRPr="0066099A">
        <w:rPr>
          <w:rFonts w:ascii="Times New Roman" w:hAnsi="Times New Roman"/>
          <w:lang w:val="fr-FR"/>
        </w:rPr>
        <w:tab/>
        <w:t>Kanol-li gegivön obe de tumklonazöt?</w:t>
      </w:r>
    </w:p>
    <w:p w:rsidR="0066099A" w:rsidRPr="00EE1BDE" w:rsidRDefault="0066099A" w:rsidP="0066099A">
      <w:pPr>
        <w:tabs>
          <w:tab w:val="left" w:pos="1701"/>
        </w:tabs>
        <w:ind w:left="1702" w:hanging="1418"/>
        <w:jc w:val="both"/>
        <w:rPr>
          <w:rFonts w:ascii="Times New Roman" w:hAnsi="Times New Roman"/>
        </w:rPr>
      </w:pPr>
      <w:r w:rsidRPr="00EE1BDE">
        <w:rPr>
          <w:rFonts w:ascii="Times New Roman" w:hAnsi="Times New Roman"/>
        </w:rPr>
        <w:t>SELIDÖPAN:</w:t>
      </w:r>
      <w:r w:rsidRPr="00EE1BDE">
        <w:rPr>
          <w:rFonts w:ascii="Times New Roman" w:hAnsi="Times New Roman"/>
        </w:rPr>
        <w:tab/>
        <w:t>Begö! ekö! 44,45 (klons foldegfol zims foldeglul).</w:t>
      </w:r>
    </w:p>
    <w:p w:rsidR="0066099A" w:rsidRPr="00EE1BDE" w:rsidRDefault="0066099A" w:rsidP="0066099A">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Danö! (Dani mödik! u: Dani vemik!) Zedeli gudik!</w:t>
      </w:r>
    </w:p>
    <w:p w:rsidR="00F33380" w:rsidRPr="00EE1BDE" w:rsidRDefault="0066099A" w:rsidP="0066099A">
      <w:pPr>
        <w:tabs>
          <w:tab w:val="left" w:pos="1701"/>
        </w:tabs>
        <w:ind w:left="1702" w:hanging="1418"/>
        <w:jc w:val="both"/>
        <w:rPr>
          <w:rFonts w:ascii="Times New Roman" w:hAnsi="Times New Roman"/>
        </w:rPr>
      </w:pPr>
      <w:r w:rsidRPr="00EE1BDE">
        <w:rPr>
          <w:rFonts w:ascii="Times New Roman" w:hAnsi="Times New Roman"/>
        </w:rPr>
        <w:t>SELIDÖPAN:</w:t>
      </w:r>
      <w:r w:rsidRPr="00EE1BDE">
        <w:rPr>
          <w:rFonts w:ascii="Times New Roman" w:hAnsi="Times New Roman"/>
        </w:rPr>
        <w:tab/>
        <w:t>Zedeli gudik!</w:t>
      </w:r>
    </w:p>
    <w:p w:rsidR="00E700AE" w:rsidRPr="00E700AE" w:rsidRDefault="00E700AE" w:rsidP="004E0126">
      <w:pPr>
        <w:tabs>
          <w:tab w:val="left" w:pos="1452"/>
        </w:tabs>
        <w:spacing w:before="240"/>
        <w:jc w:val="center"/>
        <w:outlineLvl w:val="2"/>
        <w:rPr>
          <w:rFonts w:ascii="Times New Roman" w:hAnsi="Times New Roman"/>
          <w:b/>
        </w:rPr>
      </w:pPr>
      <w:r w:rsidRPr="00E700AE">
        <w:rPr>
          <w:rFonts w:ascii="Times New Roman" w:hAnsi="Times New Roman"/>
          <w:b/>
        </w:rPr>
        <w:t>21. IN HER</w:t>
      </w:r>
      <w:bookmarkStart w:id="3804" w:name="Svensk_teldegbal"/>
      <w:bookmarkEnd w:id="3804"/>
      <w:r w:rsidRPr="00E700AE">
        <w:rPr>
          <w:rFonts w:ascii="Times New Roman" w:hAnsi="Times New Roman"/>
          <w:b/>
        </w:rPr>
        <w:t>EMASÄLUN.</w:t>
      </w:r>
    </w:p>
    <w:p w:rsidR="00E700AE" w:rsidRPr="00EE1BDE" w:rsidRDefault="00E700AE" w:rsidP="004E0126">
      <w:pPr>
        <w:jc w:val="center"/>
        <w:outlineLvl w:val="3"/>
        <w:rPr>
          <w:rFonts w:ascii="Times New Roman" w:hAnsi="Times New Roman"/>
        </w:rPr>
      </w:pPr>
      <w:r w:rsidRPr="00EE1BDE">
        <w:rPr>
          <w:rFonts w:ascii="Times New Roman" w:hAnsi="Times New Roman"/>
        </w:rPr>
        <w:t>DIL BALID. BEPENAM.</w:t>
      </w:r>
    </w:p>
    <w:p w:rsidR="00E700AE" w:rsidRPr="00E700AE" w:rsidRDefault="00E700AE" w:rsidP="00E700AE">
      <w:pPr>
        <w:tabs>
          <w:tab w:val="left" w:pos="1452"/>
        </w:tabs>
        <w:ind w:firstLine="284"/>
        <w:jc w:val="both"/>
        <w:rPr>
          <w:rFonts w:ascii="Times New Roman" w:hAnsi="Times New Roman"/>
        </w:rPr>
      </w:pPr>
      <w:r w:rsidRPr="00E700AE">
        <w:rPr>
          <w:rFonts w:ascii="Times New Roman" w:hAnsi="Times New Roman"/>
        </w:rPr>
        <w:t>Nutimo heran evedon pösod veütik in sogäd.</w:t>
      </w:r>
    </w:p>
    <w:p w:rsidR="00E700AE" w:rsidRPr="00E700AE" w:rsidRDefault="00E700AE" w:rsidP="00E700AE">
      <w:pPr>
        <w:tabs>
          <w:tab w:val="left" w:pos="1452"/>
        </w:tabs>
        <w:ind w:firstLine="284"/>
        <w:jc w:val="both"/>
        <w:rPr>
          <w:rFonts w:ascii="Times New Roman" w:hAnsi="Times New Roman"/>
        </w:rPr>
      </w:pPr>
      <w:r w:rsidRPr="00E700AE">
        <w:rPr>
          <w:rFonts w:ascii="Times New Roman" w:hAnsi="Times New Roman"/>
        </w:rPr>
        <w:t>Men nonik, man u vom, yunik u bäldik, kanon kosädön in sogäd nen on.</w:t>
      </w:r>
    </w:p>
    <w:p w:rsidR="00E700AE" w:rsidRPr="00E700AE" w:rsidRDefault="00E700AE" w:rsidP="00E700AE">
      <w:pPr>
        <w:tabs>
          <w:tab w:val="left" w:pos="1452"/>
        </w:tabs>
        <w:ind w:firstLine="284"/>
        <w:jc w:val="both"/>
        <w:rPr>
          <w:rFonts w:ascii="Times New Roman" w:hAnsi="Times New Roman"/>
        </w:rPr>
      </w:pPr>
      <w:r w:rsidRPr="00E700AE">
        <w:rPr>
          <w:rFonts w:ascii="Times New Roman" w:hAnsi="Times New Roman"/>
        </w:rPr>
        <w:t>Söl sötom leadön jimön nomiko heremi okik, e lajimön balibi, büo pestipölo, das labom balibi u mustagi.</w:t>
      </w:r>
    </w:p>
    <w:p w:rsidR="00E700AE" w:rsidRPr="00E700AE" w:rsidRDefault="00E700AE" w:rsidP="00E700AE">
      <w:pPr>
        <w:tabs>
          <w:tab w:val="left" w:pos="1452"/>
        </w:tabs>
        <w:ind w:firstLine="284"/>
        <w:jc w:val="both"/>
        <w:rPr>
          <w:rFonts w:ascii="Times New Roman" w:hAnsi="Times New Roman"/>
        </w:rPr>
      </w:pPr>
      <w:r w:rsidRPr="00E700AE">
        <w:rPr>
          <w:rFonts w:ascii="Times New Roman" w:hAnsi="Times New Roman"/>
        </w:rPr>
        <w:t>Utan, kel no jeifom oki it, mutom leadön jeifön oki fa jeifan.</w:t>
      </w:r>
    </w:p>
    <w:p w:rsidR="00E700AE" w:rsidRPr="00E700AE" w:rsidRDefault="00E700AE" w:rsidP="00E700AE">
      <w:pPr>
        <w:tabs>
          <w:tab w:val="left" w:pos="1452"/>
        </w:tabs>
        <w:ind w:firstLine="284"/>
        <w:jc w:val="both"/>
        <w:rPr>
          <w:rFonts w:ascii="Times New Roman" w:hAnsi="Times New Roman"/>
        </w:rPr>
      </w:pPr>
      <w:r w:rsidRPr="00E700AE">
        <w:rPr>
          <w:rFonts w:ascii="Times New Roman" w:hAnsi="Times New Roman"/>
        </w:rPr>
        <w:t>E bi läds i egetofs heris brefik, mutofs kälön onis vemo kälöfiko.</w:t>
      </w:r>
    </w:p>
    <w:p w:rsidR="00E700AE" w:rsidRPr="00E700AE" w:rsidRDefault="00E700AE" w:rsidP="00E700AE">
      <w:pPr>
        <w:tabs>
          <w:tab w:val="left" w:pos="1452"/>
        </w:tabs>
        <w:ind w:firstLine="284"/>
        <w:jc w:val="both"/>
        <w:rPr>
          <w:rFonts w:ascii="Times New Roman" w:hAnsi="Times New Roman"/>
        </w:rPr>
      </w:pPr>
      <w:r w:rsidRPr="00E700AE">
        <w:rPr>
          <w:rFonts w:ascii="Times New Roman" w:hAnsi="Times New Roman"/>
        </w:rPr>
        <w:t>Hiheran u jiheran jimon heremi, sodas lönedon pö fom logoda u kapa, lavon oni, sägükon oni e vefafomon oni.</w:t>
      </w:r>
    </w:p>
    <w:p w:rsidR="00E700AE" w:rsidRPr="00E700AE" w:rsidRDefault="00E700AE" w:rsidP="00E700AE">
      <w:pPr>
        <w:tabs>
          <w:tab w:val="left" w:pos="1452"/>
        </w:tabs>
        <w:ind w:firstLine="284"/>
        <w:jc w:val="both"/>
        <w:rPr>
          <w:rFonts w:ascii="Times New Roman" w:hAnsi="Times New Roman"/>
        </w:rPr>
      </w:pPr>
      <w:r w:rsidRPr="00E700AE">
        <w:rPr>
          <w:rFonts w:ascii="Times New Roman" w:hAnsi="Times New Roman"/>
        </w:rPr>
        <w:t>Vilob plänön, vio logotos nino in sälun herana:</w:t>
      </w:r>
    </w:p>
    <w:p w:rsidR="00E700AE" w:rsidRPr="00E700AE" w:rsidRDefault="00E700AE" w:rsidP="00E700AE">
      <w:pPr>
        <w:tabs>
          <w:tab w:val="left" w:pos="1452"/>
        </w:tabs>
        <w:ind w:firstLine="284"/>
        <w:jc w:val="both"/>
        <w:rPr>
          <w:rFonts w:ascii="Times New Roman" w:hAnsi="Times New Roman"/>
        </w:rPr>
      </w:pPr>
      <w:r w:rsidRPr="00E700AE">
        <w:rPr>
          <w:rFonts w:ascii="Times New Roman" w:hAnsi="Times New Roman"/>
        </w:rPr>
        <w:t>Heremamastan kanom jenöfiko no plonön dö def dunetäbas. Om e yufans (dünans) omik mutoms dunetön bundano dü del lölik. Om it jäfom ebo me jimam herema söla; dakipom jimi in nam bal e köbi in nam votik.</w:t>
      </w:r>
    </w:p>
    <w:p w:rsidR="00E700AE" w:rsidRPr="00E700AE" w:rsidRDefault="00E700AE" w:rsidP="00E700AE">
      <w:pPr>
        <w:tabs>
          <w:tab w:val="left" w:pos="1452"/>
        </w:tabs>
        <w:ind w:firstLine="284"/>
        <w:jc w:val="both"/>
        <w:rPr>
          <w:rFonts w:ascii="Times New Roman" w:hAnsi="Times New Roman"/>
        </w:rPr>
      </w:pPr>
      <w:r w:rsidRPr="00E700AE">
        <w:rPr>
          <w:rFonts w:ascii="Times New Roman" w:hAnsi="Times New Roman"/>
        </w:rPr>
        <w:t>Hidünan mu nilü om jeifom dunetäbi votik. Ekö! söl, ko hät e plögun len ok; blümom anu, e balan dünanas bedekefom bäki omik.</w:t>
      </w:r>
    </w:p>
    <w:p w:rsidR="00E700AE" w:rsidRPr="00E700AE" w:rsidRDefault="00E700AE" w:rsidP="00E700AE">
      <w:pPr>
        <w:tabs>
          <w:tab w:val="left" w:pos="1452"/>
        </w:tabs>
        <w:ind w:firstLine="284"/>
        <w:jc w:val="both"/>
        <w:rPr>
          <w:rFonts w:ascii="Times New Roman" w:hAnsi="Times New Roman"/>
        </w:rPr>
      </w:pPr>
      <w:r w:rsidRPr="00E700AE">
        <w:rPr>
          <w:rFonts w:ascii="Times New Roman" w:hAnsi="Times New Roman"/>
        </w:rPr>
        <w:t>Su söf söls ömik seadoms e stebedoms turni oksik. Vüo reidoms delagasedis u gasedis cogedik, kels ai paseitons in jeiföp.</w:t>
      </w:r>
    </w:p>
    <w:p w:rsidR="00E700AE" w:rsidRPr="00E700AE" w:rsidRDefault="00E700AE" w:rsidP="00E700AE">
      <w:pPr>
        <w:tabs>
          <w:tab w:val="left" w:pos="1452"/>
        </w:tabs>
        <w:ind w:firstLine="284"/>
        <w:jc w:val="both"/>
        <w:rPr>
          <w:rFonts w:ascii="Times New Roman" w:hAnsi="Times New Roman"/>
        </w:rPr>
      </w:pPr>
      <w:r w:rsidRPr="00E700AE">
        <w:rPr>
          <w:rFonts w:ascii="Times New Roman" w:hAnsi="Times New Roman"/>
        </w:rPr>
        <w:t xml:space="preserve">Ob jeifob ai obi it me jeiföm. Blod obik gebom nog jeifaneifi komunik. Söls mödikün jeifoms okis aldeliko. Ab if binobs natälo bosilo trögiks, kotenobs ad dunön osi ai ün del telid. </w:t>
      </w:r>
    </w:p>
    <w:p w:rsidR="00E700AE" w:rsidRPr="00E700AE" w:rsidRDefault="00E700AE" w:rsidP="00E700AE">
      <w:pPr>
        <w:tabs>
          <w:tab w:val="left" w:pos="1452"/>
        </w:tabs>
        <w:ind w:firstLine="284"/>
        <w:jc w:val="both"/>
        <w:rPr>
          <w:rFonts w:ascii="Times New Roman" w:hAnsi="Times New Roman"/>
        </w:rPr>
      </w:pPr>
      <w:r w:rsidRPr="00E700AE">
        <w:rPr>
          <w:rFonts w:ascii="Times New Roman" w:hAnsi="Times New Roman"/>
        </w:rPr>
        <w:t>Ecedob ai, das söl sötom jeifön oki it. Pato no binos plitik ad leadön nüröbön sobaskömi fa votan ini skin cügas e cüna oka. E pö atos, no nog nedos demön dinädi, das binos mödo kovenikum ad jeifön oki it domo, kas nespälön timi dub rön lü jeiföp.</w:t>
      </w:r>
    </w:p>
    <w:p w:rsidR="00E700AE" w:rsidRPr="00EE1BDE" w:rsidRDefault="00E700AE" w:rsidP="004C6D55">
      <w:pPr>
        <w:spacing w:before="120"/>
        <w:jc w:val="center"/>
        <w:outlineLvl w:val="3"/>
        <w:rPr>
          <w:rFonts w:ascii="Times New Roman" w:hAnsi="Times New Roman"/>
        </w:rPr>
      </w:pPr>
      <w:r w:rsidRPr="00EE1BDE">
        <w:rPr>
          <w:rFonts w:ascii="Times New Roman" w:hAnsi="Times New Roman"/>
        </w:rPr>
        <w:t>DIL TELID. SPIKOT.</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HERAN:</w:t>
      </w:r>
      <w:r w:rsidRPr="00EE1BDE">
        <w:rPr>
          <w:rFonts w:ascii="Times New Roman" w:hAnsi="Times New Roman"/>
        </w:rPr>
        <w:tab/>
        <w:t>Kim sölas labom-li balidi turni?</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Ob binob utan!</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HERAN:</w:t>
      </w:r>
      <w:r w:rsidRPr="00EE1BDE">
        <w:rPr>
          <w:rFonts w:ascii="Times New Roman" w:hAnsi="Times New Roman"/>
        </w:rPr>
        <w:tab/>
        <w:t>Seidolös oli, o söl! begö! Mutob-li jeifön u jimön?</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Bofikis, danö!</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HERAN:</w:t>
      </w:r>
      <w:r w:rsidRPr="00EE1BDE">
        <w:rPr>
          <w:rFonts w:ascii="Times New Roman" w:hAnsi="Times New Roman"/>
        </w:rPr>
        <w:tab/>
        <w:t>Balido bo jimami-li herema? Gebobs parati pro nük e pro flans kapa. Kanob logön, is zänodo su kran olik, das herem primom ad vedön ze mänsidik. Binosöv vo pidabik, if is hers mofalonsöv.</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Si! suemob, das ovedob suno jofik.</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HERAN:</w:t>
      </w:r>
      <w:r w:rsidRPr="00EE1BDE">
        <w:rPr>
          <w:rFonts w:ascii="Times New Roman" w:hAnsi="Times New Roman"/>
        </w:rPr>
        <w:tab/>
        <w:t>Labobs is heremavati süperik, kel vobedom vemo ta kapaskvamem e herasefal. Bo binosöv-li gudik ad steifülön oni?</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Danö! ya steifülob lemödoti heramedas somik, ab eblebons löliko nen vobed.</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HERAN:</w:t>
      </w:r>
      <w:r w:rsidRPr="00EE1BDE">
        <w:rPr>
          <w:rFonts w:ascii="Times New Roman" w:hAnsi="Times New Roman"/>
        </w:rPr>
        <w:tab/>
        <w:t>Si! no sötoy pidön poso. Dalobs-li tölatön heremi olik me pin anik? Herem binon vemo sägik.</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Si! danö! bosil ona bo no dämon.</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HERAN:</w:t>
      </w:r>
      <w:r w:rsidRPr="00EE1BDE">
        <w:rPr>
          <w:rFonts w:ascii="Times New Roman" w:hAnsi="Times New Roman"/>
        </w:rPr>
        <w:tab/>
        <w:t>Heremiteil binon-li gudik so, u muton-li binön boso fagikumo nedetio — so?</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Danö! so binon gudik.</w:t>
      </w:r>
    </w:p>
    <w:p w:rsidR="00E700AE" w:rsidRPr="00EE1BDE" w:rsidRDefault="00E700AE" w:rsidP="00E700AE">
      <w:pPr>
        <w:jc w:val="center"/>
        <w:rPr>
          <w:rFonts w:ascii="Times New Roman" w:hAnsi="Times New Roman"/>
        </w:rPr>
      </w:pPr>
      <w:r w:rsidRPr="00EE1BDE">
        <w:rPr>
          <w:rFonts w:ascii="Times New Roman" w:hAnsi="Times New Roman"/>
        </w:rPr>
        <w:t>***</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JIHERAN:</w:t>
      </w:r>
      <w:r w:rsidRPr="00EE1BDE">
        <w:rPr>
          <w:rFonts w:ascii="Times New Roman" w:hAnsi="Times New Roman"/>
        </w:rPr>
        <w:tab/>
        <w:t>Deli gudik, o lädül!</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lastRenderedPageBreak/>
        <w:t>LÄDÜL:</w:t>
      </w:r>
      <w:r w:rsidRPr="00EE1BDE">
        <w:rPr>
          <w:rFonts w:ascii="Times New Roman" w:hAnsi="Times New Roman"/>
        </w:rPr>
        <w:tab/>
        <w:t>Deli gudik! Etelefonob ed erajanob tü düp bal.</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JIHERAN:</w:t>
      </w:r>
      <w:r w:rsidRPr="00EE1BDE">
        <w:rPr>
          <w:rFonts w:ascii="Times New Roman" w:hAnsi="Times New Roman"/>
        </w:rPr>
        <w:tab/>
        <w:t>Lio nem olik binon-li? (Lio panemol-li?)</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LÄDÜL:</w:t>
      </w:r>
      <w:r w:rsidRPr="00EE1BDE">
        <w:rPr>
          <w:rFonts w:ascii="Times New Roman" w:hAnsi="Times New Roman"/>
        </w:rPr>
        <w:tab/>
        <w:t>Lädül: ‘Svensson’.</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JIHERAN:</w:t>
      </w:r>
      <w:r w:rsidRPr="00EE1BDE">
        <w:rPr>
          <w:rFonts w:ascii="Times New Roman" w:hAnsi="Times New Roman"/>
        </w:rPr>
        <w:tab/>
        <w:t>Si! atos binon go verätik. Seidolös oli, begö!</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LÄDÜL:</w:t>
      </w:r>
      <w:r w:rsidRPr="00EE1BDE">
        <w:rPr>
          <w:rFonts w:ascii="Times New Roman" w:hAnsi="Times New Roman"/>
        </w:rPr>
        <w:tab/>
        <w:t>Viloböv</w:t>
      </w:r>
      <w:r w:rsidR="006C1926">
        <w:rPr>
          <w:rStyle w:val="afb"/>
          <w:rFonts w:ascii="Times New Roman" w:hAnsi="Times New Roman"/>
          <w:lang w:val="fr-FR"/>
        </w:rPr>
        <w:footnoteReference w:id="320"/>
      </w:r>
      <w:r w:rsidRPr="00EE1BDE">
        <w:rPr>
          <w:rFonts w:ascii="Times New Roman" w:hAnsi="Times New Roman"/>
        </w:rPr>
        <w:t>, das herem obik palavon e pavefafomon. Herem ob</w:t>
      </w:r>
      <w:r w:rsidR="00B46668" w:rsidRPr="00EE1BDE">
        <w:rPr>
          <w:rFonts w:ascii="Times New Roman" w:hAnsi="Times New Roman"/>
        </w:rPr>
        <w:t>ik no neodon ad pajimon, no-li?</w:t>
      </w:r>
      <w:r w:rsidR="00B46668">
        <w:rPr>
          <w:rStyle w:val="afb"/>
          <w:rFonts w:ascii="Times New Roman" w:hAnsi="Times New Roman"/>
          <w:lang w:val="fr-FR"/>
        </w:rPr>
        <w:footnoteReference w:id="321"/>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JIHERAN:</w:t>
      </w:r>
      <w:r w:rsidRPr="00EE1BDE">
        <w:rPr>
          <w:rFonts w:ascii="Times New Roman" w:hAnsi="Times New Roman"/>
        </w:rPr>
        <w:tab/>
        <w:t>O nö! atos kanon bo stebedön, kludo vefafomam komunik me zäp-li?</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LÄDÜL:</w:t>
      </w:r>
      <w:r w:rsidRPr="00EE1BDE">
        <w:rPr>
          <w:rFonts w:ascii="Times New Roman" w:hAnsi="Times New Roman"/>
        </w:rPr>
        <w:tab/>
        <w:t>Si! danö! Mutoy ga töbidön mödiko ko herem at. Kio nebönob utanes, kels labons herakrugülis natik!</w:t>
      </w:r>
    </w:p>
    <w:p w:rsidR="00E700AE" w:rsidRPr="00EE1BDE" w:rsidRDefault="00E700AE" w:rsidP="00E700AE">
      <w:pPr>
        <w:tabs>
          <w:tab w:val="left" w:pos="1701"/>
        </w:tabs>
        <w:ind w:left="1702" w:hanging="1418"/>
        <w:jc w:val="both"/>
        <w:rPr>
          <w:rFonts w:ascii="Times New Roman" w:hAnsi="Times New Roman"/>
        </w:rPr>
      </w:pPr>
      <w:r w:rsidRPr="00EE1BDE">
        <w:rPr>
          <w:rFonts w:ascii="Times New Roman" w:hAnsi="Times New Roman"/>
        </w:rPr>
        <w:t>JIHERAN:</w:t>
      </w:r>
      <w:r w:rsidRPr="00EE1BDE">
        <w:rPr>
          <w:rFonts w:ascii="Times New Roman" w:hAnsi="Times New Roman"/>
        </w:rPr>
        <w:tab/>
        <w:t>Mutob-li lavön heremi büo e röbön kapaskini pos lav?</w:t>
      </w:r>
    </w:p>
    <w:p w:rsidR="0066099A" w:rsidRPr="00EE1BDE" w:rsidRDefault="00E700AE" w:rsidP="00E700AE">
      <w:pPr>
        <w:tabs>
          <w:tab w:val="left" w:pos="1701"/>
        </w:tabs>
        <w:ind w:left="1702" w:hanging="1418"/>
        <w:jc w:val="both"/>
        <w:rPr>
          <w:rFonts w:ascii="Times New Roman" w:hAnsi="Times New Roman"/>
        </w:rPr>
      </w:pPr>
      <w:r w:rsidRPr="00E700AE">
        <w:rPr>
          <w:rFonts w:ascii="Times New Roman" w:hAnsi="Times New Roman"/>
          <w:lang w:val="fr-FR"/>
        </w:rPr>
        <w:t>LÄDÜL:</w:t>
      </w:r>
      <w:r w:rsidRPr="00E700AE">
        <w:rPr>
          <w:rFonts w:ascii="Times New Roman" w:hAnsi="Times New Roman"/>
          <w:lang w:val="fr-FR"/>
        </w:rPr>
        <w:tab/>
        <w:t xml:space="preserve">Si! danö! demü atos binob danöfik. </w:t>
      </w:r>
      <w:r w:rsidRPr="00EE1BDE">
        <w:rPr>
          <w:rFonts w:ascii="Times New Roman" w:hAnsi="Times New Roman"/>
        </w:rPr>
        <w:t>Atos gevön ai seni so flifädiki.</w:t>
      </w:r>
    </w:p>
    <w:p w:rsidR="00773B95" w:rsidRPr="00773B95" w:rsidRDefault="00773B95" w:rsidP="004C6D55">
      <w:pPr>
        <w:tabs>
          <w:tab w:val="left" w:pos="1452"/>
        </w:tabs>
        <w:spacing w:before="240"/>
        <w:jc w:val="center"/>
        <w:outlineLvl w:val="2"/>
        <w:rPr>
          <w:rFonts w:ascii="Times New Roman" w:hAnsi="Times New Roman"/>
          <w:b/>
        </w:rPr>
      </w:pPr>
      <w:r w:rsidRPr="00773B95">
        <w:rPr>
          <w:rFonts w:ascii="Times New Roman" w:hAnsi="Times New Roman"/>
          <w:b/>
        </w:rPr>
        <w:t>22. SA</w:t>
      </w:r>
      <w:bookmarkStart w:id="3805" w:name="Svensk_teldegtel"/>
      <w:bookmarkEnd w:id="3805"/>
      <w:r w:rsidRPr="00773B95">
        <w:rPr>
          <w:rFonts w:ascii="Times New Roman" w:hAnsi="Times New Roman"/>
          <w:b/>
        </w:rPr>
        <w:t>NAN E PÖTEKAN.</w:t>
      </w:r>
    </w:p>
    <w:p w:rsidR="00773B95" w:rsidRPr="00EE1BDE" w:rsidRDefault="00773B95" w:rsidP="004C6D55">
      <w:pPr>
        <w:jc w:val="center"/>
        <w:outlineLvl w:val="3"/>
        <w:rPr>
          <w:rFonts w:ascii="Times New Roman" w:hAnsi="Times New Roman"/>
        </w:rPr>
      </w:pPr>
      <w:r w:rsidRPr="00EE1BDE">
        <w:rPr>
          <w:rFonts w:ascii="Times New Roman" w:hAnsi="Times New Roman"/>
        </w:rPr>
        <w:t>DIL BALID. BEPENAM.</w:t>
      </w:r>
    </w:p>
    <w:p w:rsidR="00773B95" w:rsidRPr="00EE1BDE" w:rsidRDefault="00773B95" w:rsidP="00773B95">
      <w:pPr>
        <w:tabs>
          <w:tab w:val="left" w:pos="1452"/>
        </w:tabs>
        <w:ind w:firstLine="284"/>
        <w:jc w:val="both"/>
        <w:rPr>
          <w:rFonts w:ascii="Times New Roman" w:hAnsi="Times New Roman"/>
        </w:rPr>
      </w:pPr>
      <w:r w:rsidRPr="00EE1BDE">
        <w:rPr>
          <w:rFonts w:ascii="Times New Roman" w:hAnsi="Times New Roman"/>
        </w:rPr>
        <w:t>Malädikam pö täv duton lü dins mu neplitiks, kelis kanoy plakön (u: Bevü dins neplitikün, kelis kanoy plakön, binon malädikam pö täv).</w:t>
      </w:r>
    </w:p>
    <w:p w:rsidR="00773B95" w:rsidRPr="00EE1BDE" w:rsidRDefault="00773B95" w:rsidP="00773B95">
      <w:pPr>
        <w:tabs>
          <w:tab w:val="left" w:pos="1452"/>
        </w:tabs>
        <w:ind w:firstLine="284"/>
        <w:jc w:val="both"/>
        <w:rPr>
          <w:rFonts w:ascii="Times New Roman" w:hAnsi="Times New Roman"/>
        </w:rPr>
      </w:pPr>
      <w:r w:rsidRPr="00EE1BDE">
        <w:rPr>
          <w:rFonts w:ascii="Times New Roman" w:hAnsi="Times New Roman"/>
        </w:rPr>
        <w:t>If binoy fefiko malädik, no sötoy zögön ad golön lü sanan u koedön kömön omi.</w:t>
      </w:r>
    </w:p>
    <w:p w:rsidR="00773B95" w:rsidRPr="00773B95" w:rsidRDefault="00773B95" w:rsidP="00773B95">
      <w:pPr>
        <w:tabs>
          <w:tab w:val="left" w:pos="1452"/>
        </w:tabs>
        <w:ind w:firstLine="284"/>
        <w:jc w:val="both"/>
        <w:rPr>
          <w:rFonts w:ascii="Times New Roman" w:hAnsi="Times New Roman"/>
        </w:rPr>
      </w:pPr>
      <w:r w:rsidRPr="00773B95">
        <w:rPr>
          <w:rFonts w:ascii="Times New Roman" w:hAnsi="Times New Roman"/>
        </w:rPr>
        <w:t>Sanan plakugik küpom suno, kö maläd binon. Suvo ya logom dub logod, kisi malädan sufon.</w:t>
      </w:r>
    </w:p>
    <w:p w:rsidR="00773B95" w:rsidRPr="00773B95" w:rsidRDefault="00773B95" w:rsidP="00773B95">
      <w:pPr>
        <w:tabs>
          <w:tab w:val="left" w:pos="1452"/>
        </w:tabs>
        <w:ind w:firstLine="284"/>
        <w:jc w:val="both"/>
        <w:rPr>
          <w:rFonts w:ascii="Times New Roman" w:hAnsi="Times New Roman"/>
        </w:rPr>
      </w:pPr>
      <w:r w:rsidRPr="00773B95">
        <w:rPr>
          <w:rFonts w:ascii="Times New Roman" w:hAnsi="Times New Roman"/>
        </w:rPr>
        <w:t>Täno (u: Pos atos) vestigom pebi, begom ad jonön linegi, dalilom blöti, e vestigom koapi lölik ad fümükön, va jäfidäms ninik: luegs, lad, foad, roins e ret jäfidons, äsä sötons dunön.</w:t>
      </w:r>
    </w:p>
    <w:p w:rsidR="00773B95" w:rsidRPr="00773B95" w:rsidRDefault="00773B95" w:rsidP="00773B95">
      <w:pPr>
        <w:tabs>
          <w:tab w:val="left" w:pos="1452"/>
        </w:tabs>
        <w:ind w:firstLine="284"/>
        <w:jc w:val="both"/>
        <w:rPr>
          <w:rFonts w:ascii="Times New Roman" w:hAnsi="Times New Roman"/>
        </w:rPr>
      </w:pPr>
      <w:r w:rsidRPr="00773B95">
        <w:rPr>
          <w:rFonts w:ascii="Times New Roman" w:hAnsi="Times New Roman"/>
        </w:rPr>
        <w:t>Bü timil ädagetob dolis levemik in flan detik.</w:t>
      </w:r>
    </w:p>
    <w:p w:rsidR="00773B95" w:rsidRPr="00773B95" w:rsidRDefault="00773B95" w:rsidP="00773B95">
      <w:pPr>
        <w:tabs>
          <w:tab w:val="left" w:pos="1452"/>
        </w:tabs>
        <w:ind w:firstLine="284"/>
        <w:jc w:val="both"/>
        <w:rPr>
          <w:rFonts w:ascii="Times New Roman" w:hAnsi="Times New Roman"/>
        </w:rPr>
      </w:pPr>
      <w:r w:rsidRPr="00773B95">
        <w:rPr>
          <w:rFonts w:ascii="Times New Roman" w:hAnsi="Times New Roman"/>
        </w:rPr>
        <w:t>Äludredob, das atos äkanonöv</w:t>
      </w:r>
      <w:r>
        <w:rPr>
          <w:rStyle w:val="afb"/>
          <w:rFonts w:ascii="Times New Roman" w:hAnsi="Times New Roman"/>
        </w:rPr>
        <w:footnoteReference w:id="322"/>
      </w:r>
      <w:r w:rsidRPr="00773B95">
        <w:rPr>
          <w:rFonts w:ascii="Times New Roman" w:hAnsi="Times New Roman"/>
        </w:rPr>
        <w:t xml:space="preserve"> binön kekunaflamat.</w:t>
      </w:r>
      <w:r>
        <w:rPr>
          <w:rFonts w:ascii="Times New Roman" w:hAnsi="Times New Roman"/>
        </w:rPr>
        <w:t xml:space="preserve"> Ävegob sunädo me malädanivabed</w:t>
      </w:r>
      <w:r>
        <w:rPr>
          <w:rStyle w:val="afb"/>
          <w:rFonts w:ascii="Times New Roman" w:hAnsi="Times New Roman"/>
        </w:rPr>
        <w:footnoteReference w:id="323"/>
      </w:r>
      <w:r w:rsidRPr="00773B95">
        <w:rPr>
          <w:rFonts w:ascii="Times New Roman" w:hAnsi="Times New Roman"/>
        </w:rPr>
        <w:t xml:space="preserve"> lü malädanöp ed äleadob sumodön fotografoti di ‘Röntgen’.</w:t>
      </w:r>
    </w:p>
    <w:p w:rsidR="00773B95" w:rsidRPr="00773B95" w:rsidRDefault="00773B95" w:rsidP="00773B95">
      <w:pPr>
        <w:tabs>
          <w:tab w:val="left" w:pos="1452"/>
        </w:tabs>
        <w:ind w:firstLine="284"/>
        <w:jc w:val="both"/>
        <w:rPr>
          <w:rFonts w:ascii="Times New Roman" w:hAnsi="Times New Roman"/>
        </w:rPr>
      </w:pPr>
      <w:r w:rsidRPr="00773B95">
        <w:rPr>
          <w:rFonts w:ascii="Times New Roman" w:hAnsi="Times New Roman"/>
        </w:rPr>
        <w:t>No ävilob sufükön obi kötete nezesüdik. Atna älabob jenöfiko läbi; kekun älabon nosi badik.</w:t>
      </w:r>
    </w:p>
    <w:p w:rsidR="00773B95" w:rsidRPr="00773B95" w:rsidRDefault="00773B95" w:rsidP="00773B95">
      <w:pPr>
        <w:tabs>
          <w:tab w:val="left" w:pos="1452"/>
        </w:tabs>
        <w:ind w:firstLine="284"/>
        <w:jc w:val="both"/>
        <w:rPr>
          <w:rFonts w:ascii="Times New Roman" w:hAnsi="Times New Roman"/>
        </w:rPr>
      </w:pPr>
      <w:r w:rsidRPr="00773B95">
        <w:rPr>
          <w:rFonts w:ascii="Times New Roman" w:hAnsi="Times New Roman"/>
        </w:rPr>
        <w:t>Pos atos jimatan obik ämalädikof. Äseatof in bed dü vigs mäl, ed ämutobs labön jikälani ad kälön ofi.</w:t>
      </w:r>
    </w:p>
    <w:p w:rsidR="00773B95" w:rsidRPr="00773B95" w:rsidRDefault="00773B95" w:rsidP="00773B95">
      <w:pPr>
        <w:tabs>
          <w:tab w:val="left" w:pos="1452"/>
        </w:tabs>
        <w:ind w:firstLine="284"/>
        <w:jc w:val="both"/>
        <w:rPr>
          <w:rFonts w:ascii="Times New Roman" w:hAnsi="Times New Roman"/>
        </w:rPr>
      </w:pPr>
      <w:r w:rsidRPr="00773B95">
        <w:rPr>
          <w:rFonts w:ascii="Times New Roman" w:hAnsi="Times New Roman"/>
        </w:rPr>
        <w:t>Dü tim et äbinob tio laidalotan in pötek. Pro kib pöteka, mutoy labön zepi in Svedän.</w:t>
      </w:r>
    </w:p>
    <w:p w:rsidR="00773B95" w:rsidRPr="00773B95" w:rsidRDefault="00773B95" w:rsidP="00773B95">
      <w:pPr>
        <w:tabs>
          <w:tab w:val="left" w:pos="1452"/>
        </w:tabs>
        <w:ind w:firstLine="284"/>
        <w:jc w:val="both"/>
        <w:rPr>
          <w:rFonts w:ascii="Times New Roman" w:hAnsi="Times New Roman"/>
        </w:rPr>
      </w:pPr>
      <w:r w:rsidRPr="00773B95">
        <w:rPr>
          <w:rFonts w:ascii="Times New Roman" w:hAnsi="Times New Roman"/>
        </w:rPr>
        <w:t>Te pösods ad pötekans pedugälöls dalons tedön me sanameds. If egetoy rezäpi de sanan, blinoy ati lü pötekan, ed atan mökom täno medini. Klülos, das kanoy i remön lemödoti pötekanacanas nen rezäp: puin e piluls, nugvets, mäplats, e r. (= e ret).</w:t>
      </w:r>
    </w:p>
    <w:p w:rsidR="00773B95" w:rsidRPr="00773B95" w:rsidRDefault="00773B95" w:rsidP="00773B95">
      <w:pPr>
        <w:tabs>
          <w:tab w:val="left" w:pos="1452"/>
        </w:tabs>
        <w:ind w:firstLine="284"/>
        <w:jc w:val="both"/>
        <w:rPr>
          <w:rFonts w:ascii="Times New Roman" w:hAnsi="Times New Roman"/>
        </w:rPr>
      </w:pPr>
      <w:r w:rsidRPr="00773B95">
        <w:rPr>
          <w:rFonts w:ascii="Times New Roman" w:hAnsi="Times New Roman"/>
        </w:rPr>
        <w:t>In süt obsik drogöp dabinon; topon tö fagot mö steps anik de dom obsik.</w:t>
      </w:r>
    </w:p>
    <w:p w:rsidR="00773B95" w:rsidRPr="00773B95" w:rsidRDefault="00773B95" w:rsidP="00773B95">
      <w:pPr>
        <w:tabs>
          <w:tab w:val="left" w:pos="1452"/>
        </w:tabs>
        <w:ind w:firstLine="284"/>
        <w:jc w:val="both"/>
        <w:rPr>
          <w:rFonts w:ascii="Times New Roman" w:hAnsi="Times New Roman"/>
        </w:rPr>
      </w:pPr>
      <w:r w:rsidRPr="00773B95">
        <w:rPr>
          <w:rFonts w:ascii="Times New Roman" w:hAnsi="Times New Roman"/>
        </w:rPr>
        <w:t>Us remob gretadilo klünadinis obik: sobi, banasali e heremavati, köbis e kefis. Ven neodob flabülamamateris, aniki vodi, flabülamagaodi e somikis, golob i usio.</w:t>
      </w:r>
    </w:p>
    <w:p w:rsidR="00773B95" w:rsidRPr="00773B95" w:rsidRDefault="00773B95" w:rsidP="00773B95">
      <w:pPr>
        <w:tabs>
          <w:tab w:val="left" w:pos="1452"/>
        </w:tabs>
        <w:ind w:firstLine="284"/>
        <w:jc w:val="both"/>
        <w:rPr>
          <w:rFonts w:ascii="Times New Roman" w:hAnsi="Times New Roman"/>
        </w:rPr>
      </w:pPr>
      <w:r w:rsidRPr="00773B95">
        <w:rPr>
          <w:rFonts w:ascii="Times New Roman" w:hAnsi="Times New Roman"/>
        </w:rPr>
        <w:t>Igo fotografamaters in sots difik</w:t>
      </w:r>
      <w:r>
        <w:rPr>
          <w:rStyle w:val="afb"/>
          <w:rFonts w:ascii="Times New Roman" w:hAnsi="Times New Roman"/>
        </w:rPr>
        <w:footnoteReference w:id="324"/>
      </w:r>
      <w:r w:rsidRPr="00773B95">
        <w:rPr>
          <w:rFonts w:ascii="Times New Roman" w:hAnsi="Times New Roman"/>
        </w:rPr>
        <w:t xml:space="preserve"> dabinons, e kanob degivön negataplatotis e filmotis obikis, ad büedön sävilupön e litodön onis.</w:t>
      </w:r>
    </w:p>
    <w:p w:rsidR="00773B95" w:rsidRPr="00EE1BDE" w:rsidRDefault="00773B95" w:rsidP="004C6D55">
      <w:pPr>
        <w:spacing w:before="120"/>
        <w:jc w:val="center"/>
        <w:outlineLvl w:val="3"/>
        <w:rPr>
          <w:rFonts w:ascii="Times New Roman" w:hAnsi="Times New Roman"/>
        </w:rPr>
      </w:pPr>
      <w:r w:rsidRPr="00EE1BDE">
        <w:rPr>
          <w:rFonts w:ascii="Times New Roman" w:hAnsi="Times New Roman"/>
        </w:rPr>
        <w:t>DIL TELID. SPIKOT.</w:t>
      </w:r>
    </w:p>
    <w:p w:rsidR="00773B95" w:rsidRPr="00EE1BDE" w:rsidRDefault="00773B95" w:rsidP="00773B95">
      <w:pPr>
        <w:tabs>
          <w:tab w:val="left" w:pos="2268"/>
        </w:tabs>
        <w:ind w:left="2269" w:hanging="1985"/>
        <w:jc w:val="both"/>
        <w:rPr>
          <w:rFonts w:ascii="Times New Roman" w:hAnsi="Times New Roman"/>
        </w:rPr>
      </w:pPr>
      <w:r w:rsidRPr="00EE1BDE">
        <w:rPr>
          <w:rFonts w:ascii="Times New Roman" w:hAnsi="Times New Roman"/>
        </w:rPr>
        <w:t>SÖL ERIKSSON</w:t>
      </w:r>
      <w:r>
        <w:rPr>
          <w:rStyle w:val="afb"/>
          <w:rFonts w:ascii="Times New Roman" w:hAnsi="Times New Roman"/>
          <w:lang w:val="fr-FR"/>
        </w:rPr>
        <w:footnoteReference w:id="325"/>
      </w:r>
      <w:r w:rsidRPr="00EE1BDE">
        <w:rPr>
          <w:rFonts w:ascii="Times New Roman" w:hAnsi="Times New Roman"/>
        </w:rPr>
        <w:t>:</w:t>
      </w:r>
      <w:r w:rsidRPr="00EE1BDE">
        <w:rPr>
          <w:rFonts w:ascii="Times New Roman" w:hAnsi="Times New Roman"/>
        </w:rPr>
        <w:tab/>
        <w:t>Kanob-li kolkömön sanani? (u: söli: dokan?)</w:t>
      </w:r>
    </w:p>
    <w:p w:rsidR="00773B95" w:rsidRPr="00EE1BDE" w:rsidRDefault="00773B95" w:rsidP="00773B95">
      <w:pPr>
        <w:tabs>
          <w:tab w:val="left" w:pos="2268"/>
        </w:tabs>
        <w:ind w:left="2269" w:hanging="1985"/>
        <w:jc w:val="both"/>
        <w:rPr>
          <w:rFonts w:ascii="Times New Roman" w:hAnsi="Times New Roman"/>
        </w:rPr>
      </w:pPr>
      <w:r w:rsidRPr="00EE1BDE">
        <w:rPr>
          <w:rFonts w:ascii="Times New Roman" w:hAnsi="Times New Roman"/>
        </w:rPr>
        <w:t>DÜNOTAN:</w:t>
      </w:r>
      <w:r w:rsidRPr="00EE1BDE">
        <w:rPr>
          <w:rFonts w:ascii="Times New Roman" w:hAnsi="Times New Roman"/>
        </w:rPr>
        <w:tab/>
        <w:t>Ün attimil no kanol. Ebo emogolom ad visitön malädanis, ed ogekömom pas tüi spikotamadüp, tü düp: degbal. Begob ole ad nügolön vüo ini stebedacem. Bo no odulos plu so vemo lunüpo.</w:t>
      </w:r>
    </w:p>
    <w:p w:rsidR="00773B95" w:rsidRPr="00EE1BDE" w:rsidRDefault="00773B95" w:rsidP="00773B95">
      <w:pPr>
        <w:jc w:val="center"/>
        <w:rPr>
          <w:rFonts w:ascii="Times New Roman" w:hAnsi="Times New Roman"/>
        </w:rPr>
      </w:pPr>
      <w:r w:rsidRPr="00EE1BDE">
        <w:rPr>
          <w:rFonts w:ascii="Times New Roman" w:hAnsi="Times New Roman"/>
        </w:rPr>
        <w:t>***</w:t>
      </w:r>
    </w:p>
    <w:p w:rsidR="00773B95" w:rsidRPr="00EE1BDE" w:rsidRDefault="00773B95" w:rsidP="00773B95">
      <w:pPr>
        <w:tabs>
          <w:tab w:val="left" w:pos="2268"/>
        </w:tabs>
        <w:ind w:left="2269" w:hanging="1985"/>
        <w:jc w:val="both"/>
        <w:rPr>
          <w:rFonts w:ascii="Times New Roman" w:hAnsi="Times New Roman"/>
        </w:rPr>
      </w:pPr>
      <w:r w:rsidRPr="00EE1BDE">
        <w:rPr>
          <w:rFonts w:ascii="Times New Roman" w:hAnsi="Times New Roman"/>
        </w:rPr>
        <w:t>SÖL ERIKSSON:</w:t>
      </w:r>
      <w:r w:rsidRPr="00EE1BDE">
        <w:rPr>
          <w:rFonts w:ascii="Times New Roman" w:hAnsi="Times New Roman"/>
        </w:rPr>
        <w:tab/>
        <w:t>Deli gudik, o dokan: ‘Allander’!</w:t>
      </w:r>
    </w:p>
    <w:p w:rsidR="00773B95" w:rsidRPr="00EE1BDE" w:rsidRDefault="00773B95" w:rsidP="00773B95">
      <w:pPr>
        <w:tabs>
          <w:tab w:val="left" w:pos="2268"/>
        </w:tabs>
        <w:ind w:left="2269" w:hanging="1985"/>
        <w:jc w:val="both"/>
        <w:rPr>
          <w:rFonts w:ascii="Times New Roman" w:hAnsi="Times New Roman"/>
        </w:rPr>
      </w:pPr>
      <w:r w:rsidRPr="00EE1BDE">
        <w:rPr>
          <w:rFonts w:ascii="Times New Roman" w:hAnsi="Times New Roman"/>
        </w:rPr>
        <w:t>SÖL DOKAN:</w:t>
      </w:r>
      <w:r w:rsidRPr="00EE1BDE">
        <w:rPr>
          <w:rFonts w:ascii="Times New Roman" w:hAnsi="Times New Roman"/>
        </w:rPr>
        <w:tab/>
        <w:t>Ekö! letedan: ‘Eriksson’! Lio stadol-li? labol-li bosi badik?</w:t>
      </w:r>
    </w:p>
    <w:p w:rsidR="00773B95" w:rsidRPr="00EE1BDE" w:rsidRDefault="00773B95" w:rsidP="00773B95">
      <w:pPr>
        <w:tabs>
          <w:tab w:val="left" w:pos="2268"/>
        </w:tabs>
        <w:ind w:left="2269" w:hanging="1985"/>
        <w:jc w:val="both"/>
        <w:rPr>
          <w:rFonts w:ascii="Times New Roman" w:hAnsi="Times New Roman"/>
        </w:rPr>
      </w:pPr>
      <w:r w:rsidRPr="00EE1BDE">
        <w:rPr>
          <w:rFonts w:ascii="Times New Roman" w:hAnsi="Times New Roman"/>
        </w:rPr>
        <w:lastRenderedPageBreak/>
        <w:t>SÖL ERIKSSON:</w:t>
      </w:r>
      <w:r w:rsidRPr="00EE1BDE">
        <w:rPr>
          <w:rFonts w:ascii="Times New Roman" w:hAnsi="Times New Roman"/>
        </w:rPr>
        <w:tab/>
        <w:t>Si! ya dü tim ze lunik no senälob gudiko. Dü neits slipob badiko, ed eperob löliko pötiti. Galikob suvo ko kapadol ed ün dels semik efifob boso. No kanob noön, das binob boso netakedik tefü saun obik.</w:t>
      </w:r>
    </w:p>
    <w:p w:rsidR="00773B95" w:rsidRPr="00EE1BDE" w:rsidRDefault="00773B95" w:rsidP="00773B95">
      <w:pPr>
        <w:tabs>
          <w:tab w:val="left" w:pos="2268"/>
        </w:tabs>
        <w:ind w:left="2269" w:hanging="1985"/>
        <w:jc w:val="both"/>
        <w:rPr>
          <w:rFonts w:ascii="Times New Roman" w:hAnsi="Times New Roman"/>
        </w:rPr>
      </w:pPr>
      <w:r w:rsidRPr="00EE1BDE">
        <w:rPr>
          <w:rFonts w:ascii="Times New Roman" w:hAnsi="Times New Roman"/>
        </w:rPr>
        <w:t>SÖL DOKAN:</w:t>
      </w:r>
      <w:r w:rsidRPr="00EE1BDE">
        <w:rPr>
          <w:rFonts w:ascii="Times New Roman" w:hAnsi="Times New Roman"/>
        </w:rPr>
        <w:tab/>
        <w:t>Ba ekoldätikol-li? o söl: letedan?</w:t>
      </w:r>
    </w:p>
    <w:p w:rsidR="00773B95" w:rsidRPr="00EE1BDE" w:rsidRDefault="00773B95" w:rsidP="00773B95">
      <w:pPr>
        <w:tabs>
          <w:tab w:val="left" w:pos="2268"/>
        </w:tabs>
        <w:ind w:left="2269" w:hanging="1985"/>
        <w:jc w:val="both"/>
        <w:rPr>
          <w:rFonts w:ascii="Times New Roman" w:hAnsi="Times New Roman"/>
        </w:rPr>
      </w:pPr>
      <w:r w:rsidRPr="00EE1BDE">
        <w:rPr>
          <w:rFonts w:ascii="Times New Roman" w:hAnsi="Times New Roman"/>
        </w:rPr>
        <w:t>SÖL ERIKSSON:</w:t>
      </w:r>
      <w:r w:rsidRPr="00EE1BDE">
        <w:rPr>
          <w:rFonts w:ascii="Times New Roman" w:hAnsi="Times New Roman"/>
        </w:rPr>
        <w:tab/>
        <w:t>Nö! leno! Kögi nonik, ed igo no snöfi mu püliki esufob dü nifüp lölik.</w:t>
      </w:r>
    </w:p>
    <w:p w:rsidR="00773B95" w:rsidRPr="00EE1BDE" w:rsidRDefault="00773B95" w:rsidP="00773B95">
      <w:pPr>
        <w:tabs>
          <w:tab w:val="left" w:pos="2268"/>
        </w:tabs>
        <w:ind w:left="2269" w:hanging="1985"/>
        <w:jc w:val="both"/>
        <w:rPr>
          <w:rFonts w:ascii="Times New Roman" w:hAnsi="Times New Roman"/>
        </w:rPr>
      </w:pPr>
      <w:r w:rsidRPr="00EE1BDE">
        <w:rPr>
          <w:rFonts w:ascii="Times New Roman" w:hAnsi="Times New Roman"/>
        </w:rPr>
        <w:t>SÖL DOKAN:</w:t>
      </w:r>
      <w:r w:rsidRPr="00EE1BDE">
        <w:rPr>
          <w:rFonts w:ascii="Times New Roman" w:hAnsi="Times New Roman"/>
        </w:rPr>
        <w:tab/>
        <w:t>Benö! Logobsös! Ekö! at binon vo kod. Lineg binon löliko vietik. Oxamädob bludapedoti. Si! Klülädos, das at binon nomik. Binos klüliko stomäg, kel no binon gudik. Ab nos netakedüköl dabinon. Obüdülob ole bo bosi, kel oleodükon dönu diceti. E zuo omutol, o söl: letedan! demön diäti dü tim anik. Täno dalobs sio spetön, das val obinon dönu leodik. Kanol binön löliko takedik, o söl: letedan!</w:t>
      </w:r>
    </w:p>
    <w:p w:rsidR="00773B95" w:rsidRPr="00EE1BDE" w:rsidRDefault="00773B95" w:rsidP="00773B95">
      <w:pPr>
        <w:tabs>
          <w:tab w:val="left" w:pos="2268"/>
        </w:tabs>
        <w:ind w:left="2269" w:hanging="1985"/>
        <w:jc w:val="both"/>
        <w:rPr>
          <w:rFonts w:ascii="Times New Roman" w:hAnsi="Times New Roman"/>
        </w:rPr>
      </w:pPr>
      <w:r w:rsidRPr="00EE1BDE">
        <w:rPr>
          <w:rFonts w:ascii="Times New Roman" w:hAnsi="Times New Roman"/>
        </w:rPr>
        <w:t>SÖL ERIKSSON:</w:t>
      </w:r>
      <w:r w:rsidRPr="00EE1BDE">
        <w:rPr>
          <w:rFonts w:ascii="Times New Roman" w:hAnsi="Times New Roman"/>
        </w:rPr>
        <w:tab/>
        <w:t xml:space="preserve">Binob mu danöfik demü töbid </w:t>
      </w:r>
      <w:r w:rsidR="00102F66" w:rsidRPr="00EE1BDE">
        <w:rPr>
          <w:rFonts w:ascii="Times New Roman" w:hAnsi="Times New Roman"/>
        </w:rPr>
        <w:t>valik ola, o söl dokan! Viloböv</w:t>
      </w:r>
      <w:r w:rsidR="00102F66">
        <w:rPr>
          <w:rStyle w:val="afb"/>
          <w:rFonts w:ascii="Times New Roman" w:hAnsi="Times New Roman"/>
          <w:lang w:val="fr-FR"/>
        </w:rPr>
        <w:footnoteReference w:id="326"/>
      </w:r>
      <w:r w:rsidRPr="00EE1BDE">
        <w:rPr>
          <w:rFonts w:ascii="Times New Roman" w:hAnsi="Times New Roman"/>
        </w:rPr>
        <w:t xml:space="preserve"> klirön leigüpo. Kisi debob-li ole?</w:t>
      </w:r>
    </w:p>
    <w:p w:rsidR="00773B95" w:rsidRPr="00EE1BDE" w:rsidRDefault="00773B95" w:rsidP="00773B95">
      <w:pPr>
        <w:tabs>
          <w:tab w:val="left" w:pos="2268"/>
        </w:tabs>
        <w:ind w:left="2269" w:hanging="1985"/>
        <w:jc w:val="both"/>
        <w:rPr>
          <w:rFonts w:ascii="Times New Roman" w:hAnsi="Times New Roman"/>
        </w:rPr>
      </w:pPr>
      <w:r w:rsidRPr="00EE1BDE">
        <w:rPr>
          <w:rFonts w:ascii="Times New Roman" w:hAnsi="Times New Roman"/>
        </w:rPr>
        <w:t>SÖL DOKAN:</w:t>
      </w:r>
      <w:r w:rsidRPr="00EE1BDE">
        <w:rPr>
          <w:rFonts w:ascii="Times New Roman" w:hAnsi="Times New Roman"/>
        </w:rPr>
        <w:tab/>
        <w:t xml:space="preserve">Danö! klonis luldeg. </w:t>
      </w:r>
    </w:p>
    <w:p w:rsidR="00773B95" w:rsidRPr="00EE1BDE" w:rsidRDefault="00773B95" w:rsidP="00773B95">
      <w:pPr>
        <w:tabs>
          <w:tab w:val="left" w:pos="1701"/>
        </w:tabs>
        <w:ind w:left="1702" w:hanging="1418"/>
        <w:jc w:val="both"/>
        <w:rPr>
          <w:rFonts w:ascii="Times New Roman" w:hAnsi="Times New Roman"/>
        </w:rPr>
      </w:pPr>
      <w:r w:rsidRPr="00EE1BDE">
        <w:rPr>
          <w:rFonts w:ascii="Times New Roman" w:hAnsi="Times New Roman"/>
        </w:rPr>
        <w:t>SÖL ERIKSSON:</w:t>
      </w:r>
      <w:r w:rsidRPr="00EE1BDE">
        <w:rPr>
          <w:rFonts w:ascii="Times New Roman" w:hAnsi="Times New Roman"/>
        </w:rPr>
        <w:tab/>
        <w:t>Mu danö! Gödi gudik, o söl dokan!</w:t>
      </w:r>
    </w:p>
    <w:p w:rsidR="00773B95" w:rsidRPr="00EE1BDE" w:rsidRDefault="00773B95" w:rsidP="00773B95">
      <w:pPr>
        <w:jc w:val="center"/>
        <w:rPr>
          <w:rFonts w:ascii="Times New Roman" w:hAnsi="Times New Roman"/>
        </w:rPr>
      </w:pPr>
      <w:r w:rsidRPr="00EE1BDE">
        <w:rPr>
          <w:rFonts w:ascii="Times New Roman" w:hAnsi="Times New Roman"/>
        </w:rPr>
        <w:t>***</w:t>
      </w:r>
    </w:p>
    <w:p w:rsidR="00773B95" w:rsidRPr="00EE1BDE" w:rsidRDefault="00773B95" w:rsidP="00773B95">
      <w:pPr>
        <w:tabs>
          <w:tab w:val="left" w:pos="2268"/>
        </w:tabs>
        <w:ind w:left="2269" w:hanging="1985"/>
        <w:jc w:val="both"/>
        <w:rPr>
          <w:rFonts w:ascii="Times New Roman" w:hAnsi="Times New Roman"/>
        </w:rPr>
      </w:pPr>
      <w:r w:rsidRPr="00EE1BDE">
        <w:rPr>
          <w:rFonts w:ascii="Times New Roman" w:hAnsi="Times New Roman"/>
        </w:rPr>
        <w:t>SÖL ERIKSSON:</w:t>
      </w:r>
      <w:r w:rsidRPr="00EE1BDE">
        <w:rPr>
          <w:rFonts w:ascii="Times New Roman" w:hAnsi="Times New Roman"/>
        </w:rPr>
        <w:tab/>
        <w:t>Is labob rezäpi de dokan: ‘Allander’.</w:t>
      </w:r>
    </w:p>
    <w:p w:rsidR="00773B95" w:rsidRPr="00EE1BDE" w:rsidRDefault="00773B95" w:rsidP="00773B95">
      <w:pPr>
        <w:tabs>
          <w:tab w:val="left" w:pos="2268"/>
        </w:tabs>
        <w:ind w:left="2269" w:hanging="1985"/>
        <w:jc w:val="both"/>
        <w:rPr>
          <w:rFonts w:ascii="Times New Roman" w:hAnsi="Times New Roman"/>
        </w:rPr>
      </w:pPr>
      <w:r w:rsidRPr="00EE1BDE">
        <w:rPr>
          <w:rFonts w:ascii="Times New Roman" w:hAnsi="Times New Roman"/>
        </w:rPr>
        <w:t>DÜNOTAN:</w:t>
      </w:r>
      <w:r w:rsidRPr="00EE1BDE">
        <w:rPr>
          <w:rFonts w:ascii="Times New Roman" w:hAnsi="Times New Roman"/>
        </w:rPr>
        <w:tab/>
        <w:t>Seidolös oli! No dulon lunüpikumo, ka mö minuts deg.</w:t>
      </w:r>
    </w:p>
    <w:p w:rsidR="00773B95" w:rsidRPr="00EE1BDE" w:rsidRDefault="00773B95" w:rsidP="00773B95">
      <w:pPr>
        <w:tabs>
          <w:tab w:val="left" w:pos="2268"/>
        </w:tabs>
        <w:ind w:left="2269" w:hanging="1985"/>
        <w:jc w:val="both"/>
        <w:rPr>
          <w:rFonts w:ascii="Times New Roman" w:hAnsi="Times New Roman"/>
        </w:rPr>
      </w:pPr>
      <w:r w:rsidRPr="00EE1BDE">
        <w:rPr>
          <w:rFonts w:ascii="Times New Roman" w:hAnsi="Times New Roman"/>
        </w:rPr>
        <w:t>PÖTEKAN:</w:t>
      </w:r>
      <w:r w:rsidRPr="00EE1BDE">
        <w:rPr>
          <w:rFonts w:ascii="Times New Roman" w:hAnsi="Times New Roman"/>
        </w:rPr>
        <w:tab/>
        <w:t>Ekö! begö! Us flad binon. Tofs teldeg in väret lafik vata kilna a del bü fidäd.</w:t>
      </w:r>
    </w:p>
    <w:p w:rsidR="00E700AE" w:rsidRPr="00EE1BDE" w:rsidRDefault="00773B95" w:rsidP="00773B95">
      <w:pPr>
        <w:tabs>
          <w:tab w:val="left" w:pos="2268"/>
        </w:tabs>
        <w:ind w:left="2269" w:hanging="1985"/>
        <w:jc w:val="both"/>
        <w:rPr>
          <w:rFonts w:ascii="Times New Roman" w:hAnsi="Times New Roman"/>
        </w:rPr>
      </w:pPr>
      <w:r w:rsidRPr="00EE1BDE">
        <w:rPr>
          <w:rFonts w:ascii="Times New Roman" w:hAnsi="Times New Roman"/>
        </w:rPr>
        <w:t>SÖL ERIKSSON:</w:t>
      </w:r>
      <w:r w:rsidRPr="00EE1BDE">
        <w:rPr>
          <w:rFonts w:ascii="Times New Roman" w:hAnsi="Times New Roman"/>
        </w:rPr>
        <w:tab/>
        <w:t>Danö! o söl pötekan!</w:t>
      </w:r>
    </w:p>
    <w:p w:rsidR="00361C1B" w:rsidRPr="00361C1B" w:rsidRDefault="00361C1B" w:rsidP="004C6D55">
      <w:pPr>
        <w:tabs>
          <w:tab w:val="left" w:pos="1452"/>
        </w:tabs>
        <w:spacing w:before="240"/>
        <w:jc w:val="center"/>
        <w:outlineLvl w:val="2"/>
        <w:rPr>
          <w:rFonts w:ascii="Times New Roman" w:hAnsi="Times New Roman"/>
          <w:b/>
        </w:rPr>
      </w:pPr>
      <w:r w:rsidRPr="00361C1B">
        <w:rPr>
          <w:rFonts w:ascii="Times New Roman" w:hAnsi="Times New Roman"/>
          <w:b/>
        </w:rPr>
        <w:t>23. DOM</w:t>
      </w:r>
      <w:bookmarkStart w:id="3806" w:name="Svens_teldegkil"/>
      <w:bookmarkEnd w:id="3806"/>
      <w:r w:rsidRPr="00361C1B">
        <w:rPr>
          <w:rFonts w:ascii="Times New Roman" w:hAnsi="Times New Roman"/>
          <w:b/>
        </w:rPr>
        <w:t>Ü SKRÄDAN.</w:t>
      </w:r>
    </w:p>
    <w:p w:rsidR="00361C1B" w:rsidRPr="00EE1BDE" w:rsidRDefault="00361C1B" w:rsidP="004C6D55">
      <w:pPr>
        <w:jc w:val="center"/>
        <w:outlineLvl w:val="3"/>
        <w:rPr>
          <w:rFonts w:ascii="Times New Roman" w:hAnsi="Times New Roman"/>
        </w:rPr>
      </w:pPr>
      <w:r w:rsidRPr="00EE1BDE">
        <w:rPr>
          <w:rFonts w:ascii="Times New Roman" w:hAnsi="Times New Roman"/>
        </w:rPr>
        <w:t>DIL BALID. BEPENAM.</w:t>
      </w:r>
    </w:p>
    <w:p w:rsidR="00361C1B" w:rsidRPr="00EE1BDE" w:rsidRDefault="00361C1B" w:rsidP="00361C1B">
      <w:pPr>
        <w:ind w:firstLine="284"/>
        <w:jc w:val="both"/>
        <w:rPr>
          <w:rFonts w:ascii="Times New Roman" w:hAnsi="Times New Roman"/>
        </w:rPr>
      </w:pPr>
      <w:r w:rsidRPr="00EE1BDE">
        <w:rPr>
          <w:rFonts w:ascii="Times New Roman" w:hAnsi="Times New Roman"/>
        </w:rPr>
        <w:t xml:space="preserve">Bü dels anik äluxamob kuratiko klotikipedöpi obik. </w:t>
      </w:r>
    </w:p>
    <w:p w:rsidR="00361C1B" w:rsidRPr="00EE1BDE" w:rsidRDefault="00361C1B" w:rsidP="00361C1B">
      <w:pPr>
        <w:ind w:firstLine="284"/>
        <w:jc w:val="both"/>
        <w:rPr>
          <w:rFonts w:ascii="Times New Roman" w:hAnsi="Times New Roman"/>
        </w:rPr>
      </w:pPr>
      <w:r w:rsidRPr="00EE1BDE">
        <w:rPr>
          <w:rFonts w:ascii="Times New Roman" w:hAnsi="Times New Roman"/>
        </w:rPr>
        <w:t>Äklülos lü ob, das no kanoböv</w:t>
      </w:r>
      <w:r>
        <w:rPr>
          <w:rStyle w:val="afb"/>
          <w:rFonts w:ascii="Times New Roman" w:hAnsi="Times New Roman"/>
          <w:lang w:val="fr-FR"/>
        </w:rPr>
        <w:footnoteReference w:id="327"/>
      </w:r>
      <w:r w:rsidRPr="00EE1BDE">
        <w:rPr>
          <w:rFonts w:ascii="Times New Roman" w:hAnsi="Times New Roman"/>
        </w:rPr>
        <w:t xml:space="preserve"> vitön ad remön mödoti ze gretiki klotas nulik pro nifüp.</w:t>
      </w:r>
    </w:p>
    <w:p w:rsidR="00361C1B" w:rsidRPr="00EE1BDE" w:rsidRDefault="00361C1B" w:rsidP="00361C1B">
      <w:pPr>
        <w:ind w:firstLine="284"/>
        <w:jc w:val="both"/>
        <w:rPr>
          <w:rFonts w:ascii="Times New Roman" w:hAnsi="Times New Roman"/>
        </w:rPr>
      </w:pPr>
      <w:r w:rsidRPr="00EE1BDE">
        <w:rPr>
          <w:rFonts w:ascii="Times New Roman" w:hAnsi="Times New Roman"/>
        </w:rPr>
        <w:t>Klots ömik ivedons so nenulädiks, das no plu kanoböv binön saidiko klotugik</w:t>
      </w:r>
      <w:r>
        <w:rPr>
          <w:rStyle w:val="afb"/>
          <w:rFonts w:ascii="Times New Roman" w:hAnsi="Times New Roman"/>
          <w:lang w:val="fr-FR"/>
        </w:rPr>
        <w:footnoteReference w:id="328"/>
      </w:r>
      <w:r w:rsidRPr="00EE1BDE">
        <w:rPr>
          <w:rFonts w:ascii="Times New Roman" w:hAnsi="Times New Roman"/>
        </w:rPr>
        <w:t xml:space="preserve"> me ons.</w:t>
      </w:r>
    </w:p>
    <w:p w:rsidR="00361C1B" w:rsidRPr="00EE1BDE" w:rsidRDefault="00361C1B" w:rsidP="00361C1B">
      <w:pPr>
        <w:ind w:firstLine="284"/>
        <w:jc w:val="both"/>
        <w:rPr>
          <w:rFonts w:ascii="Times New Roman" w:hAnsi="Times New Roman"/>
        </w:rPr>
      </w:pPr>
      <w:r w:rsidRPr="00EE1BDE">
        <w:rPr>
          <w:rFonts w:ascii="Times New Roman" w:hAnsi="Times New Roman"/>
        </w:rPr>
        <w:t>Pimütob go balugiko ad golön lü skrädan obik.</w:t>
      </w:r>
    </w:p>
    <w:p w:rsidR="00361C1B" w:rsidRPr="00EE1BDE" w:rsidRDefault="00361C1B" w:rsidP="00361C1B">
      <w:pPr>
        <w:ind w:firstLine="284"/>
        <w:jc w:val="both"/>
        <w:rPr>
          <w:rFonts w:ascii="Times New Roman" w:hAnsi="Times New Roman"/>
        </w:rPr>
      </w:pPr>
      <w:r w:rsidRPr="00EE1BDE">
        <w:rPr>
          <w:rFonts w:ascii="Times New Roman" w:hAnsi="Times New Roman"/>
        </w:rPr>
        <w:t>Keli neodob bü val, ut binon lugunaklotem komunik pro geb aldelik.</w:t>
      </w:r>
    </w:p>
    <w:p w:rsidR="00361C1B" w:rsidRPr="00EE1BDE" w:rsidRDefault="00361C1B" w:rsidP="00361C1B">
      <w:pPr>
        <w:ind w:firstLine="284"/>
        <w:jc w:val="both"/>
        <w:rPr>
          <w:rFonts w:ascii="Times New Roman" w:hAnsi="Times New Roman"/>
        </w:rPr>
      </w:pPr>
      <w:r w:rsidRPr="00EE1BDE">
        <w:rPr>
          <w:rFonts w:ascii="Times New Roman" w:hAnsi="Times New Roman"/>
        </w:rPr>
        <w:t>Jakäti gebob so seledo, ab i klotemi somik no kanob nelabön.</w:t>
      </w:r>
    </w:p>
    <w:p w:rsidR="00361C1B" w:rsidRPr="00EE1BDE" w:rsidRDefault="00361C1B" w:rsidP="00361C1B">
      <w:pPr>
        <w:ind w:firstLine="284"/>
        <w:jc w:val="both"/>
        <w:rPr>
          <w:rFonts w:ascii="Times New Roman" w:hAnsi="Times New Roman"/>
        </w:rPr>
      </w:pPr>
      <w:r w:rsidRPr="00EE1BDE">
        <w:rPr>
          <w:rFonts w:ascii="Times New Roman" w:hAnsi="Times New Roman"/>
        </w:rPr>
        <w:t>Mutob büedön mekön pro ob guni e jiläti binü stof natöfik, e lä ats bliti stripik.</w:t>
      </w:r>
    </w:p>
    <w:p w:rsidR="00361C1B" w:rsidRPr="00EE1BDE" w:rsidRDefault="00361C1B" w:rsidP="00361C1B">
      <w:pPr>
        <w:ind w:firstLine="284"/>
        <w:jc w:val="both"/>
        <w:rPr>
          <w:rFonts w:ascii="Times New Roman" w:hAnsi="Times New Roman"/>
        </w:rPr>
      </w:pPr>
      <w:r w:rsidRPr="00EE1BDE">
        <w:rPr>
          <w:rFonts w:ascii="Times New Roman" w:hAnsi="Times New Roman"/>
        </w:rPr>
        <w:t>Klotis pro pöts zälik, zäls e zälüls labob läbiko, sevabo: reväraguni e trelülaguni. Trelülajilät vietik binon klot balik, keli nelabob.</w:t>
      </w:r>
    </w:p>
    <w:p w:rsidR="00361C1B" w:rsidRPr="00EE1BDE" w:rsidRDefault="00361C1B" w:rsidP="00361C1B">
      <w:pPr>
        <w:ind w:firstLine="284"/>
        <w:jc w:val="both"/>
        <w:rPr>
          <w:rFonts w:ascii="Times New Roman" w:hAnsi="Times New Roman"/>
        </w:rPr>
      </w:pPr>
      <w:r w:rsidRPr="00EE1BDE">
        <w:rPr>
          <w:rFonts w:ascii="Times New Roman" w:hAnsi="Times New Roman"/>
        </w:rPr>
        <w:t>Skrädan igetom ebo stoki stofas nulik pro säsun. Binon patiko liegöfik.</w:t>
      </w:r>
    </w:p>
    <w:p w:rsidR="00361C1B" w:rsidRPr="00EE1BDE" w:rsidRDefault="00361C1B" w:rsidP="00361C1B">
      <w:pPr>
        <w:ind w:firstLine="284"/>
        <w:jc w:val="both"/>
        <w:rPr>
          <w:rFonts w:ascii="Times New Roman" w:hAnsi="Times New Roman"/>
        </w:rPr>
      </w:pPr>
      <w:r w:rsidRPr="00EE1BDE">
        <w:rPr>
          <w:rFonts w:ascii="Times New Roman" w:hAnsi="Times New Roman"/>
        </w:rPr>
        <w:t>Äjonom obe lemödoti stofas difik in köls valasotik: jeviot, köbamayän ed el ‘tweed’ Linglänik.</w:t>
      </w:r>
    </w:p>
    <w:p w:rsidR="00361C1B" w:rsidRPr="00EE1BDE" w:rsidRDefault="00361C1B" w:rsidP="00361C1B">
      <w:pPr>
        <w:ind w:firstLine="284"/>
        <w:jc w:val="both"/>
        <w:rPr>
          <w:rFonts w:ascii="Times New Roman" w:hAnsi="Times New Roman"/>
        </w:rPr>
      </w:pPr>
      <w:r w:rsidRPr="00EE1BDE">
        <w:rPr>
          <w:rFonts w:ascii="Times New Roman" w:hAnsi="Times New Roman"/>
        </w:rPr>
        <w:t>Bi el “braun” binon attimo vogädaköl, ävälob fino klotemi köbamayänik braunik, gudik. Lajiman ämafotom obi in mafidacem ed äpenetom vipis valik oba.</w:t>
      </w:r>
    </w:p>
    <w:p w:rsidR="00361C1B" w:rsidRPr="00EE1BDE" w:rsidRDefault="00361C1B" w:rsidP="00361C1B">
      <w:pPr>
        <w:ind w:firstLine="284"/>
        <w:jc w:val="both"/>
        <w:rPr>
          <w:rFonts w:ascii="Times New Roman" w:hAnsi="Times New Roman"/>
        </w:rPr>
      </w:pPr>
      <w:r w:rsidRPr="00EE1BDE">
        <w:rPr>
          <w:rFonts w:ascii="Times New Roman" w:hAnsi="Times New Roman"/>
        </w:rPr>
        <w:t>Spelob, das klotem at oplöpon gudikumo ka ut, keli äbonedob ün äyel (ud: ün yel pasetik). Et no iplöpon pö lajimam; gun no äbinon gudik topü jots.</w:t>
      </w:r>
    </w:p>
    <w:p w:rsidR="00361C1B" w:rsidRPr="00EE1BDE" w:rsidRDefault="00361C1B" w:rsidP="00361C1B">
      <w:pPr>
        <w:ind w:firstLine="284"/>
        <w:jc w:val="both"/>
        <w:rPr>
          <w:rFonts w:ascii="Times New Roman" w:hAnsi="Times New Roman"/>
        </w:rPr>
      </w:pPr>
      <w:r w:rsidRPr="00EE1BDE">
        <w:rPr>
          <w:rFonts w:ascii="Times New Roman" w:hAnsi="Times New Roman"/>
        </w:rPr>
        <w:t>Reto kanob komandön levemo skrädani obik. Binom lajiman plobik e voban skilik in voböp. Om it töbidom plödakösömiko ad kotenükön laidaremanis okik ed ad fölön vipis onas.</w:t>
      </w:r>
    </w:p>
    <w:p w:rsidR="00361C1B" w:rsidRPr="00EE1BDE" w:rsidRDefault="00361C1B" w:rsidP="00361C1B">
      <w:pPr>
        <w:ind w:firstLine="284"/>
        <w:jc w:val="both"/>
        <w:rPr>
          <w:rFonts w:ascii="Times New Roman" w:hAnsi="Times New Roman"/>
        </w:rPr>
      </w:pPr>
      <w:r w:rsidRPr="00EE1BDE">
        <w:rPr>
          <w:rFonts w:ascii="Times New Roman" w:hAnsi="Times New Roman"/>
        </w:rPr>
        <w:t>Nifüpaplögun gudon büfo, ab mutob labön häti nulik. I pemütob ad remön reinaguni nulik; ab somiki remob nejeriküno as konfäkot in konfäkotiselidöp. Täno vitob i töbi valik pö mafid!</w:t>
      </w:r>
    </w:p>
    <w:p w:rsidR="00361C1B" w:rsidRPr="00EE1BDE" w:rsidRDefault="00361C1B" w:rsidP="004C6D55">
      <w:pPr>
        <w:spacing w:before="120"/>
        <w:jc w:val="center"/>
        <w:outlineLvl w:val="3"/>
        <w:rPr>
          <w:rFonts w:ascii="Times New Roman" w:hAnsi="Times New Roman"/>
        </w:rPr>
      </w:pPr>
      <w:r w:rsidRPr="00EE1BDE">
        <w:rPr>
          <w:rFonts w:ascii="Times New Roman" w:hAnsi="Times New Roman"/>
        </w:rPr>
        <w:t>DIL TELID. SPIKOT.</w:t>
      </w:r>
    </w:p>
    <w:p w:rsidR="00361C1B" w:rsidRPr="00EE1BDE" w:rsidRDefault="00361C1B" w:rsidP="00361C1B">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Viloböv</w:t>
      </w:r>
      <w:r>
        <w:rPr>
          <w:rStyle w:val="afb"/>
          <w:rFonts w:ascii="Times New Roman" w:hAnsi="Times New Roman"/>
          <w:lang w:val="fr-FR"/>
        </w:rPr>
        <w:footnoteReference w:id="329"/>
      </w:r>
      <w:r w:rsidRPr="00EE1BDE">
        <w:rPr>
          <w:rFonts w:ascii="Times New Roman" w:hAnsi="Times New Roman"/>
        </w:rPr>
        <w:t xml:space="preserve"> bonedön klotemi florüpik. Stofs jönik e gudiks dabinons-li?)</w:t>
      </w:r>
    </w:p>
    <w:p w:rsidR="00361C1B" w:rsidRPr="00EE1BDE" w:rsidRDefault="00361C1B" w:rsidP="00361C1B">
      <w:pPr>
        <w:tabs>
          <w:tab w:val="left" w:pos="1701"/>
        </w:tabs>
        <w:ind w:left="1702" w:hanging="1418"/>
        <w:jc w:val="both"/>
        <w:rPr>
          <w:rFonts w:ascii="Times New Roman" w:hAnsi="Times New Roman"/>
        </w:rPr>
      </w:pPr>
      <w:r w:rsidRPr="00EE1BDE">
        <w:rPr>
          <w:rFonts w:ascii="Times New Roman" w:hAnsi="Times New Roman"/>
        </w:rPr>
        <w:lastRenderedPageBreak/>
        <w:t>SKRÄDAN:</w:t>
      </w:r>
      <w:r w:rsidRPr="00EE1BDE">
        <w:rPr>
          <w:rFonts w:ascii="Times New Roman" w:hAnsi="Times New Roman"/>
        </w:rPr>
        <w:tab/>
        <w:t xml:space="preserve">Dalob-li begön oli ad kömön isio? Is samo labobs jevioti leitik ä sofiki in ged ko strips feinik blövik e klilaredaviolätiks. Magets somik binons nu mu nulädiks. </w:t>
      </w:r>
    </w:p>
    <w:p w:rsidR="00361C1B" w:rsidRPr="00EE1BDE" w:rsidRDefault="00361C1B" w:rsidP="00361C1B">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Obo buükob stofi köbamayänik. At binon gudikum, pato ven binoy lunedik.</w:t>
      </w:r>
    </w:p>
    <w:p w:rsidR="00361C1B" w:rsidRPr="00EE1BDE" w:rsidRDefault="00361C1B" w:rsidP="00361C1B">
      <w:pPr>
        <w:tabs>
          <w:tab w:val="left" w:pos="1701"/>
        </w:tabs>
        <w:ind w:left="1702" w:hanging="1418"/>
        <w:jc w:val="both"/>
        <w:rPr>
          <w:rFonts w:ascii="Times New Roman" w:hAnsi="Times New Roman"/>
        </w:rPr>
      </w:pPr>
      <w:r w:rsidRPr="00EE1BDE">
        <w:rPr>
          <w:rFonts w:ascii="Times New Roman" w:hAnsi="Times New Roman"/>
        </w:rPr>
        <w:t>SKRÄDAN:</w:t>
      </w:r>
      <w:r w:rsidRPr="00EE1BDE">
        <w:rPr>
          <w:rFonts w:ascii="Times New Roman" w:hAnsi="Times New Roman"/>
        </w:rPr>
        <w:tab/>
        <w:t>Gudö! Is labobs bosi pato cädiki ad lofön. Gun muton pamekön bosilo brefikumo ün ayel e läs nabiko.</w:t>
      </w:r>
    </w:p>
    <w:p w:rsidR="00361C1B" w:rsidRPr="00EE1BDE" w:rsidRDefault="00361C1B" w:rsidP="00361C1B">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Binon klotugikum e gevon logoti yunöfikum. Benö! välobsös täno klotemi binü stof at!</w:t>
      </w:r>
    </w:p>
    <w:p w:rsidR="00361C1B" w:rsidRPr="00EE1BDE" w:rsidRDefault="00361C1B" w:rsidP="00361C1B">
      <w:pPr>
        <w:tabs>
          <w:tab w:val="left" w:pos="1701"/>
        </w:tabs>
        <w:ind w:left="1702" w:hanging="1418"/>
        <w:jc w:val="both"/>
        <w:rPr>
          <w:rFonts w:ascii="Times New Roman" w:hAnsi="Times New Roman"/>
        </w:rPr>
      </w:pPr>
      <w:r w:rsidRPr="00EE1BDE">
        <w:rPr>
          <w:rFonts w:ascii="Times New Roman" w:hAnsi="Times New Roman"/>
        </w:rPr>
        <w:t>SKRÄDAN:</w:t>
      </w:r>
      <w:r w:rsidRPr="00EE1BDE">
        <w:rPr>
          <w:rFonts w:ascii="Times New Roman" w:hAnsi="Times New Roman"/>
        </w:rPr>
        <w:tab/>
        <w:t>Desirol-li bliti bal u blitis tel?</w:t>
      </w:r>
    </w:p>
    <w:p w:rsidR="00361C1B" w:rsidRPr="00EE1BDE" w:rsidRDefault="00361C1B" w:rsidP="00361C1B">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Danö! desirob telis.</w:t>
      </w:r>
    </w:p>
    <w:p w:rsidR="00361C1B" w:rsidRPr="00EE1BDE" w:rsidRDefault="00361C1B" w:rsidP="00361C1B">
      <w:pPr>
        <w:tabs>
          <w:tab w:val="left" w:pos="1701"/>
        </w:tabs>
        <w:ind w:left="1702" w:hanging="1418"/>
        <w:jc w:val="both"/>
        <w:rPr>
          <w:rFonts w:ascii="Times New Roman" w:hAnsi="Times New Roman"/>
        </w:rPr>
      </w:pPr>
      <w:r w:rsidRPr="00EE1BDE">
        <w:rPr>
          <w:rFonts w:ascii="Times New Roman" w:hAnsi="Times New Roman"/>
        </w:rPr>
        <w:t>SKRÄDAN:</w:t>
      </w:r>
      <w:r w:rsidRPr="00EE1BDE">
        <w:rPr>
          <w:rFonts w:ascii="Times New Roman" w:hAnsi="Times New Roman"/>
        </w:rPr>
        <w:tab/>
        <w:t>Sufädolös dü timül! Lajiman okömom sunädo ed omafotom oli.</w:t>
      </w:r>
    </w:p>
    <w:p w:rsidR="00361C1B" w:rsidRPr="00EE1BDE" w:rsidRDefault="00361C1B" w:rsidP="00361C1B">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Mutob i labön plöguni e spotaklotemi ko blit brefik.</w:t>
      </w:r>
    </w:p>
    <w:p w:rsidR="00361C1B" w:rsidRPr="00EE1BDE" w:rsidRDefault="00361C1B" w:rsidP="00361C1B">
      <w:pPr>
        <w:tabs>
          <w:tab w:val="left" w:pos="1701"/>
        </w:tabs>
        <w:ind w:left="1702" w:hanging="1418"/>
        <w:jc w:val="both"/>
        <w:rPr>
          <w:rFonts w:ascii="Times New Roman" w:hAnsi="Times New Roman"/>
        </w:rPr>
      </w:pPr>
      <w:r w:rsidRPr="00EE1BDE">
        <w:rPr>
          <w:rFonts w:ascii="Times New Roman" w:hAnsi="Times New Roman"/>
        </w:rPr>
        <w:t>SKRÄDAN:</w:t>
      </w:r>
      <w:r w:rsidRPr="00EE1BDE">
        <w:rPr>
          <w:rFonts w:ascii="Times New Roman" w:hAnsi="Times New Roman"/>
        </w:rPr>
        <w:tab/>
        <w:t>Spotaklotemas labobs välidi gretik, as konfäkots, in diläd konfäkotas. Ad büedön mekön oni ma mafot kanob töbo komandön ole. Atos frädonöv tu jeriko. Pro plögun kanob komandön pato stofi at. Binon nevorovik e mu sufidik ta solam e rein.</w:t>
      </w:r>
    </w:p>
    <w:p w:rsidR="00361C1B" w:rsidRPr="00EE1BDE" w:rsidRDefault="00361C1B" w:rsidP="00361C1B">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Liomödotiki atos ofrädon-li?</w:t>
      </w:r>
    </w:p>
    <w:p w:rsidR="00361C1B" w:rsidRPr="00EE1BDE" w:rsidRDefault="00361C1B" w:rsidP="00361C1B">
      <w:pPr>
        <w:tabs>
          <w:tab w:val="left" w:pos="1701"/>
        </w:tabs>
        <w:ind w:left="1702" w:hanging="1418"/>
        <w:jc w:val="both"/>
        <w:rPr>
          <w:rFonts w:ascii="Times New Roman" w:hAnsi="Times New Roman"/>
        </w:rPr>
      </w:pPr>
      <w:r w:rsidRPr="00EE1BDE">
        <w:rPr>
          <w:rFonts w:ascii="Times New Roman" w:hAnsi="Times New Roman"/>
        </w:rPr>
        <w:t>SKRÄDAN:</w:t>
      </w:r>
      <w:r w:rsidRPr="00EE1BDE">
        <w:rPr>
          <w:rFonts w:ascii="Times New Roman" w:hAnsi="Times New Roman"/>
        </w:rPr>
        <w:tab/>
        <w:t>Klonis milzültum jöldegmäl.</w:t>
      </w:r>
    </w:p>
    <w:p w:rsidR="00361C1B" w:rsidRPr="00EE1BDE" w:rsidRDefault="00361C1B" w:rsidP="00361C1B">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Ovätälob dini. Kitimo kanob-li kömön ad mafidön?</w:t>
      </w:r>
    </w:p>
    <w:p w:rsidR="00361C1B" w:rsidRPr="00EE1BDE" w:rsidRDefault="00361C1B" w:rsidP="00361C1B">
      <w:pPr>
        <w:tabs>
          <w:tab w:val="left" w:pos="1701"/>
        </w:tabs>
        <w:ind w:left="1702" w:hanging="1418"/>
        <w:jc w:val="both"/>
        <w:rPr>
          <w:rFonts w:ascii="Times New Roman" w:hAnsi="Times New Roman"/>
        </w:rPr>
      </w:pPr>
      <w:r w:rsidRPr="00EE1BDE">
        <w:rPr>
          <w:rFonts w:ascii="Times New Roman" w:hAnsi="Times New Roman"/>
        </w:rPr>
        <w:t>SKRÄDAN:</w:t>
      </w:r>
      <w:r w:rsidRPr="00EE1BDE">
        <w:rPr>
          <w:rFonts w:ascii="Times New Roman" w:hAnsi="Times New Roman"/>
        </w:rPr>
        <w:tab/>
        <w:t>Ün poszedel udela, if atos pöton. Finü vig val kanon blümön.</w:t>
      </w:r>
    </w:p>
    <w:p w:rsidR="00361C1B" w:rsidRPr="00EE1BDE" w:rsidRDefault="00361C1B" w:rsidP="00361C1B">
      <w:pPr>
        <w:tabs>
          <w:tab w:val="left" w:pos="1701"/>
        </w:tabs>
        <w:ind w:left="1702" w:hanging="1418"/>
        <w:jc w:val="both"/>
        <w:rPr>
          <w:rFonts w:ascii="Times New Roman" w:hAnsi="Times New Roman"/>
        </w:rPr>
      </w:pPr>
      <w:r w:rsidRPr="00EE1BDE">
        <w:rPr>
          <w:rFonts w:ascii="Times New Roman" w:hAnsi="Times New Roman"/>
        </w:rPr>
        <w:t>SÖL:</w:t>
      </w:r>
      <w:r w:rsidRPr="00EE1BDE">
        <w:rPr>
          <w:rFonts w:ascii="Times New Roman" w:hAnsi="Times New Roman"/>
        </w:rPr>
        <w:tab/>
        <w:t>Obo, spid somik no zesüdon. Gebolös buikumo timi saidik, sodas val obinon neblamabik!</w:t>
      </w:r>
    </w:p>
    <w:p w:rsidR="00773B95" w:rsidRPr="00EE1BDE" w:rsidRDefault="00361C1B" w:rsidP="00361C1B">
      <w:pPr>
        <w:tabs>
          <w:tab w:val="left" w:pos="1701"/>
        </w:tabs>
        <w:ind w:left="1702" w:hanging="1418"/>
        <w:jc w:val="both"/>
        <w:rPr>
          <w:rFonts w:ascii="Times New Roman" w:hAnsi="Times New Roman"/>
        </w:rPr>
      </w:pPr>
      <w:r w:rsidRPr="00EE1BDE">
        <w:rPr>
          <w:rFonts w:ascii="Times New Roman" w:hAnsi="Times New Roman"/>
        </w:rPr>
        <w:t>SKRÄDAN:</w:t>
      </w:r>
      <w:r w:rsidRPr="00EE1BDE">
        <w:rPr>
          <w:rFonts w:ascii="Times New Roman" w:hAnsi="Times New Roman"/>
        </w:rPr>
        <w:tab/>
        <w:t>Dö atos (u: Tefü atos) ol, o söl! kanol fümön löliko. Ovobobs ad koten fulik (u: lölik) ola!</w:t>
      </w:r>
    </w:p>
    <w:p w:rsidR="00957340" w:rsidRPr="00957340" w:rsidRDefault="00957340" w:rsidP="004C6D55">
      <w:pPr>
        <w:tabs>
          <w:tab w:val="left" w:pos="1452"/>
        </w:tabs>
        <w:spacing w:before="240"/>
        <w:jc w:val="center"/>
        <w:outlineLvl w:val="2"/>
        <w:rPr>
          <w:rFonts w:ascii="Times New Roman" w:hAnsi="Times New Roman"/>
          <w:b/>
        </w:rPr>
      </w:pPr>
      <w:r w:rsidRPr="00957340">
        <w:rPr>
          <w:rFonts w:ascii="Times New Roman" w:hAnsi="Times New Roman"/>
          <w:b/>
        </w:rPr>
        <w:t>24. JISK</w:t>
      </w:r>
      <w:bookmarkStart w:id="3807" w:name="Svensk_teldegfol"/>
      <w:bookmarkEnd w:id="3807"/>
      <w:r w:rsidRPr="00957340">
        <w:rPr>
          <w:rFonts w:ascii="Times New Roman" w:hAnsi="Times New Roman"/>
          <w:b/>
        </w:rPr>
        <w:t>RÄDAN E JIVOGÄDAN.</w:t>
      </w:r>
    </w:p>
    <w:p w:rsidR="00957340" w:rsidRPr="00EE1BDE" w:rsidRDefault="00957340" w:rsidP="004C6D55">
      <w:pPr>
        <w:jc w:val="center"/>
        <w:outlineLvl w:val="3"/>
        <w:rPr>
          <w:rFonts w:ascii="Times New Roman" w:hAnsi="Times New Roman"/>
        </w:rPr>
      </w:pPr>
      <w:r w:rsidRPr="00EE1BDE">
        <w:rPr>
          <w:rFonts w:ascii="Times New Roman" w:hAnsi="Times New Roman"/>
        </w:rPr>
        <w:t>DIL BALID. BEPENAM.</w:t>
      </w:r>
    </w:p>
    <w:p w:rsidR="00957340" w:rsidRPr="00EE1BDE" w:rsidRDefault="00957340" w:rsidP="00957340">
      <w:pPr>
        <w:ind w:firstLine="284"/>
        <w:jc w:val="both"/>
        <w:rPr>
          <w:rFonts w:ascii="Times New Roman" w:hAnsi="Times New Roman"/>
        </w:rPr>
      </w:pPr>
      <w:r w:rsidRPr="00EE1BDE">
        <w:rPr>
          <w:rFonts w:ascii="Times New Roman" w:hAnsi="Times New Roman"/>
        </w:rPr>
        <w:t xml:space="preserve">Fluküp ekömon ün ayel no pespetölo göliko. </w:t>
      </w:r>
    </w:p>
    <w:p w:rsidR="00957340" w:rsidRPr="00EE1BDE" w:rsidRDefault="00957340" w:rsidP="00957340">
      <w:pPr>
        <w:ind w:firstLine="284"/>
        <w:jc w:val="both"/>
        <w:rPr>
          <w:rFonts w:ascii="Times New Roman" w:hAnsi="Times New Roman"/>
        </w:rPr>
      </w:pPr>
      <w:r w:rsidRPr="00EE1BDE">
        <w:rPr>
          <w:rFonts w:ascii="Times New Roman" w:hAnsi="Times New Roman"/>
        </w:rPr>
        <w:t>Esüpädon vo obi!</w:t>
      </w:r>
    </w:p>
    <w:p w:rsidR="00957340" w:rsidRPr="00EE1BDE" w:rsidRDefault="00957340" w:rsidP="00957340">
      <w:pPr>
        <w:ind w:firstLine="284"/>
        <w:jc w:val="both"/>
        <w:rPr>
          <w:rFonts w:ascii="Times New Roman" w:hAnsi="Times New Roman"/>
        </w:rPr>
      </w:pPr>
      <w:r w:rsidRPr="00EE1BDE">
        <w:rPr>
          <w:rFonts w:ascii="Times New Roman" w:hAnsi="Times New Roman"/>
        </w:rPr>
        <w:t>Nog no elabob timi ad betikön klotastoki obik pro nifüp. Ab sosus ikanob logön vogädagasedi lätik, ämutob konstatön ad jek obik (u: jeko), das nifüpaklots obik tio valiks ivedons nenulädiks.</w:t>
      </w:r>
    </w:p>
    <w:p w:rsidR="00957340" w:rsidRPr="00EE1BDE" w:rsidRDefault="00957340" w:rsidP="00957340">
      <w:pPr>
        <w:ind w:firstLine="284"/>
        <w:jc w:val="both"/>
        <w:rPr>
          <w:rFonts w:ascii="Times New Roman" w:hAnsi="Times New Roman"/>
        </w:rPr>
      </w:pPr>
      <w:r w:rsidRPr="00EE1BDE">
        <w:rPr>
          <w:rFonts w:ascii="Times New Roman" w:hAnsi="Times New Roman"/>
        </w:rPr>
        <w:t>So ämutob dunön no votiki äsä nulädükön mögiküno klotis vönädik obik u leadön mekön nulikis.</w:t>
      </w:r>
    </w:p>
    <w:p w:rsidR="00957340" w:rsidRPr="00EE1BDE" w:rsidRDefault="00957340" w:rsidP="00957340">
      <w:pPr>
        <w:ind w:firstLine="284"/>
        <w:jc w:val="both"/>
        <w:rPr>
          <w:rFonts w:ascii="Times New Roman" w:hAnsi="Times New Roman"/>
        </w:rPr>
      </w:pPr>
      <w:r w:rsidRPr="00EE1BDE">
        <w:rPr>
          <w:rFonts w:ascii="Times New Roman" w:hAnsi="Times New Roman"/>
        </w:rPr>
        <w:t>Jinägan obik eplöpof ze gudiko ad votanägön juüpi plifädik ad juüp smudik.</w:t>
      </w:r>
    </w:p>
    <w:p w:rsidR="00957340" w:rsidRPr="00EE1BDE" w:rsidRDefault="00957340" w:rsidP="00957340">
      <w:pPr>
        <w:ind w:firstLine="284"/>
        <w:jc w:val="both"/>
        <w:rPr>
          <w:rFonts w:ascii="Times New Roman" w:hAnsi="Times New Roman"/>
        </w:rPr>
      </w:pPr>
      <w:r w:rsidRPr="00EE1BDE">
        <w:rPr>
          <w:rFonts w:ascii="Times New Roman" w:hAnsi="Times New Roman"/>
        </w:rPr>
        <w:t>Yäki, kel äduton lü on, äkanobs ze fasiliko votükön ma vogäd; äzesüdos te ad vüpladön nüseidotis smalik anik ko led vietik.</w:t>
      </w:r>
    </w:p>
    <w:p w:rsidR="00957340" w:rsidRPr="00EE1BDE" w:rsidRDefault="00957340" w:rsidP="00957340">
      <w:pPr>
        <w:ind w:firstLine="284"/>
        <w:jc w:val="both"/>
        <w:rPr>
          <w:rFonts w:ascii="Times New Roman" w:hAnsi="Times New Roman"/>
        </w:rPr>
      </w:pPr>
      <w:r w:rsidRPr="00EE1BDE">
        <w:rPr>
          <w:rFonts w:ascii="Times New Roman" w:hAnsi="Times New Roman"/>
        </w:rPr>
        <w:t>Spataklotem obik binü stof marenablövik, keli löfob so vemo, äbinon, pos votükams neveütik anik, gudik, ab mäned äneodon furoti nulik.</w:t>
      </w:r>
    </w:p>
    <w:p w:rsidR="00957340" w:rsidRPr="00EE1BDE" w:rsidRDefault="00957340" w:rsidP="00957340">
      <w:pPr>
        <w:ind w:firstLine="284"/>
        <w:jc w:val="both"/>
        <w:rPr>
          <w:rFonts w:ascii="Times New Roman" w:hAnsi="Times New Roman"/>
        </w:rPr>
      </w:pPr>
      <w:r w:rsidRPr="00EE1BDE">
        <w:rPr>
          <w:rFonts w:ascii="Times New Roman" w:hAnsi="Times New Roman"/>
        </w:rPr>
        <w:t>Demü kod at, ämutob te remön baolaklotemi e soaraklotemi.</w:t>
      </w:r>
    </w:p>
    <w:p w:rsidR="00957340" w:rsidRPr="00EE1BDE" w:rsidRDefault="00957340" w:rsidP="00957340">
      <w:pPr>
        <w:ind w:firstLine="284"/>
        <w:jc w:val="both"/>
        <w:rPr>
          <w:rFonts w:ascii="Times New Roman" w:hAnsi="Times New Roman"/>
        </w:rPr>
      </w:pPr>
      <w:r w:rsidRPr="00EE1BDE">
        <w:rPr>
          <w:rFonts w:ascii="Times New Roman" w:hAnsi="Times New Roman"/>
        </w:rPr>
        <w:t>Ats äbinons fe saidiks (u: Ats fe äsaidons) pro ob.</w:t>
      </w:r>
    </w:p>
    <w:p w:rsidR="00957340" w:rsidRPr="00EE1BDE" w:rsidRDefault="00957340" w:rsidP="00957340">
      <w:pPr>
        <w:ind w:firstLine="284"/>
        <w:jc w:val="both"/>
        <w:rPr>
          <w:rFonts w:ascii="Times New Roman" w:hAnsi="Times New Roman"/>
        </w:rPr>
      </w:pPr>
      <w:r w:rsidRPr="00EE1BDE">
        <w:rPr>
          <w:rFonts w:ascii="Times New Roman" w:hAnsi="Times New Roman"/>
        </w:rPr>
        <w:t>Bonedam klotema nulik binon desinod voik, kel flagon e vätäli, e güti, e fümäli.</w:t>
      </w:r>
    </w:p>
    <w:p w:rsidR="00957340" w:rsidRPr="00EE1BDE" w:rsidRDefault="00957340" w:rsidP="00957340">
      <w:pPr>
        <w:ind w:firstLine="284"/>
        <w:jc w:val="both"/>
        <w:rPr>
          <w:rFonts w:ascii="Times New Roman" w:hAnsi="Times New Roman"/>
        </w:rPr>
      </w:pPr>
      <w:r w:rsidRPr="00EE1BDE">
        <w:rPr>
          <w:rFonts w:ascii="Times New Roman" w:hAnsi="Times New Roman"/>
        </w:rPr>
        <w:t>Ven fino sevoy me vogädamagods boso, samedi kinik vipoy (u: viloy labön), täno retos ad välön bevü stofasots e kölasots susnumiks bali utas, kelis selidöps kanons lofön.</w:t>
      </w:r>
    </w:p>
    <w:p w:rsidR="00957340" w:rsidRPr="00EE1BDE" w:rsidRDefault="00957340" w:rsidP="00957340">
      <w:pPr>
        <w:ind w:firstLine="284"/>
        <w:jc w:val="both"/>
        <w:rPr>
          <w:rFonts w:ascii="Times New Roman" w:hAnsi="Times New Roman"/>
        </w:rPr>
      </w:pPr>
      <w:r w:rsidRPr="00EE1BDE">
        <w:rPr>
          <w:rFonts w:ascii="Times New Roman" w:hAnsi="Times New Roman"/>
        </w:rPr>
        <w:t>Äsludob fino ad remön klotemi binü brokat. Cedü ob, at binon nemu lejönik.</w:t>
      </w:r>
    </w:p>
    <w:p w:rsidR="00957340" w:rsidRPr="00EE1BDE" w:rsidRDefault="00957340" w:rsidP="00957340">
      <w:pPr>
        <w:ind w:firstLine="284"/>
        <w:jc w:val="both"/>
        <w:rPr>
          <w:rFonts w:ascii="Times New Roman" w:hAnsi="Times New Roman"/>
        </w:rPr>
      </w:pPr>
      <w:r w:rsidRPr="00EE1BDE">
        <w:rPr>
          <w:rFonts w:ascii="Times New Roman" w:hAnsi="Times New Roman"/>
        </w:rPr>
        <w:t>Primo mäned too no äpliton obi so vemo, ab sosus kolet binü renarapläd gedik pinägon sui veluv dofablövik, äbinon stedälo keinik.</w:t>
      </w:r>
    </w:p>
    <w:p w:rsidR="00957340" w:rsidRPr="00EE1BDE" w:rsidRDefault="00957340" w:rsidP="00957340">
      <w:pPr>
        <w:ind w:firstLine="284"/>
        <w:jc w:val="both"/>
        <w:rPr>
          <w:rFonts w:ascii="Times New Roman" w:hAnsi="Times New Roman"/>
        </w:rPr>
      </w:pPr>
      <w:r w:rsidRPr="00EE1BDE">
        <w:rPr>
          <w:rFonts w:ascii="Times New Roman" w:hAnsi="Times New Roman"/>
        </w:rPr>
        <w:t>Äbinos fümo soaraklotem jerik, kela remi edälob obe ün ayel, ab binon ga i vemo gütöfik.</w:t>
      </w:r>
    </w:p>
    <w:p w:rsidR="00957340" w:rsidRPr="00EE1BDE" w:rsidRDefault="00957340" w:rsidP="00957340">
      <w:pPr>
        <w:ind w:firstLine="284"/>
        <w:jc w:val="both"/>
        <w:rPr>
          <w:rFonts w:ascii="Times New Roman" w:hAnsi="Times New Roman"/>
        </w:rPr>
      </w:pPr>
      <w:r w:rsidRPr="00EE1BDE">
        <w:rPr>
          <w:rFonts w:ascii="Times New Roman" w:hAnsi="Times New Roman"/>
        </w:rPr>
        <w:t>In vogädavoböp mu nilik eremob hätili gütöfik (feinik), kel klotugon obi süperiko, e kel lönedon süperiko lä mänedaklotem obik.</w:t>
      </w:r>
    </w:p>
    <w:p w:rsidR="00957340" w:rsidRPr="00EE1BDE" w:rsidRDefault="00957340" w:rsidP="004C6D55">
      <w:pPr>
        <w:spacing w:before="120"/>
        <w:jc w:val="center"/>
        <w:outlineLvl w:val="3"/>
        <w:rPr>
          <w:rFonts w:ascii="Times New Roman" w:hAnsi="Times New Roman"/>
        </w:rPr>
      </w:pPr>
      <w:r w:rsidRPr="00EE1BDE">
        <w:rPr>
          <w:rFonts w:ascii="Times New Roman" w:hAnsi="Times New Roman"/>
        </w:rPr>
        <w:t>DIL TELID. SPIKOT.</w:t>
      </w:r>
    </w:p>
    <w:p w:rsidR="00957340" w:rsidRPr="00EE1BDE" w:rsidRDefault="00957340" w:rsidP="00957340">
      <w:pPr>
        <w:tabs>
          <w:tab w:val="left" w:pos="1985"/>
        </w:tabs>
        <w:ind w:left="1985" w:hanging="1701"/>
        <w:jc w:val="both"/>
        <w:rPr>
          <w:rFonts w:ascii="Times New Roman" w:hAnsi="Times New Roman"/>
        </w:rPr>
      </w:pPr>
      <w:r w:rsidRPr="00EE1BDE">
        <w:rPr>
          <w:rFonts w:ascii="Times New Roman" w:hAnsi="Times New Roman"/>
        </w:rPr>
        <w:t>JISKRÄDAN:</w:t>
      </w:r>
      <w:r w:rsidRPr="00EE1BDE">
        <w:rPr>
          <w:rFonts w:ascii="Times New Roman" w:hAnsi="Times New Roman"/>
        </w:rPr>
        <w:tab/>
        <w:t>Deli gudik! o lädül!</w:t>
      </w:r>
    </w:p>
    <w:p w:rsidR="00957340" w:rsidRPr="00EE1BDE" w:rsidRDefault="00AE7AE1" w:rsidP="00957340">
      <w:pPr>
        <w:tabs>
          <w:tab w:val="left" w:pos="1985"/>
        </w:tabs>
        <w:ind w:left="1985" w:hanging="1701"/>
        <w:jc w:val="both"/>
        <w:rPr>
          <w:rFonts w:ascii="Times New Roman" w:hAnsi="Times New Roman"/>
        </w:rPr>
      </w:pPr>
      <w:r w:rsidRPr="00EE1BDE">
        <w:rPr>
          <w:rFonts w:ascii="Times New Roman" w:hAnsi="Times New Roman"/>
        </w:rPr>
        <w:lastRenderedPageBreak/>
        <w:t>LÄD:</w:t>
      </w:r>
      <w:r w:rsidRPr="00EE1BDE">
        <w:rPr>
          <w:rFonts w:ascii="Times New Roman" w:hAnsi="Times New Roman"/>
        </w:rPr>
        <w:tab/>
        <w:t>Viloböv</w:t>
      </w:r>
      <w:r>
        <w:rPr>
          <w:rStyle w:val="afb"/>
          <w:rFonts w:ascii="Times New Roman" w:hAnsi="Times New Roman"/>
          <w:lang w:val="fr-FR"/>
        </w:rPr>
        <w:footnoteReference w:id="330"/>
      </w:r>
      <w:r w:rsidR="00957340" w:rsidRPr="00EE1BDE">
        <w:rPr>
          <w:rFonts w:ascii="Times New Roman" w:hAnsi="Times New Roman"/>
        </w:rPr>
        <w:t xml:space="preserve"> remön poszedelaklotemi, no tu jeriki.</w:t>
      </w:r>
    </w:p>
    <w:p w:rsidR="00957340" w:rsidRPr="00EE1BDE" w:rsidRDefault="00957340" w:rsidP="00957340">
      <w:pPr>
        <w:tabs>
          <w:tab w:val="left" w:pos="1985"/>
        </w:tabs>
        <w:ind w:left="1985" w:hanging="1701"/>
        <w:jc w:val="both"/>
        <w:rPr>
          <w:rFonts w:ascii="Times New Roman" w:hAnsi="Times New Roman"/>
        </w:rPr>
      </w:pPr>
      <w:r w:rsidRPr="00EE1BDE">
        <w:rPr>
          <w:rFonts w:ascii="Times New Roman" w:hAnsi="Times New Roman"/>
        </w:rPr>
        <w:t>JISKRÄDAN:</w:t>
      </w:r>
      <w:r w:rsidRPr="00EE1BDE">
        <w:rPr>
          <w:rFonts w:ascii="Times New Roman" w:hAnsi="Times New Roman"/>
        </w:rPr>
        <w:tab/>
        <w:t>Desirol-li köli patik seimik?</w:t>
      </w:r>
    </w:p>
    <w:p w:rsidR="00957340" w:rsidRPr="00EE1BDE" w:rsidRDefault="00957340" w:rsidP="00957340">
      <w:pPr>
        <w:tabs>
          <w:tab w:val="left" w:pos="1985"/>
        </w:tabs>
        <w:ind w:left="1985" w:hanging="1701"/>
        <w:jc w:val="both"/>
        <w:rPr>
          <w:rFonts w:ascii="Times New Roman" w:hAnsi="Times New Roman"/>
        </w:rPr>
      </w:pPr>
      <w:r w:rsidRPr="00EE1BDE">
        <w:rPr>
          <w:rFonts w:ascii="Times New Roman" w:hAnsi="Times New Roman"/>
        </w:rPr>
        <w:t>LÄD:</w:t>
      </w:r>
      <w:r w:rsidRPr="00EE1BDE">
        <w:rPr>
          <w:rFonts w:ascii="Times New Roman" w:hAnsi="Times New Roman"/>
        </w:rPr>
        <w:tab/>
        <w:t>U bäjuniki u brauniki, no tu dofiki.</w:t>
      </w:r>
    </w:p>
    <w:p w:rsidR="00957340" w:rsidRPr="00957340" w:rsidRDefault="00957340" w:rsidP="00957340">
      <w:pPr>
        <w:tabs>
          <w:tab w:val="left" w:pos="1985"/>
        </w:tabs>
        <w:ind w:left="1985" w:hanging="1701"/>
        <w:jc w:val="both"/>
        <w:rPr>
          <w:rFonts w:ascii="Times New Roman" w:hAnsi="Times New Roman"/>
          <w:lang w:val="fr-FR"/>
        </w:rPr>
      </w:pPr>
      <w:r w:rsidRPr="00EE1BDE">
        <w:rPr>
          <w:rFonts w:ascii="Times New Roman" w:hAnsi="Times New Roman"/>
        </w:rPr>
        <w:t>JISKRÄDAN:</w:t>
      </w:r>
      <w:r w:rsidRPr="00EE1BDE">
        <w:rPr>
          <w:rFonts w:ascii="Times New Roman" w:hAnsi="Times New Roman"/>
        </w:rPr>
        <w:tab/>
        <w:t xml:space="preserve">E stofi kisotik-li? Eli ‘crêpe de Chine’-li (= Tsyinänaveoti-li?), ud eli ‘georgette’-li? </w:t>
      </w:r>
      <w:r w:rsidRPr="00957340">
        <w:rPr>
          <w:rFonts w:ascii="Times New Roman" w:hAnsi="Times New Roman"/>
          <w:lang w:val="fr-FR"/>
        </w:rPr>
        <w:t>(= jorjäti-li?), ud eli ‘marocain’-li (= marokeni-li?)</w:t>
      </w:r>
      <w:r w:rsidR="00AE7AE1">
        <w:rPr>
          <w:rStyle w:val="afb"/>
          <w:rFonts w:ascii="Times New Roman" w:hAnsi="Times New Roman"/>
          <w:lang w:val="fr-FR"/>
        </w:rPr>
        <w:footnoteReference w:id="331"/>
      </w:r>
      <w:r w:rsidRPr="00957340">
        <w:rPr>
          <w:rFonts w:ascii="Times New Roman" w:hAnsi="Times New Roman"/>
          <w:lang w:val="fr-FR"/>
        </w:rPr>
        <w:t>.</w:t>
      </w:r>
    </w:p>
    <w:p w:rsidR="00957340" w:rsidRPr="00957340" w:rsidRDefault="00957340" w:rsidP="00957340">
      <w:pPr>
        <w:tabs>
          <w:tab w:val="left" w:pos="1985"/>
        </w:tabs>
        <w:ind w:left="1985" w:hanging="1701"/>
        <w:jc w:val="both"/>
        <w:rPr>
          <w:rFonts w:ascii="Times New Roman" w:hAnsi="Times New Roman"/>
          <w:lang w:val="fr-FR"/>
        </w:rPr>
      </w:pPr>
      <w:r w:rsidRPr="00957340">
        <w:rPr>
          <w:rFonts w:ascii="Times New Roman" w:hAnsi="Times New Roman"/>
          <w:lang w:val="fr-FR"/>
        </w:rPr>
        <w:t>LÄD:</w:t>
      </w:r>
      <w:r w:rsidRPr="00957340">
        <w:rPr>
          <w:rFonts w:ascii="Times New Roman" w:hAnsi="Times New Roman"/>
          <w:lang w:val="fr-FR"/>
        </w:rPr>
        <w:tab/>
        <w:t>Atos sekidon de dinäds.</w:t>
      </w:r>
    </w:p>
    <w:p w:rsidR="00957340" w:rsidRPr="00EE1BDE" w:rsidRDefault="00957340" w:rsidP="00957340">
      <w:pPr>
        <w:tabs>
          <w:tab w:val="left" w:pos="1985"/>
        </w:tabs>
        <w:ind w:left="1985" w:hanging="1701"/>
        <w:jc w:val="both"/>
        <w:rPr>
          <w:rFonts w:ascii="Times New Roman" w:hAnsi="Times New Roman"/>
        </w:rPr>
      </w:pPr>
      <w:r w:rsidRPr="00EE1BDE">
        <w:rPr>
          <w:rFonts w:ascii="Times New Roman" w:hAnsi="Times New Roman"/>
        </w:rPr>
        <w:t>JISKRÄDAN:</w:t>
      </w:r>
      <w:r w:rsidRPr="00EE1BDE">
        <w:rPr>
          <w:rFonts w:ascii="Times New Roman" w:hAnsi="Times New Roman"/>
        </w:rPr>
        <w:tab/>
        <w:t>Täno kredob, das labob is bosi, keli kanol mafidön. Binon stof vemo süperik, e samed binon mu nulädik. Kredob, das mafot obinon verätiko gudik. Juüpi at ba kanobs vidükön bosilo; atos binon vemo fasiliko dunovik.</w:t>
      </w:r>
    </w:p>
    <w:p w:rsidR="00957340" w:rsidRPr="00957340" w:rsidRDefault="00957340" w:rsidP="00957340">
      <w:pPr>
        <w:tabs>
          <w:tab w:val="left" w:pos="1985"/>
        </w:tabs>
        <w:ind w:left="1985" w:hanging="1701"/>
        <w:jc w:val="both"/>
        <w:rPr>
          <w:rFonts w:ascii="Times New Roman" w:hAnsi="Times New Roman"/>
          <w:lang w:val="fr-FR"/>
        </w:rPr>
      </w:pPr>
      <w:r w:rsidRPr="00957340">
        <w:rPr>
          <w:rFonts w:ascii="Times New Roman" w:hAnsi="Times New Roman"/>
          <w:lang w:val="fr-FR"/>
        </w:rPr>
        <w:t>LÄD:</w:t>
      </w:r>
      <w:r w:rsidRPr="00957340">
        <w:rPr>
          <w:rFonts w:ascii="Times New Roman" w:hAnsi="Times New Roman"/>
          <w:lang w:val="fr-FR"/>
        </w:rPr>
        <w:tab/>
        <w:t>Atos flagon-li timi lunik?</w:t>
      </w:r>
    </w:p>
    <w:p w:rsidR="00957340" w:rsidRPr="00EE1BDE" w:rsidRDefault="00957340" w:rsidP="00957340">
      <w:pPr>
        <w:tabs>
          <w:tab w:val="left" w:pos="1985"/>
        </w:tabs>
        <w:ind w:left="1985" w:hanging="1701"/>
        <w:jc w:val="both"/>
        <w:rPr>
          <w:rFonts w:ascii="Times New Roman" w:hAnsi="Times New Roman"/>
        </w:rPr>
      </w:pPr>
      <w:r w:rsidRPr="00957340">
        <w:rPr>
          <w:rFonts w:ascii="Times New Roman" w:hAnsi="Times New Roman"/>
          <w:lang w:val="fr-FR"/>
        </w:rPr>
        <w:t>JISKRÄDAN:</w:t>
      </w:r>
      <w:r w:rsidRPr="00957340">
        <w:rPr>
          <w:rFonts w:ascii="Times New Roman" w:hAnsi="Times New Roman"/>
          <w:lang w:val="fr-FR"/>
        </w:rPr>
        <w:tab/>
        <w:t xml:space="preserve">Lenö! atos pudunon ünü timil. </w:t>
      </w:r>
      <w:r w:rsidRPr="00EE1BDE">
        <w:rPr>
          <w:rFonts w:ascii="Times New Roman" w:hAnsi="Times New Roman"/>
        </w:rPr>
        <w:t>Ünü düp bal kanon blümön. Reto labob is klotis vemo jönikis anikis (ud: Ekö! is klots anik vemo jöniks dabinons), kelis okanobsöv selön tä suäm vemo peläsüköl, bi säsun ofinon suno.</w:t>
      </w:r>
    </w:p>
    <w:p w:rsidR="00957340" w:rsidRPr="00EE1BDE" w:rsidRDefault="00957340" w:rsidP="00957340">
      <w:pPr>
        <w:tabs>
          <w:tab w:val="left" w:pos="1985"/>
        </w:tabs>
        <w:ind w:left="1985" w:hanging="1701"/>
        <w:jc w:val="both"/>
        <w:rPr>
          <w:rFonts w:ascii="Times New Roman" w:hAnsi="Times New Roman"/>
        </w:rPr>
      </w:pPr>
      <w:r w:rsidRPr="00EE1BDE">
        <w:rPr>
          <w:rFonts w:ascii="Times New Roman" w:hAnsi="Times New Roman"/>
        </w:rPr>
        <w:t>LÄD:</w:t>
      </w:r>
      <w:r w:rsidRPr="00EE1BDE">
        <w:rPr>
          <w:rFonts w:ascii="Times New Roman" w:hAnsi="Times New Roman"/>
        </w:rPr>
        <w:tab/>
        <w:t>Si! at ga binon lejönik. Ed at i binon zao gütöfik. Ba dalob-li mafidön onis? Täno kanoy logön fasilikumo, lio klotugon.</w:t>
      </w:r>
    </w:p>
    <w:p w:rsidR="00957340" w:rsidRPr="00EE1BDE" w:rsidRDefault="00957340" w:rsidP="00957340">
      <w:pPr>
        <w:tabs>
          <w:tab w:val="left" w:pos="1985"/>
        </w:tabs>
        <w:ind w:left="1985" w:hanging="1701"/>
        <w:jc w:val="both"/>
        <w:rPr>
          <w:rFonts w:ascii="Times New Roman" w:hAnsi="Times New Roman"/>
        </w:rPr>
      </w:pPr>
      <w:r w:rsidRPr="00EE1BDE">
        <w:rPr>
          <w:rFonts w:ascii="Times New Roman" w:hAnsi="Times New Roman"/>
        </w:rPr>
        <w:t>JISKRÄDAN:</w:t>
      </w:r>
      <w:r w:rsidRPr="00EE1BDE">
        <w:rPr>
          <w:rFonts w:ascii="Times New Roman" w:hAnsi="Times New Roman"/>
        </w:rPr>
        <w:tab/>
        <w:t>Begob ole ad nügolön us ini mafidacem! (u: Nügololös us ini mafidacem, begö!)</w:t>
      </w:r>
    </w:p>
    <w:p w:rsidR="00957340" w:rsidRPr="00EE1BDE" w:rsidRDefault="00957340" w:rsidP="00957340">
      <w:pPr>
        <w:tabs>
          <w:tab w:val="left" w:pos="1985"/>
        </w:tabs>
        <w:ind w:left="1985" w:hanging="1701"/>
        <w:jc w:val="both"/>
        <w:rPr>
          <w:rFonts w:ascii="Times New Roman" w:hAnsi="Times New Roman"/>
        </w:rPr>
      </w:pPr>
      <w:r w:rsidRPr="00EE1BDE">
        <w:rPr>
          <w:rFonts w:ascii="Times New Roman" w:hAnsi="Times New Roman"/>
        </w:rPr>
        <w:t>LÄD:</w:t>
      </w:r>
      <w:r w:rsidRPr="00EE1BDE">
        <w:rPr>
          <w:rFonts w:ascii="Times New Roman" w:hAnsi="Times New Roman"/>
        </w:rPr>
        <w:tab/>
        <w:t>Buükob kloti at. Köl binon so jönik e neküpidik, e stof jinon binön binü kaliet gudik. Binon vo nidik. E kis suäm ona binon-li?</w:t>
      </w:r>
    </w:p>
    <w:p w:rsidR="00957340" w:rsidRPr="00EE1BDE" w:rsidRDefault="00957340" w:rsidP="00957340">
      <w:pPr>
        <w:tabs>
          <w:tab w:val="left" w:pos="1985"/>
        </w:tabs>
        <w:ind w:left="1985" w:hanging="1701"/>
        <w:jc w:val="both"/>
        <w:rPr>
          <w:rFonts w:ascii="Times New Roman" w:hAnsi="Times New Roman"/>
        </w:rPr>
      </w:pPr>
      <w:r w:rsidRPr="00EE1BDE">
        <w:rPr>
          <w:rFonts w:ascii="Times New Roman" w:hAnsi="Times New Roman"/>
        </w:rPr>
        <w:t>JISKRÄDAN:</w:t>
      </w:r>
      <w:r w:rsidRPr="00EE1BDE">
        <w:rPr>
          <w:rFonts w:ascii="Times New Roman" w:hAnsi="Times New Roman"/>
        </w:rPr>
        <w:tab/>
        <w:t>Suäm ata ebinon klons lulmil teldeglul, ab nu kanobs selön oni tä klons lul</w:t>
      </w:r>
      <w:r w:rsidR="00521618" w:rsidRPr="00EE1BDE">
        <w:rPr>
          <w:rFonts w:ascii="Times New Roman" w:hAnsi="Times New Roman"/>
        </w:rPr>
        <w:t>mildeg. Klotugon gudiko, no-li?</w:t>
      </w:r>
      <w:r w:rsidR="00521618">
        <w:rPr>
          <w:rStyle w:val="afb"/>
          <w:rFonts w:ascii="Times New Roman" w:hAnsi="Times New Roman"/>
          <w:lang w:val="fr-FR"/>
        </w:rPr>
        <w:footnoteReference w:id="332"/>
      </w:r>
    </w:p>
    <w:p w:rsidR="00957340" w:rsidRPr="00EE1BDE" w:rsidRDefault="00957340" w:rsidP="00957340">
      <w:pPr>
        <w:tabs>
          <w:tab w:val="left" w:pos="1985"/>
        </w:tabs>
        <w:ind w:left="1985" w:hanging="1701"/>
        <w:jc w:val="both"/>
        <w:rPr>
          <w:rFonts w:ascii="Times New Roman" w:hAnsi="Times New Roman"/>
        </w:rPr>
      </w:pPr>
      <w:r w:rsidRPr="00EE1BDE">
        <w:rPr>
          <w:rFonts w:ascii="Times New Roman" w:hAnsi="Times New Roman"/>
        </w:rPr>
        <w:t>LÄD:</w:t>
      </w:r>
      <w:r w:rsidRPr="00EE1BDE">
        <w:rPr>
          <w:rFonts w:ascii="Times New Roman" w:hAnsi="Times New Roman"/>
        </w:rPr>
        <w:tab/>
        <w:t>Topü jots ba binon bosilo tu vidik, e boso tu veitik topü zekoap.</w:t>
      </w:r>
    </w:p>
    <w:p w:rsidR="00957340" w:rsidRPr="00EE1BDE" w:rsidRDefault="00957340" w:rsidP="00957340">
      <w:pPr>
        <w:tabs>
          <w:tab w:val="left" w:pos="1985"/>
        </w:tabs>
        <w:ind w:left="1985" w:hanging="1701"/>
        <w:jc w:val="both"/>
        <w:rPr>
          <w:rFonts w:ascii="Times New Roman" w:hAnsi="Times New Roman"/>
        </w:rPr>
      </w:pPr>
      <w:r w:rsidRPr="00EE1BDE">
        <w:rPr>
          <w:rFonts w:ascii="Times New Roman" w:hAnsi="Times New Roman"/>
        </w:rPr>
        <w:t>JISKRÄDAN:</w:t>
      </w:r>
      <w:r w:rsidRPr="00EE1BDE">
        <w:rPr>
          <w:rFonts w:ascii="Times New Roman" w:hAnsi="Times New Roman"/>
        </w:rPr>
        <w:tab/>
        <w:t>Okoedob ramenön sunädo jilajimani, dat kanofös votükön osi.</w:t>
      </w:r>
    </w:p>
    <w:p w:rsidR="00957340" w:rsidRPr="00EE1BDE" w:rsidRDefault="00957340" w:rsidP="00957340">
      <w:pPr>
        <w:tabs>
          <w:tab w:val="left" w:pos="1985"/>
        </w:tabs>
        <w:ind w:left="1985" w:hanging="1701"/>
        <w:jc w:val="both"/>
        <w:rPr>
          <w:rFonts w:ascii="Times New Roman" w:hAnsi="Times New Roman"/>
        </w:rPr>
      </w:pPr>
      <w:r w:rsidRPr="00EE1BDE">
        <w:rPr>
          <w:rFonts w:ascii="Times New Roman" w:hAnsi="Times New Roman"/>
        </w:rPr>
        <w:t>LÄD:</w:t>
      </w:r>
      <w:r w:rsidRPr="00EE1BDE">
        <w:rPr>
          <w:rFonts w:ascii="Times New Roman" w:hAnsi="Times New Roman"/>
        </w:rPr>
        <w:tab/>
        <w:t>Lio suno kanob-li getön oni?</w:t>
      </w:r>
    </w:p>
    <w:p w:rsidR="00957340" w:rsidRPr="00EE1BDE" w:rsidRDefault="00957340" w:rsidP="00957340">
      <w:pPr>
        <w:tabs>
          <w:tab w:val="left" w:pos="1985"/>
        </w:tabs>
        <w:ind w:left="1985" w:hanging="1701"/>
        <w:jc w:val="both"/>
        <w:rPr>
          <w:rFonts w:ascii="Times New Roman" w:hAnsi="Times New Roman"/>
        </w:rPr>
      </w:pPr>
      <w:r w:rsidRPr="00EE1BDE">
        <w:rPr>
          <w:rFonts w:ascii="Times New Roman" w:hAnsi="Times New Roman"/>
        </w:rPr>
        <w:t>JISKRÄDAN:</w:t>
      </w:r>
      <w:r w:rsidRPr="00EE1BDE">
        <w:rPr>
          <w:rFonts w:ascii="Times New Roman" w:hAnsi="Times New Roman"/>
        </w:rPr>
        <w:tab/>
        <w:t>Osoaro, if spid zesüdon, voto udelo.</w:t>
      </w:r>
    </w:p>
    <w:p w:rsidR="00957340" w:rsidRPr="00EE1BDE" w:rsidRDefault="00957340" w:rsidP="00957340">
      <w:pPr>
        <w:tabs>
          <w:tab w:val="left" w:pos="1985"/>
        </w:tabs>
        <w:ind w:left="1985" w:hanging="1701"/>
        <w:jc w:val="both"/>
        <w:rPr>
          <w:rFonts w:ascii="Times New Roman" w:hAnsi="Times New Roman"/>
        </w:rPr>
      </w:pPr>
      <w:r w:rsidRPr="00EE1BDE">
        <w:rPr>
          <w:rFonts w:ascii="Times New Roman" w:hAnsi="Times New Roman"/>
        </w:rPr>
        <w:t>LÄD:</w:t>
      </w:r>
      <w:r w:rsidRPr="00EE1BDE">
        <w:rPr>
          <w:rFonts w:ascii="Times New Roman" w:hAnsi="Times New Roman"/>
        </w:rPr>
        <w:tab/>
        <w:t>Danö! binos gudik.</w:t>
      </w:r>
    </w:p>
    <w:p w:rsidR="00957340" w:rsidRPr="00EE1BDE" w:rsidRDefault="00957340" w:rsidP="00957340">
      <w:pPr>
        <w:tabs>
          <w:tab w:val="left" w:pos="1985"/>
        </w:tabs>
        <w:ind w:left="1985" w:hanging="1701"/>
        <w:jc w:val="both"/>
        <w:rPr>
          <w:rFonts w:ascii="Times New Roman" w:hAnsi="Times New Roman"/>
        </w:rPr>
      </w:pPr>
      <w:r w:rsidRPr="00EE1BDE">
        <w:rPr>
          <w:rFonts w:ascii="Times New Roman" w:hAnsi="Times New Roman"/>
        </w:rPr>
        <w:t>JISKRÄDAN:</w:t>
      </w:r>
      <w:r w:rsidRPr="00EE1BDE">
        <w:rPr>
          <w:rFonts w:ascii="Times New Roman" w:hAnsi="Times New Roman"/>
        </w:rPr>
        <w:tab/>
        <w:t>Kiöpio mutobs-li sedön oni?</w:t>
      </w:r>
    </w:p>
    <w:p w:rsidR="00957340" w:rsidRPr="00EE1BDE" w:rsidRDefault="00957340" w:rsidP="00957340">
      <w:pPr>
        <w:tabs>
          <w:tab w:val="left" w:pos="1985"/>
        </w:tabs>
        <w:ind w:left="1985" w:hanging="1701"/>
        <w:jc w:val="both"/>
        <w:rPr>
          <w:rFonts w:ascii="Times New Roman" w:hAnsi="Times New Roman"/>
        </w:rPr>
      </w:pPr>
      <w:r w:rsidRPr="00EE1BDE">
        <w:rPr>
          <w:rFonts w:ascii="Times New Roman" w:hAnsi="Times New Roman"/>
        </w:rPr>
        <w:t>LÄD:</w:t>
      </w:r>
      <w:r w:rsidRPr="00EE1BDE">
        <w:rPr>
          <w:rFonts w:ascii="Times New Roman" w:hAnsi="Times New Roman"/>
        </w:rPr>
        <w:tab/>
        <w:t>Lü läd: ‘Valborg Lundström’ — lü süt di ‘Engelbrekt’ (nüm:) 53, tead lulid.</w:t>
      </w:r>
    </w:p>
    <w:p w:rsidR="001B1A03" w:rsidRPr="001B1A03" w:rsidRDefault="001B1A03" w:rsidP="004C6D55">
      <w:pPr>
        <w:tabs>
          <w:tab w:val="left" w:pos="1452"/>
        </w:tabs>
        <w:spacing w:before="240"/>
        <w:jc w:val="center"/>
        <w:outlineLvl w:val="2"/>
        <w:rPr>
          <w:rFonts w:ascii="Times New Roman" w:hAnsi="Times New Roman"/>
          <w:b/>
        </w:rPr>
      </w:pPr>
      <w:r w:rsidRPr="001B1A03">
        <w:rPr>
          <w:rFonts w:ascii="Times New Roman" w:hAnsi="Times New Roman"/>
          <w:b/>
        </w:rPr>
        <w:t>29. T</w:t>
      </w:r>
      <w:bookmarkStart w:id="3808" w:name="Svensk_teldegzuql"/>
      <w:bookmarkEnd w:id="3808"/>
      <w:r w:rsidRPr="001B1A03">
        <w:rPr>
          <w:rFonts w:ascii="Times New Roman" w:hAnsi="Times New Roman"/>
          <w:b/>
        </w:rPr>
        <w:t>EATÖP.</w:t>
      </w:r>
    </w:p>
    <w:p w:rsidR="001B1A03" w:rsidRPr="00EE1BDE" w:rsidRDefault="001B1A03" w:rsidP="004C6D55">
      <w:pPr>
        <w:jc w:val="center"/>
        <w:outlineLvl w:val="3"/>
        <w:rPr>
          <w:rFonts w:ascii="Times New Roman" w:hAnsi="Times New Roman"/>
        </w:rPr>
      </w:pPr>
      <w:r w:rsidRPr="00EE1BDE">
        <w:rPr>
          <w:rFonts w:ascii="Times New Roman" w:hAnsi="Times New Roman"/>
        </w:rPr>
        <w:t>DIL BALID. BEPENAM.</w:t>
      </w:r>
    </w:p>
    <w:p w:rsidR="001B1A03" w:rsidRPr="00EE1BDE" w:rsidRDefault="001B1A03" w:rsidP="001B1A03">
      <w:pPr>
        <w:ind w:firstLine="284"/>
        <w:jc w:val="both"/>
        <w:rPr>
          <w:rFonts w:ascii="Times New Roman" w:hAnsi="Times New Roman"/>
        </w:rPr>
      </w:pPr>
      <w:r w:rsidRPr="00EE1BDE">
        <w:rPr>
          <w:rFonts w:ascii="Times New Roman" w:hAnsi="Times New Roman"/>
        </w:rPr>
        <w:t>I pro foginänan zif: ‘Stockholm’ kanon lofön blesiris e valasotikis säjäfälükamis. Utan, kel löfon musigi, golon lü lop u lü konsärtöp. Lop — u “Teat regik”, äsä nem calöfik tonon — fägon ad kotenükön flagis gretikün.</w:t>
      </w:r>
    </w:p>
    <w:p w:rsidR="001B1A03" w:rsidRPr="00EE1BDE" w:rsidRDefault="001B1A03" w:rsidP="001B1A03">
      <w:pPr>
        <w:ind w:firstLine="284"/>
        <w:jc w:val="both"/>
        <w:rPr>
          <w:rFonts w:ascii="Times New Roman" w:hAnsi="Times New Roman"/>
        </w:rPr>
      </w:pPr>
      <w:r w:rsidRPr="00EE1BDE">
        <w:rPr>
          <w:rFonts w:ascii="Times New Roman" w:hAnsi="Times New Roman"/>
        </w:rPr>
        <w:t>Tuvoy us zuo musigalefis balidkladik: eli ‘Hovkapellet’ (= kuramusigalef) sonemik, dilekanis benodistik musigalefas, hikanitalis e jikanitalis famikis, klotemis e teatadekoratis magifikis, lüloganefi küpälik in soaraklotem.</w:t>
      </w:r>
    </w:p>
    <w:p w:rsidR="001B1A03" w:rsidRPr="00EE1BDE" w:rsidRDefault="001B1A03" w:rsidP="001B1A03">
      <w:pPr>
        <w:ind w:firstLine="284"/>
        <w:jc w:val="both"/>
        <w:rPr>
          <w:rFonts w:ascii="Times New Roman" w:hAnsi="Times New Roman"/>
        </w:rPr>
      </w:pPr>
      <w:r w:rsidRPr="00EE1BDE">
        <w:rPr>
          <w:rFonts w:ascii="Times New Roman" w:hAnsi="Times New Roman"/>
        </w:rPr>
        <w:t>Duinabotem binon valemo ot, äsä in lopöps e teatöps in vol lölik.</w:t>
      </w:r>
    </w:p>
    <w:p w:rsidR="001B1A03" w:rsidRPr="00EE1BDE" w:rsidRDefault="001B1A03" w:rsidP="001B1A03">
      <w:pPr>
        <w:ind w:firstLine="284"/>
        <w:jc w:val="both"/>
        <w:rPr>
          <w:rFonts w:ascii="Times New Roman" w:hAnsi="Times New Roman"/>
        </w:rPr>
      </w:pPr>
      <w:r w:rsidRPr="00EE1BDE">
        <w:rPr>
          <w:rFonts w:ascii="Times New Roman" w:hAnsi="Times New Roman"/>
        </w:rPr>
        <w:t>Seadöpis gudikün in teatöp tuvoy in partär, u su bakun balid. Täno sökon bakun telid e fino bakun kilid ü galer. Deto e nedeto mu nilü teat lojads binons.</w:t>
      </w:r>
    </w:p>
    <w:p w:rsidR="001B1A03" w:rsidRPr="00EE1BDE" w:rsidRDefault="001B1A03" w:rsidP="001B1A03">
      <w:pPr>
        <w:ind w:firstLine="284"/>
        <w:jc w:val="both"/>
        <w:rPr>
          <w:rFonts w:ascii="Times New Roman" w:hAnsi="Times New Roman"/>
        </w:rPr>
      </w:pPr>
      <w:r w:rsidRPr="00EE1BDE">
        <w:rPr>
          <w:rFonts w:ascii="Times New Roman" w:hAnsi="Times New Roman"/>
        </w:rPr>
        <w:t>Ven körten patovon, teat ko kulits okik maifikon pro lülogans in lecem.</w:t>
      </w:r>
    </w:p>
    <w:p w:rsidR="001B1A03" w:rsidRPr="00EE1BDE" w:rsidRDefault="001B1A03" w:rsidP="001B1A03">
      <w:pPr>
        <w:ind w:firstLine="284"/>
        <w:jc w:val="both"/>
        <w:rPr>
          <w:rFonts w:ascii="Times New Roman" w:hAnsi="Times New Roman"/>
        </w:rPr>
      </w:pPr>
      <w:r w:rsidRPr="00EE1BDE">
        <w:rPr>
          <w:rFonts w:ascii="Times New Roman" w:hAnsi="Times New Roman"/>
        </w:rPr>
        <w:t>Hidramatans e jidramatans nügolons e ledunons roulis oksik. Plösen eprimon, e büä sevoy osi, nitedäl pafanon löliko dub plösen, kel progedon, jüs körten dönu falon pos süf lätik.</w:t>
      </w:r>
    </w:p>
    <w:p w:rsidR="001B1A03" w:rsidRPr="00EE1BDE" w:rsidRDefault="001B1A03" w:rsidP="001B1A03">
      <w:pPr>
        <w:ind w:firstLine="284"/>
        <w:jc w:val="both"/>
        <w:rPr>
          <w:rFonts w:ascii="Times New Roman" w:hAnsi="Times New Roman"/>
        </w:rPr>
      </w:pPr>
      <w:r w:rsidRPr="00EE1BDE">
        <w:rPr>
          <w:rFonts w:ascii="Times New Roman" w:hAnsi="Times New Roman"/>
        </w:rPr>
        <w:t>Plösens primons tü düp: jöl u vel e laf e finons tüi düp: degbal. Remoy bilietis pö nügolabilietabür; kanoy bonedön onis büo me telefon.</w:t>
      </w:r>
    </w:p>
    <w:p w:rsidR="001B1A03" w:rsidRPr="00EE1BDE" w:rsidRDefault="001B1A03" w:rsidP="001B1A03">
      <w:pPr>
        <w:ind w:firstLine="284"/>
        <w:jc w:val="both"/>
        <w:rPr>
          <w:rFonts w:ascii="Times New Roman" w:hAnsi="Times New Roman"/>
        </w:rPr>
      </w:pPr>
      <w:r w:rsidRPr="00EE1BDE">
        <w:rPr>
          <w:rFonts w:ascii="Times New Roman" w:hAnsi="Times New Roman"/>
        </w:rPr>
        <w:t>Plöklotis (ü: plögunis e mänedis) degivoy kipedio in klotikipedöp, kö kanoy i remön programi e loatön lopaskopis. Degivoy bilieti okik yanane.</w:t>
      </w:r>
    </w:p>
    <w:p w:rsidR="001B1A03" w:rsidRPr="00EE1BDE" w:rsidRDefault="001B1A03" w:rsidP="001B1A03">
      <w:pPr>
        <w:ind w:firstLine="284"/>
        <w:jc w:val="both"/>
        <w:rPr>
          <w:rFonts w:ascii="Times New Roman" w:hAnsi="Times New Roman"/>
        </w:rPr>
      </w:pPr>
      <w:r w:rsidRPr="00EE1BDE">
        <w:rPr>
          <w:rFonts w:ascii="Times New Roman" w:hAnsi="Times New Roman"/>
        </w:rPr>
        <w:lastRenderedPageBreak/>
        <w:t>Rövüds e variets labons lüloganefi fiedik okas e vedükons gretadilo lecemis lefulikis. Bioskops binons mödiks e binons tio ai fuliks, pato ven kanoy logön su skrin vietik balani filmastelanas famik.</w:t>
      </w:r>
    </w:p>
    <w:p w:rsidR="001B1A03" w:rsidRPr="001B1A03" w:rsidRDefault="001B1A03" w:rsidP="001B1A03">
      <w:pPr>
        <w:ind w:firstLine="284"/>
        <w:jc w:val="both"/>
        <w:rPr>
          <w:rFonts w:ascii="Times New Roman" w:hAnsi="Times New Roman"/>
          <w:lang w:val="fr-FR"/>
        </w:rPr>
      </w:pPr>
      <w:r w:rsidRPr="001B1A03">
        <w:rPr>
          <w:rFonts w:ascii="Times New Roman" w:hAnsi="Times New Roman"/>
          <w:lang w:val="fr-FR"/>
        </w:rPr>
        <w:t>Teatasäsun dulon valemo de fin gustula jü prim yunula.</w:t>
      </w:r>
    </w:p>
    <w:p w:rsidR="001B1A03" w:rsidRPr="00EE1BDE" w:rsidRDefault="001B1A03" w:rsidP="004C6D55">
      <w:pPr>
        <w:spacing w:before="120"/>
        <w:jc w:val="center"/>
        <w:outlineLvl w:val="3"/>
        <w:rPr>
          <w:rFonts w:ascii="Times New Roman" w:hAnsi="Times New Roman"/>
        </w:rPr>
      </w:pPr>
      <w:r w:rsidRPr="00EE1BDE">
        <w:rPr>
          <w:rFonts w:ascii="Times New Roman" w:hAnsi="Times New Roman"/>
        </w:rPr>
        <w:t>DIL TELID. SPIKOT.</w:t>
      </w:r>
    </w:p>
    <w:p w:rsidR="001B1A03" w:rsidRPr="00EE1BDE" w:rsidRDefault="001B1A03" w:rsidP="001B1A03">
      <w:pPr>
        <w:tabs>
          <w:tab w:val="left" w:pos="1701"/>
        </w:tabs>
        <w:ind w:left="1702" w:hanging="1418"/>
        <w:jc w:val="both"/>
        <w:rPr>
          <w:rFonts w:ascii="Times New Roman" w:hAnsi="Times New Roman"/>
        </w:rPr>
      </w:pPr>
      <w:r w:rsidRPr="00EE1BDE">
        <w:rPr>
          <w:rFonts w:ascii="Times New Roman" w:hAnsi="Times New Roman"/>
        </w:rPr>
        <w:t>SVEN:</w:t>
      </w:r>
      <w:r w:rsidRPr="00EE1BDE">
        <w:rPr>
          <w:rFonts w:ascii="Times New Roman" w:hAnsi="Times New Roman"/>
        </w:rPr>
        <w:tab/>
        <w:t>Benö! o ‘Arvid’! Kiöpio ogolobs-li nu asoaro?</w:t>
      </w:r>
    </w:p>
    <w:p w:rsidR="001B1A03" w:rsidRPr="00EE1BDE" w:rsidRDefault="001B1A03" w:rsidP="001B1A03">
      <w:pPr>
        <w:tabs>
          <w:tab w:val="left" w:pos="1701"/>
        </w:tabs>
        <w:ind w:left="1702" w:hanging="1418"/>
        <w:jc w:val="both"/>
        <w:rPr>
          <w:rFonts w:ascii="Times New Roman" w:hAnsi="Times New Roman"/>
        </w:rPr>
      </w:pPr>
      <w:r w:rsidRPr="00EE1BDE">
        <w:rPr>
          <w:rFonts w:ascii="Times New Roman" w:hAnsi="Times New Roman"/>
        </w:rPr>
        <w:t>ARVID:</w:t>
      </w:r>
      <w:r w:rsidRPr="00EE1BDE">
        <w:rPr>
          <w:rFonts w:ascii="Times New Roman" w:hAnsi="Times New Roman"/>
        </w:rPr>
        <w:tab/>
        <w:t>Sagolös it, lü kis klienol!</w:t>
      </w:r>
    </w:p>
    <w:p w:rsidR="001B1A03" w:rsidRPr="00EE1BDE" w:rsidRDefault="001B1A03" w:rsidP="001B1A03">
      <w:pPr>
        <w:tabs>
          <w:tab w:val="left" w:pos="1701"/>
        </w:tabs>
        <w:ind w:left="1702" w:hanging="1418"/>
        <w:jc w:val="both"/>
        <w:rPr>
          <w:rFonts w:ascii="Times New Roman" w:hAnsi="Times New Roman"/>
        </w:rPr>
      </w:pPr>
      <w:r w:rsidRPr="00EE1BDE">
        <w:rPr>
          <w:rFonts w:ascii="Times New Roman" w:hAnsi="Times New Roman"/>
        </w:rPr>
        <w:t>SVEN:</w:t>
      </w:r>
      <w:r w:rsidRPr="00EE1BDE">
        <w:rPr>
          <w:rFonts w:ascii="Times New Roman" w:hAnsi="Times New Roman"/>
        </w:rPr>
        <w:tab/>
        <w:t>In lopöp balidbitid dabinon ün adel (ü: adelo). In el ‘Dramaten’ (ü: el ‘Dramatiska Teatern’) plösenoy eli ‘Mäster Olov’ fa ‘Strindberg’ ed in el ‘Oxarteatern’ fredadramati lautana Lamerikänik. Sagolös te stedälo, kisi vilol!</w:t>
      </w:r>
    </w:p>
    <w:p w:rsidR="001B1A03" w:rsidRPr="00EE1BDE" w:rsidRDefault="001B1A03" w:rsidP="001B1A03">
      <w:pPr>
        <w:tabs>
          <w:tab w:val="left" w:pos="1701"/>
        </w:tabs>
        <w:ind w:left="1702" w:hanging="1418"/>
        <w:jc w:val="both"/>
        <w:rPr>
          <w:rFonts w:ascii="Times New Roman" w:hAnsi="Times New Roman"/>
        </w:rPr>
      </w:pPr>
      <w:r w:rsidRPr="00EE1BDE">
        <w:rPr>
          <w:rFonts w:ascii="Times New Roman" w:hAnsi="Times New Roman"/>
        </w:rPr>
        <w:t>ARVID:</w:t>
      </w:r>
      <w:r w:rsidRPr="00EE1BDE">
        <w:rPr>
          <w:rFonts w:ascii="Times New Roman" w:hAnsi="Times New Roman"/>
        </w:rPr>
        <w:tab/>
        <w:t>Lönülob löliko ma ol.</w:t>
      </w:r>
    </w:p>
    <w:p w:rsidR="001B1A03" w:rsidRPr="00EE1BDE" w:rsidRDefault="001B1A03" w:rsidP="001B1A03">
      <w:pPr>
        <w:tabs>
          <w:tab w:val="left" w:pos="1701"/>
        </w:tabs>
        <w:ind w:left="1702" w:hanging="1418"/>
        <w:jc w:val="both"/>
        <w:rPr>
          <w:rFonts w:ascii="Times New Roman" w:hAnsi="Times New Roman"/>
        </w:rPr>
      </w:pPr>
      <w:r w:rsidRPr="00EE1BDE">
        <w:rPr>
          <w:rFonts w:ascii="Times New Roman" w:hAnsi="Times New Roman"/>
        </w:rPr>
        <w:t>SVEN:</w:t>
      </w:r>
      <w:r w:rsidRPr="00EE1BDE">
        <w:rPr>
          <w:rFonts w:ascii="Times New Roman" w:hAnsi="Times New Roman"/>
        </w:rPr>
        <w:tab/>
        <w:t>Täno viloböv mobön ad logön lopüli. Buükob mödiküno ad lilön bosili musiga fredik adelo.</w:t>
      </w:r>
    </w:p>
    <w:p w:rsidR="001B1A03" w:rsidRPr="00EE1BDE" w:rsidRDefault="001B1A03" w:rsidP="001B1A03">
      <w:pPr>
        <w:tabs>
          <w:tab w:val="left" w:pos="1701"/>
        </w:tabs>
        <w:ind w:left="1702" w:hanging="1418"/>
        <w:jc w:val="both"/>
        <w:rPr>
          <w:rFonts w:ascii="Times New Roman" w:hAnsi="Times New Roman"/>
        </w:rPr>
      </w:pPr>
      <w:r w:rsidRPr="00EE1BDE">
        <w:rPr>
          <w:rFonts w:ascii="Times New Roman" w:hAnsi="Times New Roman"/>
        </w:rPr>
        <w:t>ARVID:</w:t>
      </w:r>
      <w:r w:rsidRPr="00EE1BDE">
        <w:rPr>
          <w:rFonts w:ascii="Times New Roman" w:hAnsi="Times New Roman"/>
        </w:rPr>
        <w:tab/>
        <w:t>Baiodob löliko tefü atos.</w:t>
      </w:r>
    </w:p>
    <w:p w:rsidR="001B1A03" w:rsidRPr="00EE1BDE" w:rsidRDefault="001B1A03" w:rsidP="001B1A03">
      <w:pPr>
        <w:tabs>
          <w:tab w:val="left" w:pos="1701"/>
        </w:tabs>
        <w:ind w:left="1702" w:hanging="1418"/>
        <w:jc w:val="both"/>
        <w:rPr>
          <w:rFonts w:ascii="Times New Roman" w:hAnsi="Times New Roman"/>
        </w:rPr>
      </w:pPr>
      <w:r w:rsidRPr="00EE1BDE">
        <w:rPr>
          <w:rFonts w:ascii="Times New Roman" w:hAnsi="Times New Roman"/>
        </w:rPr>
        <w:t>SVEN:</w:t>
      </w:r>
      <w:r w:rsidRPr="00EE1BDE">
        <w:rPr>
          <w:rFonts w:ascii="Times New Roman" w:hAnsi="Times New Roman"/>
        </w:rPr>
        <w:tab/>
        <w:t>Täno mutobs golön sunädo ad remön bilietis. He! o joför! Lü ‘Vasateatern!’ (Lü teatöp di ‘Vasa’!)</w:t>
      </w:r>
    </w:p>
    <w:p w:rsidR="001B1A03" w:rsidRPr="00EE1BDE" w:rsidRDefault="001B1A03" w:rsidP="001B1A03">
      <w:pPr>
        <w:jc w:val="center"/>
        <w:rPr>
          <w:rFonts w:ascii="Times New Roman" w:hAnsi="Times New Roman"/>
        </w:rPr>
      </w:pPr>
      <w:r w:rsidRPr="00EE1BDE">
        <w:rPr>
          <w:rFonts w:ascii="Times New Roman" w:hAnsi="Times New Roman"/>
        </w:rPr>
        <w:t>***</w:t>
      </w:r>
    </w:p>
    <w:p w:rsidR="001B1A03" w:rsidRPr="00EE1BDE" w:rsidRDefault="001B1A03" w:rsidP="001B1A03">
      <w:pPr>
        <w:tabs>
          <w:tab w:val="left" w:pos="1701"/>
        </w:tabs>
        <w:ind w:left="1702" w:hanging="1418"/>
        <w:jc w:val="both"/>
        <w:rPr>
          <w:rFonts w:ascii="Times New Roman" w:hAnsi="Times New Roman"/>
        </w:rPr>
      </w:pPr>
      <w:r w:rsidRPr="00EE1BDE">
        <w:rPr>
          <w:rFonts w:ascii="Times New Roman" w:hAnsi="Times New Roman"/>
        </w:rPr>
        <w:t>SVEN:</w:t>
      </w:r>
      <w:r w:rsidRPr="00EE1BDE">
        <w:rPr>
          <w:rFonts w:ascii="Times New Roman" w:hAnsi="Times New Roman"/>
        </w:rPr>
        <w:tab/>
        <w:t>Seadöps anik retons-li su bakun balid, in ked balid u telid?</w:t>
      </w:r>
    </w:p>
    <w:p w:rsidR="001B1A03" w:rsidRPr="001B1A03" w:rsidRDefault="001B1A03" w:rsidP="001B1A03">
      <w:pPr>
        <w:tabs>
          <w:tab w:val="left" w:pos="1701"/>
        </w:tabs>
        <w:ind w:left="1702" w:hanging="1418"/>
        <w:jc w:val="both"/>
        <w:rPr>
          <w:rFonts w:ascii="Times New Roman" w:hAnsi="Times New Roman"/>
          <w:lang w:val="fr-FR"/>
        </w:rPr>
      </w:pPr>
      <w:r w:rsidRPr="001B1A03">
        <w:rPr>
          <w:rFonts w:ascii="Times New Roman" w:hAnsi="Times New Roman"/>
          <w:lang w:val="fr-FR"/>
        </w:rPr>
        <w:t>BÜRAN:</w:t>
      </w:r>
      <w:r w:rsidRPr="001B1A03">
        <w:rPr>
          <w:rFonts w:ascii="Times New Roman" w:hAnsi="Times New Roman"/>
          <w:lang w:val="fr-FR"/>
        </w:rPr>
        <w:tab/>
        <w:t>Nö! ats pedaselons löliko.</w:t>
      </w:r>
    </w:p>
    <w:p w:rsidR="001B1A03" w:rsidRPr="00EE1BDE" w:rsidRDefault="001B1A03" w:rsidP="001B1A03">
      <w:pPr>
        <w:tabs>
          <w:tab w:val="left" w:pos="1701"/>
        </w:tabs>
        <w:ind w:left="1702" w:hanging="1418"/>
        <w:jc w:val="both"/>
        <w:rPr>
          <w:rFonts w:ascii="Times New Roman" w:hAnsi="Times New Roman"/>
        </w:rPr>
      </w:pPr>
      <w:r w:rsidRPr="00EE1BDE">
        <w:rPr>
          <w:rFonts w:ascii="Times New Roman" w:hAnsi="Times New Roman"/>
        </w:rPr>
        <w:t>SVEN:</w:t>
      </w:r>
      <w:r w:rsidRPr="00EE1BDE">
        <w:rPr>
          <w:rFonts w:ascii="Times New Roman" w:hAnsi="Times New Roman"/>
        </w:rPr>
        <w:tab/>
        <w:t>Kio neplitik! Benö! ab in partär kanoy-li getön sio onis?</w:t>
      </w:r>
    </w:p>
    <w:p w:rsidR="001B1A03" w:rsidRPr="00EE1BDE" w:rsidRDefault="001B1A03" w:rsidP="001B1A03">
      <w:pPr>
        <w:tabs>
          <w:tab w:val="left" w:pos="1701"/>
        </w:tabs>
        <w:ind w:left="1702" w:hanging="1418"/>
        <w:jc w:val="both"/>
        <w:rPr>
          <w:rFonts w:ascii="Times New Roman" w:hAnsi="Times New Roman"/>
        </w:rPr>
      </w:pPr>
      <w:r w:rsidRPr="00EE1BDE">
        <w:rPr>
          <w:rFonts w:ascii="Times New Roman" w:hAnsi="Times New Roman"/>
        </w:rPr>
        <w:t>BÜRAN:</w:t>
      </w:r>
      <w:r w:rsidRPr="00EE1BDE">
        <w:rPr>
          <w:rFonts w:ascii="Times New Roman" w:hAnsi="Times New Roman"/>
        </w:rPr>
        <w:tab/>
        <w:t>Si! labob in partär, in ked degbalid, tio in zänodo (ü: tio in zänod).</w:t>
      </w:r>
    </w:p>
    <w:p w:rsidR="001B1A03" w:rsidRPr="00EE1BDE" w:rsidRDefault="001B1A03" w:rsidP="001B1A03">
      <w:pPr>
        <w:tabs>
          <w:tab w:val="left" w:pos="1701"/>
        </w:tabs>
        <w:ind w:left="1702" w:hanging="1418"/>
        <w:jc w:val="both"/>
        <w:rPr>
          <w:rFonts w:ascii="Times New Roman" w:hAnsi="Times New Roman"/>
        </w:rPr>
      </w:pPr>
      <w:r w:rsidRPr="00EE1BDE">
        <w:rPr>
          <w:rFonts w:ascii="Times New Roman" w:hAnsi="Times New Roman"/>
        </w:rPr>
        <w:t>SVEN:</w:t>
      </w:r>
      <w:r w:rsidRPr="00EE1BDE">
        <w:rPr>
          <w:rFonts w:ascii="Times New Roman" w:hAnsi="Times New Roman"/>
        </w:rPr>
        <w:tab/>
        <w:t>Danö! ats binons gudiks. Kanob-li labön bilietis tel? Kisi frädons-li?</w:t>
      </w:r>
    </w:p>
    <w:p w:rsidR="001B1A03" w:rsidRPr="00EE1BDE" w:rsidRDefault="001B1A03" w:rsidP="001B1A03">
      <w:pPr>
        <w:tabs>
          <w:tab w:val="left" w:pos="1701"/>
        </w:tabs>
        <w:ind w:left="1702" w:hanging="1418"/>
        <w:jc w:val="both"/>
        <w:rPr>
          <w:rFonts w:ascii="Times New Roman" w:hAnsi="Times New Roman"/>
        </w:rPr>
      </w:pPr>
      <w:r w:rsidRPr="00EE1BDE">
        <w:rPr>
          <w:rFonts w:ascii="Times New Roman" w:hAnsi="Times New Roman"/>
        </w:rPr>
        <w:t>BÜRAN:</w:t>
      </w:r>
      <w:r w:rsidRPr="00EE1BDE">
        <w:rPr>
          <w:rFonts w:ascii="Times New Roman" w:hAnsi="Times New Roman"/>
        </w:rPr>
        <w:tab/>
        <w:t>Klonis 20,50 (teldeg e laf) a balat keninükamü blesiratrip. Valiko klonis: luldeg.</w:t>
      </w:r>
    </w:p>
    <w:p w:rsidR="001B1A03" w:rsidRPr="00EE1BDE" w:rsidRDefault="001B1A03" w:rsidP="001B1A03">
      <w:pPr>
        <w:jc w:val="center"/>
        <w:rPr>
          <w:rFonts w:ascii="Times New Roman" w:hAnsi="Times New Roman"/>
        </w:rPr>
      </w:pPr>
      <w:r w:rsidRPr="00EE1BDE">
        <w:rPr>
          <w:rFonts w:ascii="Times New Roman" w:hAnsi="Times New Roman"/>
        </w:rPr>
        <w:t>***</w:t>
      </w:r>
    </w:p>
    <w:p w:rsidR="001B1A03" w:rsidRPr="00EE1BDE" w:rsidRDefault="001B1A03" w:rsidP="001B1A03">
      <w:pPr>
        <w:tabs>
          <w:tab w:val="left" w:pos="1701"/>
        </w:tabs>
        <w:ind w:left="1702" w:hanging="1418"/>
        <w:jc w:val="both"/>
        <w:rPr>
          <w:rFonts w:ascii="Times New Roman" w:hAnsi="Times New Roman"/>
        </w:rPr>
      </w:pPr>
      <w:r w:rsidRPr="00EE1BDE">
        <w:rPr>
          <w:rFonts w:ascii="Times New Roman" w:hAnsi="Times New Roman"/>
        </w:rPr>
        <w:t>SVEN:</w:t>
      </w:r>
      <w:r w:rsidRPr="00EE1BDE">
        <w:rPr>
          <w:rFonts w:ascii="Times New Roman" w:hAnsi="Times New Roman"/>
        </w:rPr>
        <w:tab/>
        <w:t>Is nedeto partär binon. Nu kanobs degivön klotis obsik in klotikipedöp is. Begö! Liomödotik binos-li?</w:t>
      </w:r>
    </w:p>
    <w:p w:rsidR="001B1A03" w:rsidRPr="001B1A03" w:rsidRDefault="001B1A03" w:rsidP="001B1A03">
      <w:pPr>
        <w:tabs>
          <w:tab w:val="left" w:pos="1701"/>
        </w:tabs>
        <w:ind w:left="1702" w:hanging="1418"/>
        <w:jc w:val="both"/>
        <w:rPr>
          <w:rFonts w:ascii="Times New Roman" w:hAnsi="Times New Roman"/>
          <w:lang w:val="fr-FR"/>
        </w:rPr>
      </w:pPr>
      <w:r w:rsidRPr="00EE1BDE">
        <w:rPr>
          <w:rFonts w:ascii="Times New Roman" w:hAnsi="Times New Roman"/>
        </w:rPr>
        <w:t>YUFAN:</w:t>
      </w:r>
      <w:r w:rsidRPr="00EE1BDE">
        <w:rPr>
          <w:rFonts w:ascii="Times New Roman" w:hAnsi="Times New Roman"/>
        </w:rPr>
        <w:tab/>
        <w:t xml:space="preserve">Klons lul a pösod. Ekö! getazöt olik! </w:t>
      </w:r>
      <w:r w:rsidRPr="001B1A03">
        <w:rPr>
          <w:rFonts w:ascii="Times New Roman" w:hAnsi="Times New Roman"/>
          <w:lang w:val="fr-FR"/>
        </w:rPr>
        <w:t>Desirol-li programi?</w:t>
      </w:r>
    </w:p>
    <w:p w:rsidR="001B1A03" w:rsidRPr="001B1A03" w:rsidRDefault="001B1A03" w:rsidP="001B1A03">
      <w:pPr>
        <w:tabs>
          <w:tab w:val="left" w:pos="1701"/>
        </w:tabs>
        <w:ind w:left="1702" w:hanging="1418"/>
        <w:jc w:val="both"/>
        <w:rPr>
          <w:rFonts w:ascii="Times New Roman" w:hAnsi="Times New Roman"/>
          <w:lang w:val="fr-FR"/>
        </w:rPr>
      </w:pPr>
      <w:r w:rsidRPr="001B1A03">
        <w:rPr>
          <w:rFonts w:ascii="Times New Roman" w:hAnsi="Times New Roman"/>
          <w:lang w:val="fr-FR"/>
        </w:rPr>
        <w:t>SVEN:</w:t>
      </w:r>
      <w:r w:rsidRPr="001B1A03">
        <w:rPr>
          <w:rFonts w:ascii="Times New Roman" w:hAnsi="Times New Roman"/>
          <w:lang w:val="fr-FR"/>
        </w:rPr>
        <w:tab/>
        <w:t>Si! danö!</w:t>
      </w:r>
    </w:p>
    <w:p w:rsidR="001B1A03" w:rsidRPr="001B1A03" w:rsidRDefault="001B1A03" w:rsidP="001B1A03">
      <w:pPr>
        <w:tabs>
          <w:tab w:val="left" w:pos="1701"/>
        </w:tabs>
        <w:ind w:left="1702" w:hanging="1418"/>
        <w:jc w:val="both"/>
        <w:rPr>
          <w:rFonts w:ascii="Times New Roman" w:hAnsi="Times New Roman"/>
          <w:lang w:val="fr-FR"/>
        </w:rPr>
      </w:pPr>
      <w:r w:rsidRPr="001B1A03">
        <w:rPr>
          <w:rFonts w:ascii="Times New Roman" w:hAnsi="Times New Roman"/>
          <w:lang w:val="fr-FR"/>
        </w:rPr>
        <w:t>YUFAN:</w:t>
      </w:r>
      <w:r w:rsidRPr="001B1A03">
        <w:rPr>
          <w:rFonts w:ascii="Times New Roman" w:hAnsi="Times New Roman"/>
          <w:lang w:val="fr-FR"/>
        </w:rPr>
        <w:tab/>
        <w:t>Begö! (Ekö!) kobo klons degtel.</w:t>
      </w:r>
    </w:p>
    <w:p w:rsidR="001B1A03" w:rsidRPr="001B1A03" w:rsidRDefault="001B1A03" w:rsidP="001B1A03">
      <w:pPr>
        <w:jc w:val="center"/>
        <w:rPr>
          <w:rFonts w:ascii="Times New Roman" w:hAnsi="Times New Roman"/>
          <w:lang w:val="fr-FR"/>
        </w:rPr>
      </w:pPr>
      <w:r w:rsidRPr="001B1A03">
        <w:rPr>
          <w:rFonts w:ascii="Times New Roman" w:hAnsi="Times New Roman"/>
          <w:lang w:val="fr-FR"/>
        </w:rPr>
        <w:t>***</w:t>
      </w:r>
    </w:p>
    <w:p w:rsidR="001B1A03" w:rsidRPr="001B1A03" w:rsidRDefault="001B1A03" w:rsidP="001B1A03">
      <w:pPr>
        <w:tabs>
          <w:tab w:val="left" w:pos="1701"/>
        </w:tabs>
        <w:ind w:left="1702" w:hanging="1418"/>
        <w:jc w:val="both"/>
        <w:rPr>
          <w:rFonts w:ascii="Times New Roman" w:hAnsi="Times New Roman"/>
          <w:lang w:val="fr-FR"/>
        </w:rPr>
      </w:pPr>
      <w:r w:rsidRPr="001B1A03">
        <w:rPr>
          <w:rFonts w:ascii="Times New Roman" w:hAnsi="Times New Roman"/>
          <w:lang w:val="fr-FR"/>
        </w:rPr>
        <w:t>SVEN:</w:t>
      </w:r>
      <w:r w:rsidRPr="001B1A03">
        <w:rPr>
          <w:rFonts w:ascii="Times New Roman" w:hAnsi="Times New Roman"/>
          <w:lang w:val="fr-FR"/>
        </w:rPr>
        <w:tab/>
        <w:t>Benö! o ‘Arvid’! Lio cödol-li?</w:t>
      </w:r>
    </w:p>
    <w:p w:rsidR="001B1A03" w:rsidRPr="00EE1BDE" w:rsidRDefault="001B1A03" w:rsidP="001B1A03">
      <w:pPr>
        <w:tabs>
          <w:tab w:val="left" w:pos="1701"/>
        </w:tabs>
        <w:ind w:left="1702" w:hanging="1418"/>
        <w:jc w:val="both"/>
        <w:rPr>
          <w:rFonts w:ascii="Times New Roman" w:hAnsi="Times New Roman"/>
        </w:rPr>
      </w:pPr>
      <w:r w:rsidRPr="001B1A03">
        <w:rPr>
          <w:rFonts w:ascii="Times New Roman" w:hAnsi="Times New Roman"/>
          <w:lang w:val="fr-FR"/>
        </w:rPr>
        <w:t>ARVID:</w:t>
      </w:r>
      <w:r w:rsidRPr="001B1A03">
        <w:rPr>
          <w:rFonts w:ascii="Times New Roman" w:hAnsi="Times New Roman"/>
          <w:lang w:val="fr-FR"/>
        </w:rPr>
        <w:tab/>
        <w:t xml:space="preserve">Si! äbinos süperik. </w:t>
      </w:r>
      <w:r w:rsidRPr="00EE1BDE">
        <w:rPr>
          <w:rFonts w:ascii="Times New Roman" w:hAnsi="Times New Roman"/>
        </w:rPr>
        <w:t>Esmilob seledo so gudiko äsä asoaro.</w:t>
      </w:r>
    </w:p>
    <w:p w:rsidR="00957340" w:rsidRDefault="001B1A03" w:rsidP="001B1A03">
      <w:pPr>
        <w:tabs>
          <w:tab w:val="left" w:pos="1701"/>
        </w:tabs>
        <w:ind w:left="1702" w:hanging="1418"/>
        <w:jc w:val="both"/>
        <w:rPr>
          <w:rFonts w:ascii="Times New Roman" w:hAnsi="Times New Roman"/>
          <w:lang w:val="fr-FR"/>
        </w:rPr>
      </w:pPr>
      <w:r w:rsidRPr="00EE1BDE">
        <w:rPr>
          <w:rFonts w:ascii="Times New Roman" w:hAnsi="Times New Roman"/>
        </w:rPr>
        <w:t>SVEN:</w:t>
      </w:r>
      <w:r w:rsidRPr="00EE1BDE">
        <w:rPr>
          <w:rFonts w:ascii="Times New Roman" w:hAnsi="Times New Roman"/>
        </w:rPr>
        <w:tab/>
        <w:t xml:space="preserve">Ed ob. Äbinos plösen plödakösömiko yofik. </w:t>
      </w:r>
      <w:r w:rsidRPr="001B1A03">
        <w:rPr>
          <w:rFonts w:ascii="Times New Roman" w:hAnsi="Times New Roman"/>
          <w:lang w:val="fr-FR"/>
        </w:rPr>
        <w:t>E kio gudiko emaguloy! Val äbinon vemo gudik de prim jü fin!</w:t>
      </w:r>
    </w:p>
    <w:p w:rsidR="004F7008" w:rsidRPr="00EE1BDE" w:rsidRDefault="004F7008" w:rsidP="004C6D55">
      <w:pPr>
        <w:tabs>
          <w:tab w:val="left" w:pos="1452"/>
        </w:tabs>
        <w:spacing w:before="240"/>
        <w:jc w:val="center"/>
        <w:outlineLvl w:val="2"/>
        <w:rPr>
          <w:rFonts w:ascii="Times New Roman" w:hAnsi="Times New Roman"/>
          <w:b/>
          <w:lang w:val="fr-FR"/>
        </w:rPr>
      </w:pPr>
      <w:r w:rsidRPr="00EE1BDE">
        <w:rPr>
          <w:rFonts w:ascii="Times New Roman" w:hAnsi="Times New Roman"/>
          <w:b/>
          <w:lang w:val="fr-FR"/>
        </w:rPr>
        <w:t>30. RA</w:t>
      </w:r>
      <w:bookmarkStart w:id="3809" w:name="Svensk_kildeg"/>
      <w:bookmarkEnd w:id="3809"/>
      <w:r w:rsidRPr="00EE1BDE">
        <w:rPr>
          <w:rFonts w:ascii="Times New Roman" w:hAnsi="Times New Roman"/>
          <w:b/>
          <w:lang w:val="fr-FR"/>
        </w:rPr>
        <w:t>DION.</w:t>
      </w:r>
    </w:p>
    <w:p w:rsidR="004F7008" w:rsidRPr="004F7008" w:rsidRDefault="004F7008" w:rsidP="004C6D55">
      <w:pPr>
        <w:jc w:val="center"/>
        <w:outlineLvl w:val="3"/>
        <w:rPr>
          <w:rFonts w:ascii="Times New Roman" w:hAnsi="Times New Roman"/>
          <w:lang w:val="fr-FR"/>
        </w:rPr>
      </w:pPr>
      <w:r>
        <w:rPr>
          <w:rFonts w:ascii="Times New Roman" w:hAnsi="Times New Roman"/>
          <w:lang w:val="fr-FR"/>
        </w:rPr>
        <w:t xml:space="preserve">DIL BALID. </w:t>
      </w:r>
      <w:r w:rsidRPr="004F7008">
        <w:rPr>
          <w:rFonts w:ascii="Times New Roman" w:hAnsi="Times New Roman"/>
          <w:lang w:val="fr-FR"/>
        </w:rPr>
        <w:t>BEPENAM.</w:t>
      </w:r>
    </w:p>
    <w:p w:rsidR="004F7008" w:rsidRPr="004F7008" w:rsidRDefault="004F7008" w:rsidP="004F7008">
      <w:pPr>
        <w:ind w:firstLine="284"/>
        <w:jc w:val="both"/>
        <w:rPr>
          <w:rFonts w:ascii="Times New Roman" w:hAnsi="Times New Roman"/>
          <w:lang w:val="fr-FR"/>
        </w:rPr>
      </w:pPr>
      <w:r w:rsidRPr="004F7008">
        <w:rPr>
          <w:rFonts w:ascii="Times New Roman" w:hAnsi="Times New Roman"/>
          <w:lang w:val="fr-FR"/>
        </w:rPr>
        <w:t>Radion, telefon nendratik, ba binon datuvot magifikün e veütikün ün tumyel lätik. (u: tumyela lätik).</w:t>
      </w:r>
    </w:p>
    <w:p w:rsidR="004F7008" w:rsidRPr="004F7008" w:rsidRDefault="004F7008" w:rsidP="004F7008">
      <w:pPr>
        <w:ind w:firstLine="284"/>
        <w:jc w:val="both"/>
        <w:rPr>
          <w:rFonts w:ascii="Times New Roman" w:hAnsi="Times New Roman"/>
          <w:lang w:val="fr-FR"/>
        </w:rPr>
      </w:pPr>
      <w:r w:rsidRPr="004F7008">
        <w:rPr>
          <w:rFonts w:ascii="Times New Roman" w:hAnsi="Times New Roman"/>
          <w:lang w:val="fr-FR"/>
        </w:rPr>
        <w:t>Fagots no plu dabinons. Kanoy lilön spikami menas se dils valik vola. (u: kanoy lielön spikön menis se dils valik vola).</w:t>
      </w:r>
    </w:p>
    <w:p w:rsidR="004F7008" w:rsidRPr="004F7008" w:rsidRDefault="004F7008" w:rsidP="004F7008">
      <w:pPr>
        <w:ind w:firstLine="284"/>
        <w:jc w:val="both"/>
        <w:rPr>
          <w:rFonts w:ascii="Times New Roman" w:hAnsi="Times New Roman"/>
          <w:lang w:val="fr-FR"/>
        </w:rPr>
      </w:pPr>
      <w:r w:rsidRPr="004F7008">
        <w:rPr>
          <w:rFonts w:ascii="Times New Roman" w:hAnsi="Times New Roman"/>
          <w:lang w:val="fr-FR"/>
        </w:rPr>
        <w:t>Seadoy koveniko domo in cem okik e daliloy musigi, spikädis e nulodis se broadöps, kels topons su fagot mö tumats liölas.</w:t>
      </w:r>
    </w:p>
    <w:p w:rsidR="004F7008" w:rsidRPr="00EE1BDE" w:rsidRDefault="004F7008" w:rsidP="004F7008">
      <w:pPr>
        <w:ind w:firstLine="284"/>
        <w:jc w:val="both"/>
        <w:rPr>
          <w:rFonts w:ascii="Times New Roman" w:hAnsi="Times New Roman"/>
        </w:rPr>
      </w:pPr>
      <w:r w:rsidRPr="004F7008">
        <w:rPr>
          <w:rFonts w:ascii="Times New Roman" w:hAnsi="Times New Roman"/>
          <w:lang w:val="fr-FR"/>
        </w:rPr>
        <w:t xml:space="preserve">Leigoäsä radionidalilans mödikün, äprimob me kristadaparat smalik. Ab at älabon mögovi brefik ed äkanobs lilön me at te broadöpi nilikün. </w:t>
      </w:r>
      <w:r w:rsidRPr="00EE1BDE">
        <w:rPr>
          <w:rFonts w:ascii="Times New Roman" w:hAnsi="Times New Roman"/>
        </w:rPr>
        <w:t>Reto no äbinos plitik ad laiseadön ko kapakosädöm len lils.</w:t>
      </w:r>
    </w:p>
    <w:p w:rsidR="004F7008" w:rsidRPr="00EE1BDE" w:rsidRDefault="004F7008" w:rsidP="004F7008">
      <w:pPr>
        <w:ind w:firstLine="284"/>
        <w:jc w:val="both"/>
        <w:rPr>
          <w:rFonts w:ascii="Times New Roman" w:hAnsi="Times New Roman"/>
        </w:rPr>
      </w:pPr>
      <w:r w:rsidRPr="00EE1BDE">
        <w:rPr>
          <w:rFonts w:ascii="Times New Roman" w:hAnsi="Times New Roman"/>
        </w:rPr>
        <w:t>Ün fluküp äremobs lulpiraparati ko toninämükian. Plödalanteni büikum su nuf eplaädobs dub fremalanten. Sek binon balugiko levemik.</w:t>
      </w:r>
    </w:p>
    <w:p w:rsidR="004F7008" w:rsidRPr="00EE1BDE" w:rsidRDefault="004F7008" w:rsidP="004F7008">
      <w:pPr>
        <w:ind w:firstLine="284"/>
        <w:jc w:val="both"/>
        <w:rPr>
          <w:rFonts w:ascii="Times New Roman" w:hAnsi="Times New Roman"/>
        </w:rPr>
      </w:pPr>
      <w:r w:rsidRPr="00EE1BDE">
        <w:rPr>
          <w:rFonts w:ascii="Times New Roman" w:hAnsi="Times New Roman"/>
        </w:rPr>
        <w:t>Broadöpi topik kanob sekurbön mu fasilo; nen fikul anik kanob lilön broadöpis Yuropik mödikün. Tups enepluikons vemo ün tim lätik.</w:t>
      </w:r>
    </w:p>
    <w:p w:rsidR="004F7008" w:rsidRPr="00EE1BDE" w:rsidRDefault="004F7008" w:rsidP="004F7008">
      <w:pPr>
        <w:ind w:firstLine="284"/>
        <w:jc w:val="both"/>
        <w:rPr>
          <w:rFonts w:ascii="Times New Roman" w:hAnsi="Times New Roman"/>
        </w:rPr>
      </w:pPr>
      <w:r w:rsidRPr="00EE1BDE">
        <w:rPr>
          <w:rFonts w:ascii="Times New Roman" w:hAnsi="Times New Roman"/>
        </w:rPr>
        <w:lastRenderedPageBreak/>
        <w:t>No labob noli mödik dila kaenik dina. Flen obik: ‘Björk’, as jäfüdisevan, sagom spikädis nolik pro ob tefü (u: dö) vefalunots, kumulators e kurbs, densitükians, nidutians e spüls votik, ab val at binon pro ob äsä latin.</w:t>
      </w:r>
    </w:p>
    <w:p w:rsidR="004F7008" w:rsidRPr="00EE1BDE" w:rsidRDefault="004F7008" w:rsidP="004F7008">
      <w:pPr>
        <w:ind w:firstLine="284"/>
        <w:jc w:val="both"/>
        <w:rPr>
          <w:rFonts w:ascii="Times New Roman" w:hAnsi="Times New Roman"/>
        </w:rPr>
      </w:pPr>
      <w:r w:rsidRPr="00EE1BDE">
        <w:rPr>
          <w:rFonts w:ascii="Times New Roman" w:hAnsi="Times New Roman"/>
        </w:rPr>
        <w:t>Suemob te so mödiki, äsä zesüdos ad tölatön gnobis difik e ad proädön parati ad broadöp, keli desirob.</w:t>
      </w:r>
    </w:p>
    <w:p w:rsidR="004F7008" w:rsidRPr="00EE1BDE" w:rsidRDefault="004F7008" w:rsidP="004F7008">
      <w:pPr>
        <w:ind w:firstLine="284"/>
        <w:jc w:val="both"/>
        <w:rPr>
          <w:rFonts w:ascii="Times New Roman" w:hAnsi="Times New Roman"/>
        </w:rPr>
      </w:pPr>
      <w:r w:rsidRPr="00EE1BDE">
        <w:rPr>
          <w:rFonts w:ascii="Times New Roman" w:hAnsi="Times New Roman"/>
        </w:rPr>
        <w:t>Dalilob tio aldeliko. Bevü votikos gebob radionaparati obik ad mödükumön noli obik foginänapükas. Nedob te proädön parati ad ‘Berlin’ ad kanön lilön Deutänapüki, ad ‘Paris’ ad kanön lilön Fransänapüki, ad ‘Daventry’ ad kanön lilön Linglänapüki, e reti.</w:t>
      </w:r>
    </w:p>
    <w:p w:rsidR="004F7008" w:rsidRPr="00EE1BDE" w:rsidRDefault="004F7008" w:rsidP="004F7008">
      <w:pPr>
        <w:ind w:firstLine="284"/>
        <w:jc w:val="both"/>
        <w:rPr>
          <w:rFonts w:ascii="Times New Roman" w:hAnsi="Times New Roman"/>
        </w:rPr>
      </w:pPr>
      <w:r w:rsidRPr="00EE1BDE">
        <w:rPr>
          <w:rFonts w:ascii="Times New Roman" w:hAnsi="Times New Roman"/>
        </w:rPr>
        <w:t>Binos skilükam süperikün, keli kanoy fomälön, ad lilön (u: ad lielön spikön) spikädanis benodistik in lomänapük omsik in lomän omas.</w:t>
      </w:r>
    </w:p>
    <w:p w:rsidR="004F7008" w:rsidRPr="00EE1BDE" w:rsidRDefault="004F7008" w:rsidP="004C6D55">
      <w:pPr>
        <w:spacing w:before="120"/>
        <w:jc w:val="center"/>
        <w:outlineLvl w:val="3"/>
        <w:rPr>
          <w:rFonts w:ascii="Times New Roman" w:hAnsi="Times New Roman"/>
        </w:rPr>
      </w:pPr>
      <w:r w:rsidRPr="00EE1BDE">
        <w:rPr>
          <w:rFonts w:ascii="Times New Roman" w:hAnsi="Times New Roman"/>
        </w:rPr>
        <w:t>DIL TELID. SPIKOT.</w:t>
      </w:r>
    </w:p>
    <w:p w:rsidR="004F7008" w:rsidRPr="00EE1BDE" w:rsidRDefault="004F7008" w:rsidP="004F7008">
      <w:pPr>
        <w:tabs>
          <w:tab w:val="left" w:pos="1701"/>
        </w:tabs>
        <w:ind w:left="1702" w:hanging="1418"/>
        <w:jc w:val="both"/>
        <w:rPr>
          <w:rFonts w:ascii="Times New Roman" w:hAnsi="Times New Roman"/>
        </w:rPr>
      </w:pPr>
      <w:r w:rsidRPr="00EE1BDE">
        <w:rPr>
          <w:rFonts w:ascii="Times New Roman" w:hAnsi="Times New Roman"/>
        </w:rPr>
        <w:t>BJÖRK:</w:t>
      </w:r>
      <w:r w:rsidRPr="00EE1BDE">
        <w:rPr>
          <w:rFonts w:ascii="Times New Roman" w:hAnsi="Times New Roman"/>
        </w:rPr>
        <w:tab/>
        <w:t>Lio radionaparat olik stadon-li?</w:t>
      </w:r>
    </w:p>
    <w:p w:rsidR="004F7008" w:rsidRPr="00EE1BDE" w:rsidRDefault="004F7008" w:rsidP="004F7008">
      <w:pPr>
        <w:tabs>
          <w:tab w:val="left" w:pos="1701"/>
        </w:tabs>
        <w:ind w:left="1702" w:hanging="1418"/>
        <w:jc w:val="both"/>
        <w:rPr>
          <w:rFonts w:ascii="Times New Roman" w:hAnsi="Times New Roman"/>
        </w:rPr>
      </w:pPr>
      <w:r w:rsidRPr="00EE1BDE">
        <w:rPr>
          <w:rFonts w:ascii="Times New Roman" w:hAnsi="Times New Roman"/>
        </w:rPr>
        <w:t>GUSTAV:</w:t>
      </w:r>
      <w:r w:rsidRPr="00EE1BDE">
        <w:rPr>
          <w:rFonts w:ascii="Times New Roman" w:hAnsi="Times New Roman"/>
        </w:rPr>
        <w:tab/>
        <w:t>Ze gudiko, do ün tim lätik eplakob fikuli anik ad lilön broadöpis fagik soalatopik.</w:t>
      </w:r>
    </w:p>
    <w:p w:rsidR="004F7008" w:rsidRPr="00EE1BDE" w:rsidRDefault="004F7008" w:rsidP="004F7008">
      <w:pPr>
        <w:tabs>
          <w:tab w:val="left" w:pos="1701"/>
        </w:tabs>
        <w:ind w:left="1702" w:hanging="1418"/>
        <w:jc w:val="both"/>
        <w:rPr>
          <w:rFonts w:ascii="Times New Roman" w:hAnsi="Times New Roman"/>
        </w:rPr>
      </w:pPr>
      <w:r w:rsidRPr="00EE1BDE">
        <w:rPr>
          <w:rFonts w:ascii="Times New Roman" w:hAnsi="Times New Roman"/>
        </w:rPr>
        <w:t>BJÖRK:</w:t>
      </w:r>
      <w:r w:rsidRPr="00EE1BDE">
        <w:rPr>
          <w:rFonts w:ascii="Times New Roman" w:hAnsi="Times New Roman"/>
        </w:rPr>
        <w:tab/>
        <w:t>Cedob, das atos sekidon de stom. Ba mögos i, das kumulator evedon tu fibik.</w:t>
      </w:r>
    </w:p>
    <w:p w:rsidR="004F7008" w:rsidRPr="00EE1BDE" w:rsidRDefault="004F7008" w:rsidP="004F7008">
      <w:pPr>
        <w:tabs>
          <w:tab w:val="left" w:pos="1701"/>
        </w:tabs>
        <w:ind w:left="1702" w:hanging="1418"/>
        <w:jc w:val="both"/>
        <w:rPr>
          <w:rFonts w:ascii="Times New Roman" w:hAnsi="Times New Roman"/>
        </w:rPr>
      </w:pPr>
      <w:r w:rsidRPr="00EE1BDE">
        <w:rPr>
          <w:rFonts w:ascii="Times New Roman" w:hAnsi="Times New Roman"/>
        </w:rPr>
        <w:t>GUSTAV:</w:t>
      </w:r>
      <w:r w:rsidRPr="00EE1BDE">
        <w:rPr>
          <w:rFonts w:ascii="Times New Roman" w:hAnsi="Times New Roman"/>
        </w:rPr>
        <w:tab/>
        <w:t>Ye labob oni dü muls fol.</w:t>
      </w:r>
    </w:p>
    <w:p w:rsidR="004F7008" w:rsidRPr="00EE1BDE" w:rsidRDefault="004F7008" w:rsidP="004F7008">
      <w:pPr>
        <w:tabs>
          <w:tab w:val="left" w:pos="1701"/>
        </w:tabs>
        <w:ind w:left="1702" w:hanging="1418"/>
        <w:jc w:val="both"/>
        <w:rPr>
          <w:rFonts w:ascii="Times New Roman" w:hAnsi="Times New Roman"/>
        </w:rPr>
      </w:pPr>
      <w:r w:rsidRPr="00EE1BDE">
        <w:rPr>
          <w:rFonts w:ascii="Times New Roman" w:hAnsi="Times New Roman"/>
        </w:rPr>
        <w:t>BJÖRK:</w:t>
      </w:r>
      <w:r w:rsidRPr="00EE1BDE">
        <w:rPr>
          <w:rFonts w:ascii="Times New Roman" w:hAnsi="Times New Roman"/>
        </w:rPr>
        <w:tab/>
        <w:t>Ad broadöp kinik oproädobs-li nu?</w:t>
      </w:r>
    </w:p>
    <w:p w:rsidR="004F7008" w:rsidRPr="00EE1BDE" w:rsidRDefault="004F7008" w:rsidP="004F7008">
      <w:pPr>
        <w:tabs>
          <w:tab w:val="left" w:pos="1701"/>
        </w:tabs>
        <w:ind w:left="1702" w:hanging="1418"/>
        <w:jc w:val="both"/>
        <w:rPr>
          <w:rFonts w:ascii="Times New Roman" w:hAnsi="Times New Roman"/>
        </w:rPr>
      </w:pPr>
      <w:r w:rsidRPr="00EE1BDE">
        <w:rPr>
          <w:rFonts w:ascii="Times New Roman" w:hAnsi="Times New Roman"/>
        </w:rPr>
        <w:t>GUSTAV:</w:t>
      </w:r>
      <w:r w:rsidRPr="00EE1BDE">
        <w:rPr>
          <w:rFonts w:ascii="Times New Roman" w:hAnsi="Times New Roman"/>
        </w:rPr>
        <w:tab/>
        <w:t>Cedob, das okanobs lilön eli ‘Daventry’.</w:t>
      </w:r>
    </w:p>
    <w:p w:rsidR="004F7008" w:rsidRPr="00EE1BDE" w:rsidRDefault="004F7008" w:rsidP="004F7008">
      <w:pPr>
        <w:tabs>
          <w:tab w:val="left" w:pos="1701"/>
        </w:tabs>
        <w:ind w:left="1702" w:hanging="1418"/>
        <w:jc w:val="both"/>
        <w:rPr>
          <w:rFonts w:ascii="Times New Roman" w:hAnsi="Times New Roman"/>
        </w:rPr>
      </w:pPr>
      <w:r w:rsidRPr="00EE1BDE">
        <w:rPr>
          <w:rFonts w:ascii="Times New Roman" w:hAnsi="Times New Roman"/>
        </w:rPr>
        <w:t>BJÖRK:</w:t>
      </w:r>
      <w:r w:rsidRPr="00EE1BDE">
        <w:rPr>
          <w:rFonts w:ascii="Times New Roman" w:hAnsi="Times New Roman"/>
        </w:rPr>
        <w:tab/>
        <w:t>Kösömol-li ad dalilön broadotis Linglänik?</w:t>
      </w:r>
    </w:p>
    <w:p w:rsidR="004F7008" w:rsidRPr="00EE1BDE" w:rsidRDefault="004F7008" w:rsidP="004F7008">
      <w:pPr>
        <w:tabs>
          <w:tab w:val="left" w:pos="1701"/>
        </w:tabs>
        <w:ind w:left="1702" w:hanging="1418"/>
        <w:jc w:val="both"/>
        <w:rPr>
          <w:rFonts w:ascii="Times New Roman" w:hAnsi="Times New Roman"/>
        </w:rPr>
      </w:pPr>
      <w:r w:rsidRPr="00EE1BDE">
        <w:rPr>
          <w:rFonts w:ascii="Times New Roman" w:hAnsi="Times New Roman"/>
        </w:rPr>
        <w:t>GUSTAV:</w:t>
      </w:r>
      <w:r w:rsidRPr="00EE1BDE">
        <w:rPr>
          <w:rFonts w:ascii="Times New Roman" w:hAnsi="Times New Roman"/>
        </w:rPr>
        <w:tab/>
        <w:t>Si! lunomiko. Ab labob te kilpiraparati, kel zuo no binon de pated lätik, klu suvo no plöpob ad lilön Lingläni.</w:t>
      </w:r>
    </w:p>
    <w:p w:rsidR="004F7008" w:rsidRPr="00EE1BDE" w:rsidRDefault="004F7008" w:rsidP="004F7008">
      <w:pPr>
        <w:tabs>
          <w:tab w:val="left" w:pos="1701"/>
        </w:tabs>
        <w:ind w:left="1702" w:hanging="1418"/>
        <w:jc w:val="both"/>
        <w:rPr>
          <w:rFonts w:ascii="Times New Roman" w:hAnsi="Times New Roman"/>
        </w:rPr>
      </w:pPr>
      <w:r w:rsidRPr="00EE1BDE">
        <w:rPr>
          <w:rFonts w:ascii="Times New Roman" w:hAnsi="Times New Roman"/>
        </w:rPr>
        <w:t>BJÖRK:</w:t>
      </w:r>
      <w:r w:rsidRPr="00EE1BDE">
        <w:rPr>
          <w:rFonts w:ascii="Times New Roman" w:hAnsi="Times New Roman"/>
        </w:rPr>
        <w:tab/>
        <w:t>Sö! nu mutobs dalilön. At binon el ‘Daventry’.</w:t>
      </w:r>
    </w:p>
    <w:p w:rsidR="004F7008" w:rsidRPr="00EE1BDE" w:rsidRDefault="004F7008" w:rsidP="004F7008">
      <w:pPr>
        <w:tabs>
          <w:tab w:val="left" w:pos="1701"/>
        </w:tabs>
        <w:ind w:left="1702" w:hanging="1418"/>
        <w:jc w:val="both"/>
        <w:rPr>
          <w:rFonts w:ascii="Times New Roman" w:hAnsi="Times New Roman"/>
        </w:rPr>
      </w:pPr>
      <w:r w:rsidRPr="00EE1BDE">
        <w:rPr>
          <w:rFonts w:ascii="Times New Roman" w:hAnsi="Times New Roman"/>
        </w:rPr>
        <w:t>GUSTAV:</w:t>
      </w:r>
      <w:r w:rsidRPr="00EE1BDE">
        <w:rPr>
          <w:rFonts w:ascii="Times New Roman" w:hAnsi="Times New Roman"/>
        </w:rPr>
        <w:tab/>
        <w:t>Benö! kisi sagons-li?</w:t>
      </w:r>
    </w:p>
    <w:p w:rsidR="004F7008" w:rsidRPr="004F7008" w:rsidRDefault="004F7008" w:rsidP="004F7008">
      <w:pPr>
        <w:tabs>
          <w:tab w:val="left" w:pos="1701"/>
        </w:tabs>
        <w:ind w:left="1702" w:hanging="1418"/>
        <w:jc w:val="both"/>
        <w:rPr>
          <w:rFonts w:ascii="Times New Roman" w:hAnsi="Times New Roman"/>
          <w:lang w:val="fr-FR"/>
        </w:rPr>
      </w:pPr>
      <w:r w:rsidRPr="004F7008">
        <w:rPr>
          <w:rFonts w:ascii="Times New Roman" w:hAnsi="Times New Roman"/>
          <w:lang w:val="fr-FR"/>
        </w:rPr>
        <w:t>BJÖRK:</w:t>
      </w:r>
      <w:r w:rsidRPr="004F7008">
        <w:rPr>
          <w:rFonts w:ascii="Times New Roman" w:hAnsi="Times New Roman"/>
          <w:lang w:val="fr-FR"/>
        </w:rPr>
        <w:tab/>
        <w:t>Si! binos fin nulodas dela e täno konsärt se ‘London’ osökon. Atos binon ga plitik!</w:t>
      </w:r>
    </w:p>
    <w:p w:rsidR="004F7008" w:rsidRPr="00EE1BDE" w:rsidRDefault="004F7008" w:rsidP="004F7008">
      <w:pPr>
        <w:tabs>
          <w:tab w:val="left" w:pos="1701"/>
        </w:tabs>
        <w:ind w:left="1702" w:hanging="1418"/>
        <w:jc w:val="both"/>
        <w:rPr>
          <w:rFonts w:ascii="Times New Roman" w:hAnsi="Times New Roman"/>
        </w:rPr>
      </w:pPr>
      <w:r w:rsidRPr="004F7008">
        <w:rPr>
          <w:rFonts w:ascii="Times New Roman" w:hAnsi="Times New Roman"/>
          <w:lang w:val="fr-FR"/>
        </w:rPr>
        <w:t>GUSTAV:</w:t>
      </w:r>
      <w:r w:rsidRPr="004F7008">
        <w:rPr>
          <w:rFonts w:ascii="Times New Roman" w:hAnsi="Times New Roman"/>
          <w:lang w:val="fr-FR"/>
        </w:rPr>
        <w:tab/>
        <w:t xml:space="preserve">Si! if okanobsöv-la te lilön mu gudiko! </w:t>
      </w:r>
      <w:r w:rsidRPr="00EE1BDE">
        <w:rPr>
          <w:rFonts w:ascii="Times New Roman" w:hAnsi="Times New Roman"/>
        </w:rPr>
        <w:t>Is ün hitüp tio ai tups stomik dabinons, kelis no kanoy moükön. Stebedolös! Nu primos.</w:t>
      </w:r>
    </w:p>
    <w:p w:rsidR="004F7008" w:rsidRPr="00EE1BDE" w:rsidRDefault="004F7008" w:rsidP="004F7008">
      <w:pPr>
        <w:tabs>
          <w:tab w:val="left" w:pos="1701"/>
        </w:tabs>
        <w:ind w:left="1702" w:hanging="1418"/>
        <w:jc w:val="both"/>
        <w:rPr>
          <w:rFonts w:ascii="Times New Roman" w:hAnsi="Times New Roman"/>
        </w:rPr>
      </w:pPr>
      <w:r w:rsidRPr="00EE1BDE">
        <w:rPr>
          <w:rFonts w:ascii="Times New Roman" w:hAnsi="Times New Roman"/>
        </w:rPr>
        <w:t>GUSTAV:</w:t>
      </w:r>
      <w:r w:rsidRPr="00EE1BDE">
        <w:rPr>
          <w:rFonts w:ascii="Times New Roman" w:hAnsi="Times New Roman"/>
        </w:rPr>
        <w:tab/>
        <w:t>Dalilolös, lio musigalef baitonükon stumis okik e lio lüdalilanef müron! Nu stilos — ed ekö! nu plod tonon, ven dilekan musigalefa löädom e biegom.</w:t>
      </w:r>
    </w:p>
    <w:p w:rsidR="004F7008" w:rsidRPr="00EE1BDE" w:rsidRDefault="004F7008" w:rsidP="004F7008">
      <w:pPr>
        <w:tabs>
          <w:tab w:val="left" w:pos="1701"/>
        </w:tabs>
        <w:ind w:left="1702" w:hanging="1418"/>
        <w:jc w:val="both"/>
        <w:rPr>
          <w:rFonts w:ascii="Times New Roman" w:hAnsi="Times New Roman"/>
        </w:rPr>
      </w:pPr>
      <w:r w:rsidRPr="00EE1BDE">
        <w:rPr>
          <w:rFonts w:ascii="Times New Roman" w:hAnsi="Times New Roman"/>
        </w:rPr>
        <w:t>BJÖRK:</w:t>
      </w:r>
      <w:r w:rsidRPr="00EE1BDE">
        <w:rPr>
          <w:rFonts w:ascii="Times New Roman" w:hAnsi="Times New Roman"/>
        </w:rPr>
        <w:tab/>
        <w:t>Kisi opläyons-li? Labol-li programi is?</w:t>
      </w:r>
    </w:p>
    <w:p w:rsidR="004F7008" w:rsidRPr="00EE1BDE" w:rsidRDefault="004F7008" w:rsidP="004F7008">
      <w:pPr>
        <w:tabs>
          <w:tab w:val="left" w:pos="1701"/>
        </w:tabs>
        <w:ind w:left="1702" w:hanging="1418"/>
        <w:jc w:val="both"/>
        <w:rPr>
          <w:rFonts w:ascii="Times New Roman" w:hAnsi="Times New Roman"/>
        </w:rPr>
      </w:pPr>
      <w:r w:rsidRPr="00EE1BDE">
        <w:rPr>
          <w:rFonts w:ascii="Times New Roman" w:hAnsi="Times New Roman"/>
        </w:rPr>
        <w:t>GUSTAV:</w:t>
      </w:r>
      <w:r w:rsidRPr="00EE1BDE">
        <w:rPr>
          <w:rFonts w:ascii="Times New Roman" w:hAnsi="Times New Roman"/>
        </w:rPr>
        <w:tab/>
        <w:t>Si! luxamolös oni in delagased, kel binon us su tab!</w:t>
      </w:r>
    </w:p>
    <w:p w:rsidR="004F7008" w:rsidRPr="00EE1BDE" w:rsidRDefault="004F7008" w:rsidP="004F7008">
      <w:pPr>
        <w:tabs>
          <w:tab w:val="left" w:pos="1701"/>
        </w:tabs>
        <w:ind w:left="1702" w:hanging="1418"/>
        <w:jc w:val="both"/>
        <w:rPr>
          <w:rFonts w:ascii="Times New Roman" w:hAnsi="Times New Roman"/>
        </w:rPr>
      </w:pPr>
      <w:r w:rsidRPr="00EE1BDE">
        <w:rPr>
          <w:rFonts w:ascii="Times New Roman" w:hAnsi="Times New Roman"/>
        </w:rPr>
        <w:t>BJÖRK:</w:t>
      </w:r>
      <w:r w:rsidRPr="00EE1BDE">
        <w:rPr>
          <w:rFonts w:ascii="Times New Roman" w:hAnsi="Times New Roman"/>
        </w:rPr>
        <w:tab/>
        <w:t>Radionanulods finons mödadilo bü noteds. Binos primüm ad el ‘Tristan’ fa ‘Wagner’.</w:t>
      </w:r>
    </w:p>
    <w:p w:rsidR="004F7008" w:rsidRPr="00EE1BDE" w:rsidRDefault="004F7008" w:rsidP="004F7008">
      <w:pPr>
        <w:tabs>
          <w:tab w:val="left" w:pos="1701"/>
        </w:tabs>
        <w:ind w:left="1702" w:hanging="1418"/>
        <w:jc w:val="both"/>
        <w:rPr>
          <w:rFonts w:ascii="Times New Roman" w:hAnsi="Times New Roman"/>
        </w:rPr>
      </w:pPr>
      <w:r w:rsidRPr="00EE1BDE">
        <w:rPr>
          <w:rFonts w:ascii="Times New Roman" w:hAnsi="Times New Roman"/>
        </w:rPr>
        <w:t>GUSTAV:</w:t>
      </w:r>
      <w:r w:rsidRPr="00EE1BDE">
        <w:rPr>
          <w:rFonts w:ascii="Times New Roman" w:hAnsi="Times New Roman"/>
        </w:rPr>
        <w:tab/>
        <w:t>Si! nu kanob lilön oni. No binon-li mu kleilik?</w:t>
      </w:r>
    </w:p>
    <w:p w:rsidR="004F7008" w:rsidRPr="00EE1BDE" w:rsidRDefault="004F7008" w:rsidP="004F7008">
      <w:pPr>
        <w:tabs>
          <w:tab w:val="left" w:pos="1701"/>
        </w:tabs>
        <w:ind w:left="1702" w:hanging="1418"/>
        <w:jc w:val="both"/>
        <w:rPr>
          <w:rFonts w:ascii="Times New Roman" w:hAnsi="Times New Roman"/>
        </w:rPr>
      </w:pPr>
      <w:r w:rsidRPr="00EE1BDE">
        <w:rPr>
          <w:rFonts w:ascii="Times New Roman" w:hAnsi="Times New Roman"/>
        </w:rPr>
        <w:t>BJÖRK:</w:t>
      </w:r>
      <w:r w:rsidRPr="00EE1BDE">
        <w:rPr>
          <w:rFonts w:ascii="Times New Roman" w:hAnsi="Times New Roman"/>
        </w:rPr>
        <w:tab/>
        <w:t>Fomälolös, das kanoy seadön is so e dalilön konsärti, kel papläyon votaflanü Nolüdamel! E parat binon so balugik, das cil kanon tölatön oni.</w:t>
      </w:r>
    </w:p>
    <w:p w:rsidR="004F7008" w:rsidRPr="004F7008" w:rsidRDefault="004F7008" w:rsidP="004F7008">
      <w:pPr>
        <w:tabs>
          <w:tab w:val="left" w:pos="1701"/>
        </w:tabs>
        <w:ind w:left="1702" w:hanging="1418"/>
        <w:jc w:val="both"/>
        <w:rPr>
          <w:rFonts w:ascii="Times New Roman" w:hAnsi="Times New Roman"/>
          <w:lang w:val="fr-FR"/>
        </w:rPr>
      </w:pPr>
      <w:r w:rsidRPr="004F7008">
        <w:rPr>
          <w:rFonts w:ascii="Times New Roman" w:hAnsi="Times New Roman"/>
          <w:lang w:val="fr-FR"/>
        </w:rPr>
        <w:t>GUSTAV:</w:t>
      </w:r>
      <w:r w:rsidRPr="004F7008">
        <w:rPr>
          <w:rFonts w:ascii="Times New Roman" w:hAnsi="Times New Roman"/>
          <w:lang w:val="fr-FR"/>
        </w:rPr>
        <w:tab/>
        <w:t>Si! binos plu ka magifik. Kin äkredonöv-li, sagobsös! bü yels teldeglul, das atos ömögon?</w:t>
      </w:r>
    </w:p>
    <w:p w:rsidR="004F7008" w:rsidRPr="0062556F" w:rsidRDefault="004F7008" w:rsidP="004F7008">
      <w:pPr>
        <w:ind w:firstLine="284"/>
        <w:jc w:val="both"/>
        <w:rPr>
          <w:rFonts w:ascii="Times New Roman" w:hAnsi="Times New Roman"/>
          <w:lang w:val="fr-FR"/>
        </w:rPr>
      </w:pPr>
      <w:r w:rsidRPr="004F7008">
        <w:rPr>
          <w:rFonts w:ascii="Times New Roman" w:hAnsi="Times New Roman"/>
          <w:lang w:val="fr-FR"/>
        </w:rPr>
        <w:t>[E ba no odulos so lunüpo, e televid uvedon jenöf plakik, sodas kanobs logön spikädani, keli dalilobs. Datuvots lifonsös!]</w:t>
      </w:r>
    </w:p>
    <w:p w:rsidR="00B610B3" w:rsidRPr="0062556F" w:rsidRDefault="00C20624" w:rsidP="008E0919">
      <w:pPr>
        <w:pageBreakBefore/>
        <w:pBdr>
          <w:bottom w:val="single" w:sz="12" w:space="1" w:color="auto"/>
        </w:pBdr>
        <w:spacing w:after="600"/>
        <w:jc w:val="center"/>
        <w:outlineLvl w:val="0"/>
        <w:rPr>
          <w:rFonts w:ascii="Times New Roman Полужирный" w:hAnsi="Times New Roman Полужирный"/>
          <w:b/>
          <w:spacing w:val="40"/>
          <w:sz w:val="32"/>
          <w:szCs w:val="32"/>
          <w:lang w:val="fr-FR"/>
        </w:rPr>
      </w:pPr>
      <w:bookmarkStart w:id="3810" w:name="_Toc475661934"/>
      <w:bookmarkStart w:id="3811" w:name="_Toc475662875"/>
      <w:r w:rsidRPr="0062556F">
        <w:rPr>
          <w:rFonts w:ascii="Times New Roman Полужирный" w:hAnsi="Times New Roman Полужирный"/>
          <w:b/>
          <w:spacing w:val="40"/>
          <w:sz w:val="32"/>
          <w:szCs w:val="32"/>
          <w:lang w:val="fr-FR"/>
        </w:rPr>
        <w:lastRenderedPageBreak/>
        <w:t>REGISTAR</w:t>
      </w:r>
      <w:bookmarkEnd w:id="3810"/>
      <w:bookmarkEnd w:id="3811"/>
    </w:p>
    <w:p w:rsidR="00F468BC" w:rsidRPr="0062556F" w:rsidRDefault="00F468BC" w:rsidP="00F468BC">
      <w:pPr>
        <w:jc w:val="center"/>
        <w:outlineLvl w:val="1"/>
        <w:rPr>
          <w:rFonts w:ascii="Times New Roman" w:hAnsi="Times New Roman"/>
          <w:b/>
          <w:lang w:val="fr-FR"/>
        </w:rPr>
      </w:pPr>
      <w:bookmarkStart w:id="3812" w:name="_Toc475661935"/>
      <w:bookmarkStart w:id="3813" w:name="_Toc475662876"/>
      <w:r w:rsidRPr="0062556F">
        <w:rPr>
          <w:rFonts w:ascii="Times New Roman" w:hAnsi="Times New Roman"/>
          <w:b/>
          <w:lang w:val="fr-FR"/>
        </w:rPr>
        <w:t>I. Lautans</w:t>
      </w:r>
      <w:bookmarkEnd w:id="3812"/>
      <w:bookmarkEnd w:id="3813"/>
    </w:p>
    <w:p w:rsidR="00B610B3" w:rsidRPr="0062556F" w:rsidRDefault="00C20624" w:rsidP="00170CF2">
      <w:pPr>
        <w:spacing w:before="120"/>
        <w:jc w:val="center"/>
        <w:outlineLvl w:val="2"/>
        <w:rPr>
          <w:rFonts w:ascii="Times New Roman" w:hAnsi="Times New Roman"/>
          <w:b/>
          <w:lang w:val="fr-FR"/>
        </w:rPr>
      </w:pPr>
      <w:bookmarkStart w:id="3814" w:name="_Toc475661936"/>
      <w:bookmarkStart w:id="3815" w:name="_Toc475662877"/>
      <w:r w:rsidRPr="0062556F">
        <w:rPr>
          <w:rFonts w:ascii="Times New Roman" w:hAnsi="Times New Roman"/>
          <w:b/>
          <w:lang w:val="fr-FR"/>
        </w:rPr>
        <w:t>Lautans vödemas rig</w:t>
      </w:r>
      <w:r w:rsidR="00F468BC" w:rsidRPr="0062556F">
        <w:rPr>
          <w:rFonts w:ascii="Times New Roman" w:hAnsi="Times New Roman"/>
          <w:b/>
          <w:lang w:val="fr-FR"/>
        </w:rPr>
        <w:t>äd</w:t>
      </w:r>
      <w:r w:rsidRPr="0062556F">
        <w:rPr>
          <w:rFonts w:ascii="Times New Roman" w:hAnsi="Times New Roman"/>
          <w:b/>
          <w:lang w:val="fr-FR"/>
        </w:rPr>
        <w:t>ik e tradutodas Volapükikas</w:t>
      </w:r>
      <w:bookmarkEnd w:id="3814"/>
      <w:bookmarkEnd w:id="3815"/>
      <w:r w:rsidR="005A6DDE">
        <w:rPr>
          <w:rFonts w:ascii="Times New Roman" w:hAnsi="Times New Roman"/>
          <w:b/>
          <w:lang w:val="fr-FR"/>
        </w:rPr>
        <w:t xml:space="preserve"> (sis yel: 1932)</w:t>
      </w:r>
    </w:p>
    <w:p w:rsidR="00F468BC" w:rsidRDefault="00572E53" w:rsidP="002206AF">
      <w:pPr>
        <w:tabs>
          <w:tab w:val="left" w:leader="dot" w:pos="3969"/>
        </w:tabs>
        <w:spacing w:before="60"/>
        <w:ind w:left="3969" w:hanging="3969"/>
        <w:jc w:val="both"/>
        <w:rPr>
          <w:rFonts w:ascii="Times New Roman" w:hAnsi="Times New Roman"/>
        </w:rPr>
      </w:pPr>
      <w:r>
        <w:rPr>
          <w:rFonts w:ascii="Times New Roman" w:hAnsi="Times New Roman"/>
        </w:rPr>
        <w:t>Basilescu Stefan</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Basilescu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179</w:t>
      </w:r>
      <w:r w:rsidR="00764A79">
        <w:rPr>
          <w:rFonts w:ascii="Times New Roman" w:hAnsi="Times New Roman"/>
        </w:rPr>
        <w:fldChar w:fldCharType="end"/>
      </w:r>
    </w:p>
    <w:p w:rsidR="007D3388" w:rsidRPr="00BF19FC" w:rsidRDefault="007D3388" w:rsidP="007D3388">
      <w:pPr>
        <w:tabs>
          <w:tab w:val="left" w:leader="dot" w:pos="3969"/>
        </w:tabs>
        <w:spacing w:before="60"/>
        <w:ind w:left="3969" w:hanging="3969"/>
        <w:jc w:val="both"/>
        <w:rPr>
          <w:rFonts w:ascii="Times New Roman" w:hAnsi="Times New Roman"/>
          <w:lang w:val="fr-FR"/>
        </w:rPr>
      </w:pPr>
      <w:r>
        <w:rPr>
          <w:rFonts w:ascii="Times New Roman" w:hAnsi="Times New Roman"/>
        </w:rPr>
        <w:t>Bishop Brian R</w:t>
      </w:r>
      <w:r w:rsidR="00CE66AE" w:rsidRPr="00CE66AE">
        <w:rPr>
          <w:rFonts w:ascii="Times New Roman" w:hAnsi="Times New Roman"/>
        </w:rPr>
        <w:t>eynold</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Bishop_I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348</w:t>
      </w:r>
      <w:r w:rsidR="00764A79">
        <w:rPr>
          <w:rFonts w:ascii="Times New Roman" w:hAnsi="Times New Roman"/>
        </w:rPr>
        <w:fldChar w:fldCharType="end"/>
      </w:r>
      <w:r w:rsidRPr="00BF19FC">
        <w:rPr>
          <w:rFonts w:ascii="Times New Roman" w:hAnsi="Times New Roman"/>
          <w:lang w:val="fr-FR"/>
        </w:rPr>
        <w:t xml:space="preserve">, </w:t>
      </w:r>
      <w:r w:rsidR="00764A79">
        <w:rPr>
          <w:rFonts w:ascii="Times New Roman" w:hAnsi="Times New Roman"/>
        </w:rPr>
        <w:fldChar w:fldCharType="begin"/>
      </w:r>
      <w:r w:rsidRPr="00BF19FC">
        <w:rPr>
          <w:rFonts w:ascii="Times New Roman" w:hAnsi="Times New Roman"/>
          <w:lang w:val="fr-FR"/>
        </w:rPr>
        <w:instrText xml:space="preserve"> PAGEREF Bishop_II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354</w:t>
      </w:r>
      <w:r w:rsidR="00764A79">
        <w:rPr>
          <w:rFonts w:ascii="Times New Roman" w:hAnsi="Times New Roman"/>
        </w:rPr>
        <w:fldChar w:fldCharType="end"/>
      </w:r>
      <w:r w:rsidRPr="00BF19FC">
        <w:rPr>
          <w:rFonts w:ascii="Times New Roman" w:hAnsi="Times New Roman"/>
          <w:lang w:val="fr-FR"/>
        </w:rPr>
        <w:t xml:space="preserve">, </w:t>
      </w:r>
      <w:r w:rsidR="00764A79">
        <w:rPr>
          <w:rFonts w:ascii="Times New Roman" w:hAnsi="Times New Roman"/>
        </w:rPr>
        <w:fldChar w:fldCharType="begin"/>
      </w:r>
      <w:r w:rsidRPr="00BF19FC">
        <w:rPr>
          <w:rFonts w:ascii="Times New Roman" w:hAnsi="Times New Roman"/>
          <w:lang w:val="fr-FR"/>
        </w:rPr>
        <w:instrText xml:space="preserve"> PAGEREF Bishop_III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355</w:t>
      </w:r>
      <w:r w:rsidR="00764A79">
        <w:rPr>
          <w:rFonts w:ascii="Times New Roman" w:hAnsi="Times New Roman"/>
        </w:rPr>
        <w:fldChar w:fldCharType="end"/>
      </w:r>
      <w:r w:rsidRPr="00BF19FC">
        <w:rPr>
          <w:rFonts w:ascii="Times New Roman" w:hAnsi="Times New Roman"/>
          <w:lang w:val="fr-FR"/>
        </w:rPr>
        <w:t xml:space="preserve">, </w:t>
      </w:r>
      <w:r w:rsidR="00764A79">
        <w:rPr>
          <w:rFonts w:ascii="Times New Roman" w:hAnsi="Times New Roman"/>
        </w:rPr>
        <w:fldChar w:fldCharType="begin"/>
      </w:r>
      <w:r w:rsidRPr="00BF19FC">
        <w:rPr>
          <w:rFonts w:ascii="Times New Roman" w:hAnsi="Times New Roman"/>
          <w:lang w:val="fr-FR"/>
        </w:rPr>
        <w:instrText xml:space="preserve"> PAGEREF Bishop_IV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363</w:t>
      </w:r>
      <w:r w:rsidR="00764A79">
        <w:rPr>
          <w:rFonts w:ascii="Times New Roman" w:hAnsi="Times New Roman"/>
        </w:rPr>
        <w:fldChar w:fldCharType="end"/>
      </w:r>
      <w:r w:rsidRPr="00BF19FC">
        <w:rPr>
          <w:rFonts w:ascii="Times New Roman" w:hAnsi="Times New Roman"/>
          <w:lang w:val="fr-FR"/>
        </w:rPr>
        <w:t xml:space="preserve">, </w:t>
      </w:r>
      <w:r w:rsidR="00764A79">
        <w:rPr>
          <w:rFonts w:ascii="Times New Roman" w:hAnsi="Times New Roman"/>
        </w:rPr>
        <w:fldChar w:fldCharType="begin"/>
      </w:r>
      <w:r w:rsidRPr="00BF19FC">
        <w:rPr>
          <w:rFonts w:ascii="Times New Roman" w:hAnsi="Times New Roman"/>
          <w:lang w:val="fr-FR"/>
        </w:rPr>
        <w:instrText xml:space="preserve"> PAGEREF Bishop_V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366</w:t>
      </w:r>
      <w:r w:rsidR="00764A79">
        <w:rPr>
          <w:rFonts w:ascii="Times New Roman" w:hAnsi="Times New Roman"/>
        </w:rPr>
        <w:fldChar w:fldCharType="end"/>
      </w:r>
      <w:r w:rsidRPr="00BF19FC">
        <w:rPr>
          <w:rFonts w:ascii="Times New Roman" w:hAnsi="Times New Roman"/>
          <w:lang w:val="fr-FR"/>
        </w:rPr>
        <w:t xml:space="preserve">, </w:t>
      </w:r>
      <w:r w:rsidR="00764A79">
        <w:rPr>
          <w:rFonts w:ascii="Times New Roman" w:hAnsi="Times New Roman"/>
        </w:rPr>
        <w:fldChar w:fldCharType="begin"/>
      </w:r>
      <w:r w:rsidRPr="00BF19FC">
        <w:rPr>
          <w:rFonts w:ascii="Times New Roman" w:hAnsi="Times New Roman"/>
          <w:lang w:val="fr-FR"/>
        </w:rPr>
        <w:instrText xml:space="preserve"> PAGEREF Bishop_VI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385</w:t>
      </w:r>
      <w:r w:rsidR="00764A79">
        <w:rPr>
          <w:rFonts w:ascii="Times New Roman" w:hAnsi="Times New Roman"/>
        </w:rPr>
        <w:fldChar w:fldCharType="end"/>
      </w:r>
      <w:r w:rsidRPr="00BF19FC">
        <w:rPr>
          <w:rFonts w:ascii="Times New Roman" w:hAnsi="Times New Roman"/>
          <w:lang w:val="fr-FR"/>
        </w:rPr>
        <w:t xml:space="preserve">, </w:t>
      </w:r>
      <w:r w:rsidR="00764A79">
        <w:rPr>
          <w:rFonts w:ascii="Times New Roman" w:hAnsi="Times New Roman"/>
        </w:rPr>
        <w:fldChar w:fldCharType="begin"/>
      </w:r>
      <w:r w:rsidRPr="00BF19FC">
        <w:rPr>
          <w:rFonts w:ascii="Times New Roman" w:hAnsi="Times New Roman"/>
          <w:lang w:val="fr-FR"/>
        </w:rPr>
        <w:instrText xml:space="preserve"> PAGEREF Bishop_VII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402</w:t>
      </w:r>
      <w:r w:rsidR="00764A79">
        <w:rPr>
          <w:rFonts w:ascii="Times New Roman" w:hAnsi="Times New Roman"/>
        </w:rPr>
        <w:fldChar w:fldCharType="end"/>
      </w:r>
    </w:p>
    <w:p w:rsidR="00B6018A" w:rsidRPr="0062556F" w:rsidRDefault="00B6018A" w:rsidP="00B6018A">
      <w:pPr>
        <w:tabs>
          <w:tab w:val="left" w:leader="dot" w:pos="3969"/>
        </w:tabs>
        <w:spacing w:before="60"/>
        <w:ind w:left="3969" w:hanging="3969"/>
        <w:jc w:val="both"/>
        <w:rPr>
          <w:rFonts w:ascii="Times New Roman" w:hAnsi="Times New Roman"/>
          <w:lang w:val="fr-FR"/>
        </w:rPr>
      </w:pPr>
      <w:r w:rsidRPr="0062556F">
        <w:rPr>
          <w:rFonts w:ascii="Times New Roman" w:hAnsi="Times New Roman"/>
          <w:lang w:val="fr-FR"/>
        </w:rPr>
        <w:t>De Jong Arie</w:t>
      </w:r>
      <w:r w:rsidRPr="0062556F">
        <w:rPr>
          <w:rFonts w:ascii="Times New Roman" w:hAnsi="Times New Roman"/>
          <w:lang w:val="fr-FR"/>
        </w:rPr>
        <w:tab/>
      </w:r>
      <w:r w:rsidR="00764A79">
        <w:rPr>
          <w:rFonts w:ascii="Times New Roman" w:hAnsi="Times New Roman"/>
        </w:rPr>
        <w:fldChar w:fldCharType="begin"/>
      </w:r>
      <w:r w:rsidRPr="0062556F">
        <w:rPr>
          <w:rFonts w:ascii="Times New Roman" w:hAnsi="Times New Roman"/>
          <w:lang w:val="fr-FR"/>
        </w:rPr>
        <w:instrText xml:space="preserve"> PAGEREF Dejong_I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25</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92</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98</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102</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lang w:val="fr-FR"/>
        </w:rPr>
        <w:fldChar w:fldCharType="begin"/>
      </w:r>
      <w:r w:rsidR="002817A1">
        <w:rPr>
          <w:rFonts w:ascii="Times New Roman" w:hAnsi="Times New Roman"/>
          <w:lang w:val="fr-FR"/>
        </w:rPr>
        <w:instrText xml:space="preserve"> PAGEREF Dejong_XXVIII \h </w:instrText>
      </w:r>
      <w:r w:rsidR="00764A79">
        <w:rPr>
          <w:rFonts w:ascii="Times New Roman" w:hAnsi="Times New Roman"/>
          <w:lang w:val="fr-FR"/>
        </w:rPr>
      </w:r>
      <w:r w:rsidR="00764A79">
        <w:rPr>
          <w:rFonts w:ascii="Times New Roman" w:hAnsi="Times New Roman"/>
          <w:lang w:val="fr-FR"/>
        </w:rPr>
        <w:fldChar w:fldCharType="separate"/>
      </w:r>
      <w:r w:rsidR="008A6210">
        <w:rPr>
          <w:rFonts w:ascii="Times New Roman" w:hAnsi="Times New Roman"/>
          <w:noProof/>
          <w:lang w:val="fr-FR"/>
        </w:rPr>
        <w:t>188</w:t>
      </w:r>
      <w:r w:rsidR="00764A79">
        <w:rPr>
          <w:rFonts w:ascii="Times New Roman" w:hAnsi="Times New Roman"/>
          <w:lang w:val="fr-FR"/>
        </w:rPr>
        <w:fldChar w:fldCharType="end"/>
      </w:r>
      <w:r w:rsidR="002817A1">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204</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206</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294</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295</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300</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369</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375</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394</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397</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402</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404</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405</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405</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406</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465</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465</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491</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491</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509</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520</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522</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523</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Dejong_XXVII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527</w:t>
      </w:r>
      <w:r w:rsidR="00764A79">
        <w:rPr>
          <w:rFonts w:ascii="Times New Roman" w:hAnsi="Times New Roman"/>
        </w:rPr>
        <w:fldChar w:fldCharType="end"/>
      </w:r>
    </w:p>
    <w:p w:rsidR="00B6018A" w:rsidRPr="00330AA3" w:rsidRDefault="00B6018A" w:rsidP="00B6018A">
      <w:pPr>
        <w:tabs>
          <w:tab w:val="left" w:leader="dot" w:pos="3969"/>
        </w:tabs>
        <w:spacing w:before="60"/>
        <w:ind w:left="3969" w:hanging="3969"/>
        <w:jc w:val="both"/>
        <w:rPr>
          <w:rFonts w:ascii="Times New Roman" w:hAnsi="Times New Roman"/>
        </w:rPr>
      </w:pPr>
      <w:r w:rsidRPr="0062556F">
        <w:rPr>
          <w:rFonts w:ascii="Times New Roman" w:hAnsi="Times New Roman"/>
          <w:lang w:val="fr-FR"/>
        </w:rPr>
        <w:t xml:space="preserve">Krüger </w:t>
      </w:r>
      <w:r w:rsidR="00CE66AE" w:rsidRPr="00CE66AE">
        <w:rPr>
          <w:rFonts w:ascii="Times New Roman" w:hAnsi="Times New Roman"/>
          <w:lang w:val="fr-FR"/>
        </w:rPr>
        <w:t>Filippus Johann</w:t>
      </w:r>
      <w:r w:rsidRPr="0062556F">
        <w:rPr>
          <w:rFonts w:ascii="Times New Roman" w:hAnsi="Times New Roman"/>
          <w:lang w:val="fr-FR"/>
        </w:rPr>
        <w:tab/>
      </w:r>
      <w:r w:rsidR="00764A79" w:rsidRPr="007F4365">
        <w:rPr>
          <w:rFonts w:ascii="Times New Roman" w:hAnsi="Times New Roman"/>
        </w:rPr>
        <w:fldChar w:fldCharType="begin"/>
      </w:r>
      <w:r w:rsidRPr="0062556F">
        <w:rPr>
          <w:rFonts w:ascii="Times New Roman" w:hAnsi="Times New Roman"/>
          <w:lang w:val="fr-FR"/>
        </w:rPr>
        <w:instrText xml:space="preserve"> PAGEREF Kruqger \h </w:instrText>
      </w:r>
      <w:r w:rsidR="00764A79" w:rsidRPr="007F4365">
        <w:rPr>
          <w:rFonts w:ascii="Times New Roman" w:hAnsi="Times New Roman"/>
        </w:rPr>
      </w:r>
      <w:r w:rsidR="00764A79" w:rsidRPr="007F4365">
        <w:rPr>
          <w:rFonts w:ascii="Times New Roman" w:hAnsi="Times New Roman"/>
        </w:rPr>
        <w:fldChar w:fldCharType="separate"/>
      </w:r>
      <w:r w:rsidR="008A6210">
        <w:rPr>
          <w:rFonts w:ascii="Times New Roman" w:hAnsi="Times New Roman"/>
          <w:noProof/>
          <w:lang w:val="fr-FR"/>
        </w:rPr>
        <w:t>173</w:t>
      </w:r>
      <w:r w:rsidR="00764A79" w:rsidRPr="007F4365">
        <w:rPr>
          <w:rFonts w:ascii="Times New Roman" w:hAnsi="Times New Roman"/>
        </w:rPr>
        <w:fldChar w:fldCharType="end"/>
      </w:r>
      <w:r w:rsidRPr="007F4365">
        <w:rPr>
          <w:rFonts w:ascii="Times New Roman" w:hAnsi="Times New Roman"/>
        </w:rPr>
        <w:t xml:space="preserve">, </w:t>
      </w:r>
      <w:r w:rsidR="00764A79" w:rsidRPr="007F4365">
        <w:rPr>
          <w:rFonts w:ascii="Times New Roman" w:hAnsi="Times New Roman"/>
        </w:rPr>
        <w:fldChar w:fldCharType="begin"/>
      </w:r>
      <w:r w:rsidRPr="007F4365">
        <w:rPr>
          <w:rFonts w:ascii="Times New Roman" w:hAnsi="Times New Roman"/>
        </w:rPr>
        <w:instrText xml:space="preserve"> PAGEREF Kruqger_II \h </w:instrText>
      </w:r>
      <w:r w:rsidR="00764A79" w:rsidRPr="007F4365">
        <w:rPr>
          <w:rFonts w:ascii="Times New Roman" w:hAnsi="Times New Roman"/>
        </w:rPr>
      </w:r>
      <w:r w:rsidR="00764A79" w:rsidRPr="007F4365">
        <w:rPr>
          <w:rFonts w:ascii="Times New Roman" w:hAnsi="Times New Roman"/>
        </w:rPr>
        <w:fldChar w:fldCharType="separate"/>
      </w:r>
      <w:r w:rsidR="008A6210">
        <w:rPr>
          <w:rFonts w:ascii="Times New Roman" w:hAnsi="Times New Roman"/>
          <w:noProof/>
        </w:rPr>
        <w:t>196</w:t>
      </w:r>
      <w:r w:rsidR="00764A79" w:rsidRPr="007F4365">
        <w:rPr>
          <w:rFonts w:ascii="Times New Roman" w:hAnsi="Times New Roman"/>
        </w:rPr>
        <w:fldChar w:fldCharType="end"/>
      </w:r>
      <w:r w:rsidRPr="007F4365">
        <w:rPr>
          <w:rFonts w:ascii="Times New Roman" w:hAnsi="Times New Roman"/>
        </w:rPr>
        <w:t xml:space="preserve">, </w:t>
      </w:r>
      <w:r w:rsidR="00764A79" w:rsidRPr="007F4365">
        <w:rPr>
          <w:rFonts w:ascii="Times New Roman" w:hAnsi="Times New Roman"/>
        </w:rPr>
        <w:fldChar w:fldCharType="begin"/>
      </w:r>
      <w:r w:rsidRPr="007F4365">
        <w:rPr>
          <w:rFonts w:ascii="Times New Roman" w:hAnsi="Times New Roman"/>
        </w:rPr>
        <w:instrText xml:space="preserve"> PAGEREF Kruqger_III \h </w:instrText>
      </w:r>
      <w:r w:rsidR="00764A79" w:rsidRPr="007F4365">
        <w:rPr>
          <w:rFonts w:ascii="Times New Roman" w:hAnsi="Times New Roman"/>
        </w:rPr>
      </w:r>
      <w:r w:rsidR="00764A79" w:rsidRPr="007F4365">
        <w:rPr>
          <w:rFonts w:ascii="Times New Roman" w:hAnsi="Times New Roman"/>
        </w:rPr>
        <w:fldChar w:fldCharType="separate"/>
      </w:r>
      <w:r w:rsidR="008A6210">
        <w:rPr>
          <w:rFonts w:ascii="Times New Roman" w:hAnsi="Times New Roman"/>
          <w:noProof/>
        </w:rPr>
        <w:t>200</w:t>
      </w:r>
      <w:r w:rsidR="00764A79" w:rsidRPr="007F4365">
        <w:rPr>
          <w:rFonts w:ascii="Times New Roman" w:hAnsi="Times New Roman"/>
        </w:rPr>
        <w:fldChar w:fldCharType="end"/>
      </w:r>
      <w:r w:rsidRPr="007F4365">
        <w:rPr>
          <w:rFonts w:ascii="Times New Roman" w:hAnsi="Times New Roman"/>
        </w:rPr>
        <w:t xml:space="preserve">, </w:t>
      </w:r>
      <w:r w:rsidR="00764A79" w:rsidRPr="007F4365">
        <w:rPr>
          <w:rFonts w:ascii="Times New Roman" w:hAnsi="Times New Roman"/>
        </w:rPr>
        <w:fldChar w:fldCharType="begin"/>
      </w:r>
      <w:r w:rsidRPr="007F4365">
        <w:rPr>
          <w:rFonts w:ascii="Times New Roman" w:hAnsi="Times New Roman"/>
        </w:rPr>
        <w:instrText xml:space="preserve"> PAGEREF Kruqger_IV \h </w:instrText>
      </w:r>
      <w:r w:rsidR="00764A79" w:rsidRPr="007F4365">
        <w:rPr>
          <w:rFonts w:ascii="Times New Roman" w:hAnsi="Times New Roman"/>
        </w:rPr>
      </w:r>
      <w:r w:rsidR="00764A79" w:rsidRPr="007F4365">
        <w:rPr>
          <w:rFonts w:ascii="Times New Roman" w:hAnsi="Times New Roman"/>
        </w:rPr>
        <w:fldChar w:fldCharType="separate"/>
      </w:r>
      <w:r w:rsidR="008A6210">
        <w:rPr>
          <w:rFonts w:ascii="Times New Roman" w:hAnsi="Times New Roman"/>
          <w:noProof/>
        </w:rPr>
        <w:t>244</w:t>
      </w:r>
      <w:r w:rsidR="00764A79" w:rsidRPr="007F4365">
        <w:rPr>
          <w:rFonts w:ascii="Times New Roman" w:hAnsi="Times New Roman"/>
        </w:rPr>
        <w:fldChar w:fldCharType="end"/>
      </w:r>
      <w:r w:rsidRPr="007F4365">
        <w:rPr>
          <w:rFonts w:ascii="Times New Roman" w:hAnsi="Times New Roman"/>
        </w:rPr>
        <w:t xml:space="preserve">, </w:t>
      </w:r>
      <w:r w:rsidR="00764A79" w:rsidRPr="007F4365">
        <w:rPr>
          <w:rFonts w:ascii="Times New Roman" w:hAnsi="Times New Roman"/>
        </w:rPr>
        <w:fldChar w:fldCharType="begin"/>
      </w:r>
      <w:r w:rsidRPr="007F4365">
        <w:rPr>
          <w:rFonts w:ascii="Times New Roman" w:hAnsi="Times New Roman"/>
        </w:rPr>
        <w:instrText xml:space="preserve"> PAGEREF Kruqger_V \h </w:instrText>
      </w:r>
      <w:r w:rsidR="00764A79" w:rsidRPr="007F4365">
        <w:rPr>
          <w:rFonts w:ascii="Times New Roman" w:hAnsi="Times New Roman"/>
        </w:rPr>
      </w:r>
      <w:r w:rsidR="00764A79" w:rsidRPr="007F4365">
        <w:rPr>
          <w:rFonts w:ascii="Times New Roman" w:hAnsi="Times New Roman"/>
        </w:rPr>
        <w:fldChar w:fldCharType="separate"/>
      </w:r>
      <w:r w:rsidR="008A6210">
        <w:rPr>
          <w:rFonts w:ascii="Times New Roman" w:hAnsi="Times New Roman"/>
          <w:noProof/>
        </w:rPr>
        <w:t>372</w:t>
      </w:r>
      <w:r w:rsidR="00764A79" w:rsidRPr="007F4365">
        <w:rPr>
          <w:rFonts w:ascii="Times New Roman" w:hAnsi="Times New Roman"/>
        </w:rPr>
        <w:fldChar w:fldCharType="end"/>
      </w:r>
      <w:r w:rsidRPr="007F4365">
        <w:rPr>
          <w:rFonts w:ascii="Times New Roman" w:hAnsi="Times New Roman"/>
        </w:rPr>
        <w:t xml:space="preserve">, </w:t>
      </w:r>
      <w:r w:rsidR="00764A79" w:rsidRPr="007F4365">
        <w:rPr>
          <w:rFonts w:ascii="Times New Roman" w:hAnsi="Times New Roman"/>
        </w:rPr>
        <w:fldChar w:fldCharType="begin"/>
      </w:r>
      <w:r w:rsidRPr="007F4365">
        <w:rPr>
          <w:rFonts w:ascii="Times New Roman" w:hAnsi="Times New Roman"/>
        </w:rPr>
        <w:instrText xml:space="preserve"> PAGEREF Kruqger_VI \h </w:instrText>
      </w:r>
      <w:r w:rsidR="00764A79" w:rsidRPr="007F4365">
        <w:rPr>
          <w:rFonts w:ascii="Times New Roman" w:hAnsi="Times New Roman"/>
        </w:rPr>
      </w:r>
      <w:r w:rsidR="00764A79" w:rsidRPr="007F4365">
        <w:rPr>
          <w:rFonts w:ascii="Times New Roman" w:hAnsi="Times New Roman"/>
        </w:rPr>
        <w:fldChar w:fldCharType="separate"/>
      </w:r>
      <w:r w:rsidR="008A6210">
        <w:rPr>
          <w:rFonts w:ascii="Times New Roman" w:hAnsi="Times New Roman"/>
          <w:noProof/>
        </w:rPr>
        <w:t>375</w:t>
      </w:r>
      <w:r w:rsidR="00764A79" w:rsidRPr="007F4365">
        <w:rPr>
          <w:rFonts w:ascii="Times New Roman" w:hAnsi="Times New Roman"/>
        </w:rPr>
        <w:fldChar w:fldCharType="end"/>
      </w:r>
      <w:r w:rsidRPr="007F4365">
        <w:rPr>
          <w:rFonts w:ascii="Times New Roman" w:hAnsi="Times New Roman"/>
        </w:rPr>
        <w:t xml:space="preserve">, </w:t>
      </w:r>
      <w:r w:rsidR="00764A79" w:rsidRPr="007F4365">
        <w:rPr>
          <w:rFonts w:ascii="Times New Roman" w:hAnsi="Times New Roman"/>
        </w:rPr>
        <w:fldChar w:fldCharType="begin"/>
      </w:r>
      <w:r w:rsidRPr="007F4365">
        <w:rPr>
          <w:rFonts w:ascii="Times New Roman" w:hAnsi="Times New Roman"/>
        </w:rPr>
        <w:instrText xml:space="preserve"> PAGEREF Kruqger_VII \h </w:instrText>
      </w:r>
      <w:r w:rsidR="00764A79" w:rsidRPr="007F4365">
        <w:rPr>
          <w:rFonts w:ascii="Times New Roman" w:hAnsi="Times New Roman"/>
        </w:rPr>
      </w:r>
      <w:r w:rsidR="00764A79" w:rsidRPr="007F4365">
        <w:rPr>
          <w:rFonts w:ascii="Times New Roman" w:hAnsi="Times New Roman"/>
        </w:rPr>
        <w:fldChar w:fldCharType="separate"/>
      </w:r>
      <w:r w:rsidR="008A6210">
        <w:rPr>
          <w:rFonts w:ascii="Times New Roman" w:hAnsi="Times New Roman"/>
          <w:noProof/>
        </w:rPr>
        <w:t>378</w:t>
      </w:r>
      <w:r w:rsidR="00764A79" w:rsidRPr="007F4365">
        <w:rPr>
          <w:rFonts w:ascii="Times New Roman" w:hAnsi="Times New Roman"/>
        </w:rPr>
        <w:fldChar w:fldCharType="end"/>
      </w:r>
      <w:r w:rsidRPr="007F4365">
        <w:rPr>
          <w:rFonts w:ascii="Times New Roman" w:hAnsi="Times New Roman"/>
        </w:rPr>
        <w:t xml:space="preserve">, </w:t>
      </w:r>
      <w:r w:rsidR="00764A79" w:rsidRPr="007F4365">
        <w:rPr>
          <w:rFonts w:ascii="Times New Roman" w:hAnsi="Times New Roman"/>
        </w:rPr>
        <w:fldChar w:fldCharType="begin"/>
      </w:r>
      <w:r w:rsidRPr="007F4365">
        <w:rPr>
          <w:rFonts w:ascii="Times New Roman" w:hAnsi="Times New Roman"/>
        </w:rPr>
        <w:instrText xml:space="preserve"> PAGEREF Kruqger_VIII \h </w:instrText>
      </w:r>
      <w:r w:rsidR="00764A79" w:rsidRPr="007F4365">
        <w:rPr>
          <w:rFonts w:ascii="Times New Roman" w:hAnsi="Times New Roman"/>
        </w:rPr>
      </w:r>
      <w:r w:rsidR="00764A79" w:rsidRPr="007F4365">
        <w:rPr>
          <w:rFonts w:ascii="Times New Roman" w:hAnsi="Times New Roman"/>
        </w:rPr>
        <w:fldChar w:fldCharType="separate"/>
      </w:r>
      <w:r w:rsidR="008A6210">
        <w:rPr>
          <w:rFonts w:ascii="Times New Roman" w:hAnsi="Times New Roman"/>
          <w:noProof/>
        </w:rPr>
        <w:t>378</w:t>
      </w:r>
      <w:r w:rsidR="00764A79" w:rsidRPr="007F4365">
        <w:rPr>
          <w:rFonts w:ascii="Times New Roman" w:hAnsi="Times New Roman"/>
        </w:rPr>
        <w:fldChar w:fldCharType="end"/>
      </w:r>
      <w:r w:rsidRPr="007F4365">
        <w:rPr>
          <w:rFonts w:ascii="Times New Roman" w:hAnsi="Times New Roman"/>
        </w:rPr>
        <w:t xml:space="preserve">, </w:t>
      </w:r>
      <w:r w:rsidR="00764A79" w:rsidRPr="007F4365">
        <w:rPr>
          <w:rFonts w:ascii="Times New Roman" w:hAnsi="Times New Roman"/>
        </w:rPr>
        <w:fldChar w:fldCharType="begin"/>
      </w:r>
      <w:r w:rsidRPr="007F4365">
        <w:rPr>
          <w:rFonts w:ascii="Times New Roman" w:hAnsi="Times New Roman"/>
        </w:rPr>
        <w:instrText xml:space="preserve"> PAGEREF Kruqger_IX \h </w:instrText>
      </w:r>
      <w:r w:rsidR="00764A79" w:rsidRPr="007F4365">
        <w:rPr>
          <w:rFonts w:ascii="Times New Roman" w:hAnsi="Times New Roman"/>
        </w:rPr>
      </w:r>
      <w:r w:rsidR="00764A79" w:rsidRPr="007F4365">
        <w:rPr>
          <w:rFonts w:ascii="Times New Roman" w:hAnsi="Times New Roman"/>
        </w:rPr>
        <w:fldChar w:fldCharType="separate"/>
      </w:r>
      <w:r w:rsidR="008A6210">
        <w:rPr>
          <w:rFonts w:ascii="Times New Roman" w:hAnsi="Times New Roman"/>
          <w:noProof/>
        </w:rPr>
        <w:t>381</w:t>
      </w:r>
      <w:r w:rsidR="00764A79" w:rsidRPr="007F4365">
        <w:rPr>
          <w:rFonts w:ascii="Times New Roman" w:hAnsi="Times New Roman"/>
        </w:rPr>
        <w:fldChar w:fldCharType="end"/>
      </w:r>
      <w:r w:rsidRPr="007F4365">
        <w:rPr>
          <w:rFonts w:ascii="Times New Roman" w:hAnsi="Times New Roman"/>
        </w:rPr>
        <w:t xml:space="preserve">, </w:t>
      </w:r>
      <w:r w:rsidR="00764A79" w:rsidRPr="007F4365">
        <w:rPr>
          <w:rFonts w:ascii="Times New Roman" w:hAnsi="Times New Roman"/>
        </w:rPr>
        <w:fldChar w:fldCharType="begin"/>
      </w:r>
      <w:r w:rsidRPr="007F4365">
        <w:rPr>
          <w:rFonts w:ascii="Times New Roman" w:hAnsi="Times New Roman"/>
        </w:rPr>
        <w:instrText xml:space="preserve"> PAGEREF Kruqger_X \h </w:instrText>
      </w:r>
      <w:r w:rsidR="00764A79" w:rsidRPr="007F4365">
        <w:rPr>
          <w:rFonts w:ascii="Times New Roman" w:hAnsi="Times New Roman"/>
        </w:rPr>
      </w:r>
      <w:r w:rsidR="00764A79" w:rsidRPr="007F4365">
        <w:rPr>
          <w:rFonts w:ascii="Times New Roman" w:hAnsi="Times New Roman"/>
        </w:rPr>
        <w:fldChar w:fldCharType="separate"/>
      </w:r>
      <w:r w:rsidR="008A6210">
        <w:rPr>
          <w:rFonts w:ascii="Times New Roman" w:hAnsi="Times New Roman"/>
          <w:noProof/>
        </w:rPr>
        <w:t>389</w:t>
      </w:r>
      <w:r w:rsidR="00764A79" w:rsidRPr="007F4365">
        <w:rPr>
          <w:rFonts w:ascii="Times New Roman" w:hAnsi="Times New Roman"/>
        </w:rPr>
        <w:fldChar w:fldCharType="end"/>
      </w:r>
      <w:r w:rsidRPr="007F4365">
        <w:rPr>
          <w:rFonts w:ascii="Times New Roman" w:hAnsi="Times New Roman"/>
        </w:rPr>
        <w:t xml:space="preserve">, </w:t>
      </w:r>
      <w:r w:rsidR="00764A79" w:rsidRPr="007F4365">
        <w:rPr>
          <w:rFonts w:ascii="Times New Roman" w:hAnsi="Times New Roman"/>
        </w:rPr>
        <w:fldChar w:fldCharType="begin"/>
      </w:r>
      <w:r w:rsidRPr="007F4365">
        <w:rPr>
          <w:rFonts w:ascii="Times New Roman" w:hAnsi="Times New Roman"/>
        </w:rPr>
        <w:instrText xml:space="preserve"> PAGEREF Kruqger_XI \h </w:instrText>
      </w:r>
      <w:r w:rsidR="00764A79" w:rsidRPr="007F4365">
        <w:rPr>
          <w:rFonts w:ascii="Times New Roman" w:hAnsi="Times New Roman"/>
        </w:rPr>
      </w:r>
      <w:r w:rsidR="00764A79" w:rsidRPr="007F4365">
        <w:rPr>
          <w:rFonts w:ascii="Times New Roman" w:hAnsi="Times New Roman"/>
        </w:rPr>
        <w:fldChar w:fldCharType="separate"/>
      </w:r>
      <w:r w:rsidR="008A6210">
        <w:rPr>
          <w:rFonts w:ascii="Times New Roman" w:hAnsi="Times New Roman"/>
          <w:noProof/>
        </w:rPr>
        <w:t>389</w:t>
      </w:r>
      <w:r w:rsidR="00764A79" w:rsidRPr="007F4365">
        <w:rPr>
          <w:rFonts w:ascii="Times New Roman" w:hAnsi="Times New Roman"/>
        </w:rPr>
        <w:fldChar w:fldCharType="end"/>
      </w:r>
      <w:r w:rsidRPr="007F4365">
        <w:rPr>
          <w:rFonts w:ascii="Times New Roman" w:hAnsi="Times New Roman"/>
        </w:rPr>
        <w:t xml:space="preserve">, </w:t>
      </w:r>
      <w:r w:rsidR="00764A79" w:rsidRPr="007F4365">
        <w:rPr>
          <w:rFonts w:ascii="Times New Roman" w:hAnsi="Times New Roman"/>
        </w:rPr>
        <w:fldChar w:fldCharType="begin"/>
      </w:r>
      <w:r w:rsidRPr="007F4365">
        <w:rPr>
          <w:rFonts w:ascii="Times New Roman" w:hAnsi="Times New Roman"/>
        </w:rPr>
        <w:instrText xml:space="preserve"> PAGEREF Kruqger_XII \h </w:instrText>
      </w:r>
      <w:r w:rsidR="00764A79" w:rsidRPr="007F4365">
        <w:rPr>
          <w:rFonts w:ascii="Times New Roman" w:hAnsi="Times New Roman"/>
        </w:rPr>
      </w:r>
      <w:r w:rsidR="00764A79" w:rsidRPr="007F4365">
        <w:rPr>
          <w:rFonts w:ascii="Times New Roman" w:hAnsi="Times New Roman"/>
        </w:rPr>
        <w:fldChar w:fldCharType="separate"/>
      </w:r>
      <w:r w:rsidR="008A6210">
        <w:rPr>
          <w:rFonts w:ascii="Times New Roman" w:hAnsi="Times New Roman"/>
          <w:noProof/>
        </w:rPr>
        <w:t>403</w:t>
      </w:r>
      <w:r w:rsidR="00764A79" w:rsidRPr="007F4365">
        <w:rPr>
          <w:rFonts w:ascii="Times New Roman" w:hAnsi="Times New Roman"/>
        </w:rPr>
        <w:fldChar w:fldCharType="end"/>
      </w:r>
      <w:r w:rsidRPr="007F4365">
        <w:rPr>
          <w:rFonts w:ascii="Times New Roman" w:hAnsi="Times New Roman"/>
        </w:rPr>
        <w:t xml:space="preserve">, </w:t>
      </w:r>
      <w:r w:rsidR="00764A79" w:rsidRPr="007F4365">
        <w:rPr>
          <w:rFonts w:ascii="Times New Roman" w:hAnsi="Times New Roman"/>
        </w:rPr>
        <w:fldChar w:fldCharType="begin"/>
      </w:r>
      <w:r w:rsidRPr="007F4365">
        <w:rPr>
          <w:rFonts w:ascii="Times New Roman" w:hAnsi="Times New Roman"/>
        </w:rPr>
        <w:instrText xml:space="preserve"> PAGEREF Kruqger_XIII \h </w:instrText>
      </w:r>
      <w:r w:rsidR="00764A79" w:rsidRPr="007F4365">
        <w:rPr>
          <w:rFonts w:ascii="Times New Roman" w:hAnsi="Times New Roman"/>
        </w:rPr>
      </w:r>
      <w:r w:rsidR="00764A79" w:rsidRPr="007F4365">
        <w:rPr>
          <w:rFonts w:ascii="Times New Roman" w:hAnsi="Times New Roman"/>
        </w:rPr>
        <w:fldChar w:fldCharType="separate"/>
      </w:r>
      <w:r w:rsidR="008A6210">
        <w:rPr>
          <w:rFonts w:ascii="Times New Roman" w:hAnsi="Times New Roman"/>
          <w:noProof/>
        </w:rPr>
        <w:t>403</w:t>
      </w:r>
      <w:r w:rsidR="00764A79" w:rsidRPr="007F4365">
        <w:rPr>
          <w:rFonts w:ascii="Times New Roman" w:hAnsi="Times New Roman"/>
        </w:rPr>
        <w:fldChar w:fldCharType="end"/>
      </w:r>
      <w:r w:rsidRPr="007F4365">
        <w:rPr>
          <w:rFonts w:ascii="Times New Roman" w:hAnsi="Times New Roman"/>
        </w:rPr>
        <w:t xml:space="preserve">, </w:t>
      </w:r>
      <w:r w:rsidR="00764A79" w:rsidRPr="007F4365">
        <w:rPr>
          <w:rFonts w:ascii="Times New Roman" w:hAnsi="Times New Roman"/>
        </w:rPr>
        <w:fldChar w:fldCharType="begin"/>
      </w:r>
      <w:r w:rsidRPr="007F4365">
        <w:rPr>
          <w:rFonts w:ascii="Times New Roman" w:hAnsi="Times New Roman"/>
        </w:rPr>
        <w:instrText xml:space="preserve"> PAGEREF Kruqger_XIV \h </w:instrText>
      </w:r>
      <w:r w:rsidR="00764A79" w:rsidRPr="007F4365">
        <w:rPr>
          <w:rFonts w:ascii="Times New Roman" w:hAnsi="Times New Roman"/>
        </w:rPr>
      </w:r>
      <w:r w:rsidR="00764A79" w:rsidRPr="007F4365">
        <w:rPr>
          <w:rFonts w:ascii="Times New Roman" w:hAnsi="Times New Roman"/>
        </w:rPr>
        <w:fldChar w:fldCharType="separate"/>
      </w:r>
      <w:r w:rsidR="008A6210">
        <w:rPr>
          <w:rFonts w:ascii="Times New Roman" w:hAnsi="Times New Roman"/>
          <w:noProof/>
        </w:rPr>
        <w:t>493</w:t>
      </w:r>
      <w:r w:rsidR="00764A79" w:rsidRPr="007F4365">
        <w:rPr>
          <w:rFonts w:ascii="Times New Roman" w:hAnsi="Times New Roman"/>
        </w:rPr>
        <w:fldChar w:fldCharType="end"/>
      </w:r>
      <w:r w:rsidRPr="007F4365">
        <w:rPr>
          <w:rFonts w:ascii="Times New Roman" w:hAnsi="Times New Roman"/>
        </w:rPr>
        <w:t xml:space="preserve">, </w:t>
      </w:r>
      <w:r w:rsidR="00764A79" w:rsidRPr="007F4365">
        <w:rPr>
          <w:rFonts w:ascii="Times New Roman" w:hAnsi="Times New Roman"/>
        </w:rPr>
        <w:fldChar w:fldCharType="begin"/>
      </w:r>
      <w:r w:rsidRPr="007F4365">
        <w:rPr>
          <w:rFonts w:ascii="Times New Roman" w:hAnsi="Times New Roman"/>
        </w:rPr>
        <w:instrText xml:space="preserve"> PAGEREF Kruqger_XV \h </w:instrText>
      </w:r>
      <w:r w:rsidR="00764A79" w:rsidRPr="007F4365">
        <w:rPr>
          <w:rFonts w:ascii="Times New Roman" w:hAnsi="Times New Roman"/>
        </w:rPr>
      </w:r>
      <w:r w:rsidR="00764A79" w:rsidRPr="007F4365">
        <w:rPr>
          <w:rFonts w:ascii="Times New Roman" w:hAnsi="Times New Roman"/>
        </w:rPr>
        <w:fldChar w:fldCharType="separate"/>
      </w:r>
      <w:r w:rsidR="008A6210">
        <w:rPr>
          <w:rFonts w:ascii="Times New Roman" w:hAnsi="Times New Roman"/>
          <w:noProof/>
        </w:rPr>
        <w:t>544</w:t>
      </w:r>
      <w:r w:rsidR="00764A79" w:rsidRPr="007F4365">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Kruqger_XVI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563</w:t>
      </w:r>
      <w:r w:rsidR="00764A79">
        <w:rPr>
          <w:rFonts w:ascii="Times New Roman" w:hAnsi="Times New Roman"/>
        </w:rPr>
        <w:fldChar w:fldCharType="end"/>
      </w:r>
    </w:p>
    <w:p w:rsidR="00B6018A" w:rsidRPr="00330AA3" w:rsidRDefault="00B6018A" w:rsidP="00B6018A">
      <w:pPr>
        <w:tabs>
          <w:tab w:val="left" w:leader="dot" w:pos="3969"/>
        </w:tabs>
        <w:spacing w:before="60"/>
        <w:ind w:left="3969" w:hanging="3969"/>
        <w:jc w:val="both"/>
        <w:rPr>
          <w:rFonts w:ascii="Times New Roman" w:hAnsi="Times New Roman"/>
        </w:rPr>
      </w:pPr>
      <w:r w:rsidRPr="00330AA3">
        <w:rPr>
          <w:rFonts w:ascii="Times New Roman" w:hAnsi="Times New Roman"/>
        </w:rPr>
        <w:t>Oelicht G. L.</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Oelicht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184</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Oelicht_II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188</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Oelicht_III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190</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Oelicht_IV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196</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Oelicht_V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197</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Oelicht_VI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198</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Oelicht_VII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198</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Oelicht_VIII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198</w:t>
      </w:r>
      <w:r w:rsidR="00764A79">
        <w:rPr>
          <w:rFonts w:ascii="Times New Roman" w:hAnsi="Times New Roman"/>
        </w:rPr>
        <w:fldChar w:fldCharType="end"/>
      </w:r>
    </w:p>
    <w:p w:rsidR="00B6018A" w:rsidRPr="00330AA3" w:rsidRDefault="00B6018A" w:rsidP="00B6018A">
      <w:pPr>
        <w:tabs>
          <w:tab w:val="left" w:leader="dot" w:pos="3969"/>
        </w:tabs>
        <w:spacing w:before="60"/>
        <w:ind w:left="3969" w:hanging="3969"/>
        <w:jc w:val="both"/>
        <w:rPr>
          <w:rFonts w:ascii="Times New Roman" w:hAnsi="Times New Roman"/>
        </w:rPr>
      </w:pPr>
      <w:r w:rsidRPr="00330AA3">
        <w:rPr>
          <w:rFonts w:ascii="Times New Roman" w:hAnsi="Times New Roman"/>
        </w:rPr>
        <w:t xml:space="preserve">Reynders </w:t>
      </w:r>
      <w:r>
        <w:rPr>
          <w:rFonts w:ascii="Times New Roman" w:hAnsi="Times New Roman"/>
        </w:rPr>
        <w:t xml:space="preserve"> </w:t>
      </w:r>
      <w:r w:rsidR="00BE1AC2" w:rsidRPr="00BE1AC2">
        <w:rPr>
          <w:rFonts w:ascii="Times New Roman" w:hAnsi="Times New Roman"/>
        </w:rPr>
        <w:t>Johannes George Marie</w:t>
      </w:r>
      <w:r>
        <w:rPr>
          <w:rFonts w:ascii="Times New Roman" w:hAnsi="Times New Roman"/>
        </w:rPr>
        <w:t>,</w:t>
      </w:r>
      <w:r w:rsidRPr="00330AA3">
        <w:rPr>
          <w:rFonts w:ascii="Times New Roman" w:hAnsi="Times New Roman"/>
        </w:rPr>
        <w:t xml:space="preserve"> Sr.</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Reynders_I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25</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Reynders_II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26</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Reynders_III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30</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Reynders_IV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37</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Reynders_V_A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53</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Reynders_V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69</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Reynders_VI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87</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Reynders_VII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107</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Reynders_VIII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129</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Reynders_IX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154</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Reynders_X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178</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Reynders_XI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199</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Reynders_XII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282</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Reynders_XIII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285</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Reynders_XIV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285</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Reynders_XV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369</w:t>
      </w:r>
      <w:r w:rsidR="00764A79">
        <w:rPr>
          <w:rFonts w:ascii="Times New Roman" w:hAnsi="Times New Roman"/>
        </w:rPr>
        <w:fldChar w:fldCharType="end"/>
      </w:r>
    </w:p>
    <w:p w:rsidR="00B6018A" w:rsidRPr="00330AA3" w:rsidRDefault="00B6018A" w:rsidP="00B6018A">
      <w:pPr>
        <w:tabs>
          <w:tab w:val="left" w:leader="dot" w:pos="3969"/>
        </w:tabs>
        <w:spacing w:before="60"/>
        <w:ind w:left="3969" w:hanging="3969"/>
        <w:jc w:val="both"/>
        <w:rPr>
          <w:rFonts w:ascii="Times New Roman" w:hAnsi="Times New Roman"/>
        </w:rPr>
      </w:pPr>
      <w:r w:rsidRPr="00330AA3">
        <w:rPr>
          <w:rFonts w:ascii="Times New Roman" w:hAnsi="Times New Roman"/>
        </w:rPr>
        <w:t>Schmidt Johann</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Schmidt_I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47</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54</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67</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139</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157</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237</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295</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295</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299</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302</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391</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397</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409</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409</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413</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417</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417</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417</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420</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423</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426</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446</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446</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466</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493</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493</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496</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499</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503</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506</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525</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525</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525</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525</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525</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526</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Schmidt_XXXVII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529</w:t>
      </w:r>
      <w:r w:rsidR="00764A79">
        <w:rPr>
          <w:rFonts w:ascii="Times New Roman" w:hAnsi="Times New Roman"/>
        </w:rPr>
        <w:fldChar w:fldCharType="end"/>
      </w:r>
    </w:p>
    <w:p w:rsidR="00B6018A" w:rsidRPr="00330AA3" w:rsidRDefault="00B6018A" w:rsidP="00B6018A">
      <w:pPr>
        <w:tabs>
          <w:tab w:val="left" w:leader="dot" w:pos="3969"/>
        </w:tabs>
        <w:spacing w:before="60"/>
        <w:ind w:left="3969" w:hanging="3969"/>
        <w:jc w:val="both"/>
        <w:rPr>
          <w:rFonts w:ascii="Times New Roman" w:hAnsi="Times New Roman"/>
        </w:rPr>
      </w:pPr>
      <w:r w:rsidRPr="00330AA3">
        <w:rPr>
          <w:rFonts w:ascii="Times New Roman" w:hAnsi="Times New Roman"/>
        </w:rPr>
        <w:t>Sleumer Albert</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Sleumer_I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48</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51</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55</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59</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64</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72</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83</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132</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137</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142</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144</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153</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154</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154</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154</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156</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162</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169</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240</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240</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251</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251</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251</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251</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252</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265</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Sleumer_XXVIII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300</w:t>
      </w:r>
      <w:r w:rsidR="00764A79">
        <w:rPr>
          <w:rFonts w:ascii="Times New Roman" w:hAnsi="Times New Roman"/>
        </w:rPr>
        <w:fldChar w:fldCharType="end"/>
      </w:r>
    </w:p>
    <w:p w:rsidR="00B6018A" w:rsidRDefault="00B6018A" w:rsidP="00B6018A">
      <w:pPr>
        <w:tabs>
          <w:tab w:val="left" w:leader="dot" w:pos="3969"/>
        </w:tabs>
        <w:spacing w:before="60"/>
        <w:ind w:left="3969" w:hanging="3969"/>
        <w:jc w:val="both"/>
        <w:rPr>
          <w:rFonts w:ascii="Times New Roman" w:hAnsi="Times New Roman"/>
        </w:rPr>
      </w:pPr>
      <w:r>
        <w:rPr>
          <w:rFonts w:ascii="Times New Roman" w:hAnsi="Times New Roman"/>
        </w:rPr>
        <w:t>Sprenger Jakob</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Sprenger_I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262</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Sprenger_II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263</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Sprenger_III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265</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Sprenger_IV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271</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Sprenger_V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271</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Sprenger_VI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272</w:t>
      </w:r>
      <w:r w:rsidR="00764A79">
        <w:rPr>
          <w:rFonts w:ascii="Times New Roman" w:hAnsi="Times New Roman"/>
        </w:rPr>
        <w:fldChar w:fldCharType="end"/>
      </w:r>
    </w:p>
    <w:p w:rsidR="00B6018A" w:rsidRPr="00330AA3" w:rsidRDefault="00B6018A" w:rsidP="00B6018A">
      <w:pPr>
        <w:tabs>
          <w:tab w:val="left" w:leader="dot" w:pos="3969"/>
        </w:tabs>
        <w:spacing w:before="60"/>
        <w:ind w:left="3969" w:hanging="3969"/>
        <w:jc w:val="both"/>
        <w:rPr>
          <w:rFonts w:ascii="Times New Roman" w:hAnsi="Times New Roman"/>
        </w:rPr>
      </w:pPr>
      <w:r>
        <w:rPr>
          <w:rFonts w:ascii="Times New Roman" w:hAnsi="Times New Roman"/>
        </w:rPr>
        <w:t xml:space="preserve">Uittenbogaard </w:t>
      </w:r>
      <w:r w:rsidR="00CE66AE" w:rsidRPr="00CE66AE">
        <w:rPr>
          <w:rFonts w:ascii="Times New Roman" w:hAnsi="Times New Roman"/>
        </w:rPr>
        <w:t>Pieter Henri Johannes</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Uittenbogaard_PHJ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372</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Uittenbogaard_PHJ_II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418</w:t>
      </w:r>
      <w:r w:rsidR="00764A79">
        <w:rPr>
          <w:rFonts w:ascii="Times New Roman" w:hAnsi="Times New Roman"/>
        </w:rPr>
        <w:fldChar w:fldCharType="end"/>
      </w:r>
    </w:p>
    <w:p w:rsidR="00B6018A" w:rsidRPr="00330AA3" w:rsidRDefault="00B6018A" w:rsidP="00B6018A">
      <w:pPr>
        <w:tabs>
          <w:tab w:val="left" w:leader="dot" w:pos="3969"/>
        </w:tabs>
        <w:spacing w:before="60"/>
        <w:ind w:left="3969" w:hanging="3969"/>
        <w:jc w:val="both"/>
        <w:rPr>
          <w:rFonts w:ascii="Times New Roman" w:hAnsi="Times New Roman"/>
        </w:rPr>
      </w:pPr>
      <w:r>
        <w:rPr>
          <w:rFonts w:ascii="Times New Roman" w:hAnsi="Times New Roman"/>
        </w:rPr>
        <w:t>Willebrand Maria</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Willebrand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67</w:t>
      </w:r>
      <w:r w:rsidR="00764A79">
        <w:rPr>
          <w:rFonts w:ascii="Times New Roman" w:hAnsi="Times New Roman"/>
        </w:rPr>
        <w:fldChar w:fldCharType="end"/>
      </w:r>
    </w:p>
    <w:p w:rsidR="007D3388" w:rsidRPr="00BF19FC" w:rsidRDefault="007D3388" w:rsidP="007D3388">
      <w:pPr>
        <w:spacing w:before="120"/>
        <w:jc w:val="center"/>
        <w:outlineLvl w:val="2"/>
        <w:rPr>
          <w:rFonts w:ascii="Times New Roman" w:hAnsi="Times New Roman"/>
          <w:b/>
        </w:rPr>
      </w:pPr>
      <w:r w:rsidRPr="00BF19FC">
        <w:rPr>
          <w:rFonts w:ascii="Times New Roman" w:hAnsi="Times New Roman"/>
          <w:b/>
        </w:rPr>
        <w:t>Lautans</w:t>
      </w:r>
      <w:r w:rsidR="005A6DDE" w:rsidRPr="00BF19FC">
        <w:rPr>
          <w:rFonts w:ascii="Times New Roman" w:hAnsi="Times New Roman"/>
          <w:b/>
        </w:rPr>
        <w:t xml:space="preserve"> sümik</w:t>
      </w:r>
      <w:r w:rsidRPr="00BF19FC">
        <w:rPr>
          <w:rFonts w:ascii="Times New Roman" w:hAnsi="Times New Roman"/>
          <w:b/>
        </w:rPr>
        <w:t xml:space="preserve"> vönik</w:t>
      </w:r>
    </w:p>
    <w:p w:rsidR="00F468BC" w:rsidRPr="00330AA3" w:rsidRDefault="00F468BC" w:rsidP="002206AF">
      <w:pPr>
        <w:tabs>
          <w:tab w:val="left" w:leader="dot" w:pos="3969"/>
        </w:tabs>
        <w:spacing w:before="60"/>
        <w:ind w:left="3969" w:hanging="3969"/>
        <w:jc w:val="both"/>
        <w:rPr>
          <w:rFonts w:ascii="Times New Roman" w:hAnsi="Times New Roman"/>
        </w:rPr>
      </w:pPr>
      <w:r w:rsidRPr="00330AA3">
        <w:rPr>
          <w:rFonts w:ascii="Times New Roman" w:hAnsi="Times New Roman"/>
        </w:rPr>
        <w:t>Berckefeldt</w:t>
      </w:r>
      <w:r>
        <w:rPr>
          <w:rFonts w:ascii="Times New Roman" w:hAnsi="Times New Roman"/>
        </w:rPr>
        <w:t>,</w:t>
      </w:r>
      <w:r w:rsidR="00572E53">
        <w:rPr>
          <w:rFonts w:ascii="Times New Roman" w:hAnsi="Times New Roman"/>
        </w:rPr>
        <w:t xml:space="preserve"> Christa</w:t>
      </w:r>
      <w:r w:rsidR="00C10EED">
        <w:rPr>
          <w:rFonts w:ascii="Times New Roman" w:hAnsi="Times New Roman"/>
        </w:rPr>
        <w:t xml:space="preserve"> Von </w:t>
      </w:r>
      <w:r w:rsidR="00572E53">
        <w:rPr>
          <w:rFonts w:ascii="Times New Roman" w:hAnsi="Times New Roman"/>
        </w:rPr>
        <w:tab/>
      </w:r>
      <w:r w:rsidR="00764A79">
        <w:rPr>
          <w:rFonts w:ascii="Times New Roman" w:hAnsi="Times New Roman"/>
        </w:rPr>
        <w:fldChar w:fldCharType="begin"/>
      </w:r>
      <w:r w:rsidR="00572E53">
        <w:rPr>
          <w:rFonts w:ascii="Times New Roman" w:hAnsi="Times New Roman"/>
        </w:rPr>
        <w:instrText xml:space="preserve"> REF Berckefeldt \h </w:instrText>
      </w:r>
      <w:r w:rsidR="00764A79">
        <w:rPr>
          <w:rFonts w:ascii="Times New Roman" w:hAnsi="Times New Roman"/>
        </w:rPr>
      </w:r>
      <w:r w:rsidR="00764A79">
        <w:rPr>
          <w:rFonts w:ascii="Times New Roman" w:hAnsi="Times New Roman"/>
        </w:rPr>
        <w:fldChar w:fldCharType="end"/>
      </w:r>
      <w:r w:rsidR="00764A79">
        <w:rPr>
          <w:rFonts w:ascii="Times New Roman" w:hAnsi="Times New Roman"/>
        </w:rPr>
        <w:fldChar w:fldCharType="begin"/>
      </w:r>
      <w:r w:rsidR="00572E53">
        <w:rPr>
          <w:rFonts w:ascii="Times New Roman" w:hAnsi="Times New Roman"/>
        </w:rPr>
        <w:instrText xml:space="preserve"> PAGEREF Berckefeldt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92</w:t>
      </w:r>
      <w:r w:rsidR="00764A79">
        <w:rPr>
          <w:rFonts w:ascii="Times New Roman" w:hAnsi="Times New Roman"/>
        </w:rPr>
        <w:fldChar w:fldCharType="end"/>
      </w:r>
    </w:p>
    <w:p w:rsidR="00F468BC" w:rsidRPr="00330AA3" w:rsidRDefault="00BD4EF2" w:rsidP="002206AF">
      <w:pPr>
        <w:tabs>
          <w:tab w:val="left" w:leader="dot" w:pos="3969"/>
        </w:tabs>
        <w:spacing w:before="60"/>
        <w:ind w:left="3969" w:hanging="3969"/>
        <w:jc w:val="both"/>
        <w:rPr>
          <w:rFonts w:ascii="Times New Roman" w:hAnsi="Times New Roman"/>
        </w:rPr>
      </w:pPr>
      <w:r>
        <w:rPr>
          <w:rFonts w:ascii="Times New Roman" w:hAnsi="Times New Roman"/>
        </w:rPr>
        <w:t>Bulteman Anna</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Bulteman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92</w:t>
      </w:r>
      <w:r w:rsidR="00764A79">
        <w:rPr>
          <w:rFonts w:ascii="Times New Roman" w:hAnsi="Times New Roman"/>
        </w:rPr>
        <w:fldChar w:fldCharType="end"/>
      </w:r>
    </w:p>
    <w:p w:rsidR="00F468BC" w:rsidRPr="00330AA3" w:rsidRDefault="00BD4EF2" w:rsidP="002206AF">
      <w:pPr>
        <w:tabs>
          <w:tab w:val="left" w:leader="dot" w:pos="3969"/>
        </w:tabs>
        <w:spacing w:before="60"/>
        <w:ind w:left="3969" w:hanging="3969"/>
        <w:jc w:val="both"/>
        <w:rPr>
          <w:rFonts w:ascii="Times New Roman" w:hAnsi="Times New Roman"/>
        </w:rPr>
      </w:pPr>
      <w:r>
        <w:rPr>
          <w:rFonts w:ascii="Times New Roman" w:hAnsi="Times New Roman"/>
        </w:rPr>
        <w:t>Busse Franziska</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Busse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92</w:t>
      </w:r>
      <w:r w:rsidR="00764A79">
        <w:rPr>
          <w:rFonts w:ascii="Times New Roman" w:hAnsi="Times New Roman"/>
        </w:rPr>
        <w:fldChar w:fldCharType="end"/>
      </w:r>
    </w:p>
    <w:p w:rsidR="00F468BC" w:rsidRPr="00BF19FC" w:rsidRDefault="00B07AB7" w:rsidP="002206AF">
      <w:pPr>
        <w:tabs>
          <w:tab w:val="left" w:leader="dot" w:pos="3969"/>
        </w:tabs>
        <w:spacing w:before="60"/>
        <w:ind w:left="3969" w:hanging="3969"/>
        <w:jc w:val="both"/>
        <w:rPr>
          <w:rFonts w:ascii="Times New Roman" w:hAnsi="Times New Roman"/>
        </w:rPr>
      </w:pPr>
      <w:r w:rsidRPr="00BF19FC">
        <w:rPr>
          <w:rFonts w:ascii="Times New Roman" w:hAnsi="Times New Roman"/>
        </w:rPr>
        <w:t>Häpke Auguste</w:t>
      </w:r>
      <w:r w:rsidRPr="00BF19FC">
        <w:rPr>
          <w:rFonts w:ascii="Times New Roman" w:hAnsi="Times New Roman"/>
        </w:rPr>
        <w:tab/>
      </w:r>
      <w:r w:rsidR="00764A79">
        <w:rPr>
          <w:rFonts w:ascii="Times New Roman" w:hAnsi="Times New Roman"/>
        </w:rPr>
        <w:fldChar w:fldCharType="begin"/>
      </w:r>
      <w:r w:rsidR="004568FE" w:rsidRPr="00BF19FC">
        <w:rPr>
          <w:rFonts w:ascii="Times New Roman" w:hAnsi="Times New Roman"/>
        </w:rPr>
        <w:instrText xml:space="preserve"> PAGEREF Haqpke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92</w:t>
      </w:r>
      <w:r w:rsidR="00764A79">
        <w:rPr>
          <w:rFonts w:ascii="Times New Roman" w:hAnsi="Times New Roman"/>
        </w:rPr>
        <w:fldChar w:fldCharType="end"/>
      </w:r>
    </w:p>
    <w:p w:rsidR="00F468BC" w:rsidRPr="00BF19FC" w:rsidRDefault="00B07AB7" w:rsidP="002206AF">
      <w:pPr>
        <w:tabs>
          <w:tab w:val="left" w:leader="dot" w:pos="3969"/>
        </w:tabs>
        <w:spacing w:before="60"/>
        <w:ind w:left="3969" w:hanging="3969"/>
        <w:jc w:val="both"/>
        <w:rPr>
          <w:rFonts w:ascii="Times New Roman" w:hAnsi="Times New Roman"/>
        </w:rPr>
      </w:pPr>
      <w:r w:rsidRPr="00BF19FC">
        <w:rPr>
          <w:rFonts w:ascii="Times New Roman" w:hAnsi="Times New Roman"/>
        </w:rPr>
        <w:t>Hogrefe Marie</w:t>
      </w:r>
      <w:r w:rsidRPr="00BF19FC">
        <w:rPr>
          <w:rFonts w:ascii="Times New Roman" w:hAnsi="Times New Roman"/>
        </w:rPr>
        <w:tab/>
      </w:r>
      <w:r w:rsidR="00764A79">
        <w:rPr>
          <w:rFonts w:ascii="Times New Roman" w:hAnsi="Times New Roman"/>
        </w:rPr>
        <w:fldChar w:fldCharType="begin"/>
      </w:r>
      <w:r w:rsidR="004568FE" w:rsidRPr="00BF19FC">
        <w:rPr>
          <w:rFonts w:ascii="Times New Roman" w:hAnsi="Times New Roman"/>
        </w:rPr>
        <w:instrText xml:space="preserve"> PAGEREF Hogrefe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92</w:t>
      </w:r>
      <w:r w:rsidR="00764A79">
        <w:rPr>
          <w:rFonts w:ascii="Times New Roman" w:hAnsi="Times New Roman"/>
        </w:rPr>
        <w:fldChar w:fldCharType="end"/>
      </w:r>
    </w:p>
    <w:p w:rsidR="00F468BC" w:rsidRPr="00BF19FC" w:rsidRDefault="00B07AB7" w:rsidP="002206AF">
      <w:pPr>
        <w:tabs>
          <w:tab w:val="left" w:leader="dot" w:pos="3969"/>
        </w:tabs>
        <w:spacing w:before="60"/>
        <w:ind w:left="3969" w:hanging="3969"/>
        <w:jc w:val="both"/>
        <w:rPr>
          <w:rFonts w:ascii="Times New Roman" w:hAnsi="Times New Roman"/>
        </w:rPr>
      </w:pPr>
      <w:r w:rsidRPr="00BF19FC">
        <w:rPr>
          <w:rFonts w:ascii="Times New Roman" w:hAnsi="Times New Roman"/>
        </w:rPr>
        <w:t>Kliemann Fritz</w:t>
      </w:r>
      <w:r w:rsidRPr="00BF19FC">
        <w:rPr>
          <w:rFonts w:ascii="Times New Roman" w:hAnsi="Times New Roman"/>
        </w:rPr>
        <w:tab/>
      </w:r>
      <w:r w:rsidR="00764A79">
        <w:rPr>
          <w:rFonts w:ascii="Times New Roman" w:hAnsi="Times New Roman"/>
        </w:rPr>
        <w:fldChar w:fldCharType="begin"/>
      </w:r>
      <w:r w:rsidR="004568FE" w:rsidRPr="00BF19FC">
        <w:rPr>
          <w:rFonts w:ascii="Times New Roman" w:hAnsi="Times New Roman"/>
        </w:rPr>
        <w:instrText xml:space="preserve"> PAGEREF Klieman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92</w:t>
      </w:r>
      <w:r w:rsidR="00764A79">
        <w:rPr>
          <w:rFonts w:ascii="Times New Roman" w:hAnsi="Times New Roman"/>
        </w:rPr>
        <w:fldChar w:fldCharType="end"/>
      </w:r>
    </w:p>
    <w:p w:rsidR="00F468BC" w:rsidRPr="00330AA3" w:rsidRDefault="00F468BC" w:rsidP="002206AF">
      <w:pPr>
        <w:tabs>
          <w:tab w:val="left" w:leader="dot" w:pos="3969"/>
        </w:tabs>
        <w:spacing w:before="60"/>
        <w:ind w:left="3969" w:hanging="3969"/>
        <w:jc w:val="both"/>
        <w:rPr>
          <w:rFonts w:ascii="Times New Roman" w:hAnsi="Times New Roman"/>
        </w:rPr>
      </w:pPr>
      <w:r w:rsidRPr="00330AA3">
        <w:rPr>
          <w:rFonts w:ascii="Times New Roman" w:hAnsi="Times New Roman"/>
        </w:rPr>
        <w:t>Lavorscher</w:t>
      </w:r>
      <w:r w:rsidR="00B07AB7">
        <w:rPr>
          <w:rFonts w:ascii="Times New Roman" w:hAnsi="Times New Roman"/>
        </w:rPr>
        <w:tab/>
      </w:r>
      <w:r w:rsidR="00764A79">
        <w:rPr>
          <w:rFonts w:ascii="Times New Roman" w:hAnsi="Times New Roman"/>
        </w:rPr>
        <w:fldChar w:fldCharType="begin"/>
      </w:r>
      <w:r w:rsidR="000C7697">
        <w:rPr>
          <w:rFonts w:ascii="Times New Roman" w:hAnsi="Times New Roman"/>
        </w:rPr>
        <w:instrText xml:space="preserve"> PAGEREF Lavorscher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92</w:t>
      </w:r>
      <w:r w:rsidR="00764A79">
        <w:rPr>
          <w:rFonts w:ascii="Times New Roman" w:hAnsi="Times New Roman"/>
        </w:rPr>
        <w:fldChar w:fldCharType="end"/>
      </w:r>
    </w:p>
    <w:p w:rsidR="00F468BC" w:rsidRPr="00330AA3" w:rsidRDefault="00F468BC" w:rsidP="002206AF">
      <w:pPr>
        <w:tabs>
          <w:tab w:val="left" w:leader="dot" w:pos="3969"/>
        </w:tabs>
        <w:spacing w:before="60"/>
        <w:ind w:left="3969" w:hanging="3969"/>
        <w:jc w:val="both"/>
        <w:rPr>
          <w:rFonts w:ascii="Times New Roman" w:hAnsi="Times New Roman"/>
        </w:rPr>
      </w:pPr>
      <w:r w:rsidRPr="00330AA3">
        <w:rPr>
          <w:rFonts w:ascii="Times New Roman" w:hAnsi="Times New Roman"/>
        </w:rPr>
        <w:t>Rinacil</w:t>
      </w:r>
      <w:r w:rsidR="00B07AB7">
        <w:rPr>
          <w:rFonts w:ascii="Times New Roman" w:hAnsi="Times New Roman"/>
        </w:rPr>
        <w:tab/>
      </w:r>
      <w:r w:rsidR="00764A79">
        <w:rPr>
          <w:rFonts w:ascii="Times New Roman" w:hAnsi="Times New Roman"/>
        </w:rPr>
        <w:fldChar w:fldCharType="begin"/>
      </w:r>
      <w:r w:rsidR="000C7697">
        <w:rPr>
          <w:rFonts w:ascii="Times New Roman" w:hAnsi="Times New Roman"/>
        </w:rPr>
        <w:instrText xml:space="preserve"> PAGEREF Rinacil_I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85</w:t>
      </w:r>
      <w:r w:rsidR="00764A79">
        <w:rPr>
          <w:rFonts w:ascii="Times New Roman" w:hAnsi="Times New Roman"/>
        </w:rPr>
        <w:fldChar w:fldCharType="end"/>
      </w:r>
    </w:p>
    <w:p w:rsidR="00F468BC" w:rsidRPr="00330AA3" w:rsidRDefault="00B07AB7" w:rsidP="002206AF">
      <w:pPr>
        <w:tabs>
          <w:tab w:val="left" w:leader="dot" w:pos="3969"/>
        </w:tabs>
        <w:spacing w:before="60"/>
        <w:ind w:left="3969" w:hanging="3969"/>
        <w:jc w:val="both"/>
        <w:rPr>
          <w:rFonts w:ascii="Times New Roman" w:hAnsi="Times New Roman"/>
        </w:rPr>
      </w:pPr>
      <w:r>
        <w:rPr>
          <w:rFonts w:ascii="Times New Roman" w:hAnsi="Times New Roman"/>
        </w:rPr>
        <w:t>Wendte Paul</w:t>
      </w:r>
      <w:r>
        <w:rPr>
          <w:rFonts w:ascii="Times New Roman" w:hAnsi="Times New Roman"/>
        </w:rPr>
        <w:tab/>
      </w:r>
      <w:r w:rsidR="00764A79">
        <w:rPr>
          <w:rFonts w:ascii="Times New Roman" w:hAnsi="Times New Roman"/>
        </w:rPr>
        <w:fldChar w:fldCharType="begin"/>
      </w:r>
      <w:r w:rsidR="00DD6B9F">
        <w:rPr>
          <w:rFonts w:ascii="Times New Roman" w:hAnsi="Times New Roman"/>
        </w:rPr>
        <w:instrText xml:space="preserve"> PAGEREF Wendte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92</w:t>
      </w:r>
      <w:r w:rsidR="00764A79">
        <w:rPr>
          <w:rFonts w:ascii="Times New Roman" w:hAnsi="Times New Roman"/>
        </w:rPr>
        <w:fldChar w:fldCharType="end"/>
      </w:r>
    </w:p>
    <w:p w:rsidR="00C20624" w:rsidRPr="00F468BC" w:rsidRDefault="00330AA3" w:rsidP="008E77E0">
      <w:pPr>
        <w:spacing w:before="120"/>
        <w:jc w:val="center"/>
        <w:outlineLvl w:val="2"/>
        <w:rPr>
          <w:rFonts w:ascii="Times New Roman" w:hAnsi="Times New Roman"/>
          <w:b/>
        </w:rPr>
      </w:pPr>
      <w:bookmarkStart w:id="3816" w:name="_Toc475661937"/>
      <w:bookmarkStart w:id="3817" w:name="_Toc475662878"/>
      <w:r w:rsidRPr="00F468BC">
        <w:rPr>
          <w:rFonts w:ascii="Times New Roman" w:hAnsi="Times New Roman"/>
          <w:b/>
        </w:rPr>
        <w:t>Lautans vödemas ini Volapük petradutölas</w:t>
      </w:r>
      <w:bookmarkEnd w:id="3816"/>
      <w:bookmarkEnd w:id="3817"/>
    </w:p>
    <w:p w:rsidR="00B04975" w:rsidRPr="00B04975" w:rsidRDefault="00B04975" w:rsidP="003D663B">
      <w:pPr>
        <w:tabs>
          <w:tab w:val="left" w:leader="dot" w:pos="3969"/>
        </w:tabs>
        <w:spacing w:before="60"/>
        <w:rPr>
          <w:rFonts w:ascii="Times New Roman" w:hAnsi="Times New Roman"/>
        </w:rPr>
      </w:pPr>
      <w:r w:rsidRPr="00B04975">
        <w:rPr>
          <w:rFonts w:ascii="Times New Roman" w:hAnsi="Times New Roman"/>
        </w:rPr>
        <w:t>Abu Bekr</w:t>
      </w:r>
      <w:r w:rsidR="003D663B">
        <w:rPr>
          <w:rFonts w:ascii="Times New Roman" w:hAnsi="Times New Roman"/>
        </w:rPr>
        <w:tab/>
      </w:r>
      <w:r w:rsidR="00764A79">
        <w:rPr>
          <w:rFonts w:ascii="Times New Roman" w:hAnsi="Times New Roman"/>
        </w:rPr>
        <w:fldChar w:fldCharType="begin"/>
      </w:r>
      <w:r w:rsidR="003D663B">
        <w:rPr>
          <w:rFonts w:ascii="Times New Roman" w:hAnsi="Times New Roman"/>
        </w:rPr>
        <w:instrText xml:space="preserve"> PAGEREF Abu_Bekr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231</w:t>
      </w:r>
      <w:r w:rsidR="00764A79">
        <w:rPr>
          <w:rFonts w:ascii="Times New Roman" w:hAnsi="Times New Roman"/>
        </w:rPr>
        <w:fldChar w:fldCharType="end"/>
      </w:r>
    </w:p>
    <w:p w:rsidR="00B04975" w:rsidRPr="00B04975" w:rsidRDefault="00B04975" w:rsidP="009E2FD3">
      <w:pPr>
        <w:tabs>
          <w:tab w:val="left" w:leader="dot" w:pos="3969"/>
        </w:tabs>
        <w:spacing w:before="60"/>
        <w:rPr>
          <w:rFonts w:ascii="Times New Roman" w:hAnsi="Times New Roman"/>
        </w:rPr>
      </w:pPr>
      <w:r w:rsidRPr="00B04975">
        <w:rPr>
          <w:rFonts w:ascii="Times New Roman" w:hAnsi="Times New Roman"/>
        </w:rPr>
        <w:t>Aisopos</w:t>
      </w:r>
      <w:r w:rsidR="009E2FD3">
        <w:rPr>
          <w:rFonts w:ascii="Times New Roman" w:hAnsi="Times New Roman"/>
        </w:rPr>
        <w:tab/>
      </w:r>
      <w:r w:rsidR="00764A79">
        <w:rPr>
          <w:rFonts w:ascii="Times New Roman" w:hAnsi="Times New Roman"/>
        </w:rPr>
        <w:fldChar w:fldCharType="begin"/>
      </w:r>
      <w:r w:rsidR="009E2FD3">
        <w:rPr>
          <w:rFonts w:ascii="Times New Roman" w:hAnsi="Times New Roman"/>
        </w:rPr>
        <w:instrText xml:space="preserve"> PAGEREF Aisopos_I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525</w:t>
      </w:r>
      <w:r w:rsidR="00764A79">
        <w:rPr>
          <w:rFonts w:ascii="Times New Roman" w:hAnsi="Times New Roman"/>
        </w:rPr>
        <w:fldChar w:fldCharType="end"/>
      </w:r>
      <w:r w:rsidR="009E2FD3">
        <w:rPr>
          <w:rFonts w:ascii="Times New Roman" w:hAnsi="Times New Roman"/>
        </w:rPr>
        <w:t xml:space="preserve">, </w:t>
      </w:r>
      <w:r w:rsidR="00764A79">
        <w:rPr>
          <w:rFonts w:ascii="Times New Roman" w:hAnsi="Times New Roman"/>
        </w:rPr>
        <w:fldChar w:fldCharType="begin"/>
      </w:r>
      <w:r w:rsidR="009E2FD3">
        <w:rPr>
          <w:rFonts w:ascii="Times New Roman" w:hAnsi="Times New Roman"/>
        </w:rPr>
        <w:instrText xml:space="preserve"> PAGEREF Aisopos_II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525</w:t>
      </w:r>
      <w:r w:rsidR="00764A79">
        <w:rPr>
          <w:rFonts w:ascii="Times New Roman" w:hAnsi="Times New Roman"/>
        </w:rPr>
        <w:fldChar w:fldCharType="end"/>
      </w:r>
    </w:p>
    <w:p w:rsidR="00B04975" w:rsidRPr="00B04975" w:rsidRDefault="009E2FD3" w:rsidP="009E2FD3">
      <w:pPr>
        <w:tabs>
          <w:tab w:val="left" w:leader="dot" w:pos="3969"/>
        </w:tabs>
        <w:spacing w:before="60"/>
        <w:rPr>
          <w:rFonts w:ascii="Times New Roman" w:hAnsi="Times New Roman"/>
        </w:rPr>
      </w:pPr>
      <w:r>
        <w:rPr>
          <w:rFonts w:ascii="Times New Roman" w:hAnsi="Times New Roman"/>
        </w:rPr>
        <w:t>Andersen H. C.</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Andersen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378</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Andersen_II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389</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Andersen_III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439</w:t>
      </w:r>
      <w:r w:rsidR="00764A79">
        <w:rPr>
          <w:rFonts w:ascii="Times New Roman" w:hAnsi="Times New Roman"/>
        </w:rPr>
        <w:fldChar w:fldCharType="end"/>
      </w:r>
    </w:p>
    <w:p w:rsidR="00B04975" w:rsidRPr="00B04975" w:rsidRDefault="00B04975" w:rsidP="009E2FD3">
      <w:pPr>
        <w:tabs>
          <w:tab w:val="left" w:leader="dot" w:pos="3969"/>
        </w:tabs>
        <w:spacing w:before="60"/>
        <w:rPr>
          <w:rFonts w:ascii="Times New Roman" w:hAnsi="Times New Roman"/>
        </w:rPr>
      </w:pPr>
      <w:r w:rsidRPr="00B04975">
        <w:rPr>
          <w:rFonts w:ascii="Times New Roman" w:hAnsi="Times New Roman"/>
        </w:rPr>
        <w:t>Aristotelès</w:t>
      </w:r>
      <w:r w:rsidR="009E2FD3">
        <w:rPr>
          <w:rFonts w:ascii="Times New Roman" w:hAnsi="Times New Roman"/>
        </w:rPr>
        <w:tab/>
      </w:r>
      <w:r w:rsidR="00764A79">
        <w:rPr>
          <w:rFonts w:ascii="Times New Roman" w:hAnsi="Times New Roman"/>
        </w:rPr>
        <w:fldChar w:fldCharType="begin"/>
      </w:r>
      <w:r w:rsidR="009E2FD3">
        <w:rPr>
          <w:rFonts w:ascii="Times New Roman" w:hAnsi="Times New Roman"/>
        </w:rPr>
        <w:instrText xml:space="preserve"> PAGEREF Aristoteles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435</w:t>
      </w:r>
      <w:r w:rsidR="00764A79">
        <w:rPr>
          <w:rFonts w:ascii="Times New Roman" w:hAnsi="Times New Roman"/>
        </w:rPr>
        <w:fldChar w:fldCharType="end"/>
      </w:r>
    </w:p>
    <w:p w:rsidR="00B04975" w:rsidRPr="00B04975" w:rsidRDefault="009E2FD3" w:rsidP="009E2FD3">
      <w:pPr>
        <w:tabs>
          <w:tab w:val="left" w:leader="dot" w:pos="3969"/>
        </w:tabs>
        <w:spacing w:before="60"/>
        <w:rPr>
          <w:rFonts w:ascii="Times New Roman" w:hAnsi="Times New Roman"/>
        </w:rPr>
      </w:pPr>
      <w:r>
        <w:rPr>
          <w:rFonts w:ascii="Times New Roman" w:hAnsi="Times New Roman"/>
        </w:rPr>
        <w:t>Arlen Michael</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Arlen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386</w:t>
      </w:r>
      <w:r w:rsidR="00764A79">
        <w:rPr>
          <w:rFonts w:ascii="Times New Roman" w:hAnsi="Times New Roman"/>
        </w:rPr>
        <w:fldChar w:fldCharType="end"/>
      </w:r>
    </w:p>
    <w:p w:rsidR="00B04975" w:rsidRPr="00B04975" w:rsidRDefault="00B04975" w:rsidP="009E2FD3">
      <w:pPr>
        <w:tabs>
          <w:tab w:val="left" w:leader="dot" w:pos="3969"/>
        </w:tabs>
        <w:spacing w:before="60"/>
        <w:rPr>
          <w:rFonts w:ascii="Times New Roman" w:hAnsi="Times New Roman"/>
        </w:rPr>
      </w:pPr>
      <w:r w:rsidRPr="00B04975">
        <w:rPr>
          <w:rFonts w:ascii="Times New Roman" w:hAnsi="Times New Roman"/>
        </w:rPr>
        <w:t>Augustinus</w:t>
      </w:r>
      <w:r w:rsidR="009E2FD3">
        <w:rPr>
          <w:rFonts w:ascii="Times New Roman" w:hAnsi="Times New Roman"/>
        </w:rPr>
        <w:tab/>
      </w:r>
      <w:r w:rsidR="00764A79">
        <w:rPr>
          <w:rFonts w:ascii="Times New Roman" w:hAnsi="Times New Roman"/>
        </w:rPr>
        <w:fldChar w:fldCharType="begin"/>
      </w:r>
      <w:r w:rsidR="009E2FD3">
        <w:rPr>
          <w:rFonts w:ascii="Times New Roman" w:hAnsi="Times New Roman"/>
        </w:rPr>
        <w:instrText xml:space="preserve"> PAGEREF Augustinus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383</w:t>
      </w:r>
      <w:r w:rsidR="00764A79">
        <w:rPr>
          <w:rFonts w:ascii="Times New Roman" w:hAnsi="Times New Roman"/>
        </w:rPr>
        <w:fldChar w:fldCharType="end"/>
      </w:r>
    </w:p>
    <w:p w:rsidR="00B04975" w:rsidRPr="00BF19FC" w:rsidRDefault="009E2FD3" w:rsidP="009E2FD3">
      <w:pPr>
        <w:tabs>
          <w:tab w:val="left" w:leader="dot" w:pos="3969"/>
        </w:tabs>
        <w:spacing w:before="60"/>
        <w:rPr>
          <w:rFonts w:ascii="Times New Roman" w:hAnsi="Times New Roman"/>
        </w:rPr>
      </w:pPr>
      <w:r>
        <w:rPr>
          <w:rFonts w:ascii="Times New Roman" w:hAnsi="Times New Roman"/>
        </w:rPr>
        <w:t>Ayres Ruby M.</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Ayres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100</w:t>
      </w:r>
      <w:r w:rsidR="00764A79">
        <w:rPr>
          <w:rFonts w:ascii="Times New Roman" w:hAnsi="Times New Roman"/>
        </w:rPr>
        <w:fldChar w:fldCharType="end"/>
      </w:r>
    </w:p>
    <w:p w:rsidR="00B04975" w:rsidRPr="00BF19FC" w:rsidRDefault="00B04975" w:rsidP="009E2FD3">
      <w:pPr>
        <w:tabs>
          <w:tab w:val="left" w:leader="dot" w:pos="3969"/>
        </w:tabs>
        <w:spacing w:before="60"/>
        <w:rPr>
          <w:rFonts w:ascii="Times New Roman" w:hAnsi="Times New Roman"/>
        </w:rPr>
      </w:pPr>
      <w:r w:rsidRPr="00BF19FC">
        <w:rPr>
          <w:rFonts w:ascii="Times New Roman" w:hAnsi="Times New Roman"/>
        </w:rPr>
        <w:t>B., J. v. d.</w:t>
      </w:r>
      <w:r w:rsidR="009E2FD3" w:rsidRPr="00BF19FC">
        <w:rPr>
          <w:rFonts w:ascii="Times New Roman" w:hAnsi="Times New Roman"/>
        </w:rPr>
        <w:tab/>
      </w:r>
      <w:r w:rsidR="00764A79">
        <w:rPr>
          <w:rFonts w:ascii="Times New Roman" w:hAnsi="Times New Roman"/>
        </w:rPr>
        <w:fldChar w:fldCharType="begin"/>
      </w:r>
      <w:r w:rsidR="009E2FD3" w:rsidRPr="00BF19FC">
        <w:rPr>
          <w:rFonts w:ascii="Times New Roman" w:hAnsi="Times New Roman"/>
        </w:rPr>
        <w:instrText xml:space="preserve"> PAGEREF JvdB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373</w:t>
      </w:r>
      <w:r w:rsidR="00764A79">
        <w:rPr>
          <w:rFonts w:ascii="Times New Roman" w:hAnsi="Times New Roman"/>
        </w:rPr>
        <w:fldChar w:fldCharType="end"/>
      </w:r>
    </w:p>
    <w:p w:rsidR="00180E83" w:rsidRPr="00BF19FC" w:rsidRDefault="00180E83" w:rsidP="00180E83">
      <w:pPr>
        <w:tabs>
          <w:tab w:val="left" w:leader="dot" w:pos="3969"/>
        </w:tabs>
        <w:spacing w:before="60"/>
        <w:rPr>
          <w:rFonts w:ascii="Times New Roman" w:hAnsi="Times New Roman"/>
        </w:rPr>
      </w:pPr>
      <w:r w:rsidRPr="00BF19FC">
        <w:rPr>
          <w:rFonts w:ascii="Times New Roman" w:hAnsi="Times New Roman"/>
        </w:rPr>
        <w:lastRenderedPageBreak/>
        <w:t>Bacon Francis</w:t>
      </w:r>
      <w:r w:rsidRPr="00BF19FC">
        <w:rPr>
          <w:rFonts w:ascii="Times New Roman" w:hAnsi="Times New Roman"/>
        </w:rPr>
        <w:tab/>
      </w:r>
      <w:r w:rsidR="00764A79">
        <w:rPr>
          <w:rFonts w:ascii="Times New Roman" w:hAnsi="Times New Roman"/>
        </w:rPr>
        <w:fldChar w:fldCharType="begin"/>
      </w:r>
      <w:r w:rsidRPr="00BF19FC">
        <w:rPr>
          <w:rFonts w:ascii="Times New Roman" w:hAnsi="Times New Roman"/>
        </w:rPr>
        <w:instrText xml:space="preserve"> PAGEREF Bacon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348</w:t>
      </w:r>
      <w:r w:rsidR="00764A79">
        <w:rPr>
          <w:rFonts w:ascii="Times New Roman" w:hAnsi="Times New Roman"/>
        </w:rPr>
        <w:fldChar w:fldCharType="end"/>
      </w:r>
    </w:p>
    <w:p w:rsidR="00B04975" w:rsidRPr="00B04975" w:rsidRDefault="00E97B08" w:rsidP="006E39C1">
      <w:pPr>
        <w:tabs>
          <w:tab w:val="left" w:leader="dot" w:pos="3969"/>
        </w:tabs>
        <w:spacing w:before="60"/>
        <w:rPr>
          <w:rFonts w:ascii="Times New Roman" w:hAnsi="Times New Roman"/>
        </w:rPr>
      </w:pPr>
      <w:r>
        <w:rPr>
          <w:rFonts w:ascii="Times New Roman" w:hAnsi="Times New Roman"/>
        </w:rPr>
        <w:t>Bailly Aug.</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Bailly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118</w:t>
      </w:r>
      <w:r w:rsidR="00764A79">
        <w:rPr>
          <w:rFonts w:ascii="Times New Roman" w:hAnsi="Times New Roman"/>
        </w:rPr>
        <w:fldChar w:fldCharType="end"/>
      </w:r>
    </w:p>
    <w:p w:rsidR="00B04975" w:rsidRPr="00B04975" w:rsidRDefault="00E97B08" w:rsidP="006E39C1">
      <w:pPr>
        <w:tabs>
          <w:tab w:val="left" w:leader="dot" w:pos="3969"/>
        </w:tabs>
        <w:spacing w:before="60"/>
        <w:rPr>
          <w:rFonts w:ascii="Times New Roman" w:hAnsi="Times New Roman"/>
        </w:rPr>
      </w:pPr>
      <w:r>
        <w:rPr>
          <w:rFonts w:ascii="Times New Roman" w:hAnsi="Times New Roman"/>
        </w:rPr>
        <w:t>Baruch J. Z.</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Baruch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232</w:t>
      </w:r>
      <w:r w:rsidR="00764A79">
        <w:rPr>
          <w:rFonts w:ascii="Times New Roman" w:hAnsi="Times New Roman"/>
        </w:rPr>
        <w:fldChar w:fldCharType="end"/>
      </w:r>
    </w:p>
    <w:p w:rsidR="00B04975" w:rsidRPr="00B04975" w:rsidRDefault="00E97B08" w:rsidP="006E39C1">
      <w:pPr>
        <w:tabs>
          <w:tab w:val="left" w:leader="dot" w:pos="3969"/>
        </w:tabs>
        <w:spacing w:before="60"/>
        <w:rPr>
          <w:rFonts w:ascii="Times New Roman" w:hAnsi="Times New Roman"/>
        </w:rPr>
      </w:pPr>
      <w:r>
        <w:rPr>
          <w:rFonts w:ascii="Times New Roman" w:hAnsi="Times New Roman"/>
        </w:rPr>
        <w:t>Bechstein Ludwig</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Bechstein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412</w:t>
      </w:r>
      <w:r w:rsidR="00764A79">
        <w:rPr>
          <w:rFonts w:ascii="Times New Roman" w:hAnsi="Times New Roman"/>
        </w:rPr>
        <w:fldChar w:fldCharType="end"/>
      </w:r>
    </w:p>
    <w:p w:rsidR="00B04975" w:rsidRPr="00B04975" w:rsidRDefault="00B04975" w:rsidP="006E39C1">
      <w:pPr>
        <w:tabs>
          <w:tab w:val="left" w:leader="dot" w:pos="3969"/>
        </w:tabs>
        <w:spacing w:before="60"/>
        <w:rPr>
          <w:rFonts w:ascii="Times New Roman" w:hAnsi="Times New Roman"/>
        </w:rPr>
      </w:pPr>
      <w:r w:rsidRPr="00B04975">
        <w:rPr>
          <w:rFonts w:ascii="Times New Roman" w:hAnsi="Times New Roman"/>
        </w:rPr>
        <w:t>Be</w:t>
      </w:r>
      <w:r w:rsidR="00E97B08">
        <w:rPr>
          <w:rFonts w:ascii="Times New Roman" w:hAnsi="Times New Roman"/>
        </w:rPr>
        <w:t>cker-Strube Marie Luise</w:t>
      </w:r>
      <w:r w:rsidR="00E97B08">
        <w:rPr>
          <w:rFonts w:ascii="Times New Roman" w:hAnsi="Times New Roman"/>
        </w:rPr>
        <w:tab/>
      </w:r>
      <w:r w:rsidR="00764A79">
        <w:rPr>
          <w:rFonts w:ascii="Times New Roman" w:hAnsi="Times New Roman"/>
        </w:rPr>
        <w:fldChar w:fldCharType="begin"/>
      </w:r>
      <w:r w:rsidR="00E97B08">
        <w:rPr>
          <w:rFonts w:ascii="Times New Roman" w:hAnsi="Times New Roman"/>
        </w:rPr>
        <w:instrText xml:space="preserve"> PAGEREF Becker_Strube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379</w:t>
      </w:r>
      <w:r w:rsidR="00764A79">
        <w:rPr>
          <w:rFonts w:ascii="Times New Roman" w:hAnsi="Times New Roman"/>
        </w:rPr>
        <w:fldChar w:fldCharType="end"/>
      </w:r>
    </w:p>
    <w:p w:rsidR="00B04975" w:rsidRPr="00B04975" w:rsidRDefault="00B04975" w:rsidP="006E39C1">
      <w:pPr>
        <w:tabs>
          <w:tab w:val="left" w:leader="dot" w:pos="3969"/>
        </w:tabs>
        <w:spacing w:before="60"/>
        <w:rPr>
          <w:rFonts w:ascii="Times New Roman" w:hAnsi="Times New Roman"/>
        </w:rPr>
      </w:pPr>
      <w:bookmarkStart w:id="3818" w:name="Beets_Nicolaas"/>
      <w:r w:rsidRPr="00B04975">
        <w:rPr>
          <w:rFonts w:ascii="Times New Roman" w:hAnsi="Times New Roman"/>
        </w:rPr>
        <w:t xml:space="preserve">Beets Nicolaas </w:t>
      </w:r>
      <w:bookmarkEnd w:id="3818"/>
      <w:r w:rsidR="000B5697">
        <w:rPr>
          <w:rFonts w:ascii="Times New Roman" w:hAnsi="Times New Roman"/>
        </w:rPr>
        <w:br/>
      </w:r>
      <w:r w:rsidRPr="00B04975">
        <w:rPr>
          <w:rFonts w:ascii="Times New Roman" w:hAnsi="Times New Roman"/>
        </w:rPr>
        <w:t>(ön magälanem: ‘Hildebrand’)</w:t>
      </w:r>
      <w:r w:rsidR="00E97B08">
        <w:rPr>
          <w:rFonts w:ascii="Times New Roman" w:hAnsi="Times New Roman"/>
        </w:rPr>
        <w:tab/>
      </w:r>
      <w:r w:rsidR="00764A79">
        <w:rPr>
          <w:rFonts w:ascii="Times New Roman" w:hAnsi="Times New Roman"/>
        </w:rPr>
        <w:fldChar w:fldCharType="begin"/>
      </w:r>
      <w:r w:rsidR="00E97B08">
        <w:rPr>
          <w:rFonts w:ascii="Times New Roman" w:hAnsi="Times New Roman"/>
        </w:rPr>
        <w:instrText xml:space="preserve"> PAGEREF Hildebrand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394</w:t>
      </w:r>
      <w:r w:rsidR="00764A79">
        <w:rPr>
          <w:rFonts w:ascii="Times New Roman" w:hAnsi="Times New Roman"/>
        </w:rPr>
        <w:fldChar w:fldCharType="end"/>
      </w:r>
      <w:r w:rsidR="00E97B08">
        <w:rPr>
          <w:rFonts w:ascii="Times New Roman" w:hAnsi="Times New Roman"/>
        </w:rPr>
        <w:t xml:space="preserve">, </w:t>
      </w:r>
      <w:r w:rsidR="00764A79">
        <w:rPr>
          <w:rFonts w:ascii="Times New Roman" w:hAnsi="Times New Roman"/>
        </w:rPr>
        <w:fldChar w:fldCharType="begin"/>
      </w:r>
      <w:r w:rsidR="00E97B08">
        <w:rPr>
          <w:rFonts w:ascii="Times New Roman" w:hAnsi="Times New Roman"/>
        </w:rPr>
        <w:instrText xml:space="preserve"> PAGEREF Hildebrand_II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522</w:t>
      </w:r>
      <w:r w:rsidR="00764A79">
        <w:rPr>
          <w:rFonts w:ascii="Times New Roman" w:hAnsi="Times New Roman"/>
        </w:rPr>
        <w:fldChar w:fldCharType="end"/>
      </w:r>
    </w:p>
    <w:p w:rsidR="00B04975" w:rsidRPr="00B04975" w:rsidRDefault="00E97B08" w:rsidP="006E39C1">
      <w:pPr>
        <w:tabs>
          <w:tab w:val="left" w:leader="dot" w:pos="3969"/>
        </w:tabs>
        <w:spacing w:before="60"/>
        <w:rPr>
          <w:rFonts w:ascii="Times New Roman" w:hAnsi="Times New Roman"/>
        </w:rPr>
      </w:pPr>
      <w:r>
        <w:rPr>
          <w:rFonts w:ascii="Times New Roman" w:hAnsi="Times New Roman"/>
        </w:rPr>
        <w:t>Bemmelen, J. F. Van</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Bemmelen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126</w:t>
      </w:r>
      <w:r w:rsidR="00764A79">
        <w:rPr>
          <w:rFonts w:ascii="Times New Roman" w:hAnsi="Times New Roman"/>
        </w:rPr>
        <w:fldChar w:fldCharType="end"/>
      </w:r>
    </w:p>
    <w:p w:rsidR="00B04975" w:rsidRPr="00B04975" w:rsidRDefault="00B04975" w:rsidP="006E39C1">
      <w:pPr>
        <w:tabs>
          <w:tab w:val="left" w:leader="dot" w:pos="3969"/>
        </w:tabs>
        <w:spacing w:before="60"/>
        <w:rPr>
          <w:rFonts w:ascii="Times New Roman" w:hAnsi="Times New Roman"/>
        </w:rPr>
      </w:pPr>
      <w:r w:rsidRPr="00B04975">
        <w:rPr>
          <w:rFonts w:ascii="Times New Roman" w:hAnsi="Times New Roman"/>
        </w:rPr>
        <w:t>Bijlmer J.</w:t>
      </w:r>
      <w:r w:rsidR="00E97B08">
        <w:rPr>
          <w:rFonts w:ascii="Times New Roman" w:hAnsi="Times New Roman"/>
        </w:rPr>
        <w:tab/>
      </w:r>
      <w:r w:rsidR="00764A79">
        <w:rPr>
          <w:rFonts w:ascii="Times New Roman" w:hAnsi="Times New Roman"/>
        </w:rPr>
        <w:fldChar w:fldCharType="begin"/>
      </w:r>
      <w:r w:rsidR="00E97B08">
        <w:rPr>
          <w:rFonts w:ascii="Times New Roman" w:hAnsi="Times New Roman"/>
        </w:rPr>
        <w:instrText xml:space="preserve"> PAGEREF Bijmler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247</w:t>
      </w:r>
      <w:r w:rsidR="00764A79">
        <w:rPr>
          <w:rFonts w:ascii="Times New Roman" w:hAnsi="Times New Roman"/>
        </w:rPr>
        <w:fldChar w:fldCharType="end"/>
      </w:r>
    </w:p>
    <w:p w:rsidR="00B04975" w:rsidRPr="00B04975" w:rsidRDefault="00B04975" w:rsidP="006E39C1">
      <w:pPr>
        <w:tabs>
          <w:tab w:val="left" w:leader="dot" w:pos="3969"/>
        </w:tabs>
        <w:spacing w:before="60"/>
        <w:rPr>
          <w:rFonts w:ascii="Times New Roman" w:hAnsi="Times New Roman"/>
        </w:rPr>
      </w:pPr>
      <w:r w:rsidRPr="00B04975">
        <w:rPr>
          <w:rFonts w:ascii="Times New Roman" w:hAnsi="Times New Roman"/>
        </w:rPr>
        <w:t>Bismarck</w:t>
      </w:r>
      <w:r w:rsidR="00E97B08">
        <w:rPr>
          <w:rFonts w:ascii="Times New Roman" w:hAnsi="Times New Roman"/>
        </w:rPr>
        <w:tab/>
      </w:r>
      <w:r w:rsidR="00764A79">
        <w:rPr>
          <w:rFonts w:ascii="Times New Roman" w:hAnsi="Times New Roman"/>
        </w:rPr>
        <w:fldChar w:fldCharType="begin"/>
      </w:r>
      <w:r w:rsidR="00E97B08">
        <w:rPr>
          <w:rFonts w:ascii="Times New Roman" w:hAnsi="Times New Roman"/>
        </w:rPr>
        <w:instrText xml:space="preserve"> PAGEREF Bismarck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339</w:t>
      </w:r>
      <w:r w:rsidR="00764A79">
        <w:rPr>
          <w:rFonts w:ascii="Times New Roman" w:hAnsi="Times New Roman"/>
        </w:rPr>
        <w:fldChar w:fldCharType="end"/>
      </w:r>
    </w:p>
    <w:p w:rsidR="00B04975" w:rsidRPr="00B04975" w:rsidRDefault="00E97B08" w:rsidP="006E39C1">
      <w:pPr>
        <w:tabs>
          <w:tab w:val="left" w:leader="dot" w:pos="3969"/>
        </w:tabs>
        <w:spacing w:before="60"/>
        <w:rPr>
          <w:rFonts w:ascii="Times New Roman" w:hAnsi="Times New Roman"/>
        </w:rPr>
      </w:pPr>
      <w:r>
        <w:rPr>
          <w:rFonts w:ascii="Times New Roman" w:hAnsi="Times New Roman"/>
        </w:rPr>
        <w:t>Blake William</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Blake_I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245</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Blake_II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245</w:t>
      </w:r>
      <w:r w:rsidR="00764A79">
        <w:rPr>
          <w:rFonts w:ascii="Times New Roman" w:hAnsi="Times New Roman"/>
        </w:rPr>
        <w:fldChar w:fldCharType="end"/>
      </w:r>
    </w:p>
    <w:p w:rsidR="00B04975" w:rsidRDefault="00E97B08" w:rsidP="006E39C1">
      <w:pPr>
        <w:tabs>
          <w:tab w:val="left" w:leader="dot" w:pos="3969"/>
        </w:tabs>
        <w:spacing w:before="60"/>
        <w:rPr>
          <w:rFonts w:ascii="Times New Roman" w:hAnsi="Times New Roman"/>
        </w:rPr>
      </w:pPr>
      <w:r>
        <w:rPr>
          <w:rFonts w:ascii="Times New Roman" w:hAnsi="Times New Roman"/>
        </w:rPr>
        <w:t>Boer-Van Strien, J. De</w:t>
      </w:r>
      <w:r>
        <w:rPr>
          <w:rFonts w:ascii="Times New Roman" w:hAnsi="Times New Roman"/>
        </w:rPr>
        <w:tab/>
      </w:r>
      <w:r w:rsidR="00764A79">
        <w:rPr>
          <w:rFonts w:ascii="Times New Roman" w:hAnsi="Times New Roman"/>
        </w:rPr>
        <w:fldChar w:fldCharType="begin"/>
      </w:r>
      <w:r w:rsidR="00C66BB4">
        <w:rPr>
          <w:rFonts w:ascii="Times New Roman" w:hAnsi="Times New Roman"/>
        </w:rPr>
        <w:instrText xml:space="preserve"> PAGEREF Van_Strien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246</w:t>
      </w:r>
      <w:r w:rsidR="00764A79">
        <w:rPr>
          <w:rFonts w:ascii="Times New Roman" w:hAnsi="Times New Roman"/>
        </w:rPr>
        <w:fldChar w:fldCharType="end"/>
      </w:r>
    </w:p>
    <w:p w:rsidR="00216732" w:rsidRPr="0062556F" w:rsidRDefault="00216732" w:rsidP="00216732">
      <w:pPr>
        <w:tabs>
          <w:tab w:val="left" w:leader="dot" w:pos="3969"/>
        </w:tabs>
        <w:spacing w:before="60"/>
        <w:rPr>
          <w:rFonts w:ascii="Times New Roman" w:hAnsi="Times New Roman"/>
          <w:lang w:val="fr-FR"/>
        </w:rPr>
      </w:pPr>
      <w:r w:rsidRPr="0062556F">
        <w:rPr>
          <w:rFonts w:ascii="Times New Roman" w:hAnsi="Times New Roman"/>
          <w:lang w:val="fr-FR"/>
        </w:rPr>
        <w:t>Bourgeois Léon</w:t>
      </w:r>
      <w:r w:rsidRPr="0062556F">
        <w:rPr>
          <w:rFonts w:ascii="Times New Roman" w:hAnsi="Times New Roman"/>
          <w:lang w:val="fr-FR"/>
        </w:rPr>
        <w:tab/>
      </w:r>
      <w:r w:rsidR="00764A79">
        <w:rPr>
          <w:rFonts w:ascii="Times New Roman" w:hAnsi="Times New Roman"/>
        </w:rPr>
        <w:fldChar w:fldCharType="begin"/>
      </w:r>
      <w:r w:rsidRPr="0062556F">
        <w:rPr>
          <w:rFonts w:ascii="Times New Roman" w:hAnsi="Times New Roman"/>
          <w:lang w:val="fr-FR"/>
        </w:rPr>
        <w:instrText xml:space="preserve"> PAGEREF Bourgeois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233</w:t>
      </w:r>
      <w:r w:rsidR="00764A79">
        <w:rPr>
          <w:rFonts w:ascii="Times New Roman" w:hAnsi="Times New Roman"/>
        </w:rPr>
        <w:fldChar w:fldCharType="end"/>
      </w:r>
    </w:p>
    <w:p w:rsidR="00B04975" w:rsidRPr="0062556F" w:rsidRDefault="00E97B08" w:rsidP="006E39C1">
      <w:pPr>
        <w:tabs>
          <w:tab w:val="left" w:leader="dot" w:pos="3969"/>
        </w:tabs>
        <w:spacing w:before="60"/>
        <w:rPr>
          <w:rFonts w:ascii="Times New Roman" w:hAnsi="Times New Roman"/>
          <w:lang w:val="fr-FR"/>
        </w:rPr>
      </w:pPr>
      <w:r w:rsidRPr="0062556F">
        <w:rPr>
          <w:rFonts w:ascii="Times New Roman" w:hAnsi="Times New Roman"/>
          <w:lang w:val="fr-FR"/>
        </w:rPr>
        <w:t>Bridges T. C.</w:t>
      </w:r>
      <w:r w:rsidRPr="0062556F">
        <w:rPr>
          <w:rFonts w:ascii="Times New Roman" w:hAnsi="Times New Roman"/>
          <w:lang w:val="fr-FR"/>
        </w:rPr>
        <w:tab/>
      </w:r>
      <w:r w:rsidR="00764A79">
        <w:rPr>
          <w:rFonts w:ascii="Times New Roman" w:hAnsi="Times New Roman"/>
        </w:rPr>
        <w:fldChar w:fldCharType="begin"/>
      </w:r>
      <w:r w:rsidR="00C66BB4" w:rsidRPr="0062556F">
        <w:rPr>
          <w:rFonts w:ascii="Times New Roman" w:hAnsi="Times New Roman"/>
          <w:lang w:val="fr-FR"/>
        </w:rPr>
        <w:instrText xml:space="preserve"> PAGEREF Bridges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84</w:t>
      </w:r>
      <w:r w:rsidR="00764A79">
        <w:rPr>
          <w:rFonts w:ascii="Times New Roman" w:hAnsi="Times New Roman"/>
        </w:rPr>
        <w:fldChar w:fldCharType="end"/>
      </w:r>
    </w:p>
    <w:p w:rsidR="00B04975" w:rsidRPr="0062556F" w:rsidRDefault="00E97B08" w:rsidP="006E39C1">
      <w:pPr>
        <w:tabs>
          <w:tab w:val="left" w:leader="dot" w:pos="3969"/>
        </w:tabs>
        <w:spacing w:before="60"/>
        <w:rPr>
          <w:rFonts w:ascii="Times New Roman" w:hAnsi="Times New Roman"/>
          <w:lang w:val="fr-FR"/>
        </w:rPr>
      </w:pPr>
      <w:r w:rsidRPr="0062556F">
        <w:rPr>
          <w:rFonts w:ascii="Times New Roman" w:hAnsi="Times New Roman"/>
          <w:lang w:val="fr-FR"/>
        </w:rPr>
        <w:t>Bruïne, J. R. Slotemaker de</w:t>
      </w:r>
      <w:r w:rsidRPr="0062556F">
        <w:rPr>
          <w:rFonts w:ascii="Times New Roman" w:hAnsi="Times New Roman"/>
          <w:lang w:val="fr-FR"/>
        </w:rPr>
        <w:tab/>
      </w:r>
      <w:r w:rsidR="00764A79">
        <w:rPr>
          <w:rFonts w:ascii="Times New Roman" w:hAnsi="Times New Roman"/>
        </w:rPr>
        <w:fldChar w:fldCharType="begin"/>
      </w:r>
      <w:r w:rsidR="00C66BB4" w:rsidRPr="0062556F">
        <w:rPr>
          <w:rFonts w:ascii="Times New Roman" w:hAnsi="Times New Roman"/>
          <w:lang w:val="fr-FR"/>
        </w:rPr>
        <w:instrText xml:space="preserve"> PAGEREF Bruine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236</w:t>
      </w:r>
      <w:r w:rsidR="00764A79">
        <w:rPr>
          <w:rFonts w:ascii="Times New Roman" w:hAnsi="Times New Roman"/>
        </w:rPr>
        <w:fldChar w:fldCharType="end"/>
      </w:r>
    </w:p>
    <w:p w:rsidR="00B04975" w:rsidRPr="0062556F" w:rsidRDefault="00B04975" w:rsidP="006E39C1">
      <w:pPr>
        <w:tabs>
          <w:tab w:val="left" w:leader="dot" w:pos="3969"/>
        </w:tabs>
        <w:spacing w:before="60"/>
        <w:rPr>
          <w:rFonts w:ascii="Times New Roman" w:hAnsi="Times New Roman"/>
          <w:lang w:val="fr-FR"/>
        </w:rPr>
      </w:pPr>
      <w:r w:rsidRPr="0062556F">
        <w:rPr>
          <w:rFonts w:ascii="Times New Roman" w:hAnsi="Times New Roman"/>
          <w:lang w:val="fr-FR"/>
        </w:rPr>
        <w:t>Bruno</w:t>
      </w:r>
      <w:r w:rsidR="00E97B08" w:rsidRPr="0062556F">
        <w:rPr>
          <w:rFonts w:ascii="Times New Roman" w:hAnsi="Times New Roman"/>
          <w:lang w:val="fr-FR"/>
        </w:rPr>
        <w:tab/>
      </w:r>
      <w:r w:rsidR="00764A79">
        <w:rPr>
          <w:rFonts w:ascii="Times New Roman" w:hAnsi="Times New Roman"/>
        </w:rPr>
        <w:fldChar w:fldCharType="begin"/>
      </w:r>
      <w:r w:rsidR="00C66BB4" w:rsidRPr="0062556F">
        <w:rPr>
          <w:rFonts w:ascii="Times New Roman" w:hAnsi="Times New Roman"/>
          <w:lang w:val="fr-FR"/>
        </w:rPr>
        <w:instrText xml:space="preserve"> PAGEREF Bruno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303</w:t>
      </w:r>
      <w:r w:rsidR="00764A79">
        <w:rPr>
          <w:rFonts w:ascii="Times New Roman" w:hAnsi="Times New Roman"/>
        </w:rPr>
        <w:fldChar w:fldCharType="end"/>
      </w:r>
    </w:p>
    <w:p w:rsidR="00B04975" w:rsidRPr="0062556F" w:rsidRDefault="00B04975" w:rsidP="006E39C1">
      <w:pPr>
        <w:tabs>
          <w:tab w:val="left" w:leader="dot" w:pos="3969"/>
        </w:tabs>
        <w:spacing w:before="60"/>
        <w:rPr>
          <w:rFonts w:ascii="Times New Roman" w:hAnsi="Times New Roman"/>
          <w:lang w:val="fr-FR"/>
        </w:rPr>
      </w:pPr>
      <w:r w:rsidRPr="0062556F">
        <w:rPr>
          <w:rFonts w:ascii="Times New Roman" w:hAnsi="Times New Roman"/>
          <w:lang w:val="fr-FR"/>
        </w:rPr>
        <w:t>Buckle</w:t>
      </w:r>
      <w:r w:rsidR="00E97B08" w:rsidRPr="0062556F">
        <w:rPr>
          <w:rFonts w:ascii="Times New Roman" w:hAnsi="Times New Roman"/>
          <w:lang w:val="fr-FR"/>
        </w:rPr>
        <w:tab/>
      </w:r>
      <w:r w:rsidR="00764A79">
        <w:rPr>
          <w:rFonts w:ascii="Times New Roman" w:hAnsi="Times New Roman"/>
        </w:rPr>
        <w:fldChar w:fldCharType="begin"/>
      </w:r>
      <w:r w:rsidR="00C66BB4" w:rsidRPr="0062556F">
        <w:rPr>
          <w:rFonts w:ascii="Times New Roman" w:hAnsi="Times New Roman"/>
          <w:lang w:val="fr-FR"/>
        </w:rPr>
        <w:instrText xml:space="preserve"> PAGEREF Buckle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435</w:t>
      </w:r>
      <w:r w:rsidR="00764A79">
        <w:rPr>
          <w:rFonts w:ascii="Times New Roman" w:hAnsi="Times New Roman"/>
        </w:rPr>
        <w:fldChar w:fldCharType="end"/>
      </w:r>
    </w:p>
    <w:p w:rsidR="00B04975" w:rsidRPr="0062556F" w:rsidRDefault="00E97B08" w:rsidP="006E39C1">
      <w:pPr>
        <w:tabs>
          <w:tab w:val="left" w:leader="dot" w:pos="3969"/>
        </w:tabs>
        <w:spacing w:before="60"/>
        <w:rPr>
          <w:rFonts w:ascii="Times New Roman" w:hAnsi="Times New Roman"/>
          <w:lang w:val="fr-FR"/>
        </w:rPr>
      </w:pPr>
      <w:r w:rsidRPr="0062556F">
        <w:rPr>
          <w:rFonts w:ascii="Times New Roman" w:hAnsi="Times New Roman"/>
          <w:lang w:val="fr-FR"/>
        </w:rPr>
        <w:t>Burrage A. M.</w:t>
      </w:r>
      <w:r w:rsidRPr="0062556F">
        <w:rPr>
          <w:rFonts w:ascii="Times New Roman" w:hAnsi="Times New Roman"/>
          <w:lang w:val="fr-FR"/>
        </w:rPr>
        <w:tab/>
      </w:r>
      <w:r w:rsidR="00764A79">
        <w:rPr>
          <w:rFonts w:ascii="Times New Roman" w:hAnsi="Times New Roman"/>
        </w:rPr>
        <w:fldChar w:fldCharType="begin"/>
      </w:r>
      <w:r w:rsidR="00582C8B" w:rsidRPr="0062556F">
        <w:rPr>
          <w:rFonts w:ascii="Times New Roman" w:hAnsi="Times New Roman"/>
          <w:lang w:val="fr-FR"/>
        </w:rPr>
        <w:instrText xml:space="preserve"> PAGEREF Burrage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225</w:t>
      </w:r>
      <w:r w:rsidR="00764A79">
        <w:rPr>
          <w:rFonts w:ascii="Times New Roman" w:hAnsi="Times New Roman"/>
        </w:rPr>
        <w:fldChar w:fldCharType="end"/>
      </w:r>
    </w:p>
    <w:p w:rsidR="00B04975" w:rsidRPr="0062556F" w:rsidRDefault="00E97B08" w:rsidP="006E39C1">
      <w:pPr>
        <w:tabs>
          <w:tab w:val="left" w:leader="dot" w:pos="3969"/>
        </w:tabs>
        <w:spacing w:before="60"/>
        <w:rPr>
          <w:rFonts w:ascii="Times New Roman" w:hAnsi="Times New Roman"/>
          <w:lang w:val="fr-FR"/>
        </w:rPr>
      </w:pPr>
      <w:r w:rsidRPr="0062556F">
        <w:rPr>
          <w:rFonts w:ascii="Times New Roman" w:hAnsi="Times New Roman"/>
          <w:lang w:val="fr-FR"/>
        </w:rPr>
        <w:t>Buysse Cyriel</w:t>
      </w:r>
      <w:r w:rsidRPr="0062556F">
        <w:rPr>
          <w:rFonts w:ascii="Times New Roman" w:hAnsi="Times New Roman"/>
          <w:lang w:val="fr-FR"/>
        </w:rPr>
        <w:tab/>
      </w:r>
      <w:r w:rsidR="00764A79">
        <w:rPr>
          <w:rFonts w:ascii="Times New Roman" w:hAnsi="Times New Roman"/>
        </w:rPr>
        <w:fldChar w:fldCharType="begin"/>
      </w:r>
      <w:r w:rsidR="00582C8B" w:rsidRPr="0062556F">
        <w:rPr>
          <w:rFonts w:ascii="Times New Roman" w:hAnsi="Times New Roman"/>
          <w:lang w:val="fr-FR"/>
        </w:rPr>
        <w:instrText xml:space="preserve"> PAGEREF Buysse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80</w:t>
      </w:r>
      <w:r w:rsidR="00764A79">
        <w:rPr>
          <w:rFonts w:ascii="Times New Roman" w:hAnsi="Times New Roman"/>
        </w:rPr>
        <w:fldChar w:fldCharType="end"/>
      </w:r>
    </w:p>
    <w:p w:rsidR="00B04975" w:rsidRPr="0062556F" w:rsidRDefault="00B04975" w:rsidP="006E39C1">
      <w:pPr>
        <w:tabs>
          <w:tab w:val="left" w:leader="dot" w:pos="3969"/>
        </w:tabs>
        <w:spacing w:before="60"/>
        <w:rPr>
          <w:rFonts w:ascii="Times New Roman" w:hAnsi="Times New Roman"/>
          <w:lang w:val="fr-FR"/>
        </w:rPr>
      </w:pPr>
      <w:r w:rsidRPr="0062556F">
        <w:rPr>
          <w:rFonts w:ascii="Times New Roman" w:hAnsi="Times New Roman"/>
          <w:lang w:val="fr-FR"/>
        </w:rPr>
        <w:t>Byron</w:t>
      </w:r>
      <w:r w:rsidR="00E97B08" w:rsidRPr="0062556F">
        <w:rPr>
          <w:rFonts w:ascii="Times New Roman" w:hAnsi="Times New Roman"/>
          <w:lang w:val="fr-FR"/>
        </w:rPr>
        <w:tab/>
      </w:r>
      <w:r w:rsidR="00764A79">
        <w:rPr>
          <w:rFonts w:ascii="Times New Roman" w:hAnsi="Times New Roman"/>
        </w:rPr>
        <w:fldChar w:fldCharType="begin"/>
      </w:r>
      <w:r w:rsidR="00582C8B" w:rsidRPr="0062556F">
        <w:rPr>
          <w:rFonts w:ascii="Times New Roman" w:hAnsi="Times New Roman"/>
          <w:lang w:val="fr-FR"/>
        </w:rPr>
        <w:instrText xml:space="preserve"> PAGEREF Byron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212</w:t>
      </w:r>
      <w:r w:rsidR="00764A79">
        <w:rPr>
          <w:rFonts w:ascii="Times New Roman" w:hAnsi="Times New Roman"/>
        </w:rPr>
        <w:fldChar w:fldCharType="end"/>
      </w:r>
    </w:p>
    <w:p w:rsidR="00B04975" w:rsidRPr="0062556F" w:rsidRDefault="00E97B08" w:rsidP="006E39C1">
      <w:pPr>
        <w:tabs>
          <w:tab w:val="left" w:leader="dot" w:pos="3969"/>
        </w:tabs>
        <w:spacing w:before="60"/>
        <w:rPr>
          <w:rFonts w:ascii="Times New Roman" w:hAnsi="Times New Roman"/>
          <w:lang w:val="fr-FR"/>
        </w:rPr>
      </w:pPr>
      <w:r w:rsidRPr="0062556F">
        <w:rPr>
          <w:rFonts w:ascii="Times New Roman" w:hAnsi="Times New Roman"/>
          <w:lang w:val="fr-FR"/>
        </w:rPr>
        <w:t>Caesar Cajus Julius</w:t>
      </w:r>
      <w:r w:rsidRPr="0062556F">
        <w:rPr>
          <w:rFonts w:ascii="Times New Roman" w:hAnsi="Times New Roman"/>
          <w:lang w:val="fr-FR"/>
        </w:rPr>
        <w:tab/>
      </w:r>
      <w:r w:rsidR="00764A79">
        <w:rPr>
          <w:rFonts w:ascii="Times New Roman" w:hAnsi="Times New Roman"/>
        </w:rPr>
        <w:fldChar w:fldCharType="begin"/>
      </w:r>
      <w:r w:rsidR="00582C8B" w:rsidRPr="0062556F">
        <w:rPr>
          <w:rFonts w:ascii="Times New Roman" w:hAnsi="Times New Roman"/>
          <w:lang w:val="fr-FR"/>
        </w:rPr>
        <w:instrText xml:space="preserve"> PAGEREF Caesar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363</w:t>
      </w:r>
      <w:r w:rsidR="00764A79">
        <w:rPr>
          <w:rFonts w:ascii="Times New Roman" w:hAnsi="Times New Roman"/>
        </w:rPr>
        <w:fldChar w:fldCharType="end"/>
      </w:r>
    </w:p>
    <w:p w:rsidR="00B04975" w:rsidRPr="0062556F" w:rsidRDefault="00B04975" w:rsidP="006E39C1">
      <w:pPr>
        <w:tabs>
          <w:tab w:val="left" w:leader="dot" w:pos="3969"/>
        </w:tabs>
        <w:spacing w:before="60"/>
        <w:rPr>
          <w:rFonts w:ascii="Times New Roman" w:hAnsi="Times New Roman"/>
          <w:lang w:val="fr-FR"/>
        </w:rPr>
      </w:pPr>
      <w:r w:rsidRPr="0062556F">
        <w:rPr>
          <w:rFonts w:ascii="Times New Roman" w:hAnsi="Times New Roman"/>
          <w:lang w:val="fr-FR"/>
        </w:rPr>
        <w:t>Cardini F.</w:t>
      </w:r>
      <w:r w:rsidR="00E97B08" w:rsidRPr="0062556F">
        <w:rPr>
          <w:rFonts w:ascii="Times New Roman" w:hAnsi="Times New Roman"/>
          <w:lang w:val="fr-FR"/>
        </w:rPr>
        <w:tab/>
      </w:r>
      <w:r w:rsidR="00764A79">
        <w:rPr>
          <w:rFonts w:ascii="Times New Roman" w:hAnsi="Times New Roman"/>
        </w:rPr>
        <w:fldChar w:fldCharType="begin"/>
      </w:r>
      <w:r w:rsidR="00582C8B" w:rsidRPr="0062556F">
        <w:rPr>
          <w:rFonts w:ascii="Times New Roman" w:hAnsi="Times New Roman"/>
          <w:lang w:val="fr-FR"/>
        </w:rPr>
        <w:instrText xml:space="preserve"> PAGEREF Cardini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103</w:t>
      </w:r>
      <w:r w:rsidR="00764A79">
        <w:rPr>
          <w:rFonts w:ascii="Times New Roman" w:hAnsi="Times New Roman"/>
        </w:rPr>
        <w:fldChar w:fldCharType="end"/>
      </w:r>
    </w:p>
    <w:p w:rsidR="00B04975" w:rsidRPr="0062556F" w:rsidRDefault="00B04975" w:rsidP="006E39C1">
      <w:pPr>
        <w:tabs>
          <w:tab w:val="left" w:leader="dot" w:pos="3969"/>
        </w:tabs>
        <w:spacing w:before="60"/>
        <w:rPr>
          <w:rFonts w:ascii="Times New Roman" w:hAnsi="Times New Roman"/>
          <w:lang w:val="fr-FR"/>
        </w:rPr>
      </w:pPr>
      <w:r w:rsidRPr="0062556F">
        <w:rPr>
          <w:rFonts w:ascii="Times New Roman" w:hAnsi="Times New Roman"/>
          <w:lang w:val="fr-FR"/>
        </w:rPr>
        <w:t>Carlyle</w:t>
      </w:r>
      <w:r w:rsidR="00E97B08" w:rsidRPr="0062556F">
        <w:rPr>
          <w:rFonts w:ascii="Times New Roman" w:hAnsi="Times New Roman"/>
          <w:lang w:val="fr-FR"/>
        </w:rPr>
        <w:tab/>
      </w:r>
      <w:r w:rsidR="00764A79">
        <w:rPr>
          <w:rFonts w:ascii="Times New Roman" w:hAnsi="Times New Roman"/>
        </w:rPr>
        <w:fldChar w:fldCharType="begin"/>
      </w:r>
      <w:r w:rsidR="00582C8B" w:rsidRPr="0062556F">
        <w:rPr>
          <w:rFonts w:ascii="Times New Roman" w:hAnsi="Times New Roman"/>
          <w:lang w:val="fr-FR"/>
        </w:rPr>
        <w:instrText xml:space="preserve"> PAGEREF Carlyle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440</w:t>
      </w:r>
      <w:r w:rsidR="00764A79">
        <w:rPr>
          <w:rFonts w:ascii="Times New Roman" w:hAnsi="Times New Roman"/>
        </w:rPr>
        <w:fldChar w:fldCharType="end"/>
      </w:r>
    </w:p>
    <w:p w:rsidR="00B04975" w:rsidRPr="0062556F" w:rsidRDefault="00B04975" w:rsidP="006E39C1">
      <w:pPr>
        <w:tabs>
          <w:tab w:val="left" w:leader="dot" w:pos="3969"/>
        </w:tabs>
        <w:spacing w:before="60"/>
        <w:rPr>
          <w:rFonts w:ascii="Times New Roman" w:hAnsi="Times New Roman"/>
          <w:lang w:val="fr-FR"/>
        </w:rPr>
      </w:pPr>
      <w:r w:rsidRPr="0062556F">
        <w:rPr>
          <w:rFonts w:ascii="Times New Roman" w:hAnsi="Times New Roman"/>
          <w:lang w:val="fr-FR"/>
        </w:rPr>
        <w:t>Carmen Sylva</w:t>
      </w:r>
      <w:r w:rsidR="00E97B08" w:rsidRPr="0062556F">
        <w:rPr>
          <w:rFonts w:ascii="Times New Roman" w:hAnsi="Times New Roman"/>
          <w:lang w:val="fr-FR"/>
        </w:rPr>
        <w:tab/>
      </w:r>
      <w:r w:rsidR="00764A79">
        <w:rPr>
          <w:rFonts w:ascii="Times New Roman" w:hAnsi="Times New Roman"/>
        </w:rPr>
        <w:fldChar w:fldCharType="begin"/>
      </w:r>
      <w:r w:rsidR="00582C8B" w:rsidRPr="0062556F">
        <w:rPr>
          <w:rFonts w:ascii="Times New Roman" w:hAnsi="Times New Roman"/>
          <w:lang w:val="fr-FR"/>
        </w:rPr>
        <w:instrText xml:space="preserve"> PAGEREF Sylva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212</w:t>
      </w:r>
      <w:r w:rsidR="00764A79">
        <w:rPr>
          <w:rFonts w:ascii="Times New Roman" w:hAnsi="Times New Roman"/>
        </w:rPr>
        <w:fldChar w:fldCharType="end"/>
      </w:r>
      <w:r w:rsidR="00582C8B" w:rsidRPr="0062556F">
        <w:rPr>
          <w:rFonts w:ascii="Times New Roman" w:hAnsi="Times New Roman"/>
          <w:lang w:val="fr-FR"/>
        </w:rPr>
        <w:t xml:space="preserve">, </w:t>
      </w:r>
      <w:r w:rsidR="00764A79">
        <w:rPr>
          <w:rFonts w:ascii="Times New Roman" w:hAnsi="Times New Roman"/>
        </w:rPr>
        <w:fldChar w:fldCharType="begin"/>
      </w:r>
      <w:r w:rsidR="00582C8B" w:rsidRPr="0062556F">
        <w:rPr>
          <w:rFonts w:ascii="Times New Roman" w:hAnsi="Times New Roman"/>
          <w:lang w:val="fr-FR"/>
        </w:rPr>
        <w:instrText xml:space="preserve"> PAGEREF Sylva_II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310</w:t>
      </w:r>
      <w:r w:rsidR="00764A79">
        <w:rPr>
          <w:rFonts w:ascii="Times New Roman" w:hAnsi="Times New Roman"/>
        </w:rPr>
        <w:fldChar w:fldCharType="end"/>
      </w:r>
    </w:p>
    <w:p w:rsidR="00B04975" w:rsidRPr="0062556F" w:rsidRDefault="00E97B08" w:rsidP="006E39C1">
      <w:pPr>
        <w:tabs>
          <w:tab w:val="left" w:leader="dot" w:pos="3969"/>
        </w:tabs>
        <w:spacing w:before="60"/>
        <w:rPr>
          <w:rFonts w:ascii="Times New Roman" w:hAnsi="Times New Roman"/>
          <w:lang w:val="fr-FR"/>
        </w:rPr>
      </w:pPr>
      <w:r w:rsidRPr="0062556F">
        <w:rPr>
          <w:rFonts w:ascii="Times New Roman" w:hAnsi="Times New Roman"/>
          <w:lang w:val="fr-FR"/>
        </w:rPr>
        <w:t>Cervantes, Miguel Saavedra De</w:t>
      </w:r>
      <w:r w:rsidRPr="0062556F">
        <w:rPr>
          <w:rFonts w:ascii="Times New Roman" w:hAnsi="Times New Roman"/>
          <w:lang w:val="fr-FR"/>
        </w:rPr>
        <w:tab/>
      </w:r>
      <w:r w:rsidR="00764A79">
        <w:rPr>
          <w:rFonts w:ascii="Times New Roman" w:hAnsi="Times New Roman"/>
        </w:rPr>
        <w:fldChar w:fldCharType="begin"/>
      </w:r>
      <w:r w:rsidR="00582C8B" w:rsidRPr="0062556F">
        <w:rPr>
          <w:rFonts w:ascii="Times New Roman" w:hAnsi="Times New Roman"/>
          <w:lang w:val="fr-FR"/>
        </w:rPr>
        <w:instrText xml:space="preserve"> PAGEREF Cervantes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383</w:t>
      </w:r>
      <w:r w:rsidR="00764A79">
        <w:rPr>
          <w:rFonts w:ascii="Times New Roman" w:hAnsi="Times New Roman"/>
        </w:rPr>
        <w:fldChar w:fldCharType="end"/>
      </w:r>
    </w:p>
    <w:p w:rsidR="00B04975" w:rsidRPr="00B04975" w:rsidRDefault="00E97B08" w:rsidP="006E39C1">
      <w:pPr>
        <w:tabs>
          <w:tab w:val="left" w:leader="dot" w:pos="3969"/>
        </w:tabs>
        <w:spacing w:before="60"/>
        <w:rPr>
          <w:rFonts w:ascii="Times New Roman" w:hAnsi="Times New Roman"/>
        </w:rPr>
      </w:pPr>
      <w:r>
        <w:rPr>
          <w:rFonts w:ascii="Times New Roman" w:hAnsi="Times New Roman"/>
        </w:rPr>
        <w:t>Chopin Fr.</w:t>
      </w:r>
      <w:r>
        <w:rPr>
          <w:rFonts w:ascii="Times New Roman" w:hAnsi="Times New Roman"/>
        </w:rPr>
        <w:tab/>
      </w:r>
      <w:r w:rsidR="00764A79">
        <w:rPr>
          <w:rFonts w:ascii="Times New Roman" w:hAnsi="Times New Roman"/>
        </w:rPr>
        <w:fldChar w:fldCharType="begin"/>
      </w:r>
      <w:r w:rsidR="00582C8B">
        <w:rPr>
          <w:rFonts w:ascii="Times New Roman" w:hAnsi="Times New Roman"/>
        </w:rPr>
        <w:instrText xml:space="preserve"> PAGEREF Chopin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435</w:t>
      </w:r>
      <w:r w:rsidR="00764A79">
        <w:rPr>
          <w:rFonts w:ascii="Times New Roman" w:hAnsi="Times New Roman"/>
        </w:rPr>
        <w:fldChar w:fldCharType="end"/>
      </w:r>
    </w:p>
    <w:p w:rsidR="00B04975" w:rsidRPr="00B04975" w:rsidRDefault="00E97B08" w:rsidP="006E39C1">
      <w:pPr>
        <w:tabs>
          <w:tab w:val="left" w:leader="dot" w:pos="3969"/>
        </w:tabs>
        <w:spacing w:before="60"/>
        <w:rPr>
          <w:rFonts w:ascii="Times New Roman" w:hAnsi="Times New Roman"/>
        </w:rPr>
      </w:pPr>
      <w:r>
        <w:rPr>
          <w:rFonts w:ascii="Times New Roman" w:hAnsi="Times New Roman"/>
        </w:rPr>
        <w:t>Churchill Winston Spencer</w:t>
      </w:r>
      <w:r>
        <w:rPr>
          <w:rFonts w:ascii="Times New Roman" w:hAnsi="Times New Roman"/>
        </w:rPr>
        <w:tab/>
      </w:r>
      <w:r w:rsidR="00764A79">
        <w:rPr>
          <w:rFonts w:ascii="Times New Roman" w:hAnsi="Times New Roman"/>
        </w:rPr>
        <w:fldChar w:fldCharType="begin"/>
      </w:r>
      <w:r w:rsidR="00582C8B">
        <w:rPr>
          <w:rFonts w:ascii="Times New Roman" w:hAnsi="Times New Roman"/>
        </w:rPr>
        <w:instrText xml:space="preserve"> PAGEREF Churchill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366</w:t>
      </w:r>
      <w:r w:rsidR="00764A79">
        <w:rPr>
          <w:rFonts w:ascii="Times New Roman" w:hAnsi="Times New Roman"/>
        </w:rPr>
        <w:fldChar w:fldCharType="end"/>
      </w:r>
    </w:p>
    <w:p w:rsidR="00B04975" w:rsidRPr="0062556F" w:rsidRDefault="00B04975" w:rsidP="006E39C1">
      <w:pPr>
        <w:tabs>
          <w:tab w:val="left" w:leader="dot" w:pos="3969"/>
        </w:tabs>
        <w:spacing w:before="60"/>
        <w:rPr>
          <w:rFonts w:ascii="Times New Roman" w:hAnsi="Times New Roman"/>
          <w:lang w:val="fr-FR"/>
        </w:rPr>
      </w:pPr>
      <w:r w:rsidRPr="0062556F">
        <w:rPr>
          <w:rFonts w:ascii="Times New Roman" w:hAnsi="Times New Roman"/>
          <w:lang w:val="fr-FR"/>
        </w:rPr>
        <w:t>Cicero</w:t>
      </w:r>
      <w:r w:rsidR="00E97B08" w:rsidRPr="0062556F">
        <w:rPr>
          <w:rFonts w:ascii="Times New Roman" w:hAnsi="Times New Roman"/>
          <w:lang w:val="fr-FR"/>
        </w:rPr>
        <w:tab/>
      </w:r>
      <w:r w:rsidR="00764A79">
        <w:rPr>
          <w:rFonts w:ascii="Times New Roman" w:hAnsi="Times New Roman"/>
        </w:rPr>
        <w:fldChar w:fldCharType="begin"/>
      </w:r>
      <w:r w:rsidR="00582C8B" w:rsidRPr="0062556F">
        <w:rPr>
          <w:rFonts w:ascii="Times New Roman" w:hAnsi="Times New Roman"/>
          <w:lang w:val="fr-FR"/>
        </w:rPr>
        <w:instrText xml:space="preserve"> PAGEREF Cicero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435</w:t>
      </w:r>
      <w:r w:rsidR="00764A79">
        <w:rPr>
          <w:rFonts w:ascii="Times New Roman" w:hAnsi="Times New Roman"/>
        </w:rPr>
        <w:fldChar w:fldCharType="end"/>
      </w:r>
    </w:p>
    <w:p w:rsidR="00B04975" w:rsidRPr="0062556F" w:rsidRDefault="00E97B08" w:rsidP="006E39C1">
      <w:pPr>
        <w:tabs>
          <w:tab w:val="left" w:leader="dot" w:pos="3969"/>
        </w:tabs>
        <w:spacing w:before="60"/>
        <w:rPr>
          <w:rFonts w:ascii="Times New Roman" w:hAnsi="Times New Roman"/>
          <w:lang w:val="fr-FR"/>
        </w:rPr>
      </w:pPr>
      <w:r w:rsidRPr="0062556F">
        <w:rPr>
          <w:rFonts w:ascii="Times New Roman" w:hAnsi="Times New Roman"/>
          <w:lang w:val="fr-FR"/>
        </w:rPr>
        <w:t>Claretie Jules</w:t>
      </w:r>
      <w:r w:rsidRPr="0062556F">
        <w:rPr>
          <w:rFonts w:ascii="Times New Roman" w:hAnsi="Times New Roman"/>
          <w:lang w:val="fr-FR"/>
        </w:rPr>
        <w:tab/>
      </w:r>
      <w:r w:rsidR="00764A79">
        <w:rPr>
          <w:rFonts w:ascii="Times New Roman" w:hAnsi="Times New Roman"/>
        </w:rPr>
        <w:fldChar w:fldCharType="begin"/>
      </w:r>
      <w:r w:rsidR="00582C8B" w:rsidRPr="0062556F">
        <w:rPr>
          <w:rFonts w:ascii="Times New Roman" w:hAnsi="Times New Roman"/>
          <w:lang w:val="fr-FR"/>
        </w:rPr>
        <w:instrText xml:space="preserve"> PAGEREF Claretie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360</w:t>
      </w:r>
      <w:r w:rsidR="00764A79">
        <w:rPr>
          <w:rFonts w:ascii="Times New Roman" w:hAnsi="Times New Roman"/>
        </w:rPr>
        <w:fldChar w:fldCharType="end"/>
      </w:r>
    </w:p>
    <w:p w:rsidR="00B04975" w:rsidRPr="0062556F" w:rsidRDefault="00B04975" w:rsidP="006E39C1">
      <w:pPr>
        <w:tabs>
          <w:tab w:val="left" w:leader="dot" w:pos="3969"/>
        </w:tabs>
        <w:spacing w:before="60"/>
        <w:rPr>
          <w:rFonts w:ascii="Times New Roman" w:hAnsi="Times New Roman"/>
          <w:lang w:val="fr-FR"/>
        </w:rPr>
      </w:pPr>
      <w:r w:rsidRPr="0062556F">
        <w:rPr>
          <w:rFonts w:ascii="Times New Roman" w:hAnsi="Times New Roman"/>
          <w:lang w:val="fr-FR"/>
        </w:rPr>
        <w:t>Confucius, Confusius</w:t>
      </w:r>
      <w:r w:rsidR="00E97B08" w:rsidRPr="0062556F">
        <w:rPr>
          <w:rFonts w:ascii="Times New Roman" w:hAnsi="Times New Roman"/>
          <w:lang w:val="fr-FR"/>
        </w:rPr>
        <w:tab/>
      </w:r>
      <w:r w:rsidR="00764A79">
        <w:rPr>
          <w:rFonts w:ascii="Times New Roman" w:hAnsi="Times New Roman"/>
        </w:rPr>
        <w:fldChar w:fldCharType="begin"/>
      </w:r>
      <w:r w:rsidR="00582C8B" w:rsidRPr="0062556F">
        <w:rPr>
          <w:rFonts w:ascii="Times New Roman" w:hAnsi="Times New Roman"/>
          <w:lang w:val="fr-FR"/>
        </w:rPr>
        <w:instrText xml:space="preserve"> PAGEREF Confusius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310</w:t>
      </w:r>
      <w:r w:rsidR="00764A79">
        <w:rPr>
          <w:rFonts w:ascii="Times New Roman" w:hAnsi="Times New Roman"/>
        </w:rPr>
        <w:fldChar w:fldCharType="end"/>
      </w:r>
      <w:r w:rsidR="00582C8B" w:rsidRPr="0062556F">
        <w:rPr>
          <w:rFonts w:ascii="Times New Roman" w:hAnsi="Times New Roman"/>
          <w:lang w:val="fr-FR"/>
        </w:rPr>
        <w:t xml:space="preserve">, </w:t>
      </w:r>
      <w:r w:rsidR="00764A79">
        <w:rPr>
          <w:rFonts w:ascii="Times New Roman" w:hAnsi="Times New Roman"/>
        </w:rPr>
        <w:fldChar w:fldCharType="begin"/>
      </w:r>
      <w:r w:rsidR="00582C8B" w:rsidRPr="0062556F">
        <w:rPr>
          <w:rFonts w:ascii="Times New Roman" w:hAnsi="Times New Roman"/>
          <w:lang w:val="fr-FR"/>
        </w:rPr>
        <w:instrText xml:space="preserve"> PAGEREF Confusius_II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383</w:t>
      </w:r>
      <w:r w:rsidR="00764A79">
        <w:rPr>
          <w:rFonts w:ascii="Times New Roman" w:hAnsi="Times New Roman"/>
        </w:rPr>
        <w:fldChar w:fldCharType="end"/>
      </w:r>
    </w:p>
    <w:p w:rsidR="00B04975" w:rsidRPr="0062556F" w:rsidRDefault="00E97B08" w:rsidP="006E39C1">
      <w:pPr>
        <w:tabs>
          <w:tab w:val="left" w:leader="dot" w:pos="3969"/>
        </w:tabs>
        <w:spacing w:before="60"/>
        <w:rPr>
          <w:rFonts w:ascii="Times New Roman" w:hAnsi="Times New Roman"/>
          <w:lang w:val="fr-FR"/>
        </w:rPr>
      </w:pPr>
      <w:r w:rsidRPr="0062556F">
        <w:rPr>
          <w:rFonts w:ascii="Times New Roman" w:hAnsi="Times New Roman"/>
          <w:lang w:val="fr-FR"/>
        </w:rPr>
        <w:t>Crucé Émeric</w:t>
      </w:r>
      <w:r w:rsidRPr="0062556F">
        <w:rPr>
          <w:rFonts w:ascii="Times New Roman" w:hAnsi="Times New Roman"/>
          <w:lang w:val="fr-FR"/>
        </w:rPr>
        <w:tab/>
      </w:r>
      <w:r w:rsidR="00764A79">
        <w:rPr>
          <w:rFonts w:ascii="Times New Roman" w:hAnsi="Times New Roman"/>
        </w:rPr>
        <w:fldChar w:fldCharType="begin"/>
      </w:r>
      <w:r w:rsidR="00582C8B" w:rsidRPr="0062556F">
        <w:rPr>
          <w:rFonts w:ascii="Times New Roman" w:hAnsi="Times New Roman"/>
          <w:lang w:val="fr-FR"/>
        </w:rPr>
        <w:instrText xml:space="preserve"> PAGEREF Cruce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240</w:t>
      </w:r>
      <w:r w:rsidR="00764A79">
        <w:rPr>
          <w:rFonts w:ascii="Times New Roman" w:hAnsi="Times New Roman"/>
        </w:rPr>
        <w:fldChar w:fldCharType="end"/>
      </w:r>
    </w:p>
    <w:p w:rsidR="00B04975" w:rsidRPr="0062556F" w:rsidRDefault="00B04975" w:rsidP="006E39C1">
      <w:pPr>
        <w:tabs>
          <w:tab w:val="left" w:leader="dot" w:pos="3969"/>
        </w:tabs>
        <w:spacing w:before="60"/>
        <w:rPr>
          <w:rFonts w:ascii="Times New Roman" w:hAnsi="Times New Roman"/>
          <w:lang w:val="fr-FR"/>
        </w:rPr>
      </w:pPr>
      <w:r w:rsidRPr="0062556F">
        <w:rPr>
          <w:rFonts w:ascii="Times New Roman" w:hAnsi="Times New Roman"/>
          <w:lang w:val="fr-FR"/>
        </w:rPr>
        <w:t>Dante</w:t>
      </w:r>
      <w:r w:rsidR="00E97B08" w:rsidRPr="0062556F">
        <w:rPr>
          <w:rFonts w:ascii="Times New Roman" w:hAnsi="Times New Roman"/>
          <w:lang w:val="fr-FR"/>
        </w:rPr>
        <w:tab/>
      </w:r>
      <w:r w:rsidR="00764A79">
        <w:rPr>
          <w:rFonts w:ascii="Times New Roman" w:hAnsi="Times New Roman"/>
        </w:rPr>
        <w:fldChar w:fldCharType="begin"/>
      </w:r>
      <w:r w:rsidR="00582C8B" w:rsidRPr="0062556F">
        <w:rPr>
          <w:rFonts w:ascii="Times New Roman" w:hAnsi="Times New Roman"/>
          <w:lang w:val="fr-FR"/>
        </w:rPr>
        <w:instrText xml:space="preserve"> PAGEREF Dante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435</w:t>
      </w:r>
      <w:r w:rsidR="00764A79">
        <w:rPr>
          <w:rFonts w:ascii="Times New Roman" w:hAnsi="Times New Roman"/>
        </w:rPr>
        <w:fldChar w:fldCharType="end"/>
      </w:r>
    </w:p>
    <w:p w:rsidR="00B04975" w:rsidRPr="0062556F" w:rsidRDefault="00B04975" w:rsidP="006E39C1">
      <w:pPr>
        <w:tabs>
          <w:tab w:val="left" w:leader="dot" w:pos="3969"/>
        </w:tabs>
        <w:spacing w:before="60"/>
        <w:rPr>
          <w:rFonts w:ascii="Times New Roman" w:hAnsi="Times New Roman"/>
          <w:lang w:val="fr-FR"/>
        </w:rPr>
      </w:pPr>
      <w:r w:rsidRPr="0062556F">
        <w:rPr>
          <w:rFonts w:ascii="Times New Roman" w:hAnsi="Times New Roman"/>
          <w:lang w:val="fr-FR"/>
        </w:rPr>
        <w:t>David</w:t>
      </w:r>
      <w:r w:rsidR="00E97B08" w:rsidRPr="0062556F">
        <w:rPr>
          <w:rFonts w:ascii="Times New Roman" w:hAnsi="Times New Roman"/>
          <w:lang w:val="fr-FR"/>
        </w:rPr>
        <w:tab/>
      </w:r>
      <w:r w:rsidR="00764A79">
        <w:rPr>
          <w:rFonts w:ascii="Times New Roman" w:hAnsi="Times New Roman"/>
        </w:rPr>
        <w:fldChar w:fldCharType="begin"/>
      </w:r>
      <w:r w:rsidR="00582C8B" w:rsidRPr="0062556F">
        <w:rPr>
          <w:rFonts w:ascii="Times New Roman" w:hAnsi="Times New Roman"/>
          <w:lang w:val="fr-FR"/>
        </w:rPr>
        <w:instrText xml:space="preserve"> PAGEREF David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240</w:t>
      </w:r>
      <w:r w:rsidR="00764A79">
        <w:rPr>
          <w:rFonts w:ascii="Times New Roman" w:hAnsi="Times New Roman"/>
        </w:rPr>
        <w:fldChar w:fldCharType="end"/>
      </w:r>
    </w:p>
    <w:p w:rsidR="00B04975" w:rsidRPr="00B04975" w:rsidRDefault="00E97B08" w:rsidP="006E39C1">
      <w:pPr>
        <w:tabs>
          <w:tab w:val="left" w:leader="dot" w:pos="3969"/>
        </w:tabs>
        <w:spacing w:before="60"/>
        <w:rPr>
          <w:rFonts w:ascii="Times New Roman" w:hAnsi="Times New Roman"/>
        </w:rPr>
      </w:pPr>
      <w:r w:rsidRPr="0062556F">
        <w:rPr>
          <w:rFonts w:ascii="Times New Roman" w:hAnsi="Times New Roman"/>
          <w:lang w:val="fr-FR"/>
        </w:rPr>
        <w:t>De Jong K. H. E.</w:t>
      </w:r>
      <w:r w:rsidRPr="0062556F">
        <w:rPr>
          <w:rFonts w:ascii="Times New Roman" w:hAnsi="Times New Roman"/>
          <w:lang w:val="fr-FR"/>
        </w:rPr>
        <w:tab/>
      </w:r>
      <w:r w:rsidR="00764A79">
        <w:rPr>
          <w:rFonts w:ascii="Times New Roman" w:hAnsi="Times New Roman"/>
        </w:rPr>
        <w:fldChar w:fldCharType="begin"/>
      </w:r>
      <w:r w:rsidR="00582C8B" w:rsidRPr="0062556F">
        <w:rPr>
          <w:rFonts w:ascii="Times New Roman" w:hAnsi="Times New Roman"/>
          <w:lang w:val="fr-FR"/>
        </w:rPr>
        <w:instrText xml:space="preserve"> PAGEREF Dejong_KH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248</w:t>
      </w:r>
      <w:r w:rsidR="00764A79">
        <w:rPr>
          <w:rFonts w:ascii="Times New Roman" w:hAnsi="Times New Roman"/>
        </w:rPr>
        <w:fldChar w:fldCharType="end"/>
      </w:r>
    </w:p>
    <w:p w:rsidR="00B04975" w:rsidRPr="00B04975" w:rsidRDefault="00E97B08" w:rsidP="006E39C1">
      <w:pPr>
        <w:tabs>
          <w:tab w:val="left" w:leader="dot" w:pos="3969"/>
        </w:tabs>
        <w:spacing w:before="60"/>
        <w:rPr>
          <w:rFonts w:ascii="Times New Roman" w:hAnsi="Times New Roman"/>
        </w:rPr>
      </w:pPr>
      <w:r>
        <w:rPr>
          <w:rFonts w:ascii="Times New Roman" w:hAnsi="Times New Roman"/>
        </w:rPr>
        <w:t>Dekker Douwes</w:t>
      </w:r>
      <w:r>
        <w:rPr>
          <w:rFonts w:ascii="Times New Roman" w:hAnsi="Times New Roman"/>
        </w:rPr>
        <w:tab/>
      </w:r>
      <w:r w:rsidR="00764A79">
        <w:rPr>
          <w:rFonts w:ascii="Times New Roman" w:hAnsi="Times New Roman"/>
        </w:rPr>
        <w:fldChar w:fldCharType="begin"/>
      </w:r>
      <w:r w:rsidR="00582C8B">
        <w:rPr>
          <w:rFonts w:ascii="Times New Roman" w:hAnsi="Times New Roman"/>
        </w:rPr>
        <w:instrText xml:space="preserve"> PAGEREF Dekker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360</w:t>
      </w:r>
      <w:r w:rsidR="00764A79">
        <w:rPr>
          <w:rFonts w:ascii="Times New Roman" w:hAnsi="Times New Roman"/>
        </w:rPr>
        <w:fldChar w:fldCharType="end"/>
      </w:r>
    </w:p>
    <w:p w:rsidR="00B04975" w:rsidRPr="00B04975" w:rsidRDefault="00B04975" w:rsidP="006E39C1">
      <w:pPr>
        <w:tabs>
          <w:tab w:val="left" w:leader="dot" w:pos="3969"/>
        </w:tabs>
        <w:spacing w:before="60"/>
        <w:rPr>
          <w:rFonts w:ascii="Times New Roman" w:hAnsi="Times New Roman"/>
        </w:rPr>
      </w:pPr>
      <w:r w:rsidRPr="00B04975">
        <w:rPr>
          <w:rFonts w:ascii="Times New Roman" w:hAnsi="Times New Roman"/>
        </w:rPr>
        <w:t>Dernburg</w:t>
      </w:r>
      <w:r w:rsidR="00E97B08">
        <w:rPr>
          <w:rFonts w:ascii="Times New Roman" w:hAnsi="Times New Roman"/>
        </w:rPr>
        <w:tab/>
      </w:r>
      <w:r w:rsidR="00764A79">
        <w:rPr>
          <w:rFonts w:ascii="Times New Roman" w:hAnsi="Times New Roman"/>
        </w:rPr>
        <w:fldChar w:fldCharType="begin"/>
      </w:r>
      <w:r w:rsidR="00582C8B">
        <w:rPr>
          <w:rFonts w:ascii="Times New Roman" w:hAnsi="Times New Roman"/>
        </w:rPr>
        <w:instrText xml:space="preserve"> PAGEREF Dernburg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241</w:t>
      </w:r>
      <w:r w:rsidR="00764A79">
        <w:rPr>
          <w:rFonts w:ascii="Times New Roman" w:hAnsi="Times New Roman"/>
        </w:rPr>
        <w:fldChar w:fldCharType="end"/>
      </w:r>
    </w:p>
    <w:p w:rsidR="00B04975" w:rsidRDefault="00B04975" w:rsidP="006E39C1">
      <w:pPr>
        <w:tabs>
          <w:tab w:val="left" w:leader="dot" w:pos="3969"/>
        </w:tabs>
        <w:spacing w:before="60"/>
        <w:rPr>
          <w:rFonts w:ascii="Times New Roman" w:hAnsi="Times New Roman"/>
        </w:rPr>
      </w:pPr>
      <w:r w:rsidRPr="00B04975">
        <w:rPr>
          <w:rFonts w:ascii="Times New Roman" w:hAnsi="Times New Roman"/>
        </w:rPr>
        <w:t>Dickens</w:t>
      </w:r>
      <w:r w:rsidR="00E97B08">
        <w:rPr>
          <w:rFonts w:ascii="Times New Roman" w:hAnsi="Times New Roman"/>
        </w:rPr>
        <w:tab/>
      </w:r>
      <w:r w:rsidR="00764A79">
        <w:rPr>
          <w:rFonts w:ascii="Times New Roman" w:hAnsi="Times New Roman"/>
        </w:rPr>
        <w:fldChar w:fldCharType="begin"/>
      </w:r>
      <w:r w:rsidR="00582C8B">
        <w:rPr>
          <w:rFonts w:ascii="Times New Roman" w:hAnsi="Times New Roman"/>
        </w:rPr>
        <w:instrText xml:space="preserve"> PAGEREF Dickens_I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131</w:t>
      </w:r>
      <w:r w:rsidR="00764A79">
        <w:rPr>
          <w:rFonts w:ascii="Times New Roman" w:hAnsi="Times New Roman"/>
        </w:rPr>
        <w:fldChar w:fldCharType="end"/>
      </w:r>
    </w:p>
    <w:p w:rsidR="007D3388" w:rsidRPr="00BF19FC" w:rsidRDefault="007D3388" w:rsidP="007D3388">
      <w:pPr>
        <w:tabs>
          <w:tab w:val="left" w:leader="dot" w:pos="3969"/>
        </w:tabs>
        <w:spacing w:before="60"/>
        <w:ind w:left="3969" w:hanging="3969"/>
        <w:jc w:val="both"/>
        <w:rPr>
          <w:rFonts w:ascii="Times New Roman" w:hAnsi="Times New Roman"/>
        </w:rPr>
      </w:pPr>
      <w:r w:rsidRPr="00330AA3">
        <w:rPr>
          <w:rFonts w:ascii="Times New Roman" w:hAnsi="Times New Roman"/>
        </w:rPr>
        <w:t>D. J.</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DJ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127</w:t>
      </w:r>
      <w:r w:rsidR="00764A79">
        <w:rPr>
          <w:rFonts w:ascii="Times New Roman" w:hAnsi="Times New Roman"/>
        </w:rPr>
        <w:fldChar w:fldCharType="end"/>
      </w:r>
    </w:p>
    <w:p w:rsidR="00B04975" w:rsidRPr="00B04975" w:rsidRDefault="00B04975" w:rsidP="006E39C1">
      <w:pPr>
        <w:tabs>
          <w:tab w:val="left" w:leader="dot" w:pos="3969"/>
        </w:tabs>
        <w:spacing w:before="60"/>
        <w:rPr>
          <w:rFonts w:ascii="Times New Roman" w:hAnsi="Times New Roman"/>
        </w:rPr>
      </w:pPr>
      <w:r w:rsidRPr="00B04975">
        <w:rPr>
          <w:rFonts w:ascii="Times New Roman" w:hAnsi="Times New Roman"/>
        </w:rPr>
        <w:t>Drongelen, Wi</w:t>
      </w:r>
      <w:r w:rsidR="00E97B08">
        <w:rPr>
          <w:rFonts w:ascii="Times New Roman" w:hAnsi="Times New Roman"/>
        </w:rPr>
        <w:t>m van</w:t>
      </w:r>
      <w:r w:rsidR="00E97B08">
        <w:rPr>
          <w:rFonts w:ascii="Times New Roman" w:hAnsi="Times New Roman"/>
        </w:rPr>
        <w:tab/>
      </w:r>
      <w:r w:rsidR="00764A79">
        <w:rPr>
          <w:rFonts w:ascii="Times New Roman" w:hAnsi="Times New Roman"/>
        </w:rPr>
        <w:fldChar w:fldCharType="begin"/>
      </w:r>
      <w:r w:rsidR="006E39C1">
        <w:rPr>
          <w:rFonts w:ascii="Times New Roman" w:hAnsi="Times New Roman"/>
        </w:rPr>
        <w:instrText xml:space="preserve"> PAGEREF Drongelen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324</w:t>
      </w:r>
      <w:r w:rsidR="00764A79">
        <w:rPr>
          <w:rFonts w:ascii="Times New Roman" w:hAnsi="Times New Roman"/>
        </w:rPr>
        <w:fldChar w:fldCharType="end"/>
      </w:r>
    </w:p>
    <w:p w:rsidR="00B04975" w:rsidRPr="00BF19FC" w:rsidRDefault="00B04975" w:rsidP="006E39C1">
      <w:pPr>
        <w:tabs>
          <w:tab w:val="left" w:leader="dot" w:pos="3969"/>
        </w:tabs>
        <w:spacing w:before="60"/>
        <w:rPr>
          <w:rFonts w:ascii="Times New Roman" w:hAnsi="Times New Roman"/>
        </w:rPr>
      </w:pPr>
      <w:r w:rsidRPr="00BF19FC">
        <w:rPr>
          <w:rFonts w:ascii="Times New Roman" w:hAnsi="Times New Roman"/>
        </w:rPr>
        <w:t>Ebner-Eschenbach,</w:t>
      </w:r>
      <w:r w:rsidR="000B5697" w:rsidRPr="00BF19FC">
        <w:rPr>
          <w:rFonts w:ascii="Times New Roman" w:hAnsi="Times New Roman"/>
        </w:rPr>
        <w:t xml:space="preserve"> </w:t>
      </w:r>
      <w:r w:rsidR="00E97B08" w:rsidRPr="00BF19FC">
        <w:rPr>
          <w:rFonts w:ascii="Times New Roman" w:hAnsi="Times New Roman"/>
        </w:rPr>
        <w:t>Marie von</w:t>
      </w:r>
      <w:r w:rsidR="00E97B08" w:rsidRPr="00BF19FC">
        <w:rPr>
          <w:rFonts w:ascii="Times New Roman" w:hAnsi="Times New Roman"/>
        </w:rPr>
        <w:tab/>
      </w:r>
      <w:r w:rsidR="00764A79">
        <w:rPr>
          <w:rFonts w:ascii="Times New Roman" w:hAnsi="Times New Roman"/>
        </w:rPr>
        <w:fldChar w:fldCharType="begin"/>
      </w:r>
      <w:r w:rsidR="006E39C1" w:rsidRPr="00BF19FC">
        <w:rPr>
          <w:rFonts w:ascii="Times New Roman" w:hAnsi="Times New Roman"/>
        </w:rPr>
        <w:instrText xml:space="preserve"> PAGEREF Ebner_Eschenbach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223</w:t>
      </w:r>
      <w:r w:rsidR="00764A79">
        <w:rPr>
          <w:rFonts w:ascii="Times New Roman" w:hAnsi="Times New Roman"/>
        </w:rPr>
        <w:fldChar w:fldCharType="end"/>
      </w:r>
    </w:p>
    <w:p w:rsidR="00B04975" w:rsidRPr="00B04975" w:rsidRDefault="00E97B08" w:rsidP="006E39C1">
      <w:pPr>
        <w:tabs>
          <w:tab w:val="left" w:leader="dot" w:pos="3969"/>
        </w:tabs>
        <w:spacing w:before="60"/>
        <w:rPr>
          <w:rFonts w:ascii="Times New Roman" w:hAnsi="Times New Roman"/>
        </w:rPr>
      </w:pPr>
      <w:r w:rsidRPr="00BF19FC">
        <w:rPr>
          <w:rFonts w:ascii="Times New Roman" w:hAnsi="Times New Roman"/>
        </w:rPr>
        <w:t>Eersel Ch. H.</w:t>
      </w:r>
      <w:r w:rsidRPr="00BF19FC">
        <w:rPr>
          <w:rFonts w:ascii="Times New Roman" w:hAnsi="Times New Roman"/>
        </w:rPr>
        <w:tab/>
      </w:r>
      <w:r w:rsidR="00764A79">
        <w:rPr>
          <w:rFonts w:ascii="Times New Roman" w:hAnsi="Times New Roman"/>
        </w:rPr>
        <w:fldChar w:fldCharType="begin"/>
      </w:r>
      <w:r w:rsidR="006E39C1" w:rsidRPr="00BF19FC">
        <w:rPr>
          <w:rFonts w:ascii="Times New Roman" w:hAnsi="Times New Roman"/>
        </w:rPr>
        <w:instrText xml:space="preserve"> PAGEREF Eersel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393</w:t>
      </w:r>
      <w:r w:rsidR="00764A79">
        <w:rPr>
          <w:rFonts w:ascii="Times New Roman" w:hAnsi="Times New Roman"/>
        </w:rPr>
        <w:fldChar w:fldCharType="end"/>
      </w:r>
    </w:p>
    <w:p w:rsidR="00B04975" w:rsidRPr="00B04975" w:rsidRDefault="00E97B08" w:rsidP="006E39C1">
      <w:pPr>
        <w:tabs>
          <w:tab w:val="left" w:leader="dot" w:pos="3969"/>
        </w:tabs>
        <w:spacing w:before="60"/>
        <w:rPr>
          <w:rFonts w:ascii="Times New Roman" w:hAnsi="Times New Roman"/>
        </w:rPr>
      </w:pPr>
      <w:r>
        <w:rPr>
          <w:rFonts w:ascii="Times New Roman" w:hAnsi="Times New Roman"/>
        </w:rPr>
        <w:t>Egidy, Moritz Von</w:t>
      </w:r>
      <w:r>
        <w:rPr>
          <w:rFonts w:ascii="Times New Roman" w:hAnsi="Times New Roman"/>
        </w:rPr>
        <w:tab/>
      </w:r>
      <w:r w:rsidR="00764A79">
        <w:rPr>
          <w:rFonts w:ascii="Times New Roman" w:hAnsi="Times New Roman"/>
        </w:rPr>
        <w:fldChar w:fldCharType="begin"/>
      </w:r>
      <w:r w:rsidR="006E39C1">
        <w:rPr>
          <w:rFonts w:ascii="Times New Roman" w:hAnsi="Times New Roman"/>
        </w:rPr>
        <w:instrText xml:space="preserve"> PAGEREF Von_Egidy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230</w:t>
      </w:r>
      <w:r w:rsidR="00764A79">
        <w:rPr>
          <w:rFonts w:ascii="Times New Roman" w:hAnsi="Times New Roman"/>
        </w:rPr>
        <w:fldChar w:fldCharType="end"/>
      </w:r>
    </w:p>
    <w:p w:rsidR="00B04975" w:rsidRPr="006E39C1" w:rsidRDefault="00E97B08" w:rsidP="006E39C1">
      <w:pPr>
        <w:tabs>
          <w:tab w:val="left" w:leader="dot" w:pos="3969"/>
        </w:tabs>
        <w:spacing w:before="60"/>
        <w:rPr>
          <w:rFonts w:ascii="Times New Roman" w:hAnsi="Times New Roman"/>
        </w:rPr>
      </w:pPr>
      <w:r>
        <w:rPr>
          <w:rFonts w:ascii="Times New Roman" w:hAnsi="Times New Roman"/>
        </w:rPr>
        <w:t>Eliot George</w:t>
      </w:r>
      <w:r>
        <w:rPr>
          <w:rFonts w:ascii="Times New Roman" w:hAnsi="Times New Roman"/>
        </w:rPr>
        <w:tab/>
      </w:r>
      <w:r w:rsidR="00764A79">
        <w:rPr>
          <w:rFonts w:ascii="Times New Roman" w:hAnsi="Times New Roman"/>
        </w:rPr>
        <w:fldChar w:fldCharType="begin"/>
      </w:r>
      <w:r w:rsidR="006E39C1">
        <w:rPr>
          <w:rFonts w:ascii="Times New Roman" w:hAnsi="Times New Roman"/>
        </w:rPr>
        <w:instrText xml:space="preserve"> PAGEREF Eliot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37</w:t>
      </w:r>
      <w:r w:rsidR="00764A79">
        <w:rPr>
          <w:rFonts w:ascii="Times New Roman" w:hAnsi="Times New Roman"/>
        </w:rPr>
        <w:fldChar w:fldCharType="end"/>
      </w:r>
      <w:r w:rsidR="006E39C1">
        <w:rPr>
          <w:rFonts w:ascii="Times New Roman" w:hAnsi="Times New Roman"/>
        </w:rPr>
        <w:t xml:space="preserve">, </w:t>
      </w:r>
      <w:r w:rsidR="00764A79">
        <w:rPr>
          <w:rFonts w:ascii="Times New Roman" w:hAnsi="Times New Roman"/>
        </w:rPr>
        <w:fldChar w:fldCharType="begin"/>
      </w:r>
      <w:r w:rsidR="006E39C1">
        <w:rPr>
          <w:rFonts w:ascii="Times New Roman" w:hAnsi="Times New Roman"/>
        </w:rPr>
        <w:instrText xml:space="preserve"> PAGEREF Eliot_II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360</w:t>
      </w:r>
      <w:r w:rsidR="00764A79">
        <w:rPr>
          <w:rFonts w:ascii="Times New Roman" w:hAnsi="Times New Roman"/>
        </w:rPr>
        <w:fldChar w:fldCharType="end"/>
      </w:r>
    </w:p>
    <w:p w:rsidR="00B04975" w:rsidRPr="005049F7" w:rsidRDefault="00B04975" w:rsidP="006E39C1">
      <w:pPr>
        <w:tabs>
          <w:tab w:val="left" w:leader="dot" w:pos="3969"/>
        </w:tabs>
        <w:spacing w:before="60"/>
        <w:rPr>
          <w:rFonts w:ascii="Times New Roman" w:hAnsi="Times New Roman"/>
        </w:rPr>
      </w:pPr>
      <w:r w:rsidRPr="005049F7">
        <w:rPr>
          <w:rFonts w:ascii="Times New Roman" w:hAnsi="Times New Roman"/>
        </w:rPr>
        <w:lastRenderedPageBreak/>
        <w:t>Erasmus</w:t>
      </w:r>
      <w:r w:rsidR="00E97B08" w:rsidRPr="005049F7">
        <w:rPr>
          <w:rFonts w:ascii="Times New Roman" w:hAnsi="Times New Roman"/>
        </w:rPr>
        <w:tab/>
      </w:r>
      <w:r w:rsidR="00764A79">
        <w:rPr>
          <w:rFonts w:ascii="Times New Roman" w:hAnsi="Times New Roman"/>
        </w:rPr>
        <w:fldChar w:fldCharType="begin"/>
      </w:r>
      <w:r w:rsidR="006E39C1" w:rsidRPr="005049F7">
        <w:rPr>
          <w:rFonts w:ascii="Times New Roman" w:hAnsi="Times New Roman"/>
        </w:rPr>
        <w:instrText xml:space="preserve"> PAGEREF Erasmus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360</w:t>
      </w:r>
      <w:r w:rsidR="00764A79">
        <w:rPr>
          <w:rFonts w:ascii="Times New Roman" w:hAnsi="Times New Roman"/>
        </w:rPr>
        <w:fldChar w:fldCharType="end"/>
      </w:r>
    </w:p>
    <w:p w:rsidR="00B04975" w:rsidRPr="005049F7" w:rsidRDefault="00B04975" w:rsidP="006E39C1">
      <w:pPr>
        <w:tabs>
          <w:tab w:val="left" w:leader="dot" w:pos="3969"/>
        </w:tabs>
        <w:spacing w:before="60"/>
        <w:rPr>
          <w:rFonts w:ascii="Times New Roman" w:hAnsi="Times New Roman"/>
        </w:rPr>
      </w:pPr>
      <w:r w:rsidRPr="005049F7">
        <w:rPr>
          <w:rFonts w:ascii="Times New Roman" w:hAnsi="Times New Roman"/>
        </w:rPr>
        <w:t>Fénelon</w:t>
      </w:r>
      <w:r w:rsidR="00E97B08" w:rsidRPr="005049F7">
        <w:rPr>
          <w:rFonts w:ascii="Times New Roman" w:hAnsi="Times New Roman"/>
        </w:rPr>
        <w:tab/>
      </w:r>
      <w:r w:rsidR="00764A79">
        <w:rPr>
          <w:rFonts w:ascii="Times New Roman" w:hAnsi="Times New Roman"/>
        </w:rPr>
        <w:fldChar w:fldCharType="begin"/>
      </w:r>
      <w:r w:rsidR="006E39C1" w:rsidRPr="005049F7">
        <w:rPr>
          <w:rFonts w:ascii="Times New Roman" w:hAnsi="Times New Roman"/>
        </w:rPr>
        <w:instrText xml:space="preserve"> PAGEREF Fenelon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302</w:t>
      </w:r>
      <w:r w:rsidR="00764A79">
        <w:rPr>
          <w:rFonts w:ascii="Times New Roman" w:hAnsi="Times New Roman"/>
        </w:rPr>
        <w:fldChar w:fldCharType="end"/>
      </w:r>
    </w:p>
    <w:p w:rsidR="00B04975" w:rsidRPr="005049F7" w:rsidRDefault="00E97B08" w:rsidP="006E39C1">
      <w:pPr>
        <w:tabs>
          <w:tab w:val="left" w:leader="dot" w:pos="3969"/>
        </w:tabs>
        <w:spacing w:before="60"/>
        <w:rPr>
          <w:rFonts w:ascii="Times New Roman" w:hAnsi="Times New Roman"/>
        </w:rPr>
      </w:pPr>
      <w:r w:rsidRPr="005049F7">
        <w:rPr>
          <w:rFonts w:ascii="Times New Roman" w:hAnsi="Times New Roman"/>
        </w:rPr>
        <w:t>Flore Ange</w:t>
      </w:r>
      <w:r w:rsidRPr="005049F7">
        <w:rPr>
          <w:rFonts w:ascii="Times New Roman" w:hAnsi="Times New Roman"/>
        </w:rPr>
        <w:tab/>
      </w:r>
      <w:r w:rsidR="00764A79">
        <w:rPr>
          <w:rFonts w:ascii="Times New Roman" w:hAnsi="Times New Roman"/>
        </w:rPr>
        <w:fldChar w:fldCharType="begin"/>
      </w:r>
      <w:r w:rsidR="006E39C1" w:rsidRPr="005049F7">
        <w:rPr>
          <w:rFonts w:ascii="Times New Roman" w:hAnsi="Times New Roman"/>
        </w:rPr>
        <w:instrText xml:space="preserve"> PAGEREF Flore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204</w:t>
      </w:r>
      <w:r w:rsidR="00764A79">
        <w:rPr>
          <w:rFonts w:ascii="Times New Roman" w:hAnsi="Times New Roman"/>
        </w:rPr>
        <w:fldChar w:fldCharType="end"/>
      </w:r>
    </w:p>
    <w:p w:rsidR="00B04975" w:rsidRPr="005049F7" w:rsidRDefault="00B04975" w:rsidP="00AA38E1">
      <w:pPr>
        <w:tabs>
          <w:tab w:val="left" w:leader="dot" w:pos="3969"/>
        </w:tabs>
        <w:spacing w:before="60"/>
        <w:rPr>
          <w:rFonts w:ascii="Times New Roman" w:hAnsi="Times New Roman"/>
        </w:rPr>
      </w:pPr>
      <w:r w:rsidRPr="005049F7">
        <w:rPr>
          <w:rFonts w:ascii="Times New Roman" w:hAnsi="Times New Roman"/>
        </w:rPr>
        <w:t>Fontane</w:t>
      </w:r>
      <w:r w:rsidR="00180E83" w:rsidRPr="005049F7">
        <w:rPr>
          <w:rFonts w:ascii="Times New Roman" w:hAnsi="Times New Roman"/>
        </w:rPr>
        <w:tab/>
      </w:r>
      <w:r w:rsidR="00764A79">
        <w:rPr>
          <w:rFonts w:ascii="Times New Roman" w:hAnsi="Times New Roman"/>
        </w:rPr>
        <w:fldChar w:fldCharType="begin"/>
      </w:r>
      <w:r w:rsidR="00180E83" w:rsidRPr="005049F7">
        <w:rPr>
          <w:rFonts w:ascii="Times New Roman" w:hAnsi="Times New Roman"/>
        </w:rPr>
        <w:instrText xml:space="preserve"> PAGEREF Fontane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435</w:t>
      </w:r>
      <w:r w:rsidR="00764A79">
        <w:rPr>
          <w:rFonts w:ascii="Times New Roman" w:hAnsi="Times New Roman"/>
        </w:rPr>
        <w:fldChar w:fldCharType="end"/>
      </w:r>
    </w:p>
    <w:p w:rsidR="00B04975" w:rsidRPr="00B04975" w:rsidRDefault="00B04975" w:rsidP="00AA38E1">
      <w:pPr>
        <w:tabs>
          <w:tab w:val="left" w:leader="dot" w:pos="3969"/>
        </w:tabs>
        <w:spacing w:before="60"/>
        <w:rPr>
          <w:rFonts w:ascii="Times New Roman" w:hAnsi="Times New Roman"/>
        </w:rPr>
      </w:pPr>
      <w:r w:rsidRPr="00B04975">
        <w:rPr>
          <w:rFonts w:ascii="Times New Roman" w:hAnsi="Times New Roman"/>
        </w:rPr>
        <w:t>Franciscus à Vittoria</w:t>
      </w:r>
      <w:r w:rsidR="00180E83">
        <w:rPr>
          <w:rFonts w:ascii="Times New Roman" w:hAnsi="Times New Roman"/>
        </w:rPr>
        <w:tab/>
      </w:r>
      <w:r w:rsidR="00764A79">
        <w:rPr>
          <w:rFonts w:ascii="Times New Roman" w:hAnsi="Times New Roman"/>
        </w:rPr>
        <w:fldChar w:fldCharType="begin"/>
      </w:r>
      <w:r w:rsidR="00180E83">
        <w:rPr>
          <w:rFonts w:ascii="Times New Roman" w:hAnsi="Times New Roman"/>
        </w:rPr>
        <w:instrText xml:space="preserve"> PAGEREF Vittoria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231</w:t>
      </w:r>
      <w:r w:rsidR="00764A79">
        <w:rPr>
          <w:rFonts w:ascii="Times New Roman" w:hAnsi="Times New Roman"/>
        </w:rPr>
        <w:fldChar w:fldCharType="end"/>
      </w:r>
    </w:p>
    <w:p w:rsidR="00B04975" w:rsidRPr="00B04975" w:rsidRDefault="00180E83" w:rsidP="00AA38E1">
      <w:pPr>
        <w:tabs>
          <w:tab w:val="left" w:leader="dot" w:pos="3969"/>
        </w:tabs>
        <w:spacing w:before="60"/>
        <w:rPr>
          <w:rFonts w:ascii="Times New Roman" w:hAnsi="Times New Roman"/>
        </w:rPr>
      </w:pPr>
      <w:r>
        <w:rPr>
          <w:rFonts w:ascii="Times New Roman" w:hAnsi="Times New Roman"/>
        </w:rPr>
        <w:t>Fried Alfred</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Fried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227</w:t>
      </w:r>
      <w:r w:rsidR="00764A79">
        <w:rPr>
          <w:rFonts w:ascii="Times New Roman" w:hAnsi="Times New Roman"/>
        </w:rPr>
        <w:fldChar w:fldCharType="end"/>
      </w:r>
    </w:p>
    <w:p w:rsidR="00B04975" w:rsidRPr="00B04975" w:rsidRDefault="00B04975" w:rsidP="00AA38E1">
      <w:pPr>
        <w:tabs>
          <w:tab w:val="left" w:leader="dot" w:pos="3969"/>
        </w:tabs>
        <w:spacing w:before="60"/>
        <w:rPr>
          <w:rFonts w:ascii="Times New Roman" w:hAnsi="Times New Roman"/>
        </w:rPr>
      </w:pPr>
      <w:r w:rsidRPr="00B04975">
        <w:rPr>
          <w:rFonts w:ascii="Times New Roman" w:hAnsi="Times New Roman"/>
        </w:rPr>
        <w:t>Gandhi</w:t>
      </w:r>
      <w:r w:rsidR="00180E83">
        <w:rPr>
          <w:rFonts w:ascii="Times New Roman" w:hAnsi="Times New Roman"/>
        </w:rPr>
        <w:tab/>
      </w:r>
      <w:r w:rsidR="00764A79">
        <w:rPr>
          <w:rFonts w:ascii="Times New Roman" w:hAnsi="Times New Roman"/>
        </w:rPr>
        <w:fldChar w:fldCharType="begin"/>
      </w:r>
      <w:r w:rsidR="00180E83">
        <w:rPr>
          <w:rFonts w:ascii="Times New Roman" w:hAnsi="Times New Roman"/>
        </w:rPr>
        <w:instrText xml:space="preserve"> PAGEREF Gandhi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281</w:t>
      </w:r>
      <w:r w:rsidR="00764A79">
        <w:rPr>
          <w:rFonts w:ascii="Times New Roman" w:hAnsi="Times New Roman"/>
        </w:rPr>
        <w:fldChar w:fldCharType="end"/>
      </w:r>
      <w:r w:rsidR="00180E83">
        <w:rPr>
          <w:rFonts w:ascii="Times New Roman" w:hAnsi="Times New Roman"/>
        </w:rPr>
        <w:t xml:space="preserve">, </w:t>
      </w:r>
      <w:r w:rsidR="00764A79">
        <w:rPr>
          <w:rFonts w:ascii="Times New Roman" w:hAnsi="Times New Roman"/>
        </w:rPr>
        <w:fldChar w:fldCharType="begin"/>
      </w:r>
      <w:r w:rsidR="00180E83">
        <w:rPr>
          <w:rFonts w:ascii="Times New Roman" w:hAnsi="Times New Roman"/>
        </w:rPr>
        <w:instrText xml:space="preserve"> PAGEREF Gandhi_II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339</w:t>
      </w:r>
      <w:r w:rsidR="00764A79">
        <w:rPr>
          <w:rFonts w:ascii="Times New Roman" w:hAnsi="Times New Roman"/>
        </w:rPr>
        <w:fldChar w:fldCharType="end"/>
      </w:r>
    </w:p>
    <w:p w:rsidR="00B04975" w:rsidRPr="00B04975" w:rsidRDefault="00B04975" w:rsidP="00AA38E1">
      <w:pPr>
        <w:tabs>
          <w:tab w:val="left" w:leader="dot" w:pos="3969"/>
        </w:tabs>
        <w:spacing w:before="60"/>
        <w:rPr>
          <w:rFonts w:ascii="Times New Roman" w:hAnsi="Times New Roman"/>
        </w:rPr>
      </w:pPr>
      <w:r w:rsidRPr="00B04975">
        <w:rPr>
          <w:rFonts w:ascii="Times New Roman" w:hAnsi="Times New Roman"/>
        </w:rPr>
        <w:t>Gibbon</w:t>
      </w:r>
      <w:r w:rsidR="00180E83">
        <w:rPr>
          <w:rFonts w:ascii="Times New Roman" w:hAnsi="Times New Roman"/>
        </w:rPr>
        <w:tab/>
      </w:r>
    </w:p>
    <w:p w:rsidR="00B04975" w:rsidRPr="00B04975" w:rsidRDefault="00B04975" w:rsidP="00AA38E1">
      <w:pPr>
        <w:tabs>
          <w:tab w:val="left" w:leader="dot" w:pos="3969"/>
        </w:tabs>
        <w:spacing w:before="60"/>
        <w:rPr>
          <w:rFonts w:ascii="Times New Roman" w:hAnsi="Times New Roman"/>
        </w:rPr>
      </w:pPr>
      <w:r w:rsidRPr="00B04975">
        <w:rPr>
          <w:rFonts w:ascii="Times New Roman" w:hAnsi="Times New Roman"/>
        </w:rPr>
        <w:t>Goethe</w:t>
      </w:r>
      <w:r w:rsidR="00180E83">
        <w:rPr>
          <w:rFonts w:ascii="Times New Roman" w:hAnsi="Times New Roman"/>
        </w:rPr>
        <w:tab/>
      </w:r>
      <w:r w:rsidR="00764A79">
        <w:rPr>
          <w:rFonts w:ascii="Times New Roman" w:hAnsi="Times New Roman"/>
        </w:rPr>
        <w:fldChar w:fldCharType="begin"/>
      </w:r>
      <w:r w:rsidR="00180E83">
        <w:rPr>
          <w:rFonts w:ascii="Times New Roman" w:hAnsi="Times New Roman"/>
        </w:rPr>
        <w:instrText xml:space="preserve"> PAGEREF Goethe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212</w:t>
      </w:r>
      <w:r w:rsidR="00764A79">
        <w:rPr>
          <w:rFonts w:ascii="Times New Roman" w:hAnsi="Times New Roman"/>
        </w:rPr>
        <w:fldChar w:fldCharType="end"/>
      </w:r>
      <w:r w:rsidR="00180E83">
        <w:rPr>
          <w:rFonts w:ascii="Times New Roman" w:hAnsi="Times New Roman"/>
        </w:rPr>
        <w:t xml:space="preserve">, </w:t>
      </w:r>
      <w:r w:rsidR="00764A79">
        <w:rPr>
          <w:rFonts w:ascii="Times New Roman" w:hAnsi="Times New Roman"/>
        </w:rPr>
        <w:fldChar w:fldCharType="begin"/>
      </w:r>
      <w:r w:rsidR="00180E83">
        <w:rPr>
          <w:rFonts w:ascii="Times New Roman" w:hAnsi="Times New Roman"/>
        </w:rPr>
        <w:instrText xml:space="preserve"> PAGEREF Goethe_II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434</w:t>
      </w:r>
      <w:r w:rsidR="00764A79">
        <w:rPr>
          <w:rFonts w:ascii="Times New Roman" w:hAnsi="Times New Roman"/>
        </w:rPr>
        <w:fldChar w:fldCharType="end"/>
      </w:r>
      <w:r w:rsidR="00180E83">
        <w:rPr>
          <w:rFonts w:ascii="Times New Roman" w:hAnsi="Times New Roman"/>
        </w:rPr>
        <w:t xml:space="preserve">, </w:t>
      </w:r>
      <w:r w:rsidR="00764A79">
        <w:rPr>
          <w:rFonts w:ascii="Times New Roman" w:hAnsi="Times New Roman"/>
        </w:rPr>
        <w:fldChar w:fldCharType="begin"/>
      </w:r>
      <w:r w:rsidR="00180E83">
        <w:rPr>
          <w:rFonts w:ascii="Times New Roman" w:hAnsi="Times New Roman"/>
        </w:rPr>
        <w:instrText xml:space="preserve"> PAGEREF Goethe_III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435</w:t>
      </w:r>
      <w:r w:rsidR="00764A79">
        <w:rPr>
          <w:rFonts w:ascii="Times New Roman" w:hAnsi="Times New Roman"/>
        </w:rPr>
        <w:fldChar w:fldCharType="end"/>
      </w:r>
    </w:p>
    <w:p w:rsidR="00B04975" w:rsidRPr="00B04975" w:rsidRDefault="00180E83" w:rsidP="00AA38E1">
      <w:pPr>
        <w:tabs>
          <w:tab w:val="left" w:leader="dot" w:pos="3969"/>
        </w:tabs>
        <w:spacing w:before="60"/>
        <w:rPr>
          <w:rFonts w:ascii="Times New Roman" w:hAnsi="Times New Roman"/>
        </w:rPr>
      </w:pPr>
      <w:r>
        <w:rPr>
          <w:rFonts w:ascii="Times New Roman" w:hAnsi="Times New Roman"/>
        </w:rPr>
        <w:t>Goldscheid Rudolf</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Goldscheid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230</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Goldscheid_II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236</w:t>
      </w:r>
      <w:r w:rsidR="00764A79">
        <w:rPr>
          <w:rFonts w:ascii="Times New Roman" w:hAnsi="Times New Roman"/>
        </w:rPr>
        <w:fldChar w:fldCharType="end"/>
      </w:r>
    </w:p>
    <w:p w:rsidR="00B04975" w:rsidRPr="00B04975" w:rsidRDefault="00B04975" w:rsidP="00AA38E1">
      <w:pPr>
        <w:tabs>
          <w:tab w:val="left" w:leader="dot" w:pos="3969"/>
        </w:tabs>
        <w:spacing w:before="60"/>
        <w:rPr>
          <w:rFonts w:ascii="Times New Roman" w:hAnsi="Times New Roman"/>
        </w:rPr>
      </w:pPr>
      <w:r w:rsidRPr="00B04975">
        <w:rPr>
          <w:rFonts w:ascii="Times New Roman" w:hAnsi="Times New Roman"/>
        </w:rPr>
        <w:t>Grimm: blodef</w:t>
      </w:r>
      <w:r w:rsidR="00180E83">
        <w:rPr>
          <w:rFonts w:ascii="Times New Roman" w:hAnsi="Times New Roman"/>
        </w:rPr>
        <w:tab/>
      </w:r>
      <w:r w:rsidR="00764A79">
        <w:rPr>
          <w:rFonts w:ascii="Times New Roman" w:hAnsi="Times New Roman"/>
        </w:rPr>
        <w:fldChar w:fldCharType="begin"/>
      </w:r>
      <w:r w:rsidR="00180E83">
        <w:rPr>
          <w:rFonts w:ascii="Times New Roman" w:hAnsi="Times New Roman"/>
        </w:rPr>
        <w:instrText xml:space="preserve"> PAGEREF Grimm_I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412</w:t>
      </w:r>
      <w:r w:rsidR="00764A79">
        <w:rPr>
          <w:rFonts w:ascii="Times New Roman" w:hAnsi="Times New Roman"/>
        </w:rPr>
        <w:fldChar w:fldCharType="end"/>
      </w:r>
      <w:r w:rsidR="00180E83">
        <w:rPr>
          <w:rFonts w:ascii="Times New Roman" w:hAnsi="Times New Roman"/>
        </w:rPr>
        <w:t xml:space="preserve">, </w:t>
      </w:r>
      <w:r w:rsidR="00764A79">
        <w:rPr>
          <w:rFonts w:ascii="Times New Roman" w:hAnsi="Times New Roman"/>
        </w:rPr>
        <w:fldChar w:fldCharType="begin"/>
      </w:r>
      <w:r w:rsidR="00180E83">
        <w:rPr>
          <w:rFonts w:ascii="Times New Roman" w:hAnsi="Times New Roman"/>
        </w:rPr>
        <w:instrText xml:space="preserve"> PAGEREF Grimm_II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425</w:t>
      </w:r>
      <w:r w:rsidR="00764A79">
        <w:rPr>
          <w:rFonts w:ascii="Times New Roman" w:hAnsi="Times New Roman"/>
        </w:rPr>
        <w:fldChar w:fldCharType="end"/>
      </w:r>
      <w:r w:rsidR="00180E83">
        <w:rPr>
          <w:rFonts w:ascii="Times New Roman" w:hAnsi="Times New Roman"/>
        </w:rPr>
        <w:t xml:space="preserve">, </w:t>
      </w:r>
      <w:r w:rsidR="00764A79">
        <w:rPr>
          <w:rFonts w:ascii="Times New Roman" w:hAnsi="Times New Roman"/>
        </w:rPr>
        <w:fldChar w:fldCharType="begin"/>
      </w:r>
      <w:r w:rsidR="00180E83">
        <w:rPr>
          <w:rFonts w:ascii="Times New Roman" w:hAnsi="Times New Roman"/>
        </w:rPr>
        <w:instrText xml:space="preserve"> PAGEREF Grimm_III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457</w:t>
      </w:r>
      <w:r w:rsidR="00764A79">
        <w:rPr>
          <w:rFonts w:ascii="Times New Roman" w:hAnsi="Times New Roman"/>
        </w:rPr>
        <w:fldChar w:fldCharType="end"/>
      </w:r>
    </w:p>
    <w:p w:rsidR="00B04975" w:rsidRPr="00B04975" w:rsidRDefault="00180E83" w:rsidP="00AA38E1">
      <w:pPr>
        <w:tabs>
          <w:tab w:val="left" w:leader="dot" w:pos="3969"/>
        </w:tabs>
        <w:spacing w:before="60"/>
        <w:rPr>
          <w:rFonts w:ascii="Times New Roman" w:hAnsi="Times New Roman"/>
        </w:rPr>
      </w:pPr>
      <w:r>
        <w:rPr>
          <w:rFonts w:ascii="Times New Roman" w:hAnsi="Times New Roman"/>
        </w:rPr>
        <w:t>Grün Anastasius</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Gruen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278</w:t>
      </w:r>
      <w:r w:rsidR="00764A79">
        <w:rPr>
          <w:rFonts w:ascii="Times New Roman" w:hAnsi="Times New Roman"/>
        </w:rPr>
        <w:fldChar w:fldCharType="end"/>
      </w:r>
    </w:p>
    <w:p w:rsidR="00B04975" w:rsidRPr="00B04975" w:rsidRDefault="00B04975" w:rsidP="00AA38E1">
      <w:pPr>
        <w:tabs>
          <w:tab w:val="left" w:leader="dot" w:pos="3969"/>
        </w:tabs>
        <w:spacing w:before="60"/>
        <w:rPr>
          <w:rFonts w:ascii="Times New Roman" w:hAnsi="Times New Roman"/>
        </w:rPr>
      </w:pPr>
      <w:r w:rsidRPr="00B04975">
        <w:rPr>
          <w:rFonts w:ascii="Times New Roman" w:hAnsi="Times New Roman"/>
        </w:rPr>
        <w:t>Guizot</w:t>
      </w:r>
      <w:r w:rsidR="00180E83">
        <w:rPr>
          <w:rFonts w:ascii="Times New Roman" w:hAnsi="Times New Roman"/>
        </w:rPr>
        <w:tab/>
      </w:r>
      <w:r w:rsidR="00764A79">
        <w:rPr>
          <w:rFonts w:ascii="Times New Roman" w:hAnsi="Times New Roman"/>
        </w:rPr>
        <w:fldChar w:fldCharType="begin"/>
      </w:r>
      <w:r w:rsidR="00180E83">
        <w:rPr>
          <w:rFonts w:ascii="Times New Roman" w:hAnsi="Times New Roman"/>
        </w:rPr>
        <w:instrText xml:space="preserve"> PAGEREF Guizot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339</w:t>
      </w:r>
      <w:r w:rsidR="00764A79">
        <w:rPr>
          <w:rFonts w:ascii="Times New Roman" w:hAnsi="Times New Roman"/>
        </w:rPr>
        <w:fldChar w:fldCharType="end"/>
      </w:r>
    </w:p>
    <w:p w:rsidR="00B04975" w:rsidRPr="00B04975" w:rsidRDefault="00B04975" w:rsidP="000B5697">
      <w:pPr>
        <w:spacing w:before="60"/>
        <w:rPr>
          <w:rFonts w:ascii="Times New Roman" w:hAnsi="Times New Roman"/>
        </w:rPr>
      </w:pPr>
      <w:r w:rsidRPr="00B04975">
        <w:rPr>
          <w:rFonts w:ascii="Times New Roman" w:hAnsi="Times New Roman"/>
        </w:rPr>
        <w:t xml:space="preserve">H. A. L., l.: </w:t>
      </w:r>
      <w:hyperlink w:anchor="LesturgeonHA" w:history="1">
        <w:r w:rsidRPr="009604D0">
          <w:rPr>
            <w:rStyle w:val="af6"/>
            <w:rFonts w:ascii="Times New Roman" w:hAnsi="Times New Roman"/>
            <w:i/>
          </w:rPr>
          <w:t>Lesturgeon H. A.</w:t>
        </w:r>
      </w:hyperlink>
      <w:r w:rsidRPr="00B04975">
        <w:rPr>
          <w:rFonts w:ascii="Times New Roman" w:hAnsi="Times New Roman"/>
        </w:rPr>
        <w:t>!</w:t>
      </w:r>
    </w:p>
    <w:p w:rsidR="00B04975" w:rsidRPr="00B04975" w:rsidRDefault="00B04975" w:rsidP="00AA38E1">
      <w:pPr>
        <w:tabs>
          <w:tab w:val="left" w:leader="dot" w:pos="3969"/>
        </w:tabs>
        <w:spacing w:before="60"/>
        <w:rPr>
          <w:rFonts w:ascii="Times New Roman" w:hAnsi="Times New Roman"/>
        </w:rPr>
      </w:pPr>
      <w:r w:rsidRPr="00B04975">
        <w:rPr>
          <w:rFonts w:ascii="Times New Roman" w:hAnsi="Times New Roman"/>
        </w:rPr>
        <w:t>Hades</w:t>
      </w:r>
      <w:r w:rsidR="00180E83">
        <w:rPr>
          <w:rFonts w:ascii="Times New Roman" w:hAnsi="Times New Roman"/>
        </w:rPr>
        <w:tab/>
      </w:r>
      <w:r w:rsidR="00764A79">
        <w:rPr>
          <w:rFonts w:ascii="Times New Roman" w:hAnsi="Times New Roman"/>
        </w:rPr>
        <w:fldChar w:fldCharType="begin"/>
      </w:r>
      <w:r w:rsidR="00180E83">
        <w:rPr>
          <w:rFonts w:ascii="Times New Roman" w:hAnsi="Times New Roman"/>
        </w:rPr>
        <w:instrText xml:space="preserve"> PAGEREF Hades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281</w:t>
      </w:r>
      <w:r w:rsidR="00764A79">
        <w:rPr>
          <w:rFonts w:ascii="Times New Roman" w:hAnsi="Times New Roman"/>
        </w:rPr>
        <w:fldChar w:fldCharType="end"/>
      </w:r>
    </w:p>
    <w:p w:rsidR="00B04975" w:rsidRPr="00B04975" w:rsidRDefault="00180E83" w:rsidP="00AA38E1">
      <w:pPr>
        <w:tabs>
          <w:tab w:val="left" w:leader="dot" w:pos="3969"/>
        </w:tabs>
        <w:spacing w:before="60"/>
        <w:rPr>
          <w:rFonts w:ascii="Times New Roman" w:hAnsi="Times New Roman"/>
        </w:rPr>
      </w:pPr>
      <w:r>
        <w:rPr>
          <w:rFonts w:ascii="Times New Roman" w:hAnsi="Times New Roman"/>
        </w:rPr>
        <w:t>Hankel Marie</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Hankel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236</w:t>
      </w:r>
      <w:r w:rsidR="00764A79">
        <w:rPr>
          <w:rFonts w:ascii="Times New Roman" w:hAnsi="Times New Roman"/>
        </w:rPr>
        <w:fldChar w:fldCharType="end"/>
      </w:r>
    </w:p>
    <w:p w:rsidR="00B04975" w:rsidRPr="00B04975" w:rsidRDefault="00180E83" w:rsidP="00AA38E1">
      <w:pPr>
        <w:tabs>
          <w:tab w:val="left" w:leader="dot" w:pos="3969"/>
        </w:tabs>
        <w:spacing w:before="60"/>
        <w:rPr>
          <w:rFonts w:ascii="Times New Roman" w:hAnsi="Times New Roman"/>
        </w:rPr>
      </w:pPr>
      <w:r>
        <w:rPr>
          <w:rFonts w:ascii="Times New Roman" w:hAnsi="Times New Roman"/>
        </w:rPr>
        <w:t>Hebel Johann Peter</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Hebel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412</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Hebel_II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444</w:t>
      </w:r>
      <w:r w:rsidR="00764A79">
        <w:rPr>
          <w:rFonts w:ascii="Times New Roman" w:hAnsi="Times New Roman"/>
        </w:rPr>
        <w:fldChar w:fldCharType="end"/>
      </w:r>
      <w:r>
        <w:rPr>
          <w:rFonts w:ascii="Times New Roman" w:hAnsi="Times New Roman"/>
        </w:rPr>
        <w:t xml:space="preserve">, </w:t>
      </w:r>
      <w:r w:rsidR="00764A79">
        <w:rPr>
          <w:rFonts w:ascii="Times New Roman" w:hAnsi="Times New Roman"/>
        </w:rPr>
        <w:fldChar w:fldCharType="begin"/>
      </w:r>
      <w:r>
        <w:rPr>
          <w:rFonts w:ascii="Times New Roman" w:hAnsi="Times New Roman"/>
        </w:rPr>
        <w:instrText xml:space="preserve"> PAGEREF Hebel_III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525</w:t>
      </w:r>
      <w:r w:rsidR="00764A79">
        <w:rPr>
          <w:rFonts w:ascii="Times New Roman" w:hAnsi="Times New Roman"/>
        </w:rPr>
        <w:fldChar w:fldCharType="end"/>
      </w:r>
    </w:p>
    <w:p w:rsidR="00B04975" w:rsidRPr="00B04975" w:rsidRDefault="00180E83" w:rsidP="00AA38E1">
      <w:pPr>
        <w:tabs>
          <w:tab w:val="left" w:leader="dot" w:pos="3969"/>
        </w:tabs>
        <w:spacing w:before="60"/>
        <w:rPr>
          <w:rFonts w:ascii="Times New Roman" w:hAnsi="Times New Roman"/>
        </w:rPr>
      </w:pPr>
      <w:r>
        <w:rPr>
          <w:rFonts w:ascii="Times New Roman" w:hAnsi="Times New Roman"/>
        </w:rPr>
        <w:t>Heering G. J.</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Heering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231</w:t>
      </w:r>
      <w:r w:rsidR="00764A79">
        <w:rPr>
          <w:rFonts w:ascii="Times New Roman" w:hAnsi="Times New Roman"/>
        </w:rPr>
        <w:fldChar w:fldCharType="end"/>
      </w:r>
    </w:p>
    <w:p w:rsidR="00B04975" w:rsidRPr="00B04975" w:rsidRDefault="00B04975" w:rsidP="00AA38E1">
      <w:pPr>
        <w:tabs>
          <w:tab w:val="left" w:leader="dot" w:pos="3969"/>
        </w:tabs>
        <w:spacing w:before="60"/>
        <w:rPr>
          <w:rFonts w:ascii="Times New Roman" w:hAnsi="Times New Roman"/>
        </w:rPr>
      </w:pPr>
      <w:r w:rsidRPr="00B04975">
        <w:rPr>
          <w:rFonts w:ascii="Times New Roman" w:hAnsi="Times New Roman"/>
        </w:rPr>
        <w:t>Herder</w:t>
      </w:r>
      <w:r w:rsidR="00180E83">
        <w:rPr>
          <w:rFonts w:ascii="Times New Roman" w:hAnsi="Times New Roman"/>
        </w:rPr>
        <w:tab/>
      </w:r>
      <w:r w:rsidR="00764A79">
        <w:rPr>
          <w:rFonts w:ascii="Times New Roman" w:hAnsi="Times New Roman"/>
        </w:rPr>
        <w:fldChar w:fldCharType="begin"/>
      </w:r>
      <w:r w:rsidR="00180E83">
        <w:rPr>
          <w:rFonts w:ascii="Times New Roman" w:hAnsi="Times New Roman"/>
        </w:rPr>
        <w:instrText xml:space="preserve"> PAGEREF Herder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435</w:t>
      </w:r>
      <w:r w:rsidR="00764A79">
        <w:rPr>
          <w:rFonts w:ascii="Times New Roman" w:hAnsi="Times New Roman"/>
        </w:rPr>
        <w:fldChar w:fldCharType="end"/>
      </w:r>
    </w:p>
    <w:p w:rsidR="00B04975" w:rsidRPr="00B04975" w:rsidRDefault="00B04975" w:rsidP="00AA38E1">
      <w:pPr>
        <w:tabs>
          <w:tab w:val="left" w:leader="dot" w:pos="3969"/>
        </w:tabs>
        <w:spacing w:before="60"/>
        <w:rPr>
          <w:rFonts w:ascii="Times New Roman" w:hAnsi="Times New Roman"/>
        </w:rPr>
      </w:pPr>
      <w:r w:rsidRPr="00B04975">
        <w:rPr>
          <w:rFonts w:ascii="Times New Roman" w:hAnsi="Times New Roman"/>
        </w:rPr>
        <w:t>Heredith</w:t>
      </w:r>
      <w:r w:rsidR="00180E83">
        <w:rPr>
          <w:rFonts w:ascii="Times New Roman" w:hAnsi="Times New Roman"/>
        </w:rPr>
        <w:tab/>
      </w:r>
      <w:r w:rsidR="00764A79">
        <w:rPr>
          <w:rFonts w:ascii="Times New Roman" w:hAnsi="Times New Roman"/>
        </w:rPr>
        <w:fldChar w:fldCharType="begin"/>
      </w:r>
      <w:r w:rsidR="00180E83">
        <w:rPr>
          <w:rFonts w:ascii="Times New Roman" w:hAnsi="Times New Roman"/>
        </w:rPr>
        <w:instrText xml:space="preserve"> PAGEREF Heredith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131</w:t>
      </w:r>
      <w:r w:rsidR="00764A79">
        <w:rPr>
          <w:rFonts w:ascii="Times New Roman" w:hAnsi="Times New Roman"/>
        </w:rPr>
        <w:fldChar w:fldCharType="end"/>
      </w:r>
    </w:p>
    <w:p w:rsidR="00B04975" w:rsidRPr="00B04975" w:rsidRDefault="00B04975" w:rsidP="000B5697">
      <w:pPr>
        <w:spacing w:before="60"/>
        <w:rPr>
          <w:rFonts w:ascii="Times New Roman" w:hAnsi="Times New Roman"/>
        </w:rPr>
      </w:pPr>
      <w:r w:rsidRPr="00B04975">
        <w:rPr>
          <w:rFonts w:ascii="Times New Roman" w:hAnsi="Times New Roman"/>
        </w:rPr>
        <w:t xml:space="preserve">Hildebrand, l.: </w:t>
      </w:r>
      <w:hyperlink w:anchor="Beets_Nicolaas" w:history="1">
        <w:r w:rsidRPr="009604D0">
          <w:rPr>
            <w:rStyle w:val="af6"/>
            <w:rFonts w:ascii="Times New Roman" w:hAnsi="Times New Roman"/>
            <w:i/>
          </w:rPr>
          <w:t>Beets Nicolaas</w:t>
        </w:r>
      </w:hyperlink>
      <w:r w:rsidRPr="00B04975">
        <w:rPr>
          <w:rFonts w:ascii="Times New Roman" w:hAnsi="Times New Roman"/>
        </w:rPr>
        <w:t>!</w:t>
      </w:r>
    </w:p>
    <w:p w:rsidR="00B04975" w:rsidRPr="00B04975" w:rsidRDefault="00B04975" w:rsidP="00AA38E1">
      <w:pPr>
        <w:tabs>
          <w:tab w:val="left" w:leader="dot" w:pos="3969"/>
        </w:tabs>
        <w:spacing w:before="60"/>
        <w:rPr>
          <w:rFonts w:ascii="Times New Roman" w:hAnsi="Times New Roman"/>
        </w:rPr>
      </w:pPr>
      <w:r w:rsidRPr="00B04975">
        <w:rPr>
          <w:rFonts w:ascii="Times New Roman" w:hAnsi="Times New Roman"/>
        </w:rPr>
        <w:t>Hill J. Arthur</w:t>
      </w:r>
      <w:r w:rsidR="00180E83">
        <w:rPr>
          <w:rFonts w:ascii="Times New Roman" w:hAnsi="Times New Roman"/>
        </w:rPr>
        <w:tab/>
      </w:r>
      <w:r w:rsidR="00764A79">
        <w:rPr>
          <w:rFonts w:ascii="Times New Roman" w:hAnsi="Times New Roman"/>
        </w:rPr>
        <w:fldChar w:fldCharType="begin"/>
      </w:r>
      <w:r w:rsidR="00180E83">
        <w:rPr>
          <w:rFonts w:ascii="Times New Roman" w:hAnsi="Times New Roman"/>
        </w:rPr>
        <w:instrText xml:space="preserve"> PAGEREF Hill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319</w:t>
      </w:r>
      <w:r w:rsidR="00764A79">
        <w:rPr>
          <w:rFonts w:ascii="Times New Roman" w:hAnsi="Times New Roman"/>
        </w:rPr>
        <w:fldChar w:fldCharType="end"/>
      </w:r>
    </w:p>
    <w:p w:rsidR="00B04975" w:rsidRPr="00B04975" w:rsidRDefault="00180E83" w:rsidP="00AA38E1">
      <w:pPr>
        <w:tabs>
          <w:tab w:val="left" w:leader="dot" w:pos="3969"/>
        </w:tabs>
        <w:spacing w:before="60"/>
        <w:rPr>
          <w:rFonts w:ascii="Times New Roman" w:hAnsi="Times New Roman"/>
        </w:rPr>
      </w:pPr>
      <w:r>
        <w:rPr>
          <w:rFonts w:ascii="Times New Roman" w:hAnsi="Times New Roman"/>
        </w:rPr>
        <w:t>Hille-Gaerthé, C. M. Van</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Hille_Gaerthe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147</w:t>
      </w:r>
      <w:r w:rsidR="00764A79">
        <w:rPr>
          <w:rFonts w:ascii="Times New Roman" w:hAnsi="Times New Roman"/>
        </w:rPr>
        <w:fldChar w:fldCharType="end"/>
      </w:r>
    </w:p>
    <w:p w:rsidR="00B04975" w:rsidRPr="00B04975" w:rsidRDefault="00B04975" w:rsidP="00AA38E1">
      <w:pPr>
        <w:tabs>
          <w:tab w:val="left" w:leader="dot" w:pos="3969"/>
        </w:tabs>
        <w:spacing w:before="60"/>
        <w:rPr>
          <w:rFonts w:ascii="Times New Roman" w:hAnsi="Times New Roman"/>
        </w:rPr>
      </w:pPr>
      <w:r w:rsidRPr="00B04975">
        <w:rPr>
          <w:rFonts w:ascii="Times New Roman" w:hAnsi="Times New Roman"/>
        </w:rPr>
        <w:t>Hippel</w:t>
      </w:r>
      <w:r w:rsidR="00180E83">
        <w:rPr>
          <w:rFonts w:ascii="Times New Roman" w:hAnsi="Times New Roman"/>
        </w:rPr>
        <w:tab/>
      </w:r>
      <w:r w:rsidR="00764A79">
        <w:rPr>
          <w:rFonts w:ascii="Times New Roman" w:hAnsi="Times New Roman"/>
        </w:rPr>
        <w:fldChar w:fldCharType="begin"/>
      </w:r>
      <w:r w:rsidR="00180E83">
        <w:rPr>
          <w:rFonts w:ascii="Times New Roman" w:hAnsi="Times New Roman"/>
        </w:rPr>
        <w:instrText xml:space="preserve"> PAGEREF Hippel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350</w:t>
      </w:r>
      <w:r w:rsidR="00764A79">
        <w:rPr>
          <w:rFonts w:ascii="Times New Roman" w:hAnsi="Times New Roman"/>
        </w:rPr>
        <w:fldChar w:fldCharType="end"/>
      </w:r>
    </w:p>
    <w:p w:rsidR="00B04975" w:rsidRPr="00B04975" w:rsidRDefault="00180E83" w:rsidP="00AA38E1">
      <w:pPr>
        <w:tabs>
          <w:tab w:val="left" w:leader="dot" w:pos="3969"/>
        </w:tabs>
        <w:spacing w:before="60"/>
        <w:rPr>
          <w:rFonts w:ascii="Times New Roman" w:hAnsi="Times New Roman"/>
        </w:rPr>
      </w:pPr>
      <w:r>
        <w:rPr>
          <w:rFonts w:ascii="Times New Roman" w:hAnsi="Times New Roman"/>
        </w:rPr>
        <w:t>Hoffmann Franz</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Hoffmann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423</w:t>
      </w:r>
      <w:r w:rsidR="00764A79">
        <w:rPr>
          <w:rFonts w:ascii="Times New Roman" w:hAnsi="Times New Roman"/>
        </w:rPr>
        <w:fldChar w:fldCharType="end"/>
      </w:r>
    </w:p>
    <w:p w:rsidR="00B04975" w:rsidRPr="00B04975" w:rsidRDefault="00B04975" w:rsidP="00AA38E1">
      <w:pPr>
        <w:tabs>
          <w:tab w:val="left" w:leader="dot" w:pos="3969"/>
        </w:tabs>
        <w:spacing w:before="60"/>
        <w:rPr>
          <w:rFonts w:ascii="Times New Roman" w:hAnsi="Times New Roman"/>
        </w:rPr>
      </w:pPr>
      <w:r w:rsidRPr="00B04975">
        <w:rPr>
          <w:rFonts w:ascii="Times New Roman" w:hAnsi="Times New Roman"/>
        </w:rPr>
        <w:t>Hölderlin</w:t>
      </w:r>
      <w:r w:rsidR="00180E83">
        <w:rPr>
          <w:rFonts w:ascii="Times New Roman" w:hAnsi="Times New Roman"/>
        </w:rPr>
        <w:tab/>
      </w:r>
      <w:r w:rsidR="00764A79">
        <w:rPr>
          <w:rFonts w:ascii="Times New Roman" w:hAnsi="Times New Roman"/>
        </w:rPr>
        <w:fldChar w:fldCharType="begin"/>
      </w:r>
      <w:r w:rsidR="00180E83">
        <w:rPr>
          <w:rFonts w:ascii="Times New Roman" w:hAnsi="Times New Roman"/>
        </w:rPr>
        <w:instrText xml:space="preserve"> PAGEREF Hoqlderlin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435</w:t>
      </w:r>
      <w:r w:rsidR="00764A79">
        <w:rPr>
          <w:rFonts w:ascii="Times New Roman" w:hAnsi="Times New Roman"/>
        </w:rPr>
        <w:fldChar w:fldCharType="end"/>
      </w:r>
    </w:p>
    <w:p w:rsidR="00B04975" w:rsidRPr="00B04975" w:rsidRDefault="00180E83" w:rsidP="00AA38E1">
      <w:pPr>
        <w:tabs>
          <w:tab w:val="left" w:leader="dot" w:pos="3969"/>
        </w:tabs>
        <w:spacing w:before="60"/>
        <w:rPr>
          <w:rFonts w:ascii="Times New Roman" w:hAnsi="Times New Roman"/>
        </w:rPr>
      </w:pPr>
      <w:r>
        <w:rPr>
          <w:rFonts w:ascii="Times New Roman" w:hAnsi="Times New Roman"/>
        </w:rPr>
        <w:t>Howard J.</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Howard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290</w:t>
      </w:r>
      <w:r w:rsidR="00764A79">
        <w:rPr>
          <w:rFonts w:ascii="Times New Roman" w:hAnsi="Times New Roman"/>
        </w:rPr>
        <w:fldChar w:fldCharType="end"/>
      </w:r>
    </w:p>
    <w:p w:rsidR="00B04975" w:rsidRPr="00B04975" w:rsidRDefault="00180E83" w:rsidP="00AA38E1">
      <w:pPr>
        <w:tabs>
          <w:tab w:val="left" w:leader="dot" w:pos="3969"/>
        </w:tabs>
        <w:spacing w:before="60"/>
        <w:rPr>
          <w:rFonts w:ascii="Times New Roman" w:hAnsi="Times New Roman"/>
        </w:rPr>
      </w:pPr>
      <w:r>
        <w:rPr>
          <w:rFonts w:ascii="Times New Roman" w:hAnsi="Times New Roman"/>
        </w:rPr>
        <w:t>Hunter John</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Hunter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37</w:t>
      </w:r>
      <w:r w:rsidR="00764A79">
        <w:rPr>
          <w:rFonts w:ascii="Times New Roman" w:hAnsi="Times New Roman"/>
        </w:rPr>
        <w:fldChar w:fldCharType="end"/>
      </w:r>
    </w:p>
    <w:p w:rsidR="00B04975" w:rsidRPr="00B04975" w:rsidRDefault="00B04975" w:rsidP="00AA38E1">
      <w:pPr>
        <w:tabs>
          <w:tab w:val="left" w:leader="dot" w:pos="3969"/>
        </w:tabs>
        <w:spacing w:before="60"/>
        <w:rPr>
          <w:rFonts w:ascii="Times New Roman" w:hAnsi="Times New Roman"/>
        </w:rPr>
      </w:pPr>
      <w:r w:rsidRPr="00B04975">
        <w:rPr>
          <w:rFonts w:ascii="Times New Roman" w:hAnsi="Times New Roman"/>
        </w:rPr>
        <w:t>Ikbal Ali Shah Sirdar</w:t>
      </w:r>
      <w:r w:rsidR="00180E83">
        <w:rPr>
          <w:rFonts w:ascii="Times New Roman" w:hAnsi="Times New Roman"/>
        </w:rPr>
        <w:tab/>
      </w:r>
      <w:r w:rsidR="00764A79">
        <w:rPr>
          <w:rFonts w:ascii="Times New Roman" w:hAnsi="Times New Roman"/>
        </w:rPr>
        <w:fldChar w:fldCharType="begin"/>
      </w:r>
      <w:r w:rsidR="00180E83">
        <w:rPr>
          <w:rFonts w:ascii="Times New Roman" w:hAnsi="Times New Roman"/>
        </w:rPr>
        <w:instrText xml:space="preserve"> PAGEREF Ali_Shan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188</w:t>
      </w:r>
      <w:r w:rsidR="00764A79">
        <w:rPr>
          <w:rFonts w:ascii="Times New Roman" w:hAnsi="Times New Roman"/>
        </w:rPr>
        <w:fldChar w:fldCharType="end"/>
      </w:r>
    </w:p>
    <w:p w:rsidR="00B04975" w:rsidRPr="0062556F" w:rsidRDefault="00B04975" w:rsidP="00AA38E1">
      <w:pPr>
        <w:tabs>
          <w:tab w:val="left" w:leader="dot" w:pos="3969"/>
        </w:tabs>
        <w:spacing w:before="60"/>
        <w:rPr>
          <w:rFonts w:ascii="Times New Roman" w:hAnsi="Times New Roman"/>
          <w:lang w:val="fr-FR"/>
        </w:rPr>
      </w:pPr>
      <w:r w:rsidRPr="0062556F">
        <w:rPr>
          <w:rFonts w:ascii="Times New Roman" w:hAnsi="Times New Roman"/>
          <w:lang w:val="fr-FR"/>
        </w:rPr>
        <w:t>Ioannes: gospulan</w:t>
      </w:r>
      <w:r w:rsidR="00180E83" w:rsidRPr="0062556F">
        <w:rPr>
          <w:rFonts w:ascii="Times New Roman" w:hAnsi="Times New Roman"/>
          <w:lang w:val="fr-FR"/>
        </w:rPr>
        <w:tab/>
      </w:r>
      <w:r w:rsidR="00764A79">
        <w:rPr>
          <w:rFonts w:ascii="Times New Roman" w:hAnsi="Times New Roman"/>
        </w:rPr>
        <w:fldChar w:fldCharType="begin"/>
      </w:r>
      <w:r w:rsidR="00180E83" w:rsidRPr="0062556F">
        <w:rPr>
          <w:rFonts w:ascii="Times New Roman" w:hAnsi="Times New Roman"/>
          <w:lang w:val="fr-FR"/>
        </w:rPr>
        <w:instrText xml:space="preserve"> PAGEREF Ioannes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405</w:t>
      </w:r>
      <w:r w:rsidR="00764A79">
        <w:rPr>
          <w:rFonts w:ascii="Times New Roman" w:hAnsi="Times New Roman"/>
        </w:rPr>
        <w:fldChar w:fldCharType="end"/>
      </w:r>
    </w:p>
    <w:p w:rsidR="00B04975" w:rsidRPr="0062556F" w:rsidRDefault="00B04975" w:rsidP="00AA38E1">
      <w:pPr>
        <w:tabs>
          <w:tab w:val="left" w:leader="dot" w:pos="3969"/>
        </w:tabs>
        <w:spacing w:before="60"/>
        <w:rPr>
          <w:rFonts w:ascii="Times New Roman" w:hAnsi="Times New Roman"/>
          <w:lang w:val="fr-FR"/>
        </w:rPr>
      </w:pPr>
      <w:r w:rsidRPr="0062556F">
        <w:rPr>
          <w:rFonts w:ascii="Times New Roman" w:hAnsi="Times New Roman"/>
          <w:lang w:val="fr-FR"/>
        </w:rPr>
        <w:t>Isocrates</w:t>
      </w:r>
      <w:r w:rsidR="00180E83" w:rsidRPr="0062556F">
        <w:rPr>
          <w:rFonts w:ascii="Times New Roman" w:hAnsi="Times New Roman"/>
          <w:lang w:val="fr-FR"/>
        </w:rPr>
        <w:tab/>
      </w:r>
      <w:r w:rsidR="00764A79">
        <w:rPr>
          <w:rFonts w:ascii="Times New Roman" w:hAnsi="Times New Roman"/>
        </w:rPr>
        <w:fldChar w:fldCharType="begin"/>
      </w:r>
      <w:r w:rsidR="00180E83" w:rsidRPr="0062556F">
        <w:rPr>
          <w:rFonts w:ascii="Times New Roman" w:hAnsi="Times New Roman"/>
          <w:lang w:val="fr-FR"/>
        </w:rPr>
        <w:instrText xml:space="preserve"> PAGEREF Isocrates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264</w:t>
      </w:r>
      <w:r w:rsidR="00764A79">
        <w:rPr>
          <w:rFonts w:ascii="Times New Roman" w:hAnsi="Times New Roman"/>
        </w:rPr>
        <w:fldChar w:fldCharType="end"/>
      </w:r>
    </w:p>
    <w:p w:rsidR="00B04975" w:rsidRPr="0062556F" w:rsidRDefault="00180E83" w:rsidP="00AA38E1">
      <w:pPr>
        <w:tabs>
          <w:tab w:val="left" w:leader="dot" w:pos="3969"/>
        </w:tabs>
        <w:spacing w:before="60"/>
        <w:rPr>
          <w:rFonts w:ascii="Times New Roman" w:hAnsi="Times New Roman"/>
          <w:lang w:val="fr-FR"/>
        </w:rPr>
      </w:pPr>
      <w:r w:rsidRPr="0062556F">
        <w:rPr>
          <w:rFonts w:ascii="Times New Roman" w:hAnsi="Times New Roman"/>
          <w:lang w:val="fr-FR"/>
        </w:rPr>
        <w:t>Ispirescu Petre</w:t>
      </w:r>
      <w:r w:rsidRPr="0062556F">
        <w:rPr>
          <w:rFonts w:ascii="Times New Roman" w:hAnsi="Times New Roman"/>
          <w:lang w:val="fr-FR"/>
        </w:rPr>
        <w:tab/>
      </w:r>
      <w:r w:rsidR="00764A79">
        <w:rPr>
          <w:rFonts w:ascii="Times New Roman" w:hAnsi="Times New Roman"/>
        </w:rPr>
        <w:fldChar w:fldCharType="begin"/>
      </w:r>
      <w:r w:rsidRPr="0062556F">
        <w:rPr>
          <w:rFonts w:ascii="Times New Roman" w:hAnsi="Times New Roman"/>
          <w:lang w:val="fr-FR"/>
        </w:rPr>
        <w:instrText xml:space="preserve"> PAGEREF Ispirescu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179</w:t>
      </w:r>
      <w:r w:rsidR="00764A79">
        <w:rPr>
          <w:rFonts w:ascii="Times New Roman" w:hAnsi="Times New Roman"/>
        </w:rPr>
        <w:fldChar w:fldCharType="end"/>
      </w:r>
    </w:p>
    <w:p w:rsidR="00B04975" w:rsidRPr="0062556F" w:rsidRDefault="00B04975" w:rsidP="00AA38E1">
      <w:pPr>
        <w:tabs>
          <w:tab w:val="left" w:leader="dot" w:pos="3969"/>
        </w:tabs>
        <w:spacing w:before="60"/>
        <w:rPr>
          <w:rFonts w:ascii="Times New Roman" w:hAnsi="Times New Roman"/>
          <w:lang w:val="fr-FR"/>
        </w:rPr>
      </w:pPr>
      <w:r w:rsidRPr="0062556F">
        <w:rPr>
          <w:rFonts w:ascii="Times New Roman" w:hAnsi="Times New Roman"/>
          <w:lang w:val="fr-FR"/>
        </w:rPr>
        <w:t>J. C. L. B. P.</w:t>
      </w:r>
      <w:r w:rsidR="00180E83" w:rsidRPr="0062556F">
        <w:rPr>
          <w:rFonts w:ascii="Times New Roman" w:hAnsi="Times New Roman"/>
          <w:lang w:val="fr-FR"/>
        </w:rPr>
        <w:tab/>
      </w:r>
      <w:r w:rsidR="00764A79">
        <w:rPr>
          <w:rFonts w:ascii="Times New Roman" w:hAnsi="Times New Roman"/>
        </w:rPr>
        <w:fldChar w:fldCharType="begin"/>
      </w:r>
      <w:r w:rsidR="00180E83" w:rsidRPr="0062556F">
        <w:rPr>
          <w:rFonts w:ascii="Times New Roman" w:hAnsi="Times New Roman"/>
          <w:lang w:val="fr-FR"/>
        </w:rPr>
        <w:instrText xml:space="preserve"> PAGEREF JCLBP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280</w:t>
      </w:r>
      <w:r w:rsidR="00764A79">
        <w:rPr>
          <w:rFonts w:ascii="Times New Roman" w:hAnsi="Times New Roman"/>
        </w:rPr>
        <w:fldChar w:fldCharType="end"/>
      </w:r>
      <w:r w:rsidR="00180E83" w:rsidRPr="0062556F">
        <w:rPr>
          <w:rFonts w:ascii="Times New Roman" w:hAnsi="Times New Roman"/>
          <w:lang w:val="fr-FR"/>
        </w:rPr>
        <w:t xml:space="preserve">, </w:t>
      </w:r>
      <w:r w:rsidR="00764A79">
        <w:rPr>
          <w:rFonts w:ascii="Times New Roman" w:hAnsi="Times New Roman"/>
        </w:rPr>
        <w:fldChar w:fldCharType="begin"/>
      </w:r>
      <w:r w:rsidR="00180E83" w:rsidRPr="0062556F">
        <w:rPr>
          <w:rFonts w:ascii="Times New Roman" w:hAnsi="Times New Roman"/>
          <w:lang w:val="fr-FR"/>
        </w:rPr>
        <w:instrText xml:space="preserve"> PAGEREF JCLBP_II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362</w:t>
      </w:r>
      <w:r w:rsidR="00764A79">
        <w:rPr>
          <w:rFonts w:ascii="Times New Roman" w:hAnsi="Times New Roman"/>
        </w:rPr>
        <w:fldChar w:fldCharType="end"/>
      </w:r>
    </w:p>
    <w:p w:rsidR="00B04975" w:rsidRPr="0062556F" w:rsidRDefault="00B04975" w:rsidP="00AA38E1">
      <w:pPr>
        <w:tabs>
          <w:tab w:val="left" w:leader="dot" w:pos="3969"/>
        </w:tabs>
        <w:spacing w:before="60"/>
        <w:rPr>
          <w:rFonts w:ascii="Times New Roman" w:hAnsi="Times New Roman"/>
          <w:lang w:val="fr-FR"/>
        </w:rPr>
      </w:pPr>
      <w:r w:rsidRPr="0062556F">
        <w:rPr>
          <w:rFonts w:ascii="Times New Roman" w:hAnsi="Times New Roman"/>
          <w:lang w:val="fr-FR"/>
        </w:rPr>
        <w:t>J. G. T. B. P.</w:t>
      </w:r>
      <w:r w:rsidR="00180E83" w:rsidRPr="0062556F">
        <w:rPr>
          <w:rFonts w:ascii="Times New Roman" w:hAnsi="Times New Roman"/>
          <w:lang w:val="fr-FR"/>
        </w:rPr>
        <w:tab/>
      </w:r>
      <w:r w:rsidR="00764A79">
        <w:rPr>
          <w:rFonts w:ascii="Times New Roman" w:hAnsi="Times New Roman"/>
        </w:rPr>
        <w:fldChar w:fldCharType="begin"/>
      </w:r>
      <w:r w:rsidR="00AA38E1" w:rsidRPr="0062556F">
        <w:rPr>
          <w:rFonts w:ascii="Times New Roman" w:hAnsi="Times New Roman"/>
          <w:lang w:val="fr-FR"/>
        </w:rPr>
        <w:instrText xml:space="preserve"> PAGEREF JGTBP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304</w:t>
      </w:r>
      <w:r w:rsidR="00764A79">
        <w:rPr>
          <w:rFonts w:ascii="Times New Roman" w:hAnsi="Times New Roman"/>
        </w:rPr>
        <w:fldChar w:fldCharType="end"/>
      </w:r>
    </w:p>
    <w:p w:rsidR="00B04975" w:rsidRPr="0062556F" w:rsidRDefault="00B04975" w:rsidP="00AA38E1">
      <w:pPr>
        <w:tabs>
          <w:tab w:val="left" w:leader="dot" w:pos="3969"/>
        </w:tabs>
        <w:spacing w:before="60"/>
        <w:rPr>
          <w:rFonts w:ascii="Times New Roman" w:hAnsi="Times New Roman"/>
          <w:lang w:val="fr-FR"/>
        </w:rPr>
      </w:pPr>
      <w:r w:rsidRPr="0062556F">
        <w:rPr>
          <w:rFonts w:ascii="Times New Roman" w:hAnsi="Times New Roman"/>
          <w:lang w:val="fr-FR"/>
        </w:rPr>
        <w:t xml:space="preserve">Jacques Henri Bernardin </w:t>
      </w:r>
      <w:r w:rsidR="000B5697" w:rsidRPr="0062556F">
        <w:rPr>
          <w:rFonts w:ascii="Times New Roman" w:hAnsi="Times New Roman"/>
          <w:lang w:val="fr-FR"/>
        </w:rPr>
        <w:br/>
      </w:r>
      <w:r w:rsidRPr="0062556F">
        <w:rPr>
          <w:rFonts w:ascii="Times New Roman" w:hAnsi="Times New Roman"/>
          <w:lang w:val="fr-FR"/>
        </w:rPr>
        <w:t>de Saint-Pierre</w:t>
      </w:r>
      <w:r w:rsidR="00180E83" w:rsidRPr="0062556F">
        <w:rPr>
          <w:rFonts w:ascii="Times New Roman" w:hAnsi="Times New Roman"/>
          <w:lang w:val="fr-FR"/>
        </w:rPr>
        <w:tab/>
      </w:r>
      <w:r w:rsidR="00764A79">
        <w:rPr>
          <w:rFonts w:ascii="Times New Roman" w:hAnsi="Times New Roman"/>
        </w:rPr>
        <w:fldChar w:fldCharType="begin"/>
      </w:r>
      <w:r w:rsidR="00AA38E1" w:rsidRPr="0062556F">
        <w:rPr>
          <w:rFonts w:ascii="Times New Roman" w:hAnsi="Times New Roman"/>
          <w:lang w:val="fr-FR"/>
        </w:rPr>
        <w:instrText xml:space="preserve"> PAGEREF Saint_Pierre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110</w:t>
      </w:r>
      <w:r w:rsidR="00764A79">
        <w:rPr>
          <w:rFonts w:ascii="Times New Roman" w:hAnsi="Times New Roman"/>
        </w:rPr>
        <w:fldChar w:fldCharType="end"/>
      </w:r>
    </w:p>
    <w:p w:rsidR="00B04975" w:rsidRPr="0062556F" w:rsidRDefault="00B04975" w:rsidP="00AA38E1">
      <w:pPr>
        <w:tabs>
          <w:tab w:val="left" w:leader="dot" w:pos="3969"/>
        </w:tabs>
        <w:spacing w:before="60"/>
        <w:rPr>
          <w:rFonts w:ascii="Times New Roman" w:hAnsi="Times New Roman"/>
          <w:lang w:val="fr-FR"/>
        </w:rPr>
      </w:pPr>
      <w:r w:rsidRPr="0062556F">
        <w:rPr>
          <w:rFonts w:ascii="Times New Roman" w:hAnsi="Times New Roman"/>
          <w:lang w:val="fr-FR"/>
        </w:rPr>
        <w:t>Jaurès</w:t>
      </w:r>
      <w:r w:rsidR="00180E83" w:rsidRPr="0062556F">
        <w:rPr>
          <w:rFonts w:ascii="Times New Roman" w:hAnsi="Times New Roman"/>
          <w:lang w:val="fr-FR"/>
        </w:rPr>
        <w:tab/>
      </w:r>
      <w:r w:rsidR="00764A79">
        <w:rPr>
          <w:rFonts w:ascii="Times New Roman" w:hAnsi="Times New Roman"/>
        </w:rPr>
        <w:fldChar w:fldCharType="begin"/>
      </w:r>
      <w:r w:rsidR="00AA38E1" w:rsidRPr="0062556F">
        <w:rPr>
          <w:rFonts w:ascii="Times New Roman" w:hAnsi="Times New Roman"/>
          <w:lang w:val="fr-FR"/>
        </w:rPr>
        <w:instrText xml:space="preserve"> PAGEREF Jaures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293</w:t>
      </w:r>
      <w:r w:rsidR="00764A79">
        <w:rPr>
          <w:rFonts w:ascii="Times New Roman" w:hAnsi="Times New Roman"/>
        </w:rPr>
        <w:fldChar w:fldCharType="end"/>
      </w:r>
    </w:p>
    <w:p w:rsidR="00B04975" w:rsidRPr="0062556F" w:rsidRDefault="00B04975" w:rsidP="00AA38E1">
      <w:pPr>
        <w:tabs>
          <w:tab w:val="left" w:leader="dot" w:pos="3969"/>
        </w:tabs>
        <w:spacing w:before="60"/>
        <w:rPr>
          <w:rFonts w:ascii="Times New Roman" w:hAnsi="Times New Roman"/>
          <w:lang w:val="fr-FR"/>
        </w:rPr>
      </w:pPr>
      <w:r w:rsidRPr="0062556F">
        <w:rPr>
          <w:rFonts w:ascii="Times New Roman" w:hAnsi="Times New Roman"/>
          <w:lang w:val="fr-FR"/>
        </w:rPr>
        <w:t>Jean Paul</w:t>
      </w:r>
      <w:r w:rsidR="00180E83" w:rsidRPr="0062556F">
        <w:rPr>
          <w:rFonts w:ascii="Times New Roman" w:hAnsi="Times New Roman"/>
          <w:lang w:val="fr-FR"/>
        </w:rPr>
        <w:tab/>
      </w:r>
      <w:r w:rsidR="00764A79">
        <w:rPr>
          <w:rFonts w:ascii="Times New Roman" w:hAnsi="Times New Roman"/>
        </w:rPr>
        <w:fldChar w:fldCharType="begin"/>
      </w:r>
      <w:r w:rsidR="00AA38E1" w:rsidRPr="0062556F">
        <w:rPr>
          <w:rFonts w:ascii="Times New Roman" w:hAnsi="Times New Roman"/>
          <w:lang w:val="fr-FR"/>
        </w:rPr>
        <w:instrText xml:space="preserve"> PAGEREF Jean_Paul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339</w:t>
      </w:r>
      <w:r w:rsidR="00764A79">
        <w:rPr>
          <w:rFonts w:ascii="Times New Roman" w:hAnsi="Times New Roman"/>
        </w:rPr>
        <w:fldChar w:fldCharType="end"/>
      </w:r>
    </w:p>
    <w:p w:rsidR="00B04975" w:rsidRPr="0062556F" w:rsidRDefault="00B04975" w:rsidP="00AA38E1">
      <w:pPr>
        <w:tabs>
          <w:tab w:val="left" w:leader="dot" w:pos="3969"/>
        </w:tabs>
        <w:spacing w:before="60"/>
        <w:rPr>
          <w:rFonts w:ascii="Times New Roman" w:hAnsi="Times New Roman"/>
          <w:lang w:val="fr-FR"/>
        </w:rPr>
      </w:pPr>
      <w:r w:rsidRPr="0062556F">
        <w:rPr>
          <w:rFonts w:ascii="Times New Roman" w:hAnsi="Times New Roman"/>
          <w:lang w:val="fr-FR"/>
        </w:rPr>
        <w:t>Jeanroy Thérèse</w:t>
      </w:r>
      <w:r w:rsidR="00180E83" w:rsidRPr="0062556F">
        <w:rPr>
          <w:rFonts w:ascii="Times New Roman" w:hAnsi="Times New Roman"/>
          <w:lang w:val="fr-FR"/>
        </w:rPr>
        <w:tab/>
      </w:r>
      <w:r w:rsidR="00764A79">
        <w:rPr>
          <w:rFonts w:ascii="Times New Roman" w:hAnsi="Times New Roman"/>
        </w:rPr>
        <w:fldChar w:fldCharType="begin"/>
      </w:r>
      <w:r w:rsidR="00AA38E1" w:rsidRPr="0062556F">
        <w:rPr>
          <w:rFonts w:ascii="Times New Roman" w:hAnsi="Times New Roman"/>
          <w:lang w:val="fr-FR"/>
        </w:rPr>
        <w:instrText xml:space="preserve"> PAGEREF Jeanroy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119</w:t>
      </w:r>
      <w:r w:rsidR="00764A79">
        <w:rPr>
          <w:rFonts w:ascii="Times New Roman" w:hAnsi="Times New Roman"/>
        </w:rPr>
        <w:fldChar w:fldCharType="end"/>
      </w:r>
      <w:r w:rsidR="00AA38E1" w:rsidRPr="0062556F">
        <w:rPr>
          <w:rFonts w:ascii="Times New Roman" w:hAnsi="Times New Roman"/>
          <w:lang w:val="fr-FR"/>
        </w:rPr>
        <w:t xml:space="preserve">, </w:t>
      </w:r>
      <w:r w:rsidR="00764A79">
        <w:rPr>
          <w:rFonts w:ascii="Times New Roman" w:hAnsi="Times New Roman"/>
        </w:rPr>
        <w:fldChar w:fldCharType="begin"/>
      </w:r>
      <w:r w:rsidR="00AA38E1" w:rsidRPr="0062556F">
        <w:rPr>
          <w:rFonts w:ascii="Times New Roman" w:hAnsi="Times New Roman"/>
          <w:lang w:val="fr-FR"/>
        </w:rPr>
        <w:instrText xml:space="preserve"> PAGEREF Jeanroy_II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206</w:t>
      </w:r>
      <w:r w:rsidR="00764A79">
        <w:rPr>
          <w:rFonts w:ascii="Times New Roman" w:hAnsi="Times New Roman"/>
        </w:rPr>
        <w:fldChar w:fldCharType="end"/>
      </w:r>
    </w:p>
    <w:p w:rsidR="00B04975" w:rsidRPr="00B04975" w:rsidRDefault="00180E83" w:rsidP="00AA38E1">
      <w:pPr>
        <w:tabs>
          <w:tab w:val="left" w:leader="dot" w:pos="3969"/>
        </w:tabs>
        <w:spacing w:before="60"/>
        <w:rPr>
          <w:rFonts w:ascii="Times New Roman" w:hAnsi="Times New Roman"/>
        </w:rPr>
      </w:pPr>
      <w:r>
        <w:rPr>
          <w:rFonts w:ascii="Times New Roman" w:hAnsi="Times New Roman"/>
        </w:rPr>
        <w:t>Johnson, Dr.</w:t>
      </w:r>
      <w:r>
        <w:rPr>
          <w:rFonts w:ascii="Times New Roman" w:hAnsi="Times New Roman"/>
        </w:rPr>
        <w:tab/>
      </w:r>
      <w:r w:rsidR="00764A79">
        <w:rPr>
          <w:rFonts w:ascii="Times New Roman" w:hAnsi="Times New Roman"/>
        </w:rPr>
        <w:fldChar w:fldCharType="begin"/>
      </w:r>
      <w:r w:rsidR="00AA38E1">
        <w:rPr>
          <w:rFonts w:ascii="Times New Roman" w:hAnsi="Times New Roman"/>
        </w:rPr>
        <w:instrText xml:space="preserve"> PAGEREF Johnson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212</w:t>
      </w:r>
      <w:r w:rsidR="00764A79">
        <w:rPr>
          <w:rFonts w:ascii="Times New Roman" w:hAnsi="Times New Roman"/>
        </w:rPr>
        <w:fldChar w:fldCharType="end"/>
      </w:r>
    </w:p>
    <w:p w:rsidR="00B04975" w:rsidRPr="00B04975" w:rsidRDefault="00180E83" w:rsidP="00AA38E1">
      <w:pPr>
        <w:tabs>
          <w:tab w:val="left" w:leader="dot" w:pos="3969"/>
        </w:tabs>
        <w:spacing w:before="60"/>
        <w:rPr>
          <w:rFonts w:ascii="Times New Roman" w:hAnsi="Times New Roman"/>
        </w:rPr>
      </w:pPr>
      <w:r>
        <w:rPr>
          <w:rFonts w:ascii="Times New Roman" w:hAnsi="Times New Roman"/>
        </w:rPr>
        <w:t>Jourdan L.</w:t>
      </w:r>
      <w:r>
        <w:rPr>
          <w:rFonts w:ascii="Times New Roman" w:hAnsi="Times New Roman"/>
        </w:rPr>
        <w:tab/>
      </w:r>
      <w:r w:rsidR="00764A79">
        <w:rPr>
          <w:rFonts w:ascii="Times New Roman" w:hAnsi="Times New Roman"/>
        </w:rPr>
        <w:fldChar w:fldCharType="begin"/>
      </w:r>
      <w:r w:rsidR="00AA38E1">
        <w:rPr>
          <w:rFonts w:ascii="Times New Roman" w:hAnsi="Times New Roman"/>
        </w:rPr>
        <w:instrText xml:space="preserve"> PAGEREF Jourdan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37</w:t>
      </w:r>
      <w:r w:rsidR="00764A79">
        <w:rPr>
          <w:rFonts w:ascii="Times New Roman" w:hAnsi="Times New Roman"/>
        </w:rPr>
        <w:fldChar w:fldCharType="end"/>
      </w:r>
    </w:p>
    <w:p w:rsidR="00B04975" w:rsidRPr="00B04975" w:rsidRDefault="00B04975" w:rsidP="00AA38E1">
      <w:pPr>
        <w:tabs>
          <w:tab w:val="left" w:leader="dot" w:pos="3969"/>
        </w:tabs>
        <w:spacing w:before="60"/>
        <w:rPr>
          <w:rFonts w:ascii="Times New Roman" w:hAnsi="Times New Roman"/>
        </w:rPr>
      </w:pPr>
      <w:r w:rsidRPr="00B04975">
        <w:rPr>
          <w:rFonts w:ascii="Times New Roman" w:hAnsi="Times New Roman"/>
        </w:rPr>
        <w:t>Kant</w:t>
      </w:r>
      <w:r w:rsidR="00180E83">
        <w:rPr>
          <w:rFonts w:ascii="Times New Roman" w:hAnsi="Times New Roman"/>
        </w:rPr>
        <w:tab/>
      </w:r>
      <w:r w:rsidR="00764A79">
        <w:rPr>
          <w:rFonts w:ascii="Times New Roman" w:hAnsi="Times New Roman"/>
        </w:rPr>
        <w:fldChar w:fldCharType="begin"/>
      </w:r>
      <w:r w:rsidR="00AA38E1">
        <w:rPr>
          <w:rFonts w:ascii="Times New Roman" w:hAnsi="Times New Roman"/>
        </w:rPr>
        <w:instrText xml:space="preserve"> PAGEREF Kant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230</w:t>
      </w:r>
      <w:r w:rsidR="00764A79">
        <w:rPr>
          <w:rFonts w:ascii="Times New Roman" w:hAnsi="Times New Roman"/>
        </w:rPr>
        <w:fldChar w:fldCharType="end"/>
      </w:r>
      <w:r w:rsidR="00AA38E1">
        <w:rPr>
          <w:rFonts w:ascii="Times New Roman" w:hAnsi="Times New Roman"/>
        </w:rPr>
        <w:t xml:space="preserve">, </w:t>
      </w:r>
      <w:r w:rsidR="00764A79">
        <w:rPr>
          <w:rFonts w:ascii="Times New Roman" w:hAnsi="Times New Roman"/>
        </w:rPr>
        <w:fldChar w:fldCharType="begin"/>
      </w:r>
      <w:r w:rsidR="00AA38E1">
        <w:rPr>
          <w:rFonts w:ascii="Times New Roman" w:hAnsi="Times New Roman"/>
        </w:rPr>
        <w:instrText xml:space="preserve"> PAGEREF Kant_II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231</w:t>
      </w:r>
      <w:r w:rsidR="00764A79">
        <w:rPr>
          <w:rFonts w:ascii="Times New Roman" w:hAnsi="Times New Roman"/>
        </w:rPr>
        <w:fldChar w:fldCharType="end"/>
      </w:r>
      <w:r w:rsidR="00AA38E1">
        <w:rPr>
          <w:rFonts w:ascii="Times New Roman" w:hAnsi="Times New Roman"/>
        </w:rPr>
        <w:t xml:space="preserve">, </w:t>
      </w:r>
      <w:r w:rsidR="00764A79">
        <w:rPr>
          <w:rFonts w:ascii="Times New Roman" w:hAnsi="Times New Roman"/>
        </w:rPr>
        <w:fldChar w:fldCharType="begin"/>
      </w:r>
      <w:r w:rsidR="00AA38E1">
        <w:rPr>
          <w:rFonts w:ascii="Times New Roman" w:hAnsi="Times New Roman"/>
        </w:rPr>
        <w:instrText xml:space="preserve"> PAGEREF Kant_III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290</w:t>
      </w:r>
      <w:r w:rsidR="00764A79">
        <w:rPr>
          <w:rFonts w:ascii="Times New Roman" w:hAnsi="Times New Roman"/>
        </w:rPr>
        <w:fldChar w:fldCharType="end"/>
      </w:r>
      <w:r w:rsidR="00AA38E1">
        <w:rPr>
          <w:rFonts w:ascii="Times New Roman" w:hAnsi="Times New Roman"/>
        </w:rPr>
        <w:t xml:space="preserve">, </w:t>
      </w:r>
      <w:r w:rsidR="00764A79">
        <w:rPr>
          <w:rFonts w:ascii="Times New Roman" w:hAnsi="Times New Roman"/>
        </w:rPr>
        <w:fldChar w:fldCharType="begin"/>
      </w:r>
      <w:r w:rsidR="00AA38E1">
        <w:rPr>
          <w:rFonts w:ascii="Times New Roman" w:hAnsi="Times New Roman"/>
        </w:rPr>
        <w:instrText xml:space="preserve"> PAGEREF Kant_IV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435</w:t>
      </w:r>
      <w:r w:rsidR="00764A79">
        <w:rPr>
          <w:rFonts w:ascii="Times New Roman" w:hAnsi="Times New Roman"/>
        </w:rPr>
        <w:fldChar w:fldCharType="end"/>
      </w:r>
    </w:p>
    <w:p w:rsidR="00B04975" w:rsidRPr="00B04975" w:rsidRDefault="00180E83" w:rsidP="00AA38E1">
      <w:pPr>
        <w:tabs>
          <w:tab w:val="left" w:leader="dot" w:pos="3969"/>
        </w:tabs>
        <w:spacing w:before="60"/>
        <w:rPr>
          <w:rFonts w:ascii="Times New Roman" w:hAnsi="Times New Roman"/>
        </w:rPr>
      </w:pPr>
      <w:r>
        <w:rPr>
          <w:rFonts w:ascii="Times New Roman" w:hAnsi="Times New Roman"/>
        </w:rPr>
        <w:t>Karnebeek, Jhr. Mr. H. A. Van</w:t>
      </w:r>
      <w:r>
        <w:rPr>
          <w:rFonts w:ascii="Times New Roman" w:hAnsi="Times New Roman"/>
        </w:rPr>
        <w:tab/>
      </w:r>
      <w:r w:rsidR="00764A79">
        <w:rPr>
          <w:rFonts w:ascii="Times New Roman" w:hAnsi="Times New Roman"/>
        </w:rPr>
        <w:fldChar w:fldCharType="begin"/>
      </w:r>
      <w:r w:rsidR="00AA38E1">
        <w:rPr>
          <w:rFonts w:ascii="Times New Roman" w:hAnsi="Times New Roman"/>
        </w:rPr>
        <w:instrText xml:space="preserve"> PAGEREF Van_Karnebeek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231</w:t>
      </w:r>
      <w:r w:rsidR="00764A79">
        <w:rPr>
          <w:rFonts w:ascii="Times New Roman" w:hAnsi="Times New Roman"/>
        </w:rPr>
        <w:fldChar w:fldCharType="end"/>
      </w:r>
    </w:p>
    <w:p w:rsidR="00B04975" w:rsidRPr="00B04975" w:rsidRDefault="00180E83" w:rsidP="00AA38E1">
      <w:pPr>
        <w:tabs>
          <w:tab w:val="left" w:leader="dot" w:pos="3969"/>
        </w:tabs>
        <w:spacing w:before="60"/>
        <w:rPr>
          <w:rFonts w:ascii="Times New Roman" w:hAnsi="Times New Roman"/>
        </w:rPr>
      </w:pPr>
      <w:r>
        <w:rPr>
          <w:rFonts w:ascii="Times New Roman" w:hAnsi="Times New Roman"/>
        </w:rPr>
        <w:lastRenderedPageBreak/>
        <w:t>Kellog Vernon</w:t>
      </w:r>
      <w:r>
        <w:rPr>
          <w:rFonts w:ascii="Times New Roman" w:hAnsi="Times New Roman"/>
        </w:rPr>
        <w:tab/>
      </w:r>
      <w:r w:rsidR="00764A79">
        <w:rPr>
          <w:rFonts w:ascii="Times New Roman" w:hAnsi="Times New Roman"/>
        </w:rPr>
        <w:fldChar w:fldCharType="begin"/>
      </w:r>
      <w:r w:rsidR="00AA38E1">
        <w:rPr>
          <w:rFonts w:ascii="Times New Roman" w:hAnsi="Times New Roman"/>
        </w:rPr>
        <w:instrText xml:space="preserve"> PAGEREF Kellog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37</w:t>
      </w:r>
      <w:r w:rsidR="00764A79">
        <w:rPr>
          <w:rFonts w:ascii="Times New Roman" w:hAnsi="Times New Roman"/>
        </w:rPr>
        <w:fldChar w:fldCharType="end"/>
      </w:r>
      <w:r w:rsidR="00AA38E1">
        <w:rPr>
          <w:rFonts w:ascii="Times New Roman" w:hAnsi="Times New Roman"/>
        </w:rPr>
        <w:t xml:space="preserve">, </w:t>
      </w:r>
      <w:r w:rsidR="00764A79">
        <w:rPr>
          <w:rFonts w:ascii="Times New Roman" w:hAnsi="Times New Roman"/>
        </w:rPr>
        <w:fldChar w:fldCharType="begin"/>
      </w:r>
      <w:r w:rsidR="00AA38E1">
        <w:rPr>
          <w:rFonts w:ascii="Times New Roman" w:hAnsi="Times New Roman"/>
        </w:rPr>
        <w:instrText xml:space="preserve"> PAGEREF Kellog_II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231</w:t>
      </w:r>
      <w:r w:rsidR="00764A79">
        <w:rPr>
          <w:rFonts w:ascii="Times New Roman" w:hAnsi="Times New Roman"/>
        </w:rPr>
        <w:fldChar w:fldCharType="end"/>
      </w:r>
    </w:p>
    <w:p w:rsidR="00B04975" w:rsidRPr="0062556F" w:rsidRDefault="00AA38E1" w:rsidP="00AA38E1">
      <w:pPr>
        <w:tabs>
          <w:tab w:val="left" w:leader="dot" w:pos="3969"/>
        </w:tabs>
        <w:spacing w:before="60"/>
        <w:rPr>
          <w:rFonts w:ascii="Times New Roman" w:hAnsi="Times New Roman"/>
          <w:lang w:val="fr-FR"/>
        </w:rPr>
      </w:pPr>
      <w:r w:rsidRPr="0062556F">
        <w:rPr>
          <w:rFonts w:ascii="Times New Roman" w:hAnsi="Times New Roman"/>
          <w:lang w:val="fr-FR"/>
        </w:rPr>
        <w:t>Knoppers</w:t>
      </w:r>
      <w:r w:rsidRPr="0062556F">
        <w:rPr>
          <w:rFonts w:ascii="Times New Roman" w:hAnsi="Times New Roman"/>
          <w:lang w:val="fr-FR"/>
        </w:rPr>
        <w:tab/>
      </w:r>
      <w:r w:rsidR="00764A79">
        <w:rPr>
          <w:rFonts w:ascii="Times New Roman" w:hAnsi="Times New Roman"/>
        </w:rPr>
        <w:fldChar w:fldCharType="begin"/>
      </w:r>
      <w:r w:rsidRPr="0062556F">
        <w:rPr>
          <w:rFonts w:ascii="Times New Roman" w:hAnsi="Times New Roman"/>
          <w:lang w:val="fr-FR"/>
        </w:rPr>
        <w:instrText xml:space="preserve"> PAGEREF Knoppers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269</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Krummacher</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Krummacher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47</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Kucin</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Kucin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244</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La Bruyère, Labruyère</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La_Bruyere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264</w:t>
      </w:r>
      <w:r w:rsidR="00764A79">
        <w:rPr>
          <w:rFonts w:ascii="Times New Roman" w:hAnsi="Times New Roman"/>
        </w:rPr>
        <w:fldChar w:fldCharType="end"/>
      </w:r>
      <w:r w:rsidR="00216732" w:rsidRPr="0062556F">
        <w:rPr>
          <w:rFonts w:ascii="Times New Roman" w:hAnsi="Times New Roman"/>
          <w:lang w:val="fr-FR"/>
        </w:rPr>
        <w:t xml:space="preserve">, </w:t>
      </w:r>
      <w:r w:rsidR="00764A79">
        <w:rPr>
          <w:rFonts w:ascii="Times New Roman" w:hAnsi="Times New Roman"/>
        </w:rPr>
        <w:fldChar w:fldCharType="begin"/>
      </w:r>
      <w:r w:rsidR="00216732" w:rsidRPr="0062556F">
        <w:rPr>
          <w:rFonts w:ascii="Times New Roman" w:hAnsi="Times New Roman"/>
          <w:lang w:val="fr-FR"/>
        </w:rPr>
        <w:instrText xml:space="preserve"> PAGEREF Labruyere_II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302</w:t>
      </w:r>
      <w:r w:rsidR="00764A79">
        <w:rPr>
          <w:rFonts w:ascii="Times New Roman" w:hAnsi="Times New Roman"/>
        </w:rPr>
        <w:fldChar w:fldCharType="end"/>
      </w:r>
      <w:r w:rsidR="00216732" w:rsidRPr="0062556F">
        <w:rPr>
          <w:rFonts w:ascii="Times New Roman" w:hAnsi="Times New Roman"/>
          <w:lang w:val="fr-FR"/>
        </w:rPr>
        <w:t xml:space="preserve">, </w:t>
      </w:r>
      <w:r w:rsidR="00764A79">
        <w:rPr>
          <w:rFonts w:ascii="Times New Roman" w:hAnsi="Times New Roman"/>
        </w:rPr>
        <w:fldChar w:fldCharType="begin"/>
      </w:r>
      <w:r w:rsidR="00216732" w:rsidRPr="0062556F">
        <w:rPr>
          <w:rFonts w:ascii="Times New Roman" w:hAnsi="Times New Roman"/>
          <w:lang w:val="fr-FR"/>
        </w:rPr>
        <w:instrText xml:space="preserve"> PAGEREF La_Bruyere_II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354</w:t>
      </w:r>
      <w:r w:rsidR="00764A79">
        <w:rPr>
          <w:rFonts w:ascii="Times New Roman" w:hAnsi="Times New Roman"/>
        </w:rPr>
        <w:fldChar w:fldCharType="end"/>
      </w:r>
      <w:r w:rsidR="00216732" w:rsidRPr="0062556F">
        <w:rPr>
          <w:rFonts w:ascii="Times New Roman" w:hAnsi="Times New Roman"/>
          <w:lang w:val="fr-FR"/>
        </w:rPr>
        <w:t xml:space="preserve">, </w:t>
      </w:r>
      <w:r w:rsidR="00764A79">
        <w:rPr>
          <w:rFonts w:ascii="Times New Roman" w:hAnsi="Times New Roman"/>
        </w:rPr>
        <w:fldChar w:fldCharType="begin"/>
      </w:r>
      <w:r w:rsidR="00216732" w:rsidRPr="0062556F">
        <w:rPr>
          <w:rFonts w:ascii="Times New Roman" w:hAnsi="Times New Roman"/>
          <w:lang w:val="fr-FR"/>
        </w:rPr>
        <w:instrText xml:space="preserve"> PAGEREF La_Bruyere_III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385</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Lamartine</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Lamartine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236</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Lamennais</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Lamennais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310</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Lao-Tse</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Lao_tse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339</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La Rochefoucauld</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La_Rouchefoucauld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220</w:t>
      </w:r>
      <w:r w:rsidR="00764A79">
        <w:rPr>
          <w:rFonts w:ascii="Times New Roman" w:hAnsi="Times New Roman"/>
        </w:rPr>
        <w:fldChar w:fldCharType="end"/>
      </w:r>
      <w:r w:rsidR="00216732" w:rsidRPr="0062556F">
        <w:rPr>
          <w:rFonts w:ascii="Times New Roman" w:hAnsi="Times New Roman"/>
          <w:lang w:val="fr-FR"/>
        </w:rPr>
        <w:t xml:space="preserve">, </w:t>
      </w:r>
      <w:r w:rsidR="00764A79">
        <w:rPr>
          <w:rFonts w:ascii="Times New Roman" w:hAnsi="Times New Roman"/>
        </w:rPr>
        <w:fldChar w:fldCharType="begin"/>
      </w:r>
      <w:r w:rsidR="00216732" w:rsidRPr="0062556F">
        <w:rPr>
          <w:rFonts w:ascii="Times New Roman" w:hAnsi="Times New Roman"/>
          <w:lang w:val="fr-FR"/>
        </w:rPr>
        <w:instrText xml:space="preserve"> PAGEREF La_Rochefoucault_II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264</w:t>
      </w:r>
      <w:r w:rsidR="00764A79">
        <w:rPr>
          <w:rFonts w:ascii="Times New Roman" w:hAnsi="Times New Roman"/>
        </w:rPr>
        <w:fldChar w:fldCharType="end"/>
      </w:r>
      <w:r w:rsidR="00216732" w:rsidRPr="0062556F">
        <w:rPr>
          <w:rFonts w:ascii="Times New Roman" w:hAnsi="Times New Roman"/>
          <w:lang w:val="fr-FR"/>
        </w:rPr>
        <w:t xml:space="preserve">, </w:t>
      </w:r>
      <w:r w:rsidR="00764A79">
        <w:rPr>
          <w:rFonts w:ascii="Times New Roman" w:hAnsi="Times New Roman"/>
        </w:rPr>
        <w:fldChar w:fldCharType="begin"/>
      </w:r>
      <w:r w:rsidR="00216732" w:rsidRPr="0062556F">
        <w:rPr>
          <w:rFonts w:ascii="Times New Roman" w:hAnsi="Times New Roman"/>
          <w:lang w:val="fr-FR"/>
        </w:rPr>
        <w:instrText xml:space="preserve"> PAGEREF La_Rochefoucault_III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264</w:t>
      </w:r>
      <w:r w:rsidR="00764A79">
        <w:rPr>
          <w:rFonts w:ascii="Times New Roman" w:hAnsi="Times New Roman"/>
        </w:rPr>
        <w:fldChar w:fldCharType="end"/>
      </w:r>
    </w:p>
    <w:p w:rsidR="00B04975" w:rsidRPr="00B04975" w:rsidRDefault="00B04975" w:rsidP="00216732">
      <w:pPr>
        <w:tabs>
          <w:tab w:val="left" w:leader="dot" w:pos="3969"/>
        </w:tabs>
        <w:spacing w:before="60"/>
        <w:rPr>
          <w:rFonts w:ascii="Times New Roman" w:hAnsi="Times New Roman"/>
        </w:rPr>
      </w:pPr>
      <w:r w:rsidRPr="00B04975">
        <w:rPr>
          <w:rFonts w:ascii="Times New Roman" w:hAnsi="Times New Roman"/>
        </w:rPr>
        <w:t>Laurillard</w:t>
      </w:r>
      <w:r w:rsidR="00216732">
        <w:rPr>
          <w:rFonts w:ascii="Times New Roman" w:hAnsi="Times New Roman"/>
        </w:rPr>
        <w:tab/>
      </w:r>
      <w:r w:rsidR="00764A79">
        <w:rPr>
          <w:rFonts w:ascii="Times New Roman" w:hAnsi="Times New Roman"/>
        </w:rPr>
        <w:fldChar w:fldCharType="begin"/>
      </w:r>
      <w:r w:rsidR="00216732">
        <w:rPr>
          <w:rFonts w:ascii="Times New Roman" w:hAnsi="Times New Roman"/>
        </w:rPr>
        <w:instrText xml:space="preserve"> PAGEREF Laurillard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268</w:t>
      </w:r>
      <w:r w:rsidR="00764A79">
        <w:rPr>
          <w:rFonts w:ascii="Times New Roman" w:hAnsi="Times New Roman"/>
        </w:rPr>
        <w:fldChar w:fldCharType="end"/>
      </w:r>
    </w:p>
    <w:p w:rsidR="00B04975" w:rsidRPr="00B04975" w:rsidRDefault="00216732" w:rsidP="00216732">
      <w:pPr>
        <w:tabs>
          <w:tab w:val="left" w:leader="dot" w:pos="3969"/>
        </w:tabs>
        <w:spacing w:before="60"/>
        <w:rPr>
          <w:rFonts w:ascii="Times New Roman" w:hAnsi="Times New Roman"/>
        </w:rPr>
      </w:pPr>
      <w:r>
        <w:rPr>
          <w:rFonts w:ascii="Times New Roman" w:hAnsi="Times New Roman"/>
        </w:rPr>
        <w:t>Le Bon Gustave</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Le_Bon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290</w:t>
      </w:r>
      <w:r w:rsidR="00764A79">
        <w:rPr>
          <w:rFonts w:ascii="Times New Roman" w:hAnsi="Times New Roman"/>
        </w:rPr>
        <w:fldChar w:fldCharType="end"/>
      </w:r>
    </w:p>
    <w:p w:rsidR="00B04975" w:rsidRPr="00B04975" w:rsidRDefault="00216732" w:rsidP="00216732">
      <w:pPr>
        <w:tabs>
          <w:tab w:val="left" w:leader="dot" w:pos="3969"/>
        </w:tabs>
        <w:spacing w:before="60"/>
        <w:rPr>
          <w:rFonts w:ascii="Times New Roman" w:hAnsi="Times New Roman"/>
        </w:rPr>
      </w:pPr>
      <w:r>
        <w:rPr>
          <w:rFonts w:ascii="Times New Roman" w:hAnsi="Times New Roman"/>
        </w:rPr>
        <w:t>Lermina Jules</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Lermina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37</w:t>
      </w:r>
      <w:r w:rsidR="00764A79">
        <w:rPr>
          <w:rFonts w:ascii="Times New Roman" w:hAnsi="Times New Roman"/>
        </w:rPr>
        <w:fldChar w:fldCharType="end"/>
      </w:r>
    </w:p>
    <w:p w:rsidR="00B04975" w:rsidRPr="00216732" w:rsidRDefault="00B04975" w:rsidP="00216732">
      <w:pPr>
        <w:tabs>
          <w:tab w:val="left" w:leader="dot" w:pos="3969"/>
        </w:tabs>
        <w:spacing w:before="60"/>
        <w:rPr>
          <w:rFonts w:ascii="Times New Roman" w:hAnsi="Times New Roman"/>
        </w:rPr>
      </w:pPr>
      <w:r w:rsidRPr="00B04975">
        <w:rPr>
          <w:rFonts w:ascii="Times New Roman" w:hAnsi="Times New Roman"/>
        </w:rPr>
        <w:t>Lessing G. E</w:t>
      </w:r>
      <w:r w:rsidR="00216732">
        <w:rPr>
          <w:rFonts w:ascii="Times New Roman" w:hAnsi="Times New Roman"/>
        </w:rPr>
        <w:t>.</w:t>
      </w:r>
      <w:r w:rsidR="00216732">
        <w:rPr>
          <w:rFonts w:ascii="Times New Roman" w:hAnsi="Times New Roman"/>
        </w:rPr>
        <w:tab/>
      </w:r>
      <w:r w:rsidR="00764A79">
        <w:rPr>
          <w:rFonts w:ascii="Times New Roman" w:hAnsi="Times New Roman"/>
        </w:rPr>
        <w:fldChar w:fldCharType="begin"/>
      </w:r>
      <w:r w:rsidR="00216732">
        <w:rPr>
          <w:rFonts w:ascii="Times New Roman" w:hAnsi="Times New Roman"/>
        </w:rPr>
        <w:instrText xml:space="preserve"> PAGEREF Lessing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412</w:t>
      </w:r>
      <w:r w:rsidR="00764A79">
        <w:rPr>
          <w:rFonts w:ascii="Times New Roman" w:hAnsi="Times New Roman"/>
        </w:rPr>
        <w:fldChar w:fldCharType="end"/>
      </w:r>
      <w:r w:rsidR="00216732">
        <w:rPr>
          <w:rFonts w:ascii="Times New Roman" w:hAnsi="Times New Roman"/>
        </w:rPr>
        <w:t xml:space="preserve">, </w:t>
      </w:r>
      <w:r w:rsidR="00764A79">
        <w:rPr>
          <w:rFonts w:ascii="Times New Roman" w:hAnsi="Times New Roman"/>
        </w:rPr>
        <w:fldChar w:fldCharType="begin"/>
      </w:r>
      <w:r w:rsidR="00216732">
        <w:rPr>
          <w:rFonts w:ascii="Times New Roman" w:hAnsi="Times New Roman"/>
        </w:rPr>
        <w:instrText xml:space="preserve"> PAGEREF Lessing_V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525</w:t>
      </w:r>
      <w:r w:rsidR="00764A79">
        <w:rPr>
          <w:rFonts w:ascii="Times New Roman" w:hAnsi="Times New Roman"/>
        </w:rPr>
        <w:fldChar w:fldCharType="end"/>
      </w:r>
    </w:p>
    <w:p w:rsidR="00B04975" w:rsidRPr="00B04975" w:rsidRDefault="00B04975" w:rsidP="00216732">
      <w:pPr>
        <w:tabs>
          <w:tab w:val="left" w:leader="dot" w:pos="3969"/>
        </w:tabs>
        <w:spacing w:before="60"/>
        <w:rPr>
          <w:rFonts w:ascii="Times New Roman" w:hAnsi="Times New Roman"/>
        </w:rPr>
      </w:pPr>
      <w:bookmarkStart w:id="3819" w:name="LesturgeonHA"/>
      <w:r w:rsidRPr="00B04975">
        <w:rPr>
          <w:rFonts w:ascii="Times New Roman" w:hAnsi="Times New Roman"/>
        </w:rPr>
        <w:t xml:space="preserve">Lesturgeon </w:t>
      </w:r>
      <w:bookmarkEnd w:id="3819"/>
      <w:r w:rsidRPr="00B04975">
        <w:rPr>
          <w:rFonts w:ascii="Times New Roman" w:hAnsi="Times New Roman"/>
        </w:rPr>
        <w:t>H. A., H. A. L.</w:t>
      </w:r>
      <w:r w:rsidR="00216732">
        <w:rPr>
          <w:rFonts w:ascii="Times New Roman" w:hAnsi="Times New Roman"/>
        </w:rPr>
        <w:tab/>
      </w:r>
      <w:r w:rsidR="00764A79">
        <w:rPr>
          <w:rFonts w:ascii="Times New Roman" w:hAnsi="Times New Roman"/>
        </w:rPr>
        <w:fldChar w:fldCharType="begin"/>
      </w:r>
      <w:r w:rsidR="00216732">
        <w:rPr>
          <w:rFonts w:ascii="Times New Roman" w:hAnsi="Times New Roman"/>
        </w:rPr>
        <w:instrText xml:space="preserve"> PAGEREF Lesturgeon_I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295</w:t>
      </w:r>
      <w:r w:rsidR="00764A79">
        <w:rPr>
          <w:rFonts w:ascii="Times New Roman" w:hAnsi="Times New Roman"/>
        </w:rPr>
        <w:fldChar w:fldCharType="end"/>
      </w:r>
      <w:r w:rsidR="00216732">
        <w:rPr>
          <w:rFonts w:ascii="Times New Roman" w:hAnsi="Times New Roman"/>
        </w:rPr>
        <w:t xml:space="preserve">, </w:t>
      </w:r>
      <w:r w:rsidR="00764A79">
        <w:rPr>
          <w:rFonts w:ascii="Times New Roman" w:hAnsi="Times New Roman"/>
        </w:rPr>
        <w:fldChar w:fldCharType="begin"/>
      </w:r>
      <w:r w:rsidR="00216732">
        <w:rPr>
          <w:rFonts w:ascii="Times New Roman" w:hAnsi="Times New Roman"/>
        </w:rPr>
        <w:instrText xml:space="preserve"> PAGEREF Lesturgeon_II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311</w:t>
      </w:r>
      <w:r w:rsidR="00764A79">
        <w:rPr>
          <w:rFonts w:ascii="Times New Roman" w:hAnsi="Times New Roman"/>
        </w:rPr>
        <w:fldChar w:fldCharType="end"/>
      </w:r>
      <w:r w:rsidR="00216732">
        <w:rPr>
          <w:rFonts w:ascii="Times New Roman" w:hAnsi="Times New Roman"/>
        </w:rPr>
        <w:t xml:space="preserve">, </w:t>
      </w:r>
      <w:r w:rsidR="00764A79">
        <w:rPr>
          <w:rFonts w:ascii="Times New Roman" w:hAnsi="Times New Roman"/>
        </w:rPr>
        <w:fldChar w:fldCharType="begin"/>
      </w:r>
      <w:r w:rsidR="00216732">
        <w:rPr>
          <w:rFonts w:ascii="Times New Roman" w:hAnsi="Times New Roman"/>
        </w:rPr>
        <w:instrText xml:space="preserve"> PAGEREF Lesturgeon_III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351</w:t>
      </w:r>
      <w:r w:rsidR="00764A79">
        <w:rPr>
          <w:rFonts w:ascii="Times New Roman" w:hAnsi="Times New Roman"/>
        </w:rPr>
        <w:fldChar w:fldCharType="end"/>
      </w:r>
      <w:r w:rsidR="00216732">
        <w:rPr>
          <w:rFonts w:ascii="Times New Roman" w:hAnsi="Times New Roman"/>
        </w:rPr>
        <w:t xml:space="preserve">, </w:t>
      </w:r>
      <w:r w:rsidR="00764A79">
        <w:rPr>
          <w:rFonts w:ascii="Times New Roman" w:hAnsi="Times New Roman"/>
        </w:rPr>
        <w:fldChar w:fldCharType="begin"/>
      </w:r>
      <w:r w:rsidR="00216732">
        <w:rPr>
          <w:rFonts w:ascii="Times New Roman" w:hAnsi="Times New Roman"/>
        </w:rPr>
        <w:instrText xml:space="preserve"> PAGEREF Lesturgeon_IV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383</w:t>
      </w:r>
      <w:r w:rsidR="00764A79">
        <w:rPr>
          <w:rFonts w:ascii="Times New Roman" w:hAnsi="Times New Roman"/>
        </w:rPr>
        <w:fldChar w:fldCharType="end"/>
      </w:r>
    </w:p>
    <w:p w:rsidR="00B04975" w:rsidRPr="00B04975" w:rsidRDefault="00B04975" w:rsidP="00216732">
      <w:pPr>
        <w:tabs>
          <w:tab w:val="left" w:leader="dot" w:pos="3969"/>
        </w:tabs>
        <w:spacing w:before="60"/>
        <w:rPr>
          <w:rFonts w:ascii="Times New Roman" w:hAnsi="Times New Roman"/>
        </w:rPr>
      </w:pPr>
      <w:r w:rsidRPr="00B04975">
        <w:rPr>
          <w:rFonts w:ascii="Times New Roman" w:hAnsi="Times New Roman"/>
        </w:rPr>
        <w:t>Lincoln Abraham</w:t>
      </w:r>
      <w:r w:rsidR="00216732">
        <w:rPr>
          <w:rFonts w:ascii="Times New Roman" w:hAnsi="Times New Roman"/>
        </w:rPr>
        <w:tab/>
      </w:r>
      <w:r w:rsidR="00764A79">
        <w:rPr>
          <w:rFonts w:ascii="Times New Roman" w:hAnsi="Times New Roman"/>
        </w:rPr>
        <w:fldChar w:fldCharType="begin"/>
      </w:r>
      <w:r w:rsidR="00216732">
        <w:rPr>
          <w:rFonts w:ascii="Times New Roman" w:hAnsi="Times New Roman"/>
        </w:rPr>
        <w:instrText xml:space="preserve"> PAGEREF Lincoln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293</w:t>
      </w:r>
      <w:r w:rsidR="00764A79">
        <w:rPr>
          <w:rFonts w:ascii="Times New Roman" w:hAnsi="Times New Roman"/>
        </w:rPr>
        <w:fldChar w:fldCharType="end"/>
      </w:r>
    </w:p>
    <w:p w:rsidR="00B04975" w:rsidRPr="00B04975" w:rsidRDefault="00216732" w:rsidP="00216732">
      <w:pPr>
        <w:tabs>
          <w:tab w:val="left" w:leader="dot" w:pos="3969"/>
        </w:tabs>
        <w:spacing w:before="60"/>
        <w:rPr>
          <w:rFonts w:ascii="Times New Roman" w:hAnsi="Times New Roman"/>
        </w:rPr>
      </w:pPr>
      <w:r>
        <w:rPr>
          <w:rFonts w:ascii="Times New Roman" w:hAnsi="Times New Roman"/>
        </w:rPr>
        <w:t>London Jack</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London_Jack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265</w:t>
      </w:r>
      <w:r w:rsidR="00764A79">
        <w:rPr>
          <w:rFonts w:ascii="Times New Roman" w:hAnsi="Times New Roman"/>
        </w:rPr>
        <w:fldChar w:fldCharType="end"/>
      </w:r>
    </w:p>
    <w:p w:rsidR="00B04975" w:rsidRPr="00B04975" w:rsidRDefault="00B04975" w:rsidP="00216732">
      <w:pPr>
        <w:tabs>
          <w:tab w:val="left" w:leader="dot" w:pos="3969"/>
        </w:tabs>
        <w:spacing w:before="60"/>
        <w:rPr>
          <w:rFonts w:ascii="Times New Roman" w:hAnsi="Times New Roman"/>
        </w:rPr>
      </w:pPr>
      <w:r w:rsidRPr="00B04975">
        <w:rPr>
          <w:rFonts w:ascii="Times New Roman" w:hAnsi="Times New Roman"/>
        </w:rPr>
        <w:t>Longfellow</w:t>
      </w:r>
      <w:r w:rsidR="00216732">
        <w:rPr>
          <w:rFonts w:ascii="Times New Roman" w:hAnsi="Times New Roman"/>
        </w:rPr>
        <w:tab/>
      </w:r>
      <w:r w:rsidR="00764A79">
        <w:rPr>
          <w:rFonts w:ascii="Times New Roman" w:hAnsi="Times New Roman"/>
        </w:rPr>
        <w:fldChar w:fldCharType="begin"/>
      </w:r>
      <w:r w:rsidR="00216732">
        <w:rPr>
          <w:rFonts w:ascii="Times New Roman" w:hAnsi="Times New Roman"/>
        </w:rPr>
        <w:instrText xml:space="preserve"> PAGEREF Longfellow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212</w:t>
      </w:r>
      <w:r w:rsidR="00764A79">
        <w:rPr>
          <w:rFonts w:ascii="Times New Roman" w:hAnsi="Times New Roman"/>
        </w:rPr>
        <w:fldChar w:fldCharType="end"/>
      </w:r>
    </w:p>
    <w:p w:rsidR="00B04975" w:rsidRPr="00B04975" w:rsidRDefault="00B04975" w:rsidP="00216732">
      <w:pPr>
        <w:tabs>
          <w:tab w:val="left" w:leader="dot" w:pos="3969"/>
        </w:tabs>
        <w:spacing w:before="60"/>
        <w:rPr>
          <w:rFonts w:ascii="Times New Roman" w:hAnsi="Times New Roman"/>
        </w:rPr>
      </w:pPr>
      <w:r w:rsidRPr="00B04975">
        <w:rPr>
          <w:rFonts w:ascii="Times New Roman" w:hAnsi="Times New Roman"/>
        </w:rPr>
        <w:t>Lubbock</w:t>
      </w:r>
      <w:r w:rsidR="00216732">
        <w:rPr>
          <w:rFonts w:ascii="Times New Roman" w:hAnsi="Times New Roman"/>
        </w:rPr>
        <w:tab/>
      </w:r>
      <w:r w:rsidR="00764A79">
        <w:rPr>
          <w:rFonts w:ascii="Times New Roman" w:hAnsi="Times New Roman"/>
        </w:rPr>
        <w:fldChar w:fldCharType="begin"/>
      </w:r>
      <w:r w:rsidR="00216732">
        <w:rPr>
          <w:rFonts w:ascii="Times New Roman" w:hAnsi="Times New Roman"/>
        </w:rPr>
        <w:instrText xml:space="preserve"> PAGEREF Lubbock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290</w:t>
      </w:r>
      <w:r w:rsidR="00764A79">
        <w:rPr>
          <w:rFonts w:ascii="Times New Roman" w:hAnsi="Times New Roman"/>
        </w:rPr>
        <w:fldChar w:fldCharType="end"/>
      </w:r>
    </w:p>
    <w:p w:rsidR="00B04975" w:rsidRPr="00B04975" w:rsidRDefault="00B04975" w:rsidP="00216732">
      <w:pPr>
        <w:tabs>
          <w:tab w:val="left" w:leader="dot" w:pos="3969"/>
        </w:tabs>
        <w:spacing w:before="60"/>
        <w:rPr>
          <w:rFonts w:ascii="Times New Roman" w:hAnsi="Times New Roman"/>
        </w:rPr>
      </w:pPr>
      <w:r w:rsidRPr="00B04975">
        <w:rPr>
          <w:rFonts w:ascii="Times New Roman" w:hAnsi="Times New Roman"/>
        </w:rPr>
        <w:t>Lucas: gospulan</w:t>
      </w:r>
      <w:r w:rsidR="00216732">
        <w:rPr>
          <w:rFonts w:ascii="Times New Roman" w:hAnsi="Times New Roman"/>
        </w:rPr>
        <w:tab/>
      </w:r>
      <w:r w:rsidR="00764A79">
        <w:rPr>
          <w:rFonts w:ascii="Times New Roman" w:hAnsi="Times New Roman"/>
        </w:rPr>
        <w:fldChar w:fldCharType="begin"/>
      </w:r>
      <w:r w:rsidR="00216732">
        <w:rPr>
          <w:rFonts w:ascii="Times New Roman" w:hAnsi="Times New Roman"/>
        </w:rPr>
        <w:instrText xml:space="preserve"> PAGEREF Lucas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404</w:t>
      </w:r>
      <w:r w:rsidR="00764A79">
        <w:rPr>
          <w:rFonts w:ascii="Times New Roman" w:hAnsi="Times New Roman"/>
        </w:rPr>
        <w:fldChar w:fldCharType="end"/>
      </w:r>
    </w:p>
    <w:p w:rsidR="00B04975" w:rsidRPr="00B04975" w:rsidRDefault="00B04975" w:rsidP="00216732">
      <w:pPr>
        <w:tabs>
          <w:tab w:val="left" w:leader="dot" w:pos="3969"/>
        </w:tabs>
        <w:spacing w:before="60"/>
        <w:rPr>
          <w:rFonts w:ascii="Times New Roman" w:hAnsi="Times New Roman"/>
        </w:rPr>
      </w:pPr>
      <w:r w:rsidRPr="00B04975">
        <w:rPr>
          <w:rFonts w:ascii="Times New Roman" w:hAnsi="Times New Roman"/>
        </w:rPr>
        <w:t>Luther</w:t>
      </w:r>
      <w:r w:rsidR="00216732">
        <w:rPr>
          <w:rFonts w:ascii="Times New Roman" w:hAnsi="Times New Roman"/>
        </w:rPr>
        <w:tab/>
      </w:r>
      <w:r w:rsidR="00764A79">
        <w:rPr>
          <w:rFonts w:ascii="Times New Roman" w:hAnsi="Times New Roman"/>
        </w:rPr>
        <w:fldChar w:fldCharType="begin"/>
      </w:r>
      <w:r w:rsidR="00216732">
        <w:rPr>
          <w:rFonts w:ascii="Times New Roman" w:hAnsi="Times New Roman"/>
        </w:rPr>
        <w:instrText xml:space="preserve"> PAGEREF Luther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220</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M. L.</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ML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143</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Mabire</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Mabire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264</w:t>
      </w:r>
      <w:r w:rsidR="00764A79">
        <w:rPr>
          <w:rFonts w:ascii="Times New Roman" w:hAnsi="Times New Roman"/>
        </w:rPr>
        <w:fldChar w:fldCharType="end"/>
      </w:r>
    </w:p>
    <w:p w:rsidR="00B04975" w:rsidRPr="0062556F" w:rsidRDefault="00216732" w:rsidP="00216732">
      <w:pPr>
        <w:tabs>
          <w:tab w:val="left" w:leader="dot" w:pos="3969"/>
        </w:tabs>
        <w:spacing w:before="60"/>
        <w:rPr>
          <w:rFonts w:ascii="Times New Roman" w:hAnsi="Times New Roman"/>
          <w:lang w:val="fr-FR"/>
        </w:rPr>
      </w:pPr>
      <w:r w:rsidRPr="0062556F">
        <w:rPr>
          <w:rFonts w:ascii="Times New Roman" w:hAnsi="Times New Roman"/>
          <w:lang w:val="fr-FR"/>
        </w:rPr>
        <w:t>Marbel Jean</w:t>
      </w:r>
      <w:r w:rsidRPr="0062556F">
        <w:rPr>
          <w:rFonts w:ascii="Times New Roman" w:hAnsi="Times New Roman"/>
          <w:lang w:val="fr-FR"/>
        </w:rPr>
        <w:tab/>
      </w:r>
      <w:r w:rsidR="00764A79">
        <w:rPr>
          <w:rFonts w:ascii="Times New Roman" w:hAnsi="Times New Roman"/>
        </w:rPr>
        <w:fldChar w:fldCharType="begin"/>
      </w:r>
      <w:r w:rsidRPr="0062556F">
        <w:rPr>
          <w:rFonts w:ascii="Times New Roman" w:hAnsi="Times New Roman"/>
          <w:lang w:val="fr-FR"/>
        </w:rPr>
        <w:instrText xml:space="preserve"> PAGEREF Marbel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122</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Marcellus Emants</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Emants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220</w:t>
      </w:r>
      <w:r w:rsidR="00764A79">
        <w:rPr>
          <w:rFonts w:ascii="Times New Roman" w:hAnsi="Times New Roman"/>
        </w:rPr>
        <w:fldChar w:fldCharType="end"/>
      </w:r>
    </w:p>
    <w:p w:rsidR="00B04975" w:rsidRPr="0062556F" w:rsidRDefault="00216732" w:rsidP="00216732">
      <w:pPr>
        <w:tabs>
          <w:tab w:val="left" w:leader="dot" w:pos="3969"/>
        </w:tabs>
        <w:spacing w:before="60"/>
        <w:rPr>
          <w:rFonts w:ascii="Times New Roman" w:hAnsi="Times New Roman"/>
          <w:lang w:val="fr-FR"/>
        </w:rPr>
      </w:pPr>
      <w:r w:rsidRPr="0062556F">
        <w:rPr>
          <w:rFonts w:ascii="Times New Roman" w:hAnsi="Times New Roman"/>
          <w:lang w:val="fr-FR"/>
        </w:rPr>
        <w:t>Marcia René</w:t>
      </w:r>
      <w:r w:rsidRPr="0062556F">
        <w:rPr>
          <w:rFonts w:ascii="Times New Roman" w:hAnsi="Times New Roman"/>
          <w:lang w:val="fr-FR"/>
        </w:rPr>
        <w:tab/>
      </w:r>
      <w:r w:rsidR="00764A79">
        <w:rPr>
          <w:rFonts w:ascii="Times New Roman" w:hAnsi="Times New Roman"/>
        </w:rPr>
        <w:fldChar w:fldCharType="begin"/>
      </w:r>
      <w:r w:rsidRPr="0062556F">
        <w:rPr>
          <w:rFonts w:ascii="Times New Roman" w:hAnsi="Times New Roman"/>
          <w:lang w:val="fr-FR"/>
        </w:rPr>
        <w:instrText xml:space="preserve"> PAGEREF Marcia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150</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Marcia_II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333</w:t>
      </w:r>
      <w:r w:rsidR="00764A79">
        <w:rPr>
          <w:rFonts w:ascii="Times New Roman" w:hAnsi="Times New Roman"/>
        </w:rPr>
        <w:fldChar w:fldCharType="end"/>
      </w:r>
      <w:r w:rsidRPr="0062556F">
        <w:rPr>
          <w:rFonts w:ascii="Times New Roman" w:hAnsi="Times New Roman"/>
          <w:lang w:val="fr-FR"/>
        </w:rPr>
        <w:t xml:space="preserve">, </w:t>
      </w:r>
      <w:r w:rsidR="00764A79">
        <w:rPr>
          <w:rFonts w:ascii="Times New Roman" w:hAnsi="Times New Roman"/>
        </w:rPr>
        <w:fldChar w:fldCharType="begin"/>
      </w:r>
      <w:r w:rsidRPr="0062556F">
        <w:rPr>
          <w:rFonts w:ascii="Times New Roman" w:hAnsi="Times New Roman"/>
          <w:lang w:val="fr-FR"/>
        </w:rPr>
        <w:instrText xml:space="preserve"> PAGEREF Marcia_III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357</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Marcus Aurelius</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Marcus_Aurelius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264</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Marcus: gospulan</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Marcus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406</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Marianne</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Marianne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213</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Masaryk</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Masaryk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131</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Matthaeus: gospulan</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Matthaeus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405</w:t>
      </w:r>
      <w:r w:rsidR="00764A79">
        <w:rPr>
          <w:rFonts w:ascii="Times New Roman" w:hAnsi="Times New Roman"/>
        </w:rPr>
        <w:fldChar w:fldCharType="end"/>
      </w:r>
      <w:r w:rsidR="00216732" w:rsidRPr="0062556F">
        <w:rPr>
          <w:rFonts w:ascii="Times New Roman" w:hAnsi="Times New Roman"/>
          <w:lang w:val="fr-FR"/>
        </w:rPr>
        <w:t xml:space="preserve">, </w:t>
      </w:r>
      <w:r w:rsidR="00764A79">
        <w:rPr>
          <w:rFonts w:ascii="Times New Roman" w:hAnsi="Times New Roman"/>
        </w:rPr>
        <w:fldChar w:fldCharType="begin"/>
      </w:r>
      <w:r w:rsidR="00216732" w:rsidRPr="0062556F">
        <w:rPr>
          <w:rFonts w:ascii="Times New Roman" w:hAnsi="Times New Roman"/>
          <w:lang w:val="fr-FR"/>
        </w:rPr>
        <w:instrText xml:space="preserve"> PAGEREF Matthaeus_II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465</w:t>
      </w:r>
      <w:r w:rsidR="00764A79">
        <w:rPr>
          <w:rFonts w:ascii="Times New Roman" w:hAnsi="Times New Roman"/>
        </w:rPr>
        <w:fldChar w:fldCharType="end"/>
      </w:r>
      <w:r w:rsidR="00216732" w:rsidRPr="0062556F">
        <w:rPr>
          <w:rFonts w:ascii="Times New Roman" w:hAnsi="Times New Roman"/>
          <w:lang w:val="fr-FR"/>
        </w:rPr>
        <w:t xml:space="preserve">, </w:t>
      </w:r>
      <w:r w:rsidR="00764A79">
        <w:rPr>
          <w:rFonts w:ascii="Times New Roman" w:hAnsi="Times New Roman"/>
        </w:rPr>
        <w:fldChar w:fldCharType="begin"/>
      </w:r>
      <w:r w:rsidR="00216732" w:rsidRPr="0062556F">
        <w:rPr>
          <w:rFonts w:ascii="Times New Roman" w:hAnsi="Times New Roman"/>
          <w:lang w:val="fr-FR"/>
        </w:rPr>
        <w:instrText xml:space="preserve"> PAGEREF Matthaeus_III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465</w:t>
      </w:r>
      <w:r w:rsidR="00764A79">
        <w:rPr>
          <w:rFonts w:ascii="Times New Roman" w:hAnsi="Times New Roman"/>
        </w:rPr>
        <w:fldChar w:fldCharType="end"/>
      </w:r>
      <w:r w:rsidR="00216732" w:rsidRPr="0062556F">
        <w:rPr>
          <w:rFonts w:ascii="Times New Roman" w:hAnsi="Times New Roman"/>
          <w:lang w:val="fr-FR"/>
        </w:rPr>
        <w:t xml:space="preserve">, </w:t>
      </w:r>
      <w:r w:rsidR="00764A79">
        <w:rPr>
          <w:rFonts w:ascii="Times New Roman" w:hAnsi="Times New Roman"/>
        </w:rPr>
        <w:fldChar w:fldCharType="begin"/>
      </w:r>
      <w:r w:rsidR="00216732" w:rsidRPr="0062556F">
        <w:rPr>
          <w:rFonts w:ascii="Times New Roman" w:hAnsi="Times New Roman"/>
          <w:lang w:val="fr-FR"/>
        </w:rPr>
        <w:instrText xml:space="preserve"> PAGEREF Matthaeus_IV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491</w:t>
      </w:r>
      <w:r w:rsidR="00764A79">
        <w:rPr>
          <w:rFonts w:ascii="Times New Roman" w:hAnsi="Times New Roman"/>
        </w:rPr>
        <w:fldChar w:fldCharType="end"/>
      </w:r>
      <w:r w:rsidR="00216732" w:rsidRPr="0062556F">
        <w:rPr>
          <w:rFonts w:ascii="Times New Roman" w:hAnsi="Times New Roman"/>
          <w:lang w:val="fr-FR"/>
        </w:rPr>
        <w:t xml:space="preserve">, </w:t>
      </w:r>
      <w:r w:rsidR="00764A79">
        <w:rPr>
          <w:rFonts w:ascii="Times New Roman" w:hAnsi="Times New Roman"/>
        </w:rPr>
        <w:fldChar w:fldCharType="begin"/>
      </w:r>
      <w:r w:rsidR="00216732" w:rsidRPr="0062556F">
        <w:rPr>
          <w:rFonts w:ascii="Times New Roman" w:hAnsi="Times New Roman"/>
          <w:lang w:val="fr-FR"/>
        </w:rPr>
        <w:instrText xml:space="preserve"> PAGEREF Matthaeus_V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491</w:t>
      </w:r>
      <w:r w:rsidR="00764A79">
        <w:rPr>
          <w:rFonts w:ascii="Times New Roman" w:hAnsi="Times New Roman"/>
        </w:rPr>
        <w:fldChar w:fldCharType="end"/>
      </w:r>
    </w:p>
    <w:p w:rsidR="00B04975" w:rsidRPr="0062556F" w:rsidRDefault="00216732" w:rsidP="00216732">
      <w:pPr>
        <w:tabs>
          <w:tab w:val="left" w:leader="dot" w:pos="3969"/>
        </w:tabs>
        <w:spacing w:before="60"/>
        <w:rPr>
          <w:rFonts w:ascii="Times New Roman" w:hAnsi="Times New Roman"/>
          <w:lang w:val="fr-FR"/>
        </w:rPr>
      </w:pPr>
      <w:r w:rsidRPr="0062556F">
        <w:rPr>
          <w:rFonts w:ascii="Times New Roman" w:hAnsi="Times New Roman"/>
          <w:lang w:val="fr-FR"/>
        </w:rPr>
        <w:t>Melville, Edger De</w:t>
      </w:r>
      <w:r w:rsidRPr="0062556F">
        <w:rPr>
          <w:rFonts w:ascii="Times New Roman" w:hAnsi="Times New Roman"/>
          <w:lang w:val="fr-FR"/>
        </w:rPr>
        <w:tab/>
      </w:r>
      <w:r w:rsidR="00764A79">
        <w:rPr>
          <w:rFonts w:ascii="Times New Roman" w:hAnsi="Times New Roman"/>
        </w:rPr>
        <w:fldChar w:fldCharType="begin"/>
      </w:r>
      <w:r w:rsidRPr="0062556F">
        <w:rPr>
          <w:rFonts w:ascii="Times New Roman" w:hAnsi="Times New Roman"/>
          <w:lang w:val="fr-FR"/>
        </w:rPr>
        <w:instrText xml:space="preserve"> PAGEREF Melville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233</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Milner A.</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Milner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184</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Milton</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Milton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234</w:t>
      </w:r>
      <w:r w:rsidR="00764A79">
        <w:rPr>
          <w:rFonts w:ascii="Times New Roman" w:hAnsi="Times New Roman"/>
        </w:rPr>
        <w:fldChar w:fldCharType="end"/>
      </w:r>
    </w:p>
    <w:p w:rsidR="00B04975" w:rsidRPr="0062556F" w:rsidRDefault="00216732" w:rsidP="00216732">
      <w:pPr>
        <w:tabs>
          <w:tab w:val="left" w:leader="dot" w:pos="3969"/>
        </w:tabs>
        <w:spacing w:before="60"/>
        <w:rPr>
          <w:rFonts w:ascii="Times New Roman" w:hAnsi="Times New Roman"/>
          <w:lang w:val="fr-FR"/>
        </w:rPr>
      </w:pPr>
      <w:r w:rsidRPr="0062556F">
        <w:rPr>
          <w:rFonts w:ascii="Times New Roman" w:hAnsi="Times New Roman"/>
          <w:lang w:val="fr-FR"/>
        </w:rPr>
        <w:t>Monnier Marc.</w:t>
      </w:r>
      <w:r w:rsidRPr="0062556F">
        <w:rPr>
          <w:rFonts w:ascii="Times New Roman" w:hAnsi="Times New Roman"/>
          <w:lang w:val="fr-FR"/>
        </w:rPr>
        <w:tab/>
      </w:r>
      <w:r w:rsidR="00764A79">
        <w:rPr>
          <w:rFonts w:ascii="Times New Roman" w:hAnsi="Times New Roman"/>
        </w:rPr>
        <w:fldChar w:fldCharType="begin"/>
      </w:r>
      <w:r w:rsidRPr="0062556F">
        <w:rPr>
          <w:rFonts w:ascii="Times New Roman" w:hAnsi="Times New Roman"/>
          <w:lang w:val="fr-FR"/>
        </w:rPr>
        <w:instrText xml:space="preserve"> PAGEREF Monnier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212</w:t>
      </w:r>
      <w:r w:rsidR="00764A79">
        <w:rPr>
          <w:rFonts w:ascii="Times New Roman" w:hAnsi="Times New Roman"/>
        </w:rPr>
        <w:fldChar w:fldCharType="end"/>
      </w:r>
    </w:p>
    <w:p w:rsidR="00B04975" w:rsidRPr="0062556F" w:rsidRDefault="00B04975" w:rsidP="00216732">
      <w:pPr>
        <w:tabs>
          <w:tab w:val="left" w:leader="dot" w:pos="3969"/>
        </w:tabs>
        <w:spacing w:before="60"/>
        <w:rPr>
          <w:rFonts w:ascii="Times New Roman" w:hAnsi="Times New Roman"/>
          <w:lang w:val="fr-FR"/>
        </w:rPr>
      </w:pPr>
      <w:r w:rsidRPr="0062556F">
        <w:rPr>
          <w:rFonts w:ascii="Times New Roman" w:hAnsi="Times New Roman"/>
          <w:lang w:val="fr-FR"/>
        </w:rPr>
        <w:t>Montesquieu</w:t>
      </w:r>
      <w:r w:rsidR="00216732" w:rsidRPr="0062556F">
        <w:rPr>
          <w:rFonts w:ascii="Times New Roman" w:hAnsi="Times New Roman"/>
          <w:lang w:val="fr-FR"/>
        </w:rPr>
        <w:tab/>
      </w:r>
      <w:r w:rsidR="00764A79">
        <w:rPr>
          <w:rFonts w:ascii="Times New Roman" w:hAnsi="Times New Roman"/>
        </w:rPr>
        <w:fldChar w:fldCharType="begin"/>
      </w:r>
      <w:r w:rsidR="00216732" w:rsidRPr="0062556F">
        <w:rPr>
          <w:rFonts w:ascii="Times New Roman" w:hAnsi="Times New Roman"/>
          <w:lang w:val="fr-FR"/>
        </w:rPr>
        <w:instrText xml:space="preserve"> PAGEREF Montesquieu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383</w:t>
      </w:r>
      <w:r w:rsidR="00764A79">
        <w:rPr>
          <w:rFonts w:ascii="Times New Roman" w:hAnsi="Times New Roman"/>
        </w:rPr>
        <w:fldChar w:fldCharType="end"/>
      </w:r>
    </w:p>
    <w:p w:rsidR="00B04975" w:rsidRPr="00B04975" w:rsidRDefault="00B04975" w:rsidP="00216732">
      <w:pPr>
        <w:tabs>
          <w:tab w:val="left" w:leader="dot" w:pos="3969"/>
        </w:tabs>
        <w:spacing w:before="60"/>
        <w:rPr>
          <w:rFonts w:ascii="Times New Roman" w:hAnsi="Times New Roman"/>
        </w:rPr>
      </w:pPr>
      <w:r w:rsidRPr="00B04975">
        <w:rPr>
          <w:rFonts w:ascii="Times New Roman" w:hAnsi="Times New Roman"/>
        </w:rPr>
        <w:t>Möricke</w:t>
      </w:r>
      <w:r w:rsidR="00216732">
        <w:rPr>
          <w:rFonts w:ascii="Times New Roman" w:hAnsi="Times New Roman"/>
        </w:rPr>
        <w:tab/>
      </w:r>
      <w:r w:rsidR="00764A79">
        <w:rPr>
          <w:rFonts w:ascii="Times New Roman" w:hAnsi="Times New Roman"/>
        </w:rPr>
        <w:fldChar w:fldCharType="begin"/>
      </w:r>
      <w:r w:rsidR="00216732">
        <w:rPr>
          <w:rFonts w:ascii="Times New Roman" w:hAnsi="Times New Roman"/>
        </w:rPr>
        <w:instrText xml:space="preserve"> PAGEREF Moericke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494</w:t>
      </w:r>
      <w:r w:rsidR="00764A79">
        <w:rPr>
          <w:rFonts w:ascii="Times New Roman" w:hAnsi="Times New Roman"/>
        </w:rPr>
        <w:fldChar w:fldCharType="end"/>
      </w:r>
    </w:p>
    <w:p w:rsidR="00B04975" w:rsidRPr="00B04975" w:rsidRDefault="00216732" w:rsidP="00216732">
      <w:pPr>
        <w:tabs>
          <w:tab w:val="left" w:leader="dot" w:pos="3969"/>
        </w:tabs>
        <w:spacing w:before="60"/>
        <w:rPr>
          <w:rFonts w:ascii="Times New Roman" w:hAnsi="Times New Roman"/>
        </w:rPr>
      </w:pPr>
      <w:r>
        <w:rPr>
          <w:rFonts w:ascii="Times New Roman" w:hAnsi="Times New Roman"/>
        </w:rPr>
        <w:t>Mühlbock O.</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Muqhlbock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336</w:t>
      </w:r>
      <w:r w:rsidR="00764A79">
        <w:rPr>
          <w:rFonts w:ascii="Times New Roman" w:hAnsi="Times New Roman"/>
        </w:rPr>
        <w:fldChar w:fldCharType="end"/>
      </w:r>
    </w:p>
    <w:p w:rsidR="00B04975" w:rsidRPr="00B04975" w:rsidRDefault="00216732" w:rsidP="00216732">
      <w:pPr>
        <w:tabs>
          <w:tab w:val="left" w:leader="dot" w:pos="3969"/>
        </w:tabs>
        <w:spacing w:before="60"/>
        <w:rPr>
          <w:rFonts w:ascii="Times New Roman" w:hAnsi="Times New Roman"/>
        </w:rPr>
      </w:pPr>
      <w:r>
        <w:rPr>
          <w:rFonts w:ascii="Times New Roman" w:hAnsi="Times New Roman"/>
        </w:rPr>
        <w:t>Müller W.</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Mueller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421</w:t>
      </w:r>
      <w:r w:rsidR="00764A79">
        <w:rPr>
          <w:rFonts w:ascii="Times New Roman" w:hAnsi="Times New Roman"/>
        </w:rPr>
        <w:fldChar w:fldCharType="end"/>
      </w:r>
    </w:p>
    <w:p w:rsidR="00B04975" w:rsidRPr="00B04975" w:rsidRDefault="00B04975" w:rsidP="00216732">
      <w:pPr>
        <w:tabs>
          <w:tab w:val="left" w:leader="dot" w:pos="3969"/>
        </w:tabs>
        <w:spacing w:before="60"/>
        <w:rPr>
          <w:rFonts w:ascii="Times New Roman" w:hAnsi="Times New Roman"/>
        </w:rPr>
      </w:pPr>
      <w:r w:rsidRPr="00B04975">
        <w:rPr>
          <w:rFonts w:ascii="Times New Roman" w:hAnsi="Times New Roman"/>
        </w:rPr>
        <w:t>Multatuli</w:t>
      </w:r>
      <w:r w:rsidR="00216732">
        <w:rPr>
          <w:rFonts w:ascii="Times New Roman" w:hAnsi="Times New Roman"/>
        </w:rPr>
        <w:tab/>
      </w:r>
      <w:r w:rsidR="00764A79">
        <w:rPr>
          <w:rFonts w:ascii="Times New Roman" w:hAnsi="Times New Roman"/>
        </w:rPr>
        <w:fldChar w:fldCharType="begin"/>
      </w:r>
      <w:r w:rsidR="00216732">
        <w:rPr>
          <w:rFonts w:ascii="Times New Roman" w:hAnsi="Times New Roman"/>
        </w:rPr>
        <w:instrText xml:space="preserve"> PAGEREF Multatuli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143</w:t>
      </w:r>
      <w:r w:rsidR="00764A79">
        <w:rPr>
          <w:rFonts w:ascii="Times New Roman" w:hAnsi="Times New Roman"/>
        </w:rPr>
        <w:fldChar w:fldCharType="end"/>
      </w:r>
      <w:r w:rsidR="00216732">
        <w:rPr>
          <w:rFonts w:ascii="Times New Roman" w:hAnsi="Times New Roman"/>
        </w:rPr>
        <w:t xml:space="preserve">, </w:t>
      </w:r>
      <w:r w:rsidR="00764A79">
        <w:rPr>
          <w:rFonts w:ascii="Times New Roman" w:hAnsi="Times New Roman"/>
        </w:rPr>
        <w:fldChar w:fldCharType="begin"/>
      </w:r>
      <w:r w:rsidR="00216732">
        <w:rPr>
          <w:rFonts w:ascii="Times New Roman" w:hAnsi="Times New Roman"/>
        </w:rPr>
        <w:instrText xml:space="preserve"> PAGEREF Mutatuli_II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397</w:t>
      </w:r>
      <w:r w:rsidR="00764A79">
        <w:rPr>
          <w:rFonts w:ascii="Times New Roman" w:hAnsi="Times New Roman"/>
        </w:rPr>
        <w:fldChar w:fldCharType="end"/>
      </w:r>
    </w:p>
    <w:p w:rsidR="00B04975" w:rsidRPr="00B04975" w:rsidRDefault="00216732" w:rsidP="00216732">
      <w:pPr>
        <w:tabs>
          <w:tab w:val="left" w:leader="dot" w:pos="3969"/>
        </w:tabs>
        <w:spacing w:before="60"/>
        <w:rPr>
          <w:rFonts w:ascii="Times New Roman" w:hAnsi="Times New Roman"/>
        </w:rPr>
      </w:pPr>
      <w:r>
        <w:rPr>
          <w:rFonts w:ascii="Times New Roman" w:hAnsi="Times New Roman"/>
        </w:rPr>
        <w:t>Murray M. A.</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Murray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201</w:t>
      </w:r>
      <w:r w:rsidR="00764A79">
        <w:rPr>
          <w:rFonts w:ascii="Times New Roman" w:hAnsi="Times New Roman"/>
        </w:rPr>
        <w:fldChar w:fldCharType="end"/>
      </w:r>
    </w:p>
    <w:p w:rsidR="00B04975" w:rsidRPr="00B04975" w:rsidRDefault="00B04975" w:rsidP="00216732">
      <w:pPr>
        <w:tabs>
          <w:tab w:val="left" w:leader="dot" w:pos="3969"/>
        </w:tabs>
        <w:spacing w:before="60"/>
        <w:rPr>
          <w:rFonts w:ascii="Times New Roman" w:hAnsi="Times New Roman"/>
        </w:rPr>
      </w:pPr>
      <w:r w:rsidRPr="00B04975">
        <w:rPr>
          <w:rFonts w:ascii="Times New Roman" w:hAnsi="Times New Roman"/>
        </w:rPr>
        <w:t>Napoléon</w:t>
      </w:r>
      <w:r w:rsidR="00216732">
        <w:rPr>
          <w:rFonts w:ascii="Times New Roman" w:hAnsi="Times New Roman"/>
        </w:rPr>
        <w:tab/>
      </w:r>
      <w:r w:rsidR="00764A79">
        <w:rPr>
          <w:rFonts w:ascii="Times New Roman" w:hAnsi="Times New Roman"/>
        </w:rPr>
        <w:fldChar w:fldCharType="begin"/>
      </w:r>
      <w:r w:rsidR="00216732">
        <w:rPr>
          <w:rFonts w:ascii="Times New Roman" w:hAnsi="Times New Roman"/>
        </w:rPr>
        <w:instrText xml:space="preserve"> PAGEREF Napoleon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234</w:t>
      </w:r>
      <w:r w:rsidR="00764A79">
        <w:rPr>
          <w:rFonts w:ascii="Times New Roman" w:hAnsi="Times New Roman"/>
        </w:rPr>
        <w:fldChar w:fldCharType="end"/>
      </w:r>
      <w:r w:rsidR="00216732">
        <w:rPr>
          <w:rFonts w:ascii="Times New Roman" w:hAnsi="Times New Roman"/>
        </w:rPr>
        <w:t xml:space="preserve">, </w:t>
      </w:r>
      <w:r w:rsidR="00764A79">
        <w:rPr>
          <w:rFonts w:ascii="Times New Roman" w:hAnsi="Times New Roman"/>
        </w:rPr>
        <w:fldChar w:fldCharType="begin"/>
      </w:r>
      <w:r w:rsidR="00216732">
        <w:rPr>
          <w:rFonts w:ascii="Times New Roman" w:hAnsi="Times New Roman"/>
        </w:rPr>
        <w:instrText xml:space="preserve"> PAGEREF Napoleon_II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245</w:t>
      </w:r>
      <w:r w:rsidR="00764A79">
        <w:rPr>
          <w:rFonts w:ascii="Times New Roman" w:hAnsi="Times New Roman"/>
        </w:rPr>
        <w:fldChar w:fldCharType="end"/>
      </w:r>
      <w:r w:rsidR="00216732">
        <w:rPr>
          <w:rFonts w:ascii="Times New Roman" w:hAnsi="Times New Roman"/>
        </w:rPr>
        <w:t xml:space="preserve">, </w:t>
      </w:r>
      <w:r w:rsidR="00764A79">
        <w:rPr>
          <w:rFonts w:ascii="Times New Roman" w:hAnsi="Times New Roman"/>
        </w:rPr>
        <w:fldChar w:fldCharType="begin"/>
      </w:r>
      <w:r w:rsidR="00216732">
        <w:rPr>
          <w:rFonts w:ascii="Times New Roman" w:hAnsi="Times New Roman"/>
        </w:rPr>
        <w:instrText xml:space="preserve"> PAGEREF Napoleon_III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245</w:t>
      </w:r>
      <w:r w:rsidR="00764A79">
        <w:rPr>
          <w:rFonts w:ascii="Times New Roman" w:hAnsi="Times New Roman"/>
        </w:rPr>
        <w:fldChar w:fldCharType="end"/>
      </w:r>
    </w:p>
    <w:p w:rsidR="00B04975" w:rsidRPr="00B04975" w:rsidRDefault="00216732" w:rsidP="00216732">
      <w:pPr>
        <w:tabs>
          <w:tab w:val="left" w:leader="dot" w:pos="3969"/>
        </w:tabs>
        <w:spacing w:before="60"/>
        <w:rPr>
          <w:rFonts w:ascii="Times New Roman" w:hAnsi="Times New Roman"/>
        </w:rPr>
      </w:pPr>
      <w:r>
        <w:rPr>
          <w:rFonts w:ascii="Times New Roman" w:hAnsi="Times New Roman"/>
        </w:rPr>
        <w:t>Oldenburg, Peter van</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Oldenburg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240</w:t>
      </w:r>
      <w:r w:rsidR="00764A79">
        <w:rPr>
          <w:rFonts w:ascii="Times New Roman" w:hAnsi="Times New Roman"/>
        </w:rPr>
        <w:fldChar w:fldCharType="end"/>
      </w:r>
    </w:p>
    <w:p w:rsidR="00B04975" w:rsidRPr="00B04975" w:rsidRDefault="00216732" w:rsidP="00216732">
      <w:pPr>
        <w:tabs>
          <w:tab w:val="left" w:leader="dot" w:pos="3969"/>
        </w:tabs>
        <w:spacing w:before="60"/>
        <w:rPr>
          <w:rFonts w:ascii="Times New Roman" w:hAnsi="Times New Roman"/>
        </w:rPr>
      </w:pPr>
      <w:r>
        <w:rPr>
          <w:rFonts w:ascii="Times New Roman" w:hAnsi="Times New Roman"/>
        </w:rPr>
        <w:t>Oostzee, Van</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Oostzee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131</w:t>
      </w:r>
      <w:r w:rsidR="00764A79">
        <w:rPr>
          <w:rFonts w:ascii="Times New Roman" w:hAnsi="Times New Roman"/>
        </w:rPr>
        <w:fldChar w:fldCharType="end"/>
      </w:r>
    </w:p>
    <w:p w:rsidR="00B04975" w:rsidRPr="00B04975" w:rsidRDefault="00216732" w:rsidP="00216732">
      <w:pPr>
        <w:tabs>
          <w:tab w:val="left" w:leader="dot" w:pos="3969"/>
        </w:tabs>
        <w:spacing w:before="60"/>
        <w:rPr>
          <w:rFonts w:ascii="Times New Roman" w:hAnsi="Times New Roman"/>
        </w:rPr>
      </w:pPr>
      <w:r>
        <w:rPr>
          <w:rFonts w:ascii="Times New Roman" w:hAnsi="Times New Roman"/>
        </w:rPr>
        <w:lastRenderedPageBreak/>
        <w:t>O’Rell Max</w:t>
      </w:r>
      <w:r>
        <w:rPr>
          <w:rFonts w:ascii="Times New Roman" w:hAnsi="Times New Roman"/>
        </w:rPr>
        <w:tab/>
      </w:r>
      <w:r w:rsidR="00764A79">
        <w:rPr>
          <w:rFonts w:ascii="Times New Roman" w:hAnsi="Times New Roman"/>
        </w:rPr>
        <w:fldChar w:fldCharType="begin"/>
      </w:r>
      <w:r>
        <w:rPr>
          <w:rFonts w:ascii="Times New Roman" w:hAnsi="Times New Roman"/>
        </w:rPr>
        <w:instrText xml:space="preserve"> PAGEREF ORell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97</w:t>
      </w:r>
      <w:r w:rsidR="00764A79">
        <w:rPr>
          <w:rFonts w:ascii="Times New Roman" w:hAnsi="Times New Roman"/>
        </w:rPr>
        <w:fldChar w:fldCharType="end"/>
      </w:r>
    </w:p>
    <w:p w:rsidR="00B04975" w:rsidRPr="00856F96" w:rsidRDefault="00B04975" w:rsidP="003E21A2">
      <w:pPr>
        <w:tabs>
          <w:tab w:val="left" w:leader="dot" w:pos="3969"/>
        </w:tabs>
        <w:spacing w:before="60"/>
        <w:rPr>
          <w:rFonts w:ascii="Times New Roman" w:hAnsi="Times New Roman"/>
        </w:rPr>
      </w:pPr>
      <w:r w:rsidRPr="00B04975">
        <w:rPr>
          <w:rFonts w:ascii="Times New Roman" w:hAnsi="Times New Roman"/>
        </w:rPr>
        <w:t>Ovidius</w:t>
      </w:r>
      <w:r w:rsidR="00856F96" w:rsidRPr="00856F96">
        <w:rPr>
          <w:rFonts w:ascii="Times New Roman" w:hAnsi="Times New Roman"/>
        </w:rPr>
        <w:tab/>
      </w:r>
      <w:r w:rsidR="00764A79">
        <w:rPr>
          <w:rFonts w:ascii="Times New Roman" w:hAnsi="Times New Roman"/>
        </w:rPr>
        <w:fldChar w:fldCharType="begin"/>
      </w:r>
      <w:r w:rsidR="007E45A3">
        <w:rPr>
          <w:rFonts w:ascii="Times New Roman" w:hAnsi="Times New Roman"/>
        </w:rPr>
        <w:instrText xml:space="preserve"> PAGEREF Ovidius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328</w:t>
      </w:r>
      <w:r w:rsidR="00764A79">
        <w:rPr>
          <w:rFonts w:ascii="Times New Roman" w:hAnsi="Times New Roman"/>
        </w:rPr>
        <w:fldChar w:fldCharType="end"/>
      </w:r>
    </w:p>
    <w:p w:rsidR="00B04975" w:rsidRPr="00856F96" w:rsidRDefault="00B04975" w:rsidP="003E21A2">
      <w:pPr>
        <w:tabs>
          <w:tab w:val="left" w:leader="dot" w:pos="3969"/>
        </w:tabs>
        <w:spacing w:before="60"/>
        <w:rPr>
          <w:rFonts w:ascii="Times New Roman" w:hAnsi="Times New Roman"/>
        </w:rPr>
      </w:pPr>
      <w:r w:rsidRPr="00B04975">
        <w:rPr>
          <w:rFonts w:ascii="Times New Roman" w:hAnsi="Times New Roman"/>
        </w:rPr>
        <w:t>Pascal</w:t>
      </w:r>
      <w:r w:rsidR="00856F96" w:rsidRPr="00856F96">
        <w:rPr>
          <w:rFonts w:ascii="Times New Roman" w:hAnsi="Times New Roman"/>
        </w:rPr>
        <w:tab/>
      </w:r>
      <w:r w:rsidR="00764A79">
        <w:rPr>
          <w:rFonts w:ascii="Times New Roman" w:hAnsi="Times New Roman"/>
        </w:rPr>
        <w:fldChar w:fldCharType="begin"/>
      </w:r>
      <w:r w:rsidR="007E45A3">
        <w:rPr>
          <w:rFonts w:ascii="Times New Roman" w:hAnsi="Times New Roman"/>
        </w:rPr>
        <w:instrText xml:space="preserve"> PAGEREF Pascal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328</w:t>
      </w:r>
      <w:r w:rsidR="00764A79">
        <w:rPr>
          <w:rFonts w:ascii="Times New Roman" w:hAnsi="Times New Roman"/>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Passy Frédéric</w:t>
      </w:r>
      <w:r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Passy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230</w:t>
      </w:r>
      <w:r w:rsidR="00764A79">
        <w:rPr>
          <w:rFonts w:ascii="Times New Roman" w:hAnsi="Times New Roman"/>
          <w:lang w:val="ru-RU"/>
        </w:rPr>
        <w:fldChar w:fldCharType="end"/>
      </w:r>
    </w:p>
    <w:p w:rsidR="00B04975" w:rsidRPr="0062556F" w:rsidRDefault="00B04975" w:rsidP="003E21A2">
      <w:pPr>
        <w:tabs>
          <w:tab w:val="left" w:leader="dot" w:pos="3969"/>
        </w:tabs>
        <w:spacing w:before="60"/>
        <w:rPr>
          <w:rFonts w:ascii="Times New Roman" w:hAnsi="Times New Roman"/>
          <w:lang w:val="fr-FR"/>
        </w:rPr>
      </w:pPr>
      <w:r w:rsidRPr="0062556F">
        <w:rPr>
          <w:rFonts w:ascii="Times New Roman" w:hAnsi="Times New Roman"/>
          <w:lang w:val="fr-FR"/>
        </w:rPr>
        <w:t>Paul</w:t>
      </w:r>
      <w:r w:rsidR="00856F96" w:rsidRPr="0062556F">
        <w:rPr>
          <w:rFonts w:ascii="Times New Roman" w:hAnsi="Times New Roman"/>
          <w:lang w:val="fr-FR"/>
        </w:rPr>
        <w:t>i Ebba</w:t>
      </w:r>
      <w:r w:rsidR="00856F96" w:rsidRPr="0062556F">
        <w:rPr>
          <w:rFonts w:ascii="Times New Roman" w:hAnsi="Times New Roman"/>
          <w:lang w:val="fr-FR"/>
        </w:rPr>
        <w:tab/>
      </w:r>
      <w:r w:rsidR="00764A79">
        <w:rPr>
          <w:rFonts w:ascii="Times New Roman" w:hAnsi="Times New Roman"/>
          <w:lang w:val="ru-RU"/>
        </w:rPr>
        <w:fldChar w:fldCharType="begin"/>
      </w:r>
      <w:r w:rsidR="007E45A3" w:rsidRPr="0062556F">
        <w:rPr>
          <w:rFonts w:ascii="Times New Roman" w:hAnsi="Times New Roman"/>
          <w:lang w:val="fr-FR"/>
        </w:rPr>
        <w:instrText xml:space="preserve"> PAGEREF Ebba_Pauli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lang w:val="fr-FR"/>
        </w:rPr>
        <w:t>34</w:t>
      </w:r>
      <w:r w:rsidR="00764A79">
        <w:rPr>
          <w:rFonts w:ascii="Times New Roman" w:hAnsi="Times New Roman"/>
          <w:lang w:val="ru-RU"/>
        </w:rPr>
        <w:fldChar w:fldCharType="end"/>
      </w:r>
    </w:p>
    <w:p w:rsidR="00B04975" w:rsidRPr="0062556F" w:rsidRDefault="00B04975" w:rsidP="003E21A2">
      <w:pPr>
        <w:tabs>
          <w:tab w:val="left" w:leader="dot" w:pos="3969"/>
        </w:tabs>
        <w:spacing w:before="60"/>
        <w:rPr>
          <w:rFonts w:ascii="Times New Roman" w:hAnsi="Times New Roman"/>
          <w:lang w:val="fr-FR"/>
        </w:rPr>
      </w:pPr>
      <w:r w:rsidRPr="0062556F">
        <w:rPr>
          <w:rFonts w:ascii="Times New Roman" w:hAnsi="Times New Roman"/>
          <w:lang w:val="fr-FR"/>
        </w:rPr>
        <w:t>Paulus: paostolan</w:t>
      </w:r>
      <w:r w:rsidR="00856F96" w:rsidRPr="0062556F">
        <w:rPr>
          <w:rFonts w:ascii="Times New Roman" w:hAnsi="Times New Roman"/>
          <w:lang w:val="fr-FR"/>
        </w:rPr>
        <w:tab/>
      </w:r>
      <w:r w:rsidR="00764A79">
        <w:rPr>
          <w:rFonts w:ascii="Times New Roman" w:hAnsi="Times New Roman"/>
          <w:lang w:val="ru-RU"/>
        </w:rPr>
        <w:fldChar w:fldCharType="begin"/>
      </w:r>
      <w:r w:rsidR="007E45A3" w:rsidRPr="0062556F">
        <w:rPr>
          <w:rFonts w:ascii="Times New Roman" w:hAnsi="Times New Roman"/>
          <w:lang w:val="fr-FR"/>
        </w:rPr>
        <w:instrText xml:space="preserve"> PAGEREF Paulus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lang w:val="fr-FR"/>
        </w:rPr>
        <w:t>402</w:t>
      </w:r>
      <w:r w:rsidR="00764A79">
        <w:rPr>
          <w:rFonts w:ascii="Times New Roman" w:hAnsi="Times New Roman"/>
          <w:lang w:val="ru-RU"/>
        </w:rPr>
        <w:fldChar w:fldCharType="end"/>
      </w:r>
    </w:p>
    <w:p w:rsidR="00B04975" w:rsidRPr="0062556F" w:rsidRDefault="00B04975" w:rsidP="003E21A2">
      <w:pPr>
        <w:tabs>
          <w:tab w:val="left" w:leader="dot" w:pos="3969"/>
        </w:tabs>
        <w:spacing w:before="60"/>
        <w:rPr>
          <w:rFonts w:ascii="Times New Roman" w:hAnsi="Times New Roman"/>
          <w:lang w:val="fr-FR"/>
        </w:rPr>
      </w:pPr>
      <w:r w:rsidRPr="0062556F">
        <w:rPr>
          <w:rFonts w:ascii="Times New Roman" w:hAnsi="Times New Roman"/>
          <w:lang w:val="fr-FR"/>
        </w:rPr>
        <w:t>Peck</w:t>
      </w:r>
      <w:r w:rsidR="00856F96" w:rsidRPr="0062556F">
        <w:rPr>
          <w:rFonts w:ascii="Times New Roman" w:hAnsi="Times New Roman"/>
          <w:lang w:val="fr-FR"/>
        </w:rPr>
        <w:tab/>
      </w:r>
      <w:r w:rsidR="00764A79">
        <w:rPr>
          <w:rFonts w:ascii="Times New Roman" w:hAnsi="Times New Roman"/>
          <w:lang w:val="ru-RU"/>
        </w:rPr>
        <w:fldChar w:fldCharType="begin"/>
      </w:r>
      <w:r w:rsidR="007E45A3" w:rsidRPr="0062556F">
        <w:rPr>
          <w:rFonts w:ascii="Times New Roman" w:hAnsi="Times New Roman"/>
          <w:lang w:val="fr-FR"/>
        </w:rPr>
        <w:instrText xml:space="preserve"> PAGEREF Peck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lang w:val="fr-FR"/>
        </w:rPr>
        <w:t>440</w:t>
      </w:r>
      <w:r w:rsidR="00764A79">
        <w:rPr>
          <w:rFonts w:ascii="Times New Roman" w:hAnsi="Times New Roman"/>
          <w:lang w:val="ru-RU"/>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Pestalozzi Johann Heinrich</w:t>
      </w:r>
      <w:r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Pestalozzi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391</w:t>
      </w:r>
      <w:r w:rsidR="00764A79">
        <w:rPr>
          <w:rFonts w:ascii="Times New Roman" w:hAnsi="Times New Roman"/>
          <w:lang w:val="ru-RU"/>
        </w:rPr>
        <w:fldChar w:fldCharType="end"/>
      </w:r>
    </w:p>
    <w:p w:rsidR="00B04975" w:rsidRPr="007E45A3" w:rsidRDefault="00B04975" w:rsidP="003E21A2">
      <w:pPr>
        <w:tabs>
          <w:tab w:val="left" w:leader="dot" w:pos="3969"/>
        </w:tabs>
        <w:spacing w:before="60"/>
        <w:rPr>
          <w:rFonts w:ascii="Times New Roman" w:hAnsi="Times New Roman"/>
        </w:rPr>
      </w:pPr>
      <w:r w:rsidRPr="00B04975">
        <w:rPr>
          <w:rFonts w:ascii="Times New Roman" w:hAnsi="Times New Roman"/>
        </w:rPr>
        <w:t>Plutarchus</w:t>
      </w:r>
      <w:r w:rsidR="00856F96"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Plutarchus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264</w:t>
      </w:r>
      <w:r w:rsidR="00764A79">
        <w:rPr>
          <w:rFonts w:ascii="Times New Roman" w:hAnsi="Times New Roman"/>
          <w:lang w:val="ru-RU"/>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Poe Edgar Allan</w:t>
      </w:r>
      <w:r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Poe_I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496</w:t>
      </w:r>
      <w:r w:rsidR="00764A79">
        <w:rPr>
          <w:rFonts w:ascii="Times New Roman" w:hAnsi="Times New Roman"/>
          <w:lang w:val="ru-RU"/>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Poe_II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499</w:t>
      </w:r>
      <w:r w:rsidR="00764A79">
        <w:rPr>
          <w:rFonts w:ascii="Times New Roman" w:hAnsi="Times New Roman"/>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Poe_III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503</w:t>
      </w:r>
      <w:r w:rsidR="00764A79">
        <w:rPr>
          <w:rFonts w:ascii="Times New Roman" w:hAnsi="Times New Roman"/>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Poe_IV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506</w:t>
      </w:r>
      <w:r w:rsidR="00764A79">
        <w:rPr>
          <w:rFonts w:ascii="Times New Roman" w:hAnsi="Times New Roman"/>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Pollock Frederick</w:t>
      </w:r>
      <w:r w:rsidRPr="007E45A3">
        <w:rPr>
          <w:rFonts w:ascii="Times New Roman" w:hAnsi="Times New Roman"/>
        </w:rPr>
        <w:tab/>
      </w:r>
      <w:r w:rsidR="00764A79">
        <w:rPr>
          <w:rFonts w:ascii="Times New Roman" w:hAnsi="Times New Roman"/>
        </w:rPr>
        <w:fldChar w:fldCharType="begin"/>
      </w:r>
      <w:r w:rsidR="007E45A3">
        <w:rPr>
          <w:rFonts w:ascii="Times New Roman" w:hAnsi="Times New Roman"/>
        </w:rPr>
        <w:instrText xml:space="preserve"> PAGEREF Pollock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293</w:t>
      </w:r>
      <w:r w:rsidR="00764A79">
        <w:rPr>
          <w:rFonts w:ascii="Times New Roman" w:hAnsi="Times New Roman"/>
        </w:rPr>
        <w:fldChar w:fldCharType="end"/>
      </w:r>
    </w:p>
    <w:p w:rsidR="00B04975" w:rsidRPr="0062556F" w:rsidRDefault="00856F96" w:rsidP="003E21A2">
      <w:pPr>
        <w:tabs>
          <w:tab w:val="left" w:leader="dot" w:pos="3969"/>
        </w:tabs>
        <w:spacing w:before="60"/>
        <w:rPr>
          <w:rFonts w:ascii="Times New Roman" w:hAnsi="Times New Roman"/>
          <w:lang w:val="fr-FR"/>
        </w:rPr>
      </w:pPr>
      <w:r>
        <w:rPr>
          <w:rFonts w:ascii="Times New Roman" w:hAnsi="Times New Roman"/>
        </w:rPr>
        <w:t>Pronk F. J.</w:t>
      </w:r>
      <w:r w:rsidRPr="007E45A3">
        <w:rPr>
          <w:rFonts w:ascii="Times New Roman" w:hAnsi="Times New Roman"/>
        </w:rPr>
        <w:tab/>
      </w:r>
      <w:r w:rsidR="00764A79">
        <w:rPr>
          <w:rFonts w:ascii="Times New Roman" w:hAnsi="Times New Roman"/>
        </w:rPr>
        <w:fldChar w:fldCharType="begin"/>
      </w:r>
      <w:r w:rsidR="007E45A3">
        <w:rPr>
          <w:rFonts w:ascii="Times New Roman" w:hAnsi="Times New Roman"/>
        </w:rPr>
        <w:instrText xml:space="preserve"> PAGEREF Pronk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331</w:t>
      </w:r>
      <w:r w:rsidR="00764A79">
        <w:rPr>
          <w:rFonts w:ascii="Times New Roman" w:hAnsi="Times New Roman"/>
        </w:rPr>
        <w:fldChar w:fldCharType="end"/>
      </w:r>
    </w:p>
    <w:p w:rsidR="00B04975" w:rsidRPr="0062556F" w:rsidRDefault="00B04975" w:rsidP="003E21A2">
      <w:pPr>
        <w:tabs>
          <w:tab w:val="left" w:leader="dot" w:pos="3969"/>
        </w:tabs>
        <w:spacing w:before="60"/>
        <w:rPr>
          <w:rFonts w:ascii="Times New Roman" w:hAnsi="Times New Roman"/>
          <w:lang w:val="fr-FR"/>
        </w:rPr>
      </w:pPr>
      <w:r w:rsidRPr="0062556F">
        <w:rPr>
          <w:rFonts w:ascii="Times New Roman" w:hAnsi="Times New Roman"/>
          <w:lang w:val="fr-FR"/>
        </w:rPr>
        <w:t>Pythagoras</w:t>
      </w:r>
      <w:r w:rsidR="00856F96" w:rsidRPr="0062556F">
        <w:rPr>
          <w:rFonts w:ascii="Times New Roman" w:hAnsi="Times New Roman"/>
          <w:lang w:val="fr-FR"/>
        </w:rPr>
        <w:tab/>
      </w:r>
      <w:r w:rsidR="00764A79">
        <w:rPr>
          <w:rFonts w:ascii="Times New Roman" w:hAnsi="Times New Roman"/>
          <w:lang w:val="ru-RU"/>
        </w:rPr>
        <w:fldChar w:fldCharType="begin"/>
      </w:r>
      <w:r w:rsidR="007E45A3" w:rsidRPr="0062556F">
        <w:rPr>
          <w:rFonts w:ascii="Times New Roman" w:hAnsi="Times New Roman"/>
          <w:lang w:val="fr-FR"/>
        </w:rPr>
        <w:instrText xml:space="preserve"> PAGEREF PYthagoras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lang w:val="fr-FR"/>
        </w:rPr>
        <w:t>339</w:t>
      </w:r>
      <w:r w:rsidR="00764A79">
        <w:rPr>
          <w:rFonts w:ascii="Times New Roman" w:hAnsi="Times New Roman"/>
          <w:lang w:val="ru-RU"/>
        </w:rPr>
        <w:fldChar w:fldCharType="end"/>
      </w:r>
    </w:p>
    <w:p w:rsidR="00B04975" w:rsidRPr="0062556F" w:rsidRDefault="00B04975" w:rsidP="003E21A2">
      <w:pPr>
        <w:tabs>
          <w:tab w:val="left" w:leader="dot" w:pos="3969"/>
        </w:tabs>
        <w:spacing w:before="60"/>
        <w:rPr>
          <w:rFonts w:ascii="Times New Roman" w:hAnsi="Times New Roman"/>
          <w:lang w:val="fr-FR"/>
        </w:rPr>
      </w:pPr>
      <w:r w:rsidRPr="0062556F">
        <w:rPr>
          <w:rFonts w:ascii="Times New Roman" w:hAnsi="Times New Roman"/>
          <w:lang w:val="fr-FR"/>
        </w:rPr>
        <w:t>Quintilianus</w:t>
      </w:r>
      <w:r w:rsidR="00856F96" w:rsidRPr="0062556F">
        <w:rPr>
          <w:rFonts w:ascii="Times New Roman" w:hAnsi="Times New Roman"/>
          <w:lang w:val="fr-FR"/>
        </w:rPr>
        <w:tab/>
      </w:r>
      <w:r w:rsidR="00764A79">
        <w:rPr>
          <w:rFonts w:ascii="Times New Roman" w:hAnsi="Times New Roman"/>
          <w:lang w:val="ru-RU"/>
        </w:rPr>
        <w:fldChar w:fldCharType="begin"/>
      </w:r>
      <w:r w:rsidR="007E45A3" w:rsidRPr="0062556F">
        <w:rPr>
          <w:rFonts w:ascii="Times New Roman" w:hAnsi="Times New Roman"/>
          <w:lang w:val="fr-FR"/>
        </w:rPr>
        <w:instrText xml:space="preserve"> PAGEREF Quintilianus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lang w:val="fr-FR"/>
        </w:rPr>
        <w:t>383</w:t>
      </w:r>
      <w:r w:rsidR="00764A79">
        <w:rPr>
          <w:rFonts w:ascii="Times New Roman" w:hAnsi="Times New Roman"/>
          <w:lang w:val="ru-RU"/>
        </w:rPr>
        <w:fldChar w:fldCharType="end"/>
      </w:r>
    </w:p>
    <w:p w:rsidR="00B04975" w:rsidRPr="0062556F" w:rsidRDefault="00C860D0" w:rsidP="003E21A2">
      <w:pPr>
        <w:tabs>
          <w:tab w:val="left" w:leader="dot" w:pos="3969"/>
        </w:tabs>
        <w:spacing w:before="60"/>
        <w:rPr>
          <w:rFonts w:ascii="Times New Roman" w:hAnsi="Times New Roman"/>
          <w:lang w:val="fr-FR"/>
        </w:rPr>
      </w:pPr>
      <w:r w:rsidRPr="0062556F">
        <w:rPr>
          <w:rFonts w:ascii="Times New Roman" w:hAnsi="Times New Roman"/>
          <w:lang w:val="fr-FR"/>
        </w:rPr>
        <w:t>Reid Ch. S.</w:t>
      </w:r>
      <w:r w:rsidR="00856F96" w:rsidRPr="0062556F">
        <w:rPr>
          <w:rFonts w:ascii="Times New Roman" w:hAnsi="Times New Roman"/>
          <w:lang w:val="fr-FR"/>
        </w:rPr>
        <w:tab/>
      </w:r>
      <w:r w:rsidR="00764A79">
        <w:rPr>
          <w:rFonts w:ascii="Times New Roman" w:hAnsi="Times New Roman"/>
          <w:lang w:val="ru-RU"/>
        </w:rPr>
        <w:fldChar w:fldCharType="begin"/>
      </w:r>
      <w:r w:rsidR="007E45A3" w:rsidRPr="0062556F">
        <w:rPr>
          <w:rFonts w:ascii="Times New Roman" w:hAnsi="Times New Roman"/>
          <w:lang w:val="fr-FR"/>
        </w:rPr>
        <w:instrText xml:space="preserve"> PAGEREF Reid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lang w:val="fr-FR"/>
        </w:rPr>
        <w:t>89</w:t>
      </w:r>
      <w:r w:rsidR="00764A79">
        <w:rPr>
          <w:rFonts w:ascii="Times New Roman" w:hAnsi="Times New Roman"/>
          <w:lang w:val="ru-RU"/>
        </w:rPr>
        <w:fldChar w:fldCharType="end"/>
      </w:r>
    </w:p>
    <w:p w:rsidR="00C860D0" w:rsidRPr="0062556F" w:rsidRDefault="00856F96" w:rsidP="003E21A2">
      <w:pPr>
        <w:tabs>
          <w:tab w:val="left" w:leader="dot" w:pos="3969"/>
        </w:tabs>
        <w:spacing w:before="60"/>
        <w:rPr>
          <w:rFonts w:ascii="Times New Roman" w:hAnsi="Times New Roman"/>
          <w:lang w:val="fr-FR"/>
        </w:rPr>
      </w:pPr>
      <w:r w:rsidRPr="0062556F">
        <w:rPr>
          <w:rFonts w:ascii="Times New Roman" w:hAnsi="Times New Roman"/>
          <w:lang w:val="fr-FR"/>
        </w:rPr>
        <w:t>RemarqueErich Maria</w:t>
      </w:r>
      <w:r w:rsidRPr="0062556F">
        <w:rPr>
          <w:rFonts w:ascii="Times New Roman" w:hAnsi="Times New Roman"/>
          <w:lang w:val="fr-FR"/>
        </w:rPr>
        <w:tab/>
      </w:r>
      <w:r w:rsidR="00764A79">
        <w:rPr>
          <w:rFonts w:ascii="Times New Roman" w:hAnsi="Times New Roman"/>
          <w:lang w:val="ru-RU"/>
        </w:rPr>
        <w:fldChar w:fldCharType="begin"/>
      </w:r>
      <w:r w:rsidR="007E45A3" w:rsidRPr="0062556F">
        <w:rPr>
          <w:rFonts w:ascii="Times New Roman" w:hAnsi="Times New Roman"/>
          <w:lang w:val="fr-FR"/>
        </w:rPr>
        <w:instrText xml:space="preserve"> PAGEREF Remarque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lang w:val="fr-FR"/>
        </w:rPr>
        <w:t>233</w:t>
      </w:r>
      <w:r w:rsidR="00764A79">
        <w:rPr>
          <w:rFonts w:ascii="Times New Roman" w:hAnsi="Times New Roman"/>
          <w:lang w:val="ru-RU"/>
        </w:rPr>
        <w:fldChar w:fldCharType="end"/>
      </w:r>
    </w:p>
    <w:p w:rsidR="00B04975" w:rsidRPr="0062556F" w:rsidRDefault="00856F96" w:rsidP="003E21A2">
      <w:pPr>
        <w:tabs>
          <w:tab w:val="left" w:leader="dot" w:pos="3969"/>
        </w:tabs>
        <w:spacing w:before="60"/>
        <w:rPr>
          <w:rFonts w:ascii="Times New Roman" w:hAnsi="Times New Roman"/>
          <w:lang w:val="fr-FR"/>
        </w:rPr>
      </w:pPr>
      <w:r w:rsidRPr="0062556F">
        <w:rPr>
          <w:rFonts w:ascii="Times New Roman" w:hAnsi="Times New Roman"/>
          <w:lang w:val="fr-FR"/>
        </w:rPr>
        <w:t>Renard Jules</w:t>
      </w:r>
      <w:r w:rsidRPr="0062556F">
        <w:rPr>
          <w:rFonts w:ascii="Times New Roman" w:hAnsi="Times New Roman"/>
          <w:lang w:val="fr-FR"/>
        </w:rPr>
        <w:tab/>
      </w:r>
      <w:r w:rsidR="00764A79">
        <w:rPr>
          <w:rFonts w:ascii="Times New Roman" w:hAnsi="Times New Roman"/>
          <w:lang w:val="ru-RU"/>
        </w:rPr>
        <w:fldChar w:fldCharType="begin"/>
      </w:r>
      <w:r w:rsidR="007E45A3" w:rsidRPr="0062556F">
        <w:rPr>
          <w:rFonts w:ascii="Times New Roman" w:hAnsi="Times New Roman"/>
          <w:lang w:val="fr-FR"/>
        </w:rPr>
        <w:instrText xml:space="preserve"> PAGEREF Renard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lang w:val="fr-FR"/>
        </w:rPr>
        <w:t>128</w:t>
      </w:r>
      <w:r w:rsidR="00764A79">
        <w:rPr>
          <w:rFonts w:ascii="Times New Roman" w:hAnsi="Times New Roman"/>
          <w:lang w:val="ru-RU"/>
        </w:rPr>
        <w:fldChar w:fldCharType="end"/>
      </w:r>
    </w:p>
    <w:p w:rsidR="00B04975" w:rsidRPr="0062556F" w:rsidRDefault="00B04975" w:rsidP="003E21A2">
      <w:pPr>
        <w:tabs>
          <w:tab w:val="left" w:leader="dot" w:pos="3969"/>
        </w:tabs>
        <w:spacing w:before="60"/>
        <w:rPr>
          <w:rFonts w:ascii="Times New Roman" w:hAnsi="Times New Roman"/>
          <w:lang w:val="fr-FR"/>
        </w:rPr>
      </w:pPr>
      <w:r w:rsidRPr="0062556F">
        <w:rPr>
          <w:rFonts w:ascii="Times New Roman" w:hAnsi="Times New Roman"/>
          <w:lang w:val="fr-FR"/>
        </w:rPr>
        <w:t>Robertson</w:t>
      </w:r>
      <w:r w:rsidR="00856F96" w:rsidRPr="0062556F">
        <w:rPr>
          <w:rFonts w:ascii="Times New Roman" w:hAnsi="Times New Roman"/>
          <w:lang w:val="fr-FR"/>
        </w:rPr>
        <w:tab/>
      </w:r>
      <w:r w:rsidR="00764A79">
        <w:rPr>
          <w:rFonts w:ascii="Times New Roman" w:hAnsi="Times New Roman"/>
          <w:lang w:val="ru-RU"/>
        </w:rPr>
        <w:fldChar w:fldCharType="begin"/>
      </w:r>
      <w:r w:rsidR="007E45A3" w:rsidRPr="0062556F">
        <w:rPr>
          <w:rFonts w:ascii="Times New Roman" w:hAnsi="Times New Roman"/>
          <w:lang w:val="fr-FR"/>
        </w:rPr>
        <w:instrText xml:space="preserve"> PAGEREF Robertson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lang w:val="fr-FR"/>
        </w:rPr>
        <w:t>131</w:t>
      </w:r>
      <w:r w:rsidR="00764A79">
        <w:rPr>
          <w:rFonts w:ascii="Times New Roman" w:hAnsi="Times New Roman"/>
          <w:lang w:val="ru-RU"/>
        </w:rPr>
        <w:fldChar w:fldCharType="end"/>
      </w:r>
      <w:r w:rsidR="007E45A3" w:rsidRPr="0062556F">
        <w:rPr>
          <w:rFonts w:ascii="Times New Roman" w:hAnsi="Times New Roman"/>
          <w:lang w:val="fr-FR"/>
        </w:rPr>
        <w:t xml:space="preserve">, </w:t>
      </w:r>
      <w:r w:rsidR="00764A79">
        <w:rPr>
          <w:rFonts w:ascii="Times New Roman" w:hAnsi="Times New Roman"/>
        </w:rPr>
        <w:fldChar w:fldCharType="begin"/>
      </w:r>
      <w:r w:rsidR="007E45A3" w:rsidRPr="0062556F">
        <w:rPr>
          <w:rFonts w:ascii="Times New Roman" w:hAnsi="Times New Roman"/>
          <w:lang w:val="fr-FR"/>
        </w:rPr>
        <w:instrText xml:space="preserve"> PAGEREF Robertson_II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435</w:t>
      </w:r>
      <w:r w:rsidR="00764A79">
        <w:rPr>
          <w:rFonts w:ascii="Times New Roman" w:hAnsi="Times New Roman"/>
        </w:rPr>
        <w:fldChar w:fldCharType="end"/>
      </w:r>
    </w:p>
    <w:p w:rsidR="00B04975" w:rsidRPr="0062556F" w:rsidRDefault="00856F96" w:rsidP="003E21A2">
      <w:pPr>
        <w:tabs>
          <w:tab w:val="left" w:leader="dot" w:pos="3969"/>
        </w:tabs>
        <w:spacing w:before="60"/>
        <w:rPr>
          <w:rFonts w:ascii="Times New Roman" w:hAnsi="Times New Roman"/>
          <w:lang w:val="fr-FR"/>
        </w:rPr>
      </w:pPr>
      <w:r w:rsidRPr="0062556F">
        <w:rPr>
          <w:rFonts w:ascii="Times New Roman" w:hAnsi="Times New Roman"/>
          <w:lang w:val="fr-FR"/>
        </w:rPr>
        <w:t>Rodin Auguste</w:t>
      </w:r>
      <w:r w:rsidRPr="0062556F">
        <w:rPr>
          <w:rFonts w:ascii="Times New Roman" w:hAnsi="Times New Roman"/>
          <w:lang w:val="fr-FR"/>
        </w:rPr>
        <w:tab/>
      </w:r>
      <w:r w:rsidR="00764A79">
        <w:rPr>
          <w:rFonts w:ascii="Times New Roman" w:hAnsi="Times New Roman"/>
          <w:lang w:val="ru-RU"/>
        </w:rPr>
        <w:fldChar w:fldCharType="begin"/>
      </w:r>
      <w:r w:rsidR="007E45A3" w:rsidRPr="0062556F">
        <w:rPr>
          <w:rFonts w:ascii="Times New Roman" w:hAnsi="Times New Roman"/>
          <w:lang w:val="fr-FR"/>
        </w:rPr>
        <w:instrText xml:space="preserve"> PAGEREF Rodin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lang w:val="fr-FR"/>
        </w:rPr>
        <w:t>212</w:t>
      </w:r>
      <w:r w:rsidR="00764A79">
        <w:rPr>
          <w:rFonts w:ascii="Times New Roman" w:hAnsi="Times New Roman"/>
          <w:lang w:val="ru-RU"/>
        </w:rPr>
        <w:fldChar w:fldCharType="end"/>
      </w:r>
    </w:p>
    <w:p w:rsidR="00B04975" w:rsidRPr="0062556F" w:rsidRDefault="00856F96" w:rsidP="003E21A2">
      <w:pPr>
        <w:tabs>
          <w:tab w:val="left" w:leader="dot" w:pos="3969"/>
        </w:tabs>
        <w:spacing w:before="60"/>
        <w:rPr>
          <w:rFonts w:ascii="Times New Roman" w:hAnsi="Times New Roman"/>
          <w:lang w:val="fr-FR"/>
        </w:rPr>
      </w:pPr>
      <w:r w:rsidRPr="0062556F">
        <w:rPr>
          <w:rFonts w:ascii="Times New Roman" w:hAnsi="Times New Roman"/>
          <w:lang w:val="fr-FR"/>
        </w:rPr>
        <w:t>Roland Romain</w:t>
      </w:r>
      <w:r w:rsidRPr="0062556F">
        <w:rPr>
          <w:rFonts w:ascii="Times New Roman" w:hAnsi="Times New Roman"/>
          <w:lang w:val="fr-FR"/>
        </w:rPr>
        <w:tab/>
      </w:r>
      <w:r w:rsidR="00764A79">
        <w:rPr>
          <w:rFonts w:ascii="Times New Roman" w:hAnsi="Times New Roman"/>
          <w:lang w:val="ru-RU"/>
        </w:rPr>
        <w:fldChar w:fldCharType="begin"/>
      </w:r>
      <w:r w:rsidR="007E45A3" w:rsidRPr="0062556F">
        <w:rPr>
          <w:rFonts w:ascii="Times New Roman" w:hAnsi="Times New Roman"/>
          <w:lang w:val="fr-FR"/>
        </w:rPr>
        <w:instrText xml:space="preserve"> PAGEREF Roland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lang w:val="fr-FR"/>
        </w:rPr>
        <w:t>131</w:t>
      </w:r>
      <w:r w:rsidR="00764A79">
        <w:rPr>
          <w:rFonts w:ascii="Times New Roman" w:hAnsi="Times New Roman"/>
          <w:lang w:val="ru-RU"/>
        </w:rPr>
        <w:fldChar w:fldCharType="end"/>
      </w:r>
      <w:r w:rsidR="007E45A3" w:rsidRPr="0062556F">
        <w:rPr>
          <w:rFonts w:ascii="Times New Roman" w:hAnsi="Times New Roman"/>
          <w:lang w:val="fr-FR"/>
        </w:rPr>
        <w:t xml:space="preserve">, </w:t>
      </w:r>
      <w:r w:rsidR="00764A79">
        <w:rPr>
          <w:rFonts w:ascii="Times New Roman" w:hAnsi="Times New Roman"/>
        </w:rPr>
        <w:fldChar w:fldCharType="begin"/>
      </w:r>
      <w:r w:rsidR="007E45A3" w:rsidRPr="0062556F">
        <w:rPr>
          <w:rFonts w:ascii="Times New Roman" w:hAnsi="Times New Roman"/>
          <w:lang w:val="fr-FR"/>
        </w:rPr>
        <w:instrText xml:space="preserve"> PAGEREF Roland_II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268</w:t>
      </w:r>
      <w:r w:rsidR="00764A79">
        <w:rPr>
          <w:rFonts w:ascii="Times New Roman" w:hAnsi="Times New Roman"/>
        </w:rPr>
        <w:fldChar w:fldCharType="end"/>
      </w:r>
    </w:p>
    <w:p w:rsidR="007E45A3" w:rsidRPr="00B97831" w:rsidRDefault="007E45A3" w:rsidP="003E21A2">
      <w:pPr>
        <w:tabs>
          <w:tab w:val="left" w:leader="dot" w:pos="3969"/>
        </w:tabs>
        <w:spacing w:before="60"/>
        <w:rPr>
          <w:rFonts w:ascii="Times New Roman" w:hAnsi="Times New Roman"/>
          <w:lang w:val="fr-FR"/>
        </w:rPr>
      </w:pPr>
      <w:r w:rsidRPr="0062556F">
        <w:rPr>
          <w:rFonts w:ascii="Times New Roman" w:hAnsi="Times New Roman"/>
          <w:lang w:val="fr-FR"/>
        </w:rPr>
        <w:t>Roos Paul</w:t>
      </w:r>
      <w:r w:rsidRPr="0062556F">
        <w:rPr>
          <w:rFonts w:ascii="Times New Roman" w:hAnsi="Times New Roman"/>
          <w:lang w:val="fr-FR"/>
        </w:rPr>
        <w:tab/>
      </w:r>
      <w:r w:rsidR="00764A79">
        <w:rPr>
          <w:rFonts w:ascii="Times New Roman" w:hAnsi="Times New Roman"/>
          <w:lang w:val="ru-RU"/>
        </w:rPr>
        <w:fldChar w:fldCharType="begin"/>
      </w:r>
      <w:r w:rsidRPr="0062556F">
        <w:rPr>
          <w:rFonts w:ascii="Times New Roman" w:hAnsi="Times New Roman"/>
          <w:lang w:val="fr-FR"/>
        </w:rPr>
        <w:instrText xml:space="preserve"> PAGEREF Roos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lang w:val="fr-FR"/>
        </w:rPr>
        <w:t>274</w:t>
      </w:r>
      <w:r w:rsidR="00764A79">
        <w:rPr>
          <w:rFonts w:ascii="Times New Roman" w:hAnsi="Times New Roman"/>
          <w:lang w:val="ru-RU"/>
        </w:rPr>
        <w:fldChar w:fldCharType="end"/>
      </w:r>
    </w:p>
    <w:p w:rsidR="00BC55E7" w:rsidRPr="00B97831" w:rsidRDefault="00BC55E7" w:rsidP="003E21A2">
      <w:pPr>
        <w:tabs>
          <w:tab w:val="left" w:leader="dot" w:pos="3969"/>
        </w:tabs>
        <w:spacing w:before="60"/>
        <w:rPr>
          <w:rFonts w:ascii="Times New Roman" w:hAnsi="Times New Roman"/>
          <w:lang w:val="fr-FR"/>
        </w:rPr>
      </w:pPr>
      <w:r w:rsidRPr="00B97831">
        <w:rPr>
          <w:rFonts w:ascii="Times New Roman" w:hAnsi="Times New Roman"/>
          <w:lang w:val="fr-FR"/>
        </w:rPr>
        <w:t>Rousseau</w:t>
      </w:r>
      <w:r w:rsidRPr="00B97831">
        <w:rPr>
          <w:rFonts w:ascii="Times New Roman" w:hAnsi="Times New Roman"/>
          <w:lang w:val="fr-FR"/>
        </w:rPr>
        <w:tab/>
      </w:r>
      <w:r w:rsidR="00764A79">
        <w:rPr>
          <w:rFonts w:ascii="Times New Roman" w:hAnsi="Times New Roman"/>
        </w:rPr>
        <w:fldChar w:fldCharType="begin"/>
      </w:r>
      <w:r w:rsidRPr="00B97831">
        <w:rPr>
          <w:rFonts w:ascii="Times New Roman" w:hAnsi="Times New Roman"/>
          <w:lang w:val="fr-FR"/>
        </w:rPr>
        <w:instrText xml:space="preserve"> PAGEREF Rousseau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131</w:t>
      </w:r>
      <w:r w:rsidR="00764A79">
        <w:rPr>
          <w:rFonts w:ascii="Times New Roman" w:hAnsi="Times New Roman"/>
        </w:rPr>
        <w:fldChar w:fldCharType="end"/>
      </w:r>
    </w:p>
    <w:p w:rsidR="00B04975" w:rsidRPr="0062556F" w:rsidRDefault="00B04975" w:rsidP="003E21A2">
      <w:pPr>
        <w:tabs>
          <w:tab w:val="left" w:leader="dot" w:pos="3969"/>
        </w:tabs>
        <w:spacing w:before="60"/>
        <w:rPr>
          <w:rFonts w:ascii="Times New Roman" w:hAnsi="Times New Roman"/>
          <w:lang w:val="fr-FR"/>
        </w:rPr>
      </w:pPr>
      <w:r w:rsidRPr="0062556F">
        <w:rPr>
          <w:rFonts w:ascii="Times New Roman" w:hAnsi="Times New Roman"/>
          <w:lang w:val="fr-FR"/>
        </w:rPr>
        <w:t>Saadi</w:t>
      </w:r>
      <w:r w:rsidR="00856F96" w:rsidRPr="0062556F">
        <w:rPr>
          <w:rFonts w:ascii="Times New Roman" w:hAnsi="Times New Roman"/>
          <w:lang w:val="fr-FR"/>
        </w:rPr>
        <w:tab/>
      </w:r>
      <w:r w:rsidR="00764A79">
        <w:rPr>
          <w:rFonts w:ascii="Times New Roman" w:hAnsi="Times New Roman"/>
        </w:rPr>
        <w:fldChar w:fldCharType="begin"/>
      </w:r>
      <w:r w:rsidR="007E45A3" w:rsidRPr="0062556F">
        <w:rPr>
          <w:rFonts w:ascii="Times New Roman" w:hAnsi="Times New Roman"/>
          <w:lang w:val="fr-FR"/>
        </w:rPr>
        <w:instrText xml:space="preserve"> PAGEREF Saadi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243</w:t>
      </w:r>
      <w:r w:rsidR="00764A79">
        <w:rPr>
          <w:rFonts w:ascii="Times New Roman" w:hAnsi="Times New Roman"/>
        </w:rPr>
        <w:fldChar w:fldCharType="end"/>
      </w:r>
      <w:r w:rsidR="007E45A3" w:rsidRPr="0062556F">
        <w:rPr>
          <w:rFonts w:ascii="Times New Roman" w:hAnsi="Times New Roman"/>
          <w:lang w:val="fr-FR"/>
        </w:rPr>
        <w:t xml:space="preserve">, </w:t>
      </w:r>
      <w:r w:rsidR="00764A79">
        <w:rPr>
          <w:rFonts w:ascii="Times New Roman" w:hAnsi="Times New Roman"/>
        </w:rPr>
        <w:fldChar w:fldCharType="begin"/>
      </w:r>
      <w:r w:rsidR="007E45A3" w:rsidRPr="0062556F">
        <w:rPr>
          <w:rFonts w:ascii="Times New Roman" w:hAnsi="Times New Roman"/>
          <w:lang w:val="fr-FR"/>
        </w:rPr>
        <w:instrText xml:space="preserve"> PAGEREF Saadi_II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371</w:t>
      </w:r>
      <w:r w:rsidR="00764A79">
        <w:rPr>
          <w:rFonts w:ascii="Times New Roman" w:hAnsi="Times New Roman"/>
        </w:rPr>
        <w:fldChar w:fldCharType="end"/>
      </w:r>
    </w:p>
    <w:p w:rsidR="00B04975" w:rsidRPr="0062556F" w:rsidRDefault="00856F96" w:rsidP="003E21A2">
      <w:pPr>
        <w:tabs>
          <w:tab w:val="left" w:leader="dot" w:pos="3969"/>
        </w:tabs>
        <w:spacing w:before="60"/>
        <w:rPr>
          <w:rFonts w:ascii="Times New Roman" w:hAnsi="Times New Roman"/>
          <w:lang w:val="fr-FR"/>
        </w:rPr>
      </w:pPr>
      <w:r w:rsidRPr="0062556F">
        <w:rPr>
          <w:rFonts w:ascii="Times New Roman" w:hAnsi="Times New Roman"/>
          <w:lang w:val="fr-FR"/>
        </w:rPr>
        <w:t>Sablé, marquise de</w:t>
      </w:r>
      <w:r w:rsidRPr="0062556F">
        <w:rPr>
          <w:rFonts w:ascii="Times New Roman" w:hAnsi="Times New Roman"/>
          <w:lang w:val="fr-FR"/>
        </w:rPr>
        <w:tab/>
      </w:r>
      <w:r w:rsidR="00764A79">
        <w:rPr>
          <w:rFonts w:ascii="Times New Roman" w:hAnsi="Times New Roman"/>
        </w:rPr>
        <w:fldChar w:fldCharType="begin"/>
      </w:r>
      <w:r w:rsidR="007E45A3" w:rsidRPr="0062556F">
        <w:rPr>
          <w:rFonts w:ascii="Times New Roman" w:hAnsi="Times New Roman"/>
          <w:lang w:val="fr-FR"/>
        </w:rPr>
        <w:instrText xml:space="preserve"> PAGEREF De_Sable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220</w:t>
      </w:r>
      <w:r w:rsidR="00764A79">
        <w:rPr>
          <w:rFonts w:ascii="Times New Roman" w:hAnsi="Times New Roman"/>
        </w:rPr>
        <w:fldChar w:fldCharType="end"/>
      </w:r>
    </w:p>
    <w:p w:rsidR="00B04975" w:rsidRPr="0062556F" w:rsidRDefault="00856F96" w:rsidP="003E21A2">
      <w:pPr>
        <w:tabs>
          <w:tab w:val="left" w:leader="dot" w:pos="3969"/>
        </w:tabs>
        <w:spacing w:before="60"/>
        <w:rPr>
          <w:rFonts w:ascii="Times New Roman" w:hAnsi="Times New Roman"/>
          <w:lang w:val="fr-FR"/>
        </w:rPr>
      </w:pPr>
      <w:r w:rsidRPr="0062556F">
        <w:rPr>
          <w:rFonts w:ascii="Times New Roman" w:hAnsi="Times New Roman"/>
          <w:lang w:val="fr-FR"/>
        </w:rPr>
        <w:t>Saint Simon, De</w:t>
      </w:r>
      <w:r w:rsidRPr="0062556F">
        <w:rPr>
          <w:rFonts w:ascii="Times New Roman" w:hAnsi="Times New Roman"/>
          <w:lang w:val="fr-FR"/>
        </w:rPr>
        <w:tab/>
      </w:r>
      <w:r w:rsidR="00764A79">
        <w:rPr>
          <w:rFonts w:ascii="Times New Roman" w:hAnsi="Times New Roman"/>
        </w:rPr>
        <w:fldChar w:fldCharType="begin"/>
      </w:r>
      <w:r w:rsidR="007E45A3" w:rsidRPr="0062556F">
        <w:rPr>
          <w:rFonts w:ascii="Times New Roman" w:hAnsi="Times New Roman"/>
          <w:lang w:val="fr-FR"/>
        </w:rPr>
        <w:instrText xml:space="preserve"> PAGEREF Saint_Simon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240</w:t>
      </w:r>
      <w:r w:rsidR="00764A79">
        <w:rPr>
          <w:rFonts w:ascii="Times New Roman" w:hAnsi="Times New Roman"/>
        </w:rPr>
        <w:fldChar w:fldCharType="end"/>
      </w:r>
    </w:p>
    <w:p w:rsidR="00B04975" w:rsidRPr="0062556F" w:rsidRDefault="00B04975" w:rsidP="003E21A2">
      <w:pPr>
        <w:tabs>
          <w:tab w:val="left" w:leader="dot" w:pos="3969"/>
        </w:tabs>
        <w:spacing w:before="60"/>
        <w:rPr>
          <w:rFonts w:ascii="Times New Roman" w:hAnsi="Times New Roman"/>
          <w:lang w:val="fr-FR"/>
        </w:rPr>
      </w:pPr>
      <w:r w:rsidRPr="0062556F">
        <w:rPr>
          <w:rFonts w:ascii="Times New Roman" w:hAnsi="Times New Roman"/>
          <w:lang w:val="fr-FR"/>
        </w:rPr>
        <w:t>Sallustius</w:t>
      </w:r>
      <w:r w:rsidR="00856F96" w:rsidRPr="0062556F">
        <w:rPr>
          <w:rFonts w:ascii="Times New Roman" w:hAnsi="Times New Roman"/>
          <w:lang w:val="fr-FR"/>
        </w:rPr>
        <w:tab/>
      </w:r>
      <w:r w:rsidR="00764A79">
        <w:rPr>
          <w:rFonts w:ascii="Times New Roman" w:hAnsi="Times New Roman"/>
          <w:lang w:val="ru-RU"/>
        </w:rPr>
        <w:fldChar w:fldCharType="begin"/>
      </w:r>
      <w:r w:rsidR="007E45A3" w:rsidRPr="0062556F">
        <w:rPr>
          <w:rFonts w:ascii="Times New Roman" w:hAnsi="Times New Roman"/>
          <w:lang w:val="fr-FR"/>
        </w:rPr>
        <w:instrText xml:space="preserve"> PAGEREF Sallustius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lang w:val="fr-FR"/>
        </w:rPr>
        <w:t>240</w:t>
      </w:r>
      <w:r w:rsidR="00764A79">
        <w:rPr>
          <w:rFonts w:ascii="Times New Roman" w:hAnsi="Times New Roman"/>
          <w:lang w:val="ru-RU"/>
        </w:rPr>
        <w:fldChar w:fldCharType="end"/>
      </w:r>
    </w:p>
    <w:p w:rsidR="00B04975" w:rsidRPr="0062556F" w:rsidRDefault="00856F96" w:rsidP="003E21A2">
      <w:pPr>
        <w:tabs>
          <w:tab w:val="left" w:leader="dot" w:pos="3969"/>
        </w:tabs>
        <w:spacing w:before="60"/>
        <w:rPr>
          <w:rFonts w:ascii="Times New Roman" w:hAnsi="Times New Roman"/>
          <w:lang w:val="fr-FR"/>
        </w:rPr>
      </w:pPr>
      <w:r w:rsidRPr="0062556F">
        <w:rPr>
          <w:rFonts w:ascii="Times New Roman" w:hAnsi="Times New Roman"/>
          <w:lang w:val="fr-FR"/>
        </w:rPr>
        <w:t>Say Jean Baptiste</w:t>
      </w:r>
      <w:r w:rsidRPr="0062556F">
        <w:rPr>
          <w:rFonts w:ascii="Times New Roman" w:hAnsi="Times New Roman"/>
          <w:lang w:val="fr-FR"/>
        </w:rPr>
        <w:tab/>
      </w:r>
      <w:r w:rsidR="00764A79">
        <w:rPr>
          <w:rFonts w:ascii="Times New Roman" w:hAnsi="Times New Roman"/>
          <w:lang w:val="ru-RU"/>
        </w:rPr>
        <w:fldChar w:fldCharType="begin"/>
      </w:r>
      <w:r w:rsidR="007E45A3" w:rsidRPr="0062556F">
        <w:rPr>
          <w:rFonts w:ascii="Times New Roman" w:hAnsi="Times New Roman"/>
          <w:lang w:val="fr-FR"/>
        </w:rPr>
        <w:instrText xml:space="preserve"> PAGEREF Say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lang w:val="fr-FR"/>
        </w:rPr>
        <w:t>290</w:t>
      </w:r>
      <w:r w:rsidR="00764A79">
        <w:rPr>
          <w:rFonts w:ascii="Times New Roman" w:hAnsi="Times New Roman"/>
          <w:lang w:val="ru-RU"/>
        </w:rPr>
        <w:fldChar w:fldCharType="end"/>
      </w:r>
    </w:p>
    <w:p w:rsidR="00B04975" w:rsidRPr="007E45A3" w:rsidRDefault="00B04975" w:rsidP="003E21A2">
      <w:pPr>
        <w:tabs>
          <w:tab w:val="left" w:leader="dot" w:pos="3969"/>
        </w:tabs>
        <w:spacing w:before="60"/>
        <w:rPr>
          <w:rFonts w:ascii="Times New Roman" w:hAnsi="Times New Roman"/>
        </w:rPr>
      </w:pPr>
      <w:r w:rsidRPr="00B04975">
        <w:rPr>
          <w:rFonts w:ascii="Times New Roman" w:hAnsi="Times New Roman"/>
        </w:rPr>
        <w:t>Schopenhauer</w:t>
      </w:r>
      <w:r w:rsidR="00856F96"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Schopenhauer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212</w:t>
      </w:r>
      <w:r w:rsidR="00764A79">
        <w:rPr>
          <w:rFonts w:ascii="Times New Roman" w:hAnsi="Times New Roman"/>
          <w:lang w:val="ru-RU"/>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Schreiner Olive</w:t>
      </w:r>
      <w:r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Schreiner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39</w:t>
      </w:r>
      <w:r w:rsidR="00764A79">
        <w:rPr>
          <w:rFonts w:ascii="Times New Roman" w:hAnsi="Times New Roman"/>
          <w:lang w:val="ru-RU"/>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Schreiner_II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148</w:t>
      </w:r>
      <w:r w:rsidR="00764A79">
        <w:rPr>
          <w:rFonts w:ascii="Times New Roman" w:hAnsi="Times New Roman"/>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Schreiner_III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152</w:t>
      </w:r>
      <w:r w:rsidR="00764A79">
        <w:rPr>
          <w:rFonts w:ascii="Times New Roman" w:hAnsi="Times New Roman"/>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Schubert Franz</w:t>
      </w:r>
      <w:r w:rsidRPr="007E45A3">
        <w:rPr>
          <w:rFonts w:ascii="Times New Roman" w:hAnsi="Times New Roman"/>
        </w:rPr>
        <w:tab/>
      </w:r>
      <w:r w:rsidR="00764A79">
        <w:rPr>
          <w:rFonts w:ascii="Times New Roman" w:hAnsi="Times New Roman"/>
        </w:rPr>
        <w:fldChar w:fldCharType="begin"/>
      </w:r>
      <w:r w:rsidR="007E45A3">
        <w:rPr>
          <w:rFonts w:ascii="Times New Roman" w:hAnsi="Times New Roman"/>
        </w:rPr>
        <w:instrText xml:space="preserve"> PAGEREF Schubert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445</w:t>
      </w:r>
      <w:r w:rsidR="00764A79">
        <w:rPr>
          <w:rFonts w:ascii="Times New Roman" w:hAnsi="Times New Roman"/>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Schubert_II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462</w:t>
      </w:r>
      <w:r w:rsidR="00764A79">
        <w:rPr>
          <w:rFonts w:ascii="Times New Roman" w:hAnsi="Times New Roman"/>
        </w:rPr>
        <w:fldChar w:fldCharType="end"/>
      </w:r>
    </w:p>
    <w:p w:rsidR="00B04975" w:rsidRPr="007E45A3" w:rsidRDefault="00B04975" w:rsidP="003E21A2">
      <w:pPr>
        <w:tabs>
          <w:tab w:val="left" w:leader="dot" w:pos="3969"/>
        </w:tabs>
        <w:spacing w:before="60"/>
        <w:rPr>
          <w:rFonts w:ascii="Times New Roman" w:hAnsi="Times New Roman"/>
        </w:rPr>
      </w:pPr>
      <w:r w:rsidRPr="00B04975">
        <w:rPr>
          <w:rFonts w:ascii="Times New Roman" w:hAnsi="Times New Roman"/>
        </w:rPr>
        <w:t>Ségur</w:t>
      </w:r>
      <w:r w:rsidR="00856F96" w:rsidRPr="007E45A3">
        <w:rPr>
          <w:rFonts w:ascii="Times New Roman" w:hAnsi="Times New Roman"/>
        </w:rPr>
        <w:tab/>
      </w:r>
      <w:r w:rsidR="00764A79">
        <w:rPr>
          <w:rFonts w:ascii="Times New Roman" w:hAnsi="Times New Roman"/>
        </w:rPr>
        <w:fldChar w:fldCharType="begin"/>
      </w:r>
      <w:r w:rsidR="007E45A3">
        <w:rPr>
          <w:rFonts w:ascii="Times New Roman" w:hAnsi="Times New Roman"/>
        </w:rPr>
        <w:instrText xml:space="preserve"> PAGEREF Segur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264</w:t>
      </w:r>
      <w:r w:rsidR="00764A79">
        <w:rPr>
          <w:rFonts w:ascii="Times New Roman" w:hAnsi="Times New Roman"/>
        </w:rPr>
        <w:fldChar w:fldCharType="end"/>
      </w:r>
    </w:p>
    <w:p w:rsidR="00B04975" w:rsidRPr="007E45A3" w:rsidRDefault="00B04975" w:rsidP="003E21A2">
      <w:pPr>
        <w:tabs>
          <w:tab w:val="left" w:leader="dot" w:pos="3969"/>
        </w:tabs>
        <w:spacing w:before="60"/>
        <w:rPr>
          <w:rFonts w:ascii="Times New Roman" w:hAnsi="Times New Roman"/>
        </w:rPr>
      </w:pPr>
      <w:r w:rsidRPr="00B04975">
        <w:rPr>
          <w:rFonts w:ascii="Times New Roman" w:hAnsi="Times New Roman"/>
        </w:rPr>
        <w:t>Seneca</w:t>
      </w:r>
      <w:r w:rsidR="00856F96"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Seneca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310</w:t>
      </w:r>
      <w:r w:rsidR="00764A79">
        <w:rPr>
          <w:rFonts w:ascii="Times New Roman" w:hAnsi="Times New Roman"/>
          <w:lang w:val="ru-RU"/>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Seneca_II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328</w:t>
      </w:r>
      <w:r w:rsidR="00764A79">
        <w:rPr>
          <w:rFonts w:ascii="Times New Roman" w:hAnsi="Times New Roman"/>
        </w:rPr>
        <w:fldChar w:fldCharType="end"/>
      </w:r>
    </w:p>
    <w:p w:rsidR="00B04975" w:rsidRPr="007E45A3" w:rsidRDefault="00B04975" w:rsidP="003E21A2">
      <w:pPr>
        <w:tabs>
          <w:tab w:val="left" w:leader="dot" w:pos="3969"/>
        </w:tabs>
        <w:spacing w:before="60"/>
        <w:rPr>
          <w:rFonts w:ascii="Times New Roman" w:hAnsi="Times New Roman"/>
        </w:rPr>
      </w:pPr>
      <w:r w:rsidRPr="00B04975">
        <w:rPr>
          <w:rFonts w:ascii="Times New Roman" w:hAnsi="Times New Roman"/>
        </w:rPr>
        <w:t>Shakespeare</w:t>
      </w:r>
      <w:r w:rsidR="00856F96"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Shakespear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212</w:t>
      </w:r>
      <w:r w:rsidR="00764A79">
        <w:rPr>
          <w:rFonts w:ascii="Times New Roman" w:hAnsi="Times New Roman"/>
          <w:lang w:val="ru-RU"/>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Shakespear_II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241</w:t>
      </w:r>
      <w:r w:rsidR="00764A79">
        <w:rPr>
          <w:rFonts w:ascii="Times New Roman" w:hAnsi="Times New Roman"/>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Shakespear_III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435</w:t>
      </w:r>
      <w:r w:rsidR="00764A79">
        <w:rPr>
          <w:rFonts w:ascii="Times New Roman" w:hAnsi="Times New Roman"/>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Shaw Bernard</w:t>
      </w:r>
      <w:r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Shaw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245</w:t>
      </w:r>
      <w:r w:rsidR="00764A79">
        <w:rPr>
          <w:rFonts w:ascii="Times New Roman" w:hAnsi="Times New Roman"/>
          <w:lang w:val="ru-RU"/>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Spamer Otto</w:t>
      </w:r>
      <w:r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Spamer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443</w:t>
      </w:r>
      <w:r w:rsidR="00764A79">
        <w:rPr>
          <w:rFonts w:ascii="Times New Roman" w:hAnsi="Times New Roman"/>
          <w:lang w:val="ru-RU"/>
        </w:rPr>
        <w:fldChar w:fldCharType="end"/>
      </w:r>
    </w:p>
    <w:p w:rsidR="00B04975" w:rsidRPr="007E45A3" w:rsidRDefault="00B04975" w:rsidP="003E21A2">
      <w:pPr>
        <w:tabs>
          <w:tab w:val="left" w:leader="dot" w:pos="3969"/>
        </w:tabs>
        <w:spacing w:before="60"/>
        <w:rPr>
          <w:rFonts w:ascii="Times New Roman" w:hAnsi="Times New Roman"/>
        </w:rPr>
      </w:pPr>
      <w:r w:rsidRPr="00B04975">
        <w:rPr>
          <w:rFonts w:ascii="Times New Roman" w:hAnsi="Times New Roman"/>
        </w:rPr>
        <w:t>Spinoza</w:t>
      </w:r>
      <w:r w:rsidR="00856F96"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Spinoza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290</w:t>
      </w:r>
      <w:r w:rsidR="00764A79">
        <w:rPr>
          <w:rFonts w:ascii="Times New Roman" w:hAnsi="Times New Roman"/>
          <w:lang w:val="ru-RU"/>
        </w:rPr>
        <w:fldChar w:fldCharType="end"/>
      </w:r>
    </w:p>
    <w:p w:rsidR="00B04975" w:rsidRPr="007E45A3" w:rsidRDefault="00B04975" w:rsidP="003E21A2">
      <w:pPr>
        <w:tabs>
          <w:tab w:val="left" w:leader="dot" w:pos="3969"/>
        </w:tabs>
        <w:spacing w:before="60"/>
        <w:rPr>
          <w:rFonts w:ascii="Times New Roman" w:hAnsi="Times New Roman"/>
        </w:rPr>
      </w:pPr>
      <w:r w:rsidRPr="00B04975">
        <w:rPr>
          <w:rFonts w:ascii="Times New Roman" w:hAnsi="Times New Roman"/>
        </w:rPr>
        <w:t>Spurgeon</w:t>
      </w:r>
      <w:r w:rsidR="00856F96"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Spurgeon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268</w:t>
      </w:r>
      <w:r w:rsidR="00764A79">
        <w:rPr>
          <w:rFonts w:ascii="Times New Roman" w:hAnsi="Times New Roman"/>
          <w:lang w:val="ru-RU"/>
        </w:rPr>
        <w:fldChar w:fldCharType="end"/>
      </w:r>
    </w:p>
    <w:p w:rsidR="00B04975" w:rsidRPr="007E45A3" w:rsidRDefault="00B04975" w:rsidP="003E21A2">
      <w:pPr>
        <w:tabs>
          <w:tab w:val="left" w:leader="dot" w:pos="3969"/>
        </w:tabs>
        <w:spacing w:before="60"/>
        <w:rPr>
          <w:rFonts w:ascii="Times New Roman" w:hAnsi="Times New Roman"/>
        </w:rPr>
      </w:pPr>
      <w:r w:rsidRPr="00B04975">
        <w:rPr>
          <w:rFonts w:ascii="Times New Roman" w:hAnsi="Times New Roman"/>
        </w:rPr>
        <w:t>Staël, de</w:t>
      </w:r>
      <w:r w:rsidR="00856F96"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de_Stael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264</w:t>
      </w:r>
      <w:r w:rsidR="00764A79">
        <w:rPr>
          <w:rFonts w:ascii="Times New Roman" w:hAnsi="Times New Roman"/>
          <w:lang w:val="ru-RU"/>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De_Stael_II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302</w:t>
      </w:r>
      <w:r w:rsidR="00764A79">
        <w:rPr>
          <w:rFonts w:ascii="Times New Roman" w:hAnsi="Times New Roman"/>
        </w:rPr>
        <w:fldChar w:fldCharType="end"/>
      </w:r>
    </w:p>
    <w:p w:rsidR="00B04975" w:rsidRDefault="00B04975" w:rsidP="003E21A2">
      <w:pPr>
        <w:tabs>
          <w:tab w:val="left" w:leader="dot" w:pos="3969"/>
        </w:tabs>
        <w:spacing w:before="60"/>
        <w:rPr>
          <w:rFonts w:ascii="Times New Roman" w:hAnsi="Times New Roman"/>
        </w:rPr>
      </w:pPr>
      <w:r w:rsidRPr="00B04975">
        <w:rPr>
          <w:rFonts w:ascii="Times New Roman" w:hAnsi="Times New Roman"/>
        </w:rPr>
        <w:t>Stilling</w:t>
      </w:r>
      <w:r w:rsidR="00856F96"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Stilling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350</w:t>
      </w:r>
      <w:r w:rsidR="00764A79">
        <w:rPr>
          <w:rFonts w:ascii="Times New Roman" w:hAnsi="Times New Roman"/>
          <w:lang w:val="ru-RU"/>
        </w:rPr>
        <w:fldChar w:fldCharType="end"/>
      </w:r>
    </w:p>
    <w:p w:rsidR="007E45A3" w:rsidRPr="007E45A3" w:rsidRDefault="007E45A3" w:rsidP="003E21A2">
      <w:pPr>
        <w:tabs>
          <w:tab w:val="left" w:leader="dot" w:pos="3969"/>
        </w:tabs>
        <w:spacing w:before="60"/>
        <w:rPr>
          <w:rFonts w:ascii="Times New Roman" w:hAnsi="Times New Roman"/>
        </w:rPr>
      </w:pPr>
      <w:r w:rsidRPr="00B04975">
        <w:rPr>
          <w:rFonts w:ascii="Times New Roman" w:hAnsi="Times New Roman"/>
        </w:rPr>
        <w:t>St-Johnston</w:t>
      </w:r>
      <w:r>
        <w:rPr>
          <w:rFonts w:ascii="Times New Roman" w:hAnsi="Times New Roman"/>
        </w:rPr>
        <w:t xml:space="preserve"> Reginald</w:t>
      </w:r>
      <w:r w:rsidRPr="007E45A3">
        <w:rPr>
          <w:rFonts w:ascii="Times New Roman" w:hAnsi="Times New Roman"/>
        </w:rPr>
        <w:tab/>
      </w:r>
      <w:r w:rsidR="00764A79">
        <w:rPr>
          <w:rFonts w:ascii="Times New Roman" w:hAnsi="Times New Roman"/>
          <w:lang w:val="ru-RU"/>
        </w:rPr>
        <w:fldChar w:fldCharType="begin"/>
      </w:r>
      <w:r w:rsidRPr="007E45A3">
        <w:rPr>
          <w:rFonts w:ascii="Times New Roman" w:hAnsi="Times New Roman"/>
        </w:rPr>
        <w:instrText xml:space="preserve"> PAGEREF St_Johnston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209</w:t>
      </w:r>
      <w:r w:rsidR="00764A79">
        <w:rPr>
          <w:rFonts w:ascii="Times New Roman" w:hAnsi="Times New Roman"/>
          <w:lang w:val="ru-RU"/>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Storm Theodor</w:t>
      </w:r>
      <w:r w:rsidRPr="007E45A3">
        <w:rPr>
          <w:rFonts w:ascii="Times New Roman" w:hAnsi="Times New Roman"/>
        </w:rPr>
        <w:tab/>
      </w:r>
      <w:r w:rsidR="00764A79">
        <w:rPr>
          <w:rFonts w:ascii="Times New Roman" w:hAnsi="Times New Roman"/>
        </w:rPr>
        <w:fldChar w:fldCharType="begin"/>
      </w:r>
      <w:r w:rsidR="007E45A3">
        <w:rPr>
          <w:rFonts w:ascii="Times New Roman" w:hAnsi="Times New Roman"/>
        </w:rPr>
        <w:instrText xml:space="preserve"> PAGEREF Storm_I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403</w:t>
      </w:r>
      <w:r w:rsidR="00764A79">
        <w:rPr>
          <w:rFonts w:ascii="Times New Roman" w:hAnsi="Times New Roman"/>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Storm_II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437</w:t>
      </w:r>
      <w:r w:rsidR="00764A79">
        <w:rPr>
          <w:rFonts w:ascii="Times New Roman" w:hAnsi="Times New Roman"/>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Storm_III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443</w:t>
      </w:r>
      <w:r w:rsidR="00764A79">
        <w:rPr>
          <w:rFonts w:ascii="Times New Roman" w:hAnsi="Times New Roman"/>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Storm_IV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462</w:t>
      </w:r>
      <w:r w:rsidR="00764A79">
        <w:rPr>
          <w:rFonts w:ascii="Times New Roman" w:hAnsi="Times New Roman"/>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Storm_V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495</w:t>
      </w:r>
      <w:r w:rsidR="00764A79">
        <w:rPr>
          <w:rFonts w:ascii="Times New Roman" w:hAnsi="Times New Roman"/>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Storm_VI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505</w:t>
      </w:r>
      <w:r w:rsidR="00764A79">
        <w:rPr>
          <w:rFonts w:ascii="Times New Roman" w:hAnsi="Times New Roman"/>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Storm_VII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529</w:t>
      </w:r>
      <w:r w:rsidR="00764A79">
        <w:rPr>
          <w:rFonts w:ascii="Times New Roman" w:hAnsi="Times New Roman"/>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Suttner, Bertha Von</w:t>
      </w:r>
      <w:r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Von_Suttner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233</w:t>
      </w:r>
      <w:r w:rsidR="00764A79">
        <w:rPr>
          <w:rFonts w:ascii="Times New Roman" w:hAnsi="Times New Roman"/>
          <w:lang w:val="ru-RU"/>
        </w:rPr>
        <w:fldChar w:fldCharType="end"/>
      </w:r>
    </w:p>
    <w:p w:rsidR="00B04975" w:rsidRPr="007E45A3" w:rsidRDefault="00B04975" w:rsidP="003E21A2">
      <w:pPr>
        <w:tabs>
          <w:tab w:val="left" w:leader="dot" w:pos="3969"/>
        </w:tabs>
        <w:spacing w:before="60"/>
        <w:rPr>
          <w:rFonts w:ascii="Times New Roman" w:hAnsi="Times New Roman"/>
        </w:rPr>
      </w:pPr>
      <w:r w:rsidRPr="00B04975">
        <w:rPr>
          <w:rFonts w:ascii="Times New Roman" w:hAnsi="Times New Roman"/>
        </w:rPr>
        <w:t>Syrus Publius</w:t>
      </w:r>
      <w:r w:rsidR="00856F96" w:rsidRPr="00463D31">
        <w:rPr>
          <w:rFonts w:ascii="Times New Roman" w:hAnsi="Times New Roman"/>
        </w:rPr>
        <w:tab/>
      </w:r>
      <w:r w:rsidR="00764A79">
        <w:rPr>
          <w:rFonts w:ascii="Times New Roman" w:hAnsi="Times New Roman"/>
          <w:lang w:val="ru-RU"/>
        </w:rPr>
        <w:fldChar w:fldCharType="begin"/>
      </w:r>
      <w:r w:rsidR="007E45A3" w:rsidRPr="00463D31">
        <w:rPr>
          <w:rFonts w:ascii="Times New Roman" w:hAnsi="Times New Roman"/>
        </w:rPr>
        <w:instrText xml:space="preserve"> PAGEREF Syrus_I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328</w:t>
      </w:r>
      <w:r w:rsidR="00764A79">
        <w:rPr>
          <w:rFonts w:ascii="Times New Roman" w:hAnsi="Times New Roman"/>
          <w:lang w:val="ru-RU"/>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Syrus_II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360</w:t>
      </w:r>
      <w:r w:rsidR="00764A79">
        <w:rPr>
          <w:rFonts w:ascii="Times New Roman" w:hAnsi="Times New Roman"/>
        </w:rPr>
        <w:fldChar w:fldCharType="end"/>
      </w:r>
    </w:p>
    <w:p w:rsidR="00B04975" w:rsidRPr="00463D31" w:rsidRDefault="00B04975" w:rsidP="003E21A2">
      <w:pPr>
        <w:tabs>
          <w:tab w:val="left" w:leader="dot" w:pos="3969"/>
        </w:tabs>
        <w:spacing w:before="60"/>
        <w:rPr>
          <w:rFonts w:ascii="Times New Roman" w:hAnsi="Times New Roman"/>
        </w:rPr>
      </w:pPr>
      <w:r w:rsidRPr="00B04975">
        <w:rPr>
          <w:rFonts w:ascii="Times New Roman" w:hAnsi="Times New Roman"/>
        </w:rPr>
        <w:lastRenderedPageBreak/>
        <w:t>Terentius</w:t>
      </w:r>
      <w:r w:rsidR="00856F96" w:rsidRPr="00463D31">
        <w:rPr>
          <w:rFonts w:ascii="Times New Roman" w:hAnsi="Times New Roman"/>
        </w:rPr>
        <w:tab/>
      </w:r>
      <w:r w:rsidR="00764A79">
        <w:rPr>
          <w:rFonts w:ascii="Times New Roman" w:hAnsi="Times New Roman"/>
          <w:lang w:val="ru-RU"/>
        </w:rPr>
        <w:fldChar w:fldCharType="begin"/>
      </w:r>
      <w:r w:rsidR="007E45A3" w:rsidRPr="00463D31">
        <w:rPr>
          <w:rFonts w:ascii="Times New Roman" w:hAnsi="Times New Roman"/>
        </w:rPr>
        <w:instrText xml:space="preserve"> PAGEREF Terentius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328</w:t>
      </w:r>
      <w:r w:rsidR="00764A79">
        <w:rPr>
          <w:rFonts w:ascii="Times New Roman" w:hAnsi="Times New Roman"/>
          <w:lang w:val="ru-RU"/>
        </w:rPr>
        <w:fldChar w:fldCharType="end"/>
      </w:r>
    </w:p>
    <w:p w:rsidR="00B04975" w:rsidRPr="007E45A3" w:rsidRDefault="00B04975" w:rsidP="003E21A2">
      <w:pPr>
        <w:tabs>
          <w:tab w:val="left" w:leader="dot" w:pos="3969"/>
        </w:tabs>
        <w:spacing w:before="60"/>
        <w:rPr>
          <w:rFonts w:ascii="Times New Roman" w:hAnsi="Times New Roman"/>
        </w:rPr>
      </w:pPr>
      <w:r w:rsidRPr="00B04975">
        <w:rPr>
          <w:rFonts w:ascii="Times New Roman" w:hAnsi="Times New Roman"/>
        </w:rPr>
        <w:t>Tiele C. P.</w:t>
      </w:r>
      <w:r w:rsidR="00856F96" w:rsidRPr="00463D31">
        <w:rPr>
          <w:rFonts w:ascii="Times New Roman" w:hAnsi="Times New Roman"/>
        </w:rPr>
        <w:tab/>
      </w:r>
      <w:r w:rsidR="00764A79">
        <w:rPr>
          <w:rFonts w:ascii="Times New Roman" w:hAnsi="Times New Roman"/>
          <w:lang w:val="ru-RU"/>
        </w:rPr>
        <w:fldChar w:fldCharType="begin"/>
      </w:r>
      <w:r w:rsidR="007E45A3" w:rsidRPr="00463D31">
        <w:rPr>
          <w:rFonts w:ascii="Times New Roman" w:hAnsi="Times New Roman"/>
        </w:rPr>
        <w:instrText xml:space="preserve"> PAGEREF Tiele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85</w:t>
      </w:r>
      <w:r w:rsidR="00764A79">
        <w:rPr>
          <w:rFonts w:ascii="Times New Roman" w:hAnsi="Times New Roman"/>
          <w:lang w:val="ru-RU"/>
        </w:rPr>
        <w:fldChar w:fldCharType="end"/>
      </w:r>
    </w:p>
    <w:p w:rsidR="00B04975" w:rsidRPr="007E45A3" w:rsidRDefault="00B04975" w:rsidP="003E21A2">
      <w:pPr>
        <w:tabs>
          <w:tab w:val="left" w:leader="dot" w:pos="3969"/>
        </w:tabs>
        <w:spacing w:before="60"/>
        <w:rPr>
          <w:rFonts w:ascii="Times New Roman" w:hAnsi="Times New Roman"/>
        </w:rPr>
      </w:pPr>
      <w:r w:rsidRPr="00B04975">
        <w:rPr>
          <w:rFonts w:ascii="Times New Roman" w:hAnsi="Times New Roman"/>
        </w:rPr>
        <w:t>Tolstoï</w:t>
      </w:r>
      <w:r w:rsidR="00856F96"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Tolstoi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230</w:t>
      </w:r>
      <w:r w:rsidR="00764A79">
        <w:rPr>
          <w:rFonts w:ascii="Times New Roman" w:hAnsi="Times New Roman"/>
          <w:lang w:val="ru-RU"/>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Tolstoi_II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232</w:t>
      </w:r>
      <w:r w:rsidR="00764A79">
        <w:rPr>
          <w:rFonts w:ascii="Times New Roman" w:hAnsi="Times New Roman"/>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Trine Ralph Waldo</w:t>
      </w:r>
      <w:r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Trine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217</w:t>
      </w:r>
      <w:r w:rsidR="00764A79">
        <w:rPr>
          <w:rFonts w:ascii="Times New Roman" w:hAnsi="Times New Roman"/>
          <w:lang w:val="ru-RU"/>
        </w:rPr>
        <w:fldChar w:fldCharType="end"/>
      </w:r>
    </w:p>
    <w:p w:rsidR="00B04975" w:rsidRPr="007E45A3" w:rsidRDefault="00B04975" w:rsidP="003E21A2">
      <w:pPr>
        <w:tabs>
          <w:tab w:val="left" w:leader="dot" w:pos="3969"/>
        </w:tabs>
        <w:spacing w:before="60"/>
        <w:rPr>
          <w:rFonts w:ascii="Times New Roman" w:hAnsi="Times New Roman"/>
        </w:rPr>
      </w:pPr>
      <w:r w:rsidRPr="00B04975">
        <w:rPr>
          <w:rFonts w:ascii="Times New Roman" w:hAnsi="Times New Roman"/>
        </w:rPr>
        <w:t>Tsjekhov</w:t>
      </w:r>
      <w:r w:rsidR="00856F96"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Tsjekhov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196</w:t>
      </w:r>
      <w:r w:rsidR="00764A79">
        <w:rPr>
          <w:rFonts w:ascii="Times New Roman" w:hAnsi="Times New Roman"/>
          <w:lang w:val="ru-RU"/>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Uhland L.</w:t>
      </w:r>
      <w:r w:rsidRPr="00463D31">
        <w:rPr>
          <w:rFonts w:ascii="Times New Roman" w:hAnsi="Times New Roman"/>
        </w:rPr>
        <w:tab/>
      </w:r>
      <w:r w:rsidR="00764A79">
        <w:rPr>
          <w:rFonts w:ascii="Times New Roman" w:hAnsi="Times New Roman"/>
          <w:lang w:val="ru-RU"/>
        </w:rPr>
        <w:fldChar w:fldCharType="begin"/>
      </w:r>
      <w:r w:rsidR="007E45A3" w:rsidRPr="00463D31">
        <w:rPr>
          <w:rFonts w:ascii="Times New Roman" w:hAnsi="Times New Roman"/>
        </w:rPr>
        <w:instrText xml:space="preserve"> PAGEREF Uhland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435</w:t>
      </w:r>
      <w:r w:rsidR="00764A79">
        <w:rPr>
          <w:rFonts w:ascii="Times New Roman" w:hAnsi="Times New Roman"/>
          <w:lang w:val="ru-RU"/>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Uittenbogaard Leo</w:t>
      </w:r>
      <w:r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Uittenbogaard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353</w:t>
      </w:r>
      <w:r w:rsidR="00764A79">
        <w:rPr>
          <w:rFonts w:ascii="Times New Roman" w:hAnsi="Times New Roman"/>
          <w:lang w:val="ru-RU"/>
        </w:rPr>
        <w:fldChar w:fldCharType="end"/>
      </w:r>
    </w:p>
    <w:p w:rsidR="00B04975" w:rsidRPr="007E45A3" w:rsidRDefault="00B04975" w:rsidP="003E21A2">
      <w:pPr>
        <w:tabs>
          <w:tab w:val="left" w:leader="dot" w:pos="3969"/>
        </w:tabs>
        <w:spacing w:before="60"/>
        <w:rPr>
          <w:rFonts w:ascii="Times New Roman" w:hAnsi="Times New Roman"/>
        </w:rPr>
      </w:pPr>
      <w:r w:rsidRPr="00B04975">
        <w:rPr>
          <w:rFonts w:ascii="Times New Roman" w:hAnsi="Times New Roman"/>
        </w:rPr>
        <w:t xml:space="preserve">Van Blokland Jhr. </w:t>
      </w:r>
      <w:r w:rsidR="000B5697">
        <w:rPr>
          <w:rFonts w:ascii="Times New Roman" w:hAnsi="Times New Roman"/>
        </w:rPr>
        <w:br/>
      </w:r>
      <w:r w:rsidR="00856F96">
        <w:rPr>
          <w:rFonts w:ascii="Times New Roman" w:hAnsi="Times New Roman"/>
        </w:rPr>
        <w:t>Mr. F. Beelaerts</w:t>
      </w:r>
      <w:r w:rsidR="00856F96"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van_Blokland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232</w:t>
      </w:r>
      <w:r w:rsidR="00764A79">
        <w:rPr>
          <w:rFonts w:ascii="Times New Roman" w:hAnsi="Times New Roman"/>
          <w:lang w:val="ru-RU"/>
        </w:rPr>
        <w:fldChar w:fldCharType="end"/>
      </w:r>
    </w:p>
    <w:p w:rsidR="00B04975" w:rsidRPr="00463D31" w:rsidRDefault="00B04975" w:rsidP="003E21A2">
      <w:pPr>
        <w:tabs>
          <w:tab w:val="left" w:leader="dot" w:pos="3969"/>
        </w:tabs>
        <w:spacing w:before="60"/>
        <w:rPr>
          <w:rFonts w:ascii="Times New Roman" w:hAnsi="Times New Roman"/>
        </w:rPr>
      </w:pPr>
      <w:r w:rsidRPr="00B04975">
        <w:rPr>
          <w:rFonts w:ascii="Times New Roman" w:hAnsi="Times New Roman"/>
        </w:rPr>
        <w:t>Van der Hoog P. H.</w:t>
      </w:r>
      <w:r w:rsidR="00856F96" w:rsidRPr="00463D31">
        <w:rPr>
          <w:rFonts w:ascii="Times New Roman" w:hAnsi="Times New Roman"/>
        </w:rPr>
        <w:tab/>
      </w:r>
      <w:r w:rsidR="00764A79">
        <w:rPr>
          <w:rFonts w:ascii="Times New Roman" w:hAnsi="Times New Roman"/>
          <w:lang w:val="ru-RU"/>
        </w:rPr>
        <w:fldChar w:fldCharType="begin"/>
      </w:r>
      <w:r w:rsidR="007E45A3" w:rsidRPr="00463D31">
        <w:rPr>
          <w:rFonts w:ascii="Times New Roman" w:hAnsi="Times New Roman"/>
        </w:rPr>
        <w:instrText xml:space="preserve"> PAGEREF Van_der_Hoog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316</w:t>
      </w:r>
      <w:r w:rsidR="00764A79">
        <w:rPr>
          <w:rFonts w:ascii="Times New Roman" w:hAnsi="Times New Roman"/>
          <w:lang w:val="ru-RU"/>
        </w:rPr>
        <w:fldChar w:fldCharType="end"/>
      </w:r>
    </w:p>
    <w:p w:rsidR="00B04975" w:rsidRPr="007E45A3" w:rsidRDefault="00856F96" w:rsidP="003E21A2">
      <w:pPr>
        <w:tabs>
          <w:tab w:val="left" w:leader="dot" w:pos="3969"/>
        </w:tabs>
        <w:spacing w:before="60"/>
        <w:rPr>
          <w:rFonts w:ascii="Times New Roman" w:eastAsia="Times New Roman" w:hAnsi="Times New Roman"/>
        </w:rPr>
      </w:pPr>
      <w:r>
        <w:rPr>
          <w:rFonts w:ascii="Times New Roman" w:eastAsia="Times New Roman" w:hAnsi="Times New Roman"/>
        </w:rPr>
        <w:t>Van Deventer Ch. M.</w:t>
      </w:r>
      <w:r w:rsidRPr="00463D31">
        <w:rPr>
          <w:rFonts w:ascii="Times New Roman" w:eastAsia="Times New Roman" w:hAnsi="Times New Roman"/>
        </w:rPr>
        <w:tab/>
      </w:r>
      <w:r w:rsidR="00764A79">
        <w:rPr>
          <w:rFonts w:ascii="Times New Roman" w:eastAsia="Times New Roman" w:hAnsi="Times New Roman"/>
          <w:lang w:val="ru-RU"/>
        </w:rPr>
        <w:fldChar w:fldCharType="begin"/>
      </w:r>
      <w:r w:rsidR="007E45A3" w:rsidRPr="00463D31">
        <w:rPr>
          <w:rFonts w:ascii="Times New Roman" w:eastAsia="Times New Roman" w:hAnsi="Times New Roman"/>
        </w:rPr>
        <w:instrText xml:space="preserve"> PAGEREF Van_Deventer \h </w:instrText>
      </w:r>
      <w:r w:rsidR="00764A79">
        <w:rPr>
          <w:rFonts w:ascii="Times New Roman" w:eastAsia="Times New Roman" w:hAnsi="Times New Roman"/>
          <w:lang w:val="ru-RU"/>
        </w:rPr>
      </w:r>
      <w:r w:rsidR="00764A79">
        <w:rPr>
          <w:rFonts w:ascii="Times New Roman" w:eastAsia="Times New Roman" w:hAnsi="Times New Roman"/>
          <w:lang w:val="ru-RU"/>
        </w:rPr>
        <w:fldChar w:fldCharType="separate"/>
      </w:r>
      <w:r w:rsidR="008A6210">
        <w:rPr>
          <w:rFonts w:ascii="Times New Roman" w:eastAsia="Times New Roman" w:hAnsi="Times New Roman"/>
          <w:noProof/>
        </w:rPr>
        <w:t>184</w:t>
      </w:r>
      <w:r w:rsidR="00764A79">
        <w:rPr>
          <w:rFonts w:ascii="Times New Roman" w:eastAsia="Times New Roman" w:hAnsi="Times New Roman"/>
          <w:lang w:val="ru-RU"/>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Van Dijke Henry</w:t>
      </w:r>
      <w:r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Van_Dijke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230</w:t>
      </w:r>
      <w:r w:rsidR="00764A79">
        <w:rPr>
          <w:rFonts w:ascii="Times New Roman" w:hAnsi="Times New Roman"/>
          <w:lang w:val="ru-RU"/>
        </w:rPr>
        <w:fldChar w:fldCharType="end"/>
      </w:r>
    </w:p>
    <w:p w:rsidR="00B04975" w:rsidRPr="007E45A3" w:rsidRDefault="00B04975" w:rsidP="003E21A2">
      <w:pPr>
        <w:tabs>
          <w:tab w:val="left" w:leader="dot" w:pos="3969"/>
        </w:tabs>
        <w:spacing w:before="60"/>
        <w:rPr>
          <w:rFonts w:ascii="Times New Roman" w:hAnsi="Times New Roman"/>
        </w:rPr>
      </w:pPr>
      <w:r w:rsidRPr="00B04975">
        <w:rPr>
          <w:rFonts w:ascii="Times New Roman" w:hAnsi="Times New Roman"/>
        </w:rPr>
        <w:t>Van Eeden Frederik</w:t>
      </w:r>
      <w:r w:rsidR="00856F96"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Van_Eeden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227</w:t>
      </w:r>
      <w:r w:rsidR="00764A79">
        <w:rPr>
          <w:rFonts w:ascii="Times New Roman" w:hAnsi="Times New Roman"/>
          <w:lang w:val="ru-RU"/>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van_Eeden_II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378</w:t>
      </w:r>
      <w:r w:rsidR="00764A79">
        <w:rPr>
          <w:rFonts w:ascii="Times New Roman" w:hAnsi="Times New Roman"/>
        </w:rPr>
        <w:fldChar w:fldCharType="end"/>
      </w:r>
    </w:p>
    <w:p w:rsidR="00B04975" w:rsidRPr="00463D31" w:rsidRDefault="00856F96" w:rsidP="003E21A2">
      <w:pPr>
        <w:tabs>
          <w:tab w:val="left" w:leader="dot" w:pos="3969"/>
        </w:tabs>
        <w:spacing w:before="60"/>
        <w:rPr>
          <w:rFonts w:ascii="Times New Roman" w:hAnsi="Times New Roman"/>
        </w:rPr>
      </w:pPr>
      <w:r>
        <w:rPr>
          <w:rFonts w:ascii="Times New Roman" w:hAnsi="Times New Roman"/>
        </w:rPr>
        <w:t>Van Hamel A. G.</w:t>
      </w:r>
      <w:r w:rsidRPr="00463D31">
        <w:rPr>
          <w:rFonts w:ascii="Times New Roman" w:hAnsi="Times New Roman"/>
        </w:rPr>
        <w:tab/>
      </w:r>
      <w:r w:rsidR="00764A79">
        <w:rPr>
          <w:rFonts w:ascii="Times New Roman" w:hAnsi="Times New Roman"/>
          <w:lang w:val="ru-RU"/>
        </w:rPr>
        <w:fldChar w:fldCharType="begin"/>
      </w:r>
      <w:r w:rsidR="007E45A3" w:rsidRPr="00463D31">
        <w:rPr>
          <w:rFonts w:ascii="Times New Roman" w:hAnsi="Times New Roman"/>
        </w:rPr>
        <w:instrText xml:space="preserve"> PAGEREF Van_Hamel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184</w:t>
      </w:r>
      <w:r w:rsidR="00764A79">
        <w:rPr>
          <w:rFonts w:ascii="Times New Roman" w:hAnsi="Times New Roman"/>
          <w:lang w:val="ru-RU"/>
        </w:rPr>
        <w:fldChar w:fldCharType="end"/>
      </w:r>
    </w:p>
    <w:p w:rsidR="00B04975" w:rsidRPr="005049F7" w:rsidRDefault="00856F96" w:rsidP="003E21A2">
      <w:pPr>
        <w:tabs>
          <w:tab w:val="left" w:leader="dot" w:pos="3969"/>
        </w:tabs>
        <w:spacing w:before="60"/>
        <w:rPr>
          <w:rFonts w:ascii="Times New Roman" w:hAnsi="Times New Roman"/>
        </w:rPr>
      </w:pPr>
      <w:r>
        <w:rPr>
          <w:rFonts w:ascii="Times New Roman" w:hAnsi="Times New Roman"/>
        </w:rPr>
        <w:t>Van Vollenhoven Mr. C.</w:t>
      </w:r>
      <w:r w:rsidRPr="00463D31">
        <w:rPr>
          <w:rFonts w:ascii="Times New Roman" w:hAnsi="Times New Roman"/>
        </w:rPr>
        <w:tab/>
      </w:r>
      <w:r w:rsidR="00764A79">
        <w:rPr>
          <w:rFonts w:ascii="Times New Roman" w:hAnsi="Times New Roman"/>
          <w:lang w:val="ru-RU"/>
        </w:rPr>
        <w:fldChar w:fldCharType="begin"/>
      </w:r>
      <w:r w:rsidR="007E45A3" w:rsidRPr="00463D31">
        <w:rPr>
          <w:rFonts w:ascii="Times New Roman" w:hAnsi="Times New Roman"/>
        </w:rPr>
        <w:instrText xml:space="preserve"> PAGEREF Van_Vollenhoven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233</w:t>
      </w:r>
      <w:r w:rsidR="00764A79">
        <w:rPr>
          <w:rFonts w:ascii="Times New Roman" w:hAnsi="Times New Roman"/>
          <w:lang w:val="ru-RU"/>
        </w:rPr>
        <w:fldChar w:fldCharType="end"/>
      </w:r>
    </w:p>
    <w:p w:rsidR="00B04975" w:rsidRPr="005049F7" w:rsidRDefault="00856F96" w:rsidP="003E21A2">
      <w:pPr>
        <w:tabs>
          <w:tab w:val="left" w:leader="dot" w:pos="3969"/>
        </w:tabs>
        <w:spacing w:before="60"/>
        <w:rPr>
          <w:rFonts w:ascii="Times New Roman" w:hAnsi="Times New Roman"/>
        </w:rPr>
      </w:pPr>
      <w:r w:rsidRPr="005049F7">
        <w:rPr>
          <w:rFonts w:ascii="Times New Roman" w:hAnsi="Times New Roman"/>
        </w:rPr>
        <w:t>Vermeer Jef</w:t>
      </w:r>
      <w:r w:rsidRPr="005049F7">
        <w:rPr>
          <w:rFonts w:ascii="Times New Roman" w:hAnsi="Times New Roman"/>
        </w:rPr>
        <w:tab/>
      </w:r>
      <w:r w:rsidR="00764A79">
        <w:rPr>
          <w:rFonts w:ascii="Times New Roman" w:hAnsi="Times New Roman"/>
          <w:lang w:val="ru-RU"/>
        </w:rPr>
        <w:fldChar w:fldCharType="begin"/>
      </w:r>
      <w:r w:rsidR="007E45A3" w:rsidRPr="005049F7">
        <w:rPr>
          <w:rFonts w:ascii="Times New Roman" w:hAnsi="Times New Roman"/>
        </w:rPr>
        <w:instrText xml:space="preserve"> PAGEREF Vermeer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290</w:t>
      </w:r>
      <w:r w:rsidR="00764A79">
        <w:rPr>
          <w:rFonts w:ascii="Times New Roman" w:hAnsi="Times New Roman"/>
          <w:lang w:val="ru-RU"/>
        </w:rPr>
        <w:fldChar w:fldCharType="end"/>
      </w:r>
    </w:p>
    <w:p w:rsidR="00B04975" w:rsidRPr="0062556F" w:rsidRDefault="00B04975" w:rsidP="003E21A2">
      <w:pPr>
        <w:tabs>
          <w:tab w:val="left" w:leader="dot" w:pos="3969"/>
        </w:tabs>
        <w:spacing w:before="60"/>
        <w:rPr>
          <w:rFonts w:ascii="Times New Roman" w:hAnsi="Times New Roman"/>
          <w:lang w:val="fr-FR"/>
        </w:rPr>
      </w:pPr>
      <w:r w:rsidRPr="0062556F">
        <w:rPr>
          <w:rFonts w:ascii="Times New Roman" w:hAnsi="Times New Roman"/>
          <w:lang w:val="fr-FR"/>
        </w:rPr>
        <w:t>Voltaire</w:t>
      </w:r>
      <w:r w:rsidR="00856F96" w:rsidRPr="0062556F">
        <w:rPr>
          <w:rFonts w:ascii="Times New Roman" w:hAnsi="Times New Roman"/>
          <w:lang w:val="fr-FR"/>
        </w:rPr>
        <w:tab/>
      </w:r>
      <w:r w:rsidR="00764A79">
        <w:rPr>
          <w:rFonts w:ascii="Times New Roman" w:hAnsi="Times New Roman"/>
          <w:lang w:val="ru-RU"/>
        </w:rPr>
        <w:fldChar w:fldCharType="begin"/>
      </w:r>
      <w:r w:rsidR="007E45A3" w:rsidRPr="0062556F">
        <w:rPr>
          <w:rFonts w:ascii="Times New Roman" w:hAnsi="Times New Roman"/>
          <w:lang w:val="fr-FR"/>
        </w:rPr>
        <w:instrText xml:space="preserve"> PAGEREF Voltaire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lang w:val="fr-FR"/>
        </w:rPr>
        <w:t>339</w:t>
      </w:r>
      <w:r w:rsidR="00764A79">
        <w:rPr>
          <w:rFonts w:ascii="Times New Roman" w:hAnsi="Times New Roman"/>
          <w:lang w:val="ru-RU"/>
        </w:rPr>
        <w:fldChar w:fldCharType="end"/>
      </w:r>
    </w:p>
    <w:p w:rsidR="00B04975" w:rsidRPr="0062556F" w:rsidRDefault="00856F96" w:rsidP="003E21A2">
      <w:pPr>
        <w:tabs>
          <w:tab w:val="left" w:leader="dot" w:pos="3969"/>
        </w:tabs>
        <w:spacing w:before="60"/>
        <w:rPr>
          <w:rFonts w:ascii="Times New Roman" w:hAnsi="Times New Roman"/>
          <w:lang w:val="fr-FR"/>
        </w:rPr>
      </w:pPr>
      <w:r w:rsidRPr="0062556F">
        <w:rPr>
          <w:rFonts w:ascii="Times New Roman" w:hAnsi="Times New Roman"/>
          <w:lang w:val="fr-FR"/>
        </w:rPr>
        <w:t>Vondel, Joost van den</w:t>
      </w:r>
      <w:r w:rsidRPr="0062556F">
        <w:rPr>
          <w:rFonts w:ascii="Times New Roman" w:hAnsi="Times New Roman"/>
          <w:lang w:val="fr-FR"/>
        </w:rPr>
        <w:tab/>
      </w:r>
      <w:r w:rsidR="00764A79">
        <w:rPr>
          <w:rFonts w:ascii="Times New Roman" w:hAnsi="Times New Roman"/>
          <w:lang w:val="ru-RU"/>
        </w:rPr>
        <w:fldChar w:fldCharType="begin"/>
      </w:r>
      <w:r w:rsidR="007E45A3" w:rsidRPr="0062556F">
        <w:rPr>
          <w:rFonts w:ascii="Times New Roman" w:hAnsi="Times New Roman"/>
          <w:lang w:val="fr-FR"/>
        </w:rPr>
        <w:instrText xml:space="preserve"> PAGEREF Vondel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lang w:val="fr-FR"/>
        </w:rPr>
        <w:t>383</w:t>
      </w:r>
      <w:r w:rsidR="00764A79">
        <w:rPr>
          <w:rFonts w:ascii="Times New Roman" w:hAnsi="Times New Roman"/>
          <w:lang w:val="ru-RU"/>
        </w:rPr>
        <w:fldChar w:fldCharType="end"/>
      </w:r>
    </w:p>
    <w:p w:rsidR="00B04975" w:rsidRPr="0062556F" w:rsidRDefault="00856F96" w:rsidP="003E21A2">
      <w:pPr>
        <w:tabs>
          <w:tab w:val="left" w:leader="dot" w:pos="3969"/>
        </w:tabs>
        <w:spacing w:before="60"/>
        <w:rPr>
          <w:rFonts w:ascii="Times New Roman" w:hAnsi="Times New Roman"/>
          <w:lang w:val="fr-FR"/>
        </w:rPr>
      </w:pPr>
      <w:r w:rsidRPr="0062556F">
        <w:rPr>
          <w:rFonts w:ascii="Times New Roman" w:hAnsi="Times New Roman"/>
          <w:lang w:val="fr-FR"/>
        </w:rPr>
        <w:t>Vries, Anne de</w:t>
      </w:r>
      <w:r w:rsidRPr="0062556F">
        <w:rPr>
          <w:rFonts w:ascii="Times New Roman" w:hAnsi="Times New Roman"/>
          <w:lang w:val="fr-FR"/>
        </w:rPr>
        <w:tab/>
      </w:r>
      <w:r w:rsidR="00764A79">
        <w:rPr>
          <w:rFonts w:ascii="Times New Roman" w:hAnsi="Times New Roman"/>
          <w:lang w:val="ru-RU"/>
        </w:rPr>
        <w:fldChar w:fldCharType="begin"/>
      </w:r>
      <w:r w:rsidR="007E45A3" w:rsidRPr="0062556F">
        <w:rPr>
          <w:rFonts w:ascii="Times New Roman" w:hAnsi="Times New Roman"/>
          <w:lang w:val="fr-FR"/>
        </w:rPr>
        <w:instrText xml:space="preserve"> PAGEREF De_Vries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lang w:val="fr-FR"/>
        </w:rPr>
        <w:t>173</w:t>
      </w:r>
      <w:r w:rsidR="00764A79">
        <w:rPr>
          <w:rFonts w:ascii="Times New Roman" w:hAnsi="Times New Roman"/>
          <w:lang w:val="ru-RU"/>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Wagenvoort Maurits</w:t>
      </w:r>
      <w:r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Wagenvoort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191</w:t>
      </w:r>
      <w:r w:rsidR="00764A79">
        <w:rPr>
          <w:rFonts w:ascii="Times New Roman" w:hAnsi="Times New Roman"/>
          <w:lang w:val="ru-RU"/>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Wagenvoort_II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366</w:t>
      </w:r>
      <w:r w:rsidR="00764A79">
        <w:rPr>
          <w:rFonts w:ascii="Times New Roman" w:hAnsi="Times New Roman"/>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Washington George</w:t>
      </w:r>
      <w:r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Washington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441</w:t>
      </w:r>
      <w:r w:rsidR="00764A79">
        <w:rPr>
          <w:rFonts w:ascii="Times New Roman" w:hAnsi="Times New Roman"/>
          <w:lang w:val="ru-RU"/>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Weiss Otto</w:t>
      </w:r>
      <w:r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Weiss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220</w:t>
      </w:r>
      <w:r w:rsidR="00764A79">
        <w:rPr>
          <w:rFonts w:ascii="Times New Roman" w:hAnsi="Times New Roman"/>
          <w:lang w:val="ru-RU"/>
        </w:rPr>
        <w:fldChar w:fldCharType="end"/>
      </w:r>
    </w:p>
    <w:p w:rsidR="00B04975" w:rsidRPr="007E45A3" w:rsidRDefault="00B04975" w:rsidP="003E21A2">
      <w:pPr>
        <w:tabs>
          <w:tab w:val="left" w:leader="dot" w:pos="3969"/>
        </w:tabs>
        <w:spacing w:before="60"/>
        <w:rPr>
          <w:rFonts w:ascii="Times New Roman" w:hAnsi="Times New Roman"/>
        </w:rPr>
      </w:pPr>
      <w:r w:rsidRPr="00B04975">
        <w:rPr>
          <w:rFonts w:ascii="Times New Roman" w:hAnsi="Times New Roman"/>
        </w:rPr>
        <w:t>Wellington</w:t>
      </w:r>
      <w:r w:rsidR="00856F96" w:rsidRPr="00463D31">
        <w:rPr>
          <w:rFonts w:ascii="Times New Roman" w:hAnsi="Times New Roman"/>
        </w:rPr>
        <w:tab/>
      </w:r>
      <w:r w:rsidR="00764A79">
        <w:rPr>
          <w:rFonts w:ascii="Times New Roman" w:hAnsi="Times New Roman"/>
          <w:lang w:val="ru-RU"/>
        </w:rPr>
        <w:fldChar w:fldCharType="begin"/>
      </w:r>
      <w:r w:rsidR="007E45A3" w:rsidRPr="00463D31">
        <w:rPr>
          <w:rFonts w:ascii="Times New Roman" w:hAnsi="Times New Roman"/>
        </w:rPr>
        <w:instrText xml:space="preserve"> PAGEREF Wellington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236</w:t>
      </w:r>
      <w:r w:rsidR="00764A79">
        <w:rPr>
          <w:rFonts w:ascii="Times New Roman" w:hAnsi="Times New Roman"/>
          <w:lang w:val="ru-RU"/>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Wellington_II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290</w:t>
      </w:r>
      <w:r w:rsidR="00764A79">
        <w:rPr>
          <w:rFonts w:ascii="Times New Roman" w:hAnsi="Times New Roman"/>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Wester D. H.</w:t>
      </w:r>
      <w:r w:rsidRPr="0007247F">
        <w:rPr>
          <w:rFonts w:ascii="Times New Roman" w:hAnsi="Times New Roman"/>
        </w:rPr>
        <w:tab/>
      </w:r>
      <w:r w:rsidR="00764A79">
        <w:rPr>
          <w:rFonts w:ascii="Times New Roman" w:hAnsi="Times New Roman"/>
          <w:lang w:val="ru-RU"/>
        </w:rPr>
        <w:fldChar w:fldCharType="begin"/>
      </w:r>
      <w:r w:rsidR="007E45A3" w:rsidRPr="0007247F">
        <w:rPr>
          <w:rFonts w:ascii="Times New Roman" w:hAnsi="Times New Roman"/>
        </w:rPr>
        <w:instrText xml:space="preserve"> PAGEREF Wester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282</w:t>
      </w:r>
      <w:r w:rsidR="00764A79">
        <w:rPr>
          <w:rFonts w:ascii="Times New Roman" w:hAnsi="Times New Roman"/>
          <w:lang w:val="ru-RU"/>
        </w:rPr>
        <w:fldChar w:fldCharType="end"/>
      </w:r>
    </w:p>
    <w:p w:rsidR="00B04975" w:rsidRPr="007E45A3" w:rsidRDefault="00856F96" w:rsidP="003E21A2">
      <w:pPr>
        <w:tabs>
          <w:tab w:val="left" w:leader="dot" w:pos="3969"/>
        </w:tabs>
        <w:spacing w:before="60"/>
        <w:rPr>
          <w:rFonts w:ascii="Times New Roman" w:hAnsi="Times New Roman"/>
        </w:rPr>
      </w:pPr>
      <w:r>
        <w:rPr>
          <w:rFonts w:ascii="Times New Roman" w:hAnsi="Times New Roman"/>
        </w:rPr>
        <w:t>Wheatley Vera</w:t>
      </w:r>
      <w:r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Wheatley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104</w:t>
      </w:r>
      <w:r w:rsidR="00764A79">
        <w:rPr>
          <w:rFonts w:ascii="Times New Roman" w:hAnsi="Times New Roman"/>
          <w:lang w:val="ru-RU"/>
        </w:rPr>
        <w:fldChar w:fldCharType="end"/>
      </w:r>
    </w:p>
    <w:p w:rsidR="00B04975" w:rsidRPr="007E45A3" w:rsidRDefault="00B04975" w:rsidP="003E21A2">
      <w:pPr>
        <w:tabs>
          <w:tab w:val="left" w:leader="dot" w:pos="3969"/>
        </w:tabs>
        <w:spacing w:before="60"/>
        <w:rPr>
          <w:rFonts w:ascii="Times New Roman" w:hAnsi="Times New Roman"/>
        </w:rPr>
      </w:pPr>
      <w:r w:rsidRPr="00B04975">
        <w:rPr>
          <w:rFonts w:ascii="Times New Roman" w:hAnsi="Times New Roman"/>
        </w:rPr>
        <w:t>Wilhelmina: jireg</w:t>
      </w:r>
      <w:r w:rsidR="00856F96"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Wilhelmina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293</w:t>
      </w:r>
      <w:r w:rsidR="00764A79">
        <w:rPr>
          <w:rFonts w:ascii="Times New Roman" w:hAnsi="Times New Roman"/>
          <w:lang w:val="ru-RU"/>
        </w:rPr>
        <w:fldChar w:fldCharType="end"/>
      </w:r>
    </w:p>
    <w:p w:rsidR="00B04975" w:rsidRPr="007E45A3" w:rsidRDefault="00B04975" w:rsidP="003E21A2">
      <w:pPr>
        <w:tabs>
          <w:tab w:val="left" w:leader="dot" w:pos="3969"/>
        </w:tabs>
        <w:spacing w:before="60"/>
        <w:rPr>
          <w:rFonts w:ascii="Times New Roman" w:hAnsi="Times New Roman"/>
        </w:rPr>
      </w:pPr>
      <w:r w:rsidRPr="00B04975">
        <w:rPr>
          <w:rFonts w:ascii="Times New Roman" w:hAnsi="Times New Roman"/>
        </w:rPr>
        <w:t>Wilson</w:t>
      </w:r>
      <w:r w:rsidR="007E45A3">
        <w:rPr>
          <w:rFonts w:ascii="Times New Roman" w:hAnsi="Times New Roman"/>
        </w:rPr>
        <w:t>:</w:t>
      </w:r>
      <w:r w:rsidR="003E21A2">
        <w:rPr>
          <w:rFonts w:ascii="Times New Roman" w:hAnsi="Times New Roman"/>
        </w:rPr>
        <w:t xml:space="preserve"> presidal</w:t>
      </w:r>
      <w:r w:rsidR="00856F96"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Wilson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230</w:t>
      </w:r>
      <w:r w:rsidR="00764A79">
        <w:rPr>
          <w:rFonts w:ascii="Times New Roman" w:hAnsi="Times New Roman"/>
          <w:lang w:val="ru-RU"/>
        </w:rPr>
        <w:fldChar w:fldCharType="end"/>
      </w:r>
      <w:r w:rsidR="007E45A3">
        <w:rPr>
          <w:rFonts w:ascii="Times New Roman" w:hAnsi="Times New Roman"/>
        </w:rPr>
        <w:t xml:space="preserve">, </w:t>
      </w:r>
      <w:r w:rsidR="00764A79">
        <w:rPr>
          <w:rFonts w:ascii="Times New Roman" w:hAnsi="Times New Roman"/>
        </w:rPr>
        <w:fldChar w:fldCharType="begin"/>
      </w:r>
      <w:r w:rsidR="007E45A3">
        <w:rPr>
          <w:rFonts w:ascii="Times New Roman" w:hAnsi="Times New Roman"/>
        </w:rPr>
        <w:instrText xml:space="preserve"> PAGEREF Wilson_II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234</w:t>
      </w:r>
      <w:r w:rsidR="00764A79">
        <w:rPr>
          <w:rFonts w:ascii="Times New Roman" w:hAnsi="Times New Roman"/>
        </w:rPr>
        <w:fldChar w:fldCharType="end"/>
      </w:r>
    </w:p>
    <w:p w:rsidR="00746DAA" w:rsidRPr="007E45A3" w:rsidRDefault="00856F96" w:rsidP="003E21A2">
      <w:pPr>
        <w:tabs>
          <w:tab w:val="left" w:leader="dot" w:pos="3969"/>
        </w:tabs>
        <w:spacing w:before="60"/>
        <w:rPr>
          <w:rFonts w:ascii="Times New Roman" w:hAnsi="Times New Roman"/>
        </w:rPr>
      </w:pPr>
      <w:r>
        <w:rPr>
          <w:rFonts w:ascii="Times New Roman" w:hAnsi="Times New Roman"/>
        </w:rPr>
        <w:t>Zee, Daan Van der</w:t>
      </w:r>
      <w:r w:rsidRPr="007E45A3">
        <w:rPr>
          <w:rFonts w:ascii="Times New Roman" w:hAnsi="Times New Roman"/>
        </w:rPr>
        <w:tab/>
      </w:r>
      <w:r w:rsidR="00764A79">
        <w:rPr>
          <w:rFonts w:ascii="Times New Roman" w:hAnsi="Times New Roman"/>
          <w:lang w:val="ru-RU"/>
        </w:rPr>
        <w:fldChar w:fldCharType="begin"/>
      </w:r>
      <w:r w:rsidR="007E45A3" w:rsidRPr="007E45A3">
        <w:rPr>
          <w:rFonts w:ascii="Times New Roman" w:hAnsi="Times New Roman"/>
        </w:rPr>
        <w:instrText xml:space="preserve"> PAGEREF van_der_Zee \h </w:instrText>
      </w:r>
      <w:r w:rsidR="00764A79">
        <w:rPr>
          <w:rFonts w:ascii="Times New Roman" w:hAnsi="Times New Roman"/>
          <w:lang w:val="ru-RU"/>
        </w:rPr>
      </w:r>
      <w:r w:rsidR="00764A79">
        <w:rPr>
          <w:rFonts w:ascii="Times New Roman" w:hAnsi="Times New Roman"/>
          <w:lang w:val="ru-RU"/>
        </w:rPr>
        <w:fldChar w:fldCharType="separate"/>
      </w:r>
      <w:r w:rsidR="008A6210">
        <w:rPr>
          <w:rFonts w:ascii="Times New Roman" w:hAnsi="Times New Roman"/>
          <w:noProof/>
        </w:rPr>
        <w:t>279</w:t>
      </w:r>
      <w:r w:rsidR="00764A79">
        <w:rPr>
          <w:rFonts w:ascii="Times New Roman" w:hAnsi="Times New Roman"/>
          <w:lang w:val="ru-RU"/>
        </w:rPr>
        <w:fldChar w:fldCharType="end"/>
      </w:r>
    </w:p>
    <w:p w:rsidR="00827133" w:rsidRPr="00463D31" w:rsidRDefault="00463D31" w:rsidP="008E77E0">
      <w:pPr>
        <w:spacing w:before="360"/>
        <w:jc w:val="center"/>
        <w:outlineLvl w:val="1"/>
        <w:rPr>
          <w:rFonts w:ascii="Times New Roman" w:hAnsi="Times New Roman"/>
          <w:b/>
        </w:rPr>
      </w:pPr>
      <w:bookmarkStart w:id="3820" w:name="_Toc475661938"/>
      <w:bookmarkStart w:id="3821" w:name="_Toc475662879"/>
      <w:r w:rsidRPr="00463D31">
        <w:rPr>
          <w:rFonts w:ascii="Times New Roman" w:hAnsi="Times New Roman"/>
          <w:b/>
        </w:rPr>
        <w:t>II. Rubrigs, yegäds, literatabids</w:t>
      </w:r>
      <w:bookmarkEnd w:id="3820"/>
      <w:bookmarkEnd w:id="3821"/>
    </w:p>
    <w:p w:rsidR="00827133" w:rsidRDefault="003401BB" w:rsidP="000F7DA2">
      <w:pPr>
        <w:tabs>
          <w:tab w:val="left" w:pos="3402"/>
        </w:tabs>
        <w:spacing w:before="120"/>
        <w:ind w:left="3402" w:hanging="3402"/>
        <w:rPr>
          <w:rFonts w:ascii="Times New Roman" w:hAnsi="Times New Roman"/>
        </w:rPr>
      </w:pPr>
      <w:r w:rsidRPr="000F7DA2">
        <w:rPr>
          <w:rFonts w:ascii="Times New Roman" w:hAnsi="Times New Roman"/>
          <w:b/>
          <w:i/>
        </w:rPr>
        <w:t>Jenotem Volapüka</w:t>
      </w:r>
      <w:r w:rsidR="00783129">
        <w:rPr>
          <w:rFonts w:ascii="Times New Roman" w:hAnsi="Times New Roman"/>
        </w:rPr>
        <w:tab/>
      </w:r>
      <w:r w:rsidR="00764A79">
        <w:rPr>
          <w:rFonts w:ascii="Times New Roman" w:hAnsi="Times New Roman"/>
        </w:rPr>
        <w:fldChar w:fldCharType="begin"/>
      </w:r>
      <w:r w:rsidR="00783129">
        <w:rPr>
          <w:rFonts w:ascii="Times New Roman" w:hAnsi="Times New Roman"/>
        </w:rPr>
        <w:instrText xml:space="preserve"> PAGEREF jen_X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62</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64</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71</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81</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102</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115</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132</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137</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139</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153</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157</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167</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148</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203</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235</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237</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258</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269</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294</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299</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309</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343</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346</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369</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391</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404</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466</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495</w:t>
      </w:r>
      <w:r w:rsidR="00764A79">
        <w:rPr>
          <w:rFonts w:ascii="Times New Roman" w:hAnsi="Times New Roman"/>
        </w:rPr>
        <w:fldChar w:fldCharType="end"/>
      </w:r>
      <w:r w:rsidR="00783129">
        <w:rPr>
          <w:rFonts w:ascii="Times New Roman" w:hAnsi="Times New Roman"/>
        </w:rPr>
        <w:t xml:space="preserve">, </w:t>
      </w:r>
      <w:r w:rsidR="00764A79">
        <w:rPr>
          <w:rFonts w:ascii="Times New Roman" w:hAnsi="Times New Roman"/>
        </w:rPr>
        <w:fldChar w:fldCharType="begin"/>
      </w:r>
      <w:r w:rsidR="00783129">
        <w:rPr>
          <w:rFonts w:ascii="Times New Roman" w:hAnsi="Times New Roman"/>
        </w:rPr>
        <w:instrText xml:space="preserve"> PAGEREF jen_XXIX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527</w:t>
      </w:r>
      <w:r w:rsidR="00764A79">
        <w:rPr>
          <w:rFonts w:ascii="Times New Roman" w:hAnsi="Times New Roman"/>
        </w:rPr>
        <w:fldChar w:fldCharType="end"/>
      </w:r>
    </w:p>
    <w:p w:rsidR="000F7DA2" w:rsidRDefault="00463D31" w:rsidP="008E77E0">
      <w:pPr>
        <w:tabs>
          <w:tab w:val="left" w:pos="3402"/>
        </w:tabs>
        <w:spacing w:before="120"/>
        <w:ind w:left="3402" w:hanging="3402"/>
        <w:outlineLvl w:val="2"/>
        <w:rPr>
          <w:rFonts w:ascii="Times New Roman" w:hAnsi="Times New Roman"/>
          <w:b/>
          <w:i/>
        </w:rPr>
      </w:pPr>
      <w:r w:rsidRPr="000F7DA2">
        <w:rPr>
          <w:rFonts w:ascii="Times New Roman" w:hAnsi="Times New Roman"/>
          <w:b/>
          <w:i/>
        </w:rPr>
        <w:t xml:space="preserve">Nunods tefü kobikams </w:t>
      </w:r>
    </w:p>
    <w:p w:rsidR="00463D31" w:rsidRDefault="00463D31" w:rsidP="000F7DA2">
      <w:pPr>
        <w:tabs>
          <w:tab w:val="left" w:pos="3402"/>
        </w:tabs>
        <w:ind w:left="3402" w:hanging="3402"/>
        <w:rPr>
          <w:rFonts w:ascii="Times New Roman" w:hAnsi="Times New Roman"/>
        </w:rPr>
      </w:pPr>
      <w:r w:rsidRPr="000F7DA2">
        <w:rPr>
          <w:rFonts w:ascii="Times New Roman" w:hAnsi="Times New Roman"/>
          <w:b/>
          <w:i/>
        </w:rPr>
        <w:t>Vpakluba valemik Nedänik</w:t>
      </w:r>
      <w:r w:rsidR="00783129">
        <w:rPr>
          <w:rFonts w:ascii="Times New Roman" w:hAnsi="Times New Roman"/>
        </w:rPr>
        <w:tab/>
      </w:r>
      <w:r w:rsidR="00764A79">
        <w:rPr>
          <w:rFonts w:ascii="Times New Roman" w:hAnsi="Times New Roman"/>
        </w:rPr>
        <w:fldChar w:fldCharType="begin"/>
      </w:r>
      <w:r w:rsidR="0000535B">
        <w:rPr>
          <w:rFonts w:ascii="Times New Roman" w:hAnsi="Times New Roman"/>
        </w:rPr>
        <w:instrText xml:space="preserve"> PAGEREF Kobikam_XXI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26</w:t>
      </w:r>
      <w:r w:rsidR="00764A79">
        <w:rPr>
          <w:rFonts w:ascii="Times New Roman" w:hAnsi="Times New Roman"/>
        </w:rPr>
        <w:fldChar w:fldCharType="end"/>
      </w:r>
      <w:r w:rsidR="0000535B">
        <w:rPr>
          <w:rFonts w:ascii="Times New Roman" w:hAnsi="Times New Roman"/>
        </w:rPr>
        <w:t xml:space="preserve">, </w:t>
      </w:r>
      <w:r w:rsidR="00764A79">
        <w:rPr>
          <w:rFonts w:ascii="Times New Roman" w:hAnsi="Times New Roman"/>
        </w:rPr>
        <w:fldChar w:fldCharType="begin"/>
      </w:r>
      <w:r w:rsidR="0000535B">
        <w:rPr>
          <w:rFonts w:ascii="Times New Roman" w:hAnsi="Times New Roman"/>
        </w:rPr>
        <w:instrText xml:space="preserve"> PAGEREF kobikam_XXII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30</w:t>
      </w:r>
      <w:r w:rsidR="00764A79">
        <w:rPr>
          <w:rFonts w:ascii="Times New Roman" w:hAnsi="Times New Roman"/>
        </w:rPr>
        <w:fldChar w:fldCharType="end"/>
      </w:r>
      <w:r w:rsidR="0000535B">
        <w:rPr>
          <w:rFonts w:ascii="Times New Roman" w:hAnsi="Times New Roman"/>
        </w:rPr>
        <w:t xml:space="preserve">, </w:t>
      </w:r>
      <w:r w:rsidR="00764A79">
        <w:rPr>
          <w:rFonts w:ascii="Times New Roman" w:hAnsi="Times New Roman"/>
        </w:rPr>
        <w:fldChar w:fldCharType="begin"/>
      </w:r>
      <w:r w:rsidR="0000535B">
        <w:rPr>
          <w:rFonts w:ascii="Times New Roman" w:hAnsi="Times New Roman"/>
        </w:rPr>
        <w:instrText xml:space="preserve"> PAGEREF kobikam_XXIII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37</w:t>
      </w:r>
      <w:r w:rsidR="00764A79">
        <w:rPr>
          <w:rFonts w:ascii="Times New Roman" w:hAnsi="Times New Roman"/>
        </w:rPr>
        <w:fldChar w:fldCharType="end"/>
      </w:r>
      <w:r w:rsidR="0000535B">
        <w:rPr>
          <w:rFonts w:ascii="Times New Roman" w:hAnsi="Times New Roman"/>
        </w:rPr>
        <w:t xml:space="preserve">, </w:t>
      </w:r>
      <w:r w:rsidR="00764A79">
        <w:rPr>
          <w:rFonts w:ascii="Times New Roman" w:hAnsi="Times New Roman"/>
        </w:rPr>
        <w:fldChar w:fldCharType="begin"/>
      </w:r>
      <w:r w:rsidR="0000535B">
        <w:rPr>
          <w:rFonts w:ascii="Times New Roman" w:hAnsi="Times New Roman"/>
        </w:rPr>
        <w:instrText xml:space="preserve"> PAGEREF kobikam_XXIV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53</w:t>
      </w:r>
      <w:r w:rsidR="00764A79">
        <w:rPr>
          <w:rFonts w:ascii="Times New Roman" w:hAnsi="Times New Roman"/>
        </w:rPr>
        <w:fldChar w:fldCharType="end"/>
      </w:r>
      <w:r w:rsidR="0000535B">
        <w:rPr>
          <w:rFonts w:ascii="Times New Roman" w:hAnsi="Times New Roman"/>
        </w:rPr>
        <w:t xml:space="preserve">, </w:t>
      </w:r>
      <w:r w:rsidR="00764A79">
        <w:rPr>
          <w:rFonts w:ascii="Times New Roman" w:hAnsi="Times New Roman"/>
        </w:rPr>
        <w:fldChar w:fldCharType="begin"/>
      </w:r>
      <w:r w:rsidR="0000535B">
        <w:rPr>
          <w:rFonts w:ascii="Times New Roman" w:hAnsi="Times New Roman"/>
        </w:rPr>
        <w:instrText xml:space="preserve"> PAGEREF kobikam_XXV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69</w:t>
      </w:r>
      <w:r w:rsidR="00764A79">
        <w:rPr>
          <w:rFonts w:ascii="Times New Roman" w:hAnsi="Times New Roman"/>
        </w:rPr>
        <w:fldChar w:fldCharType="end"/>
      </w:r>
      <w:r w:rsidR="0000535B">
        <w:rPr>
          <w:rFonts w:ascii="Times New Roman" w:hAnsi="Times New Roman"/>
        </w:rPr>
        <w:t xml:space="preserve">, </w:t>
      </w:r>
      <w:r w:rsidR="00764A79">
        <w:rPr>
          <w:rFonts w:ascii="Times New Roman" w:hAnsi="Times New Roman"/>
        </w:rPr>
        <w:fldChar w:fldCharType="begin"/>
      </w:r>
      <w:r w:rsidR="0000535B">
        <w:rPr>
          <w:rFonts w:ascii="Times New Roman" w:hAnsi="Times New Roman"/>
        </w:rPr>
        <w:instrText xml:space="preserve"> PAGEREF kobikam_XXVI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87</w:t>
      </w:r>
      <w:r w:rsidR="00764A79">
        <w:rPr>
          <w:rFonts w:ascii="Times New Roman" w:hAnsi="Times New Roman"/>
        </w:rPr>
        <w:fldChar w:fldCharType="end"/>
      </w:r>
      <w:r w:rsidR="0000535B">
        <w:rPr>
          <w:rFonts w:ascii="Times New Roman" w:hAnsi="Times New Roman"/>
        </w:rPr>
        <w:t xml:space="preserve">, </w:t>
      </w:r>
      <w:r w:rsidR="00764A79">
        <w:rPr>
          <w:rFonts w:ascii="Times New Roman" w:hAnsi="Times New Roman"/>
        </w:rPr>
        <w:fldChar w:fldCharType="begin"/>
      </w:r>
      <w:r w:rsidR="0000535B">
        <w:rPr>
          <w:rFonts w:ascii="Times New Roman" w:hAnsi="Times New Roman"/>
        </w:rPr>
        <w:instrText xml:space="preserve"> PAGEREF kobikam_XXVII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107</w:t>
      </w:r>
      <w:r w:rsidR="00764A79">
        <w:rPr>
          <w:rFonts w:ascii="Times New Roman" w:hAnsi="Times New Roman"/>
        </w:rPr>
        <w:fldChar w:fldCharType="end"/>
      </w:r>
      <w:r w:rsidR="0000535B">
        <w:rPr>
          <w:rFonts w:ascii="Times New Roman" w:hAnsi="Times New Roman"/>
        </w:rPr>
        <w:t xml:space="preserve">, </w:t>
      </w:r>
      <w:r w:rsidR="00764A79">
        <w:rPr>
          <w:rFonts w:ascii="Times New Roman" w:hAnsi="Times New Roman"/>
        </w:rPr>
        <w:fldChar w:fldCharType="begin"/>
      </w:r>
      <w:r w:rsidR="0000535B">
        <w:rPr>
          <w:rFonts w:ascii="Times New Roman" w:hAnsi="Times New Roman"/>
        </w:rPr>
        <w:instrText xml:space="preserve"> PAGEREF kobikam_XXVIII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129</w:t>
      </w:r>
      <w:r w:rsidR="00764A79">
        <w:rPr>
          <w:rFonts w:ascii="Times New Roman" w:hAnsi="Times New Roman"/>
        </w:rPr>
        <w:fldChar w:fldCharType="end"/>
      </w:r>
      <w:r w:rsidR="0000535B">
        <w:rPr>
          <w:rFonts w:ascii="Times New Roman" w:hAnsi="Times New Roman"/>
        </w:rPr>
        <w:t xml:space="preserve">, </w:t>
      </w:r>
      <w:r w:rsidR="00764A79">
        <w:rPr>
          <w:rFonts w:ascii="Times New Roman" w:hAnsi="Times New Roman"/>
        </w:rPr>
        <w:fldChar w:fldCharType="begin"/>
      </w:r>
      <w:r w:rsidR="0000535B">
        <w:rPr>
          <w:rFonts w:ascii="Times New Roman" w:hAnsi="Times New Roman"/>
        </w:rPr>
        <w:instrText xml:space="preserve"> PAGEREF kobikam_XXIX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154</w:t>
      </w:r>
      <w:r w:rsidR="00764A79">
        <w:rPr>
          <w:rFonts w:ascii="Times New Roman" w:hAnsi="Times New Roman"/>
        </w:rPr>
        <w:fldChar w:fldCharType="end"/>
      </w:r>
      <w:r w:rsidR="0000535B">
        <w:rPr>
          <w:rFonts w:ascii="Times New Roman" w:hAnsi="Times New Roman"/>
        </w:rPr>
        <w:t xml:space="preserve">, </w:t>
      </w:r>
      <w:r w:rsidR="00764A79">
        <w:rPr>
          <w:rFonts w:ascii="Times New Roman" w:hAnsi="Times New Roman"/>
        </w:rPr>
        <w:fldChar w:fldCharType="begin"/>
      </w:r>
      <w:r w:rsidR="0000535B">
        <w:rPr>
          <w:rFonts w:ascii="Times New Roman" w:hAnsi="Times New Roman"/>
        </w:rPr>
        <w:instrText xml:space="preserve"> PAGEREF kobikam_XXX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178</w:t>
      </w:r>
      <w:r w:rsidR="00764A79">
        <w:rPr>
          <w:rFonts w:ascii="Times New Roman" w:hAnsi="Times New Roman"/>
        </w:rPr>
        <w:fldChar w:fldCharType="end"/>
      </w:r>
      <w:r w:rsidR="0000535B">
        <w:rPr>
          <w:rFonts w:ascii="Times New Roman" w:hAnsi="Times New Roman"/>
        </w:rPr>
        <w:t xml:space="preserve">, </w:t>
      </w:r>
      <w:r w:rsidR="00764A79">
        <w:rPr>
          <w:rFonts w:ascii="Times New Roman" w:hAnsi="Times New Roman"/>
        </w:rPr>
        <w:fldChar w:fldCharType="begin"/>
      </w:r>
      <w:r w:rsidR="0000535B">
        <w:rPr>
          <w:rFonts w:ascii="Times New Roman" w:hAnsi="Times New Roman"/>
        </w:rPr>
        <w:instrText xml:space="preserve"> PAGEREF kobikam_XXXI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199</w:t>
      </w:r>
      <w:r w:rsidR="00764A79">
        <w:rPr>
          <w:rFonts w:ascii="Times New Roman" w:hAnsi="Times New Roman"/>
        </w:rPr>
        <w:fldChar w:fldCharType="end"/>
      </w:r>
      <w:r w:rsidR="0000535B">
        <w:rPr>
          <w:rFonts w:ascii="Times New Roman" w:hAnsi="Times New Roman"/>
        </w:rPr>
        <w:t xml:space="preserve">, </w:t>
      </w:r>
      <w:r w:rsidR="00764A79">
        <w:rPr>
          <w:rFonts w:ascii="Times New Roman" w:hAnsi="Times New Roman"/>
        </w:rPr>
        <w:fldChar w:fldCharType="begin"/>
      </w:r>
      <w:r w:rsidR="0000535B">
        <w:rPr>
          <w:rFonts w:ascii="Times New Roman" w:hAnsi="Times New Roman"/>
        </w:rPr>
        <w:instrText xml:space="preserve"> PAGEREF kobikam_XXXII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309</w:t>
      </w:r>
      <w:r w:rsidR="00764A79">
        <w:rPr>
          <w:rFonts w:ascii="Times New Roman" w:hAnsi="Times New Roman"/>
        </w:rPr>
        <w:fldChar w:fldCharType="end"/>
      </w:r>
      <w:r w:rsidR="0000535B">
        <w:rPr>
          <w:rFonts w:ascii="Times New Roman" w:hAnsi="Times New Roman"/>
        </w:rPr>
        <w:t xml:space="preserve">, </w:t>
      </w:r>
      <w:r w:rsidR="00764A79">
        <w:rPr>
          <w:rFonts w:ascii="Times New Roman" w:hAnsi="Times New Roman"/>
        </w:rPr>
        <w:fldChar w:fldCharType="begin"/>
      </w:r>
      <w:r w:rsidR="0000535B">
        <w:rPr>
          <w:rFonts w:ascii="Times New Roman" w:hAnsi="Times New Roman"/>
        </w:rPr>
        <w:instrText xml:space="preserve"> PAGEREF kobikam_XXXIII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311</w:t>
      </w:r>
      <w:r w:rsidR="00764A79">
        <w:rPr>
          <w:rFonts w:ascii="Times New Roman" w:hAnsi="Times New Roman"/>
        </w:rPr>
        <w:fldChar w:fldCharType="end"/>
      </w:r>
    </w:p>
    <w:p w:rsidR="009C2BCF" w:rsidRPr="005049F7" w:rsidRDefault="009C2BCF" w:rsidP="000F7DA2">
      <w:pPr>
        <w:tabs>
          <w:tab w:val="left" w:pos="3402"/>
        </w:tabs>
        <w:spacing w:before="120"/>
        <w:ind w:left="3402" w:hanging="3402"/>
        <w:rPr>
          <w:rFonts w:ascii="Times New Roman" w:hAnsi="Times New Roman"/>
          <w:lang w:val="fr-FR"/>
        </w:rPr>
      </w:pPr>
      <w:r w:rsidRPr="005049F7">
        <w:rPr>
          <w:rFonts w:ascii="Times New Roman" w:hAnsi="Times New Roman"/>
          <w:b/>
          <w:i/>
          <w:lang w:val="fr-FR"/>
        </w:rPr>
        <w:t>Büads, dalebüds</w:t>
      </w:r>
      <w:r w:rsidRPr="005049F7">
        <w:rPr>
          <w:rFonts w:ascii="Times New Roman" w:hAnsi="Times New Roman"/>
          <w:lang w:val="fr-FR"/>
        </w:rPr>
        <w:tab/>
      </w:r>
      <w:r w:rsidR="00764A79">
        <w:rPr>
          <w:rFonts w:ascii="Times New Roman" w:hAnsi="Times New Roman"/>
        </w:rPr>
        <w:fldChar w:fldCharType="begin"/>
      </w:r>
      <w:r w:rsidRPr="005049F7">
        <w:rPr>
          <w:rFonts w:ascii="Times New Roman" w:hAnsi="Times New Roman"/>
          <w:lang w:val="fr-FR"/>
        </w:rPr>
        <w:instrText xml:space="preserve"> PAGEREF db_I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43</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48</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51</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55</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59</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72</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137</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153</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154</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154</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154</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240</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240</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251</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251</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251</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251</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252</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265</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271</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271</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272</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282</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285</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285</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295</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295</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295</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300</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375</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409</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409</w:t>
      </w:r>
      <w:r w:rsidR="00764A79">
        <w:rPr>
          <w:rFonts w:ascii="Times New Roman" w:hAnsi="Times New Roman"/>
        </w:rPr>
        <w:fldChar w:fldCharType="end"/>
      </w:r>
      <w:r w:rsidRPr="005049F7">
        <w:rPr>
          <w:rFonts w:ascii="Times New Roman" w:hAnsi="Times New Roman"/>
          <w:lang w:val="fr-FR"/>
        </w:rPr>
        <w:t xml:space="preserve">, </w:t>
      </w:r>
      <w:r w:rsidR="00764A79">
        <w:rPr>
          <w:rFonts w:ascii="Times New Roman" w:hAnsi="Times New Roman"/>
        </w:rPr>
        <w:fldChar w:fldCharType="begin"/>
      </w:r>
      <w:r w:rsidRPr="005049F7">
        <w:rPr>
          <w:rFonts w:ascii="Times New Roman" w:hAnsi="Times New Roman"/>
          <w:lang w:val="fr-FR"/>
        </w:rPr>
        <w:instrText xml:space="preserve"> PAGEREF db_XXXIII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493</w:t>
      </w:r>
      <w:r w:rsidR="00764A79">
        <w:rPr>
          <w:rFonts w:ascii="Times New Roman" w:hAnsi="Times New Roman"/>
        </w:rPr>
        <w:fldChar w:fldCharType="end"/>
      </w:r>
    </w:p>
    <w:p w:rsidR="00463D31" w:rsidRPr="0062556F" w:rsidRDefault="00463D31" w:rsidP="000F7DA2">
      <w:pPr>
        <w:tabs>
          <w:tab w:val="left" w:pos="3402"/>
        </w:tabs>
        <w:spacing w:before="120"/>
        <w:ind w:left="3402" w:hanging="3402"/>
        <w:rPr>
          <w:rFonts w:ascii="Times New Roman" w:hAnsi="Times New Roman"/>
          <w:lang w:val="fr-FR"/>
        </w:rPr>
      </w:pPr>
      <w:r w:rsidRPr="0062556F">
        <w:rPr>
          <w:rFonts w:ascii="Times New Roman" w:hAnsi="Times New Roman"/>
          <w:b/>
          <w:i/>
          <w:lang w:val="fr-FR"/>
        </w:rPr>
        <w:t>Nuns</w:t>
      </w:r>
      <w:r w:rsidR="00783129" w:rsidRPr="0062556F">
        <w:rPr>
          <w:rFonts w:ascii="Times New Roman" w:hAnsi="Times New Roman"/>
          <w:lang w:val="fr-FR"/>
        </w:rPr>
        <w:tab/>
      </w:r>
      <w:r w:rsidR="00764A79">
        <w:rPr>
          <w:rFonts w:ascii="Times New Roman" w:hAnsi="Times New Roman"/>
        </w:rPr>
        <w:fldChar w:fldCharType="begin"/>
      </w:r>
      <w:r w:rsidR="00E1346C" w:rsidRPr="0062556F">
        <w:rPr>
          <w:rFonts w:ascii="Times New Roman" w:hAnsi="Times New Roman"/>
          <w:lang w:val="fr-FR"/>
        </w:rPr>
        <w:instrText xml:space="preserve"> PAGEREF nuns_I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28</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28</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29</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29</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32</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32</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34</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37</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38</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41</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6D4481" w:rsidRPr="0062556F">
        <w:rPr>
          <w:rFonts w:ascii="Times New Roman" w:hAnsi="Times New Roman"/>
          <w:lang w:val="fr-FR"/>
        </w:rPr>
        <w:instrText xml:space="preserve"> PAGEREF Nuns_maqzul_34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46</w:t>
      </w:r>
      <w:r w:rsidR="00764A79">
        <w:rPr>
          <w:rFonts w:ascii="Times New Roman" w:hAnsi="Times New Roman"/>
        </w:rPr>
        <w:fldChar w:fldCharType="end"/>
      </w:r>
      <w:r w:rsidR="006D4481"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47</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50</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55</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58</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63</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68</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69</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72</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77</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79</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82</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86</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89</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92</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97</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99</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104</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107</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110</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115</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117</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121</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124</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128</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131</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138</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141</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143</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149</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nuns_XLI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152</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nuns_XLII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156</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nuns_XL_III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167</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nuns_XL_IV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168</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nuns_XLV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172</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nuns_XLVI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177</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nuns_XLVII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184</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nuns_XLVIII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187</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nuns_XLIX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189</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195</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197</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201</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204</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206</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208</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212</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218</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219</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220</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222</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227</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231</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232</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234</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237</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241</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244</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246</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248</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250</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258</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262</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264</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269</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271</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271</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273</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278</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278</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281</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285</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286</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288</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290</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294</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297</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301</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302</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E1346C" w:rsidRPr="0062556F">
        <w:rPr>
          <w:rFonts w:ascii="Times New Roman" w:hAnsi="Times New Roman"/>
          <w:lang w:val="fr-FR"/>
        </w:rPr>
        <w:instrText xml:space="preserve"> PAGEREF nuns_LXXXIX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306</w:t>
      </w:r>
      <w:r w:rsidR="00764A79">
        <w:rPr>
          <w:rFonts w:ascii="Times New Roman" w:hAnsi="Times New Roman"/>
        </w:rPr>
        <w:fldChar w:fldCharType="end"/>
      </w:r>
      <w:r w:rsidR="00E1346C"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nuns_XC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307</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lastRenderedPageBreak/>
        <w:fldChar w:fldCharType="begin"/>
      </w:r>
      <w:r w:rsidR="00851729" w:rsidRPr="0062556F">
        <w:rPr>
          <w:rFonts w:ascii="Times New Roman" w:hAnsi="Times New Roman"/>
          <w:lang w:val="fr-FR"/>
        </w:rPr>
        <w:instrText xml:space="preserve"> PAGEREF nuns_XCI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311</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nuns_XCII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314</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nuns_XCIII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315</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nuns_XCIV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318</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nuns_XCV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321</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nuns_XCVI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322</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nuns_XCVII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328</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nuns_XCVIII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331</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nuns_XCIX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336</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336</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339</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345</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349</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355</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360</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362</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364</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369</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371</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375</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376</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381</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383</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386</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388</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397</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399</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402</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403</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411</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493</w:t>
      </w:r>
      <w:r w:rsidR="00764A79">
        <w:rPr>
          <w:rFonts w:ascii="Times New Roman" w:hAnsi="Times New Roman"/>
        </w:rPr>
        <w:fldChar w:fldCharType="end"/>
      </w:r>
      <w:r w:rsidR="00851729" w:rsidRPr="0062556F">
        <w:rPr>
          <w:rFonts w:ascii="Times New Roman" w:hAnsi="Times New Roman"/>
          <w:lang w:val="fr-FR"/>
        </w:rPr>
        <w:t xml:space="preserve">, </w:t>
      </w:r>
      <w:r w:rsidR="00764A79">
        <w:rPr>
          <w:rFonts w:ascii="Times New Roman" w:hAnsi="Times New Roman"/>
        </w:rPr>
        <w:fldChar w:fldCharType="begin"/>
      </w:r>
      <w:r w:rsidR="00851729" w:rsidRPr="0062556F">
        <w:rPr>
          <w:rFonts w:ascii="Times New Roman" w:hAnsi="Times New Roman"/>
          <w:lang w:val="fr-FR"/>
        </w:rPr>
        <w:instrText xml:space="preserve"> PAGEREF nuns_CXXII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493</w:t>
      </w:r>
      <w:r w:rsidR="00764A79">
        <w:rPr>
          <w:rFonts w:ascii="Times New Roman" w:hAnsi="Times New Roman"/>
        </w:rPr>
        <w:fldChar w:fldCharType="end"/>
      </w:r>
    </w:p>
    <w:p w:rsidR="00463D31" w:rsidRPr="0062556F" w:rsidRDefault="00463D31" w:rsidP="008E77E0">
      <w:pPr>
        <w:spacing w:before="120"/>
        <w:outlineLvl w:val="2"/>
        <w:rPr>
          <w:rFonts w:ascii="Times New Roman" w:hAnsi="Times New Roman"/>
          <w:b/>
          <w:i/>
          <w:lang w:val="fr-FR"/>
        </w:rPr>
      </w:pPr>
      <w:r w:rsidRPr="0062556F">
        <w:rPr>
          <w:rFonts w:ascii="Times New Roman" w:hAnsi="Times New Roman"/>
          <w:b/>
          <w:i/>
          <w:lang w:val="fr-FR"/>
        </w:rPr>
        <w:t>Yegäds suvöfik nunas:</w:t>
      </w:r>
    </w:p>
    <w:p w:rsidR="00463D31" w:rsidRPr="0062556F" w:rsidRDefault="00463D31" w:rsidP="003C23E5">
      <w:pPr>
        <w:tabs>
          <w:tab w:val="left" w:pos="3402"/>
        </w:tabs>
        <w:spacing w:before="120"/>
        <w:rPr>
          <w:rFonts w:ascii="Times New Roman" w:hAnsi="Times New Roman"/>
          <w:lang w:val="fr-FR"/>
        </w:rPr>
      </w:pPr>
      <w:r w:rsidRPr="0062556F">
        <w:rPr>
          <w:rFonts w:ascii="Times New Roman" w:hAnsi="Times New Roman"/>
          <w:b/>
          <w:i/>
          <w:lang w:val="fr-FR"/>
        </w:rPr>
        <w:t>– d</w:t>
      </w:r>
      <w:r w:rsidR="00EE4245" w:rsidRPr="0062556F">
        <w:rPr>
          <w:rFonts w:ascii="Times New Roman" w:hAnsi="Times New Roman"/>
          <w:b/>
          <w:i/>
          <w:lang w:val="fr-FR"/>
        </w:rPr>
        <w:t>ö</w:t>
      </w:r>
      <w:r w:rsidRPr="0062556F">
        <w:rPr>
          <w:rFonts w:ascii="Times New Roman" w:hAnsi="Times New Roman"/>
          <w:b/>
          <w:i/>
          <w:lang w:val="fr-FR"/>
        </w:rPr>
        <w:t xml:space="preserve"> kadäm Volapüka</w:t>
      </w:r>
      <w:r w:rsidR="00783129" w:rsidRPr="0062556F">
        <w:rPr>
          <w:rFonts w:ascii="Times New Roman" w:hAnsi="Times New Roman"/>
          <w:lang w:val="fr-FR"/>
        </w:rPr>
        <w:tab/>
      </w:r>
      <w:r w:rsidR="00764A79">
        <w:rPr>
          <w:rFonts w:ascii="Times New Roman" w:hAnsi="Times New Roman"/>
        </w:rPr>
        <w:fldChar w:fldCharType="begin"/>
      </w:r>
      <w:r w:rsidR="00BB0B02" w:rsidRPr="0062556F">
        <w:rPr>
          <w:rFonts w:ascii="Times New Roman" w:hAnsi="Times New Roman"/>
          <w:lang w:val="fr-FR"/>
        </w:rPr>
        <w:instrText xml:space="preserve"> PAGEREF kdm_I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63</w:t>
      </w:r>
      <w:r w:rsidR="00764A79">
        <w:rPr>
          <w:rFonts w:ascii="Times New Roman" w:hAnsi="Times New Roman"/>
        </w:rPr>
        <w:fldChar w:fldCharType="end"/>
      </w:r>
      <w:r w:rsidR="00BB0B02" w:rsidRPr="0062556F">
        <w:rPr>
          <w:rFonts w:ascii="Times New Roman" w:hAnsi="Times New Roman"/>
          <w:lang w:val="fr-FR"/>
        </w:rPr>
        <w:t xml:space="preserve">, </w:t>
      </w:r>
      <w:r w:rsidR="00764A79">
        <w:rPr>
          <w:rFonts w:ascii="Times New Roman" w:hAnsi="Times New Roman"/>
        </w:rPr>
        <w:fldChar w:fldCharType="begin"/>
      </w:r>
      <w:r w:rsidR="00BB0B02" w:rsidRPr="0062556F">
        <w:rPr>
          <w:rFonts w:ascii="Times New Roman" w:hAnsi="Times New Roman"/>
          <w:lang w:val="fr-FR"/>
        </w:rPr>
        <w:instrText xml:space="preserve"> PAGEREF kdm_II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83</w:t>
      </w:r>
      <w:r w:rsidR="00764A79">
        <w:rPr>
          <w:rFonts w:ascii="Times New Roman" w:hAnsi="Times New Roman"/>
        </w:rPr>
        <w:fldChar w:fldCharType="end"/>
      </w:r>
      <w:r w:rsidR="00BB0B02" w:rsidRPr="0062556F">
        <w:rPr>
          <w:rFonts w:ascii="Times New Roman" w:hAnsi="Times New Roman"/>
          <w:lang w:val="fr-FR"/>
        </w:rPr>
        <w:t xml:space="preserve">, </w:t>
      </w:r>
      <w:r w:rsidR="00764A79">
        <w:rPr>
          <w:rFonts w:ascii="Times New Roman" w:hAnsi="Times New Roman"/>
        </w:rPr>
        <w:fldChar w:fldCharType="begin"/>
      </w:r>
      <w:r w:rsidR="00BB0B02" w:rsidRPr="0062556F">
        <w:rPr>
          <w:rFonts w:ascii="Times New Roman" w:hAnsi="Times New Roman"/>
          <w:lang w:val="fr-FR"/>
        </w:rPr>
        <w:instrText xml:space="preserve"> PAGEREF kdm_III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92</w:t>
      </w:r>
      <w:r w:rsidR="00764A79">
        <w:rPr>
          <w:rFonts w:ascii="Times New Roman" w:hAnsi="Times New Roman"/>
        </w:rPr>
        <w:fldChar w:fldCharType="end"/>
      </w:r>
      <w:r w:rsidR="00BB0B02" w:rsidRPr="0062556F">
        <w:rPr>
          <w:rFonts w:ascii="Times New Roman" w:hAnsi="Times New Roman"/>
          <w:lang w:val="fr-FR"/>
        </w:rPr>
        <w:t xml:space="preserve">, </w:t>
      </w:r>
      <w:r w:rsidR="00764A79">
        <w:rPr>
          <w:rFonts w:ascii="Times New Roman" w:hAnsi="Times New Roman"/>
        </w:rPr>
        <w:fldChar w:fldCharType="begin"/>
      </w:r>
      <w:r w:rsidR="00BB0B02" w:rsidRPr="0062556F">
        <w:rPr>
          <w:rFonts w:ascii="Times New Roman" w:hAnsi="Times New Roman"/>
          <w:lang w:val="fr-FR"/>
        </w:rPr>
        <w:instrText xml:space="preserve"> PAGEREF kdm_IV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138</w:t>
      </w:r>
      <w:r w:rsidR="00764A79">
        <w:rPr>
          <w:rFonts w:ascii="Times New Roman" w:hAnsi="Times New Roman"/>
        </w:rPr>
        <w:fldChar w:fldCharType="end"/>
      </w:r>
      <w:r w:rsidR="00BB0B02" w:rsidRPr="0062556F">
        <w:rPr>
          <w:rFonts w:ascii="Times New Roman" w:hAnsi="Times New Roman"/>
          <w:lang w:val="fr-FR"/>
        </w:rPr>
        <w:t xml:space="preserve">, </w:t>
      </w:r>
      <w:r w:rsidR="00764A79">
        <w:rPr>
          <w:rFonts w:ascii="Times New Roman" w:hAnsi="Times New Roman"/>
        </w:rPr>
        <w:fldChar w:fldCharType="begin"/>
      </w:r>
      <w:r w:rsidR="00BB0B02" w:rsidRPr="0062556F">
        <w:rPr>
          <w:rFonts w:ascii="Times New Roman" w:hAnsi="Times New Roman"/>
          <w:lang w:val="fr-FR"/>
        </w:rPr>
        <w:instrText xml:space="preserve"> PAGEREF kdm_V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244</w:t>
      </w:r>
      <w:r w:rsidR="00764A79">
        <w:rPr>
          <w:rFonts w:ascii="Times New Roman" w:hAnsi="Times New Roman"/>
        </w:rPr>
        <w:fldChar w:fldCharType="end"/>
      </w:r>
      <w:r w:rsidR="00BB0B02" w:rsidRPr="0062556F">
        <w:rPr>
          <w:rFonts w:ascii="Times New Roman" w:hAnsi="Times New Roman"/>
          <w:lang w:val="fr-FR"/>
        </w:rPr>
        <w:t xml:space="preserve">, </w:t>
      </w:r>
      <w:r w:rsidR="00764A79">
        <w:rPr>
          <w:rFonts w:ascii="Times New Roman" w:hAnsi="Times New Roman"/>
        </w:rPr>
        <w:fldChar w:fldCharType="begin"/>
      </w:r>
      <w:r w:rsidR="00BB0B02" w:rsidRPr="0062556F">
        <w:rPr>
          <w:rFonts w:ascii="Times New Roman" w:hAnsi="Times New Roman"/>
          <w:lang w:val="fr-FR"/>
        </w:rPr>
        <w:instrText xml:space="preserve"> PAGEREF kdm_VI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264</w:t>
      </w:r>
      <w:r w:rsidR="00764A79">
        <w:rPr>
          <w:rFonts w:ascii="Times New Roman" w:hAnsi="Times New Roman"/>
        </w:rPr>
        <w:fldChar w:fldCharType="end"/>
      </w:r>
      <w:r w:rsidR="00BB0B02" w:rsidRPr="0062556F">
        <w:rPr>
          <w:rFonts w:ascii="Times New Roman" w:hAnsi="Times New Roman"/>
          <w:lang w:val="fr-FR"/>
        </w:rPr>
        <w:t xml:space="preserve">, </w:t>
      </w:r>
      <w:r w:rsidR="00764A79">
        <w:rPr>
          <w:rFonts w:ascii="Times New Roman" w:hAnsi="Times New Roman"/>
        </w:rPr>
        <w:fldChar w:fldCharType="begin"/>
      </w:r>
      <w:r w:rsidR="00BB0B02" w:rsidRPr="0062556F">
        <w:rPr>
          <w:rFonts w:ascii="Times New Roman" w:hAnsi="Times New Roman"/>
          <w:lang w:val="fr-FR"/>
        </w:rPr>
        <w:instrText xml:space="preserve"> PAGEREF kdm_VII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271</w:t>
      </w:r>
      <w:r w:rsidR="00764A79">
        <w:rPr>
          <w:rFonts w:ascii="Times New Roman" w:hAnsi="Times New Roman"/>
        </w:rPr>
        <w:fldChar w:fldCharType="end"/>
      </w:r>
      <w:r w:rsidR="00BB0B02" w:rsidRPr="0062556F">
        <w:rPr>
          <w:rFonts w:ascii="Times New Roman" w:hAnsi="Times New Roman"/>
          <w:lang w:val="fr-FR"/>
        </w:rPr>
        <w:t xml:space="preserve">, </w:t>
      </w:r>
      <w:r w:rsidR="00764A79">
        <w:rPr>
          <w:rFonts w:ascii="Times New Roman" w:hAnsi="Times New Roman"/>
        </w:rPr>
        <w:fldChar w:fldCharType="begin"/>
      </w:r>
      <w:r w:rsidR="00BB0B02" w:rsidRPr="0062556F">
        <w:rPr>
          <w:rFonts w:ascii="Times New Roman" w:hAnsi="Times New Roman"/>
          <w:lang w:val="fr-FR"/>
        </w:rPr>
        <w:instrText xml:space="preserve"> PAGEREF kdm_VIII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301</w:t>
      </w:r>
      <w:r w:rsidR="00764A79">
        <w:rPr>
          <w:rFonts w:ascii="Times New Roman" w:hAnsi="Times New Roman"/>
        </w:rPr>
        <w:fldChar w:fldCharType="end"/>
      </w:r>
      <w:r w:rsidR="00BB0B02" w:rsidRPr="0062556F">
        <w:rPr>
          <w:rFonts w:ascii="Times New Roman" w:hAnsi="Times New Roman"/>
          <w:lang w:val="fr-FR"/>
        </w:rPr>
        <w:t xml:space="preserve">, </w:t>
      </w:r>
      <w:r w:rsidR="00764A79">
        <w:rPr>
          <w:rFonts w:ascii="Times New Roman" w:hAnsi="Times New Roman"/>
        </w:rPr>
        <w:fldChar w:fldCharType="begin"/>
      </w:r>
      <w:r w:rsidR="00BB0B02" w:rsidRPr="0062556F">
        <w:rPr>
          <w:rFonts w:ascii="Times New Roman" w:hAnsi="Times New Roman"/>
          <w:lang w:val="fr-FR"/>
        </w:rPr>
        <w:instrText xml:space="preserve"> PAGEREF kdm_IX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349</w:t>
      </w:r>
      <w:r w:rsidR="00764A79">
        <w:rPr>
          <w:rFonts w:ascii="Times New Roman" w:hAnsi="Times New Roman"/>
        </w:rPr>
        <w:fldChar w:fldCharType="end"/>
      </w:r>
    </w:p>
    <w:p w:rsidR="00463D31" w:rsidRPr="0062556F" w:rsidRDefault="00463D31" w:rsidP="003C23E5">
      <w:pPr>
        <w:tabs>
          <w:tab w:val="left" w:pos="3402"/>
        </w:tabs>
        <w:spacing w:before="120"/>
        <w:rPr>
          <w:rFonts w:ascii="Times New Roman" w:hAnsi="Times New Roman"/>
          <w:lang w:val="fr-FR"/>
        </w:rPr>
      </w:pPr>
      <w:r w:rsidRPr="0062556F">
        <w:rPr>
          <w:rFonts w:ascii="Times New Roman" w:hAnsi="Times New Roman"/>
          <w:b/>
          <w:i/>
          <w:lang w:val="fr-FR"/>
        </w:rPr>
        <w:t>– dö liseds nulavödas</w:t>
      </w:r>
      <w:r w:rsidR="00783129" w:rsidRPr="0062556F">
        <w:rPr>
          <w:rFonts w:ascii="Times New Roman" w:hAnsi="Times New Roman"/>
          <w:lang w:val="fr-FR"/>
        </w:rPr>
        <w:tab/>
      </w:r>
      <w:r w:rsidR="00764A79">
        <w:rPr>
          <w:rFonts w:ascii="Times New Roman" w:hAnsi="Times New Roman"/>
        </w:rPr>
        <w:fldChar w:fldCharType="begin"/>
      </w:r>
      <w:r w:rsidR="00BC04D7" w:rsidRPr="0062556F">
        <w:rPr>
          <w:rFonts w:ascii="Times New Roman" w:hAnsi="Times New Roman"/>
          <w:lang w:val="fr-FR"/>
        </w:rPr>
        <w:instrText xml:space="preserve"> PAGEREF lised_I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42</w:t>
      </w:r>
      <w:r w:rsidR="00764A79">
        <w:rPr>
          <w:rFonts w:ascii="Times New Roman" w:hAnsi="Times New Roman"/>
        </w:rPr>
        <w:fldChar w:fldCharType="end"/>
      </w:r>
      <w:r w:rsidR="00BC04D7" w:rsidRPr="0062556F">
        <w:rPr>
          <w:rFonts w:ascii="Times New Roman" w:hAnsi="Times New Roman"/>
          <w:lang w:val="fr-FR"/>
        </w:rPr>
        <w:t xml:space="preserve">, </w:t>
      </w:r>
      <w:r w:rsidR="00764A79">
        <w:rPr>
          <w:rFonts w:ascii="Times New Roman" w:hAnsi="Times New Roman"/>
        </w:rPr>
        <w:fldChar w:fldCharType="begin"/>
      </w:r>
      <w:r w:rsidR="00BC04D7" w:rsidRPr="0062556F">
        <w:rPr>
          <w:rFonts w:ascii="Times New Roman" w:hAnsi="Times New Roman"/>
          <w:lang w:val="fr-FR"/>
        </w:rPr>
        <w:instrText xml:space="preserve"> PAGEREF lised_II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58</w:t>
      </w:r>
      <w:r w:rsidR="00764A79">
        <w:rPr>
          <w:rFonts w:ascii="Times New Roman" w:hAnsi="Times New Roman"/>
        </w:rPr>
        <w:fldChar w:fldCharType="end"/>
      </w:r>
      <w:r w:rsidR="00BC04D7" w:rsidRPr="0062556F">
        <w:rPr>
          <w:rFonts w:ascii="Times New Roman" w:hAnsi="Times New Roman"/>
          <w:lang w:val="fr-FR"/>
        </w:rPr>
        <w:t xml:space="preserve">, </w:t>
      </w:r>
      <w:r w:rsidR="00764A79">
        <w:rPr>
          <w:rFonts w:ascii="Times New Roman" w:hAnsi="Times New Roman"/>
        </w:rPr>
        <w:fldChar w:fldCharType="begin"/>
      </w:r>
      <w:r w:rsidR="00BC04D7" w:rsidRPr="0062556F">
        <w:rPr>
          <w:rFonts w:ascii="Times New Roman" w:hAnsi="Times New Roman"/>
          <w:lang w:val="fr-FR"/>
        </w:rPr>
        <w:instrText xml:space="preserve"> PAGEREF lised_III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83</w:t>
      </w:r>
      <w:r w:rsidR="00764A79">
        <w:rPr>
          <w:rFonts w:ascii="Times New Roman" w:hAnsi="Times New Roman"/>
        </w:rPr>
        <w:fldChar w:fldCharType="end"/>
      </w:r>
      <w:r w:rsidR="00BC04D7" w:rsidRPr="0062556F">
        <w:rPr>
          <w:rFonts w:ascii="Times New Roman" w:hAnsi="Times New Roman"/>
          <w:lang w:val="fr-FR"/>
        </w:rPr>
        <w:t xml:space="preserve">, </w:t>
      </w:r>
      <w:r w:rsidR="00764A79">
        <w:rPr>
          <w:rFonts w:ascii="Times New Roman" w:hAnsi="Times New Roman"/>
        </w:rPr>
        <w:fldChar w:fldCharType="begin"/>
      </w:r>
      <w:r w:rsidR="00BC04D7" w:rsidRPr="0062556F">
        <w:rPr>
          <w:rFonts w:ascii="Times New Roman" w:hAnsi="Times New Roman"/>
          <w:lang w:val="fr-FR"/>
        </w:rPr>
        <w:instrText xml:space="preserve"> PAGEREF lised_IV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104</w:t>
      </w:r>
      <w:r w:rsidR="00764A79">
        <w:rPr>
          <w:rFonts w:ascii="Times New Roman" w:hAnsi="Times New Roman"/>
        </w:rPr>
        <w:fldChar w:fldCharType="end"/>
      </w:r>
      <w:r w:rsidR="00BC04D7" w:rsidRPr="0062556F">
        <w:rPr>
          <w:rFonts w:ascii="Times New Roman" w:hAnsi="Times New Roman"/>
          <w:lang w:val="fr-FR"/>
        </w:rPr>
        <w:t xml:space="preserve">, </w:t>
      </w:r>
      <w:r w:rsidR="00764A79">
        <w:rPr>
          <w:rFonts w:ascii="Times New Roman" w:hAnsi="Times New Roman"/>
        </w:rPr>
        <w:fldChar w:fldCharType="begin"/>
      </w:r>
      <w:r w:rsidR="00BC04D7" w:rsidRPr="0062556F">
        <w:rPr>
          <w:rFonts w:ascii="Times New Roman" w:hAnsi="Times New Roman"/>
          <w:lang w:val="fr-FR"/>
        </w:rPr>
        <w:instrText xml:space="preserve"> PAGEREF lised_V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121</w:t>
      </w:r>
      <w:r w:rsidR="00764A79">
        <w:rPr>
          <w:rFonts w:ascii="Times New Roman" w:hAnsi="Times New Roman"/>
        </w:rPr>
        <w:fldChar w:fldCharType="end"/>
      </w:r>
      <w:r w:rsidR="00BC04D7" w:rsidRPr="0062556F">
        <w:rPr>
          <w:rFonts w:ascii="Times New Roman" w:hAnsi="Times New Roman"/>
          <w:lang w:val="fr-FR"/>
        </w:rPr>
        <w:t xml:space="preserve">, </w:t>
      </w:r>
      <w:r w:rsidR="00764A79">
        <w:rPr>
          <w:rFonts w:ascii="Times New Roman" w:hAnsi="Times New Roman"/>
        </w:rPr>
        <w:fldChar w:fldCharType="begin"/>
      </w:r>
      <w:r w:rsidR="00BC04D7" w:rsidRPr="0062556F">
        <w:rPr>
          <w:rFonts w:ascii="Times New Roman" w:hAnsi="Times New Roman"/>
          <w:lang w:val="fr-FR"/>
        </w:rPr>
        <w:instrText xml:space="preserve"> PAGEREF lised_VI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125</w:t>
      </w:r>
      <w:r w:rsidR="00764A79">
        <w:rPr>
          <w:rFonts w:ascii="Times New Roman" w:hAnsi="Times New Roman"/>
        </w:rPr>
        <w:fldChar w:fldCharType="end"/>
      </w:r>
      <w:r w:rsidR="00BC04D7" w:rsidRPr="0062556F">
        <w:rPr>
          <w:rFonts w:ascii="Times New Roman" w:hAnsi="Times New Roman"/>
          <w:lang w:val="fr-FR"/>
        </w:rPr>
        <w:t xml:space="preserve">, </w:t>
      </w:r>
      <w:r w:rsidR="00764A79">
        <w:rPr>
          <w:rFonts w:ascii="Times New Roman" w:hAnsi="Times New Roman"/>
        </w:rPr>
        <w:fldChar w:fldCharType="begin"/>
      </w:r>
      <w:r w:rsidR="00BC04D7" w:rsidRPr="0062556F">
        <w:rPr>
          <w:rFonts w:ascii="Times New Roman" w:hAnsi="Times New Roman"/>
          <w:lang w:val="fr-FR"/>
        </w:rPr>
        <w:instrText xml:space="preserve"> PAGEREF lised_VII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138</w:t>
      </w:r>
      <w:r w:rsidR="00764A79">
        <w:rPr>
          <w:rFonts w:ascii="Times New Roman" w:hAnsi="Times New Roman"/>
        </w:rPr>
        <w:fldChar w:fldCharType="end"/>
      </w:r>
      <w:r w:rsidR="00BC04D7" w:rsidRPr="0062556F">
        <w:rPr>
          <w:rFonts w:ascii="Times New Roman" w:hAnsi="Times New Roman"/>
          <w:lang w:val="fr-FR"/>
        </w:rPr>
        <w:t xml:space="preserve">, </w:t>
      </w:r>
      <w:r w:rsidR="00764A79">
        <w:rPr>
          <w:rFonts w:ascii="Times New Roman" w:hAnsi="Times New Roman"/>
        </w:rPr>
        <w:fldChar w:fldCharType="begin"/>
      </w:r>
      <w:r w:rsidR="00BC04D7" w:rsidRPr="0062556F">
        <w:rPr>
          <w:rFonts w:ascii="Times New Roman" w:hAnsi="Times New Roman"/>
          <w:lang w:val="fr-FR"/>
        </w:rPr>
        <w:instrText xml:space="preserve"> PAGEREF lised_VIII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149</w:t>
      </w:r>
      <w:r w:rsidR="00764A79">
        <w:rPr>
          <w:rFonts w:ascii="Times New Roman" w:hAnsi="Times New Roman"/>
        </w:rPr>
        <w:fldChar w:fldCharType="end"/>
      </w:r>
      <w:r w:rsidR="00BC04D7" w:rsidRPr="0062556F">
        <w:rPr>
          <w:rFonts w:ascii="Times New Roman" w:hAnsi="Times New Roman"/>
          <w:lang w:val="fr-FR"/>
        </w:rPr>
        <w:t xml:space="preserve">, </w:t>
      </w:r>
      <w:r w:rsidR="00764A79">
        <w:rPr>
          <w:rFonts w:ascii="Times New Roman" w:hAnsi="Times New Roman"/>
        </w:rPr>
        <w:fldChar w:fldCharType="begin"/>
      </w:r>
      <w:r w:rsidR="00BC04D7" w:rsidRPr="0062556F">
        <w:rPr>
          <w:rFonts w:ascii="Times New Roman" w:hAnsi="Times New Roman"/>
          <w:lang w:val="fr-FR"/>
        </w:rPr>
        <w:instrText xml:space="preserve"> PAGEREF lised_IX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195</w:t>
      </w:r>
      <w:r w:rsidR="00764A79">
        <w:rPr>
          <w:rFonts w:ascii="Times New Roman" w:hAnsi="Times New Roman"/>
        </w:rPr>
        <w:fldChar w:fldCharType="end"/>
      </w:r>
      <w:r w:rsidR="00BC04D7" w:rsidRPr="0062556F">
        <w:rPr>
          <w:rFonts w:ascii="Times New Roman" w:hAnsi="Times New Roman"/>
          <w:lang w:val="fr-FR"/>
        </w:rPr>
        <w:t xml:space="preserve">, </w:t>
      </w:r>
      <w:r w:rsidR="00764A79">
        <w:rPr>
          <w:rFonts w:ascii="Times New Roman" w:hAnsi="Times New Roman"/>
        </w:rPr>
        <w:fldChar w:fldCharType="begin"/>
      </w:r>
      <w:r w:rsidR="00BC04D7" w:rsidRPr="0062556F">
        <w:rPr>
          <w:rFonts w:ascii="Times New Roman" w:hAnsi="Times New Roman"/>
          <w:lang w:val="fr-FR"/>
        </w:rPr>
        <w:instrText xml:space="preserve"> PAGEREF lised_X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206</w:t>
      </w:r>
      <w:r w:rsidR="00764A79">
        <w:rPr>
          <w:rFonts w:ascii="Times New Roman" w:hAnsi="Times New Roman"/>
        </w:rPr>
        <w:fldChar w:fldCharType="end"/>
      </w:r>
    </w:p>
    <w:p w:rsidR="005726F2" w:rsidRPr="0062556F" w:rsidRDefault="005726F2" w:rsidP="003C23E5">
      <w:pPr>
        <w:tabs>
          <w:tab w:val="left" w:pos="3402"/>
        </w:tabs>
        <w:spacing w:before="120"/>
        <w:ind w:left="3402" w:hanging="3402"/>
        <w:rPr>
          <w:rFonts w:ascii="Times New Roman" w:hAnsi="Times New Roman"/>
          <w:lang w:val="fr-FR"/>
        </w:rPr>
      </w:pPr>
      <w:r w:rsidRPr="0062556F">
        <w:rPr>
          <w:rFonts w:ascii="Times New Roman" w:hAnsi="Times New Roman"/>
          <w:b/>
          <w:i/>
          <w:lang w:val="fr-FR"/>
        </w:rPr>
        <w:t>– dö buks dabinik u palautöls</w:t>
      </w:r>
      <w:r w:rsidR="00783129" w:rsidRPr="0062556F">
        <w:rPr>
          <w:rFonts w:ascii="Times New Roman" w:hAnsi="Times New Roman"/>
          <w:lang w:val="fr-FR"/>
        </w:rPr>
        <w:tab/>
      </w:r>
      <w:r w:rsidR="00764A79">
        <w:rPr>
          <w:rFonts w:ascii="Times New Roman" w:hAnsi="Times New Roman"/>
        </w:rPr>
        <w:fldChar w:fldCharType="begin"/>
      </w:r>
      <w:r w:rsidR="00396DA3" w:rsidRPr="0062556F">
        <w:rPr>
          <w:rFonts w:ascii="Times New Roman" w:hAnsi="Times New Roman"/>
          <w:lang w:val="fr-FR"/>
        </w:rPr>
        <w:instrText xml:space="preserve"> PAGEREF buks_I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27</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32</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34</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41</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50</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55</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63</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68</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69</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82</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97</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104</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117</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125</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149</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152</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172</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196</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212</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237</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282</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285</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288</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291</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294</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302</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306</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314</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315</w:t>
      </w:r>
      <w:r w:rsidR="00764A79">
        <w:rPr>
          <w:rFonts w:ascii="Times New Roman" w:hAnsi="Times New Roman"/>
        </w:rPr>
        <w:fldChar w:fldCharType="end"/>
      </w:r>
      <w:r w:rsidR="00396DA3" w:rsidRPr="0062556F">
        <w:rPr>
          <w:rFonts w:ascii="Times New Roman" w:hAnsi="Times New Roman"/>
          <w:lang w:val="fr-FR"/>
        </w:rPr>
        <w:t xml:space="preserve">, </w:t>
      </w:r>
      <w:r w:rsidR="00764A79">
        <w:rPr>
          <w:rFonts w:ascii="Times New Roman" w:hAnsi="Times New Roman"/>
        </w:rPr>
        <w:fldChar w:fldCharType="begin"/>
      </w:r>
      <w:r w:rsidR="00396DA3" w:rsidRPr="0062556F">
        <w:rPr>
          <w:rFonts w:ascii="Times New Roman" w:hAnsi="Times New Roman"/>
          <w:lang w:val="fr-FR"/>
        </w:rPr>
        <w:instrText xml:space="preserve"> PAGEREF buks_XXXI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343</w:t>
      </w:r>
      <w:r w:rsidR="00764A79">
        <w:rPr>
          <w:rFonts w:ascii="Times New Roman" w:hAnsi="Times New Roman"/>
        </w:rPr>
        <w:fldChar w:fldCharType="end"/>
      </w:r>
    </w:p>
    <w:p w:rsidR="00463D31" w:rsidRPr="0062556F" w:rsidRDefault="00463D31" w:rsidP="003C23E5">
      <w:pPr>
        <w:spacing w:before="120"/>
        <w:ind w:left="3402" w:hanging="3402"/>
        <w:rPr>
          <w:rFonts w:ascii="Times New Roman" w:hAnsi="Times New Roman"/>
          <w:lang w:val="fr-FR"/>
        </w:rPr>
      </w:pPr>
      <w:r w:rsidRPr="0062556F">
        <w:rPr>
          <w:rFonts w:ascii="Times New Roman" w:hAnsi="Times New Roman"/>
          <w:b/>
          <w:i/>
          <w:lang w:val="fr-FR"/>
        </w:rPr>
        <w:t>– dö mäks peselöl</w:t>
      </w:r>
      <w:r w:rsidR="00783129" w:rsidRPr="0062556F">
        <w:rPr>
          <w:rFonts w:ascii="Times New Roman" w:hAnsi="Times New Roman"/>
          <w:lang w:val="fr-FR"/>
        </w:rPr>
        <w:tab/>
      </w:r>
      <w:r w:rsidR="00764A79">
        <w:rPr>
          <w:rFonts w:ascii="Times New Roman" w:hAnsi="Times New Roman"/>
        </w:rPr>
        <w:fldChar w:fldCharType="begin"/>
      </w:r>
      <w:r w:rsidR="0030465E" w:rsidRPr="0062556F">
        <w:rPr>
          <w:rFonts w:ascii="Times New Roman" w:hAnsi="Times New Roman"/>
          <w:lang w:val="fr-FR"/>
        </w:rPr>
        <w:instrText xml:space="preserve"> PAGEREF maqks_I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29</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32</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34</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37</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39</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47</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55</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58</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68</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69</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77</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79</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86</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89</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97</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99</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107</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110</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117</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121</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129</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131</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141</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143</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153</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157</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167</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168</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177</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187</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189</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197</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201</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206</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208</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219</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237</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241</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244</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maqks_XLI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262</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maqks_XLII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264</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maqks_XLIII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269</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maqks_XLIV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272</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maqks_XLV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273</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maqks_XLVI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278</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maqks_XLIX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282</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maqks_XLVII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288</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291</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299</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302</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306</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308</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311</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315</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321</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328</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331</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336</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340</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349</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355</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362</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364</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377</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381</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386</w:t>
      </w:r>
      <w:r w:rsidR="00764A79">
        <w:rPr>
          <w:rFonts w:ascii="Times New Roman" w:hAnsi="Times New Roman"/>
        </w:rPr>
        <w:fldChar w:fldCharType="end"/>
      </w:r>
      <w:r w:rsidR="0030465E" w:rsidRPr="0062556F">
        <w:rPr>
          <w:rFonts w:ascii="Times New Roman" w:hAnsi="Times New Roman"/>
          <w:lang w:val="fr-FR"/>
        </w:rPr>
        <w:t xml:space="preserve">, </w:t>
      </w:r>
      <w:r w:rsidR="00764A79">
        <w:rPr>
          <w:rFonts w:ascii="Times New Roman" w:hAnsi="Times New Roman"/>
        </w:rPr>
        <w:fldChar w:fldCharType="begin"/>
      </w:r>
      <w:r w:rsidR="0030465E" w:rsidRPr="0062556F">
        <w:rPr>
          <w:rFonts w:ascii="Times New Roman" w:hAnsi="Times New Roman"/>
          <w:lang w:val="fr-FR"/>
        </w:rPr>
        <w:instrText xml:space="preserve"> PAGEREF maqks_LXIX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388</w:t>
      </w:r>
      <w:r w:rsidR="00764A79">
        <w:rPr>
          <w:rFonts w:ascii="Times New Roman" w:hAnsi="Times New Roman"/>
        </w:rPr>
        <w:fldChar w:fldCharType="end"/>
      </w:r>
      <w:r w:rsidR="006D1097" w:rsidRPr="0062556F">
        <w:rPr>
          <w:rFonts w:ascii="Times New Roman" w:hAnsi="Times New Roman"/>
          <w:lang w:val="fr-FR"/>
        </w:rPr>
        <w:t xml:space="preserve">, </w:t>
      </w:r>
      <w:r w:rsidR="00764A79">
        <w:rPr>
          <w:rFonts w:ascii="Times New Roman" w:hAnsi="Times New Roman"/>
        </w:rPr>
        <w:fldChar w:fldCharType="begin"/>
      </w:r>
      <w:r w:rsidR="006D1097" w:rsidRPr="0062556F">
        <w:rPr>
          <w:rFonts w:ascii="Times New Roman" w:hAnsi="Times New Roman"/>
          <w:lang w:val="fr-FR"/>
        </w:rPr>
        <w:instrText xml:space="preserve"> PAGEREF maqks_LXX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397</w:t>
      </w:r>
      <w:r w:rsidR="00764A79">
        <w:rPr>
          <w:rFonts w:ascii="Times New Roman" w:hAnsi="Times New Roman"/>
        </w:rPr>
        <w:fldChar w:fldCharType="end"/>
      </w:r>
    </w:p>
    <w:p w:rsidR="003C23E5" w:rsidRPr="0062556F" w:rsidRDefault="00463D31" w:rsidP="003C23E5">
      <w:pPr>
        <w:spacing w:before="120"/>
        <w:rPr>
          <w:rFonts w:ascii="Times New Roman" w:hAnsi="Times New Roman"/>
          <w:b/>
          <w:i/>
          <w:lang w:val="fr-FR"/>
        </w:rPr>
      </w:pPr>
      <w:r w:rsidRPr="0062556F">
        <w:rPr>
          <w:rFonts w:ascii="Times New Roman" w:hAnsi="Times New Roman"/>
          <w:b/>
          <w:i/>
          <w:lang w:val="fr-FR"/>
        </w:rPr>
        <w:t xml:space="preserve">– dö Volapükaklub valemik </w:t>
      </w:r>
    </w:p>
    <w:p w:rsidR="00463D31" w:rsidRPr="0062556F" w:rsidRDefault="00463D31" w:rsidP="003C23E5">
      <w:pPr>
        <w:ind w:left="3402" w:hanging="3402"/>
        <w:rPr>
          <w:rFonts w:ascii="Times New Roman" w:hAnsi="Times New Roman"/>
          <w:lang w:val="fr-FR"/>
        </w:rPr>
      </w:pPr>
      <w:r w:rsidRPr="0062556F">
        <w:rPr>
          <w:rFonts w:ascii="Times New Roman" w:hAnsi="Times New Roman"/>
          <w:b/>
          <w:i/>
          <w:lang w:val="fr-FR"/>
        </w:rPr>
        <w:t>Nedänik</w:t>
      </w:r>
      <w:r w:rsidR="00783129" w:rsidRPr="0062556F">
        <w:rPr>
          <w:rFonts w:ascii="Times New Roman" w:hAnsi="Times New Roman"/>
          <w:lang w:val="fr-FR"/>
        </w:rPr>
        <w:tab/>
      </w:r>
      <w:r w:rsidR="00764A79">
        <w:rPr>
          <w:rFonts w:ascii="Times New Roman" w:hAnsi="Times New Roman"/>
        </w:rPr>
        <w:fldChar w:fldCharType="begin"/>
      </w:r>
      <w:r w:rsidR="00B06CA8" w:rsidRPr="0062556F">
        <w:rPr>
          <w:rFonts w:ascii="Times New Roman" w:hAnsi="Times New Roman"/>
          <w:lang w:val="fr-FR"/>
        </w:rPr>
        <w:instrText xml:space="preserve"> PAGEREF Vpklub_Ned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25</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32</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37</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38</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41</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47</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50</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50</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55</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63</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69</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72</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77</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82</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86</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92</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99</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107</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115</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121</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124</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128</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138</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141</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149</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153</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157</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167</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168</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172</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177</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184</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189</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197</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201</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204</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206</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218</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Vpklub_Ned_XLI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220</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Vpklub_Ned_XLII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227</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Vpklub_Ned_XLIII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231</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Vpklub_Ned_XLIV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232</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Vpklub_Ned_XLV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234</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Vpklub_Ned_XLVI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241</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Vpklub_Ned_XLVII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246</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Vpklub_Ned_XLVIII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258</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Vpklub_Ned_XLIX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262</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264</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273</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278</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285</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298</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302</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302</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306</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307</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311</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314</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315</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328</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331</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339</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345</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360</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362</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369</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371</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376</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397</w:t>
      </w:r>
      <w:r w:rsidR="00764A79">
        <w:rPr>
          <w:rFonts w:ascii="Times New Roman" w:hAnsi="Times New Roman"/>
        </w:rPr>
        <w:fldChar w:fldCharType="end"/>
      </w:r>
      <w:r w:rsidR="00B06CA8" w:rsidRPr="0062556F">
        <w:rPr>
          <w:rFonts w:ascii="Times New Roman" w:hAnsi="Times New Roman"/>
          <w:lang w:val="fr-FR"/>
        </w:rPr>
        <w:t xml:space="preserve">, </w:t>
      </w:r>
      <w:r w:rsidR="00764A79">
        <w:rPr>
          <w:rFonts w:ascii="Times New Roman" w:hAnsi="Times New Roman"/>
        </w:rPr>
        <w:fldChar w:fldCharType="begin"/>
      </w:r>
      <w:r w:rsidR="00B06CA8" w:rsidRPr="0062556F">
        <w:rPr>
          <w:rFonts w:ascii="Times New Roman" w:hAnsi="Times New Roman"/>
          <w:lang w:val="fr-FR"/>
        </w:rPr>
        <w:instrText xml:space="preserve"> PAGEREF Vpklub_Ned_LXXII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lang w:val="fr-FR"/>
        </w:rPr>
        <w:t>399</w:t>
      </w:r>
      <w:r w:rsidR="00764A79">
        <w:rPr>
          <w:rFonts w:ascii="Times New Roman" w:hAnsi="Times New Roman"/>
        </w:rPr>
        <w:fldChar w:fldCharType="end"/>
      </w:r>
    </w:p>
    <w:p w:rsidR="003C23E5" w:rsidRPr="0062556F" w:rsidRDefault="00463D31" w:rsidP="003C23E5">
      <w:pPr>
        <w:spacing w:before="120"/>
        <w:rPr>
          <w:rFonts w:ascii="Times New Roman" w:hAnsi="Times New Roman"/>
          <w:b/>
          <w:i/>
          <w:lang w:val="fr-FR"/>
        </w:rPr>
      </w:pPr>
      <w:r w:rsidRPr="0062556F">
        <w:rPr>
          <w:rFonts w:ascii="Times New Roman" w:hAnsi="Times New Roman"/>
          <w:b/>
          <w:i/>
          <w:lang w:val="fr-FR"/>
        </w:rPr>
        <w:t xml:space="preserve">– dö diläd valemik </w:t>
      </w:r>
    </w:p>
    <w:p w:rsidR="00463D31" w:rsidRDefault="00463D31" w:rsidP="003C23E5">
      <w:pPr>
        <w:tabs>
          <w:tab w:val="left" w:pos="3402"/>
        </w:tabs>
        <w:ind w:left="3402" w:hanging="3402"/>
        <w:rPr>
          <w:rFonts w:ascii="Times New Roman" w:hAnsi="Times New Roman"/>
        </w:rPr>
      </w:pPr>
      <w:r w:rsidRPr="000F7DA2">
        <w:rPr>
          <w:rFonts w:ascii="Times New Roman" w:hAnsi="Times New Roman"/>
          <w:b/>
          <w:i/>
        </w:rPr>
        <w:t>feda Volapükaklubas</w:t>
      </w:r>
      <w:r w:rsidR="00783129">
        <w:rPr>
          <w:rFonts w:ascii="Times New Roman" w:hAnsi="Times New Roman"/>
        </w:rPr>
        <w:tab/>
      </w:r>
      <w:r w:rsidR="00764A79">
        <w:rPr>
          <w:rFonts w:ascii="Times New Roman" w:hAnsi="Times New Roman"/>
        </w:rPr>
        <w:fldChar w:fldCharType="begin"/>
      </w:r>
      <w:r w:rsidR="00C574AD">
        <w:rPr>
          <w:rFonts w:ascii="Times New Roman" w:hAnsi="Times New Roman"/>
        </w:rPr>
        <w:instrText xml:space="preserve"> PAGEREF dilval_I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25</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32</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36</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36</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38</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39</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50</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82</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86</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107</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115</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124</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128</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138</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141</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153</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167</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177</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206</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218</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223</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227</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232</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241</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246</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248</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251</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258</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272</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278</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299</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302</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306</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307</w:t>
      </w:r>
      <w:r w:rsidR="00764A79">
        <w:rPr>
          <w:rFonts w:ascii="Times New Roman" w:hAnsi="Times New Roman"/>
        </w:rPr>
        <w:fldChar w:fldCharType="end"/>
      </w:r>
      <w:r w:rsidR="00C574AD">
        <w:rPr>
          <w:rFonts w:ascii="Times New Roman" w:hAnsi="Times New Roman"/>
        </w:rPr>
        <w:t xml:space="preserve">, </w:t>
      </w:r>
      <w:r w:rsidR="00764A79">
        <w:rPr>
          <w:rFonts w:ascii="Times New Roman" w:hAnsi="Times New Roman"/>
        </w:rPr>
        <w:fldChar w:fldCharType="begin"/>
      </w:r>
      <w:r w:rsidR="00C574AD">
        <w:rPr>
          <w:rFonts w:ascii="Times New Roman" w:hAnsi="Times New Roman"/>
        </w:rPr>
        <w:instrText xml:space="preserve"> PAGEREF dilval_XXXIX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311</w:t>
      </w:r>
      <w:r w:rsidR="00764A79">
        <w:rPr>
          <w:rFonts w:ascii="Times New Roman" w:hAnsi="Times New Roman"/>
        </w:rPr>
        <w:fldChar w:fldCharType="end"/>
      </w:r>
      <w:r w:rsidR="00DC25B6">
        <w:rPr>
          <w:rFonts w:ascii="Times New Roman" w:hAnsi="Times New Roman"/>
        </w:rPr>
        <w:t xml:space="preserve">, </w:t>
      </w:r>
      <w:r w:rsidR="00764A79">
        <w:rPr>
          <w:rFonts w:ascii="Times New Roman" w:hAnsi="Times New Roman"/>
        </w:rPr>
        <w:fldChar w:fldCharType="begin"/>
      </w:r>
      <w:r w:rsidR="00DC25B6">
        <w:rPr>
          <w:rFonts w:ascii="Times New Roman" w:hAnsi="Times New Roman"/>
        </w:rPr>
        <w:instrText xml:space="preserve"> PAGEREF dilval_XL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314</w:t>
      </w:r>
      <w:r w:rsidR="00764A79">
        <w:rPr>
          <w:rFonts w:ascii="Times New Roman" w:hAnsi="Times New Roman"/>
        </w:rPr>
        <w:fldChar w:fldCharType="end"/>
      </w:r>
      <w:r w:rsidR="00DC25B6">
        <w:rPr>
          <w:rFonts w:ascii="Times New Roman" w:hAnsi="Times New Roman"/>
        </w:rPr>
        <w:t xml:space="preserve">, </w:t>
      </w:r>
      <w:r w:rsidR="00764A79">
        <w:rPr>
          <w:rFonts w:ascii="Times New Roman" w:hAnsi="Times New Roman"/>
        </w:rPr>
        <w:fldChar w:fldCharType="begin"/>
      </w:r>
      <w:r w:rsidR="00DC25B6">
        <w:rPr>
          <w:rFonts w:ascii="Times New Roman" w:hAnsi="Times New Roman"/>
        </w:rPr>
        <w:instrText xml:space="preserve"> PAGEREF dilval_XLI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321</w:t>
      </w:r>
      <w:r w:rsidR="00764A79">
        <w:rPr>
          <w:rFonts w:ascii="Times New Roman" w:hAnsi="Times New Roman"/>
        </w:rPr>
        <w:fldChar w:fldCharType="end"/>
      </w:r>
      <w:r w:rsidR="00DC25B6">
        <w:rPr>
          <w:rFonts w:ascii="Times New Roman" w:hAnsi="Times New Roman"/>
        </w:rPr>
        <w:t xml:space="preserve">, </w:t>
      </w:r>
      <w:r w:rsidR="00764A79">
        <w:rPr>
          <w:rFonts w:ascii="Times New Roman" w:hAnsi="Times New Roman"/>
        </w:rPr>
        <w:fldChar w:fldCharType="begin"/>
      </w:r>
      <w:r w:rsidR="00DC25B6">
        <w:rPr>
          <w:rFonts w:ascii="Times New Roman" w:hAnsi="Times New Roman"/>
        </w:rPr>
        <w:instrText xml:space="preserve"> PAGEREF dilval_XLII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322</w:t>
      </w:r>
      <w:r w:rsidR="00764A79">
        <w:rPr>
          <w:rFonts w:ascii="Times New Roman" w:hAnsi="Times New Roman"/>
        </w:rPr>
        <w:fldChar w:fldCharType="end"/>
      </w:r>
      <w:r w:rsidR="00DC25B6">
        <w:rPr>
          <w:rFonts w:ascii="Times New Roman" w:hAnsi="Times New Roman"/>
        </w:rPr>
        <w:t xml:space="preserve">, </w:t>
      </w:r>
      <w:r w:rsidR="00764A79">
        <w:rPr>
          <w:rFonts w:ascii="Times New Roman" w:hAnsi="Times New Roman"/>
        </w:rPr>
        <w:fldChar w:fldCharType="begin"/>
      </w:r>
      <w:r w:rsidR="00DC25B6">
        <w:rPr>
          <w:rFonts w:ascii="Times New Roman" w:hAnsi="Times New Roman"/>
        </w:rPr>
        <w:instrText xml:space="preserve"> PAGEREF dilval_XLIII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328</w:t>
      </w:r>
      <w:r w:rsidR="00764A79">
        <w:rPr>
          <w:rFonts w:ascii="Times New Roman" w:hAnsi="Times New Roman"/>
        </w:rPr>
        <w:fldChar w:fldCharType="end"/>
      </w:r>
      <w:r w:rsidR="00DC25B6">
        <w:rPr>
          <w:rFonts w:ascii="Times New Roman" w:hAnsi="Times New Roman"/>
        </w:rPr>
        <w:t xml:space="preserve">, </w:t>
      </w:r>
      <w:r w:rsidR="00764A79">
        <w:rPr>
          <w:rFonts w:ascii="Times New Roman" w:hAnsi="Times New Roman"/>
        </w:rPr>
        <w:fldChar w:fldCharType="begin"/>
      </w:r>
      <w:r w:rsidR="00DC25B6">
        <w:rPr>
          <w:rFonts w:ascii="Times New Roman" w:hAnsi="Times New Roman"/>
        </w:rPr>
        <w:instrText xml:space="preserve"> PAGEREF dilval_XLIV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336</w:t>
      </w:r>
      <w:r w:rsidR="00764A79">
        <w:rPr>
          <w:rFonts w:ascii="Times New Roman" w:hAnsi="Times New Roman"/>
        </w:rPr>
        <w:fldChar w:fldCharType="end"/>
      </w:r>
      <w:r w:rsidR="00DC25B6">
        <w:rPr>
          <w:rFonts w:ascii="Times New Roman" w:hAnsi="Times New Roman"/>
        </w:rPr>
        <w:t xml:space="preserve">, </w:t>
      </w:r>
      <w:r w:rsidR="00764A79">
        <w:rPr>
          <w:rFonts w:ascii="Times New Roman" w:hAnsi="Times New Roman"/>
        </w:rPr>
        <w:fldChar w:fldCharType="begin"/>
      </w:r>
      <w:r w:rsidR="00DC25B6">
        <w:rPr>
          <w:rFonts w:ascii="Times New Roman" w:hAnsi="Times New Roman"/>
        </w:rPr>
        <w:instrText xml:space="preserve"> PAGEREF dilval_XLV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345</w:t>
      </w:r>
      <w:r w:rsidR="00764A79">
        <w:rPr>
          <w:rFonts w:ascii="Times New Roman" w:hAnsi="Times New Roman"/>
        </w:rPr>
        <w:fldChar w:fldCharType="end"/>
      </w:r>
      <w:r w:rsidR="00DC25B6">
        <w:rPr>
          <w:rFonts w:ascii="Times New Roman" w:hAnsi="Times New Roman"/>
        </w:rPr>
        <w:t xml:space="preserve">, </w:t>
      </w:r>
      <w:r w:rsidR="00764A79">
        <w:rPr>
          <w:rFonts w:ascii="Times New Roman" w:hAnsi="Times New Roman"/>
        </w:rPr>
        <w:fldChar w:fldCharType="begin"/>
      </w:r>
      <w:r w:rsidR="00DC25B6">
        <w:rPr>
          <w:rFonts w:ascii="Times New Roman" w:hAnsi="Times New Roman"/>
        </w:rPr>
        <w:instrText xml:space="preserve"> PAGEREF dilval_XLVI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371</w:t>
      </w:r>
      <w:r w:rsidR="00764A79">
        <w:rPr>
          <w:rFonts w:ascii="Times New Roman" w:hAnsi="Times New Roman"/>
        </w:rPr>
        <w:fldChar w:fldCharType="end"/>
      </w:r>
      <w:r w:rsidR="00DC25B6">
        <w:rPr>
          <w:rFonts w:ascii="Times New Roman" w:hAnsi="Times New Roman"/>
        </w:rPr>
        <w:t xml:space="preserve">, </w:t>
      </w:r>
      <w:r w:rsidR="00764A79">
        <w:rPr>
          <w:rFonts w:ascii="Times New Roman" w:hAnsi="Times New Roman"/>
        </w:rPr>
        <w:fldChar w:fldCharType="begin"/>
      </w:r>
      <w:r w:rsidR="00DC25B6">
        <w:rPr>
          <w:rFonts w:ascii="Times New Roman" w:hAnsi="Times New Roman"/>
        </w:rPr>
        <w:instrText xml:space="preserve"> PAGEREF dilval_XLVII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377</w:t>
      </w:r>
      <w:r w:rsidR="00764A79">
        <w:rPr>
          <w:rFonts w:ascii="Times New Roman" w:hAnsi="Times New Roman"/>
        </w:rPr>
        <w:fldChar w:fldCharType="end"/>
      </w:r>
      <w:r w:rsidR="00DC25B6">
        <w:rPr>
          <w:rFonts w:ascii="Times New Roman" w:hAnsi="Times New Roman"/>
        </w:rPr>
        <w:t xml:space="preserve">, </w:t>
      </w:r>
      <w:r w:rsidR="00764A79">
        <w:rPr>
          <w:rFonts w:ascii="Times New Roman" w:hAnsi="Times New Roman"/>
        </w:rPr>
        <w:fldChar w:fldCharType="begin"/>
      </w:r>
      <w:r w:rsidR="00DC25B6">
        <w:rPr>
          <w:rFonts w:ascii="Times New Roman" w:hAnsi="Times New Roman"/>
        </w:rPr>
        <w:instrText xml:space="preserve"> PAGEREF dilval_XLVIII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381</w:t>
      </w:r>
      <w:r w:rsidR="00764A79">
        <w:rPr>
          <w:rFonts w:ascii="Times New Roman" w:hAnsi="Times New Roman"/>
        </w:rPr>
        <w:fldChar w:fldCharType="end"/>
      </w:r>
      <w:r w:rsidR="00DC25B6">
        <w:rPr>
          <w:rFonts w:ascii="Times New Roman" w:hAnsi="Times New Roman"/>
        </w:rPr>
        <w:t xml:space="preserve">, </w:t>
      </w:r>
      <w:r w:rsidR="00764A79">
        <w:rPr>
          <w:rFonts w:ascii="Times New Roman" w:hAnsi="Times New Roman"/>
        </w:rPr>
        <w:fldChar w:fldCharType="begin"/>
      </w:r>
      <w:r w:rsidR="00DC25B6">
        <w:rPr>
          <w:rFonts w:ascii="Times New Roman" w:hAnsi="Times New Roman"/>
        </w:rPr>
        <w:instrText xml:space="preserve"> PAGEREF dilval_XLIX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383</w:t>
      </w:r>
      <w:r w:rsidR="00764A79">
        <w:rPr>
          <w:rFonts w:ascii="Times New Roman" w:hAnsi="Times New Roman"/>
        </w:rPr>
        <w:fldChar w:fldCharType="end"/>
      </w:r>
      <w:r w:rsidR="00DC25B6">
        <w:rPr>
          <w:rFonts w:ascii="Times New Roman" w:hAnsi="Times New Roman"/>
        </w:rPr>
        <w:t xml:space="preserve">, </w:t>
      </w:r>
      <w:r w:rsidR="00764A79">
        <w:rPr>
          <w:rFonts w:ascii="Times New Roman" w:hAnsi="Times New Roman"/>
        </w:rPr>
        <w:fldChar w:fldCharType="begin"/>
      </w:r>
      <w:r w:rsidR="00DC25B6">
        <w:rPr>
          <w:rFonts w:ascii="Times New Roman" w:hAnsi="Times New Roman"/>
        </w:rPr>
        <w:instrText xml:space="preserve"> PAGEREF dilval_L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397</w:t>
      </w:r>
      <w:r w:rsidR="00764A79">
        <w:rPr>
          <w:rFonts w:ascii="Times New Roman" w:hAnsi="Times New Roman"/>
        </w:rPr>
        <w:fldChar w:fldCharType="end"/>
      </w:r>
    </w:p>
    <w:p w:rsidR="00463D31" w:rsidRDefault="00463D31" w:rsidP="003C23E5">
      <w:pPr>
        <w:tabs>
          <w:tab w:val="left" w:pos="3402"/>
        </w:tabs>
        <w:spacing w:before="120"/>
        <w:rPr>
          <w:rFonts w:ascii="Times New Roman" w:hAnsi="Times New Roman"/>
        </w:rPr>
      </w:pPr>
      <w:r w:rsidRPr="000F7DA2">
        <w:rPr>
          <w:rFonts w:ascii="Times New Roman" w:hAnsi="Times New Roman"/>
          <w:b/>
          <w:i/>
        </w:rPr>
        <w:t>Noteds</w:t>
      </w:r>
      <w:r w:rsidR="00783129">
        <w:rPr>
          <w:rFonts w:ascii="Times New Roman" w:hAnsi="Times New Roman"/>
        </w:rPr>
        <w:tab/>
      </w:r>
      <w:r w:rsidR="00764A79">
        <w:rPr>
          <w:rFonts w:ascii="Times New Roman" w:hAnsi="Times New Roman"/>
        </w:rPr>
        <w:fldChar w:fldCharType="begin"/>
      </w:r>
      <w:r w:rsidR="00281ECF">
        <w:rPr>
          <w:rFonts w:ascii="Times New Roman" w:hAnsi="Times New Roman"/>
        </w:rPr>
        <w:instrText xml:space="preserve"> PAGEREF noted_I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302</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noted_II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308</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noted_III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327</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noted_IV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328</w:t>
      </w:r>
      <w:r w:rsidR="00764A79">
        <w:rPr>
          <w:rFonts w:ascii="Times New Roman" w:hAnsi="Times New Roman"/>
        </w:rPr>
        <w:fldChar w:fldCharType="end"/>
      </w:r>
    </w:p>
    <w:p w:rsidR="00463D31" w:rsidRDefault="00463D31" w:rsidP="003C23E5">
      <w:pPr>
        <w:tabs>
          <w:tab w:val="left" w:pos="3402"/>
        </w:tabs>
        <w:spacing w:before="120"/>
        <w:ind w:left="3402" w:hanging="3402"/>
        <w:rPr>
          <w:rFonts w:ascii="Times New Roman" w:hAnsi="Times New Roman"/>
        </w:rPr>
      </w:pPr>
      <w:r w:rsidRPr="000F7DA2">
        <w:rPr>
          <w:rFonts w:ascii="Times New Roman" w:hAnsi="Times New Roman"/>
          <w:b/>
          <w:i/>
        </w:rPr>
        <w:t>Ceds e tikods</w:t>
      </w:r>
      <w:r w:rsidR="00783129">
        <w:rPr>
          <w:rFonts w:ascii="Times New Roman" w:hAnsi="Times New Roman"/>
        </w:rPr>
        <w:tab/>
      </w:r>
      <w:r w:rsidR="00764A79">
        <w:rPr>
          <w:rFonts w:ascii="Times New Roman" w:hAnsi="Times New Roman"/>
        </w:rPr>
        <w:fldChar w:fldCharType="begin"/>
      </w:r>
      <w:r w:rsidR="00281ECF">
        <w:rPr>
          <w:rFonts w:ascii="Times New Roman" w:hAnsi="Times New Roman"/>
        </w:rPr>
        <w:instrText xml:space="preserve"> PAGEREF ceds_I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37</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39</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86</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92</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97</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125</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131</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143</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184</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187</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189</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212</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217</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220</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227</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230</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231</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233</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236</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240</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243</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245</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245</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264</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265</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268</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273</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278</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278</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281</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290</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293</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302</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310</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328</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330</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339</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350</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360</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362</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ceds_XLI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371</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ceds_XLII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383</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ceds_XLIII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414</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ceds_XLIV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419</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ceds_XLV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426</w:t>
      </w:r>
      <w:r w:rsidR="00764A79">
        <w:rPr>
          <w:rFonts w:ascii="Times New Roman" w:hAnsi="Times New Roman"/>
        </w:rPr>
        <w:fldChar w:fldCharType="end"/>
      </w:r>
      <w:r w:rsidR="00281ECF">
        <w:rPr>
          <w:rFonts w:ascii="Times New Roman" w:hAnsi="Times New Roman"/>
        </w:rPr>
        <w:t xml:space="preserve">, </w:t>
      </w:r>
      <w:r w:rsidR="00764A79">
        <w:rPr>
          <w:rFonts w:ascii="Times New Roman" w:hAnsi="Times New Roman"/>
        </w:rPr>
        <w:fldChar w:fldCharType="begin"/>
      </w:r>
      <w:r w:rsidR="00281ECF">
        <w:rPr>
          <w:rFonts w:ascii="Times New Roman" w:hAnsi="Times New Roman"/>
        </w:rPr>
        <w:instrText xml:space="preserve"> PAGEREF ceds_L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435</w:t>
      </w:r>
      <w:r w:rsidR="00764A79">
        <w:rPr>
          <w:rFonts w:ascii="Times New Roman" w:hAnsi="Times New Roman"/>
        </w:rPr>
        <w:fldChar w:fldCharType="end"/>
      </w:r>
    </w:p>
    <w:p w:rsidR="00463D31" w:rsidRDefault="00463D31" w:rsidP="003C23E5">
      <w:pPr>
        <w:tabs>
          <w:tab w:val="left" w:pos="3402"/>
        </w:tabs>
        <w:spacing w:before="120"/>
        <w:ind w:left="3402" w:hanging="3402"/>
        <w:rPr>
          <w:rFonts w:ascii="Times New Roman" w:hAnsi="Times New Roman"/>
        </w:rPr>
      </w:pPr>
      <w:r w:rsidRPr="000F7DA2">
        <w:rPr>
          <w:rFonts w:ascii="Times New Roman" w:hAnsi="Times New Roman"/>
          <w:b/>
          <w:i/>
        </w:rPr>
        <w:t>Cogeds</w:t>
      </w:r>
      <w:r w:rsidR="00783129">
        <w:rPr>
          <w:rFonts w:ascii="Times New Roman" w:hAnsi="Times New Roman"/>
        </w:rPr>
        <w:tab/>
      </w:r>
      <w:r w:rsidR="00764A79">
        <w:rPr>
          <w:rFonts w:ascii="Times New Roman" w:hAnsi="Times New Roman"/>
        </w:rPr>
        <w:fldChar w:fldCharType="begin"/>
      </w:r>
      <w:r w:rsidR="00E8085A">
        <w:rPr>
          <w:rFonts w:ascii="Times New Roman" w:hAnsi="Times New Roman"/>
        </w:rPr>
        <w:instrText xml:space="preserve"> PAGEREF coged_I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234</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236</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241</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244</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245</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247</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305</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342</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380</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387</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391</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396</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398</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408</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410</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411</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420</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436</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439</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458</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458</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458</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458</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458</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459</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459</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461</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461</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461</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461</w:t>
      </w:r>
      <w:r w:rsidR="00764A79">
        <w:rPr>
          <w:rFonts w:ascii="Times New Roman" w:hAnsi="Times New Roman"/>
        </w:rPr>
        <w:fldChar w:fldCharType="end"/>
      </w:r>
      <w:r w:rsidR="00E8085A">
        <w:rPr>
          <w:rFonts w:ascii="Times New Roman" w:hAnsi="Times New Roman"/>
        </w:rPr>
        <w:t xml:space="preserve">, </w:t>
      </w:r>
      <w:r w:rsidR="00764A79">
        <w:rPr>
          <w:rFonts w:ascii="Times New Roman" w:hAnsi="Times New Roman"/>
        </w:rPr>
        <w:fldChar w:fldCharType="begin"/>
      </w:r>
      <w:r w:rsidR="00E8085A">
        <w:rPr>
          <w:rFonts w:ascii="Times New Roman" w:hAnsi="Times New Roman"/>
        </w:rPr>
        <w:instrText xml:space="preserve"> PAGEREF coged_XXXI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461</w:t>
      </w:r>
      <w:r w:rsidR="00764A79">
        <w:rPr>
          <w:rFonts w:ascii="Times New Roman" w:hAnsi="Times New Roman"/>
        </w:rPr>
        <w:fldChar w:fldCharType="end"/>
      </w:r>
    </w:p>
    <w:p w:rsidR="00463D31" w:rsidRDefault="00463D31" w:rsidP="003C23E5">
      <w:pPr>
        <w:tabs>
          <w:tab w:val="left" w:pos="3402"/>
        </w:tabs>
        <w:spacing w:before="120"/>
        <w:ind w:left="3402" w:hanging="3402"/>
        <w:rPr>
          <w:rFonts w:ascii="Times New Roman" w:hAnsi="Times New Roman"/>
        </w:rPr>
      </w:pPr>
      <w:r w:rsidRPr="000F7DA2">
        <w:rPr>
          <w:rFonts w:ascii="Times New Roman" w:hAnsi="Times New Roman"/>
          <w:b/>
          <w:i/>
        </w:rPr>
        <w:t>Nulods nitedik nolava</w:t>
      </w:r>
      <w:r w:rsidR="00783129">
        <w:rPr>
          <w:rFonts w:ascii="Times New Roman" w:hAnsi="Times New Roman"/>
        </w:rPr>
        <w:tab/>
      </w:r>
      <w:r w:rsidR="00764A79">
        <w:rPr>
          <w:rFonts w:ascii="Times New Roman" w:hAnsi="Times New Roman"/>
        </w:rPr>
        <w:fldChar w:fldCharType="begin"/>
      </w:r>
      <w:r w:rsidR="00D9261D">
        <w:rPr>
          <w:rFonts w:ascii="Times New Roman" w:hAnsi="Times New Roman"/>
        </w:rPr>
        <w:instrText xml:space="preserve"> PAGEREF nolav_I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410</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414</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414</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414</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414</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414</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415</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415</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416</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416</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416</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418</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418</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418</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418</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418</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418</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419</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419</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419</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460</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460</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460</w:t>
      </w:r>
      <w:r w:rsidR="00764A79">
        <w:rPr>
          <w:rFonts w:ascii="Times New Roman" w:hAnsi="Times New Roman"/>
        </w:rPr>
        <w:fldChar w:fldCharType="end"/>
      </w:r>
      <w:r w:rsidR="00D9261D">
        <w:rPr>
          <w:rFonts w:ascii="Times New Roman" w:hAnsi="Times New Roman"/>
        </w:rPr>
        <w:t xml:space="preserve">, </w:t>
      </w:r>
      <w:r w:rsidR="00764A79">
        <w:rPr>
          <w:rFonts w:ascii="Times New Roman" w:hAnsi="Times New Roman"/>
        </w:rPr>
        <w:fldChar w:fldCharType="begin"/>
      </w:r>
      <w:r w:rsidR="00D9261D">
        <w:rPr>
          <w:rFonts w:ascii="Times New Roman" w:hAnsi="Times New Roman"/>
        </w:rPr>
        <w:instrText xml:space="preserve"> PAGEREF nolav_XXIV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460</w:t>
      </w:r>
      <w:r w:rsidR="00764A79">
        <w:rPr>
          <w:rFonts w:ascii="Times New Roman" w:hAnsi="Times New Roman"/>
        </w:rPr>
        <w:fldChar w:fldCharType="end"/>
      </w:r>
    </w:p>
    <w:p w:rsidR="00463D31" w:rsidRDefault="00463D31" w:rsidP="003C23E5">
      <w:pPr>
        <w:tabs>
          <w:tab w:val="left" w:pos="3402"/>
        </w:tabs>
        <w:spacing w:before="120"/>
        <w:ind w:left="3402" w:hanging="3402"/>
        <w:rPr>
          <w:rFonts w:ascii="Times New Roman" w:hAnsi="Times New Roman"/>
        </w:rPr>
      </w:pPr>
      <w:r w:rsidRPr="000F7DA2">
        <w:rPr>
          <w:rFonts w:ascii="Times New Roman" w:hAnsi="Times New Roman"/>
          <w:b/>
          <w:i/>
        </w:rPr>
        <w:t>Räts</w:t>
      </w:r>
      <w:r w:rsidR="00783129">
        <w:rPr>
          <w:rFonts w:ascii="Times New Roman" w:hAnsi="Times New Roman"/>
        </w:rPr>
        <w:tab/>
      </w:r>
      <w:r w:rsidR="00764A79">
        <w:rPr>
          <w:rFonts w:ascii="Times New Roman" w:hAnsi="Times New Roman"/>
        </w:rPr>
        <w:fldChar w:fldCharType="begin"/>
      </w:r>
      <w:r w:rsidR="006D7119">
        <w:rPr>
          <w:rFonts w:ascii="Times New Roman" w:hAnsi="Times New Roman"/>
        </w:rPr>
        <w:instrText xml:space="preserve"> PAGEREF raqt_I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90</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109</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222</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354</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414</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417</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417</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419</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421</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425</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426</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434</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436</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437</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438</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438</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442</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442</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442</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443</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459</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459</w:t>
      </w:r>
      <w:r w:rsidR="00764A79">
        <w:rPr>
          <w:rFonts w:ascii="Times New Roman" w:hAnsi="Times New Roman"/>
        </w:rPr>
        <w:fldChar w:fldCharType="end"/>
      </w:r>
      <w:r w:rsidR="006D7119">
        <w:rPr>
          <w:rFonts w:ascii="Times New Roman" w:hAnsi="Times New Roman"/>
        </w:rPr>
        <w:t xml:space="preserve">, </w:t>
      </w:r>
      <w:r w:rsidR="00764A79">
        <w:rPr>
          <w:rFonts w:ascii="Times New Roman" w:hAnsi="Times New Roman"/>
        </w:rPr>
        <w:fldChar w:fldCharType="begin"/>
      </w:r>
      <w:r w:rsidR="006D7119">
        <w:rPr>
          <w:rFonts w:ascii="Times New Roman" w:hAnsi="Times New Roman"/>
        </w:rPr>
        <w:instrText xml:space="preserve"> PAGEREF raqt_XXIII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460</w:t>
      </w:r>
      <w:r w:rsidR="00764A79">
        <w:rPr>
          <w:rFonts w:ascii="Times New Roman" w:hAnsi="Times New Roman"/>
        </w:rPr>
        <w:fldChar w:fldCharType="end"/>
      </w:r>
    </w:p>
    <w:p w:rsidR="00463D31" w:rsidRDefault="00463D31" w:rsidP="003C23E5">
      <w:pPr>
        <w:tabs>
          <w:tab w:val="left" w:pos="3402"/>
        </w:tabs>
        <w:spacing w:before="120"/>
        <w:ind w:left="3402" w:hanging="3402"/>
        <w:rPr>
          <w:rFonts w:ascii="Times New Roman" w:hAnsi="Times New Roman"/>
        </w:rPr>
      </w:pPr>
      <w:r w:rsidRPr="000F7DA2">
        <w:rPr>
          <w:rFonts w:ascii="Times New Roman" w:hAnsi="Times New Roman"/>
          <w:b/>
          <w:i/>
        </w:rPr>
        <w:t>Poedots</w:t>
      </w:r>
      <w:r w:rsidR="00783129">
        <w:rPr>
          <w:rFonts w:ascii="Times New Roman" w:hAnsi="Times New Roman"/>
        </w:rPr>
        <w:tab/>
      </w:r>
      <w:r w:rsidR="00764A79">
        <w:rPr>
          <w:rFonts w:ascii="Times New Roman" w:hAnsi="Times New Roman"/>
        </w:rPr>
        <w:fldChar w:fldCharType="begin"/>
      </w:r>
      <w:r w:rsidR="001D48BB">
        <w:rPr>
          <w:rFonts w:ascii="Times New Roman" w:hAnsi="Times New Roman"/>
        </w:rPr>
        <w:instrText xml:space="preserve"> PAGEREF Poe_I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496</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Poe_II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499</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Poe_III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503</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Poe_IV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506</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417</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417</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417</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419</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419</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420</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421</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421</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425</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425</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426</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433</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434</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434</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434</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434</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435</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435</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436</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437</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437</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438</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438</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438</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438</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442</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poed_XXXI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442</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poed_XXXII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442</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poed_XXXIII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443</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poed_XXXIV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443</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poed_XXXV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445</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poed_XXXVI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446</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poed_XXXVII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459</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poed_XXXVIII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459</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poed_XXXIX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459</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460</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poed_XLI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461</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poed_XLII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462</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poed_XLIII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462</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poed_XLIV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462</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poed_XLV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494</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poed_XLVI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494</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poed_XLVII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495</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poed_XLVIII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495</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poed_XLIX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505</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poed_L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505</w:t>
      </w:r>
      <w:r w:rsidR="00764A79">
        <w:rPr>
          <w:rFonts w:ascii="Times New Roman" w:hAnsi="Times New Roman"/>
        </w:rPr>
        <w:fldChar w:fldCharType="end"/>
      </w:r>
      <w:r w:rsidR="001D48BB">
        <w:rPr>
          <w:rFonts w:ascii="Times New Roman" w:hAnsi="Times New Roman"/>
        </w:rPr>
        <w:t xml:space="preserve">, </w:t>
      </w:r>
      <w:r w:rsidR="00764A79">
        <w:rPr>
          <w:rFonts w:ascii="Times New Roman" w:hAnsi="Times New Roman"/>
        </w:rPr>
        <w:fldChar w:fldCharType="begin"/>
      </w:r>
      <w:r w:rsidR="001D48BB">
        <w:rPr>
          <w:rFonts w:ascii="Times New Roman" w:hAnsi="Times New Roman"/>
        </w:rPr>
        <w:instrText xml:space="preserve"> PAGEREF poed_LI \h </w:instrText>
      </w:r>
      <w:r w:rsidR="00764A79">
        <w:rPr>
          <w:rFonts w:ascii="Times New Roman" w:hAnsi="Times New Roman"/>
        </w:rPr>
      </w:r>
      <w:r w:rsidR="00764A79">
        <w:rPr>
          <w:rFonts w:ascii="Times New Roman" w:hAnsi="Times New Roman"/>
        </w:rPr>
        <w:fldChar w:fldCharType="separate"/>
      </w:r>
      <w:r w:rsidR="008A6210">
        <w:rPr>
          <w:rFonts w:ascii="Times New Roman" w:hAnsi="Times New Roman"/>
          <w:noProof/>
        </w:rPr>
        <w:t>506</w:t>
      </w:r>
      <w:r w:rsidR="00764A79">
        <w:rPr>
          <w:rFonts w:ascii="Times New Roman" w:hAnsi="Times New Roman"/>
        </w:rPr>
        <w:fldChar w:fldCharType="end"/>
      </w:r>
    </w:p>
    <w:p w:rsidR="00463D31" w:rsidRPr="00934175" w:rsidRDefault="00463D31" w:rsidP="00463D31">
      <w:pPr>
        <w:rPr>
          <w:rFonts w:ascii="Times New Roman" w:hAnsi="Times New Roman"/>
        </w:rPr>
      </w:pPr>
    </w:p>
    <w:sectPr w:rsidR="00463D31" w:rsidRPr="00934175" w:rsidSect="00E67245">
      <w:headerReference w:type="default" r:id="rId19"/>
      <w:footnotePr>
        <w:numRestart w:val="eachPage"/>
      </w:footnotePr>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491" w:rsidRDefault="00AD6491" w:rsidP="000D3B2E">
      <w:r>
        <w:separator/>
      </w:r>
    </w:p>
  </w:endnote>
  <w:endnote w:type="continuationSeparator" w:id="0">
    <w:p w:rsidR="00AD6491" w:rsidRDefault="00AD6491" w:rsidP="000D3B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hotina">
    <w:altName w:val="Times New Roman"/>
    <w:panose1 w:val="02020603050405020304"/>
    <w:charset w:val="00"/>
    <w:family w:val="roman"/>
    <w:pitch w:val="variable"/>
    <w:sig w:usb0="00000001" w:usb1="00000000" w:usb2="00000000" w:usb3="00000000" w:csb0="00000011" w:csb1="00000000"/>
  </w:font>
  <w:font w:name="Times New Roman Полужирный">
    <w:panose1 w:val="02020803070505020304"/>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Unicode5">
    <w:panose1 w:val="00000000000000000000"/>
    <w:charset w:val="80"/>
    <w:family w:val="swiss"/>
    <w:notTrueType/>
    <w:pitch w:val="variable"/>
    <w:sig w:usb0="00000001" w:usb1="08070000" w:usb2="00000010" w:usb3="00000000" w:csb0="00020000"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TFangsong">
    <w:charset w:val="86"/>
    <w:family w:val="auto"/>
    <w:pitch w:val="variable"/>
    <w:sig w:usb0="00000287" w:usb1="080F0000" w:usb2="00000010" w:usb3="00000000" w:csb0="0004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491" w:rsidRDefault="00AD6491" w:rsidP="000D3B2E">
      <w:r>
        <w:separator/>
      </w:r>
    </w:p>
  </w:footnote>
  <w:footnote w:type="continuationSeparator" w:id="0">
    <w:p w:rsidR="00AD6491" w:rsidRDefault="00AD6491" w:rsidP="000D3B2E">
      <w:r>
        <w:continuationSeparator/>
      </w:r>
    </w:p>
  </w:footnote>
  <w:footnote w:id="1">
    <w:p w:rsidR="00723437" w:rsidRPr="00A95469" w:rsidRDefault="00723437" w:rsidP="00A95469">
      <w:pPr>
        <w:pStyle w:val="af9"/>
        <w:ind w:firstLine="284"/>
        <w:rPr>
          <w:rFonts w:ascii="Times New Roman" w:hAnsi="Times New Roman"/>
        </w:rPr>
      </w:pPr>
      <w:r w:rsidRPr="00A95469">
        <w:rPr>
          <w:rStyle w:val="afb"/>
          <w:rFonts w:ascii="Times New Roman" w:hAnsi="Times New Roman"/>
        </w:rPr>
        <w:footnoteRef/>
      </w:r>
      <w:r w:rsidRPr="00A95469">
        <w:rPr>
          <w:rFonts w:ascii="Times New Roman" w:hAnsi="Times New Roman"/>
        </w:rPr>
        <w:t xml:space="preserve"> El “desänön” binon värb vönädik, efe Volapüka rigik, pla el “desinön” nutimik.</w:t>
      </w:r>
    </w:p>
  </w:footnote>
  <w:footnote w:id="2">
    <w:p w:rsidR="00723437" w:rsidRPr="005F7EF1" w:rsidRDefault="00723437" w:rsidP="005F7EF1">
      <w:pPr>
        <w:pStyle w:val="af9"/>
        <w:ind w:firstLine="284"/>
        <w:rPr>
          <w:rFonts w:ascii="Times New Roman" w:hAnsi="Times New Roman"/>
        </w:rPr>
      </w:pPr>
      <w:r w:rsidRPr="005F7EF1">
        <w:rPr>
          <w:rStyle w:val="afb"/>
          <w:rFonts w:ascii="Times New Roman" w:hAnsi="Times New Roman"/>
        </w:rPr>
        <w:footnoteRef/>
      </w:r>
      <w:r w:rsidRPr="005F7EF1">
        <w:rPr>
          <w:rFonts w:ascii="Times New Roman" w:hAnsi="Times New Roman"/>
        </w:rPr>
        <w:t xml:space="preserve"> Gudikumo: “obs valik”, u: “alikan obas getom-li?”</w:t>
      </w:r>
    </w:p>
  </w:footnote>
  <w:footnote w:id="3">
    <w:p w:rsidR="00723437" w:rsidRPr="00F930E8" w:rsidRDefault="00723437" w:rsidP="00F930E8">
      <w:pPr>
        <w:pStyle w:val="af9"/>
        <w:ind w:firstLine="284"/>
        <w:rPr>
          <w:rFonts w:ascii="Times New Roman" w:hAnsi="Times New Roman"/>
        </w:rPr>
      </w:pPr>
      <w:r w:rsidRPr="00F930E8">
        <w:rPr>
          <w:rStyle w:val="afb"/>
          <w:rFonts w:ascii="Times New Roman" w:hAnsi="Times New Roman"/>
        </w:rPr>
        <w:footnoteRef/>
      </w:r>
      <w:r w:rsidRPr="00F930E8">
        <w:rPr>
          <w:rFonts w:ascii="Times New Roman" w:hAnsi="Times New Roman"/>
        </w:rPr>
        <w:t xml:space="preserve"> Pöl pla el “kas”.</w:t>
      </w:r>
    </w:p>
  </w:footnote>
  <w:footnote w:id="4">
    <w:p w:rsidR="00723437" w:rsidRPr="00E1089F" w:rsidRDefault="00723437" w:rsidP="00E1089F">
      <w:pPr>
        <w:pStyle w:val="af9"/>
        <w:ind w:firstLine="454"/>
        <w:rPr>
          <w:rFonts w:ascii="Times New Roman" w:hAnsi="Times New Roman"/>
        </w:rPr>
      </w:pPr>
      <w:r w:rsidRPr="00E1089F">
        <w:rPr>
          <w:rStyle w:val="afb"/>
          <w:rFonts w:ascii="Times New Roman" w:hAnsi="Times New Roman"/>
        </w:rPr>
        <w:footnoteRef/>
      </w:r>
      <w:r w:rsidRPr="00E1089F">
        <w:rPr>
          <w:rFonts w:ascii="Times New Roman" w:hAnsi="Times New Roman"/>
        </w:rPr>
        <w:t xml:space="preserve"> Pöl pla el </w:t>
      </w:r>
      <w:r w:rsidRPr="00E1089F">
        <w:rPr>
          <w:rFonts w:ascii="Times New Roman" w:hAnsi="Times New Roman"/>
          <w:i/>
        </w:rPr>
        <w:t>jiguveral</w:t>
      </w:r>
      <w:r w:rsidRPr="00E1089F">
        <w:rPr>
          <w:rFonts w:ascii="Times New Roman" w:hAnsi="Times New Roman"/>
        </w:rPr>
        <w:t>.</w:t>
      </w:r>
    </w:p>
  </w:footnote>
  <w:footnote w:id="5">
    <w:p w:rsidR="00723437" w:rsidRPr="00077B82" w:rsidRDefault="00723437" w:rsidP="00077B82">
      <w:pPr>
        <w:pStyle w:val="af9"/>
        <w:ind w:firstLine="284"/>
        <w:rPr>
          <w:rFonts w:ascii="Times New Roman" w:hAnsi="Times New Roman"/>
        </w:rPr>
      </w:pPr>
      <w:r w:rsidRPr="00077B82">
        <w:rPr>
          <w:rStyle w:val="afb"/>
          <w:rFonts w:ascii="Times New Roman" w:hAnsi="Times New Roman"/>
        </w:rPr>
        <w:footnoteRef/>
      </w:r>
      <w:r w:rsidRPr="00077B82">
        <w:rPr>
          <w:rFonts w:ascii="Times New Roman" w:hAnsi="Times New Roman"/>
        </w:rPr>
        <w:t xml:space="preserve"> Gudikumo: gölayel</w:t>
      </w:r>
    </w:p>
  </w:footnote>
  <w:footnote w:id="6">
    <w:p w:rsidR="00723437" w:rsidRPr="000C6189" w:rsidRDefault="00723437" w:rsidP="000C6189">
      <w:pPr>
        <w:pStyle w:val="af9"/>
        <w:ind w:firstLine="284"/>
        <w:rPr>
          <w:rFonts w:ascii="Times New Roman" w:hAnsi="Times New Roman"/>
        </w:rPr>
      </w:pPr>
      <w:r w:rsidRPr="000C6189">
        <w:rPr>
          <w:rStyle w:val="afb"/>
          <w:rFonts w:ascii="Times New Roman" w:hAnsi="Times New Roman"/>
        </w:rPr>
        <w:footnoteRef/>
      </w:r>
      <w:r w:rsidRPr="000C6189">
        <w:rPr>
          <w:rFonts w:ascii="Times New Roman" w:hAnsi="Times New Roman"/>
        </w:rPr>
        <w:t xml:space="preserve"> </w:t>
      </w:r>
      <w:r w:rsidRPr="000C6189">
        <w:rPr>
          <w:rFonts w:ascii="Times New Roman" w:eastAsia="Times New Roman" w:hAnsi="Times New Roman"/>
        </w:rPr>
        <w:t>pämod = brochure.</w:t>
      </w:r>
    </w:p>
  </w:footnote>
  <w:footnote w:id="7">
    <w:p w:rsidR="00723437" w:rsidRPr="00A95469" w:rsidRDefault="00723437" w:rsidP="00A95469">
      <w:pPr>
        <w:pStyle w:val="af9"/>
        <w:ind w:firstLine="284"/>
        <w:rPr>
          <w:rFonts w:ascii="Times New Roman" w:hAnsi="Times New Roman"/>
        </w:rPr>
      </w:pPr>
      <w:r w:rsidRPr="00A95469">
        <w:rPr>
          <w:rStyle w:val="afb"/>
          <w:rFonts w:ascii="Times New Roman" w:hAnsi="Times New Roman"/>
        </w:rPr>
        <w:footnoteRef/>
      </w:r>
      <w:r w:rsidRPr="00A95469">
        <w:rPr>
          <w:rFonts w:ascii="Times New Roman" w:hAnsi="Times New Roman"/>
        </w:rPr>
        <w:t xml:space="preserve"> Fom Volapüka rigik pla el “Desinom”.</w:t>
      </w:r>
    </w:p>
  </w:footnote>
  <w:footnote w:id="8">
    <w:p w:rsidR="00723437" w:rsidRPr="007344A9" w:rsidRDefault="00723437" w:rsidP="007344A9">
      <w:pPr>
        <w:pStyle w:val="af9"/>
        <w:ind w:firstLine="284"/>
        <w:rPr>
          <w:rFonts w:ascii="Times New Roman" w:hAnsi="Times New Roman"/>
        </w:rPr>
      </w:pPr>
      <w:r w:rsidRPr="007344A9">
        <w:rPr>
          <w:rStyle w:val="afb"/>
          <w:rFonts w:ascii="Times New Roman" w:hAnsi="Times New Roman"/>
        </w:rPr>
        <w:footnoteRef/>
      </w:r>
      <w:r w:rsidRPr="007344A9">
        <w:rPr>
          <w:rFonts w:ascii="Times New Roman" w:hAnsi="Times New Roman"/>
        </w:rPr>
        <w:t xml:space="preserve"> Gudikumo: onas</w:t>
      </w:r>
    </w:p>
  </w:footnote>
  <w:footnote w:id="9">
    <w:p w:rsidR="00723437" w:rsidRPr="0025190C" w:rsidRDefault="00723437" w:rsidP="0025190C">
      <w:pPr>
        <w:pStyle w:val="af9"/>
        <w:ind w:firstLine="284"/>
        <w:rPr>
          <w:rFonts w:ascii="Times New Roman" w:hAnsi="Times New Roman"/>
        </w:rPr>
      </w:pPr>
      <w:r w:rsidRPr="0025190C">
        <w:rPr>
          <w:rStyle w:val="afb"/>
          <w:rFonts w:ascii="Times New Roman" w:hAnsi="Times New Roman"/>
        </w:rPr>
        <w:footnoteRef/>
      </w:r>
      <w:r w:rsidRPr="0025190C">
        <w:rPr>
          <w:rFonts w:ascii="Times New Roman" w:hAnsi="Times New Roman"/>
        </w:rPr>
        <w:t xml:space="preserve"> Pöl pla el “svistas”.</w:t>
      </w:r>
    </w:p>
  </w:footnote>
  <w:footnote w:id="10">
    <w:p w:rsidR="00723437" w:rsidRPr="00390558" w:rsidRDefault="00723437" w:rsidP="00390558">
      <w:pPr>
        <w:pStyle w:val="af9"/>
        <w:ind w:firstLine="284"/>
        <w:rPr>
          <w:rFonts w:ascii="Times New Roman" w:hAnsi="Times New Roman"/>
        </w:rPr>
      </w:pPr>
      <w:r w:rsidRPr="00390558">
        <w:rPr>
          <w:rStyle w:val="afb"/>
          <w:rFonts w:ascii="Times New Roman" w:hAnsi="Times New Roman"/>
        </w:rPr>
        <w:footnoteRef/>
      </w:r>
      <w:r w:rsidRPr="00390558">
        <w:rPr>
          <w:rFonts w:ascii="Times New Roman" w:hAnsi="Times New Roman"/>
        </w:rPr>
        <w:t xml:space="preserve"> Vöd evönädiköl timäda di ‚Schleyer’. Leigätods Deutänapükik binons: ‚Erzpriester, Oberpfarrer’.</w:t>
      </w:r>
    </w:p>
  </w:footnote>
  <w:footnote w:id="11">
    <w:p w:rsidR="00723437" w:rsidRPr="00D33FB3" w:rsidRDefault="00723437" w:rsidP="00D33FB3">
      <w:pPr>
        <w:pStyle w:val="af9"/>
        <w:ind w:firstLine="284"/>
        <w:rPr>
          <w:rFonts w:ascii="Times New Roman" w:hAnsi="Times New Roman"/>
        </w:rPr>
      </w:pPr>
      <w:r w:rsidRPr="00D33FB3">
        <w:rPr>
          <w:rStyle w:val="afb"/>
          <w:rFonts w:ascii="Times New Roman" w:hAnsi="Times New Roman"/>
        </w:rPr>
        <w:footnoteRef/>
      </w:r>
      <w:r w:rsidRPr="00D33FB3">
        <w:rPr>
          <w:rFonts w:ascii="Times New Roman" w:hAnsi="Times New Roman"/>
        </w:rPr>
        <w:t xml:space="preserve"> Gudikumo: primik</w:t>
      </w:r>
    </w:p>
  </w:footnote>
  <w:footnote w:id="12">
    <w:p w:rsidR="00723437" w:rsidRPr="00606D62" w:rsidRDefault="00723437" w:rsidP="00606D62">
      <w:pPr>
        <w:pStyle w:val="af9"/>
        <w:ind w:firstLine="284"/>
        <w:rPr>
          <w:rFonts w:ascii="Times New Roman" w:hAnsi="Times New Roman"/>
        </w:rPr>
      </w:pPr>
      <w:r w:rsidRPr="00606D62">
        <w:rPr>
          <w:rStyle w:val="afb"/>
          <w:rFonts w:ascii="Times New Roman" w:hAnsi="Times New Roman"/>
        </w:rPr>
        <w:footnoteRef/>
      </w:r>
      <w:r w:rsidRPr="00606D62">
        <w:rPr>
          <w:rFonts w:ascii="Times New Roman" w:hAnsi="Times New Roman"/>
        </w:rPr>
        <w:t xml:space="preserve"> El “lovepolö</w:t>
      </w:r>
      <w:r>
        <w:rPr>
          <w:rFonts w:ascii="Times New Roman" w:hAnsi="Times New Roman"/>
        </w:rPr>
        <w:t>n</w:t>
      </w:r>
      <w:r w:rsidRPr="00606D62">
        <w:rPr>
          <w:rFonts w:ascii="Times New Roman" w:hAnsi="Times New Roman"/>
        </w:rPr>
        <w:t>” binon värb vönädik pla el “tradutön” nuik, klu äbinosöv gudikum ad penön: “petradutöli”</w:t>
      </w:r>
      <w:r>
        <w:rPr>
          <w:rFonts w:ascii="Times New Roman" w:hAnsi="Times New Roman"/>
        </w:rPr>
        <w:t>, u: “pegivodöli”.</w:t>
      </w:r>
    </w:p>
  </w:footnote>
  <w:footnote w:id="13">
    <w:p w:rsidR="00723437" w:rsidRPr="00E24248" w:rsidRDefault="00723437" w:rsidP="00E24248">
      <w:pPr>
        <w:pStyle w:val="af9"/>
        <w:ind w:firstLine="454"/>
        <w:rPr>
          <w:rFonts w:ascii="Times New Roman" w:hAnsi="Times New Roman"/>
        </w:rPr>
      </w:pPr>
      <w:r w:rsidRPr="00E24248">
        <w:rPr>
          <w:rStyle w:val="afb"/>
          <w:rFonts w:ascii="Times New Roman" w:hAnsi="Times New Roman"/>
        </w:rPr>
        <w:footnoteRef/>
      </w:r>
      <w:r w:rsidRPr="00E24248">
        <w:rPr>
          <w:rFonts w:ascii="Times New Roman" w:hAnsi="Times New Roman"/>
        </w:rPr>
        <w:t xml:space="preserve"> Pol pla el “etuvob”.</w:t>
      </w:r>
    </w:p>
  </w:footnote>
  <w:footnote w:id="14">
    <w:p w:rsidR="00723437" w:rsidRPr="006545D6" w:rsidRDefault="00723437" w:rsidP="006545D6">
      <w:pPr>
        <w:pStyle w:val="af9"/>
        <w:ind w:firstLine="284"/>
        <w:rPr>
          <w:rFonts w:ascii="Times New Roman" w:hAnsi="Times New Roman"/>
        </w:rPr>
      </w:pPr>
      <w:r w:rsidRPr="006545D6">
        <w:rPr>
          <w:rStyle w:val="afb"/>
          <w:rFonts w:ascii="Times New Roman" w:hAnsi="Times New Roman"/>
        </w:rPr>
        <w:footnoteRef/>
      </w:r>
      <w:r w:rsidRPr="006545D6">
        <w:rPr>
          <w:rFonts w:ascii="Times New Roman" w:hAnsi="Times New Roman"/>
        </w:rPr>
        <w:t xml:space="preserve"> Vödem rigädik binon kapit (‘La danse’) buka tiädü ‘Zadig’ ela ‘Voltaire’.</w:t>
      </w:r>
    </w:p>
  </w:footnote>
  <w:footnote w:id="15">
    <w:p w:rsidR="00723437" w:rsidRPr="008525CB" w:rsidRDefault="00723437" w:rsidP="008525CB">
      <w:pPr>
        <w:pStyle w:val="af9"/>
        <w:ind w:firstLine="284"/>
        <w:rPr>
          <w:rFonts w:ascii="Times New Roman" w:hAnsi="Times New Roman"/>
        </w:rPr>
      </w:pPr>
      <w:r w:rsidRPr="008525CB">
        <w:rPr>
          <w:rStyle w:val="afb"/>
          <w:rFonts w:ascii="Times New Roman" w:hAnsi="Times New Roman"/>
        </w:rPr>
        <w:footnoteRef/>
      </w:r>
      <w:r w:rsidRPr="008525CB">
        <w:rPr>
          <w:rFonts w:ascii="Times New Roman" w:hAnsi="Times New Roman"/>
        </w:rPr>
        <w:t xml:space="preserve"> Gudikumo: bisariko.</w:t>
      </w:r>
    </w:p>
  </w:footnote>
  <w:footnote w:id="16">
    <w:p w:rsidR="00723437" w:rsidRPr="009B3D01" w:rsidRDefault="00723437" w:rsidP="009B3D01">
      <w:pPr>
        <w:pStyle w:val="af9"/>
        <w:ind w:firstLine="284"/>
        <w:rPr>
          <w:rFonts w:ascii="Times New Roman" w:hAnsi="Times New Roman"/>
        </w:rPr>
      </w:pPr>
      <w:r w:rsidRPr="009B3D01">
        <w:rPr>
          <w:rStyle w:val="afb"/>
          <w:rFonts w:ascii="Times New Roman" w:hAnsi="Times New Roman"/>
        </w:rPr>
        <w:footnoteRef/>
      </w:r>
      <w:r w:rsidRPr="009B3D01">
        <w:rPr>
          <w:rFonts w:ascii="Times New Roman" w:hAnsi="Times New Roman"/>
        </w:rPr>
        <w:t xml:space="preserve"> Gudikumo: kisi.</w:t>
      </w:r>
    </w:p>
  </w:footnote>
  <w:footnote w:id="17">
    <w:p w:rsidR="00723437" w:rsidRPr="00022AEB" w:rsidRDefault="00723437" w:rsidP="00022AEB">
      <w:pPr>
        <w:pStyle w:val="af9"/>
        <w:ind w:firstLine="284"/>
        <w:jc w:val="both"/>
        <w:rPr>
          <w:rFonts w:ascii="Times New Roman" w:hAnsi="Times New Roman"/>
        </w:rPr>
      </w:pPr>
      <w:r w:rsidRPr="00022AEB">
        <w:rPr>
          <w:rStyle w:val="afb"/>
          <w:rFonts w:ascii="Times New Roman" w:hAnsi="Times New Roman"/>
        </w:rPr>
        <w:footnoteRef/>
      </w:r>
      <w:r w:rsidRPr="00022AEB">
        <w:rPr>
          <w:rFonts w:ascii="Times New Roman" w:hAnsi="Times New Roman"/>
        </w:rPr>
        <w:t xml:space="preserve"> Gudikumo: “Liö!” u: “Lio-li?”</w:t>
      </w:r>
    </w:p>
  </w:footnote>
  <w:footnote w:id="18">
    <w:p w:rsidR="00723437" w:rsidRPr="00EA6739" w:rsidRDefault="00723437" w:rsidP="00EA6739">
      <w:pPr>
        <w:pStyle w:val="af9"/>
        <w:ind w:firstLine="284"/>
        <w:jc w:val="both"/>
        <w:rPr>
          <w:rFonts w:ascii="Times New Roman" w:hAnsi="Times New Roman"/>
        </w:rPr>
      </w:pPr>
      <w:r w:rsidRPr="00EA6739">
        <w:rPr>
          <w:rStyle w:val="afb"/>
          <w:rFonts w:ascii="Times New Roman" w:hAnsi="Times New Roman"/>
        </w:rPr>
        <w:footnoteRef/>
      </w:r>
      <w:r w:rsidRPr="00EA6739">
        <w:rPr>
          <w:rFonts w:ascii="Times New Roman" w:hAnsi="Times New Roman"/>
        </w:rPr>
        <w:t xml:space="preserve"> Gudikumo pegebonös is säkamalül pla lintelekamalül.</w:t>
      </w:r>
    </w:p>
  </w:footnote>
  <w:footnote w:id="19">
    <w:p w:rsidR="00723437" w:rsidRPr="006D5F04" w:rsidRDefault="00723437" w:rsidP="006D5F04">
      <w:pPr>
        <w:pStyle w:val="af9"/>
        <w:ind w:firstLine="284"/>
        <w:rPr>
          <w:rFonts w:ascii="Times New Roman" w:hAnsi="Times New Roman"/>
        </w:rPr>
      </w:pPr>
      <w:r w:rsidRPr="006D5F04">
        <w:rPr>
          <w:rStyle w:val="afb"/>
          <w:rFonts w:ascii="Times New Roman" w:hAnsi="Times New Roman"/>
        </w:rPr>
        <w:footnoteRef/>
      </w:r>
      <w:r w:rsidRPr="006D5F04">
        <w:rPr>
          <w:rFonts w:ascii="Times New Roman" w:hAnsi="Times New Roman"/>
        </w:rPr>
        <w:t xml:space="preserve"> Gudikümo: </w:t>
      </w:r>
      <w:r>
        <w:rPr>
          <w:rFonts w:ascii="Times New Roman" w:hAnsi="Times New Roman"/>
        </w:rPr>
        <w:t>“</w:t>
      </w:r>
      <w:r w:rsidRPr="006D5F04">
        <w:rPr>
          <w:rFonts w:ascii="Times New Roman" w:hAnsi="Times New Roman"/>
        </w:rPr>
        <w:t>Nö</w:t>
      </w:r>
      <w:r>
        <w:rPr>
          <w:rFonts w:ascii="Times New Roman" w:hAnsi="Times New Roman"/>
        </w:rPr>
        <w:t>!”</w:t>
      </w:r>
    </w:p>
  </w:footnote>
  <w:footnote w:id="20">
    <w:p w:rsidR="00723437" w:rsidRPr="00651E62" w:rsidRDefault="00723437" w:rsidP="00651E62">
      <w:pPr>
        <w:pStyle w:val="af9"/>
        <w:ind w:firstLine="284"/>
        <w:rPr>
          <w:rFonts w:ascii="Times New Roman" w:hAnsi="Times New Roman"/>
        </w:rPr>
      </w:pPr>
      <w:r w:rsidRPr="00651E62">
        <w:rPr>
          <w:rStyle w:val="afb"/>
          <w:rFonts w:ascii="Times New Roman" w:hAnsi="Times New Roman"/>
        </w:rPr>
        <w:footnoteRef/>
      </w:r>
      <w:r w:rsidRPr="00651E62">
        <w:rPr>
          <w:rFonts w:ascii="Times New Roman" w:hAnsi="Times New Roman"/>
        </w:rPr>
        <w:t xml:space="preserve"> Ba pök pla el “benoseki”</w:t>
      </w:r>
    </w:p>
  </w:footnote>
  <w:footnote w:id="21">
    <w:p w:rsidR="00723437" w:rsidRPr="00651E62" w:rsidRDefault="00723437" w:rsidP="00651E62">
      <w:pPr>
        <w:pStyle w:val="af9"/>
        <w:ind w:firstLine="284"/>
        <w:jc w:val="both"/>
        <w:rPr>
          <w:rFonts w:ascii="Times New Roman" w:hAnsi="Times New Roman"/>
        </w:rPr>
      </w:pPr>
      <w:r w:rsidRPr="00651E62">
        <w:rPr>
          <w:rStyle w:val="afb"/>
          <w:rFonts w:ascii="Times New Roman" w:hAnsi="Times New Roman"/>
        </w:rPr>
        <w:footnoteRef/>
      </w:r>
      <w:r w:rsidRPr="00651E62">
        <w:rPr>
          <w:rFonts w:ascii="Times New Roman" w:hAnsi="Times New Roman"/>
        </w:rPr>
        <w:t xml:space="preserve"> Ba pöl semik esüikon, bi el “lonod” pägebon te pö vödem at. Pla el “olonodom” samo äkanoy penön eli “ocälodom”</w:t>
      </w:r>
    </w:p>
  </w:footnote>
  <w:footnote w:id="22">
    <w:p w:rsidR="00723437" w:rsidRPr="00677A61" w:rsidRDefault="00723437" w:rsidP="00677A61">
      <w:pPr>
        <w:pStyle w:val="af9"/>
        <w:ind w:firstLine="284"/>
        <w:jc w:val="both"/>
        <w:rPr>
          <w:rFonts w:ascii="Times New Roman" w:hAnsi="Times New Roman"/>
        </w:rPr>
      </w:pPr>
      <w:r w:rsidRPr="00677A61">
        <w:rPr>
          <w:rStyle w:val="afb"/>
          <w:rFonts w:ascii="Times New Roman" w:hAnsi="Times New Roman"/>
        </w:rPr>
        <w:footnoteRef/>
      </w:r>
      <w:r w:rsidRPr="00677A61">
        <w:rPr>
          <w:rFonts w:ascii="Times New Roman" w:hAnsi="Times New Roman"/>
        </w:rPr>
        <w:t xml:space="preserve"> Gudikumo: “pijonetükons”.</w:t>
      </w:r>
    </w:p>
  </w:footnote>
  <w:footnote w:id="23">
    <w:p w:rsidR="00723437" w:rsidRPr="00651E62" w:rsidRDefault="00723437" w:rsidP="00651E62">
      <w:pPr>
        <w:pStyle w:val="af9"/>
        <w:ind w:firstLine="284"/>
        <w:jc w:val="both"/>
        <w:rPr>
          <w:rFonts w:ascii="Times New Roman" w:hAnsi="Times New Roman"/>
        </w:rPr>
      </w:pPr>
      <w:r w:rsidRPr="00651E62">
        <w:rPr>
          <w:rStyle w:val="afb"/>
          <w:rFonts w:ascii="Times New Roman" w:hAnsi="Times New Roman"/>
        </w:rPr>
        <w:footnoteRef/>
      </w:r>
      <w:r w:rsidRPr="00651E62">
        <w:rPr>
          <w:rFonts w:ascii="Times New Roman" w:hAnsi="Times New Roman"/>
        </w:rPr>
        <w:t xml:space="preserve"> El “lonod” pägebon te pö vödem at, ba äbinosöv gudikum ad bükön eli “cälovika”.</w:t>
      </w:r>
    </w:p>
  </w:footnote>
  <w:footnote w:id="24">
    <w:p w:rsidR="00723437" w:rsidRPr="005107FD" w:rsidRDefault="00723437" w:rsidP="005107FD">
      <w:pPr>
        <w:pStyle w:val="af9"/>
        <w:ind w:firstLine="454"/>
        <w:rPr>
          <w:rFonts w:ascii="Times New Roman" w:hAnsi="Times New Roman"/>
        </w:rPr>
      </w:pPr>
      <w:r w:rsidRPr="005107FD">
        <w:rPr>
          <w:rStyle w:val="afb"/>
          <w:rFonts w:ascii="Times New Roman" w:hAnsi="Times New Roman"/>
        </w:rPr>
        <w:footnoteRef/>
      </w:r>
      <w:r w:rsidRPr="005107FD">
        <w:rPr>
          <w:rFonts w:ascii="Times New Roman" w:hAnsi="Times New Roman"/>
        </w:rPr>
        <w:t xml:space="preserve"> Bükapök pla el “tedanafa” (‘patron d’une barque de commerce’).</w:t>
      </w:r>
    </w:p>
  </w:footnote>
  <w:footnote w:id="25">
    <w:p w:rsidR="00723437" w:rsidRPr="00EA693F" w:rsidRDefault="00723437" w:rsidP="00EA693F">
      <w:pPr>
        <w:pStyle w:val="af9"/>
        <w:ind w:firstLine="454"/>
        <w:jc w:val="both"/>
        <w:rPr>
          <w:rFonts w:ascii="Times New Roman" w:hAnsi="Times New Roman"/>
        </w:rPr>
      </w:pPr>
      <w:r w:rsidRPr="00EA693F">
        <w:rPr>
          <w:rStyle w:val="afb"/>
          <w:rFonts w:ascii="Times New Roman" w:hAnsi="Times New Roman"/>
        </w:rPr>
        <w:footnoteRef/>
      </w:r>
      <w:r w:rsidRPr="00EA693F">
        <w:rPr>
          <w:rFonts w:ascii="Times New Roman" w:hAnsi="Times New Roman"/>
        </w:rPr>
        <w:t xml:space="preserve"> Tradutod kuratikum seta at: “Ols valik midugols odis, e cütols olis it” (menod fa ‘Hermann Philipps’).</w:t>
      </w:r>
    </w:p>
  </w:footnote>
  <w:footnote w:id="26">
    <w:p w:rsidR="00723437" w:rsidRPr="00896D25" w:rsidRDefault="00723437" w:rsidP="00896D25">
      <w:pPr>
        <w:pStyle w:val="af9"/>
        <w:ind w:firstLine="284"/>
        <w:rPr>
          <w:rFonts w:ascii="Times New Roman" w:hAnsi="Times New Roman"/>
        </w:rPr>
      </w:pPr>
      <w:r w:rsidRPr="00896D25">
        <w:rPr>
          <w:rStyle w:val="afb"/>
          <w:rFonts w:ascii="Times New Roman" w:hAnsi="Times New Roman"/>
        </w:rPr>
        <w:footnoteRef/>
      </w:r>
      <w:r w:rsidRPr="00896D25">
        <w:rPr>
          <w:rFonts w:ascii="Times New Roman" w:hAnsi="Times New Roman"/>
        </w:rPr>
        <w:t xml:space="preserve"> Pöl, verätiko: yulul</w:t>
      </w:r>
    </w:p>
  </w:footnote>
  <w:footnote w:id="27">
    <w:p w:rsidR="00723437" w:rsidRPr="004A7678" w:rsidRDefault="00723437" w:rsidP="004A7678">
      <w:pPr>
        <w:pStyle w:val="af9"/>
        <w:ind w:firstLine="284"/>
        <w:jc w:val="both"/>
        <w:rPr>
          <w:rFonts w:ascii="Times New Roman" w:hAnsi="Times New Roman"/>
        </w:rPr>
      </w:pPr>
      <w:r w:rsidRPr="004A7678">
        <w:rPr>
          <w:rStyle w:val="afb"/>
          <w:rFonts w:ascii="Times New Roman" w:hAnsi="Times New Roman"/>
        </w:rPr>
        <w:footnoteRef/>
      </w:r>
      <w:r w:rsidRPr="004A7678">
        <w:rPr>
          <w:rFonts w:ascii="Times New Roman" w:hAnsi="Times New Roman"/>
        </w:rPr>
        <w:t xml:space="preserve"> Ba pök pla: pilonädon</w:t>
      </w:r>
    </w:p>
  </w:footnote>
  <w:footnote w:id="28">
    <w:p w:rsidR="00723437" w:rsidRPr="006516ED" w:rsidRDefault="00723437" w:rsidP="006516ED">
      <w:pPr>
        <w:pStyle w:val="af9"/>
        <w:ind w:firstLine="284"/>
        <w:rPr>
          <w:rFonts w:ascii="Times New Roman" w:hAnsi="Times New Roman"/>
        </w:rPr>
      </w:pPr>
      <w:r w:rsidRPr="006516ED">
        <w:rPr>
          <w:rStyle w:val="afb"/>
          <w:rFonts w:ascii="Times New Roman" w:hAnsi="Times New Roman"/>
        </w:rPr>
        <w:footnoteRef/>
      </w:r>
      <w:r w:rsidRPr="006516ED">
        <w:rPr>
          <w:rFonts w:ascii="Times New Roman" w:hAnsi="Times New Roman"/>
        </w:rPr>
        <w:t xml:space="preserve"> Pöl tradutana sekü cänid vödas Deutänapükik: ‘Hüttchen’ (ludomil) e ‘Hütchen’ (hätil). Reidolös: ludomili!</w:t>
      </w:r>
    </w:p>
  </w:footnote>
  <w:footnote w:id="29">
    <w:p w:rsidR="00723437" w:rsidRPr="008372FC" w:rsidRDefault="00723437" w:rsidP="008372FC">
      <w:pPr>
        <w:pStyle w:val="af9"/>
        <w:ind w:firstLine="284"/>
        <w:jc w:val="both"/>
        <w:rPr>
          <w:rStyle w:val="reference-text"/>
          <w:rFonts w:ascii="Times New Roman" w:eastAsia="Times New Roman" w:hAnsi="Times New Roman"/>
        </w:rPr>
      </w:pPr>
      <w:r w:rsidRPr="008372FC">
        <w:rPr>
          <w:rStyle w:val="afb"/>
          <w:rFonts w:ascii="Times New Roman" w:hAnsi="Times New Roman"/>
        </w:rPr>
        <w:footnoteRef/>
      </w:r>
      <w:r w:rsidRPr="008372FC">
        <w:rPr>
          <w:rFonts w:ascii="Times New Roman" w:hAnsi="Times New Roman"/>
        </w:rPr>
        <w:t xml:space="preserve"> </w:t>
      </w:r>
      <w:r w:rsidRPr="008372FC">
        <w:rPr>
          <w:rStyle w:val="reference-text"/>
          <w:rFonts w:ascii="Times New Roman" w:eastAsia="Times New Roman" w:hAnsi="Times New Roman"/>
        </w:rPr>
        <w:t>Bi datuval Volapüka lememom söri balik at oka (älabom näi of nog blodis kil) so suvo in delabuks okik, ed älügom poso so lunüpiko demü of, bo vipabos, das is lifanotets anik dö of sökons. P</w:t>
      </w:r>
      <w:r>
        <w:rPr>
          <w:rStyle w:val="reference-text"/>
          <w:rFonts w:ascii="Times New Roman" w:eastAsia="Times New Roman" w:hAnsi="Times New Roman"/>
        </w:rPr>
        <w:t>ä</w:t>
      </w:r>
      <w:r w:rsidRPr="008372FC">
        <w:rPr>
          <w:rStyle w:val="reference-text"/>
          <w:rFonts w:ascii="Times New Roman" w:eastAsia="Times New Roman" w:hAnsi="Times New Roman"/>
        </w:rPr>
        <w:t>nemof: ‘</w:t>
      </w:r>
      <w:r w:rsidRPr="00491963">
        <w:rPr>
          <w:rStyle w:val="reference-text"/>
          <w:rFonts w:ascii="Times New Roman" w:eastAsia="Times New Roman" w:hAnsi="Times New Roman"/>
          <w:b/>
        </w:rPr>
        <w:t>Katharina</w:t>
      </w:r>
      <w:r w:rsidRPr="008372FC">
        <w:rPr>
          <w:rStyle w:val="reference-text"/>
          <w:rFonts w:ascii="Times New Roman" w:eastAsia="Times New Roman" w:hAnsi="Times New Roman"/>
        </w:rPr>
        <w:t xml:space="preserve"> Rosalia’ e pimotof tü 1839 yulul 10. Äjäfof me konöm bloda okik, do idesinof, ven älabof lifayelis 18, ad vedön jikleudan. In delabuk ela ‘Schleyer’ pepenos tü dät: 1873 mäzul 2: “Sör: ‘Katharina’ malädik,” tü mäzul 3: “Sör: ‘Katharina’ nog in bed,” tü mäzul 4: “Sör: ‘Katharina’ edelirof de äneit jü adel, petakedükof medü lavs, gödo: vemo malädik: fif, dol stegöfik in donakoap; ofe deadamasakram peditibon fa pädan: ‘Reinhard’ de ‘Boll’; haratasanan: ‘Galler’ peramenom; käl kälöfik fa jinef (sevabo: ‘Katharina Hartmann’ pemotöl tü 1832 novul 11 ed edeadöl tü 1915 prilul 4 in ‘Konstanz’; äkonömof lomü datuval sis 1873) ed ob.” Tü mäzul 5 ‘Schleyer’ penom b.v.: “Ti esukubob.” Tü mäzul 6 pepenos: “Gödo sör: ‘Katharina’ vemo malädik; eramenob pö nifadavir pro of leüledi lätik; ko smilil süliko fredik äpedof desiriko ditibabügili ko hostid saludik len lips okik; desirof ad lüvön bedi, kömof ini kovenastul obik (kel binon pro ob, äsva pesaludükon!); lesuid, pablinof dönu ini bed, vedof takedikum. Dü göd lölik e büzedel äpreparof oki gloriko ad deadön, äspikof ko vög Löpa-Deutänik, nämöfik, laodik (äsä votiko neai ispikof so), äsvo se vol vo</w:t>
      </w:r>
      <w:r>
        <w:rPr>
          <w:rStyle w:val="reference-text"/>
          <w:rFonts w:ascii="Times New Roman" w:eastAsia="Times New Roman" w:hAnsi="Times New Roman"/>
        </w:rPr>
        <w:t>tik: “ ‘Deo gloria! Deo gratias</w:t>
      </w:r>
      <w:r w:rsidRPr="008372FC">
        <w:rPr>
          <w:rStyle w:val="reference-text"/>
          <w:rFonts w:ascii="Times New Roman" w:eastAsia="Times New Roman" w:hAnsi="Times New Roman"/>
        </w:rPr>
        <w:t>’</w:t>
      </w:r>
      <w:r>
        <w:rPr>
          <w:rStyle w:val="reference-text"/>
          <w:rFonts w:ascii="Times New Roman" w:eastAsia="Times New Roman" w:hAnsi="Times New Roman"/>
        </w:rPr>
        <w:t>!</w:t>
      </w:r>
      <w:r w:rsidRPr="008372FC">
        <w:rPr>
          <w:rStyle w:val="reference-text"/>
          <w:rFonts w:ascii="Times New Roman" w:eastAsia="Times New Roman" w:hAnsi="Times New Roman"/>
        </w:rPr>
        <w:t xml:space="preserve"> no drenolsös demü ob, plekolsös!” Vöd lätik ofik äbinon tinelaodiko: “Nämik!” Pos sloks tel u kil lad gudik ofa äsukubon.</w:t>
      </w:r>
    </w:p>
    <w:p w:rsidR="00723437" w:rsidRPr="008372FC" w:rsidRDefault="00723437" w:rsidP="008372FC">
      <w:pPr>
        <w:ind w:firstLine="284"/>
        <w:jc w:val="both"/>
        <w:rPr>
          <w:rFonts w:ascii="Times New Roman" w:eastAsia="Times New Roman" w:hAnsi="Times New Roman"/>
          <w:sz w:val="20"/>
          <w:szCs w:val="20"/>
        </w:rPr>
      </w:pPr>
      <w:r w:rsidRPr="008372FC">
        <w:rPr>
          <w:rStyle w:val="reference-text"/>
          <w:rFonts w:ascii="Times New Roman" w:eastAsia="Times New Roman" w:hAnsi="Times New Roman"/>
          <w:sz w:val="20"/>
          <w:szCs w:val="20"/>
        </w:rPr>
        <w:t>O! konsälis gudik kiomödik ägivof obe notodäliko e stedäliko, ladöfo! Äsmililölo ko cügs redik äseatof su deadamabed, voiko jivirganiko. Takädofös ko ‘anima vere candida’ at in püd sülik!” — Dels sököl pefulükons me</w:t>
      </w:r>
      <w:r w:rsidRPr="002370B5">
        <w:rPr>
          <w:rStyle w:val="reference-text"/>
          <w:rFonts w:eastAsia="Times New Roman"/>
          <w:sz w:val="20"/>
          <w:szCs w:val="20"/>
        </w:rPr>
        <w:t xml:space="preserve"> </w:t>
      </w:r>
      <w:r w:rsidRPr="008372FC">
        <w:rPr>
          <w:rStyle w:val="reference-text"/>
          <w:rFonts w:ascii="Times New Roman" w:eastAsia="Times New Roman" w:hAnsi="Times New Roman"/>
          <w:sz w:val="20"/>
          <w:szCs w:val="20"/>
        </w:rPr>
        <w:t xml:space="preserve">penets tefü jideadan. Bevü ats ‘Schleyer’ nunom tü mäzul 8 </w:t>
      </w:r>
      <w:r w:rsidRPr="00CE0DC4">
        <w:rPr>
          <w:rStyle w:val="reference-text"/>
          <w:rFonts w:ascii="Times New Roman" w:eastAsia="Times New Roman" w:hAnsi="Times New Roman"/>
          <w:b/>
          <w:sz w:val="20"/>
          <w:szCs w:val="20"/>
        </w:rPr>
        <w:t>pubi</w:t>
      </w:r>
      <w:r w:rsidRPr="008372FC">
        <w:rPr>
          <w:rStyle w:val="reference-text"/>
          <w:rFonts w:ascii="Times New Roman" w:eastAsia="Times New Roman" w:hAnsi="Times New Roman"/>
          <w:sz w:val="20"/>
          <w:szCs w:val="20"/>
        </w:rPr>
        <w:t xml:space="preserve"> edeadölana, kel pisepülof ün del büik. Äpoedom sepülakaniti ad deadam ofa binü strofs 12 jü mäzul 15.</w:t>
      </w:r>
    </w:p>
    <w:p w:rsidR="00723437" w:rsidRPr="008372FC" w:rsidRDefault="00723437" w:rsidP="002370B5">
      <w:pPr>
        <w:pStyle w:val="af9"/>
        <w:ind w:firstLine="284"/>
        <w:jc w:val="both"/>
        <w:rPr>
          <w:rFonts w:ascii="Times New Roman" w:hAnsi="Times New Roman"/>
        </w:rPr>
      </w:pPr>
      <w:r w:rsidRPr="008372FC">
        <w:rPr>
          <w:rStyle w:val="reference-text"/>
          <w:rFonts w:ascii="Times New Roman" w:eastAsia="Times New Roman" w:hAnsi="Times New Roman"/>
        </w:rPr>
        <w:t>Ced ela ‘Schleyer’, das sör okik edeadof ün “lifüp Kristusa”, sevabo ven älabof lifayelis 33, äbinon pöl semik, bi ji</w:t>
      </w:r>
      <w:r>
        <w:rPr>
          <w:rStyle w:val="reference-text"/>
          <w:rFonts w:ascii="Times New Roman" w:eastAsia="Times New Roman" w:hAnsi="Times New Roman"/>
        </w:rPr>
        <w:t>e</w:t>
      </w:r>
      <w:r w:rsidRPr="008372FC">
        <w:rPr>
          <w:rStyle w:val="reference-text"/>
          <w:rFonts w:ascii="Times New Roman" w:eastAsia="Times New Roman" w:hAnsi="Times New Roman"/>
        </w:rPr>
        <w:t>deadölan älabof lifayelis plu kildegkilis e lafiki.</w:t>
      </w:r>
    </w:p>
  </w:footnote>
  <w:footnote w:id="30">
    <w:p w:rsidR="00723437" w:rsidRPr="009D32A4" w:rsidRDefault="00723437" w:rsidP="009D32A4">
      <w:pPr>
        <w:pStyle w:val="af9"/>
        <w:ind w:firstLine="284"/>
        <w:rPr>
          <w:rFonts w:ascii="Times New Roman" w:hAnsi="Times New Roman"/>
        </w:rPr>
      </w:pPr>
      <w:r w:rsidRPr="009D32A4">
        <w:rPr>
          <w:rStyle w:val="afb"/>
          <w:rFonts w:ascii="Times New Roman" w:hAnsi="Times New Roman"/>
        </w:rPr>
        <w:footnoteRef/>
      </w:r>
      <w:r w:rsidRPr="009D32A4">
        <w:rPr>
          <w:rFonts w:ascii="Times New Roman" w:hAnsi="Times New Roman"/>
        </w:rPr>
        <w:t xml:space="preserve"> Gudikumo: kobü</w:t>
      </w:r>
    </w:p>
  </w:footnote>
  <w:footnote w:id="31">
    <w:p w:rsidR="00723437" w:rsidRPr="006D588A" w:rsidRDefault="00723437" w:rsidP="006D588A">
      <w:pPr>
        <w:pStyle w:val="af9"/>
        <w:ind w:firstLine="284"/>
        <w:rPr>
          <w:rFonts w:ascii="Times New Roman" w:hAnsi="Times New Roman"/>
        </w:rPr>
      </w:pPr>
      <w:r w:rsidRPr="006D588A">
        <w:rPr>
          <w:rStyle w:val="afb"/>
          <w:rFonts w:ascii="Times New Roman" w:hAnsi="Times New Roman"/>
        </w:rPr>
        <w:footnoteRef/>
      </w:r>
      <w:r w:rsidRPr="006D588A">
        <w:rPr>
          <w:rFonts w:ascii="Times New Roman" w:hAnsi="Times New Roman"/>
        </w:rPr>
        <w:t xml:space="preserve"> Pök pla el 1894.</w:t>
      </w:r>
    </w:p>
  </w:footnote>
  <w:footnote w:id="32">
    <w:p w:rsidR="00723437" w:rsidRPr="005F75DC" w:rsidRDefault="00723437" w:rsidP="005F75DC">
      <w:pPr>
        <w:pStyle w:val="af9"/>
        <w:ind w:firstLine="284"/>
        <w:rPr>
          <w:rFonts w:ascii="Times New Roman" w:hAnsi="Times New Roman"/>
        </w:rPr>
      </w:pPr>
      <w:r w:rsidRPr="005F75DC">
        <w:rPr>
          <w:rStyle w:val="afb"/>
          <w:rFonts w:ascii="Times New Roman" w:hAnsi="Times New Roman"/>
        </w:rPr>
        <w:footnoteRef/>
      </w:r>
      <w:r w:rsidRPr="005F75DC">
        <w:rPr>
          <w:rFonts w:ascii="Times New Roman" w:hAnsi="Times New Roman"/>
        </w:rPr>
        <w:t xml:space="preserve"> Gudikumo: ko</w:t>
      </w:r>
    </w:p>
  </w:footnote>
  <w:footnote w:id="33">
    <w:p w:rsidR="00723437" w:rsidRPr="00A60FC5" w:rsidRDefault="00723437" w:rsidP="00372A01">
      <w:pPr>
        <w:pStyle w:val="af9"/>
        <w:ind w:firstLine="284"/>
        <w:jc w:val="both"/>
        <w:rPr>
          <w:rFonts w:ascii="Times New Roman" w:hAnsi="Times New Roman"/>
        </w:rPr>
      </w:pPr>
      <w:r w:rsidRPr="00372A01">
        <w:rPr>
          <w:rStyle w:val="afb"/>
          <w:rFonts w:ascii="Times New Roman" w:hAnsi="Times New Roman"/>
        </w:rPr>
        <w:footnoteRef/>
      </w:r>
      <w:r w:rsidRPr="00372A01">
        <w:rPr>
          <w:rFonts w:ascii="Times New Roman" w:hAnsi="Times New Roman"/>
        </w:rPr>
        <w:t xml:space="preserve"> </w:t>
      </w:r>
      <w:r w:rsidRPr="00A60FC5">
        <w:rPr>
          <w:rFonts w:ascii="Times New Roman" w:hAnsi="Times New Roman"/>
        </w:rPr>
        <w:t>Fotografot pemekon ün nifüp ela 1930. Ladet leäktronik magoda perioda e fotografana otas labü kaliet gudikum:</w:t>
      </w:r>
    </w:p>
    <w:p w:rsidR="00723437" w:rsidRPr="00372A01" w:rsidRDefault="00723437" w:rsidP="00372A01">
      <w:pPr>
        <w:pStyle w:val="af9"/>
        <w:jc w:val="both"/>
        <w:rPr>
          <w:rFonts w:ascii="Times New Roman" w:hAnsi="Times New Roman"/>
          <w:sz w:val="18"/>
          <w:szCs w:val="18"/>
        </w:rPr>
      </w:pPr>
      <w:r w:rsidRPr="00372A01">
        <w:rPr>
          <w:rFonts w:ascii="Times New Roman" w:hAnsi="Times New Roman"/>
          <w:sz w:val="18"/>
          <w:szCs w:val="18"/>
        </w:rPr>
        <w:t>‘https://commons.wikimedia.org/wiki/File:Queen_Wilhelmina_of_the_Netherlands.jpg#/media/File:Queen_Wilhelmina_of_the_Netherlands.jpg’.</w:t>
      </w:r>
    </w:p>
  </w:footnote>
  <w:footnote w:id="34">
    <w:p w:rsidR="00723437" w:rsidRPr="00412068" w:rsidRDefault="00723437" w:rsidP="00412068">
      <w:pPr>
        <w:pStyle w:val="af9"/>
        <w:ind w:firstLine="284"/>
        <w:rPr>
          <w:rFonts w:ascii="Times New Roman" w:hAnsi="Times New Roman"/>
        </w:rPr>
      </w:pPr>
      <w:r w:rsidRPr="00412068">
        <w:rPr>
          <w:rStyle w:val="afb"/>
          <w:rFonts w:ascii="Times New Roman" w:hAnsi="Times New Roman"/>
        </w:rPr>
        <w:footnoteRef/>
      </w:r>
      <w:r w:rsidRPr="00412068">
        <w:rPr>
          <w:rFonts w:ascii="Times New Roman" w:hAnsi="Times New Roman"/>
        </w:rPr>
        <w:t xml:space="preserve"> Vöd evönädiköl Volapüka rigik pla ut nuik: Tsyinän.</w:t>
      </w:r>
    </w:p>
  </w:footnote>
  <w:footnote w:id="35">
    <w:p w:rsidR="00723437" w:rsidRPr="000E1F10" w:rsidRDefault="00723437" w:rsidP="000E1F10">
      <w:pPr>
        <w:pStyle w:val="af9"/>
        <w:ind w:firstLine="284"/>
        <w:jc w:val="both"/>
        <w:rPr>
          <w:rFonts w:ascii="Times New Roman" w:hAnsi="Times New Roman"/>
        </w:rPr>
      </w:pPr>
      <w:r w:rsidRPr="000E1F10">
        <w:rPr>
          <w:rStyle w:val="afb"/>
          <w:rFonts w:ascii="Times New Roman" w:hAnsi="Times New Roman"/>
        </w:rPr>
        <w:footnoteRef/>
      </w:r>
      <w:r w:rsidRPr="000E1F10">
        <w:rPr>
          <w:rFonts w:ascii="Times New Roman" w:hAnsi="Times New Roman"/>
        </w:rPr>
        <w:t xml:space="preserve"> </w:t>
      </w:r>
      <w:r w:rsidRPr="000E1F10">
        <w:rPr>
          <w:rStyle w:val="reference-text"/>
          <w:rFonts w:ascii="Times New Roman" w:eastAsia="Times New Roman" w:hAnsi="Times New Roman"/>
        </w:rPr>
        <w:t>Numi at “kadäm Fransänik” elonon ün 1934. Ästeton leigüpo, das su taled lölik püks balatik 3</w:t>
      </w:r>
      <w:r>
        <w:rPr>
          <w:rStyle w:val="reference-text"/>
          <w:rFonts w:ascii="Times New Roman" w:eastAsia="Times New Roman" w:hAnsi="Times New Roman"/>
        </w:rPr>
        <w:t> </w:t>
      </w:r>
      <w:r w:rsidRPr="000E1F10">
        <w:rPr>
          <w:rStyle w:val="reference-text"/>
          <w:rFonts w:ascii="Times New Roman" w:eastAsia="Times New Roman" w:hAnsi="Times New Roman"/>
        </w:rPr>
        <w:t xml:space="preserve">964 mutons papatöfön as püks </w:t>
      </w:r>
      <w:r w:rsidRPr="00351C63">
        <w:rPr>
          <w:rStyle w:val="reference-text"/>
          <w:rFonts w:ascii="Times New Roman" w:eastAsia="Times New Roman" w:hAnsi="Times New Roman"/>
          <w:b/>
        </w:rPr>
        <w:t>deadik.</w:t>
      </w:r>
      <w:r w:rsidRPr="000E1F10">
        <w:rPr>
          <w:rStyle w:val="reference-text"/>
          <w:rFonts w:ascii="Times New Roman" w:eastAsia="Times New Roman" w:hAnsi="Times New Roman"/>
        </w:rPr>
        <w:t xml:space="preserve"> Mödiküno Linglänapük bo pepakon; pagebon bo nomöfiko fa mens 160 000 000, e zuo mens bo 60 000 000 suemons oni saidiko. Rusänapüki mens bo 150 000 000 spikons, Deutänapüki 90 000 000, Spanyänapüki 75 000 000, Fransänapüki 49 000 000 e Litalilyänapüki 45 000 000.</w:t>
      </w:r>
    </w:p>
  </w:footnote>
  <w:footnote w:id="36">
    <w:p w:rsidR="00723437" w:rsidRPr="000729CF" w:rsidRDefault="00723437" w:rsidP="000729CF">
      <w:pPr>
        <w:pStyle w:val="af9"/>
        <w:ind w:firstLine="284"/>
        <w:rPr>
          <w:rFonts w:ascii="Times New Roman" w:hAnsi="Times New Roman"/>
        </w:rPr>
      </w:pPr>
      <w:r w:rsidRPr="000729CF">
        <w:rPr>
          <w:rStyle w:val="afb"/>
          <w:rFonts w:ascii="Times New Roman" w:hAnsi="Times New Roman"/>
        </w:rPr>
        <w:footnoteRef/>
      </w:r>
      <w:r w:rsidRPr="000729CF">
        <w:rPr>
          <w:rFonts w:ascii="Times New Roman" w:hAnsi="Times New Roman"/>
        </w:rPr>
        <w:t xml:space="preserve"> Ba pök pla el “Bu”.</w:t>
      </w:r>
    </w:p>
  </w:footnote>
  <w:footnote w:id="37">
    <w:p w:rsidR="00723437" w:rsidRPr="00DA15B3" w:rsidRDefault="00723437" w:rsidP="00DA15B3">
      <w:pPr>
        <w:pStyle w:val="af9"/>
        <w:ind w:firstLine="284"/>
        <w:jc w:val="both"/>
        <w:rPr>
          <w:rFonts w:ascii="Times New Roman" w:hAnsi="Times New Roman"/>
        </w:rPr>
      </w:pPr>
      <w:r w:rsidRPr="00DA15B3">
        <w:rPr>
          <w:rStyle w:val="afb"/>
          <w:rFonts w:ascii="Times New Roman" w:hAnsi="Times New Roman"/>
        </w:rPr>
        <w:footnoteRef/>
      </w:r>
      <w:r w:rsidRPr="00DA15B3">
        <w:rPr>
          <w:rFonts w:ascii="Times New Roman" w:hAnsi="Times New Roman"/>
        </w:rPr>
        <w:t xml:space="preserve"> </w:t>
      </w:r>
      <w:r w:rsidRPr="00DA15B3">
        <w:rPr>
          <w:rStyle w:val="reference-text"/>
          <w:rFonts w:ascii="Times New Roman" w:eastAsia="Times New Roman" w:hAnsi="Times New Roman"/>
        </w:rPr>
        <w:t>Delagased</w:t>
      </w:r>
      <w:r>
        <w:rPr>
          <w:rStyle w:val="reference-text"/>
          <w:rFonts w:ascii="Times New Roman" w:eastAsia="Times New Roman" w:hAnsi="Times New Roman"/>
        </w:rPr>
        <w:t>s</w:t>
      </w:r>
      <w:r w:rsidRPr="00DA15B3">
        <w:rPr>
          <w:rStyle w:val="reference-text"/>
          <w:rFonts w:ascii="Times New Roman" w:eastAsia="Times New Roman" w:hAnsi="Times New Roman"/>
        </w:rPr>
        <w:t xml:space="preserve"> Fransänik gretik ze mödiks äjonons ün 1938 novul ad tuvot nulik veütik at.</w:t>
      </w:r>
    </w:p>
  </w:footnote>
  <w:footnote w:id="38">
    <w:p w:rsidR="00723437" w:rsidRPr="00DA15B3" w:rsidRDefault="00723437" w:rsidP="00DA15B3">
      <w:pPr>
        <w:pStyle w:val="af9"/>
        <w:ind w:firstLine="284"/>
        <w:jc w:val="both"/>
        <w:rPr>
          <w:rFonts w:ascii="Times New Roman" w:hAnsi="Times New Roman"/>
        </w:rPr>
      </w:pPr>
      <w:r w:rsidRPr="00DA15B3">
        <w:rPr>
          <w:rStyle w:val="afb"/>
          <w:rFonts w:ascii="Times New Roman" w:hAnsi="Times New Roman"/>
        </w:rPr>
        <w:footnoteRef/>
      </w:r>
      <w:r w:rsidRPr="00DA15B3">
        <w:rPr>
          <w:rFonts w:ascii="Times New Roman" w:hAnsi="Times New Roman"/>
        </w:rPr>
        <w:t xml:space="preserve"> </w:t>
      </w:r>
      <w:r w:rsidRPr="00DA15B3">
        <w:rPr>
          <w:rStyle w:val="reference-text"/>
          <w:rFonts w:ascii="Times New Roman" w:eastAsia="Times New Roman" w:hAnsi="Times New Roman"/>
        </w:rPr>
        <w:t>Vöd in püks mödik komädöl: ‘obelisk’ (= boelig) licinon de vöd Grikänapükik: ‘obelós’ (= spedül), keli ya el ‘Heródotos’ (tumyel Vid b. Kr.) ägebom ad malön tipalestälis folgulik et Lägüptäna; smalükam ata binon: ‘ob</w:t>
      </w:r>
      <w:r>
        <w:rPr>
          <w:rStyle w:val="reference-text"/>
          <w:rFonts w:ascii="Times New Roman" w:eastAsia="Times New Roman" w:hAnsi="Times New Roman"/>
        </w:rPr>
        <w:t>elí</w:t>
      </w:r>
      <w:r w:rsidRPr="00DA15B3">
        <w:rPr>
          <w:rStyle w:val="reference-text"/>
          <w:rFonts w:ascii="Times New Roman" w:eastAsia="Times New Roman" w:hAnsi="Times New Roman"/>
        </w:rPr>
        <w:t>sk</w:t>
      </w:r>
      <w:r>
        <w:rPr>
          <w:rStyle w:val="reference-text"/>
          <w:rFonts w:ascii="Times New Roman" w:eastAsia="Times New Roman" w:hAnsi="Times New Roman"/>
        </w:rPr>
        <w:t>o</w:t>
      </w:r>
      <w:r w:rsidRPr="00DA15B3">
        <w:rPr>
          <w:rStyle w:val="reference-text"/>
          <w:rFonts w:ascii="Times New Roman" w:eastAsia="Times New Roman" w:hAnsi="Times New Roman"/>
        </w:rPr>
        <w:t>s’. Mödiküns boeligas atimo nog dabinölas licinons de solatem ela ‘Re’ in ‘On’ (‘Hierapolis’) nilü ‘Kairo-Memphis’, kö nog ün atim zänodü grenaläneds tipotaston labü geilot metas 40 löon, kel pälöpladon ün yel: zao 1400 b. Kr. Boeligs legik nog dabinons b.v. in ‘London’, ‘Paris’, ‘New York’ e b</w:t>
      </w:r>
      <w:r>
        <w:rPr>
          <w:rStyle w:val="reference-text"/>
          <w:rFonts w:ascii="Times New Roman" w:eastAsia="Times New Roman" w:hAnsi="Times New Roman"/>
        </w:rPr>
        <w:t>u</w:t>
      </w:r>
      <w:r w:rsidRPr="00DA15B3">
        <w:rPr>
          <w:rStyle w:val="reference-text"/>
          <w:rFonts w:ascii="Times New Roman" w:eastAsia="Times New Roman" w:hAnsi="Times New Roman"/>
        </w:rPr>
        <w:t xml:space="preserve"> val in ‘Roma’, kö su ‘Pazza del Popolo’, su ‘Monte Citorio’, fo el ‘Laterano’ (geilik mö mets 45,5), su ‘Piazza della Minerva’, su ‘Piazza Navona’ e su ‘Pazza di </w:t>
      </w:r>
      <w:r>
        <w:rPr>
          <w:rStyle w:val="reference-text"/>
          <w:rFonts w:ascii="Times New Roman" w:eastAsia="Times New Roman" w:hAnsi="Times New Roman"/>
        </w:rPr>
        <w:t>S. Pietro’ boelig a bal dabinon</w:t>
      </w:r>
      <w:r w:rsidRPr="00DA15B3">
        <w:rPr>
          <w:rStyle w:val="reference-text"/>
          <w:rFonts w:ascii="Times New Roman" w:eastAsia="Times New Roman" w:hAnsi="Times New Roman"/>
        </w:rPr>
        <w:t xml:space="preserve">. Boelig lätik at </w:t>
      </w:r>
      <w:r w:rsidRPr="00FD27CC">
        <w:rPr>
          <w:rStyle w:val="reference-text"/>
          <w:rFonts w:ascii="Times New Roman" w:eastAsia="Times New Roman" w:hAnsi="Times New Roman"/>
          <w:b/>
        </w:rPr>
        <w:t>nen</w:t>
      </w:r>
      <w:r w:rsidRPr="00DA15B3">
        <w:rPr>
          <w:rStyle w:val="reference-text"/>
          <w:rFonts w:ascii="Times New Roman" w:eastAsia="Times New Roman" w:hAnsi="Times New Roman"/>
        </w:rPr>
        <w:t xml:space="preserve"> hieroglifs älöon vönädikumo in sirkud ela ‘Nero’, e päsüramenon büdü ‘Sixtus’: V († 1590) se failots, e pälöpladon. Binon balston (‘monolith’) vönik balik in Yurop stanöl, kel elaiblebon </w:t>
      </w:r>
      <w:r w:rsidRPr="00FD27CC">
        <w:rPr>
          <w:rStyle w:val="reference-text"/>
          <w:rFonts w:ascii="Times New Roman" w:eastAsia="Times New Roman" w:hAnsi="Times New Roman"/>
          <w:b/>
        </w:rPr>
        <w:t>nätik.</w:t>
      </w:r>
      <w:r w:rsidRPr="00DA15B3">
        <w:rPr>
          <w:rStyle w:val="reference-text"/>
          <w:rFonts w:ascii="Times New Roman" w:eastAsia="Times New Roman" w:hAnsi="Times New Roman"/>
        </w:rPr>
        <w:t xml:space="preserve"> Tipalestäl fo glüg di ‘SS. Trinità de’ Monti’ binon, leigo äsä ut in el ‘Villa Medici’, sümädot di ‘Roma’ vönik. Balid äbinon büikumo in gads jenavalautana: ‘Sallustius’ († 35 b. Kr.).</w:t>
      </w:r>
    </w:p>
  </w:footnote>
  <w:footnote w:id="39">
    <w:p w:rsidR="00723437" w:rsidRPr="00F429E0" w:rsidRDefault="00723437" w:rsidP="00F429E0">
      <w:pPr>
        <w:pStyle w:val="af9"/>
        <w:ind w:firstLine="284"/>
        <w:jc w:val="both"/>
        <w:rPr>
          <w:rFonts w:ascii="Times New Roman" w:hAnsi="Times New Roman"/>
        </w:rPr>
      </w:pPr>
      <w:r w:rsidRPr="00F429E0">
        <w:rPr>
          <w:rStyle w:val="afb"/>
          <w:rFonts w:ascii="Times New Roman" w:hAnsi="Times New Roman"/>
        </w:rPr>
        <w:footnoteRef/>
      </w:r>
      <w:r w:rsidRPr="00F429E0">
        <w:rPr>
          <w:rFonts w:ascii="Times New Roman" w:hAnsi="Times New Roman"/>
        </w:rPr>
        <w:t xml:space="preserve"> Ba vöd Volapüka rigik pla fom nuik: </w:t>
      </w:r>
      <w:r w:rsidRPr="00F429E0">
        <w:rPr>
          <w:rFonts w:ascii="Times New Roman" w:hAnsi="Times New Roman"/>
          <w:i/>
        </w:rPr>
        <w:t>lätikumik</w:t>
      </w:r>
      <w:r w:rsidRPr="00F429E0">
        <w:rPr>
          <w:rFonts w:ascii="Times New Roman" w:hAnsi="Times New Roman"/>
        </w:rPr>
        <w:t>.</w:t>
      </w:r>
    </w:p>
  </w:footnote>
  <w:footnote w:id="40">
    <w:p w:rsidR="00723437" w:rsidRPr="00DA15B3" w:rsidRDefault="00723437" w:rsidP="00DA15B3">
      <w:pPr>
        <w:pStyle w:val="af9"/>
        <w:ind w:firstLine="284"/>
        <w:jc w:val="both"/>
        <w:rPr>
          <w:rFonts w:ascii="Times New Roman" w:hAnsi="Times New Roman"/>
        </w:rPr>
      </w:pPr>
      <w:r w:rsidRPr="00DA15B3">
        <w:rPr>
          <w:rStyle w:val="afb"/>
          <w:rFonts w:ascii="Times New Roman" w:hAnsi="Times New Roman"/>
        </w:rPr>
        <w:footnoteRef/>
      </w:r>
      <w:r w:rsidRPr="00DA15B3">
        <w:rPr>
          <w:rFonts w:ascii="Times New Roman" w:hAnsi="Times New Roman"/>
        </w:rPr>
        <w:t xml:space="preserve"> </w:t>
      </w:r>
      <w:r w:rsidRPr="00DA15B3">
        <w:rPr>
          <w:rStyle w:val="reference-text"/>
          <w:rFonts w:ascii="Times New Roman" w:eastAsia="Times New Roman" w:hAnsi="Times New Roman"/>
        </w:rPr>
        <w:t xml:space="preserve">Adelo fümos, das vöd latinik: ‘Sphinx’ (= sfin) binon vöd </w:t>
      </w:r>
      <w:r w:rsidRPr="00BA5F94">
        <w:rPr>
          <w:rStyle w:val="reference-text"/>
          <w:rFonts w:ascii="Times New Roman" w:eastAsia="Times New Roman" w:hAnsi="Times New Roman"/>
          <w:b/>
        </w:rPr>
        <w:t>manik,</w:t>
      </w:r>
      <w:r w:rsidRPr="00DA15B3">
        <w:rPr>
          <w:rStyle w:val="reference-text"/>
          <w:rFonts w:ascii="Times New Roman" w:eastAsia="Times New Roman" w:hAnsi="Times New Roman"/>
        </w:rPr>
        <w:t xml:space="preserve"> kelos i gudikumo baiädon ko kalad magotas sevädik. Bal atas nog pas ün 1929 no fago de gianamagot seatöl rega: ‘Ramses’: II. in glun ela ‘Memphis’ vönik nilü ‘Kairo’ pätuvon e päsesebon. Pikonsefon go gudiko, dö kelos lautan yegeda at äkanom süadükön oki pösodiko ün yel: 1930.</w:t>
      </w:r>
    </w:p>
  </w:footnote>
  <w:footnote w:id="41">
    <w:p w:rsidR="00723437" w:rsidRPr="00DA15B3" w:rsidRDefault="00723437" w:rsidP="00DA15B3">
      <w:pPr>
        <w:pStyle w:val="af9"/>
        <w:ind w:firstLine="284"/>
        <w:jc w:val="both"/>
        <w:rPr>
          <w:rFonts w:ascii="Times New Roman" w:hAnsi="Times New Roman"/>
        </w:rPr>
      </w:pPr>
      <w:r w:rsidRPr="00DA15B3">
        <w:rPr>
          <w:rStyle w:val="afb"/>
          <w:rFonts w:ascii="Times New Roman" w:hAnsi="Times New Roman"/>
        </w:rPr>
        <w:footnoteRef/>
      </w:r>
      <w:r w:rsidRPr="00DA15B3">
        <w:rPr>
          <w:rFonts w:ascii="Times New Roman" w:hAnsi="Times New Roman"/>
        </w:rPr>
        <w:t xml:space="preserve"> </w:t>
      </w:r>
      <w:r w:rsidRPr="00DA15B3">
        <w:rPr>
          <w:rStyle w:val="reference-text"/>
          <w:rFonts w:ascii="Times New Roman" w:eastAsia="Times New Roman" w:hAnsi="Times New Roman"/>
        </w:rPr>
        <w:t>Fortif at enepubon sis lunüp. Pimalon su kaeds ettimik di ‘Napoléon’, ed ätopon ma ons su vesüdajol tuiga di ‘Nile’ nilü ‘Rosette’. Generan pemäniotöl: ‘Boussard’ ädeadom pas pos yel: 1814. Ebepenom dönuamiko tuvi stona blägik.</w:t>
      </w:r>
    </w:p>
  </w:footnote>
  <w:footnote w:id="42">
    <w:p w:rsidR="00723437" w:rsidRPr="00DA15B3" w:rsidRDefault="00723437" w:rsidP="00DA15B3">
      <w:pPr>
        <w:pStyle w:val="af9"/>
        <w:ind w:firstLine="284"/>
        <w:jc w:val="both"/>
        <w:rPr>
          <w:rFonts w:ascii="Times New Roman" w:hAnsi="Times New Roman"/>
        </w:rPr>
      </w:pPr>
      <w:r w:rsidRPr="00DA15B3">
        <w:rPr>
          <w:rStyle w:val="afb"/>
          <w:rFonts w:ascii="Times New Roman" w:hAnsi="Times New Roman"/>
        </w:rPr>
        <w:footnoteRef/>
      </w:r>
      <w:r w:rsidRPr="00DA15B3">
        <w:rPr>
          <w:rFonts w:ascii="Times New Roman" w:hAnsi="Times New Roman"/>
        </w:rPr>
        <w:t xml:space="preserve"> </w:t>
      </w:r>
      <w:r w:rsidRPr="00DA15B3">
        <w:rPr>
          <w:rStyle w:val="reference-text"/>
          <w:rFonts w:ascii="Times New Roman" w:eastAsia="Times New Roman" w:hAnsi="Times New Roman"/>
        </w:rPr>
        <w:t>I Fönik</w:t>
      </w:r>
      <w:r>
        <w:rPr>
          <w:rStyle w:val="reference-text"/>
          <w:rFonts w:ascii="Times New Roman" w:eastAsia="Times New Roman" w:hAnsi="Times New Roman"/>
        </w:rPr>
        <w:t>i</w:t>
      </w:r>
      <w:r w:rsidRPr="00DA15B3">
        <w:rPr>
          <w:rStyle w:val="reference-text"/>
          <w:rFonts w:ascii="Times New Roman" w:eastAsia="Times New Roman" w:hAnsi="Times New Roman"/>
        </w:rPr>
        <w:t xml:space="preserve">yänans e Lätiopänans ägebons hieroglifis; balidans ko miplänäds onas as sümbols </w:t>
      </w:r>
      <w:r w:rsidRPr="00D90DA0">
        <w:rPr>
          <w:rStyle w:val="reference-text"/>
          <w:rFonts w:ascii="Times New Roman" w:eastAsia="Times New Roman" w:hAnsi="Times New Roman"/>
          <w:b/>
        </w:rPr>
        <w:t>lukredik,</w:t>
      </w:r>
      <w:r w:rsidRPr="00DA15B3">
        <w:rPr>
          <w:rStyle w:val="reference-text"/>
          <w:rFonts w:ascii="Times New Roman" w:eastAsia="Times New Roman" w:hAnsi="Times New Roman"/>
        </w:rPr>
        <w:t xml:space="preserve"> votikans so, das jünu no nog efägoy ad letuvön nüpenädis tefik.</w:t>
      </w:r>
    </w:p>
  </w:footnote>
  <w:footnote w:id="43">
    <w:p w:rsidR="00723437" w:rsidRPr="00DA15B3" w:rsidRDefault="00723437" w:rsidP="00DA15B3">
      <w:pPr>
        <w:pStyle w:val="af9"/>
        <w:ind w:firstLine="284"/>
        <w:jc w:val="both"/>
        <w:rPr>
          <w:rFonts w:ascii="Times New Roman" w:hAnsi="Times New Roman"/>
        </w:rPr>
      </w:pPr>
      <w:r w:rsidRPr="00DA15B3">
        <w:rPr>
          <w:rStyle w:val="afb"/>
          <w:rFonts w:ascii="Times New Roman" w:hAnsi="Times New Roman"/>
        </w:rPr>
        <w:footnoteRef/>
      </w:r>
      <w:r w:rsidRPr="00DA15B3">
        <w:rPr>
          <w:rFonts w:ascii="Times New Roman" w:hAnsi="Times New Roman"/>
        </w:rPr>
        <w:t xml:space="preserve"> </w:t>
      </w:r>
      <w:r w:rsidRPr="00DA15B3">
        <w:rPr>
          <w:rFonts w:ascii="Times New Roman" w:hAnsi="Times New Roman"/>
          <w:color w:val="252525"/>
          <w:shd w:val="clear" w:color="auto" w:fill="FFFFFF"/>
        </w:rPr>
        <w:t>“Koptans” sevädiko Lägüptänans panemons, kels sekü lesedadun fa sänt-‘Marcus’ e fovans omik ivedons kritans. Kultans onsik, kels latikumo äslopikoms pölalekredi monofüsita, etratudoms rigapenädis Grikänapükik rela oksik ini koptapük, ed ejafoms literati tefädiko gretiki. Gönami onsik slama äpönidons me nebenikam lanik ä südöfik. Nu</w:t>
      </w:r>
      <w:r>
        <w:rPr>
          <w:rFonts w:ascii="Times New Roman" w:hAnsi="Times New Roman"/>
          <w:color w:val="252525"/>
          <w:shd w:val="clear" w:color="auto" w:fill="FFFFFF"/>
        </w:rPr>
        <w:t>m</w:t>
      </w:r>
      <w:r w:rsidRPr="00DA15B3">
        <w:rPr>
          <w:rFonts w:ascii="Times New Roman" w:hAnsi="Times New Roman"/>
          <w:color w:val="252525"/>
          <w:shd w:val="clear" w:color="auto" w:fill="FFFFFF"/>
        </w:rPr>
        <w:t>oy nutimo koptanis zao 600 000, de kelans 10 000 lödons in ‘Kairo’.</w:t>
      </w:r>
    </w:p>
  </w:footnote>
  <w:footnote w:id="44">
    <w:p w:rsidR="00723437" w:rsidRPr="00E13FD8" w:rsidRDefault="00723437" w:rsidP="00E13FD8">
      <w:pPr>
        <w:pStyle w:val="af9"/>
        <w:ind w:firstLine="284"/>
        <w:jc w:val="both"/>
        <w:rPr>
          <w:rFonts w:ascii="Times New Roman" w:hAnsi="Times New Roman"/>
        </w:rPr>
      </w:pPr>
      <w:r w:rsidRPr="00E13FD8">
        <w:rPr>
          <w:rStyle w:val="afb"/>
          <w:rFonts w:ascii="Times New Roman" w:hAnsi="Times New Roman"/>
        </w:rPr>
        <w:footnoteRef/>
      </w:r>
      <w:r w:rsidRPr="00E13FD8">
        <w:rPr>
          <w:rFonts w:ascii="Times New Roman" w:hAnsi="Times New Roman"/>
        </w:rPr>
        <w:t xml:space="preserve"> </w:t>
      </w:r>
      <w:r w:rsidRPr="00E13FD8">
        <w:rPr>
          <w:rStyle w:val="reference-text"/>
          <w:rFonts w:ascii="Times New Roman" w:eastAsia="Times New Roman" w:hAnsi="Times New Roman"/>
        </w:rPr>
        <w:t>Tradutod: “Jenot balid, keli memob as belifot, äbinon, das päkesumob fa jikälan obik lü siem ela ‘Friar</w:t>
      </w:r>
      <w:r>
        <w:rPr>
          <w:rStyle w:val="reference-text"/>
          <w:rFonts w:ascii="Times New Roman" w:eastAsia="Times New Roman" w:hAnsi="Times New Roman"/>
        </w:rPr>
        <w:t>’</w:t>
      </w:r>
      <w:r w:rsidRPr="00E13FD8">
        <w:rPr>
          <w:rStyle w:val="reference-text"/>
          <w:rFonts w:ascii="Times New Roman" w:eastAsia="Times New Roman" w:hAnsi="Times New Roman"/>
        </w:rPr>
        <w:t>s Grag</w:t>
      </w:r>
      <w:r>
        <w:rPr>
          <w:rStyle w:val="reference-text"/>
          <w:rFonts w:ascii="Times New Roman" w:eastAsia="Times New Roman" w:hAnsi="Times New Roman"/>
        </w:rPr>
        <w:t>’</w:t>
      </w:r>
      <w:r w:rsidRPr="00E13FD8">
        <w:rPr>
          <w:rStyle w:val="reference-text"/>
          <w:rFonts w:ascii="Times New Roman" w:eastAsia="Times New Roman" w:hAnsi="Times New Roman"/>
        </w:rPr>
        <w:t xml:space="preserve"> len el ‘Derwentwater</w:t>
      </w:r>
      <w:r>
        <w:rPr>
          <w:rStyle w:val="reference-text"/>
          <w:rFonts w:ascii="Times New Roman" w:eastAsia="Times New Roman" w:hAnsi="Times New Roman"/>
        </w:rPr>
        <w:t>’</w:t>
      </w:r>
      <w:r w:rsidRPr="00E13FD8">
        <w:rPr>
          <w:rStyle w:val="reference-text"/>
          <w:rFonts w:ascii="Times New Roman" w:eastAsia="Times New Roman" w:hAnsi="Times New Roman"/>
        </w:rPr>
        <w:t>.”</w:t>
      </w:r>
    </w:p>
  </w:footnote>
  <w:footnote w:id="45">
    <w:p w:rsidR="00723437" w:rsidRPr="00E13FD8" w:rsidRDefault="00723437" w:rsidP="00E13FD8">
      <w:pPr>
        <w:pStyle w:val="af9"/>
        <w:ind w:firstLine="284"/>
        <w:jc w:val="both"/>
        <w:rPr>
          <w:rFonts w:ascii="Times New Roman" w:hAnsi="Times New Roman"/>
        </w:rPr>
      </w:pPr>
      <w:r w:rsidRPr="00E13FD8">
        <w:rPr>
          <w:rStyle w:val="afb"/>
          <w:rFonts w:ascii="Times New Roman" w:hAnsi="Times New Roman"/>
        </w:rPr>
        <w:footnoteRef/>
      </w:r>
      <w:r w:rsidRPr="00E13FD8">
        <w:rPr>
          <w:rFonts w:ascii="Times New Roman" w:hAnsi="Times New Roman"/>
        </w:rPr>
        <w:t xml:space="preserve"> </w:t>
      </w:r>
      <w:r w:rsidRPr="00E13FD8">
        <w:rPr>
          <w:rStyle w:val="reference-text"/>
          <w:rFonts w:ascii="Times New Roman" w:eastAsia="Times New Roman" w:hAnsi="Times New Roman"/>
        </w:rPr>
        <w:t>Tradutod: “Lanal Goda binon züamo zü ol in lut, keli nünatemol; glor Oma in lit, keli logol, in fluköf taleda e fred jafotas onik. Epenom ole aldeliko dasevädükamis Oka, soäsä egaranom ole aldeliko bodi delik ola”.</w:t>
      </w:r>
    </w:p>
  </w:footnote>
  <w:footnote w:id="46">
    <w:p w:rsidR="00723437" w:rsidRPr="004B2AEE" w:rsidRDefault="00723437" w:rsidP="004B2AEE">
      <w:pPr>
        <w:pStyle w:val="af9"/>
        <w:ind w:firstLine="284"/>
        <w:rPr>
          <w:rFonts w:ascii="Times New Roman" w:hAnsi="Times New Roman"/>
        </w:rPr>
      </w:pPr>
      <w:r w:rsidRPr="004B2AEE">
        <w:rPr>
          <w:rStyle w:val="afb"/>
          <w:rFonts w:ascii="Times New Roman" w:hAnsi="Times New Roman"/>
        </w:rPr>
        <w:footnoteRef/>
      </w:r>
      <w:r w:rsidRPr="004B2AEE">
        <w:rPr>
          <w:rFonts w:ascii="Times New Roman" w:hAnsi="Times New Roman"/>
        </w:rPr>
        <w:t xml:space="preserve"> Gudikumo: “votik”.</w:t>
      </w:r>
    </w:p>
  </w:footnote>
  <w:footnote w:id="47">
    <w:p w:rsidR="00723437" w:rsidRPr="004D448F" w:rsidRDefault="00723437" w:rsidP="004D448F">
      <w:pPr>
        <w:pStyle w:val="af9"/>
        <w:ind w:firstLine="284"/>
        <w:rPr>
          <w:rFonts w:ascii="Times New Roman" w:hAnsi="Times New Roman"/>
        </w:rPr>
      </w:pPr>
      <w:r w:rsidRPr="004D448F">
        <w:rPr>
          <w:rStyle w:val="afb"/>
          <w:rFonts w:ascii="Times New Roman" w:hAnsi="Times New Roman"/>
        </w:rPr>
        <w:footnoteRef/>
      </w:r>
      <w:r w:rsidRPr="004D448F">
        <w:rPr>
          <w:rFonts w:ascii="Times New Roman" w:hAnsi="Times New Roman"/>
        </w:rPr>
        <w:t xml:space="preserve"> Ba pök pla el “nevoledutovik”</w:t>
      </w:r>
      <w:r>
        <w:rPr>
          <w:rFonts w:ascii="Times New Roman" w:hAnsi="Times New Roman"/>
        </w:rPr>
        <w:t>.</w:t>
      </w:r>
    </w:p>
  </w:footnote>
  <w:footnote w:id="48">
    <w:p w:rsidR="00723437" w:rsidRPr="00B00CB6" w:rsidRDefault="00723437" w:rsidP="00B00CB6">
      <w:pPr>
        <w:pStyle w:val="af9"/>
        <w:ind w:firstLine="284"/>
        <w:rPr>
          <w:rFonts w:ascii="Times New Roman" w:hAnsi="Times New Roman"/>
        </w:rPr>
      </w:pPr>
      <w:r w:rsidRPr="00B00CB6">
        <w:rPr>
          <w:rStyle w:val="afb"/>
          <w:rFonts w:ascii="Times New Roman" w:hAnsi="Times New Roman"/>
        </w:rPr>
        <w:footnoteRef/>
      </w:r>
      <w:r w:rsidRPr="00B00CB6">
        <w:rPr>
          <w:rFonts w:ascii="Times New Roman" w:hAnsi="Times New Roman"/>
        </w:rPr>
        <w:t xml:space="preserve"> Gudikumo: teldegas</w:t>
      </w:r>
    </w:p>
  </w:footnote>
  <w:footnote w:id="49">
    <w:p w:rsidR="00723437" w:rsidRPr="00177A32" w:rsidRDefault="00723437" w:rsidP="00177A32">
      <w:pPr>
        <w:pStyle w:val="af9"/>
        <w:ind w:firstLine="284"/>
        <w:rPr>
          <w:rFonts w:ascii="Times New Roman" w:hAnsi="Times New Roman"/>
        </w:rPr>
      </w:pPr>
      <w:r w:rsidRPr="00177A32">
        <w:rPr>
          <w:rStyle w:val="afb"/>
          <w:rFonts w:ascii="Times New Roman" w:hAnsi="Times New Roman"/>
        </w:rPr>
        <w:footnoteRef/>
      </w:r>
      <w:r w:rsidRPr="00177A32">
        <w:rPr>
          <w:rFonts w:ascii="Times New Roman" w:hAnsi="Times New Roman"/>
        </w:rPr>
        <w:t xml:space="preserve"> </w:t>
      </w:r>
      <w:r>
        <w:rPr>
          <w:rFonts w:ascii="Times New Roman" w:hAnsi="Times New Roman"/>
        </w:rPr>
        <w:t xml:space="preserve">Kuratikumo: ‘Greenwell Guy A.’. </w:t>
      </w:r>
      <w:r w:rsidRPr="00177A32">
        <w:rPr>
          <w:rFonts w:ascii="Times New Roman" w:hAnsi="Times New Roman"/>
        </w:rPr>
        <w:t>Lifüpayels: 1917—1990</w:t>
      </w:r>
      <w:r>
        <w:rPr>
          <w:rFonts w:ascii="Times New Roman" w:hAnsi="Times New Roman"/>
        </w:rPr>
        <w:t>.</w:t>
      </w:r>
    </w:p>
  </w:footnote>
  <w:footnote w:id="50">
    <w:p w:rsidR="00723437" w:rsidRPr="00AF2FA3" w:rsidRDefault="00723437" w:rsidP="00AF2FA3">
      <w:pPr>
        <w:pStyle w:val="af9"/>
        <w:ind w:firstLine="284"/>
        <w:jc w:val="both"/>
        <w:rPr>
          <w:rFonts w:ascii="Times New Roman" w:hAnsi="Times New Roman"/>
        </w:rPr>
      </w:pPr>
      <w:r w:rsidRPr="00AF2FA3">
        <w:rPr>
          <w:rStyle w:val="afb"/>
          <w:rFonts w:ascii="Times New Roman" w:hAnsi="Times New Roman"/>
        </w:rPr>
        <w:footnoteRef/>
      </w:r>
      <w:r w:rsidRPr="00AF2FA3">
        <w:rPr>
          <w:rFonts w:ascii="Times New Roman" w:hAnsi="Times New Roman"/>
        </w:rPr>
        <w:t xml:space="preserve"> </w:t>
      </w:r>
      <w:r w:rsidRPr="00AF2FA3">
        <w:rPr>
          <w:rStyle w:val="reference-text"/>
          <w:rFonts w:ascii="Times New Roman" w:eastAsia="Times New Roman" w:hAnsi="Times New Roman"/>
        </w:rPr>
        <w:t>I kadäm bäldik ideflekon oki ün yel: 1898 löliko de Vp., ed ästöpo</w:t>
      </w:r>
      <w:r>
        <w:rPr>
          <w:rStyle w:val="reference-text"/>
          <w:rFonts w:ascii="Times New Roman" w:eastAsia="Times New Roman" w:hAnsi="Times New Roman"/>
        </w:rPr>
        <w:t>n</w:t>
      </w:r>
      <w:r w:rsidRPr="00AF2FA3">
        <w:rPr>
          <w:rStyle w:val="reference-text"/>
          <w:rFonts w:ascii="Times New Roman" w:eastAsia="Times New Roman" w:hAnsi="Times New Roman"/>
        </w:rPr>
        <w:t xml:space="preserve"> dabüki elas “Zülags”, kels jünu nog ai ipubons in Vpav</w:t>
      </w:r>
      <w:r>
        <w:rPr>
          <w:rStyle w:val="reference-text"/>
          <w:rFonts w:ascii="Times New Roman" w:eastAsia="Times New Roman" w:hAnsi="Times New Roman"/>
        </w:rPr>
        <w:t>ö</w:t>
      </w:r>
      <w:r w:rsidRPr="00AF2FA3">
        <w:rPr>
          <w:rStyle w:val="reference-text"/>
          <w:rFonts w:ascii="Times New Roman" w:eastAsia="Times New Roman" w:hAnsi="Times New Roman"/>
        </w:rPr>
        <w:t>dem.</w:t>
      </w:r>
    </w:p>
  </w:footnote>
  <w:footnote w:id="51">
    <w:p w:rsidR="00723437" w:rsidRPr="00AF2FA3" w:rsidRDefault="00723437" w:rsidP="00AF2FA3">
      <w:pPr>
        <w:pStyle w:val="af9"/>
        <w:ind w:firstLine="284"/>
        <w:jc w:val="both"/>
        <w:rPr>
          <w:rFonts w:ascii="Times New Roman" w:hAnsi="Times New Roman"/>
        </w:rPr>
      </w:pPr>
      <w:r w:rsidRPr="00AF2FA3">
        <w:rPr>
          <w:rStyle w:val="afb"/>
          <w:rFonts w:ascii="Times New Roman" w:hAnsi="Times New Roman"/>
        </w:rPr>
        <w:footnoteRef/>
      </w:r>
      <w:r w:rsidRPr="0062556F">
        <w:rPr>
          <w:rFonts w:ascii="Times New Roman" w:hAnsi="Times New Roman"/>
          <w:lang w:val="fr-FR"/>
        </w:rPr>
        <w:t xml:space="preserve"> </w:t>
      </w:r>
      <w:r w:rsidRPr="0062556F">
        <w:rPr>
          <w:rStyle w:val="reference-text"/>
          <w:rFonts w:ascii="Times New Roman" w:eastAsia="Times New Roman" w:hAnsi="Times New Roman"/>
          <w:lang w:val="fr-FR"/>
        </w:rPr>
        <w:t xml:space="preserve">Sinif nema: ‘Mitra’ ü ‘Mithras’ binon ma el ‘Freiherr von Ow’: “medan”; ma votikans: “flen”, “lotidäb”. No komädon in dils </w:t>
      </w:r>
      <w:r w:rsidRPr="0062556F">
        <w:rPr>
          <w:rStyle w:val="reference-text"/>
          <w:rFonts w:ascii="Times New Roman" w:eastAsia="Times New Roman" w:hAnsi="Times New Roman"/>
          <w:b/>
          <w:lang w:val="fr-FR"/>
        </w:rPr>
        <w:t>vönikün</w:t>
      </w:r>
      <w:r w:rsidRPr="0062556F">
        <w:rPr>
          <w:rStyle w:val="reference-text"/>
          <w:rFonts w:ascii="Times New Roman" w:eastAsia="Times New Roman" w:hAnsi="Times New Roman"/>
          <w:lang w:val="fr-FR"/>
        </w:rPr>
        <w:t xml:space="preserve"> vaästada, ab sio in </w:t>
      </w:r>
      <w:r w:rsidRPr="0062556F">
        <w:rPr>
          <w:rStyle w:val="reference-text"/>
          <w:rFonts w:ascii="Times New Roman" w:eastAsia="Times New Roman" w:hAnsi="Times New Roman"/>
          <w:b/>
          <w:lang w:val="fr-FR"/>
        </w:rPr>
        <w:t>nula</w:t>
      </w:r>
      <w:r w:rsidRPr="0062556F">
        <w:rPr>
          <w:rStyle w:val="reference-text"/>
          <w:rFonts w:ascii="Times New Roman" w:eastAsia="Times New Roman" w:hAnsi="Times New Roman"/>
          <w:lang w:val="fr-FR"/>
        </w:rPr>
        <w:t xml:space="preserve">bevobot ün 300 bü Kristus pefinüköl vaästada. El ‘von Ow’ niludom, das kanomöv-la binön godam ela ‘Thubal’ bibik: kälafat ela ‘Hom’. </w:t>
      </w:r>
      <w:r w:rsidRPr="00AF2FA3">
        <w:rPr>
          <w:rStyle w:val="reference-text"/>
          <w:rFonts w:ascii="Times New Roman" w:eastAsia="Times New Roman" w:hAnsi="Times New Roman"/>
        </w:rPr>
        <w:t>Päleplekom i as solagod (‘Apóllon’) e pämagulom as dabinan labü lils 1000 e logs 10 000.</w:t>
      </w:r>
    </w:p>
  </w:footnote>
  <w:footnote w:id="52">
    <w:p w:rsidR="00723437" w:rsidRPr="00AF2FA3" w:rsidRDefault="00723437" w:rsidP="00AF2FA3">
      <w:pPr>
        <w:pStyle w:val="af9"/>
        <w:ind w:firstLine="284"/>
        <w:jc w:val="both"/>
        <w:rPr>
          <w:rFonts w:ascii="Times New Roman" w:hAnsi="Times New Roman"/>
        </w:rPr>
      </w:pPr>
      <w:r w:rsidRPr="00AF2FA3">
        <w:rPr>
          <w:rStyle w:val="afb"/>
          <w:rFonts w:ascii="Times New Roman" w:hAnsi="Times New Roman"/>
        </w:rPr>
        <w:footnoteRef/>
      </w:r>
      <w:r w:rsidRPr="00AF2FA3">
        <w:rPr>
          <w:rFonts w:ascii="Times New Roman" w:hAnsi="Times New Roman"/>
        </w:rPr>
        <w:t xml:space="preserve"> </w:t>
      </w:r>
      <w:r w:rsidRPr="00AF2FA3">
        <w:rPr>
          <w:rStyle w:val="reference-text"/>
          <w:rFonts w:ascii="Times New Roman" w:eastAsia="Times New Roman" w:hAnsi="Times New Roman"/>
        </w:rPr>
        <w:t xml:space="preserve">Nulüd at äbinon e binon dilo nog nu geböfik in lofüdän ed in Frikop. Dänkans, kels lödons in topäd marädas len el ‘Bahr el Abiad’, nulüdons cilis oksik me vuls marädaplanas. Fa lasyantans rizom dioskora padigidon vemo. I rizom lotuda Lindänik binon nulüdot veütik. Pla plan: ‘hom’, kel </w:t>
      </w:r>
      <w:r w:rsidRPr="00C06C99">
        <w:rPr>
          <w:rStyle w:val="reference-text"/>
          <w:rFonts w:ascii="Times New Roman" w:eastAsia="Times New Roman" w:hAnsi="Times New Roman"/>
          <w:b/>
        </w:rPr>
        <w:t>no</w:t>
      </w:r>
      <w:r w:rsidRPr="00AF2FA3">
        <w:rPr>
          <w:rStyle w:val="reference-text"/>
          <w:rFonts w:ascii="Times New Roman" w:eastAsia="Times New Roman" w:hAnsi="Times New Roman"/>
        </w:rPr>
        <w:t xml:space="preserve"> äkomädon in Lindän, </w:t>
      </w:r>
      <w:r w:rsidRPr="00C06C99">
        <w:rPr>
          <w:rStyle w:val="reference-text"/>
          <w:rFonts w:ascii="Times New Roman" w:eastAsia="Times New Roman" w:hAnsi="Times New Roman"/>
          <w:b/>
        </w:rPr>
        <w:t>lotud</w:t>
      </w:r>
      <w:r w:rsidRPr="00AF2FA3">
        <w:rPr>
          <w:rStyle w:val="reference-text"/>
          <w:rFonts w:ascii="Times New Roman" w:eastAsia="Times New Roman" w:hAnsi="Times New Roman"/>
        </w:rPr>
        <w:t xml:space="preserve"> ävedon us sümbol! Mun, kel i pänemon ‘soma’ = ‘hom’, äyumäton ma ced menas et ko benikam plana et.</w:t>
      </w:r>
    </w:p>
  </w:footnote>
  <w:footnote w:id="53">
    <w:p w:rsidR="00723437" w:rsidRPr="00AF2FA3" w:rsidRDefault="00723437" w:rsidP="00AF2FA3">
      <w:pPr>
        <w:pStyle w:val="af9"/>
        <w:ind w:firstLine="284"/>
        <w:jc w:val="both"/>
        <w:rPr>
          <w:rFonts w:ascii="Times New Roman" w:hAnsi="Times New Roman"/>
        </w:rPr>
      </w:pPr>
      <w:r w:rsidRPr="00AF2FA3">
        <w:rPr>
          <w:rStyle w:val="afb"/>
          <w:rFonts w:ascii="Times New Roman" w:hAnsi="Times New Roman"/>
        </w:rPr>
        <w:footnoteRef/>
      </w:r>
      <w:r w:rsidRPr="00AF2FA3">
        <w:rPr>
          <w:rFonts w:ascii="Times New Roman" w:hAnsi="Times New Roman"/>
        </w:rPr>
        <w:t xml:space="preserve"> </w:t>
      </w:r>
      <w:r w:rsidRPr="00AF2FA3">
        <w:rPr>
          <w:rStyle w:val="reference-text"/>
          <w:rFonts w:ascii="Times New Roman" w:eastAsia="Times New Roman" w:hAnsi="Times New Roman"/>
        </w:rPr>
        <w:t xml:space="preserve">Atans äbinons lariyans; vöd at pefomon de el ‘arya’ (in vaästad: </w:t>
      </w:r>
      <w:r>
        <w:rPr>
          <w:rStyle w:val="reference-text"/>
          <w:rFonts w:ascii="Times New Roman" w:eastAsia="Times New Roman" w:hAnsi="Times New Roman"/>
        </w:rPr>
        <w:t>‘</w:t>
      </w:r>
      <w:r w:rsidRPr="00AF2FA3">
        <w:rPr>
          <w:rStyle w:val="reference-text"/>
          <w:rFonts w:ascii="Times New Roman" w:eastAsia="Times New Roman" w:hAnsi="Times New Roman"/>
        </w:rPr>
        <w:t xml:space="preserve">airya’, in Nula-Pärsänapük: ‘iran’, in kält: ‘eriu’, kusatifo: ‘erinn’) kel sinifon in sanskrit ed in Liränapük: </w:t>
      </w:r>
      <w:r w:rsidRPr="00C06C99">
        <w:rPr>
          <w:rStyle w:val="reference-text"/>
          <w:rFonts w:ascii="Times New Roman" w:eastAsia="Times New Roman" w:hAnsi="Times New Roman"/>
          <w:b/>
        </w:rPr>
        <w:t>nobans, klinans,</w:t>
      </w:r>
      <w:r w:rsidRPr="00AF2FA3">
        <w:rPr>
          <w:rStyle w:val="reference-text"/>
          <w:rFonts w:ascii="Times New Roman" w:eastAsia="Times New Roman" w:hAnsi="Times New Roman"/>
        </w:rPr>
        <w:t xml:space="preserve"> in Larmeniyänapük: </w:t>
      </w:r>
      <w:r w:rsidRPr="00C06C99">
        <w:rPr>
          <w:rStyle w:val="reference-text"/>
          <w:rFonts w:ascii="Times New Roman" w:eastAsia="Times New Roman" w:hAnsi="Times New Roman"/>
          <w:b/>
        </w:rPr>
        <w:t>nämans</w:t>
      </w:r>
      <w:r w:rsidRPr="00AF2FA3">
        <w:rPr>
          <w:rStyle w:val="reference-text"/>
          <w:rFonts w:ascii="Times New Roman" w:eastAsia="Times New Roman" w:hAnsi="Times New Roman"/>
        </w:rPr>
        <w:t xml:space="preserve"> u </w:t>
      </w:r>
      <w:r w:rsidRPr="00C06C99">
        <w:rPr>
          <w:rStyle w:val="reference-text"/>
          <w:rFonts w:ascii="Times New Roman" w:eastAsia="Times New Roman" w:hAnsi="Times New Roman"/>
          <w:b/>
        </w:rPr>
        <w:t>kuradans.</w:t>
      </w:r>
    </w:p>
  </w:footnote>
  <w:footnote w:id="54">
    <w:p w:rsidR="00723437" w:rsidRPr="0062556F" w:rsidRDefault="00723437" w:rsidP="00AF2FA3">
      <w:pPr>
        <w:pStyle w:val="af9"/>
        <w:ind w:firstLine="284"/>
        <w:jc w:val="both"/>
        <w:rPr>
          <w:rFonts w:ascii="Times New Roman" w:hAnsi="Times New Roman"/>
          <w:lang w:val="fr-FR"/>
        </w:rPr>
      </w:pPr>
      <w:r w:rsidRPr="00AF2FA3">
        <w:rPr>
          <w:rStyle w:val="afb"/>
          <w:rFonts w:ascii="Times New Roman" w:hAnsi="Times New Roman"/>
        </w:rPr>
        <w:footnoteRef/>
      </w:r>
      <w:r w:rsidRPr="00AF2FA3">
        <w:rPr>
          <w:rFonts w:ascii="Times New Roman" w:hAnsi="Times New Roman"/>
        </w:rPr>
        <w:t xml:space="preserve"> </w:t>
      </w:r>
      <w:r w:rsidRPr="00AF2FA3">
        <w:rPr>
          <w:rStyle w:val="reference-text"/>
          <w:rFonts w:ascii="Times New Roman" w:eastAsia="Times New Roman" w:hAnsi="Times New Roman"/>
        </w:rPr>
        <w:t xml:space="preserve">Vöd hebreyik: ‘Jephet’ (= ‘Iaphet’) sinifon: “jönik”. </w:t>
      </w:r>
      <w:r w:rsidRPr="0062556F">
        <w:rPr>
          <w:rStyle w:val="reference-text"/>
          <w:rFonts w:ascii="Times New Roman" w:eastAsia="Times New Roman" w:hAnsi="Times New Roman"/>
          <w:lang w:val="fr-FR"/>
        </w:rPr>
        <w:t>‘Thubal’ e ‘Mosoch’ äbinoms sons ela ‘Iaphet’.</w:t>
      </w:r>
    </w:p>
  </w:footnote>
  <w:footnote w:id="55">
    <w:p w:rsidR="00723437" w:rsidRPr="0062556F" w:rsidRDefault="00723437" w:rsidP="00AF2FA3">
      <w:pPr>
        <w:pStyle w:val="af9"/>
        <w:ind w:firstLine="284"/>
        <w:jc w:val="both"/>
        <w:rPr>
          <w:rFonts w:ascii="Times New Roman" w:hAnsi="Times New Roman"/>
          <w:lang w:val="fr-FR"/>
        </w:rPr>
      </w:pPr>
      <w:r w:rsidRPr="00AF2FA3">
        <w:rPr>
          <w:rStyle w:val="afb"/>
          <w:rFonts w:ascii="Times New Roman" w:hAnsi="Times New Roman"/>
        </w:rPr>
        <w:footnoteRef/>
      </w:r>
      <w:r w:rsidRPr="0062556F">
        <w:rPr>
          <w:rFonts w:ascii="Times New Roman" w:hAnsi="Times New Roman"/>
          <w:lang w:val="fr-FR"/>
        </w:rPr>
        <w:t xml:space="preserve"> </w:t>
      </w:r>
      <w:r w:rsidRPr="0062556F">
        <w:rPr>
          <w:rStyle w:val="reference-text"/>
          <w:rFonts w:ascii="Times New Roman" w:eastAsia="Times New Roman" w:hAnsi="Times New Roman"/>
          <w:lang w:val="fr-FR"/>
        </w:rPr>
        <w:t>Atan äbinom ‘Vivasvat’ ü ‘Vivanhao’, kel i pänemom: ‘Pinvengehani’.</w:t>
      </w:r>
    </w:p>
  </w:footnote>
  <w:footnote w:id="56">
    <w:p w:rsidR="00723437" w:rsidRPr="0062556F" w:rsidRDefault="00723437" w:rsidP="00AF2FA3">
      <w:pPr>
        <w:pStyle w:val="af9"/>
        <w:ind w:firstLine="284"/>
        <w:jc w:val="both"/>
        <w:rPr>
          <w:rFonts w:ascii="Times New Roman" w:hAnsi="Times New Roman"/>
          <w:lang w:val="fr-FR"/>
        </w:rPr>
      </w:pPr>
      <w:r w:rsidRPr="00AF2FA3">
        <w:rPr>
          <w:rStyle w:val="afb"/>
          <w:rFonts w:ascii="Times New Roman" w:hAnsi="Times New Roman"/>
        </w:rPr>
        <w:footnoteRef/>
      </w:r>
      <w:r w:rsidRPr="0062556F">
        <w:rPr>
          <w:rFonts w:ascii="Times New Roman" w:hAnsi="Times New Roman"/>
          <w:lang w:val="fr-FR"/>
        </w:rPr>
        <w:t xml:space="preserve"> </w:t>
      </w:r>
      <w:r w:rsidRPr="0062556F">
        <w:rPr>
          <w:rStyle w:val="reference-text"/>
          <w:rFonts w:ascii="Times New Roman" w:eastAsia="Times New Roman" w:hAnsi="Times New Roman"/>
          <w:lang w:val="fr-FR"/>
        </w:rPr>
        <w:t>Vödemi penäda bibik: II ‘Esdras’: IX, 7: “God ädugom eli ‘Abraham’ se fil Kaldeyänanas” el ‘Emmerick’ plänof in mod at, das God emodugom omi se ‘Ur’, kel sinifon “fili”, e das ejelodom so omi ta filikult. Pals ela ‘Abraham’ ebinons-la cedü of pagans, ed ‘Abraham’ it i elabom-la lä ok ün cilüp oka lugodamagotilis smalik. Gredäti vemo veütiki el ‘âthravan’ (= filakultan) Liränik, ed el ‘purohita’ (= kultan) Lindänik älabüloms. God in fil pänemon: ‘Agni’. In Lindän el ‘raja’ (= reg) ed el ‘purohita’ piteiloms de od sevärikumo, du in kultaziläk vaästada dinits regik e kultanik pibalons. Braimakultan ifägom ad sekidükön plinis de okans, ab parsiyanakultan güo äbiegom foi dinit regik.</w:t>
      </w:r>
    </w:p>
  </w:footnote>
  <w:footnote w:id="57">
    <w:p w:rsidR="00723437" w:rsidRPr="0062556F" w:rsidRDefault="00723437" w:rsidP="00AF2FA3">
      <w:pPr>
        <w:pStyle w:val="af9"/>
        <w:ind w:firstLine="284"/>
        <w:jc w:val="both"/>
        <w:rPr>
          <w:rFonts w:ascii="Times New Roman" w:hAnsi="Times New Roman"/>
          <w:lang w:val="fr-FR"/>
        </w:rPr>
      </w:pPr>
      <w:r w:rsidRPr="00AF2FA3">
        <w:rPr>
          <w:rStyle w:val="afb"/>
          <w:rFonts w:ascii="Times New Roman" w:hAnsi="Times New Roman"/>
        </w:rPr>
        <w:footnoteRef/>
      </w:r>
      <w:r w:rsidRPr="0062556F">
        <w:rPr>
          <w:rFonts w:ascii="Times New Roman" w:hAnsi="Times New Roman"/>
          <w:lang w:val="fr-FR"/>
        </w:rPr>
        <w:t xml:space="preserve"> </w:t>
      </w:r>
      <w:r w:rsidRPr="0062556F">
        <w:rPr>
          <w:rStyle w:val="reference-text"/>
          <w:rFonts w:ascii="Times New Roman" w:eastAsia="Times New Roman" w:hAnsi="Times New Roman"/>
          <w:lang w:val="fr-FR"/>
        </w:rPr>
        <w:t>Sevädik binon lestim, si! leplekam lugodikultik lulakas e flumedas sonemiko saludikas in Lindän. Medü nüloget ini vataniv smufik lugodikultans ästeifoms ad dagetön stäatis e visionis.</w:t>
      </w:r>
    </w:p>
  </w:footnote>
  <w:footnote w:id="58">
    <w:p w:rsidR="00723437" w:rsidRPr="0062556F" w:rsidRDefault="00723437" w:rsidP="00AF2FA3">
      <w:pPr>
        <w:pStyle w:val="af9"/>
        <w:ind w:firstLine="284"/>
        <w:jc w:val="both"/>
        <w:rPr>
          <w:rFonts w:ascii="Times New Roman" w:hAnsi="Times New Roman"/>
          <w:lang w:val="fr-FR"/>
        </w:rPr>
      </w:pPr>
      <w:r w:rsidRPr="00AF2FA3">
        <w:rPr>
          <w:rStyle w:val="afb"/>
          <w:rFonts w:ascii="Times New Roman" w:hAnsi="Times New Roman"/>
        </w:rPr>
        <w:footnoteRef/>
      </w:r>
      <w:r w:rsidRPr="0062556F">
        <w:rPr>
          <w:rFonts w:ascii="Times New Roman" w:hAnsi="Times New Roman"/>
          <w:lang w:val="fr-FR"/>
        </w:rPr>
        <w:t xml:space="preserve"> </w:t>
      </w:r>
      <w:r w:rsidRPr="0062556F">
        <w:rPr>
          <w:rStyle w:val="reference-text"/>
          <w:rFonts w:ascii="Times New Roman" w:eastAsia="Times New Roman" w:hAnsi="Times New Roman"/>
          <w:lang w:val="fr-FR"/>
        </w:rPr>
        <w:t xml:space="preserve">Lefatals Godilekredik ädeimoms in mük oksik klüliko lestimi godöfik; binos kludo suemovik, das ün tim fovik änebuikoms lo el ‘Hom’ pleidälik ä reigiälik, e das atan fino ämodränom Godi it. Kalad glumälik ela ‘Hom’ sevädükon oki dönuamo in tikodavol Lindänik, so in distukan: ‘Çiva Bhairava’, in ‘Viropaksa’, ‘Ugra’, ‘Ganardana’, in el ‘Homa’ lä gondans. Tuvoy ye i in el ‘Odin’ elani ‘Hom’ </w:t>
      </w:r>
      <w:r w:rsidRPr="0062556F">
        <w:rPr>
          <w:rStyle w:val="reference-text"/>
          <w:rFonts w:ascii="Times New Roman" w:eastAsia="Times New Roman" w:hAnsi="Times New Roman"/>
          <w:b/>
          <w:lang w:val="fr-FR"/>
        </w:rPr>
        <w:t>nolüdänik,</w:t>
      </w:r>
      <w:r w:rsidRPr="0062556F">
        <w:rPr>
          <w:rStyle w:val="reference-text"/>
          <w:rFonts w:ascii="Times New Roman" w:eastAsia="Times New Roman" w:hAnsi="Times New Roman"/>
          <w:lang w:val="fr-FR"/>
        </w:rPr>
        <w:t xml:space="preserve"> kel binom leigädabik ko el ‘Wuotan’ (= vutölan).</w:t>
      </w:r>
    </w:p>
  </w:footnote>
  <w:footnote w:id="59">
    <w:p w:rsidR="00723437" w:rsidRPr="0062556F" w:rsidRDefault="00723437" w:rsidP="00AF2FA3">
      <w:pPr>
        <w:pStyle w:val="af9"/>
        <w:ind w:firstLine="284"/>
        <w:jc w:val="both"/>
        <w:rPr>
          <w:rFonts w:ascii="Times New Roman" w:hAnsi="Times New Roman"/>
          <w:lang w:val="fr-FR"/>
        </w:rPr>
      </w:pPr>
      <w:r w:rsidRPr="00AF2FA3">
        <w:rPr>
          <w:rStyle w:val="afb"/>
          <w:rFonts w:ascii="Times New Roman" w:hAnsi="Times New Roman"/>
        </w:rPr>
        <w:footnoteRef/>
      </w:r>
      <w:r w:rsidRPr="0062556F">
        <w:rPr>
          <w:rFonts w:ascii="Times New Roman" w:hAnsi="Times New Roman"/>
          <w:lang w:val="fr-FR"/>
        </w:rPr>
        <w:t xml:space="preserve"> </w:t>
      </w:r>
      <w:r w:rsidRPr="0062556F">
        <w:rPr>
          <w:rStyle w:val="reference-text"/>
          <w:rFonts w:ascii="Times New Roman" w:eastAsia="Times New Roman" w:hAnsi="Times New Roman"/>
          <w:lang w:val="fr-FR"/>
        </w:rPr>
        <w:t xml:space="preserve">Üd i: ‘saoma’. Cen ela ‘h’ ad el ‘s’ jenon suviko, samo el ‘ahura’ (= söl) vedon el ‘asura’, de kel cedü ‘von Ow’ el ‘sire’ Fransänapükik, ed el ‘sir’ Linglänapükik (keli votikans dütülons de el ‘senior’ </w:t>
      </w:r>
      <w:r w:rsidRPr="0062556F">
        <w:rPr>
          <w:rStyle w:val="reference-text"/>
          <w:rFonts w:ascii="Times New Roman" w:eastAsia="Times New Roman" w:hAnsi="Times New Roman"/>
          <w:b/>
          <w:lang w:val="fr-FR"/>
        </w:rPr>
        <w:t>latinik</w:t>
      </w:r>
      <w:r w:rsidRPr="0062556F">
        <w:rPr>
          <w:rStyle w:val="reference-text"/>
          <w:rFonts w:ascii="Times New Roman" w:eastAsia="Times New Roman" w:hAnsi="Times New Roman"/>
          <w:lang w:val="fr-FR"/>
        </w:rPr>
        <w:t xml:space="preserve">) bo licinons-la. Vöd: ‘soma’ bo duton-la lü vödastab: ‘su’ (= ‘generare’: fatön; u: ‘stillare’ (lov.): töfön; ‘exprimere’: sepedön; ‘succum exprimere’: sepedön vaeti). Vödastabe ot dütedoy vödi: ‘sunu’ (= son, in Grikänapük: ‘hyios’; cen elas ‘h’ e ‘s’!) e vödi: ‘savitri’: sol (‘generator’); vöd at binon </w:t>
      </w:r>
      <w:r w:rsidRPr="0062556F">
        <w:rPr>
          <w:rStyle w:val="reference-text"/>
          <w:rFonts w:ascii="Times New Roman" w:eastAsia="Times New Roman" w:hAnsi="Times New Roman"/>
          <w:b/>
          <w:lang w:val="fr-FR"/>
        </w:rPr>
        <w:t>manik</w:t>
      </w:r>
      <w:r w:rsidRPr="0062556F">
        <w:rPr>
          <w:rStyle w:val="reference-text"/>
          <w:rFonts w:ascii="Times New Roman" w:eastAsia="Times New Roman" w:hAnsi="Times New Roman"/>
          <w:lang w:val="fr-FR"/>
        </w:rPr>
        <w:t xml:space="preserve"> in püks tio valiks. El ‘Hom’ bo labon-la röleti ko el ‘gomo’ üd el ‘gumo’; in got: ‘guma’ = men, in langälasaxad: ‘goma’, in rulitaliy: ‘hemo’ (de at: ‘ne-hemo’ = ‘nemo’!), in Grikänapük: ‘hómados’ e ‘hómilos’ (= menamödot). ‘Soma’ = tof binos bo sinif sümbolik.</w:t>
      </w:r>
    </w:p>
  </w:footnote>
  <w:footnote w:id="60">
    <w:p w:rsidR="00723437" w:rsidRPr="00485564" w:rsidRDefault="00723437" w:rsidP="000F2986">
      <w:pPr>
        <w:pStyle w:val="af9"/>
        <w:ind w:firstLine="284"/>
        <w:rPr>
          <w:rFonts w:ascii="Times New Roman" w:hAnsi="Times New Roman"/>
          <w:lang w:val="fr-FR"/>
        </w:rPr>
      </w:pPr>
      <w:r w:rsidRPr="000F2986">
        <w:rPr>
          <w:rStyle w:val="afb"/>
          <w:rFonts w:ascii="Times New Roman" w:hAnsi="Times New Roman"/>
        </w:rPr>
        <w:footnoteRef/>
      </w:r>
      <w:r w:rsidRPr="00485564">
        <w:rPr>
          <w:rFonts w:ascii="Times New Roman" w:hAnsi="Times New Roman"/>
          <w:lang w:val="fr-FR"/>
        </w:rPr>
        <w:t xml:space="preserve"> Is pöliko vöd Volapüka rigik pagebon pla ut nuik: “pad”.</w:t>
      </w:r>
    </w:p>
  </w:footnote>
  <w:footnote w:id="61">
    <w:p w:rsidR="00723437" w:rsidRPr="00485564" w:rsidRDefault="00723437" w:rsidP="00061CE1">
      <w:pPr>
        <w:pStyle w:val="af9"/>
        <w:ind w:firstLine="284"/>
        <w:jc w:val="both"/>
        <w:rPr>
          <w:rFonts w:ascii="Times New Roman" w:hAnsi="Times New Roman"/>
          <w:lang w:val="fr-FR"/>
        </w:rPr>
      </w:pPr>
      <w:r w:rsidRPr="00061CE1">
        <w:rPr>
          <w:rStyle w:val="afb"/>
          <w:rFonts w:ascii="Times New Roman" w:hAnsi="Times New Roman"/>
        </w:rPr>
        <w:footnoteRef/>
      </w:r>
      <w:r w:rsidRPr="0062556F">
        <w:rPr>
          <w:rFonts w:ascii="Times New Roman" w:hAnsi="Times New Roman"/>
          <w:lang w:val="fr-FR"/>
        </w:rPr>
        <w:t xml:space="preserve"> </w:t>
      </w:r>
      <w:r w:rsidRPr="0062556F">
        <w:rPr>
          <w:rStyle w:val="reference-text"/>
          <w:rFonts w:ascii="Times New Roman" w:eastAsia="Times New Roman" w:hAnsi="Times New Roman"/>
          <w:lang w:val="fr-FR"/>
        </w:rPr>
        <w:t xml:space="preserve">In mortir plan di ‘Hom’ pätroivülon, kela vaet päfanädon ini skel, e pädrinon se at. </w:t>
      </w:r>
      <w:r w:rsidRPr="00485564">
        <w:rPr>
          <w:rStyle w:val="reference-text"/>
          <w:rFonts w:ascii="Times New Roman" w:eastAsia="Times New Roman" w:hAnsi="Times New Roman"/>
          <w:lang w:val="fr-FR"/>
        </w:rPr>
        <w:t>Binos sevädik, vio nog ün attim in Lindän braiman alik, si! pönidan alik e lubegan alik kepoloms ko oks dinis at, bi cedons onis “saludikis”.</w:t>
      </w:r>
    </w:p>
  </w:footnote>
  <w:footnote w:id="62">
    <w:p w:rsidR="00723437" w:rsidRPr="00485564" w:rsidRDefault="00723437" w:rsidP="00061CE1">
      <w:pPr>
        <w:pStyle w:val="af9"/>
        <w:ind w:firstLine="284"/>
        <w:jc w:val="both"/>
        <w:rPr>
          <w:rFonts w:ascii="Times New Roman" w:hAnsi="Times New Roman"/>
          <w:lang w:val="fr-FR"/>
        </w:rPr>
      </w:pPr>
      <w:r w:rsidRPr="00061CE1">
        <w:rPr>
          <w:rStyle w:val="afb"/>
          <w:rFonts w:ascii="Times New Roman" w:hAnsi="Times New Roman"/>
        </w:rPr>
        <w:footnoteRef/>
      </w:r>
      <w:r w:rsidRPr="00485564">
        <w:rPr>
          <w:rFonts w:ascii="Times New Roman" w:hAnsi="Times New Roman"/>
          <w:lang w:val="fr-FR"/>
        </w:rPr>
        <w:t xml:space="preserve"> </w:t>
      </w:r>
      <w:r w:rsidRPr="00485564">
        <w:rPr>
          <w:rStyle w:val="reference-text"/>
          <w:rFonts w:ascii="Times New Roman" w:eastAsia="Times New Roman" w:hAnsi="Times New Roman"/>
          <w:lang w:val="fr-FR"/>
        </w:rPr>
        <w:t>El ‘Dsemsyid’ binom ma poedan ä jenavavestigan famik: ‘Firdusi’ (ü: ‘Firdossi’, sevabo “Paradikan”, † zao ün 1022 pos Kristus) fünan sogätas fol, sevabo utas kultanas, kriganas, feilanas e tedanas. Äbinom ma nun ela ‘Firdusi’ reg balid Liränanas ifimalödiköl, kels itevons se Zänoda-Siyop lü Pärsän e Lirän (leigodolös eli ‘Windischmann’: ‘Zoroastrische Stuiden’ = Studots di ‘Zoroaster’, ‘Berlin’ 1863!). ‘Dsemsyid’ äbinom kuratiko utos, kelosi el ‘Hómeros’ diseinom me el ‘poímèn laôn’: “pöpigaledan”. In sanskrit suemod ot tonon: ‘gopati’ = “kunigaledan”. Tribütaplins äbinoms klüliko ai veteridalabans liegikün, äsä ün tim obas atos nog binon soik pö nägäraregs in Frikop. Ma ‘Firdusi’ el ‘Dsemsyid’ esagom: “Pedekob ko nid Goda”, ed eflagom leplekami oka löliko bai lejon ela ‘Hom’! Gereaf ad häret menigodama äjenon zao ün yel: 250 pos Kristus dub pölalejonan Liränik: ‘Mani’ (in Grikänapük: ‘Manes’, in latin: ‘Manichaeus’), kel änüblinom ini zoroat dinis valasotik lugodikulta budanas. Äleadom leplekön oki ön mod di ‘Hom’!</w:t>
      </w:r>
    </w:p>
  </w:footnote>
  <w:footnote w:id="63">
    <w:p w:rsidR="00723437" w:rsidRPr="00061CE1" w:rsidRDefault="00723437" w:rsidP="00061CE1">
      <w:pPr>
        <w:pStyle w:val="af9"/>
        <w:ind w:firstLine="284"/>
        <w:jc w:val="both"/>
        <w:rPr>
          <w:rFonts w:ascii="Times New Roman" w:hAnsi="Times New Roman"/>
        </w:rPr>
      </w:pPr>
      <w:r w:rsidRPr="00061CE1">
        <w:rPr>
          <w:rStyle w:val="afb"/>
          <w:rFonts w:ascii="Times New Roman" w:hAnsi="Times New Roman"/>
        </w:rPr>
        <w:footnoteRef/>
      </w:r>
      <w:r w:rsidRPr="00485564">
        <w:rPr>
          <w:rFonts w:ascii="Times New Roman" w:hAnsi="Times New Roman"/>
          <w:lang w:val="fr-FR"/>
        </w:rPr>
        <w:t xml:space="preserve"> </w:t>
      </w:r>
      <w:r w:rsidRPr="00485564">
        <w:rPr>
          <w:rStyle w:val="reference-text"/>
          <w:rFonts w:ascii="Times New Roman" w:eastAsia="Times New Roman" w:hAnsi="Times New Roman"/>
          <w:lang w:val="fr-FR"/>
        </w:rPr>
        <w:t xml:space="preserve">Vöd at sinifon bo eli “degbad”, ed edavedon se ‘de-hak’; klülos, das me at diab padiseinom. In Nula-Pärsänapük vöd tonon: ‘azdeha’, e patraduton me “drak”. Fovo änemoy diabi eli ‘Agro-mainyus’ (= lanal badik), se kel el ‘Ahriman’: taan ela ‘Ormuzd’ ädavedon. </w:t>
      </w:r>
      <w:r w:rsidRPr="00061CE1">
        <w:rPr>
          <w:rStyle w:val="reference-text"/>
          <w:rFonts w:ascii="Times New Roman" w:eastAsia="Times New Roman" w:hAnsi="Times New Roman"/>
        </w:rPr>
        <w:t>Vöd latik at licinon de ‘Ahura-mazda’ (= “söl sapik” sevabo “God”).</w:t>
      </w:r>
    </w:p>
  </w:footnote>
  <w:footnote w:id="64">
    <w:p w:rsidR="00723437" w:rsidRPr="00061CE1" w:rsidRDefault="00723437" w:rsidP="00061CE1">
      <w:pPr>
        <w:pStyle w:val="af9"/>
        <w:ind w:firstLine="284"/>
        <w:jc w:val="both"/>
        <w:rPr>
          <w:rFonts w:ascii="Times New Roman" w:hAnsi="Times New Roman"/>
        </w:rPr>
      </w:pPr>
      <w:r w:rsidRPr="00061CE1">
        <w:rPr>
          <w:rStyle w:val="afb"/>
          <w:rFonts w:ascii="Times New Roman" w:hAnsi="Times New Roman"/>
        </w:rPr>
        <w:footnoteRef/>
      </w:r>
      <w:r w:rsidRPr="00061CE1">
        <w:rPr>
          <w:rFonts w:ascii="Times New Roman" w:hAnsi="Times New Roman"/>
        </w:rPr>
        <w:t xml:space="preserve"> </w:t>
      </w:r>
      <w:r w:rsidRPr="00061CE1">
        <w:rPr>
          <w:rStyle w:val="reference-text"/>
          <w:rFonts w:ascii="Times New Roman" w:eastAsia="Times New Roman" w:hAnsi="Times New Roman"/>
        </w:rPr>
        <w:t>Mun it ägeton demü köl goldayelovik oka nemi: ‘soma’. Padigidon as “tof saludik”.</w:t>
      </w:r>
    </w:p>
  </w:footnote>
  <w:footnote w:id="65">
    <w:p w:rsidR="00723437" w:rsidRPr="003D5AEA" w:rsidRDefault="00723437" w:rsidP="003D5AEA">
      <w:pPr>
        <w:pStyle w:val="af9"/>
        <w:ind w:firstLine="284"/>
        <w:jc w:val="both"/>
        <w:rPr>
          <w:rFonts w:ascii="Times New Roman" w:hAnsi="Times New Roman"/>
        </w:rPr>
      </w:pPr>
      <w:r w:rsidRPr="003D5AEA">
        <w:rPr>
          <w:rStyle w:val="afb"/>
          <w:rFonts w:ascii="Times New Roman" w:hAnsi="Times New Roman"/>
        </w:rPr>
        <w:footnoteRef/>
      </w:r>
      <w:r w:rsidRPr="003D5AEA">
        <w:rPr>
          <w:rFonts w:ascii="Times New Roman" w:hAnsi="Times New Roman"/>
        </w:rPr>
        <w:t xml:space="preserve"> </w:t>
      </w:r>
      <w:r w:rsidRPr="003D5AEA">
        <w:rPr>
          <w:rStyle w:val="reference-text"/>
          <w:rFonts w:ascii="Times New Roman" w:eastAsia="Times New Roman" w:hAnsi="Times New Roman"/>
        </w:rPr>
        <w:t>Leigodoyös lä atos topi in el ‘Zendavesta’ (‘Jaçn’.: X, 13): “Lelob ele ‘haoma’! bi vedükon lani pöfikana leigo so gretiki, äsä uti liegikana. Lelob ele ‘haoma’! bi vedükon lutäläkti fopanas so gretiki, äsä täläkti sapanas. Mani nätik vedükol saludikumi ä visedikumi, ven juitom oli, o ‘hom’ yelovik! posä pemigol ko milig!” — Ün tim latikum te kultans parsiyanas nog änüsumons eli ‘haoma’, tefü kel fümiko aiplu äsüadikoms, das God idütom oke zibi at. “In fäkäd lebötidik dub drined brietüköl pikodöl äsenäloms okis nilikumo lä God”, el ‘Prof. Hettinger’ sagom in lebuk gretik okik: ‘Apologie des Christentums’ (= Paolog krita) (II, 3, 461).</w:t>
      </w:r>
    </w:p>
  </w:footnote>
  <w:footnote w:id="66">
    <w:p w:rsidR="00723437" w:rsidRPr="005E3077" w:rsidRDefault="00723437" w:rsidP="005E3077">
      <w:pPr>
        <w:pStyle w:val="af9"/>
        <w:ind w:firstLine="284"/>
        <w:jc w:val="both"/>
        <w:rPr>
          <w:rFonts w:ascii="Times New Roman" w:hAnsi="Times New Roman"/>
        </w:rPr>
      </w:pPr>
      <w:r w:rsidRPr="005E3077">
        <w:rPr>
          <w:rStyle w:val="afb"/>
          <w:rFonts w:ascii="Times New Roman" w:hAnsi="Times New Roman"/>
        </w:rPr>
        <w:footnoteRef/>
      </w:r>
      <w:r w:rsidRPr="005E3077">
        <w:rPr>
          <w:rFonts w:ascii="Times New Roman" w:hAnsi="Times New Roman"/>
        </w:rPr>
        <w:t xml:space="preserve"> </w:t>
      </w:r>
      <w:r w:rsidRPr="005E3077">
        <w:rPr>
          <w:rStyle w:val="reference-text"/>
          <w:rFonts w:ascii="Times New Roman" w:eastAsia="Times New Roman" w:hAnsi="Times New Roman"/>
        </w:rPr>
        <w:t>Leigo äsä atos jenon in sünagogs bäldik, samo in ‘Praha’, vomes spad pagebidü</w:t>
      </w:r>
      <w:r>
        <w:rPr>
          <w:rStyle w:val="reference-text"/>
          <w:rFonts w:ascii="Times New Roman" w:eastAsia="Times New Roman" w:hAnsi="Times New Roman"/>
        </w:rPr>
        <w:t>k</w:t>
      </w:r>
      <w:r w:rsidRPr="005E3077">
        <w:rPr>
          <w:rStyle w:val="reference-text"/>
          <w:rFonts w:ascii="Times New Roman" w:eastAsia="Times New Roman" w:hAnsi="Times New Roman"/>
        </w:rPr>
        <w:t>on po stöbs in pödaglun, ini kel ofs in mödots no pato gretiks tü plekadel calöfik, sevabo tü fridel, kömofs. Fridel päbuükon fa ‘Mohammed’ pla sudel kritik, bi ma lejon omik el ‘Adam’ pejafom ün fridel. Men balid at ya i ebinom-la ma om slaman verätalekredik balid! Drens omik iblägükons-la kaabi (= kübädaston) in ‘Mekka’. Us i egetuvom-la eli ‘Eva’ piperöl!</w:t>
      </w:r>
    </w:p>
  </w:footnote>
  <w:footnote w:id="67">
    <w:p w:rsidR="00723437" w:rsidRPr="005E3077" w:rsidRDefault="00723437" w:rsidP="005E3077">
      <w:pPr>
        <w:pStyle w:val="af9"/>
        <w:ind w:firstLine="284"/>
        <w:jc w:val="both"/>
        <w:rPr>
          <w:rFonts w:ascii="Times New Roman" w:hAnsi="Times New Roman"/>
        </w:rPr>
      </w:pPr>
      <w:r w:rsidRPr="005E3077">
        <w:rPr>
          <w:rStyle w:val="afb"/>
          <w:rFonts w:ascii="Times New Roman" w:hAnsi="Times New Roman"/>
        </w:rPr>
        <w:footnoteRef/>
      </w:r>
      <w:r w:rsidRPr="005E3077">
        <w:rPr>
          <w:rFonts w:ascii="Times New Roman" w:hAnsi="Times New Roman"/>
        </w:rPr>
        <w:t xml:space="preserve"> </w:t>
      </w:r>
      <w:r w:rsidRPr="005E3077">
        <w:rPr>
          <w:rStyle w:val="reference-text"/>
          <w:rFonts w:ascii="Times New Roman" w:eastAsia="Times New Roman" w:hAnsi="Times New Roman"/>
        </w:rPr>
        <w:t>Pöpatribüts slamik balatik labons lödaspadädis kobädik in näibumots nivera. Tuvoy us Türkänanis, Süriyänanis, Mesopotänanis, elanis di ‘Mekka’, e Lindänanis näi Nolüda-, Lofüda- e Zänoda-Frikopans (se Sudän). Klüliko plä “Godav” i süntag, spiköfav, tikav, matemat, ed i gitav, jenav, taledav, e v. patidons. Stud lölik dulon dü yels 17. Pos tüp yelas 11 xam büik paduinon. Tid binon glatik. Fräds pro käled studanas papelons se fünods relöfik, kels attimo prodons goldamakis 1 850 000 a yel.</w:t>
      </w:r>
    </w:p>
  </w:footnote>
  <w:footnote w:id="68">
    <w:p w:rsidR="00723437" w:rsidRPr="0062556F" w:rsidRDefault="00723437" w:rsidP="002454A8">
      <w:pPr>
        <w:pStyle w:val="af9"/>
        <w:ind w:firstLine="284"/>
        <w:rPr>
          <w:rFonts w:ascii="Times New Roman" w:hAnsi="Times New Roman"/>
          <w:lang w:val="fr-FR"/>
        </w:rPr>
      </w:pPr>
      <w:r w:rsidRPr="002454A8">
        <w:rPr>
          <w:rStyle w:val="afb"/>
          <w:rFonts w:ascii="Times New Roman" w:hAnsi="Times New Roman"/>
        </w:rPr>
        <w:footnoteRef/>
      </w:r>
      <w:r w:rsidRPr="0062556F">
        <w:rPr>
          <w:rFonts w:ascii="Times New Roman" w:hAnsi="Times New Roman"/>
          <w:lang w:val="fr-FR"/>
        </w:rPr>
        <w:t xml:space="preserve"> </w:t>
      </w:r>
      <w:r w:rsidRPr="002454A8">
        <w:rPr>
          <w:rFonts w:ascii="Times New Roman" w:hAnsi="Times New Roman"/>
          <w:lang w:val="fr-FR"/>
        </w:rPr>
        <w:t>Ba pök pla el “jäfons”.</w:t>
      </w:r>
    </w:p>
  </w:footnote>
  <w:footnote w:id="69">
    <w:p w:rsidR="00723437" w:rsidRPr="0062556F" w:rsidRDefault="00723437" w:rsidP="00EA65BF">
      <w:pPr>
        <w:pStyle w:val="af9"/>
        <w:ind w:firstLine="284"/>
        <w:jc w:val="both"/>
        <w:rPr>
          <w:rFonts w:ascii="Times New Roman" w:hAnsi="Times New Roman"/>
          <w:lang w:val="fr-FR"/>
        </w:rPr>
      </w:pPr>
      <w:r w:rsidRPr="00EA65BF">
        <w:rPr>
          <w:rStyle w:val="afb"/>
          <w:rFonts w:ascii="Times New Roman" w:hAnsi="Times New Roman"/>
        </w:rPr>
        <w:footnoteRef/>
      </w:r>
      <w:r w:rsidRPr="0062556F">
        <w:rPr>
          <w:rFonts w:ascii="Times New Roman" w:hAnsi="Times New Roman"/>
          <w:lang w:val="fr-FR"/>
        </w:rPr>
        <w:t xml:space="preserve"> </w:t>
      </w:r>
      <w:r w:rsidRPr="0062556F">
        <w:rPr>
          <w:rStyle w:val="reference-text"/>
          <w:rFonts w:ascii="Times New Roman" w:eastAsia="Times New Roman" w:hAnsi="Times New Roman"/>
          <w:lang w:val="fr-FR"/>
        </w:rPr>
        <w:t>Väloti kuraanasuratas in Deutänapük buk ela ‘H. Grimme’ (‘Paderborn’ 1923) lofon.</w:t>
      </w:r>
    </w:p>
  </w:footnote>
  <w:footnote w:id="70">
    <w:p w:rsidR="00723437" w:rsidRPr="0062556F" w:rsidRDefault="00723437" w:rsidP="00EA65BF">
      <w:pPr>
        <w:pStyle w:val="af9"/>
        <w:ind w:firstLine="284"/>
        <w:jc w:val="both"/>
        <w:rPr>
          <w:rFonts w:ascii="Times New Roman" w:hAnsi="Times New Roman"/>
          <w:lang w:val="fr-FR"/>
        </w:rPr>
      </w:pPr>
      <w:r w:rsidRPr="00EA65BF">
        <w:rPr>
          <w:rStyle w:val="afb"/>
          <w:rFonts w:ascii="Times New Roman" w:hAnsi="Times New Roman"/>
        </w:rPr>
        <w:footnoteRef/>
      </w:r>
      <w:r w:rsidRPr="0062556F">
        <w:rPr>
          <w:rFonts w:ascii="Times New Roman" w:hAnsi="Times New Roman"/>
          <w:lang w:val="fr-FR"/>
        </w:rPr>
        <w:t xml:space="preserve"> </w:t>
      </w:r>
      <w:r w:rsidRPr="0062556F">
        <w:rPr>
          <w:rStyle w:val="reference-text"/>
          <w:rFonts w:ascii="Times New Roman" w:eastAsia="Times New Roman" w:hAnsi="Times New Roman"/>
          <w:lang w:val="fr-FR"/>
        </w:rPr>
        <w:t>Sümikos lonöfon tefü talmud yudanas, kela traduti niveraprofäsoran: ‘Dr. Nivard Schlögl’ in ‘Wien’ liedo estöpedom pos pub bukülas nemödik; fovikumo tefü vaästad parsiyanas, tefü deadaniregistar Lägüptänanas e tefü vedadabuks hindutanas.</w:t>
      </w:r>
    </w:p>
  </w:footnote>
  <w:footnote w:id="71">
    <w:p w:rsidR="00723437" w:rsidRPr="0062556F" w:rsidRDefault="00723437" w:rsidP="003F027C">
      <w:pPr>
        <w:pStyle w:val="af9"/>
        <w:ind w:firstLine="284"/>
        <w:rPr>
          <w:rFonts w:ascii="Times New Roman" w:hAnsi="Times New Roman"/>
          <w:lang w:val="fr-FR"/>
        </w:rPr>
      </w:pPr>
      <w:r w:rsidRPr="003F027C">
        <w:rPr>
          <w:rStyle w:val="afb"/>
          <w:rFonts w:ascii="Times New Roman" w:hAnsi="Times New Roman"/>
        </w:rPr>
        <w:footnoteRef/>
      </w:r>
      <w:r w:rsidRPr="0062556F">
        <w:rPr>
          <w:rFonts w:ascii="Times New Roman" w:hAnsi="Times New Roman"/>
          <w:lang w:val="fr-FR"/>
        </w:rPr>
        <w:t xml:space="preserve"> Gudikumo: Valanamädala.</w:t>
      </w:r>
    </w:p>
  </w:footnote>
  <w:footnote w:id="72">
    <w:p w:rsidR="00723437" w:rsidRPr="0062556F" w:rsidRDefault="00723437" w:rsidP="00EA65BF">
      <w:pPr>
        <w:pStyle w:val="af9"/>
        <w:ind w:firstLine="284"/>
        <w:jc w:val="both"/>
        <w:rPr>
          <w:rFonts w:ascii="Times New Roman" w:hAnsi="Times New Roman"/>
          <w:lang w:val="fr-FR"/>
        </w:rPr>
      </w:pPr>
      <w:r w:rsidRPr="00EA65BF">
        <w:rPr>
          <w:rStyle w:val="afb"/>
          <w:rFonts w:ascii="Times New Roman" w:hAnsi="Times New Roman"/>
        </w:rPr>
        <w:footnoteRef/>
      </w:r>
      <w:r w:rsidRPr="0062556F">
        <w:rPr>
          <w:rFonts w:ascii="Times New Roman" w:hAnsi="Times New Roman"/>
          <w:lang w:val="fr-FR"/>
        </w:rPr>
        <w:t xml:space="preserve"> </w:t>
      </w:r>
      <w:r w:rsidRPr="0062556F">
        <w:rPr>
          <w:rStyle w:val="reference-text"/>
          <w:rFonts w:ascii="Times New Roman" w:eastAsia="Times New Roman" w:hAnsi="Times New Roman"/>
          <w:lang w:val="fr-FR"/>
        </w:rPr>
        <w:t>At äbinon top klifalatara, su kel pugasakrifots yudanas päseitons, e kel attimo pelovebumon dub klifaglöpot sonemik (‘kubbet es-sachra’) mascida di ‘Omar’ (sis 692 pos Kr.).</w:t>
      </w:r>
    </w:p>
  </w:footnote>
  <w:footnote w:id="73">
    <w:p w:rsidR="00723437" w:rsidRPr="00EA65BF" w:rsidRDefault="00723437" w:rsidP="00EA65BF">
      <w:pPr>
        <w:pStyle w:val="af9"/>
        <w:ind w:firstLine="284"/>
        <w:jc w:val="both"/>
        <w:rPr>
          <w:rFonts w:ascii="Times New Roman" w:hAnsi="Times New Roman"/>
        </w:rPr>
      </w:pPr>
      <w:r w:rsidRPr="00EA65BF">
        <w:rPr>
          <w:rStyle w:val="afb"/>
          <w:rFonts w:ascii="Times New Roman" w:hAnsi="Times New Roman"/>
        </w:rPr>
        <w:footnoteRef/>
      </w:r>
      <w:r w:rsidRPr="00EA65BF">
        <w:rPr>
          <w:rFonts w:ascii="Times New Roman" w:hAnsi="Times New Roman"/>
        </w:rPr>
        <w:t xml:space="preserve"> </w:t>
      </w:r>
      <w:r w:rsidRPr="00EA65BF">
        <w:rPr>
          <w:rStyle w:val="reference-text"/>
          <w:rFonts w:ascii="Times New Roman" w:eastAsia="Times New Roman" w:hAnsi="Times New Roman"/>
        </w:rPr>
        <w:t>El ‘Bethlehem’ sinifon pö el ‘Mohammed’ sotefo “domi mita” (pö yudans “domi boda”). Steifüls vestiganas nenlekredik, ad blöfön, das sinif nema binon: “dom jilugoda Babülonänik: ‘Lachama’ ”, binons smilöfiks.</w:t>
      </w:r>
    </w:p>
  </w:footnote>
  <w:footnote w:id="74">
    <w:p w:rsidR="00723437" w:rsidRPr="00963FE8" w:rsidRDefault="00723437" w:rsidP="00963FE8">
      <w:pPr>
        <w:pStyle w:val="af9"/>
        <w:ind w:firstLine="284"/>
        <w:rPr>
          <w:rFonts w:ascii="Times New Roman" w:hAnsi="Times New Roman"/>
        </w:rPr>
      </w:pPr>
      <w:r w:rsidRPr="00963FE8">
        <w:rPr>
          <w:rStyle w:val="afb"/>
          <w:rFonts w:ascii="Times New Roman" w:hAnsi="Times New Roman"/>
        </w:rPr>
        <w:footnoteRef/>
      </w:r>
      <w:r w:rsidRPr="00963FE8">
        <w:rPr>
          <w:rFonts w:ascii="Times New Roman" w:hAnsi="Times New Roman"/>
        </w:rPr>
        <w:t xml:space="preserve"> Gudikumo: nulohimotäb.</w:t>
      </w:r>
    </w:p>
  </w:footnote>
  <w:footnote w:id="75">
    <w:p w:rsidR="00723437" w:rsidRPr="00EA65BF" w:rsidRDefault="00723437" w:rsidP="00EA65BF">
      <w:pPr>
        <w:pStyle w:val="af9"/>
        <w:ind w:firstLine="284"/>
        <w:jc w:val="both"/>
        <w:rPr>
          <w:rFonts w:ascii="Times New Roman" w:hAnsi="Times New Roman"/>
        </w:rPr>
      </w:pPr>
      <w:r w:rsidRPr="00EA65BF">
        <w:rPr>
          <w:rStyle w:val="afb"/>
          <w:rFonts w:ascii="Times New Roman" w:hAnsi="Times New Roman"/>
        </w:rPr>
        <w:footnoteRef/>
      </w:r>
      <w:r w:rsidRPr="00EA65BF">
        <w:rPr>
          <w:rFonts w:ascii="Times New Roman" w:hAnsi="Times New Roman"/>
        </w:rPr>
        <w:t xml:space="preserve"> </w:t>
      </w:r>
      <w:r w:rsidRPr="00EA65BF">
        <w:rPr>
          <w:rStyle w:val="reference-text"/>
          <w:rFonts w:ascii="Times New Roman" w:eastAsia="Times New Roman" w:hAnsi="Times New Roman"/>
        </w:rPr>
        <w:t>Kuraan nemon asä “profetanis gretik” eli ‘Noah’, eli ‘Abraham’, eli ‘Moses’, Yesusi ed eli ‘Mohammed’.</w:t>
      </w:r>
    </w:p>
  </w:footnote>
  <w:footnote w:id="76">
    <w:p w:rsidR="00723437" w:rsidRPr="00EA65BF" w:rsidRDefault="00723437" w:rsidP="00EA65BF">
      <w:pPr>
        <w:pStyle w:val="af9"/>
        <w:ind w:firstLine="284"/>
        <w:jc w:val="both"/>
        <w:rPr>
          <w:rFonts w:ascii="Times New Roman" w:hAnsi="Times New Roman"/>
        </w:rPr>
      </w:pPr>
      <w:r w:rsidRPr="00EA65BF">
        <w:rPr>
          <w:rStyle w:val="afb"/>
          <w:rFonts w:ascii="Times New Roman" w:hAnsi="Times New Roman"/>
        </w:rPr>
        <w:footnoteRef/>
      </w:r>
      <w:r w:rsidRPr="00EA65BF">
        <w:rPr>
          <w:rFonts w:ascii="Times New Roman" w:hAnsi="Times New Roman"/>
        </w:rPr>
        <w:t xml:space="preserve"> </w:t>
      </w:r>
      <w:r w:rsidRPr="00EA65BF">
        <w:rPr>
          <w:rStyle w:val="reference-text"/>
          <w:rFonts w:ascii="Times New Roman" w:eastAsia="Times New Roman" w:hAnsi="Times New Roman"/>
        </w:rPr>
        <w:t>Süliovegamatemül su Learabel, kel fino pälöodon fa krodagolädans, padalabon sevädiko fa slamans. Te balna a yel, sevabo tü süliovegamadel kritik, sufälons, das fransiskans jenükoms us kultiplägi vü zeneit e düp 10id göda.</w:t>
      </w:r>
    </w:p>
  </w:footnote>
  <w:footnote w:id="77">
    <w:p w:rsidR="00723437" w:rsidRPr="0062556F" w:rsidRDefault="00723437" w:rsidP="0062556F">
      <w:pPr>
        <w:pStyle w:val="af9"/>
        <w:ind w:firstLine="284"/>
        <w:rPr>
          <w:rFonts w:ascii="Times New Roman" w:hAnsi="Times New Roman"/>
        </w:rPr>
      </w:pPr>
      <w:r w:rsidRPr="0062556F">
        <w:rPr>
          <w:rStyle w:val="afb"/>
          <w:rFonts w:ascii="Times New Roman" w:hAnsi="Times New Roman"/>
        </w:rPr>
        <w:footnoteRef/>
      </w:r>
      <w:r w:rsidRPr="0062556F">
        <w:rPr>
          <w:rFonts w:ascii="Times New Roman" w:hAnsi="Times New Roman"/>
        </w:rPr>
        <w:t xml:space="preserve"> Ba pöl pla: iblunof</w:t>
      </w:r>
    </w:p>
  </w:footnote>
  <w:footnote w:id="78">
    <w:p w:rsidR="00723437" w:rsidRPr="001F5514" w:rsidRDefault="00723437" w:rsidP="001F5514">
      <w:pPr>
        <w:pStyle w:val="af9"/>
        <w:ind w:firstLine="284"/>
        <w:rPr>
          <w:rFonts w:ascii="Times New Roman" w:hAnsi="Times New Roman"/>
        </w:rPr>
      </w:pPr>
      <w:r w:rsidRPr="001F5514">
        <w:rPr>
          <w:rStyle w:val="afb"/>
          <w:rFonts w:ascii="Times New Roman" w:hAnsi="Times New Roman"/>
        </w:rPr>
        <w:footnoteRef/>
      </w:r>
      <w:r w:rsidRPr="001F5514">
        <w:rPr>
          <w:rFonts w:ascii="Times New Roman" w:hAnsi="Times New Roman"/>
        </w:rPr>
        <w:t xml:space="preserve"> </w:t>
      </w:r>
      <w:r w:rsidRPr="00B91A16">
        <w:rPr>
          <w:rFonts w:ascii="Times New Roman" w:hAnsi="Times New Roman"/>
        </w:rPr>
        <w:t>Gudikumo: ninälo</w:t>
      </w:r>
    </w:p>
  </w:footnote>
  <w:footnote w:id="79">
    <w:p w:rsidR="00723437" w:rsidRPr="00E06CB9" w:rsidRDefault="00723437" w:rsidP="00E06CB9">
      <w:pPr>
        <w:pStyle w:val="af9"/>
        <w:ind w:firstLine="284"/>
        <w:rPr>
          <w:rFonts w:ascii="Times New Roman" w:hAnsi="Times New Roman"/>
        </w:rPr>
      </w:pPr>
      <w:r w:rsidRPr="00E06CB9">
        <w:rPr>
          <w:rStyle w:val="afb"/>
          <w:rFonts w:ascii="Times New Roman" w:hAnsi="Times New Roman"/>
        </w:rPr>
        <w:footnoteRef/>
      </w:r>
      <w:r w:rsidRPr="00E06CB9">
        <w:rPr>
          <w:rFonts w:ascii="Times New Roman" w:hAnsi="Times New Roman"/>
        </w:rPr>
        <w:t xml:space="preserve"> Gudikumo: slugülom, slugülom…</w:t>
      </w:r>
    </w:p>
  </w:footnote>
  <w:footnote w:id="80">
    <w:p w:rsidR="00723437" w:rsidRPr="00EA65BF" w:rsidRDefault="00723437" w:rsidP="00EA65BF">
      <w:pPr>
        <w:pStyle w:val="af9"/>
        <w:ind w:firstLine="284"/>
        <w:jc w:val="both"/>
        <w:rPr>
          <w:rFonts w:ascii="Times New Roman" w:hAnsi="Times New Roman"/>
        </w:rPr>
      </w:pPr>
      <w:r w:rsidRPr="00EA65BF">
        <w:rPr>
          <w:rStyle w:val="afb"/>
          <w:rFonts w:ascii="Times New Roman" w:hAnsi="Times New Roman"/>
        </w:rPr>
        <w:footnoteRef/>
      </w:r>
      <w:r w:rsidRPr="00EA65BF">
        <w:rPr>
          <w:rFonts w:ascii="Times New Roman" w:hAnsi="Times New Roman"/>
        </w:rPr>
        <w:t xml:space="preserve"> </w:t>
      </w:r>
      <w:r w:rsidRPr="00EA65BF">
        <w:rPr>
          <w:rStyle w:val="reference-text"/>
          <w:rFonts w:ascii="Times New Roman" w:eastAsia="Times New Roman" w:hAnsi="Times New Roman"/>
        </w:rPr>
        <w:t>El ‘ocà’ binon vät vönik milgramas 1,260.</w:t>
      </w:r>
    </w:p>
  </w:footnote>
  <w:footnote w:id="81">
    <w:p w:rsidR="00723437" w:rsidRPr="00EA65BF" w:rsidRDefault="00723437" w:rsidP="00EA65BF">
      <w:pPr>
        <w:pStyle w:val="af9"/>
        <w:ind w:firstLine="284"/>
        <w:jc w:val="both"/>
        <w:rPr>
          <w:rFonts w:ascii="Times New Roman" w:hAnsi="Times New Roman"/>
        </w:rPr>
      </w:pPr>
      <w:r w:rsidRPr="00EA65BF">
        <w:rPr>
          <w:rStyle w:val="afb"/>
          <w:rFonts w:ascii="Times New Roman" w:hAnsi="Times New Roman"/>
        </w:rPr>
        <w:footnoteRef/>
      </w:r>
      <w:r w:rsidRPr="00EA65BF">
        <w:rPr>
          <w:rFonts w:ascii="Times New Roman" w:hAnsi="Times New Roman"/>
        </w:rPr>
        <w:t xml:space="preserve"> </w:t>
      </w:r>
      <w:r w:rsidRPr="00EA65BF">
        <w:rPr>
          <w:rStyle w:val="reference-text"/>
          <w:rFonts w:ascii="Times New Roman" w:eastAsia="Times New Roman" w:hAnsi="Times New Roman"/>
        </w:rPr>
        <w:t>El ‘Fat-Frumos’ binom “hiyunan jönik”, “leson keinik” sagädas, märas e konotas pöpedik.</w:t>
      </w:r>
    </w:p>
  </w:footnote>
  <w:footnote w:id="82">
    <w:p w:rsidR="00723437" w:rsidRPr="00EA65BF" w:rsidRDefault="00723437" w:rsidP="00EA65BF">
      <w:pPr>
        <w:pStyle w:val="af9"/>
        <w:ind w:firstLine="284"/>
        <w:jc w:val="both"/>
        <w:rPr>
          <w:rFonts w:ascii="Times New Roman" w:hAnsi="Times New Roman"/>
        </w:rPr>
      </w:pPr>
      <w:r w:rsidRPr="00EA65BF">
        <w:rPr>
          <w:rStyle w:val="afb"/>
          <w:rFonts w:ascii="Times New Roman" w:hAnsi="Times New Roman"/>
        </w:rPr>
        <w:footnoteRef/>
      </w:r>
      <w:r w:rsidRPr="00EA65BF">
        <w:rPr>
          <w:rFonts w:ascii="Times New Roman" w:hAnsi="Times New Roman"/>
        </w:rPr>
        <w:t xml:space="preserve"> </w:t>
      </w:r>
      <w:r>
        <w:rPr>
          <w:rStyle w:val="reference-text"/>
          <w:rFonts w:ascii="Times New Roman" w:eastAsia="Times New Roman" w:hAnsi="Times New Roman"/>
        </w:rPr>
        <w:t>El ‘Gheonoaie’</w:t>
      </w:r>
      <w:r w:rsidRPr="00EA65BF">
        <w:rPr>
          <w:rStyle w:val="reference-text"/>
          <w:rFonts w:ascii="Times New Roman" w:eastAsia="Times New Roman" w:hAnsi="Times New Roman"/>
        </w:rPr>
        <w:t xml:space="preserve"> = 1 grünapikit; 2 megär.</w:t>
      </w:r>
    </w:p>
  </w:footnote>
  <w:footnote w:id="83">
    <w:p w:rsidR="00723437" w:rsidRPr="00EA65BF" w:rsidRDefault="00723437" w:rsidP="00EA65BF">
      <w:pPr>
        <w:pStyle w:val="af9"/>
        <w:ind w:firstLine="284"/>
        <w:jc w:val="both"/>
        <w:rPr>
          <w:rFonts w:ascii="Times New Roman" w:hAnsi="Times New Roman"/>
        </w:rPr>
      </w:pPr>
      <w:r w:rsidRPr="00EA65BF">
        <w:rPr>
          <w:rStyle w:val="afb"/>
          <w:rFonts w:ascii="Times New Roman" w:hAnsi="Times New Roman"/>
        </w:rPr>
        <w:footnoteRef/>
      </w:r>
      <w:r w:rsidRPr="00EA65BF">
        <w:rPr>
          <w:rFonts w:ascii="Times New Roman" w:hAnsi="Times New Roman"/>
        </w:rPr>
        <w:t xml:space="preserve"> </w:t>
      </w:r>
      <w:r w:rsidRPr="00EA65BF">
        <w:rPr>
          <w:rStyle w:val="reference-text"/>
          <w:rFonts w:ascii="Times New Roman" w:eastAsia="Times New Roman" w:hAnsi="Times New Roman"/>
        </w:rPr>
        <w:t>El ‘Scorpie’ = 1 skorpion; 2 drak</w:t>
      </w:r>
      <w:r>
        <w:rPr>
          <w:rStyle w:val="reference-text"/>
          <w:rFonts w:ascii="Times New Roman" w:eastAsia="Times New Roman" w:hAnsi="Times New Roman"/>
        </w:rPr>
        <w:t>.</w:t>
      </w:r>
    </w:p>
  </w:footnote>
  <w:footnote w:id="84">
    <w:p w:rsidR="00723437" w:rsidRPr="00EA65BF" w:rsidRDefault="00723437" w:rsidP="00EA65BF">
      <w:pPr>
        <w:pStyle w:val="af9"/>
        <w:ind w:firstLine="284"/>
        <w:jc w:val="both"/>
        <w:rPr>
          <w:rFonts w:ascii="Times New Roman" w:hAnsi="Times New Roman"/>
        </w:rPr>
      </w:pPr>
      <w:r w:rsidRPr="00EA65BF">
        <w:rPr>
          <w:rStyle w:val="afb"/>
          <w:rFonts w:ascii="Times New Roman" w:hAnsi="Times New Roman"/>
        </w:rPr>
        <w:footnoteRef/>
      </w:r>
      <w:r w:rsidRPr="00EA65BF">
        <w:rPr>
          <w:rFonts w:ascii="Times New Roman" w:hAnsi="Times New Roman"/>
        </w:rPr>
        <w:t xml:space="preserve"> </w:t>
      </w:r>
      <w:r w:rsidRPr="00EA65BF">
        <w:rPr>
          <w:rStyle w:val="reference-text"/>
          <w:rFonts w:ascii="Times New Roman" w:eastAsia="Times New Roman" w:hAnsi="Times New Roman"/>
        </w:rPr>
        <w:t>Dead pacedon in Rumän as jipösod, kel deidof meni,</w:t>
      </w:r>
      <w:r>
        <w:rPr>
          <w:rStyle w:val="reference-text"/>
          <w:rFonts w:ascii="Times New Roman" w:eastAsia="Times New Roman" w:hAnsi="Times New Roman"/>
        </w:rPr>
        <w:t>…</w:t>
      </w:r>
    </w:p>
  </w:footnote>
  <w:footnote w:id="85">
    <w:p w:rsidR="00723437" w:rsidRPr="00F81EC4" w:rsidRDefault="00723437" w:rsidP="00F81EC4">
      <w:pPr>
        <w:pStyle w:val="af9"/>
        <w:ind w:firstLine="284"/>
        <w:rPr>
          <w:rFonts w:ascii="Times New Roman" w:hAnsi="Times New Roman"/>
        </w:rPr>
      </w:pPr>
      <w:r w:rsidRPr="00F81EC4">
        <w:rPr>
          <w:rStyle w:val="afb"/>
          <w:rFonts w:ascii="Times New Roman" w:hAnsi="Times New Roman"/>
        </w:rPr>
        <w:footnoteRef/>
      </w:r>
      <w:r w:rsidRPr="00F81EC4">
        <w:rPr>
          <w:rFonts w:ascii="Times New Roman" w:hAnsi="Times New Roman"/>
        </w:rPr>
        <w:t xml:space="preserve"> Gudikumo: “omik.”</w:t>
      </w:r>
    </w:p>
  </w:footnote>
  <w:footnote w:id="86">
    <w:p w:rsidR="00723437" w:rsidRPr="009B35A7" w:rsidRDefault="00723437" w:rsidP="009B35A7">
      <w:pPr>
        <w:pStyle w:val="af9"/>
        <w:ind w:firstLine="284"/>
        <w:rPr>
          <w:rFonts w:ascii="Times New Roman" w:hAnsi="Times New Roman"/>
        </w:rPr>
      </w:pPr>
      <w:r w:rsidRPr="009B35A7">
        <w:rPr>
          <w:rStyle w:val="afb"/>
          <w:rFonts w:ascii="Times New Roman" w:hAnsi="Times New Roman"/>
        </w:rPr>
        <w:footnoteRef/>
      </w:r>
      <w:r w:rsidRPr="009B35A7">
        <w:rPr>
          <w:rFonts w:ascii="Times New Roman" w:hAnsi="Times New Roman"/>
        </w:rPr>
        <w:t xml:space="preserve"> Luveratiko pök pla el </w:t>
      </w:r>
      <w:r w:rsidRPr="009B35A7">
        <w:rPr>
          <w:rFonts w:ascii="Times New Roman" w:hAnsi="Times New Roman"/>
          <w:i/>
        </w:rPr>
        <w:t>üdablünon</w:t>
      </w:r>
      <w:r w:rsidRPr="009B35A7">
        <w:rPr>
          <w:rFonts w:ascii="Times New Roman" w:hAnsi="Times New Roman"/>
        </w:rPr>
        <w:t>.</w:t>
      </w:r>
    </w:p>
  </w:footnote>
  <w:footnote w:id="87">
    <w:p w:rsidR="00723437" w:rsidRPr="00F32D08" w:rsidRDefault="00723437" w:rsidP="00F32D08">
      <w:pPr>
        <w:pStyle w:val="af9"/>
        <w:ind w:firstLine="284"/>
        <w:rPr>
          <w:rFonts w:ascii="Times New Roman" w:hAnsi="Times New Roman"/>
        </w:rPr>
      </w:pPr>
      <w:r w:rsidRPr="00F32D08">
        <w:rPr>
          <w:rStyle w:val="afb"/>
          <w:rFonts w:ascii="Times New Roman" w:hAnsi="Times New Roman"/>
        </w:rPr>
        <w:footnoteRef/>
      </w:r>
      <w:r w:rsidRPr="00F32D08">
        <w:rPr>
          <w:rFonts w:ascii="Times New Roman" w:hAnsi="Times New Roman"/>
        </w:rPr>
        <w:t xml:space="preserve"> </w:t>
      </w:r>
      <w:r w:rsidRPr="00C97D68">
        <w:rPr>
          <w:rFonts w:ascii="Times New Roman" w:hAnsi="Times New Roman"/>
        </w:rPr>
        <w:t>Pök pla el “Liö!”</w:t>
      </w:r>
    </w:p>
  </w:footnote>
  <w:footnote w:id="88">
    <w:p w:rsidR="00723437" w:rsidRPr="00E76BAB" w:rsidRDefault="00723437" w:rsidP="00E76BAB">
      <w:pPr>
        <w:pStyle w:val="af9"/>
        <w:ind w:firstLine="284"/>
        <w:rPr>
          <w:rFonts w:ascii="Times New Roman" w:hAnsi="Times New Roman"/>
        </w:rPr>
      </w:pPr>
      <w:r w:rsidRPr="00E76BAB">
        <w:rPr>
          <w:rStyle w:val="afb"/>
          <w:rFonts w:ascii="Times New Roman" w:hAnsi="Times New Roman"/>
        </w:rPr>
        <w:footnoteRef/>
      </w:r>
      <w:r w:rsidRPr="00E76BAB">
        <w:rPr>
          <w:rFonts w:ascii="Times New Roman" w:hAnsi="Times New Roman"/>
        </w:rPr>
        <w:t xml:space="preserve"> Gudikumo: foldegs.</w:t>
      </w:r>
    </w:p>
  </w:footnote>
  <w:footnote w:id="89">
    <w:p w:rsidR="00723437" w:rsidRPr="0062556F" w:rsidRDefault="00723437" w:rsidP="000C76DA">
      <w:pPr>
        <w:pStyle w:val="af9"/>
        <w:ind w:firstLine="284"/>
        <w:rPr>
          <w:rFonts w:ascii="Times New Roman" w:hAnsi="Times New Roman"/>
          <w:lang w:val="fr-FR"/>
        </w:rPr>
      </w:pPr>
      <w:r w:rsidRPr="000C76DA">
        <w:rPr>
          <w:rStyle w:val="afb"/>
          <w:rFonts w:ascii="Times New Roman" w:hAnsi="Times New Roman"/>
        </w:rPr>
        <w:footnoteRef/>
      </w:r>
      <w:r w:rsidRPr="0062556F">
        <w:rPr>
          <w:rFonts w:ascii="Times New Roman" w:hAnsi="Times New Roman"/>
          <w:lang w:val="fr-FR"/>
        </w:rPr>
        <w:t xml:space="preserve"> Pöl pla el “raistokratanefa”.</w:t>
      </w:r>
    </w:p>
  </w:footnote>
  <w:footnote w:id="90">
    <w:p w:rsidR="00723437" w:rsidRPr="001B201E" w:rsidRDefault="00723437" w:rsidP="001B201E">
      <w:pPr>
        <w:pStyle w:val="af9"/>
        <w:ind w:firstLine="284"/>
        <w:jc w:val="both"/>
        <w:rPr>
          <w:rFonts w:ascii="Times New Roman" w:hAnsi="Times New Roman"/>
        </w:rPr>
      </w:pPr>
      <w:r w:rsidRPr="001B201E">
        <w:rPr>
          <w:rStyle w:val="afb"/>
          <w:rFonts w:ascii="Times New Roman" w:hAnsi="Times New Roman"/>
        </w:rPr>
        <w:footnoteRef/>
      </w:r>
      <w:r w:rsidRPr="001B201E">
        <w:rPr>
          <w:rFonts w:ascii="Times New Roman" w:hAnsi="Times New Roman"/>
        </w:rPr>
        <w:t xml:space="preserve"> Gudikumo: elas</w:t>
      </w:r>
    </w:p>
  </w:footnote>
  <w:footnote w:id="91">
    <w:p w:rsidR="00723437" w:rsidRPr="00CC74D8" w:rsidRDefault="00723437" w:rsidP="00CC74D8">
      <w:pPr>
        <w:pStyle w:val="af9"/>
        <w:ind w:firstLine="284"/>
        <w:rPr>
          <w:rFonts w:ascii="Times New Roman" w:hAnsi="Times New Roman"/>
        </w:rPr>
      </w:pPr>
      <w:r w:rsidRPr="00CC74D8">
        <w:rPr>
          <w:rStyle w:val="afb"/>
          <w:rFonts w:ascii="Times New Roman" w:hAnsi="Times New Roman"/>
        </w:rPr>
        <w:footnoteRef/>
      </w:r>
      <w:r w:rsidRPr="00CC74D8">
        <w:rPr>
          <w:rFonts w:ascii="Times New Roman" w:hAnsi="Times New Roman"/>
        </w:rPr>
        <w:t xml:space="preserve"> Gudikumo: teldegs</w:t>
      </w:r>
    </w:p>
  </w:footnote>
  <w:footnote w:id="92">
    <w:p w:rsidR="00723437" w:rsidRPr="00036B27" w:rsidRDefault="00723437" w:rsidP="00036B27">
      <w:pPr>
        <w:pStyle w:val="af9"/>
        <w:ind w:firstLine="284"/>
        <w:rPr>
          <w:rFonts w:ascii="Times New Roman" w:hAnsi="Times New Roman"/>
        </w:rPr>
      </w:pPr>
      <w:r w:rsidRPr="00036B27">
        <w:rPr>
          <w:rStyle w:val="afb"/>
          <w:rFonts w:ascii="Times New Roman" w:hAnsi="Times New Roman"/>
        </w:rPr>
        <w:footnoteRef/>
      </w:r>
      <w:r w:rsidRPr="00036B27">
        <w:rPr>
          <w:rFonts w:ascii="Times New Roman" w:hAnsi="Times New Roman"/>
        </w:rPr>
        <w:t xml:space="preserve"> Pök pla el “Greta-Britäne”.</w:t>
      </w:r>
    </w:p>
  </w:footnote>
  <w:footnote w:id="93">
    <w:p w:rsidR="00723437" w:rsidRPr="00460426" w:rsidRDefault="00723437" w:rsidP="00460426">
      <w:pPr>
        <w:pStyle w:val="af9"/>
        <w:ind w:firstLine="284"/>
        <w:rPr>
          <w:rFonts w:ascii="Times New Roman" w:hAnsi="Times New Roman"/>
        </w:rPr>
      </w:pPr>
      <w:r w:rsidRPr="00460426">
        <w:rPr>
          <w:rStyle w:val="afb"/>
          <w:rFonts w:ascii="Times New Roman" w:hAnsi="Times New Roman"/>
        </w:rPr>
        <w:footnoteRef/>
      </w:r>
      <w:r w:rsidRPr="00460426">
        <w:rPr>
          <w:rFonts w:ascii="Times New Roman" w:hAnsi="Times New Roman"/>
        </w:rPr>
        <w:t xml:space="preserve"> Pöl pla el “ebekomob”.</w:t>
      </w:r>
    </w:p>
  </w:footnote>
  <w:footnote w:id="94">
    <w:p w:rsidR="00723437" w:rsidRPr="00EF216F" w:rsidRDefault="00723437" w:rsidP="00EF216F">
      <w:pPr>
        <w:pStyle w:val="af9"/>
        <w:ind w:firstLine="284"/>
        <w:rPr>
          <w:rFonts w:ascii="Times New Roman" w:hAnsi="Times New Roman"/>
        </w:rPr>
      </w:pPr>
      <w:r w:rsidRPr="00EF216F">
        <w:rPr>
          <w:rStyle w:val="afb"/>
          <w:rFonts w:ascii="Times New Roman" w:hAnsi="Times New Roman"/>
        </w:rPr>
        <w:footnoteRef/>
      </w:r>
      <w:r w:rsidRPr="00EF216F">
        <w:rPr>
          <w:rFonts w:ascii="Times New Roman" w:hAnsi="Times New Roman"/>
        </w:rPr>
        <w:t xml:space="preserve"> Bükapök pla els </w:t>
      </w:r>
      <w:r w:rsidRPr="00EF216F">
        <w:rPr>
          <w:rFonts w:ascii="Times New Roman" w:hAnsi="Times New Roman"/>
          <w:i/>
        </w:rPr>
        <w:t>smililölo</w:t>
      </w:r>
      <w:r w:rsidRPr="00EF216F">
        <w:rPr>
          <w:rFonts w:ascii="Times New Roman" w:hAnsi="Times New Roman"/>
        </w:rPr>
        <w:t xml:space="preserve"> u </w:t>
      </w:r>
      <w:r w:rsidRPr="00EF216F">
        <w:rPr>
          <w:rFonts w:ascii="Times New Roman" w:hAnsi="Times New Roman"/>
          <w:i/>
        </w:rPr>
        <w:t>smililo</w:t>
      </w:r>
      <w:r>
        <w:rPr>
          <w:rFonts w:ascii="Times New Roman" w:hAnsi="Times New Roman"/>
        </w:rPr>
        <w:t>.</w:t>
      </w:r>
    </w:p>
  </w:footnote>
  <w:footnote w:id="95">
    <w:p w:rsidR="00723437" w:rsidRPr="002279E6" w:rsidRDefault="00723437" w:rsidP="002279E6">
      <w:pPr>
        <w:pStyle w:val="af9"/>
        <w:ind w:firstLine="284"/>
        <w:rPr>
          <w:rFonts w:ascii="Times New Roman" w:hAnsi="Times New Roman"/>
        </w:rPr>
      </w:pPr>
      <w:r w:rsidRPr="002279E6">
        <w:rPr>
          <w:rStyle w:val="afb"/>
          <w:rFonts w:ascii="Times New Roman" w:hAnsi="Times New Roman"/>
        </w:rPr>
        <w:footnoteRef/>
      </w:r>
      <w:r w:rsidRPr="002279E6">
        <w:rPr>
          <w:rFonts w:ascii="Times New Roman" w:hAnsi="Times New Roman"/>
        </w:rPr>
        <w:t xml:space="preserve"> Gudikumo: kils</w:t>
      </w:r>
    </w:p>
  </w:footnote>
  <w:footnote w:id="96">
    <w:p w:rsidR="00723437" w:rsidRPr="002848AA" w:rsidRDefault="00723437" w:rsidP="002848AA">
      <w:pPr>
        <w:pStyle w:val="af9"/>
        <w:ind w:firstLine="284"/>
        <w:rPr>
          <w:rFonts w:ascii="Times New Roman" w:hAnsi="Times New Roman"/>
        </w:rPr>
      </w:pPr>
      <w:r w:rsidRPr="002848AA">
        <w:rPr>
          <w:rStyle w:val="afb"/>
          <w:rFonts w:ascii="Times New Roman" w:hAnsi="Times New Roman"/>
        </w:rPr>
        <w:footnoteRef/>
      </w:r>
      <w:r w:rsidRPr="002848AA">
        <w:rPr>
          <w:rFonts w:ascii="Times New Roman" w:hAnsi="Times New Roman"/>
        </w:rPr>
        <w:t xml:space="preserve"> </w:t>
      </w:r>
      <w:r>
        <w:rPr>
          <w:rFonts w:ascii="Times New Roman" w:hAnsi="Times New Roman"/>
        </w:rPr>
        <w:t>Ba pök pla el “ävedon”.</w:t>
      </w:r>
    </w:p>
  </w:footnote>
  <w:footnote w:id="97">
    <w:p w:rsidR="00723437" w:rsidRPr="002D1BC2" w:rsidRDefault="00723437" w:rsidP="002D1BC2">
      <w:pPr>
        <w:pStyle w:val="af9"/>
        <w:ind w:firstLine="284"/>
        <w:rPr>
          <w:rFonts w:ascii="Times New Roman" w:hAnsi="Times New Roman"/>
        </w:rPr>
      </w:pPr>
      <w:r w:rsidRPr="002D1BC2">
        <w:rPr>
          <w:rStyle w:val="afb"/>
          <w:rFonts w:ascii="Times New Roman" w:hAnsi="Times New Roman"/>
        </w:rPr>
        <w:footnoteRef/>
      </w:r>
      <w:r w:rsidRPr="002D1BC2">
        <w:rPr>
          <w:rFonts w:ascii="Times New Roman" w:hAnsi="Times New Roman"/>
        </w:rPr>
        <w:t xml:space="preserve"> Pöl pla el “rövulapistuli”.</w:t>
      </w:r>
    </w:p>
  </w:footnote>
  <w:footnote w:id="98">
    <w:p w:rsidR="00723437" w:rsidRPr="00C60F76" w:rsidRDefault="00723437" w:rsidP="00C60F76">
      <w:pPr>
        <w:pStyle w:val="af9"/>
        <w:ind w:firstLine="284"/>
        <w:rPr>
          <w:rFonts w:ascii="Times New Roman" w:hAnsi="Times New Roman"/>
        </w:rPr>
      </w:pPr>
      <w:r w:rsidRPr="00C60F76">
        <w:rPr>
          <w:rStyle w:val="afb"/>
          <w:rFonts w:ascii="Times New Roman" w:hAnsi="Times New Roman"/>
        </w:rPr>
        <w:footnoteRef/>
      </w:r>
      <w:r w:rsidRPr="00C60F76">
        <w:rPr>
          <w:rFonts w:ascii="Times New Roman" w:hAnsi="Times New Roman"/>
        </w:rPr>
        <w:t xml:space="preserve"> rövulapistuli</w:t>
      </w:r>
    </w:p>
  </w:footnote>
  <w:footnote w:id="99">
    <w:p w:rsidR="00723437" w:rsidRPr="004B1CCD" w:rsidRDefault="00723437" w:rsidP="004B1CCD">
      <w:pPr>
        <w:pStyle w:val="af9"/>
        <w:ind w:firstLine="284"/>
        <w:rPr>
          <w:rFonts w:ascii="Times New Roman" w:hAnsi="Times New Roman"/>
        </w:rPr>
      </w:pPr>
      <w:r w:rsidRPr="004B1CCD">
        <w:rPr>
          <w:rStyle w:val="afb"/>
          <w:rFonts w:ascii="Times New Roman" w:hAnsi="Times New Roman"/>
        </w:rPr>
        <w:footnoteRef/>
      </w:r>
      <w:r w:rsidRPr="004B1CCD">
        <w:rPr>
          <w:rFonts w:ascii="Times New Roman" w:hAnsi="Times New Roman"/>
        </w:rPr>
        <w:t xml:space="preserve"> Gudikumo: alik</w:t>
      </w:r>
    </w:p>
  </w:footnote>
  <w:footnote w:id="100">
    <w:p w:rsidR="00723437" w:rsidRPr="00E97BC3" w:rsidRDefault="00723437" w:rsidP="00E97BC3">
      <w:pPr>
        <w:pStyle w:val="af9"/>
        <w:ind w:firstLine="284"/>
        <w:rPr>
          <w:rFonts w:ascii="Times New Roman" w:hAnsi="Times New Roman"/>
        </w:rPr>
      </w:pPr>
      <w:r w:rsidRPr="00E97BC3">
        <w:rPr>
          <w:rStyle w:val="afb"/>
          <w:rFonts w:ascii="Times New Roman" w:hAnsi="Times New Roman"/>
        </w:rPr>
        <w:footnoteRef/>
      </w:r>
      <w:r w:rsidRPr="00E97BC3">
        <w:rPr>
          <w:rFonts w:ascii="Times New Roman" w:hAnsi="Times New Roman"/>
        </w:rPr>
        <w:t xml:space="preserve"> Ba pök pla el “di”.</w:t>
      </w:r>
    </w:p>
  </w:footnote>
  <w:footnote w:id="101">
    <w:p w:rsidR="00723437" w:rsidRPr="009859FE" w:rsidRDefault="00723437" w:rsidP="009859FE">
      <w:pPr>
        <w:pStyle w:val="af9"/>
        <w:ind w:firstLine="284"/>
        <w:rPr>
          <w:rFonts w:ascii="Times New Roman" w:hAnsi="Times New Roman"/>
        </w:rPr>
      </w:pPr>
      <w:r w:rsidRPr="009859FE">
        <w:rPr>
          <w:rStyle w:val="afb"/>
          <w:rFonts w:ascii="Times New Roman" w:hAnsi="Times New Roman"/>
        </w:rPr>
        <w:footnoteRef/>
      </w:r>
      <w:r w:rsidRPr="009859FE">
        <w:rPr>
          <w:rFonts w:ascii="Times New Roman" w:hAnsi="Times New Roman"/>
        </w:rPr>
        <w:t xml:space="preserve"> Is pök esüikon, ekö! sotüls mögik: “yufi godas, dat ödalomsöv”; “yufi Goda, dat ödalomöv”.</w:t>
      </w:r>
    </w:p>
  </w:footnote>
  <w:footnote w:id="102">
    <w:p w:rsidR="00723437" w:rsidRPr="008F0160" w:rsidRDefault="00723437" w:rsidP="008F0160">
      <w:pPr>
        <w:pStyle w:val="af9"/>
        <w:ind w:firstLine="284"/>
        <w:rPr>
          <w:rFonts w:ascii="Times New Roman" w:hAnsi="Times New Roman"/>
        </w:rPr>
      </w:pPr>
      <w:r w:rsidRPr="008F0160">
        <w:rPr>
          <w:rStyle w:val="afb"/>
          <w:rFonts w:ascii="Times New Roman" w:hAnsi="Times New Roman"/>
        </w:rPr>
        <w:footnoteRef/>
      </w:r>
      <w:r w:rsidRPr="008F0160">
        <w:rPr>
          <w:rFonts w:ascii="Times New Roman" w:hAnsi="Times New Roman"/>
        </w:rPr>
        <w:t xml:space="preserve"> Gudikumo: pütuvöl</w:t>
      </w:r>
    </w:p>
  </w:footnote>
  <w:footnote w:id="103">
    <w:p w:rsidR="00723437" w:rsidRPr="00A97A83" w:rsidRDefault="00723437" w:rsidP="007C4C96">
      <w:pPr>
        <w:pStyle w:val="af9"/>
        <w:ind w:firstLine="284"/>
        <w:rPr>
          <w:rFonts w:ascii="Times New Roman" w:hAnsi="Times New Roman"/>
        </w:rPr>
      </w:pPr>
      <w:r w:rsidRPr="007C4C96">
        <w:rPr>
          <w:rStyle w:val="afb"/>
          <w:rFonts w:ascii="Times New Roman" w:hAnsi="Times New Roman"/>
        </w:rPr>
        <w:footnoteRef/>
      </w:r>
      <w:r w:rsidRPr="007C4C96">
        <w:rPr>
          <w:rFonts w:ascii="Times New Roman" w:hAnsi="Times New Roman"/>
        </w:rPr>
        <w:t xml:space="preserve"> Gudikumo: ögevön</w:t>
      </w:r>
    </w:p>
  </w:footnote>
  <w:footnote w:id="104">
    <w:p w:rsidR="00723437" w:rsidRPr="00A97A83" w:rsidRDefault="00723437" w:rsidP="00A97A83">
      <w:pPr>
        <w:pStyle w:val="af9"/>
        <w:ind w:firstLine="284"/>
        <w:rPr>
          <w:rFonts w:ascii="Times New Roman" w:hAnsi="Times New Roman"/>
        </w:rPr>
      </w:pPr>
      <w:r w:rsidRPr="00A97A83">
        <w:rPr>
          <w:rStyle w:val="afb"/>
          <w:rFonts w:ascii="Times New Roman" w:hAnsi="Times New Roman"/>
        </w:rPr>
        <w:footnoteRef/>
      </w:r>
      <w:r w:rsidRPr="00A97A83">
        <w:rPr>
          <w:rFonts w:ascii="Times New Roman" w:hAnsi="Times New Roman"/>
        </w:rPr>
        <w:t xml:space="preserve"> Gudikumo: omoikols</w:t>
      </w:r>
    </w:p>
  </w:footnote>
  <w:footnote w:id="105">
    <w:p w:rsidR="00723437" w:rsidRPr="006A700B" w:rsidRDefault="00723437" w:rsidP="006A700B">
      <w:pPr>
        <w:pStyle w:val="af9"/>
        <w:ind w:firstLine="284"/>
        <w:rPr>
          <w:rFonts w:ascii="Times New Roman" w:hAnsi="Times New Roman"/>
        </w:rPr>
      </w:pPr>
      <w:r w:rsidRPr="006A700B">
        <w:rPr>
          <w:rStyle w:val="afb"/>
          <w:rFonts w:ascii="Times New Roman" w:hAnsi="Times New Roman"/>
        </w:rPr>
        <w:footnoteRef/>
      </w:r>
      <w:r w:rsidRPr="006A700B">
        <w:rPr>
          <w:rFonts w:ascii="Times New Roman" w:hAnsi="Times New Roman"/>
        </w:rPr>
        <w:t xml:space="preserve"> Gudikumo: luldegs</w:t>
      </w:r>
    </w:p>
  </w:footnote>
  <w:footnote w:id="106">
    <w:p w:rsidR="00723437" w:rsidRPr="00F259F4" w:rsidRDefault="00723437" w:rsidP="00F259F4">
      <w:pPr>
        <w:pStyle w:val="af9"/>
        <w:ind w:firstLine="454"/>
        <w:rPr>
          <w:rFonts w:ascii="Times New Roman" w:hAnsi="Times New Roman"/>
        </w:rPr>
      </w:pPr>
      <w:r w:rsidRPr="00F259F4">
        <w:rPr>
          <w:rStyle w:val="afb"/>
          <w:rFonts w:ascii="Times New Roman" w:hAnsi="Times New Roman"/>
        </w:rPr>
        <w:footnoteRef/>
      </w:r>
      <w:r w:rsidRPr="00F259F4">
        <w:rPr>
          <w:rFonts w:ascii="Times New Roman" w:hAnsi="Times New Roman"/>
        </w:rPr>
        <w:t xml:space="preserve"> Ba pö</w:t>
      </w:r>
      <w:r>
        <w:rPr>
          <w:rFonts w:ascii="Times New Roman" w:hAnsi="Times New Roman"/>
        </w:rPr>
        <w:t>k</w:t>
      </w:r>
      <w:r w:rsidRPr="00F259F4">
        <w:rPr>
          <w:rFonts w:ascii="Times New Roman" w:hAnsi="Times New Roman"/>
        </w:rPr>
        <w:t xml:space="preserve"> pla el “magodi”.</w:t>
      </w:r>
    </w:p>
  </w:footnote>
  <w:footnote w:id="107">
    <w:p w:rsidR="00723437" w:rsidRPr="00042C79" w:rsidRDefault="00723437" w:rsidP="00042C79">
      <w:pPr>
        <w:pStyle w:val="af9"/>
        <w:ind w:firstLine="284"/>
        <w:rPr>
          <w:rFonts w:ascii="Times New Roman" w:hAnsi="Times New Roman"/>
        </w:rPr>
      </w:pPr>
      <w:r w:rsidRPr="00042C79">
        <w:rPr>
          <w:rStyle w:val="afb"/>
          <w:rFonts w:ascii="Times New Roman" w:hAnsi="Times New Roman"/>
        </w:rPr>
        <w:footnoteRef/>
      </w:r>
      <w:r w:rsidRPr="00042C79">
        <w:rPr>
          <w:rFonts w:ascii="Times New Roman" w:hAnsi="Times New Roman"/>
        </w:rPr>
        <w:t xml:space="preserve"> Ba pöl pla el “bo”.</w:t>
      </w:r>
    </w:p>
  </w:footnote>
  <w:footnote w:id="108">
    <w:p w:rsidR="00723437" w:rsidRPr="00A01AF2" w:rsidRDefault="00723437" w:rsidP="00A01AF2">
      <w:pPr>
        <w:pStyle w:val="af9"/>
        <w:ind w:firstLine="284"/>
        <w:rPr>
          <w:rFonts w:ascii="Times New Roman" w:hAnsi="Times New Roman"/>
        </w:rPr>
      </w:pPr>
      <w:r w:rsidRPr="00A01AF2">
        <w:rPr>
          <w:rStyle w:val="afb"/>
          <w:rFonts w:ascii="Times New Roman" w:hAnsi="Times New Roman"/>
        </w:rPr>
        <w:footnoteRef/>
      </w:r>
      <w:r w:rsidRPr="00A01AF2">
        <w:rPr>
          <w:rFonts w:ascii="Times New Roman" w:hAnsi="Times New Roman"/>
        </w:rPr>
        <w:t xml:space="preserve"> Ba pök pla el “Zuo”</w:t>
      </w:r>
    </w:p>
  </w:footnote>
  <w:footnote w:id="109">
    <w:p w:rsidR="00723437" w:rsidRPr="00183543" w:rsidRDefault="00723437" w:rsidP="00183543">
      <w:pPr>
        <w:pStyle w:val="af9"/>
        <w:ind w:firstLine="284"/>
        <w:rPr>
          <w:rFonts w:ascii="Times New Roman" w:hAnsi="Times New Roman"/>
        </w:rPr>
      </w:pPr>
      <w:r w:rsidRPr="00183543">
        <w:rPr>
          <w:rStyle w:val="afb"/>
          <w:rFonts w:ascii="Times New Roman" w:hAnsi="Times New Roman"/>
        </w:rPr>
        <w:footnoteRef/>
      </w:r>
      <w:r w:rsidRPr="00183543">
        <w:rPr>
          <w:rFonts w:ascii="Times New Roman" w:hAnsi="Times New Roman"/>
        </w:rPr>
        <w:t xml:space="preserve"> Pök pla el ‘Busnelli’.</w:t>
      </w:r>
    </w:p>
  </w:footnote>
  <w:footnote w:id="110">
    <w:p w:rsidR="00723437" w:rsidRPr="00077710" w:rsidRDefault="00723437" w:rsidP="00077710">
      <w:pPr>
        <w:pStyle w:val="af9"/>
        <w:ind w:firstLine="284"/>
        <w:rPr>
          <w:rFonts w:ascii="Times New Roman" w:hAnsi="Times New Roman"/>
        </w:rPr>
      </w:pPr>
      <w:r w:rsidRPr="00077710">
        <w:rPr>
          <w:rStyle w:val="afb"/>
          <w:rFonts w:ascii="Times New Roman" w:hAnsi="Times New Roman"/>
        </w:rPr>
        <w:footnoteRef/>
      </w:r>
      <w:r w:rsidRPr="00077710">
        <w:rPr>
          <w:rFonts w:ascii="Times New Roman" w:hAnsi="Times New Roman"/>
        </w:rPr>
        <w:t xml:space="preserve"> Ba pök pla el “blöfis”</w:t>
      </w:r>
    </w:p>
  </w:footnote>
  <w:footnote w:id="111">
    <w:p w:rsidR="00723437" w:rsidRPr="00636DAA" w:rsidRDefault="00723437" w:rsidP="00636DAA">
      <w:pPr>
        <w:pStyle w:val="af9"/>
        <w:ind w:firstLine="284"/>
        <w:rPr>
          <w:rFonts w:ascii="Times New Roman" w:hAnsi="Times New Roman"/>
        </w:rPr>
      </w:pPr>
      <w:r w:rsidRPr="00636DAA">
        <w:rPr>
          <w:rStyle w:val="afb"/>
          <w:rFonts w:ascii="Times New Roman" w:hAnsi="Times New Roman"/>
        </w:rPr>
        <w:footnoteRef/>
      </w:r>
      <w:r w:rsidRPr="00636DAA">
        <w:rPr>
          <w:rFonts w:ascii="Times New Roman" w:hAnsi="Times New Roman"/>
        </w:rPr>
        <w:t xml:space="preserve"> Gudikumo: “lärnons”.</w:t>
      </w:r>
    </w:p>
  </w:footnote>
  <w:footnote w:id="112">
    <w:p w:rsidR="00723437" w:rsidRPr="00023831" w:rsidRDefault="00723437" w:rsidP="00023831">
      <w:pPr>
        <w:pStyle w:val="af9"/>
        <w:ind w:firstLine="284"/>
        <w:rPr>
          <w:rFonts w:ascii="Times New Roman" w:hAnsi="Times New Roman"/>
        </w:rPr>
      </w:pPr>
      <w:r w:rsidRPr="00023831">
        <w:rPr>
          <w:rStyle w:val="afb"/>
          <w:rFonts w:ascii="Times New Roman" w:hAnsi="Times New Roman"/>
        </w:rPr>
        <w:footnoteRef/>
      </w:r>
      <w:r w:rsidRPr="00023831">
        <w:rPr>
          <w:rFonts w:ascii="Times New Roman" w:hAnsi="Times New Roman"/>
        </w:rPr>
        <w:t xml:space="preserve"> Bükapök pla el “jenäd” u “jenet”.</w:t>
      </w:r>
    </w:p>
  </w:footnote>
  <w:footnote w:id="113">
    <w:p w:rsidR="00723437" w:rsidRPr="00EE1BDE" w:rsidRDefault="00723437" w:rsidP="006D762B">
      <w:pPr>
        <w:pStyle w:val="af9"/>
        <w:ind w:firstLine="284"/>
        <w:rPr>
          <w:rFonts w:ascii="Times New Roman" w:hAnsi="Times New Roman"/>
          <w:lang w:val="fr-FR"/>
        </w:rPr>
      </w:pPr>
      <w:r w:rsidRPr="006D762B">
        <w:rPr>
          <w:rStyle w:val="afb"/>
          <w:rFonts w:ascii="Times New Roman" w:hAnsi="Times New Roman"/>
        </w:rPr>
        <w:footnoteRef/>
      </w:r>
      <w:r w:rsidRPr="00EE1BDE">
        <w:rPr>
          <w:rFonts w:ascii="Times New Roman" w:hAnsi="Times New Roman"/>
          <w:lang w:val="fr-FR"/>
        </w:rPr>
        <w:t xml:space="preserve"> Ba pöl pla el “e. v.”</w:t>
      </w:r>
    </w:p>
  </w:footnote>
  <w:footnote w:id="114">
    <w:p w:rsidR="00723437" w:rsidRPr="003C7254" w:rsidRDefault="00723437" w:rsidP="003C7254">
      <w:pPr>
        <w:pStyle w:val="af9"/>
        <w:ind w:firstLine="284"/>
        <w:rPr>
          <w:rFonts w:ascii="Times New Roman" w:hAnsi="Times New Roman"/>
        </w:rPr>
      </w:pPr>
      <w:r w:rsidRPr="003C7254">
        <w:rPr>
          <w:rStyle w:val="afb"/>
          <w:rFonts w:ascii="Times New Roman" w:hAnsi="Times New Roman"/>
        </w:rPr>
        <w:footnoteRef/>
      </w:r>
      <w:r w:rsidRPr="003C7254">
        <w:rPr>
          <w:rFonts w:ascii="Times New Roman" w:hAnsi="Times New Roman"/>
        </w:rPr>
        <w:t xml:space="preserve"> Ba pök pla el </w:t>
      </w:r>
      <w:r w:rsidRPr="003C7254">
        <w:rPr>
          <w:rFonts w:ascii="Times New Roman" w:hAnsi="Times New Roman"/>
          <w:i/>
        </w:rPr>
        <w:t>proön</w:t>
      </w:r>
      <w:r w:rsidRPr="003C7254">
        <w:rPr>
          <w:rFonts w:ascii="Times New Roman" w:hAnsi="Times New Roman"/>
        </w:rPr>
        <w:t>.</w:t>
      </w:r>
    </w:p>
  </w:footnote>
  <w:footnote w:id="115">
    <w:p w:rsidR="00723437" w:rsidRPr="00EE1BDE" w:rsidRDefault="00723437" w:rsidP="00006DF2">
      <w:pPr>
        <w:pStyle w:val="af9"/>
        <w:ind w:firstLine="284"/>
        <w:rPr>
          <w:rFonts w:ascii="Times New Roman" w:hAnsi="Times New Roman"/>
          <w:lang w:val="fr-FR"/>
        </w:rPr>
      </w:pPr>
      <w:r w:rsidRPr="00006DF2">
        <w:rPr>
          <w:rStyle w:val="afb"/>
          <w:rFonts w:ascii="Times New Roman" w:hAnsi="Times New Roman"/>
        </w:rPr>
        <w:footnoteRef/>
      </w:r>
      <w:r w:rsidRPr="00EE1BDE">
        <w:rPr>
          <w:rFonts w:ascii="Times New Roman" w:hAnsi="Times New Roman"/>
          <w:lang w:val="fr-FR"/>
        </w:rPr>
        <w:t xml:space="preserve"> Gudikumo: dönusaun</w:t>
      </w:r>
    </w:p>
  </w:footnote>
  <w:footnote w:id="116">
    <w:p w:rsidR="00723437" w:rsidRPr="00EE1BDE" w:rsidRDefault="00723437" w:rsidP="00A113A0">
      <w:pPr>
        <w:pStyle w:val="af9"/>
        <w:ind w:firstLine="284"/>
        <w:rPr>
          <w:rFonts w:ascii="Times New Roman" w:hAnsi="Times New Roman"/>
          <w:lang w:val="fr-FR"/>
        </w:rPr>
      </w:pPr>
      <w:r w:rsidRPr="00A113A0">
        <w:rPr>
          <w:rStyle w:val="afb"/>
          <w:rFonts w:ascii="Times New Roman" w:hAnsi="Times New Roman"/>
        </w:rPr>
        <w:footnoteRef/>
      </w:r>
      <w:r w:rsidRPr="00EE1BDE">
        <w:rPr>
          <w:rFonts w:ascii="Times New Roman" w:hAnsi="Times New Roman"/>
          <w:lang w:val="fr-FR"/>
        </w:rPr>
        <w:t xml:space="preserve"> Ba pök pla el “äläbinons”.</w:t>
      </w:r>
    </w:p>
  </w:footnote>
  <w:footnote w:id="117">
    <w:p w:rsidR="00723437" w:rsidRPr="00EE1BDE" w:rsidRDefault="00723437" w:rsidP="00A113A0">
      <w:pPr>
        <w:pStyle w:val="af9"/>
        <w:ind w:firstLine="284"/>
        <w:rPr>
          <w:rFonts w:ascii="Times New Roman" w:hAnsi="Times New Roman"/>
          <w:lang w:val="fr-FR"/>
        </w:rPr>
      </w:pPr>
      <w:r w:rsidRPr="00A113A0">
        <w:rPr>
          <w:rStyle w:val="afb"/>
          <w:rFonts w:ascii="Times New Roman" w:hAnsi="Times New Roman"/>
        </w:rPr>
        <w:footnoteRef/>
      </w:r>
      <w:r w:rsidRPr="00EE1BDE">
        <w:rPr>
          <w:rFonts w:ascii="Times New Roman" w:hAnsi="Times New Roman"/>
          <w:lang w:val="fr-FR"/>
        </w:rPr>
        <w:t xml:space="preserve"> Ba pök pla el “sirkülapenäd”.</w:t>
      </w:r>
    </w:p>
  </w:footnote>
  <w:footnote w:id="118">
    <w:p w:rsidR="00723437" w:rsidRPr="00D9176D" w:rsidRDefault="00723437" w:rsidP="00D9176D">
      <w:pPr>
        <w:pStyle w:val="af9"/>
        <w:ind w:firstLine="284"/>
        <w:jc w:val="both"/>
        <w:rPr>
          <w:rFonts w:ascii="Times New Roman" w:hAnsi="Times New Roman"/>
        </w:rPr>
      </w:pPr>
      <w:r w:rsidRPr="00D9176D">
        <w:rPr>
          <w:rStyle w:val="afb"/>
          <w:rFonts w:ascii="Times New Roman" w:hAnsi="Times New Roman"/>
        </w:rPr>
        <w:footnoteRef/>
      </w:r>
      <w:r w:rsidRPr="00D9176D">
        <w:rPr>
          <w:rFonts w:ascii="Times New Roman" w:hAnsi="Times New Roman"/>
        </w:rPr>
        <w:t xml:space="preserve"> Leigodolös lisedi at lä ut rigädik se buk tiädü ‘The life of cardinal Mezzofanti’, su pads: de 467 jüesa 469! (Ladet leäktronik fonäta tefik: ‘https://archive.org/details/lifeofcardinalme00russ/page/n6’.)</w:t>
      </w:r>
    </w:p>
  </w:footnote>
  <w:footnote w:id="119">
    <w:p w:rsidR="00723437" w:rsidRPr="00EE2DCA" w:rsidRDefault="00723437" w:rsidP="00EE2DCA">
      <w:pPr>
        <w:pStyle w:val="af9"/>
        <w:ind w:firstLine="284"/>
        <w:rPr>
          <w:rFonts w:ascii="Times New Roman" w:hAnsi="Times New Roman"/>
        </w:rPr>
      </w:pPr>
      <w:r w:rsidRPr="00EE2DCA">
        <w:rPr>
          <w:rStyle w:val="afb"/>
          <w:rFonts w:ascii="Times New Roman" w:hAnsi="Times New Roman"/>
        </w:rPr>
        <w:footnoteRef/>
      </w:r>
      <w:r w:rsidRPr="00EE2DCA">
        <w:rPr>
          <w:rFonts w:ascii="Times New Roman" w:hAnsi="Times New Roman"/>
        </w:rPr>
        <w:t xml:space="preserve"> Gudikumo: “sufälön”.</w:t>
      </w:r>
    </w:p>
  </w:footnote>
  <w:footnote w:id="120">
    <w:p w:rsidR="00723437" w:rsidRPr="00EE2DCA" w:rsidRDefault="00723437" w:rsidP="00EE2DCA">
      <w:pPr>
        <w:pStyle w:val="af9"/>
        <w:ind w:firstLine="284"/>
        <w:rPr>
          <w:rFonts w:ascii="Times New Roman" w:hAnsi="Times New Roman"/>
        </w:rPr>
      </w:pPr>
      <w:r w:rsidRPr="00EE2DCA">
        <w:rPr>
          <w:rStyle w:val="afb"/>
          <w:rFonts w:ascii="Times New Roman" w:hAnsi="Times New Roman"/>
        </w:rPr>
        <w:footnoteRef/>
      </w:r>
      <w:r w:rsidRPr="00EE2DCA">
        <w:rPr>
          <w:rFonts w:ascii="Times New Roman" w:hAnsi="Times New Roman"/>
        </w:rPr>
        <w:t xml:space="preserve"> Gudikumo: “äsufälom”.</w:t>
      </w:r>
    </w:p>
  </w:footnote>
  <w:footnote w:id="121">
    <w:p w:rsidR="00723437" w:rsidRPr="000D278D" w:rsidRDefault="00723437" w:rsidP="000D278D">
      <w:pPr>
        <w:pStyle w:val="af9"/>
        <w:ind w:firstLine="284"/>
        <w:rPr>
          <w:rFonts w:ascii="Times New Roman" w:hAnsi="Times New Roman"/>
        </w:rPr>
      </w:pPr>
      <w:r w:rsidRPr="000D278D">
        <w:rPr>
          <w:rStyle w:val="afb"/>
          <w:rFonts w:ascii="Times New Roman" w:hAnsi="Times New Roman"/>
        </w:rPr>
        <w:footnoteRef/>
      </w:r>
      <w:r w:rsidRPr="000D278D">
        <w:rPr>
          <w:rFonts w:ascii="Times New Roman" w:hAnsi="Times New Roman"/>
        </w:rPr>
        <w:t xml:space="preserve"> Ba pök pla el “dädädiko”</w:t>
      </w:r>
      <w:r>
        <w:rPr>
          <w:rFonts w:ascii="Times New Roman" w:hAnsi="Times New Roman"/>
        </w:rPr>
        <w:t>.</w:t>
      </w:r>
    </w:p>
  </w:footnote>
  <w:footnote w:id="122">
    <w:p w:rsidR="00723437" w:rsidRPr="00FA4966" w:rsidRDefault="00723437" w:rsidP="00FA4966">
      <w:pPr>
        <w:pStyle w:val="af9"/>
        <w:ind w:firstLine="284"/>
        <w:rPr>
          <w:rFonts w:ascii="Times New Roman" w:hAnsi="Times New Roman"/>
        </w:rPr>
      </w:pPr>
      <w:r w:rsidRPr="00FA4966">
        <w:rPr>
          <w:rStyle w:val="afb"/>
          <w:rFonts w:ascii="Times New Roman" w:hAnsi="Times New Roman"/>
        </w:rPr>
        <w:footnoteRef/>
      </w:r>
      <w:r w:rsidRPr="00FA4966">
        <w:rPr>
          <w:rFonts w:ascii="Times New Roman" w:hAnsi="Times New Roman"/>
        </w:rPr>
        <w:t xml:space="preserve"> Gudikumo: päprimükon, äprimon</w:t>
      </w:r>
    </w:p>
  </w:footnote>
  <w:footnote w:id="123">
    <w:p w:rsidR="00723437" w:rsidRPr="00263EF1" w:rsidRDefault="00723437" w:rsidP="00263EF1">
      <w:pPr>
        <w:pStyle w:val="af9"/>
        <w:ind w:firstLine="284"/>
        <w:rPr>
          <w:rFonts w:ascii="Times New Roman" w:hAnsi="Times New Roman"/>
        </w:rPr>
      </w:pPr>
      <w:r w:rsidRPr="00263EF1">
        <w:rPr>
          <w:rStyle w:val="afb"/>
          <w:rFonts w:ascii="Times New Roman" w:hAnsi="Times New Roman"/>
        </w:rPr>
        <w:footnoteRef/>
      </w:r>
      <w:r w:rsidRPr="00263EF1">
        <w:rPr>
          <w:rFonts w:ascii="Times New Roman" w:hAnsi="Times New Roman"/>
        </w:rPr>
        <w:t xml:space="preserve"> Pöl pla el </w:t>
      </w:r>
      <w:r w:rsidRPr="00263EF1">
        <w:rPr>
          <w:rFonts w:ascii="Times New Roman" w:hAnsi="Times New Roman"/>
          <w:i/>
        </w:rPr>
        <w:t>ijenölos</w:t>
      </w:r>
      <w:r w:rsidRPr="00263EF1">
        <w:rPr>
          <w:rFonts w:ascii="Times New Roman" w:hAnsi="Times New Roman"/>
        </w:rPr>
        <w:t>.</w:t>
      </w:r>
    </w:p>
  </w:footnote>
  <w:footnote w:id="124">
    <w:p w:rsidR="00723437" w:rsidRPr="00A3419E" w:rsidRDefault="00723437" w:rsidP="00A3419E">
      <w:pPr>
        <w:pStyle w:val="af9"/>
        <w:ind w:firstLine="284"/>
        <w:rPr>
          <w:rFonts w:ascii="Times New Roman" w:hAnsi="Times New Roman"/>
        </w:rPr>
      </w:pPr>
      <w:r w:rsidRPr="00A3419E">
        <w:rPr>
          <w:rStyle w:val="afb"/>
          <w:rFonts w:ascii="Times New Roman" w:hAnsi="Times New Roman"/>
        </w:rPr>
        <w:footnoteRef/>
      </w:r>
      <w:r w:rsidRPr="00A3419E">
        <w:rPr>
          <w:rFonts w:ascii="Times New Roman" w:hAnsi="Times New Roman"/>
        </w:rPr>
        <w:t xml:space="preserve"> Ba pök</w:t>
      </w:r>
      <w:r>
        <w:rPr>
          <w:rFonts w:ascii="Times New Roman" w:hAnsi="Times New Roman"/>
        </w:rPr>
        <w:t>s</w:t>
      </w:r>
      <w:r w:rsidRPr="00A3419E">
        <w:rPr>
          <w:rFonts w:ascii="Times New Roman" w:hAnsi="Times New Roman"/>
        </w:rPr>
        <w:t xml:space="preserve"> </w:t>
      </w:r>
      <w:r>
        <w:rPr>
          <w:rFonts w:ascii="Times New Roman" w:hAnsi="Times New Roman"/>
        </w:rPr>
        <w:t xml:space="preserve">tefädo </w:t>
      </w:r>
      <w:r w:rsidRPr="00A3419E">
        <w:rPr>
          <w:rFonts w:ascii="Times New Roman" w:hAnsi="Times New Roman"/>
        </w:rPr>
        <w:t>pla el</w:t>
      </w:r>
      <w:r>
        <w:rPr>
          <w:rFonts w:ascii="Times New Roman" w:hAnsi="Times New Roman"/>
        </w:rPr>
        <w:t>s</w:t>
      </w:r>
      <w:r w:rsidRPr="00A3419E">
        <w:rPr>
          <w:rFonts w:ascii="Times New Roman" w:hAnsi="Times New Roman"/>
        </w:rPr>
        <w:t xml:space="preserve"> “bäldapubodas”</w:t>
      </w:r>
      <w:r>
        <w:rPr>
          <w:rFonts w:ascii="Times New Roman" w:hAnsi="Times New Roman"/>
        </w:rPr>
        <w:t>, “bäldapubods”</w:t>
      </w:r>
      <w:r w:rsidRPr="00A3419E">
        <w:rPr>
          <w:rFonts w:ascii="Times New Roman" w:hAnsi="Times New Roman"/>
        </w:rPr>
        <w:t>.</w:t>
      </w:r>
    </w:p>
  </w:footnote>
  <w:footnote w:id="125">
    <w:p w:rsidR="00723437" w:rsidRPr="00EC0C53" w:rsidRDefault="00723437" w:rsidP="00EC0C53">
      <w:pPr>
        <w:pStyle w:val="af9"/>
        <w:ind w:firstLine="284"/>
        <w:jc w:val="both"/>
        <w:rPr>
          <w:rFonts w:ascii="Times New Roman" w:hAnsi="Times New Roman"/>
        </w:rPr>
      </w:pPr>
      <w:r w:rsidRPr="00EC0C53">
        <w:rPr>
          <w:rStyle w:val="afb"/>
          <w:rFonts w:ascii="Times New Roman" w:hAnsi="Times New Roman"/>
        </w:rPr>
        <w:footnoteRef/>
      </w:r>
      <w:r w:rsidRPr="00EC0C53">
        <w:rPr>
          <w:rFonts w:ascii="Times New Roman" w:hAnsi="Times New Roman"/>
        </w:rPr>
        <w:t xml:space="preserve"> </w:t>
      </w:r>
      <w:r w:rsidRPr="00EC0C53">
        <w:rPr>
          <w:rStyle w:val="reference-text"/>
          <w:rFonts w:ascii="Times New Roman" w:eastAsia="Times New Roman" w:hAnsi="Times New Roman"/>
        </w:rPr>
        <w:t>Vöds at komädons in Nedänik Militakrod di ‘Willem</w:t>
      </w:r>
      <w:r>
        <w:rPr>
          <w:rStyle w:val="reference-text"/>
          <w:rFonts w:ascii="Times New Roman" w:eastAsia="Times New Roman" w:hAnsi="Times New Roman"/>
        </w:rPr>
        <w:t>’</w:t>
      </w:r>
      <w:r w:rsidRPr="00EC0C53">
        <w:rPr>
          <w:rStyle w:val="reference-text"/>
          <w:rFonts w:ascii="Times New Roman" w:eastAsia="Times New Roman" w:hAnsi="Times New Roman"/>
        </w:rPr>
        <w:t>.</w:t>
      </w:r>
    </w:p>
  </w:footnote>
  <w:footnote w:id="126">
    <w:p w:rsidR="00723437" w:rsidRPr="003B0A73" w:rsidRDefault="00723437" w:rsidP="00D1602F">
      <w:pPr>
        <w:pStyle w:val="af9"/>
        <w:ind w:firstLine="284"/>
        <w:rPr>
          <w:rFonts w:ascii="Times New Roman" w:hAnsi="Times New Roman"/>
        </w:rPr>
      </w:pPr>
      <w:r w:rsidRPr="00D1602F">
        <w:rPr>
          <w:rStyle w:val="afb"/>
          <w:rFonts w:ascii="Times New Roman" w:hAnsi="Times New Roman"/>
        </w:rPr>
        <w:footnoteRef/>
      </w:r>
      <w:r w:rsidRPr="00D1602F">
        <w:rPr>
          <w:rFonts w:ascii="Times New Roman" w:hAnsi="Times New Roman"/>
        </w:rPr>
        <w:t xml:space="preserve"> Ba pök pla el “kels”.</w:t>
      </w:r>
    </w:p>
  </w:footnote>
  <w:footnote w:id="127">
    <w:p w:rsidR="00723437" w:rsidRPr="00EC0C53" w:rsidRDefault="00723437" w:rsidP="00EC0C53">
      <w:pPr>
        <w:pStyle w:val="af9"/>
        <w:ind w:firstLine="284"/>
        <w:jc w:val="both"/>
        <w:rPr>
          <w:rFonts w:ascii="Times New Roman" w:hAnsi="Times New Roman"/>
        </w:rPr>
      </w:pPr>
      <w:r w:rsidRPr="00EC0C53">
        <w:rPr>
          <w:rStyle w:val="afb"/>
          <w:rFonts w:ascii="Times New Roman" w:hAnsi="Times New Roman"/>
        </w:rPr>
        <w:footnoteRef/>
      </w:r>
      <w:r w:rsidRPr="00EC0C53">
        <w:rPr>
          <w:rFonts w:ascii="Times New Roman" w:hAnsi="Times New Roman"/>
        </w:rPr>
        <w:t xml:space="preserve"> </w:t>
      </w:r>
      <w:r>
        <w:rPr>
          <w:rFonts w:ascii="Times New Roman" w:hAnsi="Times New Roman"/>
        </w:rPr>
        <w:t>Ba pla “</w:t>
      </w:r>
      <w:r w:rsidRPr="00EC0C53">
        <w:rPr>
          <w:rFonts w:ascii="Times New Roman" w:hAnsi="Times New Roman"/>
        </w:rPr>
        <w:t>dabumi</w:t>
      </w:r>
      <w:r>
        <w:rPr>
          <w:rFonts w:ascii="Times New Roman" w:hAnsi="Times New Roman"/>
        </w:rPr>
        <w:t>”-li</w:t>
      </w:r>
      <w:r w:rsidRPr="00EC0C53">
        <w:rPr>
          <w:rFonts w:ascii="Times New Roman" w:hAnsi="Times New Roman"/>
        </w:rPr>
        <w:t>?</w:t>
      </w:r>
    </w:p>
  </w:footnote>
  <w:footnote w:id="128">
    <w:p w:rsidR="00723437" w:rsidRPr="00CC5BEB" w:rsidRDefault="00723437" w:rsidP="00CC5BEB">
      <w:pPr>
        <w:pStyle w:val="af9"/>
        <w:ind w:firstLine="284"/>
        <w:jc w:val="both"/>
        <w:rPr>
          <w:rFonts w:ascii="Times New Roman" w:hAnsi="Times New Roman"/>
        </w:rPr>
      </w:pPr>
      <w:r w:rsidRPr="00CC5BEB">
        <w:rPr>
          <w:rStyle w:val="afb"/>
          <w:rFonts w:ascii="Times New Roman" w:hAnsi="Times New Roman"/>
        </w:rPr>
        <w:footnoteRef/>
      </w:r>
      <w:r w:rsidRPr="00CC5BEB">
        <w:rPr>
          <w:rFonts w:ascii="Times New Roman" w:hAnsi="Times New Roman"/>
        </w:rPr>
        <w:t xml:space="preserve"> </w:t>
      </w:r>
      <w:r w:rsidRPr="00CC5BEB">
        <w:rPr>
          <w:rStyle w:val="reference-text"/>
          <w:rFonts w:ascii="Times New Roman" w:eastAsia="Times New Roman" w:hAnsi="Times New Roman"/>
        </w:rPr>
        <w:t>El ‘Iudith’ jönik: jiheroedan se konot yudik se tumyel 2</w:t>
      </w:r>
      <w:r w:rsidRPr="00B32DE8">
        <w:rPr>
          <w:rStyle w:val="reference-text"/>
          <w:rFonts w:ascii="Times New Roman" w:eastAsia="Times New Roman" w:hAnsi="Times New Roman"/>
          <w:vertAlign w:val="superscript"/>
        </w:rPr>
        <w:t>id</w:t>
      </w:r>
      <w:r w:rsidRPr="00CC5BEB">
        <w:rPr>
          <w:rStyle w:val="reference-text"/>
          <w:rFonts w:ascii="Times New Roman" w:eastAsia="Times New Roman" w:hAnsi="Times New Roman"/>
        </w:rPr>
        <w:t xml:space="preserve"> bü Kristus, äbätodof generali Lasüriyänik: ‘Holofernes’, ed ädeidof omi in bed omik ad savön zifi okik: ‘Bethulia’.</w:t>
      </w:r>
    </w:p>
  </w:footnote>
  <w:footnote w:id="129">
    <w:p w:rsidR="00723437" w:rsidRPr="00D22200" w:rsidRDefault="00723437" w:rsidP="00D22200">
      <w:pPr>
        <w:pStyle w:val="af9"/>
        <w:ind w:firstLine="284"/>
        <w:jc w:val="both"/>
        <w:rPr>
          <w:rFonts w:ascii="Times New Roman" w:hAnsi="Times New Roman"/>
        </w:rPr>
      </w:pPr>
      <w:r w:rsidRPr="00D22200">
        <w:rPr>
          <w:rStyle w:val="afb"/>
          <w:rFonts w:ascii="Times New Roman" w:hAnsi="Times New Roman"/>
        </w:rPr>
        <w:footnoteRef/>
      </w:r>
      <w:r w:rsidRPr="00D22200">
        <w:rPr>
          <w:rFonts w:ascii="Times New Roman" w:hAnsi="Times New Roman"/>
        </w:rPr>
        <w:t xml:space="preserve"> Ba pök pla el “bojemananas”.</w:t>
      </w:r>
    </w:p>
  </w:footnote>
  <w:footnote w:id="130">
    <w:p w:rsidR="00723437" w:rsidRPr="00493EB9" w:rsidRDefault="00723437" w:rsidP="00493EB9">
      <w:pPr>
        <w:pStyle w:val="af9"/>
        <w:ind w:firstLine="284"/>
        <w:rPr>
          <w:rFonts w:ascii="Times New Roman" w:hAnsi="Times New Roman"/>
        </w:rPr>
      </w:pPr>
      <w:r w:rsidRPr="00493EB9">
        <w:rPr>
          <w:rStyle w:val="afb"/>
          <w:rFonts w:ascii="Times New Roman" w:hAnsi="Times New Roman"/>
        </w:rPr>
        <w:footnoteRef/>
      </w:r>
      <w:r w:rsidRPr="00493EB9">
        <w:rPr>
          <w:rFonts w:ascii="Times New Roman" w:hAnsi="Times New Roman"/>
        </w:rPr>
        <w:t xml:space="preserve"> Gudikumo: “me”.</w:t>
      </w:r>
    </w:p>
  </w:footnote>
  <w:footnote w:id="131">
    <w:p w:rsidR="00723437" w:rsidRPr="005B6010" w:rsidRDefault="00723437">
      <w:pPr>
        <w:pStyle w:val="af9"/>
        <w:rPr>
          <w:rFonts w:ascii="Times New Roman" w:hAnsi="Times New Roman"/>
        </w:rPr>
      </w:pPr>
      <w:r w:rsidRPr="005B6010">
        <w:rPr>
          <w:rStyle w:val="afb"/>
          <w:rFonts w:ascii="Times New Roman" w:hAnsi="Times New Roman"/>
        </w:rPr>
        <w:footnoteRef/>
      </w:r>
      <w:r w:rsidRPr="005B6010">
        <w:rPr>
          <w:rFonts w:ascii="Times New Roman" w:hAnsi="Times New Roman"/>
        </w:rPr>
        <w:t xml:space="preserve"> Pöl, verätiko: degdil</w:t>
      </w:r>
    </w:p>
  </w:footnote>
  <w:footnote w:id="132">
    <w:p w:rsidR="00723437" w:rsidRPr="00B973C2" w:rsidRDefault="00723437">
      <w:pPr>
        <w:pStyle w:val="af9"/>
        <w:rPr>
          <w:rFonts w:ascii="Times New Roman" w:hAnsi="Times New Roman"/>
        </w:rPr>
      </w:pPr>
      <w:r w:rsidRPr="00B973C2">
        <w:rPr>
          <w:rStyle w:val="afb"/>
          <w:rFonts w:ascii="Times New Roman" w:hAnsi="Times New Roman"/>
        </w:rPr>
        <w:footnoteRef/>
      </w:r>
      <w:r w:rsidRPr="00B973C2">
        <w:rPr>
          <w:rFonts w:ascii="Times New Roman" w:hAnsi="Times New Roman"/>
        </w:rPr>
        <w:t xml:space="preserve"> </w:t>
      </w:r>
      <w:r w:rsidRPr="0062556F">
        <w:rPr>
          <w:rFonts w:ascii="Times New Roman" w:hAnsi="Times New Roman"/>
        </w:rPr>
        <w:t>Ba pök pla el “äniludoy”</w:t>
      </w:r>
    </w:p>
  </w:footnote>
  <w:footnote w:id="133">
    <w:p w:rsidR="00723437" w:rsidRPr="00295C2C" w:rsidRDefault="00723437" w:rsidP="00295C2C">
      <w:pPr>
        <w:pStyle w:val="af9"/>
        <w:ind w:firstLine="284"/>
        <w:rPr>
          <w:rFonts w:ascii="Times New Roman" w:hAnsi="Times New Roman"/>
        </w:rPr>
      </w:pPr>
      <w:r w:rsidRPr="00295C2C">
        <w:rPr>
          <w:rStyle w:val="afb"/>
          <w:rFonts w:ascii="Times New Roman" w:hAnsi="Times New Roman"/>
        </w:rPr>
        <w:footnoteRef/>
      </w:r>
      <w:r w:rsidRPr="00295C2C">
        <w:rPr>
          <w:rFonts w:ascii="Times New Roman" w:hAnsi="Times New Roman"/>
        </w:rPr>
        <w:t xml:space="preserve"> Gudikumo: latikumo peprodons</w:t>
      </w:r>
    </w:p>
  </w:footnote>
  <w:footnote w:id="134">
    <w:p w:rsidR="00723437" w:rsidRPr="00A800C8" w:rsidRDefault="00723437" w:rsidP="00A800C8">
      <w:pPr>
        <w:pStyle w:val="af9"/>
        <w:ind w:firstLine="284"/>
        <w:rPr>
          <w:rFonts w:ascii="Times New Roman" w:hAnsi="Times New Roman"/>
        </w:rPr>
      </w:pPr>
      <w:r w:rsidRPr="00A800C8">
        <w:rPr>
          <w:rStyle w:val="afb"/>
          <w:rFonts w:ascii="Times New Roman" w:hAnsi="Times New Roman"/>
        </w:rPr>
        <w:footnoteRef/>
      </w:r>
      <w:r w:rsidRPr="00A800C8">
        <w:rPr>
          <w:rFonts w:ascii="Times New Roman" w:hAnsi="Times New Roman"/>
        </w:rPr>
        <w:t xml:space="preserve"> Gudikumo: lalpalänas</w:t>
      </w:r>
    </w:p>
  </w:footnote>
  <w:footnote w:id="135">
    <w:p w:rsidR="00723437" w:rsidRPr="00A800C8" w:rsidRDefault="00723437" w:rsidP="00A800C8">
      <w:pPr>
        <w:pStyle w:val="af9"/>
        <w:ind w:firstLine="284"/>
        <w:rPr>
          <w:rFonts w:ascii="Times New Roman" w:hAnsi="Times New Roman"/>
        </w:rPr>
      </w:pPr>
      <w:r w:rsidRPr="00A800C8">
        <w:rPr>
          <w:rStyle w:val="afb"/>
          <w:rFonts w:ascii="Times New Roman" w:hAnsi="Times New Roman"/>
        </w:rPr>
        <w:footnoteRef/>
      </w:r>
      <w:r w:rsidRPr="00A800C8">
        <w:rPr>
          <w:rFonts w:ascii="Times New Roman" w:hAnsi="Times New Roman"/>
        </w:rPr>
        <w:t xml:space="preserve"> Gudikumo: lalpalän(s)</w:t>
      </w:r>
    </w:p>
  </w:footnote>
  <w:footnote w:id="136">
    <w:p w:rsidR="00723437" w:rsidRPr="00D96E36" w:rsidRDefault="00723437" w:rsidP="00D96E36">
      <w:pPr>
        <w:pStyle w:val="af9"/>
        <w:ind w:firstLine="284"/>
        <w:rPr>
          <w:rFonts w:ascii="Times New Roman" w:hAnsi="Times New Roman"/>
        </w:rPr>
      </w:pPr>
      <w:r w:rsidRPr="00D96E36">
        <w:rPr>
          <w:rStyle w:val="afb"/>
          <w:rFonts w:ascii="Times New Roman" w:hAnsi="Times New Roman"/>
        </w:rPr>
        <w:footnoteRef/>
      </w:r>
      <w:r w:rsidRPr="00D96E36">
        <w:rPr>
          <w:rFonts w:ascii="Times New Roman" w:hAnsi="Times New Roman"/>
        </w:rPr>
        <w:t xml:space="preserve"> Bükapöl pla el “plakat”.</w:t>
      </w:r>
    </w:p>
  </w:footnote>
  <w:footnote w:id="137">
    <w:p w:rsidR="00723437" w:rsidRPr="00DE10D0" w:rsidRDefault="00723437" w:rsidP="00DE10D0">
      <w:pPr>
        <w:pStyle w:val="af9"/>
        <w:ind w:firstLine="284"/>
        <w:rPr>
          <w:rFonts w:ascii="Times New Roman" w:hAnsi="Times New Roman"/>
        </w:rPr>
      </w:pPr>
      <w:r w:rsidRPr="00DE10D0">
        <w:rPr>
          <w:rStyle w:val="afb"/>
          <w:rFonts w:ascii="Times New Roman" w:hAnsi="Times New Roman"/>
        </w:rPr>
        <w:footnoteRef/>
      </w:r>
      <w:r w:rsidRPr="00DE10D0">
        <w:rPr>
          <w:rFonts w:ascii="Times New Roman" w:hAnsi="Times New Roman"/>
        </w:rPr>
        <w:t xml:space="preserve"> Ba pök pla el “ini”.</w:t>
      </w:r>
    </w:p>
  </w:footnote>
  <w:footnote w:id="138">
    <w:p w:rsidR="00723437" w:rsidRPr="00A95469" w:rsidRDefault="00723437" w:rsidP="00A95469">
      <w:pPr>
        <w:pStyle w:val="af9"/>
        <w:ind w:firstLine="284"/>
        <w:rPr>
          <w:rFonts w:ascii="Times New Roman" w:hAnsi="Times New Roman"/>
        </w:rPr>
      </w:pPr>
      <w:r w:rsidRPr="00A95469">
        <w:rPr>
          <w:rStyle w:val="afb"/>
          <w:rFonts w:ascii="Times New Roman" w:hAnsi="Times New Roman"/>
        </w:rPr>
        <w:footnoteRef/>
      </w:r>
      <w:r w:rsidRPr="00A95469">
        <w:rPr>
          <w:rFonts w:ascii="Times New Roman" w:hAnsi="Times New Roman"/>
        </w:rPr>
        <w:t xml:space="preserve"> Subsat neverätik, efe Volapüka rigik, pla el “vilagil” nutimik.</w:t>
      </w:r>
    </w:p>
  </w:footnote>
  <w:footnote w:id="139">
    <w:p w:rsidR="00723437" w:rsidRPr="002A6047" w:rsidRDefault="00723437" w:rsidP="002A6047">
      <w:pPr>
        <w:pStyle w:val="af9"/>
        <w:ind w:firstLine="284"/>
        <w:rPr>
          <w:rFonts w:ascii="Times New Roman" w:hAnsi="Times New Roman"/>
        </w:rPr>
      </w:pPr>
      <w:r w:rsidRPr="002A6047">
        <w:rPr>
          <w:rStyle w:val="afb"/>
          <w:rFonts w:ascii="Times New Roman" w:hAnsi="Times New Roman"/>
        </w:rPr>
        <w:footnoteRef/>
      </w:r>
      <w:r w:rsidRPr="002A6047">
        <w:rPr>
          <w:rFonts w:ascii="Times New Roman" w:hAnsi="Times New Roman"/>
        </w:rPr>
        <w:t xml:space="preserve"> Gudikumo: pladulo.</w:t>
      </w:r>
    </w:p>
  </w:footnote>
  <w:footnote w:id="140">
    <w:p w:rsidR="00723437" w:rsidRPr="00BE4917" w:rsidRDefault="00723437" w:rsidP="00BE4917">
      <w:pPr>
        <w:pStyle w:val="af9"/>
        <w:ind w:firstLine="284"/>
        <w:rPr>
          <w:rFonts w:ascii="Times New Roman" w:hAnsi="Times New Roman"/>
        </w:rPr>
      </w:pPr>
      <w:r w:rsidRPr="00BE4917">
        <w:rPr>
          <w:rStyle w:val="afb"/>
          <w:rFonts w:ascii="Times New Roman" w:hAnsi="Times New Roman"/>
        </w:rPr>
        <w:footnoteRef/>
      </w:r>
      <w:r w:rsidRPr="00BE4917">
        <w:rPr>
          <w:rFonts w:ascii="Times New Roman" w:hAnsi="Times New Roman"/>
        </w:rPr>
        <w:t xml:space="preserve"> Pö jenet at pöl esüikon. Hiel ‘Stefan Basilescu’ ädeadom tü del 8</w:t>
      </w:r>
      <w:r w:rsidRPr="00BE4917">
        <w:rPr>
          <w:rFonts w:ascii="Times New Roman" w:hAnsi="Times New Roman"/>
          <w:vertAlign w:val="superscript"/>
        </w:rPr>
        <w:t>id</w:t>
      </w:r>
      <w:r w:rsidRPr="00BE4917">
        <w:rPr>
          <w:rFonts w:ascii="Times New Roman" w:hAnsi="Times New Roman"/>
        </w:rPr>
        <w:t xml:space="preserve"> novula yela: 1953.</w:t>
      </w:r>
    </w:p>
  </w:footnote>
  <w:footnote w:id="141">
    <w:p w:rsidR="00723437" w:rsidRPr="009508EA" w:rsidRDefault="00723437" w:rsidP="009508EA">
      <w:pPr>
        <w:pStyle w:val="af9"/>
        <w:ind w:firstLine="284"/>
        <w:rPr>
          <w:rFonts w:ascii="Times New Roman" w:hAnsi="Times New Roman"/>
        </w:rPr>
      </w:pPr>
      <w:r w:rsidRPr="009508EA">
        <w:rPr>
          <w:rStyle w:val="afb"/>
          <w:rFonts w:ascii="Times New Roman" w:hAnsi="Times New Roman"/>
        </w:rPr>
        <w:footnoteRef/>
      </w:r>
      <w:r w:rsidRPr="009508EA">
        <w:rPr>
          <w:rFonts w:ascii="Times New Roman" w:hAnsi="Times New Roman"/>
        </w:rPr>
        <w:t xml:space="preserve"> Ba pök pla el “mu”.</w:t>
      </w:r>
    </w:p>
  </w:footnote>
  <w:footnote w:id="142">
    <w:p w:rsidR="00723437" w:rsidRPr="003768A2" w:rsidRDefault="00723437" w:rsidP="003768A2">
      <w:pPr>
        <w:pStyle w:val="af9"/>
        <w:ind w:firstLine="284"/>
        <w:rPr>
          <w:rFonts w:ascii="Times New Roman" w:hAnsi="Times New Roman"/>
        </w:rPr>
      </w:pPr>
      <w:r w:rsidRPr="003768A2">
        <w:rPr>
          <w:rFonts w:ascii="Times New Roman" w:hAnsi="Times New Roman"/>
          <w:vertAlign w:val="superscript"/>
        </w:rPr>
        <w:footnoteRef/>
      </w:r>
      <w:r w:rsidRPr="003768A2">
        <w:rPr>
          <w:rFonts w:ascii="Times New Roman" w:hAnsi="Times New Roman"/>
        </w:rPr>
        <w:t xml:space="preserve"> Gudikumo: “Nö”</w:t>
      </w:r>
    </w:p>
  </w:footnote>
  <w:footnote w:id="143">
    <w:p w:rsidR="00723437" w:rsidRPr="00543CA1" w:rsidRDefault="00723437" w:rsidP="00543CA1">
      <w:pPr>
        <w:pStyle w:val="af9"/>
        <w:ind w:firstLine="284"/>
        <w:rPr>
          <w:rFonts w:ascii="Times New Roman" w:hAnsi="Times New Roman"/>
        </w:rPr>
      </w:pPr>
      <w:r w:rsidRPr="00543CA1">
        <w:rPr>
          <w:rStyle w:val="afb"/>
          <w:rFonts w:ascii="Times New Roman" w:hAnsi="Times New Roman"/>
        </w:rPr>
        <w:footnoteRef/>
      </w:r>
      <w:r w:rsidRPr="00543CA1">
        <w:rPr>
          <w:rFonts w:ascii="Times New Roman" w:hAnsi="Times New Roman"/>
        </w:rPr>
        <w:t xml:space="preserve"> Gudikumo: penäd.</w:t>
      </w:r>
    </w:p>
  </w:footnote>
  <w:footnote w:id="144">
    <w:p w:rsidR="00723437" w:rsidRPr="0062556F" w:rsidRDefault="00723437" w:rsidP="006773F7">
      <w:pPr>
        <w:pStyle w:val="af9"/>
        <w:ind w:firstLine="284"/>
        <w:jc w:val="both"/>
        <w:rPr>
          <w:rFonts w:ascii="Times New Roman" w:hAnsi="Times New Roman"/>
          <w:lang w:val="fr-FR"/>
        </w:rPr>
      </w:pPr>
      <w:r w:rsidRPr="006773F7">
        <w:rPr>
          <w:rStyle w:val="afb"/>
          <w:rFonts w:ascii="Times New Roman" w:hAnsi="Times New Roman"/>
        </w:rPr>
        <w:footnoteRef/>
      </w:r>
      <w:r w:rsidRPr="0062556F">
        <w:rPr>
          <w:rFonts w:ascii="Times New Roman" w:hAnsi="Times New Roman"/>
          <w:lang w:val="fr-FR"/>
        </w:rPr>
        <w:t xml:space="preserve"> Mémoires de Marmont due de Raguse, livre XXI</w:t>
      </w:r>
    </w:p>
  </w:footnote>
  <w:footnote w:id="145">
    <w:p w:rsidR="00723437" w:rsidRPr="00AB376B" w:rsidRDefault="00723437" w:rsidP="00AB376B">
      <w:pPr>
        <w:pStyle w:val="af9"/>
        <w:ind w:firstLine="284"/>
        <w:rPr>
          <w:rFonts w:ascii="Times New Roman" w:hAnsi="Times New Roman"/>
        </w:rPr>
      </w:pPr>
      <w:r w:rsidRPr="00AB376B">
        <w:rPr>
          <w:rStyle w:val="afb"/>
          <w:rFonts w:ascii="Times New Roman" w:hAnsi="Times New Roman"/>
        </w:rPr>
        <w:footnoteRef/>
      </w:r>
      <w:r w:rsidRPr="00AB376B">
        <w:rPr>
          <w:rFonts w:ascii="Times New Roman" w:hAnsi="Times New Roman"/>
        </w:rPr>
        <w:t xml:space="preserve"> Ba pök pla el “storditöl</w:t>
      </w:r>
      <w:r>
        <w:rPr>
          <w:rFonts w:ascii="Times New Roman" w:hAnsi="Times New Roman"/>
        </w:rPr>
        <w:t>is</w:t>
      </w:r>
      <w:r w:rsidRPr="00AB376B">
        <w:rPr>
          <w:rFonts w:ascii="Times New Roman" w:hAnsi="Times New Roman"/>
        </w:rPr>
        <w:t>”.</w:t>
      </w:r>
    </w:p>
  </w:footnote>
  <w:footnote w:id="146">
    <w:p w:rsidR="00723437" w:rsidRPr="00EE1BDE" w:rsidRDefault="00723437" w:rsidP="00A71B26">
      <w:pPr>
        <w:pStyle w:val="af9"/>
        <w:ind w:firstLine="284"/>
        <w:rPr>
          <w:rFonts w:ascii="Times New Roman" w:hAnsi="Times New Roman"/>
        </w:rPr>
      </w:pPr>
      <w:r w:rsidRPr="00A71B26">
        <w:rPr>
          <w:rStyle w:val="afb"/>
          <w:rFonts w:ascii="Times New Roman" w:hAnsi="Times New Roman"/>
        </w:rPr>
        <w:footnoteRef/>
      </w:r>
      <w:r w:rsidRPr="00EE1BDE">
        <w:rPr>
          <w:rFonts w:ascii="Times New Roman" w:hAnsi="Times New Roman"/>
        </w:rPr>
        <w:t xml:space="preserve"> Gudikumo: odi</w:t>
      </w:r>
    </w:p>
  </w:footnote>
  <w:footnote w:id="147">
    <w:p w:rsidR="00723437" w:rsidRPr="00063AFA" w:rsidRDefault="00723437" w:rsidP="00063AFA">
      <w:pPr>
        <w:pStyle w:val="af9"/>
        <w:ind w:firstLine="284"/>
        <w:rPr>
          <w:rFonts w:ascii="Times New Roman" w:hAnsi="Times New Roman"/>
        </w:rPr>
      </w:pPr>
      <w:r w:rsidRPr="00063AFA">
        <w:rPr>
          <w:rStyle w:val="afb"/>
          <w:rFonts w:ascii="Times New Roman" w:hAnsi="Times New Roman"/>
        </w:rPr>
        <w:footnoteRef/>
      </w:r>
      <w:r w:rsidRPr="00063AFA">
        <w:rPr>
          <w:rFonts w:ascii="Times New Roman" w:hAnsi="Times New Roman"/>
        </w:rPr>
        <w:t xml:space="preserve"> Gudikumo: kas.</w:t>
      </w:r>
    </w:p>
  </w:footnote>
  <w:footnote w:id="148">
    <w:p w:rsidR="00723437" w:rsidRPr="00EE1BDE" w:rsidRDefault="00723437" w:rsidP="0023747F">
      <w:pPr>
        <w:pStyle w:val="af9"/>
        <w:ind w:firstLine="284"/>
        <w:rPr>
          <w:rFonts w:ascii="Times New Roman" w:hAnsi="Times New Roman"/>
        </w:rPr>
      </w:pPr>
      <w:r w:rsidRPr="0023747F">
        <w:rPr>
          <w:rStyle w:val="afb"/>
          <w:rFonts w:ascii="Times New Roman" w:hAnsi="Times New Roman"/>
        </w:rPr>
        <w:footnoteRef/>
      </w:r>
      <w:r w:rsidRPr="00EE1BDE">
        <w:rPr>
          <w:rFonts w:ascii="Times New Roman" w:hAnsi="Times New Roman"/>
        </w:rPr>
        <w:t xml:space="preserve"> </w:t>
      </w:r>
      <w:r w:rsidRPr="0023747F">
        <w:rPr>
          <w:rFonts w:ascii="Times New Roman" w:hAnsi="Times New Roman"/>
        </w:rPr>
        <w:t>Vöd: ad &lt; binon pökik ä nezesüdik.</w:t>
      </w:r>
    </w:p>
  </w:footnote>
  <w:footnote w:id="149">
    <w:p w:rsidR="00723437" w:rsidRPr="00EE1BDE" w:rsidRDefault="00723437" w:rsidP="00E33619">
      <w:pPr>
        <w:pStyle w:val="af9"/>
        <w:ind w:firstLine="284"/>
        <w:rPr>
          <w:rFonts w:ascii="Times New Roman" w:hAnsi="Times New Roman"/>
        </w:rPr>
      </w:pPr>
      <w:r w:rsidRPr="00E33619">
        <w:rPr>
          <w:rStyle w:val="afb"/>
          <w:rFonts w:ascii="Times New Roman" w:hAnsi="Times New Roman"/>
        </w:rPr>
        <w:footnoteRef/>
      </w:r>
      <w:r w:rsidRPr="00EE1BDE">
        <w:rPr>
          <w:rFonts w:ascii="Times New Roman" w:hAnsi="Times New Roman"/>
        </w:rPr>
        <w:t xml:space="preserve"> Gudikumo: bligädi</w:t>
      </w:r>
    </w:p>
  </w:footnote>
  <w:footnote w:id="150">
    <w:p w:rsidR="00723437" w:rsidRPr="00EE1BDE" w:rsidRDefault="00723437" w:rsidP="00E01761">
      <w:pPr>
        <w:pStyle w:val="af9"/>
        <w:ind w:firstLine="284"/>
        <w:rPr>
          <w:rFonts w:ascii="Times New Roman" w:hAnsi="Times New Roman"/>
        </w:rPr>
      </w:pPr>
      <w:r w:rsidRPr="00E01761">
        <w:rPr>
          <w:rStyle w:val="afb"/>
          <w:rFonts w:ascii="Times New Roman" w:hAnsi="Times New Roman"/>
        </w:rPr>
        <w:footnoteRef/>
      </w:r>
      <w:r w:rsidRPr="00EE1BDE">
        <w:rPr>
          <w:rFonts w:ascii="Times New Roman" w:hAnsi="Times New Roman"/>
        </w:rPr>
        <w:t xml:space="preserve"> Gudikumo: mäls</w:t>
      </w:r>
    </w:p>
  </w:footnote>
  <w:footnote w:id="151">
    <w:p w:rsidR="00723437" w:rsidRPr="00EE1BDE" w:rsidRDefault="00723437" w:rsidP="0076185E">
      <w:pPr>
        <w:pStyle w:val="af9"/>
        <w:ind w:firstLine="284"/>
        <w:rPr>
          <w:rFonts w:ascii="Times New Roman" w:hAnsi="Times New Roman"/>
        </w:rPr>
      </w:pPr>
      <w:r w:rsidRPr="0076185E">
        <w:rPr>
          <w:rStyle w:val="afb"/>
          <w:rFonts w:ascii="Times New Roman" w:hAnsi="Times New Roman"/>
        </w:rPr>
        <w:footnoteRef/>
      </w:r>
      <w:r w:rsidRPr="00EE1BDE">
        <w:rPr>
          <w:rFonts w:ascii="Times New Roman" w:hAnsi="Times New Roman"/>
        </w:rPr>
        <w:t xml:space="preserve"> Gudikumo: blögäda.</w:t>
      </w:r>
    </w:p>
  </w:footnote>
  <w:footnote w:id="152">
    <w:p w:rsidR="00723437" w:rsidRPr="007548DC" w:rsidRDefault="00723437" w:rsidP="007548DC">
      <w:pPr>
        <w:pStyle w:val="af9"/>
        <w:ind w:firstLine="284"/>
        <w:rPr>
          <w:rFonts w:ascii="Times New Roman" w:hAnsi="Times New Roman"/>
        </w:rPr>
      </w:pPr>
      <w:r w:rsidRPr="007548DC">
        <w:rPr>
          <w:rStyle w:val="afb"/>
          <w:rFonts w:ascii="Times New Roman" w:hAnsi="Times New Roman"/>
        </w:rPr>
        <w:footnoteRef/>
      </w:r>
      <w:r w:rsidRPr="007548DC">
        <w:rPr>
          <w:rFonts w:ascii="Times New Roman" w:hAnsi="Times New Roman"/>
        </w:rPr>
        <w:t xml:space="preserve"> Pöl pla el “eperom-li”.</w:t>
      </w:r>
    </w:p>
  </w:footnote>
  <w:footnote w:id="153">
    <w:p w:rsidR="00723437" w:rsidRPr="00EE1BDE" w:rsidRDefault="00723437" w:rsidP="008D7FBC">
      <w:pPr>
        <w:pStyle w:val="af9"/>
        <w:ind w:firstLine="284"/>
        <w:rPr>
          <w:rFonts w:ascii="Times New Roman" w:hAnsi="Times New Roman"/>
        </w:rPr>
      </w:pPr>
      <w:r w:rsidRPr="008D7FBC">
        <w:rPr>
          <w:rStyle w:val="afb"/>
          <w:rFonts w:ascii="Times New Roman" w:hAnsi="Times New Roman"/>
        </w:rPr>
        <w:footnoteRef/>
      </w:r>
      <w:r w:rsidRPr="00EE1BDE">
        <w:rPr>
          <w:rFonts w:ascii="Times New Roman" w:hAnsi="Times New Roman"/>
        </w:rPr>
        <w:t xml:space="preserve"> Jiniko bükapök pla el “pemäniotöl”.</w:t>
      </w:r>
    </w:p>
  </w:footnote>
  <w:footnote w:id="154">
    <w:p w:rsidR="00723437" w:rsidRPr="00E141E1" w:rsidRDefault="00723437" w:rsidP="00E141E1">
      <w:pPr>
        <w:pStyle w:val="af9"/>
        <w:ind w:firstLine="284"/>
        <w:rPr>
          <w:rFonts w:ascii="Times New Roman" w:hAnsi="Times New Roman"/>
        </w:rPr>
      </w:pPr>
      <w:r w:rsidRPr="00E141E1">
        <w:rPr>
          <w:rStyle w:val="afb"/>
          <w:rFonts w:ascii="Times New Roman" w:hAnsi="Times New Roman"/>
        </w:rPr>
        <w:footnoteRef/>
      </w:r>
      <w:r w:rsidRPr="00E141E1">
        <w:rPr>
          <w:rFonts w:ascii="Times New Roman" w:hAnsi="Times New Roman"/>
        </w:rPr>
        <w:t xml:space="preserve"> Gudikumo: ämutom</w:t>
      </w:r>
    </w:p>
  </w:footnote>
  <w:footnote w:id="155">
    <w:p w:rsidR="00723437" w:rsidRPr="00D338AD" w:rsidRDefault="00723437" w:rsidP="00D338AD">
      <w:pPr>
        <w:pStyle w:val="af9"/>
        <w:ind w:firstLine="284"/>
        <w:rPr>
          <w:rFonts w:ascii="Times New Roman" w:hAnsi="Times New Roman"/>
        </w:rPr>
      </w:pPr>
      <w:r w:rsidRPr="00D338AD">
        <w:rPr>
          <w:rStyle w:val="afb"/>
          <w:rFonts w:ascii="Times New Roman" w:hAnsi="Times New Roman"/>
        </w:rPr>
        <w:footnoteRef/>
      </w:r>
      <w:r w:rsidRPr="00D338AD">
        <w:rPr>
          <w:rFonts w:ascii="Times New Roman" w:hAnsi="Times New Roman"/>
        </w:rPr>
        <w:t xml:space="preserve"> Gudikumo: “ad deadön”.</w:t>
      </w:r>
    </w:p>
  </w:footnote>
  <w:footnote w:id="156">
    <w:p w:rsidR="00723437" w:rsidRPr="0025190C" w:rsidRDefault="00723437" w:rsidP="0025190C">
      <w:pPr>
        <w:pStyle w:val="af9"/>
        <w:ind w:firstLine="284"/>
        <w:rPr>
          <w:rFonts w:ascii="Times New Roman" w:hAnsi="Times New Roman"/>
        </w:rPr>
      </w:pPr>
      <w:r w:rsidRPr="0025190C">
        <w:rPr>
          <w:rStyle w:val="afb"/>
          <w:rFonts w:ascii="Times New Roman" w:hAnsi="Times New Roman"/>
        </w:rPr>
        <w:footnoteRef/>
      </w:r>
      <w:r w:rsidRPr="0025190C">
        <w:rPr>
          <w:rFonts w:ascii="Times New Roman" w:hAnsi="Times New Roman"/>
        </w:rPr>
        <w:t xml:space="preserve"> Pöl pla el “jisvists”.</w:t>
      </w:r>
    </w:p>
  </w:footnote>
  <w:footnote w:id="157">
    <w:p w:rsidR="00723437" w:rsidRPr="00A440EE" w:rsidRDefault="00723437" w:rsidP="00A440EE">
      <w:pPr>
        <w:pStyle w:val="af9"/>
        <w:ind w:firstLine="284"/>
        <w:jc w:val="both"/>
        <w:rPr>
          <w:rFonts w:ascii="Times New Roman" w:hAnsi="Times New Roman"/>
        </w:rPr>
      </w:pPr>
      <w:r w:rsidRPr="00A440EE">
        <w:rPr>
          <w:rStyle w:val="afb"/>
          <w:rFonts w:ascii="Times New Roman" w:hAnsi="Times New Roman"/>
        </w:rPr>
        <w:footnoteRef/>
      </w:r>
      <w:r w:rsidRPr="00A440EE">
        <w:rPr>
          <w:rFonts w:ascii="Times New Roman" w:hAnsi="Times New Roman"/>
        </w:rPr>
        <w:t xml:space="preserve"> Pö tikodayumät at vöd “züot”no binon suemovik. Ekö! plaädots mögik anik: “greti”, “sogodi” (“züölanefi”, “reidanasogodi”), </w:t>
      </w:r>
      <w:r w:rsidRPr="00C31020">
        <w:rPr>
          <w:rFonts w:ascii="Times New Roman" w:hAnsi="Times New Roman"/>
        </w:rPr>
        <w:t>“</w:t>
      </w:r>
      <w:r w:rsidRPr="00A440EE">
        <w:rPr>
          <w:rFonts w:ascii="Times New Roman" w:hAnsi="Times New Roman"/>
        </w:rPr>
        <w:t>sirkülami</w:t>
      </w:r>
      <w:r w:rsidRPr="00C31020">
        <w:rPr>
          <w:rFonts w:ascii="Times New Roman" w:hAnsi="Times New Roman"/>
        </w:rPr>
        <w:t>”</w:t>
      </w:r>
      <w:r w:rsidRPr="00A440EE">
        <w:rPr>
          <w:rFonts w:ascii="Times New Roman" w:hAnsi="Times New Roman"/>
        </w:rPr>
        <w:t>.</w:t>
      </w:r>
    </w:p>
  </w:footnote>
  <w:footnote w:id="158">
    <w:p w:rsidR="00723437" w:rsidRPr="00C76FCF" w:rsidRDefault="00723437" w:rsidP="00C76FCF">
      <w:pPr>
        <w:pStyle w:val="af9"/>
        <w:ind w:firstLine="284"/>
        <w:rPr>
          <w:rFonts w:ascii="Times New Roman" w:hAnsi="Times New Roman"/>
        </w:rPr>
      </w:pPr>
      <w:r w:rsidRPr="00C76FCF">
        <w:rPr>
          <w:rStyle w:val="afb"/>
          <w:rFonts w:ascii="Times New Roman" w:hAnsi="Times New Roman"/>
        </w:rPr>
        <w:footnoteRef/>
      </w:r>
      <w:r w:rsidRPr="00C76FCF">
        <w:rPr>
          <w:rFonts w:ascii="Times New Roman" w:hAnsi="Times New Roman"/>
        </w:rPr>
        <w:t xml:space="preserve"> Ba pök pla: “Do” u “Vo”.</w:t>
      </w:r>
    </w:p>
  </w:footnote>
  <w:footnote w:id="159">
    <w:p w:rsidR="00723437" w:rsidRPr="002644C5" w:rsidRDefault="00723437" w:rsidP="002644C5">
      <w:pPr>
        <w:pStyle w:val="af9"/>
        <w:ind w:firstLine="284"/>
        <w:rPr>
          <w:rFonts w:ascii="Times New Roman" w:hAnsi="Times New Roman"/>
        </w:rPr>
      </w:pPr>
      <w:r w:rsidRPr="002644C5">
        <w:rPr>
          <w:rStyle w:val="afb"/>
          <w:rFonts w:ascii="Times New Roman" w:hAnsi="Times New Roman"/>
        </w:rPr>
        <w:footnoteRef/>
      </w:r>
      <w:r w:rsidRPr="002644C5">
        <w:rPr>
          <w:rFonts w:ascii="Times New Roman" w:hAnsi="Times New Roman"/>
        </w:rPr>
        <w:t xml:space="preserve"> Gudikumo: “bambudastafi”.</w:t>
      </w:r>
    </w:p>
  </w:footnote>
  <w:footnote w:id="160">
    <w:p w:rsidR="00723437" w:rsidRPr="00213264" w:rsidRDefault="00723437" w:rsidP="00213264">
      <w:pPr>
        <w:pStyle w:val="af9"/>
        <w:ind w:firstLine="284"/>
        <w:jc w:val="both"/>
        <w:rPr>
          <w:rFonts w:ascii="Times New Roman" w:hAnsi="Times New Roman"/>
        </w:rPr>
      </w:pPr>
      <w:r w:rsidRPr="00213264">
        <w:rPr>
          <w:rStyle w:val="afb"/>
          <w:rFonts w:ascii="Times New Roman" w:hAnsi="Times New Roman"/>
        </w:rPr>
        <w:footnoteRef/>
      </w:r>
      <w:r w:rsidRPr="00213264">
        <w:rPr>
          <w:rFonts w:ascii="Times New Roman" w:hAnsi="Times New Roman"/>
        </w:rPr>
        <w:t xml:space="preserve"> Luveratiküno pla el “boadajukas”.</w:t>
      </w:r>
    </w:p>
  </w:footnote>
  <w:footnote w:id="161">
    <w:p w:rsidR="00723437" w:rsidRPr="00EE1BDE" w:rsidRDefault="00723437" w:rsidP="00826D87">
      <w:pPr>
        <w:pStyle w:val="af9"/>
        <w:ind w:firstLine="284"/>
        <w:jc w:val="both"/>
        <w:rPr>
          <w:rFonts w:ascii="Times New Roman" w:hAnsi="Times New Roman"/>
        </w:rPr>
      </w:pPr>
      <w:r w:rsidRPr="00826D87">
        <w:rPr>
          <w:rStyle w:val="afb"/>
          <w:rFonts w:ascii="Times New Roman" w:hAnsi="Times New Roman"/>
        </w:rPr>
        <w:footnoteRef/>
      </w:r>
      <w:r w:rsidRPr="00EE1BDE">
        <w:rPr>
          <w:rFonts w:ascii="Times New Roman" w:hAnsi="Times New Roman"/>
        </w:rPr>
        <w:t xml:space="preserve"> sinifon: o lädül: Buonitiröm! (</w:t>
      </w:r>
      <w:r w:rsidRPr="00EE1BDE">
        <w:rPr>
          <w:rFonts w:ascii="Times New Roman" w:hAnsi="Times New Roman"/>
          <w:i/>
        </w:rPr>
        <w:t>küpet redaka u lautana</w:t>
      </w:r>
      <w:r w:rsidRPr="00EE1BDE">
        <w:rPr>
          <w:rFonts w:ascii="Times New Roman" w:hAnsi="Times New Roman"/>
        </w:rPr>
        <w:t>)</w:t>
      </w:r>
    </w:p>
  </w:footnote>
  <w:footnote w:id="162">
    <w:p w:rsidR="00723437" w:rsidRPr="006218AB" w:rsidRDefault="00723437" w:rsidP="006218AB">
      <w:pPr>
        <w:pStyle w:val="af9"/>
        <w:ind w:firstLine="284"/>
        <w:rPr>
          <w:rFonts w:ascii="Times New Roman" w:hAnsi="Times New Roman"/>
        </w:rPr>
      </w:pPr>
      <w:r w:rsidRPr="006218AB">
        <w:rPr>
          <w:rStyle w:val="afb"/>
          <w:rFonts w:ascii="Times New Roman" w:hAnsi="Times New Roman"/>
        </w:rPr>
        <w:footnoteRef/>
      </w:r>
      <w:r w:rsidRPr="006218AB">
        <w:rPr>
          <w:rFonts w:ascii="Times New Roman" w:hAnsi="Times New Roman"/>
        </w:rPr>
        <w:t xml:space="preserve"> Ba pök pla el “ätovedom”.</w:t>
      </w:r>
    </w:p>
  </w:footnote>
  <w:footnote w:id="163">
    <w:p w:rsidR="00723437" w:rsidRPr="00E65E60" w:rsidRDefault="00723437" w:rsidP="00E65E60">
      <w:pPr>
        <w:pStyle w:val="af9"/>
        <w:jc w:val="both"/>
        <w:rPr>
          <w:rFonts w:ascii="Times New Roman" w:hAnsi="Times New Roman"/>
        </w:rPr>
      </w:pPr>
      <w:r w:rsidRPr="00E65E60">
        <w:rPr>
          <w:rStyle w:val="afb"/>
          <w:rFonts w:ascii="Times New Roman" w:hAnsi="Times New Roman"/>
        </w:rPr>
        <w:footnoteRef/>
      </w:r>
      <w:r w:rsidRPr="00E65E60">
        <w:rPr>
          <w:rFonts w:ascii="Times New Roman" w:hAnsi="Times New Roman"/>
        </w:rPr>
        <w:t xml:space="preserve"> </w:t>
      </w:r>
      <w:r w:rsidRPr="00E65E60">
        <w:rPr>
          <w:rFonts w:ascii="Times New Roman" w:hAnsi="Times New Roman"/>
          <w:color w:val="252525"/>
          <w:shd w:val="clear" w:color="auto" w:fill="FFFFFF"/>
        </w:rPr>
        <w:t>Fom verätik:</w:t>
      </w:r>
      <w:r w:rsidRPr="00E65E60">
        <w:rPr>
          <w:rStyle w:val="apple-converted-space"/>
          <w:rFonts w:ascii="Times New Roman" w:hAnsi="Times New Roman"/>
          <w:color w:val="252525"/>
          <w:shd w:val="clear" w:color="auto" w:fill="FFFFFF"/>
        </w:rPr>
        <w:t xml:space="preserve"> </w:t>
      </w:r>
      <w:r w:rsidRPr="00E65E60">
        <w:rPr>
          <w:rFonts w:ascii="Times New Roman" w:hAnsi="Times New Roman"/>
          <w:i/>
          <w:iCs/>
          <w:color w:val="252525"/>
          <w:shd w:val="clear" w:color="auto" w:fill="FFFFFF"/>
        </w:rPr>
        <w:t>Laustralän</w:t>
      </w:r>
      <w:r w:rsidRPr="00E65E60">
        <w:rPr>
          <w:rFonts w:ascii="Times New Roman" w:hAnsi="Times New Roman"/>
          <w:color w:val="252525"/>
          <w:shd w:val="clear" w:color="auto" w:fill="FFFFFF"/>
        </w:rPr>
        <w:t>.</w:t>
      </w:r>
    </w:p>
  </w:footnote>
  <w:footnote w:id="164">
    <w:p w:rsidR="00723437" w:rsidRPr="00E65E60" w:rsidRDefault="00723437" w:rsidP="00E65E60">
      <w:pPr>
        <w:pStyle w:val="af9"/>
        <w:jc w:val="both"/>
        <w:rPr>
          <w:rFonts w:ascii="Times New Roman" w:hAnsi="Times New Roman"/>
        </w:rPr>
      </w:pPr>
      <w:r w:rsidRPr="00E65E60">
        <w:rPr>
          <w:rStyle w:val="afb"/>
          <w:rFonts w:ascii="Times New Roman" w:hAnsi="Times New Roman"/>
        </w:rPr>
        <w:footnoteRef/>
      </w:r>
      <w:r w:rsidRPr="00E65E60">
        <w:rPr>
          <w:rFonts w:ascii="Times New Roman" w:hAnsi="Times New Roman"/>
        </w:rPr>
        <w:t xml:space="preserve"> </w:t>
      </w:r>
      <w:r w:rsidRPr="00E65E60">
        <w:rPr>
          <w:rFonts w:ascii="Times New Roman" w:hAnsi="Times New Roman"/>
          <w:color w:val="252525"/>
          <w:shd w:val="clear" w:color="auto" w:fill="FFFFFF"/>
        </w:rPr>
        <w:t xml:space="preserve">Fom verärik: </w:t>
      </w:r>
      <w:r w:rsidRPr="00E65E60">
        <w:rPr>
          <w:rFonts w:ascii="Times New Roman" w:hAnsi="Times New Roman"/>
          <w:i/>
          <w:iCs/>
          <w:color w:val="252525"/>
          <w:shd w:val="clear" w:color="auto" w:fill="FFFFFF"/>
        </w:rPr>
        <w:t>Laustralän</w:t>
      </w:r>
      <w:r w:rsidRPr="00E65E60">
        <w:rPr>
          <w:rFonts w:ascii="Times New Roman" w:hAnsi="Times New Roman"/>
          <w:color w:val="252525"/>
          <w:shd w:val="clear" w:color="auto" w:fill="FFFFFF"/>
        </w:rPr>
        <w:t>.</w:t>
      </w:r>
    </w:p>
  </w:footnote>
  <w:footnote w:id="165">
    <w:p w:rsidR="00723437" w:rsidRPr="008B1B41" w:rsidRDefault="00723437" w:rsidP="008B1B41">
      <w:pPr>
        <w:pStyle w:val="af9"/>
        <w:ind w:firstLine="284"/>
        <w:rPr>
          <w:rFonts w:ascii="Times New Roman" w:hAnsi="Times New Roman"/>
        </w:rPr>
      </w:pPr>
      <w:r w:rsidRPr="008B1B41">
        <w:rPr>
          <w:rStyle w:val="afb"/>
          <w:rFonts w:ascii="Times New Roman" w:hAnsi="Times New Roman"/>
        </w:rPr>
        <w:footnoteRef/>
      </w:r>
      <w:r w:rsidRPr="008B1B41">
        <w:rPr>
          <w:rFonts w:ascii="Times New Roman" w:hAnsi="Times New Roman"/>
        </w:rPr>
        <w:t xml:space="preserve"> Pöl pla el “daleskops”.</w:t>
      </w:r>
    </w:p>
  </w:footnote>
  <w:footnote w:id="166">
    <w:p w:rsidR="00723437" w:rsidRPr="0020325F" w:rsidRDefault="00723437" w:rsidP="0020325F">
      <w:pPr>
        <w:pStyle w:val="af9"/>
        <w:ind w:firstLine="284"/>
        <w:rPr>
          <w:rFonts w:ascii="Times New Roman" w:hAnsi="Times New Roman"/>
        </w:rPr>
      </w:pPr>
      <w:r w:rsidRPr="0020325F">
        <w:rPr>
          <w:rStyle w:val="afb"/>
          <w:rFonts w:ascii="Times New Roman" w:hAnsi="Times New Roman"/>
        </w:rPr>
        <w:footnoteRef/>
      </w:r>
      <w:r w:rsidRPr="0020325F">
        <w:rPr>
          <w:rFonts w:ascii="Times New Roman" w:hAnsi="Times New Roman"/>
        </w:rPr>
        <w:t xml:space="preserve"> </w:t>
      </w:r>
      <w:r w:rsidRPr="0020325F">
        <w:rPr>
          <w:rFonts w:ascii="Times New Roman" w:eastAsia="Times New Roman" w:hAnsi="Times New Roman"/>
          <w:lang w:eastAsia="ru-RU" w:bidi="ar-SA"/>
        </w:rPr>
        <w:t>Pöl pla el “it”</w:t>
      </w:r>
      <w:r>
        <w:rPr>
          <w:rFonts w:ascii="Times New Roman" w:eastAsia="Times New Roman" w:hAnsi="Times New Roman"/>
          <w:lang w:eastAsia="ru-RU" w:bidi="ar-SA"/>
        </w:rPr>
        <w:t>.</w:t>
      </w:r>
    </w:p>
  </w:footnote>
  <w:footnote w:id="167">
    <w:p w:rsidR="00723437" w:rsidRPr="0020325F" w:rsidRDefault="00723437" w:rsidP="0020325F">
      <w:pPr>
        <w:pStyle w:val="af9"/>
        <w:ind w:firstLine="284"/>
        <w:rPr>
          <w:rFonts w:ascii="Times New Roman" w:hAnsi="Times New Roman"/>
        </w:rPr>
      </w:pPr>
      <w:r w:rsidRPr="0020325F">
        <w:rPr>
          <w:rStyle w:val="afb"/>
          <w:rFonts w:ascii="Times New Roman" w:hAnsi="Times New Roman"/>
        </w:rPr>
        <w:footnoteRef/>
      </w:r>
      <w:r w:rsidRPr="0020325F">
        <w:rPr>
          <w:rFonts w:ascii="Times New Roman" w:hAnsi="Times New Roman"/>
        </w:rPr>
        <w:t xml:space="preserve"> </w:t>
      </w:r>
      <w:r w:rsidRPr="0020325F">
        <w:rPr>
          <w:rFonts w:ascii="Times New Roman" w:eastAsia="Times New Roman" w:hAnsi="Times New Roman"/>
          <w:lang w:eastAsia="ru-RU" w:bidi="ar-SA"/>
        </w:rPr>
        <w:t>Gudikumo: vü</w:t>
      </w:r>
      <w:r>
        <w:rPr>
          <w:rFonts w:ascii="Times New Roman" w:eastAsia="Times New Roman" w:hAnsi="Times New Roman"/>
          <w:lang w:eastAsia="ru-RU" w:bidi="ar-SA"/>
        </w:rPr>
        <w:t>.</w:t>
      </w:r>
    </w:p>
  </w:footnote>
  <w:footnote w:id="168">
    <w:p w:rsidR="00723437" w:rsidRPr="0020325F" w:rsidRDefault="00723437" w:rsidP="0020325F">
      <w:pPr>
        <w:pStyle w:val="af9"/>
        <w:ind w:firstLine="284"/>
        <w:rPr>
          <w:rFonts w:ascii="Times New Roman" w:hAnsi="Times New Roman"/>
        </w:rPr>
      </w:pPr>
      <w:r w:rsidRPr="0020325F">
        <w:rPr>
          <w:rStyle w:val="afb"/>
          <w:rFonts w:ascii="Times New Roman" w:hAnsi="Times New Roman"/>
        </w:rPr>
        <w:footnoteRef/>
      </w:r>
      <w:r w:rsidRPr="0020325F">
        <w:rPr>
          <w:rFonts w:ascii="Times New Roman" w:hAnsi="Times New Roman"/>
        </w:rPr>
        <w:t xml:space="preserve"> </w:t>
      </w:r>
      <w:r w:rsidRPr="0020325F">
        <w:rPr>
          <w:rFonts w:ascii="Times New Roman" w:eastAsia="Times New Roman" w:hAnsi="Times New Roman"/>
          <w:lang w:eastAsia="ru-RU" w:bidi="ar-SA"/>
        </w:rPr>
        <w:t>Pöl pla el “Härzegovän”.</w:t>
      </w:r>
    </w:p>
  </w:footnote>
  <w:footnote w:id="169">
    <w:p w:rsidR="00723437" w:rsidRPr="004A2029" w:rsidRDefault="00723437" w:rsidP="004A2029">
      <w:pPr>
        <w:pStyle w:val="af9"/>
        <w:ind w:firstLine="284"/>
        <w:rPr>
          <w:rFonts w:ascii="Times New Roman" w:hAnsi="Times New Roman"/>
        </w:rPr>
      </w:pPr>
      <w:r w:rsidRPr="004A2029">
        <w:rPr>
          <w:rStyle w:val="afb"/>
          <w:rFonts w:ascii="Times New Roman" w:hAnsi="Times New Roman"/>
        </w:rPr>
        <w:footnoteRef/>
      </w:r>
      <w:r w:rsidRPr="004A2029">
        <w:rPr>
          <w:rFonts w:ascii="Times New Roman" w:hAnsi="Times New Roman"/>
        </w:rPr>
        <w:t xml:space="preserve"> </w:t>
      </w:r>
      <w:r w:rsidRPr="004A2029">
        <w:rPr>
          <w:rFonts w:ascii="Times New Roman" w:eastAsia="Times New Roman" w:hAnsi="Times New Roman"/>
          <w:lang w:eastAsia="ru-RU" w:bidi="ar-SA"/>
        </w:rPr>
        <w:t>Pöl pla el “bevü”.</w:t>
      </w:r>
    </w:p>
  </w:footnote>
  <w:footnote w:id="170">
    <w:p w:rsidR="00723437" w:rsidRPr="004A2029" w:rsidRDefault="00723437" w:rsidP="004A2029">
      <w:pPr>
        <w:pStyle w:val="af9"/>
        <w:ind w:firstLine="284"/>
        <w:rPr>
          <w:rFonts w:ascii="Times New Roman" w:hAnsi="Times New Roman"/>
        </w:rPr>
      </w:pPr>
      <w:r w:rsidRPr="004A2029">
        <w:rPr>
          <w:rStyle w:val="afb"/>
          <w:rFonts w:ascii="Times New Roman" w:hAnsi="Times New Roman"/>
        </w:rPr>
        <w:footnoteRef/>
      </w:r>
      <w:r w:rsidRPr="004A2029">
        <w:rPr>
          <w:rFonts w:ascii="Times New Roman" w:hAnsi="Times New Roman"/>
        </w:rPr>
        <w:t xml:space="preserve"> </w:t>
      </w:r>
      <w:r w:rsidRPr="004A2029">
        <w:rPr>
          <w:rFonts w:ascii="Times New Roman" w:eastAsia="Times New Roman" w:hAnsi="Times New Roman"/>
          <w:lang w:eastAsia="ru-RU" w:bidi="ar-SA"/>
        </w:rPr>
        <w:t>Härzegovän</w:t>
      </w:r>
    </w:p>
  </w:footnote>
  <w:footnote w:id="171">
    <w:p w:rsidR="00723437" w:rsidRPr="004A2029" w:rsidRDefault="00723437" w:rsidP="004A2029">
      <w:pPr>
        <w:pStyle w:val="af9"/>
        <w:ind w:firstLine="284"/>
        <w:rPr>
          <w:rFonts w:ascii="Times New Roman" w:hAnsi="Times New Roman"/>
        </w:rPr>
      </w:pPr>
      <w:r w:rsidRPr="004A2029">
        <w:rPr>
          <w:rStyle w:val="afb"/>
          <w:rFonts w:ascii="Times New Roman" w:hAnsi="Times New Roman"/>
        </w:rPr>
        <w:footnoteRef/>
      </w:r>
      <w:r w:rsidRPr="004A2029">
        <w:rPr>
          <w:rFonts w:ascii="Times New Roman" w:hAnsi="Times New Roman"/>
        </w:rPr>
        <w:t xml:space="preserve"> </w:t>
      </w:r>
      <w:r w:rsidRPr="004A2029">
        <w:rPr>
          <w:rFonts w:ascii="Times New Roman" w:eastAsia="Times New Roman" w:hAnsi="Times New Roman"/>
          <w:lang w:eastAsia="ru-RU" w:bidi="ar-SA"/>
        </w:rPr>
        <w:t>Pöl, pla: “äleadon”.</w:t>
      </w:r>
    </w:p>
  </w:footnote>
  <w:footnote w:id="172">
    <w:p w:rsidR="00723437" w:rsidRPr="004A2029" w:rsidRDefault="00723437" w:rsidP="004A2029">
      <w:pPr>
        <w:pStyle w:val="af9"/>
        <w:ind w:firstLine="284"/>
        <w:rPr>
          <w:rFonts w:ascii="Times New Roman" w:hAnsi="Times New Roman"/>
        </w:rPr>
      </w:pPr>
      <w:r w:rsidRPr="004A2029">
        <w:rPr>
          <w:rStyle w:val="afb"/>
          <w:rFonts w:ascii="Times New Roman" w:hAnsi="Times New Roman"/>
        </w:rPr>
        <w:footnoteRef/>
      </w:r>
      <w:r w:rsidRPr="004A2029">
        <w:rPr>
          <w:rFonts w:ascii="Times New Roman" w:hAnsi="Times New Roman"/>
        </w:rPr>
        <w:t xml:space="preserve"> Vöd dotabik, pla: “ibeivegobs”</w:t>
      </w:r>
      <w:r>
        <w:rPr>
          <w:rFonts w:ascii="Times New Roman" w:hAnsi="Times New Roman"/>
        </w:rPr>
        <w:t>.</w:t>
      </w:r>
    </w:p>
  </w:footnote>
  <w:footnote w:id="173">
    <w:p w:rsidR="00723437" w:rsidRPr="00580C54" w:rsidRDefault="00723437" w:rsidP="00580C54">
      <w:pPr>
        <w:pStyle w:val="af9"/>
        <w:ind w:firstLine="284"/>
        <w:rPr>
          <w:rFonts w:ascii="Times New Roman" w:hAnsi="Times New Roman"/>
        </w:rPr>
      </w:pPr>
      <w:r w:rsidRPr="00580C54">
        <w:rPr>
          <w:rStyle w:val="afb"/>
          <w:rFonts w:ascii="Times New Roman" w:hAnsi="Times New Roman"/>
        </w:rPr>
        <w:footnoteRef/>
      </w:r>
      <w:r w:rsidRPr="00580C54">
        <w:rPr>
          <w:rFonts w:ascii="Times New Roman" w:hAnsi="Times New Roman"/>
        </w:rPr>
        <w:t xml:space="preserve"> </w:t>
      </w:r>
      <w:r w:rsidRPr="00580C54">
        <w:rPr>
          <w:rFonts w:ascii="Times New Roman" w:eastAsia="Times New Roman" w:hAnsi="Times New Roman"/>
          <w:lang w:eastAsia="ru-RU" w:bidi="ar-SA"/>
        </w:rPr>
        <w:t>Pöl pla: “anik”.</w:t>
      </w:r>
    </w:p>
  </w:footnote>
  <w:footnote w:id="174">
    <w:p w:rsidR="00723437" w:rsidRPr="00133FFA" w:rsidRDefault="00723437" w:rsidP="00133FFA">
      <w:pPr>
        <w:pStyle w:val="af9"/>
        <w:ind w:firstLine="284"/>
        <w:rPr>
          <w:rFonts w:ascii="Times New Roman" w:hAnsi="Times New Roman"/>
        </w:rPr>
      </w:pPr>
      <w:r w:rsidRPr="00133FFA">
        <w:rPr>
          <w:rStyle w:val="afb"/>
          <w:rFonts w:ascii="Times New Roman" w:hAnsi="Times New Roman"/>
        </w:rPr>
        <w:footnoteRef/>
      </w:r>
      <w:r w:rsidRPr="00133FFA">
        <w:rPr>
          <w:rFonts w:ascii="Times New Roman" w:hAnsi="Times New Roman"/>
        </w:rPr>
        <w:t xml:space="preserve"> it</w:t>
      </w:r>
    </w:p>
  </w:footnote>
  <w:footnote w:id="175">
    <w:p w:rsidR="00723437" w:rsidRPr="00DB74F5" w:rsidRDefault="00723437" w:rsidP="00DB74F5">
      <w:pPr>
        <w:pStyle w:val="af9"/>
        <w:ind w:firstLine="284"/>
        <w:rPr>
          <w:rFonts w:ascii="Times New Roman" w:hAnsi="Times New Roman"/>
        </w:rPr>
      </w:pPr>
      <w:r w:rsidRPr="00DB74F5">
        <w:rPr>
          <w:rStyle w:val="afb"/>
          <w:rFonts w:ascii="Times New Roman" w:hAnsi="Times New Roman"/>
        </w:rPr>
        <w:footnoteRef/>
      </w:r>
      <w:r w:rsidRPr="00DB74F5">
        <w:rPr>
          <w:rFonts w:ascii="Times New Roman" w:hAnsi="Times New Roman"/>
        </w:rPr>
        <w:t xml:space="preserve"> Jiniko pöl pla el “mastanavobots”.</w:t>
      </w:r>
    </w:p>
  </w:footnote>
  <w:footnote w:id="176">
    <w:p w:rsidR="00723437" w:rsidRPr="004E6E5A" w:rsidRDefault="00723437" w:rsidP="004E6E5A">
      <w:pPr>
        <w:pStyle w:val="af9"/>
        <w:ind w:firstLine="284"/>
        <w:rPr>
          <w:rFonts w:ascii="Times New Roman" w:hAnsi="Times New Roman"/>
        </w:rPr>
      </w:pPr>
      <w:r w:rsidRPr="004E6E5A">
        <w:rPr>
          <w:rStyle w:val="afb"/>
          <w:rFonts w:ascii="Times New Roman" w:hAnsi="Times New Roman"/>
        </w:rPr>
        <w:footnoteRef/>
      </w:r>
      <w:r w:rsidRPr="004E6E5A">
        <w:rPr>
          <w:rFonts w:ascii="Times New Roman" w:hAnsi="Times New Roman"/>
        </w:rPr>
        <w:t xml:space="preserve"> it</w:t>
      </w:r>
    </w:p>
  </w:footnote>
  <w:footnote w:id="177">
    <w:p w:rsidR="00723437" w:rsidRPr="00936ECC" w:rsidRDefault="00723437" w:rsidP="00936ECC">
      <w:pPr>
        <w:pStyle w:val="af9"/>
        <w:ind w:firstLine="284"/>
        <w:rPr>
          <w:rFonts w:ascii="Times New Roman" w:hAnsi="Times New Roman"/>
        </w:rPr>
      </w:pPr>
      <w:r w:rsidRPr="00936ECC">
        <w:rPr>
          <w:rStyle w:val="afb"/>
          <w:rFonts w:ascii="Times New Roman" w:hAnsi="Times New Roman"/>
        </w:rPr>
        <w:footnoteRef/>
      </w:r>
      <w:r w:rsidRPr="00936ECC">
        <w:rPr>
          <w:rFonts w:ascii="Times New Roman" w:hAnsi="Times New Roman"/>
        </w:rPr>
        <w:t xml:space="preserve"> </w:t>
      </w:r>
      <w:r w:rsidRPr="00936ECC">
        <w:rPr>
          <w:rFonts w:ascii="Times New Roman" w:eastAsia="Times New Roman" w:hAnsi="Times New Roman"/>
          <w:lang w:eastAsia="ru-RU" w:bidi="ar-SA"/>
        </w:rPr>
        <w:t>Gudikumo: pespikölis</w:t>
      </w:r>
    </w:p>
  </w:footnote>
  <w:footnote w:id="178">
    <w:p w:rsidR="00723437" w:rsidRPr="00936ECC" w:rsidRDefault="00723437" w:rsidP="00936ECC">
      <w:pPr>
        <w:pStyle w:val="af9"/>
        <w:ind w:firstLine="284"/>
        <w:rPr>
          <w:rFonts w:ascii="Times New Roman" w:hAnsi="Times New Roman"/>
        </w:rPr>
      </w:pPr>
      <w:r w:rsidRPr="00936ECC">
        <w:rPr>
          <w:rStyle w:val="afb"/>
          <w:rFonts w:ascii="Times New Roman" w:hAnsi="Times New Roman"/>
        </w:rPr>
        <w:footnoteRef/>
      </w:r>
      <w:r w:rsidRPr="00936ECC">
        <w:rPr>
          <w:rFonts w:ascii="Times New Roman" w:hAnsi="Times New Roman"/>
        </w:rPr>
        <w:t xml:space="preserve"> it</w:t>
      </w:r>
    </w:p>
  </w:footnote>
  <w:footnote w:id="179">
    <w:p w:rsidR="00723437" w:rsidRPr="00F67C81" w:rsidRDefault="00723437" w:rsidP="00F67C81">
      <w:pPr>
        <w:pStyle w:val="af9"/>
        <w:ind w:firstLine="284"/>
        <w:rPr>
          <w:rFonts w:ascii="Times New Roman" w:hAnsi="Times New Roman"/>
        </w:rPr>
      </w:pPr>
      <w:r w:rsidRPr="00F67C81">
        <w:rPr>
          <w:rStyle w:val="afb"/>
          <w:rFonts w:ascii="Times New Roman" w:hAnsi="Times New Roman"/>
        </w:rPr>
        <w:footnoteRef/>
      </w:r>
      <w:r w:rsidRPr="00F67C81">
        <w:rPr>
          <w:rFonts w:ascii="Times New Roman" w:hAnsi="Times New Roman"/>
        </w:rPr>
        <w:t xml:space="preserve"> Gudikumo: deadamabed</w:t>
      </w:r>
    </w:p>
  </w:footnote>
  <w:footnote w:id="180">
    <w:p w:rsidR="00723437" w:rsidRPr="00936ECC" w:rsidRDefault="00723437" w:rsidP="00936ECC">
      <w:pPr>
        <w:pStyle w:val="af9"/>
        <w:ind w:firstLine="284"/>
        <w:rPr>
          <w:rFonts w:ascii="Times New Roman" w:hAnsi="Times New Roman"/>
        </w:rPr>
      </w:pPr>
      <w:r w:rsidRPr="00936ECC">
        <w:rPr>
          <w:rStyle w:val="afb"/>
          <w:rFonts w:ascii="Times New Roman" w:hAnsi="Times New Roman"/>
        </w:rPr>
        <w:footnoteRef/>
      </w:r>
      <w:r w:rsidRPr="00936ECC">
        <w:rPr>
          <w:rFonts w:ascii="Times New Roman" w:hAnsi="Times New Roman"/>
        </w:rPr>
        <w:t xml:space="preserve"> </w:t>
      </w:r>
      <w:r w:rsidRPr="00936ECC">
        <w:rPr>
          <w:rFonts w:ascii="Times New Roman" w:eastAsia="Times New Roman" w:hAnsi="Times New Roman"/>
          <w:lang w:eastAsia="ru-RU" w:bidi="ar-SA"/>
        </w:rPr>
        <w:t>Ba pöl pla el “ofrutidonsöv-li”.</w:t>
      </w:r>
    </w:p>
  </w:footnote>
  <w:footnote w:id="181">
    <w:p w:rsidR="00723437" w:rsidRPr="0010369A" w:rsidRDefault="00723437" w:rsidP="0010369A">
      <w:pPr>
        <w:pStyle w:val="af9"/>
        <w:ind w:firstLine="284"/>
        <w:rPr>
          <w:rFonts w:ascii="Times New Roman" w:hAnsi="Times New Roman"/>
        </w:rPr>
      </w:pPr>
      <w:r w:rsidRPr="0010369A">
        <w:rPr>
          <w:rStyle w:val="afb"/>
          <w:rFonts w:ascii="Times New Roman" w:hAnsi="Times New Roman"/>
        </w:rPr>
        <w:footnoteRef/>
      </w:r>
      <w:r w:rsidRPr="0010369A">
        <w:rPr>
          <w:rFonts w:ascii="Times New Roman" w:hAnsi="Times New Roman"/>
        </w:rPr>
        <w:t xml:space="preserve"> Pöl pla el “numamamod”.</w:t>
      </w:r>
    </w:p>
  </w:footnote>
  <w:footnote w:id="182">
    <w:p w:rsidR="00723437" w:rsidRPr="00254232" w:rsidRDefault="00723437" w:rsidP="00254232">
      <w:pPr>
        <w:pStyle w:val="af9"/>
        <w:ind w:firstLine="284"/>
        <w:rPr>
          <w:rFonts w:ascii="Times New Roman" w:hAnsi="Times New Roman"/>
        </w:rPr>
      </w:pPr>
      <w:r w:rsidRPr="00254232">
        <w:rPr>
          <w:rStyle w:val="afb"/>
          <w:rFonts w:ascii="Times New Roman" w:hAnsi="Times New Roman"/>
        </w:rPr>
        <w:footnoteRef/>
      </w:r>
      <w:r w:rsidRPr="00254232">
        <w:rPr>
          <w:rFonts w:ascii="Times New Roman" w:hAnsi="Times New Roman"/>
        </w:rPr>
        <w:t xml:space="preserve"> it</w:t>
      </w:r>
    </w:p>
  </w:footnote>
  <w:footnote w:id="183">
    <w:p w:rsidR="00723437" w:rsidRPr="00EB1F0D" w:rsidRDefault="00723437" w:rsidP="00EB1F0D">
      <w:pPr>
        <w:pStyle w:val="af9"/>
        <w:ind w:firstLine="284"/>
        <w:rPr>
          <w:rFonts w:ascii="Times New Roman" w:hAnsi="Times New Roman"/>
        </w:rPr>
      </w:pPr>
      <w:r w:rsidRPr="00EB1F0D">
        <w:rPr>
          <w:rStyle w:val="afb"/>
          <w:rFonts w:ascii="Times New Roman" w:hAnsi="Times New Roman"/>
        </w:rPr>
        <w:footnoteRef/>
      </w:r>
      <w:r w:rsidRPr="00EB1F0D">
        <w:rPr>
          <w:rFonts w:ascii="Times New Roman" w:hAnsi="Times New Roman"/>
        </w:rPr>
        <w:t xml:space="preserve"> it</w:t>
      </w:r>
    </w:p>
  </w:footnote>
  <w:footnote w:id="184">
    <w:p w:rsidR="00723437" w:rsidRPr="00B03E98" w:rsidRDefault="00723437" w:rsidP="00B03E98">
      <w:pPr>
        <w:pStyle w:val="af9"/>
        <w:ind w:firstLine="284"/>
        <w:rPr>
          <w:rFonts w:ascii="Times New Roman" w:hAnsi="Times New Roman"/>
        </w:rPr>
      </w:pPr>
      <w:r w:rsidRPr="00B03E98">
        <w:rPr>
          <w:rStyle w:val="afb"/>
          <w:rFonts w:ascii="Times New Roman" w:hAnsi="Times New Roman"/>
        </w:rPr>
        <w:footnoteRef/>
      </w:r>
      <w:r w:rsidRPr="00B03E98">
        <w:rPr>
          <w:rFonts w:ascii="Times New Roman" w:hAnsi="Times New Roman"/>
        </w:rPr>
        <w:t xml:space="preserve"> Jiniko bükapök pla el “igeblinon”.</w:t>
      </w:r>
    </w:p>
  </w:footnote>
  <w:footnote w:id="185">
    <w:p w:rsidR="00723437" w:rsidRPr="00431339" w:rsidRDefault="00723437" w:rsidP="00431339">
      <w:pPr>
        <w:pStyle w:val="af9"/>
        <w:ind w:firstLine="284"/>
        <w:rPr>
          <w:rFonts w:ascii="Times New Roman" w:hAnsi="Times New Roman"/>
        </w:rPr>
      </w:pPr>
      <w:r w:rsidRPr="00431339">
        <w:rPr>
          <w:rStyle w:val="afb"/>
          <w:rFonts w:ascii="Times New Roman" w:hAnsi="Times New Roman"/>
        </w:rPr>
        <w:footnoteRef/>
      </w:r>
      <w:r w:rsidRPr="00431339">
        <w:rPr>
          <w:rFonts w:ascii="Times New Roman" w:hAnsi="Times New Roman"/>
        </w:rPr>
        <w:t xml:space="preserve"> Gudikumo: lüspikot, nüdugot</w:t>
      </w:r>
      <w:r>
        <w:rPr>
          <w:rFonts w:ascii="Times New Roman" w:hAnsi="Times New Roman"/>
        </w:rPr>
        <w:t>, fovöds</w:t>
      </w:r>
      <w:r w:rsidRPr="00431339">
        <w:rPr>
          <w:rFonts w:ascii="Times New Roman" w:hAnsi="Times New Roman"/>
        </w:rPr>
        <w:t>.</w:t>
      </w:r>
    </w:p>
  </w:footnote>
  <w:footnote w:id="186">
    <w:p w:rsidR="00723437" w:rsidRPr="00D33FBC" w:rsidRDefault="00723437" w:rsidP="00D33FBC">
      <w:pPr>
        <w:pStyle w:val="af9"/>
        <w:ind w:firstLine="284"/>
        <w:rPr>
          <w:rFonts w:ascii="Times New Roman" w:hAnsi="Times New Roman"/>
        </w:rPr>
      </w:pPr>
      <w:r w:rsidRPr="00D33FBC">
        <w:rPr>
          <w:rStyle w:val="afb"/>
          <w:rFonts w:ascii="Times New Roman" w:hAnsi="Times New Roman"/>
        </w:rPr>
        <w:footnoteRef/>
      </w:r>
      <w:r w:rsidRPr="00D33FBC">
        <w:rPr>
          <w:rFonts w:ascii="Times New Roman" w:hAnsi="Times New Roman"/>
        </w:rPr>
        <w:t xml:space="preserve"> leadob</w:t>
      </w:r>
    </w:p>
  </w:footnote>
  <w:footnote w:id="187">
    <w:p w:rsidR="00723437" w:rsidRPr="00D33FBC" w:rsidRDefault="00723437" w:rsidP="00D33FBC">
      <w:pPr>
        <w:pStyle w:val="af9"/>
        <w:ind w:firstLine="284"/>
        <w:rPr>
          <w:rFonts w:ascii="Times New Roman" w:hAnsi="Times New Roman"/>
        </w:rPr>
      </w:pPr>
      <w:r w:rsidRPr="00D33FBC">
        <w:rPr>
          <w:rStyle w:val="afb"/>
          <w:rFonts w:ascii="Times New Roman" w:hAnsi="Times New Roman"/>
        </w:rPr>
        <w:footnoteRef/>
      </w:r>
      <w:r w:rsidRPr="00D33FBC">
        <w:rPr>
          <w:rFonts w:ascii="Times New Roman" w:hAnsi="Times New Roman"/>
        </w:rPr>
        <w:t xml:space="preserve"> </w:t>
      </w:r>
      <w:r w:rsidRPr="00D33FBC">
        <w:rPr>
          <w:rFonts w:ascii="Times New Roman" w:eastAsia="Times New Roman" w:hAnsi="Times New Roman"/>
          <w:lang w:eastAsia="ru-RU" w:bidi="ar-SA"/>
        </w:rPr>
        <w:t>Jiniko bükapök, ba pla el “äplökob”</w:t>
      </w:r>
      <w:r>
        <w:rPr>
          <w:rFonts w:ascii="Times New Roman" w:eastAsia="Times New Roman" w:hAnsi="Times New Roman"/>
          <w:lang w:eastAsia="ru-RU" w:bidi="ar-SA"/>
        </w:rPr>
        <w:t>, ud els “äpläob”, “äpläotob” (= setratön), “äkobükob” (ma fonun)</w:t>
      </w:r>
      <w:r w:rsidRPr="00D33FBC">
        <w:rPr>
          <w:rFonts w:ascii="Times New Roman" w:eastAsia="Times New Roman" w:hAnsi="Times New Roman"/>
          <w:lang w:eastAsia="ru-RU" w:bidi="ar-SA"/>
        </w:rPr>
        <w:t>.</w:t>
      </w:r>
    </w:p>
  </w:footnote>
  <w:footnote w:id="188">
    <w:p w:rsidR="00723437" w:rsidRPr="00CE6311" w:rsidRDefault="00723437" w:rsidP="00CE6311">
      <w:pPr>
        <w:pStyle w:val="af9"/>
        <w:ind w:firstLine="284"/>
        <w:rPr>
          <w:rFonts w:ascii="Times New Roman" w:hAnsi="Times New Roman"/>
        </w:rPr>
      </w:pPr>
      <w:r w:rsidRPr="00CE6311">
        <w:rPr>
          <w:rStyle w:val="afb"/>
          <w:rFonts w:ascii="Times New Roman" w:hAnsi="Times New Roman"/>
        </w:rPr>
        <w:footnoteRef/>
      </w:r>
      <w:r w:rsidRPr="00CE6311">
        <w:rPr>
          <w:rFonts w:ascii="Times New Roman" w:hAnsi="Times New Roman"/>
        </w:rPr>
        <w:t xml:space="preserve"> Ba: skarik</w:t>
      </w:r>
    </w:p>
  </w:footnote>
  <w:footnote w:id="189">
    <w:p w:rsidR="00723437" w:rsidRPr="00513D33" w:rsidRDefault="00723437" w:rsidP="00513D33">
      <w:pPr>
        <w:pStyle w:val="af9"/>
        <w:ind w:firstLine="284"/>
        <w:jc w:val="both"/>
        <w:rPr>
          <w:rFonts w:ascii="Times New Roman" w:hAnsi="Times New Roman"/>
          <w:sz w:val="16"/>
          <w:szCs w:val="16"/>
        </w:rPr>
      </w:pPr>
      <w:r w:rsidRPr="00513D33">
        <w:rPr>
          <w:rStyle w:val="afb"/>
          <w:rFonts w:ascii="Times New Roman" w:hAnsi="Times New Roman"/>
          <w:sz w:val="16"/>
          <w:szCs w:val="16"/>
        </w:rPr>
        <w:footnoteRef/>
      </w:r>
      <w:r w:rsidRPr="00513D33">
        <w:rPr>
          <w:rFonts w:ascii="Times New Roman" w:hAnsi="Times New Roman"/>
          <w:sz w:val="16"/>
          <w:szCs w:val="16"/>
        </w:rPr>
        <w:t xml:space="preserve"> Pök pla el </w:t>
      </w:r>
      <w:r w:rsidRPr="00CD59A7">
        <w:rPr>
          <w:rFonts w:ascii="Times New Roman" w:hAnsi="Times New Roman"/>
          <w:i/>
          <w:sz w:val="16"/>
          <w:szCs w:val="16"/>
        </w:rPr>
        <w:t>föfik</w:t>
      </w:r>
      <w:r w:rsidRPr="00513D33">
        <w:rPr>
          <w:rFonts w:ascii="Times New Roman" w:hAnsi="Times New Roman"/>
          <w:sz w:val="16"/>
          <w:szCs w:val="16"/>
        </w:rPr>
        <w:t>.</w:t>
      </w:r>
    </w:p>
  </w:footnote>
  <w:footnote w:id="190">
    <w:p w:rsidR="00723437" w:rsidRPr="00CD59A7" w:rsidRDefault="00723437" w:rsidP="00CD59A7">
      <w:pPr>
        <w:pStyle w:val="af9"/>
        <w:ind w:firstLine="284"/>
        <w:jc w:val="both"/>
        <w:rPr>
          <w:rFonts w:ascii="Times New Roman" w:hAnsi="Times New Roman"/>
          <w:sz w:val="16"/>
          <w:szCs w:val="16"/>
        </w:rPr>
      </w:pPr>
      <w:r w:rsidRPr="00CD59A7">
        <w:rPr>
          <w:rStyle w:val="afb"/>
          <w:rFonts w:ascii="Times New Roman" w:hAnsi="Times New Roman"/>
          <w:sz w:val="16"/>
          <w:szCs w:val="16"/>
        </w:rPr>
        <w:footnoteRef/>
      </w:r>
      <w:r w:rsidRPr="00CD59A7">
        <w:rPr>
          <w:rFonts w:ascii="Times New Roman" w:hAnsi="Times New Roman"/>
          <w:sz w:val="16"/>
          <w:szCs w:val="16"/>
        </w:rPr>
        <w:t xml:space="preserve"> Pöl pla el </w:t>
      </w:r>
      <w:r w:rsidRPr="00CD59A7">
        <w:rPr>
          <w:rFonts w:ascii="Times New Roman" w:hAnsi="Times New Roman"/>
          <w:i/>
          <w:sz w:val="16"/>
          <w:szCs w:val="16"/>
        </w:rPr>
        <w:t>belifotis</w:t>
      </w:r>
      <w:r w:rsidRPr="00CD59A7">
        <w:rPr>
          <w:rFonts w:ascii="Times New Roman" w:hAnsi="Times New Roman"/>
          <w:sz w:val="16"/>
          <w:szCs w:val="16"/>
        </w:rPr>
        <w:t>.</w:t>
      </w:r>
    </w:p>
  </w:footnote>
  <w:footnote w:id="191">
    <w:p w:rsidR="00723437" w:rsidRPr="00E96674" w:rsidRDefault="00723437" w:rsidP="00E96674">
      <w:pPr>
        <w:pStyle w:val="af9"/>
        <w:ind w:firstLine="284"/>
        <w:rPr>
          <w:rFonts w:ascii="Times New Roman" w:hAnsi="Times New Roman"/>
          <w:sz w:val="16"/>
          <w:szCs w:val="16"/>
        </w:rPr>
      </w:pPr>
      <w:r w:rsidRPr="00E96674">
        <w:rPr>
          <w:rStyle w:val="afb"/>
          <w:rFonts w:ascii="Times New Roman" w:hAnsi="Times New Roman"/>
          <w:sz w:val="16"/>
          <w:szCs w:val="16"/>
        </w:rPr>
        <w:footnoteRef/>
      </w:r>
      <w:r w:rsidRPr="00E96674">
        <w:rPr>
          <w:rFonts w:ascii="Times New Roman" w:hAnsi="Times New Roman"/>
          <w:sz w:val="16"/>
          <w:szCs w:val="16"/>
        </w:rPr>
        <w:t xml:space="preserve"> Gudikumo: </w:t>
      </w:r>
      <w:r w:rsidRPr="00E96674">
        <w:rPr>
          <w:rFonts w:ascii="Times New Roman" w:hAnsi="Times New Roman"/>
          <w:i/>
          <w:sz w:val="16"/>
          <w:szCs w:val="16"/>
        </w:rPr>
        <w:t>calasviste</w:t>
      </w:r>
      <w:r w:rsidRPr="00E96674">
        <w:rPr>
          <w:rFonts w:ascii="Times New Roman" w:hAnsi="Times New Roman"/>
          <w:sz w:val="16"/>
          <w:szCs w:val="16"/>
        </w:rPr>
        <w:t>.</w:t>
      </w:r>
    </w:p>
  </w:footnote>
  <w:footnote w:id="192">
    <w:p w:rsidR="00723437" w:rsidRPr="00E96674" w:rsidRDefault="00723437" w:rsidP="00E96674">
      <w:pPr>
        <w:pStyle w:val="af9"/>
        <w:ind w:firstLine="284"/>
        <w:jc w:val="both"/>
        <w:rPr>
          <w:rFonts w:ascii="Times New Roman" w:hAnsi="Times New Roman"/>
          <w:sz w:val="16"/>
          <w:szCs w:val="16"/>
        </w:rPr>
      </w:pPr>
      <w:r w:rsidRPr="00E96674">
        <w:rPr>
          <w:rStyle w:val="afb"/>
          <w:rFonts w:ascii="Times New Roman" w:hAnsi="Times New Roman"/>
          <w:sz w:val="16"/>
          <w:szCs w:val="16"/>
        </w:rPr>
        <w:footnoteRef/>
      </w:r>
      <w:r w:rsidRPr="00E96674">
        <w:rPr>
          <w:rFonts w:ascii="Times New Roman" w:hAnsi="Times New Roman"/>
          <w:sz w:val="16"/>
          <w:szCs w:val="16"/>
        </w:rPr>
        <w:t xml:space="preserve"> Pöl pla el </w:t>
      </w:r>
      <w:r w:rsidRPr="00E96674">
        <w:rPr>
          <w:rFonts w:ascii="Times New Roman" w:hAnsi="Times New Roman"/>
          <w:i/>
          <w:sz w:val="16"/>
          <w:szCs w:val="16"/>
        </w:rPr>
        <w:t>belifot</w:t>
      </w:r>
      <w:r w:rsidRPr="00E96674">
        <w:rPr>
          <w:rFonts w:ascii="Times New Roman" w:hAnsi="Times New Roman"/>
          <w:sz w:val="16"/>
          <w:szCs w:val="16"/>
        </w:rPr>
        <w:t>.</w:t>
      </w:r>
    </w:p>
  </w:footnote>
  <w:footnote w:id="193">
    <w:p w:rsidR="00723437" w:rsidRPr="00E96674" w:rsidRDefault="00723437" w:rsidP="00E96674">
      <w:pPr>
        <w:pStyle w:val="af9"/>
        <w:ind w:firstLine="284"/>
        <w:rPr>
          <w:rFonts w:ascii="Times New Roman" w:hAnsi="Times New Roman"/>
          <w:sz w:val="16"/>
          <w:szCs w:val="16"/>
        </w:rPr>
      </w:pPr>
      <w:r w:rsidRPr="00E96674">
        <w:rPr>
          <w:rStyle w:val="afb"/>
          <w:rFonts w:ascii="Times New Roman" w:hAnsi="Times New Roman"/>
          <w:sz w:val="16"/>
          <w:szCs w:val="16"/>
        </w:rPr>
        <w:footnoteRef/>
      </w:r>
      <w:r w:rsidRPr="00E96674">
        <w:rPr>
          <w:rFonts w:ascii="Times New Roman" w:hAnsi="Times New Roman"/>
          <w:sz w:val="16"/>
          <w:szCs w:val="16"/>
        </w:rPr>
        <w:t xml:space="preserve"> Ba pök pla el </w:t>
      </w:r>
      <w:r w:rsidRPr="00E96674">
        <w:rPr>
          <w:rFonts w:ascii="Times New Roman" w:hAnsi="Times New Roman"/>
          <w:i/>
          <w:sz w:val="16"/>
          <w:szCs w:val="16"/>
        </w:rPr>
        <w:t>namik</w:t>
      </w:r>
      <w:r w:rsidRPr="00E96674">
        <w:rPr>
          <w:rFonts w:ascii="Times New Roman" w:hAnsi="Times New Roman"/>
          <w:sz w:val="16"/>
          <w:szCs w:val="16"/>
        </w:rPr>
        <w:t>.</w:t>
      </w:r>
    </w:p>
  </w:footnote>
  <w:footnote w:id="194">
    <w:p w:rsidR="00723437" w:rsidRPr="00EF71DA" w:rsidRDefault="00723437" w:rsidP="00EF71DA">
      <w:pPr>
        <w:pStyle w:val="af9"/>
        <w:ind w:firstLine="284"/>
        <w:rPr>
          <w:rFonts w:ascii="Times New Roman" w:hAnsi="Times New Roman"/>
          <w:sz w:val="16"/>
          <w:szCs w:val="16"/>
        </w:rPr>
      </w:pPr>
      <w:r w:rsidRPr="00EF71DA">
        <w:rPr>
          <w:rStyle w:val="afb"/>
          <w:rFonts w:ascii="Times New Roman" w:hAnsi="Times New Roman"/>
          <w:sz w:val="16"/>
          <w:szCs w:val="16"/>
        </w:rPr>
        <w:footnoteRef/>
      </w:r>
      <w:r w:rsidRPr="00EF71DA">
        <w:rPr>
          <w:rFonts w:ascii="Times New Roman" w:hAnsi="Times New Roman"/>
          <w:sz w:val="16"/>
          <w:szCs w:val="16"/>
        </w:rPr>
        <w:t xml:space="preserve"> Pöl pla el </w:t>
      </w:r>
      <w:r w:rsidRPr="00EF71DA">
        <w:rPr>
          <w:rFonts w:ascii="Times New Roman" w:hAnsi="Times New Roman"/>
          <w:i/>
          <w:sz w:val="16"/>
          <w:szCs w:val="16"/>
        </w:rPr>
        <w:t>vidot</w:t>
      </w:r>
      <w:r w:rsidRPr="00EF71DA">
        <w:rPr>
          <w:rFonts w:ascii="Times New Roman" w:hAnsi="Times New Roman"/>
          <w:sz w:val="16"/>
          <w:szCs w:val="16"/>
        </w:rPr>
        <w:t>.</w:t>
      </w:r>
    </w:p>
  </w:footnote>
  <w:footnote w:id="195">
    <w:p w:rsidR="00723437" w:rsidRPr="00EF71DA" w:rsidRDefault="00723437" w:rsidP="00EF71DA">
      <w:pPr>
        <w:pStyle w:val="af9"/>
        <w:ind w:firstLine="284"/>
        <w:rPr>
          <w:rFonts w:ascii="Times New Roman" w:hAnsi="Times New Roman"/>
          <w:sz w:val="16"/>
          <w:szCs w:val="16"/>
        </w:rPr>
      </w:pPr>
      <w:r w:rsidRPr="00EF71DA">
        <w:rPr>
          <w:rStyle w:val="afb"/>
          <w:rFonts w:ascii="Times New Roman" w:hAnsi="Times New Roman"/>
          <w:sz w:val="16"/>
          <w:szCs w:val="16"/>
        </w:rPr>
        <w:footnoteRef/>
      </w:r>
      <w:r w:rsidRPr="00EF71DA">
        <w:rPr>
          <w:rFonts w:ascii="Times New Roman" w:hAnsi="Times New Roman"/>
          <w:sz w:val="16"/>
          <w:szCs w:val="16"/>
        </w:rPr>
        <w:t xml:space="preserve"> Pöl pla el </w:t>
      </w:r>
      <w:r w:rsidRPr="00EF71DA">
        <w:rPr>
          <w:rFonts w:ascii="Times New Roman" w:hAnsi="Times New Roman"/>
          <w:i/>
          <w:sz w:val="16"/>
          <w:szCs w:val="16"/>
        </w:rPr>
        <w:t>magod</w:t>
      </w:r>
      <w:r w:rsidRPr="00EF71DA">
        <w:rPr>
          <w:rFonts w:ascii="Times New Roman" w:hAnsi="Times New Roman"/>
          <w:sz w:val="16"/>
          <w:szCs w:val="16"/>
        </w:rPr>
        <w:t>.</w:t>
      </w:r>
    </w:p>
  </w:footnote>
  <w:footnote w:id="196">
    <w:p w:rsidR="00723437" w:rsidRPr="00416EBE" w:rsidRDefault="00723437" w:rsidP="00416EBE">
      <w:pPr>
        <w:pStyle w:val="af9"/>
        <w:ind w:firstLine="284"/>
        <w:rPr>
          <w:rFonts w:ascii="Times New Roman" w:hAnsi="Times New Roman"/>
        </w:rPr>
      </w:pPr>
      <w:r w:rsidRPr="00416EBE">
        <w:rPr>
          <w:rStyle w:val="afb"/>
          <w:rFonts w:ascii="Times New Roman" w:hAnsi="Times New Roman"/>
        </w:rPr>
        <w:footnoteRef/>
      </w:r>
      <w:r w:rsidRPr="00416EBE">
        <w:rPr>
          <w:rFonts w:ascii="Times New Roman" w:hAnsi="Times New Roman"/>
        </w:rPr>
        <w:t xml:space="preserve"> Pöl, verätiko: “lilob”.</w:t>
      </w:r>
    </w:p>
  </w:footnote>
  <w:footnote w:id="197">
    <w:p w:rsidR="00723437" w:rsidRPr="00FC4E59" w:rsidRDefault="00723437" w:rsidP="00FC4E59">
      <w:pPr>
        <w:pStyle w:val="af9"/>
        <w:ind w:firstLine="284"/>
        <w:rPr>
          <w:rFonts w:ascii="Times New Roman" w:hAnsi="Times New Roman"/>
        </w:rPr>
      </w:pPr>
      <w:r w:rsidRPr="00FC4E59">
        <w:rPr>
          <w:rStyle w:val="afb"/>
          <w:rFonts w:ascii="Times New Roman" w:hAnsi="Times New Roman"/>
        </w:rPr>
        <w:footnoteRef/>
      </w:r>
      <w:r w:rsidRPr="00FC4E59">
        <w:rPr>
          <w:rFonts w:ascii="Times New Roman" w:hAnsi="Times New Roman"/>
        </w:rPr>
        <w:t xml:space="preserve"> Pöl, verätiko: bevü</w:t>
      </w:r>
      <w:r>
        <w:rPr>
          <w:rFonts w:ascii="Times New Roman" w:hAnsi="Times New Roman"/>
        </w:rPr>
        <w:t>.</w:t>
      </w:r>
    </w:p>
  </w:footnote>
  <w:footnote w:id="198">
    <w:p w:rsidR="00723437" w:rsidRPr="00FC4E59" w:rsidRDefault="00723437" w:rsidP="00FC4E59">
      <w:pPr>
        <w:pStyle w:val="af9"/>
        <w:ind w:firstLine="284"/>
        <w:rPr>
          <w:rFonts w:ascii="Times New Roman" w:hAnsi="Times New Roman"/>
        </w:rPr>
      </w:pPr>
      <w:r w:rsidRPr="00FC4E59">
        <w:rPr>
          <w:rStyle w:val="afb"/>
          <w:rFonts w:ascii="Times New Roman" w:hAnsi="Times New Roman"/>
        </w:rPr>
        <w:footnoteRef/>
      </w:r>
      <w:r w:rsidRPr="00FC4E59">
        <w:rPr>
          <w:rFonts w:ascii="Times New Roman" w:hAnsi="Times New Roman"/>
        </w:rPr>
        <w:t xml:space="preserve"> bevü</w:t>
      </w:r>
    </w:p>
  </w:footnote>
  <w:footnote w:id="199">
    <w:p w:rsidR="00723437" w:rsidRPr="00FC4E59" w:rsidRDefault="00723437" w:rsidP="00FC4E59">
      <w:pPr>
        <w:pStyle w:val="af9"/>
        <w:ind w:firstLine="284"/>
        <w:rPr>
          <w:rFonts w:ascii="Times New Roman" w:hAnsi="Times New Roman"/>
        </w:rPr>
      </w:pPr>
      <w:r w:rsidRPr="00FC4E59">
        <w:rPr>
          <w:rStyle w:val="afb"/>
          <w:rFonts w:ascii="Times New Roman" w:hAnsi="Times New Roman"/>
        </w:rPr>
        <w:footnoteRef/>
      </w:r>
      <w:r w:rsidRPr="00FC4E59">
        <w:rPr>
          <w:rFonts w:ascii="Times New Roman" w:hAnsi="Times New Roman"/>
        </w:rPr>
        <w:t xml:space="preserve"> Pöl; verätiko: pabüköl.</w:t>
      </w:r>
    </w:p>
  </w:footnote>
  <w:footnote w:id="200">
    <w:p w:rsidR="00723437" w:rsidRPr="007221C9" w:rsidRDefault="00723437" w:rsidP="007221C9">
      <w:pPr>
        <w:pStyle w:val="af9"/>
        <w:ind w:firstLine="284"/>
        <w:rPr>
          <w:rFonts w:ascii="Times New Roman" w:hAnsi="Times New Roman"/>
        </w:rPr>
      </w:pPr>
      <w:r w:rsidRPr="007221C9">
        <w:rPr>
          <w:rStyle w:val="afb"/>
          <w:rFonts w:ascii="Times New Roman" w:hAnsi="Times New Roman"/>
        </w:rPr>
        <w:footnoteRef/>
      </w:r>
      <w:r w:rsidRPr="007221C9">
        <w:rPr>
          <w:rFonts w:ascii="Times New Roman" w:hAnsi="Times New Roman"/>
        </w:rPr>
        <w:t xml:space="preserve"> Pöl, verätiko: yulul degjölid.</w:t>
      </w:r>
    </w:p>
  </w:footnote>
  <w:footnote w:id="201">
    <w:p w:rsidR="00723437" w:rsidRPr="007221C9" w:rsidRDefault="00723437" w:rsidP="007221C9">
      <w:pPr>
        <w:pStyle w:val="af9"/>
        <w:ind w:firstLine="284"/>
        <w:rPr>
          <w:rFonts w:ascii="Times New Roman" w:hAnsi="Times New Roman"/>
        </w:rPr>
      </w:pPr>
      <w:r w:rsidRPr="007221C9">
        <w:rPr>
          <w:rStyle w:val="afb"/>
          <w:rFonts w:ascii="Times New Roman" w:hAnsi="Times New Roman"/>
        </w:rPr>
        <w:footnoteRef/>
      </w:r>
      <w:r w:rsidRPr="007221C9">
        <w:rPr>
          <w:rFonts w:ascii="Times New Roman" w:hAnsi="Times New Roman"/>
        </w:rPr>
        <w:t xml:space="preserve"> Bevü</w:t>
      </w:r>
    </w:p>
  </w:footnote>
  <w:footnote w:id="202">
    <w:p w:rsidR="00723437" w:rsidRPr="00B26742" w:rsidRDefault="00723437" w:rsidP="00B26742">
      <w:pPr>
        <w:pStyle w:val="af9"/>
        <w:ind w:firstLine="284"/>
        <w:rPr>
          <w:rFonts w:ascii="Times New Roman" w:hAnsi="Times New Roman"/>
        </w:rPr>
      </w:pPr>
      <w:r w:rsidRPr="00B26742">
        <w:rPr>
          <w:rStyle w:val="afb"/>
          <w:rFonts w:ascii="Times New Roman" w:hAnsi="Times New Roman"/>
        </w:rPr>
        <w:footnoteRef/>
      </w:r>
      <w:r w:rsidRPr="00B26742">
        <w:rPr>
          <w:rFonts w:ascii="Times New Roman" w:hAnsi="Times New Roman"/>
        </w:rPr>
        <w:t xml:space="preserve"> bevü</w:t>
      </w:r>
    </w:p>
  </w:footnote>
  <w:footnote w:id="203">
    <w:p w:rsidR="00723437" w:rsidRPr="00CC0158" w:rsidRDefault="00723437" w:rsidP="00CC0158">
      <w:pPr>
        <w:pStyle w:val="af9"/>
        <w:ind w:firstLine="284"/>
        <w:rPr>
          <w:rFonts w:ascii="Times New Roman" w:hAnsi="Times New Roman"/>
        </w:rPr>
      </w:pPr>
      <w:r w:rsidRPr="00CC0158">
        <w:rPr>
          <w:rStyle w:val="afb"/>
          <w:rFonts w:ascii="Times New Roman" w:hAnsi="Times New Roman"/>
        </w:rPr>
        <w:footnoteRef/>
      </w:r>
      <w:r w:rsidRPr="00CC0158">
        <w:rPr>
          <w:rFonts w:ascii="Times New Roman" w:hAnsi="Times New Roman"/>
        </w:rPr>
        <w:t xml:space="preserve"> bevü</w:t>
      </w:r>
    </w:p>
  </w:footnote>
  <w:footnote w:id="204">
    <w:p w:rsidR="00723437" w:rsidRPr="00BC4917" w:rsidRDefault="00723437" w:rsidP="00BC4917">
      <w:pPr>
        <w:pStyle w:val="af9"/>
        <w:ind w:firstLine="284"/>
        <w:rPr>
          <w:rFonts w:ascii="Times New Roman" w:hAnsi="Times New Roman"/>
        </w:rPr>
      </w:pPr>
      <w:r w:rsidRPr="00BC4917">
        <w:rPr>
          <w:rStyle w:val="afb"/>
          <w:rFonts w:ascii="Times New Roman" w:hAnsi="Times New Roman"/>
        </w:rPr>
        <w:footnoteRef/>
      </w:r>
      <w:r w:rsidRPr="00BC4917">
        <w:rPr>
          <w:rFonts w:ascii="Times New Roman" w:hAnsi="Times New Roman"/>
        </w:rPr>
        <w:t xml:space="preserve"> äpubon</w:t>
      </w:r>
    </w:p>
  </w:footnote>
  <w:footnote w:id="205">
    <w:p w:rsidR="00723437" w:rsidRPr="00CC0158" w:rsidRDefault="00723437" w:rsidP="00CC0158">
      <w:pPr>
        <w:pStyle w:val="af9"/>
        <w:ind w:firstLine="284"/>
        <w:rPr>
          <w:rFonts w:ascii="Times New Roman" w:hAnsi="Times New Roman"/>
        </w:rPr>
      </w:pPr>
      <w:r w:rsidRPr="00CC0158">
        <w:rPr>
          <w:rStyle w:val="afb"/>
          <w:rFonts w:ascii="Times New Roman" w:hAnsi="Times New Roman"/>
        </w:rPr>
        <w:footnoteRef/>
      </w:r>
      <w:r w:rsidRPr="00CC0158">
        <w:rPr>
          <w:rFonts w:ascii="Times New Roman" w:hAnsi="Times New Roman"/>
        </w:rPr>
        <w:t xml:space="preserve"> Bevü</w:t>
      </w:r>
    </w:p>
  </w:footnote>
  <w:footnote w:id="206">
    <w:p w:rsidR="00723437" w:rsidRPr="00775745" w:rsidRDefault="00723437" w:rsidP="00775745">
      <w:pPr>
        <w:pStyle w:val="af9"/>
        <w:ind w:firstLine="284"/>
        <w:rPr>
          <w:rFonts w:ascii="Times New Roman" w:hAnsi="Times New Roman"/>
        </w:rPr>
      </w:pPr>
      <w:r w:rsidRPr="00775745">
        <w:rPr>
          <w:rStyle w:val="afb"/>
          <w:rFonts w:ascii="Times New Roman" w:hAnsi="Times New Roman"/>
        </w:rPr>
        <w:footnoteRef/>
      </w:r>
      <w:r w:rsidRPr="00775745">
        <w:rPr>
          <w:rFonts w:ascii="Times New Roman" w:hAnsi="Times New Roman"/>
        </w:rPr>
        <w:t xml:space="preserve"> </w:t>
      </w:r>
      <w:r w:rsidRPr="0062556F">
        <w:rPr>
          <w:rFonts w:ascii="Times New Roman" w:hAnsi="Times New Roman"/>
        </w:rPr>
        <w:t>bevü</w:t>
      </w:r>
    </w:p>
  </w:footnote>
  <w:footnote w:id="207">
    <w:p w:rsidR="00723437" w:rsidRPr="002F4860" w:rsidRDefault="00723437" w:rsidP="002F4860">
      <w:pPr>
        <w:pStyle w:val="af9"/>
        <w:ind w:firstLine="284"/>
        <w:rPr>
          <w:rFonts w:ascii="Times New Roman" w:hAnsi="Times New Roman"/>
        </w:rPr>
      </w:pPr>
      <w:r w:rsidRPr="002F4860">
        <w:rPr>
          <w:rStyle w:val="afb"/>
          <w:rFonts w:ascii="Times New Roman" w:hAnsi="Times New Roman"/>
        </w:rPr>
        <w:footnoteRef/>
      </w:r>
      <w:r w:rsidRPr="002F4860">
        <w:rPr>
          <w:rFonts w:ascii="Times New Roman" w:hAnsi="Times New Roman"/>
        </w:rPr>
        <w:t xml:space="preserve"> bevü</w:t>
      </w:r>
    </w:p>
  </w:footnote>
  <w:footnote w:id="208">
    <w:p w:rsidR="00723437" w:rsidRPr="002F4860" w:rsidRDefault="00723437" w:rsidP="002F4860">
      <w:pPr>
        <w:pStyle w:val="af9"/>
        <w:ind w:firstLine="284"/>
        <w:rPr>
          <w:rFonts w:ascii="Times New Roman" w:hAnsi="Times New Roman"/>
        </w:rPr>
      </w:pPr>
      <w:r w:rsidRPr="002F4860">
        <w:rPr>
          <w:rStyle w:val="afb"/>
          <w:rFonts w:ascii="Times New Roman" w:hAnsi="Times New Roman"/>
        </w:rPr>
        <w:footnoteRef/>
      </w:r>
      <w:r w:rsidRPr="002F4860">
        <w:rPr>
          <w:rFonts w:ascii="Times New Roman" w:hAnsi="Times New Roman"/>
        </w:rPr>
        <w:t xml:space="preserve"> bevü</w:t>
      </w:r>
    </w:p>
  </w:footnote>
  <w:footnote w:id="209">
    <w:p w:rsidR="00723437" w:rsidRPr="00250EEA" w:rsidRDefault="00723437" w:rsidP="00250EEA">
      <w:pPr>
        <w:pStyle w:val="af9"/>
        <w:ind w:firstLine="284"/>
        <w:rPr>
          <w:rFonts w:ascii="Times New Roman" w:hAnsi="Times New Roman"/>
        </w:rPr>
      </w:pPr>
      <w:r w:rsidRPr="00250EEA">
        <w:rPr>
          <w:rStyle w:val="afb"/>
          <w:rFonts w:ascii="Times New Roman" w:hAnsi="Times New Roman"/>
        </w:rPr>
        <w:footnoteRef/>
      </w:r>
      <w:r w:rsidRPr="00250EEA">
        <w:rPr>
          <w:rFonts w:ascii="Times New Roman" w:hAnsi="Times New Roman"/>
        </w:rPr>
        <w:t xml:space="preserve"> bevü</w:t>
      </w:r>
    </w:p>
  </w:footnote>
  <w:footnote w:id="210">
    <w:p w:rsidR="00723437" w:rsidRPr="00105038" w:rsidRDefault="00723437" w:rsidP="00105038">
      <w:pPr>
        <w:pStyle w:val="af9"/>
        <w:ind w:firstLine="284"/>
        <w:rPr>
          <w:rFonts w:ascii="Times New Roman" w:hAnsi="Times New Roman"/>
        </w:rPr>
      </w:pPr>
      <w:r w:rsidRPr="00105038">
        <w:rPr>
          <w:rStyle w:val="afb"/>
          <w:rFonts w:ascii="Times New Roman" w:hAnsi="Times New Roman"/>
        </w:rPr>
        <w:footnoteRef/>
      </w:r>
      <w:r w:rsidRPr="00105038">
        <w:rPr>
          <w:rFonts w:ascii="Times New Roman" w:hAnsi="Times New Roman"/>
        </w:rPr>
        <w:t xml:space="preserve"> bevü</w:t>
      </w:r>
    </w:p>
  </w:footnote>
  <w:footnote w:id="211">
    <w:p w:rsidR="00723437" w:rsidRPr="009E3777" w:rsidRDefault="00723437" w:rsidP="009E3777">
      <w:pPr>
        <w:pStyle w:val="af9"/>
        <w:ind w:firstLine="284"/>
        <w:rPr>
          <w:rFonts w:ascii="Times New Roman" w:hAnsi="Times New Roman"/>
        </w:rPr>
      </w:pPr>
      <w:r w:rsidRPr="009E3777">
        <w:rPr>
          <w:rStyle w:val="afb"/>
          <w:rFonts w:ascii="Times New Roman" w:hAnsi="Times New Roman"/>
        </w:rPr>
        <w:footnoteRef/>
      </w:r>
      <w:r w:rsidRPr="009E3777">
        <w:rPr>
          <w:rFonts w:ascii="Times New Roman" w:hAnsi="Times New Roman"/>
        </w:rPr>
        <w:t xml:space="preserve"> Sotüls mögik: “glori vemikün”, “glori löpikün”, “glori gretikün”, “stadi glorikün”.</w:t>
      </w:r>
    </w:p>
  </w:footnote>
  <w:footnote w:id="212">
    <w:p w:rsidR="00723437" w:rsidRPr="00156731" w:rsidRDefault="00723437" w:rsidP="00156731">
      <w:pPr>
        <w:pStyle w:val="af9"/>
        <w:ind w:firstLine="284"/>
        <w:rPr>
          <w:rFonts w:ascii="Times New Roman" w:hAnsi="Times New Roman"/>
        </w:rPr>
      </w:pPr>
      <w:r w:rsidRPr="00156731">
        <w:rPr>
          <w:rStyle w:val="afb"/>
          <w:rFonts w:ascii="Times New Roman" w:hAnsi="Times New Roman"/>
        </w:rPr>
        <w:footnoteRef/>
      </w:r>
      <w:r w:rsidRPr="00156731">
        <w:rPr>
          <w:rFonts w:ascii="Times New Roman" w:hAnsi="Times New Roman"/>
        </w:rPr>
        <w:t xml:space="preserve"> Verätiko: Mäxikän</w:t>
      </w:r>
    </w:p>
  </w:footnote>
  <w:footnote w:id="213">
    <w:p w:rsidR="00723437" w:rsidRPr="0059063B" w:rsidRDefault="00723437" w:rsidP="0059063B">
      <w:pPr>
        <w:pStyle w:val="af9"/>
        <w:ind w:firstLine="284"/>
        <w:rPr>
          <w:rFonts w:ascii="Times New Roman" w:hAnsi="Times New Roman"/>
        </w:rPr>
      </w:pPr>
      <w:r w:rsidRPr="0059063B">
        <w:rPr>
          <w:rStyle w:val="afb"/>
          <w:rFonts w:ascii="Times New Roman" w:hAnsi="Times New Roman"/>
        </w:rPr>
        <w:footnoteRef/>
      </w:r>
      <w:r w:rsidRPr="0059063B">
        <w:rPr>
          <w:rFonts w:ascii="Times New Roman" w:hAnsi="Times New Roman"/>
        </w:rPr>
        <w:t xml:space="preserve"> Mäxikän</w:t>
      </w:r>
    </w:p>
  </w:footnote>
  <w:footnote w:id="214">
    <w:p w:rsidR="00723437" w:rsidRPr="006D7E50" w:rsidRDefault="00723437" w:rsidP="006D7E50">
      <w:pPr>
        <w:pStyle w:val="af9"/>
        <w:ind w:firstLine="284"/>
        <w:rPr>
          <w:rFonts w:ascii="Times New Roman" w:hAnsi="Times New Roman"/>
        </w:rPr>
      </w:pPr>
      <w:r w:rsidRPr="006D7E50">
        <w:rPr>
          <w:rStyle w:val="afb"/>
          <w:rFonts w:ascii="Times New Roman" w:hAnsi="Times New Roman"/>
        </w:rPr>
        <w:footnoteRef/>
      </w:r>
      <w:r w:rsidRPr="006D7E50">
        <w:rPr>
          <w:rFonts w:ascii="Times New Roman" w:hAnsi="Times New Roman"/>
        </w:rPr>
        <w:t xml:space="preserve"> Pöl, verätiko: telis</w:t>
      </w:r>
    </w:p>
  </w:footnote>
  <w:footnote w:id="215">
    <w:p w:rsidR="00723437" w:rsidRPr="006C508C" w:rsidRDefault="00723437" w:rsidP="006C508C">
      <w:pPr>
        <w:pStyle w:val="af9"/>
        <w:ind w:firstLine="284"/>
        <w:rPr>
          <w:rFonts w:ascii="Times New Roman" w:hAnsi="Times New Roman"/>
        </w:rPr>
      </w:pPr>
      <w:r w:rsidRPr="006C508C">
        <w:rPr>
          <w:rStyle w:val="afb"/>
          <w:rFonts w:ascii="Times New Roman" w:hAnsi="Times New Roman"/>
        </w:rPr>
        <w:footnoteRef/>
      </w:r>
      <w:r w:rsidRPr="006C508C">
        <w:rPr>
          <w:rFonts w:ascii="Times New Roman" w:hAnsi="Times New Roman"/>
        </w:rPr>
        <w:t xml:space="preserve"> Pöl, verätiko: Transfalän</w:t>
      </w:r>
    </w:p>
  </w:footnote>
  <w:footnote w:id="216">
    <w:p w:rsidR="00723437" w:rsidRPr="00E40CE2" w:rsidRDefault="00723437" w:rsidP="00E40CE2">
      <w:pPr>
        <w:pStyle w:val="af9"/>
        <w:ind w:firstLine="284"/>
        <w:rPr>
          <w:rFonts w:ascii="Times New Roman" w:hAnsi="Times New Roman"/>
        </w:rPr>
      </w:pPr>
      <w:r w:rsidRPr="00E40CE2">
        <w:rPr>
          <w:rStyle w:val="afb"/>
          <w:rFonts w:ascii="Times New Roman" w:hAnsi="Times New Roman"/>
        </w:rPr>
        <w:footnoteRef/>
      </w:r>
      <w:r w:rsidRPr="00E40CE2">
        <w:rPr>
          <w:rFonts w:ascii="Times New Roman" w:hAnsi="Times New Roman"/>
        </w:rPr>
        <w:t xml:space="preserve"> Pöl, verätiko: vü</w:t>
      </w:r>
    </w:p>
  </w:footnote>
  <w:footnote w:id="217">
    <w:p w:rsidR="00723437" w:rsidRPr="006A3BB6" w:rsidRDefault="00723437" w:rsidP="006A3BB6">
      <w:pPr>
        <w:pStyle w:val="af9"/>
        <w:ind w:firstLine="284"/>
        <w:rPr>
          <w:rFonts w:ascii="Times New Roman" w:hAnsi="Times New Roman"/>
        </w:rPr>
      </w:pPr>
      <w:r w:rsidRPr="006A3BB6">
        <w:rPr>
          <w:rStyle w:val="afb"/>
          <w:rFonts w:ascii="Times New Roman" w:hAnsi="Times New Roman"/>
        </w:rPr>
        <w:footnoteRef/>
      </w:r>
      <w:r w:rsidRPr="006A3BB6">
        <w:rPr>
          <w:rFonts w:ascii="Times New Roman" w:hAnsi="Times New Roman"/>
        </w:rPr>
        <w:t xml:space="preserve"> Bevü</w:t>
      </w:r>
    </w:p>
  </w:footnote>
  <w:footnote w:id="218">
    <w:p w:rsidR="00723437" w:rsidRPr="003526F8" w:rsidRDefault="00723437" w:rsidP="003526F8">
      <w:pPr>
        <w:pStyle w:val="af9"/>
        <w:ind w:firstLine="284"/>
        <w:rPr>
          <w:rFonts w:ascii="Times New Roman" w:hAnsi="Times New Roman"/>
        </w:rPr>
      </w:pPr>
      <w:r w:rsidRPr="003526F8">
        <w:rPr>
          <w:rStyle w:val="afb"/>
          <w:rFonts w:ascii="Times New Roman" w:hAnsi="Times New Roman"/>
        </w:rPr>
        <w:footnoteRef/>
      </w:r>
      <w:r w:rsidRPr="003526F8">
        <w:rPr>
          <w:rFonts w:ascii="Times New Roman" w:hAnsi="Times New Roman"/>
        </w:rPr>
        <w:t xml:space="preserve"> bevü</w:t>
      </w:r>
    </w:p>
  </w:footnote>
  <w:footnote w:id="219">
    <w:p w:rsidR="00723437" w:rsidRPr="005D761B" w:rsidRDefault="00723437" w:rsidP="005D761B">
      <w:pPr>
        <w:pStyle w:val="af9"/>
        <w:ind w:firstLine="284"/>
        <w:rPr>
          <w:rFonts w:ascii="Times New Roman" w:hAnsi="Times New Roman"/>
        </w:rPr>
      </w:pPr>
      <w:r w:rsidRPr="005D761B">
        <w:rPr>
          <w:rStyle w:val="afb"/>
          <w:rFonts w:ascii="Times New Roman" w:hAnsi="Times New Roman"/>
        </w:rPr>
        <w:footnoteRef/>
      </w:r>
      <w:r w:rsidRPr="005D761B">
        <w:rPr>
          <w:rFonts w:ascii="Times New Roman" w:hAnsi="Times New Roman"/>
        </w:rPr>
        <w:t xml:space="preserve"> Mäxikän</w:t>
      </w:r>
    </w:p>
  </w:footnote>
  <w:footnote w:id="220">
    <w:p w:rsidR="00723437" w:rsidRPr="005D761B" w:rsidRDefault="00723437" w:rsidP="005D761B">
      <w:pPr>
        <w:pStyle w:val="af9"/>
        <w:ind w:firstLine="284"/>
        <w:rPr>
          <w:rFonts w:ascii="Times New Roman" w:hAnsi="Times New Roman"/>
        </w:rPr>
      </w:pPr>
      <w:r w:rsidRPr="005D761B">
        <w:rPr>
          <w:rStyle w:val="afb"/>
          <w:rFonts w:ascii="Times New Roman" w:hAnsi="Times New Roman"/>
        </w:rPr>
        <w:footnoteRef/>
      </w:r>
      <w:r w:rsidRPr="005D761B">
        <w:rPr>
          <w:rFonts w:ascii="Times New Roman" w:hAnsi="Times New Roman"/>
        </w:rPr>
        <w:t xml:space="preserve"> vü</w:t>
      </w:r>
    </w:p>
  </w:footnote>
  <w:footnote w:id="221">
    <w:p w:rsidR="00723437" w:rsidRPr="0010141B" w:rsidRDefault="00723437" w:rsidP="0010141B">
      <w:pPr>
        <w:pStyle w:val="af9"/>
        <w:ind w:firstLine="284"/>
        <w:rPr>
          <w:rFonts w:ascii="Times New Roman" w:hAnsi="Times New Roman"/>
        </w:rPr>
      </w:pPr>
      <w:r w:rsidRPr="0010141B">
        <w:rPr>
          <w:rStyle w:val="afb"/>
          <w:rFonts w:ascii="Times New Roman" w:hAnsi="Times New Roman"/>
        </w:rPr>
        <w:footnoteRef/>
      </w:r>
      <w:r w:rsidRPr="0010141B">
        <w:rPr>
          <w:rFonts w:ascii="Times New Roman" w:hAnsi="Times New Roman"/>
        </w:rPr>
        <w:t xml:space="preserve"> Bevü</w:t>
      </w:r>
    </w:p>
  </w:footnote>
  <w:footnote w:id="222">
    <w:p w:rsidR="00723437" w:rsidRPr="00D5783F" w:rsidRDefault="00723437" w:rsidP="00D5783F">
      <w:pPr>
        <w:pStyle w:val="af9"/>
        <w:ind w:firstLine="284"/>
        <w:rPr>
          <w:rFonts w:ascii="Times New Roman" w:hAnsi="Times New Roman"/>
        </w:rPr>
      </w:pPr>
      <w:r w:rsidRPr="00D5783F">
        <w:rPr>
          <w:rStyle w:val="afb"/>
          <w:rFonts w:ascii="Times New Roman" w:hAnsi="Times New Roman"/>
        </w:rPr>
        <w:footnoteRef/>
      </w:r>
      <w:r w:rsidRPr="00D5783F">
        <w:rPr>
          <w:rFonts w:ascii="Times New Roman" w:hAnsi="Times New Roman"/>
        </w:rPr>
        <w:t xml:space="preserve"> Gudikumo: okanomöv</w:t>
      </w:r>
    </w:p>
  </w:footnote>
  <w:footnote w:id="223">
    <w:p w:rsidR="00723437" w:rsidRPr="00746DAA" w:rsidRDefault="00723437" w:rsidP="00746DAA">
      <w:pPr>
        <w:pStyle w:val="af9"/>
        <w:ind w:firstLine="284"/>
        <w:rPr>
          <w:rFonts w:ascii="Times New Roman" w:hAnsi="Times New Roman"/>
        </w:rPr>
      </w:pPr>
      <w:r w:rsidRPr="00746DAA">
        <w:rPr>
          <w:rStyle w:val="afb"/>
          <w:rFonts w:ascii="Times New Roman" w:hAnsi="Times New Roman"/>
        </w:rPr>
        <w:footnoteRef/>
      </w:r>
      <w:r w:rsidRPr="00746DAA">
        <w:rPr>
          <w:rFonts w:ascii="Times New Roman" w:hAnsi="Times New Roman"/>
        </w:rPr>
        <w:t xml:space="preserve"> </w:t>
      </w:r>
      <w:r w:rsidRPr="00746DAA">
        <w:rPr>
          <w:rStyle w:val="reference-text"/>
          <w:rFonts w:ascii="Times New Roman" w:hAnsi="Times New Roman"/>
        </w:rPr>
        <w:t xml:space="preserve">Notodot neverätik; pla: </w:t>
      </w:r>
      <w:r w:rsidRPr="00746DAA">
        <w:rPr>
          <w:rStyle w:val="reference-text"/>
          <w:rFonts w:ascii="Times New Roman" w:hAnsi="Times New Roman"/>
          <w:i/>
          <w:iCs/>
        </w:rPr>
        <w:t>lü fin oka</w:t>
      </w:r>
      <w:r w:rsidRPr="00746DAA">
        <w:rPr>
          <w:rStyle w:val="reference-text"/>
          <w:rFonts w:ascii="Times New Roman" w:hAnsi="Times New Roman"/>
        </w:rPr>
        <w:t xml:space="preserve">, u: </w:t>
      </w:r>
      <w:r w:rsidRPr="00746DAA">
        <w:rPr>
          <w:rStyle w:val="reference-text"/>
          <w:rFonts w:ascii="Times New Roman" w:hAnsi="Times New Roman"/>
          <w:i/>
          <w:iCs/>
        </w:rPr>
        <w:t>nilü fin oka</w:t>
      </w:r>
      <w:r w:rsidRPr="00746DAA">
        <w:rPr>
          <w:rStyle w:val="reference-text"/>
          <w:rFonts w:ascii="Times New Roman" w:hAnsi="Times New Roman"/>
        </w:rPr>
        <w:t>.</w:t>
      </w:r>
    </w:p>
  </w:footnote>
  <w:footnote w:id="224">
    <w:p w:rsidR="00723437" w:rsidRPr="00767874" w:rsidRDefault="00723437" w:rsidP="00767874">
      <w:pPr>
        <w:pStyle w:val="af9"/>
        <w:ind w:firstLine="284"/>
        <w:rPr>
          <w:rFonts w:ascii="Times New Roman" w:hAnsi="Times New Roman"/>
        </w:rPr>
      </w:pPr>
      <w:r w:rsidRPr="00767874">
        <w:rPr>
          <w:rStyle w:val="afb"/>
          <w:rFonts w:ascii="Times New Roman" w:hAnsi="Times New Roman"/>
        </w:rPr>
        <w:footnoteRef/>
      </w:r>
      <w:r w:rsidRPr="00767874">
        <w:rPr>
          <w:rFonts w:ascii="Times New Roman" w:hAnsi="Times New Roman"/>
        </w:rPr>
        <w:t xml:space="preserve"> Ba bükapök pla el “äsümädonsöd”.</w:t>
      </w:r>
    </w:p>
  </w:footnote>
  <w:footnote w:id="225">
    <w:p w:rsidR="00723437" w:rsidRPr="008F1949" w:rsidRDefault="00723437" w:rsidP="008F1949">
      <w:pPr>
        <w:pStyle w:val="af9"/>
        <w:ind w:firstLine="284"/>
        <w:rPr>
          <w:rFonts w:ascii="Times New Roman" w:hAnsi="Times New Roman"/>
        </w:rPr>
      </w:pPr>
      <w:r w:rsidRPr="008F1949">
        <w:rPr>
          <w:rStyle w:val="afb"/>
          <w:rFonts w:ascii="Times New Roman" w:hAnsi="Times New Roman"/>
        </w:rPr>
        <w:footnoteRef/>
      </w:r>
      <w:r w:rsidRPr="008F1949">
        <w:rPr>
          <w:rFonts w:ascii="Times New Roman" w:hAnsi="Times New Roman"/>
        </w:rPr>
        <w:t xml:space="preserve"> Ba: päbenidon</w:t>
      </w:r>
    </w:p>
  </w:footnote>
  <w:footnote w:id="226">
    <w:p w:rsidR="00723437" w:rsidRPr="00FC747B" w:rsidRDefault="00723437" w:rsidP="00FC747B">
      <w:pPr>
        <w:pStyle w:val="af9"/>
        <w:ind w:firstLine="284"/>
        <w:rPr>
          <w:rFonts w:ascii="Times New Roman" w:hAnsi="Times New Roman"/>
        </w:rPr>
      </w:pPr>
      <w:r w:rsidRPr="00FC747B">
        <w:rPr>
          <w:rStyle w:val="afb"/>
          <w:rFonts w:ascii="Times New Roman" w:hAnsi="Times New Roman"/>
        </w:rPr>
        <w:footnoteRef/>
      </w:r>
      <w:r w:rsidRPr="00FC747B">
        <w:rPr>
          <w:rFonts w:ascii="Times New Roman" w:hAnsi="Times New Roman"/>
        </w:rPr>
        <w:t xml:space="preserve"> Gudikumo: vegami</w:t>
      </w:r>
    </w:p>
  </w:footnote>
  <w:footnote w:id="227">
    <w:p w:rsidR="00723437" w:rsidRPr="00556E8D" w:rsidRDefault="00723437" w:rsidP="00556E8D">
      <w:pPr>
        <w:pStyle w:val="af9"/>
        <w:ind w:firstLine="284"/>
        <w:rPr>
          <w:rFonts w:ascii="Times New Roman" w:hAnsi="Times New Roman"/>
        </w:rPr>
      </w:pPr>
      <w:r w:rsidRPr="00556E8D">
        <w:rPr>
          <w:rStyle w:val="afb"/>
          <w:rFonts w:ascii="Times New Roman" w:hAnsi="Times New Roman"/>
        </w:rPr>
        <w:footnoteRef/>
      </w:r>
      <w:r w:rsidRPr="00556E8D">
        <w:rPr>
          <w:rFonts w:ascii="Times New Roman" w:hAnsi="Times New Roman"/>
        </w:rPr>
        <w:t xml:space="preserve"> Jiniko pök; sotüls mögik: äblinob; äpladob</w:t>
      </w:r>
    </w:p>
  </w:footnote>
  <w:footnote w:id="228">
    <w:p w:rsidR="00723437" w:rsidRPr="00380A13" w:rsidRDefault="00723437" w:rsidP="00380A13">
      <w:pPr>
        <w:pStyle w:val="af9"/>
        <w:ind w:firstLine="284"/>
        <w:rPr>
          <w:rFonts w:ascii="Times New Roman" w:hAnsi="Times New Roman"/>
        </w:rPr>
      </w:pPr>
      <w:r w:rsidRPr="00380A13">
        <w:rPr>
          <w:rStyle w:val="afb"/>
          <w:rFonts w:ascii="Times New Roman" w:hAnsi="Times New Roman"/>
        </w:rPr>
        <w:footnoteRef/>
      </w:r>
      <w:r w:rsidRPr="00380A13">
        <w:rPr>
          <w:rFonts w:ascii="Times New Roman" w:hAnsi="Times New Roman"/>
        </w:rPr>
        <w:t xml:space="preserve"> Ba pök pla el “nokamajäfi”.</w:t>
      </w:r>
    </w:p>
  </w:footnote>
  <w:footnote w:id="229">
    <w:p w:rsidR="00723437" w:rsidRPr="00C07CC4" w:rsidRDefault="00723437" w:rsidP="00C07CC4">
      <w:pPr>
        <w:pStyle w:val="af9"/>
        <w:ind w:firstLine="284"/>
        <w:rPr>
          <w:rFonts w:ascii="Times New Roman" w:hAnsi="Times New Roman"/>
        </w:rPr>
      </w:pPr>
      <w:r w:rsidRPr="00C07CC4">
        <w:rPr>
          <w:rStyle w:val="afb"/>
          <w:rFonts w:ascii="Times New Roman" w:hAnsi="Times New Roman"/>
        </w:rPr>
        <w:footnoteRef/>
      </w:r>
      <w:r w:rsidRPr="00C07CC4">
        <w:rPr>
          <w:rFonts w:ascii="Times New Roman" w:hAnsi="Times New Roman"/>
        </w:rPr>
        <w:t xml:space="preserve"> Gudikumo: balposvotiko</w:t>
      </w:r>
    </w:p>
  </w:footnote>
  <w:footnote w:id="230">
    <w:p w:rsidR="00723437" w:rsidRPr="00277B87" w:rsidRDefault="00723437" w:rsidP="00277B87">
      <w:pPr>
        <w:pStyle w:val="af9"/>
        <w:ind w:firstLine="284"/>
        <w:rPr>
          <w:rFonts w:ascii="Times New Roman" w:hAnsi="Times New Roman"/>
        </w:rPr>
      </w:pPr>
      <w:r w:rsidRPr="00277B87">
        <w:rPr>
          <w:rStyle w:val="afb"/>
          <w:rFonts w:ascii="Times New Roman" w:hAnsi="Times New Roman"/>
        </w:rPr>
        <w:footnoteRef/>
      </w:r>
      <w:r w:rsidRPr="00277B87">
        <w:rPr>
          <w:rFonts w:ascii="Times New Roman" w:hAnsi="Times New Roman"/>
        </w:rPr>
        <w:t xml:space="preserve"> Ma el koned rigädik: “stägül”</w:t>
      </w:r>
    </w:p>
  </w:footnote>
  <w:footnote w:id="231">
    <w:p w:rsidR="00723437" w:rsidRPr="00277B87" w:rsidRDefault="00723437" w:rsidP="00277B87">
      <w:pPr>
        <w:pStyle w:val="af9"/>
        <w:ind w:firstLine="284"/>
        <w:rPr>
          <w:rFonts w:ascii="Times New Roman" w:hAnsi="Times New Roman"/>
        </w:rPr>
      </w:pPr>
      <w:r w:rsidRPr="00277B87">
        <w:rPr>
          <w:rStyle w:val="afb"/>
          <w:rFonts w:ascii="Times New Roman" w:hAnsi="Times New Roman"/>
        </w:rPr>
        <w:footnoteRef/>
      </w:r>
      <w:r w:rsidRPr="00277B87">
        <w:rPr>
          <w:rFonts w:ascii="Times New Roman" w:hAnsi="Times New Roman"/>
        </w:rPr>
        <w:t xml:space="preserve"> Jiniko pök, pla: “nilo”</w:t>
      </w:r>
    </w:p>
  </w:footnote>
  <w:footnote w:id="232">
    <w:p w:rsidR="00723437" w:rsidRPr="00357A8F" w:rsidRDefault="00723437" w:rsidP="00357A8F">
      <w:pPr>
        <w:pStyle w:val="af9"/>
        <w:ind w:firstLine="284"/>
        <w:rPr>
          <w:rFonts w:ascii="Times New Roman" w:hAnsi="Times New Roman"/>
        </w:rPr>
      </w:pPr>
      <w:r w:rsidRPr="00357A8F">
        <w:rPr>
          <w:rStyle w:val="afb"/>
          <w:rFonts w:ascii="Times New Roman" w:hAnsi="Times New Roman"/>
        </w:rPr>
        <w:footnoteRef/>
      </w:r>
      <w:r w:rsidRPr="00357A8F">
        <w:rPr>
          <w:rFonts w:ascii="Times New Roman" w:hAnsi="Times New Roman"/>
        </w:rPr>
        <w:t xml:space="preserve"> Gudikumo: “bambudastafi”.</w:t>
      </w:r>
    </w:p>
  </w:footnote>
  <w:footnote w:id="233">
    <w:p w:rsidR="00723437" w:rsidRPr="00213264" w:rsidRDefault="00723437" w:rsidP="00213264">
      <w:pPr>
        <w:pStyle w:val="af9"/>
        <w:ind w:firstLine="284"/>
        <w:rPr>
          <w:rFonts w:ascii="Times New Roman" w:hAnsi="Times New Roman"/>
        </w:rPr>
      </w:pPr>
      <w:r w:rsidRPr="00213264">
        <w:rPr>
          <w:rStyle w:val="afb"/>
          <w:rFonts w:ascii="Times New Roman" w:hAnsi="Times New Roman"/>
        </w:rPr>
        <w:footnoteRef/>
      </w:r>
      <w:r w:rsidRPr="00213264">
        <w:rPr>
          <w:rFonts w:ascii="Times New Roman" w:hAnsi="Times New Roman"/>
        </w:rPr>
        <w:t xml:space="preserve"> Luveratiküno pla el “boadajukas”.</w:t>
      </w:r>
    </w:p>
  </w:footnote>
  <w:footnote w:id="234">
    <w:p w:rsidR="00723437" w:rsidRPr="00A775B5" w:rsidRDefault="00723437" w:rsidP="00A775B5">
      <w:pPr>
        <w:pStyle w:val="af9"/>
        <w:ind w:firstLine="284"/>
        <w:rPr>
          <w:rFonts w:ascii="Times New Roman" w:hAnsi="Times New Roman"/>
        </w:rPr>
      </w:pPr>
      <w:r w:rsidRPr="00A775B5">
        <w:rPr>
          <w:rStyle w:val="afb"/>
          <w:rFonts w:ascii="Times New Roman" w:hAnsi="Times New Roman"/>
        </w:rPr>
        <w:footnoteRef/>
      </w:r>
      <w:r w:rsidRPr="00A775B5">
        <w:rPr>
          <w:rFonts w:ascii="Times New Roman" w:hAnsi="Times New Roman"/>
        </w:rPr>
        <w:t xml:space="preserve"> Ma koräkot stibik in sotül bal pübota se netabukem regik Nedänik: “oksik”.</w:t>
      </w:r>
    </w:p>
  </w:footnote>
  <w:footnote w:id="235">
    <w:p w:rsidR="00723437" w:rsidRPr="00B92555" w:rsidRDefault="00723437" w:rsidP="00B92555">
      <w:pPr>
        <w:pStyle w:val="af9"/>
        <w:ind w:firstLine="284"/>
        <w:rPr>
          <w:rFonts w:ascii="Times New Roman" w:hAnsi="Times New Roman"/>
        </w:rPr>
      </w:pPr>
      <w:r w:rsidRPr="00B92555">
        <w:rPr>
          <w:rStyle w:val="afb"/>
          <w:rFonts w:ascii="Times New Roman" w:hAnsi="Times New Roman"/>
        </w:rPr>
        <w:footnoteRef/>
      </w:r>
      <w:r w:rsidRPr="00B92555">
        <w:rPr>
          <w:rFonts w:ascii="Times New Roman" w:hAnsi="Times New Roman"/>
        </w:rPr>
        <w:t xml:space="preserve"> Ma koräkots stibik: “Skipi oka mö mans degmäl”.</w:t>
      </w:r>
    </w:p>
  </w:footnote>
  <w:footnote w:id="236">
    <w:p w:rsidR="00723437" w:rsidRPr="006218AB" w:rsidRDefault="00723437" w:rsidP="006218AB">
      <w:pPr>
        <w:pStyle w:val="af9"/>
        <w:ind w:firstLine="284"/>
        <w:rPr>
          <w:rFonts w:ascii="Times New Roman" w:hAnsi="Times New Roman"/>
        </w:rPr>
      </w:pPr>
      <w:r w:rsidRPr="006218AB">
        <w:rPr>
          <w:rStyle w:val="afb"/>
          <w:rFonts w:ascii="Times New Roman" w:hAnsi="Times New Roman"/>
        </w:rPr>
        <w:footnoteRef/>
      </w:r>
      <w:r w:rsidRPr="006218AB">
        <w:rPr>
          <w:rFonts w:ascii="Times New Roman" w:hAnsi="Times New Roman"/>
        </w:rPr>
        <w:t xml:space="preserve"> Ba: “ätovedom”.</w:t>
      </w:r>
    </w:p>
  </w:footnote>
  <w:footnote w:id="237">
    <w:p w:rsidR="00723437" w:rsidRPr="006259C7" w:rsidRDefault="00723437" w:rsidP="006259C7">
      <w:pPr>
        <w:pStyle w:val="af9"/>
        <w:ind w:firstLine="284"/>
        <w:rPr>
          <w:rFonts w:ascii="Times New Roman" w:hAnsi="Times New Roman"/>
        </w:rPr>
      </w:pPr>
      <w:r w:rsidRPr="006259C7">
        <w:rPr>
          <w:rStyle w:val="afb"/>
          <w:rFonts w:ascii="Times New Roman" w:hAnsi="Times New Roman"/>
        </w:rPr>
        <w:footnoteRef/>
      </w:r>
      <w:r w:rsidRPr="006259C7">
        <w:rPr>
          <w:rFonts w:ascii="Times New Roman" w:hAnsi="Times New Roman"/>
        </w:rPr>
        <w:t xml:space="preserve"> Ma koräkot stibik: “ä”.</w:t>
      </w:r>
    </w:p>
  </w:footnote>
  <w:footnote w:id="238">
    <w:p w:rsidR="00723437" w:rsidRPr="006239CF" w:rsidRDefault="00723437" w:rsidP="006239CF">
      <w:pPr>
        <w:pStyle w:val="af9"/>
        <w:ind w:firstLine="284"/>
        <w:rPr>
          <w:rFonts w:ascii="Times New Roman" w:hAnsi="Times New Roman"/>
        </w:rPr>
      </w:pPr>
      <w:r w:rsidRPr="006239CF">
        <w:rPr>
          <w:rStyle w:val="afb"/>
          <w:rFonts w:ascii="Times New Roman" w:hAnsi="Times New Roman"/>
        </w:rPr>
        <w:footnoteRef/>
      </w:r>
      <w:r w:rsidRPr="006239CF">
        <w:rPr>
          <w:rFonts w:ascii="Times New Roman" w:hAnsi="Times New Roman"/>
        </w:rPr>
        <w:t xml:space="preserve"> Ma koräkot stibik: “omik”.</w:t>
      </w:r>
    </w:p>
  </w:footnote>
  <w:footnote w:id="239">
    <w:p w:rsidR="00723437" w:rsidRPr="006239CF" w:rsidRDefault="00723437" w:rsidP="006239CF">
      <w:pPr>
        <w:pStyle w:val="af9"/>
        <w:ind w:firstLine="284"/>
        <w:rPr>
          <w:rFonts w:ascii="Times New Roman" w:hAnsi="Times New Roman"/>
        </w:rPr>
      </w:pPr>
      <w:r w:rsidRPr="006239CF">
        <w:rPr>
          <w:rStyle w:val="afb"/>
          <w:rFonts w:ascii="Times New Roman" w:hAnsi="Times New Roman"/>
        </w:rPr>
        <w:footnoteRef/>
      </w:r>
      <w:r w:rsidRPr="006239CF">
        <w:rPr>
          <w:rFonts w:ascii="Times New Roman" w:hAnsi="Times New Roman"/>
        </w:rPr>
        <w:t xml:space="preserve"> Ma koräkot stibik: “omik”.</w:t>
      </w:r>
    </w:p>
  </w:footnote>
  <w:footnote w:id="240">
    <w:p w:rsidR="00723437" w:rsidRPr="001D3615" w:rsidRDefault="00723437" w:rsidP="001D3615">
      <w:pPr>
        <w:pStyle w:val="af9"/>
        <w:ind w:firstLine="284"/>
        <w:jc w:val="both"/>
        <w:rPr>
          <w:rFonts w:ascii="Times New Roman" w:hAnsi="Times New Roman"/>
        </w:rPr>
      </w:pPr>
      <w:r w:rsidRPr="001D3615">
        <w:rPr>
          <w:rStyle w:val="afb"/>
          <w:rFonts w:ascii="Times New Roman" w:hAnsi="Times New Roman"/>
        </w:rPr>
        <w:footnoteRef/>
      </w:r>
      <w:r w:rsidRPr="001D3615">
        <w:rPr>
          <w:rFonts w:ascii="Times New Roman" w:hAnsi="Times New Roman"/>
        </w:rPr>
        <w:t xml:space="preserve"> </w:t>
      </w:r>
      <w:r w:rsidRPr="001D3615">
        <w:rPr>
          <w:rStyle w:val="yiv8462829100uficommentbody"/>
          <w:rFonts w:ascii="Times New Roman" w:hAnsi="Times New Roman"/>
          <w:color w:val="000000"/>
          <w:shd w:val="clear" w:color="auto" w:fill="FFFFFF"/>
        </w:rPr>
        <w:t>pla: no-li</w:t>
      </w:r>
    </w:p>
  </w:footnote>
  <w:footnote w:id="241">
    <w:p w:rsidR="00723437" w:rsidRPr="006E7E94" w:rsidRDefault="00723437" w:rsidP="006E7E94">
      <w:pPr>
        <w:pStyle w:val="af9"/>
        <w:ind w:firstLine="284"/>
        <w:jc w:val="both"/>
        <w:rPr>
          <w:rFonts w:ascii="Times New Roman" w:hAnsi="Times New Roman"/>
        </w:rPr>
      </w:pPr>
      <w:r w:rsidRPr="006E7E94">
        <w:rPr>
          <w:rStyle w:val="afb"/>
          <w:rFonts w:ascii="Times New Roman" w:hAnsi="Times New Roman"/>
        </w:rPr>
        <w:footnoteRef/>
      </w:r>
      <w:r w:rsidRPr="006E7E94">
        <w:rPr>
          <w:rFonts w:ascii="Times New Roman" w:hAnsi="Times New Roman"/>
        </w:rPr>
        <w:t xml:space="preserve"> zänodo zifa → zänodü zif [ü: in zänod zifa]</w:t>
      </w:r>
    </w:p>
  </w:footnote>
  <w:footnote w:id="242">
    <w:p w:rsidR="00723437" w:rsidRPr="007E380B" w:rsidRDefault="00723437" w:rsidP="007E380B">
      <w:pPr>
        <w:pStyle w:val="af9"/>
        <w:ind w:firstLine="284"/>
        <w:jc w:val="both"/>
        <w:rPr>
          <w:rFonts w:ascii="Times New Roman" w:hAnsi="Times New Roman"/>
        </w:rPr>
      </w:pPr>
      <w:r w:rsidRPr="007E380B">
        <w:rPr>
          <w:rStyle w:val="afb"/>
          <w:rFonts w:ascii="Times New Roman" w:hAnsi="Times New Roman"/>
        </w:rPr>
        <w:footnoteRef/>
      </w:r>
      <w:r w:rsidRPr="007E380B">
        <w:rPr>
          <w:rFonts w:ascii="Times New Roman" w:hAnsi="Times New Roman"/>
        </w:rPr>
        <w:t xml:space="preserve"> pläyof pianodi → bepläyof pianodi</w:t>
      </w:r>
    </w:p>
  </w:footnote>
  <w:footnote w:id="243">
    <w:p w:rsidR="00723437" w:rsidRPr="007E380B" w:rsidRDefault="00723437" w:rsidP="007E380B">
      <w:pPr>
        <w:pStyle w:val="af9"/>
        <w:ind w:firstLine="284"/>
        <w:jc w:val="both"/>
        <w:rPr>
          <w:rFonts w:ascii="Times New Roman" w:hAnsi="Times New Roman"/>
        </w:rPr>
      </w:pPr>
      <w:r w:rsidRPr="007E380B">
        <w:rPr>
          <w:rStyle w:val="afb"/>
          <w:rFonts w:ascii="Times New Roman" w:hAnsi="Times New Roman"/>
        </w:rPr>
        <w:footnoteRef/>
      </w:r>
      <w:r w:rsidRPr="007E380B">
        <w:rPr>
          <w:rFonts w:ascii="Times New Roman" w:hAnsi="Times New Roman"/>
        </w:rPr>
        <w:t xml:space="preserve"> pläyons → bepläyons</w:t>
      </w:r>
    </w:p>
  </w:footnote>
  <w:footnote w:id="244">
    <w:p w:rsidR="00723437" w:rsidRPr="00FA5132" w:rsidRDefault="00723437" w:rsidP="00FA5132">
      <w:pPr>
        <w:pStyle w:val="af9"/>
        <w:ind w:firstLine="284"/>
        <w:rPr>
          <w:rFonts w:ascii="Times New Roman" w:hAnsi="Times New Roman"/>
        </w:rPr>
      </w:pPr>
      <w:r w:rsidRPr="00FA5132">
        <w:rPr>
          <w:rStyle w:val="afb"/>
          <w:rFonts w:ascii="Times New Roman" w:hAnsi="Times New Roman"/>
        </w:rPr>
        <w:footnoteRef/>
      </w:r>
      <w:r w:rsidRPr="00FA5132">
        <w:rPr>
          <w:rFonts w:ascii="Times New Roman" w:hAnsi="Times New Roman"/>
        </w:rPr>
        <w:t xml:space="preserve"> Verätiko: bepläyon-li</w:t>
      </w:r>
    </w:p>
  </w:footnote>
  <w:footnote w:id="245">
    <w:p w:rsidR="00723437" w:rsidRPr="00FA5132" w:rsidRDefault="00723437" w:rsidP="00FA5132">
      <w:pPr>
        <w:pStyle w:val="af9"/>
        <w:ind w:firstLine="284"/>
        <w:rPr>
          <w:rFonts w:ascii="Times New Roman" w:hAnsi="Times New Roman"/>
        </w:rPr>
      </w:pPr>
      <w:r w:rsidRPr="00FA5132">
        <w:rPr>
          <w:rStyle w:val="afb"/>
          <w:rFonts w:ascii="Times New Roman" w:hAnsi="Times New Roman"/>
        </w:rPr>
        <w:footnoteRef/>
      </w:r>
      <w:r w:rsidRPr="00FA5132">
        <w:rPr>
          <w:rFonts w:ascii="Times New Roman" w:hAnsi="Times New Roman"/>
        </w:rPr>
        <w:t xml:space="preserve"> bepläyon</w:t>
      </w:r>
    </w:p>
  </w:footnote>
  <w:footnote w:id="246">
    <w:p w:rsidR="00723437" w:rsidRPr="00FA5132" w:rsidRDefault="00723437" w:rsidP="00FA5132">
      <w:pPr>
        <w:pStyle w:val="af9"/>
        <w:ind w:firstLine="284"/>
        <w:rPr>
          <w:rFonts w:ascii="Times New Roman" w:hAnsi="Times New Roman"/>
        </w:rPr>
      </w:pPr>
      <w:r w:rsidRPr="00FA5132">
        <w:rPr>
          <w:rStyle w:val="afb"/>
          <w:rFonts w:ascii="Times New Roman" w:hAnsi="Times New Roman"/>
        </w:rPr>
        <w:footnoteRef/>
      </w:r>
      <w:r w:rsidRPr="00FA5132">
        <w:rPr>
          <w:rFonts w:ascii="Times New Roman" w:hAnsi="Times New Roman"/>
        </w:rPr>
        <w:t xml:space="preserve"> bepläyof</w:t>
      </w:r>
    </w:p>
  </w:footnote>
  <w:footnote w:id="247">
    <w:p w:rsidR="00723437" w:rsidRPr="006E7E94" w:rsidRDefault="00723437" w:rsidP="006E7E94">
      <w:pPr>
        <w:pStyle w:val="af9"/>
        <w:ind w:firstLine="284"/>
        <w:jc w:val="both"/>
        <w:rPr>
          <w:rFonts w:ascii="Times New Roman" w:hAnsi="Times New Roman"/>
        </w:rPr>
      </w:pPr>
      <w:r w:rsidRPr="006E7E94">
        <w:rPr>
          <w:rStyle w:val="afb"/>
          <w:rFonts w:ascii="Times New Roman" w:hAnsi="Times New Roman"/>
        </w:rPr>
        <w:footnoteRef/>
      </w:r>
      <w:r w:rsidRPr="006E7E94">
        <w:rPr>
          <w:rFonts w:ascii="Times New Roman" w:hAnsi="Times New Roman"/>
        </w:rPr>
        <w:t xml:space="preserve"> labob slipi → vilob slipön</w:t>
      </w:r>
    </w:p>
  </w:footnote>
  <w:footnote w:id="248">
    <w:p w:rsidR="00723437" w:rsidRPr="006E7E94" w:rsidRDefault="00723437" w:rsidP="006E7E94">
      <w:pPr>
        <w:pStyle w:val="af9"/>
        <w:ind w:firstLine="284"/>
        <w:jc w:val="both"/>
        <w:rPr>
          <w:rFonts w:ascii="Times New Roman" w:hAnsi="Times New Roman"/>
        </w:rPr>
      </w:pPr>
      <w:r w:rsidRPr="006E7E94">
        <w:rPr>
          <w:rStyle w:val="afb"/>
          <w:rFonts w:ascii="Times New Roman" w:hAnsi="Times New Roman"/>
        </w:rPr>
        <w:footnoteRef/>
      </w:r>
      <w:r w:rsidRPr="006E7E94">
        <w:rPr>
          <w:rFonts w:ascii="Times New Roman" w:hAnsi="Times New Roman"/>
        </w:rPr>
        <w:t xml:space="preserve"> pladön sui / ini …(‘to place, to put’) ≠ kipedön su / in ….(‘to keep, to store’)</w:t>
      </w:r>
    </w:p>
  </w:footnote>
  <w:footnote w:id="249">
    <w:p w:rsidR="00723437" w:rsidRPr="006E7E94" w:rsidRDefault="00723437" w:rsidP="006E7E94">
      <w:pPr>
        <w:pStyle w:val="af9"/>
        <w:ind w:firstLine="284"/>
        <w:jc w:val="both"/>
        <w:rPr>
          <w:rFonts w:ascii="Times New Roman" w:hAnsi="Times New Roman"/>
        </w:rPr>
      </w:pPr>
      <w:r w:rsidRPr="006E7E94">
        <w:rPr>
          <w:rStyle w:val="afb"/>
          <w:rFonts w:ascii="Times New Roman" w:hAnsi="Times New Roman"/>
        </w:rPr>
        <w:footnoteRef/>
      </w:r>
      <w:r w:rsidRPr="006E7E94">
        <w:rPr>
          <w:rFonts w:ascii="Times New Roman" w:hAnsi="Times New Roman"/>
        </w:rPr>
        <w:t xml:space="preserve"> no-li? → vo-li?</w:t>
      </w:r>
    </w:p>
  </w:footnote>
  <w:footnote w:id="250">
    <w:p w:rsidR="00723437" w:rsidRPr="006E7E94" w:rsidRDefault="00723437" w:rsidP="006E7E94">
      <w:pPr>
        <w:pStyle w:val="af9"/>
        <w:ind w:firstLine="284"/>
        <w:jc w:val="both"/>
        <w:rPr>
          <w:rFonts w:ascii="Times New Roman" w:hAnsi="Times New Roman"/>
        </w:rPr>
      </w:pPr>
      <w:r w:rsidRPr="006E7E94">
        <w:rPr>
          <w:rFonts w:ascii="Times New Roman" w:hAnsi="Times New Roman"/>
          <w:vertAlign w:val="superscript"/>
        </w:rPr>
        <w:footnoteRef/>
      </w:r>
      <w:r w:rsidRPr="006E7E94">
        <w:rPr>
          <w:rFonts w:ascii="Times New Roman" w:hAnsi="Times New Roman"/>
        </w:rPr>
        <w:t xml:space="preserve"> Liedo mago</w:t>
      </w:r>
      <w:r>
        <w:rPr>
          <w:rFonts w:ascii="Times New Roman" w:hAnsi="Times New Roman"/>
        </w:rPr>
        <w:t>d</w:t>
      </w:r>
      <w:r w:rsidRPr="006E7E94">
        <w:rPr>
          <w:rFonts w:ascii="Times New Roman" w:hAnsi="Times New Roman"/>
        </w:rPr>
        <w:t xml:space="preserve"> at no peloveükon.</w:t>
      </w:r>
    </w:p>
  </w:footnote>
  <w:footnote w:id="251">
    <w:p w:rsidR="00723437" w:rsidRPr="008719E8" w:rsidRDefault="00723437" w:rsidP="008719E8">
      <w:pPr>
        <w:pStyle w:val="af9"/>
        <w:ind w:firstLine="284"/>
        <w:jc w:val="both"/>
        <w:rPr>
          <w:rFonts w:ascii="Times New Roman" w:hAnsi="Times New Roman"/>
        </w:rPr>
      </w:pPr>
      <w:r w:rsidRPr="008719E8">
        <w:rPr>
          <w:rStyle w:val="afb"/>
          <w:rFonts w:ascii="Times New Roman" w:hAnsi="Times New Roman"/>
        </w:rPr>
        <w:footnoteRef/>
      </w:r>
      <w:r w:rsidRPr="008719E8">
        <w:rPr>
          <w:rFonts w:ascii="Times New Roman" w:hAnsi="Times New Roman"/>
        </w:rPr>
        <w:t xml:space="preserve"> fladi </w:t>
      </w:r>
      <w:r w:rsidRPr="006E7E94">
        <w:rPr>
          <w:rFonts w:ascii="Times New Roman" w:hAnsi="Times New Roman"/>
        </w:rPr>
        <w:t>→</w:t>
      </w:r>
      <w:r w:rsidRPr="008719E8">
        <w:rPr>
          <w:rFonts w:ascii="Times New Roman" w:hAnsi="Times New Roman"/>
        </w:rPr>
        <w:t xml:space="preserve"> fladeti</w:t>
      </w:r>
    </w:p>
  </w:footnote>
  <w:footnote w:id="252">
    <w:p w:rsidR="00723437" w:rsidRPr="008719E8" w:rsidRDefault="00723437" w:rsidP="008719E8">
      <w:pPr>
        <w:pStyle w:val="af9"/>
        <w:ind w:firstLine="284"/>
        <w:jc w:val="both"/>
        <w:rPr>
          <w:rFonts w:ascii="Times New Roman" w:hAnsi="Times New Roman"/>
        </w:rPr>
      </w:pPr>
      <w:r w:rsidRPr="008719E8">
        <w:rPr>
          <w:rStyle w:val="afb"/>
          <w:rFonts w:ascii="Times New Roman" w:hAnsi="Times New Roman"/>
        </w:rPr>
        <w:footnoteRef/>
      </w:r>
      <w:r w:rsidRPr="008719E8">
        <w:rPr>
          <w:rFonts w:ascii="Times New Roman" w:hAnsi="Times New Roman"/>
        </w:rPr>
        <w:t xml:space="preserve"> bovülis </w:t>
      </w:r>
      <w:r w:rsidRPr="006E7E94">
        <w:rPr>
          <w:rFonts w:ascii="Times New Roman" w:hAnsi="Times New Roman"/>
        </w:rPr>
        <w:t>→</w:t>
      </w:r>
      <w:r w:rsidRPr="008719E8">
        <w:rPr>
          <w:rFonts w:ascii="Times New Roman" w:hAnsi="Times New Roman"/>
        </w:rPr>
        <w:t xml:space="preserve"> bovületis</w:t>
      </w:r>
      <w:r>
        <w:rPr>
          <w:rFonts w:ascii="Times New Roman" w:hAnsi="Times New Roman"/>
        </w:rPr>
        <w:t xml:space="preserve"> (u: bovülis tel labü kaf blägik)</w:t>
      </w:r>
    </w:p>
  </w:footnote>
  <w:footnote w:id="253">
    <w:p w:rsidR="00723437" w:rsidRPr="00317034" w:rsidRDefault="00723437" w:rsidP="00317034">
      <w:pPr>
        <w:pStyle w:val="af9"/>
        <w:ind w:firstLine="284"/>
        <w:rPr>
          <w:rFonts w:ascii="Times New Roman" w:hAnsi="Times New Roman"/>
        </w:rPr>
      </w:pPr>
      <w:r w:rsidRPr="00317034">
        <w:rPr>
          <w:rStyle w:val="afb"/>
          <w:rFonts w:ascii="Times New Roman" w:hAnsi="Times New Roman"/>
        </w:rPr>
        <w:footnoteRef/>
      </w:r>
      <w:r w:rsidRPr="00317034">
        <w:rPr>
          <w:rFonts w:ascii="Times New Roman" w:hAnsi="Times New Roman"/>
        </w:rPr>
        <w:t xml:space="preserve"> Neveräto pla el “notod”.</w:t>
      </w:r>
    </w:p>
  </w:footnote>
  <w:footnote w:id="254">
    <w:p w:rsidR="00723437" w:rsidRPr="00FE6C54" w:rsidRDefault="00723437" w:rsidP="00FE6C54">
      <w:pPr>
        <w:pStyle w:val="af9"/>
        <w:ind w:firstLine="284"/>
        <w:jc w:val="both"/>
        <w:rPr>
          <w:rFonts w:ascii="Times New Roman" w:hAnsi="Times New Roman"/>
        </w:rPr>
      </w:pPr>
      <w:r w:rsidRPr="00FE6C54">
        <w:rPr>
          <w:rStyle w:val="afb"/>
          <w:rFonts w:ascii="Times New Roman" w:hAnsi="Times New Roman"/>
        </w:rPr>
        <w:footnoteRef/>
      </w:r>
      <w:r w:rsidRPr="00FE6C54">
        <w:rPr>
          <w:rFonts w:ascii="Times New Roman" w:hAnsi="Times New Roman"/>
        </w:rPr>
        <w:t xml:space="preserve"> lenünan = ‘referee, reference’ (pösod, kel gevon lenüni (‘testimonial letter’)</w:t>
      </w:r>
      <w:r>
        <w:rPr>
          <w:rFonts w:ascii="Times New Roman" w:hAnsi="Times New Roman"/>
        </w:rPr>
        <w:t>.</w:t>
      </w:r>
    </w:p>
  </w:footnote>
  <w:footnote w:id="255">
    <w:p w:rsidR="00723437" w:rsidRPr="00FE6C54" w:rsidRDefault="00723437" w:rsidP="00FE6C54">
      <w:pPr>
        <w:pStyle w:val="af9"/>
        <w:ind w:firstLine="284"/>
        <w:jc w:val="both"/>
        <w:rPr>
          <w:rFonts w:ascii="Times New Roman" w:hAnsi="Times New Roman"/>
        </w:rPr>
      </w:pPr>
      <w:r w:rsidRPr="00FE6C54">
        <w:rPr>
          <w:rStyle w:val="afb"/>
          <w:rFonts w:ascii="Times New Roman" w:hAnsi="Times New Roman"/>
        </w:rPr>
        <w:footnoteRef/>
      </w:r>
      <w:r w:rsidRPr="00FE6C54">
        <w:rPr>
          <w:rFonts w:ascii="Times New Roman" w:hAnsi="Times New Roman"/>
        </w:rPr>
        <w:t xml:space="preserve"> Liedo magod at no peloveükon.</w:t>
      </w:r>
    </w:p>
  </w:footnote>
  <w:footnote w:id="256">
    <w:p w:rsidR="00723437" w:rsidRPr="00F12F39" w:rsidRDefault="00723437" w:rsidP="00F12F39">
      <w:pPr>
        <w:pStyle w:val="af9"/>
        <w:ind w:firstLine="284"/>
        <w:jc w:val="both"/>
        <w:rPr>
          <w:rFonts w:ascii="Times New Roman" w:hAnsi="Times New Roman"/>
        </w:rPr>
      </w:pPr>
      <w:r w:rsidRPr="00F12F39">
        <w:rPr>
          <w:rStyle w:val="afb"/>
          <w:rFonts w:ascii="Times New Roman" w:hAnsi="Times New Roman"/>
        </w:rPr>
        <w:footnoteRef/>
      </w:r>
      <w:r w:rsidRPr="00F12F39">
        <w:rPr>
          <w:rFonts w:ascii="Times New Roman" w:hAnsi="Times New Roman"/>
        </w:rPr>
        <w:t xml:space="preserve"> Gudikumo: beivaböls</w:t>
      </w:r>
    </w:p>
  </w:footnote>
  <w:footnote w:id="257">
    <w:p w:rsidR="00723437" w:rsidRPr="005322DD" w:rsidRDefault="00723437" w:rsidP="005322DD">
      <w:pPr>
        <w:pStyle w:val="af9"/>
        <w:ind w:firstLine="284"/>
        <w:jc w:val="both"/>
        <w:rPr>
          <w:rFonts w:ascii="Times New Roman" w:hAnsi="Times New Roman"/>
        </w:rPr>
      </w:pPr>
      <w:r w:rsidRPr="005322DD">
        <w:rPr>
          <w:rFonts w:ascii="Times New Roman" w:hAnsi="Times New Roman"/>
          <w:vertAlign w:val="superscript"/>
        </w:rPr>
        <w:footnoteRef/>
      </w:r>
      <w:r w:rsidRPr="005322DD">
        <w:rPr>
          <w:rFonts w:ascii="Times New Roman" w:hAnsi="Times New Roman"/>
        </w:rPr>
        <w:t xml:space="preserve"> Gudikumo: deglulis</w:t>
      </w:r>
    </w:p>
  </w:footnote>
  <w:footnote w:id="258">
    <w:p w:rsidR="00723437" w:rsidRPr="008A2D41" w:rsidRDefault="00723437" w:rsidP="000956BA">
      <w:pPr>
        <w:pStyle w:val="af9"/>
        <w:ind w:firstLine="284"/>
        <w:jc w:val="both"/>
        <w:rPr>
          <w:rFonts w:ascii="Times New Roman" w:hAnsi="Times New Roman"/>
        </w:rPr>
      </w:pPr>
      <w:r w:rsidRPr="000956BA">
        <w:rPr>
          <w:rStyle w:val="afb"/>
          <w:rFonts w:ascii="Times New Roman" w:hAnsi="Times New Roman"/>
        </w:rPr>
        <w:footnoteRef/>
      </w:r>
      <w:r w:rsidRPr="000956BA">
        <w:rPr>
          <w:rFonts w:ascii="Times New Roman" w:hAnsi="Times New Roman"/>
        </w:rPr>
        <w:t xml:space="preserve"> </w:t>
      </w:r>
      <w:r w:rsidRPr="00AE33DB">
        <w:rPr>
          <w:rFonts w:ascii="Times New Roman" w:hAnsi="Times New Roman"/>
        </w:rPr>
        <w:t>stalona → stabalona (niludo atos öbinon depenamapök)</w:t>
      </w:r>
      <w:r>
        <w:rPr>
          <w:rFonts w:ascii="Times New Roman" w:hAnsi="Times New Roman"/>
        </w:rPr>
        <w:t>.</w:t>
      </w:r>
    </w:p>
  </w:footnote>
  <w:footnote w:id="259">
    <w:p w:rsidR="00723437" w:rsidRPr="000956BA" w:rsidRDefault="00723437" w:rsidP="000956BA">
      <w:pPr>
        <w:pStyle w:val="af9"/>
        <w:ind w:firstLine="284"/>
        <w:jc w:val="both"/>
        <w:rPr>
          <w:rFonts w:ascii="Times New Roman" w:hAnsi="Times New Roman"/>
        </w:rPr>
      </w:pPr>
      <w:r w:rsidRPr="000956BA">
        <w:rPr>
          <w:rStyle w:val="afb"/>
          <w:rFonts w:ascii="Times New Roman" w:hAnsi="Times New Roman"/>
        </w:rPr>
        <w:footnoteRef/>
      </w:r>
      <w:r w:rsidRPr="000956BA">
        <w:rPr>
          <w:rFonts w:ascii="Times New Roman" w:hAnsi="Times New Roman"/>
        </w:rPr>
        <w:t xml:space="preserve"> Si! ön jenet at: ‘piedad’ = prünöp</w:t>
      </w:r>
    </w:p>
  </w:footnote>
  <w:footnote w:id="260">
    <w:p w:rsidR="00723437" w:rsidRPr="000956BA" w:rsidRDefault="00723437" w:rsidP="000956BA">
      <w:pPr>
        <w:pStyle w:val="af9"/>
        <w:ind w:firstLine="284"/>
        <w:jc w:val="both"/>
        <w:rPr>
          <w:rFonts w:ascii="Times New Roman" w:hAnsi="Times New Roman"/>
        </w:rPr>
      </w:pPr>
      <w:r w:rsidRPr="000956BA">
        <w:rPr>
          <w:rStyle w:val="afb"/>
          <w:rFonts w:ascii="Times New Roman" w:hAnsi="Times New Roman"/>
        </w:rPr>
        <w:footnoteRef/>
      </w:r>
      <w:r w:rsidRPr="000956BA">
        <w:rPr>
          <w:rFonts w:ascii="Times New Roman" w:hAnsi="Times New Roman"/>
        </w:rPr>
        <w:t xml:space="preserve"> dabön (neloveädik) = ‘to fit (pieces of clothing, etc.)’</w:t>
      </w:r>
    </w:p>
  </w:footnote>
  <w:footnote w:id="261">
    <w:p w:rsidR="00723437" w:rsidRPr="000956BA" w:rsidRDefault="00723437" w:rsidP="000956BA">
      <w:pPr>
        <w:pStyle w:val="af9"/>
        <w:ind w:firstLine="284"/>
        <w:jc w:val="both"/>
        <w:rPr>
          <w:rFonts w:ascii="Times New Roman" w:hAnsi="Times New Roman"/>
        </w:rPr>
      </w:pPr>
      <w:r w:rsidRPr="000956BA">
        <w:rPr>
          <w:rStyle w:val="afb"/>
          <w:rFonts w:ascii="Times New Roman" w:hAnsi="Times New Roman"/>
        </w:rPr>
        <w:footnoteRef/>
      </w:r>
      <w:r w:rsidRPr="000956BA">
        <w:rPr>
          <w:rFonts w:ascii="Times New Roman" w:hAnsi="Times New Roman"/>
        </w:rPr>
        <w:t xml:space="preserve"> välid = ‘collection (to choose from)’, Deut.: ‘Auswahl’</w:t>
      </w:r>
    </w:p>
  </w:footnote>
  <w:footnote w:id="262">
    <w:p w:rsidR="00723437" w:rsidRPr="000956BA" w:rsidRDefault="00723437" w:rsidP="000956BA">
      <w:pPr>
        <w:pStyle w:val="af9"/>
        <w:ind w:firstLine="284"/>
        <w:jc w:val="both"/>
        <w:rPr>
          <w:rFonts w:ascii="Times New Roman" w:hAnsi="Times New Roman"/>
        </w:rPr>
      </w:pPr>
      <w:r w:rsidRPr="000956BA">
        <w:rPr>
          <w:rStyle w:val="afb"/>
          <w:rFonts w:ascii="Times New Roman" w:hAnsi="Times New Roman"/>
        </w:rPr>
        <w:footnoteRef/>
      </w:r>
      <w:r w:rsidRPr="000956BA">
        <w:rPr>
          <w:rFonts w:ascii="Times New Roman" w:hAnsi="Times New Roman"/>
        </w:rPr>
        <w:t xml:space="preserve"> seimna → naedilo</w:t>
      </w:r>
    </w:p>
  </w:footnote>
  <w:footnote w:id="263">
    <w:p w:rsidR="00723437" w:rsidRPr="00BA62EE" w:rsidRDefault="00723437" w:rsidP="00BA62EE">
      <w:pPr>
        <w:pStyle w:val="af9"/>
        <w:ind w:firstLine="284"/>
        <w:rPr>
          <w:rFonts w:ascii="Times New Roman" w:hAnsi="Times New Roman"/>
        </w:rPr>
      </w:pPr>
      <w:r w:rsidRPr="00BA62EE">
        <w:rPr>
          <w:rStyle w:val="afb"/>
          <w:rFonts w:ascii="Times New Roman" w:hAnsi="Times New Roman"/>
        </w:rPr>
        <w:footnoteRef/>
      </w:r>
      <w:r w:rsidRPr="00BA62EE">
        <w:rPr>
          <w:rFonts w:ascii="Times New Roman" w:hAnsi="Times New Roman"/>
        </w:rPr>
        <w:t xml:space="preserve"> Pöl pla: cans.</w:t>
      </w:r>
    </w:p>
  </w:footnote>
  <w:footnote w:id="264">
    <w:p w:rsidR="00723437" w:rsidRPr="003E1A44" w:rsidRDefault="00723437" w:rsidP="003E1A44">
      <w:pPr>
        <w:pStyle w:val="af9"/>
        <w:ind w:firstLine="284"/>
        <w:rPr>
          <w:rFonts w:ascii="Times New Roman" w:hAnsi="Times New Roman"/>
        </w:rPr>
      </w:pPr>
      <w:r w:rsidRPr="003E1A44">
        <w:rPr>
          <w:rStyle w:val="afb"/>
          <w:rFonts w:ascii="Times New Roman" w:hAnsi="Times New Roman"/>
        </w:rPr>
        <w:footnoteRef/>
      </w:r>
      <w:r w:rsidRPr="003E1A44">
        <w:rPr>
          <w:rFonts w:ascii="Times New Roman" w:hAnsi="Times New Roman"/>
        </w:rPr>
        <w:t xml:space="preserve"> Gudikumo: nämöfiks.</w:t>
      </w:r>
    </w:p>
  </w:footnote>
  <w:footnote w:id="265">
    <w:p w:rsidR="00723437" w:rsidRPr="00393DE3" w:rsidRDefault="00723437" w:rsidP="00393DE3">
      <w:pPr>
        <w:pStyle w:val="af9"/>
        <w:ind w:firstLine="284"/>
        <w:jc w:val="both"/>
        <w:rPr>
          <w:rFonts w:ascii="Times New Roman" w:hAnsi="Times New Roman"/>
        </w:rPr>
      </w:pPr>
      <w:r w:rsidRPr="00393DE3">
        <w:rPr>
          <w:rStyle w:val="afb"/>
          <w:rFonts w:ascii="Times New Roman" w:hAnsi="Times New Roman"/>
        </w:rPr>
        <w:footnoteRef/>
      </w:r>
      <w:r w:rsidRPr="00393DE3">
        <w:rPr>
          <w:rFonts w:ascii="Times New Roman" w:hAnsi="Times New Roman"/>
        </w:rPr>
        <w:t xml:space="preserve"> seimna → naedilo [seimna = ‘at one time or another’, ‘irgendwann einmal’]</w:t>
      </w:r>
    </w:p>
  </w:footnote>
  <w:footnote w:id="266">
    <w:p w:rsidR="00723437" w:rsidRPr="007F5458" w:rsidRDefault="00723437" w:rsidP="007F5458">
      <w:pPr>
        <w:pStyle w:val="af9"/>
        <w:ind w:firstLine="284"/>
        <w:rPr>
          <w:rFonts w:ascii="Times New Roman" w:hAnsi="Times New Roman"/>
        </w:rPr>
      </w:pPr>
      <w:r w:rsidRPr="007F5458">
        <w:rPr>
          <w:rStyle w:val="afb"/>
          <w:rFonts w:ascii="Times New Roman" w:hAnsi="Times New Roman"/>
        </w:rPr>
        <w:footnoteRef/>
      </w:r>
      <w:r w:rsidRPr="007F5458">
        <w:rPr>
          <w:rFonts w:ascii="Times New Roman" w:hAnsi="Times New Roman"/>
        </w:rPr>
        <w:t xml:space="preserve"> Gudikumo: kils.</w:t>
      </w:r>
    </w:p>
  </w:footnote>
  <w:footnote w:id="267">
    <w:p w:rsidR="00723437" w:rsidRPr="00393DE3" w:rsidRDefault="00723437" w:rsidP="00393DE3">
      <w:pPr>
        <w:pStyle w:val="af9"/>
        <w:ind w:firstLine="284"/>
        <w:jc w:val="both"/>
        <w:rPr>
          <w:rFonts w:ascii="Times New Roman" w:hAnsi="Times New Roman"/>
        </w:rPr>
      </w:pPr>
      <w:r w:rsidRPr="00393DE3">
        <w:rPr>
          <w:rStyle w:val="afb"/>
          <w:rFonts w:ascii="Times New Roman" w:hAnsi="Times New Roman"/>
        </w:rPr>
        <w:footnoteRef/>
      </w:r>
      <w:r w:rsidRPr="00393DE3">
        <w:rPr>
          <w:rFonts w:ascii="Times New Roman" w:hAnsi="Times New Roman"/>
        </w:rPr>
        <w:t xml:space="preserve"> El “leadön” binon värb sekidik, klu geboy oni ai kobü värb votik nesekidik (Gram. Vol., § 240).</w:t>
      </w:r>
    </w:p>
  </w:footnote>
  <w:footnote w:id="268">
    <w:p w:rsidR="00723437" w:rsidRPr="00393DE3" w:rsidRDefault="00723437" w:rsidP="00393DE3">
      <w:pPr>
        <w:pStyle w:val="af9"/>
        <w:ind w:firstLine="284"/>
        <w:jc w:val="both"/>
        <w:rPr>
          <w:rFonts w:ascii="Times New Roman" w:hAnsi="Times New Roman"/>
        </w:rPr>
      </w:pPr>
      <w:r w:rsidRPr="00393DE3">
        <w:rPr>
          <w:rStyle w:val="afb"/>
          <w:rFonts w:ascii="Times New Roman" w:hAnsi="Times New Roman"/>
        </w:rPr>
        <w:footnoteRef/>
      </w:r>
      <w:r w:rsidRPr="00393DE3">
        <w:rPr>
          <w:rFonts w:ascii="Times New Roman" w:hAnsi="Times New Roman"/>
        </w:rPr>
        <w:t xml:space="preserve"> Leadolös oni so luniki… → Blebükolös oni so luniki….</w:t>
      </w:r>
    </w:p>
  </w:footnote>
  <w:footnote w:id="269">
    <w:p w:rsidR="00723437" w:rsidRPr="00F90D04" w:rsidRDefault="00723437" w:rsidP="00F90D04">
      <w:pPr>
        <w:pStyle w:val="af9"/>
        <w:ind w:firstLine="284"/>
        <w:rPr>
          <w:rFonts w:ascii="Times New Roman" w:hAnsi="Times New Roman"/>
        </w:rPr>
      </w:pPr>
      <w:r w:rsidRPr="00F90D04">
        <w:rPr>
          <w:rStyle w:val="afb"/>
          <w:rFonts w:ascii="Times New Roman" w:hAnsi="Times New Roman"/>
        </w:rPr>
        <w:footnoteRef/>
      </w:r>
      <w:r w:rsidRPr="00F90D04">
        <w:rPr>
          <w:rFonts w:ascii="Times New Roman" w:hAnsi="Times New Roman"/>
        </w:rPr>
        <w:t xml:space="preserve"> Pöl pla: primon.</w:t>
      </w:r>
    </w:p>
  </w:footnote>
  <w:footnote w:id="270">
    <w:p w:rsidR="00723437" w:rsidRPr="00F64207" w:rsidRDefault="00723437" w:rsidP="00F64207">
      <w:pPr>
        <w:pStyle w:val="af9"/>
        <w:ind w:firstLine="284"/>
        <w:jc w:val="both"/>
        <w:rPr>
          <w:rFonts w:ascii="Times New Roman" w:hAnsi="Times New Roman"/>
        </w:rPr>
      </w:pPr>
      <w:r w:rsidRPr="00F64207">
        <w:rPr>
          <w:rStyle w:val="afb"/>
          <w:rFonts w:ascii="Times New Roman" w:hAnsi="Times New Roman"/>
        </w:rPr>
        <w:footnoteRef/>
      </w:r>
      <w:r w:rsidRPr="00F64207">
        <w:rPr>
          <w:rFonts w:ascii="Times New Roman" w:hAnsi="Times New Roman"/>
        </w:rPr>
        <w:t xml:space="preserve"> tänit = ‘tennis’.</w:t>
      </w:r>
    </w:p>
  </w:footnote>
  <w:footnote w:id="271">
    <w:p w:rsidR="00723437" w:rsidRPr="00F64207" w:rsidRDefault="00723437" w:rsidP="00F64207">
      <w:pPr>
        <w:pStyle w:val="af9"/>
        <w:ind w:firstLine="284"/>
        <w:jc w:val="both"/>
        <w:rPr>
          <w:rFonts w:ascii="Times New Roman" w:hAnsi="Times New Roman"/>
        </w:rPr>
      </w:pPr>
      <w:r w:rsidRPr="00F64207">
        <w:rPr>
          <w:rStyle w:val="afb"/>
          <w:rFonts w:ascii="Times New Roman" w:hAnsi="Times New Roman"/>
        </w:rPr>
        <w:footnoteRef/>
      </w:r>
      <w:r w:rsidRPr="00F64207">
        <w:rPr>
          <w:rFonts w:ascii="Times New Roman" w:hAnsi="Times New Roman"/>
        </w:rPr>
        <w:t xml:space="preserve"> tajedapled (jedoy glöpi ta völ) = ‘Basque pelota’.</w:t>
      </w:r>
    </w:p>
  </w:footnote>
  <w:footnote w:id="272">
    <w:p w:rsidR="00723437" w:rsidRPr="00377A55" w:rsidRDefault="00723437" w:rsidP="00377A55">
      <w:pPr>
        <w:pStyle w:val="af9"/>
        <w:ind w:firstLine="284"/>
        <w:rPr>
          <w:rFonts w:ascii="Times New Roman" w:hAnsi="Times New Roman"/>
        </w:rPr>
      </w:pPr>
      <w:r w:rsidRPr="00377A55">
        <w:rPr>
          <w:rStyle w:val="afb"/>
          <w:rFonts w:ascii="Times New Roman" w:hAnsi="Times New Roman"/>
        </w:rPr>
        <w:footnoteRef/>
      </w:r>
      <w:r w:rsidRPr="00377A55">
        <w:rPr>
          <w:rFonts w:ascii="Times New Roman" w:hAnsi="Times New Roman"/>
        </w:rPr>
        <w:t xml:space="preserve"> Pöl pla el Largäntän.</w:t>
      </w:r>
    </w:p>
  </w:footnote>
  <w:footnote w:id="273">
    <w:p w:rsidR="00723437" w:rsidRPr="009A3004" w:rsidRDefault="00723437" w:rsidP="005A0104">
      <w:pPr>
        <w:pStyle w:val="af9"/>
        <w:ind w:firstLine="284"/>
        <w:rPr>
          <w:rFonts w:ascii="Times New Roman" w:hAnsi="Times New Roman"/>
        </w:rPr>
      </w:pPr>
      <w:r w:rsidRPr="009A3004">
        <w:rPr>
          <w:rStyle w:val="afb"/>
          <w:rFonts w:ascii="Times New Roman" w:hAnsi="Times New Roman"/>
        </w:rPr>
        <w:footnoteRef/>
      </w:r>
      <w:r w:rsidRPr="009A3004">
        <w:rPr>
          <w:rFonts w:ascii="Times New Roman" w:hAnsi="Times New Roman"/>
        </w:rPr>
        <w:t xml:space="preserve"> Is värb votik jinon lönedik, as sams: xamädön, vestigön.</w:t>
      </w:r>
    </w:p>
  </w:footnote>
  <w:footnote w:id="274">
    <w:p w:rsidR="00723437" w:rsidRPr="009A3004" w:rsidRDefault="00723437" w:rsidP="00E63C94">
      <w:pPr>
        <w:pStyle w:val="af9"/>
        <w:ind w:firstLine="284"/>
        <w:jc w:val="both"/>
        <w:rPr>
          <w:rFonts w:ascii="Times New Roman" w:hAnsi="Times New Roman"/>
        </w:rPr>
      </w:pPr>
      <w:r w:rsidRPr="009A3004">
        <w:rPr>
          <w:rStyle w:val="afb"/>
          <w:rFonts w:ascii="Times New Roman" w:hAnsi="Times New Roman"/>
        </w:rPr>
        <w:footnoteRef/>
      </w:r>
      <w:r w:rsidRPr="009A3004">
        <w:rPr>
          <w:rFonts w:ascii="Times New Roman" w:hAnsi="Times New Roman"/>
        </w:rPr>
        <w:t xml:space="preserve"> karburöm = stum, kel migon luti e filamastöfi in filikamamotor [‘Vergaser’, ‘carburettor’].</w:t>
      </w:r>
    </w:p>
  </w:footnote>
  <w:footnote w:id="275">
    <w:p w:rsidR="00723437" w:rsidRPr="009A3004" w:rsidRDefault="00723437" w:rsidP="00E63C94">
      <w:pPr>
        <w:pStyle w:val="af9"/>
        <w:ind w:firstLine="284"/>
        <w:jc w:val="both"/>
        <w:rPr>
          <w:rFonts w:ascii="Times New Roman" w:hAnsi="Times New Roman"/>
        </w:rPr>
      </w:pPr>
      <w:r w:rsidRPr="009A3004">
        <w:rPr>
          <w:rStyle w:val="afb"/>
          <w:rFonts w:ascii="Times New Roman" w:hAnsi="Times New Roman"/>
        </w:rPr>
        <w:footnoteRef/>
      </w:r>
      <w:r w:rsidRPr="009A3004">
        <w:rPr>
          <w:rFonts w:ascii="Times New Roman" w:hAnsi="Times New Roman"/>
        </w:rPr>
        <w:t xml:space="preserve"> bujid = spagöm in toods pageböl [‘Zündkerze’, ‘sparking plug’].</w:t>
      </w:r>
    </w:p>
  </w:footnote>
  <w:footnote w:id="276">
    <w:p w:rsidR="00723437" w:rsidRPr="009A3004" w:rsidRDefault="00723437" w:rsidP="00E63C94">
      <w:pPr>
        <w:pStyle w:val="af9"/>
        <w:ind w:firstLine="284"/>
        <w:jc w:val="both"/>
        <w:rPr>
          <w:rFonts w:ascii="Times New Roman" w:hAnsi="Times New Roman"/>
        </w:rPr>
      </w:pPr>
      <w:r w:rsidRPr="009A3004">
        <w:rPr>
          <w:rStyle w:val="afb"/>
          <w:rFonts w:ascii="Times New Roman" w:hAnsi="Times New Roman"/>
        </w:rPr>
        <w:footnoteRef/>
      </w:r>
      <w:r w:rsidRPr="009A3004">
        <w:rPr>
          <w:rFonts w:ascii="Times New Roman" w:hAnsi="Times New Roman"/>
        </w:rPr>
        <w:t xml:space="preserve"> startikodöm = lektinamotor smalik, kel starton filikamamotori in tood [‘Anlasser’, ‘starter’].</w:t>
      </w:r>
    </w:p>
  </w:footnote>
  <w:footnote w:id="277">
    <w:p w:rsidR="00723437" w:rsidRPr="009A3004" w:rsidRDefault="00723437" w:rsidP="00E63C94">
      <w:pPr>
        <w:pStyle w:val="af9"/>
        <w:ind w:firstLine="284"/>
        <w:jc w:val="both"/>
        <w:rPr>
          <w:rFonts w:ascii="Times New Roman" w:hAnsi="Times New Roman"/>
        </w:rPr>
      </w:pPr>
      <w:r w:rsidRPr="009A3004">
        <w:rPr>
          <w:rStyle w:val="afb"/>
          <w:rFonts w:ascii="Times New Roman" w:hAnsi="Times New Roman"/>
        </w:rPr>
        <w:footnoteRef/>
      </w:r>
      <w:r w:rsidRPr="009A3004">
        <w:rPr>
          <w:rFonts w:ascii="Times New Roman" w:hAnsi="Times New Roman"/>
        </w:rPr>
        <w:t xml:space="preserve"> seimna → naedilo.</w:t>
      </w:r>
    </w:p>
  </w:footnote>
  <w:footnote w:id="278">
    <w:p w:rsidR="00723437" w:rsidRPr="009A3004" w:rsidRDefault="00723437" w:rsidP="009A3004">
      <w:pPr>
        <w:pStyle w:val="af9"/>
        <w:ind w:firstLine="284"/>
        <w:rPr>
          <w:rFonts w:ascii="Times New Roman" w:hAnsi="Times New Roman"/>
        </w:rPr>
      </w:pPr>
      <w:r w:rsidRPr="009A3004">
        <w:rPr>
          <w:rStyle w:val="afb"/>
          <w:rFonts w:ascii="Times New Roman" w:hAnsi="Times New Roman"/>
        </w:rPr>
        <w:footnoteRef/>
      </w:r>
      <w:r w:rsidRPr="009A3004">
        <w:rPr>
          <w:rFonts w:ascii="Times New Roman" w:hAnsi="Times New Roman"/>
        </w:rPr>
        <w:t xml:space="preserve"> Pöl pla el vobodi.</w:t>
      </w:r>
    </w:p>
  </w:footnote>
  <w:footnote w:id="279">
    <w:p w:rsidR="00723437" w:rsidRPr="00BC68FF" w:rsidRDefault="00723437" w:rsidP="00BC68FF">
      <w:pPr>
        <w:pStyle w:val="af9"/>
        <w:ind w:firstLine="284"/>
        <w:rPr>
          <w:rFonts w:ascii="Times New Roman" w:hAnsi="Times New Roman"/>
        </w:rPr>
      </w:pPr>
      <w:r w:rsidRPr="00BC68FF">
        <w:rPr>
          <w:rStyle w:val="afb"/>
          <w:rFonts w:ascii="Times New Roman" w:hAnsi="Times New Roman"/>
        </w:rPr>
        <w:footnoteRef/>
      </w:r>
      <w:r w:rsidRPr="00BC68FF">
        <w:rPr>
          <w:rFonts w:ascii="Times New Roman" w:hAnsi="Times New Roman"/>
        </w:rPr>
        <w:t xml:space="preserve"> Pöl pla: Largäntän.</w:t>
      </w:r>
    </w:p>
  </w:footnote>
  <w:footnote w:id="280">
    <w:p w:rsidR="00723437" w:rsidRPr="00E63C94" w:rsidRDefault="00723437" w:rsidP="00E63C94">
      <w:pPr>
        <w:pStyle w:val="af9"/>
        <w:ind w:firstLine="284"/>
        <w:jc w:val="both"/>
        <w:rPr>
          <w:rFonts w:ascii="Times New Roman" w:hAnsi="Times New Roman"/>
        </w:rPr>
      </w:pPr>
      <w:r w:rsidRPr="00E63C94">
        <w:rPr>
          <w:rStyle w:val="afb"/>
          <w:rFonts w:ascii="Times New Roman" w:hAnsi="Times New Roman"/>
        </w:rPr>
        <w:footnoteRef/>
      </w:r>
      <w:r w:rsidRPr="00E63C94">
        <w:rPr>
          <w:rFonts w:ascii="Times New Roman" w:hAnsi="Times New Roman"/>
        </w:rPr>
        <w:t xml:space="preserve"> El “ti” binon präpod ma vödabuk gretik fa el ‘Arie de Jong’ (el “tio” binon ladvärb tefik), du in “Gramat Volapüka” okik änemom eli “ti” ladvärbi. Om e mastans ettimik votik ye kösömiko ägebons vödafomis bofik as ladvärbs. El ‘J. M. Schleyer’ te äsevom ladvärbi: “ti”.</w:t>
      </w:r>
    </w:p>
  </w:footnote>
  <w:footnote w:id="281">
    <w:p w:rsidR="00723437" w:rsidRPr="00DF3528" w:rsidRDefault="00723437" w:rsidP="00DF3528">
      <w:pPr>
        <w:pStyle w:val="af9"/>
        <w:ind w:firstLine="284"/>
        <w:rPr>
          <w:rFonts w:ascii="Times New Roman" w:hAnsi="Times New Roman"/>
        </w:rPr>
      </w:pPr>
      <w:r w:rsidRPr="00DF3528">
        <w:rPr>
          <w:rStyle w:val="afb"/>
          <w:rFonts w:ascii="Times New Roman" w:hAnsi="Times New Roman"/>
        </w:rPr>
        <w:footnoteRef/>
      </w:r>
      <w:r w:rsidRPr="00DF3528">
        <w:rPr>
          <w:rFonts w:ascii="Times New Roman" w:hAnsi="Times New Roman"/>
        </w:rPr>
        <w:t xml:space="preserve"> Hiel Krüger äbükom vödi at pöliko as el “televit”.</w:t>
      </w:r>
    </w:p>
  </w:footnote>
  <w:footnote w:id="282">
    <w:p w:rsidR="00723437" w:rsidRPr="00310C17" w:rsidRDefault="00723437" w:rsidP="00310C17">
      <w:pPr>
        <w:pStyle w:val="af9"/>
        <w:ind w:firstLine="284"/>
        <w:rPr>
          <w:rFonts w:ascii="Times New Roman" w:hAnsi="Times New Roman"/>
        </w:rPr>
      </w:pPr>
      <w:r w:rsidRPr="00310C17">
        <w:rPr>
          <w:rStyle w:val="afb"/>
          <w:rFonts w:ascii="Times New Roman" w:hAnsi="Times New Roman"/>
        </w:rPr>
        <w:footnoteRef/>
      </w:r>
      <w:r w:rsidRPr="00310C17">
        <w:rPr>
          <w:rFonts w:ascii="Times New Roman" w:hAnsi="Times New Roman"/>
        </w:rPr>
        <w:t xml:space="preserve"> nuns in gaseds pebüköls (‘news items’, ‘Pressemeldungen’).</w:t>
      </w:r>
      <w:r>
        <w:rPr>
          <w:rFonts w:ascii="Times New Roman" w:hAnsi="Times New Roman"/>
        </w:rPr>
        <w:t xml:space="preserve"> Ba is pök esüikon pla el “gasedemanunis”.</w:t>
      </w:r>
    </w:p>
  </w:footnote>
  <w:footnote w:id="283">
    <w:p w:rsidR="00723437" w:rsidRPr="00E63C94" w:rsidRDefault="00723437" w:rsidP="00E63C94">
      <w:pPr>
        <w:pStyle w:val="af9"/>
        <w:ind w:firstLine="284"/>
        <w:jc w:val="both"/>
        <w:rPr>
          <w:rFonts w:ascii="Times New Roman" w:hAnsi="Times New Roman"/>
        </w:rPr>
      </w:pPr>
      <w:r w:rsidRPr="00E63C94">
        <w:rPr>
          <w:rStyle w:val="afb"/>
          <w:rFonts w:ascii="Times New Roman" w:hAnsi="Times New Roman"/>
        </w:rPr>
        <w:footnoteRef/>
      </w:r>
      <w:r w:rsidRPr="00E63C94">
        <w:rPr>
          <w:rFonts w:ascii="Times New Roman" w:hAnsi="Times New Roman"/>
        </w:rPr>
        <w:t xml:space="preserve"> ‘Linguaphone’: febäd, kel lofon pükatidodemis medü yufameds distöfik sis yel: 1901.</w:t>
      </w:r>
    </w:p>
  </w:footnote>
  <w:footnote w:id="284">
    <w:p w:rsidR="00723437" w:rsidRPr="00E63C94" w:rsidRDefault="00723437" w:rsidP="00E63C94">
      <w:pPr>
        <w:pStyle w:val="af9"/>
        <w:ind w:firstLine="284"/>
        <w:jc w:val="both"/>
        <w:rPr>
          <w:rFonts w:ascii="Times New Roman" w:hAnsi="Times New Roman"/>
        </w:rPr>
      </w:pPr>
      <w:r w:rsidRPr="00E63C94">
        <w:rPr>
          <w:rStyle w:val="afb"/>
          <w:rFonts w:ascii="Times New Roman" w:hAnsi="Times New Roman"/>
        </w:rPr>
        <w:footnoteRef/>
      </w:r>
      <w:r w:rsidRPr="00E63C94">
        <w:rPr>
          <w:rFonts w:ascii="Times New Roman" w:hAnsi="Times New Roman"/>
        </w:rPr>
        <w:t xml:space="preserve"> no-li? → vo-li?</w:t>
      </w:r>
    </w:p>
  </w:footnote>
  <w:footnote w:id="285">
    <w:p w:rsidR="00723437" w:rsidRPr="00E63C94" w:rsidRDefault="00723437" w:rsidP="00E63C94">
      <w:pPr>
        <w:pStyle w:val="af9"/>
        <w:ind w:firstLine="284"/>
        <w:jc w:val="both"/>
        <w:rPr>
          <w:rFonts w:ascii="Times New Roman" w:hAnsi="Times New Roman"/>
        </w:rPr>
      </w:pPr>
      <w:r w:rsidRPr="00E63C94">
        <w:rPr>
          <w:rStyle w:val="afb"/>
          <w:rFonts w:ascii="Times New Roman" w:hAnsi="Times New Roman"/>
        </w:rPr>
        <w:footnoteRef/>
      </w:r>
      <w:r w:rsidRPr="00E63C94">
        <w:rPr>
          <w:rFonts w:ascii="Times New Roman" w:hAnsi="Times New Roman"/>
        </w:rPr>
        <w:t xml:space="preserve"> pükäl: sien lönanatälik tefü püks (‘Sprachgefühl’, ‘innate sense of language’).</w:t>
      </w:r>
    </w:p>
  </w:footnote>
  <w:footnote w:id="286">
    <w:p w:rsidR="00723437" w:rsidRPr="00E63C94" w:rsidRDefault="00723437" w:rsidP="00E63C94">
      <w:pPr>
        <w:pStyle w:val="af9"/>
        <w:ind w:firstLine="284"/>
        <w:jc w:val="both"/>
        <w:rPr>
          <w:rFonts w:ascii="Times New Roman" w:hAnsi="Times New Roman"/>
        </w:rPr>
      </w:pPr>
      <w:r w:rsidRPr="00E63C94">
        <w:rPr>
          <w:rStyle w:val="afb"/>
          <w:rFonts w:ascii="Times New Roman" w:hAnsi="Times New Roman"/>
        </w:rPr>
        <w:footnoteRef/>
      </w:r>
      <w:r w:rsidRPr="00E63C94">
        <w:rPr>
          <w:rFonts w:ascii="Times New Roman" w:hAnsi="Times New Roman"/>
        </w:rPr>
        <w:t xml:space="preserve"> staol: portat seadöpas mu nilü teat in teatöp.</w:t>
      </w:r>
    </w:p>
  </w:footnote>
  <w:footnote w:id="287">
    <w:p w:rsidR="00723437" w:rsidRPr="00E63C94" w:rsidRDefault="00723437" w:rsidP="00E63C94">
      <w:pPr>
        <w:pStyle w:val="af9"/>
        <w:ind w:firstLine="284"/>
        <w:jc w:val="both"/>
        <w:rPr>
          <w:rFonts w:ascii="Times New Roman" w:hAnsi="Times New Roman"/>
        </w:rPr>
      </w:pPr>
      <w:r w:rsidRPr="00E63C94">
        <w:rPr>
          <w:rStyle w:val="afb"/>
          <w:rFonts w:ascii="Times New Roman" w:hAnsi="Times New Roman"/>
        </w:rPr>
        <w:footnoteRef/>
      </w:r>
      <w:r w:rsidRPr="00E63C94">
        <w:rPr>
          <w:rFonts w:ascii="Times New Roman" w:hAnsi="Times New Roman"/>
        </w:rPr>
        <w:t xml:space="preserve"> partär: portat seadöpas ba pödikas lüloganefaspada.</w:t>
      </w:r>
    </w:p>
  </w:footnote>
  <w:footnote w:id="288">
    <w:p w:rsidR="00723437" w:rsidRPr="00D96110" w:rsidRDefault="00723437" w:rsidP="00D96110">
      <w:pPr>
        <w:pStyle w:val="af9"/>
        <w:ind w:firstLine="284"/>
        <w:jc w:val="both"/>
      </w:pPr>
      <w:r>
        <w:rPr>
          <w:rStyle w:val="afb"/>
        </w:rPr>
        <w:footnoteRef/>
      </w:r>
      <w:r>
        <w:t xml:space="preserve"> </w:t>
      </w:r>
      <w:r w:rsidRPr="00D96110">
        <w:rPr>
          <w:rFonts w:ascii="Times New Roman" w:hAnsi="Times New Roman"/>
        </w:rPr>
        <w:t>galer: löpayal löpikün teatöpa labü seadöps e stanaplads.</w:t>
      </w:r>
    </w:p>
  </w:footnote>
  <w:footnote w:id="289">
    <w:p w:rsidR="00723437" w:rsidRPr="00947935" w:rsidRDefault="00723437" w:rsidP="00947935">
      <w:pPr>
        <w:pStyle w:val="af9"/>
        <w:ind w:firstLine="284"/>
        <w:rPr>
          <w:rFonts w:ascii="Times New Roman" w:hAnsi="Times New Roman"/>
        </w:rPr>
      </w:pPr>
      <w:r w:rsidRPr="00947935">
        <w:rPr>
          <w:rStyle w:val="afb"/>
          <w:rFonts w:ascii="Times New Roman" w:hAnsi="Times New Roman"/>
        </w:rPr>
        <w:footnoteRef/>
      </w:r>
      <w:r w:rsidRPr="00947935">
        <w:rPr>
          <w:rFonts w:ascii="Times New Roman" w:hAnsi="Times New Roman"/>
        </w:rPr>
        <w:t xml:space="preserve"> Is pök seimik esüikon, ba pla el “lü”.</w:t>
      </w:r>
    </w:p>
  </w:footnote>
  <w:footnote w:id="290">
    <w:p w:rsidR="00723437" w:rsidRPr="00E816DD" w:rsidRDefault="00723437" w:rsidP="00E816DD">
      <w:pPr>
        <w:pStyle w:val="af9"/>
        <w:ind w:firstLine="284"/>
        <w:jc w:val="both"/>
        <w:rPr>
          <w:rFonts w:ascii="Times New Roman" w:hAnsi="Times New Roman"/>
        </w:rPr>
      </w:pPr>
      <w:r w:rsidRPr="00E816DD">
        <w:rPr>
          <w:rStyle w:val="afb"/>
          <w:rFonts w:ascii="Times New Roman" w:hAnsi="Times New Roman"/>
        </w:rPr>
        <w:footnoteRef/>
      </w:r>
      <w:r w:rsidRPr="00E816DD">
        <w:rPr>
          <w:rFonts w:ascii="Times New Roman" w:hAnsi="Times New Roman"/>
        </w:rPr>
        <w:t xml:space="preserve"> </w:t>
      </w:r>
      <w:r w:rsidRPr="00E816DD">
        <w:rPr>
          <w:rStyle w:val="textexposedshow"/>
          <w:rFonts w:ascii="Times New Roman" w:hAnsi="Times New Roman"/>
        </w:rPr>
        <w:t>Gudikumo: “vo-li?”</w:t>
      </w:r>
    </w:p>
  </w:footnote>
  <w:footnote w:id="291">
    <w:p w:rsidR="00723437" w:rsidRPr="00E816DD" w:rsidRDefault="00723437" w:rsidP="00E816DD">
      <w:pPr>
        <w:pStyle w:val="af9"/>
        <w:ind w:firstLine="284"/>
        <w:jc w:val="both"/>
        <w:rPr>
          <w:rFonts w:ascii="Times New Roman" w:hAnsi="Times New Roman"/>
        </w:rPr>
      </w:pPr>
      <w:r w:rsidRPr="00E816DD">
        <w:rPr>
          <w:rStyle w:val="afb"/>
          <w:rFonts w:ascii="Times New Roman" w:hAnsi="Times New Roman"/>
        </w:rPr>
        <w:footnoteRef/>
      </w:r>
      <w:r w:rsidRPr="00E816DD">
        <w:rPr>
          <w:rFonts w:ascii="Times New Roman" w:hAnsi="Times New Roman"/>
        </w:rPr>
        <w:t xml:space="preserve"> </w:t>
      </w:r>
      <w:r w:rsidRPr="00E816DD">
        <w:rPr>
          <w:rStyle w:val="textexposedshow"/>
          <w:rFonts w:ascii="Times New Roman" w:hAnsi="Times New Roman"/>
        </w:rPr>
        <w:t>Sotüls gudikum ä suemovikum: “atan no binom”; “atos no binon verätik”; “so no binos”.</w:t>
      </w:r>
    </w:p>
  </w:footnote>
  <w:footnote w:id="292">
    <w:p w:rsidR="00723437" w:rsidRPr="00B863F8" w:rsidRDefault="00723437" w:rsidP="00B863F8">
      <w:pPr>
        <w:pStyle w:val="af9"/>
        <w:ind w:firstLine="284"/>
        <w:jc w:val="both"/>
        <w:rPr>
          <w:rFonts w:ascii="Times New Roman" w:hAnsi="Times New Roman"/>
        </w:rPr>
      </w:pPr>
      <w:r w:rsidRPr="00B863F8">
        <w:rPr>
          <w:rStyle w:val="afb"/>
          <w:rFonts w:ascii="Times New Roman" w:hAnsi="Times New Roman"/>
        </w:rPr>
        <w:footnoteRef/>
      </w:r>
      <w:r w:rsidRPr="00B863F8">
        <w:rPr>
          <w:rFonts w:ascii="Times New Roman" w:hAnsi="Times New Roman"/>
        </w:rPr>
        <w:t xml:space="preserve"> Gudikumo: “klülö!”</w:t>
      </w:r>
    </w:p>
  </w:footnote>
  <w:footnote w:id="293">
    <w:p w:rsidR="00723437" w:rsidRPr="00B863F8" w:rsidRDefault="00723437" w:rsidP="00B863F8">
      <w:pPr>
        <w:pStyle w:val="af9"/>
        <w:ind w:firstLine="284"/>
        <w:jc w:val="both"/>
        <w:rPr>
          <w:rFonts w:ascii="Times New Roman" w:hAnsi="Times New Roman"/>
        </w:rPr>
      </w:pPr>
      <w:r w:rsidRPr="00B863F8">
        <w:rPr>
          <w:rStyle w:val="afb"/>
          <w:rFonts w:ascii="Times New Roman" w:hAnsi="Times New Roman"/>
        </w:rPr>
        <w:footnoteRef/>
      </w:r>
      <w:r w:rsidRPr="00B863F8">
        <w:rPr>
          <w:rFonts w:ascii="Times New Roman" w:hAnsi="Times New Roman"/>
        </w:rPr>
        <w:t xml:space="preserve"> </w:t>
      </w:r>
      <w:r w:rsidRPr="00B863F8">
        <w:rPr>
          <w:rStyle w:val="textexposedshow"/>
          <w:rFonts w:ascii="Times New Roman" w:hAnsi="Times New Roman"/>
        </w:rPr>
        <w:t>Gudikumo: „bofikans”. Subsat de ladyek pedefomöl binon mödo suvöfikum in vödems dasamik votik. Zuo rigavöd mögik: *bof &lt; neföro pägebon; fe daloy ad fomälön sinifi ona, ab def leigätodas in natapüks mödik ön jenet at jinon neletön gebädi ela „bof” nen poyümot ladyekik. I binos fikulik ad defomön subsati nulik de vöd negebovik ko siäm boso nofümik.</w:t>
      </w:r>
    </w:p>
  </w:footnote>
  <w:footnote w:id="294">
    <w:p w:rsidR="00723437" w:rsidRPr="003C4976" w:rsidRDefault="00723437" w:rsidP="003C4976">
      <w:pPr>
        <w:pStyle w:val="af9"/>
        <w:ind w:firstLine="284"/>
        <w:rPr>
          <w:rFonts w:ascii="Times New Roman" w:hAnsi="Times New Roman"/>
        </w:rPr>
      </w:pPr>
      <w:r w:rsidRPr="003C4976">
        <w:rPr>
          <w:rStyle w:val="afb"/>
          <w:rFonts w:ascii="Times New Roman" w:hAnsi="Times New Roman"/>
        </w:rPr>
        <w:footnoteRef/>
      </w:r>
      <w:r w:rsidRPr="003C4976">
        <w:rPr>
          <w:rFonts w:ascii="Times New Roman" w:hAnsi="Times New Roman"/>
        </w:rPr>
        <w:t xml:space="preserve"> In vödem rigädik pö penam vöda at pök esüikon, sevabo pepenon el “gramofon” pla el “gramafon”.</w:t>
      </w:r>
    </w:p>
  </w:footnote>
  <w:footnote w:id="295">
    <w:p w:rsidR="00723437" w:rsidRPr="003C4976" w:rsidRDefault="00723437" w:rsidP="003C4976">
      <w:pPr>
        <w:pStyle w:val="af9"/>
        <w:ind w:firstLine="284"/>
        <w:rPr>
          <w:rFonts w:ascii="Times New Roman" w:hAnsi="Times New Roman"/>
        </w:rPr>
      </w:pPr>
      <w:r w:rsidRPr="003C4976">
        <w:rPr>
          <w:rStyle w:val="afb"/>
          <w:rFonts w:ascii="Times New Roman" w:hAnsi="Times New Roman"/>
        </w:rPr>
        <w:footnoteRef/>
      </w:r>
      <w:r w:rsidRPr="003C4976">
        <w:rPr>
          <w:rFonts w:ascii="Times New Roman" w:hAnsi="Times New Roman"/>
        </w:rPr>
        <w:t xml:space="preserve"> Gudikumo: “anik”.</w:t>
      </w:r>
    </w:p>
  </w:footnote>
  <w:footnote w:id="296">
    <w:p w:rsidR="00723437" w:rsidRPr="00DC2B34" w:rsidRDefault="00723437" w:rsidP="00DC2B34">
      <w:pPr>
        <w:pStyle w:val="af9"/>
        <w:ind w:firstLine="284"/>
        <w:rPr>
          <w:rFonts w:ascii="Times New Roman" w:hAnsi="Times New Roman"/>
        </w:rPr>
      </w:pPr>
      <w:r w:rsidRPr="00DC2B34">
        <w:rPr>
          <w:rStyle w:val="afb"/>
          <w:rFonts w:ascii="Times New Roman" w:hAnsi="Times New Roman"/>
        </w:rPr>
        <w:footnoteRef/>
      </w:r>
      <w:r w:rsidRPr="00DC2B34">
        <w:rPr>
          <w:rFonts w:ascii="Times New Roman" w:hAnsi="Times New Roman"/>
        </w:rPr>
        <w:t xml:space="preserve"> Pöl pla el “od”.</w:t>
      </w:r>
    </w:p>
  </w:footnote>
  <w:footnote w:id="297">
    <w:p w:rsidR="00723437" w:rsidRPr="00DC2B34" w:rsidRDefault="00723437" w:rsidP="00DC2B34">
      <w:pPr>
        <w:pStyle w:val="af9"/>
        <w:ind w:firstLine="284"/>
        <w:rPr>
          <w:rFonts w:ascii="Times New Roman" w:hAnsi="Times New Roman"/>
        </w:rPr>
      </w:pPr>
      <w:r w:rsidRPr="00DC2B34">
        <w:rPr>
          <w:rStyle w:val="afb"/>
          <w:rFonts w:ascii="Times New Roman" w:hAnsi="Times New Roman"/>
        </w:rPr>
        <w:footnoteRef/>
      </w:r>
      <w:r w:rsidRPr="00DC2B34">
        <w:rPr>
          <w:rFonts w:ascii="Times New Roman" w:hAnsi="Times New Roman"/>
        </w:rPr>
        <w:t xml:space="preserve"> Gudikumo: “vo-li?”</w:t>
      </w:r>
    </w:p>
  </w:footnote>
  <w:footnote w:id="298">
    <w:p w:rsidR="00723437" w:rsidRPr="00A0030B" w:rsidRDefault="00723437" w:rsidP="00A0030B">
      <w:pPr>
        <w:pStyle w:val="af9"/>
        <w:ind w:firstLine="284"/>
        <w:rPr>
          <w:rFonts w:ascii="Times New Roman" w:hAnsi="Times New Roman"/>
        </w:rPr>
      </w:pPr>
      <w:r w:rsidRPr="00A0030B">
        <w:rPr>
          <w:rStyle w:val="afb"/>
          <w:rFonts w:ascii="Times New Roman" w:hAnsi="Times New Roman"/>
        </w:rPr>
        <w:footnoteRef/>
      </w:r>
      <w:r w:rsidRPr="00A0030B">
        <w:rPr>
          <w:rFonts w:ascii="Times New Roman" w:hAnsi="Times New Roman"/>
        </w:rPr>
        <w:t xml:space="preserve"> Vöd dotabik (fom komandabik: vatidugod).</w:t>
      </w:r>
    </w:p>
  </w:footnote>
  <w:footnote w:id="299">
    <w:p w:rsidR="00723437" w:rsidRPr="00A0030B" w:rsidRDefault="00723437" w:rsidP="00A0030B">
      <w:pPr>
        <w:pStyle w:val="af9"/>
        <w:ind w:firstLine="284"/>
        <w:rPr>
          <w:rFonts w:ascii="Times New Roman" w:hAnsi="Times New Roman"/>
        </w:rPr>
      </w:pPr>
      <w:r w:rsidRPr="00A0030B">
        <w:rPr>
          <w:rStyle w:val="afb"/>
          <w:rFonts w:ascii="Times New Roman" w:hAnsi="Times New Roman"/>
        </w:rPr>
        <w:footnoteRef/>
      </w:r>
      <w:r w:rsidRPr="00A0030B">
        <w:rPr>
          <w:rFonts w:ascii="Times New Roman" w:hAnsi="Times New Roman"/>
        </w:rPr>
        <w:t xml:space="preserve"> Vöd dotabik (leigasinifavöds vödabukik: klotikipedöp, klotöp).</w:t>
      </w:r>
    </w:p>
  </w:footnote>
  <w:footnote w:id="300">
    <w:p w:rsidR="00723437" w:rsidRPr="00951813" w:rsidRDefault="00723437" w:rsidP="00951813">
      <w:pPr>
        <w:pStyle w:val="af9"/>
        <w:ind w:firstLine="284"/>
        <w:rPr>
          <w:rFonts w:ascii="Times New Roman" w:hAnsi="Times New Roman"/>
        </w:rPr>
      </w:pPr>
      <w:r w:rsidRPr="00951813">
        <w:rPr>
          <w:rStyle w:val="afb"/>
          <w:rFonts w:ascii="Times New Roman" w:hAnsi="Times New Roman"/>
        </w:rPr>
        <w:footnoteRef/>
      </w:r>
      <w:r w:rsidRPr="00951813">
        <w:rPr>
          <w:rFonts w:ascii="Times New Roman" w:hAnsi="Times New Roman"/>
        </w:rPr>
        <w:t xml:space="preserve"> Pö depenam pök pekoräkon, efe fom neverätik: “yumon”.</w:t>
      </w:r>
    </w:p>
  </w:footnote>
  <w:footnote w:id="301">
    <w:p w:rsidR="00723437" w:rsidRPr="00951813" w:rsidRDefault="00723437" w:rsidP="00951813">
      <w:pPr>
        <w:pStyle w:val="af9"/>
        <w:ind w:firstLine="284"/>
        <w:rPr>
          <w:rFonts w:ascii="Times New Roman" w:hAnsi="Times New Roman"/>
        </w:rPr>
      </w:pPr>
      <w:r w:rsidRPr="00951813">
        <w:rPr>
          <w:rStyle w:val="afb"/>
          <w:rFonts w:ascii="Times New Roman" w:hAnsi="Times New Roman"/>
        </w:rPr>
        <w:footnoteRef/>
      </w:r>
      <w:r w:rsidRPr="00951813">
        <w:rPr>
          <w:rFonts w:ascii="Times New Roman" w:hAnsi="Times New Roman"/>
        </w:rPr>
        <w:t xml:space="preserve"> Gudikumo: “binob-la”.</w:t>
      </w:r>
    </w:p>
  </w:footnote>
  <w:footnote w:id="302">
    <w:p w:rsidR="00723437" w:rsidRPr="00EE1BDE" w:rsidRDefault="00723437" w:rsidP="00EE1BDE">
      <w:pPr>
        <w:pStyle w:val="af9"/>
        <w:ind w:firstLine="284"/>
        <w:rPr>
          <w:rFonts w:ascii="Times New Roman" w:hAnsi="Times New Roman"/>
        </w:rPr>
      </w:pPr>
      <w:r w:rsidRPr="00EE1BDE">
        <w:rPr>
          <w:rStyle w:val="afb"/>
          <w:rFonts w:ascii="Times New Roman" w:hAnsi="Times New Roman"/>
        </w:rPr>
        <w:footnoteRef/>
      </w:r>
      <w:r w:rsidRPr="00EE1BDE">
        <w:rPr>
          <w:rFonts w:ascii="Times New Roman" w:hAnsi="Times New Roman"/>
        </w:rPr>
        <w:t xml:space="preserve"> Malülam verätik: “Söl: ‘Lindberg’ ”, “Söl: ‘Ekman’ ”</w:t>
      </w:r>
    </w:p>
  </w:footnote>
  <w:footnote w:id="303">
    <w:p w:rsidR="00723437" w:rsidRPr="00EE1BDE" w:rsidRDefault="00723437" w:rsidP="00EE1BDE">
      <w:pPr>
        <w:pStyle w:val="af9"/>
        <w:ind w:firstLine="284"/>
        <w:rPr>
          <w:rFonts w:ascii="Times New Roman" w:hAnsi="Times New Roman"/>
        </w:rPr>
      </w:pPr>
      <w:r w:rsidRPr="00EE1BDE">
        <w:rPr>
          <w:rStyle w:val="afb"/>
          <w:rFonts w:ascii="Times New Roman" w:hAnsi="Times New Roman"/>
        </w:rPr>
        <w:footnoteRef/>
      </w:r>
      <w:r w:rsidRPr="00EE1BDE">
        <w:rPr>
          <w:rFonts w:ascii="Times New Roman" w:hAnsi="Times New Roman"/>
        </w:rPr>
        <w:t xml:space="preserve"> Gudikumo: “vo-li?”</w:t>
      </w:r>
    </w:p>
  </w:footnote>
  <w:footnote w:id="304">
    <w:p w:rsidR="00723437" w:rsidRPr="005C6375" w:rsidRDefault="00723437" w:rsidP="005C6375">
      <w:pPr>
        <w:pStyle w:val="af9"/>
        <w:ind w:firstLine="284"/>
        <w:jc w:val="both"/>
        <w:rPr>
          <w:rFonts w:ascii="Times New Roman" w:hAnsi="Times New Roman"/>
        </w:rPr>
      </w:pPr>
      <w:r w:rsidRPr="005C6375">
        <w:rPr>
          <w:rStyle w:val="afb"/>
          <w:rFonts w:ascii="Times New Roman" w:hAnsi="Times New Roman"/>
        </w:rPr>
        <w:footnoteRef/>
      </w:r>
      <w:r w:rsidRPr="005C6375">
        <w:rPr>
          <w:rFonts w:ascii="Times New Roman" w:hAnsi="Times New Roman"/>
        </w:rPr>
        <w:t xml:space="preserve"> </w:t>
      </w:r>
      <w:r w:rsidRPr="00BF19FC">
        <w:rPr>
          <w:rFonts w:ascii="Times New Roman" w:hAnsi="Times New Roman"/>
        </w:rPr>
        <w:t>Te el “bötädaramar” vödas peloföl jinon binön verätik. El “büfät” äbinon nulavöd nezesüdik. El “blümükamatab” ma fövots calöfik ad vödabuk gretik binon vöded kaenavik, e no tefon fidi e drinedis.</w:t>
      </w:r>
    </w:p>
  </w:footnote>
  <w:footnote w:id="305">
    <w:p w:rsidR="00723437" w:rsidRPr="005C6375" w:rsidRDefault="00723437" w:rsidP="005C6375">
      <w:pPr>
        <w:pStyle w:val="af9"/>
        <w:ind w:firstLine="284"/>
        <w:jc w:val="both"/>
        <w:rPr>
          <w:rFonts w:ascii="Times New Roman" w:hAnsi="Times New Roman"/>
        </w:rPr>
      </w:pPr>
      <w:r w:rsidRPr="005C6375">
        <w:rPr>
          <w:rStyle w:val="afb"/>
          <w:rFonts w:ascii="Times New Roman" w:hAnsi="Times New Roman"/>
        </w:rPr>
        <w:footnoteRef/>
      </w:r>
      <w:r w:rsidRPr="005C6375">
        <w:rPr>
          <w:rFonts w:ascii="Times New Roman" w:hAnsi="Times New Roman"/>
        </w:rPr>
        <w:t xml:space="preserve"> In vödem rigädik is pök ädabinon, sevabo: “votiks”.</w:t>
      </w:r>
    </w:p>
  </w:footnote>
  <w:footnote w:id="306">
    <w:p w:rsidR="00723437" w:rsidRPr="005C6375" w:rsidRDefault="00723437" w:rsidP="005C6375">
      <w:pPr>
        <w:pStyle w:val="af9"/>
        <w:ind w:firstLine="284"/>
        <w:jc w:val="both"/>
        <w:rPr>
          <w:rFonts w:ascii="Times New Roman" w:hAnsi="Times New Roman"/>
        </w:rPr>
      </w:pPr>
      <w:r w:rsidRPr="005C6375">
        <w:rPr>
          <w:rStyle w:val="afb"/>
          <w:rFonts w:ascii="Times New Roman" w:hAnsi="Times New Roman"/>
        </w:rPr>
        <w:footnoteRef/>
      </w:r>
      <w:r w:rsidRPr="005C6375">
        <w:rPr>
          <w:rFonts w:ascii="Times New Roman" w:hAnsi="Times New Roman"/>
        </w:rPr>
        <w:t xml:space="preserve"> Is pöl esüikon. Veräto: “bovületi”.</w:t>
      </w:r>
    </w:p>
  </w:footnote>
  <w:footnote w:id="307">
    <w:p w:rsidR="00723437" w:rsidRPr="00BF19FC" w:rsidRDefault="00723437" w:rsidP="005C6375">
      <w:pPr>
        <w:pStyle w:val="af9"/>
        <w:ind w:firstLine="284"/>
        <w:jc w:val="both"/>
        <w:rPr>
          <w:rFonts w:ascii="Times New Roman" w:hAnsi="Times New Roman"/>
          <w:lang w:val="fr-FR"/>
        </w:rPr>
      </w:pPr>
      <w:r w:rsidRPr="005C6375">
        <w:rPr>
          <w:rStyle w:val="afb"/>
          <w:rFonts w:ascii="Times New Roman" w:hAnsi="Times New Roman"/>
        </w:rPr>
        <w:footnoteRef/>
      </w:r>
      <w:r w:rsidRPr="00BF19FC">
        <w:rPr>
          <w:rFonts w:ascii="Times New Roman" w:hAnsi="Times New Roman"/>
          <w:lang w:val="fr-FR"/>
        </w:rPr>
        <w:t xml:space="preserve"> Gudikumo: väretis tel bira di ‘Pilsen’.</w:t>
      </w:r>
    </w:p>
  </w:footnote>
  <w:footnote w:id="308">
    <w:p w:rsidR="00723437" w:rsidRPr="00E60899" w:rsidRDefault="00723437" w:rsidP="00E60899">
      <w:pPr>
        <w:pStyle w:val="af9"/>
        <w:ind w:firstLine="284"/>
        <w:rPr>
          <w:rFonts w:ascii="Times New Roman" w:hAnsi="Times New Roman"/>
        </w:rPr>
      </w:pPr>
      <w:r w:rsidRPr="00E60899">
        <w:rPr>
          <w:rStyle w:val="afb"/>
          <w:rFonts w:ascii="Times New Roman" w:hAnsi="Times New Roman"/>
        </w:rPr>
        <w:footnoteRef/>
      </w:r>
      <w:r w:rsidRPr="00E60899">
        <w:rPr>
          <w:rFonts w:ascii="Times New Roman" w:hAnsi="Times New Roman"/>
        </w:rPr>
        <w:t xml:space="preserve"> In vödem rigädik pepenon pöliko: “vio”.</w:t>
      </w:r>
    </w:p>
  </w:footnote>
  <w:footnote w:id="309">
    <w:p w:rsidR="00723437" w:rsidRPr="000E7508" w:rsidRDefault="00723437" w:rsidP="000E7508">
      <w:pPr>
        <w:pStyle w:val="af9"/>
        <w:ind w:firstLine="284"/>
        <w:jc w:val="both"/>
        <w:rPr>
          <w:rFonts w:ascii="Times New Roman" w:hAnsi="Times New Roman"/>
        </w:rPr>
      </w:pPr>
      <w:r w:rsidRPr="000E7508">
        <w:rPr>
          <w:rStyle w:val="afb"/>
          <w:rFonts w:ascii="Times New Roman" w:hAnsi="Times New Roman"/>
        </w:rPr>
        <w:footnoteRef/>
      </w:r>
      <w:r w:rsidRPr="000E7508">
        <w:rPr>
          <w:rFonts w:ascii="Times New Roman" w:hAnsi="Times New Roman"/>
        </w:rPr>
        <w:t xml:space="preserve"> Pöl vödema rigädik pekoräkon, sevabo: “äs”.</w:t>
      </w:r>
    </w:p>
  </w:footnote>
  <w:footnote w:id="310">
    <w:p w:rsidR="00723437" w:rsidRPr="000E7508" w:rsidRDefault="00723437" w:rsidP="000E7508">
      <w:pPr>
        <w:pStyle w:val="af9"/>
        <w:ind w:firstLine="284"/>
        <w:jc w:val="both"/>
        <w:rPr>
          <w:rFonts w:ascii="Times New Roman" w:hAnsi="Times New Roman"/>
        </w:rPr>
      </w:pPr>
      <w:r w:rsidRPr="000E7508">
        <w:rPr>
          <w:rStyle w:val="afb"/>
          <w:rFonts w:ascii="Times New Roman" w:hAnsi="Times New Roman"/>
        </w:rPr>
        <w:footnoteRef/>
      </w:r>
      <w:r w:rsidRPr="000E7508">
        <w:rPr>
          <w:rFonts w:ascii="Times New Roman" w:hAnsi="Times New Roman"/>
        </w:rPr>
        <w:t xml:space="preserve"> Pök vödema rigädik pekoräkon (sevabo: “bukotas”).</w:t>
      </w:r>
    </w:p>
  </w:footnote>
  <w:footnote w:id="311">
    <w:p w:rsidR="00723437" w:rsidRPr="000E7508" w:rsidRDefault="00723437" w:rsidP="000E7508">
      <w:pPr>
        <w:pStyle w:val="af9"/>
        <w:ind w:firstLine="284"/>
        <w:jc w:val="both"/>
        <w:rPr>
          <w:rFonts w:ascii="Times New Roman" w:hAnsi="Times New Roman"/>
        </w:rPr>
      </w:pPr>
      <w:r w:rsidRPr="000E7508">
        <w:rPr>
          <w:rStyle w:val="afb"/>
          <w:rFonts w:ascii="Times New Roman" w:hAnsi="Times New Roman"/>
        </w:rPr>
        <w:footnoteRef/>
      </w:r>
      <w:r w:rsidRPr="000E7508">
        <w:rPr>
          <w:rFonts w:ascii="Times New Roman" w:hAnsi="Times New Roman"/>
        </w:rPr>
        <w:t xml:space="preserve"> Pöl vödema rigädik pekoräkon (sevabo: “ods”).</w:t>
      </w:r>
    </w:p>
  </w:footnote>
  <w:footnote w:id="312">
    <w:p w:rsidR="00723437" w:rsidRPr="000E7508" w:rsidRDefault="00723437" w:rsidP="000E7508">
      <w:pPr>
        <w:pStyle w:val="af9"/>
        <w:ind w:firstLine="284"/>
        <w:jc w:val="both"/>
        <w:rPr>
          <w:rFonts w:ascii="Times New Roman" w:hAnsi="Times New Roman"/>
        </w:rPr>
      </w:pPr>
      <w:r w:rsidRPr="000E7508">
        <w:rPr>
          <w:rStyle w:val="afb"/>
          <w:rFonts w:ascii="Times New Roman" w:hAnsi="Times New Roman"/>
        </w:rPr>
        <w:footnoteRef/>
      </w:r>
      <w:r w:rsidRPr="000E7508">
        <w:rPr>
          <w:rFonts w:ascii="Times New Roman" w:hAnsi="Times New Roman"/>
        </w:rPr>
        <w:t xml:space="preserve"> Vöd “bükot” </w:t>
      </w:r>
      <w:r>
        <w:rPr>
          <w:rFonts w:ascii="Times New Roman" w:hAnsi="Times New Roman"/>
        </w:rPr>
        <w:t>in vödem at</w:t>
      </w:r>
      <w:r w:rsidRPr="000749C6">
        <w:rPr>
          <w:rFonts w:ascii="Times New Roman" w:hAnsi="Times New Roman"/>
        </w:rPr>
        <w:t xml:space="preserve"> tefön eli </w:t>
      </w:r>
      <w:r>
        <w:rPr>
          <w:rFonts w:ascii="Times New Roman" w:hAnsi="Times New Roman"/>
        </w:rPr>
        <w:t>‘</w:t>
      </w:r>
      <w:r w:rsidRPr="000749C6">
        <w:rPr>
          <w:rFonts w:ascii="Times New Roman" w:hAnsi="Times New Roman"/>
        </w:rPr>
        <w:t>printed matter’, kel ettimo äkanoy potön nejerikumo ka peneds kösömik. Ye no ädaloy färmükön fimiko kövi penedas somik, dat potacalans äkanons maifükön kövi ad fümükön, das pened somik jenöfo äninädon bükoti.</w:t>
      </w:r>
    </w:p>
  </w:footnote>
  <w:footnote w:id="313">
    <w:p w:rsidR="00723437" w:rsidRPr="000E7508" w:rsidRDefault="00723437" w:rsidP="000E7508">
      <w:pPr>
        <w:pStyle w:val="af9"/>
        <w:ind w:firstLine="284"/>
        <w:jc w:val="both"/>
        <w:rPr>
          <w:rFonts w:ascii="Times New Roman" w:hAnsi="Times New Roman"/>
        </w:rPr>
      </w:pPr>
      <w:r w:rsidRPr="000E7508">
        <w:rPr>
          <w:rStyle w:val="afb"/>
          <w:rFonts w:ascii="Times New Roman" w:hAnsi="Times New Roman"/>
        </w:rPr>
        <w:footnoteRef/>
      </w:r>
      <w:r w:rsidRPr="000E7508">
        <w:rPr>
          <w:rFonts w:ascii="Times New Roman" w:hAnsi="Times New Roman"/>
        </w:rPr>
        <w:t xml:space="preserve"> Gudikumo: “teldegs”.</w:t>
      </w:r>
    </w:p>
  </w:footnote>
  <w:footnote w:id="314">
    <w:p w:rsidR="00723437" w:rsidRPr="005B07FE" w:rsidRDefault="00723437" w:rsidP="005B07FE">
      <w:pPr>
        <w:pStyle w:val="af9"/>
        <w:ind w:firstLine="284"/>
        <w:jc w:val="both"/>
        <w:rPr>
          <w:rFonts w:ascii="Times New Roman" w:hAnsi="Times New Roman"/>
        </w:rPr>
      </w:pPr>
      <w:r w:rsidRPr="005B07FE">
        <w:rPr>
          <w:rStyle w:val="afb"/>
          <w:rFonts w:ascii="Times New Roman" w:hAnsi="Times New Roman"/>
        </w:rPr>
        <w:footnoteRef/>
      </w:r>
      <w:r w:rsidRPr="005B07FE">
        <w:rPr>
          <w:rFonts w:ascii="Times New Roman" w:hAnsi="Times New Roman"/>
        </w:rPr>
        <w:t xml:space="preserve"> </w:t>
      </w:r>
      <w:r w:rsidRPr="005B07FE">
        <w:rPr>
          <w:rFonts w:ascii="Times New Roman" w:hAnsi="Times New Roman"/>
          <w:color w:val="1D2129"/>
          <w:shd w:val="clear" w:color="auto" w:fill="FFFFFF"/>
        </w:rPr>
        <w:t>Foyümot in värb at bo no veräton → Lelogobsös magodi. (Logoyös bag</w:t>
      </w:r>
      <w:r>
        <w:rPr>
          <w:rFonts w:ascii="Times New Roman" w:hAnsi="Times New Roman"/>
          <w:color w:val="1D2129"/>
          <w:shd w:val="clear" w:color="auto" w:fill="FFFFFF"/>
        </w:rPr>
        <w:t>afi: 164 in “Gramat Volapüka”!)</w:t>
      </w:r>
    </w:p>
  </w:footnote>
  <w:footnote w:id="315">
    <w:p w:rsidR="00723437" w:rsidRPr="00233EFD" w:rsidRDefault="00723437" w:rsidP="00233EFD">
      <w:pPr>
        <w:pStyle w:val="af9"/>
        <w:ind w:firstLine="284"/>
        <w:rPr>
          <w:rFonts w:ascii="Times New Roman" w:hAnsi="Times New Roman"/>
        </w:rPr>
      </w:pPr>
      <w:r w:rsidRPr="00233EFD">
        <w:rPr>
          <w:rStyle w:val="afb"/>
          <w:rFonts w:ascii="Times New Roman" w:hAnsi="Times New Roman"/>
        </w:rPr>
        <w:footnoteRef/>
      </w:r>
      <w:r w:rsidRPr="00233EFD">
        <w:rPr>
          <w:rFonts w:ascii="Times New Roman" w:hAnsi="Times New Roman"/>
        </w:rPr>
        <w:t xml:space="preserve"> </w:t>
      </w:r>
      <w:r w:rsidRPr="00233EFD">
        <w:rPr>
          <w:rFonts w:ascii="Times New Roman" w:hAnsi="Times New Roman"/>
          <w:color w:val="1D2129"/>
          <w:shd w:val="clear" w:color="auto" w:fill="FFFFFF"/>
        </w:rPr>
        <w:t>no → bo (u: vo) ― (el “no” in jenet at no jinon labön siämi klülik)</w:t>
      </w:r>
    </w:p>
  </w:footnote>
  <w:footnote w:id="316">
    <w:p w:rsidR="00723437" w:rsidRPr="00233EFD" w:rsidRDefault="00723437" w:rsidP="00233EFD">
      <w:pPr>
        <w:pStyle w:val="af9"/>
        <w:ind w:firstLine="284"/>
        <w:rPr>
          <w:rFonts w:ascii="Times New Roman" w:hAnsi="Times New Roman"/>
        </w:rPr>
      </w:pPr>
      <w:r w:rsidRPr="00233EFD">
        <w:rPr>
          <w:rStyle w:val="afb"/>
          <w:rFonts w:ascii="Times New Roman" w:hAnsi="Times New Roman"/>
        </w:rPr>
        <w:footnoteRef/>
      </w:r>
      <w:r w:rsidRPr="00233EFD">
        <w:rPr>
          <w:rFonts w:ascii="Times New Roman" w:hAnsi="Times New Roman"/>
        </w:rPr>
        <w:t xml:space="preserve"> </w:t>
      </w:r>
      <w:r w:rsidRPr="00233EFD">
        <w:rPr>
          <w:rFonts w:ascii="Times New Roman" w:hAnsi="Times New Roman"/>
          <w:color w:val="1D2129"/>
          <w:shd w:val="clear" w:color="auto" w:fill="FFFFFF"/>
        </w:rPr>
        <w:t>ävinegons ledito flenis e röletanis … (Lefänoy häti, papüri, pokasärvätüli, e r.)</w:t>
      </w:r>
    </w:p>
  </w:footnote>
  <w:footnote w:id="317">
    <w:p w:rsidR="00723437" w:rsidRPr="00233EFD" w:rsidRDefault="00723437" w:rsidP="00233EFD">
      <w:pPr>
        <w:pStyle w:val="af9"/>
        <w:ind w:firstLine="284"/>
        <w:rPr>
          <w:rFonts w:ascii="Times New Roman" w:hAnsi="Times New Roman"/>
        </w:rPr>
      </w:pPr>
      <w:r w:rsidRPr="00233EFD">
        <w:rPr>
          <w:rStyle w:val="afb"/>
          <w:rFonts w:ascii="Times New Roman" w:hAnsi="Times New Roman"/>
        </w:rPr>
        <w:footnoteRef/>
      </w:r>
      <w:r w:rsidRPr="00233EFD">
        <w:rPr>
          <w:rFonts w:ascii="Times New Roman" w:hAnsi="Times New Roman"/>
        </w:rPr>
        <w:t xml:space="preserve"> laigoloy → tävoy (laigolön = no ropön goli.)</w:t>
      </w:r>
    </w:p>
  </w:footnote>
  <w:footnote w:id="318">
    <w:p w:rsidR="00723437" w:rsidRPr="00925162" w:rsidRDefault="00723437" w:rsidP="00925162">
      <w:pPr>
        <w:pStyle w:val="af9"/>
        <w:ind w:firstLine="284"/>
        <w:rPr>
          <w:rFonts w:ascii="Times New Roman" w:hAnsi="Times New Roman"/>
        </w:rPr>
      </w:pPr>
      <w:r w:rsidRPr="00925162">
        <w:rPr>
          <w:rStyle w:val="afb"/>
          <w:rFonts w:ascii="Times New Roman" w:hAnsi="Times New Roman"/>
        </w:rPr>
        <w:footnoteRef/>
      </w:r>
      <w:r w:rsidRPr="00925162">
        <w:rPr>
          <w:rFonts w:ascii="Times New Roman" w:hAnsi="Times New Roman"/>
        </w:rPr>
        <w:t xml:space="preserve"> tenädön → tenikön (värb: tenädön &lt; binon loveädik).</w:t>
      </w:r>
    </w:p>
  </w:footnote>
  <w:footnote w:id="319">
    <w:p w:rsidR="00723437" w:rsidRPr="00DC07CD" w:rsidRDefault="00723437" w:rsidP="00DC07CD">
      <w:pPr>
        <w:pStyle w:val="af9"/>
        <w:ind w:firstLine="284"/>
        <w:rPr>
          <w:rFonts w:ascii="Times New Roman" w:hAnsi="Times New Roman"/>
        </w:rPr>
      </w:pPr>
      <w:r w:rsidRPr="00DC07CD">
        <w:rPr>
          <w:rStyle w:val="afb"/>
          <w:rFonts w:ascii="Times New Roman" w:hAnsi="Times New Roman"/>
        </w:rPr>
        <w:footnoteRef/>
      </w:r>
      <w:r w:rsidRPr="00DC07CD">
        <w:rPr>
          <w:rFonts w:ascii="Times New Roman" w:hAnsi="Times New Roman"/>
        </w:rPr>
        <w:t xml:space="preserve"> Selidöpan ecütom söli, bi zigarüls 50 a klonazims 20 frädons te klonis deg pla teldegis.</w:t>
      </w:r>
    </w:p>
  </w:footnote>
  <w:footnote w:id="320">
    <w:p w:rsidR="00723437" w:rsidRPr="00773B95" w:rsidRDefault="00723437" w:rsidP="00773B95">
      <w:pPr>
        <w:pStyle w:val="af9"/>
        <w:ind w:firstLine="284"/>
        <w:jc w:val="both"/>
        <w:rPr>
          <w:rFonts w:ascii="Times New Roman" w:hAnsi="Times New Roman"/>
        </w:rPr>
      </w:pPr>
      <w:r w:rsidRPr="00773B95">
        <w:rPr>
          <w:rStyle w:val="afb"/>
          <w:rFonts w:ascii="Times New Roman" w:hAnsi="Times New Roman"/>
        </w:rPr>
        <w:footnoteRef/>
      </w:r>
      <w:r w:rsidRPr="00773B95">
        <w:rPr>
          <w:rFonts w:ascii="Times New Roman" w:hAnsi="Times New Roman"/>
        </w:rPr>
        <w:t xml:space="preserve"> Viloböv → Vilob (el -öv flagon stipi; no pagebon ad malön vipi plütik).</w:t>
      </w:r>
    </w:p>
  </w:footnote>
  <w:footnote w:id="321">
    <w:p w:rsidR="00723437" w:rsidRPr="00773B95" w:rsidRDefault="00723437" w:rsidP="00773B95">
      <w:pPr>
        <w:pStyle w:val="af9"/>
        <w:ind w:firstLine="284"/>
        <w:jc w:val="both"/>
        <w:rPr>
          <w:rFonts w:ascii="Times New Roman" w:hAnsi="Times New Roman"/>
        </w:rPr>
      </w:pPr>
      <w:r w:rsidRPr="00773B95">
        <w:rPr>
          <w:rStyle w:val="afb"/>
          <w:rFonts w:ascii="Times New Roman" w:hAnsi="Times New Roman"/>
        </w:rPr>
        <w:footnoteRef/>
      </w:r>
      <w:r w:rsidRPr="00773B95">
        <w:rPr>
          <w:rFonts w:ascii="Times New Roman" w:hAnsi="Times New Roman"/>
        </w:rPr>
        <w:t xml:space="preserve"> no-li → vo-li</w:t>
      </w:r>
    </w:p>
  </w:footnote>
  <w:footnote w:id="322">
    <w:p w:rsidR="00723437" w:rsidRPr="00773B95" w:rsidRDefault="00723437" w:rsidP="00773B95">
      <w:pPr>
        <w:pStyle w:val="af9"/>
        <w:ind w:firstLine="284"/>
        <w:jc w:val="both"/>
        <w:rPr>
          <w:rFonts w:ascii="Times New Roman" w:hAnsi="Times New Roman"/>
        </w:rPr>
      </w:pPr>
      <w:r w:rsidRPr="00773B95">
        <w:rPr>
          <w:rStyle w:val="afb"/>
          <w:rFonts w:ascii="Times New Roman" w:hAnsi="Times New Roman"/>
        </w:rPr>
        <w:footnoteRef/>
      </w:r>
      <w:r w:rsidRPr="00773B95">
        <w:rPr>
          <w:rFonts w:ascii="Times New Roman" w:hAnsi="Times New Roman"/>
        </w:rPr>
        <w:t xml:space="preserve"> äkanonöv → äkanon-la (el -öv pagebon pö stips, no mögs).</w:t>
      </w:r>
    </w:p>
  </w:footnote>
  <w:footnote w:id="323">
    <w:p w:rsidR="00723437" w:rsidRPr="00773B95" w:rsidRDefault="00723437" w:rsidP="00773B95">
      <w:pPr>
        <w:pStyle w:val="af9"/>
        <w:ind w:firstLine="284"/>
        <w:jc w:val="both"/>
        <w:rPr>
          <w:rFonts w:ascii="Times New Roman" w:hAnsi="Times New Roman"/>
        </w:rPr>
      </w:pPr>
      <w:r w:rsidRPr="00773B95">
        <w:rPr>
          <w:rStyle w:val="afb"/>
          <w:rFonts w:ascii="Times New Roman" w:hAnsi="Times New Roman"/>
        </w:rPr>
        <w:footnoteRef/>
      </w:r>
      <w:r w:rsidRPr="00773B95">
        <w:rPr>
          <w:rFonts w:ascii="Times New Roman" w:hAnsi="Times New Roman"/>
        </w:rPr>
        <w:t xml:space="preserve"> malädanivabed → ön jenet at: malädanavab; malädanivabed binon vab smalik medü nams pamüföl; vabed = ‘Handwagen’, ‘handcart’; leigodoyös: cilivabed, vabedön (lov.) = ‘in einem Handwagen fahren’.</w:t>
      </w:r>
    </w:p>
  </w:footnote>
  <w:footnote w:id="324">
    <w:p w:rsidR="00723437" w:rsidRPr="00773B95" w:rsidRDefault="00723437" w:rsidP="00773B95">
      <w:pPr>
        <w:pStyle w:val="af9"/>
        <w:ind w:firstLine="284"/>
        <w:jc w:val="both"/>
        <w:rPr>
          <w:rFonts w:ascii="Times New Roman" w:hAnsi="Times New Roman"/>
        </w:rPr>
      </w:pPr>
      <w:r w:rsidRPr="00773B95">
        <w:rPr>
          <w:rStyle w:val="afb"/>
          <w:rFonts w:ascii="Times New Roman" w:hAnsi="Times New Roman"/>
        </w:rPr>
        <w:footnoteRef/>
      </w:r>
      <w:r w:rsidRPr="00773B95">
        <w:rPr>
          <w:rFonts w:ascii="Times New Roman" w:hAnsi="Times New Roman"/>
        </w:rPr>
        <w:t xml:space="preserve"> in sots difik → ömsotik.</w:t>
      </w:r>
    </w:p>
  </w:footnote>
  <w:footnote w:id="325">
    <w:p w:rsidR="00723437" w:rsidRPr="00773B95" w:rsidRDefault="00723437" w:rsidP="00773B95">
      <w:pPr>
        <w:pStyle w:val="af9"/>
        <w:ind w:firstLine="284"/>
        <w:jc w:val="both"/>
        <w:rPr>
          <w:rFonts w:ascii="Times New Roman" w:hAnsi="Times New Roman"/>
        </w:rPr>
      </w:pPr>
      <w:r w:rsidRPr="00773B95">
        <w:rPr>
          <w:rStyle w:val="afb"/>
          <w:rFonts w:ascii="Times New Roman" w:hAnsi="Times New Roman"/>
        </w:rPr>
        <w:footnoteRef/>
      </w:r>
      <w:r w:rsidRPr="00773B95">
        <w:rPr>
          <w:rFonts w:ascii="Times New Roman" w:hAnsi="Times New Roman"/>
        </w:rPr>
        <w:t xml:space="preserve"> söl Eriksson, söl dokan, söl pötekan → söl: Eriksson, söl: dokan, söl: pötekan.</w:t>
      </w:r>
    </w:p>
  </w:footnote>
  <w:footnote w:id="326">
    <w:p w:rsidR="00723437" w:rsidRPr="00361C1B" w:rsidRDefault="00723437" w:rsidP="00361C1B">
      <w:pPr>
        <w:pStyle w:val="af9"/>
        <w:ind w:firstLine="284"/>
        <w:rPr>
          <w:rFonts w:ascii="Times New Roman" w:hAnsi="Times New Roman"/>
        </w:rPr>
      </w:pPr>
      <w:r w:rsidRPr="00361C1B">
        <w:rPr>
          <w:rStyle w:val="afb"/>
          <w:rFonts w:ascii="Times New Roman" w:hAnsi="Times New Roman"/>
        </w:rPr>
        <w:footnoteRef/>
      </w:r>
      <w:r w:rsidRPr="00361C1B">
        <w:rPr>
          <w:rFonts w:ascii="Times New Roman" w:hAnsi="Times New Roman"/>
        </w:rPr>
        <w:t xml:space="preserve"> Viloböv → Vilob (el -öv flagon stipi; no pagebon ad malön vipi plütik).</w:t>
      </w:r>
    </w:p>
  </w:footnote>
  <w:footnote w:id="327">
    <w:p w:rsidR="00723437" w:rsidRPr="00361C1B" w:rsidRDefault="00723437" w:rsidP="00361C1B">
      <w:pPr>
        <w:pStyle w:val="af9"/>
        <w:ind w:firstLine="284"/>
        <w:rPr>
          <w:rFonts w:ascii="Times New Roman" w:hAnsi="Times New Roman"/>
        </w:rPr>
      </w:pPr>
      <w:r w:rsidRPr="00361C1B">
        <w:rPr>
          <w:rStyle w:val="afb"/>
          <w:rFonts w:ascii="Times New Roman" w:hAnsi="Times New Roman"/>
        </w:rPr>
        <w:footnoteRef/>
      </w:r>
      <w:r w:rsidRPr="00361C1B">
        <w:rPr>
          <w:rFonts w:ascii="Times New Roman" w:hAnsi="Times New Roman"/>
        </w:rPr>
        <w:t xml:space="preserve"> no kanoböv vitön → no ökanob vitön</w:t>
      </w:r>
    </w:p>
  </w:footnote>
  <w:footnote w:id="328">
    <w:p w:rsidR="00723437" w:rsidRPr="00361C1B" w:rsidRDefault="00723437" w:rsidP="00361C1B">
      <w:pPr>
        <w:pStyle w:val="af9"/>
        <w:ind w:firstLine="284"/>
        <w:rPr>
          <w:rFonts w:ascii="Times New Roman" w:hAnsi="Times New Roman"/>
        </w:rPr>
      </w:pPr>
      <w:r w:rsidRPr="00361C1B">
        <w:rPr>
          <w:rStyle w:val="afb"/>
          <w:rFonts w:ascii="Times New Roman" w:hAnsi="Times New Roman"/>
        </w:rPr>
        <w:footnoteRef/>
      </w:r>
      <w:r w:rsidRPr="00361C1B">
        <w:rPr>
          <w:rFonts w:ascii="Times New Roman" w:hAnsi="Times New Roman"/>
        </w:rPr>
        <w:t xml:space="preserve"> das no plu kanoböv binön saidiko klotugik me ons → das no plu binons saidiko klotugiks pro ob. (Klots, no pösods kanons binön klotugiks.)</w:t>
      </w:r>
    </w:p>
  </w:footnote>
  <w:footnote w:id="329">
    <w:p w:rsidR="00723437" w:rsidRPr="00361C1B" w:rsidRDefault="00723437" w:rsidP="00361C1B">
      <w:pPr>
        <w:pStyle w:val="af9"/>
        <w:ind w:firstLine="284"/>
        <w:rPr>
          <w:rFonts w:ascii="Times New Roman" w:hAnsi="Times New Roman"/>
        </w:rPr>
      </w:pPr>
      <w:r w:rsidRPr="00361C1B">
        <w:rPr>
          <w:rStyle w:val="afb"/>
          <w:rFonts w:ascii="Times New Roman" w:hAnsi="Times New Roman"/>
        </w:rPr>
        <w:footnoteRef/>
      </w:r>
      <w:r w:rsidRPr="00361C1B">
        <w:rPr>
          <w:rFonts w:ascii="Times New Roman" w:hAnsi="Times New Roman"/>
        </w:rPr>
        <w:t xml:space="preserve"> Viloböv → Vilob.</w:t>
      </w:r>
    </w:p>
  </w:footnote>
  <w:footnote w:id="330">
    <w:p w:rsidR="00723437" w:rsidRPr="00521618" w:rsidRDefault="00723437" w:rsidP="00521618">
      <w:pPr>
        <w:pStyle w:val="af9"/>
        <w:ind w:firstLine="284"/>
        <w:rPr>
          <w:rFonts w:ascii="Times New Roman" w:hAnsi="Times New Roman"/>
        </w:rPr>
      </w:pPr>
      <w:r w:rsidRPr="00521618">
        <w:rPr>
          <w:rStyle w:val="afb"/>
          <w:rFonts w:ascii="Times New Roman" w:hAnsi="Times New Roman"/>
        </w:rPr>
        <w:footnoteRef/>
      </w:r>
      <w:r w:rsidRPr="00521618">
        <w:rPr>
          <w:rFonts w:ascii="Times New Roman" w:hAnsi="Times New Roman"/>
        </w:rPr>
        <w:t xml:space="preserve"> Viloböv → Vilob.</w:t>
      </w:r>
    </w:p>
  </w:footnote>
  <w:footnote w:id="331">
    <w:p w:rsidR="00723437" w:rsidRPr="00521618" w:rsidRDefault="00723437" w:rsidP="00521618">
      <w:pPr>
        <w:pStyle w:val="af9"/>
        <w:ind w:firstLine="284"/>
        <w:rPr>
          <w:rFonts w:ascii="Times New Roman" w:hAnsi="Times New Roman"/>
        </w:rPr>
      </w:pPr>
      <w:r w:rsidRPr="00521618">
        <w:rPr>
          <w:rStyle w:val="afb"/>
          <w:rFonts w:ascii="Times New Roman" w:hAnsi="Times New Roman"/>
        </w:rPr>
        <w:footnoteRef/>
      </w:r>
      <w:r w:rsidRPr="00521618">
        <w:rPr>
          <w:rFonts w:ascii="Times New Roman" w:hAnsi="Times New Roman"/>
        </w:rPr>
        <w:t xml:space="preserve"> maroken → Marokänaveot. (El “maroken” verätiko malon soti feinik kaparaküira.)</w:t>
      </w:r>
    </w:p>
  </w:footnote>
  <w:footnote w:id="332">
    <w:p w:rsidR="00723437" w:rsidRPr="00521618" w:rsidRDefault="00723437" w:rsidP="00521618">
      <w:pPr>
        <w:pStyle w:val="af9"/>
        <w:ind w:firstLine="284"/>
        <w:rPr>
          <w:rFonts w:ascii="Times New Roman" w:hAnsi="Times New Roman"/>
        </w:rPr>
      </w:pPr>
      <w:r w:rsidRPr="00521618">
        <w:rPr>
          <w:rStyle w:val="afb"/>
          <w:rFonts w:ascii="Times New Roman" w:hAnsi="Times New Roman"/>
        </w:rPr>
        <w:footnoteRef/>
      </w:r>
      <w:r w:rsidRPr="00521618">
        <w:rPr>
          <w:rFonts w:ascii="Times New Roman" w:hAnsi="Times New Roman"/>
        </w:rPr>
        <w:t xml:space="preserve"> no-li? → vo-li?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37" w:rsidRPr="00E54B29" w:rsidRDefault="00723437">
    <w:pPr>
      <w:pStyle w:val="afc"/>
      <w:jc w:val="center"/>
      <w:rPr>
        <w:rFonts w:ascii="Times New Roman" w:hAnsi="Times New Roman"/>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18"/>
        <w:szCs w:val="18"/>
      </w:rPr>
      <w:id w:val="15642566"/>
      <w:docPartObj>
        <w:docPartGallery w:val="Page Numbers (Top of Page)"/>
        <w:docPartUnique/>
      </w:docPartObj>
    </w:sdtPr>
    <w:sdtContent>
      <w:p w:rsidR="00723437" w:rsidRPr="00E54B29" w:rsidRDefault="00723437">
        <w:pPr>
          <w:pStyle w:val="afc"/>
          <w:jc w:val="center"/>
          <w:rPr>
            <w:rFonts w:ascii="Times New Roman" w:hAnsi="Times New Roman"/>
            <w:sz w:val="18"/>
            <w:szCs w:val="18"/>
          </w:rPr>
        </w:pPr>
        <w:r w:rsidRPr="00E54B29">
          <w:rPr>
            <w:rFonts w:ascii="Times New Roman" w:hAnsi="Times New Roman"/>
            <w:sz w:val="18"/>
            <w:szCs w:val="18"/>
          </w:rPr>
          <w:fldChar w:fldCharType="begin"/>
        </w:r>
        <w:r w:rsidRPr="00E54B29">
          <w:rPr>
            <w:rFonts w:ascii="Times New Roman" w:hAnsi="Times New Roman"/>
            <w:sz w:val="18"/>
            <w:szCs w:val="18"/>
          </w:rPr>
          <w:instrText xml:space="preserve"> PAGE   \* MERGEFORMAT </w:instrText>
        </w:r>
        <w:r w:rsidRPr="00E54B29">
          <w:rPr>
            <w:rFonts w:ascii="Times New Roman" w:hAnsi="Times New Roman"/>
            <w:sz w:val="18"/>
            <w:szCs w:val="18"/>
          </w:rPr>
          <w:fldChar w:fldCharType="separate"/>
        </w:r>
        <w:r w:rsidR="00B84C6D">
          <w:rPr>
            <w:rFonts w:ascii="Times New Roman" w:hAnsi="Times New Roman"/>
            <w:noProof/>
            <w:sz w:val="18"/>
            <w:szCs w:val="18"/>
          </w:rPr>
          <w:t>274</w:t>
        </w:r>
        <w:r w:rsidRPr="00E54B29">
          <w:rPr>
            <w:rFonts w:ascii="Times New Roman" w:hAnsi="Times New Roman"/>
            <w:sz w:val="18"/>
            <w:szCs w:val="1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1098"/>
    <w:multiLevelType w:val="multilevel"/>
    <w:tmpl w:val="B8869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6E1646"/>
    <w:multiLevelType w:val="multilevel"/>
    <w:tmpl w:val="7DF0F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A627E1"/>
    <w:multiLevelType w:val="multilevel"/>
    <w:tmpl w:val="55B0A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EE69A5"/>
    <w:multiLevelType w:val="multilevel"/>
    <w:tmpl w:val="40B85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1B0BD7"/>
    <w:multiLevelType w:val="multilevel"/>
    <w:tmpl w:val="B308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560496B"/>
    <w:multiLevelType w:val="multilevel"/>
    <w:tmpl w:val="CA52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C445CD"/>
    <w:multiLevelType w:val="multilevel"/>
    <w:tmpl w:val="1816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F335B2"/>
    <w:multiLevelType w:val="multilevel"/>
    <w:tmpl w:val="77C8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9B6C28"/>
    <w:multiLevelType w:val="multilevel"/>
    <w:tmpl w:val="0CC6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345761"/>
    <w:multiLevelType w:val="multilevel"/>
    <w:tmpl w:val="D8389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A67C62"/>
    <w:multiLevelType w:val="multilevel"/>
    <w:tmpl w:val="22DE1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9961CE"/>
    <w:multiLevelType w:val="multilevel"/>
    <w:tmpl w:val="E7B8F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E43FF8"/>
    <w:multiLevelType w:val="multilevel"/>
    <w:tmpl w:val="A2D69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C21578"/>
    <w:multiLevelType w:val="multilevel"/>
    <w:tmpl w:val="8B62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482FCB"/>
    <w:multiLevelType w:val="multilevel"/>
    <w:tmpl w:val="7B6C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6B1113"/>
    <w:multiLevelType w:val="multilevel"/>
    <w:tmpl w:val="83EC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CB2557"/>
    <w:multiLevelType w:val="multilevel"/>
    <w:tmpl w:val="690E9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2BE591C"/>
    <w:multiLevelType w:val="multilevel"/>
    <w:tmpl w:val="C3BC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F83F2D"/>
    <w:multiLevelType w:val="multilevel"/>
    <w:tmpl w:val="A840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007B61"/>
    <w:multiLevelType w:val="multilevel"/>
    <w:tmpl w:val="24983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877F13"/>
    <w:multiLevelType w:val="multilevel"/>
    <w:tmpl w:val="7F24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241952"/>
    <w:multiLevelType w:val="multilevel"/>
    <w:tmpl w:val="35E2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E723BE"/>
    <w:multiLevelType w:val="multilevel"/>
    <w:tmpl w:val="CE763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1064352"/>
    <w:multiLevelType w:val="multilevel"/>
    <w:tmpl w:val="B758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A51C08"/>
    <w:multiLevelType w:val="hybridMultilevel"/>
    <w:tmpl w:val="102CE426"/>
    <w:lvl w:ilvl="0" w:tplc="E35E13CA">
      <w:start w:val="1"/>
      <w:numFmt w:val="decimal"/>
      <w:pStyle w:val="2"/>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865D3D"/>
    <w:multiLevelType w:val="multilevel"/>
    <w:tmpl w:val="563E1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5935DEA"/>
    <w:multiLevelType w:val="multilevel"/>
    <w:tmpl w:val="4DCCE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81F0F34"/>
    <w:multiLevelType w:val="multilevel"/>
    <w:tmpl w:val="E25A1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BD44E51"/>
    <w:multiLevelType w:val="multilevel"/>
    <w:tmpl w:val="60E81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FF23DAF"/>
    <w:multiLevelType w:val="multilevel"/>
    <w:tmpl w:val="58066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011327"/>
    <w:multiLevelType w:val="multilevel"/>
    <w:tmpl w:val="C81C4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A7E5943"/>
    <w:multiLevelType w:val="multilevel"/>
    <w:tmpl w:val="5B36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0A2CEC"/>
    <w:multiLevelType w:val="multilevel"/>
    <w:tmpl w:val="4F560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DC75327"/>
    <w:multiLevelType w:val="multilevel"/>
    <w:tmpl w:val="88605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320018"/>
    <w:multiLevelType w:val="multilevel"/>
    <w:tmpl w:val="A746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33052F"/>
    <w:multiLevelType w:val="multilevel"/>
    <w:tmpl w:val="21D42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5582160"/>
    <w:multiLevelType w:val="multilevel"/>
    <w:tmpl w:val="0DE42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9A535A9"/>
    <w:multiLevelType w:val="multilevel"/>
    <w:tmpl w:val="B2A2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CD1034"/>
    <w:multiLevelType w:val="multilevel"/>
    <w:tmpl w:val="BA6AE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BA85F24"/>
    <w:multiLevelType w:val="multilevel"/>
    <w:tmpl w:val="5EC8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4967A23"/>
    <w:multiLevelType w:val="multilevel"/>
    <w:tmpl w:val="E9EC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C12D34"/>
    <w:multiLevelType w:val="multilevel"/>
    <w:tmpl w:val="A8C0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1A78E2"/>
    <w:multiLevelType w:val="multilevel"/>
    <w:tmpl w:val="8214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8D6B4A"/>
    <w:multiLevelType w:val="multilevel"/>
    <w:tmpl w:val="817C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CD0548"/>
    <w:multiLevelType w:val="multilevel"/>
    <w:tmpl w:val="AF525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FA93C15"/>
    <w:multiLevelType w:val="multilevel"/>
    <w:tmpl w:val="45DC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FB17B05"/>
    <w:multiLevelType w:val="multilevel"/>
    <w:tmpl w:val="6896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4"/>
  </w:num>
  <w:num w:numId="3">
    <w:abstractNumId w:val="22"/>
  </w:num>
  <w:num w:numId="4">
    <w:abstractNumId w:val="11"/>
  </w:num>
  <w:num w:numId="5">
    <w:abstractNumId w:val="35"/>
  </w:num>
  <w:num w:numId="6">
    <w:abstractNumId w:val="4"/>
  </w:num>
  <w:num w:numId="7">
    <w:abstractNumId w:val="27"/>
  </w:num>
  <w:num w:numId="8">
    <w:abstractNumId w:val="39"/>
  </w:num>
  <w:num w:numId="9">
    <w:abstractNumId w:val="3"/>
  </w:num>
  <w:num w:numId="10">
    <w:abstractNumId w:val="16"/>
  </w:num>
  <w:num w:numId="11">
    <w:abstractNumId w:val="25"/>
  </w:num>
  <w:num w:numId="12">
    <w:abstractNumId w:val="28"/>
  </w:num>
  <w:num w:numId="13">
    <w:abstractNumId w:val="44"/>
  </w:num>
  <w:num w:numId="14">
    <w:abstractNumId w:val="36"/>
  </w:num>
  <w:num w:numId="15">
    <w:abstractNumId w:val="9"/>
  </w:num>
  <w:num w:numId="16">
    <w:abstractNumId w:val="30"/>
  </w:num>
  <w:num w:numId="17">
    <w:abstractNumId w:val="1"/>
  </w:num>
  <w:num w:numId="18">
    <w:abstractNumId w:val="32"/>
  </w:num>
  <w:num w:numId="19">
    <w:abstractNumId w:val="45"/>
  </w:num>
  <w:num w:numId="20">
    <w:abstractNumId w:val="26"/>
  </w:num>
  <w:num w:numId="21">
    <w:abstractNumId w:val="0"/>
  </w:num>
  <w:num w:numId="22">
    <w:abstractNumId w:val="38"/>
  </w:num>
  <w:num w:numId="23">
    <w:abstractNumId w:val="12"/>
  </w:num>
  <w:num w:numId="24">
    <w:abstractNumId w:val="33"/>
  </w:num>
  <w:num w:numId="25">
    <w:abstractNumId w:val="40"/>
  </w:num>
  <w:num w:numId="26">
    <w:abstractNumId w:val="2"/>
  </w:num>
  <w:num w:numId="27">
    <w:abstractNumId w:val="13"/>
  </w:num>
  <w:num w:numId="28">
    <w:abstractNumId w:val="14"/>
  </w:num>
  <w:num w:numId="29">
    <w:abstractNumId w:val="43"/>
  </w:num>
  <w:num w:numId="30">
    <w:abstractNumId w:val="29"/>
  </w:num>
  <w:num w:numId="31">
    <w:abstractNumId w:val="6"/>
  </w:num>
  <w:num w:numId="32">
    <w:abstractNumId w:val="15"/>
  </w:num>
  <w:num w:numId="33">
    <w:abstractNumId w:val="17"/>
  </w:num>
  <w:num w:numId="34">
    <w:abstractNumId w:val="31"/>
  </w:num>
  <w:num w:numId="35">
    <w:abstractNumId w:val="19"/>
  </w:num>
  <w:num w:numId="36">
    <w:abstractNumId w:val="8"/>
  </w:num>
  <w:num w:numId="37">
    <w:abstractNumId w:val="5"/>
  </w:num>
  <w:num w:numId="38">
    <w:abstractNumId w:val="10"/>
  </w:num>
  <w:num w:numId="39">
    <w:abstractNumId w:val="21"/>
  </w:num>
  <w:num w:numId="40">
    <w:abstractNumId w:val="34"/>
  </w:num>
  <w:num w:numId="41">
    <w:abstractNumId w:val="20"/>
  </w:num>
  <w:num w:numId="42">
    <w:abstractNumId w:val="41"/>
  </w:num>
  <w:num w:numId="43">
    <w:abstractNumId w:val="18"/>
  </w:num>
  <w:num w:numId="44">
    <w:abstractNumId w:val="7"/>
  </w:num>
  <w:num w:numId="45">
    <w:abstractNumId w:val="23"/>
  </w:num>
  <w:num w:numId="46">
    <w:abstractNumId w:val="37"/>
  </w:num>
  <w:num w:numId="47">
    <w:abstractNumId w:val="42"/>
  </w:num>
  <w:num w:numId="48">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9"/>
  <w:characterSpacingControl w:val="doNotCompress"/>
  <w:footnotePr>
    <w:numRestart w:val="eachPage"/>
    <w:footnote w:id="-1"/>
    <w:footnote w:id="0"/>
  </w:footnotePr>
  <w:endnotePr>
    <w:endnote w:id="-1"/>
    <w:endnote w:id="0"/>
  </w:endnotePr>
  <w:compat>
    <w:useFELayout/>
  </w:compat>
  <w:rsids>
    <w:rsidRoot w:val="0051015A"/>
    <w:rsid w:val="00001160"/>
    <w:rsid w:val="000012C0"/>
    <w:rsid w:val="00001314"/>
    <w:rsid w:val="0000169D"/>
    <w:rsid w:val="0000234B"/>
    <w:rsid w:val="000024C7"/>
    <w:rsid w:val="000031DD"/>
    <w:rsid w:val="00004D3C"/>
    <w:rsid w:val="0000535B"/>
    <w:rsid w:val="000064BB"/>
    <w:rsid w:val="00006DF2"/>
    <w:rsid w:val="00010FEF"/>
    <w:rsid w:val="000110E8"/>
    <w:rsid w:val="000120D8"/>
    <w:rsid w:val="0001356E"/>
    <w:rsid w:val="000136A1"/>
    <w:rsid w:val="00013E43"/>
    <w:rsid w:val="00014654"/>
    <w:rsid w:val="00014C21"/>
    <w:rsid w:val="00015EAA"/>
    <w:rsid w:val="00016348"/>
    <w:rsid w:val="00017B42"/>
    <w:rsid w:val="00020413"/>
    <w:rsid w:val="0002083E"/>
    <w:rsid w:val="0002105F"/>
    <w:rsid w:val="00021C9D"/>
    <w:rsid w:val="00022044"/>
    <w:rsid w:val="00022AEB"/>
    <w:rsid w:val="00022FC0"/>
    <w:rsid w:val="00023263"/>
    <w:rsid w:val="00023272"/>
    <w:rsid w:val="00023397"/>
    <w:rsid w:val="00023691"/>
    <w:rsid w:val="00023831"/>
    <w:rsid w:val="00023ED9"/>
    <w:rsid w:val="00024CCD"/>
    <w:rsid w:val="00024DCA"/>
    <w:rsid w:val="000252A8"/>
    <w:rsid w:val="000259DF"/>
    <w:rsid w:val="000302DB"/>
    <w:rsid w:val="000317FA"/>
    <w:rsid w:val="00032A29"/>
    <w:rsid w:val="000339B4"/>
    <w:rsid w:val="00033F65"/>
    <w:rsid w:val="00033FA5"/>
    <w:rsid w:val="000341AF"/>
    <w:rsid w:val="0003456A"/>
    <w:rsid w:val="00035472"/>
    <w:rsid w:val="00036688"/>
    <w:rsid w:val="00036B27"/>
    <w:rsid w:val="0003707C"/>
    <w:rsid w:val="00037957"/>
    <w:rsid w:val="00040721"/>
    <w:rsid w:val="00040E5E"/>
    <w:rsid w:val="00040F66"/>
    <w:rsid w:val="000415FA"/>
    <w:rsid w:val="00041730"/>
    <w:rsid w:val="000418A3"/>
    <w:rsid w:val="00041ADD"/>
    <w:rsid w:val="00041F07"/>
    <w:rsid w:val="000426E9"/>
    <w:rsid w:val="00042818"/>
    <w:rsid w:val="00042A09"/>
    <w:rsid w:val="00042C79"/>
    <w:rsid w:val="00043323"/>
    <w:rsid w:val="00043D67"/>
    <w:rsid w:val="000442E8"/>
    <w:rsid w:val="00044875"/>
    <w:rsid w:val="00044F2E"/>
    <w:rsid w:val="000455E2"/>
    <w:rsid w:val="000457DA"/>
    <w:rsid w:val="00045A61"/>
    <w:rsid w:val="000462AB"/>
    <w:rsid w:val="00046338"/>
    <w:rsid w:val="00046480"/>
    <w:rsid w:val="000472EF"/>
    <w:rsid w:val="0004778C"/>
    <w:rsid w:val="00050AD6"/>
    <w:rsid w:val="00051194"/>
    <w:rsid w:val="000512CF"/>
    <w:rsid w:val="00051BAA"/>
    <w:rsid w:val="000521F6"/>
    <w:rsid w:val="00052661"/>
    <w:rsid w:val="0005317C"/>
    <w:rsid w:val="0005393A"/>
    <w:rsid w:val="00053BC5"/>
    <w:rsid w:val="00053BE2"/>
    <w:rsid w:val="000543DE"/>
    <w:rsid w:val="000558C5"/>
    <w:rsid w:val="00055D23"/>
    <w:rsid w:val="00055D69"/>
    <w:rsid w:val="00055D94"/>
    <w:rsid w:val="000560B9"/>
    <w:rsid w:val="000560D9"/>
    <w:rsid w:val="0005686A"/>
    <w:rsid w:val="00056B32"/>
    <w:rsid w:val="00057520"/>
    <w:rsid w:val="00057CB5"/>
    <w:rsid w:val="00060FCF"/>
    <w:rsid w:val="000613DE"/>
    <w:rsid w:val="00061CE1"/>
    <w:rsid w:val="00062B72"/>
    <w:rsid w:val="0006302C"/>
    <w:rsid w:val="0006334F"/>
    <w:rsid w:val="00063572"/>
    <w:rsid w:val="00063AFA"/>
    <w:rsid w:val="00063BFF"/>
    <w:rsid w:val="00063FDD"/>
    <w:rsid w:val="00064AB6"/>
    <w:rsid w:val="00065824"/>
    <w:rsid w:val="000663D7"/>
    <w:rsid w:val="0006759B"/>
    <w:rsid w:val="0007009D"/>
    <w:rsid w:val="000700CB"/>
    <w:rsid w:val="000702FA"/>
    <w:rsid w:val="0007039D"/>
    <w:rsid w:val="0007048E"/>
    <w:rsid w:val="000705A0"/>
    <w:rsid w:val="00070751"/>
    <w:rsid w:val="00071F8A"/>
    <w:rsid w:val="0007211B"/>
    <w:rsid w:val="00072181"/>
    <w:rsid w:val="0007247F"/>
    <w:rsid w:val="000727AA"/>
    <w:rsid w:val="000729CF"/>
    <w:rsid w:val="000749C6"/>
    <w:rsid w:val="00074D7C"/>
    <w:rsid w:val="000758FD"/>
    <w:rsid w:val="0007598F"/>
    <w:rsid w:val="0007633C"/>
    <w:rsid w:val="00076E53"/>
    <w:rsid w:val="00077710"/>
    <w:rsid w:val="00077B82"/>
    <w:rsid w:val="00080387"/>
    <w:rsid w:val="00081560"/>
    <w:rsid w:val="000816BE"/>
    <w:rsid w:val="00081819"/>
    <w:rsid w:val="00081E41"/>
    <w:rsid w:val="000820DA"/>
    <w:rsid w:val="00082998"/>
    <w:rsid w:val="00082B2E"/>
    <w:rsid w:val="00083829"/>
    <w:rsid w:val="00083860"/>
    <w:rsid w:val="00083BF1"/>
    <w:rsid w:val="000843EF"/>
    <w:rsid w:val="00087CA5"/>
    <w:rsid w:val="00087F3A"/>
    <w:rsid w:val="00090BFD"/>
    <w:rsid w:val="000910CD"/>
    <w:rsid w:val="000936F4"/>
    <w:rsid w:val="000946F5"/>
    <w:rsid w:val="00094A54"/>
    <w:rsid w:val="00094EA3"/>
    <w:rsid w:val="000950FC"/>
    <w:rsid w:val="000956BA"/>
    <w:rsid w:val="00095FCD"/>
    <w:rsid w:val="000969CB"/>
    <w:rsid w:val="00096A25"/>
    <w:rsid w:val="000976DB"/>
    <w:rsid w:val="00097809"/>
    <w:rsid w:val="000978D9"/>
    <w:rsid w:val="000A0881"/>
    <w:rsid w:val="000A0E05"/>
    <w:rsid w:val="000A1BB5"/>
    <w:rsid w:val="000A201B"/>
    <w:rsid w:val="000A21EC"/>
    <w:rsid w:val="000A27E5"/>
    <w:rsid w:val="000A3D68"/>
    <w:rsid w:val="000A4260"/>
    <w:rsid w:val="000A4D6A"/>
    <w:rsid w:val="000A5473"/>
    <w:rsid w:val="000A665C"/>
    <w:rsid w:val="000A75FC"/>
    <w:rsid w:val="000A79D3"/>
    <w:rsid w:val="000A7A24"/>
    <w:rsid w:val="000A7CC5"/>
    <w:rsid w:val="000B0033"/>
    <w:rsid w:val="000B0E14"/>
    <w:rsid w:val="000B1403"/>
    <w:rsid w:val="000B246D"/>
    <w:rsid w:val="000B2475"/>
    <w:rsid w:val="000B309C"/>
    <w:rsid w:val="000B3176"/>
    <w:rsid w:val="000B3674"/>
    <w:rsid w:val="000B38CD"/>
    <w:rsid w:val="000B4A91"/>
    <w:rsid w:val="000B4BA0"/>
    <w:rsid w:val="000B5257"/>
    <w:rsid w:val="000B5459"/>
    <w:rsid w:val="000B5697"/>
    <w:rsid w:val="000B6319"/>
    <w:rsid w:val="000B7CB3"/>
    <w:rsid w:val="000C05B0"/>
    <w:rsid w:val="000C0C29"/>
    <w:rsid w:val="000C0F9F"/>
    <w:rsid w:val="000C1728"/>
    <w:rsid w:val="000C1ED0"/>
    <w:rsid w:val="000C28A4"/>
    <w:rsid w:val="000C2E07"/>
    <w:rsid w:val="000C3D07"/>
    <w:rsid w:val="000C4558"/>
    <w:rsid w:val="000C47C9"/>
    <w:rsid w:val="000C492E"/>
    <w:rsid w:val="000C52A2"/>
    <w:rsid w:val="000C53BE"/>
    <w:rsid w:val="000C55FD"/>
    <w:rsid w:val="000C60EF"/>
    <w:rsid w:val="000C6189"/>
    <w:rsid w:val="000C64F7"/>
    <w:rsid w:val="000C752A"/>
    <w:rsid w:val="000C7697"/>
    <w:rsid w:val="000C76DA"/>
    <w:rsid w:val="000C7B90"/>
    <w:rsid w:val="000D14A1"/>
    <w:rsid w:val="000D2436"/>
    <w:rsid w:val="000D2644"/>
    <w:rsid w:val="000D266C"/>
    <w:rsid w:val="000D278D"/>
    <w:rsid w:val="000D3B2E"/>
    <w:rsid w:val="000D45B4"/>
    <w:rsid w:val="000D4804"/>
    <w:rsid w:val="000D486D"/>
    <w:rsid w:val="000D554C"/>
    <w:rsid w:val="000D55AD"/>
    <w:rsid w:val="000D5C6A"/>
    <w:rsid w:val="000D5D0F"/>
    <w:rsid w:val="000D7DD3"/>
    <w:rsid w:val="000E013F"/>
    <w:rsid w:val="000E054E"/>
    <w:rsid w:val="000E0F04"/>
    <w:rsid w:val="000E1C0A"/>
    <w:rsid w:val="000E1CDE"/>
    <w:rsid w:val="000E1F10"/>
    <w:rsid w:val="000E279C"/>
    <w:rsid w:val="000E2B22"/>
    <w:rsid w:val="000E2D20"/>
    <w:rsid w:val="000E336B"/>
    <w:rsid w:val="000E3906"/>
    <w:rsid w:val="000E390A"/>
    <w:rsid w:val="000E47F6"/>
    <w:rsid w:val="000E617C"/>
    <w:rsid w:val="000E6B96"/>
    <w:rsid w:val="000E7198"/>
    <w:rsid w:val="000E72B3"/>
    <w:rsid w:val="000E740E"/>
    <w:rsid w:val="000E7508"/>
    <w:rsid w:val="000E7723"/>
    <w:rsid w:val="000F0F5C"/>
    <w:rsid w:val="000F10FA"/>
    <w:rsid w:val="000F11F4"/>
    <w:rsid w:val="000F1C70"/>
    <w:rsid w:val="000F2986"/>
    <w:rsid w:val="000F344B"/>
    <w:rsid w:val="000F3FD4"/>
    <w:rsid w:val="000F466E"/>
    <w:rsid w:val="000F5479"/>
    <w:rsid w:val="000F5F68"/>
    <w:rsid w:val="000F6F6A"/>
    <w:rsid w:val="000F743F"/>
    <w:rsid w:val="000F7A0C"/>
    <w:rsid w:val="000F7DA2"/>
    <w:rsid w:val="000F7F8C"/>
    <w:rsid w:val="001002DE"/>
    <w:rsid w:val="001007BA"/>
    <w:rsid w:val="00100A6D"/>
    <w:rsid w:val="00100F8B"/>
    <w:rsid w:val="0010141B"/>
    <w:rsid w:val="00102610"/>
    <w:rsid w:val="00102879"/>
    <w:rsid w:val="00102F66"/>
    <w:rsid w:val="0010308B"/>
    <w:rsid w:val="0010369A"/>
    <w:rsid w:val="00103F5F"/>
    <w:rsid w:val="00104AC3"/>
    <w:rsid w:val="00105038"/>
    <w:rsid w:val="001050CA"/>
    <w:rsid w:val="001057A8"/>
    <w:rsid w:val="00105979"/>
    <w:rsid w:val="001063B2"/>
    <w:rsid w:val="00107148"/>
    <w:rsid w:val="00107170"/>
    <w:rsid w:val="00107B59"/>
    <w:rsid w:val="00107E16"/>
    <w:rsid w:val="001106B9"/>
    <w:rsid w:val="00111429"/>
    <w:rsid w:val="0011382D"/>
    <w:rsid w:val="00113FC9"/>
    <w:rsid w:val="00114225"/>
    <w:rsid w:val="00114F27"/>
    <w:rsid w:val="00114F9A"/>
    <w:rsid w:val="00115BC7"/>
    <w:rsid w:val="00116ACB"/>
    <w:rsid w:val="001175BD"/>
    <w:rsid w:val="001178C5"/>
    <w:rsid w:val="00117C5E"/>
    <w:rsid w:val="0012041D"/>
    <w:rsid w:val="0012051F"/>
    <w:rsid w:val="0012061F"/>
    <w:rsid w:val="0012120E"/>
    <w:rsid w:val="0012170A"/>
    <w:rsid w:val="00121E8C"/>
    <w:rsid w:val="0012206C"/>
    <w:rsid w:val="001226A7"/>
    <w:rsid w:val="0012321A"/>
    <w:rsid w:val="00124070"/>
    <w:rsid w:val="00124A43"/>
    <w:rsid w:val="00125203"/>
    <w:rsid w:val="00125471"/>
    <w:rsid w:val="001257A3"/>
    <w:rsid w:val="00125DCC"/>
    <w:rsid w:val="0012635C"/>
    <w:rsid w:val="0012639E"/>
    <w:rsid w:val="00126AA9"/>
    <w:rsid w:val="00126D76"/>
    <w:rsid w:val="00126E74"/>
    <w:rsid w:val="0012762B"/>
    <w:rsid w:val="001315EB"/>
    <w:rsid w:val="001328C7"/>
    <w:rsid w:val="00133182"/>
    <w:rsid w:val="00133FFA"/>
    <w:rsid w:val="00134288"/>
    <w:rsid w:val="00134A2C"/>
    <w:rsid w:val="00134ABE"/>
    <w:rsid w:val="00135CD5"/>
    <w:rsid w:val="0013604A"/>
    <w:rsid w:val="00136214"/>
    <w:rsid w:val="001362E7"/>
    <w:rsid w:val="00136710"/>
    <w:rsid w:val="00136735"/>
    <w:rsid w:val="00136FA3"/>
    <w:rsid w:val="001375CD"/>
    <w:rsid w:val="00137D87"/>
    <w:rsid w:val="00140C61"/>
    <w:rsid w:val="00140FA5"/>
    <w:rsid w:val="001425D8"/>
    <w:rsid w:val="001428CA"/>
    <w:rsid w:val="00143495"/>
    <w:rsid w:val="00143A2D"/>
    <w:rsid w:val="00143E09"/>
    <w:rsid w:val="00144905"/>
    <w:rsid w:val="00144927"/>
    <w:rsid w:val="00145219"/>
    <w:rsid w:val="0014538D"/>
    <w:rsid w:val="001453DF"/>
    <w:rsid w:val="00145C9F"/>
    <w:rsid w:val="0014697D"/>
    <w:rsid w:val="00147C8E"/>
    <w:rsid w:val="00147D22"/>
    <w:rsid w:val="00147F02"/>
    <w:rsid w:val="00150B81"/>
    <w:rsid w:val="0015112E"/>
    <w:rsid w:val="001516FF"/>
    <w:rsid w:val="00151741"/>
    <w:rsid w:val="00152148"/>
    <w:rsid w:val="00152F8A"/>
    <w:rsid w:val="001538CB"/>
    <w:rsid w:val="00153A8E"/>
    <w:rsid w:val="00153BE6"/>
    <w:rsid w:val="00154718"/>
    <w:rsid w:val="001549D2"/>
    <w:rsid w:val="001558F5"/>
    <w:rsid w:val="00155A55"/>
    <w:rsid w:val="00155A78"/>
    <w:rsid w:val="001564B1"/>
    <w:rsid w:val="0015668C"/>
    <w:rsid w:val="00156731"/>
    <w:rsid w:val="0015677F"/>
    <w:rsid w:val="001567C1"/>
    <w:rsid w:val="00157173"/>
    <w:rsid w:val="00157649"/>
    <w:rsid w:val="00157A95"/>
    <w:rsid w:val="00157F6D"/>
    <w:rsid w:val="00160B35"/>
    <w:rsid w:val="00161C4F"/>
    <w:rsid w:val="00162BAE"/>
    <w:rsid w:val="00164395"/>
    <w:rsid w:val="00164503"/>
    <w:rsid w:val="00165508"/>
    <w:rsid w:val="001659E1"/>
    <w:rsid w:val="00165EC9"/>
    <w:rsid w:val="0016658E"/>
    <w:rsid w:val="00166BDD"/>
    <w:rsid w:val="001673AD"/>
    <w:rsid w:val="00170142"/>
    <w:rsid w:val="00170174"/>
    <w:rsid w:val="00170655"/>
    <w:rsid w:val="00170CF2"/>
    <w:rsid w:val="00170D13"/>
    <w:rsid w:val="0017169C"/>
    <w:rsid w:val="00172065"/>
    <w:rsid w:val="00173009"/>
    <w:rsid w:val="00173F17"/>
    <w:rsid w:val="0017426C"/>
    <w:rsid w:val="001748F3"/>
    <w:rsid w:val="001762FD"/>
    <w:rsid w:val="00177A31"/>
    <w:rsid w:val="00177A32"/>
    <w:rsid w:val="00180410"/>
    <w:rsid w:val="00180681"/>
    <w:rsid w:val="00180A73"/>
    <w:rsid w:val="00180E83"/>
    <w:rsid w:val="00180FA3"/>
    <w:rsid w:val="00181404"/>
    <w:rsid w:val="001817A6"/>
    <w:rsid w:val="00182260"/>
    <w:rsid w:val="00183004"/>
    <w:rsid w:val="001831C3"/>
    <w:rsid w:val="001834F6"/>
    <w:rsid w:val="0018352B"/>
    <w:rsid w:val="00183543"/>
    <w:rsid w:val="00183830"/>
    <w:rsid w:val="00184314"/>
    <w:rsid w:val="00185282"/>
    <w:rsid w:val="0018535E"/>
    <w:rsid w:val="00185679"/>
    <w:rsid w:val="00185A03"/>
    <w:rsid w:val="00185B88"/>
    <w:rsid w:val="001868B3"/>
    <w:rsid w:val="00186E93"/>
    <w:rsid w:val="0018740A"/>
    <w:rsid w:val="00187749"/>
    <w:rsid w:val="001879C3"/>
    <w:rsid w:val="001901BF"/>
    <w:rsid w:val="0019094A"/>
    <w:rsid w:val="00190AF9"/>
    <w:rsid w:val="00190C4B"/>
    <w:rsid w:val="00190C73"/>
    <w:rsid w:val="00191028"/>
    <w:rsid w:val="0019155C"/>
    <w:rsid w:val="00191AEF"/>
    <w:rsid w:val="00192330"/>
    <w:rsid w:val="00192D5E"/>
    <w:rsid w:val="0019341B"/>
    <w:rsid w:val="00193B52"/>
    <w:rsid w:val="00193C48"/>
    <w:rsid w:val="00194C14"/>
    <w:rsid w:val="00195E45"/>
    <w:rsid w:val="001966AC"/>
    <w:rsid w:val="00196720"/>
    <w:rsid w:val="00196C66"/>
    <w:rsid w:val="00196EE4"/>
    <w:rsid w:val="0019732D"/>
    <w:rsid w:val="0019793A"/>
    <w:rsid w:val="001A026D"/>
    <w:rsid w:val="001A0FA7"/>
    <w:rsid w:val="001A10C9"/>
    <w:rsid w:val="001A11F6"/>
    <w:rsid w:val="001A14AE"/>
    <w:rsid w:val="001A2027"/>
    <w:rsid w:val="001A2F3F"/>
    <w:rsid w:val="001A3C88"/>
    <w:rsid w:val="001A3D11"/>
    <w:rsid w:val="001A6237"/>
    <w:rsid w:val="001B02F3"/>
    <w:rsid w:val="001B0447"/>
    <w:rsid w:val="001B1824"/>
    <w:rsid w:val="001B1A03"/>
    <w:rsid w:val="001B201E"/>
    <w:rsid w:val="001B6548"/>
    <w:rsid w:val="001B6720"/>
    <w:rsid w:val="001B6908"/>
    <w:rsid w:val="001B74E8"/>
    <w:rsid w:val="001C0B5D"/>
    <w:rsid w:val="001C1056"/>
    <w:rsid w:val="001C1C92"/>
    <w:rsid w:val="001C2077"/>
    <w:rsid w:val="001C2964"/>
    <w:rsid w:val="001C2DF7"/>
    <w:rsid w:val="001C2FD1"/>
    <w:rsid w:val="001C3A6D"/>
    <w:rsid w:val="001C3C57"/>
    <w:rsid w:val="001C4377"/>
    <w:rsid w:val="001C4544"/>
    <w:rsid w:val="001C4E50"/>
    <w:rsid w:val="001C5286"/>
    <w:rsid w:val="001C5E88"/>
    <w:rsid w:val="001C60F2"/>
    <w:rsid w:val="001C64B7"/>
    <w:rsid w:val="001C7C33"/>
    <w:rsid w:val="001D0754"/>
    <w:rsid w:val="001D0E1A"/>
    <w:rsid w:val="001D0F71"/>
    <w:rsid w:val="001D147F"/>
    <w:rsid w:val="001D1DC1"/>
    <w:rsid w:val="001D280D"/>
    <w:rsid w:val="001D2B3B"/>
    <w:rsid w:val="001D3615"/>
    <w:rsid w:val="001D424D"/>
    <w:rsid w:val="001D4452"/>
    <w:rsid w:val="001D4759"/>
    <w:rsid w:val="001D4863"/>
    <w:rsid w:val="001D48BB"/>
    <w:rsid w:val="001D4C31"/>
    <w:rsid w:val="001D55C0"/>
    <w:rsid w:val="001D5D16"/>
    <w:rsid w:val="001D6060"/>
    <w:rsid w:val="001D6099"/>
    <w:rsid w:val="001D61A0"/>
    <w:rsid w:val="001D647B"/>
    <w:rsid w:val="001D67C6"/>
    <w:rsid w:val="001D771B"/>
    <w:rsid w:val="001D780B"/>
    <w:rsid w:val="001D78F7"/>
    <w:rsid w:val="001D7D0B"/>
    <w:rsid w:val="001E0AB1"/>
    <w:rsid w:val="001E0C3F"/>
    <w:rsid w:val="001E1BF7"/>
    <w:rsid w:val="001E1CE2"/>
    <w:rsid w:val="001E1F4E"/>
    <w:rsid w:val="001E29ED"/>
    <w:rsid w:val="001E2D2B"/>
    <w:rsid w:val="001E3741"/>
    <w:rsid w:val="001E4D31"/>
    <w:rsid w:val="001E5147"/>
    <w:rsid w:val="001E5267"/>
    <w:rsid w:val="001E5388"/>
    <w:rsid w:val="001E6E54"/>
    <w:rsid w:val="001E7455"/>
    <w:rsid w:val="001F02D1"/>
    <w:rsid w:val="001F07D1"/>
    <w:rsid w:val="001F0FDE"/>
    <w:rsid w:val="001F17A6"/>
    <w:rsid w:val="001F1BFE"/>
    <w:rsid w:val="001F1FE8"/>
    <w:rsid w:val="001F232B"/>
    <w:rsid w:val="001F25E2"/>
    <w:rsid w:val="001F2B79"/>
    <w:rsid w:val="001F36AA"/>
    <w:rsid w:val="001F3D7D"/>
    <w:rsid w:val="001F5514"/>
    <w:rsid w:val="001F556D"/>
    <w:rsid w:val="001F66DC"/>
    <w:rsid w:val="001F6A33"/>
    <w:rsid w:val="001F70B6"/>
    <w:rsid w:val="001F72BB"/>
    <w:rsid w:val="001F73FB"/>
    <w:rsid w:val="001F7A04"/>
    <w:rsid w:val="00200A6E"/>
    <w:rsid w:val="00202058"/>
    <w:rsid w:val="00202509"/>
    <w:rsid w:val="00202980"/>
    <w:rsid w:val="00202DD2"/>
    <w:rsid w:val="00203203"/>
    <w:rsid w:val="0020325F"/>
    <w:rsid w:val="00204182"/>
    <w:rsid w:val="00204538"/>
    <w:rsid w:val="00205323"/>
    <w:rsid w:val="002056A4"/>
    <w:rsid w:val="00205868"/>
    <w:rsid w:val="00205D65"/>
    <w:rsid w:val="00205EA0"/>
    <w:rsid w:val="00205F02"/>
    <w:rsid w:val="00206492"/>
    <w:rsid w:val="002077D5"/>
    <w:rsid w:val="00212614"/>
    <w:rsid w:val="00213264"/>
    <w:rsid w:val="00213C67"/>
    <w:rsid w:val="00213D31"/>
    <w:rsid w:val="00213D57"/>
    <w:rsid w:val="00213D96"/>
    <w:rsid w:val="00215175"/>
    <w:rsid w:val="00215B31"/>
    <w:rsid w:val="00215D0A"/>
    <w:rsid w:val="00215ED4"/>
    <w:rsid w:val="00216732"/>
    <w:rsid w:val="00216901"/>
    <w:rsid w:val="00216CE3"/>
    <w:rsid w:val="00216D60"/>
    <w:rsid w:val="00216D6B"/>
    <w:rsid w:val="00217AD1"/>
    <w:rsid w:val="00217ED2"/>
    <w:rsid w:val="002201E1"/>
    <w:rsid w:val="002206AF"/>
    <w:rsid w:val="0022079D"/>
    <w:rsid w:val="002207C5"/>
    <w:rsid w:val="00220856"/>
    <w:rsid w:val="002217D7"/>
    <w:rsid w:val="002217EC"/>
    <w:rsid w:val="00221969"/>
    <w:rsid w:val="00221A2E"/>
    <w:rsid w:val="00222F3B"/>
    <w:rsid w:val="002230AC"/>
    <w:rsid w:val="0022378A"/>
    <w:rsid w:val="0022391A"/>
    <w:rsid w:val="002239D3"/>
    <w:rsid w:val="00224706"/>
    <w:rsid w:val="00224CEA"/>
    <w:rsid w:val="00225068"/>
    <w:rsid w:val="002254BB"/>
    <w:rsid w:val="00225EB6"/>
    <w:rsid w:val="002260A3"/>
    <w:rsid w:val="00226178"/>
    <w:rsid w:val="002279E6"/>
    <w:rsid w:val="00227B46"/>
    <w:rsid w:val="0023004F"/>
    <w:rsid w:val="0023010A"/>
    <w:rsid w:val="00230978"/>
    <w:rsid w:val="002322F4"/>
    <w:rsid w:val="0023235D"/>
    <w:rsid w:val="00233067"/>
    <w:rsid w:val="002333D8"/>
    <w:rsid w:val="00233613"/>
    <w:rsid w:val="00233BC7"/>
    <w:rsid w:val="00233EFD"/>
    <w:rsid w:val="00233FFE"/>
    <w:rsid w:val="002352F8"/>
    <w:rsid w:val="002352F9"/>
    <w:rsid w:val="002354F1"/>
    <w:rsid w:val="00235922"/>
    <w:rsid w:val="002362A5"/>
    <w:rsid w:val="00236461"/>
    <w:rsid w:val="00236A21"/>
    <w:rsid w:val="00236C7B"/>
    <w:rsid w:val="002370B5"/>
    <w:rsid w:val="0023747F"/>
    <w:rsid w:val="00237601"/>
    <w:rsid w:val="00237779"/>
    <w:rsid w:val="00237C65"/>
    <w:rsid w:val="0024026A"/>
    <w:rsid w:val="002407DC"/>
    <w:rsid w:val="00241A49"/>
    <w:rsid w:val="0024301B"/>
    <w:rsid w:val="002434A9"/>
    <w:rsid w:val="00243D0D"/>
    <w:rsid w:val="002446B5"/>
    <w:rsid w:val="00244780"/>
    <w:rsid w:val="00244B1C"/>
    <w:rsid w:val="00244FA6"/>
    <w:rsid w:val="00245449"/>
    <w:rsid w:val="002454A8"/>
    <w:rsid w:val="00245623"/>
    <w:rsid w:val="00246ABE"/>
    <w:rsid w:val="00246F53"/>
    <w:rsid w:val="002475D0"/>
    <w:rsid w:val="002500E1"/>
    <w:rsid w:val="00250837"/>
    <w:rsid w:val="00250A86"/>
    <w:rsid w:val="00250AF7"/>
    <w:rsid w:val="00250BA7"/>
    <w:rsid w:val="00250EEA"/>
    <w:rsid w:val="0025108D"/>
    <w:rsid w:val="002510D1"/>
    <w:rsid w:val="00251125"/>
    <w:rsid w:val="002515EF"/>
    <w:rsid w:val="0025190C"/>
    <w:rsid w:val="00251B8A"/>
    <w:rsid w:val="002526DD"/>
    <w:rsid w:val="00252B78"/>
    <w:rsid w:val="00252C50"/>
    <w:rsid w:val="00253E96"/>
    <w:rsid w:val="00254232"/>
    <w:rsid w:val="002542EB"/>
    <w:rsid w:val="002543A5"/>
    <w:rsid w:val="00254598"/>
    <w:rsid w:val="00255199"/>
    <w:rsid w:val="002556E6"/>
    <w:rsid w:val="00256014"/>
    <w:rsid w:val="002560BA"/>
    <w:rsid w:val="002563E1"/>
    <w:rsid w:val="002564FF"/>
    <w:rsid w:val="00256663"/>
    <w:rsid w:val="00256BF2"/>
    <w:rsid w:val="00257482"/>
    <w:rsid w:val="0025756D"/>
    <w:rsid w:val="00260AAC"/>
    <w:rsid w:val="00260B76"/>
    <w:rsid w:val="00260B9D"/>
    <w:rsid w:val="00260BDE"/>
    <w:rsid w:val="00261496"/>
    <w:rsid w:val="00261D4D"/>
    <w:rsid w:val="00262437"/>
    <w:rsid w:val="00262862"/>
    <w:rsid w:val="00263A1B"/>
    <w:rsid w:val="00263EF1"/>
    <w:rsid w:val="002644C5"/>
    <w:rsid w:val="00264699"/>
    <w:rsid w:val="00264E49"/>
    <w:rsid w:val="002650C1"/>
    <w:rsid w:val="002657BF"/>
    <w:rsid w:val="00265C91"/>
    <w:rsid w:val="00265FC2"/>
    <w:rsid w:val="002666B8"/>
    <w:rsid w:val="00266B91"/>
    <w:rsid w:val="00267716"/>
    <w:rsid w:val="002706DF"/>
    <w:rsid w:val="00271693"/>
    <w:rsid w:val="002718F9"/>
    <w:rsid w:val="00271E3D"/>
    <w:rsid w:val="00271FCC"/>
    <w:rsid w:val="0027227E"/>
    <w:rsid w:val="00272942"/>
    <w:rsid w:val="002730DF"/>
    <w:rsid w:val="00273541"/>
    <w:rsid w:val="002738CB"/>
    <w:rsid w:val="00273B96"/>
    <w:rsid w:val="00274041"/>
    <w:rsid w:val="002741E0"/>
    <w:rsid w:val="00274745"/>
    <w:rsid w:val="00275028"/>
    <w:rsid w:val="00275881"/>
    <w:rsid w:val="00275B7B"/>
    <w:rsid w:val="00275F90"/>
    <w:rsid w:val="00276330"/>
    <w:rsid w:val="002763AF"/>
    <w:rsid w:val="00276B8F"/>
    <w:rsid w:val="00276F60"/>
    <w:rsid w:val="002775E0"/>
    <w:rsid w:val="00277B87"/>
    <w:rsid w:val="0028040F"/>
    <w:rsid w:val="0028055D"/>
    <w:rsid w:val="00280833"/>
    <w:rsid w:val="00280895"/>
    <w:rsid w:val="00280CA6"/>
    <w:rsid w:val="00280D96"/>
    <w:rsid w:val="002810D4"/>
    <w:rsid w:val="00281137"/>
    <w:rsid w:val="002812A6"/>
    <w:rsid w:val="0028149F"/>
    <w:rsid w:val="002817A1"/>
    <w:rsid w:val="00281ECF"/>
    <w:rsid w:val="002825D9"/>
    <w:rsid w:val="00282B4F"/>
    <w:rsid w:val="002844C5"/>
    <w:rsid w:val="002848AA"/>
    <w:rsid w:val="0028530F"/>
    <w:rsid w:val="0028545F"/>
    <w:rsid w:val="0028618E"/>
    <w:rsid w:val="00286692"/>
    <w:rsid w:val="00286C03"/>
    <w:rsid w:val="00290073"/>
    <w:rsid w:val="002902E7"/>
    <w:rsid w:val="00290C00"/>
    <w:rsid w:val="00291272"/>
    <w:rsid w:val="00291804"/>
    <w:rsid w:val="00291AF6"/>
    <w:rsid w:val="00291C0A"/>
    <w:rsid w:val="00291D2B"/>
    <w:rsid w:val="002927EC"/>
    <w:rsid w:val="002930B4"/>
    <w:rsid w:val="002938AB"/>
    <w:rsid w:val="0029592F"/>
    <w:rsid w:val="00295991"/>
    <w:rsid w:val="00295C2C"/>
    <w:rsid w:val="00295DA1"/>
    <w:rsid w:val="00295E60"/>
    <w:rsid w:val="002962C2"/>
    <w:rsid w:val="00296481"/>
    <w:rsid w:val="002966A8"/>
    <w:rsid w:val="00297EB1"/>
    <w:rsid w:val="002A03AD"/>
    <w:rsid w:val="002A056D"/>
    <w:rsid w:val="002A1AFC"/>
    <w:rsid w:val="002A2331"/>
    <w:rsid w:val="002A257F"/>
    <w:rsid w:val="002A2621"/>
    <w:rsid w:val="002A2D32"/>
    <w:rsid w:val="002A3820"/>
    <w:rsid w:val="002A39FA"/>
    <w:rsid w:val="002A46F6"/>
    <w:rsid w:val="002A4BDB"/>
    <w:rsid w:val="002A4BE0"/>
    <w:rsid w:val="002A5082"/>
    <w:rsid w:val="002A58EA"/>
    <w:rsid w:val="002A6047"/>
    <w:rsid w:val="002A6357"/>
    <w:rsid w:val="002A6489"/>
    <w:rsid w:val="002A66F2"/>
    <w:rsid w:val="002A7341"/>
    <w:rsid w:val="002A79DE"/>
    <w:rsid w:val="002B02E9"/>
    <w:rsid w:val="002B0540"/>
    <w:rsid w:val="002B05B1"/>
    <w:rsid w:val="002B06CC"/>
    <w:rsid w:val="002B2540"/>
    <w:rsid w:val="002B2618"/>
    <w:rsid w:val="002B2F9A"/>
    <w:rsid w:val="002B3CEB"/>
    <w:rsid w:val="002B4133"/>
    <w:rsid w:val="002B52AF"/>
    <w:rsid w:val="002B61C4"/>
    <w:rsid w:val="002B640E"/>
    <w:rsid w:val="002B71FC"/>
    <w:rsid w:val="002C06D7"/>
    <w:rsid w:val="002C109D"/>
    <w:rsid w:val="002C128B"/>
    <w:rsid w:val="002C16DB"/>
    <w:rsid w:val="002C1706"/>
    <w:rsid w:val="002C1894"/>
    <w:rsid w:val="002C1F6D"/>
    <w:rsid w:val="002C20ED"/>
    <w:rsid w:val="002C310F"/>
    <w:rsid w:val="002C3188"/>
    <w:rsid w:val="002C3678"/>
    <w:rsid w:val="002C3769"/>
    <w:rsid w:val="002C3D21"/>
    <w:rsid w:val="002C401A"/>
    <w:rsid w:val="002C4372"/>
    <w:rsid w:val="002C4870"/>
    <w:rsid w:val="002C4A65"/>
    <w:rsid w:val="002C4C6C"/>
    <w:rsid w:val="002C59C3"/>
    <w:rsid w:val="002C5E02"/>
    <w:rsid w:val="002C5FB1"/>
    <w:rsid w:val="002C6118"/>
    <w:rsid w:val="002C65A5"/>
    <w:rsid w:val="002C682F"/>
    <w:rsid w:val="002C687E"/>
    <w:rsid w:val="002C6C06"/>
    <w:rsid w:val="002C72B1"/>
    <w:rsid w:val="002C731D"/>
    <w:rsid w:val="002D0013"/>
    <w:rsid w:val="002D0533"/>
    <w:rsid w:val="002D0951"/>
    <w:rsid w:val="002D0BB7"/>
    <w:rsid w:val="002D1BC2"/>
    <w:rsid w:val="002D2473"/>
    <w:rsid w:val="002D249C"/>
    <w:rsid w:val="002D26B6"/>
    <w:rsid w:val="002D2884"/>
    <w:rsid w:val="002D3BF2"/>
    <w:rsid w:val="002D3E52"/>
    <w:rsid w:val="002D4D89"/>
    <w:rsid w:val="002D5060"/>
    <w:rsid w:val="002D561C"/>
    <w:rsid w:val="002D56E4"/>
    <w:rsid w:val="002D5894"/>
    <w:rsid w:val="002D597A"/>
    <w:rsid w:val="002D5B8F"/>
    <w:rsid w:val="002D5C91"/>
    <w:rsid w:val="002D5D5D"/>
    <w:rsid w:val="002D6999"/>
    <w:rsid w:val="002D6E81"/>
    <w:rsid w:val="002D7522"/>
    <w:rsid w:val="002D7D15"/>
    <w:rsid w:val="002D7D99"/>
    <w:rsid w:val="002E0853"/>
    <w:rsid w:val="002E0A76"/>
    <w:rsid w:val="002E0AE0"/>
    <w:rsid w:val="002E21FF"/>
    <w:rsid w:val="002E306B"/>
    <w:rsid w:val="002E30A5"/>
    <w:rsid w:val="002E3194"/>
    <w:rsid w:val="002E3E9F"/>
    <w:rsid w:val="002E4104"/>
    <w:rsid w:val="002E4A2F"/>
    <w:rsid w:val="002E5840"/>
    <w:rsid w:val="002E5E7D"/>
    <w:rsid w:val="002E66F0"/>
    <w:rsid w:val="002F0447"/>
    <w:rsid w:val="002F0616"/>
    <w:rsid w:val="002F09ED"/>
    <w:rsid w:val="002F106E"/>
    <w:rsid w:val="002F13D2"/>
    <w:rsid w:val="002F15FE"/>
    <w:rsid w:val="002F2489"/>
    <w:rsid w:val="002F28F0"/>
    <w:rsid w:val="002F303C"/>
    <w:rsid w:val="002F408D"/>
    <w:rsid w:val="002F4860"/>
    <w:rsid w:val="002F49DF"/>
    <w:rsid w:val="002F4ABC"/>
    <w:rsid w:val="002F4CDA"/>
    <w:rsid w:val="002F50BC"/>
    <w:rsid w:val="002F56E3"/>
    <w:rsid w:val="002F63C6"/>
    <w:rsid w:val="002F63FD"/>
    <w:rsid w:val="002F64B3"/>
    <w:rsid w:val="002F73B5"/>
    <w:rsid w:val="002F748B"/>
    <w:rsid w:val="002F7629"/>
    <w:rsid w:val="003001D7"/>
    <w:rsid w:val="00300C29"/>
    <w:rsid w:val="003010F5"/>
    <w:rsid w:val="0030225A"/>
    <w:rsid w:val="00302334"/>
    <w:rsid w:val="00302380"/>
    <w:rsid w:val="00303349"/>
    <w:rsid w:val="003033DB"/>
    <w:rsid w:val="0030465E"/>
    <w:rsid w:val="00304B55"/>
    <w:rsid w:val="003056B5"/>
    <w:rsid w:val="00305740"/>
    <w:rsid w:val="003058D6"/>
    <w:rsid w:val="00305D1F"/>
    <w:rsid w:val="00305FB1"/>
    <w:rsid w:val="0030691F"/>
    <w:rsid w:val="00306B42"/>
    <w:rsid w:val="0030717F"/>
    <w:rsid w:val="0030774C"/>
    <w:rsid w:val="00307E1B"/>
    <w:rsid w:val="003108E4"/>
    <w:rsid w:val="00310C17"/>
    <w:rsid w:val="00310F16"/>
    <w:rsid w:val="0031136B"/>
    <w:rsid w:val="0031155E"/>
    <w:rsid w:val="00311CAD"/>
    <w:rsid w:val="0031247C"/>
    <w:rsid w:val="003126A4"/>
    <w:rsid w:val="00312730"/>
    <w:rsid w:val="00312B03"/>
    <w:rsid w:val="003145AD"/>
    <w:rsid w:val="003145B6"/>
    <w:rsid w:val="00314AAE"/>
    <w:rsid w:val="00314EAC"/>
    <w:rsid w:val="00314EC3"/>
    <w:rsid w:val="003158BC"/>
    <w:rsid w:val="00315FE2"/>
    <w:rsid w:val="00317034"/>
    <w:rsid w:val="003173FA"/>
    <w:rsid w:val="00317CF2"/>
    <w:rsid w:val="00317E07"/>
    <w:rsid w:val="00320182"/>
    <w:rsid w:val="0032075C"/>
    <w:rsid w:val="00320D09"/>
    <w:rsid w:val="00320F80"/>
    <w:rsid w:val="00322C25"/>
    <w:rsid w:val="00322FFD"/>
    <w:rsid w:val="00323324"/>
    <w:rsid w:val="003235F3"/>
    <w:rsid w:val="00323644"/>
    <w:rsid w:val="003247B9"/>
    <w:rsid w:val="003249F4"/>
    <w:rsid w:val="00325F98"/>
    <w:rsid w:val="00327914"/>
    <w:rsid w:val="00327A9C"/>
    <w:rsid w:val="00330446"/>
    <w:rsid w:val="0033092D"/>
    <w:rsid w:val="00330AA3"/>
    <w:rsid w:val="0033109E"/>
    <w:rsid w:val="003312EC"/>
    <w:rsid w:val="003316D4"/>
    <w:rsid w:val="00331BDB"/>
    <w:rsid w:val="00332F03"/>
    <w:rsid w:val="003333CC"/>
    <w:rsid w:val="003342C8"/>
    <w:rsid w:val="0033552C"/>
    <w:rsid w:val="00335E96"/>
    <w:rsid w:val="00337B61"/>
    <w:rsid w:val="0034012C"/>
    <w:rsid w:val="003401BB"/>
    <w:rsid w:val="00340EDC"/>
    <w:rsid w:val="00341BF3"/>
    <w:rsid w:val="00341D79"/>
    <w:rsid w:val="00342219"/>
    <w:rsid w:val="003429B9"/>
    <w:rsid w:val="0034317E"/>
    <w:rsid w:val="00343407"/>
    <w:rsid w:val="003438FA"/>
    <w:rsid w:val="00343FB7"/>
    <w:rsid w:val="00344D4E"/>
    <w:rsid w:val="003450DF"/>
    <w:rsid w:val="00345349"/>
    <w:rsid w:val="0034537E"/>
    <w:rsid w:val="0034554F"/>
    <w:rsid w:val="003478B3"/>
    <w:rsid w:val="00347C9B"/>
    <w:rsid w:val="003500AE"/>
    <w:rsid w:val="003504EE"/>
    <w:rsid w:val="00351B42"/>
    <w:rsid w:val="00351C63"/>
    <w:rsid w:val="003526F8"/>
    <w:rsid w:val="00352713"/>
    <w:rsid w:val="00352DB8"/>
    <w:rsid w:val="00353C51"/>
    <w:rsid w:val="00354978"/>
    <w:rsid w:val="003549B6"/>
    <w:rsid w:val="00355204"/>
    <w:rsid w:val="00355844"/>
    <w:rsid w:val="0035695D"/>
    <w:rsid w:val="00357A8F"/>
    <w:rsid w:val="00360173"/>
    <w:rsid w:val="003602E4"/>
    <w:rsid w:val="003604CF"/>
    <w:rsid w:val="00360795"/>
    <w:rsid w:val="00360BC6"/>
    <w:rsid w:val="00361173"/>
    <w:rsid w:val="003615BE"/>
    <w:rsid w:val="00361C1B"/>
    <w:rsid w:val="0036244F"/>
    <w:rsid w:val="00362CDA"/>
    <w:rsid w:val="00362F24"/>
    <w:rsid w:val="003635CD"/>
    <w:rsid w:val="00363D70"/>
    <w:rsid w:val="00364B15"/>
    <w:rsid w:val="00364EAD"/>
    <w:rsid w:val="00364ECA"/>
    <w:rsid w:val="003651F1"/>
    <w:rsid w:val="00365A0D"/>
    <w:rsid w:val="00366924"/>
    <w:rsid w:val="00367067"/>
    <w:rsid w:val="00367D55"/>
    <w:rsid w:val="0037050A"/>
    <w:rsid w:val="0037081C"/>
    <w:rsid w:val="003709A2"/>
    <w:rsid w:val="00370D65"/>
    <w:rsid w:val="00371029"/>
    <w:rsid w:val="00371161"/>
    <w:rsid w:val="00371197"/>
    <w:rsid w:val="003712BE"/>
    <w:rsid w:val="0037162B"/>
    <w:rsid w:val="0037269F"/>
    <w:rsid w:val="00372A01"/>
    <w:rsid w:val="00372DAE"/>
    <w:rsid w:val="003731B6"/>
    <w:rsid w:val="00373413"/>
    <w:rsid w:val="00373DC5"/>
    <w:rsid w:val="00374619"/>
    <w:rsid w:val="00374B4B"/>
    <w:rsid w:val="00374DF6"/>
    <w:rsid w:val="00375638"/>
    <w:rsid w:val="00376558"/>
    <w:rsid w:val="00376866"/>
    <w:rsid w:val="003768A2"/>
    <w:rsid w:val="00377A55"/>
    <w:rsid w:val="00377C3C"/>
    <w:rsid w:val="00377EA4"/>
    <w:rsid w:val="00380A13"/>
    <w:rsid w:val="0038174F"/>
    <w:rsid w:val="00381C73"/>
    <w:rsid w:val="00382031"/>
    <w:rsid w:val="003822B8"/>
    <w:rsid w:val="00382892"/>
    <w:rsid w:val="00383704"/>
    <w:rsid w:val="00383878"/>
    <w:rsid w:val="00383E54"/>
    <w:rsid w:val="00383E95"/>
    <w:rsid w:val="00383F02"/>
    <w:rsid w:val="00384D22"/>
    <w:rsid w:val="003852E4"/>
    <w:rsid w:val="00385387"/>
    <w:rsid w:val="00386143"/>
    <w:rsid w:val="00390558"/>
    <w:rsid w:val="00390A64"/>
    <w:rsid w:val="0039116B"/>
    <w:rsid w:val="003922F0"/>
    <w:rsid w:val="00392ACC"/>
    <w:rsid w:val="00392FD1"/>
    <w:rsid w:val="00393DE3"/>
    <w:rsid w:val="00394A80"/>
    <w:rsid w:val="00395476"/>
    <w:rsid w:val="00395AF0"/>
    <w:rsid w:val="00395C7E"/>
    <w:rsid w:val="003963A2"/>
    <w:rsid w:val="003966AF"/>
    <w:rsid w:val="00396974"/>
    <w:rsid w:val="00396BFD"/>
    <w:rsid w:val="00396DA3"/>
    <w:rsid w:val="00397AFC"/>
    <w:rsid w:val="003A0593"/>
    <w:rsid w:val="003A095F"/>
    <w:rsid w:val="003A1267"/>
    <w:rsid w:val="003A28D1"/>
    <w:rsid w:val="003A2BF1"/>
    <w:rsid w:val="003A3A16"/>
    <w:rsid w:val="003A40CB"/>
    <w:rsid w:val="003A49A7"/>
    <w:rsid w:val="003A574C"/>
    <w:rsid w:val="003A58F8"/>
    <w:rsid w:val="003A7F4C"/>
    <w:rsid w:val="003B058D"/>
    <w:rsid w:val="003B0A73"/>
    <w:rsid w:val="003B0C4A"/>
    <w:rsid w:val="003B19E3"/>
    <w:rsid w:val="003B3520"/>
    <w:rsid w:val="003B37E5"/>
    <w:rsid w:val="003B3847"/>
    <w:rsid w:val="003B40FD"/>
    <w:rsid w:val="003B4134"/>
    <w:rsid w:val="003B430D"/>
    <w:rsid w:val="003B4EE8"/>
    <w:rsid w:val="003B571E"/>
    <w:rsid w:val="003B67DC"/>
    <w:rsid w:val="003B71A8"/>
    <w:rsid w:val="003B73E7"/>
    <w:rsid w:val="003B7B5E"/>
    <w:rsid w:val="003B7BB5"/>
    <w:rsid w:val="003C085B"/>
    <w:rsid w:val="003C15FF"/>
    <w:rsid w:val="003C18A7"/>
    <w:rsid w:val="003C1F13"/>
    <w:rsid w:val="003C23E5"/>
    <w:rsid w:val="003C260C"/>
    <w:rsid w:val="003C2AFA"/>
    <w:rsid w:val="003C2CC6"/>
    <w:rsid w:val="003C4976"/>
    <w:rsid w:val="003C512E"/>
    <w:rsid w:val="003C573A"/>
    <w:rsid w:val="003C66EE"/>
    <w:rsid w:val="003C6B52"/>
    <w:rsid w:val="003C6EA6"/>
    <w:rsid w:val="003C6F95"/>
    <w:rsid w:val="003C7254"/>
    <w:rsid w:val="003C7998"/>
    <w:rsid w:val="003C7F3D"/>
    <w:rsid w:val="003D228D"/>
    <w:rsid w:val="003D22C2"/>
    <w:rsid w:val="003D29B1"/>
    <w:rsid w:val="003D2EAE"/>
    <w:rsid w:val="003D32B1"/>
    <w:rsid w:val="003D3758"/>
    <w:rsid w:val="003D3EF1"/>
    <w:rsid w:val="003D4801"/>
    <w:rsid w:val="003D4A47"/>
    <w:rsid w:val="003D4AD4"/>
    <w:rsid w:val="003D4B78"/>
    <w:rsid w:val="003D59EA"/>
    <w:rsid w:val="003D5AA8"/>
    <w:rsid w:val="003D5AEA"/>
    <w:rsid w:val="003D663B"/>
    <w:rsid w:val="003D7186"/>
    <w:rsid w:val="003D776C"/>
    <w:rsid w:val="003D7ACE"/>
    <w:rsid w:val="003D7CFB"/>
    <w:rsid w:val="003D7D72"/>
    <w:rsid w:val="003D7FE1"/>
    <w:rsid w:val="003E1026"/>
    <w:rsid w:val="003E1A44"/>
    <w:rsid w:val="003E1C74"/>
    <w:rsid w:val="003E21A2"/>
    <w:rsid w:val="003E25D2"/>
    <w:rsid w:val="003E2FF1"/>
    <w:rsid w:val="003E32C3"/>
    <w:rsid w:val="003E3601"/>
    <w:rsid w:val="003E3752"/>
    <w:rsid w:val="003E4A79"/>
    <w:rsid w:val="003E50AF"/>
    <w:rsid w:val="003E51A7"/>
    <w:rsid w:val="003E5AA4"/>
    <w:rsid w:val="003E611B"/>
    <w:rsid w:val="003E7535"/>
    <w:rsid w:val="003F027C"/>
    <w:rsid w:val="003F02A2"/>
    <w:rsid w:val="003F2294"/>
    <w:rsid w:val="003F2A6A"/>
    <w:rsid w:val="003F2D74"/>
    <w:rsid w:val="003F31AF"/>
    <w:rsid w:val="003F366B"/>
    <w:rsid w:val="003F3FA5"/>
    <w:rsid w:val="003F43A3"/>
    <w:rsid w:val="003F53E2"/>
    <w:rsid w:val="003F5561"/>
    <w:rsid w:val="003F5947"/>
    <w:rsid w:val="003F63A9"/>
    <w:rsid w:val="003F7089"/>
    <w:rsid w:val="003F730A"/>
    <w:rsid w:val="003F7428"/>
    <w:rsid w:val="003F7875"/>
    <w:rsid w:val="004002D0"/>
    <w:rsid w:val="00401CA5"/>
    <w:rsid w:val="00402633"/>
    <w:rsid w:val="00403713"/>
    <w:rsid w:val="00407434"/>
    <w:rsid w:val="004105D5"/>
    <w:rsid w:val="00410AFC"/>
    <w:rsid w:val="0041128C"/>
    <w:rsid w:val="00411863"/>
    <w:rsid w:val="00411EF7"/>
    <w:rsid w:val="00412068"/>
    <w:rsid w:val="00412098"/>
    <w:rsid w:val="004121C1"/>
    <w:rsid w:val="004131B5"/>
    <w:rsid w:val="00413BDE"/>
    <w:rsid w:val="004151D0"/>
    <w:rsid w:val="0041520B"/>
    <w:rsid w:val="0041521E"/>
    <w:rsid w:val="0041585C"/>
    <w:rsid w:val="004165F4"/>
    <w:rsid w:val="0041663B"/>
    <w:rsid w:val="00416759"/>
    <w:rsid w:val="00416E89"/>
    <w:rsid w:val="00416EBE"/>
    <w:rsid w:val="00421DFA"/>
    <w:rsid w:val="00423177"/>
    <w:rsid w:val="00423AA4"/>
    <w:rsid w:val="0042410F"/>
    <w:rsid w:val="004245C4"/>
    <w:rsid w:val="004249C5"/>
    <w:rsid w:val="00424E2D"/>
    <w:rsid w:val="004250F7"/>
    <w:rsid w:val="0042592F"/>
    <w:rsid w:val="00425FF3"/>
    <w:rsid w:val="00426005"/>
    <w:rsid w:val="004263B1"/>
    <w:rsid w:val="00426524"/>
    <w:rsid w:val="004268F6"/>
    <w:rsid w:val="00427D48"/>
    <w:rsid w:val="00430438"/>
    <w:rsid w:val="00430809"/>
    <w:rsid w:val="00431250"/>
    <w:rsid w:val="00431339"/>
    <w:rsid w:val="00431C33"/>
    <w:rsid w:val="00432F63"/>
    <w:rsid w:val="004333BE"/>
    <w:rsid w:val="0043373D"/>
    <w:rsid w:val="00433A48"/>
    <w:rsid w:val="00433CE8"/>
    <w:rsid w:val="00433FE9"/>
    <w:rsid w:val="00435111"/>
    <w:rsid w:val="004356ED"/>
    <w:rsid w:val="00435A95"/>
    <w:rsid w:val="00435B0B"/>
    <w:rsid w:val="00435B43"/>
    <w:rsid w:val="00435F17"/>
    <w:rsid w:val="00436844"/>
    <w:rsid w:val="00437A59"/>
    <w:rsid w:val="00437E97"/>
    <w:rsid w:val="00437FD0"/>
    <w:rsid w:val="0044073B"/>
    <w:rsid w:val="00441C77"/>
    <w:rsid w:val="00443144"/>
    <w:rsid w:val="004439B5"/>
    <w:rsid w:val="0044478E"/>
    <w:rsid w:val="00444FA2"/>
    <w:rsid w:val="00445A83"/>
    <w:rsid w:val="00445D4C"/>
    <w:rsid w:val="00446135"/>
    <w:rsid w:val="004463E3"/>
    <w:rsid w:val="00446634"/>
    <w:rsid w:val="00446923"/>
    <w:rsid w:val="00447736"/>
    <w:rsid w:val="004478FE"/>
    <w:rsid w:val="00450184"/>
    <w:rsid w:val="00450325"/>
    <w:rsid w:val="00450F84"/>
    <w:rsid w:val="004510FA"/>
    <w:rsid w:val="00451E61"/>
    <w:rsid w:val="00451F12"/>
    <w:rsid w:val="00452012"/>
    <w:rsid w:val="004529CE"/>
    <w:rsid w:val="00452FFC"/>
    <w:rsid w:val="00453A12"/>
    <w:rsid w:val="00453CB5"/>
    <w:rsid w:val="00455438"/>
    <w:rsid w:val="00455516"/>
    <w:rsid w:val="004560D6"/>
    <w:rsid w:val="004563A0"/>
    <w:rsid w:val="004566D0"/>
    <w:rsid w:val="004568FE"/>
    <w:rsid w:val="00457733"/>
    <w:rsid w:val="00457738"/>
    <w:rsid w:val="00457BA8"/>
    <w:rsid w:val="00457BDB"/>
    <w:rsid w:val="00460426"/>
    <w:rsid w:val="0046126B"/>
    <w:rsid w:val="004612E9"/>
    <w:rsid w:val="00461658"/>
    <w:rsid w:val="004617C9"/>
    <w:rsid w:val="0046184D"/>
    <w:rsid w:val="00461AEF"/>
    <w:rsid w:val="00461C5A"/>
    <w:rsid w:val="004620BE"/>
    <w:rsid w:val="0046259A"/>
    <w:rsid w:val="004627A4"/>
    <w:rsid w:val="004627B1"/>
    <w:rsid w:val="00463371"/>
    <w:rsid w:val="00463732"/>
    <w:rsid w:val="00463CEC"/>
    <w:rsid w:val="00463D31"/>
    <w:rsid w:val="00464627"/>
    <w:rsid w:val="00464D40"/>
    <w:rsid w:val="00464E26"/>
    <w:rsid w:val="0046546D"/>
    <w:rsid w:val="00465AF3"/>
    <w:rsid w:val="00465FED"/>
    <w:rsid w:val="00466678"/>
    <w:rsid w:val="004668A7"/>
    <w:rsid w:val="00466FAA"/>
    <w:rsid w:val="00467048"/>
    <w:rsid w:val="004672F6"/>
    <w:rsid w:val="0046752C"/>
    <w:rsid w:val="0047072B"/>
    <w:rsid w:val="00470B18"/>
    <w:rsid w:val="00470DC6"/>
    <w:rsid w:val="00471C0D"/>
    <w:rsid w:val="00472904"/>
    <w:rsid w:val="00473145"/>
    <w:rsid w:val="004731E9"/>
    <w:rsid w:val="004734D1"/>
    <w:rsid w:val="00474096"/>
    <w:rsid w:val="0047431A"/>
    <w:rsid w:val="00474910"/>
    <w:rsid w:val="00474D2C"/>
    <w:rsid w:val="00476C40"/>
    <w:rsid w:val="00477E9B"/>
    <w:rsid w:val="00477ED9"/>
    <w:rsid w:val="0048079C"/>
    <w:rsid w:val="00480F1C"/>
    <w:rsid w:val="004816E9"/>
    <w:rsid w:val="004818BE"/>
    <w:rsid w:val="00481A62"/>
    <w:rsid w:val="004826EE"/>
    <w:rsid w:val="00482ADE"/>
    <w:rsid w:val="00482B6E"/>
    <w:rsid w:val="0048302E"/>
    <w:rsid w:val="004830A8"/>
    <w:rsid w:val="0048528A"/>
    <w:rsid w:val="00485564"/>
    <w:rsid w:val="00485629"/>
    <w:rsid w:val="00485964"/>
    <w:rsid w:val="004865E3"/>
    <w:rsid w:val="00486B3A"/>
    <w:rsid w:val="0048707D"/>
    <w:rsid w:val="00487B10"/>
    <w:rsid w:val="0049095F"/>
    <w:rsid w:val="00491854"/>
    <w:rsid w:val="00491963"/>
    <w:rsid w:val="00493EB9"/>
    <w:rsid w:val="00494739"/>
    <w:rsid w:val="00494B4D"/>
    <w:rsid w:val="00497618"/>
    <w:rsid w:val="004977B1"/>
    <w:rsid w:val="004A0273"/>
    <w:rsid w:val="004A06E1"/>
    <w:rsid w:val="004A0966"/>
    <w:rsid w:val="004A0E3E"/>
    <w:rsid w:val="004A2029"/>
    <w:rsid w:val="004A247C"/>
    <w:rsid w:val="004A2AB9"/>
    <w:rsid w:val="004A3C44"/>
    <w:rsid w:val="004A3CB6"/>
    <w:rsid w:val="004A5BB0"/>
    <w:rsid w:val="004A7678"/>
    <w:rsid w:val="004A76FA"/>
    <w:rsid w:val="004A7FAF"/>
    <w:rsid w:val="004B0A31"/>
    <w:rsid w:val="004B1CCD"/>
    <w:rsid w:val="004B22D3"/>
    <w:rsid w:val="004B2441"/>
    <w:rsid w:val="004B2541"/>
    <w:rsid w:val="004B2AEE"/>
    <w:rsid w:val="004B2FED"/>
    <w:rsid w:val="004B3334"/>
    <w:rsid w:val="004B41B6"/>
    <w:rsid w:val="004B4E57"/>
    <w:rsid w:val="004B5D18"/>
    <w:rsid w:val="004B605F"/>
    <w:rsid w:val="004B6BD7"/>
    <w:rsid w:val="004B6E92"/>
    <w:rsid w:val="004B7086"/>
    <w:rsid w:val="004B7B1B"/>
    <w:rsid w:val="004B7DBF"/>
    <w:rsid w:val="004C0080"/>
    <w:rsid w:val="004C121F"/>
    <w:rsid w:val="004C3D20"/>
    <w:rsid w:val="004C421B"/>
    <w:rsid w:val="004C435B"/>
    <w:rsid w:val="004C45E3"/>
    <w:rsid w:val="004C4811"/>
    <w:rsid w:val="004C521E"/>
    <w:rsid w:val="004C55B3"/>
    <w:rsid w:val="004C5801"/>
    <w:rsid w:val="004C58F2"/>
    <w:rsid w:val="004C62B1"/>
    <w:rsid w:val="004C6AE8"/>
    <w:rsid w:val="004C6D55"/>
    <w:rsid w:val="004C764F"/>
    <w:rsid w:val="004C7F43"/>
    <w:rsid w:val="004D0469"/>
    <w:rsid w:val="004D08D7"/>
    <w:rsid w:val="004D118F"/>
    <w:rsid w:val="004D11E8"/>
    <w:rsid w:val="004D122C"/>
    <w:rsid w:val="004D1878"/>
    <w:rsid w:val="004D1AF5"/>
    <w:rsid w:val="004D1DD8"/>
    <w:rsid w:val="004D213C"/>
    <w:rsid w:val="004D2281"/>
    <w:rsid w:val="004D23F2"/>
    <w:rsid w:val="004D2467"/>
    <w:rsid w:val="004D2DC8"/>
    <w:rsid w:val="004D350B"/>
    <w:rsid w:val="004D367A"/>
    <w:rsid w:val="004D448F"/>
    <w:rsid w:val="004D5F70"/>
    <w:rsid w:val="004D60F0"/>
    <w:rsid w:val="004D61FE"/>
    <w:rsid w:val="004D64B3"/>
    <w:rsid w:val="004D6586"/>
    <w:rsid w:val="004D73FF"/>
    <w:rsid w:val="004D7CB9"/>
    <w:rsid w:val="004E0126"/>
    <w:rsid w:val="004E1276"/>
    <w:rsid w:val="004E1C16"/>
    <w:rsid w:val="004E2189"/>
    <w:rsid w:val="004E2A2D"/>
    <w:rsid w:val="004E3076"/>
    <w:rsid w:val="004E3607"/>
    <w:rsid w:val="004E3F65"/>
    <w:rsid w:val="004E4368"/>
    <w:rsid w:val="004E43F0"/>
    <w:rsid w:val="004E4B17"/>
    <w:rsid w:val="004E5DA0"/>
    <w:rsid w:val="004E61FB"/>
    <w:rsid w:val="004E6E5A"/>
    <w:rsid w:val="004E6E7C"/>
    <w:rsid w:val="004E7DD0"/>
    <w:rsid w:val="004E7FA0"/>
    <w:rsid w:val="004F2863"/>
    <w:rsid w:val="004F305C"/>
    <w:rsid w:val="004F36FC"/>
    <w:rsid w:val="004F3EB3"/>
    <w:rsid w:val="004F45BF"/>
    <w:rsid w:val="004F4E5F"/>
    <w:rsid w:val="004F5060"/>
    <w:rsid w:val="004F683D"/>
    <w:rsid w:val="004F7008"/>
    <w:rsid w:val="004F72E2"/>
    <w:rsid w:val="004F72F6"/>
    <w:rsid w:val="00500A25"/>
    <w:rsid w:val="00500DE6"/>
    <w:rsid w:val="00501189"/>
    <w:rsid w:val="005014EB"/>
    <w:rsid w:val="005017E1"/>
    <w:rsid w:val="00501BF5"/>
    <w:rsid w:val="00501F30"/>
    <w:rsid w:val="00502AF9"/>
    <w:rsid w:val="00502E5C"/>
    <w:rsid w:val="00503444"/>
    <w:rsid w:val="0050349C"/>
    <w:rsid w:val="005034DB"/>
    <w:rsid w:val="00504074"/>
    <w:rsid w:val="005049F7"/>
    <w:rsid w:val="00504C65"/>
    <w:rsid w:val="0050652F"/>
    <w:rsid w:val="00506F3A"/>
    <w:rsid w:val="00507881"/>
    <w:rsid w:val="0051015A"/>
    <w:rsid w:val="005107FD"/>
    <w:rsid w:val="00511E43"/>
    <w:rsid w:val="00512047"/>
    <w:rsid w:val="00512F8A"/>
    <w:rsid w:val="005133E7"/>
    <w:rsid w:val="00513549"/>
    <w:rsid w:val="00513D33"/>
    <w:rsid w:val="00514269"/>
    <w:rsid w:val="005147D2"/>
    <w:rsid w:val="00514D11"/>
    <w:rsid w:val="00515167"/>
    <w:rsid w:val="005154F4"/>
    <w:rsid w:val="0051778F"/>
    <w:rsid w:val="0051799C"/>
    <w:rsid w:val="005179C4"/>
    <w:rsid w:val="00517D65"/>
    <w:rsid w:val="00517DF6"/>
    <w:rsid w:val="00520116"/>
    <w:rsid w:val="005209C3"/>
    <w:rsid w:val="00521618"/>
    <w:rsid w:val="00521F56"/>
    <w:rsid w:val="005227A3"/>
    <w:rsid w:val="00523266"/>
    <w:rsid w:val="00524075"/>
    <w:rsid w:val="0052421C"/>
    <w:rsid w:val="00524BDD"/>
    <w:rsid w:val="00524CC4"/>
    <w:rsid w:val="00524EA9"/>
    <w:rsid w:val="00525023"/>
    <w:rsid w:val="00525203"/>
    <w:rsid w:val="005252FA"/>
    <w:rsid w:val="00525804"/>
    <w:rsid w:val="00525948"/>
    <w:rsid w:val="00525C75"/>
    <w:rsid w:val="005271A5"/>
    <w:rsid w:val="00527553"/>
    <w:rsid w:val="0052786C"/>
    <w:rsid w:val="005301FB"/>
    <w:rsid w:val="0053083E"/>
    <w:rsid w:val="005309CB"/>
    <w:rsid w:val="0053164D"/>
    <w:rsid w:val="005322DD"/>
    <w:rsid w:val="00533BFF"/>
    <w:rsid w:val="00534541"/>
    <w:rsid w:val="005345EB"/>
    <w:rsid w:val="00534AB3"/>
    <w:rsid w:val="00535648"/>
    <w:rsid w:val="00535DDB"/>
    <w:rsid w:val="005360B6"/>
    <w:rsid w:val="0053652F"/>
    <w:rsid w:val="005369E6"/>
    <w:rsid w:val="00536CC5"/>
    <w:rsid w:val="005371C6"/>
    <w:rsid w:val="00540602"/>
    <w:rsid w:val="005411CF"/>
    <w:rsid w:val="0054132B"/>
    <w:rsid w:val="00542BDC"/>
    <w:rsid w:val="00543CA1"/>
    <w:rsid w:val="00543E10"/>
    <w:rsid w:val="00543FBE"/>
    <w:rsid w:val="00544324"/>
    <w:rsid w:val="00544866"/>
    <w:rsid w:val="005449C6"/>
    <w:rsid w:val="00544B72"/>
    <w:rsid w:val="00545D02"/>
    <w:rsid w:val="00547001"/>
    <w:rsid w:val="00547524"/>
    <w:rsid w:val="00550704"/>
    <w:rsid w:val="00550A84"/>
    <w:rsid w:val="005513D8"/>
    <w:rsid w:val="00551AFE"/>
    <w:rsid w:val="00551E88"/>
    <w:rsid w:val="00552584"/>
    <w:rsid w:val="00552EB3"/>
    <w:rsid w:val="00552F53"/>
    <w:rsid w:val="005537EA"/>
    <w:rsid w:val="005539FD"/>
    <w:rsid w:val="005540CD"/>
    <w:rsid w:val="00554210"/>
    <w:rsid w:val="005547A6"/>
    <w:rsid w:val="005547F3"/>
    <w:rsid w:val="00555434"/>
    <w:rsid w:val="00555BA3"/>
    <w:rsid w:val="00556CA4"/>
    <w:rsid w:val="00556D5E"/>
    <w:rsid w:val="00556E8D"/>
    <w:rsid w:val="00556FBE"/>
    <w:rsid w:val="00557BF1"/>
    <w:rsid w:val="00560ECB"/>
    <w:rsid w:val="005612DF"/>
    <w:rsid w:val="00561458"/>
    <w:rsid w:val="00561E01"/>
    <w:rsid w:val="0056218B"/>
    <w:rsid w:val="005621CC"/>
    <w:rsid w:val="0056228D"/>
    <w:rsid w:val="00562B9F"/>
    <w:rsid w:val="005638CD"/>
    <w:rsid w:val="00564117"/>
    <w:rsid w:val="00564563"/>
    <w:rsid w:val="00564AB6"/>
    <w:rsid w:val="00564DF6"/>
    <w:rsid w:val="00564E66"/>
    <w:rsid w:val="00565318"/>
    <w:rsid w:val="00565976"/>
    <w:rsid w:val="005673BA"/>
    <w:rsid w:val="005677BA"/>
    <w:rsid w:val="00567AE9"/>
    <w:rsid w:val="00567EF7"/>
    <w:rsid w:val="00570966"/>
    <w:rsid w:val="00570E4C"/>
    <w:rsid w:val="0057111B"/>
    <w:rsid w:val="0057128C"/>
    <w:rsid w:val="005712EB"/>
    <w:rsid w:val="005726F2"/>
    <w:rsid w:val="00572E53"/>
    <w:rsid w:val="00573180"/>
    <w:rsid w:val="005733F2"/>
    <w:rsid w:val="00573C88"/>
    <w:rsid w:val="005755D7"/>
    <w:rsid w:val="00575708"/>
    <w:rsid w:val="00575B02"/>
    <w:rsid w:val="0057724C"/>
    <w:rsid w:val="005772D2"/>
    <w:rsid w:val="0057756C"/>
    <w:rsid w:val="005776C3"/>
    <w:rsid w:val="005778B1"/>
    <w:rsid w:val="005779C0"/>
    <w:rsid w:val="00577C46"/>
    <w:rsid w:val="00580C54"/>
    <w:rsid w:val="00580CFB"/>
    <w:rsid w:val="0058180E"/>
    <w:rsid w:val="00581DF7"/>
    <w:rsid w:val="005823CD"/>
    <w:rsid w:val="00582C8B"/>
    <w:rsid w:val="005837AE"/>
    <w:rsid w:val="00585668"/>
    <w:rsid w:val="00585953"/>
    <w:rsid w:val="00585EC4"/>
    <w:rsid w:val="00586308"/>
    <w:rsid w:val="00586D06"/>
    <w:rsid w:val="00587277"/>
    <w:rsid w:val="00587AFC"/>
    <w:rsid w:val="00587B2F"/>
    <w:rsid w:val="00587C38"/>
    <w:rsid w:val="0059063B"/>
    <w:rsid w:val="0059127E"/>
    <w:rsid w:val="00591959"/>
    <w:rsid w:val="00592DF8"/>
    <w:rsid w:val="00593CEC"/>
    <w:rsid w:val="00593E2E"/>
    <w:rsid w:val="00593EBB"/>
    <w:rsid w:val="005943F3"/>
    <w:rsid w:val="0059443F"/>
    <w:rsid w:val="0059448A"/>
    <w:rsid w:val="005944B3"/>
    <w:rsid w:val="00594567"/>
    <w:rsid w:val="0059474C"/>
    <w:rsid w:val="00594AD1"/>
    <w:rsid w:val="005958FE"/>
    <w:rsid w:val="00595C3F"/>
    <w:rsid w:val="00596A03"/>
    <w:rsid w:val="0059716C"/>
    <w:rsid w:val="005973F3"/>
    <w:rsid w:val="00597576"/>
    <w:rsid w:val="00597B10"/>
    <w:rsid w:val="00597C79"/>
    <w:rsid w:val="005A0104"/>
    <w:rsid w:val="005A014F"/>
    <w:rsid w:val="005A1947"/>
    <w:rsid w:val="005A1B39"/>
    <w:rsid w:val="005A3114"/>
    <w:rsid w:val="005A3653"/>
    <w:rsid w:val="005A3AC8"/>
    <w:rsid w:val="005A3DED"/>
    <w:rsid w:val="005A42AA"/>
    <w:rsid w:val="005A5A1B"/>
    <w:rsid w:val="005A5E18"/>
    <w:rsid w:val="005A6505"/>
    <w:rsid w:val="005A6DDE"/>
    <w:rsid w:val="005A700F"/>
    <w:rsid w:val="005A708D"/>
    <w:rsid w:val="005B0661"/>
    <w:rsid w:val="005B07D5"/>
    <w:rsid w:val="005B07FE"/>
    <w:rsid w:val="005B09E9"/>
    <w:rsid w:val="005B0BF7"/>
    <w:rsid w:val="005B13E4"/>
    <w:rsid w:val="005B154B"/>
    <w:rsid w:val="005B158E"/>
    <w:rsid w:val="005B209E"/>
    <w:rsid w:val="005B2D1D"/>
    <w:rsid w:val="005B5484"/>
    <w:rsid w:val="005B5E53"/>
    <w:rsid w:val="005B6010"/>
    <w:rsid w:val="005B642D"/>
    <w:rsid w:val="005B71A9"/>
    <w:rsid w:val="005B7A70"/>
    <w:rsid w:val="005C1DBF"/>
    <w:rsid w:val="005C2AF4"/>
    <w:rsid w:val="005C3C0B"/>
    <w:rsid w:val="005C41AB"/>
    <w:rsid w:val="005C554C"/>
    <w:rsid w:val="005C57F1"/>
    <w:rsid w:val="005C5FD9"/>
    <w:rsid w:val="005C6375"/>
    <w:rsid w:val="005C64CD"/>
    <w:rsid w:val="005C6813"/>
    <w:rsid w:val="005D074F"/>
    <w:rsid w:val="005D10A5"/>
    <w:rsid w:val="005D16A8"/>
    <w:rsid w:val="005D21CC"/>
    <w:rsid w:val="005D26C4"/>
    <w:rsid w:val="005D271F"/>
    <w:rsid w:val="005D2CC4"/>
    <w:rsid w:val="005D302E"/>
    <w:rsid w:val="005D3110"/>
    <w:rsid w:val="005D3604"/>
    <w:rsid w:val="005D528C"/>
    <w:rsid w:val="005D61E0"/>
    <w:rsid w:val="005D68E5"/>
    <w:rsid w:val="005D6EE0"/>
    <w:rsid w:val="005D761B"/>
    <w:rsid w:val="005E0CEE"/>
    <w:rsid w:val="005E13FD"/>
    <w:rsid w:val="005E1739"/>
    <w:rsid w:val="005E1C9C"/>
    <w:rsid w:val="005E1D3F"/>
    <w:rsid w:val="005E217F"/>
    <w:rsid w:val="005E2D94"/>
    <w:rsid w:val="005E3077"/>
    <w:rsid w:val="005E323E"/>
    <w:rsid w:val="005E43A3"/>
    <w:rsid w:val="005E447B"/>
    <w:rsid w:val="005E44C5"/>
    <w:rsid w:val="005E4C4B"/>
    <w:rsid w:val="005E56EA"/>
    <w:rsid w:val="005E5DC5"/>
    <w:rsid w:val="005E68A9"/>
    <w:rsid w:val="005E6B66"/>
    <w:rsid w:val="005E730A"/>
    <w:rsid w:val="005E789E"/>
    <w:rsid w:val="005E7BA9"/>
    <w:rsid w:val="005F0420"/>
    <w:rsid w:val="005F0442"/>
    <w:rsid w:val="005F04FB"/>
    <w:rsid w:val="005F143F"/>
    <w:rsid w:val="005F1C34"/>
    <w:rsid w:val="005F1DF7"/>
    <w:rsid w:val="005F2068"/>
    <w:rsid w:val="005F24C6"/>
    <w:rsid w:val="005F2752"/>
    <w:rsid w:val="005F278F"/>
    <w:rsid w:val="005F3303"/>
    <w:rsid w:val="005F3704"/>
    <w:rsid w:val="005F4036"/>
    <w:rsid w:val="005F4E06"/>
    <w:rsid w:val="005F5EA0"/>
    <w:rsid w:val="005F667C"/>
    <w:rsid w:val="005F6CEA"/>
    <w:rsid w:val="005F6EEC"/>
    <w:rsid w:val="005F735D"/>
    <w:rsid w:val="005F75DC"/>
    <w:rsid w:val="005F7648"/>
    <w:rsid w:val="005F7A49"/>
    <w:rsid w:val="005F7EF1"/>
    <w:rsid w:val="006001CE"/>
    <w:rsid w:val="006004F2"/>
    <w:rsid w:val="00600A14"/>
    <w:rsid w:val="00600BCA"/>
    <w:rsid w:val="00600DD7"/>
    <w:rsid w:val="00601874"/>
    <w:rsid w:val="00601918"/>
    <w:rsid w:val="00601B15"/>
    <w:rsid w:val="006020CB"/>
    <w:rsid w:val="006022B9"/>
    <w:rsid w:val="00602EBA"/>
    <w:rsid w:val="0060356C"/>
    <w:rsid w:val="00603CCC"/>
    <w:rsid w:val="00606CB1"/>
    <w:rsid w:val="00606D62"/>
    <w:rsid w:val="00606D84"/>
    <w:rsid w:val="00606DCB"/>
    <w:rsid w:val="00606E0C"/>
    <w:rsid w:val="00607483"/>
    <w:rsid w:val="00607B7C"/>
    <w:rsid w:val="00607D8F"/>
    <w:rsid w:val="00610003"/>
    <w:rsid w:val="00611EFF"/>
    <w:rsid w:val="00612943"/>
    <w:rsid w:val="0061348B"/>
    <w:rsid w:val="00613B6D"/>
    <w:rsid w:val="006145E5"/>
    <w:rsid w:val="0061462E"/>
    <w:rsid w:val="00615864"/>
    <w:rsid w:val="00616B51"/>
    <w:rsid w:val="00616BC1"/>
    <w:rsid w:val="0061706C"/>
    <w:rsid w:val="0061713F"/>
    <w:rsid w:val="0061739D"/>
    <w:rsid w:val="00617D8D"/>
    <w:rsid w:val="0062037C"/>
    <w:rsid w:val="00620C49"/>
    <w:rsid w:val="0062110B"/>
    <w:rsid w:val="006218AB"/>
    <w:rsid w:val="00621FA4"/>
    <w:rsid w:val="0062246E"/>
    <w:rsid w:val="0062290E"/>
    <w:rsid w:val="00623059"/>
    <w:rsid w:val="00623713"/>
    <w:rsid w:val="006239CF"/>
    <w:rsid w:val="006243FC"/>
    <w:rsid w:val="006245E7"/>
    <w:rsid w:val="00624AC0"/>
    <w:rsid w:val="00624B07"/>
    <w:rsid w:val="0062556F"/>
    <w:rsid w:val="006259C7"/>
    <w:rsid w:val="006276F0"/>
    <w:rsid w:val="0062787A"/>
    <w:rsid w:val="00630FB1"/>
    <w:rsid w:val="0063182D"/>
    <w:rsid w:val="00631A09"/>
    <w:rsid w:val="00632551"/>
    <w:rsid w:val="006329B2"/>
    <w:rsid w:val="006346B4"/>
    <w:rsid w:val="0063477E"/>
    <w:rsid w:val="00634C64"/>
    <w:rsid w:val="00635599"/>
    <w:rsid w:val="006356AF"/>
    <w:rsid w:val="00635E26"/>
    <w:rsid w:val="006365BE"/>
    <w:rsid w:val="0063682C"/>
    <w:rsid w:val="00636DAA"/>
    <w:rsid w:val="00637552"/>
    <w:rsid w:val="006403DC"/>
    <w:rsid w:val="0064112E"/>
    <w:rsid w:val="006421BC"/>
    <w:rsid w:val="006424DC"/>
    <w:rsid w:val="00642A4F"/>
    <w:rsid w:val="00642D6D"/>
    <w:rsid w:val="00642FD4"/>
    <w:rsid w:val="00644117"/>
    <w:rsid w:val="006449EE"/>
    <w:rsid w:val="00644ADE"/>
    <w:rsid w:val="006455E2"/>
    <w:rsid w:val="0064572F"/>
    <w:rsid w:val="00646B2E"/>
    <w:rsid w:val="006472FE"/>
    <w:rsid w:val="006475DA"/>
    <w:rsid w:val="006475FF"/>
    <w:rsid w:val="006503E6"/>
    <w:rsid w:val="00650DAC"/>
    <w:rsid w:val="00651207"/>
    <w:rsid w:val="0065141A"/>
    <w:rsid w:val="006516ED"/>
    <w:rsid w:val="00651E62"/>
    <w:rsid w:val="00652662"/>
    <w:rsid w:val="006529E9"/>
    <w:rsid w:val="00652D59"/>
    <w:rsid w:val="006537AB"/>
    <w:rsid w:val="00653A23"/>
    <w:rsid w:val="006540DC"/>
    <w:rsid w:val="00654279"/>
    <w:rsid w:val="006544B6"/>
    <w:rsid w:val="006545D6"/>
    <w:rsid w:val="00654AAD"/>
    <w:rsid w:val="006551C8"/>
    <w:rsid w:val="00656028"/>
    <w:rsid w:val="006562B8"/>
    <w:rsid w:val="00656897"/>
    <w:rsid w:val="006576D8"/>
    <w:rsid w:val="00657AA5"/>
    <w:rsid w:val="00657D66"/>
    <w:rsid w:val="0066099A"/>
    <w:rsid w:val="00661104"/>
    <w:rsid w:val="00661266"/>
    <w:rsid w:val="006614F6"/>
    <w:rsid w:val="00662428"/>
    <w:rsid w:val="00662B53"/>
    <w:rsid w:val="00662E01"/>
    <w:rsid w:val="00663031"/>
    <w:rsid w:val="006633E6"/>
    <w:rsid w:val="0066349A"/>
    <w:rsid w:val="006643BF"/>
    <w:rsid w:val="006644A2"/>
    <w:rsid w:val="00664BAC"/>
    <w:rsid w:val="006654E9"/>
    <w:rsid w:val="00665549"/>
    <w:rsid w:val="00665C20"/>
    <w:rsid w:val="00665F79"/>
    <w:rsid w:val="006660C1"/>
    <w:rsid w:val="00666483"/>
    <w:rsid w:val="0066725D"/>
    <w:rsid w:val="006672B2"/>
    <w:rsid w:val="00667381"/>
    <w:rsid w:val="00667E3B"/>
    <w:rsid w:val="00670B76"/>
    <w:rsid w:val="0067150B"/>
    <w:rsid w:val="0067188F"/>
    <w:rsid w:val="0067195F"/>
    <w:rsid w:val="00672354"/>
    <w:rsid w:val="006730B7"/>
    <w:rsid w:val="006736FD"/>
    <w:rsid w:val="006737F7"/>
    <w:rsid w:val="006748F0"/>
    <w:rsid w:val="00674951"/>
    <w:rsid w:val="00674995"/>
    <w:rsid w:val="00675E07"/>
    <w:rsid w:val="006773F7"/>
    <w:rsid w:val="00677A61"/>
    <w:rsid w:val="00680883"/>
    <w:rsid w:val="00680D49"/>
    <w:rsid w:val="006816D3"/>
    <w:rsid w:val="00681BDC"/>
    <w:rsid w:val="00682272"/>
    <w:rsid w:val="006827B8"/>
    <w:rsid w:val="00683003"/>
    <w:rsid w:val="00683B3C"/>
    <w:rsid w:val="00683CC6"/>
    <w:rsid w:val="006863F5"/>
    <w:rsid w:val="00686AA2"/>
    <w:rsid w:val="00686BA0"/>
    <w:rsid w:val="00687518"/>
    <w:rsid w:val="006875CF"/>
    <w:rsid w:val="006879DB"/>
    <w:rsid w:val="00687A6B"/>
    <w:rsid w:val="006900BE"/>
    <w:rsid w:val="00690A6E"/>
    <w:rsid w:val="00690A8A"/>
    <w:rsid w:val="00691001"/>
    <w:rsid w:val="0069110D"/>
    <w:rsid w:val="00691600"/>
    <w:rsid w:val="00691AD6"/>
    <w:rsid w:val="00692316"/>
    <w:rsid w:val="00692A29"/>
    <w:rsid w:val="00692D62"/>
    <w:rsid w:val="00693113"/>
    <w:rsid w:val="00693A47"/>
    <w:rsid w:val="00693D08"/>
    <w:rsid w:val="00693D13"/>
    <w:rsid w:val="00693E09"/>
    <w:rsid w:val="006952BF"/>
    <w:rsid w:val="00696806"/>
    <w:rsid w:val="00696DE8"/>
    <w:rsid w:val="00696EE4"/>
    <w:rsid w:val="006A0723"/>
    <w:rsid w:val="006A0F30"/>
    <w:rsid w:val="006A1421"/>
    <w:rsid w:val="006A187F"/>
    <w:rsid w:val="006A2073"/>
    <w:rsid w:val="006A2305"/>
    <w:rsid w:val="006A273A"/>
    <w:rsid w:val="006A27CB"/>
    <w:rsid w:val="006A2F23"/>
    <w:rsid w:val="006A35A4"/>
    <w:rsid w:val="006A3670"/>
    <w:rsid w:val="006A37C1"/>
    <w:rsid w:val="006A3BB6"/>
    <w:rsid w:val="006A4004"/>
    <w:rsid w:val="006A4DF5"/>
    <w:rsid w:val="006A6EA0"/>
    <w:rsid w:val="006A700B"/>
    <w:rsid w:val="006B082A"/>
    <w:rsid w:val="006B104B"/>
    <w:rsid w:val="006B10FF"/>
    <w:rsid w:val="006B1FB6"/>
    <w:rsid w:val="006B2316"/>
    <w:rsid w:val="006B26A3"/>
    <w:rsid w:val="006B28B1"/>
    <w:rsid w:val="006B3029"/>
    <w:rsid w:val="006B37E5"/>
    <w:rsid w:val="006B3C5D"/>
    <w:rsid w:val="006B46C7"/>
    <w:rsid w:val="006B484C"/>
    <w:rsid w:val="006B53F9"/>
    <w:rsid w:val="006B6783"/>
    <w:rsid w:val="006B7374"/>
    <w:rsid w:val="006C16E8"/>
    <w:rsid w:val="006C1721"/>
    <w:rsid w:val="006C1926"/>
    <w:rsid w:val="006C2AC0"/>
    <w:rsid w:val="006C315E"/>
    <w:rsid w:val="006C3885"/>
    <w:rsid w:val="006C39C3"/>
    <w:rsid w:val="006C3B97"/>
    <w:rsid w:val="006C3F2F"/>
    <w:rsid w:val="006C4175"/>
    <w:rsid w:val="006C43F2"/>
    <w:rsid w:val="006C4D89"/>
    <w:rsid w:val="006C508C"/>
    <w:rsid w:val="006C521E"/>
    <w:rsid w:val="006C5426"/>
    <w:rsid w:val="006C56FD"/>
    <w:rsid w:val="006C5D7C"/>
    <w:rsid w:val="006C61C3"/>
    <w:rsid w:val="006C6573"/>
    <w:rsid w:val="006C6696"/>
    <w:rsid w:val="006C6A9B"/>
    <w:rsid w:val="006C701C"/>
    <w:rsid w:val="006C70DC"/>
    <w:rsid w:val="006C75A0"/>
    <w:rsid w:val="006C7B6F"/>
    <w:rsid w:val="006D016C"/>
    <w:rsid w:val="006D0696"/>
    <w:rsid w:val="006D0788"/>
    <w:rsid w:val="006D08B0"/>
    <w:rsid w:val="006D1097"/>
    <w:rsid w:val="006D174A"/>
    <w:rsid w:val="006D182D"/>
    <w:rsid w:val="006D2A17"/>
    <w:rsid w:val="006D2BFA"/>
    <w:rsid w:val="006D32A7"/>
    <w:rsid w:val="006D3643"/>
    <w:rsid w:val="006D4218"/>
    <w:rsid w:val="006D4481"/>
    <w:rsid w:val="006D4FA6"/>
    <w:rsid w:val="006D5455"/>
    <w:rsid w:val="006D55C0"/>
    <w:rsid w:val="006D588A"/>
    <w:rsid w:val="006D5E72"/>
    <w:rsid w:val="006D5F04"/>
    <w:rsid w:val="006D6710"/>
    <w:rsid w:val="006D67AE"/>
    <w:rsid w:val="006D6949"/>
    <w:rsid w:val="006D7119"/>
    <w:rsid w:val="006D716E"/>
    <w:rsid w:val="006D74CF"/>
    <w:rsid w:val="006D74D7"/>
    <w:rsid w:val="006D762B"/>
    <w:rsid w:val="006D7E50"/>
    <w:rsid w:val="006E0BAA"/>
    <w:rsid w:val="006E32B4"/>
    <w:rsid w:val="006E39C1"/>
    <w:rsid w:val="006E3CFE"/>
    <w:rsid w:val="006E43BD"/>
    <w:rsid w:val="006E44D8"/>
    <w:rsid w:val="006E49EB"/>
    <w:rsid w:val="006E4B42"/>
    <w:rsid w:val="006E4FD5"/>
    <w:rsid w:val="006E5199"/>
    <w:rsid w:val="006E547F"/>
    <w:rsid w:val="006E5C0C"/>
    <w:rsid w:val="006E6848"/>
    <w:rsid w:val="006E6C9B"/>
    <w:rsid w:val="006E7511"/>
    <w:rsid w:val="006E7C95"/>
    <w:rsid w:val="006E7E94"/>
    <w:rsid w:val="006F057F"/>
    <w:rsid w:val="006F15EB"/>
    <w:rsid w:val="006F189E"/>
    <w:rsid w:val="006F1D8C"/>
    <w:rsid w:val="006F229F"/>
    <w:rsid w:val="006F24CB"/>
    <w:rsid w:val="006F2818"/>
    <w:rsid w:val="006F33A9"/>
    <w:rsid w:val="006F3AD5"/>
    <w:rsid w:val="006F3D1D"/>
    <w:rsid w:val="006F3E89"/>
    <w:rsid w:val="006F5489"/>
    <w:rsid w:val="006F5AAE"/>
    <w:rsid w:val="006F5BAA"/>
    <w:rsid w:val="006F73F6"/>
    <w:rsid w:val="00700A51"/>
    <w:rsid w:val="00702489"/>
    <w:rsid w:val="0070275F"/>
    <w:rsid w:val="00702D13"/>
    <w:rsid w:val="00702E68"/>
    <w:rsid w:val="00703BC4"/>
    <w:rsid w:val="00704853"/>
    <w:rsid w:val="0070548D"/>
    <w:rsid w:val="00705AF5"/>
    <w:rsid w:val="00705BE7"/>
    <w:rsid w:val="00705CB1"/>
    <w:rsid w:val="00706850"/>
    <w:rsid w:val="0070699A"/>
    <w:rsid w:val="00707078"/>
    <w:rsid w:val="00707770"/>
    <w:rsid w:val="007101EF"/>
    <w:rsid w:val="007103C3"/>
    <w:rsid w:val="007105A8"/>
    <w:rsid w:val="00711F45"/>
    <w:rsid w:val="007129C7"/>
    <w:rsid w:val="0071348C"/>
    <w:rsid w:val="00713586"/>
    <w:rsid w:val="00713B9E"/>
    <w:rsid w:val="0071445E"/>
    <w:rsid w:val="00714DCB"/>
    <w:rsid w:val="00715573"/>
    <w:rsid w:val="00715CD1"/>
    <w:rsid w:val="00716854"/>
    <w:rsid w:val="00717147"/>
    <w:rsid w:val="007177DD"/>
    <w:rsid w:val="00720D3E"/>
    <w:rsid w:val="007219DD"/>
    <w:rsid w:val="00721DB1"/>
    <w:rsid w:val="007221C9"/>
    <w:rsid w:val="00722CCF"/>
    <w:rsid w:val="00723437"/>
    <w:rsid w:val="00723469"/>
    <w:rsid w:val="00723DF4"/>
    <w:rsid w:val="007242E6"/>
    <w:rsid w:val="00727178"/>
    <w:rsid w:val="00727C25"/>
    <w:rsid w:val="0073052A"/>
    <w:rsid w:val="00730C36"/>
    <w:rsid w:val="007312C7"/>
    <w:rsid w:val="007316A8"/>
    <w:rsid w:val="00731DF5"/>
    <w:rsid w:val="007325A4"/>
    <w:rsid w:val="007333BA"/>
    <w:rsid w:val="007336A4"/>
    <w:rsid w:val="00733BA0"/>
    <w:rsid w:val="00733F4B"/>
    <w:rsid w:val="007344A9"/>
    <w:rsid w:val="00734DEF"/>
    <w:rsid w:val="00734E47"/>
    <w:rsid w:val="007355FC"/>
    <w:rsid w:val="00736053"/>
    <w:rsid w:val="00736A14"/>
    <w:rsid w:val="00736A25"/>
    <w:rsid w:val="00736D1F"/>
    <w:rsid w:val="00737275"/>
    <w:rsid w:val="0073763B"/>
    <w:rsid w:val="00737775"/>
    <w:rsid w:val="00740741"/>
    <w:rsid w:val="00740E19"/>
    <w:rsid w:val="00741F2E"/>
    <w:rsid w:val="00742A8E"/>
    <w:rsid w:val="0074341B"/>
    <w:rsid w:val="00743C93"/>
    <w:rsid w:val="00743E31"/>
    <w:rsid w:val="007440FC"/>
    <w:rsid w:val="007443FA"/>
    <w:rsid w:val="00745FED"/>
    <w:rsid w:val="007465DC"/>
    <w:rsid w:val="007468F6"/>
    <w:rsid w:val="007469E8"/>
    <w:rsid w:val="00746DAA"/>
    <w:rsid w:val="00746FD1"/>
    <w:rsid w:val="0074777B"/>
    <w:rsid w:val="00747DE7"/>
    <w:rsid w:val="007502C9"/>
    <w:rsid w:val="007504EF"/>
    <w:rsid w:val="00750994"/>
    <w:rsid w:val="00751DC0"/>
    <w:rsid w:val="00751DCF"/>
    <w:rsid w:val="0075234D"/>
    <w:rsid w:val="00752CA2"/>
    <w:rsid w:val="00752FB8"/>
    <w:rsid w:val="00753596"/>
    <w:rsid w:val="007548DC"/>
    <w:rsid w:val="00756B76"/>
    <w:rsid w:val="007571EC"/>
    <w:rsid w:val="0075759B"/>
    <w:rsid w:val="00760019"/>
    <w:rsid w:val="007602DB"/>
    <w:rsid w:val="007605D3"/>
    <w:rsid w:val="007607C7"/>
    <w:rsid w:val="007616EA"/>
    <w:rsid w:val="0076185E"/>
    <w:rsid w:val="007619B7"/>
    <w:rsid w:val="007634DA"/>
    <w:rsid w:val="00763598"/>
    <w:rsid w:val="00763F5E"/>
    <w:rsid w:val="00764A79"/>
    <w:rsid w:val="0076521E"/>
    <w:rsid w:val="007658C7"/>
    <w:rsid w:val="00765F37"/>
    <w:rsid w:val="00766074"/>
    <w:rsid w:val="007660A2"/>
    <w:rsid w:val="00766452"/>
    <w:rsid w:val="0076689B"/>
    <w:rsid w:val="007668BF"/>
    <w:rsid w:val="00766A48"/>
    <w:rsid w:val="00767874"/>
    <w:rsid w:val="00767B20"/>
    <w:rsid w:val="00767F87"/>
    <w:rsid w:val="0077001F"/>
    <w:rsid w:val="007700C3"/>
    <w:rsid w:val="007707F8"/>
    <w:rsid w:val="0077081C"/>
    <w:rsid w:val="00771890"/>
    <w:rsid w:val="0077204C"/>
    <w:rsid w:val="007724F1"/>
    <w:rsid w:val="00773443"/>
    <w:rsid w:val="0077360D"/>
    <w:rsid w:val="00773B95"/>
    <w:rsid w:val="00773DD3"/>
    <w:rsid w:val="007740EC"/>
    <w:rsid w:val="007742DB"/>
    <w:rsid w:val="00774320"/>
    <w:rsid w:val="00775745"/>
    <w:rsid w:val="00775DB7"/>
    <w:rsid w:val="00776524"/>
    <w:rsid w:val="0077699A"/>
    <w:rsid w:val="00776A2A"/>
    <w:rsid w:val="007771C0"/>
    <w:rsid w:val="0077791D"/>
    <w:rsid w:val="00777A38"/>
    <w:rsid w:val="007803AF"/>
    <w:rsid w:val="0078056A"/>
    <w:rsid w:val="007808F9"/>
    <w:rsid w:val="007809AC"/>
    <w:rsid w:val="00780A6E"/>
    <w:rsid w:val="00780AF8"/>
    <w:rsid w:val="0078144C"/>
    <w:rsid w:val="00782213"/>
    <w:rsid w:val="00782609"/>
    <w:rsid w:val="00783129"/>
    <w:rsid w:val="00783B29"/>
    <w:rsid w:val="00783C7C"/>
    <w:rsid w:val="0078425E"/>
    <w:rsid w:val="007842AC"/>
    <w:rsid w:val="007846BD"/>
    <w:rsid w:val="007847F5"/>
    <w:rsid w:val="00784B73"/>
    <w:rsid w:val="0078579D"/>
    <w:rsid w:val="0078609E"/>
    <w:rsid w:val="007861AA"/>
    <w:rsid w:val="00786A4D"/>
    <w:rsid w:val="00786A73"/>
    <w:rsid w:val="0078748E"/>
    <w:rsid w:val="00790258"/>
    <w:rsid w:val="00790774"/>
    <w:rsid w:val="00790B64"/>
    <w:rsid w:val="007910C7"/>
    <w:rsid w:val="007914CB"/>
    <w:rsid w:val="00794013"/>
    <w:rsid w:val="00794748"/>
    <w:rsid w:val="00794A97"/>
    <w:rsid w:val="00794B47"/>
    <w:rsid w:val="007959E2"/>
    <w:rsid w:val="007970A5"/>
    <w:rsid w:val="0079751A"/>
    <w:rsid w:val="00797B3F"/>
    <w:rsid w:val="00797D80"/>
    <w:rsid w:val="007A0201"/>
    <w:rsid w:val="007A0396"/>
    <w:rsid w:val="007A03BE"/>
    <w:rsid w:val="007A0FE4"/>
    <w:rsid w:val="007A1747"/>
    <w:rsid w:val="007A1DF9"/>
    <w:rsid w:val="007A239E"/>
    <w:rsid w:val="007A2E78"/>
    <w:rsid w:val="007A2F86"/>
    <w:rsid w:val="007A40C9"/>
    <w:rsid w:val="007A4DBE"/>
    <w:rsid w:val="007A5212"/>
    <w:rsid w:val="007A5240"/>
    <w:rsid w:val="007A639F"/>
    <w:rsid w:val="007A63E2"/>
    <w:rsid w:val="007A7BB1"/>
    <w:rsid w:val="007A7E83"/>
    <w:rsid w:val="007B00D1"/>
    <w:rsid w:val="007B0D31"/>
    <w:rsid w:val="007B0DBD"/>
    <w:rsid w:val="007B119B"/>
    <w:rsid w:val="007B1293"/>
    <w:rsid w:val="007B191F"/>
    <w:rsid w:val="007B1A11"/>
    <w:rsid w:val="007B1A14"/>
    <w:rsid w:val="007B1CB2"/>
    <w:rsid w:val="007B1D25"/>
    <w:rsid w:val="007B1FE5"/>
    <w:rsid w:val="007B2290"/>
    <w:rsid w:val="007B2B8B"/>
    <w:rsid w:val="007B2E2E"/>
    <w:rsid w:val="007B588C"/>
    <w:rsid w:val="007B5D1C"/>
    <w:rsid w:val="007B6EEE"/>
    <w:rsid w:val="007B716E"/>
    <w:rsid w:val="007B7820"/>
    <w:rsid w:val="007B7F50"/>
    <w:rsid w:val="007C01A8"/>
    <w:rsid w:val="007C0DA7"/>
    <w:rsid w:val="007C260B"/>
    <w:rsid w:val="007C2727"/>
    <w:rsid w:val="007C280E"/>
    <w:rsid w:val="007C3745"/>
    <w:rsid w:val="007C3B20"/>
    <w:rsid w:val="007C3DF1"/>
    <w:rsid w:val="007C4216"/>
    <w:rsid w:val="007C4302"/>
    <w:rsid w:val="007C4891"/>
    <w:rsid w:val="007C4A9B"/>
    <w:rsid w:val="007C4C8D"/>
    <w:rsid w:val="007C4C96"/>
    <w:rsid w:val="007C5B61"/>
    <w:rsid w:val="007C6E92"/>
    <w:rsid w:val="007C7101"/>
    <w:rsid w:val="007C77C1"/>
    <w:rsid w:val="007D1ADE"/>
    <w:rsid w:val="007D1C9A"/>
    <w:rsid w:val="007D1D24"/>
    <w:rsid w:val="007D30E9"/>
    <w:rsid w:val="007D3388"/>
    <w:rsid w:val="007D3559"/>
    <w:rsid w:val="007D4963"/>
    <w:rsid w:val="007D54F9"/>
    <w:rsid w:val="007D687A"/>
    <w:rsid w:val="007D6F1B"/>
    <w:rsid w:val="007D6F5F"/>
    <w:rsid w:val="007D75D2"/>
    <w:rsid w:val="007D7634"/>
    <w:rsid w:val="007D7FDC"/>
    <w:rsid w:val="007E06BB"/>
    <w:rsid w:val="007E0B13"/>
    <w:rsid w:val="007E154A"/>
    <w:rsid w:val="007E15BC"/>
    <w:rsid w:val="007E1B34"/>
    <w:rsid w:val="007E1C49"/>
    <w:rsid w:val="007E20DC"/>
    <w:rsid w:val="007E2A88"/>
    <w:rsid w:val="007E380B"/>
    <w:rsid w:val="007E3ECF"/>
    <w:rsid w:val="007E434D"/>
    <w:rsid w:val="007E45A3"/>
    <w:rsid w:val="007E46BC"/>
    <w:rsid w:val="007E4EAB"/>
    <w:rsid w:val="007E685F"/>
    <w:rsid w:val="007E6F56"/>
    <w:rsid w:val="007E6F6B"/>
    <w:rsid w:val="007E728F"/>
    <w:rsid w:val="007E7820"/>
    <w:rsid w:val="007E7AC2"/>
    <w:rsid w:val="007F04C7"/>
    <w:rsid w:val="007F0534"/>
    <w:rsid w:val="007F0E08"/>
    <w:rsid w:val="007F11EB"/>
    <w:rsid w:val="007F19ED"/>
    <w:rsid w:val="007F1ED0"/>
    <w:rsid w:val="007F2244"/>
    <w:rsid w:val="007F370D"/>
    <w:rsid w:val="007F37F0"/>
    <w:rsid w:val="007F4365"/>
    <w:rsid w:val="007F4545"/>
    <w:rsid w:val="007F4C39"/>
    <w:rsid w:val="007F4E78"/>
    <w:rsid w:val="007F5458"/>
    <w:rsid w:val="007F5E55"/>
    <w:rsid w:val="007F630A"/>
    <w:rsid w:val="007F64B2"/>
    <w:rsid w:val="007F65EF"/>
    <w:rsid w:val="007F68B1"/>
    <w:rsid w:val="007F7125"/>
    <w:rsid w:val="007F742B"/>
    <w:rsid w:val="007F7CF9"/>
    <w:rsid w:val="008004B7"/>
    <w:rsid w:val="00800718"/>
    <w:rsid w:val="00800EB0"/>
    <w:rsid w:val="00800F9F"/>
    <w:rsid w:val="00800FC2"/>
    <w:rsid w:val="00801230"/>
    <w:rsid w:val="008013A3"/>
    <w:rsid w:val="0080177B"/>
    <w:rsid w:val="00801A05"/>
    <w:rsid w:val="00801DE1"/>
    <w:rsid w:val="008020B4"/>
    <w:rsid w:val="00803D0F"/>
    <w:rsid w:val="00804624"/>
    <w:rsid w:val="008047E7"/>
    <w:rsid w:val="00804FD1"/>
    <w:rsid w:val="00805C41"/>
    <w:rsid w:val="00806387"/>
    <w:rsid w:val="0080640C"/>
    <w:rsid w:val="00806529"/>
    <w:rsid w:val="008075A1"/>
    <w:rsid w:val="00807E85"/>
    <w:rsid w:val="00810834"/>
    <w:rsid w:val="0081088F"/>
    <w:rsid w:val="0081091C"/>
    <w:rsid w:val="00810F90"/>
    <w:rsid w:val="00811A10"/>
    <w:rsid w:val="00812075"/>
    <w:rsid w:val="00812D20"/>
    <w:rsid w:val="008131DD"/>
    <w:rsid w:val="00813E17"/>
    <w:rsid w:val="00813E1C"/>
    <w:rsid w:val="0081485D"/>
    <w:rsid w:val="00814DAC"/>
    <w:rsid w:val="00814F71"/>
    <w:rsid w:val="0081500B"/>
    <w:rsid w:val="00816219"/>
    <w:rsid w:val="00816456"/>
    <w:rsid w:val="00816A43"/>
    <w:rsid w:val="0081732E"/>
    <w:rsid w:val="0081755E"/>
    <w:rsid w:val="0081779D"/>
    <w:rsid w:val="00817B9D"/>
    <w:rsid w:val="00817C6C"/>
    <w:rsid w:val="008208F3"/>
    <w:rsid w:val="00820DC8"/>
    <w:rsid w:val="0082167B"/>
    <w:rsid w:val="00822153"/>
    <w:rsid w:val="00822B5F"/>
    <w:rsid w:val="00823CDB"/>
    <w:rsid w:val="00824179"/>
    <w:rsid w:val="00824220"/>
    <w:rsid w:val="008247A7"/>
    <w:rsid w:val="008251AF"/>
    <w:rsid w:val="008259DC"/>
    <w:rsid w:val="00825FF0"/>
    <w:rsid w:val="00826ABB"/>
    <w:rsid w:val="00826B1C"/>
    <w:rsid w:val="00826D87"/>
    <w:rsid w:val="00827133"/>
    <w:rsid w:val="00827167"/>
    <w:rsid w:val="008271E2"/>
    <w:rsid w:val="00830B3E"/>
    <w:rsid w:val="00831205"/>
    <w:rsid w:val="00831A6A"/>
    <w:rsid w:val="00831BE3"/>
    <w:rsid w:val="00831FD9"/>
    <w:rsid w:val="00832081"/>
    <w:rsid w:val="00833461"/>
    <w:rsid w:val="0083443A"/>
    <w:rsid w:val="00834FDD"/>
    <w:rsid w:val="008354E9"/>
    <w:rsid w:val="0083556B"/>
    <w:rsid w:val="00835968"/>
    <w:rsid w:val="008360BB"/>
    <w:rsid w:val="008361E7"/>
    <w:rsid w:val="00836373"/>
    <w:rsid w:val="008366F2"/>
    <w:rsid w:val="00836782"/>
    <w:rsid w:val="0083689A"/>
    <w:rsid w:val="008372FC"/>
    <w:rsid w:val="00837AD5"/>
    <w:rsid w:val="0084064F"/>
    <w:rsid w:val="00841160"/>
    <w:rsid w:val="00841E1D"/>
    <w:rsid w:val="00842E65"/>
    <w:rsid w:val="0084351C"/>
    <w:rsid w:val="00843A23"/>
    <w:rsid w:val="00844022"/>
    <w:rsid w:val="008452AD"/>
    <w:rsid w:val="00845941"/>
    <w:rsid w:val="008464F0"/>
    <w:rsid w:val="00846D9A"/>
    <w:rsid w:val="00847506"/>
    <w:rsid w:val="00847A85"/>
    <w:rsid w:val="00850E92"/>
    <w:rsid w:val="00851729"/>
    <w:rsid w:val="0085202B"/>
    <w:rsid w:val="00852055"/>
    <w:rsid w:val="008525CB"/>
    <w:rsid w:val="00852D32"/>
    <w:rsid w:val="00854059"/>
    <w:rsid w:val="008540B4"/>
    <w:rsid w:val="00854FD7"/>
    <w:rsid w:val="008550CF"/>
    <w:rsid w:val="008559CB"/>
    <w:rsid w:val="00855AE5"/>
    <w:rsid w:val="00855FE3"/>
    <w:rsid w:val="00856ED4"/>
    <w:rsid w:val="00856F96"/>
    <w:rsid w:val="00860058"/>
    <w:rsid w:val="008604BA"/>
    <w:rsid w:val="0086063C"/>
    <w:rsid w:val="0086067B"/>
    <w:rsid w:val="008606E0"/>
    <w:rsid w:val="00860D32"/>
    <w:rsid w:val="00860E72"/>
    <w:rsid w:val="00861213"/>
    <w:rsid w:val="008621D6"/>
    <w:rsid w:val="0086295A"/>
    <w:rsid w:val="00862FF8"/>
    <w:rsid w:val="00864005"/>
    <w:rsid w:val="008649B9"/>
    <w:rsid w:val="008651C7"/>
    <w:rsid w:val="00865409"/>
    <w:rsid w:val="00865B66"/>
    <w:rsid w:val="00865E1F"/>
    <w:rsid w:val="00865E34"/>
    <w:rsid w:val="008660E1"/>
    <w:rsid w:val="008661CC"/>
    <w:rsid w:val="00866F39"/>
    <w:rsid w:val="0086704B"/>
    <w:rsid w:val="008671C1"/>
    <w:rsid w:val="00867457"/>
    <w:rsid w:val="008700D6"/>
    <w:rsid w:val="00870356"/>
    <w:rsid w:val="00870C79"/>
    <w:rsid w:val="008719E8"/>
    <w:rsid w:val="0087235D"/>
    <w:rsid w:val="008725EC"/>
    <w:rsid w:val="008729DC"/>
    <w:rsid w:val="0087326C"/>
    <w:rsid w:val="00873318"/>
    <w:rsid w:val="0087492B"/>
    <w:rsid w:val="0087554F"/>
    <w:rsid w:val="0087574D"/>
    <w:rsid w:val="00875775"/>
    <w:rsid w:val="00876475"/>
    <w:rsid w:val="00876DCE"/>
    <w:rsid w:val="008772B1"/>
    <w:rsid w:val="00877443"/>
    <w:rsid w:val="00877A41"/>
    <w:rsid w:val="008802ED"/>
    <w:rsid w:val="008803DD"/>
    <w:rsid w:val="008803F8"/>
    <w:rsid w:val="00880607"/>
    <w:rsid w:val="00880945"/>
    <w:rsid w:val="008814A0"/>
    <w:rsid w:val="008819B0"/>
    <w:rsid w:val="00882022"/>
    <w:rsid w:val="00883548"/>
    <w:rsid w:val="00883A25"/>
    <w:rsid w:val="00883B43"/>
    <w:rsid w:val="00884290"/>
    <w:rsid w:val="00884D19"/>
    <w:rsid w:val="00884EBD"/>
    <w:rsid w:val="00885B11"/>
    <w:rsid w:val="00885DA5"/>
    <w:rsid w:val="00886184"/>
    <w:rsid w:val="008864D6"/>
    <w:rsid w:val="0088667B"/>
    <w:rsid w:val="00886F7A"/>
    <w:rsid w:val="00887452"/>
    <w:rsid w:val="00890274"/>
    <w:rsid w:val="00890C93"/>
    <w:rsid w:val="0089227B"/>
    <w:rsid w:val="00892D89"/>
    <w:rsid w:val="00892FF1"/>
    <w:rsid w:val="00893738"/>
    <w:rsid w:val="008937F0"/>
    <w:rsid w:val="00893987"/>
    <w:rsid w:val="00893D16"/>
    <w:rsid w:val="008947AF"/>
    <w:rsid w:val="00895B3C"/>
    <w:rsid w:val="00896564"/>
    <w:rsid w:val="00896D25"/>
    <w:rsid w:val="0089733F"/>
    <w:rsid w:val="00897C33"/>
    <w:rsid w:val="008A0917"/>
    <w:rsid w:val="008A1252"/>
    <w:rsid w:val="008A1AFC"/>
    <w:rsid w:val="008A1DE7"/>
    <w:rsid w:val="008A1EBD"/>
    <w:rsid w:val="008A2D41"/>
    <w:rsid w:val="008A4CDE"/>
    <w:rsid w:val="008A5449"/>
    <w:rsid w:val="008A5C2A"/>
    <w:rsid w:val="008A5E8E"/>
    <w:rsid w:val="008A6210"/>
    <w:rsid w:val="008A63B0"/>
    <w:rsid w:val="008A69C0"/>
    <w:rsid w:val="008A71EC"/>
    <w:rsid w:val="008A7BC5"/>
    <w:rsid w:val="008A7C2E"/>
    <w:rsid w:val="008B13DF"/>
    <w:rsid w:val="008B18BB"/>
    <w:rsid w:val="008B1902"/>
    <w:rsid w:val="008B1B41"/>
    <w:rsid w:val="008B2385"/>
    <w:rsid w:val="008B278E"/>
    <w:rsid w:val="008B2CE3"/>
    <w:rsid w:val="008B38F8"/>
    <w:rsid w:val="008B3ED2"/>
    <w:rsid w:val="008B3F9E"/>
    <w:rsid w:val="008B43EF"/>
    <w:rsid w:val="008B4D3D"/>
    <w:rsid w:val="008B524C"/>
    <w:rsid w:val="008B5857"/>
    <w:rsid w:val="008B5947"/>
    <w:rsid w:val="008B7097"/>
    <w:rsid w:val="008B7412"/>
    <w:rsid w:val="008C0470"/>
    <w:rsid w:val="008C1C7D"/>
    <w:rsid w:val="008C1E6D"/>
    <w:rsid w:val="008C3933"/>
    <w:rsid w:val="008C3C24"/>
    <w:rsid w:val="008C445F"/>
    <w:rsid w:val="008C4475"/>
    <w:rsid w:val="008C5244"/>
    <w:rsid w:val="008C594C"/>
    <w:rsid w:val="008C5DB5"/>
    <w:rsid w:val="008C6848"/>
    <w:rsid w:val="008C70DF"/>
    <w:rsid w:val="008C710D"/>
    <w:rsid w:val="008C741D"/>
    <w:rsid w:val="008C77DD"/>
    <w:rsid w:val="008C7E88"/>
    <w:rsid w:val="008D0C44"/>
    <w:rsid w:val="008D1501"/>
    <w:rsid w:val="008D16DE"/>
    <w:rsid w:val="008D264D"/>
    <w:rsid w:val="008D268E"/>
    <w:rsid w:val="008D2AEB"/>
    <w:rsid w:val="008D3078"/>
    <w:rsid w:val="008D3CE8"/>
    <w:rsid w:val="008D402D"/>
    <w:rsid w:val="008D423D"/>
    <w:rsid w:val="008D42E1"/>
    <w:rsid w:val="008D4975"/>
    <w:rsid w:val="008D4D2B"/>
    <w:rsid w:val="008D4FBC"/>
    <w:rsid w:val="008D6604"/>
    <w:rsid w:val="008D7583"/>
    <w:rsid w:val="008D7E13"/>
    <w:rsid w:val="008D7FBC"/>
    <w:rsid w:val="008E03F5"/>
    <w:rsid w:val="008E0838"/>
    <w:rsid w:val="008E08D3"/>
    <w:rsid w:val="008E0919"/>
    <w:rsid w:val="008E1C2A"/>
    <w:rsid w:val="008E2FBB"/>
    <w:rsid w:val="008E31BE"/>
    <w:rsid w:val="008E3C48"/>
    <w:rsid w:val="008E4E90"/>
    <w:rsid w:val="008E4FD4"/>
    <w:rsid w:val="008E5554"/>
    <w:rsid w:val="008E5AC0"/>
    <w:rsid w:val="008E5ACC"/>
    <w:rsid w:val="008E5B18"/>
    <w:rsid w:val="008E5C06"/>
    <w:rsid w:val="008E5C26"/>
    <w:rsid w:val="008E5FDF"/>
    <w:rsid w:val="008E6462"/>
    <w:rsid w:val="008E68BB"/>
    <w:rsid w:val="008E6BA4"/>
    <w:rsid w:val="008E77E0"/>
    <w:rsid w:val="008F0070"/>
    <w:rsid w:val="008F0160"/>
    <w:rsid w:val="008F062D"/>
    <w:rsid w:val="008F0856"/>
    <w:rsid w:val="008F1949"/>
    <w:rsid w:val="008F1D8A"/>
    <w:rsid w:val="008F1FB5"/>
    <w:rsid w:val="008F2292"/>
    <w:rsid w:val="008F342A"/>
    <w:rsid w:val="008F3B51"/>
    <w:rsid w:val="008F3F5A"/>
    <w:rsid w:val="008F40CB"/>
    <w:rsid w:val="008F4259"/>
    <w:rsid w:val="008F4727"/>
    <w:rsid w:val="008F47B7"/>
    <w:rsid w:val="008F5286"/>
    <w:rsid w:val="008F727C"/>
    <w:rsid w:val="008F731B"/>
    <w:rsid w:val="008F7965"/>
    <w:rsid w:val="009002E9"/>
    <w:rsid w:val="00900680"/>
    <w:rsid w:val="009006DA"/>
    <w:rsid w:val="00900925"/>
    <w:rsid w:val="00901244"/>
    <w:rsid w:val="00902CCB"/>
    <w:rsid w:val="009032D9"/>
    <w:rsid w:val="0090350D"/>
    <w:rsid w:val="00903E65"/>
    <w:rsid w:val="00903FCE"/>
    <w:rsid w:val="00904340"/>
    <w:rsid w:val="00904830"/>
    <w:rsid w:val="00904938"/>
    <w:rsid w:val="009056C4"/>
    <w:rsid w:val="00906BC6"/>
    <w:rsid w:val="0090741A"/>
    <w:rsid w:val="00907D9C"/>
    <w:rsid w:val="00910684"/>
    <w:rsid w:val="0091079C"/>
    <w:rsid w:val="0091081D"/>
    <w:rsid w:val="009113E9"/>
    <w:rsid w:val="00911AC5"/>
    <w:rsid w:val="009122BA"/>
    <w:rsid w:val="00912D31"/>
    <w:rsid w:val="00912F6B"/>
    <w:rsid w:val="00913209"/>
    <w:rsid w:val="00913F92"/>
    <w:rsid w:val="00915567"/>
    <w:rsid w:val="00915606"/>
    <w:rsid w:val="00915C3B"/>
    <w:rsid w:val="00916382"/>
    <w:rsid w:val="009168C2"/>
    <w:rsid w:val="0091722A"/>
    <w:rsid w:val="00917B7D"/>
    <w:rsid w:val="009211F4"/>
    <w:rsid w:val="00921CFA"/>
    <w:rsid w:val="00922586"/>
    <w:rsid w:val="0092365C"/>
    <w:rsid w:val="00923B9F"/>
    <w:rsid w:val="00923BC6"/>
    <w:rsid w:val="009250B5"/>
    <w:rsid w:val="00925162"/>
    <w:rsid w:val="00925A74"/>
    <w:rsid w:val="00925F32"/>
    <w:rsid w:val="009268E7"/>
    <w:rsid w:val="00926B39"/>
    <w:rsid w:val="00930202"/>
    <w:rsid w:val="009303F4"/>
    <w:rsid w:val="009303FF"/>
    <w:rsid w:val="0093203E"/>
    <w:rsid w:val="009325A5"/>
    <w:rsid w:val="009326D1"/>
    <w:rsid w:val="00932B9F"/>
    <w:rsid w:val="00932BB0"/>
    <w:rsid w:val="009330CA"/>
    <w:rsid w:val="00934175"/>
    <w:rsid w:val="009343AE"/>
    <w:rsid w:val="00935559"/>
    <w:rsid w:val="00935E58"/>
    <w:rsid w:val="00936CFD"/>
    <w:rsid w:val="00936ECC"/>
    <w:rsid w:val="00937156"/>
    <w:rsid w:val="00937667"/>
    <w:rsid w:val="00937B30"/>
    <w:rsid w:val="00937C81"/>
    <w:rsid w:val="00937E7D"/>
    <w:rsid w:val="00937FAF"/>
    <w:rsid w:val="009400A1"/>
    <w:rsid w:val="009404FA"/>
    <w:rsid w:val="00941C46"/>
    <w:rsid w:val="009428C0"/>
    <w:rsid w:val="009435DA"/>
    <w:rsid w:val="009447D8"/>
    <w:rsid w:val="0094483B"/>
    <w:rsid w:val="0094496F"/>
    <w:rsid w:val="00945037"/>
    <w:rsid w:val="009452D7"/>
    <w:rsid w:val="00945796"/>
    <w:rsid w:val="0094621D"/>
    <w:rsid w:val="0094748F"/>
    <w:rsid w:val="00947935"/>
    <w:rsid w:val="00947A31"/>
    <w:rsid w:val="00947AEB"/>
    <w:rsid w:val="00947F1F"/>
    <w:rsid w:val="009508EA"/>
    <w:rsid w:val="009511DA"/>
    <w:rsid w:val="00951377"/>
    <w:rsid w:val="00951813"/>
    <w:rsid w:val="00952460"/>
    <w:rsid w:val="00952986"/>
    <w:rsid w:val="00952CB6"/>
    <w:rsid w:val="00952E5B"/>
    <w:rsid w:val="00953179"/>
    <w:rsid w:val="00954D6A"/>
    <w:rsid w:val="00955230"/>
    <w:rsid w:val="009559DF"/>
    <w:rsid w:val="00957313"/>
    <w:rsid w:val="00957340"/>
    <w:rsid w:val="009578DB"/>
    <w:rsid w:val="00957C95"/>
    <w:rsid w:val="00957CB2"/>
    <w:rsid w:val="00957DD7"/>
    <w:rsid w:val="009604D0"/>
    <w:rsid w:val="0096052B"/>
    <w:rsid w:val="0096104E"/>
    <w:rsid w:val="009618B6"/>
    <w:rsid w:val="00961C5C"/>
    <w:rsid w:val="00961D19"/>
    <w:rsid w:val="00961D9C"/>
    <w:rsid w:val="00962DFB"/>
    <w:rsid w:val="009634DF"/>
    <w:rsid w:val="009636F7"/>
    <w:rsid w:val="00963FE8"/>
    <w:rsid w:val="009645A1"/>
    <w:rsid w:val="009654DE"/>
    <w:rsid w:val="00965AE9"/>
    <w:rsid w:val="00965D55"/>
    <w:rsid w:val="00966718"/>
    <w:rsid w:val="009668C3"/>
    <w:rsid w:val="00966D4C"/>
    <w:rsid w:val="00967234"/>
    <w:rsid w:val="00967597"/>
    <w:rsid w:val="009703BA"/>
    <w:rsid w:val="00970430"/>
    <w:rsid w:val="00970DCA"/>
    <w:rsid w:val="00971FCD"/>
    <w:rsid w:val="009727AE"/>
    <w:rsid w:val="00972BD7"/>
    <w:rsid w:val="00972E08"/>
    <w:rsid w:val="00974AB2"/>
    <w:rsid w:val="00974FB4"/>
    <w:rsid w:val="00975B9D"/>
    <w:rsid w:val="00975CC0"/>
    <w:rsid w:val="00975DC2"/>
    <w:rsid w:val="009767D3"/>
    <w:rsid w:val="00977609"/>
    <w:rsid w:val="009803EE"/>
    <w:rsid w:val="009812E5"/>
    <w:rsid w:val="0098205B"/>
    <w:rsid w:val="009827CD"/>
    <w:rsid w:val="00982929"/>
    <w:rsid w:val="00982FE4"/>
    <w:rsid w:val="009832A9"/>
    <w:rsid w:val="00983696"/>
    <w:rsid w:val="0098385D"/>
    <w:rsid w:val="009841E9"/>
    <w:rsid w:val="009846D4"/>
    <w:rsid w:val="00984DA0"/>
    <w:rsid w:val="0098524E"/>
    <w:rsid w:val="009852C8"/>
    <w:rsid w:val="009859FE"/>
    <w:rsid w:val="0098616C"/>
    <w:rsid w:val="00986580"/>
    <w:rsid w:val="009867FF"/>
    <w:rsid w:val="0098690F"/>
    <w:rsid w:val="00986D3B"/>
    <w:rsid w:val="00986F55"/>
    <w:rsid w:val="0098781E"/>
    <w:rsid w:val="00990280"/>
    <w:rsid w:val="009911AE"/>
    <w:rsid w:val="00991E3E"/>
    <w:rsid w:val="00992061"/>
    <w:rsid w:val="0099208B"/>
    <w:rsid w:val="0099245F"/>
    <w:rsid w:val="00993000"/>
    <w:rsid w:val="009940C4"/>
    <w:rsid w:val="009941C9"/>
    <w:rsid w:val="0099646C"/>
    <w:rsid w:val="00996BCC"/>
    <w:rsid w:val="00997CD3"/>
    <w:rsid w:val="00997E17"/>
    <w:rsid w:val="009A00DE"/>
    <w:rsid w:val="009A020D"/>
    <w:rsid w:val="009A0DB4"/>
    <w:rsid w:val="009A1548"/>
    <w:rsid w:val="009A1559"/>
    <w:rsid w:val="009A16EF"/>
    <w:rsid w:val="009A1DCB"/>
    <w:rsid w:val="009A2162"/>
    <w:rsid w:val="009A23B0"/>
    <w:rsid w:val="009A2DE3"/>
    <w:rsid w:val="009A3004"/>
    <w:rsid w:val="009A3AB4"/>
    <w:rsid w:val="009A54E1"/>
    <w:rsid w:val="009A58FD"/>
    <w:rsid w:val="009A68E8"/>
    <w:rsid w:val="009A6CC6"/>
    <w:rsid w:val="009A7613"/>
    <w:rsid w:val="009A76E0"/>
    <w:rsid w:val="009A79E3"/>
    <w:rsid w:val="009A7A36"/>
    <w:rsid w:val="009A7E29"/>
    <w:rsid w:val="009A7EF7"/>
    <w:rsid w:val="009B1186"/>
    <w:rsid w:val="009B1316"/>
    <w:rsid w:val="009B1565"/>
    <w:rsid w:val="009B1F30"/>
    <w:rsid w:val="009B29AF"/>
    <w:rsid w:val="009B2C6D"/>
    <w:rsid w:val="009B2EE8"/>
    <w:rsid w:val="009B2FF9"/>
    <w:rsid w:val="009B35A7"/>
    <w:rsid w:val="009B3687"/>
    <w:rsid w:val="009B3D01"/>
    <w:rsid w:val="009B3E7A"/>
    <w:rsid w:val="009B4171"/>
    <w:rsid w:val="009B49B7"/>
    <w:rsid w:val="009B4DE4"/>
    <w:rsid w:val="009B534B"/>
    <w:rsid w:val="009B7FB0"/>
    <w:rsid w:val="009C005E"/>
    <w:rsid w:val="009C030E"/>
    <w:rsid w:val="009C03CA"/>
    <w:rsid w:val="009C0B04"/>
    <w:rsid w:val="009C0C5D"/>
    <w:rsid w:val="009C0C90"/>
    <w:rsid w:val="009C0F7F"/>
    <w:rsid w:val="009C1AC6"/>
    <w:rsid w:val="009C1E0E"/>
    <w:rsid w:val="009C2028"/>
    <w:rsid w:val="009C2BCF"/>
    <w:rsid w:val="009C4383"/>
    <w:rsid w:val="009C4AD0"/>
    <w:rsid w:val="009C5700"/>
    <w:rsid w:val="009C5BF4"/>
    <w:rsid w:val="009C5F10"/>
    <w:rsid w:val="009C6817"/>
    <w:rsid w:val="009C6FA7"/>
    <w:rsid w:val="009D0DAB"/>
    <w:rsid w:val="009D1B6B"/>
    <w:rsid w:val="009D2225"/>
    <w:rsid w:val="009D32A4"/>
    <w:rsid w:val="009D33FB"/>
    <w:rsid w:val="009D360F"/>
    <w:rsid w:val="009D402A"/>
    <w:rsid w:val="009D4431"/>
    <w:rsid w:val="009D4975"/>
    <w:rsid w:val="009D4F8F"/>
    <w:rsid w:val="009D5015"/>
    <w:rsid w:val="009D6312"/>
    <w:rsid w:val="009D68DE"/>
    <w:rsid w:val="009D68FE"/>
    <w:rsid w:val="009D6F54"/>
    <w:rsid w:val="009D7BDB"/>
    <w:rsid w:val="009E079A"/>
    <w:rsid w:val="009E121E"/>
    <w:rsid w:val="009E1DFC"/>
    <w:rsid w:val="009E1EDB"/>
    <w:rsid w:val="009E203A"/>
    <w:rsid w:val="009E2444"/>
    <w:rsid w:val="009E24FE"/>
    <w:rsid w:val="009E2AEE"/>
    <w:rsid w:val="009E2D8F"/>
    <w:rsid w:val="009E2FD3"/>
    <w:rsid w:val="009E306E"/>
    <w:rsid w:val="009E3448"/>
    <w:rsid w:val="009E36DB"/>
    <w:rsid w:val="009E3777"/>
    <w:rsid w:val="009E5042"/>
    <w:rsid w:val="009E5DC7"/>
    <w:rsid w:val="009E60B9"/>
    <w:rsid w:val="009E6218"/>
    <w:rsid w:val="009E652D"/>
    <w:rsid w:val="009E7252"/>
    <w:rsid w:val="009E7CA9"/>
    <w:rsid w:val="009F0255"/>
    <w:rsid w:val="009F0E5A"/>
    <w:rsid w:val="009F23D5"/>
    <w:rsid w:val="009F27CB"/>
    <w:rsid w:val="009F293E"/>
    <w:rsid w:val="009F51D8"/>
    <w:rsid w:val="009F5714"/>
    <w:rsid w:val="009F5C96"/>
    <w:rsid w:val="009F6C45"/>
    <w:rsid w:val="009F6F3A"/>
    <w:rsid w:val="009F76B8"/>
    <w:rsid w:val="009F796B"/>
    <w:rsid w:val="009F7E4C"/>
    <w:rsid w:val="00A0030B"/>
    <w:rsid w:val="00A0048F"/>
    <w:rsid w:val="00A0096F"/>
    <w:rsid w:val="00A01112"/>
    <w:rsid w:val="00A01246"/>
    <w:rsid w:val="00A01AF2"/>
    <w:rsid w:val="00A01B68"/>
    <w:rsid w:val="00A01BA0"/>
    <w:rsid w:val="00A01BE5"/>
    <w:rsid w:val="00A01FF2"/>
    <w:rsid w:val="00A02045"/>
    <w:rsid w:val="00A029BB"/>
    <w:rsid w:val="00A02E65"/>
    <w:rsid w:val="00A03672"/>
    <w:rsid w:val="00A03D82"/>
    <w:rsid w:val="00A04018"/>
    <w:rsid w:val="00A043C5"/>
    <w:rsid w:val="00A052FD"/>
    <w:rsid w:val="00A05663"/>
    <w:rsid w:val="00A06088"/>
    <w:rsid w:val="00A06DF7"/>
    <w:rsid w:val="00A071CF"/>
    <w:rsid w:val="00A073C2"/>
    <w:rsid w:val="00A07792"/>
    <w:rsid w:val="00A07EFB"/>
    <w:rsid w:val="00A1021A"/>
    <w:rsid w:val="00A10E80"/>
    <w:rsid w:val="00A113A0"/>
    <w:rsid w:val="00A12255"/>
    <w:rsid w:val="00A12413"/>
    <w:rsid w:val="00A129DE"/>
    <w:rsid w:val="00A12AAE"/>
    <w:rsid w:val="00A12C3E"/>
    <w:rsid w:val="00A13945"/>
    <w:rsid w:val="00A14526"/>
    <w:rsid w:val="00A1508F"/>
    <w:rsid w:val="00A15734"/>
    <w:rsid w:val="00A167FA"/>
    <w:rsid w:val="00A17786"/>
    <w:rsid w:val="00A1778C"/>
    <w:rsid w:val="00A177FD"/>
    <w:rsid w:val="00A17A71"/>
    <w:rsid w:val="00A17EDF"/>
    <w:rsid w:val="00A21578"/>
    <w:rsid w:val="00A215C5"/>
    <w:rsid w:val="00A21604"/>
    <w:rsid w:val="00A21C49"/>
    <w:rsid w:val="00A21F11"/>
    <w:rsid w:val="00A2355B"/>
    <w:rsid w:val="00A23EE7"/>
    <w:rsid w:val="00A2413E"/>
    <w:rsid w:val="00A24E0F"/>
    <w:rsid w:val="00A254D6"/>
    <w:rsid w:val="00A2663F"/>
    <w:rsid w:val="00A266CE"/>
    <w:rsid w:val="00A276EA"/>
    <w:rsid w:val="00A27F31"/>
    <w:rsid w:val="00A306B7"/>
    <w:rsid w:val="00A32AB6"/>
    <w:rsid w:val="00A333FD"/>
    <w:rsid w:val="00A3371B"/>
    <w:rsid w:val="00A3419E"/>
    <w:rsid w:val="00A34E75"/>
    <w:rsid w:val="00A354CA"/>
    <w:rsid w:val="00A356F0"/>
    <w:rsid w:val="00A35ABD"/>
    <w:rsid w:val="00A3616C"/>
    <w:rsid w:val="00A3703E"/>
    <w:rsid w:val="00A3732A"/>
    <w:rsid w:val="00A37C6E"/>
    <w:rsid w:val="00A40C98"/>
    <w:rsid w:val="00A40CB0"/>
    <w:rsid w:val="00A41A21"/>
    <w:rsid w:val="00A41B8F"/>
    <w:rsid w:val="00A41E25"/>
    <w:rsid w:val="00A41ECD"/>
    <w:rsid w:val="00A41FFD"/>
    <w:rsid w:val="00A42666"/>
    <w:rsid w:val="00A440EE"/>
    <w:rsid w:val="00A4559B"/>
    <w:rsid w:val="00A46C61"/>
    <w:rsid w:val="00A46C94"/>
    <w:rsid w:val="00A46D11"/>
    <w:rsid w:val="00A46D85"/>
    <w:rsid w:val="00A46E06"/>
    <w:rsid w:val="00A47E54"/>
    <w:rsid w:val="00A50FE3"/>
    <w:rsid w:val="00A51727"/>
    <w:rsid w:val="00A517AF"/>
    <w:rsid w:val="00A51BFB"/>
    <w:rsid w:val="00A51D4E"/>
    <w:rsid w:val="00A51D9C"/>
    <w:rsid w:val="00A53C19"/>
    <w:rsid w:val="00A54744"/>
    <w:rsid w:val="00A5477E"/>
    <w:rsid w:val="00A556A8"/>
    <w:rsid w:val="00A55CA7"/>
    <w:rsid w:val="00A576A3"/>
    <w:rsid w:val="00A57F13"/>
    <w:rsid w:val="00A60FC5"/>
    <w:rsid w:val="00A617D4"/>
    <w:rsid w:val="00A62276"/>
    <w:rsid w:val="00A62B9A"/>
    <w:rsid w:val="00A6312A"/>
    <w:rsid w:val="00A6338D"/>
    <w:rsid w:val="00A63529"/>
    <w:rsid w:val="00A63B29"/>
    <w:rsid w:val="00A63FC0"/>
    <w:rsid w:val="00A6541B"/>
    <w:rsid w:val="00A65534"/>
    <w:rsid w:val="00A6635E"/>
    <w:rsid w:val="00A66618"/>
    <w:rsid w:val="00A67193"/>
    <w:rsid w:val="00A676C5"/>
    <w:rsid w:val="00A678FA"/>
    <w:rsid w:val="00A70BE7"/>
    <w:rsid w:val="00A71051"/>
    <w:rsid w:val="00A7195F"/>
    <w:rsid w:val="00A71B26"/>
    <w:rsid w:val="00A7222F"/>
    <w:rsid w:val="00A725DB"/>
    <w:rsid w:val="00A73D51"/>
    <w:rsid w:val="00A73ED1"/>
    <w:rsid w:val="00A75128"/>
    <w:rsid w:val="00A75DDF"/>
    <w:rsid w:val="00A761CF"/>
    <w:rsid w:val="00A76E5B"/>
    <w:rsid w:val="00A775B5"/>
    <w:rsid w:val="00A778E5"/>
    <w:rsid w:val="00A800C8"/>
    <w:rsid w:val="00A80378"/>
    <w:rsid w:val="00A807B9"/>
    <w:rsid w:val="00A80C1B"/>
    <w:rsid w:val="00A80DC7"/>
    <w:rsid w:val="00A80E24"/>
    <w:rsid w:val="00A8117C"/>
    <w:rsid w:val="00A811E2"/>
    <w:rsid w:val="00A811F2"/>
    <w:rsid w:val="00A81948"/>
    <w:rsid w:val="00A819AA"/>
    <w:rsid w:val="00A81E1C"/>
    <w:rsid w:val="00A82473"/>
    <w:rsid w:val="00A82955"/>
    <w:rsid w:val="00A829AB"/>
    <w:rsid w:val="00A82A53"/>
    <w:rsid w:val="00A8363B"/>
    <w:rsid w:val="00A84707"/>
    <w:rsid w:val="00A849D1"/>
    <w:rsid w:val="00A84B98"/>
    <w:rsid w:val="00A86807"/>
    <w:rsid w:val="00A86903"/>
    <w:rsid w:val="00A87609"/>
    <w:rsid w:val="00A87989"/>
    <w:rsid w:val="00A87E76"/>
    <w:rsid w:val="00A90418"/>
    <w:rsid w:val="00A9045A"/>
    <w:rsid w:val="00A90621"/>
    <w:rsid w:val="00A90743"/>
    <w:rsid w:val="00A90FAE"/>
    <w:rsid w:val="00A910C9"/>
    <w:rsid w:val="00A91915"/>
    <w:rsid w:val="00A928E4"/>
    <w:rsid w:val="00A92A75"/>
    <w:rsid w:val="00A92B63"/>
    <w:rsid w:val="00A92C29"/>
    <w:rsid w:val="00A92CAB"/>
    <w:rsid w:val="00A92DD7"/>
    <w:rsid w:val="00A93B7D"/>
    <w:rsid w:val="00A941B1"/>
    <w:rsid w:val="00A95469"/>
    <w:rsid w:val="00A96278"/>
    <w:rsid w:val="00A9653B"/>
    <w:rsid w:val="00A96B48"/>
    <w:rsid w:val="00A972B9"/>
    <w:rsid w:val="00A973B2"/>
    <w:rsid w:val="00A9763E"/>
    <w:rsid w:val="00A97718"/>
    <w:rsid w:val="00A979C2"/>
    <w:rsid w:val="00A97A83"/>
    <w:rsid w:val="00AA009B"/>
    <w:rsid w:val="00AA03D2"/>
    <w:rsid w:val="00AA04D9"/>
    <w:rsid w:val="00AA0516"/>
    <w:rsid w:val="00AA1DC5"/>
    <w:rsid w:val="00AA1FBA"/>
    <w:rsid w:val="00AA226D"/>
    <w:rsid w:val="00AA38E1"/>
    <w:rsid w:val="00AA4E6D"/>
    <w:rsid w:val="00AB0755"/>
    <w:rsid w:val="00AB088D"/>
    <w:rsid w:val="00AB1AB2"/>
    <w:rsid w:val="00AB23AC"/>
    <w:rsid w:val="00AB2E68"/>
    <w:rsid w:val="00AB35A6"/>
    <w:rsid w:val="00AB376B"/>
    <w:rsid w:val="00AB3CEB"/>
    <w:rsid w:val="00AB410E"/>
    <w:rsid w:val="00AB4F74"/>
    <w:rsid w:val="00AB4F89"/>
    <w:rsid w:val="00AB511A"/>
    <w:rsid w:val="00AB78D9"/>
    <w:rsid w:val="00AB7C46"/>
    <w:rsid w:val="00AC0709"/>
    <w:rsid w:val="00AC08A9"/>
    <w:rsid w:val="00AC3401"/>
    <w:rsid w:val="00AC432A"/>
    <w:rsid w:val="00AC5814"/>
    <w:rsid w:val="00AC59BD"/>
    <w:rsid w:val="00AC6207"/>
    <w:rsid w:val="00AC7949"/>
    <w:rsid w:val="00AD0773"/>
    <w:rsid w:val="00AD16E2"/>
    <w:rsid w:val="00AD1D15"/>
    <w:rsid w:val="00AD20A6"/>
    <w:rsid w:val="00AD286A"/>
    <w:rsid w:val="00AD32F1"/>
    <w:rsid w:val="00AD36BA"/>
    <w:rsid w:val="00AD3DD7"/>
    <w:rsid w:val="00AD3EAE"/>
    <w:rsid w:val="00AD5D72"/>
    <w:rsid w:val="00AD5EE6"/>
    <w:rsid w:val="00AD6491"/>
    <w:rsid w:val="00AD6624"/>
    <w:rsid w:val="00AD6DD6"/>
    <w:rsid w:val="00AD6E89"/>
    <w:rsid w:val="00AD7142"/>
    <w:rsid w:val="00AD7AC8"/>
    <w:rsid w:val="00AD7F95"/>
    <w:rsid w:val="00AE0717"/>
    <w:rsid w:val="00AE0CEF"/>
    <w:rsid w:val="00AE10AD"/>
    <w:rsid w:val="00AE1B1E"/>
    <w:rsid w:val="00AE1BC7"/>
    <w:rsid w:val="00AE2272"/>
    <w:rsid w:val="00AE23EF"/>
    <w:rsid w:val="00AE332F"/>
    <w:rsid w:val="00AE3360"/>
    <w:rsid w:val="00AE33DB"/>
    <w:rsid w:val="00AE346A"/>
    <w:rsid w:val="00AE43EA"/>
    <w:rsid w:val="00AE481D"/>
    <w:rsid w:val="00AE4CDD"/>
    <w:rsid w:val="00AE6014"/>
    <w:rsid w:val="00AE659E"/>
    <w:rsid w:val="00AE66C8"/>
    <w:rsid w:val="00AE6EF9"/>
    <w:rsid w:val="00AE7174"/>
    <w:rsid w:val="00AE74E4"/>
    <w:rsid w:val="00AE797F"/>
    <w:rsid w:val="00AE7AE1"/>
    <w:rsid w:val="00AE7BFB"/>
    <w:rsid w:val="00AE7E1C"/>
    <w:rsid w:val="00AE7FBC"/>
    <w:rsid w:val="00AF0F62"/>
    <w:rsid w:val="00AF1376"/>
    <w:rsid w:val="00AF152D"/>
    <w:rsid w:val="00AF2C35"/>
    <w:rsid w:val="00AF2FA3"/>
    <w:rsid w:val="00AF350E"/>
    <w:rsid w:val="00AF3941"/>
    <w:rsid w:val="00AF3D6B"/>
    <w:rsid w:val="00AF414C"/>
    <w:rsid w:val="00AF43EA"/>
    <w:rsid w:val="00AF4BE4"/>
    <w:rsid w:val="00AF4CFA"/>
    <w:rsid w:val="00AF50B0"/>
    <w:rsid w:val="00AF5865"/>
    <w:rsid w:val="00AF6FB3"/>
    <w:rsid w:val="00AF7977"/>
    <w:rsid w:val="00B00CB6"/>
    <w:rsid w:val="00B010C8"/>
    <w:rsid w:val="00B01529"/>
    <w:rsid w:val="00B01BD1"/>
    <w:rsid w:val="00B02520"/>
    <w:rsid w:val="00B0335F"/>
    <w:rsid w:val="00B03E98"/>
    <w:rsid w:val="00B04881"/>
    <w:rsid w:val="00B04971"/>
    <w:rsid w:val="00B04975"/>
    <w:rsid w:val="00B04A9A"/>
    <w:rsid w:val="00B056C6"/>
    <w:rsid w:val="00B05785"/>
    <w:rsid w:val="00B05B10"/>
    <w:rsid w:val="00B05C7F"/>
    <w:rsid w:val="00B06CA8"/>
    <w:rsid w:val="00B06D14"/>
    <w:rsid w:val="00B07AB7"/>
    <w:rsid w:val="00B10675"/>
    <w:rsid w:val="00B109D9"/>
    <w:rsid w:val="00B13DFE"/>
    <w:rsid w:val="00B145A7"/>
    <w:rsid w:val="00B146DF"/>
    <w:rsid w:val="00B15158"/>
    <w:rsid w:val="00B16502"/>
    <w:rsid w:val="00B16E2D"/>
    <w:rsid w:val="00B20589"/>
    <w:rsid w:val="00B206BE"/>
    <w:rsid w:val="00B207B2"/>
    <w:rsid w:val="00B20DB8"/>
    <w:rsid w:val="00B21DDE"/>
    <w:rsid w:val="00B22061"/>
    <w:rsid w:val="00B2299D"/>
    <w:rsid w:val="00B22D93"/>
    <w:rsid w:val="00B23CC2"/>
    <w:rsid w:val="00B24433"/>
    <w:rsid w:val="00B24E97"/>
    <w:rsid w:val="00B25686"/>
    <w:rsid w:val="00B257C0"/>
    <w:rsid w:val="00B259C0"/>
    <w:rsid w:val="00B26742"/>
    <w:rsid w:val="00B267B7"/>
    <w:rsid w:val="00B26D4B"/>
    <w:rsid w:val="00B26EC8"/>
    <w:rsid w:val="00B26FF9"/>
    <w:rsid w:val="00B27110"/>
    <w:rsid w:val="00B27470"/>
    <w:rsid w:val="00B278A0"/>
    <w:rsid w:val="00B30110"/>
    <w:rsid w:val="00B309AE"/>
    <w:rsid w:val="00B314C3"/>
    <w:rsid w:val="00B318E2"/>
    <w:rsid w:val="00B32734"/>
    <w:rsid w:val="00B32DE8"/>
    <w:rsid w:val="00B3445B"/>
    <w:rsid w:val="00B344FD"/>
    <w:rsid w:val="00B34592"/>
    <w:rsid w:val="00B347E5"/>
    <w:rsid w:val="00B34C52"/>
    <w:rsid w:val="00B34D2B"/>
    <w:rsid w:val="00B34D5E"/>
    <w:rsid w:val="00B35168"/>
    <w:rsid w:val="00B358DE"/>
    <w:rsid w:val="00B41C39"/>
    <w:rsid w:val="00B421AB"/>
    <w:rsid w:val="00B426F9"/>
    <w:rsid w:val="00B4285D"/>
    <w:rsid w:val="00B43128"/>
    <w:rsid w:val="00B4336B"/>
    <w:rsid w:val="00B43474"/>
    <w:rsid w:val="00B434B4"/>
    <w:rsid w:val="00B435B1"/>
    <w:rsid w:val="00B44423"/>
    <w:rsid w:val="00B46668"/>
    <w:rsid w:val="00B4680F"/>
    <w:rsid w:val="00B468B0"/>
    <w:rsid w:val="00B47456"/>
    <w:rsid w:val="00B507F1"/>
    <w:rsid w:val="00B50AEF"/>
    <w:rsid w:val="00B5282B"/>
    <w:rsid w:val="00B52E91"/>
    <w:rsid w:val="00B53115"/>
    <w:rsid w:val="00B553AB"/>
    <w:rsid w:val="00B558A5"/>
    <w:rsid w:val="00B56574"/>
    <w:rsid w:val="00B56760"/>
    <w:rsid w:val="00B5723E"/>
    <w:rsid w:val="00B57A80"/>
    <w:rsid w:val="00B57BF7"/>
    <w:rsid w:val="00B57F2A"/>
    <w:rsid w:val="00B6018A"/>
    <w:rsid w:val="00B60D68"/>
    <w:rsid w:val="00B610B3"/>
    <w:rsid w:val="00B611C7"/>
    <w:rsid w:val="00B61380"/>
    <w:rsid w:val="00B620A8"/>
    <w:rsid w:val="00B62348"/>
    <w:rsid w:val="00B62364"/>
    <w:rsid w:val="00B627BD"/>
    <w:rsid w:val="00B63865"/>
    <w:rsid w:val="00B638B2"/>
    <w:rsid w:val="00B65257"/>
    <w:rsid w:val="00B65BBE"/>
    <w:rsid w:val="00B6633C"/>
    <w:rsid w:val="00B67FFB"/>
    <w:rsid w:val="00B70A49"/>
    <w:rsid w:val="00B711EA"/>
    <w:rsid w:val="00B7153D"/>
    <w:rsid w:val="00B724F7"/>
    <w:rsid w:val="00B72D7F"/>
    <w:rsid w:val="00B73A04"/>
    <w:rsid w:val="00B74063"/>
    <w:rsid w:val="00B749BA"/>
    <w:rsid w:val="00B75214"/>
    <w:rsid w:val="00B753D0"/>
    <w:rsid w:val="00B75680"/>
    <w:rsid w:val="00B76DC5"/>
    <w:rsid w:val="00B772DC"/>
    <w:rsid w:val="00B80007"/>
    <w:rsid w:val="00B80556"/>
    <w:rsid w:val="00B8161B"/>
    <w:rsid w:val="00B83384"/>
    <w:rsid w:val="00B836DA"/>
    <w:rsid w:val="00B8388D"/>
    <w:rsid w:val="00B848E5"/>
    <w:rsid w:val="00B84C6D"/>
    <w:rsid w:val="00B856AC"/>
    <w:rsid w:val="00B85E80"/>
    <w:rsid w:val="00B863F8"/>
    <w:rsid w:val="00B867E5"/>
    <w:rsid w:val="00B87B0E"/>
    <w:rsid w:val="00B905ED"/>
    <w:rsid w:val="00B90D77"/>
    <w:rsid w:val="00B91684"/>
    <w:rsid w:val="00B91924"/>
    <w:rsid w:val="00B91A16"/>
    <w:rsid w:val="00B91BE1"/>
    <w:rsid w:val="00B91C9B"/>
    <w:rsid w:val="00B92555"/>
    <w:rsid w:val="00B927AF"/>
    <w:rsid w:val="00B92FB6"/>
    <w:rsid w:val="00B9381F"/>
    <w:rsid w:val="00B93BDA"/>
    <w:rsid w:val="00B946E2"/>
    <w:rsid w:val="00B96175"/>
    <w:rsid w:val="00B962FD"/>
    <w:rsid w:val="00B9690C"/>
    <w:rsid w:val="00B973C2"/>
    <w:rsid w:val="00B97831"/>
    <w:rsid w:val="00BA0D91"/>
    <w:rsid w:val="00BA13D5"/>
    <w:rsid w:val="00BA18C8"/>
    <w:rsid w:val="00BA1916"/>
    <w:rsid w:val="00BA20D4"/>
    <w:rsid w:val="00BA44E3"/>
    <w:rsid w:val="00BA4864"/>
    <w:rsid w:val="00BA4DDC"/>
    <w:rsid w:val="00BA4E13"/>
    <w:rsid w:val="00BA4E8F"/>
    <w:rsid w:val="00BA578B"/>
    <w:rsid w:val="00BA5F94"/>
    <w:rsid w:val="00BA6215"/>
    <w:rsid w:val="00BA62EE"/>
    <w:rsid w:val="00BA733A"/>
    <w:rsid w:val="00BA7641"/>
    <w:rsid w:val="00BB0A4C"/>
    <w:rsid w:val="00BB0B02"/>
    <w:rsid w:val="00BB0BAF"/>
    <w:rsid w:val="00BB0D89"/>
    <w:rsid w:val="00BB10FD"/>
    <w:rsid w:val="00BB1A73"/>
    <w:rsid w:val="00BB24C6"/>
    <w:rsid w:val="00BB2C78"/>
    <w:rsid w:val="00BB3109"/>
    <w:rsid w:val="00BB3B83"/>
    <w:rsid w:val="00BB50D6"/>
    <w:rsid w:val="00BB5620"/>
    <w:rsid w:val="00BB5DB4"/>
    <w:rsid w:val="00BB616E"/>
    <w:rsid w:val="00BB6632"/>
    <w:rsid w:val="00BB71A6"/>
    <w:rsid w:val="00BC0103"/>
    <w:rsid w:val="00BC04D7"/>
    <w:rsid w:val="00BC098A"/>
    <w:rsid w:val="00BC108D"/>
    <w:rsid w:val="00BC19EB"/>
    <w:rsid w:val="00BC343A"/>
    <w:rsid w:val="00BC3E94"/>
    <w:rsid w:val="00BC3E9A"/>
    <w:rsid w:val="00BC3F31"/>
    <w:rsid w:val="00BC4917"/>
    <w:rsid w:val="00BC4BE7"/>
    <w:rsid w:val="00BC4CCB"/>
    <w:rsid w:val="00BC4ED9"/>
    <w:rsid w:val="00BC523D"/>
    <w:rsid w:val="00BC55E7"/>
    <w:rsid w:val="00BC5A8F"/>
    <w:rsid w:val="00BC68FF"/>
    <w:rsid w:val="00BC71B2"/>
    <w:rsid w:val="00BC7247"/>
    <w:rsid w:val="00BC7390"/>
    <w:rsid w:val="00BC7490"/>
    <w:rsid w:val="00BC79E2"/>
    <w:rsid w:val="00BC7B6E"/>
    <w:rsid w:val="00BD065D"/>
    <w:rsid w:val="00BD0887"/>
    <w:rsid w:val="00BD0B1D"/>
    <w:rsid w:val="00BD0C44"/>
    <w:rsid w:val="00BD0E37"/>
    <w:rsid w:val="00BD11DB"/>
    <w:rsid w:val="00BD18F1"/>
    <w:rsid w:val="00BD21C9"/>
    <w:rsid w:val="00BD2BBF"/>
    <w:rsid w:val="00BD402F"/>
    <w:rsid w:val="00BD4EF2"/>
    <w:rsid w:val="00BD5203"/>
    <w:rsid w:val="00BD586E"/>
    <w:rsid w:val="00BD5D8A"/>
    <w:rsid w:val="00BD5E9D"/>
    <w:rsid w:val="00BD7151"/>
    <w:rsid w:val="00BD7360"/>
    <w:rsid w:val="00BD7718"/>
    <w:rsid w:val="00BD7BD8"/>
    <w:rsid w:val="00BE0484"/>
    <w:rsid w:val="00BE1712"/>
    <w:rsid w:val="00BE18A5"/>
    <w:rsid w:val="00BE19CF"/>
    <w:rsid w:val="00BE1AC2"/>
    <w:rsid w:val="00BE2315"/>
    <w:rsid w:val="00BE3777"/>
    <w:rsid w:val="00BE39CF"/>
    <w:rsid w:val="00BE4456"/>
    <w:rsid w:val="00BE44A5"/>
    <w:rsid w:val="00BE47F6"/>
    <w:rsid w:val="00BE4917"/>
    <w:rsid w:val="00BE550C"/>
    <w:rsid w:val="00BE5A7A"/>
    <w:rsid w:val="00BE6144"/>
    <w:rsid w:val="00BE6463"/>
    <w:rsid w:val="00BE65EC"/>
    <w:rsid w:val="00BE689E"/>
    <w:rsid w:val="00BE6926"/>
    <w:rsid w:val="00BE69A0"/>
    <w:rsid w:val="00BF0C0D"/>
    <w:rsid w:val="00BF0D6B"/>
    <w:rsid w:val="00BF0DFD"/>
    <w:rsid w:val="00BF1602"/>
    <w:rsid w:val="00BF19FC"/>
    <w:rsid w:val="00BF1B91"/>
    <w:rsid w:val="00BF2666"/>
    <w:rsid w:val="00BF2849"/>
    <w:rsid w:val="00BF2BE9"/>
    <w:rsid w:val="00BF41B4"/>
    <w:rsid w:val="00BF54F5"/>
    <w:rsid w:val="00BF564F"/>
    <w:rsid w:val="00BF56D6"/>
    <w:rsid w:val="00BF5A1A"/>
    <w:rsid w:val="00BF5AFE"/>
    <w:rsid w:val="00C006B8"/>
    <w:rsid w:val="00C018B9"/>
    <w:rsid w:val="00C02D5B"/>
    <w:rsid w:val="00C02F47"/>
    <w:rsid w:val="00C03A70"/>
    <w:rsid w:val="00C03D74"/>
    <w:rsid w:val="00C03E9F"/>
    <w:rsid w:val="00C03ED9"/>
    <w:rsid w:val="00C06C99"/>
    <w:rsid w:val="00C06D4C"/>
    <w:rsid w:val="00C07CC4"/>
    <w:rsid w:val="00C07F82"/>
    <w:rsid w:val="00C103B1"/>
    <w:rsid w:val="00C10E7E"/>
    <w:rsid w:val="00C10EED"/>
    <w:rsid w:val="00C119D3"/>
    <w:rsid w:val="00C11B0A"/>
    <w:rsid w:val="00C12DB2"/>
    <w:rsid w:val="00C1408E"/>
    <w:rsid w:val="00C14107"/>
    <w:rsid w:val="00C14125"/>
    <w:rsid w:val="00C15C8D"/>
    <w:rsid w:val="00C16EA1"/>
    <w:rsid w:val="00C17833"/>
    <w:rsid w:val="00C17CF0"/>
    <w:rsid w:val="00C201AD"/>
    <w:rsid w:val="00C20484"/>
    <w:rsid w:val="00C205E2"/>
    <w:rsid w:val="00C20624"/>
    <w:rsid w:val="00C2086B"/>
    <w:rsid w:val="00C208C9"/>
    <w:rsid w:val="00C219C6"/>
    <w:rsid w:val="00C21A6D"/>
    <w:rsid w:val="00C21ED5"/>
    <w:rsid w:val="00C23374"/>
    <w:rsid w:val="00C23705"/>
    <w:rsid w:val="00C23986"/>
    <w:rsid w:val="00C24AED"/>
    <w:rsid w:val="00C26B8B"/>
    <w:rsid w:val="00C276F9"/>
    <w:rsid w:val="00C2770B"/>
    <w:rsid w:val="00C27F16"/>
    <w:rsid w:val="00C31020"/>
    <w:rsid w:val="00C31907"/>
    <w:rsid w:val="00C31BD0"/>
    <w:rsid w:val="00C31C4D"/>
    <w:rsid w:val="00C31E53"/>
    <w:rsid w:val="00C32324"/>
    <w:rsid w:val="00C3296D"/>
    <w:rsid w:val="00C32E7F"/>
    <w:rsid w:val="00C3462F"/>
    <w:rsid w:val="00C34760"/>
    <w:rsid w:val="00C3568B"/>
    <w:rsid w:val="00C35F96"/>
    <w:rsid w:val="00C37829"/>
    <w:rsid w:val="00C4052A"/>
    <w:rsid w:val="00C41123"/>
    <w:rsid w:val="00C41908"/>
    <w:rsid w:val="00C42793"/>
    <w:rsid w:val="00C42F26"/>
    <w:rsid w:val="00C4430A"/>
    <w:rsid w:val="00C448A6"/>
    <w:rsid w:val="00C44B57"/>
    <w:rsid w:val="00C454B9"/>
    <w:rsid w:val="00C51043"/>
    <w:rsid w:val="00C51556"/>
    <w:rsid w:val="00C523D5"/>
    <w:rsid w:val="00C5316D"/>
    <w:rsid w:val="00C531E4"/>
    <w:rsid w:val="00C5438F"/>
    <w:rsid w:val="00C54FD1"/>
    <w:rsid w:val="00C55025"/>
    <w:rsid w:val="00C569E2"/>
    <w:rsid w:val="00C56F28"/>
    <w:rsid w:val="00C574AD"/>
    <w:rsid w:val="00C60C1C"/>
    <w:rsid w:val="00C60F76"/>
    <w:rsid w:val="00C6133E"/>
    <w:rsid w:val="00C61393"/>
    <w:rsid w:val="00C6150A"/>
    <w:rsid w:val="00C61FBF"/>
    <w:rsid w:val="00C628EC"/>
    <w:rsid w:val="00C62EC3"/>
    <w:rsid w:val="00C64DF9"/>
    <w:rsid w:val="00C65025"/>
    <w:rsid w:val="00C6536B"/>
    <w:rsid w:val="00C65B74"/>
    <w:rsid w:val="00C6601E"/>
    <w:rsid w:val="00C6688E"/>
    <w:rsid w:val="00C669CD"/>
    <w:rsid w:val="00C66BB4"/>
    <w:rsid w:val="00C66BCD"/>
    <w:rsid w:val="00C66EA9"/>
    <w:rsid w:val="00C6721B"/>
    <w:rsid w:val="00C6766F"/>
    <w:rsid w:val="00C7073E"/>
    <w:rsid w:val="00C70FCF"/>
    <w:rsid w:val="00C71789"/>
    <w:rsid w:val="00C71EA7"/>
    <w:rsid w:val="00C73A2B"/>
    <w:rsid w:val="00C74048"/>
    <w:rsid w:val="00C74AE9"/>
    <w:rsid w:val="00C74B6A"/>
    <w:rsid w:val="00C75744"/>
    <w:rsid w:val="00C75954"/>
    <w:rsid w:val="00C76D6E"/>
    <w:rsid w:val="00C76FCF"/>
    <w:rsid w:val="00C775E2"/>
    <w:rsid w:val="00C80076"/>
    <w:rsid w:val="00C802AA"/>
    <w:rsid w:val="00C80682"/>
    <w:rsid w:val="00C80D1C"/>
    <w:rsid w:val="00C81352"/>
    <w:rsid w:val="00C81D7E"/>
    <w:rsid w:val="00C82589"/>
    <w:rsid w:val="00C82787"/>
    <w:rsid w:val="00C83AFC"/>
    <w:rsid w:val="00C83D99"/>
    <w:rsid w:val="00C84535"/>
    <w:rsid w:val="00C847B2"/>
    <w:rsid w:val="00C84F29"/>
    <w:rsid w:val="00C8579B"/>
    <w:rsid w:val="00C85DF4"/>
    <w:rsid w:val="00C860D0"/>
    <w:rsid w:val="00C8624A"/>
    <w:rsid w:val="00C86B31"/>
    <w:rsid w:val="00C86D66"/>
    <w:rsid w:val="00C86E23"/>
    <w:rsid w:val="00C8733F"/>
    <w:rsid w:val="00C90F7E"/>
    <w:rsid w:val="00C91025"/>
    <w:rsid w:val="00C916C0"/>
    <w:rsid w:val="00C9224D"/>
    <w:rsid w:val="00C9239F"/>
    <w:rsid w:val="00C9249D"/>
    <w:rsid w:val="00C9365F"/>
    <w:rsid w:val="00C94F3E"/>
    <w:rsid w:val="00C95846"/>
    <w:rsid w:val="00C96A2C"/>
    <w:rsid w:val="00C96E54"/>
    <w:rsid w:val="00C9711F"/>
    <w:rsid w:val="00C97A47"/>
    <w:rsid w:val="00C97CD2"/>
    <w:rsid w:val="00C97D68"/>
    <w:rsid w:val="00CA1B43"/>
    <w:rsid w:val="00CA214B"/>
    <w:rsid w:val="00CA25B8"/>
    <w:rsid w:val="00CA28AF"/>
    <w:rsid w:val="00CA4058"/>
    <w:rsid w:val="00CA4330"/>
    <w:rsid w:val="00CA60C3"/>
    <w:rsid w:val="00CA618A"/>
    <w:rsid w:val="00CA68E2"/>
    <w:rsid w:val="00CA6A86"/>
    <w:rsid w:val="00CA6D09"/>
    <w:rsid w:val="00CA7D59"/>
    <w:rsid w:val="00CA7F19"/>
    <w:rsid w:val="00CB0E93"/>
    <w:rsid w:val="00CB10B3"/>
    <w:rsid w:val="00CB147A"/>
    <w:rsid w:val="00CB1C0E"/>
    <w:rsid w:val="00CB1EC0"/>
    <w:rsid w:val="00CB2566"/>
    <w:rsid w:val="00CB258A"/>
    <w:rsid w:val="00CB29CB"/>
    <w:rsid w:val="00CB3509"/>
    <w:rsid w:val="00CB3ECB"/>
    <w:rsid w:val="00CB5434"/>
    <w:rsid w:val="00CB58A8"/>
    <w:rsid w:val="00CB6845"/>
    <w:rsid w:val="00CB6854"/>
    <w:rsid w:val="00CB6BA5"/>
    <w:rsid w:val="00CB6F54"/>
    <w:rsid w:val="00CB6FCD"/>
    <w:rsid w:val="00CB76A6"/>
    <w:rsid w:val="00CB7917"/>
    <w:rsid w:val="00CB794C"/>
    <w:rsid w:val="00CB7CC6"/>
    <w:rsid w:val="00CC00CC"/>
    <w:rsid w:val="00CC0148"/>
    <w:rsid w:val="00CC0158"/>
    <w:rsid w:val="00CC1B15"/>
    <w:rsid w:val="00CC2319"/>
    <w:rsid w:val="00CC2D1F"/>
    <w:rsid w:val="00CC301E"/>
    <w:rsid w:val="00CC32BB"/>
    <w:rsid w:val="00CC46EF"/>
    <w:rsid w:val="00CC510D"/>
    <w:rsid w:val="00CC53C1"/>
    <w:rsid w:val="00CC5BEB"/>
    <w:rsid w:val="00CC74CC"/>
    <w:rsid w:val="00CC74D8"/>
    <w:rsid w:val="00CC7748"/>
    <w:rsid w:val="00CD00D5"/>
    <w:rsid w:val="00CD015F"/>
    <w:rsid w:val="00CD0167"/>
    <w:rsid w:val="00CD065D"/>
    <w:rsid w:val="00CD0ED4"/>
    <w:rsid w:val="00CD1605"/>
    <w:rsid w:val="00CD1AA7"/>
    <w:rsid w:val="00CD2475"/>
    <w:rsid w:val="00CD2704"/>
    <w:rsid w:val="00CD2DCC"/>
    <w:rsid w:val="00CD30DE"/>
    <w:rsid w:val="00CD31EE"/>
    <w:rsid w:val="00CD3DF9"/>
    <w:rsid w:val="00CD4229"/>
    <w:rsid w:val="00CD586F"/>
    <w:rsid w:val="00CD59A7"/>
    <w:rsid w:val="00CD5DFA"/>
    <w:rsid w:val="00CD5E19"/>
    <w:rsid w:val="00CD6130"/>
    <w:rsid w:val="00CD6ACA"/>
    <w:rsid w:val="00CD7603"/>
    <w:rsid w:val="00CE07F7"/>
    <w:rsid w:val="00CE0DC4"/>
    <w:rsid w:val="00CE1578"/>
    <w:rsid w:val="00CE1728"/>
    <w:rsid w:val="00CE196F"/>
    <w:rsid w:val="00CE1E51"/>
    <w:rsid w:val="00CE27E8"/>
    <w:rsid w:val="00CE2A11"/>
    <w:rsid w:val="00CE432A"/>
    <w:rsid w:val="00CE46CF"/>
    <w:rsid w:val="00CE4AE7"/>
    <w:rsid w:val="00CE6311"/>
    <w:rsid w:val="00CE66AE"/>
    <w:rsid w:val="00CE66F0"/>
    <w:rsid w:val="00CE71DC"/>
    <w:rsid w:val="00CE71F6"/>
    <w:rsid w:val="00CF0380"/>
    <w:rsid w:val="00CF04FA"/>
    <w:rsid w:val="00CF0D26"/>
    <w:rsid w:val="00CF0E2A"/>
    <w:rsid w:val="00CF11A0"/>
    <w:rsid w:val="00CF1774"/>
    <w:rsid w:val="00CF1F26"/>
    <w:rsid w:val="00CF342E"/>
    <w:rsid w:val="00CF3B79"/>
    <w:rsid w:val="00CF44B3"/>
    <w:rsid w:val="00CF643B"/>
    <w:rsid w:val="00CF6730"/>
    <w:rsid w:val="00CF70BE"/>
    <w:rsid w:val="00CF7665"/>
    <w:rsid w:val="00D0068A"/>
    <w:rsid w:val="00D008D5"/>
    <w:rsid w:val="00D00ACB"/>
    <w:rsid w:val="00D00D8C"/>
    <w:rsid w:val="00D01A35"/>
    <w:rsid w:val="00D0223B"/>
    <w:rsid w:val="00D0250A"/>
    <w:rsid w:val="00D02942"/>
    <w:rsid w:val="00D04553"/>
    <w:rsid w:val="00D04A95"/>
    <w:rsid w:val="00D05C7F"/>
    <w:rsid w:val="00D06027"/>
    <w:rsid w:val="00D0710F"/>
    <w:rsid w:val="00D0771D"/>
    <w:rsid w:val="00D07FED"/>
    <w:rsid w:val="00D104ED"/>
    <w:rsid w:val="00D11D5C"/>
    <w:rsid w:val="00D12425"/>
    <w:rsid w:val="00D128FB"/>
    <w:rsid w:val="00D12BF8"/>
    <w:rsid w:val="00D1350B"/>
    <w:rsid w:val="00D149CD"/>
    <w:rsid w:val="00D15188"/>
    <w:rsid w:val="00D152CB"/>
    <w:rsid w:val="00D15326"/>
    <w:rsid w:val="00D15540"/>
    <w:rsid w:val="00D15E6C"/>
    <w:rsid w:val="00D1602F"/>
    <w:rsid w:val="00D1606E"/>
    <w:rsid w:val="00D16085"/>
    <w:rsid w:val="00D16348"/>
    <w:rsid w:val="00D1687E"/>
    <w:rsid w:val="00D174AD"/>
    <w:rsid w:val="00D22200"/>
    <w:rsid w:val="00D22A02"/>
    <w:rsid w:val="00D22AA4"/>
    <w:rsid w:val="00D22B78"/>
    <w:rsid w:val="00D22F61"/>
    <w:rsid w:val="00D243FF"/>
    <w:rsid w:val="00D25489"/>
    <w:rsid w:val="00D300FD"/>
    <w:rsid w:val="00D305EE"/>
    <w:rsid w:val="00D308AC"/>
    <w:rsid w:val="00D31379"/>
    <w:rsid w:val="00D322CE"/>
    <w:rsid w:val="00D32798"/>
    <w:rsid w:val="00D32BA8"/>
    <w:rsid w:val="00D32F2F"/>
    <w:rsid w:val="00D33215"/>
    <w:rsid w:val="00D3339D"/>
    <w:rsid w:val="00D33553"/>
    <w:rsid w:val="00D338AD"/>
    <w:rsid w:val="00D33BBF"/>
    <w:rsid w:val="00D33E22"/>
    <w:rsid w:val="00D33EC6"/>
    <w:rsid w:val="00D33FB3"/>
    <w:rsid w:val="00D33FBC"/>
    <w:rsid w:val="00D34358"/>
    <w:rsid w:val="00D34AEB"/>
    <w:rsid w:val="00D35EA7"/>
    <w:rsid w:val="00D3622A"/>
    <w:rsid w:val="00D36C2D"/>
    <w:rsid w:val="00D36FE8"/>
    <w:rsid w:val="00D376A0"/>
    <w:rsid w:val="00D3771E"/>
    <w:rsid w:val="00D4050E"/>
    <w:rsid w:val="00D40682"/>
    <w:rsid w:val="00D413A8"/>
    <w:rsid w:val="00D42E7E"/>
    <w:rsid w:val="00D43FD7"/>
    <w:rsid w:val="00D441ED"/>
    <w:rsid w:val="00D44337"/>
    <w:rsid w:val="00D4458C"/>
    <w:rsid w:val="00D45770"/>
    <w:rsid w:val="00D45B21"/>
    <w:rsid w:val="00D45F1A"/>
    <w:rsid w:val="00D465B4"/>
    <w:rsid w:val="00D466E4"/>
    <w:rsid w:val="00D46B44"/>
    <w:rsid w:val="00D46C05"/>
    <w:rsid w:val="00D46FD5"/>
    <w:rsid w:val="00D4723B"/>
    <w:rsid w:val="00D4734B"/>
    <w:rsid w:val="00D479AD"/>
    <w:rsid w:val="00D47B57"/>
    <w:rsid w:val="00D50D06"/>
    <w:rsid w:val="00D527E5"/>
    <w:rsid w:val="00D52BAD"/>
    <w:rsid w:val="00D52BF6"/>
    <w:rsid w:val="00D53135"/>
    <w:rsid w:val="00D5351A"/>
    <w:rsid w:val="00D53999"/>
    <w:rsid w:val="00D54131"/>
    <w:rsid w:val="00D542DE"/>
    <w:rsid w:val="00D54723"/>
    <w:rsid w:val="00D55294"/>
    <w:rsid w:val="00D555BF"/>
    <w:rsid w:val="00D558ED"/>
    <w:rsid w:val="00D55BFE"/>
    <w:rsid w:val="00D55CE2"/>
    <w:rsid w:val="00D55D5A"/>
    <w:rsid w:val="00D563EF"/>
    <w:rsid w:val="00D5783F"/>
    <w:rsid w:val="00D600C0"/>
    <w:rsid w:val="00D605E5"/>
    <w:rsid w:val="00D60AF4"/>
    <w:rsid w:val="00D610E5"/>
    <w:rsid w:val="00D644D2"/>
    <w:rsid w:val="00D647B0"/>
    <w:rsid w:val="00D6499C"/>
    <w:rsid w:val="00D65587"/>
    <w:rsid w:val="00D65D7F"/>
    <w:rsid w:val="00D67F0A"/>
    <w:rsid w:val="00D703DA"/>
    <w:rsid w:val="00D708F1"/>
    <w:rsid w:val="00D7171E"/>
    <w:rsid w:val="00D71C13"/>
    <w:rsid w:val="00D72197"/>
    <w:rsid w:val="00D7257B"/>
    <w:rsid w:val="00D72BB5"/>
    <w:rsid w:val="00D72CE5"/>
    <w:rsid w:val="00D73183"/>
    <w:rsid w:val="00D73537"/>
    <w:rsid w:val="00D73816"/>
    <w:rsid w:val="00D74599"/>
    <w:rsid w:val="00D75006"/>
    <w:rsid w:val="00D75BE6"/>
    <w:rsid w:val="00D76570"/>
    <w:rsid w:val="00D76BCE"/>
    <w:rsid w:val="00D76FC0"/>
    <w:rsid w:val="00D772C7"/>
    <w:rsid w:val="00D77437"/>
    <w:rsid w:val="00D800E6"/>
    <w:rsid w:val="00D80BE0"/>
    <w:rsid w:val="00D8265D"/>
    <w:rsid w:val="00D82F49"/>
    <w:rsid w:val="00D83090"/>
    <w:rsid w:val="00D831B4"/>
    <w:rsid w:val="00D83470"/>
    <w:rsid w:val="00D8360E"/>
    <w:rsid w:val="00D83CF2"/>
    <w:rsid w:val="00D83DB8"/>
    <w:rsid w:val="00D845A9"/>
    <w:rsid w:val="00D846AD"/>
    <w:rsid w:val="00D85632"/>
    <w:rsid w:val="00D85CF0"/>
    <w:rsid w:val="00D85FE3"/>
    <w:rsid w:val="00D86273"/>
    <w:rsid w:val="00D86280"/>
    <w:rsid w:val="00D8650E"/>
    <w:rsid w:val="00D86C97"/>
    <w:rsid w:val="00D86FB0"/>
    <w:rsid w:val="00D8752D"/>
    <w:rsid w:val="00D90DA0"/>
    <w:rsid w:val="00D9176D"/>
    <w:rsid w:val="00D9261D"/>
    <w:rsid w:val="00D9391D"/>
    <w:rsid w:val="00D93EB7"/>
    <w:rsid w:val="00D94DEA"/>
    <w:rsid w:val="00D94F1B"/>
    <w:rsid w:val="00D957EE"/>
    <w:rsid w:val="00D95866"/>
    <w:rsid w:val="00D96110"/>
    <w:rsid w:val="00D96347"/>
    <w:rsid w:val="00D968C8"/>
    <w:rsid w:val="00D96E36"/>
    <w:rsid w:val="00D96EAF"/>
    <w:rsid w:val="00D97599"/>
    <w:rsid w:val="00D979E5"/>
    <w:rsid w:val="00D979E6"/>
    <w:rsid w:val="00DA0B33"/>
    <w:rsid w:val="00DA0F4F"/>
    <w:rsid w:val="00DA123D"/>
    <w:rsid w:val="00DA15B3"/>
    <w:rsid w:val="00DA16A1"/>
    <w:rsid w:val="00DA16AF"/>
    <w:rsid w:val="00DA2738"/>
    <w:rsid w:val="00DA375D"/>
    <w:rsid w:val="00DA43B7"/>
    <w:rsid w:val="00DA4548"/>
    <w:rsid w:val="00DA5366"/>
    <w:rsid w:val="00DA63A8"/>
    <w:rsid w:val="00DA6413"/>
    <w:rsid w:val="00DA6C89"/>
    <w:rsid w:val="00DA737D"/>
    <w:rsid w:val="00DA79F0"/>
    <w:rsid w:val="00DA7A80"/>
    <w:rsid w:val="00DA7B2A"/>
    <w:rsid w:val="00DA7BE1"/>
    <w:rsid w:val="00DB007A"/>
    <w:rsid w:val="00DB0B60"/>
    <w:rsid w:val="00DB1851"/>
    <w:rsid w:val="00DB1B01"/>
    <w:rsid w:val="00DB231D"/>
    <w:rsid w:val="00DB23D2"/>
    <w:rsid w:val="00DB2CEB"/>
    <w:rsid w:val="00DB36FE"/>
    <w:rsid w:val="00DB3C85"/>
    <w:rsid w:val="00DB3E07"/>
    <w:rsid w:val="00DB4615"/>
    <w:rsid w:val="00DB5B33"/>
    <w:rsid w:val="00DB5CEA"/>
    <w:rsid w:val="00DB5D62"/>
    <w:rsid w:val="00DB676F"/>
    <w:rsid w:val="00DB6E8E"/>
    <w:rsid w:val="00DB70C0"/>
    <w:rsid w:val="00DB718D"/>
    <w:rsid w:val="00DB7450"/>
    <w:rsid w:val="00DB74F5"/>
    <w:rsid w:val="00DC0364"/>
    <w:rsid w:val="00DC07CD"/>
    <w:rsid w:val="00DC0C3F"/>
    <w:rsid w:val="00DC1490"/>
    <w:rsid w:val="00DC14C8"/>
    <w:rsid w:val="00DC1B6B"/>
    <w:rsid w:val="00DC25B6"/>
    <w:rsid w:val="00DC2A5C"/>
    <w:rsid w:val="00DC2B34"/>
    <w:rsid w:val="00DC389A"/>
    <w:rsid w:val="00DC4ACA"/>
    <w:rsid w:val="00DC4D72"/>
    <w:rsid w:val="00DC4DBE"/>
    <w:rsid w:val="00DC4FE7"/>
    <w:rsid w:val="00DC57C0"/>
    <w:rsid w:val="00DC5E24"/>
    <w:rsid w:val="00DC5EF3"/>
    <w:rsid w:val="00DC63EE"/>
    <w:rsid w:val="00DC6DB1"/>
    <w:rsid w:val="00DC7909"/>
    <w:rsid w:val="00DD02AE"/>
    <w:rsid w:val="00DD0326"/>
    <w:rsid w:val="00DD04D9"/>
    <w:rsid w:val="00DD04E2"/>
    <w:rsid w:val="00DD052A"/>
    <w:rsid w:val="00DD0577"/>
    <w:rsid w:val="00DD1DCB"/>
    <w:rsid w:val="00DD292C"/>
    <w:rsid w:val="00DD3471"/>
    <w:rsid w:val="00DD3C9C"/>
    <w:rsid w:val="00DD4610"/>
    <w:rsid w:val="00DD5079"/>
    <w:rsid w:val="00DD55CB"/>
    <w:rsid w:val="00DD6B9F"/>
    <w:rsid w:val="00DD6CF8"/>
    <w:rsid w:val="00DD6F89"/>
    <w:rsid w:val="00DD7791"/>
    <w:rsid w:val="00DD7956"/>
    <w:rsid w:val="00DE005E"/>
    <w:rsid w:val="00DE0616"/>
    <w:rsid w:val="00DE10D0"/>
    <w:rsid w:val="00DE144B"/>
    <w:rsid w:val="00DE2153"/>
    <w:rsid w:val="00DE2C0E"/>
    <w:rsid w:val="00DE2E4E"/>
    <w:rsid w:val="00DE3238"/>
    <w:rsid w:val="00DE3247"/>
    <w:rsid w:val="00DE394D"/>
    <w:rsid w:val="00DE3BA9"/>
    <w:rsid w:val="00DE4200"/>
    <w:rsid w:val="00DE47BF"/>
    <w:rsid w:val="00DE534A"/>
    <w:rsid w:val="00DE5449"/>
    <w:rsid w:val="00DE5A5F"/>
    <w:rsid w:val="00DE5A8C"/>
    <w:rsid w:val="00DE6078"/>
    <w:rsid w:val="00DE638E"/>
    <w:rsid w:val="00DE7C09"/>
    <w:rsid w:val="00DE7E5C"/>
    <w:rsid w:val="00DF01FD"/>
    <w:rsid w:val="00DF0738"/>
    <w:rsid w:val="00DF077D"/>
    <w:rsid w:val="00DF0A61"/>
    <w:rsid w:val="00DF21E8"/>
    <w:rsid w:val="00DF234C"/>
    <w:rsid w:val="00DF2BAC"/>
    <w:rsid w:val="00DF2C2B"/>
    <w:rsid w:val="00DF2F1C"/>
    <w:rsid w:val="00DF3528"/>
    <w:rsid w:val="00DF3FDD"/>
    <w:rsid w:val="00DF4718"/>
    <w:rsid w:val="00DF514D"/>
    <w:rsid w:val="00DF5538"/>
    <w:rsid w:val="00DF5F99"/>
    <w:rsid w:val="00DF62DC"/>
    <w:rsid w:val="00DF6820"/>
    <w:rsid w:val="00DF686B"/>
    <w:rsid w:val="00DF6D22"/>
    <w:rsid w:val="00DF76A7"/>
    <w:rsid w:val="00DF7800"/>
    <w:rsid w:val="00E00610"/>
    <w:rsid w:val="00E00660"/>
    <w:rsid w:val="00E008CA"/>
    <w:rsid w:val="00E01761"/>
    <w:rsid w:val="00E01ACD"/>
    <w:rsid w:val="00E01F1F"/>
    <w:rsid w:val="00E02080"/>
    <w:rsid w:val="00E024C0"/>
    <w:rsid w:val="00E02BB9"/>
    <w:rsid w:val="00E0303C"/>
    <w:rsid w:val="00E03F6F"/>
    <w:rsid w:val="00E04436"/>
    <w:rsid w:val="00E04819"/>
    <w:rsid w:val="00E05450"/>
    <w:rsid w:val="00E0589A"/>
    <w:rsid w:val="00E0598A"/>
    <w:rsid w:val="00E05B76"/>
    <w:rsid w:val="00E060D8"/>
    <w:rsid w:val="00E06A1D"/>
    <w:rsid w:val="00E06BBD"/>
    <w:rsid w:val="00E06CB9"/>
    <w:rsid w:val="00E07B75"/>
    <w:rsid w:val="00E07EB4"/>
    <w:rsid w:val="00E1089F"/>
    <w:rsid w:val="00E11982"/>
    <w:rsid w:val="00E11F9E"/>
    <w:rsid w:val="00E12388"/>
    <w:rsid w:val="00E124C9"/>
    <w:rsid w:val="00E129AE"/>
    <w:rsid w:val="00E12B0E"/>
    <w:rsid w:val="00E1346C"/>
    <w:rsid w:val="00E13BE8"/>
    <w:rsid w:val="00E13D6F"/>
    <w:rsid w:val="00E13FD8"/>
    <w:rsid w:val="00E141E1"/>
    <w:rsid w:val="00E14F72"/>
    <w:rsid w:val="00E15A50"/>
    <w:rsid w:val="00E15BFD"/>
    <w:rsid w:val="00E16236"/>
    <w:rsid w:val="00E16536"/>
    <w:rsid w:val="00E16D28"/>
    <w:rsid w:val="00E16D54"/>
    <w:rsid w:val="00E1756D"/>
    <w:rsid w:val="00E21F12"/>
    <w:rsid w:val="00E220C9"/>
    <w:rsid w:val="00E22490"/>
    <w:rsid w:val="00E22AA3"/>
    <w:rsid w:val="00E22E0E"/>
    <w:rsid w:val="00E23546"/>
    <w:rsid w:val="00E24248"/>
    <w:rsid w:val="00E24892"/>
    <w:rsid w:val="00E24CB5"/>
    <w:rsid w:val="00E253B8"/>
    <w:rsid w:val="00E255FE"/>
    <w:rsid w:val="00E257BD"/>
    <w:rsid w:val="00E26634"/>
    <w:rsid w:val="00E2703D"/>
    <w:rsid w:val="00E27866"/>
    <w:rsid w:val="00E30532"/>
    <w:rsid w:val="00E3090D"/>
    <w:rsid w:val="00E30B54"/>
    <w:rsid w:val="00E30DE3"/>
    <w:rsid w:val="00E31A7C"/>
    <w:rsid w:val="00E3274A"/>
    <w:rsid w:val="00E33619"/>
    <w:rsid w:val="00E3388E"/>
    <w:rsid w:val="00E34496"/>
    <w:rsid w:val="00E34B5B"/>
    <w:rsid w:val="00E35A1C"/>
    <w:rsid w:val="00E37374"/>
    <w:rsid w:val="00E373CC"/>
    <w:rsid w:val="00E40CE2"/>
    <w:rsid w:val="00E4142C"/>
    <w:rsid w:val="00E41E3D"/>
    <w:rsid w:val="00E41FFB"/>
    <w:rsid w:val="00E42338"/>
    <w:rsid w:val="00E42AA7"/>
    <w:rsid w:val="00E42AFF"/>
    <w:rsid w:val="00E43218"/>
    <w:rsid w:val="00E43CC3"/>
    <w:rsid w:val="00E44442"/>
    <w:rsid w:val="00E44533"/>
    <w:rsid w:val="00E448F5"/>
    <w:rsid w:val="00E44B5E"/>
    <w:rsid w:val="00E44ECC"/>
    <w:rsid w:val="00E44F2E"/>
    <w:rsid w:val="00E45044"/>
    <w:rsid w:val="00E45247"/>
    <w:rsid w:val="00E456F0"/>
    <w:rsid w:val="00E47233"/>
    <w:rsid w:val="00E47CB1"/>
    <w:rsid w:val="00E50428"/>
    <w:rsid w:val="00E5048C"/>
    <w:rsid w:val="00E50905"/>
    <w:rsid w:val="00E50D09"/>
    <w:rsid w:val="00E50DCA"/>
    <w:rsid w:val="00E51904"/>
    <w:rsid w:val="00E51AB4"/>
    <w:rsid w:val="00E523A0"/>
    <w:rsid w:val="00E52A68"/>
    <w:rsid w:val="00E52B66"/>
    <w:rsid w:val="00E530E0"/>
    <w:rsid w:val="00E53570"/>
    <w:rsid w:val="00E543A8"/>
    <w:rsid w:val="00E5452A"/>
    <w:rsid w:val="00E545F1"/>
    <w:rsid w:val="00E54B29"/>
    <w:rsid w:val="00E54FE1"/>
    <w:rsid w:val="00E553CA"/>
    <w:rsid w:val="00E55850"/>
    <w:rsid w:val="00E55A53"/>
    <w:rsid w:val="00E55DD8"/>
    <w:rsid w:val="00E56213"/>
    <w:rsid w:val="00E5623B"/>
    <w:rsid w:val="00E5733C"/>
    <w:rsid w:val="00E57CAE"/>
    <w:rsid w:val="00E60899"/>
    <w:rsid w:val="00E6266E"/>
    <w:rsid w:val="00E62B78"/>
    <w:rsid w:val="00E63480"/>
    <w:rsid w:val="00E63578"/>
    <w:rsid w:val="00E639A8"/>
    <w:rsid w:val="00E63A84"/>
    <w:rsid w:val="00E63C94"/>
    <w:rsid w:val="00E63CF1"/>
    <w:rsid w:val="00E63F38"/>
    <w:rsid w:val="00E65D51"/>
    <w:rsid w:val="00E65E60"/>
    <w:rsid w:val="00E65E7D"/>
    <w:rsid w:val="00E664A2"/>
    <w:rsid w:val="00E66CB9"/>
    <w:rsid w:val="00E67245"/>
    <w:rsid w:val="00E673AC"/>
    <w:rsid w:val="00E67901"/>
    <w:rsid w:val="00E67D00"/>
    <w:rsid w:val="00E700AE"/>
    <w:rsid w:val="00E70421"/>
    <w:rsid w:val="00E71AE2"/>
    <w:rsid w:val="00E71D3D"/>
    <w:rsid w:val="00E721AA"/>
    <w:rsid w:val="00E7257F"/>
    <w:rsid w:val="00E72BCB"/>
    <w:rsid w:val="00E74357"/>
    <w:rsid w:val="00E7524A"/>
    <w:rsid w:val="00E75848"/>
    <w:rsid w:val="00E75B5E"/>
    <w:rsid w:val="00E75C4F"/>
    <w:rsid w:val="00E75F5F"/>
    <w:rsid w:val="00E76BAB"/>
    <w:rsid w:val="00E771E2"/>
    <w:rsid w:val="00E77268"/>
    <w:rsid w:val="00E77485"/>
    <w:rsid w:val="00E77500"/>
    <w:rsid w:val="00E777DF"/>
    <w:rsid w:val="00E77E83"/>
    <w:rsid w:val="00E80319"/>
    <w:rsid w:val="00E807E0"/>
    <w:rsid w:val="00E8085A"/>
    <w:rsid w:val="00E810D1"/>
    <w:rsid w:val="00E816DD"/>
    <w:rsid w:val="00E81E55"/>
    <w:rsid w:val="00E8230F"/>
    <w:rsid w:val="00E82D9A"/>
    <w:rsid w:val="00E8350F"/>
    <w:rsid w:val="00E8363D"/>
    <w:rsid w:val="00E83B95"/>
    <w:rsid w:val="00E83CB1"/>
    <w:rsid w:val="00E83DF0"/>
    <w:rsid w:val="00E84A3B"/>
    <w:rsid w:val="00E85A3C"/>
    <w:rsid w:val="00E87025"/>
    <w:rsid w:val="00E8762F"/>
    <w:rsid w:val="00E903E8"/>
    <w:rsid w:val="00E910D1"/>
    <w:rsid w:val="00E9155C"/>
    <w:rsid w:val="00E91914"/>
    <w:rsid w:val="00E91948"/>
    <w:rsid w:val="00E91A84"/>
    <w:rsid w:val="00E9289E"/>
    <w:rsid w:val="00E92B28"/>
    <w:rsid w:val="00E93044"/>
    <w:rsid w:val="00E936F6"/>
    <w:rsid w:val="00E93E21"/>
    <w:rsid w:val="00E9453F"/>
    <w:rsid w:val="00E94B7F"/>
    <w:rsid w:val="00E950FE"/>
    <w:rsid w:val="00E95BCB"/>
    <w:rsid w:val="00E95F12"/>
    <w:rsid w:val="00E962F3"/>
    <w:rsid w:val="00E96674"/>
    <w:rsid w:val="00E9734C"/>
    <w:rsid w:val="00E979B4"/>
    <w:rsid w:val="00E97AAE"/>
    <w:rsid w:val="00E97B08"/>
    <w:rsid w:val="00E97BC3"/>
    <w:rsid w:val="00EA0370"/>
    <w:rsid w:val="00EA0823"/>
    <w:rsid w:val="00EA0CE5"/>
    <w:rsid w:val="00EA2BA2"/>
    <w:rsid w:val="00EA2EC1"/>
    <w:rsid w:val="00EA3980"/>
    <w:rsid w:val="00EA3D8C"/>
    <w:rsid w:val="00EA3E9A"/>
    <w:rsid w:val="00EA4BDE"/>
    <w:rsid w:val="00EA4EC8"/>
    <w:rsid w:val="00EA6335"/>
    <w:rsid w:val="00EA647F"/>
    <w:rsid w:val="00EA65BF"/>
    <w:rsid w:val="00EA65DD"/>
    <w:rsid w:val="00EA6739"/>
    <w:rsid w:val="00EA693F"/>
    <w:rsid w:val="00EA7206"/>
    <w:rsid w:val="00EB0987"/>
    <w:rsid w:val="00EB0F00"/>
    <w:rsid w:val="00EB113C"/>
    <w:rsid w:val="00EB135F"/>
    <w:rsid w:val="00EB1F0D"/>
    <w:rsid w:val="00EB339D"/>
    <w:rsid w:val="00EB46CC"/>
    <w:rsid w:val="00EB49B3"/>
    <w:rsid w:val="00EB5345"/>
    <w:rsid w:val="00EB673D"/>
    <w:rsid w:val="00EB6E4A"/>
    <w:rsid w:val="00EB6ED6"/>
    <w:rsid w:val="00EB7904"/>
    <w:rsid w:val="00EB7E55"/>
    <w:rsid w:val="00EB7E82"/>
    <w:rsid w:val="00EC0096"/>
    <w:rsid w:val="00EC0540"/>
    <w:rsid w:val="00EC0BC6"/>
    <w:rsid w:val="00EC0C53"/>
    <w:rsid w:val="00EC10D6"/>
    <w:rsid w:val="00EC15D8"/>
    <w:rsid w:val="00EC1CBB"/>
    <w:rsid w:val="00EC1EEA"/>
    <w:rsid w:val="00EC2E3F"/>
    <w:rsid w:val="00EC2FBD"/>
    <w:rsid w:val="00EC329C"/>
    <w:rsid w:val="00EC4790"/>
    <w:rsid w:val="00EC4C10"/>
    <w:rsid w:val="00EC4EDB"/>
    <w:rsid w:val="00EC4F4E"/>
    <w:rsid w:val="00EC52DE"/>
    <w:rsid w:val="00EC5571"/>
    <w:rsid w:val="00EC57B2"/>
    <w:rsid w:val="00EC5FC1"/>
    <w:rsid w:val="00EC67FE"/>
    <w:rsid w:val="00EC6F42"/>
    <w:rsid w:val="00EC7188"/>
    <w:rsid w:val="00EC7336"/>
    <w:rsid w:val="00ED0235"/>
    <w:rsid w:val="00ED1FFF"/>
    <w:rsid w:val="00ED3774"/>
    <w:rsid w:val="00ED3C17"/>
    <w:rsid w:val="00ED46D8"/>
    <w:rsid w:val="00ED51F9"/>
    <w:rsid w:val="00ED5730"/>
    <w:rsid w:val="00ED59BA"/>
    <w:rsid w:val="00ED656C"/>
    <w:rsid w:val="00ED699A"/>
    <w:rsid w:val="00ED6AE7"/>
    <w:rsid w:val="00ED6AEE"/>
    <w:rsid w:val="00ED7208"/>
    <w:rsid w:val="00EE1AD5"/>
    <w:rsid w:val="00EE1BDE"/>
    <w:rsid w:val="00EE1D09"/>
    <w:rsid w:val="00EE1F60"/>
    <w:rsid w:val="00EE2191"/>
    <w:rsid w:val="00EE223C"/>
    <w:rsid w:val="00EE23A8"/>
    <w:rsid w:val="00EE264B"/>
    <w:rsid w:val="00EE29CD"/>
    <w:rsid w:val="00EE2DCA"/>
    <w:rsid w:val="00EE3138"/>
    <w:rsid w:val="00EE31AD"/>
    <w:rsid w:val="00EE36BC"/>
    <w:rsid w:val="00EE37A1"/>
    <w:rsid w:val="00EE387B"/>
    <w:rsid w:val="00EE4245"/>
    <w:rsid w:val="00EE517E"/>
    <w:rsid w:val="00EE5CF6"/>
    <w:rsid w:val="00EE5D9D"/>
    <w:rsid w:val="00EE60B3"/>
    <w:rsid w:val="00EE644C"/>
    <w:rsid w:val="00EE66FB"/>
    <w:rsid w:val="00EF06AA"/>
    <w:rsid w:val="00EF1095"/>
    <w:rsid w:val="00EF216F"/>
    <w:rsid w:val="00EF251C"/>
    <w:rsid w:val="00EF256A"/>
    <w:rsid w:val="00EF2708"/>
    <w:rsid w:val="00EF2C96"/>
    <w:rsid w:val="00EF2FF1"/>
    <w:rsid w:val="00EF4ADE"/>
    <w:rsid w:val="00EF5654"/>
    <w:rsid w:val="00EF587E"/>
    <w:rsid w:val="00EF58C7"/>
    <w:rsid w:val="00EF61D2"/>
    <w:rsid w:val="00EF6760"/>
    <w:rsid w:val="00EF686B"/>
    <w:rsid w:val="00EF6D88"/>
    <w:rsid w:val="00EF6F74"/>
    <w:rsid w:val="00EF7195"/>
    <w:rsid w:val="00EF71DA"/>
    <w:rsid w:val="00EF7303"/>
    <w:rsid w:val="00EF7BE1"/>
    <w:rsid w:val="00EF7F30"/>
    <w:rsid w:val="00F00582"/>
    <w:rsid w:val="00F00BC6"/>
    <w:rsid w:val="00F00C54"/>
    <w:rsid w:val="00F01084"/>
    <w:rsid w:val="00F01761"/>
    <w:rsid w:val="00F03332"/>
    <w:rsid w:val="00F04423"/>
    <w:rsid w:val="00F04597"/>
    <w:rsid w:val="00F04DC0"/>
    <w:rsid w:val="00F05CD4"/>
    <w:rsid w:val="00F06670"/>
    <w:rsid w:val="00F068F4"/>
    <w:rsid w:val="00F07EF7"/>
    <w:rsid w:val="00F10742"/>
    <w:rsid w:val="00F10AC7"/>
    <w:rsid w:val="00F11702"/>
    <w:rsid w:val="00F12057"/>
    <w:rsid w:val="00F12EF4"/>
    <w:rsid w:val="00F12F39"/>
    <w:rsid w:val="00F149BC"/>
    <w:rsid w:val="00F15305"/>
    <w:rsid w:val="00F15513"/>
    <w:rsid w:val="00F16557"/>
    <w:rsid w:val="00F16D56"/>
    <w:rsid w:val="00F1705F"/>
    <w:rsid w:val="00F204BC"/>
    <w:rsid w:val="00F20A4D"/>
    <w:rsid w:val="00F20DD2"/>
    <w:rsid w:val="00F21D70"/>
    <w:rsid w:val="00F223FC"/>
    <w:rsid w:val="00F22B3C"/>
    <w:rsid w:val="00F24013"/>
    <w:rsid w:val="00F249B3"/>
    <w:rsid w:val="00F24CB1"/>
    <w:rsid w:val="00F24CE9"/>
    <w:rsid w:val="00F24E0E"/>
    <w:rsid w:val="00F2563F"/>
    <w:rsid w:val="00F258D0"/>
    <w:rsid w:val="00F259D8"/>
    <w:rsid w:val="00F259F4"/>
    <w:rsid w:val="00F262B3"/>
    <w:rsid w:val="00F262D6"/>
    <w:rsid w:val="00F31E1E"/>
    <w:rsid w:val="00F32511"/>
    <w:rsid w:val="00F32A4F"/>
    <w:rsid w:val="00F32D08"/>
    <w:rsid w:val="00F332D1"/>
    <w:rsid w:val="00F33380"/>
    <w:rsid w:val="00F3434C"/>
    <w:rsid w:val="00F346FD"/>
    <w:rsid w:val="00F353B4"/>
    <w:rsid w:val="00F356CE"/>
    <w:rsid w:val="00F35A58"/>
    <w:rsid w:val="00F36E54"/>
    <w:rsid w:val="00F36F79"/>
    <w:rsid w:val="00F37960"/>
    <w:rsid w:val="00F4085E"/>
    <w:rsid w:val="00F408BC"/>
    <w:rsid w:val="00F412EC"/>
    <w:rsid w:val="00F41421"/>
    <w:rsid w:val="00F41C45"/>
    <w:rsid w:val="00F42756"/>
    <w:rsid w:val="00F429E0"/>
    <w:rsid w:val="00F43541"/>
    <w:rsid w:val="00F43855"/>
    <w:rsid w:val="00F43D43"/>
    <w:rsid w:val="00F445E9"/>
    <w:rsid w:val="00F4466C"/>
    <w:rsid w:val="00F44B62"/>
    <w:rsid w:val="00F450B4"/>
    <w:rsid w:val="00F45F0E"/>
    <w:rsid w:val="00F46836"/>
    <w:rsid w:val="00F468BC"/>
    <w:rsid w:val="00F46C80"/>
    <w:rsid w:val="00F46CA9"/>
    <w:rsid w:val="00F474AE"/>
    <w:rsid w:val="00F47E4B"/>
    <w:rsid w:val="00F50094"/>
    <w:rsid w:val="00F50511"/>
    <w:rsid w:val="00F50668"/>
    <w:rsid w:val="00F50ED8"/>
    <w:rsid w:val="00F51002"/>
    <w:rsid w:val="00F514B2"/>
    <w:rsid w:val="00F514ED"/>
    <w:rsid w:val="00F5156B"/>
    <w:rsid w:val="00F519DC"/>
    <w:rsid w:val="00F522EA"/>
    <w:rsid w:val="00F53D14"/>
    <w:rsid w:val="00F54815"/>
    <w:rsid w:val="00F54CC9"/>
    <w:rsid w:val="00F54CF1"/>
    <w:rsid w:val="00F54E44"/>
    <w:rsid w:val="00F564B4"/>
    <w:rsid w:val="00F56A35"/>
    <w:rsid w:val="00F60829"/>
    <w:rsid w:val="00F60A21"/>
    <w:rsid w:val="00F60B34"/>
    <w:rsid w:val="00F60F41"/>
    <w:rsid w:val="00F61CA9"/>
    <w:rsid w:val="00F62CAC"/>
    <w:rsid w:val="00F63ED9"/>
    <w:rsid w:val="00F64207"/>
    <w:rsid w:val="00F64CC3"/>
    <w:rsid w:val="00F6570F"/>
    <w:rsid w:val="00F65C45"/>
    <w:rsid w:val="00F662B6"/>
    <w:rsid w:val="00F67312"/>
    <w:rsid w:val="00F675DE"/>
    <w:rsid w:val="00F67C81"/>
    <w:rsid w:val="00F712F1"/>
    <w:rsid w:val="00F717A0"/>
    <w:rsid w:val="00F71965"/>
    <w:rsid w:val="00F719B7"/>
    <w:rsid w:val="00F71ED5"/>
    <w:rsid w:val="00F72489"/>
    <w:rsid w:val="00F72492"/>
    <w:rsid w:val="00F72507"/>
    <w:rsid w:val="00F72C85"/>
    <w:rsid w:val="00F73C98"/>
    <w:rsid w:val="00F73FA5"/>
    <w:rsid w:val="00F740A8"/>
    <w:rsid w:val="00F7497B"/>
    <w:rsid w:val="00F755F5"/>
    <w:rsid w:val="00F76244"/>
    <w:rsid w:val="00F76608"/>
    <w:rsid w:val="00F76AE3"/>
    <w:rsid w:val="00F777AD"/>
    <w:rsid w:val="00F77D85"/>
    <w:rsid w:val="00F802EE"/>
    <w:rsid w:val="00F80738"/>
    <w:rsid w:val="00F80AF7"/>
    <w:rsid w:val="00F81503"/>
    <w:rsid w:val="00F81EC4"/>
    <w:rsid w:val="00F830FF"/>
    <w:rsid w:val="00F8334E"/>
    <w:rsid w:val="00F8337E"/>
    <w:rsid w:val="00F838FF"/>
    <w:rsid w:val="00F839BB"/>
    <w:rsid w:val="00F83C1F"/>
    <w:rsid w:val="00F83D4B"/>
    <w:rsid w:val="00F83F79"/>
    <w:rsid w:val="00F84016"/>
    <w:rsid w:val="00F84262"/>
    <w:rsid w:val="00F85396"/>
    <w:rsid w:val="00F85621"/>
    <w:rsid w:val="00F86567"/>
    <w:rsid w:val="00F8789A"/>
    <w:rsid w:val="00F87F49"/>
    <w:rsid w:val="00F900C4"/>
    <w:rsid w:val="00F90703"/>
    <w:rsid w:val="00F909B3"/>
    <w:rsid w:val="00F90D04"/>
    <w:rsid w:val="00F90D40"/>
    <w:rsid w:val="00F9210A"/>
    <w:rsid w:val="00F92BA1"/>
    <w:rsid w:val="00F92C33"/>
    <w:rsid w:val="00F92C36"/>
    <w:rsid w:val="00F92F1C"/>
    <w:rsid w:val="00F930E8"/>
    <w:rsid w:val="00F9397A"/>
    <w:rsid w:val="00F942A7"/>
    <w:rsid w:val="00F958CC"/>
    <w:rsid w:val="00F96859"/>
    <w:rsid w:val="00F970A2"/>
    <w:rsid w:val="00FA0459"/>
    <w:rsid w:val="00FA1299"/>
    <w:rsid w:val="00FA13E7"/>
    <w:rsid w:val="00FA1A85"/>
    <w:rsid w:val="00FA268E"/>
    <w:rsid w:val="00FA2BDA"/>
    <w:rsid w:val="00FA3B48"/>
    <w:rsid w:val="00FA4966"/>
    <w:rsid w:val="00FA5132"/>
    <w:rsid w:val="00FA51AA"/>
    <w:rsid w:val="00FA61AF"/>
    <w:rsid w:val="00FA6B18"/>
    <w:rsid w:val="00FA770F"/>
    <w:rsid w:val="00FA778C"/>
    <w:rsid w:val="00FA77EC"/>
    <w:rsid w:val="00FB1055"/>
    <w:rsid w:val="00FB10A5"/>
    <w:rsid w:val="00FB155B"/>
    <w:rsid w:val="00FB158D"/>
    <w:rsid w:val="00FB20CC"/>
    <w:rsid w:val="00FB2222"/>
    <w:rsid w:val="00FB24B9"/>
    <w:rsid w:val="00FB284E"/>
    <w:rsid w:val="00FB2E8C"/>
    <w:rsid w:val="00FB3853"/>
    <w:rsid w:val="00FB3876"/>
    <w:rsid w:val="00FB48BE"/>
    <w:rsid w:val="00FB4A1C"/>
    <w:rsid w:val="00FB5436"/>
    <w:rsid w:val="00FB5C9E"/>
    <w:rsid w:val="00FB727E"/>
    <w:rsid w:val="00FB7378"/>
    <w:rsid w:val="00FB7E3A"/>
    <w:rsid w:val="00FC0027"/>
    <w:rsid w:val="00FC0179"/>
    <w:rsid w:val="00FC15B3"/>
    <w:rsid w:val="00FC15B9"/>
    <w:rsid w:val="00FC1AA1"/>
    <w:rsid w:val="00FC1AD7"/>
    <w:rsid w:val="00FC2019"/>
    <w:rsid w:val="00FC2363"/>
    <w:rsid w:val="00FC29DC"/>
    <w:rsid w:val="00FC37DF"/>
    <w:rsid w:val="00FC3A53"/>
    <w:rsid w:val="00FC3EE5"/>
    <w:rsid w:val="00FC4E59"/>
    <w:rsid w:val="00FC55D6"/>
    <w:rsid w:val="00FC5837"/>
    <w:rsid w:val="00FC60B3"/>
    <w:rsid w:val="00FC6FCC"/>
    <w:rsid w:val="00FC747B"/>
    <w:rsid w:val="00FC79C8"/>
    <w:rsid w:val="00FC7E08"/>
    <w:rsid w:val="00FC7F35"/>
    <w:rsid w:val="00FD024F"/>
    <w:rsid w:val="00FD0D2D"/>
    <w:rsid w:val="00FD1979"/>
    <w:rsid w:val="00FD27CC"/>
    <w:rsid w:val="00FD3196"/>
    <w:rsid w:val="00FD3CBC"/>
    <w:rsid w:val="00FD4D28"/>
    <w:rsid w:val="00FD5D00"/>
    <w:rsid w:val="00FD5E9F"/>
    <w:rsid w:val="00FD6118"/>
    <w:rsid w:val="00FD7106"/>
    <w:rsid w:val="00FD7841"/>
    <w:rsid w:val="00FE0070"/>
    <w:rsid w:val="00FE0523"/>
    <w:rsid w:val="00FE17D8"/>
    <w:rsid w:val="00FE20C5"/>
    <w:rsid w:val="00FE2CA9"/>
    <w:rsid w:val="00FE3CA0"/>
    <w:rsid w:val="00FE4180"/>
    <w:rsid w:val="00FE4BB3"/>
    <w:rsid w:val="00FE4D5E"/>
    <w:rsid w:val="00FE4F38"/>
    <w:rsid w:val="00FE540F"/>
    <w:rsid w:val="00FE54A6"/>
    <w:rsid w:val="00FE5AA5"/>
    <w:rsid w:val="00FE6C54"/>
    <w:rsid w:val="00FE79E4"/>
    <w:rsid w:val="00FE7ABE"/>
    <w:rsid w:val="00FF0720"/>
    <w:rsid w:val="00FF0A28"/>
    <w:rsid w:val="00FF0EBC"/>
    <w:rsid w:val="00FF1976"/>
    <w:rsid w:val="00FF2BB6"/>
    <w:rsid w:val="00FF2E15"/>
    <w:rsid w:val="00FF2FEC"/>
    <w:rsid w:val="00FF31A4"/>
    <w:rsid w:val="00FF3909"/>
    <w:rsid w:val="00FF525B"/>
    <w:rsid w:val="00FF534D"/>
    <w:rsid w:val="00FF5790"/>
    <w:rsid w:val="00FF6274"/>
    <w:rsid w:val="00FF6654"/>
    <w:rsid w:val="00FF680B"/>
    <w:rsid w:val="00FF7217"/>
    <w:rsid w:val="00FF7A7E"/>
    <w:rsid w:val="00FF7C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F17"/>
    <w:pPr>
      <w:spacing w:after="0" w:line="240" w:lineRule="auto"/>
    </w:pPr>
    <w:rPr>
      <w:sz w:val="24"/>
      <w:szCs w:val="24"/>
    </w:rPr>
  </w:style>
  <w:style w:type="paragraph" w:styleId="1">
    <w:name w:val="heading 1"/>
    <w:basedOn w:val="a"/>
    <w:next w:val="a"/>
    <w:link w:val="10"/>
    <w:uiPriority w:val="9"/>
    <w:qFormat/>
    <w:rsid w:val="00435F17"/>
    <w:pPr>
      <w:keepNext/>
      <w:spacing w:before="240" w:after="60"/>
      <w:outlineLvl w:val="0"/>
    </w:pPr>
    <w:rPr>
      <w:rFonts w:asciiTheme="majorHAnsi" w:eastAsiaTheme="majorEastAsia" w:hAnsiTheme="majorHAnsi"/>
      <w:b/>
      <w:bCs/>
      <w:kern w:val="32"/>
      <w:sz w:val="32"/>
      <w:szCs w:val="32"/>
    </w:rPr>
  </w:style>
  <w:style w:type="paragraph" w:styleId="20">
    <w:name w:val="heading 2"/>
    <w:basedOn w:val="a"/>
    <w:next w:val="a"/>
    <w:link w:val="21"/>
    <w:uiPriority w:val="9"/>
    <w:unhideWhenUsed/>
    <w:qFormat/>
    <w:rsid w:val="00435F17"/>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435F17"/>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435F17"/>
    <w:pPr>
      <w:keepNext/>
      <w:spacing w:before="240" w:after="60"/>
      <w:outlineLvl w:val="3"/>
    </w:pPr>
    <w:rPr>
      <w:b/>
      <w:bCs/>
      <w:sz w:val="28"/>
      <w:szCs w:val="28"/>
    </w:rPr>
  </w:style>
  <w:style w:type="paragraph" w:styleId="5">
    <w:name w:val="heading 5"/>
    <w:basedOn w:val="a"/>
    <w:next w:val="a"/>
    <w:link w:val="50"/>
    <w:uiPriority w:val="9"/>
    <w:semiHidden/>
    <w:unhideWhenUsed/>
    <w:qFormat/>
    <w:rsid w:val="00435F17"/>
    <w:pPr>
      <w:spacing w:before="240" w:after="60"/>
      <w:outlineLvl w:val="4"/>
    </w:pPr>
    <w:rPr>
      <w:b/>
      <w:bCs/>
      <w:i/>
      <w:iCs/>
      <w:sz w:val="26"/>
      <w:szCs w:val="26"/>
    </w:rPr>
  </w:style>
  <w:style w:type="paragraph" w:styleId="6">
    <w:name w:val="heading 6"/>
    <w:basedOn w:val="a"/>
    <w:next w:val="a"/>
    <w:link w:val="60"/>
    <w:uiPriority w:val="9"/>
    <w:semiHidden/>
    <w:unhideWhenUsed/>
    <w:qFormat/>
    <w:rsid w:val="00435F17"/>
    <w:pPr>
      <w:spacing w:before="240" w:after="60"/>
      <w:outlineLvl w:val="5"/>
    </w:pPr>
    <w:rPr>
      <w:b/>
      <w:bCs/>
      <w:sz w:val="22"/>
      <w:szCs w:val="22"/>
    </w:rPr>
  </w:style>
  <w:style w:type="paragraph" w:styleId="7">
    <w:name w:val="heading 7"/>
    <w:basedOn w:val="a"/>
    <w:next w:val="a"/>
    <w:link w:val="70"/>
    <w:uiPriority w:val="9"/>
    <w:semiHidden/>
    <w:unhideWhenUsed/>
    <w:qFormat/>
    <w:rsid w:val="00435F17"/>
    <w:pPr>
      <w:spacing w:before="240" w:after="60"/>
      <w:outlineLvl w:val="6"/>
    </w:pPr>
  </w:style>
  <w:style w:type="paragraph" w:styleId="8">
    <w:name w:val="heading 8"/>
    <w:basedOn w:val="a"/>
    <w:next w:val="a"/>
    <w:link w:val="80"/>
    <w:uiPriority w:val="9"/>
    <w:semiHidden/>
    <w:unhideWhenUsed/>
    <w:qFormat/>
    <w:rsid w:val="00435F17"/>
    <w:pPr>
      <w:spacing w:before="240" w:after="60"/>
      <w:outlineLvl w:val="7"/>
    </w:pPr>
    <w:rPr>
      <w:i/>
      <w:iCs/>
    </w:rPr>
  </w:style>
  <w:style w:type="paragraph" w:styleId="9">
    <w:name w:val="heading 9"/>
    <w:basedOn w:val="a"/>
    <w:next w:val="a"/>
    <w:link w:val="90"/>
    <w:uiPriority w:val="9"/>
    <w:semiHidden/>
    <w:unhideWhenUsed/>
    <w:qFormat/>
    <w:rsid w:val="00435F17"/>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у"/>
    <w:basedOn w:val="a4"/>
    <w:qFormat/>
    <w:rsid w:val="00B553AB"/>
    <w:pPr>
      <w:tabs>
        <w:tab w:val="left" w:pos="454"/>
      </w:tabs>
      <w:spacing w:line="276" w:lineRule="auto"/>
      <w:ind w:left="0"/>
    </w:pPr>
    <w:rPr>
      <w:rFonts w:ascii="Times New Roman" w:hAnsi="Times New Roman"/>
    </w:rPr>
  </w:style>
  <w:style w:type="paragraph" w:styleId="a4">
    <w:name w:val="List Paragraph"/>
    <w:basedOn w:val="a"/>
    <w:uiPriority w:val="34"/>
    <w:qFormat/>
    <w:rsid w:val="00435F17"/>
    <w:pPr>
      <w:ind w:left="720"/>
      <w:contextualSpacing/>
    </w:pPr>
  </w:style>
  <w:style w:type="paragraph" w:customStyle="1" w:styleId="2">
    <w:name w:val="Пу2"/>
    <w:basedOn w:val="a4"/>
    <w:qFormat/>
    <w:rsid w:val="00B553AB"/>
    <w:pPr>
      <w:numPr>
        <w:numId w:val="2"/>
      </w:numPr>
      <w:tabs>
        <w:tab w:val="left" w:pos="454"/>
      </w:tabs>
      <w:spacing w:line="276" w:lineRule="auto"/>
    </w:pPr>
    <w:rPr>
      <w:rFonts w:ascii="Times New Roman" w:hAnsi="Times New Roman"/>
    </w:rPr>
  </w:style>
  <w:style w:type="paragraph" w:customStyle="1" w:styleId="a5">
    <w:name w:val="Баз"/>
    <w:basedOn w:val="a"/>
    <w:qFormat/>
    <w:rsid w:val="00B553AB"/>
    <w:pPr>
      <w:spacing w:after="200" w:line="276" w:lineRule="auto"/>
    </w:pPr>
    <w:rPr>
      <w:rFonts w:ascii="Times New Roman" w:hAnsi="Times New Roman"/>
    </w:rPr>
  </w:style>
  <w:style w:type="character" w:customStyle="1" w:styleId="10">
    <w:name w:val="Заголовок 1 Знак"/>
    <w:basedOn w:val="a0"/>
    <w:link w:val="1"/>
    <w:uiPriority w:val="9"/>
    <w:rsid w:val="00435F17"/>
    <w:rPr>
      <w:rFonts w:asciiTheme="majorHAnsi" w:eastAsiaTheme="majorEastAsia" w:hAnsiTheme="majorHAnsi"/>
      <w:b/>
      <w:bCs/>
      <w:kern w:val="32"/>
      <w:sz w:val="32"/>
      <w:szCs w:val="32"/>
    </w:rPr>
  </w:style>
  <w:style w:type="character" w:customStyle="1" w:styleId="21">
    <w:name w:val="Заголовок 2 Знак"/>
    <w:basedOn w:val="a0"/>
    <w:link w:val="20"/>
    <w:uiPriority w:val="9"/>
    <w:semiHidden/>
    <w:rsid w:val="00435F17"/>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435F17"/>
    <w:rPr>
      <w:rFonts w:asciiTheme="majorHAnsi" w:eastAsiaTheme="majorEastAsia" w:hAnsiTheme="majorHAnsi"/>
      <w:b/>
      <w:bCs/>
      <w:sz w:val="26"/>
      <w:szCs w:val="26"/>
    </w:rPr>
  </w:style>
  <w:style w:type="character" w:customStyle="1" w:styleId="40">
    <w:name w:val="Заголовок 4 Знак"/>
    <w:basedOn w:val="a0"/>
    <w:link w:val="4"/>
    <w:uiPriority w:val="9"/>
    <w:rsid w:val="00435F17"/>
    <w:rPr>
      <w:b/>
      <w:bCs/>
      <w:sz w:val="28"/>
      <w:szCs w:val="28"/>
    </w:rPr>
  </w:style>
  <w:style w:type="character" w:customStyle="1" w:styleId="50">
    <w:name w:val="Заголовок 5 Знак"/>
    <w:basedOn w:val="a0"/>
    <w:link w:val="5"/>
    <w:uiPriority w:val="9"/>
    <w:semiHidden/>
    <w:rsid w:val="00435F17"/>
    <w:rPr>
      <w:b/>
      <w:bCs/>
      <w:i/>
      <w:iCs/>
      <w:sz w:val="26"/>
      <w:szCs w:val="26"/>
    </w:rPr>
  </w:style>
  <w:style w:type="character" w:customStyle="1" w:styleId="60">
    <w:name w:val="Заголовок 6 Знак"/>
    <w:basedOn w:val="a0"/>
    <w:link w:val="6"/>
    <w:uiPriority w:val="9"/>
    <w:semiHidden/>
    <w:rsid w:val="00435F17"/>
    <w:rPr>
      <w:b/>
      <w:bCs/>
    </w:rPr>
  </w:style>
  <w:style w:type="character" w:customStyle="1" w:styleId="70">
    <w:name w:val="Заголовок 7 Знак"/>
    <w:basedOn w:val="a0"/>
    <w:link w:val="7"/>
    <w:uiPriority w:val="9"/>
    <w:semiHidden/>
    <w:rsid w:val="00435F17"/>
    <w:rPr>
      <w:sz w:val="24"/>
      <w:szCs w:val="24"/>
    </w:rPr>
  </w:style>
  <w:style w:type="character" w:customStyle="1" w:styleId="80">
    <w:name w:val="Заголовок 8 Знак"/>
    <w:basedOn w:val="a0"/>
    <w:link w:val="8"/>
    <w:uiPriority w:val="9"/>
    <w:semiHidden/>
    <w:rsid w:val="00435F17"/>
    <w:rPr>
      <w:i/>
      <w:iCs/>
      <w:sz w:val="24"/>
      <w:szCs w:val="24"/>
    </w:rPr>
  </w:style>
  <w:style w:type="character" w:customStyle="1" w:styleId="90">
    <w:name w:val="Заголовок 9 Знак"/>
    <w:basedOn w:val="a0"/>
    <w:link w:val="9"/>
    <w:uiPriority w:val="9"/>
    <w:semiHidden/>
    <w:rsid w:val="00435F17"/>
    <w:rPr>
      <w:rFonts w:asciiTheme="majorHAnsi" w:eastAsiaTheme="majorEastAsia" w:hAnsiTheme="majorHAnsi"/>
    </w:rPr>
  </w:style>
  <w:style w:type="paragraph" w:styleId="a6">
    <w:name w:val="Title"/>
    <w:basedOn w:val="a"/>
    <w:next w:val="a"/>
    <w:link w:val="a7"/>
    <w:uiPriority w:val="10"/>
    <w:qFormat/>
    <w:rsid w:val="00435F17"/>
    <w:pPr>
      <w:spacing w:before="240" w:after="60"/>
      <w:jc w:val="center"/>
      <w:outlineLvl w:val="0"/>
    </w:pPr>
    <w:rPr>
      <w:rFonts w:asciiTheme="majorHAnsi" w:eastAsiaTheme="majorEastAsia" w:hAnsiTheme="majorHAnsi"/>
      <w:b/>
      <w:bCs/>
      <w:kern w:val="28"/>
      <w:sz w:val="32"/>
      <w:szCs w:val="32"/>
    </w:rPr>
  </w:style>
  <w:style w:type="character" w:customStyle="1" w:styleId="a7">
    <w:name w:val="Название Знак"/>
    <w:basedOn w:val="a0"/>
    <w:link w:val="a6"/>
    <w:uiPriority w:val="10"/>
    <w:rsid w:val="00435F17"/>
    <w:rPr>
      <w:rFonts w:asciiTheme="majorHAnsi" w:eastAsiaTheme="majorEastAsia" w:hAnsiTheme="majorHAnsi"/>
      <w:b/>
      <w:bCs/>
      <w:kern w:val="28"/>
      <w:sz w:val="32"/>
      <w:szCs w:val="32"/>
    </w:rPr>
  </w:style>
  <w:style w:type="paragraph" w:styleId="a8">
    <w:name w:val="Subtitle"/>
    <w:basedOn w:val="a"/>
    <w:next w:val="a"/>
    <w:link w:val="a9"/>
    <w:uiPriority w:val="11"/>
    <w:qFormat/>
    <w:rsid w:val="00435F17"/>
    <w:pPr>
      <w:spacing w:after="60"/>
      <w:jc w:val="center"/>
      <w:outlineLvl w:val="1"/>
    </w:pPr>
    <w:rPr>
      <w:rFonts w:asciiTheme="majorHAnsi" w:eastAsiaTheme="majorEastAsia" w:hAnsiTheme="majorHAnsi"/>
    </w:rPr>
  </w:style>
  <w:style w:type="character" w:customStyle="1" w:styleId="a9">
    <w:name w:val="Подзаголовок Знак"/>
    <w:basedOn w:val="a0"/>
    <w:link w:val="a8"/>
    <w:uiPriority w:val="11"/>
    <w:rsid w:val="00435F17"/>
    <w:rPr>
      <w:rFonts w:asciiTheme="majorHAnsi" w:eastAsiaTheme="majorEastAsia" w:hAnsiTheme="majorHAnsi"/>
      <w:sz w:val="24"/>
      <w:szCs w:val="24"/>
    </w:rPr>
  </w:style>
  <w:style w:type="character" w:styleId="aa">
    <w:name w:val="Strong"/>
    <w:basedOn w:val="a0"/>
    <w:uiPriority w:val="22"/>
    <w:qFormat/>
    <w:rsid w:val="00435F17"/>
    <w:rPr>
      <w:b/>
      <w:bCs/>
    </w:rPr>
  </w:style>
  <w:style w:type="character" w:styleId="ab">
    <w:name w:val="Emphasis"/>
    <w:basedOn w:val="a0"/>
    <w:uiPriority w:val="20"/>
    <w:qFormat/>
    <w:rsid w:val="00435F17"/>
    <w:rPr>
      <w:rFonts w:asciiTheme="minorHAnsi" w:hAnsiTheme="minorHAnsi"/>
      <w:b/>
      <w:i/>
      <w:iCs/>
    </w:rPr>
  </w:style>
  <w:style w:type="paragraph" w:styleId="ac">
    <w:name w:val="No Spacing"/>
    <w:basedOn w:val="a"/>
    <w:uiPriority w:val="1"/>
    <w:qFormat/>
    <w:rsid w:val="00435F17"/>
    <w:rPr>
      <w:szCs w:val="32"/>
    </w:rPr>
  </w:style>
  <w:style w:type="paragraph" w:styleId="22">
    <w:name w:val="Quote"/>
    <w:basedOn w:val="a"/>
    <w:next w:val="a"/>
    <w:link w:val="23"/>
    <w:uiPriority w:val="29"/>
    <w:qFormat/>
    <w:rsid w:val="00435F17"/>
    <w:rPr>
      <w:i/>
    </w:rPr>
  </w:style>
  <w:style w:type="character" w:customStyle="1" w:styleId="23">
    <w:name w:val="Цитата 2 Знак"/>
    <w:basedOn w:val="a0"/>
    <w:link w:val="22"/>
    <w:uiPriority w:val="29"/>
    <w:rsid w:val="00435F17"/>
    <w:rPr>
      <w:i/>
      <w:sz w:val="24"/>
      <w:szCs w:val="24"/>
    </w:rPr>
  </w:style>
  <w:style w:type="paragraph" w:styleId="ad">
    <w:name w:val="Intense Quote"/>
    <w:basedOn w:val="a"/>
    <w:next w:val="a"/>
    <w:link w:val="ae"/>
    <w:uiPriority w:val="30"/>
    <w:qFormat/>
    <w:rsid w:val="00435F17"/>
    <w:pPr>
      <w:ind w:left="720" w:right="720"/>
    </w:pPr>
    <w:rPr>
      <w:b/>
      <w:i/>
      <w:szCs w:val="22"/>
    </w:rPr>
  </w:style>
  <w:style w:type="character" w:customStyle="1" w:styleId="ae">
    <w:name w:val="Выделенная цитата Знак"/>
    <w:basedOn w:val="a0"/>
    <w:link w:val="ad"/>
    <w:uiPriority w:val="30"/>
    <w:rsid w:val="00435F17"/>
    <w:rPr>
      <w:b/>
      <w:i/>
      <w:sz w:val="24"/>
    </w:rPr>
  </w:style>
  <w:style w:type="character" w:styleId="af">
    <w:name w:val="Subtle Emphasis"/>
    <w:uiPriority w:val="19"/>
    <w:qFormat/>
    <w:rsid w:val="00435F17"/>
    <w:rPr>
      <w:i/>
      <w:color w:val="5A5A5A" w:themeColor="text1" w:themeTint="A5"/>
    </w:rPr>
  </w:style>
  <w:style w:type="character" w:styleId="af0">
    <w:name w:val="Intense Emphasis"/>
    <w:basedOn w:val="a0"/>
    <w:uiPriority w:val="21"/>
    <w:qFormat/>
    <w:rsid w:val="00435F17"/>
    <w:rPr>
      <w:b/>
      <w:i/>
      <w:sz w:val="24"/>
      <w:szCs w:val="24"/>
      <w:u w:val="single"/>
    </w:rPr>
  </w:style>
  <w:style w:type="character" w:styleId="af1">
    <w:name w:val="Subtle Reference"/>
    <w:basedOn w:val="a0"/>
    <w:uiPriority w:val="31"/>
    <w:qFormat/>
    <w:rsid w:val="00435F17"/>
    <w:rPr>
      <w:sz w:val="24"/>
      <w:szCs w:val="24"/>
      <w:u w:val="single"/>
    </w:rPr>
  </w:style>
  <w:style w:type="character" w:styleId="af2">
    <w:name w:val="Intense Reference"/>
    <w:basedOn w:val="a0"/>
    <w:uiPriority w:val="32"/>
    <w:qFormat/>
    <w:rsid w:val="00435F17"/>
    <w:rPr>
      <w:b/>
      <w:sz w:val="24"/>
      <w:u w:val="single"/>
    </w:rPr>
  </w:style>
  <w:style w:type="character" w:styleId="af3">
    <w:name w:val="Book Title"/>
    <w:basedOn w:val="a0"/>
    <w:uiPriority w:val="33"/>
    <w:qFormat/>
    <w:rsid w:val="00435F17"/>
    <w:rPr>
      <w:rFonts w:asciiTheme="majorHAnsi" w:eastAsiaTheme="majorEastAsia" w:hAnsiTheme="majorHAnsi"/>
      <w:b/>
      <w:i/>
      <w:sz w:val="24"/>
      <w:szCs w:val="24"/>
    </w:rPr>
  </w:style>
  <w:style w:type="paragraph" w:styleId="af4">
    <w:name w:val="TOC Heading"/>
    <w:basedOn w:val="1"/>
    <w:next w:val="a"/>
    <w:uiPriority w:val="39"/>
    <w:semiHidden/>
    <w:unhideWhenUsed/>
    <w:qFormat/>
    <w:rsid w:val="00435F17"/>
    <w:pPr>
      <w:outlineLvl w:val="9"/>
    </w:pPr>
  </w:style>
  <w:style w:type="paragraph" w:styleId="af5">
    <w:name w:val="Normal (Web)"/>
    <w:basedOn w:val="a"/>
    <w:uiPriority w:val="99"/>
    <w:unhideWhenUsed/>
    <w:rsid w:val="00F92F1C"/>
    <w:pPr>
      <w:spacing w:before="100" w:beforeAutospacing="1" w:after="100" w:afterAutospacing="1"/>
    </w:pPr>
    <w:rPr>
      <w:rFonts w:ascii="Times New Roman" w:eastAsia="Times New Roman" w:hAnsi="Times New Roman"/>
      <w:lang w:val="ru-RU" w:eastAsia="ru-RU" w:bidi="ar-SA"/>
    </w:rPr>
  </w:style>
  <w:style w:type="character" w:customStyle="1" w:styleId="apple-converted-space">
    <w:name w:val="apple-converted-space"/>
    <w:basedOn w:val="a0"/>
    <w:rsid w:val="00F92F1C"/>
  </w:style>
  <w:style w:type="character" w:styleId="af6">
    <w:name w:val="Hyperlink"/>
    <w:basedOn w:val="a0"/>
    <w:uiPriority w:val="99"/>
    <w:unhideWhenUsed/>
    <w:rsid w:val="00F92F1C"/>
    <w:rPr>
      <w:color w:val="0000FF"/>
      <w:u w:val="single"/>
    </w:rPr>
  </w:style>
  <w:style w:type="paragraph" w:styleId="af7">
    <w:name w:val="Document Map"/>
    <w:basedOn w:val="a"/>
    <w:link w:val="af8"/>
    <w:uiPriority w:val="99"/>
    <w:semiHidden/>
    <w:unhideWhenUsed/>
    <w:rsid w:val="00A82A53"/>
    <w:rPr>
      <w:rFonts w:ascii="Tahoma" w:hAnsi="Tahoma" w:cs="Tahoma"/>
      <w:sz w:val="16"/>
      <w:szCs w:val="16"/>
    </w:rPr>
  </w:style>
  <w:style w:type="character" w:customStyle="1" w:styleId="af8">
    <w:name w:val="Схема документа Знак"/>
    <w:basedOn w:val="a0"/>
    <w:link w:val="af7"/>
    <w:uiPriority w:val="99"/>
    <w:semiHidden/>
    <w:rsid w:val="00A82A53"/>
    <w:rPr>
      <w:rFonts w:ascii="Tahoma" w:hAnsi="Tahoma" w:cs="Tahoma"/>
      <w:sz w:val="16"/>
      <w:szCs w:val="16"/>
    </w:rPr>
  </w:style>
  <w:style w:type="character" w:customStyle="1" w:styleId="mw-cite-backlink">
    <w:name w:val="mw-cite-backlink"/>
    <w:basedOn w:val="a0"/>
    <w:rsid w:val="00E9155C"/>
  </w:style>
  <w:style w:type="character" w:customStyle="1" w:styleId="cite-accessibility-label">
    <w:name w:val="cite-accessibility-label"/>
    <w:basedOn w:val="a0"/>
    <w:rsid w:val="00E9155C"/>
  </w:style>
  <w:style w:type="character" w:customStyle="1" w:styleId="reference-text">
    <w:name w:val="reference-text"/>
    <w:basedOn w:val="a0"/>
    <w:rsid w:val="00E9155C"/>
  </w:style>
  <w:style w:type="paragraph" w:styleId="af9">
    <w:name w:val="footnote text"/>
    <w:basedOn w:val="a"/>
    <w:link w:val="afa"/>
    <w:uiPriority w:val="99"/>
    <w:semiHidden/>
    <w:unhideWhenUsed/>
    <w:rsid w:val="000D3B2E"/>
    <w:rPr>
      <w:sz w:val="20"/>
      <w:szCs w:val="20"/>
    </w:rPr>
  </w:style>
  <w:style w:type="character" w:customStyle="1" w:styleId="afa">
    <w:name w:val="Текст сноски Знак"/>
    <w:basedOn w:val="a0"/>
    <w:link w:val="af9"/>
    <w:uiPriority w:val="99"/>
    <w:semiHidden/>
    <w:rsid w:val="000D3B2E"/>
    <w:rPr>
      <w:sz w:val="20"/>
      <w:szCs w:val="20"/>
    </w:rPr>
  </w:style>
  <w:style w:type="character" w:styleId="afb">
    <w:name w:val="footnote reference"/>
    <w:basedOn w:val="a0"/>
    <w:uiPriority w:val="99"/>
    <w:semiHidden/>
    <w:unhideWhenUsed/>
    <w:rsid w:val="000D3B2E"/>
    <w:rPr>
      <w:vertAlign w:val="superscript"/>
    </w:rPr>
  </w:style>
  <w:style w:type="paragraph" w:styleId="afc">
    <w:name w:val="header"/>
    <w:basedOn w:val="a"/>
    <w:link w:val="afd"/>
    <w:uiPriority w:val="99"/>
    <w:unhideWhenUsed/>
    <w:rsid w:val="00E54B29"/>
    <w:pPr>
      <w:tabs>
        <w:tab w:val="center" w:pos="4677"/>
        <w:tab w:val="right" w:pos="9355"/>
      </w:tabs>
    </w:pPr>
  </w:style>
  <w:style w:type="character" w:customStyle="1" w:styleId="afd">
    <w:name w:val="Верхний колонтитул Знак"/>
    <w:basedOn w:val="a0"/>
    <w:link w:val="afc"/>
    <w:uiPriority w:val="99"/>
    <w:rsid w:val="00E54B29"/>
    <w:rPr>
      <w:sz w:val="24"/>
      <w:szCs w:val="24"/>
    </w:rPr>
  </w:style>
  <w:style w:type="paragraph" w:styleId="afe">
    <w:name w:val="footer"/>
    <w:basedOn w:val="a"/>
    <w:link w:val="aff"/>
    <w:uiPriority w:val="99"/>
    <w:semiHidden/>
    <w:unhideWhenUsed/>
    <w:rsid w:val="00E54B29"/>
    <w:pPr>
      <w:tabs>
        <w:tab w:val="center" w:pos="4677"/>
        <w:tab w:val="right" w:pos="9355"/>
      </w:tabs>
    </w:pPr>
  </w:style>
  <w:style w:type="character" w:customStyle="1" w:styleId="aff">
    <w:name w:val="Нижний колонтитул Знак"/>
    <w:basedOn w:val="a0"/>
    <w:link w:val="afe"/>
    <w:uiPriority w:val="99"/>
    <w:semiHidden/>
    <w:rsid w:val="00E54B29"/>
    <w:rPr>
      <w:sz w:val="24"/>
      <w:szCs w:val="24"/>
    </w:rPr>
  </w:style>
  <w:style w:type="paragraph" w:styleId="11">
    <w:name w:val="toc 1"/>
    <w:basedOn w:val="a"/>
    <w:next w:val="a"/>
    <w:autoRedefine/>
    <w:uiPriority w:val="39"/>
    <w:unhideWhenUsed/>
    <w:rsid w:val="005D26C4"/>
    <w:pPr>
      <w:keepNext/>
      <w:tabs>
        <w:tab w:val="right" w:leader="dot" w:pos="9345"/>
      </w:tabs>
      <w:spacing w:before="240"/>
      <w:jc w:val="center"/>
    </w:pPr>
    <w:rPr>
      <w:rFonts w:ascii="Times New Roman" w:hAnsi="Times New Roman"/>
      <w:b/>
      <w:noProof/>
      <w:sz w:val="20"/>
      <w:szCs w:val="20"/>
    </w:rPr>
  </w:style>
  <w:style w:type="paragraph" w:styleId="24">
    <w:name w:val="toc 2"/>
    <w:basedOn w:val="a"/>
    <w:next w:val="a"/>
    <w:autoRedefine/>
    <w:uiPriority w:val="39"/>
    <w:unhideWhenUsed/>
    <w:rsid w:val="00377EA4"/>
    <w:pPr>
      <w:spacing w:after="100"/>
      <w:ind w:left="240"/>
    </w:pPr>
  </w:style>
  <w:style w:type="paragraph" w:styleId="31">
    <w:name w:val="toc 3"/>
    <w:basedOn w:val="a"/>
    <w:next w:val="a"/>
    <w:autoRedefine/>
    <w:uiPriority w:val="39"/>
    <w:unhideWhenUsed/>
    <w:rsid w:val="00377EA4"/>
    <w:pPr>
      <w:spacing w:after="100"/>
      <w:ind w:left="480"/>
    </w:pPr>
  </w:style>
  <w:style w:type="table" w:styleId="aff0">
    <w:name w:val="Table Grid"/>
    <w:basedOn w:val="a1"/>
    <w:uiPriority w:val="59"/>
    <w:rsid w:val="007808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e-accessibility-label1">
    <w:name w:val="cite-accessibility-label1"/>
    <w:basedOn w:val="a0"/>
    <w:rsid w:val="00D52BF6"/>
    <w:rPr>
      <w:bdr w:val="none" w:sz="0" w:space="0" w:color="auto" w:frame="1"/>
    </w:rPr>
  </w:style>
  <w:style w:type="paragraph" w:styleId="HTML">
    <w:name w:val="HTML Preformatted"/>
    <w:basedOn w:val="a"/>
    <w:link w:val="HTML0"/>
    <w:uiPriority w:val="99"/>
    <w:semiHidden/>
    <w:unhideWhenUsed/>
    <w:rsid w:val="002D4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9"/>
      <w:szCs w:val="19"/>
      <w:lang w:val="ru-RU" w:eastAsia="ru-RU" w:bidi="ar-SA"/>
    </w:rPr>
  </w:style>
  <w:style w:type="character" w:customStyle="1" w:styleId="HTML0">
    <w:name w:val="Стандартный HTML Знак"/>
    <w:basedOn w:val="a0"/>
    <w:link w:val="HTML"/>
    <w:uiPriority w:val="99"/>
    <w:semiHidden/>
    <w:rsid w:val="002D4D89"/>
    <w:rPr>
      <w:rFonts w:ascii="Courier New" w:hAnsi="Courier New" w:cs="Courier New"/>
      <w:sz w:val="19"/>
      <w:szCs w:val="19"/>
      <w:lang w:val="ru-RU" w:eastAsia="ru-RU" w:bidi="ar-SA"/>
    </w:rPr>
  </w:style>
  <w:style w:type="paragraph" w:customStyle="1" w:styleId="postedit-container">
    <w:name w:val="postedit-container"/>
    <w:basedOn w:val="a"/>
    <w:rsid w:val="002D4D89"/>
    <w:rPr>
      <w:rFonts w:ascii="Times New Roman" w:hAnsi="Times New Roman"/>
      <w:sz w:val="16"/>
      <w:szCs w:val="16"/>
      <w:lang w:val="ru-RU" w:eastAsia="ru-RU" w:bidi="ar-SA"/>
    </w:rPr>
  </w:style>
  <w:style w:type="paragraph" w:customStyle="1" w:styleId="postedit">
    <w:name w:val="postedit"/>
    <w:basedOn w:val="a"/>
    <w:rsid w:val="002D4D89"/>
    <w:pPr>
      <w:pBdr>
        <w:top w:val="single" w:sz="4" w:space="7" w:color="DCD9D9"/>
        <w:left w:val="single" w:sz="4" w:space="13" w:color="DCD9D9"/>
        <w:bottom w:val="single" w:sz="4" w:space="7" w:color="DCD9D9"/>
        <w:right w:val="single" w:sz="4" w:space="31" w:color="DCD9D9"/>
      </w:pBdr>
      <w:shd w:val="clear" w:color="auto" w:fill="F4F4F4"/>
      <w:spacing w:before="100" w:beforeAutospacing="1" w:after="100" w:afterAutospacing="1" w:line="375" w:lineRule="atLeast"/>
    </w:pPr>
    <w:rPr>
      <w:rFonts w:ascii="Times New Roman" w:hAnsi="Times New Roman"/>
      <w:color w:val="626465"/>
      <w:lang w:val="ru-RU" w:eastAsia="ru-RU" w:bidi="ar-SA"/>
    </w:rPr>
  </w:style>
  <w:style w:type="paragraph" w:customStyle="1" w:styleId="postedit-icon">
    <w:name w:val="postedit-icon"/>
    <w:basedOn w:val="a"/>
    <w:rsid w:val="002D4D89"/>
    <w:pPr>
      <w:spacing w:before="100" w:beforeAutospacing="1" w:after="100" w:afterAutospacing="1" w:line="313" w:lineRule="atLeast"/>
    </w:pPr>
    <w:rPr>
      <w:rFonts w:ascii="Times New Roman" w:hAnsi="Times New Roman"/>
      <w:lang w:val="ru-RU" w:eastAsia="ru-RU" w:bidi="ar-SA"/>
    </w:rPr>
  </w:style>
  <w:style w:type="paragraph" w:customStyle="1" w:styleId="postedit-icon-checkmark">
    <w:name w:val="postedit-icon-checkmark"/>
    <w:basedOn w:val="a"/>
    <w:rsid w:val="002D4D89"/>
    <w:pPr>
      <w:spacing w:before="100" w:beforeAutospacing="1" w:after="100" w:afterAutospacing="1"/>
    </w:pPr>
    <w:rPr>
      <w:rFonts w:ascii="Times New Roman" w:hAnsi="Times New Roman"/>
      <w:lang w:val="ru-RU" w:eastAsia="ru-RU" w:bidi="ar-SA"/>
    </w:rPr>
  </w:style>
  <w:style w:type="paragraph" w:customStyle="1" w:styleId="postedit-close">
    <w:name w:val="postedit-close"/>
    <w:basedOn w:val="a"/>
    <w:rsid w:val="002D4D89"/>
    <w:pPr>
      <w:spacing w:before="100" w:beforeAutospacing="1" w:after="100" w:afterAutospacing="1" w:line="552" w:lineRule="atLeast"/>
    </w:pPr>
    <w:rPr>
      <w:rFonts w:ascii="Times New Roman" w:hAnsi="Times New Roman"/>
      <w:b/>
      <w:bCs/>
      <w:color w:val="000000"/>
      <w:sz w:val="30"/>
      <w:szCs w:val="30"/>
      <w:lang w:val="ru-RU" w:eastAsia="ru-RU" w:bidi="ar-SA"/>
    </w:rPr>
  </w:style>
  <w:style w:type="paragraph" w:customStyle="1" w:styleId="suggestions">
    <w:name w:val="suggestions"/>
    <w:basedOn w:val="a"/>
    <w:rsid w:val="002D4D89"/>
    <w:rPr>
      <w:rFonts w:ascii="Times New Roman" w:hAnsi="Times New Roman"/>
      <w:lang w:val="ru-RU" w:eastAsia="ru-RU" w:bidi="ar-SA"/>
    </w:rPr>
  </w:style>
  <w:style w:type="paragraph" w:customStyle="1" w:styleId="suggestions-special">
    <w:name w:val="suggestions-special"/>
    <w:basedOn w:val="a"/>
    <w:rsid w:val="002D4D89"/>
    <w:pPr>
      <w:pBdr>
        <w:top w:val="single" w:sz="4" w:space="3" w:color="AAAAAA"/>
        <w:left w:val="single" w:sz="4" w:space="3" w:color="AAAAAA"/>
        <w:bottom w:val="single" w:sz="4" w:space="3" w:color="AAAAAA"/>
        <w:right w:val="single" w:sz="4" w:space="3" w:color="AAAAAA"/>
      </w:pBdr>
      <w:shd w:val="clear" w:color="auto" w:fill="FFFFFF"/>
      <w:spacing w:line="300" w:lineRule="atLeast"/>
    </w:pPr>
    <w:rPr>
      <w:rFonts w:ascii="Times New Roman" w:hAnsi="Times New Roman"/>
      <w:vanish/>
      <w:lang w:val="ru-RU" w:eastAsia="ru-RU" w:bidi="ar-SA"/>
    </w:rPr>
  </w:style>
  <w:style w:type="paragraph" w:customStyle="1" w:styleId="suggestions-results">
    <w:name w:val="suggestions-results"/>
    <w:basedOn w:val="a"/>
    <w:rsid w:val="002D4D89"/>
    <w:pPr>
      <w:pBdr>
        <w:top w:val="single" w:sz="4" w:space="0" w:color="AAAAAA"/>
        <w:left w:val="single" w:sz="4" w:space="0" w:color="AAAAAA"/>
        <w:bottom w:val="single" w:sz="4" w:space="0" w:color="AAAAAA"/>
        <w:right w:val="single" w:sz="4" w:space="0" w:color="AAAAAA"/>
      </w:pBdr>
      <w:shd w:val="clear" w:color="auto" w:fill="FFFFFF"/>
    </w:pPr>
    <w:rPr>
      <w:rFonts w:ascii="Times New Roman" w:hAnsi="Times New Roman"/>
      <w:lang w:val="ru-RU" w:eastAsia="ru-RU" w:bidi="ar-SA"/>
    </w:rPr>
  </w:style>
  <w:style w:type="paragraph" w:customStyle="1" w:styleId="suggestions-result">
    <w:name w:val="suggestions-result"/>
    <w:basedOn w:val="a"/>
    <w:rsid w:val="002D4D89"/>
    <w:pPr>
      <w:spacing w:line="360" w:lineRule="atLeast"/>
    </w:pPr>
    <w:rPr>
      <w:rFonts w:ascii="Times New Roman" w:hAnsi="Times New Roman"/>
      <w:color w:val="000000"/>
      <w:lang w:val="ru-RU" w:eastAsia="ru-RU" w:bidi="ar-SA"/>
    </w:rPr>
  </w:style>
  <w:style w:type="paragraph" w:customStyle="1" w:styleId="suggestions-result-current">
    <w:name w:val="suggestions-result-current"/>
    <w:basedOn w:val="a"/>
    <w:rsid w:val="002D4D89"/>
    <w:pPr>
      <w:shd w:val="clear" w:color="auto" w:fill="4C59A6"/>
      <w:spacing w:before="100" w:beforeAutospacing="1" w:after="100" w:afterAutospacing="1"/>
    </w:pPr>
    <w:rPr>
      <w:rFonts w:ascii="Times New Roman" w:hAnsi="Times New Roman"/>
      <w:color w:val="FFFFFF"/>
      <w:lang w:val="ru-RU" w:eastAsia="ru-RU" w:bidi="ar-SA"/>
    </w:rPr>
  </w:style>
  <w:style w:type="paragraph" w:customStyle="1" w:styleId="highlight">
    <w:name w:val="highlight"/>
    <w:basedOn w:val="a"/>
    <w:rsid w:val="002D4D89"/>
    <w:pPr>
      <w:spacing w:before="100" w:beforeAutospacing="1" w:after="100" w:afterAutospacing="1"/>
    </w:pPr>
    <w:rPr>
      <w:rFonts w:ascii="Times New Roman" w:hAnsi="Times New Roman"/>
      <w:b/>
      <w:bCs/>
      <w:lang w:val="ru-RU" w:eastAsia="ru-RU" w:bidi="ar-SA"/>
    </w:rPr>
  </w:style>
  <w:style w:type="paragraph" w:customStyle="1" w:styleId="uls-menu">
    <w:name w:val="uls-menu"/>
    <w:basedOn w:val="a"/>
    <w:rsid w:val="002D4D89"/>
    <w:pPr>
      <w:spacing w:before="100" w:beforeAutospacing="1" w:after="100" w:afterAutospacing="1"/>
    </w:pPr>
    <w:rPr>
      <w:rFonts w:ascii="Times New Roman" w:hAnsi="Times New Roman"/>
      <w:sz w:val="27"/>
      <w:szCs w:val="27"/>
      <w:lang w:val="ru-RU" w:eastAsia="ru-RU" w:bidi="ar-SA"/>
    </w:rPr>
  </w:style>
  <w:style w:type="paragraph" w:customStyle="1" w:styleId="uls-search-wrapper-wrapper">
    <w:name w:val="uls-search-wrapper-wrapper"/>
    <w:basedOn w:val="a"/>
    <w:rsid w:val="002D4D89"/>
    <w:pPr>
      <w:spacing w:before="63" w:after="63"/>
    </w:pPr>
    <w:rPr>
      <w:rFonts w:ascii="Times New Roman" w:hAnsi="Times New Roman"/>
      <w:lang w:val="ru-RU" w:eastAsia="ru-RU" w:bidi="ar-SA"/>
    </w:rPr>
  </w:style>
  <w:style w:type="paragraph" w:customStyle="1" w:styleId="uls-icon-back">
    <w:name w:val="uls-icon-back"/>
    <w:basedOn w:val="a"/>
    <w:rsid w:val="002D4D89"/>
    <w:pPr>
      <w:pBdr>
        <w:right w:val="single" w:sz="4" w:space="0" w:color="C9C9C9"/>
      </w:pBdr>
      <w:spacing w:before="100" w:beforeAutospacing="1" w:after="100" w:afterAutospacing="1"/>
    </w:pPr>
    <w:rPr>
      <w:rFonts w:ascii="Times New Roman" w:hAnsi="Times New Roman"/>
      <w:lang w:val="ru-RU" w:eastAsia="ru-RU" w:bidi="ar-SA"/>
    </w:rPr>
  </w:style>
  <w:style w:type="paragraph" w:customStyle="1" w:styleId="cn-closebutton">
    <w:name w:val="cn-closebutton"/>
    <w:basedOn w:val="a"/>
    <w:rsid w:val="002D4D89"/>
    <w:pPr>
      <w:spacing w:before="100" w:beforeAutospacing="1" w:after="100" w:afterAutospacing="1"/>
      <w:ind w:firstLine="238"/>
    </w:pPr>
    <w:rPr>
      <w:rFonts w:ascii="Times New Roman" w:hAnsi="Times New Roman"/>
      <w:lang w:val="ru-RU" w:eastAsia="ru-RU" w:bidi="ar-SA"/>
    </w:rPr>
  </w:style>
  <w:style w:type="paragraph" w:customStyle="1" w:styleId="ve-init-mw-desktoparticletarget-loading-overlay">
    <w:name w:val="ve-init-mw-desktoparticletarget-loading-overlay"/>
    <w:basedOn w:val="a"/>
    <w:rsid w:val="002D4D89"/>
    <w:pPr>
      <w:spacing w:after="100" w:afterAutospacing="1"/>
    </w:pPr>
    <w:rPr>
      <w:rFonts w:ascii="Times New Roman" w:hAnsi="Times New Roman"/>
      <w:lang w:val="ru-RU" w:eastAsia="ru-RU" w:bidi="ar-SA"/>
    </w:rPr>
  </w:style>
  <w:style w:type="paragraph" w:customStyle="1" w:styleId="ve-init-mw-desktoparticletarget-progress">
    <w:name w:val="ve-init-mw-desktoparticletarget-progress"/>
    <w:basedOn w:val="a"/>
    <w:rsid w:val="002D4D89"/>
    <w:pPr>
      <w:pBdr>
        <w:top w:val="single" w:sz="4" w:space="0" w:color="3366CC"/>
        <w:left w:val="single" w:sz="4" w:space="0" w:color="3366CC"/>
        <w:bottom w:val="single" w:sz="4" w:space="0" w:color="3366CC"/>
        <w:right w:val="single" w:sz="4" w:space="0" w:color="3366CC"/>
      </w:pBdr>
      <w:shd w:val="clear" w:color="auto" w:fill="FFFFFF"/>
      <w:ind w:left="2976" w:right="2976"/>
    </w:pPr>
    <w:rPr>
      <w:rFonts w:ascii="Times New Roman" w:hAnsi="Times New Roman"/>
      <w:lang w:val="ru-RU" w:eastAsia="ru-RU" w:bidi="ar-SA"/>
    </w:rPr>
  </w:style>
  <w:style w:type="paragraph" w:customStyle="1" w:styleId="ve-init-mw-desktoparticletarget-progress-bar">
    <w:name w:val="ve-init-mw-desktoparticletarget-progress-bar"/>
    <w:basedOn w:val="a"/>
    <w:rsid w:val="002D4D89"/>
    <w:pPr>
      <w:shd w:val="clear" w:color="auto" w:fill="3366CC"/>
      <w:spacing w:before="100" w:beforeAutospacing="1" w:after="100" w:afterAutospacing="1"/>
    </w:pPr>
    <w:rPr>
      <w:rFonts w:ascii="Times New Roman" w:hAnsi="Times New Roman"/>
      <w:lang w:val="ru-RU" w:eastAsia="ru-RU" w:bidi="ar-SA"/>
    </w:rPr>
  </w:style>
  <w:style w:type="paragraph" w:customStyle="1" w:styleId="mw-editsection">
    <w:name w:val="mw-editsection"/>
    <w:basedOn w:val="a"/>
    <w:rsid w:val="002D4D89"/>
    <w:pPr>
      <w:spacing w:before="100" w:beforeAutospacing="1" w:after="100" w:afterAutospacing="1"/>
    </w:pPr>
    <w:rPr>
      <w:rFonts w:ascii="Times New Roman" w:hAnsi="Times New Roman"/>
      <w:lang w:val="ru-RU" w:eastAsia="ru-RU" w:bidi="ar-SA"/>
    </w:rPr>
  </w:style>
  <w:style w:type="paragraph" w:customStyle="1" w:styleId="mw-editsection-divider">
    <w:name w:val="mw-editsection-divider"/>
    <w:basedOn w:val="a"/>
    <w:rsid w:val="002D4D89"/>
    <w:pPr>
      <w:spacing w:before="100" w:beforeAutospacing="1" w:after="100" w:afterAutospacing="1"/>
    </w:pPr>
    <w:rPr>
      <w:rFonts w:ascii="Times New Roman" w:hAnsi="Times New Roman"/>
      <w:color w:val="555555"/>
      <w:lang w:val="ru-RU" w:eastAsia="ru-RU" w:bidi="ar-SA"/>
    </w:rPr>
  </w:style>
  <w:style w:type="paragraph" w:customStyle="1" w:styleId="quality4">
    <w:name w:val="quality4"/>
    <w:basedOn w:val="a"/>
    <w:rsid w:val="002D4D89"/>
    <w:pPr>
      <w:shd w:val="clear" w:color="auto" w:fill="90FF90"/>
      <w:spacing w:before="100" w:beforeAutospacing="1" w:after="100" w:afterAutospacing="1"/>
    </w:pPr>
    <w:rPr>
      <w:rFonts w:ascii="Times New Roman" w:hAnsi="Times New Roman"/>
      <w:lang w:val="ru-RU" w:eastAsia="ru-RU" w:bidi="ar-SA"/>
    </w:rPr>
  </w:style>
  <w:style w:type="paragraph" w:customStyle="1" w:styleId="quality3">
    <w:name w:val="quality3"/>
    <w:basedOn w:val="a"/>
    <w:rsid w:val="002D4D89"/>
    <w:pPr>
      <w:shd w:val="clear" w:color="auto" w:fill="FFE867"/>
      <w:spacing w:before="100" w:beforeAutospacing="1" w:after="100" w:afterAutospacing="1"/>
    </w:pPr>
    <w:rPr>
      <w:rFonts w:ascii="Times New Roman" w:hAnsi="Times New Roman"/>
      <w:lang w:val="ru-RU" w:eastAsia="ru-RU" w:bidi="ar-SA"/>
    </w:rPr>
  </w:style>
  <w:style w:type="paragraph" w:customStyle="1" w:styleId="quality2">
    <w:name w:val="quality2"/>
    <w:basedOn w:val="a"/>
    <w:rsid w:val="002D4D89"/>
    <w:pPr>
      <w:shd w:val="clear" w:color="auto" w:fill="B0B0FF"/>
      <w:spacing w:before="100" w:beforeAutospacing="1" w:after="100" w:afterAutospacing="1"/>
    </w:pPr>
    <w:rPr>
      <w:rFonts w:ascii="Times New Roman" w:hAnsi="Times New Roman"/>
      <w:lang w:val="ru-RU" w:eastAsia="ru-RU" w:bidi="ar-SA"/>
    </w:rPr>
  </w:style>
  <w:style w:type="paragraph" w:customStyle="1" w:styleId="quality1">
    <w:name w:val="quality1"/>
    <w:basedOn w:val="a"/>
    <w:rsid w:val="002D4D89"/>
    <w:pPr>
      <w:shd w:val="clear" w:color="auto" w:fill="FFA0A0"/>
      <w:spacing w:before="100" w:beforeAutospacing="1" w:after="100" w:afterAutospacing="1"/>
    </w:pPr>
    <w:rPr>
      <w:rFonts w:ascii="Times New Roman" w:hAnsi="Times New Roman"/>
      <w:lang w:val="ru-RU" w:eastAsia="ru-RU" w:bidi="ar-SA"/>
    </w:rPr>
  </w:style>
  <w:style w:type="paragraph" w:customStyle="1" w:styleId="quality0">
    <w:name w:val="quality0"/>
    <w:basedOn w:val="a"/>
    <w:rsid w:val="002D4D89"/>
    <w:pPr>
      <w:shd w:val="clear" w:color="auto" w:fill="DDDDDD"/>
      <w:spacing w:before="100" w:beforeAutospacing="1" w:after="100" w:afterAutospacing="1"/>
    </w:pPr>
    <w:rPr>
      <w:rFonts w:ascii="Times New Roman" w:hAnsi="Times New Roman"/>
      <w:lang w:val="ru-RU" w:eastAsia="ru-RU" w:bidi="ar-SA"/>
    </w:rPr>
  </w:style>
  <w:style w:type="paragraph" w:customStyle="1" w:styleId="poem">
    <w:name w:val="poem"/>
    <w:basedOn w:val="a"/>
    <w:rsid w:val="002D4D89"/>
    <w:rPr>
      <w:rFonts w:ascii="Times New Roman" w:hAnsi="Times New Roman"/>
      <w:lang w:val="ru-RU" w:eastAsia="ru-RU" w:bidi="ar-SA"/>
    </w:rPr>
  </w:style>
  <w:style w:type="paragraph" w:customStyle="1" w:styleId="text">
    <w:name w:val="text"/>
    <w:basedOn w:val="a"/>
    <w:rsid w:val="002D4D89"/>
    <w:pPr>
      <w:jc w:val="both"/>
    </w:pPr>
    <w:rPr>
      <w:rFonts w:ascii="Times New Roman" w:hAnsi="Times New Roman"/>
      <w:lang w:val="ru-RU" w:eastAsia="ru-RU" w:bidi="ar-SA"/>
    </w:rPr>
  </w:style>
  <w:style w:type="paragraph" w:customStyle="1" w:styleId="pagetext">
    <w:name w:val="pagetext"/>
    <w:basedOn w:val="a"/>
    <w:rsid w:val="002D4D89"/>
    <w:pPr>
      <w:spacing w:before="100" w:beforeAutospacing="1" w:after="100" w:afterAutospacing="1"/>
      <w:jc w:val="both"/>
    </w:pPr>
    <w:rPr>
      <w:rFonts w:ascii="Times New Roman" w:hAnsi="Times New Roman"/>
      <w:lang w:val="ru-RU" w:eastAsia="ru-RU" w:bidi="ar-SA"/>
    </w:rPr>
  </w:style>
  <w:style w:type="paragraph" w:customStyle="1" w:styleId="headernotes">
    <w:name w:val="header_notes"/>
    <w:basedOn w:val="a"/>
    <w:rsid w:val="002D4D89"/>
    <w:pPr>
      <w:pBdr>
        <w:bottom w:val="single" w:sz="4" w:space="0" w:color="AA8888"/>
      </w:pBdr>
      <w:shd w:val="clear" w:color="auto" w:fill="FAFAFF"/>
      <w:spacing w:before="100" w:beforeAutospacing="1" w:after="100" w:afterAutospacing="1"/>
    </w:pPr>
    <w:rPr>
      <w:rFonts w:ascii="Times New Roman" w:hAnsi="Times New Roman"/>
      <w:sz w:val="22"/>
      <w:szCs w:val="22"/>
      <w:lang w:val="ru-RU" w:eastAsia="ru-RU" w:bidi="ar-SA"/>
    </w:rPr>
  </w:style>
  <w:style w:type="paragraph" w:customStyle="1" w:styleId="special-label">
    <w:name w:val="special-label"/>
    <w:basedOn w:val="a"/>
    <w:rsid w:val="002D4D89"/>
    <w:pPr>
      <w:spacing w:before="100" w:beforeAutospacing="1" w:after="100" w:afterAutospacing="1"/>
    </w:pPr>
    <w:rPr>
      <w:rFonts w:ascii="Times New Roman" w:hAnsi="Times New Roman"/>
      <w:lang w:val="ru-RU" w:eastAsia="ru-RU" w:bidi="ar-SA"/>
    </w:rPr>
  </w:style>
  <w:style w:type="paragraph" w:customStyle="1" w:styleId="special-query">
    <w:name w:val="special-query"/>
    <w:basedOn w:val="a"/>
    <w:rsid w:val="002D4D89"/>
    <w:pPr>
      <w:spacing w:before="100" w:beforeAutospacing="1" w:after="100" w:afterAutospacing="1"/>
    </w:pPr>
    <w:rPr>
      <w:rFonts w:ascii="Times New Roman" w:hAnsi="Times New Roman"/>
      <w:lang w:val="ru-RU" w:eastAsia="ru-RU" w:bidi="ar-SA"/>
    </w:rPr>
  </w:style>
  <w:style w:type="paragraph" w:customStyle="1" w:styleId="special-hover">
    <w:name w:val="special-hover"/>
    <w:basedOn w:val="a"/>
    <w:rsid w:val="002D4D89"/>
    <w:pPr>
      <w:spacing w:before="100" w:beforeAutospacing="1" w:after="100" w:afterAutospacing="1"/>
    </w:pPr>
    <w:rPr>
      <w:rFonts w:ascii="Times New Roman" w:hAnsi="Times New Roman"/>
      <w:lang w:val="ru-RU" w:eastAsia="ru-RU" w:bidi="ar-SA"/>
    </w:rPr>
  </w:style>
  <w:style w:type="paragraph" w:customStyle="1" w:styleId="mw-indicators">
    <w:name w:val="mw-indicators"/>
    <w:basedOn w:val="a"/>
    <w:rsid w:val="002D4D89"/>
    <w:pPr>
      <w:spacing w:before="100" w:beforeAutospacing="1" w:after="100" w:afterAutospacing="1"/>
    </w:pPr>
    <w:rPr>
      <w:rFonts w:ascii="Times New Roman" w:hAnsi="Times New Roman"/>
      <w:lang w:val="ru-RU" w:eastAsia="ru-RU" w:bidi="ar-SA"/>
    </w:rPr>
  </w:style>
  <w:style w:type="paragraph" w:customStyle="1" w:styleId="ve-ui-surface">
    <w:name w:val="ve-ui-surface"/>
    <w:basedOn w:val="a"/>
    <w:rsid w:val="002D4D89"/>
    <w:pPr>
      <w:spacing w:before="100" w:beforeAutospacing="1" w:after="100" w:afterAutospacing="1"/>
    </w:pPr>
    <w:rPr>
      <w:rFonts w:ascii="Times New Roman" w:hAnsi="Times New Roman"/>
      <w:lang w:val="ru-RU" w:eastAsia="ru-RU" w:bidi="ar-SA"/>
    </w:rPr>
  </w:style>
  <w:style w:type="paragraph" w:customStyle="1" w:styleId="ve-init-mw-desktoparticletarget-editablecontent">
    <w:name w:val="ve-init-mw-desktoparticletarget-editablecontent"/>
    <w:basedOn w:val="a"/>
    <w:rsid w:val="002D4D89"/>
    <w:pPr>
      <w:spacing w:before="100" w:beforeAutospacing="1" w:after="100" w:afterAutospacing="1"/>
    </w:pPr>
    <w:rPr>
      <w:rFonts w:ascii="Times New Roman" w:hAnsi="Times New Roman"/>
      <w:lang w:val="ru-RU" w:eastAsia="ru-RU" w:bidi="ar-SA"/>
    </w:rPr>
  </w:style>
  <w:style w:type="paragraph" w:customStyle="1" w:styleId="headerbacklink">
    <w:name w:val="header_backlink"/>
    <w:basedOn w:val="a"/>
    <w:rsid w:val="002D4D89"/>
    <w:pPr>
      <w:spacing w:before="100" w:beforeAutospacing="1" w:after="100" w:afterAutospacing="1"/>
    </w:pPr>
    <w:rPr>
      <w:rFonts w:ascii="Times New Roman" w:hAnsi="Times New Roman"/>
      <w:lang w:val="ru-RU" w:eastAsia="ru-RU" w:bidi="ar-SA"/>
    </w:rPr>
  </w:style>
  <w:style w:type="paragraph" w:customStyle="1" w:styleId="headerforelink">
    <w:name w:val="header_forelink"/>
    <w:basedOn w:val="a"/>
    <w:rsid w:val="002D4D89"/>
    <w:pPr>
      <w:spacing w:before="100" w:beforeAutospacing="1" w:after="100" w:afterAutospacing="1"/>
    </w:pPr>
    <w:rPr>
      <w:rFonts w:ascii="Times New Roman" w:hAnsi="Times New Roman"/>
      <w:lang w:val="ru-RU" w:eastAsia="ru-RU" w:bidi="ar-SA"/>
    </w:rPr>
  </w:style>
  <w:style w:type="paragraph" w:customStyle="1" w:styleId="headertitle">
    <w:name w:val="header_title"/>
    <w:basedOn w:val="a"/>
    <w:rsid w:val="002D4D89"/>
    <w:pPr>
      <w:spacing w:before="100" w:beforeAutospacing="1" w:after="100" w:afterAutospacing="1"/>
    </w:pPr>
    <w:rPr>
      <w:rFonts w:ascii="Times New Roman" w:hAnsi="Times New Roman"/>
      <w:lang w:val="ru-RU" w:eastAsia="ru-RU" w:bidi="ar-SA"/>
    </w:rPr>
  </w:style>
  <w:style w:type="paragraph" w:customStyle="1" w:styleId="firstheading">
    <w:name w:val="firstheading"/>
    <w:basedOn w:val="a"/>
    <w:rsid w:val="002D4D89"/>
    <w:pPr>
      <w:spacing w:before="100" w:beforeAutospacing="1" w:after="100" w:afterAutospacing="1"/>
    </w:pPr>
    <w:rPr>
      <w:rFonts w:ascii="Times New Roman" w:hAnsi="Times New Roman"/>
      <w:lang w:val="ru-RU" w:eastAsia="ru-RU" w:bidi="ar-SA"/>
    </w:rPr>
  </w:style>
  <w:style w:type="paragraph" w:customStyle="1" w:styleId="hiddenstructure">
    <w:name w:val="hiddenstructure"/>
    <w:basedOn w:val="a"/>
    <w:rsid w:val="002D4D89"/>
    <w:pPr>
      <w:spacing w:before="100" w:beforeAutospacing="1" w:after="100" w:afterAutospacing="1"/>
    </w:pPr>
    <w:rPr>
      <w:rFonts w:ascii="Times New Roman" w:hAnsi="Times New Roman"/>
      <w:vanish/>
      <w:lang w:val="ru-RU" w:eastAsia="ru-RU" w:bidi="ar-SA"/>
    </w:rPr>
  </w:style>
  <w:style w:type="paragraph" w:customStyle="1" w:styleId="special-label1">
    <w:name w:val="special-label1"/>
    <w:basedOn w:val="a"/>
    <w:rsid w:val="002D4D89"/>
    <w:pPr>
      <w:spacing w:before="100" w:beforeAutospacing="1" w:after="100" w:afterAutospacing="1"/>
    </w:pPr>
    <w:rPr>
      <w:rFonts w:ascii="Times New Roman" w:hAnsi="Times New Roman"/>
      <w:color w:val="808080"/>
      <w:lang w:val="ru-RU" w:eastAsia="ru-RU" w:bidi="ar-SA"/>
    </w:rPr>
  </w:style>
  <w:style w:type="paragraph" w:customStyle="1" w:styleId="special-query1">
    <w:name w:val="special-query1"/>
    <w:basedOn w:val="a"/>
    <w:rsid w:val="002D4D89"/>
    <w:pPr>
      <w:spacing w:before="100" w:beforeAutospacing="1" w:after="100" w:afterAutospacing="1"/>
    </w:pPr>
    <w:rPr>
      <w:rFonts w:ascii="Times New Roman" w:hAnsi="Times New Roman"/>
      <w:i/>
      <w:iCs/>
      <w:color w:val="000000"/>
      <w:lang w:val="ru-RU" w:eastAsia="ru-RU" w:bidi="ar-SA"/>
    </w:rPr>
  </w:style>
  <w:style w:type="paragraph" w:customStyle="1" w:styleId="special-hover1">
    <w:name w:val="special-hover1"/>
    <w:basedOn w:val="a"/>
    <w:rsid w:val="002D4D89"/>
    <w:pPr>
      <w:shd w:val="clear" w:color="auto" w:fill="C0C0C0"/>
      <w:spacing w:before="100" w:beforeAutospacing="1" w:after="100" w:afterAutospacing="1"/>
    </w:pPr>
    <w:rPr>
      <w:rFonts w:ascii="Times New Roman" w:hAnsi="Times New Roman"/>
      <w:lang w:val="ru-RU" w:eastAsia="ru-RU" w:bidi="ar-SA"/>
    </w:rPr>
  </w:style>
  <w:style w:type="paragraph" w:customStyle="1" w:styleId="special-label2">
    <w:name w:val="special-label2"/>
    <w:basedOn w:val="a"/>
    <w:rsid w:val="002D4D89"/>
    <w:pPr>
      <w:spacing w:before="100" w:beforeAutospacing="1" w:after="100" w:afterAutospacing="1"/>
    </w:pPr>
    <w:rPr>
      <w:rFonts w:ascii="Times New Roman" w:hAnsi="Times New Roman"/>
      <w:color w:val="FFFFFF"/>
      <w:lang w:val="ru-RU" w:eastAsia="ru-RU" w:bidi="ar-SA"/>
    </w:rPr>
  </w:style>
  <w:style w:type="paragraph" w:customStyle="1" w:styleId="special-query2">
    <w:name w:val="special-query2"/>
    <w:basedOn w:val="a"/>
    <w:rsid w:val="002D4D89"/>
    <w:pPr>
      <w:spacing w:before="100" w:beforeAutospacing="1" w:after="100" w:afterAutospacing="1"/>
    </w:pPr>
    <w:rPr>
      <w:rFonts w:ascii="Times New Roman" w:hAnsi="Times New Roman"/>
      <w:color w:val="FFFFFF"/>
      <w:lang w:val="ru-RU" w:eastAsia="ru-RU" w:bidi="ar-SA"/>
    </w:rPr>
  </w:style>
  <w:style w:type="paragraph" w:customStyle="1" w:styleId="mw-indicators1">
    <w:name w:val="mw-indicators1"/>
    <w:basedOn w:val="a"/>
    <w:rsid w:val="002D4D89"/>
    <w:pPr>
      <w:spacing w:before="100" w:beforeAutospacing="1" w:after="100" w:afterAutospacing="1"/>
    </w:pPr>
    <w:rPr>
      <w:rFonts w:ascii="Times New Roman" w:hAnsi="Times New Roman"/>
      <w:vanish/>
      <w:lang w:val="ru-RU" w:eastAsia="ru-RU" w:bidi="ar-SA"/>
    </w:rPr>
  </w:style>
  <w:style w:type="paragraph" w:customStyle="1" w:styleId="ve-ui-surface1">
    <w:name w:val="ve-ui-surface1"/>
    <w:basedOn w:val="a"/>
    <w:rsid w:val="002D4D89"/>
    <w:pPr>
      <w:spacing w:before="100" w:beforeAutospacing="1" w:after="100" w:afterAutospacing="1"/>
    </w:pPr>
    <w:rPr>
      <w:rFonts w:ascii="Times New Roman" w:hAnsi="Times New Roman"/>
      <w:vanish/>
      <w:lang w:val="ru-RU" w:eastAsia="ru-RU" w:bidi="ar-SA"/>
    </w:rPr>
  </w:style>
  <w:style w:type="paragraph" w:customStyle="1" w:styleId="ve-init-mw-desktoparticletarget-editablecontent1">
    <w:name w:val="ve-init-mw-desktoparticletarget-editablecontent1"/>
    <w:basedOn w:val="a"/>
    <w:rsid w:val="002D4D89"/>
    <w:pPr>
      <w:spacing w:before="100" w:beforeAutospacing="1" w:after="100" w:afterAutospacing="1"/>
    </w:pPr>
    <w:rPr>
      <w:rFonts w:ascii="Times New Roman" w:hAnsi="Times New Roman"/>
      <w:vanish/>
      <w:lang w:val="ru-RU" w:eastAsia="ru-RU" w:bidi="ar-SA"/>
    </w:rPr>
  </w:style>
  <w:style w:type="paragraph" w:customStyle="1" w:styleId="ve-ui-surface2">
    <w:name w:val="ve-ui-surface2"/>
    <w:basedOn w:val="a"/>
    <w:rsid w:val="002D4D89"/>
    <w:pPr>
      <w:spacing w:before="100" w:beforeAutospacing="1" w:after="100" w:afterAutospacing="1"/>
    </w:pPr>
    <w:rPr>
      <w:rFonts w:ascii="Times New Roman" w:hAnsi="Times New Roman"/>
      <w:lang w:val="ru-RU" w:eastAsia="ru-RU" w:bidi="ar-SA"/>
    </w:rPr>
  </w:style>
  <w:style w:type="paragraph" w:customStyle="1" w:styleId="special-query3">
    <w:name w:val="special-query3"/>
    <w:basedOn w:val="a"/>
    <w:rsid w:val="002D4D89"/>
    <w:pPr>
      <w:spacing w:before="100" w:beforeAutospacing="1" w:after="100" w:afterAutospacing="1"/>
    </w:pPr>
    <w:rPr>
      <w:rFonts w:ascii="Times New Roman" w:hAnsi="Times New Roman"/>
      <w:lang w:val="ru-RU" w:eastAsia="ru-RU" w:bidi="ar-SA"/>
    </w:rPr>
  </w:style>
  <w:style w:type="paragraph" w:customStyle="1" w:styleId="firstheading1">
    <w:name w:val="firstheading1"/>
    <w:basedOn w:val="a"/>
    <w:rsid w:val="002D4D89"/>
    <w:pPr>
      <w:spacing w:before="100" w:beforeAutospacing="1" w:after="100" w:afterAutospacing="1"/>
    </w:pPr>
    <w:rPr>
      <w:rFonts w:ascii="Times New Roman" w:hAnsi="Times New Roman"/>
      <w:vanish/>
      <w:lang w:val="ru-RU" w:eastAsia="ru-RU" w:bidi="ar-SA"/>
    </w:rPr>
  </w:style>
  <w:style w:type="paragraph" w:customStyle="1" w:styleId="headerbacklink1">
    <w:name w:val="header_backlink1"/>
    <w:basedOn w:val="a"/>
    <w:rsid w:val="002D4D89"/>
    <w:pPr>
      <w:spacing w:before="100" w:beforeAutospacing="1" w:after="100" w:afterAutospacing="1"/>
    </w:pPr>
    <w:rPr>
      <w:rFonts w:ascii="Times New Roman" w:hAnsi="Times New Roman"/>
      <w:sz w:val="22"/>
      <w:szCs w:val="22"/>
      <w:lang w:val="ru-RU" w:eastAsia="ru-RU" w:bidi="ar-SA"/>
    </w:rPr>
  </w:style>
  <w:style w:type="paragraph" w:customStyle="1" w:styleId="headerforelink1">
    <w:name w:val="header_forelink1"/>
    <w:basedOn w:val="a"/>
    <w:rsid w:val="002D4D89"/>
    <w:pPr>
      <w:spacing w:before="100" w:beforeAutospacing="1" w:after="100" w:afterAutospacing="1"/>
      <w:jc w:val="right"/>
    </w:pPr>
    <w:rPr>
      <w:rFonts w:ascii="Times New Roman" w:hAnsi="Times New Roman"/>
      <w:sz w:val="22"/>
      <w:szCs w:val="22"/>
      <w:lang w:val="ru-RU" w:eastAsia="ru-RU" w:bidi="ar-SA"/>
    </w:rPr>
  </w:style>
  <w:style w:type="paragraph" w:customStyle="1" w:styleId="headertitle1">
    <w:name w:val="header_title1"/>
    <w:basedOn w:val="a"/>
    <w:rsid w:val="002D4D89"/>
    <w:pPr>
      <w:spacing w:before="100" w:beforeAutospacing="1" w:after="100" w:afterAutospacing="1"/>
    </w:pPr>
    <w:rPr>
      <w:rFonts w:ascii="Times New Roman" w:hAnsi="Times New Roman"/>
      <w:lang w:val="ru-RU" w:eastAsia="ru-RU" w:bidi="ar-SA"/>
    </w:rPr>
  </w:style>
  <w:style w:type="character" w:styleId="aff1">
    <w:name w:val="FollowedHyperlink"/>
    <w:basedOn w:val="a0"/>
    <w:uiPriority w:val="99"/>
    <w:semiHidden/>
    <w:unhideWhenUsed/>
    <w:rsid w:val="002D4D89"/>
    <w:rPr>
      <w:color w:val="800080"/>
      <w:u w:val="single"/>
    </w:rPr>
  </w:style>
  <w:style w:type="paragraph" w:styleId="z-">
    <w:name w:val="HTML Top of Form"/>
    <w:basedOn w:val="a"/>
    <w:next w:val="a"/>
    <w:link w:val="z-0"/>
    <w:hidden/>
    <w:uiPriority w:val="99"/>
    <w:semiHidden/>
    <w:unhideWhenUsed/>
    <w:rsid w:val="002D4D89"/>
    <w:pPr>
      <w:pBdr>
        <w:bottom w:val="single" w:sz="6" w:space="1" w:color="auto"/>
      </w:pBdr>
      <w:jc w:val="center"/>
    </w:pPr>
    <w:rPr>
      <w:rFonts w:ascii="Arial" w:hAnsi="Arial" w:cs="Arial"/>
      <w:vanish/>
      <w:sz w:val="16"/>
      <w:szCs w:val="16"/>
      <w:lang w:val="ru-RU" w:eastAsia="ru-RU" w:bidi="ar-SA"/>
    </w:rPr>
  </w:style>
  <w:style w:type="character" w:customStyle="1" w:styleId="z-0">
    <w:name w:val="z-Начало формы Знак"/>
    <w:basedOn w:val="a0"/>
    <w:link w:val="z-"/>
    <w:uiPriority w:val="99"/>
    <w:semiHidden/>
    <w:rsid w:val="002D4D89"/>
    <w:rPr>
      <w:rFonts w:ascii="Arial" w:hAnsi="Arial" w:cs="Arial"/>
      <w:vanish/>
      <w:sz w:val="16"/>
      <w:szCs w:val="16"/>
      <w:lang w:val="ru-RU" w:eastAsia="ru-RU" w:bidi="ar-SA"/>
    </w:rPr>
  </w:style>
  <w:style w:type="paragraph" w:styleId="z-1">
    <w:name w:val="HTML Bottom of Form"/>
    <w:basedOn w:val="a"/>
    <w:next w:val="a"/>
    <w:link w:val="z-2"/>
    <w:hidden/>
    <w:uiPriority w:val="99"/>
    <w:semiHidden/>
    <w:unhideWhenUsed/>
    <w:rsid w:val="002D4D89"/>
    <w:pPr>
      <w:pBdr>
        <w:top w:val="single" w:sz="6" w:space="1" w:color="auto"/>
      </w:pBdr>
      <w:jc w:val="center"/>
    </w:pPr>
    <w:rPr>
      <w:rFonts w:ascii="Arial" w:hAnsi="Arial" w:cs="Arial"/>
      <w:vanish/>
      <w:sz w:val="16"/>
      <w:szCs w:val="16"/>
      <w:lang w:val="ru-RU" w:eastAsia="ru-RU" w:bidi="ar-SA"/>
    </w:rPr>
  </w:style>
  <w:style w:type="character" w:customStyle="1" w:styleId="z-2">
    <w:name w:val="z-Конец формы Знак"/>
    <w:basedOn w:val="a0"/>
    <w:link w:val="z-1"/>
    <w:uiPriority w:val="99"/>
    <w:semiHidden/>
    <w:rsid w:val="002D4D89"/>
    <w:rPr>
      <w:rFonts w:ascii="Arial" w:hAnsi="Arial" w:cs="Arial"/>
      <w:vanish/>
      <w:sz w:val="16"/>
      <w:szCs w:val="16"/>
      <w:lang w:val="ru-RU" w:eastAsia="ru-RU" w:bidi="ar-SA"/>
    </w:rPr>
  </w:style>
  <w:style w:type="paragraph" w:styleId="aff2">
    <w:name w:val="Balloon Text"/>
    <w:basedOn w:val="a"/>
    <w:link w:val="aff3"/>
    <w:uiPriority w:val="99"/>
    <w:semiHidden/>
    <w:unhideWhenUsed/>
    <w:rsid w:val="002D4D89"/>
    <w:rPr>
      <w:rFonts w:ascii="Tahoma" w:hAnsi="Tahoma" w:cs="Tahoma"/>
      <w:sz w:val="16"/>
      <w:szCs w:val="16"/>
      <w:lang w:val="ru-RU" w:eastAsia="ru-RU" w:bidi="ar-SA"/>
    </w:rPr>
  </w:style>
  <w:style w:type="character" w:customStyle="1" w:styleId="aff3">
    <w:name w:val="Текст выноски Знак"/>
    <w:basedOn w:val="a0"/>
    <w:link w:val="aff2"/>
    <w:uiPriority w:val="99"/>
    <w:semiHidden/>
    <w:rsid w:val="002D4D89"/>
    <w:rPr>
      <w:rFonts w:ascii="Tahoma" w:hAnsi="Tahoma" w:cs="Tahoma"/>
      <w:sz w:val="16"/>
      <w:szCs w:val="16"/>
      <w:lang w:val="ru-RU" w:eastAsia="ru-RU" w:bidi="ar-SA"/>
    </w:rPr>
  </w:style>
  <w:style w:type="character" w:customStyle="1" w:styleId="mw-headline">
    <w:name w:val="mw-headline"/>
    <w:basedOn w:val="a0"/>
    <w:rsid w:val="005A3AC8"/>
  </w:style>
  <w:style w:type="paragraph" w:styleId="aff4">
    <w:name w:val="Body Text"/>
    <w:link w:val="aff5"/>
    <w:semiHidden/>
    <w:rsid w:val="004A5BB0"/>
    <w:pPr>
      <w:spacing w:after="0" w:line="240" w:lineRule="auto"/>
    </w:pPr>
    <w:rPr>
      <w:rFonts w:ascii="Photina" w:eastAsia="Times New Roman" w:hAnsi="Photina"/>
      <w:color w:val="000000"/>
      <w:sz w:val="28"/>
      <w:szCs w:val="20"/>
      <w:lang w:bidi="ar-SA"/>
    </w:rPr>
  </w:style>
  <w:style w:type="character" w:customStyle="1" w:styleId="aff5">
    <w:name w:val="Основной текст Знак"/>
    <w:basedOn w:val="a0"/>
    <w:link w:val="aff4"/>
    <w:semiHidden/>
    <w:rsid w:val="004A5BB0"/>
    <w:rPr>
      <w:rFonts w:ascii="Photina" w:eastAsia="Times New Roman" w:hAnsi="Photina"/>
      <w:color w:val="000000"/>
      <w:sz w:val="28"/>
      <w:szCs w:val="20"/>
      <w:lang w:bidi="ar-SA"/>
    </w:rPr>
  </w:style>
  <w:style w:type="character" w:styleId="HTML1">
    <w:name w:val="HTML Code"/>
    <w:basedOn w:val="a0"/>
    <w:uiPriority w:val="99"/>
    <w:semiHidden/>
    <w:unhideWhenUsed/>
    <w:rsid w:val="00057520"/>
    <w:rPr>
      <w:rFonts w:ascii="Courier New" w:eastAsia="Times New Roman" w:hAnsi="Courier New" w:cs="Courier New"/>
      <w:color w:val="000000"/>
      <w:sz w:val="20"/>
      <w:szCs w:val="20"/>
      <w:bdr w:val="single" w:sz="4" w:space="1" w:color="DDDDDD" w:frame="1"/>
      <w:shd w:val="clear" w:color="auto" w:fill="F9F9F9"/>
    </w:rPr>
  </w:style>
  <w:style w:type="paragraph" w:customStyle="1" w:styleId="mw-ext-cite-error">
    <w:name w:val="mw-ext-cite-error"/>
    <w:basedOn w:val="a"/>
    <w:rsid w:val="00057520"/>
    <w:pPr>
      <w:spacing w:before="100" w:beforeAutospacing="1" w:after="100" w:afterAutospacing="1"/>
    </w:pPr>
    <w:rPr>
      <w:rFonts w:ascii="Times New Roman" w:eastAsia="Times New Roman" w:hAnsi="Times New Roman"/>
      <w:b/>
      <w:bCs/>
      <w:lang w:val="ru-RU" w:eastAsia="ru-RU" w:bidi="ar-SA"/>
    </w:rPr>
  </w:style>
  <w:style w:type="paragraph" w:customStyle="1" w:styleId="uls-trigger">
    <w:name w:val="uls-trigger"/>
    <w:basedOn w:val="a"/>
    <w:rsid w:val="00057520"/>
    <w:pPr>
      <w:spacing w:before="100" w:beforeAutospacing="1" w:after="100" w:afterAutospacing="1"/>
    </w:pPr>
    <w:rPr>
      <w:rFonts w:ascii="Times New Roman" w:eastAsia="Times New Roman" w:hAnsi="Times New Roman"/>
      <w:lang w:val="ru-RU" w:eastAsia="ru-RU" w:bidi="ar-SA"/>
    </w:rPr>
  </w:style>
  <w:style w:type="paragraph" w:customStyle="1" w:styleId="mw-code">
    <w:name w:val="mw-code"/>
    <w:basedOn w:val="a"/>
    <w:rsid w:val="00057520"/>
    <w:pPr>
      <w:pBdr>
        <w:top w:val="single" w:sz="4" w:space="12" w:color="DDDDDD"/>
        <w:left w:val="single" w:sz="4" w:space="12" w:color="DDDDDD"/>
        <w:bottom w:val="single" w:sz="4" w:space="12" w:color="DDDDDD"/>
        <w:right w:val="single" w:sz="4" w:space="12" w:color="DDDDDD"/>
      </w:pBdr>
      <w:shd w:val="clear" w:color="auto" w:fill="F9F9F9"/>
      <w:spacing w:before="100" w:beforeAutospacing="1" w:after="100" w:afterAutospacing="1"/>
    </w:pPr>
    <w:rPr>
      <w:rFonts w:ascii="Times New Roman" w:eastAsia="Times New Roman" w:hAnsi="Times New Roman"/>
      <w:color w:val="000000"/>
      <w:lang w:val="ru-RU" w:eastAsia="ru-RU" w:bidi="ar-SA"/>
    </w:rPr>
  </w:style>
  <w:style w:type="paragraph" w:customStyle="1" w:styleId="center">
    <w:name w:val="center"/>
    <w:basedOn w:val="a"/>
    <w:rsid w:val="00057520"/>
    <w:pPr>
      <w:spacing w:before="100" w:beforeAutospacing="1" w:after="100" w:afterAutospacing="1"/>
      <w:jc w:val="center"/>
    </w:pPr>
    <w:rPr>
      <w:rFonts w:ascii="Times New Roman" w:eastAsia="Times New Roman" w:hAnsi="Times New Roman"/>
      <w:lang w:val="ru-RU" w:eastAsia="ru-RU" w:bidi="ar-SA"/>
    </w:rPr>
  </w:style>
  <w:style w:type="paragraph" w:customStyle="1" w:styleId="small">
    <w:name w:val="small"/>
    <w:basedOn w:val="a"/>
    <w:rsid w:val="00057520"/>
    <w:pPr>
      <w:spacing w:before="100" w:beforeAutospacing="1" w:after="100" w:afterAutospacing="1"/>
    </w:pPr>
    <w:rPr>
      <w:rFonts w:ascii="Times New Roman" w:eastAsia="Times New Roman" w:hAnsi="Times New Roman"/>
      <w:sz w:val="23"/>
      <w:szCs w:val="23"/>
      <w:lang w:val="ru-RU" w:eastAsia="ru-RU" w:bidi="ar-SA"/>
    </w:rPr>
  </w:style>
  <w:style w:type="paragraph" w:customStyle="1" w:styleId="toc">
    <w:name w:val="toc"/>
    <w:basedOn w:val="a"/>
    <w:rsid w:val="00057520"/>
    <w:pPr>
      <w:pBdr>
        <w:top w:val="single" w:sz="4" w:space="3" w:color="AAAAAA"/>
        <w:left w:val="single" w:sz="4" w:space="3" w:color="AAAAAA"/>
        <w:bottom w:val="single" w:sz="4" w:space="3" w:color="AAAAAA"/>
        <w:right w:val="single" w:sz="4" w:space="3" w:color="AAAAAA"/>
      </w:pBdr>
      <w:shd w:val="clear" w:color="auto" w:fill="F9F9F9"/>
      <w:spacing w:before="100" w:beforeAutospacing="1" w:after="100" w:afterAutospacing="1"/>
    </w:pPr>
    <w:rPr>
      <w:rFonts w:ascii="Times New Roman" w:eastAsia="Times New Roman" w:hAnsi="Times New Roman"/>
      <w:sz w:val="23"/>
      <w:szCs w:val="23"/>
      <w:lang w:val="ru-RU" w:eastAsia="ru-RU" w:bidi="ar-SA"/>
    </w:rPr>
  </w:style>
  <w:style w:type="paragraph" w:customStyle="1" w:styleId="mw-warning">
    <w:name w:val="mw-warning"/>
    <w:basedOn w:val="a"/>
    <w:rsid w:val="00057520"/>
    <w:pPr>
      <w:pBdr>
        <w:top w:val="single" w:sz="4" w:space="3" w:color="AAAAAA"/>
        <w:left w:val="single" w:sz="4" w:space="3" w:color="AAAAAA"/>
        <w:bottom w:val="single" w:sz="4" w:space="3" w:color="AAAAAA"/>
        <w:right w:val="single" w:sz="4" w:space="3" w:color="AAAAAA"/>
      </w:pBdr>
      <w:shd w:val="clear" w:color="auto" w:fill="F9F9F9"/>
      <w:spacing w:before="100" w:beforeAutospacing="1" w:after="100" w:afterAutospacing="1"/>
      <w:ind w:left="576" w:right="576"/>
      <w:jc w:val="center"/>
    </w:pPr>
    <w:rPr>
      <w:rFonts w:ascii="Times New Roman" w:eastAsia="Times New Roman" w:hAnsi="Times New Roman"/>
      <w:sz w:val="23"/>
      <w:szCs w:val="23"/>
      <w:lang w:val="ru-RU" w:eastAsia="ru-RU" w:bidi="ar-SA"/>
    </w:rPr>
  </w:style>
  <w:style w:type="paragraph" w:customStyle="1" w:styleId="toccolours">
    <w:name w:val="toccolours"/>
    <w:basedOn w:val="a"/>
    <w:rsid w:val="00057520"/>
    <w:pPr>
      <w:pBdr>
        <w:top w:val="single" w:sz="4" w:space="3" w:color="AAAAAA"/>
        <w:left w:val="single" w:sz="4" w:space="3" w:color="AAAAAA"/>
        <w:bottom w:val="single" w:sz="4" w:space="3" w:color="AAAAAA"/>
        <w:right w:val="single" w:sz="4" w:space="3" w:color="AAAAAA"/>
      </w:pBdr>
      <w:shd w:val="clear" w:color="auto" w:fill="F9F9F9"/>
      <w:spacing w:before="100" w:beforeAutospacing="1" w:after="100" w:afterAutospacing="1"/>
    </w:pPr>
    <w:rPr>
      <w:rFonts w:ascii="Times New Roman" w:eastAsia="Times New Roman" w:hAnsi="Times New Roman"/>
      <w:sz w:val="23"/>
      <w:szCs w:val="23"/>
      <w:lang w:val="ru-RU" w:eastAsia="ru-RU" w:bidi="ar-SA"/>
    </w:rPr>
  </w:style>
  <w:style w:type="paragraph" w:customStyle="1" w:styleId="tocnumber">
    <w:name w:val="tocnumber"/>
    <w:basedOn w:val="a"/>
    <w:rsid w:val="00057520"/>
    <w:pPr>
      <w:spacing w:before="100" w:beforeAutospacing="1" w:after="100" w:afterAutospacing="1"/>
    </w:pPr>
    <w:rPr>
      <w:rFonts w:ascii="Times New Roman" w:eastAsia="Times New Roman" w:hAnsi="Times New Roman"/>
      <w:color w:val="222222"/>
      <w:lang w:val="ru-RU" w:eastAsia="ru-RU" w:bidi="ar-SA"/>
    </w:rPr>
  </w:style>
  <w:style w:type="paragraph" w:customStyle="1" w:styleId="catlinks">
    <w:name w:val="catlinks"/>
    <w:basedOn w:val="a"/>
    <w:rsid w:val="00057520"/>
    <w:pPr>
      <w:pBdr>
        <w:top w:val="single" w:sz="4" w:space="3" w:color="AAAAAA"/>
        <w:left w:val="single" w:sz="4" w:space="3" w:color="AAAAAA"/>
        <w:bottom w:val="single" w:sz="4" w:space="3" w:color="AAAAAA"/>
        <w:right w:val="single" w:sz="4" w:space="3" w:color="AAAAAA"/>
      </w:pBdr>
      <w:shd w:val="clear" w:color="auto" w:fill="F9F9F9"/>
      <w:spacing w:before="240" w:after="100" w:afterAutospacing="1"/>
    </w:pPr>
    <w:rPr>
      <w:rFonts w:ascii="Times New Roman" w:eastAsia="Times New Roman" w:hAnsi="Times New Roman"/>
      <w:lang w:val="ru-RU" w:eastAsia="ru-RU" w:bidi="ar-SA"/>
    </w:rPr>
  </w:style>
  <w:style w:type="paragraph" w:customStyle="1" w:styleId="editoptions">
    <w:name w:val="editoptions"/>
    <w:basedOn w:val="a"/>
    <w:rsid w:val="00057520"/>
    <w:pPr>
      <w:pBdr>
        <w:left w:val="single" w:sz="4" w:space="12" w:color="C0C0C0"/>
        <w:bottom w:val="single" w:sz="4" w:space="18" w:color="C0C0C0"/>
        <w:right w:val="single" w:sz="4" w:space="12" w:color="C0C0C0"/>
      </w:pBdr>
      <w:shd w:val="clear" w:color="auto" w:fill="F0F0F0"/>
      <w:spacing w:before="100" w:beforeAutospacing="1" w:after="480"/>
    </w:pPr>
    <w:rPr>
      <w:rFonts w:ascii="Times New Roman" w:eastAsia="Times New Roman" w:hAnsi="Times New Roman"/>
      <w:lang w:val="ru-RU" w:eastAsia="ru-RU" w:bidi="ar-SA"/>
    </w:rPr>
  </w:style>
  <w:style w:type="paragraph" w:customStyle="1" w:styleId="usermessage">
    <w:name w:val="usermessage"/>
    <w:basedOn w:val="a"/>
    <w:rsid w:val="00057520"/>
    <w:pPr>
      <w:pBdr>
        <w:top w:val="single" w:sz="4" w:space="6" w:color="FFA500"/>
        <w:left w:val="single" w:sz="4" w:space="12" w:color="FFA500"/>
        <w:bottom w:val="single" w:sz="4" w:space="6" w:color="FFA500"/>
        <w:right w:val="single" w:sz="4" w:space="12" w:color="FFA500"/>
      </w:pBdr>
      <w:shd w:val="clear" w:color="auto" w:fill="FFCE7B"/>
      <w:spacing w:before="480" w:after="240"/>
      <w:textAlignment w:val="center"/>
    </w:pPr>
    <w:rPr>
      <w:rFonts w:ascii="Times New Roman" w:eastAsia="Times New Roman" w:hAnsi="Times New Roman"/>
      <w:b/>
      <w:bCs/>
      <w:color w:val="000000"/>
      <w:lang w:val="ru-RU" w:eastAsia="ru-RU" w:bidi="ar-SA"/>
    </w:rPr>
  </w:style>
  <w:style w:type="paragraph" w:customStyle="1" w:styleId="mw-wiki-logo">
    <w:name w:val="mw-wiki-logo"/>
    <w:basedOn w:val="a"/>
    <w:rsid w:val="00057520"/>
    <w:pPr>
      <w:spacing w:before="100" w:beforeAutospacing="1" w:after="100" w:afterAutospacing="1"/>
    </w:pPr>
    <w:rPr>
      <w:rFonts w:ascii="Times New Roman" w:eastAsia="Times New Roman" w:hAnsi="Times New Roman"/>
      <w:lang w:val="ru-RU" w:eastAsia="ru-RU" w:bidi="ar-SA"/>
    </w:rPr>
  </w:style>
  <w:style w:type="paragraph" w:customStyle="1" w:styleId="thumbimage">
    <w:name w:val="thumbimage"/>
    <w:basedOn w:val="a"/>
    <w:rsid w:val="00057520"/>
    <w:pPr>
      <w:spacing w:before="100" w:beforeAutospacing="1" w:after="100" w:afterAutospacing="1"/>
    </w:pPr>
    <w:rPr>
      <w:rFonts w:ascii="Times New Roman" w:eastAsia="Times New Roman" w:hAnsi="Times New Roman"/>
      <w:lang w:val="ru-RU" w:eastAsia="ru-RU" w:bidi="ar-SA"/>
    </w:rPr>
  </w:style>
  <w:style w:type="paragraph" w:customStyle="1" w:styleId="thumbcaption">
    <w:name w:val="thumbcaption"/>
    <w:basedOn w:val="a"/>
    <w:rsid w:val="00057520"/>
    <w:pPr>
      <w:spacing w:before="100" w:beforeAutospacing="1" w:after="100" w:afterAutospacing="1"/>
    </w:pPr>
    <w:rPr>
      <w:rFonts w:ascii="Times New Roman" w:eastAsia="Times New Roman" w:hAnsi="Times New Roman"/>
      <w:lang w:val="ru-RU" w:eastAsia="ru-RU" w:bidi="ar-SA"/>
    </w:rPr>
  </w:style>
  <w:style w:type="paragraph" w:customStyle="1" w:styleId="mw-editsection-visualeditor">
    <w:name w:val="mw-editsection-visualeditor"/>
    <w:basedOn w:val="a"/>
    <w:rsid w:val="00057520"/>
    <w:pPr>
      <w:spacing w:before="100" w:beforeAutospacing="1" w:after="100" w:afterAutospacing="1"/>
    </w:pPr>
    <w:rPr>
      <w:rFonts w:ascii="Times New Roman" w:eastAsia="Times New Roman" w:hAnsi="Times New Roman"/>
      <w:lang w:val="ru-RU" w:eastAsia="ru-RU" w:bidi="ar-SA"/>
    </w:rPr>
  </w:style>
  <w:style w:type="paragraph" w:customStyle="1" w:styleId="toctitle">
    <w:name w:val="toctitle"/>
    <w:basedOn w:val="a"/>
    <w:rsid w:val="00057520"/>
    <w:pPr>
      <w:spacing w:before="100" w:beforeAutospacing="1" w:after="100" w:afterAutospacing="1"/>
    </w:pPr>
    <w:rPr>
      <w:rFonts w:ascii="Times New Roman" w:eastAsia="Times New Roman" w:hAnsi="Times New Roman"/>
      <w:lang w:val="ru-RU" w:eastAsia="ru-RU" w:bidi="ar-SA"/>
    </w:rPr>
  </w:style>
  <w:style w:type="paragraph" w:customStyle="1" w:styleId="magnify">
    <w:name w:val="magnify"/>
    <w:basedOn w:val="a"/>
    <w:rsid w:val="00057520"/>
    <w:pPr>
      <w:spacing w:before="100" w:beforeAutospacing="1" w:after="100" w:afterAutospacing="1"/>
    </w:pPr>
    <w:rPr>
      <w:rFonts w:ascii="Times New Roman" w:eastAsia="Times New Roman" w:hAnsi="Times New Roman"/>
      <w:lang w:val="ru-RU" w:eastAsia="ru-RU" w:bidi="ar-SA"/>
    </w:rPr>
  </w:style>
  <w:style w:type="paragraph" w:customStyle="1" w:styleId="mw-empty-elt">
    <w:name w:val="mw-empty-elt"/>
    <w:basedOn w:val="a"/>
    <w:rsid w:val="00057520"/>
    <w:pPr>
      <w:spacing w:before="100" w:beforeAutospacing="1" w:after="100" w:afterAutospacing="1"/>
    </w:pPr>
    <w:rPr>
      <w:rFonts w:ascii="Times New Roman" w:eastAsia="Times New Roman" w:hAnsi="Times New Roman"/>
      <w:lang w:val="ru-RU" w:eastAsia="ru-RU" w:bidi="ar-SA"/>
    </w:rPr>
  </w:style>
  <w:style w:type="character" w:customStyle="1" w:styleId="subpages">
    <w:name w:val="subpages"/>
    <w:basedOn w:val="a0"/>
    <w:rsid w:val="00057520"/>
    <w:rPr>
      <w:vanish w:val="0"/>
      <w:webHidden w:val="0"/>
      <w:specVanish w:val="0"/>
    </w:rPr>
  </w:style>
  <w:style w:type="paragraph" w:customStyle="1" w:styleId="mw-editsection-divider1">
    <w:name w:val="mw-editsection-divider1"/>
    <w:basedOn w:val="a"/>
    <w:rsid w:val="00057520"/>
    <w:pPr>
      <w:spacing w:before="100" w:beforeAutospacing="1" w:after="100" w:afterAutospacing="1"/>
    </w:pPr>
    <w:rPr>
      <w:rFonts w:ascii="Times New Roman" w:eastAsia="Times New Roman" w:hAnsi="Times New Roman"/>
      <w:vanish/>
      <w:color w:val="555555"/>
      <w:lang w:val="ru-RU" w:eastAsia="ru-RU" w:bidi="ar-SA"/>
    </w:rPr>
  </w:style>
  <w:style w:type="paragraph" w:customStyle="1" w:styleId="mw-editsection-visualeditor1">
    <w:name w:val="mw-editsection-visualeditor1"/>
    <w:basedOn w:val="a"/>
    <w:rsid w:val="00057520"/>
    <w:pPr>
      <w:spacing w:before="100" w:beforeAutospacing="1" w:after="100" w:afterAutospacing="1"/>
    </w:pPr>
    <w:rPr>
      <w:rFonts w:ascii="Times New Roman" w:eastAsia="Times New Roman" w:hAnsi="Times New Roman"/>
      <w:vanish/>
      <w:lang w:val="ru-RU" w:eastAsia="ru-RU" w:bidi="ar-SA"/>
    </w:rPr>
  </w:style>
  <w:style w:type="paragraph" w:customStyle="1" w:styleId="mw-editsection-divider2">
    <w:name w:val="mw-editsection-divider2"/>
    <w:basedOn w:val="a"/>
    <w:rsid w:val="00057520"/>
    <w:pPr>
      <w:spacing w:before="100" w:beforeAutospacing="1" w:after="100" w:afterAutospacing="1"/>
    </w:pPr>
    <w:rPr>
      <w:rFonts w:ascii="Times New Roman" w:eastAsia="Times New Roman" w:hAnsi="Times New Roman"/>
      <w:vanish/>
      <w:color w:val="555555"/>
      <w:lang w:val="ru-RU" w:eastAsia="ru-RU" w:bidi="ar-SA"/>
    </w:rPr>
  </w:style>
  <w:style w:type="paragraph" w:customStyle="1" w:styleId="mw-editsection-visualeditor2">
    <w:name w:val="mw-editsection-visualeditor2"/>
    <w:basedOn w:val="a"/>
    <w:rsid w:val="00057520"/>
    <w:pPr>
      <w:spacing w:before="100" w:beforeAutospacing="1" w:after="100" w:afterAutospacing="1"/>
    </w:pPr>
    <w:rPr>
      <w:rFonts w:ascii="Times New Roman" w:eastAsia="Times New Roman" w:hAnsi="Times New Roman"/>
      <w:vanish/>
      <w:lang w:val="ru-RU" w:eastAsia="ru-RU" w:bidi="ar-SA"/>
    </w:rPr>
  </w:style>
  <w:style w:type="paragraph" w:customStyle="1" w:styleId="toctitle1">
    <w:name w:val="toctitle1"/>
    <w:basedOn w:val="a"/>
    <w:rsid w:val="00057520"/>
    <w:pPr>
      <w:spacing w:before="100" w:beforeAutospacing="1" w:after="100" w:afterAutospacing="1"/>
      <w:jc w:val="center"/>
    </w:pPr>
    <w:rPr>
      <w:rFonts w:ascii="Times New Roman" w:eastAsia="Times New Roman" w:hAnsi="Times New Roman"/>
      <w:lang w:val="ru-RU" w:eastAsia="ru-RU" w:bidi="ar-SA"/>
    </w:rPr>
  </w:style>
  <w:style w:type="paragraph" w:customStyle="1" w:styleId="toctitle2">
    <w:name w:val="toctitle2"/>
    <w:basedOn w:val="a"/>
    <w:rsid w:val="00057520"/>
    <w:pPr>
      <w:spacing w:before="100" w:beforeAutospacing="1" w:after="100" w:afterAutospacing="1"/>
      <w:jc w:val="center"/>
    </w:pPr>
    <w:rPr>
      <w:rFonts w:ascii="Times New Roman" w:eastAsia="Times New Roman" w:hAnsi="Times New Roman"/>
      <w:lang w:val="ru-RU" w:eastAsia="ru-RU" w:bidi="ar-SA"/>
    </w:rPr>
  </w:style>
  <w:style w:type="paragraph" w:customStyle="1" w:styleId="tocnumber1">
    <w:name w:val="tocnumber1"/>
    <w:basedOn w:val="a"/>
    <w:rsid w:val="00057520"/>
    <w:pPr>
      <w:spacing w:before="100" w:beforeAutospacing="1" w:after="100" w:afterAutospacing="1"/>
    </w:pPr>
    <w:rPr>
      <w:rFonts w:ascii="Times New Roman" w:eastAsia="Times New Roman" w:hAnsi="Times New Roman"/>
      <w:color w:val="222222"/>
      <w:lang w:val="ru-RU" w:eastAsia="ru-RU" w:bidi="ar-SA"/>
    </w:rPr>
  </w:style>
  <w:style w:type="paragraph" w:customStyle="1" w:styleId="tocnumber2">
    <w:name w:val="tocnumber2"/>
    <w:basedOn w:val="a"/>
    <w:rsid w:val="00057520"/>
    <w:pPr>
      <w:spacing w:before="100" w:beforeAutospacing="1" w:after="100" w:afterAutospacing="1"/>
    </w:pPr>
    <w:rPr>
      <w:rFonts w:ascii="Times New Roman" w:eastAsia="Times New Roman" w:hAnsi="Times New Roman"/>
      <w:color w:val="222222"/>
      <w:lang w:val="ru-RU" w:eastAsia="ru-RU" w:bidi="ar-SA"/>
    </w:rPr>
  </w:style>
  <w:style w:type="paragraph" w:customStyle="1" w:styleId="thumbimage1">
    <w:name w:val="thumbimage1"/>
    <w:basedOn w:val="a"/>
    <w:rsid w:val="00057520"/>
    <w:pPr>
      <w:pBdr>
        <w:top w:val="single" w:sz="4" w:space="0" w:color="CCCCCC"/>
        <w:left w:val="single" w:sz="4" w:space="0" w:color="CCCCCC"/>
        <w:bottom w:val="single" w:sz="4" w:space="0" w:color="CCCCCC"/>
        <w:right w:val="single" w:sz="4" w:space="0" w:color="CCCCCC"/>
      </w:pBdr>
      <w:spacing w:before="100" w:beforeAutospacing="1" w:after="100" w:afterAutospacing="1"/>
    </w:pPr>
    <w:rPr>
      <w:rFonts w:ascii="Times New Roman" w:eastAsia="Times New Roman" w:hAnsi="Times New Roman"/>
      <w:lang w:val="ru-RU" w:eastAsia="ru-RU" w:bidi="ar-SA"/>
    </w:rPr>
  </w:style>
  <w:style w:type="paragraph" w:customStyle="1" w:styleId="thumbcaption1">
    <w:name w:val="thumbcaption1"/>
    <w:basedOn w:val="a"/>
    <w:rsid w:val="00057520"/>
    <w:pPr>
      <w:spacing w:before="100" w:beforeAutospacing="1" w:after="100" w:afterAutospacing="1" w:line="336" w:lineRule="atLeast"/>
    </w:pPr>
    <w:rPr>
      <w:rFonts w:ascii="Times New Roman" w:eastAsia="Times New Roman" w:hAnsi="Times New Roman"/>
      <w:sz w:val="23"/>
      <w:szCs w:val="23"/>
      <w:lang w:val="ru-RU" w:eastAsia="ru-RU" w:bidi="ar-SA"/>
    </w:rPr>
  </w:style>
  <w:style w:type="paragraph" w:customStyle="1" w:styleId="thumbcaption2">
    <w:name w:val="thumbcaption2"/>
    <w:basedOn w:val="a"/>
    <w:rsid w:val="00057520"/>
    <w:pPr>
      <w:spacing w:before="100" w:beforeAutospacing="1" w:after="100" w:afterAutospacing="1"/>
    </w:pPr>
    <w:rPr>
      <w:rFonts w:ascii="Times New Roman" w:eastAsia="Times New Roman" w:hAnsi="Times New Roman"/>
      <w:lang w:val="ru-RU" w:eastAsia="ru-RU" w:bidi="ar-SA"/>
    </w:rPr>
  </w:style>
  <w:style w:type="paragraph" w:customStyle="1" w:styleId="magnify1">
    <w:name w:val="magnify1"/>
    <w:basedOn w:val="a"/>
    <w:rsid w:val="00057520"/>
    <w:pPr>
      <w:spacing w:before="100" w:beforeAutospacing="1" w:after="100" w:afterAutospacing="1"/>
      <w:ind w:left="35"/>
    </w:pPr>
    <w:rPr>
      <w:rFonts w:ascii="Times New Roman" w:eastAsia="Times New Roman" w:hAnsi="Times New Roman"/>
      <w:lang w:val="ru-RU" w:eastAsia="ru-RU" w:bidi="ar-SA"/>
    </w:rPr>
  </w:style>
  <w:style w:type="paragraph" w:customStyle="1" w:styleId="thumbcaption3">
    <w:name w:val="thumbcaption3"/>
    <w:basedOn w:val="a"/>
    <w:rsid w:val="00057520"/>
    <w:pPr>
      <w:spacing w:before="100" w:beforeAutospacing="1" w:after="100" w:afterAutospacing="1"/>
      <w:jc w:val="right"/>
    </w:pPr>
    <w:rPr>
      <w:rFonts w:ascii="Times New Roman" w:eastAsia="Times New Roman" w:hAnsi="Times New Roman"/>
      <w:lang w:val="ru-RU" w:eastAsia="ru-RU" w:bidi="ar-SA"/>
    </w:rPr>
  </w:style>
  <w:style w:type="paragraph" w:customStyle="1" w:styleId="magnify2">
    <w:name w:val="magnify2"/>
    <w:basedOn w:val="a"/>
    <w:rsid w:val="00057520"/>
    <w:pPr>
      <w:spacing w:before="100" w:beforeAutospacing="1" w:after="100" w:afterAutospacing="1"/>
      <w:ind w:right="35"/>
    </w:pPr>
    <w:rPr>
      <w:rFonts w:ascii="Times New Roman" w:eastAsia="Times New Roman" w:hAnsi="Times New Roman"/>
      <w:lang w:val="ru-RU" w:eastAsia="ru-RU" w:bidi="ar-SA"/>
    </w:rPr>
  </w:style>
  <w:style w:type="paragraph" w:customStyle="1" w:styleId="mw-empty-elt1">
    <w:name w:val="mw-empty-elt1"/>
    <w:basedOn w:val="a"/>
    <w:rsid w:val="00057520"/>
    <w:pPr>
      <w:spacing w:before="100" w:beforeAutospacing="1" w:after="100" w:afterAutospacing="1"/>
    </w:pPr>
    <w:rPr>
      <w:rFonts w:ascii="Times New Roman" w:eastAsia="Times New Roman" w:hAnsi="Times New Roman"/>
      <w:vanish/>
      <w:lang w:val="ru-RU" w:eastAsia="ru-RU" w:bidi="ar-SA"/>
    </w:rPr>
  </w:style>
  <w:style w:type="character" w:customStyle="1" w:styleId="toctoggle">
    <w:name w:val="toctoggle"/>
    <w:basedOn w:val="a0"/>
    <w:rsid w:val="00057520"/>
  </w:style>
  <w:style w:type="character" w:customStyle="1" w:styleId="toctext">
    <w:name w:val="toctext"/>
    <w:basedOn w:val="a0"/>
    <w:rsid w:val="00057520"/>
  </w:style>
  <w:style w:type="character" w:customStyle="1" w:styleId="mw-editsection1">
    <w:name w:val="mw-editsection1"/>
    <w:basedOn w:val="a0"/>
    <w:rsid w:val="00057520"/>
  </w:style>
  <w:style w:type="character" w:customStyle="1" w:styleId="mw-editsection-bracket">
    <w:name w:val="mw-editsection-bracket"/>
    <w:basedOn w:val="a0"/>
    <w:rsid w:val="00057520"/>
  </w:style>
  <w:style w:type="character" w:customStyle="1" w:styleId="yiv8462829100uficommentbody">
    <w:name w:val="yiv8462829100uficommentbody"/>
    <w:basedOn w:val="a0"/>
    <w:rsid w:val="00602EBA"/>
  </w:style>
  <w:style w:type="character" w:customStyle="1" w:styleId="uficommentbody">
    <w:name w:val="uficommentbody"/>
    <w:basedOn w:val="a0"/>
    <w:rsid w:val="00602EBA"/>
  </w:style>
  <w:style w:type="paragraph" w:styleId="41">
    <w:name w:val="toc 4"/>
    <w:basedOn w:val="a"/>
    <w:next w:val="a"/>
    <w:autoRedefine/>
    <w:uiPriority w:val="39"/>
    <w:unhideWhenUsed/>
    <w:rsid w:val="007F742B"/>
    <w:pPr>
      <w:spacing w:after="100" w:line="276" w:lineRule="auto"/>
      <w:ind w:left="660"/>
    </w:pPr>
    <w:rPr>
      <w:rFonts w:cstheme="minorBidi"/>
      <w:sz w:val="22"/>
      <w:szCs w:val="22"/>
      <w:lang w:val="ru-RU" w:eastAsia="ru-RU" w:bidi="ar-SA"/>
    </w:rPr>
  </w:style>
  <w:style w:type="paragraph" w:styleId="51">
    <w:name w:val="toc 5"/>
    <w:basedOn w:val="a"/>
    <w:next w:val="a"/>
    <w:autoRedefine/>
    <w:uiPriority w:val="39"/>
    <w:unhideWhenUsed/>
    <w:rsid w:val="007F742B"/>
    <w:pPr>
      <w:spacing w:after="100" w:line="276" w:lineRule="auto"/>
      <w:ind w:left="880"/>
    </w:pPr>
    <w:rPr>
      <w:rFonts w:cstheme="minorBidi"/>
      <w:sz w:val="22"/>
      <w:szCs w:val="22"/>
      <w:lang w:val="ru-RU" w:eastAsia="ru-RU" w:bidi="ar-SA"/>
    </w:rPr>
  </w:style>
  <w:style w:type="paragraph" w:styleId="61">
    <w:name w:val="toc 6"/>
    <w:basedOn w:val="a"/>
    <w:next w:val="a"/>
    <w:autoRedefine/>
    <w:uiPriority w:val="39"/>
    <w:unhideWhenUsed/>
    <w:rsid w:val="007F742B"/>
    <w:pPr>
      <w:spacing w:after="100" w:line="276" w:lineRule="auto"/>
      <w:ind w:left="1100"/>
    </w:pPr>
    <w:rPr>
      <w:rFonts w:cstheme="minorBidi"/>
      <w:sz w:val="22"/>
      <w:szCs w:val="22"/>
      <w:lang w:val="ru-RU" w:eastAsia="ru-RU" w:bidi="ar-SA"/>
    </w:rPr>
  </w:style>
  <w:style w:type="paragraph" w:styleId="71">
    <w:name w:val="toc 7"/>
    <w:basedOn w:val="a"/>
    <w:next w:val="a"/>
    <w:autoRedefine/>
    <w:uiPriority w:val="39"/>
    <w:unhideWhenUsed/>
    <w:rsid w:val="007F742B"/>
    <w:pPr>
      <w:spacing w:after="100" w:line="276" w:lineRule="auto"/>
      <w:ind w:left="1320"/>
    </w:pPr>
    <w:rPr>
      <w:rFonts w:cstheme="minorBidi"/>
      <w:sz w:val="22"/>
      <w:szCs w:val="22"/>
      <w:lang w:val="ru-RU" w:eastAsia="ru-RU" w:bidi="ar-SA"/>
    </w:rPr>
  </w:style>
  <w:style w:type="paragraph" w:styleId="81">
    <w:name w:val="toc 8"/>
    <w:basedOn w:val="a"/>
    <w:next w:val="a"/>
    <w:autoRedefine/>
    <w:uiPriority w:val="39"/>
    <w:unhideWhenUsed/>
    <w:rsid w:val="007F742B"/>
    <w:pPr>
      <w:spacing w:after="100" w:line="276" w:lineRule="auto"/>
      <w:ind w:left="1540"/>
    </w:pPr>
    <w:rPr>
      <w:rFonts w:cstheme="minorBidi"/>
      <w:sz w:val="22"/>
      <w:szCs w:val="22"/>
      <w:lang w:val="ru-RU" w:eastAsia="ru-RU" w:bidi="ar-SA"/>
    </w:rPr>
  </w:style>
  <w:style w:type="paragraph" w:styleId="91">
    <w:name w:val="toc 9"/>
    <w:basedOn w:val="a"/>
    <w:next w:val="a"/>
    <w:autoRedefine/>
    <w:uiPriority w:val="39"/>
    <w:unhideWhenUsed/>
    <w:rsid w:val="007F742B"/>
    <w:pPr>
      <w:spacing w:after="100" w:line="276" w:lineRule="auto"/>
      <w:ind w:left="1760"/>
    </w:pPr>
    <w:rPr>
      <w:rFonts w:cstheme="minorBidi"/>
      <w:sz w:val="22"/>
      <w:szCs w:val="22"/>
      <w:lang w:val="ru-RU" w:eastAsia="ru-RU" w:bidi="ar-SA"/>
    </w:rPr>
  </w:style>
  <w:style w:type="paragraph" w:customStyle="1" w:styleId="Tiaqdbal">
    <w:name w:val="Tiaqd_bal"/>
    <w:basedOn w:val="a"/>
    <w:qFormat/>
    <w:rsid w:val="00937667"/>
    <w:pPr>
      <w:pageBreakBefore/>
      <w:spacing w:after="480" w:line="288" w:lineRule="auto"/>
      <w:jc w:val="center"/>
      <w:outlineLvl w:val="0"/>
    </w:pPr>
    <w:rPr>
      <w:rFonts w:ascii="Times New Roman Полужирный" w:eastAsia="Calibri" w:hAnsi="Times New Roman Полужирный"/>
      <w:b/>
      <w:spacing w:val="40"/>
      <w:sz w:val="28"/>
      <w:szCs w:val="28"/>
      <w:lang w:bidi="ar-SA"/>
    </w:rPr>
  </w:style>
  <w:style w:type="paragraph" w:customStyle="1" w:styleId="Tiaqdtel">
    <w:name w:val="Tiaqd_tel"/>
    <w:basedOn w:val="a"/>
    <w:qFormat/>
    <w:rsid w:val="00937667"/>
    <w:pPr>
      <w:spacing w:before="240" w:after="120" w:line="288" w:lineRule="auto"/>
      <w:jc w:val="center"/>
      <w:outlineLvl w:val="1"/>
    </w:pPr>
    <w:rPr>
      <w:rFonts w:ascii="Times New Roman Полужирный" w:eastAsia="Calibri" w:hAnsi="Times New Roman Полужирный"/>
      <w:b/>
      <w:spacing w:val="40"/>
      <w:lang w:bidi="ar-SA"/>
    </w:rPr>
  </w:style>
  <w:style w:type="character" w:customStyle="1" w:styleId="textexposedshow">
    <w:name w:val="text_exposed_show"/>
    <w:basedOn w:val="a0"/>
    <w:rsid w:val="00E816DD"/>
  </w:style>
</w:styles>
</file>

<file path=word/webSettings.xml><?xml version="1.0" encoding="utf-8"?>
<w:webSettings xmlns:r="http://schemas.openxmlformats.org/officeDocument/2006/relationships" xmlns:w="http://schemas.openxmlformats.org/wordprocessingml/2006/main">
  <w:divs>
    <w:div w:id="7299389">
      <w:bodyDiv w:val="1"/>
      <w:marLeft w:val="0"/>
      <w:marRight w:val="0"/>
      <w:marTop w:val="0"/>
      <w:marBottom w:val="0"/>
      <w:divBdr>
        <w:top w:val="none" w:sz="0" w:space="0" w:color="auto"/>
        <w:left w:val="none" w:sz="0" w:space="0" w:color="auto"/>
        <w:bottom w:val="none" w:sz="0" w:space="0" w:color="auto"/>
        <w:right w:val="none" w:sz="0" w:space="0" w:color="auto"/>
      </w:divBdr>
    </w:div>
    <w:div w:id="32005514">
      <w:bodyDiv w:val="1"/>
      <w:marLeft w:val="0"/>
      <w:marRight w:val="0"/>
      <w:marTop w:val="0"/>
      <w:marBottom w:val="0"/>
      <w:divBdr>
        <w:top w:val="none" w:sz="0" w:space="0" w:color="auto"/>
        <w:left w:val="none" w:sz="0" w:space="0" w:color="auto"/>
        <w:bottom w:val="none" w:sz="0" w:space="0" w:color="auto"/>
        <w:right w:val="none" w:sz="0" w:space="0" w:color="auto"/>
      </w:divBdr>
    </w:div>
    <w:div w:id="61682996">
      <w:bodyDiv w:val="1"/>
      <w:marLeft w:val="0"/>
      <w:marRight w:val="0"/>
      <w:marTop w:val="0"/>
      <w:marBottom w:val="0"/>
      <w:divBdr>
        <w:top w:val="none" w:sz="0" w:space="0" w:color="auto"/>
        <w:left w:val="none" w:sz="0" w:space="0" w:color="auto"/>
        <w:bottom w:val="none" w:sz="0" w:space="0" w:color="auto"/>
        <w:right w:val="none" w:sz="0" w:space="0" w:color="auto"/>
      </w:divBdr>
    </w:div>
    <w:div w:id="62530266">
      <w:bodyDiv w:val="1"/>
      <w:marLeft w:val="0"/>
      <w:marRight w:val="0"/>
      <w:marTop w:val="0"/>
      <w:marBottom w:val="0"/>
      <w:divBdr>
        <w:top w:val="none" w:sz="0" w:space="0" w:color="auto"/>
        <w:left w:val="none" w:sz="0" w:space="0" w:color="auto"/>
        <w:bottom w:val="none" w:sz="0" w:space="0" w:color="auto"/>
        <w:right w:val="none" w:sz="0" w:space="0" w:color="auto"/>
      </w:divBdr>
    </w:div>
    <w:div w:id="81417241">
      <w:bodyDiv w:val="1"/>
      <w:marLeft w:val="0"/>
      <w:marRight w:val="0"/>
      <w:marTop w:val="0"/>
      <w:marBottom w:val="0"/>
      <w:divBdr>
        <w:top w:val="none" w:sz="0" w:space="0" w:color="auto"/>
        <w:left w:val="none" w:sz="0" w:space="0" w:color="auto"/>
        <w:bottom w:val="none" w:sz="0" w:space="0" w:color="auto"/>
        <w:right w:val="none" w:sz="0" w:space="0" w:color="auto"/>
      </w:divBdr>
    </w:div>
    <w:div w:id="86730752">
      <w:bodyDiv w:val="1"/>
      <w:marLeft w:val="0"/>
      <w:marRight w:val="0"/>
      <w:marTop w:val="0"/>
      <w:marBottom w:val="0"/>
      <w:divBdr>
        <w:top w:val="none" w:sz="0" w:space="0" w:color="auto"/>
        <w:left w:val="none" w:sz="0" w:space="0" w:color="auto"/>
        <w:bottom w:val="none" w:sz="0" w:space="0" w:color="auto"/>
        <w:right w:val="none" w:sz="0" w:space="0" w:color="auto"/>
      </w:divBdr>
    </w:div>
    <w:div w:id="87778146">
      <w:bodyDiv w:val="1"/>
      <w:marLeft w:val="0"/>
      <w:marRight w:val="0"/>
      <w:marTop w:val="0"/>
      <w:marBottom w:val="0"/>
      <w:divBdr>
        <w:top w:val="none" w:sz="0" w:space="0" w:color="auto"/>
        <w:left w:val="none" w:sz="0" w:space="0" w:color="auto"/>
        <w:bottom w:val="none" w:sz="0" w:space="0" w:color="auto"/>
        <w:right w:val="none" w:sz="0" w:space="0" w:color="auto"/>
      </w:divBdr>
      <w:divsChild>
        <w:div w:id="623928063">
          <w:marLeft w:val="0"/>
          <w:marRight w:val="0"/>
          <w:marTop w:val="0"/>
          <w:marBottom w:val="0"/>
          <w:divBdr>
            <w:top w:val="none" w:sz="0" w:space="0" w:color="auto"/>
            <w:left w:val="none" w:sz="0" w:space="0" w:color="auto"/>
            <w:bottom w:val="none" w:sz="0" w:space="0" w:color="auto"/>
            <w:right w:val="none" w:sz="0" w:space="0" w:color="auto"/>
          </w:divBdr>
          <w:divsChild>
            <w:div w:id="69435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5236">
      <w:bodyDiv w:val="1"/>
      <w:marLeft w:val="0"/>
      <w:marRight w:val="0"/>
      <w:marTop w:val="0"/>
      <w:marBottom w:val="0"/>
      <w:divBdr>
        <w:top w:val="none" w:sz="0" w:space="0" w:color="auto"/>
        <w:left w:val="none" w:sz="0" w:space="0" w:color="auto"/>
        <w:bottom w:val="none" w:sz="0" w:space="0" w:color="auto"/>
        <w:right w:val="none" w:sz="0" w:space="0" w:color="auto"/>
      </w:divBdr>
    </w:div>
    <w:div w:id="104735988">
      <w:bodyDiv w:val="1"/>
      <w:marLeft w:val="0"/>
      <w:marRight w:val="0"/>
      <w:marTop w:val="0"/>
      <w:marBottom w:val="0"/>
      <w:divBdr>
        <w:top w:val="none" w:sz="0" w:space="0" w:color="auto"/>
        <w:left w:val="none" w:sz="0" w:space="0" w:color="auto"/>
        <w:bottom w:val="none" w:sz="0" w:space="0" w:color="auto"/>
        <w:right w:val="none" w:sz="0" w:space="0" w:color="auto"/>
      </w:divBdr>
    </w:div>
    <w:div w:id="106242199">
      <w:bodyDiv w:val="1"/>
      <w:marLeft w:val="0"/>
      <w:marRight w:val="0"/>
      <w:marTop w:val="0"/>
      <w:marBottom w:val="0"/>
      <w:divBdr>
        <w:top w:val="none" w:sz="0" w:space="0" w:color="auto"/>
        <w:left w:val="none" w:sz="0" w:space="0" w:color="auto"/>
        <w:bottom w:val="none" w:sz="0" w:space="0" w:color="auto"/>
        <w:right w:val="none" w:sz="0" w:space="0" w:color="auto"/>
      </w:divBdr>
    </w:div>
    <w:div w:id="112022146">
      <w:bodyDiv w:val="1"/>
      <w:marLeft w:val="0"/>
      <w:marRight w:val="0"/>
      <w:marTop w:val="0"/>
      <w:marBottom w:val="0"/>
      <w:divBdr>
        <w:top w:val="none" w:sz="0" w:space="0" w:color="auto"/>
        <w:left w:val="none" w:sz="0" w:space="0" w:color="auto"/>
        <w:bottom w:val="none" w:sz="0" w:space="0" w:color="auto"/>
        <w:right w:val="none" w:sz="0" w:space="0" w:color="auto"/>
      </w:divBdr>
    </w:div>
    <w:div w:id="117917171">
      <w:bodyDiv w:val="1"/>
      <w:marLeft w:val="0"/>
      <w:marRight w:val="0"/>
      <w:marTop w:val="0"/>
      <w:marBottom w:val="0"/>
      <w:divBdr>
        <w:top w:val="none" w:sz="0" w:space="0" w:color="auto"/>
        <w:left w:val="none" w:sz="0" w:space="0" w:color="auto"/>
        <w:bottom w:val="none" w:sz="0" w:space="0" w:color="auto"/>
        <w:right w:val="none" w:sz="0" w:space="0" w:color="auto"/>
      </w:divBdr>
    </w:div>
    <w:div w:id="172493586">
      <w:bodyDiv w:val="1"/>
      <w:marLeft w:val="0"/>
      <w:marRight w:val="0"/>
      <w:marTop w:val="0"/>
      <w:marBottom w:val="0"/>
      <w:divBdr>
        <w:top w:val="none" w:sz="0" w:space="0" w:color="auto"/>
        <w:left w:val="none" w:sz="0" w:space="0" w:color="auto"/>
        <w:bottom w:val="none" w:sz="0" w:space="0" w:color="auto"/>
        <w:right w:val="none" w:sz="0" w:space="0" w:color="auto"/>
      </w:divBdr>
    </w:div>
    <w:div w:id="188177950">
      <w:bodyDiv w:val="1"/>
      <w:marLeft w:val="0"/>
      <w:marRight w:val="0"/>
      <w:marTop w:val="0"/>
      <w:marBottom w:val="0"/>
      <w:divBdr>
        <w:top w:val="none" w:sz="0" w:space="0" w:color="auto"/>
        <w:left w:val="none" w:sz="0" w:space="0" w:color="auto"/>
        <w:bottom w:val="none" w:sz="0" w:space="0" w:color="auto"/>
        <w:right w:val="none" w:sz="0" w:space="0" w:color="auto"/>
      </w:divBdr>
      <w:divsChild>
        <w:div w:id="1300383946">
          <w:marLeft w:val="0"/>
          <w:marRight w:val="0"/>
          <w:marTop w:val="0"/>
          <w:marBottom w:val="0"/>
          <w:divBdr>
            <w:top w:val="none" w:sz="0" w:space="0" w:color="auto"/>
            <w:left w:val="none" w:sz="0" w:space="0" w:color="auto"/>
            <w:bottom w:val="none" w:sz="0" w:space="0" w:color="auto"/>
            <w:right w:val="none" w:sz="0" w:space="0" w:color="auto"/>
          </w:divBdr>
          <w:divsChild>
            <w:div w:id="40838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4805">
      <w:bodyDiv w:val="1"/>
      <w:marLeft w:val="0"/>
      <w:marRight w:val="0"/>
      <w:marTop w:val="0"/>
      <w:marBottom w:val="0"/>
      <w:divBdr>
        <w:top w:val="none" w:sz="0" w:space="0" w:color="auto"/>
        <w:left w:val="none" w:sz="0" w:space="0" w:color="auto"/>
        <w:bottom w:val="none" w:sz="0" w:space="0" w:color="auto"/>
        <w:right w:val="none" w:sz="0" w:space="0" w:color="auto"/>
      </w:divBdr>
    </w:div>
    <w:div w:id="202254975">
      <w:bodyDiv w:val="1"/>
      <w:marLeft w:val="0"/>
      <w:marRight w:val="0"/>
      <w:marTop w:val="0"/>
      <w:marBottom w:val="0"/>
      <w:divBdr>
        <w:top w:val="none" w:sz="0" w:space="0" w:color="auto"/>
        <w:left w:val="none" w:sz="0" w:space="0" w:color="auto"/>
        <w:bottom w:val="none" w:sz="0" w:space="0" w:color="auto"/>
        <w:right w:val="none" w:sz="0" w:space="0" w:color="auto"/>
      </w:divBdr>
    </w:div>
    <w:div w:id="215748848">
      <w:bodyDiv w:val="1"/>
      <w:marLeft w:val="0"/>
      <w:marRight w:val="0"/>
      <w:marTop w:val="0"/>
      <w:marBottom w:val="0"/>
      <w:divBdr>
        <w:top w:val="none" w:sz="0" w:space="0" w:color="auto"/>
        <w:left w:val="none" w:sz="0" w:space="0" w:color="auto"/>
        <w:bottom w:val="none" w:sz="0" w:space="0" w:color="auto"/>
        <w:right w:val="none" w:sz="0" w:space="0" w:color="auto"/>
      </w:divBdr>
      <w:divsChild>
        <w:div w:id="423651202">
          <w:marLeft w:val="0"/>
          <w:marRight w:val="0"/>
          <w:marTop w:val="0"/>
          <w:marBottom w:val="0"/>
          <w:divBdr>
            <w:top w:val="none" w:sz="0" w:space="0" w:color="auto"/>
            <w:left w:val="none" w:sz="0" w:space="0" w:color="auto"/>
            <w:bottom w:val="none" w:sz="0" w:space="0" w:color="auto"/>
            <w:right w:val="none" w:sz="0" w:space="0" w:color="auto"/>
          </w:divBdr>
          <w:divsChild>
            <w:div w:id="15990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78562">
      <w:bodyDiv w:val="1"/>
      <w:marLeft w:val="0"/>
      <w:marRight w:val="0"/>
      <w:marTop w:val="0"/>
      <w:marBottom w:val="0"/>
      <w:divBdr>
        <w:top w:val="none" w:sz="0" w:space="0" w:color="auto"/>
        <w:left w:val="none" w:sz="0" w:space="0" w:color="auto"/>
        <w:bottom w:val="none" w:sz="0" w:space="0" w:color="auto"/>
        <w:right w:val="none" w:sz="0" w:space="0" w:color="auto"/>
      </w:divBdr>
    </w:div>
    <w:div w:id="285433382">
      <w:bodyDiv w:val="1"/>
      <w:marLeft w:val="0"/>
      <w:marRight w:val="0"/>
      <w:marTop w:val="0"/>
      <w:marBottom w:val="0"/>
      <w:divBdr>
        <w:top w:val="none" w:sz="0" w:space="0" w:color="auto"/>
        <w:left w:val="none" w:sz="0" w:space="0" w:color="auto"/>
        <w:bottom w:val="none" w:sz="0" w:space="0" w:color="auto"/>
        <w:right w:val="none" w:sz="0" w:space="0" w:color="auto"/>
      </w:divBdr>
    </w:div>
    <w:div w:id="300229350">
      <w:bodyDiv w:val="1"/>
      <w:marLeft w:val="0"/>
      <w:marRight w:val="0"/>
      <w:marTop w:val="0"/>
      <w:marBottom w:val="0"/>
      <w:divBdr>
        <w:top w:val="none" w:sz="0" w:space="0" w:color="auto"/>
        <w:left w:val="none" w:sz="0" w:space="0" w:color="auto"/>
        <w:bottom w:val="none" w:sz="0" w:space="0" w:color="auto"/>
        <w:right w:val="none" w:sz="0" w:space="0" w:color="auto"/>
      </w:divBdr>
    </w:div>
    <w:div w:id="301429597">
      <w:bodyDiv w:val="1"/>
      <w:marLeft w:val="0"/>
      <w:marRight w:val="0"/>
      <w:marTop w:val="0"/>
      <w:marBottom w:val="0"/>
      <w:divBdr>
        <w:top w:val="none" w:sz="0" w:space="0" w:color="auto"/>
        <w:left w:val="none" w:sz="0" w:space="0" w:color="auto"/>
        <w:bottom w:val="none" w:sz="0" w:space="0" w:color="auto"/>
        <w:right w:val="none" w:sz="0" w:space="0" w:color="auto"/>
      </w:divBdr>
    </w:div>
    <w:div w:id="302777821">
      <w:bodyDiv w:val="1"/>
      <w:marLeft w:val="0"/>
      <w:marRight w:val="0"/>
      <w:marTop w:val="0"/>
      <w:marBottom w:val="0"/>
      <w:divBdr>
        <w:top w:val="none" w:sz="0" w:space="0" w:color="auto"/>
        <w:left w:val="none" w:sz="0" w:space="0" w:color="auto"/>
        <w:bottom w:val="none" w:sz="0" w:space="0" w:color="auto"/>
        <w:right w:val="none" w:sz="0" w:space="0" w:color="auto"/>
      </w:divBdr>
    </w:div>
    <w:div w:id="313721792">
      <w:bodyDiv w:val="1"/>
      <w:marLeft w:val="0"/>
      <w:marRight w:val="0"/>
      <w:marTop w:val="0"/>
      <w:marBottom w:val="0"/>
      <w:divBdr>
        <w:top w:val="none" w:sz="0" w:space="0" w:color="auto"/>
        <w:left w:val="none" w:sz="0" w:space="0" w:color="auto"/>
        <w:bottom w:val="none" w:sz="0" w:space="0" w:color="auto"/>
        <w:right w:val="none" w:sz="0" w:space="0" w:color="auto"/>
      </w:divBdr>
    </w:div>
    <w:div w:id="324207254">
      <w:bodyDiv w:val="1"/>
      <w:marLeft w:val="0"/>
      <w:marRight w:val="0"/>
      <w:marTop w:val="0"/>
      <w:marBottom w:val="0"/>
      <w:divBdr>
        <w:top w:val="none" w:sz="0" w:space="0" w:color="auto"/>
        <w:left w:val="none" w:sz="0" w:space="0" w:color="auto"/>
        <w:bottom w:val="none" w:sz="0" w:space="0" w:color="auto"/>
        <w:right w:val="none" w:sz="0" w:space="0" w:color="auto"/>
      </w:divBdr>
    </w:div>
    <w:div w:id="328875484">
      <w:bodyDiv w:val="1"/>
      <w:marLeft w:val="0"/>
      <w:marRight w:val="0"/>
      <w:marTop w:val="0"/>
      <w:marBottom w:val="0"/>
      <w:divBdr>
        <w:top w:val="none" w:sz="0" w:space="0" w:color="auto"/>
        <w:left w:val="none" w:sz="0" w:space="0" w:color="auto"/>
        <w:bottom w:val="none" w:sz="0" w:space="0" w:color="auto"/>
        <w:right w:val="none" w:sz="0" w:space="0" w:color="auto"/>
      </w:divBdr>
    </w:div>
    <w:div w:id="346759891">
      <w:bodyDiv w:val="1"/>
      <w:marLeft w:val="0"/>
      <w:marRight w:val="0"/>
      <w:marTop w:val="0"/>
      <w:marBottom w:val="0"/>
      <w:divBdr>
        <w:top w:val="none" w:sz="0" w:space="0" w:color="auto"/>
        <w:left w:val="none" w:sz="0" w:space="0" w:color="auto"/>
        <w:bottom w:val="none" w:sz="0" w:space="0" w:color="auto"/>
        <w:right w:val="none" w:sz="0" w:space="0" w:color="auto"/>
      </w:divBdr>
    </w:div>
    <w:div w:id="356929164">
      <w:bodyDiv w:val="1"/>
      <w:marLeft w:val="0"/>
      <w:marRight w:val="0"/>
      <w:marTop w:val="0"/>
      <w:marBottom w:val="0"/>
      <w:divBdr>
        <w:top w:val="none" w:sz="0" w:space="0" w:color="auto"/>
        <w:left w:val="none" w:sz="0" w:space="0" w:color="auto"/>
        <w:bottom w:val="none" w:sz="0" w:space="0" w:color="auto"/>
        <w:right w:val="none" w:sz="0" w:space="0" w:color="auto"/>
      </w:divBdr>
    </w:div>
    <w:div w:id="368265109">
      <w:bodyDiv w:val="1"/>
      <w:marLeft w:val="0"/>
      <w:marRight w:val="0"/>
      <w:marTop w:val="0"/>
      <w:marBottom w:val="0"/>
      <w:divBdr>
        <w:top w:val="none" w:sz="0" w:space="0" w:color="auto"/>
        <w:left w:val="none" w:sz="0" w:space="0" w:color="auto"/>
        <w:bottom w:val="none" w:sz="0" w:space="0" w:color="auto"/>
        <w:right w:val="none" w:sz="0" w:space="0" w:color="auto"/>
      </w:divBdr>
    </w:div>
    <w:div w:id="373308779">
      <w:bodyDiv w:val="1"/>
      <w:marLeft w:val="0"/>
      <w:marRight w:val="0"/>
      <w:marTop w:val="0"/>
      <w:marBottom w:val="0"/>
      <w:divBdr>
        <w:top w:val="none" w:sz="0" w:space="0" w:color="auto"/>
        <w:left w:val="none" w:sz="0" w:space="0" w:color="auto"/>
        <w:bottom w:val="none" w:sz="0" w:space="0" w:color="auto"/>
        <w:right w:val="none" w:sz="0" w:space="0" w:color="auto"/>
      </w:divBdr>
    </w:div>
    <w:div w:id="379403626">
      <w:bodyDiv w:val="1"/>
      <w:marLeft w:val="0"/>
      <w:marRight w:val="0"/>
      <w:marTop w:val="0"/>
      <w:marBottom w:val="0"/>
      <w:divBdr>
        <w:top w:val="none" w:sz="0" w:space="0" w:color="auto"/>
        <w:left w:val="none" w:sz="0" w:space="0" w:color="auto"/>
        <w:bottom w:val="none" w:sz="0" w:space="0" w:color="auto"/>
        <w:right w:val="none" w:sz="0" w:space="0" w:color="auto"/>
      </w:divBdr>
    </w:div>
    <w:div w:id="425229352">
      <w:bodyDiv w:val="1"/>
      <w:marLeft w:val="0"/>
      <w:marRight w:val="0"/>
      <w:marTop w:val="0"/>
      <w:marBottom w:val="0"/>
      <w:divBdr>
        <w:top w:val="none" w:sz="0" w:space="0" w:color="auto"/>
        <w:left w:val="none" w:sz="0" w:space="0" w:color="auto"/>
        <w:bottom w:val="none" w:sz="0" w:space="0" w:color="auto"/>
        <w:right w:val="none" w:sz="0" w:space="0" w:color="auto"/>
      </w:divBdr>
    </w:div>
    <w:div w:id="511603937">
      <w:bodyDiv w:val="1"/>
      <w:marLeft w:val="0"/>
      <w:marRight w:val="0"/>
      <w:marTop w:val="0"/>
      <w:marBottom w:val="0"/>
      <w:divBdr>
        <w:top w:val="none" w:sz="0" w:space="0" w:color="auto"/>
        <w:left w:val="none" w:sz="0" w:space="0" w:color="auto"/>
        <w:bottom w:val="none" w:sz="0" w:space="0" w:color="auto"/>
        <w:right w:val="none" w:sz="0" w:space="0" w:color="auto"/>
      </w:divBdr>
      <w:divsChild>
        <w:div w:id="1150176369">
          <w:marLeft w:val="0"/>
          <w:marRight w:val="0"/>
          <w:marTop w:val="0"/>
          <w:marBottom w:val="0"/>
          <w:divBdr>
            <w:top w:val="none" w:sz="0" w:space="0" w:color="auto"/>
            <w:left w:val="none" w:sz="0" w:space="0" w:color="auto"/>
            <w:bottom w:val="none" w:sz="0" w:space="0" w:color="auto"/>
            <w:right w:val="none" w:sz="0" w:space="0" w:color="auto"/>
          </w:divBdr>
          <w:divsChild>
            <w:div w:id="133333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9942">
      <w:bodyDiv w:val="1"/>
      <w:marLeft w:val="0"/>
      <w:marRight w:val="0"/>
      <w:marTop w:val="0"/>
      <w:marBottom w:val="0"/>
      <w:divBdr>
        <w:top w:val="none" w:sz="0" w:space="0" w:color="auto"/>
        <w:left w:val="none" w:sz="0" w:space="0" w:color="auto"/>
        <w:bottom w:val="none" w:sz="0" w:space="0" w:color="auto"/>
        <w:right w:val="none" w:sz="0" w:space="0" w:color="auto"/>
      </w:divBdr>
    </w:div>
    <w:div w:id="538125371">
      <w:bodyDiv w:val="1"/>
      <w:marLeft w:val="0"/>
      <w:marRight w:val="0"/>
      <w:marTop w:val="0"/>
      <w:marBottom w:val="0"/>
      <w:divBdr>
        <w:top w:val="none" w:sz="0" w:space="0" w:color="auto"/>
        <w:left w:val="none" w:sz="0" w:space="0" w:color="auto"/>
        <w:bottom w:val="none" w:sz="0" w:space="0" w:color="auto"/>
        <w:right w:val="none" w:sz="0" w:space="0" w:color="auto"/>
      </w:divBdr>
    </w:div>
    <w:div w:id="551578742">
      <w:bodyDiv w:val="1"/>
      <w:marLeft w:val="0"/>
      <w:marRight w:val="0"/>
      <w:marTop w:val="0"/>
      <w:marBottom w:val="0"/>
      <w:divBdr>
        <w:top w:val="none" w:sz="0" w:space="0" w:color="auto"/>
        <w:left w:val="none" w:sz="0" w:space="0" w:color="auto"/>
        <w:bottom w:val="none" w:sz="0" w:space="0" w:color="auto"/>
        <w:right w:val="none" w:sz="0" w:space="0" w:color="auto"/>
      </w:divBdr>
    </w:div>
    <w:div w:id="573055601">
      <w:bodyDiv w:val="1"/>
      <w:marLeft w:val="0"/>
      <w:marRight w:val="0"/>
      <w:marTop w:val="0"/>
      <w:marBottom w:val="0"/>
      <w:divBdr>
        <w:top w:val="none" w:sz="0" w:space="0" w:color="auto"/>
        <w:left w:val="none" w:sz="0" w:space="0" w:color="auto"/>
        <w:bottom w:val="none" w:sz="0" w:space="0" w:color="auto"/>
        <w:right w:val="none" w:sz="0" w:space="0" w:color="auto"/>
      </w:divBdr>
    </w:div>
    <w:div w:id="579487891">
      <w:bodyDiv w:val="1"/>
      <w:marLeft w:val="0"/>
      <w:marRight w:val="0"/>
      <w:marTop w:val="0"/>
      <w:marBottom w:val="0"/>
      <w:divBdr>
        <w:top w:val="none" w:sz="0" w:space="0" w:color="auto"/>
        <w:left w:val="none" w:sz="0" w:space="0" w:color="auto"/>
        <w:bottom w:val="none" w:sz="0" w:space="0" w:color="auto"/>
        <w:right w:val="none" w:sz="0" w:space="0" w:color="auto"/>
      </w:divBdr>
    </w:div>
    <w:div w:id="589463024">
      <w:bodyDiv w:val="1"/>
      <w:marLeft w:val="0"/>
      <w:marRight w:val="0"/>
      <w:marTop w:val="0"/>
      <w:marBottom w:val="0"/>
      <w:divBdr>
        <w:top w:val="none" w:sz="0" w:space="0" w:color="auto"/>
        <w:left w:val="none" w:sz="0" w:space="0" w:color="auto"/>
        <w:bottom w:val="none" w:sz="0" w:space="0" w:color="auto"/>
        <w:right w:val="none" w:sz="0" w:space="0" w:color="auto"/>
      </w:divBdr>
    </w:div>
    <w:div w:id="598222697">
      <w:bodyDiv w:val="1"/>
      <w:marLeft w:val="0"/>
      <w:marRight w:val="0"/>
      <w:marTop w:val="0"/>
      <w:marBottom w:val="0"/>
      <w:divBdr>
        <w:top w:val="none" w:sz="0" w:space="0" w:color="auto"/>
        <w:left w:val="none" w:sz="0" w:space="0" w:color="auto"/>
        <w:bottom w:val="none" w:sz="0" w:space="0" w:color="auto"/>
        <w:right w:val="none" w:sz="0" w:space="0" w:color="auto"/>
      </w:divBdr>
      <w:divsChild>
        <w:div w:id="637760100">
          <w:marLeft w:val="0"/>
          <w:marRight w:val="0"/>
          <w:marTop w:val="0"/>
          <w:marBottom w:val="0"/>
          <w:divBdr>
            <w:top w:val="none" w:sz="0" w:space="0" w:color="auto"/>
            <w:left w:val="none" w:sz="0" w:space="0" w:color="auto"/>
            <w:bottom w:val="none" w:sz="0" w:space="0" w:color="auto"/>
            <w:right w:val="none" w:sz="0" w:space="0" w:color="auto"/>
          </w:divBdr>
          <w:divsChild>
            <w:div w:id="21307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8256">
      <w:bodyDiv w:val="1"/>
      <w:marLeft w:val="0"/>
      <w:marRight w:val="0"/>
      <w:marTop w:val="0"/>
      <w:marBottom w:val="0"/>
      <w:divBdr>
        <w:top w:val="none" w:sz="0" w:space="0" w:color="auto"/>
        <w:left w:val="none" w:sz="0" w:space="0" w:color="auto"/>
        <w:bottom w:val="none" w:sz="0" w:space="0" w:color="auto"/>
        <w:right w:val="none" w:sz="0" w:space="0" w:color="auto"/>
      </w:divBdr>
    </w:div>
    <w:div w:id="612326269">
      <w:bodyDiv w:val="1"/>
      <w:marLeft w:val="0"/>
      <w:marRight w:val="0"/>
      <w:marTop w:val="0"/>
      <w:marBottom w:val="0"/>
      <w:divBdr>
        <w:top w:val="none" w:sz="0" w:space="0" w:color="auto"/>
        <w:left w:val="none" w:sz="0" w:space="0" w:color="auto"/>
        <w:bottom w:val="none" w:sz="0" w:space="0" w:color="auto"/>
        <w:right w:val="none" w:sz="0" w:space="0" w:color="auto"/>
      </w:divBdr>
    </w:div>
    <w:div w:id="635573442">
      <w:bodyDiv w:val="1"/>
      <w:marLeft w:val="0"/>
      <w:marRight w:val="0"/>
      <w:marTop w:val="0"/>
      <w:marBottom w:val="0"/>
      <w:divBdr>
        <w:top w:val="none" w:sz="0" w:space="0" w:color="auto"/>
        <w:left w:val="none" w:sz="0" w:space="0" w:color="auto"/>
        <w:bottom w:val="none" w:sz="0" w:space="0" w:color="auto"/>
        <w:right w:val="none" w:sz="0" w:space="0" w:color="auto"/>
      </w:divBdr>
    </w:div>
    <w:div w:id="652413828">
      <w:bodyDiv w:val="1"/>
      <w:marLeft w:val="0"/>
      <w:marRight w:val="0"/>
      <w:marTop w:val="0"/>
      <w:marBottom w:val="0"/>
      <w:divBdr>
        <w:top w:val="none" w:sz="0" w:space="0" w:color="auto"/>
        <w:left w:val="none" w:sz="0" w:space="0" w:color="auto"/>
        <w:bottom w:val="none" w:sz="0" w:space="0" w:color="auto"/>
        <w:right w:val="none" w:sz="0" w:space="0" w:color="auto"/>
      </w:divBdr>
    </w:div>
    <w:div w:id="678970070">
      <w:bodyDiv w:val="1"/>
      <w:marLeft w:val="0"/>
      <w:marRight w:val="0"/>
      <w:marTop w:val="0"/>
      <w:marBottom w:val="0"/>
      <w:divBdr>
        <w:top w:val="none" w:sz="0" w:space="0" w:color="auto"/>
        <w:left w:val="none" w:sz="0" w:space="0" w:color="auto"/>
        <w:bottom w:val="none" w:sz="0" w:space="0" w:color="auto"/>
        <w:right w:val="none" w:sz="0" w:space="0" w:color="auto"/>
      </w:divBdr>
    </w:div>
    <w:div w:id="728770957">
      <w:bodyDiv w:val="1"/>
      <w:marLeft w:val="0"/>
      <w:marRight w:val="0"/>
      <w:marTop w:val="0"/>
      <w:marBottom w:val="0"/>
      <w:divBdr>
        <w:top w:val="none" w:sz="0" w:space="0" w:color="auto"/>
        <w:left w:val="none" w:sz="0" w:space="0" w:color="auto"/>
        <w:bottom w:val="none" w:sz="0" w:space="0" w:color="auto"/>
        <w:right w:val="none" w:sz="0" w:space="0" w:color="auto"/>
      </w:divBdr>
      <w:divsChild>
        <w:div w:id="1264411145">
          <w:marLeft w:val="0"/>
          <w:marRight w:val="0"/>
          <w:marTop w:val="0"/>
          <w:marBottom w:val="0"/>
          <w:divBdr>
            <w:top w:val="none" w:sz="0" w:space="0" w:color="auto"/>
            <w:left w:val="none" w:sz="0" w:space="0" w:color="auto"/>
            <w:bottom w:val="none" w:sz="0" w:space="0" w:color="auto"/>
            <w:right w:val="none" w:sz="0" w:space="0" w:color="auto"/>
          </w:divBdr>
          <w:divsChild>
            <w:div w:id="9038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44719">
      <w:bodyDiv w:val="1"/>
      <w:marLeft w:val="0"/>
      <w:marRight w:val="0"/>
      <w:marTop w:val="0"/>
      <w:marBottom w:val="0"/>
      <w:divBdr>
        <w:top w:val="none" w:sz="0" w:space="0" w:color="auto"/>
        <w:left w:val="none" w:sz="0" w:space="0" w:color="auto"/>
        <w:bottom w:val="none" w:sz="0" w:space="0" w:color="auto"/>
        <w:right w:val="none" w:sz="0" w:space="0" w:color="auto"/>
      </w:divBdr>
    </w:div>
    <w:div w:id="738989251">
      <w:bodyDiv w:val="1"/>
      <w:marLeft w:val="0"/>
      <w:marRight w:val="0"/>
      <w:marTop w:val="0"/>
      <w:marBottom w:val="0"/>
      <w:divBdr>
        <w:top w:val="none" w:sz="0" w:space="0" w:color="auto"/>
        <w:left w:val="none" w:sz="0" w:space="0" w:color="auto"/>
        <w:bottom w:val="none" w:sz="0" w:space="0" w:color="auto"/>
        <w:right w:val="none" w:sz="0" w:space="0" w:color="auto"/>
      </w:divBdr>
    </w:div>
    <w:div w:id="772481366">
      <w:bodyDiv w:val="1"/>
      <w:marLeft w:val="0"/>
      <w:marRight w:val="0"/>
      <w:marTop w:val="0"/>
      <w:marBottom w:val="0"/>
      <w:divBdr>
        <w:top w:val="none" w:sz="0" w:space="0" w:color="auto"/>
        <w:left w:val="none" w:sz="0" w:space="0" w:color="auto"/>
        <w:bottom w:val="none" w:sz="0" w:space="0" w:color="auto"/>
        <w:right w:val="none" w:sz="0" w:space="0" w:color="auto"/>
      </w:divBdr>
      <w:divsChild>
        <w:div w:id="246231768">
          <w:marLeft w:val="0"/>
          <w:marRight w:val="0"/>
          <w:marTop w:val="0"/>
          <w:marBottom w:val="0"/>
          <w:divBdr>
            <w:top w:val="none" w:sz="0" w:space="0" w:color="auto"/>
            <w:left w:val="none" w:sz="0" w:space="0" w:color="auto"/>
            <w:bottom w:val="none" w:sz="0" w:space="0" w:color="auto"/>
            <w:right w:val="none" w:sz="0" w:space="0" w:color="auto"/>
          </w:divBdr>
          <w:divsChild>
            <w:div w:id="5210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9860">
      <w:bodyDiv w:val="1"/>
      <w:marLeft w:val="0"/>
      <w:marRight w:val="0"/>
      <w:marTop w:val="0"/>
      <w:marBottom w:val="0"/>
      <w:divBdr>
        <w:top w:val="none" w:sz="0" w:space="0" w:color="auto"/>
        <w:left w:val="none" w:sz="0" w:space="0" w:color="auto"/>
        <w:bottom w:val="none" w:sz="0" w:space="0" w:color="auto"/>
        <w:right w:val="none" w:sz="0" w:space="0" w:color="auto"/>
      </w:divBdr>
    </w:div>
    <w:div w:id="782000217">
      <w:bodyDiv w:val="1"/>
      <w:marLeft w:val="0"/>
      <w:marRight w:val="0"/>
      <w:marTop w:val="0"/>
      <w:marBottom w:val="0"/>
      <w:divBdr>
        <w:top w:val="none" w:sz="0" w:space="0" w:color="auto"/>
        <w:left w:val="none" w:sz="0" w:space="0" w:color="auto"/>
        <w:bottom w:val="none" w:sz="0" w:space="0" w:color="auto"/>
        <w:right w:val="none" w:sz="0" w:space="0" w:color="auto"/>
      </w:divBdr>
    </w:div>
    <w:div w:id="796610201">
      <w:bodyDiv w:val="1"/>
      <w:marLeft w:val="0"/>
      <w:marRight w:val="0"/>
      <w:marTop w:val="0"/>
      <w:marBottom w:val="0"/>
      <w:divBdr>
        <w:top w:val="none" w:sz="0" w:space="0" w:color="auto"/>
        <w:left w:val="none" w:sz="0" w:space="0" w:color="auto"/>
        <w:bottom w:val="none" w:sz="0" w:space="0" w:color="auto"/>
        <w:right w:val="none" w:sz="0" w:space="0" w:color="auto"/>
      </w:divBdr>
    </w:div>
    <w:div w:id="801308735">
      <w:bodyDiv w:val="1"/>
      <w:marLeft w:val="0"/>
      <w:marRight w:val="0"/>
      <w:marTop w:val="0"/>
      <w:marBottom w:val="0"/>
      <w:divBdr>
        <w:top w:val="none" w:sz="0" w:space="0" w:color="auto"/>
        <w:left w:val="none" w:sz="0" w:space="0" w:color="auto"/>
        <w:bottom w:val="none" w:sz="0" w:space="0" w:color="auto"/>
        <w:right w:val="none" w:sz="0" w:space="0" w:color="auto"/>
      </w:divBdr>
    </w:div>
    <w:div w:id="810052250">
      <w:bodyDiv w:val="1"/>
      <w:marLeft w:val="0"/>
      <w:marRight w:val="0"/>
      <w:marTop w:val="0"/>
      <w:marBottom w:val="0"/>
      <w:divBdr>
        <w:top w:val="none" w:sz="0" w:space="0" w:color="auto"/>
        <w:left w:val="none" w:sz="0" w:space="0" w:color="auto"/>
        <w:bottom w:val="none" w:sz="0" w:space="0" w:color="auto"/>
        <w:right w:val="none" w:sz="0" w:space="0" w:color="auto"/>
      </w:divBdr>
    </w:div>
    <w:div w:id="822356628">
      <w:bodyDiv w:val="1"/>
      <w:marLeft w:val="0"/>
      <w:marRight w:val="0"/>
      <w:marTop w:val="0"/>
      <w:marBottom w:val="0"/>
      <w:divBdr>
        <w:top w:val="none" w:sz="0" w:space="0" w:color="auto"/>
        <w:left w:val="none" w:sz="0" w:space="0" w:color="auto"/>
        <w:bottom w:val="none" w:sz="0" w:space="0" w:color="auto"/>
        <w:right w:val="none" w:sz="0" w:space="0" w:color="auto"/>
      </w:divBdr>
    </w:div>
    <w:div w:id="857040896">
      <w:bodyDiv w:val="1"/>
      <w:marLeft w:val="0"/>
      <w:marRight w:val="0"/>
      <w:marTop w:val="0"/>
      <w:marBottom w:val="0"/>
      <w:divBdr>
        <w:top w:val="none" w:sz="0" w:space="0" w:color="auto"/>
        <w:left w:val="none" w:sz="0" w:space="0" w:color="auto"/>
        <w:bottom w:val="none" w:sz="0" w:space="0" w:color="auto"/>
        <w:right w:val="none" w:sz="0" w:space="0" w:color="auto"/>
      </w:divBdr>
    </w:div>
    <w:div w:id="873151293">
      <w:bodyDiv w:val="1"/>
      <w:marLeft w:val="0"/>
      <w:marRight w:val="0"/>
      <w:marTop w:val="0"/>
      <w:marBottom w:val="0"/>
      <w:divBdr>
        <w:top w:val="none" w:sz="0" w:space="0" w:color="auto"/>
        <w:left w:val="none" w:sz="0" w:space="0" w:color="auto"/>
        <w:bottom w:val="none" w:sz="0" w:space="0" w:color="auto"/>
        <w:right w:val="none" w:sz="0" w:space="0" w:color="auto"/>
      </w:divBdr>
    </w:div>
    <w:div w:id="882912794">
      <w:bodyDiv w:val="1"/>
      <w:marLeft w:val="0"/>
      <w:marRight w:val="0"/>
      <w:marTop w:val="0"/>
      <w:marBottom w:val="0"/>
      <w:divBdr>
        <w:top w:val="none" w:sz="0" w:space="0" w:color="auto"/>
        <w:left w:val="none" w:sz="0" w:space="0" w:color="auto"/>
        <w:bottom w:val="none" w:sz="0" w:space="0" w:color="auto"/>
        <w:right w:val="none" w:sz="0" w:space="0" w:color="auto"/>
      </w:divBdr>
    </w:div>
    <w:div w:id="911550379">
      <w:bodyDiv w:val="1"/>
      <w:marLeft w:val="0"/>
      <w:marRight w:val="0"/>
      <w:marTop w:val="0"/>
      <w:marBottom w:val="0"/>
      <w:divBdr>
        <w:top w:val="none" w:sz="0" w:space="0" w:color="auto"/>
        <w:left w:val="none" w:sz="0" w:space="0" w:color="auto"/>
        <w:bottom w:val="none" w:sz="0" w:space="0" w:color="auto"/>
        <w:right w:val="none" w:sz="0" w:space="0" w:color="auto"/>
      </w:divBdr>
    </w:div>
    <w:div w:id="921570276">
      <w:bodyDiv w:val="1"/>
      <w:marLeft w:val="0"/>
      <w:marRight w:val="0"/>
      <w:marTop w:val="0"/>
      <w:marBottom w:val="0"/>
      <w:divBdr>
        <w:top w:val="none" w:sz="0" w:space="0" w:color="auto"/>
        <w:left w:val="none" w:sz="0" w:space="0" w:color="auto"/>
        <w:bottom w:val="none" w:sz="0" w:space="0" w:color="auto"/>
        <w:right w:val="none" w:sz="0" w:space="0" w:color="auto"/>
      </w:divBdr>
    </w:div>
    <w:div w:id="934559663">
      <w:bodyDiv w:val="1"/>
      <w:marLeft w:val="0"/>
      <w:marRight w:val="0"/>
      <w:marTop w:val="0"/>
      <w:marBottom w:val="0"/>
      <w:divBdr>
        <w:top w:val="none" w:sz="0" w:space="0" w:color="auto"/>
        <w:left w:val="none" w:sz="0" w:space="0" w:color="auto"/>
        <w:bottom w:val="none" w:sz="0" w:space="0" w:color="auto"/>
        <w:right w:val="none" w:sz="0" w:space="0" w:color="auto"/>
      </w:divBdr>
    </w:div>
    <w:div w:id="944003273">
      <w:bodyDiv w:val="1"/>
      <w:marLeft w:val="0"/>
      <w:marRight w:val="0"/>
      <w:marTop w:val="0"/>
      <w:marBottom w:val="0"/>
      <w:divBdr>
        <w:top w:val="none" w:sz="0" w:space="0" w:color="auto"/>
        <w:left w:val="none" w:sz="0" w:space="0" w:color="auto"/>
        <w:bottom w:val="none" w:sz="0" w:space="0" w:color="auto"/>
        <w:right w:val="none" w:sz="0" w:space="0" w:color="auto"/>
      </w:divBdr>
    </w:div>
    <w:div w:id="948973890">
      <w:bodyDiv w:val="1"/>
      <w:marLeft w:val="0"/>
      <w:marRight w:val="0"/>
      <w:marTop w:val="0"/>
      <w:marBottom w:val="0"/>
      <w:divBdr>
        <w:top w:val="none" w:sz="0" w:space="0" w:color="auto"/>
        <w:left w:val="none" w:sz="0" w:space="0" w:color="auto"/>
        <w:bottom w:val="none" w:sz="0" w:space="0" w:color="auto"/>
        <w:right w:val="none" w:sz="0" w:space="0" w:color="auto"/>
      </w:divBdr>
    </w:div>
    <w:div w:id="977879434">
      <w:bodyDiv w:val="1"/>
      <w:marLeft w:val="0"/>
      <w:marRight w:val="0"/>
      <w:marTop w:val="0"/>
      <w:marBottom w:val="0"/>
      <w:divBdr>
        <w:top w:val="none" w:sz="0" w:space="0" w:color="auto"/>
        <w:left w:val="none" w:sz="0" w:space="0" w:color="auto"/>
        <w:bottom w:val="none" w:sz="0" w:space="0" w:color="auto"/>
        <w:right w:val="none" w:sz="0" w:space="0" w:color="auto"/>
      </w:divBdr>
      <w:divsChild>
        <w:div w:id="1569539478">
          <w:marLeft w:val="0"/>
          <w:marRight w:val="0"/>
          <w:marTop w:val="0"/>
          <w:marBottom w:val="0"/>
          <w:divBdr>
            <w:top w:val="none" w:sz="0" w:space="0" w:color="auto"/>
            <w:left w:val="none" w:sz="0" w:space="0" w:color="auto"/>
            <w:bottom w:val="none" w:sz="0" w:space="0" w:color="auto"/>
            <w:right w:val="none" w:sz="0" w:space="0" w:color="auto"/>
          </w:divBdr>
          <w:divsChild>
            <w:div w:id="11456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43383">
      <w:bodyDiv w:val="1"/>
      <w:marLeft w:val="0"/>
      <w:marRight w:val="0"/>
      <w:marTop w:val="0"/>
      <w:marBottom w:val="0"/>
      <w:divBdr>
        <w:top w:val="none" w:sz="0" w:space="0" w:color="auto"/>
        <w:left w:val="none" w:sz="0" w:space="0" w:color="auto"/>
        <w:bottom w:val="none" w:sz="0" w:space="0" w:color="auto"/>
        <w:right w:val="none" w:sz="0" w:space="0" w:color="auto"/>
      </w:divBdr>
    </w:div>
    <w:div w:id="995458187">
      <w:bodyDiv w:val="1"/>
      <w:marLeft w:val="0"/>
      <w:marRight w:val="0"/>
      <w:marTop w:val="0"/>
      <w:marBottom w:val="0"/>
      <w:divBdr>
        <w:top w:val="none" w:sz="0" w:space="0" w:color="auto"/>
        <w:left w:val="none" w:sz="0" w:space="0" w:color="auto"/>
        <w:bottom w:val="none" w:sz="0" w:space="0" w:color="auto"/>
        <w:right w:val="none" w:sz="0" w:space="0" w:color="auto"/>
      </w:divBdr>
    </w:div>
    <w:div w:id="999503794">
      <w:bodyDiv w:val="1"/>
      <w:marLeft w:val="0"/>
      <w:marRight w:val="0"/>
      <w:marTop w:val="0"/>
      <w:marBottom w:val="0"/>
      <w:divBdr>
        <w:top w:val="none" w:sz="0" w:space="0" w:color="auto"/>
        <w:left w:val="none" w:sz="0" w:space="0" w:color="auto"/>
        <w:bottom w:val="none" w:sz="0" w:space="0" w:color="auto"/>
        <w:right w:val="none" w:sz="0" w:space="0" w:color="auto"/>
      </w:divBdr>
    </w:div>
    <w:div w:id="1010958558">
      <w:bodyDiv w:val="1"/>
      <w:marLeft w:val="0"/>
      <w:marRight w:val="0"/>
      <w:marTop w:val="0"/>
      <w:marBottom w:val="0"/>
      <w:divBdr>
        <w:top w:val="none" w:sz="0" w:space="0" w:color="auto"/>
        <w:left w:val="none" w:sz="0" w:space="0" w:color="auto"/>
        <w:bottom w:val="none" w:sz="0" w:space="0" w:color="auto"/>
        <w:right w:val="none" w:sz="0" w:space="0" w:color="auto"/>
      </w:divBdr>
    </w:div>
    <w:div w:id="1011182427">
      <w:bodyDiv w:val="1"/>
      <w:marLeft w:val="0"/>
      <w:marRight w:val="0"/>
      <w:marTop w:val="0"/>
      <w:marBottom w:val="0"/>
      <w:divBdr>
        <w:top w:val="none" w:sz="0" w:space="0" w:color="auto"/>
        <w:left w:val="none" w:sz="0" w:space="0" w:color="auto"/>
        <w:bottom w:val="none" w:sz="0" w:space="0" w:color="auto"/>
        <w:right w:val="none" w:sz="0" w:space="0" w:color="auto"/>
      </w:divBdr>
    </w:div>
    <w:div w:id="1024091300">
      <w:bodyDiv w:val="1"/>
      <w:marLeft w:val="0"/>
      <w:marRight w:val="0"/>
      <w:marTop w:val="0"/>
      <w:marBottom w:val="0"/>
      <w:divBdr>
        <w:top w:val="none" w:sz="0" w:space="0" w:color="auto"/>
        <w:left w:val="none" w:sz="0" w:space="0" w:color="auto"/>
        <w:bottom w:val="none" w:sz="0" w:space="0" w:color="auto"/>
        <w:right w:val="none" w:sz="0" w:space="0" w:color="auto"/>
      </w:divBdr>
    </w:div>
    <w:div w:id="1026979413">
      <w:bodyDiv w:val="1"/>
      <w:marLeft w:val="0"/>
      <w:marRight w:val="0"/>
      <w:marTop w:val="0"/>
      <w:marBottom w:val="0"/>
      <w:divBdr>
        <w:top w:val="none" w:sz="0" w:space="0" w:color="auto"/>
        <w:left w:val="none" w:sz="0" w:space="0" w:color="auto"/>
        <w:bottom w:val="none" w:sz="0" w:space="0" w:color="auto"/>
        <w:right w:val="none" w:sz="0" w:space="0" w:color="auto"/>
      </w:divBdr>
    </w:div>
    <w:div w:id="1034766849">
      <w:bodyDiv w:val="1"/>
      <w:marLeft w:val="0"/>
      <w:marRight w:val="0"/>
      <w:marTop w:val="0"/>
      <w:marBottom w:val="0"/>
      <w:divBdr>
        <w:top w:val="none" w:sz="0" w:space="0" w:color="auto"/>
        <w:left w:val="none" w:sz="0" w:space="0" w:color="auto"/>
        <w:bottom w:val="none" w:sz="0" w:space="0" w:color="auto"/>
        <w:right w:val="none" w:sz="0" w:space="0" w:color="auto"/>
      </w:divBdr>
      <w:divsChild>
        <w:div w:id="1800802957">
          <w:marLeft w:val="0"/>
          <w:marRight w:val="0"/>
          <w:marTop w:val="0"/>
          <w:marBottom w:val="0"/>
          <w:divBdr>
            <w:top w:val="none" w:sz="0" w:space="0" w:color="auto"/>
            <w:left w:val="none" w:sz="0" w:space="0" w:color="auto"/>
            <w:bottom w:val="none" w:sz="0" w:space="0" w:color="auto"/>
            <w:right w:val="none" w:sz="0" w:space="0" w:color="auto"/>
          </w:divBdr>
          <w:divsChild>
            <w:div w:id="67858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5739">
      <w:bodyDiv w:val="1"/>
      <w:marLeft w:val="0"/>
      <w:marRight w:val="0"/>
      <w:marTop w:val="0"/>
      <w:marBottom w:val="0"/>
      <w:divBdr>
        <w:top w:val="none" w:sz="0" w:space="0" w:color="auto"/>
        <w:left w:val="none" w:sz="0" w:space="0" w:color="auto"/>
        <w:bottom w:val="none" w:sz="0" w:space="0" w:color="auto"/>
        <w:right w:val="none" w:sz="0" w:space="0" w:color="auto"/>
      </w:divBdr>
      <w:divsChild>
        <w:div w:id="144589410">
          <w:marLeft w:val="0"/>
          <w:marRight w:val="0"/>
          <w:marTop w:val="0"/>
          <w:marBottom w:val="0"/>
          <w:divBdr>
            <w:top w:val="none" w:sz="0" w:space="0" w:color="auto"/>
            <w:left w:val="none" w:sz="0" w:space="0" w:color="auto"/>
            <w:bottom w:val="none" w:sz="0" w:space="0" w:color="auto"/>
            <w:right w:val="none" w:sz="0" w:space="0" w:color="auto"/>
          </w:divBdr>
          <w:divsChild>
            <w:div w:id="3233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1102">
      <w:bodyDiv w:val="1"/>
      <w:marLeft w:val="0"/>
      <w:marRight w:val="0"/>
      <w:marTop w:val="0"/>
      <w:marBottom w:val="0"/>
      <w:divBdr>
        <w:top w:val="none" w:sz="0" w:space="0" w:color="auto"/>
        <w:left w:val="none" w:sz="0" w:space="0" w:color="auto"/>
        <w:bottom w:val="none" w:sz="0" w:space="0" w:color="auto"/>
        <w:right w:val="none" w:sz="0" w:space="0" w:color="auto"/>
      </w:divBdr>
    </w:div>
    <w:div w:id="1070812972">
      <w:bodyDiv w:val="1"/>
      <w:marLeft w:val="0"/>
      <w:marRight w:val="0"/>
      <w:marTop w:val="0"/>
      <w:marBottom w:val="0"/>
      <w:divBdr>
        <w:top w:val="none" w:sz="0" w:space="0" w:color="auto"/>
        <w:left w:val="none" w:sz="0" w:space="0" w:color="auto"/>
        <w:bottom w:val="none" w:sz="0" w:space="0" w:color="auto"/>
        <w:right w:val="none" w:sz="0" w:space="0" w:color="auto"/>
      </w:divBdr>
    </w:div>
    <w:div w:id="1079208775">
      <w:bodyDiv w:val="1"/>
      <w:marLeft w:val="0"/>
      <w:marRight w:val="0"/>
      <w:marTop w:val="0"/>
      <w:marBottom w:val="0"/>
      <w:divBdr>
        <w:top w:val="none" w:sz="0" w:space="0" w:color="auto"/>
        <w:left w:val="none" w:sz="0" w:space="0" w:color="auto"/>
        <w:bottom w:val="none" w:sz="0" w:space="0" w:color="auto"/>
        <w:right w:val="none" w:sz="0" w:space="0" w:color="auto"/>
      </w:divBdr>
    </w:div>
    <w:div w:id="1116800632">
      <w:bodyDiv w:val="1"/>
      <w:marLeft w:val="0"/>
      <w:marRight w:val="0"/>
      <w:marTop w:val="0"/>
      <w:marBottom w:val="0"/>
      <w:divBdr>
        <w:top w:val="none" w:sz="0" w:space="0" w:color="auto"/>
        <w:left w:val="none" w:sz="0" w:space="0" w:color="auto"/>
        <w:bottom w:val="none" w:sz="0" w:space="0" w:color="auto"/>
        <w:right w:val="none" w:sz="0" w:space="0" w:color="auto"/>
      </w:divBdr>
    </w:div>
    <w:div w:id="1149051452">
      <w:bodyDiv w:val="1"/>
      <w:marLeft w:val="0"/>
      <w:marRight w:val="0"/>
      <w:marTop w:val="0"/>
      <w:marBottom w:val="0"/>
      <w:divBdr>
        <w:top w:val="none" w:sz="0" w:space="0" w:color="auto"/>
        <w:left w:val="none" w:sz="0" w:space="0" w:color="auto"/>
        <w:bottom w:val="none" w:sz="0" w:space="0" w:color="auto"/>
        <w:right w:val="none" w:sz="0" w:space="0" w:color="auto"/>
      </w:divBdr>
    </w:div>
    <w:div w:id="1153569993">
      <w:bodyDiv w:val="1"/>
      <w:marLeft w:val="0"/>
      <w:marRight w:val="0"/>
      <w:marTop w:val="0"/>
      <w:marBottom w:val="0"/>
      <w:divBdr>
        <w:top w:val="none" w:sz="0" w:space="0" w:color="auto"/>
        <w:left w:val="none" w:sz="0" w:space="0" w:color="auto"/>
        <w:bottom w:val="none" w:sz="0" w:space="0" w:color="auto"/>
        <w:right w:val="none" w:sz="0" w:space="0" w:color="auto"/>
      </w:divBdr>
    </w:div>
    <w:div w:id="1162698530">
      <w:bodyDiv w:val="1"/>
      <w:marLeft w:val="0"/>
      <w:marRight w:val="0"/>
      <w:marTop w:val="0"/>
      <w:marBottom w:val="0"/>
      <w:divBdr>
        <w:top w:val="none" w:sz="0" w:space="0" w:color="auto"/>
        <w:left w:val="none" w:sz="0" w:space="0" w:color="auto"/>
        <w:bottom w:val="none" w:sz="0" w:space="0" w:color="auto"/>
        <w:right w:val="none" w:sz="0" w:space="0" w:color="auto"/>
      </w:divBdr>
      <w:divsChild>
        <w:div w:id="1369186655">
          <w:marLeft w:val="0"/>
          <w:marRight w:val="0"/>
          <w:marTop w:val="0"/>
          <w:marBottom w:val="0"/>
          <w:divBdr>
            <w:top w:val="none" w:sz="0" w:space="0" w:color="auto"/>
            <w:left w:val="none" w:sz="0" w:space="0" w:color="auto"/>
            <w:bottom w:val="none" w:sz="0" w:space="0" w:color="auto"/>
            <w:right w:val="none" w:sz="0" w:space="0" w:color="auto"/>
          </w:divBdr>
          <w:divsChild>
            <w:div w:id="41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964806">
      <w:bodyDiv w:val="1"/>
      <w:marLeft w:val="0"/>
      <w:marRight w:val="0"/>
      <w:marTop w:val="0"/>
      <w:marBottom w:val="0"/>
      <w:divBdr>
        <w:top w:val="none" w:sz="0" w:space="0" w:color="auto"/>
        <w:left w:val="none" w:sz="0" w:space="0" w:color="auto"/>
        <w:bottom w:val="none" w:sz="0" w:space="0" w:color="auto"/>
        <w:right w:val="none" w:sz="0" w:space="0" w:color="auto"/>
      </w:divBdr>
    </w:div>
    <w:div w:id="1182235830">
      <w:bodyDiv w:val="1"/>
      <w:marLeft w:val="0"/>
      <w:marRight w:val="0"/>
      <w:marTop w:val="0"/>
      <w:marBottom w:val="0"/>
      <w:divBdr>
        <w:top w:val="none" w:sz="0" w:space="0" w:color="auto"/>
        <w:left w:val="none" w:sz="0" w:space="0" w:color="auto"/>
        <w:bottom w:val="none" w:sz="0" w:space="0" w:color="auto"/>
        <w:right w:val="none" w:sz="0" w:space="0" w:color="auto"/>
      </w:divBdr>
    </w:div>
    <w:div w:id="1194541816">
      <w:bodyDiv w:val="1"/>
      <w:marLeft w:val="0"/>
      <w:marRight w:val="0"/>
      <w:marTop w:val="0"/>
      <w:marBottom w:val="0"/>
      <w:divBdr>
        <w:top w:val="none" w:sz="0" w:space="0" w:color="auto"/>
        <w:left w:val="none" w:sz="0" w:space="0" w:color="auto"/>
        <w:bottom w:val="none" w:sz="0" w:space="0" w:color="auto"/>
        <w:right w:val="none" w:sz="0" w:space="0" w:color="auto"/>
      </w:divBdr>
    </w:div>
    <w:div w:id="1210452793">
      <w:bodyDiv w:val="1"/>
      <w:marLeft w:val="0"/>
      <w:marRight w:val="0"/>
      <w:marTop w:val="0"/>
      <w:marBottom w:val="0"/>
      <w:divBdr>
        <w:top w:val="none" w:sz="0" w:space="0" w:color="auto"/>
        <w:left w:val="none" w:sz="0" w:space="0" w:color="auto"/>
        <w:bottom w:val="none" w:sz="0" w:space="0" w:color="auto"/>
        <w:right w:val="none" w:sz="0" w:space="0" w:color="auto"/>
      </w:divBdr>
    </w:div>
    <w:div w:id="1217086952">
      <w:bodyDiv w:val="1"/>
      <w:marLeft w:val="0"/>
      <w:marRight w:val="0"/>
      <w:marTop w:val="0"/>
      <w:marBottom w:val="0"/>
      <w:divBdr>
        <w:top w:val="none" w:sz="0" w:space="0" w:color="auto"/>
        <w:left w:val="none" w:sz="0" w:space="0" w:color="auto"/>
        <w:bottom w:val="none" w:sz="0" w:space="0" w:color="auto"/>
        <w:right w:val="none" w:sz="0" w:space="0" w:color="auto"/>
      </w:divBdr>
    </w:div>
    <w:div w:id="1219707259">
      <w:bodyDiv w:val="1"/>
      <w:marLeft w:val="0"/>
      <w:marRight w:val="0"/>
      <w:marTop w:val="0"/>
      <w:marBottom w:val="0"/>
      <w:divBdr>
        <w:top w:val="none" w:sz="0" w:space="0" w:color="auto"/>
        <w:left w:val="none" w:sz="0" w:space="0" w:color="auto"/>
        <w:bottom w:val="none" w:sz="0" w:space="0" w:color="auto"/>
        <w:right w:val="none" w:sz="0" w:space="0" w:color="auto"/>
      </w:divBdr>
    </w:div>
    <w:div w:id="1220676770">
      <w:bodyDiv w:val="1"/>
      <w:marLeft w:val="0"/>
      <w:marRight w:val="0"/>
      <w:marTop w:val="0"/>
      <w:marBottom w:val="0"/>
      <w:divBdr>
        <w:top w:val="none" w:sz="0" w:space="0" w:color="auto"/>
        <w:left w:val="none" w:sz="0" w:space="0" w:color="auto"/>
        <w:bottom w:val="none" w:sz="0" w:space="0" w:color="auto"/>
        <w:right w:val="none" w:sz="0" w:space="0" w:color="auto"/>
      </w:divBdr>
    </w:div>
    <w:div w:id="1224172393">
      <w:bodyDiv w:val="1"/>
      <w:marLeft w:val="0"/>
      <w:marRight w:val="0"/>
      <w:marTop w:val="0"/>
      <w:marBottom w:val="0"/>
      <w:divBdr>
        <w:top w:val="none" w:sz="0" w:space="0" w:color="auto"/>
        <w:left w:val="none" w:sz="0" w:space="0" w:color="auto"/>
        <w:bottom w:val="none" w:sz="0" w:space="0" w:color="auto"/>
        <w:right w:val="none" w:sz="0" w:space="0" w:color="auto"/>
      </w:divBdr>
    </w:div>
    <w:div w:id="1227062205">
      <w:bodyDiv w:val="1"/>
      <w:marLeft w:val="0"/>
      <w:marRight w:val="0"/>
      <w:marTop w:val="0"/>
      <w:marBottom w:val="0"/>
      <w:divBdr>
        <w:top w:val="none" w:sz="0" w:space="0" w:color="auto"/>
        <w:left w:val="none" w:sz="0" w:space="0" w:color="auto"/>
        <w:bottom w:val="none" w:sz="0" w:space="0" w:color="auto"/>
        <w:right w:val="none" w:sz="0" w:space="0" w:color="auto"/>
      </w:divBdr>
    </w:div>
    <w:div w:id="1248802588">
      <w:bodyDiv w:val="1"/>
      <w:marLeft w:val="0"/>
      <w:marRight w:val="0"/>
      <w:marTop w:val="0"/>
      <w:marBottom w:val="0"/>
      <w:divBdr>
        <w:top w:val="none" w:sz="0" w:space="0" w:color="auto"/>
        <w:left w:val="none" w:sz="0" w:space="0" w:color="auto"/>
        <w:bottom w:val="none" w:sz="0" w:space="0" w:color="auto"/>
        <w:right w:val="none" w:sz="0" w:space="0" w:color="auto"/>
      </w:divBdr>
      <w:divsChild>
        <w:div w:id="1150362518">
          <w:marLeft w:val="0"/>
          <w:marRight w:val="0"/>
          <w:marTop w:val="0"/>
          <w:marBottom w:val="0"/>
          <w:divBdr>
            <w:top w:val="none" w:sz="0" w:space="0" w:color="auto"/>
            <w:left w:val="none" w:sz="0" w:space="0" w:color="auto"/>
            <w:bottom w:val="none" w:sz="0" w:space="0" w:color="auto"/>
            <w:right w:val="none" w:sz="0" w:space="0" w:color="auto"/>
          </w:divBdr>
          <w:divsChild>
            <w:div w:id="169773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40900">
      <w:bodyDiv w:val="1"/>
      <w:marLeft w:val="0"/>
      <w:marRight w:val="0"/>
      <w:marTop w:val="0"/>
      <w:marBottom w:val="0"/>
      <w:divBdr>
        <w:top w:val="none" w:sz="0" w:space="0" w:color="auto"/>
        <w:left w:val="none" w:sz="0" w:space="0" w:color="auto"/>
        <w:bottom w:val="none" w:sz="0" w:space="0" w:color="auto"/>
        <w:right w:val="none" w:sz="0" w:space="0" w:color="auto"/>
      </w:divBdr>
    </w:div>
    <w:div w:id="1289311302">
      <w:bodyDiv w:val="1"/>
      <w:marLeft w:val="0"/>
      <w:marRight w:val="0"/>
      <w:marTop w:val="0"/>
      <w:marBottom w:val="0"/>
      <w:divBdr>
        <w:top w:val="none" w:sz="0" w:space="0" w:color="auto"/>
        <w:left w:val="none" w:sz="0" w:space="0" w:color="auto"/>
        <w:bottom w:val="none" w:sz="0" w:space="0" w:color="auto"/>
        <w:right w:val="none" w:sz="0" w:space="0" w:color="auto"/>
      </w:divBdr>
    </w:div>
    <w:div w:id="1295598005">
      <w:bodyDiv w:val="1"/>
      <w:marLeft w:val="0"/>
      <w:marRight w:val="0"/>
      <w:marTop w:val="0"/>
      <w:marBottom w:val="0"/>
      <w:divBdr>
        <w:top w:val="none" w:sz="0" w:space="0" w:color="auto"/>
        <w:left w:val="none" w:sz="0" w:space="0" w:color="auto"/>
        <w:bottom w:val="none" w:sz="0" w:space="0" w:color="auto"/>
        <w:right w:val="none" w:sz="0" w:space="0" w:color="auto"/>
      </w:divBdr>
    </w:div>
    <w:div w:id="1304234919">
      <w:bodyDiv w:val="1"/>
      <w:marLeft w:val="0"/>
      <w:marRight w:val="0"/>
      <w:marTop w:val="0"/>
      <w:marBottom w:val="0"/>
      <w:divBdr>
        <w:top w:val="none" w:sz="0" w:space="0" w:color="auto"/>
        <w:left w:val="none" w:sz="0" w:space="0" w:color="auto"/>
        <w:bottom w:val="none" w:sz="0" w:space="0" w:color="auto"/>
        <w:right w:val="none" w:sz="0" w:space="0" w:color="auto"/>
      </w:divBdr>
    </w:div>
    <w:div w:id="1345085886">
      <w:bodyDiv w:val="1"/>
      <w:marLeft w:val="0"/>
      <w:marRight w:val="0"/>
      <w:marTop w:val="0"/>
      <w:marBottom w:val="0"/>
      <w:divBdr>
        <w:top w:val="none" w:sz="0" w:space="0" w:color="auto"/>
        <w:left w:val="none" w:sz="0" w:space="0" w:color="auto"/>
        <w:bottom w:val="none" w:sz="0" w:space="0" w:color="auto"/>
        <w:right w:val="none" w:sz="0" w:space="0" w:color="auto"/>
      </w:divBdr>
    </w:div>
    <w:div w:id="1351950335">
      <w:bodyDiv w:val="1"/>
      <w:marLeft w:val="0"/>
      <w:marRight w:val="0"/>
      <w:marTop w:val="0"/>
      <w:marBottom w:val="0"/>
      <w:divBdr>
        <w:top w:val="none" w:sz="0" w:space="0" w:color="auto"/>
        <w:left w:val="none" w:sz="0" w:space="0" w:color="auto"/>
        <w:bottom w:val="none" w:sz="0" w:space="0" w:color="auto"/>
        <w:right w:val="none" w:sz="0" w:space="0" w:color="auto"/>
      </w:divBdr>
    </w:div>
    <w:div w:id="1352414011">
      <w:bodyDiv w:val="1"/>
      <w:marLeft w:val="0"/>
      <w:marRight w:val="0"/>
      <w:marTop w:val="0"/>
      <w:marBottom w:val="0"/>
      <w:divBdr>
        <w:top w:val="none" w:sz="0" w:space="0" w:color="auto"/>
        <w:left w:val="none" w:sz="0" w:space="0" w:color="auto"/>
        <w:bottom w:val="none" w:sz="0" w:space="0" w:color="auto"/>
        <w:right w:val="none" w:sz="0" w:space="0" w:color="auto"/>
      </w:divBdr>
    </w:div>
    <w:div w:id="1357540454">
      <w:bodyDiv w:val="1"/>
      <w:marLeft w:val="0"/>
      <w:marRight w:val="0"/>
      <w:marTop w:val="0"/>
      <w:marBottom w:val="0"/>
      <w:divBdr>
        <w:top w:val="none" w:sz="0" w:space="0" w:color="auto"/>
        <w:left w:val="none" w:sz="0" w:space="0" w:color="auto"/>
        <w:bottom w:val="none" w:sz="0" w:space="0" w:color="auto"/>
        <w:right w:val="none" w:sz="0" w:space="0" w:color="auto"/>
      </w:divBdr>
    </w:div>
    <w:div w:id="1359895481">
      <w:bodyDiv w:val="1"/>
      <w:marLeft w:val="0"/>
      <w:marRight w:val="0"/>
      <w:marTop w:val="0"/>
      <w:marBottom w:val="0"/>
      <w:divBdr>
        <w:top w:val="none" w:sz="0" w:space="0" w:color="auto"/>
        <w:left w:val="none" w:sz="0" w:space="0" w:color="auto"/>
        <w:bottom w:val="none" w:sz="0" w:space="0" w:color="auto"/>
        <w:right w:val="none" w:sz="0" w:space="0" w:color="auto"/>
      </w:divBdr>
    </w:div>
    <w:div w:id="1373841620">
      <w:bodyDiv w:val="1"/>
      <w:marLeft w:val="0"/>
      <w:marRight w:val="0"/>
      <w:marTop w:val="0"/>
      <w:marBottom w:val="0"/>
      <w:divBdr>
        <w:top w:val="none" w:sz="0" w:space="0" w:color="auto"/>
        <w:left w:val="none" w:sz="0" w:space="0" w:color="auto"/>
        <w:bottom w:val="none" w:sz="0" w:space="0" w:color="auto"/>
        <w:right w:val="none" w:sz="0" w:space="0" w:color="auto"/>
      </w:divBdr>
    </w:div>
    <w:div w:id="1376735242">
      <w:bodyDiv w:val="1"/>
      <w:marLeft w:val="0"/>
      <w:marRight w:val="0"/>
      <w:marTop w:val="0"/>
      <w:marBottom w:val="0"/>
      <w:divBdr>
        <w:top w:val="none" w:sz="0" w:space="0" w:color="auto"/>
        <w:left w:val="none" w:sz="0" w:space="0" w:color="auto"/>
        <w:bottom w:val="none" w:sz="0" w:space="0" w:color="auto"/>
        <w:right w:val="none" w:sz="0" w:space="0" w:color="auto"/>
      </w:divBdr>
    </w:div>
    <w:div w:id="1382898999">
      <w:bodyDiv w:val="1"/>
      <w:marLeft w:val="0"/>
      <w:marRight w:val="0"/>
      <w:marTop w:val="0"/>
      <w:marBottom w:val="0"/>
      <w:divBdr>
        <w:top w:val="none" w:sz="0" w:space="0" w:color="auto"/>
        <w:left w:val="none" w:sz="0" w:space="0" w:color="auto"/>
        <w:bottom w:val="none" w:sz="0" w:space="0" w:color="auto"/>
        <w:right w:val="none" w:sz="0" w:space="0" w:color="auto"/>
      </w:divBdr>
    </w:div>
    <w:div w:id="1385442490">
      <w:bodyDiv w:val="1"/>
      <w:marLeft w:val="0"/>
      <w:marRight w:val="0"/>
      <w:marTop w:val="0"/>
      <w:marBottom w:val="0"/>
      <w:divBdr>
        <w:top w:val="none" w:sz="0" w:space="0" w:color="auto"/>
        <w:left w:val="none" w:sz="0" w:space="0" w:color="auto"/>
        <w:bottom w:val="none" w:sz="0" w:space="0" w:color="auto"/>
        <w:right w:val="none" w:sz="0" w:space="0" w:color="auto"/>
      </w:divBdr>
    </w:div>
    <w:div w:id="1388525906">
      <w:bodyDiv w:val="1"/>
      <w:marLeft w:val="0"/>
      <w:marRight w:val="0"/>
      <w:marTop w:val="0"/>
      <w:marBottom w:val="0"/>
      <w:divBdr>
        <w:top w:val="none" w:sz="0" w:space="0" w:color="auto"/>
        <w:left w:val="none" w:sz="0" w:space="0" w:color="auto"/>
        <w:bottom w:val="none" w:sz="0" w:space="0" w:color="auto"/>
        <w:right w:val="none" w:sz="0" w:space="0" w:color="auto"/>
      </w:divBdr>
      <w:divsChild>
        <w:div w:id="1731995239">
          <w:marLeft w:val="0"/>
          <w:marRight w:val="0"/>
          <w:marTop w:val="0"/>
          <w:marBottom w:val="0"/>
          <w:divBdr>
            <w:top w:val="none" w:sz="0" w:space="0" w:color="auto"/>
            <w:left w:val="none" w:sz="0" w:space="0" w:color="auto"/>
            <w:bottom w:val="none" w:sz="0" w:space="0" w:color="auto"/>
            <w:right w:val="none" w:sz="0" w:space="0" w:color="auto"/>
          </w:divBdr>
          <w:divsChild>
            <w:div w:id="6445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614">
      <w:bodyDiv w:val="1"/>
      <w:marLeft w:val="0"/>
      <w:marRight w:val="0"/>
      <w:marTop w:val="0"/>
      <w:marBottom w:val="0"/>
      <w:divBdr>
        <w:top w:val="none" w:sz="0" w:space="0" w:color="auto"/>
        <w:left w:val="none" w:sz="0" w:space="0" w:color="auto"/>
        <w:bottom w:val="none" w:sz="0" w:space="0" w:color="auto"/>
        <w:right w:val="none" w:sz="0" w:space="0" w:color="auto"/>
      </w:divBdr>
    </w:div>
    <w:div w:id="1404715649">
      <w:bodyDiv w:val="1"/>
      <w:marLeft w:val="0"/>
      <w:marRight w:val="0"/>
      <w:marTop w:val="0"/>
      <w:marBottom w:val="0"/>
      <w:divBdr>
        <w:top w:val="none" w:sz="0" w:space="0" w:color="auto"/>
        <w:left w:val="none" w:sz="0" w:space="0" w:color="auto"/>
        <w:bottom w:val="none" w:sz="0" w:space="0" w:color="auto"/>
        <w:right w:val="none" w:sz="0" w:space="0" w:color="auto"/>
      </w:divBdr>
    </w:div>
    <w:div w:id="1414663997">
      <w:bodyDiv w:val="1"/>
      <w:marLeft w:val="0"/>
      <w:marRight w:val="0"/>
      <w:marTop w:val="0"/>
      <w:marBottom w:val="0"/>
      <w:divBdr>
        <w:top w:val="none" w:sz="0" w:space="0" w:color="auto"/>
        <w:left w:val="none" w:sz="0" w:space="0" w:color="auto"/>
        <w:bottom w:val="none" w:sz="0" w:space="0" w:color="auto"/>
        <w:right w:val="none" w:sz="0" w:space="0" w:color="auto"/>
      </w:divBdr>
    </w:div>
    <w:div w:id="1449660639">
      <w:bodyDiv w:val="1"/>
      <w:marLeft w:val="0"/>
      <w:marRight w:val="0"/>
      <w:marTop w:val="0"/>
      <w:marBottom w:val="0"/>
      <w:divBdr>
        <w:top w:val="none" w:sz="0" w:space="0" w:color="auto"/>
        <w:left w:val="none" w:sz="0" w:space="0" w:color="auto"/>
        <w:bottom w:val="none" w:sz="0" w:space="0" w:color="auto"/>
        <w:right w:val="none" w:sz="0" w:space="0" w:color="auto"/>
      </w:divBdr>
    </w:div>
    <w:div w:id="1516188378">
      <w:bodyDiv w:val="1"/>
      <w:marLeft w:val="0"/>
      <w:marRight w:val="0"/>
      <w:marTop w:val="0"/>
      <w:marBottom w:val="0"/>
      <w:divBdr>
        <w:top w:val="none" w:sz="0" w:space="0" w:color="auto"/>
        <w:left w:val="none" w:sz="0" w:space="0" w:color="auto"/>
        <w:bottom w:val="none" w:sz="0" w:space="0" w:color="auto"/>
        <w:right w:val="none" w:sz="0" w:space="0" w:color="auto"/>
      </w:divBdr>
    </w:div>
    <w:div w:id="1530756104">
      <w:bodyDiv w:val="1"/>
      <w:marLeft w:val="0"/>
      <w:marRight w:val="0"/>
      <w:marTop w:val="0"/>
      <w:marBottom w:val="0"/>
      <w:divBdr>
        <w:top w:val="none" w:sz="0" w:space="0" w:color="auto"/>
        <w:left w:val="none" w:sz="0" w:space="0" w:color="auto"/>
        <w:bottom w:val="none" w:sz="0" w:space="0" w:color="auto"/>
        <w:right w:val="none" w:sz="0" w:space="0" w:color="auto"/>
      </w:divBdr>
    </w:div>
    <w:div w:id="1566063197">
      <w:bodyDiv w:val="1"/>
      <w:marLeft w:val="0"/>
      <w:marRight w:val="0"/>
      <w:marTop w:val="0"/>
      <w:marBottom w:val="0"/>
      <w:divBdr>
        <w:top w:val="none" w:sz="0" w:space="0" w:color="auto"/>
        <w:left w:val="none" w:sz="0" w:space="0" w:color="auto"/>
        <w:bottom w:val="none" w:sz="0" w:space="0" w:color="auto"/>
        <w:right w:val="none" w:sz="0" w:space="0" w:color="auto"/>
      </w:divBdr>
      <w:divsChild>
        <w:div w:id="1221987575">
          <w:marLeft w:val="0"/>
          <w:marRight w:val="0"/>
          <w:marTop w:val="0"/>
          <w:marBottom w:val="0"/>
          <w:divBdr>
            <w:top w:val="none" w:sz="0" w:space="0" w:color="auto"/>
            <w:left w:val="none" w:sz="0" w:space="0" w:color="auto"/>
            <w:bottom w:val="none" w:sz="0" w:space="0" w:color="auto"/>
            <w:right w:val="none" w:sz="0" w:space="0" w:color="auto"/>
          </w:divBdr>
          <w:divsChild>
            <w:div w:id="114747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5262">
      <w:bodyDiv w:val="1"/>
      <w:marLeft w:val="0"/>
      <w:marRight w:val="0"/>
      <w:marTop w:val="0"/>
      <w:marBottom w:val="0"/>
      <w:divBdr>
        <w:top w:val="none" w:sz="0" w:space="0" w:color="auto"/>
        <w:left w:val="none" w:sz="0" w:space="0" w:color="auto"/>
        <w:bottom w:val="none" w:sz="0" w:space="0" w:color="auto"/>
        <w:right w:val="none" w:sz="0" w:space="0" w:color="auto"/>
      </w:divBdr>
    </w:div>
    <w:div w:id="1597516166">
      <w:bodyDiv w:val="1"/>
      <w:marLeft w:val="0"/>
      <w:marRight w:val="0"/>
      <w:marTop w:val="0"/>
      <w:marBottom w:val="0"/>
      <w:divBdr>
        <w:top w:val="none" w:sz="0" w:space="0" w:color="auto"/>
        <w:left w:val="none" w:sz="0" w:space="0" w:color="auto"/>
        <w:bottom w:val="none" w:sz="0" w:space="0" w:color="auto"/>
        <w:right w:val="none" w:sz="0" w:space="0" w:color="auto"/>
      </w:divBdr>
    </w:div>
    <w:div w:id="1624995512">
      <w:bodyDiv w:val="1"/>
      <w:marLeft w:val="0"/>
      <w:marRight w:val="0"/>
      <w:marTop w:val="0"/>
      <w:marBottom w:val="0"/>
      <w:divBdr>
        <w:top w:val="none" w:sz="0" w:space="0" w:color="auto"/>
        <w:left w:val="none" w:sz="0" w:space="0" w:color="auto"/>
        <w:bottom w:val="none" w:sz="0" w:space="0" w:color="auto"/>
        <w:right w:val="none" w:sz="0" w:space="0" w:color="auto"/>
      </w:divBdr>
    </w:div>
    <w:div w:id="1652247987">
      <w:bodyDiv w:val="1"/>
      <w:marLeft w:val="0"/>
      <w:marRight w:val="0"/>
      <w:marTop w:val="0"/>
      <w:marBottom w:val="0"/>
      <w:divBdr>
        <w:top w:val="none" w:sz="0" w:space="0" w:color="auto"/>
        <w:left w:val="none" w:sz="0" w:space="0" w:color="auto"/>
        <w:bottom w:val="none" w:sz="0" w:space="0" w:color="auto"/>
        <w:right w:val="none" w:sz="0" w:space="0" w:color="auto"/>
      </w:divBdr>
      <w:divsChild>
        <w:div w:id="900674262">
          <w:marLeft w:val="0"/>
          <w:marRight w:val="0"/>
          <w:marTop w:val="0"/>
          <w:marBottom w:val="0"/>
          <w:divBdr>
            <w:top w:val="none" w:sz="0" w:space="0" w:color="auto"/>
            <w:left w:val="none" w:sz="0" w:space="0" w:color="auto"/>
            <w:bottom w:val="none" w:sz="0" w:space="0" w:color="auto"/>
            <w:right w:val="none" w:sz="0" w:space="0" w:color="auto"/>
          </w:divBdr>
          <w:divsChild>
            <w:div w:id="213158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90756">
      <w:bodyDiv w:val="1"/>
      <w:marLeft w:val="0"/>
      <w:marRight w:val="0"/>
      <w:marTop w:val="0"/>
      <w:marBottom w:val="0"/>
      <w:divBdr>
        <w:top w:val="none" w:sz="0" w:space="0" w:color="auto"/>
        <w:left w:val="none" w:sz="0" w:space="0" w:color="auto"/>
        <w:bottom w:val="none" w:sz="0" w:space="0" w:color="auto"/>
        <w:right w:val="none" w:sz="0" w:space="0" w:color="auto"/>
      </w:divBdr>
    </w:div>
    <w:div w:id="1691951836">
      <w:bodyDiv w:val="1"/>
      <w:marLeft w:val="0"/>
      <w:marRight w:val="0"/>
      <w:marTop w:val="0"/>
      <w:marBottom w:val="0"/>
      <w:divBdr>
        <w:top w:val="none" w:sz="0" w:space="0" w:color="auto"/>
        <w:left w:val="none" w:sz="0" w:space="0" w:color="auto"/>
        <w:bottom w:val="none" w:sz="0" w:space="0" w:color="auto"/>
        <w:right w:val="none" w:sz="0" w:space="0" w:color="auto"/>
      </w:divBdr>
    </w:div>
    <w:div w:id="1709644917">
      <w:bodyDiv w:val="1"/>
      <w:marLeft w:val="0"/>
      <w:marRight w:val="0"/>
      <w:marTop w:val="0"/>
      <w:marBottom w:val="0"/>
      <w:divBdr>
        <w:top w:val="none" w:sz="0" w:space="0" w:color="auto"/>
        <w:left w:val="none" w:sz="0" w:space="0" w:color="auto"/>
        <w:bottom w:val="none" w:sz="0" w:space="0" w:color="auto"/>
        <w:right w:val="none" w:sz="0" w:space="0" w:color="auto"/>
      </w:divBdr>
    </w:div>
    <w:div w:id="1721131714">
      <w:bodyDiv w:val="1"/>
      <w:marLeft w:val="0"/>
      <w:marRight w:val="0"/>
      <w:marTop w:val="0"/>
      <w:marBottom w:val="0"/>
      <w:divBdr>
        <w:top w:val="none" w:sz="0" w:space="0" w:color="auto"/>
        <w:left w:val="none" w:sz="0" w:space="0" w:color="auto"/>
        <w:bottom w:val="none" w:sz="0" w:space="0" w:color="auto"/>
        <w:right w:val="none" w:sz="0" w:space="0" w:color="auto"/>
      </w:divBdr>
      <w:divsChild>
        <w:div w:id="1767798448">
          <w:marLeft w:val="0"/>
          <w:marRight w:val="0"/>
          <w:marTop w:val="0"/>
          <w:marBottom w:val="0"/>
          <w:divBdr>
            <w:top w:val="none" w:sz="0" w:space="0" w:color="auto"/>
            <w:left w:val="none" w:sz="0" w:space="0" w:color="auto"/>
            <w:bottom w:val="none" w:sz="0" w:space="0" w:color="auto"/>
            <w:right w:val="none" w:sz="0" w:space="0" w:color="auto"/>
          </w:divBdr>
          <w:divsChild>
            <w:div w:id="3312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02071">
      <w:bodyDiv w:val="1"/>
      <w:marLeft w:val="0"/>
      <w:marRight w:val="0"/>
      <w:marTop w:val="0"/>
      <w:marBottom w:val="0"/>
      <w:divBdr>
        <w:top w:val="none" w:sz="0" w:space="0" w:color="auto"/>
        <w:left w:val="none" w:sz="0" w:space="0" w:color="auto"/>
        <w:bottom w:val="none" w:sz="0" w:space="0" w:color="auto"/>
        <w:right w:val="none" w:sz="0" w:space="0" w:color="auto"/>
      </w:divBdr>
    </w:div>
    <w:div w:id="1739748707">
      <w:bodyDiv w:val="1"/>
      <w:marLeft w:val="0"/>
      <w:marRight w:val="0"/>
      <w:marTop w:val="0"/>
      <w:marBottom w:val="0"/>
      <w:divBdr>
        <w:top w:val="none" w:sz="0" w:space="0" w:color="auto"/>
        <w:left w:val="none" w:sz="0" w:space="0" w:color="auto"/>
        <w:bottom w:val="none" w:sz="0" w:space="0" w:color="auto"/>
        <w:right w:val="none" w:sz="0" w:space="0" w:color="auto"/>
      </w:divBdr>
    </w:div>
    <w:div w:id="1747722253">
      <w:bodyDiv w:val="1"/>
      <w:marLeft w:val="0"/>
      <w:marRight w:val="0"/>
      <w:marTop w:val="0"/>
      <w:marBottom w:val="0"/>
      <w:divBdr>
        <w:top w:val="none" w:sz="0" w:space="0" w:color="auto"/>
        <w:left w:val="none" w:sz="0" w:space="0" w:color="auto"/>
        <w:bottom w:val="none" w:sz="0" w:space="0" w:color="auto"/>
        <w:right w:val="none" w:sz="0" w:space="0" w:color="auto"/>
      </w:divBdr>
    </w:div>
    <w:div w:id="1752655588">
      <w:bodyDiv w:val="1"/>
      <w:marLeft w:val="0"/>
      <w:marRight w:val="0"/>
      <w:marTop w:val="0"/>
      <w:marBottom w:val="0"/>
      <w:divBdr>
        <w:top w:val="none" w:sz="0" w:space="0" w:color="auto"/>
        <w:left w:val="none" w:sz="0" w:space="0" w:color="auto"/>
        <w:bottom w:val="none" w:sz="0" w:space="0" w:color="auto"/>
        <w:right w:val="none" w:sz="0" w:space="0" w:color="auto"/>
      </w:divBdr>
    </w:div>
    <w:div w:id="1766422090">
      <w:bodyDiv w:val="1"/>
      <w:marLeft w:val="0"/>
      <w:marRight w:val="0"/>
      <w:marTop w:val="0"/>
      <w:marBottom w:val="0"/>
      <w:divBdr>
        <w:top w:val="none" w:sz="0" w:space="0" w:color="auto"/>
        <w:left w:val="none" w:sz="0" w:space="0" w:color="auto"/>
        <w:bottom w:val="none" w:sz="0" w:space="0" w:color="auto"/>
        <w:right w:val="none" w:sz="0" w:space="0" w:color="auto"/>
      </w:divBdr>
    </w:div>
    <w:div w:id="1789397364">
      <w:bodyDiv w:val="1"/>
      <w:marLeft w:val="0"/>
      <w:marRight w:val="0"/>
      <w:marTop w:val="0"/>
      <w:marBottom w:val="0"/>
      <w:divBdr>
        <w:top w:val="none" w:sz="0" w:space="0" w:color="auto"/>
        <w:left w:val="none" w:sz="0" w:space="0" w:color="auto"/>
        <w:bottom w:val="none" w:sz="0" w:space="0" w:color="auto"/>
        <w:right w:val="none" w:sz="0" w:space="0" w:color="auto"/>
      </w:divBdr>
    </w:div>
    <w:div w:id="1797016719">
      <w:bodyDiv w:val="1"/>
      <w:marLeft w:val="0"/>
      <w:marRight w:val="0"/>
      <w:marTop w:val="0"/>
      <w:marBottom w:val="0"/>
      <w:divBdr>
        <w:top w:val="none" w:sz="0" w:space="0" w:color="auto"/>
        <w:left w:val="none" w:sz="0" w:space="0" w:color="auto"/>
        <w:bottom w:val="none" w:sz="0" w:space="0" w:color="auto"/>
        <w:right w:val="none" w:sz="0" w:space="0" w:color="auto"/>
      </w:divBdr>
    </w:div>
    <w:div w:id="1847860221">
      <w:bodyDiv w:val="1"/>
      <w:marLeft w:val="0"/>
      <w:marRight w:val="0"/>
      <w:marTop w:val="0"/>
      <w:marBottom w:val="0"/>
      <w:divBdr>
        <w:top w:val="none" w:sz="0" w:space="0" w:color="auto"/>
        <w:left w:val="none" w:sz="0" w:space="0" w:color="auto"/>
        <w:bottom w:val="none" w:sz="0" w:space="0" w:color="auto"/>
        <w:right w:val="none" w:sz="0" w:space="0" w:color="auto"/>
      </w:divBdr>
    </w:div>
    <w:div w:id="1863976040">
      <w:bodyDiv w:val="1"/>
      <w:marLeft w:val="0"/>
      <w:marRight w:val="0"/>
      <w:marTop w:val="0"/>
      <w:marBottom w:val="0"/>
      <w:divBdr>
        <w:top w:val="none" w:sz="0" w:space="0" w:color="auto"/>
        <w:left w:val="none" w:sz="0" w:space="0" w:color="auto"/>
        <w:bottom w:val="none" w:sz="0" w:space="0" w:color="auto"/>
        <w:right w:val="none" w:sz="0" w:space="0" w:color="auto"/>
      </w:divBdr>
    </w:div>
    <w:div w:id="1866937601">
      <w:bodyDiv w:val="1"/>
      <w:marLeft w:val="0"/>
      <w:marRight w:val="0"/>
      <w:marTop w:val="0"/>
      <w:marBottom w:val="0"/>
      <w:divBdr>
        <w:top w:val="none" w:sz="0" w:space="0" w:color="auto"/>
        <w:left w:val="none" w:sz="0" w:space="0" w:color="auto"/>
        <w:bottom w:val="none" w:sz="0" w:space="0" w:color="auto"/>
        <w:right w:val="none" w:sz="0" w:space="0" w:color="auto"/>
      </w:divBdr>
    </w:div>
    <w:div w:id="1866941465">
      <w:bodyDiv w:val="1"/>
      <w:marLeft w:val="0"/>
      <w:marRight w:val="0"/>
      <w:marTop w:val="0"/>
      <w:marBottom w:val="0"/>
      <w:divBdr>
        <w:top w:val="none" w:sz="0" w:space="0" w:color="auto"/>
        <w:left w:val="none" w:sz="0" w:space="0" w:color="auto"/>
        <w:bottom w:val="none" w:sz="0" w:space="0" w:color="auto"/>
        <w:right w:val="none" w:sz="0" w:space="0" w:color="auto"/>
      </w:divBdr>
    </w:div>
    <w:div w:id="1869642872">
      <w:bodyDiv w:val="1"/>
      <w:marLeft w:val="0"/>
      <w:marRight w:val="0"/>
      <w:marTop w:val="0"/>
      <w:marBottom w:val="0"/>
      <w:divBdr>
        <w:top w:val="none" w:sz="0" w:space="0" w:color="auto"/>
        <w:left w:val="none" w:sz="0" w:space="0" w:color="auto"/>
        <w:bottom w:val="none" w:sz="0" w:space="0" w:color="auto"/>
        <w:right w:val="none" w:sz="0" w:space="0" w:color="auto"/>
      </w:divBdr>
    </w:div>
    <w:div w:id="1880119341">
      <w:bodyDiv w:val="1"/>
      <w:marLeft w:val="0"/>
      <w:marRight w:val="0"/>
      <w:marTop w:val="0"/>
      <w:marBottom w:val="0"/>
      <w:divBdr>
        <w:top w:val="none" w:sz="0" w:space="0" w:color="auto"/>
        <w:left w:val="none" w:sz="0" w:space="0" w:color="auto"/>
        <w:bottom w:val="none" w:sz="0" w:space="0" w:color="auto"/>
        <w:right w:val="none" w:sz="0" w:space="0" w:color="auto"/>
      </w:divBdr>
    </w:div>
    <w:div w:id="1890648161">
      <w:bodyDiv w:val="1"/>
      <w:marLeft w:val="0"/>
      <w:marRight w:val="0"/>
      <w:marTop w:val="0"/>
      <w:marBottom w:val="0"/>
      <w:divBdr>
        <w:top w:val="none" w:sz="0" w:space="0" w:color="auto"/>
        <w:left w:val="none" w:sz="0" w:space="0" w:color="auto"/>
        <w:bottom w:val="none" w:sz="0" w:space="0" w:color="auto"/>
        <w:right w:val="none" w:sz="0" w:space="0" w:color="auto"/>
      </w:divBdr>
    </w:div>
    <w:div w:id="1895970286">
      <w:bodyDiv w:val="1"/>
      <w:marLeft w:val="0"/>
      <w:marRight w:val="0"/>
      <w:marTop w:val="0"/>
      <w:marBottom w:val="0"/>
      <w:divBdr>
        <w:top w:val="none" w:sz="0" w:space="0" w:color="auto"/>
        <w:left w:val="none" w:sz="0" w:space="0" w:color="auto"/>
        <w:bottom w:val="none" w:sz="0" w:space="0" w:color="auto"/>
        <w:right w:val="none" w:sz="0" w:space="0" w:color="auto"/>
      </w:divBdr>
    </w:div>
    <w:div w:id="1903641343">
      <w:bodyDiv w:val="1"/>
      <w:marLeft w:val="0"/>
      <w:marRight w:val="0"/>
      <w:marTop w:val="0"/>
      <w:marBottom w:val="0"/>
      <w:divBdr>
        <w:top w:val="none" w:sz="0" w:space="0" w:color="auto"/>
        <w:left w:val="none" w:sz="0" w:space="0" w:color="auto"/>
        <w:bottom w:val="none" w:sz="0" w:space="0" w:color="auto"/>
        <w:right w:val="none" w:sz="0" w:space="0" w:color="auto"/>
      </w:divBdr>
      <w:divsChild>
        <w:div w:id="54819828">
          <w:marLeft w:val="0"/>
          <w:marRight w:val="0"/>
          <w:marTop w:val="0"/>
          <w:marBottom w:val="0"/>
          <w:divBdr>
            <w:top w:val="none" w:sz="0" w:space="0" w:color="auto"/>
            <w:left w:val="none" w:sz="0" w:space="0" w:color="auto"/>
            <w:bottom w:val="none" w:sz="0" w:space="0" w:color="auto"/>
            <w:right w:val="none" w:sz="0" w:space="0" w:color="auto"/>
          </w:divBdr>
          <w:divsChild>
            <w:div w:id="14404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4609">
      <w:bodyDiv w:val="1"/>
      <w:marLeft w:val="0"/>
      <w:marRight w:val="0"/>
      <w:marTop w:val="0"/>
      <w:marBottom w:val="0"/>
      <w:divBdr>
        <w:top w:val="none" w:sz="0" w:space="0" w:color="auto"/>
        <w:left w:val="none" w:sz="0" w:space="0" w:color="auto"/>
        <w:bottom w:val="none" w:sz="0" w:space="0" w:color="auto"/>
        <w:right w:val="none" w:sz="0" w:space="0" w:color="auto"/>
      </w:divBdr>
    </w:div>
    <w:div w:id="1954749722">
      <w:bodyDiv w:val="1"/>
      <w:marLeft w:val="0"/>
      <w:marRight w:val="0"/>
      <w:marTop w:val="0"/>
      <w:marBottom w:val="0"/>
      <w:divBdr>
        <w:top w:val="none" w:sz="0" w:space="0" w:color="auto"/>
        <w:left w:val="none" w:sz="0" w:space="0" w:color="auto"/>
        <w:bottom w:val="none" w:sz="0" w:space="0" w:color="auto"/>
        <w:right w:val="none" w:sz="0" w:space="0" w:color="auto"/>
      </w:divBdr>
    </w:div>
    <w:div w:id="1967152380">
      <w:bodyDiv w:val="1"/>
      <w:marLeft w:val="0"/>
      <w:marRight w:val="0"/>
      <w:marTop w:val="0"/>
      <w:marBottom w:val="0"/>
      <w:divBdr>
        <w:top w:val="none" w:sz="0" w:space="0" w:color="auto"/>
        <w:left w:val="none" w:sz="0" w:space="0" w:color="auto"/>
        <w:bottom w:val="none" w:sz="0" w:space="0" w:color="auto"/>
        <w:right w:val="none" w:sz="0" w:space="0" w:color="auto"/>
      </w:divBdr>
    </w:div>
    <w:div w:id="1969774752">
      <w:bodyDiv w:val="1"/>
      <w:marLeft w:val="0"/>
      <w:marRight w:val="0"/>
      <w:marTop w:val="0"/>
      <w:marBottom w:val="0"/>
      <w:divBdr>
        <w:top w:val="none" w:sz="0" w:space="0" w:color="auto"/>
        <w:left w:val="none" w:sz="0" w:space="0" w:color="auto"/>
        <w:bottom w:val="none" w:sz="0" w:space="0" w:color="auto"/>
        <w:right w:val="none" w:sz="0" w:space="0" w:color="auto"/>
      </w:divBdr>
    </w:div>
    <w:div w:id="1982926454">
      <w:bodyDiv w:val="1"/>
      <w:marLeft w:val="0"/>
      <w:marRight w:val="0"/>
      <w:marTop w:val="0"/>
      <w:marBottom w:val="0"/>
      <w:divBdr>
        <w:top w:val="none" w:sz="0" w:space="0" w:color="auto"/>
        <w:left w:val="none" w:sz="0" w:space="0" w:color="auto"/>
        <w:bottom w:val="none" w:sz="0" w:space="0" w:color="auto"/>
        <w:right w:val="none" w:sz="0" w:space="0" w:color="auto"/>
      </w:divBdr>
    </w:div>
    <w:div w:id="1994484904">
      <w:bodyDiv w:val="1"/>
      <w:marLeft w:val="0"/>
      <w:marRight w:val="0"/>
      <w:marTop w:val="0"/>
      <w:marBottom w:val="0"/>
      <w:divBdr>
        <w:top w:val="none" w:sz="0" w:space="0" w:color="auto"/>
        <w:left w:val="none" w:sz="0" w:space="0" w:color="auto"/>
        <w:bottom w:val="none" w:sz="0" w:space="0" w:color="auto"/>
        <w:right w:val="none" w:sz="0" w:space="0" w:color="auto"/>
      </w:divBdr>
    </w:div>
    <w:div w:id="2019502665">
      <w:bodyDiv w:val="1"/>
      <w:marLeft w:val="0"/>
      <w:marRight w:val="0"/>
      <w:marTop w:val="0"/>
      <w:marBottom w:val="0"/>
      <w:divBdr>
        <w:top w:val="none" w:sz="0" w:space="0" w:color="auto"/>
        <w:left w:val="none" w:sz="0" w:space="0" w:color="auto"/>
        <w:bottom w:val="none" w:sz="0" w:space="0" w:color="auto"/>
        <w:right w:val="none" w:sz="0" w:space="0" w:color="auto"/>
      </w:divBdr>
    </w:div>
    <w:div w:id="2037003182">
      <w:bodyDiv w:val="1"/>
      <w:marLeft w:val="0"/>
      <w:marRight w:val="0"/>
      <w:marTop w:val="0"/>
      <w:marBottom w:val="0"/>
      <w:divBdr>
        <w:top w:val="none" w:sz="0" w:space="0" w:color="auto"/>
        <w:left w:val="none" w:sz="0" w:space="0" w:color="auto"/>
        <w:bottom w:val="none" w:sz="0" w:space="0" w:color="auto"/>
        <w:right w:val="none" w:sz="0" w:space="0" w:color="auto"/>
      </w:divBdr>
    </w:div>
    <w:div w:id="2092117271">
      <w:bodyDiv w:val="1"/>
      <w:marLeft w:val="0"/>
      <w:marRight w:val="0"/>
      <w:marTop w:val="0"/>
      <w:marBottom w:val="0"/>
      <w:divBdr>
        <w:top w:val="none" w:sz="0" w:space="0" w:color="auto"/>
        <w:left w:val="none" w:sz="0" w:space="0" w:color="auto"/>
        <w:bottom w:val="none" w:sz="0" w:space="0" w:color="auto"/>
        <w:right w:val="none" w:sz="0" w:space="0" w:color="auto"/>
      </w:divBdr>
    </w:div>
    <w:div w:id="2111460628">
      <w:bodyDiv w:val="1"/>
      <w:marLeft w:val="0"/>
      <w:marRight w:val="0"/>
      <w:marTop w:val="0"/>
      <w:marBottom w:val="0"/>
      <w:divBdr>
        <w:top w:val="none" w:sz="0" w:space="0" w:color="auto"/>
        <w:left w:val="none" w:sz="0" w:space="0" w:color="auto"/>
        <w:bottom w:val="none" w:sz="0" w:space="0" w:color="auto"/>
        <w:right w:val="none" w:sz="0" w:space="0" w:color="auto"/>
      </w:divBdr>
    </w:div>
    <w:div w:id="2114743431">
      <w:bodyDiv w:val="1"/>
      <w:marLeft w:val="0"/>
      <w:marRight w:val="0"/>
      <w:marTop w:val="0"/>
      <w:marBottom w:val="0"/>
      <w:divBdr>
        <w:top w:val="none" w:sz="0" w:space="0" w:color="auto"/>
        <w:left w:val="none" w:sz="0" w:space="0" w:color="auto"/>
        <w:bottom w:val="none" w:sz="0" w:space="0" w:color="auto"/>
        <w:right w:val="none" w:sz="0" w:space="0" w:color="auto"/>
      </w:divBdr>
    </w:div>
    <w:div w:id="2122525823">
      <w:bodyDiv w:val="1"/>
      <w:marLeft w:val="0"/>
      <w:marRight w:val="0"/>
      <w:marTop w:val="0"/>
      <w:marBottom w:val="0"/>
      <w:divBdr>
        <w:top w:val="none" w:sz="0" w:space="0" w:color="auto"/>
        <w:left w:val="none" w:sz="0" w:space="0" w:color="auto"/>
        <w:bottom w:val="none" w:sz="0" w:space="0" w:color="auto"/>
        <w:right w:val="none" w:sz="0" w:space="0" w:color="auto"/>
      </w:divBdr>
    </w:div>
    <w:div w:id="2126462807">
      <w:bodyDiv w:val="1"/>
      <w:marLeft w:val="0"/>
      <w:marRight w:val="0"/>
      <w:marTop w:val="0"/>
      <w:marBottom w:val="0"/>
      <w:divBdr>
        <w:top w:val="none" w:sz="0" w:space="0" w:color="auto"/>
        <w:left w:val="none" w:sz="0" w:space="0" w:color="auto"/>
        <w:bottom w:val="none" w:sz="0" w:space="0" w:color="auto"/>
        <w:right w:val="none" w:sz="0" w:space="0" w:color="auto"/>
      </w:divBdr>
    </w:div>
    <w:div w:id="2143884458">
      <w:bodyDiv w:val="1"/>
      <w:marLeft w:val="0"/>
      <w:marRight w:val="0"/>
      <w:marTop w:val="0"/>
      <w:marBottom w:val="0"/>
      <w:divBdr>
        <w:top w:val="none" w:sz="0" w:space="0" w:color="auto"/>
        <w:left w:val="none" w:sz="0" w:space="0" w:color="auto"/>
        <w:bottom w:val="none" w:sz="0" w:space="0" w:color="auto"/>
        <w:right w:val="none" w:sz="0" w:space="0" w:color="auto"/>
      </w:divBdr>
      <w:divsChild>
        <w:div w:id="1961181419">
          <w:marLeft w:val="0"/>
          <w:marRight w:val="0"/>
          <w:marTop w:val="0"/>
          <w:marBottom w:val="0"/>
          <w:divBdr>
            <w:top w:val="none" w:sz="0" w:space="0" w:color="auto"/>
            <w:left w:val="none" w:sz="0" w:space="0" w:color="auto"/>
            <w:bottom w:val="none" w:sz="0" w:space="0" w:color="auto"/>
            <w:right w:val="none" w:sz="0" w:space="0" w:color="auto"/>
          </w:divBdr>
          <w:divsChild>
            <w:div w:id="19199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23094">
      <w:bodyDiv w:val="1"/>
      <w:marLeft w:val="0"/>
      <w:marRight w:val="0"/>
      <w:marTop w:val="0"/>
      <w:marBottom w:val="0"/>
      <w:divBdr>
        <w:top w:val="none" w:sz="0" w:space="0" w:color="auto"/>
        <w:left w:val="none" w:sz="0" w:space="0" w:color="auto"/>
        <w:bottom w:val="none" w:sz="0" w:space="0" w:color="auto"/>
        <w:right w:val="none" w:sz="0" w:space="0" w:color="auto"/>
      </w:divBdr>
    </w:div>
    <w:div w:id="214738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n.wikipedia.org/wiki/vo:Volap%C3%BCkagased_pro_Ned%C3%A4nap%C3%BCkans" TargetMode="External"/><Relationship Id="rId2" Type="http://schemas.openxmlformats.org/officeDocument/2006/relationships/numbering" Target="numbering.xml"/><Relationship Id="rId16" Type="http://schemas.openxmlformats.org/officeDocument/2006/relationships/hyperlink" Target="https://en.wikipedia.org/wiki/vo:Volap%C3%BCkagased_pro_Ned%C3%A4nap%C3%BCka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15DDBF-1695-49C8-A079-4F2A43A32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596</Pages>
  <Words>282561</Words>
  <Characters>1610602</Characters>
  <Application>Microsoft Office Word</Application>
  <DocSecurity>0</DocSecurity>
  <Lines>13421</Lines>
  <Paragraphs>3778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27</cp:revision>
  <cp:lastPrinted>2024-11-09T11:51:00Z</cp:lastPrinted>
  <dcterms:created xsi:type="dcterms:W3CDTF">2023-07-23T17:18:00Z</dcterms:created>
  <dcterms:modified xsi:type="dcterms:W3CDTF">2024-11-09T11:58:00Z</dcterms:modified>
</cp:coreProperties>
</file>